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FAD25" w14:textId="77777777" w:rsidR="008F2E8B" w:rsidRPr="008F2E8B" w:rsidRDefault="008F2E8B" w:rsidP="008F2E8B">
      <w:proofErr w:type="spellStart"/>
      <w:r w:rsidRPr="008F2E8B">
        <w:t>Dear</w:t>
      </w:r>
      <w:proofErr w:type="spellEnd"/>
      <w:r w:rsidRPr="008F2E8B">
        <w:t xml:space="preserve"> </w:t>
      </w:r>
      <w:proofErr w:type="spellStart"/>
      <w:r w:rsidRPr="008F2E8B">
        <w:t>Bartozs</w:t>
      </w:r>
      <w:proofErr w:type="spellEnd"/>
      <w:r w:rsidRPr="008F2E8B">
        <w:t>,</w:t>
      </w:r>
    </w:p>
    <w:p w14:paraId="3D82348A" w14:textId="77777777" w:rsidR="008F2E8B" w:rsidRPr="008F2E8B" w:rsidRDefault="008F2E8B" w:rsidP="008F2E8B"/>
    <w:p w14:paraId="472672A4" w14:textId="77777777" w:rsidR="008F2E8B" w:rsidRPr="008F2E8B" w:rsidRDefault="008F2E8B" w:rsidP="008F2E8B">
      <w:proofErr w:type="spellStart"/>
      <w:r w:rsidRPr="008F2E8B">
        <w:t>Latvian</w:t>
      </w:r>
      <w:proofErr w:type="spellEnd"/>
      <w:r w:rsidRPr="008F2E8B">
        <w:t xml:space="preserve"> National </w:t>
      </w:r>
      <w:proofErr w:type="spellStart"/>
      <w:r w:rsidRPr="008F2E8B">
        <w:t>archives</w:t>
      </w:r>
      <w:proofErr w:type="spellEnd"/>
      <w:r w:rsidRPr="008F2E8B">
        <w:t xml:space="preserve"> </w:t>
      </w:r>
      <w:proofErr w:type="spellStart"/>
      <w:r w:rsidRPr="008F2E8B">
        <w:t>for</w:t>
      </w:r>
      <w:proofErr w:type="spellEnd"/>
      <w:r w:rsidRPr="008F2E8B">
        <w:t xml:space="preserve"> </w:t>
      </w:r>
      <w:proofErr w:type="spellStart"/>
      <w:r w:rsidRPr="008F2E8B">
        <w:t>archive</w:t>
      </w:r>
      <w:proofErr w:type="spellEnd"/>
      <w:r w:rsidRPr="008F2E8B">
        <w:t xml:space="preserve"> </w:t>
      </w:r>
      <w:proofErr w:type="spellStart"/>
      <w:r w:rsidRPr="008F2E8B">
        <w:t>boxes</w:t>
      </w:r>
      <w:proofErr w:type="spellEnd"/>
      <w:r w:rsidRPr="008F2E8B">
        <w:t xml:space="preserve"> </w:t>
      </w:r>
      <w:proofErr w:type="spellStart"/>
      <w:r w:rsidRPr="008F2E8B">
        <w:t>uses</w:t>
      </w:r>
      <w:proofErr w:type="spellEnd"/>
      <w:r w:rsidRPr="008F2E8B">
        <w:t xml:space="preserve"> </w:t>
      </w:r>
      <w:proofErr w:type="spellStart"/>
      <w:r w:rsidRPr="008F2E8B">
        <w:t>the</w:t>
      </w:r>
      <w:proofErr w:type="spellEnd"/>
      <w:r w:rsidRPr="008F2E8B">
        <w:t xml:space="preserve"> </w:t>
      </w:r>
      <w:proofErr w:type="spellStart"/>
      <w:r w:rsidRPr="008F2E8B">
        <w:t>standard</w:t>
      </w:r>
      <w:proofErr w:type="spellEnd"/>
      <w:r w:rsidRPr="008F2E8B">
        <w:t xml:space="preserve"> </w:t>
      </w:r>
      <w:proofErr w:type="spellStart"/>
      <w:r w:rsidRPr="008F2E8B">
        <w:t>of</w:t>
      </w:r>
      <w:proofErr w:type="spellEnd"/>
      <w:r w:rsidRPr="008F2E8B">
        <w:t> </w:t>
      </w:r>
      <w:proofErr w:type="spellStart"/>
      <w:r w:rsidRPr="008F2E8B">
        <w:t>the</w:t>
      </w:r>
      <w:proofErr w:type="spellEnd"/>
      <w:r w:rsidRPr="008F2E8B">
        <w:t xml:space="preserve"> </w:t>
      </w:r>
      <w:proofErr w:type="spellStart"/>
      <w:r w:rsidRPr="008F2E8B">
        <w:t>solid</w:t>
      </w:r>
      <w:proofErr w:type="spellEnd"/>
      <w:r w:rsidRPr="008F2E8B">
        <w:t xml:space="preserve"> </w:t>
      </w:r>
      <w:proofErr w:type="spellStart"/>
      <w:r w:rsidRPr="008F2E8B">
        <w:t>cardboard</w:t>
      </w:r>
      <w:proofErr w:type="spellEnd"/>
      <w:r w:rsidRPr="008F2E8B">
        <w:t xml:space="preserve"> 1,5 mm </w:t>
      </w:r>
      <w:proofErr w:type="spellStart"/>
      <w:r w:rsidRPr="008F2E8B">
        <w:t>and</w:t>
      </w:r>
      <w:proofErr w:type="spellEnd"/>
      <w:r w:rsidRPr="008F2E8B">
        <w:t xml:space="preserve"> it </w:t>
      </w:r>
      <w:proofErr w:type="spellStart"/>
      <w:r w:rsidRPr="008F2E8B">
        <w:t>will</w:t>
      </w:r>
      <w:proofErr w:type="spellEnd"/>
      <w:r w:rsidRPr="008F2E8B">
        <w:t xml:space="preserve"> </w:t>
      </w:r>
      <w:proofErr w:type="spellStart"/>
      <w:r w:rsidRPr="008F2E8B">
        <w:t>not</w:t>
      </w:r>
      <w:proofErr w:type="spellEnd"/>
      <w:r w:rsidRPr="008F2E8B">
        <w:t xml:space="preserve"> </w:t>
      </w:r>
      <w:proofErr w:type="spellStart"/>
      <w:r w:rsidRPr="008F2E8B">
        <w:t>be</w:t>
      </w:r>
      <w:proofErr w:type="spellEnd"/>
      <w:r w:rsidRPr="008F2E8B">
        <w:t xml:space="preserve"> </w:t>
      </w:r>
      <w:proofErr w:type="spellStart"/>
      <w:r w:rsidRPr="008F2E8B">
        <w:t>changed</w:t>
      </w:r>
      <w:proofErr w:type="spellEnd"/>
      <w:r w:rsidRPr="008F2E8B">
        <w:t xml:space="preserve"> </w:t>
      </w:r>
      <w:proofErr w:type="spellStart"/>
      <w:r w:rsidRPr="008F2E8B">
        <w:t>for</w:t>
      </w:r>
      <w:proofErr w:type="spellEnd"/>
      <w:r w:rsidRPr="008F2E8B">
        <w:t xml:space="preserve"> </w:t>
      </w:r>
      <w:proofErr w:type="spellStart"/>
      <w:r w:rsidRPr="008F2E8B">
        <w:t>this</w:t>
      </w:r>
      <w:proofErr w:type="spellEnd"/>
      <w:r w:rsidRPr="008F2E8B">
        <w:t xml:space="preserve"> </w:t>
      </w:r>
      <w:proofErr w:type="spellStart"/>
      <w:r w:rsidRPr="008F2E8B">
        <w:t>tender</w:t>
      </w:r>
      <w:proofErr w:type="spellEnd"/>
      <w:r w:rsidRPr="008F2E8B">
        <w:t>.</w:t>
      </w:r>
    </w:p>
    <w:p w14:paraId="2908D59F" w14:textId="77777777" w:rsidR="008F2E8B" w:rsidRPr="008F2E8B" w:rsidRDefault="008F2E8B" w:rsidP="008F2E8B"/>
    <w:p w14:paraId="52F7F8A5" w14:textId="77777777" w:rsidR="008F2E8B" w:rsidRPr="008F2E8B" w:rsidRDefault="008F2E8B" w:rsidP="008F2E8B">
      <w:r w:rsidRPr="008F2E8B">
        <w:t xml:space="preserve">Best </w:t>
      </w:r>
      <w:proofErr w:type="spellStart"/>
      <w:r w:rsidRPr="008F2E8B">
        <w:t>regards</w:t>
      </w:r>
      <w:proofErr w:type="spellEnd"/>
      <w:r w:rsidRPr="008F2E8B">
        <w:t>,</w:t>
      </w:r>
    </w:p>
    <w:p w14:paraId="0E0AC183" w14:textId="77777777" w:rsidR="008F2E8B" w:rsidRPr="008F2E8B" w:rsidRDefault="008F2E8B" w:rsidP="008F2E8B"/>
    <w:p w14:paraId="4DAE83D3" w14:textId="77777777" w:rsidR="008F2E8B" w:rsidRPr="008F2E8B" w:rsidRDefault="008F2E8B" w:rsidP="008F2E8B">
      <w:r w:rsidRPr="008F2E8B">
        <w:t>(</w:t>
      </w:r>
      <w:proofErr w:type="spellStart"/>
      <w:r w:rsidRPr="008F2E8B">
        <w:t>in</w:t>
      </w:r>
      <w:proofErr w:type="spellEnd"/>
      <w:r w:rsidRPr="008F2E8B">
        <w:t xml:space="preserve"> </w:t>
      </w:r>
      <w:proofErr w:type="spellStart"/>
      <w:r w:rsidRPr="008F2E8B">
        <w:t>Latvian</w:t>
      </w:r>
      <w:proofErr w:type="spellEnd"/>
      <w:r w:rsidRPr="008F2E8B">
        <w:t>/latviski)</w:t>
      </w:r>
    </w:p>
    <w:p w14:paraId="3B040933" w14:textId="77777777" w:rsidR="008F2E8B" w:rsidRPr="008F2E8B" w:rsidRDefault="008F2E8B" w:rsidP="008F2E8B">
      <w:r w:rsidRPr="008F2E8B">
        <w:t>Latvijas Nacionālais arhīvs izmanto arhivēšanas kastes ar standarta presēto kartonu 1,5 mm un šim iepirkumam tas netiks mainīts.</w:t>
      </w:r>
    </w:p>
    <w:p w14:paraId="24E1B150" w14:textId="77777777" w:rsidR="008F2E8B" w:rsidRPr="008F2E8B" w:rsidRDefault="008F2E8B" w:rsidP="008F2E8B"/>
    <w:p w14:paraId="015BFDFE" w14:textId="77777777" w:rsidR="008F2E8B" w:rsidRPr="008F2E8B" w:rsidRDefault="008F2E8B" w:rsidP="008F2E8B">
      <w:r w:rsidRPr="008F2E8B">
        <w:t>Ar cieņu,</w:t>
      </w:r>
    </w:p>
    <w:p w14:paraId="412BA807" w14:textId="77777777" w:rsidR="008F2E8B" w:rsidRPr="008F2E8B" w:rsidRDefault="008F2E8B" w:rsidP="008F2E8B">
      <w:r w:rsidRPr="008F2E8B">
        <w:t> </w:t>
      </w:r>
    </w:p>
    <w:p w14:paraId="42D9FB92" w14:textId="77777777" w:rsidR="008F2E8B" w:rsidRPr="008F2E8B" w:rsidRDefault="008F2E8B" w:rsidP="008F2E8B">
      <w:r w:rsidRPr="008F2E8B">
        <w:rPr>
          <w:b/>
          <w:bCs/>
        </w:rPr>
        <w:t>Mārtiņš Miķelsons</w:t>
      </w:r>
    </w:p>
    <w:p w14:paraId="3F94EBFA" w14:textId="77777777" w:rsidR="008F2E8B" w:rsidRPr="008F2E8B" w:rsidRDefault="008F2E8B" w:rsidP="008F2E8B">
      <w:r w:rsidRPr="008F2E8B">
        <w:t>Direktora vietnieka iepirkumu jautājumos</w:t>
      </w:r>
    </w:p>
    <w:p w14:paraId="4F2DAACA" w14:textId="77777777" w:rsidR="008F2E8B" w:rsidRPr="008F2E8B" w:rsidRDefault="008F2E8B" w:rsidP="008F2E8B">
      <w:r w:rsidRPr="008F2E8B">
        <w:t>pienākumu izpildītājs</w:t>
      </w:r>
    </w:p>
    <w:p w14:paraId="25FDE079" w14:textId="77777777" w:rsidR="008F2E8B" w:rsidRPr="008F2E8B" w:rsidRDefault="008F2E8B" w:rsidP="008F2E8B">
      <w:r w:rsidRPr="008F2E8B">
        <w:t>Administratīvais departaments</w:t>
      </w:r>
    </w:p>
    <w:p w14:paraId="17995AAD" w14:textId="77777777" w:rsidR="008F2E8B" w:rsidRPr="008F2E8B" w:rsidRDefault="008F2E8B" w:rsidP="008F2E8B">
      <w:r w:rsidRPr="008F2E8B">
        <w:t>Tālrunis: +371 26013733</w:t>
      </w:r>
    </w:p>
    <w:p w14:paraId="713854B8" w14:textId="77777777" w:rsidR="008F2E8B" w:rsidRPr="008F2E8B" w:rsidRDefault="008F2E8B" w:rsidP="008F2E8B">
      <w:hyperlink r:id="rId4" w:tooltip="mailto:marianna.dreja@arhivi.gov.lv" w:history="1">
        <w:r w:rsidRPr="008F2E8B">
          <w:rPr>
            <w:rStyle w:val="Hipersaite"/>
          </w:rPr>
          <w:t>martins.mikelsons@arhivi.gov.lv</w:t>
        </w:r>
      </w:hyperlink>
    </w:p>
    <w:p w14:paraId="191707B0" w14:textId="77777777" w:rsidR="008F2E8B" w:rsidRPr="008F2E8B" w:rsidRDefault="008F2E8B" w:rsidP="008F2E8B">
      <w:r w:rsidRPr="008F2E8B">
        <w:t> </w:t>
      </w:r>
    </w:p>
    <w:p w14:paraId="238EB3B2" w14:textId="77777777" w:rsidR="008F2E8B" w:rsidRPr="008F2E8B" w:rsidRDefault="008F2E8B" w:rsidP="008F2E8B">
      <w:r w:rsidRPr="008F2E8B">
        <w:t>Latvijas Nacionālais arhīvs</w:t>
      </w:r>
      <w:r w:rsidRPr="008F2E8B">
        <w:br/>
        <w:t>Šķūņu  ielā 11, Rīga, LV-1050, Latvija</w:t>
      </w:r>
      <w:r w:rsidRPr="008F2E8B">
        <w:br/>
      </w:r>
      <w:hyperlink r:id="rId5" w:tooltip="mailto:lna@arhivi.gov.lv" w:history="1">
        <w:r w:rsidRPr="008F2E8B">
          <w:rPr>
            <w:rStyle w:val="Hipersaite"/>
          </w:rPr>
          <w:t>lna@arhivi.gov.lv</w:t>
        </w:r>
      </w:hyperlink>
      <w:r w:rsidRPr="008F2E8B">
        <w:br/>
      </w:r>
      <w:hyperlink r:id="rId6" w:tooltip="http://www.arhivi.gov.lv/" w:history="1">
        <w:r w:rsidRPr="008F2E8B">
          <w:rPr>
            <w:rStyle w:val="Hipersaite"/>
          </w:rPr>
          <w:t>www.arhivi.gov.lv</w:t>
        </w:r>
      </w:hyperlink>
    </w:p>
    <w:p w14:paraId="34907574" w14:textId="77777777" w:rsidR="008F2E8B" w:rsidRPr="008F2E8B" w:rsidRDefault="008F2E8B" w:rsidP="008F2E8B"/>
    <w:p w14:paraId="24F6A90D" w14:textId="77777777" w:rsidR="008F2E8B" w:rsidRPr="008F2E8B" w:rsidRDefault="008F2E8B" w:rsidP="008F2E8B"/>
    <w:p w14:paraId="25C01D42" w14:textId="77777777" w:rsidR="008F2E8B" w:rsidRPr="008F2E8B" w:rsidRDefault="008F2E8B" w:rsidP="008F2E8B"/>
    <w:p w14:paraId="562F3608" w14:textId="77777777" w:rsidR="008F2E8B" w:rsidRPr="008F2E8B" w:rsidRDefault="008F2E8B" w:rsidP="008F2E8B">
      <w:r w:rsidRPr="008F2E8B">
        <w:pict w14:anchorId="053CAD2A">
          <v:rect id="_x0000_i1036" style="width:1023.9pt;height:1.5pt" o:hrpct="0" o:hralign="center" o:hrstd="t" o:hr="t" fillcolor="#a0a0a0" stroked="f"/>
        </w:pict>
      </w:r>
    </w:p>
    <w:p w14:paraId="6C38AE90" w14:textId="77777777" w:rsidR="008F2E8B" w:rsidRPr="008F2E8B" w:rsidRDefault="008F2E8B" w:rsidP="008F2E8B">
      <w:r w:rsidRPr="008F2E8B">
        <w:rPr>
          <w:b/>
          <w:bCs/>
        </w:rPr>
        <w:t>No:</w:t>
      </w:r>
      <w:r w:rsidRPr="008F2E8B">
        <w:t> </w:t>
      </w:r>
      <w:proofErr w:type="spellStart"/>
      <w:r w:rsidRPr="008F2E8B">
        <w:t>Bartosz</w:t>
      </w:r>
      <w:proofErr w:type="spellEnd"/>
      <w:r w:rsidRPr="008F2E8B">
        <w:t xml:space="preserve"> </w:t>
      </w:r>
      <w:proofErr w:type="spellStart"/>
      <w:r w:rsidRPr="008F2E8B">
        <w:t>Babiarz</w:t>
      </w:r>
      <w:proofErr w:type="spellEnd"/>
      <w:r w:rsidRPr="008F2E8B">
        <w:t xml:space="preserve"> &lt;bartosz@beskidplus.com&gt;</w:t>
      </w:r>
      <w:r w:rsidRPr="008F2E8B">
        <w:br/>
      </w:r>
      <w:r w:rsidRPr="008F2E8B">
        <w:rPr>
          <w:b/>
          <w:bCs/>
        </w:rPr>
        <w:t>Nosūtīts:</w:t>
      </w:r>
      <w:r w:rsidRPr="008F2E8B">
        <w:t> Piektdiena, 2026. gada 31. jūlijs 10:36</w:t>
      </w:r>
      <w:r w:rsidRPr="008F2E8B">
        <w:br/>
      </w:r>
      <w:r w:rsidRPr="008F2E8B">
        <w:rPr>
          <w:b/>
          <w:bCs/>
        </w:rPr>
        <w:t>Kam:</w:t>
      </w:r>
      <w:r w:rsidRPr="008F2E8B">
        <w:t> Mārtiņš Miķelsons &lt;martins.mikelsons@arhivi.gov.lv&gt;</w:t>
      </w:r>
      <w:r w:rsidRPr="008F2E8B">
        <w:br/>
      </w:r>
      <w:r w:rsidRPr="008F2E8B">
        <w:rPr>
          <w:b/>
          <w:bCs/>
        </w:rPr>
        <w:t>Tēma:</w:t>
      </w:r>
      <w:r w:rsidRPr="008F2E8B">
        <w:t xml:space="preserve"> Re: </w:t>
      </w:r>
      <w:proofErr w:type="spellStart"/>
      <w:r w:rsidRPr="008F2E8B">
        <w:t>procurement</w:t>
      </w:r>
      <w:proofErr w:type="spellEnd"/>
      <w:r w:rsidRPr="008F2E8B">
        <w:t xml:space="preserve"> </w:t>
      </w:r>
      <w:proofErr w:type="spellStart"/>
      <w:r w:rsidRPr="008F2E8B">
        <w:t>of</w:t>
      </w:r>
      <w:proofErr w:type="spellEnd"/>
      <w:r w:rsidRPr="008F2E8B">
        <w:t xml:space="preserve"> </w:t>
      </w:r>
      <w:proofErr w:type="spellStart"/>
      <w:r w:rsidRPr="008F2E8B">
        <w:t>archive</w:t>
      </w:r>
      <w:proofErr w:type="spellEnd"/>
      <w:r w:rsidRPr="008F2E8B">
        <w:t xml:space="preserve"> </w:t>
      </w:r>
      <w:proofErr w:type="spellStart"/>
      <w:r w:rsidRPr="008F2E8B">
        <w:t>folders</w:t>
      </w:r>
      <w:proofErr w:type="spellEnd"/>
    </w:p>
    <w:p w14:paraId="558DCC76" w14:textId="77777777" w:rsidR="008F2E8B" w:rsidRPr="008F2E8B" w:rsidRDefault="008F2E8B" w:rsidP="008F2E8B"/>
    <w:p w14:paraId="3BE9B857" w14:textId="77777777" w:rsidR="008F2E8B" w:rsidRPr="008F2E8B" w:rsidRDefault="008F2E8B" w:rsidP="008F2E8B">
      <w:proofErr w:type="spellStart"/>
      <w:r w:rsidRPr="008F2E8B">
        <w:t>Dear</w:t>
      </w:r>
      <w:proofErr w:type="spellEnd"/>
      <w:r w:rsidRPr="008F2E8B">
        <w:t xml:space="preserve"> Martins,</w:t>
      </w:r>
    </w:p>
    <w:p w14:paraId="1051A38C" w14:textId="77777777" w:rsidR="008F2E8B" w:rsidRPr="008F2E8B" w:rsidRDefault="008F2E8B" w:rsidP="008F2E8B"/>
    <w:p w14:paraId="26FBDF58" w14:textId="77777777" w:rsidR="008F2E8B" w:rsidRPr="008F2E8B" w:rsidRDefault="008F2E8B" w:rsidP="008F2E8B">
      <w:proofErr w:type="spellStart"/>
      <w:r w:rsidRPr="008F2E8B">
        <w:t>Regarding</w:t>
      </w:r>
      <w:proofErr w:type="spellEnd"/>
      <w:r w:rsidRPr="008F2E8B">
        <w:t xml:space="preserve"> </w:t>
      </w:r>
      <w:proofErr w:type="spellStart"/>
      <w:r w:rsidRPr="008F2E8B">
        <w:t>the</w:t>
      </w:r>
      <w:proofErr w:type="spellEnd"/>
      <w:r w:rsidRPr="008F2E8B">
        <w:t xml:space="preserve"> </w:t>
      </w:r>
      <w:proofErr w:type="spellStart"/>
      <w:r w:rsidRPr="008F2E8B">
        <w:t>procurement</w:t>
      </w:r>
      <w:proofErr w:type="spellEnd"/>
      <w:r w:rsidRPr="008F2E8B">
        <w:t xml:space="preserve"> </w:t>
      </w:r>
      <w:proofErr w:type="spellStart"/>
      <w:r w:rsidRPr="008F2E8B">
        <w:t>for</w:t>
      </w:r>
      <w:proofErr w:type="spellEnd"/>
      <w:r w:rsidRPr="008F2E8B">
        <w:t xml:space="preserve"> </w:t>
      </w:r>
      <w:proofErr w:type="spellStart"/>
      <w:r w:rsidRPr="008F2E8B">
        <w:t>the</w:t>
      </w:r>
      <w:proofErr w:type="spellEnd"/>
      <w:r w:rsidRPr="008F2E8B">
        <w:t xml:space="preserve"> </w:t>
      </w:r>
      <w:proofErr w:type="spellStart"/>
      <w:r w:rsidRPr="008F2E8B">
        <w:t>purchase</w:t>
      </w:r>
      <w:proofErr w:type="spellEnd"/>
      <w:r w:rsidRPr="008F2E8B">
        <w:t xml:space="preserve"> </w:t>
      </w:r>
      <w:proofErr w:type="spellStart"/>
      <w:r w:rsidRPr="008F2E8B">
        <w:t>of</w:t>
      </w:r>
      <w:proofErr w:type="spellEnd"/>
      <w:r w:rsidRPr="008F2E8B">
        <w:t xml:space="preserve"> </w:t>
      </w:r>
      <w:proofErr w:type="spellStart"/>
      <w:r w:rsidRPr="008F2E8B">
        <w:t>archival</w:t>
      </w:r>
      <w:proofErr w:type="spellEnd"/>
      <w:r w:rsidRPr="008F2E8B">
        <w:t xml:space="preserve"> </w:t>
      </w:r>
      <w:proofErr w:type="spellStart"/>
      <w:r w:rsidRPr="008F2E8B">
        <w:t>boxes</w:t>
      </w:r>
      <w:proofErr w:type="spellEnd"/>
      <w:r w:rsidRPr="008F2E8B">
        <w:t xml:space="preserve"> </w:t>
      </w:r>
      <w:proofErr w:type="spellStart"/>
      <w:r w:rsidRPr="008F2E8B">
        <w:t>and</w:t>
      </w:r>
      <w:proofErr w:type="spellEnd"/>
      <w:r w:rsidRPr="008F2E8B">
        <w:t xml:space="preserve"> </w:t>
      </w:r>
      <w:proofErr w:type="spellStart"/>
      <w:r w:rsidRPr="008F2E8B">
        <w:t>folders</w:t>
      </w:r>
      <w:proofErr w:type="spellEnd"/>
      <w:r w:rsidRPr="008F2E8B">
        <w:t xml:space="preserve"> </w:t>
      </w:r>
      <w:proofErr w:type="spellStart"/>
      <w:r w:rsidRPr="008F2E8B">
        <w:t>in</w:t>
      </w:r>
      <w:proofErr w:type="spellEnd"/>
      <w:r w:rsidRPr="008F2E8B">
        <w:t xml:space="preserve"> </w:t>
      </w:r>
      <w:proofErr w:type="spellStart"/>
      <w:r w:rsidRPr="008F2E8B">
        <w:t>the</w:t>
      </w:r>
      <w:proofErr w:type="spellEnd"/>
      <w:r w:rsidRPr="008F2E8B">
        <w:t xml:space="preserve"> </w:t>
      </w:r>
      <w:proofErr w:type="spellStart"/>
      <w:r w:rsidRPr="008F2E8B">
        <w:t>rfq</w:t>
      </w:r>
      <w:proofErr w:type="spellEnd"/>
      <w:r w:rsidRPr="008F2E8B">
        <w:t xml:space="preserve"> it </w:t>
      </w:r>
      <w:proofErr w:type="spellStart"/>
      <w:r w:rsidRPr="008F2E8B">
        <w:t>is</w:t>
      </w:r>
      <w:proofErr w:type="spellEnd"/>
      <w:r w:rsidRPr="008F2E8B">
        <w:t xml:space="preserve"> </w:t>
      </w:r>
      <w:proofErr w:type="spellStart"/>
      <w:r w:rsidRPr="008F2E8B">
        <w:t>written</w:t>
      </w:r>
      <w:proofErr w:type="spellEnd"/>
      <w:r w:rsidRPr="008F2E8B">
        <w:t xml:space="preserve"> </w:t>
      </w:r>
      <w:proofErr w:type="spellStart"/>
      <w:r w:rsidRPr="008F2E8B">
        <w:t>that</w:t>
      </w:r>
      <w:proofErr w:type="spellEnd"/>
      <w:r w:rsidRPr="008F2E8B">
        <w:t xml:space="preserve"> </w:t>
      </w:r>
      <w:proofErr w:type="spellStart"/>
      <w:r w:rsidRPr="008F2E8B">
        <w:t>the</w:t>
      </w:r>
      <w:proofErr w:type="spellEnd"/>
      <w:r w:rsidRPr="008F2E8B">
        <w:t xml:space="preserve"> </w:t>
      </w:r>
      <w:proofErr w:type="spellStart"/>
      <w:r w:rsidRPr="008F2E8B">
        <w:t>solid</w:t>
      </w:r>
      <w:proofErr w:type="spellEnd"/>
      <w:r w:rsidRPr="008F2E8B">
        <w:t xml:space="preserve"> </w:t>
      </w:r>
      <w:proofErr w:type="spellStart"/>
      <w:r w:rsidRPr="008F2E8B">
        <w:t>cardboard</w:t>
      </w:r>
      <w:proofErr w:type="spellEnd"/>
      <w:r w:rsidRPr="008F2E8B">
        <w:t xml:space="preserve"> </w:t>
      </w:r>
      <w:proofErr w:type="spellStart"/>
      <w:r w:rsidRPr="008F2E8B">
        <w:t>should</w:t>
      </w:r>
      <w:proofErr w:type="spellEnd"/>
      <w:r w:rsidRPr="008F2E8B">
        <w:t xml:space="preserve"> </w:t>
      </w:r>
      <w:proofErr w:type="spellStart"/>
      <w:r w:rsidRPr="008F2E8B">
        <w:t>be</w:t>
      </w:r>
      <w:proofErr w:type="spellEnd"/>
      <w:r w:rsidRPr="008F2E8B">
        <w:t xml:space="preserve"> 1.5mm. </w:t>
      </w:r>
      <w:proofErr w:type="spellStart"/>
      <w:r w:rsidRPr="008F2E8B">
        <w:t>Unfortunately</w:t>
      </w:r>
      <w:proofErr w:type="spellEnd"/>
      <w:r w:rsidRPr="008F2E8B">
        <w:t xml:space="preserve"> </w:t>
      </w:r>
      <w:proofErr w:type="spellStart"/>
      <w:r w:rsidRPr="008F2E8B">
        <w:t>our</w:t>
      </w:r>
      <w:proofErr w:type="spellEnd"/>
      <w:r w:rsidRPr="008F2E8B">
        <w:t xml:space="preserve"> </w:t>
      </w:r>
      <w:proofErr w:type="spellStart"/>
      <w:r w:rsidRPr="008F2E8B">
        <w:t>best</w:t>
      </w:r>
      <w:proofErr w:type="spellEnd"/>
      <w:r w:rsidRPr="008F2E8B">
        <w:t xml:space="preserve"> </w:t>
      </w:r>
      <w:proofErr w:type="spellStart"/>
      <w:r w:rsidRPr="008F2E8B">
        <w:t>solution</w:t>
      </w:r>
      <w:proofErr w:type="spellEnd"/>
      <w:r w:rsidRPr="008F2E8B">
        <w:t xml:space="preserve"> </w:t>
      </w:r>
      <w:proofErr w:type="spellStart"/>
      <w:r w:rsidRPr="008F2E8B">
        <w:t>for</w:t>
      </w:r>
      <w:proofErr w:type="spellEnd"/>
      <w:r w:rsidRPr="008F2E8B">
        <w:t xml:space="preserve"> </w:t>
      </w:r>
      <w:proofErr w:type="spellStart"/>
      <w:r w:rsidRPr="008F2E8B">
        <w:t>this</w:t>
      </w:r>
      <w:proofErr w:type="spellEnd"/>
      <w:r w:rsidRPr="008F2E8B">
        <w:t xml:space="preserve"> </w:t>
      </w:r>
      <w:proofErr w:type="spellStart"/>
      <w:r w:rsidRPr="008F2E8B">
        <w:t>type</w:t>
      </w:r>
      <w:proofErr w:type="spellEnd"/>
      <w:r w:rsidRPr="008F2E8B">
        <w:t xml:space="preserve"> </w:t>
      </w:r>
      <w:proofErr w:type="spellStart"/>
      <w:r w:rsidRPr="008F2E8B">
        <w:t>of</w:t>
      </w:r>
      <w:proofErr w:type="spellEnd"/>
      <w:r w:rsidRPr="008F2E8B">
        <w:t xml:space="preserve"> </w:t>
      </w:r>
      <w:proofErr w:type="spellStart"/>
      <w:r w:rsidRPr="008F2E8B">
        <w:t>boxes</w:t>
      </w:r>
      <w:proofErr w:type="spellEnd"/>
      <w:r w:rsidRPr="008F2E8B">
        <w:t xml:space="preserve"> </w:t>
      </w:r>
      <w:proofErr w:type="spellStart"/>
      <w:r w:rsidRPr="008F2E8B">
        <w:t>is</w:t>
      </w:r>
      <w:proofErr w:type="spellEnd"/>
      <w:r w:rsidRPr="008F2E8B">
        <w:t xml:space="preserve"> 1.2 mm. </w:t>
      </w:r>
      <w:proofErr w:type="spellStart"/>
      <w:r w:rsidRPr="008F2E8B">
        <w:t>Can</w:t>
      </w:r>
      <w:proofErr w:type="spellEnd"/>
      <w:r w:rsidRPr="008F2E8B">
        <w:t xml:space="preserve"> </w:t>
      </w:r>
      <w:proofErr w:type="spellStart"/>
      <w:r w:rsidRPr="008F2E8B">
        <w:t>you</w:t>
      </w:r>
      <w:proofErr w:type="spellEnd"/>
      <w:r w:rsidRPr="008F2E8B">
        <w:t xml:space="preserve"> </w:t>
      </w:r>
      <w:proofErr w:type="spellStart"/>
      <w:r w:rsidRPr="008F2E8B">
        <w:t>change</w:t>
      </w:r>
      <w:proofErr w:type="spellEnd"/>
      <w:r w:rsidRPr="008F2E8B">
        <w:t xml:space="preserve"> it, </w:t>
      </w:r>
      <w:proofErr w:type="spellStart"/>
      <w:r w:rsidRPr="008F2E8B">
        <w:t>please</w:t>
      </w:r>
      <w:proofErr w:type="spellEnd"/>
      <w:r w:rsidRPr="008F2E8B">
        <w:t>?</w:t>
      </w:r>
    </w:p>
    <w:p w14:paraId="27B3F043" w14:textId="77777777" w:rsidR="008F2E8B" w:rsidRPr="008F2E8B" w:rsidRDefault="008F2E8B" w:rsidP="008F2E8B"/>
    <w:p w14:paraId="3D150425" w14:textId="77777777" w:rsidR="008F2E8B" w:rsidRPr="008F2E8B" w:rsidRDefault="008F2E8B" w:rsidP="008F2E8B"/>
    <w:p w14:paraId="6A4CD60E" w14:textId="77777777" w:rsidR="008F2E8B" w:rsidRPr="008F2E8B" w:rsidRDefault="008F2E8B" w:rsidP="008F2E8B">
      <w:proofErr w:type="spellStart"/>
      <w:r w:rsidRPr="008F2E8B">
        <w:t>Pozdrawiam</w:t>
      </w:r>
      <w:proofErr w:type="spellEnd"/>
      <w:r w:rsidRPr="008F2E8B">
        <w:t xml:space="preserve"> / Un </w:t>
      </w:r>
      <w:proofErr w:type="spellStart"/>
      <w:r w:rsidRPr="008F2E8B">
        <w:t>cordiale</w:t>
      </w:r>
      <w:proofErr w:type="spellEnd"/>
      <w:r w:rsidRPr="008F2E8B">
        <w:t xml:space="preserve"> </w:t>
      </w:r>
      <w:proofErr w:type="spellStart"/>
      <w:r w:rsidRPr="008F2E8B">
        <w:t>saluto</w:t>
      </w:r>
      <w:proofErr w:type="spellEnd"/>
      <w:r w:rsidRPr="008F2E8B">
        <w:t xml:space="preserve"> / Best </w:t>
      </w:r>
      <w:proofErr w:type="spellStart"/>
      <w:r w:rsidRPr="008F2E8B">
        <w:t>Regards</w:t>
      </w:r>
      <w:proofErr w:type="spellEnd"/>
    </w:p>
    <w:p w14:paraId="20BCD664" w14:textId="77777777" w:rsidR="008F2E8B" w:rsidRPr="008F2E8B" w:rsidRDefault="008F2E8B" w:rsidP="008F2E8B">
      <w:proofErr w:type="spellStart"/>
      <w:r w:rsidRPr="008F2E8B">
        <w:rPr>
          <w:b/>
          <w:bCs/>
        </w:rPr>
        <w:t>Bartosz</w:t>
      </w:r>
      <w:proofErr w:type="spellEnd"/>
      <w:r w:rsidRPr="008F2E8B">
        <w:rPr>
          <w:b/>
          <w:bCs/>
        </w:rPr>
        <w:t xml:space="preserve"> </w:t>
      </w:r>
      <w:proofErr w:type="spellStart"/>
      <w:r w:rsidRPr="008F2E8B">
        <w:rPr>
          <w:b/>
          <w:bCs/>
        </w:rPr>
        <w:t>Babiarz</w:t>
      </w:r>
      <w:proofErr w:type="spellEnd"/>
      <w:r w:rsidRPr="008F2E8B">
        <w:br/>
      </w:r>
      <w:proofErr w:type="spellStart"/>
      <w:r w:rsidRPr="008F2E8B">
        <w:t>Head</w:t>
      </w:r>
      <w:proofErr w:type="spellEnd"/>
      <w:r w:rsidRPr="008F2E8B">
        <w:t xml:space="preserve"> </w:t>
      </w:r>
      <w:proofErr w:type="spellStart"/>
      <w:r w:rsidRPr="008F2E8B">
        <w:t>of</w:t>
      </w:r>
      <w:proofErr w:type="spellEnd"/>
      <w:r w:rsidRPr="008F2E8B">
        <w:t xml:space="preserve"> </w:t>
      </w:r>
      <w:proofErr w:type="spellStart"/>
      <w:r w:rsidRPr="008F2E8B">
        <w:t>Export</w:t>
      </w:r>
      <w:proofErr w:type="spellEnd"/>
      <w:r w:rsidRPr="008F2E8B">
        <w:t xml:space="preserve"> </w:t>
      </w:r>
      <w:proofErr w:type="spellStart"/>
      <w:r w:rsidRPr="008F2E8B">
        <w:t>Department</w:t>
      </w:r>
      <w:proofErr w:type="spellEnd"/>
    </w:p>
    <w:p w14:paraId="0779851C" w14:textId="77777777" w:rsidR="008F2E8B" w:rsidRPr="008F2E8B" w:rsidRDefault="008F2E8B" w:rsidP="008F2E8B">
      <w:proofErr w:type="spellStart"/>
      <w:r w:rsidRPr="008F2E8B">
        <w:t>mobile</w:t>
      </w:r>
      <w:proofErr w:type="spellEnd"/>
      <w:r w:rsidRPr="008F2E8B">
        <w:t>: +48 508 758 366</w:t>
      </w:r>
      <w:r w:rsidRPr="008F2E8B">
        <w:br/>
      </w:r>
      <w:proofErr w:type="spellStart"/>
      <w:r w:rsidRPr="008F2E8B">
        <w:t>phone</w:t>
      </w:r>
      <w:proofErr w:type="spellEnd"/>
      <w:r w:rsidRPr="008F2E8B">
        <w:t>: +48 33 470 77 87</w:t>
      </w:r>
    </w:p>
    <w:p w14:paraId="5BF44149" w14:textId="77777777" w:rsidR="008F2E8B" w:rsidRPr="008F2E8B" w:rsidRDefault="008F2E8B" w:rsidP="008F2E8B">
      <w:proofErr w:type="spellStart"/>
      <w:r w:rsidRPr="008F2E8B">
        <w:t>Beskid</w:t>
      </w:r>
      <w:proofErr w:type="spellEnd"/>
      <w:r w:rsidRPr="008F2E8B">
        <w:t xml:space="preserve"> Plus </w:t>
      </w:r>
      <w:proofErr w:type="spellStart"/>
      <w:r w:rsidRPr="008F2E8B">
        <w:t>sp.j</w:t>
      </w:r>
      <w:proofErr w:type="spellEnd"/>
      <w:r w:rsidRPr="008F2E8B">
        <w:t xml:space="preserve">. </w:t>
      </w:r>
      <w:proofErr w:type="spellStart"/>
      <w:r w:rsidRPr="008F2E8B">
        <w:t>Tyrna</w:t>
      </w:r>
      <w:proofErr w:type="spellEnd"/>
      <w:r w:rsidRPr="008F2E8B">
        <w:t xml:space="preserve">, </w:t>
      </w:r>
      <w:proofErr w:type="spellStart"/>
      <w:r w:rsidRPr="008F2E8B">
        <w:t>Cybuch</w:t>
      </w:r>
      <w:proofErr w:type="spellEnd"/>
      <w:r w:rsidRPr="008F2E8B">
        <w:br/>
        <w:t xml:space="preserve">3 </w:t>
      </w:r>
      <w:proofErr w:type="spellStart"/>
      <w:r w:rsidRPr="008F2E8B">
        <w:t>Towarowa</w:t>
      </w:r>
      <w:proofErr w:type="spellEnd"/>
      <w:r w:rsidRPr="008F2E8B">
        <w:t xml:space="preserve"> </w:t>
      </w:r>
      <w:proofErr w:type="spellStart"/>
      <w:r w:rsidRPr="008F2E8B">
        <w:t>Street</w:t>
      </w:r>
      <w:proofErr w:type="spellEnd"/>
      <w:r w:rsidRPr="008F2E8B">
        <w:t xml:space="preserve">, 43-400 </w:t>
      </w:r>
      <w:proofErr w:type="spellStart"/>
      <w:r w:rsidRPr="008F2E8B">
        <w:t>Cieszyn</w:t>
      </w:r>
      <w:proofErr w:type="spellEnd"/>
      <w:r w:rsidRPr="008F2E8B">
        <w:t xml:space="preserve">, </w:t>
      </w:r>
      <w:proofErr w:type="spellStart"/>
      <w:r w:rsidRPr="008F2E8B">
        <w:t>Poland</w:t>
      </w:r>
      <w:proofErr w:type="spellEnd"/>
    </w:p>
    <w:p w14:paraId="44797D9D" w14:textId="77777777" w:rsidR="008F2E8B" w:rsidRPr="008F2E8B" w:rsidRDefault="008F2E8B" w:rsidP="008F2E8B">
      <w:hyperlink r:id="rId7" w:tooltip="https://beskidplus.com/en/" w:history="1">
        <w:r w:rsidRPr="008F2E8B">
          <w:rPr>
            <w:rStyle w:val="Hipersaite"/>
          </w:rPr>
          <w:t>www.beskidplus.com</w:t>
        </w:r>
      </w:hyperlink>
    </w:p>
    <w:p w14:paraId="03D4BFB0" w14:textId="4CBD4665" w:rsidR="008F2E8B" w:rsidRPr="008F2E8B" w:rsidRDefault="008F2E8B" w:rsidP="008F2E8B">
      <w:r w:rsidRPr="008F2E8B">
        <w:rPr>
          <w:u w:val="single"/>
        </w:rPr>
        <w:lastRenderedPageBreak/>
        <w:drawing>
          <wp:inline distT="0" distB="0" distL="0" distR="0" wp14:anchorId="03CBCC0C" wp14:editId="3EB8A5CC">
            <wp:extent cx="5238750" cy="3238500"/>
            <wp:effectExtent l="0" t="0" r="0" b="0"/>
            <wp:docPr id="724090870" name="Attēls 2">
              <a:hlinkClick xmlns:a="http://schemas.openxmlformats.org/drawingml/2006/main" r:id="rId8" tooltip="https://beskidplus.com/en/category/-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2E8B">
        <w:t> </w:t>
      </w:r>
    </w:p>
    <w:p w14:paraId="7B9F299E" w14:textId="77777777" w:rsidR="00ED393B" w:rsidRDefault="00ED393B"/>
    <w:sectPr w:rsidR="00ED39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56"/>
    <w:rsid w:val="00461956"/>
    <w:rsid w:val="008661D2"/>
    <w:rsid w:val="008F2E8B"/>
    <w:rsid w:val="009B5E4D"/>
    <w:rsid w:val="00ED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2DC6D"/>
  <w15:chartTrackingRefBased/>
  <w15:docId w15:val="{26ACE360-FF9C-42BA-BB12-7154525B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619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619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6195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619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619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6195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6195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6195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6195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619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619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6195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619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619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619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619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619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61956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619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61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6195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619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619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61956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6195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6195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61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6195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61956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8F2E8B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F2E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skidplus.com/en/category/-4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eskidplus.com/e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hivi.gov.lv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lna@arhivi.gov.lv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marianna.dreja@arhivi.gov.lv" TargetMode="Externa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1015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Miķelsons</dc:creator>
  <cp:keywords/>
  <dc:description/>
  <cp:lastModifiedBy>Mārtiņš Miķelsons</cp:lastModifiedBy>
  <cp:revision>2</cp:revision>
  <dcterms:created xsi:type="dcterms:W3CDTF">2026-08-05T12:11:00Z</dcterms:created>
  <dcterms:modified xsi:type="dcterms:W3CDTF">2026-08-05T12:12:00Z</dcterms:modified>
</cp:coreProperties>
</file>