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B95652" w14:textId="78FFB4A0" w:rsidR="006C312A" w:rsidRPr="00C4093A" w:rsidRDefault="006C312A" w:rsidP="006C312A">
      <w:pPr>
        <w:pStyle w:val="nDaa"/>
        <w:jc w:val="left"/>
        <w:rPr>
          <w:rFonts w:ascii="Times New Roman" w:hAnsi="Times New Roman" w:cs="Times New Roman"/>
          <w:color w:val="000000" w:themeColor="text1"/>
          <w:sz w:val="22"/>
          <w:szCs w:val="22"/>
        </w:rPr>
      </w:pPr>
    </w:p>
    <w:tbl>
      <w:tblPr>
        <w:tblpPr w:leftFromText="180" w:rightFromText="180" w:vertAnchor="text" w:tblpX="142" w:tblpY="1"/>
        <w:tblOverlap w:val="never"/>
        <w:tblW w:w="9201" w:type="dxa"/>
        <w:tblLayout w:type="fixed"/>
        <w:tblCellMar>
          <w:left w:w="0" w:type="dxa"/>
          <w:right w:w="0" w:type="dxa"/>
        </w:tblCellMar>
        <w:tblLook w:val="0000" w:firstRow="0" w:lastRow="0" w:firstColumn="0" w:lastColumn="0" w:noHBand="0" w:noVBand="0"/>
      </w:tblPr>
      <w:tblGrid>
        <w:gridCol w:w="9201"/>
      </w:tblGrid>
      <w:tr w:rsidR="006C312A" w:rsidRPr="00C4093A" w14:paraId="345B6513" w14:textId="77777777" w:rsidTr="000652E5">
        <w:trPr>
          <w:trHeight w:val="245"/>
        </w:trPr>
        <w:tc>
          <w:tcPr>
            <w:tcW w:w="9201" w:type="dxa"/>
            <w:tcBorders>
              <w:top w:val="single" w:sz="4" w:space="0" w:color="808080" w:themeColor="background1" w:themeShade="80"/>
              <w:bottom w:val="single" w:sz="12" w:space="0" w:color="808080" w:themeColor="background1" w:themeShade="80"/>
            </w:tcBorders>
            <w:shd w:val="clear" w:color="auto" w:fill="F2F2F2" w:themeFill="background1" w:themeFillShade="F2"/>
          </w:tcPr>
          <w:p w14:paraId="5A316779" w14:textId="77777777" w:rsidR="006C312A" w:rsidRPr="00C4093A" w:rsidRDefault="006C312A">
            <w:pPr>
              <w:pStyle w:val="BodyTextIndent2"/>
              <w:keepNext/>
              <w:keepLines/>
              <w:spacing w:after="0" w:line="240" w:lineRule="auto"/>
              <w:ind w:left="181"/>
              <w:jc w:val="center"/>
              <w:rPr>
                <w:b/>
                <w:i/>
                <w:color w:val="000000" w:themeColor="text1"/>
                <w:sz w:val="22"/>
                <w:szCs w:val="22"/>
                <w:u w:val="single"/>
                <w:lang w:val="lv-LV"/>
              </w:rPr>
            </w:pPr>
            <w:r w:rsidRPr="00C4093A">
              <w:rPr>
                <w:b/>
                <w:i/>
                <w:color w:val="000000" w:themeColor="text1"/>
                <w:sz w:val="22"/>
                <w:szCs w:val="22"/>
                <w:u w:val="single"/>
                <w:lang w:val="lv-LV"/>
              </w:rPr>
              <w:t>SPECIĀLIE NOTEIKUMI</w:t>
            </w:r>
          </w:p>
        </w:tc>
      </w:tr>
    </w:tbl>
    <w:tbl>
      <w:tblPr>
        <w:tblpPr w:leftFromText="180" w:rightFromText="180" w:bottomFromText="160" w:vertAnchor="text" w:tblpX="142" w:tblpY="1"/>
        <w:tblOverlap w:val="never"/>
        <w:tblW w:w="8505" w:type="dxa"/>
        <w:tblLayout w:type="fixed"/>
        <w:tblCellMar>
          <w:left w:w="0" w:type="dxa"/>
          <w:right w:w="0" w:type="dxa"/>
        </w:tblCellMar>
        <w:tblLook w:val="04A0" w:firstRow="1" w:lastRow="0" w:firstColumn="1" w:lastColumn="0" w:noHBand="0" w:noVBand="1"/>
      </w:tblPr>
      <w:tblGrid>
        <w:gridCol w:w="1985"/>
        <w:gridCol w:w="33"/>
        <w:gridCol w:w="6487"/>
      </w:tblGrid>
      <w:tr w:rsidR="005C3C02" w14:paraId="5D575117" w14:textId="77777777">
        <w:tc>
          <w:tcPr>
            <w:tcW w:w="8505" w:type="dxa"/>
            <w:gridSpan w:val="3"/>
            <w:tcBorders>
              <w:top w:val="single" w:sz="4" w:space="0" w:color="808080"/>
              <w:left w:val="nil"/>
              <w:bottom w:val="single" w:sz="12" w:space="0" w:color="808080"/>
              <w:right w:val="nil"/>
            </w:tcBorders>
            <w:shd w:val="clear" w:color="auto" w:fill="F2F2F2" w:themeFill="background1" w:themeFillShade="F2"/>
            <w:hideMark/>
          </w:tcPr>
          <w:p w14:paraId="5B5B6C51" w14:textId="77777777" w:rsidR="005C3C02" w:rsidRDefault="005C3C02" w:rsidP="00CA6537">
            <w:pPr>
              <w:pStyle w:val="BodyTextIndent2"/>
              <w:keepNext/>
              <w:keepLines/>
              <w:spacing w:after="0" w:line="240" w:lineRule="auto"/>
              <w:ind w:left="181"/>
              <w:jc w:val="center"/>
              <w:rPr>
                <w:b/>
                <w:i/>
                <w:color w:val="000000" w:themeColor="text1"/>
                <w:kern w:val="2"/>
                <w:sz w:val="22"/>
                <w:szCs w:val="22"/>
                <w:u w:val="single"/>
                <w:lang w:val="lv-LV"/>
              </w:rPr>
            </w:pPr>
            <w:r>
              <w:rPr>
                <w:b/>
                <w:i/>
                <w:color w:val="000000" w:themeColor="text1"/>
                <w:kern w:val="2"/>
                <w:sz w:val="22"/>
                <w:szCs w:val="22"/>
                <w:u w:val="single"/>
                <w:lang w:val="lv-LV"/>
              </w:rPr>
              <w:t>SPECIĀLIE NOTEIKUMI</w:t>
            </w:r>
          </w:p>
        </w:tc>
      </w:tr>
      <w:tr w:rsidR="005C3C02" w14:paraId="50FC5393" w14:textId="77777777">
        <w:tc>
          <w:tcPr>
            <w:tcW w:w="1985" w:type="dxa"/>
            <w:tcBorders>
              <w:top w:val="nil"/>
              <w:left w:val="nil"/>
              <w:bottom w:val="single" w:sz="12" w:space="0" w:color="808080"/>
              <w:right w:val="nil"/>
            </w:tcBorders>
          </w:tcPr>
          <w:p w14:paraId="79CECE3F" w14:textId="77777777" w:rsidR="005C3C02" w:rsidRDefault="005C3C02" w:rsidP="00CA6537">
            <w:pPr>
              <w:keepNext/>
              <w:keepLines/>
              <w:suppressLineNumbers/>
              <w:suppressAutoHyphens/>
              <w:spacing w:line="276" w:lineRule="auto"/>
              <w:rPr>
                <w:b/>
                <w:color w:val="000000" w:themeColor="text1"/>
                <w:spacing w:val="-2"/>
                <w:kern w:val="2"/>
                <w:sz w:val="22"/>
                <w:szCs w:val="22"/>
                <w:lang w:val="lv-LV"/>
              </w:rPr>
            </w:pPr>
          </w:p>
          <w:p w14:paraId="0DCB4080" w14:textId="77777777" w:rsidR="005C3C02" w:rsidRDefault="005C3C02" w:rsidP="00CA6537">
            <w:pPr>
              <w:keepNext/>
              <w:keepLines/>
              <w:suppressLineNumbers/>
              <w:suppressAutoHyphens/>
              <w:spacing w:line="276" w:lineRule="auto"/>
              <w:rPr>
                <w:b/>
                <w:color w:val="000000" w:themeColor="text1"/>
                <w:spacing w:val="-2"/>
                <w:kern w:val="2"/>
                <w:sz w:val="22"/>
                <w:szCs w:val="22"/>
                <w:lang w:val="lv-LV"/>
              </w:rPr>
            </w:pPr>
          </w:p>
        </w:tc>
        <w:tc>
          <w:tcPr>
            <w:tcW w:w="6520" w:type="dxa"/>
            <w:gridSpan w:val="2"/>
            <w:tcBorders>
              <w:top w:val="nil"/>
              <w:left w:val="nil"/>
              <w:bottom w:val="single" w:sz="12" w:space="0" w:color="808080"/>
              <w:right w:val="nil"/>
            </w:tcBorders>
          </w:tcPr>
          <w:p w14:paraId="49761A7C" w14:textId="77777777" w:rsidR="005C3C02" w:rsidRDefault="005C3C02" w:rsidP="00CA6537">
            <w:pPr>
              <w:pStyle w:val="BodyTextIndent2"/>
              <w:keepNext/>
              <w:keepLines/>
              <w:spacing w:after="0" w:line="240" w:lineRule="auto"/>
              <w:ind w:left="180"/>
              <w:rPr>
                <w:color w:val="000000" w:themeColor="text1"/>
                <w:kern w:val="2"/>
                <w:sz w:val="22"/>
                <w:szCs w:val="22"/>
                <w:lang w:val="lv-LV"/>
              </w:rPr>
            </w:pPr>
            <w:r>
              <w:rPr>
                <w:color w:val="000000" w:themeColor="text1"/>
                <w:kern w:val="2"/>
                <w:sz w:val="22"/>
                <w:szCs w:val="22"/>
                <w:lang w:val="lv-LV"/>
              </w:rPr>
              <w:t xml:space="preserve">Vispārīgajos noteikumos terminu </w:t>
            </w:r>
          </w:p>
          <w:p w14:paraId="52E2D26D" w14:textId="77777777" w:rsidR="005C3C02" w:rsidRDefault="005C3C02" w:rsidP="00CA6537">
            <w:pPr>
              <w:pStyle w:val="BodyTextIndent2"/>
              <w:keepNext/>
              <w:keepLines/>
              <w:spacing w:after="0" w:line="240" w:lineRule="auto"/>
              <w:ind w:left="180"/>
              <w:rPr>
                <w:color w:val="000000" w:themeColor="text1"/>
                <w:kern w:val="2"/>
                <w:sz w:val="22"/>
                <w:szCs w:val="22"/>
                <w:lang w:val="lv-LV"/>
              </w:rPr>
            </w:pPr>
            <w:r>
              <w:rPr>
                <w:color w:val="000000" w:themeColor="text1"/>
                <w:kern w:val="2"/>
                <w:sz w:val="22"/>
                <w:szCs w:val="22"/>
                <w:lang w:val="lv-LV"/>
              </w:rPr>
              <w:t>„Sākuma datums”</w:t>
            </w:r>
          </w:p>
          <w:p w14:paraId="62AF6F18" w14:textId="77777777" w:rsidR="005C3C02" w:rsidRDefault="005C3C02" w:rsidP="00CA6537">
            <w:pPr>
              <w:pStyle w:val="BodyTextIndent2"/>
              <w:keepNext/>
              <w:keepLines/>
              <w:spacing w:after="0" w:line="240" w:lineRule="auto"/>
              <w:ind w:left="180"/>
              <w:rPr>
                <w:color w:val="000000" w:themeColor="text1"/>
                <w:kern w:val="2"/>
                <w:sz w:val="22"/>
                <w:szCs w:val="22"/>
                <w:lang w:val="lv-LV"/>
              </w:rPr>
            </w:pPr>
            <w:r>
              <w:rPr>
                <w:color w:val="000000" w:themeColor="text1"/>
                <w:kern w:val="2"/>
                <w:sz w:val="22"/>
                <w:szCs w:val="22"/>
                <w:lang w:val="lv-LV"/>
              </w:rPr>
              <w:t xml:space="preserve">Aizstāt ar terminu </w:t>
            </w:r>
          </w:p>
          <w:p w14:paraId="7F45E134" w14:textId="77777777" w:rsidR="005C3C02" w:rsidRDefault="005C3C02" w:rsidP="00CA6537">
            <w:pPr>
              <w:pStyle w:val="BodyTextIndent2"/>
              <w:keepNext/>
              <w:keepLines/>
              <w:spacing w:after="0" w:line="240" w:lineRule="auto"/>
              <w:ind w:left="180"/>
              <w:rPr>
                <w:color w:val="000000" w:themeColor="text1"/>
                <w:kern w:val="2"/>
                <w:sz w:val="22"/>
                <w:szCs w:val="22"/>
                <w:lang w:val="lv-LV"/>
              </w:rPr>
            </w:pPr>
            <w:r>
              <w:rPr>
                <w:color w:val="000000" w:themeColor="text1"/>
                <w:kern w:val="2"/>
                <w:sz w:val="22"/>
                <w:szCs w:val="22"/>
                <w:lang w:val="lv-LV"/>
              </w:rPr>
              <w:t>„Darbu uzsākšanas datums”;</w:t>
            </w:r>
          </w:p>
          <w:p w14:paraId="36DD80E7" w14:textId="77777777" w:rsidR="005C3C02" w:rsidRDefault="005C3C02" w:rsidP="00CA6537">
            <w:pPr>
              <w:pStyle w:val="BodyTextIndent2"/>
              <w:keepNext/>
              <w:keepLines/>
              <w:spacing w:after="0" w:line="240" w:lineRule="auto"/>
              <w:ind w:left="180"/>
              <w:rPr>
                <w:color w:val="000000" w:themeColor="text1"/>
                <w:kern w:val="2"/>
                <w:sz w:val="22"/>
                <w:szCs w:val="22"/>
                <w:lang w:val="lv-LV"/>
              </w:rPr>
            </w:pPr>
          </w:p>
          <w:p w14:paraId="6AA6DEE1" w14:textId="77777777" w:rsidR="005C3C02" w:rsidRDefault="005C3C02" w:rsidP="00CA6537">
            <w:pPr>
              <w:pStyle w:val="BodyTextIndent2"/>
              <w:keepNext/>
              <w:keepLines/>
              <w:spacing w:after="0" w:line="240" w:lineRule="auto"/>
              <w:ind w:left="177"/>
              <w:rPr>
                <w:color w:val="000000" w:themeColor="text1"/>
                <w:kern w:val="2"/>
                <w:sz w:val="22"/>
                <w:szCs w:val="22"/>
                <w:lang w:val="lv-LV"/>
              </w:rPr>
            </w:pPr>
            <w:r>
              <w:rPr>
                <w:color w:val="000000" w:themeColor="text1"/>
                <w:kern w:val="2"/>
                <w:sz w:val="22"/>
                <w:szCs w:val="22"/>
                <w:lang w:val="lv-LV"/>
              </w:rPr>
              <w:t xml:space="preserve">Vispārīgajos noteikumos atsauci uz </w:t>
            </w:r>
          </w:p>
          <w:p w14:paraId="1EC14A16" w14:textId="77777777" w:rsidR="005C3C02" w:rsidRDefault="005C3C02" w:rsidP="00CA6537">
            <w:pPr>
              <w:pStyle w:val="BodyTextIndent2"/>
              <w:keepNext/>
              <w:keepLines/>
              <w:spacing w:after="0" w:line="240" w:lineRule="auto"/>
              <w:ind w:left="177"/>
              <w:rPr>
                <w:color w:val="000000" w:themeColor="text1"/>
                <w:kern w:val="2"/>
                <w:sz w:val="22"/>
                <w:szCs w:val="22"/>
                <w:lang w:val="lv-LV"/>
              </w:rPr>
            </w:pPr>
            <w:r>
              <w:rPr>
                <w:color w:val="000000" w:themeColor="text1"/>
                <w:kern w:val="2"/>
                <w:sz w:val="22"/>
                <w:szCs w:val="22"/>
                <w:lang w:val="lv-LV"/>
              </w:rPr>
              <w:t xml:space="preserve">20.6.apakšpunktu [Šķīrējtiesa] </w:t>
            </w:r>
          </w:p>
          <w:p w14:paraId="7843FA7E" w14:textId="77777777" w:rsidR="005C3C02" w:rsidRDefault="005C3C02" w:rsidP="00CA6537">
            <w:pPr>
              <w:pStyle w:val="BodyTextIndent2"/>
              <w:keepNext/>
              <w:keepLines/>
              <w:spacing w:after="0" w:line="240" w:lineRule="auto"/>
              <w:ind w:left="177"/>
              <w:rPr>
                <w:color w:val="000000" w:themeColor="text1"/>
                <w:kern w:val="2"/>
                <w:sz w:val="22"/>
                <w:szCs w:val="22"/>
                <w:lang w:val="lv-LV"/>
              </w:rPr>
            </w:pPr>
            <w:r>
              <w:rPr>
                <w:color w:val="000000" w:themeColor="text1"/>
                <w:kern w:val="2"/>
                <w:sz w:val="22"/>
                <w:szCs w:val="22"/>
                <w:lang w:val="lv-LV"/>
              </w:rPr>
              <w:t xml:space="preserve">aizstāt ar atsauci uz </w:t>
            </w:r>
          </w:p>
          <w:p w14:paraId="62ED9F12" w14:textId="77777777" w:rsidR="005C3C02" w:rsidRDefault="005C3C02" w:rsidP="00CA6537">
            <w:pPr>
              <w:pStyle w:val="BodyTextIndent2"/>
              <w:keepNext/>
              <w:keepLines/>
              <w:spacing w:after="0" w:line="240" w:lineRule="auto"/>
              <w:ind w:left="177"/>
              <w:rPr>
                <w:color w:val="000000" w:themeColor="text1"/>
                <w:kern w:val="2"/>
                <w:sz w:val="22"/>
                <w:szCs w:val="22"/>
                <w:lang w:val="lv-LV"/>
              </w:rPr>
            </w:pPr>
            <w:r>
              <w:rPr>
                <w:color w:val="000000" w:themeColor="text1"/>
                <w:kern w:val="2"/>
                <w:sz w:val="22"/>
                <w:szCs w:val="22"/>
                <w:lang w:val="lv-LV"/>
              </w:rPr>
              <w:t>20.6.apakšpunktu [Tiesa]</w:t>
            </w:r>
          </w:p>
        </w:tc>
      </w:tr>
      <w:tr w:rsidR="005C3C02" w:rsidRPr="003A79FB" w14:paraId="7C775B75" w14:textId="77777777">
        <w:trPr>
          <w:trHeight w:val="853"/>
        </w:trPr>
        <w:tc>
          <w:tcPr>
            <w:tcW w:w="1985" w:type="dxa"/>
            <w:vMerge w:val="restart"/>
            <w:tcBorders>
              <w:top w:val="single" w:sz="12" w:space="0" w:color="808080"/>
              <w:left w:val="nil"/>
              <w:bottom w:val="nil"/>
              <w:right w:val="nil"/>
            </w:tcBorders>
            <w:hideMark/>
          </w:tcPr>
          <w:p w14:paraId="7B1F06AA" w14:textId="77777777" w:rsidR="005C3C02" w:rsidRDefault="005C3C02" w:rsidP="00CA6537">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1.1.</w:t>
            </w:r>
          </w:p>
          <w:p w14:paraId="704FA6E9" w14:textId="77777777" w:rsidR="005C3C02" w:rsidRDefault="005C3C02" w:rsidP="00CA6537">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Definīcijas</w:t>
            </w:r>
          </w:p>
        </w:tc>
        <w:tc>
          <w:tcPr>
            <w:tcW w:w="6520" w:type="dxa"/>
            <w:gridSpan w:val="2"/>
            <w:tcBorders>
              <w:top w:val="single" w:sz="12" w:space="0" w:color="808080"/>
              <w:left w:val="nil"/>
              <w:bottom w:val="nil"/>
              <w:right w:val="nil"/>
            </w:tcBorders>
          </w:tcPr>
          <w:p w14:paraId="3AC31BED" w14:textId="77777777" w:rsidR="005C3C02" w:rsidRDefault="005C3C02" w:rsidP="00CA6537">
            <w:pPr>
              <w:pStyle w:val="BodyTextIndent2"/>
              <w:keepNext/>
              <w:keepLines/>
              <w:spacing w:after="0" w:line="240" w:lineRule="auto"/>
              <w:ind w:left="180" w:hanging="3"/>
              <w:rPr>
                <w:color w:val="000000" w:themeColor="text1"/>
                <w:kern w:val="2"/>
                <w:sz w:val="22"/>
                <w:szCs w:val="22"/>
                <w:lang w:val="lv-LV"/>
              </w:rPr>
            </w:pPr>
            <w:r>
              <w:rPr>
                <w:color w:val="000000" w:themeColor="text1"/>
                <w:kern w:val="2"/>
                <w:sz w:val="22"/>
                <w:szCs w:val="22"/>
                <w:lang w:val="lv-LV"/>
              </w:rPr>
              <w:t>1.1.1.1.apakšpunktu izteikt šādā redakcijā:</w:t>
            </w:r>
          </w:p>
          <w:p w14:paraId="6A13207F" w14:textId="4D03CC3E" w:rsidR="005C3C02" w:rsidRDefault="005C3C02" w:rsidP="00CA6537">
            <w:pPr>
              <w:pStyle w:val="BodyTextIndent2"/>
              <w:keepNext/>
              <w:keepLines/>
              <w:spacing w:after="0" w:line="240" w:lineRule="auto"/>
              <w:ind w:left="180" w:hanging="3"/>
              <w:jc w:val="both"/>
              <w:rPr>
                <w:color w:val="000000" w:themeColor="text1"/>
                <w:kern w:val="2"/>
                <w:sz w:val="22"/>
                <w:szCs w:val="22"/>
                <w:lang w:val="lv-LV"/>
              </w:rPr>
            </w:pPr>
            <w:r>
              <w:rPr>
                <w:color w:val="000000" w:themeColor="text1"/>
                <w:kern w:val="2"/>
                <w:sz w:val="22"/>
                <w:szCs w:val="22"/>
                <w:lang w:val="lv-LV"/>
              </w:rPr>
              <w:t>„„</w:t>
            </w:r>
            <w:r>
              <w:rPr>
                <w:b/>
                <w:color w:val="000000" w:themeColor="text1"/>
                <w:kern w:val="2"/>
                <w:sz w:val="22"/>
                <w:szCs w:val="22"/>
                <w:lang w:val="lv-LV"/>
              </w:rPr>
              <w:t>Līgums</w:t>
            </w:r>
            <w:r>
              <w:rPr>
                <w:color w:val="000000" w:themeColor="text1"/>
                <w:kern w:val="2"/>
                <w:sz w:val="22"/>
                <w:szCs w:val="22"/>
                <w:lang w:val="lv-LV"/>
              </w:rPr>
              <w:t>” nozīmē Līguma vienošanos, Piedā</w:t>
            </w:r>
            <w:r w:rsidR="0032200D">
              <w:rPr>
                <w:color w:val="000000" w:themeColor="text1"/>
                <w:kern w:val="2"/>
                <w:sz w:val="22"/>
                <w:szCs w:val="22"/>
                <w:lang w:val="lv-LV"/>
              </w:rPr>
              <w:t>v</w:t>
            </w:r>
            <w:r>
              <w:rPr>
                <w:color w:val="000000" w:themeColor="text1"/>
                <w:kern w:val="2"/>
                <w:sz w:val="22"/>
                <w:szCs w:val="22"/>
                <w:lang w:val="lv-LV"/>
              </w:rPr>
              <w:t>ājuma vēstuli, šos Noteikumus, Pasūtītāja prasības, Formas, Uzņēmēja piedāvājumu un citus dokumentus (ja tādi ir), kas minēti Līguma vienošanās dokumentā.”</w:t>
            </w:r>
          </w:p>
          <w:p w14:paraId="7AD29A53" w14:textId="77777777" w:rsidR="005C3C02" w:rsidRDefault="005C3C02" w:rsidP="00CA6537">
            <w:pPr>
              <w:pStyle w:val="BodyTextIndent2"/>
              <w:keepNext/>
              <w:keepLines/>
              <w:spacing w:after="0" w:line="240" w:lineRule="auto"/>
              <w:ind w:left="180" w:hanging="3"/>
              <w:rPr>
                <w:color w:val="000000" w:themeColor="text1"/>
                <w:kern w:val="2"/>
                <w:sz w:val="22"/>
                <w:szCs w:val="22"/>
                <w:lang w:val="lv-LV"/>
              </w:rPr>
            </w:pPr>
          </w:p>
        </w:tc>
      </w:tr>
      <w:tr w:rsidR="005C3C02" w:rsidRPr="003A79FB" w14:paraId="3E23F36E" w14:textId="77777777" w:rsidTr="005C3C02">
        <w:tc>
          <w:tcPr>
            <w:tcW w:w="1985" w:type="dxa"/>
            <w:vMerge/>
            <w:tcBorders>
              <w:top w:val="single" w:sz="12" w:space="0" w:color="808080"/>
              <w:left w:val="nil"/>
              <w:bottom w:val="nil"/>
              <w:right w:val="nil"/>
            </w:tcBorders>
            <w:vAlign w:val="center"/>
            <w:hideMark/>
          </w:tcPr>
          <w:p w14:paraId="09FC9AB5" w14:textId="77777777" w:rsidR="005C3C02" w:rsidRDefault="005C3C02" w:rsidP="00CA6537">
            <w:pPr>
              <w:spacing w:line="276" w:lineRule="auto"/>
              <w:rPr>
                <w:b/>
                <w:color w:val="000000" w:themeColor="text1"/>
                <w:spacing w:val="-2"/>
                <w:kern w:val="2"/>
                <w:sz w:val="22"/>
                <w:szCs w:val="22"/>
                <w:lang w:val="lv-LV"/>
              </w:rPr>
            </w:pPr>
          </w:p>
        </w:tc>
        <w:tc>
          <w:tcPr>
            <w:tcW w:w="6520" w:type="dxa"/>
            <w:gridSpan w:val="2"/>
          </w:tcPr>
          <w:p w14:paraId="3AC7C754" w14:textId="77777777" w:rsidR="005C3C02" w:rsidRDefault="005C3C02" w:rsidP="00CA6537">
            <w:pPr>
              <w:pStyle w:val="BodyTextIndent2"/>
              <w:keepNext/>
              <w:keepLines/>
              <w:spacing w:after="0" w:line="240" w:lineRule="auto"/>
              <w:ind w:left="2877" w:hanging="2700"/>
              <w:rPr>
                <w:color w:val="000000" w:themeColor="text1"/>
                <w:kern w:val="2"/>
                <w:sz w:val="22"/>
                <w:szCs w:val="22"/>
                <w:lang w:val="lv-LV"/>
              </w:rPr>
            </w:pPr>
            <w:r>
              <w:rPr>
                <w:color w:val="000000" w:themeColor="text1"/>
                <w:kern w:val="2"/>
                <w:sz w:val="22"/>
                <w:szCs w:val="22"/>
                <w:lang w:val="lv-LV"/>
              </w:rPr>
              <w:t>1.1.1.3.apakšpunkta otro teikumu izteikt šādā redakcijā:</w:t>
            </w:r>
          </w:p>
          <w:p w14:paraId="1D36B67D" w14:textId="77777777" w:rsidR="005C3C02" w:rsidRDefault="005C3C02" w:rsidP="00CA6537">
            <w:pPr>
              <w:pStyle w:val="BodyTextIndent2"/>
              <w:keepNext/>
              <w:keepLines/>
              <w:spacing w:after="0" w:line="240" w:lineRule="auto"/>
              <w:ind w:left="180"/>
              <w:jc w:val="both"/>
              <w:rPr>
                <w:color w:val="000000" w:themeColor="text1"/>
                <w:kern w:val="2"/>
                <w:sz w:val="22"/>
                <w:szCs w:val="22"/>
                <w:lang w:val="lv-LV"/>
              </w:rPr>
            </w:pPr>
            <w:r>
              <w:rPr>
                <w:color w:val="000000" w:themeColor="text1"/>
                <w:kern w:val="2"/>
                <w:sz w:val="22"/>
                <w:szCs w:val="22"/>
                <w:lang w:val="lv-LV"/>
              </w:rPr>
              <w:t>„„Ievērojot to, ka Līguma ietvaros Apstiprinājuma vēstule netiks izsniegta, termins „</w:t>
            </w:r>
            <w:r>
              <w:rPr>
                <w:b/>
                <w:color w:val="000000" w:themeColor="text1"/>
                <w:kern w:val="2"/>
                <w:sz w:val="22"/>
                <w:szCs w:val="22"/>
                <w:lang w:val="lv-LV"/>
              </w:rPr>
              <w:t>Apstiprinājuma vēstule</w:t>
            </w:r>
            <w:r>
              <w:rPr>
                <w:color w:val="000000" w:themeColor="text1"/>
                <w:kern w:val="2"/>
                <w:sz w:val="22"/>
                <w:szCs w:val="22"/>
                <w:lang w:val="lv-LV"/>
              </w:rPr>
              <w:t>” apzīmē Līguma vienošanos, un Apstiprinājuma vēstules izsniegšanas vai saņemšanas datums ir Līguma vienošanās spēkā stāšanās datums.”</w:t>
            </w:r>
          </w:p>
          <w:p w14:paraId="57038C23" w14:textId="77777777" w:rsidR="005C3C02" w:rsidRDefault="005C3C02" w:rsidP="00CA6537">
            <w:pPr>
              <w:pStyle w:val="BodyTextIndent2"/>
              <w:keepNext/>
              <w:keepLines/>
              <w:spacing w:after="0" w:line="240" w:lineRule="auto"/>
              <w:ind w:left="180"/>
              <w:rPr>
                <w:color w:val="000000" w:themeColor="text1"/>
                <w:kern w:val="2"/>
                <w:sz w:val="22"/>
                <w:szCs w:val="22"/>
                <w:lang w:val="lv-LV"/>
              </w:rPr>
            </w:pPr>
          </w:p>
        </w:tc>
      </w:tr>
      <w:tr w:rsidR="005C3C02" w:rsidRPr="0032200D" w14:paraId="5EBFD4CB" w14:textId="77777777" w:rsidTr="005C3C02">
        <w:tc>
          <w:tcPr>
            <w:tcW w:w="1985" w:type="dxa"/>
            <w:vMerge/>
            <w:tcBorders>
              <w:top w:val="single" w:sz="12" w:space="0" w:color="808080"/>
              <w:left w:val="nil"/>
              <w:bottom w:val="nil"/>
              <w:right w:val="nil"/>
            </w:tcBorders>
            <w:vAlign w:val="center"/>
            <w:hideMark/>
          </w:tcPr>
          <w:p w14:paraId="043E9F34" w14:textId="77777777" w:rsidR="005C3C02" w:rsidRDefault="005C3C02" w:rsidP="00CA6537">
            <w:pPr>
              <w:spacing w:line="276" w:lineRule="auto"/>
              <w:rPr>
                <w:b/>
                <w:color w:val="000000" w:themeColor="text1"/>
                <w:spacing w:val="-2"/>
                <w:kern w:val="2"/>
                <w:sz w:val="22"/>
                <w:szCs w:val="22"/>
                <w:lang w:val="lv-LV"/>
              </w:rPr>
            </w:pPr>
          </w:p>
        </w:tc>
        <w:tc>
          <w:tcPr>
            <w:tcW w:w="6520" w:type="dxa"/>
            <w:gridSpan w:val="2"/>
          </w:tcPr>
          <w:p w14:paraId="716E3201" w14:textId="77777777" w:rsidR="005C3C02" w:rsidRDefault="005C3C02" w:rsidP="00CA6537">
            <w:pPr>
              <w:pStyle w:val="BodyTextIndent2"/>
              <w:keepNext/>
              <w:keepLines/>
              <w:spacing w:after="0" w:line="240" w:lineRule="auto"/>
              <w:ind w:left="2877" w:hanging="2700"/>
              <w:rPr>
                <w:color w:val="000000" w:themeColor="text1"/>
                <w:kern w:val="2"/>
                <w:sz w:val="22"/>
                <w:szCs w:val="22"/>
                <w:lang w:val="lv-LV"/>
              </w:rPr>
            </w:pPr>
            <w:r>
              <w:rPr>
                <w:color w:val="000000" w:themeColor="text1"/>
                <w:kern w:val="2"/>
                <w:sz w:val="22"/>
                <w:szCs w:val="22"/>
                <w:lang w:val="lv-LV"/>
              </w:rPr>
              <w:t>1.1.1.4.apakšpunktu izteikt šādā redakcijā:</w:t>
            </w:r>
          </w:p>
          <w:p w14:paraId="2B813F55" w14:textId="6837B9BE" w:rsidR="005C3C02" w:rsidRDefault="005C3C02" w:rsidP="00CA6537">
            <w:pPr>
              <w:pStyle w:val="BodyTextIndent2"/>
              <w:keepNext/>
              <w:keepLines/>
              <w:spacing w:after="0" w:line="240" w:lineRule="auto"/>
              <w:ind w:left="180"/>
              <w:jc w:val="both"/>
              <w:rPr>
                <w:color w:val="000000" w:themeColor="text1"/>
                <w:kern w:val="2"/>
                <w:sz w:val="22"/>
                <w:szCs w:val="22"/>
                <w:lang w:val="lv-LV"/>
              </w:rPr>
            </w:pPr>
            <w:r>
              <w:rPr>
                <w:color w:val="000000" w:themeColor="text1"/>
                <w:kern w:val="2"/>
                <w:sz w:val="22"/>
                <w:szCs w:val="22"/>
                <w:lang w:val="lv-LV"/>
              </w:rPr>
              <w:t>„„</w:t>
            </w:r>
            <w:r>
              <w:rPr>
                <w:b/>
                <w:color w:val="000000" w:themeColor="text1"/>
                <w:kern w:val="2"/>
                <w:sz w:val="22"/>
                <w:szCs w:val="22"/>
                <w:lang w:val="lv-LV"/>
              </w:rPr>
              <w:t>Piedāvājuma vēstule</w:t>
            </w:r>
            <w:r>
              <w:rPr>
                <w:color w:val="000000" w:themeColor="text1"/>
                <w:kern w:val="2"/>
                <w:sz w:val="22"/>
                <w:szCs w:val="22"/>
                <w:lang w:val="lv-LV"/>
              </w:rPr>
              <w:t xml:space="preserve">” nozīmē Uzņēmēja sagatavotu dokumentu,  kas ietver Pasūtītājam adresētu piedāvājumu veikt Darbus. Šajā gadījumā tā ir saskaņā ar Iepirkuma procedūras nolikuma </w:t>
            </w:r>
            <w:r w:rsidR="00522E39" w:rsidRPr="00522E39">
              <w:rPr>
                <w:color w:val="000000" w:themeColor="text1"/>
                <w:kern w:val="2"/>
                <w:sz w:val="22"/>
                <w:szCs w:val="22"/>
                <w:lang w:val="lv-LV"/>
              </w:rPr>
              <w:t xml:space="preserve">B5 </w:t>
            </w:r>
            <w:r w:rsidRPr="00522E39">
              <w:rPr>
                <w:color w:val="000000" w:themeColor="text1"/>
                <w:kern w:val="2"/>
                <w:sz w:val="22"/>
                <w:szCs w:val="22"/>
                <w:lang w:val="lv-LV"/>
              </w:rPr>
              <w:t>pielikumā</w:t>
            </w:r>
            <w:r w:rsidR="00522E39">
              <w:rPr>
                <w:color w:val="000000" w:themeColor="text1"/>
                <w:kern w:val="2"/>
                <w:sz w:val="22"/>
                <w:szCs w:val="22"/>
                <w:lang w:val="lv-LV"/>
              </w:rPr>
              <w:t xml:space="preserve"> “Piedāvājuma pielikums”</w:t>
            </w:r>
            <w:r>
              <w:rPr>
                <w:color w:val="000000" w:themeColor="text1"/>
                <w:kern w:val="2"/>
                <w:sz w:val="22"/>
                <w:szCs w:val="22"/>
                <w:lang w:val="lv-LV"/>
              </w:rPr>
              <w:t xml:space="preserve"> noteikto formu Uzņēmēja iesniegts pieteikums Iepirkuma procedūrā”. </w:t>
            </w:r>
          </w:p>
          <w:p w14:paraId="18677A2C" w14:textId="77777777" w:rsidR="005C3C02" w:rsidRDefault="005C3C02" w:rsidP="00CA6537">
            <w:pPr>
              <w:pStyle w:val="BodyTextIndent2"/>
              <w:keepNext/>
              <w:keepLines/>
              <w:spacing w:after="0" w:line="240" w:lineRule="auto"/>
              <w:ind w:left="180"/>
              <w:jc w:val="both"/>
              <w:rPr>
                <w:color w:val="000000" w:themeColor="text1"/>
                <w:kern w:val="2"/>
                <w:sz w:val="22"/>
                <w:szCs w:val="22"/>
                <w:lang w:val="lv-LV"/>
              </w:rPr>
            </w:pPr>
          </w:p>
          <w:p w14:paraId="54C698BD" w14:textId="77777777" w:rsidR="005C3C02" w:rsidRDefault="005C3C02" w:rsidP="00CA6537">
            <w:pPr>
              <w:pStyle w:val="BodyTextIndent2"/>
              <w:keepNext/>
              <w:keepLines/>
              <w:spacing w:after="0" w:line="240" w:lineRule="auto"/>
              <w:ind w:left="2877" w:hanging="2700"/>
              <w:rPr>
                <w:color w:val="000000" w:themeColor="text1"/>
                <w:kern w:val="2"/>
                <w:sz w:val="22"/>
                <w:szCs w:val="22"/>
                <w:lang w:val="lv-LV"/>
              </w:rPr>
            </w:pPr>
            <w:r>
              <w:rPr>
                <w:color w:val="000000" w:themeColor="text1"/>
                <w:kern w:val="2"/>
                <w:sz w:val="22"/>
                <w:szCs w:val="22"/>
                <w:lang w:val="lv-LV"/>
              </w:rPr>
              <w:t>1.1.1.5.apakšpunktu izteikt šādā redakcijā:</w:t>
            </w:r>
          </w:p>
          <w:p w14:paraId="61DE71AF" w14:textId="77777777" w:rsidR="005C3C02" w:rsidRDefault="005C3C02" w:rsidP="00CA6537">
            <w:pPr>
              <w:pStyle w:val="BodyTextIndent2"/>
              <w:keepNext/>
              <w:keepLines/>
              <w:spacing w:after="0" w:line="240" w:lineRule="auto"/>
              <w:ind w:left="180"/>
              <w:jc w:val="both"/>
              <w:rPr>
                <w:color w:val="000000" w:themeColor="text1"/>
                <w:kern w:val="2"/>
                <w:sz w:val="22"/>
                <w:szCs w:val="22"/>
                <w:lang w:val="lv-LV"/>
              </w:rPr>
            </w:pPr>
            <w:r>
              <w:rPr>
                <w:color w:val="000000" w:themeColor="text1"/>
                <w:kern w:val="2"/>
                <w:sz w:val="22"/>
                <w:szCs w:val="22"/>
                <w:lang w:val="lv-LV"/>
              </w:rPr>
              <w:t>„„</w:t>
            </w:r>
            <w:r>
              <w:rPr>
                <w:b/>
                <w:color w:val="000000" w:themeColor="text1"/>
                <w:kern w:val="2"/>
                <w:sz w:val="22"/>
                <w:szCs w:val="22"/>
                <w:lang w:val="lv-LV"/>
              </w:rPr>
              <w:t>Pasūtītāja prasības</w:t>
            </w:r>
            <w:r>
              <w:rPr>
                <w:color w:val="000000" w:themeColor="text1"/>
                <w:kern w:val="2"/>
                <w:sz w:val="22"/>
                <w:szCs w:val="22"/>
                <w:lang w:val="lv-LV"/>
              </w:rPr>
              <w:t>” nozīmē Līgumā un/vai Iepirkuma procedūras nolikumā iekļautos dokumentus, kas nosaka pasūtītāja prasības (tajā skaitā tehniskā specifikācija saskaņā ar publisko iepirkumu regulējošiem normatīviem aktiem), kā arī visus šī dokumenta papildinājumus un grozījumus saskaņā ar Līgumu. Šie dokumenti nosaka Darbu mērķi, apjomu un / vai prasības projektēšanai un / vai citus tehniskos kritērijus Darbiem.</w:t>
            </w:r>
          </w:p>
          <w:p w14:paraId="2DBC3D69" w14:textId="77777777" w:rsidR="005C3C02" w:rsidRDefault="005C3C02" w:rsidP="00CA6537">
            <w:pPr>
              <w:pStyle w:val="BodyTextIndent2"/>
              <w:keepNext/>
              <w:keepLines/>
              <w:spacing w:after="0" w:line="240" w:lineRule="auto"/>
              <w:ind w:left="180"/>
              <w:jc w:val="both"/>
              <w:rPr>
                <w:color w:val="000000" w:themeColor="text1"/>
                <w:kern w:val="2"/>
                <w:sz w:val="22"/>
                <w:szCs w:val="22"/>
                <w:lang w:val="lv-LV"/>
              </w:rPr>
            </w:pPr>
          </w:p>
          <w:p w14:paraId="298CC222" w14:textId="77777777" w:rsidR="005C3C02" w:rsidRDefault="005C3C02" w:rsidP="00CA6537">
            <w:pPr>
              <w:pStyle w:val="BodyTextIndent2"/>
              <w:keepNext/>
              <w:keepLines/>
              <w:spacing w:after="0" w:line="240" w:lineRule="auto"/>
              <w:ind w:left="2877" w:hanging="2700"/>
              <w:rPr>
                <w:color w:val="000000" w:themeColor="text1"/>
                <w:kern w:val="2"/>
                <w:sz w:val="22"/>
                <w:szCs w:val="22"/>
                <w:lang w:val="lv-LV"/>
              </w:rPr>
            </w:pPr>
            <w:r>
              <w:rPr>
                <w:color w:val="000000" w:themeColor="text1"/>
                <w:kern w:val="2"/>
                <w:sz w:val="22"/>
                <w:szCs w:val="22"/>
                <w:lang w:val="lv-LV"/>
              </w:rPr>
              <w:t>1.1.1.6.apakšpunktu izteikt šādā redakcijā:</w:t>
            </w:r>
          </w:p>
          <w:p w14:paraId="180055CA" w14:textId="77777777" w:rsidR="005C3C02" w:rsidRDefault="005C3C02" w:rsidP="00CA6537">
            <w:pPr>
              <w:pStyle w:val="BodyTextIndent2"/>
              <w:keepNext/>
              <w:keepLines/>
              <w:spacing w:after="0" w:line="240" w:lineRule="auto"/>
              <w:ind w:left="180"/>
              <w:jc w:val="both"/>
              <w:rPr>
                <w:color w:val="000000" w:themeColor="text1"/>
                <w:kern w:val="2"/>
                <w:sz w:val="22"/>
                <w:szCs w:val="22"/>
                <w:lang w:val="lv-LV"/>
              </w:rPr>
            </w:pPr>
            <w:r>
              <w:rPr>
                <w:color w:val="000000" w:themeColor="text1"/>
                <w:kern w:val="2"/>
                <w:sz w:val="22"/>
                <w:szCs w:val="22"/>
                <w:lang w:val="lv-LV"/>
              </w:rPr>
              <w:t>„„</w:t>
            </w:r>
            <w:r>
              <w:rPr>
                <w:b/>
                <w:color w:val="000000" w:themeColor="text1"/>
                <w:kern w:val="2"/>
                <w:sz w:val="22"/>
                <w:szCs w:val="22"/>
                <w:lang w:val="lv-LV"/>
              </w:rPr>
              <w:t>Formas</w:t>
            </w:r>
            <w:r>
              <w:rPr>
                <w:color w:val="000000" w:themeColor="text1"/>
                <w:kern w:val="2"/>
                <w:sz w:val="22"/>
                <w:szCs w:val="22"/>
                <w:lang w:val="lv-LV"/>
              </w:rPr>
              <w:t>” nozīmē Līgumā un/vai Iepirkuma procedūras nolikumā iekļautās datu lapas, sarakstus, maksājumu grafikus un / vai cenu tabulas, tajā skaitā tāmes, ko atbilstoši Pasūtītāja noteiktām veidnēm vai paraugiem sagatavo un kopā ar Piedāvājuma vēstuli iesniedz Uzņēmējs.”</w:t>
            </w:r>
          </w:p>
          <w:p w14:paraId="5FE7EC24" w14:textId="77777777" w:rsidR="005C3C02" w:rsidRDefault="005C3C02" w:rsidP="00CA6537">
            <w:pPr>
              <w:pStyle w:val="BodyTextIndent2"/>
              <w:keepNext/>
              <w:keepLines/>
              <w:spacing w:after="0" w:line="240" w:lineRule="auto"/>
              <w:ind w:left="180"/>
              <w:jc w:val="both"/>
              <w:rPr>
                <w:color w:val="000000" w:themeColor="text1"/>
                <w:kern w:val="2"/>
                <w:sz w:val="22"/>
                <w:szCs w:val="22"/>
                <w:lang w:val="lv-LV"/>
              </w:rPr>
            </w:pPr>
          </w:p>
          <w:p w14:paraId="5F5AFF09" w14:textId="77777777" w:rsidR="005C3C02" w:rsidRDefault="005C3C02" w:rsidP="00CA6537">
            <w:pPr>
              <w:pStyle w:val="BodyTextIndent2"/>
              <w:keepNext/>
              <w:keepLines/>
              <w:spacing w:after="0" w:line="240" w:lineRule="auto"/>
              <w:ind w:left="2877" w:hanging="2700"/>
              <w:rPr>
                <w:color w:val="000000" w:themeColor="text1"/>
                <w:kern w:val="2"/>
                <w:sz w:val="22"/>
                <w:szCs w:val="22"/>
                <w:lang w:val="lv-LV"/>
              </w:rPr>
            </w:pPr>
            <w:r>
              <w:rPr>
                <w:color w:val="000000" w:themeColor="text1"/>
                <w:kern w:val="2"/>
                <w:sz w:val="22"/>
                <w:szCs w:val="22"/>
                <w:lang w:val="lv-LV"/>
              </w:rPr>
              <w:t>1.1.1.7.apakšpunktu izteikt šādā redakcijā:</w:t>
            </w:r>
          </w:p>
          <w:p w14:paraId="40F6F3EE" w14:textId="77777777" w:rsidR="005C3C02" w:rsidRDefault="005C3C02" w:rsidP="00CA6537">
            <w:pPr>
              <w:pStyle w:val="BodyTextIndent2"/>
              <w:keepNext/>
              <w:keepLines/>
              <w:spacing w:after="0" w:line="240" w:lineRule="auto"/>
              <w:ind w:left="180"/>
              <w:jc w:val="both"/>
              <w:rPr>
                <w:color w:val="000000" w:themeColor="text1"/>
                <w:kern w:val="2"/>
                <w:sz w:val="22"/>
                <w:szCs w:val="22"/>
                <w:lang w:val="lv-LV"/>
              </w:rPr>
            </w:pPr>
            <w:r>
              <w:rPr>
                <w:color w:val="000000" w:themeColor="text1"/>
                <w:kern w:val="2"/>
                <w:sz w:val="22"/>
                <w:szCs w:val="22"/>
                <w:lang w:val="lv-LV"/>
              </w:rPr>
              <w:t>„„</w:t>
            </w:r>
            <w:r>
              <w:rPr>
                <w:b/>
                <w:color w:val="000000" w:themeColor="text1"/>
                <w:kern w:val="2"/>
                <w:sz w:val="22"/>
                <w:szCs w:val="22"/>
                <w:lang w:val="lv-LV"/>
              </w:rPr>
              <w:t>Uzņēmēja piedāvājums</w:t>
            </w:r>
            <w:r>
              <w:rPr>
                <w:color w:val="000000" w:themeColor="text1"/>
                <w:kern w:val="2"/>
                <w:sz w:val="22"/>
                <w:szCs w:val="22"/>
                <w:lang w:val="lv-LV"/>
              </w:rPr>
              <w:t>” nozīmē piedāvājumu, ko Uzņēmējs iesniedz kopā ar Piedāvājuma vēstuli Iepirkuma procedūrā. Šajā piedāvājumā var būt iekļautas arī Uzņēmēja skices projektam.”</w:t>
            </w:r>
          </w:p>
          <w:p w14:paraId="079770FF" w14:textId="77777777" w:rsidR="00E2330B" w:rsidRDefault="00E2330B" w:rsidP="00E2330B">
            <w:pPr>
              <w:pStyle w:val="BodyTextIndent2"/>
              <w:keepNext/>
              <w:keepLines/>
              <w:spacing w:after="0" w:line="240" w:lineRule="auto"/>
              <w:ind w:left="180"/>
              <w:jc w:val="both"/>
              <w:rPr>
                <w:color w:val="000000" w:themeColor="text1"/>
                <w:kern w:val="2"/>
                <w:sz w:val="22"/>
                <w:szCs w:val="22"/>
                <w:lang w:val="lv-LV"/>
              </w:rPr>
            </w:pPr>
          </w:p>
          <w:p w14:paraId="7920C1B0" w14:textId="77777777" w:rsidR="005C3C02" w:rsidRDefault="005C3C02" w:rsidP="00CA6537">
            <w:pPr>
              <w:pStyle w:val="BodyTextIndent2"/>
              <w:keepNext/>
              <w:keepLines/>
              <w:spacing w:after="0" w:line="240" w:lineRule="auto"/>
              <w:ind w:left="2877" w:hanging="2700"/>
              <w:rPr>
                <w:color w:val="000000" w:themeColor="text1"/>
                <w:kern w:val="2"/>
                <w:sz w:val="22"/>
                <w:szCs w:val="22"/>
                <w:lang w:val="lv-LV"/>
              </w:rPr>
            </w:pPr>
            <w:r>
              <w:rPr>
                <w:color w:val="000000" w:themeColor="text1"/>
                <w:kern w:val="2"/>
                <w:sz w:val="22"/>
                <w:szCs w:val="22"/>
                <w:lang w:val="lv-LV"/>
              </w:rPr>
              <w:t>1.1.1.10.apakšpunktu izteikt šādā redakcijā:</w:t>
            </w:r>
          </w:p>
          <w:p w14:paraId="78B36E73" w14:textId="77777777" w:rsidR="005C3C02" w:rsidRDefault="005C3C02" w:rsidP="00CA6537">
            <w:pPr>
              <w:pStyle w:val="BodyTextIndent2"/>
              <w:keepNext/>
              <w:keepLines/>
              <w:spacing w:after="0" w:line="240" w:lineRule="auto"/>
              <w:ind w:left="180"/>
              <w:jc w:val="both"/>
              <w:rPr>
                <w:color w:val="000000" w:themeColor="text1"/>
                <w:kern w:val="2"/>
                <w:sz w:val="22"/>
                <w:szCs w:val="22"/>
                <w:lang w:val="lv-LV"/>
              </w:rPr>
            </w:pPr>
            <w:r>
              <w:rPr>
                <w:color w:val="000000" w:themeColor="text1"/>
                <w:kern w:val="2"/>
                <w:sz w:val="22"/>
                <w:szCs w:val="22"/>
                <w:lang w:val="lv-LV"/>
              </w:rPr>
              <w:t>„„</w:t>
            </w:r>
            <w:r>
              <w:rPr>
                <w:b/>
                <w:color w:val="000000" w:themeColor="text1"/>
                <w:kern w:val="2"/>
                <w:sz w:val="22"/>
                <w:szCs w:val="22"/>
                <w:lang w:val="lv-LV"/>
              </w:rPr>
              <w:t>Garantiju grafiks</w:t>
            </w:r>
            <w:r>
              <w:rPr>
                <w:color w:val="000000" w:themeColor="text1"/>
                <w:kern w:val="2"/>
                <w:sz w:val="22"/>
                <w:szCs w:val="22"/>
                <w:lang w:val="lv-LV"/>
              </w:rPr>
              <w:t>” un “</w:t>
            </w:r>
            <w:r>
              <w:rPr>
                <w:b/>
                <w:color w:val="000000" w:themeColor="text1"/>
                <w:kern w:val="2"/>
                <w:sz w:val="22"/>
                <w:szCs w:val="22"/>
                <w:lang w:val="lv-LV"/>
              </w:rPr>
              <w:t>Maksājumu grafiks</w:t>
            </w:r>
            <w:r>
              <w:rPr>
                <w:color w:val="000000" w:themeColor="text1"/>
                <w:kern w:val="2"/>
                <w:sz w:val="22"/>
                <w:szCs w:val="22"/>
                <w:lang w:val="lv-LV"/>
              </w:rPr>
              <w:t xml:space="preserve">” nozīmē Formās ietvertus dokumentus, kas minēti attiecīgi 9.1.apakšpunktā </w:t>
            </w:r>
            <w:r>
              <w:rPr>
                <w:i/>
                <w:color w:val="000000" w:themeColor="text1"/>
                <w:kern w:val="2"/>
                <w:sz w:val="22"/>
                <w:szCs w:val="22"/>
                <w:lang w:val="lv-LV"/>
              </w:rPr>
              <w:t xml:space="preserve">[Uzņēmēja </w:t>
            </w:r>
            <w:r>
              <w:rPr>
                <w:i/>
                <w:color w:val="000000" w:themeColor="text1"/>
                <w:kern w:val="2"/>
                <w:sz w:val="22"/>
                <w:szCs w:val="22"/>
                <w:lang w:val="lv-LV"/>
              </w:rPr>
              <w:lastRenderedPageBreak/>
              <w:t>saistības]</w:t>
            </w:r>
            <w:r>
              <w:rPr>
                <w:color w:val="000000" w:themeColor="text1"/>
                <w:kern w:val="2"/>
                <w:sz w:val="22"/>
                <w:szCs w:val="22"/>
                <w:lang w:val="lv-LV"/>
              </w:rPr>
              <w:t xml:space="preserve"> un 14.4.apakšpunktā </w:t>
            </w:r>
            <w:r>
              <w:rPr>
                <w:i/>
                <w:color w:val="000000" w:themeColor="text1"/>
                <w:kern w:val="2"/>
                <w:sz w:val="22"/>
                <w:szCs w:val="22"/>
                <w:lang w:val="lv-LV"/>
              </w:rPr>
              <w:t>[Maksājumu grafiks]</w:t>
            </w:r>
            <w:r>
              <w:rPr>
                <w:color w:val="000000" w:themeColor="text1"/>
                <w:kern w:val="2"/>
                <w:sz w:val="22"/>
                <w:szCs w:val="22"/>
                <w:lang w:val="lv-LV"/>
              </w:rPr>
              <w:t>, ja tie Līgumā ir paredzēti kā attiecināmi uz šo Līgumu”.</w:t>
            </w:r>
          </w:p>
          <w:p w14:paraId="16A1392D" w14:textId="77777777" w:rsidR="005C3C02" w:rsidRDefault="005C3C02" w:rsidP="00CA6537">
            <w:pPr>
              <w:pStyle w:val="BodyTextIndent2"/>
              <w:keepNext/>
              <w:keepLines/>
              <w:spacing w:after="0" w:line="240" w:lineRule="auto"/>
              <w:ind w:left="180"/>
              <w:jc w:val="both"/>
              <w:rPr>
                <w:color w:val="000000" w:themeColor="text1"/>
                <w:kern w:val="2"/>
                <w:sz w:val="22"/>
                <w:szCs w:val="22"/>
                <w:lang w:val="lv-LV"/>
              </w:rPr>
            </w:pPr>
          </w:p>
          <w:p w14:paraId="421B2F84" w14:textId="77777777" w:rsidR="005C3C02" w:rsidRDefault="005C3C02" w:rsidP="00CA6537">
            <w:pPr>
              <w:pStyle w:val="BodyTextIndent2"/>
              <w:keepNext/>
              <w:keepLines/>
              <w:spacing w:after="0" w:line="240" w:lineRule="auto"/>
              <w:ind w:left="180"/>
              <w:jc w:val="both"/>
              <w:rPr>
                <w:color w:val="000000" w:themeColor="text1"/>
                <w:kern w:val="2"/>
                <w:sz w:val="22"/>
                <w:szCs w:val="22"/>
                <w:lang w:val="lv-LV"/>
              </w:rPr>
            </w:pPr>
            <w:r>
              <w:rPr>
                <w:color w:val="000000" w:themeColor="text1"/>
                <w:kern w:val="2"/>
                <w:sz w:val="22"/>
                <w:szCs w:val="22"/>
                <w:lang w:val="lv-LV"/>
              </w:rPr>
              <w:t>1.1.2.4. apakšpunktu papildināt ar otro teikumu, kas nosaka: "Inženieris pilda būvuzrauga funkcijas saskaņā ar Latvijas Republikas normatīvajiem aktiem".</w:t>
            </w:r>
          </w:p>
          <w:p w14:paraId="27FAAF53" w14:textId="77777777" w:rsidR="005C3C02" w:rsidRDefault="005C3C02" w:rsidP="00CA6537">
            <w:pPr>
              <w:pStyle w:val="BodyTextIndent2"/>
              <w:keepNext/>
              <w:keepLines/>
              <w:spacing w:after="0" w:line="240" w:lineRule="auto"/>
              <w:ind w:left="0"/>
              <w:rPr>
                <w:color w:val="000000" w:themeColor="text1"/>
                <w:kern w:val="2"/>
                <w:sz w:val="22"/>
                <w:szCs w:val="22"/>
                <w:lang w:val="lv-LV"/>
              </w:rPr>
            </w:pPr>
          </w:p>
          <w:p w14:paraId="450B54C5" w14:textId="5F57A2EB" w:rsidR="005C3C02" w:rsidRDefault="005C3C02" w:rsidP="00E2330B">
            <w:pPr>
              <w:pStyle w:val="BodyTextIndent2"/>
              <w:keepNext/>
              <w:keepLines/>
              <w:spacing w:after="0" w:line="240" w:lineRule="auto"/>
              <w:ind w:left="180"/>
              <w:jc w:val="both"/>
              <w:rPr>
                <w:color w:val="000000" w:themeColor="text1"/>
                <w:kern w:val="2"/>
                <w:sz w:val="22"/>
                <w:szCs w:val="22"/>
                <w:lang w:val="lv-LV"/>
              </w:rPr>
            </w:pPr>
            <w:r>
              <w:rPr>
                <w:color w:val="000000" w:themeColor="text1"/>
                <w:kern w:val="2"/>
                <w:sz w:val="22"/>
                <w:szCs w:val="22"/>
                <w:lang w:val="lv-LV"/>
              </w:rPr>
              <w:t>1.1.2.9. dzēst apakšpunktu.</w:t>
            </w:r>
          </w:p>
        </w:tc>
      </w:tr>
      <w:tr w:rsidR="005C3C02" w:rsidRPr="003A79FB" w14:paraId="79E4E248" w14:textId="77777777" w:rsidTr="005C3C02">
        <w:tc>
          <w:tcPr>
            <w:tcW w:w="1985" w:type="dxa"/>
            <w:vMerge/>
            <w:tcBorders>
              <w:top w:val="single" w:sz="12" w:space="0" w:color="808080"/>
              <w:left w:val="nil"/>
              <w:bottom w:val="nil"/>
              <w:right w:val="nil"/>
            </w:tcBorders>
            <w:vAlign w:val="center"/>
            <w:hideMark/>
          </w:tcPr>
          <w:p w14:paraId="005357AD" w14:textId="77777777" w:rsidR="005C3C02" w:rsidRDefault="005C3C02" w:rsidP="00CA6537">
            <w:pPr>
              <w:spacing w:line="276" w:lineRule="auto"/>
              <w:rPr>
                <w:b/>
                <w:color w:val="000000" w:themeColor="text1"/>
                <w:spacing w:val="-2"/>
                <w:kern w:val="2"/>
                <w:sz w:val="22"/>
                <w:szCs w:val="22"/>
                <w:lang w:val="lv-LV"/>
              </w:rPr>
            </w:pPr>
          </w:p>
        </w:tc>
        <w:tc>
          <w:tcPr>
            <w:tcW w:w="6520" w:type="dxa"/>
            <w:gridSpan w:val="2"/>
            <w:tcBorders>
              <w:top w:val="nil"/>
              <w:left w:val="nil"/>
              <w:bottom w:val="single" w:sz="4" w:space="0" w:color="808080"/>
              <w:right w:val="nil"/>
            </w:tcBorders>
          </w:tcPr>
          <w:p w14:paraId="03F7D005" w14:textId="77777777" w:rsidR="005C3C02" w:rsidRDefault="005C3C02" w:rsidP="00CA6537">
            <w:pPr>
              <w:pStyle w:val="BodyTextIndent2"/>
              <w:keepNext/>
              <w:keepLines/>
              <w:spacing w:after="0" w:line="240" w:lineRule="auto"/>
              <w:ind w:left="180"/>
              <w:jc w:val="both"/>
              <w:rPr>
                <w:color w:val="000000" w:themeColor="text1"/>
                <w:kern w:val="2"/>
                <w:sz w:val="22"/>
                <w:szCs w:val="22"/>
                <w:lang w:val="lv-LV"/>
              </w:rPr>
            </w:pPr>
          </w:p>
          <w:p w14:paraId="54F414C0" w14:textId="77777777" w:rsidR="005C3C02" w:rsidRDefault="005C3C02" w:rsidP="00CA6537">
            <w:pPr>
              <w:pStyle w:val="BodyTextIndent2"/>
              <w:keepNext/>
              <w:keepLines/>
              <w:spacing w:after="0" w:line="240" w:lineRule="auto"/>
              <w:ind w:left="180"/>
              <w:jc w:val="both"/>
              <w:rPr>
                <w:color w:val="000000" w:themeColor="text1"/>
                <w:kern w:val="2"/>
                <w:sz w:val="22"/>
                <w:szCs w:val="22"/>
                <w:lang w:val="lv-LV"/>
              </w:rPr>
            </w:pPr>
            <w:r>
              <w:rPr>
                <w:color w:val="000000" w:themeColor="text1"/>
                <w:kern w:val="2"/>
                <w:sz w:val="22"/>
                <w:szCs w:val="22"/>
                <w:lang w:val="lv-LV"/>
              </w:rPr>
              <w:t>1.1.3.7. apakšpunktu izteikt šādā redakcijā:</w:t>
            </w:r>
          </w:p>
          <w:p w14:paraId="32CCE7C9" w14:textId="0A51B92C" w:rsidR="005C3C02" w:rsidRDefault="005C3C02" w:rsidP="00CA6537">
            <w:pPr>
              <w:pStyle w:val="BodyTextIndent2"/>
              <w:keepNext/>
              <w:keepLines/>
              <w:spacing w:after="0" w:line="240" w:lineRule="auto"/>
              <w:ind w:left="180"/>
              <w:jc w:val="both"/>
              <w:rPr>
                <w:color w:val="000000" w:themeColor="text1"/>
                <w:kern w:val="2"/>
                <w:sz w:val="22"/>
                <w:szCs w:val="22"/>
                <w:lang w:val="lv-LV"/>
              </w:rPr>
            </w:pPr>
            <w:r>
              <w:rPr>
                <w:color w:val="000000" w:themeColor="text1"/>
                <w:kern w:val="2"/>
                <w:sz w:val="22"/>
                <w:szCs w:val="22"/>
                <w:lang w:val="lv-LV"/>
              </w:rPr>
              <w:t>“</w:t>
            </w:r>
            <w:r>
              <w:rPr>
                <w:b/>
                <w:color w:val="000000" w:themeColor="text1"/>
                <w:kern w:val="2"/>
                <w:sz w:val="22"/>
                <w:szCs w:val="22"/>
                <w:lang w:val="lv-LV"/>
              </w:rPr>
              <w:t>Defektu paziņošanas periods</w:t>
            </w:r>
            <w:r>
              <w:rPr>
                <w:color w:val="000000" w:themeColor="text1"/>
                <w:kern w:val="2"/>
                <w:sz w:val="22"/>
                <w:szCs w:val="22"/>
                <w:lang w:val="lv-LV"/>
              </w:rPr>
              <w:t>” nozīmē Darbos vai to Posmos (</w:t>
            </w:r>
            <w:r w:rsidR="0032200D">
              <w:rPr>
                <w:color w:val="000000" w:themeColor="text1"/>
                <w:kern w:val="2"/>
                <w:sz w:val="22"/>
                <w:szCs w:val="22"/>
                <w:lang w:val="lv-LV"/>
              </w:rPr>
              <w:t>ja tādi ir definēti Piedāvājuma pielikumā</w:t>
            </w:r>
            <w:r>
              <w:rPr>
                <w:color w:val="000000" w:themeColor="text1"/>
                <w:kern w:val="2"/>
                <w:sz w:val="22"/>
                <w:szCs w:val="22"/>
                <w:lang w:val="lv-LV"/>
              </w:rPr>
              <w:t xml:space="preserve">) atklāto defektu paziņošanai noteikto periodu saskaņā ar 11.1.apakšpunktu </w:t>
            </w:r>
            <w:r>
              <w:rPr>
                <w:i/>
                <w:color w:val="000000" w:themeColor="text1"/>
                <w:kern w:val="2"/>
                <w:sz w:val="22"/>
                <w:szCs w:val="22"/>
                <w:lang w:val="lv-LV"/>
              </w:rPr>
              <w:t>[Neizpildīto Darbu pabeigšana un defektu novēršana]</w:t>
            </w:r>
            <w:r>
              <w:rPr>
                <w:color w:val="000000" w:themeColor="text1"/>
                <w:kern w:val="2"/>
                <w:sz w:val="22"/>
                <w:szCs w:val="22"/>
                <w:lang w:val="lv-LV"/>
              </w:rPr>
              <w:t xml:space="preserve">, kas norādīts Piedāvājuma pielikumā (ieskaitot jebkuru pagarinājumu saskaņā ar 11.3.apakšpunktu </w:t>
            </w:r>
            <w:r>
              <w:rPr>
                <w:i/>
                <w:color w:val="000000" w:themeColor="text1"/>
                <w:kern w:val="2"/>
                <w:sz w:val="22"/>
                <w:szCs w:val="22"/>
                <w:lang w:val="lv-LV"/>
              </w:rPr>
              <w:t>[Defektu paziņošanas perioda pagarināšana]</w:t>
            </w:r>
            <w:r>
              <w:rPr>
                <w:color w:val="000000" w:themeColor="text1"/>
                <w:kern w:val="2"/>
                <w:sz w:val="22"/>
                <w:szCs w:val="22"/>
                <w:lang w:val="lv-LV"/>
              </w:rPr>
              <w:t xml:space="preserve">) un aprēķināts, par pamatu ņemot datumu, kurā Darbi vai to Posms ir pabeigti saskaņā ar 10.1.apakšpunktu </w:t>
            </w:r>
            <w:r>
              <w:rPr>
                <w:i/>
                <w:color w:val="000000" w:themeColor="text1"/>
                <w:kern w:val="2"/>
                <w:sz w:val="22"/>
                <w:szCs w:val="22"/>
                <w:lang w:val="lv-LV"/>
              </w:rPr>
              <w:t>[Darbu un to posmu pieņemšana – nodošana]</w:t>
            </w:r>
            <w:r>
              <w:rPr>
                <w:color w:val="000000" w:themeColor="text1"/>
                <w:kern w:val="2"/>
                <w:sz w:val="22"/>
                <w:szCs w:val="22"/>
                <w:lang w:val="lv-LV"/>
              </w:rPr>
              <w:t>, kas nav īsāks par speciālajos būvnoteikumos noteikto minimālo būvdarbu garantijas termiņu</w:t>
            </w:r>
            <w:r w:rsidR="00E2330B">
              <w:rPr>
                <w:color w:val="000000" w:themeColor="text1"/>
                <w:kern w:val="2"/>
                <w:sz w:val="22"/>
                <w:szCs w:val="22"/>
                <w:lang w:val="lv-LV"/>
              </w:rPr>
              <w:t xml:space="preserve"> </w:t>
            </w:r>
            <w:r w:rsidR="00E2330B" w:rsidRPr="00942DA7">
              <w:rPr>
                <w:kern w:val="2"/>
                <w:sz w:val="22"/>
                <w:szCs w:val="22"/>
                <w:lang w:val="lv-LV"/>
              </w:rPr>
              <w:t>attiecīgajai būvju grupai</w:t>
            </w:r>
            <w:r w:rsidRPr="00942DA7">
              <w:rPr>
                <w:kern w:val="2"/>
                <w:sz w:val="22"/>
                <w:szCs w:val="22"/>
                <w:lang w:val="lv-LV"/>
              </w:rPr>
              <w:t>.</w:t>
            </w:r>
          </w:p>
        </w:tc>
      </w:tr>
      <w:tr w:rsidR="005C3C02" w:rsidRPr="003A79FB" w14:paraId="62BDDA82" w14:textId="77777777" w:rsidTr="005C3C02">
        <w:tc>
          <w:tcPr>
            <w:tcW w:w="1985" w:type="dxa"/>
            <w:vMerge/>
            <w:tcBorders>
              <w:top w:val="single" w:sz="12" w:space="0" w:color="808080"/>
              <w:left w:val="nil"/>
              <w:bottom w:val="nil"/>
              <w:right w:val="nil"/>
            </w:tcBorders>
            <w:vAlign w:val="center"/>
            <w:hideMark/>
          </w:tcPr>
          <w:p w14:paraId="5CC9E34F" w14:textId="77777777" w:rsidR="005C3C02" w:rsidRDefault="005C3C02" w:rsidP="00CA6537">
            <w:pPr>
              <w:spacing w:line="276" w:lineRule="auto"/>
              <w:rPr>
                <w:b/>
                <w:color w:val="000000" w:themeColor="text1"/>
                <w:spacing w:val="-2"/>
                <w:kern w:val="2"/>
                <w:sz w:val="22"/>
                <w:szCs w:val="22"/>
                <w:lang w:val="lv-LV"/>
              </w:rPr>
            </w:pPr>
          </w:p>
        </w:tc>
        <w:tc>
          <w:tcPr>
            <w:tcW w:w="6520" w:type="dxa"/>
            <w:gridSpan w:val="2"/>
            <w:tcBorders>
              <w:top w:val="nil"/>
              <w:left w:val="nil"/>
              <w:bottom w:val="single" w:sz="4" w:space="0" w:color="808080"/>
              <w:right w:val="nil"/>
            </w:tcBorders>
          </w:tcPr>
          <w:p w14:paraId="482230FB" w14:textId="77777777" w:rsidR="005C3C02" w:rsidRDefault="005C3C02" w:rsidP="00CA6537">
            <w:pPr>
              <w:pStyle w:val="BodyTextIndent2"/>
              <w:keepNext/>
              <w:keepLines/>
              <w:spacing w:after="0" w:line="240" w:lineRule="auto"/>
              <w:ind w:left="146" w:firstLine="31"/>
              <w:rPr>
                <w:color w:val="000000" w:themeColor="text1"/>
                <w:kern w:val="2"/>
                <w:sz w:val="22"/>
                <w:szCs w:val="22"/>
                <w:lang w:val="lv-LV"/>
              </w:rPr>
            </w:pPr>
          </w:p>
        </w:tc>
      </w:tr>
      <w:tr w:rsidR="005C3C02" w:rsidRPr="003A79FB" w14:paraId="4624D5F9" w14:textId="77777777" w:rsidTr="005C3C02">
        <w:tc>
          <w:tcPr>
            <w:tcW w:w="1985" w:type="dxa"/>
            <w:vMerge/>
            <w:tcBorders>
              <w:top w:val="single" w:sz="12" w:space="0" w:color="808080"/>
              <w:left w:val="nil"/>
              <w:bottom w:val="nil"/>
              <w:right w:val="nil"/>
            </w:tcBorders>
            <w:vAlign w:val="center"/>
            <w:hideMark/>
          </w:tcPr>
          <w:p w14:paraId="28749873" w14:textId="77777777" w:rsidR="005C3C02" w:rsidRDefault="005C3C02" w:rsidP="00CA6537">
            <w:pPr>
              <w:spacing w:line="276" w:lineRule="auto"/>
              <w:rPr>
                <w:b/>
                <w:color w:val="000000" w:themeColor="text1"/>
                <w:spacing w:val="-2"/>
                <w:kern w:val="2"/>
                <w:sz w:val="22"/>
                <w:szCs w:val="22"/>
                <w:lang w:val="lv-LV"/>
              </w:rPr>
            </w:pPr>
          </w:p>
        </w:tc>
        <w:tc>
          <w:tcPr>
            <w:tcW w:w="6520" w:type="dxa"/>
            <w:gridSpan w:val="2"/>
            <w:tcBorders>
              <w:top w:val="nil"/>
              <w:left w:val="nil"/>
              <w:bottom w:val="single" w:sz="4" w:space="0" w:color="808080"/>
              <w:right w:val="nil"/>
            </w:tcBorders>
            <w:hideMark/>
          </w:tcPr>
          <w:p w14:paraId="1C094AD9" w14:textId="77777777" w:rsidR="005C3C02" w:rsidRDefault="005C3C02" w:rsidP="00CA6537">
            <w:pPr>
              <w:pStyle w:val="BodyTextIndent2"/>
              <w:keepNext/>
              <w:keepLines/>
              <w:spacing w:after="0" w:line="240" w:lineRule="auto"/>
              <w:ind w:left="180"/>
              <w:rPr>
                <w:color w:val="000000" w:themeColor="text1"/>
                <w:kern w:val="2"/>
                <w:sz w:val="22"/>
                <w:szCs w:val="22"/>
                <w:lang w:val="lv-LV"/>
              </w:rPr>
            </w:pPr>
            <w:bookmarkStart w:id="0" w:name="_Hlk34314117"/>
            <w:r>
              <w:rPr>
                <w:color w:val="000000" w:themeColor="text1"/>
                <w:kern w:val="2"/>
                <w:sz w:val="22"/>
                <w:szCs w:val="22"/>
                <w:lang w:val="lv-LV"/>
              </w:rPr>
              <w:t>1.1.4.3.apakšpunktu izteikt šādā redakcijā:</w:t>
            </w:r>
          </w:p>
          <w:p w14:paraId="2B891CDB" w14:textId="77777777" w:rsidR="005C3C02" w:rsidRDefault="005C3C02" w:rsidP="00CA6537">
            <w:pPr>
              <w:pStyle w:val="BodyTextIndent2"/>
              <w:keepNext/>
              <w:keepLines/>
              <w:spacing w:after="0" w:line="240" w:lineRule="auto"/>
              <w:ind w:left="180"/>
              <w:jc w:val="both"/>
              <w:rPr>
                <w:color w:val="000000" w:themeColor="text1"/>
                <w:kern w:val="2"/>
                <w:sz w:val="22"/>
                <w:szCs w:val="22"/>
                <w:lang w:val="lv-LV"/>
              </w:rPr>
            </w:pPr>
            <w:r>
              <w:rPr>
                <w:color w:val="000000" w:themeColor="text1"/>
                <w:kern w:val="2"/>
                <w:sz w:val="22"/>
                <w:szCs w:val="22"/>
                <w:lang w:val="lv-LV"/>
              </w:rPr>
              <w:t>„„</w:t>
            </w:r>
            <w:r>
              <w:rPr>
                <w:b/>
                <w:color w:val="000000" w:themeColor="text1"/>
                <w:kern w:val="2"/>
                <w:sz w:val="22"/>
                <w:szCs w:val="22"/>
                <w:lang w:val="lv-LV"/>
              </w:rPr>
              <w:t>Izmaksas</w:t>
            </w:r>
            <w:r>
              <w:rPr>
                <w:color w:val="000000" w:themeColor="text1"/>
                <w:kern w:val="2"/>
                <w:sz w:val="22"/>
                <w:szCs w:val="22"/>
                <w:lang w:val="lv-LV"/>
              </w:rPr>
              <w:t xml:space="preserve">” nozīmē visus pamatotos izdevumus, kas radušies Uzņēmējam Darbu izpildes vietā vai ārpus tās, ieskaitot </w:t>
            </w:r>
            <w:proofErr w:type="spellStart"/>
            <w:r>
              <w:rPr>
                <w:color w:val="000000" w:themeColor="text1"/>
                <w:kern w:val="2"/>
                <w:sz w:val="22"/>
                <w:szCs w:val="22"/>
                <w:lang w:val="lv-LV"/>
              </w:rPr>
              <w:t>virsizdevumus</w:t>
            </w:r>
            <w:proofErr w:type="spellEnd"/>
            <w:r>
              <w:rPr>
                <w:color w:val="000000" w:themeColor="text1"/>
                <w:kern w:val="2"/>
                <w:sz w:val="22"/>
                <w:szCs w:val="22"/>
                <w:lang w:val="lv-LV"/>
              </w:rPr>
              <w:t xml:space="preserve"> (Latvijas būvnormatīva LBN 501-17 „</w:t>
            </w:r>
            <w:proofErr w:type="spellStart"/>
            <w:r>
              <w:rPr>
                <w:color w:val="000000" w:themeColor="text1"/>
                <w:kern w:val="2"/>
                <w:sz w:val="22"/>
                <w:szCs w:val="22"/>
                <w:lang w:val="lv-LV"/>
              </w:rPr>
              <w:t>Būvizmaksu</w:t>
            </w:r>
            <w:proofErr w:type="spellEnd"/>
            <w:r>
              <w:rPr>
                <w:color w:val="000000" w:themeColor="text1"/>
                <w:kern w:val="2"/>
                <w:sz w:val="22"/>
                <w:szCs w:val="22"/>
                <w:lang w:val="lv-LV"/>
              </w:rPr>
              <w:t xml:space="preserve"> noteikšanas kārtība” izpratnē), bet neieskaitot peļņu.”</w:t>
            </w:r>
            <w:bookmarkEnd w:id="0"/>
          </w:p>
        </w:tc>
      </w:tr>
      <w:tr w:rsidR="005C3C02" w:rsidRPr="003A79FB" w14:paraId="49634F36" w14:textId="77777777" w:rsidTr="005C3C02">
        <w:trPr>
          <w:trHeight w:val="1926"/>
        </w:trPr>
        <w:tc>
          <w:tcPr>
            <w:tcW w:w="1985" w:type="dxa"/>
            <w:vMerge/>
            <w:tcBorders>
              <w:top w:val="single" w:sz="12" w:space="0" w:color="808080"/>
              <w:left w:val="nil"/>
              <w:bottom w:val="nil"/>
              <w:right w:val="nil"/>
            </w:tcBorders>
            <w:vAlign w:val="center"/>
            <w:hideMark/>
          </w:tcPr>
          <w:p w14:paraId="0E319830" w14:textId="77777777" w:rsidR="005C3C02" w:rsidRDefault="005C3C02" w:rsidP="00CA6537">
            <w:pPr>
              <w:spacing w:line="276" w:lineRule="auto"/>
              <w:rPr>
                <w:b/>
                <w:color w:val="000000" w:themeColor="text1"/>
                <w:spacing w:val="-2"/>
                <w:kern w:val="2"/>
                <w:sz w:val="22"/>
                <w:szCs w:val="22"/>
                <w:lang w:val="lv-LV"/>
              </w:rPr>
            </w:pPr>
          </w:p>
        </w:tc>
        <w:tc>
          <w:tcPr>
            <w:tcW w:w="6520" w:type="dxa"/>
            <w:gridSpan w:val="2"/>
            <w:tcBorders>
              <w:top w:val="nil"/>
              <w:left w:val="nil"/>
              <w:bottom w:val="single" w:sz="4" w:space="0" w:color="808080"/>
              <w:right w:val="nil"/>
            </w:tcBorders>
            <w:shd w:val="clear" w:color="auto" w:fill="FFFFFF" w:themeFill="background1"/>
          </w:tcPr>
          <w:p w14:paraId="1FA81E0A" w14:textId="77777777" w:rsidR="005C3C02" w:rsidRDefault="005C3C02" w:rsidP="00CA6537">
            <w:pPr>
              <w:pStyle w:val="BodyTextIndent2"/>
              <w:keepNext/>
              <w:keepLines/>
              <w:spacing w:after="0" w:line="240" w:lineRule="auto"/>
              <w:ind w:left="180"/>
              <w:rPr>
                <w:color w:val="000000" w:themeColor="text1"/>
                <w:kern w:val="2"/>
                <w:sz w:val="22"/>
                <w:szCs w:val="22"/>
                <w:lang w:val="lv-LV"/>
              </w:rPr>
            </w:pPr>
          </w:p>
          <w:p w14:paraId="0F952CBE" w14:textId="77777777" w:rsidR="005C3C02" w:rsidRDefault="005C3C02" w:rsidP="00CA6537">
            <w:pPr>
              <w:pStyle w:val="BodyTextIndent2"/>
              <w:keepNext/>
              <w:keepLines/>
              <w:spacing w:after="0" w:line="240" w:lineRule="auto"/>
              <w:ind w:left="180"/>
              <w:jc w:val="both"/>
              <w:rPr>
                <w:color w:val="000000" w:themeColor="text1"/>
                <w:kern w:val="2"/>
                <w:sz w:val="22"/>
                <w:szCs w:val="22"/>
                <w:lang w:val="lv-LV"/>
              </w:rPr>
            </w:pPr>
            <w:r>
              <w:rPr>
                <w:color w:val="000000" w:themeColor="text1"/>
                <w:kern w:val="2"/>
                <w:sz w:val="22"/>
                <w:szCs w:val="22"/>
                <w:lang w:val="lv-LV"/>
              </w:rPr>
              <w:t>Vispārīgos noteikumus papildināt ar 1.1.4.13.apakšpunktu šādā redakcijā:</w:t>
            </w:r>
          </w:p>
          <w:p w14:paraId="68E236F5" w14:textId="77777777" w:rsidR="005C3C02" w:rsidRDefault="005C3C02" w:rsidP="00CA6537">
            <w:pPr>
              <w:pStyle w:val="BodyTextIndent2"/>
              <w:keepNext/>
              <w:keepLines/>
              <w:spacing w:after="0" w:line="240" w:lineRule="auto"/>
              <w:ind w:left="180"/>
              <w:jc w:val="both"/>
              <w:rPr>
                <w:color w:val="000000" w:themeColor="text1"/>
                <w:kern w:val="2"/>
                <w:sz w:val="22"/>
                <w:szCs w:val="22"/>
                <w:lang w:val="lv-LV"/>
              </w:rPr>
            </w:pPr>
            <w:r>
              <w:rPr>
                <w:color w:val="000000" w:themeColor="text1"/>
                <w:kern w:val="2"/>
                <w:sz w:val="22"/>
                <w:szCs w:val="22"/>
                <w:lang w:val="lv-LV"/>
              </w:rPr>
              <w:t>„„</w:t>
            </w:r>
            <w:r>
              <w:rPr>
                <w:b/>
                <w:color w:val="000000" w:themeColor="text1"/>
                <w:kern w:val="2"/>
                <w:sz w:val="22"/>
                <w:szCs w:val="22"/>
                <w:lang w:val="lv-LV"/>
              </w:rPr>
              <w:t>Saprātīga peļņa</w:t>
            </w:r>
            <w:r>
              <w:rPr>
                <w:color w:val="000000" w:themeColor="text1"/>
                <w:kern w:val="2"/>
                <w:sz w:val="22"/>
                <w:szCs w:val="22"/>
                <w:lang w:val="lv-LV"/>
              </w:rPr>
              <w:t>” nozīmē Inženiera noteikto peļņas summu, kas tiek aprēķināta no tiešajām izmaksām (Latvijas būvnormatīva LBN 501-17 „</w:t>
            </w:r>
            <w:proofErr w:type="spellStart"/>
            <w:r>
              <w:rPr>
                <w:color w:val="000000" w:themeColor="text1"/>
                <w:kern w:val="2"/>
                <w:sz w:val="22"/>
                <w:szCs w:val="22"/>
                <w:lang w:val="lv-LV"/>
              </w:rPr>
              <w:t>Būvizmaksu</w:t>
            </w:r>
            <w:proofErr w:type="spellEnd"/>
            <w:r>
              <w:rPr>
                <w:color w:val="000000" w:themeColor="text1"/>
                <w:kern w:val="2"/>
                <w:sz w:val="22"/>
                <w:szCs w:val="22"/>
                <w:lang w:val="lv-LV"/>
              </w:rPr>
              <w:t xml:space="preserve"> noteikšanas kārtība” izpratnē), ievērojot konkrēto Darbu veidu un nepārsniedzot vienas divdesmitās daļas (5%) apjomu.” </w:t>
            </w:r>
          </w:p>
        </w:tc>
      </w:tr>
      <w:tr w:rsidR="005C3C02" w:rsidRPr="003A79FB" w14:paraId="1C67A108" w14:textId="77777777">
        <w:trPr>
          <w:trHeight w:val="841"/>
        </w:trPr>
        <w:tc>
          <w:tcPr>
            <w:tcW w:w="1985" w:type="dxa"/>
          </w:tcPr>
          <w:p w14:paraId="01E2AE47" w14:textId="77777777" w:rsidR="005C3C02" w:rsidRDefault="005C3C02" w:rsidP="00CA6537">
            <w:pPr>
              <w:keepNext/>
              <w:keepLines/>
              <w:suppressLineNumbers/>
              <w:suppressAutoHyphens/>
              <w:spacing w:line="276" w:lineRule="auto"/>
              <w:rPr>
                <w:b/>
                <w:color w:val="000000" w:themeColor="text1"/>
                <w:spacing w:val="-2"/>
                <w:kern w:val="2"/>
                <w:sz w:val="22"/>
                <w:szCs w:val="22"/>
                <w:lang w:val="lv-LV"/>
              </w:rPr>
            </w:pPr>
          </w:p>
        </w:tc>
        <w:tc>
          <w:tcPr>
            <w:tcW w:w="6520" w:type="dxa"/>
            <w:gridSpan w:val="2"/>
            <w:tcBorders>
              <w:top w:val="nil"/>
              <w:left w:val="nil"/>
              <w:bottom w:val="single" w:sz="4" w:space="0" w:color="808080"/>
              <w:right w:val="nil"/>
            </w:tcBorders>
            <w:shd w:val="clear" w:color="auto" w:fill="FFFFFF" w:themeFill="background1"/>
            <w:hideMark/>
          </w:tcPr>
          <w:p w14:paraId="513F4309" w14:textId="77777777" w:rsidR="005C3C02" w:rsidRDefault="005C3C02" w:rsidP="0032200D">
            <w:pPr>
              <w:pStyle w:val="BodyTextIndent2"/>
              <w:keepNext/>
              <w:keepLines/>
              <w:spacing w:after="0" w:line="240" w:lineRule="auto"/>
              <w:ind w:left="180"/>
              <w:jc w:val="both"/>
              <w:rPr>
                <w:color w:val="000000" w:themeColor="text1"/>
                <w:kern w:val="2"/>
                <w:sz w:val="22"/>
                <w:szCs w:val="22"/>
                <w:lang w:val="lv-LV"/>
              </w:rPr>
            </w:pPr>
            <w:r>
              <w:rPr>
                <w:color w:val="000000" w:themeColor="text1"/>
                <w:kern w:val="2"/>
                <w:sz w:val="22"/>
                <w:szCs w:val="22"/>
                <w:lang w:val="lv-LV"/>
              </w:rPr>
              <w:t>Vispārīgo noteikumu 1.1.5.8.punktu aiz pirmā teikuma papildināt šādi: “Darbi nozīmē visus un jebkādus darbus, kas izrietoši no Iepirkuma procedūras nolikuma un tā pielikumiem no Pasūtītāja puses tiek sagaidīti no Uzņēmēja, un šaubu gadījumā visi Darbi uzskatāmi par Pastāvīgajiem darbiem, ja vien Līgumā konkrēti darbi nav noteikti kā Pagaidu darbi vai cita statusa darbi</w:t>
            </w:r>
            <w:r w:rsidR="0032200D">
              <w:rPr>
                <w:color w:val="000000" w:themeColor="text1"/>
                <w:kern w:val="2"/>
                <w:sz w:val="22"/>
                <w:szCs w:val="22"/>
                <w:lang w:val="lv-LV"/>
              </w:rPr>
              <w:t>.</w:t>
            </w:r>
          </w:p>
          <w:p w14:paraId="423F95EE" w14:textId="1532502D" w:rsidR="0032200D" w:rsidRPr="003A79FB" w:rsidRDefault="0032200D" w:rsidP="0032200D">
            <w:pPr>
              <w:pStyle w:val="BodyTextIndent2"/>
              <w:keepNext/>
              <w:keepLines/>
              <w:spacing w:after="0" w:line="240" w:lineRule="auto"/>
              <w:ind w:left="180"/>
              <w:jc w:val="both"/>
              <w:rPr>
                <w:b/>
                <w:i/>
                <w:iCs/>
                <w:kern w:val="2"/>
                <w:sz w:val="22"/>
                <w:szCs w:val="22"/>
                <w:lang w:val="lv-LV"/>
              </w:rPr>
            </w:pPr>
          </w:p>
        </w:tc>
      </w:tr>
      <w:tr w:rsidR="005C3C02" w:rsidRPr="003A79FB" w14:paraId="6BEC3DB8" w14:textId="77777777">
        <w:trPr>
          <w:trHeight w:val="599"/>
        </w:trPr>
        <w:tc>
          <w:tcPr>
            <w:tcW w:w="1985" w:type="dxa"/>
            <w:tcBorders>
              <w:top w:val="single" w:sz="4" w:space="0" w:color="808080"/>
              <w:left w:val="nil"/>
              <w:bottom w:val="single" w:sz="4" w:space="0" w:color="808080"/>
              <w:right w:val="nil"/>
            </w:tcBorders>
          </w:tcPr>
          <w:p w14:paraId="4E997404" w14:textId="77777777" w:rsidR="005C3C02" w:rsidRDefault="005C3C02" w:rsidP="00CA6537">
            <w:pPr>
              <w:keepNext/>
              <w:keepLines/>
              <w:suppressLineNumbers/>
              <w:suppressAutoHyphens/>
              <w:spacing w:line="276" w:lineRule="auto"/>
              <w:rPr>
                <w:b/>
                <w:color w:val="000000" w:themeColor="text1"/>
                <w:spacing w:val="-2"/>
                <w:kern w:val="2"/>
                <w:sz w:val="22"/>
                <w:szCs w:val="22"/>
                <w:lang w:val="lv-LV"/>
              </w:rPr>
            </w:pPr>
          </w:p>
        </w:tc>
        <w:tc>
          <w:tcPr>
            <w:tcW w:w="6520" w:type="dxa"/>
            <w:gridSpan w:val="2"/>
            <w:tcBorders>
              <w:top w:val="single" w:sz="4" w:space="0" w:color="808080"/>
              <w:left w:val="nil"/>
              <w:bottom w:val="single" w:sz="4" w:space="0" w:color="808080"/>
              <w:right w:val="nil"/>
            </w:tcBorders>
            <w:hideMark/>
          </w:tcPr>
          <w:p w14:paraId="70049B8F" w14:textId="77777777" w:rsidR="005C3C02" w:rsidRDefault="005C3C02" w:rsidP="00CA6537">
            <w:pPr>
              <w:pStyle w:val="BodyTextIndent2"/>
              <w:keepNext/>
              <w:keepLines/>
              <w:spacing w:after="0" w:line="240" w:lineRule="auto"/>
              <w:ind w:left="180"/>
              <w:jc w:val="both"/>
              <w:rPr>
                <w:color w:val="000000" w:themeColor="text1"/>
                <w:kern w:val="2"/>
                <w:sz w:val="22"/>
                <w:szCs w:val="22"/>
                <w:lang w:val="lv-LV"/>
              </w:rPr>
            </w:pPr>
            <w:r>
              <w:rPr>
                <w:color w:val="000000" w:themeColor="text1"/>
                <w:kern w:val="2"/>
                <w:sz w:val="22"/>
                <w:szCs w:val="22"/>
                <w:lang w:val="lv-LV"/>
              </w:rPr>
              <w:t>Vispārīgos noteikumus papildināt ar 1.1.6.10. apakšpunktu šādā redakcijā:</w:t>
            </w:r>
          </w:p>
          <w:p w14:paraId="7BD0C28B" w14:textId="77777777" w:rsidR="005C3C02" w:rsidRDefault="005C3C02" w:rsidP="00CA6537">
            <w:pPr>
              <w:pStyle w:val="BodyTextIndent2"/>
              <w:keepNext/>
              <w:keepLines/>
              <w:spacing w:after="0" w:line="240" w:lineRule="auto"/>
              <w:ind w:left="180"/>
              <w:jc w:val="both"/>
              <w:rPr>
                <w:color w:val="000000" w:themeColor="text1"/>
                <w:kern w:val="2"/>
                <w:sz w:val="22"/>
                <w:szCs w:val="22"/>
                <w:lang w:val="lv-LV"/>
              </w:rPr>
            </w:pPr>
            <w:r>
              <w:rPr>
                <w:color w:val="000000" w:themeColor="text1"/>
                <w:kern w:val="2"/>
                <w:sz w:val="22"/>
                <w:szCs w:val="22"/>
                <w:lang w:val="lv-LV"/>
              </w:rPr>
              <w:t>„„</w:t>
            </w:r>
            <w:r>
              <w:rPr>
                <w:b/>
                <w:color w:val="000000" w:themeColor="text1"/>
                <w:kern w:val="2"/>
                <w:sz w:val="22"/>
                <w:szCs w:val="22"/>
                <w:lang w:val="lv-LV"/>
              </w:rPr>
              <w:t>Līgumā neparedzētie papildus darbi</w:t>
            </w:r>
            <w:r>
              <w:rPr>
                <w:color w:val="000000" w:themeColor="text1"/>
                <w:kern w:val="2"/>
                <w:sz w:val="22"/>
                <w:szCs w:val="22"/>
                <w:lang w:val="lv-LV"/>
              </w:rPr>
              <w:t xml:space="preserve">”  ir papildu darbi, kuri: </w:t>
            </w:r>
          </w:p>
          <w:p w14:paraId="12C4499B" w14:textId="77777777" w:rsidR="005C3C02" w:rsidRDefault="005C3C02" w:rsidP="00CA6537">
            <w:pPr>
              <w:pStyle w:val="BodyTextIndent2"/>
              <w:keepNext/>
              <w:keepLines/>
              <w:spacing w:after="0" w:line="240" w:lineRule="auto"/>
              <w:ind w:left="180"/>
              <w:jc w:val="both"/>
              <w:rPr>
                <w:color w:val="000000" w:themeColor="text1"/>
                <w:kern w:val="2"/>
                <w:sz w:val="22"/>
                <w:szCs w:val="22"/>
                <w:lang w:val="lv-LV"/>
              </w:rPr>
            </w:pPr>
            <w:r>
              <w:rPr>
                <w:color w:val="000000" w:themeColor="text1"/>
                <w:kern w:val="2"/>
                <w:sz w:val="22"/>
                <w:szCs w:val="22"/>
                <w:lang w:val="lv-LV"/>
              </w:rPr>
              <w:t>a) sākotnēji netika iekļauti Līgumā vai Pasūtītāja prasībās, bet ir kļuvuši nepieciešami tādu apstākļu dēļ, kurus iepriekš objektīvi nevarēja paredzēt, vai</w:t>
            </w:r>
          </w:p>
          <w:p w14:paraId="0F488392" w14:textId="77777777" w:rsidR="005C3C02" w:rsidRDefault="005C3C02" w:rsidP="00CA6537">
            <w:pPr>
              <w:pStyle w:val="BodyTextIndent2"/>
              <w:keepNext/>
              <w:keepLines/>
              <w:spacing w:after="0" w:line="240" w:lineRule="auto"/>
              <w:ind w:left="180"/>
              <w:jc w:val="both"/>
              <w:rPr>
                <w:color w:val="000000" w:themeColor="text1"/>
                <w:kern w:val="2"/>
                <w:sz w:val="22"/>
                <w:szCs w:val="22"/>
                <w:lang w:val="lv-LV"/>
              </w:rPr>
            </w:pPr>
            <w:r>
              <w:rPr>
                <w:color w:val="000000" w:themeColor="text1"/>
                <w:kern w:val="2"/>
                <w:sz w:val="22"/>
                <w:szCs w:val="22"/>
                <w:lang w:val="lv-LV"/>
              </w:rPr>
              <w:t xml:space="preserve">b) sākotnēji netika iekļauti Līgumā vai Pasūtītāja prasībās, un to veikšanai piegādātāja (uzņēmēja) maiņa radītu būtisku izmaksu pieaugumu vai tehniskas grūtības, </w:t>
            </w:r>
            <w:r>
              <w:rPr>
                <w:kern w:val="2"/>
                <w:sz w:val="22"/>
                <w:szCs w:val="22"/>
                <w:lang w:val="lv-LV"/>
              </w:rPr>
              <w:t>un to nevar veikt tādu ekonomisku vai tehnisku iemeslu dēļ kā aizvietojamība vai savietojamība ar jau sākotnējā iepirkumā iegādāto aprīkojumu, pakalpojumiem vai iekārtām, vai piegādātāja maiņa radītu ievērojamas grūtības</w:t>
            </w:r>
            <w:r>
              <w:rPr>
                <w:color w:val="000000" w:themeColor="text1"/>
                <w:kern w:val="2"/>
                <w:sz w:val="22"/>
                <w:szCs w:val="22"/>
                <w:lang w:val="lv-LV"/>
              </w:rPr>
              <w:t>.</w:t>
            </w:r>
          </w:p>
        </w:tc>
      </w:tr>
      <w:tr w:rsidR="005C3C02" w:rsidRPr="003A79FB" w14:paraId="0D18CA06" w14:textId="77777777">
        <w:trPr>
          <w:trHeight w:val="599"/>
        </w:trPr>
        <w:tc>
          <w:tcPr>
            <w:tcW w:w="1985" w:type="dxa"/>
            <w:tcBorders>
              <w:top w:val="single" w:sz="4" w:space="0" w:color="808080"/>
              <w:left w:val="nil"/>
              <w:bottom w:val="single" w:sz="4" w:space="0" w:color="808080"/>
              <w:right w:val="nil"/>
            </w:tcBorders>
          </w:tcPr>
          <w:p w14:paraId="6108B932" w14:textId="77777777" w:rsidR="005C3C02" w:rsidRDefault="005C3C02" w:rsidP="00CA6537">
            <w:pPr>
              <w:keepNext/>
              <w:keepLines/>
              <w:suppressLineNumbers/>
              <w:suppressAutoHyphens/>
              <w:spacing w:line="276" w:lineRule="auto"/>
              <w:rPr>
                <w:b/>
                <w:color w:val="000000" w:themeColor="text1"/>
                <w:spacing w:val="-2"/>
                <w:kern w:val="2"/>
                <w:sz w:val="22"/>
                <w:szCs w:val="22"/>
                <w:lang w:val="lv-LV"/>
              </w:rPr>
            </w:pPr>
          </w:p>
        </w:tc>
        <w:tc>
          <w:tcPr>
            <w:tcW w:w="6520" w:type="dxa"/>
            <w:gridSpan w:val="2"/>
            <w:tcBorders>
              <w:top w:val="single" w:sz="4" w:space="0" w:color="808080"/>
              <w:left w:val="nil"/>
              <w:bottom w:val="single" w:sz="4" w:space="0" w:color="808080"/>
              <w:right w:val="nil"/>
            </w:tcBorders>
            <w:hideMark/>
          </w:tcPr>
          <w:p w14:paraId="26B5AF06" w14:textId="77777777" w:rsidR="005C3C02" w:rsidRDefault="005C3C02" w:rsidP="00CA6537">
            <w:pPr>
              <w:pStyle w:val="BodyTextIndent2"/>
              <w:keepNext/>
              <w:keepLines/>
              <w:spacing w:after="0" w:line="240" w:lineRule="auto"/>
              <w:ind w:left="180"/>
              <w:jc w:val="both"/>
              <w:rPr>
                <w:color w:val="000000" w:themeColor="text1"/>
                <w:kern w:val="2"/>
                <w:sz w:val="22"/>
                <w:szCs w:val="22"/>
                <w:lang w:val="lv-LV"/>
              </w:rPr>
            </w:pPr>
            <w:r>
              <w:rPr>
                <w:color w:val="000000" w:themeColor="text1"/>
                <w:kern w:val="2"/>
                <w:sz w:val="22"/>
                <w:szCs w:val="22"/>
                <w:lang w:val="lv-LV"/>
              </w:rPr>
              <w:t>Vispārīgos noteikumus papildināt ar 1.1.6.11. apakšpunktu šādā redakcijā:</w:t>
            </w:r>
          </w:p>
          <w:p w14:paraId="23083653" w14:textId="11AFA195" w:rsidR="005C3C02" w:rsidRDefault="005C3C02" w:rsidP="00CA6537">
            <w:pPr>
              <w:pStyle w:val="BodyTextIndent2"/>
              <w:keepNext/>
              <w:keepLines/>
              <w:spacing w:after="0" w:line="240" w:lineRule="auto"/>
              <w:ind w:left="180"/>
              <w:jc w:val="both"/>
              <w:rPr>
                <w:color w:val="000000" w:themeColor="text1"/>
                <w:kern w:val="2"/>
                <w:sz w:val="22"/>
                <w:szCs w:val="22"/>
                <w:lang w:val="lv-LV"/>
              </w:rPr>
            </w:pPr>
            <w:r>
              <w:rPr>
                <w:color w:val="000000" w:themeColor="text1"/>
                <w:kern w:val="2"/>
                <w:sz w:val="22"/>
                <w:szCs w:val="22"/>
                <w:lang w:val="lv-LV"/>
              </w:rPr>
              <w:t>„</w:t>
            </w:r>
            <w:r>
              <w:rPr>
                <w:b/>
                <w:bCs/>
                <w:color w:val="000000" w:themeColor="text1"/>
                <w:kern w:val="2"/>
                <w:sz w:val="22"/>
                <w:szCs w:val="22"/>
                <w:lang w:val="lv-LV"/>
              </w:rPr>
              <w:t>Konkurss</w:t>
            </w:r>
            <w:r>
              <w:rPr>
                <w:color w:val="000000" w:themeColor="text1"/>
                <w:kern w:val="2"/>
                <w:sz w:val="22"/>
                <w:szCs w:val="22"/>
                <w:lang w:val="lv-LV"/>
              </w:rPr>
              <w:t xml:space="preserve">”, arī </w:t>
            </w:r>
            <w:r>
              <w:rPr>
                <w:b/>
                <w:bCs/>
                <w:color w:val="000000" w:themeColor="text1"/>
                <w:kern w:val="2"/>
                <w:sz w:val="22"/>
                <w:szCs w:val="22"/>
                <w:lang w:val="lv-LV"/>
              </w:rPr>
              <w:t>Iepirkuma procedūra</w:t>
            </w:r>
            <w:r>
              <w:rPr>
                <w:color w:val="000000" w:themeColor="text1"/>
                <w:kern w:val="2"/>
                <w:sz w:val="22"/>
                <w:szCs w:val="22"/>
                <w:lang w:val="lv-LV"/>
              </w:rPr>
              <w:t xml:space="preserve"> – Pasūtītāja īstenots publiskais iepirkums – atklātas konkurss </w:t>
            </w:r>
            <w:r w:rsidR="0072244F">
              <w:rPr>
                <w:color w:val="000000" w:themeColor="text1"/>
                <w:kern w:val="2"/>
                <w:sz w:val="22"/>
                <w:szCs w:val="22"/>
                <w:lang w:val="lv-LV"/>
              </w:rPr>
              <w:t>“Slokas NAI pārbūve. Būvprojekta izstrāde un būvdarbi” JŪ 2025/04 INV.</w:t>
            </w:r>
          </w:p>
        </w:tc>
      </w:tr>
      <w:tr w:rsidR="005C3C02" w:rsidRPr="003A79FB" w14:paraId="0404E275" w14:textId="77777777">
        <w:trPr>
          <w:trHeight w:val="599"/>
        </w:trPr>
        <w:tc>
          <w:tcPr>
            <w:tcW w:w="1985" w:type="dxa"/>
            <w:tcBorders>
              <w:top w:val="single" w:sz="4" w:space="0" w:color="808080"/>
              <w:left w:val="nil"/>
              <w:bottom w:val="single" w:sz="4" w:space="0" w:color="808080"/>
              <w:right w:val="nil"/>
            </w:tcBorders>
          </w:tcPr>
          <w:p w14:paraId="0B0B00AE" w14:textId="77777777" w:rsidR="005C3C02" w:rsidRDefault="005C3C02" w:rsidP="00CA6537">
            <w:pPr>
              <w:keepNext/>
              <w:keepLines/>
              <w:suppressLineNumbers/>
              <w:suppressAutoHyphens/>
              <w:spacing w:line="276" w:lineRule="auto"/>
              <w:rPr>
                <w:b/>
                <w:color w:val="000000" w:themeColor="text1"/>
                <w:spacing w:val="-2"/>
                <w:kern w:val="2"/>
                <w:sz w:val="22"/>
                <w:szCs w:val="22"/>
                <w:lang w:val="lv-LV"/>
              </w:rPr>
            </w:pPr>
          </w:p>
        </w:tc>
        <w:tc>
          <w:tcPr>
            <w:tcW w:w="6520" w:type="dxa"/>
            <w:gridSpan w:val="2"/>
            <w:tcBorders>
              <w:top w:val="single" w:sz="4" w:space="0" w:color="808080"/>
              <w:left w:val="nil"/>
              <w:bottom w:val="single" w:sz="4" w:space="0" w:color="808080"/>
              <w:right w:val="nil"/>
            </w:tcBorders>
            <w:hideMark/>
          </w:tcPr>
          <w:p w14:paraId="4025C50A" w14:textId="53DFD97B" w:rsidR="005C3C02" w:rsidRDefault="005C3C02" w:rsidP="00CA6537">
            <w:pPr>
              <w:pStyle w:val="BodyTextIndent2"/>
              <w:keepNext/>
              <w:keepLines/>
              <w:spacing w:after="0" w:line="240" w:lineRule="auto"/>
              <w:ind w:left="180"/>
              <w:jc w:val="both"/>
              <w:rPr>
                <w:color w:val="000000" w:themeColor="text1"/>
                <w:kern w:val="2"/>
                <w:sz w:val="22"/>
                <w:szCs w:val="22"/>
                <w:lang w:val="lv-LV"/>
              </w:rPr>
            </w:pPr>
            <w:r>
              <w:rPr>
                <w:color w:val="000000" w:themeColor="text1"/>
                <w:kern w:val="2"/>
                <w:sz w:val="22"/>
                <w:szCs w:val="22"/>
                <w:lang w:val="lv-LV"/>
              </w:rPr>
              <w:t xml:space="preserve">Vispārīgos noteikumus papildināt ar 1.1.6.12.apakšpunktu šādā redakcijā: “Puses apzinās, ka FIDIC kā starptautiska tipveida līguma, kura oriģinālais teksts ir angļu valodā, ietvaros lietotie termini un jēdzieni var konceptuāli un saturiski atšķirties no Latvijas Republikas normatīvajos aktos, tostarp Publisko </w:t>
            </w:r>
            <w:r w:rsidR="0072244F">
              <w:rPr>
                <w:color w:val="000000" w:themeColor="text1"/>
                <w:kern w:val="2"/>
                <w:sz w:val="22"/>
                <w:szCs w:val="22"/>
                <w:lang w:val="lv-LV"/>
              </w:rPr>
              <w:t xml:space="preserve">/ Sabiedrisko pakalpojumu sniedzēju </w:t>
            </w:r>
            <w:r>
              <w:rPr>
                <w:color w:val="000000" w:themeColor="text1"/>
                <w:kern w:val="2"/>
                <w:sz w:val="22"/>
                <w:szCs w:val="22"/>
                <w:lang w:val="lv-LV"/>
              </w:rPr>
              <w:t xml:space="preserve">iepirkumu likumā, lietotajiem jēdzieniem. Ņemot vērā Līguma pielāgošanu Latvijas tiesiskajai videi, jebkuru neskaidrību vai šaubu gadījumā par lietoto terminu vai jēdzienu saturu Uzņēmējam ir pienākums tos savlaicīgi </w:t>
            </w:r>
            <w:proofErr w:type="spellStart"/>
            <w:r>
              <w:rPr>
                <w:color w:val="000000" w:themeColor="text1"/>
                <w:kern w:val="2"/>
                <w:sz w:val="22"/>
                <w:szCs w:val="22"/>
                <w:lang w:val="lv-LV"/>
              </w:rPr>
              <w:t>rakstveidā</w:t>
            </w:r>
            <w:proofErr w:type="spellEnd"/>
            <w:r>
              <w:rPr>
                <w:color w:val="000000" w:themeColor="text1"/>
                <w:kern w:val="2"/>
                <w:sz w:val="22"/>
                <w:szCs w:val="22"/>
                <w:lang w:val="lv-LV"/>
              </w:rPr>
              <w:t xml:space="preserve"> precizēt pie Pasūtītāja pirms attiecīgo terminu piemērošanas vai ar tiem saistītu darbību veikšanas. Tāpat fakts, ka kāds no Vispārīgajos noteikumos ietvertajiem punktiem nav Speciālajos noteikumos īpaši atzīmēts kā nepiemērojams vai svītrots, pats par sevi nenozīmē, ka šis punkts automātiski piemērojams šim Līgumam. Ja attiecīgais noteikums pēc būtības, konteksta vai Līguma priekšmeta nav loģiski attiecināms uz konkrēto situāciju, tas uzskatāms par nepiemērojamu, pat ja tas nav tieši izslēgts. Ja Uzņēmējs nav savlaicīgi precizējis attiecīgā termina vai noteikuma piemērojamību un vēlāk rodas domstarpības par tā izpratni, Puses atzīst, ka interpretācija veicama, ievērojot Pasūtītāja sniegto skaidrojumu, balstoties uz Līguma saturu, tā struktūru un mērķi”.</w:t>
            </w:r>
          </w:p>
        </w:tc>
      </w:tr>
      <w:tr w:rsidR="005C3C02" w:rsidRPr="003A79FB" w14:paraId="0A26309A" w14:textId="77777777">
        <w:trPr>
          <w:trHeight w:val="599"/>
        </w:trPr>
        <w:tc>
          <w:tcPr>
            <w:tcW w:w="1985" w:type="dxa"/>
            <w:tcBorders>
              <w:top w:val="single" w:sz="4" w:space="0" w:color="808080"/>
              <w:left w:val="nil"/>
              <w:bottom w:val="single" w:sz="4" w:space="0" w:color="808080"/>
              <w:right w:val="nil"/>
            </w:tcBorders>
            <w:hideMark/>
          </w:tcPr>
          <w:p w14:paraId="4A706377" w14:textId="77777777" w:rsidR="005C3C02" w:rsidRDefault="005C3C02" w:rsidP="00CA6537">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1.3. Komunikācijas</w:t>
            </w:r>
          </w:p>
        </w:tc>
        <w:tc>
          <w:tcPr>
            <w:tcW w:w="6520" w:type="dxa"/>
            <w:gridSpan w:val="2"/>
            <w:tcBorders>
              <w:top w:val="single" w:sz="4" w:space="0" w:color="808080"/>
              <w:left w:val="nil"/>
              <w:bottom w:val="single" w:sz="4" w:space="0" w:color="808080"/>
              <w:right w:val="nil"/>
            </w:tcBorders>
          </w:tcPr>
          <w:p w14:paraId="54A4B893" w14:textId="77777777" w:rsidR="005C3C02" w:rsidRDefault="005C3C02" w:rsidP="00CA6537">
            <w:pPr>
              <w:pStyle w:val="BodyTextIndent2"/>
              <w:keepNext/>
              <w:keepLines/>
              <w:spacing w:after="0" w:line="240" w:lineRule="auto"/>
              <w:ind w:left="181"/>
              <w:contextualSpacing/>
              <w:jc w:val="both"/>
              <w:rPr>
                <w:color w:val="000000" w:themeColor="text1"/>
                <w:kern w:val="2"/>
                <w:sz w:val="22"/>
                <w:szCs w:val="22"/>
                <w:lang w:val="lv-LV"/>
              </w:rPr>
            </w:pPr>
            <w:r>
              <w:rPr>
                <w:color w:val="000000" w:themeColor="text1"/>
                <w:kern w:val="2"/>
                <w:sz w:val="22"/>
                <w:szCs w:val="22"/>
                <w:lang w:val="lv-LV"/>
              </w:rPr>
              <w:t xml:space="preserve">  Papildināt 1.3. apakšpunktu ar trešo rindkopu šādā redakcijā:</w:t>
            </w:r>
          </w:p>
          <w:p w14:paraId="4E49D244" w14:textId="77777777" w:rsidR="005C3C02" w:rsidRDefault="005C3C02" w:rsidP="00CA6537">
            <w:pPr>
              <w:pStyle w:val="BodyTextIndent2"/>
              <w:keepNext/>
              <w:keepLines/>
              <w:spacing w:after="0" w:line="240" w:lineRule="auto"/>
              <w:ind w:left="181"/>
              <w:contextualSpacing/>
              <w:jc w:val="both"/>
              <w:rPr>
                <w:color w:val="000000" w:themeColor="text1"/>
                <w:kern w:val="2"/>
                <w:sz w:val="22"/>
                <w:szCs w:val="22"/>
                <w:lang w:val="lv-LV"/>
              </w:rPr>
            </w:pPr>
          </w:p>
          <w:p w14:paraId="01146601" w14:textId="77777777" w:rsidR="005C3C02" w:rsidRDefault="005C3C02" w:rsidP="00CA6537">
            <w:pPr>
              <w:pStyle w:val="BodyTextIndent2"/>
              <w:keepNext/>
              <w:keepLines/>
              <w:spacing w:after="0" w:line="240" w:lineRule="auto"/>
              <w:ind w:left="181"/>
              <w:contextualSpacing/>
              <w:jc w:val="both"/>
              <w:rPr>
                <w:color w:val="000000" w:themeColor="text1"/>
                <w:kern w:val="2"/>
                <w:sz w:val="22"/>
                <w:szCs w:val="22"/>
                <w:lang w:val="lv-LV"/>
              </w:rPr>
            </w:pPr>
            <w:r>
              <w:rPr>
                <w:color w:val="000000" w:themeColor="text1"/>
                <w:kern w:val="2"/>
                <w:sz w:val="22"/>
                <w:szCs w:val="22"/>
                <w:lang w:val="lv-LV"/>
              </w:rPr>
              <w:t>"Visu dokumentāciju, kuru Uzņēmējs Līguma saistību izpildei sagatavo un iesniedz valsts vai pašvaldību iestādēm, trešajām personām vai Pasūtītājam, Uzņēmējs noformē latviešu valodā (vajadzības gadījumā noformē korektu tulkojumu)."</w:t>
            </w:r>
          </w:p>
          <w:p w14:paraId="0699EC0A" w14:textId="77777777" w:rsidR="005C3C02" w:rsidRDefault="005C3C02" w:rsidP="00CA6537">
            <w:pPr>
              <w:pStyle w:val="BodyTextIndent2"/>
              <w:keepNext/>
              <w:keepLines/>
              <w:spacing w:after="0" w:line="240" w:lineRule="auto"/>
              <w:ind w:left="181"/>
              <w:contextualSpacing/>
              <w:jc w:val="both"/>
              <w:rPr>
                <w:color w:val="000000" w:themeColor="text1"/>
                <w:kern w:val="2"/>
                <w:sz w:val="22"/>
                <w:szCs w:val="22"/>
                <w:lang w:val="lv-LV"/>
              </w:rPr>
            </w:pPr>
          </w:p>
          <w:p w14:paraId="5A00ED89" w14:textId="77777777" w:rsidR="005C3C02" w:rsidRDefault="005C3C02" w:rsidP="00CA6537">
            <w:pPr>
              <w:pStyle w:val="BodyTextIndent2"/>
              <w:keepNext/>
              <w:keepLines/>
              <w:spacing w:after="0" w:line="240" w:lineRule="auto"/>
              <w:ind w:left="180"/>
              <w:jc w:val="both"/>
              <w:rPr>
                <w:color w:val="000000" w:themeColor="text1"/>
                <w:kern w:val="2"/>
                <w:sz w:val="22"/>
                <w:szCs w:val="22"/>
                <w:lang w:val="lv-LV"/>
              </w:rPr>
            </w:pPr>
            <w:r>
              <w:rPr>
                <w:color w:val="000000" w:themeColor="text1"/>
                <w:kern w:val="2"/>
                <w:sz w:val="22"/>
                <w:szCs w:val="22"/>
                <w:lang w:val="lv-LV"/>
              </w:rPr>
              <w:t>Papildināt 1.3. apakšpunktu ar ceturto rindkopu šādā redakcijā:</w:t>
            </w:r>
          </w:p>
          <w:p w14:paraId="70A5850E" w14:textId="6C0661F8" w:rsidR="005C3C02" w:rsidRDefault="005C3C02" w:rsidP="00CA6537">
            <w:pPr>
              <w:pStyle w:val="BodyTextIndent2"/>
              <w:keepNext/>
              <w:keepLines/>
              <w:spacing w:after="0" w:line="240" w:lineRule="auto"/>
              <w:ind w:left="180"/>
              <w:jc w:val="both"/>
              <w:rPr>
                <w:color w:val="000000" w:themeColor="text1"/>
                <w:kern w:val="2"/>
                <w:sz w:val="22"/>
                <w:szCs w:val="22"/>
                <w:lang w:val="lv-LV"/>
              </w:rPr>
            </w:pPr>
            <w:r>
              <w:rPr>
                <w:color w:val="000000" w:themeColor="text1"/>
                <w:kern w:val="2"/>
                <w:sz w:val="22"/>
                <w:szCs w:val="22"/>
                <w:lang w:val="lv-LV"/>
              </w:rPr>
              <w:t>"Visi paziņojumi Līguma sakarā tiek uzskatīti par saņemtiem, kad nogādāti personīgi vai ar kurjeru, vai 4 (četras) darba dienas pēc tam, kad nosūtīti pa pastu Latvijas Republikas teritorijā ierakstītā vēstulē vai 10 (desmit) darba dienas pēc ierakstīta sūtījuma nosūtīšanas ārpus Latvijas Republikas teritorijas, vai nākamajā dienā pēc tam, kad nosūtīti uz Līgumā noteikto elektroniskās datu pārraides sistēmu</w:t>
            </w:r>
            <w:r w:rsidR="0072244F">
              <w:rPr>
                <w:color w:val="000000" w:themeColor="text1"/>
                <w:kern w:val="2"/>
                <w:sz w:val="22"/>
                <w:szCs w:val="22"/>
                <w:lang w:val="lv-LV"/>
              </w:rPr>
              <w:t xml:space="preserve"> vai ievietoti valsts / pašvaldību uzturētās </w:t>
            </w:r>
            <w:proofErr w:type="spellStart"/>
            <w:r w:rsidR="0072244F">
              <w:rPr>
                <w:color w:val="000000" w:themeColor="text1"/>
                <w:kern w:val="2"/>
                <w:sz w:val="22"/>
                <w:szCs w:val="22"/>
                <w:lang w:val="lv-LV"/>
              </w:rPr>
              <w:t>sistemās</w:t>
            </w:r>
            <w:proofErr w:type="spellEnd"/>
            <w:r>
              <w:rPr>
                <w:color w:val="000000" w:themeColor="text1"/>
                <w:kern w:val="2"/>
                <w:sz w:val="22"/>
                <w:szCs w:val="22"/>
                <w:lang w:val="lv-LV"/>
              </w:rPr>
              <w:t>. Mainot savu nosaukumu, adresi vai citus rekvizītus (izņemot norēķinu kontu kredītiestādē, par ko sagatavojami  rakstveida Līguma grozījumi), katra Puse apņemas 7 (septiņu) darba dienu laikā paziņot otrai Pusei par izmaiņām, pretējā gadījumā par saņemtiem uzskatāmi uz šajā Līgumā norādīto, vai pēdējo paziņoto adresi nosūtītie paziņojumi.</w:t>
            </w:r>
          </w:p>
          <w:p w14:paraId="18EE5456" w14:textId="77777777" w:rsidR="005C3C02" w:rsidRDefault="005C3C02" w:rsidP="00CA6537">
            <w:pPr>
              <w:pStyle w:val="BodyTextIndent2"/>
              <w:keepNext/>
              <w:keepLines/>
              <w:spacing w:after="0" w:line="240" w:lineRule="auto"/>
              <w:ind w:left="0"/>
              <w:jc w:val="both"/>
              <w:rPr>
                <w:color w:val="000000" w:themeColor="text1"/>
                <w:kern w:val="2"/>
                <w:sz w:val="22"/>
                <w:szCs w:val="22"/>
                <w:lang w:val="lv-LV"/>
              </w:rPr>
            </w:pPr>
          </w:p>
        </w:tc>
      </w:tr>
      <w:tr w:rsidR="005C3C02" w:rsidRPr="003A79FB" w14:paraId="223C8BEC" w14:textId="77777777">
        <w:trPr>
          <w:trHeight w:val="599"/>
        </w:trPr>
        <w:tc>
          <w:tcPr>
            <w:tcW w:w="1985" w:type="dxa"/>
            <w:tcBorders>
              <w:top w:val="single" w:sz="4" w:space="0" w:color="808080"/>
              <w:left w:val="nil"/>
              <w:bottom w:val="single" w:sz="4" w:space="0" w:color="808080"/>
              <w:right w:val="nil"/>
            </w:tcBorders>
            <w:hideMark/>
          </w:tcPr>
          <w:p w14:paraId="762330C0" w14:textId="77777777" w:rsidR="005C3C02" w:rsidRDefault="005C3C02" w:rsidP="00CA6537">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 xml:space="preserve">1.4. </w:t>
            </w:r>
          </w:p>
          <w:p w14:paraId="3F12276B" w14:textId="77777777" w:rsidR="005C3C02" w:rsidRDefault="005C3C02" w:rsidP="00CA6537">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Piemērojamais likums un valoda</w:t>
            </w:r>
          </w:p>
        </w:tc>
        <w:tc>
          <w:tcPr>
            <w:tcW w:w="6520" w:type="dxa"/>
            <w:gridSpan w:val="2"/>
            <w:tcBorders>
              <w:top w:val="single" w:sz="4" w:space="0" w:color="808080"/>
              <w:left w:val="nil"/>
              <w:bottom w:val="single" w:sz="4" w:space="0" w:color="808080"/>
              <w:right w:val="nil"/>
            </w:tcBorders>
            <w:hideMark/>
          </w:tcPr>
          <w:p w14:paraId="367EFC7A" w14:textId="77777777" w:rsidR="005C3C02" w:rsidRDefault="005C3C02" w:rsidP="00CA6537">
            <w:pPr>
              <w:pStyle w:val="BodyTextIndent2"/>
              <w:keepNext/>
              <w:keepLines/>
              <w:spacing w:after="0" w:line="240" w:lineRule="auto"/>
              <w:ind w:left="180"/>
              <w:jc w:val="both"/>
              <w:rPr>
                <w:color w:val="000000" w:themeColor="text1"/>
                <w:kern w:val="2"/>
                <w:sz w:val="22"/>
                <w:szCs w:val="22"/>
                <w:lang w:val="lv-LV"/>
              </w:rPr>
            </w:pPr>
            <w:r>
              <w:rPr>
                <w:color w:val="000000" w:themeColor="text1"/>
                <w:kern w:val="2"/>
                <w:sz w:val="22"/>
                <w:szCs w:val="22"/>
                <w:lang w:val="lv-LV"/>
              </w:rPr>
              <w:t>Papildināt trešo rindkopu ar otro un trešo teikumu šādā redakcijā:</w:t>
            </w:r>
          </w:p>
          <w:p w14:paraId="40A8AE89" w14:textId="4E4F67D2" w:rsidR="005C3C02" w:rsidRDefault="005C3C02" w:rsidP="00CA6537">
            <w:pPr>
              <w:pStyle w:val="BodyTextIndent2"/>
              <w:keepNext/>
              <w:keepLines/>
              <w:spacing w:after="0" w:line="240" w:lineRule="auto"/>
              <w:ind w:left="180"/>
              <w:jc w:val="both"/>
              <w:rPr>
                <w:color w:val="000000" w:themeColor="text1"/>
                <w:kern w:val="2"/>
                <w:sz w:val="22"/>
                <w:szCs w:val="22"/>
                <w:lang w:val="lv-LV"/>
              </w:rPr>
            </w:pPr>
            <w:r>
              <w:rPr>
                <w:color w:val="000000" w:themeColor="text1"/>
                <w:kern w:val="2"/>
                <w:sz w:val="22"/>
                <w:szCs w:val="22"/>
                <w:lang w:val="lv-LV"/>
              </w:rPr>
              <w:t>"Transporta dokumenti, bankas galvojumi un cita dokumentācija, ko izdod ārvalstīs reģistrētas sabiedrības, var būt angļu valodā, bet Uzņēmējs pēc Pasūtītāja pieprasījuma nodrošina to atbilstošu tulkojumu saskaņā ar spēkā esošajām tiesību aktu prasībām."</w:t>
            </w:r>
            <w:r w:rsidR="0072244F">
              <w:rPr>
                <w:color w:val="000000" w:themeColor="text1"/>
                <w:kern w:val="2"/>
                <w:sz w:val="22"/>
                <w:szCs w:val="22"/>
                <w:lang w:val="lv-LV"/>
              </w:rPr>
              <w:t xml:space="preserve"> Ja tulkojumu veic Uzņēmējs, tulkojums jāapstiprina, norādot “Tulkojums pareizs”, tulka </w:t>
            </w:r>
            <w:r w:rsidR="0072244F">
              <w:rPr>
                <w:color w:val="000000" w:themeColor="text1"/>
                <w:kern w:val="2"/>
                <w:sz w:val="22"/>
                <w:szCs w:val="22"/>
                <w:lang w:val="lv-LV"/>
              </w:rPr>
              <w:lastRenderedPageBreak/>
              <w:t>vārdu uzvārdu, parakstu, datumu un vietu. Par šāda tulkojuma atbilstību atbild Uzņēmējs.</w:t>
            </w:r>
          </w:p>
        </w:tc>
      </w:tr>
      <w:tr w:rsidR="005C3C02" w:rsidRPr="003A79FB" w14:paraId="42A929BD" w14:textId="77777777">
        <w:trPr>
          <w:trHeight w:val="599"/>
        </w:trPr>
        <w:tc>
          <w:tcPr>
            <w:tcW w:w="1985" w:type="dxa"/>
            <w:tcBorders>
              <w:top w:val="single" w:sz="4" w:space="0" w:color="808080"/>
              <w:left w:val="nil"/>
              <w:bottom w:val="single" w:sz="4" w:space="0" w:color="808080"/>
              <w:right w:val="nil"/>
            </w:tcBorders>
            <w:hideMark/>
          </w:tcPr>
          <w:p w14:paraId="07D0A186" w14:textId="77777777" w:rsidR="005C3C02" w:rsidRDefault="005C3C02" w:rsidP="00CA6537">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lastRenderedPageBreak/>
              <w:t>1.5.</w:t>
            </w:r>
          </w:p>
          <w:p w14:paraId="69D13B6A" w14:textId="77777777" w:rsidR="005C3C02" w:rsidRDefault="005C3C02" w:rsidP="00CA6537">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Dokumentu prioritātes secība</w:t>
            </w:r>
          </w:p>
        </w:tc>
        <w:tc>
          <w:tcPr>
            <w:tcW w:w="6520" w:type="dxa"/>
            <w:gridSpan w:val="2"/>
            <w:tcBorders>
              <w:top w:val="single" w:sz="4" w:space="0" w:color="808080"/>
              <w:left w:val="nil"/>
              <w:bottom w:val="single" w:sz="4" w:space="0" w:color="808080"/>
              <w:right w:val="nil"/>
            </w:tcBorders>
            <w:hideMark/>
          </w:tcPr>
          <w:p w14:paraId="1AE13205" w14:textId="77777777" w:rsidR="005C3C02" w:rsidRDefault="005C3C02" w:rsidP="00CA6537">
            <w:pPr>
              <w:pStyle w:val="BodyTextIndent2"/>
              <w:keepNext/>
              <w:keepLines/>
              <w:spacing w:after="0" w:line="240" w:lineRule="auto"/>
              <w:ind w:left="180"/>
              <w:jc w:val="both"/>
              <w:rPr>
                <w:color w:val="000000" w:themeColor="text1"/>
                <w:kern w:val="2"/>
                <w:sz w:val="22"/>
                <w:szCs w:val="22"/>
                <w:lang w:val="lv-LV"/>
              </w:rPr>
            </w:pPr>
            <w:r>
              <w:rPr>
                <w:color w:val="000000" w:themeColor="text1"/>
                <w:kern w:val="2"/>
                <w:sz w:val="22"/>
                <w:szCs w:val="22"/>
                <w:lang w:val="lv-LV"/>
              </w:rPr>
              <w:t>Pirmo rindkopu izteikt šādā redakcijā:</w:t>
            </w:r>
          </w:p>
          <w:p w14:paraId="4C489B7E" w14:textId="77777777" w:rsidR="005C3C02" w:rsidRDefault="005C3C02" w:rsidP="00CA6537">
            <w:pPr>
              <w:pStyle w:val="BodyTextIndent2"/>
              <w:keepNext/>
              <w:keepLines/>
              <w:spacing w:after="0" w:line="240" w:lineRule="auto"/>
              <w:ind w:left="180"/>
              <w:jc w:val="both"/>
              <w:rPr>
                <w:color w:val="000000" w:themeColor="text1"/>
                <w:kern w:val="2"/>
                <w:sz w:val="22"/>
                <w:szCs w:val="22"/>
                <w:lang w:val="lv-LV"/>
              </w:rPr>
            </w:pPr>
            <w:r>
              <w:rPr>
                <w:color w:val="000000" w:themeColor="text1"/>
                <w:kern w:val="2"/>
                <w:sz w:val="22"/>
                <w:szCs w:val="22"/>
                <w:lang w:val="lv-LV"/>
              </w:rPr>
              <w:t>“Līguma sastāvā iekļautie dokumenti ir viens otru savstarpēji papildinoši. Interpretācijas vajadzībām dokumenti pēc to prioritātes sarindojami šādā secībā:</w:t>
            </w:r>
          </w:p>
          <w:p w14:paraId="18821B06" w14:textId="77777777" w:rsidR="005C3C02" w:rsidRDefault="005C3C02" w:rsidP="00DB75AD">
            <w:pPr>
              <w:pStyle w:val="Bulletnewletters"/>
              <w:numPr>
                <w:ilvl w:val="0"/>
                <w:numId w:val="14"/>
              </w:numPr>
              <w:spacing w:after="0" w:line="240" w:lineRule="auto"/>
              <w:rPr>
                <w:rFonts w:ascii="Times New Roman" w:hAnsi="Times New Roman"/>
                <w:color w:val="000000" w:themeColor="text1"/>
                <w:kern w:val="2"/>
                <w:sz w:val="22"/>
                <w:szCs w:val="22"/>
                <w:lang w:val="lv-LV"/>
              </w:rPr>
            </w:pPr>
            <w:r>
              <w:rPr>
                <w:rFonts w:ascii="Times New Roman" w:hAnsi="Times New Roman"/>
                <w:color w:val="000000" w:themeColor="text1"/>
                <w:kern w:val="2"/>
                <w:sz w:val="22"/>
                <w:szCs w:val="22"/>
                <w:lang w:val="lv-LV"/>
              </w:rPr>
              <w:t>Līguma vienošanās;</w:t>
            </w:r>
          </w:p>
          <w:p w14:paraId="52537E62" w14:textId="77777777" w:rsidR="005C3C02" w:rsidRDefault="005C3C02" w:rsidP="00DB75AD">
            <w:pPr>
              <w:pStyle w:val="Bulletnewletters"/>
              <w:numPr>
                <w:ilvl w:val="0"/>
                <w:numId w:val="14"/>
              </w:numPr>
              <w:spacing w:after="0" w:line="240" w:lineRule="auto"/>
              <w:rPr>
                <w:rFonts w:ascii="Times New Roman" w:hAnsi="Times New Roman"/>
                <w:color w:val="000000" w:themeColor="text1"/>
                <w:kern w:val="2"/>
                <w:sz w:val="22"/>
                <w:szCs w:val="22"/>
                <w:lang w:val="lv-LV"/>
              </w:rPr>
            </w:pPr>
            <w:r>
              <w:rPr>
                <w:rFonts w:ascii="Times New Roman" w:hAnsi="Times New Roman"/>
                <w:color w:val="000000" w:themeColor="text1"/>
                <w:kern w:val="2"/>
                <w:sz w:val="22"/>
                <w:szCs w:val="22"/>
                <w:lang w:val="lv-LV"/>
              </w:rPr>
              <w:t>Piedāvājuma vēstule,</w:t>
            </w:r>
          </w:p>
          <w:p w14:paraId="68246132" w14:textId="77777777" w:rsidR="005C3C02" w:rsidRDefault="005C3C02" w:rsidP="00DB75AD">
            <w:pPr>
              <w:pStyle w:val="Bulletnewletters"/>
              <w:numPr>
                <w:ilvl w:val="0"/>
                <w:numId w:val="14"/>
              </w:numPr>
              <w:spacing w:after="0" w:line="240" w:lineRule="auto"/>
              <w:rPr>
                <w:rFonts w:ascii="Times New Roman" w:hAnsi="Times New Roman"/>
                <w:color w:val="000000" w:themeColor="text1"/>
                <w:kern w:val="2"/>
                <w:sz w:val="22"/>
                <w:szCs w:val="22"/>
                <w:lang w:val="lv-LV"/>
              </w:rPr>
            </w:pPr>
            <w:r>
              <w:rPr>
                <w:rFonts w:ascii="Times New Roman" w:hAnsi="Times New Roman"/>
                <w:color w:val="000000" w:themeColor="text1"/>
                <w:kern w:val="2"/>
                <w:sz w:val="22"/>
                <w:szCs w:val="22"/>
                <w:lang w:val="lv-LV"/>
              </w:rPr>
              <w:t>Piedāvājuma pielikums,</w:t>
            </w:r>
          </w:p>
          <w:p w14:paraId="56B1B512" w14:textId="574ECF56" w:rsidR="005C3C02" w:rsidRDefault="005C3C02" w:rsidP="00DB75AD">
            <w:pPr>
              <w:pStyle w:val="Bulletnewletters"/>
              <w:numPr>
                <w:ilvl w:val="0"/>
                <w:numId w:val="14"/>
              </w:numPr>
              <w:spacing w:after="0" w:line="240" w:lineRule="auto"/>
              <w:rPr>
                <w:rFonts w:ascii="Times New Roman" w:hAnsi="Times New Roman"/>
                <w:color w:val="000000" w:themeColor="text1"/>
                <w:kern w:val="2"/>
                <w:sz w:val="22"/>
                <w:szCs w:val="22"/>
                <w:lang w:val="lv-LV"/>
              </w:rPr>
            </w:pPr>
            <w:r>
              <w:rPr>
                <w:rFonts w:ascii="Times New Roman" w:hAnsi="Times New Roman"/>
                <w:color w:val="000000" w:themeColor="text1"/>
                <w:kern w:val="2"/>
                <w:sz w:val="22"/>
                <w:szCs w:val="22"/>
                <w:lang w:val="lv-LV"/>
              </w:rPr>
              <w:t>Līguma Speciālie noteikumi un Speciālo noteikumu pielikum</w:t>
            </w:r>
            <w:r w:rsidR="009D4D5B">
              <w:rPr>
                <w:rFonts w:ascii="Times New Roman" w:hAnsi="Times New Roman"/>
                <w:color w:val="000000" w:themeColor="text1"/>
                <w:kern w:val="2"/>
                <w:sz w:val="22"/>
                <w:szCs w:val="22"/>
                <w:lang w:val="lv-LV"/>
              </w:rPr>
              <w:t>i</w:t>
            </w:r>
          </w:p>
          <w:p w14:paraId="10BC50DE" w14:textId="77777777" w:rsidR="005C3C02" w:rsidRDefault="005C3C02" w:rsidP="00DB75AD">
            <w:pPr>
              <w:pStyle w:val="Bulletnewletters"/>
              <w:numPr>
                <w:ilvl w:val="0"/>
                <w:numId w:val="14"/>
              </w:numPr>
              <w:spacing w:after="0" w:line="240" w:lineRule="auto"/>
              <w:rPr>
                <w:rFonts w:ascii="Times New Roman" w:hAnsi="Times New Roman"/>
                <w:color w:val="000000" w:themeColor="text1"/>
                <w:kern w:val="2"/>
                <w:sz w:val="22"/>
                <w:szCs w:val="22"/>
                <w:lang w:val="lv-LV"/>
              </w:rPr>
            </w:pPr>
            <w:r>
              <w:rPr>
                <w:rFonts w:ascii="Times New Roman" w:hAnsi="Times New Roman"/>
                <w:color w:val="000000" w:themeColor="text1"/>
                <w:kern w:val="2"/>
                <w:sz w:val="22"/>
                <w:szCs w:val="22"/>
                <w:lang w:val="lv-LV"/>
              </w:rPr>
              <w:t>Līguma Vispārīgie noteikumi;</w:t>
            </w:r>
          </w:p>
          <w:p w14:paraId="27CD4D51" w14:textId="77777777" w:rsidR="005C3C02" w:rsidRDefault="005C3C02" w:rsidP="00DB75AD">
            <w:pPr>
              <w:pStyle w:val="Bulletnewletters"/>
              <w:numPr>
                <w:ilvl w:val="0"/>
                <w:numId w:val="14"/>
              </w:numPr>
              <w:tabs>
                <w:tab w:val="clear" w:pos="993"/>
                <w:tab w:val="left" w:pos="1260"/>
              </w:tabs>
              <w:spacing w:after="0" w:line="240" w:lineRule="auto"/>
              <w:jc w:val="both"/>
              <w:rPr>
                <w:rFonts w:ascii="Times New Roman" w:hAnsi="Times New Roman"/>
                <w:color w:val="000000" w:themeColor="text1"/>
                <w:kern w:val="2"/>
                <w:sz w:val="22"/>
                <w:szCs w:val="22"/>
                <w:lang w:val="lv-LV"/>
              </w:rPr>
            </w:pPr>
            <w:r>
              <w:rPr>
                <w:rFonts w:ascii="Times New Roman" w:hAnsi="Times New Roman"/>
                <w:color w:val="000000" w:themeColor="text1"/>
                <w:kern w:val="2"/>
                <w:sz w:val="22"/>
                <w:szCs w:val="22"/>
                <w:lang w:val="lv-LV"/>
              </w:rPr>
              <w:t>Pasūtītāja prasības, un nolikums;</w:t>
            </w:r>
          </w:p>
          <w:p w14:paraId="270BAC8B" w14:textId="77777777" w:rsidR="009D4D5B" w:rsidRDefault="009D4D5B" w:rsidP="00DB75AD">
            <w:pPr>
              <w:pStyle w:val="Bulletnewletters"/>
              <w:numPr>
                <w:ilvl w:val="0"/>
                <w:numId w:val="14"/>
              </w:numPr>
              <w:tabs>
                <w:tab w:val="clear" w:pos="993"/>
                <w:tab w:val="left" w:pos="1260"/>
              </w:tabs>
              <w:spacing w:after="0" w:line="240" w:lineRule="auto"/>
              <w:jc w:val="both"/>
              <w:rPr>
                <w:rFonts w:ascii="Times New Roman" w:hAnsi="Times New Roman"/>
                <w:color w:val="000000" w:themeColor="text1"/>
                <w:kern w:val="2"/>
                <w:sz w:val="22"/>
                <w:szCs w:val="22"/>
                <w:lang w:val="lv-LV"/>
              </w:rPr>
            </w:pPr>
            <w:r>
              <w:rPr>
                <w:rFonts w:ascii="Times New Roman" w:hAnsi="Times New Roman"/>
                <w:color w:val="000000" w:themeColor="text1"/>
                <w:kern w:val="2"/>
                <w:sz w:val="22"/>
                <w:szCs w:val="22"/>
                <w:lang w:val="lv-LV"/>
              </w:rPr>
              <w:t>Pārējie iepirkuma procedūras dokumenti, ja tādi pievienoti līgumam.</w:t>
            </w:r>
          </w:p>
          <w:p w14:paraId="0A1BE8C8" w14:textId="77777777" w:rsidR="005C3C02" w:rsidRDefault="005C3C02" w:rsidP="00DB75AD">
            <w:pPr>
              <w:pStyle w:val="Bulletnewletters"/>
              <w:numPr>
                <w:ilvl w:val="0"/>
                <w:numId w:val="14"/>
              </w:numPr>
              <w:tabs>
                <w:tab w:val="clear" w:pos="993"/>
                <w:tab w:val="left" w:pos="1260"/>
              </w:tabs>
              <w:spacing w:after="0" w:line="240" w:lineRule="auto"/>
              <w:rPr>
                <w:rFonts w:ascii="Times New Roman" w:hAnsi="Times New Roman"/>
                <w:color w:val="000000" w:themeColor="text1"/>
                <w:kern w:val="2"/>
                <w:sz w:val="22"/>
                <w:szCs w:val="22"/>
                <w:lang w:val="lv-LV"/>
              </w:rPr>
            </w:pPr>
            <w:r>
              <w:rPr>
                <w:rFonts w:ascii="Times New Roman" w:hAnsi="Times New Roman"/>
                <w:color w:val="000000" w:themeColor="text1"/>
                <w:kern w:val="2"/>
                <w:sz w:val="22"/>
                <w:szCs w:val="22"/>
                <w:lang w:val="lv-LV"/>
              </w:rPr>
              <w:t>Formas;</w:t>
            </w:r>
          </w:p>
          <w:p w14:paraId="6BBDF7A7" w14:textId="77777777" w:rsidR="005C3C02" w:rsidRDefault="005C3C02" w:rsidP="00DB75AD">
            <w:pPr>
              <w:pStyle w:val="Bulletnewletters"/>
              <w:numPr>
                <w:ilvl w:val="0"/>
                <w:numId w:val="14"/>
              </w:numPr>
              <w:spacing w:after="0" w:line="240" w:lineRule="auto"/>
              <w:jc w:val="both"/>
              <w:rPr>
                <w:rFonts w:ascii="Times New Roman" w:hAnsi="Times New Roman"/>
                <w:color w:val="000000" w:themeColor="text1"/>
                <w:kern w:val="2"/>
                <w:sz w:val="22"/>
                <w:szCs w:val="22"/>
                <w:lang w:val="lv-LV"/>
              </w:rPr>
            </w:pPr>
            <w:r>
              <w:rPr>
                <w:rFonts w:ascii="Times New Roman" w:hAnsi="Times New Roman"/>
                <w:color w:val="000000" w:themeColor="text1"/>
                <w:kern w:val="2"/>
                <w:sz w:val="22"/>
                <w:szCs w:val="22"/>
                <w:lang w:val="lv-LV"/>
              </w:rPr>
              <w:t xml:space="preserve">Uzņēmēja piedāvājums, tajā skaitā tehniskais piedāvājums, informācija par Uzņēmēja personālu un apakšuzņēmējiem; </w:t>
            </w:r>
          </w:p>
          <w:p w14:paraId="3981C682" w14:textId="3CBC8373" w:rsidR="005C3C02" w:rsidRDefault="005C3C02" w:rsidP="00CA6537">
            <w:pPr>
              <w:pStyle w:val="BodyTextIndent2"/>
              <w:keepNext/>
              <w:keepLines/>
              <w:spacing w:after="0" w:line="240" w:lineRule="auto"/>
              <w:ind w:left="848"/>
              <w:jc w:val="both"/>
              <w:rPr>
                <w:color w:val="000000" w:themeColor="text1"/>
                <w:kern w:val="2"/>
                <w:sz w:val="22"/>
                <w:szCs w:val="22"/>
                <w:lang w:val="lv-LV"/>
              </w:rPr>
            </w:pPr>
          </w:p>
        </w:tc>
      </w:tr>
      <w:tr w:rsidR="005C3C02" w14:paraId="68C66BBA" w14:textId="77777777">
        <w:trPr>
          <w:trHeight w:val="170"/>
        </w:trPr>
        <w:tc>
          <w:tcPr>
            <w:tcW w:w="1985" w:type="dxa"/>
            <w:tcBorders>
              <w:top w:val="single" w:sz="4" w:space="0" w:color="808080"/>
              <w:left w:val="nil"/>
              <w:bottom w:val="single" w:sz="4" w:space="0" w:color="808080"/>
              <w:right w:val="nil"/>
            </w:tcBorders>
            <w:hideMark/>
          </w:tcPr>
          <w:p w14:paraId="6EB3208F" w14:textId="77777777" w:rsidR="005C3C02" w:rsidRDefault="005C3C02" w:rsidP="00CA6537">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1.6.</w:t>
            </w:r>
          </w:p>
          <w:p w14:paraId="68F4F32D" w14:textId="77777777" w:rsidR="005C3C02" w:rsidRDefault="005C3C02" w:rsidP="00CA6537">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Līguma vienošanās</w:t>
            </w:r>
          </w:p>
        </w:tc>
        <w:tc>
          <w:tcPr>
            <w:tcW w:w="6520" w:type="dxa"/>
            <w:gridSpan w:val="2"/>
            <w:tcBorders>
              <w:top w:val="single" w:sz="4" w:space="0" w:color="808080"/>
              <w:left w:val="nil"/>
              <w:bottom w:val="single" w:sz="4" w:space="0" w:color="808080"/>
              <w:right w:val="nil"/>
            </w:tcBorders>
            <w:hideMark/>
          </w:tcPr>
          <w:p w14:paraId="1821EE7A" w14:textId="77777777" w:rsidR="005C3C02" w:rsidRDefault="005C3C02" w:rsidP="00CA6537">
            <w:pPr>
              <w:pStyle w:val="BodyTextIndent2"/>
              <w:keepNext/>
              <w:keepLines/>
              <w:spacing w:after="0" w:line="240" w:lineRule="auto"/>
              <w:ind w:left="180"/>
              <w:rPr>
                <w:color w:val="000000" w:themeColor="text1"/>
                <w:kern w:val="2"/>
                <w:sz w:val="22"/>
                <w:szCs w:val="22"/>
                <w:lang w:val="lv-LV"/>
              </w:rPr>
            </w:pPr>
            <w:r>
              <w:rPr>
                <w:color w:val="000000" w:themeColor="text1"/>
                <w:kern w:val="2"/>
                <w:sz w:val="22"/>
                <w:szCs w:val="22"/>
                <w:lang w:val="lv-LV"/>
              </w:rPr>
              <w:t>Dzēst pirmo teikumu</w:t>
            </w:r>
          </w:p>
        </w:tc>
      </w:tr>
      <w:tr w:rsidR="005C3C02" w:rsidRPr="003A79FB" w14:paraId="5163C019" w14:textId="77777777">
        <w:trPr>
          <w:trHeight w:val="774"/>
        </w:trPr>
        <w:tc>
          <w:tcPr>
            <w:tcW w:w="1985" w:type="dxa"/>
            <w:tcBorders>
              <w:top w:val="single" w:sz="4" w:space="0" w:color="808080"/>
              <w:left w:val="nil"/>
              <w:bottom w:val="single" w:sz="4" w:space="0" w:color="808080"/>
              <w:right w:val="nil"/>
            </w:tcBorders>
            <w:hideMark/>
          </w:tcPr>
          <w:p w14:paraId="1F1F9B42" w14:textId="77777777" w:rsidR="005C3C02" w:rsidRDefault="005C3C02" w:rsidP="00CA6537">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1.8.</w:t>
            </w:r>
          </w:p>
          <w:p w14:paraId="1A9400E8" w14:textId="77777777" w:rsidR="005C3C02" w:rsidRDefault="005C3C02" w:rsidP="00CA6537">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Dokumentu pārziņa un iesniegšana</w:t>
            </w:r>
          </w:p>
        </w:tc>
        <w:tc>
          <w:tcPr>
            <w:tcW w:w="6520" w:type="dxa"/>
            <w:gridSpan w:val="2"/>
            <w:tcBorders>
              <w:top w:val="single" w:sz="4" w:space="0" w:color="808080"/>
              <w:left w:val="nil"/>
              <w:bottom w:val="single" w:sz="4" w:space="0" w:color="808080"/>
              <w:right w:val="nil"/>
            </w:tcBorders>
          </w:tcPr>
          <w:p w14:paraId="3AF37429" w14:textId="77777777" w:rsidR="005C3C02" w:rsidRDefault="005C3C02" w:rsidP="00CA6537">
            <w:pPr>
              <w:pStyle w:val="BodyTextIndent2"/>
              <w:keepNext/>
              <w:keepLines/>
              <w:spacing w:after="0" w:line="240" w:lineRule="auto"/>
              <w:ind w:left="180"/>
              <w:jc w:val="both"/>
              <w:rPr>
                <w:color w:val="000000" w:themeColor="text1"/>
                <w:kern w:val="2"/>
                <w:sz w:val="22"/>
                <w:szCs w:val="22"/>
                <w:lang w:val="lv-LV"/>
              </w:rPr>
            </w:pPr>
            <w:r>
              <w:rPr>
                <w:color w:val="000000" w:themeColor="text1"/>
                <w:kern w:val="2"/>
                <w:sz w:val="22"/>
                <w:szCs w:val="22"/>
                <w:lang w:val="lv-LV"/>
              </w:rPr>
              <w:t>Otrās rindkopas otro teikumu izteikt šādā redakcijā:</w:t>
            </w:r>
          </w:p>
          <w:p w14:paraId="28BC255C" w14:textId="77777777" w:rsidR="005C3C02" w:rsidRDefault="005C3C02" w:rsidP="00CA6537">
            <w:pPr>
              <w:pStyle w:val="BodyTextIndent2"/>
              <w:keepNext/>
              <w:keepLines/>
              <w:spacing w:after="0" w:line="240" w:lineRule="auto"/>
              <w:ind w:left="180"/>
              <w:jc w:val="both"/>
              <w:rPr>
                <w:color w:val="000000" w:themeColor="text1"/>
                <w:kern w:val="2"/>
                <w:sz w:val="22"/>
                <w:szCs w:val="22"/>
                <w:lang w:val="lv-LV"/>
              </w:rPr>
            </w:pPr>
            <w:r>
              <w:rPr>
                <w:color w:val="000000" w:themeColor="text1"/>
                <w:kern w:val="2"/>
                <w:sz w:val="22"/>
                <w:szCs w:val="22"/>
                <w:lang w:val="lv-LV"/>
              </w:rPr>
              <w:t>„Ja vien līgumā nav noteikts citādi, dokumentus Uzņēmējs iesniedz Inženierim elektroniskā formā parakstītus ar drošu elektronisko parakstu.”</w:t>
            </w:r>
          </w:p>
          <w:p w14:paraId="54F1F371" w14:textId="77777777" w:rsidR="005C3C02" w:rsidRDefault="005C3C02" w:rsidP="00CA6537">
            <w:pPr>
              <w:pStyle w:val="BodyTextIndent2"/>
              <w:keepNext/>
              <w:keepLines/>
              <w:spacing w:after="0" w:line="240" w:lineRule="auto"/>
              <w:ind w:left="180"/>
              <w:jc w:val="both"/>
              <w:rPr>
                <w:color w:val="000000" w:themeColor="text1"/>
                <w:kern w:val="2"/>
                <w:sz w:val="22"/>
                <w:szCs w:val="22"/>
                <w:lang w:val="lv-LV"/>
              </w:rPr>
            </w:pPr>
          </w:p>
          <w:p w14:paraId="611518A8" w14:textId="77777777" w:rsidR="005C3C02" w:rsidRDefault="005C3C02" w:rsidP="00CA6537">
            <w:pPr>
              <w:pStyle w:val="BodyTextIndent2"/>
              <w:keepNext/>
              <w:keepLines/>
              <w:spacing w:after="0" w:line="240" w:lineRule="auto"/>
              <w:ind w:left="180"/>
              <w:jc w:val="both"/>
              <w:rPr>
                <w:color w:val="000000" w:themeColor="text1"/>
                <w:kern w:val="2"/>
                <w:sz w:val="22"/>
                <w:szCs w:val="22"/>
                <w:lang w:val="lv-LV"/>
              </w:rPr>
            </w:pPr>
            <w:r>
              <w:rPr>
                <w:color w:val="000000" w:themeColor="text1"/>
                <w:kern w:val="2"/>
                <w:sz w:val="22"/>
                <w:szCs w:val="22"/>
                <w:lang w:val="lv-LV"/>
              </w:rPr>
              <w:t>Papildināt ar ceturto rindkopu šādā redakcijā:</w:t>
            </w:r>
          </w:p>
          <w:p w14:paraId="015FC05F" w14:textId="596BA4C2" w:rsidR="005C3C02" w:rsidRDefault="005C3C02" w:rsidP="00CA6537">
            <w:pPr>
              <w:pStyle w:val="BodyTextIndent2"/>
              <w:keepNext/>
              <w:keepLines/>
              <w:spacing w:after="0" w:line="240" w:lineRule="auto"/>
              <w:ind w:left="180"/>
              <w:jc w:val="both"/>
              <w:rPr>
                <w:color w:val="000000" w:themeColor="text1"/>
                <w:kern w:val="2"/>
                <w:sz w:val="22"/>
                <w:szCs w:val="22"/>
                <w:lang w:val="lv-LV"/>
              </w:rPr>
            </w:pPr>
            <w:r>
              <w:rPr>
                <w:color w:val="000000" w:themeColor="text1"/>
                <w:kern w:val="2"/>
                <w:sz w:val="22"/>
                <w:szCs w:val="22"/>
                <w:lang w:val="lv-LV"/>
              </w:rPr>
              <w:t xml:space="preserve">"Uzņēmējam ir pienākums vest </w:t>
            </w:r>
            <w:r w:rsidR="001B2CDD">
              <w:rPr>
                <w:color w:val="000000" w:themeColor="text1"/>
                <w:kern w:val="2"/>
                <w:sz w:val="22"/>
                <w:szCs w:val="22"/>
                <w:lang w:val="lv-LV"/>
              </w:rPr>
              <w:t xml:space="preserve"> un uzturēt </w:t>
            </w:r>
            <w:r>
              <w:rPr>
                <w:color w:val="000000" w:themeColor="text1"/>
                <w:kern w:val="2"/>
                <w:sz w:val="22"/>
                <w:szCs w:val="22"/>
                <w:lang w:val="lv-LV"/>
              </w:rPr>
              <w:t xml:space="preserve">ar </w:t>
            </w:r>
            <w:r w:rsidR="001B2CDD">
              <w:rPr>
                <w:color w:val="000000" w:themeColor="text1"/>
                <w:kern w:val="2"/>
                <w:sz w:val="22"/>
                <w:szCs w:val="22"/>
                <w:lang w:val="lv-LV"/>
              </w:rPr>
              <w:t xml:space="preserve">projektēšanas un </w:t>
            </w:r>
            <w:r>
              <w:rPr>
                <w:color w:val="000000" w:themeColor="text1"/>
                <w:kern w:val="2"/>
                <w:sz w:val="22"/>
                <w:szCs w:val="22"/>
                <w:lang w:val="lv-LV"/>
              </w:rPr>
              <w:t>būvniecības procesu saistīto lietvedību</w:t>
            </w:r>
            <w:r w:rsidR="009D4D5B">
              <w:rPr>
                <w:color w:val="000000" w:themeColor="text1"/>
                <w:kern w:val="2"/>
                <w:sz w:val="22"/>
                <w:szCs w:val="22"/>
                <w:lang w:val="lv-LV"/>
              </w:rPr>
              <w:t xml:space="preserve"> BIS sistēmā</w:t>
            </w:r>
            <w:r>
              <w:rPr>
                <w:color w:val="000000" w:themeColor="text1"/>
                <w:kern w:val="2"/>
                <w:sz w:val="22"/>
                <w:szCs w:val="22"/>
                <w:lang w:val="lv-LV"/>
              </w:rPr>
              <w:t>,</w:t>
            </w:r>
            <w:r w:rsidR="009D4D5B">
              <w:rPr>
                <w:color w:val="000000" w:themeColor="text1"/>
                <w:kern w:val="2"/>
                <w:sz w:val="22"/>
                <w:szCs w:val="22"/>
                <w:lang w:val="lv-LV"/>
              </w:rPr>
              <w:t xml:space="preserve"> kā nosaka LR spēkā esošie normatīvie akti</w:t>
            </w:r>
            <w:r>
              <w:rPr>
                <w:color w:val="000000" w:themeColor="text1"/>
                <w:kern w:val="2"/>
                <w:sz w:val="22"/>
                <w:szCs w:val="22"/>
                <w:lang w:val="lv-LV"/>
              </w:rPr>
              <w:t>."</w:t>
            </w:r>
          </w:p>
        </w:tc>
      </w:tr>
      <w:tr w:rsidR="005C3C02" w:rsidRPr="003A79FB" w14:paraId="2F3A5E9C" w14:textId="77777777">
        <w:trPr>
          <w:trHeight w:val="774"/>
        </w:trPr>
        <w:tc>
          <w:tcPr>
            <w:tcW w:w="1985" w:type="dxa"/>
            <w:tcBorders>
              <w:top w:val="single" w:sz="4" w:space="0" w:color="808080"/>
              <w:left w:val="nil"/>
              <w:bottom w:val="single" w:sz="4" w:space="0" w:color="808080"/>
              <w:right w:val="nil"/>
            </w:tcBorders>
            <w:hideMark/>
          </w:tcPr>
          <w:p w14:paraId="7ACD52C6" w14:textId="77777777" w:rsidR="005C3C02" w:rsidRDefault="005C3C02" w:rsidP="00CA6537">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 xml:space="preserve">1.10. </w:t>
            </w:r>
            <w:r>
              <w:rPr>
                <w:color w:val="000000" w:themeColor="text1"/>
                <w:kern w:val="2"/>
                <w:sz w:val="22"/>
                <w:szCs w:val="22"/>
                <w:lang w:val="lv-LV"/>
              </w:rPr>
              <w:t xml:space="preserve"> </w:t>
            </w:r>
            <w:r>
              <w:rPr>
                <w:b/>
                <w:color w:val="000000" w:themeColor="text1"/>
                <w:spacing w:val="-2"/>
                <w:kern w:val="2"/>
                <w:sz w:val="22"/>
                <w:szCs w:val="22"/>
                <w:lang w:val="lv-LV"/>
              </w:rPr>
              <w:t>Uzņēmēja dokumentu izmantošana Pasūtītāja vajadzībām</w:t>
            </w:r>
          </w:p>
        </w:tc>
        <w:tc>
          <w:tcPr>
            <w:tcW w:w="6520" w:type="dxa"/>
            <w:gridSpan w:val="2"/>
            <w:tcBorders>
              <w:top w:val="single" w:sz="4" w:space="0" w:color="808080"/>
              <w:left w:val="nil"/>
              <w:bottom w:val="single" w:sz="4" w:space="0" w:color="808080"/>
              <w:right w:val="nil"/>
            </w:tcBorders>
          </w:tcPr>
          <w:p w14:paraId="31ED7D7A" w14:textId="77777777" w:rsidR="005C3C02" w:rsidRDefault="005C3C02" w:rsidP="00CA6537">
            <w:pPr>
              <w:pStyle w:val="BodyTextIndent2"/>
              <w:keepNext/>
              <w:keepLines/>
              <w:spacing w:after="0" w:line="240" w:lineRule="auto"/>
              <w:ind w:left="0" w:firstLine="146"/>
              <w:jc w:val="both"/>
              <w:rPr>
                <w:color w:val="000000" w:themeColor="text1"/>
                <w:kern w:val="2"/>
                <w:sz w:val="22"/>
                <w:szCs w:val="22"/>
                <w:lang w:val="lv-LV"/>
              </w:rPr>
            </w:pPr>
            <w:r>
              <w:rPr>
                <w:color w:val="000000" w:themeColor="text1"/>
                <w:kern w:val="2"/>
                <w:sz w:val="22"/>
                <w:szCs w:val="22"/>
                <w:lang w:val="lv-LV"/>
              </w:rPr>
              <w:t>Izslēgt pirmo rindkopu.</w:t>
            </w:r>
          </w:p>
          <w:p w14:paraId="7EF37B6C" w14:textId="77777777" w:rsidR="005C3C02" w:rsidRDefault="005C3C02" w:rsidP="00CA6537">
            <w:pPr>
              <w:pStyle w:val="BodyTextIndent2"/>
              <w:keepNext/>
              <w:keepLines/>
              <w:spacing w:after="0" w:line="240" w:lineRule="auto"/>
              <w:ind w:left="0" w:firstLine="146"/>
              <w:jc w:val="both"/>
              <w:rPr>
                <w:color w:val="000000" w:themeColor="text1"/>
                <w:kern w:val="2"/>
                <w:sz w:val="22"/>
                <w:szCs w:val="22"/>
                <w:lang w:val="lv-LV"/>
              </w:rPr>
            </w:pPr>
          </w:p>
          <w:p w14:paraId="5DD2D0B9" w14:textId="77777777" w:rsidR="005C3C02" w:rsidRDefault="005C3C02" w:rsidP="00CA6537">
            <w:pPr>
              <w:pStyle w:val="BodyTextIndent2"/>
              <w:keepNext/>
              <w:keepLines/>
              <w:spacing w:after="0" w:line="240" w:lineRule="auto"/>
              <w:ind w:left="0" w:firstLine="146"/>
              <w:jc w:val="both"/>
              <w:rPr>
                <w:color w:val="000000" w:themeColor="text1"/>
                <w:kern w:val="2"/>
                <w:sz w:val="22"/>
                <w:szCs w:val="22"/>
                <w:lang w:val="lv-LV"/>
              </w:rPr>
            </w:pPr>
            <w:r>
              <w:rPr>
                <w:color w:val="000000" w:themeColor="text1"/>
                <w:kern w:val="2"/>
                <w:sz w:val="22"/>
                <w:szCs w:val="22"/>
                <w:lang w:val="lv-LV"/>
              </w:rPr>
              <w:t>Izteikt otro rindkopu šādā redakcijā:</w:t>
            </w:r>
          </w:p>
          <w:p w14:paraId="7B9E3806" w14:textId="28C4E55A" w:rsidR="005C3C02" w:rsidRDefault="005C3C02" w:rsidP="00CA6537">
            <w:pPr>
              <w:pStyle w:val="BodyTextIndent2"/>
              <w:keepNext/>
              <w:keepLines/>
              <w:spacing w:after="0" w:line="240" w:lineRule="auto"/>
              <w:ind w:left="146"/>
              <w:jc w:val="both"/>
              <w:rPr>
                <w:color w:val="000000" w:themeColor="text1"/>
                <w:kern w:val="2"/>
                <w:sz w:val="22"/>
                <w:szCs w:val="22"/>
                <w:lang w:val="lv-LV"/>
              </w:rPr>
            </w:pPr>
            <w:r>
              <w:rPr>
                <w:color w:val="000000" w:themeColor="text1"/>
                <w:kern w:val="2"/>
                <w:sz w:val="22"/>
                <w:szCs w:val="22"/>
                <w:lang w:val="lv-LV"/>
              </w:rPr>
              <w:t xml:space="preserve">“Uzņēmējs </w:t>
            </w:r>
            <w:proofErr w:type="spellStart"/>
            <w:r>
              <w:rPr>
                <w:color w:val="000000" w:themeColor="text1"/>
                <w:kern w:val="2"/>
                <w:sz w:val="22"/>
                <w:szCs w:val="22"/>
                <w:lang w:val="lv-LV"/>
              </w:rPr>
              <w:t>būvprojektēšanas</w:t>
            </w:r>
            <w:proofErr w:type="spellEnd"/>
            <w:r>
              <w:rPr>
                <w:color w:val="000000" w:themeColor="text1"/>
                <w:kern w:val="2"/>
                <w:sz w:val="22"/>
                <w:szCs w:val="22"/>
                <w:lang w:val="lv-LV"/>
              </w:rPr>
              <w:t xml:space="preserve"> laikā, kā arī pēc </w:t>
            </w:r>
            <w:proofErr w:type="spellStart"/>
            <w:r>
              <w:rPr>
                <w:color w:val="000000" w:themeColor="text1"/>
                <w:kern w:val="2"/>
                <w:sz w:val="22"/>
                <w:szCs w:val="22"/>
                <w:lang w:val="lv-LV"/>
              </w:rPr>
              <w:t>būvprojektēšanas</w:t>
            </w:r>
            <w:proofErr w:type="spellEnd"/>
            <w:r>
              <w:rPr>
                <w:color w:val="000000" w:themeColor="text1"/>
                <w:kern w:val="2"/>
                <w:sz w:val="22"/>
                <w:szCs w:val="22"/>
                <w:lang w:val="lv-LV"/>
              </w:rPr>
              <w:t xml:space="preserve"> pabeigšanas no brīža, piešķir Pasūtītājam visas autortiesības, kuras saskaņā ar normatīviem aktiem var nodot tālāk un par kurām nav jāmaksā papildus autoratlīdzība, tai skaitā bez atsevišķas projektēšanas dokumentācijas autora piekrišanas </w:t>
            </w:r>
            <w:r w:rsidR="0072244F">
              <w:rPr>
                <w:color w:val="000000" w:themeColor="text1"/>
                <w:kern w:val="2"/>
                <w:sz w:val="22"/>
                <w:szCs w:val="22"/>
                <w:lang w:val="lv-LV"/>
              </w:rPr>
              <w:t xml:space="preserve">Pasūtītājs ir tiesīgs </w:t>
            </w:r>
            <w:r>
              <w:rPr>
                <w:color w:val="000000" w:themeColor="text1"/>
                <w:kern w:val="2"/>
                <w:sz w:val="22"/>
                <w:szCs w:val="22"/>
                <w:lang w:val="lv-LV"/>
              </w:rPr>
              <w:t xml:space="preserve">kopēt, izmantot, uzrādīt vai </w:t>
            </w:r>
            <w:proofErr w:type="spellStart"/>
            <w:r>
              <w:rPr>
                <w:color w:val="000000" w:themeColor="text1"/>
                <w:kern w:val="2"/>
                <w:sz w:val="22"/>
                <w:szCs w:val="22"/>
                <w:lang w:val="lv-LV"/>
              </w:rPr>
              <w:t>jebkā</w:t>
            </w:r>
            <w:proofErr w:type="spellEnd"/>
            <w:r>
              <w:rPr>
                <w:color w:val="000000" w:themeColor="text1"/>
                <w:kern w:val="2"/>
                <w:sz w:val="22"/>
                <w:szCs w:val="22"/>
                <w:lang w:val="lv-LV"/>
              </w:rPr>
              <w:t xml:space="preserve"> citādi izmantot Uzņēmēja projektēšanas dokumentāciju un būvniecības </w:t>
            </w:r>
            <w:proofErr w:type="spellStart"/>
            <w:r>
              <w:rPr>
                <w:color w:val="000000" w:themeColor="text1"/>
                <w:kern w:val="2"/>
                <w:sz w:val="22"/>
                <w:szCs w:val="22"/>
                <w:lang w:val="lv-LV"/>
              </w:rPr>
              <w:t>izpilddokumentāciju</w:t>
            </w:r>
            <w:proofErr w:type="spellEnd"/>
            <w:r>
              <w:rPr>
                <w:color w:val="000000" w:themeColor="text1"/>
                <w:kern w:val="2"/>
                <w:sz w:val="22"/>
                <w:szCs w:val="22"/>
                <w:lang w:val="lv-LV"/>
              </w:rPr>
              <w:t>, ieskaitot Līguma ietvaros izstrādātos rasējumus, izpētes datus, mērījumus, datu analīzi, jebkuru citu darbu, kas radīts Darbu izpildei, izdarīt un izmantot izmaiņas tajos, tajā skaitā, bet ne tikai tos detalizēt, pielāgot savām vajadzībām, izmainīt, pārveidot un papildināt, kā arī izmantot tos jaunu darbu radīšanai. Šīs Uzņēmēja apņemšanās ietvaros Pasūtītājs ir tiesīgs:</w:t>
            </w:r>
          </w:p>
          <w:p w14:paraId="7FD830D1" w14:textId="77777777" w:rsidR="005C3C02" w:rsidRDefault="005C3C02" w:rsidP="00CA6537">
            <w:pPr>
              <w:pStyle w:val="BodyTextIndent2"/>
              <w:keepNext/>
              <w:keepLines/>
              <w:spacing w:after="0" w:line="240" w:lineRule="auto"/>
              <w:ind w:left="146"/>
              <w:jc w:val="both"/>
              <w:rPr>
                <w:color w:val="000000" w:themeColor="text1"/>
                <w:kern w:val="2"/>
                <w:sz w:val="22"/>
                <w:szCs w:val="22"/>
                <w:lang w:val="lv-LV"/>
              </w:rPr>
            </w:pPr>
            <w:r>
              <w:rPr>
                <w:color w:val="000000" w:themeColor="text1"/>
                <w:kern w:val="2"/>
                <w:sz w:val="22"/>
                <w:szCs w:val="22"/>
                <w:lang w:val="lv-LV"/>
              </w:rPr>
              <w:t xml:space="preserve"> (a) kopēt, izmantot un uzrādīt Uzņēmēja dokumentus, nodot tos trešajām pusēm, izdarīt un izmantot izmaiņas tajos, tajā skaitā tos detalizēt, pielāgot savām vajadzībām, izmainīt, pārveidot un papildināt, kā arī izmantot tos jaunu darbu radīšanai Darbu pabeigšanas, vadīšanas, uzturēšanas, pārveidošanas, koriģēšanas, labošanas un nojaukšanas nolūkos, un</w:t>
            </w:r>
          </w:p>
          <w:p w14:paraId="23D5BED5" w14:textId="73099CD3" w:rsidR="005C3C02" w:rsidRDefault="005C3C02" w:rsidP="00CA6537">
            <w:pPr>
              <w:pStyle w:val="BodyTextIndent2"/>
              <w:keepNext/>
              <w:keepLines/>
              <w:spacing w:after="0" w:line="240" w:lineRule="auto"/>
              <w:ind w:left="146"/>
              <w:jc w:val="both"/>
              <w:rPr>
                <w:color w:val="000000" w:themeColor="text1"/>
                <w:kern w:val="2"/>
                <w:sz w:val="22"/>
                <w:szCs w:val="22"/>
                <w:lang w:val="lv-LV"/>
              </w:rPr>
            </w:pPr>
            <w:r>
              <w:rPr>
                <w:color w:val="000000" w:themeColor="text1"/>
                <w:kern w:val="2"/>
                <w:sz w:val="22"/>
                <w:szCs w:val="22"/>
                <w:lang w:val="lv-LV"/>
              </w:rPr>
              <w:t xml:space="preserve">(b) gadījumā, ja Uzņēmēja dokumenti ir pieejami datorprogrammu un cita programmnodrošinājuma formā, tos izmantot, strādājot ar datoru </w:t>
            </w:r>
            <w:r>
              <w:rPr>
                <w:color w:val="000000" w:themeColor="text1"/>
                <w:kern w:val="2"/>
                <w:sz w:val="22"/>
                <w:szCs w:val="22"/>
                <w:lang w:val="lv-LV"/>
              </w:rPr>
              <w:lastRenderedPageBreak/>
              <w:t>Darbu izpildes vai citā Līgumā paredzētā vietā, ieskaitot jebkura Uzņēmēja piegādātā datora nomaiņu.  Uz Uzņēmēja dokumentiem datorprogrammu un cita programmnodrošinājuma formā autortiesības Pasūtītājs neiegūst</w:t>
            </w:r>
            <w:r w:rsidR="001B2CDD">
              <w:rPr>
                <w:color w:val="000000" w:themeColor="text1"/>
                <w:kern w:val="2"/>
                <w:sz w:val="22"/>
                <w:szCs w:val="22"/>
                <w:lang w:val="lv-LV"/>
              </w:rPr>
              <w:t xml:space="preserve"> ,izņemot programmnodrošinājumu,</w:t>
            </w:r>
            <w:r w:rsidR="00942DA7">
              <w:rPr>
                <w:color w:val="000000" w:themeColor="text1"/>
                <w:kern w:val="2"/>
                <w:sz w:val="22"/>
                <w:szCs w:val="22"/>
                <w:lang w:val="lv-LV"/>
              </w:rPr>
              <w:t xml:space="preserve"> </w:t>
            </w:r>
            <w:r w:rsidR="001B2CDD">
              <w:rPr>
                <w:color w:val="000000" w:themeColor="text1"/>
                <w:kern w:val="2"/>
                <w:sz w:val="22"/>
                <w:szCs w:val="22"/>
                <w:lang w:val="lv-LV"/>
              </w:rPr>
              <w:t>kas tiek lietots iekārtu darbībai un SCADA nodrošināšanai</w:t>
            </w:r>
            <w:r>
              <w:rPr>
                <w:color w:val="000000" w:themeColor="text1"/>
                <w:kern w:val="2"/>
                <w:sz w:val="22"/>
                <w:szCs w:val="22"/>
                <w:lang w:val="lv-LV"/>
              </w:rPr>
              <w:t>”</w:t>
            </w:r>
          </w:p>
          <w:p w14:paraId="5A06C36D" w14:textId="77777777" w:rsidR="005C3C02" w:rsidRDefault="005C3C02" w:rsidP="00CA6537">
            <w:pPr>
              <w:pStyle w:val="BodyTextIndent2"/>
              <w:keepNext/>
              <w:keepLines/>
              <w:spacing w:after="0" w:line="240" w:lineRule="auto"/>
              <w:ind w:left="0"/>
              <w:jc w:val="both"/>
              <w:rPr>
                <w:color w:val="000000" w:themeColor="text1"/>
                <w:kern w:val="2"/>
                <w:sz w:val="22"/>
                <w:szCs w:val="22"/>
                <w:lang w:val="lv-LV"/>
              </w:rPr>
            </w:pPr>
          </w:p>
          <w:p w14:paraId="50840277" w14:textId="77777777" w:rsidR="005C3C02" w:rsidRDefault="005C3C02" w:rsidP="00CA6537">
            <w:pPr>
              <w:pStyle w:val="BodyTextIndent2"/>
              <w:keepNext/>
              <w:keepLines/>
              <w:spacing w:after="0" w:line="240" w:lineRule="auto"/>
              <w:ind w:left="147" w:right="96"/>
              <w:jc w:val="both"/>
              <w:rPr>
                <w:color w:val="000000" w:themeColor="text1"/>
                <w:kern w:val="2"/>
                <w:sz w:val="22"/>
                <w:szCs w:val="22"/>
                <w:lang w:val="lv-LV"/>
              </w:rPr>
            </w:pPr>
            <w:r>
              <w:rPr>
                <w:color w:val="000000" w:themeColor="text1"/>
                <w:kern w:val="2"/>
                <w:sz w:val="22"/>
                <w:szCs w:val="22"/>
                <w:lang w:val="lv-LV"/>
              </w:rPr>
              <w:t>Papildināt ar ceturto rindkopu šādā redakcijā:</w:t>
            </w:r>
          </w:p>
          <w:p w14:paraId="735F6F36" w14:textId="77777777" w:rsidR="005C3C02" w:rsidRDefault="005C3C02" w:rsidP="00CA6537">
            <w:pPr>
              <w:pStyle w:val="BodyTextIndent2"/>
              <w:keepNext/>
              <w:keepLines/>
              <w:spacing w:after="0" w:line="240" w:lineRule="auto"/>
              <w:ind w:left="146" w:right="94"/>
              <w:jc w:val="both"/>
              <w:rPr>
                <w:color w:val="000000" w:themeColor="text1"/>
                <w:kern w:val="2"/>
                <w:sz w:val="22"/>
                <w:szCs w:val="22"/>
                <w:lang w:val="lv-LV"/>
              </w:rPr>
            </w:pPr>
            <w:r>
              <w:rPr>
                <w:color w:val="000000" w:themeColor="text1"/>
                <w:kern w:val="2"/>
                <w:sz w:val="22"/>
                <w:szCs w:val="22"/>
                <w:lang w:val="lv-LV"/>
              </w:rPr>
              <w:t>"Uzņēmējs nodrošina tādu savu tiesiskās attiecību esamību ar projektēšanā un Darbu izpildē iesaistītām personām, kas nerada riskus Pasūtītājam autortiesību saņemšanai un lietošanai. Gadījumā, ja Uzņēmējs iesniedz Pasūtītājam atbilstošus pierādījumus, kas apliecina, ka autortiesību nodošana 1.10. apakšpunktā noteiktajā apmērā tam veicot Līguma izpildi, nav iespējama, vai rada tam nesamērīgas grūtības, Pasūtītājs ir tiesīgs, bet tam nav pienākums akceptēt izmaiņas nododamo autortiesību apmērā, palielinot vai samazinot nododamo tiesību vai piešķirtās licences apjomu. Par izmaiņām autortiesību vai licences apjomā  Puses, noslēdz rakstveida grozījumus Līgumā."</w:t>
            </w:r>
          </w:p>
        </w:tc>
      </w:tr>
      <w:tr w:rsidR="005C3C02" w:rsidRPr="003A79FB" w14:paraId="2D0F4B74" w14:textId="77777777">
        <w:trPr>
          <w:trHeight w:val="774"/>
        </w:trPr>
        <w:tc>
          <w:tcPr>
            <w:tcW w:w="1985" w:type="dxa"/>
            <w:tcBorders>
              <w:top w:val="single" w:sz="4" w:space="0" w:color="808080"/>
              <w:left w:val="nil"/>
              <w:bottom w:val="single" w:sz="12" w:space="0" w:color="808080"/>
              <w:right w:val="nil"/>
            </w:tcBorders>
            <w:hideMark/>
          </w:tcPr>
          <w:p w14:paraId="6D4C410A" w14:textId="77777777" w:rsidR="005C3C02" w:rsidRDefault="005C3C02" w:rsidP="00CA6537">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lastRenderedPageBreak/>
              <w:t>1.11. Pasūtītāja dokumentu izmantošana Uzņēmēja vajadzībām.</w:t>
            </w:r>
          </w:p>
        </w:tc>
        <w:tc>
          <w:tcPr>
            <w:tcW w:w="6520" w:type="dxa"/>
            <w:gridSpan w:val="2"/>
            <w:tcBorders>
              <w:top w:val="single" w:sz="4" w:space="0" w:color="808080"/>
              <w:left w:val="nil"/>
              <w:bottom w:val="single" w:sz="12" w:space="0" w:color="808080"/>
              <w:right w:val="nil"/>
            </w:tcBorders>
          </w:tcPr>
          <w:p w14:paraId="21680995" w14:textId="77777777" w:rsidR="005C3C02" w:rsidRDefault="005C3C02" w:rsidP="00CA6537">
            <w:pPr>
              <w:pStyle w:val="BodyTextIndent2"/>
              <w:keepNext/>
              <w:keepLines/>
              <w:spacing w:after="0" w:line="240" w:lineRule="auto"/>
              <w:ind w:left="180"/>
              <w:jc w:val="both"/>
              <w:rPr>
                <w:color w:val="000000" w:themeColor="text1"/>
                <w:kern w:val="2"/>
                <w:sz w:val="22"/>
                <w:szCs w:val="22"/>
                <w:lang w:val="lv-LV"/>
              </w:rPr>
            </w:pPr>
            <w:r>
              <w:rPr>
                <w:color w:val="000000" w:themeColor="text1"/>
                <w:kern w:val="2"/>
                <w:sz w:val="22"/>
                <w:szCs w:val="22"/>
                <w:lang w:val="lv-LV"/>
              </w:rPr>
              <w:t>Izteikt punktu šādā redakcijā:</w:t>
            </w:r>
          </w:p>
          <w:p w14:paraId="2F4450CD" w14:textId="77777777" w:rsidR="005C3C02" w:rsidRDefault="005C3C02" w:rsidP="00CA6537">
            <w:pPr>
              <w:pStyle w:val="BodyTextIndent2"/>
              <w:keepNext/>
              <w:keepLines/>
              <w:spacing w:after="0" w:line="240" w:lineRule="auto"/>
              <w:ind w:left="0" w:firstLine="146"/>
              <w:jc w:val="both"/>
              <w:rPr>
                <w:color w:val="000000" w:themeColor="text1"/>
                <w:kern w:val="2"/>
                <w:sz w:val="22"/>
                <w:szCs w:val="22"/>
                <w:lang w:val="lv-LV"/>
              </w:rPr>
            </w:pPr>
          </w:p>
          <w:p w14:paraId="6ADCA0BC" w14:textId="6EFEDC26" w:rsidR="005C3C02" w:rsidRDefault="005C3C02" w:rsidP="00A72D10">
            <w:pPr>
              <w:pStyle w:val="BodyTextIndent2"/>
              <w:keepNext/>
              <w:keepLines/>
              <w:spacing w:after="0" w:line="240" w:lineRule="auto"/>
              <w:ind w:left="282" w:hanging="136"/>
              <w:jc w:val="both"/>
              <w:rPr>
                <w:color w:val="000000" w:themeColor="text1"/>
                <w:kern w:val="2"/>
                <w:sz w:val="22"/>
                <w:szCs w:val="22"/>
                <w:lang w:val="lv-LV"/>
              </w:rPr>
            </w:pPr>
            <w:r>
              <w:rPr>
                <w:color w:val="000000" w:themeColor="text1"/>
                <w:kern w:val="2"/>
                <w:sz w:val="22"/>
                <w:szCs w:val="22"/>
                <w:lang w:val="lv-LV"/>
              </w:rPr>
              <w:t xml:space="preserve">"Jebkuram dokumentam, specifikācijai, plānam, rasējumam vai </w:t>
            </w:r>
            <w:proofErr w:type="spellStart"/>
            <w:r w:rsidR="001B7ABA" w:rsidRPr="001B2CDD">
              <w:rPr>
                <w:kern w:val="2"/>
                <w:sz w:val="22"/>
                <w:szCs w:val="22"/>
                <w:lang w:val="lv-LV"/>
              </w:rPr>
              <w:t>iz</w:t>
            </w:r>
            <w:r w:rsidRPr="001B2CDD">
              <w:rPr>
                <w:kern w:val="2"/>
                <w:sz w:val="22"/>
                <w:szCs w:val="22"/>
                <w:lang w:val="lv-LV"/>
              </w:rPr>
              <w:t>gataves</w:t>
            </w:r>
            <w:proofErr w:type="spellEnd"/>
            <w:r w:rsidRPr="00927EB1">
              <w:rPr>
                <w:color w:val="EE0000"/>
                <w:kern w:val="2"/>
                <w:sz w:val="22"/>
                <w:szCs w:val="22"/>
                <w:lang w:val="lv-LV"/>
              </w:rPr>
              <w:t xml:space="preserve"> </w:t>
            </w:r>
            <w:r>
              <w:rPr>
                <w:color w:val="000000" w:themeColor="text1"/>
                <w:kern w:val="2"/>
                <w:sz w:val="22"/>
                <w:szCs w:val="22"/>
                <w:lang w:val="lv-LV"/>
              </w:rPr>
              <w:t>paraugam, ko Pasūtītājs vai kāds viņa vārdā ir iesniedzis saistībā ar šo Līgumu, izņemot pašu Līgumu, ir jāpaliek Pasūtītāja īpašumā un tas (visas kopijas) ir jāatdod Pasūtītājam pēc Uzņēmēja Līguma saistību izpildes. Pušu savstarpējos darījumos Pasūtītājs saglabā arī autortiesības un citas intelektuālā īpašuma tiesības attiecībā uz Pasūtītāja prasībām  un citiem Pasūtītāja (vai tā vārdā) sagatavotajiem dokumentiem. Uzņēmējam ir tiesības uz sava rēķina saņemt, kopēt un izmantot šos dokumentus ar Līguma izpildi saistītiem mērķiem. Bez Pasūtītāja piekrišanas Uzņēmējs nedrīkst tos kopēt, izmantot vai darīt zināmus personām, ja vien tas nav nepieciešams ar Līguma izpildi saistītiem mērķiem."</w:t>
            </w:r>
          </w:p>
        </w:tc>
      </w:tr>
      <w:tr w:rsidR="005C3C02" w:rsidRPr="003A79FB" w14:paraId="6AD548B9" w14:textId="77777777" w:rsidTr="00927EB1">
        <w:trPr>
          <w:trHeight w:val="4084"/>
        </w:trPr>
        <w:tc>
          <w:tcPr>
            <w:tcW w:w="1985" w:type="dxa"/>
            <w:tcBorders>
              <w:top w:val="single" w:sz="4" w:space="0" w:color="808080"/>
              <w:left w:val="nil"/>
              <w:bottom w:val="single" w:sz="4" w:space="0" w:color="808080"/>
              <w:right w:val="nil"/>
            </w:tcBorders>
            <w:hideMark/>
          </w:tcPr>
          <w:p w14:paraId="3ECE5E0F" w14:textId="77777777" w:rsidR="005C3C02" w:rsidRDefault="005C3C02" w:rsidP="00CA6537">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1.12. Konfidenciāla informācija</w:t>
            </w:r>
          </w:p>
        </w:tc>
        <w:tc>
          <w:tcPr>
            <w:tcW w:w="6520" w:type="dxa"/>
            <w:gridSpan w:val="2"/>
            <w:tcBorders>
              <w:top w:val="single" w:sz="4" w:space="0" w:color="808080"/>
              <w:left w:val="nil"/>
              <w:bottom w:val="single" w:sz="4" w:space="0" w:color="808080"/>
              <w:right w:val="nil"/>
            </w:tcBorders>
            <w:hideMark/>
          </w:tcPr>
          <w:tbl>
            <w:tblPr>
              <w:tblpPr w:leftFromText="180" w:rightFromText="180" w:bottomFromText="160" w:vertAnchor="text" w:tblpY="1"/>
              <w:tblOverlap w:val="never"/>
              <w:tblW w:w="6521" w:type="dxa"/>
              <w:tblLayout w:type="fixed"/>
              <w:tblCellMar>
                <w:left w:w="0" w:type="dxa"/>
                <w:right w:w="0" w:type="dxa"/>
              </w:tblCellMar>
              <w:tblLook w:val="04A0" w:firstRow="1" w:lastRow="0" w:firstColumn="1" w:lastColumn="0" w:noHBand="0" w:noVBand="1"/>
            </w:tblPr>
            <w:tblGrid>
              <w:gridCol w:w="6521"/>
            </w:tblGrid>
            <w:tr w:rsidR="005C3C02" w:rsidRPr="00A429BF" w14:paraId="1D1C150F" w14:textId="77777777" w:rsidTr="00D42653">
              <w:trPr>
                <w:cantSplit/>
                <w:trHeight w:val="846"/>
              </w:trPr>
              <w:tc>
                <w:tcPr>
                  <w:tcW w:w="6521" w:type="dxa"/>
                  <w:tcBorders>
                    <w:top w:val="single" w:sz="4" w:space="0" w:color="808080"/>
                    <w:left w:val="nil"/>
                    <w:bottom w:val="single" w:sz="4" w:space="0" w:color="808080"/>
                    <w:right w:val="nil"/>
                  </w:tcBorders>
                </w:tcPr>
                <w:p w14:paraId="0DFB32C7" w14:textId="63C164D6" w:rsidR="005C3C02" w:rsidRPr="00A429BF" w:rsidRDefault="001B2CDD" w:rsidP="00B12560">
                  <w:pPr>
                    <w:pStyle w:val="BodyTextIndent2"/>
                    <w:keepNext/>
                    <w:keepLines/>
                    <w:spacing w:after="0" w:line="240" w:lineRule="auto"/>
                    <w:ind w:left="180"/>
                    <w:jc w:val="both"/>
                    <w:rPr>
                      <w:color w:val="000000" w:themeColor="text1"/>
                      <w:kern w:val="2"/>
                      <w:sz w:val="22"/>
                      <w:szCs w:val="22"/>
                      <w:lang w:val="lv-LV"/>
                    </w:rPr>
                  </w:pPr>
                  <w:r>
                    <w:rPr>
                      <w:color w:val="000000" w:themeColor="text1"/>
                      <w:kern w:val="2"/>
                      <w:sz w:val="22"/>
                      <w:szCs w:val="22"/>
                      <w:lang w:val="lv-LV"/>
                    </w:rPr>
                    <w:t xml:space="preserve">  </w:t>
                  </w:r>
                  <w:r w:rsidR="005C3C02" w:rsidRPr="00A429BF">
                    <w:rPr>
                      <w:color w:val="000000" w:themeColor="text1"/>
                      <w:kern w:val="2"/>
                      <w:sz w:val="22"/>
                      <w:szCs w:val="22"/>
                      <w:lang w:val="lv-LV"/>
                    </w:rPr>
                    <w:t>Papildināt ar otro rindkopu šādā redakcijā:</w:t>
                  </w:r>
                </w:p>
                <w:p w14:paraId="78D7C126" w14:textId="77777777" w:rsidR="005C3C02" w:rsidRPr="00A429BF" w:rsidRDefault="005C3C02" w:rsidP="00B12560">
                  <w:pPr>
                    <w:pStyle w:val="BodyTextIndent2"/>
                    <w:keepNext/>
                    <w:keepLines/>
                    <w:spacing w:after="0" w:line="240" w:lineRule="auto"/>
                    <w:ind w:left="284"/>
                    <w:jc w:val="both"/>
                    <w:rPr>
                      <w:color w:val="000000" w:themeColor="text1"/>
                      <w:kern w:val="2"/>
                      <w:sz w:val="22"/>
                      <w:szCs w:val="22"/>
                      <w:lang w:val="lv-LV"/>
                    </w:rPr>
                  </w:pPr>
                </w:p>
                <w:p w14:paraId="0819CC3D" w14:textId="77777777" w:rsidR="005C3C02" w:rsidRPr="00A429BF" w:rsidRDefault="005C3C02" w:rsidP="00B12560">
                  <w:pPr>
                    <w:pStyle w:val="BodyTextIndent2"/>
                    <w:keepNext/>
                    <w:keepLines/>
                    <w:spacing w:after="0" w:line="240" w:lineRule="auto"/>
                    <w:ind w:left="284"/>
                    <w:jc w:val="both"/>
                    <w:rPr>
                      <w:color w:val="000000" w:themeColor="text1"/>
                      <w:kern w:val="2"/>
                      <w:sz w:val="22"/>
                      <w:szCs w:val="22"/>
                      <w:lang w:val="lv-LV"/>
                    </w:rPr>
                  </w:pPr>
                  <w:r w:rsidRPr="00A429BF">
                    <w:rPr>
                      <w:color w:val="000000" w:themeColor="text1"/>
                      <w:kern w:val="2"/>
                      <w:sz w:val="22"/>
                      <w:szCs w:val="22"/>
                      <w:lang w:val="lv-LV"/>
                    </w:rPr>
                    <w:t xml:space="preserve">"Puses vienojas, ka šis Līgums kopā ar tā pielikumiem, kā arī Līguma </w:t>
                  </w:r>
                </w:p>
                <w:p w14:paraId="60BCF655" w14:textId="77777777" w:rsidR="005C3C02" w:rsidRPr="00A429BF" w:rsidRDefault="005C3C02" w:rsidP="00B12560">
                  <w:pPr>
                    <w:pStyle w:val="BodyTextIndent2"/>
                    <w:keepNext/>
                    <w:keepLines/>
                    <w:spacing w:after="0" w:line="240" w:lineRule="auto"/>
                    <w:ind w:left="284"/>
                    <w:jc w:val="both"/>
                    <w:rPr>
                      <w:color w:val="000000" w:themeColor="text1"/>
                      <w:kern w:val="2"/>
                      <w:sz w:val="22"/>
                      <w:szCs w:val="22"/>
                      <w:lang w:val="lv-LV"/>
                    </w:rPr>
                  </w:pPr>
                  <w:r w:rsidRPr="00A429BF">
                    <w:rPr>
                      <w:color w:val="000000" w:themeColor="text1"/>
                      <w:kern w:val="2"/>
                      <w:sz w:val="22"/>
                      <w:szCs w:val="22"/>
                      <w:lang w:val="lv-LV"/>
                    </w:rPr>
                    <w:t xml:space="preserve">laikā iegūtā informācija ir konfidenciāla, izņemot šī Līguma priekšmetu, termiņu, Līguma cenu un Puses, un šī informācija nedrīkst tikt izpausta trešajām personām. </w:t>
                  </w:r>
                </w:p>
                <w:p w14:paraId="4C43013B" w14:textId="77777777" w:rsidR="005C3C02" w:rsidRPr="00A429BF" w:rsidRDefault="005C3C02" w:rsidP="00B12560">
                  <w:pPr>
                    <w:pStyle w:val="BodyTextIndent2"/>
                    <w:keepNext/>
                    <w:keepLines/>
                    <w:spacing w:after="0" w:line="240" w:lineRule="auto"/>
                    <w:ind w:left="284"/>
                    <w:jc w:val="both"/>
                    <w:rPr>
                      <w:color w:val="000000" w:themeColor="text1"/>
                      <w:kern w:val="2"/>
                      <w:sz w:val="22"/>
                      <w:szCs w:val="22"/>
                      <w:lang w:val="lv-LV"/>
                    </w:rPr>
                  </w:pPr>
                  <w:r w:rsidRPr="00A429BF">
                    <w:rPr>
                      <w:color w:val="000000" w:themeColor="text1"/>
                      <w:kern w:val="2"/>
                      <w:sz w:val="22"/>
                      <w:szCs w:val="22"/>
                      <w:lang w:val="lv-LV"/>
                    </w:rPr>
                    <w:t>Šis punkts piemērojams, ievērojot publisko iepirkumu reglamentējošo</w:t>
                  </w:r>
                </w:p>
                <w:p w14:paraId="7DD2C283" w14:textId="77777777" w:rsidR="00927EB1" w:rsidRPr="00A429BF" w:rsidRDefault="005C3C02" w:rsidP="00B12560">
                  <w:pPr>
                    <w:pStyle w:val="BodyTextIndent2"/>
                    <w:keepNext/>
                    <w:keepLines/>
                    <w:spacing w:after="0" w:line="240" w:lineRule="auto"/>
                    <w:ind w:left="284"/>
                    <w:jc w:val="both"/>
                    <w:rPr>
                      <w:color w:val="000000" w:themeColor="text1"/>
                      <w:kern w:val="2"/>
                      <w:sz w:val="22"/>
                      <w:szCs w:val="22"/>
                      <w:lang w:val="lv-LV"/>
                    </w:rPr>
                  </w:pPr>
                  <w:r w:rsidRPr="00A429BF">
                    <w:rPr>
                      <w:color w:val="000000" w:themeColor="text1"/>
                      <w:kern w:val="2"/>
                      <w:sz w:val="22"/>
                      <w:szCs w:val="22"/>
                      <w:lang w:val="lv-LV"/>
                    </w:rPr>
                    <w:t>normatīvo tiesību aktu prasības. Šajā punktā noteiktie ierobežojumi neattiecas uz gadījumiem, kad kādai no Pusēm informācija ir jāpublisko saskaņā ar Latvijas Republikas tiesību normatīvajiem aktiem vai tā jānodod Puses algoto padomnieku (auditori, juridisko pakalpojumu sniedzēji utt.) rīcībā,  kā arī Līguma izpildes vajadzībām jānodod institūcijām, citiem subjektiem saskaņā ar normatīvajiem aktiem, nodrošinot tālāku konfidencialitātes prasību ievērošanu. Konfidencialitātes noteikumam nav laika ierobežojuma un uz to neattiecas šī Līguma darbības termiņš."</w:t>
                  </w:r>
                </w:p>
                <w:p w14:paraId="491EAC4A" w14:textId="77777777" w:rsidR="00D42653" w:rsidRPr="00A429BF" w:rsidRDefault="00D42653" w:rsidP="00B12560">
                  <w:pPr>
                    <w:pStyle w:val="BodyTextIndent2"/>
                    <w:keepNext/>
                    <w:keepLines/>
                    <w:spacing w:after="0" w:line="240" w:lineRule="auto"/>
                    <w:ind w:left="180"/>
                    <w:jc w:val="both"/>
                    <w:rPr>
                      <w:color w:val="000000" w:themeColor="text1"/>
                      <w:kern w:val="2"/>
                      <w:sz w:val="22"/>
                      <w:szCs w:val="22"/>
                      <w:lang w:val="lv-LV"/>
                    </w:rPr>
                  </w:pPr>
                </w:p>
                <w:p w14:paraId="6246BDFC" w14:textId="4B3E752D" w:rsidR="00A429BF" w:rsidRPr="00A429BF" w:rsidRDefault="00A429BF" w:rsidP="00B12560">
                  <w:pPr>
                    <w:autoSpaceDE w:val="0"/>
                    <w:autoSpaceDN w:val="0"/>
                    <w:adjustRightInd w:val="0"/>
                    <w:spacing w:after="120"/>
                    <w:ind w:left="284"/>
                    <w:jc w:val="both"/>
                    <w:rPr>
                      <w:b/>
                      <w:bCs/>
                      <w:sz w:val="22"/>
                      <w:szCs w:val="22"/>
                      <w:lang w:val="lv-LV" w:eastAsia="lv-LV"/>
                    </w:rPr>
                  </w:pPr>
                  <w:r w:rsidRPr="00A429BF">
                    <w:rPr>
                      <w:color w:val="000000" w:themeColor="text1"/>
                      <w:kern w:val="2"/>
                      <w:sz w:val="22"/>
                      <w:szCs w:val="22"/>
                      <w:lang w:val="lv-LV"/>
                    </w:rPr>
                    <w:t xml:space="preserve">Papildināt apakšpunktu ar nodaļu </w:t>
                  </w:r>
                  <w:r w:rsidRPr="00A429BF">
                    <w:rPr>
                      <w:b/>
                      <w:bCs/>
                      <w:sz w:val="22"/>
                      <w:szCs w:val="22"/>
                      <w:lang w:val="lv-LV" w:eastAsia="lv-LV"/>
                    </w:rPr>
                    <w:t xml:space="preserve"> Fizisko personu datu aizsardzība</w:t>
                  </w:r>
                  <w:r w:rsidRPr="00A429BF">
                    <w:rPr>
                      <w:color w:val="000000" w:themeColor="text1"/>
                      <w:kern w:val="2"/>
                      <w:sz w:val="22"/>
                      <w:szCs w:val="22"/>
                      <w:lang w:val="lv-LV"/>
                    </w:rPr>
                    <w:t xml:space="preserve"> šādā redakcijā</w:t>
                  </w:r>
                </w:p>
                <w:p w14:paraId="3D0E3DE0" w14:textId="77777777" w:rsidR="00A429BF" w:rsidRPr="00A429BF" w:rsidRDefault="00A429BF" w:rsidP="00B12560">
                  <w:pPr>
                    <w:autoSpaceDE w:val="0"/>
                    <w:autoSpaceDN w:val="0"/>
                    <w:adjustRightInd w:val="0"/>
                    <w:spacing w:after="120"/>
                    <w:ind w:left="284"/>
                    <w:jc w:val="both"/>
                    <w:rPr>
                      <w:sz w:val="22"/>
                      <w:szCs w:val="22"/>
                      <w:lang w:val="lv-LV" w:eastAsia="lv-LV"/>
                    </w:rPr>
                  </w:pPr>
                  <w:r w:rsidRPr="00A429BF">
                    <w:rPr>
                      <w:sz w:val="22"/>
                      <w:szCs w:val="22"/>
                      <w:lang w:val="lv-LV" w:eastAsia="lv-LV"/>
                    </w:rPr>
                    <w:t xml:space="preserve">Puses apstrādā no otras Puses iegūtos fizisko personu datus, kā arī Līguma izpildes laikā iegūtos fizisko personu datus, tikai ar mērķi </w:t>
                  </w:r>
                  <w:r w:rsidRPr="00A429BF">
                    <w:rPr>
                      <w:sz w:val="22"/>
                      <w:szCs w:val="22"/>
                      <w:lang w:val="lv-LV" w:eastAsia="lv-LV"/>
                    </w:rPr>
                    <w:lastRenderedPageBreak/>
                    <w:t>nodrošināt Līgumā noteikto saistību un uz Pusēm attiecināmo juridisku pienākumu izpildi, ievērojot piemērojamā likumā noteiktās prasības šādu datu apstrādei un aizsardzībai, tajā skaitā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66689111" w14:textId="77777777" w:rsidR="00A429BF" w:rsidRPr="00A429BF" w:rsidRDefault="00A429BF" w:rsidP="00B12560">
                  <w:pPr>
                    <w:autoSpaceDE w:val="0"/>
                    <w:autoSpaceDN w:val="0"/>
                    <w:adjustRightInd w:val="0"/>
                    <w:spacing w:after="120"/>
                    <w:ind w:left="284"/>
                    <w:jc w:val="both"/>
                    <w:rPr>
                      <w:sz w:val="22"/>
                      <w:szCs w:val="22"/>
                      <w:lang w:val="lv-LV" w:eastAsia="lv-LV"/>
                    </w:rPr>
                  </w:pPr>
                  <w:r w:rsidRPr="00A429BF">
                    <w:rPr>
                      <w:sz w:val="22"/>
                      <w:szCs w:val="22"/>
                      <w:lang w:val="lv-LV" w:eastAsia="lv-LV"/>
                    </w:rPr>
                    <w:t>Puse, kura nodod otrai Pusei fizisko personu datus apstrādei, atbild par attiecīgo datu subjektu personas datu apstrādes tiesiskā pamata nodrošināšanu.</w:t>
                  </w:r>
                </w:p>
                <w:p w14:paraId="54921915" w14:textId="77777777" w:rsidR="00A429BF" w:rsidRPr="00A429BF" w:rsidRDefault="00A429BF" w:rsidP="00B12560">
                  <w:pPr>
                    <w:autoSpaceDE w:val="0"/>
                    <w:autoSpaceDN w:val="0"/>
                    <w:adjustRightInd w:val="0"/>
                    <w:spacing w:after="120"/>
                    <w:ind w:left="284"/>
                    <w:jc w:val="both"/>
                    <w:rPr>
                      <w:sz w:val="22"/>
                      <w:szCs w:val="22"/>
                      <w:lang w:val="lv-LV" w:eastAsia="lv-LV"/>
                    </w:rPr>
                  </w:pPr>
                  <w:r w:rsidRPr="00A429BF">
                    <w:rPr>
                      <w:sz w:val="22"/>
                      <w:szCs w:val="22"/>
                      <w:lang w:val="lv-LV" w:eastAsia="lv-LV"/>
                    </w:rPr>
                    <w:t>Puses apņemas veikt Piemērojamā likumā noteiktos fizisko personu datu aizsardzības pasākumus, kā arī pēc otras Puses pieprasījuma iznīcināt no otras Puses iegūtos fizisko personu datus, ja izbeidzas nepieciešamība tos apstrādāt Līguma saistību vai Piemērojamā likumā noteikto juridisko pienākumu izpildei.</w:t>
                  </w:r>
                </w:p>
                <w:p w14:paraId="03D927A7" w14:textId="77777777" w:rsidR="00A429BF" w:rsidRPr="00A429BF" w:rsidRDefault="00A429BF" w:rsidP="00B12560">
                  <w:pPr>
                    <w:autoSpaceDE w:val="0"/>
                    <w:autoSpaceDN w:val="0"/>
                    <w:adjustRightInd w:val="0"/>
                    <w:spacing w:after="120"/>
                    <w:ind w:left="284"/>
                    <w:jc w:val="both"/>
                    <w:rPr>
                      <w:sz w:val="22"/>
                      <w:szCs w:val="22"/>
                      <w:lang w:val="lv-LV" w:eastAsia="lv-LV"/>
                    </w:rPr>
                  </w:pPr>
                  <w:r w:rsidRPr="00A429BF">
                    <w:rPr>
                      <w:sz w:val="22"/>
                      <w:szCs w:val="22"/>
                      <w:lang w:val="lv-LV" w:eastAsia="lv-LV"/>
                    </w:rPr>
                    <w:t>Puses apņemas bez iepriekšējas saskaņošanas nenodot tālāk trešajām personām no otras Puses iegūtos fizisko personu datus, izņemot gadījumus,  kad Līgumā ir noteikts citādāk, vai Piemērojamais likums paredz šādu datu nodošanu.</w:t>
                  </w:r>
                </w:p>
                <w:p w14:paraId="3CD2F029" w14:textId="77777777" w:rsidR="00A429BF" w:rsidRPr="00A429BF" w:rsidRDefault="00A429BF" w:rsidP="00B12560">
                  <w:pPr>
                    <w:autoSpaceDE w:val="0"/>
                    <w:autoSpaceDN w:val="0"/>
                    <w:adjustRightInd w:val="0"/>
                    <w:spacing w:after="120"/>
                    <w:ind w:left="284"/>
                    <w:jc w:val="both"/>
                    <w:rPr>
                      <w:sz w:val="22"/>
                      <w:szCs w:val="22"/>
                      <w:lang w:val="lv-LV" w:eastAsia="lv-LV"/>
                    </w:rPr>
                  </w:pPr>
                  <w:r w:rsidRPr="00A429BF">
                    <w:rPr>
                      <w:sz w:val="22"/>
                      <w:szCs w:val="22"/>
                      <w:lang w:val="lv-LV" w:eastAsia="lv-LV"/>
                    </w:rPr>
                    <w:t>Ja saskaņā ar Piemērojamo likumu Pusēm var rasties pienākums nodot tālāk trešajām personām no otras Puses iegūtos fizisko personu datus, tas pirms šādu datu nodošanas informē par to otru Pusi, ja vien Piemērojamais likums to neaizliedz.</w:t>
                  </w:r>
                </w:p>
                <w:p w14:paraId="40F4EF03" w14:textId="1B77E7D1" w:rsidR="00A429BF" w:rsidRPr="00A429BF" w:rsidRDefault="00A429BF" w:rsidP="00B12560">
                  <w:pPr>
                    <w:autoSpaceDE w:val="0"/>
                    <w:autoSpaceDN w:val="0"/>
                    <w:adjustRightInd w:val="0"/>
                    <w:spacing w:after="120"/>
                    <w:ind w:left="284"/>
                    <w:jc w:val="both"/>
                    <w:rPr>
                      <w:sz w:val="22"/>
                      <w:szCs w:val="22"/>
                      <w:lang w:val="lv-LV" w:eastAsia="lv-LV"/>
                    </w:rPr>
                  </w:pPr>
                  <w:r w:rsidRPr="00A429BF">
                    <w:rPr>
                      <w:sz w:val="22"/>
                      <w:szCs w:val="22"/>
                      <w:lang w:val="lv-LV" w:eastAsia="lv-LV"/>
                    </w:rPr>
                    <w:t>Gadījumā, ja Uzņēmējs Darbu izpildes vietā veic video novērošanu, tas informē Pasūtītāju ne vēlāk kā 7 Dienas pirms video novērošanas uzsākšanas, kā arī nodrošina Piemērojamam likumam atbilstoša, par video novērošanu informējoša paziņojuma izvietošanu Darbu izpildes vietā. Šis noteikums neatbrīvo Uzņēmēju no Līgumā noteikto pienākumu izpildes. Pasūtītājam ir tiesības veikt video novērošanu Darbu izpildes vietā, ievērojot šajā Līgumā noteiktās prasības</w:t>
                  </w:r>
                  <w:r w:rsidR="0072244F">
                    <w:rPr>
                      <w:sz w:val="22"/>
                      <w:szCs w:val="22"/>
                      <w:lang w:val="lv-LV" w:eastAsia="lv-LV"/>
                    </w:rPr>
                    <w:t xml:space="preserve"> vai, ja tas nepieciešams, sabiedriskā pakalpojuma sniegšanas nodrošināšanai</w:t>
                  </w:r>
                  <w:r w:rsidRPr="00A429BF">
                    <w:rPr>
                      <w:sz w:val="22"/>
                      <w:szCs w:val="22"/>
                      <w:lang w:val="lv-LV" w:eastAsia="lv-LV"/>
                    </w:rPr>
                    <w:t>.</w:t>
                  </w:r>
                </w:p>
                <w:p w14:paraId="42499D15" w14:textId="72A393CC" w:rsidR="00A429BF" w:rsidRPr="00A429BF" w:rsidRDefault="00A429BF" w:rsidP="00B12560">
                  <w:pPr>
                    <w:pStyle w:val="BodyTextIndent2"/>
                    <w:keepNext/>
                    <w:keepLines/>
                    <w:spacing w:after="0" w:line="240" w:lineRule="auto"/>
                    <w:ind w:left="180"/>
                    <w:jc w:val="both"/>
                    <w:rPr>
                      <w:color w:val="000000" w:themeColor="text1"/>
                      <w:kern w:val="2"/>
                      <w:sz w:val="22"/>
                      <w:szCs w:val="22"/>
                      <w:lang w:val="lv-LV"/>
                    </w:rPr>
                  </w:pPr>
                </w:p>
              </w:tc>
            </w:tr>
          </w:tbl>
          <w:p w14:paraId="59609F8A" w14:textId="77777777" w:rsidR="005C3C02" w:rsidRPr="00A429BF" w:rsidRDefault="005C3C02" w:rsidP="00B12560">
            <w:pPr>
              <w:pStyle w:val="BodyTextIndent2"/>
              <w:keepNext/>
              <w:keepLines/>
              <w:spacing w:after="0" w:line="240" w:lineRule="auto"/>
              <w:ind w:left="0" w:firstLine="146"/>
              <w:jc w:val="both"/>
              <w:rPr>
                <w:color w:val="000000" w:themeColor="text1"/>
                <w:kern w:val="2"/>
                <w:sz w:val="22"/>
                <w:szCs w:val="22"/>
                <w:lang w:val="lv-LV"/>
              </w:rPr>
            </w:pPr>
          </w:p>
        </w:tc>
      </w:tr>
      <w:tr w:rsidR="005C3C02" w:rsidRPr="003A79FB" w14:paraId="2D78D200" w14:textId="77777777">
        <w:trPr>
          <w:trHeight w:val="774"/>
        </w:trPr>
        <w:tc>
          <w:tcPr>
            <w:tcW w:w="1985" w:type="dxa"/>
            <w:tcBorders>
              <w:top w:val="single" w:sz="4" w:space="0" w:color="808080"/>
              <w:left w:val="nil"/>
              <w:bottom w:val="single" w:sz="12" w:space="0" w:color="808080"/>
              <w:right w:val="nil"/>
            </w:tcBorders>
            <w:hideMark/>
          </w:tcPr>
          <w:p w14:paraId="1353C803" w14:textId="77777777" w:rsidR="005C3C02" w:rsidRDefault="005C3C02" w:rsidP="00CA6537">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lastRenderedPageBreak/>
              <w:t>1.13. Likuma ievērošana</w:t>
            </w:r>
          </w:p>
        </w:tc>
        <w:tc>
          <w:tcPr>
            <w:tcW w:w="6520" w:type="dxa"/>
            <w:gridSpan w:val="2"/>
            <w:tcBorders>
              <w:top w:val="single" w:sz="4" w:space="0" w:color="808080"/>
              <w:left w:val="nil"/>
              <w:bottom w:val="single" w:sz="12" w:space="0" w:color="808080"/>
              <w:right w:val="nil"/>
            </w:tcBorders>
          </w:tcPr>
          <w:p w14:paraId="7B1F4220" w14:textId="77777777" w:rsidR="00942DA7" w:rsidRDefault="005C3C02" w:rsidP="00CA6537">
            <w:pPr>
              <w:pStyle w:val="BodyTextIndent2"/>
              <w:keepNext/>
              <w:keepLines/>
              <w:spacing w:after="0" w:line="240" w:lineRule="auto"/>
              <w:ind w:left="180"/>
              <w:jc w:val="both"/>
              <w:rPr>
                <w:color w:val="000000" w:themeColor="text1"/>
                <w:kern w:val="2"/>
                <w:sz w:val="22"/>
                <w:szCs w:val="22"/>
                <w:lang w:val="lv-LV"/>
              </w:rPr>
            </w:pPr>
            <w:r>
              <w:rPr>
                <w:color w:val="000000" w:themeColor="text1"/>
                <w:kern w:val="2"/>
                <w:sz w:val="22"/>
                <w:szCs w:val="22"/>
                <w:lang w:val="lv-LV"/>
              </w:rPr>
              <w:t>Izteikt pirmo rindkopu šādā redakcijā:</w:t>
            </w:r>
          </w:p>
          <w:p w14:paraId="102CD6A9" w14:textId="217AB284" w:rsidR="005C3C02" w:rsidRDefault="005C3C02" w:rsidP="00CA6537">
            <w:pPr>
              <w:pStyle w:val="BodyTextIndent2"/>
              <w:keepNext/>
              <w:keepLines/>
              <w:spacing w:after="0" w:line="240" w:lineRule="auto"/>
              <w:ind w:left="180"/>
              <w:jc w:val="both"/>
              <w:rPr>
                <w:color w:val="000000" w:themeColor="text1"/>
                <w:kern w:val="2"/>
                <w:sz w:val="22"/>
                <w:szCs w:val="22"/>
                <w:lang w:val="lv-LV"/>
              </w:rPr>
            </w:pPr>
            <w:r>
              <w:rPr>
                <w:color w:val="000000" w:themeColor="text1"/>
                <w:kern w:val="2"/>
                <w:sz w:val="22"/>
                <w:szCs w:val="22"/>
                <w:lang w:val="lv-LV"/>
              </w:rPr>
              <w:t xml:space="preserve"> </w:t>
            </w:r>
          </w:p>
          <w:p w14:paraId="2333D462" w14:textId="7F6B3648" w:rsidR="005C3C02" w:rsidRDefault="005C3C02" w:rsidP="00CA6537">
            <w:pPr>
              <w:pStyle w:val="BodyTextIndent2"/>
              <w:keepNext/>
              <w:keepLines/>
              <w:spacing w:after="0" w:line="240" w:lineRule="auto"/>
              <w:ind w:left="181"/>
              <w:contextualSpacing/>
              <w:jc w:val="both"/>
              <w:rPr>
                <w:color w:val="000000" w:themeColor="text1"/>
                <w:kern w:val="2"/>
                <w:sz w:val="22"/>
                <w:szCs w:val="22"/>
                <w:lang w:val="lv-LV"/>
              </w:rPr>
            </w:pPr>
            <w:r>
              <w:rPr>
                <w:color w:val="000000" w:themeColor="text1"/>
                <w:kern w:val="2"/>
                <w:sz w:val="22"/>
                <w:szCs w:val="22"/>
                <w:lang w:val="lv-LV"/>
              </w:rPr>
              <w:t>Uzņēmējam Līguma izpildes gaitā</w:t>
            </w:r>
            <w:r w:rsidRPr="00CD6A45">
              <w:rPr>
                <w:kern w:val="2"/>
                <w:sz w:val="22"/>
                <w:szCs w:val="22"/>
                <w:lang w:val="lv-LV"/>
              </w:rPr>
              <w:t xml:space="preserve"> </w:t>
            </w:r>
            <w:r w:rsidR="003A79FB" w:rsidRPr="00CD6A45">
              <w:rPr>
                <w:kern w:val="2"/>
                <w:sz w:val="22"/>
                <w:szCs w:val="22"/>
                <w:lang w:val="lv-LV"/>
              </w:rPr>
              <w:t>jāievēro</w:t>
            </w:r>
            <w:r w:rsidRPr="00CD6A45">
              <w:rPr>
                <w:kern w:val="2"/>
                <w:sz w:val="22"/>
                <w:szCs w:val="22"/>
                <w:lang w:val="lv-LV"/>
              </w:rPr>
              <w:t xml:space="preserve"> </w:t>
            </w:r>
            <w:r>
              <w:rPr>
                <w:color w:val="000000" w:themeColor="text1"/>
                <w:kern w:val="2"/>
                <w:sz w:val="22"/>
                <w:szCs w:val="22"/>
                <w:lang w:val="lv-LV"/>
              </w:rPr>
              <w:t>Piemērojamā likuma normatīvo aktu prasības. Ja vien Speciālajos noteikumos nav paredzēts citādi, tad:</w:t>
            </w:r>
          </w:p>
          <w:p w14:paraId="166775EA" w14:textId="77777777" w:rsidR="005C3C02" w:rsidRDefault="005C3C02" w:rsidP="00CA6537">
            <w:pPr>
              <w:pStyle w:val="BodyTextIndent2"/>
              <w:keepNext/>
              <w:keepLines/>
              <w:spacing w:after="0" w:line="240" w:lineRule="auto"/>
              <w:ind w:left="181"/>
              <w:contextualSpacing/>
              <w:jc w:val="both"/>
              <w:rPr>
                <w:color w:val="000000" w:themeColor="text1"/>
                <w:kern w:val="2"/>
                <w:sz w:val="22"/>
                <w:szCs w:val="22"/>
                <w:lang w:val="lv-LV"/>
              </w:rPr>
            </w:pPr>
          </w:p>
          <w:p w14:paraId="1A236255" w14:textId="77777777" w:rsidR="005C3C02" w:rsidRDefault="005C3C02" w:rsidP="00DB75AD">
            <w:pPr>
              <w:pStyle w:val="BodyTextIndent2"/>
              <w:keepNext/>
              <w:keepLines/>
              <w:numPr>
                <w:ilvl w:val="0"/>
                <w:numId w:val="15"/>
              </w:numPr>
              <w:spacing w:after="0" w:line="240" w:lineRule="auto"/>
              <w:ind w:left="137" w:firstLine="0"/>
              <w:contextualSpacing/>
              <w:jc w:val="both"/>
              <w:rPr>
                <w:color w:val="000000" w:themeColor="text1"/>
                <w:kern w:val="2"/>
                <w:sz w:val="22"/>
                <w:szCs w:val="22"/>
                <w:lang w:val="lv-LV"/>
              </w:rPr>
            </w:pPr>
            <w:r>
              <w:rPr>
                <w:color w:val="000000" w:themeColor="text1"/>
                <w:kern w:val="2"/>
                <w:sz w:val="22"/>
                <w:szCs w:val="22"/>
                <w:lang w:val="lv-LV"/>
              </w:rPr>
              <w:t>Uzņēmējam par saviem līdzekļiem ir jābūt saņēmušam (vai arī ir jāsaņem) plānošanas, zonēšanas un tamlīdzīgas atļaujas attiecībā uz Pastāvīgajiem darbiem, kā arī visas pārējās Pasūtītāja prasībās minētās vai ar piemērojamiem normatīvajiem aktiem noteiktās atļaujas, kas  ir (vai bija) jāsaņem Darbu veikšanai, tai skaitā atļaujas un saskaņojumi no zemes īpašniekiem un lietotājiem pilnīgai Līguma izpildei; un</w:t>
            </w:r>
          </w:p>
          <w:p w14:paraId="5A8025ED" w14:textId="77777777" w:rsidR="005C3C02" w:rsidRDefault="005C3C02" w:rsidP="00CA6537">
            <w:pPr>
              <w:pStyle w:val="BodyTextIndent2"/>
              <w:keepNext/>
              <w:keepLines/>
              <w:spacing w:after="0" w:line="240" w:lineRule="auto"/>
              <w:ind w:left="137"/>
              <w:contextualSpacing/>
              <w:jc w:val="both"/>
              <w:rPr>
                <w:color w:val="000000" w:themeColor="text1"/>
                <w:kern w:val="2"/>
                <w:sz w:val="22"/>
                <w:szCs w:val="22"/>
                <w:lang w:val="lv-LV"/>
              </w:rPr>
            </w:pPr>
          </w:p>
          <w:p w14:paraId="013BE725" w14:textId="77777777" w:rsidR="005C3C02" w:rsidRDefault="005C3C02" w:rsidP="00CA6537">
            <w:pPr>
              <w:pStyle w:val="BodyTextIndent2"/>
              <w:keepNext/>
              <w:keepLines/>
              <w:spacing w:after="0" w:line="240" w:lineRule="auto"/>
              <w:ind w:left="181"/>
              <w:contextualSpacing/>
              <w:jc w:val="both"/>
              <w:rPr>
                <w:color w:val="000000" w:themeColor="text1"/>
                <w:kern w:val="2"/>
                <w:sz w:val="22"/>
                <w:szCs w:val="22"/>
                <w:lang w:val="lv-LV"/>
              </w:rPr>
            </w:pPr>
            <w:r>
              <w:rPr>
                <w:color w:val="000000" w:themeColor="text1"/>
                <w:kern w:val="2"/>
                <w:sz w:val="22"/>
                <w:szCs w:val="22"/>
                <w:lang w:val="lv-LV"/>
              </w:rPr>
              <w:t>(b)</w:t>
            </w:r>
            <w:r>
              <w:rPr>
                <w:color w:val="000000" w:themeColor="text1"/>
                <w:kern w:val="2"/>
                <w:sz w:val="22"/>
                <w:szCs w:val="22"/>
                <w:lang w:val="lv-LV"/>
              </w:rPr>
              <w:tab/>
              <w:t xml:space="preserve">Uzņēmējam jāsniedz visi paziņojumi, jāmaksā visi nodokļi, nodevas un honorāri, kā arī jāsaņem visas atļaujas, licences un apstiprinājumi saskaņā ar Piemērojamā likuma normatīvo aktu prasībām attiecībā uz Darbu veikšanu un pabeigšanu un jebkādu defektu </w:t>
            </w:r>
            <w:r>
              <w:rPr>
                <w:color w:val="000000" w:themeColor="text1"/>
                <w:kern w:val="2"/>
                <w:sz w:val="22"/>
                <w:szCs w:val="22"/>
                <w:lang w:val="lv-LV"/>
              </w:rPr>
              <w:lastRenderedPageBreak/>
              <w:t>novēršanu; un Uzņēmējam jānodrošina šī noteikuma izpilde un jāaizsargā Pasūtītājs no sekām šī noteikuma neizpildīšanas gadījumā”.</w:t>
            </w:r>
          </w:p>
          <w:p w14:paraId="721F1516" w14:textId="77777777" w:rsidR="005C3C02" w:rsidRDefault="005C3C02" w:rsidP="00CA6537">
            <w:pPr>
              <w:pStyle w:val="BodyTextIndent2"/>
              <w:keepNext/>
              <w:keepLines/>
              <w:spacing w:after="0" w:line="240" w:lineRule="auto"/>
              <w:ind w:left="0"/>
              <w:jc w:val="both"/>
              <w:rPr>
                <w:color w:val="000000" w:themeColor="text1"/>
                <w:kern w:val="2"/>
                <w:sz w:val="22"/>
                <w:szCs w:val="22"/>
                <w:lang w:val="lv-LV"/>
              </w:rPr>
            </w:pPr>
          </w:p>
        </w:tc>
      </w:tr>
      <w:tr w:rsidR="005C3C02" w:rsidRPr="003A79FB" w14:paraId="6C93EECC" w14:textId="77777777">
        <w:trPr>
          <w:trHeight w:val="774"/>
        </w:trPr>
        <w:tc>
          <w:tcPr>
            <w:tcW w:w="1985" w:type="dxa"/>
            <w:tcBorders>
              <w:top w:val="single" w:sz="4" w:space="0" w:color="808080"/>
              <w:left w:val="nil"/>
              <w:bottom w:val="single" w:sz="12" w:space="0" w:color="808080"/>
              <w:right w:val="nil"/>
            </w:tcBorders>
            <w:hideMark/>
          </w:tcPr>
          <w:p w14:paraId="0F1D0353" w14:textId="77777777" w:rsidR="005C3C02" w:rsidRDefault="005C3C02" w:rsidP="00CA6537">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lastRenderedPageBreak/>
              <w:t xml:space="preserve">1.14. Solidāra atbildība </w:t>
            </w:r>
          </w:p>
        </w:tc>
        <w:tc>
          <w:tcPr>
            <w:tcW w:w="6520" w:type="dxa"/>
            <w:gridSpan w:val="2"/>
            <w:tcBorders>
              <w:top w:val="single" w:sz="4" w:space="0" w:color="808080"/>
              <w:left w:val="nil"/>
              <w:bottom w:val="single" w:sz="12" w:space="0" w:color="808080"/>
              <w:right w:val="nil"/>
            </w:tcBorders>
            <w:hideMark/>
          </w:tcPr>
          <w:p w14:paraId="671538E7" w14:textId="77777777" w:rsidR="005C3C02" w:rsidRDefault="005C3C02" w:rsidP="00CA6537">
            <w:pPr>
              <w:pStyle w:val="BodyTextIndent2"/>
              <w:keepNext/>
              <w:keepLines/>
              <w:spacing w:after="0" w:line="240" w:lineRule="auto"/>
              <w:ind w:left="180"/>
              <w:jc w:val="both"/>
              <w:rPr>
                <w:color w:val="000000" w:themeColor="text1"/>
                <w:kern w:val="2"/>
                <w:sz w:val="22"/>
                <w:szCs w:val="22"/>
                <w:lang w:val="lv-LV"/>
              </w:rPr>
            </w:pPr>
            <w:r>
              <w:rPr>
                <w:color w:val="000000" w:themeColor="text1"/>
                <w:kern w:val="2"/>
                <w:sz w:val="22"/>
                <w:szCs w:val="22"/>
                <w:lang w:val="lv-LV"/>
              </w:rPr>
              <w:t>Izteikt (a) apakšpunktu šādā redakcijā:</w:t>
            </w:r>
          </w:p>
          <w:p w14:paraId="3434E723" w14:textId="77777777" w:rsidR="005C3C02" w:rsidRDefault="005C3C02" w:rsidP="00CA6537">
            <w:pPr>
              <w:pStyle w:val="BodyTextIndent2"/>
              <w:keepNext/>
              <w:keepLines/>
              <w:spacing w:after="0" w:line="240" w:lineRule="auto"/>
              <w:ind w:left="180"/>
              <w:jc w:val="both"/>
              <w:rPr>
                <w:color w:val="000000" w:themeColor="text1"/>
                <w:kern w:val="2"/>
                <w:sz w:val="22"/>
                <w:szCs w:val="22"/>
                <w:lang w:val="lv-LV"/>
              </w:rPr>
            </w:pPr>
            <w:r>
              <w:rPr>
                <w:color w:val="000000" w:themeColor="text1"/>
                <w:kern w:val="2"/>
                <w:sz w:val="22"/>
                <w:szCs w:val="22"/>
                <w:lang w:val="lv-LV"/>
              </w:rPr>
              <w:t>“šīs personas tiek uzskatītās par solidāri atbildīgām Pasūtītāja priekšā par Līguma izpildi;”</w:t>
            </w:r>
          </w:p>
        </w:tc>
      </w:tr>
      <w:tr w:rsidR="005C3C02" w:rsidRPr="003A79FB" w14:paraId="0FD51406" w14:textId="77777777">
        <w:trPr>
          <w:cantSplit/>
          <w:trHeight w:val="804"/>
        </w:trPr>
        <w:tc>
          <w:tcPr>
            <w:tcW w:w="2018" w:type="dxa"/>
            <w:gridSpan w:val="2"/>
            <w:tcBorders>
              <w:top w:val="single" w:sz="12" w:space="0" w:color="808080"/>
              <w:left w:val="nil"/>
              <w:bottom w:val="single" w:sz="12" w:space="0" w:color="808080"/>
              <w:right w:val="nil"/>
            </w:tcBorders>
            <w:hideMark/>
          </w:tcPr>
          <w:p w14:paraId="023CF416" w14:textId="77777777" w:rsidR="005C3C02" w:rsidRDefault="005C3C02" w:rsidP="00CA6537">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2.1. Piekļūšanas tiesības Darbu izpildes vietai</w:t>
            </w:r>
          </w:p>
        </w:tc>
        <w:tc>
          <w:tcPr>
            <w:tcW w:w="6487" w:type="dxa"/>
            <w:tcBorders>
              <w:top w:val="single" w:sz="12" w:space="0" w:color="808080"/>
              <w:left w:val="nil"/>
              <w:bottom w:val="single" w:sz="12" w:space="0" w:color="808080"/>
              <w:right w:val="nil"/>
            </w:tcBorders>
          </w:tcPr>
          <w:p w14:paraId="776C99B9" w14:textId="77777777" w:rsidR="005C3C02" w:rsidRDefault="005C3C02" w:rsidP="00CA6537">
            <w:pPr>
              <w:pStyle w:val="BodyTextIndent2"/>
              <w:keepNext/>
              <w:keepLines/>
              <w:spacing w:after="0" w:line="240" w:lineRule="auto"/>
              <w:ind w:left="180"/>
              <w:jc w:val="both"/>
              <w:rPr>
                <w:kern w:val="2"/>
                <w:sz w:val="22"/>
                <w:szCs w:val="22"/>
                <w:lang w:val="lv-LV"/>
              </w:rPr>
            </w:pPr>
            <w:r>
              <w:rPr>
                <w:kern w:val="2"/>
                <w:sz w:val="22"/>
                <w:szCs w:val="22"/>
                <w:lang w:val="lv-LV"/>
              </w:rPr>
              <w:t>Izteikt pirmo un otro rindkopu šādā redakcijā:</w:t>
            </w:r>
          </w:p>
          <w:p w14:paraId="0E559271" w14:textId="77777777" w:rsidR="00942DA7" w:rsidRDefault="00942DA7" w:rsidP="00CA6537">
            <w:pPr>
              <w:pStyle w:val="BodyTextIndent2"/>
              <w:keepNext/>
              <w:keepLines/>
              <w:spacing w:after="0" w:line="240" w:lineRule="auto"/>
              <w:ind w:left="180"/>
              <w:jc w:val="both"/>
              <w:rPr>
                <w:kern w:val="2"/>
                <w:sz w:val="22"/>
                <w:szCs w:val="22"/>
                <w:lang w:val="lv-LV"/>
              </w:rPr>
            </w:pPr>
          </w:p>
          <w:p w14:paraId="1C525515" w14:textId="32E25F07" w:rsidR="005C3C02" w:rsidRDefault="005C3C02" w:rsidP="00CA6537">
            <w:pPr>
              <w:pStyle w:val="BodyTextIndent2"/>
              <w:keepNext/>
              <w:keepLines/>
              <w:spacing w:after="0" w:line="240" w:lineRule="auto"/>
              <w:ind w:left="180"/>
              <w:jc w:val="both"/>
              <w:rPr>
                <w:kern w:val="2"/>
                <w:sz w:val="22"/>
                <w:szCs w:val="22"/>
                <w:lang w:val="lv-LV"/>
              </w:rPr>
            </w:pPr>
            <w:r>
              <w:rPr>
                <w:kern w:val="2"/>
                <w:sz w:val="22"/>
                <w:szCs w:val="22"/>
                <w:lang w:val="lv-LV"/>
              </w:rPr>
              <w:t>“Pasūtītājam jānodrošina Uzņēmējs ar projektēšanai nepieciešamo informāciju un dokumentāciju, ciktāl tas pamatoti un saprātīgi sagaidāms no Pasūtītāja. Savukārt būvdarbu sākšanai Pasūtītājam ar pieņemšanas-nodošanas aktu jānodod Darbu izpildes vieta Uzņēmējam Darbu izpildes veikšanai un jānodrošina Uzņēmējam piekļūšana visām Darbu izpildes vietas daļām Piedāvājuma pielikumā norādītājā laika periodā (vai periodos). Minētās tiesības var būt piešķirtas ne tikai Uzņēmējam. Ja saskaņā ar Līgumu Pasūtītājam ir jānodrošina (Uzņēmējam) piekļūšanas tiesības kādas būves pamatiem, konstrukcij</w:t>
            </w:r>
            <w:r w:rsidR="00B12560">
              <w:rPr>
                <w:kern w:val="2"/>
                <w:sz w:val="22"/>
                <w:szCs w:val="22"/>
                <w:lang w:val="lv-LV"/>
              </w:rPr>
              <w:t>ām</w:t>
            </w:r>
            <w:r>
              <w:rPr>
                <w:kern w:val="2"/>
                <w:sz w:val="22"/>
                <w:szCs w:val="22"/>
                <w:lang w:val="lv-LV"/>
              </w:rPr>
              <w:t>, iekārt</w:t>
            </w:r>
            <w:r w:rsidR="00B12560">
              <w:rPr>
                <w:kern w:val="2"/>
                <w:sz w:val="22"/>
                <w:szCs w:val="22"/>
                <w:lang w:val="lv-LV"/>
              </w:rPr>
              <w:t>ām</w:t>
            </w:r>
            <w:r>
              <w:rPr>
                <w:kern w:val="2"/>
                <w:sz w:val="22"/>
                <w:szCs w:val="22"/>
                <w:lang w:val="lv-LV"/>
              </w:rPr>
              <w:t xml:space="preserve"> vai piekļūšanas ceļ</w:t>
            </w:r>
            <w:r w:rsidR="00B12560">
              <w:rPr>
                <w:kern w:val="2"/>
                <w:sz w:val="22"/>
                <w:szCs w:val="22"/>
                <w:lang w:val="lv-LV"/>
              </w:rPr>
              <w:t>iem</w:t>
            </w:r>
            <w:r>
              <w:rPr>
                <w:kern w:val="2"/>
                <w:sz w:val="22"/>
                <w:szCs w:val="22"/>
                <w:lang w:val="lv-LV"/>
              </w:rPr>
              <w:t>, Pasūtītājs to veic Pasūtītāja prasībās minētajā laikā un veidā. Tomēr Pasūtītājs drīkst  nenodot Darbu izpildes vietu un liegt piekļuvi Darbu izpildes vietai, kamēr nav saņēmis Līguma izpildes nodrošinājumu</w:t>
            </w:r>
            <w:r w:rsidR="00CD6A45">
              <w:rPr>
                <w:kern w:val="2"/>
                <w:sz w:val="22"/>
                <w:szCs w:val="22"/>
                <w:lang w:val="lv-LV"/>
              </w:rPr>
              <w:t xml:space="preserve"> un Līgumā noteiktās apdrošināšanas polises</w:t>
            </w:r>
            <w:r>
              <w:rPr>
                <w:kern w:val="2"/>
                <w:sz w:val="22"/>
                <w:szCs w:val="22"/>
                <w:lang w:val="lv-LV"/>
              </w:rPr>
              <w:t>.</w:t>
            </w:r>
          </w:p>
          <w:p w14:paraId="1D96CF63" w14:textId="6143955B" w:rsidR="005C3C02" w:rsidRDefault="005C3C02" w:rsidP="00CA6537">
            <w:pPr>
              <w:pStyle w:val="BodyTextIndent2"/>
              <w:keepNext/>
              <w:keepLines/>
              <w:spacing w:after="0" w:line="240" w:lineRule="auto"/>
              <w:ind w:left="180"/>
              <w:jc w:val="both"/>
              <w:rPr>
                <w:color w:val="000000" w:themeColor="text1"/>
                <w:kern w:val="2"/>
                <w:sz w:val="22"/>
                <w:szCs w:val="22"/>
                <w:lang w:val="lv-LV"/>
              </w:rPr>
            </w:pPr>
            <w:r>
              <w:rPr>
                <w:kern w:val="2"/>
                <w:sz w:val="22"/>
                <w:szCs w:val="22"/>
                <w:lang w:val="lv-LV"/>
              </w:rPr>
              <w:t xml:space="preserve">Ja Piedāvājuma pielikumā šāds laika periods nav norādīts, Pasūtītajam jānodrošina Darbu izpildes vietas nodošana un piekļuve  Darbu izpildes vietai Uzņēmējam Darbu izpildes veikšanai tādā laika periodā, kas nepieciešams, lai uzņēmējs varētu darboties saskaņā ar atbilstoši 8.3.apakšpunktam </w:t>
            </w:r>
            <w:r>
              <w:rPr>
                <w:i/>
                <w:kern w:val="2"/>
                <w:sz w:val="22"/>
                <w:szCs w:val="22"/>
                <w:lang w:val="lv-LV"/>
              </w:rPr>
              <w:t xml:space="preserve">[Programma] </w:t>
            </w:r>
            <w:r>
              <w:rPr>
                <w:kern w:val="2"/>
                <w:sz w:val="22"/>
                <w:szCs w:val="22"/>
                <w:lang w:val="lv-LV"/>
              </w:rPr>
              <w:t xml:space="preserve">iesniegto </w:t>
            </w:r>
            <w:r w:rsidR="00CD6A45">
              <w:rPr>
                <w:kern w:val="2"/>
                <w:sz w:val="22"/>
                <w:szCs w:val="22"/>
                <w:lang w:val="lv-LV"/>
              </w:rPr>
              <w:t xml:space="preserve">un apstiprināto </w:t>
            </w:r>
            <w:r>
              <w:rPr>
                <w:kern w:val="2"/>
                <w:sz w:val="22"/>
                <w:szCs w:val="22"/>
                <w:lang w:val="lv-LV"/>
              </w:rPr>
              <w:t>programmu</w:t>
            </w:r>
            <w:r>
              <w:rPr>
                <w:color w:val="000000" w:themeColor="text1"/>
                <w:kern w:val="2"/>
                <w:sz w:val="22"/>
                <w:szCs w:val="22"/>
                <w:lang w:val="lv-LV"/>
              </w:rPr>
              <w:t>.</w:t>
            </w:r>
          </w:p>
          <w:p w14:paraId="3D9ECAC1" w14:textId="77777777" w:rsidR="005C3C02" w:rsidRDefault="005C3C02" w:rsidP="00CA6537">
            <w:pPr>
              <w:pStyle w:val="BodyTextIndent2"/>
              <w:keepNext/>
              <w:keepLines/>
              <w:spacing w:after="0" w:line="240" w:lineRule="auto"/>
              <w:ind w:left="180"/>
              <w:jc w:val="both"/>
              <w:rPr>
                <w:color w:val="000000" w:themeColor="text1"/>
                <w:kern w:val="2"/>
                <w:sz w:val="22"/>
                <w:szCs w:val="22"/>
                <w:lang w:val="lv-LV"/>
              </w:rPr>
            </w:pPr>
          </w:p>
        </w:tc>
      </w:tr>
      <w:tr w:rsidR="005C3C02" w14:paraId="45D0309E" w14:textId="77777777">
        <w:trPr>
          <w:trHeight w:val="723"/>
        </w:trPr>
        <w:tc>
          <w:tcPr>
            <w:tcW w:w="1985" w:type="dxa"/>
            <w:tcBorders>
              <w:top w:val="single" w:sz="12" w:space="0" w:color="808080"/>
              <w:left w:val="nil"/>
              <w:bottom w:val="single" w:sz="12" w:space="0" w:color="808080"/>
              <w:right w:val="nil"/>
            </w:tcBorders>
            <w:hideMark/>
          </w:tcPr>
          <w:p w14:paraId="7C6DEFB6" w14:textId="77777777" w:rsidR="005C3C02" w:rsidRDefault="005C3C02" w:rsidP="00CA6537">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2.4.</w:t>
            </w:r>
          </w:p>
          <w:p w14:paraId="2092088A" w14:textId="77777777" w:rsidR="005C3C02" w:rsidRDefault="005C3C02" w:rsidP="00CA6537">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Pasūtītāja finansiālās vienošanās</w:t>
            </w:r>
          </w:p>
        </w:tc>
        <w:tc>
          <w:tcPr>
            <w:tcW w:w="6520" w:type="dxa"/>
            <w:gridSpan w:val="2"/>
            <w:tcBorders>
              <w:top w:val="single" w:sz="12" w:space="0" w:color="808080"/>
              <w:left w:val="nil"/>
              <w:bottom w:val="single" w:sz="12" w:space="0" w:color="808080"/>
              <w:right w:val="nil"/>
            </w:tcBorders>
            <w:hideMark/>
          </w:tcPr>
          <w:p w14:paraId="1D5E4D82" w14:textId="77777777" w:rsidR="005C3C02" w:rsidRDefault="005C3C02" w:rsidP="00CA6537">
            <w:pPr>
              <w:pStyle w:val="BodyTextIndent2"/>
              <w:keepNext/>
              <w:keepLines/>
              <w:spacing w:after="0" w:line="240" w:lineRule="auto"/>
              <w:ind w:left="180"/>
              <w:rPr>
                <w:color w:val="000000" w:themeColor="text1"/>
                <w:kern w:val="2"/>
                <w:sz w:val="22"/>
                <w:szCs w:val="22"/>
                <w:lang w:val="lv-LV"/>
              </w:rPr>
            </w:pPr>
            <w:r>
              <w:rPr>
                <w:color w:val="000000" w:themeColor="text1"/>
                <w:kern w:val="2"/>
                <w:sz w:val="22"/>
                <w:szCs w:val="22"/>
                <w:lang w:val="lv-LV"/>
              </w:rPr>
              <w:t>Dzēst apakšpunktu</w:t>
            </w:r>
          </w:p>
        </w:tc>
      </w:tr>
      <w:tr w:rsidR="001B7ABA" w:rsidRPr="001B7ABA" w14:paraId="056E2773" w14:textId="77777777">
        <w:trPr>
          <w:trHeight w:val="723"/>
        </w:trPr>
        <w:tc>
          <w:tcPr>
            <w:tcW w:w="1985" w:type="dxa"/>
            <w:tcBorders>
              <w:top w:val="single" w:sz="12" w:space="0" w:color="808080"/>
              <w:left w:val="nil"/>
              <w:bottom w:val="single" w:sz="12" w:space="0" w:color="808080"/>
              <w:right w:val="nil"/>
            </w:tcBorders>
          </w:tcPr>
          <w:p w14:paraId="42058312" w14:textId="4F6FB361" w:rsidR="001B7ABA" w:rsidRDefault="001B7ABA" w:rsidP="001B7ABA">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2.5.</w:t>
            </w:r>
          </w:p>
          <w:p w14:paraId="2D60ABA9" w14:textId="77777777" w:rsidR="001B7ABA" w:rsidRPr="001B7ABA" w:rsidRDefault="001B7ABA" w:rsidP="001B7ABA">
            <w:pPr>
              <w:keepNext/>
              <w:keepLines/>
              <w:tabs>
                <w:tab w:val="left" w:pos="8364"/>
              </w:tabs>
              <w:overflowPunct w:val="0"/>
              <w:autoSpaceDE w:val="0"/>
              <w:autoSpaceDN w:val="0"/>
              <w:adjustRightInd w:val="0"/>
              <w:spacing w:after="120"/>
              <w:jc w:val="both"/>
              <w:rPr>
                <w:b/>
                <w:bCs/>
                <w:kern w:val="2"/>
                <w:sz w:val="22"/>
                <w:szCs w:val="22"/>
                <w:lang w:val="lv-LV" w:eastAsia="lv-LV" w:bidi="lo-LA"/>
              </w:rPr>
            </w:pPr>
            <w:r w:rsidRPr="001B7ABA">
              <w:rPr>
                <w:b/>
                <w:bCs/>
                <w:kern w:val="2"/>
                <w:sz w:val="22"/>
                <w:szCs w:val="22"/>
                <w:lang w:val="lv-LV" w:eastAsia="lv-LV" w:bidi="lo-LA"/>
              </w:rPr>
              <w:t>Pasūtītāja prasījumi</w:t>
            </w:r>
          </w:p>
          <w:p w14:paraId="27C175C2" w14:textId="62D93A51" w:rsidR="001B7ABA" w:rsidRDefault="001B7ABA" w:rsidP="001B7ABA">
            <w:pPr>
              <w:keepNext/>
              <w:keepLines/>
              <w:suppressLineNumbers/>
              <w:suppressAutoHyphens/>
              <w:spacing w:line="276" w:lineRule="auto"/>
              <w:rPr>
                <w:b/>
                <w:color w:val="000000" w:themeColor="text1"/>
                <w:spacing w:val="-2"/>
                <w:kern w:val="2"/>
                <w:sz w:val="22"/>
                <w:szCs w:val="22"/>
                <w:lang w:val="lv-LV"/>
              </w:rPr>
            </w:pPr>
          </w:p>
        </w:tc>
        <w:tc>
          <w:tcPr>
            <w:tcW w:w="6520" w:type="dxa"/>
            <w:gridSpan w:val="2"/>
            <w:tcBorders>
              <w:top w:val="single" w:sz="12" w:space="0" w:color="808080"/>
              <w:left w:val="nil"/>
              <w:bottom w:val="single" w:sz="12" w:space="0" w:color="808080"/>
              <w:right w:val="nil"/>
            </w:tcBorders>
          </w:tcPr>
          <w:p w14:paraId="51A2B576" w14:textId="77777777" w:rsidR="001B7ABA" w:rsidRPr="00CD6A45" w:rsidRDefault="001B7ABA" w:rsidP="001B7ABA">
            <w:pPr>
              <w:pStyle w:val="BodyTextIndent2"/>
              <w:keepNext/>
              <w:keepLines/>
              <w:ind w:left="180"/>
              <w:rPr>
                <w:kern w:val="2"/>
                <w:sz w:val="22"/>
                <w:szCs w:val="22"/>
                <w:lang w:val="lv-LV"/>
              </w:rPr>
            </w:pPr>
            <w:r w:rsidRPr="00CD6A45">
              <w:rPr>
                <w:kern w:val="2"/>
                <w:sz w:val="22"/>
                <w:szCs w:val="22"/>
                <w:lang w:val="lv-LV"/>
              </w:rPr>
              <w:t>Papildināt apakšpunktu ar jaunu rindkopu šādā redakcijā:</w:t>
            </w:r>
          </w:p>
          <w:p w14:paraId="43CF5EA1" w14:textId="406DDF53" w:rsidR="001B7ABA" w:rsidRDefault="001B7ABA" w:rsidP="00B12560">
            <w:pPr>
              <w:pStyle w:val="BodyTextIndent2"/>
              <w:keepNext/>
              <w:keepLines/>
              <w:spacing w:after="0" w:line="240" w:lineRule="auto"/>
              <w:ind w:left="180"/>
              <w:jc w:val="both"/>
              <w:rPr>
                <w:color w:val="000000" w:themeColor="text1"/>
                <w:kern w:val="2"/>
                <w:sz w:val="22"/>
                <w:szCs w:val="22"/>
                <w:lang w:val="lv-LV"/>
              </w:rPr>
            </w:pPr>
            <w:r w:rsidRPr="001B7ABA">
              <w:rPr>
                <w:color w:val="000000" w:themeColor="text1"/>
                <w:kern w:val="2"/>
                <w:sz w:val="22"/>
                <w:szCs w:val="22"/>
                <w:lang w:val="lv-LV"/>
              </w:rPr>
              <w:t>Pasūtītāja prasījumu, t.sk. līgumsodu var uzrādīt kā atskaitījumu no Līguma cenas un Maksājumu apstiprinājumiem saskaņā ar 14.6.apakšpunktu [Starpmaksājumu apstiprinājumu izsniegšana] vai Beigu maksājuma apstiprinājuma, kā arī Pasūtītājs drīkst izdarīt ieturējumus vai atskaitījumus no Maksājuma apstiprinājumā vai Beigu maksājuma apstiprinājumā norādītās summas vai pēc sava brīva ieskata to var atgūt, izmantojot jebkuru no Līguma izpildes nodrošinājumiem (Līguma izpildes nodrošinājumu</w:t>
            </w:r>
            <w:r w:rsidR="00B12560">
              <w:rPr>
                <w:color w:val="000000" w:themeColor="text1"/>
                <w:kern w:val="2"/>
                <w:sz w:val="22"/>
                <w:szCs w:val="22"/>
                <w:lang w:val="lv-LV"/>
              </w:rPr>
              <w:t xml:space="preserve"> </w:t>
            </w:r>
            <w:r w:rsidRPr="001B7ABA">
              <w:rPr>
                <w:color w:val="000000" w:themeColor="text1"/>
                <w:kern w:val="2"/>
                <w:sz w:val="22"/>
                <w:szCs w:val="22"/>
                <w:lang w:val="lv-LV"/>
              </w:rPr>
              <w:t>/  garantiju, ieturējuma naudu, Avansa maksājuma garantiju), vai arī citādi pieprasīt atlīdzību no Uzņēmēja saskaņā ar šo apakšpunktu. Pasūtītāja prasījumi ietver jebkādu Pasūtītāja prasījumu par atlīdzības, līgumsoda, zaudējumu samaksu un</w:t>
            </w:r>
            <w:r w:rsidR="00B12560">
              <w:rPr>
                <w:color w:val="000000" w:themeColor="text1"/>
                <w:kern w:val="2"/>
                <w:sz w:val="22"/>
                <w:szCs w:val="22"/>
                <w:lang w:val="lv-LV"/>
              </w:rPr>
              <w:t xml:space="preserve"> </w:t>
            </w:r>
            <w:r w:rsidRPr="001B7ABA">
              <w:rPr>
                <w:color w:val="000000" w:themeColor="text1"/>
                <w:kern w:val="2"/>
                <w:sz w:val="22"/>
                <w:szCs w:val="22"/>
                <w:lang w:val="lv-LV"/>
              </w:rPr>
              <w:t>/ vai izmaksām, kas Pasūtītājam ir radušās Līguma izpildē.</w:t>
            </w:r>
          </w:p>
        </w:tc>
      </w:tr>
      <w:tr w:rsidR="005C3C02" w:rsidRPr="003A79FB" w14:paraId="1B3B81B9" w14:textId="77777777">
        <w:trPr>
          <w:trHeight w:val="537"/>
        </w:trPr>
        <w:tc>
          <w:tcPr>
            <w:tcW w:w="1985" w:type="dxa"/>
            <w:tcBorders>
              <w:top w:val="single" w:sz="12" w:space="0" w:color="808080"/>
              <w:left w:val="nil"/>
              <w:bottom w:val="single" w:sz="4" w:space="0" w:color="808080"/>
              <w:right w:val="nil"/>
            </w:tcBorders>
          </w:tcPr>
          <w:p w14:paraId="5EE606AC" w14:textId="77777777" w:rsidR="005C3C02" w:rsidRDefault="005C3C02" w:rsidP="00CA6537">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3.1.</w:t>
            </w:r>
          </w:p>
          <w:p w14:paraId="399AD631" w14:textId="77777777" w:rsidR="005C3C02" w:rsidRDefault="005C3C02" w:rsidP="00CA6537">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Inženiera pienākumi un pilnvaras</w:t>
            </w:r>
          </w:p>
          <w:p w14:paraId="0417EA40" w14:textId="77777777" w:rsidR="005C3C02" w:rsidRDefault="005C3C02" w:rsidP="00CA6537">
            <w:pPr>
              <w:keepNext/>
              <w:keepLines/>
              <w:suppressLineNumbers/>
              <w:suppressAutoHyphens/>
              <w:spacing w:line="276" w:lineRule="auto"/>
              <w:rPr>
                <w:strike/>
                <w:color w:val="000000" w:themeColor="text1"/>
                <w:spacing w:val="-2"/>
                <w:kern w:val="2"/>
                <w:sz w:val="22"/>
                <w:szCs w:val="22"/>
                <w:lang w:val="lv-LV"/>
              </w:rPr>
            </w:pPr>
          </w:p>
        </w:tc>
        <w:tc>
          <w:tcPr>
            <w:tcW w:w="6520" w:type="dxa"/>
            <w:gridSpan w:val="2"/>
            <w:tcBorders>
              <w:top w:val="single" w:sz="12" w:space="0" w:color="808080"/>
              <w:left w:val="nil"/>
              <w:bottom w:val="single" w:sz="4" w:space="0" w:color="808080"/>
              <w:right w:val="nil"/>
            </w:tcBorders>
          </w:tcPr>
          <w:p w14:paraId="24824190" w14:textId="77777777" w:rsidR="005C3C02" w:rsidRDefault="005C3C02" w:rsidP="00CA6537">
            <w:pPr>
              <w:pStyle w:val="BodyTextIndent2"/>
              <w:keepNext/>
              <w:keepLines/>
              <w:spacing w:after="0" w:line="240" w:lineRule="auto"/>
              <w:ind w:left="2877" w:hanging="2700"/>
              <w:rPr>
                <w:color w:val="000000" w:themeColor="text1"/>
                <w:kern w:val="2"/>
                <w:sz w:val="22"/>
                <w:szCs w:val="22"/>
                <w:lang w:val="lv-LV"/>
              </w:rPr>
            </w:pPr>
            <w:r>
              <w:rPr>
                <w:color w:val="000000" w:themeColor="text1"/>
                <w:kern w:val="2"/>
                <w:sz w:val="22"/>
                <w:szCs w:val="22"/>
                <w:lang w:val="lv-LV"/>
              </w:rPr>
              <w:t>Pirmās rindkopas pirmo teikumu izteikt šādā redakcijā:</w:t>
            </w:r>
          </w:p>
          <w:p w14:paraId="5A033719" w14:textId="77777777" w:rsidR="00942DA7" w:rsidRDefault="00942DA7" w:rsidP="00CA6537">
            <w:pPr>
              <w:pStyle w:val="BodyTextIndent2"/>
              <w:keepNext/>
              <w:keepLines/>
              <w:spacing w:after="0" w:line="240" w:lineRule="auto"/>
              <w:ind w:left="2877" w:hanging="2700"/>
              <w:rPr>
                <w:color w:val="000000" w:themeColor="text1"/>
                <w:kern w:val="2"/>
                <w:sz w:val="22"/>
                <w:szCs w:val="22"/>
                <w:lang w:val="lv-LV"/>
              </w:rPr>
            </w:pPr>
          </w:p>
          <w:p w14:paraId="341A0083" w14:textId="77777777" w:rsidR="005C3C02" w:rsidRDefault="005C3C02" w:rsidP="00CA6537">
            <w:pPr>
              <w:pStyle w:val="BodyTextIndent2"/>
              <w:keepNext/>
              <w:keepLines/>
              <w:spacing w:after="0" w:line="240" w:lineRule="auto"/>
              <w:ind w:left="180"/>
              <w:jc w:val="both"/>
              <w:rPr>
                <w:color w:val="000000" w:themeColor="text1"/>
                <w:kern w:val="2"/>
                <w:sz w:val="22"/>
                <w:szCs w:val="22"/>
                <w:lang w:val="lv-LV"/>
              </w:rPr>
            </w:pPr>
            <w:r>
              <w:rPr>
                <w:color w:val="000000" w:themeColor="text1"/>
                <w:kern w:val="2"/>
                <w:sz w:val="22"/>
                <w:szCs w:val="22"/>
                <w:lang w:val="lv-LV"/>
              </w:rPr>
              <w:t>„Pasūtītājs, noslēdzot atbilstošu līgumu, ieceļ Inženieri, kas pildīs viņam Līgumā paredzētos pienākumus un veiks Darbu būvuzraudzību saskaņā ar Piemērojamā likuma prasībām.</w:t>
            </w:r>
          </w:p>
          <w:p w14:paraId="64927B34" w14:textId="77777777" w:rsidR="005C3C02" w:rsidRDefault="005C3C02" w:rsidP="00CA6537">
            <w:pPr>
              <w:pStyle w:val="BodyTextIndent2"/>
              <w:keepNext/>
              <w:keepLines/>
              <w:spacing w:after="0" w:line="240" w:lineRule="auto"/>
              <w:ind w:left="2877" w:hanging="2700"/>
              <w:jc w:val="both"/>
              <w:rPr>
                <w:color w:val="000000" w:themeColor="text1"/>
                <w:kern w:val="2"/>
                <w:sz w:val="22"/>
                <w:szCs w:val="22"/>
                <w:lang w:val="lv-LV"/>
              </w:rPr>
            </w:pPr>
          </w:p>
          <w:p w14:paraId="628D5D05" w14:textId="77777777" w:rsidR="005C3C02" w:rsidRDefault="005C3C02" w:rsidP="00CA6537">
            <w:pPr>
              <w:pStyle w:val="BodyTextIndent2"/>
              <w:keepNext/>
              <w:keepLines/>
              <w:spacing w:after="0" w:line="240" w:lineRule="auto"/>
              <w:ind w:left="2877" w:hanging="2700"/>
              <w:jc w:val="both"/>
              <w:rPr>
                <w:color w:val="000000" w:themeColor="text1"/>
                <w:kern w:val="2"/>
                <w:sz w:val="22"/>
                <w:szCs w:val="22"/>
                <w:lang w:val="lv-LV"/>
              </w:rPr>
            </w:pPr>
            <w:r>
              <w:rPr>
                <w:color w:val="000000" w:themeColor="text1"/>
                <w:kern w:val="2"/>
                <w:sz w:val="22"/>
                <w:szCs w:val="22"/>
                <w:lang w:val="lv-LV"/>
              </w:rPr>
              <w:lastRenderedPageBreak/>
              <w:t>Papildināt ar sesto rindkopu šādā redakcijā:</w:t>
            </w:r>
          </w:p>
          <w:p w14:paraId="64366E91" w14:textId="77777777" w:rsidR="005C3C02" w:rsidRDefault="005C3C02" w:rsidP="00CA6537">
            <w:pPr>
              <w:pStyle w:val="BodyTextIndent2"/>
              <w:keepNext/>
              <w:keepLines/>
              <w:spacing w:after="0" w:line="240" w:lineRule="auto"/>
              <w:ind w:left="177"/>
              <w:jc w:val="both"/>
              <w:rPr>
                <w:color w:val="000000" w:themeColor="text1"/>
                <w:kern w:val="2"/>
                <w:sz w:val="22"/>
                <w:szCs w:val="22"/>
                <w:lang w:val="lv-LV"/>
              </w:rPr>
            </w:pPr>
            <w:r>
              <w:rPr>
                <w:color w:val="000000" w:themeColor="text1"/>
                <w:kern w:val="2"/>
                <w:sz w:val="22"/>
                <w:szCs w:val="22"/>
                <w:lang w:val="lv-LV"/>
              </w:rPr>
              <w:t>„Šādos gadījumos Inženierim jāsaņem iepriekšēja Pasūtītāja rakstiska atļauja:</w:t>
            </w:r>
          </w:p>
          <w:p w14:paraId="173CA425" w14:textId="77777777" w:rsidR="005C3C02" w:rsidRDefault="005C3C02" w:rsidP="00CA6537">
            <w:pPr>
              <w:pStyle w:val="BodyTextIndent2"/>
              <w:keepNext/>
              <w:keepLines/>
              <w:spacing w:after="0" w:line="240" w:lineRule="auto"/>
              <w:ind w:left="176"/>
              <w:jc w:val="both"/>
              <w:rPr>
                <w:color w:val="000000" w:themeColor="text1"/>
                <w:kern w:val="2"/>
                <w:sz w:val="22"/>
                <w:szCs w:val="22"/>
                <w:lang w:val="lv-LV"/>
              </w:rPr>
            </w:pPr>
            <w:r>
              <w:rPr>
                <w:color w:val="000000" w:themeColor="text1"/>
                <w:kern w:val="2"/>
                <w:sz w:val="22"/>
                <w:szCs w:val="22"/>
                <w:lang w:val="lv-LV"/>
              </w:rPr>
              <w:t>(a) deleģējot savas pilnvaras (3.2.apakšpunkts),</w:t>
            </w:r>
          </w:p>
          <w:p w14:paraId="0C71CF66" w14:textId="77777777" w:rsidR="005C3C02" w:rsidRDefault="005C3C02" w:rsidP="00CA6537">
            <w:pPr>
              <w:pStyle w:val="BodyTextIndent2"/>
              <w:keepNext/>
              <w:keepLines/>
              <w:spacing w:after="0" w:line="240" w:lineRule="auto"/>
              <w:ind w:left="176"/>
              <w:jc w:val="both"/>
              <w:rPr>
                <w:bCs/>
                <w:color w:val="000000" w:themeColor="text1"/>
                <w:kern w:val="2"/>
                <w:sz w:val="22"/>
                <w:szCs w:val="22"/>
                <w:lang w:val="lv-LV"/>
              </w:rPr>
            </w:pPr>
            <w:r>
              <w:rPr>
                <w:color w:val="000000" w:themeColor="text1"/>
                <w:kern w:val="2"/>
                <w:sz w:val="22"/>
                <w:szCs w:val="22"/>
                <w:lang w:val="lv-LV"/>
              </w:rPr>
              <w:t xml:space="preserve">(b) piekrītot </w:t>
            </w:r>
            <w:r>
              <w:rPr>
                <w:bCs/>
                <w:color w:val="000000" w:themeColor="text1"/>
                <w:kern w:val="2"/>
                <w:sz w:val="22"/>
                <w:szCs w:val="22"/>
                <w:lang w:val="lv-LV"/>
              </w:rPr>
              <w:t>Apakšuzņēmēju nomaiņai un piesaistīšanai (4.4.(b) apakšpunkts),</w:t>
            </w:r>
          </w:p>
          <w:p w14:paraId="052E3920" w14:textId="77777777" w:rsidR="005C3C02" w:rsidRDefault="005C3C02" w:rsidP="00CA6537">
            <w:pPr>
              <w:pStyle w:val="BodyTextIndent2"/>
              <w:keepNext/>
              <w:keepLines/>
              <w:spacing w:after="0" w:line="240" w:lineRule="auto"/>
              <w:ind w:left="176"/>
              <w:jc w:val="both"/>
              <w:rPr>
                <w:color w:val="000000" w:themeColor="text1"/>
                <w:kern w:val="2"/>
                <w:sz w:val="22"/>
                <w:szCs w:val="22"/>
                <w:lang w:val="lv-LV"/>
              </w:rPr>
            </w:pPr>
            <w:r>
              <w:rPr>
                <w:color w:val="000000" w:themeColor="text1"/>
                <w:kern w:val="2"/>
                <w:sz w:val="22"/>
                <w:szCs w:val="22"/>
                <w:lang w:val="lv-LV"/>
              </w:rPr>
              <w:t>(c) piekrītot Uzņēmēja personāla nomaiņai (6.9.apakšpunkts)</w:t>
            </w:r>
          </w:p>
          <w:p w14:paraId="59523586" w14:textId="77777777" w:rsidR="005C3C02" w:rsidRDefault="005C3C02" w:rsidP="00CA6537">
            <w:pPr>
              <w:pStyle w:val="BodyTextIndent2"/>
              <w:keepNext/>
              <w:keepLines/>
              <w:spacing w:after="0" w:line="240" w:lineRule="auto"/>
              <w:ind w:left="176"/>
              <w:jc w:val="both"/>
              <w:rPr>
                <w:bCs/>
                <w:color w:val="000000" w:themeColor="text1"/>
                <w:kern w:val="2"/>
                <w:sz w:val="22"/>
                <w:szCs w:val="22"/>
                <w:lang w:val="lv-LV"/>
              </w:rPr>
            </w:pPr>
            <w:r>
              <w:rPr>
                <w:color w:val="000000" w:themeColor="text1"/>
                <w:kern w:val="2"/>
                <w:sz w:val="22"/>
                <w:szCs w:val="22"/>
                <w:lang w:val="lv-LV"/>
              </w:rPr>
              <w:t>(d) izdodot norādījumus par apakšlīguma saistību nodošanu (4.5.apakšpunkts),</w:t>
            </w:r>
          </w:p>
          <w:p w14:paraId="41DC38A9" w14:textId="77777777" w:rsidR="005C3C02" w:rsidRDefault="005C3C02" w:rsidP="00CA6537">
            <w:pPr>
              <w:pStyle w:val="BodyTextIndent2"/>
              <w:keepNext/>
              <w:keepLines/>
              <w:spacing w:after="0" w:line="240" w:lineRule="auto"/>
              <w:ind w:left="176"/>
              <w:jc w:val="both"/>
              <w:rPr>
                <w:bCs/>
                <w:color w:val="000000" w:themeColor="text1"/>
                <w:kern w:val="2"/>
                <w:sz w:val="22"/>
                <w:szCs w:val="22"/>
                <w:lang w:val="lv-LV"/>
              </w:rPr>
            </w:pPr>
            <w:r>
              <w:rPr>
                <w:bCs/>
                <w:color w:val="000000" w:themeColor="text1"/>
                <w:kern w:val="2"/>
                <w:sz w:val="22"/>
                <w:szCs w:val="22"/>
                <w:lang w:val="lv-LV"/>
              </w:rPr>
              <w:t>(e) pagarinot Izpildes laiku (8.4.apakšpunkts) vai apstiprinot citu Uzņēmēja prasījumu (20.1. apakšpunkts), iepriekš to saskaņojot ar Pasūtītāju,</w:t>
            </w:r>
          </w:p>
          <w:p w14:paraId="38768336" w14:textId="4E4CDEA0" w:rsidR="005C3C02" w:rsidRPr="00B12560" w:rsidRDefault="005C3C02" w:rsidP="00CA6537">
            <w:pPr>
              <w:pStyle w:val="BodyTextIndent2"/>
              <w:keepNext/>
              <w:keepLines/>
              <w:spacing w:after="0" w:line="240" w:lineRule="auto"/>
              <w:ind w:left="176"/>
              <w:jc w:val="both"/>
              <w:rPr>
                <w:bCs/>
                <w:color w:val="000000" w:themeColor="text1"/>
                <w:kern w:val="2"/>
                <w:sz w:val="22"/>
                <w:szCs w:val="22"/>
                <w:lang w:val="lv-LV"/>
              </w:rPr>
            </w:pPr>
            <w:r>
              <w:rPr>
                <w:color w:val="000000" w:themeColor="text1"/>
                <w:kern w:val="2"/>
                <w:sz w:val="22"/>
                <w:szCs w:val="22"/>
                <w:lang w:val="lv-LV"/>
              </w:rPr>
              <w:t xml:space="preserve">(f) </w:t>
            </w:r>
            <w:r>
              <w:rPr>
                <w:bCs/>
                <w:color w:val="000000" w:themeColor="text1"/>
                <w:kern w:val="2"/>
                <w:sz w:val="22"/>
                <w:szCs w:val="22"/>
                <w:lang w:val="lv-LV"/>
              </w:rPr>
              <w:t xml:space="preserve">izdodot </w:t>
            </w:r>
            <w:r w:rsidRPr="00B12560">
              <w:rPr>
                <w:bCs/>
                <w:color w:val="000000" w:themeColor="text1"/>
                <w:kern w:val="2"/>
                <w:sz w:val="22"/>
                <w:szCs w:val="22"/>
                <w:lang w:val="lv-LV"/>
              </w:rPr>
              <w:t xml:space="preserve">norādījumus par Izmaiņu veikšanu vai pieprasot Uzņēmējam iesniegt savu piedāvājumu, vai apstiprinot Uzņēmēja priekšlikumu (13.1., 13.2. un 13.3. apakšpunkts), izmaksu izmaiņu gadījumā, iepriekš to </w:t>
            </w:r>
            <w:proofErr w:type="spellStart"/>
            <w:r w:rsidR="00B12560" w:rsidRPr="00B12560">
              <w:rPr>
                <w:bCs/>
                <w:color w:val="000000" w:themeColor="text1"/>
                <w:kern w:val="2"/>
                <w:sz w:val="22"/>
                <w:szCs w:val="22"/>
                <w:lang w:val="lv-LV"/>
              </w:rPr>
              <w:t>rakstveidā</w:t>
            </w:r>
            <w:proofErr w:type="spellEnd"/>
            <w:r w:rsidR="00B12560" w:rsidRPr="00B12560">
              <w:rPr>
                <w:bCs/>
                <w:color w:val="000000" w:themeColor="text1"/>
                <w:kern w:val="2"/>
                <w:sz w:val="22"/>
                <w:szCs w:val="22"/>
                <w:lang w:val="lv-LV"/>
              </w:rPr>
              <w:t xml:space="preserve"> </w:t>
            </w:r>
            <w:r w:rsidRPr="00B12560">
              <w:rPr>
                <w:bCs/>
                <w:color w:val="000000" w:themeColor="text1"/>
                <w:kern w:val="2"/>
                <w:sz w:val="22"/>
                <w:szCs w:val="22"/>
                <w:lang w:val="lv-LV"/>
              </w:rPr>
              <w:t xml:space="preserve">saskaņojot ar </w:t>
            </w:r>
            <w:r w:rsidR="00B12560" w:rsidRPr="00B12560">
              <w:rPr>
                <w:bCs/>
                <w:color w:val="000000" w:themeColor="text1"/>
                <w:kern w:val="2"/>
                <w:sz w:val="22"/>
                <w:szCs w:val="22"/>
                <w:lang w:val="lv-LV"/>
              </w:rPr>
              <w:t>P</w:t>
            </w:r>
            <w:r w:rsidRPr="00B12560">
              <w:rPr>
                <w:bCs/>
                <w:color w:val="000000" w:themeColor="text1"/>
                <w:kern w:val="2"/>
                <w:sz w:val="22"/>
                <w:szCs w:val="22"/>
                <w:lang w:val="lv-LV"/>
              </w:rPr>
              <w:t>asūtītāju,</w:t>
            </w:r>
          </w:p>
          <w:p w14:paraId="359483F6" w14:textId="77777777" w:rsidR="005C3C02" w:rsidRPr="00B12560" w:rsidRDefault="005C3C02" w:rsidP="00CA6537">
            <w:pPr>
              <w:pStyle w:val="BodyTextIndent2"/>
              <w:keepNext/>
              <w:keepLines/>
              <w:spacing w:after="0" w:line="240" w:lineRule="auto"/>
              <w:ind w:left="176"/>
              <w:jc w:val="both"/>
              <w:rPr>
                <w:color w:val="000000" w:themeColor="text1"/>
                <w:kern w:val="2"/>
                <w:sz w:val="22"/>
                <w:szCs w:val="22"/>
                <w:lang w:val="lv-LV"/>
              </w:rPr>
            </w:pPr>
            <w:r w:rsidRPr="00B12560">
              <w:rPr>
                <w:color w:val="000000" w:themeColor="text1"/>
                <w:kern w:val="2"/>
                <w:sz w:val="22"/>
                <w:szCs w:val="22"/>
                <w:lang w:val="lv-LV"/>
              </w:rPr>
              <w:t>(g) dodot norādījumus Uzņēmējam par Darbu apturēšanu (8.8. apakšpunkts), izņemot gadījumus, ja Inženieris aptur Darbus, pamatojoties uz Piemērojamo likumu par būvuzraudzību,</w:t>
            </w:r>
          </w:p>
          <w:p w14:paraId="4FFC404C" w14:textId="3F204560" w:rsidR="005C3C02" w:rsidRDefault="005C3C02" w:rsidP="00CA6537">
            <w:pPr>
              <w:pStyle w:val="BodyTextIndent2"/>
              <w:keepNext/>
              <w:keepLines/>
              <w:spacing w:after="0" w:line="240" w:lineRule="auto"/>
              <w:ind w:left="176"/>
              <w:contextualSpacing/>
              <w:jc w:val="both"/>
              <w:rPr>
                <w:color w:val="000000" w:themeColor="text1"/>
                <w:kern w:val="2"/>
                <w:sz w:val="22"/>
                <w:szCs w:val="22"/>
                <w:lang w:val="lv-LV"/>
              </w:rPr>
            </w:pPr>
            <w:r w:rsidRPr="00B12560">
              <w:rPr>
                <w:color w:val="000000" w:themeColor="text1"/>
                <w:kern w:val="2"/>
                <w:sz w:val="22"/>
                <w:szCs w:val="22"/>
                <w:lang w:val="lv-LV"/>
              </w:rPr>
              <w:t xml:space="preserve">(i) </w:t>
            </w:r>
            <w:r w:rsidR="001B7ABA" w:rsidRPr="00B12560">
              <w:rPr>
                <w:sz w:val="22"/>
                <w:szCs w:val="22"/>
                <w:lang w:val="lv-LV" w:eastAsia="lv-LV"/>
              </w:rPr>
              <w:t>pirms Darbu Pieņemšanas-nodošanas apstiprinājuma izdošanas</w:t>
            </w:r>
            <w:r w:rsidR="001B7ABA" w:rsidRPr="00B12560">
              <w:rPr>
                <w:kern w:val="2"/>
                <w:sz w:val="22"/>
                <w:szCs w:val="22"/>
                <w:lang w:val="lv-LV"/>
              </w:rPr>
              <w:t xml:space="preserve"> (10.1apakšpunkts) un </w:t>
            </w:r>
            <w:r w:rsidRPr="00B12560">
              <w:rPr>
                <w:color w:val="000000" w:themeColor="text1"/>
                <w:kern w:val="2"/>
                <w:sz w:val="22"/>
                <w:szCs w:val="22"/>
                <w:lang w:val="lv-LV"/>
              </w:rPr>
              <w:t>izsniedzot Līguma izpildes apstiprinājumu (11.9. apakšpunkts)."</w:t>
            </w:r>
          </w:p>
        </w:tc>
      </w:tr>
      <w:tr w:rsidR="005C3C02" w:rsidRPr="003A79FB" w14:paraId="62ED815A" w14:textId="77777777">
        <w:trPr>
          <w:trHeight w:val="557"/>
        </w:trPr>
        <w:tc>
          <w:tcPr>
            <w:tcW w:w="1985" w:type="dxa"/>
            <w:tcBorders>
              <w:top w:val="single" w:sz="4" w:space="0" w:color="808080"/>
              <w:left w:val="nil"/>
              <w:bottom w:val="single" w:sz="4" w:space="0" w:color="808080"/>
              <w:right w:val="nil"/>
            </w:tcBorders>
          </w:tcPr>
          <w:p w14:paraId="54EC4F14" w14:textId="77777777" w:rsidR="005C3C02" w:rsidRDefault="005C3C02" w:rsidP="00CA6537">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lastRenderedPageBreak/>
              <w:t>3.5.</w:t>
            </w:r>
          </w:p>
          <w:p w14:paraId="08A286F0" w14:textId="77777777" w:rsidR="005C3C02" w:rsidRDefault="005C3C02" w:rsidP="00CA6537">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Lēmumi</w:t>
            </w:r>
          </w:p>
          <w:p w14:paraId="5E1F6267" w14:textId="77777777" w:rsidR="005C3C02" w:rsidRDefault="005C3C02" w:rsidP="00CA6537">
            <w:pPr>
              <w:keepNext/>
              <w:keepLines/>
              <w:suppressLineNumbers/>
              <w:suppressAutoHyphens/>
              <w:spacing w:line="276" w:lineRule="auto"/>
              <w:rPr>
                <w:b/>
                <w:strike/>
                <w:color w:val="000000" w:themeColor="text1"/>
                <w:spacing w:val="-2"/>
                <w:kern w:val="2"/>
                <w:sz w:val="22"/>
                <w:szCs w:val="22"/>
                <w:lang w:val="lv-LV"/>
              </w:rPr>
            </w:pPr>
          </w:p>
        </w:tc>
        <w:tc>
          <w:tcPr>
            <w:tcW w:w="6520" w:type="dxa"/>
            <w:gridSpan w:val="2"/>
            <w:tcBorders>
              <w:top w:val="single" w:sz="4" w:space="0" w:color="808080"/>
              <w:left w:val="nil"/>
              <w:bottom w:val="single" w:sz="4" w:space="0" w:color="808080"/>
              <w:right w:val="nil"/>
            </w:tcBorders>
            <w:hideMark/>
          </w:tcPr>
          <w:p w14:paraId="750EF29D" w14:textId="77777777" w:rsidR="005C3C02" w:rsidRDefault="005C3C02" w:rsidP="00CA6537">
            <w:pPr>
              <w:pStyle w:val="BodyTextIndent2"/>
              <w:keepNext/>
              <w:keepLines/>
              <w:spacing w:after="0" w:line="240" w:lineRule="auto"/>
              <w:ind w:left="2877" w:hanging="2700"/>
              <w:rPr>
                <w:color w:val="000000" w:themeColor="text1"/>
                <w:kern w:val="2"/>
                <w:sz w:val="22"/>
                <w:szCs w:val="22"/>
                <w:lang w:val="lv-LV"/>
              </w:rPr>
            </w:pPr>
            <w:r>
              <w:rPr>
                <w:color w:val="000000" w:themeColor="text1"/>
                <w:kern w:val="2"/>
                <w:sz w:val="22"/>
                <w:szCs w:val="22"/>
                <w:lang w:val="lv-LV"/>
              </w:rPr>
              <w:t>Pirmās rindkopas pirmo teikumu izteikt šādā redakcijā:</w:t>
            </w:r>
          </w:p>
          <w:p w14:paraId="00860142" w14:textId="77777777" w:rsidR="00942DA7" w:rsidRDefault="00942DA7" w:rsidP="00CA6537">
            <w:pPr>
              <w:pStyle w:val="BodyTextIndent2"/>
              <w:keepNext/>
              <w:keepLines/>
              <w:spacing w:after="0" w:line="240" w:lineRule="auto"/>
              <w:ind w:left="2877" w:hanging="2700"/>
              <w:rPr>
                <w:color w:val="000000" w:themeColor="text1"/>
                <w:kern w:val="2"/>
                <w:sz w:val="22"/>
                <w:szCs w:val="22"/>
                <w:lang w:val="lv-LV"/>
              </w:rPr>
            </w:pPr>
          </w:p>
          <w:p w14:paraId="5488C136" w14:textId="77777777" w:rsidR="00CD6A45" w:rsidRDefault="005C3C02" w:rsidP="00CA6537">
            <w:pPr>
              <w:pStyle w:val="BodyTextIndent2"/>
              <w:keepNext/>
              <w:keepLines/>
              <w:spacing w:after="0" w:line="240" w:lineRule="auto"/>
              <w:ind w:left="180"/>
              <w:jc w:val="both"/>
              <w:rPr>
                <w:color w:val="000000" w:themeColor="text1"/>
                <w:kern w:val="2"/>
                <w:sz w:val="22"/>
                <w:szCs w:val="22"/>
                <w:lang w:val="lv-LV"/>
              </w:rPr>
            </w:pPr>
            <w:r>
              <w:rPr>
                <w:color w:val="000000" w:themeColor="text1"/>
                <w:kern w:val="2"/>
                <w:sz w:val="22"/>
                <w:szCs w:val="22"/>
                <w:lang w:val="lv-LV"/>
              </w:rPr>
              <w:t xml:space="preserve">„Kad vien šajos noteikumos tiek norādīts, ka Inženieris rīkojas saskaņā ar 3.5.apakšpunktu, lai vienotos vai izlemtu par kādu jautājumu un šis jautājums nav saistīts ar Līgumā neparedzētu papildu darbu veikšanu, Inženieris apspriežas ar katru Pusi, mēģinot panākt vienošanos. </w:t>
            </w:r>
          </w:p>
          <w:p w14:paraId="597E7223" w14:textId="78C5BA4B" w:rsidR="005C3C02" w:rsidRDefault="005C3C02" w:rsidP="00CA6537">
            <w:pPr>
              <w:pStyle w:val="BodyTextIndent2"/>
              <w:keepNext/>
              <w:keepLines/>
              <w:spacing w:after="0" w:line="240" w:lineRule="auto"/>
              <w:ind w:left="180"/>
              <w:jc w:val="both"/>
              <w:rPr>
                <w:color w:val="000000" w:themeColor="text1"/>
                <w:kern w:val="2"/>
                <w:sz w:val="22"/>
                <w:szCs w:val="22"/>
                <w:lang w:val="lv-LV"/>
              </w:rPr>
            </w:pPr>
            <w:r>
              <w:rPr>
                <w:color w:val="000000" w:themeColor="text1"/>
                <w:kern w:val="2"/>
                <w:sz w:val="22"/>
                <w:szCs w:val="22"/>
                <w:lang w:val="lv-LV"/>
              </w:rPr>
              <w:t>Ja Izmaiņas ir saistītas ar Līgumā neparedzētu papildu darbu veikšanu, Izmaiņas veicamas publisko iepirkumu un būvniecību reglamentējošo normatīvo tiesību aktu noteiktajā kārtībā.”</w:t>
            </w:r>
          </w:p>
        </w:tc>
      </w:tr>
      <w:tr w:rsidR="005C3C02" w:rsidRPr="003A79FB" w14:paraId="199225CB" w14:textId="77777777">
        <w:trPr>
          <w:trHeight w:val="173"/>
        </w:trPr>
        <w:tc>
          <w:tcPr>
            <w:tcW w:w="1985" w:type="dxa"/>
            <w:tcBorders>
              <w:top w:val="single" w:sz="4" w:space="0" w:color="808080"/>
              <w:left w:val="nil"/>
              <w:bottom w:val="single" w:sz="12" w:space="0" w:color="808080"/>
              <w:right w:val="nil"/>
            </w:tcBorders>
          </w:tcPr>
          <w:p w14:paraId="4C885554" w14:textId="77777777" w:rsidR="005C3C02" w:rsidRDefault="005C3C02" w:rsidP="00CA6537">
            <w:pPr>
              <w:pStyle w:val="BodyTextIndent2"/>
              <w:keepNext/>
              <w:keepLines/>
              <w:spacing w:after="0" w:line="240" w:lineRule="auto"/>
              <w:ind w:left="0"/>
              <w:rPr>
                <w:b/>
                <w:color w:val="000000" w:themeColor="text1"/>
                <w:spacing w:val="-2"/>
                <w:kern w:val="2"/>
                <w:sz w:val="22"/>
                <w:szCs w:val="22"/>
                <w:lang w:val="lv-LV"/>
              </w:rPr>
            </w:pPr>
            <w:r>
              <w:rPr>
                <w:b/>
                <w:color w:val="000000" w:themeColor="text1"/>
                <w:spacing w:val="-2"/>
                <w:kern w:val="2"/>
                <w:sz w:val="22"/>
                <w:szCs w:val="22"/>
                <w:lang w:val="lv-LV"/>
              </w:rPr>
              <w:t xml:space="preserve">3.6. </w:t>
            </w:r>
          </w:p>
          <w:p w14:paraId="253E461E" w14:textId="77777777" w:rsidR="005C3C02" w:rsidRDefault="005C3C02" w:rsidP="00CA6537">
            <w:pPr>
              <w:pStyle w:val="BodyTextIndent2"/>
              <w:keepNext/>
              <w:keepLines/>
              <w:spacing w:after="0" w:line="240" w:lineRule="auto"/>
              <w:ind w:left="0"/>
              <w:rPr>
                <w:color w:val="000000" w:themeColor="text1"/>
                <w:kern w:val="2"/>
                <w:sz w:val="22"/>
                <w:szCs w:val="22"/>
                <w:lang w:val="lv-LV"/>
              </w:rPr>
            </w:pPr>
            <w:r>
              <w:rPr>
                <w:b/>
                <w:color w:val="000000" w:themeColor="text1"/>
                <w:spacing w:val="-2"/>
                <w:kern w:val="2"/>
                <w:sz w:val="22"/>
                <w:szCs w:val="22"/>
                <w:lang w:val="lv-LV"/>
              </w:rPr>
              <w:t>Vadības sanāksmes</w:t>
            </w:r>
          </w:p>
          <w:p w14:paraId="6114B521" w14:textId="77777777" w:rsidR="005C3C02" w:rsidRDefault="005C3C02" w:rsidP="00CA6537">
            <w:pPr>
              <w:keepNext/>
              <w:keepLines/>
              <w:suppressLineNumbers/>
              <w:suppressAutoHyphens/>
              <w:spacing w:line="276" w:lineRule="auto"/>
              <w:rPr>
                <w:b/>
                <w:color w:val="000000" w:themeColor="text1"/>
                <w:spacing w:val="-2"/>
                <w:kern w:val="2"/>
                <w:sz w:val="22"/>
                <w:szCs w:val="22"/>
                <w:lang w:val="lv-LV"/>
              </w:rPr>
            </w:pPr>
          </w:p>
        </w:tc>
        <w:tc>
          <w:tcPr>
            <w:tcW w:w="6520" w:type="dxa"/>
            <w:gridSpan w:val="2"/>
            <w:tcBorders>
              <w:top w:val="single" w:sz="4" w:space="0" w:color="808080"/>
              <w:left w:val="nil"/>
              <w:bottom w:val="single" w:sz="12" w:space="0" w:color="808080"/>
              <w:right w:val="nil"/>
            </w:tcBorders>
            <w:hideMark/>
          </w:tcPr>
          <w:p w14:paraId="727590B9" w14:textId="77777777" w:rsidR="005C3C02" w:rsidRDefault="005C3C02" w:rsidP="00CA6537">
            <w:pPr>
              <w:pStyle w:val="BodyTextIndent2"/>
              <w:keepNext/>
              <w:keepLines/>
              <w:spacing w:after="0" w:line="240" w:lineRule="auto"/>
              <w:ind w:left="177"/>
              <w:rPr>
                <w:color w:val="000000" w:themeColor="text1"/>
                <w:kern w:val="2"/>
                <w:sz w:val="22"/>
                <w:szCs w:val="22"/>
                <w:lang w:val="lv-LV"/>
              </w:rPr>
            </w:pPr>
            <w:r>
              <w:rPr>
                <w:color w:val="000000" w:themeColor="text1"/>
                <w:kern w:val="2"/>
                <w:sz w:val="22"/>
                <w:szCs w:val="22"/>
                <w:lang w:val="lv-LV"/>
              </w:rPr>
              <w:t>Papildināt ar 3.6.apakšpunktu šādā redakcijā:</w:t>
            </w:r>
          </w:p>
          <w:p w14:paraId="62C2428C" w14:textId="77777777" w:rsidR="00942DA7" w:rsidRDefault="00942DA7" w:rsidP="00CA6537">
            <w:pPr>
              <w:pStyle w:val="BodyTextIndent2"/>
              <w:keepNext/>
              <w:keepLines/>
              <w:spacing w:after="0" w:line="240" w:lineRule="auto"/>
              <w:ind w:left="177"/>
              <w:rPr>
                <w:color w:val="000000" w:themeColor="text1"/>
                <w:kern w:val="2"/>
                <w:sz w:val="22"/>
                <w:szCs w:val="22"/>
                <w:lang w:val="lv-LV"/>
              </w:rPr>
            </w:pPr>
          </w:p>
          <w:p w14:paraId="233DEBF7" w14:textId="5244DC21" w:rsidR="005C3C02" w:rsidRDefault="005C3C02" w:rsidP="00CA6537">
            <w:pPr>
              <w:pStyle w:val="BodyTextIndent2"/>
              <w:keepNext/>
              <w:keepLines/>
              <w:spacing w:after="0" w:line="240" w:lineRule="auto"/>
              <w:ind w:left="177"/>
              <w:jc w:val="both"/>
              <w:rPr>
                <w:color w:val="000000" w:themeColor="text1"/>
                <w:kern w:val="2"/>
                <w:sz w:val="22"/>
                <w:szCs w:val="22"/>
                <w:lang w:val="lv-LV"/>
              </w:rPr>
            </w:pPr>
            <w:r>
              <w:rPr>
                <w:color w:val="000000" w:themeColor="text1"/>
                <w:kern w:val="2"/>
                <w:sz w:val="22"/>
                <w:szCs w:val="22"/>
                <w:lang w:val="lv-LV"/>
              </w:rPr>
              <w:t>„</w:t>
            </w:r>
            <w:r w:rsidR="00FC0CD5">
              <w:rPr>
                <w:color w:val="000000" w:themeColor="text1"/>
                <w:kern w:val="2"/>
                <w:sz w:val="22"/>
                <w:szCs w:val="22"/>
                <w:lang w:val="lv-LV"/>
              </w:rPr>
              <w:t xml:space="preserve">Uzņēmējam jāpiedalās visās kārtējās sanāksmēs, kuras noteicis Inženieris un Pasūtītājs. </w:t>
            </w:r>
            <w:r>
              <w:rPr>
                <w:color w:val="000000" w:themeColor="text1"/>
                <w:kern w:val="2"/>
                <w:sz w:val="22"/>
                <w:szCs w:val="22"/>
                <w:lang w:val="lv-LV"/>
              </w:rPr>
              <w:t xml:space="preserve">Inženieris var pieprasīt, lai Uzņēmēja pārstāvis piedalās </w:t>
            </w:r>
            <w:r w:rsidR="00FC0CD5">
              <w:rPr>
                <w:color w:val="000000" w:themeColor="text1"/>
                <w:kern w:val="2"/>
                <w:sz w:val="22"/>
                <w:szCs w:val="22"/>
                <w:lang w:val="lv-LV"/>
              </w:rPr>
              <w:t>arī</w:t>
            </w:r>
            <w:r>
              <w:rPr>
                <w:color w:val="000000" w:themeColor="text1"/>
                <w:kern w:val="2"/>
                <w:sz w:val="22"/>
                <w:szCs w:val="22"/>
                <w:lang w:val="lv-LV"/>
              </w:rPr>
              <w:t xml:space="preserve"> ārkārtas sanāksmēs, lai izskatītu ar Līguma izpildi saistītus jautājumus</w:t>
            </w:r>
            <w:r w:rsidR="00894B97">
              <w:rPr>
                <w:color w:val="000000" w:themeColor="text1"/>
                <w:kern w:val="2"/>
                <w:sz w:val="22"/>
                <w:szCs w:val="22"/>
                <w:lang w:val="lv-LV"/>
              </w:rPr>
              <w:t xml:space="preserve"> </w:t>
            </w:r>
            <w:r w:rsidR="00894B97" w:rsidRPr="00CD6A45">
              <w:rPr>
                <w:kern w:val="2"/>
                <w:sz w:val="22"/>
                <w:szCs w:val="22"/>
                <w:lang w:val="lv-LV"/>
              </w:rPr>
              <w:t>un Uzņēmēja pienākums ir tajās piedalīties</w:t>
            </w:r>
            <w:r w:rsidRPr="00CD6A45">
              <w:rPr>
                <w:kern w:val="2"/>
                <w:sz w:val="22"/>
                <w:szCs w:val="22"/>
                <w:lang w:val="lv-LV"/>
              </w:rPr>
              <w:t xml:space="preserve">. Inženieris protokolē sanāksmes norisi. Sanāksmes protokolus Inženieris </w:t>
            </w:r>
            <w:r>
              <w:rPr>
                <w:color w:val="000000" w:themeColor="text1"/>
                <w:kern w:val="2"/>
                <w:sz w:val="22"/>
                <w:szCs w:val="22"/>
                <w:lang w:val="lv-LV"/>
              </w:rPr>
              <w:t>iesniedz Uzņēmējam un Pasūtītājam, kā arī pēc pieprasījuma citām personām, kas iesaistītas Līguma īstenošanā vai uzraudzībā.”</w:t>
            </w:r>
          </w:p>
        </w:tc>
      </w:tr>
      <w:tr w:rsidR="005C3C02" w:rsidRPr="003A79FB" w14:paraId="3205CCB0" w14:textId="77777777">
        <w:trPr>
          <w:trHeight w:val="173"/>
        </w:trPr>
        <w:tc>
          <w:tcPr>
            <w:tcW w:w="1985" w:type="dxa"/>
            <w:tcBorders>
              <w:top w:val="single" w:sz="4" w:space="0" w:color="808080"/>
              <w:left w:val="nil"/>
              <w:bottom w:val="single" w:sz="12" w:space="0" w:color="808080"/>
              <w:right w:val="nil"/>
            </w:tcBorders>
            <w:hideMark/>
          </w:tcPr>
          <w:p w14:paraId="16C0A607" w14:textId="77777777" w:rsidR="005C3C02" w:rsidRDefault="005C3C02" w:rsidP="00CA6537">
            <w:pPr>
              <w:pStyle w:val="BodyTextIndent2"/>
              <w:keepNext/>
              <w:keepLines/>
              <w:spacing w:after="0" w:line="240" w:lineRule="auto"/>
              <w:ind w:left="0"/>
              <w:rPr>
                <w:b/>
                <w:color w:val="000000" w:themeColor="text1"/>
                <w:spacing w:val="-2"/>
                <w:kern w:val="2"/>
                <w:sz w:val="22"/>
                <w:szCs w:val="22"/>
                <w:lang w:val="lv-LV"/>
              </w:rPr>
            </w:pPr>
            <w:r>
              <w:rPr>
                <w:b/>
                <w:color w:val="000000" w:themeColor="text1"/>
                <w:spacing w:val="-2"/>
                <w:kern w:val="2"/>
                <w:sz w:val="22"/>
                <w:szCs w:val="22"/>
                <w:lang w:val="lv-LV"/>
              </w:rPr>
              <w:t>3.7. Pasūtītājs kā Inženieris</w:t>
            </w:r>
          </w:p>
        </w:tc>
        <w:tc>
          <w:tcPr>
            <w:tcW w:w="6520" w:type="dxa"/>
            <w:gridSpan w:val="2"/>
            <w:tcBorders>
              <w:top w:val="single" w:sz="4" w:space="0" w:color="808080"/>
              <w:left w:val="nil"/>
              <w:bottom w:val="single" w:sz="12" w:space="0" w:color="808080"/>
              <w:right w:val="nil"/>
            </w:tcBorders>
          </w:tcPr>
          <w:p w14:paraId="77AE26BE" w14:textId="77777777" w:rsidR="005C3C02" w:rsidRDefault="005C3C02" w:rsidP="00CA6537">
            <w:pPr>
              <w:pStyle w:val="BodyTextIndent2"/>
              <w:keepNext/>
              <w:keepLines/>
              <w:spacing w:after="0" w:line="240" w:lineRule="auto"/>
              <w:ind w:left="177"/>
              <w:jc w:val="both"/>
              <w:rPr>
                <w:color w:val="000000" w:themeColor="text1"/>
                <w:kern w:val="2"/>
                <w:sz w:val="22"/>
                <w:szCs w:val="22"/>
                <w:lang w:val="lv-LV"/>
              </w:rPr>
            </w:pPr>
            <w:r>
              <w:rPr>
                <w:color w:val="000000" w:themeColor="text1"/>
                <w:kern w:val="2"/>
                <w:sz w:val="22"/>
                <w:szCs w:val="22"/>
                <w:lang w:val="lv-LV"/>
              </w:rPr>
              <w:t>Papildināt ar 3.7.apakšpunktu šādā redakcijā:</w:t>
            </w:r>
          </w:p>
          <w:p w14:paraId="3055DD26" w14:textId="77777777" w:rsidR="00942DA7" w:rsidRDefault="00942DA7" w:rsidP="00CA6537">
            <w:pPr>
              <w:pStyle w:val="BodyTextIndent2"/>
              <w:keepNext/>
              <w:keepLines/>
              <w:spacing w:after="0" w:line="240" w:lineRule="auto"/>
              <w:ind w:left="177"/>
              <w:jc w:val="both"/>
              <w:rPr>
                <w:color w:val="000000" w:themeColor="text1"/>
                <w:kern w:val="2"/>
                <w:sz w:val="22"/>
                <w:szCs w:val="22"/>
                <w:lang w:val="lv-LV"/>
              </w:rPr>
            </w:pPr>
          </w:p>
          <w:p w14:paraId="0356BFB9" w14:textId="3BE6A1D0" w:rsidR="005C3C02" w:rsidRDefault="005C3C02" w:rsidP="00CA6537">
            <w:pPr>
              <w:pStyle w:val="BodyTextIndent2"/>
              <w:keepNext/>
              <w:keepLines/>
              <w:spacing w:after="0" w:line="240" w:lineRule="auto"/>
              <w:ind w:left="177"/>
              <w:jc w:val="both"/>
              <w:rPr>
                <w:color w:val="000000" w:themeColor="text1"/>
                <w:kern w:val="2"/>
                <w:sz w:val="22"/>
                <w:szCs w:val="22"/>
                <w:lang w:val="lv-LV"/>
              </w:rPr>
            </w:pPr>
            <w:r>
              <w:rPr>
                <w:color w:val="000000" w:themeColor="text1"/>
                <w:kern w:val="2"/>
                <w:sz w:val="22"/>
                <w:szCs w:val="22"/>
                <w:lang w:val="lv-LV"/>
              </w:rPr>
              <w:t>“</w:t>
            </w:r>
            <w:r>
              <w:rPr>
                <w:kern w:val="2"/>
                <w:sz w:val="22"/>
                <w:szCs w:val="22"/>
                <w:lang w:val="lv-LV"/>
              </w:rPr>
              <w:t>Pasūtītājam  ir tiesības pārņemt un pildīt Inženiera pilnvaras</w:t>
            </w:r>
            <w:r w:rsidR="00FC0CD5">
              <w:rPr>
                <w:kern w:val="2"/>
                <w:sz w:val="22"/>
                <w:szCs w:val="22"/>
                <w:lang w:val="lv-LV"/>
              </w:rPr>
              <w:t xml:space="preserve"> pilnībā vai daļēji</w:t>
            </w:r>
            <w:r>
              <w:rPr>
                <w:kern w:val="2"/>
                <w:sz w:val="22"/>
                <w:szCs w:val="22"/>
                <w:lang w:val="lv-LV"/>
              </w:rPr>
              <w:t>.</w:t>
            </w:r>
            <w:r>
              <w:rPr>
                <w:kern w:val="2"/>
                <w:lang w:val="lv-LV"/>
              </w:rPr>
              <w:t xml:space="preserve"> </w:t>
            </w:r>
            <w:r>
              <w:rPr>
                <w:kern w:val="2"/>
                <w:sz w:val="22"/>
                <w:szCs w:val="22"/>
                <w:lang w:val="lv-LV"/>
              </w:rPr>
              <w:t>Par pilnvaru  pārņemšanu tiek sastādīts rakstisks paziņojums Uzņēmējam un Inženierim norādot pamatojumu, apjomu, ilgumu, citus nosacījumus, atbilstoši kuriem Pasūtītājs pilnvaras pārņem.</w:t>
            </w:r>
            <w:r w:rsidR="00FC0CD5">
              <w:rPr>
                <w:kern w:val="2"/>
                <w:sz w:val="22"/>
                <w:szCs w:val="22"/>
                <w:lang w:val="lv-LV"/>
              </w:rPr>
              <w:t xml:space="preserve"> Ar pārņemšanas brīdi visa atbildību par Pasūtītāja izpildīto Inženiera pienākumu veikšanu</w:t>
            </w:r>
            <w:r>
              <w:rPr>
                <w:kern w:val="2"/>
                <w:sz w:val="22"/>
                <w:szCs w:val="22"/>
                <w:lang w:val="lv-LV"/>
              </w:rPr>
              <w:t xml:space="preserve"> </w:t>
            </w:r>
            <w:r w:rsidR="00FC0CD5">
              <w:rPr>
                <w:kern w:val="2"/>
                <w:sz w:val="22"/>
                <w:szCs w:val="22"/>
                <w:lang w:val="lv-LV"/>
              </w:rPr>
              <w:t>pāriet Pasūtītājam.”</w:t>
            </w:r>
          </w:p>
        </w:tc>
      </w:tr>
      <w:tr w:rsidR="005C3C02" w:rsidRPr="003A79FB" w14:paraId="3DCDF55A" w14:textId="77777777">
        <w:trPr>
          <w:trHeight w:val="173"/>
        </w:trPr>
        <w:tc>
          <w:tcPr>
            <w:tcW w:w="1985" w:type="dxa"/>
            <w:tcBorders>
              <w:top w:val="single" w:sz="4" w:space="0" w:color="808080"/>
              <w:left w:val="nil"/>
              <w:bottom w:val="single" w:sz="12" w:space="0" w:color="808080"/>
              <w:right w:val="nil"/>
            </w:tcBorders>
            <w:hideMark/>
          </w:tcPr>
          <w:p w14:paraId="238A436C" w14:textId="77777777" w:rsidR="005C3C02" w:rsidRDefault="005C3C02" w:rsidP="00CA6537">
            <w:pPr>
              <w:pStyle w:val="BodyTextIndent2"/>
              <w:keepNext/>
              <w:keepLines/>
              <w:spacing w:after="0" w:line="240" w:lineRule="auto"/>
              <w:ind w:left="0"/>
              <w:rPr>
                <w:b/>
                <w:color w:val="000000" w:themeColor="text1"/>
                <w:spacing w:val="-2"/>
                <w:kern w:val="2"/>
                <w:sz w:val="22"/>
                <w:szCs w:val="22"/>
                <w:lang w:val="lv-LV"/>
              </w:rPr>
            </w:pPr>
            <w:r>
              <w:rPr>
                <w:b/>
                <w:color w:val="000000" w:themeColor="text1"/>
                <w:spacing w:val="-2"/>
                <w:kern w:val="2"/>
                <w:sz w:val="22"/>
                <w:szCs w:val="22"/>
                <w:lang w:val="lv-LV"/>
              </w:rPr>
              <w:t>4.1. Uzņēmēja vispārējās saistības</w:t>
            </w:r>
          </w:p>
        </w:tc>
        <w:tc>
          <w:tcPr>
            <w:tcW w:w="6520" w:type="dxa"/>
            <w:gridSpan w:val="2"/>
            <w:tcBorders>
              <w:top w:val="single" w:sz="4" w:space="0" w:color="808080"/>
              <w:left w:val="nil"/>
              <w:bottom w:val="single" w:sz="12" w:space="0" w:color="808080"/>
              <w:right w:val="nil"/>
            </w:tcBorders>
          </w:tcPr>
          <w:p w14:paraId="0A4944A7" w14:textId="77777777" w:rsidR="005C3C02" w:rsidRDefault="005C3C02" w:rsidP="00CA6537">
            <w:pPr>
              <w:pStyle w:val="BodyTextIndent2"/>
              <w:keepNext/>
              <w:keepLines/>
              <w:spacing w:after="0" w:line="240" w:lineRule="auto"/>
              <w:ind w:left="177"/>
              <w:jc w:val="both"/>
              <w:rPr>
                <w:color w:val="000000" w:themeColor="text1"/>
                <w:kern w:val="2"/>
                <w:sz w:val="22"/>
                <w:szCs w:val="22"/>
                <w:lang w:val="lv-LV"/>
              </w:rPr>
            </w:pPr>
            <w:r>
              <w:rPr>
                <w:color w:val="000000" w:themeColor="text1"/>
                <w:kern w:val="2"/>
                <w:sz w:val="22"/>
                <w:szCs w:val="22"/>
                <w:lang w:val="lv-LV"/>
              </w:rPr>
              <w:t>Pirmās rindkopas pirmo teikumu izteikt šādā redakcijā:</w:t>
            </w:r>
          </w:p>
          <w:p w14:paraId="6A34A556" w14:textId="77777777" w:rsidR="00942DA7" w:rsidRDefault="00942DA7" w:rsidP="00CA6537">
            <w:pPr>
              <w:pStyle w:val="BodyTextIndent2"/>
              <w:keepNext/>
              <w:keepLines/>
              <w:spacing w:after="0" w:line="240" w:lineRule="auto"/>
              <w:ind w:left="177"/>
              <w:jc w:val="both"/>
              <w:rPr>
                <w:color w:val="000000" w:themeColor="text1"/>
                <w:kern w:val="2"/>
                <w:sz w:val="22"/>
                <w:szCs w:val="22"/>
                <w:lang w:val="lv-LV"/>
              </w:rPr>
            </w:pPr>
          </w:p>
          <w:p w14:paraId="37DB79E9" w14:textId="44F3B4D5" w:rsidR="005C3C02" w:rsidRPr="00166370" w:rsidRDefault="005C3C02" w:rsidP="00CA6537">
            <w:pPr>
              <w:pStyle w:val="BodyTextIndent2"/>
              <w:keepNext/>
              <w:keepLines/>
              <w:spacing w:after="0" w:line="240" w:lineRule="auto"/>
              <w:ind w:left="177"/>
              <w:jc w:val="both"/>
              <w:rPr>
                <w:kern w:val="2"/>
                <w:sz w:val="22"/>
                <w:szCs w:val="22"/>
                <w:lang w:val="lv-LV"/>
              </w:rPr>
            </w:pPr>
            <w:r>
              <w:rPr>
                <w:color w:val="000000" w:themeColor="text1"/>
                <w:kern w:val="2"/>
                <w:sz w:val="22"/>
                <w:szCs w:val="22"/>
                <w:lang w:val="lv-LV"/>
              </w:rPr>
              <w:t>“Uzņēmējam jāprojektē</w:t>
            </w:r>
            <w:r w:rsidR="00843B2A">
              <w:rPr>
                <w:color w:val="000000" w:themeColor="text1"/>
                <w:kern w:val="2"/>
                <w:sz w:val="22"/>
                <w:szCs w:val="22"/>
                <w:lang w:val="lv-LV"/>
              </w:rPr>
              <w:t>, jāsaskaņo būvprojekts LR normatīvajos aktos noteiktajā kārtībā</w:t>
            </w:r>
            <w:r>
              <w:rPr>
                <w:color w:val="000000" w:themeColor="text1"/>
                <w:kern w:val="2"/>
                <w:sz w:val="22"/>
                <w:szCs w:val="22"/>
                <w:lang w:val="lv-LV"/>
              </w:rPr>
              <w:t xml:space="preserve">, jāveic un jāpabeidz Darbi saskaņā ar Līgumu, tajā </w:t>
            </w:r>
            <w:r>
              <w:rPr>
                <w:color w:val="000000" w:themeColor="text1"/>
                <w:kern w:val="2"/>
                <w:sz w:val="22"/>
                <w:szCs w:val="22"/>
                <w:lang w:val="lv-LV"/>
              </w:rPr>
              <w:lastRenderedPageBreak/>
              <w:t>skaitā jāveic autoruzraudzība, un jānovērš jebkādi defekti Darbos.</w:t>
            </w:r>
            <w:r w:rsidR="00894B97">
              <w:rPr>
                <w:color w:val="000000" w:themeColor="text1"/>
                <w:kern w:val="2"/>
                <w:sz w:val="22"/>
                <w:szCs w:val="22"/>
                <w:lang w:val="lv-LV"/>
              </w:rPr>
              <w:t xml:space="preserve"> </w:t>
            </w:r>
            <w:r w:rsidR="00894B97" w:rsidRPr="00166370">
              <w:rPr>
                <w:kern w:val="2"/>
                <w:sz w:val="22"/>
                <w:szCs w:val="22"/>
                <w:lang w:val="lv-LV"/>
              </w:rPr>
              <w:t>Paredzētajiem Darbiem jāatbilst mērķiem, kādiem tie bija paredzēti saskaņā ar Līgumu.</w:t>
            </w:r>
            <w:r w:rsidRPr="00166370">
              <w:rPr>
                <w:kern w:val="2"/>
                <w:sz w:val="22"/>
                <w:szCs w:val="22"/>
                <w:lang w:val="lv-LV"/>
              </w:rPr>
              <w:t>”</w:t>
            </w:r>
          </w:p>
          <w:p w14:paraId="79E09ECE" w14:textId="77777777" w:rsidR="005C3C02" w:rsidRDefault="005C3C02" w:rsidP="00CA6537">
            <w:pPr>
              <w:pStyle w:val="BodyTextIndent2"/>
              <w:keepNext/>
              <w:keepLines/>
              <w:spacing w:after="0" w:line="240" w:lineRule="auto"/>
              <w:ind w:left="0"/>
              <w:jc w:val="both"/>
              <w:rPr>
                <w:color w:val="000000" w:themeColor="text1"/>
                <w:kern w:val="2"/>
                <w:sz w:val="22"/>
                <w:szCs w:val="22"/>
                <w:lang w:val="lv-LV"/>
              </w:rPr>
            </w:pPr>
          </w:p>
          <w:p w14:paraId="393949C2" w14:textId="77777777" w:rsidR="005C3C02" w:rsidRDefault="005C3C02" w:rsidP="00CA6537">
            <w:pPr>
              <w:pStyle w:val="BodyTextIndent2"/>
              <w:keepNext/>
              <w:keepLines/>
              <w:spacing w:after="0" w:line="240" w:lineRule="auto"/>
              <w:ind w:left="177"/>
              <w:jc w:val="both"/>
              <w:rPr>
                <w:color w:val="000000" w:themeColor="text1"/>
                <w:kern w:val="2"/>
                <w:sz w:val="22"/>
                <w:szCs w:val="22"/>
                <w:lang w:val="lv-LV"/>
              </w:rPr>
            </w:pPr>
            <w:r>
              <w:rPr>
                <w:color w:val="000000" w:themeColor="text1"/>
                <w:kern w:val="2"/>
                <w:sz w:val="22"/>
                <w:szCs w:val="22"/>
                <w:lang w:val="lv-LV"/>
              </w:rPr>
              <w:t>Papildināt ar sesto rindkopu šādā redakcijā:</w:t>
            </w:r>
          </w:p>
          <w:p w14:paraId="6393F294" w14:textId="42AC0817" w:rsidR="005C3C02" w:rsidRDefault="005C3C02" w:rsidP="00CA6537">
            <w:pPr>
              <w:pStyle w:val="BodyTextIndent2"/>
              <w:keepNext/>
              <w:keepLines/>
              <w:spacing w:after="0" w:line="240" w:lineRule="auto"/>
              <w:ind w:left="177"/>
              <w:jc w:val="both"/>
              <w:rPr>
                <w:color w:val="000000" w:themeColor="text1"/>
                <w:kern w:val="2"/>
                <w:sz w:val="22"/>
                <w:szCs w:val="22"/>
                <w:lang w:val="lv-LV"/>
              </w:rPr>
            </w:pPr>
            <w:r w:rsidRPr="00166370">
              <w:rPr>
                <w:kern w:val="2"/>
                <w:sz w:val="22"/>
                <w:szCs w:val="22"/>
                <w:lang w:val="lv-LV"/>
              </w:rPr>
              <w:t>"Uzņēmējam ir pienākums veikt nepieciešamās darbības</w:t>
            </w:r>
            <w:r w:rsidR="00894B97" w:rsidRPr="00166370">
              <w:rPr>
                <w:kern w:val="2"/>
                <w:sz w:val="22"/>
                <w:szCs w:val="22"/>
                <w:lang w:val="lv-LV"/>
              </w:rPr>
              <w:t>, t.sk.</w:t>
            </w:r>
            <w:r w:rsidR="00B12560">
              <w:rPr>
                <w:kern w:val="2"/>
                <w:sz w:val="22"/>
                <w:szCs w:val="22"/>
                <w:lang w:val="lv-LV"/>
              </w:rPr>
              <w:t xml:space="preserve">, </w:t>
            </w:r>
            <w:r w:rsidR="00894B97" w:rsidRPr="00166370">
              <w:rPr>
                <w:kern w:val="2"/>
                <w:sz w:val="22"/>
                <w:szCs w:val="22"/>
                <w:lang w:val="lv-LV"/>
              </w:rPr>
              <w:t>Pasūtītāja de</w:t>
            </w:r>
            <w:r w:rsidR="00B12560">
              <w:rPr>
                <w:kern w:val="2"/>
                <w:sz w:val="22"/>
                <w:szCs w:val="22"/>
                <w:lang w:val="lv-LV"/>
              </w:rPr>
              <w:t>l</w:t>
            </w:r>
            <w:r w:rsidR="00894B97" w:rsidRPr="00166370">
              <w:rPr>
                <w:kern w:val="2"/>
                <w:sz w:val="22"/>
                <w:szCs w:val="22"/>
                <w:lang w:val="lv-LV"/>
              </w:rPr>
              <w:t>eģētās</w:t>
            </w:r>
            <w:r w:rsidRPr="00166370">
              <w:rPr>
                <w:kern w:val="2"/>
                <w:sz w:val="22"/>
                <w:szCs w:val="22"/>
                <w:lang w:val="lv-LV"/>
              </w:rPr>
              <w:t xml:space="preserve">, </w:t>
            </w:r>
            <w:r w:rsidR="00EA5B28" w:rsidRPr="00166370">
              <w:rPr>
                <w:kern w:val="2"/>
                <w:sz w:val="22"/>
                <w:szCs w:val="22"/>
                <w:lang w:val="lv-LV"/>
              </w:rPr>
              <w:t>kā arī sagatavot un iesniegt Pasūtītājam un</w:t>
            </w:r>
            <w:r w:rsidR="00B12560">
              <w:rPr>
                <w:kern w:val="2"/>
                <w:sz w:val="22"/>
                <w:szCs w:val="22"/>
                <w:lang w:val="lv-LV"/>
              </w:rPr>
              <w:t xml:space="preserve"> </w:t>
            </w:r>
            <w:r w:rsidR="00EA5B28" w:rsidRPr="00166370">
              <w:rPr>
                <w:kern w:val="2"/>
                <w:sz w:val="22"/>
                <w:szCs w:val="22"/>
                <w:lang w:val="lv-LV"/>
              </w:rPr>
              <w:t>/ vai ievietot BIS visu dokumentāciju</w:t>
            </w:r>
            <w:r w:rsidR="00166370" w:rsidRPr="00166370">
              <w:rPr>
                <w:kern w:val="2"/>
                <w:sz w:val="22"/>
                <w:szCs w:val="22"/>
                <w:lang w:val="lv-LV"/>
              </w:rPr>
              <w:t xml:space="preserve"> </w:t>
            </w:r>
            <w:r w:rsidR="00EA5B28" w:rsidRPr="00166370">
              <w:rPr>
                <w:kern w:val="2"/>
                <w:sz w:val="22"/>
                <w:szCs w:val="22"/>
                <w:lang w:val="lv-LV"/>
              </w:rPr>
              <w:t xml:space="preserve">(ieskaitot </w:t>
            </w:r>
            <w:r w:rsidR="00166370" w:rsidRPr="00166370">
              <w:rPr>
                <w:kern w:val="2"/>
                <w:sz w:val="22"/>
                <w:szCs w:val="22"/>
                <w:lang w:val="lv-LV"/>
              </w:rPr>
              <w:t xml:space="preserve">šīs dokumentācijas </w:t>
            </w:r>
            <w:r w:rsidR="00EA5B28" w:rsidRPr="00166370">
              <w:rPr>
                <w:kern w:val="2"/>
                <w:sz w:val="22"/>
                <w:szCs w:val="22"/>
                <w:lang w:val="lv-LV"/>
              </w:rPr>
              <w:t>korekcijas pēc būvvaldes</w:t>
            </w:r>
            <w:r w:rsidR="00166370" w:rsidRPr="00166370">
              <w:rPr>
                <w:kern w:val="2"/>
                <w:sz w:val="22"/>
                <w:szCs w:val="22"/>
                <w:lang w:val="lv-LV"/>
              </w:rPr>
              <w:t>,</w:t>
            </w:r>
            <w:r w:rsidR="00B12560">
              <w:rPr>
                <w:kern w:val="2"/>
                <w:sz w:val="22"/>
                <w:szCs w:val="22"/>
                <w:lang w:val="lv-LV"/>
              </w:rPr>
              <w:t xml:space="preserve"> </w:t>
            </w:r>
            <w:r w:rsidR="00EA5B28" w:rsidRPr="00166370">
              <w:rPr>
                <w:kern w:val="2"/>
                <w:sz w:val="22"/>
                <w:szCs w:val="22"/>
                <w:lang w:val="lv-LV"/>
              </w:rPr>
              <w:t xml:space="preserve">citu institūciju </w:t>
            </w:r>
            <w:r w:rsidR="00166370" w:rsidRPr="00166370">
              <w:rPr>
                <w:kern w:val="2"/>
                <w:sz w:val="22"/>
                <w:szCs w:val="22"/>
                <w:lang w:val="lv-LV"/>
              </w:rPr>
              <w:t xml:space="preserve">vai Pasūtītāja </w:t>
            </w:r>
            <w:r w:rsidR="00EA5B28" w:rsidRPr="00166370">
              <w:rPr>
                <w:kern w:val="2"/>
                <w:sz w:val="22"/>
                <w:szCs w:val="22"/>
                <w:lang w:val="lv-LV"/>
              </w:rPr>
              <w:t xml:space="preserve">norādījumiem), </w:t>
            </w:r>
            <w:r w:rsidRPr="00166370">
              <w:rPr>
                <w:kern w:val="2"/>
                <w:sz w:val="22"/>
                <w:szCs w:val="22"/>
                <w:lang w:val="lv-LV"/>
              </w:rPr>
              <w:t>lai objektu pēc būvdarbu pabeigšanas nodotu ekspluatācijā</w:t>
            </w:r>
            <w:r w:rsidR="00EA5B28" w:rsidRPr="00166370">
              <w:rPr>
                <w:kern w:val="2"/>
                <w:sz w:val="22"/>
                <w:szCs w:val="22"/>
                <w:lang w:val="lv-LV"/>
              </w:rPr>
              <w:t xml:space="preserve"> LR likumdošanā paredzētajā kārtībā</w:t>
            </w:r>
            <w:r w:rsidRPr="00166370">
              <w:rPr>
                <w:kern w:val="2"/>
                <w:sz w:val="22"/>
                <w:szCs w:val="22"/>
                <w:lang w:val="lv-LV"/>
              </w:rPr>
              <w:t>”.</w:t>
            </w:r>
          </w:p>
        </w:tc>
      </w:tr>
      <w:tr w:rsidR="005C3C02" w:rsidRPr="003A79FB" w14:paraId="3634B1C6" w14:textId="77777777">
        <w:trPr>
          <w:trHeight w:val="824"/>
        </w:trPr>
        <w:tc>
          <w:tcPr>
            <w:tcW w:w="1985" w:type="dxa"/>
            <w:tcBorders>
              <w:top w:val="single" w:sz="12" w:space="0" w:color="808080"/>
              <w:left w:val="nil"/>
              <w:bottom w:val="single" w:sz="4" w:space="0" w:color="808080"/>
              <w:right w:val="nil"/>
            </w:tcBorders>
            <w:hideMark/>
          </w:tcPr>
          <w:p w14:paraId="214A5284" w14:textId="77777777" w:rsidR="005C3C02" w:rsidRDefault="005C3C02" w:rsidP="00CA6537">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lastRenderedPageBreak/>
              <w:t>4.2.</w:t>
            </w:r>
          </w:p>
          <w:p w14:paraId="3B4C5D1B" w14:textId="77777777" w:rsidR="005C3C02" w:rsidRDefault="005C3C02" w:rsidP="00CA6537">
            <w:pPr>
              <w:keepNext/>
              <w:keepLines/>
              <w:suppressLineNumbers/>
              <w:suppressAutoHyphens/>
              <w:spacing w:line="276" w:lineRule="auto"/>
              <w:rPr>
                <w:b/>
                <w:color w:val="000000" w:themeColor="text1"/>
                <w:spacing w:val="-2"/>
                <w:kern w:val="2"/>
                <w:sz w:val="22"/>
                <w:szCs w:val="22"/>
                <w:lang w:val="lv-LV"/>
              </w:rPr>
            </w:pPr>
            <w:r w:rsidRPr="007F0EDC">
              <w:rPr>
                <w:b/>
                <w:spacing w:val="-2"/>
                <w:kern w:val="2"/>
                <w:sz w:val="22"/>
                <w:szCs w:val="22"/>
                <w:lang w:val="lv-LV"/>
              </w:rPr>
              <w:t>Līguma izpildes nodrošinājums</w:t>
            </w:r>
          </w:p>
        </w:tc>
        <w:tc>
          <w:tcPr>
            <w:tcW w:w="6520" w:type="dxa"/>
            <w:gridSpan w:val="2"/>
            <w:tcBorders>
              <w:top w:val="single" w:sz="12" w:space="0" w:color="808080"/>
              <w:left w:val="nil"/>
              <w:bottom w:val="single" w:sz="4" w:space="0" w:color="808080"/>
              <w:right w:val="nil"/>
            </w:tcBorders>
          </w:tcPr>
          <w:p w14:paraId="168C1A2F" w14:textId="44181930" w:rsidR="0033721B" w:rsidRDefault="0033721B" w:rsidP="00CA6537">
            <w:pPr>
              <w:pStyle w:val="BodyTextIndent2"/>
              <w:keepNext/>
              <w:keepLines/>
              <w:spacing w:after="0" w:line="240" w:lineRule="auto"/>
              <w:ind w:left="177"/>
              <w:jc w:val="both"/>
              <w:rPr>
                <w:color w:val="000000" w:themeColor="text1"/>
                <w:kern w:val="2"/>
                <w:sz w:val="22"/>
                <w:szCs w:val="22"/>
                <w:lang w:val="lv-LV"/>
              </w:rPr>
            </w:pPr>
            <w:r>
              <w:rPr>
                <w:color w:val="000000" w:themeColor="text1"/>
                <w:kern w:val="2"/>
                <w:sz w:val="22"/>
                <w:szCs w:val="22"/>
                <w:lang w:val="lv-LV"/>
              </w:rPr>
              <w:t>Pirmo rindkopu papildināt ar tekstu šādā redakcijā:</w:t>
            </w:r>
          </w:p>
          <w:p w14:paraId="5844B4C3" w14:textId="77777777" w:rsidR="0033721B" w:rsidRDefault="0033721B" w:rsidP="00CA6537">
            <w:pPr>
              <w:pStyle w:val="BodyTextIndent2"/>
              <w:keepNext/>
              <w:keepLines/>
              <w:spacing w:after="0" w:line="240" w:lineRule="auto"/>
              <w:ind w:left="177"/>
              <w:jc w:val="both"/>
              <w:rPr>
                <w:color w:val="000000" w:themeColor="text1"/>
                <w:kern w:val="2"/>
                <w:sz w:val="22"/>
                <w:szCs w:val="22"/>
                <w:lang w:val="lv-LV"/>
              </w:rPr>
            </w:pPr>
          </w:p>
          <w:p w14:paraId="50FAF124" w14:textId="12DAD30C" w:rsidR="0033721B" w:rsidRPr="0033721B" w:rsidRDefault="0033721B" w:rsidP="00CA6537">
            <w:pPr>
              <w:pStyle w:val="BodyTextIndent2"/>
              <w:keepNext/>
              <w:keepLines/>
              <w:spacing w:after="0" w:line="240" w:lineRule="auto"/>
              <w:ind w:left="177"/>
              <w:jc w:val="both"/>
              <w:rPr>
                <w:color w:val="000000" w:themeColor="text1"/>
                <w:kern w:val="2"/>
                <w:sz w:val="22"/>
                <w:szCs w:val="22"/>
                <w:lang w:val="lv-LV"/>
              </w:rPr>
            </w:pPr>
            <w:r w:rsidRPr="0033721B">
              <w:rPr>
                <w:color w:val="000000" w:themeColor="text1"/>
                <w:kern w:val="2"/>
                <w:sz w:val="22"/>
                <w:szCs w:val="22"/>
                <w:lang w:val="lv-LV"/>
              </w:rPr>
              <w:t xml:space="preserve">Līguma izpildes nodrošinājumu izdod Pasūtītāja apstiprināta juridiskā persona no Pasūtītājam pieņemamas valsts (vai citas jurisdikcijas), un tam jābūt Speciālajiem noteikumiem pievienotajā </w:t>
            </w:r>
            <w:r>
              <w:rPr>
                <w:color w:val="000000" w:themeColor="text1"/>
                <w:kern w:val="2"/>
                <w:sz w:val="22"/>
                <w:szCs w:val="22"/>
                <w:lang w:val="lv-LV"/>
              </w:rPr>
              <w:t xml:space="preserve">veidnes </w:t>
            </w:r>
            <w:r w:rsidRPr="0033721B">
              <w:rPr>
                <w:color w:val="000000" w:themeColor="text1"/>
                <w:kern w:val="2"/>
                <w:sz w:val="22"/>
                <w:szCs w:val="22"/>
                <w:lang w:val="lv-LV"/>
              </w:rPr>
              <w:t>formā vai jebkādā citā formā, kas saskaņota ar Pasūtītāju.</w:t>
            </w:r>
            <w:r>
              <w:rPr>
                <w:color w:val="000000" w:themeColor="text1"/>
                <w:kern w:val="2"/>
                <w:sz w:val="22"/>
                <w:szCs w:val="22"/>
                <w:lang w:val="lv-LV"/>
              </w:rPr>
              <w:t xml:space="preserve"> Līguma izpildes nodrošinājumam  neatsaucamai bankas garantijai vai </w:t>
            </w:r>
            <w:r w:rsidRPr="0033721B">
              <w:rPr>
                <w:lang w:val="lv-LV"/>
              </w:rPr>
              <w:t xml:space="preserve"> </w:t>
            </w:r>
            <w:r w:rsidRPr="0033721B">
              <w:rPr>
                <w:sz w:val="22"/>
                <w:szCs w:val="22"/>
                <w:lang w:val="lv-LV"/>
              </w:rPr>
              <w:t>pirmā pieprasījuma garantijas apdrošināšanas līgum</w:t>
            </w:r>
            <w:r>
              <w:rPr>
                <w:sz w:val="22"/>
                <w:szCs w:val="22"/>
                <w:lang w:val="lv-LV"/>
              </w:rPr>
              <w:t>am</w:t>
            </w:r>
          </w:p>
          <w:p w14:paraId="6B7A62F3" w14:textId="77777777" w:rsidR="0033721B" w:rsidRDefault="0033721B" w:rsidP="00CA6537">
            <w:pPr>
              <w:pStyle w:val="BodyTextIndent2"/>
              <w:keepNext/>
              <w:keepLines/>
              <w:spacing w:after="0" w:line="240" w:lineRule="auto"/>
              <w:ind w:left="177"/>
              <w:jc w:val="both"/>
              <w:rPr>
                <w:color w:val="000000" w:themeColor="text1"/>
                <w:kern w:val="2"/>
                <w:sz w:val="22"/>
                <w:szCs w:val="22"/>
                <w:lang w:val="lv-LV"/>
              </w:rPr>
            </w:pPr>
          </w:p>
          <w:p w14:paraId="6E7B8BA1" w14:textId="17D5430F" w:rsidR="00446997" w:rsidRDefault="005C3C02" w:rsidP="00CA6537">
            <w:pPr>
              <w:pStyle w:val="BodyTextIndent2"/>
              <w:keepNext/>
              <w:keepLines/>
              <w:spacing w:after="0" w:line="240" w:lineRule="auto"/>
              <w:ind w:left="177"/>
              <w:jc w:val="both"/>
              <w:rPr>
                <w:color w:val="000000" w:themeColor="text1"/>
                <w:kern w:val="2"/>
                <w:sz w:val="22"/>
                <w:szCs w:val="22"/>
                <w:highlight w:val="cyan"/>
                <w:lang w:val="lv-LV"/>
              </w:rPr>
            </w:pPr>
            <w:r w:rsidRPr="007F0EDC">
              <w:rPr>
                <w:color w:val="000000" w:themeColor="text1"/>
                <w:kern w:val="2"/>
                <w:sz w:val="22"/>
                <w:szCs w:val="22"/>
                <w:lang w:val="lv-LV"/>
              </w:rPr>
              <w:t>Otro rindkopu izteikt šādā redakcijā:</w:t>
            </w:r>
          </w:p>
          <w:p w14:paraId="5F9E7A92" w14:textId="35C26E66" w:rsidR="00F32CF7" w:rsidRDefault="00F32CF7" w:rsidP="00F32CF7">
            <w:pPr>
              <w:pStyle w:val="MediumGrid1-Accent21"/>
              <w:spacing w:before="120" w:after="120" w:line="240" w:lineRule="auto"/>
              <w:ind w:left="851"/>
              <w:contextualSpacing w:val="0"/>
              <w:jc w:val="both"/>
              <w:rPr>
                <w:b w:val="0"/>
                <w:sz w:val="22"/>
                <w:szCs w:val="22"/>
              </w:rPr>
            </w:pPr>
            <w:r>
              <w:rPr>
                <w:b w:val="0"/>
                <w:bCs/>
                <w:color w:val="000000" w:themeColor="text1"/>
                <w:kern w:val="2"/>
                <w:sz w:val="22"/>
                <w:szCs w:val="22"/>
              </w:rPr>
              <w:t xml:space="preserve">i )  </w:t>
            </w:r>
            <w:r w:rsidR="001C6494" w:rsidRPr="001C6494">
              <w:rPr>
                <w:b w:val="0"/>
                <w:bCs/>
                <w:color w:val="000000" w:themeColor="text1"/>
                <w:kern w:val="2"/>
                <w:sz w:val="22"/>
                <w:szCs w:val="22"/>
              </w:rPr>
              <w:t xml:space="preserve">Saistību izpildes nodrošinājums, saskaņā ar  Pielikumā </w:t>
            </w:r>
            <w:r w:rsidR="001C6494" w:rsidRPr="00B12560">
              <w:rPr>
                <w:b w:val="0"/>
                <w:bCs/>
                <w:color w:val="000000" w:themeColor="text1"/>
                <w:kern w:val="2"/>
                <w:sz w:val="22"/>
                <w:szCs w:val="22"/>
              </w:rPr>
              <w:t>Nr.B2</w:t>
            </w:r>
            <w:r w:rsidR="00B12560">
              <w:rPr>
                <w:b w:val="0"/>
                <w:bCs/>
                <w:color w:val="000000" w:themeColor="text1"/>
                <w:kern w:val="2"/>
                <w:sz w:val="22"/>
                <w:szCs w:val="22"/>
              </w:rPr>
              <w:t xml:space="preserve"> Līguma izpildes nodrošinājums </w:t>
            </w:r>
            <w:r w:rsidR="001C6494">
              <w:rPr>
                <w:b w:val="0"/>
                <w:bCs/>
                <w:color w:val="000000" w:themeColor="text1"/>
                <w:kern w:val="2"/>
                <w:sz w:val="22"/>
                <w:szCs w:val="22"/>
              </w:rPr>
              <w:t>-</w:t>
            </w:r>
            <w:r w:rsidR="001C6494" w:rsidRPr="001C6494">
              <w:rPr>
                <w:b w:val="0"/>
                <w:bCs/>
                <w:color w:val="000000" w:themeColor="text1"/>
                <w:kern w:val="2"/>
                <w:sz w:val="22"/>
                <w:szCs w:val="22"/>
              </w:rPr>
              <w:t xml:space="preserve"> doto veidni 2% (divi procenti) apmērā no Akceptētās Līguma summas</w:t>
            </w:r>
            <w:r w:rsidR="001C6494" w:rsidRPr="001C6494">
              <w:rPr>
                <w:color w:val="000000" w:themeColor="text1"/>
                <w:kern w:val="2"/>
                <w:sz w:val="22"/>
                <w:szCs w:val="22"/>
              </w:rPr>
              <w:t xml:space="preserve"> </w:t>
            </w:r>
            <w:r w:rsidR="001C6494" w:rsidRPr="001C6494">
              <w:rPr>
                <w:sz w:val="22"/>
                <w:szCs w:val="22"/>
              </w:rPr>
              <w:t xml:space="preserve"> </w:t>
            </w:r>
            <w:r w:rsidR="001C6494" w:rsidRPr="001C6494">
              <w:rPr>
                <w:b w:val="0"/>
                <w:sz w:val="22"/>
                <w:szCs w:val="22"/>
              </w:rPr>
              <w:t>jāiesniedz ne vēlāk kā 28 dienas pēc Līguma stāšanās spēkā  tas jāuztur  spēkā no iesniegšanas brīža līdz 28 dienas pēc Būvniecības uzsākšanas nosacījumu izpildes (Būvvaldes lēmuma  datums)</w:t>
            </w:r>
            <w:r w:rsidR="001C6494">
              <w:rPr>
                <w:sz w:val="22"/>
                <w:szCs w:val="22"/>
              </w:rPr>
              <w:t>.</w:t>
            </w:r>
            <w:r w:rsidR="001C6494" w:rsidRPr="0F6C9FF2">
              <w:rPr>
                <w:b w:val="0"/>
                <w:sz w:val="22"/>
                <w:szCs w:val="22"/>
              </w:rPr>
              <w:t xml:space="preserve"> </w:t>
            </w:r>
          </w:p>
          <w:p w14:paraId="2D9E0F61" w14:textId="3172F25C" w:rsidR="001C6494" w:rsidRDefault="00F32CF7" w:rsidP="00F32CF7">
            <w:pPr>
              <w:pStyle w:val="MediumGrid1-Accent21"/>
              <w:spacing w:before="120" w:after="120" w:line="240" w:lineRule="auto"/>
              <w:ind w:left="851"/>
              <w:contextualSpacing w:val="0"/>
              <w:jc w:val="both"/>
              <w:rPr>
                <w:b w:val="0"/>
                <w:sz w:val="22"/>
                <w:szCs w:val="22"/>
              </w:rPr>
            </w:pPr>
            <w:r>
              <w:rPr>
                <w:b w:val="0"/>
                <w:sz w:val="22"/>
                <w:szCs w:val="22"/>
              </w:rPr>
              <w:t xml:space="preserve">ii) </w:t>
            </w:r>
            <w:r w:rsidR="001C6494" w:rsidRPr="0F6C9FF2">
              <w:rPr>
                <w:b w:val="0"/>
                <w:sz w:val="22"/>
                <w:szCs w:val="22"/>
              </w:rPr>
              <w:t>Saistību izpildes nodrošinājums 10% (desmit procenti)</w:t>
            </w:r>
            <w:r w:rsidR="001C6494" w:rsidRPr="0F6C9FF2">
              <w:rPr>
                <w:sz w:val="22"/>
                <w:szCs w:val="22"/>
              </w:rPr>
              <w:t xml:space="preserve"> </w:t>
            </w:r>
            <w:r w:rsidR="001C6494" w:rsidRPr="0F6C9FF2">
              <w:rPr>
                <w:b w:val="0"/>
                <w:sz w:val="22"/>
                <w:szCs w:val="22"/>
              </w:rPr>
              <w:t xml:space="preserve">apmērā no Akceptētās Līguma summas </w:t>
            </w:r>
            <w:r w:rsidR="001C6494" w:rsidRPr="00F32CF7">
              <w:rPr>
                <w:b w:val="0"/>
                <w:sz w:val="22"/>
                <w:szCs w:val="22"/>
              </w:rPr>
              <w:t xml:space="preserve">saskaņā ar  Pielikumā </w:t>
            </w:r>
            <w:r w:rsidR="001C6494" w:rsidRPr="00B12560">
              <w:rPr>
                <w:b w:val="0"/>
                <w:sz w:val="22"/>
                <w:szCs w:val="22"/>
              </w:rPr>
              <w:t>Nr.B2</w:t>
            </w:r>
            <w:r w:rsidR="00B12560">
              <w:rPr>
                <w:b w:val="0"/>
                <w:sz w:val="22"/>
                <w:szCs w:val="22"/>
              </w:rPr>
              <w:t xml:space="preserve"> </w:t>
            </w:r>
            <w:r w:rsidR="001C6494" w:rsidRPr="00B12560">
              <w:rPr>
                <w:b w:val="0"/>
                <w:sz w:val="22"/>
                <w:szCs w:val="22"/>
              </w:rPr>
              <w:t>-</w:t>
            </w:r>
            <w:r w:rsidR="00B12560">
              <w:rPr>
                <w:b w:val="0"/>
                <w:sz w:val="22"/>
                <w:szCs w:val="22"/>
              </w:rPr>
              <w:t xml:space="preserve"> </w:t>
            </w:r>
            <w:r w:rsidR="00B12560" w:rsidRPr="00B12560">
              <w:rPr>
                <w:b w:val="0"/>
                <w:sz w:val="22"/>
                <w:szCs w:val="22"/>
              </w:rPr>
              <w:t>Līguma</w:t>
            </w:r>
            <w:r w:rsidR="00B12560">
              <w:rPr>
                <w:b w:val="0"/>
                <w:sz w:val="22"/>
                <w:szCs w:val="22"/>
              </w:rPr>
              <w:t xml:space="preserve"> izpildes nodrošinājums</w:t>
            </w:r>
            <w:r w:rsidR="001C6494" w:rsidRPr="00F32CF7">
              <w:rPr>
                <w:b w:val="0"/>
                <w:sz w:val="22"/>
                <w:szCs w:val="22"/>
              </w:rPr>
              <w:t xml:space="preserve"> doto veidni, jāiesniedz ne vēlāk kā 14 dienas </w:t>
            </w:r>
            <w:r w:rsidR="001C6494" w:rsidRPr="0F6C9FF2">
              <w:rPr>
                <w:b w:val="0"/>
                <w:sz w:val="22"/>
                <w:szCs w:val="22"/>
              </w:rPr>
              <w:t xml:space="preserve">pēc būvniecības uzsākšanas nosacījumu izpildes datuma (Būvvaldes lēmuma datums),  tam jābūt spēkā no iesniegšanas brīža līdz 70 dienas pēc Defektu paziņošanas perioda beigām. </w:t>
            </w:r>
          </w:p>
          <w:p w14:paraId="73255ADC" w14:textId="124C0AD6" w:rsidR="00B439A0" w:rsidRPr="00125D24" w:rsidRDefault="00B439A0" w:rsidP="00F32CF7">
            <w:pPr>
              <w:pStyle w:val="MediumGrid1-Accent21"/>
              <w:spacing w:before="120" w:after="120" w:line="240" w:lineRule="auto"/>
              <w:ind w:left="851"/>
              <w:contextualSpacing w:val="0"/>
              <w:jc w:val="both"/>
              <w:rPr>
                <w:b w:val="0"/>
                <w:sz w:val="22"/>
                <w:szCs w:val="22"/>
              </w:rPr>
            </w:pPr>
            <w:r>
              <w:rPr>
                <w:b w:val="0"/>
                <w:sz w:val="22"/>
                <w:szCs w:val="22"/>
              </w:rPr>
              <w:t xml:space="preserve">iii) Pēc Darbu pieņemšanas-nodošanas apstiprinājuma izdošana s un sekmīgas Pārbaužu pēc Darbu pieņemšanas (Līguma noteikumu 12.punkts) izturēšanas, Līguma izpildes </w:t>
            </w:r>
            <w:r w:rsidR="00506D3D">
              <w:rPr>
                <w:b w:val="0"/>
                <w:sz w:val="22"/>
                <w:szCs w:val="22"/>
              </w:rPr>
              <w:t xml:space="preserve">nodrošinājuma apmērs tiek samazināts par 50% no sākotnējās Līguma izpildes nodrošinājuma summas, tā spēkā </w:t>
            </w:r>
            <w:r w:rsidR="00B12560">
              <w:rPr>
                <w:b w:val="0"/>
                <w:sz w:val="22"/>
                <w:szCs w:val="22"/>
              </w:rPr>
              <w:t xml:space="preserve">esamības </w:t>
            </w:r>
            <w:r w:rsidR="00506D3D">
              <w:rPr>
                <w:b w:val="0"/>
                <w:sz w:val="22"/>
                <w:szCs w:val="22"/>
              </w:rPr>
              <w:t xml:space="preserve">termiņš paliek kā norādīts šīs rindkopas ii) </w:t>
            </w:r>
            <w:proofErr w:type="spellStart"/>
            <w:r w:rsidR="00506D3D">
              <w:rPr>
                <w:b w:val="0"/>
                <w:sz w:val="22"/>
                <w:szCs w:val="22"/>
              </w:rPr>
              <w:t>apakšparagrāfā</w:t>
            </w:r>
            <w:proofErr w:type="spellEnd"/>
            <w:r w:rsidR="00506D3D">
              <w:rPr>
                <w:b w:val="0"/>
                <w:sz w:val="22"/>
                <w:szCs w:val="22"/>
              </w:rPr>
              <w:t>.</w:t>
            </w:r>
            <w:r>
              <w:rPr>
                <w:b w:val="0"/>
                <w:sz w:val="22"/>
                <w:szCs w:val="22"/>
              </w:rPr>
              <w:t xml:space="preserve"> </w:t>
            </w:r>
          </w:p>
          <w:p w14:paraId="19BEB100" w14:textId="4A81C393" w:rsidR="005C3C02" w:rsidRDefault="00506D3D" w:rsidP="00F32CF7">
            <w:pPr>
              <w:pStyle w:val="BodyTextIndent2"/>
              <w:keepNext/>
              <w:keepLines/>
              <w:spacing w:after="0" w:line="240" w:lineRule="auto"/>
              <w:ind w:left="849"/>
              <w:jc w:val="both"/>
              <w:rPr>
                <w:kern w:val="2"/>
                <w:sz w:val="22"/>
                <w:szCs w:val="22"/>
                <w:lang w:val="lv-LV"/>
              </w:rPr>
            </w:pPr>
            <w:r>
              <w:rPr>
                <w:kern w:val="2"/>
                <w:sz w:val="22"/>
                <w:szCs w:val="22"/>
                <w:lang w:val="lv-LV"/>
              </w:rPr>
              <w:t>iv</w:t>
            </w:r>
            <w:r w:rsidR="00F32CF7">
              <w:rPr>
                <w:kern w:val="2"/>
                <w:sz w:val="22"/>
                <w:szCs w:val="22"/>
                <w:lang w:val="lv-LV"/>
              </w:rPr>
              <w:t xml:space="preserve">) </w:t>
            </w:r>
            <w:r w:rsidR="005C3C02" w:rsidRPr="00F32CF7">
              <w:rPr>
                <w:kern w:val="2"/>
                <w:sz w:val="22"/>
                <w:szCs w:val="22"/>
                <w:lang w:val="lv-LV"/>
              </w:rPr>
              <w:t>Nodrošinājumam jāatbilst Speciālajiem noteikumiem pielikumā pievienotajai veidnei, bet tajā drīkst veikt korekcijas, nemainot būtiskos noteikumus</w:t>
            </w:r>
            <w:r w:rsidR="00B12560">
              <w:rPr>
                <w:kern w:val="2"/>
                <w:sz w:val="22"/>
                <w:szCs w:val="22"/>
                <w:lang w:val="lv-LV"/>
              </w:rPr>
              <w:t>,</w:t>
            </w:r>
            <w:r w:rsidR="005C3C02" w:rsidRPr="00F32CF7">
              <w:rPr>
                <w:kern w:val="2"/>
                <w:sz w:val="22"/>
                <w:szCs w:val="22"/>
                <w:lang w:val="lv-LV"/>
              </w:rPr>
              <w:t xml:space="preserve"> un ja tām piekrīt Pasūtītājs. Pirms Līguma izpildes nodrošinājuma izsniegšanas tā projektu Uzņēmējs saskaņo ar Inženieri un Pasūtītāju”</w:t>
            </w:r>
          </w:p>
          <w:p w14:paraId="2D958F57" w14:textId="77777777" w:rsidR="007F0EDC" w:rsidRDefault="007F0EDC" w:rsidP="00F32CF7">
            <w:pPr>
              <w:pStyle w:val="BodyTextIndent2"/>
              <w:keepNext/>
              <w:keepLines/>
              <w:spacing w:after="0" w:line="240" w:lineRule="auto"/>
              <w:ind w:left="849"/>
              <w:jc w:val="both"/>
              <w:rPr>
                <w:color w:val="000000" w:themeColor="text1"/>
                <w:kern w:val="2"/>
                <w:sz w:val="22"/>
                <w:szCs w:val="22"/>
                <w:lang w:val="lv-LV"/>
              </w:rPr>
            </w:pPr>
          </w:p>
          <w:p w14:paraId="09CA9E37" w14:textId="19BBF3E0" w:rsidR="00446997" w:rsidRDefault="007F0EDC" w:rsidP="00446997">
            <w:pPr>
              <w:pStyle w:val="BodyTextIndent2"/>
              <w:keepNext/>
              <w:keepLines/>
              <w:spacing w:after="0" w:line="240" w:lineRule="auto"/>
              <w:ind w:left="177"/>
              <w:jc w:val="both"/>
              <w:rPr>
                <w:color w:val="000000" w:themeColor="text1"/>
                <w:kern w:val="2"/>
                <w:sz w:val="22"/>
                <w:szCs w:val="22"/>
                <w:lang w:val="lv-LV"/>
              </w:rPr>
            </w:pPr>
            <w:r>
              <w:rPr>
                <w:color w:val="000000" w:themeColor="text1"/>
                <w:kern w:val="2"/>
                <w:sz w:val="22"/>
                <w:szCs w:val="22"/>
                <w:lang w:val="lv-LV"/>
              </w:rPr>
              <w:t>Papildināt  ar septīto rindkopu šādā redakcijā:</w:t>
            </w:r>
          </w:p>
          <w:p w14:paraId="6CC95CDB" w14:textId="77777777" w:rsidR="007F0EDC" w:rsidRDefault="007F0EDC" w:rsidP="00446997">
            <w:pPr>
              <w:pStyle w:val="BodyTextIndent2"/>
              <w:keepNext/>
              <w:keepLines/>
              <w:spacing w:after="0" w:line="240" w:lineRule="auto"/>
              <w:ind w:left="177"/>
              <w:jc w:val="both"/>
              <w:rPr>
                <w:color w:val="000000" w:themeColor="text1"/>
                <w:kern w:val="2"/>
                <w:sz w:val="22"/>
                <w:szCs w:val="22"/>
                <w:lang w:val="lv-LV"/>
              </w:rPr>
            </w:pPr>
          </w:p>
          <w:p w14:paraId="3789662D" w14:textId="5FAD7ACF" w:rsidR="00446997" w:rsidRDefault="00446997" w:rsidP="00446997">
            <w:pPr>
              <w:pStyle w:val="BodyTextIndent2"/>
              <w:keepNext/>
              <w:keepLines/>
              <w:spacing w:after="0" w:line="240" w:lineRule="auto"/>
              <w:ind w:left="177"/>
              <w:jc w:val="both"/>
              <w:rPr>
                <w:color w:val="000000" w:themeColor="text1"/>
                <w:kern w:val="2"/>
                <w:sz w:val="22"/>
                <w:szCs w:val="22"/>
                <w:lang w:val="lv-LV"/>
              </w:rPr>
            </w:pPr>
            <w:r>
              <w:rPr>
                <w:color w:val="000000" w:themeColor="text1"/>
                <w:kern w:val="2"/>
                <w:sz w:val="22"/>
                <w:szCs w:val="22"/>
                <w:lang w:val="lv-LV"/>
              </w:rPr>
              <w:t xml:space="preserve">Neskatoties uz šajā apakšpunktā norādīto, gadījumā, ja Izpildes laika pagarinājums notiek Pasūtītāja rīcības (darbības vai bezdarbības) dēļ, </w:t>
            </w:r>
            <w:r>
              <w:rPr>
                <w:color w:val="000000" w:themeColor="text1"/>
                <w:kern w:val="2"/>
                <w:sz w:val="22"/>
                <w:szCs w:val="22"/>
                <w:lang w:val="lv-LV"/>
              </w:rPr>
              <w:lastRenderedPageBreak/>
              <w:t>Pasūtītājs kompensē Līguma izpildes nodrošinājuma pagarinājuma izmaksas. Minētās izmaksas Uzņēmējs iekļauj pieteikumā par Starpmaksājuma apstiprinājuma saņemšanu, pievienojot tam izmaksas pamatojošus pierādījumus.</w:t>
            </w:r>
            <w:r w:rsidR="00B439A0">
              <w:rPr>
                <w:color w:val="000000" w:themeColor="text1"/>
                <w:kern w:val="2"/>
                <w:sz w:val="22"/>
                <w:szCs w:val="22"/>
                <w:lang w:val="lv-LV"/>
              </w:rPr>
              <w:t>”</w:t>
            </w:r>
          </w:p>
          <w:p w14:paraId="0B865DB9" w14:textId="77777777" w:rsidR="00F32CF7" w:rsidRDefault="00F32CF7" w:rsidP="00446997">
            <w:pPr>
              <w:pStyle w:val="BodyTextIndent2"/>
              <w:keepNext/>
              <w:keepLines/>
              <w:spacing w:after="0" w:line="240" w:lineRule="auto"/>
              <w:ind w:left="177"/>
              <w:jc w:val="both"/>
              <w:rPr>
                <w:color w:val="000000" w:themeColor="text1"/>
                <w:kern w:val="2"/>
                <w:sz w:val="22"/>
                <w:szCs w:val="22"/>
                <w:lang w:val="lv-LV"/>
              </w:rPr>
            </w:pPr>
          </w:p>
          <w:p w14:paraId="015B83F5" w14:textId="79266162" w:rsidR="00F32CF7" w:rsidRDefault="00F32CF7" w:rsidP="00446997">
            <w:pPr>
              <w:pStyle w:val="BodyTextIndent2"/>
              <w:keepNext/>
              <w:keepLines/>
              <w:spacing w:after="0" w:line="240" w:lineRule="auto"/>
              <w:ind w:left="177"/>
              <w:jc w:val="both"/>
              <w:rPr>
                <w:color w:val="000000" w:themeColor="text1"/>
                <w:kern w:val="2"/>
                <w:sz w:val="22"/>
                <w:szCs w:val="22"/>
                <w:lang w:val="lv-LV"/>
              </w:rPr>
            </w:pPr>
            <w:r>
              <w:rPr>
                <w:color w:val="000000" w:themeColor="text1"/>
                <w:kern w:val="2"/>
                <w:sz w:val="22"/>
                <w:szCs w:val="22"/>
                <w:lang w:val="lv-LV"/>
              </w:rPr>
              <w:t>Papildināt</w:t>
            </w:r>
            <w:r w:rsidR="007F0EDC">
              <w:rPr>
                <w:color w:val="000000" w:themeColor="text1"/>
                <w:kern w:val="2"/>
                <w:sz w:val="22"/>
                <w:szCs w:val="22"/>
                <w:lang w:val="lv-LV"/>
              </w:rPr>
              <w:t xml:space="preserve"> ar astoto rindkopu šādā redakcijā:</w:t>
            </w:r>
          </w:p>
          <w:p w14:paraId="1959FF85" w14:textId="77777777" w:rsidR="00F32CF7" w:rsidRDefault="00F32CF7" w:rsidP="00446997">
            <w:pPr>
              <w:pStyle w:val="BodyTextIndent2"/>
              <w:keepNext/>
              <w:keepLines/>
              <w:spacing w:after="0" w:line="240" w:lineRule="auto"/>
              <w:ind w:left="177"/>
              <w:jc w:val="both"/>
              <w:rPr>
                <w:color w:val="000000" w:themeColor="text1"/>
                <w:kern w:val="2"/>
                <w:sz w:val="22"/>
                <w:szCs w:val="22"/>
                <w:lang w:val="lv-LV"/>
              </w:rPr>
            </w:pPr>
          </w:p>
          <w:p w14:paraId="3EF83570" w14:textId="6E4BB0D5" w:rsidR="00446997" w:rsidRDefault="00F32CF7" w:rsidP="00446997">
            <w:pPr>
              <w:pStyle w:val="BodyTextIndent2"/>
              <w:keepNext/>
              <w:keepLines/>
              <w:spacing w:after="0" w:line="240" w:lineRule="auto"/>
              <w:ind w:left="177"/>
              <w:jc w:val="both"/>
              <w:rPr>
                <w:sz w:val="22"/>
                <w:szCs w:val="22"/>
                <w:lang w:val="lv-LV"/>
              </w:rPr>
            </w:pPr>
            <w:r w:rsidRPr="00F32CF7">
              <w:rPr>
                <w:sz w:val="22"/>
                <w:szCs w:val="22"/>
                <w:lang w:val="lv-LV"/>
              </w:rPr>
              <w:t xml:space="preserve">Ja Defektu paziņošanas perioda pirmajos 2 gados nav konstatēti būvdarbu defekti vai ir vienošanās par to novēršanas termiņu un darbu sastāvu, Uzņēmējam ir tiesības samazināt Garantijas summu </w:t>
            </w:r>
            <w:r w:rsidR="00B439A0">
              <w:rPr>
                <w:sz w:val="22"/>
                <w:szCs w:val="22"/>
                <w:lang w:val="lv-LV"/>
              </w:rPr>
              <w:t>–</w:t>
            </w:r>
            <w:r w:rsidRPr="00F32CF7">
              <w:rPr>
                <w:sz w:val="22"/>
                <w:szCs w:val="22"/>
                <w:lang w:val="lv-LV"/>
              </w:rPr>
              <w:t xml:space="preserve"> līdz 2% apmērā no Akceptētās Līguma summas, </w:t>
            </w:r>
            <w:r w:rsidRPr="007F0EDC">
              <w:rPr>
                <w:sz w:val="22"/>
                <w:szCs w:val="22"/>
                <w:lang w:val="lv-LV"/>
              </w:rPr>
              <w:t>atbilstoši MK Noteikumu Nr.419 28. un 32. punktam, ieprie</w:t>
            </w:r>
            <w:r w:rsidRPr="00F32CF7">
              <w:rPr>
                <w:sz w:val="22"/>
                <w:szCs w:val="22"/>
                <w:lang w:val="lv-LV"/>
              </w:rPr>
              <w:t>kš  saņemot Pasūtītāja piekrišanu</w:t>
            </w:r>
          </w:p>
          <w:p w14:paraId="67CF51CE" w14:textId="77777777" w:rsidR="00F32CF7" w:rsidRDefault="00F32CF7" w:rsidP="00446997">
            <w:pPr>
              <w:pStyle w:val="BodyTextIndent2"/>
              <w:keepNext/>
              <w:keepLines/>
              <w:spacing w:after="0" w:line="240" w:lineRule="auto"/>
              <w:ind w:left="177"/>
              <w:jc w:val="both"/>
              <w:rPr>
                <w:color w:val="000000" w:themeColor="text1"/>
                <w:kern w:val="2"/>
                <w:sz w:val="22"/>
                <w:szCs w:val="22"/>
                <w:lang w:val="lv-LV"/>
              </w:rPr>
            </w:pPr>
          </w:p>
          <w:p w14:paraId="43991C80" w14:textId="32FE7A68" w:rsidR="005C3C02" w:rsidRDefault="005C3C02" w:rsidP="00CA6537">
            <w:pPr>
              <w:pStyle w:val="BodyTextIndent2"/>
              <w:keepNext/>
              <w:keepLines/>
              <w:spacing w:after="0" w:line="240" w:lineRule="auto"/>
              <w:ind w:left="177"/>
              <w:jc w:val="both"/>
              <w:rPr>
                <w:color w:val="000000" w:themeColor="text1"/>
                <w:kern w:val="2"/>
                <w:sz w:val="22"/>
                <w:szCs w:val="22"/>
                <w:lang w:val="lv-LV"/>
              </w:rPr>
            </w:pPr>
            <w:r>
              <w:rPr>
                <w:color w:val="000000" w:themeColor="text1"/>
                <w:kern w:val="2"/>
                <w:sz w:val="22"/>
                <w:szCs w:val="22"/>
                <w:lang w:val="lv-LV"/>
              </w:rPr>
              <w:t xml:space="preserve">Papildināt ar </w:t>
            </w:r>
            <w:r w:rsidR="007F0EDC">
              <w:rPr>
                <w:color w:val="000000" w:themeColor="text1"/>
                <w:kern w:val="2"/>
                <w:sz w:val="22"/>
                <w:szCs w:val="22"/>
                <w:lang w:val="lv-LV"/>
              </w:rPr>
              <w:t xml:space="preserve"> devīto </w:t>
            </w:r>
            <w:r>
              <w:rPr>
                <w:color w:val="000000" w:themeColor="text1"/>
                <w:kern w:val="2"/>
                <w:sz w:val="22"/>
                <w:szCs w:val="22"/>
                <w:lang w:val="lv-LV"/>
              </w:rPr>
              <w:t xml:space="preserve"> rindkopu šādā redakcijā:</w:t>
            </w:r>
          </w:p>
          <w:p w14:paraId="1D095FFB" w14:textId="77777777" w:rsidR="007F0EDC" w:rsidRDefault="007F0EDC" w:rsidP="00CA6537">
            <w:pPr>
              <w:pStyle w:val="BodyTextIndent2"/>
              <w:keepNext/>
              <w:keepLines/>
              <w:spacing w:after="0" w:line="240" w:lineRule="auto"/>
              <w:ind w:left="177"/>
              <w:jc w:val="both"/>
              <w:rPr>
                <w:color w:val="000000" w:themeColor="text1"/>
                <w:kern w:val="2"/>
                <w:sz w:val="22"/>
                <w:szCs w:val="22"/>
                <w:lang w:val="lv-LV"/>
              </w:rPr>
            </w:pPr>
          </w:p>
          <w:p w14:paraId="63E7299F" w14:textId="7BC2BE65" w:rsidR="005C3C02" w:rsidRDefault="00B439A0" w:rsidP="00CA6537">
            <w:pPr>
              <w:pStyle w:val="BodyTextIndent2"/>
              <w:keepNext/>
              <w:keepLines/>
              <w:spacing w:after="0" w:line="240" w:lineRule="auto"/>
              <w:ind w:left="177"/>
              <w:jc w:val="both"/>
              <w:rPr>
                <w:color w:val="000000" w:themeColor="text1"/>
                <w:kern w:val="2"/>
                <w:sz w:val="22"/>
                <w:szCs w:val="22"/>
                <w:lang w:val="lv-LV"/>
              </w:rPr>
            </w:pPr>
            <w:r>
              <w:rPr>
                <w:color w:val="000000" w:themeColor="text1"/>
                <w:kern w:val="2"/>
                <w:sz w:val="22"/>
                <w:szCs w:val="22"/>
                <w:lang w:val="lv-LV"/>
              </w:rPr>
              <w:t>“</w:t>
            </w:r>
            <w:r w:rsidR="005C3C02">
              <w:rPr>
                <w:color w:val="000000" w:themeColor="text1"/>
                <w:kern w:val="2"/>
                <w:sz w:val="22"/>
                <w:szCs w:val="22"/>
                <w:lang w:val="lv-LV"/>
              </w:rPr>
              <w:t>Prasījumi jebkādu apdrošināšanas līgumu ietvaros neizslēdz Līguma izpildes nodrošinājuma izlietošanu”.</w:t>
            </w:r>
          </w:p>
        </w:tc>
      </w:tr>
      <w:tr w:rsidR="005C3C02" w:rsidRPr="003A79FB" w14:paraId="0C897EA8" w14:textId="77777777">
        <w:trPr>
          <w:trHeight w:val="822"/>
        </w:trPr>
        <w:tc>
          <w:tcPr>
            <w:tcW w:w="1985" w:type="dxa"/>
            <w:tcBorders>
              <w:top w:val="single" w:sz="4" w:space="0" w:color="808080"/>
              <w:left w:val="nil"/>
              <w:bottom w:val="single" w:sz="4" w:space="0" w:color="808080"/>
              <w:right w:val="nil"/>
            </w:tcBorders>
            <w:hideMark/>
          </w:tcPr>
          <w:p w14:paraId="1E94B9D2" w14:textId="45FCE4EC" w:rsidR="005C3C02" w:rsidRDefault="00B439A0" w:rsidP="00CA6537">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lastRenderedPageBreak/>
              <w:t xml:space="preserve"> Un </w:t>
            </w:r>
            <w:r w:rsidR="005C3C02">
              <w:rPr>
                <w:b/>
                <w:color w:val="000000" w:themeColor="text1"/>
                <w:spacing w:val="-2"/>
                <w:kern w:val="2"/>
                <w:sz w:val="22"/>
                <w:szCs w:val="22"/>
                <w:lang w:val="lv-LV"/>
              </w:rPr>
              <w:t>4.4.</w:t>
            </w:r>
          </w:p>
          <w:p w14:paraId="4AA96C4E" w14:textId="77777777" w:rsidR="005C3C02" w:rsidRDefault="005C3C02" w:rsidP="00CA6537">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Apakšuzņēmēji</w:t>
            </w:r>
          </w:p>
        </w:tc>
        <w:tc>
          <w:tcPr>
            <w:tcW w:w="6520" w:type="dxa"/>
            <w:gridSpan w:val="2"/>
            <w:tcBorders>
              <w:top w:val="single" w:sz="4" w:space="0" w:color="808080"/>
              <w:left w:val="nil"/>
              <w:bottom w:val="single" w:sz="4" w:space="0" w:color="808080"/>
              <w:right w:val="nil"/>
            </w:tcBorders>
            <w:hideMark/>
          </w:tcPr>
          <w:p w14:paraId="60ACBCF5" w14:textId="77777777" w:rsidR="005C3C02" w:rsidRDefault="005C3C02" w:rsidP="00CA6537">
            <w:pPr>
              <w:pStyle w:val="BodyTextIndent2"/>
              <w:keepNext/>
              <w:keepLines/>
              <w:spacing w:after="0" w:line="240" w:lineRule="auto"/>
              <w:ind w:left="177"/>
              <w:jc w:val="both"/>
              <w:rPr>
                <w:color w:val="000000" w:themeColor="text1"/>
                <w:kern w:val="2"/>
                <w:sz w:val="22"/>
                <w:szCs w:val="22"/>
                <w:lang w:val="lv-LV"/>
              </w:rPr>
            </w:pPr>
            <w:r>
              <w:rPr>
                <w:color w:val="000000" w:themeColor="text1"/>
                <w:kern w:val="2"/>
                <w:sz w:val="22"/>
                <w:szCs w:val="22"/>
                <w:lang w:val="lv-LV"/>
              </w:rPr>
              <w:t>Otrās rindkopas (b) apakšpunktu izteikt šādā redakcijā:</w:t>
            </w:r>
          </w:p>
          <w:p w14:paraId="5DD9EDED" w14:textId="66A7F98F" w:rsidR="005C3C02" w:rsidRDefault="005C3C02" w:rsidP="00CA6537">
            <w:pPr>
              <w:pStyle w:val="BodyTextIndent2"/>
              <w:keepNext/>
              <w:keepLines/>
              <w:spacing w:after="0" w:line="240" w:lineRule="auto"/>
              <w:ind w:left="177"/>
              <w:jc w:val="both"/>
              <w:rPr>
                <w:color w:val="000000" w:themeColor="text1"/>
                <w:kern w:val="2"/>
                <w:sz w:val="22"/>
                <w:szCs w:val="22"/>
                <w:lang w:val="lv-LV"/>
              </w:rPr>
            </w:pPr>
            <w:r>
              <w:rPr>
                <w:color w:val="000000" w:themeColor="text1"/>
                <w:kern w:val="2"/>
                <w:sz w:val="22"/>
                <w:szCs w:val="22"/>
                <w:lang w:val="lv-LV"/>
              </w:rPr>
              <w:t xml:space="preserve">„piedāvājumā norādīto apakšuzņēmēju nomaiņai un jaunu apakšuzņēmēju iesaistei ir nepieciešama Inženiera rakstveida piekrišana. Inženieris </w:t>
            </w:r>
            <w:r w:rsidR="00894B97">
              <w:rPr>
                <w:color w:val="000000" w:themeColor="text1"/>
                <w:kern w:val="2"/>
                <w:sz w:val="22"/>
                <w:szCs w:val="22"/>
                <w:lang w:val="lv-LV"/>
              </w:rPr>
              <w:t xml:space="preserve"> </w:t>
            </w:r>
            <w:r w:rsidR="00894B97" w:rsidRPr="00455DBE">
              <w:rPr>
                <w:kern w:val="2"/>
                <w:sz w:val="22"/>
                <w:szCs w:val="22"/>
                <w:lang w:val="lv-LV"/>
              </w:rPr>
              <w:t xml:space="preserve">ar Pasūtītāja rakstveida akceptu </w:t>
            </w:r>
            <w:r>
              <w:rPr>
                <w:color w:val="000000" w:themeColor="text1"/>
                <w:kern w:val="2"/>
                <w:sz w:val="22"/>
                <w:szCs w:val="22"/>
                <w:lang w:val="lv-LV"/>
              </w:rPr>
              <w:t>pieņem lēmumu atļaut vai atteikt apakšuzņēmēju nomaiņu vai jaunu apakšuzņēmēju iesaistīšanu ne vēlāk kā piecu darbdienu laikā pēc tam, kad ir saņēmis visu informāciju un dokumentus, kas nepieciešami lēmuma pieņemšanai, saskaņā ar publisko iepirkumu regulējošos normatīvos aktos noteiktajiem nosacījumiem.”</w:t>
            </w:r>
          </w:p>
        </w:tc>
      </w:tr>
      <w:tr w:rsidR="005C3C02" w14:paraId="154C532D" w14:textId="77777777">
        <w:trPr>
          <w:trHeight w:val="822"/>
        </w:trPr>
        <w:tc>
          <w:tcPr>
            <w:tcW w:w="1985" w:type="dxa"/>
            <w:tcBorders>
              <w:top w:val="single" w:sz="4" w:space="0" w:color="808080"/>
              <w:left w:val="nil"/>
              <w:bottom w:val="single" w:sz="4" w:space="0" w:color="808080"/>
              <w:right w:val="nil"/>
            </w:tcBorders>
            <w:hideMark/>
          </w:tcPr>
          <w:p w14:paraId="11CCB98B" w14:textId="77777777" w:rsidR="005C3C02" w:rsidRDefault="005C3C02" w:rsidP="00CA6537">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4.5. Nominētie apakšuzņēmēji</w:t>
            </w:r>
          </w:p>
        </w:tc>
        <w:tc>
          <w:tcPr>
            <w:tcW w:w="6520" w:type="dxa"/>
            <w:gridSpan w:val="2"/>
            <w:tcBorders>
              <w:top w:val="single" w:sz="4" w:space="0" w:color="808080"/>
              <w:left w:val="nil"/>
              <w:bottom w:val="single" w:sz="4" w:space="0" w:color="808080"/>
              <w:right w:val="nil"/>
            </w:tcBorders>
            <w:hideMark/>
          </w:tcPr>
          <w:p w14:paraId="75F6BA0C" w14:textId="77777777" w:rsidR="005C3C02" w:rsidRDefault="005C3C02" w:rsidP="00CA6537">
            <w:pPr>
              <w:pStyle w:val="BodyTextIndent2"/>
              <w:keepNext/>
              <w:keepLines/>
              <w:spacing w:after="0" w:line="240" w:lineRule="auto"/>
              <w:ind w:left="177"/>
              <w:jc w:val="both"/>
              <w:rPr>
                <w:color w:val="000000" w:themeColor="text1"/>
                <w:kern w:val="2"/>
                <w:sz w:val="22"/>
                <w:szCs w:val="22"/>
                <w:lang w:val="lv-LV"/>
              </w:rPr>
            </w:pPr>
            <w:r>
              <w:rPr>
                <w:color w:val="000000" w:themeColor="text1"/>
                <w:kern w:val="2"/>
                <w:sz w:val="22"/>
                <w:szCs w:val="22"/>
                <w:lang w:val="lv-LV"/>
              </w:rPr>
              <w:t>Dzēst apakšpunktu</w:t>
            </w:r>
          </w:p>
        </w:tc>
      </w:tr>
      <w:tr w:rsidR="005C3C02" w:rsidRPr="003A79FB" w14:paraId="6B85E260" w14:textId="77777777">
        <w:trPr>
          <w:trHeight w:val="822"/>
        </w:trPr>
        <w:tc>
          <w:tcPr>
            <w:tcW w:w="1985" w:type="dxa"/>
            <w:tcBorders>
              <w:top w:val="single" w:sz="4" w:space="0" w:color="808080"/>
              <w:left w:val="nil"/>
              <w:bottom w:val="single" w:sz="4" w:space="0" w:color="808080"/>
              <w:right w:val="nil"/>
            </w:tcBorders>
            <w:hideMark/>
          </w:tcPr>
          <w:p w14:paraId="2C1F9FB8" w14:textId="77777777" w:rsidR="005C3C02" w:rsidRDefault="005C3C02" w:rsidP="00CA6537">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4.6. Sadarbība</w:t>
            </w:r>
          </w:p>
        </w:tc>
        <w:tc>
          <w:tcPr>
            <w:tcW w:w="6520" w:type="dxa"/>
            <w:gridSpan w:val="2"/>
            <w:tcBorders>
              <w:top w:val="single" w:sz="4" w:space="0" w:color="808080"/>
              <w:left w:val="nil"/>
              <w:bottom w:val="single" w:sz="4" w:space="0" w:color="808080"/>
              <w:right w:val="nil"/>
            </w:tcBorders>
            <w:hideMark/>
          </w:tcPr>
          <w:p w14:paraId="543F1C6D" w14:textId="77777777" w:rsidR="005C3C02" w:rsidRDefault="005C3C02" w:rsidP="00CA6537">
            <w:pPr>
              <w:pStyle w:val="BodyTextIndent2"/>
              <w:keepNext/>
              <w:keepLines/>
              <w:spacing w:after="0" w:line="240" w:lineRule="auto"/>
              <w:ind w:left="177"/>
              <w:jc w:val="both"/>
              <w:rPr>
                <w:color w:val="000000" w:themeColor="text1"/>
                <w:kern w:val="2"/>
                <w:sz w:val="22"/>
                <w:szCs w:val="22"/>
                <w:lang w:val="lv-LV"/>
              </w:rPr>
            </w:pPr>
            <w:r>
              <w:rPr>
                <w:color w:val="000000" w:themeColor="text1"/>
                <w:kern w:val="2"/>
                <w:sz w:val="22"/>
                <w:szCs w:val="22"/>
                <w:lang w:val="lv-LV"/>
              </w:rPr>
              <w:t>Papildināt 1.teikumu ar (d) apakšpunktu šādā redakcijā:</w:t>
            </w:r>
          </w:p>
          <w:p w14:paraId="14325F7C" w14:textId="1C458499" w:rsidR="005C3C02" w:rsidRDefault="005C3C02" w:rsidP="00CA6537">
            <w:pPr>
              <w:pStyle w:val="BodyTextIndent2"/>
              <w:keepNext/>
              <w:keepLines/>
              <w:spacing w:after="0" w:line="240" w:lineRule="auto"/>
              <w:ind w:left="177"/>
              <w:jc w:val="both"/>
              <w:rPr>
                <w:color w:val="000000" w:themeColor="text1"/>
                <w:kern w:val="2"/>
                <w:sz w:val="22"/>
                <w:szCs w:val="22"/>
                <w:lang w:val="lv-LV"/>
              </w:rPr>
            </w:pPr>
            <w:r>
              <w:rPr>
                <w:color w:val="000000" w:themeColor="text1"/>
                <w:kern w:val="2"/>
                <w:sz w:val="22"/>
                <w:szCs w:val="22"/>
                <w:lang w:val="lv-LV"/>
              </w:rPr>
              <w:t>“(d) citām Pasūtītāja norādītām personām</w:t>
            </w:r>
            <w:r w:rsidR="00EA5B28">
              <w:rPr>
                <w:color w:val="000000" w:themeColor="text1"/>
                <w:kern w:val="2"/>
                <w:sz w:val="22"/>
                <w:szCs w:val="22"/>
                <w:lang w:val="lv-LV"/>
              </w:rPr>
              <w:t xml:space="preserve"> </w:t>
            </w:r>
            <w:r w:rsidR="00EA5B28" w:rsidRPr="00455DBE">
              <w:rPr>
                <w:kern w:val="2"/>
                <w:sz w:val="22"/>
                <w:szCs w:val="22"/>
                <w:lang w:val="lv-LV"/>
              </w:rPr>
              <w:t>vai institūcijām un uzņēmumiem</w:t>
            </w:r>
            <w:r w:rsidRPr="00455DBE">
              <w:rPr>
                <w:kern w:val="2"/>
                <w:sz w:val="22"/>
                <w:szCs w:val="22"/>
                <w:lang w:val="lv-LV"/>
              </w:rPr>
              <w:t>.”</w:t>
            </w:r>
          </w:p>
        </w:tc>
      </w:tr>
      <w:tr w:rsidR="005C3C02" w:rsidRPr="003A79FB" w14:paraId="2D342A74" w14:textId="77777777">
        <w:trPr>
          <w:trHeight w:val="271"/>
        </w:trPr>
        <w:tc>
          <w:tcPr>
            <w:tcW w:w="1985" w:type="dxa"/>
            <w:tcBorders>
              <w:top w:val="single" w:sz="4" w:space="0" w:color="808080"/>
              <w:left w:val="nil"/>
              <w:bottom w:val="single" w:sz="4" w:space="0" w:color="808080"/>
              <w:right w:val="nil"/>
            </w:tcBorders>
            <w:hideMark/>
          </w:tcPr>
          <w:p w14:paraId="0A4A5DE9" w14:textId="77777777" w:rsidR="005C3C02" w:rsidRDefault="005C3C02" w:rsidP="00CA6537">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4.12. Neparedzami fiziskie apstākļi</w:t>
            </w:r>
          </w:p>
        </w:tc>
        <w:tc>
          <w:tcPr>
            <w:tcW w:w="6520" w:type="dxa"/>
            <w:gridSpan w:val="2"/>
            <w:tcBorders>
              <w:top w:val="single" w:sz="4" w:space="0" w:color="808080"/>
              <w:left w:val="nil"/>
              <w:bottom w:val="single" w:sz="4" w:space="0" w:color="808080"/>
              <w:right w:val="nil"/>
            </w:tcBorders>
          </w:tcPr>
          <w:p w14:paraId="718DAC64" w14:textId="77777777" w:rsidR="005C3C02" w:rsidRDefault="005C3C02" w:rsidP="00CA6537">
            <w:pPr>
              <w:pStyle w:val="BodyTextIndent2"/>
              <w:keepNext/>
              <w:keepLines/>
              <w:spacing w:after="0" w:line="240" w:lineRule="auto"/>
              <w:ind w:left="177"/>
              <w:jc w:val="both"/>
              <w:rPr>
                <w:color w:val="000000" w:themeColor="text1"/>
                <w:kern w:val="2"/>
                <w:sz w:val="22"/>
                <w:szCs w:val="22"/>
                <w:lang w:val="lv-LV"/>
              </w:rPr>
            </w:pPr>
            <w:r>
              <w:rPr>
                <w:color w:val="000000" w:themeColor="text1"/>
                <w:kern w:val="2"/>
                <w:sz w:val="22"/>
                <w:szCs w:val="22"/>
                <w:lang w:val="lv-LV"/>
              </w:rPr>
              <w:t>Papildināt ar astoto rindkopu šādā redakcijā:</w:t>
            </w:r>
          </w:p>
          <w:p w14:paraId="631B6665" w14:textId="77777777" w:rsidR="005C3C02" w:rsidRDefault="005C3C02" w:rsidP="00CA6537">
            <w:pPr>
              <w:pStyle w:val="BodyTextIndent2"/>
              <w:keepNext/>
              <w:keepLines/>
              <w:spacing w:after="0" w:line="240" w:lineRule="auto"/>
              <w:ind w:left="177"/>
              <w:jc w:val="both"/>
              <w:rPr>
                <w:color w:val="000000" w:themeColor="text1"/>
                <w:kern w:val="2"/>
                <w:sz w:val="22"/>
                <w:szCs w:val="22"/>
                <w:lang w:val="lv-LV"/>
              </w:rPr>
            </w:pPr>
            <w:r>
              <w:rPr>
                <w:color w:val="000000" w:themeColor="text1"/>
                <w:kern w:val="2"/>
                <w:sz w:val="22"/>
                <w:szCs w:val="22"/>
                <w:lang w:val="lv-LV"/>
              </w:rPr>
              <w:t xml:space="preserve">“Papildu Darbu veikšanas gadījumā atlīdzība tiek noteikta pamatojoties uz 13.1.apakšpunktu </w:t>
            </w:r>
            <w:r>
              <w:rPr>
                <w:i/>
                <w:color w:val="000000" w:themeColor="text1"/>
                <w:kern w:val="2"/>
                <w:sz w:val="22"/>
                <w:szCs w:val="22"/>
                <w:lang w:val="lv-LV"/>
              </w:rPr>
              <w:t>[Tiesības veikt izmaiņas]</w:t>
            </w:r>
            <w:r>
              <w:rPr>
                <w:color w:val="000000" w:themeColor="text1"/>
                <w:kern w:val="2"/>
                <w:sz w:val="22"/>
                <w:szCs w:val="22"/>
                <w:lang w:val="lv-LV"/>
              </w:rPr>
              <w:t>. Darbu apturēšanas gadījumā kompensācija tiek noteikta saskaņā ar 8.9.apakšpunktu </w:t>
            </w:r>
            <w:r>
              <w:rPr>
                <w:i/>
                <w:color w:val="000000" w:themeColor="text1"/>
                <w:kern w:val="2"/>
                <w:sz w:val="22"/>
                <w:szCs w:val="22"/>
                <w:lang w:val="lv-LV"/>
              </w:rPr>
              <w:t>[Darbu apturēšanas sekas]</w:t>
            </w:r>
            <w:r>
              <w:rPr>
                <w:color w:val="000000" w:themeColor="text1"/>
                <w:kern w:val="2"/>
                <w:sz w:val="22"/>
                <w:szCs w:val="22"/>
                <w:lang w:val="lv-LV"/>
              </w:rPr>
              <w:t>.”</w:t>
            </w:r>
          </w:p>
        </w:tc>
      </w:tr>
      <w:tr w:rsidR="005C3C02" w:rsidRPr="003A79FB" w14:paraId="00D12DB3" w14:textId="77777777">
        <w:trPr>
          <w:trHeight w:val="271"/>
        </w:trPr>
        <w:tc>
          <w:tcPr>
            <w:tcW w:w="1985" w:type="dxa"/>
            <w:tcBorders>
              <w:top w:val="single" w:sz="4" w:space="0" w:color="808080"/>
              <w:left w:val="nil"/>
              <w:bottom w:val="single" w:sz="12" w:space="0" w:color="808080"/>
              <w:right w:val="nil"/>
            </w:tcBorders>
            <w:hideMark/>
          </w:tcPr>
          <w:p w14:paraId="454D5DFC" w14:textId="77777777" w:rsidR="005C3C02" w:rsidRDefault="005C3C02" w:rsidP="00CA6537">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4.18. Vides aizsardzība</w:t>
            </w:r>
          </w:p>
        </w:tc>
        <w:tc>
          <w:tcPr>
            <w:tcW w:w="6520" w:type="dxa"/>
            <w:gridSpan w:val="2"/>
            <w:tcBorders>
              <w:top w:val="single" w:sz="4" w:space="0" w:color="808080"/>
              <w:left w:val="nil"/>
              <w:bottom w:val="single" w:sz="12" w:space="0" w:color="808080"/>
              <w:right w:val="nil"/>
            </w:tcBorders>
          </w:tcPr>
          <w:p w14:paraId="441B6F14" w14:textId="77777777" w:rsidR="005C3C02" w:rsidRDefault="005C3C02" w:rsidP="00CA6537">
            <w:pPr>
              <w:pStyle w:val="BodyTextIndent2"/>
              <w:keepNext/>
              <w:keepLines/>
              <w:spacing w:after="0" w:line="240" w:lineRule="auto"/>
              <w:ind w:left="177"/>
              <w:jc w:val="both"/>
              <w:rPr>
                <w:color w:val="000000" w:themeColor="text1"/>
                <w:kern w:val="2"/>
                <w:sz w:val="22"/>
                <w:szCs w:val="22"/>
                <w:lang w:val="lv-LV"/>
              </w:rPr>
            </w:pPr>
            <w:r>
              <w:rPr>
                <w:color w:val="000000" w:themeColor="text1"/>
                <w:kern w:val="2"/>
                <w:sz w:val="22"/>
                <w:szCs w:val="22"/>
                <w:lang w:val="lv-LV"/>
              </w:rPr>
              <w:t>Papildināt otro rindkopu ar šādu tekstu:</w:t>
            </w:r>
          </w:p>
          <w:p w14:paraId="251120FB" w14:textId="77777777" w:rsidR="00942DA7" w:rsidRDefault="00942DA7" w:rsidP="00CA6537">
            <w:pPr>
              <w:pStyle w:val="BodyTextIndent2"/>
              <w:keepNext/>
              <w:keepLines/>
              <w:spacing w:after="0" w:line="240" w:lineRule="auto"/>
              <w:ind w:left="177"/>
              <w:jc w:val="both"/>
              <w:rPr>
                <w:color w:val="000000" w:themeColor="text1"/>
                <w:kern w:val="2"/>
                <w:sz w:val="22"/>
                <w:szCs w:val="22"/>
                <w:lang w:val="lv-LV"/>
              </w:rPr>
            </w:pPr>
          </w:p>
          <w:p w14:paraId="6B8126A2" w14:textId="534BD1E5" w:rsidR="005C3C02" w:rsidRDefault="005C3C02" w:rsidP="00CA6537">
            <w:pPr>
              <w:pStyle w:val="BodyTextIndent2"/>
              <w:keepNext/>
              <w:keepLines/>
              <w:spacing w:after="0" w:line="240" w:lineRule="auto"/>
              <w:ind w:left="177"/>
              <w:jc w:val="both"/>
              <w:rPr>
                <w:color w:val="000000" w:themeColor="text1"/>
                <w:kern w:val="2"/>
                <w:sz w:val="22"/>
                <w:szCs w:val="22"/>
                <w:lang w:val="lv-LV"/>
              </w:rPr>
            </w:pPr>
            <w:r>
              <w:rPr>
                <w:color w:val="000000" w:themeColor="text1"/>
                <w:kern w:val="2"/>
                <w:sz w:val="22"/>
                <w:szCs w:val="22"/>
                <w:lang w:val="lv-LV"/>
              </w:rPr>
              <w:t>"Uzņēmējam ir pienākums nekavējoties informēt Pasūtītāju, ja Uzņēmēja vainas dēļ ir radies kaitējums videi un segt soda sankcijas, ja tādas ir piemērotas</w:t>
            </w:r>
            <w:r w:rsidR="00E52DFB">
              <w:rPr>
                <w:color w:val="000000" w:themeColor="text1"/>
                <w:kern w:val="2"/>
                <w:sz w:val="22"/>
                <w:szCs w:val="22"/>
                <w:lang w:val="lv-LV"/>
              </w:rPr>
              <w:t xml:space="preserve"> </w:t>
            </w:r>
            <w:r w:rsidR="00E52DFB" w:rsidRPr="00455DBE">
              <w:rPr>
                <w:kern w:val="2"/>
                <w:sz w:val="22"/>
                <w:szCs w:val="22"/>
                <w:lang w:val="lv-LV"/>
              </w:rPr>
              <w:t>pret Uzņēmēju vai Pasūtītāju</w:t>
            </w:r>
            <w:r>
              <w:rPr>
                <w:color w:val="000000" w:themeColor="text1"/>
                <w:kern w:val="2"/>
                <w:sz w:val="22"/>
                <w:szCs w:val="22"/>
                <w:lang w:val="lv-LV"/>
              </w:rPr>
              <w:t>."</w:t>
            </w:r>
          </w:p>
          <w:p w14:paraId="54B402EC" w14:textId="77777777" w:rsidR="005C3C02" w:rsidRDefault="005C3C02" w:rsidP="00CA6537">
            <w:pPr>
              <w:pStyle w:val="BodyTextIndent2"/>
              <w:keepNext/>
              <w:keepLines/>
              <w:spacing w:after="0" w:line="240" w:lineRule="auto"/>
              <w:ind w:left="177"/>
              <w:jc w:val="both"/>
              <w:rPr>
                <w:color w:val="000000" w:themeColor="text1"/>
                <w:kern w:val="2"/>
                <w:sz w:val="22"/>
                <w:szCs w:val="22"/>
                <w:lang w:val="lv-LV"/>
              </w:rPr>
            </w:pPr>
          </w:p>
          <w:p w14:paraId="18E0EB22" w14:textId="77777777" w:rsidR="005C3C02" w:rsidRDefault="005C3C02" w:rsidP="00CA6537">
            <w:pPr>
              <w:pStyle w:val="BodyTextIndent2"/>
              <w:keepNext/>
              <w:keepLines/>
              <w:spacing w:after="0" w:line="240" w:lineRule="auto"/>
              <w:ind w:left="177"/>
              <w:jc w:val="both"/>
              <w:rPr>
                <w:color w:val="000000" w:themeColor="text1"/>
                <w:kern w:val="2"/>
                <w:sz w:val="22"/>
                <w:szCs w:val="22"/>
                <w:lang w:val="lv-LV"/>
              </w:rPr>
            </w:pPr>
            <w:r>
              <w:rPr>
                <w:color w:val="000000" w:themeColor="text1"/>
                <w:kern w:val="2"/>
                <w:sz w:val="22"/>
                <w:szCs w:val="22"/>
                <w:lang w:val="lv-LV"/>
              </w:rPr>
              <w:t>Papildināt ar trešo rindkopu šādā redakcijā:</w:t>
            </w:r>
          </w:p>
          <w:p w14:paraId="07A93133" w14:textId="77777777" w:rsidR="005C3C02" w:rsidRDefault="005C3C02" w:rsidP="00CA6537">
            <w:pPr>
              <w:pStyle w:val="BodyTextIndent2"/>
              <w:keepNext/>
              <w:keepLines/>
              <w:spacing w:after="0" w:line="240" w:lineRule="auto"/>
              <w:ind w:left="177"/>
              <w:jc w:val="both"/>
              <w:rPr>
                <w:color w:val="000000" w:themeColor="text1"/>
                <w:kern w:val="2"/>
                <w:sz w:val="22"/>
                <w:szCs w:val="22"/>
                <w:lang w:val="lv-LV"/>
              </w:rPr>
            </w:pPr>
            <w:r>
              <w:rPr>
                <w:color w:val="000000" w:themeColor="text1"/>
                <w:kern w:val="2"/>
                <w:sz w:val="22"/>
                <w:szCs w:val="22"/>
                <w:lang w:val="lv-LV"/>
              </w:rPr>
              <w:t>"Uzņēmējam ir pienākums apsaimniekot Darbu rezultātā radušos atkritumus atbilstoši Latvijas Republikas tiesību aktiem un normatīvajiem dokumentiem un pēc Pasūtītāja pieprasījuma iesniegt tam apliecinājuma kopijas par apsaimniekotajiem atkritumiem, uzrādot apjomus."</w:t>
            </w:r>
          </w:p>
        </w:tc>
      </w:tr>
      <w:tr w:rsidR="005C3C02" w:rsidRPr="003A79FB" w14:paraId="5D1F160B" w14:textId="77777777">
        <w:trPr>
          <w:cantSplit/>
          <w:trHeight w:val="786"/>
        </w:trPr>
        <w:tc>
          <w:tcPr>
            <w:tcW w:w="2018" w:type="dxa"/>
            <w:gridSpan w:val="2"/>
            <w:tcBorders>
              <w:top w:val="single" w:sz="4" w:space="0" w:color="808080"/>
              <w:left w:val="nil"/>
              <w:bottom w:val="single" w:sz="12" w:space="0" w:color="808080"/>
              <w:right w:val="nil"/>
            </w:tcBorders>
          </w:tcPr>
          <w:p w14:paraId="73D2DA08" w14:textId="77777777" w:rsidR="005C3C02" w:rsidRDefault="005C3C02" w:rsidP="00CA6537">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lastRenderedPageBreak/>
              <w:t>4.21.</w:t>
            </w:r>
          </w:p>
          <w:p w14:paraId="7B0352F9" w14:textId="77777777" w:rsidR="005C3C02" w:rsidRDefault="005C3C02" w:rsidP="00CA6537">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Progresa ziņojumi</w:t>
            </w:r>
          </w:p>
          <w:p w14:paraId="49931FC1" w14:textId="77777777" w:rsidR="005C3C02" w:rsidRDefault="005C3C02" w:rsidP="00CA6537">
            <w:pPr>
              <w:keepNext/>
              <w:keepLines/>
              <w:suppressLineNumbers/>
              <w:suppressAutoHyphens/>
              <w:spacing w:line="276" w:lineRule="auto"/>
              <w:rPr>
                <w:b/>
                <w:color w:val="000000" w:themeColor="text1"/>
                <w:spacing w:val="-2"/>
                <w:kern w:val="2"/>
                <w:sz w:val="22"/>
                <w:szCs w:val="22"/>
                <w:lang w:val="lv-LV"/>
              </w:rPr>
            </w:pPr>
          </w:p>
        </w:tc>
        <w:tc>
          <w:tcPr>
            <w:tcW w:w="6487" w:type="dxa"/>
            <w:tcBorders>
              <w:top w:val="single" w:sz="4" w:space="0" w:color="808080"/>
              <w:left w:val="nil"/>
              <w:bottom w:val="single" w:sz="12" w:space="0" w:color="808080"/>
              <w:right w:val="nil"/>
            </w:tcBorders>
          </w:tcPr>
          <w:p w14:paraId="2C360E59" w14:textId="77777777" w:rsidR="005C3C02" w:rsidRDefault="005C3C02" w:rsidP="00CA6537">
            <w:pPr>
              <w:pStyle w:val="BodyTextIndent2"/>
              <w:keepNext/>
              <w:keepLines/>
              <w:spacing w:after="0" w:line="240" w:lineRule="auto"/>
              <w:ind w:left="177"/>
              <w:jc w:val="both"/>
              <w:rPr>
                <w:color w:val="000000" w:themeColor="text1"/>
                <w:kern w:val="2"/>
                <w:sz w:val="22"/>
                <w:szCs w:val="22"/>
                <w:lang w:val="lv-LV"/>
              </w:rPr>
            </w:pPr>
            <w:r>
              <w:rPr>
                <w:color w:val="000000" w:themeColor="text1"/>
                <w:kern w:val="2"/>
                <w:sz w:val="22"/>
                <w:szCs w:val="22"/>
                <w:lang w:val="lv-LV"/>
              </w:rPr>
              <w:t>Pirmās rindkopas pirmajā teikumā vārdus</w:t>
            </w:r>
          </w:p>
          <w:p w14:paraId="30D14101" w14:textId="77777777" w:rsidR="005C3C02" w:rsidRDefault="005C3C02" w:rsidP="00CA6537">
            <w:pPr>
              <w:pStyle w:val="BodyTextIndent2"/>
              <w:keepNext/>
              <w:keepLines/>
              <w:spacing w:after="0" w:line="240" w:lineRule="auto"/>
              <w:ind w:left="177"/>
              <w:jc w:val="both"/>
              <w:rPr>
                <w:color w:val="000000" w:themeColor="text1"/>
                <w:kern w:val="2"/>
                <w:sz w:val="22"/>
                <w:szCs w:val="22"/>
                <w:lang w:val="lv-LV"/>
              </w:rPr>
            </w:pPr>
            <w:r>
              <w:rPr>
                <w:color w:val="000000" w:themeColor="text1"/>
                <w:kern w:val="2"/>
                <w:sz w:val="22"/>
                <w:szCs w:val="22"/>
                <w:lang w:val="lv-LV"/>
              </w:rPr>
              <w:t>„sešos eksemplāros”</w:t>
            </w:r>
          </w:p>
          <w:p w14:paraId="66B78094" w14:textId="77777777" w:rsidR="005C3C02" w:rsidRDefault="005C3C02" w:rsidP="00CA6537">
            <w:pPr>
              <w:pStyle w:val="BodyTextIndent2"/>
              <w:keepNext/>
              <w:keepLines/>
              <w:spacing w:after="0" w:line="240" w:lineRule="auto"/>
              <w:ind w:left="177"/>
              <w:jc w:val="both"/>
              <w:rPr>
                <w:color w:val="000000" w:themeColor="text1"/>
                <w:kern w:val="2"/>
                <w:sz w:val="22"/>
                <w:szCs w:val="22"/>
                <w:lang w:val="lv-LV"/>
              </w:rPr>
            </w:pPr>
            <w:r>
              <w:rPr>
                <w:color w:val="000000" w:themeColor="text1"/>
                <w:kern w:val="2"/>
                <w:sz w:val="22"/>
                <w:szCs w:val="22"/>
                <w:lang w:val="lv-LV"/>
              </w:rPr>
              <w:t xml:space="preserve">aizstāt ar vārdiem </w:t>
            </w:r>
          </w:p>
          <w:p w14:paraId="28CC96F7" w14:textId="77777777" w:rsidR="005C3C02" w:rsidRDefault="005C3C02" w:rsidP="00CA6537">
            <w:pPr>
              <w:pStyle w:val="BodyTextIndent2"/>
              <w:keepNext/>
              <w:keepLines/>
              <w:spacing w:after="0" w:line="240" w:lineRule="auto"/>
              <w:ind w:left="177"/>
              <w:jc w:val="both"/>
              <w:rPr>
                <w:color w:val="000000" w:themeColor="text1"/>
                <w:kern w:val="2"/>
                <w:sz w:val="22"/>
                <w:szCs w:val="22"/>
                <w:lang w:val="lv-LV"/>
              </w:rPr>
            </w:pPr>
            <w:r>
              <w:rPr>
                <w:color w:val="000000" w:themeColor="text1"/>
                <w:kern w:val="2"/>
                <w:sz w:val="22"/>
                <w:szCs w:val="22"/>
                <w:lang w:val="lv-LV"/>
              </w:rPr>
              <w:t>„elektroniskā formā parakstītus ar drošu elektronisko parakstu”.</w:t>
            </w:r>
            <w:r>
              <w:rPr>
                <w:color w:val="000000" w:themeColor="text1"/>
                <w:kern w:val="2"/>
                <w:sz w:val="22"/>
                <w:szCs w:val="22"/>
                <w:lang w:val="lv-LV"/>
              </w:rPr>
              <w:br/>
            </w:r>
          </w:p>
          <w:p w14:paraId="4BC85C78" w14:textId="77777777" w:rsidR="005C3C02" w:rsidRDefault="005C3C02" w:rsidP="00CA6537">
            <w:pPr>
              <w:pStyle w:val="BodyTextIndent2"/>
              <w:keepNext/>
              <w:keepLines/>
              <w:spacing w:after="0" w:line="240" w:lineRule="auto"/>
              <w:ind w:left="177"/>
              <w:jc w:val="both"/>
              <w:rPr>
                <w:color w:val="000000" w:themeColor="text1"/>
                <w:kern w:val="2"/>
                <w:sz w:val="22"/>
                <w:szCs w:val="22"/>
                <w:lang w:val="lv-LV"/>
              </w:rPr>
            </w:pPr>
            <w:r>
              <w:rPr>
                <w:color w:val="000000" w:themeColor="text1"/>
                <w:kern w:val="2"/>
                <w:sz w:val="22"/>
                <w:szCs w:val="22"/>
                <w:lang w:val="lv-LV"/>
              </w:rPr>
              <w:t xml:space="preserve">Trešajā rindkopā pirmo teikumu izteikt šādi: </w:t>
            </w:r>
          </w:p>
          <w:p w14:paraId="5688E752" w14:textId="28021AB9" w:rsidR="005C3C02" w:rsidRDefault="005C3C02" w:rsidP="00F06CBE">
            <w:pPr>
              <w:pStyle w:val="BodyTextIndent2"/>
              <w:keepNext/>
              <w:keepLines/>
              <w:spacing w:after="0" w:line="240" w:lineRule="auto"/>
              <w:ind w:left="177"/>
              <w:jc w:val="both"/>
              <w:rPr>
                <w:color w:val="000000" w:themeColor="text1"/>
                <w:kern w:val="2"/>
                <w:sz w:val="22"/>
                <w:szCs w:val="22"/>
                <w:lang w:val="lv-LV"/>
              </w:rPr>
            </w:pPr>
            <w:r>
              <w:rPr>
                <w:color w:val="000000" w:themeColor="text1"/>
                <w:kern w:val="2"/>
                <w:sz w:val="22"/>
                <w:szCs w:val="22"/>
                <w:lang w:val="lv-LV"/>
              </w:rPr>
              <w:t xml:space="preserve">“Ja vien Inženieris </w:t>
            </w:r>
            <w:r w:rsidR="00F06CBE" w:rsidRPr="00455DBE">
              <w:rPr>
                <w:kern w:val="2"/>
                <w:sz w:val="22"/>
                <w:szCs w:val="22"/>
                <w:lang w:val="lv-LV"/>
              </w:rPr>
              <w:t>kādā</w:t>
            </w:r>
            <w:r w:rsidR="00F06CBE" w:rsidRPr="00F06CBE">
              <w:rPr>
                <w:color w:val="EE0000"/>
                <w:kern w:val="2"/>
                <w:sz w:val="22"/>
                <w:szCs w:val="22"/>
                <w:lang w:val="lv-LV"/>
              </w:rPr>
              <w:t xml:space="preserve"> </w:t>
            </w:r>
            <w:r w:rsidR="00F06CBE" w:rsidRPr="00455DBE">
              <w:rPr>
                <w:kern w:val="2"/>
                <w:sz w:val="22"/>
                <w:szCs w:val="22"/>
                <w:lang w:val="lv-LV"/>
              </w:rPr>
              <w:t>periodā</w:t>
            </w:r>
            <w:r w:rsidR="00F06CBE" w:rsidRPr="00F06CBE">
              <w:rPr>
                <w:color w:val="EE0000"/>
                <w:kern w:val="2"/>
                <w:sz w:val="22"/>
                <w:szCs w:val="22"/>
                <w:lang w:val="lv-LV"/>
              </w:rPr>
              <w:t xml:space="preserve"> </w:t>
            </w:r>
            <w:r>
              <w:rPr>
                <w:color w:val="000000" w:themeColor="text1"/>
                <w:kern w:val="2"/>
                <w:sz w:val="22"/>
                <w:szCs w:val="22"/>
                <w:lang w:val="lv-LV"/>
              </w:rPr>
              <w:t>nenosaka mazāk apjomīgas informācijas sniegšanu, ievērojot arī konkrētajā laika nogrieznī veikto Darbu specifiku, katram Ziņojumam jāietver:”</w:t>
            </w:r>
          </w:p>
        </w:tc>
      </w:tr>
      <w:tr w:rsidR="005C3C02" w:rsidRPr="003A79FB" w14:paraId="726550AB" w14:textId="77777777">
        <w:trPr>
          <w:cantSplit/>
          <w:trHeight w:val="786"/>
        </w:trPr>
        <w:tc>
          <w:tcPr>
            <w:tcW w:w="2018" w:type="dxa"/>
            <w:gridSpan w:val="2"/>
            <w:tcBorders>
              <w:top w:val="single" w:sz="4" w:space="0" w:color="808080"/>
              <w:left w:val="nil"/>
              <w:bottom w:val="single" w:sz="12" w:space="0" w:color="808080"/>
              <w:right w:val="nil"/>
            </w:tcBorders>
            <w:hideMark/>
          </w:tcPr>
          <w:p w14:paraId="0C9D9B5C" w14:textId="77777777" w:rsidR="005C3C02" w:rsidRDefault="005C3C02" w:rsidP="00CA6537">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4.23. Uzņēmēja darbība darbu izpildes vietā</w:t>
            </w:r>
          </w:p>
        </w:tc>
        <w:tc>
          <w:tcPr>
            <w:tcW w:w="6487" w:type="dxa"/>
            <w:tcBorders>
              <w:top w:val="single" w:sz="4" w:space="0" w:color="808080"/>
              <w:left w:val="nil"/>
              <w:bottom w:val="single" w:sz="12" w:space="0" w:color="808080"/>
              <w:right w:val="nil"/>
            </w:tcBorders>
            <w:hideMark/>
          </w:tcPr>
          <w:p w14:paraId="155DD976" w14:textId="77777777" w:rsidR="005C3C02" w:rsidRDefault="005C3C02" w:rsidP="00CA6537">
            <w:pPr>
              <w:pStyle w:val="BodyTextIndent2"/>
              <w:keepNext/>
              <w:keepLines/>
              <w:spacing w:after="0" w:line="240" w:lineRule="auto"/>
              <w:ind w:left="177"/>
              <w:jc w:val="both"/>
              <w:rPr>
                <w:color w:val="000000" w:themeColor="text1"/>
                <w:kern w:val="2"/>
                <w:sz w:val="22"/>
                <w:szCs w:val="22"/>
                <w:lang w:val="lv-LV"/>
              </w:rPr>
            </w:pPr>
            <w:r>
              <w:rPr>
                <w:color w:val="000000" w:themeColor="text1"/>
                <w:kern w:val="2"/>
                <w:sz w:val="22"/>
                <w:szCs w:val="22"/>
                <w:lang w:val="lv-LV"/>
              </w:rPr>
              <w:t>Trešo rindkopu izteikt šādā redakcijā:</w:t>
            </w:r>
          </w:p>
          <w:p w14:paraId="15748D14" w14:textId="77777777" w:rsidR="00942DA7" w:rsidRDefault="00942DA7" w:rsidP="00CA6537">
            <w:pPr>
              <w:pStyle w:val="BodyTextIndent2"/>
              <w:keepNext/>
              <w:keepLines/>
              <w:spacing w:after="0" w:line="240" w:lineRule="auto"/>
              <w:ind w:left="177"/>
              <w:jc w:val="both"/>
              <w:rPr>
                <w:color w:val="000000" w:themeColor="text1"/>
                <w:kern w:val="2"/>
                <w:sz w:val="22"/>
                <w:szCs w:val="22"/>
                <w:lang w:val="lv-LV"/>
              </w:rPr>
            </w:pPr>
          </w:p>
          <w:p w14:paraId="4C6C50D1" w14:textId="77777777" w:rsidR="005C3C02" w:rsidRDefault="005C3C02" w:rsidP="00CA6537">
            <w:pPr>
              <w:pStyle w:val="BodyTextIndent2"/>
              <w:keepNext/>
              <w:keepLines/>
              <w:spacing w:after="0" w:line="240" w:lineRule="auto"/>
              <w:ind w:left="177"/>
              <w:jc w:val="both"/>
              <w:rPr>
                <w:color w:val="000000" w:themeColor="text1"/>
                <w:kern w:val="2"/>
                <w:sz w:val="22"/>
                <w:szCs w:val="22"/>
                <w:lang w:val="lv-LV"/>
              </w:rPr>
            </w:pPr>
            <w:r>
              <w:rPr>
                <w:color w:val="000000" w:themeColor="text1"/>
                <w:kern w:val="2"/>
                <w:sz w:val="22"/>
                <w:szCs w:val="22"/>
                <w:lang w:val="lv-LV"/>
              </w:rPr>
              <w:t>“Līdz Defektu paziņošanas perioda beigām Uzņēmējs, saskaņojot ar Pasūtītāju, var atstāt Darbu izpildes vietā tās Preces, kas var būt nepieciešamas Uzņēmējam Līgumā noteikto saistību izpildei.”</w:t>
            </w:r>
          </w:p>
        </w:tc>
      </w:tr>
      <w:tr w:rsidR="005C3C02" w:rsidRPr="003A79FB" w14:paraId="7F5760D8" w14:textId="77777777">
        <w:trPr>
          <w:cantSplit/>
          <w:trHeight w:val="538"/>
        </w:trPr>
        <w:tc>
          <w:tcPr>
            <w:tcW w:w="2018" w:type="dxa"/>
            <w:gridSpan w:val="2"/>
            <w:tcBorders>
              <w:top w:val="single" w:sz="4" w:space="0" w:color="808080"/>
              <w:left w:val="nil"/>
              <w:bottom w:val="single" w:sz="12" w:space="0" w:color="808080"/>
              <w:right w:val="nil"/>
            </w:tcBorders>
            <w:hideMark/>
          </w:tcPr>
          <w:p w14:paraId="33D49BCB" w14:textId="77777777" w:rsidR="005C3C02" w:rsidRDefault="005C3C02" w:rsidP="00CA6537">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4.24. Fosilijas</w:t>
            </w:r>
          </w:p>
        </w:tc>
        <w:tc>
          <w:tcPr>
            <w:tcW w:w="6487" w:type="dxa"/>
            <w:tcBorders>
              <w:top w:val="single" w:sz="4" w:space="0" w:color="808080"/>
              <w:left w:val="nil"/>
              <w:bottom w:val="single" w:sz="12" w:space="0" w:color="808080"/>
              <w:right w:val="nil"/>
            </w:tcBorders>
          </w:tcPr>
          <w:p w14:paraId="2217178E" w14:textId="77777777" w:rsidR="005C3C02" w:rsidRDefault="005C3C02" w:rsidP="00CA6537">
            <w:pPr>
              <w:pStyle w:val="BodyTextIndent2"/>
              <w:keepNext/>
              <w:keepLines/>
              <w:spacing w:after="0" w:line="240" w:lineRule="auto"/>
              <w:ind w:left="177"/>
              <w:jc w:val="both"/>
              <w:rPr>
                <w:color w:val="000000" w:themeColor="text1"/>
                <w:kern w:val="2"/>
                <w:sz w:val="22"/>
                <w:szCs w:val="22"/>
                <w:lang w:val="lv-LV"/>
              </w:rPr>
            </w:pPr>
            <w:r>
              <w:rPr>
                <w:color w:val="000000" w:themeColor="text1"/>
                <w:kern w:val="2"/>
                <w:sz w:val="22"/>
                <w:szCs w:val="22"/>
                <w:lang w:val="lv-LV"/>
              </w:rPr>
              <w:t>Papildināt ar ceturto rindkopu šādā redakcijā:</w:t>
            </w:r>
          </w:p>
          <w:p w14:paraId="5F1F1483" w14:textId="77777777" w:rsidR="00942DA7" w:rsidRDefault="00942DA7" w:rsidP="00CA6537">
            <w:pPr>
              <w:pStyle w:val="BodyTextIndent2"/>
              <w:keepNext/>
              <w:keepLines/>
              <w:spacing w:after="0" w:line="240" w:lineRule="auto"/>
              <w:ind w:left="177"/>
              <w:jc w:val="both"/>
              <w:rPr>
                <w:color w:val="000000" w:themeColor="text1"/>
                <w:kern w:val="2"/>
                <w:sz w:val="22"/>
                <w:szCs w:val="22"/>
                <w:lang w:val="lv-LV"/>
              </w:rPr>
            </w:pPr>
          </w:p>
          <w:p w14:paraId="6AEF748E" w14:textId="77777777" w:rsidR="005C3C02" w:rsidRDefault="005C3C02" w:rsidP="00CA6537">
            <w:pPr>
              <w:pStyle w:val="BodyTextIndent2"/>
              <w:keepNext/>
              <w:keepLines/>
              <w:spacing w:after="0" w:line="240" w:lineRule="auto"/>
              <w:ind w:left="177"/>
              <w:jc w:val="both"/>
              <w:rPr>
                <w:color w:val="000000" w:themeColor="text1"/>
                <w:kern w:val="2"/>
                <w:sz w:val="22"/>
                <w:szCs w:val="22"/>
                <w:lang w:val="lv-LV"/>
              </w:rPr>
            </w:pPr>
            <w:r>
              <w:rPr>
                <w:color w:val="000000" w:themeColor="text1"/>
                <w:kern w:val="2"/>
                <w:sz w:val="22"/>
                <w:szCs w:val="22"/>
                <w:lang w:val="lv-LV"/>
              </w:rPr>
              <w:t xml:space="preserve">“Papildu Darbu veikšanas gadījumā atlīdzība tiek noteikta pamatojoties uz 13.1.apakšpunktu </w:t>
            </w:r>
            <w:r>
              <w:rPr>
                <w:i/>
                <w:color w:val="000000" w:themeColor="text1"/>
                <w:kern w:val="2"/>
                <w:sz w:val="22"/>
                <w:szCs w:val="22"/>
                <w:lang w:val="lv-LV"/>
              </w:rPr>
              <w:t>[Tiesības veikt izmaiņas]</w:t>
            </w:r>
            <w:r>
              <w:rPr>
                <w:color w:val="000000" w:themeColor="text1"/>
                <w:kern w:val="2"/>
                <w:sz w:val="22"/>
                <w:szCs w:val="22"/>
                <w:lang w:val="lv-LV"/>
              </w:rPr>
              <w:t>. Darbu apturēšanas gadījumā kompensācija tiek noteikta saskaņā ar 8.9.apakšpunktu </w:t>
            </w:r>
            <w:r>
              <w:rPr>
                <w:i/>
                <w:color w:val="000000" w:themeColor="text1"/>
                <w:kern w:val="2"/>
                <w:sz w:val="22"/>
                <w:szCs w:val="22"/>
                <w:lang w:val="lv-LV"/>
              </w:rPr>
              <w:t>[Darbu apturēšanas sekas]</w:t>
            </w:r>
            <w:r>
              <w:rPr>
                <w:color w:val="000000" w:themeColor="text1"/>
                <w:kern w:val="2"/>
                <w:sz w:val="22"/>
                <w:szCs w:val="22"/>
                <w:lang w:val="lv-LV"/>
              </w:rPr>
              <w:t>.”</w:t>
            </w:r>
          </w:p>
        </w:tc>
      </w:tr>
      <w:tr w:rsidR="005C3C02" w:rsidRPr="003A79FB" w14:paraId="415A1652" w14:textId="77777777">
        <w:trPr>
          <w:cantSplit/>
          <w:trHeight w:val="844"/>
        </w:trPr>
        <w:tc>
          <w:tcPr>
            <w:tcW w:w="2018" w:type="dxa"/>
            <w:gridSpan w:val="2"/>
            <w:tcBorders>
              <w:top w:val="single" w:sz="4" w:space="0" w:color="808080"/>
              <w:left w:val="nil"/>
              <w:bottom w:val="single" w:sz="12" w:space="0" w:color="808080"/>
              <w:right w:val="nil"/>
            </w:tcBorders>
            <w:hideMark/>
          </w:tcPr>
          <w:p w14:paraId="562B4903" w14:textId="77777777" w:rsidR="005C3C02" w:rsidRDefault="005C3C02" w:rsidP="00CA6537">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5.3. Uzņēmēja apņemšanās</w:t>
            </w:r>
          </w:p>
        </w:tc>
        <w:tc>
          <w:tcPr>
            <w:tcW w:w="6487" w:type="dxa"/>
            <w:tcBorders>
              <w:top w:val="single" w:sz="4" w:space="0" w:color="808080"/>
              <w:left w:val="nil"/>
              <w:bottom w:val="single" w:sz="12" w:space="0" w:color="808080"/>
              <w:right w:val="nil"/>
            </w:tcBorders>
          </w:tcPr>
          <w:p w14:paraId="559CCC62" w14:textId="77777777" w:rsidR="005C3C02" w:rsidRDefault="005C3C02" w:rsidP="00B12560">
            <w:pPr>
              <w:spacing w:line="276" w:lineRule="auto"/>
              <w:ind w:left="246"/>
              <w:rPr>
                <w:rFonts w:eastAsia="Calibri"/>
                <w:color w:val="000000" w:themeColor="text1"/>
                <w:kern w:val="2"/>
                <w:sz w:val="22"/>
                <w:szCs w:val="22"/>
                <w:lang w:val="lv-LV"/>
              </w:rPr>
            </w:pPr>
            <w:r>
              <w:rPr>
                <w:rFonts w:eastAsia="Calibri"/>
                <w:color w:val="000000" w:themeColor="text1"/>
                <w:kern w:val="2"/>
                <w:sz w:val="22"/>
                <w:szCs w:val="22"/>
                <w:lang w:val="lv-LV"/>
              </w:rPr>
              <w:t>Papildināt ar otro rindkopu šādā redakcijā:</w:t>
            </w:r>
          </w:p>
          <w:p w14:paraId="58D058A5" w14:textId="77777777" w:rsidR="00942DA7" w:rsidRDefault="00942DA7" w:rsidP="00B12560">
            <w:pPr>
              <w:ind w:left="246"/>
              <w:rPr>
                <w:rFonts w:eastAsia="Calibri"/>
                <w:color w:val="000000" w:themeColor="text1"/>
                <w:kern w:val="2"/>
                <w:sz w:val="22"/>
                <w:szCs w:val="22"/>
                <w:lang w:val="lv-LV"/>
              </w:rPr>
            </w:pPr>
          </w:p>
          <w:p w14:paraId="3B297AD5" w14:textId="68F164B4" w:rsidR="005C3C02" w:rsidRDefault="005C3C02" w:rsidP="00B12560">
            <w:pPr>
              <w:ind w:left="246"/>
              <w:jc w:val="both"/>
              <w:rPr>
                <w:color w:val="000000" w:themeColor="text1"/>
                <w:kern w:val="2"/>
                <w:sz w:val="22"/>
                <w:szCs w:val="22"/>
                <w:lang w:val="lv-LV"/>
              </w:rPr>
            </w:pPr>
            <w:r>
              <w:rPr>
                <w:rFonts w:eastAsia="Calibri"/>
                <w:color w:val="000000" w:themeColor="text1"/>
                <w:kern w:val="2"/>
                <w:sz w:val="22"/>
                <w:szCs w:val="22"/>
                <w:lang w:val="lv-LV"/>
              </w:rPr>
              <w:t xml:space="preserve">“Uzņēmēja apņemas nepieļaut citu personu autortiesību un intelektuālā īpašuma tiesību aizskaršanu, kā arī prettiesiski iegūtu autortiesību un intelektuālā īpašuma objektu izmantošanu. Uzņēmējs atbild par citu personu autortiesību un intelektuālā īpašuma tiesību pārkāpumiem. Uzņēmējs nodrošina atļauju saņemšanu un tiesību iegūšanu, kas nepieciešamas, lai nodrošinātu  1.10.apakšpunktā </w:t>
            </w:r>
            <w:r>
              <w:rPr>
                <w:rFonts w:eastAsia="Calibri"/>
                <w:i/>
                <w:iCs/>
                <w:color w:val="000000" w:themeColor="text1"/>
                <w:kern w:val="2"/>
                <w:sz w:val="22"/>
                <w:szCs w:val="22"/>
                <w:lang w:val="lv-LV"/>
              </w:rPr>
              <w:t>[Uzņēmēja dokumentu izmantošana Pasūtītāja vajadzībām]</w:t>
            </w:r>
            <w:r>
              <w:rPr>
                <w:rFonts w:eastAsia="Calibri"/>
                <w:color w:val="000000" w:themeColor="text1"/>
                <w:kern w:val="2"/>
                <w:sz w:val="22"/>
                <w:szCs w:val="22"/>
                <w:lang w:val="lv-LV"/>
              </w:rPr>
              <w:t xml:space="preserve"> noteikto Uzņēmēja pienākumu izpildi. Uzņēmējs apņemas bez Pasūtītāja rakstiskas piekrišanas nenodot trešajām personām, kā arī neizmantot trešo personu labā Līguma ietvaros radītos autortiesību objektus (Uzņēmēja veiktā darba rezultātā radītais būvprojekts un citi materiālie objekti), ja par tiem saskaņā ar Līguma 1.10.punktu ir veikta samaksa.”</w:t>
            </w:r>
          </w:p>
        </w:tc>
      </w:tr>
      <w:tr w:rsidR="005C3C02" w:rsidRPr="003A79FB" w14:paraId="4167D912" w14:textId="77777777">
        <w:trPr>
          <w:trHeight w:val="2196"/>
        </w:trPr>
        <w:tc>
          <w:tcPr>
            <w:tcW w:w="1985" w:type="dxa"/>
            <w:tcBorders>
              <w:top w:val="single" w:sz="4" w:space="0" w:color="808080"/>
              <w:left w:val="nil"/>
              <w:bottom w:val="single" w:sz="12" w:space="0" w:color="808080"/>
              <w:right w:val="nil"/>
            </w:tcBorders>
            <w:hideMark/>
          </w:tcPr>
          <w:p w14:paraId="38171291" w14:textId="77777777" w:rsidR="005C3C02" w:rsidRDefault="005C3C02" w:rsidP="00CA6537">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5.6.</w:t>
            </w:r>
          </w:p>
          <w:p w14:paraId="68302927" w14:textId="77777777" w:rsidR="005C3C02" w:rsidRDefault="005C3C02" w:rsidP="00CA6537">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 xml:space="preserve">Būvniecības </w:t>
            </w:r>
            <w:proofErr w:type="spellStart"/>
            <w:r>
              <w:rPr>
                <w:b/>
                <w:color w:val="000000" w:themeColor="text1"/>
                <w:spacing w:val="-2"/>
                <w:kern w:val="2"/>
                <w:sz w:val="22"/>
                <w:szCs w:val="22"/>
                <w:lang w:val="lv-LV"/>
              </w:rPr>
              <w:t>izpilddokumentācija</w:t>
            </w:r>
            <w:proofErr w:type="spellEnd"/>
          </w:p>
        </w:tc>
        <w:tc>
          <w:tcPr>
            <w:tcW w:w="6520" w:type="dxa"/>
            <w:gridSpan w:val="2"/>
            <w:tcBorders>
              <w:top w:val="single" w:sz="4" w:space="0" w:color="808080"/>
              <w:left w:val="nil"/>
              <w:bottom w:val="single" w:sz="12" w:space="0" w:color="808080"/>
              <w:right w:val="nil"/>
            </w:tcBorders>
          </w:tcPr>
          <w:p w14:paraId="1AA7AD43" w14:textId="77777777" w:rsidR="005C3C02" w:rsidRDefault="005C3C02" w:rsidP="00CA6537">
            <w:pPr>
              <w:pStyle w:val="BodyTextIndent2"/>
              <w:keepNext/>
              <w:keepLines/>
              <w:spacing w:after="0" w:line="240" w:lineRule="auto"/>
              <w:ind w:left="176"/>
              <w:jc w:val="both"/>
              <w:rPr>
                <w:color w:val="000000" w:themeColor="text1"/>
                <w:kern w:val="2"/>
                <w:sz w:val="22"/>
                <w:szCs w:val="22"/>
                <w:lang w:val="lv-LV"/>
              </w:rPr>
            </w:pPr>
            <w:r>
              <w:rPr>
                <w:color w:val="000000" w:themeColor="text1"/>
                <w:kern w:val="2"/>
                <w:sz w:val="22"/>
                <w:szCs w:val="22"/>
                <w:lang w:val="lv-LV"/>
              </w:rPr>
              <w:t>Pirmās rindkopas trešo teikumu izteikt šādā redakcijā:</w:t>
            </w:r>
          </w:p>
          <w:p w14:paraId="3F391473" w14:textId="77777777" w:rsidR="00942DA7" w:rsidRDefault="00942DA7" w:rsidP="00CA6537">
            <w:pPr>
              <w:pStyle w:val="BodyTextIndent2"/>
              <w:keepNext/>
              <w:keepLines/>
              <w:spacing w:after="0" w:line="240" w:lineRule="auto"/>
              <w:ind w:left="176"/>
              <w:jc w:val="both"/>
              <w:rPr>
                <w:color w:val="000000" w:themeColor="text1"/>
                <w:kern w:val="2"/>
                <w:sz w:val="22"/>
                <w:szCs w:val="22"/>
                <w:lang w:val="lv-LV"/>
              </w:rPr>
            </w:pPr>
          </w:p>
          <w:p w14:paraId="2DAEB2FD" w14:textId="244011E6" w:rsidR="005C3C02" w:rsidRDefault="005C3C02" w:rsidP="00CA6537">
            <w:pPr>
              <w:pStyle w:val="BodyTextIndent2"/>
              <w:keepNext/>
              <w:keepLines/>
              <w:spacing w:after="0" w:line="240" w:lineRule="auto"/>
              <w:ind w:left="176"/>
              <w:jc w:val="both"/>
              <w:rPr>
                <w:color w:val="000000" w:themeColor="text1"/>
                <w:kern w:val="2"/>
                <w:sz w:val="22"/>
                <w:szCs w:val="22"/>
                <w:lang w:val="lv-LV"/>
              </w:rPr>
            </w:pPr>
            <w:r>
              <w:rPr>
                <w:color w:val="000000" w:themeColor="text1"/>
                <w:kern w:val="2"/>
                <w:sz w:val="22"/>
                <w:szCs w:val="22"/>
                <w:lang w:val="lv-LV"/>
              </w:rPr>
              <w:t>“Viens to eksemplārs drukāta dokumenta veidā</w:t>
            </w:r>
            <w:r w:rsidR="00B12560">
              <w:rPr>
                <w:color w:val="000000" w:themeColor="text1"/>
                <w:kern w:val="2"/>
                <w:sz w:val="22"/>
                <w:szCs w:val="22"/>
                <w:lang w:val="lv-LV"/>
              </w:rPr>
              <w:t xml:space="preserve"> </w:t>
            </w:r>
            <w:r w:rsidR="00CA6537">
              <w:rPr>
                <w:color w:val="000000" w:themeColor="text1"/>
                <w:kern w:val="2"/>
                <w:sz w:val="22"/>
                <w:szCs w:val="22"/>
                <w:lang w:val="lv-LV"/>
              </w:rPr>
              <w:t>(ja to pieprasa Pasūtītājs vai Inženieris)</w:t>
            </w:r>
            <w:r>
              <w:rPr>
                <w:color w:val="000000" w:themeColor="text1"/>
                <w:kern w:val="2"/>
                <w:sz w:val="22"/>
                <w:szCs w:val="22"/>
                <w:lang w:val="lv-LV"/>
              </w:rPr>
              <w:t xml:space="preserve"> un viens eksemplārs elektroniskā formā, parakstīts ar drošu elektronisko parakstu jāiesniedz Inženierim, pirms tiek uzsāktas Pārbaudes pirms Darbu pieņemšanas”.</w:t>
            </w:r>
          </w:p>
          <w:p w14:paraId="221570F9" w14:textId="77777777" w:rsidR="005C3C02" w:rsidRDefault="005C3C02" w:rsidP="00CA6537">
            <w:pPr>
              <w:pStyle w:val="BodyTextIndent2"/>
              <w:keepNext/>
              <w:keepLines/>
              <w:spacing w:after="0" w:line="240" w:lineRule="auto"/>
              <w:ind w:left="176"/>
              <w:rPr>
                <w:color w:val="000000" w:themeColor="text1"/>
                <w:kern w:val="2"/>
                <w:sz w:val="22"/>
                <w:szCs w:val="22"/>
                <w:lang w:val="lv-LV"/>
              </w:rPr>
            </w:pPr>
          </w:p>
          <w:p w14:paraId="2B9BCADD" w14:textId="77777777" w:rsidR="005C3C02" w:rsidRDefault="005C3C02" w:rsidP="00CA6537">
            <w:pPr>
              <w:pStyle w:val="BodyTextIndent2"/>
              <w:keepNext/>
              <w:keepLines/>
              <w:spacing w:after="0" w:line="240" w:lineRule="auto"/>
              <w:ind w:left="176"/>
              <w:rPr>
                <w:color w:val="000000" w:themeColor="text1"/>
                <w:kern w:val="2"/>
                <w:sz w:val="22"/>
                <w:szCs w:val="22"/>
                <w:lang w:val="lv-LV"/>
              </w:rPr>
            </w:pPr>
            <w:r>
              <w:rPr>
                <w:color w:val="000000" w:themeColor="text1"/>
                <w:kern w:val="2"/>
                <w:sz w:val="22"/>
                <w:szCs w:val="22"/>
                <w:lang w:val="lv-LV"/>
              </w:rPr>
              <w:t>Trešās rindkopas pirmo teikumu izteikt šādā redakcijā:</w:t>
            </w:r>
          </w:p>
          <w:p w14:paraId="12C241ED" w14:textId="7FD83ADB" w:rsidR="005C3C02" w:rsidRDefault="005C3C02" w:rsidP="00CA6537">
            <w:pPr>
              <w:pStyle w:val="BodyTextIndent2"/>
              <w:keepNext/>
              <w:keepLines/>
              <w:spacing w:after="0" w:line="240" w:lineRule="auto"/>
              <w:ind w:left="176"/>
              <w:jc w:val="both"/>
              <w:rPr>
                <w:color w:val="000000" w:themeColor="text1"/>
                <w:kern w:val="2"/>
                <w:sz w:val="22"/>
                <w:szCs w:val="22"/>
                <w:lang w:val="lv-LV"/>
              </w:rPr>
            </w:pPr>
            <w:r>
              <w:rPr>
                <w:color w:val="000000" w:themeColor="text1"/>
                <w:kern w:val="2"/>
                <w:sz w:val="22"/>
                <w:szCs w:val="22"/>
                <w:lang w:val="lv-LV"/>
              </w:rPr>
              <w:t>„</w:t>
            </w:r>
            <w:r w:rsidRPr="00455DBE">
              <w:rPr>
                <w:kern w:val="2"/>
                <w:sz w:val="22"/>
                <w:szCs w:val="22"/>
                <w:lang w:val="lv-LV"/>
              </w:rPr>
              <w:t>Pirms ikviena Pieņemšanas-nodošanas apstiprinājuma izdošanas Uzņēmējam jāiesniedz Inženierim visi dokumenti, kuriem saskaņā ar Piemērojamo likumu ir jābūt Uzņēmēja rīcībā un kuri saskaņā ar Piemērojamo likumu ir jāiesniedz attiecīgajā valsts institūcijā</w:t>
            </w:r>
            <w:r w:rsidR="00CA6537" w:rsidRPr="00455DBE">
              <w:rPr>
                <w:kern w:val="2"/>
                <w:sz w:val="22"/>
                <w:szCs w:val="22"/>
                <w:lang w:val="lv-LV"/>
              </w:rPr>
              <w:t xml:space="preserve"> </w:t>
            </w:r>
            <w:r w:rsidR="00B12560">
              <w:rPr>
                <w:kern w:val="2"/>
                <w:sz w:val="22"/>
                <w:szCs w:val="22"/>
                <w:lang w:val="lv-LV"/>
              </w:rPr>
              <w:t>un</w:t>
            </w:r>
            <w:r w:rsidR="00CA6537" w:rsidRPr="00455DBE">
              <w:rPr>
                <w:kern w:val="2"/>
                <w:sz w:val="22"/>
                <w:szCs w:val="22"/>
                <w:lang w:val="lv-LV"/>
              </w:rPr>
              <w:t xml:space="preserve"> jāievieto BIS (būvniecības informācijas sistēmā)</w:t>
            </w:r>
            <w:r w:rsidRPr="00455DBE">
              <w:rPr>
                <w:kern w:val="2"/>
                <w:sz w:val="22"/>
                <w:szCs w:val="22"/>
                <w:lang w:val="lv-LV"/>
              </w:rPr>
              <w:t>, ierosinot būves vai būves kārtas pieņemšanu ekspluatācijā, kā arī visi Pasūtītāja prasībās noteiktie papildus iesniedzamie dokumenti</w:t>
            </w:r>
            <w:r w:rsidR="00B075BE" w:rsidRPr="00455DBE">
              <w:rPr>
                <w:kern w:val="2"/>
                <w:sz w:val="22"/>
                <w:szCs w:val="22"/>
                <w:lang w:val="lv-LV"/>
              </w:rPr>
              <w:t>, kā arī jebkurā  Līguma periodā jāveic jebkādas augstākminēto dokumentu korekcijas pēc būvvaldes, Pasūtītāja vai citu institūciju norādījumiem.</w:t>
            </w:r>
            <w:r w:rsidRPr="00455DBE">
              <w:rPr>
                <w:kern w:val="2"/>
                <w:sz w:val="22"/>
                <w:szCs w:val="22"/>
                <w:lang w:val="lv-LV"/>
              </w:rPr>
              <w:t>”</w:t>
            </w:r>
          </w:p>
        </w:tc>
      </w:tr>
      <w:tr w:rsidR="005C3C02" w:rsidRPr="003A79FB" w14:paraId="58EA4404" w14:textId="77777777" w:rsidTr="006A6254">
        <w:trPr>
          <w:trHeight w:val="1957"/>
        </w:trPr>
        <w:tc>
          <w:tcPr>
            <w:tcW w:w="1985" w:type="dxa"/>
            <w:tcBorders>
              <w:top w:val="single" w:sz="4" w:space="0" w:color="808080"/>
              <w:left w:val="nil"/>
              <w:bottom w:val="single" w:sz="12" w:space="0" w:color="808080"/>
              <w:right w:val="nil"/>
            </w:tcBorders>
            <w:hideMark/>
          </w:tcPr>
          <w:p w14:paraId="47FF5551" w14:textId="77777777" w:rsidR="005C3C02" w:rsidRDefault="005C3C02" w:rsidP="00CA6537">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lastRenderedPageBreak/>
              <w:t xml:space="preserve">6.1. </w:t>
            </w:r>
          </w:p>
          <w:p w14:paraId="2978CCBC" w14:textId="77777777" w:rsidR="005C3C02" w:rsidRDefault="005C3C02" w:rsidP="00CA6537">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Personāla un darbaspēka pieņemšana darbā</w:t>
            </w:r>
          </w:p>
        </w:tc>
        <w:tc>
          <w:tcPr>
            <w:tcW w:w="6520" w:type="dxa"/>
            <w:gridSpan w:val="2"/>
            <w:tcBorders>
              <w:top w:val="single" w:sz="4" w:space="0" w:color="808080"/>
              <w:left w:val="nil"/>
              <w:bottom w:val="single" w:sz="12" w:space="0" w:color="808080"/>
              <w:right w:val="nil"/>
            </w:tcBorders>
            <w:shd w:val="clear" w:color="auto" w:fill="FFFFFF" w:themeFill="background1"/>
            <w:hideMark/>
          </w:tcPr>
          <w:p w14:paraId="784D586E" w14:textId="77777777" w:rsidR="006A6254" w:rsidRPr="00455DBE" w:rsidRDefault="006A6254" w:rsidP="00CA6537">
            <w:pPr>
              <w:pStyle w:val="BodyTextIndent2"/>
              <w:keepNext/>
              <w:keepLines/>
              <w:spacing w:after="0" w:line="240" w:lineRule="auto"/>
              <w:ind w:left="177"/>
              <w:jc w:val="both"/>
              <w:rPr>
                <w:kern w:val="2"/>
                <w:sz w:val="22"/>
                <w:szCs w:val="22"/>
                <w:lang w:val="lv-LV"/>
              </w:rPr>
            </w:pPr>
            <w:r w:rsidRPr="00455DBE">
              <w:rPr>
                <w:kern w:val="2"/>
                <w:sz w:val="22"/>
                <w:szCs w:val="22"/>
                <w:lang w:val="lv-LV"/>
              </w:rPr>
              <w:t xml:space="preserve">Papildināt </w:t>
            </w:r>
            <w:r w:rsidR="005C3C02" w:rsidRPr="00455DBE">
              <w:rPr>
                <w:kern w:val="2"/>
                <w:sz w:val="22"/>
                <w:szCs w:val="22"/>
                <w:lang w:val="lv-LV"/>
              </w:rPr>
              <w:t>6.1. punkt</w:t>
            </w:r>
            <w:r w:rsidRPr="00455DBE">
              <w:rPr>
                <w:kern w:val="2"/>
                <w:sz w:val="22"/>
                <w:szCs w:val="22"/>
                <w:lang w:val="lv-LV"/>
              </w:rPr>
              <w:t>u ar otro rindkopu</w:t>
            </w:r>
            <w:r w:rsidR="005C3C02" w:rsidRPr="00455DBE">
              <w:rPr>
                <w:kern w:val="2"/>
                <w:sz w:val="22"/>
                <w:szCs w:val="22"/>
                <w:lang w:val="lv-LV"/>
              </w:rPr>
              <w:t xml:space="preserve">: </w:t>
            </w:r>
          </w:p>
          <w:p w14:paraId="1A5306A4" w14:textId="7A7F14C9" w:rsidR="005C3C02" w:rsidRPr="006A6254" w:rsidRDefault="005C3C02" w:rsidP="00CA6537">
            <w:pPr>
              <w:pStyle w:val="BodyTextIndent2"/>
              <w:keepNext/>
              <w:keepLines/>
              <w:spacing w:after="0" w:line="240" w:lineRule="auto"/>
              <w:ind w:left="177"/>
              <w:jc w:val="both"/>
              <w:rPr>
                <w:color w:val="EE0000"/>
                <w:kern w:val="2"/>
                <w:sz w:val="22"/>
                <w:szCs w:val="22"/>
                <w:lang w:val="lv-LV"/>
              </w:rPr>
            </w:pPr>
            <w:r w:rsidRPr="006A6254">
              <w:rPr>
                <w:color w:val="EE0000"/>
                <w:kern w:val="2"/>
                <w:sz w:val="22"/>
                <w:szCs w:val="22"/>
                <w:lang w:val="lv-LV"/>
              </w:rPr>
              <w:t xml:space="preserve"> </w:t>
            </w:r>
          </w:p>
          <w:p w14:paraId="7179637A" w14:textId="77777777" w:rsidR="005C3C02" w:rsidRDefault="005C3C02" w:rsidP="00CA6537">
            <w:pPr>
              <w:pStyle w:val="BodyTextIndent2"/>
              <w:keepNext/>
              <w:keepLines/>
              <w:spacing w:after="0" w:line="240" w:lineRule="auto"/>
              <w:ind w:left="176"/>
              <w:jc w:val="both"/>
              <w:rPr>
                <w:color w:val="000000" w:themeColor="text1"/>
                <w:kern w:val="2"/>
                <w:sz w:val="22"/>
                <w:szCs w:val="22"/>
                <w:lang w:val="lv-LV"/>
              </w:rPr>
            </w:pPr>
            <w:r>
              <w:rPr>
                <w:color w:val="000000" w:themeColor="text1"/>
                <w:kern w:val="2"/>
                <w:sz w:val="22"/>
                <w:szCs w:val="22"/>
                <w:lang w:val="lv-LV"/>
              </w:rPr>
              <w:t>Uzņēmējam līgumos ar apakšuzņēmējiem ir pienākums iekļaut noteikumus  atbilstoši 2022. gada 5. jūlija MK noteikumu Nr. 419 "Noteikumi par publisko būvdarbu līgumos obligāti ietveramajiem noteikumiem un to saturu" 5. punktam vai to aizvietojošam regulējumam."</w:t>
            </w:r>
          </w:p>
        </w:tc>
      </w:tr>
      <w:tr w:rsidR="005C3C02" w:rsidRPr="003A79FB" w14:paraId="067AB245" w14:textId="77777777">
        <w:trPr>
          <w:trHeight w:val="2196"/>
        </w:trPr>
        <w:tc>
          <w:tcPr>
            <w:tcW w:w="1985" w:type="dxa"/>
            <w:tcBorders>
              <w:top w:val="single" w:sz="4" w:space="0" w:color="808080"/>
              <w:left w:val="nil"/>
              <w:bottom w:val="single" w:sz="12" w:space="0" w:color="808080"/>
              <w:right w:val="nil"/>
            </w:tcBorders>
            <w:hideMark/>
          </w:tcPr>
          <w:p w14:paraId="2E4041AB" w14:textId="77777777" w:rsidR="005C3C02" w:rsidRDefault="005C3C02" w:rsidP="00CA6537">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6.3. Pie Pasūtītāja strādājošas personas</w:t>
            </w:r>
          </w:p>
        </w:tc>
        <w:tc>
          <w:tcPr>
            <w:tcW w:w="6520" w:type="dxa"/>
            <w:gridSpan w:val="2"/>
            <w:tcBorders>
              <w:top w:val="single" w:sz="4" w:space="0" w:color="808080"/>
              <w:left w:val="nil"/>
              <w:bottom w:val="single" w:sz="12" w:space="0" w:color="808080"/>
              <w:right w:val="nil"/>
            </w:tcBorders>
            <w:shd w:val="clear" w:color="auto" w:fill="FFFFFF" w:themeFill="background1"/>
          </w:tcPr>
          <w:p w14:paraId="72240C64" w14:textId="2556E5DC" w:rsidR="005C3C02" w:rsidRDefault="005C3C02" w:rsidP="00CA6537">
            <w:pPr>
              <w:pStyle w:val="BodyTextIndent2"/>
              <w:keepNext/>
              <w:keepLines/>
              <w:spacing w:after="0" w:line="240" w:lineRule="auto"/>
              <w:ind w:left="173"/>
              <w:jc w:val="both"/>
              <w:rPr>
                <w:color w:val="000000" w:themeColor="text1"/>
                <w:kern w:val="2"/>
                <w:sz w:val="22"/>
                <w:szCs w:val="22"/>
                <w:lang w:val="lv-LV"/>
              </w:rPr>
            </w:pPr>
            <w:r>
              <w:rPr>
                <w:color w:val="000000" w:themeColor="text1"/>
                <w:kern w:val="2"/>
                <w:sz w:val="22"/>
                <w:szCs w:val="22"/>
                <w:lang w:val="lv-LV"/>
              </w:rPr>
              <w:t xml:space="preserve">Izteikt 6.3.punktu šādā redakcijā: “Uzņēmējs </w:t>
            </w:r>
            <w:r w:rsidR="006A6254">
              <w:rPr>
                <w:color w:val="000000" w:themeColor="text1"/>
                <w:kern w:val="2"/>
                <w:sz w:val="22"/>
                <w:szCs w:val="22"/>
                <w:lang w:val="lv-LV"/>
              </w:rPr>
              <w:t>nedrīkst</w:t>
            </w:r>
            <w:r>
              <w:rPr>
                <w:color w:val="000000" w:themeColor="text1"/>
                <w:kern w:val="2"/>
                <w:sz w:val="22"/>
                <w:szCs w:val="22"/>
                <w:lang w:val="lv-LV"/>
              </w:rPr>
              <w:t xml:space="preserve"> Līguma darbības laikā un sešu (6) mēnešu laikā pēc tā izbeigšanas vai izpildes pieņemt darbā, piedāvāt darbu un veikt </w:t>
            </w:r>
            <w:r w:rsidR="006A6254">
              <w:rPr>
                <w:color w:val="000000" w:themeColor="text1"/>
                <w:kern w:val="2"/>
                <w:sz w:val="22"/>
                <w:szCs w:val="22"/>
                <w:lang w:val="lv-LV"/>
              </w:rPr>
              <w:t>jebkādas</w:t>
            </w:r>
            <w:r>
              <w:rPr>
                <w:color w:val="000000" w:themeColor="text1"/>
                <w:kern w:val="2"/>
                <w:sz w:val="22"/>
                <w:szCs w:val="22"/>
                <w:lang w:val="lv-LV"/>
              </w:rPr>
              <w:t xml:space="preserve"> darbības ar mērķi piesaistīt darbā pie sevis Pasūtītāja štata darbinieku vai ilgstoši nodarbinātu speciālistu, izņemot gadījumus, kad ir saņemta iepriekšēja rakstiska Pasūtītāja piekrišana.</w:t>
            </w:r>
          </w:p>
          <w:p w14:paraId="6BFC5F46" w14:textId="77777777" w:rsidR="005C3C02" w:rsidRDefault="005C3C02" w:rsidP="00CA6537">
            <w:pPr>
              <w:pStyle w:val="BodyTextIndent2"/>
              <w:keepNext/>
              <w:keepLines/>
              <w:spacing w:after="0" w:line="240" w:lineRule="auto"/>
              <w:ind w:left="173"/>
              <w:jc w:val="both"/>
              <w:rPr>
                <w:color w:val="000000" w:themeColor="text1"/>
                <w:kern w:val="2"/>
                <w:sz w:val="22"/>
                <w:szCs w:val="22"/>
                <w:lang w:val="lv-LV"/>
              </w:rPr>
            </w:pPr>
          </w:p>
          <w:p w14:paraId="668E91C2" w14:textId="11BCFDF8" w:rsidR="005C3C02" w:rsidRDefault="005C3C02" w:rsidP="006A6254">
            <w:pPr>
              <w:pStyle w:val="BodyTextIndent2"/>
              <w:keepNext/>
              <w:keepLines/>
              <w:spacing w:after="0" w:line="240" w:lineRule="auto"/>
              <w:ind w:left="173"/>
              <w:jc w:val="both"/>
              <w:rPr>
                <w:color w:val="000000" w:themeColor="text1"/>
                <w:kern w:val="2"/>
                <w:sz w:val="22"/>
                <w:szCs w:val="22"/>
                <w:lang w:val="lv-LV"/>
              </w:rPr>
            </w:pPr>
            <w:r>
              <w:rPr>
                <w:color w:val="000000" w:themeColor="text1"/>
                <w:kern w:val="2"/>
                <w:sz w:val="22"/>
                <w:szCs w:val="22"/>
                <w:lang w:val="lv-LV"/>
              </w:rPr>
              <w:t xml:space="preserve">Par katru šāda pārkāpuma gadījumu Uzņēmējs maksā Pasūtītājam līgumsodu EUR </w:t>
            </w:r>
            <w:r w:rsidR="006A6254">
              <w:rPr>
                <w:color w:val="000000" w:themeColor="text1"/>
                <w:kern w:val="2"/>
                <w:sz w:val="22"/>
                <w:szCs w:val="22"/>
                <w:lang w:val="lv-LV"/>
              </w:rPr>
              <w:t>1</w:t>
            </w:r>
            <w:r w:rsidR="00B075BE">
              <w:rPr>
                <w:color w:val="000000" w:themeColor="text1"/>
                <w:kern w:val="2"/>
                <w:sz w:val="22"/>
                <w:szCs w:val="22"/>
                <w:lang w:val="lv-LV"/>
              </w:rPr>
              <w:t>5</w:t>
            </w:r>
            <w:r w:rsidR="00B12560">
              <w:rPr>
                <w:color w:val="000000" w:themeColor="text1"/>
                <w:kern w:val="2"/>
                <w:sz w:val="22"/>
                <w:szCs w:val="22"/>
                <w:lang w:val="lv-LV"/>
              </w:rPr>
              <w:t xml:space="preserve"> </w:t>
            </w:r>
            <w:r w:rsidR="006A6254">
              <w:rPr>
                <w:color w:val="000000" w:themeColor="text1"/>
                <w:kern w:val="2"/>
                <w:sz w:val="22"/>
                <w:szCs w:val="22"/>
                <w:lang w:val="lv-LV"/>
              </w:rPr>
              <w:t>000</w:t>
            </w:r>
            <w:r>
              <w:rPr>
                <w:color w:val="000000" w:themeColor="text1"/>
                <w:kern w:val="2"/>
                <w:sz w:val="22"/>
                <w:szCs w:val="22"/>
                <w:lang w:val="lv-LV"/>
              </w:rPr>
              <w:t>,- (</w:t>
            </w:r>
            <w:r w:rsidR="00B075BE">
              <w:rPr>
                <w:color w:val="000000" w:themeColor="text1"/>
                <w:kern w:val="2"/>
                <w:sz w:val="22"/>
                <w:szCs w:val="22"/>
                <w:lang w:val="lv-LV"/>
              </w:rPr>
              <w:t xml:space="preserve">piecpadsmit </w:t>
            </w:r>
            <w:r>
              <w:rPr>
                <w:color w:val="000000" w:themeColor="text1"/>
                <w:kern w:val="2"/>
                <w:sz w:val="22"/>
                <w:szCs w:val="22"/>
                <w:lang w:val="lv-LV"/>
              </w:rPr>
              <w:t xml:space="preserve"> tūkstoši eiro) apmērā, ja vien netiek pierādīts, ka pārkāpums noticis bez Uzņēmēja tiešas ietekmes vai iniciatīvas.</w:t>
            </w:r>
          </w:p>
        </w:tc>
      </w:tr>
      <w:tr w:rsidR="005C3C02" w:rsidRPr="003A79FB" w14:paraId="47F336B4" w14:textId="77777777">
        <w:trPr>
          <w:trHeight w:val="502"/>
        </w:trPr>
        <w:tc>
          <w:tcPr>
            <w:tcW w:w="1985" w:type="dxa"/>
            <w:tcBorders>
              <w:top w:val="single" w:sz="12" w:space="0" w:color="808080"/>
              <w:left w:val="nil"/>
              <w:bottom w:val="single" w:sz="12" w:space="0" w:color="808080"/>
              <w:right w:val="nil"/>
            </w:tcBorders>
            <w:hideMark/>
          </w:tcPr>
          <w:p w14:paraId="2C15BF09" w14:textId="77777777" w:rsidR="005C3C02" w:rsidRDefault="005C3C02" w:rsidP="00CA6537">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6.7.</w:t>
            </w:r>
          </w:p>
          <w:p w14:paraId="594E7810" w14:textId="77777777" w:rsidR="005C3C02" w:rsidRDefault="005C3C02" w:rsidP="00CA6537">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Veselība un drošība</w:t>
            </w:r>
          </w:p>
        </w:tc>
        <w:tc>
          <w:tcPr>
            <w:tcW w:w="6520" w:type="dxa"/>
            <w:gridSpan w:val="2"/>
            <w:tcBorders>
              <w:top w:val="single" w:sz="12" w:space="0" w:color="808080"/>
              <w:left w:val="nil"/>
              <w:bottom w:val="single" w:sz="12" w:space="0" w:color="808080"/>
              <w:right w:val="nil"/>
            </w:tcBorders>
            <w:hideMark/>
          </w:tcPr>
          <w:p w14:paraId="07E4753E" w14:textId="77777777" w:rsidR="005C3C02" w:rsidRDefault="006A6254" w:rsidP="00CA6537">
            <w:pPr>
              <w:pStyle w:val="BodyTextIndent2"/>
              <w:keepNext/>
              <w:keepLines/>
              <w:spacing w:after="0" w:line="240" w:lineRule="auto"/>
              <w:ind w:left="177"/>
              <w:jc w:val="both"/>
              <w:rPr>
                <w:kern w:val="2"/>
                <w:sz w:val="22"/>
                <w:szCs w:val="22"/>
                <w:lang w:val="lv-LV"/>
              </w:rPr>
            </w:pPr>
            <w:r w:rsidRPr="00455DBE">
              <w:rPr>
                <w:kern w:val="2"/>
                <w:sz w:val="22"/>
                <w:szCs w:val="22"/>
                <w:lang w:val="lv-LV"/>
              </w:rPr>
              <w:t>Papildināt otro rindkopu šādā redakcijā:</w:t>
            </w:r>
          </w:p>
          <w:p w14:paraId="21124512" w14:textId="77777777" w:rsidR="00942DA7" w:rsidRPr="00455DBE" w:rsidRDefault="00942DA7" w:rsidP="00CA6537">
            <w:pPr>
              <w:pStyle w:val="BodyTextIndent2"/>
              <w:keepNext/>
              <w:keepLines/>
              <w:spacing w:after="0" w:line="240" w:lineRule="auto"/>
              <w:ind w:left="177"/>
              <w:jc w:val="both"/>
              <w:rPr>
                <w:kern w:val="2"/>
                <w:sz w:val="22"/>
                <w:szCs w:val="22"/>
                <w:lang w:val="lv-LV"/>
              </w:rPr>
            </w:pPr>
          </w:p>
          <w:p w14:paraId="3260D5B4" w14:textId="1A67CCCB" w:rsidR="006A6254" w:rsidRDefault="0060260B" w:rsidP="00CA6537">
            <w:pPr>
              <w:pStyle w:val="BodyTextIndent2"/>
              <w:keepNext/>
              <w:keepLines/>
              <w:spacing w:after="0" w:line="240" w:lineRule="auto"/>
              <w:ind w:left="177"/>
              <w:jc w:val="both"/>
              <w:rPr>
                <w:color w:val="000000" w:themeColor="text1"/>
                <w:kern w:val="2"/>
                <w:sz w:val="22"/>
                <w:szCs w:val="22"/>
                <w:lang w:val="lv-LV"/>
              </w:rPr>
            </w:pPr>
            <w:r w:rsidRPr="00455DBE">
              <w:rPr>
                <w:kern w:val="2"/>
                <w:sz w:val="22"/>
                <w:szCs w:val="22"/>
                <w:lang w:val="lv-LV"/>
              </w:rPr>
              <w:t>Uzņēmējam, norīkojot par darba drošību atbildīgās personas, jāievēro  Latvijas Republikas MK Noteikumos Nr. 92 un citos normatīvajos aktos noteiktā prasības.</w:t>
            </w:r>
          </w:p>
        </w:tc>
      </w:tr>
      <w:tr w:rsidR="005C3C02" w:rsidRPr="00455DBE" w14:paraId="6400392C" w14:textId="77777777">
        <w:trPr>
          <w:trHeight w:val="433"/>
        </w:trPr>
        <w:tc>
          <w:tcPr>
            <w:tcW w:w="1985" w:type="dxa"/>
            <w:tcBorders>
              <w:top w:val="single" w:sz="12" w:space="0" w:color="808080"/>
              <w:left w:val="nil"/>
              <w:bottom w:val="single" w:sz="12" w:space="0" w:color="808080"/>
              <w:right w:val="nil"/>
            </w:tcBorders>
            <w:hideMark/>
          </w:tcPr>
          <w:p w14:paraId="588668D6" w14:textId="77777777" w:rsidR="005C3C02" w:rsidRDefault="005C3C02" w:rsidP="00CA6537">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6.9.</w:t>
            </w:r>
          </w:p>
          <w:p w14:paraId="3770C497" w14:textId="77777777" w:rsidR="005C3C02" w:rsidRDefault="005C3C02" w:rsidP="00CA6537">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Uzņēmēja personāls</w:t>
            </w:r>
          </w:p>
        </w:tc>
        <w:tc>
          <w:tcPr>
            <w:tcW w:w="6520" w:type="dxa"/>
            <w:gridSpan w:val="2"/>
            <w:tcBorders>
              <w:top w:val="single" w:sz="12" w:space="0" w:color="808080"/>
              <w:left w:val="nil"/>
              <w:bottom w:val="single" w:sz="12" w:space="0" w:color="808080"/>
              <w:right w:val="nil"/>
            </w:tcBorders>
          </w:tcPr>
          <w:p w14:paraId="3F81730B" w14:textId="77777777" w:rsidR="005C3C02" w:rsidRDefault="005C3C02" w:rsidP="00CA6537">
            <w:pPr>
              <w:keepNext/>
              <w:keepLines/>
              <w:spacing w:line="276" w:lineRule="auto"/>
              <w:jc w:val="both"/>
              <w:rPr>
                <w:kern w:val="2"/>
                <w:sz w:val="22"/>
                <w:szCs w:val="22"/>
                <w:lang w:val="lv-LV"/>
              </w:rPr>
            </w:pPr>
            <w:r w:rsidRPr="00455DBE">
              <w:rPr>
                <w:kern w:val="2"/>
                <w:sz w:val="22"/>
                <w:szCs w:val="22"/>
                <w:lang w:val="lv-LV"/>
              </w:rPr>
              <w:t xml:space="preserve">  Papildināt ar trešo rindkopu šādā redakcijā:</w:t>
            </w:r>
          </w:p>
          <w:p w14:paraId="2B1AC335" w14:textId="77777777" w:rsidR="00942DA7" w:rsidRPr="00455DBE" w:rsidRDefault="00942DA7" w:rsidP="00CA6537">
            <w:pPr>
              <w:keepNext/>
              <w:keepLines/>
              <w:spacing w:line="276" w:lineRule="auto"/>
              <w:jc w:val="both"/>
              <w:rPr>
                <w:kern w:val="2"/>
                <w:sz w:val="22"/>
                <w:szCs w:val="22"/>
                <w:lang w:val="lv-LV"/>
              </w:rPr>
            </w:pPr>
          </w:p>
          <w:p w14:paraId="64274389" w14:textId="75591BA0" w:rsidR="005C3C02" w:rsidRPr="00455DBE" w:rsidRDefault="005C3C02" w:rsidP="00CA6537">
            <w:pPr>
              <w:pStyle w:val="BodyTextIndent2"/>
              <w:keepNext/>
              <w:keepLines/>
              <w:spacing w:after="0" w:line="240" w:lineRule="auto"/>
              <w:ind w:left="177"/>
              <w:jc w:val="both"/>
              <w:rPr>
                <w:kern w:val="2"/>
                <w:sz w:val="22"/>
                <w:szCs w:val="22"/>
                <w:lang w:val="lv-LV"/>
              </w:rPr>
            </w:pPr>
            <w:r w:rsidRPr="00455DBE">
              <w:rPr>
                <w:kern w:val="2"/>
                <w:sz w:val="22"/>
                <w:szCs w:val="22"/>
                <w:lang w:val="lv-LV"/>
              </w:rPr>
              <w:t>„Piedāvājumā norādītā Uzņēmēja personāla nomaiņai ir nepieciešama Inženiera rakstveida piekrišana</w:t>
            </w:r>
            <w:r w:rsidR="00D63429" w:rsidRPr="00455DBE">
              <w:rPr>
                <w:kern w:val="2"/>
                <w:sz w:val="22"/>
                <w:szCs w:val="22"/>
                <w:lang w:val="lv-LV"/>
              </w:rPr>
              <w:t>, saņemot tai akceptu no Pasūtītāja</w:t>
            </w:r>
            <w:r w:rsidRPr="00455DBE">
              <w:rPr>
                <w:kern w:val="2"/>
                <w:sz w:val="22"/>
                <w:szCs w:val="22"/>
                <w:lang w:val="lv-LV"/>
              </w:rPr>
              <w:t>. Inženieris pieņem lēmumu atļaut vai atteikt personāla nomaiņu ne vēlāk kā piecu darbdienu laikā pēc tam, kad ir saņēmis visu informāciju un dokumentus, kas nepieciešami lēmuma pieņemšanai, saskaņā ar publisko iepirkumu regulējošos normatīvos aktos noteiktajiem nosacījumiem</w:t>
            </w:r>
            <w:r w:rsidR="00D63429" w:rsidRPr="00455DBE">
              <w:rPr>
                <w:kern w:val="2"/>
                <w:sz w:val="22"/>
                <w:szCs w:val="22"/>
                <w:lang w:val="lv-LV"/>
              </w:rPr>
              <w:t xml:space="preserve"> un Pasūtītāja akceptu</w:t>
            </w:r>
            <w:r w:rsidRPr="00455DBE">
              <w:rPr>
                <w:kern w:val="2"/>
                <w:sz w:val="22"/>
                <w:szCs w:val="22"/>
                <w:lang w:val="lv-LV"/>
              </w:rPr>
              <w:t>.”</w:t>
            </w:r>
          </w:p>
          <w:p w14:paraId="5156D71B" w14:textId="77777777" w:rsidR="005C3C02" w:rsidRPr="00455DBE" w:rsidRDefault="005C3C02" w:rsidP="00CA6537">
            <w:pPr>
              <w:pStyle w:val="BodyTextIndent2"/>
              <w:keepNext/>
              <w:keepLines/>
              <w:spacing w:after="0" w:line="240" w:lineRule="auto"/>
              <w:ind w:left="177"/>
              <w:jc w:val="both"/>
              <w:rPr>
                <w:kern w:val="2"/>
                <w:sz w:val="22"/>
                <w:szCs w:val="22"/>
                <w:lang w:val="lv-LV"/>
              </w:rPr>
            </w:pPr>
          </w:p>
          <w:p w14:paraId="0B86F5B6" w14:textId="77777777" w:rsidR="005C3C02" w:rsidRPr="00455DBE" w:rsidRDefault="005C3C02" w:rsidP="00CA6537">
            <w:pPr>
              <w:keepNext/>
              <w:keepLines/>
              <w:spacing w:line="276" w:lineRule="auto"/>
              <w:ind w:left="177"/>
              <w:jc w:val="both"/>
              <w:rPr>
                <w:kern w:val="2"/>
                <w:sz w:val="22"/>
                <w:szCs w:val="22"/>
                <w:lang w:val="lv-LV"/>
              </w:rPr>
            </w:pPr>
            <w:r w:rsidRPr="00455DBE">
              <w:rPr>
                <w:kern w:val="2"/>
                <w:sz w:val="22"/>
                <w:szCs w:val="22"/>
                <w:lang w:val="lv-LV"/>
              </w:rPr>
              <w:t>Papildināt ar ceturto rindkopu šādā redakcijā:</w:t>
            </w:r>
          </w:p>
          <w:p w14:paraId="538D04DB" w14:textId="77777777" w:rsidR="005C3C02" w:rsidRPr="00455DBE" w:rsidRDefault="005C3C02" w:rsidP="00CA6537">
            <w:pPr>
              <w:pStyle w:val="BodyTextIndent2"/>
              <w:keepNext/>
              <w:keepLines/>
              <w:spacing w:after="0" w:line="240" w:lineRule="auto"/>
              <w:ind w:left="177"/>
              <w:jc w:val="both"/>
              <w:rPr>
                <w:kern w:val="2"/>
                <w:sz w:val="22"/>
                <w:szCs w:val="22"/>
                <w:lang w:val="lv-LV"/>
              </w:rPr>
            </w:pPr>
            <w:r w:rsidRPr="00455DBE">
              <w:rPr>
                <w:kern w:val="2"/>
                <w:sz w:val="22"/>
                <w:szCs w:val="22"/>
                <w:lang w:val="lv-LV"/>
              </w:rPr>
              <w:t>"Uzņēmējam jāizsver Līguma izpildē iesaistīto speciālistu loks un attiecīgajos gadījumos, kad uz speciālistu attiecināmi  Ministru kabineta 21.01.2021. noteikumi Nr. 47, jāiesniedz Pasūtītājam speciālistu profesionālo kvalifikāciju apliecinoši dokumenti, kas nepieciešami saskaņā ar likuma "Par reglamentētajām profesijām un profesionālās kvalifikācijas atzīšanu" un Ministru kabineta 21.01.2021. noteikumiem Nr. 47 "Īslaicīgu profesionālo pakalpojumu sniegšanas kārtība Latvijas Republikā reglamentētā profesijā" prasībām, ja dokumenti netika iesniegti kopā ar Piedāvājumu Iepirkuma procedūrā."</w:t>
            </w:r>
          </w:p>
        </w:tc>
      </w:tr>
      <w:tr w:rsidR="005C3C02" w:rsidRPr="003A79FB" w14:paraId="5577223C" w14:textId="77777777">
        <w:trPr>
          <w:trHeight w:val="433"/>
        </w:trPr>
        <w:tc>
          <w:tcPr>
            <w:tcW w:w="1985" w:type="dxa"/>
            <w:tcBorders>
              <w:top w:val="single" w:sz="12" w:space="0" w:color="808080"/>
              <w:left w:val="nil"/>
              <w:bottom w:val="single" w:sz="4" w:space="0" w:color="808080"/>
              <w:right w:val="nil"/>
            </w:tcBorders>
            <w:hideMark/>
          </w:tcPr>
          <w:p w14:paraId="779E313C" w14:textId="77777777" w:rsidR="005C3C02" w:rsidRDefault="005C3C02" w:rsidP="00CA6537">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7.1.</w:t>
            </w:r>
          </w:p>
          <w:p w14:paraId="0AD3CC5A" w14:textId="77777777" w:rsidR="005C3C02" w:rsidRDefault="005C3C02" w:rsidP="00CA6537">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Darbu izpildes veids</w:t>
            </w:r>
          </w:p>
        </w:tc>
        <w:tc>
          <w:tcPr>
            <w:tcW w:w="6520" w:type="dxa"/>
            <w:gridSpan w:val="2"/>
            <w:tcBorders>
              <w:top w:val="single" w:sz="12" w:space="0" w:color="808080"/>
              <w:left w:val="nil"/>
              <w:bottom w:val="single" w:sz="4" w:space="0" w:color="808080"/>
              <w:right w:val="nil"/>
            </w:tcBorders>
          </w:tcPr>
          <w:p w14:paraId="7A534E6A" w14:textId="77777777" w:rsidR="005C3C02" w:rsidRDefault="005C3C02" w:rsidP="00CA6537">
            <w:pPr>
              <w:spacing w:line="276" w:lineRule="auto"/>
              <w:ind w:left="181"/>
              <w:jc w:val="both"/>
              <w:rPr>
                <w:color w:val="000000" w:themeColor="text1"/>
                <w:kern w:val="2"/>
                <w:sz w:val="22"/>
                <w:szCs w:val="22"/>
                <w:lang w:val="lv-LV"/>
              </w:rPr>
            </w:pPr>
            <w:r>
              <w:rPr>
                <w:color w:val="000000" w:themeColor="text1"/>
                <w:kern w:val="2"/>
                <w:sz w:val="22"/>
                <w:szCs w:val="22"/>
                <w:lang w:val="lv-LV"/>
              </w:rPr>
              <w:t>Papildināt punkta pirmo daļu ar (c) apakšpunktu šādā redakcijā:</w:t>
            </w:r>
          </w:p>
          <w:p w14:paraId="1EA3456D" w14:textId="77777777" w:rsidR="00942DA7" w:rsidRDefault="00942DA7" w:rsidP="00CA6537">
            <w:pPr>
              <w:spacing w:line="276" w:lineRule="auto"/>
              <w:ind w:left="181"/>
              <w:jc w:val="both"/>
              <w:rPr>
                <w:color w:val="000000" w:themeColor="text1"/>
                <w:kern w:val="2"/>
                <w:sz w:val="22"/>
                <w:szCs w:val="22"/>
                <w:lang w:val="lv-LV"/>
              </w:rPr>
            </w:pPr>
          </w:p>
          <w:p w14:paraId="7D8C4023" w14:textId="37D76540" w:rsidR="005C3C02" w:rsidRDefault="005C3C02" w:rsidP="00B12560">
            <w:pPr>
              <w:ind w:left="181"/>
              <w:jc w:val="both"/>
              <w:rPr>
                <w:color w:val="000000" w:themeColor="text1"/>
                <w:kern w:val="2"/>
                <w:sz w:val="22"/>
                <w:szCs w:val="22"/>
                <w:lang w:val="lv-LV"/>
              </w:rPr>
            </w:pPr>
            <w:r>
              <w:rPr>
                <w:color w:val="000000" w:themeColor="text1"/>
                <w:kern w:val="2"/>
                <w:sz w:val="22"/>
                <w:szCs w:val="22"/>
                <w:lang w:val="lv-LV"/>
              </w:rPr>
              <w:t>"(c</w:t>
            </w:r>
            <w:r w:rsidRPr="00455DBE">
              <w:rPr>
                <w:kern w:val="2"/>
                <w:sz w:val="22"/>
                <w:szCs w:val="22"/>
                <w:lang w:val="lv-LV"/>
              </w:rPr>
              <w:t xml:space="preserve">) </w:t>
            </w:r>
            <w:r w:rsidR="00B075BE" w:rsidRPr="00455DBE">
              <w:rPr>
                <w:kern w:val="2"/>
                <w:sz w:val="22"/>
                <w:szCs w:val="22"/>
                <w:lang w:val="lv-LV"/>
              </w:rPr>
              <w:t>nodrošinot</w:t>
            </w:r>
            <w:r w:rsidRPr="00455DBE">
              <w:rPr>
                <w:kern w:val="2"/>
                <w:sz w:val="22"/>
                <w:szCs w:val="22"/>
                <w:lang w:val="lv-LV"/>
              </w:rPr>
              <w:t xml:space="preserve">, ka </w:t>
            </w:r>
            <w:r>
              <w:rPr>
                <w:color w:val="000000" w:themeColor="text1"/>
                <w:kern w:val="2"/>
                <w:sz w:val="22"/>
                <w:szCs w:val="22"/>
                <w:lang w:val="lv-LV"/>
              </w:rPr>
              <w:t>Līguma ietvaros piegādātie un uzstādītie materiāli ir jauni un nelietoti, ietver visus uzlabojumus materiālu un konstrukcijas ziņā un to, ka materiāliem nav zināmu defektu, kas pie normālas ekspluatācijas varētu rasties izgatavošanas, konstrukcijas, materiālu vai jebkuras Uzņēmēja darbības vai bezdarbības dēļ."</w:t>
            </w:r>
          </w:p>
          <w:p w14:paraId="7C306DCE" w14:textId="77777777" w:rsidR="00651BA7" w:rsidRDefault="00651BA7" w:rsidP="00CA6537">
            <w:pPr>
              <w:spacing w:line="276" w:lineRule="auto"/>
              <w:ind w:left="181"/>
              <w:jc w:val="both"/>
              <w:rPr>
                <w:color w:val="000000" w:themeColor="text1"/>
                <w:kern w:val="2"/>
                <w:sz w:val="22"/>
                <w:szCs w:val="22"/>
                <w:lang w:val="lv-LV"/>
              </w:rPr>
            </w:pPr>
          </w:p>
          <w:p w14:paraId="08857E8C" w14:textId="77777777" w:rsidR="005C3C02" w:rsidRDefault="005C3C02" w:rsidP="00B12560">
            <w:pPr>
              <w:ind w:left="181"/>
              <w:jc w:val="both"/>
              <w:rPr>
                <w:color w:val="000000" w:themeColor="text1"/>
                <w:kern w:val="2"/>
                <w:sz w:val="22"/>
                <w:szCs w:val="22"/>
                <w:lang w:val="lv-LV"/>
              </w:rPr>
            </w:pPr>
            <w:r>
              <w:rPr>
                <w:color w:val="000000" w:themeColor="text1"/>
                <w:kern w:val="2"/>
                <w:sz w:val="22"/>
                <w:szCs w:val="22"/>
                <w:lang w:val="lv-LV"/>
              </w:rPr>
              <w:t>Papildināt ar otro daļu šādā redakcijā:</w:t>
            </w:r>
          </w:p>
          <w:p w14:paraId="04546FD8" w14:textId="77777777" w:rsidR="005C3C02" w:rsidRDefault="005C3C02" w:rsidP="00B12560">
            <w:pPr>
              <w:ind w:left="181"/>
              <w:jc w:val="both"/>
              <w:rPr>
                <w:color w:val="000000" w:themeColor="text1"/>
                <w:kern w:val="2"/>
                <w:sz w:val="22"/>
                <w:szCs w:val="22"/>
                <w:lang w:val="lv-LV"/>
              </w:rPr>
            </w:pPr>
            <w:r>
              <w:rPr>
                <w:color w:val="000000" w:themeColor="text1"/>
                <w:kern w:val="2"/>
                <w:sz w:val="22"/>
                <w:szCs w:val="22"/>
                <w:lang w:val="lv-LV"/>
              </w:rPr>
              <w:t>"Iekārtas un/vai materiāli, kuri jāpiegādā Uzņēmējam, tiek uzskatītas par piegādātām pēc to iebūvēšanas vai attiecīgi - montāžas veikšanas Darbu izpildes vietā, ja Puses nav vienojušies par citādu Iekārtu un/vai materiālu piegādes kārtību."</w:t>
            </w:r>
          </w:p>
          <w:p w14:paraId="365360AD" w14:textId="77777777" w:rsidR="005C3C02" w:rsidRDefault="005C3C02" w:rsidP="00B12560">
            <w:pPr>
              <w:ind w:left="181"/>
              <w:jc w:val="both"/>
              <w:rPr>
                <w:color w:val="000000" w:themeColor="text1"/>
                <w:kern w:val="2"/>
                <w:sz w:val="22"/>
                <w:szCs w:val="22"/>
                <w:lang w:val="lv-LV"/>
              </w:rPr>
            </w:pPr>
          </w:p>
          <w:p w14:paraId="37B090F5" w14:textId="77777777" w:rsidR="005C3C02" w:rsidRDefault="005C3C02" w:rsidP="00B12560">
            <w:pPr>
              <w:keepNext/>
              <w:keepLines/>
              <w:ind w:left="181"/>
              <w:jc w:val="both"/>
              <w:rPr>
                <w:color w:val="000000" w:themeColor="text1"/>
                <w:kern w:val="2"/>
                <w:sz w:val="22"/>
                <w:szCs w:val="22"/>
                <w:lang w:val="lv-LV"/>
              </w:rPr>
            </w:pPr>
            <w:r>
              <w:rPr>
                <w:color w:val="000000" w:themeColor="text1"/>
                <w:kern w:val="2"/>
                <w:sz w:val="22"/>
                <w:szCs w:val="22"/>
                <w:lang w:val="lv-LV"/>
              </w:rPr>
              <w:t>Papildināt ar trešo daļu šādā redakcijā:</w:t>
            </w:r>
          </w:p>
          <w:p w14:paraId="5C2368C5" w14:textId="78AB3A97" w:rsidR="00942DA7" w:rsidRDefault="005C3C02" w:rsidP="00B12560">
            <w:pPr>
              <w:ind w:left="181"/>
              <w:jc w:val="both"/>
              <w:rPr>
                <w:color w:val="000000" w:themeColor="text1"/>
                <w:kern w:val="2"/>
                <w:sz w:val="22"/>
                <w:szCs w:val="22"/>
                <w:lang w:val="lv-LV"/>
              </w:rPr>
            </w:pPr>
            <w:r>
              <w:rPr>
                <w:color w:val="000000" w:themeColor="text1"/>
                <w:kern w:val="2"/>
                <w:sz w:val="22"/>
                <w:szCs w:val="22"/>
                <w:lang w:val="lv-LV"/>
              </w:rPr>
              <w:t>"Ja Pasūtītāja  prasības paredz noteiktu Iekārtu vai Materiālu saņemšanu no Pasūtītāja, tad Uzņēmēja pienākums ir savlaicīgi pieprasīt un saņemt noteiktos Materiālus vai Iekārtas Pasūtītāja norādītajā noliktavā. Uzņēmējs ir atbildīgs par tam izsniegto Materiālu vai Iekārtu pienācīgu uzglabāšanu, transportu un apsardzi."</w:t>
            </w:r>
          </w:p>
        </w:tc>
      </w:tr>
      <w:tr w:rsidR="005C3C02" w:rsidRPr="003A79FB" w14:paraId="49CE6355" w14:textId="77777777">
        <w:trPr>
          <w:trHeight w:val="872"/>
        </w:trPr>
        <w:tc>
          <w:tcPr>
            <w:tcW w:w="1985" w:type="dxa"/>
            <w:tcBorders>
              <w:top w:val="single" w:sz="12" w:space="0" w:color="808080"/>
              <w:left w:val="nil"/>
              <w:bottom w:val="single" w:sz="4" w:space="0" w:color="808080"/>
              <w:right w:val="nil"/>
            </w:tcBorders>
            <w:hideMark/>
          </w:tcPr>
          <w:p w14:paraId="56693B60" w14:textId="77777777" w:rsidR="005C3C02" w:rsidRDefault="005C3C02" w:rsidP="00CA6537">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lastRenderedPageBreak/>
              <w:t xml:space="preserve">7.9. </w:t>
            </w:r>
          </w:p>
          <w:p w14:paraId="1E17BB14" w14:textId="77777777" w:rsidR="005C3C02" w:rsidRDefault="005C3C02" w:rsidP="00CA6537">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Līgumsodi par nepienācīgu Darbu izpildi</w:t>
            </w:r>
          </w:p>
        </w:tc>
        <w:tc>
          <w:tcPr>
            <w:tcW w:w="6520" w:type="dxa"/>
            <w:gridSpan w:val="2"/>
            <w:tcBorders>
              <w:top w:val="single" w:sz="12" w:space="0" w:color="808080"/>
              <w:left w:val="nil"/>
              <w:bottom w:val="single" w:sz="4" w:space="0" w:color="808080"/>
              <w:right w:val="nil"/>
            </w:tcBorders>
          </w:tcPr>
          <w:p w14:paraId="0F70A2A5" w14:textId="77777777" w:rsidR="005C3C02" w:rsidRDefault="005C3C02" w:rsidP="00B12560">
            <w:pPr>
              <w:ind w:left="181"/>
              <w:jc w:val="both"/>
              <w:rPr>
                <w:color w:val="000000" w:themeColor="text1"/>
                <w:kern w:val="2"/>
                <w:sz w:val="22"/>
                <w:szCs w:val="22"/>
                <w:lang w:val="lv-LV"/>
              </w:rPr>
            </w:pPr>
            <w:r>
              <w:rPr>
                <w:color w:val="000000" w:themeColor="text1"/>
                <w:kern w:val="2"/>
                <w:sz w:val="22"/>
                <w:szCs w:val="22"/>
                <w:lang w:val="lv-LV"/>
              </w:rPr>
              <w:t>Papildināt ar 7.9. punktu "Līgumsodi par nepienācīgu Darbu izpildi" šādā redakcijā:</w:t>
            </w:r>
          </w:p>
          <w:p w14:paraId="2CF89157" w14:textId="77777777" w:rsidR="00942DA7" w:rsidRDefault="00942DA7" w:rsidP="00B12560">
            <w:pPr>
              <w:ind w:left="181"/>
              <w:jc w:val="both"/>
              <w:rPr>
                <w:color w:val="000000" w:themeColor="text1"/>
                <w:kern w:val="2"/>
                <w:sz w:val="22"/>
                <w:szCs w:val="22"/>
                <w:lang w:val="lv-LV"/>
              </w:rPr>
            </w:pPr>
          </w:p>
          <w:p w14:paraId="6F1C4624" w14:textId="356569FC" w:rsidR="005C3C02" w:rsidRPr="00455DBE" w:rsidRDefault="005C3C02" w:rsidP="00B12560">
            <w:pPr>
              <w:ind w:left="181"/>
              <w:jc w:val="both"/>
              <w:rPr>
                <w:kern w:val="2"/>
                <w:sz w:val="22"/>
                <w:szCs w:val="22"/>
                <w:lang w:val="lv-LV"/>
              </w:rPr>
            </w:pPr>
            <w:r>
              <w:rPr>
                <w:color w:val="000000" w:themeColor="text1"/>
                <w:kern w:val="2"/>
                <w:sz w:val="22"/>
                <w:szCs w:val="22"/>
                <w:lang w:val="lv-LV"/>
              </w:rPr>
              <w:t xml:space="preserve">"Ja Uzņēmējs pieļauj Līguma pārkāpumus saistībā ar Darbu izpildes procesa kvalitāti, tad Pasūtītājam ir tiesības piemērot tam fiksētu līgumsodu sekojošā apmērā par </w:t>
            </w:r>
            <w:r w:rsidRPr="00455DBE">
              <w:rPr>
                <w:kern w:val="2"/>
                <w:sz w:val="22"/>
                <w:szCs w:val="22"/>
                <w:lang w:val="lv-LV"/>
              </w:rPr>
              <w:t>katru pārkāpum</w:t>
            </w:r>
            <w:r w:rsidR="00947F19" w:rsidRPr="00455DBE">
              <w:rPr>
                <w:kern w:val="2"/>
                <w:sz w:val="22"/>
                <w:szCs w:val="22"/>
                <w:lang w:val="lv-LV"/>
              </w:rPr>
              <w:t>a gadījumu</w:t>
            </w:r>
            <w:r w:rsidRPr="00455DBE">
              <w:rPr>
                <w:kern w:val="2"/>
                <w:sz w:val="22"/>
                <w:szCs w:val="22"/>
                <w:lang w:val="lv-LV"/>
              </w:rPr>
              <w:t>:</w:t>
            </w:r>
          </w:p>
          <w:p w14:paraId="2ABBC7BE" w14:textId="4BC6CE8A" w:rsidR="005C3C02" w:rsidRPr="00455DBE" w:rsidRDefault="005C3C02" w:rsidP="00B12560">
            <w:pPr>
              <w:ind w:left="181"/>
              <w:jc w:val="both"/>
              <w:rPr>
                <w:kern w:val="2"/>
                <w:sz w:val="22"/>
                <w:szCs w:val="22"/>
                <w:lang w:val="lv-LV"/>
              </w:rPr>
            </w:pPr>
            <w:r w:rsidRPr="00455DBE">
              <w:rPr>
                <w:kern w:val="2"/>
                <w:sz w:val="22"/>
                <w:szCs w:val="22"/>
                <w:lang w:val="lv-LV"/>
              </w:rPr>
              <w:t xml:space="preserve">7.9.1. </w:t>
            </w:r>
            <w:r w:rsidR="00947F19" w:rsidRPr="00455DBE">
              <w:rPr>
                <w:kern w:val="2"/>
                <w:sz w:val="22"/>
                <w:szCs w:val="22"/>
                <w:lang w:val="lv-LV"/>
              </w:rPr>
              <w:t>5</w:t>
            </w:r>
            <w:r w:rsidRPr="00455DBE">
              <w:rPr>
                <w:kern w:val="2"/>
                <w:sz w:val="22"/>
                <w:szCs w:val="22"/>
                <w:lang w:val="lv-LV"/>
              </w:rPr>
              <w:t>00,00 EUR (</w:t>
            </w:r>
            <w:r w:rsidR="00947F19" w:rsidRPr="00455DBE">
              <w:rPr>
                <w:kern w:val="2"/>
                <w:sz w:val="22"/>
                <w:szCs w:val="22"/>
                <w:lang w:val="lv-LV"/>
              </w:rPr>
              <w:t>pieci</w:t>
            </w:r>
            <w:r w:rsidRPr="00455DBE">
              <w:rPr>
                <w:kern w:val="2"/>
                <w:sz w:val="22"/>
                <w:szCs w:val="22"/>
                <w:lang w:val="lv-LV"/>
              </w:rPr>
              <w:t xml:space="preserve"> simti </w:t>
            </w:r>
            <w:proofErr w:type="spellStart"/>
            <w:r w:rsidRPr="00455DBE">
              <w:rPr>
                <w:kern w:val="2"/>
                <w:sz w:val="22"/>
                <w:szCs w:val="22"/>
                <w:lang w:val="lv-LV"/>
              </w:rPr>
              <w:t>euro</w:t>
            </w:r>
            <w:proofErr w:type="spellEnd"/>
            <w:r w:rsidRPr="00455DBE">
              <w:rPr>
                <w:kern w:val="2"/>
                <w:sz w:val="22"/>
                <w:szCs w:val="22"/>
                <w:lang w:val="lv-LV"/>
              </w:rPr>
              <w:t>, 00 centi) par konstatētu darba aizsardzības prasību pārkāpumu saistībā ar Darbu veikšanu;</w:t>
            </w:r>
          </w:p>
          <w:p w14:paraId="00EA96D3" w14:textId="2C17DFA5" w:rsidR="005C3C02" w:rsidRPr="00455DBE" w:rsidRDefault="005C3C02" w:rsidP="00B12560">
            <w:pPr>
              <w:ind w:left="181"/>
              <w:jc w:val="both"/>
              <w:rPr>
                <w:kern w:val="2"/>
                <w:sz w:val="22"/>
                <w:szCs w:val="22"/>
                <w:lang w:val="lv-LV"/>
              </w:rPr>
            </w:pPr>
            <w:r w:rsidRPr="00455DBE">
              <w:rPr>
                <w:kern w:val="2"/>
                <w:sz w:val="22"/>
                <w:szCs w:val="22"/>
                <w:lang w:val="lv-LV"/>
              </w:rPr>
              <w:t xml:space="preserve">7.9.2. </w:t>
            </w:r>
            <w:r w:rsidR="00947F19" w:rsidRPr="00455DBE">
              <w:rPr>
                <w:kern w:val="2"/>
                <w:sz w:val="22"/>
                <w:szCs w:val="22"/>
                <w:lang w:val="lv-LV"/>
              </w:rPr>
              <w:t xml:space="preserve">500,00 EUR (pieci simti </w:t>
            </w:r>
            <w:proofErr w:type="spellStart"/>
            <w:r w:rsidR="00947F19" w:rsidRPr="00455DBE">
              <w:rPr>
                <w:kern w:val="2"/>
                <w:sz w:val="22"/>
                <w:szCs w:val="22"/>
                <w:lang w:val="lv-LV"/>
              </w:rPr>
              <w:t>euro</w:t>
            </w:r>
            <w:proofErr w:type="spellEnd"/>
            <w:r w:rsidR="00947F19" w:rsidRPr="00455DBE">
              <w:rPr>
                <w:kern w:val="2"/>
                <w:sz w:val="22"/>
                <w:szCs w:val="22"/>
                <w:lang w:val="lv-LV"/>
              </w:rPr>
              <w:t>, 00 centi)</w:t>
            </w:r>
            <w:r w:rsidRPr="00455DBE">
              <w:rPr>
                <w:kern w:val="2"/>
                <w:sz w:val="22"/>
                <w:szCs w:val="22"/>
                <w:lang w:val="lv-LV"/>
              </w:rPr>
              <w:t xml:space="preserve"> par pamatotu zemes īpašnieku, trešo personu vai institūciju sūdzību par pārkāpumiem Darbu veikšanas laikā;</w:t>
            </w:r>
          </w:p>
          <w:p w14:paraId="42A8C51D" w14:textId="4F9654F9" w:rsidR="005C3C02" w:rsidRPr="00455DBE" w:rsidRDefault="005C3C02" w:rsidP="00B12560">
            <w:pPr>
              <w:ind w:left="181"/>
              <w:jc w:val="both"/>
              <w:rPr>
                <w:kern w:val="2"/>
                <w:sz w:val="22"/>
                <w:szCs w:val="22"/>
                <w:lang w:val="lv-LV"/>
              </w:rPr>
            </w:pPr>
            <w:r w:rsidRPr="00455DBE">
              <w:rPr>
                <w:kern w:val="2"/>
                <w:sz w:val="22"/>
                <w:szCs w:val="22"/>
                <w:lang w:val="lv-LV"/>
              </w:rPr>
              <w:t xml:space="preserve">7.9.3. </w:t>
            </w:r>
            <w:r w:rsidR="00947F19" w:rsidRPr="00455DBE">
              <w:rPr>
                <w:kern w:val="2"/>
                <w:sz w:val="22"/>
                <w:szCs w:val="22"/>
                <w:lang w:val="lv-LV"/>
              </w:rPr>
              <w:t xml:space="preserve">500,00 EUR (pieci simti </w:t>
            </w:r>
            <w:proofErr w:type="spellStart"/>
            <w:r w:rsidR="00947F19" w:rsidRPr="00455DBE">
              <w:rPr>
                <w:kern w:val="2"/>
                <w:sz w:val="22"/>
                <w:szCs w:val="22"/>
                <w:lang w:val="lv-LV"/>
              </w:rPr>
              <w:t>euro</w:t>
            </w:r>
            <w:proofErr w:type="spellEnd"/>
            <w:r w:rsidR="00947F19" w:rsidRPr="00455DBE">
              <w:rPr>
                <w:kern w:val="2"/>
                <w:sz w:val="22"/>
                <w:szCs w:val="22"/>
                <w:lang w:val="lv-LV"/>
              </w:rPr>
              <w:t>, 00 centi)</w:t>
            </w:r>
            <w:r w:rsidRPr="00455DBE">
              <w:rPr>
                <w:kern w:val="2"/>
                <w:sz w:val="22"/>
                <w:szCs w:val="22"/>
                <w:lang w:val="lv-LV"/>
              </w:rPr>
              <w:t xml:space="preserve"> par atkritumu nesavākšanu Darbu veikšanas vietā</w:t>
            </w:r>
            <w:r w:rsidR="00B12560">
              <w:rPr>
                <w:kern w:val="2"/>
                <w:sz w:val="22"/>
                <w:szCs w:val="22"/>
                <w:lang w:val="lv-LV"/>
              </w:rPr>
              <w:t xml:space="preserve"> vai neatbilstošu to apsaimniekošanu</w:t>
            </w:r>
            <w:r w:rsidRPr="00455DBE">
              <w:rPr>
                <w:kern w:val="2"/>
                <w:sz w:val="22"/>
                <w:szCs w:val="22"/>
                <w:lang w:val="lv-LV"/>
              </w:rPr>
              <w:t>;</w:t>
            </w:r>
          </w:p>
          <w:p w14:paraId="5F9EC6AC" w14:textId="5546C5F9" w:rsidR="005C3C02" w:rsidRPr="00455DBE" w:rsidRDefault="005C3C02" w:rsidP="00B12560">
            <w:pPr>
              <w:ind w:left="181"/>
              <w:jc w:val="both"/>
              <w:rPr>
                <w:kern w:val="2"/>
                <w:sz w:val="22"/>
                <w:szCs w:val="22"/>
                <w:lang w:val="lv-LV"/>
              </w:rPr>
            </w:pPr>
            <w:r w:rsidRPr="00455DBE">
              <w:rPr>
                <w:kern w:val="2"/>
                <w:sz w:val="22"/>
                <w:szCs w:val="22"/>
                <w:lang w:val="lv-LV"/>
              </w:rPr>
              <w:t xml:space="preserve">7.9.4. </w:t>
            </w:r>
            <w:r w:rsidR="00947F19" w:rsidRPr="00455DBE">
              <w:rPr>
                <w:kern w:val="2"/>
                <w:sz w:val="22"/>
                <w:szCs w:val="22"/>
                <w:lang w:val="lv-LV"/>
              </w:rPr>
              <w:t>1</w:t>
            </w:r>
            <w:r w:rsidR="00B12560">
              <w:rPr>
                <w:kern w:val="2"/>
                <w:sz w:val="22"/>
                <w:szCs w:val="22"/>
                <w:lang w:val="lv-LV"/>
              </w:rPr>
              <w:t xml:space="preserve"> </w:t>
            </w:r>
            <w:r w:rsidR="00947F19" w:rsidRPr="00455DBE">
              <w:rPr>
                <w:kern w:val="2"/>
                <w:sz w:val="22"/>
                <w:szCs w:val="22"/>
                <w:lang w:val="lv-LV"/>
              </w:rPr>
              <w:t xml:space="preserve">000,00 EUR (viens tūkstotis </w:t>
            </w:r>
            <w:proofErr w:type="spellStart"/>
            <w:r w:rsidR="00947F19" w:rsidRPr="00455DBE">
              <w:rPr>
                <w:kern w:val="2"/>
                <w:sz w:val="22"/>
                <w:szCs w:val="22"/>
                <w:lang w:val="lv-LV"/>
              </w:rPr>
              <w:t>euro</w:t>
            </w:r>
            <w:proofErr w:type="spellEnd"/>
            <w:r w:rsidR="00947F19" w:rsidRPr="00455DBE">
              <w:rPr>
                <w:kern w:val="2"/>
                <w:sz w:val="22"/>
                <w:szCs w:val="22"/>
                <w:lang w:val="lv-LV"/>
              </w:rPr>
              <w:t xml:space="preserve">, 00 centi) </w:t>
            </w:r>
            <w:r w:rsidRPr="00455DBE">
              <w:rPr>
                <w:kern w:val="2"/>
                <w:sz w:val="22"/>
                <w:szCs w:val="22"/>
                <w:lang w:val="lv-LV"/>
              </w:rPr>
              <w:t xml:space="preserve">par nepilnīgu vai nesavlaicīgu </w:t>
            </w:r>
            <w:proofErr w:type="spellStart"/>
            <w:r w:rsidRPr="00455DBE">
              <w:rPr>
                <w:kern w:val="2"/>
                <w:sz w:val="22"/>
                <w:szCs w:val="22"/>
                <w:lang w:val="lv-LV"/>
              </w:rPr>
              <w:t>Izpilddokumentācijas</w:t>
            </w:r>
            <w:proofErr w:type="spellEnd"/>
            <w:r w:rsidRPr="00455DBE">
              <w:rPr>
                <w:kern w:val="2"/>
                <w:sz w:val="22"/>
                <w:szCs w:val="22"/>
                <w:lang w:val="lv-LV"/>
              </w:rPr>
              <w:t xml:space="preserve"> </w:t>
            </w:r>
            <w:r w:rsidR="00B075BE" w:rsidRPr="00455DBE">
              <w:rPr>
                <w:kern w:val="2"/>
                <w:sz w:val="22"/>
                <w:szCs w:val="22"/>
                <w:lang w:val="lv-LV"/>
              </w:rPr>
              <w:t xml:space="preserve">vai tās korekciju </w:t>
            </w:r>
            <w:r w:rsidRPr="00455DBE">
              <w:rPr>
                <w:kern w:val="2"/>
                <w:sz w:val="22"/>
                <w:szCs w:val="22"/>
                <w:lang w:val="lv-LV"/>
              </w:rPr>
              <w:t>iesniegšanu Pasūtītājam Darbu iepriekšējai pieņemšanai</w:t>
            </w:r>
            <w:r w:rsidR="00B075BE" w:rsidRPr="00455DBE">
              <w:rPr>
                <w:kern w:val="2"/>
                <w:sz w:val="22"/>
                <w:szCs w:val="22"/>
                <w:lang w:val="lv-LV"/>
              </w:rPr>
              <w:t xml:space="preserve"> vai Darbu nodošanai ekspluatācijā</w:t>
            </w:r>
            <w:r w:rsidRPr="00455DBE">
              <w:rPr>
                <w:kern w:val="2"/>
                <w:sz w:val="22"/>
                <w:szCs w:val="22"/>
                <w:lang w:val="lv-LV"/>
              </w:rPr>
              <w:t>;</w:t>
            </w:r>
          </w:p>
          <w:p w14:paraId="69389151" w14:textId="1725C26B" w:rsidR="005C3C02" w:rsidRPr="00455DBE" w:rsidRDefault="005C3C02" w:rsidP="00B12560">
            <w:pPr>
              <w:ind w:left="181"/>
              <w:jc w:val="both"/>
              <w:rPr>
                <w:kern w:val="2"/>
                <w:sz w:val="22"/>
                <w:szCs w:val="22"/>
                <w:lang w:val="lv-LV"/>
              </w:rPr>
            </w:pPr>
            <w:r w:rsidRPr="00455DBE">
              <w:rPr>
                <w:kern w:val="2"/>
                <w:sz w:val="22"/>
                <w:szCs w:val="22"/>
                <w:lang w:val="lv-LV"/>
              </w:rPr>
              <w:t xml:space="preserve">7.9.5. </w:t>
            </w:r>
            <w:r w:rsidR="00947F19" w:rsidRPr="00455DBE">
              <w:rPr>
                <w:kern w:val="2"/>
                <w:sz w:val="22"/>
                <w:szCs w:val="22"/>
                <w:lang w:val="lv-LV"/>
              </w:rPr>
              <w:t>1</w:t>
            </w:r>
            <w:r w:rsidR="00B12560">
              <w:rPr>
                <w:kern w:val="2"/>
                <w:sz w:val="22"/>
                <w:szCs w:val="22"/>
                <w:lang w:val="lv-LV"/>
              </w:rPr>
              <w:t xml:space="preserve"> </w:t>
            </w:r>
            <w:r w:rsidR="00947F19" w:rsidRPr="00455DBE">
              <w:rPr>
                <w:kern w:val="2"/>
                <w:sz w:val="22"/>
                <w:szCs w:val="22"/>
                <w:lang w:val="lv-LV"/>
              </w:rPr>
              <w:t>0</w:t>
            </w:r>
            <w:r w:rsidRPr="00455DBE">
              <w:rPr>
                <w:kern w:val="2"/>
                <w:sz w:val="22"/>
                <w:szCs w:val="22"/>
                <w:lang w:val="lv-LV"/>
              </w:rPr>
              <w:t>00,00 EUR (</w:t>
            </w:r>
            <w:r w:rsidR="00947F19" w:rsidRPr="00455DBE">
              <w:rPr>
                <w:kern w:val="2"/>
                <w:sz w:val="22"/>
                <w:szCs w:val="22"/>
                <w:lang w:val="lv-LV"/>
              </w:rPr>
              <w:t>viens tūkstotis</w:t>
            </w:r>
            <w:r w:rsidRPr="00455DBE">
              <w:rPr>
                <w:kern w:val="2"/>
                <w:sz w:val="22"/>
                <w:szCs w:val="22"/>
                <w:lang w:val="lv-LV"/>
              </w:rPr>
              <w:t xml:space="preserve"> </w:t>
            </w:r>
            <w:proofErr w:type="spellStart"/>
            <w:r w:rsidRPr="00455DBE">
              <w:rPr>
                <w:kern w:val="2"/>
                <w:sz w:val="22"/>
                <w:szCs w:val="22"/>
                <w:lang w:val="lv-LV"/>
              </w:rPr>
              <w:t>euro</w:t>
            </w:r>
            <w:proofErr w:type="spellEnd"/>
            <w:r w:rsidRPr="00455DBE">
              <w:rPr>
                <w:kern w:val="2"/>
                <w:sz w:val="22"/>
                <w:szCs w:val="22"/>
                <w:lang w:val="lv-LV"/>
              </w:rPr>
              <w:t>, 00 centi) par apdrošināšanas vai jebkādas citas saskaņā ar Līgumu iesniedzamās dokumentācijas savlaicīgu neiesniegšanu vai neuzrādīšanu Pasūtītājam vai Inženierim;</w:t>
            </w:r>
          </w:p>
          <w:p w14:paraId="3E3D1EAB" w14:textId="12E1BC5D" w:rsidR="005C3C02" w:rsidRDefault="005C3C02" w:rsidP="00B12560">
            <w:pPr>
              <w:ind w:left="181"/>
              <w:jc w:val="both"/>
              <w:rPr>
                <w:color w:val="000000" w:themeColor="text1"/>
                <w:kern w:val="2"/>
                <w:sz w:val="22"/>
                <w:szCs w:val="22"/>
                <w:lang w:val="lv-LV"/>
              </w:rPr>
            </w:pPr>
            <w:r w:rsidRPr="00455DBE">
              <w:rPr>
                <w:kern w:val="2"/>
                <w:sz w:val="22"/>
                <w:szCs w:val="22"/>
                <w:lang w:val="lv-LV"/>
              </w:rPr>
              <w:t xml:space="preserve">7.9.6. </w:t>
            </w:r>
            <w:r w:rsidR="00947F19" w:rsidRPr="00455DBE">
              <w:rPr>
                <w:kern w:val="2"/>
                <w:sz w:val="22"/>
                <w:szCs w:val="22"/>
                <w:lang w:val="lv-LV"/>
              </w:rPr>
              <w:t>500</w:t>
            </w:r>
            <w:r w:rsidRPr="00455DBE">
              <w:rPr>
                <w:kern w:val="2"/>
                <w:sz w:val="22"/>
                <w:szCs w:val="22"/>
                <w:lang w:val="lv-LV"/>
              </w:rPr>
              <w:t>,00 EUR (</w:t>
            </w:r>
            <w:r w:rsidR="00947F19" w:rsidRPr="00455DBE">
              <w:rPr>
                <w:kern w:val="2"/>
                <w:sz w:val="22"/>
                <w:szCs w:val="22"/>
                <w:lang w:val="lv-LV"/>
              </w:rPr>
              <w:t>pieci</w:t>
            </w:r>
            <w:r w:rsidRPr="00455DBE">
              <w:rPr>
                <w:kern w:val="2"/>
                <w:sz w:val="22"/>
                <w:szCs w:val="22"/>
                <w:lang w:val="lv-LV"/>
              </w:rPr>
              <w:t xml:space="preserve"> simti </w:t>
            </w:r>
            <w:proofErr w:type="spellStart"/>
            <w:r w:rsidRPr="00455DBE">
              <w:rPr>
                <w:kern w:val="2"/>
                <w:sz w:val="22"/>
                <w:szCs w:val="22"/>
                <w:lang w:val="lv-LV"/>
              </w:rPr>
              <w:t>euro</w:t>
            </w:r>
            <w:proofErr w:type="spellEnd"/>
            <w:r w:rsidRPr="00455DBE">
              <w:rPr>
                <w:kern w:val="2"/>
                <w:sz w:val="22"/>
                <w:szCs w:val="22"/>
                <w:lang w:val="lv-LV"/>
              </w:rPr>
              <w:t>, 00 centi) par citu Līgumā noteikto pienākumu pārkāpumu, kas nav termiņa kavējums."</w:t>
            </w:r>
          </w:p>
        </w:tc>
      </w:tr>
      <w:tr w:rsidR="005C3C02" w:rsidRPr="003A79FB" w14:paraId="29141669" w14:textId="77777777">
        <w:trPr>
          <w:trHeight w:val="2481"/>
        </w:trPr>
        <w:tc>
          <w:tcPr>
            <w:tcW w:w="1985" w:type="dxa"/>
            <w:tcBorders>
              <w:top w:val="single" w:sz="12" w:space="0" w:color="808080"/>
              <w:left w:val="nil"/>
              <w:bottom w:val="single" w:sz="4" w:space="0" w:color="808080"/>
              <w:right w:val="nil"/>
            </w:tcBorders>
            <w:hideMark/>
          </w:tcPr>
          <w:p w14:paraId="0DC58C39" w14:textId="77777777" w:rsidR="005C3C02" w:rsidRDefault="005C3C02" w:rsidP="00CA6537">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 xml:space="preserve">7.10 </w:t>
            </w:r>
          </w:p>
          <w:p w14:paraId="6EA12019" w14:textId="1D5AAC7F" w:rsidR="005C3C02" w:rsidRDefault="005C3C02" w:rsidP="00CA6537">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w:t>
            </w:r>
            <w:r w:rsidR="003C5C35" w:rsidRPr="00455DBE">
              <w:rPr>
                <w:b/>
                <w:spacing w:val="-2"/>
                <w:kern w:val="2"/>
                <w:sz w:val="22"/>
                <w:szCs w:val="22"/>
                <w:lang w:val="lv-LV"/>
              </w:rPr>
              <w:t xml:space="preserve">Būvprojekta </w:t>
            </w:r>
            <w:r w:rsidR="003C5C35">
              <w:rPr>
                <w:b/>
                <w:color w:val="000000" w:themeColor="text1"/>
                <w:spacing w:val="-2"/>
                <w:kern w:val="2"/>
                <w:sz w:val="22"/>
                <w:szCs w:val="22"/>
                <w:lang w:val="lv-LV"/>
              </w:rPr>
              <w:t>e</w:t>
            </w:r>
            <w:r>
              <w:rPr>
                <w:b/>
                <w:color w:val="000000" w:themeColor="text1"/>
                <w:spacing w:val="-2"/>
                <w:kern w:val="2"/>
                <w:sz w:val="22"/>
                <w:szCs w:val="22"/>
                <w:lang w:val="lv-LV"/>
              </w:rPr>
              <w:t>kspertīzes izmaksas"</w:t>
            </w:r>
          </w:p>
        </w:tc>
        <w:tc>
          <w:tcPr>
            <w:tcW w:w="6520" w:type="dxa"/>
            <w:gridSpan w:val="2"/>
            <w:tcBorders>
              <w:top w:val="single" w:sz="12" w:space="0" w:color="808080"/>
              <w:left w:val="nil"/>
              <w:bottom w:val="single" w:sz="4" w:space="0" w:color="808080"/>
              <w:right w:val="nil"/>
            </w:tcBorders>
            <w:hideMark/>
          </w:tcPr>
          <w:p w14:paraId="36596488" w14:textId="63E6815E" w:rsidR="005C3C02" w:rsidRDefault="005C3C02" w:rsidP="00B12560">
            <w:pPr>
              <w:ind w:left="181"/>
              <w:jc w:val="both"/>
              <w:rPr>
                <w:kern w:val="2"/>
                <w:sz w:val="22"/>
                <w:szCs w:val="22"/>
                <w:lang w:val="lv-LV"/>
              </w:rPr>
            </w:pPr>
            <w:r w:rsidRPr="00455DBE">
              <w:rPr>
                <w:kern w:val="2"/>
                <w:sz w:val="22"/>
                <w:szCs w:val="22"/>
                <w:lang w:val="lv-LV"/>
              </w:rPr>
              <w:t>Papildināt ar 7.10. punktu "</w:t>
            </w:r>
            <w:r w:rsidR="003C5C35" w:rsidRPr="00455DBE">
              <w:rPr>
                <w:kern w:val="2"/>
                <w:sz w:val="22"/>
                <w:szCs w:val="22"/>
                <w:lang w:val="lv-LV"/>
              </w:rPr>
              <w:t>Būvprojekta e</w:t>
            </w:r>
            <w:r w:rsidRPr="00455DBE">
              <w:rPr>
                <w:kern w:val="2"/>
                <w:sz w:val="22"/>
                <w:szCs w:val="22"/>
                <w:lang w:val="lv-LV"/>
              </w:rPr>
              <w:t>kspertīzes izmaksas" šādā redakcijā:</w:t>
            </w:r>
          </w:p>
          <w:p w14:paraId="4C0F5B5A" w14:textId="77777777" w:rsidR="00942DA7" w:rsidRPr="00455DBE" w:rsidRDefault="00942DA7" w:rsidP="00B12560">
            <w:pPr>
              <w:ind w:left="181"/>
              <w:jc w:val="both"/>
              <w:rPr>
                <w:kern w:val="2"/>
                <w:sz w:val="22"/>
                <w:szCs w:val="22"/>
                <w:lang w:val="lv-LV"/>
              </w:rPr>
            </w:pPr>
          </w:p>
          <w:p w14:paraId="1E727C37" w14:textId="4CDA79A2" w:rsidR="005C3C02" w:rsidRPr="00455DBE" w:rsidRDefault="005C3C02" w:rsidP="00B12560">
            <w:pPr>
              <w:ind w:left="181"/>
              <w:jc w:val="both"/>
              <w:rPr>
                <w:kern w:val="2"/>
                <w:sz w:val="22"/>
                <w:szCs w:val="22"/>
                <w:lang w:val="lv-LV"/>
              </w:rPr>
            </w:pPr>
            <w:r w:rsidRPr="00455DBE">
              <w:rPr>
                <w:kern w:val="2"/>
                <w:sz w:val="22"/>
                <w:szCs w:val="22"/>
                <w:lang w:val="lv-LV"/>
              </w:rPr>
              <w:t xml:space="preserve">"Uzņēmējs sedz visus Pasūtītāja izdevumus, kas saistīti ar atkārtotu būvprojekta vai tā sadaļu ekspertīzi, ja ekspertīzes atzinums ir negatīvs, kā arī, ja Darbu veikšanas gaitā būvprojektā vai tā sadaļā, par kuru tika sniegts ekspertīzes atzinums, tiek veiktas izmaiņas pēc Uzņēmēja iniciatīvas. Minētais noteikums attiecas uz visām atkārtotajām ekspertīzēm līdz tiek saņemts pozitīvs ekspertīzes atzinums par attiecīgo </w:t>
            </w:r>
            <w:r w:rsidR="003C5C35" w:rsidRPr="00455DBE">
              <w:rPr>
                <w:kern w:val="2"/>
                <w:sz w:val="22"/>
                <w:szCs w:val="22"/>
                <w:lang w:val="lv-LV"/>
              </w:rPr>
              <w:t>b</w:t>
            </w:r>
            <w:r w:rsidRPr="00455DBE">
              <w:rPr>
                <w:kern w:val="2"/>
                <w:sz w:val="22"/>
                <w:szCs w:val="22"/>
                <w:lang w:val="lv-LV"/>
              </w:rPr>
              <w:t>ūv</w:t>
            </w:r>
            <w:r w:rsidR="003C5C35" w:rsidRPr="00455DBE">
              <w:rPr>
                <w:kern w:val="2"/>
                <w:sz w:val="22"/>
                <w:szCs w:val="22"/>
                <w:lang w:val="lv-LV"/>
              </w:rPr>
              <w:t xml:space="preserve">projekta </w:t>
            </w:r>
            <w:r w:rsidRPr="00455DBE">
              <w:rPr>
                <w:kern w:val="2"/>
                <w:sz w:val="22"/>
                <w:szCs w:val="22"/>
                <w:lang w:val="lv-LV"/>
              </w:rPr>
              <w:t>dokumentācijas daļu."</w:t>
            </w:r>
          </w:p>
        </w:tc>
      </w:tr>
      <w:tr w:rsidR="005C3C02" w:rsidRPr="0069631F" w14:paraId="2FF7C832" w14:textId="77777777">
        <w:trPr>
          <w:trHeight w:val="872"/>
        </w:trPr>
        <w:tc>
          <w:tcPr>
            <w:tcW w:w="1985" w:type="dxa"/>
            <w:tcBorders>
              <w:top w:val="single" w:sz="12" w:space="0" w:color="808080"/>
              <w:left w:val="nil"/>
              <w:bottom w:val="single" w:sz="4" w:space="0" w:color="808080"/>
              <w:right w:val="nil"/>
            </w:tcBorders>
            <w:hideMark/>
          </w:tcPr>
          <w:p w14:paraId="02AC781D" w14:textId="77777777" w:rsidR="005C3C02" w:rsidRDefault="005C3C02" w:rsidP="00CA6537">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8.1.</w:t>
            </w:r>
          </w:p>
          <w:p w14:paraId="2D88AC54" w14:textId="77777777" w:rsidR="005C3C02" w:rsidRDefault="005C3C02" w:rsidP="00CA6537">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Darbu uzsākšana</w:t>
            </w:r>
          </w:p>
        </w:tc>
        <w:tc>
          <w:tcPr>
            <w:tcW w:w="6520" w:type="dxa"/>
            <w:gridSpan w:val="2"/>
            <w:tcBorders>
              <w:top w:val="single" w:sz="12" w:space="0" w:color="808080"/>
              <w:left w:val="nil"/>
              <w:bottom w:val="single" w:sz="4" w:space="0" w:color="808080"/>
              <w:right w:val="nil"/>
            </w:tcBorders>
          </w:tcPr>
          <w:p w14:paraId="6F47EA68" w14:textId="5363EB45" w:rsidR="005C3C02" w:rsidRDefault="0069631F" w:rsidP="00B12560">
            <w:pPr>
              <w:ind w:left="181"/>
              <w:jc w:val="both"/>
              <w:rPr>
                <w:color w:val="000000" w:themeColor="text1"/>
                <w:kern w:val="2"/>
                <w:sz w:val="22"/>
                <w:szCs w:val="22"/>
                <w:lang w:val="lv-LV"/>
              </w:rPr>
            </w:pPr>
            <w:r w:rsidRPr="00B563E0">
              <w:rPr>
                <w:color w:val="000000" w:themeColor="text1"/>
                <w:kern w:val="2"/>
                <w:sz w:val="22"/>
                <w:szCs w:val="22"/>
                <w:lang w:val="lv-LV"/>
              </w:rPr>
              <w:t>Pirmās rindkopas otro teikumu  izteikt šādā redakcijā</w:t>
            </w:r>
            <w:r w:rsidR="00B563E0">
              <w:rPr>
                <w:color w:val="000000" w:themeColor="text1"/>
                <w:kern w:val="2"/>
                <w:sz w:val="22"/>
                <w:szCs w:val="22"/>
                <w:lang w:val="lv-LV"/>
              </w:rPr>
              <w:t>:</w:t>
            </w:r>
          </w:p>
          <w:p w14:paraId="52C4C722" w14:textId="77777777" w:rsidR="00942DA7" w:rsidRPr="00B563E0" w:rsidRDefault="00942DA7" w:rsidP="00B12560">
            <w:pPr>
              <w:ind w:left="181"/>
              <w:jc w:val="both"/>
              <w:rPr>
                <w:color w:val="000000" w:themeColor="text1"/>
                <w:kern w:val="2"/>
                <w:sz w:val="22"/>
                <w:szCs w:val="22"/>
                <w:lang w:val="lv-LV"/>
              </w:rPr>
            </w:pPr>
          </w:p>
          <w:p w14:paraId="34F88B19" w14:textId="75EE55F1" w:rsidR="005C3C02" w:rsidRPr="0071728D" w:rsidRDefault="00B563E0" w:rsidP="00B12560">
            <w:pPr>
              <w:ind w:left="181"/>
              <w:jc w:val="both"/>
              <w:rPr>
                <w:color w:val="000000" w:themeColor="text1"/>
                <w:kern w:val="2"/>
                <w:sz w:val="22"/>
                <w:szCs w:val="22"/>
                <w:highlight w:val="cyan"/>
                <w:lang w:val="lv-LV"/>
              </w:rPr>
            </w:pPr>
            <w:r w:rsidRPr="00B563E0">
              <w:rPr>
                <w:color w:val="000000" w:themeColor="text1"/>
                <w:kern w:val="2"/>
                <w:sz w:val="22"/>
                <w:szCs w:val="22"/>
                <w:lang w:val="lv-LV"/>
              </w:rPr>
              <w:t xml:space="preserve">Ja vien Speciālajos noteikumos nav paredzēts citādi, Darbu uzsākšanas datumam jābūt noteiktam </w:t>
            </w:r>
            <w:r>
              <w:rPr>
                <w:color w:val="000000" w:themeColor="text1"/>
                <w:kern w:val="2"/>
                <w:sz w:val="22"/>
                <w:szCs w:val="22"/>
                <w:lang w:val="lv-LV"/>
              </w:rPr>
              <w:t xml:space="preserve">ne vēlāk kā </w:t>
            </w:r>
            <w:r w:rsidRPr="00B563E0">
              <w:rPr>
                <w:color w:val="000000" w:themeColor="text1"/>
                <w:kern w:val="2"/>
                <w:sz w:val="22"/>
                <w:szCs w:val="22"/>
                <w:lang w:val="lv-LV"/>
              </w:rPr>
              <w:t xml:space="preserve">42 dienu laikā no </w:t>
            </w:r>
            <w:r>
              <w:rPr>
                <w:color w:val="000000" w:themeColor="text1"/>
                <w:kern w:val="2"/>
                <w:sz w:val="22"/>
                <w:szCs w:val="22"/>
                <w:lang w:val="lv-LV"/>
              </w:rPr>
              <w:t>Līguma vienošanās parakstīšanas dienas.</w:t>
            </w:r>
          </w:p>
          <w:p w14:paraId="3DFD068A" w14:textId="77777777" w:rsidR="005C3C02" w:rsidRDefault="005C3C02" w:rsidP="00B12560">
            <w:pPr>
              <w:keepNext/>
              <w:keepLines/>
              <w:ind w:left="177"/>
              <w:jc w:val="both"/>
              <w:rPr>
                <w:color w:val="000000" w:themeColor="text1"/>
                <w:kern w:val="2"/>
                <w:sz w:val="22"/>
                <w:szCs w:val="22"/>
                <w:highlight w:val="cyan"/>
                <w:lang w:val="lv-LV"/>
              </w:rPr>
            </w:pPr>
          </w:p>
          <w:p w14:paraId="79EA63B4" w14:textId="3B5009F3" w:rsidR="00B563E0" w:rsidRDefault="00B563E0" w:rsidP="00B12560">
            <w:pPr>
              <w:keepNext/>
              <w:keepLines/>
              <w:ind w:left="177"/>
              <w:jc w:val="both"/>
              <w:rPr>
                <w:color w:val="000000" w:themeColor="text1"/>
                <w:kern w:val="2"/>
                <w:sz w:val="22"/>
                <w:szCs w:val="22"/>
                <w:lang w:val="lv-LV"/>
              </w:rPr>
            </w:pPr>
            <w:r w:rsidRPr="00B563E0">
              <w:rPr>
                <w:color w:val="000000" w:themeColor="text1"/>
                <w:kern w:val="2"/>
                <w:sz w:val="22"/>
                <w:szCs w:val="22"/>
                <w:lang w:val="lv-LV"/>
              </w:rPr>
              <w:t>Otro rindkopu izteikt šādā redakcijā</w:t>
            </w:r>
            <w:r>
              <w:rPr>
                <w:color w:val="000000" w:themeColor="text1"/>
                <w:kern w:val="2"/>
                <w:sz w:val="22"/>
                <w:szCs w:val="22"/>
                <w:lang w:val="lv-LV"/>
              </w:rPr>
              <w:t>:</w:t>
            </w:r>
          </w:p>
          <w:p w14:paraId="22519CC4" w14:textId="6D3A0BB7" w:rsidR="005C3C02" w:rsidRPr="0071728D" w:rsidRDefault="00B563E0" w:rsidP="00B12560">
            <w:pPr>
              <w:keepNext/>
              <w:keepLines/>
              <w:ind w:left="177"/>
              <w:jc w:val="both"/>
              <w:rPr>
                <w:color w:val="000000" w:themeColor="text1"/>
                <w:kern w:val="2"/>
                <w:sz w:val="22"/>
                <w:szCs w:val="22"/>
                <w:highlight w:val="cyan"/>
                <w:lang w:val="lv-LV"/>
              </w:rPr>
            </w:pPr>
            <w:r w:rsidRPr="00B563E0">
              <w:rPr>
                <w:color w:val="000000" w:themeColor="text1"/>
                <w:kern w:val="2"/>
                <w:sz w:val="22"/>
                <w:szCs w:val="22"/>
                <w:lang w:val="lv-LV"/>
              </w:rPr>
              <w:lastRenderedPageBreak/>
              <w:t xml:space="preserve">Uzņēmējam jāuzsāk Darbu izpilde </w:t>
            </w:r>
            <w:r>
              <w:rPr>
                <w:color w:val="000000" w:themeColor="text1"/>
                <w:kern w:val="2"/>
                <w:sz w:val="22"/>
                <w:szCs w:val="22"/>
                <w:lang w:val="lv-LV"/>
              </w:rPr>
              <w:t xml:space="preserve">7 dienas </w:t>
            </w:r>
            <w:r w:rsidRPr="00B563E0">
              <w:rPr>
                <w:color w:val="000000" w:themeColor="text1"/>
                <w:kern w:val="2"/>
                <w:sz w:val="22"/>
                <w:szCs w:val="22"/>
                <w:lang w:val="lv-LV"/>
              </w:rPr>
              <w:t xml:space="preserve"> drīz pēc Darbu uzsākšanas datuma un jāturpina pienācīgā tempā un bez kavēšanās.</w:t>
            </w:r>
          </w:p>
        </w:tc>
      </w:tr>
      <w:tr w:rsidR="005C3C02" w:rsidRPr="003A79FB" w14:paraId="14508042" w14:textId="77777777">
        <w:trPr>
          <w:trHeight w:val="173"/>
        </w:trPr>
        <w:tc>
          <w:tcPr>
            <w:tcW w:w="1985" w:type="dxa"/>
            <w:tcBorders>
              <w:top w:val="single" w:sz="4" w:space="0" w:color="808080"/>
              <w:left w:val="nil"/>
              <w:bottom w:val="single" w:sz="12" w:space="0" w:color="808080"/>
              <w:right w:val="nil"/>
            </w:tcBorders>
            <w:hideMark/>
          </w:tcPr>
          <w:p w14:paraId="4FC7FA75" w14:textId="77777777" w:rsidR="005C3C02" w:rsidRDefault="005C3C02" w:rsidP="00CA6537">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lastRenderedPageBreak/>
              <w:t>8.3.</w:t>
            </w:r>
          </w:p>
          <w:p w14:paraId="45E0419B" w14:textId="77777777" w:rsidR="005C3C02" w:rsidRDefault="005C3C02" w:rsidP="00CA6537">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Programma</w:t>
            </w:r>
          </w:p>
        </w:tc>
        <w:tc>
          <w:tcPr>
            <w:tcW w:w="6520" w:type="dxa"/>
            <w:gridSpan w:val="2"/>
            <w:tcBorders>
              <w:top w:val="single" w:sz="4" w:space="0" w:color="808080"/>
              <w:left w:val="nil"/>
              <w:bottom w:val="single" w:sz="12" w:space="0" w:color="808080"/>
              <w:right w:val="nil"/>
            </w:tcBorders>
          </w:tcPr>
          <w:p w14:paraId="4741AEC0" w14:textId="77777777" w:rsidR="005C3C02" w:rsidRDefault="005C3C02" w:rsidP="00B12560">
            <w:pPr>
              <w:ind w:left="181"/>
              <w:rPr>
                <w:color w:val="000000" w:themeColor="text1"/>
                <w:kern w:val="2"/>
                <w:sz w:val="22"/>
                <w:szCs w:val="22"/>
                <w:lang w:val="lv-LV"/>
              </w:rPr>
            </w:pPr>
            <w:r>
              <w:rPr>
                <w:color w:val="000000" w:themeColor="text1"/>
                <w:kern w:val="2"/>
                <w:sz w:val="22"/>
                <w:szCs w:val="22"/>
                <w:lang w:val="lv-LV"/>
              </w:rPr>
              <w:t>Pirmās rindkopas pirmo teikumu izteikt šādā redakcijā:</w:t>
            </w:r>
          </w:p>
          <w:p w14:paraId="5ABEC6A1" w14:textId="77777777" w:rsidR="00942DA7" w:rsidRDefault="00942DA7" w:rsidP="00B12560">
            <w:pPr>
              <w:ind w:left="181"/>
              <w:rPr>
                <w:color w:val="000000" w:themeColor="text1"/>
                <w:kern w:val="2"/>
                <w:sz w:val="22"/>
                <w:szCs w:val="22"/>
                <w:lang w:val="lv-LV"/>
              </w:rPr>
            </w:pPr>
          </w:p>
          <w:p w14:paraId="3DD9D49E" w14:textId="20038A3E" w:rsidR="005C3C02" w:rsidRDefault="005C3C02" w:rsidP="00B12560">
            <w:pPr>
              <w:ind w:left="181"/>
              <w:jc w:val="both"/>
              <w:rPr>
                <w:color w:val="000000" w:themeColor="text1"/>
                <w:kern w:val="2"/>
                <w:sz w:val="22"/>
                <w:szCs w:val="22"/>
                <w:lang w:val="lv-LV"/>
              </w:rPr>
            </w:pPr>
            <w:r>
              <w:rPr>
                <w:color w:val="000000" w:themeColor="text1"/>
                <w:kern w:val="2"/>
                <w:sz w:val="22"/>
                <w:szCs w:val="22"/>
                <w:lang w:val="lv-LV"/>
              </w:rPr>
              <w:t>"Uzņēmējs iesniedz Inženierim detalizētu darba programmu 2</w:t>
            </w:r>
            <w:r w:rsidR="00303255">
              <w:rPr>
                <w:color w:val="000000" w:themeColor="text1"/>
                <w:kern w:val="2"/>
                <w:sz w:val="22"/>
                <w:szCs w:val="22"/>
                <w:lang w:val="lv-LV"/>
              </w:rPr>
              <w:t xml:space="preserve">1 </w:t>
            </w:r>
            <w:r>
              <w:rPr>
                <w:color w:val="000000" w:themeColor="text1"/>
                <w:kern w:val="2"/>
                <w:sz w:val="22"/>
                <w:szCs w:val="22"/>
                <w:lang w:val="lv-LV"/>
              </w:rPr>
              <w:t>dien</w:t>
            </w:r>
            <w:r w:rsidR="00303255">
              <w:rPr>
                <w:color w:val="000000" w:themeColor="text1"/>
                <w:kern w:val="2"/>
                <w:sz w:val="22"/>
                <w:szCs w:val="22"/>
                <w:lang w:val="lv-LV"/>
              </w:rPr>
              <w:t>as</w:t>
            </w:r>
            <w:r>
              <w:rPr>
                <w:color w:val="000000" w:themeColor="text1"/>
                <w:kern w:val="2"/>
                <w:sz w:val="22"/>
                <w:szCs w:val="22"/>
                <w:lang w:val="lv-LV"/>
              </w:rPr>
              <w:t xml:space="preserve"> laikā no </w:t>
            </w:r>
            <w:r w:rsidR="00303255">
              <w:rPr>
                <w:color w:val="000000" w:themeColor="text1"/>
                <w:kern w:val="2"/>
                <w:sz w:val="22"/>
                <w:szCs w:val="22"/>
                <w:lang w:val="lv-LV"/>
              </w:rPr>
              <w:t xml:space="preserve">Darbu uzsākšanas datuma </w:t>
            </w:r>
            <w:r>
              <w:rPr>
                <w:color w:val="000000" w:themeColor="text1"/>
                <w:kern w:val="2"/>
                <w:sz w:val="22"/>
                <w:szCs w:val="22"/>
                <w:lang w:val="lv-LV"/>
              </w:rPr>
              <w:t>."</w:t>
            </w:r>
          </w:p>
          <w:p w14:paraId="68BE7535" w14:textId="77777777" w:rsidR="005C3C02" w:rsidRDefault="005C3C02" w:rsidP="00B12560">
            <w:pPr>
              <w:ind w:left="181"/>
              <w:rPr>
                <w:color w:val="000000" w:themeColor="text1"/>
                <w:kern w:val="2"/>
                <w:sz w:val="22"/>
                <w:szCs w:val="22"/>
                <w:lang w:val="lv-LV"/>
              </w:rPr>
            </w:pPr>
          </w:p>
          <w:p w14:paraId="6DA35ADA" w14:textId="77777777" w:rsidR="005C3C02" w:rsidRDefault="005C3C02" w:rsidP="00B12560">
            <w:pPr>
              <w:ind w:left="181"/>
              <w:rPr>
                <w:color w:val="000000" w:themeColor="text1"/>
                <w:kern w:val="2"/>
                <w:sz w:val="22"/>
                <w:szCs w:val="22"/>
                <w:lang w:val="lv-LV"/>
              </w:rPr>
            </w:pPr>
            <w:r>
              <w:rPr>
                <w:color w:val="000000" w:themeColor="text1"/>
                <w:kern w:val="2"/>
                <w:sz w:val="22"/>
                <w:szCs w:val="22"/>
                <w:lang w:val="lv-LV"/>
              </w:rPr>
              <w:t>Papildināt ar piekto rindkopu šādā redakcijā:</w:t>
            </w:r>
          </w:p>
          <w:p w14:paraId="2EE14CEA" w14:textId="77777777" w:rsidR="005C3C02" w:rsidRDefault="005C3C02" w:rsidP="00B12560">
            <w:pPr>
              <w:ind w:left="181"/>
              <w:jc w:val="both"/>
              <w:rPr>
                <w:color w:val="000000" w:themeColor="text1"/>
                <w:kern w:val="2"/>
                <w:sz w:val="22"/>
                <w:szCs w:val="22"/>
                <w:lang w:val="lv-LV"/>
              </w:rPr>
            </w:pPr>
            <w:r>
              <w:rPr>
                <w:color w:val="000000" w:themeColor="text1"/>
                <w:kern w:val="2"/>
                <w:sz w:val="22"/>
                <w:szCs w:val="22"/>
                <w:lang w:val="lv-LV"/>
              </w:rPr>
              <w:t xml:space="preserve">„Ja Uzņēmējs neiesniedz programmu šajā apakšpunktā noteiktajā kārtībā, Pasūtītājs saskaņā ar 2.5.apakšpunktu </w:t>
            </w:r>
            <w:r>
              <w:rPr>
                <w:i/>
                <w:color w:val="000000" w:themeColor="text1"/>
                <w:kern w:val="2"/>
                <w:sz w:val="22"/>
                <w:szCs w:val="22"/>
                <w:lang w:val="lv-LV"/>
              </w:rPr>
              <w:t>[Pasūtītāja prasījumi]</w:t>
            </w:r>
            <w:r>
              <w:rPr>
                <w:color w:val="000000" w:themeColor="text1"/>
                <w:kern w:val="2"/>
                <w:sz w:val="22"/>
                <w:szCs w:val="22"/>
                <w:lang w:val="lv-LV"/>
              </w:rPr>
              <w:t xml:space="preserve"> var prasīt līgumsodu Piedāvājuma pielikumā noteiktajā apmērā par katru kavējuma dienu.”</w:t>
            </w:r>
          </w:p>
        </w:tc>
      </w:tr>
      <w:tr w:rsidR="005C3C02" w:rsidRPr="003A79FB" w14:paraId="61E43CA1" w14:textId="77777777">
        <w:trPr>
          <w:trHeight w:val="173"/>
        </w:trPr>
        <w:tc>
          <w:tcPr>
            <w:tcW w:w="1985" w:type="dxa"/>
            <w:tcBorders>
              <w:top w:val="single" w:sz="4" w:space="0" w:color="808080"/>
              <w:left w:val="nil"/>
              <w:bottom w:val="single" w:sz="12" w:space="0" w:color="808080"/>
              <w:right w:val="nil"/>
            </w:tcBorders>
            <w:hideMark/>
          </w:tcPr>
          <w:p w14:paraId="6F550FE2" w14:textId="77777777" w:rsidR="005C3C02" w:rsidRDefault="005C3C02" w:rsidP="00CA6537">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8.4. Izpildes laika pagarināšana</w:t>
            </w:r>
          </w:p>
        </w:tc>
        <w:tc>
          <w:tcPr>
            <w:tcW w:w="6520" w:type="dxa"/>
            <w:gridSpan w:val="2"/>
            <w:tcBorders>
              <w:top w:val="single" w:sz="4" w:space="0" w:color="808080"/>
              <w:left w:val="nil"/>
              <w:bottom w:val="single" w:sz="12" w:space="0" w:color="808080"/>
              <w:right w:val="nil"/>
            </w:tcBorders>
          </w:tcPr>
          <w:p w14:paraId="2D4F3BE0" w14:textId="77777777" w:rsidR="005C3C02" w:rsidRDefault="005C3C02" w:rsidP="00B12560">
            <w:pPr>
              <w:ind w:left="181"/>
              <w:jc w:val="both"/>
              <w:rPr>
                <w:color w:val="000000" w:themeColor="text1"/>
                <w:kern w:val="2"/>
                <w:sz w:val="22"/>
                <w:szCs w:val="22"/>
                <w:lang w:val="lv-LV"/>
              </w:rPr>
            </w:pPr>
            <w:r>
              <w:rPr>
                <w:color w:val="000000" w:themeColor="text1"/>
                <w:kern w:val="2"/>
                <w:sz w:val="22"/>
                <w:szCs w:val="22"/>
                <w:lang w:val="lv-LV"/>
              </w:rPr>
              <w:t>Pirmo rindkopu izteikt šādā redakcijā:</w:t>
            </w:r>
          </w:p>
          <w:p w14:paraId="53B8D412" w14:textId="77777777" w:rsidR="005C3C02" w:rsidRDefault="005C3C02" w:rsidP="00B12560">
            <w:pPr>
              <w:ind w:left="181"/>
              <w:jc w:val="both"/>
              <w:rPr>
                <w:color w:val="000000" w:themeColor="text1"/>
                <w:kern w:val="2"/>
                <w:sz w:val="22"/>
                <w:szCs w:val="22"/>
                <w:lang w:val="lv-LV"/>
              </w:rPr>
            </w:pPr>
            <w:bookmarkStart w:id="1" w:name="_Hlk135838089"/>
          </w:p>
          <w:p w14:paraId="74AC8C41" w14:textId="77777777" w:rsidR="005C3C02" w:rsidRDefault="005C3C02" w:rsidP="00B12560">
            <w:pPr>
              <w:ind w:left="181"/>
              <w:jc w:val="both"/>
              <w:rPr>
                <w:color w:val="000000" w:themeColor="text1"/>
                <w:kern w:val="2"/>
                <w:sz w:val="22"/>
                <w:szCs w:val="22"/>
                <w:lang w:val="lv-LV"/>
              </w:rPr>
            </w:pPr>
            <w:r>
              <w:rPr>
                <w:color w:val="000000" w:themeColor="text1"/>
                <w:kern w:val="2"/>
                <w:sz w:val="22"/>
                <w:szCs w:val="22"/>
                <w:lang w:val="lv-LV"/>
              </w:rPr>
              <w:t xml:space="preserve">"Uzņēmējs var lūgt izvērtēt Izpildes laika pagarinājuma saņemšanu saskaņā ar 20.1. apakšpunktu [Uzņēmēja prasījumi], ja un tādā apmērā, kādā Darbu izpildi atbilstoši 10.1. apakšpunktam [Darbu un Posmu pieņemšana – nodošana] aizkavē vai aizkavēs jebkurš no turpmāk minētajiem iemesliem: </w:t>
            </w:r>
          </w:p>
          <w:p w14:paraId="1A8D9207" w14:textId="77777777" w:rsidR="005C3C02" w:rsidRDefault="005C3C02" w:rsidP="00B12560">
            <w:pPr>
              <w:ind w:left="181"/>
              <w:jc w:val="both"/>
              <w:rPr>
                <w:color w:val="000000" w:themeColor="text1"/>
                <w:kern w:val="2"/>
                <w:sz w:val="22"/>
                <w:szCs w:val="22"/>
                <w:lang w:val="lv-LV"/>
              </w:rPr>
            </w:pPr>
          </w:p>
          <w:p w14:paraId="4427C61F" w14:textId="77777777" w:rsidR="005C3C02" w:rsidRDefault="005C3C02" w:rsidP="00B12560">
            <w:pPr>
              <w:ind w:left="181"/>
              <w:jc w:val="both"/>
              <w:rPr>
                <w:color w:val="000000" w:themeColor="text1"/>
                <w:kern w:val="2"/>
                <w:sz w:val="22"/>
                <w:szCs w:val="22"/>
                <w:lang w:val="lv-LV"/>
              </w:rPr>
            </w:pPr>
            <w:r>
              <w:rPr>
                <w:color w:val="000000" w:themeColor="text1"/>
                <w:kern w:val="2"/>
                <w:sz w:val="22"/>
                <w:szCs w:val="22"/>
                <w:lang w:val="lv-LV"/>
              </w:rPr>
              <w:t>Izteikt pirmās rindkopas (c) apakšpunktu šādā redakcijā:</w:t>
            </w:r>
          </w:p>
          <w:p w14:paraId="44E87A37" w14:textId="7A5DBB9F" w:rsidR="005C3C02" w:rsidRPr="00303255" w:rsidRDefault="005C3C02" w:rsidP="00B12560">
            <w:pPr>
              <w:ind w:left="181"/>
              <w:jc w:val="both"/>
              <w:rPr>
                <w:kern w:val="2"/>
                <w:sz w:val="22"/>
                <w:szCs w:val="22"/>
                <w:lang w:val="lv-LV"/>
              </w:rPr>
            </w:pPr>
            <w:r>
              <w:rPr>
                <w:color w:val="000000" w:themeColor="text1"/>
                <w:kern w:val="2"/>
                <w:sz w:val="22"/>
                <w:szCs w:val="22"/>
                <w:lang w:val="lv-LV"/>
              </w:rPr>
              <w:t>“(c</w:t>
            </w:r>
            <w:r w:rsidRPr="00303255">
              <w:rPr>
                <w:kern w:val="2"/>
                <w:sz w:val="22"/>
                <w:szCs w:val="22"/>
                <w:lang w:val="lv-LV"/>
              </w:rPr>
              <w:t>)  īpaši nelabvēlīgi klimatiskie apstākļi, kuru iestāšanos</w:t>
            </w:r>
            <w:r w:rsidR="009371DE" w:rsidRPr="00303255">
              <w:rPr>
                <w:kern w:val="2"/>
                <w:sz w:val="22"/>
                <w:szCs w:val="22"/>
                <w:lang w:val="lv-LV"/>
              </w:rPr>
              <w:t xml:space="preserve"> un ilgumu </w:t>
            </w:r>
            <w:r w:rsidRPr="00303255">
              <w:rPr>
                <w:kern w:val="2"/>
                <w:sz w:val="22"/>
                <w:szCs w:val="22"/>
                <w:lang w:val="lv-LV"/>
              </w:rPr>
              <w:t xml:space="preserve"> apliecina kompetentas institūcijas </w:t>
            </w:r>
            <w:proofErr w:type="spellStart"/>
            <w:r w:rsidRPr="00303255">
              <w:rPr>
                <w:kern w:val="2"/>
                <w:sz w:val="22"/>
                <w:szCs w:val="22"/>
                <w:lang w:val="lv-LV"/>
              </w:rPr>
              <w:t>rakstveidā</w:t>
            </w:r>
            <w:proofErr w:type="spellEnd"/>
            <w:r w:rsidRPr="00303255">
              <w:rPr>
                <w:kern w:val="2"/>
                <w:sz w:val="22"/>
                <w:szCs w:val="22"/>
                <w:lang w:val="lv-LV"/>
              </w:rPr>
              <w:t xml:space="preserve"> sniegtā informācija un saņemts saskaņojums no Pasūtītāja</w:t>
            </w:r>
            <w:r w:rsidR="009371DE" w:rsidRPr="00303255">
              <w:rPr>
                <w:kern w:val="2"/>
                <w:sz w:val="22"/>
                <w:szCs w:val="22"/>
                <w:lang w:val="lv-LV"/>
              </w:rPr>
              <w:t xml:space="preserve"> un kuri radījuši tiešu, pierādāmu ietekmi uz Darbiem</w:t>
            </w:r>
            <w:r w:rsidRPr="00303255">
              <w:rPr>
                <w:kern w:val="2"/>
                <w:sz w:val="22"/>
                <w:szCs w:val="22"/>
                <w:lang w:val="lv-LV"/>
              </w:rPr>
              <w:t>."</w:t>
            </w:r>
          </w:p>
          <w:p w14:paraId="25A5597D" w14:textId="77777777" w:rsidR="005C3C02" w:rsidRDefault="005C3C02" w:rsidP="00B12560">
            <w:pPr>
              <w:jc w:val="both"/>
              <w:rPr>
                <w:color w:val="000000" w:themeColor="text1"/>
                <w:kern w:val="2"/>
                <w:sz w:val="22"/>
                <w:szCs w:val="22"/>
                <w:lang w:val="lv-LV"/>
              </w:rPr>
            </w:pPr>
          </w:p>
          <w:p w14:paraId="5366CB27" w14:textId="78F3B938" w:rsidR="005C3C02" w:rsidRDefault="005C3C02" w:rsidP="00B12560">
            <w:pPr>
              <w:ind w:left="181"/>
              <w:jc w:val="both"/>
              <w:rPr>
                <w:color w:val="000000" w:themeColor="text1"/>
                <w:kern w:val="2"/>
                <w:sz w:val="22"/>
                <w:szCs w:val="22"/>
                <w:lang w:val="lv-LV"/>
              </w:rPr>
            </w:pPr>
            <w:r>
              <w:rPr>
                <w:color w:val="000000" w:themeColor="text1"/>
                <w:kern w:val="2"/>
                <w:sz w:val="22"/>
                <w:szCs w:val="22"/>
                <w:lang w:val="lv-LV"/>
              </w:rPr>
              <w:t>Papildināt pirmo rindkopu ar (f), (g), (h), (i) apakšpunktiem un izteikt pirmās rindkopas (e), (f), (g), (h) apakšpunktus šādā redakcijā:</w:t>
            </w:r>
          </w:p>
          <w:p w14:paraId="49E5EA4B" w14:textId="77777777" w:rsidR="00942DA7" w:rsidRDefault="00942DA7" w:rsidP="00B12560">
            <w:pPr>
              <w:ind w:left="181"/>
              <w:jc w:val="both"/>
              <w:rPr>
                <w:color w:val="000000" w:themeColor="text1"/>
                <w:kern w:val="2"/>
                <w:sz w:val="22"/>
                <w:szCs w:val="22"/>
                <w:lang w:val="lv-LV"/>
              </w:rPr>
            </w:pPr>
          </w:p>
          <w:p w14:paraId="298C8098" w14:textId="77777777" w:rsidR="005C3C02" w:rsidRDefault="005C3C02" w:rsidP="00B12560">
            <w:pPr>
              <w:spacing w:before="120" w:after="120"/>
              <w:ind w:left="181"/>
              <w:jc w:val="both"/>
              <w:rPr>
                <w:color w:val="000000" w:themeColor="text1"/>
                <w:kern w:val="2"/>
                <w:sz w:val="22"/>
                <w:szCs w:val="22"/>
                <w:lang w:val="lv-LV"/>
              </w:rPr>
            </w:pPr>
            <w:r>
              <w:rPr>
                <w:color w:val="000000" w:themeColor="text1"/>
                <w:kern w:val="2"/>
                <w:sz w:val="22"/>
                <w:szCs w:val="22"/>
                <w:lang w:val="lv-LV"/>
              </w:rPr>
              <w:t>"(e)  nepieciešamība Izpildes laika pagarinājumam radusies objektīvu, no Pusēm neatkarīgu apstākļu dēļ, vai tam par iemeslu ir jebkurš kavējums, traucējums vai preventīvie pasākumi, ko izraisījis vai kas attiecināms uz Pasūtītāju, Pasūtītāja personālu vai citiem uzņēmējiem saistībā ar Darbu izpildi, vai tāda trešās puses rīcība, kuras dēļ nav iespējam izpildīt Darbus,</w:t>
            </w:r>
          </w:p>
          <w:p w14:paraId="0E2E1081" w14:textId="77777777" w:rsidR="005C3C02" w:rsidRDefault="005C3C02" w:rsidP="00B12560">
            <w:pPr>
              <w:spacing w:before="120" w:after="120"/>
              <w:ind w:left="181"/>
              <w:jc w:val="both"/>
              <w:rPr>
                <w:color w:val="000000" w:themeColor="text1"/>
                <w:kern w:val="2"/>
                <w:sz w:val="22"/>
                <w:szCs w:val="22"/>
                <w:lang w:val="lv-LV"/>
              </w:rPr>
            </w:pPr>
            <w:r>
              <w:rPr>
                <w:color w:val="000000" w:themeColor="text1"/>
                <w:kern w:val="2"/>
                <w:sz w:val="22"/>
                <w:szCs w:val="22"/>
                <w:lang w:val="lv-LV"/>
              </w:rPr>
              <w:t xml:space="preserve">(f) notikušas izmaiņas Piemērojamos likumos, kas rada </w:t>
            </w:r>
            <w:proofErr w:type="spellStart"/>
            <w:r>
              <w:rPr>
                <w:color w:val="000000" w:themeColor="text1"/>
                <w:kern w:val="2"/>
                <w:sz w:val="22"/>
                <w:szCs w:val="22"/>
                <w:lang w:val="lv-LV"/>
              </w:rPr>
              <w:t>cēloņsakarīgu</w:t>
            </w:r>
            <w:proofErr w:type="spellEnd"/>
            <w:r>
              <w:rPr>
                <w:color w:val="000000" w:themeColor="text1"/>
                <w:kern w:val="2"/>
                <w:sz w:val="22"/>
                <w:szCs w:val="22"/>
                <w:lang w:val="lv-LV"/>
              </w:rPr>
              <w:t>, tiešu ietekmi kā neiespējamību veikt Darbus pielīgtajos termiņos,</w:t>
            </w:r>
          </w:p>
          <w:p w14:paraId="183BCAB4" w14:textId="77777777" w:rsidR="005C3C02" w:rsidRDefault="005C3C02" w:rsidP="00B12560">
            <w:pPr>
              <w:spacing w:before="120" w:after="120"/>
              <w:ind w:left="181"/>
              <w:jc w:val="both"/>
              <w:rPr>
                <w:color w:val="000000" w:themeColor="text1"/>
                <w:kern w:val="2"/>
                <w:sz w:val="22"/>
                <w:szCs w:val="22"/>
                <w:lang w:val="lv-LV"/>
              </w:rPr>
            </w:pPr>
            <w:r>
              <w:rPr>
                <w:color w:val="000000" w:themeColor="text1"/>
                <w:kern w:val="2"/>
                <w:sz w:val="22"/>
                <w:szCs w:val="22"/>
                <w:lang w:val="lv-LV"/>
              </w:rPr>
              <w:t>(g) kavējas materiālu vai Iekārtu piegāde, bet Uzņēmējs materiālus vai Iekārtas ir laicīgi pasūtījis un to apliecina pamatojošā dokumentācija;</w:t>
            </w:r>
          </w:p>
          <w:p w14:paraId="69119093" w14:textId="552693B0" w:rsidR="005C3C02" w:rsidRDefault="005C3C02" w:rsidP="00B12560">
            <w:pPr>
              <w:spacing w:before="120" w:after="120"/>
              <w:ind w:left="181"/>
              <w:jc w:val="both"/>
              <w:rPr>
                <w:color w:val="000000" w:themeColor="text1"/>
                <w:kern w:val="2"/>
                <w:sz w:val="22"/>
                <w:szCs w:val="22"/>
                <w:lang w:val="lv-LV"/>
              </w:rPr>
            </w:pPr>
            <w:r>
              <w:rPr>
                <w:color w:val="000000" w:themeColor="text1"/>
                <w:kern w:val="2"/>
                <w:sz w:val="22"/>
                <w:szCs w:val="22"/>
                <w:lang w:val="lv-LV"/>
              </w:rPr>
              <w:t>(h) trešās puses, t.sk. institūciju, rīcības (darbības vai bezdarbības, piemēram, laikus nesniedz saskaņojumus</w:t>
            </w:r>
            <w:r w:rsidR="00942DA7">
              <w:rPr>
                <w:color w:val="000000" w:themeColor="text1"/>
                <w:kern w:val="2"/>
                <w:sz w:val="22"/>
                <w:szCs w:val="22"/>
                <w:lang w:val="lv-LV"/>
              </w:rPr>
              <w:t xml:space="preserve"> un tā cēlonis nav Uzņēmēja rīcība, kļūdas vai kavējumi</w:t>
            </w:r>
            <w:r>
              <w:rPr>
                <w:color w:val="000000" w:themeColor="text1"/>
                <w:kern w:val="2"/>
                <w:sz w:val="22"/>
                <w:szCs w:val="22"/>
                <w:lang w:val="lv-LV"/>
              </w:rPr>
              <w:t>) dēļ nav iespējams pilnībā vai daļēji veikt Darbus, kā plānots;</w:t>
            </w:r>
            <w:bookmarkEnd w:id="1"/>
          </w:p>
        </w:tc>
      </w:tr>
      <w:tr w:rsidR="005C3C02" w:rsidRPr="003A79FB" w14:paraId="798440A1" w14:textId="77777777">
        <w:trPr>
          <w:trHeight w:val="173"/>
        </w:trPr>
        <w:tc>
          <w:tcPr>
            <w:tcW w:w="1985" w:type="dxa"/>
            <w:tcBorders>
              <w:top w:val="single" w:sz="4" w:space="0" w:color="808080"/>
              <w:left w:val="nil"/>
              <w:bottom w:val="single" w:sz="12" w:space="0" w:color="808080"/>
              <w:right w:val="nil"/>
            </w:tcBorders>
            <w:hideMark/>
          </w:tcPr>
          <w:p w14:paraId="0BF6D58B" w14:textId="77777777" w:rsidR="005C3C02" w:rsidRDefault="005C3C02" w:rsidP="00CA6537">
            <w:pPr>
              <w:keepNext/>
              <w:keepLines/>
              <w:suppressLineNumbers/>
              <w:suppressAutoHyphens/>
              <w:spacing w:line="276" w:lineRule="auto"/>
              <w:rPr>
                <w:b/>
                <w:bCs/>
                <w:color w:val="000000" w:themeColor="text1"/>
                <w:spacing w:val="-2"/>
                <w:kern w:val="2"/>
                <w:sz w:val="22"/>
                <w:szCs w:val="22"/>
                <w:lang w:val="lv-LV"/>
              </w:rPr>
            </w:pPr>
            <w:r>
              <w:rPr>
                <w:b/>
                <w:bCs/>
                <w:color w:val="000000" w:themeColor="text1"/>
                <w:kern w:val="2"/>
                <w:sz w:val="22"/>
                <w:szCs w:val="22"/>
                <w:lang w:val="lv-LV"/>
              </w:rPr>
              <w:t>8.5. Varas institūciju izraisītā Darbu kavēšana</w:t>
            </w:r>
          </w:p>
        </w:tc>
        <w:tc>
          <w:tcPr>
            <w:tcW w:w="6520" w:type="dxa"/>
            <w:gridSpan w:val="2"/>
            <w:tcBorders>
              <w:top w:val="single" w:sz="4" w:space="0" w:color="808080"/>
              <w:left w:val="nil"/>
              <w:bottom w:val="single" w:sz="12" w:space="0" w:color="808080"/>
              <w:right w:val="nil"/>
            </w:tcBorders>
            <w:hideMark/>
          </w:tcPr>
          <w:p w14:paraId="176ADBF0" w14:textId="77777777" w:rsidR="005C3C02" w:rsidRDefault="005C3C02" w:rsidP="00CA6537">
            <w:pPr>
              <w:spacing w:line="276" w:lineRule="auto"/>
              <w:ind w:left="181"/>
              <w:jc w:val="both"/>
              <w:rPr>
                <w:color w:val="000000" w:themeColor="text1"/>
                <w:kern w:val="2"/>
                <w:sz w:val="22"/>
                <w:szCs w:val="22"/>
                <w:lang w:val="lv-LV"/>
              </w:rPr>
            </w:pPr>
            <w:r>
              <w:rPr>
                <w:color w:val="000000" w:themeColor="text1"/>
                <w:kern w:val="2"/>
                <w:sz w:val="22"/>
                <w:szCs w:val="22"/>
                <w:lang w:val="lv-LV"/>
              </w:rPr>
              <w:t>Dzēst pirmās rindkopas (c) apakšpunktu.</w:t>
            </w:r>
            <w:r>
              <w:rPr>
                <w:color w:val="000000" w:themeColor="text1"/>
                <w:kern w:val="2"/>
                <w:sz w:val="22"/>
                <w:szCs w:val="22"/>
                <w:lang w:val="lv-LV"/>
              </w:rPr>
              <w:tab/>
            </w:r>
            <w:r>
              <w:rPr>
                <w:color w:val="000000" w:themeColor="text1"/>
                <w:kern w:val="2"/>
                <w:sz w:val="22"/>
                <w:szCs w:val="22"/>
                <w:lang w:val="lv-LV"/>
              </w:rPr>
              <w:tab/>
            </w:r>
          </w:p>
        </w:tc>
      </w:tr>
      <w:tr w:rsidR="005C3C02" w:rsidRPr="003A79FB" w14:paraId="61C8B3B0" w14:textId="77777777">
        <w:trPr>
          <w:trHeight w:val="173"/>
        </w:trPr>
        <w:tc>
          <w:tcPr>
            <w:tcW w:w="1985" w:type="dxa"/>
            <w:tcBorders>
              <w:top w:val="single" w:sz="4" w:space="0" w:color="808080"/>
              <w:left w:val="nil"/>
              <w:bottom w:val="single" w:sz="12" w:space="0" w:color="808080"/>
              <w:right w:val="nil"/>
            </w:tcBorders>
            <w:hideMark/>
          </w:tcPr>
          <w:p w14:paraId="61B05467" w14:textId="77777777" w:rsidR="005C3C02" w:rsidRDefault="005C3C02" w:rsidP="00CA6537">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lastRenderedPageBreak/>
              <w:t>8.7. Darbu izpildes nokavējuma līgumsods</w:t>
            </w:r>
          </w:p>
        </w:tc>
        <w:tc>
          <w:tcPr>
            <w:tcW w:w="6520" w:type="dxa"/>
            <w:gridSpan w:val="2"/>
            <w:tcBorders>
              <w:top w:val="single" w:sz="4" w:space="0" w:color="808080"/>
              <w:left w:val="nil"/>
              <w:bottom w:val="single" w:sz="12" w:space="0" w:color="808080"/>
              <w:right w:val="nil"/>
            </w:tcBorders>
          </w:tcPr>
          <w:p w14:paraId="44A2CD42" w14:textId="77777777" w:rsidR="005C3C02" w:rsidRDefault="005C3C02" w:rsidP="00B12560">
            <w:pPr>
              <w:ind w:left="181"/>
              <w:jc w:val="both"/>
              <w:rPr>
                <w:color w:val="000000" w:themeColor="text1"/>
                <w:kern w:val="2"/>
                <w:sz w:val="22"/>
                <w:szCs w:val="22"/>
                <w:lang w:val="lv-LV"/>
              </w:rPr>
            </w:pPr>
            <w:r>
              <w:rPr>
                <w:color w:val="000000" w:themeColor="text1"/>
                <w:kern w:val="2"/>
                <w:sz w:val="22"/>
                <w:szCs w:val="22"/>
                <w:lang w:val="lv-LV"/>
              </w:rPr>
              <w:t>Pirmās rindkopas pirmo teikumu izteikt šādā redakcijā:</w:t>
            </w:r>
          </w:p>
          <w:p w14:paraId="519916F5" w14:textId="77777777" w:rsidR="00942DA7" w:rsidRDefault="00942DA7" w:rsidP="00B12560">
            <w:pPr>
              <w:ind w:left="181"/>
              <w:jc w:val="both"/>
              <w:rPr>
                <w:color w:val="000000" w:themeColor="text1"/>
                <w:kern w:val="2"/>
                <w:sz w:val="22"/>
                <w:szCs w:val="22"/>
                <w:lang w:val="lv-LV"/>
              </w:rPr>
            </w:pPr>
          </w:p>
          <w:p w14:paraId="34A92EA6" w14:textId="35917D05" w:rsidR="005C3C02" w:rsidRPr="00303255" w:rsidRDefault="005C3C02" w:rsidP="00B12560">
            <w:pPr>
              <w:ind w:left="181"/>
              <w:jc w:val="both"/>
              <w:rPr>
                <w:kern w:val="2"/>
                <w:sz w:val="22"/>
                <w:szCs w:val="22"/>
                <w:lang w:val="lv-LV"/>
              </w:rPr>
            </w:pPr>
            <w:r>
              <w:rPr>
                <w:color w:val="000000" w:themeColor="text1"/>
                <w:kern w:val="2"/>
                <w:sz w:val="22"/>
                <w:szCs w:val="22"/>
                <w:lang w:val="lv-LV"/>
              </w:rPr>
              <w:t>"Ja Uzņēmējs neizpilda 8.2. apakšpunktā [</w:t>
            </w:r>
            <w:r>
              <w:rPr>
                <w:i/>
                <w:color w:val="000000" w:themeColor="text1"/>
                <w:kern w:val="2"/>
                <w:sz w:val="22"/>
                <w:szCs w:val="22"/>
                <w:lang w:val="lv-LV"/>
              </w:rPr>
              <w:t>Izpildes laiks</w:t>
            </w:r>
            <w:r>
              <w:rPr>
                <w:color w:val="000000" w:themeColor="text1"/>
                <w:kern w:val="2"/>
                <w:sz w:val="22"/>
                <w:szCs w:val="22"/>
                <w:lang w:val="lv-LV"/>
              </w:rPr>
              <w:t>] noteikto, Pasūtītājam saskaņā ar 2.5. apakšpunktu [</w:t>
            </w:r>
            <w:r>
              <w:rPr>
                <w:i/>
                <w:color w:val="000000" w:themeColor="text1"/>
                <w:kern w:val="2"/>
                <w:sz w:val="22"/>
                <w:szCs w:val="22"/>
                <w:lang w:val="lv-LV"/>
              </w:rPr>
              <w:t>Pasūtītāja prasījumi</w:t>
            </w:r>
            <w:r>
              <w:rPr>
                <w:color w:val="000000" w:themeColor="text1"/>
                <w:kern w:val="2"/>
                <w:sz w:val="22"/>
                <w:szCs w:val="22"/>
                <w:lang w:val="lv-LV"/>
              </w:rPr>
              <w:t xml:space="preserve">] ir tiesības piemērot </w:t>
            </w:r>
            <w:r w:rsidRPr="00303255">
              <w:rPr>
                <w:kern w:val="2"/>
                <w:sz w:val="22"/>
                <w:szCs w:val="22"/>
                <w:lang w:val="lv-LV"/>
              </w:rPr>
              <w:t>Uzņēmējam Darbu izpildes nokavējuma līgumsodu saistībā ar minēto neizpildi.</w:t>
            </w:r>
            <w:r w:rsidR="000023C4" w:rsidRPr="00303255">
              <w:rPr>
                <w:lang w:val="lv-LV"/>
              </w:rPr>
              <w:t xml:space="preserve"> </w:t>
            </w:r>
            <w:r w:rsidR="000023C4" w:rsidRPr="00303255">
              <w:rPr>
                <w:kern w:val="2"/>
                <w:sz w:val="22"/>
                <w:szCs w:val="22"/>
                <w:lang w:val="lv-LV"/>
              </w:rPr>
              <w:t>Šī līgumsoda apmērs ir noteikts Piedāvāju</w:t>
            </w:r>
            <w:r w:rsidR="00B12560">
              <w:rPr>
                <w:kern w:val="2"/>
                <w:sz w:val="22"/>
                <w:szCs w:val="22"/>
                <w:lang w:val="lv-LV"/>
              </w:rPr>
              <w:t>-</w:t>
            </w:r>
            <w:r w:rsidR="000023C4" w:rsidRPr="00303255">
              <w:rPr>
                <w:kern w:val="2"/>
                <w:sz w:val="22"/>
                <w:szCs w:val="22"/>
                <w:lang w:val="lv-LV"/>
              </w:rPr>
              <w:t xml:space="preserve"> </w:t>
            </w:r>
            <w:proofErr w:type="spellStart"/>
            <w:r w:rsidR="000023C4" w:rsidRPr="00303255">
              <w:rPr>
                <w:kern w:val="2"/>
                <w:sz w:val="22"/>
                <w:szCs w:val="22"/>
                <w:lang w:val="lv-LV"/>
              </w:rPr>
              <w:t>ma</w:t>
            </w:r>
            <w:proofErr w:type="spellEnd"/>
            <w:r w:rsidR="000023C4" w:rsidRPr="00303255">
              <w:rPr>
                <w:kern w:val="2"/>
                <w:sz w:val="22"/>
                <w:szCs w:val="22"/>
                <w:lang w:val="lv-LV"/>
              </w:rPr>
              <w:t xml:space="preserve"> pielikumā un maksājams par katru dienu, kas pagājusi starp attiecīgo Izpildes laika termiņu un Pieņemšanas—nodošanas apstiprinājumā norādīto datumu. Tomēr kopējā summa, kas maksājama saskaņā ar šo apakšpunktu, nedrīkst pārsniegt Piedāvājuma pielikumā norādīto  maksimālo  Darbu  izpildes nokavējuma līgumsoda apmēru (ja tas ir norādīts).</w:t>
            </w:r>
            <w:r w:rsidRPr="00303255">
              <w:rPr>
                <w:kern w:val="2"/>
                <w:sz w:val="22"/>
                <w:szCs w:val="22"/>
                <w:lang w:val="lv-LV"/>
              </w:rPr>
              <w:t>"</w:t>
            </w:r>
          </w:p>
          <w:p w14:paraId="596F6FB1" w14:textId="77777777" w:rsidR="005C3C02" w:rsidRDefault="005C3C02" w:rsidP="00B12560">
            <w:pPr>
              <w:ind w:left="181"/>
              <w:jc w:val="both"/>
              <w:rPr>
                <w:color w:val="000000" w:themeColor="text1"/>
                <w:kern w:val="2"/>
                <w:sz w:val="22"/>
                <w:szCs w:val="22"/>
                <w:lang w:val="lv-LV"/>
              </w:rPr>
            </w:pPr>
          </w:p>
          <w:p w14:paraId="231CCDE4" w14:textId="77777777" w:rsidR="005C3C02" w:rsidRDefault="005C3C02" w:rsidP="00B12560">
            <w:pPr>
              <w:ind w:left="181"/>
              <w:jc w:val="both"/>
              <w:rPr>
                <w:color w:val="000000" w:themeColor="text1"/>
                <w:kern w:val="2"/>
                <w:sz w:val="22"/>
                <w:szCs w:val="22"/>
                <w:lang w:val="lv-LV"/>
              </w:rPr>
            </w:pPr>
            <w:r>
              <w:rPr>
                <w:color w:val="000000" w:themeColor="text1"/>
                <w:kern w:val="2"/>
                <w:sz w:val="22"/>
                <w:szCs w:val="22"/>
                <w:lang w:val="lv-LV"/>
              </w:rPr>
              <w:t>Otrās rindkopas pirmo teikumu izteikt šādā redakcijā:</w:t>
            </w:r>
          </w:p>
          <w:p w14:paraId="3BAC731B" w14:textId="6AD2EC33" w:rsidR="005C3C02" w:rsidRDefault="005C3C02" w:rsidP="00B12560">
            <w:pPr>
              <w:ind w:left="181"/>
              <w:jc w:val="both"/>
              <w:rPr>
                <w:color w:val="000000" w:themeColor="text1"/>
                <w:kern w:val="2"/>
                <w:sz w:val="22"/>
                <w:szCs w:val="22"/>
                <w:lang w:val="lv-LV"/>
              </w:rPr>
            </w:pPr>
            <w:r>
              <w:rPr>
                <w:color w:val="000000" w:themeColor="text1"/>
                <w:kern w:val="2"/>
                <w:sz w:val="22"/>
                <w:szCs w:val="22"/>
                <w:lang w:val="lv-LV"/>
              </w:rPr>
              <w:t>“Ja ir aprēķināts līgumsods un vienlaikus tiek prasīti zaudējumi, tad zaudējumus var prasīt tikai tādā apmērā, kas pārsniedz aprēķināto līgumsodu, un prasīt var tikai tiešo zaudējumu atlīdzināšanu, kuru objektīvu iestāšanos Pasūtītājs ar pierādījumiem spēj pamatot.”</w:t>
            </w:r>
          </w:p>
        </w:tc>
      </w:tr>
      <w:tr w:rsidR="005C3C02" w:rsidRPr="00024E12" w14:paraId="170BE672" w14:textId="77777777">
        <w:trPr>
          <w:trHeight w:val="173"/>
        </w:trPr>
        <w:tc>
          <w:tcPr>
            <w:tcW w:w="1985" w:type="dxa"/>
            <w:tcBorders>
              <w:top w:val="single" w:sz="4" w:space="0" w:color="808080"/>
              <w:left w:val="nil"/>
              <w:bottom w:val="single" w:sz="12" w:space="0" w:color="808080"/>
              <w:right w:val="nil"/>
            </w:tcBorders>
            <w:hideMark/>
          </w:tcPr>
          <w:p w14:paraId="6BA261D1" w14:textId="77777777" w:rsidR="005C3C02" w:rsidRDefault="005C3C02" w:rsidP="00CA6537">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8.8. Darbu apturēšana</w:t>
            </w:r>
          </w:p>
        </w:tc>
        <w:tc>
          <w:tcPr>
            <w:tcW w:w="6520" w:type="dxa"/>
            <w:gridSpan w:val="2"/>
            <w:tcBorders>
              <w:top w:val="single" w:sz="4" w:space="0" w:color="808080"/>
              <w:left w:val="nil"/>
              <w:bottom w:val="single" w:sz="12" w:space="0" w:color="808080"/>
              <w:right w:val="nil"/>
            </w:tcBorders>
          </w:tcPr>
          <w:p w14:paraId="4F8F8AEE" w14:textId="77777777" w:rsidR="005C3C02" w:rsidRDefault="005C3C02" w:rsidP="00B12560">
            <w:pPr>
              <w:ind w:left="181"/>
              <w:jc w:val="both"/>
              <w:rPr>
                <w:color w:val="000000" w:themeColor="text1"/>
                <w:kern w:val="2"/>
                <w:sz w:val="22"/>
                <w:szCs w:val="22"/>
                <w:lang w:val="lv-LV"/>
              </w:rPr>
            </w:pPr>
            <w:r>
              <w:rPr>
                <w:color w:val="000000" w:themeColor="text1"/>
                <w:kern w:val="2"/>
                <w:sz w:val="22"/>
                <w:szCs w:val="22"/>
                <w:lang w:val="lv-LV"/>
              </w:rPr>
              <w:t>Pirmo un otro rindkopu izteikt šādā redakcijā:</w:t>
            </w:r>
          </w:p>
          <w:p w14:paraId="5B79DE0C" w14:textId="77777777" w:rsidR="00942DA7" w:rsidRDefault="00942DA7" w:rsidP="00B12560">
            <w:pPr>
              <w:ind w:left="181"/>
              <w:jc w:val="both"/>
              <w:rPr>
                <w:color w:val="000000" w:themeColor="text1"/>
                <w:kern w:val="2"/>
                <w:sz w:val="22"/>
                <w:szCs w:val="22"/>
                <w:lang w:val="lv-LV"/>
              </w:rPr>
            </w:pPr>
          </w:p>
          <w:p w14:paraId="50D1BDFA" w14:textId="77777777" w:rsidR="005C3C02" w:rsidRDefault="005C3C02" w:rsidP="00B12560">
            <w:pPr>
              <w:ind w:left="181"/>
              <w:jc w:val="both"/>
              <w:rPr>
                <w:color w:val="000000" w:themeColor="text1"/>
                <w:kern w:val="2"/>
                <w:sz w:val="22"/>
                <w:szCs w:val="22"/>
                <w:lang w:val="lv-LV"/>
              </w:rPr>
            </w:pPr>
            <w:r>
              <w:rPr>
                <w:color w:val="000000" w:themeColor="text1"/>
                <w:kern w:val="2"/>
                <w:sz w:val="22"/>
                <w:szCs w:val="22"/>
                <w:lang w:val="lv-LV"/>
              </w:rPr>
              <w:t xml:space="preserve">"Inženieris vai Pasūtītājs jebkurā laikā var dot norādījumu Uzņēmējam apturēt visu Darbu vai to daļas izpildi. Šī apturējuma laikā Uzņēmējam jāaizsargā, jāuzglabā un jānodrošina šo daļu vai Darbus pret nolietošanos, pazaudēšanu vai bojājumiem. </w:t>
            </w:r>
          </w:p>
          <w:p w14:paraId="197200C8" w14:textId="77777777" w:rsidR="005C3C02" w:rsidRDefault="005C3C02" w:rsidP="00B12560">
            <w:pPr>
              <w:ind w:left="181"/>
              <w:jc w:val="both"/>
              <w:rPr>
                <w:color w:val="000000" w:themeColor="text1"/>
                <w:kern w:val="2"/>
                <w:sz w:val="22"/>
                <w:szCs w:val="22"/>
                <w:lang w:val="lv-LV"/>
              </w:rPr>
            </w:pPr>
          </w:p>
          <w:p w14:paraId="19240CCD" w14:textId="46C06FD9" w:rsidR="002A6589" w:rsidRDefault="005C3C02" w:rsidP="00B12560">
            <w:pPr>
              <w:ind w:left="181"/>
              <w:jc w:val="both"/>
              <w:rPr>
                <w:color w:val="000000" w:themeColor="text1"/>
                <w:kern w:val="2"/>
                <w:sz w:val="22"/>
                <w:szCs w:val="22"/>
                <w:lang w:val="lv-LV"/>
              </w:rPr>
            </w:pPr>
            <w:r>
              <w:rPr>
                <w:color w:val="000000" w:themeColor="text1"/>
                <w:kern w:val="2"/>
                <w:sz w:val="22"/>
                <w:szCs w:val="22"/>
                <w:lang w:val="lv-LV"/>
              </w:rPr>
              <w:t>Atkarībā no tā, kurš izteicis norādījumu apturēt Darbus, Inženieris vai Pasūtītājs var paziņot arī apturēšanas iemeslus. Ja un tādā apmērā, kādā ir paziņoti iemesli, par kuriem ir atbildīgs Uzņēmējs, turpmākie 8.9., 8.10. un 8.11. apakšpunkti nav jāpiemēro.</w:t>
            </w:r>
          </w:p>
        </w:tc>
      </w:tr>
      <w:tr w:rsidR="005C3C02" w14:paraId="31B13DA8" w14:textId="77777777">
        <w:trPr>
          <w:trHeight w:val="173"/>
        </w:trPr>
        <w:tc>
          <w:tcPr>
            <w:tcW w:w="1985" w:type="dxa"/>
            <w:tcBorders>
              <w:top w:val="single" w:sz="4" w:space="0" w:color="808080"/>
              <w:left w:val="nil"/>
              <w:bottom w:val="single" w:sz="12" w:space="0" w:color="808080"/>
              <w:right w:val="nil"/>
            </w:tcBorders>
            <w:hideMark/>
          </w:tcPr>
          <w:p w14:paraId="3E947250" w14:textId="77777777" w:rsidR="005C3C02" w:rsidRDefault="005C3C02" w:rsidP="00CA6537">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8.9. Darbu apturēšanas sekas</w:t>
            </w:r>
          </w:p>
        </w:tc>
        <w:tc>
          <w:tcPr>
            <w:tcW w:w="6520" w:type="dxa"/>
            <w:gridSpan w:val="2"/>
            <w:tcBorders>
              <w:top w:val="single" w:sz="4" w:space="0" w:color="808080"/>
              <w:left w:val="nil"/>
              <w:bottom w:val="single" w:sz="12" w:space="0" w:color="808080"/>
              <w:right w:val="nil"/>
            </w:tcBorders>
            <w:hideMark/>
          </w:tcPr>
          <w:p w14:paraId="5FF24B2A" w14:textId="77777777" w:rsidR="005C3C02" w:rsidRDefault="005C3C02" w:rsidP="00CA6537">
            <w:pPr>
              <w:spacing w:line="276" w:lineRule="auto"/>
              <w:ind w:left="181"/>
              <w:jc w:val="both"/>
              <w:rPr>
                <w:color w:val="000000" w:themeColor="text1"/>
                <w:kern w:val="2"/>
                <w:sz w:val="22"/>
                <w:szCs w:val="22"/>
                <w:lang w:val="lv-LV"/>
              </w:rPr>
            </w:pPr>
            <w:r>
              <w:rPr>
                <w:color w:val="000000" w:themeColor="text1"/>
                <w:kern w:val="2"/>
                <w:sz w:val="22"/>
                <w:szCs w:val="22"/>
                <w:lang w:val="lv-LV"/>
              </w:rPr>
              <w:t>Pirmo rindkopu izteikt šādā redakcijā:</w:t>
            </w:r>
          </w:p>
          <w:p w14:paraId="0D93E4AE" w14:textId="77777777" w:rsidR="00942DA7" w:rsidRDefault="00942DA7" w:rsidP="00CA6537">
            <w:pPr>
              <w:spacing w:line="276" w:lineRule="auto"/>
              <w:ind w:left="181"/>
              <w:jc w:val="both"/>
              <w:rPr>
                <w:color w:val="000000" w:themeColor="text1"/>
                <w:kern w:val="2"/>
                <w:sz w:val="22"/>
                <w:szCs w:val="22"/>
                <w:lang w:val="lv-LV"/>
              </w:rPr>
            </w:pPr>
          </w:p>
          <w:p w14:paraId="6D3A7DDF" w14:textId="77777777" w:rsidR="005C3C02" w:rsidRDefault="005C3C02" w:rsidP="00B12560">
            <w:pPr>
              <w:ind w:left="181"/>
              <w:jc w:val="both"/>
              <w:rPr>
                <w:color w:val="000000" w:themeColor="text1"/>
                <w:kern w:val="2"/>
                <w:sz w:val="22"/>
                <w:szCs w:val="22"/>
                <w:lang w:val="lv-LV"/>
              </w:rPr>
            </w:pPr>
            <w:r>
              <w:rPr>
                <w:color w:val="000000" w:themeColor="text1"/>
                <w:kern w:val="2"/>
                <w:sz w:val="22"/>
                <w:szCs w:val="22"/>
                <w:lang w:val="lv-LV"/>
              </w:rPr>
              <w:t>"Ja Uzņēmējam tiek aizkavēta Darbu izpilde un/vai viņam rodas Izmaksas (piemēram, darba frontes mobilizācijas, demobilizācijas izmaksas, personāla dīkstāve), rīkojoties saskaņā ar Inženiera vai Pasūtītāja norādījumiem atbilstoši 8.8. apakšpunktam [Darbu apturēšana] un/vai atsākot darbu, Uzņēmējs iesniedz paziņojumu Inženierim un saskaņā ar 20.1. apakšpunktu [Uzņēmēja prasījumi] ir tiesīgs prasīt:</w:t>
            </w:r>
          </w:p>
          <w:p w14:paraId="77FBB843" w14:textId="77777777" w:rsidR="005C3C02" w:rsidRDefault="005C3C02" w:rsidP="00B12560">
            <w:pPr>
              <w:pStyle w:val="ListParagraph"/>
              <w:widowControl w:val="0"/>
              <w:numPr>
                <w:ilvl w:val="0"/>
                <w:numId w:val="16"/>
              </w:numPr>
              <w:autoSpaceDE w:val="0"/>
              <w:autoSpaceDN w:val="0"/>
              <w:adjustRightInd w:val="0"/>
              <w:jc w:val="both"/>
              <w:rPr>
                <w:color w:val="000000" w:themeColor="text1"/>
                <w:kern w:val="2"/>
                <w:sz w:val="22"/>
                <w:szCs w:val="22"/>
                <w:lang w:val="lv-LV"/>
              </w:rPr>
            </w:pPr>
            <w:r>
              <w:rPr>
                <w:color w:val="000000" w:themeColor="text1"/>
                <w:kern w:val="2"/>
                <w:sz w:val="22"/>
                <w:szCs w:val="22"/>
                <w:lang w:val="lv-LV"/>
              </w:rPr>
              <w:t>Termiņa pagarinājumu par jebkuru šādu aizkavēšanu, ja tiek vai tiks aizkavēta Darbu izpilde, saskaņā ar 8.4. apakšpunktu [Izpildes laika pagarināšana] un/vai</w:t>
            </w:r>
          </w:p>
          <w:p w14:paraId="0ED8E40B" w14:textId="7BE67D9B" w:rsidR="005C3C02" w:rsidRDefault="005C3C02" w:rsidP="00B12560">
            <w:pPr>
              <w:ind w:left="181"/>
              <w:jc w:val="both"/>
              <w:rPr>
                <w:color w:val="000000" w:themeColor="text1"/>
                <w:kern w:val="2"/>
                <w:sz w:val="22"/>
                <w:szCs w:val="22"/>
                <w:lang w:val="lv-LV"/>
              </w:rPr>
            </w:pPr>
            <w:r>
              <w:rPr>
                <w:color w:val="000000" w:themeColor="text1"/>
                <w:kern w:val="2"/>
                <w:sz w:val="22"/>
                <w:szCs w:val="22"/>
                <w:lang w:val="lv-LV"/>
              </w:rPr>
              <w:t>b) Jebkuru šādu Izmaksu kompensāciju, ja ir iesniegti pierādījumi. Puses cenšas vienoties par risinājumiem, lai neradītu viena otrai zaudējumus.”</w:t>
            </w:r>
          </w:p>
        </w:tc>
      </w:tr>
      <w:tr w:rsidR="005C3C02" w:rsidRPr="003A79FB" w14:paraId="569EB521" w14:textId="77777777">
        <w:trPr>
          <w:trHeight w:val="173"/>
        </w:trPr>
        <w:tc>
          <w:tcPr>
            <w:tcW w:w="1985" w:type="dxa"/>
            <w:tcBorders>
              <w:top w:val="single" w:sz="4" w:space="0" w:color="808080"/>
              <w:left w:val="nil"/>
              <w:bottom w:val="single" w:sz="12" w:space="0" w:color="808080"/>
              <w:right w:val="nil"/>
            </w:tcBorders>
            <w:hideMark/>
          </w:tcPr>
          <w:p w14:paraId="779730B1" w14:textId="77777777" w:rsidR="005C3C02" w:rsidRDefault="005C3C02" w:rsidP="00CA6537">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8.11. Ilgstoša apturēšana</w:t>
            </w:r>
          </w:p>
        </w:tc>
        <w:tc>
          <w:tcPr>
            <w:tcW w:w="6520" w:type="dxa"/>
            <w:gridSpan w:val="2"/>
            <w:tcBorders>
              <w:top w:val="single" w:sz="4" w:space="0" w:color="808080"/>
              <w:left w:val="nil"/>
              <w:bottom w:val="single" w:sz="12" w:space="0" w:color="808080"/>
              <w:right w:val="nil"/>
            </w:tcBorders>
            <w:hideMark/>
          </w:tcPr>
          <w:p w14:paraId="7E33EE42" w14:textId="77777777" w:rsidR="005C3C02" w:rsidRDefault="005C3C02" w:rsidP="00B12560">
            <w:pPr>
              <w:ind w:left="181"/>
              <w:jc w:val="both"/>
              <w:rPr>
                <w:color w:val="000000" w:themeColor="text1"/>
                <w:kern w:val="2"/>
                <w:sz w:val="22"/>
                <w:szCs w:val="22"/>
                <w:lang w:val="lv-LV"/>
              </w:rPr>
            </w:pPr>
            <w:r>
              <w:rPr>
                <w:color w:val="000000" w:themeColor="text1"/>
                <w:kern w:val="2"/>
                <w:sz w:val="22"/>
                <w:szCs w:val="22"/>
                <w:lang w:val="lv-LV"/>
              </w:rPr>
              <w:t>Pirmo teikumu izteikt šādā redakcijā:</w:t>
            </w:r>
          </w:p>
          <w:p w14:paraId="2F1B97B6" w14:textId="77777777" w:rsidR="00942DA7" w:rsidRDefault="00942DA7" w:rsidP="00B12560">
            <w:pPr>
              <w:ind w:left="181"/>
              <w:jc w:val="both"/>
              <w:rPr>
                <w:color w:val="000000" w:themeColor="text1"/>
                <w:kern w:val="2"/>
                <w:sz w:val="22"/>
                <w:szCs w:val="22"/>
                <w:lang w:val="lv-LV"/>
              </w:rPr>
            </w:pPr>
          </w:p>
          <w:p w14:paraId="294852D6" w14:textId="77777777" w:rsidR="005C3C02" w:rsidRDefault="005C3C02" w:rsidP="00B12560">
            <w:pPr>
              <w:ind w:left="181"/>
              <w:jc w:val="both"/>
              <w:rPr>
                <w:color w:val="000000" w:themeColor="text1"/>
                <w:kern w:val="2"/>
                <w:sz w:val="22"/>
                <w:szCs w:val="22"/>
                <w:lang w:val="lv-LV"/>
              </w:rPr>
            </w:pPr>
            <w:r>
              <w:rPr>
                <w:color w:val="000000" w:themeColor="text1"/>
                <w:kern w:val="2"/>
                <w:sz w:val="22"/>
                <w:szCs w:val="22"/>
                <w:lang w:val="lv-LV"/>
              </w:rPr>
              <w:t xml:space="preserve">“Ja 8.8.apakšpunktā </w:t>
            </w:r>
            <w:r>
              <w:rPr>
                <w:i/>
                <w:color w:val="000000" w:themeColor="text1"/>
                <w:kern w:val="2"/>
                <w:sz w:val="22"/>
                <w:szCs w:val="22"/>
                <w:lang w:val="lv-LV"/>
              </w:rPr>
              <w:t>[Darbu apturēšana]</w:t>
            </w:r>
            <w:r>
              <w:rPr>
                <w:color w:val="000000" w:themeColor="text1"/>
                <w:kern w:val="2"/>
                <w:sz w:val="22"/>
                <w:szCs w:val="22"/>
                <w:lang w:val="lv-LV"/>
              </w:rPr>
              <w:t xml:space="preserve"> minētā apturēšana ilgst vairāk nekā 84 dienas, Uzņēmējs var lūgt Inženierim atļauju turpināt darbu, kā arī piemērojami 8.9.punkta nosacījumi par nepieļaujamību nodarīt otrai Pusei zaudējumus.”</w:t>
            </w:r>
          </w:p>
        </w:tc>
      </w:tr>
      <w:tr w:rsidR="005C3C02" w:rsidRPr="003A79FB" w14:paraId="3D3D1696" w14:textId="77777777">
        <w:trPr>
          <w:trHeight w:val="173"/>
        </w:trPr>
        <w:tc>
          <w:tcPr>
            <w:tcW w:w="1985" w:type="dxa"/>
            <w:tcBorders>
              <w:top w:val="single" w:sz="4" w:space="0" w:color="808080"/>
              <w:left w:val="nil"/>
              <w:bottom w:val="single" w:sz="12" w:space="0" w:color="808080"/>
              <w:right w:val="nil"/>
            </w:tcBorders>
            <w:hideMark/>
          </w:tcPr>
          <w:p w14:paraId="2197A794" w14:textId="4A7DAAE4" w:rsidR="005C3C02" w:rsidRDefault="005C3C02" w:rsidP="00CA6537">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9.</w:t>
            </w:r>
            <w:r w:rsidR="00BE5E1B">
              <w:rPr>
                <w:b/>
                <w:color w:val="000000" w:themeColor="text1"/>
                <w:spacing w:val="-2"/>
                <w:kern w:val="2"/>
                <w:sz w:val="22"/>
                <w:szCs w:val="22"/>
                <w:lang w:val="lv-LV"/>
              </w:rPr>
              <w:t>1</w:t>
            </w:r>
            <w:r>
              <w:rPr>
                <w:b/>
                <w:color w:val="000000" w:themeColor="text1"/>
                <w:spacing w:val="-2"/>
                <w:kern w:val="2"/>
                <w:sz w:val="22"/>
                <w:szCs w:val="22"/>
                <w:lang w:val="lv-LV"/>
              </w:rPr>
              <w:t xml:space="preserve">. </w:t>
            </w:r>
            <w:r w:rsidR="00BE5E1B">
              <w:rPr>
                <w:b/>
                <w:color w:val="000000" w:themeColor="text1"/>
                <w:spacing w:val="-2"/>
                <w:kern w:val="2"/>
                <w:sz w:val="22"/>
                <w:szCs w:val="22"/>
                <w:lang w:val="lv-LV"/>
              </w:rPr>
              <w:t>Uzņēmēja saistības</w:t>
            </w:r>
          </w:p>
        </w:tc>
        <w:tc>
          <w:tcPr>
            <w:tcW w:w="6520" w:type="dxa"/>
            <w:gridSpan w:val="2"/>
            <w:tcBorders>
              <w:top w:val="single" w:sz="4" w:space="0" w:color="808080"/>
              <w:left w:val="nil"/>
              <w:bottom w:val="single" w:sz="12" w:space="0" w:color="808080"/>
              <w:right w:val="nil"/>
            </w:tcBorders>
          </w:tcPr>
          <w:p w14:paraId="5204A484" w14:textId="446E557D" w:rsidR="005C3C02" w:rsidRDefault="005C3C02" w:rsidP="00B12560">
            <w:pPr>
              <w:ind w:left="181"/>
              <w:jc w:val="both"/>
              <w:rPr>
                <w:color w:val="000000" w:themeColor="text1"/>
                <w:kern w:val="2"/>
                <w:sz w:val="22"/>
                <w:szCs w:val="22"/>
                <w:lang w:val="lv-LV"/>
              </w:rPr>
            </w:pPr>
            <w:r>
              <w:rPr>
                <w:color w:val="000000" w:themeColor="text1"/>
                <w:kern w:val="2"/>
                <w:sz w:val="22"/>
                <w:szCs w:val="22"/>
                <w:lang w:val="lv-LV"/>
              </w:rPr>
              <w:t>Otrajā rindkopā “21 dienu” un “14 dienu” aizstāt ar “</w:t>
            </w:r>
            <w:r w:rsidR="00BE5E1B">
              <w:rPr>
                <w:color w:val="000000" w:themeColor="text1"/>
                <w:kern w:val="2"/>
                <w:sz w:val="22"/>
                <w:szCs w:val="22"/>
                <w:lang w:val="lv-LV"/>
              </w:rPr>
              <w:t>7</w:t>
            </w:r>
            <w:r>
              <w:rPr>
                <w:color w:val="000000" w:themeColor="text1"/>
                <w:kern w:val="2"/>
                <w:sz w:val="22"/>
                <w:szCs w:val="22"/>
                <w:lang w:val="lv-LV"/>
              </w:rPr>
              <w:t xml:space="preserve"> (</w:t>
            </w:r>
            <w:r w:rsidR="00BE5E1B">
              <w:rPr>
                <w:color w:val="000000" w:themeColor="text1"/>
                <w:kern w:val="2"/>
                <w:sz w:val="22"/>
                <w:szCs w:val="22"/>
                <w:lang w:val="lv-LV"/>
              </w:rPr>
              <w:t>septiņu</w:t>
            </w:r>
            <w:r>
              <w:rPr>
                <w:color w:val="000000" w:themeColor="text1"/>
                <w:kern w:val="2"/>
                <w:sz w:val="22"/>
                <w:szCs w:val="22"/>
                <w:lang w:val="lv-LV"/>
              </w:rPr>
              <w:t>)  dienu”.</w:t>
            </w:r>
          </w:p>
          <w:p w14:paraId="17284E4C" w14:textId="77777777" w:rsidR="005C3C02" w:rsidRDefault="005C3C02" w:rsidP="00B12560">
            <w:pPr>
              <w:ind w:left="181"/>
              <w:jc w:val="both"/>
              <w:rPr>
                <w:color w:val="000000" w:themeColor="text1"/>
                <w:kern w:val="2"/>
                <w:sz w:val="22"/>
                <w:szCs w:val="22"/>
                <w:lang w:val="lv-LV"/>
              </w:rPr>
            </w:pPr>
          </w:p>
          <w:p w14:paraId="00507422" w14:textId="77777777" w:rsidR="005C3C02" w:rsidRDefault="005C3C02" w:rsidP="00B12560">
            <w:pPr>
              <w:ind w:left="181"/>
              <w:jc w:val="both"/>
              <w:rPr>
                <w:color w:val="000000" w:themeColor="text1"/>
                <w:kern w:val="2"/>
                <w:sz w:val="22"/>
                <w:szCs w:val="22"/>
                <w:lang w:val="lv-LV"/>
              </w:rPr>
            </w:pPr>
            <w:r>
              <w:rPr>
                <w:color w:val="000000" w:themeColor="text1"/>
                <w:kern w:val="2"/>
                <w:sz w:val="22"/>
                <w:szCs w:val="22"/>
                <w:lang w:val="lv-LV"/>
              </w:rPr>
              <w:t xml:space="preserve">Sestās rindkopas otro teikumu izteikt šādā redakcijā: </w:t>
            </w:r>
          </w:p>
          <w:p w14:paraId="6CD83383" w14:textId="0004CF0F" w:rsidR="005C3C02" w:rsidRDefault="005C3C02" w:rsidP="00B12560">
            <w:pPr>
              <w:ind w:left="181"/>
              <w:jc w:val="both"/>
              <w:rPr>
                <w:color w:val="000000" w:themeColor="text1"/>
                <w:kern w:val="2"/>
                <w:sz w:val="22"/>
                <w:szCs w:val="22"/>
                <w:lang w:val="lv-LV"/>
              </w:rPr>
            </w:pPr>
            <w:r>
              <w:rPr>
                <w:color w:val="000000" w:themeColor="text1"/>
                <w:kern w:val="2"/>
                <w:sz w:val="22"/>
                <w:szCs w:val="22"/>
                <w:lang w:val="lv-LV"/>
              </w:rPr>
              <w:lastRenderedPageBreak/>
              <w:t xml:space="preserve">"Tiklīdz kā Darbiem vai Posmam veiktas visas (a), (b) vai (c) </w:t>
            </w:r>
            <w:proofErr w:type="spellStart"/>
            <w:r>
              <w:rPr>
                <w:color w:val="000000" w:themeColor="text1"/>
                <w:kern w:val="2"/>
                <w:sz w:val="22"/>
                <w:szCs w:val="22"/>
                <w:lang w:val="lv-LV"/>
              </w:rPr>
              <w:t>apakšparagrāfos</w:t>
            </w:r>
            <w:proofErr w:type="spellEnd"/>
            <w:r>
              <w:rPr>
                <w:color w:val="000000" w:themeColor="text1"/>
                <w:kern w:val="2"/>
                <w:sz w:val="22"/>
                <w:szCs w:val="22"/>
                <w:lang w:val="lv-LV"/>
              </w:rPr>
              <w:t xml:space="preserve"> minētās Pārbaudes pirms Darbu pieņemšanas, Uzņēmējam jāiesniedz Inženierim apliecināts ziņojums par tā veikto Pārbaužu rezultātiem." </w:t>
            </w:r>
          </w:p>
        </w:tc>
      </w:tr>
      <w:tr w:rsidR="00335618" w:rsidRPr="00140C2F" w14:paraId="756E955A" w14:textId="77777777" w:rsidTr="00FF7BCD">
        <w:trPr>
          <w:trHeight w:val="350"/>
        </w:trPr>
        <w:tc>
          <w:tcPr>
            <w:tcW w:w="1985" w:type="dxa"/>
            <w:tcBorders>
              <w:top w:val="single" w:sz="12" w:space="0" w:color="808080"/>
              <w:left w:val="nil"/>
              <w:bottom w:val="single" w:sz="12" w:space="0" w:color="808080"/>
              <w:right w:val="nil"/>
            </w:tcBorders>
            <w:hideMark/>
          </w:tcPr>
          <w:p w14:paraId="325729E6" w14:textId="77777777" w:rsidR="00335618" w:rsidRDefault="00335618" w:rsidP="00335618">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lastRenderedPageBreak/>
              <w:t>10.1.</w:t>
            </w:r>
          </w:p>
          <w:p w14:paraId="61651E74" w14:textId="54EF3498" w:rsidR="00335618" w:rsidRDefault="00335618" w:rsidP="00335618">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Darbu un Posmu pieņemšana – nodošana</w:t>
            </w:r>
          </w:p>
        </w:tc>
        <w:tc>
          <w:tcPr>
            <w:tcW w:w="6520" w:type="dxa"/>
            <w:gridSpan w:val="2"/>
            <w:tcBorders>
              <w:top w:val="single" w:sz="12" w:space="0" w:color="808080"/>
              <w:left w:val="nil"/>
              <w:bottom w:val="single" w:sz="12" w:space="0" w:color="808080"/>
              <w:right w:val="nil"/>
            </w:tcBorders>
          </w:tcPr>
          <w:p w14:paraId="0F65EE9D" w14:textId="26CCCE20" w:rsidR="00335618" w:rsidRDefault="00335618" w:rsidP="00B12560">
            <w:pPr>
              <w:ind w:right="133"/>
              <w:jc w:val="both"/>
              <w:rPr>
                <w:rFonts w:eastAsia="Calibri"/>
                <w:sz w:val="22"/>
                <w:szCs w:val="22"/>
                <w:lang w:val="lv-LV"/>
              </w:rPr>
            </w:pPr>
            <w:r w:rsidRPr="00335618">
              <w:rPr>
                <w:rFonts w:eastAsia="Calibri"/>
                <w:sz w:val="22"/>
                <w:szCs w:val="22"/>
                <w:lang w:val="lv-LV"/>
              </w:rPr>
              <w:t>Izteikt trešās rindkopas pirmo teikumu šādā redakcijā:</w:t>
            </w:r>
          </w:p>
          <w:p w14:paraId="6AEC6148" w14:textId="77777777" w:rsidR="00335618" w:rsidRPr="00335618" w:rsidRDefault="00335618" w:rsidP="00B12560">
            <w:pPr>
              <w:ind w:right="133"/>
              <w:jc w:val="both"/>
              <w:rPr>
                <w:rFonts w:eastAsia="Calibri"/>
                <w:sz w:val="22"/>
                <w:szCs w:val="22"/>
                <w:lang w:val="lv-LV"/>
              </w:rPr>
            </w:pPr>
          </w:p>
          <w:p w14:paraId="547FA904" w14:textId="77777777" w:rsidR="00335618" w:rsidRDefault="00335618" w:rsidP="00B12560">
            <w:pPr>
              <w:ind w:right="133"/>
              <w:jc w:val="both"/>
              <w:rPr>
                <w:rFonts w:eastAsia="Calibri"/>
                <w:sz w:val="22"/>
                <w:szCs w:val="22"/>
                <w:lang w:val="lv-LV"/>
              </w:rPr>
            </w:pPr>
            <w:r w:rsidRPr="00335618">
              <w:rPr>
                <w:rFonts w:eastAsia="Calibri"/>
                <w:sz w:val="22"/>
                <w:szCs w:val="22"/>
                <w:lang w:val="lv-LV"/>
              </w:rPr>
              <w:t>“Inženierim 28 dienu laikā pēc Uzņēmēja pieteikuma saņemšanas un Pasūtītāja viedokļa noskaidrošanas:”</w:t>
            </w:r>
          </w:p>
          <w:p w14:paraId="4DBA0B28" w14:textId="77777777" w:rsidR="00335618" w:rsidRPr="00335618" w:rsidRDefault="00335618" w:rsidP="00B12560">
            <w:pPr>
              <w:ind w:right="133"/>
              <w:jc w:val="both"/>
              <w:rPr>
                <w:rFonts w:eastAsia="Calibri"/>
                <w:sz w:val="22"/>
                <w:szCs w:val="22"/>
                <w:lang w:val="lv-LV"/>
              </w:rPr>
            </w:pPr>
          </w:p>
          <w:p w14:paraId="14BBB1E3" w14:textId="77777777" w:rsidR="00335618" w:rsidRDefault="00335618" w:rsidP="00B12560">
            <w:pPr>
              <w:ind w:right="133"/>
              <w:jc w:val="both"/>
              <w:rPr>
                <w:rFonts w:eastAsia="Calibri"/>
                <w:sz w:val="22"/>
                <w:szCs w:val="22"/>
                <w:lang w:val="pl-PL"/>
              </w:rPr>
            </w:pPr>
            <w:r w:rsidRPr="00335618">
              <w:rPr>
                <w:rFonts w:eastAsia="Calibri"/>
                <w:sz w:val="22"/>
                <w:szCs w:val="22"/>
                <w:lang w:val="pl-PL"/>
              </w:rPr>
              <w:t>Papildināt ar piekto rindkopu šādā redakcijā:</w:t>
            </w:r>
          </w:p>
          <w:p w14:paraId="5297104C" w14:textId="77777777" w:rsidR="00335618" w:rsidRPr="00335618" w:rsidRDefault="00335618" w:rsidP="00B12560">
            <w:pPr>
              <w:ind w:right="133"/>
              <w:jc w:val="both"/>
              <w:rPr>
                <w:rFonts w:eastAsia="Calibri"/>
                <w:sz w:val="22"/>
                <w:szCs w:val="22"/>
                <w:lang w:val="pl-PL"/>
              </w:rPr>
            </w:pPr>
          </w:p>
          <w:p w14:paraId="7FA3FDBE" w14:textId="24AB04F3" w:rsidR="00335618" w:rsidRPr="00843B2A" w:rsidRDefault="00335618" w:rsidP="00B12560">
            <w:pPr>
              <w:spacing w:before="2" w:after="2"/>
              <w:ind w:left="57" w:right="133"/>
              <w:jc w:val="both"/>
              <w:rPr>
                <w:rFonts w:eastAsia="Calibri"/>
                <w:sz w:val="22"/>
                <w:szCs w:val="22"/>
                <w:lang w:val="lv-LV"/>
              </w:rPr>
            </w:pPr>
            <w:r w:rsidRPr="00335618">
              <w:rPr>
                <w:rFonts w:eastAsia="Calibri"/>
                <w:sz w:val="22"/>
                <w:szCs w:val="22"/>
                <w:lang w:val="pl-PL"/>
              </w:rPr>
              <w:t>„Pirms ikviena Pieņemšanas-nodošanas apstiprinājuma izdošanas Uzņēmējam, ievērojot Pasūtītāja prasībās noteikto, jāie</w:t>
            </w:r>
            <w:r w:rsidRPr="00335618">
              <w:rPr>
                <w:rFonts w:eastAsia="Calibri"/>
                <w:lang w:val="pl-PL"/>
              </w:rPr>
              <w:t xml:space="preserve">sniedz </w:t>
            </w:r>
            <w:r w:rsidRPr="00335618">
              <w:rPr>
                <w:rFonts w:eastAsia="Calibri"/>
                <w:sz w:val="22"/>
                <w:szCs w:val="22"/>
                <w:lang w:val="pl-PL"/>
              </w:rPr>
              <w:t>Inženierim</w:t>
            </w:r>
            <w:r>
              <w:rPr>
                <w:rFonts w:eastAsia="Calibri"/>
                <w:sz w:val="22"/>
                <w:szCs w:val="22"/>
                <w:lang w:val="pl-PL"/>
              </w:rPr>
              <w:t xml:space="preserve"> un Pasūtītājam</w:t>
            </w:r>
            <w:r w:rsidRPr="00335618">
              <w:rPr>
                <w:rFonts w:eastAsia="Calibri"/>
                <w:sz w:val="22"/>
                <w:szCs w:val="22"/>
                <w:lang w:val="pl-PL"/>
              </w:rPr>
              <w:t xml:space="preserve"> </w:t>
            </w:r>
            <w:r w:rsidR="0018347A">
              <w:rPr>
                <w:rFonts w:eastAsia="Calibri"/>
                <w:sz w:val="22"/>
                <w:szCs w:val="22"/>
                <w:lang w:val="pl-PL"/>
              </w:rPr>
              <w:t>un</w:t>
            </w:r>
            <w:r w:rsidR="00843B2A">
              <w:rPr>
                <w:rFonts w:eastAsia="Calibri"/>
                <w:sz w:val="22"/>
                <w:szCs w:val="22"/>
                <w:lang w:val="pl-PL"/>
              </w:rPr>
              <w:t>/</w:t>
            </w:r>
            <w:r w:rsidR="0018347A">
              <w:rPr>
                <w:rFonts w:eastAsia="Calibri"/>
                <w:sz w:val="22"/>
                <w:szCs w:val="22"/>
                <w:lang w:val="pl-PL"/>
              </w:rPr>
              <w:t xml:space="preserve">vai jāievieto BIS ( </w:t>
            </w:r>
            <w:proofErr w:type="spellStart"/>
            <w:r w:rsidR="0018347A">
              <w:rPr>
                <w:rFonts w:eastAsia="Calibri"/>
                <w:sz w:val="22"/>
                <w:szCs w:val="22"/>
                <w:lang w:val="pl-PL"/>
              </w:rPr>
              <w:t>Būvniecības</w:t>
            </w:r>
            <w:proofErr w:type="spellEnd"/>
            <w:r w:rsidR="0018347A">
              <w:rPr>
                <w:rFonts w:eastAsia="Calibri"/>
                <w:sz w:val="22"/>
                <w:szCs w:val="22"/>
                <w:lang w:val="pl-PL"/>
              </w:rPr>
              <w:t xml:space="preserve"> </w:t>
            </w:r>
            <w:proofErr w:type="spellStart"/>
            <w:r w:rsidR="0018347A">
              <w:rPr>
                <w:rFonts w:eastAsia="Calibri"/>
                <w:sz w:val="22"/>
                <w:szCs w:val="22"/>
                <w:lang w:val="pl-PL"/>
              </w:rPr>
              <w:t>informācijas</w:t>
            </w:r>
            <w:proofErr w:type="spellEnd"/>
            <w:r w:rsidR="0018347A">
              <w:rPr>
                <w:rFonts w:eastAsia="Calibri"/>
                <w:sz w:val="22"/>
                <w:szCs w:val="22"/>
                <w:lang w:val="pl-PL"/>
              </w:rPr>
              <w:t xml:space="preserve"> </w:t>
            </w:r>
            <w:proofErr w:type="spellStart"/>
            <w:r w:rsidR="0018347A">
              <w:rPr>
                <w:rFonts w:eastAsia="Calibri"/>
                <w:sz w:val="22"/>
                <w:szCs w:val="22"/>
                <w:lang w:val="pl-PL"/>
              </w:rPr>
              <w:t>sistēmā</w:t>
            </w:r>
            <w:proofErr w:type="spellEnd"/>
            <w:r w:rsidR="0018347A">
              <w:rPr>
                <w:rFonts w:eastAsia="Calibri"/>
                <w:sz w:val="22"/>
                <w:szCs w:val="22"/>
                <w:lang w:val="pl-PL"/>
              </w:rPr>
              <w:t xml:space="preserve">, </w:t>
            </w:r>
            <w:proofErr w:type="spellStart"/>
            <w:r w:rsidR="0018347A">
              <w:rPr>
                <w:rFonts w:eastAsia="Calibri"/>
                <w:sz w:val="22"/>
                <w:szCs w:val="22"/>
                <w:lang w:val="pl-PL"/>
              </w:rPr>
              <w:t>atbilstoši</w:t>
            </w:r>
            <w:proofErr w:type="spellEnd"/>
            <w:r w:rsidR="0018347A">
              <w:rPr>
                <w:rFonts w:eastAsia="Calibri"/>
                <w:sz w:val="22"/>
                <w:szCs w:val="22"/>
                <w:lang w:val="pl-PL"/>
              </w:rPr>
              <w:t xml:space="preserve"> LR </w:t>
            </w:r>
            <w:proofErr w:type="spellStart"/>
            <w:r w:rsidR="0018347A">
              <w:rPr>
                <w:rFonts w:eastAsia="Calibri"/>
                <w:sz w:val="22"/>
                <w:szCs w:val="22"/>
                <w:lang w:val="pl-PL"/>
              </w:rPr>
              <w:t>normatīno</w:t>
            </w:r>
            <w:proofErr w:type="spellEnd"/>
            <w:r w:rsidR="0018347A">
              <w:rPr>
                <w:rFonts w:eastAsia="Calibri"/>
                <w:sz w:val="22"/>
                <w:szCs w:val="22"/>
                <w:lang w:val="pl-PL"/>
              </w:rPr>
              <w:t xml:space="preserve"> aktu prasībām izpilddokumentācija un citi </w:t>
            </w:r>
            <w:r w:rsidRPr="00335618">
              <w:rPr>
                <w:rFonts w:eastAsia="Calibri"/>
                <w:sz w:val="22"/>
                <w:szCs w:val="22"/>
                <w:lang w:val="pl-PL"/>
              </w:rPr>
              <w:t>Uzņēmēja rīcībā esošie dokumenti (vai dokumenti, kuriem saskaņā ar Latvijas Republikas normatīvo tiesību aktu prasībām ir jābūt Uzņēmēja rīcībā), kas saskaņā ar Latvijas Republikas normatīvo tiesību aktu prasībām ir jāiesniedz būvvaldē, ierosinot būves, būvkompleksa, būves kārtas vai būvdarbu etapa pieņemšanu ekspluatācijā un jānodrošina būves pieņemšana ekspluatācijā normatīvajos aktos noteiktajā kārtībā</w:t>
            </w:r>
            <w:r w:rsidR="00843B2A">
              <w:rPr>
                <w:rFonts w:eastAsia="Calibri"/>
                <w:sz w:val="22"/>
                <w:szCs w:val="22"/>
                <w:lang w:val="pl-PL"/>
              </w:rPr>
              <w:t xml:space="preserve"> (</w:t>
            </w:r>
            <w:r w:rsidR="00843B2A" w:rsidRPr="00166370">
              <w:rPr>
                <w:kern w:val="2"/>
                <w:sz w:val="22"/>
                <w:szCs w:val="22"/>
                <w:lang w:val="lv-LV"/>
              </w:rPr>
              <w:t>ieskaitot šīs dokumentācijas korekcijas pēc būvvaldes,</w:t>
            </w:r>
            <w:r w:rsidR="00843B2A">
              <w:rPr>
                <w:kern w:val="2"/>
                <w:sz w:val="22"/>
                <w:szCs w:val="22"/>
                <w:lang w:val="lv-LV"/>
              </w:rPr>
              <w:t xml:space="preserve"> </w:t>
            </w:r>
            <w:r w:rsidR="00843B2A" w:rsidRPr="00166370">
              <w:rPr>
                <w:kern w:val="2"/>
                <w:sz w:val="22"/>
                <w:szCs w:val="22"/>
                <w:lang w:val="lv-LV"/>
              </w:rPr>
              <w:t>citu institūciju vai Pasūtītāja norādījumiem</w:t>
            </w:r>
            <w:r w:rsidR="00843B2A">
              <w:rPr>
                <w:kern w:val="2"/>
                <w:sz w:val="22"/>
                <w:szCs w:val="22"/>
                <w:lang w:val="lv-LV"/>
              </w:rPr>
              <w:t xml:space="preserve"> periodā Līguma darbības laikā</w:t>
            </w:r>
            <w:r w:rsidR="00843B2A" w:rsidRPr="00166370">
              <w:rPr>
                <w:kern w:val="2"/>
                <w:sz w:val="22"/>
                <w:szCs w:val="22"/>
                <w:lang w:val="lv-LV"/>
              </w:rPr>
              <w:t>) , lai objektu pēc būvdarbu pabeigšanas nodotu ekspluatācijā LR likumdošanā paredzētajā kārtībā”.</w:t>
            </w:r>
            <w:r w:rsidR="00843B2A" w:rsidRPr="00843B2A">
              <w:rPr>
                <w:rFonts w:eastAsia="Calibri"/>
                <w:sz w:val="22"/>
                <w:szCs w:val="22"/>
                <w:lang w:val="lv-LV"/>
              </w:rPr>
              <w:t xml:space="preserve"> </w:t>
            </w:r>
          </w:p>
          <w:p w14:paraId="514A6FA3" w14:textId="77777777" w:rsidR="00335618" w:rsidRPr="00843B2A" w:rsidRDefault="00335618" w:rsidP="00B12560">
            <w:pPr>
              <w:spacing w:before="2" w:after="2"/>
              <w:ind w:left="57" w:right="133"/>
              <w:jc w:val="both"/>
              <w:rPr>
                <w:rFonts w:eastAsia="Calibri"/>
                <w:sz w:val="22"/>
                <w:szCs w:val="22"/>
                <w:lang w:val="lv-LV"/>
              </w:rPr>
            </w:pPr>
          </w:p>
          <w:p w14:paraId="2FA9A5BE" w14:textId="77777777" w:rsidR="00335618" w:rsidRPr="001C6494" w:rsidRDefault="00335618" w:rsidP="00B12560">
            <w:pPr>
              <w:spacing w:before="2" w:after="2"/>
              <w:ind w:right="133"/>
              <w:jc w:val="both"/>
              <w:rPr>
                <w:rFonts w:eastAsia="Calibri"/>
                <w:sz w:val="22"/>
                <w:szCs w:val="22"/>
                <w:lang w:val="lv-LV"/>
              </w:rPr>
            </w:pPr>
            <w:r w:rsidRPr="001C6494">
              <w:rPr>
                <w:rFonts w:eastAsia="Calibri"/>
                <w:sz w:val="22"/>
                <w:szCs w:val="22"/>
                <w:lang w:val="lv-LV"/>
              </w:rPr>
              <w:t>Papildināt ar sesto rindkopu šādā redakcijā:</w:t>
            </w:r>
          </w:p>
          <w:p w14:paraId="7F4E2F03" w14:textId="786A5F89" w:rsidR="00335618" w:rsidRPr="00140C2F" w:rsidRDefault="00335618" w:rsidP="00B12560">
            <w:pPr>
              <w:jc w:val="both"/>
              <w:rPr>
                <w:color w:val="000000" w:themeColor="text1"/>
                <w:kern w:val="2"/>
                <w:sz w:val="22"/>
                <w:szCs w:val="22"/>
                <w:highlight w:val="cyan"/>
                <w:lang w:val="lv-LV"/>
              </w:rPr>
            </w:pPr>
            <w:r w:rsidRPr="001C6494">
              <w:rPr>
                <w:rFonts w:eastAsia="Calibri"/>
                <w:sz w:val="22"/>
                <w:szCs w:val="22"/>
                <w:lang w:val="lv-LV"/>
              </w:rPr>
              <w:t>“Pēc būvvaldes akta par būves pieņemšanu ekspluatācijā saņemšanas Uzņēmējs, atbilstoši 05.07.2022 LR MK noteikumiem Nr.419 “Noteikumi par publisko būvdarbu līgumos obligāti ietveramajiem noteikumiem un  to saturu”, sagatavo Būvobjekta nodošanas un pieņemšanas aktu,</w:t>
            </w:r>
            <w:r w:rsidR="00B12560">
              <w:rPr>
                <w:rFonts w:eastAsia="Calibri"/>
                <w:sz w:val="22"/>
                <w:szCs w:val="22"/>
                <w:lang w:val="lv-LV"/>
              </w:rPr>
              <w:t xml:space="preserve"> </w:t>
            </w:r>
            <w:r w:rsidRPr="001C6494">
              <w:rPr>
                <w:rFonts w:eastAsia="Calibri"/>
                <w:sz w:val="22"/>
                <w:szCs w:val="22"/>
                <w:lang w:val="lv-LV"/>
              </w:rPr>
              <w:t>paraksta to, un iesniedz  Pasūtītājam parakstīšanai.</w:t>
            </w:r>
          </w:p>
        </w:tc>
      </w:tr>
      <w:tr w:rsidR="00335618" w:rsidRPr="003A79FB" w14:paraId="669B6456" w14:textId="77777777">
        <w:trPr>
          <w:trHeight w:val="350"/>
        </w:trPr>
        <w:tc>
          <w:tcPr>
            <w:tcW w:w="1985" w:type="dxa"/>
            <w:tcBorders>
              <w:top w:val="single" w:sz="12" w:space="0" w:color="808080"/>
              <w:left w:val="nil"/>
              <w:bottom w:val="single" w:sz="12" w:space="0" w:color="808080"/>
              <w:right w:val="nil"/>
            </w:tcBorders>
            <w:hideMark/>
          </w:tcPr>
          <w:p w14:paraId="1B932877" w14:textId="77777777" w:rsidR="00335618" w:rsidRDefault="00335618" w:rsidP="00335618">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 xml:space="preserve">11.1. </w:t>
            </w:r>
          </w:p>
          <w:p w14:paraId="60FF80DB" w14:textId="77840E88" w:rsidR="00335618" w:rsidRDefault="00335618" w:rsidP="00335618">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Neizpildīto darbu pabeigšana un defektu novēršana</w:t>
            </w:r>
          </w:p>
        </w:tc>
        <w:tc>
          <w:tcPr>
            <w:tcW w:w="6520" w:type="dxa"/>
            <w:gridSpan w:val="2"/>
            <w:tcBorders>
              <w:top w:val="single" w:sz="12" w:space="0" w:color="808080"/>
              <w:left w:val="nil"/>
              <w:bottom w:val="single" w:sz="12" w:space="0" w:color="808080"/>
              <w:right w:val="nil"/>
            </w:tcBorders>
          </w:tcPr>
          <w:p w14:paraId="3A5BC120" w14:textId="77777777" w:rsidR="00335618" w:rsidRDefault="00335618" w:rsidP="00335618">
            <w:pPr>
              <w:pStyle w:val="BodyTextIndent2"/>
              <w:keepNext/>
              <w:keepLines/>
              <w:spacing w:after="0" w:line="240" w:lineRule="auto"/>
              <w:ind w:left="177"/>
              <w:jc w:val="both"/>
              <w:rPr>
                <w:color w:val="000000" w:themeColor="text1"/>
                <w:kern w:val="2"/>
                <w:sz w:val="22"/>
                <w:szCs w:val="22"/>
                <w:lang w:val="lv-LV"/>
              </w:rPr>
            </w:pPr>
            <w:r>
              <w:rPr>
                <w:color w:val="000000" w:themeColor="text1"/>
                <w:kern w:val="2"/>
                <w:sz w:val="22"/>
                <w:szCs w:val="22"/>
                <w:lang w:val="lv-LV"/>
              </w:rPr>
              <w:t>Papildināt ar trešo rindkopu šādā redakcijā:</w:t>
            </w:r>
          </w:p>
          <w:p w14:paraId="7224536E" w14:textId="77777777" w:rsidR="00335618" w:rsidRDefault="00335618" w:rsidP="00335618">
            <w:pPr>
              <w:pStyle w:val="BodyTextIndent2"/>
              <w:keepNext/>
              <w:keepLines/>
              <w:spacing w:after="0" w:line="240" w:lineRule="auto"/>
              <w:ind w:left="177"/>
              <w:jc w:val="both"/>
              <w:rPr>
                <w:color w:val="000000" w:themeColor="text1"/>
                <w:kern w:val="2"/>
                <w:sz w:val="22"/>
                <w:szCs w:val="22"/>
                <w:lang w:val="lv-LV"/>
              </w:rPr>
            </w:pPr>
          </w:p>
          <w:p w14:paraId="6D0CC9A8" w14:textId="77777777" w:rsidR="00335618" w:rsidRDefault="00335618" w:rsidP="00335618">
            <w:pPr>
              <w:pStyle w:val="BodyTextIndent2"/>
              <w:keepNext/>
              <w:keepLines/>
              <w:spacing w:after="0" w:line="240" w:lineRule="auto"/>
              <w:ind w:left="177"/>
              <w:jc w:val="both"/>
              <w:rPr>
                <w:color w:val="000000" w:themeColor="text1"/>
                <w:kern w:val="2"/>
                <w:sz w:val="22"/>
                <w:szCs w:val="22"/>
                <w:lang w:val="lv-LV"/>
              </w:rPr>
            </w:pPr>
            <w:r>
              <w:rPr>
                <w:color w:val="000000" w:themeColor="text1"/>
                <w:kern w:val="2"/>
                <w:sz w:val="22"/>
                <w:szCs w:val="22"/>
                <w:lang w:val="lv-LV"/>
              </w:rPr>
              <w:t xml:space="preserve">"Puses ir atbildīgas par savas darbības vai bezdarbības sekām saskaņā ar likumu. Defektu paziņošanas termiņa notecējums neatbrīvo no profesionālās </w:t>
            </w:r>
            <w:proofErr w:type="spellStart"/>
            <w:r>
              <w:rPr>
                <w:color w:val="000000" w:themeColor="text1"/>
                <w:kern w:val="2"/>
                <w:sz w:val="22"/>
                <w:szCs w:val="22"/>
                <w:lang w:val="lv-LV"/>
              </w:rPr>
              <w:t>būvspeciālista</w:t>
            </w:r>
            <w:proofErr w:type="spellEnd"/>
            <w:r>
              <w:rPr>
                <w:color w:val="000000" w:themeColor="text1"/>
                <w:kern w:val="2"/>
                <w:sz w:val="22"/>
                <w:szCs w:val="22"/>
                <w:lang w:val="lv-LV"/>
              </w:rPr>
              <w:t xml:space="preserve"> atbildības."</w:t>
            </w:r>
          </w:p>
          <w:p w14:paraId="249BCCF7" w14:textId="77777777" w:rsidR="00335618" w:rsidRDefault="00335618" w:rsidP="00335618">
            <w:pPr>
              <w:keepNext/>
              <w:keepLines/>
              <w:spacing w:line="276" w:lineRule="auto"/>
              <w:ind w:left="177"/>
              <w:jc w:val="both"/>
              <w:rPr>
                <w:color w:val="000000" w:themeColor="text1"/>
                <w:kern w:val="2"/>
                <w:sz w:val="22"/>
                <w:szCs w:val="22"/>
                <w:lang w:val="lv-LV"/>
              </w:rPr>
            </w:pPr>
            <w:r>
              <w:rPr>
                <w:color w:val="000000" w:themeColor="text1"/>
                <w:kern w:val="2"/>
                <w:sz w:val="22"/>
                <w:szCs w:val="22"/>
                <w:lang w:val="lv-LV"/>
              </w:rPr>
              <w:t>Papildināt ar ceturto rindkopu šādā redakcijā:</w:t>
            </w:r>
          </w:p>
          <w:p w14:paraId="31D515D1" w14:textId="77777777" w:rsidR="00335618" w:rsidRDefault="00335618" w:rsidP="00335618">
            <w:pPr>
              <w:keepNext/>
              <w:keepLines/>
              <w:spacing w:line="276" w:lineRule="auto"/>
              <w:ind w:left="177"/>
              <w:jc w:val="both"/>
              <w:rPr>
                <w:color w:val="000000" w:themeColor="text1"/>
                <w:kern w:val="2"/>
                <w:sz w:val="22"/>
                <w:szCs w:val="22"/>
                <w:lang w:val="lv-LV"/>
              </w:rPr>
            </w:pPr>
          </w:p>
          <w:p w14:paraId="1990E484" w14:textId="25946BEE" w:rsidR="00335618" w:rsidRDefault="00335618" w:rsidP="00335618">
            <w:pPr>
              <w:pStyle w:val="BodyTextIndent2"/>
              <w:keepNext/>
              <w:keepLines/>
              <w:spacing w:after="0" w:line="240" w:lineRule="auto"/>
              <w:ind w:left="282" w:hanging="141"/>
              <w:jc w:val="both"/>
              <w:rPr>
                <w:color w:val="000000" w:themeColor="text1"/>
                <w:kern w:val="2"/>
                <w:sz w:val="22"/>
                <w:szCs w:val="22"/>
                <w:lang w:val="lv-LV"/>
              </w:rPr>
            </w:pPr>
            <w:r>
              <w:rPr>
                <w:color w:val="000000" w:themeColor="text1"/>
                <w:kern w:val="2"/>
                <w:sz w:val="22"/>
                <w:szCs w:val="22"/>
                <w:lang w:val="lv-LV"/>
              </w:rPr>
              <w:t xml:space="preserve">"Defekti ir jānovērš Pasūtītāja norādītajā laika periodā. </w:t>
            </w:r>
            <w:r w:rsidRPr="00140C2F">
              <w:rPr>
                <w:lang w:val="lv-LV"/>
              </w:rPr>
              <w:t xml:space="preserve"> </w:t>
            </w:r>
            <w:r w:rsidRPr="00303255">
              <w:rPr>
                <w:kern w:val="2"/>
                <w:sz w:val="22"/>
                <w:szCs w:val="22"/>
                <w:lang w:val="lv-LV"/>
              </w:rPr>
              <w:t xml:space="preserve">Papildus Pasūtītājam ir tiesības saskaņot un apstiprināt vai noraidīt veidu, kādā defekti ir jānovērš.   </w:t>
            </w:r>
          </w:p>
        </w:tc>
      </w:tr>
      <w:tr w:rsidR="00335618" w:rsidRPr="003A79FB" w14:paraId="405F9A44" w14:textId="77777777">
        <w:trPr>
          <w:trHeight w:val="350"/>
        </w:trPr>
        <w:tc>
          <w:tcPr>
            <w:tcW w:w="1985" w:type="dxa"/>
            <w:tcBorders>
              <w:top w:val="single" w:sz="12" w:space="0" w:color="808080"/>
              <w:left w:val="nil"/>
              <w:bottom w:val="single" w:sz="12" w:space="0" w:color="808080"/>
              <w:right w:val="nil"/>
            </w:tcBorders>
            <w:hideMark/>
          </w:tcPr>
          <w:p w14:paraId="2AAC0009" w14:textId="41CF1899" w:rsidR="00335618" w:rsidRDefault="00335618" w:rsidP="00335618">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11.8. Uzņēmēja pienākums atrast defektu cēloni</w:t>
            </w:r>
          </w:p>
        </w:tc>
        <w:tc>
          <w:tcPr>
            <w:tcW w:w="6520" w:type="dxa"/>
            <w:gridSpan w:val="2"/>
            <w:tcBorders>
              <w:top w:val="single" w:sz="12" w:space="0" w:color="808080"/>
              <w:left w:val="nil"/>
              <w:bottom w:val="single" w:sz="12" w:space="0" w:color="808080"/>
              <w:right w:val="nil"/>
            </w:tcBorders>
          </w:tcPr>
          <w:p w14:paraId="3D2C3899" w14:textId="77777777" w:rsidR="00335618" w:rsidRDefault="00335618" w:rsidP="00335618">
            <w:pPr>
              <w:pStyle w:val="BodyTextIndent2"/>
              <w:keepNext/>
              <w:keepLines/>
              <w:spacing w:after="0" w:line="240" w:lineRule="auto"/>
              <w:ind w:left="177"/>
              <w:jc w:val="both"/>
              <w:rPr>
                <w:color w:val="000000" w:themeColor="text1"/>
                <w:kern w:val="2"/>
                <w:sz w:val="22"/>
                <w:szCs w:val="22"/>
                <w:lang w:val="lv-LV"/>
              </w:rPr>
            </w:pPr>
            <w:r>
              <w:rPr>
                <w:color w:val="000000" w:themeColor="text1"/>
                <w:kern w:val="2"/>
                <w:sz w:val="22"/>
                <w:szCs w:val="22"/>
                <w:lang w:val="lv-LV"/>
              </w:rPr>
              <w:t>Otrajā teikumā vārdus</w:t>
            </w:r>
          </w:p>
          <w:p w14:paraId="496B9C7F" w14:textId="11C3A1F3" w:rsidR="00335618" w:rsidRDefault="00335618" w:rsidP="00B12560">
            <w:pPr>
              <w:pStyle w:val="BodyTextIndent2"/>
              <w:keepNext/>
              <w:keepLines/>
              <w:spacing w:after="0" w:line="240" w:lineRule="auto"/>
              <w:ind w:left="177"/>
              <w:jc w:val="both"/>
              <w:rPr>
                <w:color w:val="000000" w:themeColor="text1"/>
                <w:kern w:val="2"/>
                <w:sz w:val="22"/>
                <w:szCs w:val="22"/>
                <w:lang w:val="lv-LV"/>
              </w:rPr>
            </w:pPr>
            <w:r>
              <w:rPr>
                <w:color w:val="000000" w:themeColor="text1"/>
                <w:kern w:val="2"/>
                <w:sz w:val="22"/>
                <w:szCs w:val="22"/>
                <w:lang w:val="lv-LV"/>
              </w:rPr>
              <w:t>„pieņemams peļņas procents”</w:t>
            </w:r>
            <w:r w:rsidR="00B12560">
              <w:rPr>
                <w:color w:val="000000" w:themeColor="text1"/>
                <w:kern w:val="2"/>
                <w:sz w:val="22"/>
                <w:szCs w:val="22"/>
                <w:lang w:val="lv-LV"/>
              </w:rPr>
              <w:t xml:space="preserve"> </w:t>
            </w:r>
            <w:r>
              <w:rPr>
                <w:color w:val="000000" w:themeColor="text1"/>
                <w:kern w:val="2"/>
                <w:sz w:val="22"/>
                <w:szCs w:val="22"/>
                <w:lang w:val="lv-LV"/>
              </w:rPr>
              <w:t>aizstāt ar vārdiem „saprātīga peļņa” (šeit un citur ar Vispārīgajos noteikumos papildināto 1.1.4.13.apakšpunktu)</w:t>
            </w:r>
          </w:p>
        </w:tc>
      </w:tr>
      <w:tr w:rsidR="00335618" w:rsidRPr="003A79FB" w14:paraId="6CB01EFD" w14:textId="77777777">
        <w:trPr>
          <w:trHeight w:val="975"/>
        </w:trPr>
        <w:tc>
          <w:tcPr>
            <w:tcW w:w="1985" w:type="dxa"/>
            <w:tcBorders>
              <w:top w:val="single" w:sz="12" w:space="0" w:color="808080"/>
              <w:left w:val="nil"/>
              <w:bottom w:val="single" w:sz="12" w:space="0" w:color="808080"/>
              <w:right w:val="nil"/>
            </w:tcBorders>
            <w:hideMark/>
          </w:tcPr>
          <w:p w14:paraId="2EADEC49" w14:textId="70E22114" w:rsidR="00335618" w:rsidRDefault="00335618" w:rsidP="00335618">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12.2. Aizkavētās pārbaudes</w:t>
            </w:r>
          </w:p>
        </w:tc>
        <w:tc>
          <w:tcPr>
            <w:tcW w:w="6520" w:type="dxa"/>
            <w:gridSpan w:val="2"/>
            <w:tcBorders>
              <w:top w:val="single" w:sz="12" w:space="0" w:color="808080"/>
              <w:left w:val="nil"/>
              <w:bottom w:val="single" w:sz="12" w:space="0" w:color="808080"/>
              <w:right w:val="nil"/>
            </w:tcBorders>
            <w:hideMark/>
          </w:tcPr>
          <w:p w14:paraId="7EA967B1" w14:textId="77777777" w:rsidR="00335618" w:rsidRDefault="00335618" w:rsidP="00335618">
            <w:pPr>
              <w:pStyle w:val="BodyTextIndent2"/>
              <w:keepNext/>
              <w:keepLines/>
              <w:spacing w:after="0" w:line="240" w:lineRule="auto"/>
              <w:ind w:left="177"/>
              <w:jc w:val="both"/>
              <w:rPr>
                <w:color w:val="000000" w:themeColor="text1"/>
                <w:kern w:val="2"/>
                <w:sz w:val="22"/>
                <w:szCs w:val="22"/>
                <w:lang w:val="lv-LV"/>
              </w:rPr>
            </w:pPr>
            <w:r>
              <w:rPr>
                <w:color w:val="000000" w:themeColor="text1"/>
                <w:kern w:val="2"/>
                <w:sz w:val="22"/>
                <w:szCs w:val="22"/>
                <w:lang w:val="lv-LV"/>
              </w:rPr>
              <w:t>Pirmajā rindkopā vārdus</w:t>
            </w:r>
          </w:p>
          <w:p w14:paraId="7D84DA1A" w14:textId="6C23F84E" w:rsidR="00335618" w:rsidRDefault="00335618" w:rsidP="00B12560">
            <w:pPr>
              <w:pStyle w:val="BodyTextIndent2"/>
              <w:keepNext/>
              <w:keepLines/>
              <w:spacing w:after="0" w:line="240" w:lineRule="auto"/>
              <w:ind w:left="177"/>
              <w:jc w:val="both"/>
              <w:rPr>
                <w:color w:val="000000" w:themeColor="text1"/>
                <w:kern w:val="2"/>
                <w:sz w:val="22"/>
                <w:szCs w:val="22"/>
                <w:lang w:val="lv-LV"/>
              </w:rPr>
            </w:pPr>
            <w:r>
              <w:rPr>
                <w:color w:val="000000" w:themeColor="text1"/>
                <w:kern w:val="2"/>
                <w:sz w:val="22"/>
                <w:szCs w:val="22"/>
                <w:lang w:val="lv-LV"/>
              </w:rPr>
              <w:t>„pieņemams peļņas procents”</w:t>
            </w:r>
            <w:r w:rsidR="00B12560">
              <w:rPr>
                <w:color w:val="000000" w:themeColor="text1"/>
                <w:kern w:val="2"/>
                <w:sz w:val="22"/>
                <w:szCs w:val="22"/>
                <w:lang w:val="lv-LV"/>
              </w:rPr>
              <w:t xml:space="preserve"> </w:t>
            </w:r>
            <w:r>
              <w:rPr>
                <w:color w:val="000000" w:themeColor="text1"/>
                <w:kern w:val="2"/>
                <w:sz w:val="22"/>
                <w:szCs w:val="22"/>
                <w:lang w:val="lv-LV"/>
              </w:rPr>
              <w:t>aizstāt ar vārdiem „saprātīga peļņa”</w:t>
            </w:r>
          </w:p>
        </w:tc>
      </w:tr>
      <w:tr w:rsidR="00335618" w:rsidRPr="003A79FB" w14:paraId="5A75C0BD" w14:textId="77777777">
        <w:trPr>
          <w:trHeight w:val="961"/>
        </w:trPr>
        <w:tc>
          <w:tcPr>
            <w:tcW w:w="1985" w:type="dxa"/>
            <w:tcBorders>
              <w:top w:val="single" w:sz="12" w:space="0" w:color="808080"/>
              <w:left w:val="nil"/>
              <w:bottom w:val="single" w:sz="12" w:space="0" w:color="808080"/>
              <w:right w:val="nil"/>
            </w:tcBorders>
            <w:hideMark/>
          </w:tcPr>
          <w:p w14:paraId="3BA1C061" w14:textId="208758EC" w:rsidR="00335618" w:rsidRDefault="00335618" w:rsidP="00335618">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lastRenderedPageBreak/>
              <w:t>12.4. Pārbaužu pēc Darbu pieņemšanas neizturēšana</w:t>
            </w:r>
          </w:p>
        </w:tc>
        <w:tc>
          <w:tcPr>
            <w:tcW w:w="6520" w:type="dxa"/>
            <w:gridSpan w:val="2"/>
            <w:tcBorders>
              <w:top w:val="single" w:sz="12" w:space="0" w:color="808080"/>
              <w:left w:val="nil"/>
              <w:bottom w:val="single" w:sz="12" w:space="0" w:color="808080"/>
              <w:right w:val="nil"/>
            </w:tcBorders>
            <w:hideMark/>
          </w:tcPr>
          <w:p w14:paraId="3EE81BCA" w14:textId="77777777" w:rsidR="00335618" w:rsidRDefault="00335618" w:rsidP="00335618">
            <w:pPr>
              <w:pStyle w:val="BodyTextIndent2"/>
              <w:keepNext/>
              <w:keepLines/>
              <w:spacing w:after="0" w:line="240" w:lineRule="auto"/>
              <w:ind w:left="177"/>
              <w:jc w:val="both"/>
              <w:rPr>
                <w:color w:val="000000" w:themeColor="text1"/>
                <w:kern w:val="2"/>
                <w:sz w:val="22"/>
                <w:szCs w:val="22"/>
                <w:lang w:val="lv-LV"/>
              </w:rPr>
            </w:pPr>
            <w:r>
              <w:rPr>
                <w:color w:val="000000" w:themeColor="text1"/>
                <w:kern w:val="2"/>
                <w:sz w:val="22"/>
                <w:szCs w:val="22"/>
                <w:lang w:val="lv-LV"/>
              </w:rPr>
              <w:t>Trešās rindkopas (ii) apakšpunktā vārdus</w:t>
            </w:r>
          </w:p>
          <w:p w14:paraId="47A68629" w14:textId="5F903F57" w:rsidR="00335618" w:rsidRDefault="00335618" w:rsidP="00B12560">
            <w:pPr>
              <w:pStyle w:val="BodyTextIndent2"/>
              <w:keepNext/>
              <w:keepLines/>
              <w:tabs>
                <w:tab w:val="center" w:pos="3348"/>
              </w:tabs>
              <w:spacing w:after="0" w:line="240" w:lineRule="auto"/>
              <w:ind w:left="177"/>
              <w:jc w:val="both"/>
              <w:rPr>
                <w:color w:val="000000" w:themeColor="text1"/>
                <w:kern w:val="2"/>
                <w:sz w:val="22"/>
                <w:szCs w:val="22"/>
                <w:lang w:val="lv-LV"/>
              </w:rPr>
            </w:pPr>
            <w:r>
              <w:rPr>
                <w:color w:val="000000" w:themeColor="text1"/>
                <w:kern w:val="2"/>
                <w:sz w:val="22"/>
                <w:szCs w:val="22"/>
                <w:lang w:val="lv-LV"/>
              </w:rPr>
              <w:t>„pieņemams peļņas procents”</w:t>
            </w:r>
            <w:r w:rsidR="00B12560">
              <w:rPr>
                <w:color w:val="000000" w:themeColor="text1"/>
                <w:kern w:val="2"/>
                <w:sz w:val="22"/>
                <w:szCs w:val="22"/>
                <w:lang w:val="lv-LV"/>
              </w:rPr>
              <w:t xml:space="preserve"> </w:t>
            </w:r>
            <w:r>
              <w:rPr>
                <w:color w:val="000000" w:themeColor="text1"/>
                <w:kern w:val="2"/>
                <w:sz w:val="22"/>
                <w:szCs w:val="22"/>
                <w:lang w:val="lv-LV"/>
              </w:rPr>
              <w:t>aizstāt ar vārdiem „saprātīga peļņa”</w:t>
            </w:r>
          </w:p>
        </w:tc>
      </w:tr>
      <w:tr w:rsidR="00335618" w:rsidRPr="003A79FB" w14:paraId="09FA0FD9" w14:textId="77777777" w:rsidTr="000F5B50">
        <w:trPr>
          <w:trHeight w:val="350"/>
        </w:trPr>
        <w:tc>
          <w:tcPr>
            <w:tcW w:w="1985" w:type="dxa"/>
            <w:tcBorders>
              <w:top w:val="single" w:sz="12" w:space="0" w:color="808080"/>
              <w:left w:val="nil"/>
              <w:bottom w:val="single" w:sz="4" w:space="0" w:color="808080"/>
              <w:right w:val="nil"/>
            </w:tcBorders>
            <w:hideMark/>
          </w:tcPr>
          <w:p w14:paraId="7F963897" w14:textId="77777777" w:rsidR="00335618" w:rsidRDefault="00335618" w:rsidP="00335618">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13.1.</w:t>
            </w:r>
          </w:p>
          <w:p w14:paraId="726FF770" w14:textId="4105F264" w:rsidR="00335618" w:rsidRDefault="00335618" w:rsidP="00335618">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Tiesības veikt izmaiņas</w:t>
            </w:r>
          </w:p>
        </w:tc>
        <w:tc>
          <w:tcPr>
            <w:tcW w:w="6520" w:type="dxa"/>
            <w:gridSpan w:val="2"/>
            <w:tcBorders>
              <w:top w:val="single" w:sz="12" w:space="0" w:color="808080"/>
              <w:left w:val="nil"/>
              <w:bottom w:val="single" w:sz="4" w:space="0" w:color="808080"/>
              <w:right w:val="nil"/>
            </w:tcBorders>
            <w:hideMark/>
          </w:tcPr>
          <w:p w14:paraId="13211C20" w14:textId="77777777" w:rsidR="00335618" w:rsidRDefault="00335618" w:rsidP="00335618">
            <w:pPr>
              <w:pStyle w:val="BodyTextIndent2"/>
              <w:keepNext/>
              <w:keepLines/>
              <w:spacing w:after="0" w:line="240" w:lineRule="auto"/>
              <w:ind w:left="176"/>
              <w:jc w:val="both"/>
              <w:rPr>
                <w:color w:val="000000" w:themeColor="text1"/>
                <w:kern w:val="2"/>
                <w:sz w:val="22"/>
                <w:szCs w:val="22"/>
                <w:lang w:val="lv-LV"/>
              </w:rPr>
            </w:pPr>
            <w:r>
              <w:rPr>
                <w:color w:val="000000" w:themeColor="text1"/>
                <w:kern w:val="2"/>
                <w:sz w:val="22"/>
                <w:szCs w:val="22"/>
                <w:lang w:val="lv-LV"/>
              </w:rPr>
              <w:t>Pirmo rindkopu izteikt šādā redakcijā:</w:t>
            </w:r>
          </w:p>
          <w:p w14:paraId="22892258" w14:textId="77777777" w:rsidR="00335618" w:rsidRDefault="00335618" w:rsidP="00335618">
            <w:pPr>
              <w:pStyle w:val="BodyTextIndent2"/>
              <w:keepNext/>
              <w:keepLines/>
              <w:spacing w:after="0" w:line="240" w:lineRule="auto"/>
              <w:ind w:left="176"/>
              <w:jc w:val="both"/>
              <w:rPr>
                <w:color w:val="000000" w:themeColor="text1"/>
                <w:kern w:val="2"/>
                <w:sz w:val="22"/>
                <w:szCs w:val="22"/>
                <w:lang w:val="lv-LV"/>
              </w:rPr>
            </w:pPr>
          </w:p>
          <w:p w14:paraId="7840C2A0" w14:textId="77777777" w:rsidR="00335618" w:rsidRDefault="00335618" w:rsidP="00335618">
            <w:pPr>
              <w:pStyle w:val="BodyTextIndent2"/>
              <w:keepNext/>
              <w:keepLines/>
              <w:spacing w:after="0" w:line="240" w:lineRule="auto"/>
              <w:ind w:left="176"/>
              <w:jc w:val="both"/>
              <w:rPr>
                <w:color w:val="000000" w:themeColor="text1"/>
                <w:kern w:val="2"/>
                <w:sz w:val="22"/>
                <w:szCs w:val="22"/>
                <w:lang w:val="lv-LV"/>
              </w:rPr>
            </w:pPr>
            <w:r>
              <w:rPr>
                <w:color w:val="000000" w:themeColor="text1"/>
                <w:kern w:val="2"/>
                <w:sz w:val="22"/>
                <w:szCs w:val="22"/>
                <w:lang w:val="lv-LV"/>
              </w:rPr>
              <w:t>"Izmaiņas var ierosināt Inženieris vai Pasūtītājs jebkurā laikā pirms Darbu Pieņemšanas – nodošanas apstiprinājuma izdošanas, vai nu dodot norādījumu, vai pieprasot Uzņēmējam iesniegt savu piedāvājumu."</w:t>
            </w:r>
          </w:p>
          <w:p w14:paraId="67776D82" w14:textId="77777777" w:rsidR="00335618" w:rsidRDefault="00335618" w:rsidP="00335618">
            <w:pPr>
              <w:pStyle w:val="BodyTextIndent2"/>
              <w:keepNext/>
              <w:keepLines/>
              <w:spacing w:after="0" w:line="240" w:lineRule="auto"/>
              <w:ind w:left="177"/>
              <w:jc w:val="both"/>
              <w:rPr>
                <w:color w:val="000000" w:themeColor="text1"/>
                <w:kern w:val="2"/>
                <w:sz w:val="22"/>
                <w:szCs w:val="22"/>
                <w:lang w:val="lv-LV"/>
              </w:rPr>
            </w:pPr>
          </w:p>
          <w:p w14:paraId="6BB0F7F4" w14:textId="5C4824E1" w:rsidR="00335618" w:rsidRDefault="00335618" w:rsidP="00335618">
            <w:pPr>
              <w:pStyle w:val="BodyTextIndent2"/>
              <w:keepNext/>
              <w:keepLines/>
              <w:spacing w:after="0" w:line="240" w:lineRule="auto"/>
              <w:ind w:left="177"/>
              <w:jc w:val="both"/>
              <w:rPr>
                <w:kern w:val="2"/>
                <w:sz w:val="22"/>
                <w:szCs w:val="22"/>
                <w:lang w:val="lv-LV"/>
              </w:rPr>
            </w:pPr>
            <w:r w:rsidRPr="00906EF2">
              <w:rPr>
                <w:kern w:val="2"/>
                <w:sz w:val="22"/>
                <w:szCs w:val="22"/>
                <w:lang w:val="lv-LV"/>
              </w:rPr>
              <w:t>Otro rindkopu papildināt ar teikumu:</w:t>
            </w:r>
          </w:p>
          <w:p w14:paraId="754842E7" w14:textId="77777777" w:rsidR="00335618" w:rsidRPr="00906EF2" w:rsidRDefault="00335618" w:rsidP="00335618">
            <w:pPr>
              <w:pStyle w:val="BodyTextIndent2"/>
              <w:keepNext/>
              <w:keepLines/>
              <w:spacing w:after="0" w:line="240" w:lineRule="auto"/>
              <w:ind w:left="177"/>
              <w:jc w:val="both"/>
              <w:rPr>
                <w:kern w:val="2"/>
                <w:sz w:val="22"/>
                <w:szCs w:val="22"/>
                <w:lang w:val="lv-LV"/>
              </w:rPr>
            </w:pPr>
          </w:p>
          <w:p w14:paraId="7F2542C6" w14:textId="36D774B4" w:rsidR="00335618" w:rsidRPr="00906EF2" w:rsidRDefault="00335618" w:rsidP="00335618">
            <w:pPr>
              <w:pStyle w:val="BodyTextIndent2"/>
              <w:keepNext/>
              <w:keepLines/>
              <w:spacing w:after="0" w:line="240" w:lineRule="auto"/>
              <w:ind w:left="177"/>
              <w:jc w:val="both"/>
              <w:rPr>
                <w:kern w:val="2"/>
                <w:sz w:val="22"/>
                <w:szCs w:val="22"/>
                <w:lang w:val="lv-LV"/>
              </w:rPr>
            </w:pPr>
            <w:r w:rsidRPr="00906EF2">
              <w:rPr>
                <w:kern w:val="2"/>
                <w:sz w:val="22"/>
                <w:szCs w:val="22"/>
                <w:lang w:val="lv-LV"/>
              </w:rPr>
              <w:t>Izmaiņas, kas ir saistītas ar Līgumā neparedzētu papildu darbu veikšanu, veicamas saskaņā ar Piemērojamo likumu.”</w:t>
            </w:r>
          </w:p>
          <w:p w14:paraId="537F9EF0" w14:textId="77777777" w:rsidR="00335618" w:rsidRDefault="00335618" w:rsidP="00335618">
            <w:pPr>
              <w:pStyle w:val="BodyTextIndent2"/>
              <w:keepNext/>
              <w:keepLines/>
              <w:spacing w:after="0" w:line="240" w:lineRule="auto"/>
              <w:ind w:left="177"/>
              <w:jc w:val="both"/>
              <w:rPr>
                <w:color w:val="000000" w:themeColor="text1"/>
                <w:kern w:val="2"/>
                <w:sz w:val="22"/>
                <w:szCs w:val="22"/>
                <w:lang w:val="lv-LV"/>
              </w:rPr>
            </w:pPr>
          </w:p>
          <w:p w14:paraId="62014483" w14:textId="77777777" w:rsidR="00335618" w:rsidRDefault="00335618" w:rsidP="00335618">
            <w:pPr>
              <w:pStyle w:val="BodyTextIndent2"/>
              <w:keepNext/>
              <w:keepLines/>
              <w:spacing w:after="0" w:line="240" w:lineRule="auto"/>
              <w:ind w:left="177"/>
              <w:jc w:val="both"/>
              <w:rPr>
                <w:color w:val="000000" w:themeColor="text1"/>
                <w:kern w:val="2"/>
                <w:sz w:val="22"/>
                <w:szCs w:val="22"/>
                <w:lang w:val="lv-LV"/>
              </w:rPr>
            </w:pPr>
            <w:r>
              <w:rPr>
                <w:color w:val="000000" w:themeColor="text1"/>
                <w:kern w:val="2"/>
                <w:sz w:val="22"/>
                <w:szCs w:val="22"/>
                <w:lang w:val="lv-LV"/>
              </w:rPr>
              <w:t>Papildināt ar trešo rindkopu šādā redakcijā:</w:t>
            </w:r>
          </w:p>
          <w:p w14:paraId="4BEC5374" w14:textId="77777777" w:rsidR="00335618" w:rsidRDefault="00335618" w:rsidP="00335618">
            <w:pPr>
              <w:pStyle w:val="BodyTextIndent2"/>
              <w:keepNext/>
              <w:keepLines/>
              <w:spacing w:after="0" w:line="240" w:lineRule="auto"/>
              <w:ind w:left="177"/>
              <w:jc w:val="both"/>
              <w:rPr>
                <w:color w:val="000000" w:themeColor="text1"/>
                <w:kern w:val="2"/>
                <w:sz w:val="22"/>
                <w:szCs w:val="22"/>
                <w:lang w:val="lv-LV"/>
              </w:rPr>
            </w:pPr>
          </w:p>
          <w:p w14:paraId="2D96B713" w14:textId="65AE41EF" w:rsidR="00335618" w:rsidRDefault="00335618" w:rsidP="00335618">
            <w:pPr>
              <w:pStyle w:val="BodyTextIndent2"/>
              <w:keepNext/>
              <w:keepLines/>
              <w:spacing w:after="0" w:line="240" w:lineRule="auto"/>
              <w:ind w:left="177"/>
              <w:jc w:val="both"/>
              <w:rPr>
                <w:color w:val="000000" w:themeColor="text1"/>
                <w:kern w:val="2"/>
                <w:sz w:val="22"/>
                <w:szCs w:val="22"/>
                <w:lang w:val="lv-LV"/>
              </w:rPr>
            </w:pPr>
            <w:r>
              <w:rPr>
                <w:color w:val="000000" w:themeColor="text1"/>
                <w:kern w:val="2"/>
                <w:sz w:val="22"/>
                <w:szCs w:val="22"/>
                <w:lang w:val="lv-LV"/>
              </w:rPr>
              <w:t>“Pusēm ir tiesības arī vienoties par grozījumiem Līguma vienošanā, Līguma Vispārīgajos noteikumos un Līguma Speciālajos noteikumos, pieļaujot grozījumus jebkuros Līguma jautājumos, ciktāl Publisko iepirkumu likuma normas, tostarp 61.pants, konkrētus grozījumus atļauj vai neliedz un ciktāl tiem piekrīt Pasūtītājs. Šādā gadījumā Puse grozījumus ierosina otrai Pusei rakstiskā veidā. Otra Puse ierosinājumu izvērtē un, ja saskata pamatu grozījumu apspriešanai, Puses ierosinājumus apspriež un ja panāk vienošanos, noformē to rakstiski. Tomēr minētais nedod pamatu Uzņēmējam uzskatīt vai paļauties, ka var tikt izdarīti jebkādi Līguma grozījumi. Noslēdzot Līgumu, Uzņēmējs rēķinās, ka Līgums izpildāms tā noslēgtajā redakcijā, uzņemoties arī izpildes riskus un atbildību”.</w:t>
            </w:r>
          </w:p>
        </w:tc>
      </w:tr>
      <w:tr w:rsidR="00335618" w:rsidRPr="003A79FB" w14:paraId="5A4C4961" w14:textId="77777777" w:rsidTr="000F5B50">
        <w:trPr>
          <w:trHeight w:val="531"/>
        </w:trPr>
        <w:tc>
          <w:tcPr>
            <w:tcW w:w="1985" w:type="dxa"/>
            <w:tcBorders>
              <w:top w:val="single" w:sz="4" w:space="0" w:color="808080"/>
              <w:left w:val="nil"/>
              <w:bottom w:val="single" w:sz="12" w:space="0" w:color="808080"/>
              <w:right w:val="nil"/>
            </w:tcBorders>
            <w:hideMark/>
          </w:tcPr>
          <w:p w14:paraId="560AB2AE" w14:textId="339E2B3C" w:rsidR="00335618" w:rsidRDefault="00335618" w:rsidP="00335618">
            <w:pPr>
              <w:keepNext/>
              <w:keepLines/>
              <w:suppressLineNumbers/>
              <w:suppressAutoHyphens/>
              <w:spacing w:line="276" w:lineRule="auto"/>
              <w:rPr>
                <w:b/>
                <w:strike/>
                <w:color w:val="000000" w:themeColor="text1"/>
                <w:spacing w:val="-2"/>
                <w:kern w:val="2"/>
                <w:sz w:val="22"/>
                <w:szCs w:val="22"/>
                <w:lang w:val="lv-LV"/>
              </w:rPr>
            </w:pPr>
            <w:r>
              <w:rPr>
                <w:b/>
                <w:color w:val="000000" w:themeColor="text1"/>
                <w:spacing w:val="-2"/>
                <w:kern w:val="2"/>
                <w:sz w:val="22"/>
                <w:szCs w:val="22"/>
                <w:lang w:val="lv-LV"/>
              </w:rPr>
              <w:t>13.3. Izmaiņu veikšanas kārtība</w:t>
            </w:r>
          </w:p>
        </w:tc>
        <w:tc>
          <w:tcPr>
            <w:tcW w:w="6520" w:type="dxa"/>
            <w:gridSpan w:val="2"/>
            <w:tcBorders>
              <w:top w:val="single" w:sz="4" w:space="0" w:color="808080"/>
              <w:left w:val="nil"/>
              <w:bottom w:val="single" w:sz="12" w:space="0" w:color="808080"/>
              <w:right w:val="nil"/>
            </w:tcBorders>
          </w:tcPr>
          <w:p w14:paraId="128E15A6" w14:textId="77777777" w:rsidR="00335618" w:rsidRDefault="00335618" w:rsidP="00335618">
            <w:pPr>
              <w:pStyle w:val="BodyTextIndent2"/>
              <w:keepNext/>
              <w:keepLines/>
              <w:spacing w:after="0" w:line="240" w:lineRule="auto"/>
              <w:ind w:left="177"/>
              <w:rPr>
                <w:color w:val="000000" w:themeColor="text1"/>
                <w:kern w:val="2"/>
                <w:sz w:val="22"/>
                <w:szCs w:val="22"/>
                <w:lang w:val="lv-LV"/>
              </w:rPr>
            </w:pPr>
            <w:r>
              <w:rPr>
                <w:color w:val="000000" w:themeColor="text1"/>
                <w:kern w:val="2"/>
                <w:sz w:val="22"/>
                <w:szCs w:val="22"/>
                <w:lang w:val="lv-LV"/>
              </w:rPr>
              <w:t>Ceturtās rindkopas otrajā teikumā vārdus</w:t>
            </w:r>
          </w:p>
          <w:p w14:paraId="27B4B339" w14:textId="444D6CD2" w:rsidR="00335618" w:rsidRDefault="00335618" w:rsidP="00FE3DCF">
            <w:pPr>
              <w:pStyle w:val="BodyTextIndent2"/>
              <w:keepNext/>
              <w:keepLines/>
              <w:spacing w:after="0" w:line="240" w:lineRule="auto"/>
              <w:ind w:left="177"/>
              <w:jc w:val="both"/>
              <w:rPr>
                <w:color w:val="000000" w:themeColor="text1"/>
                <w:kern w:val="2"/>
                <w:sz w:val="22"/>
                <w:szCs w:val="22"/>
                <w:lang w:val="lv-LV"/>
              </w:rPr>
            </w:pPr>
            <w:r>
              <w:rPr>
                <w:color w:val="000000" w:themeColor="text1"/>
                <w:kern w:val="2"/>
                <w:sz w:val="22"/>
                <w:szCs w:val="22"/>
                <w:lang w:val="lv-LV"/>
              </w:rPr>
              <w:t>„atbilstoša peļņa”</w:t>
            </w:r>
            <w:r w:rsidR="00FE3DCF">
              <w:rPr>
                <w:color w:val="000000" w:themeColor="text1"/>
                <w:kern w:val="2"/>
                <w:sz w:val="22"/>
                <w:szCs w:val="22"/>
                <w:lang w:val="lv-LV"/>
              </w:rPr>
              <w:t xml:space="preserve"> </w:t>
            </w:r>
            <w:r>
              <w:rPr>
                <w:color w:val="000000" w:themeColor="text1"/>
                <w:kern w:val="2"/>
                <w:sz w:val="22"/>
                <w:szCs w:val="22"/>
                <w:lang w:val="lv-LV"/>
              </w:rPr>
              <w:t>aizstāt ar vārdiem „saprātīga peļņa”</w:t>
            </w:r>
          </w:p>
        </w:tc>
      </w:tr>
      <w:tr w:rsidR="00335618" w:rsidRPr="003A79FB" w14:paraId="4771027C" w14:textId="77777777">
        <w:trPr>
          <w:trHeight w:val="990"/>
        </w:trPr>
        <w:tc>
          <w:tcPr>
            <w:tcW w:w="1985" w:type="dxa"/>
            <w:tcBorders>
              <w:top w:val="single" w:sz="4" w:space="0" w:color="808080"/>
              <w:left w:val="nil"/>
              <w:bottom w:val="single" w:sz="12" w:space="0" w:color="808080"/>
              <w:right w:val="nil"/>
            </w:tcBorders>
            <w:hideMark/>
          </w:tcPr>
          <w:p w14:paraId="73A116CF" w14:textId="77777777" w:rsidR="00335618" w:rsidRDefault="00335618" w:rsidP="00335618">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13.5.</w:t>
            </w:r>
          </w:p>
          <w:p w14:paraId="3BA7E681" w14:textId="05F50979" w:rsidR="00335618" w:rsidRDefault="00335618" w:rsidP="00335618">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Rezerves summas</w:t>
            </w:r>
          </w:p>
        </w:tc>
        <w:tc>
          <w:tcPr>
            <w:tcW w:w="6520" w:type="dxa"/>
            <w:gridSpan w:val="2"/>
            <w:tcBorders>
              <w:top w:val="single" w:sz="4" w:space="0" w:color="808080"/>
              <w:left w:val="nil"/>
              <w:bottom w:val="single" w:sz="12" w:space="0" w:color="808080"/>
              <w:right w:val="nil"/>
            </w:tcBorders>
            <w:hideMark/>
          </w:tcPr>
          <w:p w14:paraId="44172847" w14:textId="57D7C4E3" w:rsidR="00335618" w:rsidRDefault="00335618" w:rsidP="00335618">
            <w:pPr>
              <w:pStyle w:val="BodyTextIndent2"/>
              <w:keepNext/>
              <w:keepLines/>
              <w:spacing w:after="0" w:line="240" w:lineRule="auto"/>
              <w:ind w:left="177"/>
              <w:rPr>
                <w:color w:val="000000" w:themeColor="text1"/>
                <w:kern w:val="2"/>
                <w:sz w:val="22"/>
                <w:szCs w:val="22"/>
                <w:lang w:val="lv-LV"/>
              </w:rPr>
            </w:pPr>
            <w:r>
              <w:rPr>
                <w:color w:val="000000" w:themeColor="text1"/>
                <w:kern w:val="2"/>
                <w:sz w:val="22"/>
                <w:szCs w:val="22"/>
                <w:lang w:val="lv-LV"/>
              </w:rPr>
              <w:t>Dzēst apakšpunktu</w:t>
            </w:r>
            <w:r>
              <w:rPr>
                <w:rStyle w:val="FootnoteReference"/>
                <w:color w:val="000000" w:themeColor="text1"/>
                <w:kern w:val="2"/>
                <w:sz w:val="22"/>
                <w:szCs w:val="22"/>
                <w:lang w:val="lv-LV"/>
              </w:rPr>
              <w:t xml:space="preserve"> </w:t>
            </w:r>
            <w:r>
              <w:rPr>
                <w:color w:val="000000" w:themeColor="text1"/>
                <w:kern w:val="2"/>
                <w:sz w:val="22"/>
                <w:szCs w:val="22"/>
                <w:lang w:val="lv-LV"/>
              </w:rPr>
              <w:t xml:space="preserve"> </w:t>
            </w:r>
          </w:p>
        </w:tc>
      </w:tr>
      <w:tr w:rsidR="00335618" w:rsidRPr="001C6494" w14:paraId="0BBAC076" w14:textId="77777777">
        <w:trPr>
          <w:trHeight w:val="651"/>
        </w:trPr>
        <w:tc>
          <w:tcPr>
            <w:tcW w:w="1985" w:type="dxa"/>
            <w:tcBorders>
              <w:top w:val="single" w:sz="4" w:space="0" w:color="808080"/>
              <w:left w:val="nil"/>
              <w:bottom w:val="single" w:sz="12" w:space="0" w:color="808080"/>
              <w:right w:val="nil"/>
            </w:tcBorders>
            <w:hideMark/>
          </w:tcPr>
          <w:p w14:paraId="250B33AA" w14:textId="72FEABAC" w:rsidR="00335618" w:rsidRDefault="00335618" w:rsidP="00335618">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13.7. Korekcijas saistībā ar izmaiņām normatīvajos aktos</w:t>
            </w:r>
          </w:p>
        </w:tc>
        <w:tc>
          <w:tcPr>
            <w:tcW w:w="6520" w:type="dxa"/>
            <w:gridSpan w:val="2"/>
            <w:tcBorders>
              <w:top w:val="single" w:sz="4" w:space="0" w:color="808080"/>
              <w:left w:val="nil"/>
              <w:bottom w:val="single" w:sz="12" w:space="0" w:color="808080"/>
              <w:right w:val="nil"/>
            </w:tcBorders>
            <w:hideMark/>
          </w:tcPr>
          <w:p w14:paraId="1D97D9E4" w14:textId="77777777" w:rsidR="00335618" w:rsidRDefault="00335618" w:rsidP="00335618">
            <w:pPr>
              <w:pStyle w:val="BodyTextIndent2"/>
              <w:keepNext/>
              <w:keepLines/>
              <w:spacing w:after="0" w:line="240" w:lineRule="auto"/>
              <w:ind w:left="177"/>
              <w:jc w:val="both"/>
              <w:rPr>
                <w:color w:val="000000" w:themeColor="text1"/>
                <w:kern w:val="2"/>
                <w:sz w:val="22"/>
                <w:szCs w:val="22"/>
                <w:lang w:val="lv-LV"/>
              </w:rPr>
            </w:pPr>
            <w:r>
              <w:rPr>
                <w:color w:val="000000" w:themeColor="text1"/>
                <w:kern w:val="2"/>
                <w:sz w:val="22"/>
                <w:szCs w:val="22"/>
                <w:lang w:val="lv-LV"/>
              </w:rPr>
              <w:t>Otrās rindkopas (b) apakšpunktu izteikt šādā redakcijā:</w:t>
            </w:r>
          </w:p>
          <w:p w14:paraId="398CABE8" w14:textId="77777777" w:rsidR="00335618" w:rsidRDefault="00335618" w:rsidP="00335618">
            <w:pPr>
              <w:pStyle w:val="BodyTextIndent2"/>
              <w:keepNext/>
              <w:keepLines/>
              <w:spacing w:after="0" w:line="240" w:lineRule="auto"/>
              <w:ind w:left="177"/>
              <w:jc w:val="both"/>
              <w:rPr>
                <w:color w:val="000000" w:themeColor="text1"/>
                <w:kern w:val="2"/>
                <w:sz w:val="22"/>
                <w:szCs w:val="22"/>
                <w:lang w:val="lv-LV"/>
              </w:rPr>
            </w:pPr>
          </w:p>
          <w:p w14:paraId="39C9BF40" w14:textId="658ED47F" w:rsidR="00335618" w:rsidRDefault="00335618" w:rsidP="00FE3DCF">
            <w:pPr>
              <w:pStyle w:val="BodyTextIndent2"/>
              <w:keepNext/>
              <w:keepLines/>
              <w:spacing w:after="0" w:line="240" w:lineRule="auto"/>
              <w:ind w:left="177"/>
              <w:jc w:val="both"/>
              <w:rPr>
                <w:color w:val="000000" w:themeColor="text1"/>
                <w:kern w:val="2"/>
                <w:sz w:val="22"/>
                <w:szCs w:val="22"/>
                <w:lang w:val="lv-LV"/>
              </w:rPr>
            </w:pPr>
            <w:r>
              <w:rPr>
                <w:color w:val="000000" w:themeColor="text1"/>
                <w:kern w:val="2"/>
                <w:sz w:val="22"/>
                <w:szCs w:val="22"/>
                <w:lang w:val="lv-LV"/>
              </w:rPr>
              <w:t xml:space="preserve">“jebkuru šādu Izmaksu kompensāciju. Ja šādas Izmaksas ir saistītas ar Līgumā neparedzētiem papildu darbiem, Izmaiņas ir veicamas, ievērojot publisko iepirkumu reglamentējošos  normatīvos tiesību aktus, kā arī būvniecību reglamentējošos normatīvos tiesību aktus."   </w:t>
            </w:r>
          </w:p>
        </w:tc>
      </w:tr>
      <w:tr w:rsidR="00335618" w:rsidRPr="001055C0" w14:paraId="4CF44BCC" w14:textId="77777777">
        <w:trPr>
          <w:trHeight w:val="651"/>
        </w:trPr>
        <w:tc>
          <w:tcPr>
            <w:tcW w:w="1985" w:type="dxa"/>
            <w:tcBorders>
              <w:top w:val="single" w:sz="4" w:space="0" w:color="808080"/>
              <w:left w:val="nil"/>
              <w:bottom w:val="single" w:sz="12" w:space="0" w:color="808080"/>
              <w:right w:val="nil"/>
            </w:tcBorders>
            <w:hideMark/>
          </w:tcPr>
          <w:p w14:paraId="167629EA" w14:textId="0E4B28AF" w:rsidR="00335618" w:rsidRDefault="00335618" w:rsidP="00335618">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13.8. Korekcijas saistībā ar izmaiņām Izmaksās</w:t>
            </w:r>
          </w:p>
        </w:tc>
        <w:tc>
          <w:tcPr>
            <w:tcW w:w="6520" w:type="dxa"/>
            <w:gridSpan w:val="2"/>
            <w:tcBorders>
              <w:top w:val="single" w:sz="4" w:space="0" w:color="808080"/>
              <w:left w:val="nil"/>
              <w:bottom w:val="single" w:sz="12" w:space="0" w:color="808080"/>
              <w:right w:val="nil"/>
            </w:tcBorders>
            <w:hideMark/>
          </w:tcPr>
          <w:p w14:paraId="4F68067E" w14:textId="028E2DA1" w:rsidR="00335618" w:rsidRPr="001055C0" w:rsidRDefault="00335618" w:rsidP="00335618">
            <w:pPr>
              <w:overflowPunct w:val="0"/>
              <w:autoSpaceDE w:val="0"/>
              <w:autoSpaceDN w:val="0"/>
              <w:adjustRightInd w:val="0"/>
              <w:spacing w:after="120"/>
              <w:textAlignment w:val="baseline"/>
              <w:rPr>
                <w:bCs/>
                <w:sz w:val="22"/>
                <w:szCs w:val="22"/>
                <w:lang w:val="lv-LV" w:eastAsia="lv-LV"/>
              </w:rPr>
            </w:pPr>
            <w:r>
              <w:rPr>
                <w:bCs/>
                <w:sz w:val="22"/>
                <w:szCs w:val="22"/>
                <w:lang w:val="lv-LV" w:eastAsia="lv-LV"/>
              </w:rPr>
              <w:t xml:space="preserve">   </w:t>
            </w:r>
            <w:r w:rsidRPr="001055C0">
              <w:rPr>
                <w:bCs/>
                <w:sz w:val="22"/>
                <w:szCs w:val="22"/>
                <w:lang w:val="lv-LV" w:eastAsia="lv-LV"/>
              </w:rPr>
              <w:t>Izteikt apakšpunktu šādā redakcijā:</w:t>
            </w:r>
          </w:p>
          <w:p w14:paraId="0BC32688" w14:textId="695481D6" w:rsidR="00335618" w:rsidRPr="001055C0" w:rsidRDefault="00335618" w:rsidP="00335618">
            <w:pPr>
              <w:pStyle w:val="BodyTextIndent2"/>
              <w:keepNext/>
              <w:keepLines/>
              <w:spacing w:after="0" w:line="240" w:lineRule="auto"/>
              <w:ind w:left="177"/>
              <w:jc w:val="both"/>
              <w:rPr>
                <w:bCs/>
                <w:sz w:val="22"/>
                <w:szCs w:val="22"/>
                <w:lang w:val="lv-LV" w:eastAsia="lv-LV"/>
              </w:rPr>
            </w:pPr>
            <w:r w:rsidRPr="001055C0">
              <w:rPr>
                <w:bCs/>
                <w:sz w:val="22"/>
                <w:szCs w:val="22"/>
                <w:lang w:val="lv-LV" w:eastAsia="lv-LV"/>
              </w:rPr>
              <w:t xml:space="preserve">Ne ātrāk kā 12 mēnešus no Līguma noslēgšanas Puses ir tiesīgas vienu reizi gadā palielināt (pamatojoties uz Uzņēmēja pieprasījumu) vai samazināt (pamatojoties uz Pasūtītāja pieprasījumu) samaksu neizpildītajiem Darbiem, izņemot būvniecības </w:t>
            </w:r>
            <w:proofErr w:type="spellStart"/>
            <w:r w:rsidRPr="001055C0">
              <w:rPr>
                <w:bCs/>
                <w:sz w:val="22"/>
                <w:szCs w:val="22"/>
                <w:lang w:val="lv-LV" w:eastAsia="lv-LV"/>
              </w:rPr>
              <w:t>izpilddokumentācijas</w:t>
            </w:r>
            <w:proofErr w:type="spellEnd"/>
            <w:r w:rsidRPr="001055C0">
              <w:rPr>
                <w:bCs/>
                <w:sz w:val="22"/>
                <w:szCs w:val="22"/>
                <w:lang w:val="lv-LV" w:eastAsia="lv-LV"/>
              </w:rPr>
              <w:t xml:space="preserve"> </w:t>
            </w:r>
            <w:r>
              <w:rPr>
                <w:bCs/>
                <w:sz w:val="22"/>
                <w:szCs w:val="22"/>
                <w:lang w:val="lv-LV" w:eastAsia="lv-LV"/>
              </w:rPr>
              <w:t xml:space="preserve">un būvprojekta </w:t>
            </w:r>
            <w:r w:rsidRPr="001055C0">
              <w:rPr>
                <w:bCs/>
                <w:sz w:val="22"/>
                <w:szCs w:val="22"/>
                <w:lang w:val="lv-LV" w:eastAsia="lv-LV"/>
              </w:rPr>
              <w:t xml:space="preserve"> projekta izstrādi, ja Būvniecības izmaksu indekss (pa resursu veidiem) Latvijas Republikā attiecīgajā mēnesī, kas publicēts Latvijas Republikas Centrālās statistikas pārvaldes Oficiālās statistikas portālā, salīdzinot pret iepriekšējā gada būvniecības izmaksu indeksu </w:t>
            </w:r>
            <w:r w:rsidRPr="001055C0">
              <w:rPr>
                <w:bCs/>
                <w:sz w:val="22"/>
                <w:szCs w:val="22"/>
                <w:lang w:val="lv-LV" w:eastAsia="lv-LV"/>
              </w:rPr>
              <w:lastRenderedPageBreak/>
              <w:t>Latvijas Republikā (pa resursu veidiem) atbilstošajā periodā (attiecīgajā mēnesī), ir samazinājies vai palielinājies</w:t>
            </w:r>
          </w:p>
          <w:p w14:paraId="602A5228" w14:textId="77777777" w:rsidR="00335618" w:rsidRPr="001055C0" w:rsidRDefault="00335618" w:rsidP="00335618">
            <w:pPr>
              <w:pStyle w:val="BodyTextIndent2"/>
              <w:keepNext/>
              <w:keepLines/>
              <w:spacing w:after="0" w:line="240" w:lineRule="auto"/>
              <w:ind w:left="177"/>
              <w:jc w:val="both"/>
              <w:rPr>
                <w:bCs/>
                <w:sz w:val="22"/>
                <w:szCs w:val="22"/>
                <w:lang w:val="lv-LV" w:eastAsia="lv-LV"/>
              </w:rPr>
            </w:pPr>
          </w:p>
          <w:p w14:paraId="0375103E" w14:textId="0162BDF4" w:rsidR="00335618" w:rsidRPr="001055C0" w:rsidRDefault="00335618" w:rsidP="00FE3DCF">
            <w:pPr>
              <w:overflowPunct w:val="0"/>
              <w:autoSpaceDE w:val="0"/>
              <w:autoSpaceDN w:val="0"/>
              <w:adjustRightInd w:val="0"/>
              <w:spacing w:after="120"/>
              <w:ind w:left="139" w:hanging="139"/>
              <w:jc w:val="both"/>
              <w:textAlignment w:val="baseline"/>
              <w:rPr>
                <w:bCs/>
                <w:sz w:val="22"/>
                <w:szCs w:val="22"/>
                <w:lang w:val="lv-LV" w:eastAsia="lv-LV"/>
              </w:rPr>
            </w:pPr>
            <w:r>
              <w:rPr>
                <w:bCs/>
                <w:sz w:val="22"/>
                <w:szCs w:val="22"/>
                <w:lang w:val="lv-LV" w:eastAsia="lv-LV"/>
              </w:rPr>
              <w:t xml:space="preserve">   </w:t>
            </w:r>
            <w:r w:rsidRPr="001055C0">
              <w:rPr>
                <w:bCs/>
                <w:sz w:val="22"/>
                <w:szCs w:val="22"/>
                <w:lang w:val="lv-LV" w:eastAsia="lv-LV"/>
              </w:rPr>
              <w:t>Samaksa par Darbiem ne biežāk kā vienu reizi gadā tiek samazināta vai palielināta tādā apmērā, kādā Būvniecības izmaksu indekss (pa resursu veidiem) attiecīgajā mēnesī, salīdzinot pret iepriekšējā perioda būvniecības izmaksu indeksu Latvijas Republikā attiecīgajā mēnesī, ir procentuāli samazinājies vai palielinājies. Izmaiņas samaksā par Darbiem veicamas, ja aprēķinātais procentuālais Būvniecības izmaksu indeksa (pa resursu veidiem) pieaugums vai samazinājums ir lielāks par 3 procentiem (aprēķinos izmantojama skaitļu apaļošana līdz 1 zīmei aiz komata). Šajā punktā minētās izmaiņas veicamas, ja Puse iesniegusi otrai Pusei rakstisku pieprasījumu, kurā norādīts: 1) attiecīgo indeksu salīdzināšana, kur identificēts aprēķinātais periods, 2) aprēķinātā procentuāla vērtība izmaiņu veikšanai, 3) summa vai attiecīgi starpība, par kādu maināma samaksa par Darbiem.</w:t>
            </w:r>
          </w:p>
          <w:p w14:paraId="3CFCD891" w14:textId="4A2CF46F" w:rsidR="00335618" w:rsidRPr="001055C0" w:rsidRDefault="00335618" w:rsidP="00FE3DCF">
            <w:pPr>
              <w:overflowPunct w:val="0"/>
              <w:autoSpaceDE w:val="0"/>
              <w:autoSpaceDN w:val="0"/>
              <w:adjustRightInd w:val="0"/>
              <w:spacing w:after="120"/>
              <w:ind w:left="139" w:hanging="139"/>
              <w:jc w:val="both"/>
              <w:textAlignment w:val="baseline"/>
              <w:rPr>
                <w:bCs/>
                <w:sz w:val="22"/>
                <w:szCs w:val="22"/>
                <w:lang w:val="lv-LV" w:eastAsia="lv-LV"/>
              </w:rPr>
            </w:pPr>
            <w:r>
              <w:rPr>
                <w:bCs/>
                <w:sz w:val="22"/>
                <w:szCs w:val="22"/>
                <w:lang w:val="lv-LV" w:eastAsia="lv-LV"/>
              </w:rPr>
              <w:t xml:space="preserve">  </w:t>
            </w:r>
            <w:r w:rsidRPr="001055C0">
              <w:rPr>
                <w:bCs/>
                <w:sz w:val="22"/>
                <w:szCs w:val="22"/>
                <w:lang w:val="lv-LV" w:eastAsia="lv-LV"/>
              </w:rPr>
              <w:t>Uzņēmējs nav tiesīgs ierosināt samaksas palielinājumu Darbiem, kuru izpilde tiek kavēta no Uzņēmēja atkarīgu iemeslu dēļ. Par šajā punktā minētajām izmaiņām Puses noslēdz rakstveida grozījumus Līgumā.</w:t>
            </w:r>
          </w:p>
          <w:p w14:paraId="4B0CF570" w14:textId="05389478" w:rsidR="00335618" w:rsidRPr="001055C0" w:rsidRDefault="00335618" w:rsidP="00FE3DCF">
            <w:pPr>
              <w:overflowPunct w:val="0"/>
              <w:autoSpaceDE w:val="0"/>
              <w:autoSpaceDN w:val="0"/>
              <w:adjustRightInd w:val="0"/>
              <w:spacing w:after="120"/>
              <w:ind w:left="139" w:hanging="139"/>
              <w:jc w:val="both"/>
              <w:textAlignment w:val="baseline"/>
              <w:rPr>
                <w:bCs/>
                <w:sz w:val="22"/>
                <w:szCs w:val="22"/>
                <w:lang w:val="lv-LV" w:eastAsia="lv-LV"/>
              </w:rPr>
            </w:pPr>
            <w:r>
              <w:rPr>
                <w:bCs/>
                <w:sz w:val="22"/>
                <w:szCs w:val="22"/>
                <w:lang w:val="lv-LV" w:eastAsia="lv-LV"/>
              </w:rPr>
              <w:t xml:space="preserve">   </w:t>
            </w:r>
            <w:r w:rsidRPr="001055C0">
              <w:rPr>
                <w:bCs/>
                <w:sz w:val="22"/>
                <w:szCs w:val="22"/>
                <w:lang w:val="lv-LV" w:eastAsia="lv-LV"/>
              </w:rPr>
              <w:t xml:space="preserve">Šajā apakšpunktā noteiktais palielinājums Darbu samaksai netiek piemērots avansa maksājumam, kas nav atskaitīts Pasūtītājam saskaņā ar Līguma 14.2.apakšpunkta piektās rindkopas (c) </w:t>
            </w:r>
            <w:proofErr w:type="spellStart"/>
            <w:r w:rsidRPr="001055C0">
              <w:rPr>
                <w:bCs/>
                <w:sz w:val="22"/>
                <w:szCs w:val="22"/>
                <w:lang w:val="lv-LV" w:eastAsia="lv-LV"/>
              </w:rPr>
              <w:t>apakšparagrāfu</w:t>
            </w:r>
            <w:proofErr w:type="spellEnd"/>
            <w:r w:rsidRPr="001055C0">
              <w:rPr>
                <w:bCs/>
                <w:sz w:val="22"/>
                <w:szCs w:val="22"/>
                <w:lang w:val="lv-LV" w:eastAsia="lv-LV"/>
              </w:rPr>
              <w:t>.</w:t>
            </w:r>
          </w:p>
          <w:p w14:paraId="44C9F06C" w14:textId="60CD8A9C" w:rsidR="00335618" w:rsidRPr="001055C0" w:rsidRDefault="00335618" w:rsidP="00FE3DCF">
            <w:pPr>
              <w:overflowPunct w:val="0"/>
              <w:autoSpaceDE w:val="0"/>
              <w:autoSpaceDN w:val="0"/>
              <w:adjustRightInd w:val="0"/>
              <w:spacing w:after="120"/>
              <w:ind w:left="139" w:hanging="139"/>
              <w:jc w:val="both"/>
              <w:textAlignment w:val="baseline"/>
              <w:rPr>
                <w:bCs/>
                <w:sz w:val="22"/>
                <w:szCs w:val="22"/>
                <w:lang w:val="lv-LV" w:eastAsia="lv-LV"/>
              </w:rPr>
            </w:pPr>
            <w:r>
              <w:rPr>
                <w:bCs/>
                <w:sz w:val="22"/>
                <w:szCs w:val="22"/>
                <w:lang w:val="lv-LV" w:eastAsia="lv-LV"/>
              </w:rPr>
              <w:t xml:space="preserve">  </w:t>
            </w:r>
            <w:r w:rsidRPr="001055C0">
              <w:rPr>
                <w:bCs/>
                <w:sz w:val="22"/>
                <w:szCs w:val="22"/>
                <w:lang w:val="lv-LV" w:eastAsia="lv-LV"/>
              </w:rPr>
              <w:t xml:space="preserve">Šī apakšpunkta pirmajā rindkopā minētās izmaiņas, ņemot vērā Kopīgā Būvniecības cenu indeksa svārstības iepriekšējo 12 mēnešu periodā, Puses ir tiesīgas ierosināt vienu reizi gadā, ja šāds ierosinājums rakstiski izteikts ne vēlāk kā līdz tekošā mēneša pēdējam datumam. </w:t>
            </w:r>
          </w:p>
          <w:p w14:paraId="2F28F5BF" w14:textId="12194058" w:rsidR="00335618" w:rsidRPr="001055C0" w:rsidRDefault="00335618" w:rsidP="00FE3DCF">
            <w:pPr>
              <w:pStyle w:val="BodyTextIndent2"/>
              <w:keepNext/>
              <w:keepLines/>
              <w:spacing w:after="0" w:line="240" w:lineRule="auto"/>
              <w:ind w:left="177"/>
              <w:jc w:val="both"/>
              <w:rPr>
                <w:color w:val="000000" w:themeColor="text1"/>
                <w:kern w:val="2"/>
                <w:sz w:val="22"/>
                <w:szCs w:val="22"/>
                <w:lang w:val="lv-LV"/>
              </w:rPr>
            </w:pPr>
            <w:r w:rsidRPr="001055C0">
              <w:rPr>
                <w:bCs/>
                <w:sz w:val="22"/>
                <w:szCs w:val="22"/>
                <w:lang w:val="lv-LV" w:eastAsia="lv-LV"/>
              </w:rPr>
              <w:t>Par šī apakšpunkta pirmajā rindkopā minētajiem grozījumiem Puses noslēdz rakstveida grozījumus Līgumā.</w:t>
            </w:r>
          </w:p>
          <w:p w14:paraId="096042EE" w14:textId="7D22CE6A" w:rsidR="00335618" w:rsidRPr="001055C0" w:rsidRDefault="00335618" w:rsidP="00335618">
            <w:pPr>
              <w:pStyle w:val="BodyTextIndent2"/>
              <w:keepNext/>
              <w:keepLines/>
              <w:spacing w:after="0" w:line="240" w:lineRule="auto"/>
              <w:ind w:left="177"/>
              <w:jc w:val="both"/>
              <w:rPr>
                <w:color w:val="000000" w:themeColor="text1"/>
                <w:kern w:val="2"/>
                <w:sz w:val="22"/>
                <w:szCs w:val="22"/>
                <w:lang w:val="lv-LV"/>
              </w:rPr>
            </w:pPr>
          </w:p>
        </w:tc>
      </w:tr>
      <w:tr w:rsidR="00335618" w:rsidRPr="001C6494" w14:paraId="359206FC" w14:textId="77777777">
        <w:trPr>
          <w:trHeight w:val="651"/>
        </w:trPr>
        <w:tc>
          <w:tcPr>
            <w:tcW w:w="1985" w:type="dxa"/>
            <w:tcBorders>
              <w:top w:val="single" w:sz="4" w:space="0" w:color="808080"/>
              <w:left w:val="nil"/>
              <w:bottom w:val="single" w:sz="12" w:space="0" w:color="808080"/>
              <w:right w:val="nil"/>
            </w:tcBorders>
            <w:hideMark/>
          </w:tcPr>
          <w:p w14:paraId="43049F7C" w14:textId="77777777" w:rsidR="00335618" w:rsidRDefault="00335618" w:rsidP="00335618">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lastRenderedPageBreak/>
              <w:t>14.1.</w:t>
            </w:r>
          </w:p>
          <w:p w14:paraId="07695FDD" w14:textId="23672394" w:rsidR="00335618" w:rsidRDefault="00335618" w:rsidP="00335618">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Līguma cena</w:t>
            </w:r>
          </w:p>
        </w:tc>
        <w:tc>
          <w:tcPr>
            <w:tcW w:w="6520" w:type="dxa"/>
            <w:gridSpan w:val="2"/>
            <w:tcBorders>
              <w:top w:val="single" w:sz="4" w:space="0" w:color="808080"/>
              <w:left w:val="nil"/>
              <w:bottom w:val="single" w:sz="12" w:space="0" w:color="808080"/>
              <w:right w:val="nil"/>
            </w:tcBorders>
          </w:tcPr>
          <w:p w14:paraId="46CC9BD6" w14:textId="77777777" w:rsidR="00335618" w:rsidRDefault="00335618" w:rsidP="00335618">
            <w:pPr>
              <w:pStyle w:val="BodyTextIndent2"/>
              <w:keepNext/>
              <w:keepLines/>
              <w:spacing w:after="0" w:line="240" w:lineRule="auto"/>
              <w:ind w:left="87"/>
              <w:jc w:val="both"/>
              <w:rPr>
                <w:color w:val="000000" w:themeColor="text1"/>
                <w:kern w:val="2"/>
                <w:sz w:val="22"/>
                <w:szCs w:val="22"/>
                <w:lang w:val="lv-LV"/>
              </w:rPr>
            </w:pPr>
            <w:r>
              <w:rPr>
                <w:color w:val="000000" w:themeColor="text1"/>
                <w:kern w:val="2"/>
                <w:sz w:val="22"/>
                <w:szCs w:val="22"/>
                <w:lang w:val="lv-LV"/>
              </w:rPr>
              <w:t>Pirmās rindkopas (b) apakšpunktu izteikt šādā redakcijā"</w:t>
            </w:r>
          </w:p>
          <w:p w14:paraId="292D3AD6" w14:textId="77777777" w:rsidR="00335618" w:rsidRDefault="00335618" w:rsidP="00335618">
            <w:pPr>
              <w:pStyle w:val="BodyTextIndent2"/>
              <w:keepNext/>
              <w:keepLines/>
              <w:spacing w:after="0" w:line="240" w:lineRule="auto"/>
              <w:ind w:left="87"/>
              <w:jc w:val="both"/>
              <w:rPr>
                <w:color w:val="000000" w:themeColor="text1"/>
                <w:kern w:val="2"/>
                <w:sz w:val="22"/>
                <w:szCs w:val="22"/>
                <w:lang w:val="lv-LV"/>
              </w:rPr>
            </w:pPr>
          </w:p>
          <w:p w14:paraId="72B39D5D" w14:textId="0575ECA6" w:rsidR="00335618" w:rsidRDefault="00335618" w:rsidP="00335618">
            <w:pPr>
              <w:pStyle w:val="BodyTextIndent2"/>
              <w:keepNext/>
              <w:keepLines/>
              <w:spacing w:after="0" w:line="240" w:lineRule="auto"/>
              <w:ind w:left="87"/>
              <w:jc w:val="both"/>
              <w:rPr>
                <w:color w:val="000000" w:themeColor="text1"/>
                <w:kern w:val="2"/>
                <w:sz w:val="22"/>
                <w:szCs w:val="22"/>
                <w:lang w:val="lv-LV"/>
              </w:rPr>
            </w:pPr>
            <w:r>
              <w:rPr>
                <w:color w:val="000000" w:themeColor="text1"/>
                <w:kern w:val="2"/>
                <w:sz w:val="22"/>
                <w:szCs w:val="22"/>
                <w:lang w:val="lv-LV"/>
              </w:rPr>
              <w:t>"(b) Uzņēmējam jāsamaksā visi nodokļi, nodevas un maksājumi, kas viņam ir jāmaksā saskaņā ar Līgumu, un Līguma cena nedrīkst tikt koriģēta ne par vienu no šīm izmaksām, ja vien tas nav paredzēts 13.7. apakšpunktā [Korekcijas saistībā ar izmaiņām normatīvajos aktos]. Pievienotās vērtības nodoklis (PVN) tiek piemērots saskaņā ar spēkā esošo normatīvo aktu prasībām. Uzņēmējs izraksta rēķinu atbilstoši Pievienotās vērtības nodokļa likuma nosacījumiem un pilnībā atbild par izvēlēto PVN piemērošanu.</w:t>
            </w:r>
          </w:p>
          <w:p w14:paraId="3D230EBA" w14:textId="77777777" w:rsidR="00335618" w:rsidRDefault="00335618" w:rsidP="00335618">
            <w:pPr>
              <w:keepNext/>
              <w:keepLines/>
              <w:spacing w:line="276" w:lineRule="auto"/>
              <w:ind w:left="87"/>
              <w:contextualSpacing/>
              <w:jc w:val="both"/>
              <w:rPr>
                <w:color w:val="000000" w:themeColor="text1"/>
                <w:kern w:val="2"/>
                <w:sz w:val="22"/>
                <w:szCs w:val="22"/>
                <w:lang w:val="lv-LV"/>
              </w:rPr>
            </w:pPr>
          </w:p>
          <w:p w14:paraId="04F8C7EC" w14:textId="77777777" w:rsidR="00335618" w:rsidRDefault="00335618" w:rsidP="00335618">
            <w:pPr>
              <w:keepNext/>
              <w:keepLines/>
              <w:spacing w:line="276" w:lineRule="auto"/>
              <w:ind w:left="87"/>
              <w:contextualSpacing/>
              <w:jc w:val="both"/>
              <w:rPr>
                <w:color w:val="000000" w:themeColor="text1"/>
                <w:kern w:val="2"/>
                <w:sz w:val="22"/>
                <w:szCs w:val="22"/>
                <w:lang w:val="lv-LV"/>
              </w:rPr>
            </w:pPr>
            <w:r>
              <w:rPr>
                <w:color w:val="000000" w:themeColor="text1"/>
                <w:kern w:val="2"/>
                <w:sz w:val="22"/>
                <w:szCs w:val="22"/>
                <w:lang w:val="lv-LV"/>
              </w:rPr>
              <w:t>Papildināt ar piekto rindkopu šādā redakcijā:</w:t>
            </w:r>
          </w:p>
          <w:p w14:paraId="27258E40" w14:textId="55CE34BB" w:rsidR="00335618" w:rsidRDefault="00335618" w:rsidP="00335618">
            <w:pPr>
              <w:pStyle w:val="BodyTextIndent2"/>
              <w:keepNext/>
              <w:keepLines/>
              <w:spacing w:after="0" w:line="240" w:lineRule="auto"/>
              <w:ind w:left="87"/>
              <w:contextualSpacing/>
              <w:jc w:val="both"/>
              <w:rPr>
                <w:color w:val="000000" w:themeColor="text1"/>
                <w:kern w:val="2"/>
                <w:sz w:val="22"/>
                <w:szCs w:val="22"/>
                <w:lang w:val="lv-LV"/>
              </w:rPr>
            </w:pPr>
            <w:r>
              <w:rPr>
                <w:color w:val="000000" w:themeColor="text1"/>
                <w:kern w:val="2"/>
                <w:sz w:val="22"/>
                <w:szCs w:val="22"/>
                <w:lang w:val="lv-LV"/>
              </w:rPr>
              <w:t xml:space="preserve">"Izņemot šajā Līgumā noteiktos izņēmumus (ja tādi noteikti), Iekārtas un Materiāli ir apmaksājami pēc to montāžas un/vai </w:t>
            </w:r>
            <w:proofErr w:type="spellStart"/>
            <w:r>
              <w:rPr>
                <w:color w:val="000000" w:themeColor="text1"/>
                <w:kern w:val="2"/>
                <w:sz w:val="22"/>
                <w:szCs w:val="22"/>
                <w:lang w:val="lv-LV"/>
              </w:rPr>
              <w:t>iebūves</w:t>
            </w:r>
            <w:proofErr w:type="spellEnd"/>
            <w:r>
              <w:rPr>
                <w:color w:val="000000" w:themeColor="text1"/>
                <w:kern w:val="2"/>
                <w:sz w:val="22"/>
                <w:szCs w:val="22"/>
                <w:lang w:val="lv-LV"/>
              </w:rPr>
              <w:t xml:space="preserve"> Objektā kā būvdarbu daļa."</w:t>
            </w:r>
          </w:p>
          <w:p w14:paraId="7933069F" w14:textId="28FD70C2" w:rsidR="00335618" w:rsidRDefault="00335618" w:rsidP="00335618">
            <w:pPr>
              <w:pStyle w:val="BodyTextIndent2"/>
              <w:keepNext/>
              <w:keepLines/>
              <w:spacing w:after="0" w:line="240" w:lineRule="auto"/>
              <w:ind w:left="87"/>
              <w:contextualSpacing/>
              <w:jc w:val="both"/>
              <w:rPr>
                <w:color w:val="000000" w:themeColor="text1"/>
                <w:kern w:val="2"/>
                <w:sz w:val="22"/>
                <w:szCs w:val="22"/>
                <w:lang w:val="lv-LV"/>
              </w:rPr>
            </w:pPr>
          </w:p>
        </w:tc>
      </w:tr>
      <w:tr w:rsidR="00335618" w:rsidRPr="003A79FB" w14:paraId="778A9FEE" w14:textId="77777777" w:rsidTr="000F5B50">
        <w:trPr>
          <w:trHeight w:val="651"/>
        </w:trPr>
        <w:tc>
          <w:tcPr>
            <w:tcW w:w="1985" w:type="dxa"/>
            <w:tcBorders>
              <w:top w:val="single" w:sz="4" w:space="0" w:color="808080"/>
              <w:left w:val="nil"/>
              <w:bottom w:val="single" w:sz="4" w:space="0" w:color="808080"/>
              <w:right w:val="nil"/>
            </w:tcBorders>
            <w:hideMark/>
          </w:tcPr>
          <w:p w14:paraId="57A7E939" w14:textId="59ADEA37" w:rsidR="00335618" w:rsidRDefault="00335618" w:rsidP="00335618">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 xml:space="preserve">14.2. Avansa maksājums             </w:t>
            </w:r>
          </w:p>
        </w:tc>
        <w:tc>
          <w:tcPr>
            <w:tcW w:w="6520" w:type="dxa"/>
            <w:gridSpan w:val="2"/>
            <w:tcBorders>
              <w:top w:val="single" w:sz="4" w:space="0" w:color="808080"/>
              <w:left w:val="nil"/>
              <w:bottom w:val="single" w:sz="4" w:space="0" w:color="808080"/>
              <w:right w:val="nil"/>
            </w:tcBorders>
          </w:tcPr>
          <w:p w14:paraId="5978C5C7" w14:textId="77777777" w:rsidR="00335618" w:rsidRDefault="00335618" w:rsidP="00335618">
            <w:pPr>
              <w:pStyle w:val="BodyTextIndent2"/>
              <w:keepNext/>
              <w:keepLines/>
              <w:spacing w:after="0" w:line="240" w:lineRule="auto"/>
              <w:ind w:left="0"/>
              <w:jc w:val="both"/>
              <w:rPr>
                <w:kern w:val="2"/>
                <w:sz w:val="22"/>
                <w:szCs w:val="22"/>
                <w:lang w:val="lv-LV"/>
              </w:rPr>
            </w:pPr>
            <w:r w:rsidRPr="004C42AE">
              <w:rPr>
                <w:kern w:val="2"/>
                <w:sz w:val="22"/>
                <w:szCs w:val="22"/>
                <w:lang w:val="lv-LV"/>
              </w:rPr>
              <w:t xml:space="preserve"> Papildināt trešo rindkopu šādā redakcijā:</w:t>
            </w:r>
          </w:p>
          <w:p w14:paraId="7B76B728" w14:textId="7AB0534E" w:rsidR="00335618" w:rsidRPr="004C42AE" w:rsidRDefault="00335618" w:rsidP="00335618">
            <w:pPr>
              <w:pStyle w:val="BodyTextIndent2"/>
              <w:keepNext/>
              <w:keepLines/>
              <w:spacing w:after="0" w:line="240" w:lineRule="auto"/>
              <w:ind w:left="0"/>
              <w:jc w:val="both"/>
              <w:rPr>
                <w:kern w:val="2"/>
                <w:sz w:val="22"/>
                <w:szCs w:val="22"/>
                <w:lang w:val="lv-LV"/>
              </w:rPr>
            </w:pPr>
            <w:r w:rsidRPr="004C42AE">
              <w:rPr>
                <w:kern w:val="2"/>
                <w:sz w:val="22"/>
                <w:szCs w:val="22"/>
                <w:lang w:val="lv-LV"/>
              </w:rPr>
              <w:t xml:space="preserve">   </w:t>
            </w:r>
          </w:p>
          <w:p w14:paraId="4E7E5CAB" w14:textId="3C567EBA" w:rsidR="00335618" w:rsidRDefault="00335618" w:rsidP="00335618">
            <w:pPr>
              <w:pStyle w:val="BodyTextIndent2"/>
              <w:keepNext/>
              <w:keepLines/>
              <w:spacing w:after="0" w:line="240" w:lineRule="auto"/>
              <w:ind w:left="141"/>
              <w:jc w:val="both"/>
              <w:rPr>
                <w:sz w:val="22"/>
                <w:szCs w:val="22"/>
                <w:lang w:val="lv-LV" w:eastAsia="lv-LV"/>
              </w:rPr>
            </w:pPr>
            <w:r w:rsidRPr="004C42AE">
              <w:rPr>
                <w:sz w:val="22"/>
                <w:szCs w:val="22"/>
                <w:lang w:val="lv-LV" w:eastAsia="lv-LV"/>
              </w:rPr>
              <w:t>Avansa maksājuma garantiju Uzņēmējs iesniedz kā neatsaucamu pirmā pieprasījuma</w:t>
            </w:r>
            <w:r w:rsidR="008577AA">
              <w:rPr>
                <w:sz w:val="22"/>
                <w:szCs w:val="22"/>
                <w:lang w:val="lv-LV" w:eastAsia="lv-LV"/>
              </w:rPr>
              <w:t xml:space="preserve"> </w:t>
            </w:r>
            <w:r w:rsidRPr="004C42AE">
              <w:rPr>
                <w:sz w:val="22"/>
                <w:szCs w:val="22"/>
                <w:lang w:val="lv-LV" w:eastAsia="lv-LV"/>
              </w:rPr>
              <w:t xml:space="preserve">garantiju konkrētā avansa maksājuma apmērā, ko ir izdevusi kredītiestāde, kam ir tiesības veikt kredītiestādes darbību Latvijas Republikā vai līdzvērtīgs nodrošinājums, tai skaitā </w:t>
            </w:r>
            <w:r w:rsidR="008577AA">
              <w:rPr>
                <w:sz w:val="22"/>
                <w:szCs w:val="22"/>
                <w:lang w:val="lv-LV" w:eastAsia="lv-LV"/>
              </w:rPr>
              <w:t xml:space="preserve">pirmā </w:t>
            </w:r>
            <w:r w:rsidR="008577AA">
              <w:rPr>
                <w:sz w:val="22"/>
                <w:szCs w:val="22"/>
                <w:lang w:val="lv-LV" w:eastAsia="lv-LV"/>
              </w:rPr>
              <w:lastRenderedPageBreak/>
              <w:t xml:space="preserve">pieprasījuma </w:t>
            </w:r>
            <w:r w:rsidRPr="004C42AE">
              <w:rPr>
                <w:sz w:val="22"/>
                <w:szCs w:val="22"/>
                <w:lang w:val="lv-LV" w:eastAsia="lv-LV"/>
              </w:rPr>
              <w:t xml:space="preserve">apdrošināšanas </w:t>
            </w:r>
            <w:r w:rsidR="008577AA">
              <w:rPr>
                <w:sz w:val="22"/>
                <w:szCs w:val="22"/>
                <w:lang w:val="lv-LV" w:eastAsia="lv-LV"/>
              </w:rPr>
              <w:t xml:space="preserve">līguma </w:t>
            </w:r>
            <w:r w:rsidRPr="004C42AE">
              <w:rPr>
                <w:sz w:val="22"/>
                <w:szCs w:val="22"/>
                <w:lang w:val="lv-LV" w:eastAsia="lv-LV"/>
              </w:rPr>
              <w:t>polise. Avansa maksājuma garantijas formai un saturam ir jā</w:t>
            </w:r>
            <w:r>
              <w:rPr>
                <w:sz w:val="22"/>
                <w:szCs w:val="22"/>
                <w:lang w:val="lv-LV" w:eastAsia="lv-LV"/>
              </w:rPr>
              <w:t>atbilst Avansa maksājuma garantijas veidnei</w:t>
            </w:r>
            <w:r w:rsidR="008577AA">
              <w:rPr>
                <w:sz w:val="22"/>
                <w:szCs w:val="22"/>
                <w:lang w:val="lv-LV" w:eastAsia="lv-LV"/>
              </w:rPr>
              <w:t>,</w:t>
            </w:r>
            <w:r w:rsidR="00FE3DCF">
              <w:rPr>
                <w:sz w:val="22"/>
                <w:szCs w:val="22"/>
                <w:lang w:val="lv-LV" w:eastAsia="lv-LV"/>
              </w:rPr>
              <w:t xml:space="preserve"> </w:t>
            </w:r>
            <w:r w:rsidR="008577AA">
              <w:rPr>
                <w:sz w:val="22"/>
                <w:szCs w:val="22"/>
                <w:lang w:val="lv-LV" w:eastAsia="lv-LV"/>
              </w:rPr>
              <w:t xml:space="preserve">kas pievienota Pielikumā </w:t>
            </w:r>
            <w:r w:rsidR="008577AA" w:rsidRPr="00FE3DCF">
              <w:rPr>
                <w:sz w:val="22"/>
                <w:szCs w:val="22"/>
                <w:lang w:val="lv-LV" w:eastAsia="lv-LV"/>
              </w:rPr>
              <w:t>Nr</w:t>
            </w:r>
            <w:r w:rsidR="00FE3DCF" w:rsidRPr="00FE3DCF">
              <w:rPr>
                <w:sz w:val="22"/>
                <w:szCs w:val="22"/>
                <w:lang w:val="lv-LV" w:eastAsia="lv-LV"/>
              </w:rPr>
              <w:t>.</w:t>
            </w:r>
            <w:r w:rsidR="008577AA" w:rsidRPr="00FE3DCF">
              <w:rPr>
                <w:sz w:val="22"/>
                <w:szCs w:val="22"/>
                <w:lang w:val="lv-LV" w:eastAsia="lv-LV"/>
              </w:rPr>
              <w:t xml:space="preserve"> B</w:t>
            </w:r>
            <w:r w:rsidR="00FE3DCF" w:rsidRPr="00FE3DCF">
              <w:rPr>
                <w:sz w:val="22"/>
                <w:szCs w:val="22"/>
                <w:lang w:val="lv-LV" w:eastAsia="lv-LV"/>
              </w:rPr>
              <w:t>3</w:t>
            </w:r>
            <w:r w:rsidR="00FE3DCF">
              <w:rPr>
                <w:sz w:val="22"/>
                <w:szCs w:val="22"/>
                <w:lang w:val="lv-LV" w:eastAsia="lv-LV"/>
              </w:rPr>
              <w:t xml:space="preserve"> </w:t>
            </w:r>
            <w:r w:rsidR="008577AA" w:rsidRPr="00FE3DCF">
              <w:rPr>
                <w:sz w:val="22"/>
                <w:szCs w:val="22"/>
                <w:lang w:val="lv-LV" w:eastAsia="lv-LV"/>
              </w:rPr>
              <w:t>-</w:t>
            </w:r>
            <w:r w:rsidR="00FE3DCF">
              <w:rPr>
                <w:sz w:val="22"/>
                <w:szCs w:val="22"/>
                <w:lang w:val="lv-LV" w:eastAsia="lv-LV"/>
              </w:rPr>
              <w:t xml:space="preserve"> Avansa maksājuma nodrošinājums</w:t>
            </w:r>
            <w:r w:rsidR="008577AA">
              <w:rPr>
                <w:sz w:val="22"/>
                <w:szCs w:val="22"/>
                <w:lang w:val="lv-LV" w:eastAsia="lv-LV"/>
              </w:rPr>
              <w:t xml:space="preserve"> </w:t>
            </w:r>
            <w:r>
              <w:rPr>
                <w:sz w:val="22"/>
                <w:szCs w:val="22"/>
                <w:lang w:val="lv-LV" w:eastAsia="lv-LV"/>
              </w:rPr>
              <w:t xml:space="preserve">un jābūt </w:t>
            </w:r>
            <w:r w:rsidRPr="004C42AE">
              <w:rPr>
                <w:sz w:val="22"/>
                <w:szCs w:val="22"/>
                <w:lang w:val="lv-LV" w:eastAsia="lv-LV"/>
              </w:rPr>
              <w:t>iepriekš saskaņota</w:t>
            </w:r>
            <w:r>
              <w:rPr>
                <w:sz w:val="22"/>
                <w:szCs w:val="22"/>
                <w:lang w:val="lv-LV" w:eastAsia="lv-LV"/>
              </w:rPr>
              <w:t>i</w:t>
            </w:r>
            <w:r w:rsidRPr="004C42AE">
              <w:rPr>
                <w:sz w:val="22"/>
                <w:szCs w:val="22"/>
                <w:lang w:val="lv-LV" w:eastAsia="lv-LV"/>
              </w:rPr>
              <w:t xml:space="preserve"> ar Pasūtītāju. </w:t>
            </w:r>
          </w:p>
          <w:p w14:paraId="3FF00143" w14:textId="77777777" w:rsidR="00335618" w:rsidRDefault="00335618" w:rsidP="00335618">
            <w:pPr>
              <w:pStyle w:val="BodyTextIndent2"/>
              <w:keepNext/>
              <w:keepLines/>
              <w:spacing w:after="0" w:line="240" w:lineRule="auto"/>
              <w:ind w:left="0"/>
              <w:jc w:val="both"/>
              <w:rPr>
                <w:sz w:val="22"/>
                <w:szCs w:val="22"/>
                <w:lang w:val="lv-LV" w:eastAsia="lv-LV"/>
              </w:rPr>
            </w:pPr>
          </w:p>
          <w:p w14:paraId="781779A9" w14:textId="77777777" w:rsidR="00335618" w:rsidRDefault="00335618" w:rsidP="008577AA">
            <w:pPr>
              <w:pStyle w:val="BodyTextIndent2"/>
              <w:keepNext/>
              <w:keepLines/>
              <w:spacing w:after="0" w:line="240" w:lineRule="auto"/>
              <w:ind w:left="141"/>
              <w:jc w:val="both"/>
              <w:rPr>
                <w:sz w:val="22"/>
                <w:szCs w:val="22"/>
                <w:lang w:val="lv-LV" w:eastAsia="lv-LV"/>
              </w:rPr>
            </w:pPr>
            <w:r w:rsidRPr="004C42AE">
              <w:rPr>
                <w:sz w:val="22"/>
                <w:szCs w:val="22"/>
                <w:lang w:val="lv-LV" w:eastAsia="lv-LV"/>
              </w:rPr>
              <w:t xml:space="preserve">Avansa maksājuma garantijai ir jāsatur nodrošinājuma izdevēja neatsaucams beznosacījuma apsolījums nekavējoties pēc Pasūtītāja pirmā pieprasījuma izmaksāt jebkuru tam pieprasīto summu avansa maksājuma garantijas limita ietvaros saistībā ar jebkādu Pasūtītāja prasījumu attiecībā uz Uzņēmēja Līguma izpildi avansa atmaksas sakarā, turklāt Pasūtītājam nav pienākuma savu prasījumu pamatot vai pierādīt nodrošinājuma izdevējam, kā arī neaprobežojot Pasūtītāja tiesības izlietot avansa maksājuma garantiju ar jebkādiem citiem Līgumā neminētiem nosacījumiem, ierobežojumiem un ierunām.  </w:t>
            </w:r>
          </w:p>
          <w:p w14:paraId="0CEE754D" w14:textId="77777777" w:rsidR="00335618" w:rsidRDefault="00335618" w:rsidP="008577AA">
            <w:pPr>
              <w:pStyle w:val="BodyTextIndent2"/>
              <w:keepNext/>
              <w:keepLines/>
              <w:spacing w:after="0" w:line="240" w:lineRule="auto"/>
              <w:ind w:left="141"/>
              <w:jc w:val="both"/>
              <w:rPr>
                <w:sz w:val="22"/>
                <w:szCs w:val="22"/>
                <w:lang w:val="lv-LV" w:eastAsia="lv-LV"/>
              </w:rPr>
            </w:pPr>
          </w:p>
          <w:p w14:paraId="61253244" w14:textId="5D488660" w:rsidR="00335618" w:rsidRDefault="00335618" w:rsidP="008577AA">
            <w:pPr>
              <w:pStyle w:val="BodyTextIndent2"/>
              <w:keepNext/>
              <w:keepLines/>
              <w:spacing w:after="0" w:line="240" w:lineRule="auto"/>
              <w:ind w:left="141"/>
              <w:jc w:val="both"/>
              <w:rPr>
                <w:sz w:val="22"/>
                <w:szCs w:val="22"/>
                <w:lang w:val="lv-LV" w:eastAsia="lv-LV"/>
              </w:rPr>
            </w:pPr>
            <w:r w:rsidRPr="004C42AE">
              <w:rPr>
                <w:sz w:val="22"/>
                <w:szCs w:val="22"/>
                <w:lang w:val="lv-LV" w:eastAsia="lv-LV"/>
              </w:rPr>
              <w:t>Uzņēmējam ir tiesības vienu reizi pusgadā samazināt avansa maksājuma garantiju par Līgumā noteiktajā kārtībā dzēsto avansa summu, iepriekš tam saņemot Pasūtītāja piekrišanu, kas izteikta rakstiski vai, nosūtot paziņojumu Uzņēmējam e-pasta veidā</w:t>
            </w:r>
            <w:r>
              <w:rPr>
                <w:sz w:val="22"/>
                <w:szCs w:val="22"/>
                <w:lang w:val="lv-LV" w:eastAsia="lv-LV"/>
              </w:rPr>
              <w:t xml:space="preserve"> ar drošu elektronisko parakstu</w:t>
            </w:r>
            <w:r w:rsidRPr="004C42AE">
              <w:rPr>
                <w:sz w:val="22"/>
                <w:szCs w:val="22"/>
                <w:lang w:val="lv-LV" w:eastAsia="lv-LV"/>
              </w:rPr>
              <w:t>. Avansa maksājuma garantijai jāsatur nodrošinājuma izdevēja apņemšanās samazināt avansa maksājuma garantijas apmēru tikai pēc tam, kad tai uzrādīta Pasūtītāja piekrišana. Avansa maksājuma garantijai jābūt izdotai saskaņā ar un tai piemērojamas šādas materiālo tiesību normas: Starptautiskās Tirdzniecības un rūpniecības kameras Vienotie noteikumi par pieprasījuma garantijām Nr.758, 2010. Visus jautājumus, ko neregulē minētie noteikumi, regulē Latvijas Republikas normatīvie akti.  Visi strīdi, kas izriet no avansa maksājuma garantijas, izšķirami Latvijas Republikas tiesā.</w:t>
            </w:r>
          </w:p>
          <w:p w14:paraId="3CCF605B" w14:textId="77777777" w:rsidR="00335618" w:rsidRPr="004C42AE" w:rsidRDefault="00335618" w:rsidP="00335618">
            <w:pPr>
              <w:pStyle w:val="BodyTextIndent2"/>
              <w:keepNext/>
              <w:keepLines/>
              <w:spacing w:after="0" w:line="240" w:lineRule="auto"/>
              <w:ind w:left="0"/>
              <w:jc w:val="both"/>
              <w:rPr>
                <w:kern w:val="2"/>
                <w:sz w:val="22"/>
                <w:szCs w:val="22"/>
                <w:lang w:val="lv-LV"/>
              </w:rPr>
            </w:pPr>
          </w:p>
          <w:p w14:paraId="40B924EF" w14:textId="3116C862" w:rsidR="00335618" w:rsidRPr="004C42AE" w:rsidRDefault="00335618" w:rsidP="00335618">
            <w:pPr>
              <w:pStyle w:val="BodyTextIndent2"/>
              <w:keepNext/>
              <w:keepLines/>
              <w:spacing w:after="0" w:line="240" w:lineRule="auto"/>
              <w:ind w:left="0"/>
              <w:jc w:val="both"/>
              <w:rPr>
                <w:kern w:val="2"/>
                <w:sz w:val="22"/>
                <w:szCs w:val="22"/>
                <w:lang w:val="lv-LV"/>
              </w:rPr>
            </w:pPr>
            <w:r w:rsidRPr="004C42AE">
              <w:rPr>
                <w:kern w:val="2"/>
                <w:sz w:val="22"/>
                <w:szCs w:val="22"/>
                <w:lang w:val="lv-LV"/>
              </w:rPr>
              <w:t xml:space="preserve">   Piektās rindkopas  (a) un (b) apakšpunktus izteikt šādā redakcijā:</w:t>
            </w:r>
          </w:p>
          <w:p w14:paraId="715C0969" w14:textId="77777777" w:rsidR="00335618" w:rsidRPr="004C42AE" w:rsidRDefault="00335618" w:rsidP="00335618">
            <w:pPr>
              <w:pStyle w:val="BodyTextIndent2"/>
              <w:keepNext/>
              <w:keepLines/>
              <w:spacing w:after="0" w:line="240" w:lineRule="auto"/>
              <w:ind w:left="0"/>
              <w:jc w:val="both"/>
              <w:rPr>
                <w:kern w:val="2"/>
                <w:sz w:val="22"/>
                <w:szCs w:val="22"/>
                <w:lang w:val="lv-LV"/>
              </w:rPr>
            </w:pPr>
          </w:p>
          <w:p w14:paraId="36BEE64C" w14:textId="35DB348E" w:rsidR="00335618" w:rsidRPr="001A1D8B" w:rsidRDefault="00335618" w:rsidP="00335618">
            <w:pPr>
              <w:pStyle w:val="BodyTextIndent2"/>
              <w:keepNext/>
              <w:keepLines/>
              <w:spacing w:after="0" w:line="240" w:lineRule="auto"/>
              <w:ind w:left="139" w:hanging="139"/>
              <w:jc w:val="both"/>
              <w:rPr>
                <w:kern w:val="2"/>
                <w:sz w:val="22"/>
                <w:szCs w:val="22"/>
                <w:lang w:val="lv-LV"/>
              </w:rPr>
            </w:pPr>
            <w:r w:rsidRPr="001A1D8B">
              <w:rPr>
                <w:kern w:val="2"/>
                <w:sz w:val="22"/>
                <w:szCs w:val="22"/>
                <w:lang w:val="lv-LV"/>
              </w:rPr>
              <w:t xml:space="preserve">   (a) atskaitījumi tiek sākti ar pirmo Maksājumu apstiprinājumu (izņemot      avansa maksājuma apstiprinājumu);</w:t>
            </w:r>
          </w:p>
          <w:p w14:paraId="2187F339" w14:textId="208A0BB3" w:rsidR="00335618" w:rsidRPr="004C42AE" w:rsidRDefault="00335618" w:rsidP="00335618">
            <w:pPr>
              <w:pStyle w:val="BodyTextIndent2"/>
              <w:keepNext/>
              <w:keepLines/>
              <w:spacing w:after="0" w:line="240" w:lineRule="auto"/>
              <w:ind w:left="139" w:hanging="139"/>
              <w:jc w:val="both"/>
              <w:rPr>
                <w:color w:val="000000" w:themeColor="text1"/>
                <w:kern w:val="2"/>
                <w:sz w:val="22"/>
                <w:szCs w:val="22"/>
                <w:lang w:val="lv-LV"/>
              </w:rPr>
            </w:pPr>
            <w:r w:rsidRPr="001A1D8B">
              <w:rPr>
                <w:kern w:val="2"/>
                <w:sz w:val="22"/>
                <w:szCs w:val="22"/>
                <w:lang w:val="lv-LV"/>
              </w:rPr>
              <w:t xml:space="preserve">  (b) amortizācijas atskaitījumi veicami ar likmi , kas norādīta Piedāvājuma pielikumā avansa maksājuma valūtā, kamēr avansa maksājums ir atmaksāts</w:t>
            </w:r>
          </w:p>
        </w:tc>
      </w:tr>
      <w:tr w:rsidR="00335618" w:rsidRPr="0037772E" w14:paraId="45F3B3B1" w14:textId="77777777">
        <w:trPr>
          <w:trHeight w:val="353"/>
        </w:trPr>
        <w:tc>
          <w:tcPr>
            <w:tcW w:w="1985" w:type="dxa"/>
            <w:tcBorders>
              <w:top w:val="single" w:sz="4" w:space="0" w:color="808080"/>
              <w:left w:val="nil"/>
              <w:bottom w:val="single" w:sz="4" w:space="0" w:color="808080"/>
              <w:right w:val="nil"/>
            </w:tcBorders>
            <w:hideMark/>
          </w:tcPr>
          <w:p w14:paraId="1C265F94" w14:textId="72EC0B10" w:rsidR="00335618" w:rsidRDefault="00335618" w:rsidP="00335618">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lastRenderedPageBreak/>
              <w:t>14.3. Pieteikums starpmaksājumu     apstiprinājumu saņemšanai</w:t>
            </w:r>
          </w:p>
        </w:tc>
        <w:tc>
          <w:tcPr>
            <w:tcW w:w="6520" w:type="dxa"/>
            <w:gridSpan w:val="2"/>
            <w:tcBorders>
              <w:top w:val="single" w:sz="4" w:space="0" w:color="808080"/>
              <w:left w:val="nil"/>
              <w:bottom w:val="single" w:sz="4" w:space="0" w:color="808080"/>
              <w:right w:val="nil"/>
            </w:tcBorders>
          </w:tcPr>
          <w:p w14:paraId="555ADB7C" w14:textId="45BC9326" w:rsidR="00335618" w:rsidRDefault="00335618" w:rsidP="00335618">
            <w:pPr>
              <w:pStyle w:val="BodyTextIndent2"/>
              <w:keepNext/>
              <w:keepLines/>
              <w:spacing w:after="0" w:line="240" w:lineRule="auto"/>
              <w:ind w:left="139" w:hanging="139"/>
              <w:jc w:val="both"/>
              <w:rPr>
                <w:color w:val="000000" w:themeColor="text1"/>
                <w:kern w:val="2"/>
                <w:sz w:val="22"/>
                <w:szCs w:val="22"/>
                <w:lang w:val="lv-LV"/>
              </w:rPr>
            </w:pPr>
            <w:r>
              <w:rPr>
                <w:color w:val="000000" w:themeColor="text1"/>
                <w:kern w:val="2"/>
                <w:sz w:val="22"/>
                <w:szCs w:val="22"/>
                <w:lang w:val="lv-LV"/>
              </w:rPr>
              <w:t xml:space="preserve">  Apakšpunkta pirmajā teikumā  vārdus “Ziņojums sešos eksemplāros” aizstāt ar vārdiem “Ziņojums elektroniskā formā ar drošu elektronisko</w:t>
            </w:r>
            <w:r w:rsidR="00FE3DCF">
              <w:rPr>
                <w:color w:val="000000" w:themeColor="text1"/>
                <w:kern w:val="2"/>
                <w:sz w:val="22"/>
                <w:szCs w:val="22"/>
                <w:lang w:val="lv-LV"/>
              </w:rPr>
              <w:t xml:space="preserve"> </w:t>
            </w:r>
            <w:r>
              <w:rPr>
                <w:color w:val="000000" w:themeColor="text1"/>
                <w:kern w:val="2"/>
                <w:sz w:val="22"/>
                <w:szCs w:val="22"/>
                <w:lang w:val="lv-LV"/>
              </w:rPr>
              <w:t>parakstu”</w:t>
            </w:r>
          </w:p>
          <w:p w14:paraId="771A45C6" w14:textId="17301064" w:rsidR="00335618" w:rsidRDefault="00335618" w:rsidP="00335618">
            <w:pPr>
              <w:pStyle w:val="BodyTextIndent2"/>
              <w:keepNext/>
              <w:keepLines/>
              <w:spacing w:after="0" w:line="240" w:lineRule="auto"/>
              <w:ind w:left="0"/>
              <w:jc w:val="both"/>
              <w:rPr>
                <w:color w:val="000000" w:themeColor="text1"/>
                <w:kern w:val="2"/>
                <w:sz w:val="22"/>
                <w:szCs w:val="22"/>
                <w:lang w:val="lv-LV"/>
              </w:rPr>
            </w:pPr>
            <w:r>
              <w:rPr>
                <w:color w:val="000000" w:themeColor="text1"/>
                <w:kern w:val="2"/>
                <w:sz w:val="22"/>
                <w:szCs w:val="22"/>
                <w:lang w:val="lv-LV"/>
              </w:rPr>
              <w:t xml:space="preserve">  </w:t>
            </w:r>
          </w:p>
        </w:tc>
      </w:tr>
      <w:tr w:rsidR="00335618" w:rsidRPr="003A79FB" w14:paraId="5AACB2E8" w14:textId="77777777">
        <w:trPr>
          <w:trHeight w:val="353"/>
        </w:trPr>
        <w:tc>
          <w:tcPr>
            <w:tcW w:w="1985" w:type="dxa"/>
            <w:tcBorders>
              <w:top w:val="single" w:sz="4" w:space="0" w:color="808080"/>
              <w:left w:val="nil"/>
              <w:bottom w:val="single" w:sz="4" w:space="0" w:color="808080"/>
              <w:right w:val="nil"/>
            </w:tcBorders>
            <w:hideMark/>
          </w:tcPr>
          <w:p w14:paraId="31416365" w14:textId="060D18BF" w:rsidR="00335618" w:rsidRDefault="00335618" w:rsidP="00335618">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14.4. Maksājumu grafiks</w:t>
            </w:r>
          </w:p>
        </w:tc>
        <w:tc>
          <w:tcPr>
            <w:tcW w:w="6520" w:type="dxa"/>
            <w:gridSpan w:val="2"/>
            <w:tcBorders>
              <w:top w:val="single" w:sz="4" w:space="0" w:color="808080"/>
              <w:left w:val="nil"/>
              <w:bottom w:val="single" w:sz="4" w:space="0" w:color="808080"/>
              <w:right w:val="nil"/>
            </w:tcBorders>
          </w:tcPr>
          <w:p w14:paraId="64D23B22" w14:textId="5CAB5F7E" w:rsidR="00335618" w:rsidRDefault="00335618" w:rsidP="00335618">
            <w:pPr>
              <w:pStyle w:val="BodyTextIndent2"/>
              <w:keepNext/>
              <w:keepLines/>
              <w:spacing w:before="120" w:line="240" w:lineRule="auto"/>
              <w:ind w:left="146"/>
              <w:jc w:val="both"/>
              <w:rPr>
                <w:color w:val="000000" w:themeColor="text1"/>
                <w:kern w:val="2"/>
                <w:sz w:val="22"/>
                <w:szCs w:val="22"/>
                <w:lang w:val="lv-LV"/>
              </w:rPr>
            </w:pPr>
            <w:r>
              <w:rPr>
                <w:color w:val="000000" w:themeColor="text1"/>
                <w:kern w:val="2"/>
                <w:sz w:val="22"/>
                <w:szCs w:val="22"/>
                <w:lang w:val="lv-LV"/>
              </w:rPr>
              <w:t>Izteikt apakšpunktu šādā redakcijā:</w:t>
            </w:r>
          </w:p>
          <w:p w14:paraId="239F3A53" w14:textId="56E0FEE4" w:rsidR="00335618" w:rsidRDefault="00335618" w:rsidP="00335618">
            <w:pPr>
              <w:pStyle w:val="BodyTextIndent2"/>
              <w:keepNext/>
              <w:keepLines/>
              <w:spacing w:before="120" w:line="240" w:lineRule="auto"/>
              <w:ind w:left="146"/>
              <w:jc w:val="both"/>
              <w:rPr>
                <w:color w:val="000000" w:themeColor="text1"/>
                <w:kern w:val="2"/>
                <w:sz w:val="22"/>
                <w:szCs w:val="22"/>
                <w:lang w:val="lv-LV"/>
              </w:rPr>
            </w:pPr>
            <w:r>
              <w:rPr>
                <w:color w:val="000000" w:themeColor="text1"/>
                <w:kern w:val="2"/>
                <w:sz w:val="22"/>
                <w:szCs w:val="22"/>
                <w:lang w:val="lv-LV"/>
              </w:rPr>
              <w:t xml:space="preserve">Maksājumu grafiks ar norādītiem apmaksas periodiem netiek piemērots.         </w:t>
            </w:r>
          </w:p>
          <w:p w14:paraId="5A8288B0" w14:textId="7D6C2BBB" w:rsidR="00335618" w:rsidRDefault="00335618" w:rsidP="00335618">
            <w:pPr>
              <w:pStyle w:val="BodyTextIndent2"/>
              <w:keepNext/>
              <w:keepLines/>
              <w:spacing w:before="120" w:line="240" w:lineRule="auto"/>
              <w:ind w:left="146"/>
              <w:jc w:val="both"/>
              <w:rPr>
                <w:color w:val="000000" w:themeColor="text1"/>
                <w:kern w:val="2"/>
                <w:sz w:val="22"/>
                <w:szCs w:val="22"/>
                <w:lang w:val="lv-LV"/>
              </w:rPr>
            </w:pPr>
            <w:r>
              <w:rPr>
                <w:color w:val="000000" w:themeColor="text1"/>
                <w:kern w:val="2"/>
                <w:sz w:val="22"/>
                <w:szCs w:val="22"/>
                <w:lang w:val="lv-LV"/>
              </w:rPr>
              <w:t>Maksājumi veicami atbilstoši Finanšu piedāvājuma veidnes sarakstā minētajiem Darbi veidiem vai etapiem, kad Inženieris ir apstiprinājis katra šāda etapa vai Darbu veida pabeigšanu atbilstoši Līguma prasībām.</w:t>
            </w:r>
          </w:p>
          <w:p w14:paraId="3D91A840" w14:textId="39D6A6EF" w:rsidR="00335618" w:rsidRDefault="00335618" w:rsidP="00335618">
            <w:pPr>
              <w:pStyle w:val="BodyTextIndent2"/>
              <w:keepNext/>
              <w:keepLines/>
              <w:spacing w:before="120" w:line="240" w:lineRule="auto"/>
              <w:ind w:left="146"/>
              <w:jc w:val="both"/>
              <w:rPr>
                <w:color w:val="000000" w:themeColor="text1"/>
                <w:kern w:val="2"/>
                <w:sz w:val="22"/>
                <w:szCs w:val="22"/>
                <w:lang w:val="lv-LV"/>
              </w:rPr>
            </w:pPr>
            <w:r>
              <w:rPr>
                <w:color w:val="000000" w:themeColor="text1"/>
                <w:kern w:val="2"/>
                <w:sz w:val="22"/>
                <w:szCs w:val="22"/>
                <w:lang w:val="lv-LV"/>
              </w:rPr>
              <w:t xml:space="preserve">Inženierim ir tiesības pieprasīt no Uzņēmēja katra Finanšu piedāvājumā iekļautā Darbu etapa vai veida detalizētu nesaistošu maksājumu tāmi apmaksas proporcijas noteikšanai, ja Pasūtītājs izlemj par kāda etapa vai </w:t>
            </w:r>
            <w:r>
              <w:rPr>
                <w:color w:val="000000" w:themeColor="text1"/>
                <w:kern w:val="2"/>
                <w:sz w:val="22"/>
                <w:szCs w:val="22"/>
                <w:lang w:val="lv-LV"/>
              </w:rPr>
              <w:lastRenderedPageBreak/>
              <w:t>darbu veida apmaksu veikt nevis pēc tā pabeigšanas, bet divos vai vairākos maksājumos darbu gaitā.</w:t>
            </w:r>
          </w:p>
          <w:p w14:paraId="1925D017" w14:textId="322309E4" w:rsidR="00335618" w:rsidRDefault="00335618" w:rsidP="00335618">
            <w:pPr>
              <w:pStyle w:val="BodyTextIndent2"/>
              <w:keepNext/>
              <w:keepLines/>
              <w:spacing w:before="120" w:line="240" w:lineRule="auto"/>
              <w:ind w:left="146"/>
              <w:jc w:val="both"/>
              <w:rPr>
                <w:color w:val="000000" w:themeColor="text1"/>
                <w:kern w:val="2"/>
                <w:sz w:val="22"/>
                <w:szCs w:val="22"/>
                <w:lang w:val="lv-LV"/>
              </w:rPr>
            </w:pPr>
          </w:p>
        </w:tc>
      </w:tr>
      <w:tr w:rsidR="00335618" w:rsidRPr="003A79FB" w14:paraId="6D0B06D2" w14:textId="77777777" w:rsidTr="003D0CDF">
        <w:trPr>
          <w:trHeight w:val="5508"/>
        </w:trPr>
        <w:tc>
          <w:tcPr>
            <w:tcW w:w="1985" w:type="dxa"/>
            <w:tcBorders>
              <w:top w:val="single" w:sz="4" w:space="0" w:color="808080"/>
              <w:left w:val="nil"/>
              <w:bottom w:val="single" w:sz="4" w:space="0" w:color="808080"/>
              <w:right w:val="nil"/>
            </w:tcBorders>
          </w:tcPr>
          <w:p w14:paraId="58933803" w14:textId="08D44771" w:rsidR="00335618" w:rsidRDefault="00335618" w:rsidP="00335618">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lastRenderedPageBreak/>
              <w:t xml:space="preserve">14.5. Darbiem paredzētās iekārtas un materiāli  </w:t>
            </w:r>
          </w:p>
        </w:tc>
        <w:tc>
          <w:tcPr>
            <w:tcW w:w="6520" w:type="dxa"/>
            <w:gridSpan w:val="2"/>
            <w:tcBorders>
              <w:top w:val="single" w:sz="4" w:space="0" w:color="808080"/>
              <w:left w:val="nil"/>
              <w:bottom w:val="single" w:sz="4" w:space="0" w:color="808080"/>
              <w:right w:val="nil"/>
            </w:tcBorders>
          </w:tcPr>
          <w:p w14:paraId="2AB55685" w14:textId="64EEF0B2" w:rsidR="00335618" w:rsidRPr="007B5324" w:rsidRDefault="00335618" w:rsidP="00FE3DCF">
            <w:pPr>
              <w:pStyle w:val="BodyTextIndent2"/>
              <w:keepNext/>
              <w:keepLines/>
              <w:spacing w:before="120" w:line="240" w:lineRule="auto"/>
              <w:ind w:left="146"/>
              <w:jc w:val="both"/>
              <w:rPr>
                <w:kern w:val="2"/>
                <w:sz w:val="22"/>
                <w:szCs w:val="22"/>
                <w:lang w:val="lv-LV" w:eastAsia="lv-LV"/>
              </w:rPr>
            </w:pPr>
            <w:r w:rsidRPr="007B5324">
              <w:rPr>
                <w:kern w:val="2"/>
                <w:sz w:val="22"/>
                <w:szCs w:val="22"/>
                <w:lang w:val="lv-LV" w:eastAsia="lv-LV"/>
              </w:rPr>
              <w:t xml:space="preserve"> </w:t>
            </w:r>
            <w:r w:rsidRPr="007B5324">
              <w:rPr>
                <w:lang w:val="lv-LV"/>
              </w:rPr>
              <w:t xml:space="preserve"> </w:t>
            </w:r>
            <w:r w:rsidRPr="007B5324">
              <w:rPr>
                <w:kern w:val="2"/>
                <w:sz w:val="22"/>
                <w:szCs w:val="22"/>
                <w:lang w:val="lv-LV" w:eastAsia="lv-LV"/>
              </w:rPr>
              <w:t>Izteikt trešās rindkopas (a) (ii) šādā redakcijā:</w:t>
            </w:r>
          </w:p>
          <w:p w14:paraId="7F58A869" w14:textId="30D77128" w:rsidR="00335618" w:rsidRDefault="00335618" w:rsidP="00FE3DCF">
            <w:pPr>
              <w:pStyle w:val="BodyTextIndent2"/>
              <w:keepNext/>
              <w:keepLines/>
              <w:spacing w:before="120" w:line="240" w:lineRule="auto"/>
              <w:ind w:left="146"/>
              <w:jc w:val="both"/>
              <w:rPr>
                <w:kern w:val="2"/>
                <w:sz w:val="22"/>
                <w:szCs w:val="22"/>
                <w:lang w:val="lv-LV" w:eastAsia="lv-LV"/>
              </w:rPr>
            </w:pPr>
            <w:r w:rsidRPr="007B5324">
              <w:rPr>
                <w:kern w:val="2"/>
                <w:sz w:val="22"/>
                <w:szCs w:val="22"/>
                <w:lang w:val="lv-LV" w:eastAsia="lv-LV"/>
              </w:rPr>
              <w:t xml:space="preserve">(ii) iesniedzis ziņojumu par Izmaksām saistībā ar Iekārtu un Materiālu iepirkšanu un piegādi Darbu izpildes vietā vai Uzņēmēja  vai Pasūtītāja noliktavā kopā ar nepieciešamajiem attaisnojuma dokumentiem; </w:t>
            </w:r>
          </w:p>
          <w:p w14:paraId="508C43F2" w14:textId="77BC69F9" w:rsidR="00335618" w:rsidRPr="007B5324" w:rsidRDefault="00335618" w:rsidP="00FE3DCF">
            <w:pPr>
              <w:overflowPunct w:val="0"/>
              <w:autoSpaceDE w:val="0"/>
              <w:autoSpaceDN w:val="0"/>
              <w:adjustRightInd w:val="0"/>
              <w:spacing w:after="120"/>
              <w:ind w:left="287" w:hanging="287"/>
              <w:jc w:val="both"/>
              <w:textAlignment w:val="baseline"/>
              <w:rPr>
                <w:kern w:val="2"/>
                <w:sz w:val="22"/>
                <w:szCs w:val="22"/>
                <w:lang w:val="lv-LV" w:eastAsia="lv-LV"/>
              </w:rPr>
            </w:pPr>
            <w:r>
              <w:rPr>
                <w:kern w:val="2"/>
                <w:sz w:val="22"/>
                <w:szCs w:val="22"/>
                <w:lang w:val="lv-LV" w:eastAsia="lv-LV"/>
              </w:rPr>
              <w:t xml:space="preserve">   </w:t>
            </w:r>
            <w:r w:rsidRPr="007B5324">
              <w:rPr>
                <w:kern w:val="2"/>
                <w:sz w:val="22"/>
                <w:szCs w:val="22"/>
                <w:lang w:val="lv-LV" w:eastAsia="lv-LV"/>
              </w:rPr>
              <w:t>Papildināt trešās rindkopas (a) ar (iii) šādā redakcijā:</w:t>
            </w:r>
          </w:p>
          <w:p w14:paraId="301780D1" w14:textId="3AA6ECCE" w:rsidR="00335618" w:rsidRDefault="00335618" w:rsidP="00FE3DCF">
            <w:pPr>
              <w:overflowPunct w:val="0"/>
              <w:autoSpaceDE w:val="0"/>
              <w:autoSpaceDN w:val="0"/>
              <w:adjustRightInd w:val="0"/>
              <w:spacing w:after="120"/>
              <w:ind w:left="287" w:hanging="287"/>
              <w:jc w:val="both"/>
              <w:textAlignment w:val="baseline"/>
              <w:rPr>
                <w:kern w:val="2"/>
                <w:sz w:val="22"/>
                <w:szCs w:val="22"/>
                <w:lang w:val="lv-LV" w:eastAsia="lv-LV"/>
              </w:rPr>
            </w:pPr>
            <w:r>
              <w:rPr>
                <w:kern w:val="2"/>
                <w:sz w:val="22"/>
                <w:szCs w:val="22"/>
                <w:lang w:val="lv-LV" w:eastAsia="lv-LV"/>
              </w:rPr>
              <w:t xml:space="preserve">      </w:t>
            </w:r>
            <w:r w:rsidRPr="007B5324">
              <w:rPr>
                <w:kern w:val="2"/>
                <w:sz w:val="22"/>
                <w:szCs w:val="22"/>
                <w:lang w:val="lv-LV" w:eastAsia="lv-LV"/>
              </w:rPr>
              <w:t xml:space="preserve">iesniedzis apliecinājumu par to, ka Materiāli nav apgrūtināti ar lietu tiesībām; </w:t>
            </w:r>
          </w:p>
          <w:p w14:paraId="764D482D" w14:textId="477D16D8" w:rsidR="00335618" w:rsidRPr="007B5324" w:rsidRDefault="00335618" w:rsidP="00FE3DCF">
            <w:pPr>
              <w:overflowPunct w:val="0"/>
              <w:autoSpaceDE w:val="0"/>
              <w:autoSpaceDN w:val="0"/>
              <w:adjustRightInd w:val="0"/>
              <w:spacing w:after="120"/>
              <w:ind w:left="287" w:hanging="287"/>
              <w:jc w:val="both"/>
              <w:textAlignment w:val="baseline"/>
              <w:rPr>
                <w:kern w:val="2"/>
                <w:sz w:val="22"/>
                <w:szCs w:val="22"/>
                <w:lang w:val="lv-LV" w:eastAsia="lv-LV"/>
              </w:rPr>
            </w:pPr>
            <w:r>
              <w:rPr>
                <w:kern w:val="2"/>
                <w:sz w:val="22"/>
                <w:szCs w:val="22"/>
                <w:lang w:val="lv-LV" w:eastAsia="lv-LV"/>
              </w:rPr>
              <w:t xml:space="preserve">   </w:t>
            </w:r>
            <w:r w:rsidRPr="007B5324">
              <w:rPr>
                <w:kern w:val="2"/>
                <w:sz w:val="22"/>
                <w:szCs w:val="22"/>
                <w:lang w:val="lv-LV" w:eastAsia="lv-LV"/>
              </w:rPr>
              <w:t>Dzēst trešās rindkopas (b).</w:t>
            </w:r>
          </w:p>
          <w:p w14:paraId="0DD6EE32" w14:textId="49F926D6" w:rsidR="00335618" w:rsidRPr="007B5324" w:rsidRDefault="00335618" w:rsidP="00FE3DCF">
            <w:pPr>
              <w:overflowPunct w:val="0"/>
              <w:autoSpaceDE w:val="0"/>
              <w:autoSpaceDN w:val="0"/>
              <w:adjustRightInd w:val="0"/>
              <w:spacing w:after="120"/>
              <w:ind w:left="287" w:hanging="287"/>
              <w:jc w:val="both"/>
              <w:textAlignment w:val="baseline"/>
              <w:rPr>
                <w:kern w:val="2"/>
                <w:sz w:val="22"/>
                <w:szCs w:val="22"/>
                <w:lang w:val="lv-LV" w:eastAsia="lv-LV"/>
              </w:rPr>
            </w:pPr>
            <w:r>
              <w:rPr>
                <w:kern w:val="2"/>
                <w:sz w:val="22"/>
                <w:szCs w:val="22"/>
                <w:lang w:val="lv-LV" w:eastAsia="lv-LV"/>
              </w:rPr>
              <w:t xml:space="preserve">   </w:t>
            </w:r>
            <w:r w:rsidRPr="007B5324">
              <w:rPr>
                <w:kern w:val="2"/>
                <w:sz w:val="22"/>
                <w:szCs w:val="22"/>
                <w:lang w:val="lv-LV" w:eastAsia="lv-LV"/>
              </w:rPr>
              <w:t>Izteikt trešās rindkopas (c) šādā redakcijā:</w:t>
            </w:r>
          </w:p>
          <w:p w14:paraId="1F4091BB" w14:textId="03684D4C" w:rsidR="00335618" w:rsidRPr="007B5324" w:rsidRDefault="00335618" w:rsidP="00FE3DCF">
            <w:pPr>
              <w:overflowPunct w:val="0"/>
              <w:autoSpaceDE w:val="0"/>
              <w:autoSpaceDN w:val="0"/>
              <w:adjustRightInd w:val="0"/>
              <w:spacing w:after="120"/>
              <w:ind w:left="287" w:hanging="146"/>
              <w:jc w:val="both"/>
              <w:textAlignment w:val="baseline"/>
              <w:rPr>
                <w:kern w:val="2"/>
                <w:sz w:val="22"/>
                <w:szCs w:val="22"/>
                <w:lang w:val="lv-LV" w:eastAsia="lv-LV"/>
              </w:rPr>
            </w:pPr>
            <w:r>
              <w:rPr>
                <w:kern w:val="2"/>
                <w:sz w:val="22"/>
                <w:szCs w:val="22"/>
                <w:lang w:val="lv-LV" w:eastAsia="lv-LV"/>
              </w:rPr>
              <w:t xml:space="preserve">  </w:t>
            </w:r>
            <w:r w:rsidRPr="007B5324">
              <w:rPr>
                <w:kern w:val="2"/>
                <w:sz w:val="22"/>
                <w:szCs w:val="22"/>
                <w:lang w:val="lv-LV" w:eastAsia="lv-LV"/>
              </w:rPr>
              <w:t>(c) attiecīgās Iekārtas un Materiāli:</w:t>
            </w:r>
          </w:p>
          <w:p w14:paraId="0B237FAA" w14:textId="6C487611" w:rsidR="00335618" w:rsidRPr="007B5324" w:rsidRDefault="00335618" w:rsidP="00FE3DCF">
            <w:pPr>
              <w:overflowPunct w:val="0"/>
              <w:autoSpaceDE w:val="0"/>
              <w:autoSpaceDN w:val="0"/>
              <w:adjustRightInd w:val="0"/>
              <w:spacing w:after="120"/>
              <w:ind w:left="287" w:hanging="287"/>
              <w:jc w:val="both"/>
              <w:textAlignment w:val="baseline"/>
              <w:rPr>
                <w:kern w:val="2"/>
                <w:sz w:val="22"/>
                <w:szCs w:val="22"/>
                <w:lang w:val="lv-LV" w:eastAsia="lv-LV"/>
              </w:rPr>
            </w:pPr>
            <w:r>
              <w:rPr>
                <w:kern w:val="2"/>
                <w:sz w:val="22"/>
                <w:szCs w:val="22"/>
                <w:lang w:val="lv-LV" w:eastAsia="lv-LV"/>
              </w:rPr>
              <w:t xml:space="preserve">        </w:t>
            </w:r>
            <w:r w:rsidRPr="007B5324">
              <w:rPr>
                <w:kern w:val="2"/>
                <w:sz w:val="22"/>
                <w:szCs w:val="22"/>
                <w:lang w:val="lv-LV" w:eastAsia="lv-LV"/>
              </w:rPr>
              <w:t>(i)</w:t>
            </w:r>
            <w:r w:rsidRPr="007B5324">
              <w:rPr>
                <w:kern w:val="2"/>
                <w:sz w:val="22"/>
                <w:szCs w:val="22"/>
                <w:lang w:val="lv-LV" w:eastAsia="lv-LV"/>
              </w:rPr>
              <w:tab/>
              <w:t>Saskaņā ar Piedāvājuma pielikumu ir tie, kas tiek apmaksāti, kad ir piegādāti Darbu izpildes vietā vai Uzņēmēja  vai Pasūtītāja noliktavā un</w:t>
            </w:r>
          </w:p>
          <w:p w14:paraId="22D8AA53" w14:textId="43E84953" w:rsidR="00335618" w:rsidRPr="00FE3DCF" w:rsidRDefault="00335618" w:rsidP="00FE3DCF">
            <w:pPr>
              <w:overflowPunct w:val="0"/>
              <w:autoSpaceDE w:val="0"/>
              <w:autoSpaceDN w:val="0"/>
              <w:adjustRightInd w:val="0"/>
              <w:spacing w:after="120"/>
              <w:ind w:left="287" w:hanging="287"/>
              <w:jc w:val="both"/>
              <w:textAlignment w:val="baseline"/>
              <w:rPr>
                <w:kern w:val="2"/>
                <w:sz w:val="22"/>
                <w:szCs w:val="22"/>
                <w:lang w:val="lv-LV" w:eastAsia="lv-LV"/>
              </w:rPr>
            </w:pPr>
            <w:r>
              <w:rPr>
                <w:kern w:val="2"/>
                <w:sz w:val="22"/>
                <w:szCs w:val="22"/>
                <w:lang w:val="lv-LV" w:eastAsia="lv-LV"/>
              </w:rPr>
              <w:t xml:space="preserve">        </w:t>
            </w:r>
            <w:r w:rsidRPr="007B5324">
              <w:rPr>
                <w:kern w:val="2"/>
                <w:sz w:val="22"/>
                <w:szCs w:val="22"/>
                <w:lang w:val="lv-LV" w:eastAsia="lv-LV"/>
              </w:rPr>
              <w:t>(ii) ir nogādāti un pienācīgi noglabāti Darbu izpildes vietā vai Uzņēmēja  vai Pasūtītāja noliktavā un nodrošināti pret zaudējumiem, bojājumiem vai nolietošanos, kā arī atbilst Līguma prasībām</w:t>
            </w:r>
            <w:r>
              <w:rPr>
                <w:kern w:val="2"/>
                <w:sz w:val="22"/>
                <w:szCs w:val="22"/>
                <w:lang w:val="lv-LV" w:eastAsia="lv-LV"/>
              </w:rPr>
              <w:t>.</w:t>
            </w:r>
          </w:p>
        </w:tc>
      </w:tr>
      <w:tr w:rsidR="00335618" w:rsidRPr="001B2F44" w14:paraId="46EE56A2" w14:textId="77777777" w:rsidTr="00697DE2">
        <w:trPr>
          <w:trHeight w:val="353"/>
        </w:trPr>
        <w:tc>
          <w:tcPr>
            <w:tcW w:w="1985" w:type="dxa"/>
            <w:tcBorders>
              <w:top w:val="single" w:sz="4" w:space="0" w:color="808080"/>
              <w:left w:val="nil"/>
              <w:bottom w:val="single" w:sz="4" w:space="0" w:color="808080"/>
              <w:right w:val="nil"/>
            </w:tcBorders>
          </w:tcPr>
          <w:p w14:paraId="656FDD67" w14:textId="77777777" w:rsidR="00335618" w:rsidRDefault="00335618" w:rsidP="00335618">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14.7.</w:t>
            </w:r>
          </w:p>
          <w:p w14:paraId="2E586319" w14:textId="0F8DA12C" w:rsidR="00335618" w:rsidRDefault="00335618" w:rsidP="00335618">
            <w:pPr>
              <w:keepNext/>
              <w:keepLines/>
              <w:suppressLineNumbers/>
              <w:suppressAutoHyphens/>
              <w:spacing w:before="120" w:after="120" w:line="276" w:lineRule="auto"/>
              <w:rPr>
                <w:b/>
                <w:color w:val="000000" w:themeColor="text1"/>
                <w:spacing w:val="-2"/>
                <w:kern w:val="2"/>
                <w:sz w:val="22"/>
                <w:szCs w:val="22"/>
                <w:lang w:val="lv-LV"/>
              </w:rPr>
            </w:pPr>
            <w:r>
              <w:rPr>
                <w:b/>
                <w:color w:val="000000" w:themeColor="text1"/>
                <w:spacing w:val="-2"/>
                <w:kern w:val="2"/>
                <w:sz w:val="22"/>
                <w:szCs w:val="22"/>
                <w:lang w:val="lv-LV"/>
              </w:rPr>
              <w:t>Samaksa</w:t>
            </w:r>
          </w:p>
        </w:tc>
        <w:tc>
          <w:tcPr>
            <w:tcW w:w="6520" w:type="dxa"/>
            <w:gridSpan w:val="2"/>
            <w:tcBorders>
              <w:top w:val="single" w:sz="4" w:space="0" w:color="808080"/>
              <w:left w:val="nil"/>
              <w:bottom w:val="single" w:sz="4" w:space="0" w:color="808080"/>
              <w:right w:val="nil"/>
            </w:tcBorders>
          </w:tcPr>
          <w:p w14:paraId="07851454" w14:textId="77777777" w:rsidR="00335618" w:rsidRPr="001B2F44" w:rsidRDefault="00335618" w:rsidP="00335618">
            <w:pPr>
              <w:autoSpaceDE w:val="0"/>
              <w:autoSpaceDN w:val="0"/>
              <w:adjustRightInd w:val="0"/>
              <w:spacing w:after="120"/>
              <w:rPr>
                <w:sz w:val="22"/>
                <w:szCs w:val="22"/>
                <w:lang w:val="pl-PL"/>
              </w:rPr>
            </w:pPr>
            <w:r w:rsidRPr="001B2F44">
              <w:rPr>
                <w:sz w:val="22"/>
                <w:szCs w:val="22"/>
                <w:lang w:val="pl-PL"/>
              </w:rPr>
              <w:t>Izteikt pirmo rindkopu šādā redakcijā:</w:t>
            </w:r>
          </w:p>
          <w:p w14:paraId="1769854D" w14:textId="77777777" w:rsidR="00335618" w:rsidRPr="001B2F44" w:rsidRDefault="00335618" w:rsidP="005E3560">
            <w:pPr>
              <w:autoSpaceDE w:val="0"/>
              <w:autoSpaceDN w:val="0"/>
              <w:adjustRightInd w:val="0"/>
              <w:spacing w:after="120"/>
              <w:jc w:val="both"/>
              <w:rPr>
                <w:sz w:val="22"/>
                <w:szCs w:val="22"/>
                <w:lang w:val="pl-PL"/>
              </w:rPr>
            </w:pPr>
            <w:r w:rsidRPr="001B2F44">
              <w:rPr>
                <w:sz w:val="22"/>
                <w:szCs w:val="22"/>
                <w:lang w:val="pl-PL"/>
              </w:rPr>
              <w:t>Pasūtītājs veic maksājumus Uzņēmējam šādā kārtībā:</w:t>
            </w:r>
          </w:p>
          <w:p w14:paraId="462BA9F2" w14:textId="5262E2E9" w:rsidR="00335618" w:rsidRPr="001B2F44" w:rsidRDefault="00335618" w:rsidP="005E3560">
            <w:pPr>
              <w:autoSpaceDE w:val="0"/>
              <w:autoSpaceDN w:val="0"/>
              <w:adjustRightInd w:val="0"/>
              <w:spacing w:after="120"/>
              <w:ind w:left="738" w:hanging="425"/>
              <w:jc w:val="both"/>
              <w:rPr>
                <w:sz w:val="22"/>
                <w:szCs w:val="22"/>
                <w:lang w:val="pl-PL"/>
              </w:rPr>
            </w:pPr>
            <w:r w:rsidRPr="001B2F44">
              <w:rPr>
                <w:sz w:val="22"/>
                <w:szCs w:val="22"/>
                <w:lang w:val="pl-PL"/>
              </w:rPr>
              <w:t>(a)</w:t>
            </w:r>
            <w:r w:rsidRPr="001B2F44">
              <w:rPr>
                <w:sz w:val="22"/>
                <w:szCs w:val="22"/>
                <w:lang w:val="pl-PL"/>
              </w:rPr>
              <w:tab/>
            </w:r>
            <w:proofErr w:type="spellStart"/>
            <w:r w:rsidRPr="001B2F44">
              <w:rPr>
                <w:sz w:val="22"/>
                <w:szCs w:val="22"/>
                <w:lang w:val="pl-PL"/>
              </w:rPr>
              <w:t>avansa</w:t>
            </w:r>
            <w:proofErr w:type="spellEnd"/>
            <w:r w:rsidRPr="001B2F44">
              <w:rPr>
                <w:sz w:val="22"/>
                <w:szCs w:val="22"/>
                <w:lang w:val="pl-PL"/>
              </w:rPr>
              <w:t xml:space="preserve"> </w:t>
            </w:r>
            <w:proofErr w:type="spellStart"/>
            <w:r w:rsidRPr="001B2F44">
              <w:rPr>
                <w:sz w:val="22"/>
                <w:szCs w:val="22"/>
                <w:lang w:val="pl-PL"/>
              </w:rPr>
              <w:t>samaksa</w:t>
            </w:r>
            <w:proofErr w:type="spellEnd"/>
            <w:r w:rsidRPr="001B2F44">
              <w:rPr>
                <w:sz w:val="22"/>
                <w:szCs w:val="22"/>
                <w:lang w:val="pl-PL"/>
              </w:rPr>
              <w:t xml:space="preserve">– </w:t>
            </w:r>
            <w:r w:rsidR="005E3560">
              <w:rPr>
                <w:sz w:val="22"/>
                <w:szCs w:val="22"/>
                <w:lang w:val="pl-PL"/>
              </w:rPr>
              <w:t>3</w:t>
            </w:r>
            <w:r w:rsidRPr="001B2F44">
              <w:rPr>
                <w:sz w:val="22"/>
                <w:szCs w:val="22"/>
                <w:lang w:val="pl-PL"/>
              </w:rPr>
              <w:t xml:space="preserve">0 </w:t>
            </w:r>
            <w:proofErr w:type="spellStart"/>
            <w:r w:rsidRPr="001B2F44">
              <w:rPr>
                <w:sz w:val="22"/>
                <w:szCs w:val="22"/>
                <w:lang w:val="pl-PL"/>
              </w:rPr>
              <w:t>dienu</w:t>
            </w:r>
            <w:proofErr w:type="spellEnd"/>
            <w:r w:rsidRPr="001B2F44">
              <w:rPr>
                <w:sz w:val="22"/>
                <w:szCs w:val="22"/>
                <w:lang w:val="pl-PL"/>
              </w:rPr>
              <w:t xml:space="preserve"> </w:t>
            </w:r>
            <w:proofErr w:type="spellStart"/>
            <w:r w:rsidRPr="001B2F44">
              <w:rPr>
                <w:sz w:val="22"/>
                <w:szCs w:val="22"/>
                <w:lang w:val="pl-PL"/>
              </w:rPr>
              <w:t>laikā</w:t>
            </w:r>
            <w:proofErr w:type="spellEnd"/>
            <w:r w:rsidRPr="001B2F44">
              <w:rPr>
                <w:sz w:val="22"/>
                <w:szCs w:val="22"/>
                <w:lang w:val="pl-PL"/>
              </w:rPr>
              <w:t xml:space="preserve"> </w:t>
            </w:r>
            <w:proofErr w:type="spellStart"/>
            <w:r w:rsidRPr="001B2F44">
              <w:rPr>
                <w:sz w:val="22"/>
                <w:szCs w:val="22"/>
                <w:lang w:val="pl-PL"/>
              </w:rPr>
              <w:t>pēc</w:t>
            </w:r>
            <w:proofErr w:type="spellEnd"/>
            <w:r w:rsidRPr="001B2F44">
              <w:rPr>
                <w:sz w:val="22"/>
                <w:szCs w:val="22"/>
                <w:lang w:val="pl-PL"/>
              </w:rPr>
              <w:t xml:space="preserve"> tam, kad Pasūtītājs ir:</w:t>
            </w:r>
          </w:p>
          <w:p w14:paraId="142393FD" w14:textId="77777777" w:rsidR="00335618" w:rsidRPr="001B2F44" w:rsidRDefault="00335618" w:rsidP="005E3560">
            <w:pPr>
              <w:autoSpaceDE w:val="0"/>
              <w:autoSpaceDN w:val="0"/>
              <w:adjustRightInd w:val="0"/>
              <w:spacing w:after="120"/>
              <w:ind w:left="1447" w:hanging="567"/>
              <w:jc w:val="both"/>
              <w:rPr>
                <w:sz w:val="22"/>
                <w:szCs w:val="22"/>
                <w:lang w:val="pl-PL"/>
              </w:rPr>
            </w:pPr>
            <w:r w:rsidRPr="001B2F44">
              <w:rPr>
                <w:sz w:val="22"/>
                <w:szCs w:val="22"/>
                <w:lang w:val="pl-PL"/>
              </w:rPr>
              <w:t xml:space="preserve"> (i) saņēmis Starpmaksājuma apstiprinājumu,</w:t>
            </w:r>
          </w:p>
          <w:p w14:paraId="33F11A0B" w14:textId="77777777" w:rsidR="00335618" w:rsidRPr="001B2F44" w:rsidRDefault="00335618" w:rsidP="005E3560">
            <w:pPr>
              <w:autoSpaceDE w:val="0"/>
              <w:autoSpaceDN w:val="0"/>
              <w:adjustRightInd w:val="0"/>
              <w:spacing w:after="120"/>
              <w:ind w:left="1447" w:hanging="567"/>
              <w:jc w:val="both"/>
              <w:rPr>
                <w:sz w:val="22"/>
                <w:szCs w:val="22"/>
                <w:lang w:val="pl-PL"/>
              </w:rPr>
            </w:pPr>
            <w:r w:rsidRPr="001B2F44">
              <w:rPr>
                <w:sz w:val="22"/>
                <w:szCs w:val="22"/>
                <w:lang w:val="pl-PL"/>
              </w:rPr>
              <w:t xml:space="preserve"> (ii) saņēmis Līguma izpildes nodrošinājumu saskaņā ar 4.2. apakšpunktu [</w:t>
            </w:r>
            <w:r w:rsidRPr="001B2F44">
              <w:rPr>
                <w:i/>
                <w:iCs/>
                <w:sz w:val="22"/>
                <w:szCs w:val="22"/>
                <w:lang w:val="pl-PL"/>
              </w:rPr>
              <w:t>Līguma izpildes nodrošinājums</w:t>
            </w:r>
            <w:r w:rsidRPr="001B2F44">
              <w:rPr>
                <w:sz w:val="22"/>
                <w:szCs w:val="22"/>
                <w:lang w:val="pl-PL"/>
              </w:rPr>
              <w:t xml:space="preserve">] </w:t>
            </w:r>
          </w:p>
          <w:p w14:paraId="4380D643" w14:textId="77777777" w:rsidR="00335618" w:rsidRPr="001B2F44" w:rsidRDefault="00335618" w:rsidP="005E3560">
            <w:pPr>
              <w:autoSpaceDE w:val="0"/>
              <w:autoSpaceDN w:val="0"/>
              <w:adjustRightInd w:val="0"/>
              <w:spacing w:after="120"/>
              <w:ind w:left="1447" w:hanging="567"/>
              <w:jc w:val="both"/>
              <w:rPr>
                <w:sz w:val="22"/>
                <w:szCs w:val="22"/>
                <w:lang w:val="pl-PL"/>
              </w:rPr>
            </w:pPr>
            <w:r w:rsidRPr="001B2F44">
              <w:rPr>
                <w:sz w:val="22"/>
                <w:szCs w:val="22"/>
                <w:lang w:val="pl-PL"/>
              </w:rPr>
              <w:t>(iii) saņēmis avansa maksājuma garantiju attiecīgā avansa maksājuma pilnā apjomā;</w:t>
            </w:r>
          </w:p>
          <w:p w14:paraId="40A8A002" w14:textId="11CC37FB" w:rsidR="00335618" w:rsidRPr="001B2F44" w:rsidRDefault="00335618" w:rsidP="005E3560">
            <w:pPr>
              <w:autoSpaceDE w:val="0"/>
              <w:autoSpaceDN w:val="0"/>
              <w:adjustRightInd w:val="0"/>
              <w:spacing w:after="120"/>
              <w:ind w:left="738" w:hanging="425"/>
              <w:jc w:val="both"/>
              <w:rPr>
                <w:sz w:val="22"/>
                <w:szCs w:val="22"/>
                <w:lang w:val="pl-PL"/>
              </w:rPr>
            </w:pPr>
            <w:r w:rsidRPr="001B2F44">
              <w:rPr>
                <w:sz w:val="22"/>
                <w:szCs w:val="22"/>
                <w:lang w:val="pl-PL"/>
              </w:rPr>
              <w:t>(b)</w:t>
            </w:r>
            <w:r w:rsidRPr="001B2F44">
              <w:rPr>
                <w:sz w:val="22"/>
                <w:szCs w:val="22"/>
                <w:lang w:val="pl-PL"/>
              </w:rPr>
              <w:tab/>
              <w:t xml:space="preserve">starpmaksājumus, tai skaitā maksājumus Līguma pirmstermiņa izbeigšanas </w:t>
            </w:r>
            <w:proofErr w:type="spellStart"/>
            <w:r w:rsidRPr="001B2F44">
              <w:rPr>
                <w:sz w:val="22"/>
                <w:szCs w:val="22"/>
                <w:lang w:val="pl-PL"/>
              </w:rPr>
              <w:t>gadījumā</w:t>
            </w:r>
            <w:proofErr w:type="spellEnd"/>
            <w:r w:rsidRPr="001B2F44">
              <w:rPr>
                <w:sz w:val="22"/>
                <w:szCs w:val="22"/>
                <w:lang w:val="pl-PL"/>
              </w:rPr>
              <w:t xml:space="preserve"> – </w:t>
            </w:r>
            <w:r w:rsidR="005E3560">
              <w:rPr>
                <w:sz w:val="22"/>
                <w:szCs w:val="22"/>
                <w:lang w:val="pl-PL"/>
              </w:rPr>
              <w:t>3</w:t>
            </w:r>
            <w:r w:rsidRPr="001B2F44">
              <w:rPr>
                <w:sz w:val="22"/>
                <w:szCs w:val="22"/>
                <w:lang w:val="pl-PL"/>
              </w:rPr>
              <w:t xml:space="preserve">0 </w:t>
            </w:r>
            <w:proofErr w:type="spellStart"/>
            <w:r w:rsidRPr="001B2F44">
              <w:rPr>
                <w:sz w:val="22"/>
                <w:szCs w:val="22"/>
                <w:lang w:val="pl-PL"/>
              </w:rPr>
              <w:t>dienu</w:t>
            </w:r>
            <w:proofErr w:type="spellEnd"/>
            <w:r w:rsidRPr="001B2F44">
              <w:rPr>
                <w:sz w:val="22"/>
                <w:szCs w:val="22"/>
                <w:lang w:val="pl-PL"/>
              </w:rPr>
              <w:t xml:space="preserve"> </w:t>
            </w:r>
            <w:proofErr w:type="spellStart"/>
            <w:r w:rsidRPr="001B2F44">
              <w:rPr>
                <w:sz w:val="22"/>
                <w:szCs w:val="22"/>
                <w:lang w:val="pl-PL"/>
              </w:rPr>
              <w:t>laikā</w:t>
            </w:r>
            <w:proofErr w:type="spellEnd"/>
            <w:r w:rsidRPr="001B2F44">
              <w:rPr>
                <w:sz w:val="22"/>
                <w:szCs w:val="22"/>
                <w:lang w:val="pl-PL"/>
              </w:rPr>
              <w:t xml:space="preserve"> no </w:t>
            </w:r>
            <w:proofErr w:type="spellStart"/>
            <w:r w:rsidRPr="001B2F44">
              <w:rPr>
                <w:sz w:val="22"/>
                <w:szCs w:val="22"/>
                <w:lang w:val="pl-PL"/>
              </w:rPr>
              <w:t>dienas</w:t>
            </w:r>
            <w:proofErr w:type="spellEnd"/>
            <w:r w:rsidRPr="001B2F44">
              <w:rPr>
                <w:sz w:val="22"/>
                <w:szCs w:val="22"/>
                <w:lang w:val="pl-PL"/>
              </w:rPr>
              <w:t>, kad Pasūtītājs ir saņēmis atbilstošu maksājuma pieprasījumu, Starpmaksājuma apstiprinājumu un citus starpmaksājuma maksājuma pieprasījumu pamatojošos dokumentus, parakstījis Starpmaksājuma apstiprinājumu par iepriekšējā periodā paveiktajiem darbiem, kā arī saņēmis rēķinu par Darbu izpildi;</w:t>
            </w:r>
          </w:p>
          <w:p w14:paraId="200F3423" w14:textId="3CEBB0CC" w:rsidR="00335618" w:rsidRPr="001B2F44" w:rsidRDefault="00335618" w:rsidP="005E3560">
            <w:pPr>
              <w:autoSpaceDE w:val="0"/>
              <w:autoSpaceDN w:val="0"/>
              <w:adjustRightInd w:val="0"/>
              <w:spacing w:after="120"/>
              <w:ind w:left="738" w:hanging="425"/>
              <w:jc w:val="both"/>
              <w:rPr>
                <w:sz w:val="22"/>
                <w:szCs w:val="22"/>
                <w:lang w:val="pl-PL"/>
              </w:rPr>
            </w:pPr>
            <w:r w:rsidRPr="001B2F44">
              <w:rPr>
                <w:sz w:val="22"/>
                <w:szCs w:val="22"/>
                <w:lang w:val="pl-PL"/>
              </w:rPr>
              <w:t xml:space="preserve">(c) Beigu </w:t>
            </w:r>
            <w:proofErr w:type="spellStart"/>
            <w:r w:rsidRPr="001B2F44">
              <w:rPr>
                <w:sz w:val="22"/>
                <w:szCs w:val="22"/>
                <w:lang w:val="pl-PL"/>
              </w:rPr>
              <w:t>maksājumu</w:t>
            </w:r>
            <w:proofErr w:type="spellEnd"/>
            <w:r w:rsidRPr="001B2F44">
              <w:rPr>
                <w:sz w:val="22"/>
                <w:szCs w:val="22"/>
                <w:lang w:val="pl-PL"/>
              </w:rPr>
              <w:t xml:space="preserve"> – 30 </w:t>
            </w:r>
            <w:proofErr w:type="spellStart"/>
            <w:r w:rsidR="005E3560">
              <w:rPr>
                <w:sz w:val="22"/>
                <w:szCs w:val="22"/>
                <w:lang w:val="pl-PL"/>
              </w:rPr>
              <w:t>d</w:t>
            </w:r>
            <w:r w:rsidRPr="001B2F44">
              <w:rPr>
                <w:sz w:val="22"/>
                <w:szCs w:val="22"/>
                <w:lang w:val="pl-PL"/>
              </w:rPr>
              <w:t>ienu</w:t>
            </w:r>
            <w:proofErr w:type="spellEnd"/>
            <w:r w:rsidRPr="001B2F44">
              <w:rPr>
                <w:sz w:val="22"/>
                <w:szCs w:val="22"/>
                <w:lang w:val="pl-PL"/>
              </w:rPr>
              <w:t xml:space="preserve"> </w:t>
            </w:r>
            <w:proofErr w:type="spellStart"/>
            <w:r w:rsidRPr="001B2F44">
              <w:rPr>
                <w:sz w:val="22"/>
                <w:szCs w:val="22"/>
                <w:lang w:val="pl-PL"/>
              </w:rPr>
              <w:t>laikā</w:t>
            </w:r>
            <w:proofErr w:type="spellEnd"/>
            <w:r w:rsidRPr="001B2F44">
              <w:rPr>
                <w:sz w:val="22"/>
                <w:szCs w:val="22"/>
                <w:lang w:val="pl-PL"/>
              </w:rPr>
              <w:t xml:space="preserve"> no </w:t>
            </w:r>
            <w:proofErr w:type="spellStart"/>
            <w:r w:rsidRPr="001B2F44">
              <w:rPr>
                <w:sz w:val="22"/>
                <w:szCs w:val="22"/>
                <w:lang w:val="pl-PL"/>
              </w:rPr>
              <w:t>dienas</w:t>
            </w:r>
            <w:proofErr w:type="spellEnd"/>
            <w:r w:rsidRPr="001B2F44">
              <w:rPr>
                <w:sz w:val="22"/>
                <w:szCs w:val="22"/>
                <w:lang w:val="pl-PL"/>
              </w:rPr>
              <w:t xml:space="preserve">, kad Pasūtītājs </w:t>
            </w:r>
            <w:proofErr w:type="gramStart"/>
            <w:r w:rsidRPr="001B2F44">
              <w:rPr>
                <w:sz w:val="22"/>
                <w:szCs w:val="22"/>
                <w:lang w:val="pl-PL"/>
              </w:rPr>
              <w:t>ir  saņēmis</w:t>
            </w:r>
            <w:proofErr w:type="gramEnd"/>
            <w:r w:rsidRPr="001B2F44">
              <w:rPr>
                <w:sz w:val="22"/>
                <w:szCs w:val="22"/>
                <w:lang w:val="pl-PL"/>
              </w:rPr>
              <w:t xml:space="preserve"> atbilstošu noslēguma maksājuma pieprasījumu, noslēguma maksājuma apstiprinājumu, rēķinu par Darbu izpildi.</w:t>
            </w:r>
          </w:p>
          <w:p w14:paraId="5A69447F" w14:textId="77777777" w:rsidR="00335618" w:rsidRDefault="00335618" w:rsidP="005E3560">
            <w:pPr>
              <w:autoSpaceDE w:val="0"/>
              <w:autoSpaceDN w:val="0"/>
              <w:adjustRightInd w:val="0"/>
              <w:spacing w:after="120"/>
              <w:ind w:left="738" w:hanging="425"/>
              <w:jc w:val="both"/>
              <w:rPr>
                <w:sz w:val="22"/>
                <w:szCs w:val="22"/>
                <w:lang w:val="pl-PL"/>
              </w:rPr>
            </w:pPr>
          </w:p>
          <w:p w14:paraId="024FDA2A" w14:textId="00A1CE05" w:rsidR="00335618" w:rsidRPr="001B2F44" w:rsidRDefault="00335618" w:rsidP="00335618">
            <w:pPr>
              <w:autoSpaceDE w:val="0"/>
              <w:autoSpaceDN w:val="0"/>
              <w:adjustRightInd w:val="0"/>
              <w:spacing w:after="120"/>
              <w:ind w:left="738" w:hanging="425"/>
              <w:rPr>
                <w:sz w:val="22"/>
                <w:szCs w:val="22"/>
                <w:lang w:val="pl-PL"/>
              </w:rPr>
            </w:pPr>
            <w:r w:rsidRPr="001B2F44">
              <w:rPr>
                <w:sz w:val="22"/>
                <w:szCs w:val="22"/>
                <w:lang w:val="pl-PL"/>
              </w:rPr>
              <w:t>Papildināt ar jaunu rindkopu:</w:t>
            </w:r>
          </w:p>
          <w:p w14:paraId="3EB87F09" w14:textId="4C71409E" w:rsidR="00335618" w:rsidRPr="001B2F44" w:rsidRDefault="00335618" w:rsidP="00335618">
            <w:pPr>
              <w:pStyle w:val="BodyTextIndent2"/>
              <w:spacing w:after="0" w:line="240" w:lineRule="auto"/>
              <w:ind w:left="180" w:firstLine="22"/>
              <w:rPr>
                <w:color w:val="000000" w:themeColor="text1"/>
                <w:kern w:val="2"/>
                <w:sz w:val="22"/>
                <w:szCs w:val="22"/>
                <w:lang w:val="lv-LV"/>
              </w:rPr>
            </w:pPr>
            <w:r w:rsidRPr="001B2F44">
              <w:rPr>
                <w:sz w:val="22"/>
                <w:szCs w:val="22"/>
                <w:lang w:val="pl-PL"/>
              </w:rPr>
              <w:lastRenderedPageBreak/>
              <w:t xml:space="preserve">Ja ir iestājušies apstākļi, kas saskaņā ar Līgumu dod tiesības pret kādu no Pusēm piemērot līgumsodu, tad otra Puse iesniedz rēķinu līgumsoda apmērā. </w:t>
            </w:r>
            <w:proofErr w:type="spellStart"/>
            <w:r w:rsidRPr="001B2F44">
              <w:rPr>
                <w:sz w:val="22"/>
                <w:szCs w:val="22"/>
              </w:rPr>
              <w:t>Līgumsods</w:t>
            </w:r>
            <w:proofErr w:type="spellEnd"/>
            <w:r w:rsidRPr="001B2F44">
              <w:rPr>
                <w:sz w:val="22"/>
                <w:szCs w:val="22"/>
              </w:rPr>
              <w:t xml:space="preserve"> var </w:t>
            </w:r>
            <w:proofErr w:type="spellStart"/>
            <w:r w:rsidRPr="001B2F44">
              <w:rPr>
                <w:sz w:val="22"/>
                <w:szCs w:val="22"/>
              </w:rPr>
              <w:t>tikt</w:t>
            </w:r>
            <w:proofErr w:type="spellEnd"/>
            <w:r w:rsidRPr="001B2F44">
              <w:rPr>
                <w:sz w:val="22"/>
                <w:szCs w:val="22"/>
              </w:rPr>
              <w:t xml:space="preserve"> </w:t>
            </w:r>
            <w:proofErr w:type="spellStart"/>
            <w:r w:rsidRPr="001B2F44">
              <w:rPr>
                <w:sz w:val="22"/>
                <w:szCs w:val="22"/>
              </w:rPr>
              <w:t>ieturēts</w:t>
            </w:r>
            <w:proofErr w:type="spellEnd"/>
            <w:r w:rsidRPr="001B2F44">
              <w:rPr>
                <w:sz w:val="22"/>
                <w:szCs w:val="22"/>
              </w:rPr>
              <w:t xml:space="preserve"> no </w:t>
            </w:r>
            <w:proofErr w:type="spellStart"/>
            <w:r w:rsidRPr="001B2F44">
              <w:rPr>
                <w:sz w:val="22"/>
                <w:szCs w:val="22"/>
              </w:rPr>
              <w:t>veicamajiem</w:t>
            </w:r>
            <w:proofErr w:type="spellEnd"/>
            <w:r w:rsidRPr="001B2F44">
              <w:t xml:space="preserve"> </w:t>
            </w:r>
            <w:proofErr w:type="spellStart"/>
            <w:r w:rsidRPr="001B2F44">
              <w:t>maksājumiem</w:t>
            </w:r>
            <w:proofErr w:type="spellEnd"/>
            <w:r w:rsidRPr="001B2F44">
              <w:t>.</w:t>
            </w:r>
          </w:p>
        </w:tc>
      </w:tr>
      <w:tr w:rsidR="00335618" w:rsidRPr="003A79FB" w14:paraId="0BE39D74" w14:textId="77777777">
        <w:trPr>
          <w:trHeight w:val="353"/>
        </w:trPr>
        <w:tc>
          <w:tcPr>
            <w:tcW w:w="1985" w:type="dxa"/>
            <w:tcBorders>
              <w:top w:val="single" w:sz="4" w:space="0" w:color="808080"/>
              <w:left w:val="nil"/>
              <w:bottom w:val="single" w:sz="4" w:space="0" w:color="808080"/>
              <w:right w:val="nil"/>
            </w:tcBorders>
            <w:hideMark/>
          </w:tcPr>
          <w:p w14:paraId="0908AF04" w14:textId="77777777" w:rsidR="00335618" w:rsidRDefault="00335618" w:rsidP="00335618">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lastRenderedPageBreak/>
              <w:t>14.8.</w:t>
            </w:r>
          </w:p>
          <w:p w14:paraId="2D2ED6A4" w14:textId="77777777" w:rsidR="00335618" w:rsidRDefault="00335618" w:rsidP="00335618">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Samaksas nokavējums</w:t>
            </w:r>
          </w:p>
          <w:p w14:paraId="407E60F0" w14:textId="72ECFF3D" w:rsidR="00335618" w:rsidRDefault="00335618" w:rsidP="00335618">
            <w:pPr>
              <w:keepNext/>
              <w:keepLines/>
              <w:suppressLineNumbers/>
              <w:suppressAutoHyphens/>
              <w:spacing w:line="276" w:lineRule="auto"/>
              <w:rPr>
                <w:b/>
                <w:color w:val="000000" w:themeColor="text1"/>
                <w:spacing w:val="-2"/>
                <w:kern w:val="2"/>
                <w:sz w:val="22"/>
                <w:szCs w:val="22"/>
                <w:lang w:val="lv-LV"/>
              </w:rPr>
            </w:pPr>
          </w:p>
        </w:tc>
        <w:tc>
          <w:tcPr>
            <w:tcW w:w="6520" w:type="dxa"/>
            <w:gridSpan w:val="2"/>
            <w:tcBorders>
              <w:top w:val="single" w:sz="4" w:space="0" w:color="808080"/>
              <w:left w:val="nil"/>
              <w:bottom w:val="single" w:sz="4" w:space="0" w:color="808080"/>
              <w:right w:val="nil"/>
            </w:tcBorders>
          </w:tcPr>
          <w:p w14:paraId="396BCA4D" w14:textId="77777777" w:rsidR="00335618" w:rsidRDefault="00335618" w:rsidP="00335618">
            <w:pPr>
              <w:pStyle w:val="BodyTextIndent2"/>
              <w:keepNext/>
              <w:keepLines/>
              <w:spacing w:after="0" w:line="240" w:lineRule="auto"/>
              <w:ind w:left="177"/>
              <w:rPr>
                <w:color w:val="000000" w:themeColor="text1"/>
                <w:kern w:val="2"/>
                <w:sz w:val="22"/>
                <w:szCs w:val="22"/>
                <w:lang w:val="lv-LV"/>
              </w:rPr>
            </w:pPr>
            <w:r>
              <w:rPr>
                <w:color w:val="000000" w:themeColor="text1"/>
                <w:kern w:val="2"/>
                <w:sz w:val="22"/>
                <w:szCs w:val="22"/>
                <w:lang w:val="lv-LV"/>
              </w:rPr>
              <w:t>Punktu izteikt šādā redakcijā:</w:t>
            </w:r>
          </w:p>
          <w:p w14:paraId="1C76929F" w14:textId="773CB22D" w:rsidR="00335618" w:rsidRDefault="00335618" w:rsidP="005E3560">
            <w:pPr>
              <w:shd w:val="clear" w:color="auto" w:fill="FFFFFF"/>
              <w:ind w:left="146" w:firstLine="300"/>
              <w:jc w:val="both"/>
              <w:rPr>
                <w:color w:val="000000" w:themeColor="text1"/>
                <w:kern w:val="2"/>
                <w:sz w:val="22"/>
                <w:szCs w:val="22"/>
                <w:lang w:val="lv-LV"/>
              </w:rPr>
            </w:pPr>
            <w:r>
              <w:rPr>
                <w:color w:val="000000" w:themeColor="text1"/>
                <w:kern w:val="2"/>
                <w:sz w:val="22"/>
                <w:szCs w:val="22"/>
                <w:lang w:val="lv-LV"/>
              </w:rPr>
              <w:t xml:space="preserve">„Ja Pasūtītājs neveic samaksu saskaņā ar 14.7.apakšpunktu </w:t>
            </w:r>
            <w:r>
              <w:rPr>
                <w:i/>
                <w:color w:val="000000" w:themeColor="text1"/>
                <w:kern w:val="2"/>
                <w:sz w:val="22"/>
                <w:szCs w:val="22"/>
                <w:lang w:val="lv-LV"/>
              </w:rPr>
              <w:t>[Samaksa]</w:t>
            </w:r>
            <w:r>
              <w:rPr>
                <w:color w:val="000000" w:themeColor="text1"/>
                <w:kern w:val="2"/>
                <w:sz w:val="22"/>
                <w:szCs w:val="22"/>
                <w:lang w:val="lv-LV"/>
              </w:rPr>
              <w:t xml:space="preserve">, Uzņēmējs var prasīt līgumsodu Piedāvājuma pielikumā noteiktajā apmērā no nokavētā maksājuma summas par katru kavējuma dienu.” </w:t>
            </w:r>
          </w:p>
        </w:tc>
      </w:tr>
      <w:tr w:rsidR="00335618" w:rsidRPr="003A79FB" w14:paraId="4B47B019" w14:textId="77777777">
        <w:trPr>
          <w:trHeight w:val="1030"/>
        </w:trPr>
        <w:tc>
          <w:tcPr>
            <w:tcW w:w="1985" w:type="dxa"/>
            <w:tcBorders>
              <w:top w:val="single" w:sz="4" w:space="0" w:color="808080"/>
              <w:left w:val="nil"/>
              <w:bottom w:val="single" w:sz="4" w:space="0" w:color="808080"/>
              <w:right w:val="nil"/>
            </w:tcBorders>
            <w:hideMark/>
          </w:tcPr>
          <w:p w14:paraId="21F60A39" w14:textId="77777777" w:rsidR="00335618" w:rsidRDefault="00335618" w:rsidP="00335618">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 xml:space="preserve">14.9. </w:t>
            </w:r>
          </w:p>
          <w:p w14:paraId="72140AF2" w14:textId="7AECB662" w:rsidR="00335618" w:rsidRPr="001B2F44" w:rsidRDefault="00335618" w:rsidP="00335618">
            <w:pPr>
              <w:keepNext/>
              <w:keepLines/>
              <w:suppressLineNumbers/>
              <w:suppressAutoHyphens/>
              <w:spacing w:line="276" w:lineRule="auto"/>
              <w:rPr>
                <w:b/>
                <w:color w:val="000000" w:themeColor="text1"/>
                <w:spacing w:val="-2"/>
                <w:kern w:val="2"/>
                <w:sz w:val="22"/>
                <w:szCs w:val="22"/>
                <w:lang w:val="en-US"/>
              </w:rPr>
            </w:pPr>
            <w:r>
              <w:rPr>
                <w:b/>
                <w:color w:val="000000" w:themeColor="text1"/>
                <w:spacing w:val="-2"/>
                <w:kern w:val="2"/>
                <w:sz w:val="22"/>
                <w:szCs w:val="22"/>
                <w:lang w:val="lv-LV"/>
              </w:rPr>
              <w:t>Ietur</w:t>
            </w:r>
            <w:proofErr w:type="spellStart"/>
            <w:r>
              <w:rPr>
                <w:b/>
                <w:color w:val="000000" w:themeColor="text1"/>
                <w:spacing w:val="-2"/>
                <w:kern w:val="2"/>
                <w:sz w:val="22"/>
                <w:szCs w:val="22"/>
                <w:lang w:val="en-US"/>
              </w:rPr>
              <w:t>ējuma</w:t>
            </w:r>
            <w:proofErr w:type="spellEnd"/>
            <w:r>
              <w:rPr>
                <w:b/>
                <w:color w:val="000000" w:themeColor="text1"/>
                <w:spacing w:val="-2"/>
                <w:kern w:val="2"/>
                <w:sz w:val="22"/>
                <w:szCs w:val="22"/>
                <w:lang w:val="en-US"/>
              </w:rPr>
              <w:t xml:space="preserve"> </w:t>
            </w:r>
            <w:proofErr w:type="spellStart"/>
            <w:r>
              <w:rPr>
                <w:b/>
                <w:color w:val="000000" w:themeColor="text1"/>
                <w:spacing w:val="-2"/>
                <w:kern w:val="2"/>
                <w:sz w:val="22"/>
                <w:szCs w:val="22"/>
                <w:lang w:val="en-US"/>
              </w:rPr>
              <w:t>naudas</w:t>
            </w:r>
            <w:proofErr w:type="spellEnd"/>
            <w:r>
              <w:rPr>
                <w:b/>
                <w:color w:val="000000" w:themeColor="text1"/>
                <w:spacing w:val="-2"/>
                <w:kern w:val="2"/>
                <w:sz w:val="22"/>
                <w:szCs w:val="22"/>
                <w:lang w:val="en-US"/>
              </w:rPr>
              <w:t xml:space="preserve"> </w:t>
            </w:r>
            <w:proofErr w:type="spellStart"/>
            <w:r>
              <w:rPr>
                <w:b/>
                <w:color w:val="000000" w:themeColor="text1"/>
                <w:spacing w:val="-2"/>
                <w:kern w:val="2"/>
                <w:sz w:val="22"/>
                <w:szCs w:val="22"/>
                <w:lang w:val="en-US"/>
              </w:rPr>
              <w:t>izmaksāšana</w:t>
            </w:r>
            <w:proofErr w:type="spellEnd"/>
          </w:p>
        </w:tc>
        <w:tc>
          <w:tcPr>
            <w:tcW w:w="6520" w:type="dxa"/>
            <w:gridSpan w:val="2"/>
            <w:tcBorders>
              <w:top w:val="single" w:sz="4" w:space="0" w:color="808080"/>
              <w:left w:val="nil"/>
              <w:bottom w:val="single" w:sz="4" w:space="0" w:color="808080"/>
              <w:right w:val="nil"/>
            </w:tcBorders>
            <w:hideMark/>
          </w:tcPr>
          <w:p w14:paraId="0F3D839E" w14:textId="77777777" w:rsidR="00335618" w:rsidRDefault="00335618" w:rsidP="00335618">
            <w:pPr>
              <w:pStyle w:val="BodyTextIndent2"/>
              <w:keepNext/>
              <w:keepLines/>
              <w:spacing w:after="0" w:line="240" w:lineRule="auto"/>
              <w:ind w:left="173"/>
              <w:rPr>
                <w:color w:val="000000" w:themeColor="text1"/>
                <w:kern w:val="2"/>
                <w:sz w:val="22"/>
                <w:szCs w:val="22"/>
                <w:lang w:val="lv-LV"/>
              </w:rPr>
            </w:pPr>
            <w:r>
              <w:rPr>
                <w:color w:val="000000" w:themeColor="text1"/>
                <w:kern w:val="2"/>
                <w:sz w:val="22"/>
                <w:szCs w:val="22"/>
                <w:lang w:val="lv-LV"/>
              </w:rPr>
              <w:t xml:space="preserve">Punktu izteikt šādā redakcijā: </w:t>
            </w:r>
          </w:p>
          <w:p w14:paraId="208269FE" w14:textId="77777777" w:rsidR="00335618" w:rsidRDefault="00335618" w:rsidP="005E3560">
            <w:pPr>
              <w:pStyle w:val="BodyTextIndent2"/>
              <w:keepNext/>
              <w:keepLines/>
              <w:spacing w:before="120" w:line="240" w:lineRule="auto"/>
              <w:ind w:left="176"/>
              <w:jc w:val="both"/>
              <w:rPr>
                <w:color w:val="000000" w:themeColor="text1"/>
                <w:kern w:val="2"/>
                <w:sz w:val="22"/>
                <w:szCs w:val="22"/>
                <w:lang w:val="lv-LV"/>
              </w:rPr>
            </w:pPr>
            <w:r>
              <w:rPr>
                <w:color w:val="000000" w:themeColor="text1"/>
                <w:kern w:val="2"/>
                <w:sz w:val="22"/>
                <w:szCs w:val="22"/>
                <w:lang w:val="lv-LV"/>
              </w:rPr>
              <w:t xml:space="preserve">“Papildus Līguma izpildes nodrošinājuma saņemšanai (Speciālo noteikumu 4.2.punkts), no katra Uzņēmējam pienākošā maksājuma, izņemot attiecībā uz autoruzraudzības apmaksu, Pasūtītājs ietur Piedāvājuma pielikumā norādīto procentuālo ieturējumu no katra  maksājuma summas. </w:t>
            </w:r>
          </w:p>
          <w:p w14:paraId="45EEF2B4" w14:textId="3E14CB04" w:rsidR="00335618" w:rsidRDefault="00335618" w:rsidP="005E3560">
            <w:pPr>
              <w:pStyle w:val="BodyTextIndent2"/>
              <w:keepNext/>
              <w:keepLines/>
              <w:spacing w:before="120" w:line="240" w:lineRule="auto"/>
              <w:ind w:left="176"/>
              <w:jc w:val="both"/>
              <w:rPr>
                <w:color w:val="000000" w:themeColor="text1"/>
                <w:kern w:val="2"/>
                <w:sz w:val="22"/>
                <w:szCs w:val="22"/>
                <w:lang w:val="lv-LV"/>
              </w:rPr>
            </w:pPr>
            <w:r>
              <w:rPr>
                <w:color w:val="000000" w:themeColor="text1"/>
                <w:kern w:val="2"/>
                <w:sz w:val="22"/>
                <w:szCs w:val="22"/>
                <w:lang w:val="lv-LV"/>
              </w:rPr>
              <w:t>Kad ir izdots Darbu Pieņemšanas-nodošanas apstiprinājums</w:t>
            </w:r>
            <w:r w:rsidR="008577AA">
              <w:rPr>
                <w:color w:val="000000" w:themeColor="text1"/>
                <w:kern w:val="2"/>
                <w:sz w:val="22"/>
                <w:szCs w:val="22"/>
                <w:lang w:val="lv-LV"/>
              </w:rPr>
              <w:t>.</w:t>
            </w:r>
            <w:r>
              <w:rPr>
                <w:color w:val="000000" w:themeColor="text1"/>
                <w:kern w:val="2"/>
                <w:sz w:val="22"/>
                <w:szCs w:val="22"/>
                <w:lang w:val="lv-LV"/>
              </w:rPr>
              <w:t xml:space="preserve"> Darbi ir iz</w:t>
            </w:r>
            <w:r w:rsidR="008577AA">
              <w:rPr>
                <w:color w:val="000000" w:themeColor="text1"/>
                <w:kern w:val="2"/>
                <w:sz w:val="22"/>
                <w:szCs w:val="22"/>
                <w:lang w:val="lv-LV"/>
              </w:rPr>
              <w:t>turējuši</w:t>
            </w:r>
            <w:r>
              <w:rPr>
                <w:color w:val="000000" w:themeColor="text1"/>
                <w:kern w:val="2"/>
                <w:sz w:val="22"/>
                <w:szCs w:val="22"/>
                <w:lang w:val="lv-LV"/>
              </w:rPr>
              <w:t xml:space="preserve"> visas noteiktās pārbaudes (ieskaitot Pārbaudes pēc Darbu pieņemšanas, ja tādas ir) un Pasūtītājs saņēmis no Uzņēmēja Ieturējuma naudas garantiju 50% </w:t>
            </w:r>
            <w:r w:rsidR="008577AA">
              <w:rPr>
                <w:color w:val="000000" w:themeColor="text1"/>
                <w:kern w:val="2"/>
                <w:sz w:val="22"/>
                <w:szCs w:val="22"/>
                <w:lang w:val="lv-LV"/>
              </w:rPr>
              <w:t>apmērā</w:t>
            </w:r>
            <w:r w:rsidR="00FB06EC">
              <w:rPr>
                <w:color w:val="000000" w:themeColor="text1"/>
                <w:kern w:val="2"/>
                <w:sz w:val="22"/>
                <w:szCs w:val="22"/>
                <w:lang w:val="lv-LV"/>
              </w:rPr>
              <w:t xml:space="preserve"> </w:t>
            </w:r>
            <w:r>
              <w:rPr>
                <w:color w:val="000000" w:themeColor="text1"/>
                <w:kern w:val="2"/>
                <w:sz w:val="22"/>
                <w:szCs w:val="22"/>
                <w:lang w:val="lv-LV"/>
              </w:rPr>
              <w:t>no ieturējuma  summas,</w:t>
            </w:r>
            <w:r w:rsidR="005E3560">
              <w:rPr>
                <w:color w:val="000000" w:themeColor="text1"/>
                <w:kern w:val="2"/>
                <w:sz w:val="22"/>
                <w:szCs w:val="22"/>
                <w:lang w:val="lv-LV"/>
              </w:rPr>
              <w:t xml:space="preserve"> </w:t>
            </w:r>
            <w:r>
              <w:rPr>
                <w:color w:val="000000" w:themeColor="text1"/>
                <w:kern w:val="2"/>
                <w:sz w:val="22"/>
                <w:szCs w:val="22"/>
                <w:lang w:val="lv-LV"/>
              </w:rPr>
              <w:t xml:space="preserve">atbilstoši </w:t>
            </w:r>
            <w:r w:rsidR="008577AA">
              <w:rPr>
                <w:color w:val="000000" w:themeColor="text1"/>
                <w:kern w:val="2"/>
                <w:sz w:val="22"/>
                <w:szCs w:val="22"/>
                <w:lang w:val="lv-LV"/>
              </w:rPr>
              <w:t xml:space="preserve">Pielikumā </w:t>
            </w:r>
            <w:r w:rsidR="008577AA" w:rsidRPr="005E3560">
              <w:rPr>
                <w:color w:val="000000" w:themeColor="text1"/>
                <w:kern w:val="2"/>
                <w:sz w:val="22"/>
                <w:szCs w:val="22"/>
                <w:lang w:val="lv-LV"/>
              </w:rPr>
              <w:t>Nr.B</w:t>
            </w:r>
            <w:r w:rsidR="005E3560" w:rsidRPr="005E3560">
              <w:rPr>
                <w:color w:val="000000" w:themeColor="text1"/>
                <w:kern w:val="2"/>
                <w:sz w:val="22"/>
                <w:szCs w:val="22"/>
                <w:lang w:val="lv-LV"/>
              </w:rPr>
              <w:t>4 –</w:t>
            </w:r>
            <w:r w:rsidR="005E3560">
              <w:rPr>
                <w:color w:val="000000" w:themeColor="text1"/>
                <w:kern w:val="2"/>
                <w:sz w:val="22"/>
                <w:szCs w:val="22"/>
                <w:lang w:val="lv-LV"/>
              </w:rPr>
              <w:t xml:space="preserve"> Ieturējuma naudas nodrošinājums</w:t>
            </w:r>
            <w:r w:rsidR="008577AA">
              <w:rPr>
                <w:color w:val="000000" w:themeColor="text1"/>
                <w:kern w:val="2"/>
                <w:sz w:val="22"/>
                <w:szCs w:val="22"/>
                <w:lang w:val="lv-LV"/>
              </w:rPr>
              <w:t xml:space="preserve"> </w:t>
            </w:r>
            <w:r>
              <w:rPr>
                <w:color w:val="000000" w:themeColor="text1"/>
                <w:kern w:val="2"/>
                <w:sz w:val="22"/>
                <w:szCs w:val="22"/>
                <w:lang w:val="lv-LV"/>
              </w:rPr>
              <w:t xml:space="preserve"> pievienotajai Ieturējuma </w:t>
            </w:r>
            <w:r w:rsidR="008577AA">
              <w:rPr>
                <w:color w:val="000000" w:themeColor="text1"/>
                <w:kern w:val="2"/>
                <w:sz w:val="22"/>
                <w:szCs w:val="22"/>
                <w:lang w:val="lv-LV"/>
              </w:rPr>
              <w:t xml:space="preserve">naudas </w:t>
            </w:r>
            <w:r>
              <w:rPr>
                <w:color w:val="000000" w:themeColor="text1"/>
                <w:kern w:val="2"/>
                <w:sz w:val="22"/>
                <w:szCs w:val="22"/>
                <w:lang w:val="lv-LV"/>
              </w:rPr>
              <w:t>garantijas veidnei, Pasūtītājs atmaksā Uzņēmējam 100% (viens simts  procentus) no ieturējuma naudas.</w:t>
            </w:r>
          </w:p>
          <w:p w14:paraId="4D153E52" w14:textId="77777777" w:rsidR="00335618" w:rsidRDefault="00335618" w:rsidP="00335618">
            <w:pPr>
              <w:pStyle w:val="BodyTextIndent2"/>
              <w:keepNext/>
              <w:keepLines/>
              <w:spacing w:after="0" w:line="240" w:lineRule="auto"/>
              <w:ind w:left="173"/>
              <w:rPr>
                <w:color w:val="000000" w:themeColor="text1"/>
                <w:kern w:val="2"/>
                <w:sz w:val="22"/>
                <w:szCs w:val="22"/>
                <w:lang w:val="lv-LV"/>
              </w:rPr>
            </w:pPr>
          </w:p>
          <w:p w14:paraId="1F89344A" w14:textId="77777777" w:rsidR="00335618" w:rsidRDefault="00335618" w:rsidP="00335618">
            <w:pPr>
              <w:pStyle w:val="BodyTextIndent2"/>
              <w:spacing w:after="0" w:line="240" w:lineRule="auto"/>
              <w:ind w:left="180" w:firstLine="22"/>
              <w:jc w:val="both"/>
              <w:rPr>
                <w:color w:val="000000" w:themeColor="text1"/>
                <w:kern w:val="2"/>
                <w:sz w:val="22"/>
                <w:szCs w:val="22"/>
                <w:lang w:val="lv-LV"/>
              </w:rPr>
            </w:pPr>
            <w:r>
              <w:rPr>
                <w:color w:val="000000" w:themeColor="text1"/>
                <w:kern w:val="2"/>
                <w:sz w:val="22"/>
                <w:szCs w:val="22"/>
                <w:lang w:val="lv-LV"/>
              </w:rPr>
              <w:t xml:space="preserve">Tomēr, ja, saskaņā ar 11. punktu </w:t>
            </w:r>
            <w:r>
              <w:rPr>
                <w:i/>
                <w:iCs/>
                <w:color w:val="000000" w:themeColor="text1"/>
                <w:kern w:val="2"/>
                <w:sz w:val="22"/>
                <w:szCs w:val="22"/>
                <w:lang w:val="lv-LV"/>
              </w:rPr>
              <w:t xml:space="preserve">[Atbildība par defektiem] </w:t>
            </w:r>
            <w:r>
              <w:rPr>
                <w:color w:val="000000" w:themeColor="text1"/>
                <w:kern w:val="2"/>
                <w:sz w:val="22"/>
                <w:szCs w:val="22"/>
                <w:lang w:val="lv-LV"/>
              </w:rPr>
              <w:t xml:space="preserve">vai 12. punktu </w:t>
            </w:r>
            <w:r>
              <w:rPr>
                <w:i/>
                <w:iCs/>
                <w:color w:val="000000" w:themeColor="text1"/>
                <w:kern w:val="2"/>
                <w:sz w:val="22"/>
                <w:szCs w:val="22"/>
                <w:lang w:val="lv-LV"/>
              </w:rPr>
              <w:t xml:space="preserve">[Pārbaudes pēc Darbu pieņemšanas], </w:t>
            </w:r>
            <w:r>
              <w:rPr>
                <w:color w:val="000000" w:themeColor="text1"/>
                <w:kern w:val="2"/>
                <w:sz w:val="22"/>
                <w:szCs w:val="22"/>
                <w:lang w:val="lv-LV"/>
              </w:rPr>
              <w:t>kāds darbs ir palicis neizpildīts, Inženierim ir tiesības nedot</w:t>
            </w:r>
            <w:r>
              <w:rPr>
                <w:i/>
                <w:iCs/>
                <w:color w:val="000000" w:themeColor="text1"/>
                <w:kern w:val="2"/>
                <w:sz w:val="22"/>
                <w:szCs w:val="22"/>
                <w:lang w:val="lv-LV"/>
              </w:rPr>
              <w:t xml:space="preserve"> </w:t>
            </w:r>
            <w:r>
              <w:rPr>
                <w:color w:val="000000" w:themeColor="text1"/>
                <w:kern w:val="2"/>
                <w:sz w:val="22"/>
                <w:szCs w:val="22"/>
                <w:lang w:val="lv-LV"/>
              </w:rPr>
              <w:t xml:space="preserve">šī darba novērtēto izmaksu apstiprinājumu, kamēr šis darbs nav izpildīts. </w:t>
            </w:r>
          </w:p>
          <w:p w14:paraId="1B168DB9" w14:textId="1C45006E" w:rsidR="00335618" w:rsidRDefault="00335618" w:rsidP="00335618">
            <w:pPr>
              <w:pStyle w:val="BodyTextIndent2"/>
              <w:spacing w:after="0" w:line="240" w:lineRule="auto"/>
              <w:ind w:left="180" w:firstLine="22"/>
              <w:jc w:val="both"/>
              <w:rPr>
                <w:color w:val="000000" w:themeColor="text1"/>
                <w:kern w:val="2"/>
                <w:sz w:val="22"/>
                <w:szCs w:val="22"/>
                <w:lang w:val="lv-LV"/>
              </w:rPr>
            </w:pPr>
          </w:p>
        </w:tc>
      </w:tr>
      <w:tr w:rsidR="00335618" w:rsidRPr="003A79FB" w14:paraId="51D4D4AF" w14:textId="77777777">
        <w:trPr>
          <w:trHeight w:val="1030"/>
        </w:trPr>
        <w:tc>
          <w:tcPr>
            <w:tcW w:w="1985" w:type="dxa"/>
            <w:tcBorders>
              <w:top w:val="single" w:sz="4" w:space="0" w:color="808080"/>
              <w:left w:val="nil"/>
              <w:bottom w:val="single" w:sz="4" w:space="0" w:color="808080"/>
              <w:right w:val="nil"/>
            </w:tcBorders>
          </w:tcPr>
          <w:p w14:paraId="33B5EE2E" w14:textId="4089C44A" w:rsidR="00335618" w:rsidRDefault="00335618" w:rsidP="00335618">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 xml:space="preserve">14.10. </w:t>
            </w:r>
          </w:p>
          <w:p w14:paraId="51E80454" w14:textId="378A597B" w:rsidR="00335618" w:rsidRDefault="00335618" w:rsidP="00335618">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Ziņojums par Darbu pabeigšanu</w:t>
            </w:r>
          </w:p>
        </w:tc>
        <w:tc>
          <w:tcPr>
            <w:tcW w:w="6520" w:type="dxa"/>
            <w:gridSpan w:val="2"/>
            <w:tcBorders>
              <w:top w:val="single" w:sz="4" w:space="0" w:color="808080"/>
              <w:left w:val="nil"/>
              <w:bottom w:val="single" w:sz="4" w:space="0" w:color="808080"/>
              <w:right w:val="nil"/>
            </w:tcBorders>
          </w:tcPr>
          <w:p w14:paraId="07199175" w14:textId="77777777" w:rsidR="00335618" w:rsidRPr="009F620F" w:rsidRDefault="00335618" w:rsidP="00335618">
            <w:pPr>
              <w:pStyle w:val="BodyTextIndent2"/>
              <w:keepNext/>
              <w:keepLines/>
              <w:spacing w:after="0" w:line="240" w:lineRule="auto"/>
              <w:ind w:left="173"/>
              <w:rPr>
                <w:sz w:val="22"/>
                <w:szCs w:val="22"/>
                <w:lang w:val="lv-LV" w:eastAsia="lv-LV"/>
              </w:rPr>
            </w:pPr>
            <w:r w:rsidRPr="009F620F">
              <w:rPr>
                <w:sz w:val="22"/>
                <w:szCs w:val="22"/>
                <w:lang w:val="lv-LV" w:eastAsia="lv-LV"/>
              </w:rPr>
              <w:t>Aizstāt pirmajā rindkopā skaitli un vārdus "84 Dienu laikā" ar skaitli un vārdiem "28 Dienu laikā" un vārdus "sešos eksemplāros" aizstāt ar vārdiem  "elektroniskā formā parakstīts ar drošu elektronisko parakstu".</w:t>
            </w:r>
          </w:p>
          <w:p w14:paraId="4CFAEFF8" w14:textId="609885DF" w:rsidR="00335618" w:rsidRPr="00024E12" w:rsidRDefault="00335618" w:rsidP="00335618">
            <w:pPr>
              <w:pStyle w:val="BodyTextIndent2"/>
              <w:keepNext/>
              <w:keepLines/>
              <w:spacing w:after="0" w:line="240" w:lineRule="auto"/>
              <w:ind w:left="173"/>
              <w:rPr>
                <w:color w:val="000000" w:themeColor="text1"/>
                <w:kern w:val="2"/>
                <w:sz w:val="22"/>
                <w:szCs w:val="22"/>
                <w:lang w:val="lv-LV"/>
              </w:rPr>
            </w:pPr>
          </w:p>
        </w:tc>
      </w:tr>
      <w:tr w:rsidR="00335618" w:rsidRPr="003A79FB" w14:paraId="1728C4F0" w14:textId="77777777">
        <w:trPr>
          <w:trHeight w:val="1030"/>
        </w:trPr>
        <w:tc>
          <w:tcPr>
            <w:tcW w:w="1985" w:type="dxa"/>
            <w:tcBorders>
              <w:top w:val="single" w:sz="4" w:space="0" w:color="808080"/>
              <w:left w:val="nil"/>
              <w:bottom w:val="single" w:sz="4" w:space="0" w:color="808080"/>
              <w:right w:val="nil"/>
            </w:tcBorders>
          </w:tcPr>
          <w:p w14:paraId="5430484C" w14:textId="7D34BCDF" w:rsidR="00335618" w:rsidRDefault="00335618" w:rsidP="00335618">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 xml:space="preserve">14.11. </w:t>
            </w:r>
          </w:p>
          <w:p w14:paraId="28D76646" w14:textId="41FE2E6A" w:rsidR="00335618" w:rsidRDefault="00335618" w:rsidP="00335618">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Pieteikums Beigu maksājuma apstiprinājuma saņemšanai</w:t>
            </w:r>
          </w:p>
        </w:tc>
        <w:tc>
          <w:tcPr>
            <w:tcW w:w="6520" w:type="dxa"/>
            <w:gridSpan w:val="2"/>
            <w:tcBorders>
              <w:top w:val="single" w:sz="4" w:space="0" w:color="808080"/>
              <w:left w:val="nil"/>
              <w:bottom w:val="single" w:sz="4" w:space="0" w:color="808080"/>
              <w:right w:val="nil"/>
            </w:tcBorders>
          </w:tcPr>
          <w:p w14:paraId="41A23B63" w14:textId="684C2AFC" w:rsidR="00335618" w:rsidRPr="009F620F" w:rsidRDefault="00335618" w:rsidP="00335618">
            <w:pPr>
              <w:overflowPunct w:val="0"/>
              <w:autoSpaceDE w:val="0"/>
              <w:autoSpaceDN w:val="0"/>
              <w:adjustRightInd w:val="0"/>
              <w:spacing w:after="120"/>
              <w:ind w:left="145"/>
              <w:textAlignment w:val="baseline"/>
              <w:rPr>
                <w:sz w:val="22"/>
                <w:szCs w:val="22"/>
                <w:lang w:val="lv-LV" w:eastAsia="lv-LV"/>
              </w:rPr>
            </w:pPr>
            <w:r w:rsidRPr="009F620F">
              <w:rPr>
                <w:sz w:val="22"/>
                <w:szCs w:val="22"/>
                <w:lang w:val="lv-LV" w:eastAsia="lv-LV"/>
              </w:rPr>
              <w:t xml:space="preserve">Aizstāt vārdus "sešos eksemplāros" ar vārdiem "elektroniskā formā </w:t>
            </w:r>
            <w:r>
              <w:rPr>
                <w:sz w:val="22"/>
                <w:szCs w:val="22"/>
                <w:lang w:val="lv-LV" w:eastAsia="lv-LV"/>
              </w:rPr>
              <w:t xml:space="preserve">       </w:t>
            </w:r>
            <w:r w:rsidRPr="009F620F">
              <w:rPr>
                <w:sz w:val="22"/>
                <w:szCs w:val="22"/>
                <w:lang w:val="lv-LV" w:eastAsia="lv-LV"/>
              </w:rPr>
              <w:t>parakstīts ar drošu elektronisko parakstu".</w:t>
            </w:r>
          </w:p>
          <w:p w14:paraId="6A7B4C3E" w14:textId="07CD2A32" w:rsidR="00335618" w:rsidRPr="009F620F" w:rsidRDefault="00335618" w:rsidP="00335618">
            <w:pPr>
              <w:pStyle w:val="BodyTextIndent2"/>
              <w:keepNext/>
              <w:keepLines/>
              <w:spacing w:after="0" w:line="240" w:lineRule="auto"/>
              <w:ind w:left="173"/>
              <w:rPr>
                <w:lang w:val="lv-LV" w:eastAsia="lv-LV"/>
              </w:rPr>
            </w:pPr>
            <w:r w:rsidRPr="009F620F">
              <w:rPr>
                <w:sz w:val="22"/>
                <w:szCs w:val="22"/>
                <w:lang w:val="lv-LV" w:eastAsia="lv-LV"/>
              </w:rPr>
              <w:t>Dzēst trešās rindkopas pēdējo teikumu</w:t>
            </w:r>
            <w:r w:rsidRPr="009F620F">
              <w:rPr>
                <w:lang w:val="lv-LV" w:eastAsia="lv-LV"/>
              </w:rPr>
              <w:t>.</w:t>
            </w:r>
          </w:p>
        </w:tc>
      </w:tr>
      <w:tr w:rsidR="00335618" w:rsidRPr="003A79FB" w14:paraId="189FBBE2" w14:textId="77777777" w:rsidTr="00044ADB">
        <w:trPr>
          <w:trHeight w:val="523"/>
        </w:trPr>
        <w:tc>
          <w:tcPr>
            <w:tcW w:w="1985" w:type="dxa"/>
            <w:tcBorders>
              <w:top w:val="single" w:sz="4" w:space="0" w:color="808080"/>
              <w:left w:val="nil"/>
              <w:bottom w:val="single" w:sz="12" w:space="0" w:color="808080"/>
              <w:right w:val="nil"/>
            </w:tcBorders>
          </w:tcPr>
          <w:p w14:paraId="00CDC01E" w14:textId="77777777" w:rsidR="00335618" w:rsidRDefault="00335618" w:rsidP="00335618">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15.2.</w:t>
            </w:r>
          </w:p>
          <w:p w14:paraId="55B0BC34" w14:textId="704FE6D5" w:rsidR="00335618" w:rsidRDefault="00335618" w:rsidP="00335618">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Līguma pārtraukšana no Pasūtītāja puses</w:t>
            </w:r>
          </w:p>
        </w:tc>
        <w:tc>
          <w:tcPr>
            <w:tcW w:w="6520" w:type="dxa"/>
            <w:gridSpan w:val="2"/>
            <w:tcBorders>
              <w:top w:val="single" w:sz="4" w:space="0" w:color="808080"/>
              <w:left w:val="nil"/>
              <w:bottom w:val="single" w:sz="12" w:space="0" w:color="808080"/>
              <w:right w:val="nil"/>
            </w:tcBorders>
            <w:hideMark/>
          </w:tcPr>
          <w:p w14:paraId="69CF12A0" w14:textId="77777777" w:rsidR="00335618" w:rsidRDefault="00335618" w:rsidP="00335618">
            <w:pPr>
              <w:pStyle w:val="BodyTextIndent2"/>
              <w:keepNext/>
              <w:keepLines/>
              <w:spacing w:after="0" w:line="240" w:lineRule="auto"/>
              <w:ind w:left="177"/>
              <w:jc w:val="both"/>
              <w:rPr>
                <w:kern w:val="2"/>
                <w:sz w:val="22"/>
                <w:szCs w:val="22"/>
                <w:lang w:val="lv-LV"/>
              </w:rPr>
            </w:pPr>
            <w:r w:rsidRPr="00C35743">
              <w:rPr>
                <w:bCs/>
                <w:color w:val="000000" w:themeColor="text1"/>
                <w:kern w:val="2"/>
                <w:sz w:val="22"/>
                <w:szCs w:val="22"/>
                <w:lang w:val="lv-LV"/>
              </w:rPr>
              <w:t xml:space="preserve">Pirmās </w:t>
            </w:r>
            <w:r w:rsidRPr="00C35743">
              <w:rPr>
                <w:kern w:val="2"/>
                <w:sz w:val="22"/>
                <w:szCs w:val="22"/>
                <w:lang w:val="lv-LV"/>
              </w:rPr>
              <w:t xml:space="preserve"> rindkopas (e) apakšpunktu izteikt šādā redakcijā:</w:t>
            </w:r>
          </w:p>
          <w:p w14:paraId="6F4870D8" w14:textId="77777777" w:rsidR="00335618" w:rsidRPr="00C35743" w:rsidRDefault="00335618" w:rsidP="00335618">
            <w:pPr>
              <w:pStyle w:val="BodyTextIndent2"/>
              <w:keepNext/>
              <w:keepLines/>
              <w:spacing w:after="0" w:line="240" w:lineRule="auto"/>
              <w:ind w:left="177"/>
              <w:jc w:val="both"/>
              <w:rPr>
                <w:kern w:val="2"/>
                <w:sz w:val="22"/>
                <w:szCs w:val="22"/>
                <w:lang w:val="lv-LV"/>
              </w:rPr>
            </w:pPr>
          </w:p>
          <w:p w14:paraId="480A6455" w14:textId="77777777" w:rsidR="00335618" w:rsidRPr="00C35743" w:rsidRDefault="00335618" w:rsidP="00335618">
            <w:pPr>
              <w:pStyle w:val="BodyTextIndent2"/>
              <w:keepNext/>
              <w:keepLines/>
              <w:spacing w:after="0" w:line="240" w:lineRule="auto"/>
              <w:ind w:left="177"/>
              <w:jc w:val="both"/>
              <w:rPr>
                <w:kern w:val="2"/>
                <w:sz w:val="22"/>
                <w:szCs w:val="22"/>
                <w:lang w:val="lv-LV"/>
              </w:rPr>
            </w:pPr>
            <w:r w:rsidRPr="00C35743">
              <w:rPr>
                <w:kern w:val="2"/>
                <w:sz w:val="22"/>
                <w:szCs w:val="22"/>
                <w:lang w:val="lv-LV"/>
              </w:rPr>
              <w:t xml:space="preserve">“(e) bankrotē vai kļūst maksātnespējīgs, ir sācis likvidācijas procesu, vienojas ar saviem kreditoriem vai kreditoru interesēs veic uzņēmējdarbību ar citas personas vārdu, </w:t>
            </w:r>
            <w:r w:rsidRPr="00C35743">
              <w:rPr>
                <w:bCs/>
                <w:kern w:val="2"/>
                <w:sz w:val="22"/>
                <w:szCs w:val="22"/>
                <w:lang w:val="lv-LV"/>
              </w:rPr>
              <w:t xml:space="preserve">vai ja jebkurai darbībai vai notikumam (saskaņā ar Piemērojamo likumu) ir līdzīga ietekme šajā </w:t>
            </w:r>
            <w:proofErr w:type="spellStart"/>
            <w:r w:rsidRPr="00C35743">
              <w:rPr>
                <w:bCs/>
                <w:kern w:val="2"/>
                <w:sz w:val="22"/>
                <w:szCs w:val="22"/>
                <w:lang w:val="lv-LV"/>
              </w:rPr>
              <w:t>apakšparagrāfā</w:t>
            </w:r>
            <w:proofErr w:type="spellEnd"/>
            <w:r w:rsidRPr="00C35743">
              <w:rPr>
                <w:bCs/>
                <w:kern w:val="2"/>
                <w:sz w:val="22"/>
                <w:szCs w:val="22"/>
                <w:lang w:val="lv-LV"/>
              </w:rPr>
              <w:t xml:space="preserve"> minētajam, tajā skaitā ir zaudējis licences, sertifikātus vai citas atļaujas, kas ir priekšnoteikums, lai veiktu attiecīgos Darbus.</w:t>
            </w:r>
            <w:r w:rsidRPr="00C35743">
              <w:rPr>
                <w:kern w:val="2"/>
                <w:sz w:val="22"/>
                <w:szCs w:val="22"/>
                <w:lang w:val="lv-LV"/>
              </w:rPr>
              <w:t>”</w:t>
            </w:r>
          </w:p>
          <w:p w14:paraId="51B7F369" w14:textId="77777777" w:rsidR="00335618" w:rsidRPr="00C35743" w:rsidRDefault="00335618" w:rsidP="00335618">
            <w:pPr>
              <w:pStyle w:val="BodyTextIndent2"/>
              <w:keepNext/>
              <w:keepLines/>
              <w:spacing w:after="0" w:line="240" w:lineRule="auto"/>
              <w:ind w:left="177"/>
              <w:jc w:val="both"/>
              <w:rPr>
                <w:kern w:val="2"/>
                <w:sz w:val="22"/>
                <w:szCs w:val="22"/>
                <w:lang w:val="lv-LV"/>
              </w:rPr>
            </w:pPr>
          </w:p>
          <w:p w14:paraId="1901D784" w14:textId="77777777" w:rsidR="00335618" w:rsidRPr="00C35743" w:rsidRDefault="00335618" w:rsidP="00335618">
            <w:pPr>
              <w:pStyle w:val="BodyTextIndent2"/>
              <w:keepNext/>
              <w:keepLines/>
              <w:spacing w:after="0" w:line="240" w:lineRule="auto"/>
              <w:ind w:left="177"/>
              <w:jc w:val="both"/>
              <w:rPr>
                <w:kern w:val="2"/>
                <w:sz w:val="22"/>
                <w:szCs w:val="22"/>
                <w:lang w:val="lv-LV"/>
              </w:rPr>
            </w:pPr>
            <w:r w:rsidRPr="00C35743">
              <w:rPr>
                <w:kern w:val="2"/>
                <w:sz w:val="22"/>
                <w:szCs w:val="22"/>
                <w:lang w:val="lv-LV"/>
              </w:rPr>
              <w:t>Pirmo rindkopu papildināt ar jaunu (g) apakšpunktu šādā redakcijā:</w:t>
            </w:r>
          </w:p>
          <w:p w14:paraId="76B5AAA8" w14:textId="77777777" w:rsidR="00335618" w:rsidRPr="00C35743" w:rsidRDefault="00335618" w:rsidP="00335618">
            <w:pPr>
              <w:pStyle w:val="BodyTextIndent2"/>
              <w:keepNext/>
              <w:keepLines/>
              <w:spacing w:after="0" w:line="240" w:lineRule="auto"/>
              <w:ind w:left="177"/>
              <w:jc w:val="both"/>
              <w:rPr>
                <w:bCs/>
                <w:kern w:val="2"/>
                <w:sz w:val="22"/>
                <w:szCs w:val="22"/>
                <w:lang w:val="lv-LV"/>
              </w:rPr>
            </w:pPr>
            <w:r w:rsidRPr="00C35743">
              <w:rPr>
                <w:kern w:val="2"/>
                <w:sz w:val="22"/>
                <w:szCs w:val="22"/>
                <w:lang w:val="lv-LV"/>
              </w:rPr>
              <w:t xml:space="preserve">„(g) Uzņēmēja piedāvāto ārvalstu speciālistu profesionālā kvalifikācija  līdz Darbu uzsākšanai nav atzīta vai nav saņemta atļauja likumā  “Par reglamentētajām profesijām un profesionālās kvalifikācijas atzīšanu” noteiktajā kārtībā un gadījumos un/vai attiecīgie speciālisti nav reģistrēti </w:t>
            </w:r>
            <w:r w:rsidRPr="00C35743">
              <w:rPr>
                <w:kern w:val="2"/>
                <w:sz w:val="22"/>
                <w:szCs w:val="22"/>
                <w:lang w:val="lv-LV"/>
              </w:rPr>
              <w:lastRenderedPageBreak/>
              <w:t xml:space="preserve">Būvniecības informācijas sistēmas </w:t>
            </w:r>
            <w:proofErr w:type="spellStart"/>
            <w:r w:rsidRPr="00C35743">
              <w:rPr>
                <w:kern w:val="2"/>
                <w:sz w:val="22"/>
                <w:szCs w:val="22"/>
                <w:lang w:val="lv-LV"/>
              </w:rPr>
              <w:t>būvspeciālistu</w:t>
            </w:r>
            <w:proofErr w:type="spellEnd"/>
            <w:r w:rsidRPr="00C35743">
              <w:rPr>
                <w:kern w:val="2"/>
                <w:sz w:val="22"/>
                <w:szCs w:val="22"/>
                <w:lang w:val="lv-LV"/>
              </w:rPr>
              <w:t xml:space="preserve"> reģistrā, un ja šie speciālisti netiek nomainīti saskaņā ar Piemērojamo likumu</w:t>
            </w:r>
            <w:r w:rsidRPr="00C35743">
              <w:rPr>
                <w:bCs/>
                <w:kern w:val="2"/>
                <w:sz w:val="22"/>
                <w:szCs w:val="22"/>
                <w:lang w:val="lv-LV"/>
              </w:rPr>
              <w:t>.’’</w:t>
            </w:r>
          </w:p>
          <w:p w14:paraId="3260E8B7" w14:textId="77777777" w:rsidR="00335618" w:rsidRPr="00C35743" w:rsidRDefault="00335618" w:rsidP="00335618">
            <w:pPr>
              <w:pStyle w:val="BodyTextIndent2"/>
              <w:keepNext/>
              <w:keepLines/>
              <w:spacing w:after="0" w:line="240" w:lineRule="auto"/>
              <w:ind w:left="177"/>
              <w:jc w:val="both"/>
              <w:rPr>
                <w:bCs/>
                <w:kern w:val="2"/>
                <w:sz w:val="22"/>
                <w:szCs w:val="22"/>
                <w:lang w:val="lv-LV"/>
              </w:rPr>
            </w:pPr>
          </w:p>
          <w:p w14:paraId="4ACC8DB8" w14:textId="77777777" w:rsidR="00335618" w:rsidRPr="00C35743" w:rsidRDefault="00335618" w:rsidP="00335618">
            <w:pPr>
              <w:pStyle w:val="BodyTextIndent2"/>
              <w:keepNext/>
              <w:keepLines/>
              <w:spacing w:after="0" w:line="240" w:lineRule="auto"/>
              <w:ind w:left="177"/>
              <w:jc w:val="both"/>
              <w:rPr>
                <w:kern w:val="2"/>
                <w:sz w:val="22"/>
                <w:szCs w:val="22"/>
                <w:lang w:val="lv-LV"/>
              </w:rPr>
            </w:pPr>
            <w:r w:rsidRPr="00C35743">
              <w:rPr>
                <w:kern w:val="2"/>
                <w:sz w:val="22"/>
                <w:szCs w:val="22"/>
                <w:lang w:val="lv-LV"/>
              </w:rPr>
              <w:t>Pirmo rindkopu papildināt ar jaunu (h) apakšpunktu šādā redakcijā:</w:t>
            </w:r>
          </w:p>
          <w:p w14:paraId="2465B27F" w14:textId="77777777" w:rsidR="00335618" w:rsidRPr="00C35743" w:rsidRDefault="00335618" w:rsidP="00335618">
            <w:pPr>
              <w:pStyle w:val="BodyTextIndent2"/>
              <w:keepNext/>
              <w:keepLines/>
              <w:spacing w:after="0" w:line="240" w:lineRule="auto"/>
              <w:ind w:left="177"/>
              <w:jc w:val="both"/>
              <w:rPr>
                <w:bCs/>
                <w:kern w:val="2"/>
                <w:sz w:val="22"/>
                <w:szCs w:val="22"/>
                <w:lang w:val="lv-LV"/>
              </w:rPr>
            </w:pPr>
          </w:p>
          <w:p w14:paraId="7148BF03" w14:textId="58DEFBB8" w:rsidR="00335618" w:rsidRPr="00C35743" w:rsidRDefault="00335618" w:rsidP="005E3560">
            <w:pPr>
              <w:overflowPunct w:val="0"/>
              <w:autoSpaceDE w:val="0"/>
              <w:autoSpaceDN w:val="0"/>
              <w:adjustRightInd w:val="0"/>
              <w:spacing w:after="120"/>
              <w:ind w:left="738" w:hanging="425"/>
              <w:jc w:val="both"/>
              <w:textAlignment w:val="baseline"/>
              <w:rPr>
                <w:bCs/>
                <w:sz w:val="22"/>
                <w:szCs w:val="22"/>
                <w:lang w:val="lv-LV" w:eastAsia="lv-LV"/>
              </w:rPr>
            </w:pPr>
            <w:r w:rsidRPr="00C35743">
              <w:rPr>
                <w:bCs/>
                <w:kern w:val="2"/>
                <w:sz w:val="22"/>
                <w:szCs w:val="22"/>
                <w:lang w:val="lv-LV"/>
              </w:rPr>
              <w:t xml:space="preserve">“(h) </w:t>
            </w:r>
            <w:r w:rsidRPr="00C35743">
              <w:rPr>
                <w:bCs/>
                <w:sz w:val="22"/>
                <w:szCs w:val="22"/>
                <w:lang w:val="lv-LV" w:eastAsia="lv-LV"/>
              </w:rPr>
              <w:t xml:space="preserve"> ja Līgumu nav iespējams izpildīt tādēļ, ka Līguma izpildes laikā Uzņēmējam ir piemērotas starptautiskās vai nacionālās sankcijas vai būtiskas finanšu un kapitāla tirgus intereses ietekmējošas Eiropas Savienības vai Ziemeļatlantijas līguma organizācijas dalībvalsts noteiktās sankcijas, tai skaitā, bet ne tikai uz Uzņēmēju ir attiecināms 2022.gada 8.aprīļa Padomes Regulas (ES) 2022/576, ar kuru groza Regulu (ES) Nr.833/2014 par ierobežojošiem pasākumiem saistībā ar Krievijas darbībām, kas destabilizē situāciju Ukrainā 5.k panta 1.punkts. Uzņēmējam ir nekavējoties jāinformē Pasūtītājs par šādu sankciju  iestāšanos pret Uzņēmēju vai par šādu sankciju risku.</w:t>
            </w:r>
          </w:p>
          <w:p w14:paraId="6CD0C2B0" w14:textId="77777777" w:rsidR="00335618" w:rsidRPr="00C35743" w:rsidRDefault="00335618" w:rsidP="00335618">
            <w:pPr>
              <w:pStyle w:val="BodyTextIndent2"/>
              <w:keepNext/>
              <w:keepLines/>
              <w:spacing w:after="0" w:line="240" w:lineRule="auto"/>
              <w:ind w:left="177"/>
              <w:jc w:val="both"/>
              <w:rPr>
                <w:bCs/>
                <w:kern w:val="2"/>
                <w:sz w:val="22"/>
                <w:szCs w:val="22"/>
                <w:lang w:val="lv-LV"/>
              </w:rPr>
            </w:pPr>
            <w:r w:rsidRPr="00C35743">
              <w:rPr>
                <w:bCs/>
                <w:kern w:val="2"/>
                <w:sz w:val="22"/>
                <w:szCs w:val="22"/>
                <w:lang w:val="lv-LV"/>
              </w:rPr>
              <w:t>Otrās rindkopas otro teikumu izteikt šādā redakcijā:</w:t>
            </w:r>
          </w:p>
          <w:p w14:paraId="1FC9D7AB" w14:textId="77777777" w:rsidR="00335618" w:rsidRPr="00C35743" w:rsidRDefault="00335618" w:rsidP="00335618">
            <w:pPr>
              <w:pStyle w:val="BodyTextIndent2"/>
              <w:keepNext/>
              <w:keepLines/>
              <w:spacing w:after="0" w:line="240" w:lineRule="auto"/>
              <w:ind w:left="177"/>
              <w:jc w:val="both"/>
              <w:rPr>
                <w:bCs/>
                <w:kern w:val="2"/>
                <w:sz w:val="22"/>
                <w:szCs w:val="22"/>
                <w:lang w:val="lv-LV"/>
              </w:rPr>
            </w:pPr>
          </w:p>
          <w:p w14:paraId="1D638D2C" w14:textId="77777777" w:rsidR="00335618" w:rsidRPr="00C35743" w:rsidRDefault="00335618" w:rsidP="00335618">
            <w:pPr>
              <w:pStyle w:val="BodyTextIndent2"/>
              <w:keepNext/>
              <w:keepLines/>
              <w:spacing w:after="0" w:line="240" w:lineRule="auto"/>
              <w:ind w:left="177"/>
              <w:jc w:val="both"/>
              <w:rPr>
                <w:bCs/>
                <w:kern w:val="2"/>
                <w:sz w:val="22"/>
                <w:szCs w:val="22"/>
                <w:lang w:val="lv-LV"/>
              </w:rPr>
            </w:pPr>
            <w:r w:rsidRPr="00C35743">
              <w:rPr>
                <w:bCs/>
                <w:kern w:val="2"/>
                <w:sz w:val="22"/>
                <w:szCs w:val="22"/>
                <w:lang w:val="lv-LV"/>
              </w:rPr>
              <w:t>“Taču (e), (f) vai (h) apakšpunktā minētajos gadījumos Pasūtītājs, iesniedzot paziņojumu, var pārtraukt Līgumu nekavējoties.”</w:t>
            </w:r>
          </w:p>
          <w:p w14:paraId="07D53004" w14:textId="44577277" w:rsidR="00335618" w:rsidRPr="00C35743" w:rsidRDefault="00335618" w:rsidP="00335618">
            <w:pPr>
              <w:pStyle w:val="BodyTextIndent2"/>
              <w:keepNext/>
              <w:keepLines/>
              <w:spacing w:after="0" w:line="240" w:lineRule="auto"/>
              <w:ind w:left="177"/>
              <w:jc w:val="both"/>
              <w:rPr>
                <w:color w:val="000000" w:themeColor="text1"/>
                <w:kern w:val="2"/>
                <w:sz w:val="22"/>
                <w:szCs w:val="22"/>
                <w:lang w:val="lv-LV"/>
              </w:rPr>
            </w:pPr>
          </w:p>
        </w:tc>
      </w:tr>
      <w:tr w:rsidR="00335618" w:rsidRPr="003A79FB" w14:paraId="71715953" w14:textId="77777777" w:rsidTr="000F5B50">
        <w:trPr>
          <w:trHeight w:val="523"/>
        </w:trPr>
        <w:tc>
          <w:tcPr>
            <w:tcW w:w="1985" w:type="dxa"/>
            <w:tcBorders>
              <w:top w:val="single" w:sz="4" w:space="0" w:color="808080"/>
              <w:left w:val="nil"/>
              <w:bottom w:val="single" w:sz="12" w:space="0" w:color="808080"/>
              <w:right w:val="nil"/>
            </w:tcBorders>
            <w:hideMark/>
          </w:tcPr>
          <w:p w14:paraId="12ED1B65" w14:textId="77777777" w:rsidR="00335618" w:rsidRDefault="00335618" w:rsidP="00335618">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lastRenderedPageBreak/>
              <w:t>16.1.</w:t>
            </w:r>
          </w:p>
          <w:p w14:paraId="2D40BF52" w14:textId="77777777" w:rsidR="00335618" w:rsidRDefault="00335618" w:rsidP="00335618">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Uzņēmēja tiesības apturēt Darbu izpildi</w:t>
            </w:r>
          </w:p>
          <w:p w14:paraId="42F789F2" w14:textId="0F2B807E" w:rsidR="00335618" w:rsidRDefault="00335618" w:rsidP="00335618">
            <w:pPr>
              <w:keepNext/>
              <w:keepLines/>
              <w:suppressLineNumbers/>
              <w:suppressAutoHyphens/>
              <w:spacing w:line="276" w:lineRule="auto"/>
              <w:rPr>
                <w:b/>
                <w:color w:val="000000" w:themeColor="text1"/>
                <w:spacing w:val="-2"/>
                <w:kern w:val="2"/>
                <w:sz w:val="22"/>
                <w:szCs w:val="22"/>
                <w:lang w:val="lv-LV"/>
              </w:rPr>
            </w:pPr>
          </w:p>
        </w:tc>
        <w:tc>
          <w:tcPr>
            <w:tcW w:w="6520" w:type="dxa"/>
            <w:gridSpan w:val="2"/>
            <w:tcBorders>
              <w:top w:val="single" w:sz="4" w:space="0" w:color="808080"/>
              <w:left w:val="nil"/>
              <w:bottom w:val="single" w:sz="12" w:space="0" w:color="808080"/>
              <w:right w:val="nil"/>
            </w:tcBorders>
          </w:tcPr>
          <w:p w14:paraId="27F86729" w14:textId="77777777" w:rsidR="00335618" w:rsidRDefault="00335618" w:rsidP="00335618">
            <w:pPr>
              <w:pStyle w:val="BodyTextIndent2"/>
              <w:keepNext/>
              <w:keepLines/>
              <w:spacing w:after="0" w:line="240" w:lineRule="auto"/>
              <w:ind w:left="177"/>
              <w:rPr>
                <w:color w:val="000000" w:themeColor="text1"/>
                <w:kern w:val="2"/>
                <w:sz w:val="22"/>
                <w:szCs w:val="22"/>
                <w:lang w:val="lv-LV"/>
              </w:rPr>
            </w:pPr>
            <w:r>
              <w:rPr>
                <w:color w:val="000000" w:themeColor="text1"/>
                <w:kern w:val="2"/>
                <w:sz w:val="22"/>
                <w:szCs w:val="22"/>
                <w:lang w:val="lv-LV"/>
              </w:rPr>
              <w:t xml:space="preserve">Pirmajā rindkopā “21” aizstāt ar “14”.  </w:t>
            </w:r>
          </w:p>
          <w:p w14:paraId="5A28FCA6" w14:textId="0ADE0C87" w:rsidR="00335618" w:rsidRDefault="00335618" w:rsidP="00335618">
            <w:pPr>
              <w:pStyle w:val="BodyTextIndent2"/>
              <w:keepNext/>
              <w:keepLines/>
              <w:spacing w:after="0" w:line="240" w:lineRule="auto"/>
              <w:ind w:left="173"/>
              <w:jc w:val="both"/>
              <w:rPr>
                <w:i/>
                <w:iCs/>
                <w:color w:val="000000" w:themeColor="text1"/>
                <w:kern w:val="2"/>
                <w:sz w:val="22"/>
                <w:szCs w:val="22"/>
                <w:lang w:val="lv-LV"/>
              </w:rPr>
            </w:pPr>
          </w:p>
        </w:tc>
      </w:tr>
      <w:tr w:rsidR="00335618" w:rsidRPr="003A79FB" w14:paraId="5C862AFB" w14:textId="77777777">
        <w:trPr>
          <w:trHeight w:val="709"/>
        </w:trPr>
        <w:tc>
          <w:tcPr>
            <w:tcW w:w="1985" w:type="dxa"/>
            <w:tcBorders>
              <w:top w:val="single" w:sz="4" w:space="0" w:color="808080"/>
              <w:left w:val="nil"/>
              <w:bottom w:val="single" w:sz="12" w:space="0" w:color="808080"/>
              <w:right w:val="nil"/>
            </w:tcBorders>
            <w:hideMark/>
          </w:tcPr>
          <w:p w14:paraId="7F9A5679" w14:textId="77777777" w:rsidR="00335618" w:rsidRDefault="00335618" w:rsidP="00335618">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16.2.</w:t>
            </w:r>
          </w:p>
          <w:p w14:paraId="5D92D515" w14:textId="5EF46434" w:rsidR="00335618" w:rsidRDefault="00335618" w:rsidP="00335618">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Līguma pārtraukšana no Uzņēmēja puses</w:t>
            </w:r>
          </w:p>
        </w:tc>
        <w:tc>
          <w:tcPr>
            <w:tcW w:w="6520" w:type="dxa"/>
            <w:gridSpan w:val="2"/>
            <w:tcBorders>
              <w:top w:val="single" w:sz="4" w:space="0" w:color="808080"/>
              <w:left w:val="nil"/>
              <w:bottom w:val="single" w:sz="12" w:space="0" w:color="808080"/>
              <w:right w:val="nil"/>
            </w:tcBorders>
          </w:tcPr>
          <w:p w14:paraId="60B50FA8" w14:textId="7409F874" w:rsidR="00335618" w:rsidRDefault="00335618" w:rsidP="00335618">
            <w:pPr>
              <w:pStyle w:val="BodyTextIndent2"/>
              <w:keepNext/>
              <w:keepLines/>
              <w:spacing w:after="0" w:line="240" w:lineRule="auto"/>
              <w:ind w:left="177"/>
              <w:jc w:val="both"/>
              <w:rPr>
                <w:color w:val="000000" w:themeColor="text1"/>
                <w:kern w:val="2"/>
                <w:sz w:val="22"/>
                <w:szCs w:val="22"/>
                <w:lang w:val="lv-LV"/>
              </w:rPr>
            </w:pPr>
            <w:r>
              <w:rPr>
                <w:color w:val="000000" w:themeColor="text1"/>
                <w:kern w:val="2"/>
                <w:sz w:val="22"/>
                <w:szCs w:val="22"/>
                <w:lang w:val="lv-LV"/>
              </w:rPr>
              <w:t>Trešajā rindkopā vārdus “cik drīz vien praktiski iespējams” aizvietot ar “ne vēlāk kā 14 dienu laikā”</w:t>
            </w:r>
          </w:p>
          <w:p w14:paraId="1D268809" w14:textId="77777777" w:rsidR="00335618" w:rsidRDefault="00335618" w:rsidP="00335618">
            <w:pPr>
              <w:pStyle w:val="BodyTextIndent2"/>
              <w:keepNext/>
              <w:keepLines/>
              <w:spacing w:after="0" w:line="240" w:lineRule="auto"/>
              <w:ind w:left="177"/>
              <w:jc w:val="both"/>
              <w:rPr>
                <w:color w:val="000000" w:themeColor="text1"/>
                <w:kern w:val="2"/>
                <w:sz w:val="22"/>
                <w:szCs w:val="22"/>
                <w:lang w:val="lv-LV"/>
              </w:rPr>
            </w:pPr>
          </w:p>
          <w:p w14:paraId="149613E6" w14:textId="77777777" w:rsidR="00335618" w:rsidRDefault="00335618" w:rsidP="00335618">
            <w:pPr>
              <w:pStyle w:val="BodyTextIndent2"/>
              <w:keepNext/>
              <w:keepLines/>
              <w:spacing w:after="0" w:line="240" w:lineRule="auto"/>
              <w:ind w:left="177"/>
              <w:jc w:val="both"/>
              <w:rPr>
                <w:bCs/>
                <w:color w:val="000000" w:themeColor="text1"/>
                <w:kern w:val="2"/>
                <w:sz w:val="22"/>
                <w:szCs w:val="22"/>
                <w:lang w:val="lv-LV"/>
              </w:rPr>
            </w:pPr>
          </w:p>
        </w:tc>
      </w:tr>
      <w:tr w:rsidR="00335618" w14:paraId="7BB73E75" w14:textId="77777777">
        <w:trPr>
          <w:trHeight w:val="709"/>
        </w:trPr>
        <w:tc>
          <w:tcPr>
            <w:tcW w:w="1985" w:type="dxa"/>
            <w:tcBorders>
              <w:top w:val="single" w:sz="4" w:space="0" w:color="808080"/>
              <w:left w:val="nil"/>
              <w:bottom w:val="single" w:sz="12" w:space="0" w:color="808080"/>
              <w:right w:val="nil"/>
            </w:tcBorders>
          </w:tcPr>
          <w:p w14:paraId="69BE2946" w14:textId="53610D4C" w:rsidR="00335618" w:rsidRDefault="00335618" w:rsidP="00335618">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16.4. Samaksa Līguma pārtraukšanas gadījumā</w:t>
            </w:r>
          </w:p>
        </w:tc>
        <w:tc>
          <w:tcPr>
            <w:tcW w:w="6520" w:type="dxa"/>
            <w:gridSpan w:val="2"/>
            <w:tcBorders>
              <w:top w:val="single" w:sz="4" w:space="0" w:color="808080"/>
              <w:left w:val="nil"/>
              <w:bottom w:val="single" w:sz="12" w:space="0" w:color="808080"/>
              <w:right w:val="nil"/>
            </w:tcBorders>
          </w:tcPr>
          <w:p w14:paraId="4D480B47" w14:textId="77777777" w:rsidR="00335618" w:rsidRDefault="00335618" w:rsidP="00335618">
            <w:pPr>
              <w:pStyle w:val="BodyTextIndent2"/>
              <w:keepNext/>
              <w:keepLines/>
              <w:spacing w:after="0" w:line="240" w:lineRule="auto"/>
              <w:ind w:left="87"/>
              <w:rPr>
                <w:color w:val="000000" w:themeColor="text1"/>
                <w:spacing w:val="-2"/>
                <w:kern w:val="2"/>
                <w:sz w:val="22"/>
                <w:szCs w:val="22"/>
                <w:lang w:val="lv-LV"/>
              </w:rPr>
            </w:pPr>
            <w:r>
              <w:rPr>
                <w:color w:val="000000" w:themeColor="text1"/>
                <w:spacing w:val="-2"/>
                <w:kern w:val="2"/>
                <w:sz w:val="22"/>
                <w:szCs w:val="22"/>
                <w:lang w:val="lv-LV"/>
              </w:rPr>
              <w:t xml:space="preserve">Izteikt c) apakšpunktu šādā redakcijā: </w:t>
            </w:r>
          </w:p>
          <w:p w14:paraId="712D8E41" w14:textId="5FE5877F" w:rsidR="00335618" w:rsidRDefault="00335618" w:rsidP="00335618">
            <w:pPr>
              <w:pStyle w:val="BodyTextIndent2"/>
              <w:keepNext/>
              <w:keepLines/>
              <w:spacing w:after="0" w:line="240" w:lineRule="auto"/>
              <w:ind w:left="177"/>
              <w:jc w:val="both"/>
              <w:rPr>
                <w:color w:val="000000" w:themeColor="text1"/>
                <w:kern w:val="2"/>
                <w:sz w:val="22"/>
                <w:szCs w:val="22"/>
                <w:lang w:val="lv-LV"/>
              </w:rPr>
            </w:pPr>
            <w:r>
              <w:rPr>
                <w:color w:val="000000" w:themeColor="text1"/>
                <w:spacing w:val="-2"/>
                <w:kern w:val="2"/>
                <w:sz w:val="22"/>
                <w:szCs w:val="22"/>
                <w:lang w:val="lv-LV"/>
              </w:rPr>
              <w:t>“Jāatlīdzina Uzņēmējam nodarītie tiešie zaudējumi”.</w:t>
            </w:r>
          </w:p>
        </w:tc>
      </w:tr>
      <w:tr w:rsidR="00335618" w:rsidRPr="003A79FB" w14:paraId="5DBC78D1" w14:textId="77777777">
        <w:trPr>
          <w:trHeight w:val="709"/>
        </w:trPr>
        <w:tc>
          <w:tcPr>
            <w:tcW w:w="1985" w:type="dxa"/>
            <w:tcBorders>
              <w:top w:val="single" w:sz="4" w:space="0" w:color="808080"/>
              <w:left w:val="nil"/>
              <w:bottom w:val="single" w:sz="12" w:space="0" w:color="808080"/>
              <w:right w:val="nil"/>
            </w:tcBorders>
            <w:hideMark/>
          </w:tcPr>
          <w:p w14:paraId="2B3785F3" w14:textId="2AC6FC38" w:rsidR="00335618" w:rsidRDefault="00335618" w:rsidP="00335618">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17.2. Uzņēmēja atbildība par darbu uzraudzību</w:t>
            </w:r>
          </w:p>
        </w:tc>
        <w:tc>
          <w:tcPr>
            <w:tcW w:w="6520" w:type="dxa"/>
            <w:gridSpan w:val="2"/>
            <w:tcBorders>
              <w:top w:val="single" w:sz="4" w:space="0" w:color="808080"/>
              <w:left w:val="nil"/>
              <w:bottom w:val="single" w:sz="12" w:space="0" w:color="808080"/>
              <w:right w:val="nil"/>
            </w:tcBorders>
          </w:tcPr>
          <w:p w14:paraId="162E3976" w14:textId="77777777" w:rsidR="00335618" w:rsidRDefault="00335618" w:rsidP="00335618">
            <w:pPr>
              <w:pStyle w:val="BodyTextIndent2"/>
              <w:keepNext/>
              <w:keepLines/>
              <w:spacing w:after="0" w:line="240" w:lineRule="auto"/>
              <w:ind w:left="177"/>
              <w:jc w:val="both"/>
              <w:rPr>
                <w:color w:val="000000" w:themeColor="text1"/>
                <w:kern w:val="2"/>
                <w:sz w:val="22"/>
                <w:szCs w:val="22"/>
                <w:lang w:val="lv-LV"/>
              </w:rPr>
            </w:pPr>
            <w:r>
              <w:rPr>
                <w:color w:val="000000" w:themeColor="text1"/>
                <w:kern w:val="2"/>
                <w:sz w:val="22"/>
                <w:szCs w:val="22"/>
                <w:lang w:val="lv-LV"/>
              </w:rPr>
              <w:t>Papildināt ar piekto rindkopu šādā redakcijā:</w:t>
            </w:r>
          </w:p>
          <w:p w14:paraId="1CC4A0AC" w14:textId="77777777" w:rsidR="00335618" w:rsidRDefault="00335618" w:rsidP="00335618">
            <w:pPr>
              <w:pStyle w:val="BodyTextIndent2"/>
              <w:keepNext/>
              <w:keepLines/>
              <w:spacing w:after="0" w:line="240" w:lineRule="auto"/>
              <w:ind w:left="177"/>
              <w:jc w:val="both"/>
              <w:rPr>
                <w:color w:val="000000" w:themeColor="text1"/>
                <w:kern w:val="2"/>
                <w:sz w:val="22"/>
                <w:szCs w:val="22"/>
                <w:lang w:val="lv-LV"/>
              </w:rPr>
            </w:pPr>
          </w:p>
          <w:p w14:paraId="065F346B" w14:textId="4E2298E2" w:rsidR="00335618" w:rsidRDefault="00335618" w:rsidP="00335618">
            <w:pPr>
              <w:pStyle w:val="BodyTextIndent2"/>
              <w:keepNext/>
              <w:keepLines/>
              <w:spacing w:after="0" w:line="240" w:lineRule="auto"/>
              <w:ind w:left="177"/>
              <w:jc w:val="both"/>
              <w:rPr>
                <w:color w:val="000000" w:themeColor="text1"/>
                <w:kern w:val="2"/>
                <w:sz w:val="22"/>
                <w:szCs w:val="22"/>
                <w:lang w:val="lv-LV"/>
              </w:rPr>
            </w:pPr>
            <w:r>
              <w:rPr>
                <w:color w:val="000000" w:themeColor="text1"/>
                <w:kern w:val="2"/>
                <w:sz w:val="22"/>
                <w:szCs w:val="22"/>
                <w:lang w:val="lv-LV"/>
              </w:rPr>
              <w:t xml:space="preserve">"Pieņemšanas - nodošanas apstiprinājuma izsniegšana neatbrīvo Uzņēmēju  garantijas laikā no atbildības par apstiprinājuma izdošanas  brīdī nekonstatētiem Darbu trūkumiem, slēptiem trūkumiem vai trūkumiem, kas Uzņēmējam kā nozares profesionālim un </w:t>
            </w:r>
            <w:proofErr w:type="spellStart"/>
            <w:r>
              <w:rPr>
                <w:color w:val="000000" w:themeColor="text1"/>
                <w:kern w:val="2"/>
                <w:sz w:val="22"/>
                <w:szCs w:val="22"/>
                <w:lang w:val="lv-LV"/>
              </w:rPr>
              <w:t>būvspeciālistam</w:t>
            </w:r>
            <w:proofErr w:type="spellEnd"/>
            <w:r>
              <w:rPr>
                <w:color w:val="000000" w:themeColor="text1"/>
                <w:kern w:val="2"/>
                <w:sz w:val="22"/>
                <w:szCs w:val="22"/>
                <w:lang w:val="lv-LV"/>
              </w:rPr>
              <w:t xml:space="preserve"> būtu bijis jāparedz, pat ja Pasūtītājs ir akceptējis attiecīgo risinājumu."</w:t>
            </w:r>
          </w:p>
          <w:p w14:paraId="07658C1A" w14:textId="2EC6A82B" w:rsidR="00335618" w:rsidRDefault="00335618" w:rsidP="00335618">
            <w:pPr>
              <w:pStyle w:val="BodyTextIndent2"/>
              <w:keepNext/>
              <w:keepLines/>
              <w:spacing w:after="0" w:line="240" w:lineRule="auto"/>
              <w:ind w:left="177"/>
              <w:jc w:val="both"/>
              <w:rPr>
                <w:color w:val="000000" w:themeColor="text1"/>
                <w:kern w:val="2"/>
                <w:sz w:val="22"/>
                <w:szCs w:val="22"/>
                <w:lang w:val="lv-LV"/>
              </w:rPr>
            </w:pPr>
          </w:p>
        </w:tc>
      </w:tr>
      <w:tr w:rsidR="00335618" w:rsidRPr="003A79FB" w14:paraId="06667690" w14:textId="77777777" w:rsidTr="00605845">
        <w:trPr>
          <w:trHeight w:val="987"/>
        </w:trPr>
        <w:tc>
          <w:tcPr>
            <w:tcW w:w="1985" w:type="dxa"/>
            <w:tcBorders>
              <w:top w:val="single" w:sz="12" w:space="0" w:color="808080"/>
              <w:left w:val="nil"/>
              <w:bottom w:val="single" w:sz="4" w:space="0" w:color="808080"/>
              <w:right w:val="nil"/>
            </w:tcBorders>
          </w:tcPr>
          <w:p w14:paraId="2273CCAF" w14:textId="4E95875E" w:rsidR="00335618" w:rsidRDefault="00335618" w:rsidP="00335618">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17.4. Pasūtītāja risku iestāšanās sekas</w:t>
            </w:r>
          </w:p>
        </w:tc>
        <w:tc>
          <w:tcPr>
            <w:tcW w:w="6520" w:type="dxa"/>
            <w:gridSpan w:val="2"/>
            <w:tcBorders>
              <w:top w:val="single" w:sz="12" w:space="0" w:color="808080"/>
              <w:left w:val="nil"/>
              <w:bottom w:val="single" w:sz="4" w:space="0" w:color="808080"/>
              <w:right w:val="nil"/>
            </w:tcBorders>
          </w:tcPr>
          <w:p w14:paraId="5976F00D" w14:textId="77777777" w:rsidR="00335618" w:rsidRDefault="00335618" w:rsidP="00335618">
            <w:pPr>
              <w:pStyle w:val="BodyTextIndent2"/>
              <w:keepNext/>
              <w:keepLines/>
              <w:tabs>
                <w:tab w:val="left" w:pos="3645"/>
              </w:tabs>
              <w:spacing w:after="0" w:line="240" w:lineRule="auto"/>
              <w:ind w:left="177"/>
              <w:jc w:val="both"/>
              <w:rPr>
                <w:color w:val="000000" w:themeColor="text1"/>
                <w:kern w:val="2"/>
                <w:sz w:val="22"/>
                <w:szCs w:val="22"/>
                <w:lang w:val="lv-LV"/>
              </w:rPr>
            </w:pPr>
            <w:r>
              <w:rPr>
                <w:color w:val="000000" w:themeColor="text1"/>
                <w:kern w:val="2"/>
                <w:sz w:val="22"/>
                <w:szCs w:val="22"/>
                <w:lang w:val="lv-LV"/>
              </w:rPr>
              <w:t>Pirmo rindkopu izteikt šādā redakcijā:</w:t>
            </w:r>
          </w:p>
          <w:p w14:paraId="4F021FC5" w14:textId="77777777" w:rsidR="00335618" w:rsidRDefault="00335618" w:rsidP="00335618">
            <w:pPr>
              <w:pStyle w:val="BodyTextIndent2"/>
              <w:keepNext/>
              <w:keepLines/>
              <w:tabs>
                <w:tab w:val="left" w:pos="3645"/>
              </w:tabs>
              <w:spacing w:after="0" w:line="240" w:lineRule="auto"/>
              <w:ind w:left="177"/>
              <w:jc w:val="both"/>
              <w:rPr>
                <w:color w:val="000000" w:themeColor="text1"/>
                <w:kern w:val="2"/>
                <w:sz w:val="22"/>
                <w:szCs w:val="22"/>
                <w:lang w:val="lv-LV"/>
              </w:rPr>
            </w:pPr>
          </w:p>
          <w:p w14:paraId="42E3F777" w14:textId="77777777" w:rsidR="00335618" w:rsidRDefault="00335618" w:rsidP="00335618">
            <w:pPr>
              <w:pStyle w:val="BodyTextIndent2"/>
              <w:keepNext/>
              <w:keepLines/>
              <w:tabs>
                <w:tab w:val="left" w:pos="3645"/>
              </w:tabs>
              <w:spacing w:after="0" w:line="240" w:lineRule="auto"/>
              <w:ind w:left="177"/>
              <w:jc w:val="both"/>
              <w:rPr>
                <w:color w:val="000000" w:themeColor="text1"/>
                <w:kern w:val="2"/>
                <w:sz w:val="22"/>
                <w:szCs w:val="22"/>
                <w:lang w:val="lv-LV"/>
              </w:rPr>
            </w:pPr>
            <w:r>
              <w:rPr>
                <w:color w:val="000000" w:themeColor="text1"/>
                <w:kern w:val="2"/>
                <w:sz w:val="22"/>
                <w:szCs w:val="22"/>
                <w:lang w:val="lv-LV"/>
              </w:rPr>
              <w:t xml:space="preserve">"Ja un apmērā, kādā jebkura no 17.3. apakšpunktā minētajām riska situācijām rada kavējumus, zaudējumus vai bojājumus attiecībā uz Darbiem, Precēm vai Uzņēmēja dokumentiem, Uzņēmējam nekavējoties </w:t>
            </w:r>
            <w:proofErr w:type="spellStart"/>
            <w:r>
              <w:rPr>
                <w:color w:val="000000" w:themeColor="text1"/>
                <w:kern w:val="2"/>
                <w:sz w:val="22"/>
                <w:szCs w:val="22"/>
                <w:lang w:val="lv-LV"/>
              </w:rPr>
              <w:t>jānosūta</w:t>
            </w:r>
            <w:proofErr w:type="spellEnd"/>
            <w:r>
              <w:rPr>
                <w:color w:val="000000" w:themeColor="text1"/>
                <w:kern w:val="2"/>
                <w:sz w:val="22"/>
                <w:szCs w:val="22"/>
                <w:lang w:val="lv-LV"/>
              </w:rPr>
              <w:t xml:space="preserve"> paziņojums Inženierim un jānovērš šos zaudējumus vai bojājumus, ja tādi konstatēti, Inženiera norādītajā apmērā."</w:t>
            </w:r>
          </w:p>
          <w:p w14:paraId="3E997AC7" w14:textId="77777777" w:rsidR="00335618" w:rsidRDefault="00335618" w:rsidP="00335618">
            <w:pPr>
              <w:pStyle w:val="BodyTextIndent2"/>
              <w:keepNext/>
              <w:keepLines/>
              <w:tabs>
                <w:tab w:val="left" w:pos="3645"/>
              </w:tabs>
              <w:spacing w:after="0" w:line="240" w:lineRule="auto"/>
              <w:ind w:left="177"/>
              <w:jc w:val="both"/>
              <w:rPr>
                <w:color w:val="000000" w:themeColor="text1"/>
                <w:kern w:val="2"/>
                <w:sz w:val="22"/>
                <w:szCs w:val="22"/>
                <w:lang w:val="lv-LV"/>
              </w:rPr>
            </w:pPr>
          </w:p>
          <w:p w14:paraId="00382EC2" w14:textId="4720CD4D" w:rsidR="00335618" w:rsidRDefault="00335618" w:rsidP="00335618">
            <w:pPr>
              <w:pStyle w:val="BodyTextIndent2"/>
              <w:keepNext/>
              <w:keepLines/>
              <w:tabs>
                <w:tab w:val="left" w:pos="3645"/>
              </w:tabs>
              <w:spacing w:after="0" w:line="240" w:lineRule="auto"/>
              <w:ind w:left="286"/>
              <w:jc w:val="both"/>
              <w:rPr>
                <w:color w:val="000000" w:themeColor="text1"/>
                <w:kern w:val="2"/>
                <w:sz w:val="22"/>
                <w:szCs w:val="22"/>
                <w:lang w:val="lv-LV"/>
              </w:rPr>
            </w:pPr>
            <w:r w:rsidRPr="00605845">
              <w:rPr>
                <w:kern w:val="2"/>
                <w:sz w:val="22"/>
                <w:szCs w:val="22"/>
                <w:lang w:val="lv-LV" w:eastAsia="lv-LV"/>
                <w14:ligatures w14:val="none"/>
              </w:rPr>
              <w:t xml:space="preserve">Aizstāt otrās rindkopas </w:t>
            </w:r>
            <w:r>
              <w:rPr>
                <w:kern w:val="2"/>
                <w:sz w:val="22"/>
                <w:szCs w:val="22"/>
                <w:lang w:val="lv-LV" w:eastAsia="lv-LV"/>
                <w14:ligatures w14:val="none"/>
              </w:rPr>
              <w:t>(</w:t>
            </w:r>
            <w:r w:rsidRPr="00605845">
              <w:rPr>
                <w:kern w:val="2"/>
                <w:sz w:val="22"/>
                <w:szCs w:val="22"/>
                <w:lang w:val="lv-LV" w:eastAsia="lv-LV"/>
                <w14:ligatures w14:val="none"/>
              </w:rPr>
              <w:t>b</w:t>
            </w:r>
            <w:r>
              <w:rPr>
                <w:kern w:val="2"/>
                <w:sz w:val="22"/>
                <w:szCs w:val="22"/>
                <w:lang w:val="lv-LV" w:eastAsia="lv-LV"/>
                <w14:ligatures w14:val="none"/>
              </w:rPr>
              <w:t>)</w:t>
            </w:r>
            <w:r w:rsidRPr="00605845">
              <w:rPr>
                <w:kern w:val="2"/>
                <w:sz w:val="22"/>
                <w:szCs w:val="22"/>
                <w:lang w:val="lv-LV" w:eastAsia="lv-LV"/>
                <w14:ligatures w14:val="none"/>
              </w:rPr>
              <w:t xml:space="preserve"> apakšpunktā vārdus  </w:t>
            </w:r>
            <w:r>
              <w:rPr>
                <w:kern w:val="2"/>
                <w:sz w:val="22"/>
                <w:szCs w:val="22"/>
                <w:lang w:val="lv-LV" w:eastAsia="lv-LV"/>
                <w14:ligatures w14:val="none"/>
              </w:rPr>
              <w:t>“</w:t>
            </w:r>
            <w:r w:rsidRPr="00605845">
              <w:rPr>
                <w:kern w:val="2"/>
                <w:sz w:val="22"/>
                <w:szCs w:val="22"/>
                <w:lang w:val="lv-LV" w:eastAsia="lv-LV"/>
                <w14:ligatures w14:val="none"/>
              </w:rPr>
              <w:t xml:space="preserve">pieņemamu peļņas </w:t>
            </w:r>
            <w:r>
              <w:rPr>
                <w:kern w:val="2"/>
                <w:sz w:val="22"/>
                <w:szCs w:val="22"/>
                <w:lang w:val="lv-LV" w:eastAsia="lv-LV"/>
                <w14:ligatures w14:val="none"/>
              </w:rPr>
              <w:t xml:space="preserve">   </w:t>
            </w:r>
            <w:r w:rsidRPr="00605845">
              <w:rPr>
                <w:kern w:val="2"/>
                <w:sz w:val="22"/>
                <w:szCs w:val="22"/>
                <w:lang w:val="lv-LV" w:eastAsia="lv-LV"/>
                <w14:ligatures w14:val="none"/>
              </w:rPr>
              <w:t>proc</w:t>
            </w:r>
            <w:r>
              <w:rPr>
                <w:kern w:val="2"/>
                <w:sz w:val="22"/>
                <w:szCs w:val="22"/>
                <w:lang w:val="lv-LV" w:eastAsia="lv-LV"/>
                <w14:ligatures w14:val="none"/>
              </w:rPr>
              <w:t xml:space="preserve">entu”  </w:t>
            </w:r>
            <w:r w:rsidRPr="00605845">
              <w:rPr>
                <w:kern w:val="2"/>
                <w:sz w:val="22"/>
                <w:szCs w:val="22"/>
                <w:lang w:val="lv-LV" w:eastAsia="lv-LV"/>
                <w14:ligatures w14:val="none"/>
              </w:rPr>
              <w:t xml:space="preserve"> ar vārdiem</w:t>
            </w:r>
            <w:r>
              <w:rPr>
                <w:kern w:val="2"/>
                <w:sz w:val="22"/>
                <w:szCs w:val="22"/>
                <w:lang w:val="lv-LV" w:eastAsia="lv-LV"/>
                <w14:ligatures w14:val="none"/>
              </w:rPr>
              <w:t xml:space="preserve"> “</w:t>
            </w:r>
            <w:r w:rsidRPr="00605845">
              <w:rPr>
                <w:kern w:val="2"/>
                <w:sz w:val="22"/>
                <w:szCs w:val="22"/>
                <w:lang w:val="lv-LV" w:eastAsia="lv-LV"/>
                <w14:ligatures w14:val="none"/>
              </w:rPr>
              <w:t>saprātīgu peļņas procentu</w:t>
            </w:r>
            <w:r>
              <w:rPr>
                <w:kern w:val="2"/>
                <w:sz w:val="22"/>
                <w:szCs w:val="22"/>
                <w:lang w:val="lv-LV" w:eastAsia="lv-LV"/>
                <w14:ligatures w14:val="none"/>
              </w:rPr>
              <w:t>”</w:t>
            </w:r>
          </w:p>
        </w:tc>
      </w:tr>
      <w:tr w:rsidR="00335618" w:rsidRPr="003A79FB" w14:paraId="36ED7B3E" w14:textId="77777777" w:rsidTr="00605845">
        <w:trPr>
          <w:trHeight w:val="987"/>
        </w:trPr>
        <w:tc>
          <w:tcPr>
            <w:tcW w:w="1985" w:type="dxa"/>
            <w:tcBorders>
              <w:top w:val="single" w:sz="12" w:space="0" w:color="808080"/>
              <w:left w:val="nil"/>
              <w:bottom w:val="single" w:sz="4" w:space="0" w:color="808080"/>
              <w:right w:val="nil"/>
            </w:tcBorders>
          </w:tcPr>
          <w:p w14:paraId="0B762DF8" w14:textId="36F7D7F7" w:rsidR="00335618" w:rsidRDefault="00335618" w:rsidP="00335618">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lastRenderedPageBreak/>
              <w:t>17.6. Atbildības ierobežošana</w:t>
            </w:r>
          </w:p>
        </w:tc>
        <w:tc>
          <w:tcPr>
            <w:tcW w:w="6520" w:type="dxa"/>
            <w:gridSpan w:val="2"/>
            <w:tcBorders>
              <w:top w:val="single" w:sz="12" w:space="0" w:color="808080"/>
              <w:left w:val="nil"/>
              <w:bottom w:val="single" w:sz="4" w:space="0" w:color="808080"/>
              <w:right w:val="nil"/>
            </w:tcBorders>
          </w:tcPr>
          <w:p w14:paraId="0275BA26" w14:textId="2AE32384" w:rsidR="00335618" w:rsidRPr="0022197F" w:rsidRDefault="00335618" w:rsidP="00335618">
            <w:pPr>
              <w:keepNext/>
              <w:keepLines/>
              <w:overflowPunct w:val="0"/>
              <w:autoSpaceDE w:val="0"/>
              <w:autoSpaceDN w:val="0"/>
              <w:adjustRightInd w:val="0"/>
              <w:spacing w:after="120"/>
              <w:textAlignment w:val="baseline"/>
              <w:rPr>
                <w:kern w:val="2"/>
                <w:sz w:val="22"/>
                <w:szCs w:val="22"/>
                <w:lang w:val="lv-LV" w:eastAsia="lv-LV"/>
              </w:rPr>
            </w:pPr>
            <w:r>
              <w:rPr>
                <w:kern w:val="2"/>
                <w:lang w:val="lv-LV" w:eastAsia="lv-LV"/>
              </w:rPr>
              <w:t xml:space="preserve">   </w:t>
            </w:r>
            <w:r w:rsidRPr="0022197F">
              <w:rPr>
                <w:kern w:val="2"/>
                <w:sz w:val="22"/>
                <w:szCs w:val="22"/>
                <w:lang w:val="lv-LV" w:eastAsia="lv-LV"/>
              </w:rPr>
              <w:t>Papildināt apakšpunktu ar rindkopu šādā redakcijā:</w:t>
            </w:r>
          </w:p>
          <w:p w14:paraId="4FCE4302" w14:textId="4A30656B" w:rsidR="00335618" w:rsidRPr="001F32E0" w:rsidRDefault="00335618" w:rsidP="00335618">
            <w:pPr>
              <w:pStyle w:val="BodyTextIndent2"/>
              <w:keepNext/>
              <w:keepLines/>
              <w:tabs>
                <w:tab w:val="left" w:pos="3645"/>
              </w:tabs>
              <w:spacing w:after="0" w:line="240" w:lineRule="auto"/>
              <w:ind w:left="177"/>
              <w:jc w:val="both"/>
              <w:rPr>
                <w:color w:val="000000" w:themeColor="text1"/>
                <w:kern w:val="2"/>
                <w:sz w:val="22"/>
                <w:szCs w:val="22"/>
                <w:lang w:val="lv-LV"/>
              </w:rPr>
            </w:pPr>
            <w:r w:rsidRPr="0022197F">
              <w:rPr>
                <w:sz w:val="22"/>
                <w:szCs w:val="22"/>
                <w:lang w:val="lv-LV"/>
              </w:rPr>
              <w:t>Jebkādu Līgumā noteikto līgumsodu samaksa neatbrīvo Uzņēmēju no Līgumā noteikto saistību  pienācīgas un pilnīgas izpildes.</w:t>
            </w:r>
          </w:p>
        </w:tc>
      </w:tr>
      <w:tr w:rsidR="00335618" w:rsidRPr="00085D32" w14:paraId="1E13F5D8" w14:textId="77777777" w:rsidTr="000F5B50">
        <w:trPr>
          <w:trHeight w:val="987"/>
        </w:trPr>
        <w:tc>
          <w:tcPr>
            <w:tcW w:w="1985" w:type="dxa"/>
            <w:tcBorders>
              <w:top w:val="single" w:sz="12" w:space="0" w:color="808080"/>
              <w:left w:val="nil"/>
              <w:bottom w:val="single" w:sz="4" w:space="0" w:color="808080"/>
              <w:right w:val="nil"/>
            </w:tcBorders>
            <w:hideMark/>
          </w:tcPr>
          <w:p w14:paraId="21E910BD" w14:textId="77777777" w:rsidR="00335618" w:rsidRDefault="00335618" w:rsidP="005E3560">
            <w:pPr>
              <w:keepNext/>
              <w:keepLines/>
              <w:suppressLineNumbers/>
              <w:suppressAutoHyphens/>
              <w:spacing w:before="120" w:after="120"/>
              <w:rPr>
                <w:b/>
                <w:color w:val="000000" w:themeColor="text1"/>
                <w:spacing w:val="-2"/>
                <w:kern w:val="2"/>
                <w:sz w:val="22"/>
                <w:szCs w:val="22"/>
                <w:lang w:val="lv-LV"/>
              </w:rPr>
            </w:pPr>
            <w:r>
              <w:rPr>
                <w:b/>
                <w:color w:val="000000" w:themeColor="text1"/>
                <w:spacing w:val="-2"/>
                <w:kern w:val="2"/>
                <w:sz w:val="22"/>
                <w:szCs w:val="22"/>
                <w:lang w:val="lv-LV"/>
              </w:rPr>
              <w:t>18.1.</w:t>
            </w:r>
          </w:p>
          <w:p w14:paraId="23DF1AA1" w14:textId="0533D6AA" w:rsidR="00335618" w:rsidRDefault="00335618" w:rsidP="005E3560">
            <w:pPr>
              <w:keepNext/>
              <w:keepLines/>
              <w:suppressLineNumbers/>
              <w:suppressAutoHyphens/>
              <w:spacing w:before="120" w:after="120"/>
              <w:rPr>
                <w:b/>
                <w:color w:val="000000" w:themeColor="text1"/>
                <w:spacing w:val="-2"/>
                <w:kern w:val="2"/>
                <w:sz w:val="22"/>
                <w:szCs w:val="22"/>
                <w:lang w:val="lv-LV"/>
              </w:rPr>
            </w:pPr>
            <w:r>
              <w:rPr>
                <w:b/>
                <w:color w:val="000000" w:themeColor="text1"/>
                <w:spacing w:val="-2"/>
                <w:kern w:val="2"/>
                <w:sz w:val="22"/>
                <w:szCs w:val="22"/>
                <w:lang w:val="lv-LV"/>
              </w:rPr>
              <w:t>Vispārējās prasības attiecībā uz apdrošināšanu</w:t>
            </w:r>
          </w:p>
        </w:tc>
        <w:tc>
          <w:tcPr>
            <w:tcW w:w="6520" w:type="dxa"/>
            <w:gridSpan w:val="2"/>
            <w:tcBorders>
              <w:top w:val="single" w:sz="12" w:space="0" w:color="808080"/>
              <w:left w:val="nil"/>
              <w:bottom w:val="single" w:sz="4" w:space="0" w:color="808080"/>
              <w:right w:val="nil"/>
            </w:tcBorders>
          </w:tcPr>
          <w:p w14:paraId="083597C9" w14:textId="77777777" w:rsidR="00335618" w:rsidRPr="00085D32" w:rsidRDefault="00335618" w:rsidP="005E3560">
            <w:pPr>
              <w:overflowPunct w:val="0"/>
              <w:autoSpaceDE w:val="0"/>
              <w:autoSpaceDN w:val="0"/>
              <w:adjustRightInd w:val="0"/>
              <w:spacing w:before="120" w:after="120"/>
              <w:textAlignment w:val="baseline"/>
              <w:rPr>
                <w:b/>
                <w:bCs/>
                <w:sz w:val="22"/>
                <w:szCs w:val="22"/>
                <w:lang w:val="lv-LV"/>
              </w:rPr>
            </w:pPr>
            <w:r w:rsidRPr="00085D32">
              <w:rPr>
                <w:b/>
                <w:bCs/>
                <w:sz w:val="22"/>
                <w:szCs w:val="22"/>
                <w:lang w:val="lv-LV"/>
              </w:rPr>
              <w:t xml:space="preserve"> Vispārējās prasības attiecībā uz apdrošināšanu</w:t>
            </w:r>
          </w:p>
          <w:p w14:paraId="0B0CB06C" w14:textId="77777777" w:rsidR="00335618" w:rsidRPr="00085D32" w:rsidRDefault="00335618" w:rsidP="005E3560">
            <w:pPr>
              <w:overflowPunct w:val="0"/>
              <w:autoSpaceDE w:val="0"/>
              <w:autoSpaceDN w:val="0"/>
              <w:adjustRightInd w:val="0"/>
              <w:spacing w:before="120" w:after="120"/>
              <w:textAlignment w:val="baseline"/>
              <w:rPr>
                <w:kern w:val="2"/>
                <w:sz w:val="22"/>
                <w:szCs w:val="22"/>
                <w:lang w:val="lv-LV" w:eastAsia="lv-LV"/>
              </w:rPr>
            </w:pPr>
            <w:r w:rsidRPr="00085D32">
              <w:rPr>
                <w:kern w:val="2"/>
                <w:sz w:val="22"/>
                <w:szCs w:val="22"/>
                <w:lang w:val="lv-LV" w:eastAsia="lv-LV"/>
              </w:rPr>
              <w:t>Izteikt otro rindkopu šādā redakcijā:</w:t>
            </w:r>
          </w:p>
          <w:p w14:paraId="00D8CDC5" w14:textId="77777777" w:rsidR="00335618" w:rsidRPr="00085D32" w:rsidRDefault="00335618" w:rsidP="005E3560">
            <w:pPr>
              <w:overflowPunct w:val="0"/>
              <w:autoSpaceDE w:val="0"/>
              <w:autoSpaceDN w:val="0"/>
              <w:adjustRightInd w:val="0"/>
              <w:spacing w:before="120" w:after="120"/>
              <w:jc w:val="both"/>
              <w:textAlignment w:val="baseline"/>
              <w:rPr>
                <w:kern w:val="2"/>
                <w:sz w:val="22"/>
                <w:szCs w:val="22"/>
                <w:lang w:val="lv-LV" w:eastAsia="lv-LV"/>
              </w:rPr>
            </w:pPr>
            <w:r w:rsidRPr="00085D32">
              <w:rPr>
                <w:kern w:val="2"/>
                <w:sz w:val="22"/>
                <w:szCs w:val="22"/>
                <w:lang w:val="lv-LV" w:eastAsia="lv-LV"/>
              </w:rPr>
              <w:t xml:space="preserve">Kad apdrošinātāja Puse ir Uzņēmējs, katrs apdrošināšanas līgums ir jāslēdz un jāiesniedz saskaņā ar šī punkta 13.rindkopas noteikumiem. 13.rindkopas noteiktajiem noteikumiem ir piešķirta prioritāte attiecībā uz pārējiem šī  punkta noteikumiem. </w:t>
            </w:r>
          </w:p>
          <w:p w14:paraId="185AAA54" w14:textId="77777777" w:rsidR="00335618" w:rsidRPr="00085D32" w:rsidRDefault="00335618" w:rsidP="005E3560">
            <w:pPr>
              <w:overflowPunct w:val="0"/>
              <w:autoSpaceDE w:val="0"/>
              <w:autoSpaceDN w:val="0"/>
              <w:adjustRightInd w:val="0"/>
              <w:spacing w:before="120" w:after="120"/>
              <w:textAlignment w:val="baseline"/>
              <w:rPr>
                <w:kern w:val="2"/>
                <w:sz w:val="22"/>
                <w:szCs w:val="22"/>
                <w:lang w:val="lv-LV" w:eastAsia="lv-LV"/>
              </w:rPr>
            </w:pPr>
            <w:r w:rsidRPr="00085D32">
              <w:rPr>
                <w:kern w:val="2"/>
                <w:sz w:val="22"/>
                <w:szCs w:val="22"/>
                <w:lang w:val="lv-LV" w:eastAsia="lv-LV"/>
              </w:rPr>
              <w:t>Izteikt sestās rindkopas (b) šādā redakcijā:</w:t>
            </w:r>
          </w:p>
          <w:p w14:paraId="69450EFD" w14:textId="77777777" w:rsidR="00335618" w:rsidRPr="00085D32" w:rsidRDefault="00335618" w:rsidP="005E3560">
            <w:pPr>
              <w:overflowPunct w:val="0"/>
              <w:autoSpaceDE w:val="0"/>
              <w:autoSpaceDN w:val="0"/>
              <w:adjustRightInd w:val="0"/>
              <w:spacing w:before="120" w:after="120"/>
              <w:ind w:left="738" w:hanging="425"/>
              <w:textAlignment w:val="baseline"/>
              <w:rPr>
                <w:kern w:val="2"/>
                <w:sz w:val="22"/>
                <w:szCs w:val="22"/>
                <w:lang w:val="lv-LV" w:eastAsia="lv-LV"/>
              </w:rPr>
            </w:pPr>
            <w:r w:rsidRPr="00085D32">
              <w:rPr>
                <w:kern w:val="2"/>
                <w:sz w:val="22"/>
                <w:szCs w:val="22"/>
                <w:lang w:val="lv-LV" w:eastAsia="lv-LV"/>
              </w:rPr>
              <w:t>(b) šajā punktā minēto apdrošināšanas polišu kopijas.</w:t>
            </w:r>
          </w:p>
          <w:p w14:paraId="195CE747" w14:textId="77777777" w:rsidR="00335618" w:rsidRPr="00085D32" w:rsidRDefault="00335618" w:rsidP="005E3560">
            <w:pPr>
              <w:overflowPunct w:val="0"/>
              <w:autoSpaceDE w:val="0"/>
              <w:autoSpaceDN w:val="0"/>
              <w:adjustRightInd w:val="0"/>
              <w:spacing w:before="120" w:after="120"/>
              <w:textAlignment w:val="baseline"/>
              <w:rPr>
                <w:bCs/>
                <w:sz w:val="22"/>
                <w:szCs w:val="22"/>
                <w:lang w:val="pl-PL"/>
              </w:rPr>
            </w:pPr>
            <w:r w:rsidRPr="00085D32">
              <w:rPr>
                <w:bCs/>
                <w:sz w:val="22"/>
                <w:szCs w:val="22"/>
                <w:lang w:val="pl-PL"/>
              </w:rPr>
              <w:t>Papildināt punktu ar jaunu 13.rindkopu šādā redakcijā:</w:t>
            </w:r>
          </w:p>
          <w:p w14:paraId="1C21450B" w14:textId="77777777" w:rsidR="00335618" w:rsidRDefault="00335618" w:rsidP="005E3560">
            <w:pPr>
              <w:pStyle w:val="ListParagraph"/>
              <w:numPr>
                <w:ilvl w:val="1"/>
                <w:numId w:val="0"/>
              </w:numPr>
              <w:spacing w:before="120" w:after="120"/>
              <w:ind w:left="32" w:hanging="32"/>
              <w:jc w:val="both"/>
              <w:rPr>
                <w:sz w:val="22"/>
                <w:szCs w:val="22"/>
                <w:lang w:val="pl-PL"/>
              </w:rPr>
            </w:pPr>
            <w:r w:rsidRPr="00085D32">
              <w:rPr>
                <w:sz w:val="22"/>
                <w:szCs w:val="22"/>
                <w:lang w:val="pl-PL"/>
              </w:rPr>
              <w:t xml:space="preserve">Uzņēmējs uz sava rēķina apņemas noslēgt šajā rindkopā uzskaitītos apdrošināšanas līgumus, apdrošināšanas sabiedrību un apdrošināšanas noteikumus iepriekš saskaņojot ar Pasūtītāju, un iesniedzot Pasūtītājam apstiprinātas apdrošināšanas līguma vai apdrošināšanas polišu kopijas kopā ar pierādījumiem par </w:t>
            </w:r>
            <w:proofErr w:type="spellStart"/>
            <w:r w:rsidRPr="00085D32">
              <w:rPr>
                <w:sz w:val="22"/>
                <w:szCs w:val="22"/>
                <w:lang w:val="pl-PL"/>
              </w:rPr>
              <w:t>apdrošināšanas</w:t>
            </w:r>
            <w:proofErr w:type="spellEnd"/>
            <w:r w:rsidRPr="00085D32">
              <w:rPr>
                <w:sz w:val="22"/>
                <w:szCs w:val="22"/>
                <w:lang w:val="pl-PL"/>
              </w:rPr>
              <w:t xml:space="preserve"> </w:t>
            </w:r>
            <w:proofErr w:type="spellStart"/>
            <w:r w:rsidRPr="00085D32">
              <w:rPr>
                <w:sz w:val="22"/>
                <w:szCs w:val="22"/>
                <w:lang w:val="pl-PL"/>
              </w:rPr>
              <w:t>prēmijas</w:t>
            </w:r>
            <w:proofErr w:type="spellEnd"/>
            <w:r w:rsidRPr="00085D32">
              <w:rPr>
                <w:sz w:val="22"/>
                <w:szCs w:val="22"/>
                <w:lang w:val="pl-PL"/>
              </w:rPr>
              <w:t xml:space="preserve"> </w:t>
            </w:r>
            <w:proofErr w:type="spellStart"/>
            <w:r w:rsidRPr="00085D32">
              <w:rPr>
                <w:sz w:val="22"/>
                <w:szCs w:val="22"/>
                <w:lang w:val="pl-PL"/>
              </w:rPr>
              <w:t>apmaksu</w:t>
            </w:r>
            <w:proofErr w:type="spellEnd"/>
            <w:r w:rsidRPr="00085D32">
              <w:rPr>
                <w:sz w:val="22"/>
                <w:szCs w:val="22"/>
                <w:lang w:val="pl-PL"/>
              </w:rPr>
              <w:t>.</w:t>
            </w:r>
          </w:p>
          <w:p w14:paraId="7AD0B9A4" w14:textId="77777777" w:rsidR="005E3560" w:rsidRPr="00085D32" w:rsidRDefault="005E3560" w:rsidP="005E3560">
            <w:pPr>
              <w:pStyle w:val="ListParagraph"/>
              <w:numPr>
                <w:ilvl w:val="1"/>
                <w:numId w:val="0"/>
              </w:numPr>
              <w:spacing w:before="120" w:after="120"/>
              <w:ind w:left="32" w:hanging="32"/>
              <w:jc w:val="both"/>
              <w:rPr>
                <w:sz w:val="22"/>
                <w:szCs w:val="22"/>
                <w:lang w:val="pl-PL"/>
              </w:rPr>
            </w:pPr>
          </w:p>
          <w:p w14:paraId="43627DF4" w14:textId="77777777" w:rsidR="00335618" w:rsidRPr="00085D32" w:rsidRDefault="00335618" w:rsidP="005E3560">
            <w:pPr>
              <w:pStyle w:val="ListParagraph"/>
              <w:widowControl w:val="0"/>
              <w:numPr>
                <w:ilvl w:val="2"/>
                <w:numId w:val="18"/>
              </w:numPr>
              <w:tabs>
                <w:tab w:val="clear" w:pos="1428"/>
                <w:tab w:val="num" w:pos="425"/>
              </w:tabs>
              <w:spacing w:before="120" w:after="120"/>
              <w:ind w:left="425" w:hanging="425"/>
              <w:jc w:val="both"/>
              <w:rPr>
                <w:color w:val="000000" w:themeColor="text1"/>
                <w:sz w:val="22"/>
                <w:szCs w:val="22"/>
                <w:lang w:val="pl-PL"/>
              </w:rPr>
            </w:pPr>
            <w:r w:rsidRPr="00085D32">
              <w:rPr>
                <w:color w:val="000000" w:themeColor="text1"/>
                <w:sz w:val="22"/>
                <w:szCs w:val="22"/>
                <w:lang w:val="pl-PL"/>
              </w:rPr>
              <w:t xml:space="preserve">Iekārtu, būvdarbu un montāžas darbu (iekārtu uzstādīšanas) apdrošināšanas polisi Iepirkuma līguma cenas apmērā. Saskaņā ar apdrošināšanas polisi kā apdrošināšanas atlīdzības saņēmējs tiek norādīts Pasūtītājs. Šo apdrošināšanu pretendents uztur spēkā visā darbu veikšanas laikā. </w:t>
            </w:r>
            <w:r w:rsidRPr="00085D32">
              <w:rPr>
                <w:color w:val="000000" w:themeColor="text1"/>
                <w:sz w:val="22"/>
                <w:szCs w:val="22"/>
                <w:lang w:val="pl-PL" w:eastAsia="lv-LV"/>
              </w:rPr>
              <w:t xml:space="preserve">Apdrošinājums aptver visus zaudējumu riskus, kas saistās ar </w:t>
            </w:r>
            <w:r w:rsidRPr="00085D32">
              <w:rPr>
                <w:color w:val="000000" w:themeColor="text1"/>
                <w:sz w:val="22"/>
                <w:szCs w:val="22"/>
                <w:lang w:val="pl-PL"/>
              </w:rPr>
              <w:t xml:space="preserve">pretendenta </w:t>
            </w:r>
            <w:r w:rsidRPr="00085D32">
              <w:rPr>
                <w:color w:val="000000" w:themeColor="text1"/>
                <w:sz w:val="22"/>
                <w:szCs w:val="22"/>
                <w:lang w:val="pl-PL" w:eastAsia="lv-LV"/>
              </w:rPr>
              <w:t xml:space="preserve">profesionālo darbību. Apdrošināšanas polisē iekļaujams 3 (trīs) gadu paplašinātais </w:t>
            </w:r>
            <w:r w:rsidRPr="00085D32">
              <w:rPr>
                <w:color w:val="000000" w:themeColor="text1"/>
                <w:sz w:val="22"/>
                <w:szCs w:val="22"/>
                <w:lang w:val="pl-PL"/>
              </w:rPr>
              <w:t xml:space="preserve">defektu paziņošanas </w:t>
            </w:r>
            <w:r w:rsidRPr="00085D32">
              <w:rPr>
                <w:color w:val="000000" w:themeColor="text1"/>
                <w:sz w:val="22"/>
                <w:szCs w:val="22"/>
                <w:lang w:val="pl-PL" w:eastAsia="lv-LV"/>
              </w:rPr>
              <w:t xml:space="preserve">periods. </w:t>
            </w:r>
            <w:r w:rsidRPr="00085D32">
              <w:rPr>
                <w:color w:val="000000" w:themeColor="text1"/>
                <w:sz w:val="22"/>
                <w:szCs w:val="22"/>
                <w:lang w:val="pl-PL"/>
              </w:rPr>
              <w:t xml:space="preserve">Pretendents minētās apdrošināšanas polises kopiju kopā ar pierādījumiem par apdrošināšanas prēmijas apmaksu iesniedz Pasūtītājam </w:t>
            </w:r>
            <w:bookmarkStart w:id="2" w:name="_Hlk179210222"/>
            <w:r w:rsidRPr="00085D32">
              <w:rPr>
                <w:sz w:val="22"/>
                <w:szCs w:val="22"/>
                <w:lang w:val="pl-PL"/>
              </w:rPr>
              <w:t xml:space="preserve">līdz </w:t>
            </w:r>
            <w:bookmarkEnd w:id="2"/>
            <w:r w:rsidRPr="00085D32">
              <w:rPr>
                <w:sz w:val="22"/>
                <w:szCs w:val="22"/>
                <w:lang w:val="pl-PL"/>
              </w:rPr>
              <w:t xml:space="preserve">būvdarbu nosacījumu izpildei. </w:t>
            </w:r>
          </w:p>
          <w:p w14:paraId="6AA0AE0A" w14:textId="77777777" w:rsidR="00335618" w:rsidRPr="00085D32" w:rsidRDefault="00335618" w:rsidP="005E3560">
            <w:pPr>
              <w:pStyle w:val="ListParagraph"/>
              <w:widowControl w:val="0"/>
              <w:spacing w:before="120" w:after="120"/>
              <w:ind w:left="1428"/>
              <w:jc w:val="both"/>
              <w:rPr>
                <w:color w:val="000000" w:themeColor="text1"/>
                <w:sz w:val="22"/>
                <w:szCs w:val="22"/>
                <w:lang w:val="pl-PL"/>
              </w:rPr>
            </w:pPr>
          </w:p>
          <w:p w14:paraId="3486D401" w14:textId="77777777" w:rsidR="00335618" w:rsidRPr="00085D32" w:rsidRDefault="00335618" w:rsidP="005E3560">
            <w:pPr>
              <w:pStyle w:val="ListParagraph"/>
              <w:widowControl w:val="0"/>
              <w:numPr>
                <w:ilvl w:val="2"/>
                <w:numId w:val="18"/>
              </w:numPr>
              <w:tabs>
                <w:tab w:val="clear" w:pos="1428"/>
                <w:tab w:val="num" w:pos="425"/>
              </w:tabs>
              <w:spacing w:before="120" w:after="120"/>
              <w:ind w:left="425" w:hanging="425"/>
              <w:jc w:val="both"/>
              <w:rPr>
                <w:color w:val="000000" w:themeColor="text1"/>
                <w:sz w:val="22"/>
                <w:szCs w:val="22"/>
                <w:lang w:val="pl-PL"/>
              </w:rPr>
            </w:pPr>
            <w:r w:rsidRPr="00085D32">
              <w:rPr>
                <w:color w:val="000000" w:themeColor="text1"/>
                <w:sz w:val="22"/>
                <w:szCs w:val="22"/>
                <w:lang w:val="pl-PL"/>
              </w:rPr>
              <w:t>Uzņēmēja civiltiesiskās atbildības apdrošināšanas polisi atbilstoši normatīvo aktu prasībām, tajā skaitā Latvijas Republikas Ministru kabineta 2014. gada 19. augusta noteikumu Nr.502 "</w:t>
            </w:r>
            <w:r w:rsidRPr="00085D32">
              <w:rPr>
                <w:color w:val="000000" w:themeColor="text1"/>
                <w:sz w:val="22"/>
                <w:szCs w:val="22"/>
                <w:lang w:val="pl-PL" w:eastAsia="lv-LV"/>
              </w:rPr>
              <w:t xml:space="preserve">Noteikumi par būvspeciālistu un būvdarbu veicēju civiltiesiskās atbildības obligāto apdrošināšanu" prasībām, kā arī </w:t>
            </w:r>
            <w:r w:rsidRPr="00085D32">
              <w:rPr>
                <w:color w:val="000000" w:themeColor="text1"/>
                <w:sz w:val="22"/>
                <w:szCs w:val="22"/>
                <w:lang w:val="pl-PL"/>
              </w:rPr>
              <w:t>paredzot šādus noteikumus: 10% (desmit procenti) no Iepirkuma līguma cenas un apdrošinājuma ņēmēja pašrisku ne vairāk kā 10% (desmit procenti) no atbildības limita, kā arī 3 (</w:t>
            </w:r>
            <w:r w:rsidRPr="00085D32">
              <w:rPr>
                <w:color w:val="000000" w:themeColor="text1"/>
                <w:sz w:val="22"/>
                <w:szCs w:val="22"/>
                <w:lang w:val="pl-PL" w:eastAsia="lv-LV"/>
              </w:rPr>
              <w:t xml:space="preserve">trīs) gadu pagarinātais zaudējumu pieteikšanas periods </w:t>
            </w:r>
            <w:r w:rsidRPr="00085D32">
              <w:rPr>
                <w:color w:val="000000" w:themeColor="text1"/>
                <w:sz w:val="22"/>
                <w:szCs w:val="22"/>
                <w:lang w:val="pl-PL"/>
              </w:rPr>
              <w:t>un tai ir jāaptver civiltiesiskās atbildības riski pret trešajām personām saistībā ar darbu veikšanu</w:t>
            </w:r>
            <w:r w:rsidRPr="00085D32">
              <w:rPr>
                <w:color w:val="000000" w:themeColor="text1"/>
                <w:sz w:val="22"/>
                <w:szCs w:val="22"/>
                <w:lang w:val="pl-PL" w:eastAsia="lv-LV"/>
              </w:rPr>
              <w:t xml:space="preserve">. </w:t>
            </w:r>
            <w:r w:rsidRPr="00085D32">
              <w:rPr>
                <w:color w:val="000000" w:themeColor="text1"/>
                <w:sz w:val="22"/>
                <w:szCs w:val="22"/>
                <w:lang w:val="pl-PL"/>
              </w:rPr>
              <w:t xml:space="preserve">Uzņēmējs apdrošināšanu uztur spēkā visā darbu veikšanas un defektu paziņošanas periodā. Apdrošināšanas polisē tiek noteikts, ka apdrošināšanas atlīdzības saņēmējs var būt jebkura fiziska vai juridiska persona (tajā skaitā Pasūtītājs), kam var rasties prasījums saistībā ar darbu veikšanu. Uzņēmējs minētās apdrošināšanas polises kopiju iesniedz Pasūtītājam ne vēlāk kā 14 (četrpadsmit) dienu laikā no Iepirkuma </w:t>
            </w:r>
            <w:proofErr w:type="spellStart"/>
            <w:r w:rsidRPr="00085D32">
              <w:rPr>
                <w:color w:val="000000" w:themeColor="text1"/>
                <w:sz w:val="22"/>
                <w:szCs w:val="22"/>
                <w:lang w:val="pl-PL"/>
              </w:rPr>
              <w:t>līguma</w:t>
            </w:r>
            <w:proofErr w:type="spellEnd"/>
            <w:r w:rsidRPr="00085D32">
              <w:rPr>
                <w:color w:val="000000" w:themeColor="text1"/>
                <w:sz w:val="22"/>
                <w:szCs w:val="22"/>
                <w:lang w:val="pl-PL"/>
              </w:rPr>
              <w:t xml:space="preserve"> </w:t>
            </w:r>
            <w:proofErr w:type="spellStart"/>
            <w:r w:rsidRPr="00085D32">
              <w:rPr>
                <w:color w:val="000000" w:themeColor="text1"/>
                <w:sz w:val="22"/>
                <w:szCs w:val="22"/>
                <w:lang w:val="pl-PL"/>
              </w:rPr>
              <w:t>spēkā</w:t>
            </w:r>
            <w:proofErr w:type="spellEnd"/>
            <w:r w:rsidRPr="00085D32">
              <w:rPr>
                <w:color w:val="000000" w:themeColor="text1"/>
                <w:sz w:val="22"/>
                <w:szCs w:val="22"/>
                <w:lang w:val="pl-PL"/>
              </w:rPr>
              <w:t xml:space="preserve"> </w:t>
            </w:r>
            <w:proofErr w:type="spellStart"/>
            <w:r w:rsidRPr="00085D32">
              <w:rPr>
                <w:color w:val="000000" w:themeColor="text1"/>
                <w:sz w:val="22"/>
                <w:szCs w:val="22"/>
                <w:lang w:val="pl-PL"/>
              </w:rPr>
              <w:t>stāšanās</w:t>
            </w:r>
            <w:proofErr w:type="spellEnd"/>
            <w:r w:rsidRPr="00085D32">
              <w:rPr>
                <w:color w:val="000000" w:themeColor="text1"/>
                <w:sz w:val="22"/>
                <w:szCs w:val="22"/>
                <w:lang w:val="pl-PL"/>
              </w:rPr>
              <w:t xml:space="preserve"> </w:t>
            </w:r>
            <w:proofErr w:type="spellStart"/>
            <w:r w:rsidRPr="00085D32">
              <w:rPr>
                <w:color w:val="000000" w:themeColor="text1"/>
                <w:sz w:val="22"/>
                <w:szCs w:val="22"/>
                <w:lang w:val="pl-PL"/>
              </w:rPr>
              <w:t>dienas</w:t>
            </w:r>
            <w:proofErr w:type="spellEnd"/>
            <w:r w:rsidRPr="00085D32">
              <w:rPr>
                <w:color w:val="000000" w:themeColor="text1"/>
                <w:sz w:val="22"/>
                <w:szCs w:val="22"/>
                <w:lang w:val="pl-PL"/>
              </w:rPr>
              <w:t>;</w:t>
            </w:r>
          </w:p>
          <w:p w14:paraId="31442388" w14:textId="361C8F6D" w:rsidR="00335618" w:rsidRPr="00085D32" w:rsidRDefault="00335618" w:rsidP="005E3560">
            <w:pPr>
              <w:pStyle w:val="BodyTextIndent2"/>
              <w:keepNext/>
              <w:keepLines/>
              <w:numPr>
                <w:ilvl w:val="2"/>
                <w:numId w:val="18"/>
              </w:numPr>
              <w:tabs>
                <w:tab w:val="clear" w:pos="1428"/>
                <w:tab w:val="num" w:pos="425"/>
              </w:tabs>
              <w:spacing w:before="120" w:line="240" w:lineRule="auto"/>
              <w:ind w:left="425" w:hanging="425"/>
              <w:rPr>
                <w:color w:val="000000" w:themeColor="text1"/>
                <w:spacing w:val="-2"/>
                <w:kern w:val="2"/>
                <w:sz w:val="22"/>
                <w:szCs w:val="22"/>
                <w:lang w:val="lv-LV"/>
              </w:rPr>
            </w:pPr>
            <w:r w:rsidRPr="00085D32">
              <w:rPr>
                <w:color w:val="000000" w:themeColor="text1"/>
                <w:spacing w:val="-2"/>
                <w:kern w:val="2"/>
                <w:sz w:val="22"/>
                <w:szCs w:val="22"/>
                <w:lang w:val="lv-LV"/>
              </w:rPr>
              <w:t xml:space="preserve">Darbos iesaistīto </w:t>
            </w:r>
            <w:proofErr w:type="spellStart"/>
            <w:r w:rsidRPr="00085D32">
              <w:rPr>
                <w:color w:val="000000" w:themeColor="text1"/>
                <w:spacing w:val="-2"/>
                <w:kern w:val="2"/>
                <w:sz w:val="22"/>
                <w:szCs w:val="22"/>
                <w:lang w:val="lv-LV"/>
              </w:rPr>
              <w:t>būvspeciālistu</w:t>
            </w:r>
            <w:proofErr w:type="spellEnd"/>
            <w:r w:rsidRPr="00085D32">
              <w:rPr>
                <w:color w:val="000000" w:themeColor="text1"/>
                <w:spacing w:val="-2"/>
                <w:kern w:val="2"/>
                <w:sz w:val="22"/>
                <w:szCs w:val="22"/>
                <w:lang w:val="lv-LV"/>
              </w:rPr>
              <w:t xml:space="preserve"> civiltiesiskās atbildības apdrošināšanas polisi atbilstoši normatīvo aktu prasībām, tajā skaitā </w:t>
            </w:r>
            <w:r w:rsidRPr="00085D32">
              <w:rPr>
                <w:color w:val="000000" w:themeColor="text1"/>
                <w:spacing w:val="-2"/>
                <w:kern w:val="2"/>
                <w:sz w:val="22"/>
                <w:szCs w:val="22"/>
                <w:lang w:val="lv-LV"/>
              </w:rPr>
              <w:lastRenderedPageBreak/>
              <w:t xml:space="preserve">Latvijas Republikas Ministru kabineta 2014.gada 19.augusta noteikumu Nr.502 "Noteikumi par </w:t>
            </w:r>
            <w:proofErr w:type="spellStart"/>
            <w:r w:rsidRPr="00085D32">
              <w:rPr>
                <w:color w:val="000000" w:themeColor="text1"/>
                <w:spacing w:val="-2"/>
                <w:kern w:val="2"/>
                <w:sz w:val="22"/>
                <w:szCs w:val="22"/>
                <w:lang w:val="lv-LV"/>
              </w:rPr>
              <w:t>būvspeciālistu</w:t>
            </w:r>
            <w:proofErr w:type="spellEnd"/>
            <w:r w:rsidRPr="00085D32">
              <w:rPr>
                <w:color w:val="000000" w:themeColor="text1"/>
                <w:spacing w:val="-2"/>
                <w:kern w:val="2"/>
                <w:sz w:val="22"/>
                <w:szCs w:val="22"/>
                <w:lang w:val="lv-LV"/>
              </w:rPr>
              <w:t xml:space="preserve"> un būvdarbu veicēju civiltiesiskās atbildības obligāto apdrošināšanu" prasībām.</w:t>
            </w:r>
          </w:p>
        </w:tc>
      </w:tr>
      <w:tr w:rsidR="00335618" w14:paraId="02FE72BC" w14:textId="77777777" w:rsidTr="00AF6DF7">
        <w:trPr>
          <w:trHeight w:val="500"/>
        </w:trPr>
        <w:tc>
          <w:tcPr>
            <w:tcW w:w="1985" w:type="dxa"/>
            <w:tcBorders>
              <w:top w:val="single" w:sz="4" w:space="0" w:color="808080"/>
              <w:left w:val="nil"/>
              <w:bottom w:val="single" w:sz="4" w:space="0" w:color="808080"/>
              <w:right w:val="nil"/>
            </w:tcBorders>
            <w:hideMark/>
          </w:tcPr>
          <w:p w14:paraId="7ECB2659" w14:textId="003345BE" w:rsidR="00335618" w:rsidRDefault="00335618" w:rsidP="00335618">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lastRenderedPageBreak/>
              <w:t>18.2. līdz 18.4.</w:t>
            </w:r>
          </w:p>
        </w:tc>
        <w:tc>
          <w:tcPr>
            <w:tcW w:w="6520" w:type="dxa"/>
            <w:gridSpan w:val="2"/>
            <w:tcBorders>
              <w:top w:val="single" w:sz="4" w:space="0" w:color="808080"/>
              <w:left w:val="nil"/>
              <w:bottom w:val="single" w:sz="4" w:space="0" w:color="808080"/>
              <w:right w:val="nil"/>
            </w:tcBorders>
          </w:tcPr>
          <w:p w14:paraId="429FAEB7" w14:textId="13564319" w:rsidR="00335618" w:rsidRDefault="00335618" w:rsidP="00DB75AD">
            <w:pPr>
              <w:pStyle w:val="BodyTextIndent2"/>
              <w:keepNext/>
              <w:keepLines/>
              <w:numPr>
                <w:ilvl w:val="0"/>
                <w:numId w:val="17"/>
              </w:numPr>
              <w:spacing w:after="0" w:line="240" w:lineRule="auto"/>
              <w:jc w:val="both"/>
              <w:rPr>
                <w:color w:val="000000" w:themeColor="text1"/>
                <w:kern w:val="2"/>
                <w:sz w:val="22"/>
                <w:szCs w:val="22"/>
                <w:lang w:val="lv-LV"/>
              </w:rPr>
            </w:pPr>
            <w:r>
              <w:rPr>
                <w:color w:val="000000" w:themeColor="text1"/>
                <w:kern w:val="2"/>
                <w:sz w:val="22"/>
                <w:szCs w:val="22"/>
                <w:lang w:val="lv-LV"/>
              </w:rPr>
              <w:t>Dzēst apakšpunktus</w:t>
            </w:r>
          </w:p>
        </w:tc>
      </w:tr>
      <w:tr w:rsidR="00335618" w:rsidRPr="007E15BF" w14:paraId="125FB55F" w14:textId="77777777" w:rsidTr="00AF6DF7">
        <w:trPr>
          <w:trHeight w:val="500"/>
        </w:trPr>
        <w:tc>
          <w:tcPr>
            <w:tcW w:w="1985" w:type="dxa"/>
            <w:tcBorders>
              <w:top w:val="single" w:sz="4" w:space="0" w:color="808080"/>
              <w:left w:val="nil"/>
              <w:bottom w:val="single" w:sz="4" w:space="0" w:color="808080"/>
              <w:right w:val="nil"/>
            </w:tcBorders>
          </w:tcPr>
          <w:p w14:paraId="264B7EA7" w14:textId="629A66FF" w:rsidR="00335618" w:rsidRPr="00FE389E" w:rsidRDefault="00335618" w:rsidP="00335618">
            <w:pPr>
              <w:rPr>
                <w:rFonts w:eastAsia="Calibri"/>
                <w:b/>
              </w:rPr>
            </w:pPr>
            <w:r>
              <w:rPr>
                <w:b/>
                <w:color w:val="000000" w:themeColor="text1"/>
                <w:spacing w:val="-2"/>
                <w:kern w:val="2"/>
                <w:sz w:val="22"/>
                <w:szCs w:val="22"/>
                <w:lang w:val="lv-LV"/>
              </w:rPr>
              <w:t xml:space="preserve">18.5 </w:t>
            </w:r>
            <w:r w:rsidRPr="00FE389E">
              <w:rPr>
                <w:rFonts w:eastAsia="Calibri"/>
                <w:b/>
              </w:rPr>
              <w:t xml:space="preserve"> </w:t>
            </w:r>
            <w:proofErr w:type="spellStart"/>
            <w:r w:rsidRPr="00FE389E">
              <w:rPr>
                <w:rFonts w:eastAsia="Calibri"/>
                <w:b/>
              </w:rPr>
              <w:t>Uzņēmēja</w:t>
            </w:r>
            <w:proofErr w:type="spellEnd"/>
            <w:r w:rsidRPr="00FE389E">
              <w:rPr>
                <w:rFonts w:eastAsia="Calibri"/>
                <w:b/>
              </w:rPr>
              <w:t xml:space="preserve"> </w:t>
            </w:r>
            <w:proofErr w:type="spellStart"/>
            <w:r w:rsidRPr="00FE389E">
              <w:rPr>
                <w:rFonts w:eastAsia="Calibri"/>
                <w:b/>
              </w:rPr>
              <w:t>civiltiesiskās</w:t>
            </w:r>
            <w:proofErr w:type="spellEnd"/>
            <w:r w:rsidRPr="00FE389E">
              <w:rPr>
                <w:rFonts w:eastAsia="Calibri"/>
                <w:b/>
              </w:rPr>
              <w:t xml:space="preserve"> </w:t>
            </w:r>
            <w:proofErr w:type="spellStart"/>
            <w:r w:rsidRPr="00FE389E">
              <w:rPr>
                <w:rFonts w:eastAsia="Calibri"/>
                <w:b/>
              </w:rPr>
              <w:t>atbildības</w:t>
            </w:r>
            <w:proofErr w:type="spellEnd"/>
            <w:r w:rsidRPr="00FE389E">
              <w:rPr>
                <w:rFonts w:eastAsia="Calibri"/>
                <w:b/>
              </w:rPr>
              <w:t xml:space="preserve"> </w:t>
            </w:r>
            <w:proofErr w:type="spellStart"/>
            <w:r w:rsidRPr="00FE389E">
              <w:rPr>
                <w:rFonts w:eastAsia="Calibri"/>
                <w:b/>
              </w:rPr>
              <w:t>apdrošināšana</w:t>
            </w:r>
            <w:proofErr w:type="spellEnd"/>
          </w:p>
          <w:p w14:paraId="54E4F564" w14:textId="39468CF5" w:rsidR="00335618" w:rsidRDefault="00335618" w:rsidP="00335618">
            <w:pPr>
              <w:keepNext/>
              <w:keepLines/>
              <w:suppressLineNumbers/>
              <w:suppressAutoHyphens/>
              <w:spacing w:line="276" w:lineRule="auto"/>
              <w:rPr>
                <w:b/>
                <w:color w:val="000000" w:themeColor="text1"/>
                <w:spacing w:val="-2"/>
                <w:kern w:val="2"/>
                <w:sz w:val="22"/>
                <w:szCs w:val="22"/>
                <w:lang w:val="lv-LV"/>
              </w:rPr>
            </w:pPr>
          </w:p>
        </w:tc>
        <w:tc>
          <w:tcPr>
            <w:tcW w:w="6520" w:type="dxa"/>
            <w:gridSpan w:val="2"/>
            <w:tcBorders>
              <w:top w:val="single" w:sz="4" w:space="0" w:color="808080"/>
              <w:left w:val="nil"/>
              <w:bottom w:val="single" w:sz="4" w:space="0" w:color="808080"/>
              <w:right w:val="nil"/>
            </w:tcBorders>
          </w:tcPr>
          <w:p w14:paraId="68FA741E" w14:textId="77777777" w:rsidR="00335618" w:rsidRPr="007E15BF" w:rsidRDefault="00335618" w:rsidP="005E3560">
            <w:pPr>
              <w:ind w:left="142" w:right="133"/>
              <w:jc w:val="both"/>
              <w:rPr>
                <w:rFonts w:eastAsia="Calibri"/>
                <w:sz w:val="22"/>
                <w:szCs w:val="22"/>
                <w:lang w:val="lv-LV"/>
              </w:rPr>
            </w:pPr>
            <w:r w:rsidRPr="007E15BF">
              <w:rPr>
                <w:rFonts w:eastAsia="Calibri"/>
                <w:sz w:val="22"/>
                <w:szCs w:val="22"/>
                <w:lang w:val="lv-LV"/>
              </w:rPr>
              <w:t>Uzņēmējam jāapdrošina sava civiltiesiskā atbildība attiecībā uz Darbiem (konkrēto būvobjektu) Piedāvājuma pielikumā noteiktajā apjomā par tā darbības vai bezdarbības rezultātā nodarīto kaitējumu pasūtītāja un trešo personu dzīvībai un veselībai un nodarītajiem zaudējumiem pasūtītāja un trešo personu mantai, ievērojot Latvijas Republikas normatīvajos tiesību aktos par civiltiesiskās atbildības obligāto apdrošināšanu būvniecībā noteiktās prasības.</w:t>
            </w:r>
          </w:p>
          <w:p w14:paraId="6B45A2A6" w14:textId="77777777" w:rsidR="00335618" w:rsidRPr="007E15BF" w:rsidRDefault="00335618" w:rsidP="005E3560">
            <w:pPr>
              <w:ind w:left="142" w:right="133"/>
              <w:jc w:val="both"/>
              <w:rPr>
                <w:rFonts w:eastAsia="Calibri"/>
                <w:sz w:val="22"/>
                <w:szCs w:val="22"/>
                <w:lang w:val="lv-LV"/>
              </w:rPr>
            </w:pPr>
          </w:p>
          <w:p w14:paraId="6EA6DC56" w14:textId="697DAEE4" w:rsidR="00335618" w:rsidRPr="007E15BF" w:rsidRDefault="00335618" w:rsidP="005E3560">
            <w:pPr>
              <w:pStyle w:val="BodyTextIndent2"/>
              <w:keepNext/>
              <w:keepLines/>
              <w:spacing w:after="0" w:line="240" w:lineRule="auto"/>
              <w:ind w:left="142"/>
              <w:jc w:val="both"/>
              <w:rPr>
                <w:color w:val="000000" w:themeColor="text1"/>
                <w:kern w:val="2"/>
                <w:sz w:val="22"/>
                <w:szCs w:val="22"/>
                <w:lang w:val="lv-LV"/>
              </w:rPr>
            </w:pPr>
            <w:r w:rsidRPr="007E15BF">
              <w:rPr>
                <w:rFonts w:eastAsia="Calibri"/>
                <w:sz w:val="22"/>
                <w:szCs w:val="22"/>
                <w:lang w:val="lv-LV"/>
              </w:rPr>
              <w:t>Uzņēmējam Piedāvājuma pielikumā noteiktajā termiņā jāiesniedz Pasūtītājam spēkā esoša Uzņēmēja civiltiesiskās atbildības apdrošināšanas polise un Uzņēmēja apliecināta apdrošināšanas līguma un dokumenta, kas apliecina apdrošināšanas prēmijas samaksu, kopija.</w:t>
            </w:r>
            <w:r w:rsidRPr="007E15BF">
              <w:rPr>
                <w:rFonts w:eastAsia="Calibri"/>
                <w:lang w:val="lv-LV"/>
              </w:rPr>
              <w:t xml:space="preserve">  </w:t>
            </w:r>
          </w:p>
        </w:tc>
      </w:tr>
      <w:tr w:rsidR="00335618" w:rsidRPr="003A79FB" w14:paraId="4F5AAC86" w14:textId="77777777" w:rsidTr="006E0332">
        <w:trPr>
          <w:trHeight w:val="973"/>
        </w:trPr>
        <w:tc>
          <w:tcPr>
            <w:tcW w:w="1985" w:type="dxa"/>
            <w:tcBorders>
              <w:top w:val="single" w:sz="4" w:space="0" w:color="808080"/>
              <w:left w:val="nil"/>
              <w:bottom w:val="single" w:sz="12" w:space="0" w:color="808080"/>
              <w:right w:val="nil"/>
            </w:tcBorders>
            <w:hideMark/>
          </w:tcPr>
          <w:p w14:paraId="3E080FCD" w14:textId="77777777" w:rsidR="00335618" w:rsidRDefault="00335618" w:rsidP="00335618">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 xml:space="preserve">19.1. </w:t>
            </w:r>
          </w:p>
          <w:p w14:paraId="76843803" w14:textId="5652F99F" w:rsidR="00335618" w:rsidRDefault="00335618" w:rsidP="00335618">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Nepārvaramas varas definīcija</w:t>
            </w:r>
          </w:p>
        </w:tc>
        <w:tc>
          <w:tcPr>
            <w:tcW w:w="6520" w:type="dxa"/>
            <w:gridSpan w:val="2"/>
            <w:tcBorders>
              <w:top w:val="single" w:sz="4" w:space="0" w:color="808080"/>
              <w:left w:val="nil"/>
              <w:bottom w:val="single" w:sz="12" w:space="0" w:color="808080"/>
              <w:right w:val="nil"/>
            </w:tcBorders>
          </w:tcPr>
          <w:p w14:paraId="3BB741BE" w14:textId="0C9363B9" w:rsidR="00335618" w:rsidRDefault="00335618" w:rsidP="00335618">
            <w:pPr>
              <w:pStyle w:val="BodyTextIndent2"/>
              <w:keepNext/>
              <w:keepLines/>
              <w:tabs>
                <w:tab w:val="left" w:pos="3645"/>
              </w:tabs>
              <w:spacing w:after="0" w:line="240" w:lineRule="auto"/>
              <w:ind w:left="177"/>
              <w:jc w:val="both"/>
              <w:rPr>
                <w:color w:val="000000" w:themeColor="text1"/>
                <w:spacing w:val="-2"/>
                <w:kern w:val="2"/>
                <w:sz w:val="22"/>
                <w:szCs w:val="22"/>
                <w:lang w:val="lv-LV"/>
              </w:rPr>
            </w:pPr>
            <w:r>
              <w:rPr>
                <w:color w:val="000000" w:themeColor="text1"/>
                <w:spacing w:val="-2"/>
                <w:kern w:val="2"/>
                <w:sz w:val="22"/>
                <w:szCs w:val="22"/>
                <w:lang w:val="lv-LV"/>
              </w:rPr>
              <w:t xml:space="preserve">19.1. punktā papildināt otro rindkopu ar </w:t>
            </w:r>
            <w:r w:rsidR="005E3560">
              <w:rPr>
                <w:color w:val="000000" w:themeColor="text1"/>
                <w:spacing w:val="-2"/>
                <w:kern w:val="2"/>
                <w:sz w:val="22"/>
                <w:szCs w:val="22"/>
                <w:lang w:val="lv-LV"/>
              </w:rPr>
              <w:t xml:space="preserve">vi </w:t>
            </w:r>
            <w:r>
              <w:rPr>
                <w:color w:val="000000" w:themeColor="text1"/>
                <w:spacing w:val="-2"/>
                <w:kern w:val="2"/>
                <w:sz w:val="22"/>
                <w:szCs w:val="22"/>
                <w:lang w:val="lv-LV"/>
              </w:rPr>
              <w:t>punktu šādā redakcijā:</w:t>
            </w:r>
          </w:p>
          <w:p w14:paraId="7FD5FD13" w14:textId="0061F689" w:rsidR="00335618" w:rsidRDefault="00335618" w:rsidP="00335618">
            <w:pPr>
              <w:pStyle w:val="BodyTextIndent2"/>
              <w:keepNext/>
              <w:keepLines/>
              <w:tabs>
                <w:tab w:val="left" w:pos="3645"/>
              </w:tabs>
              <w:spacing w:after="0" w:line="240" w:lineRule="auto"/>
              <w:ind w:left="177"/>
              <w:jc w:val="both"/>
              <w:rPr>
                <w:color w:val="000000" w:themeColor="text1"/>
                <w:kern w:val="2"/>
                <w:sz w:val="22"/>
                <w:szCs w:val="22"/>
                <w:lang w:val="lv-LV"/>
              </w:rPr>
            </w:pPr>
            <w:r>
              <w:rPr>
                <w:color w:val="000000" w:themeColor="text1"/>
                <w:spacing w:val="-2"/>
                <w:kern w:val="2"/>
                <w:sz w:val="22"/>
                <w:szCs w:val="22"/>
                <w:lang w:val="lv-LV"/>
              </w:rPr>
              <w:t>"vai</w:t>
            </w:r>
            <w:r>
              <w:rPr>
                <w:color w:val="000000" w:themeColor="text1"/>
                <w:kern w:val="2"/>
                <w:sz w:val="22"/>
                <w:szCs w:val="22"/>
                <w:lang w:val="lv-LV"/>
              </w:rPr>
              <w:t xml:space="preserve"> </w:t>
            </w:r>
            <w:r>
              <w:rPr>
                <w:color w:val="000000" w:themeColor="text1"/>
                <w:spacing w:val="-2"/>
                <w:kern w:val="2"/>
                <w:sz w:val="22"/>
                <w:szCs w:val="22"/>
                <w:lang w:val="lv-LV"/>
              </w:rPr>
              <w:t>publisko iestāžu prettiesiskas darbības".</w:t>
            </w:r>
          </w:p>
        </w:tc>
      </w:tr>
      <w:tr w:rsidR="00335618" w:rsidRPr="003A79FB" w14:paraId="13769DED" w14:textId="77777777" w:rsidTr="006E0332">
        <w:trPr>
          <w:trHeight w:val="330"/>
        </w:trPr>
        <w:tc>
          <w:tcPr>
            <w:tcW w:w="1985" w:type="dxa"/>
            <w:tcBorders>
              <w:top w:val="single" w:sz="4" w:space="0" w:color="808080"/>
              <w:left w:val="nil"/>
              <w:bottom w:val="single" w:sz="4" w:space="0" w:color="808080"/>
              <w:right w:val="nil"/>
            </w:tcBorders>
            <w:hideMark/>
          </w:tcPr>
          <w:p w14:paraId="6F55A26E" w14:textId="0E2DDAAB" w:rsidR="00335618" w:rsidRDefault="00335618" w:rsidP="00335618">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19.4. Nepārvaramas varas apstākļu sekas</w:t>
            </w:r>
          </w:p>
        </w:tc>
        <w:tc>
          <w:tcPr>
            <w:tcW w:w="6520" w:type="dxa"/>
            <w:gridSpan w:val="2"/>
            <w:tcBorders>
              <w:top w:val="single" w:sz="4" w:space="0" w:color="808080"/>
              <w:left w:val="nil"/>
              <w:bottom w:val="single" w:sz="4" w:space="0" w:color="808080"/>
              <w:right w:val="nil"/>
            </w:tcBorders>
          </w:tcPr>
          <w:p w14:paraId="49FDD422" w14:textId="77777777" w:rsidR="00335618" w:rsidRDefault="00335618" w:rsidP="00335618">
            <w:pPr>
              <w:pStyle w:val="BodyTextIndent2"/>
              <w:keepNext/>
              <w:keepLines/>
              <w:tabs>
                <w:tab w:val="left" w:pos="3645"/>
              </w:tabs>
              <w:spacing w:after="0" w:line="240" w:lineRule="auto"/>
              <w:ind w:left="177"/>
              <w:jc w:val="both"/>
              <w:rPr>
                <w:color w:val="000000" w:themeColor="text1"/>
                <w:spacing w:val="-2"/>
                <w:kern w:val="2"/>
                <w:sz w:val="22"/>
                <w:szCs w:val="22"/>
                <w:lang w:val="lv-LV"/>
              </w:rPr>
            </w:pPr>
            <w:r>
              <w:rPr>
                <w:color w:val="000000" w:themeColor="text1"/>
                <w:spacing w:val="-2"/>
                <w:kern w:val="2"/>
                <w:sz w:val="22"/>
                <w:szCs w:val="22"/>
                <w:lang w:val="lv-LV"/>
              </w:rPr>
              <w:t>Pirmo rindkopu izteikt šādā redakcijā:</w:t>
            </w:r>
          </w:p>
          <w:p w14:paraId="4B86F520" w14:textId="29BFFE49" w:rsidR="00335618" w:rsidRDefault="00335618" w:rsidP="005E3560">
            <w:pPr>
              <w:pStyle w:val="BodyTextIndent2"/>
              <w:keepNext/>
              <w:keepLines/>
              <w:tabs>
                <w:tab w:val="left" w:pos="3645"/>
              </w:tabs>
              <w:spacing w:after="0" w:line="240" w:lineRule="auto"/>
              <w:ind w:left="177"/>
              <w:jc w:val="both"/>
              <w:rPr>
                <w:color w:val="000000" w:themeColor="text1"/>
                <w:kern w:val="2"/>
                <w:sz w:val="22"/>
                <w:szCs w:val="22"/>
                <w:lang w:val="lv-LV"/>
              </w:rPr>
            </w:pPr>
            <w:r>
              <w:rPr>
                <w:color w:val="000000" w:themeColor="text1"/>
                <w:spacing w:val="-2"/>
                <w:kern w:val="2"/>
                <w:sz w:val="22"/>
                <w:szCs w:val="22"/>
                <w:lang w:val="lv-LV"/>
              </w:rPr>
              <w:t xml:space="preserve">“Ja Uzņēmējs nespēj pildīt kādu no Līgumā noteiktajām saistībām nepārvaramas varas dēļ, par kuru ir iesniegts paziņojums saskaņā ar 19.2.apakšpunktu </w:t>
            </w:r>
            <w:r>
              <w:rPr>
                <w:i/>
                <w:color w:val="000000" w:themeColor="text1"/>
                <w:spacing w:val="-2"/>
                <w:kern w:val="2"/>
                <w:sz w:val="22"/>
                <w:szCs w:val="22"/>
                <w:lang w:val="lv-LV"/>
              </w:rPr>
              <w:t>[Paziņojums par nepārvaramas varas apstākļiem]</w:t>
            </w:r>
            <w:r>
              <w:rPr>
                <w:color w:val="000000" w:themeColor="text1"/>
                <w:spacing w:val="-2"/>
                <w:kern w:val="2"/>
                <w:sz w:val="22"/>
                <w:szCs w:val="22"/>
                <w:lang w:val="lv-LV"/>
              </w:rPr>
              <w:t xml:space="preserve">, un viņam tiek kavēta Darbu izpilde saistībā ar šo nepārvaramās varas situāciju, Uzņēmējs saskaņā ar 20.1.apakšpunktu </w:t>
            </w:r>
            <w:r>
              <w:rPr>
                <w:i/>
                <w:color w:val="000000" w:themeColor="text1"/>
                <w:spacing w:val="-2"/>
                <w:kern w:val="2"/>
                <w:sz w:val="22"/>
                <w:szCs w:val="22"/>
                <w:lang w:val="lv-LV"/>
              </w:rPr>
              <w:t>[Uzņēmēja prasījumi</w:t>
            </w:r>
            <w:r>
              <w:rPr>
                <w:color w:val="000000" w:themeColor="text1"/>
                <w:spacing w:val="-2"/>
                <w:kern w:val="2"/>
                <w:sz w:val="22"/>
                <w:szCs w:val="22"/>
                <w:lang w:val="lv-LV"/>
              </w:rPr>
              <w:t xml:space="preserve">] ir tiesīgs prasīt termiņa pagarinājumu par jebkuru šādu kavējumu, ja tiek vai tiks aizkavēta Darbu izpilde saskaņā ar 8.4.apakšpunktu </w:t>
            </w:r>
            <w:r>
              <w:rPr>
                <w:i/>
                <w:color w:val="000000" w:themeColor="text1"/>
                <w:spacing w:val="-2"/>
                <w:kern w:val="2"/>
                <w:sz w:val="22"/>
                <w:szCs w:val="22"/>
                <w:lang w:val="lv-LV"/>
              </w:rPr>
              <w:t>[Izpildes laika pagarināšana]</w:t>
            </w:r>
            <w:r>
              <w:rPr>
                <w:color w:val="000000" w:themeColor="text1"/>
                <w:spacing w:val="-2"/>
                <w:kern w:val="2"/>
                <w:sz w:val="22"/>
                <w:szCs w:val="22"/>
                <w:lang w:val="lv-LV"/>
              </w:rPr>
              <w:t>.”</w:t>
            </w:r>
          </w:p>
        </w:tc>
      </w:tr>
      <w:tr w:rsidR="00335618" w:rsidRPr="00D42653" w14:paraId="39A4BCCF" w14:textId="77777777" w:rsidTr="00044ADB">
        <w:trPr>
          <w:trHeight w:val="330"/>
        </w:trPr>
        <w:tc>
          <w:tcPr>
            <w:tcW w:w="1985" w:type="dxa"/>
            <w:tcBorders>
              <w:top w:val="single" w:sz="4" w:space="0" w:color="808080"/>
              <w:left w:val="nil"/>
              <w:bottom w:val="single" w:sz="4" w:space="0" w:color="808080"/>
              <w:right w:val="nil"/>
            </w:tcBorders>
            <w:hideMark/>
          </w:tcPr>
          <w:p w14:paraId="489543A5" w14:textId="7F92B289" w:rsidR="00335618" w:rsidRDefault="00335618" w:rsidP="00335618">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19.6. Iespēja pārtraukt Līgumu, maksājumi un atbrīvošana no saistību pildīšanas</w:t>
            </w:r>
          </w:p>
        </w:tc>
        <w:tc>
          <w:tcPr>
            <w:tcW w:w="6520" w:type="dxa"/>
            <w:gridSpan w:val="2"/>
            <w:tcBorders>
              <w:top w:val="single" w:sz="4" w:space="0" w:color="808080"/>
              <w:left w:val="nil"/>
              <w:bottom w:val="single" w:sz="4" w:space="0" w:color="808080"/>
              <w:right w:val="nil"/>
            </w:tcBorders>
            <w:hideMark/>
          </w:tcPr>
          <w:p w14:paraId="3494DF8E" w14:textId="0338A823" w:rsidR="00335618" w:rsidRDefault="00335618" w:rsidP="00335618">
            <w:pPr>
              <w:pStyle w:val="BodyTextIndent2"/>
              <w:keepNext/>
              <w:keepLines/>
              <w:tabs>
                <w:tab w:val="left" w:pos="3645"/>
              </w:tabs>
              <w:spacing w:after="0" w:line="240" w:lineRule="auto"/>
              <w:ind w:left="177"/>
              <w:rPr>
                <w:color w:val="000000" w:themeColor="text1"/>
                <w:spacing w:val="-2"/>
                <w:kern w:val="2"/>
                <w:sz w:val="22"/>
                <w:szCs w:val="22"/>
                <w:lang w:val="lv-LV"/>
              </w:rPr>
            </w:pPr>
            <w:r>
              <w:rPr>
                <w:color w:val="000000" w:themeColor="text1"/>
                <w:spacing w:val="-2"/>
                <w:kern w:val="2"/>
                <w:sz w:val="22"/>
                <w:szCs w:val="22"/>
                <w:lang w:val="lv-LV"/>
              </w:rPr>
              <w:t>Dzēst otrās rindkopas (e) apakšpunktu.</w:t>
            </w:r>
          </w:p>
          <w:p w14:paraId="4E511643" w14:textId="77777777" w:rsidR="00335618" w:rsidRDefault="00335618" w:rsidP="00335618">
            <w:pPr>
              <w:pStyle w:val="BodyTextIndent2"/>
              <w:keepNext/>
              <w:keepLines/>
              <w:tabs>
                <w:tab w:val="left" w:pos="3645"/>
              </w:tabs>
              <w:spacing w:after="0" w:line="240" w:lineRule="auto"/>
              <w:ind w:left="177"/>
              <w:rPr>
                <w:color w:val="000000" w:themeColor="text1"/>
                <w:spacing w:val="-2"/>
                <w:kern w:val="2"/>
                <w:sz w:val="22"/>
                <w:szCs w:val="22"/>
                <w:lang w:val="lv-LV"/>
              </w:rPr>
            </w:pPr>
          </w:p>
          <w:p w14:paraId="17CFF3B7" w14:textId="77777777" w:rsidR="00335618" w:rsidRDefault="00335618" w:rsidP="00335618">
            <w:pPr>
              <w:pStyle w:val="BodyTextIndent2"/>
              <w:keepNext/>
              <w:keepLines/>
              <w:tabs>
                <w:tab w:val="left" w:pos="3645"/>
              </w:tabs>
              <w:spacing w:after="0" w:line="240" w:lineRule="auto"/>
              <w:ind w:left="177"/>
              <w:rPr>
                <w:color w:val="000000" w:themeColor="text1"/>
                <w:spacing w:val="-2"/>
                <w:kern w:val="2"/>
                <w:sz w:val="22"/>
                <w:szCs w:val="22"/>
                <w:lang w:val="lv-LV"/>
              </w:rPr>
            </w:pPr>
            <w:r>
              <w:rPr>
                <w:color w:val="000000" w:themeColor="text1"/>
                <w:spacing w:val="-2"/>
                <w:kern w:val="2"/>
                <w:sz w:val="22"/>
                <w:szCs w:val="22"/>
                <w:lang w:val="lv-LV"/>
              </w:rPr>
              <w:t>Papildināt ar trešo rindkopu šādā redakcijā:</w:t>
            </w:r>
          </w:p>
          <w:p w14:paraId="2150F3C6" w14:textId="02887221" w:rsidR="00335618" w:rsidRDefault="00335618" w:rsidP="005E3560">
            <w:pPr>
              <w:pStyle w:val="BodyTextIndent2"/>
              <w:keepNext/>
              <w:keepLines/>
              <w:tabs>
                <w:tab w:val="left" w:pos="3645"/>
              </w:tabs>
              <w:spacing w:after="0" w:line="240" w:lineRule="auto"/>
              <w:ind w:left="177"/>
              <w:jc w:val="both"/>
              <w:rPr>
                <w:color w:val="000000" w:themeColor="text1"/>
                <w:kern w:val="2"/>
                <w:sz w:val="22"/>
                <w:szCs w:val="22"/>
                <w:lang w:val="lv-LV"/>
              </w:rPr>
            </w:pPr>
            <w:r>
              <w:rPr>
                <w:color w:val="000000" w:themeColor="text1"/>
                <w:spacing w:val="-2"/>
                <w:kern w:val="2"/>
                <w:sz w:val="22"/>
                <w:szCs w:val="22"/>
                <w:lang w:val="lv-LV"/>
              </w:rPr>
              <w:t>"Uzņēmējs un Pasūtītājs maksājuma apstiprinājumu paraksta 10 darbdienu laikā no tā izsniegšanas. Norēķini tiek veikti 10 darbdienu laikā no  rēķina  saņemšanas, kurš izrakstīts uz  parakstīta maksājumu apstiprinājuma pamata ."</w:t>
            </w:r>
          </w:p>
        </w:tc>
      </w:tr>
      <w:tr w:rsidR="00335618" w:rsidRPr="003A79FB" w14:paraId="371E8876" w14:textId="77777777" w:rsidTr="006E0332">
        <w:trPr>
          <w:trHeight w:val="330"/>
        </w:trPr>
        <w:tc>
          <w:tcPr>
            <w:tcW w:w="1985" w:type="dxa"/>
            <w:tcBorders>
              <w:top w:val="single" w:sz="12" w:space="0" w:color="808080"/>
              <w:left w:val="nil"/>
              <w:bottom w:val="single" w:sz="4" w:space="0" w:color="808080"/>
              <w:right w:val="nil"/>
            </w:tcBorders>
            <w:hideMark/>
          </w:tcPr>
          <w:p w14:paraId="22CBA9D7" w14:textId="4D9BE5F2" w:rsidR="00335618" w:rsidRDefault="00335618" w:rsidP="00335618">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20.1. Uzņēmēja prasījumi</w:t>
            </w:r>
          </w:p>
        </w:tc>
        <w:tc>
          <w:tcPr>
            <w:tcW w:w="6520" w:type="dxa"/>
            <w:gridSpan w:val="2"/>
            <w:tcBorders>
              <w:top w:val="single" w:sz="12" w:space="0" w:color="808080"/>
              <w:left w:val="nil"/>
              <w:bottom w:val="single" w:sz="4" w:space="0" w:color="808080"/>
              <w:right w:val="nil"/>
            </w:tcBorders>
            <w:hideMark/>
          </w:tcPr>
          <w:p w14:paraId="29AD0971" w14:textId="77777777" w:rsidR="00335618" w:rsidRDefault="00335618" w:rsidP="00335618">
            <w:pPr>
              <w:keepNext/>
              <w:keepLines/>
              <w:tabs>
                <w:tab w:val="left" w:pos="3645"/>
              </w:tabs>
              <w:spacing w:line="276" w:lineRule="auto"/>
              <w:ind w:left="177" w:right="94"/>
              <w:jc w:val="both"/>
              <w:rPr>
                <w:color w:val="000000" w:themeColor="text1"/>
                <w:kern w:val="2"/>
                <w:sz w:val="22"/>
                <w:szCs w:val="22"/>
                <w:lang w:val="lv-LV"/>
              </w:rPr>
            </w:pPr>
            <w:r>
              <w:rPr>
                <w:color w:val="000000" w:themeColor="text1"/>
                <w:kern w:val="2"/>
                <w:sz w:val="22"/>
                <w:szCs w:val="22"/>
                <w:lang w:val="lv-LV"/>
              </w:rPr>
              <w:t xml:space="preserve">Dzēst pirmās rindkopas otro teikumu </w:t>
            </w:r>
          </w:p>
          <w:p w14:paraId="6E4FF6CF" w14:textId="77777777" w:rsidR="00335618" w:rsidRDefault="00335618" w:rsidP="00335618">
            <w:pPr>
              <w:keepNext/>
              <w:keepLines/>
              <w:tabs>
                <w:tab w:val="left" w:pos="3645"/>
              </w:tabs>
              <w:spacing w:line="276" w:lineRule="auto"/>
              <w:ind w:left="177" w:right="94"/>
              <w:jc w:val="both"/>
              <w:rPr>
                <w:color w:val="000000" w:themeColor="text1"/>
                <w:kern w:val="2"/>
                <w:sz w:val="22"/>
                <w:szCs w:val="22"/>
                <w:lang w:val="lv-LV"/>
              </w:rPr>
            </w:pPr>
          </w:p>
          <w:p w14:paraId="0CBC5D56" w14:textId="77777777" w:rsidR="00335618" w:rsidRDefault="00335618" w:rsidP="00335618">
            <w:pPr>
              <w:keepNext/>
              <w:keepLines/>
              <w:tabs>
                <w:tab w:val="left" w:pos="3645"/>
              </w:tabs>
              <w:spacing w:line="276" w:lineRule="auto"/>
              <w:ind w:left="177" w:right="94"/>
              <w:jc w:val="both"/>
              <w:rPr>
                <w:color w:val="000000" w:themeColor="text1"/>
                <w:kern w:val="2"/>
                <w:sz w:val="22"/>
                <w:szCs w:val="22"/>
                <w:lang w:val="lv-LV"/>
              </w:rPr>
            </w:pPr>
            <w:r>
              <w:rPr>
                <w:color w:val="000000" w:themeColor="text1"/>
                <w:kern w:val="2"/>
                <w:sz w:val="22"/>
                <w:szCs w:val="22"/>
                <w:lang w:val="lv-LV"/>
              </w:rPr>
              <w:t>Otro rindkopu izteikt šādā redakcijā:</w:t>
            </w:r>
          </w:p>
          <w:p w14:paraId="6D8F8CEE" w14:textId="7D4339BA" w:rsidR="00335618" w:rsidRDefault="00335618" w:rsidP="005E3560">
            <w:pPr>
              <w:pStyle w:val="BodyTextIndent2"/>
              <w:keepNext/>
              <w:keepLines/>
              <w:tabs>
                <w:tab w:val="left" w:pos="3645"/>
              </w:tabs>
              <w:spacing w:after="0" w:line="240" w:lineRule="auto"/>
              <w:ind w:left="177"/>
              <w:jc w:val="both"/>
              <w:rPr>
                <w:color w:val="000000" w:themeColor="text1"/>
                <w:kern w:val="2"/>
                <w:sz w:val="22"/>
                <w:szCs w:val="22"/>
                <w:lang w:val="lv-LV"/>
              </w:rPr>
            </w:pPr>
            <w:r>
              <w:rPr>
                <w:color w:val="000000" w:themeColor="text1"/>
                <w:kern w:val="2"/>
                <w:sz w:val="22"/>
                <w:szCs w:val="22"/>
                <w:lang w:val="lv-LV"/>
              </w:rPr>
              <w:t>"</w:t>
            </w:r>
            <w:bookmarkStart w:id="3" w:name="_Hlk135888081"/>
            <w:r>
              <w:rPr>
                <w:color w:val="000000" w:themeColor="text1"/>
                <w:kern w:val="2"/>
                <w:sz w:val="22"/>
                <w:szCs w:val="22"/>
                <w:lang w:val="lv-LV"/>
              </w:rPr>
              <w:t xml:space="preserve">Ja Uzņēmējs neiesniedz rakstisku pieprasījuma paziņojumu </w:t>
            </w:r>
            <w:bookmarkStart w:id="4" w:name="_Hlk135888040"/>
            <w:r>
              <w:rPr>
                <w:color w:val="000000" w:themeColor="text1"/>
                <w:kern w:val="2"/>
                <w:sz w:val="22"/>
                <w:szCs w:val="22"/>
                <w:lang w:val="lv-LV"/>
              </w:rPr>
              <w:t>28 dienu laikā kopš brīža, kad Uzņēmējs ir uzzinājis vai viņam vajadzētu uzzināt par šo notikumu vai apstākļiem</w:t>
            </w:r>
            <w:bookmarkEnd w:id="4"/>
            <w:r>
              <w:rPr>
                <w:color w:val="000000" w:themeColor="text1"/>
                <w:kern w:val="2"/>
                <w:sz w:val="22"/>
                <w:szCs w:val="22"/>
                <w:lang w:val="lv-LV"/>
              </w:rPr>
              <w:t>, Pasūtītājam ir tiesības atteikt Izpildes laika pagarinājumu un/vai papildu samaksu. Šādā gadījumā Pasūtītājs ir atbrīvots no jebkādas atbildības saistībā ar šo prasījumu.</w:t>
            </w:r>
            <w:bookmarkEnd w:id="3"/>
            <w:r>
              <w:rPr>
                <w:color w:val="000000" w:themeColor="text1"/>
                <w:kern w:val="2"/>
                <w:sz w:val="22"/>
                <w:szCs w:val="22"/>
                <w:lang w:val="lv-LV"/>
              </w:rPr>
              <w:t xml:space="preserve"> Pretējā gadījumā ir jāņem vērā turpmākie šī apakšpunkta nosacījumi." </w:t>
            </w:r>
          </w:p>
        </w:tc>
      </w:tr>
      <w:tr w:rsidR="00335618" w:rsidRPr="003A79FB" w14:paraId="250F268C" w14:textId="77777777" w:rsidTr="00044ADB">
        <w:trPr>
          <w:trHeight w:val="330"/>
        </w:trPr>
        <w:tc>
          <w:tcPr>
            <w:tcW w:w="1985" w:type="dxa"/>
            <w:tcBorders>
              <w:top w:val="single" w:sz="12" w:space="0" w:color="808080"/>
              <w:left w:val="nil"/>
              <w:bottom w:val="single" w:sz="4" w:space="0" w:color="808080"/>
              <w:right w:val="nil"/>
            </w:tcBorders>
            <w:hideMark/>
          </w:tcPr>
          <w:p w14:paraId="2965F667" w14:textId="56D017F8" w:rsidR="00335618" w:rsidRDefault="00335618" w:rsidP="00335618">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20.2. līdz 20.5.</w:t>
            </w:r>
          </w:p>
        </w:tc>
        <w:tc>
          <w:tcPr>
            <w:tcW w:w="6520" w:type="dxa"/>
            <w:gridSpan w:val="2"/>
            <w:tcBorders>
              <w:top w:val="single" w:sz="12" w:space="0" w:color="808080"/>
              <w:left w:val="nil"/>
              <w:bottom w:val="single" w:sz="4" w:space="0" w:color="808080"/>
              <w:right w:val="nil"/>
            </w:tcBorders>
            <w:hideMark/>
          </w:tcPr>
          <w:p w14:paraId="76869BAD" w14:textId="5CAC22AD" w:rsidR="00335618" w:rsidRDefault="00335618" w:rsidP="00335618">
            <w:pPr>
              <w:pStyle w:val="BodyTextIndent2"/>
              <w:keepNext/>
              <w:keepLines/>
              <w:tabs>
                <w:tab w:val="left" w:pos="3645"/>
              </w:tabs>
              <w:spacing w:after="0" w:line="240" w:lineRule="auto"/>
              <w:ind w:left="177"/>
              <w:jc w:val="both"/>
              <w:rPr>
                <w:color w:val="000000" w:themeColor="text1"/>
                <w:kern w:val="2"/>
                <w:sz w:val="22"/>
                <w:szCs w:val="22"/>
                <w:lang w:val="lv-LV"/>
              </w:rPr>
            </w:pPr>
            <w:r>
              <w:rPr>
                <w:color w:val="000000" w:themeColor="text1"/>
                <w:kern w:val="2"/>
                <w:sz w:val="22"/>
                <w:szCs w:val="22"/>
                <w:lang w:val="lv-LV"/>
              </w:rPr>
              <w:t>Dzēst apakšpunktus</w:t>
            </w:r>
          </w:p>
        </w:tc>
      </w:tr>
      <w:tr w:rsidR="00335618" w14:paraId="3D980930" w14:textId="77777777" w:rsidTr="006E0332">
        <w:trPr>
          <w:trHeight w:val="330"/>
        </w:trPr>
        <w:tc>
          <w:tcPr>
            <w:tcW w:w="1985" w:type="dxa"/>
            <w:tcBorders>
              <w:top w:val="single" w:sz="4" w:space="0" w:color="808080"/>
              <w:left w:val="nil"/>
              <w:bottom w:val="single" w:sz="4" w:space="0" w:color="808080"/>
              <w:right w:val="nil"/>
            </w:tcBorders>
            <w:hideMark/>
          </w:tcPr>
          <w:p w14:paraId="70C4E764" w14:textId="77777777" w:rsidR="00335618" w:rsidRDefault="00335618" w:rsidP="00335618">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20.6.</w:t>
            </w:r>
          </w:p>
          <w:p w14:paraId="4CEDD46C" w14:textId="77777777" w:rsidR="00335618" w:rsidRDefault="00335618" w:rsidP="00335618">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t>Arbitrāža</w:t>
            </w:r>
          </w:p>
          <w:p w14:paraId="51469583" w14:textId="52BB269B" w:rsidR="00335618" w:rsidRDefault="00335618" w:rsidP="00335618">
            <w:pPr>
              <w:keepNext/>
              <w:keepLines/>
              <w:suppressLineNumbers/>
              <w:suppressAutoHyphens/>
              <w:spacing w:line="276" w:lineRule="auto"/>
              <w:rPr>
                <w:b/>
                <w:color w:val="000000" w:themeColor="text1"/>
                <w:spacing w:val="-2"/>
                <w:kern w:val="2"/>
                <w:sz w:val="22"/>
                <w:szCs w:val="22"/>
                <w:lang w:val="lv-LV"/>
              </w:rPr>
            </w:pPr>
          </w:p>
        </w:tc>
        <w:tc>
          <w:tcPr>
            <w:tcW w:w="6520" w:type="dxa"/>
            <w:gridSpan w:val="2"/>
            <w:tcBorders>
              <w:top w:val="single" w:sz="4" w:space="0" w:color="808080"/>
              <w:left w:val="nil"/>
              <w:bottom w:val="single" w:sz="4" w:space="0" w:color="808080"/>
              <w:right w:val="nil"/>
            </w:tcBorders>
          </w:tcPr>
          <w:p w14:paraId="6EE34489" w14:textId="77777777" w:rsidR="00335618" w:rsidRDefault="00335618" w:rsidP="00335618">
            <w:pPr>
              <w:pStyle w:val="BodyTextIndent2"/>
              <w:keepNext/>
              <w:keepLines/>
              <w:spacing w:after="0" w:line="240" w:lineRule="auto"/>
              <w:ind w:left="177"/>
              <w:rPr>
                <w:color w:val="000000" w:themeColor="text1"/>
                <w:kern w:val="2"/>
                <w:sz w:val="22"/>
                <w:szCs w:val="22"/>
                <w:lang w:val="lv-LV"/>
              </w:rPr>
            </w:pPr>
            <w:r>
              <w:rPr>
                <w:color w:val="000000" w:themeColor="text1"/>
                <w:kern w:val="2"/>
                <w:sz w:val="22"/>
                <w:szCs w:val="22"/>
                <w:lang w:val="lv-LV"/>
              </w:rPr>
              <w:t>Izteikt šādā redakcijā:</w:t>
            </w:r>
          </w:p>
          <w:p w14:paraId="1FC91D8E" w14:textId="77777777" w:rsidR="00335618" w:rsidRDefault="00335618" w:rsidP="00335618">
            <w:pPr>
              <w:pStyle w:val="BodyTextIndent2"/>
              <w:keepNext/>
              <w:keepLines/>
              <w:spacing w:after="0" w:line="240" w:lineRule="auto"/>
              <w:ind w:left="177"/>
              <w:rPr>
                <w:b/>
                <w:color w:val="000000" w:themeColor="text1"/>
                <w:kern w:val="2"/>
                <w:sz w:val="22"/>
                <w:szCs w:val="22"/>
                <w:lang w:val="lv-LV"/>
              </w:rPr>
            </w:pPr>
            <w:r>
              <w:rPr>
                <w:color w:val="000000" w:themeColor="text1"/>
                <w:kern w:val="2"/>
                <w:sz w:val="22"/>
                <w:szCs w:val="22"/>
                <w:lang w:val="lv-LV"/>
              </w:rPr>
              <w:t>„</w:t>
            </w:r>
            <w:r>
              <w:rPr>
                <w:b/>
                <w:color w:val="000000" w:themeColor="text1"/>
                <w:kern w:val="2"/>
                <w:sz w:val="22"/>
                <w:szCs w:val="22"/>
                <w:lang w:val="lv-LV"/>
              </w:rPr>
              <w:t>Tiesa</w:t>
            </w:r>
          </w:p>
          <w:p w14:paraId="4FC116E4" w14:textId="017F85B7" w:rsidR="00335618" w:rsidRDefault="00335618" w:rsidP="00335618">
            <w:pPr>
              <w:pStyle w:val="BodyTextIndent2"/>
              <w:keepNext/>
              <w:keepLines/>
              <w:tabs>
                <w:tab w:val="left" w:pos="3645"/>
              </w:tabs>
              <w:spacing w:after="0" w:line="240" w:lineRule="auto"/>
              <w:ind w:left="177"/>
              <w:rPr>
                <w:color w:val="000000" w:themeColor="text1"/>
                <w:kern w:val="2"/>
                <w:sz w:val="22"/>
                <w:szCs w:val="22"/>
                <w:lang w:val="lv-LV"/>
              </w:rPr>
            </w:pPr>
            <w:r>
              <w:rPr>
                <w:color w:val="000000" w:themeColor="text1"/>
                <w:kern w:val="2"/>
                <w:sz w:val="22"/>
                <w:szCs w:val="22"/>
                <w:lang w:val="lv-LV"/>
              </w:rPr>
              <w:lastRenderedPageBreak/>
              <w:t>Jebkuru strīdu, kura risinājumu Pusēm neizdodas panākt savstarpēju pārrunu ceļā, tiek nodots izskatīšanai Latvijas Republikas tiesā saskaņā ar Latvijas Republikas normatīvajiem tiesību aktiem.”</w:t>
            </w:r>
          </w:p>
        </w:tc>
      </w:tr>
      <w:tr w:rsidR="00335618" w14:paraId="2CBA8862" w14:textId="77777777" w:rsidTr="00044ADB">
        <w:trPr>
          <w:trHeight w:val="330"/>
        </w:trPr>
        <w:tc>
          <w:tcPr>
            <w:tcW w:w="1985" w:type="dxa"/>
            <w:tcBorders>
              <w:top w:val="single" w:sz="4" w:space="0" w:color="808080"/>
              <w:left w:val="nil"/>
              <w:bottom w:val="single" w:sz="4" w:space="0" w:color="808080"/>
              <w:right w:val="nil"/>
            </w:tcBorders>
            <w:hideMark/>
          </w:tcPr>
          <w:p w14:paraId="0CA5408C" w14:textId="143968A4" w:rsidR="00335618" w:rsidRDefault="00335618" w:rsidP="00335618">
            <w:pPr>
              <w:keepNext/>
              <w:keepLines/>
              <w:suppressLineNumbers/>
              <w:suppressAutoHyphens/>
              <w:spacing w:line="276" w:lineRule="auto"/>
              <w:rPr>
                <w:b/>
                <w:color w:val="000000" w:themeColor="text1"/>
                <w:spacing w:val="-2"/>
                <w:kern w:val="2"/>
                <w:sz w:val="22"/>
                <w:szCs w:val="22"/>
                <w:lang w:val="lv-LV"/>
              </w:rPr>
            </w:pPr>
            <w:r>
              <w:rPr>
                <w:b/>
                <w:color w:val="000000" w:themeColor="text1"/>
                <w:spacing w:val="-2"/>
                <w:kern w:val="2"/>
                <w:sz w:val="22"/>
                <w:szCs w:val="22"/>
                <w:lang w:val="lv-LV"/>
              </w:rPr>
              <w:lastRenderedPageBreak/>
              <w:t>20.7. un 20.8.</w:t>
            </w:r>
          </w:p>
        </w:tc>
        <w:tc>
          <w:tcPr>
            <w:tcW w:w="6520" w:type="dxa"/>
            <w:gridSpan w:val="2"/>
            <w:tcBorders>
              <w:top w:val="single" w:sz="4" w:space="0" w:color="808080"/>
              <w:left w:val="nil"/>
              <w:bottom w:val="single" w:sz="4" w:space="0" w:color="808080"/>
              <w:right w:val="nil"/>
            </w:tcBorders>
          </w:tcPr>
          <w:p w14:paraId="5B06BE2C" w14:textId="5E963FE0" w:rsidR="00335618" w:rsidRDefault="00335618" w:rsidP="00335618">
            <w:pPr>
              <w:pStyle w:val="BodyTextIndent2"/>
              <w:keepNext/>
              <w:keepLines/>
              <w:tabs>
                <w:tab w:val="left" w:pos="3645"/>
              </w:tabs>
              <w:spacing w:after="0" w:line="240" w:lineRule="auto"/>
              <w:ind w:left="177"/>
              <w:rPr>
                <w:color w:val="000000" w:themeColor="text1"/>
                <w:spacing w:val="-2"/>
                <w:kern w:val="2"/>
                <w:sz w:val="22"/>
                <w:szCs w:val="22"/>
                <w:lang w:val="lv-LV"/>
              </w:rPr>
            </w:pPr>
            <w:r>
              <w:rPr>
                <w:color w:val="000000" w:themeColor="text1"/>
                <w:kern w:val="2"/>
                <w:sz w:val="22"/>
                <w:szCs w:val="22"/>
                <w:lang w:val="lv-LV"/>
              </w:rPr>
              <w:t>Dzēst apakšpunktus</w:t>
            </w:r>
          </w:p>
        </w:tc>
      </w:tr>
    </w:tbl>
    <w:p w14:paraId="3C6ADBD7" w14:textId="77777777" w:rsidR="005C3C02" w:rsidRDefault="005C3C02" w:rsidP="005C3C02">
      <w:pPr>
        <w:pStyle w:val="nDaa"/>
        <w:rPr>
          <w:rFonts w:ascii="Times New Roman" w:hAnsi="Times New Roman" w:cs="Times New Roman"/>
          <w:color w:val="000000" w:themeColor="text1"/>
          <w:sz w:val="22"/>
          <w:szCs w:val="22"/>
        </w:rPr>
      </w:pPr>
    </w:p>
    <w:tbl>
      <w:tblPr>
        <w:tblW w:w="8568" w:type="dxa"/>
        <w:tblLook w:val="04A0" w:firstRow="1" w:lastRow="0" w:firstColumn="1" w:lastColumn="0" w:noHBand="0" w:noVBand="1"/>
      </w:tblPr>
      <w:tblGrid>
        <w:gridCol w:w="4248"/>
        <w:gridCol w:w="4320"/>
      </w:tblGrid>
      <w:tr w:rsidR="005C3C02" w14:paraId="5B6285B7" w14:textId="77777777">
        <w:tc>
          <w:tcPr>
            <w:tcW w:w="4248" w:type="dxa"/>
            <w:hideMark/>
          </w:tcPr>
          <w:p w14:paraId="6A80ACB5" w14:textId="77777777" w:rsidR="005C3C02" w:rsidRDefault="005C3C02" w:rsidP="00CA6537">
            <w:pPr>
              <w:spacing w:line="276" w:lineRule="auto"/>
              <w:rPr>
                <w:b/>
                <w:color w:val="000000" w:themeColor="text1"/>
                <w:kern w:val="2"/>
                <w:sz w:val="22"/>
                <w:szCs w:val="22"/>
                <w:lang w:val="lv-LV"/>
              </w:rPr>
            </w:pPr>
            <w:r>
              <w:rPr>
                <w:b/>
                <w:color w:val="000000" w:themeColor="text1"/>
                <w:kern w:val="2"/>
                <w:sz w:val="22"/>
                <w:szCs w:val="22"/>
                <w:lang w:val="lv-LV"/>
              </w:rPr>
              <w:t>Uzņēmējs:</w:t>
            </w:r>
          </w:p>
        </w:tc>
        <w:tc>
          <w:tcPr>
            <w:tcW w:w="4320" w:type="dxa"/>
            <w:hideMark/>
          </w:tcPr>
          <w:p w14:paraId="656E8148" w14:textId="77777777" w:rsidR="005C3C02" w:rsidRDefault="005C3C02" w:rsidP="00CA6537">
            <w:pPr>
              <w:spacing w:line="276" w:lineRule="auto"/>
              <w:rPr>
                <w:b/>
                <w:color w:val="000000" w:themeColor="text1"/>
                <w:kern w:val="2"/>
                <w:sz w:val="22"/>
                <w:szCs w:val="22"/>
                <w:lang w:val="lv-LV"/>
              </w:rPr>
            </w:pPr>
            <w:r>
              <w:rPr>
                <w:b/>
                <w:color w:val="000000" w:themeColor="text1"/>
                <w:kern w:val="2"/>
                <w:sz w:val="22"/>
                <w:szCs w:val="22"/>
                <w:lang w:val="lv-LV"/>
              </w:rPr>
              <w:t>Pasūtītājs:</w:t>
            </w:r>
          </w:p>
        </w:tc>
      </w:tr>
      <w:tr w:rsidR="005C3C02" w:rsidRPr="003A79FB" w14:paraId="0BC51C30" w14:textId="77777777">
        <w:tc>
          <w:tcPr>
            <w:tcW w:w="4248" w:type="dxa"/>
            <w:hideMark/>
          </w:tcPr>
          <w:p w14:paraId="6DB0A029" w14:textId="77777777" w:rsidR="005C3C02" w:rsidRDefault="005C3C02" w:rsidP="00CA6537">
            <w:pPr>
              <w:spacing w:line="276" w:lineRule="auto"/>
              <w:rPr>
                <w:color w:val="000000" w:themeColor="text1"/>
                <w:kern w:val="2"/>
                <w:sz w:val="22"/>
                <w:szCs w:val="22"/>
                <w:lang w:val="lv-LV"/>
              </w:rPr>
            </w:pPr>
            <w:r>
              <w:rPr>
                <w:color w:val="000000" w:themeColor="text1"/>
                <w:kern w:val="2"/>
                <w:sz w:val="22"/>
                <w:szCs w:val="22"/>
                <w:lang w:val="lv-LV"/>
              </w:rPr>
              <w:t>&lt;Uzņēmēja nosaukums&gt;</w:t>
            </w:r>
          </w:p>
          <w:p w14:paraId="2BFD2734" w14:textId="77777777" w:rsidR="005C3C02" w:rsidRDefault="005C3C02" w:rsidP="00CA6537">
            <w:pPr>
              <w:spacing w:line="276" w:lineRule="auto"/>
              <w:rPr>
                <w:color w:val="000000" w:themeColor="text1"/>
                <w:kern w:val="2"/>
                <w:sz w:val="22"/>
                <w:szCs w:val="22"/>
                <w:lang w:val="lv-LV"/>
              </w:rPr>
            </w:pPr>
            <w:r>
              <w:rPr>
                <w:color w:val="000000" w:themeColor="text1"/>
                <w:kern w:val="2"/>
                <w:sz w:val="22"/>
                <w:szCs w:val="22"/>
                <w:lang w:val="lv-LV"/>
              </w:rPr>
              <w:t>&lt;paraksta tiesīgās personas amats, vārds un uzvārds&gt;</w:t>
            </w:r>
          </w:p>
        </w:tc>
        <w:tc>
          <w:tcPr>
            <w:tcW w:w="4320" w:type="dxa"/>
            <w:hideMark/>
          </w:tcPr>
          <w:p w14:paraId="29D5B55B" w14:textId="77777777" w:rsidR="005C3C02" w:rsidRDefault="005C3C02" w:rsidP="00CA6537">
            <w:pPr>
              <w:spacing w:line="276" w:lineRule="auto"/>
              <w:rPr>
                <w:color w:val="000000" w:themeColor="text1"/>
                <w:kern w:val="2"/>
                <w:sz w:val="22"/>
                <w:szCs w:val="22"/>
                <w:lang w:val="lv-LV"/>
              </w:rPr>
            </w:pPr>
            <w:r>
              <w:rPr>
                <w:color w:val="000000" w:themeColor="text1"/>
                <w:kern w:val="2"/>
                <w:sz w:val="22"/>
                <w:szCs w:val="22"/>
                <w:lang w:val="lv-LV"/>
              </w:rPr>
              <w:t>&lt;Pasūtītāja nosaukums&gt;</w:t>
            </w:r>
          </w:p>
          <w:p w14:paraId="069B3822" w14:textId="77777777" w:rsidR="005C3C02" w:rsidRDefault="005C3C02" w:rsidP="00CA6537">
            <w:pPr>
              <w:spacing w:line="276" w:lineRule="auto"/>
              <w:rPr>
                <w:color w:val="000000" w:themeColor="text1"/>
                <w:kern w:val="2"/>
                <w:sz w:val="22"/>
                <w:szCs w:val="22"/>
                <w:lang w:val="lv-LV"/>
              </w:rPr>
            </w:pPr>
            <w:r>
              <w:rPr>
                <w:color w:val="000000" w:themeColor="text1"/>
                <w:kern w:val="2"/>
                <w:sz w:val="22"/>
                <w:szCs w:val="22"/>
                <w:lang w:val="lv-LV"/>
              </w:rPr>
              <w:t>&lt;paraksta tiesīgās personas amats, vārds un uzvārds&gt;</w:t>
            </w:r>
          </w:p>
        </w:tc>
      </w:tr>
      <w:tr w:rsidR="005C3C02" w14:paraId="5E8727D0" w14:textId="77777777">
        <w:tc>
          <w:tcPr>
            <w:tcW w:w="4248" w:type="dxa"/>
          </w:tcPr>
          <w:p w14:paraId="23D71AE1" w14:textId="77777777" w:rsidR="005C3C02" w:rsidRDefault="005C3C02" w:rsidP="00CA6537">
            <w:pPr>
              <w:spacing w:line="276" w:lineRule="auto"/>
              <w:rPr>
                <w:color w:val="000000" w:themeColor="text1"/>
                <w:kern w:val="2"/>
                <w:sz w:val="22"/>
                <w:szCs w:val="22"/>
                <w:lang w:val="lv-LV"/>
              </w:rPr>
            </w:pPr>
          </w:p>
          <w:p w14:paraId="0E2F017C" w14:textId="77777777" w:rsidR="005C3C02" w:rsidRDefault="005C3C02" w:rsidP="00CA6537">
            <w:pPr>
              <w:spacing w:line="276" w:lineRule="auto"/>
              <w:rPr>
                <w:color w:val="000000" w:themeColor="text1"/>
                <w:kern w:val="2"/>
                <w:sz w:val="22"/>
                <w:szCs w:val="22"/>
                <w:lang w:val="lv-LV"/>
              </w:rPr>
            </w:pPr>
            <w:r>
              <w:rPr>
                <w:color w:val="000000" w:themeColor="text1"/>
                <w:kern w:val="2"/>
                <w:sz w:val="22"/>
                <w:szCs w:val="22"/>
                <w:lang w:val="lv-LV"/>
              </w:rPr>
              <w:t>_________________________________</w:t>
            </w:r>
            <w:r>
              <w:rPr>
                <w:color w:val="000000" w:themeColor="text1"/>
                <w:kern w:val="2"/>
                <w:sz w:val="22"/>
                <w:szCs w:val="22"/>
                <w:lang w:val="lv-LV"/>
              </w:rPr>
              <w:br/>
              <w:t>Parakstīšanas vieta un datums</w:t>
            </w:r>
          </w:p>
        </w:tc>
        <w:tc>
          <w:tcPr>
            <w:tcW w:w="4320" w:type="dxa"/>
          </w:tcPr>
          <w:p w14:paraId="3C589A0F" w14:textId="77777777" w:rsidR="005C3C02" w:rsidRDefault="005C3C02" w:rsidP="00CA6537">
            <w:pPr>
              <w:spacing w:line="276" w:lineRule="auto"/>
              <w:rPr>
                <w:color w:val="000000" w:themeColor="text1"/>
                <w:kern w:val="2"/>
                <w:sz w:val="22"/>
                <w:szCs w:val="22"/>
                <w:lang w:val="lv-LV"/>
              </w:rPr>
            </w:pPr>
          </w:p>
          <w:p w14:paraId="2E1B0B24" w14:textId="77777777" w:rsidR="005C3C02" w:rsidRDefault="005C3C02" w:rsidP="00CA6537">
            <w:pPr>
              <w:spacing w:line="276" w:lineRule="auto"/>
              <w:rPr>
                <w:color w:val="000000" w:themeColor="text1"/>
                <w:kern w:val="2"/>
                <w:sz w:val="22"/>
                <w:szCs w:val="22"/>
                <w:lang w:val="lv-LV"/>
              </w:rPr>
            </w:pPr>
            <w:r>
              <w:rPr>
                <w:color w:val="000000" w:themeColor="text1"/>
                <w:kern w:val="2"/>
                <w:sz w:val="22"/>
                <w:szCs w:val="22"/>
                <w:lang w:val="lv-LV"/>
              </w:rPr>
              <w:t>_________________________________</w:t>
            </w:r>
            <w:r>
              <w:rPr>
                <w:color w:val="000000" w:themeColor="text1"/>
                <w:kern w:val="2"/>
                <w:sz w:val="22"/>
                <w:szCs w:val="22"/>
                <w:lang w:val="lv-LV"/>
              </w:rPr>
              <w:br/>
              <w:t>Parakstīšanas vieta un datums</w:t>
            </w:r>
          </w:p>
        </w:tc>
      </w:tr>
    </w:tbl>
    <w:p w14:paraId="062A66DE" w14:textId="77777777" w:rsidR="00F91CC8" w:rsidRPr="005C3C02" w:rsidRDefault="00F91CC8" w:rsidP="004F6D11">
      <w:pPr>
        <w:pStyle w:val="Pielikums"/>
        <w:jc w:val="center"/>
        <w:rPr>
          <w:lang w:val="lv-LV"/>
        </w:rPr>
      </w:pPr>
    </w:p>
    <w:sectPr w:rsidR="00F91CC8" w:rsidRPr="005C3C02" w:rsidSect="003D0CDF">
      <w:headerReference w:type="default" r:id="rId11"/>
      <w:footerReference w:type="default" r:id="rId12"/>
      <w:pgSz w:w="12240" w:h="15840"/>
      <w:pgMar w:top="550" w:right="1440" w:bottom="1440" w:left="1440"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72089E" w14:textId="77777777" w:rsidR="00690249" w:rsidRDefault="00690249" w:rsidP="006C312A">
      <w:r>
        <w:separator/>
      </w:r>
    </w:p>
  </w:endnote>
  <w:endnote w:type="continuationSeparator" w:id="0">
    <w:p w14:paraId="45D211F1" w14:textId="77777777" w:rsidR="00690249" w:rsidRDefault="00690249" w:rsidP="006C31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CC"/>
    <w:family w:val="roman"/>
    <w:pitch w:val="variable"/>
  </w:font>
  <w:font w:name="Arial Unicode MS">
    <w:panose1 w:val="020B0604020202020204"/>
    <w:charset w:val="00"/>
    <w:family w:val="roman"/>
    <w:pitch w:val="variable"/>
    <w:sig w:usb0="00000003" w:usb1="00000000" w:usb2="00000000" w:usb3="00000000" w:csb0="00000001" w:csb1="00000000"/>
  </w:font>
  <w:font w:name="Helvetica Neue">
    <w:charset w:val="00"/>
    <w:family w:val="roman"/>
    <w:pitch w:val="default"/>
  </w:font>
  <w:font w:name="Garamond">
    <w:panose1 w:val="02020404030301010803"/>
    <w:charset w:val="BA"/>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DaneHelveticaNeue">
    <w:altName w:val="Times New Roman"/>
    <w:panose1 w:val="00000000000000000000"/>
    <w:charset w:val="00"/>
    <w:family w:val="auto"/>
    <w:notTrueType/>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5683631"/>
      <w:docPartObj>
        <w:docPartGallery w:val="Page Numbers (Bottom of Page)"/>
        <w:docPartUnique/>
      </w:docPartObj>
    </w:sdtPr>
    <w:sdtContent>
      <w:p w14:paraId="5088F521" w14:textId="2AB77D8E" w:rsidR="00B12560" w:rsidRDefault="00B12560">
        <w:pPr>
          <w:pStyle w:val="Footer"/>
          <w:jc w:val="center"/>
        </w:pPr>
        <w:r>
          <w:fldChar w:fldCharType="begin"/>
        </w:r>
        <w:r>
          <w:instrText>PAGE   \* MERGEFORMAT</w:instrText>
        </w:r>
        <w:r>
          <w:fldChar w:fldCharType="separate"/>
        </w:r>
        <w:r>
          <w:t>2</w:t>
        </w:r>
        <w:r>
          <w:fldChar w:fldCharType="end"/>
        </w:r>
      </w:p>
    </w:sdtContent>
  </w:sdt>
  <w:p w14:paraId="5EC035F4" w14:textId="77777777" w:rsidR="00B12560" w:rsidRDefault="00B125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B05ACC" w14:textId="77777777" w:rsidR="00690249" w:rsidRDefault="00690249" w:rsidP="006C312A">
      <w:r>
        <w:separator/>
      </w:r>
    </w:p>
  </w:footnote>
  <w:footnote w:type="continuationSeparator" w:id="0">
    <w:p w14:paraId="65EA1A24" w14:textId="77777777" w:rsidR="00690249" w:rsidRDefault="00690249" w:rsidP="006C31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B83E7" w14:textId="41F4CCCC" w:rsidR="00C4093A" w:rsidRDefault="00C4093A" w:rsidP="00C4093A">
    <w:pPr>
      <w:tabs>
        <w:tab w:val="center" w:pos="4513"/>
        <w:tab w:val="right" w:pos="9026"/>
      </w:tabs>
      <w:jc w:val="center"/>
      <w:rPr>
        <w:sz w:val="20"/>
        <w:szCs w:val="20"/>
        <w:lang w:val="lv-LV" w:eastAsia="x-none"/>
      </w:rPr>
    </w:pPr>
    <w:r w:rsidRPr="00A72D10">
      <w:rPr>
        <w:sz w:val="20"/>
        <w:szCs w:val="20"/>
        <w:lang w:val="lv-LV" w:eastAsia="x-none"/>
      </w:rPr>
      <w:t xml:space="preserve">Iepirkums </w:t>
    </w:r>
    <w:bookmarkStart w:id="5" w:name="_Hlk212568214"/>
    <w:r w:rsidRPr="00A72D10">
      <w:rPr>
        <w:sz w:val="20"/>
        <w:szCs w:val="20"/>
        <w:lang w:val="lv-LV" w:eastAsia="x-none"/>
      </w:rPr>
      <w:t>“S</w:t>
    </w:r>
    <w:r w:rsidR="00710BCE" w:rsidRPr="00A72D10">
      <w:rPr>
        <w:sz w:val="20"/>
        <w:szCs w:val="20"/>
        <w:lang w:val="lv-LV" w:eastAsia="x-none"/>
      </w:rPr>
      <w:t xml:space="preserve">lokas NAI </w:t>
    </w:r>
    <w:r w:rsidR="006D76F4" w:rsidRPr="00A72D10">
      <w:rPr>
        <w:sz w:val="20"/>
        <w:szCs w:val="20"/>
        <w:lang w:val="lv-LV" w:eastAsia="x-none"/>
      </w:rPr>
      <w:t>pārbūve</w:t>
    </w:r>
    <w:r w:rsidR="00710BCE" w:rsidRPr="00A72D10">
      <w:rPr>
        <w:sz w:val="20"/>
        <w:szCs w:val="20"/>
        <w:lang w:val="lv-LV" w:eastAsia="x-none"/>
      </w:rPr>
      <w:t xml:space="preserve">. </w:t>
    </w:r>
    <w:r w:rsidR="00127CBD" w:rsidRPr="00A72D10">
      <w:rPr>
        <w:sz w:val="20"/>
        <w:szCs w:val="20"/>
        <w:lang w:val="lv-LV" w:eastAsia="x-none"/>
      </w:rPr>
      <w:t xml:space="preserve">Būvprojekta izstrāde </w:t>
    </w:r>
    <w:r w:rsidR="00710BCE" w:rsidRPr="00A72D10">
      <w:rPr>
        <w:sz w:val="20"/>
        <w:szCs w:val="20"/>
        <w:lang w:val="lv-LV" w:eastAsia="x-none"/>
      </w:rPr>
      <w:t xml:space="preserve"> un būvdarbi</w:t>
    </w:r>
    <w:r w:rsidRPr="00A72D10">
      <w:rPr>
        <w:sz w:val="20"/>
        <w:szCs w:val="20"/>
        <w:lang w:val="lv-LV" w:eastAsia="x-none"/>
      </w:rPr>
      <w:t>”</w:t>
    </w:r>
    <w:bookmarkEnd w:id="5"/>
    <w:r w:rsidRPr="00A72D10">
      <w:rPr>
        <w:sz w:val="20"/>
        <w:szCs w:val="20"/>
        <w:lang w:val="lv-LV" w:eastAsia="x-none"/>
      </w:rPr>
      <w:br/>
    </w:r>
    <w:r w:rsidRPr="005F31C1">
      <w:rPr>
        <w:sz w:val="20"/>
        <w:szCs w:val="20"/>
        <w:lang w:val="lv-LV" w:eastAsia="x-none"/>
      </w:rPr>
      <w:t xml:space="preserve"> ID Nr. JŪ </w:t>
    </w:r>
    <w:r w:rsidR="00316415">
      <w:rPr>
        <w:sz w:val="20"/>
        <w:szCs w:val="20"/>
        <w:lang w:val="lv-LV" w:eastAsia="x-none"/>
      </w:rPr>
      <w:t>2025/04 INV</w:t>
    </w:r>
  </w:p>
  <w:p w14:paraId="68640FAD" w14:textId="77777777" w:rsidR="00942DA7" w:rsidRPr="005F31C1" w:rsidRDefault="00942DA7" w:rsidP="00942DA7">
    <w:pPr>
      <w:tabs>
        <w:tab w:val="center" w:pos="4513"/>
        <w:tab w:val="right" w:pos="9026"/>
      </w:tabs>
      <w:rPr>
        <w:sz w:val="20"/>
        <w:szCs w:val="20"/>
        <w:lang w:val="lv-LV" w:eastAsia="x-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CC0EC340"/>
    <w:lvl w:ilvl="0">
      <w:start w:val="1"/>
      <w:numFmt w:val="decimal"/>
      <w:pStyle w:val="Daa"/>
      <w:lvlText w:val="%1."/>
      <w:lvlJc w:val="left"/>
      <w:pPr>
        <w:tabs>
          <w:tab w:val="num" w:pos="1209"/>
        </w:tabs>
        <w:ind w:left="1209" w:hanging="360"/>
      </w:pPr>
    </w:lvl>
  </w:abstractNum>
  <w:abstractNum w:abstractNumId="1" w15:restartNumberingAfterBreak="0">
    <w:nsid w:val="FFFFFFFE"/>
    <w:multiLevelType w:val="singleLevel"/>
    <w:tmpl w:val="C28E5C8A"/>
    <w:lvl w:ilvl="0">
      <w:start w:val="1"/>
      <w:numFmt w:val="bullet"/>
      <w:pStyle w:val="StyleHeading1After6pt"/>
      <w:lvlText w:val="•"/>
      <w:legacy w:legacy="1" w:legacySpace="0" w:legacyIndent="283"/>
      <w:lvlJc w:val="left"/>
      <w:pPr>
        <w:ind w:left="283" w:hanging="283"/>
      </w:pPr>
      <w:rPr>
        <w:rFonts w:ascii="Times New Roman" w:hAnsi="Times New Roman" w:hint="default"/>
        <w:sz w:val="23"/>
      </w:rPr>
    </w:lvl>
  </w:abstractNum>
  <w:abstractNum w:abstractNumId="2"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 w15:restartNumberingAfterBreak="0">
    <w:nsid w:val="196B51E2"/>
    <w:multiLevelType w:val="hybridMultilevel"/>
    <w:tmpl w:val="176E2EA6"/>
    <w:lvl w:ilvl="0" w:tplc="E384EDAC">
      <w:start w:val="1"/>
      <w:numFmt w:val="lowerLetter"/>
      <w:lvlText w:val="(%1)"/>
      <w:lvlJc w:val="left"/>
      <w:pPr>
        <w:tabs>
          <w:tab w:val="num" w:pos="1211"/>
        </w:tabs>
        <w:ind w:left="1211" w:hanging="360"/>
      </w:pPr>
      <w:rPr>
        <w:rFonts w:hint="default"/>
      </w:rPr>
    </w:lvl>
    <w:lvl w:ilvl="1" w:tplc="76F8AA0E" w:tentative="1">
      <w:start w:val="1"/>
      <w:numFmt w:val="lowerLetter"/>
      <w:lvlText w:val="%2."/>
      <w:lvlJc w:val="left"/>
      <w:pPr>
        <w:ind w:left="1440" w:hanging="360"/>
      </w:pPr>
    </w:lvl>
    <w:lvl w:ilvl="2" w:tplc="69CE6270" w:tentative="1">
      <w:start w:val="1"/>
      <w:numFmt w:val="lowerRoman"/>
      <w:lvlText w:val="%3."/>
      <w:lvlJc w:val="right"/>
      <w:pPr>
        <w:ind w:left="2160" w:hanging="180"/>
      </w:pPr>
    </w:lvl>
    <w:lvl w:ilvl="3" w:tplc="0144E68A" w:tentative="1">
      <w:start w:val="1"/>
      <w:numFmt w:val="decimal"/>
      <w:lvlText w:val="%4."/>
      <w:lvlJc w:val="left"/>
      <w:pPr>
        <w:ind w:left="2880" w:hanging="360"/>
      </w:pPr>
    </w:lvl>
    <w:lvl w:ilvl="4" w:tplc="E3143664" w:tentative="1">
      <w:start w:val="1"/>
      <w:numFmt w:val="lowerLetter"/>
      <w:lvlText w:val="%5."/>
      <w:lvlJc w:val="left"/>
      <w:pPr>
        <w:ind w:left="3600" w:hanging="360"/>
      </w:pPr>
    </w:lvl>
    <w:lvl w:ilvl="5" w:tplc="EF3C8DFA" w:tentative="1">
      <w:start w:val="1"/>
      <w:numFmt w:val="lowerRoman"/>
      <w:lvlText w:val="%6."/>
      <w:lvlJc w:val="right"/>
      <w:pPr>
        <w:ind w:left="4320" w:hanging="180"/>
      </w:pPr>
    </w:lvl>
    <w:lvl w:ilvl="6" w:tplc="570CD5D0" w:tentative="1">
      <w:start w:val="1"/>
      <w:numFmt w:val="decimal"/>
      <w:lvlText w:val="%7."/>
      <w:lvlJc w:val="left"/>
      <w:pPr>
        <w:ind w:left="5040" w:hanging="360"/>
      </w:pPr>
    </w:lvl>
    <w:lvl w:ilvl="7" w:tplc="0A3C246C" w:tentative="1">
      <w:start w:val="1"/>
      <w:numFmt w:val="lowerLetter"/>
      <w:lvlText w:val="%8."/>
      <w:lvlJc w:val="left"/>
      <w:pPr>
        <w:ind w:left="5760" w:hanging="360"/>
      </w:pPr>
    </w:lvl>
    <w:lvl w:ilvl="8" w:tplc="B3241BAA" w:tentative="1">
      <w:start w:val="1"/>
      <w:numFmt w:val="lowerRoman"/>
      <w:lvlText w:val="%9."/>
      <w:lvlJc w:val="right"/>
      <w:pPr>
        <w:ind w:left="6480" w:hanging="180"/>
      </w:pPr>
    </w:lvl>
  </w:abstractNum>
  <w:abstractNum w:abstractNumId="4" w15:restartNumberingAfterBreak="0">
    <w:nsid w:val="1F0D774C"/>
    <w:multiLevelType w:val="multilevel"/>
    <w:tmpl w:val="D4462EFC"/>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720"/>
      </w:pPr>
      <w:rPr>
        <w:rFonts w:ascii="Times New Roman" w:hAnsi="Times New Roman" w:cs="Times New Roman" w:hint="default"/>
        <w:b w:val="0"/>
        <w:i w:val="0"/>
        <w:iCs w:val="0"/>
        <w:color w:val="auto"/>
        <w:sz w:val="22"/>
        <w:szCs w:val="22"/>
      </w:rPr>
    </w:lvl>
    <w:lvl w:ilvl="2">
      <w:start w:val="1"/>
      <w:numFmt w:val="lowerRoman"/>
      <w:lvlText w:val="(%3)"/>
      <w:lvlJc w:val="left"/>
      <w:pPr>
        <w:tabs>
          <w:tab w:val="num" w:pos="1428"/>
        </w:tabs>
        <w:ind w:left="1428" w:hanging="720"/>
      </w:pPr>
      <w:rPr>
        <w:rFonts w:asciiTheme="majorBidi" w:eastAsia="Times New Roman" w:hAnsiTheme="majorBidi" w:cstheme="majorBidi"/>
        <w:b w:val="0"/>
      </w:rPr>
    </w:lvl>
    <w:lvl w:ilvl="3">
      <w:start w:val="1"/>
      <w:numFmt w:val="decimal"/>
      <w:lvlText w:val="%1.%2.%3.%4."/>
      <w:lvlJc w:val="left"/>
      <w:pPr>
        <w:tabs>
          <w:tab w:val="num" w:pos="1080"/>
        </w:tabs>
        <w:ind w:left="1080" w:hanging="1080"/>
      </w:pPr>
      <w:rPr>
        <w:rFonts w:ascii="Times New Roman" w:hAnsi="Times New Roman" w:cs="Times New Roman" w:hint="default"/>
        <w:b w:val="0"/>
      </w:rPr>
    </w:lvl>
    <w:lvl w:ilvl="4">
      <w:start w:val="1"/>
      <w:numFmt w:val="decimal"/>
      <w:lvlText w:val="%1.%2.%3.%4.%5."/>
      <w:lvlJc w:val="left"/>
      <w:pPr>
        <w:tabs>
          <w:tab w:val="num" w:pos="1080"/>
        </w:tabs>
        <w:ind w:left="1080" w:hanging="1080"/>
      </w:pPr>
      <w:rPr>
        <w:rFonts w:ascii="Times New Roman" w:hAnsi="Times New Roman" w:cs="Times New Roman" w:hint="default"/>
        <w:b w:val="0"/>
      </w:rPr>
    </w:lvl>
    <w:lvl w:ilvl="5">
      <w:start w:val="1"/>
      <w:numFmt w:val="decimal"/>
      <w:lvlText w:val="%1.%2.%3.%4.%5.%6."/>
      <w:lvlJc w:val="left"/>
      <w:pPr>
        <w:tabs>
          <w:tab w:val="num" w:pos="1440"/>
        </w:tabs>
        <w:ind w:left="1440" w:hanging="1440"/>
      </w:pPr>
      <w:rPr>
        <w:rFonts w:ascii="Times New Roman" w:hAnsi="Times New Roman" w:cs="Times New Roman" w:hint="default"/>
        <w:b w:val="0"/>
      </w:rPr>
    </w:lvl>
    <w:lvl w:ilvl="6">
      <w:start w:val="1"/>
      <w:numFmt w:val="decimal"/>
      <w:lvlText w:val="%1.%2.%3.%4.%5.%6.%7."/>
      <w:lvlJc w:val="left"/>
      <w:pPr>
        <w:tabs>
          <w:tab w:val="num" w:pos="1440"/>
        </w:tabs>
        <w:ind w:left="1440" w:hanging="1440"/>
      </w:pPr>
      <w:rPr>
        <w:rFonts w:ascii="Times New Roman" w:hAnsi="Times New Roman" w:cs="Times New Roman" w:hint="default"/>
        <w:b w:val="0"/>
      </w:rPr>
    </w:lvl>
    <w:lvl w:ilvl="7">
      <w:start w:val="1"/>
      <w:numFmt w:val="decimal"/>
      <w:lvlText w:val="%1.%2.%3.%4.%5.%6.%7.%8."/>
      <w:lvlJc w:val="left"/>
      <w:pPr>
        <w:tabs>
          <w:tab w:val="num" w:pos="1800"/>
        </w:tabs>
        <w:ind w:left="1800" w:hanging="1800"/>
      </w:pPr>
      <w:rPr>
        <w:rFonts w:ascii="Times New Roman" w:hAnsi="Times New Roman" w:cs="Times New Roman" w:hint="default"/>
        <w:b w:val="0"/>
      </w:rPr>
    </w:lvl>
    <w:lvl w:ilvl="8">
      <w:start w:val="1"/>
      <w:numFmt w:val="decimal"/>
      <w:lvlText w:val="%1.%2.%3.%4.%5.%6.%7.%8.%9."/>
      <w:lvlJc w:val="left"/>
      <w:pPr>
        <w:tabs>
          <w:tab w:val="num" w:pos="1800"/>
        </w:tabs>
        <w:ind w:left="1800" w:hanging="1800"/>
      </w:pPr>
      <w:rPr>
        <w:rFonts w:ascii="Times New Roman" w:hAnsi="Times New Roman" w:cs="Times New Roman" w:hint="default"/>
        <w:b w:val="0"/>
      </w:rPr>
    </w:lvl>
  </w:abstractNum>
  <w:abstractNum w:abstractNumId="5" w15:restartNumberingAfterBreak="0">
    <w:nsid w:val="285C14AF"/>
    <w:multiLevelType w:val="hybridMultilevel"/>
    <w:tmpl w:val="C734C9E2"/>
    <w:lvl w:ilvl="0" w:tplc="BC1AE698">
      <w:start w:val="1"/>
      <w:numFmt w:val="decimal"/>
      <w:lvlText w:val="%1."/>
      <w:lvlJc w:val="left"/>
      <w:pPr>
        <w:tabs>
          <w:tab w:val="num" w:pos="2345"/>
        </w:tabs>
        <w:ind w:left="2345" w:hanging="360"/>
      </w:pPr>
    </w:lvl>
    <w:lvl w:ilvl="1" w:tplc="0B46CD46">
      <w:start w:val="1"/>
      <w:numFmt w:val="upperRoman"/>
      <w:pStyle w:val="ListBulletNoSpace"/>
      <w:lvlText w:val="%2)"/>
      <w:lvlJc w:val="left"/>
      <w:pPr>
        <w:tabs>
          <w:tab w:val="num" w:pos="3425"/>
        </w:tabs>
        <w:ind w:left="3425" w:hanging="720"/>
      </w:pPr>
      <w:rPr>
        <w:rFonts w:hint="default"/>
      </w:rPr>
    </w:lvl>
    <w:lvl w:ilvl="2" w:tplc="7BECA256" w:tentative="1">
      <w:start w:val="1"/>
      <w:numFmt w:val="lowerRoman"/>
      <w:pStyle w:val="ListContinue3NoSpace"/>
      <w:lvlText w:val="%3."/>
      <w:lvlJc w:val="right"/>
      <w:pPr>
        <w:tabs>
          <w:tab w:val="num" w:pos="3785"/>
        </w:tabs>
        <w:ind w:left="3785" w:hanging="180"/>
      </w:pPr>
    </w:lvl>
    <w:lvl w:ilvl="3" w:tplc="41FCBF12" w:tentative="1">
      <w:start w:val="1"/>
      <w:numFmt w:val="decimal"/>
      <w:lvlText w:val="%4."/>
      <w:lvlJc w:val="left"/>
      <w:pPr>
        <w:tabs>
          <w:tab w:val="num" w:pos="4505"/>
        </w:tabs>
        <w:ind w:left="4505" w:hanging="360"/>
      </w:pPr>
    </w:lvl>
    <w:lvl w:ilvl="4" w:tplc="CECABA06" w:tentative="1">
      <w:start w:val="1"/>
      <w:numFmt w:val="lowerLetter"/>
      <w:lvlText w:val="%5."/>
      <w:lvlJc w:val="left"/>
      <w:pPr>
        <w:tabs>
          <w:tab w:val="num" w:pos="5225"/>
        </w:tabs>
        <w:ind w:left="5225" w:hanging="360"/>
      </w:pPr>
    </w:lvl>
    <w:lvl w:ilvl="5" w:tplc="293C69BA" w:tentative="1">
      <w:start w:val="1"/>
      <w:numFmt w:val="lowerRoman"/>
      <w:lvlText w:val="%6."/>
      <w:lvlJc w:val="right"/>
      <w:pPr>
        <w:tabs>
          <w:tab w:val="num" w:pos="5945"/>
        </w:tabs>
        <w:ind w:left="5945" w:hanging="180"/>
      </w:pPr>
    </w:lvl>
    <w:lvl w:ilvl="6" w:tplc="5D9820D2" w:tentative="1">
      <w:start w:val="1"/>
      <w:numFmt w:val="decimal"/>
      <w:lvlText w:val="%7."/>
      <w:lvlJc w:val="left"/>
      <w:pPr>
        <w:tabs>
          <w:tab w:val="num" w:pos="6665"/>
        </w:tabs>
        <w:ind w:left="6665" w:hanging="360"/>
      </w:pPr>
    </w:lvl>
    <w:lvl w:ilvl="7" w:tplc="74F8D5E8" w:tentative="1">
      <w:start w:val="1"/>
      <w:numFmt w:val="lowerLetter"/>
      <w:lvlText w:val="%8."/>
      <w:lvlJc w:val="left"/>
      <w:pPr>
        <w:tabs>
          <w:tab w:val="num" w:pos="7385"/>
        </w:tabs>
        <w:ind w:left="7385" w:hanging="360"/>
      </w:pPr>
    </w:lvl>
    <w:lvl w:ilvl="8" w:tplc="DCA090DC" w:tentative="1">
      <w:start w:val="1"/>
      <w:numFmt w:val="lowerRoman"/>
      <w:lvlText w:val="%9."/>
      <w:lvlJc w:val="right"/>
      <w:pPr>
        <w:tabs>
          <w:tab w:val="num" w:pos="8105"/>
        </w:tabs>
        <w:ind w:left="8105" w:hanging="180"/>
      </w:pPr>
    </w:lvl>
  </w:abstractNum>
  <w:abstractNum w:abstractNumId="6" w15:restartNumberingAfterBreak="0">
    <w:nsid w:val="3A83638C"/>
    <w:multiLevelType w:val="multilevel"/>
    <w:tmpl w:val="3830D24C"/>
    <w:lvl w:ilvl="0">
      <w:start w:val="1"/>
      <w:numFmt w:val="lowerLetter"/>
      <w:lvlText w:val="%1."/>
      <w:lvlJc w:val="left"/>
      <w:pPr>
        <w:tabs>
          <w:tab w:val="num" w:pos="1080"/>
        </w:tabs>
        <w:ind w:left="1080" w:hanging="360"/>
      </w:pPr>
    </w:lvl>
    <w:lvl w:ilvl="1">
      <w:start w:val="1"/>
      <w:numFmt w:val="lowerLetter"/>
      <w:pStyle w:val="Bulletnew"/>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7" w15:restartNumberingAfterBreak="0">
    <w:nsid w:val="42FA4092"/>
    <w:multiLevelType w:val="hybridMultilevel"/>
    <w:tmpl w:val="B5946E0A"/>
    <w:lvl w:ilvl="0" w:tplc="E2D6ADF2">
      <w:start w:val="1"/>
      <w:numFmt w:val="lowerLetter"/>
      <w:lvlText w:val="%1."/>
      <w:lvlJc w:val="left"/>
      <w:pPr>
        <w:tabs>
          <w:tab w:val="num" w:pos="1211"/>
        </w:tabs>
        <w:ind w:left="1211" w:hanging="360"/>
      </w:pPr>
    </w:lvl>
    <w:lvl w:ilvl="1" w:tplc="9790EA82" w:tentative="1">
      <w:start w:val="1"/>
      <w:numFmt w:val="lowerLetter"/>
      <w:pStyle w:val="Level2"/>
      <w:lvlText w:val="%2."/>
      <w:lvlJc w:val="left"/>
      <w:pPr>
        <w:tabs>
          <w:tab w:val="num" w:pos="2291"/>
        </w:tabs>
        <w:ind w:left="2291" w:hanging="360"/>
      </w:pPr>
    </w:lvl>
    <w:lvl w:ilvl="2" w:tplc="20B29BB2" w:tentative="1">
      <w:start w:val="1"/>
      <w:numFmt w:val="lowerRoman"/>
      <w:lvlText w:val="%3."/>
      <w:lvlJc w:val="right"/>
      <w:pPr>
        <w:tabs>
          <w:tab w:val="num" w:pos="3011"/>
        </w:tabs>
        <w:ind w:left="3011" w:hanging="180"/>
      </w:pPr>
    </w:lvl>
    <w:lvl w:ilvl="3" w:tplc="72801BBE" w:tentative="1">
      <w:start w:val="1"/>
      <w:numFmt w:val="decimal"/>
      <w:lvlText w:val="%4."/>
      <w:lvlJc w:val="left"/>
      <w:pPr>
        <w:tabs>
          <w:tab w:val="num" w:pos="3731"/>
        </w:tabs>
        <w:ind w:left="3731" w:hanging="360"/>
      </w:pPr>
    </w:lvl>
    <w:lvl w:ilvl="4" w:tplc="9D38D808" w:tentative="1">
      <w:start w:val="1"/>
      <w:numFmt w:val="lowerLetter"/>
      <w:lvlText w:val="%5."/>
      <w:lvlJc w:val="left"/>
      <w:pPr>
        <w:tabs>
          <w:tab w:val="num" w:pos="4451"/>
        </w:tabs>
        <w:ind w:left="4451" w:hanging="360"/>
      </w:pPr>
    </w:lvl>
    <w:lvl w:ilvl="5" w:tplc="6E6EE222" w:tentative="1">
      <w:start w:val="1"/>
      <w:numFmt w:val="lowerRoman"/>
      <w:lvlText w:val="%6."/>
      <w:lvlJc w:val="right"/>
      <w:pPr>
        <w:tabs>
          <w:tab w:val="num" w:pos="5171"/>
        </w:tabs>
        <w:ind w:left="5171" w:hanging="180"/>
      </w:pPr>
    </w:lvl>
    <w:lvl w:ilvl="6" w:tplc="B27831F8" w:tentative="1">
      <w:start w:val="1"/>
      <w:numFmt w:val="decimal"/>
      <w:lvlText w:val="%7."/>
      <w:lvlJc w:val="left"/>
      <w:pPr>
        <w:tabs>
          <w:tab w:val="num" w:pos="5891"/>
        </w:tabs>
        <w:ind w:left="5891" w:hanging="360"/>
      </w:pPr>
    </w:lvl>
    <w:lvl w:ilvl="7" w:tplc="6446642A" w:tentative="1">
      <w:start w:val="1"/>
      <w:numFmt w:val="lowerLetter"/>
      <w:lvlText w:val="%8."/>
      <w:lvlJc w:val="left"/>
      <w:pPr>
        <w:tabs>
          <w:tab w:val="num" w:pos="6611"/>
        </w:tabs>
        <w:ind w:left="6611" w:hanging="360"/>
      </w:pPr>
    </w:lvl>
    <w:lvl w:ilvl="8" w:tplc="19681704" w:tentative="1">
      <w:start w:val="1"/>
      <w:numFmt w:val="lowerRoman"/>
      <w:lvlText w:val="%9."/>
      <w:lvlJc w:val="right"/>
      <w:pPr>
        <w:tabs>
          <w:tab w:val="num" w:pos="7331"/>
        </w:tabs>
        <w:ind w:left="7331" w:hanging="180"/>
      </w:pPr>
    </w:lvl>
  </w:abstractNum>
  <w:abstractNum w:abstractNumId="8" w15:restartNumberingAfterBreak="0">
    <w:nsid w:val="489B25BA"/>
    <w:multiLevelType w:val="hybridMultilevel"/>
    <w:tmpl w:val="63B816F4"/>
    <w:lvl w:ilvl="0" w:tplc="76E4A1F0">
      <w:start w:val="1"/>
      <w:numFmt w:val="lowerLetter"/>
      <w:lvlText w:val="(%1)"/>
      <w:lvlJc w:val="left"/>
      <w:pPr>
        <w:ind w:left="721" w:hanging="540"/>
      </w:pPr>
      <w:rPr>
        <w:rFonts w:hint="default"/>
      </w:rPr>
    </w:lvl>
    <w:lvl w:ilvl="1" w:tplc="1A22D818" w:tentative="1">
      <w:start w:val="1"/>
      <w:numFmt w:val="lowerLetter"/>
      <w:lvlText w:val="%2."/>
      <w:lvlJc w:val="left"/>
      <w:pPr>
        <w:ind w:left="1261" w:hanging="360"/>
      </w:pPr>
    </w:lvl>
    <w:lvl w:ilvl="2" w:tplc="9BBE64F8" w:tentative="1">
      <w:start w:val="1"/>
      <w:numFmt w:val="lowerRoman"/>
      <w:lvlText w:val="%3."/>
      <w:lvlJc w:val="right"/>
      <w:pPr>
        <w:ind w:left="1981" w:hanging="180"/>
      </w:pPr>
    </w:lvl>
    <w:lvl w:ilvl="3" w:tplc="F5D8EC88" w:tentative="1">
      <w:start w:val="1"/>
      <w:numFmt w:val="decimal"/>
      <w:lvlText w:val="%4."/>
      <w:lvlJc w:val="left"/>
      <w:pPr>
        <w:ind w:left="2701" w:hanging="360"/>
      </w:pPr>
    </w:lvl>
    <w:lvl w:ilvl="4" w:tplc="D9368690" w:tentative="1">
      <w:start w:val="1"/>
      <w:numFmt w:val="lowerLetter"/>
      <w:lvlText w:val="%5."/>
      <w:lvlJc w:val="left"/>
      <w:pPr>
        <w:ind w:left="3421" w:hanging="360"/>
      </w:pPr>
    </w:lvl>
    <w:lvl w:ilvl="5" w:tplc="C0006BAC" w:tentative="1">
      <w:start w:val="1"/>
      <w:numFmt w:val="lowerRoman"/>
      <w:lvlText w:val="%6."/>
      <w:lvlJc w:val="right"/>
      <w:pPr>
        <w:ind w:left="4141" w:hanging="180"/>
      </w:pPr>
    </w:lvl>
    <w:lvl w:ilvl="6" w:tplc="2264AA76" w:tentative="1">
      <w:start w:val="1"/>
      <w:numFmt w:val="decimal"/>
      <w:lvlText w:val="%7."/>
      <w:lvlJc w:val="left"/>
      <w:pPr>
        <w:ind w:left="4861" w:hanging="360"/>
      </w:pPr>
    </w:lvl>
    <w:lvl w:ilvl="7" w:tplc="063A317A" w:tentative="1">
      <w:start w:val="1"/>
      <w:numFmt w:val="lowerLetter"/>
      <w:lvlText w:val="%8."/>
      <w:lvlJc w:val="left"/>
      <w:pPr>
        <w:ind w:left="5581" w:hanging="360"/>
      </w:pPr>
    </w:lvl>
    <w:lvl w:ilvl="8" w:tplc="7E74891C" w:tentative="1">
      <w:start w:val="1"/>
      <w:numFmt w:val="lowerRoman"/>
      <w:lvlText w:val="%9."/>
      <w:lvlJc w:val="right"/>
      <w:pPr>
        <w:ind w:left="6301" w:hanging="180"/>
      </w:pPr>
    </w:lvl>
  </w:abstractNum>
  <w:abstractNum w:abstractNumId="9" w15:restartNumberingAfterBreak="0">
    <w:nsid w:val="507A2BB4"/>
    <w:multiLevelType w:val="multilevel"/>
    <w:tmpl w:val="9C68E0C2"/>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56D97FC1"/>
    <w:multiLevelType w:val="multilevel"/>
    <w:tmpl w:val="D18A362C"/>
    <w:styleLink w:val="ImportedStyle1"/>
    <w:lvl w:ilvl="0">
      <w:start w:val="1"/>
      <w:numFmt w:val="decimal"/>
      <w:lvlText w:val="%1."/>
      <w:lvlJc w:val="left"/>
      <w:pPr>
        <w:ind w:left="36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567" w:hanging="56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left" w:pos="567"/>
        </w:tabs>
        <w:ind w:left="1985" w:hanging="56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67"/>
        </w:tabs>
        <w:ind w:left="567" w:hanging="56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tabs>
          <w:tab w:val="left" w:pos="567"/>
        </w:tabs>
        <w:ind w:left="567" w:hanging="56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tabs>
          <w:tab w:val="left" w:pos="567"/>
        </w:tabs>
        <w:ind w:left="567" w:hanging="56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tabs>
          <w:tab w:val="left" w:pos="567"/>
        </w:tabs>
        <w:ind w:left="567" w:hanging="56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tabs>
          <w:tab w:val="left" w:pos="567"/>
        </w:tabs>
        <w:ind w:left="567" w:hanging="56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tabs>
          <w:tab w:val="left" w:pos="567"/>
        </w:tabs>
        <w:ind w:left="567" w:hanging="56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5C1272D7"/>
    <w:multiLevelType w:val="multilevel"/>
    <w:tmpl w:val="A3AED2BA"/>
    <w:name w:val="WW8Num27322"/>
    <w:lvl w:ilvl="0">
      <w:start w:val="1"/>
      <w:numFmt w:val="decimal"/>
      <w:pStyle w:val="1"/>
      <w:lvlText w:val="%1."/>
      <w:lvlJc w:val="left"/>
      <w:pPr>
        <w:ind w:left="360" w:hanging="360"/>
      </w:pPr>
    </w:lvl>
    <w:lvl w:ilvl="1">
      <w:start w:val="1"/>
      <w:numFmt w:val="decimal"/>
      <w:pStyle w:val="2"/>
      <w:lvlText w:val="%1.%2."/>
      <w:lvlJc w:val="left"/>
      <w:pPr>
        <w:ind w:left="792" w:hanging="432"/>
      </w:pPr>
      <w:rPr>
        <w:color w:val="156082" w:themeColor="accent1"/>
      </w:rPr>
    </w:lvl>
    <w:lvl w:ilvl="2">
      <w:start w:val="1"/>
      <w:numFmt w:val="decimal"/>
      <w:pStyle w:val="3"/>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4"/>
      <w:lvlText w:val="%1.%2.%3.%4."/>
      <w:lvlJc w:val="left"/>
      <w:pPr>
        <w:ind w:left="1728" w:hanging="64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3451A9E"/>
    <w:multiLevelType w:val="multilevel"/>
    <w:tmpl w:val="2C028E22"/>
    <w:lvl w:ilvl="0">
      <w:start w:val="1"/>
      <w:numFmt w:val="decimal"/>
      <w:pStyle w:val="ListBullet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ascii="Times New Roman" w:hAnsi="Times New Roman" w:cs="Times New Roman" w:hint="default"/>
        <w:b w:val="0"/>
        <w:color w:val="auto"/>
        <w:sz w:val="24"/>
        <w:szCs w:val="24"/>
      </w:rPr>
    </w:lvl>
    <w:lvl w:ilvl="3">
      <w:start w:val="1"/>
      <w:numFmt w:val="decimal"/>
      <w:lvlText w:val="%1.%2.%3.%4."/>
      <w:lvlJc w:val="left"/>
      <w:pPr>
        <w:tabs>
          <w:tab w:val="num" w:pos="1430"/>
        </w:tabs>
        <w:ind w:left="1430" w:hanging="720"/>
      </w:pPr>
      <w:rPr>
        <w:rFonts w:hint="default"/>
        <w:b w:val="0"/>
        <w:sz w:val="24"/>
      </w:rPr>
    </w:lvl>
    <w:lvl w:ilvl="4">
      <w:start w:val="1"/>
      <w:numFmt w:val="decimal"/>
      <w:lvlText w:val="%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64A6069A"/>
    <w:multiLevelType w:val="multilevel"/>
    <w:tmpl w:val="989C13BC"/>
    <w:lvl w:ilvl="0">
      <w:start w:val="1"/>
      <w:numFmt w:val="decimal"/>
      <w:pStyle w:val="Signature"/>
      <w:lvlText w:val="%1"/>
      <w:lvlJc w:val="left"/>
      <w:pPr>
        <w:tabs>
          <w:tab w:val="num" w:pos="425"/>
        </w:tabs>
        <w:ind w:left="425" w:hanging="425"/>
      </w:pPr>
    </w:lvl>
    <w:lvl w:ilvl="1">
      <w:start w:val="1"/>
      <w:numFmt w:val="decimal"/>
      <w:pStyle w:val="FrontPage1"/>
      <w:lvlText w:val="%1.%2"/>
      <w:lvlJc w:val="left"/>
      <w:pPr>
        <w:tabs>
          <w:tab w:val="num" w:pos="851"/>
        </w:tabs>
        <w:ind w:left="851" w:hanging="426"/>
      </w:pPr>
    </w:lvl>
    <w:lvl w:ilvl="2">
      <w:start w:val="1"/>
      <w:numFmt w:val="lowerLetter"/>
      <w:pStyle w:val="FooterFrame"/>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14" w15:restartNumberingAfterBreak="0">
    <w:nsid w:val="6A870E81"/>
    <w:multiLevelType w:val="singleLevel"/>
    <w:tmpl w:val="B5E6DD28"/>
    <w:lvl w:ilvl="0">
      <w:start w:val="1"/>
      <w:numFmt w:val="bullet"/>
      <w:pStyle w:val="ListNumber2NoSpace"/>
      <w:lvlText w:val="-"/>
      <w:lvlJc w:val="left"/>
      <w:pPr>
        <w:tabs>
          <w:tab w:val="num" w:pos="851"/>
        </w:tabs>
        <w:ind w:left="851" w:hanging="426"/>
      </w:pPr>
      <w:rPr>
        <w:rFonts w:ascii="Times New Roman" w:hAnsi="Times New Roman" w:hint="default"/>
      </w:rPr>
    </w:lvl>
  </w:abstractNum>
  <w:abstractNum w:abstractNumId="15" w15:restartNumberingAfterBreak="0">
    <w:nsid w:val="73055A49"/>
    <w:multiLevelType w:val="hybridMultilevel"/>
    <w:tmpl w:val="B6021304"/>
    <w:lvl w:ilvl="0" w:tplc="A0D44F10">
      <w:start w:val="1"/>
      <w:numFmt w:val="lowerLetter"/>
      <w:pStyle w:val="Bullet"/>
      <w:lvlText w:val="%1."/>
      <w:lvlJc w:val="left"/>
      <w:pPr>
        <w:tabs>
          <w:tab w:val="num" w:pos="360"/>
        </w:tabs>
        <w:ind w:left="360" w:hanging="360"/>
      </w:pPr>
    </w:lvl>
    <w:lvl w:ilvl="1" w:tplc="B0BA5D7A" w:tentative="1">
      <w:start w:val="1"/>
      <w:numFmt w:val="lowerLetter"/>
      <w:lvlText w:val="%2."/>
      <w:lvlJc w:val="left"/>
      <w:pPr>
        <w:tabs>
          <w:tab w:val="num" w:pos="1440"/>
        </w:tabs>
        <w:ind w:left="1440" w:hanging="360"/>
      </w:pPr>
    </w:lvl>
    <w:lvl w:ilvl="2" w:tplc="A1A81968" w:tentative="1">
      <w:start w:val="1"/>
      <w:numFmt w:val="lowerRoman"/>
      <w:lvlText w:val="%3."/>
      <w:lvlJc w:val="right"/>
      <w:pPr>
        <w:tabs>
          <w:tab w:val="num" w:pos="2160"/>
        </w:tabs>
        <w:ind w:left="2160" w:hanging="180"/>
      </w:pPr>
    </w:lvl>
    <w:lvl w:ilvl="3" w:tplc="2072017A" w:tentative="1">
      <w:start w:val="1"/>
      <w:numFmt w:val="decimal"/>
      <w:lvlText w:val="%4."/>
      <w:lvlJc w:val="left"/>
      <w:pPr>
        <w:tabs>
          <w:tab w:val="num" w:pos="2880"/>
        </w:tabs>
        <w:ind w:left="2880" w:hanging="360"/>
      </w:pPr>
    </w:lvl>
    <w:lvl w:ilvl="4" w:tplc="22125F76" w:tentative="1">
      <w:start w:val="1"/>
      <w:numFmt w:val="lowerLetter"/>
      <w:lvlText w:val="%5."/>
      <w:lvlJc w:val="left"/>
      <w:pPr>
        <w:tabs>
          <w:tab w:val="num" w:pos="3600"/>
        </w:tabs>
        <w:ind w:left="3600" w:hanging="360"/>
      </w:pPr>
    </w:lvl>
    <w:lvl w:ilvl="5" w:tplc="B7A85488" w:tentative="1">
      <w:start w:val="1"/>
      <w:numFmt w:val="lowerRoman"/>
      <w:lvlText w:val="%6."/>
      <w:lvlJc w:val="right"/>
      <w:pPr>
        <w:tabs>
          <w:tab w:val="num" w:pos="4320"/>
        </w:tabs>
        <w:ind w:left="4320" w:hanging="180"/>
      </w:pPr>
    </w:lvl>
    <w:lvl w:ilvl="6" w:tplc="70A27402" w:tentative="1">
      <w:start w:val="1"/>
      <w:numFmt w:val="decimal"/>
      <w:lvlText w:val="%7."/>
      <w:lvlJc w:val="left"/>
      <w:pPr>
        <w:tabs>
          <w:tab w:val="num" w:pos="5040"/>
        </w:tabs>
        <w:ind w:left="5040" w:hanging="360"/>
      </w:pPr>
    </w:lvl>
    <w:lvl w:ilvl="7" w:tplc="DC184016" w:tentative="1">
      <w:start w:val="1"/>
      <w:numFmt w:val="lowerLetter"/>
      <w:lvlText w:val="%8."/>
      <w:lvlJc w:val="left"/>
      <w:pPr>
        <w:tabs>
          <w:tab w:val="num" w:pos="5760"/>
        </w:tabs>
        <w:ind w:left="5760" w:hanging="360"/>
      </w:pPr>
    </w:lvl>
    <w:lvl w:ilvl="8" w:tplc="F440E118" w:tentative="1">
      <w:start w:val="1"/>
      <w:numFmt w:val="lowerRoman"/>
      <w:lvlText w:val="%9."/>
      <w:lvlJc w:val="right"/>
      <w:pPr>
        <w:tabs>
          <w:tab w:val="num" w:pos="6480"/>
        </w:tabs>
        <w:ind w:left="6480" w:hanging="180"/>
      </w:pPr>
    </w:lvl>
  </w:abstractNum>
  <w:abstractNum w:abstractNumId="16" w15:restartNumberingAfterBreak="0">
    <w:nsid w:val="77902FD0"/>
    <w:multiLevelType w:val="hybridMultilevel"/>
    <w:tmpl w:val="DE5C0650"/>
    <w:lvl w:ilvl="0" w:tplc="A3021A7E">
      <w:start w:val="9"/>
      <w:numFmt w:val="lowerLetter"/>
      <w:lvlText w:val="(%1)"/>
      <w:lvlJc w:val="left"/>
      <w:pPr>
        <w:tabs>
          <w:tab w:val="num" w:pos="537"/>
        </w:tabs>
        <w:ind w:left="5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81A4513"/>
    <w:multiLevelType w:val="hybridMultilevel"/>
    <w:tmpl w:val="EBE2046E"/>
    <w:lvl w:ilvl="0" w:tplc="CD42F51E">
      <w:start w:val="1"/>
      <w:numFmt w:val="lowerLetter"/>
      <w:lvlText w:val="(%1)"/>
      <w:lvlJc w:val="left"/>
      <w:pPr>
        <w:ind w:left="541" w:hanging="360"/>
      </w:pPr>
      <w:rPr>
        <w:rFonts w:hint="default"/>
      </w:rPr>
    </w:lvl>
    <w:lvl w:ilvl="1" w:tplc="44ACEFE8" w:tentative="1">
      <w:start w:val="1"/>
      <w:numFmt w:val="lowerLetter"/>
      <w:lvlText w:val="%2."/>
      <w:lvlJc w:val="left"/>
      <w:pPr>
        <w:ind w:left="1261" w:hanging="360"/>
      </w:pPr>
    </w:lvl>
    <w:lvl w:ilvl="2" w:tplc="3B9E7454" w:tentative="1">
      <w:start w:val="1"/>
      <w:numFmt w:val="lowerRoman"/>
      <w:lvlText w:val="%3."/>
      <w:lvlJc w:val="right"/>
      <w:pPr>
        <w:ind w:left="1981" w:hanging="180"/>
      </w:pPr>
    </w:lvl>
    <w:lvl w:ilvl="3" w:tplc="4B68586C" w:tentative="1">
      <w:start w:val="1"/>
      <w:numFmt w:val="decimal"/>
      <w:lvlText w:val="%4."/>
      <w:lvlJc w:val="left"/>
      <w:pPr>
        <w:ind w:left="2701" w:hanging="360"/>
      </w:pPr>
    </w:lvl>
    <w:lvl w:ilvl="4" w:tplc="9330003E" w:tentative="1">
      <w:start w:val="1"/>
      <w:numFmt w:val="lowerLetter"/>
      <w:lvlText w:val="%5."/>
      <w:lvlJc w:val="left"/>
      <w:pPr>
        <w:ind w:left="3421" w:hanging="360"/>
      </w:pPr>
    </w:lvl>
    <w:lvl w:ilvl="5" w:tplc="AD6CA3D0" w:tentative="1">
      <w:start w:val="1"/>
      <w:numFmt w:val="lowerRoman"/>
      <w:lvlText w:val="%6."/>
      <w:lvlJc w:val="right"/>
      <w:pPr>
        <w:ind w:left="4141" w:hanging="180"/>
      </w:pPr>
    </w:lvl>
    <w:lvl w:ilvl="6" w:tplc="1340C452" w:tentative="1">
      <w:start w:val="1"/>
      <w:numFmt w:val="decimal"/>
      <w:lvlText w:val="%7."/>
      <w:lvlJc w:val="left"/>
      <w:pPr>
        <w:ind w:left="4861" w:hanging="360"/>
      </w:pPr>
    </w:lvl>
    <w:lvl w:ilvl="7" w:tplc="29BA4980" w:tentative="1">
      <w:start w:val="1"/>
      <w:numFmt w:val="lowerLetter"/>
      <w:lvlText w:val="%8."/>
      <w:lvlJc w:val="left"/>
      <w:pPr>
        <w:ind w:left="5581" w:hanging="360"/>
      </w:pPr>
    </w:lvl>
    <w:lvl w:ilvl="8" w:tplc="4B94E54C" w:tentative="1">
      <w:start w:val="1"/>
      <w:numFmt w:val="lowerRoman"/>
      <w:lvlText w:val="%9."/>
      <w:lvlJc w:val="right"/>
      <w:pPr>
        <w:ind w:left="6301" w:hanging="180"/>
      </w:pPr>
    </w:lvl>
  </w:abstractNum>
  <w:num w:numId="1" w16cid:durableId="1029797712">
    <w:abstractNumId w:val="2"/>
  </w:num>
  <w:num w:numId="2" w16cid:durableId="612786957">
    <w:abstractNumId w:val="11"/>
  </w:num>
  <w:num w:numId="3" w16cid:durableId="463155789">
    <w:abstractNumId w:val="12"/>
  </w:num>
  <w:num w:numId="4" w16cid:durableId="160589355">
    <w:abstractNumId w:val="10"/>
  </w:num>
  <w:num w:numId="5" w16cid:durableId="445927518">
    <w:abstractNumId w:val="9"/>
  </w:num>
  <w:num w:numId="6" w16cid:durableId="424308263">
    <w:abstractNumId w:val="7"/>
  </w:num>
  <w:num w:numId="7" w16cid:durableId="1557163406">
    <w:abstractNumId w:val="15"/>
  </w:num>
  <w:num w:numId="8" w16cid:durableId="178549632">
    <w:abstractNumId w:val="6"/>
  </w:num>
  <w:num w:numId="9" w16cid:durableId="452596544">
    <w:abstractNumId w:val="1"/>
  </w:num>
  <w:num w:numId="10" w16cid:durableId="557086695">
    <w:abstractNumId w:val="5"/>
  </w:num>
  <w:num w:numId="11" w16cid:durableId="1394039764">
    <w:abstractNumId w:val="14"/>
  </w:num>
  <w:num w:numId="12" w16cid:durableId="2041320606">
    <w:abstractNumId w:val="13"/>
  </w:num>
  <w:num w:numId="13" w16cid:durableId="811336013">
    <w:abstractNumId w:val="0"/>
  </w:num>
  <w:num w:numId="14" w16cid:durableId="63564868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8485518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021509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3182212">
    <w:abstractNumId w:val="1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53199935">
    <w:abstractNumId w:val="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12A"/>
    <w:rsid w:val="0000186C"/>
    <w:rsid w:val="000023C4"/>
    <w:rsid w:val="00002935"/>
    <w:rsid w:val="00012361"/>
    <w:rsid w:val="000124AE"/>
    <w:rsid w:val="000125EF"/>
    <w:rsid w:val="00017581"/>
    <w:rsid w:val="00017B89"/>
    <w:rsid w:val="00023C6B"/>
    <w:rsid w:val="0002463D"/>
    <w:rsid w:val="00024E12"/>
    <w:rsid w:val="00025062"/>
    <w:rsid w:val="00026B6D"/>
    <w:rsid w:val="000323D8"/>
    <w:rsid w:val="00040D27"/>
    <w:rsid w:val="00042047"/>
    <w:rsid w:val="00044F9B"/>
    <w:rsid w:val="00046A0E"/>
    <w:rsid w:val="000477F4"/>
    <w:rsid w:val="0005044E"/>
    <w:rsid w:val="0005268B"/>
    <w:rsid w:val="00054B7F"/>
    <w:rsid w:val="00060195"/>
    <w:rsid w:val="0006051E"/>
    <w:rsid w:val="00060C9E"/>
    <w:rsid w:val="000652E5"/>
    <w:rsid w:val="00065533"/>
    <w:rsid w:val="000678FA"/>
    <w:rsid w:val="00067B2C"/>
    <w:rsid w:val="00071CCD"/>
    <w:rsid w:val="000730EF"/>
    <w:rsid w:val="000739C0"/>
    <w:rsid w:val="000755C9"/>
    <w:rsid w:val="00081495"/>
    <w:rsid w:val="00082192"/>
    <w:rsid w:val="000832D8"/>
    <w:rsid w:val="00085D32"/>
    <w:rsid w:val="00086B24"/>
    <w:rsid w:val="000A1F5D"/>
    <w:rsid w:val="000A295C"/>
    <w:rsid w:val="000B2240"/>
    <w:rsid w:val="000C0EF9"/>
    <w:rsid w:val="000C1585"/>
    <w:rsid w:val="000C7C25"/>
    <w:rsid w:val="000D13EE"/>
    <w:rsid w:val="000D4017"/>
    <w:rsid w:val="000D7370"/>
    <w:rsid w:val="000E07E3"/>
    <w:rsid w:val="000E0FBA"/>
    <w:rsid w:val="000E2741"/>
    <w:rsid w:val="000E2CDB"/>
    <w:rsid w:val="000E68E6"/>
    <w:rsid w:val="000F01FA"/>
    <w:rsid w:val="000F0247"/>
    <w:rsid w:val="000F4803"/>
    <w:rsid w:val="000F6D52"/>
    <w:rsid w:val="001024A2"/>
    <w:rsid w:val="001055C0"/>
    <w:rsid w:val="00114D67"/>
    <w:rsid w:val="00121D16"/>
    <w:rsid w:val="00124184"/>
    <w:rsid w:val="00125D24"/>
    <w:rsid w:val="001261EA"/>
    <w:rsid w:val="001276C3"/>
    <w:rsid w:val="00127CBD"/>
    <w:rsid w:val="0013184F"/>
    <w:rsid w:val="00131FCB"/>
    <w:rsid w:val="00133F8C"/>
    <w:rsid w:val="00134A1F"/>
    <w:rsid w:val="00140C2F"/>
    <w:rsid w:val="00143055"/>
    <w:rsid w:val="001458EB"/>
    <w:rsid w:val="00145C53"/>
    <w:rsid w:val="00146B65"/>
    <w:rsid w:val="00150377"/>
    <w:rsid w:val="001509A5"/>
    <w:rsid w:val="0015336A"/>
    <w:rsid w:val="0015538A"/>
    <w:rsid w:val="001554D8"/>
    <w:rsid w:val="0015690A"/>
    <w:rsid w:val="00166370"/>
    <w:rsid w:val="0017166E"/>
    <w:rsid w:val="00173C95"/>
    <w:rsid w:val="00174C9A"/>
    <w:rsid w:val="001751EC"/>
    <w:rsid w:val="00175CB1"/>
    <w:rsid w:val="00176F0D"/>
    <w:rsid w:val="001772E5"/>
    <w:rsid w:val="00181390"/>
    <w:rsid w:val="0018347A"/>
    <w:rsid w:val="00186219"/>
    <w:rsid w:val="001870B5"/>
    <w:rsid w:val="001871FE"/>
    <w:rsid w:val="001936AC"/>
    <w:rsid w:val="00194D44"/>
    <w:rsid w:val="001A19D4"/>
    <w:rsid w:val="001A1D8B"/>
    <w:rsid w:val="001A28F8"/>
    <w:rsid w:val="001B2CDD"/>
    <w:rsid w:val="001B2F44"/>
    <w:rsid w:val="001B615B"/>
    <w:rsid w:val="001B7ABA"/>
    <w:rsid w:val="001C3E0C"/>
    <w:rsid w:val="001C592F"/>
    <w:rsid w:val="001C6494"/>
    <w:rsid w:val="001C6563"/>
    <w:rsid w:val="001C7C3F"/>
    <w:rsid w:val="001D1DDF"/>
    <w:rsid w:val="001D23A6"/>
    <w:rsid w:val="001D58DF"/>
    <w:rsid w:val="001D6706"/>
    <w:rsid w:val="001E0E82"/>
    <w:rsid w:val="001E424E"/>
    <w:rsid w:val="001E45E4"/>
    <w:rsid w:val="001E4D45"/>
    <w:rsid w:val="001E63FE"/>
    <w:rsid w:val="001E6FE0"/>
    <w:rsid w:val="001F0725"/>
    <w:rsid w:val="001F0F99"/>
    <w:rsid w:val="001F2F4E"/>
    <w:rsid w:val="001F32E0"/>
    <w:rsid w:val="001F4529"/>
    <w:rsid w:val="001F486D"/>
    <w:rsid w:val="001F5760"/>
    <w:rsid w:val="002002D8"/>
    <w:rsid w:val="00202B96"/>
    <w:rsid w:val="00202F4B"/>
    <w:rsid w:val="00203759"/>
    <w:rsid w:val="002043A4"/>
    <w:rsid w:val="00205C6C"/>
    <w:rsid w:val="002101EB"/>
    <w:rsid w:val="00211193"/>
    <w:rsid w:val="0021127F"/>
    <w:rsid w:val="00213A24"/>
    <w:rsid w:val="0021682A"/>
    <w:rsid w:val="00217993"/>
    <w:rsid w:val="002216E2"/>
    <w:rsid w:val="0022197F"/>
    <w:rsid w:val="0022477E"/>
    <w:rsid w:val="002253D3"/>
    <w:rsid w:val="00227271"/>
    <w:rsid w:val="00235BD2"/>
    <w:rsid w:val="00235CEE"/>
    <w:rsid w:val="0024062C"/>
    <w:rsid w:val="0024271B"/>
    <w:rsid w:val="00244E5A"/>
    <w:rsid w:val="00245CA6"/>
    <w:rsid w:val="00246634"/>
    <w:rsid w:val="00252285"/>
    <w:rsid w:val="002574ED"/>
    <w:rsid w:val="00260E13"/>
    <w:rsid w:val="00264EE0"/>
    <w:rsid w:val="00265062"/>
    <w:rsid w:val="0026590B"/>
    <w:rsid w:val="00265ED2"/>
    <w:rsid w:val="00266491"/>
    <w:rsid w:val="002739F8"/>
    <w:rsid w:val="00276307"/>
    <w:rsid w:val="00280E1C"/>
    <w:rsid w:val="00282887"/>
    <w:rsid w:val="00283A05"/>
    <w:rsid w:val="00283BA2"/>
    <w:rsid w:val="002861E9"/>
    <w:rsid w:val="00286FA2"/>
    <w:rsid w:val="00287C5A"/>
    <w:rsid w:val="0029173A"/>
    <w:rsid w:val="00293259"/>
    <w:rsid w:val="00295E51"/>
    <w:rsid w:val="00296800"/>
    <w:rsid w:val="002A190A"/>
    <w:rsid w:val="002A3E33"/>
    <w:rsid w:val="002A4B73"/>
    <w:rsid w:val="002A6589"/>
    <w:rsid w:val="002A67C8"/>
    <w:rsid w:val="002B0A22"/>
    <w:rsid w:val="002B3F36"/>
    <w:rsid w:val="002B62E0"/>
    <w:rsid w:val="002B6372"/>
    <w:rsid w:val="002B74A5"/>
    <w:rsid w:val="002B7F9B"/>
    <w:rsid w:val="002C201E"/>
    <w:rsid w:val="002C3773"/>
    <w:rsid w:val="002C5CBE"/>
    <w:rsid w:val="002D0BCD"/>
    <w:rsid w:val="002D12BA"/>
    <w:rsid w:val="002D13F7"/>
    <w:rsid w:val="002D2364"/>
    <w:rsid w:val="002D32C2"/>
    <w:rsid w:val="002D347E"/>
    <w:rsid w:val="002D37CB"/>
    <w:rsid w:val="002D405F"/>
    <w:rsid w:val="002D4B73"/>
    <w:rsid w:val="002D5B61"/>
    <w:rsid w:val="002D70D4"/>
    <w:rsid w:val="002E065A"/>
    <w:rsid w:val="002E156F"/>
    <w:rsid w:val="002E2E1B"/>
    <w:rsid w:val="002E3DA6"/>
    <w:rsid w:val="002E64C4"/>
    <w:rsid w:val="002F2801"/>
    <w:rsid w:val="002F6A9D"/>
    <w:rsid w:val="00300721"/>
    <w:rsid w:val="00300F26"/>
    <w:rsid w:val="003015C9"/>
    <w:rsid w:val="00303255"/>
    <w:rsid w:val="00303F5A"/>
    <w:rsid w:val="003045CC"/>
    <w:rsid w:val="00312431"/>
    <w:rsid w:val="003128F3"/>
    <w:rsid w:val="003129DC"/>
    <w:rsid w:val="0031452D"/>
    <w:rsid w:val="00316415"/>
    <w:rsid w:val="00317358"/>
    <w:rsid w:val="00321B25"/>
    <w:rsid w:val="0032200D"/>
    <w:rsid w:val="00322FE2"/>
    <w:rsid w:val="00324116"/>
    <w:rsid w:val="003242E0"/>
    <w:rsid w:val="00326139"/>
    <w:rsid w:val="00330102"/>
    <w:rsid w:val="00330BBF"/>
    <w:rsid w:val="00330C88"/>
    <w:rsid w:val="00331426"/>
    <w:rsid w:val="003339F9"/>
    <w:rsid w:val="00333D53"/>
    <w:rsid w:val="003345F7"/>
    <w:rsid w:val="00335618"/>
    <w:rsid w:val="0033721B"/>
    <w:rsid w:val="00341FCE"/>
    <w:rsid w:val="003435D5"/>
    <w:rsid w:val="003435FC"/>
    <w:rsid w:val="003439DA"/>
    <w:rsid w:val="00343F84"/>
    <w:rsid w:val="00352AB0"/>
    <w:rsid w:val="003570FF"/>
    <w:rsid w:val="0036142F"/>
    <w:rsid w:val="003629A9"/>
    <w:rsid w:val="00362EA7"/>
    <w:rsid w:val="003676B9"/>
    <w:rsid w:val="00367D20"/>
    <w:rsid w:val="00370B27"/>
    <w:rsid w:val="00371B65"/>
    <w:rsid w:val="00373B49"/>
    <w:rsid w:val="00373DC9"/>
    <w:rsid w:val="003769DE"/>
    <w:rsid w:val="0037772E"/>
    <w:rsid w:val="0038033B"/>
    <w:rsid w:val="00380622"/>
    <w:rsid w:val="00384458"/>
    <w:rsid w:val="00385D91"/>
    <w:rsid w:val="00390BB4"/>
    <w:rsid w:val="003912F2"/>
    <w:rsid w:val="003966DE"/>
    <w:rsid w:val="00396765"/>
    <w:rsid w:val="003A0D5E"/>
    <w:rsid w:val="003A2934"/>
    <w:rsid w:val="003A31B6"/>
    <w:rsid w:val="003A4326"/>
    <w:rsid w:val="003A445B"/>
    <w:rsid w:val="003A6CE1"/>
    <w:rsid w:val="003A719F"/>
    <w:rsid w:val="003A79FB"/>
    <w:rsid w:val="003B36BF"/>
    <w:rsid w:val="003B469C"/>
    <w:rsid w:val="003B4FF2"/>
    <w:rsid w:val="003B681E"/>
    <w:rsid w:val="003C04B2"/>
    <w:rsid w:val="003C1A33"/>
    <w:rsid w:val="003C2671"/>
    <w:rsid w:val="003C2E33"/>
    <w:rsid w:val="003C3317"/>
    <w:rsid w:val="003C5C35"/>
    <w:rsid w:val="003C7E62"/>
    <w:rsid w:val="003D0CDF"/>
    <w:rsid w:val="003D116F"/>
    <w:rsid w:val="003D183F"/>
    <w:rsid w:val="003D3A48"/>
    <w:rsid w:val="003D3FB4"/>
    <w:rsid w:val="003D3FD5"/>
    <w:rsid w:val="003D636E"/>
    <w:rsid w:val="003D7ECD"/>
    <w:rsid w:val="003E0DF1"/>
    <w:rsid w:val="003E1800"/>
    <w:rsid w:val="003E28BD"/>
    <w:rsid w:val="003E2DB3"/>
    <w:rsid w:val="003E7C7C"/>
    <w:rsid w:val="003F117D"/>
    <w:rsid w:val="003F3B05"/>
    <w:rsid w:val="003F606E"/>
    <w:rsid w:val="003F6F0A"/>
    <w:rsid w:val="003F723A"/>
    <w:rsid w:val="004025C1"/>
    <w:rsid w:val="00402B10"/>
    <w:rsid w:val="004072F2"/>
    <w:rsid w:val="00407454"/>
    <w:rsid w:val="0041354D"/>
    <w:rsid w:val="004205C4"/>
    <w:rsid w:val="00420DC5"/>
    <w:rsid w:val="0042306E"/>
    <w:rsid w:val="00424B3E"/>
    <w:rsid w:val="00424EB2"/>
    <w:rsid w:val="00426E4A"/>
    <w:rsid w:val="004311AF"/>
    <w:rsid w:val="00432F15"/>
    <w:rsid w:val="004334F4"/>
    <w:rsid w:val="004344A9"/>
    <w:rsid w:val="00435907"/>
    <w:rsid w:val="00440F89"/>
    <w:rsid w:val="00443C4E"/>
    <w:rsid w:val="00443CAB"/>
    <w:rsid w:val="0044490B"/>
    <w:rsid w:val="0044513A"/>
    <w:rsid w:val="004464C6"/>
    <w:rsid w:val="00446997"/>
    <w:rsid w:val="00446E52"/>
    <w:rsid w:val="00451CAC"/>
    <w:rsid w:val="00455DBE"/>
    <w:rsid w:val="00455E50"/>
    <w:rsid w:val="00457517"/>
    <w:rsid w:val="0046298E"/>
    <w:rsid w:val="00464751"/>
    <w:rsid w:val="0046593A"/>
    <w:rsid w:val="00465A9A"/>
    <w:rsid w:val="00466745"/>
    <w:rsid w:val="00467D98"/>
    <w:rsid w:val="004768A7"/>
    <w:rsid w:val="00476A2B"/>
    <w:rsid w:val="00476D1A"/>
    <w:rsid w:val="00477777"/>
    <w:rsid w:val="004778DA"/>
    <w:rsid w:val="00477BBC"/>
    <w:rsid w:val="0048006F"/>
    <w:rsid w:val="00480175"/>
    <w:rsid w:val="00480D51"/>
    <w:rsid w:val="0048209D"/>
    <w:rsid w:val="00483E75"/>
    <w:rsid w:val="004847D8"/>
    <w:rsid w:val="00484817"/>
    <w:rsid w:val="00484A3A"/>
    <w:rsid w:val="004864C4"/>
    <w:rsid w:val="00486831"/>
    <w:rsid w:val="00486D11"/>
    <w:rsid w:val="00486D62"/>
    <w:rsid w:val="00490786"/>
    <w:rsid w:val="00492AD8"/>
    <w:rsid w:val="00492AF1"/>
    <w:rsid w:val="00492B25"/>
    <w:rsid w:val="0049778A"/>
    <w:rsid w:val="004A01DD"/>
    <w:rsid w:val="004A200A"/>
    <w:rsid w:val="004A7FD4"/>
    <w:rsid w:val="004B1591"/>
    <w:rsid w:val="004C0ABA"/>
    <w:rsid w:val="004C33DE"/>
    <w:rsid w:val="004C42AE"/>
    <w:rsid w:val="004D1469"/>
    <w:rsid w:val="004D3228"/>
    <w:rsid w:val="004D572C"/>
    <w:rsid w:val="004D68E3"/>
    <w:rsid w:val="004D79E0"/>
    <w:rsid w:val="004E1E9C"/>
    <w:rsid w:val="004E21DB"/>
    <w:rsid w:val="004E45CF"/>
    <w:rsid w:val="004F0211"/>
    <w:rsid w:val="004F29EE"/>
    <w:rsid w:val="004F5F4B"/>
    <w:rsid w:val="004F6D11"/>
    <w:rsid w:val="004F72D5"/>
    <w:rsid w:val="005012B7"/>
    <w:rsid w:val="00501DE4"/>
    <w:rsid w:val="00506406"/>
    <w:rsid w:val="00506D3D"/>
    <w:rsid w:val="00506E74"/>
    <w:rsid w:val="00511998"/>
    <w:rsid w:val="005139F3"/>
    <w:rsid w:val="00521371"/>
    <w:rsid w:val="00521704"/>
    <w:rsid w:val="005223A9"/>
    <w:rsid w:val="00522B60"/>
    <w:rsid w:val="00522E39"/>
    <w:rsid w:val="00523DCB"/>
    <w:rsid w:val="00524909"/>
    <w:rsid w:val="00535441"/>
    <w:rsid w:val="00540537"/>
    <w:rsid w:val="0054093E"/>
    <w:rsid w:val="0054249E"/>
    <w:rsid w:val="00545664"/>
    <w:rsid w:val="00546223"/>
    <w:rsid w:val="00547025"/>
    <w:rsid w:val="0055091C"/>
    <w:rsid w:val="005548DC"/>
    <w:rsid w:val="00560A08"/>
    <w:rsid w:val="00560BAC"/>
    <w:rsid w:val="00562764"/>
    <w:rsid w:val="00562E99"/>
    <w:rsid w:val="00563B55"/>
    <w:rsid w:val="00564A49"/>
    <w:rsid w:val="005657A5"/>
    <w:rsid w:val="00567F05"/>
    <w:rsid w:val="00571237"/>
    <w:rsid w:val="00577A9F"/>
    <w:rsid w:val="005819F5"/>
    <w:rsid w:val="005848C8"/>
    <w:rsid w:val="00586E01"/>
    <w:rsid w:val="00590B2E"/>
    <w:rsid w:val="00591EA7"/>
    <w:rsid w:val="00596FC5"/>
    <w:rsid w:val="005A1B7C"/>
    <w:rsid w:val="005A26CB"/>
    <w:rsid w:val="005A2B83"/>
    <w:rsid w:val="005A2FE3"/>
    <w:rsid w:val="005A47C6"/>
    <w:rsid w:val="005A511A"/>
    <w:rsid w:val="005A7958"/>
    <w:rsid w:val="005B1FD1"/>
    <w:rsid w:val="005B251B"/>
    <w:rsid w:val="005B2C39"/>
    <w:rsid w:val="005B2CD3"/>
    <w:rsid w:val="005B300E"/>
    <w:rsid w:val="005B4AB6"/>
    <w:rsid w:val="005B4DD0"/>
    <w:rsid w:val="005B7F23"/>
    <w:rsid w:val="005C0CE9"/>
    <w:rsid w:val="005C1887"/>
    <w:rsid w:val="005C1F64"/>
    <w:rsid w:val="005C2F78"/>
    <w:rsid w:val="005C334E"/>
    <w:rsid w:val="005C3C02"/>
    <w:rsid w:val="005D5403"/>
    <w:rsid w:val="005D5F54"/>
    <w:rsid w:val="005E04DA"/>
    <w:rsid w:val="005E3560"/>
    <w:rsid w:val="005E35F6"/>
    <w:rsid w:val="005E57A2"/>
    <w:rsid w:val="005E6910"/>
    <w:rsid w:val="005E7705"/>
    <w:rsid w:val="005E7EF5"/>
    <w:rsid w:val="005E7F40"/>
    <w:rsid w:val="005F0E54"/>
    <w:rsid w:val="005F1F39"/>
    <w:rsid w:val="005F31C1"/>
    <w:rsid w:val="006019D3"/>
    <w:rsid w:val="0060260B"/>
    <w:rsid w:val="006032E9"/>
    <w:rsid w:val="00605845"/>
    <w:rsid w:val="00605BD7"/>
    <w:rsid w:val="006105F6"/>
    <w:rsid w:val="006106C0"/>
    <w:rsid w:val="006107B2"/>
    <w:rsid w:val="0061454F"/>
    <w:rsid w:val="006154D3"/>
    <w:rsid w:val="006214F5"/>
    <w:rsid w:val="00622F3A"/>
    <w:rsid w:val="0062482F"/>
    <w:rsid w:val="00627295"/>
    <w:rsid w:val="00630C63"/>
    <w:rsid w:val="00633EEA"/>
    <w:rsid w:val="006401C7"/>
    <w:rsid w:val="00642462"/>
    <w:rsid w:val="00645C62"/>
    <w:rsid w:val="00650784"/>
    <w:rsid w:val="00651BA7"/>
    <w:rsid w:val="00652174"/>
    <w:rsid w:val="00653DDF"/>
    <w:rsid w:val="00654A06"/>
    <w:rsid w:val="00656BE8"/>
    <w:rsid w:val="006578D7"/>
    <w:rsid w:val="00660554"/>
    <w:rsid w:val="00661158"/>
    <w:rsid w:val="006615A8"/>
    <w:rsid w:val="00663917"/>
    <w:rsid w:val="00664669"/>
    <w:rsid w:val="0066540C"/>
    <w:rsid w:val="0067115B"/>
    <w:rsid w:val="006754EE"/>
    <w:rsid w:val="00677A98"/>
    <w:rsid w:val="006813B7"/>
    <w:rsid w:val="006832C7"/>
    <w:rsid w:val="00684594"/>
    <w:rsid w:val="00687B10"/>
    <w:rsid w:val="00690249"/>
    <w:rsid w:val="00693097"/>
    <w:rsid w:val="00693F52"/>
    <w:rsid w:val="006949D5"/>
    <w:rsid w:val="0069631F"/>
    <w:rsid w:val="00697DE2"/>
    <w:rsid w:val="006A1C90"/>
    <w:rsid w:val="006A2089"/>
    <w:rsid w:val="006A226A"/>
    <w:rsid w:val="006A2640"/>
    <w:rsid w:val="006A2713"/>
    <w:rsid w:val="006A37C9"/>
    <w:rsid w:val="006A5598"/>
    <w:rsid w:val="006A60DD"/>
    <w:rsid w:val="006A6254"/>
    <w:rsid w:val="006A7BFA"/>
    <w:rsid w:val="006A7D74"/>
    <w:rsid w:val="006B118F"/>
    <w:rsid w:val="006B2A43"/>
    <w:rsid w:val="006B7C4D"/>
    <w:rsid w:val="006C0921"/>
    <w:rsid w:val="006C1B6B"/>
    <w:rsid w:val="006C2860"/>
    <w:rsid w:val="006C2A7E"/>
    <w:rsid w:val="006C312A"/>
    <w:rsid w:val="006C4CBB"/>
    <w:rsid w:val="006C5442"/>
    <w:rsid w:val="006D08BD"/>
    <w:rsid w:val="006D5703"/>
    <w:rsid w:val="006D76F4"/>
    <w:rsid w:val="006D7DE0"/>
    <w:rsid w:val="006E17E7"/>
    <w:rsid w:val="006E1B1A"/>
    <w:rsid w:val="006E1C42"/>
    <w:rsid w:val="006E1F48"/>
    <w:rsid w:val="006E295B"/>
    <w:rsid w:val="006E5B22"/>
    <w:rsid w:val="006E634C"/>
    <w:rsid w:val="006F062E"/>
    <w:rsid w:val="006F1FF4"/>
    <w:rsid w:val="006F29F4"/>
    <w:rsid w:val="006F55B8"/>
    <w:rsid w:val="0070172D"/>
    <w:rsid w:val="0070175E"/>
    <w:rsid w:val="007032EE"/>
    <w:rsid w:val="00703336"/>
    <w:rsid w:val="00710BCE"/>
    <w:rsid w:val="00715028"/>
    <w:rsid w:val="0071728D"/>
    <w:rsid w:val="0071796E"/>
    <w:rsid w:val="00722173"/>
    <w:rsid w:val="0072244F"/>
    <w:rsid w:val="00723EB6"/>
    <w:rsid w:val="0073066C"/>
    <w:rsid w:val="00730B7A"/>
    <w:rsid w:val="00732C2C"/>
    <w:rsid w:val="00733E91"/>
    <w:rsid w:val="007342B7"/>
    <w:rsid w:val="007368E5"/>
    <w:rsid w:val="00737B3F"/>
    <w:rsid w:val="007431A8"/>
    <w:rsid w:val="007434E1"/>
    <w:rsid w:val="007437F4"/>
    <w:rsid w:val="00744A52"/>
    <w:rsid w:val="00750454"/>
    <w:rsid w:val="00750906"/>
    <w:rsid w:val="00750C80"/>
    <w:rsid w:val="00750D23"/>
    <w:rsid w:val="007600B7"/>
    <w:rsid w:val="00764740"/>
    <w:rsid w:val="0077257B"/>
    <w:rsid w:val="0077270F"/>
    <w:rsid w:val="00774BF7"/>
    <w:rsid w:val="007765ED"/>
    <w:rsid w:val="00781459"/>
    <w:rsid w:val="0078364A"/>
    <w:rsid w:val="00783B5E"/>
    <w:rsid w:val="007855B3"/>
    <w:rsid w:val="00793486"/>
    <w:rsid w:val="007957AE"/>
    <w:rsid w:val="007A52E6"/>
    <w:rsid w:val="007B28F4"/>
    <w:rsid w:val="007B49B1"/>
    <w:rsid w:val="007B5324"/>
    <w:rsid w:val="007B5A0A"/>
    <w:rsid w:val="007B66FE"/>
    <w:rsid w:val="007B6973"/>
    <w:rsid w:val="007B6CEF"/>
    <w:rsid w:val="007C12B5"/>
    <w:rsid w:val="007C1DA9"/>
    <w:rsid w:val="007C35F0"/>
    <w:rsid w:val="007C3908"/>
    <w:rsid w:val="007C3942"/>
    <w:rsid w:val="007C7ED2"/>
    <w:rsid w:val="007D3579"/>
    <w:rsid w:val="007D6A72"/>
    <w:rsid w:val="007E15BF"/>
    <w:rsid w:val="007E25B9"/>
    <w:rsid w:val="007F0EDC"/>
    <w:rsid w:val="007F2600"/>
    <w:rsid w:val="007F3359"/>
    <w:rsid w:val="007F54BB"/>
    <w:rsid w:val="008037A3"/>
    <w:rsid w:val="008042F2"/>
    <w:rsid w:val="00805ABB"/>
    <w:rsid w:val="00807AD9"/>
    <w:rsid w:val="00807B98"/>
    <w:rsid w:val="0081188D"/>
    <w:rsid w:val="00816143"/>
    <w:rsid w:val="008206AF"/>
    <w:rsid w:val="00823ADB"/>
    <w:rsid w:val="00826B9D"/>
    <w:rsid w:val="00830AF2"/>
    <w:rsid w:val="008324DA"/>
    <w:rsid w:val="0083261B"/>
    <w:rsid w:val="00833192"/>
    <w:rsid w:val="008339E8"/>
    <w:rsid w:val="00835EAD"/>
    <w:rsid w:val="00837549"/>
    <w:rsid w:val="008378FE"/>
    <w:rsid w:val="00840176"/>
    <w:rsid w:val="00840FEC"/>
    <w:rsid w:val="008432F4"/>
    <w:rsid w:val="00843B2A"/>
    <w:rsid w:val="00844933"/>
    <w:rsid w:val="00845B6A"/>
    <w:rsid w:val="008506D7"/>
    <w:rsid w:val="00851DB4"/>
    <w:rsid w:val="00853186"/>
    <w:rsid w:val="00854335"/>
    <w:rsid w:val="008550EA"/>
    <w:rsid w:val="008552AD"/>
    <w:rsid w:val="00856C43"/>
    <w:rsid w:val="008577AA"/>
    <w:rsid w:val="00860631"/>
    <w:rsid w:val="008610AC"/>
    <w:rsid w:val="00862CCE"/>
    <w:rsid w:val="008674FC"/>
    <w:rsid w:val="008715BE"/>
    <w:rsid w:val="008720BE"/>
    <w:rsid w:val="008721A4"/>
    <w:rsid w:val="00872D47"/>
    <w:rsid w:val="00873D71"/>
    <w:rsid w:val="008743A8"/>
    <w:rsid w:val="00877A7E"/>
    <w:rsid w:val="00877C76"/>
    <w:rsid w:val="008856C7"/>
    <w:rsid w:val="00886691"/>
    <w:rsid w:val="008875BF"/>
    <w:rsid w:val="00894B97"/>
    <w:rsid w:val="008962A6"/>
    <w:rsid w:val="00896E38"/>
    <w:rsid w:val="0089701C"/>
    <w:rsid w:val="00897648"/>
    <w:rsid w:val="008A3656"/>
    <w:rsid w:val="008A3BDF"/>
    <w:rsid w:val="008A7136"/>
    <w:rsid w:val="008A75A2"/>
    <w:rsid w:val="008B15BB"/>
    <w:rsid w:val="008B1798"/>
    <w:rsid w:val="008B2CD7"/>
    <w:rsid w:val="008B32BD"/>
    <w:rsid w:val="008B58ED"/>
    <w:rsid w:val="008B6095"/>
    <w:rsid w:val="008B63B3"/>
    <w:rsid w:val="008B6F1E"/>
    <w:rsid w:val="008C02CE"/>
    <w:rsid w:val="008C0646"/>
    <w:rsid w:val="008C22C8"/>
    <w:rsid w:val="008C2FE8"/>
    <w:rsid w:val="008C449F"/>
    <w:rsid w:val="008C63CA"/>
    <w:rsid w:val="008D031C"/>
    <w:rsid w:val="008D375F"/>
    <w:rsid w:val="008D3F0E"/>
    <w:rsid w:val="008D549E"/>
    <w:rsid w:val="008D754D"/>
    <w:rsid w:val="008E2230"/>
    <w:rsid w:val="008E4E8A"/>
    <w:rsid w:val="008E4ECD"/>
    <w:rsid w:val="008E7ABE"/>
    <w:rsid w:val="008F28A4"/>
    <w:rsid w:val="008F55F2"/>
    <w:rsid w:val="008F5972"/>
    <w:rsid w:val="008F7A04"/>
    <w:rsid w:val="00900209"/>
    <w:rsid w:val="0090103C"/>
    <w:rsid w:val="00902C51"/>
    <w:rsid w:val="00902DBF"/>
    <w:rsid w:val="0090304D"/>
    <w:rsid w:val="0090534D"/>
    <w:rsid w:val="00906EF2"/>
    <w:rsid w:val="00915189"/>
    <w:rsid w:val="00923E6B"/>
    <w:rsid w:val="009240A2"/>
    <w:rsid w:val="00924640"/>
    <w:rsid w:val="00927EB1"/>
    <w:rsid w:val="009345D2"/>
    <w:rsid w:val="009355C7"/>
    <w:rsid w:val="00935602"/>
    <w:rsid w:val="00935751"/>
    <w:rsid w:val="009371DE"/>
    <w:rsid w:val="00937B55"/>
    <w:rsid w:val="00940D3C"/>
    <w:rsid w:val="00941636"/>
    <w:rsid w:val="00942302"/>
    <w:rsid w:val="00942DA7"/>
    <w:rsid w:val="00944140"/>
    <w:rsid w:val="00947F19"/>
    <w:rsid w:val="0095476E"/>
    <w:rsid w:val="00955C63"/>
    <w:rsid w:val="009611A6"/>
    <w:rsid w:val="00962800"/>
    <w:rsid w:val="00964467"/>
    <w:rsid w:val="0097126A"/>
    <w:rsid w:val="00971BFB"/>
    <w:rsid w:val="00972B9A"/>
    <w:rsid w:val="00975D1C"/>
    <w:rsid w:val="00976476"/>
    <w:rsid w:val="009776D5"/>
    <w:rsid w:val="009802A9"/>
    <w:rsid w:val="009934E8"/>
    <w:rsid w:val="00995CE7"/>
    <w:rsid w:val="00996707"/>
    <w:rsid w:val="009969B1"/>
    <w:rsid w:val="009A3F68"/>
    <w:rsid w:val="009C0B7C"/>
    <w:rsid w:val="009C2AB4"/>
    <w:rsid w:val="009C3C34"/>
    <w:rsid w:val="009C3F91"/>
    <w:rsid w:val="009C7575"/>
    <w:rsid w:val="009C77A9"/>
    <w:rsid w:val="009D2D21"/>
    <w:rsid w:val="009D2D34"/>
    <w:rsid w:val="009D4D5B"/>
    <w:rsid w:val="009D57B7"/>
    <w:rsid w:val="009D76D3"/>
    <w:rsid w:val="009E37DE"/>
    <w:rsid w:val="009E7506"/>
    <w:rsid w:val="009F19CE"/>
    <w:rsid w:val="009F2F28"/>
    <w:rsid w:val="009F4CFC"/>
    <w:rsid w:val="009F4F89"/>
    <w:rsid w:val="009F5474"/>
    <w:rsid w:val="009F5A63"/>
    <w:rsid w:val="009F620F"/>
    <w:rsid w:val="00A00F3B"/>
    <w:rsid w:val="00A04B3C"/>
    <w:rsid w:val="00A05153"/>
    <w:rsid w:val="00A107D7"/>
    <w:rsid w:val="00A17F1D"/>
    <w:rsid w:val="00A22EA6"/>
    <w:rsid w:val="00A3153F"/>
    <w:rsid w:val="00A3202E"/>
    <w:rsid w:val="00A361BC"/>
    <w:rsid w:val="00A363FE"/>
    <w:rsid w:val="00A408F3"/>
    <w:rsid w:val="00A41255"/>
    <w:rsid w:val="00A429BF"/>
    <w:rsid w:val="00A43A04"/>
    <w:rsid w:val="00A44AB7"/>
    <w:rsid w:val="00A47BDB"/>
    <w:rsid w:val="00A51B41"/>
    <w:rsid w:val="00A51DD2"/>
    <w:rsid w:val="00A52A4E"/>
    <w:rsid w:val="00A532D3"/>
    <w:rsid w:val="00A53ED9"/>
    <w:rsid w:val="00A54CE5"/>
    <w:rsid w:val="00A560D8"/>
    <w:rsid w:val="00A60EF1"/>
    <w:rsid w:val="00A6312D"/>
    <w:rsid w:val="00A667BF"/>
    <w:rsid w:val="00A67221"/>
    <w:rsid w:val="00A70B22"/>
    <w:rsid w:val="00A71EC0"/>
    <w:rsid w:val="00A72D10"/>
    <w:rsid w:val="00A753B5"/>
    <w:rsid w:val="00A83BE9"/>
    <w:rsid w:val="00A903D0"/>
    <w:rsid w:val="00A932DA"/>
    <w:rsid w:val="00A93B10"/>
    <w:rsid w:val="00AA166F"/>
    <w:rsid w:val="00AA1860"/>
    <w:rsid w:val="00AA248E"/>
    <w:rsid w:val="00AA3F24"/>
    <w:rsid w:val="00AA46FF"/>
    <w:rsid w:val="00AA57A6"/>
    <w:rsid w:val="00AB1268"/>
    <w:rsid w:val="00AB7166"/>
    <w:rsid w:val="00AC1D0B"/>
    <w:rsid w:val="00AC1DE7"/>
    <w:rsid w:val="00AC46AC"/>
    <w:rsid w:val="00AD0E6A"/>
    <w:rsid w:val="00AD2F9E"/>
    <w:rsid w:val="00AD5564"/>
    <w:rsid w:val="00AD6A2B"/>
    <w:rsid w:val="00AD6DBC"/>
    <w:rsid w:val="00AE0285"/>
    <w:rsid w:val="00AE089B"/>
    <w:rsid w:val="00AE0FAD"/>
    <w:rsid w:val="00AE468E"/>
    <w:rsid w:val="00AE4DB9"/>
    <w:rsid w:val="00AE788F"/>
    <w:rsid w:val="00AF0BBF"/>
    <w:rsid w:val="00AF30F5"/>
    <w:rsid w:val="00AF3897"/>
    <w:rsid w:val="00AF4416"/>
    <w:rsid w:val="00AF5D9C"/>
    <w:rsid w:val="00AF62DC"/>
    <w:rsid w:val="00AF6AA1"/>
    <w:rsid w:val="00AF6DF7"/>
    <w:rsid w:val="00B0290F"/>
    <w:rsid w:val="00B075BE"/>
    <w:rsid w:val="00B0774C"/>
    <w:rsid w:val="00B07BD1"/>
    <w:rsid w:val="00B07C7F"/>
    <w:rsid w:val="00B1069B"/>
    <w:rsid w:val="00B124E6"/>
    <w:rsid w:val="00B12560"/>
    <w:rsid w:val="00B170F6"/>
    <w:rsid w:val="00B17297"/>
    <w:rsid w:val="00B30A8F"/>
    <w:rsid w:val="00B333D4"/>
    <w:rsid w:val="00B34F27"/>
    <w:rsid w:val="00B351D5"/>
    <w:rsid w:val="00B354F3"/>
    <w:rsid w:val="00B373D3"/>
    <w:rsid w:val="00B37E8E"/>
    <w:rsid w:val="00B40F8C"/>
    <w:rsid w:val="00B42988"/>
    <w:rsid w:val="00B42DF6"/>
    <w:rsid w:val="00B43437"/>
    <w:rsid w:val="00B439A0"/>
    <w:rsid w:val="00B50BF1"/>
    <w:rsid w:val="00B52134"/>
    <w:rsid w:val="00B5226C"/>
    <w:rsid w:val="00B52C3B"/>
    <w:rsid w:val="00B55D48"/>
    <w:rsid w:val="00B563E0"/>
    <w:rsid w:val="00B578EF"/>
    <w:rsid w:val="00B60951"/>
    <w:rsid w:val="00B62224"/>
    <w:rsid w:val="00B653DB"/>
    <w:rsid w:val="00B65E93"/>
    <w:rsid w:val="00B72991"/>
    <w:rsid w:val="00B74CCE"/>
    <w:rsid w:val="00B80B65"/>
    <w:rsid w:val="00B821B7"/>
    <w:rsid w:val="00B83F69"/>
    <w:rsid w:val="00B8699E"/>
    <w:rsid w:val="00B9046D"/>
    <w:rsid w:val="00B9509F"/>
    <w:rsid w:val="00B9543C"/>
    <w:rsid w:val="00B96E97"/>
    <w:rsid w:val="00B96EA0"/>
    <w:rsid w:val="00B9761F"/>
    <w:rsid w:val="00BA762D"/>
    <w:rsid w:val="00BB1A9D"/>
    <w:rsid w:val="00BB4CAD"/>
    <w:rsid w:val="00BB52F4"/>
    <w:rsid w:val="00BB5F2C"/>
    <w:rsid w:val="00BC2092"/>
    <w:rsid w:val="00BC50A6"/>
    <w:rsid w:val="00BC5D03"/>
    <w:rsid w:val="00BC67D2"/>
    <w:rsid w:val="00BC6CA6"/>
    <w:rsid w:val="00BD2E88"/>
    <w:rsid w:val="00BE03DA"/>
    <w:rsid w:val="00BE2A94"/>
    <w:rsid w:val="00BE2AF4"/>
    <w:rsid w:val="00BE31E7"/>
    <w:rsid w:val="00BE5E1B"/>
    <w:rsid w:val="00BF1BDD"/>
    <w:rsid w:val="00BF3BE9"/>
    <w:rsid w:val="00BF4AB2"/>
    <w:rsid w:val="00BF6D3D"/>
    <w:rsid w:val="00C004B9"/>
    <w:rsid w:val="00C02EA0"/>
    <w:rsid w:val="00C02F41"/>
    <w:rsid w:val="00C034ED"/>
    <w:rsid w:val="00C041E8"/>
    <w:rsid w:val="00C0576D"/>
    <w:rsid w:val="00C1254F"/>
    <w:rsid w:val="00C129D6"/>
    <w:rsid w:val="00C12BF4"/>
    <w:rsid w:val="00C172AB"/>
    <w:rsid w:val="00C20191"/>
    <w:rsid w:val="00C22232"/>
    <w:rsid w:val="00C242AC"/>
    <w:rsid w:val="00C24A36"/>
    <w:rsid w:val="00C24E98"/>
    <w:rsid w:val="00C25B59"/>
    <w:rsid w:val="00C25DDC"/>
    <w:rsid w:val="00C26412"/>
    <w:rsid w:val="00C31F1A"/>
    <w:rsid w:val="00C321DE"/>
    <w:rsid w:val="00C34B72"/>
    <w:rsid w:val="00C35252"/>
    <w:rsid w:val="00C35743"/>
    <w:rsid w:val="00C36BC1"/>
    <w:rsid w:val="00C4093A"/>
    <w:rsid w:val="00C42743"/>
    <w:rsid w:val="00C42FAB"/>
    <w:rsid w:val="00C4394D"/>
    <w:rsid w:val="00C47316"/>
    <w:rsid w:val="00C47CB9"/>
    <w:rsid w:val="00C50605"/>
    <w:rsid w:val="00C50694"/>
    <w:rsid w:val="00C506CC"/>
    <w:rsid w:val="00C52BAB"/>
    <w:rsid w:val="00C52CC6"/>
    <w:rsid w:val="00C56C69"/>
    <w:rsid w:val="00C57FD9"/>
    <w:rsid w:val="00C62287"/>
    <w:rsid w:val="00C62547"/>
    <w:rsid w:val="00C62ED4"/>
    <w:rsid w:val="00C716D2"/>
    <w:rsid w:val="00C74C4D"/>
    <w:rsid w:val="00C7517A"/>
    <w:rsid w:val="00C76D19"/>
    <w:rsid w:val="00C801E8"/>
    <w:rsid w:val="00C813F9"/>
    <w:rsid w:val="00C84509"/>
    <w:rsid w:val="00C848D9"/>
    <w:rsid w:val="00C854D6"/>
    <w:rsid w:val="00C94405"/>
    <w:rsid w:val="00CA0D97"/>
    <w:rsid w:val="00CA167F"/>
    <w:rsid w:val="00CA4124"/>
    <w:rsid w:val="00CA4454"/>
    <w:rsid w:val="00CA47BC"/>
    <w:rsid w:val="00CA6537"/>
    <w:rsid w:val="00CA6A9F"/>
    <w:rsid w:val="00CA7656"/>
    <w:rsid w:val="00CA7B65"/>
    <w:rsid w:val="00CB11FF"/>
    <w:rsid w:val="00CB3A5D"/>
    <w:rsid w:val="00CB3D68"/>
    <w:rsid w:val="00CB42EA"/>
    <w:rsid w:val="00CB6053"/>
    <w:rsid w:val="00CC09C0"/>
    <w:rsid w:val="00CC1D0F"/>
    <w:rsid w:val="00CC2079"/>
    <w:rsid w:val="00CC243A"/>
    <w:rsid w:val="00CC63DA"/>
    <w:rsid w:val="00CD1C7C"/>
    <w:rsid w:val="00CD2EA3"/>
    <w:rsid w:val="00CD4652"/>
    <w:rsid w:val="00CD554C"/>
    <w:rsid w:val="00CD5C69"/>
    <w:rsid w:val="00CD6A45"/>
    <w:rsid w:val="00CE0535"/>
    <w:rsid w:val="00CE7E28"/>
    <w:rsid w:val="00CF0C84"/>
    <w:rsid w:val="00CF2C41"/>
    <w:rsid w:val="00D01E22"/>
    <w:rsid w:val="00D02C5D"/>
    <w:rsid w:val="00D12BC4"/>
    <w:rsid w:val="00D20794"/>
    <w:rsid w:val="00D22C71"/>
    <w:rsid w:val="00D245A1"/>
    <w:rsid w:val="00D34F0F"/>
    <w:rsid w:val="00D35E00"/>
    <w:rsid w:val="00D407D5"/>
    <w:rsid w:val="00D42653"/>
    <w:rsid w:val="00D43D98"/>
    <w:rsid w:val="00D46410"/>
    <w:rsid w:val="00D46894"/>
    <w:rsid w:val="00D47108"/>
    <w:rsid w:val="00D47907"/>
    <w:rsid w:val="00D53390"/>
    <w:rsid w:val="00D54429"/>
    <w:rsid w:val="00D575DB"/>
    <w:rsid w:val="00D617E0"/>
    <w:rsid w:val="00D63429"/>
    <w:rsid w:val="00D70FAC"/>
    <w:rsid w:val="00D71914"/>
    <w:rsid w:val="00D73EF2"/>
    <w:rsid w:val="00D751A1"/>
    <w:rsid w:val="00D75D78"/>
    <w:rsid w:val="00D76194"/>
    <w:rsid w:val="00D80C68"/>
    <w:rsid w:val="00D83081"/>
    <w:rsid w:val="00D844E6"/>
    <w:rsid w:val="00D8626E"/>
    <w:rsid w:val="00D86B0F"/>
    <w:rsid w:val="00D86BCD"/>
    <w:rsid w:val="00D87094"/>
    <w:rsid w:val="00D87A34"/>
    <w:rsid w:val="00D87F92"/>
    <w:rsid w:val="00D92D82"/>
    <w:rsid w:val="00D93889"/>
    <w:rsid w:val="00DA40D0"/>
    <w:rsid w:val="00DA6347"/>
    <w:rsid w:val="00DA7502"/>
    <w:rsid w:val="00DB093C"/>
    <w:rsid w:val="00DB1123"/>
    <w:rsid w:val="00DB2540"/>
    <w:rsid w:val="00DB3049"/>
    <w:rsid w:val="00DB35B3"/>
    <w:rsid w:val="00DB3BA0"/>
    <w:rsid w:val="00DB5ECF"/>
    <w:rsid w:val="00DB75AD"/>
    <w:rsid w:val="00DB7928"/>
    <w:rsid w:val="00DC327A"/>
    <w:rsid w:val="00DC3D8C"/>
    <w:rsid w:val="00DC7482"/>
    <w:rsid w:val="00DC7A00"/>
    <w:rsid w:val="00DC7ABA"/>
    <w:rsid w:val="00DD3810"/>
    <w:rsid w:val="00DD3F3E"/>
    <w:rsid w:val="00DD49F0"/>
    <w:rsid w:val="00DD5833"/>
    <w:rsid w:val="00DD6D4F"/>
    <w:rsid w:val="00DE4066"/>
    <w:rsid w:val="00DE4E99"/>
    <w:rsid w:val="00DE6F1A"/>
    <w:rsid w:val="00DE7905"/>
    <w:rsid w:val="00DF0D4A"/>
    <w:rsid w:val="00DF630D"/>
    <w:rsid w:val="00DF64FA"/>
    <w:rsid w:val="00DF7466"/>
    <w:rsid w:val="00DF7E3A"/>
    <w:rsid w:val="00E01048"/>
    <w:rsid w:val="00E01815"/>
    <w:rsid w:val="00E03D2A"/>
    <w:rsid w:val="00E10D89"/>
    <w:rsid w:val="00E11581"/>
    <w:rsid w:val="00E13F95"/>
    <w:rsid w:val="00E14607"/>
    <w:rsid w:val="00E15719"/>
    <w:rsid w:val="00E219A1"/>
    <w:rsid w:val="00E22422"/>
    <w:rsid w:val="00E2295D"/>
    <w:rsid w:val="00E2330B"/>
    <w:rsid w:val="00E23D2C"/>
    <w:rsid w:val="00E23F97"/>
    <w:rsid w:val="00E24638"/>
    <w:rsid w:val="00E24C72"/>
    <w:rsid w:val="00E25EE6"/>
    <w:rsid w:val="00E25FA9"/>
    <w:rsid w:val="00E26A74"/>
    <w:rsid w:val="00E35A55"/>
    <w:rsid w:val="00E3762A"/>
    <w:rsid w:val="00E40818"/>
    <w:rsid w:val="00E42EC5"/>
    <w:rsid w:val="00E43349"/>
    <w:rsid w:val="00E433BD"/>
    <w:rsid w:val="00E43774"/>
    <w:rsid w:val="00E4478E"/>
    <w:rsid w:val="00E47D95"/>
    <w:rsid w:val="00E51AE8"/>
    <w:rsid w:val="00E52DFB"/>
    <w:rsid w:val="00E554ED"/>
    <w:rsid w:val="00E55DFB"/>
    <w:rsid w:val="00E56908"/>
    <w:rsid w:val="00E608FB"/>
    <w:rsid w:val="00E63D32"/>
    <w:rsid w:val="00E65CF4"/>
    <w:rsid w:val="00E6782E"/>
    <w:rsid w:val="00E72A57"/>
    <w:rsid w:val="00E72B47"/>
    <w:rsid w:val="00E73719"/>
    <w:rsid w:val="00E74CBB"/>
    <w:rsid w:val="00E75149"/>
    <w:rsid w:val="00E80EFF"/>
    <w:rsid w:val="00E9111B"/>
    <w:rsid w:val="00E9322A"/>
    <w:rsid w:val="00E958A0"/>
    <w:rsid w:val="00E97138"/>
    <w:rsid w:val="00EA08FD"/>
    <w:rsid w:val="00EA5B28"/>
    <w:rsid w:val="00EB4026"/>
    <w:rsid w:val="00EB518B"/>
    <w:rsid w:val="00EC3526"/>
    <w:rsid w:val="00EC4441"/>
    <w:rsid w:val="00EC46EC"/>
    <w:rsid w:val="00EC527A"/>
    <w:rsid w:val="00EC6B58"/>
    <w:rsid w:val="00EC6B66"/>
    <w:rsid w:val="00EC6CBA"/>
    <w:rsid w:val="00EC704E"/>
    <w:rsid w:val="00ED241C"/>
    <w:rsid w:val="00EE0022"/>
    <w:rsid w:val="00EE0D84"/>
    <w:rsid w:val="00EE22C4"/>
    <w:rsid w:val="00EE23FA"/>
    <w:rsid w:val="00EE53E0"/>
    <w:rsid w:val="00EE5A9B"/>
    <w:rsid w:val="00EE6310"/>
    <w:rsid w:val="00EE7EC6"/>
    <w:rsid w:val="00EF3A16"/>
    <w:rsid w:val="00EF56EE"/>
    <w:rsid w:val="00EF5F9E"/>
    <w:rsid w:val="00EF6575"/>
    <w:rsid w:val="00EF6949"/>
    <w:rsid w:val="00F00785"/>
    <w:rsid w:val="00F00CBF"/>
    <w:rsid w:val="00F01629"/>
    <w:rsid w:val="00F0218B"/>
    <w:rsid w:val="00F033D8"/>
    <w:rsid w:val="00F05F59"/>
    <w:rsid w:val="00F066C9"/>
    <w:rsid w:val="00F06A60"/>
    <w:rsid w:val="00F06CBE"/>
    <w:rsid w:val="00F10F78"/>
    <w:rsid w:val="00F12E40"/>
    <w:rsid w:val="00F1369F"/>
    <w:rsid w:val="00F148C1"/>
    <w:rsid w:val="00F1570E"/>
    <w:rsid w:val="00F1603E"/>
    <w:rsid w:val="00F17EDB"/>
    <w:rsid w:val="00F20BAB"/>
    <w:rsid w:val="00F243BC"/>
    <w:rsid w:val="00F27B57"/>
    <w:rsid w:val="00F308D9"/>
    <w:rsid w:val="00F3291A"/>
    <w:rsid w:val="00F32CF7"/>
    <w:rsid w:val="00F36FDF"/>
    <w:rsid w:val="00F370A8"/>
    <w:rsid w:val="00F3767D"/>
    <w:rsid w:val="00F420C1"/>
    <w:rsid w:val="00F45B11"/>
    <w:rsid w:val="00F45F6C"/>
    <w:rsid w:val="00F500A7"/>
    <w:rsid w:val="00F50F83"/>
    <w:rsid w:val="00F52140"/>
    <w:rsid w:val="00F61194"/>
    <w:rsid w:val="00F62B01"/>
    <w:rsid w:val="00F64840"/>
    <w:rsid w:val="00F6548F"/>
    <w:rsid w:val="00F65787"/>
    <w:rsid w:val="00F66238"/>
    <w:rsid w:val="00F66C05"/>
    <w:rsid w:val="00F70782"/>
    <w:rsid w:val="00F71208"/>
    <w:rsid w:val="00F719AC"/>
    <w:rsid w:val="00F816D0"/>
    <w:rsid w:val="00F8318A"/>
    <w:rsid w:val="00F85526"/>
    <w:rsid w:val="00F866C1"/>
    <w:rsid w:val="00F8713B"/>
    <w:rsid w:val="00F91CC8"/>
    <w:rsid w:val="00F936AA"/>
    <w:rsid w:val="00F9662D"/>
    <w:rsid w:val="00F977AC"/>
    <w:rsid w:val="00FA0274"/>
    <w:rsid w:val="00FA1B86"/>
    <w:rsid w:val="00FA220B"/>
    <w:rsid w:val="00FA6895"/>
    <w:rsid w:val="00FB06EC"/>
    <w:rsid w:val="00FB1416"/>
    <w:rsid w:val="00FB4C33"/>
    <w:rsid w:val="00FC0CD5"/>
    <w:rsid w:val="00FC0F0A"/>
    <w:rsid w:val="00FC1E1E"/>
    <w:rsid w:val="00FC2145"/>
    <w:rsid w:val="00FC42E6"/>
    <w:rsid w:val="00FC6570"/>
    <w:rsid w:val="00FD4417"/>
    <w:rsid w:val="00FD5232"/>
    <w:rsid w:val="00FE0384"/>
    <w:rsid w:val="00FE2A96"/>
    <w:rsid w:val="00FE3007"/>
    <w:rsid w:val="00FE3DCF"/>
    <w:rsid w:val="00FE5B13"/>
    <w:rsid w:val="00FE6181"/>
    <w:rsid w:val="00FE6E50"/>
    <w:rsid w:val="00FE738B"/>
    <w:rsid w:val="00FE7DBF"/>
    <w:rsid w:val="00FF21EF"/>
    <w:rsid w:val="00FF52E1"/>
    <w:rsid w:val="00FF659F"/>
    <w:rsid w:val="00FF697C"/>
    <w:rsid w:val="00FF7BCD"/>
    <w:rsid w:val="5A8B74AF"/>
    <w:rsid w:val="6E1E15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A51D9D"/>
  <w15:chartTrackingRefBased/>
  <w15:docId w15:val="{0A7DE496-550D-4196-9E95-0CFB1A114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312A"/>
    <w:pPr>
      <w:spacing w:after="0" w:line="240" w:lineRule="auto"/>
    </w:pPr>
    <w:rPr>
      <w:rFonts w:ascii="Times New Roman" w:eastAsia="Times New Roman" w:hAnsi="Times New Roman" w:cs="Times New Roman"/>
      <w:kern w:val="0"/>
      <w:lang w:val="en-GB"/>
    </w:rPr>
  </w:style>
  <w:style w:type="paragraph" w:styleId="Heading1">
    <w:name w:val="heading 1"/>
    <w:aliases w:val="Antraste 1,First subtitle,H1,H1 Rakstz.,Section Heading,h1,heading1"/>
    <w:basedOn w:val="Normal"/>
    <w:next w:val="Normal"/>
    <w:link w:val="Heading1Char"/>
    <w:qFormat/>
    <w:rsid w:val="006C31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aliases w:val="2m,H2,Heading 2- no#,PA Major Section,Podk...,Podkapitola1,Second subtitle,Sub-Head1,Titre 2 tbo,h2,hlavicka"/>
    <w:basedOn w:val="Normal"/>
    <w:next w:val="Normal"/>
    <w:link w:val="Heading2Char"/>
    <w:unhideWhenUsed/>
    <w:qFormat/>
    <w:rsid w:val="006C31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aliases w:val="Char1,h3,hd3"/>
    <w:basedOn w:val="Normal"/>
    <w:next w:val="Normal"/>
    <w:link w:val="Heading3Char"/>
    <w:unhideWhenUsed/>
    <w:qFormat/>
    <w:rsid w:val="006C31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aliases w:val="( i ),H4,Level 2 - a,MR liv. 4,Org Heading 2,Req,Schedules,Sottosottoparagrafo,Sub-Minor,Titolo 4.gf,Titre 4,Unterunterabschnitt,h4,title 4"/>
    <w:basedOn w:val="Normal"/>
    <w:next w:val="Normal"/>
    <w:link w:val="Heading4Char"/>
    <w:unhideWhenUsed/>
    <w:qFormat/>
    <w:rsid w:val="006C31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6C31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6C312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6C312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6C312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6C312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Antraste 1 Char,First subtitle Char,H1 Char,H1 Rakstz. Char,Section Heading Char,h1 Char,heading1 Char"/>
    <w:basedOn w:val="DefaultParagraphFont"/>
    <w:link w:val="Heading1"/>
    <w:rsid w:val="006C312A"/>
    <w:rPr>
      <w:rFonts w:asciiTheme="majorHAnsi" w:eastAsiaTheme="majorEastAsia" w:hAnsiTheme="majorHAnsi" w:cstheme="majorBidi"/>
      <w:color w:val="0F4761" w:themeColor="accent1" w:themeShade="BF"/>
      <w:sz w:val="40"/>
      <w:szCs w:val="40"/>
    </w:rPr>
  </w:style>
  <w:style w:type="character" w:customStyle="1" w:styleId="Heading2Char">
    <w:name w:val="Heading 2 Char"/>
    <w:aliases w:val="2m Char,H2 Char,Heading 2- no# Char,PA Major Section Char,Podk... Char,Podkapitola1 Char,Second subtitle Char,Sub-Head1 Char,Titre 2 tbo Char,h2 Char,hlavicka Char"/>
    <w:basedOn w:val="DefaultParagraphFont"/>
    <w:link w:val="Heading2"/>
    <w:rsid w:val="006C312A"/>
    <w:rPr>
      <w:rFonts w:asciiTheme="majorHAnsi" w:eastAsiaTheme="majorEastAsia" w:hAnsiTheme="majorHAnsi" w:cstheme="majorBidi"/>
      <w:color w:val="0F4761" w:themeColor="accent1" w:themeShade="BF"/>
      <w:sz w:val="32"/>
      <w:szCs w:val="32"/>
    </w:rPr>
  </w:style>
  <w:style w:type="character" w:customStyle="1" w:styleId="Heading3Char">
    <w:name w:val="Heading 3 Char"/>
    <w:aliases w:val="Char1 Char,h3 Char,hd3 Char"/>
    <w:basedOn w:val="DefaultParagraphFont"/>
    <w:link w:val="Heading3"/>
    <w:uiPriority w:val="99"/>
    <w:rsid w:val="006C312A"/>
    <w:rPr>
      <w:rFonts w:eastAsiaTheme="majorEastAsia" w:cstheme="majorBidi"/>
      <w:color w:val="0F4761" w:themeColor="accent1" w:themeShade="BF"/>
      <w:sz w:val="28"/>
      <w:szCs w:val="28"/>
    </w:rPr>
  </w:style>
  <w:style w:type="character" w:customStyle="1" w:styleId="Heading4Char">
    <w:name w:val="Heading 4 Char"/>
    <w:aliases w:val="( i ) Char,H4 Char,Level 2 - a Char,MR liv. 4 Char,Org Heading 2 Char,Req Char,Schedules Char,Sottosottoparagrafo Char,Sub-Minor Char,Titolo 4.gf Char,Titre 4 Char,Unterunterabschnitt Char,h4 Char,title 4 Char"/>
    <w:basedOn w:val="DefaultParagraphFont"/>
    <w:link w:val="Heading4"/>
    <w:rsid w:val="006C312A"/>
    <w:rPr>
      <w:rFonts w:eastAsiaTheme="majorEastAsia" w:cstheme="majorBidi"/>
      <w:i/>
      <w:iCs/>
      <w:color w:val="0F4761" w:themeColor="accent1" w:themeShade="BF"/>
    </w:rPr>
  </w:style>
  <w:style w:type="character" w:customStyle="1" w:styleId="Heading5Char">
    <w:name w:val="Heading 5 Char"/>
    <w:basedOn w:val="DefaultParagraphFont"/>
    <w:link w:val="Heading5"/>
    <w:semiHidden/>
    <w:rsid w:val="006C31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312A"/>
    <w:rPr>
      <w:rFonts w:eastAsiaTheme="majorEastAsia" w:cstheme="majorBidi"/>
      <w:i/>
      <w:iCs/>
      <w:color w:val="595959" w:themeColor="text1" w:themeTint="A6"/>
    </w:rPr>
  </w:style>
  <w:style w:type="character" w:customStyle="1" w:styleId="Heading7Char">
    <w:name w:val="Heading 7 Char"/>
    <w:basedOn w:val="DefaultParagraphFont"/>
    <w:link w:val="Heading7"/>
    <w:semiHidden/>
    <w:rsid w:val="006C312A"/>
    <w:rPr>
      <w:rFonts w:eastAsiaTheme="majorEastAsia" w:cstheme="majorBidi"/>
      <w:color w:val="595959" w:themeColor="text1" w:themeTint="A6"/>
    </w:rPr>
  </w:style>
  <w:style w:type="character" w:customStyle="1" w:styleId="Heading8Char">
    <w:name w:val="Heading 8 Char"/>
    <w:basedOn w:val="DefaultParagraphFont"/>
    <w:link w:val="Heading8"/>
    <w:rsid w:val="006C312A"/>
    <w:rPr>
      <w:rFonts w:eastAsiaTheme="majorEastAsia" w:cstheme="majorBidi"/>
      <w:i/>
      <w:iCs/>
      <w:color w:val="272727" w:themeColor="text1" w:themeTint="D8"/>
    </w:rPr>
  </w:style>
  <w:style w:type="character" w:customStyle="1" w:styleId="Heading9Char">
    <w:name w:val="Heading 9 Char"/>
    <w:basedOn w:val="DefaultParagraphFont"/>
    <w:link w:val="Heading9"/>
    <w:rsid w:val="006C312A"/>
    <w:rPr>
      <w:rFonts w:eastAsiaTheme="majorEastAsia" w:cstheme="majorBidi"/>
      <w:color w:val="272727" w:themeColor="text1" w:themeTint="D8"/>
    </w:rPr>
  </w:style>
  <w:style w:type="paragraph" w:styleId="Title">
    <w:name w:val="Title"/>
    <w:basedOn w:val="Normal"/>
    <w:next w:val="Normal"/>
    <w:link w:val="TitleChar"/>
    <w:qFormat/>
    <w:rsid w:val="006C312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6C31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6C31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6C31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312A"/>
    <w:pPr>
      <w:spacing w:before="160"/>
      <w:jc w:val="center"/>
    </w:pPr>
    <w:rPr>
      <w:i/>
      <w:iCs/>
      <w:color w:val="404040" w:themeColor="text1" w:themeTint="BF"/>
    </w:rPr>
  </w:style>
  <w:style w:type="character" w:customStyle="1" w:styleId="QuoteChar">
    <w:name w:val="Quote Char"/>
    <w:basedOn w:val="DefaultParagraphFont"/>
    <w:link w:val="Quote"/>
    <w:uiPriority w:val="29"/>
    <w:rsid w:val="006C312A"/>
    <w:rPr>
      <w:i/>
      <w:iCs/>
      <w:color w:val="404040" w:themeColor="text1" w:themeTint="BF"/>
    </w:rPr>
  </w:style>
  <w:style w:type="paragraph" w:styleId="ListParagraph">
    <w:name w:val="List Paragraph"/>
    <w:aliases w:val="Buletai,Bullet Points,Bullet list,Dot pt,IFCL - List Paragraph,Indicator Text,List Paragraph Char Char Char,List Paragraph1,List Paragraph12,MAIN CONTENT,No Spacing1,Normal bullet 2,Numbered Para 1,OBC Bullet,Párrafo de lista,Strip"/>
    <w:basedOn w:val="Normal"/>
    <w:link w:val="ListParagraphChar"/>
    <w:qFormat/>
    <w:rsid w:val="006C312A"/>
    <w:pPr>
      <w:ind w:left="720"/>
      <w:contextualSpacing/>
    </w:pPr>
  </w:style>
  <w:style w:type="character" w:styleId="IntenseEmphasis">
    <w:name w:val="Intense Emphasis"/>
    <w:basedOn w:val="DefaultParagraphFont"/>
    <w:uiPriority w:val="21"/>
    <w:qFormat/>
    <w:rsid w:val="006C312A"/>
    <w:rPr>
      <w:i/>
      <w:iCs/>
      <w:color w:val="0F4761" w:themeColor="accent1" w:themeShade="BF"/>
    </w:rPr>
  </w:style>
  <w:style w:type="paragraph" w:styleId="IntenseQuote">
    <w:name w:val="Intense Quote"/>
    <w:basedOn w:val="Normal"/>
    <w:next w:val="Normal"/>
    <w:link w:val="IntenseQuoteChar"/>
    <w:uiPriority w:val="30"/>
    <w:qFormat/>
    <w:rsid w:val="006C31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312A"/>
    <w:rPr>
      <w:i/>
      <w:iCs/>
      <w:color w:val="0F4761" w:themeColor="accent1" w:themeShade="BF"/>
    </w:rPr>
  </w:style>
  <w:style w:type="character" w:styleId="IntenseReference">
    <w:name w:val="Intense Reference"/>
    <w:basedOn w:val="DefaultParagraphFont"/>
    <w:uiPriority w:val="32"/>
    <w:qFormat/>
    <w:rsid w:val="006C312A"/>
    <w:rPr>
      <w:b/>
      <w:bCs/>
      <w:smallCaps/>
      <w:color w:val="0F4761" w:themeColor="accent1" w:themeShade="BF"/>
      <w:spacing w:val="5"/>
    </w:rPr>
  </w:style>
  <w:style w:type="paragraph" w:styleId="BodyText">
    <w:name w:val="Body Text"/>
    <w:aliases w:val="Body Text Char Char,Body Text Char Char Char Char,Body Text Char Char Char Char Char Char,Body Text Char1 Char Char Char Char,Body Text Char1 Char Char Char Char Char Char,Body Text1,b,b1,plain,plain Char,uvlaka 3,uvlaka 31"/>
    <w:basedOn w:val="Normal"/>
    <w:link w:val="BodyTextChar2"/>
    <w:rsid w:val="006C312A"/>
    <w:pPr>
      <w:widowControl w:val="0"/>
      <w:autoSpaceDE w:val="0"/>
      <w:autoSpaceDN w:val="0"/>
      <w:adjustRightInd w:val="0"/>
      <w:jc w:val="both"/>
    </w:pPr>
    <w:rPr>
      <w:sz w:val="28"/>
      <w:szCs w:val="22"/>
      <w:lang w:val="lv-LV"/>
    </w:rPr>
  </w:style>
  <w:style w:type="character" w:customStyle="1" w:styleId="BodyTextChar">
    <w:name w:val="Body Text Char"/>
    <w:basedOn w:val="DefaultParagraphFont"/>
    <w:rsid w:val="006C312A"/>
    <w:rPr>
      <w:rFonts w:ascii="Times New Roman" w:eastAsia="Times New Roman" w:hAnsi="Times New Roman" w:cs="Times New Roman"/>
      <w:kern w:val="0"/>
      <w:lang w:val="en-GB"/>
      <w14:ligatures w14:val="none"/>
    </w:rPr>
  </w:style>
  <w:style w:type="character" w:customStyle="1" w:styleId="BodyTextChar2">
    <w:name w:val="Body Text Char2"/>
    <w:aliases w:val="Body Text Char Char Char1,Body Text Char Char Char Char Char1,Body Text Char Char Char Char Char Char Char1,Body Text Char1 Char Char Char Char Char1,Body Text Char1 Char Char Char Char Char Char Char1,Body Text1 Char,b Char,b1 Char"/>
    <w:basedOn w:val="DefaultParagraphFont"/>
    <w:link w:val="BodyText"/>
    <w:rsid w:val="006C312A"/>
    <w:rPr>
      <w:rFonts w:ascii="Times New Roman" w:eastAsia="Times New Roman" w:hAnsi="Times New Roman" w:cs="Times New Roman"/>
      <w:kern w:val="0"/>
      <w:sz w:val="28"/>
      <w:szCs w:val="22"/>
      <w:lang w:val="lv-LV"/>
    </w:rPr>
  </w:style>
  <w:style w:type="paragraph" w:styleId="BodyText3">
    <w:name w:val="Body Text 3"/>
    <w:basedOn w:val="Normal"/>
    <w:link w:val="BodyText3Char"/>
    <w:rsid w:val="006C312A"/>
    <w:pPr>
      <w:spacing w:line="340" w:lineRule="atLeast"/>
      <w:jc w:val="both"/>
    </w:pPr>
    <w:rPr>
      <w:rFonts w:ascii="Arial" w:hAnsi="Arial" w:cs="Arial"/>
      <w:bCs/>
      <w:lang w:val="lv-LV"/>
    </w:rPr>
  </w:style>
  <w:style w:type="character" w:customStyle="1" w:styleId="BodyText3Char">
    <w:name w:val="Body Text 3 Char"/>
    <w:basedOn w:val="DefaultParagraphFont"/>
    <w:link w:val="BodyText3"/>
    <w:rsid w:val="006C312A"/>
    <w:rPr>
      <w:rFonts w:ascii="Arial" w:eastAsia="Times New Roman" w:hAnsi="Arial" w:cs="Arial"/>
      <w:bCs/>
      <w:kern w:val="0"/>
      <w:lang w:val="lv-LV"/>
    </w:rPr>
  </w:style>
  <w:style w:type="paragraph" w:styleId="Footer">
    <w:name w:val="footer"/>
    <w:aliases w:val="Char5 Char"/>
    <w:basedOn w:val="Normal"/>
    <w:link w:val="FooterChar"/>
    <w:uiPriority w:val="99"/>
    <w:rsid w:val="006C312A"/>
    <w:pPr>
      <w:tabs>
        <w:tab w:val="center" w:pos="4153"/>
        <w:tab w:val="right" w:pos="8306"/>
      </w:tabs>
    </w:pPr>
  </w:style>
  <w:style w:type="character" w:customStyle="1" w:styleId="FooterChar">
    <w:name w:val="Footer Char"/>
    <w:aliases w:val="Char5 Char Char"/>
    <w:basedOn w:val="DefaultParagraphFont"/>
    <w:link w:val="Footer"/>
    <w:uiPriority w:val="99"/>
    <w:rsid w:val="006C312A"/>
    <w:rPr>
      <w:rFonts w:ascii="Times New Roman" w:eastAsia="Times New Roman" w:hAnsi="Times New Roman" w:cs="Times New Roman"/>
      <w:kern w:val="0"/>
      <w:lang w:val="en-GB"/>
    </w:rPr>
  </w:style>
  <w:style w:type="paragraph" w:styleId="BodyTextIndent3">
    <w:name w:val="Body Text Indent 3"/>
    <w:basedOn w:val="Normal"/>
    <w:link w:val="BodyTextIndent3Char"/>
    <w:rsid w:val="006C312A"/>
    <w:pPr>
      <w:spacing w:line="340" w:lineRule="atLeast"/>
      <w:ind w:left="720"/>
      <w:jc w:val="both"/>
    </w:pPr>
    <w:rPr>
      <w:color w:val="000000"/>
      <w:sz w:val="28"/>
      <w:lang w:val="lv-LV"/>
    </w:rPr>
  </w:style>
  <w:style w:type="character" w:customStyle="1" w:styleId="BodyTextIndent3Char">
    <w:name w:val="Body Text Indent 3 Char"/>
    <w:basedOn w:val="DefaultParagraphFont"/>
    <w:link w:val="BodyTextIndent3"/>
    <w:rsid w:val="006C312A"/>
    <w:rPr>
      <w:rFonts w:ascii="Times New Roman" w:eastAsia="Times New Roman" w:hAnsi="Times New Roman" w:cs="Times New Roman"/>
      <w:color w:val="000000"/>
      <w:kern w:val="0"/>
      <w:sz w:val="28"/>
      <w:lang w:val="lv-LV"/>
    </w:rPr>
  </w:style>
  <w:style w:type="character" w:styleId="Hyperlink">
    <w:name w:val="Hyperlink"/>
    <w:basedOn w:val="DefaultParagraphFont"/>
    <w:uiPriority w:val="99"/>
    <w:rsid w:val="006C312A"/>
    <w:rPr>
      <w:rFonts w:cs="Times New Roman"/>
      <w:color w:val="0000FF"/>
      <w:u w:val="single"/>
    </w:rPr>
  </w:style>
  <w:style w:type="paragraph" w:customStyle="1" w:styleId="StyleStyle2Justified">
    <w:name w:val="Style Style2 + Justified"/>
    <w:basedOn w:val="Normal"/>
    <w:rsid w:val="006C312A"/>
    <w:pPr>
      <w:numPr>
        <w:ilvl w:val="1"/>
        <w:numId w:val="1"/>
      </w:numPr>
      <w:spacing w:before="240" w:after="120"/>
      <w:jc w:val="both"/>
    </w:pPr>
    <w:rPr>
      <w:b/>
      <w:bCs/>
      <w:szCs w:val="20"/>
      <w:lang w:val="lv-LV"/>
    </w:rPr>
  </w:style>
  <w:style w:type="paragraph" w:customStyle="1" w:styleId="StyleStyle1Justified">
    <w:name w:val="Style Style1 + Justified"/>
    <w:basedOn w:val="Normal"/>
    <w:rsid w:val="006C312A"/>
    <w:pPr>
      <w:numPr>
        <w:numId w:val="1"/>
      </w:numPr>
      <w:tabs>
        <w:tab w:val="num" w:pos="1134"/>
      </w:tabs>
      <w:spacing w:before="40" w:after="40"/>
      <w:jc w:val="both"/>
    </w:pPr>
    <w:rPr>
      <w:szCs w:val="20"/>
      <w:lang w:val="lv-LV"/>
    </w:rPr>
  </w:style>
  <w:style w:type="paragraph" w:customStyle="1" w:styleId="Text1">
    <w:name w:val="Text 1"/>
    <w:basedOn w:val="Normal"/>
    <w:rsid w:val="006C312A"/>
    <w:pPr>
      <w:spacing w:before="240" w:line="240" w:lineRule="exact"/>
      <w:ind w:left="567"/>
      <w:jc w:val="both"/>
    </w:pPr>
    <w:rPr>
      <w:rFonts w:ascii="Arial" w:hAnsi="Arial"/>
      <w:szCs w:val="20"/>
    </w:rPr>
  </w:style>
  <w:style w:type="paragraph" w:styleId="Header">
    <w:name w:val="header"/>
    <w:aliases w:val=" Char,18pt Bold,Char,Header Char Char,Header Char Char Char,Header Char Char Char Char,Header Char Char Char Char1,Header Char1,Header Char1 Char,Header pirma lapa"/>
    <w:basedOn w:val="Normal"/>
    <w:link w:val="HeaderChar2"/>
    <w:uiPriority w:val="99"/>
    <w:rsid w:val="006C312A"/>
    <w:pPr>
      <w:tabs>
        <w:tab w:val="center" w:pos="4153"/>
        <w:tab w:val="right" w:pos="8306"/>
      </w:tabs>
    </w:pPr>
  </w:style>
  <w:style w:type="character" w:customStyle="1" w:styleId="HeaderChar">
    <w:name w:val="Header Char"/>
    <w:basedOn w:val="DefaultParagraphFont"/>
    <w:uiPriority w:val="99"/>
    <w:rsid w:val="006C312A"/>
    <w:rPr>
      <w:rFonts w:ascii="Times New Roman" w:eastAsia="Times New Roman" w:hAnsi="Times New Roman" w:cs="Times New Roman"/>
      <w:kern w:val="0"/>
      <w:lang w:val="en-GB"/>
      <w14:ligatures w14:val="none"/>
    </w:rPr>
  </w:style>
  <w:style w:type="character" w:customStyle="1" w:styleId="HeaderChar2">
    <w:name w:val="Header Char2"/>
    <w:aliases w:val=" Char Char,18pt Bold Char,Char Char2,Header Char Char Char1,Header Char Char Char Char2,Header Char Char Char Char Char,Header Char Char Char Char1 Char,Header Char1 Char1,Header Char1 Char Char,Header pirma lapa Char"/>
    <w:basedOn w:val="DefaultParagraphFont"/>
    <w:link w:val="Header"/>
    <w:uiPriority w:val="99"/>
    <w:qFormat/>
    <w:rsid w:val="006C312A"/>
    <w:rPr>
      <w:rFonts w:ascii="Times New Roman" w:eastAsia="Times New Roman" w:hAnsi="Times New Roman" w:cs="Times New Roman"/>
      <w:kern w:val="0"/>
      <w:lang w:val="en-GB"/>
    </w:rPr>
  </w:style>
  <w:style w:type="paragraph" w:customStyle="1" w:styleId="Style1">
    <w:name w:val="Style 1"/>
    <w:basedOn w:val="Normal"/>
    <w:uiPriority w:val="99"/>
    <w:rsid w:val="006C312A"/>
    <w:pPr>
      <w:widowControl w:val="0"/>
      <w:autoSpaceDE w:val="0"/>
      <w:autoSpaceDN w:val="0"/>
      <w:adjustRightInd w:val="0"/>
    </w:pPr>
    <w:rPr>
      <w:lang w:val="lv-LV" w:eastAsia="lv-LV"/>
    </w:rPr>
  </w:style>
  <w:style w:type="paragraph" w:styleId="BodyTextIndent2">
    <w:name w:val="Body Text Indent 2"/>
    <w:basedOn w:val="Normal"/>
    <w:link w:val="BodyTextIndent2Char"/>
    <w:rsid w:val="006C312A"/>
    <w:pPr>
      <w:spacing w:after="120" w:line="480" w:lineRule="auto"/>
      <w:ind w:left="283"/>
    </w:pPr>
  </w:style>
  <w:style w:type="character" w:customStyle="1" w:styleId="BodyTextIndent2Char">
    <w:name w:val="Body Text Indent 2 Char"/>
    <w:basedOn w:val="DefaultParagraphFont"/>
    <w:link w:val="BodyTextIndent2"/>
    <w:rsid w:val="006C312A"/>
    <w:rPr>
      <w:rFonts w:ascii="Times New Roman" w:eastAsia="Times New Roman" w:hAnsi="Times New Roman" w:cs="Times New Roman"/>
      <w:kern w:val="0"/>
      <w:lang w:val="en-GB"/>
    </w:rPr>
  </w:style>
  <w:style w:type="paragraph" w:customStyle="1" w:styleId="WW-BodyTextIndent21">
    <w:name w:val="WW-Body Text Indent 21"/>
    <w:basedOn w:val="Normal"/>
    <w:uiPriority w:val="99"/>
    <w:rsid w:val="006C312A"/>
    <w:pPr>
      <w:tabs>
        <w:tab w:val="left" w:pos="1712"/>
      </w:tabs>
      <w:suppressAutoHyphens/>
      <w:ind w:left="709" w:hanging="724"/>
      <w:jc w:val="both"/>
    </w:pPr>
    <w:rPr>
      <w:lang w:val="lv-LV" w:eastAsia="ar-SA"/>
    </w:rPr>
  </w:style>
  <w:style w:type="character" w:styleId="Strong">
    <w:name w:val="Strong"/>
    <w:basedOn w:val="DefaultParagraphFont"/>
    <w:uiPriority w:val="99"/>
    <w:qFormat/>
    <w:rsid w:val="006C312A"/>
    <w:rPr>
      <w:rFonts w:cs="Times New Roman"/>
      <w:b/>
      <w:bCs/>
    </w:rPr>
  </w:style>
  <w:style w:type="table" w:styleId="TableGrid">
    <w:name w:val="Table Grid"/>
    <w:basedOn w:val="TableNormal"/>
    <w:uiPriority w:val="39"/>
    <w:qFormat/>
    <w:rsid w:val="006C312A"/>
    <w:pPr>
      <w:spacing w:after="0" w:line="240" w:lineRule="auto"/>
    </w:pPr>
    <w:rPr>
      <w:rFonts w:ascii="Times New Roman" w:eastAsia="Times New Roman" w:hAnsi="Times New Roman" w:cs="Times New Roman"/>
      <w:kern w:val="0"/>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rsid w:val="006C312A"/>
    <w:rPr>
      <w:rFonts w:cs="Times New Roman"/>
      <w:sz w:val="16"/>
      <w:szCs w:val="16"/>
    </w:rPr>
  </w:style>
  <w:style w:type="paragraph" w:styleId="CommentText">
    <w:name w:val="annotation text"/>
    <w:basedOn w:val="Normal"/>
    <w:link w:val="CommentTextChar"/>
    <w:uiPriority w:val="99"/>
    <w:qFormat/>
    <w:rsid w:val="006C312A"/>
    <w:rPr>
      <w:sz w:val="20"/>
      <w:szCs w:val="20"/>
    </w:rPr>
  </w:style>
  <w:style w:type="character" w:customStyle="1" w:styleId="CommentTextChar">
    <w:name w:val="Comment Text Char"/>
    <w:basedOn w:val="DefaultParagraphFont"/>
    <w:link w:val="CommentText"/>
    <w:uiPriority w:val="99"/>
    <w:qFormat/>
    <w:rsid w:val="006C312A"/>
    <w:rPr>
      <w:rFonts w:ascii="Times New Roman" w:eastAsia="Times New Roman" w:hAnsi="Times New Roman" w:cs="Times New Roman"/>
      <w:kern w:val="0"/>
      <w:sz w:val="20"/>
      <w:szCs w:val="20"/>
      <w:lang w:val="en-GB"/>
    </w:rPr>
  </w:style>
  <w:style w:type="paragraph" w:styleId="BalloonText">
    <w:name w:val="Balloon Text"/>
    <w:basedOn w:val="Normal"/>
    <w:link w:val="BalloonTextChar"/>
    <w:rsid w:val="006C312A"/>
    <w:rPr>
      <w:rFonts w:ascii="Tahoma" w:hAnsi="Tahoma" w:cs="Tahoma"/>
      <w:sz w:val="16"/>
      <w:szCs w:val="16"/>
    </w:rPr>
  </w:style>
  <w:style w:type="character" w:customStyle="1" w:styleId="BalloonTextChar">
    <w:name w:val="Balloon Text Char"/>
    <w:basedOn w:val="DefaultParagraphFont"/>
    <w:link w:val="BalloonText"/>
    <w:rsid w:val="006C312A"/>
    <w:rPr>
      <w:rFonts w:ascii="Tahoma" w:eastAsia="Times New Roman" w:hAnsi="Tahoma" w:cs="Tahoma"/>
      <w:kern w:val="0"/>
      <w:sz w:val="16"/>
      <w:szCs w:val="16"/>
      <w:lang w:val="en-GB"/>
    </w:rPr>
  </w:style>
  <w:style w:type="paragraph" w:customStyle="1" w:styleId="Style10">
    <w:name w:val="Style1"/>
    <w:autoRedefine/>
    <w:rsid w:val="006C312A"/>
    <w:pPr>
      <w:tabs>
        <w:tab w:val="num" w:pos="1134"/>
      </w:tabs>
      <w:spacing w:after="0" w:line="240" w:lineRule="auto"/>
      <w:ind w:left="1134" w:hanging="567"/>
    </w:pPr>
    <w:rPr>
      <w:rFonts w:ascii="Times New Roman" w:eastAsia="Times New Roman" w:hAnsi="Times New Roman" w:cs="Times New Roman"/>
      <w:kern w:val="0"/>
      <w:lang w:val="lv-LV"/>
    </w:rPr>
  </w:style>
  <w:style w:type="paragraph" w:customStyle="1" w:styleId="naisf">
    <w:name w:val="naisf"/>
    <w:basedOn w:val="Normal"/>
    <w:rsid w:val="006C312A"/>
    <w:pPr>
      <w:spacing w:before="100" w:beforeAutospacing="1" w:after="100" w:afterAutospacing="1"/>
      <w:jc w:val="both"/>
    </w:pPr>
  </w:style>
  <w:style w:type="character" w:customStyle="1" w:styleId="heading31">
    <w:name w:val="heading 31"/>
    <w:uiPriority w:val="99"/>
    <w:rsid w:val="006C312A"/>
    <w:rPr>
      <w:rFonts w:ascii="Times New Roman Bold" w:hAnsi="Times New Roman Bold"/>
      <w:b/>
      <w:sz w:val="24"/>
    </w:rPr>
  </w:style>
  <w:style w:type="paragraph" w:styleId="BodyText2">
    <w:name w:val="Body Text 2"/>
    <w:basedOn w:val="Normal"/>
    <w:link w:val="BodyText2Char"/>
    <w:unhideWhenUsed/>
    <w:rsid w:val="006C312A"/>
    <w:pPr>
      <w:spacing w:after="120" w:line="480" w:lineRule="auto"/>
    </w:pPr>
  </w:style>
  <w:style w:type="character" w:customStyle="1" w:styleId="BodyText2Char">
    <w:name w:val="Body Text 2 Char"/>
    <w:basedOn w:val="DefaultParagraphFont"/>
    <w:link w:val="BodyText2"/>
    <w:rsid w:val="006C312A"/>
    <w:rPr>
      <w:rFonts w:ascii="Times New Roman" w:eastAsia="Times New Roman" w:hAnsi="Times New Roman" w:cs="Times New Roman"/>
      <w:kern w:val="0"/>
      <w:lang w:val="en-GB"/>
    </w:rPr>
  </w:style>
  <w:style w:type="character" w:customStyle="1" w:styleId="Heading310">
    <w:name w:val="Heading 31"/>
    <w:rsid w:val="006C312A"/>
    <w:rPr>
      <w:rFonts w:ascii="Times New Roman Bold" w:hAnsi="Times New Roman Bold"/>
      <w:b/>
      <w:bCs/>
      <w:sz w:val="24"/>
    </w:rPr>
  </w:style>
  <w:style w:type="paragraph" w:styleId="NormalWeb">
    <w:name w:val="Normal (Web)"/>
    <w:basedOn w:val="Normal"/>
    <w:uiPriority w:val="99"/>
    <w:rsid w:val="006C312A"/>
    <w:pPr>
      <w:spacing w:before="100" w:beforeAutospacing="1" w:after="100" w:afterAutospacing="1"/>
    </w:pPr>
  </w:style>
  <w:style w:type="character" w:styleId="PageNumber">
    <w:name w:val="page number"/>
    <w:basedOn w:val="DefaultParagraphFont"/>
    <w:rsid w:val="006C312A"/>
  </w:style>
  <w:style w:type="paragraph" w:styleId="CommentSubject">
    <w:name w:val="annotation subject"/>
    <w:basedOn w:val="CommentText"/>
    <w:next w:val="CommentText"/>
    <w:link w:val="CommentSubjectChar"/>
    <w:semiHidden/>
    <w:unhideWhenUsed/>
    <w:rsid w:val="006C312A"/>
    <w:rPr>
      <w:b/>
      <w:bCs/>
    </w:rPr>
  </w:style>
  <w:style w:type="character" w:customStyle="1" w:styleId="CommentSubjectChar">
    <w:name w:val="Comment Subject Char"/>
    <w:basedOn w:val="CommentTextChar"/>
    <w:link w:val="CommentSubject"/>
    <w:semiHidden/>
    <w:rsid w:val="006C312A"/>
    <w:rPr>
      <w:rFonts w:ascii="Times New Roman" w:eastAsia="Times New Roman" w:hAnsi="Times New Roman" w:cs="Times New Roman"/>
      <w:b/>
      <w:bCs/>
      <w:kern w:val="0"/>
      <w:sz w:val="20"/>
      <w:szCs w:val="20"/>
      <w:lang w:val="en-GB"/>
    </w:rPr>
  </w:style>
  <w:style w:type="paragraph" w:customStyle="1" w:styleId="NormalJustified">
    <w:name w:val="Normal + Justified"/>
    <w:basedOn w:val="Normal"/>
    <w:rsid w:val="006C312A"/>
    <w:pPr>
      <w:jc w:val="both"/>
    </w:pPr>
    <w:rPr>
      <w:lang w:val="lv-LV" w:eastAsia="lv-LV"/>
    </w:rPr>
  </w:style>
  <w:style w:type="paragraph" w:styleId="NoSpacing">
    <w:name w:val="No Spacing"/>
    <w:uiPriority w:val="1"/>
    <w:qFormat/>
    <w:rsid w:val="006C312A"/>
    <w:pPr>
      <w:spacing w:after="0" w:line="240" w:lineRule="auto"/>
    </w:pPr>
    <w:rPr>
      <w:rFonts w:ascii="Times New Roman" w:eastAsia="Times New Roman" w:hAnsi="Times New Roman" w:cs="Times New Roman"/>
      <w:kern w:val="0"/>
      <w:sz w:val="20"/>
      <w:szCs w:val="20"/>
      <w:lang w:val="lv-LV" w:eastAsia="lv-LV"/>
    </w:rPr>
  </w:style>
  <w:style w:type="paragraph" w:customStyle="1" w:styleId="Level5">
    <w:name w:val="Level 5"/>
    <w:basedOn w:val="Normal"/>
    <w:rsid w:val="006C312A"/>
    <w:pPr>
      <w:widowControl w:val="0"/>
      <w:ind w:left="720"/>
      <w:outlineLvl w:val="4"/>
    </w:pPr>
    <w:rPr>
      <w:snapToGrid w:val="0"/>
      <w:szCs w:val="20"/>
      <w:lang w:val="lv-LV"/>
    </w:rPr>
  </w:style>
  <w:style w:type="paragraph" w:customStyle="1" w:styleId="Level7">
    <w:name w:val="Level 7"/>
    <w:basedOn w:val="Normal"/>
    <w:rsid w:val="006C312A"/>
    <w:pPr>
      <w:widowControl w:val="0"/>
      <w:outlineLvl w:val="6"/>
    </w:pPr>
    <w:rPr>
      <w:snapToGrid w:val="0"/>
      <w:szCs w:val="20"/>
      <w:lang w:val="lv-LV"/>
    </w:rPr>
  </w:style>
  <w:style w:type="paragraph" w:styleId="BodyTextIndent">
    <w:name w:val="Body Text Indent"/>
    <w:basedOn w:val="Normal"/>
    <w:link w:val="BodyTextIndentChar"/>
    <w:unhideWhenUsed/>
    <w:rsid w:val="006C312A"/>
    <w:pPr>
      <w:spacing w:after="120"/>
      <w:ind w:left="283"/>
    </w:pPr>
  </w:style>
  <w:style w:type="character" w:customStyle="1" w:styleId="BodyTextIndentChar">
    <w:name w:val="Body Text Indent Char"/>
    <w:basedOn w:val="DefaultParagraphFont"/>
    <w:link w:val="BodyTextIndent"/>
    <w:rsid w:val="006C312A"/>
    <w:rPr>
      <w:rFonts w:ascii="Times New Roman" w:eastAsia="Times New Roman" w:hAnsi="Times New Roman" w:cs="Times New Roman"/>
      <w:kern w:val="0"/>
      <w:lang w:val="en-GB"/>
    </w:rPr>
  </w:style>
  <w:style w:type="character" w:customStyle="1" w:styleId="FooterChar1">
    <w:name w:val="Footer Char1"/>
    <w:locked/>
    <w:rsid w:val="006C312A"/>
    <w:rPr>
      <w:sz w:val="24"/>
      <w:szCs w:val="24"/>
      <w:lang w:val="en-GB" w:eastAsia="en-US" w:bidi="ar-SA"/>
    </w:rPr>
  </w:style>
  <w:style w:type="paragraph" w:styleId="BlockText">
    <w:name w:val="Block Text"/>
    <w:basedOn w:val="Normal"/>
    <w:rsid w:val="006C312A"/>
    <w:pPr>
      <w:shd w:val="clear" w:color="auto" w:fill="FFFFFF"/>
      <w:spacing w:line="274" w:lineRule="exact"/>
      <w:ind w:left="1670" w:right="1541"/>
      <w:jc w:val="center"/>
    </w:pPr>
    <w:rPr>
      <w:color w:val="000000"/>
      <w:spacing w:val="-8"/>
      <w:szCs w:val="25"/>
      <w:lang w:val="lv-LV"/>
    </w:rPr>
  </w:style>
  <w:style w:type="paragraph" w:customStyle="1" w:styleId="1">
    <w:name w:val="1"/>
    <w:basedOn w:val="Normal"/>
    <w:next w:val="2"/>
    <w:qFormat/>
    <w:rsid w:val="006C312A"/>
    <w:pPr>
      <w:numPr>
        <w:numId w:val="2"/>
      </w:numPr>
      <w:tabs>
        <w:tab w:val="left" w:pos="426"/>
      </w:tabs>
      <w:spacing w:before="200" w:after="200"/>
      <w:ind w:left="426" w:hanging="426"/>
      <w:jc w:val="center"/>
    </w:pPr>
    <w:rPr>
      <w:b/>
    </w:rPr>
  </w:style>
  <w:style w:type="paragraph" w:customStyle="1" w:styleId="2">
    <w:name w:val="2"/>
    <w:basedOn w:val="Normal"/>
    <w:autoRedefine/>
    <w:qFormat/>
    <w:rsid w:val="006C312A"/>
    <w:pPr>
      <w:numPr>
        <w:ilvl w:val="1"/>
        <w:numId w:val="2"/>
      </w:numPr>
      <w:tabs>
        <w:tab w:val="left" w:pos="567"/>
      </w:tabs>
      <w:spacing w:before="80" w:after="80"/>
      <w:ind w:left="567" w:hanging="567"/>
      <w:jc w:val="both"/>
    </w:pPr>
    <w:rPr>
      <w:lang w:val="lv-LV"/>
    </w:rPr>
  </w:style>
  <w:style w:type="paragraph" w:customStyle="1" w:styleId="3">
    <w:name w:val="3"/>
    <w:basedOn w:val="Normal"/>
    <w:qFormat/>
    <w:rsid w:val="006C312A"/>
    <w:pPr>
      <w:numPr>
        <w:ilvl w:val="2"/>
        <w:numId w:val="2"/>
      </w:numPr>
      <w:tabs>
        <w:tab w:val="left" w:pos="1276"/>
      </w:tabs>
      <w:ind w:left="1276" w:hanging="709"/>
      <w:jc w:val="both"/>
    </w:pPr>
    <w:rPr>
      <w:lang w:val="lv-LV"/>
    </w:rPr>
  </w:style>
  <w:style w:type="paragraph" w:customStyle="1" w:styleId="4">
    <w:name w:val="4"/>
    <w:basedOn w:val="Normal"/>
    <w:qFormat/>
    <w:rsid w:val="006C312A"/>
    <w:pPr>
      <w:numPr>
        <w:ilvl w:val="3"/>
        <w:numId w:val="2"/>
      </w:numPr>
      <w:tabs>
        <w:tab w:val="left" w:pos="2127"/>
        <w:tab w:val="num" w:pos="3731"/>
      </w:tabs>
      <w:ind w:left="2127" w:hanging="851"/>
      <w:jc w:val="both"/>
    </w:pPr>
    <w:rPr>
      <w:lang w:val="lv-LV"/>
    </w:rPr>
  </w:style>
  <w:style w:type="paragraph" w:customStyle="1" w:styleId="Numeracija">
    <w:name w:val="Numeracija"/>
    <w:basedOn w:val="Normal"/>
    <w:rsid w:val="006C312A"/>
    <w:pPr>
      <w:tabs>
        <w:tab w:val="num" w:pos="1080"/>
      </w:tabs>
      <w:ind w:left="1080" w:hanging="360"/>
      <w:jc w:val="both"/>
    </w:pPr>
    <w:rPr>
      <w:sz w:val="26"/>
      <w:szCs w:val="26"/>
      <w:lang w:val="lv-LV"/>
    </w:rPr>
  </w:style>
  <w:style w:type="paragraph" w:styleId="FootnoteText">
    <w:name w:val="footnote text"/>
    <w:aliases w:val="Footnote,Fußnote Char,Fußnote Char Char,Fußnote Char Char Char Char Char Char,Fußnote,Schriftart: 9 pt,Schriftart: 10 pt,Schriftart: 8 pt,WB-Fußnotentext,WB-Fußnotentext Char Char,WB-Fußnotentext Char,stile 1,Footnote1,Footnote2,Footnote3"/>
    <w:basedOn w:val="Normal"/>
    <w:link w:val="FootnoteTextChar"/>
    <w:unhideWhenUsed/>
    <w:qFormat/>
    <w:rsid w:val="006C312A"/>
    <w:rPr>
      <w:sz w:val="20"/>
      <w:szCs w:val="20"/>
      <w:lang w:val="lv-LV"/>
    </w:rPr>
  </w:style>
  <w:style w:type="character" w:customStyle="1" w:styleId="FootnoteTextChar">
    <w:name w:val="Footnote Text Char"/>
    <w:aliases w:val="Footnote Char,Fußnote Char Char1,Fußnote Char Char Char,Fußnote Char Char Char Char Char Char Char,Fußnote Char1,Schriftart: 9 pt Char,Schriftart: 10 pt Char,Schriftart: 8 pt Char,WB-Fußnotentext Char1,WB-Fußnotentext Char Char Char"/>
    <w:basedOn w:val="DefaultParagraphFont"/>
    <w:link w:val="FootnoteText"/>
    <w:rsid w:val="006C312A"/>
    <w:rPr>
      <w:rFonts w:ascii="Times New Roman" w:eastAsia="Times New Roman" w:hAnsi="Times New Roman" w:cs="Times New Roman"/>
      <w:kern w:val="0"/>
      <w:sz w:val="20"/>
      <w:szCs w:val="20"/>
      <w:lang w:val="lv-LV"/>
    </w:rPr>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link w:val="CharCharCharChar"/>
    <w:unhideWhenUsed/>
    <w:qFormat/>
    <w:rsid w:val="006C312A"/>
    <w:rPr>
      <w:vertAlign w:val="superscript"/>
    </w:rPr>
  </w:style>
  <w:style w:type="paragraph" w:customStyle="1" w:styleId="BodyText21">
    <w:name w:val="Body Text 21"/>
    <w:basedOn w:val="Normal"/>
    <w:rsid w:val="006C312A"/>
    <w:pPr>
      <w:tabs>
        <w:tab w:val="left" w:pos="709"/>
      </w:tabs>
      <w:overflowPunct w:val="0"/>
      <w:autoSpaceDE w:val="0"/>
      <w:autoSpaceDN w:val="0"/>
      <w:adjustRightInd w:val="0"/>
      <w:ind w:left="720"/>
      <w:jc w:val="both"/>
    </w:pPr>
    <w:rPr>
      <w:sz w:val="26"/>
      <w:szCs w:val="20"/>
      <w:lang w:val="lv-LV" w:eastAsia="lv-LV"/>
    </w:rPr>
  </w:style>
  <w:style w:type="paragraph" w:styleId="TOC1">
    <w:name w:val="toc 1"/>
    <w:basedOn w:val="Normal"/>
    <w:next w:val="Normal"/>
    <w:autoRedefine/>
    <w:uiPriority w:val="39"/>
    <w:unhideWhenUsed/>
    <w:rsid w:val="006C312A"/>
    <w:pPr>
      <w:spacing w:after="100" w:line="276" w:lineRule="auto"/>
    </w:pPr>
    <w:rPr>
      <w:rFonts w:asciiTheme="minorHAnsi" w:eastAsiaTheme="minorHAnsi" w:hAnsiTheme="minorHAnsi" w:cstheme="minorBidi"/>
      <w:sz w:val="22"/>
      <w:szCs w:val="22"/>
      <w:lang w:val="lv-LV"/>
    </w:rPr>
  </w:style>
  <w:style w:type="paragraph" w:styleId="TOC2">
    <w:name w:val="toc 2"/>
    <w:basedOn w:val="Normal"/>
    <w:next w:val="Normal"/>
    <w:autoRedefine/>
    <w:unhideWhenUsed/>
    <w:rsid w:val="006C312A"/>
    <w:pPr>
      <w:tabs>
        <w:tab w:val="left" w:pos="880"/>
        <w:tab w:val="right" w:leader="dot" w:pos="8364"/>
      </w:tabs>
      <w:spacing w:after="100" w:line="276" w:lineRule="auto"/>
      <w:ind w:left="220"/>
    </w:pPr>
    <w:rPr>
      <w:rFonts w:asciiTheme="minorHAnsi" w:eastAsiaTheme="minorHAnsi" w:hAnsiTheme="minorHAnsi" w:cstheme="minorBidi"/>
      <w:sz w:val="22"/>
      <w:szCs w:val="22"/>
      <w:lang w:val="lv-LV"/>
    </w:rPr>
  </w:style>
  <w:style w:type="paragraph" w:styleId="TOC3">
    <w:name w:val="toc 3"/>
    <w:basedOn w:val="Normal"/>
    <w:next w:val="Normal"/>
    <w:autoRedefine/>
    <w:uiPriority w:val="39"/>
    <w:unhideWhenUsed/>
    <w:rsid w:val="006C312A"/>
    <w:pPr>
      <w:spacing w:after="100" w:line="276" w:lineRule="auto"/>
      <w:ind w:left="440"/>
    </w:pPr>
    <w:rPr>
      <w:rFonts w:asciiTheme="minorHAnsi" w:eastAsiaTheme="minorHAnsi" w:hAnsiTheme="minorHAnsi" w:cstheme="minorBidi"/>
      <w:sz w:val="22"/>
      <w:szCs w:val="22"/>
      <w:lang w:val="lv-LV"/>
    </w:rPr>
  </w:style>
  <w:style w:type="paragraph" w:customStyle="1" w:styleId="tv213">
    <w:name w:val="tv213"/>
    <w:basedOn w:val="Normal"/>
    <w:rsid w:val="006C312A"/>
    <w:pPr>
      <w:spacing w:before="100" w:beforeAutospacing="1" w:after="100" w:afterAutospacing="1"/>
    </w:pPr>
    <w:rPr>
      <w:lang w:val="lv-LV" w:eastAsia="lv-LV"/>
    </w:rPr>
  </w:style>
  <w:style w:type="paragraph" w:styleId="EndnoteText">
    <w:name w:val="endnote text"/>
    <w:basedOn w:val="Normal"/>
    <w:link w:val="EndnoteTextChar"/>
    <w:uiPriority w:val="99"/>
    <w:semiHidden/>
    <w:unhideWhenUsed/>
    <w:rsid w:val="006C312A"/>
    <w:rPr>
      <w:sz w:val="20"/>
      <w:szCs w:val="20"/>
    </w:rPr>
  </w:style>
  <w:style w:type="character" w:customStyle="1" w:styleId="EndnoteTextChar">
    <w:name w:val="Endnote Text Char"/>
    <w:basedOn w:val="DefaultParagraphFont"/>
    <w:link w:val="EndnoteText"/>
    <w:uiPriority w:val="99"/>
    <w:semiHidden/>
    <w:rsid w:val="006C312A"/>
    <w:rPr>
      <w:rFonts w:ascii="Times New Roman" w:eastAsia="Times New Roman" w:hAnsi="Times New Roman" w:cs="Times New Roman"/>
      <w:kern w:val="0"/>
      <w:sz w:val="20"/>
      <w:szCs w:val="20"/>
      <w:lang w:val="en-GB"/>
    </w:rPr>
  </w:style>
  <w:style w:type="character" w:styleId="EndnoteReference">
    <w:name w:val="endnote reference"/>
    <w:basedOn w:val="DefaultParagraphFont"/>
    <w:uiPriority w:val="99"/>
    <w:semiHidden/>
    <w:unhideWhenUsed/>
    <w:rsid w:val="006C312A"/>
    <w:rPr>
      <w:vertAlign w:val="superscript"/>
    </w:rPr>
  </w:style>
  <w:style w:type="character" w:customStyle="1" w:styleId="ListParagraphChar">
    <w:name w:val="List Paragraph Char"/>
    <w:aliases w:val="Buletai Char,Bullet Points Char,Bullet list Char,Dot pt Char,IFCL - List Paragraph Char,Indicator Text Char,List Paragraph Char Char Char Char,List Paragraph1 Char,List Paragraph12 Char,MAIN CONTENT Char,No Spacing1 Char,Strip Char"/>
    <w:link w:val="ListParagraph"/>
    <w:qFormat/>
    <w:locked/>
    <w:rsid w:val="006C312A"/>
  </w:style>
  <w:style w:type="character" w:customStyle="1" w:styleId="Neatrisintapieminana1">
    <w:name w:val="Neatrisināta pieminēšana1"/>
    <w:basedOn w:val="DefaultParagraphFont"/>
    <w:uiPriority w:val="99"/>
    <w:semiHidden/>
    <w:unhideWhenUsed/>
    <w:rsid w:val="006C312A"/>
    <w:rPr>
      <w:color w:val="605E5C"/>
      <w:shd w:val="clear" w:color="auto" w:fill="E1DFDD"/>
    </w:rPr>
  </w:style>
  <w:style w:type="character" w:styleId="FollowedHyperlink">
    <w:name w:val="FollowedHyperlink"/>
    <w:basedOn w:val="DefaultParagraphFont"/>
    <w:unhideWhenUsed/>
    <w:rsid w:val="006C312A"/>
    <w:rPr>
      <w:color w:val="96607D" w:themeColor="followedHyperlink"/>
      <w:u w:val="single"/>
    </w:rPr>
  </w:style>
  <w:style w:type="character" w:customStyle="1" w:styleId="UnresolvedMention1">
    <w:name w:val="Unresolved Mention1"/>
    <w:basedOn w:val="DefaultParagraphFont"/>
    <w:uiPriority w:val="99"/>
    <w:semiHidden/>
    <w:unhideWhenUsed/>
    <w:rsid w:val="006C312A"/>
    <w:rPr>
      <w:color w:val="605E5C"/>
      <w:shd w:val="clear" w:color="auto" w:fill="E1DFDD"/>
    </w:rPr>
  </w:style>
  <w:style w:type="paragraph" w:customStyle="1" w:styleId="DOCPielikumi">
    <w:name w:val="DOC Pielikumi"/>
    <w:basedOn w:val="Heading4"/>
    <w:autoRedefine/>
    <w:rsid w:val="006C312A"/>
    <w:pPr>
      <w:keepLines w:val="0"/>
      <w:spacing w:before="0" w:after="0"/>
      <w:jc w:val="center"/>
    </w:pPr>
    <w:rPr>
      <w:rFonts w:ascii="Arial" w:eastAsia="Times New Roman" w:hAnsi="Arial" w:cs="Arial"/>
      <w:b/>
      <w:i w:val="0"/>
      <w:iCs w:val="0"/>
      <w:noProof/>
      <w:color w:val="auto"/>
      <w:szCs w:val="20"/>
      <w:lang w:val="lv-LV"/>
    </w:rPr>
  </w:style>
  <w:style w:type="paragraph" w:styleId="Caption">
    <w:name w:val="caption"/>
    <w:aliases w:val="Caption Char,Caption Char Char Char Char Char Char Char Char Char Char,Caption Char Char Char Char Char1 Char1 Char Char1 Char,Caption Char Char Char1 Char Char Char,Caption Char Char2 Char1 Char Char,Caption Char1 Char1 Char Char"/>
    <w:basedOn w:val="Normal"/>
    <w:next w:val="Normal"/>
    <w:link w:val="CaptionChar1"/>
    <w:qFormat/>
    <w:rsid w:val="006C312A"/>
    <w:pPr>
      <w:tabs>
        <w:tab w:val="num" w:pos="720"/>
      </w:tabs>
      <w:ind w:left="720" w:hanging="720"/>
      <w:jc w:val="center"/>
    </w:pPr>
    <w:rPr>
      <w:b/>
      <w:noProof/>
      <w:szCs w:val="20"/>
      <w:lang w:val="en-US" w:eastAsia="fr-FR"/>
    </w:rPr>
  </w:style>
  <w:style w:type="character" w:customStyle="1" w:styleId="CaptionChar1">
    <w:name w:val="Caption Char1"/>
    <w:aliases w:val="Caption Char Char,Caption Char Char Char Char Char Char Char Char Char Char Char,Caption Char Char Char Char Char1 Char1 Char Char1 Char Char,Caption Char Char Char1 Char Char Char Char,Caption Char Char2 Char1 Char Char Char"/>
    <w:basedOn w:val="DefaultParagraphFont"/>
    <w:link w:val="Caption"/>
    <w:locked/>
    <w:rsid w:val="006C312A"/>
    <w:rPr>
      <w:rFonts w:ascii="Times New Roman" w:eastAsia="Times New Roman" w:hAnsi="Times New Roman" w:cs="Times New Roman"/>
      <w:b/>
      <w:noProof/>
      <w:kern w:val="0"/>
      <w:szCs w:val="20"/>
      <w:lang w:eastAsia="fr-FR"/>
    </w:rPr>
  </w:style>
  <w:style w:type="paragraph" w:styleId="ListBullet2">
    <w:name w:val="List Bullet 2"/>
    <w:basedOn w:val="Normal"/>
    <w:unhideWhenUsed/>
    <w:rsid w:val="006C312A"/>
    <w:pPr>
      <w:numPr>
        <w:numId w:val="3"/>
      </w:numPr>
      <w:ind w:left="4253" w:hanging="480"/>
      <w:contextualSpacing/>
    </w:pPr>
    <w:rPr>
      <w:rFonts w:ascii="Arial Unicode MS" w:eastAsia="Arial Unicode MS" w:hAnsi="Arial Unicode MS" w:cs="Arial Unicode MS"/>
      <w:color w:val="000000"/>
      <w:lang w:val="lv-LV" w:eastAsia="lv-LV"/>
    </w:rPr>
  </w:style>
  <w:style w:type="paragraph" w:customStyle="1" w:styleId="HeaderFooter">
    <w:name w:val="Header &amp; Footer"/>
    <w:rsid w:val="006C312A"/>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kern w:val="0"/>
      <w:bdr w:val="nil"/>
      <w:lang w:val="lv-LV" w:eastAsia="lv-LV"/>
    </w:rPr>
  </w:style>
  <w:style w:type="paragraph" w:customStyle="1" w:styleId="Body">
    <w:name w:val="Body"/>
    <w:rsid w:val="006C312A"/>
    <w:pPr>
      <w:pBdr>
        <w:top w:val="nil"/>
        <w:left w:val="nil"/>
        <w:bottom w:val="nil"/>
        <w:right w:val="nil"/>
        <w:between w:val="nil"/>
        <w:bar w:val="nil"/>
      </w:pBdr>
      <w:spacing w:after="0" w:line="240" w:lineRule="auto"/>
    </w:pPr>
    <w:rPr>
      <w:rFonts w:ascii="Times New Roman" w:eastAsia="Arial Unicode MS" w:hAnsi="Times New Roman" w:cs="Arial Unicode MS"/>
      <w:color w:val="000000"/>
      <w:kern w:val="0"/>
      <w:u w:color="000000"/>
      <w:bdr w:val="nil"/>
      <w:lang w:val="lv-LV" w:eastAsia="lv-LV"/>
    </w:rPr>
  </w:style>
  <w:style w:type="numbering" w:customStyle="1" w:styleId="ImportedStyle1">
    <w:name w:val="Imported Style 1"/>
    <w:rsid w:val="006C312A"/>
    <w:pPr>
      <w:numPr>
        <w:numId w:val="4"/>
      </w:numPr>
    </w:pPr>
  </w:style>
  <w:style w:type="paragraph" w:customStyle="1" w:styleId="Default">
    <w:name w:val="Default"/>
    <w:rsid w:val="006C312A"/>
    <w:pPr>
      <w:pBdr>
        <w:top w:val="nil"/>
        <w:left w:val="nil"/>
        <w:bottom w:val="nil"/>
        <w:right w:val="nil"/>
        <w:between w:val="nil"/>
        <w:bar w:val="nil"/>
      </w:pBdr>
      <w:spacing w:before="160" w:after="0" w:line="288" w:lineRule="auto"/>
    </w:pPr>
    <w:rPr>
      <w:rFonts w:ascii="Helvetica Neue" w:eastAsia="Helvetica Neue" w:hAnsi="Helvetica Neue" w:cs="Helvetica Neue"/>
      <w:color w:val="000000"/>
      <w:kern w:val="0"/>
      <w:bdr w:val="nil"/>
      <w:lang w:val="lv-LV" w:eastAsia="lv-LV"/>
    </w:rPr>
  </w:style>
  <w:style w:type="numbering" w:customStyle="1" w:styleId="1111112312">
    <w:name w:val="1 / 1.1 / 1.1.12312"/>
    <w:rsid w:val="006C312A"/>
    <w:pPr>
      <w:numPr>
        <w:numId w:val="5"/>
      </w:numPr>
    </w:pPr>
  </w:style>
  <w:style w:type="character" w:styleId="Emphasis">
    <w:name w:val="Emphasis"/>
    <w:basedOn w:val="DefaultParagraphFont"/>
    <w:uiPriority w:val="20"/>
    <w:qFormat/>
    <w:rsid w:val="006C312A"/>
    <w:rPr>
      <w:i/>
      <w:iCs/>
    </w:rPr>
  </w:style>
  <w:style w:type="paragraph" w:styleId="Revision">
    <w:name w:val="Revision"/>
    <w:hidden/>
    <w:uiPriority w:val="99"/>
    <w:semiHidden/>
    <w:rsid w:val="006C312A"/>
    <w:pPr>
      <w:spacing w:after="0" w:line="240" w:lineRule="auto"/>
    </w:pPr>
    <w:rPr>
      <w:rFonts w:ascii="Times New Roman" w:eastAsia="Times New Roman" w:hAnsi="Times New Roman" w:cs="Times New Roman"/>
      <w:kern w:val="0"/>
      <w:lang w:val="en-GB"/>
    </w:rPr>
  </w:style>
  <w:style w:type="character" w:customStyle="1" w:styleId="ui-provider">
    <w:name w:val="ui-provider"/>
    <w:basedOn w:val="DefaultParagraphFont"/>
    <w:rsid w:val="006C312A"/>
  </w:style>
  <w:style w:type="character" w:customStyle="1" w:styleId="UnresolvedMention2">
    <w:name w:val="Unresolved Mention2"/>
    <w:basedOn w:val="DefaultParagraphFont"/>
    <w:uiPriority w:val="99"/>
    <w:rsid w:val="006C312A"/>
    <w:rPr>
      <w:color w:val="605E5C"/>
      <w:shd w:val="clear" w:color="auto" w:fill="E1DFDD"/>
    </w:rPr>
  </w:style>
  <w:style w:type="character" w:customStyle="1" w:styleId="CharChar1">
    <w:name w:val="Char Char1"/>
    <w:aliases w:val=" Char Char1,18pt Bold Char1,Header Char Char Char Char Char1,Header Char Char Char Char1 Char1,Header Char Char Char Char3,Header Char1 Char Char1,Header pirma lapa Char1"/>
    <w:basedOn w:val="DefaultParagraphFont"/>
    <w:uiPriority w:val="99"/>
    <w:rsid w:val="006C312A"/>
    <w:rPr>
      <w:rFonts w:ascii="Times New Roman" w:eastAsia="Times New Roman" w:hAnsi="Times New Roman" w:cs="Times New Roman"/>
      <w:sz w:val="24"/>
      <w:szCs w:val="24"/>
      <w:lang w:val="en-GB"/>
    </w:rPr>
  </w:style>
  <w:style w:type="character" w:customStyle="1" w:styleId="UnresolvedMention3">
    <w:name w:val="Unresolved Mention3"/>
    <w:basedOn w:val="DefaultParagraphFont"/>
    <w:uiPriority w:val="99"/>
    <w:rsid w:val="006C312A"/>
    <w:rPr>
      <w:color w:val="605E5C"/>
      <w:shd w:val="clear" w:color="auto" w:fill="E1DFDD"/>
    </w:rPr>
  </w:style>
  <w:style w:type="paragraph" w:customStyle="1" w:styleId="BodyA">
    <w:name w:val="Body A"/>
    <w:rsid w:val="006C312A"/>
    <w:pPr>
      <w:pBdr>
        <w:top w:val="nil"/>
        <w:left w:val="nil"/>
        <w:bottom w:val="nil"/>
        <w:right w:val="nil"/>
        <w:between w:val="nil"/>
        <w:bar w:val="nil"/>
      </w:pBdr>
      <w:spacing w:after="0" w:line="240" w:lineRule="auto"/>
    </w:pPr>
    <w:rPr>
      <w:rFonts w:ascii="Times New Roman" w:eastAsia="Arial Unicode MS" w:hAnsi="Times New Roman" w:cs="Arial Unicode MS"/>
      <w:color w:val="000000"/>
      <w:kern w:val="0"/>
      <w:u w:color="000000"/>
      <w:bdr w:val="nil"/>
      <w:lang w:eastAsia="lv-LV"/>
    </w:rPr>
  </w:style>
  <w:style w:type="character" w:customStyle="1" w:styleId="None">
    <w:name w:val="None"/>
    <w:rsid w:val="006C312A"/>
  </w:style>
  <w:style w:type="paragraph" w:customStyle="1" w:styleId="Rindkopa">
    <w:name w:val="Rindkopa"/>
    <w:next w:val="Normal"/>
    <w:rsid w:val="006C312A"/>
    <w:pPr>
      <w:pBdr>
        <w:top w:val="nil"/>
        <w:left w:val="nil"/>
        <w:bottom w:val="nil"/>
        <w:right w:val="nil"/>
        <w:between w:val="nil"/>
        <w:bar w:val="nil"/>
      </w:pBdr>
      <w:spacing w:after="0" w:line="240" w:lineRule="auto"/>
      <w:ind w:left="851"/>
      <w:jc w:val="both"/>
    </w:pPr>
    <w:rPr>
      <w:rFonts w:ascii="Arial" w:eastAsia="Arial Unicode MS" w:hAnsi="Arial" w:cs="Arial Unicode MS"/>
      <w:color w:val="000000"/>
      <w:kern w:val="0"/>
      <w:sz w:val="20"/>
      <w:szCs w:val="20"/>
      <w:u w:color="000000"/>
      <w:bdr w:val="nil"/>
      <w:lang w:eastAsia="lv-LV"/>
    </w:rPr>
  </w:style>
  <w:style w:type="paragraph" w:customStyle="1" w:styleId="Apakpunkts">
    <w:name w:val="Apakšpunkts"/>
    <w:link w:val="ApakpunktsChar"/>
    <w:rsid w:val="006C312A"/>
    <w:pPr>
      <w:pBdr>
        <w:top w:val="nil"/>
        <w:left w:val="nil"/>
        <w:bottom w:val="nil"/>
        <w:right w:val="nil"/>
        <w:between w:val="nil"/>
        <w:bar w:val="nil"/>
      </w:pBdr>
      <w:tabs>
        <w:tab w:val="left" w:pos="851"/>
      </w:tabs>
      <w:spacing w:after="0" w:line="240" w:lineRule="auto"/>
    </w:pPr>
    <w:rPr>
      <w:rFonts w:ascii="Arial" w:eastAsia="Arial Unicode MS" w:hAnsi="Arial" w:cs="Arial Unicode MS"/>
      <w:b/>
      <w:bCs/>
      <w:color w:val="000000"/>
      <w:kern w:val="0"/>
      <w:sz w:val="20"/>
      <w:szCs w:val="20"/>
      <w:u w:color="000000"/>
      <w:bdr w:val="nil"/>
      <w:lang w:eastAsia="lv-LV"/>
    </w:rPr>
  </w:style>
  <w:style w:type="paragraph" w:customStyle="1" w:styleId="Pielikums">
    <w:name w:val="Pielikums"/>
    <w:rsid w:val="006C312A"/>
    <w:pPr>
      <w:pBdr>
        <w:top w:val="nil"/>
        <w:left w:val="nil"/>
        <w:bottom w:val="nil"/>
        <w:right w:val="nil"/>
        <w:between w:val="nil"/>
        <w:bar w:val="nil"/>
      </w:pBdr>
      <w:spacing w:after="0" w:line="240" w:lineRule="auto"/>
      <w:jc w:val="right"/>
    </w:pPr>
    <w:rPr>
      <w:rFonts w:ascii="Arial" w:eastAsia="Arial" w:hAnsi="Arial" w:cs="Arial"/>
      <w:b/>
      <w:bCs/>
      <w:color w:val="000000"/>
      <w:kern w:val="0"/>
      <w:u w:color="000000"/>
      <w:bdr w:val="nil"/>
      <w:lang w:eastAsia="lv-LV"/>
    </w:rPr>
  </w:style>
  <w:style w:type="paragraph" w:customStyle="1" w:styleId="Heading">
    <w:name w:val="Heading"/>
    <w:next w:val="BodyA"/>
    <w:rsid w:val="006C312A"/>
    <w:pPr>
      <w:keepNext/>
      <w:pBdr>
        <w:top w:val="nil"/>
        <w:left w:val="nil"/>
        <w:bottom w:val="nil"/>
        <w:right w:val="nil"/>
        <w:between w:val="nil"/>
        <w:bar w:val="nil"/>
      </w:pBdr>
      <w:spacing w:after="0" w:line="240" w:lineRule="auto"/>
      <w:jc w:val="center"/>
      <w:outlineLvl w:val="0"/>
    </w:pPr>
    <w:rPr>
      <w:rFonts w:ascii="Times New Roman" w:eastAsia="Arial Unicode MS" w:hAnsi="Times New Roman" w:cs="Arial Unicode MS"/>
      <w:b/>
      <w:bCs/>
      <w:color w:val="000000"/>
      <w:kern w:val="0"/>
      <w:sz w:val="28"/>
      <w:szCs w:val="28"/>
      <w:u w:color="000000"/>
      <w:bdr w:val="nil"/>
      <w:lang w:val="nl-NL" w:eastAsia="lv-LV"/>
    </w:rPr>
  </w:style>
  <w:style w:type="paragraph" w:customStyle="1" w:styleId="xl77">
    <w:name w:val="xl77"/>
    <w:basedOn w:val="Normal"/>
    <w:rsid w:val="006C312A"/>
    <w:pPr>
      <w:shd w:val="clear" w:color="000000" w:fill="FFFFFF"/>
      <w:spacing w:before="100" w:beforeAutospacing="1" w:after="100" w:afterAutospacing="1"/>
    </w:pPr>
    <w:rPr>
      <w:rFonts w:ascii="Arial" w:hAnsi="Arial" w:cs="Arial"/>
      <w:lang w:val="lv-LV" w:eastAsia="lv-LV"/>
    </w:rPr>
  </w:style>
  <w:style w:type="paragraph" w:customStyle="1" w:styleId="Level2">
    <w:name w:val="Level 2"/>
    <w:basedOn w:val="Normal"/>
    <w:next w:val="Normal"/>
    <w:rsid w:val="006C312A"/>
    <w:pPr>
      <w:numPr>
        <w:ilvl w:val="1"/>
        <w:numId w:val="6"/>
      </w:numPr>
      <w:tabs>
        <w:tab w:val="clear" w:pos="2291"/>
        <w:tab w:val="num" w:pos="360"/>
      </w:tabs>
      <w:spacing w:after="210" w:line="264" w:lineRule="auto"/>
      <w:ind w:left="0" w:firstLine="0"/>
      <w:jc w:val="both"/>
      <w:outlineLvl w:val="1"/>
    </w:pPr>
    <w:rPr>
      <w:rFonts w:ascii="Arial" w:hAnsi="Arial" w:cs="Arial"/>
      <w:snapToGrid w:val="0"/>
      <w:sz w:val="21"/>
      <w:szCs w:val="21"/>
    </w:rPr>
  </w:style>
  <w:style w:type="character" w:customStyle="1" w:styleId="Neatrisintapieminana2">
    <w:name w:val="Neatrisināta pieminēšana2"/>
    <w:basedOn w:val="DefaultParagraphFont"/>
    <w:uiPriority w:val="99"/>
    <w:rsid w:val="006C312A"/>
    <w:rPr>
      <w:color w:val="605E5C"/>
      <w:shd w:val="clear" w:color="auto" w:fill="E1DFDD"/>
    </w:rPr>
  </w:style>
  <w:style w:type="paragraph" w:customStyle="1" w:styleId="Punkts">
    <w:name w:val="Punkts"/>
    <w:basedOn w:val="Normal"/>
    <w:next w:val="Apakpunkts"/>
    <w:rsid w:val="006C312A"/>
    <w:pPr>
      <w:tabs>
        <w:tab w:val="num" w:pos="851"/>
      </w:tabs>
      <w:ind w:left="851" w:hanging="851"/>
    </w:pPr>
    <w:rPr>
      <w:rFonts w:ascii="Arial" w:hAnsi="Arial"/>
      <w:b/>
      <w:sz w:val="20"/>
      <w:lang w:val="lv-LV" w:eastAsia="lv-LV"/>
    </w:rPr>
  </w:style>
  <w:style w:type="paragraph" w:customStyle="1" w:styleId="Paragrfs">
    <w:name w:val="Paragrāfs"/>
    <w:basedOn w:val="Normal"/>
    <w:next w:val="Rindkopa"/>
    <w:rsid w:val="006C312A"/>
    <w:pPr>
      <w:tabs>
        <w:tab w:val="num" w:pos="851"/>
      </w:tabs>
      <w:ind w:left="851" w:hanging="851"/>
      <w:jc w:val="both"/>
    </w:pPr>
    <w:rPr>
      <w:rFonts w:ascii="Arial" w:hAnsi="Arial"/>
      <w:sz w:val="20"/>
      <w:lang w:val="lv-LV" w:eastAsia="lv-LV"/>
    </w:rPr>
  </w:style>
  <w:style w:type="paragraph" w:customStyle="1" w:styleId="Nodaa">
    <w:name w:val="Nodaļa"/>
    <w:basedOn w:val="Normal"/>
    <w:rsid w:val="006C312A"/>
    <w:rPr>
      <w:rFonts w:ascii="Arial" w:hAnsi="Arial" w:cs="Arial"/>
      <w:b/>
      <w:bCs/>
      <w:sz w:val="20"/>
      <w:lang w:val="lv-LV"/>
    </w:rPr>
  </w:style>
  <w:style w:type="paragraph" w:customStyle="1" w:styleId="Atsauce">
    <w:name w:val="Atsauce"/>
    <w:basedOn w:val="FootnoteText"/>
    <w:rsid w:val="006C312A"/>
    <w:rPr>
      <w:rFonts w:ascii="Arial" w:hAnsi="Arial" w:cs="Arial"/>
      <w:sz w:val="16"/>
      <w:szCs w:val="16"/>
    </w:rPr>
  </w:style>
  <w:style w:type="paragraph" w:customStyle="1" w:styleId="Body2">
    <w:name w:val="Body 2"/>
    <w:basedOn w:val="Normal"/>
    <w:rsid w:val="006C312A"/>
    <w:pPr>
      <w:spacing w:after="210" w:line="264" w:lineRule="auto"/>
      <w:ind w:left="709"/>
      <w:jc w:val="both"/>
    </w:pPr>
    <w:rPr>
      <w:rFonts w:ascii="Arial" w:hAnsi="Arial" w:cs="Arial"/>
      <w:snapToGrid w:val="0"/>
      <w:sz w:val="21"/>
      <w:szCs w:val="21"/>
    </w:rPr>
  </w:style>
  <w:style w:type="paragraph" w:customStyle="1" w:styleId="TableText">
    <w:name w:val="Table Text"/>
    <w:basedOn w:val="Normal"/>
    <w:rsid w:val="006C312A"/>
    <w:pPr>
      <w:jc w:val="both"/>
    </w:pPr>
    <w:rPr>
      <w:szCs w:val="20"/>
      <w:lang w:val="lv-LV"/>
    </w:rPr>
  </w:style>
  <w:style w:type="paragraph" w:customStyle="1" w:styleId="PielikumiRakstz">
    <w:name w:val="Pielikumi Rakstz."/>
    <w:basedOn w:val="BodyText"/>
    <w:link w:val="PielikumiRakstzRakstz"/>
    <w:rsid w:val="006C312A"/>
    <w:pPr>
      <w:widowControl/>
      <w:autoSpaceDE/>
      <w:autoSpaceDN/>
      <w:adjustRightInd/>
    </w:pPr>
    <w:rPr>
      <w:rFonts w:ascii="Arial" w:hAnsi="Arial" w:cs="Arial"/>
      <w:b/>
      <w:bCs/>
      <w:sz w:val="24"/>
      <w:szCs w:val="24"/>
      <w:lang w:eastAsia="lv-LV"/>
    </w:rPr>
  </w:style>
  <w:style w:type="character" w:customStyle="1" w:styleId="PielikumiRakstzRakstz">
    <w:name w:val="Pielikumi Rakstz. Rakstz."/>
    <w:link w:val="PielikumiRakstz"/>
    <w:rsid w:val="006C312A"/>
    <w:rPr>
      <w:rFonts w:ascii="Arial" w:eastAsia="Times New Roman" w:hAnsi="Arial" w:cs="Arial"/>
      <w:b/>
      <w:bCs/>
      <w:kern w:val="0"/>
      <w:lang w:val="lv-LV" w:eastAsia="lv-LV"/>
    </w:rPr>
  </w:style>
  <w:style w:type="paragraph" w:customStyle="1" w:styleId="Annexetitle">
    <w:name w:val="Annexe_title"/>
    <w:basedOn w:val="Heading1"/>
    <w:next w:val="Normal"/>
    <w:autoRedefine/>
    <w:rsid w:val="006C312A"/>
    <w:pPr>
      <w:keepNext w:val="0"/>
      <w:keepLines w:val="0"/>
      <w:pageBreakBefore/>
      <w:spacing w:before="240" w:after="240"/>
      <w:outlineLvl w:val="9"/>
    </w:pPr>
    <w:rPr>
      <w:rFonts w:ascii="Arial" w:eastAsia="Times New Roman" w:hAnsi="Arial" w:cs="Times New Roman"/>
      <w:bCs/>
      <w:color w:val="auto"/>
      <w:sz w:val="24"/>
      <w:szCs w:val="20"/>
    </w:rPr>
  </w:style>
  <w:style w:type="character" w:customStyle="1" w:styleId="PamattekstsBodyText1Rakstz">
    <w:name w:val="Pamatteksts;Body Text1 Rakstz."/>
    <w:rsid w:val="006C312A"/>
    <w:rPr>
      <w:sz w:val="24"/>
      <w:szCs w:val="24"/>
      <w:lang w:val="lv-LV" w:eastAsia="en-US" w:bidi="ar-SA"/>
    </w:rPr>
  </w:style>
  <w:style w:type="paragraph" w:customStyle="1" w:styleId="oddl-nadpis">
    <w:name w:val="oddíl-nadpis"/>
    <w:basedOn w:val="Normal"/>
    <w:rsid w:val="006C312A"/>
    <w:pPr>
      <w:keepNext/>
      <w:widowControl w:val="0"/>
      <w:tabs>
        <w:tab w:val="left" w:pos="567"/>
      </w:tabs>
      <w:spacing w:before="240" w:line="240" w:lineRule="exact"/>
    </w:pPr>
    <w:rPr>
      <w:rFonts w:ascii="Arial" w:hAnsi="Arial"/>
      <w:b/>
      <w:szCs w:val="20"/>
      <w:lang w:val="cs-CZ"/>
    </w:rPr>
  </w:style>
  <w:style w:type="paragraph" w:customStyle="1" w:styleId="tabulka">
    <w:name w:val="tabulka"/>
    <w:basedOn w:val="Normal"/>
    <w:rsid w:val="006C312A"/>
    <w:pPr>
      <w:widowControl w:val="0"/>
      <w:spacing w:before="120" w:line="240" w:lineRule="exact"/>
      <w:jc w:val="center"/>
    </w:pPr>
    <w:rPr>
      <w:rFonts w:ascii="Arial" w:hAnsi="Arial"/>
      <w:sz w:val="20"/>
      <w:szCs w:val="20"/>
      <w:lang w:val="cs-CZ"/>
    </w:rPr>
  </w:style>
  <w:style w:type="paragraph" w:styleId="NormalIndent">
    <w:name w:val="Normal Indent"/>
    <w:basedOn w:val="Normal"/>
    <w:rsid w:val="006C312A"/>
    <w:pPr>
      <w:ind w:left="708"/>
    </w:pPr>
    <w:rPr>
      <w:rFonts w:ascii="Arial" w:hAnsi="Arial"/>
      <w:sz w:val="20"/>
      <w:szCs w:val="20"/>
    </w:rPr>
  </w:style>
  <w:style w:type="paragraph" w:customStyle="1" w:styleId="Bullet">
    <w:name w:val="Bullet"/>
    <w:basedOn w:val="Normal"/>
    <w:rsid w:val="006C312A"/>
    <w:pPr>
      <w:numPr>
        <w:numId w:val="7"/>
      </w:numPr>
      <w:spacing w:before="80" w:after="120" w:line="280" w:lineRule="atLeast"/>
    </w:pPr>
    <w:rPr>
      <w:rFonts w:ascii="Arial" w:hAnsi="Arial"/>
      <w:sz w:val="20"/>
      <w:szCs w:val="20"/>
    </w:rPr>
  </w:style>
  <w:style w:type="paragraph" w:customStyle="1" w:styleId="NoIndent">
    <w:name w:val="No Indent"/>
    <w:basedOn w:val="Normal"/>
    <w:next w:val="Normal"/>
    <w:link w:val="NoIndentChar"/>
    <w:rsid w:val="006C312A"/>
    <w:rPr>
      <w:color w:val="000000"/>
      <w:sz w:val="22"/>
    </w:rPr>
  </w:style>
  <w:style w:type="character" w:customStyle="1" w:styleId="NoIndentChar">
    <w:name w:val="No Indent Char"/>
    <w:link w:val="NoIndent"/>
    <w:rsid w:val="006C312A"/>
    <w:rPr>
      <w:rFonts w:ascii="Times New Roman" w:eastAsia="Times New Roman" w:hAnsi="Times New Roman" w:cs="Times New Roman"/>
      <w:color w:val="000000"/>
      <w:kern w:val="0"/>
      <w:sz w:val="22"/>
      <w:lang w:val="en-GB"/>
    </w:rPr>
  </w:style>
  <w:style w:type="paragraph" w:customStyle="1" w:styleId="LG-ligums-1">
    <w:name w:val="LG-ligums-1"/>
    <w:basedOn w:val="Heading1"/>
    <w:rsid w:val="006C312A"/>
    <w:pPr>
      <w:keepLines w:val="0"/>
      <w:spacing w:before="0" w:after="0"/>
      <w:jc w:val="center"/>
    </w:pPr>
    <w:rPr>
      <w:rFonts w:ascii="Times New Roman" w:eastAsia="Times New Roman" w:hAnsi="Times New Roman" w:cs="Times New Roman"/>
      <w:b/>
      <w:color w:val="auto"/>
      <w:sz w:val="36"/>
      <w:szCs w:val="20"/>
      <w:lang w:val="ru-RU"/>
    </w:rPr>
  </w:style>
  <w:style w:type="paragraph" w:customStyle="1" w:styleId="Section">
    <w:name w:val="Section"/>
    <w:basedOn w:val="Normal"/>
    <w:rsid w:val="006C312A"/>
    <w:pPr>
      <w:widowControl w:val="0"/>
      <w:spacing w:line="360" w:lineRule="exact"/>
      <w:jc w:val="center"/>
    </w:pPr>
    <w:rPr>
      <w:rFonts w:ascii="Arial" w:hAnsi="Arial"/>
      <w:b/>
      <w:sz w:val="32"/>
      <w:szCs w:val="20"/>
      <w:lang w:val="cs-CZ"/>
    </w:rPr>
  </w:style>
  <w:style w:type="paragraph" w:customStyle="1" w:styleId="text">
    <w:name w:val="text"/>
    <w:rsid w:val="006C312A"/>
    <w:pPr>
      <w:widowControl w:val="0"/>
      <w:spacing w:before="240" w:after="0" w:line="240" w:lineRule="exact"/>
      <w:jc w:val="both"/>
    </w:pPr>
    <w:rPr>
      <w:rFonts w:ascii="Arial" w:eastAsia="Times New Roman" w:hAnsi="Arial" w:cs="Times New Roman"/>
      <w:kern w:val="0"/>
      <w:szCs w:val="20"/>
      <w:lang w:val="cs-CZ"/>
    </w:rPr>
  </w:style>
  <w:style w:type="paragraph" w:customStyle="1" w:styleId="text-3mezera">
    <w:name w:val="text - 3 mezera"/>
    <w:basedOn w:val="Normal"/>
    <w:rsid w:val="006C312A"/>
    <w:pPr>
      <w:widowControl w:val="0"/>
      <w:spacing w:before="60" w:line="240" w:lineRule="exact"/>
      <w:jc w:val="both"/>
    </w:pPr>
    <w:rPr>
      <w:rFonts w:ascii="Arial" w:hAnsi="Arial"/>
      <w:szCs w:val="20"/>
      <w:lang w:val="cs-CZ"/>
    </w:rPr>
  </w:style>
  <w:style w:type="paragraph" w:customStyle="1" w:styleId="StyleHeading2Before18ptAfter6pt">
    <w:name w:val="Style Heading 2 + Before:  18 pt After:  6 pt"/>
    <w:basedOn w:val="Heading2"/>
    <w:rsid w:val="006C312A"/>
    <w:pPr>
      <w:tabs>
        <w:tab w:val="left" w:pos="680"/>
        <w:tab w:val="num" w:pos="1440"/>
      </w:tabs>
      <w:spacing w:before="240" w:after="60"/>
      <w:ind w:left="1440" w:hanging="360"/>
    </w:pPr>
    <w:rPr>
      <w:rFonts w:ascii="Times New Roman" w:eastAsia="Times New Roman" w:hAnsi="Times New Roman" w:cs="Times New Roman"/>
      <w:b/>
      <w:bCs/>
      <w:color w:val="auto"/>
      <w:spacing w:val="-2"/>
      <w:sz w:val="28"/>
      <w:szCs w:val="28"/>
      <w:u w:val="single"/>
    </w:rPr>
  </w:style>
  <w:style w:type="paragraph" w:customStyle="1" w:styleId="StyleHeading1After6pt">
    <w:name w:val="Style Heading 1 + After:  6 pt"/>
    <w:basedOn w:val="Heading1"/>
    <w:rsid w:val="006C312A"/>
    <w:pPr>
      <w:keepNext w:val="0"/>
      <w:keepLines w:val="0"/>
      <w:widowControl w:val="0"/>
      <w:numPr>
        <w:numId w:val="9"/>
      </w:numPr>
      <w:tabs>
        <w:tab w:val="num" w:pos="2345"/>
      </w:tabs>
      <w:spacing w:before="120" w:after="60"/>
      <w:ind w:left="2345" w:hanging="360"/>
    </w:pPr>
    <w:rPr>
      <w:rFonts w:ascii="Times New Roman" w:eastAsia="Times New Roman" w:hAnsi="Times New Roman" w:cs="Times New Roman"/>
      <w:b/>
      <w:bCs/>
      <w:color w:val="auto"/>
      <w:sz w:val="28"/>
      <w:szCs w:val="28"/>
    </w:rPr>
  </w:style>
  <w:style w:type="paragraph" w:customStyle="1" w:styleId="StyleAArial10ptLeft0cm">
    <w:name w:val="Style A + Arial 10 pt Left:  0 cm"/>
    <w:basedOn w:val="Normal"/>
    <w:rsid w:val="006C312A"/>
    <w:pPr>
      <w:tabs>
        <w:tab w:val="left" w:pos="1701"/>
        <w:tab w:val="left" w:pos="2268"/>
        <w:tab w:val="right" w:pos="8505"/>
      </w:tabs>
      <w:spacing w:after="120" w:line="280" w:lineRule="atLeast"/>
    </w:pPr>
    <w:rPr>
      <w:rFonts w:ascii="Arial" w:hAnsi="Arial"/>
      <w:sz w:val="20"/>
      <w:szCs w:val="20"/>
    </w:rPr>
  </w:style>
  <w:style w:type="paragraph" w:customStyle="1" w:styleId="StyleHeading3Arial">
    <w:name w:val="Style Heading 3 + Arial"/>
    <w:basedOn w:val="Heading3"/>
    <w:rsid w:val="006C312A"/>
    <w:pPr>
      <w:tabs>
        <w:tab w:val="num" w:pos="2160"/>
      </w:tabs>
      <w:spacing w:before="240" w:after="0"/>
      <w:ind w:left="2160" w:hanging="180"/>
    </w:pPr>
    <w:rPr>
      <w:rFonts w:eastAsia="Times New Roman" w:cs="Times New Roman"/>
      <w:b/>
      <w:color w:val="auto"/>
      <w:spacing w:val="-3"/>
      <w:sz w:val="24"/>
      <w:szCs w:val="24"/>
    </w:rPr>
  </w:style>
  <w:style w:type="paragraph" w:customStyle="1" w:styleId="StyleHeading4DJ">
    <w:name w:val="Style Heading 4 DJ"/>
    <w:basedOn w:val="StyleHeading3Arial"/>
    <w:rsid w:val="006C312A"/>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6C312A"/>
    <w:pPr>
      <w:spacing w:before="60" w:after="60"/>
      <w:ind w:left="709"/>
      <w:jc w:val="both"/>
    </w:pPr>
    <w:rPr>
      <w:rFonts w:ascii="Arial" w:hAnsi="Arial"/>
      <w:sz w:val="20"/>
      <w:szCs w:val="20"/>
    </w:rPr>
  </w:style>
  <w:style w:type="paragraph" w:customStyle="1" w:styleId="Basic">
    <w:name w:val="Basic"/>
    <w:basedOn w:val="Normal"/>
    <w:rsid w:val="006C312A"/>
    <w:pPr>
      <w:spacing w:before="60" w:after="60" w:line="280" w:lineRule="atLeast"/>
    </w:pPr>
    <w:rPr>
      <w:sz w:val="20"/>
    </w:rPr>
  </w:style>
  <w:style w:type="paragraph" w:customStyle="1" w:styleId="StyleBodyText2Bold">
    <w:name w:val="Style Body Text 2 + Bold"/>
    <w:basedOn w:val="BodyText2"/>
    <w:autoRedefine/>
    <w:rsid w:val="006C312A"/>
    <w:pPr>
      <w:tabs>
        <w:tab w:val="left" w:pos="1062"/>
        <w:tab w:val="left" w:pos="7180"/>
        <w:tab w:val="left" w:pos="8243"/>
        <w:tab w:val="left" w:pos="13720"/>
      </w:tabs>
      <w:spacing w:line="240" w:lineRule="auto"/>
    </w:pPr>
    <w:rPr>
      <w:rFonts w:ascii="Arial" w:hAnsi="Arial" w:cs="Arial"/>
      <w:b/>
      <w:iCs/>
      <w:spacing w:val="-2"/>
    </w:rPr>
  </w:style>
  <w:style w:type="paragraph" w:customStyle="1" w:styleId="Bulletnew">
    <w:name w:val="Bullet new"/>
    <w:basedOn w:val="Normal"/>
    <w:rsid w:val="006C312A"/>
    <w:pPr>
      <w:numPr>
        <w:ilvl w:val="1"/>
        <w:numId w:val="8"/>
      </w:numPr>
      <w:tabs>
        <w:tab w:val="num" w:pos="741"/>
        <w:tab w:val="right" w:pos="8222"/>
      </w:tabs>
      <w:spacing w:after="120" w:line="280" w:lineRule="atLeast"/>
      <w:ind w:left="741" w:hanging="456"/>
    </w:pPr>
    <w:rPr>
      <w:rFonts w:ascii="Arial" w:hAnsi="Arial"/>
      <w:spacing w:val="-1"/>
      <w:sz w:val="20"/>
    </w:rPr>
  </w:style>
  <w:style w:type="paragraph" w:customStyle="1" w:styleId="Single">
    <w:name w:val="Single"/>
    <w:basedOn w:val="Normal"/>
    <w:rsid w:val="006C312A"/>
    <w:pPr>
      <w:spacing w:line="300" w:lineRule="atLeast"/>
    </w:pPr>
    <w:rPr>
      <w:rFonts w:ascii="Garamond" w:hAnsi="Garamond"/>
      <w:sz w:val="22"/>
      <w:szCs w:val="20"/>
    </w:rPr>
  </w:style>
  <w:style w:type="paragraph" w:customStyle="1" w:styleId="Bulletnewletters">
    <w:name w:val="Bullet new letters"/>
    <w:basedOn w:val="Bulletnew"/>
    <w:uiPriority w:val="99"/>
    <w:rsid w:val="006C312A"/>
    <w:pPr>
      <w:numPr>
        <w:ilvl w:val="0"/>
        <w:numId w:val="0"/>
      </w:numPr>
      <w:tabs>
        <w:tab w:val="left" w:pos="993"/>
        <w:tab w:val="left" w:pos="2694"/>
        <w:tab w:val="left" w:pos="3261"/>
      </w:tabs>
    </w:pPr>
    <w:rPr>
      <w:szCs w:val="20"/>
    </w:rPr>
  </w:style>
  <w:style w:type="paragraph" w:customStyle="1" w:styleId="Volume">
    <w:name w:val="Volume"/>
    <w:basedOn w:val="text"/>
    <w:next w:val="Section"/>
    <w:rsid w:val="006C312A"/>
    <w:pPr>
      <w:pageBreakBefore/>
      <w:spacing w:before="360" w:line="360" w:lineRule="exact"/>
      <w:jc w:val="center"/>
    </w:pPr>
    <w:rPr>
      <w:b/>
      <w:sz w:val="36"/>
    </w:rPr>
  </w:style>
  <w:style w:type="paragraph" w:customStyle="1" w:styleId="Bulletnewnumbers">
    <w:name w:val="Bullet new numbers"/>
    <w:basedOn w:val="Bulletnewletters"/>
    <w:rsid w:val="006C312A"/>
    <w:pPr>
      <w:tabs>
        <w:tab w:val="right" w:pos="8789"/>
      </w:tabs>
      <w:jc w:val="both"/>
    </w:pPr>
    <w:rPr>
      <w:rFonts w:cs="Arial"/>
    </w:rPr>
  </w:style>
  <w:style w:type="paragraph" w:customStyle="1" w:styleId="Bodytxt">
    <w:name w:val="Bodytxt"/>
    <w:basedOn w:val="Normal"/>
    <w:rsid w:val="006C312A"/>
    <w:pPr>
      <w:keepNext/>
      <w:jc w:val="both"/>
    </w:pPr>
    <w:rPr>
      <w:sz w:val="22"/>
      <w:lang w:eastAsia="de-DE"/>
    </w:rPr>
  </w:style>
  <w:style w:type="paragraph" w:styleId="PlainText">
    <w:name w:val="Plain Text"/>
    <w:basedOn w:val="Normal"/>
    <w:link w:val="PlainTextChar"/>
    <w:rsid w:val="006C312A"/>
    <w:pPr>
      <w:spacing w:after="240"/>
      <w:jc w:val="both"/>
    </w:pPr>
    <w:rPr>
      <w:rFonts w:ascii="Courier New" w:hAnsi="Courier New"/>
      <w:sz w:val="20"/>
      <w:szCs w:val="20"/>
      <w:lang w:val="lv-LV"/>
    </w:rPr>
  </w:style>
  <w:style w:type="character" w:customStyle="1" w:styleId="PlainTextChar">
    <w:name w:val="Plain Text Char"/>
    <w:basedOn w:val="DefaultParagraphFont"/>
    <w:link w:val="PlainText"/>
    <w:rsid w:val="006C312A"/>
    <w:rPr>
      <w:rFonts w:ascii="Courier New" w:eastAsia="Times New Roman" w:hAnsi="Courier New" w:cs="Times New Roman"/>
      <w:kern w:val="0"/>
      <w:sz w:val="20"/>
      <w:szCs w:val="20"/>
      <w:lang w:val="lv-LV"/>
    </w:rPr>
  </w:style>
  <w:style w:type="paragraph" w:customStyle="1" w:styleId="ListBulletNoSpace">
    <w:name w:val="List Bullet NoSpace"/>
    <w:basedOn w:val="ListBullet"/>
    <w:rsid w:val="006C312A"/>
    <w:pPr>
      <w:numPr>
        <w:ilvl w:val="1"/>
        <w:numId w:val="10"/>
      </w:numPr>
      <w:tabs>
        <w:tab w:val="clear" w:pos="3425"/>
        <w:tab w:val="left" w:pos="425"/>
      </w:tabs>
      <w:spacing w:line="270" w:lineRule="atLeast"/>
      <w:ind w:left="425" w:hanging="425"/>
    </w:pPr>
    <w:rPr>
      <w:sz w:val="23"/>
      <w:szCs w:val="20"/>
      <w:lang w:val="en-GB" w:eastAsia="da-DK"/>
    </w:rPr>
  </w:style>
  <w:style w:type="paragraph" w:styleId="ListBullet">
    <w:name w:val="List Bullet"/>
    <w:basedOn w:val="Normal"/>
    <w:rsid w:val="006C312A"/>
    <w:pPr>
      <w:ind w:left="283" w:hanging="283"/>
    </w:pPr>
    <w:rPr>
      <w:lang w:val="lv-LV"/>
    </w:rPr>
  </w:style>
  <w:style w:type="character" w:customStyle="1" w:styleId="CharChar">
    <w:name w:val="Char Char"/>
    <w:rsid w:val="006C312A"/>
    <w:rPr>
      <w:rFonts w:ascii="Arial" w:hAnsi="Arial" w:cs="Arial"/>
      <w:sz w:val="22"/>
      <w:szCs w:val="24"/>
      <w:lang w:val="lv-LV" w:eastAsia="en-US" w:bidi="ar-SA"/>
    </w:rPr>
  </w:style>
  <w:style w:type="paragraph" w:customStyle="1" w:styleId="BodyTextNoSpace">
    <w:name w:val="Body Text NoSpace"/>
    <w:basedOn w:val="BodyText"/>
    <w:link w:val="BodyTextNoSpaceChar"/>
    <w:rsid w:val="006C312A"/>
    <w:pPr>
      <w:widowControl/>
      <w:autoSpaceDE/>
      <w:autoSpaceDN/>
      <w:adjustRightInd/>
      <w:spacing w:line="270" w:lineRule="atLeast"/>
      <w:jc w:val="left"/>
    </w:pPr>
    <w:rPr>
      <w:sz w:val="23"/>
      <w:szCs w:val="20"/>
      <w:lang w:val="en-GB" w:eastAsia="da-DK"/>
    </w:rPr>
  </w:style>
  <w:style w:type="character" w:customStyle="1" w:styleId="BodyTextNoSpaceChar">
    <w:name w:val="Body Text NoSpace Char"/>
    <w:link w:val="BodyTextNoSpace"/>
    <w:rsid w:val="006C312A"/>
    <w:rPr>
      <w:rFonts w:ascii="Times New Roman" w:eastAsia="Times New Roman" w:hAnsi="Times New Roman" w:cs="Times New Roman"/>
      <w:kern w:val="0"/>
      <w:sz w:val="23"/>
      <w:szCs w:val="20"/>
      <w:lang w:val="en-GB" w:eastAsia="da-DK"/>
    </w:rPr>
  </w:style>
  <w:style w:type="paragraph" w:customStyle="1" w:styleId="Table">
    <w:name w:val="Table"/>
    <w:basedOn w:val="Normal"/>
    <w:rsid w:val="006C312A"/>
    <w:pPr>
      <w:spacing w:before="60" w:after="60" w:line="220" w:lineRule="atLeast"/>
    </w:pPr>
    <w:rPr>
      <w:rFonts w:ascii="DaneHelveticaNeue" w:hAnsi="DaneHelveticaNeue"/>
      <w:sz w:val="18"/>
      <w:szCs w:val="20"/>
      <w:lang w:eastAsia="da-DK"/>
    </w:rPr>
  </w:style>
  <w:style w:type="paragraph" w:styleId="List2">
    <w:name w:val="List 2"/>
    <w:basedOn w:val="Normal"/>
    <w:rsid w:val="006C312A"/>
    <w:pPr>
      <w:ind w:left="566" w:hanging="283"/>
    </w:pPr>
    <w:rPr>
      <w:lang w:val="en-US"/>
    </w:rPr>
  </w:style>
  <w:style w:type="paragraph" w:styleId="List3">
    <w:name w:val="List 3"/>
    <w:basedOn w:val="Normal"/>
    <w:rsid w:val="006C312A"/>
    <w:pPr>
      <w:ind w:left="849" w:hanging="283"/>
    </w:pPr>
    <w:rPr>
      <w:lang w:val="en-US"/>
    </w:rPr>
  </w:style>
  <w:style w:type="paragraph" w:styleId="List4">
    <w:name w:val="List 4"/>
    <w:basedOn w:val="Normal"/>
    <w:rsid w:val="006C312A"/>
    <w:pPr>
      <w:ind w:left="1132" w:hanging="283"/>
    </w:pPr>
    <w:rPr>
      <w:lang w:val="en-US"/>
    </w:rPr>
  </w:style>
  <w:style w:type="paragraph" w:styleId="ListContinue2">
    <w:name w:val="List Continue 2"/>
    <w:basedOn w:val="Normal"/>
    <w:rsid w:val="006C312A"/>
    <w:pPr>
      <w:spacing w:after="120"/>
      <w:ind w:left="566"/>
    </w:pPr>
    <w:rPr>
      <w:lang w:val="en-US"/>
    </w:rPr>
  </w:style>
  <w:style w:type="paragraph" w:styleId="ListContinue3">
    <w:name w:val="List Continue 3"/>
    <w:basedOn w:val="Normal"/>
    <w:rsid w:val="006C312A"/>
    <w:pPr>
      <w:spacing w:after="120"/>
      <w:ind w:left="849"/>
    </w:pPr>
    <w:rPr>
      <w:lang w:val="en-US"/>
    </w:rPr>
  </w:style>
  <w:style w:type="paragraph" w:customStyle="1" w:styleId="HeaderEven">
    <w:name w:val="HeaderEven"/>
    <w:basedOn w:val="Normal"/>
    <w:rsid w:val="006C312A"/>
    <w:pPr>
      <w:tabs>
        <w:tab w:val="right" w:pos="7371"/>
      </w:tabs>
      <w:spacing w:line="270" w:lineRule="atLeast"/>
      <w:ind w:left="-2268"/>
    </w:pPr>
    <w:rPr>
      <w:sz w:val="23"/>
      <w:szCs w:val="20"/>
      <w:lang w:eastAsia="da-DK"/>
    </w:rPr>
  </w:style>
  <w:style w:type="paragraph" w:customStyle="1" w:styleId="BodyMargin">
    <w:name w:val="Body Margin"/>
    <w:basedOn w:val="BodyText"/>
    <w:next w:val="BodyText"/>
    <w:rsid w:val="006C312A"/>
    <w:pPr>
      <w:widowControl/>
      <w:autoSpaceDE/>
      <w:autoSpaceDN/>
      <w:adjustRightInd/>
      <w:spacing w:after="270" w:line="270" w:lineRule="atLeast"/>
      <w:ind w:hanging="2268"/>
      <w:jc w:val="left"/>
    </w:pPr>
    <w:rPr>
      <w:sz w:val="23"/>
      <w:szCs w:val="20"/>
      <w:lang w:val="en-GB" w:eastAsia="da-DK"/>
    </w:rPr>
  </w:style>
  <w:style w:type="paragraph" w:customStyle="1" w:styleId="MarginFrame">
    <w:name w:val="Margin Frame"/>
    <w:basedOn w:val="Normal"/>
    <w:rsid w:val="006C312A"/>
    <w:pPr>
      <w:keepNext/>
      <w:keepLines/>
      <w:framePr w:w="1985" w:wrap="around" w:vAnchor="text" w:hAnchor="margin" w:x="-2267" w:y="1"/>
      <w:spacing w:line="270" w:lineRule="atLeast"/>
    </w:pPr>
    <w:rPr>
      <w:sz w:val="23"/>
      <w:szCs w:val="20"/>
      <w:lang w:eastAsia="da-DK"/>
    </w:rPr>
  </w:style>
  <w:style w:type="paragraph" w:customStyle="1" w:styleId="BodyMarginNoSpace">
    <w:name w:val="Body Margin NoSpace"/>
    <w:basedOn w:val="BodyMargin"/>
    <w:next w:val="BodyTextNoSpace"/>
    <w:rsid w:val="006C312A"/>
    <w:pPr>
      <w:spacing w:after="0"/>
    </w:pPr>
  </w:style>
  <w:style w:type="paragraph" w:customStyle="1" w:styleId="ListBullet2NoSpace">
    <w:name w:val="List Bullet 2 NoSpace"/>
    <w:basedOn w:val="ListBullet2"/>
    <w:rsid w:val="006C312A"/>
    <w:pPr>
      <w:numPr>
        <w:numId w:val="0"/>
      </w:numPr>
      <w:tabs>
        <w:tab w:val="left" w:pos="851"/>
      </w:tabs>
      <w:spacing w:line="270" w:lineRule="atLeast"/>
      <w:ind w:left="850" w:hanging="425"/>
      <w:contextualSpacing w:val="0"/>
    </w:pPr>
    <w:rPr>
      <w:rFonts w:ascii="Times New Roman" w:eastAsia="Times New Roman" w:hAnsi="Times New Roman" w:cs="Times New Roman"/>
      <w:color w:val="auto"/>
      <w:sz w:val="23"/>
      <w:szCs w:val="20"/>
      <w:lang w:val="en-GB" w:eastAsia="da-DK"/>
    </w:rPr>
  </w:style>
  <w:style w:type="paragraph" w:styleId="ListContinue">
    <w:name w:val="List Continue"/>
    <w:basedOn w:val="ListNumber"/>
    <w:rsid w:val="006C312A"/>
    <w:pPr>
      <w:ind w:firstLine="0"/>
    </w:pPr>
  </w:style>
  <w:style w:type="paragraph" w:styleId="ListNumber">
    <w:name w:val="List Number"/>
    <w:basedOn w:val="BodyText"/>
    <w:rsid w:val="006C312A"/>
    <w:pPr>
      <w:widowControl/>
      <w:tabs>
        <w:tab w:val="num" w:pos="2345"/>
      </w:tabs>
      <w:autoSpaceDE/>
      <w:autoSpaceDN/>
      <w:adjustRightInd/>
      <w:spacing w:after="270" w:line="270" w:lineRule="atLeast"/>
      <w:ind w:left="2345" w:hanging="360"/>
      <w:jc w:val="left"/>
    </w:pPr>
    <w:rPr>
      <w:sz w:val="23"/>
      <w:szCs w:val="20"/>
      <w:lang w:val="en-GB" w:eastAsia="da-DK"/>
    </w:rPr>
  </w:style>
  <w:style w:type="paragraph" w:styleId="ListNumber2">
    <w:name w:val="List Number 2"/>
    <w:basedOn w:val="ListNumber"/>
    <w:rsid w:val="006C312A"/>
    <w:pPr>
      <w:numPr>
        <w:ilvl w:val="1"/>
      </w:numPr>
      <w:tabs>
        <w:tab w:val="num" w:pos="2345"/>
      </w:tabs>
      <w:ind w:left="850" w:hanging="425"/>
    </w:pPr>
  </w:style>
  <w:style w:type="paragraph" w:customStyle="1" w:styleId="ListContinueNoSpace">
    <w:name w:val="List Continue NoSpace"/>
    <w:basedOn w:val="ListContinue"/>
    <w:rsid w:val="006C312A"/>
    <w:pPr>
      <w:spacing w:after="0"/>
    </w:pPr>
  </w:style>
  <w:style w:type="paragraph" w:customStyle="1" w:styleId="ListContinue2NoSpace">
    <w:name w:val="List Continue 2 NoSpace"/>
    <w:basedOn w:val="ListContinue2"/>
    <w:rsid w:val="006C312A"/>
    <w:pPr>
      <w:spacing w:after="0" w:line="270" w:lineRule="atLeast"/>
      <w:ind w:left="851"/>
    </w:pPr>
    <w:rPr>
      <w:sz w:val="23"/>
      <w:szCs w:val="20"/>
      <w:lang w:val="en-GB" w:eastAsia="da-DK"/>
    </w:rPr>
  </w:style>
  <w:style w:type="paragraph" w:customStyle="1" w:styleId="ListNumberNoSpace">
    <w:name w:val="List Number NoSpace"/>
    <w:basedOn w:val="ListNumber"/>
    <w:rsid w:val="006C312A"/>
    <w:pPr>
      <w:tabs>
        <w:tab w:val="clear" w:pos="2345"/>
        <w:tab w:val="num" w:pos="425"/>
      </w:tabs>
      <w:spacing w:after="0"/>
      <w:ind w:left="425" w:hanging="425"/>
    </w:pPr>
  </w:style>
  <w:style w:type="paragraph" w:customStyle="1" w:styleId="ListNumber2NoSpace">
    <w:name w:val="List Number 2 NoSpace"/>
    <w:basedOn w:val="ListNumber2"/>
    <w:rsid w:val="006C312A"/>
    <w:pPr>
      <w:numPr>
        <w:ilvl w:val="0"/>
        <w:numId w:val="11"/>
      </w:numPr>
      <w:tabs>
        <w:tab w:val="clear" w:pos="851"/>
        <w:tab w:val="num" w:pos="3425"/>
      </w:tabs>
      <w:spacing w:after="0"/>
      <w:ind w:left="850" w:hanging="425"/>
    </w:pPr>
  </w:style>
  <w:style w:type="paragraph" w:customStyle="1" w:styleId="ListHanging">
    <w:name w:val="List Hanging"/>
    <w:basedOn w:val="BodyText"/>
    <w:rsid w:val="006C312A"/>
    <w:pPr>
      <w:widowControl/>
      <w:autoSpaceDE/>
      <w:autoSpaceDN/>
      <w:adjustRightInd/>
      <w:spacing w:after="270" w:line="270" w:lineRule="atLeast"/>
      <w:ind w:left="1701" w:hanging="1701"/>
      <w:jc w:val="left"/>
    </w:pPr>
    <w:rPr>
      <w:sz w:val="23"/>
      <w:szCs w:val="20"/>
      <w:lang w:val="en-GB" w:eastAsia="da-DK"/>
    </w:rPr>
  </w:style>
  <w:style w:type="paragraph" w:customStyle="1" w:styleId="ListHangingNoSpace">
    <w:name w:val="List Hanging NoSpace"/>
    <w:basedOn w:val="ListHanging"/>
    <w:rsid w:val="006C312A"/>
    <w:pPr>
      <w:spacing w:after="0"/>
    </w:pPr>
  </w:style>
  <w:style w:type="paragraph" w:styleId="Signature">
    <w:name w:val="Signature"/>
    <w:basedOn w:val="BodyText"/>
    <w:link w:val="SignatureChar"/>
    <w:rsid w:val="006C312A"/>
    <w:pPr>
      <w:widowControl/>
      <w:numPr>
        <w:numId w:val="12"/>
      </w:numPr>
      <w:tabs>
        <w:tab w:val="clear" w:pos="425"/>
      </w:tabs>
      <w:autoSpaceDE/>
      <w:autoSpaceDN/>
      <w:adjustRightInd/>
      <w:spacing w:line="220" w:lineRule="atLeast"/>
      <w:ind w:left="0" w:firstLine="0"/>
      <w:jc w:val="left"/>
    </w:pPr>
    <w:rPr>
      <w:sz w:val="18"/>
      <w:szCs w:val="20"/>
      <w:lang w:val="en-GB" w:eastAsia="da-DK"/>
    </w:rPr>
  </w:style>
  <w:style w:type="character" w:customStyle="1" w:styleId="SignatureChar">
    <w:name w:val="Signature Char"/>
    <w:basedOn w:val="DefaultParagraphFont"/>
    <w:link w:val="Signature"/>
    <w:rsid w:val="006C312A"/>
    <w:rPr>
      <w:rFonts w:ascii="Times New Roman" w:eastAsia="Times New Roman" w:hAnsi="Times New Roman" w:cs="Times New Roman"/>
      <w:kern w:val="0"/>
      <w:sz w:val="18"/>
      <w:szCs w:val="20"/>
      <w:lang w:val="en-GB" w:eastAsia="da-DK"/>
    </w:rPr>
  </w:style>
  <w:style w:type="paragraph" w:customStyle="1" w:styleId="FrontPage1">
    <w:name w:val="FrontPage1"/>
    <w:basedOn w:val="Normal"/>
    <w:next w:val="BodyText"/>
    <w:rsid w:val="006C312A"/>
    <w:pPr>
      <w:numPr>
        <w:ilvl w:val="1"/>
        <w:numId w:val="12"/>
      </w:numPr>
      <w:tabs>
        <w:tab w:val="clear" w:pos="851"/>
      </w:tabs>
      <w:suppressAutoHyphens/>
      <w:spacing w:after="160" w:line="320" w:lineRule="exact"/>
      <w:ind w:left="0" w:firstLine="0"/>
    </w:pPr>
    <w:rPr>
      <w:rFonts w:ascii="TrueHelveticaLight" w:hAnsi="TrueHelveticaLight"/>
      <w:sz w:val="28"/>
      <w:szCs w:val="20"/>
      <w:lang w:eastAsia="da-DK"/>
    </w:rPr>
  </w:style>
  <w:style w:type="paragraph" w:customStyle="1" w:styleId="FrontPage2">
    <w:name w:val="FrontPage2"/>
    <w:basedOn w:val="FrontPage1"/>
    <w:next w:val="BodyText"/>
    <w:rsid w:val="006C312A"/>
    <w:pPr>
      <w:spacing w:line="400" w:lineRule="exact"/>
    </w:pPr>
    <w:rPr>
      <w:rFonts w:ascii="TrueHelveticaBlack" w:hAnsi="TrueHelveticaBlack"/>
      <w:sz w:val="36"/>
    </w:rPr>
  </w:style>
  <w:style w:type="paragraph" w:styleId="ListBullet3">
    <w:name w:val="List Bullet 3"/>
    <w:basedOn w:val="ListBullet2"/>
    <w:rsid w:val="006C312A"/>
    <w:pPr>
      <w:numPr>
        <w:numId w:val="0"/>
      </w:numPr>
      <w:tabs>
        <w:tab w:val="left" w:pos="1276"/>
      </w:tabs>
      <w:spacing w:after="270" w:line="270" w:lineRule="atLeast"/>
      <w:ind w:left="1276" w:hanging="425"/>
      <w:contextualSpacing w:val="0"/>
    </w:pPr>
    <w:rPr>
      <w:rFonts w:ascii="Times New Roman" w:eastAsia="Times New Roman" w:hAnsi="Times New Roman" w:cs="Times New Roman"/>
      <w:color w:val="auto"/>
      <w:sz w:val="23"/>
      <w:szCs w:val="20"/>
      <w:lang w:val="en-GB" w:eastAsia="da-DK"/>
    </w:rPr>
  </w:style>
  <w:style w:type="paragraph" w:styleId="ListNumber3">
    <w:name w:val="List Number 3"/>
    <w:basedOn w:val="ListNumber2"/>
    <w:rsid w:val="006C312A"/>
    <w:pPr>
      <w:numPr>
        <w:ilvl w:val="0"/>
      </w:numPr>
      <w:tabs>
        <w:tab w:val="left" w:pos="1276"/>
        <w:tab w:val="num" w:pos="2160"/>
        <w:tab w:val="num" w:pos="2345"/>
      </w:tabs>
      <w:ind w:left="1276" w:hanging="425"/>
    </w:pPr>
  </w:style>
  <w:style w:type="paragraph" w:customStyle="1" w:styleId="ListBullet3NoSpace">
    <w:name w:val="List Bullet 3 NoSpace"/>
    <w:basedOn w:val="ListBullet3"/>
    <w:rsid w:val="006C312A"/>
    <w:pPr>
      <w:spacing w:after="0"/>
    </w:pPr>
  </w:style>
  <w:style w:type="paragraph" w:customStyle="1" w:styleId="ListContinue3NoSpace">
    <w:name w:val="List Continue 3 NoSpace"/>
    <w:basedOn w:val="ListContinue3"/>
    <w:rsid w:val="006C312A"/>
    <w:pPr>
      <w:numPr>
        <w:ilvl w:val="2"/>
        <w:numId w:val="10"/>
      </w:numPr>
      <w:spacing w:after="0" w:line="270" w:lineRule="atLeast"/>
      <w:ind w:left="1276"/>
    </w:pPr>
    <w:rPr>
      <w:sz w:val="23"/>
      <w:szCs w:val="20"/>
      <w:lang w:val="en-GB" w:eastAsia="da-DK"/>
    </w:rPr>
  </w:style>
  <w:style w:type="paragraph" w:customStyle="1" w:styleId="ListNumber3NoSpace">
    <w:name w:val="List Number 3 NoSpace"/>
    <w:basedOn w:val="ListNumber3"/>
    <w:rsid w:val="006C312A"/>
    <w:pPr>
      <w:spacing w:after="0"/>
    </w:pPr>
  </w:style>
  <w:style w:type="paragraph" w:customStyle="1" w:styleId="ListContinue0">
    <w:name w:val="List Continue 0"/>
    <w:basedOn w:val="ListContinue"/>
    <w:rsid w:val="006C312A"/>
    <w:pPr>
      <w:ind w:left="0"/>
    </w:pPr>
  </w:style>
  <w:style w:type="paragraph" w:customStyle="1" w:styleId="ListContinue0NoSpace">
    <w:name w:val="List Continue 0 NoSpace"/>
    <w:basedOn w:val="ListContinue0"/>
    <w:rsid w:val="006C312A"/>
    <w:pPr>
      <w:spacing w:after="0"/>
    </w:pPr>
  </w:style>
  <w:style w:type="paragraph" w:customStyle="1" w:styleId="CaptionMargin">
    <w:name w:val="Caption Margin"/>
    <w:basedOn w:val="Caption"/>
    <w:next w:val="BodyText"/>
    <w:rsid w:val="006C312A"/>
    <w:pPr>
      <w:tabs>
        <w:tab w:val="clear" w:pos="720"/>
      </w:tabs>
      <w:spacing w:before="140" w:after="140" w:line="250" w:lineRule="atLeast"/>
      <w:ind w:left="-992" w:hanging="1276"/>
      <w:jc w:val="left"/>
    </w:pPr>
    <w:rPr>
      <w:b w:val="0"/>
      <w:i/>
      <w:noProof w:val="0"/>
      <w:sz w:val="21"/>
      <w:lang w:val="en-GB" w:eastAsia="da-DK"/>
    </w:rPr>
  </w:style>
  <w:style w:type="paragraph" w:customStyle="1" w:styleId="FrontPageFrame">
    <w:name w:val="FrontPageFrame"/>
    <w:basedOn w:val="Normal"/>
    <w:rsid w:val="006C312A"/>
    <w:pPr>
      <w:framePr w:wrap="around" w:hAnchor="margin" w:x="-2267" w:yAlign="bottom"/>
      <w:tabs>
        <w:tab w:val="left" w:pos="1134"/>
      </w:tabs>
      <w:spacing w:line="240" w:lineRule="atLeast"/>
    </w:pPr>
    <w:rPr>
      <w:rFonts w:ascii="DaneHelveticaNeue" w:hAnsi="DaneHelveticaNeue"/>
      <w:sz w:val="14"/>
      <w:szCs w:val="20"/>
      <w:lang w:eastAsia="da-DK"/>
    </w:rPr>
  </w:style>
  <w:style w:type="paragraph" w:customStyle="1" w:styleId="HeaderFirstLogo">
    <w:name w:val="HeaderFirstLogo"/>
    <w:basedOn w:val="Normal"/>
    <w:next w:val="Normal"/>
    <w:rsid w:val="006C312A"/>
    <w:pPr>
      <w:framePr w:w="3799" w:wrap="around" w:vAnchor="page" w:hAnchor="page" w:xAlign="right" w:y="795"/>
      <w:spacing w:line="270" w:lineRule="atLeast"/>
    </w:pPr>
    <w:rPr>
      <w:sz w:val="23"/>
      <w:szCs w:val="20"/>
      <w:lang w:eastAsia="da-DK"/>
    </w:rPr>
  </w:style>
  <w:style w:type="paragraph" w:customStyle="1" w:styleId="HeaderFrame">
    <w:name w:val="HeaderFrame"/>
    <w:basedOn w:val="Normal"/>
    <w:next w:val="Normal"/>
    <w:rsid w:val="006C312A"/>
    <w:pPr>
      <w:framePr w:hSpace="284" w:wrap="around" w:vAnchor="text" w:hAnchor="margin" w:xAlign="right" w:y="1"/>
      <w:spacing w:line="270" w:lineRule="atLeast"/>
    </w:pPr>
    <w:rPr>
      <w:sz w:val="23"/>
      <w:szCs w:val="20"/>
      <w:lang w:eastAsia="da-DK"/>
    </w:rPr>
  </w:style>
  <w:style w:type="paragraph" w:customStyle="1" w:styleId="FooterFrame">
    <w:name w:val="FooterFrame"/>
    <w:basedOn w:val="Normal"/>
    <w:next w:val="Normal"/>
    <w:rsid w:val="006C312A"/>
    <w:pPr>
      <w:framePr w:hSpace="284" w:wrap="around" w:vAnchor="text" w:hAnchor="margin" w:xAlign="right" w:y="1"/>
      <w:numPr>
        <w:ilvl w:val="2"/>
        <w:numId w:val="12"/>
      </w:numPr>
      <w:tabs>
        <w:tab w:val="clear" w:pos="1211"/>
      </w:tabs>
      <w:spacing w:line="270" w:lineRule="atLeast"/>
      <w:ind w:left="0"/>
    </w:pPr>
    <w:rPr>
      <w:rFonts w:ascii="DaneHelveticaNeue" w:hAnsi="DaneHelveticaNeue"/>
      <w:sz w:val="12"/>
      <w:szCs w:val="20"/>
      <w:lang w:eastAsia="da-DK"/>
    </w:rPr>
  </w:style>
  <w:style w:type="paragraph" w:customStyle="1" w:styleId="FrontPage3">
    <w:name w:val="FrontPage3"/>
    <w:basedOn w:val="FrontPage1"/>
    <w:next w:val="BlockText"/>
    <w:rsid w:val="006C312A"/>
    <w:pPr>
      <w:spacing w:before="160" w:after="0"/>
    </w:pPr>
    <w:rPr>
      <w:sz w:val="20"/>
    </w:rPr>
  </w:style>
  <w:style w:type="paragraph" w:customStyle="1" w:styleId="ContentsPage">
    <w:name w:val="ContentsPage"/>
    <w:basedOn w:val="Normal"/>
    <w:next w:val="BodyText"/>
    <w:rsid w:val="006C312A"/>
    <w:pPr>
      <w:pageBreakBefore/>
      <w:suppressAutoHyphens/>
      <w:spacing w:before="2680" w:line="320" w:lineRule="exact"/>
    </w:pPr>
    <w:rPr>
      <w:rFonts w:ascii="TrueHelveticaBlack" w:hAnsi="TrueHelveticaBlack"/>
      <w:b/>
      <w:sz w:val="32"/>
      <w:szCs w:val="20"/>
      <w:lang w:eastAsia="da-DK"/>
    </w:rPr>
  </w:style>
  <w:style w:type="paragraph" w:customStyle="1" w:styleId="AppendixPage">
    <w:name w:val="AppendixPage"/>
    <w:basedOn w:val="ContentsPage"/>
    <w:next w:val="BodyTextNoSpace"/>
    <w:rsid w:val="006C312A"/>
    <w:pPr>
      <w:pageBreakBefore w:val="0"/>
      <w:spacing w:before="120" w:after="320"/>
    </w:pPr>
  </w:style>
  <w:style w:type="paragraph" w:customStyle="1" w:styleId="Appendix">
    <w:name w:val="Appendix"/>
    <w:basedOn w:val="Normal"/>
    <w:next w:val="BodyText"/>
    <w:rsid w:val="006C312A"/>
    <w:pPr>
      <w:keepNext/>
      <w:keepLines/>
      <w:pageBreakBefore/>
      <w:suppressAutoHyphens/>
      <w:spacing w:after="130" w:line="320" w:lineRule="exact"/>
      <w:outlineLvl w:val="6"/>
    </w:pPr>
    <w:rPr>
      <w:rFonts w:ascii="DaneHelveticaNeue" w:hAnsi="DaneHelveticaNeue"/>
      <w:b/>
      <w:sz w:val="32"/>
      <w:szCs w:val="20"/>
      <w:lang w:eastAsia="da-DK"/>
    </w:rPr>
  </w:style>
  <w:style w:type="paragraph" w:customStyle="1" w:styleId="HeaderFrameEven">
    <w:name w:val="HeaderFrameEven"/>
    <w:basedOn w:val="HeaderFrame"/>
    <w:rsid w:val="006C312A"/>
    <w:pPr>
      <w:framePr w:wrap="around"/>
    </w:pPr>
    <w:rPr>
      <w:rFonts w:ascii="DaneHelveticaNeue" w:hAnsi="DaneHelveticaNeue"/>
      <w:sz w:val="16"/>
    </w:rPr>
  </w:style>
  <w:style w:type="paragraph" w:styleId="Date">
    <w:name w:val="Date"/>
    <w:basedOn w:val="Normal"/>
    <w:next w:val="Normal"/>
    <w:link w:val="DateChar"/>
    <w:rsid w:val="006C312A"/>
    <w:pPr>
      <w:spacing w:line="360" w:lineRule="auto"/>
    </w:pPr>
  </w:style>
  <w:style w:type="character" w:customStyle="1" w:styleId="DateChar">
    <w:name w:val="Date Char"/>
    <w:basedOn w:val="DefaultParagraphFont"/>
    <w:link w:val="Date"/>
    <w:rsid w:val="006C312A"/>
    <w:rPr>
      <w:rFonts w:ascii="Times New Roman" w:eastAsia="Times New Roman" w:hAnsi="Times New Roman" w:cs="Times New Roman"/>
      <w:kern w:val="0"/>
      <w:lang w:val="en-GB"/>
    </w:rPr>
  </w:style>
  <w:style w:type="paragraph" w:customStyle="1" w:styleId="NormalA">
    <w:name w:val="Normal A"/>
    <w:basedOn w:val="Normal"/>
    <w:rsid w:val="006C312A"/>
    <w:pPr>
      <w:tabs>
        <w:tab w:val="num" w:pos="360"/>
        <w:tab w:val="left" w:pos="1276"/>
        <w:tab w:val="left" w:pos="1559"/>
        <w:tab w:val="left" w:pos="3686"/>
      </w:tabs>
      <w:spacing w:line="360" w:lineRule="auto"/>
      <w:jc w:val="both"/>
    </w:pPr>
  </w:style>
  <w:style w:type="paragraph" w:styleId="ListNumber4">
    <w:name w:val="List Number 4"/>
    <w:basedOn w:val="Normal"/>
    <w:rsid w:val="006C312A"/>
    <w:pPr>
      <w:tabs>
        <w:tab w:val="num" w:pos="645"/>
      </w:tabs>
      <w:spacing w:line="270" w:lineRule="atLeast"/>
      <w:ind w:left="645" w:hanging="360"/>
    </w:pPr>
    <w:rPr>
      <w:sz w:val="23"/>
      <w:szCs w:val="20"/>
      <w:lang w:eastAsia="da-DK"/>
    </w:rPr>
  </w:style>
  <w:style w:type="paragraph" w:styleId="ListContinue4">
    <w:name w:val="List Continue 4"/>
    <w:basedOn w:val="Normal"/>
    <w:rsid w:val="006C312A"/>
    <w:pPr>
      <w:spacing w:after="120"/>
      <w:ind w:left="1132"/>
    </w:pPr>
  </w:style>
  <w:style w:type="paragraph" w:customStyle="1" w:styleId="NBSclause">
    <w:name w:val="NBS clause"/>
    <w:basedOn w:val="Normal"/>
    <w:rsid w:val="006C312A"/>
    <w:pPr>
      <w:tabs>
        <w:tab w:val="left" w:pos="284"/>
        <w:tab w:val="left" w:pos="680"/>
      </w:tabs>
      <w:overflowPunct w:val="0"/>
      <w:autoSpaceDE w:val="0"/>
      <w:autoSpaceDN w:val="0"/>
      <w:adjustRightInd w:val="0"/>
      <w:ind w:left="680" w:hanging="680"/>
      <w:textAlignment w:val="baseline"/>
    </w:pPr>
    <w:rPr>
      <w:rFonts w:ascii="Arial" w:hAnsi="Arial"/>
      <w:sz w:val="22"/>
      <w:szCs w:val="20"/>
    </w:rPr>
  </w:style>
  <w:style w:type="paragraph" w:customStyle="1" w:styleId="FooterEven">
    <w:name w:val="FooterEven"/>
    <w:basedOn w:val="Footer"/>
    <w:rsid w:val="006C312A"/>
    <w:pPr>
      <w:tabs>
        <w:tab w:val="clear" w:pos="4153"/>
        <w:tab w:val="clear" w:pos="8306"/>
        <w:tab w:val="right" w:pos="7371"/>
      </w:tabs>
      <w:spacing w:line="270" w:lineRule="atLeast"/>
      <w:ind w:left="-2268"/>
    </w:pPr>
    <w:rPr>
      <w:rFonts w:ascii="DaneHelveticaNeue" w:hAnsi="DaneHelveticaNeue"/>
      <w:noProof/>
      <w:color w:val="FFFFFF"/>
      <w:sz w:val="12"/>
      <w:szCs w:val="12"/>
      <w:lang w:eastAsia="da-DK"/>
    </w:rPr>
  </w:style>
  <w:style w:type="paragraph" w:customStyle="1" w:styleId="FooterFrameOdd">
    <w:name w:val="FooterFrameOdd"/>
    <w:basedOn w:val="FooterFrame"/>
    <w:rsid w:val="006C312A"/>
    <w:pPr>
      <w:framePr w:wrap="around"/>
      <w:numPr>
        <w:ilvl w:val="0"/>
        <w:numId w:val="0"/>
      </w:numPr>
    </w:pPr>
    <w:rPr>
      <w:noProof/>
      <w:color w:val="FFFFFF"/>
      <w:szCs w:val="12"/>
    </w:rPr>
  </w:style>
  <w:style w:type="paragraph" w:customStyle="1" w:styleId="Niveau3">
    <w:name w:val="Niveau 3"/>
    <w:basedOn w:val="Heading3"/>
    <w:next w:val="BodyText"/>
    <w:rsid w:val="006C312A"/>
    <w:pPr>
      <w:keepLines w:val="0"/>
      <w:tabs>
        <w:tab w:val="num" w:pos="2160"/>
      </w:tabs>
      <w:spacing w:before="240" w:after="0" w:line="264" w:lineRule="auto"/>
      <w:ind w:left="2160" w:hanging="180"/>
    </w:pPr>
    <w:rPr>
      <w:rFonts w:eastAsia="Times New Roman" w:cs="Times New Roman"/>
      <w:i/>
      <w:color w:val="auto"/>
      <w:sz w:val="24"/>
      <w:szCs w:val="20"/>
      <w:lang w:eastAsia="da-DK"/>
    </w:rPr>
  </w:style>
  <w:style w:type="paragraph" w:customStyle="1" w:styleId="BodyMarginChar">
    <w:name w:val="Body Margin Char"/>
    <w:basedOn w:val="BodyText"/>
    <w:next w:val="BodyText"/>
    <w:rsid w:val="006C312A"/>
    <w:pPr>
      <w:widowControl/>
      <w:autoSpaceDE/>
      <w:autoSpaceDN/>
      <w:adjustRightInd/>
      <w:spacing w:after="270" w:line="270" w:lineRule="atLeast"/>
      <w:ind w:hanging="2268"/>
      <w:jc w:val="left"/>
    </w:pPr>
    <w:rPr>
      <w:sz w:val="23"/>
      <w:szCs w:val="20"/>
      <w:lang w:val="en-GB" w:eastAsia="da-DK"/>
    </w:rPr>
  </w:style>
  <w:style w:type="character" w:customStyle="1" w:styleId="BodyTextChar3">
    <w:name w:val="Body Text Char3"/>
    <w:aliases w:val="Body Text Char Char Char1 Char1 Char Char,Body Text Char1 Char1 Char1 Char Char,Body Text Char2 Char Char1 Char Char Char Tegn Char Char1 Char Char,Body Text Char2 Char1,Body Text Char2 Char1 Char Char,TabelTekst Char1 Char1 Char Char"/>
    <w:rsid w:val="006C312A"/>
    <w:rPr>
      <w:sz w:val="23"/>
      <w:lang w:val="en-GB" w:eastAsia="da-DK" w:bidi="ar-SA"/>
    </w:rPr>
  </w:style>
  <w:style w:type="character" w:customStyle="1" w:styleId="BodyTextChar1">
    <w:name w:val="Body Text Char1"/>
    <w:rsid w:val="006C312A"/>
    <w:rPr>
      <w:sz w:val="23"/>
      <w:lang w:val="en-GB" w:eastAsia="da-DK" w:bidi="ar-SA"/>
    </w:rPr>
  </w:style>
  <w:style w:type="character" w:customStyle="1" w:styleId="BodyTextChar1Char">
    <w:name w:val="Body Text Char1 Char"/>
    <w:aliases w:val="Body Text Char Char Char,Body Text Char Char Char Char Char,Body Text Char Char Char Char Char Char Char,Body Text Char1 Char Char Char Char Char,Body Text Char1 Char Char Char Char Char Char Char,Body Text Char2 Char Char Char"/>
    <w:rsid w:val="006C312A"/>
    <w:rPr>
      <w:sz w:val="23"/>
      <w:lang w:val="en-GB" w:eastAsia="da-DK" w:bidi="ar-SA"/>
    </w:rPr>
  </w:style>
  <w:style w:type="paragraph" w:customStyle="1" w:styleId="Style2">
    <w:name w:val="Style2"/>
    <w:basedOn w:val="Normal"/>
    <w:rsid w:val="006C312A"/>
    <w:pPr>
      <w:widowControl w:val="0"/>
    </w:pPr>
    <w:rPr>
      <w:lang w:val="lv-LV"/>
    </w:rPr>
  </w:style>
  <w:style w:type="paragraph" w:customStyle="1" w:styleId="Daa">
    <w:name w:val="Daļa"/>
    <w:basedOn w:val="PielikumiRakstz"/>
    <w:rsid w:val="006C312A"/>
    <w:pPr>
      <w:numPr>
        <w:numId w:val="13"/>
      </w:numPr>
      <w:tabs>
        <w:tab w:val="clear" w:pos="1209"/>
      </w:tabs>
      <w:ind w:left="0" w:firstLine="0"/>
      <w:jc w:val="center"/>
    </w:pPr>
    <w:rPr>
      <w:sz w:val="22"/>
      <w:szCs w:val="22"/>
    </w:rPr>
  </w:style>
  <w:style w:type="paragraph" w:customStyle="1" w:styleId="nDaa">
    <w:name w:val="nDaļa"/>
    <w:basedOn w:val="Nodaa"/>
    <w:uiPriority w:val="99"/>
    <w:rsid w:val="006C312A"/>
    <w:pPr>
      <w:jc w:val="center"/>
    </w:pPr>
  </w:style>
  <w:style w:type="paragraph" w:customStyle="1" w:styleId="Pielikumi">
    <w:name w:val="Pielikumi"/>
    <w:basedOn w:val="PielikumiRakstz"/>
    <w:rsid w:val="006C312A"/>
  </w:style>
  <w:style w:type="character" w:customStyle="1" w:styleId="NoIndentRakstz">
    <w:name w:val="No Indent Rakstz."/>
    <w:rsid w:val="006C312A"/>
    <w:rPr>
      <w:color w:val="000000"/>
      <w:sz w:val="22"/>
      <w:szCs w:val="24"/>
      <w:lang w:val="en-GB" w:eastAsia="en-US" w:bidi="ar-SA"/>
    </w:rPr>
  </w:style>
  <w:style w:type="character" w:customStyle="1" w:styleId="apple-style-span">
    <w:name w:val="apple-style-span"/>
    <w:basedOn w:val="DefaultParagraphFont"/>
    <w:rsid w:val="006C312A"/>
  </w:style>
  <w:style w:type="character" w:customStyle="1" w:styleId="ApakpunktsChar">
    <w:name w:val="Apakšpunkts Char"/>
    <w:link w:val="Apakpunkts"/>
    <w:rsid w:val="006C312A"/>
    <w:rPr>
      <w:rFonts w:ascii="Arial" w:eastAsia="Arial Unicode MS" w:hAnsi="Arial" w:cs="Arial Unicode MS"/>
      <w:b/>
      <w:bCs/>
      <w:color w:val="000000"/>
      <w:kern w:val="0"/>
      <w:sz w:val="20"/>
      <w:szCs w:val="20"/>
      <w:u w:color="000000"/>
      <w:bdr w:val="nil"/>
      <w:lang w:eastAsia="lv-LV"/>
    </w:rPr>
  </w:style>
  <w:style w:type="character" w:customStyle="1" w:styleId="apple-converted-space">
    <w:name w:val="apple-converted-space"/>
    <w:basedOn w:val="DefaultParagraphFont"/>
    <w:rsid w:val="006C312A"/>
  </w:style>
  <w:style w:type="character" w:customStyle="1" w:styleId="Bodytext37">
    <w:name w:val="Body text (37)_"/>
    <w:basedOn w:val="DefaultParagraphFont"/>
    <w:link w:val="Bodytext370"/>
    <w:uiPriority w:val="99"/>
    <w:rsid w:val="006C312A"/>
    <w:rPr>
      <w:sz w:val="17"/>
      <w:szCs w:val="17"/>
      <w:shd w:val="clear" w:color="auto" w:fill="FFFFFF"/>
    </w:rPr>
  </w:style>
  <w:style w:type="paragraph" w:customStyle="1" w:styleId="Bodytext370">
    <w:name w:val="Body text (37)"/>
    <w:basedOn w:val="Normal"/>
    <w:link w:val="Bodytext37"/>
    <w:uiPriority w:val="99"/>
    <w:rsid w:val="006C312A"/>
    <w:pPr>
      <w:shd w:val="clear" w:color="auto" w:fill="FFFFFF"/>
      <w:spacing w:before="60" w:after="60" w:line="0" w:lineRule="atLeast"/>
      <w:ind w:hanging="780"/>
      <w:jc w:val="both"/>
    </w:pPr>
    <w:rPr>
      <w:rFonts w:asciiTheme="minorHAnsi" w:eastAsiaTheme="minorHAnsi" w:hAnsiTheme="minorHAnsi" w:cstheme="minorBidi"/>
      <w:kern w:val="2"/>
      <w:sz w:val="17"/>
      <w:szCs w:val="17"/>
      <w:lang w:val="en-US"/>
    </w:rPr>
  </w:style>
  <w:style w:type="character" w:styleId="UnresolvedMention">
    <w:name w:val="Unresolved Mention"/>
    <w:basedOn w:val="DefaultParagraphFont"/>
    <w:uiPriority w:val="99"/>
    <w:semiHidden/>
    <w:unhideWhenUsed/>
    <w:rsid w:val="006F062E"/>
    <w:rPr>
      <w:color w:val="605E5C"/>
      <w:shd w:val="clear" w:color="auto" w:fill="E1DFDD"/>
    </w:rPr>
  </w:style>
  <w:style w:type="paragraph" w:customStyle="1" w:styleId="CharCharCharChar">
    <w:name w:val="Char Char Char Char"/>
    <w:aliases w:val="Char2"/>
    <w:basedOn w:val="Normal"/>
    <w:next w:val="Normal"/>
    <w:link w:val="FootnoteReference"/>
    <w:rsid w:val="003D636E"/>
    <w:pPr>
      <w:spacing w:after="160" w:line="240" w:lineRule="exact"/>
      <w:jc w:val="both"/>
      <w:textAlignment w:val="baseline"/>
    </w:pPr>
    <w:rPr>
      <w:rFonts w:asciiTheme="minorHAnsi" w:eastAsiaTheme="minorHAnsi" w:hAnsiTheme="minorHAnsi" w:cstheme="minorBidi"/>
      <w:kern w:val="2"/>
      <w:vertAlign w:val="superscript"/>
      <w:lang w:val="en-US"/>
    </w:rPr>
  </w:style>
  <w:style w:type="paragraph" w:customStyle="1" w:styleId="MediumGrid1-Accent21">
    <w:name w:val="Medium Grid 1 - Accent 21"/>
    <w:basedOn w:val="Normal"/>
    <w:uiPriority w:val="67"/>
    <w:qFormat/>
    <w:rsid w:val="00B07C7F"/>
    <w:pPr>
      <w:spacing w:after="160" w:line="259" w:lineRule="auto"/>
      <w:ind w:left="720"/>
      <w:contextualSpacing/>
    </w:pPr>
    <w:rPr>
      <w:rFonts w:eastAsia="Calibri"/>
      <w:b/>
      <w:lang w:val="lv-LV" w:eastAsia="lv-LV"/>
      <w14:ligatures w14:val="none"/>
    </w:rPr>
  </w:style>
  <w:style w:type="paragraph" w:styleId="TOC8">
    <w:name w:val="toc 8"/>
    <w:basedOn w:val="Normal"/>
    <w:next w:val="Normal"/>
    <w:autoRedefine/>
    <w:uiPriority w:val="39"/>
    <w:semiHidden/>
    <w:unhideWhenUsed/>
    <w:rsid w:val="007E15BF"/>
    <w:pPr>
      <w:spacing w:after="100"/>
      <w:ind w:left="16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4921825">
      <w:bodyDiv w:val="1"/>
      <w:marLeft w:val="0"/>
      <w:marRight w:val="0"/>
      <w:marTop w:val="0"/>
      <w:marBottom w:val="0"/>
      <w:divBdr>
        <w:top w:val="none" w:sz="0" w:space="0" w:color="auto"/>
        <w:left w:val="none" w:sz="0" w:space="0" w:color="auto"/>
        <w:bottom w:val="none" w:sz="0" w:space="0" w:color="auto"/>
        <w:right w:val="none" w:sz="0" w:space="0" w:color="auto"/>
      </w:divBdr>
    </w:div>
    <w:div w:id="685861141">
      <w:bodyDiv w:val="1"/>
      <w:marLeft w:val="0"/>
      <w:marRight w:val="0"/>
      <w:marTop w:val="0"/>
      <w:marBottom w:val="0"/>
      <w:divBdr>
        <w:top w:val="none" w:sz="0" w:space="0" w:color="auto"/>
        <w:left w:val="none" w:sz="0" w:space="0" w:color="auto"/>
        <w:bottom w:val="none" w:sz="0" w:space="0" w:color="auto"/>
        <w:right w:val="none" w:sz="0" w:space="0" w:color="auto"/>
      </w:divBdr>
    </w:div>
    <w:div w:id="729765219">
      <w:bodyDiv w:val="1"/>
      <w:marLeft w:val="0"/>
      <w:marRight w:val="0"/>
      <w:marTop w:val="0"/>
      <w:marBottom w:val="0"/>
      <w:divBdr>
        <w:top w:val="none" w:sz="0" w:space="0" w:color="auto"/>
        <w:left w:val="none" w:sz="0" w:space="0" w:color="auto"/>
        <w:bottom w:val="none" w:sz="0" w:space="0" w:color="auto"/>
        <w:right w:val="none" w:sz="0" w:space="0" w:color="auto"/>
      </w:divBdr>
    </w:div>
    <w:div w:id="912589531">
      <w:bodyDiv w:val="1"/>
      <w:marLeft w:val="0"/>
      <w:marRight w:val="0"/>
      <w:marTop w:val="0"/>
      <w:marBottom w:val="0"/>
      <w:divBdr>
        <w:top w:val="none" w:sz="0" w:space="0" w:color="auto"/>
        <w:left w:val="none" w:sz="0" w:space="0" w:color="auto"/>
        <w:bottom w:val="none" w:sz="0" w:space="0" w:color="auto"/>
        <w:right w:val="none" w:sz="0" w:space="0" w:color="auto"/>
      </w:divBdr>
    </w:div>
    <w:div w:id="1178080119">
      <w:bodyDiv w:val="1"/>
      <w:marLeft w:val="0"/>
      <w:marRight w:val="0"/>
      <w:marTop w:val="0"/>
      <w:marBottom w:val="0"/>
      <w:divBdr>
        <w:top w:val="none" w:sz="0" w:space="0" w:color="auto"/>
        <w:left w:val="none" w:sz="0" w:space="0" w:color="auto"/>
        <w:bottom w:val="none" w:sz="0" w:space="0" w:color="auto"/>
        <w:right w:val="none" w:sz="0" w:space="0" w:color="auto"/>
      </w:divBdr>
    </w:div>
    <w:div w:id="1428162009">
      <w:bodyDiv w:val="1"/>
      <w:marLeft w:val="0"/>
      <w:marRight w:val="0"/>
      <w:marTop w:val="0"/>
      <w:marBottom w:val="0"/>
      <w:divBdr>
        <w:top w:val="none" w:sz="0" w:space="0" w:color="auto"/>
        <w:left w:val="none" w:sz="0" w:space="0" w:color="auto"/>
        <w:bottom w:val="none" w:sz="0" w:space="0" w:color="auto"/>
        <w:right w:val="none" w:sz="0" w:space="0" w:color="auto"/>
      </w:divBdr>
    </w:div>
    <w:div w:id="1565530092">
      <w:bodyDiv w:val="1"/>
      <w:marLeft w:val="0"/>
      <w:marRight w:val="0"/>
      <w:marTop w:val="0"/>
      <w:marBottom w:val="0"/>
      <w:divBdr>
        <w:top w:val="none" w:sz="0" w:space="0" w:color="auto"/>
        <w:left w:val="none" w:sz="0" w:space="0" w:color="auto"/>
        <w:bottom w:val="none" w:sz="0" w:space="0" w:color="auto"/>
        <w:right w:val="none" w:sz="0" w:space="0" w:color="auto"/>
      </w:divBdr>
    </w:div>
    <w:div w:id="1780686357">
      <w:bodyDiv w:val="1"/>
      <w:marLeft w:val="0"/>
      <w:marRight w:val="0"/>
      <w:marTop w:val="0"/>
      <w:marBottom w:val="0"/>
      <w:divBdr>
        <w:top w:val="none" w:sz="0" w:space="0" w:color="auto"/>
        <w:left w:val="none" w:sz="0" w:space="0" w:color="auto"/>
        <w:bottom w:val="none" w:sz="0" w:space="0" w:color="auto"/>
        <w:right w:val="none" w:sz="0" w:space="0" w:color="auto"/>
      </w:divBdr>
    </w:div>
    <w:div w:id="1807358605">
      <w:bodyDiv w:val="1"/>
      <w:marLeft w:val="0"/>
      <w:marRight w:val="0"/>
      <w:marTop w:val="0"/>
      <w:marBottom w:val="0"/>
      <w:divBdr>
        <w:top w:val="none" w:sz="0" w:space="0" w:color="auto"/>
        <w:left w:val="none" w:sz="0" w:space="0" w:color="auto"/>
        <w:bottom w:val="none" w:sz="0" w:space="0" w:color="auto"/>
        <w:right w:val="none" w:sz="0" w:space="0" w:color="auto"/>
      </w:divBdr>
    </w:div>
    <w:div w:id="1971789234">
      <w:bodyDiv w:val="1"/>
      <w:marLeft w:val="0"/>
      <w:marRight w:val="0"/>
      <w:marTop w:val="0"/>
      <w:marBottom w:val="0"/>
      <w:divBdr>
        <w:top w:val="none" w:sz="0" w:space="0" w:color="auto"/>
        <w:left w:val="none" w:sz="0" w:space="0" w:color="auto"/>
        <w:bottom w:val="none" w:sz="0" w:space="0" w:color="auto"/>
        <w:right w:val="none" w:sz="0" w:space="0" w:color="auto"/>
      </w:divBdr>
    </w:div>
    <w:div w:id="2077123946">
      <w:bodyDiv w:val="1"/>
      <w:marLeft w:val="0"/>
      <w:marRight w:val="0"/>
      <w:marTop w:val="0"/>
      <w:marBottom w:val="0"/>
      <w:divBdr>
        <w:top w:val="none" w:sz="0" w:space="0" w:color="auto"/>
        <w:left w:val="none" w:sz="0" w:space="0" w:color="auto"/>
        <w:bottom w:val="none" w:sz="0" w:space="0" w:color="auto"/>
        <w:right w:val="none" w:sz="0" w:space="0" w:color="auto"/>
      </w:divBdr>
    </w:div>
    <w:div w:id="2142920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61A89C7F194E4A8B18C31C80F6C1D8" ma:contentTypeVersion="13" ma:contentTypeDescription="Create a new document." ma:contentTypeScope="" ma:versionID="b0dbee5e7257e1aa7ba0bb76b015d95e">
  <xsd:schema xmlns:xsd="http://www.w3.org/2001/XMLSchema" xmlns:xs="http://www.w3.org/2001/XMLSchema" xmlns:p="http://schemas.microsoft.com/office/2006/metadata/properties" xmlns:ns3="76c46d81-35f6-4df5-82d7-8b420772bd82" targetNamespace="http://schemas.microsoft.com/office/2006/metadata/properties" ma:root="true" ma:fieldsID="051e22143a79137e1697eae2598a3862" ns3:_="">
    <xsd:import namespace="76c46d81-35f6-4df5-82d7-8b420772bd8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MediaServiceLocation" minOccurs="0"/>
                <xsd:element ref="ns3:MediaServiceBillingMetadata"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c46d81-35f6-4df5-82d7-8b420772bd8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76c46d81-35f6-4df5-82d7-8b420772bd82"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4D225B1-452B-47CB-A79C-A9F0237035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c46d81-35f6-4df5-82d7-8b420772bd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519B3E-847B-42CF-BC6D-6513029A2078}">
  <ds:schemaRefs>
    <ds:schemaRef ds:uri="http://schemas.openxmlformats.org/officeDocument/2006/bibliography"/>
  </ds:schemaRefs>
</ds:datastoreItem>
</file>

<file path=customXml/itemProps3.xml><?xml version="1.0" encoding="utf-8"?>
<ds:datastoreItem xmlns:ds="http://schemas.openxmlformats.org/officeDocument/2006/customXml" ds:itemID="{248F9EDF-2049-48D2-85C7-AC1D9D38D596}">
  <ds:schemaRefs>
    <ds:schemaRef ds:uri="http://schemas.microsoft.com/office/2006/metadata/properties"/>
    <ds:schemaRef ds:uri="http://schemas.microsoft.com/office/infopath/2007/PartnerControls"/>
    <ds:schemaRef ds:uri="76c46d81-35f6-4df5-82d7-8b420772bd82"/>
  </ds:schemaRefs>
</ds:datastoreItem>
</file>

<file path=customXml/itemProps4.xml><?xml version="1.0" encoding="utf-8"?>
<ds:datastoreItem xmlns:ds="http://schemas.openxmlformats.org/officeDocument/2006/customXml" ds:itemID="{4B8779DB-49C5-4CFE-AACE-07077B27E28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25</Pages>
  <Words>41452</Words>
  <Characters>23628</Characters>
  <Application>Microsoft Office Word</Application>
  <DocSecurity>0</DocSecurity>
  <Lines>196</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Aqua Brambis</dc:creator>
  <cp:keywords/>
  <dc:description/>
  <cp:lastModifiedBy>Anda Zaķe</cp:lastModifiedBy>
  <cp:revision>4</cp:revision>
  <dcterms:created xsi:type="dcterms:W3CDTF">2026-08-14T06:03:00Z</dcterms:created>
  <dcterms:modified xsi:type="dcterms:W3CDTF">2026-08-14T07:45:00Z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0x010100A261A89C7F194E4A8B18C31C80F6C1D8</vt:lpwstr>
  </property>
</Properties>
</file>