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889D7" w14:textId="77777777" w:rsidR="00085C2A" w:rsidRPr="00323865" w:rsidRDefault="00085C2A" w:rsidP="00085C2A">
      <w:pPr>
        <w:ind w:firstLine="450"/>
        <w:jc w:val="right"/>
        <w:rPr>
          <w:rFonts w:ascii="Calibri" w:hAnsi="Calibri"/>
        </w:rPr>
      </w:pPr>
      <w:r w:rsidRPr="00323865">
        <w:rPr>
          <w:rFonts w:ascii="Calibri" w:hAnsi="Calibri"/>
        </w:rPr>
        <w:t>Pārtikas drošības, dzīvnieku veselības un vides zinātniskā institūta “BIOR”</w:t>
      </w:r>
    </w:p>
    <w:p w14:paraId="402CEE9F" w14:textId="0B4065DA" w:rsidR="00085C2A" w:rsidRPr="00323865" w:rsidRDefault="00085C2A" w:rsidP="00085C2A">
      <w:pPr>
        <w:ind w:firstLine="450"/>
        <w:jc w:val="right"/>
        <w:rPr>
          <w:rFonts w:ascii="Calibri" w:hAnsi="Calibri"/>
        </w:rPr>
      </w:pPr>
      <w:r w:rsidRPr="00323865">
        <w:rPr>
          <w:rFonts w:ascii="Calibri" w:hAnsi="Calibri"/>
        </w:rPr>
        <w:t>atklāta konkursa “</w:t>
      </w:r>
      <w:r w:rsidR="000A36C6" w:rsidRPr="00A167C9">
        <w:rPr>
          <w:rFonts w:asciiTheme="minorHAnsi" w:hAnsiTheme="minorHAnsi" w:cstheme="minorHAnsi"/>
        </w:rPr>
        <w:t>Darbinieku veselības apdrošināšana</w:t>
      </w:r>
      <w:r w:rsidRPr="00323865">
        <w:rPr>
          <w:rFonts w:ascii="Calibri" w:hAnsi="Calibri"/>
        </w:rPr>
        <w:t>”</w:t>
      </w:r>
    </w:p>
    <w:p w14:paraId="16CB2AB9" w14:textId="78673E40" w:rsidR="00085C2A" w:rsidRPr="00831AC6" w:rsidRDefault="00085C2A" w:rsidP="00085C2A">
      <w:pPr>
        <w:ind w:firstLine="450"/>
        <w:jc w:val="right"/>
        <w:rPr>
          <w:rFonts w:ascii="Calibri" w:hAnsi="Calibri"/>
        </w:rPr>
      </w:pPr>
      <w:r w:rsidRPr="00831AC6">
        <w:rPr>
          <w:rFonts w:ascii="Calibri" w:hAnsi="Calibri"/>
        </w:rPr>
        <w:t xml:space="preserve">(ID. Nr. BIOR </w:t>
      </w:r>
      <w:r w:rsidR="00BC1401" w:rsidRPr="00831AC6">
        <w:rPr>
          <w:rFonts w:ascii="Calibri" w:hAnsi="Calibri"/>
        </w:rPr>
        <w:t>20</w:t>
      </w:r>
      <w:r w:rsidR="00757201">
        <w:rPr>
          <w:rFonts w:ascii="Calibri" w:hAnsi="Calibri"/>
        </w:rPr>
        <w:t>2</w:t>
      </w:r>
      <w:r w:rsidR="008B5E94">
        <w:rPr>
          <w:rFonts w:ascii="Calibri" w:hAnsi="Calibri"/>
        </w:rPr>
        <w:t>6</w:t>
      </w:r>
      <w:r w:rsidR="00BC1401" w:rsidRPr="00831AC6">
        <w:rPr>
          <w:rFonts w:ascii="Calibri" w:hAnsi="Calibri"/>
        </w:rPr>
        <w:t>/</w:t>
      </w:r>
      <w:r w:rsidR="008B5E94">
        <w:rPr>
          <w:rFonts w:ascii="Calibri" w:hAnsi="Calibri"/>
        </w:rPr>
        <w:t>35</w:t>
      </w:r>
      <w:r w:rsidRPr="00831AC6">
        <w:rPr>
          <w:rFonts w:ascii="Calibri" w:hAnsi="Calibri"/>
        </w:rPr>
        <w:t>/AK) nolikuma</w:t>
      </w:r>
    </w:p>
    <w:p w14:paraId="0B32B056" w14:textId="77777777" w:rsidR="00085C2A" w:rsidRPr="00831AC6" w:rsidRDefault="00085C2A" w:rsidP="00085C2A">
      <w:pPr>
        <w:pStyle w:val="ListParagraph"/>
        <w:ind w:left="810"/>
        <w:jc w:val="right"/>
        <w:rPr>
          <w:rFonts w:ascii="Calibri" w:hAnsi="Calibri"/>
          <w:sz w:val="20"/>
          <w:szCs w:val="20"/>
          <w:lang w:val="lv-LV"/>
        </w:rPr>
      </w:pPr>
      <w:r w:rsidRPr="00831AC6">
        <w:rPr>
          <w:rFonts w:ascii="Calibri" w:hAnsi="Calibri"/>
          <w:sz w:val="20"/>
          <w:szCs w:val="20"/>
          <w:lang w:val="lv-LV"/>
        </w:rPr>
        <w:t>1. pielikums</w:t>
      </w:r>
    </w:p>
    <w:p w14:paraId="32A37E67" w14:textId="77777777" w:rsidR="00085C2A" w:rsidRPr="00831AC6" w:rsidRDefault="00085C2A" w:rsidP="00085C2A">
      <w:pPr>
        <w:jc w:val="center"/>
        <w:rPr>
          <w:rFonts w:ascii="Calibri" w:hAnsi="Calibri"/>
          <w:b/>
          <w:sz w:val="22"/>
          <w:szCs w:val="22"/>
        </w:rPr>
      </w:pPr>
      <w:r w:rsidRPr="00831AC6">
        <w:rPr>
          <w:rFonts w:ascii="Calibri" w:hAnsi="Calibri"/>
          <w:b/>
          <w:caps/>
          <w:sz w:val="22"/>
          <w:szCs w:val="22"/>
        </w:rPr>
        <w:t>PRETENDENTA PIETEIKUMS</w:t>
      </w:r>
    </w:p>
    <w:p w14:paraId="453500DF" w14:textId="77777777" w:rsidR="00085C2A" w:rsidRPr="00831AC6" w:rsidRDefault="00085C2A" w:rsidP="00085C2A">
      <w:pPr>
        <w:jc w:val="center"/>
        <w:rPr>
          <w:rFonts w:ascii="Calibri" w:hAnsi="Calibri"/>
          <w:sz w:val="22"/>
          <w:szCs w:val="22"/>
        </w:rPr>
      </w:pPr>
      <w:r w:rsidRPr="00831AC6">
        <w:rPr>
          <w:rFonts w:ascii="Calibri" w:hAnsi="Calibri"/>
          <w:sz w:val="22"/>
          <w:szCs w:val="22"/>
        </w:rPr>
        <w:t>dalībai atklātā konkursā</w:t>
      </w:r>
    </w:p>
    <w:p w14:paraId="1D6F417B" w14:textId="17A45176" w:rsidR="00085C2A" w:rsidRPr="000A36C6" w:rsidRDefault="00085C2A" w:rsidP="00085C2A">
      <w:pPr>
        <w:pStyle w:val="BodyText"/>
        <w:widowControl/>
        <w:autoSpaceDE/>
        <w:autoSpaceDN/>
        <w:spacing w:after="0"/>
        <w:jc w:val="center"/>
        <w:rPr>
          <w:rFonts w:ascii="Calibri" w:hAnsi="Calibri"/>
          <w:b/>
          <w:sz w:val="22"/>
          <w:szCs w:val="22"/>
          <w:lang w:val="lv-LV"/>
        </w:rPr>
      </w:pPr>
      <w:r w:rsidRPr="000A36C6">
        <w:rPr>
          <w:rFonts w:ascii="Calibri" w:hAnsi="Calibri"/>
          <w:b/>
          <w:sz w:val="22"/>
          <w:szCs w:val="22"/>
          <w:lang w:val="lv-LV"/>
        </w:rPr>
        <w:t>“</w:t>
      </w:r>
      <w:r w:rsidR="000A36C6" w:rsidRPr="000A36C6">
        <w:rPr>
          <w:rFonts w:asciiTheme="minorHAnsi" w:hAnsiTheme="minorHAnsi" w:cstheme="minorHAnsi"/>
          <w:b/>
          <w:sz w:val="22"/>
          <w:szCs w:val="22"/>
          <w:lang w:val="lv-LV"/>
        </w:rPr>
        <w:t>Darbinieku veselības apdrošināšana</w:t>
      </w:r>
      <w:r w:rsidRPr="000A36C6">
        <w:rPr>
          <w:rFonts w:ascii="Calibri" w:hAnsi="Calibri"/>
          <w:b/>
          <w:sz w:val="22"/>
          <w:szCs w:val="22"/>
          <w:lang w:val="lv-LV"/>
        </w:rPr>
        <w:t>”</w:t>
      </w:r>
    </w:p>
    <w:p w14:paraId="502FD6B0" w14:textId="0CF7B765" w:rsidR="00085C2A" w:rsidRDefault="00085C2A" w:rsidP="00085C2A">
      <w:pPr>
        <w:pStyle w:val="BodyText"/>
        <w:widowControl/>
        <w:autoSpaceDE/>
        <w:autoSpaceDN/>
        <w:spacing w:after="0"/>
        <w:jc w:val="center"/>
        <w:rPr>
          <w:rFonts w:ascii="Calibri" w:hAnsi="Calibri"/>
          <w:sz w:val="22"/>
          <w:szCs w:val="22"/>
          <w:lang w:val="lv-LV"/>
        </w:rPr>
      </w:pPr>
      <w:r w:rsidRPr="00831AC6">
        <w:rPr>
          <w:rFonts w:ascii="Calibri" w:hAnsi="Calibri"/>
          <w:sz w:val="22"/>
          <w:szCs w:val="22"/>
          <w:lang w:val="lv-LV"/>
        </w:rPr>
        <w:t xml:space="preserve">ID. Nr. BIOR </w:t>
      </w:r>
      <w:r w:rsidR="00BC1401" w:rsidRPr="00831AC6">
        <w:rPr>
          <w:rFonts w:ascii="Calibri" w:hAnsi="Calibri"/>
          <w:sz w:val="22"/>
          <w:szCs w:val="22"/>
          <w:lang w:val="lv-LV"/>
        </w:rPr>
        <w:t>202</w:t>
      </w:r>
      <w:r w:rsidR="008B5E94">
        <w:rPr>
          <w:rFonts w:ascii="Calibri" w:hAnsi="Calibri"/>
          <w:sz w:val="22"/>
          <w:szCs w:val="22"/>
          <w:lang w:val="lv-LV"/>
        </w:rPr>
        <w:t>6</w:t>
      </w:r>
      <w:r w:rsidR="00BC1401" w:rsidRPr="00831AC6">
        <w:rPr>
          <w:rFonts w:ascii="Calibri" w:hAnsi="Calibri"/>
          <w:sz w:val="22"/>
          <w:szCs w:val="22"/>
          <w:lang w:val="lv-LV"/>
        </w:rPr>
        <w:t>/</w:t>
      </w:r>
      <w:r w:rsidR="008B5E94">
        <w:rPr>
          <w:rFonts w:ascii="Calibri" w:hAnsi="Calibri"/>
          <w:sz w:val="22"/>
          <w:szCs w:val="22"/>
          <w:lang w:val="lv-LV"/>
        </w:rPr>
        <w:t>35</w:t>
      </w:r>
      <w:r w:rsidRPr="00831AC6">
        <w:rPr>
          <w:rFonts w:ascii="Calibri" w:hAnsi="Calibri"/>
          <w:sz w:val="22"/>
          <w:szCs w:val="22"/>
          <w:lang w:val="lv-LV"/>
        </w:rPr>
        <w:t>/AK</w:t>
      </w:r>
    </w:p>
    <w:p w14:paraId="3A2B186A" w14:textId="1CD4E757" w:rsidR="00FD597F" w:rsidRDefault="00FD597F" w:rsidP="00FD597F">
      <w:pPr>
        <w:pStyle w:val="BodyText"/>
        <w:widowControl/>
        <w:autoSpaceDE/>
        <w:autoSpaceDN/>
        <w:spacing w:after="0"/>
        <w:rPr>
          <w:rFonts w:ascii="Calibri" w:hAnsi="Calibri"/>
          <w:sz w:val="22"/>
          <w:szCs w:val="22"/>
          <w:lang w:val="lv-LV"/>
        </w:rPr>
      </w:pPr>
    </w:p>
    <w:tbl>
      <w:tblPr>
        <w:tblW w:w="9630" w:type="dxa"/>
        <w:jc w:val="center"/>
        <w:tblLook w:val="0000" w:firstRow="0" w:lastRow="0" w:firstColumn="0" w:lastColumn="0" w:noHBand="0" w:noVBand="0"/>
      </w:tblPr>
      <w:tblGrid>
        <w:gridCol w:w="9630"/>
      </w:tblGrid>
      <w:tr w:rsidR="00617B15" w:rsidRPr="00617B15" w14:paraId="661D3B52" w14:textId="77777777" w:rsidTr="001876C6">
        <w:trPr>
          <w:trHeight w:val="234"/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5A4A0E8E" w14:textId="77777777" w:rsidR="00617B15" w:rsidRPr="00617B15" w:rsidRDefault="00617B15" w:rsidP="00617B15">
            <w:pPr>
              <w:widowControl/>
              <w:overflowPunct/>
              <w:autoSpaceDE/>
              <w:autoSpaceDN/>
              <w:adjustRightInd/>
              <w:ind w:firstLine="450"/>
              <w:jc w:val="both"/>
              <w:rPr>
                <w:rFonts w:ascii="Calibri" w:eastAsiaTheme="minorHAnsi" w:hAnsi="Calibri" w:cstheme="minorBidi"/>
                <w:kern w:val="0"/>
                <w:sz w:val="22"/>
                <w:szCs w:val="22"/>
                <w:lang w:eastAsia="en-US"/>
              </w:rPr>
            </w:pPr>
          </w:p>
        </w:tc>
      </w:tr>
      <w:tr w:rsidR="00617B15" w:rsidRPr="00617B15" w14:paraId="76510CC4" w14:textId="77777777" w:rsidTr="001876C6">
        <w:trPr>
          <w:trHeight w:val="100"/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0A799B8C" w14:textId="13DC9A58" w:rsidR="00617B15" w:rsidRPr="00617B15" w:rsidRDefault="00EB7694" w:rsidP="00617B15">
            <w:pPr>
              <w:widowControl/>
              <w:overflowPunct/>
              <w:autoSpaceDE/>
              <w:autoSpaceDN/>
              <w:adjustRightInd/>
              <w:ind w:firstLine="450"/>
              <w:jc w:val="center"/>
              <w:rPr>
                <w:rFonts w:ascii="Calibri" w:eastAsiaTheme="minorHAnsi" w:hAnsi="Calibri" w:cstheme="minorBidi"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  <w:t>P</w:t>
            </w:r>
            <w:r w:rsidR="00617B15" w:rsidRPr="00617B15"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  <w:t>retendenta nosaukums</w:t>
            </w:r>
          </w:p>
        </w:tc>
      </w:tr>
      <w:tr w:rsidR="00617B15" w:rsidRPr="00617B15" w14:paraId="744728DF" w14:textId="77777777" w:rsidTr="001876C6">
        <w:trPr>
          <w:trHeight w:val="293"/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1E63C346" w14:textId="77777777" w:rsidR="00617B15" w:rsidRPr="00617B15" w:rsidRDefault="00617B15" w:rsidP="00617B15">
            <w:pPr>
              <w:widowControl/>
              <w:overflowPunct/>
              <w:autoSpaceDE/>
              <w:autoSpaceDN/>
              <w:adjustRightInd/>
              <w:ind w:firstLine="450"/>
              <w:jc w:val="both"/>
              <w:rPr>
                <w:rFonts w:ascii="Calibri" w:eastAsiaTheme="minorHAnsi" w:hAnsi="Calibri" w:cstheme="minorBidi"/>
                <w:kern w:val="0"/>
                <w:sz w:val="22"/>
                <w:szCs w:val="22"/>
                <w:lang w:eastAsia="en-US"/>
              </w:rPr>
            </w:pPr>
          </w:p>
        </w:tc>
      </w:tr>
      <w:tr w:rsidR="00617B15" w:rsidRPr="00617B15" w14:paraId="098E0A13" w14:textId="77777777" w:rsidTr="001876C6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68F7E80C" w14:textId="77777777" w:rsidR="00617B15" w:rsidRPr="00617B15" w:rsidRDefault="00617B15" w:rsidP="00617B15">
            <w:pPr>
              <w:widowControl/>
              <w:overflowPunct/>
              <w:autoSpaceDE/>
              <w:autoSpaceDN/>
              <w:adjustRightInd/>
              <w:ind w:firstLine="450"/>
              <w:jc w:val="center"/>
              <w:rPr>
                <w:rFonts w:ascii="Calibri" w:eastAsiaTheme="minorHAnsi" w:hAnsi="Calibri" w:cstheme="minorBidi"/>
                <w:kern w:val="0"/>
                <w:sz w:val="22"/>
                <w:szCs w:val="22"/>
                <w:lang w:eastAsia="en-US"/>
              </w:rPr>
            </w:pPr>
            <w:r w:rsidRPr="00617B15"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  <w:t>Reģistrācijas Nr.</w:t>
            </w:r>
          </w:p>
        </w:tc>
      </w:tr>
      <w:tr w:rsidR="00617B15" w:rsidRPr="00617B15" w14:paraId="147F193F" w14:textId="77777777" w:rsidTr="001876C6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29253C17" w14:textId="77777777" w:rsidR="00617B15" w:rsidRPr="00617B15" w:rsidRDefault="00617B15" w:rsidP="00617B15">
            <w:pPr>
              <w:widowControl/>
              <w:overflowPunct/>
              <w:autoSpaceDE/>
              <w:autoSpaceDN/>
              <w:adjustRightInd/>
              <w:ind w:firstLine="450"/>
              <w:jc w:val="both"/>
              <w:rPr>
                <w:rFonts w:ascii="Calibri" w:eastAsiaTheme="minorHAnsi" w:hAnsi="Calibri" w:cstheme="minorBidi"/>
                <w:kern w:val="0"/>
                <w:sz w:val="22"/>
                <w:szCs w:val="22"/>
                <w:lang w:eastAsia="en-US"/>
              </w:rPr>
            </w:pPr>
          </w:p>
        </w:tc>
      </w:tr>
      <w:tr w:rsidR="00617B15" w:rsidRPr="00617B15" w14:paraId="51A3409A" w14:textId="77777777" w:rsidTr="001876C6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6AF84606" w14:textId="050DF28F" w:rsidR="00617B15" w:rsidRPr="00617B15" w:rsidRDefault="00617B15" w:rsidP="00617B15">
            <w:pPr>
              <w:widowControl/>
              <w:overflowPunct/>
              <w:autoSpaceDE/>
              <w:autoSpaceDN/>
              <w:adjustRightInd/>
              <w:ind w:firstLine="450"/>
              <w:jc w:val="center"/>
              <w:rPr>
                <w:rFonts w:ascii="Calibri" w:eastAsiaTheme="minorHAnsi" w:hAnsi="Calibri" w:cstheme="minorBidi"/>
                <w:kern w:val="0"/>
                <w:sz w:val="22"/>
                <w:szCs w:val="22"/>
                <w:lang w:eastAsia="en-US"/>
              </w:rPr>
            </w:pPr>
            <w:r w:rsidRPr="00617B15"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  <w:t xml:space="preserve">PVN maksātāja </w:t>
            </w:r>
            <w:proofErr w:type="spellStart"/>
            <w:r w:rsidRPr="00617B15"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  <w:t>reģ</w:t>
            </w:r>
            <w:proofErr w:type="spellEnd"/>
            <w:r w:rsidRPr="00617B15"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  <w:t>. Nr.</w:t>
            </w:r>
          </w:p>
        </w:tc>
      </w:tr>
      <w:tr w:rsidR="00617B15" w:rsidRPr="00617B15" w14:paraId="2AE1D48E" w14:textId="77777777" w:rsidTr="001876C6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7EF2277D" w14:textId="77777777" w:rsidR="00617B15" w:rsidRPr="00617B15" w:rsidRDefault="00617B15" w:rsidP="00617B15">
            <w:pPr>
              <w:widowControl/>
              <w:overflowPunct/>
              <w:autoSpaceDE/>
              <w:autoSpaceDN/>
              <w:adjustRightInd/>
              <w:ind w:firstLine="450"/>
              <w:jc w:val="both"/>
              <w:rPr>
                <w:rFonts w:ascii="Calibri" w:hAnsi="Calibri"/>
                <w:kern w:val="0"/>
                <w:sz w:val="22"/>
                <w:lang w:eastAsia="en-US"/>
              </w:rPr>
            </w:pPr>
          </w:p>
        </w:tc>
      </w:tr>
      <w:tr w:rsidR="00617B15" w:rsidRPr="00617B15" w14:paraId="1853973D" w14:textId="77777777" w:rsidTr="001876C6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34A42607" w14:textId="77777777" w:rsidR="00617B15" w:rsidRPr="00617B15" w:rsidRDefault="00617B15" w:rsidP="00617B15">
            <w:pPr>
              <w:widowControl/>
              <w:overflowPunct/>
              <w:autoSpaceDE/>
              <w:autoSpaceDN/>
              <w:adjustRightInd/>
              <w:ind w:firstLine="450"/>
              <w:jc w:val="center"/>
              <w:rPr>
                <w:rFonts w:ascii="Calibri" w:eastAsiaTheme="minorHAnsi" w:hAnsi="Calibri" w:cstheme="minorBidi"/>
                <w:kern w:val="0"/>
                <w:sz w:val="22"/>
                <w:szCs w:val="22"/>
                <w:lang w:eastAsia="en-US"/>
              </w:rPr>
            </w:pPr>
            <w:r w:rsidRPr="00617B15"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  <w:t>juridiskā adrese</w:t>
            </w:r>
          </w:p>
        </w:tc>
      </w:tr>
      <w:tr w:rsidR="00617B15" w:rsidRPr="00617B15" w14:paraId="29D8A05A" w14:textId="77777777" w:rsidTr="001876C6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59DDB794" w14:textId="77777777" w:rsidR="00617B15" w:rsidRPr="00617B15" w:rsidRDefault="00617B15" w:rsidP="00617B15">
            <w:pPr>
              <w:widowControl/>
              <w:overflowPunct/>
              <w:autoSpaceDE/>
              <w:autoSpaceDN/>
              <w:adjustRightInd/>
              <w:ind w:firstLine="450"/>
              <w:jc w:val="center"/>
              <w:rPr>
                <w:rFonts w:ascii="Calibri" w:hAnsi="Calibri"/>
                <w:kern w:val="0"/>
                <w:sz w:val="22"/>
                <w:lang w:eastAsia="en-US"/>
              </w:rPr>
            </w:pPr>
          </w:p>
        </w:tc>
      </w:tr>
      <w:tr w:rsidR="00617B15" w:rsidRPr="00617B15" w14:paraId="0516BE2C" w14:textId="77777777" w:rsidTr="001876C6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768C72A3" w14:textId="77777777" w:rsidR="00617B15" w:rsidRPr="00617B15" w:rsidRDefault="00617B15" w:rsidP="00617B15">
            <w:pPr>
              <w:widowControl/>
              <w:overflowPunct/>
              <w:autoSpaceDE/>
              <w:autoSpaceDN/>
              <w:adjustRightInd/>
              <w:ind w:firstLine="450"/>
              <w:jc w:val="center"/>
              <w:rPr>
                <w:rFonts w:ascii="Calibri" w:eastAsiaTheme="minorHAnsi" w:hAnsi="Calibri" w:cstheme="minorBidi"/>
                <w:kern w:val="0"/>
                <w:sz w:val="22"/>
                <w:szCs w:val="22"/>
                <w:lang w:eastAsia="en-US"/>
              </w:rPr>
            </w:pPr>
            <w:r w:rsidRPr="00617B15"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  <w:t>faktiskā adrese</w:t>
            </w:r>
          </w:p>
        </w:tc>
      </w:tr>
      <w:tr w:rsidR="00617B15" w:rsidRPr="00617B15" w14:paraId="56F70979" w14:textId="77777777" w:rsidTr="001876C6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548A4146" w14:textId="77777777" w:rsidR="00617B15" w:rsidRPr="00617B15" w:rsidRDefault="00617B15" w:rsidP="00617B15">
            <w:pPr>
              <w:widowControl/>
              <w:overflowPunct/>
              <w:autoSpaceDE/>
              <w:autoSpaceDN/>
              <w:adjustRightInd/>
              <w:ind w:firstLine="450"/>
              <w:jc w:val="both"/>
              <w:rPr>
                <w:rFonts w:ascii="Calibri" w:eastAsiaTheme="minorHAnsi" w:hAnsi="Calibri" w:cstheme="minorBidi"/>
                <w:kern w:val="0"/>
                <w:sz w:val="22"/>
                <w:szCs w:val="22"/>
                <w:lang w:eastAsia="en-US"/>
              </w:rPr>
            </w:pPr>
          </w:p>
        </w:tc>
      </w:tr>
      <w:tr w:rsidR="00617B15" w:rsidRPr="00617B15" w14:paraId="7063571B" w14:textId="77777777" w:rsidTr="001876C6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5E334823" w14:textId="77777777" w:rsidR="00617B15" w:rsidRPr="00617B15" w:rsidRDefault="00617B15" w:rsidP="00617B15">
            <w:pPr>
              <w:widowControl/>
              <w:overflowPunct/>
              <w:autoSpaceDE/>
              <w:autoSpaceDN/>
              <w:adjustRightInd/>
              <w:ind w:firstLine="450"/>
              <w:jc w:val="center"/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</w:pPr>
            <w:r w:rsidRPr="00617B15"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  <w:t>tālrunis, e-pasts</w:t>
            </w:r>
          </w:p>
        </w:tc>
      </w:tr>
      <w:tr w:rsidR="00617B15" w:rsidRPr="00617B15" w14:paraId="73279387" w14:textId="77777777" w:rsidTr="001876C6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2E119255" w14:textId="77777777" w:rsidR="00617B15" w:rsidRPr="00617B15" w:rsidRDefault="00617B15" w:rsidP="00617B15">
            <w:pPr>
              <w:widowControl/>
              <w:overflowPunct/>
              <w:autoSpaceDE/>
              <w:autoSpaceDN/>
              <w:adjustRightInd/>
              <w:ind w:firstLine="450"/>
              <w:jc w:val="both"/>
              <w:rPr>
                <w:rFonts w:ascii="Calibri" w:eastAsiaTheme="minorHAnsi" w:hAnsi="Calibri" w:cstheme="minorBidi"/>
                <w:kern w:val="0"/>
                <w:sz w:val="22"/>
                <w:szCs w:val="22"/>
                <w:lang w:eastAsia="en-US"/>
              </w:rPr>
            </w:pPr>
          </w:p>
        </w:tc>
      </w:tr>
      <w:tr w:rsidR="00617B15" w:rsidRPr="00617B15" w14:paraId="5EB9BB3F" w14:textId="77777777" w:rsidTr="001876C6">
        <w:trPr>
          <w:jc w:val="center"/>
        </w:trPr>
        <w:tc>
          <w:tcPr>
            <w:tcW w:w="9630" w:type="dxa"/>
            <w:tcBorders>
              <w:top w:val="single" w:sz="4" w:space="0" w:color="auto"/>
              <w:bottom w:val="single" w:sz="4" w:space="0" w:color="auto"/>
            </w:tcBorders>
          </w:tcPr>
          <w:p w14:paraId="50539B47" w14:textId="77777777" w:rsidR="00617B15" w:rsidRPr="00617B15" w:rsidRDefault="00617B15" w:rsidP="00617B15">
            <w:pPr>
              <w:widowControl/>
              <w:overflowPunct/>
              <w:autoSpaceDE/>
              <w:autoSpaceDN/>
              <w:adjustRightInd/>
              <w:ind w:firstLine="450"/>
              <w:jc w:val="center"/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</w:pPr>
            <w:r w:rsidRPr="00617B15"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  <w:t>kontaktpersona: vārds, uzvārds, amats</w:t>
            </w:r>
          </w:p>
          <w:p w14:paraId="3278C8BD" w14:textId="77777777" w:rsidR="00617B15" w:rsidRPr="00617B15" w:rsidRDefault="00617B15" w:rsidP="00617B15">
            <w:pPr>
              <w:widowControl/>
              <w:overflowPunct/>
              <w:autoSpaceDE/>
              <w:autoSpaceDN/>
              <w:adjustRightInd/>
              <w:ind w:firstLine="450"/>
              <w:jc w:val="center"/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</w:pPr>
          </w:p>
        </w:tc>
      </w:tr>
      <w:tr w:rsidR="00617B15" w:rsidRPr="00617B15" w14:paraId="486D8038" w14:textId="77777777" w:rsidTr="00AC0A57">
        <w:trPr>
          <w:jc w:val="center"/>
        </w:trPr>
        <w:tc>
          <w:tcPr>
            <w:tcW w:w="9630" w:type="dxa"/>
            <w:tcBorders>
              <w:top w:val="single" w:sz="4" w:space="0" w:color="auto"/>
              <w:bottom w:val="single" w:sz="4" w:space="0" w:color="auto"/>
            </w:tcBorders>
          </w:tcPr>
          <w:p w14:paraId="7D08ED2F" w14:textId="77777777" w:rsidR="00617B15" w:rsidRDefault="00617B15" w:rsidP="00617B15">
            <w:pPr>
              <w:widowControl/>
              <w:overflowPunct/>
              <w:autoSpaceDE/>
              <w:autoSpaceDN/>
              <w:adjustRightInd/>
              <w:ind w:firstLine="450"/>
              <w:jc w:val="center"/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</w:pPr>
            <w:r w:rsidRPr="00617B15"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  <w:t>pretendenta patiesā labuma guvējs</w:t>
            </w:r>
            <w:r w:rsidRPr="00617B15"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val="en-US" w:eastAsia="en-US"/>
              </w:rPr>
              <w:footnoteReference w:id="1"/>
            </w:r>
          </w:p>
          <w:p w14:paraId="16514FC2" w14:textId="7497C261" w:rsidR="00AC0A57" w:rsidRPr="00617B15" w:rsidRDefault="00AC0A57" w:rsidP="00617B15">
            <w:pPr>
              <w:widowControl/>
              <w:overflowPunct/>
              <w:autoSpaceDE/>
              <w:autoSpaceDN/>
              <w:adjustRightInd/>
              <w:ind w:firstLine="450"/>
              <w:jc w:val="center"/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</w:pPr>
          </w:p>
        </w:tc>
      </w:tr>
      <w:tr w:rsidR="00AC0A57" w:rsidRPr="00617B15" w14:paraId="3D0E9C87" w14:textId="77777777" w:rsidTr="001876C6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7593AADB" w14:textId="1F310883" w:rsidR="00AC0A57" w:rsidRPr="00617B15" w:rsidRDefault="00AC0A57" w:rsidP="00617B15">
            <w:pPr>
              <w:widowControl/>
              <w:overflowPunct/>
              <w:autoSpaceDE/>
              <w:autoSpaceDN/>
              <w:adjustRightInd/>
              <w:ind w:firstLine="450"/>
              <w:jc w:val="center"/>
              <w:rPr>
                <w:rFonts w:ascii="Calibri" w:eastAsiaTheme="minorHAnsi" w:hAnsi="Calibri" w:cstheme="minorBidi"/>
                <w:kern w:val="0"/>
                <w:sz w:val="22"/>
                <w:szCs w:val="22"/>
                <w:vertAlign w:val="superscript"/>
                <w:lang w:eastAsia="en-US"/>
              </w:rPr>
            </w:pPr>
            <w:r w:rsidRPr="008B5E94">
              <w:rPr>
                <w:rFonts w:ascii="Calibri" w:eastAsiaTheme="minorHAnsi" w:hAnsi="Calibri" w:cstheme="minorBidi"/>
                <w:b/>
                <w:bCs/>
                <w:kern w:val="0"/>
                <w:sz w:val="22"/>
                <w:szCs w:val="22"/>
                <w:vertAlign w:val="superscript"/>
                <w:lang w:eastAsia="en-US"/>
              </w:rPr>
              <w:t>norādīt uzņēmumu, kuram ir izšķirošā ietekme pretendent</w:t>
            </w:r>
            <w:r w:rsidR="008B5E94">
              <w:rPr>
                <w:rFonts w:ascii="Calibri" w:eastAsiaTheme="minorHAnsi" w:hAnsi="Calibri" w:cstheme="minorBidi"/>
                <w:b/>
                <w:bCs/>
                <w:kern w:val="0"/>
                <w:sz w:val="22"/>
                <w:szCs w:val="22"/>
                <w:vertAlign w:val="superscript"/>
                <w:lang w:eastAsia="en-US"/>
              </w:rPr>
              <w:t>ā</w:t>
            </w:r>
            <w:r w:rsidRPr="008B5E94">
              <w:rPr>
                <w:rFonts w:ascii="Calibri" w:eastAsiaTheme="minorHAnsi" w:hAnsi="Calibri" w:cstheme="minorBidi"/>
                <w:b/>
                <w:bCs/>
                <w:kern w:val="0"/>
                <w:sz w:val="22"/>
                <w:szCs w:val="22"/>
                <w:vertAlign w:val="superscript"/>
                <w:lang w:eastAsia="en-US"/>
              </w:rPr>
              <w:t xml:space="preserve"> uz līdzdalības pamata</w:t>
            </w:r>
            <w:r>
              <w:rPr>
                <w:rStyle w:val="FootnoteReference"/>
                <w:rFonts w:ascii="Calibri" w:eastAsiaTheme="minorHAnsi" w:hAnsi="Calibri" w:cstheme="minorBidi"/>
                <w:kern w:val="0"/>
                <w:sz w:val="22"/>
                <w:szCs w:val="22"/>
                <w:lang w:eastAsia="en-US"/>
              </w:rPr>
              <w:footnoteReference w:id="2"/>
            </w:r>
          </w:p>
        </w:tc>
      </w:tr>
    </w:tbl>
    <w:p w14:paraId="658E36E0" w14:textId="77777777" w:rsidR="00C057AA" w:rsidRPr="00831AC6" w:rsidRDefault="00C057AA" w:rsidP="00085C2A">
      <w:pPr>
        <w:pStyle w:val="BodyText"/>
        <w:widowControl/>
        <w:autoSpaceDE/>
        <w:autoSpaceDN/>
        <w:spacing w:after="0"/>
        <w:jc w:val="center"/>
        <w:rPr>
          <w:rFonts w:ascii="Calibri" w:hAnsi="Calibri"/>
          <w:sz w:val="22"/>
          <w:szCs w:val="22"/>
          <w:lang w:val="lv-LV"/>
        </w:rPr>
      </w:pPr>
    </w:p>
    <w:p w14:paraId="6B1BC765" w14:textId="26B4CDA0" w:rsidR="00085C2A" w:rsidRPr="00831AC6" w:rsidRDefault="00186D01" w:rsidP="00BC1401">
      <w:pPr>
        <w:pStyle w:val="BodyText"/>
        <w:widowControl/>
        <w:autoSpaceDE/>
        <w:autoSpaceDN/>
        <w:spacing w:after="0" w:line="276" w:lineRule="auto"/>
        <w:jc w:val="both"/>
        <w:rPr>
          <w:rFonts w:ascii="Calibri" w:hAnsi="Calibri"/>
          <w:sz w:val="22"/>
          <w:szCs w:val="22"/>
          <w:lang w:val="lv-LV"/>
        </w:rPr>
      </w:pPr>
      <w:r>
        <w:rPr>
          <w:rFonts w:ascii="Calibri" w:hAnsi="Calibri"/>
          <w:sz w:val="22"/>
          <w:szCs w:val="22"/>
          <w:lang w:val="lv-LV"/>
        </w:rPr>
        <w:t>p</w:t>
      </w:r>
      <w:r w:rsidR="00085C2A" w:rsidRPr="00831AC6">
        <w:rPr>
          <w:rFonts w:ascii="Calibri" w:hAnsi="Calibri"/>
          <w:sz w:val="22"/>
          <w:szCs w:val="22"/>
          <w:lang w:val="lv-LV"/>
        </w:rPr>
        <w:t xml:space="preserve">iesakās piedalīties atklātā </w:t>
      </w:r>
      <w:r w:rsidR="002F1505" w:rsidRPr="000A36C6">
        <w:rPr>
          <w:rFonts w:ascii="Calibri" w:hAnsi="Calibri"/>
          <w:sz w:val="22"/>
          <w:szCs w:val="22"/>
          <w:lang w:val="lv-LV"/>
        </w:rPr>
        <w:t>konkursā</w:t>
      </w:r>
      <w:r w:rsidR="00085C2A" w:rsidRPr="000A36C6">
        <w:rPr>
          <w:rFonts w:ascii="Calibri" w:hAnsi="Calibri"/>
          <w:sz w:val="22"/>
          <w:szCs w:val="22"/>
          <w:lang w:val="lv-LV"/>
        </w:rPr>
        <w:t xml:space="preserve"> “</w:t>
      </w:r>
      <w:r w:rsidR="000A36C6" w:rsidRPr="000A36C6">
        <w:rPr>
          <w:rFonts w:asciiTheme="minorHAnsi" w:hAnsiTheme="minorHAnsi" w:cstheme="minorHAnsi"/>
          <w:sz w:val="22"/>
          <w:szCs w:val="22"/>
          <w:lang w:val="lv-LV"/>
        </w:rPr>
        <w:t>Darbinieku veselības apdrošināšana</w:t>
      </w:r>
      <w:r w:rsidR="00085C2A" w:rsidRPr="000A36C6">
        <w:rPr>
          <w:rFonts w:ascii="Calibri" w:hAnsi="Calibri"/>
          <w:sz w:val="22"/>
          <w:szCs w:val="22"/>
          <w:lang w:val="lv-LV"/>
        </w:rPr>
        <w:t>”,</w:t>
      </w:r>
      <w:r w:rsidR="00085C2A" w:rsidRPr="00831AC6">
        <w:rPr>
          <w:rFonts w:ascii="Calibri" w:hAnsi="Calibri"/>
          <w:sz w:val="22"/>
          <w:szCs w:val="22"/>
          <w:lang w:val="lv-LV"/>
        </w:rPr>
        <w:t xml:space="preserve"> ID. Nr. BIOR </w:t>
      </w:r>
      <w:r w:rsidR="00BC1401" w:rsidRPr="00831AC6">
        <w:rPr>
          <w:rFonts w:ascii="Calibri" w:hAnsi="Calibri"/>
          <w:sz w:val="22"/>
          <w:szCs w:val="22"/>
          <w:lang w:val="lv-LV"/>
        </w:rPr>
        <w:t>202</w:t>
      </w:r>
      <w:r w:rsidR="008B5E94">
        <w:rPr>
          <w:rFonts w:ascii="Calibri" w:hAnsi="Calibri"/>
          <w:sz w:val="22"/>
          <w:szCs w:val="22"/>
          <w:lang w:val="lv-LV"/>
        </w:rPr>
        <w:t>6</w:t>
      </w:r>
      <w:r w:rsidR="00BC1401" w:rsidRPr="00831AC6">
        <w:rPr>
          <w:rFonts w:ascii="Calibri" w:hAnsi="Calibri"/>
          <w:sz w:val="22"/>
          <w:szCs w:val="22"/>
          <w:lang w:val="lv-LV"/>
        </w:rPr>
        <w:t>/</w:t>
      </w:r>
      <w:r w:rsidR="008B5E94">
        <w:rPr>
          <w:rFonts w:ascii="Calibri" w:hAnsi="Calibri"/>
          <w:sz w:val="22"/>
          <w:szCs w:val="22"/>
          <w:lang w:val="lv-LV"/>
        </w:rPr>
        <w:t>35</w:t>
      </w:r>
      <w:r w:rsidR="00085C2A" w:rsidRPr="00831AC6">
        <w:rPr>
          <w:rFonts w:ascii="Calibri" w:hAnsi="Calibri"/>
          <w:sz w:val="22"/>
          <w:szCs w:val="22"/>
          <w:lang w:val="lv-LV"/>
        </w:rPr>
        <w:t>/AK.</w:t>
      </w:r>
    </w:p>
    <w:tbl>
      <w:tblPr>
        <w:tblW w:w="0" w:type="auto"/>
        <w:tblLook w:val="06A0" w:firstRow="1" w:lastRow="0" w:firstColumn="1" w:lastColumn="0" w:noHBand="1" w:noVBand="1"/>
      </w:tblPr>
      <w:tblGrid>
        <w:gridCol w:w="1550"/>
        <w:gridCol w:w="2507"/>
        <w:gridCol w:w="2553"/>
        <w:gridCol w:w="2750"/>
      </w:tblGrid>
      <w:tr w:rsidR="00085C2A" w:rsidRPr="00323865" w14:paraId="0D35C1EA" w14:textId="77777777" w:rsidTr="00821088">
        <w:tc>
          <w:tcPr>
            <w:tcW w:w="1555" w:type="dxa"/>
          </w:tcPr>
          <w:p w14:paraId="23BD6C06" w14:textId="77777777" w:rsidR="00085C2A" w:rsidRPr="00831AC6" w:rsidRDefault="00085C2A" w:rsidP="00BC1401">
            <w:pPr>
              <w:spacing w:before="120"/>
              <w:jc w:val="both"/>
              <w:rPr>
                <w:rFonts w:ascii="Calibri" w:hAnsi="Calibri"/>
                <w:bCs/>
                <w:iCs/>
                <w:sz w:val="22"/>
              </w:rPr>
            </w:pPr>
            <w:r w:rsidRPr="00831AC6">
              <w:rPr>
                <w:rFonts w:ascii="Calibri" w:hAnsi="Calibri"/>
                <w:bCs/>
                <w:iCs/>
                <w:sz w:val="22"/>
              </w:rPr>
              <w:t>Pretendents</w:t>
            </w:r>
            <w:r w:rsidRPr="00831AC6">
              <w:rPr>
                <w:rFonts w:ascii="Calibri" w:hAnsi="Calibri"/>
                <w:bCs/>
                <w:iCs/>
                <w:sz w:val="22"/>
                <w:vertAlign w:val="superscript"/>
              </w:rPr>
              <w:footnoteReference w:id="3"/>
            </w:r>
            <w:r w:rsidRPr="00831AC6">
              <w:rPr>
                <w:rFonts w:ascii="Calibri" w:hAnsi="Calibri"/>
                <w:bCs/>
                <w:iCs/>
                <w:sz w:val="22"/>
              </w:rPr>
              <w:t>:</w:t>
            </w:r>
          </w:p>
        </w:tc>
        <w:tc>
          <w:tcPr>
            <w:tcW w:w="2562" w:type="dxa"/>
          </w:tcPr>
          <w:p w14:paraId="34E5DF3F" w14:textId="77777777" w:rsidR="00085C2A" w:rsidRPr="00831AC6" w:rsidRDefault="00085C2A" w:rsidP="0074081E">
            <w:pPr>
              <w:spacing w:before="120"/>
              <w:rPr>
                <w:rFonts w:ascii="Calibri" w:hAnsi="Calibri"/>
                <w:bCs/>
                <w:iCs/>
                <w:sz w:val="22"/>
              </w:rPr>
            </w:pPr>
            <w:r w:rsidRPr="00831AC6">
              <w:rPr>
                <w:rFonts w:ascii="Calibri" w:hAnsi="Calibri"/>
                <w:bCs/>
                <w:iCs/>
                <w:sz w:val="22"/>
              </w:rPr>
              <w:fldChar w:fldCharType="begin">
                <w:ffData>
                  <w:name w:val="Atzīm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Atzīme1"/>
            <w:r w:rsidRPr="00831AC6">
              <w:rPr>
                <w:rFonts w:ascii="Calibri" w:hAnsi="Calibri"/>
                <w:bCs/>
                <w:iCs/>
                <w:sz w:val="22"/>
              </w:rPr>
              <w:instrText xml:space="preserve"> FORMCHECKBOX </w:instrText>
            </w:r>
            <w:r w:rsidRPr="00831AC6">
              <w:rPr>
                <w:rFonts w:ascii="Calibri" w:hAnsi="Calibri"/>
                <w:bCs/>
                <w:iCs/>
                <w:sz w:val="22"/>
              </w:rPr>
            </w:r>
            <w:r w:rsidRPr="00831AC6">
              <w:rPr>
                <w:rFonts w:ascii="Calibri" w:hAnsi="Calibri"/>
                <w:bCs/>
                <w:iCs/>
                <w:sz w:val="22"/>
              </w:rPr>
              <w:fldChar w:fldCharType="separate"/>
            </w:r>
            <w:r w:rsidRPr="00831AC6">
              <w:rPr>
                <w:rFonts w:ascii="Calibri" w:hAnsi="Calibri"/>
                <w:bCs/>
                <w:iCs/>
                <w:sz w:val="22"/>
              </w:rPr>
              <w:fldChar w:fldCharType="end"/>
            </w:r>
            <w:bookmarkEnd w:id="0"/>
            <w:r w:rsidRPr="00831AC6">
              <w:rPr>
                <w:rFonts w:ascii="Calibri" w:hAnsi="Calibri"/>
                <w:bCs/>
                <w:iCs/>
                <w:sz w:val="22"/>
              </w:rPr>
              <w:t xml:space="preserve"> ir mazais uzņēmums</w:t>
            </w:r>
            <w:r w:rsidRPr="00831AC6">
              <w:rPr>
                <w:rFonts w:ascii="Calibri" w:hAnsi="Calibri"/>
                <w:bCs/>
                <w:iCs/>
                <w:sz w:val="22"/>
                <w:vertAlign w:val="superscript"/>
              </w:rPr>
              <w:footnoteReference w:id="4"/>
            </w:r>
          </w:p>
        </w:tc>
        <w:tc>
          <w:tcPr>
            <w:tcW w:w="2610" w:type="dxa"/>
          </w:tcPr>
          <w:p w14:paraId="71B24F26" w14:textId="77777777" w:rsidR="00085C2A" w:rsidRPr="00323865" w:rsidRDefault="00085C2A" w:rsidP="0074081E">
            <w:pPr>
              <w:spacing w:before="120"/>
              <w:rPr>
                <w:rFonts w:ascii="Calibri" w:hAnsi="Calibri"/>
                <w:bCs/>
                <w:iCs/>
                <w:sz w:val="22"/>
              </w:rPr>
            </w:pPr>
            <w:r w:rsidRPr="00831AC6">
              <w:rPr>
                <w:rFonts w:ascii="Calibri" w:hAnsi="Calibri"/>
                <w:bCs/>
                <w:iCs/>
                <w:sz w:val="22"/>
              </w:rPr>
              <w:fldChar w:fldCharType="begin">
                <w:ffData>
                  <w:name w:val="Atzīm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Atzīme2"/>
            <w:r w:rsidRPr="00831AC6">
              <w:rPr>
                <w:rFonts w:ascii="Calibri" w:hAnsi="Calibri"/>
                <w:bCs/>
                <w:iCs/>
                <w:sz w:val="22"/>
              </w:rPr>
              <w:instrText xml:space="preserve"> FORMCHECKBOX </w:instrText>
            </w:r>
            <w:r w:rsidRPr="00831AC6">
              <w:rPr>
                <w:rFonts w:ascii="Calibri" w:hAnsi="Calibri"/>
                <w:bCs/>
                <w:iCs/>
                <w:sz w:val="22"/>
              </w:rPr>
            </w:r>
            <w:r w:rsidRPr="00831AC6">
              <w:rPr>
                <w:rFonts w:ascii="Calibri" w:hAnsi="Calibri"/>
                <w:bCs/>
                <w:iCs/>
                <w:sz w:val="22"/>
              </w:rPr>
              <w:fldChar w:fldCharType="separate"/>
            </w:r>
            <w:r w:rsidRPr="00831AC6">
              <w:rPr>
                <w:rFonts w:ascii="Calibri" w:hAnsi="Calibri"/>
                <w:bCs/>
                <w:iCs/>
                <w:sz w:val="22"/>
              </w:rPr>
              <w:fldChar w:fldCharType="end"/>
            </w:r>
            <w:bookmarkEnd w:id="1"/>
            <w:r w:rsidRPr="00831AC6">
              <w:rPr>
                <w:rFonts w:ascii="Calibri" w:hAnsi="Calibri"/>
                <w:bCs/>
                <w:iCs/>
                <w:sz w:val="22"/>
              </w:rPr>
              <w:t xml:space="preserve"> ir vidējais uzņēmums</w:t>
            </w:r>
            <w:r w:rsidRPr="00831AC6">
              <w:rPr>
                <w:rFonts w:ascii="Calibri" w:hAnsi="Calibri"/>
                <w:bCs/>
                <w:iCs/>
                <w:sz w:val="22"/>
                <w:vertAlign w:val="superscript"/>
              </w:rPr>
              <w:footnoteReference w:id="5"/>
            </w:r>
          </w:p>
        </w:tc>
        <w:tc>
          <w:tcPr>
            <w:tcW w:w="2863" w:type="dxa"/>
          </w:tcPr>
          <w:p w14:paraId="609347C9" w14:textId="77777777" w:rsidR="00085C2A" w:rsidRPr="00323865" w:rsidRDefault="00085C2A" w:rsidP="00821088">
            <w:pPr>
              <w:rPr>
                <w:rFonts w:ascii="Calibri" w:hAnsi="Calibri"/>
                <w:bCs/>
                <w:iCs/>
                <w:sz w:val="22"/>
              </w:rPr>
            </w:pPr>
          </w:p>
        </w:tc>
      </w:tr>
      <w:tr w:rsidR="00085C2A" w:rsidRPr="00323865" w14:paraId="20A1FF74" w14:textId="77777777" w:rsidTr="00821088">
        <w:trPr>
          <w:gridBefore w:val="1"/>
          <w:wBefore w:w="1555" w:type="dxa"/>
        </w:trPr>
        <w:tc>
          <w:tcPr>
            <w:tcW w:w="8035" w:type="dxa"/>
            <w:gridSpan w:val="3"/>
          </w:tcPr>
          <w:p w14:paraId="625CE3F4" w14:textId="77777777" w:rsidR="00085C2A" w:rsidRPr="00323865" w:rsidRDefault="00085C2A" w:rsidP="00821088">
            <w:pPr>
              <w:rPr>
                <w:rFonts w:ascii="Calibri" w:hAnsi="Calibri"/>
                <w:bCs/>
                <w:iCs/>
                <w:sz w:val="22"/>
              </w:rPr>
            </w:pPr>
            <w:r w:rsidRPr="00323865">
              <w:rPr>
                <w:rFonts w:ascii="Calibri" w:hAnsi="Calibri"/>
                <w:bCs/>
                <w:iCs/>
                <w:sz w:val="22"/>
              </w:rPr>
              <w:fldChar w:fldCharType="begin">
                <w:ffData>
                  <w:name w:val="Atzīme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Atzīme3"/>
            <w:r w:rsidRPr="00323865">
              <w:rPr>
                <w:rFonts w:ascii="Calibri" w:hAnsi="Calibri"/>
                <w:bCs/>
                <w:iCs/>
                <w:sz w:val="22"/>
              </w:rPr>
              <w:instrText xml:space="preserve"> FORMCHECKBOX </w:instrText>
            </w:r>
            <w:r w:rsidRPr="00323865">
              <w:rPr>
                <w:rFonts w:ascii="Calibri" w:hAnsi="Calibri"/>
                <w:bCs/>
                <w:iCs/>
                <w:sz w:val="22"/>
              </w:rPr>
            </w:r>
            <w:r w:rsidRPr="00323865">
              <w:rPr>
                <w:rFonts w:ascii="Calibri" w:hAnsi="Calibri"/>
                <w:bCs/>
                <w:iCs/>
                <w:sz w:val="22"/>
              </w:rPr>
              <w:fldChar w:fldCharType="separate"/>
            </w:r>
            <w:r w:rsidRPr="00323865">
              <w:rPr>
                <w:rFonts w:ascii="Calibri" w:hAnsi="Calibri"/>
                <w:bCs/>
                <w:iCs/>
                <w:sz w:val="22"/>
              </w:rPr>
              <w:fldChar w:fldCharType="end"/>
            </w:r>
            <w:bookmarkEnd w:id="2"/>
            <w:r w:rsidRPr="00323865">
              <w:rPr>
                <w:rFonts w:ascii="Calibri" w:hAnsi="Calibri"/>
                <w:bCs/>
                <w:iCs/>
                <w:sz w:val="22"/>
              </w:rPr>
              <w:t xml:space="preserve"> neatbilst ne mazā, ne vidējā uzņēmuma statusam</w:t>
            </w:r>
          </w:p>
        </w:tc>
      </w:tr>
    </w:tbl>
    <w:p w14:paraId="01D1C9A1" w14:textId="77777777" w:rsidR="00085C2A" w:rsidRPr="00323865" w:rsidRDefault="00085C2A" w:rsidP="00BC1401">
      <w:pPr>
        <w:pStyle w:val="BodyText"/>
        <w:widowControl/>
        <w:autoSpaceDE/>
        <w:autoSpaceDN/>
        <w:spacing w:before="120" w:after="0"/>
        <w:jc w:val="both"/>
        <w:rPr>
          <w:rFonts w:ascii="Calibri" w:hAnsi="Calibri"/>
          <w:sz w:val="22"/>
          <w:szCs w:val="22"/>
          <w:lang w:val="lv-LV"/>
        </w:rPr>
      </w:pPr>
      <w:r w:rsidRPr="00323865">
        <w:rPr>
          <w:rFonts w:ascii="Calibri" w:hAnsi="Calibri"/>
          <w:sz w:val="22"/>
          <w:szCs w:val="22"/>
          <w:lang w:val="lv-LV"/>
        </w:rPr>
        <w:t>Parakstot pieteikumu, apliecinām, ka:</w:t>
      </w:r>
    </w:p>
    <w:p w14:paraId="0889AF61" w14:textId="7EE4E44A" w:rsidR="00AA053B" w:rsidRPr="00AA053B" w:rsidRDefault="00AA053B" w:rsidP="00AA053B">
      <w:pPr>
        <w:pStyle w:val="BodyText"/>
        <w:widowControl/>
        <w:numPr>
          <w:ilvl w:val="0"/>
          <w:numId w:val="9"/>
        </w:numPr>
        <w:autoSpaceDE/>
        <w:autoSpaceDN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 w:rsidRPr="00AA053B">
        <w:rPr>
          <w:rFonts w:ascii="Calibri" w:hAnsi="Calibri"/>
          <w:bCs/>
          <w:iCs/>
          <w:sz w:val="22"/>
          <w:szCs w:val="22"/>
          <w:lang w:val="lv-LV"/>
        </w:rPr>
        <w:lastRenderedPageBreak/>
        <w:t>esam iepazinušies ar informāciju par iepirkuma priekšmetu</w:t>
      </w:r>
      <w:r w:rsidR="00757201">
        <w:rPr>
          <w:rFonts w:ascii="Calibri" w:hAnsi="Calibri"/>
          <w:bCs/>
          <w:iCs/>
          <w:sz w:val="22"/>
          <w:szCs w:val="22"/>
          <w:lang w:val="lv-LV"/>
        </w:rPr>
        <w:t>, iepirkuma nolikumu</w:t>
      </w:r>
      <w:r w:rsidRPr="00AA053B">
        <w:rPr>
          <w:rFonts w:ascii="Calibri" w:hAnsi="Calibri"/>
          <w:bCs/>
          <w:iCs/>
          <w:sz w:val="22"/>
          <w:szCs w:val="22"/>
          <w:lang w:val="lv-LV"/>
        </w:rPr>
        <w:t xml:space="preserve"> un tam pievienoto dokumentāciju;</w:t>
      </w:r>
    </w:p>
    <w:p w14:paraId="2519D350" w14:textId="77777777" w:rsidR="00AA053B" w:rsidRPr="00AA053B" w:rsidRDefault="00AA053B" w:rsidP="00AA053B">
      <w:pPr>
        <w:pStyle w:val="BodyText"/>
        <w:widowControl/>
        <w:numPr>
          <w:ilvl w:val="0"/>
          <w:numId w:val="9"/>
        </w:numPr>
        <w:autoSpaceDE/>
        <w:autoSpaceDN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 w:rsidRPr="00AA053B">
        <w:rPr>
          <w:rFonts w:ascii="Calibri" w:hAnsi="Calibri"/>
          <w:bCs/>
          <w:iCs/>
          <w:sz w:val="22"/>
          <w:szCs w:val="22"/>
          <w:lang w:val="lv-LV"/>
        </w:rPr>
        <w:t>izprotam un piekrītam pretendentam noteiktajām prasībām, noteikumiem un nosacījumiem;</w:t>
      </w:r>
    </w:p>
    <w:p w14:paraId="6ACC6AF1" w14:textId="77777777" w:rsidR="00AA053B" w:rsidRPr="00AA053B" w:rsidRDefault="00AA053B" w:rsidP="00AA053B">
      <w:pPr>
        <w:pStyle w:val="BodyText"/>
        <w:widowControl/>
        <w:numPr>
          <w:ilvl w:val="0"/>
          <w:numId w:val="9"/>
        </w:numPr>
        <w:autoSpaceDE/>
        <w:autoSpaceDN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 w:rsidRPr="00AA053B">
        <w:rPr>
          <w:rFonts w:ascii="Calibri" w:hAnsi="Calibri"/>
          <w:bCs/>
          <w:iCs/>
          <w:sz w:val="22"/>
          <w:szCs w:val="22"/>
          <w:lang w:val="lv-LV"/>
        </w:rPr>
        <w:t>visas piedāvājumā sniegtās ziņas par pretendentu ir patiesas;</w:t>
      </w:r>
    </w:p>
    <w:p w14:paraId="3F2F994F" w14:textId="77777777" w:rsidR="00AA053B" w:rsidRPr="00AA053B" w:rsidRDefault="00AA053B" w:rsidP="00AA053B">
      <w:pPr>
        <w:pStyle w:val="BodyText"/>
        <w:widowControl/>
        <w:numPr>
          <w:ilvl w:val="0"/>
          <w:numId w:val="9"/>
        </w:numPr>
        <w:autoSpaceDE/>
        <w:autoSpaceDN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 w:rsidRPr="00AA053B">
        <w:rPr>
          <w:rFonts w:ascii="Calibri" w:hAnsi="Calibri"/>
          <w:bCs/>
          <w:iCs/>
          <w:sz w:val="22"/>
          <w:szCs w:val="22"/>
          <w:lang w:val="lv-LV"/>
        </w:rPr>
        <w:t>parakstīsim iepirkuma līgumu nolikuma 4. pielikumā pievienotajā redakcijā pasūtītāja uzaicinājumā norādītajā termiņā.</w:t>
      </w:r>
    </w:p>
    <w:p w14:paraId="56E5B031" w14:textId="77777777" w:rsidR="00085C2A" w:rsidRPr="00323865" w:rsidRDefault="00085C2A" w:rsidP="00BC1401">
      <w:pPr>
        <w:pStyle w:val="BodyText"/>
        <w:widowControl/>
        <w:autoSpaceDE/>
        <w:autoSpaceDN/>
        <w:spacing w:before="120" w:line="276" w:lineRule="auto"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 w:rsidRPr="00323865">
        <w:rPr>
          <w:rFonts w:ascii="Calibri" w:hAnsi="Calibri"/>
          <w:bCs/>
          <w:iCs/>
          <w:sz w:val="22"/>
          <w:szCs w:val="22"/>
          <w:lang w:val="lv-LV"/>
        </w:rPr>
        <w:t>Informācija, kas pēc pretendenta domām ir uzskatāma par komercnoslēpumu, ierobežotas pieejamības vai konfidenciālo informāciju, atrodas pretendenta piedāvājuma _______lpp.</w:t>
      </w:r>
    </w:p>
    <w:p w14:paraId="44A5302D" w14:textId="77777777" w:rsidR="00085C2A" w:rsidRPr="00323865" w:rsidRDefault="00085C2A" w:rsidP="00085C2A">
      <w:pPr>
        <w:pStyle w:val="BodyText"/>
        <w:widowControl/>
        <w:autoSpaceDE/>
        <w:autoSpaceDN/>
        <w:spacing w:after="0" w:line="276" w:lineRule="auto"/>
        <w:jc w:val="center"/>
        <w:rPr>
          <w:rFonts w:asciiTheme="minorHAnsi" w:hAnsiTheme="minorHAnsi"/>
          <w:sz w:val="22"/>
          <w:szCs w:val="22"/>
          <w:lang w:val="lv-LV"/>
        </w:rPr>
      </w:pPr>
      <w:r w:rsidRPr="00323865">
        <w:rPr>
          <w:rFonts w:asciiTheme="minorHAnsi" w:hAnsiTheme="minorHAnsi"/>
          <w:sz w:val="22"/>
          <w:szCs w:val="22"/>
          <w:lang w:val="lv-LV"/>
        </w:rPr>
        <w:t>__________________________________________________________________________</w:t>
      </w:r>
    </w:p>
    <w:p w14:paraId="1036092A" w14:textId="77777777" w:rsidR="00085C2A" w:rsidRPr="00BC1401" w:rsidRDefault="00085C2A" w:rsidP="00085C2A">
      <w:pPr>
        <w:pStyle w:val="BodyText"/>
        <w:widowControl/>
        <w:autoSpaceDE/>
        <w:autoSpaceDN/>
        <w:spacing w:after="0" w:line="276" w:lineRule="auto"/>
        <w:jc w:val="center"/>
        <w:rPr>
          <w:rFonts w:ascii="Calibri" w:hAnsi="Calibri"/>
          <w:bCs/>
          <w:iCs/>
          <w:szCs w:val="22"/>
          <w:lang w:val="lv-LV"/>
        </w:rPr>
      </w:pPr>
      <w:r w:rsidRPr="00BC1401">
        <w:rPr>
          <w:rFonts w:ascii="Calibri" w:hAnsi="Calibri"/>
          <w:bCs/>
          <w:iCs/>
          <w:szCs w:val="22"/>
          <w:lang w:val="lv-LV"/>
        </w:rPr>
        <w:t>personas, kura tiesīga pārstāvēt pretendentu, amats, vārds, uzvārds, paraksts</w:t>
      </w:r>
    </w:p>
    <w:sectPr w:rsidR="00085C2A" w:rsidRPr="00BC1401" w:rsidSect="00BC1401">
      <w:footerReference w:type="default" r:id="rId8"/>
      <w:pgSz w:w="12240" w:h="15840"/>
      <w:pgMar w:top="1296" w:right="1296" w:bottom="1008" w:left="1584" w:header="720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487F6" w14:textId="77777777" w:rsidR="00C72687" w:rsidRDefault="00C72687" w:rsidP="007A3F20">
      <w:r>
        <w:separator/>
      </w:r>
    </w:p>
  </w:endnote>
  <w:endnote w:type="continuationSeparator" w:id="0">
    <w:p w14:paraId="47497B0F" w14:textId="77777777" w:rsidR="00C72687" w:rsidRDefault="00C72687" w:rsidP="007A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986932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</w:rPr>
    </w:sdtEndPr>
    <w:sdtContent>
      <w:p w14:paraId="71A6A27B" w14:textId="14AD709F" w:rsidR="00557572" w:rsidRPr="00291040" w:rsidRDefault="00557572">
        <w:pPr>
          <w:pStyle w:val="Footer"/>
          <w:jc w:val="center"/>
          <w:rPr>
            <w:rFonts w:asciiTheme="minorHAnsi" w:hAnsiTheme="minorHAnsi" w:cstheme="minorHAnsi"/>
          </w:rPr>
        </w:pPr>
        <w:r w:rsidRPr="00291040">
          <w:rPr>
            <w:rFonts w:asciiTheme="minorHAnsi" w:hAnsiTheme="minorHAnsi" w:cstheme="minorHAnsi"/>
          </w:rPr>
          <w:fldChar w:fldCharType="begin"/>
        </w:r>
        <w:r w:rsidRPr="00291040">
          <w:rPr>
            <w:rFonts w:asciiTheme="minorHAnsi" w:hAnsiTheme="minorHAnsi" w:cstheme="minorHAnsi"/>
          </w:rPr>
          <w:instrText xml:space="preserve"> PAGE   \* MERGEFORMAT </w:instrText>
        </w:r>
        <w:r w:rsidRPr="00291040">
          <w:rPr>
            <w:rFonts w:asciiTheme="minorHAnsi" w:hAnsiTheme="minorHAnsi" w:cstheme="minorHAnsi"/>
          </w:rPr>
          <w:fldChar w:fldCharType="separate"/>
        </w:r>
        <w:r w:rsidRPr="00291040">
          <w:rPr>
            <w:rFonts w:asciiTheme="minorHAnsi" w:hAnsiTheme="minorHAnsi" w:cstheme="minorHAnsi"/>
            <w:noProof/>
          </w:rPr>
          <w:t>2</w:t>
        </w:r>
        <w:r w:rsidRPr="00291040">
          <w:rPr>
            <w:rFonts w:asciiTheme="minorHAnsi" w:hAnsiTheme="minorHAnsi" w:cstheme="minorHAnsi"/>
            <w:noProof/>
          </w:rPr>
          <w:fldChar w:fldCharType="end"/>
        </w:r>
      </w:p>
    </w:sdtContent>
  </w:sdt>
  <w:p w14:paraId="0A230A3A" w14:textId="77777777" w:rsidR="00F25A71" w:rsidRPr="00085C2A" w:rsidRDefault="00F25A71" w:rsidP="00085C2A">
    <w:pPr>
      <w:pStyle w:val="Footer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9D936" w14:textId="77777777" w:rsidR="00C72687" w:rsidRDefault="00C72687" w:rsidP="007A3F20">
      <w:r>
        <w:separator/>
      </w:r>
    </w:p>
  </w:footnote>
  <w:footnote w:type="continuationSeparator" w:id="0">
    <w:p w14:paraId="226CDB60" w14:textId="77777777" w:rsidR="00C72687" w:rsidRDefault="00C72687" w:rsidP="007A3F20">
      <w:r>
        <w:continuationSeparator/>
      </w:r>
    </w:p>
  </w:footnote>
  <w:footnote w:id="1">
    <w:p w14:paraId="2BDCCDC5" w14:textId="629DC0CB" w:rsidR="00617B15" w:rsidRPr="00B12E8F" w:rsidRDefault="00617B15" w:rsidP="00617B15">
      <w:pPr>
        <w:pStyle w:val="FootnoteText"/>
        <w:jc w:val="both"/>
        <w:rPr>
          <w:rFonts w:asciiTheme="minorHAnsi" w:hAnsiTheme="minorHAnsi" w:cstheme="minorHAnsi"/>
          <w:sz w:val="18"/>
          <w:szCs w:val="18"/>
        </w:rPr>
      </w:pPr>
      <w:r w:rsidRPr="0043147A">
        <w:rPr>
          <w:rStyle w:val="FootnoteReference"/>
          <w:rFonts w:asciiTheme="minorHAnsi" w:hAnsiTheme="minorHAnsi"/>
        </w:rPr>
        <w:footnoteRef/>
      </w:r>
      <w:r w:rsidRPr="0043147A">
        <w:rPr>
          <w:rFonts w:asciiTheme="minorHAnsi" w:hAnsiTheme="minorHAnsi"/>
        </w:rPr>
        <w:t xml:space="preserve"> </w:t>
      </w:r>
      <w:r w:rsidRPr="00B12E8F">
        <w:rPr>
          <w:rFonts w:asciiTheme="minorHAnsi" w:hAnsiTheme="minorHAnsi" w:cstheme="minorHAnsi"/>
          <w:sz w:val="18"/>
          <w:szCs w:val="18"/>
        </w:rPr>
        <w:t xml:space="preserve">Patiesais labuma guvējs — fiziskā persona Noziedzīgi iegūtu līdzekļu legalizācijas un terorisma un </w:t>
      </w:r>
      <w:proofErr w:type="spellStart"/>
      <w:r w:rsidRPr="00B12E8F">
        <w:rPr>
          <w:rFonts w:asciiTheme="minorHAnsi" w:hAnsiTheme="minorHAnsi" w:cstheme="minorHAnsi"/>
          <w:sz w:val="18"/>
          <w:szCs w:val="18"/>
        </w:rPr>
        <w:t>proliferācijas</w:t>
      </w:r>
      <w:proofErr w:type="spellEnd"/>
      <w:r w:rsidRPr="00B12E8F">
        <w:rPr>
          <w:rFonts w:asciiTheme="minorHAnsi" w:hAnsiTheme="minorHAnsi" w:cstheme="minorHAnsi"/>
          <w:sz w:val="18"/>
          <w:szCs w:val="18"/>
        </w:rPr>
        <w:t xml:space="preserve"> finansēšanas novēršanas likuma izpratnē (likums pieejams </w:t>
      </w:r>
      <w:hyperlink r:id="rId1" w:history="1">
        <w:r w:rsidRPr="00B12E8F">
          <w:rPr>
            <w:rFonts w:asciiTheme="minorHAnsi" w:hAnsiTheme="minorHAnsi" w:cstheme="minorHAnsi"/>
            <w:color w:val="0000FF"/>
            <w:sz w:val="18"/>
            <w:szCs w:val="18"/>
            <w:u w:val="single"/>
          </w:rPr>
          <w:t>https://likumi.lv/ta/id/178987-noziedzigi-iegutu-lidzeklu-legalizacijas-un-terorisma-un-proliferacijas-finansesanas-noversanas-likums</w:t>
        </w:r>
      </w:hyperlink>
      <w:r w:rsidRPr="00B12E8F">
        <w:rPr>
          <w:rFonts w:asciiTheme="minorHAnsi" w:hAnsiTheme="minorHAnsi" w:cstheme="minorHAnsi"/>
          <w:sz w:val="18"/>
          <w:szCs w:val="18"/>
        </w:rPr>
        <w:t xml:space="preserve"> )</w:t>
      </w:r>
      <w:r w:rsidR="00195DBF">
        <w:rPr>
          <w:rFonts w:asciiTheme="minorHAnsi" w:hAnsiTheme="minorHAnsi" w:cstheme="minorHAnsi"/>
          <w:sz w:val="18"/>
          <w:szCs w:val="18"/>
        </w:rPr>
        <w:t>.</w:t>
      </w:r>
    </w:p>
  </w:footnote>
  <w:footnote w:id="2">
    <w:p w14:paraId="39BFBF7E" w14:textId="3C749851" w:rsidR="00AC0A57" w:rsidRPr="00B12E8F" w:rsidRDefault="00AC0A57" w:rsidP="00AC0A57">
      <w:pPr>
        <w:pStyle w:val="FootnoteText"/>
        <w:rPr>
          <w:sz w:val="18"/>
          <w:szCs w:val="18"/>
        </w:rPr>
      </w:pPr>
      <w:r w:rsidRPr="00B12E8F">
        <w:rPr>
          <w:rStyle w:val="FootnoteReference"/>
          <w:sz w:val="18"/>
          <w:szCs w:val="18"/>
        </w:rPr>
        <w:footnoteRef/>
      </w:r>
      <w:r w:rsidRPr="00B12E8F">
        <w:rPr>
          <w:sz w:val="18"/>
          <w:szCs w:val="18"/>
        </w:rPr>
        <w:t xml:space="preserve"> </w:t>
      </w:r>
      <w:r w:rsidRPr="00B12E8F">
        <w:rPr>
          <w:sz w:val="18"/>
          <w:szCs w:val="18"/>
        </w:rPr>
        <w:t>Saskaņā ar Koncernu likuma 3. panta trešo daļu Uzņēmumam ir izšķirošā ietekme sabiedrībā uz līdzdalības pamata, ja pastāv vismaz viens no šādiem apstākļiem:</w:t>
      </w:r>
    </w:p>
    <w:p w14:paraId="10DE22AA" w14:textId="77777777" w:rsidR="00AC0A57" w:rsidRPr="00B12E8F" w:rsidRDefault="00AC0A57" w:rsidP="00AC0A57">
      <w:pPr>
        <w:pStyle w:val="FootnoteText"/>
        <w:rPr>
          <w:sz w:val="18"/>
          <w:szCs w:val="18"/>
        </w:rPr>
      </w:pPr>
      <w:r w:rsidRPr="00B12E8F">
        <w:rPr>
          <w:sz w:val="18"/>
          <w:szCs w:val="18"/>
        </w:rPr>
        <w:t>1) uzņēmumam sabiedrībā ir balsstiesību vairākums;</w:t>
      </w:r>
    </w:p>
    <w:p w14:paraId="3D4A644C" w14:textId="77777777" w:rsidR="00AC0A57" w:rsidRPr="00B12E8F" w:rsidRDefault="00AC0A57" w:rsidP="00AC0A57">
      <w:pPr>
        <w:pStyle w:val="FootnoteText"/>
        <w:rPr>
          <w:sz w:val="18"/>
          <w:szCs w:val="18"/>
        </w:rPr>
      </w:pPr>
      <w:r w:rsidRPr="00B12E8F">
        <w:rPr>
          <w:sz w:val="18"/>
          <w:szCs w:val="18"/>
        </w:rPr>
        <w:t>2) uzņēmumam kā sabiedrības dalībniekam ir tiesības iecelt vai atcelt sabiedrības izpildinstitūcijas vai pārraudzības institūcijas locekļu vairākumu;</w:t>
      </w:r>
    </w:p>
    <w:p w14:paraId="3416F05D" w14:textId="77777777" w:rsidR="00AC0A57" w:rsidRPr="00B12E8F" w:rsidRDefault="00AC0A57" w:rsidP="00AC0A57">
      <w:pPr>
        <w:pStyle w:val="FootnoteText"/>
        <w:rPr>
          <w:sz w:val="18"/>
          <w:szCs w:val="18"/>
        </w:rPr>
      </w:pPr>
      <w:r w:rsidRPr="00B12E8F">
        <w:rPr>
          <w:sz w:val="18"/>
          <w:szCs w:val="18"/>
        </w:rPr>
        <w:t>3) uzņēmums ir sabiedrības dalībnieks un, izmantojot vienīgi savas dalībnieka tiesības, pārskata gada laikā ir iecēlis sabiedrības izpildinstitūcijas vai pārraudzības institūcijas locekļu vairākumu;</w:t>
      </w:r>
    </w:p>
    <w:p w14:paraId="3C8C7FB5" w14:textId="690673B3" w:rsidR="00AC0A57" w:rsidRPr="00B12E8F" w:rsidRDefault="00AC0A57" w:rsidP="00AC0A57">
      <w:pPr>
        <w:pStyle w:val="FootnoteText"/>
        <w:rPr>
          <w:sz w:val="18"/>
          <w:szCs w:val="18"/>
        </w:rPr>
      </w:pPr>
      <w:r w:rsidRPr="00B12E8F">
        <w:rPr>
          <w:sz w:val="18"/>
          <w:szCs w:val="18"/>
        </w:rPr>
        <w:t>4) uzņēmums ir sabiedrības dalībnieks un, pamatojoties uz vienošanos ar citiem dalībniekiem, viens pats kontrolē balsstiesību vairākumu sabiedrībā</w:t>
      </w:r>
      <w:r w:rsidR="00B12E8F" w:rsidRPr="00B12E8F">
        <w:rPr>
          <w:sz w:val="18"/>
          <w:szCs w:val="18"/>
        </w:rPr>
        <w:t>.</w:t>
      </w:r>
    </w:p>
  </w:footnote>
  <w:footnote w:id="3">
    <w:p w14:paraId="5DA61BED" w14:textId="37919343" w:rsidR="00F25A71" w:rsidRPr="00B12E8F" w:rsidRDefault="00F25A71" w:rsidP="00085C2A">
      <w:pPr>
        <w:pStyle w:val="FootnoteText"/>
        <w:jc w:val="both"/>
        <w:rPr>
          <w:sz w:val="18"/>
          <w:szCs w:val="18"/>
        </w:rPr>
      </w:pPr>
      <w:r w:rsidRPr="00B12E8F">
        <w:rPr>
          <w:rStyle w:val="FootnoteReference"/>
          <w:sz w:val="18"/>
          <w:szCs w:val="18"/>
        </w:rPr>
        <w:footnoteRef/>
      </w:r>
      <w:r w:rsidRPr="00B12E8F">
        <w:rPr>
          <w:sz w:val="18"/>
          <w:szCs w:val="18"/>
        </w:rPr>
        <w:t>Informācija nepieciešama Iepirkumu uzraudzības birojam statistikas datu apkopošanai un netiks ņemta vērā, izvērtējot pretendenta iesniegto piedāvājumu</w:t>
      </w:r>
      <w:r w:rsidR="00B12E8F" w:rsidRPr="00B12E8F">
        <w:rPr>
          <w:sz w:val="18"/>
          <w:szCs w:val="18"/>
        </w:rPr>
        <w:t>.</w:t>
      </w:r>
    </w:p>
  </w:footnote>
  <w:footnote w:id="4">
    <w:p w14:paraId="488A45AA" w14:textId="66CB4721" w:rsidR="00F25A71" w:rsidRPr="00B12E8F" w:rsidRDefault="00F25A71" w:rsidP="00085C2A">
      <w:pPr>
        <w:pStyle w:val="FootnoteText"/>
        <w:jc w:val="both"/>
        <w:rPr>
          <w:sz w:val="18"/>
          <w:szCs w:val="18"/>
        </w:rPr>
      </w:pPr>
      <w:r w:rsidRPr="00B12E8F">
        <w:rPr>
          <w:rStyle w:val="FootnoteReference"/>
          <w:sz w:val="18"/>
          <w:szCs w:val="18"/>
        </w:rPr>
        <w:footnoteRef/>
      </w:r>
      <w:r w:rsidRPr="00B12E8F">
        <w:rPr>
          <w:sz w:val="18"/>
          <w:szCs w:val="18"/>
        </w:rPr>
        <w:t xml:space="preserve"> </w:t>
      </w:r>
      <w:r w:rsidRPr="00B12E8F">
        <w:rPr>
          <w:b/>
          <w:sz w:val="18"/>
          <w:szCs w:val="18"/>
        </w:rPr>
        <w:t>Mazais uzņēmums</w:t>
      </w:r>
      <w:r w:rsidRPr="00B12E8F">
        <w:rPr>
          <w:sz w:val="18"/>
          <w:szCs w:val="18"/>
        </w:rPr>
        <w:t xml:space="preserve"> ir uzņēmums, kurā nodarbinātas mazāk nekā 50 personas un kura gada apgrozījums un/vai gada bilance kopā nepārsniedz 10 miljonus </w:t>
      </w:r>
      <w:proofErr w:type="spellStart"/>
      <w:r w:rsidRPr="00B12E8F">
        <w:rPr>
          <w:i/>
          <w:sz w:val="18"/>
          <w:szCs w:val="18"/>
        </w:rPr>
        <w:t>euro</w:t>
      </w:r>
      <w:proofErr w:type="spellEnd"/>
      <w:r w:rsidR="00B12E8F" w:rsidRPr="00B12E8F">
        <w:rPr>
          <w:i/>
          <w:sz w:val="18"/>
          <w:szCs w:val="18"/>
        </w:rPr>
        <w:t>.</w:t>
      </w:r>
    </w:p>
  </w:footnote>
  <w:footnote w:id="5">
    <w:p w14:paraId="7B9F5A2E" w14:textId="1F74BC5E" w:rsidR="00F25A71" w:rsidRPr="00B12E8F" w:rsidRDefault="00F25A71" w:rsidP="00085C2A">
      <w:pPr>
        <w:pStyle w:val="FootnoteText"/>
        <w:jc w:val="both"/>
        <w:rPr>
          <w:sz w:val="18"/>
          <w:szCs w:val="18"/>
        </w:rPr>
      </w:pPr>
      <w:r w:rsidRPr="00B12E8F">
        <w:rPr>
          <w:rStyle w:val="FootnoteReference"/>
          <w:sz w:val="18"/>
          <w:szCs w:val="18"/>
        </w:rPr>
        <w:footnoteRef/>
      </w:r>
      <w:r w:rsidRPr="00B12E8F">
        <w:rPr>
          <w:sz w:val="18"/>
          <w:szCs w:val="18"/>
        </w:rPr>
        <w:t xml:space="preserve"> </w:t>
      </w:r>
      <w:r w:rsidRPr="00B12E8F">
        <w:rPr>
          <w:b/>
          <w:sz w:val="18"/>
          <w:szCs w:val="18"/>
        </w:rPr>
        <w:t>Vidējais uzņēmums</w:t>
      </w:r>
      <w:r w:rsidRPr="00B12E8F">
        <w:rPr>
          <w:sz w:val="18"/>
          <w:szCs w:val="18"/>
        </w:rPr>
        <w:t xml:space="preserve"> ir uzņēmums, kas nav mazais uzņēmums, un kurā nodarbinātas mazāk nekā 250 personas un kura gada apgrozījums nepārsniedz 50 miljonus </w:t>
      </w:r>
      <w:proofErr w:type="spellStart"/>
      <w:r w:rsidRPr="00B12E8F">
        <w:rPr>
          <w:i/>
          <w:sz w:val="18"/>
          <w:szCs w:val="18"/>
        </w:rPr>
        <w:t>euro</w:t>
      </w:r>
      <w:proofErr w:type="spellEnd"/>
      <w:r w:rsidRPr="00B12E8F">
        <w:rPr>
          <w:sz w:val="18"/>
          <w:szCs w:val="18"/>
        </w:rPr>
        <w:t xml:space="preserve">, un/vai, kura gada bilance kopā nepārsniedz 43 miljonus </w:t>
      </w:r>
      <w:proofErr w:type="spellStart"/>
      <w:r w:rsidRPr="00B12E8F">
        <w:rPr>
          <w:i/>
          <w:sz w:val="18"/>
          <w:szCs w:val="18"/>
        </w:rPr>
        <w:t>euro</w:t>
      </w:r>
      <w:proofErr w:type="spellEnd"/>
      <w:r w:rsidR="00B12E8F" w:rsidRPr="00B12E8F">
        <w:rPr>
          <w:i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D3C80"/>
    <w:multiLevelType w:val="hybridMultilevel"/>
    <w:tmpl w:val="8AFE989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32901"/>
    <w:multiLevelType w:val="multilevel"/>
    <w:tmpl w:val="AB72E1F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4D7D9F"/>
    <w:multiLevelType w:val="multilevel"/>
    <w:tmpl w:val="543CF2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76"/>
        </w:tabs>
        <w:ind w:left="2382" w:hanging="2098"/>
      </w:pPr>
      <w:rPr>
        <w:rFonts w:hint="default"/>
        <w:b w:val="0"/>
        <w:i w:val="0"/>
        <w:iCs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Calibri" w:hAnsi="Calibri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9BB6922"/>
    <w:multiLevelType w:val="multilevel"/>
    <w:tmpl w:val="53D8ECFC"/>
    <w:lvl w:ilvl="0">
      <w:start w:val="4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166311A3"/>
    <w:multiLevelType w:val="multilevel"/>
    <w:tmpl w:val="19B0B494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5" w15:restartNumberingAfterBreak="0">
    <w:nsid w:val="1CD9667D"/>
    <w:multiLevelType w:val="multilevel"/>
    <w:tmpl w:val="41EC473C"/>
    <w:lvl w:ilvl="0">
      <w:start w:val="3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" w15:restartNumberingAfterBreak="0">
    <w:nsid w:val="29015543"/>
    <w:multiLevelType w:val="hybridMultilevel"/>
    <w:tmpl w:val="65468B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B2C7C"/>
    <w:multiLevelType w:val="hybridMultilevel"/>
    <w:tmpl w:val="C17C57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22542C"/>
    <w:multiLevelType w:val="hybridMultilevel"/>
    <w:tmpl w:val="8C309A9C"/>
    <w:lvl w:ilvl="0" w:tplc="127A46A4">
      <w:start w:val="2"/>
      <w:numFmt w:val="decimal"/>
      <w:lvlText w:val="%1.2."/>
      <w:lvlJc w:val="left"/>
      <w:pPr>
        <w:ind w:left="108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ED189B"/>
    <w:multiLevelType w:val="hybridMultilevel"/>
    <w:tmpl w:val="71E264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8D7B2A"/>
    <w:multiLevelType w:val="multilevel"/>
    <w:tmpl w:val="0374E6EA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11" w15:restartNumberingAfterBreak="0">
    <w:nsid w:val="485C2DF1"/>
    <w:multiLevelType w:val="multilevel"/>
    <w:tmpl w:val="4A9478A4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hAnsi="Calibri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12" w15:restartNumberingAfterBreak="0">
    <w:nsid w:val="4F9C6B86"/>
    <w:multiLevelType w:val="multilevel"/>
    <w:tmpl w:val="61707C58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CFC7496"/>
    <w:multiLevelType w:val="hybridMultilevel"/>
    <w:tmpl w:val="031CB11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3922AF"/>
    <w:multiLevelType w:val="hybridMultilevel"/>
    <w:tmpl w:val="8DFA14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E0B3E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6C1D65C4"/>
    <w:multiLevelType w:val="hybridMultilevel"/>
    <w:tmpl w:val="4C2CC89A"/>
    <w:lvl w:ilvl="0" w:tplc="2E889362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6531F6"/>
    <w:multiLevelType w:val="hybridMultilevel"/>
    <w:tmpl w:val="C0F039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9C082D"/>
    <w:multiLevelType w:val="multilevel"/>
    <w:tmpl w:val="4710C190"/>
    <w:lvl w:ilvl="0">
      <w:start w:val="1"/>
      <w:numFmt w:val="none"/>
      <w:pStyle w:val="SORLDDTableParagraph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SORLDDTableParagraphlist"/>
      <w:lvlText w:val="(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Letter"/>
      <w:lvlText w:val="(%7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lowerLetter"/>
      <w:lvlText w:val="(%9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 w16cid:durableId="1815829294">
    <w:abstractNumId w:val="2"/>
  </w:num>
  <w:num w:numId="2" w16cid:durableId="1717654092">
    <w:abstractNumId w:val="10"/>
  </w:num>
  <w:num w:numId="3" w16cid:durableId="1272515941">
    <w:abstractNumId w:val="13"/>
  </w:num>
  <w:num w:numId="4" w16cid:durableId="662512975">
    <w:abstractNumId w:val="9"/>
  </w:num>
  <w:num w:numId="5" w16cid:durableId="1655065802">
    <w:abstractNumId w:val="12"/>
  </w:num>
  <w:num w:numId="6" w16cid:durableId="1916082542">
    <w:abstractNumId w:val="11"/>
  </w:num>
  <w:num w:numId="7" w16cid:durableId="436100338">
    <w:abstractNumId w:val="1"/>
  </w:num>
  <w:num w:numId="8" w16cid:durableId="1351908955">
    <w:abstractNumId w:val="4"/>
  </w:num>
  <w:num w:numId="9" w16cid:durableId="442727672">
    <w:abstractNumId w:val="16"/>
  </w:num>
  <w:num w:numId="10" w16cid:durableId="1265578855">
    <w:abstractNumId w:val="17"/>
  </w:num>
  <w:num w:numId="11" w16cid:durableId="405568986">
    <w:abstractNumId w:val="14"/>
  </w:num>
  <w:num w:numId="12" w16cid:durableId="1583760487">
    <w:abstractNumId w:val="6"/>
  </w:num>
  <w:num w:numId="13" w16cid:durableId="1929147529">
    <w:abstractNumId w:val="0"/>
  </w:num>
  <w:num w:numId="14" w16cid:durableId="1629890977">
    <w:abstractNumId w:val="5"/>
  </w:num>
  <w:num w:numId="15" w16cid:durableId="1595169150">
    <w:abstractNumId w:val="15"/>
  </w:num>
  <w:num w:numId="16" w16cid:durableId="1057558181">
    <w:abstractNumId w:val="3"/>
  </w:num>
  <w:num w:numId="17" w16cid:durableId="573055460">
    <w:abstractNumId w:val="18"/>
  </w:num>
  <w:num w:numId="18" w16cid:durableId="119630569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03952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77986773">
    <w:abstractNumId w:val="7"/>
  </w:num>
  <w:num w:numId="21" w16cid:durableId="20362985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46B"/>
    <w:rsid w:val="00040920"/>
    <w:rsid w:val="000711B6"/>
    <w:rsid w:val="00080C08"/>
    <w:rsid w:val="00085C2A"/>
    <w:rsid w:val="00092693"/>
    <w:rsid w:val="000A36C6"/>
    <w:rsid w:val="000E5306"/>
    <w:rsid w:val="00116E9D"/>
    <w:rsid w:val="00125405"/>
    <w:rsid w:val="0013346B"/>
    <w:rsid w:val="00144E9D"/>
    <w:rsid w:val="00151E6D"/>
    <w:rsid w:val="00186D01"/>
    <w:rsid w:val="00195DBF"/>
    <w:rsid w:val="001A06A8"/>
    <w:rsid w:val="002339DC"/>
    <w:rsid w:val="00283623"/>
    <w:rsid w:val="0028447F"/>
    <w:rsid w:val="00291040"/>
    <w:rsid w:val="002A7E16"/>
    <w:rsid w:val="002B6FEA"/>
    <w:rsid w:val="002F1505"/>
    <w:rsid w:val="00323865"/>
    <w:rsid w:val="003470C7"/>
    <w:rsid w:val="003B251A"/>
    <w:rsid w:val="003C7EBC"/>
    <w:rsid w:val="00410EFB"/>
    <w:rsid w:val="004611A3"/>
    <w:rsid w:val="00487BA8"/>
    <w:rsid w:val="004A343F"/>
    <w:rsid w:val="00513427"/>
    <w:rsid w:val="0051756B"/>
    <w:rsid w:val="00521517"/>
    <w:rsid w:val="00535A7E"/>
    <w:rsid w:val="00557572"/>
    <w:rsid w:val="005E1DDD"/>
    <w:rsid w:val="00617B15"/>
    <w:rsid w:val="00635CA4"/>
    <w:rsid w:val="006423FF"/>
    <w:rsid w:val="0064270F"/>
    <w:rsid w:val="006536A3"/>
    <w:rsid w:val="0066200D"/>
    <w:rsid w:val="006B78FA"/>
    <w:rsid w:val="006C6C22"/>
    <w:rsid w:val="006E428A"/>
    <w:rsid w:val="00720A92"/>
    <w:rsid w:val="00736410"/>
    <w:rsid w:val="0074081E"/>
    <w:rsid w:val="00757201"/>
    <w:rsid w:val="00786DF0"/>
    <w:rsid w:val="0079539D"/>
    <w:rsid w:val="007A3F20"/>
    <w:rsid w:val="007B7D87"/>
    <w:rsid w:val="007F763C"/>
    <w:rsid w:val="00821088"/>
    <w:rsid w:val="00831AC6"/>
    <w:rsid w:val="008761E5"/>
    <w:rsid w:val="008B5E94"/>
    <w:rsid w:val="008F08A9"/>
    <w:rsid w:val="0097718B"/>
    <w:rsid w:val="00A13F40"/>
    <w:rsid w:val="00A251E5"/>
    <w:rsid w:val="00A426EE"/>
    <w:rsid w:val="00A753E9"/>
    <w:rsid w:val="00A909A2"/>
    <w:rsid w:val="00A92E9A"/>
    <w:rsid w:val="00A94011"/>
    <w:rsid w:val="00AA053B"/>
    <w:rsid w:val="00AC0A57"/>
    <w:rsid w:val="00AD4B0F"/>
    <w:rsid w:val="00AE0248"/>
    <w:rsid w:val="00B12E8F"/>
    <w:rsid w:val="00B15FCB"/>
    <w:rsid w:val="00B3410F"/>
    <w:rsid w:val="00B6250D"/>
    <w:rsid w:val="00BC1401"/>
    <w:rsid w:val="00C057AA"/>
    <w:rsid w:val="00C45E81"/>
    <w:rsid w:val="00C72687"/>
    <w:rsid w:val="00C9651C"/>
    <w:rsid w:val="00C97F0F"/>
    <w:rsid w:val="00CC79BA"/>
    <w:rsid w:val="00D02FF6"/>
    <w:rsid w:val="00D335AD"/>
    <w:rsid w:val="00D37AFD"/>
    <w:rsid w:val="00D4663E"/>
    <w:rsid w:val="00D80E78"/>
    <w:rsid w:val="00D95A70"/>
    <w:rsid w:val="00DC6A0A"/>
    <w:rsid w:val="00DD07BD"/>
    <w:rsid w:val="00E43B1C"/>
    <w:rsid w:val="00E73135"/>
    <w:rsid w:val="00E848FD"/>
    <w:rsid w:val="00EA7C52"/>
    <w:rsid w:val="00EB7694"/>
    <w:rsid w:val="00F017AE"/>
    <w:rsid w:val="00F25A71"/>
    <w:rsid w:val="00F40E36"/>
    <w:rsid w:val="00F51D8D"/>
    <w:rsid w:val="00FD5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00E47"/>
  <w15:chartTrackingRefBased/>
  <w15:docId w15:val="{DD56BAAF-1D47-41A3-82E7-D2655DD1D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46B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lv-LV" w:eastAsia="lv-LV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Normal"/>
    <w:link w:val="Heading1Char1"/>
    <w:qFormat/>
    <w:rsid w:val="0013346B"/>
    <w:pPr>
      <w:keepNext/>
      <w:tabs>
        <w:tab w:val="left" w:pos="318"/>
      </w:tabs>
      <w:spacing w:before="240" w:after="240"/>
      <w:jc w:val="center"/>
      <w:outlineLvl w:val="0"/>
    </w:pPr>
    <w:rPr>
      <w:b/>
      <w:bCs/>
      <w:sz w:val="24"/>
      <w:szCs w:val="24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108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sid w:val="0013346B"/>
    <w:rPr>
      <w:rFonts w:asciiTheme="majorHAnsi" w:eastAsiaTheme="majorEastAsia" w:hAnsiTheme="majorHAnsi" w:cstheme="majorBidi"/>
      <w:color w:val="2E74B5" w:themeColor="accent1" w:themeShade="BF"/>
      <w:kern w:val="28"/>
      <w:sz w:val="32"/>
      <w:szCs w:val="32"/>
      <w:lang w:val="lv-LV" w:eastAsia="lv-LV"/>
    </w:rPr>
  </w:style>
  <w:style w:type="character" w:styleId="Hyperlink">
    <w:name w:val="Hyperlink"/>
    <w:uiPriority w:val="99"/>
    <w:rsid w:val="0013346B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rsid w:val="0013346B"/>
  </w:style>
  <w:style w:type="character" w:customStyle="1" w:styleId="Heading1Char1">
    <w:name w:val="Heading 1 Char1"/>
    <w:aliases w:val="Section Heading Char1,heading1 Char1,Antraste 1 Char1,h1 Char1,Section Heading Char Char,heading1 Char Char,Antraste 1 Char Char,h1 Char Char,H1 Char"/>
    <w:link w:val="Heading1"/>
    <w:rsid w:val="0013346B"/>
    <w:rPr>
      <w:rFonts w:ascii="Times New Roman" w:eastAsia="Times New Roman" w:hAnsi="Times New Roman" w:cs="Times New Roman"/>
      <w:b/>
      <w:bCs/>
      <w:kern w:val="28"/>
      <w:sz w:val="24"/>
      <w:szCs w:val="24"/>
      <w:lang w:val="x-none" w:eastAsia="x-none"/>
    </w:rPr>
  </w:style>
  <w:style w:type="table" w:styleId="TableGrid">
    <w:name w:val="Table Grid"/>
    <w:basedOn w:val="TableNormal"/>
    <w:uiPriority w:val="39"/>
    <w:rsid w:val="00133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Rakstz">
    <w:name w:val="Apakšpunkts Rakstz."/>
    <w:basedOn w:val="Normal"/>
    <w:link w:val="ApakpunktsRakstzRakstz"/>
    <w:rsid w:val="0013346B"/>
    <w:pPr>
      <w:tabs>
        <w:tab w:val="num" w:pos="5171"/>
      </w:tabs>
      <w:overflowPunct/>
      <w:adjustRightInd/>
      <w:ind w:left="5171" w:hanging="851"/>
    </w:pPr>
    <w:rPr>
      <w:rFonts w:ascii="Arial" w:hAnsi="Arial"/>
      <w:b/>
      <w:kern w:val="0"/>
      <w:szCs w:val="24"/>
    </w:rPr>
  </w:style>
  <w:style w:type="character" w:customStyle="1" w:styleId="ApakpunktsRakstzRakstz">
    <w:name w:val="Apakšpunkts Rakstz. Rakstz."/>
    <w:link w:val="ApakpunktsRakstz"/>
    <w:rsid w:val="0013346B"/>
    <w:rPr>
      <w:rFonts w:ascii="Arial" w:eastAsia="Times New Roman" w:hAnsi="Arial" w:cs="Times New Roman"/>
      <w:b/>
      <w:sz w:val="20"/>
      <w:szCs w:val="24"/>
      <w:lang w:val="lv-LV" w:eastAsia="lv-LV"/>
    </w:rPr>
  </w:style>
  <w:style w:type="paragraph" w:styleId="ListParagraph">
    <w:name w:val="List Paragraph"/>
    <w:aliases w:val="Normal bullet 2,Bullet list,Colorful List - Accent 12"/>
    <w:basedOn w:val="Normal"/>
    <w:link w:val="ListParagraphChar"/>
    <w:qFormat/>
    <w:rsid w:val="0013346B"/>
    <w:pPr>
      <w:widowControl/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/>
    </w:rPr>
  </w:style>
  <w:style w:type="character" w:customStyle="1" w:styleId="ListParagraphChar">
    <w:name w:val="List Paragraph Char"/>
    <w:aliases w:val="Normal bullet 2 Char,Bullet list Char,Colorful List - Accent 12 Char"/>
    <w:link w:val="ListParagraph"/>
    <w:rsid w:val="0013346B"/>
  </w:style>
  <w:style w:type="paragraph" w:styleId="BodyText">
    <w:name w:val="Body Text"/>
    <w:basedOn w:val="Normal"/>
    <w:link w:val="BodyTextChar"/>
    <w:rsid w:val="0013346B"/>
    <w:pPr>
      <w:spacing w:after="120"/>
    </w:pPr>
    <w:rPr>
      <w:lang w:val="en-GB" w:eastAsia="x-none"/>
    </w:rPr>
  </w:style>
  <w:style w:type="character" w:customStyle="1" w:styleId="BodyTextChar">
    <w:name w:val="Body Text Char"/>
    <w:basedOn w:val="DefaultParagraphFont"/>
    <w:link w:val="BodyText"/>
    <w:rsid w:val="0013346B"/>
    <w:rPr>
      <w:rFonts w:ascii="Times New Roman" w:eastAsia="Times New Roman" w:hAnsi="Times New Roman" w:cs="Times New Roman"/>
      <w:kern w:val="28"/>
      <w:sz w:val="20"/>
      <w:szCs w:val="20"/>
      <w:lang w:val="en-GB" w:eastAsia="x-none"/>
    </w:rPr>
  </w:style>
  <w:style w:type="paragraph" w:styleId="BalloonText">
    <w:name w:val="Balloon Text"/>
    <w:basedOn w:val="Normal"/>
    <w:link w:val="BalloonTextChar"/>
    <w:rsid w:val="007A3F20"/>
    <w:rPr>
      <w:rFonts w:ascii="Calibri" w:hAnsi="Calibri" w:cs="Tahoma"/>
      <w:sz w:val="24"/>
      <w:szCs w:val="16"/>
    </w:rPr>
  </w:style>
  <w:style w:type="character" w:customStyle="1" w:styleId="BalloonTextChar">
    <w:name w:val="Balloon Text Char"/>
    <w:basedOn w:val="DefaultParagraphFont"/>
    <w:link w:val="BalloonText"/>
    <w:rsid w:val="007A3F20"/>
    <w:rPr>
      <w:rFonts w:ascii="Calibri" w:eastAsia="Times New Roman" w:hAnsi="Calibri" w:cs="Tahoma"/>
      <w:kern w:val="28"/>
      <w:sz w:val="24"/>
      <w:szCs w:val="16"/>
      <w:lang w:val="lv-LV" w:eastAsia="lv-LV"/>
    </w:rPr>
  </w:style>
  <w:style w:type="paragraph" w:styleId="FootnoteText">
    <w:name w:val="footnote text"/>
    <w:basedOn w:val="Normal"/>
    <w:link w:val="FootnoteTextChar"/>
    <w:unhideWhenUsed/>
    <w:rsid w:val="007A3F20"/>
    <w:rPr>
      <w:rFonts w:ascii="Calibri" w:hAnsi="Calibri"/>
    </w:rPr>
  </w:style>
  <w:style w:type="character" w:customStyle="1" w:styleId="FootnoteTextChar">
    <w:name w:val="Footnote Text Char"/>
    <w:basedOn w:val="DefaultParagraphFont"/>
    <w:link w:val="FootnoteText"/>
    <w:rsid w:val="007A3F20"/>
    <w:rPr>
      <w:rFonts w:ascii="Calibri" w:eastAsia="Times New Roman" w:hAnsi="Calibri" w:cs="Times New Roman"/>
      <w:kern w:val="28"/>
      <w:sz w:val="20"/>
      <w:szCs w:val="20"/>
      <w:lang w:val="lv-LV" w:eastAsia="lv-LV"/>
    </w:rPr>
  </w:style>
  <w:style w:type="character" w:styleId="FootnoteReference">
    <w:name w:val="footnote reference"/>
    <w:aliases w:val="Footnote symbol"/>
    <w:uiPriority w:val="99"/>
    <w:unhideWhenUsed/>
    <w:rsid w:val="007A3F20"/>
    <w:rPr>
      <w:vertAlign w:val="superscript"/>
    </w:rPr>
  </w:style>
  <w:style w:type="paragraph" w:customStyle="1" w:styleId="naisf">
    <w:name w:val="naisf"/>
    <w:basedOn w:val="Normal"/>
    <w:rsid w:val="0066200D"/>
    <w:pPr>
      <w:widowControl/>
      <w:overflowPunct/>
      <w:autoSpaceDE/>
      <w:autoSpaceDN/>
      <w:adjustRightInd/>
      <w:spacing w:before="100" w:beforeAutospacing="1" w:after="100" w:afterAutospacing="1"/>
      <w:jc w:val="both"/>
    </w:pPr>
    <w:rPr>
      <w:kern w:val="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85C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5C2A"/>
    <w:rPr>
      <w:rFonts w:ascii="Times New Roman" w:eastAsia="Times New Roman" w:hAnsi="Times New Roman" w:cs="Times New Roman"/>
      <w:kern w:val="28"/>
      <w:sz w:val="20"/>
      <w:szCs w:val="20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085C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5C2A"/>
    <w:rPr>
      <w:rFonts w:ascii="Times New Roman" w:eastAsia="Times New Roman" w:hAnsi="Times New Roman" w:cs="Times New Roman"/>
      <w:kern w:val="28"/>
      <w:sz w:val="20"/>
      <w:szCs w:val="20"/>
      <w:lang w:val="lv-LV" w:eastAsia="lv-LV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1088"/>
    <w:rPr>
      <w:rFonts w:asciiTheme="majorHAnsi" w:eastAsiaTheme="majorEastAsia" w:hAnsiTheme="majorHAnsi" w:cstheme="majorBidi"/>
      <w:i/>
      <w:iCs/>
      <w:color w:val="2E74B5" w:themeColor="accent1" w:themeShade="BF"/>
      <w:kern w:val="28"/>
      <w:sz w:val="20"/>
      <w:szCs w:val="20"/>
      <w:lang w:val="lv-LV" w:eastAsia="lv-LV"/>
    </w:rPr>
  </w:style>
  <w:style w:type="paragraph" w:customStyle="1" w:styleId="SORLDDTableParagraph">
    <w:name w:val="SOR_LDD_Table Paragraph"/>
    <w:basedOn w:val="Normal"/>
    <w:uiPriority w:val="1"/>
    <w:rsid w:val="007B7D87"/>
    <w:pPr>
      <w:widowControl/>
      <w:numPr>
        <w:numId w:val="17"/>
      </w:numPr>
      <w:tabs>
        <w:tab w:val="left" w:pos="408"/>
      </w:tabs>
      <w:suppressAutoHyphens/>
      <w:overflowPunct/>
      <w:autoSpaceDE/>
      <w:autoSpaceDN/>
      <w:adjustRightInd/>
      <w:spacing w:after="80" w:line="220" w:lineRule="exact"/>
    </w:pPr>
    <w:rPr>
      <w:rFonts w:ascii="Calibri" w:eastAsia="Calibri" w:hAnsi="Calibri"/>
      <w:kern w:val="0"/>
      <w:sz w:val="18"/>
      <w:szCs w:val="22"/>
      <w:lang w:val="en-GB" w:eastAsia="en-US"/>
    </w:rPr>
  </w:style>
  <w:style w:type="paragraph" w:customStyle="1" w:styleId="SORLDDTableParagraphlist">
    <w:name w:val="SOR_LDD_Table Paragraph_list"/>
    <w:basedOn w:val="SORLDDTableParagraph"/>
    <w:uiPriority w:val="6"/>
    <w:rsid w:val="007B7D87"/>
    <w:pPr>
      <w:numPr>
        <w:ilvl w:val="1"/>
      </w:numPr>
      <w:tabs>
        <w:tab w:val="clear" w:pos="720"/>
        <w:tab w:val="num" w:pos="360"/>
      </w:tabs>
      <w:ind w:left="360" w:hanging="360"/>
    </w:pPr>
  </w:style>
  <w:style w:type="paragraph" w:styleId="Revision">
    <w:name w:val="Revision"/>
    <w:hidden/>
    <w:uiPriority w:val="99"/>
    <w:semiHidden/>
    <w:rsid w:val="006E428A"/>
    <w:pPr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1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likumi.lv/ta/id/178987-noziedzigi-iegutu-lidzeklu-legalizacijas-un-terorisma-un-proliferacijas-finansesanas-noversanas-liku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1F50E-2D05-4C6F-978E-D8E3E3DE9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1009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BIOR</dc:creator>
  <cp:keywords/>
  <dc:description/>
  <cp:lastModifiedBy>Inese Paspārne</cp:lastModifiedBy>
  <cp:revision>2</cp:revision>
  <cp:lastPrinted>2023-03-09T12:00:00Z</cp:lastPrinted>
  <dcterms:created xsi:type="dcterms:W3CDTF">2026-07-29T07:16:00Z</dcterms:created>
  <dcterms:modified xsi:type="dcterms:W3CDTF">2026-07-29T07:16:00Z</dcterms:modified>
</cp:coreProperties>
</file>