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196C6" w14:textId="00A6AD89" w:rsidR="006D73B2" w:rsidRPr="009422F0" w:rsidRDefault="000D5F35">
      <w:pPr>
        <w:rPr>
          <w:rFonts w:ascii="Times New Roman" w:hAnsi="Times New Roman" w:cs="Times New Roman"/>
          <w:b/>
          <w:bCs/>
        </w:rPr>
      </w:pPr>
      <w:r w:rsidRPr="009422F0">
        <w:rPr>
          <w:rFonts w:ascii="Times New Roman" w:hAnsi="Times New Roman" w:cs="Times New Roman"/>
          <w:b/>
          <w:bCs/>
        </w:rPr>
        <w:t>VĒRTĒŠANAS KRITĒRIJI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846"/>
        <w:gridCol w:w="3468"/>
        <w:gridCol w:w="3194"/>
        <w:gridCol w:w="1985"/>
      </w:tblGrid>
      <w:tr w:rsidR="000D5F35" w:rsidRPr="000F203C" w14:paraId="7654AD92" w14:textId="77777777" w:rsidTr="000D5F35">
        <w:tc>
          <w:tcPr>
            <w:tcW w:w="846" w:type="dxa"/>
          </w:tcPr>
          <w:p w14:paraId="6D83F703" w14:textId="22DCF088" w:rsidR="000D5F35" w:rsidRPr="000F203C" w:rsidRDefault="000D5F35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Nr.</w:t>
            </w:r>
          </w:p>
        </w:tc>
        <w:tc>
          <w:tcPr>
            <w:tcW w:w="3468" w:type="dxa"/>
          </w:tcPr>
          <w:p w14:paraId="7AA82F43" w14:textId="6AFD8FD0" w:rsidR="000D5F35" w:rsidRPr="000F203C" w:rsidRDefault="000D5F35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Vērtēšanas kritērijs</w:t>
            </w:r>
          </w:p>
        </w:tc>
        <w:tc>
          <w:tcPr>
            <w:tcW w:w="3194" w:type="dxa"/>
          </w:tcPr>
          <w:p w14:paraId="212A233D" w14:textId="5E54A8E2" w:rsidR="000D5F35" w:rsidRPr="000F203C" w:rsidRDefault="000D5F35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Vērtēšanas metodika</w:t>
            </w:r>
          </w:p>
        </w:tc>
        <w:tc>
          <w:tcPr>
            <w:tcW w:w="1985" w:type="dxa"/>
          </w:tcPr>
          <w:p w14:paraId="6896A569" w14:textId="1EAEF752" w:rsidR="000D5F35" w:rsidRPr="000F203C" w:rsidRDefault="000D5F35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Maksimālais punktu skaits</w:t>
            </w:r>
          </w:p>
        </w:tc>
      </w:tr>
      <w:tr w:rsidR="0064723D" w:rsidRPr="000F203C" w14:paraId="10044881" w14:textId="77777777" w:rsidTr="0064723D">
        <w:trPr>
          <w:trHeight w:val="355"/>
        </w:trPr>
        <w:tc>
          <w:tcPr>
            <w:tcW w:w="846" w:type="dxa"/>
          </w:tcPr>
          <w:p w14:paraId="6E592FC5" w14:textId="22C94F40" w:rsidR="0064723D" w:rsidRPr="000F203C" w:rsidRDefault="00D950B7" w:rsidP="0064723D">
            <w:pPr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1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.</w:t>
            </w:r>
          </w:p>
        </w:tc>
        <w:tc>
          <w:tcPr>
            <w:tcW w:w="3468" w:type="dxa"/>
          </w:tcPr>
          <w:p w14:paraId="6E8A831D" w14:textId="4F056CEE" w:rsidR="0064723D" w:rsidRPr="000F203C" w:rsidRDefault="009B49A8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Piedāvātā cena kopējam plānotajam degvielas (</w:t>
            </w:r>
            <w:r w:rsidR="0074724E" w:rsidRPr="000F203C">
              <w:rPr>
                <w:rFonts w:ascii="Times New Roman" w:hAnsi="Times New Roman" w:cs="Times New Roman"/>
                <w:lang w:val="lv-LV"/>
              </w:rPr>
              <w:t xml:space="preserve">E </w:t>
            </w:r>
            <w:r w:rsidRPr="000F203C">
              <w:rPr>
                <w:rFonts w:ascii="Times New Roman" w:hAnsi="Times New Roman" w:cs="Times New Roman"/>
                <w:lang w:val="lv-LV"/>
              </w:rPr>
              <w:t xml:space="preserve">95 markas benzīns un dīzeļdegviela) apjomam EUR bez PVN 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(K</w:t>
            </w:r>
            <w:r w:rsidR="00D950B7">
              <w:rPr>
                <w:rFonts w:ascii="Times New Roman" w:hAnsi="Times New Roman" w:cs="Times New Roman"/>
                <w:lang w:val="lv-LV"/>
              </w:rPr>
              <w:t>1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3194" w:type="dxa"/>
          </w:tcPr>
          <w:p w14:paraId="52D4D4C3" w14:textId="3D40526F" w:rsidR="0064723D" w:rsidRPr="000F203C" w:rsidRDefault="009B49A8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Finanšu piedāvājumi tiek savstarpēji salīdzināti, izmantojot formulu: K</w:t>
            </w:r>
            <w:r w:rsidR="00D950B7">
              <w:rPr>
                <w:rFonts w:ascii="Times New Roman" w:hAnsi="Times New Roman" w:cs="Times New Roman"/>
                <w:lang w:val="lv-LV"/>
              </w:rPr>
              <w:t>1</w:t>
            </w:r>
            <w:r w:rsidRPr="000F203C">
              <w:rPr>
                <w:rFonts w:ascii="Times New Roman" w:hAnsi="Times New Roman" w:cs="Times New Roman"/>
                <w:lang w:val="lv-LV"/>
              </w:rPr>
              <w:t xml:space="preserve"> = (</w:t>
            </w:r>
            <w:proofErr w:type="spellStart"/>
            <w:r w:rsidRPr="000F203C">
              <w:rPr>
                <w:rFonts w:ascii="Times New Roman" w:hAnsi="Times New Roman" w:cs="Times New Roman"/>
                <w:lang w:val="lv-LV"/>
              </w:rPr>
              <w:t>Kzem</w:t>
            </w:r>
            <w:proofErr w:type="spellEnd"/>
            <w:r w:rsidRPr="000F203C">
              <w:rPr>
                <w:rFonts w:ascii="Times New Roman" w:hAnsi="Times New Roman" w:cs="Times New Roman"/>
                <w:lang w:val="lv-LV"/>
              </w:rPr>
              <w:t xml:space="preserve"> / </w:t>
            </w:r>
            <w:proofErr w:type="spellStart"/>
            <w:r w:rsidRPr="000F203C">
              <w:rPr>
                <w:rFonts w:ascii="Times New Roman" w:hAnsi="Times New Roman" w:cs="Times New Roman"/>
                <w:lang w:val="lv-LV"/>
              </w:rPr>
              <w:t>Kvērt</w:t>
            </w:r>
            <w:proofErr w:type="spellEnd"/>
            <w:r w:rsidRPr="000F203C">
              <w:rPr>
                <w:rFonts w:ascii="Times New Roman" w:hAnsi="Times New Roman" w:cs="Times New Roman"/>
                <w:lang w:val="lv-LV"/>
              </w:rPr>
              <w:t xml:space="preserve">) × </w:t>
            </w:r>
            <w:r w:rsidR="00D950B7">
              <w:rPr>
                <w:rFonts w:ascii="Times New Roman" w:hAnsi="Times New Roman" w:cs="Times New Roman"/>
                <w:lang w:val="lv-LV"/>
              </w:rPr>
              <w:t>8</w:t>
            </w:r>
            <w:r w:rsidRPr="000F203C">
              <w:rPr>
                <w:rFonts w:ascii="Times New Roman" w:hAnsi="Times New Roman" w:cs="Times New Roman"/>
                <w:lang w:val="lv-LV"/>
              </w:rPr>
              <w:t>0, kur: K</w:t>
            </w:r>
            <w:r w:rsidR="00D950B7">
              <w:rPr>
                <w:rFonts w:ascii="Times New Roman" w:hAnsi="Times New Roman" w:cs="Times New Roman"/>
                <w:lang w:val="lv-LV"/>
              </w:rPr>
              <w:t>1</w:t>
            </w:r>
            <w:r w:rsidRPr="000F203C">
              <w:rPr>
                <w:rFonts w:ascii="Times New Roman" w:hAnsi="Times New Roman" w:cs="Times New Roman"/>
                <w:lang w:val="lv-LV"/>
              </w:rPr>
              <w:t xml:space="preserve"> – pretendenta iegūtais punktu skaits</w:t>
            </w:r>
            <w:r w:rsidR="009A76F8">
              <w:rPr>
                <w:rFonts w:ascii="Times New Roman" w:hAnsi="Times New Roman" w:cs="Times New Roman"/>
                <w:lang w:val="lv-LV"/>
              </w:rPr>
              <w:t>,</w:t>
            </w:r>
            <w:r w:rsidRPr="000F203C">
              <w:rPr>
                <w:rFonts w:ascii="Times New Roman" w:hAnsi="Times New Roman" w:cs="Times New Roman"/>
                <w:lang w:val="lv-LV"/>
              </w:rPr>
              <w:t xml:space="preserve"> </w:t>
            </w:r>
            <w:proofErr w:type="spellStart"/>
            <w:r w:rsidRPr="000F203C">
              <w:rPr>
                <w:rFonts w:ascii="Times New Roman" w:hAnsi="Times New Roman" w:cs="Times New Roman"/>
                <w:lang w:val="lv-LV"/>
              </w:rPr>
              <w:t>Kzem</w:t>
            </w:r>
            <w:proofErr w:type="spellEnd"/>
            <w:r w:rsidRPr="000F203C">
              <w:rPr>
                <w:rFonts w:ascii="Times New Roman" w:hAnsi="Times New Roman" w:cs="Times New Roman"/>
                <w:lang w:val="lv-LV"/>
              </w:rPr>
              <w:t xml:space="preserve"> – zemākā piedāvātā kopējā cena EUR bez PVN</w:t>
            </w:r>
            <w:r w:rsidR="00203355">
              <w:rPr>
                <w:rFonts w:ascii="Times New Roman" w:hAnsi="Times New Roman" w:cs="Times New Roman"/>
                <w:lang w:val="lv-LV"/>
              </w:rPr>
              <w:t>,</w:t>
            </w:r>
            <w:r w:rsidRPr="000F203C">
              <w:rPr>
                <w:rFonts w:ascii="Times New Roman" w:hAnsi="Times New Roman" w:cs="Times New Roman"/>
                <w:lang w:val="lv-LV"/>
              </w:rPr>
              <w:t xml:space="preserve"> </w:t>
            </w:r>
            <w:proofErr w:type="spellStart"/>
            <w:r w:rsidRPr="000F203C">
              <w:rPr>
                <w:rFonts w:ascii="Times New Roman" w:hAnsi="Times New Roman" w:cs="Times New Roman"/>
                <w:lang w:val="lv-LV"/>
              </w:rPr>
              <w:t>Kvērt</w:t>
            </w:r>
            <w:proofErr w:type="spellEnd"/>
            <w:r w:rsidRPr="000F203C">
              <w:rPr>
                <w:rFonts w:ascii="Times New Roman" w:hAnsi="Times New Roman" w:cs="Times New Roman"/>
                <w:lang w:val="lv-LV"/>
              </w:rPr>
              <w:t xml:space="preserve"> – vērtējamā pretendenta piedāvātā kopējā cena EUR bez PVN </w:t>
            </w:r>
          </w:p>
        </w:tc>
        <w:tc>
          <w:tcPr>
            <w:tcW w:w="1985" w:type="dxa"/>
          </w:tcPr>
          <w:p w14:paraId="49F325F7" w14:textId="104E37D7" w:rsidR="0064723D" w:rsidRPr="000F203C" w:rsidRDefault="00D950B7" w:rsidP="008B4E2D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8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0</w:t>
            </w:r>
          </w:p>
        </w:tc>
      </w:tr>
      <w:tr w:rsidR="0064723D" w:rsidRPr="000F203C" w14:paraId="498752D3" w14:textId="77777777" w:rsidTr="000D5F35">
        <w:tc>
          <w:tcPr>
            <w:tcW w:w="846" w:type="dxa"/>
          </w:tcPr>
          <w:p w14:paraId="7A0C5DEA" w14:textId="248E2E0A" w:rsidR="0064723D" w:rsidRPr="000F203C" w:rsidRDefault="001C7FBE" w:rsidP="0064723D">
            <w:pPr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2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.</w:t>
            </w:r>
          </w:p>
        </w:tc>
        <w:tc>
          <w:tcPr>
            <w:tcW w:w="3468" w:type="dxa"/>
          </w:tcPr>
          <w:p w14:paraId="477BE620" w14:textId="4543A14A" w:rsidR="0064723D" w:rsidRPr="000F203C" w:rsidRDefault="0064723D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 xml:space="preserve">Nodrošina dīzeļdegvielas piedevu </w:t>
            </w:r>
            <w:proofErr w:type="spellStart"/>
            <w:r w:rsidRPr="000F203C">
              <w:rPr>
                <w:rFonts w:ascii="Times New Roman" w:hAnsi="Times New Roman" w:cs="Times New Roman"/>
                <w:lang w:val="lv-LV"/>
              </w:rPr>
              <w:t>AdBlue</w:t>
            </w:r>
            <w:proofErr w:type="spellEnd"/>
            <w:r w:rsidRPr="000F203C">
              <w:rPr>
                <w:rFonts w:ascii="Times New Roman" w:hAnsi="Times New Roman" w:cs="Times New Roman"/>
                <w:lang w:val="lv-LV"/>
              </w:rPr>
              <w:t xml:space="preserve"> (K</w:t>
            </w:r>
            <w:r w:rsidR="00853AF6">
              <w:rPr>
                <w:rFonts w:ascii="Times New Roman" w:hAnsi="Times New Roman" w:cs="Times New Roman"/>
                <w:lang w:val="lv-LV"/>
              </w:rPr>
              <w:t>2</w:t>
            </w:r>
            <w:r w:rsidRPr="000F203C"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3194" w:type="dxa"/>
          </w:tcPr>
          <w:p w14:paraId="59C6EEFB" w14:textId="77777777" w:rsidR="008E5FF0" w:rsidRPr="008E5FF0" w:rsidRDefault="008E5FF0" w:rsidP="008E5FF0">
            <w:pPr>
              <w:rPr>
                <w:rFonts w:ascii="Times New Roman" w:hAnsi="Times New Roman" w:cs="Times New Roman"/>
                <w:lang w:val="lv-LV"/>
              </w:rPr>
            </w:pPr>
            <w:r w:rsidRPr="008E5FF0">
              <w:rPr>
                <w:rFonts w:ascii="Times New Roman" w:hAnsi="Times New Roman" w:cs="Times New Roman"/>
                <w:lang w:val="lv-LV"/>
              </w:rPr>
              <w:t>Izlejamu – 5 punkti;</w:t>
            </w:r>
          </w:p>
          <w:p w14:paraId="3FCAE9A7" w14:textId="77777777" w:rsidR="008E5FF0" w:rsidRPr="008E5FF0" w:rsidRDefault="008E5FF0" w:rsidP="008E5FF0">
            <w:pPr>
              <w:rPr>
                <w:rFonts w:ascii="Times New Roman" w:hAnsi="Times New Roman" w:cs="Times New Roman"/>
                <w:lang w:val="lv-LV"/>
              </w:rPr>
            </w:pPr>
            <w:r w:rsidRPr="008E5FF0">
              <w:rPr>
                <w:rFonts w:ascii="Times New Roman" w:hAnsi="Times New Roman" w:cs="Times New Roman"/>
                <w:lang w:val="lv-LV"/>
              </w:rPr>
              <w:t>Tarā – 2 punkti;</w:t>
            </w:r>
          </w:p>
          <w:p w14:paraId="773826DF" w14:textId="667276AB" w:rsidR="0064723D" w:rsidRPr="000F203C" w:rsidRDefault="008E5FF0" w:rsidP="008E5FF0">
            <w:pPr>
              <w:rPr>
                <w:rFonts w:ascii="Times New Roman" w:hAnsi="Times New Roman" w:cs="Times New Roman"/>
                <w:lang w:val="lv-LV"/>
              </w:rPr>
            </w:pPr>
            <w:r w:rsidRPr="008E5FF0">
              <w:rPr>
                <w:rFonts w:ascii="Times New Roman" w:hAnsi="Times New Roman" w:cs="Times New Roman"/>
                <w:lang w:val="lv-LV"/>
              </w:rPr>
              <w:t>Nenodrošina – 0 punkti</w:t>
            </w:r>
          </w:p>
        </w:tc>
        <w:tc>
          <w:tcPr>
            <w:tcW w:w="1985" w:type="dxa"/>
          </w:tcPr>
          <w:p w14:paraId="403843A1" w14:textId="6D437CF7" w:rsidR="0064723D" w:rsidRPr="000F203C" w:rsidRDefault="00853AF6" w:rsidP="008B4E2D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</w:t>
            </w:r>
          </w:p>
        </w:tc>
      </w:tr>
      <w:tr w:rsidR="0064723D" w:rsidRPr="000F203C" w14:paraId="127129E7" w14:textId="77777777" w:rsidTr="000D5F35">
        <w:tc>
          <w:tcPr>
            <w:tcW w:w="846" w:type="dxa"/>
          </w:tcPr>
          <w:p w14:paraId="67815299" w14:textId="0B4387BD" w:rsidR="0064723D" w:rsidRPr="000F203C" w:rsidRDefault="001C7FBE" w:rsidP="0064723D">
            <w:pPr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3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.</w:t>
            </w:r>
          </w:p>
        </w:tc>
        <w:tc>
          <w:tcPr>
            <w:tcW w:w="3468" w:type="dxa"/>
          </w:tcPr>
          <w:p w14:paraId="674AB1A3" w14:textId="34B52169" w:rsidR="0064723D" w:rsidRPr="000F203C" w:rsidRDefault="008E5FF0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Nodrošina vējstiklu šķidruma (K</w:t>
            </w:r>
            <w:r w:rsidR="0085338E">
              <w:rPr>
                <w:rFonts w:ascii="Times New Roman" w:hAnsi="Times New Roman" w:cs="Times New Roman"/>
                <w:lang w:val="lv-LV"/>
              </w:rPr>
              <w:t>3</w:t>
            </w:r>
            <w:r w:rsidRPr="000F203C">
              <w:rPr>
                <w:rFonts w:ascii="Times New Roman" w:hAnsi="Times New Roman" w:cs="Times New Roman"/>
                <w:lang w:val="lv-LV"/>
              </w:rPr>
              <w:t>)</w:t>
            </w:r>
          </w:p>
        </w:tc>
        <w:tc>
          <w:tcPr>
            <w:tcW w:w="3194" w:type="dxa"/>
          </w:tcPr>
          <w:p w14:paraId="4038D53F" w14:textId="77777777" w:rsidR="0085338E" w:rsidRPr="0085338E" w:rsidRDefault="0085338E" w:rsidP="0085338E">
            <w:pPr>
              <w:rPr>
                <w:rFonts w:ascii="Times New Roman" w:hAnsi="Times New Roman" w:cs="Times New Roman"/>
                <w:lang w:val="lv-LV"/>
              </w:rPr>
            </w:pPr>
            <w:r w:rsidRPr="0085338E">
              <w:rPr>
                <w:rFonts w:ascii="Times New Roman" w:hAnsi="Times New Roman" w:cs="Times New Roman"/>
                <w:lang w:val="lv-LV"/>
              </w:rPr>
              <w:t>Izlejamu – 5 punkti;</w:t>
            </w:r>
          </w:p>
          <w:p w14:paraId="5F59AECC" w14:textId="77777777" w:rsidR="0085338E" w:rsidRPr="0085338E" w:rsidRDefault="0085338E" w:rsidP="0085338E">
            <w:pPr>
              <w:rPr>
                <w:rFonts w:ascii="Times New Roman" w:hAnsi="Times New Roman" w:cs="Times New Roman"/>
                <w:lang w:val="lv-LV"/>
              </w:rPr>
            </w:pPr>
            <w:r w:rsidRPr="0085338E">
              <w:rPr>
                <w:rFonts w:ascii="Times New Roman" w:hAnsi="Times New Roman" w:cs="Times New Roman"/>
                <w:lang w:val="lv-LV"/>
              </w:rPr>
              <w:t>Tarā – 2 punkti;</w:t>
            </w:r>
          </w:p>
          <w:p w14:paraId="378DB64C" w14:textId="0E93AAF1" w:rsidR="0064723D" w:rsidRPr="000F203C" w:rsidRDefault="0085338E" w:rsidP="0085338E">
            <w:pPr>
              <w:rPr>
                <w:rFonts w:ascii="Times New Roman" w:hAnsi="Times New Roman" w:cs="Times New Roman"/>
                <w:lang w:val="lv-LV"/>
              </w:rPr>
            </w:pPr>
            <w:r w:rsidRPr="0085338E">
              <w:rPr>
                <w:rFonts w:ascii="Times New Roman" w:hAnsi="Times New Roman" w:cs="Times New Roman"/>
                <w:lang w:val="lv-LV"/>
              </w:rPr>
              <w:t>Nenodrošina – 0 punkti</w:t>
            </w:r>
          </w:p>
        </w:tc>
        <w:tc>
          <w:tcPr>
            <w:tcW w:w="1985" w:type="dxa"/>
          </w:tcPr>
          <w:p w14:paraId="529753A8" w14:textId="04CC5B84" w:rsidR="0064723D" w:rsidRPr="000F203C" w:rsidRDefault="0085338E" w:rsidP="008B4E2D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5</w:t>
            </w:r>
          </w:p>
        </w:tc>
      </w:tr>
      <w:tr w:rsidR="0064723D" w:rsidRPr="000F203C" w14:paraId="6A013258" w14:textId="77777777" w:rsidTr="000D5F35">
        <w:tc>
          <w:tcPr>
            <w:tcW w:w="846" w:type="dxa"/>
          </w:tcPr>
          <w:p w14:paraId="7BB4EAE9" w14:textId="43E9D2E3" w:rsidR="0064723D" w:rsidRPr="000F203C" w:rsidRDefault="00317A38" w:rsidP="0064723D">
            <w:pPr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4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.</w:t>
            </w:r>
          </w:p>
        </w:tc>
        <w:tc>
          <w:tcPr>
            <w:tcW w:w="3468" w:type="dxa"/>
          </w:tcPr>
          <w:p w14:paraId="66A4D4A5" w14:textId="59C71D1B" w:rsidR="0064723D" w:rsidRPr="000F203C" w:rsidRDefault="0064723D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 xml:space="preserve">Attālums no Pasūtītāja atrašanās vietas līdz tuvākajai degvielas </w:t>
            </w:r>
            <w:proofErr w:type="spellStart"/>
            <w:r w:rsidRPr="000F203C">
              <w:rPr>
                <w:rFonts w:ascii="Times New Roman" w:hAnsi="Times New Roman" w:cs="Times New Roman"/>
                <w:lang w:val="lv-LV"/>
              </w:rPr>
              <w:t>uzpildes</w:t>
            </w:r>
            <w:proofErr w:type="spellEnd"/>
            <w:r w:rsidRPr="000F203C">
              <w:rPr>
                <w:rFonts w:ascii="Times New Roman" w:hAnsi="Times New Roman" w:cs="Times New Roman"/>
                <w:lang w:val="lv-LV"/>
              </w:rPr>
              <w:t xml:space="preserve"> stacijai</w:t>
            </w:r>
            <w:r w:rsidR="009B49A8" w:rsidRPr="000F203C">
              <w:rPr>
                <w:rFonts w:ascii="Times New Roman" w:hAnsi="Times New Roman" w:cs="Times New Roman"/>
                <w:lang w:val="lv-LV"/>
              </w:rPr>
              <w:t xml:space="preserve"> (K6)</w:t>
            </w:r>
          </w:p>
        </w:tc>
        <w:tc>
          <w:tcPr>
            <w:tcW w:w="3194" w:type="dxa"/>
          </w:tcPr>
          <w:p w14:paraId="5C7E9C46" w14:textId="34672FF8" w:rsidR="0064723D" w:rsidRPr="000F203C" w:rsidRDefault="00A26CB1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A26CB1">
              <w:rPr>
                <w:rFonts w:ascii="Times New Roman" w:hAnsi="Times New Roman" w:cs="Times New Roman"/>
                <w:lang w:val="lv-LV"/>
              </w:rPr>
              <w:t>Piedāvājumi tiek savstarpēji salīdzināti, izmantojot formulu:</w:t>
            </w:r>
            <w:r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="009B49A8" w:rsidRPr="000F203C">
              <w:rPr>
                <w:rFonts w:ascii="Times New Roman" w:hAnsi="Times New Roman" w:cs="Times New Roman"/>
                <w:lang w:val="lv-LV"/>
              </w:rPr>
              <w:t>K</w:t>
            </w:r>
            <w:r w:rsidR="00983EED">
              <w:rPr>
                <w:rFonts w:ascii="Times New Roman" w:hAnsi="Times New Roman" w:cs="Times New Roman"/>
                <w:lang w:val="lv-LV"/>
              </w:rPr>
              <w:t>4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 xml:space="preserve"> = (</w:t>
            </w:r>
            <w:proofErr w:type="spellStart"/>
            <w:r w:rsidR="009B49A8" w:rsidRPr="000F203C">
              <w:rPr>
                <w:rFonts w:ascii="Times New Roman" w:hAnsi="Times New Roman" w:cs="Times New Roman"/>
                <w:lang w:val="lv-LV"/>
              </w:rPr>
              <w:t>A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min</w:t>
            </w:r>
            <w:proofErr w:type="spellEnd"/>
            <w:r w:rsidR="0064723D" w:rsidRPr="000F203C">
              <w:rPr>
                <w:rFonts w:ascii="Times New Roman" w:hAnsi="Times New Roman" w:cs="Times New Roman"/>
                <w:lang w:val="lv-LV"/>
              </w:rPr>
              <w:t>/</w:t>
            </w:r>
            <w:proofErr w:type="spellStart"/>
            <w:r w:rsidR="009B49A8" w:rsidRPr="000F203C">
              <w:rPr>
                <w:rFonts w:ascii="Times New Roman" w:hAnsi="Times New Roman" w:cs="Times New Roman"/>
                <w:lang w:val="lv-LV"/>
              </w:rPr>
              <w:t>A</w:t>
            </w:r>
            <w:r w:rsidR="00216565">
              <w:rPr>
                <w:rFonts w:ascii="Times New Roman" w:hAnsi="Times New Roman" w:cs="Times New Roman"/>
                <w:lang w:val="lv-LV"/>
              </w:rPr>
              <w:t>vērt</w:t>
            </w:r>
            <w:proofErr w:type="spellEnd"/>
            <w:r w:rsidR="0064723D" w:rsidRPr="000F203C">
              <w:rPr>
                <w:rFonts w:ascii="Times New Roman" w:hAnsi="Times New Roman" w:cs="Times New Roman"/>
                <w:lang w:val="lv-LV"/>
              </w:rPr>
              <w:t xml:space="preserve">) × 10, kur </w:t>
            </w:r>
            <w:proofErr w:type="spellStart"/>
            <w:r w:rsidR="009B49A8" w:rsidRPr="000F203C">
              <w:rPr>
                <w:rFonts w:ascii="Times New Roman" w:hAnsi="Times New Roman" w:cs="Times New Roman"/>
                <w:lang w:val="lv-LV"/>
              </w:rPr>
              <w:t>A</w:t>
            </w:r>
            <w:r w:rsidR="0064723D" w:rsidRPr="000F203C">
              <w:rPr>
                <w:rFonts w:ascii="Times New Roman" w:hAnsi="Times New Roman" w:cs="Times New Roman"/>
                <w:lang w:val="lv-LV"/>
              </w:rPr>
              <w:t>min</w:t>
            </w:r>
            <w:proofErr w:type="spellEnd"/>
            <w:r w:rsidR="0064723D" w:rsidRPr="000F203C">
              <w:rPr>
                <w:rFonts w:ascii="Times New Roman" w:hAnsi="Times New Roman" w:cs="Times New Roman"/>
                <w:lang w:val="lv-LV"/>
              </w:rPr>
              <w:t xml:space="preserve"> – mazākais attālums (km), </w:t>
            </w:r>
            <w:proofErr w:type="spellStart"/>
            <w:r w:rsidR="009B49A8" w:rsidRPr="000F203C">
              <w:rPr>
                <w:rFonts w:ascii="Times New Roman" w:hAnsi="Times New Roman" w:cs="Times New Roman"/>
                <w:lang w:val="lv-LV"/>
              </w:rPr>
              <w:t>Avērt</w:t>
            </w:r>
            <w:proofErr w:type="spellEnd"/>
            <w:r w:rsidR="0064723D" w:rsidRPr="000F203C">
              <w:rPr>
                <w:rFonts w:ascii="Times New Roman" w:hAnsi="Times New Roman" w:cs="Times New Roman"/>
                <w:lang w:val="lv-LV"/>
              </w:rPr>
              <w:t xml:space="preserve"> – pretendenta attālums (km)</w:t>
            </w:r>
          </w:p>
        </w:tc>
        <w:tc>
          <w:tcPr>
            <w:tcW w:w="1985" w:type="dxa"/>
          </w:tcPr>
          <w:p w14:paraId="003E1D93" w14:textId="1E64A45D" w:rsidR="0064723D" w:rsidRPr="000F203C" w:rsidRDefault="0064723D" w:rsidP="008B4E2D">
            <w:pPr>
              <w:jc w:val="center"/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hAnsi="Times New Roman" w:cs="Times New Roman"/>
                <w:lang w:val="lv-LV"/>
              </w:rPr>
              <w:t>10</w:t>
            </w:r>
          </w:p>
        </w:tc>
      </w:tr>
      <w:tr w:rsidR="00244420" w:rsidRPr="000F203C" w14:paraId="0145DD54" w14:textId="77777777" w:rsidTr="000D5F35">
        <w:tc>
          <w:tcPr>
            <w:tcW w:w="846" w:type="dxa"/>
          </w:tcPr>
          <w:p w14:paraId="7DE72F83" w14:textId="77777777" w:rsidR="00244420" w:rsidRDefault="00244420" w:rsidP="0064723D">
            <w:pPr>
              <w:rPr>
                <w:rFonts w:ascii="Times New Roman" w:hAnsi="Times New Roman" w:cs="Times New Roman"/>
                <w:lang w:val="lv-LV"/>
              </w:rPr>
            </w:pPr>
          </w:p>
          <w:p w14:paraId="134D4552" w14:textId="77777777" w:rsidR="003B5F1D" w:rsidRPr="000F203C" w:rsidRDefault="003B5F1D" w:rsidP="0064723D">
            <w:pPr>
              <w:rPr>
                <w:rFonts w:ascii="Times New Roman" w:hAnsi="Times New Roman" w:cs="Times New Roman"/>
                <w:lang w:val="lv-LV"/>
              </w:rPr>
            </w:pPr>
          </w:p>
        </w:tc>
        <w:tc>
          <w:tcPr>
            <w:tcW w:w="3468" w:type="dxa"/>
          </w:tcPr>
          <w:p w14:paraId="166923D9" w14:textId="6DDAF5C7" w:rsidR="00244420" w:rsidRPr="000F203C" w:rsidRDefault="00ED1DB0" w:rsidP="0064723D">
            <w:pPr>
              <w:rPr>
                <w:rFonts w:ascii="Times New Roman" w:hAnsi="Times New Roman" w:cs="Times New Roman"/>
                <w:lang w:val="lv-LV"/>
              </w:rPr>
            </w:pPr>
            <w:r w:rsidRPr="008B4E2D">
              <w:rPr>
                <w:rFonts w:ascii="Times New Roman" w:hAnsi="Times New Roman" w:cs="Times New Roman"/>
                <w:b/>
                <w:bCs/>
                <w:lang w:val="lv-LV"/>
              </w:rPr>
              <w:t>Punktu skaits kopā (K)</w:t>
            </w:r>
          </w:p>
        </w:tc>
        <w:tc>
          <w:tcPr>
            <w:tcW w:w="3194" w:type="dxa"/>
          </w:tcPr>
          <w:p w14:paraId="5A90F321" w14:textId="0D418161" w:rsidR="00244420" w:rsidRPr="000F203C" w:rsidRDefault="004F65D0" w:rsidP="004F65D0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lv-LV"/>
              </w:rPr>
            </w:pPr>
            <w:r w:rsidRPr="000F203C">
              <w:rPr>
                <w:rFonts w:ascii="Times New Roman" w:eastAsia="Times New Roman" w:hAnsi="Times New Roman" w:cs="Times New Roman"/>
                <w:b/>
                <w:bCs/>
                <w:kern w:val="0"/>
                <w:lang w:val="lv-LV"/>
                <w14:ligatures w14:val="none"/>
              </w:rPr>
              <w:t xml:space="preserve">K = K1 + K2 + K3 + K4 </w:t>
            </w:r>
          </w:p>
        </w:tc>
        <w:tc>
          <w:tcPr>
            <w:tcW w:w="1985" w:type="dxa"/>
          </w:tcPr>
          <w:p w14:paraId="05CC14C8" w14:textId="1544561B" w:rsidR="00244420" w:rsidRPr="008B4E2D" w:rsidRDefault="008B4E2D" w:rsidP="008B4E2D">
            <w:pPr>
              <w:jc w:val="center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8B4E2D">
              <w:rPr>
                <w:rFonts w:ascii="Times New Roman" w:hAnsi="Times New Roman" w:cs="Times New Roman"/>
                <w:b/>
                <w:bCs/>
                <w:lang w:val="lv-LV"/>
              </w:rPr>
              <w:t>100</w:t>
            </w:r>
          </w:p>
        </w:tc>
      </w:tr>
    </w:tbl>
    <w:p w14:paraId="6533FCC1" w14:textId="77777777" w:rsidR="000D5F35" w:rsidRPr="000F203C" w:rsidRDefault="000D5F35">
      <w:pPr>
        <w:rPr>
          <w:rFonts w:ascii="Times New Roman" w:hAnsi="Times New Roman" w:cs="Times New Roman"/>
          <w:lang w:val="lv-LV"/>
        </w:rPr>
      </w:pPr>
    </w:p>
    <w:p w14:paraId="143ABD83" w14:textId="77777777" w:rsidR="000D5F35" w:rsidRPr="000F203C" w:rsidRDefault="000D5F35" w:rsidP="000D5F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lv-LV"/>
          <w14:ligatures w14:val="none"/>
        </w:rPr>
      </w:pPr>
      <w:r w:rsidRPr="000F203C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 xml:space="preserve">Par saimnieciski visizdevīgāko tiks atzīts piedāvājums, kas iegūs </w:t>
      </w:r>
      <w:r w:rsidRPr="000F203C">
        <w:rPr>
          <w:rFonts w:ascii="Times New Roman" w:eastAsia="Times New Roman" w:hAnsi="Times New Roman" w:cs="Times New Roman"/>
          <w:b/>
          <w:bCs/>
          <w:kern w:val="0"/>
          <w:lang w:val="lv-LV"/>
          <w14:ligatures w14:val="none"/>
        </w:rPr>
        <w:t>vislielāko kopējo punktu skaitu</w:t>
      </w:r>
      <w:r w:rsidRPr="000F203C">
        <w:rPr>
          <w:rFonts w:ascii="Times New Roman" w:eastAsia="Times New Roman" w:hAnsi="Times New Roman" w:cs="Times New Roman"/>
          <w:kern w:val="0"/>
          <w:lang w:val="lv-LV"/>
          <w14:ligatures w14:val="none"/>
        </w:rPr>
        <w:t>.</w:t>
      </w:r>
    </w:p>
    <w:p w14:paraId="5C00D720" w14:textId="77777777" w:rsidR="000D5F35" w:rsidRPr="000F203C" w:rsidRDefault="000D5F35">
      <w:pPr>
        <w:rPr>
          <w:rFonts w:ascii="Times New Roman" w:hAnsi="Times New Roman" w:cs="Times New Roman"/>
          <w:lang w:val="lv-LV"/>
        </w:rPr>
      </w:pPr>
    </w:p>
    <w:sectPr w:rsidR="000D5F35" w:rsidRPr="000F203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6B6259"/>
    <w:multiLevelType w:val="multilevel"/>
    <w:tmpl w:val="9B8A9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5054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F35"/>
    <w:rsid w:val="00003E49"/>
    <w:rsid w:val="000D5F35"/>
    <w:rsid w:val="000F203C"/>
    <w:rsid w:val="001174CB"/>
    <w:rsid w:val="001B0372"/>
    <w:rsid w:val="001C7FBE"/>
    <w:rsid w:val="00203355"/>
    <w:rsid w:val="00216565"/>
    <w:rsid w:val="00244420"/>
    <w:rsid w:val="002F3429"/>
    <w:rsid w:val="00317A38"/>
    <w:rsid w:val="003B5F1D"/>
    <w:rsid w:val="004F65D0"/>
    <w:rsid w:val="00555EA1"/>
    <w:rsid w:val="0064723D"/>
    <w:rsid w:val="006D73B2"/>
    <w:rsid w:val="0074724E"/>
    <w:rsid w:val="007636C8"/>
    <w:rsid w:val="0082387D"/>
    <w:rsid w:val="0085338E"/>
    <w:rsid w:val="00853AF6"/>
    <w:rsid w:val="008B4E2D"/>
    <w:rsid w:val="008E5FF0"/>
    <w:rsid w:val="009422F0"/>
    <w:rsid w:val="00983EED"/>
    <w:rsid w:val="009A76F8"/>
    <w:rsid w:val="009B49A8"/>
    <w:rsid w:val="009E641E"/>
    <w:rsid w:val="00A26CB1"/>
    <w:rsid w:val="00AE1DDD"/>
    <w:rsid w:val="00BF116D"/>
    <w:rsid w:val="00D862BF"/>
    <w:rsid w:val="00D950B7"/>
    <w:rsid w:val="00E200C0"/>
    <w:rsid w:val="00E56CF9"/>
    <w:rsid w:val="00ED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5111A"/>
  <w15:chartTrackingRefBased/>
  <w15:docId w15:val="{6B6855F9-F89A-4EAC-84A9-74FB8FBE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F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F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F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F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F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F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F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F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F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F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F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F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F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F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F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F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F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F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F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F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5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Svētiņa</dc:creator>
  <cp:keywords/>
  <dc:description/>
  <cp:lastModifiedBy>Dace Svētiņa</cp:lastModifiedBy>
  <cp:revision>27</cp:revision>
  <dcterms:created xsi:type="dcterms:W3CDTF">2026-08-04T09:49:00Z</dcterms:created>
  <dcterms:modified xsi:type="dcterms:W3CDTF">2026-08-28T09:13:00Z</dcterms:modified>
</cp:coreProperties>
</file>