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EC39E" w14:textId="5961A2E0" w:rsidR="00576E2B" w:rsidRDefault="00576E2B" w:rsidP="00576E2B">
      <w:pPr>
        <w:jc w:val="right"/>
      </w:pPr>
      <w:r>
        <w:t xml:space="preserve">Rīgas </w:t>
      </w:r>
      <w:r w:rsidR="007F1273">
        <w:t>valstspilsētas pašvaldības</w:t>
      </w:r>
      <w:r>
        <w:t xml:space="preserve"> </w:t>
      </w:r>
    </w:p>
    <w:p w14:paraId="2BE35D0A" w14:textId="77777777" w:rsidR="00576E2B" w:rsidRDefault="00576E2B" w:rsidP="00576E2B">
      <w:pPr>
        <w:jc w:val="right"/>
      </w:pPr>
      <w:r>
        <w:t>Pilsētas attīstības departamenta</w:t>
      </w:r>
    </w:p>
    <w:p w14:paraId="4C751DE7" w14:textId="0337F110" w:rsidR="00576E2B" w:rsidRPr="000C4554" w:rsidRDefault="00576E2B" w:rsidP="00576E2B">
      <w:pPr>
        <w:jc w:val="right"/>
      </w:pPr>
      <w:r>
        <w:t xml:space="preserve"> </w:t>
      </w:r>
      <w:r w:rsidRPr="000C4554">
        <w:t>Iepirkum</w:t>
      </w:r>
      <w:r w:rsidR="007F1273" w:rsidRPr="000C4554">
        <w:t>u</w:t>
      </w:r>
      <w:r w:rsidRPr="000C4554">
        <w:t xml:space="preserve"> komisijas</w:t>
      </w:r>
    </w:p>
    <w:p w14:paraId="4408F585" w14:textId="4799F045" w:rsidR="00576E2B" w:rsidRPr="00FA6C85" w:rsidRDefault="002933DE" w:rsidP="00576E2B">
      <w:pPr>
        <w:jc w:val="right"/>
      </w:pPr>
      <w:r w:rsidRPr="000C4554">
        <w:t>202</w:t>
      </w:r>
      <w:r w:rsidR="00AE44A6" w:rsidRPr="000C4554">
        <w:t>6</w:t>
      </w:r>
      <w:r w:rsidRPr="000C4554">
        <w:t xml:space="preserve">. gada </w:t>
      </w:r>
      <w:r w:rsidR="000477B4" w:rsidRPr="006F48AF">
        <w:t>26</w:t>
      </w:r>
      <w:r w:rsidR="00797C57" w:rsidRPr="006F48AF">
        <w:t>.</w:t>
      </w:r>
      <w:r w:rsidRPr="006F48AF">
        <w:t xml:space="preserve"> </w:t>
      </w:r>
      <w:r w:rsidR="00797C57" w:rsidRPr="006F48AF">
        <w:t>augusta</w:t>
      </w:r>
      <w:r w:rsidRPr="000C4554">
        <w:rPr>
          <w:b/>
          <w:bCs/>
          <w:i/>
          <w:iCs/>
        </w:rPr>
        <w:t xml:space="preserve"> </w:t>
      </w:r>
      <w:r w:rsidR="00576E2B" w:rsidRPr="000C4554">
        <w:t>sēdē</w:t>
      </w:r>
      <w:r w:rsidR="00576E2B" w:rsidRPr="005E73AB">
        <w:t>,</w:t>
      </w:r>
    </w:p>
    <w:p w14:paraId="26BFB78D" w14:textId="77777777" w:rsidR="00576E2B" w:rsidRPr="00FA6C85" w:rsidRDefault="00576E2B" w:rsidP="00576E2B">
      <w:pPr>
        <w:jc w:val="right"/>
      </w:pPr>
      <w:r w:rsidRPr="00FA6C85">
        <w:t>protokols Nr. 1</w:t>
      </w:r>
    </w:p>
    <w:p w14:paraId="23F15399" w14:textId="77777777" w:rsidR="00576E2B" w:rsidRPr="00FA6C85" w:rsidRDefault="00576E2B" w:rsidP="00576E2B"/>
    <w:p w14:paraId="7C20D0F9" w14:textId="77777777" w:rsidR="00576E2B" w:rsidRPr="00FA6C85" w:rsidRDefault="00576E2B" w:rsidP="00576E2B"/>
    <w:p w14:paraId="11FDC9BC" w14:textId="77777777" w:rsidR="00576E2B" w:rsidRPr="00FA6C85" w:rsidRDefault="00576E2B" w:rsidP="00576E2B"/>
    <w:p w14:paraId="5030ECB7" w14:textId="77777777" w:rsidR="00576E2B" w:rsidRPr="00FA6C85" w:rsidRDefault="00576E2B" w:rsidP="00576E2B"/>
    <w:p w14:paraId="7FF603E4" w14:textId="77777777" w:rsidR="00576E2B" w:rsidRPr="00FA6C85" w:rsidRDefault="00576E2B" w:rsidP="00576E2B"/>
    <w:p w14:paraId="1C0032BF" w14:textId="77777777" w:rsidR="00576E2B" w:rsidRPr="00FA6C85" w:rsidRDefault="00576E2B" w:rsidP="00576E2B"/>
    <w:p w14:paraId="4EA79909" w14:textId="77777777" w:rsidR="00576E2B" w:rsidRPr="00FA6C85" w:rsidRDefault="00576E2B" w:rsidP="00576E2B"/>
    <w:p w14:paraId="0EA6CB55" w14:textId="77777777" w:rsidR="00576E2B" w:rsidRPr="00FA6C85" w:rsidRDefault="00576E2B" w:rsidP="00576E2B"/>
    <w:p w14:paraId="2FD34649" w14:textId="77777777" w:rsidR="00576E2B" w:rsidRPr="00FA6C85" w:rsidRDefault="00576E2B" w:rsidP="00576E2B">
      <w:pPr>
        <w:tabs>
          <w:tab w:val="left" w:pos="3654"/>
        </w:tabs>
      </w:pPr>
    </w:p>
    <w:p w14:paraId="573C2028" w14:textId="77777777" w:rsidR="00576E2B" w:rsidRPr="00FA6C85" w:rsidRDefault="00576E2B" w:rsidP="00576E2B">
      <w:pPr>
        <w:tabs>
          <w:tab w:val="left" w:pos="3654"/>
        </w:tabs>
        <w:jc w:val="center"/>
      </w:pPr>
      <w:r w:rsidRPr="00FA6C85">
        <w:t>ATKLĀTA KONKURSA</w:t>
      </w:r>
    </w:p>
    <w:p w14:paraId="38AA7CDE" w14:textId="77777777" w:rsidR="00576E2B" w:rsidRPr="00FA6C85" w:rsidRDefault="00576E2B" w:rsidP="00576E2B">
      <w:pPr>
        <w:tabs>
          <w:tab w:val="left" w:pos="3654"/>
        </w:tabs>
      </w:pPr>
    </w:p>
    <w:p w14:paraId="30ED03E8" w14:textId="1C3AE895" w:rsidR="00576E2B" w:rsidRPr="005B6D8B" w:rsidRDefault="005B6D8B" w:rsidP="00576E2B">
      <w:pPr>
        <w:tabs>
          <w:tab w:val="left" w:pos="3654"/>
        </w:tabs>
        <w:rPr>
          <w:b/>
          <w:bCs/>
        </w:rPr>
      </w:pPr>
      <w:r w:rsidRPr="00994253">
        <w:rPr>
          <w:b/>
          <w:bCs/>
          <w:sz w:val="26"/>
          <w:szCs w:val="26"/>
        </w:rPr>
        <w:t>„</w:t>
      </w:r>
      <w:r w:rsidRPr="005B6D8B">
        <w:rPr>
          <w:b/>
          <w:bCs/>
          <w:sz w:val="26"/>
          <w:szCs w:val="26"/>
        </w:rPr>
        <w:t>Priekšlikumi Rīgas vēsturiskā centra un tā aizsardzības zonas teritorijas plānojuma risinājumiem vides jomā un ietekmes uz vidi stratēģiskais novērtējums”</w:t>
      </w:r>
    </w:p>
    <w:p w14:paraId="49897873" w14:textId="77777777" w:rsidR="005B6D8B" w:rsidRPr="005B6D8B" w:rsidRDefault="005B6D8B" w:rsidP="00576E2B">
      <w:pPr>
        <w:tabs>
          <w:tab w:val="left" w:pos="3654"/>
        </w:tabs>
        <w:jc w:val="center"/>
        <w:rPr>
          <w:b/>
          <w:bCs/>
        </w:rPr>
      </w:pPr>
    </w:p>
    <w:p w14:paraId="0FBB99B3" w14:textId="269BFEC4" w:rsidR="00576E2B" w:rsidRPr="00EA5694" w:rsidRDefault="00576E2B" w:rsidP="00576E2B">
      <w:pPr>
        <w:tabs>
          <w:tab w:val="left" w:pos="3654"/>
        </w:tabs>
        <w:jc w:val="center"/>
        <w:rPr>
          <w:i/>
          <w:iCs/>
        </w:rPr>
      </w:pPr>
      <w:r w:rsidRPr="00FA6C85">
        <w:t xml:space="preserve">ID Nr. </w:t>
      </w:r>
      <w:r w:rsidR="00EA5694">
        <w:t xml:space="preserve">RVP PAD </w:t>
      </w:r>
      <w:r w:rsidR="005B6D8B">
        <w:t>2026/10</w:t>
      </w:r>
    </w:p>
    <w:p w14:paraId="2B042745" w14:textId="77777777" w:rsidR="00576E2B" w:rsidRDefault="00576E2B" w:rsidP="00576E2B">
      <w:pPr>
        <w:tabs>
          <w:tab w:val="left" w:pos="3654"/>
        </w:tabs>
        <w:jc w:val="center"/>
      </w:pPr>
    </w:p>
    <w:p w14:paraId="5963413B" w14:textId="77777777" w:rsidR="00576E2B" w:rsidRDefault="00576E2B" w:rsidP="00576E2B">
      <w:pPr>
        <w:tabs>
          <w:tab w:val="left" w:pos="3654"/>
        </w:tabs>
        <w:jc w:val="center"/>
      </w:pPr>
    </w:p>
    <w:p w14:paraId="4FCA52FE" w14:textId="77777777" w:rsidR="00576E2B" w:rsidRDefault="00576E2B" w:rsidP="00576E2B">
      <w:pPr>
        <w:tabs>
          <w:tab w:val="left" w:pos="3654"/>
        </w:tabs>
        <w:jc w:val="center"/>
      </w:pPr>
    </w:p>
    <w:p w14:paraId="1FDEBCF5" w14:textId="77777777" w:rsidR="00576E2B" w:rsidRDefault="00576E2B" w:rsidP="00576E2B">
      <w:pPr>
        <w:tabs>
          <w:tab w:val="left" w:pos="3654"/>
        </w:tabs>
        <w:jc w:val="center"/>
      </w:pPr>
    </w:p>
    <w:p w14:paraId="3F03BEF2" w14:textId="77777777" w:rsidR="00576E2B" w:rsidRDefault="00576E2B" w:rsidP="00576E2B">
      <w:pPr>
        <w:tabs>
          <w:tab w:val="left" w:pos="3654"/>
        </w:tabs>
        <w:jc w:val="center"/>
      </w:pPr>
      <w:r>
        <w:t>NOLIKUMS</w:t>
      </w:r>
      <w:r>
        <w:br w:type="page"/>
      </w:r>
    </w:p>
    <w:p w14:paraId="0DC12FBF" w14:textId="65C7A763" w:rsidR="00576E2B" w:rsidRPr="00D92013" w:rsidRDefault="00576E2B" w:rsidP="00311BF3">
      <w:pPr>
        <w:pStyle w:val="Virsraksts1"/>
      </w:pPr>
      <w:r w:rsidRPr="00D92013">
        <w:lastRenderedPageBreak/>
        <w:t>VISPĀRĪGĀ INFORMĀCIJA</w:t>
      </w:r>
    </w:p>
    <w:p w14:paraId="22843F1A" w14:textId="7177204F" w:rsidR="003818CD" w:rsidRDefault="00576E2B" w:rsidP="00B7613A">
      <w:pPr>
        <w:pStyle w:val="Sarakstarindkopa"/>
        <w:numPr>
          <w:ilvl w:val="1"/>
          <w:numId w:val="2"/>
        </w:numPr>
        <w:ind w:left="567" w:hanging="425"/>
      </w:pPr>
      <w:r>
        <w:t>Nolikumā lietotie termini:</w:t>
      </w:r>
    </w:p>
    <w:p w14:paraId="022EB659" w14:textId="77777777" w:rsidR="00044BCE" w:rsidRDefault="00044BCE" w:rsidP="006A59A0">
      <w:pPr>
        <w:pStyle w:val="Sarakstarindkopa"/>
        <w:numPr>
          <w:ilvl w:val="2"/>
          <w:numId w:val="2"/>
        </w:numPr>
        <w:ind w:left="1276" w:hanging="709"/>
      </w:pPr>
      <w:r>
        <w:rPr>
          <w:b/>
          <w:bCs/>
        </w:rPr>
        <w:t xml:space="preserve">apakšuzņēmējs </w:t>
      </w:r>
      <w:r w:rsidRPr="005B3E24">
        <w:t>–</w:t>
      </w:r>
      <w:r>
        <w:rPr>
          <w:b/>
          <w:bCs/>
        </w:rPr>
        <w:t xml:space="preserve"> </w:t>
      </w:r>
      <w:r w:rsidRPr="00154F91">
        <w:t>pretendenta nolīgta persona vai savukārt tās nolīgta persona, kura sniedz pakalpojumu iepirkuma līguma izpildei</w:t>
      </w:r>
      <w:r>
        <w:t>;</w:t>
      </w:r>
    </w:p>
    <w:p w14:paraId="55161C58" w14:textId="77777777" w:rsidR="00044BCE" w:rsidRDefault="00044BCE" w:rsidP="006A59A0">
      <w:pPr>
        <w:pStyle w:val="Sarakstarindkopa"/>
        <w:numPr>
          <w:ilvl w:val="2"/>
          <w:numId w:val="2"/>
        </w:numPr>
        <w:ind w:left="1276" w:hanging="709"/>
      </w:pPr>
      <w:r>
        <w:rPr>
          <w:b/>
          <w:bCs/>
        </w:rPr>
        <w:t xml:space="preserve">Departaments vai Pasūtītājs </w:t>
      </w:r>
      <w:r w:rsidRPr="005B3E24">
        <w:t>–</w:t>
      </w:r>
      <w:r>
        <w:t xml:space="preserve"> Rīgas valstspilsētas pašvaldības Pilsētas attīstības departaments;</w:t>
      </w:r>
    </w:p>
    <w:p w14:paraId="4C4A35A9" w14:textId="77777777" w:rsidR="00044BCE" w:rsidRPr="00BB70FD" w:rsidRDefault="00044BCE" w:rsidP="006A59A0">
      <w:pPr>
        <w:pStyle w:val="Sarakstarindkopa"/>
        <w:numPr>
          <w:ilvl w:val="2"/>
          <w:numId w:val="2"/>
        </w:numPr>
        <w:ind w:left="1276" w:hanging="709"/>
      </w:pPr>
      <w:r w:rsidRPr="00BB70FD">
        <w:rPr>
          <w:b/>
          <w:bCs/>
        </w:rPr>
        <w:t xml:space="preserve">EIS </w:t>
      </w:r>
      <w:r w:rsidRPr="005B3E24">
        <w:t>–</w:t>
      </w:r>
      <w:r>
        <w:t xml:space="preserve"> </w:t>
      </w:r>
      <w:r w:rsidRPr="00BB70FD">
        <w:t xml:space="preserve">Valsts </w:t>
      </w:r>
      <w:r>
        <w:t>digitālās</w:t>
      </w:r>
      <w:r w:rsidRPr="00BB70FD">
        <w:t xml:space="preserve"> attīstības aģentūras pārziņā esoša valsts informācijas sistēma ,,Elektronisko iepirkumu sistēma” tīmekļvietnē: https://www.eis.gov.lv, kas sastāv no e-konkursu, e-izziņu, e-pasūtījumu un e-izsoļu apakšsistēmām;</w:t>
      </w:r>
    </w:p>
    <w:p w14:paraId="55F96F22" w14:textId="77777777" w:rsidR="00044BCE" w:rsidRDefault="00044BCE" w:rsidP="006A59A0">
      <w:pPr>
        <w:pStyle w:val="Sarakstarindkopa"/>
        <w:numPr>
          <w:ilvl w:val="2"/>
          <w:numId w:val="2"/>
        </w:numPr>
        <w:ind w:left="1276" w:hanging="709"/>
      </w:pPr>
      <w:r w:rsidRPr="00BB70FD">
        <w:rPr>
          <w:b/>
          <w:bCs/>
        </w:rPr>
        <w:t>ESPD</w:t>
      </w:r>
      <w:r>
        <w:t xml:space="preserve"> – Eiropas vienotais iepirkuma procedūras dokuments </w:t>
      </w:r>
      <w:r>
        <w:rPr>
          <w:i/>
          <w:iCs/>
        </w:rPr>
        <w:t>.</w:t>
      </w:r>
      <w:proofErr w:type="spellStart"/>
      <w:r>
        <w:rPr>
          <w:i/>
          <w:iCs/>
        </w:rPr>
        <w:t>xml</w:t>
      </w:r>
      <w:proofErr w:type="spellEnd"/>
      <w:r>
        <w:rPr>
          <w:i/>
          <w:iCs/>
        </w:rPr>
        <w:t xml:space="preserve"> </w:t>
      </w:r>
      <w:r>
        <w:t xml:space="preserve">vai </w:t>
      </w:r>
      <w:r>
        <w:rPr>
          <w:i/>
          <w:iCs/>
        </w:rPr>
        <w:t xml:space="preserve">.pdf </w:t>
      </w:r>
      <w:r>
        <w:t>formātā;</w:t>
      </w:r>
    </w:p>
    <w:p w14:paraId="5D2943EA" w14:textId="77777777" w:rsidR="00044BCE" w:rsidRDefault="00044BCE" w:rsidP="006A59A0">
      <w:pPr>
        <w:pStyle w:val="Sarakstarindkopa"/>
        <w:numPr>
          <w:ilvl w:val="2"/>
          <w:numId w:val="2"/>
        </w:numPr>
        <w:ind w:left="1276" w:hanging="709"/>
      </w:pPr>
      <w:r>
        <w:rPr>
          <w:b/>
          <w:bCs/>
        </w:rPr>
        <w:t xml:space="preserve">iepirkuma līgums </w:t>
      </w:r>
      <w:r w:rsidRPr="00E51B93">
        <w:t>–</w:t>
      </w:r>
      <w:r>
        <w:rPr>
          <w:b/>
          <w:bCs/>
        </w:rPr>
        <w:t xml:space="preserve"> </w:t>
      </w:r>
      <w:r w:rsidRPr="00E51B93">
        <w:t>publisks pakalpojuma</w:t>
      </w:r>
      <w:r>
        <w:t xml:space="preserve"> līgums, kas tiks slēgts ar pretendentu, kuram iepirkuma procedūras rezultātā piešķirtas iepirkuma līgumu slēgšanas tiesības (</w:t>
      </w:r>
      <w:r w:rsidRPr="00DE6246">
        <w:t xml:space="preserve">nolikuma </w:t>
      </w:r>
      <w:r w:rsidRPr="002B2F0C">
        <w:t>1. pielikums);</w:t>
      </w:r>
      <w:r>
        <w:t xml:space="preserve"> </w:t>
      </w:r>
    </w:p>
    <w:p w14:paraId="0E034C64" w14:textId="0C35A08F" w:rsidR="00B101E9" w:rsidRDefault="00B101E9" w:rsidP="00035769">
      <w:pPr>
        <w:pStyle w:val="Sarakstarindkopa"/>
        <w:numPr>
          <w:ilvl w:val="2"/>
          <w:numId w:val="2"/>
        </w:numPr>
        <w:ind w:left="1276" w:hanging="709"/>
      </w:pPr>
      <w:r>
        <w:rPr>
          <w:b/>
          <w:bCs/>
        </w:rPr>
        <w:t xml:space="preserve">Komisija </w:t>
      </w:r>
      <w:r>
        <w:t xml:space="preserve">– visus ar iepirkuma procedūras norisi saistītos jautājumus risina iepirkuma komisija, kas izveidota ar Departamenta </w:t>
      </w:r>
      <w:r w:rsidRPr="008D5603">
        <w:t>202</w:t>
      </w:r>
      <w:r w:rsidR="000B6508" w:rsidRPr="008D5603">
        <w:t>6</w:t>
      </w:r>
      <w:r w:rsidRPr="008D5603">
        <w:t xml:space="preserve">. gada </w:t>
      </w:r>
      <w:r w:rsidR="000B6508" w:rsidRPr="008D5603">
        <w:t>1</w:t>
      </w:r>
      <w:r w:rsidRPr="008D5603">
        <w:t xml:space="preserve">. </w:t>
      </w:r>
      <w:r w:rsidR="000B6508" w:rsidRPr="008D5603">
        <w:t>jūlij</w:t>
      </w:r>
      <w:r w:rsidRPr="008D5603">
        <w:t>a rīkojumu Nr. DA-2</w:t>
      </w:r>
      <w:r w:rsidR="000B6508" w:rsidRPr="008D5603">
        <w:t>6</w:t>
      </w:r>
      <w:r w:rsidRPr="008D5603">
        <w:t>-</w:t>
      </w:r>
      <w:r w:rsidR="000B6508" w:rsidRPr="008D5603">
        <w:t>43</w:t>
      </w:r>
      <w:r w:rsidRPr="008D5603">
        <w:t xml:space="preserve">-rs </w:t>
      </w:r>
      <w:r w:rsidRPr="00E02AD9">
        <w:t>„Par iepirkumu komisiju” un darbojas Pasūtītāja vārdā;</w:t>
      </w:r>
    </w:p>
    <w:p w14:paraId="35330535" w14:textId="77777777" w:rsidR="00044BCE" w:rsidRDefault="00044BCE" w:rsidP="00035769">
      <w:pPr>
        <w:pStyle w:val="Sarakstarindkopa"/>
        <w:numPr>
          <w:ilvl w:val="2"/>
          <w:numId w:val="2"/>
        </w:numPr>
        <w:ind w:left="1276" w:hanging="709"/>
      </w:pPr>
      <w:r>
        <w:rPr>
          <w:b/>
          <w:bCs/>
        </w:rPr>
        <w:t xml:space="preserve">konkurss </w:t>
      </w:r>
      <w:r>
        <w:t>–</w:t>
      </w:r>
      <w:r w:rsidRPr="00EF50A4">
        <w:t xml:space="preserve"> atklāta iepirkuma procedūra </w:t>
      </w:r>
      <w:r>
        <w:t>PIL</w:t>
      </w:r>
      <w:r w:rsidRPr="00EF50A4">
        <w:t xml:space="preserve"> 8. panta pirmās daļas 1. punkta kārtībā</w:t>
      </w:r>
      <w:r>
        <w:t>, kuru</w:t>
      </w:r>
      <w:r w:rsidRPr="00EF50A4">
        <w:t xml:space="preserve"> izsludina EIS e-konkursu apakšsistēmā;</w:t>
      </w:r>
    </w:p>
    <w:p w14:paraId="5910FFCD" w14:textId="77777777" w:rsidR="003D4A6F" w:rsidRDefault="00044BCE" w:rsidP="003D4A6F">
      <w:pPr>
        <w:pStyle w:val="Sarakstarindkopa"/>
        <w:numPr>
          <w:ilvl w:val="2"/>
          <w:numId w:val="2"/>
        </w:numPr>
        <w:ind w:left="1276" w:hanging="709"/>
      </w:pPr>
      <w:r>
        <w:rPr>
          <w:b/>
          <w:bCs/>
        </w:rPr>
        <w:t>nolikums</w:t>
      </w:r>
      <w:r w:rsidR="007A62B3">
        <w:rPr>
          <w:b/>
          <w:bCs/>
        </w:rPr>
        <w:t> </w:t>
      </w:r>
      <w:r>
        <w:t>–</w:t>
      </w:r>
      <w:r w:rsidR="007A62B3">
        <w:t> </w:t>
      </w:r>
      <w:r>
        <w:t xml:space="preserve">Komisijas </w:t>
      </w:r>
      <w:r w:rsidRPr="002F3C0B">
        <w:t xml:space="preserve">apstiprināts dokuments – noteikumu kopums, kas </w:t>
      </w:r>
      <w:r w:rsidRPr="00F73021">
        <w:t xml:space="preserve">satur visus noteikumus, prasības, nosacījumus, kas attiecas uz </w:t>
      </w:r>
      <w:r>
        <w:t>konkursa norisi</w:t>
      </w:r>
      <w:r w:rsidR="008E656B">
        <w:t xml:space="preserve"> no tā izsludināšanas brīža līdz iepirkuma līguma noslēgšanai</w:t>
      </w:r>
      <w:r>
        <w:t xml:space="preserve"> un ir saistošs gan Komisijai, gan piegādātājiem un pretendentiem; </w:t>
      </w:r>
    </w:p>
    <w:p w14:paraId="0361DA4D" w14:textId="19D9E845" w:rsidR="00E06ACB" w:rsidRDefault="00044BCE" w:rsidP="00295751">
      <w:pPr>
        <w:pStyle w:val="Sarakstarindkopa"/>
        <w:numPr>
          <w:ilvl w:val="2"/>
          <w:numId w:val="2"/>
        </w:numPr>
        <w:ind w:left="1276" w:hanging="709"/>
      </w:pPr>
      <w:r w:rsidRPr="001D345F">
        <w:rPr>
          <w:b/>
          <w:bCs/>
        </w:rPr>
        <w:t>pakalpojums</w:t>
      </w:r>
      <w:r w:rsidRPr="00BE401A">
        <w:t xml:space="preserve"> – </w:t>
      </w:r>
      <w:r w:rsidR="001D345F" w:rsidRPr="001D345F">
        <w:t>priekšlikumu izstrāde Rīgas vēsturiskā centra un tā aizsardzības zonas teritorijas plānojuma risinājumiem vides jomā un ietekmes uz vidi stratēģiskā novērtējuma veikšana, atbilstoši konkursa tehniskās specifikācijas prasībām un iepirkuma līguma projektam</w:t>
      </w:r>
      <w:r w:rsidR="00E06ACB">
        <w:t>;</w:t>
      </w:r>
    </w:p>
    <w:p w14:paraId="14E48DF6" w14:textId="3912054B" w:rsidR="00044BCE" w:rsidRDefault="00044BCE" w:rsidP="00295751">
      <w:pPr>
        <w:pStyle w:val="Sarakstarindkopa"/>
        <w:numPr>
          <w:ilvl w:val="2"/>
          <w:numId w:val="2"/>
        </w:numPr>
        <w:ind w:left="1276" w:hanging="709"/>
      </w:pPr>
      <w:r w:rsidRPr="001D345F">
        <w:rPr>
          <w:b/>
          <w:bCs/>
        </w:rPr>
        <w:t>piegādātājs</w:t>
      </w:r>
      <w:r w:rsidRPr="00192727">
        <w:t xml:space="preserve"> –</w:t>
      </w:r>
      <w:r w:rsidRPr="001D345F">
        <w:rPr>
          <w:b/>
          <w:bCs/>
        </w:rPr>
        <w:t xml:space="preserve"> </w:t>
      </w:r>
      <w:r w:rsidRPr="000B0CBF">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1F26E2E9" w14:textId="77777777" w:rsidR="00044BCE" w:rsidRDefault="00044BCE" w:rsidP="006A59A0">
      <w:pPr>
        <w:pStyle w:val="Sarakstarindkopa"/>
        <w:numPr>
          <w:ilvl w:val="2"/>
          <w:numId w:val="2"/>
        </w:numPr>
        <w:ind w:left="1276" w:hanging="709"/>
      </w:pPr>
      <w:r>
        <w:rPr>
          <w:b/>
          <w:bCs/>
        </w:rPr>
        <w:t xml:space="preserve">PIL </w:t>
      </w:r>
      <w:r w:rsidRPr="00192727">
        <w:t>–</w:t>
      </w:r>
      <w:r>
        <w:t xml:space="preserve"> Publisko iepirkumu likums redakcijā uz konkursa izsludināšanas dienu;</w:t>
      </w:r>
    </w:p>
    <w:p w14:paraId="31DBB9E2" w14:textId="77777777" w:rsidR="00044BCE" w:rsidRDefault="00044BCE" w:rsidP="006A59A0">
      <w:pPr>
        <w:pStyle w:val="Sarakstarindkopa"/>
        <w:numPr>
          <w:ilvl w:val="2"/>
          <w:numId w:val="2"/>
        </w:numPr>
        <w:ind w:left="1276" w:hanging="709"/>
      </w:pPr>
      <w:r>
        <w:rPr>
          <w:b/>
          <w:bCs/>
        </w:rPr>
        <w:t xml:space="preserve">pircēja profils </w:t>
      </w:r>
      <w:r w:rsidRPr="00192727">
        <w:t>–</w:t>
      </w:r>
      <w:r>
        <w:t xml:space="preserve"> internetā publiski pieejama Pasūtītāja vietne</w:t>
      </w:r>
      <w:r w:rsidRPr="000B0CBF">
        <w:t xml:space="preserve"> valsts elektroniskās informācijas sistēmā piedāvājumu un pieteikumu saņemšanai  (</w:t>
      </w:r>
      <w:r w:rsidRPr="009B6D29">
        <w:t>https://www.eis.gov.lv/EKEIS/Supplier/Organizer/23745</w:t>
      </w:r>
      <w:r w:rsidRPr="000B0CBF">
        <w:t>)</w:t>
      </w:r>
      <w:r>
        <w:t>;</w:t>
      </w:r>
    </w:p>
    <w:p w14:paraId="5576DBE5" w14:textId="77777777" w:rsidR="00044BCE" w:rsidRDefault="00044BCE" w:rsidP="006A59A0">
      <w:pPr>
        <w:pStyle w:val="Sarakstarindkopa"/>
        <w:numPr>
          <w:ilvl w:val="2"/>
          <w:numId w:val="2"/>
        </w:numPr>
        <w:ind w:left="1276" w:hanging="709"/>
      </w:pPr>
      <w:r>
        <w:rPr>
          <w:b/>
          <w:bCs/>
        </w:rPr>
        <w:t xml:space="preserve">pretendents </w:t>
      </w:r>
      <w:r w:rsidRPr="00192727">
        <w:t>–</w:t>
      </w:r>
      <w:r>
        <w:rPr>
          <w:b/>
          <w:bCs/>
        </w:rPr>
        <w:t xml:space="preserve"> </w:t>
      </w:r>
      <w:r>
        <w:t xml:space="preserve">piegādātājs, kurš </w:t>
      </w:r>
      <w:r w:rsidRPr="008856ED">
        <w:t>ir reģistrēts EIS un ir iesniedzis piedāvājumu EIS e-konkursu apakšsistēmā</w:t>
      </w:r>
      <w:r>
        <w:t>;</w:t>
      </w:r>
    </w:p>
    <w:p w14:paraId="4BDEB8A5" w14:textId="77777777" w:rsidR="00044BCE" w:rsidRDefault="00044BCE" w:rsidP="006A59A0">
      <w:pPr>
        <w:pStyle w:val="Sarakstarindkopa"/>
        <w:numPr>
          <w:ilvl w:val="2"/>
          <w:numId w:val="2"/>
        </w:numPr>
        <w:ind w:left="1276" w:hanging="709"/>
      </w:pPr>
      <w:r>
        <w:rPr>
          <w:b/>
          <w:bCs/>
        </w:rPr>
        <w:t xml:space="preserve">PVN </w:t>
      </w:r>
      <w:r w:rsidRPr="00192727">
        <w:t>–</w:t>
      </w:r>
      <w:r>
        <w:t xml:space="preserve"> pievienotās vērtības nodoklis;</w:t>
      </w:r>
    </w:p>
    <w:p w14:paraId="3A5E6902" w14:textId="77777777" w:rsidR="00044BCE" w:rsidRDefault="00044BCE" w:rsidP="006A59A0">
      <w:pPr>
        <w:pStyle w:val="Sarakstarindkopa"/>
        <w:numPr>
          <w:ilvl w:val="2"/>
          <w:numId w:val="2"/>
        </w:numPr>
        <w:ind w:left="1276" w:hanging="709"/>
      </w:pPr>
      <w:r>
        <w:rPr>
          <w:b/>
          <w:bCs/>
        </w:rPr>
        <w:t xml:space="preserve">Sankciju likums </w:t>
      </w:r>
      <w:r w:rsidRPr="00192727">
        <w:t>–</w:t>
      </w:r>
      <w:r>
        <w:t xml:space="preserve"> Starptautisko </w:t>
      </w:r>
      <w:r w:rsidRPr="008856ED">
        <w:t>un Latvijas Republikas nacionālo sankciju likums redakcijā uz konkursa izsludināšanas dienu</w:t>
      </w:r>
      <w:r>
        <w:t>;</w:t>
      </w:r>
    </w:p>
    <w:p w14:paraId="52EF4E1D" w14:textId="09D5CC5C" w:rsidR="00044BCE" w:rsidRPr="00E94889" w:rsidRDefault="00044BCE" w:rsidP="006A59A0">
      <w:pPr>
        <w:pStyle w:val="Sarakstarindkopa"/>
        <w:numPr>
          <w:ilvl w:val="2"/>
          <w:numId w:val="2"/>
        </w:numPr>
        <w:ind w:left="1276" w:hanging="709"/>
      </w:pPr>
      <w:r w:rsidRPr="004C120C">
        <w:rPr>
          <w:b/>
          <w:bCs/>
        </w:rPr>
        <w:t xml:space="preserve">tehniskā specifikācija </w:t>
      </w:r>
      <w:r w:rsidRPr="00192727">
        <w:t>–</w:t>
      </w:r>
      <w:r>
        <w:t xml:space="preserve"> Pasūtītāja </w:t>
      </w:r>
      <w:r w:rsidRPr="004C120C">
        <w:t xml:space="preserve">izvirzītās prasības pakalpojuma sniegšanai </w:t>
      </w:r>
      <w:r w:rsidRPr="00E94889">
        <w:t>(</w:t>
      </w:r>
      <w:r w:rsidRPr="002B2F0C">
        <w:t>nolikuma 2. pielikums)</w:t>
      </w:r>
      <w:r w:rsidR="00AE44A6" w:rsidRPr="002B2F0C">
        <w:t>;</w:t>
      </w:r>
    </w:p>
    <w:p w14:paraId="419486F3" w14:textId="77777777" w:rsidR="00044BCE" w:rsidRDefault="00044BCE" w:rsidP="006A59A0">
      <w:pPr>
        <w:pStyle w:val="Sarakstarindkopa"/>
        <w:numPr>
          <w:ilvl w:val="2"/>
          <w:numId w:val="2"/>
        </w:numPr>
        <w:ind w:left="1276" w:hanging="709"/>
      </w:pPr>
      <w:r>
        <w:rPr>
          <w:b/>
          <w:bCs/>
        </w:rPr>
        <w:t xml:space="preserve">VID </w:t>
      </w:r>
      <w:r w:rsidRPr="00192727">
        <w:t>–</w:t>
      </w:r>
      <w:r>
        <w:t xml:space="preserve"> Latvijas Republikas Valsts ieņēmumu dienests;</w:t>
      </w:r>
    </w:p>
    <w:p w14:paraId="7A09FF00" w14:textId="7B3AED81" w:rsidR="00044BCE" w:rsidRDefault="00044BCE" w:rsidP="006A59A0">
      <w:pPr>
        <w:pStyle w:val="Sarakstarindkopa"/>
        <w:numPr>
          <w:ilvl w:val="2"/>
          <w:numId w:val="2"/>
        </w:numPr>
        <w:ind w:left="1276" w:hanging="709"/>
      </w:pPr>
      <w:r>
        <w:rPr>
          <w:b/>
          <w:bCs/>
        </w:rPr>
        <w:t xml:space="preserve">VID EDS </w:t>
      </w:r>
      <w:r w:rsidRPr="00192727">
        <w:t>–</w:t>
      </w:r>
      <w:r>
        <w:t xml:space="preserve"> VID Elektroniskās deklarēšanas sistēma</w:t>
      </w:r>
      <w:r w:rsidR="007A62B3">
        <w:t>.</w:t>
      </w:r>
    </w:p>
    <w:p w14:paraId="241B2FB5" w14:textId="36565C81" w:rsidR="008856ED" w:rsidRPr="00B9160B" w:rsidRDefault="004C120C" w:rsidP="00864140">
      <w:pPr>
        <w:pStyle w:val="Sarakstarindkopa"/>
        <w:numPr>
          <w:ilvl w:val="1"/>
          <w:numId w:val="2"/>
        </w:numPr>
        <w:ind w:left="567" w:hanging="425"/>
      </w:pPr>
      <w:r w:rsidRPr="00B9160B">
        <w:rPr>
          <w:b/>
          <w:bCs/>
        </w:rPr>
        <w:t>Konkursa nosaukums:</w:t>
      </w:r>
      <w:r w:rsidRPr="00B9160B">
        <w:t xml:space="preserve"> </w:t>
      </w:r>
      <w:r w:rsidR="00D560D9" w:rsidRPr="00B9160B">
        <w:t>priekšlikumi Rīgas vēsturiskā centra un tā aizsardzības zonas teritorijas plānojuma risinājumiem vides jomā un ietekmes uz vidi stratēģiskais novērtējums.</w:t>
      </w:r>
    </w:p>
    <w:p w14:paraId="7D7BD7E7" w14:textId="33E786D1" w:rsidR="00A6178D" w:rsidRDefault="00A6178D" w:rsidP="00864140">
      <w:pPr>
        <w:pStyle w:val="Sarakstarindkopa"/>
        <w:numPr>
          <w:ilvl w:val="1"/>
          <w:numId w:val="2"/>
        </w:numPr>
        <w:ind w:left="567" w:hanging="425"/>
      </w:pPr>
      <w:r>
        <w:rPr>
          <w:b/>
          <w:bCs/>
        </w:rPr>
        <w:t>Konkursa identifikācijas numurs:</w:t>
      </w:r>
      <w:r>
        <w:t xml:space="preserve"> </w:t>
      </w:r>
      <w:r w:rsidR="00616D25">
        <w:t>RVP</w:t>
      </w:r>
      <w:r>
        <w:t xml:space="preserve"> PAD </w:t>
      </w:r>
      <w:r w:rsidRPr="00D560D9">
        <w:t>202</w:t>
      </w:r>
      <w:r w:rsidR="00BD776F" w:rsidRPr="00D560D9">
        <w:t>6</w:t>
      </w:r>
      <w:r w:rsidRPr="00D560D9">
        <w:t>/</w:t>
      </w:r>
      <w:r w:rsidR="00D560D9" w:rsidRPr="00D560D9">
        <w:t>10</w:t>
      </w:r>
      <w:r w:rsidR="008B3927" w:rsidRPr="00D560D9">
        <w:t>.</w:t>
      </w:r>
    </w:p>
    <w:p w14:paraId="5540CC8B" w14:textId="72B91370" w:rsidR="008B3927" w:rsidRDefault="008B3927" w:rsidP="00864140">
      <w:pPr>
        <w:pStyle w:val="Sarakstarindkopa"/>
        <w:numPr>
          <w:ilvl w:val="1"/>
          <w:numId w:val="2"/>
        </w:numPr>
        <w:ind w:left="567" w:hanging="425"/>
      </w:pPr>
      <w:r>
        <w:rPr>
          <w:b/>
          <w:bCs/>
        </w:rPr>
        <w:t>Pasūtītājs:</w:t>
      </w:r>
      <w:r>
        <w:t xml:space="preserve"> Departaments, reģistrācijas Nr. </w:t>
      </w:r>
      <w:r w:rsidR="002325B1" w:rsidRPr="002325B1">
        <w:t>90011524360</w:t>
      </w:r>
      <w:r>
        <w:t>, iestādes adrese: Dzirnavu iela 140, Rīga, LV-1050, Latvija, tālr. (+371)</w:t>
      </w:r>
      <w:r w:rsidR="00CB5180">
        <w:t> </w:t>
      </w:r>
      <w:r w:rsidR="00EB6111" w:rsidRPr="00EB6111">
        <w:t>80001201</w:t>
      </w:r>
      <w:r>
        <w:t xml:space="preserve">, Departamenta tīmekļvietne: www.rdpad.lv. </w:t>
      </w:r>
    </w:p>
    <w:p w14:paraId="007A3AE2" w14:textId="77777777" w:rsidR="000534A7" w:rsidRDefault="008B3927" w:rsidP="00864140">
      <w:pPr>
        <w:pStyle w:val="Sarakstarindkopa"/>
        <w:numPr>
          <w:ilvl w:val="1"/>
          <w:numId w:val="2"/>
        </w:numPr>
        <w:ind w:left="567" w:hanging="425"/>
      </w:pPr>
      <w:r w:rsidRPr="008B3927">
        <w:rPr>
          <w:b/>
          <w:bCs/>
        </w:rPr>
        <w:t>Departamenta darba laiks:</w:t>
      </w:r>
      <w:r>
        <w:t xml:space="preserve"> pirmdienās un ceturtdienās – no plkst. 8:30 līdz plkst. 18:00, otrdienās, trešdienās – no plkst. 8:30 līdz plkst. 17:00, piektdienās no plkst. 8:30 līdz plkst. 15:00.</w:t>
      </w:r>
    </w:p>
    <w:p w14:paraId="5D77700F" w14:textId="11E335F9" w:rsidR="008B7FC5" w:rsidRPr="00D86A21" w:rsidRDefault="008B3927" w:rsidP="00D560D9">
      <w:pPr>
        <w:pStyle w:val="Sarakstarindkopa"/>
        <w:numPr>
          <w:ilvl w:val="1"/>
          <w:numId w:val="2"/>
        </w:numPr>
        <w:ind w:left="567" w:hanging="425"/>
      </w:pPr>
      <w:r w:rsidRPr="00D86A21">
        <w:rPr>
          <w:b/>
          <w:bCs/>
        </w:rPr>
        <w:lastRenderedPageBreak/>
        <w:t>Kontaktpersona</w:t>
      </w:r>
      <w:r w:rsidR="008B7FC5" w:rsidRPr="00D86A21">
        <w:rPr>
          <w:b/>
          <w:bCs/>
        </w:rPr>
        <w:t>:</w:t>
      </w:r>
      <w:r w:rsidR="008B7FC5" w:rsidRPr="00D86A21">
        <w:t xml:space="preserve"> </w:t>
      </w:r>
      <w:r w:rsidR="00A451CA" w:rsidRPr="00A451CA">
        <w:t xml:space="preserve">Departamenta Juridiskā nodrošinājuma pārvaldes Tiesiskā nodrošinājuma nodaļas galvenais juriskonsults – nodaļas vadītāja vietnieks Reinis Dekšņa, elektroniskā pasta adrese: </w:t>
      </w:r>
      <w:hyperlink r:id="rId11" w:history="1">
        <w:r w:rsidR="00A451CA" w:rsidRPr="001603B5">
          <w:rPr>
            <w:rStyle w:val="Hipersaite"/>
          </w:rPr>
          <w:t>padiepirkumi@riga.lv</w:t>
        </w:r>
      </w:hyperlink>
      <w:r w:rsidR="00A451CA" w:rsidRPr="00A451CA">
        <w:t>, tālr. (+371) 67105642.</w:t>
      </w:r>
    </w:p>
    <w:p w14:paraId="25A55D57" w14:textId="66920B1C" w:rsidR="008B7FC5" w:rsidRDefault="008B7FC5" w:rsidP="00864140">
      <w:pPr>
        <w:pStyle w:val="Sarakstarindkopa"/>
        <w:numPr>
          <w:ilvl w:val="1"/>
          <w:numId w:val="2"/>
        </w:numPr>
        <w:ind w:left="567" w:hanging="425"/>
      </w:pPr>
      <w:r w:rsidRPr="008B7FC5">
        <w:rPr>
          <w:b/>
          <w:bCs/>
        </w:rPr>
        <w:t>Informācijas apmaiņas kārtība</w:t>
      </w:r>
      <w:r>
        <w:t xml:space="preserve">: </w:t>
      </w:r>
      <w:r w:rsidRPr="008B7FC5">
        <w:t>informācijas apmaiņa starp Pasūtītāju / Komisiju un piegādātājiem vai pretendentiem notiek rakstveidā – izmantojot EIS funkciju ,,Pretendentu jautājumi” vai, izmantojot drošu elektronisko parakstu vai pievienojot elektroniskajam pastam skenētu dokumentu</w:t>
      </w:r>
      <w:r w:rsidR="000534A7">
        <w:t>, nosūtot uz</w:t>
      </w:r>
      <w:r w:rsidR="000534A7" w:rsidRPr="000534A7">
        <w:t xml:space="preserve"> </w:t>
      </w:r>
      <w:r w:rsidR="000534A7" w:rsidRPr="008B7FC5">
        <w:t>konkursa nolikuma 1.6.</w:t>
      </w:r>
      <w:r w:rsidR="00D95637">
        <w:t xml:space="preserve"> </w:t>
      </w:r>
      <w:r w:rsidR="000534A7" w:rsidRPr="008B7FC5">
        <w:t>punktā norādīt</w:t>
      </w:r>
      <w:r w:rsidR="000534A7">
        <w:t>o</w:t>
      </w:r>
      <w:r w:rsidR="000534A7" w:rsidRPr="008B7FC5">
        <w:t xml:space="preserve"> elektroniskā pasta adres</w:t>
      </w:r>
      <w:r w:rsidR="000534A7">
        <w:t>i</w:t>
      </w:r>
      <w:r w:rsidRPr="008B7FC5">
        <w:t>.</w:t>
      </w:r>
    </w:p>
    <w:p w14:paraId="786E9380" w14:textId="750B5B18" w:rsidR="008E0D27" w:rsidRDefault="008E0D27" w:rsidP="00864140">
      <w:pPr>
        <w:pStyle w:val="Sarakstarindkopa"/>
        <w:numPr>
          <w:ilvl w:val="1"/>
          <w:numId w:val="2"/>
        </w:numPr>
        <w:ind w:left="567" w:hanging="425"/>
      </w:pPr>
      <w:r>
        <w:rPr>
          <w:b/>
          <w:bCs/>
        </w:rPr>
        <w:t>Piedāvājumu drīkst iesnieg</w:t>
      </w:r>
      <w:r>
        <w:t>t:</w:t>
      </w:r>
    </w:p>
    <w:p w14:paraId="4FB2921E" w14:textId="7072F29D" w:rsidR="008E0D27" w:rsidRDefault="008E0D27" w:rsidP="0001315A">
      <w:pPr>
        <w:pStyle w:val="Sarakstarindkopa"/>
        <w:numPr>
          <w:ilvl w:val="2"/>
          <w:numId w:val="2"/>
        </w:numPr>
        <w:ind w:left="1276" w:hanging="709"/>
      </w:pPr>
      <w:r>
        <w:t>piegādātājs, kas ir juridiska vai fiziska persona;</w:t>
      </w:r>
    </w:p>
    <w:p w14:paraId="04D252AC" w14:textId="294EA5EA" w:rsidR="008E0D27" w:rsidRDefault="008E0D27" w:rsidP="0001315A">
      <w:pPr>
        <w:pStyle w:val="Sarakstarindkopa"/>
        <w:numPr>
          <w:ilvl w:val="2"/>
          <w:numId w:val="2"/>
        </w:numPr>
        <w:ind w:left="1276" w:hanging="709"/>
      </w:pPr>
      <w:r>
        <w:t xml:space="preserve">piegādātāju apvienība, norādot visus apvienības dalībniekus. </w:t>
      </w:r>
      <w:r w:rsidR="005070E5">
        <w:t>Pretendenta piedāvājumam jāpievieno visu apvienības dalībnieku parakstīta vienošanās par dalību konkursā, kurā norād</w:t>
      </w:r>
      <w:r w:rsidR="00BE068B">
        <w:t xml:space="preserve">a atbildības sadalījumu un informāciju par pārstāvības tiesībām parakstīt un iesniegt piedāvājumu. Ja ar piegādātāju apvienību tiks nolemts slēgt iepirkumu līgumu, </w:t>
      </w:r>
      <w:r w:rsidR="00BE068B" w:rsidRPr="00BE068B">
        <w:t>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r w:rsidR="00BE068B">
        <w:t>;</w:t>
      </w:r>
    </w:p>
    <w:p w14:paraId="493FDE18" w14:textId="5CB5C701" w:rsidR="00BE068B" w:rsidRDefault="00BE068B" w:rsidP="0001315A">
      <w:pPr>
        <w:pStyle w:val="Sarakstarindkopa"/>
        <w:numPr>
          <w:ilvl w:val="2"/>
          <w:numId w:val="2"/>
        </w:numPr>
        <w:ind w:left="1276" w:hanging="709"/>
      </w:pPr>
      <w:r>
        <w:t>personālsabiedrība (pilnsabiedrība vai komandītsabiedrība), norādot visus sabiedrības dalībniekus.</w:t>
      </w:r>
    </w:p>
    <w:p w14:paraId="44A05BB0" w14:textId="3BF565B2" w:rsidR="00BE068B" w:rsidRPr="00D0723E" w:rsidRDefault="00BE068B" w:rsidP="00311BF3">
      <w:pPr>
        <w:pStyle w:val="Virsraksts1"/>
      </w:pPr>
      <w:r w:rsidRPr="00D0723E">
        <w:t>I</w:t>
      </w:r>
      <w:r w:rsidR="00282CC4" w:rsidRPr="00D0723E">
        <w:t>nformācija par konkursa priekšmetu</w:t>
      </w:r>
    </w:p>
    <w:p w14:paraId="13854C2A" w14:textId="082BA932" w:rsidR="004F79E7" w:rsidRDefault="00282CC4" w:rsidP="0096149C">
      <w:pPr>
        <w:pStyle w:val="Sarakstarindkopa"/>
        <w:numPr>
          <w:ilvl w:val="1"/>
          <w:numId w:val="1"/>
        </w:numPr>
        <w:ind w:left="567" w:hanging="425"/>
      </w:pPr>
      <w:r w:rsidRPr="00747692">
        <w:rPr>
          <w:b/>
          <w:bCs/>
        </w:rPr>
        <w:t>Konkursa priekšmets:</w:t>
      </w:r>
      <w:r w:rsidRPr="00D0723E">
        <w:t xml:space="preserve"> </w:t>
      </w:r>
      <w:r w:rsidR="00413EFC" w:rsidRPr="00413EFC">
        <w:t>priekšlikumu izstrāde Rīgas vēsturiskā centra un tā aizsardzības zonas teritorijas plānojuma risinājumiem vides jomā un ietekmes uz vidi stratēģiskā novērtējuma veikšana</w:t>
      </w:r>
      <w:r w:rsidR="00747692" w:rsidRPr="00747692">
        <w:t>, atbilstoši konkursa tehniskās specifikācijas prasībām un iepirkuma līguma projektam</w:t>
      </w:r>
      <w:r w:rsidR="007215F2">
        <w:t>.</w:t>
      </w:r>
    </w:p>
    <w:p w14:paraId="1D0A9F1F" w14:textId="52F4C70E" w:rsidR="006768E8" w:rsidRDefault="00D84B1D" w:rsidP="0096149C">
      <w:pPr>
        <w:pStyle w:val="Sarakstarindkopa"/>
        <w:numPr>
          <w:ilvl w:val="1"/>
          <w:numId w:val="1"/>
        </w:numPr>
        <w:ind w:left="567" w:hanging="425"/>
      </w:pPr>
      <w:r w:rsidRPr="00747692">
        <w:rPr>
          <w:b/>
          <w:bCs/>
        </w:rPr>
        <w:t>CPV klasifikatora kods:</w:t>
      </w:r>
      <w:r w:rsidRPr="00D0723E">
        <w:t xml:space="preserve"> </w:t>
      </w:r>
      <w:r w:rsidR="00395CB3" w:rsidRPr="00395CB3">
        <w:t>90711000-4 (</w:t>
      </w:r>
      <w:r w:rsidR="00395CB3" w:rsidRPr="00747692">
        <w:rPr>
          <w:i/>
          <w:iCs/>
        </w:rPr>
        <w:t>ietekmes uz vidi novērtējums, izņemot būvniecībai</w:t>
      </w:r>
      <w:r w:rsidR="00395CB3" w:rsidRPr="00395CB3">
        <w:t>)</w:t>
      </w:r>
      <w:r w:rsidR="00395CB3">
        <w:t>.</w:t>
      </w:r>
    </w:p>
    <w:p w14:paraId="57938CE8" w14:textId="31E8B098" w:rsidR="006768E8" w:rsidRPr="00D0723E" w:rsidRDefault="006768E8" w:rsidP="006768E8">
      <w:pPr>
        <w:pStyle w:val="Sarakstarindkopa"/>
        <w:numPr>
          <w:ilvl w:val="1"/>
          <w:numId w:val="1"/>
        </w:numPr>
        <w:ind w:left="567" w:hanging="425"/>
      </w:pPr>
      <w:r w:rsidRPr="006768E8">
        <w:rPr>
          <w:b/>
          <w:bCs/>
        </w:rPr>
        <w:t>Pamatojums iepirkuma līguma slēgšanas tiesību piešķiršanai, nedalot iepirkuma priekšmetu daļās:</w:t>
      </w:r>
      <w:r w:rsidRPr="006768E8">
        <w:t xml:space="preserve"> nepieciešamība būtiski paaugstināt veicamā pakalpojuma kvalitāti, paaugstināt pretendenta atbildību par visu pakalpojuma kopumu un veicināt pretendenta ieinteresētību organizēt savu darbu tā, lai pakalpojumu veiktu atbilstoši tehniskās specifikācijas prasībām un efektīvāk nodrošinātu pakalpojumu un ar to saistītos procesus.</w:t>
      </w:r>
    </w:p>
    <w:p w14:paraId="68D67FAF" w14:textId="28F48971" w:rsidR="007328DF" w:rsidRPr="00D0723E" w:rsidRDefault="007328DF" w:rsidP="0001315A">
      <w:pPr>
        <w:pStyle w:val="Sarakstarindkopa"/>
        <w:numPr>
          <w:ilvl w:val="1"/>
          <w:numId w:val="1"/>
        </w:numPr>
        <w:ind w:left="567" w:hanging="425"/>
      </w:pPr>
      <w:r w:rsidRPr="00D0723E">
        <w:t xml:space="preserve">Pretendents var iesniegt </w:t>
      </w:r>
      <w:r w:rsidR="00331F7D" w:rsidRPr="00D0723E">
        <w:t>1 (</w:t>
      </w:r>
      <w:r w:rsidRPr="00D0723E">
        <w:t>vienu</w:t>
      </w:r>
      <w:r w:rsidR="00331F7D" w:rsidRPr="00D0723E">
        <w:t>)</w:t>
      </w:r>
      <w:r w:rsidRPr="00D0723E">
        <w:t xml:space="preserve"> piedāvājumu </w:t>
      </w:r>
      <w:r w:rsidR="00331F7D" w:rsidRPr="00D0723E">
        <w:t>1 (</w:t>
      </w:r>
      <w:r w:rsidRPr="00D0723E">
        <w:t>vienā</w:t>
      </w:r>
      <w:r w:rsidR="00331F7D" w:rsidRPr="00D0723E">
        <w:t>)</w:t>
      </w:r>
      <w:r w:rsidRPr="00D0723E">
        <w:t xml:space="preserve"> variantā.</w:t>
      </w:r>
    </w:p>
    <w:p w14:paraId="07ED5909" w14:textId="381387DC" w:rsidR="007328DF" w:rsidRPr="00D0723E" w:rsidRDefault="007328DF" w:rsidP="0001315A">
      <w:pPr>
        <w:pStyle w:val="Sarakstarindkopa"/>
        <w:numPr>
          <w:ilvl w:val="1"/>
          <w:numId w:val="1"/>
        </w:numPr>
        <w:ind w:left="567" w:hanging="425"/>
      </w:pPr>
      <w:r w:rsidRPr="00D0723E">
        <w:t xml:space="preserve">Pretendentam ir tiesības iesniegt </w:t>
      </w:r>
      <w:r w:rsidRPr="006768E8">
        <w:t>piedāvājumu tikai par pilnu konkursa priekšmeta apjomu</w:t>
      </w:r>
      <w:r w:rsidR="006768E8" w:rsidRPr="00730142">
        <w:t>.</w:t>
      </w:r>
    </w:p>
    <w:p w14:paraId="5D10DB6B" w14:textId="77777777" w:rsidR="00F461EF" w:rsidRDefault="007328DF" w:rsidP="00F461EF">
      <w:pPr>
        <w:pStyle w:val="Sarakstarindkopa"/>
        <w:numPr>
          <w:ilvl w:val="1"/>
          <w:numId w:val="1"/>
        </w:numPr>
        <w:ind w:left="567" w:hanging="425"/>
      </w:pPr>
      <w:r w:rsidRPr="00D0723E">
        <w:rPr>
          <w:b/>
          <w:bCs/>
        </w:rPr>
        <w:t xml:space="preserve">Finansējuma avots: </w:t>
      </w:r>
      <w:r w:rsidR="00F1305F" w:rsidRPr="006768E8">
        <w:t>Rīgas pilsētas infrastruktūras fonds</w:t>
      </w:r>
      <w:r w:rsidR="006768E8" w:rsidRPr="006768E8">
        <w:t>.</w:t>
      </w:r>
    </w:p>
    <w:p w14:paraId="459550E5" w14:textId="0080C7A1" w:rsidR="00F461EF" w:rsidRPr="0032217B" w:rsidRDefault="000E7F9E" w:rsidP="00486C79">
      <w:pPr>
        <w:pStyle w:val="Sarakstarindkopa"/>
        <w:numPr>
          <w:ilvl w:val="1"/>
          <w:numId w:val="1"/>
        </w:numPr>
        <w:ind w:left="567" w:hanging="425"/>
      </w:pPr>
      <w:r w:rsidRPr="0032217B">
        <w:rPr>
          <w:b/>
          <w:bCs/>
        </w:rPr>
        <w:t>Paredzamā līgumcena:</w:t>
      </w:r>
      <w:r w:rsidRPr="0032217B">
        <w:t xml:space="preserve"> </w:t>
      </w:r>
      <w:r w:rsidR="00FA2340" w:rsidRPr="0032217B">
        <w:t xml:space="preserve">EUR 130 000,00 (viens simts trīsdesmit tūkstoši </w:t>
      </w:r>
      <w:r w:rsidR="00FA2340" w:rsidRPr="0032217B">
        <w:rPr>
          <w:i/>
          <w:iCs/>
        </w:rPr>
        <w:t>euro</w:t>
      </w:r>
      <w:r w:rsidR="00FA2340" w:rsidRPr="0032217B">
        <w:t xml:space="preserve"> un 00 centi), </w:t>
      </w:r>
      <w:r w:rsidRPr="0032217B">
        <w:t xml:space="preserve">bez PVN. </w:t>
      </w:r>
      <w:r w:rsidR="00486C79" w:rsidRPr="00AA4211">
        <w:t>Pasūtītājs noraidīs pretendenta piedāvājumu, ja pretendenta piedāvātā līgumcena pārsniegs paredzam</w:t>
      </w:r>
      <w:r w:rsidR="00486C79">
        <w:t>o</w:t>
      </w:r>
      <w:r w:rsidR="00486C79" w:rsidRPr="00AA4211">
        <w:t xml:space="preserve"> līgumcen</w:t>
      </w:r>
      <w:r w:rsidR="00486C79">
        <w:t>u</w:t>
      </w:r>
      <w:r w:rsidR="00486C79" w:rsidRPr="00AA4211">
        <w:t>.</w:t>
      </w:r>
    </w:p>
    <w:p w14:paraId="2FF8D965" w14:textId="0C4D4154" w:rsidR="001D318E" w:rsidRPr="00FA2340" w:rsidRDefault="001D318E" w:rsidP="00EA7BCC">
      <w:pPr>
        <w:pStyle w:val="Sarakstarindkopa"/>
        <w:numPr>
          <w:ilvl w:val="1"/>
          <w:numId w:val="1"/>
        </w:numPr>
        <w:ind w:left="567" w:hanging="425"/>
      </w:pPr>
      <w:r w:rsidRPr="00F20B68">
        <w:t>Iepirkuma līguma</w:t>
      </w:r>
      <w:r w:rsidR="00FA2340" w:rsidRPr="00F461EF">
        <w:rPr>
          <w:b/>
          <w:bCs/>
          <w:i/>
          <w:iCs/>
        </w:rPr>
        <w:t>/</w:t>
      </w:r>
      <w:r w:rsidR="007E6D94" w:rsidRPr="00F20B68">
        <w:t xml:space="preserve">pakalpojuma </w:t>
      </w:r>
      <w:r w:rsidRPr="00F20B68">
        <w:t>izpildes</w:t>
      </w:r>
      <w:r w:rsidRPr="00FA2340">
        <w:t xml:space="preserve"> laiks un vieta:</w:t>
      </w:r>
    </w:p>
    <w:p w14:paraId="1F4827AB" w14:textId="049BF4D3" w:rsidR="001D318E" w:rsidRPr="00FA2340" w:rsidRDefault="004709BF" w:rsidP="0001315A">
      <w:pPr>
        <w:pStyle w:val="Sarakstarindkopa"/>
        <w:numPr>
          <w:ilvl w:val="2"/>
          <w:numId w:val="1"/>
        </w:numPr>
        <w:ind w:left="1276" w:hanging="709"/>
      </w:pPr>
      <w:r w:rsidRPr="00F20B68">
        <w:t xml:space="preserve">iepirkuma līguma </w:t>
      </w:r>
      <w:r w:rsidR="004161F5" w:rsidRPr="00F20B68">
        <w:t>darbības</w:t>
      </w:r>
      <w:r w:rsidRPr="00F20B68">
        <w:t xml:space="preserve"> </w:t>
      </w:r>
      <w:r w:rsidR="00A420A5" w:rsidRPr="00F20B68">
        <w:t>laiks</w:t>
      </w:r>
      <w:r w:rsidRPr="00FA2340">
        <w:t>:</w:t>
      </w:r>
      <w:r w:rsidR="00422F05" w:rsidRPr="00FA2340">
        <w:t xml:space="preserve"> </w:t>
      </w:r>
      <w:r w:rsidR="006E61ED" w:rsidRPr="00FA2340">
        <w:t xml:space="preserve">līdz saistību pilnīgai izpildei, bet ne ilgāk kā </w:t>
      </w:r>
      <w:r w:rsidR="006E61ED" w:rsidRPr="00F20B68">
        <w:t xml:space="preserve">līdz </w:t>
      </w:r>
      <w:r w:rsidR="00FA2340" w:rsidRPr="00F20B68">
        <w:t>2029. gada 28. februārim;</w:t>
      </w:r>
      <w:r w:rsidR="002B3A6D" w:rsidRPr="00F20B68">
        <w:t xml:space="preserve"> </w:t>
      </w:r>
    </w:p>
    <w:p w14:paraId="01E1DA08" w14:textId="3BD0BE2A" w:rsidR="004161F5" w:rsidRPr="00FA2340" w:rsidRDefault="004161F5" w:rsidP="0001315A">
      <w:pPr>
        <w:pStyle w:val="Sarakstarindkopa"/>
        <w:numPr>
          <w:ilvl w:val="2"/>
          <w:numId w:val="1"/>
        </w:numPr>
        <w:ind w:left="1276" w:hanging="709"/>
      </w:pPr>
      <w:r w:rsidRPr="00FA2340">
        <w:t xml:space="preserve">pakalpojuma </w:t>
      </w:r>
      <w:r w:rsidRPr="00F20B68">
        <w:t>izpildes</w:t>
      </w:r>
      <w:r w:rsidR="009A0C7E" w:rsidRPr="00FA2340">
        <w:rPr>
          <w:b/>
          <w:bCs/>
          <w:i/>
          <w:iCs/>
          <w:color w:val="FFC000" w:themeColor="accent4"/>
        </w:rPr>
        <w:t xml:space="preserve"> </w:t>
      </w:r>
      <w:r w:rsidR="00FA2340" w:rsidRPr="00FA2340">
        <w:t>termiņš</w:t>
      </w:r>
      <w:r w:rsidRPr="00FA2340">
        <w:t xml:space="preserve">: </w:t>
      </w:r>
      <w:r w:rsidR="00FA2340" w:rsidRPr="00FA2340">
        <w:t>līdz Rīgas vēsturiskā centra un tā aizsardzības zonas teritorijas plānojuma apstiprināšanai, bet ne ilgāk kā līdz 2028. gada 31. decembrim, atbilstoši tehniskās specifikācijas nosacījumiem</w:t>
      </w:r>
      <w:r w:rsidR="00FA2340" w:rsidRPr="00F20B68">
        <w:t>;</w:t>
      </w:r>
    </w:p>
    <w:p w14:paraId="5D3A44A4" w14:textId="31B89D5B" w:rsidR="00F93E00" w:rsidRPr="00D0723E" w:rsidRDefault="00F93E00" w:rsidP="0001315A">
      <w:pPr>
        <w:pStyle w:val="Sarakstarindkopa"/>
        <w:numPr>
          <w:ilvl w:val="2"/>
          <w:numId w:val="1"/>
        </w:numPr>
        <w:ind w:left="1276" w:hanging="709"/>
      </w:pPr>
      <w:r w:rsidRPr="00D0723E">
        <w:t>iepirkuma līguma izpildes vieta: Rīga.</w:t>
      </w:r>
    </w:p>
    <w:p w14:paraId="1279780A" w14:textId="71D1C559" w:rsidR="00F93E00" w:rsidRPr="001D253E" w:rsidRDefault="00F93E00" w:rsidP="00311BF3">
      <w:pPr>
        <w:pStyle w:val="Virsraksts1"/>
      </w:pPr>
      <w:r w:rsidRPr="001D253E">
        <w:t>nolikuma saņemšana un papildu informācijas sniegšana par nolikumā iekļauta</w:t>
      </w:r>
      <w:r w:rsidR="004E7EBE" w:rsidRPr="001D253E">
        <w:t>jām prasībām</w:t>
      </w:r>
    </w:p>
    <w:p w14:paraId="619E2E7A" w14:textId="094F2B3C" w:rsidR="004E7EBE" w:rsidRPr="001A45E8" w:rsidRDefault="004E7EBE" w:rsidP="0084230A">
      <w:pPr>
        <w:pStyle w:val="Sarakstarindkopa"/>
        <w:numPr>
          <w:ilvl w:val="1"/>
          <w:numId w:val="1"/>
        </w:numPr>
        <w:ind w:left="567" w:hanging="425"/>
      </w:pPr>
      <w:r w:rsidRPr="001A45E8">
        <w:t xml:space="preserve">Nolikums ir brīvi un tieši elektroniski pieejams pircēja profilā šī konkursa sadaļā. </w:t>
      </w:r>
    </w:p>
    <w:p w14:paraId="67BEC81E" w14:textId="273C96BA" w:rsidR="003A22B0" w:rsidRPr="001A45E8" w:rsidRDefault="003A22B0" w:rsidP="0084230A">
      <w:pPr>
        <w:numPr>
          <w:ilvl w:val="1"/>
          <w:numId w:val="1"/>
        </w:numPr>
        <w:ind w:left="567" w:hanging="425"/>
        <w:contextualSpacing/>
      </w:pPr>
      <w:r w:rsidRPr="001A45E8">
        <w:lastRenderedPageBreak/>
        <w:t>Ieinteresētais piegādātājs</w:t>
      </w:r>
      <w:r w:rsidR="00592CF8" w:rsidRPr="001A45E8">
        <w:t xml:space="preserve">, ja tas ir reģistrēts EIS kā piegādātājs, </w:t>
      </w:r>
      <w:r w:rsidRPr="001A45E8">
        <w:t xml:space="preserve">EIS e-konkursu apakšsistēmā šī konkursa sadaļā var reģistrēties kā </w:t>
      </w:r>
      <w:r w:rsidR="008A57F8" w:rsidRPr="001A45E8">
        <w:t>n</w:t>
      </w:r>
      <w:r w:rsidRPr="001A45E8">
        <w:t>olikuma saņēmējs.</w:t>
      </w:r>
      <w:r w:rsidRPr="001A45E8">
        <w:rPr>
          <w:rFonts w:cs="Times New Roman"/>
          <w:szCs w:val="24"/>
          <w:vertAlign w:val="superscript"/>
        </w:rPr>
        <w:footnoteReference w:id="2"/>
      </w:r>
    </w:p>
    <w:p w14:paraId="2B3FC02F" w14:textId="414D9AC2" w:rsidR="003A22B0" w:rsidRPr="00017358" w:rsidRDefault="003A22B0" w:rsidP="0084230A">
      <w:pPr>
        <w:pStyle w:val="Sarakstarindkopa"/>
        <w:numPr>
          <w:ilvl w:val="1"/>
          <w:numId w:val="1"/>
        </w:numPr>
        <w:ind w:left="567" w:hanging="425"/>
      </w:pPr>
      <w:r w:rsidRPr="001A45E8">
        <w:t>Ja Pasūtītājs izdar</w:t>
      </w:r>
      <w:r w:rsidR="001E1E22">
        <w:t>a</w:t>
      </w:r>
      <w:r w:rsidRPr="001A45E8">
        <w:t xml:space="preserve"> grozījumus </w:t>
      </w:r>
      <w:r w:rsidR="009570A0" w:rsidRPr="001A45E8">
        <w:t>konkursa dokumentos</w:t>
      </w:r>
      <w:r w:rsidRPr="001A45E8">
        <w:t xml:space="preserve">, Pasūtītājs </w:t>
      </w:r>
      <w:r w:rsidRPr="00017358">
        <w:t xml:space="preserve">ievieto informāciju EIS e-konkursu apakšsistēmā konkursa sadaļā </w:t>
      </w:r>
      <w:r w:rsidR="004154F2" w:rsidRPr="00017358">
        <w:t xml:space="preserve">un iesniedz Iepirkumu uzraudzības birojam </w:t>
      </w:r>
      <w:r w:rsidR="00917807" w:rsidRPr="00017358">
        <w:t xml:space="preserve">publicēšanai </w:t>
      </w:r>
      <w:r w:rsidR="004154F2" w:rsidRPr="00017358">
        <w:t>atkārtotu paziņojumu par līgumu</w:t>
      </w:r>
      <w:r w:rsidRPr="00017358">
        <w:t>.</w:t>
      </w:r>
    </w:p>
    <w:p w14:paraId="47BC994D" w14:textId="3F11401C" w:rsidR="003A22B0" w:rsidRPr="00017358" w:rsidRDefault="003A22B0" w:rsidP="0084230A">
      <w:pPr>
        <w:pStyle w:val="Sarakstarindkopa"/>
        <w:numPr>
          <w:ilvl w:val="1"/>
          <w:numId w:val="1"/>
        </w:numPr>
        <w:ind w:left="567" w:hanging="425"/>
      </w:pPr>
      <w:r w:rsidRPr="00017358">
        <w:t xml:space="preserve">Piegādātājam ir pienākums sekot līdzi turpmākajiem iespējamiem grozījumiem </w:t>
      </w:r>
      <w:r w:rsidR="00295FC9" w:rsidRPr="00017358">
        <w:t>n</w:t>
      </w:r>
      <w:r w:rsidRPr="00017358">
        <w:t xml:space="preserve">olikumā, iespējamām Komisijas sniegtajām atbildēm uz piegādātāja jautājumiem, kas tiks publicētas </w:t>
      </w:r>
      <w:r w:rsidR="002E6058" w:rsidRPr="00017358">
        <w:t>p</w:t>
      </w:r>
      <w:r w:rsidRPr="00017358">
        <w:t xml:space="preserve">ircēja profilā konkursa sadaļā, kā arī jebkādai citai papildu informācijai, kas tiks publicēta </w:t>
      </w:r>
      <w:r w:rsidR="002E6058" w:rsidRPr="00017358">
        <w:t>p</w:t>
      </w:r>
      <w:r w:rsidRPr="00017358">
        <w:t xml:space="preserve">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5F18A71C" w:rsidR="003A22B0" w:rsidRPr="000102F0" w:rsidRDefault="003A22B0" w:rsidP="0084230A">
      <w:pPr>
        <w:pStyle w:val="Sarakstarindkopa"/>
        <w:numPr>
          <w:ilvl w:val="1"/>
          <w:numId w:val="1"/>
        </w:numPr>
        <w:ind w:left="567" w:hanging="425"/>
      </w:pPr>
      <w:r w:rsidRPr="00A25136">
        <w:t xml:space="preserve">Papildu informāciju par </w:t>
      </w:r>
      <w:r w:rsidR="00CB7AED" w:rsidRPr="00A25136">
        <w:t>n</w:t>
      </w:r>
      <w:r w:rsidRPr="00A25136">
        <w:t xml:space="preserve">olikumā iekļautajām prasībām ieinteresētais piegādātājs pieprasa latviešu valodā, nosūtot papildu informācijas pieprasījumu Pasūtītājam uz elektronisko pasta adresi: </w:t>
      </w:r>
      <w:r w:rsidRPr="00A25136">
        <w:rPr>
          <w:b/>
          <w:bCs/>
        </w:rPr>
        <w:t>padiepirkumi@riga.lv</w:t>
      </w:r>
      <w:r w:rsidRPr="00A25136">
        <w:t xml:space="preserve"> vai iesniedzot </w:t>
      </w:r>
      <w:r w:rsidR="00AA77BE">
        <w:t xml:space="preserve">pieprasījumu </w:t>
      </w:r>
      <w:r w:rsidRPr="00A25136">
        <w:t>EIS e-konkursu ap</w:t>
      </w:r>
      <w:r w:rsidR="00323CC5" w:rsidRPr="00A25136">
        <w:t>a</w:t>
      </w:r>
      <w:r w:rsidRPr="00A25136">
        <w:t xml:space="preserve">kšsistēmā </w:t>
      </w:r>
      <w:r w:rsidR="00190215" w:rsidRPr="00A25136">
        <w:t xml:space="preserve">šī </w:t>
      </w:r>
      <w:r w:rsidRPr="00A25136">
        <w:t>konkursa sadaļā</w:t>
      </w:r>
      <w:r w:rsidR="005C3AA7" w:rsidRPr="00A25136">
        <w:t xml:space="preserve"> ,,Pretendentu jautājumi</w:t>
      </w:r>
      <w:r w:rsidR="00563C38">
        <w:t xml:space="preserve"> un komentāri</w:t>
      </w:r>
      <w:r w:rsidR="005C3AA7" w:rsidRPr="00A25136">
        <w:t>”</w:t>
      </w:r>
      <w:r w:rsidRPr="00A25136">
        <w:t>. Pieprasījumā norāda konkursa identifikācijas numuru un nosaukumu (</w:t>
      </w:r>
      <w:r w:rsidR="00F94452" w:rsidRPr="000102F0">
        <w:t>n</w:t>
      </w:r>
      <w:r w:rsidRPr="000102F0">
        <w:t xml:space="preserve">olikuma 1.2. un 1.3. punkts). </w:t>
      </w:r>
    </w:p>
    <w:p w14:paraId="46A6AD8C" w14:textId="1E0059FE" w:rsidR="003A22B0" w:rsidRPr="000102F0" w:rsidRDefault="003A22B0" w:rsidP="0084230A">
      <w:pPr>
        <w:pStyle w:val="Sarakstarindkopa"/>
        <w:numPr>
          <w:ilvl w:val="1"/>
          <w:numId w:val="1"/>
        </w:numPr>
        <w:ind w:left="567" w:hanging="425"/>
      </w:pPr>
      <w:r w:rsidRPr="000102F0">
        <w:t xml:space="preserve">Pasūtītājs pēc ieinteresētā piegādātāja rakstiska pieprasījuma sniedz papildu informāciju </w:t>
      </w:r>
      <w:r w:rsidRPr="000102F0">
        <w:rPr>
          <w:b/>
          <w:bCs/>
        </w:rPr>
        <w:t>piecu darbdienu laikā pēc pieprasījuma saņemšanas, bet ne vēlāk kā sešas dienas pirms piedāvājumu iesniegšanas termiņa beigām</w:t>
      </w:r>
      <w:r w:rsidRPr="000102F0">
        <w:t>,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w:t>
      </w:r>
      <w:r w:rsidR="00460F7C" w:rsidRPr="000102F0">
        <w:t xml:space="preserve"> „Komisijas atbildes un skaidrojumi”</w:t>
      </w:r>
      <w:r w:rsidRPr="000102F0">
        <w:t xml:space="preserve">. </w:t>
      </w:r>
    </w:p>
    <w:p w14:paraId="035CB4BF" w14:textId="296BB68C" w:rsidR="003A22B0" w:rsidRPr="000102F0" w:rsidRDefault="003A22B0" w:rsidP="0084230A">
      <w:pPr>
        <w:pStyle w:val="Sarakstarindkopa"/>
        <w:numPr>
          <w:ilvl w:val="1"/>
          <w:numId w:val="1"/>
        </w:numPr>
        <w:ind w:left="567" w:hanging="425"/>
      </w:pPr>
      <w:r w:rsidRPr="000102F0">
        <w:t xml:space="preserve">Gadījumā, ja piegādātāja rakstisks pieprasījums ir tik apjomīgs, ka Pasūtītājs nevar to sagatavot un sniegt papildu informāciju atlikušajā atbildes termiņā, un pieprasījums nav pamats </w:t>
      </w:r>
      <w:r w:rsidR="00250BF8" w:rsidRPr="000102F0">
        <w:t>konkursa</w:t>
      </w:r>
      <w:r w:rsidR="007D3F0D" w:rsidRPr="000102F0">
        <w:t xml:space="preserve"> dokumentācijas</w:t>
      </w:r>
      <w:r w:rsidRPr="000102F0">
        <w:t xml:space="preserve"> grozījumiem, tas drīkst </w:t>
      </w:r>
      <w:r w:rsidR="00345D9A" w:rsidRPr="000102F0">
        <w:t>p</w:t>
      </w:r>
      <w:r w:rsidRPr="000102F0">
        <w:t>iegādātājam atteikt sniegt šādu informāciju, pamatojoties uz to, ka pieprasījums nav pieprasīts laikus.</w:t>
      </w:r>
    </w:p>
    <w:p w14:paraId="75854722" w14:textId="12152484" w:rsidR="004E7EBE" w:rsidRPr="00362E1B" w:rsidRDefault="003A22B0" w:rsidP="00311BF3">
      <w:pPr>
        <w:pStyle w:val="Virsraksts1"/>
      </w:pPr>
      <w:r w:rsidRPr="00362E1B">
        <w:t>Piedāvājuma iesniegšanas un atvēršanas kārtība</w:t>
      </w:r>
    </w:p>
    <w:p w14:paraId="5026A468" w14:textId="065B704A" w:rsidR="003A22B0" w:rsidRPr="00362E1B" w:rsidRDefault="00362E1B" w:rsidP="00601019">
      <w:pPr>
        <w:pStyle w:val="Sarakstarindkopa"/>
        <w:numPr>
          <w:ilvl w:val="1"/>
          <w:numId w:val="1"/>
        </w:numPr>
        <w:ind w:left="567" w:hanging="425"/>
      </w:pPr>
      <w:r>
        <w:t>I</w:t>
      </w:r>
      <w:r w:rsidRPr="00362E1B">
        <w:t>einteresētais piegādātājs</w:t>
      </w:r>
      <w:r>
        <w:t>,</w:t>
      </w:r>
      <w:r w:rsidRPr="00362E1B">
        <w:t xml:space="preserve"> </w:t>
      </w:r>
      <w:r w:rsidR="0052368B" w:rsidRPr="00362E1B">
        <w:t>piedāvājum</w:t>
      </w:r>
      <w:r w:rsidR="00A90BFF">
        <w:t>a iesniegšanai</w:t>
      </w:r>
      <w:r>
        <w:t>,</w:t>
      </w:r>
      <w:r w:rsidR="0052368B" w:rsidRPr="00362E1B">
        <w:t xml:space="preserve"> reģistrējas kā EIS lietotājs. </w:t>
      </w:r>
    </w:p>
    <w:p w14:paraId="6F7F7786" w14:textId="2D09D24B" w:rsidR="0052368B" w:rsidRPr="006F35D7" w:rsidRDefault="0052368B" w:rsidP="00601019">
      <w:pPr>
        <w:pStyle w:val="Sarakstarindkopa"/>
        <w:numPr>
          <w:ilvl w:val="1"/>
          <w:numId w:val="1"/>
        </w:numPr>
        <w:ind w:left="567" w:hanging="425"/>
      </w:pPr>
      <w:r w:rsidRPr="00D436CF">
        <w:t xml:space="preserve">Piedāvājums </w:t>
      </w:r>
      <w:r w:rsidR="00E61102" w:rsidRPr="00D436CF">
        <w:t>n</w:t>
      </w:r>
      <w:r w:rsidRPr="00D436CF">
        <w:t xml:space="preserve">olikuma izpratnē ir dokumentu kopums, kas sastāv no </w:t>
      </w:r>
      <w:r w:rsidR="00E61102" w:rsidRPr="00D436CF">
        <w:t>n</w:t>
      </w:r>
      <w:r w:rsidRPr="00D436CF">
        <w:t xml:space="preserve">olikuma 5.1. </w:t>
      </w:r>
      <w:r w:rsidR="00230905" w:rsidRPr="00D436CF">
        <w:t>un 5.2. </w:t>
      </w:r>
      <w:r w:rsidRPr="00D436CF">
        <w:t xml:space="preserve">punktā </w:t>
      </w:r>
      <w:r w:rsidR="00495B4E" w:rsidRPr="006F35D7">
        <w:t>uzskaitītajiem dokumentiem.</w:t>
      </w:r>
    </w:p>
    <w:p w14:paraId="74D3B7C1" w14:textId="793D5661" w:rsidR="002E277B" w:rsidRPr="006F35D7" w:rsidRDefault="00FC516D" w:rsidP="00601019">
      <w:pPr>
        <w:pStyle w:val="Sarakstarindkopa"/>
        <w:numPr>
          <w:ilvl w:val="1"/>
          <w:numId w:val="1"/>
        </w:numPr>
        <w:ind w:left="567" w:hanging="425"/>
      </w:pPr>
      <w:r w:rsidRPr="006F35D7">
        <w:t xml:space="preserve">Pretendents piedāvājumu iesniedz </w:t>
      </w:r>
      <w:r w:rsidRPr="006F35D7">
        <w:rPr>
          <w:b/>
          <w:bCs/>
        </w:rPr>
        <w:t>tikai elektroniski EIS e-konkursu apakšsistēmā konkursa sadaļā norādītajā termiņā un laikā</w:t>
      </w:r>
      <w:r w:rsidR="002E277B" w:rsidRPr="006F35D7">
        <w:rPr>
          <w:b/>
          <w:bCs/>
        </w:rPr>
        <w:t>.</w:t>
      </w:r>
      <w:r w:rsidRPr="006F35D7">
        <w:t xml:space="preserve"> </w:t>
      </w:r>
    </w:p>
    <w:p w14:paraId="2819A928" w14:textId="00F804EA" w:rsidR="00DB5607" w:rsidRPr="006F35D7" w:rsidRDefault="00DB5607" w:rsidP="00601019">
      <w:pPr>
        <w:pStyle w:val="Sarakstarindkopa"/>
        <w:numPr>
          <w:ilvl w:val="1"/>
          <w:numId w:val="1"/>
        </w:numPr>
        <w:ind w:left="567" w:hanging="425"/>
      </w:pPr>
      <w:r w:rsidRPr="006F35D7">
        <w:t xml:space="preserve">Ārpus EIS </w:t>
      </w:r>
      <w:r w:rsidR="00CC0F3E">
        <w:t>e-konkursa</w:t>
      </w:r>
      <w:r w:rsidR="0039391D">
        <w:t xml:space="preserve"> apakšsistēmas </w:t>
      </w:r>
      <w:r w:rsidRPr="006F35D7">
        <w:t>iesniegtie piedāvājumi:</w:t>
      </w:r>
    </w:p>
    <w:p w14:paraId="18A23BA6" w14:textId="0CDC1DF8" w:rsidR="00A843F0" w:rsidRPr="006F35D7" w:rsidRDefault="0039391D" w:rsidP="00601019">
      <w:pPr>
        <w:pStyle w:val="Sarakstarindkopa"/>
        <w:numPr>
          <w:ilvl w:val="2"/>
          <w:numId w:val="1"/>
        </w:numPr>
        <w:ind w:left="1276" w:hanging="709"/>
      </w:pPr>
      <w:r>
        <w:t>netiek pieņemti</w:t>
      </w:r>
      <w:r w:rsidR="00A843F0" w:rsidRPr="006F35D7">
        <w:t>;</w:t>
      </w:r>
    </w:p>
    <w:p w14:paraId="362C23B9" w14:textId="04854AA2" w:rsidR="00A843F0" w:rsidRPr="00B31DEC" w:rsidRDefault="00A843F0" w:rsidP="00601019">
      <w:pPr>
        <w:pStyle w:val="Sarakstarindkopa"/>
        <w:numPr>
          <w:ilvl w:val="2"/>
          <w:numId w:val="1"/>
        </w:numPr>
        <w:ind w:left="1276" w:hanging="709"/>
      </w:pPr>
      <w:r w:rsidRPr="00B31DEC">
        <w:t>netiks atvērti un tik</w:t>
      </w:r>
      <w:r w:rsidR="009310DF" w:rsidRPr="00B31DEC">
        <w:t>s</w:t>
      </w:r>
      <w:r w:rsidRPr="00B31DEC">
        <w:t xml:space="preserve"> nosūtīti atpakaļ iesniedzējam.</w:t>
      </w:r>
    </w:p>
    <w:p w14:paraId="6522838D" w14:textId="18B8EF2B" w:rsidR="00A843F0" w:rsidRPr="00B31DEC" w:rsidRDefault="00A843F0" w:rsidP="00601019">
      <w:pPr>
        <w:pStyle w:val="Sarakstarindkopa"/>
        <w:numPr>
          <w:ilvl w:val="1"/>
          <w:numId w:val="1"/>
        </w:numPr>
        <w:ind w:left="567" w:hanging="425"/>
      </w:pPr>
      <w:r w:rsidRPr="00B31DEC">
        <w:t xml:space="preserve">Ja no EIS uzturētāja </w:t>
      </w:r>
      <w:r w:rsidR="009C1489" w:rsidRPr="00B31DEC">
        <w:t xml:space="preserve">(Valsts </w:t>
      </w:r>
      <w:r w:rsidR="00C22D07" w:rsidRPr="00B31DEC">
        <w:t>digitālās</w:t>
      </w:r>
      <w:r w:rsidR="009C1489" w:rsidRPr="00B31DEC">
        <w:t xml:space="preserve"> attīstības aģentūras) saņemts paziņojums par </w:t>
      </w:r>
      <w:r w:rsidR="00385697" w:rsidRPr="00B31DEC">
        <w:t>traucējumiem EIS darbībā, kuru dēļ nav iespējams iesniegt piedāvājumus kopumā vismaz 2 stundas pēdējo 24 stundu laikā vai 10 minūtes pēdējo četru stundu laikā līdz piedāvājumu iesniegšanas termiņa beigām, sistēma</w:t>
      </w:r>
      <w:r w:rsidR="009310DF" w:rsidRPr="00B31DEC">
        <w:t>s</w:t>
      </w:r>
      <w:r w:rsidR="00385697" w:rsidRPr="00B31DEC">
        <w:t xml:space="preserve"> turētājs pēc sistēmas darbības atjaunošanas pārceļ piedāvājumu iesniegšanas termiņu par vienu darba dienu. </w:t>
      </w:r>
      <w:r w:rsidR="00A02A0E" w:rsidRPr="00B31DEC">
        <w:t xml:space="preserve">EIS darbības atjaunošanas dienā </w:t>
      </w:r>
      <w:r w:rsidR="003D0DA2" w:rsidRPr="00B31DEC">
        <w:t>sistēmā</w:t>
      </w:r>
      <w:r w:rsidR="00A02A0E" w:rsidRPr="00B31DEC">
        <w:t xml:space="preserve"> ievieto paziņojumu par </w:t>
      </w:r>
      <w:r w:rsidR="003D0DA2" w:rsidRPr="00B31DEC">
        <w:t>EIS</w:t>
      </w:r>
      <w:r w:rsidR="00A02A0E" w:rsidRPr="00B31DEC">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B31DEC">
        <w:t>.</w:t>
      </w:r>
    </w:p>
    <w:p w14:paraId="118B6A11" w14:textId="2C76A00C" w:rsidR="00FA3576" w:rsidRPr="00601019" w:rsidRDefault="00FA3576" w:rsidP="00601019">
      <w:pPr>
        <w:pStyle w:val="Sarakstarindkopa"/>
        <w:numPr>
          <w:ilvl w:val="1"/>
          <w:numId w:val="1"/>
        </w:numPr>
        <w:ind w:left="567" w:hanging="425"/>
        <w:rPr>
          <w:b/>
          <w:bCs/>
        </w:rPr>
      </w:pPr>
      <w:r w:rsidRPr="00601019">
        <w:t xml:space="preserve">Atbilstoši Ministru kabineta 2017. gada 28. februāra noteikumu Nr. 107 „Iepirkuma procedūru un metu konkursa norises kārtība” 14. punktam, piedāvājumus Pasūtītājs atver EIS e-konkursu apakšsistēmā šī konkursa sadaļā ,,Atvēršana” </w:t>
      </w:r>
      <w:r w:rsidR="00E92798" w:rsidRPr="00601019">
        <w:rPr>
          <w:b/>
          <w:bCs/>
        </w:rPr>
        <w:t>pircēja profilā</w:t>
      </w:r>
      <w:r w:rsidRPr="00601019">
        <w:rPr>
          <w:b/>
          <w:bCs/>
        </w:rPr>
        <w:t xml:space="preserve"> norādītajā termiņā un laikā.</w:t>
      </w:r>
    </w:p>
    <w:p w14:paraId="65A07D0E" w14:textId="77777777" w:rsidR="00D20E17" w:rsidRPr="00601019" w:rsidRDefault="00D20E17" w:rsidP="00601019">
      <w:pPr>
        <w:pStyle w:val="Sarakstarindkopa"/>
        <w:numPr>
          <w:ilvl w:val="1"/>
          <w:numId w:val="1"/>
        </w:numPr>
        <w:ind w:left="567" w:hanging="425"/>
      </w:pPr>
      <w:r w:rsidRPr="00601019">
        <w:t>Iesniegto piedāvājumu atvēršanas procesam pretendents var sekot līdzi tiešsaistes režīmā EIS e-konkursu apakšsistēmā.</w:t>
      </w:r>
    </w:p>
    <w:p w14:paraId="58EA6B36" w14:textId="77777777" w:rsidR="00D20E17" w:rsidRPr="00601019" w:rsidRDefault="00D20E17" w:rsidP="00601019">
      <w:pPr>
        <w:pStyle w:val="Sarakstarindkopa"/>
        <w:numPr>
          <w:ilvl w:val="1"/>
          <w:numId w:val="1"/>
        </w:numPr>
        <w:ind w:left="567" w:hanging="425"/>
      </w:pPr>
      <w:r w:rsidRPr="00601019">
        <w:lastRenderedPageBreak/>
        <w:t xml:space="preserve">Ja pretendents piedāvājuma datu aizsardzībai izmantojis piedāvājuma šifrēšanu, pretendentam ne vēlāk kā piecpadsmit minūtes pēc piedāvājuma iesniegšanas termiņa beigām Komisijai jāiesniedz elektroniskā atslēga ar paroli šifrētā dokumenta atvēršanai. </w:t>
      </w:r>
    </w:p>
    <w:p w14:paraId="1F9A92BF" w14:textId="44D5BC89" w:rsidR="00D20E17" w:rsidRPr="00601019" w:rsidRDefault="00D20E17" w:rsidP="00601019">
      <w:pPr>
        <w:pStyle w:val="Sarakstarindkopa"/>
        <w:numPr>
          <w:ilvl w:val="1"/>
          <w:numId w:val="1"/>
        </w:numPr>
        <w:ind w:left="567" w:hanging="425"/>
      </w:pPr>
      <w:r w:rsidRPr="00601019">
        <w:t>Pasūtītājs publicē EIS e-konkursu apakšsistēmā konkursa sadaļā ,,Atvēršana” ģenerēto atvēršanas sanāksmes protokolu (pretendenta nosaukums, piedāvājuma iesniegšanas datums un laiks) un iesniegto finanšu piedāvājumu</w:t>
      </w:r>
      <w:r w:rsidR="00790C5A" w:rsidRPr="00601019">
        <w:t xml:space="preserve"> apkopojumu</w:t>
      </w:r>
      <w:r w:rsidRPr="00601019">
        <w:t>.</w:t>
      </w:r>
    </w:p>
    <w:p w14:paraId="42A414A7" w14:textId="56F2119D" w:rsidR="00D20E17" w:rsidRPr="00601019" w:rsidRDefault="00D20E17" w:rsidP="00601019">
      <w:pPr>
        <w:pStyle w:val="Sarakstarindkopa"/>
        <w:numPr>
          <w:ilvl w:val="1"/>
          <w:numId w:val="1"/>
        </w:numPr>
        <w:ind w:left="567" w:hanging="425"/>
      </w:pPr>
      <w:r w:rsidRPr="00601019">
        <w:t>Pēc piedāvājuma atvēršanas piedāvājumu atvēršanas sanāksme tiek slēgta. Pretendentu piedāvājumu vērtēšanu Komisija veic slēgtā sēdē.</w:t>
      </w:r>
    </w:p>
    <w:p w14:paraId="2BB91898" w14:textId="196D4EF0" w:rsidR="00D20E17" w:rsidRPr="00601019" w:rsidRDefault="00D20E17" w:rsidP="00601019">
      <w:pPr>
        <w:pStyle w:val="Sarakstarindkopa"/>
        <w:numPr>
          <w:ilvl w:val="1"/>
          <w:numId w:val="1"/>
        </w:numPr>
        <w:ind w:left="567" w:hanging="425"/>
      </w:pPr>
      <w:r w:rsidRPr="00601019">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w:t>
      </w:r>
      <w:r w:rsidR="005C3A37" w:rsidRPr="00601019">
        <w:t>pircēja profilā.</w:t>
      </w:r>
    </w:p>
    <w:p w14:paraId="193C0D03" w14:textId="07AD438D" w:rsidR="003D0DA2" w:rsidRPr="00D93716" w:rsidRDefault="00D20E17" w:rsidP="00311BF3">
      <w:pPr>
        <w:pStyle w:val="Virsraksts1"/>
      </w:pPr>
      <w:r w:rsidRPr="00D93716">
        <w:t>Piedāvājumā iekļaujamie dokumenti un noformējums</w:t>
      </w:r>
    </w:p>
    <w:p w14:paraId="1D05264E" w14:textId="34801EDA" w:rsidR="00D20E17" w:rsidRPr="00D93716" w:rsidRDefault="005231DE" w:rsidP="000D1741">
      <w:pPr>
        <w:pStyle w:val="Sarakstarindkopa"/>
        <w:numPr>
          <w:ilvl w:val="1"/>
          <w:numId w:val="1"/>
        </w:numPr>
        <w:ind w:left="567" w:hanging="425"/>
      </w:pPr>
      <w:r w:rsidRPr="00D93716">
        <w:t xml:space="preserve">Piedāvājumā jāiekļauj šādi dokumenti, kas izstrādāti </w:t>
      </w:r>
      <w:r w:rsidR="00061246" w:rsidRPr="00D93716">
        <w:t xml:space="preserve">un noformēti atbilstoši </w:t>
      </w:r>
      <w:r w:rsidR="00D93716" w:rsidRPr="00D93716">
        <w:t>n</w:t>
      </w:r>
      <w:r w:rsidR="00061246" w:rsidRPr="00D93716">
        <w:t>olikuma 5.3. punkta prasībām:</w:t>
      </w:r>
    </w:p>
    <w:p w14:paraId="5C0844C3" w14:textId="136AD1FD" w:rsidR="00061246" w:rsidRPr="00D761F2" w:rsidRDefault="00061246" w:rsidP="000D1741">
      <w:pPr>
        <w:numPr>
          <w:ilvl w:val="2"/>
          <w:numId w:val="1"/>
        </w:numPr>
        <w:ind w:left="1276" w:hanging="709"/>
        <w:contextualSpacing/>
      </w:pPr>
      <w:r w:rsidRPr="00D93716">
        <w:t xml:space="preserve">atbilstoši </w:t>
      </w:r>
      <w:r w:rsidR="00D93716" w:rsidRPr="00D93716">
        <w:t>n</w:t>
      </w:r>
      <w:r w:rsidRPr="00D93716">
        <w:t xml:space="preserve">olikuma 6. daļai sagatavots un parakstīts </w:t>
      </w:r>
      <w:r w:rsidRPr="00D93716">
        <w:rPr>
          <w:b/>
          <w:bCs/>
        </w:rPr>
        <w:t>pieteikums dalībai konkursā</w:t>
      </w:r>
      <w:r w:rsidRPr="00D93716">
        <w:t xml:space="preserve"> (</w:t>
      </w:r>
      <w:r w:rsidR="00D93716" w:rsidRPr="00D93716">
        <w:t>n</w:t>
      </w:r>
      <w:r w:rsidRPr="00D93716">
        <w:t xml:space="preserve">olikuma </w:t>
      </w:r>
      <w:r w:rsidRPr="00E80635">
        <w:t>3. pielikuma</w:t>
      </w:r>
      <w:r w:rsidRPr="00D761F2">
        <w:t xml:space="preserve"> veidne); </w:t>
      </w:r>
    </w:p>
    <w:p w14:paraId="4442C81A" w14:textId="794D4F91" w:rsidR="00061246" w:rsidRPr="0079790F" w:rsidRDefault="00061246" w:rsidP="000D1741">
      <w:pPr>
        <w:numPr>
          <w:ilvl w:val="2"/>
          <w:numId w:val="1"/>
        </w:numPr>
        <w:ind w:left="1276" w:hanging="709"/>
        <w:contextualSpacing/>
      </w:pPr>
      <w:r w:rsidRPr="0079790F">
        <w:t xml:space="preserve">atbilstoši </w:t>
      </w:r>
      <w:r w:rsidR="00FB6C27" w:rsidRPr="0079790F">
        <w:t>n</w:t>
      </w:r>
      <w:r w:rsidRPr="0079790F">
        <w:t xml:space="preserve">olikuma 7. daļai sagatavots </w:t>
      </w:r>
      <w:r w:rsidRPr="0079790F">
        <w:rPr>
          <w:b/>
          <w:bCs/>
        </w:rPr>
        <w:t>tehniskais piedāvājums</w:t>
      </w:r>
      <w:r w:rsidR="0079790F" w:rsidRPr="00021276">
        <w:t>;</w:t>
      </w:r>
    </w:p>
    <w:p w14:paraId="5103706D" w14:textId="5D39A816" w:rsidR="00061246" w:rsidRPr="00D761F2" w:rsidRDefault="00061246" w:rsidP="000D1741">
      <w:pPr>
        <w:numPr>
          <w:ilvl w:val="2"/>
          <w:numId w:val="1"/>
        </w:numPr>
        <w:ind w:left="1276" w:hanging="709"/>
        <w:contextualSpacing/>
      </w:pPr>
      <w:r w:rsidRPr="00D761F2">
        <w:t xml:space="preserve">atbilstoši </w:t>
      </w:r>
      <w:r w:rsidR="00036BF9" w:rsidRPr="00D761F2">
        <w:t>n</w:t>
      </w:r>
      <w:r w:rsidRPr="00D761F2">
        <w:t xml:space="preserve">olikuma 8. daļai sagatavots </w:t>
      </w:r>
      <w:r w:rsidRPr="00D761F2">
        <w:rPr>
          <w:b/>
          <w:bCs/>
        </w:rPr>
        <w:t>finanšu piedāvājums</w:t>
      </w:r>
      <w:r w:rsidRPr="00D761F2">
        <w:t xml:space="preserve"> (</w:t>
      </w:r>
      <w:r w:rsidR="00036BF9" w:rsidRPr="00E80635">
        <w:t>n</w:t>
      </w:r>
      <w:r w:rsidRPr="00E80635">
        <w:t xml:space="preserve">olikuma </w:t>
      </w:r>
      <w:r w:rsidR="00021276" w:rsidRPr="00E80635">
        <w:t>4</w:t>
      </w:r>
      <w:r w:rsidRPr="00E80635">
        <w:t>. pielikuma</w:t>
      </w:r>
      <w:r w:rsidRPr="00D761F2">
        <w:t xml:space="preserve"> veidne);</w:t>
      </w:r>
    </w:p>
    <w:p w14:paraId="0BFCDD6B" w14:textId="686FF6A5" w:rsidR="00061246" w:rsidRPr="00BA10D2" w:rsidRDefault="00061246" w:rsidP="000D1741">
      <w:pPr>
        <w:numPr>
          <w:ilvl w:val="2"/>
          <w:numId w:val="1"/>
        </w:numPr>
        <w:ind w:left="1276" w:hanging="709"/>
        <w:contextualSpacing/>
      </w:pPr>
      <w:r w:rsidRPr="00BA10D2">
        <w:rPr>
          <w:b/>
          <w:bCs/>
        </w:rPr>
        <w:t xml:space="preserve">vienošanās </w:t>
      </w:r>
      <w:r w:rsidRPr="00BA10D2">
        <w:t xml:space="preserve">atbilstoši </w:t>
      </w:r>
      <w:r w:rsidR="00036BF9" w:rsidRPr="00BA10D2">
        <w:t>n</w:t>
      </w:r>
      <w:r w:rsidRPr="00BA10D2">
        <w:t xml:space="preserve">olikuma 1.8.2.,  9.1.2. vai 9.1.3. apakšpunkta prasībām; </w:t>
      </w:r>
    </w:p>
    <w:p w14:paraId="7EC700D9" w14:textId="77777777" w:rsidR="00061246" w:rsidRPr="00D761F2" w:rsidRDefault="00061246" w:rsidP="000D1741">
      <w:pPr>
        <w:numPr>
          <w:ilvl w:val="2"/>
          <w:numId w:val="1"/>
        </w:numPr>
        <w:ind w:left="1276" w:hanging="709"/>
        <w:contextualSpacing/>
      </w:pPr>
      <w:r w:rsidRPr="00D761F2">
        <w:rPr>
          <w:u w:val="single"/>
        </w:rPr>
        <w:t>Latvijā reģistrētiem komersantiem:</w:t>
      </w:r>
      <w:r w:rsidRPr="00D761F2">
        <w:t xml:space="preserve"> </w:t>
      </w:r>
      <w:r w:rsidRPr="00D761F2">
        <w:rPr>
          <w:b/>
          <w:bCs/>
        </w:rPr>
        <w:t>dokuments par pilnvarotās personas tiesībām pārstāvēt komercsabiedrību</w:t>
      </w:r>
      <w:r w:rsidRPr="00D761F2">
        <w:t xml:space="preserve">, parakstot piedāvājumu un citus piedāvājumā iekļautos dokumentus, ja minētā persona nav komercreģistrā reģistrēts komersanta likumiskais pārstāvis. </w:t>
      </w:r>
      <w:r w:rsidRPr="00D761F2">
        <w:rPr>
          <w:u w:val="single"/>
        </w:rPr>
        <w:t>Ārvalstī reģistrētiem komersantiem:</w:t>
      </w:r>
      <w:r w:rsidRPr="00D761F2">
        <w:t xml:space="preserve"> kompetentās institūcijas </w:t>
      </w:r>
      <w:r w:rsidRPr="00D761F2">
        <w:rPr>
          <w:b/>
          <w:bCs/>
        </w:rPr>
        <w:t>izziņa vai</w:t>
      </w:r>
      <w:r w:rsidRPr="00D761F2">
        <w:t xml:space="preserve"> attiecīgajā valstī noteiktā kārtībā veikta </w:t>
      </w:r>
      <w:r w:rsidRPr="00D761F2">
        <w:rPr>
          <w:b/>
          <w:bCs/>
        </w:rPr>
        <w:t xml:space="preserve">izdruka </w:t>
      </w:r>
      <w:r w:rsidRPr="00D761F2">
        <w:t xml:space="preserve">no komersantu reģistra vai cits dokuments </w:t>
      </w:r>
      <w:r w:rsidRPr="00D761F2">
        <w:rPr>
          <w:b/>
          <w:bCs/>
        </w:rPr>
        <w:t>par pretendenta likumiskā pārstāvja vai pilnvarotās personas tiesībām pārstāvēt komercsabiedrību</w:t>
      </w:r>
      <w:r w:rsidRPr="00D761F2">
        <w:t xml:space="preserve">, parakstot piedāvājumu, kā arī tādas komercsabiedrības likumiskā pārstāvja vai pilnvarotās personas tiesībām pārstāvēt komercsabiedrību, kuras vārdā persona ir parakstījusi kādu no šādiem dokumentiem: </w:t>
      </w:r>
    </w:p>
    <w:p w14:paraId="337880C4" w14:textId="62B1642A" w:rsidR="00061246" w:rsidRPr="00CE5823" w:rsidRDefault="00A339EF" w:rsidP="00AD78C9">
      <w:pPr>
        <w:numPr>
          <w:ilvl w:val="3"/>
          <w:numId w:val="1"/>
        </w:numPr>
        <w:ind w:left="2127" w:hanging="851"/>
        <w:contextualSpacing/>
      </w:pPr>
      <w:r w:rsidRPr="00CE5823">
        <w:t>n</w:t>
      </w:r>
      <w:r w:rsidR="00061246" w:rsidRPr="00CE5823">
        <w:t xml:space="preserve">olikuma 1.8.2., </w:t>
      </w:r>
      <w:r w:rsidR="00061246" w:rsidRPr="00533378">
        <w:t>9.1.2.</w:t>
      </w:r>
      <w:r w:rsidR="00061246" w:rsidRPr="00CE5823">
        <w:t xml:space="preserve"> vai 9.1.3. apakšpunktā minēto </w:t>
      </w:r>
      <w:r w:rsidR="00061246" w:rsidRPr="00CE5823">
        <w:rPr>
          <w:u w:val="single"/>
        </w:rPr>
        <w:t>vienošanos</w:t>
      </w:r>
      <w:r w:rsidR="00761331">
        <w:t>;</w:t>
      </w:r>
    </w:p>
    <w:p w14:paraId="30F0A377" w14:textId="446360E6" w:rsidR="00061246" w:rsidRPr="00D761F2" w:rsidRDefault="00061246" w:rsidP="00AD78C9">
      <w:pPr>
        <w:numPr>
          <w:ilvl w:val="3"/>
          <w:numId w:val="1"/>
        </w:numPr>
        <w:ind w:left="2127" w:hanging="851"/>
        <w:contextualSpacing/>
      </w:pPr>
      <w:r w:rsidRPr="00D761F2">
        <w:rPr>
          <w:u w:val="single"/>
        </w:rPr>
        <w:t>jebkura veida apliecinājumu, vienošanos vai citu dokumentu</w:t>
      </w:r>
      <w:r w:rsidRPr="00D761F2">
        <w:t>, kas iesniegts atbilstoši PIL 46. panta ceturtās daļas noteikumiem.</w:t>
      </w:r>
    </w:p>
    <w:p w14:paraId="1ABBD1EB" w14:textId="51915D4F" w:rsidR="00061246" w:rsidRPr="00533378" w:rsidRDefault="00E4585B" w:rsidP="000D1741">
      <w:pPr>
        <w:numPr>
          <w:ilvl w:val="2"/>
          <w:numId w:val="1"/>
        </w:numPr>
        <w:ind w:left="1276" w:hanging="709"/>
        <w:contextualSpacing/>
      </w:pPr>
      <w:r w:rsidRPr="00533378">
        <w:t>A</w:t>
      </w:r>
      <w:r w:rsidR="00061246" w:rsidRPr="00533378">
        <w:t xml:space="preserve">tbilstoši </w:t>
      </w:r>
      <w:r w:rsidR="00FB3A3A" w:rsidRPr="00533378">
        <w:t>n</w:t>
      </w:r>
      <w:r w:rsidR="00061246" w:rsidRPr="00533378">
        <w:t>olikuma 9.2.1.</w:t>
      </w:r>
      <w:r w:rsidR="00AB5FC6" w:rsidRPr="00533378">
        <w:t xml:space="preserve"> un </w:t>
      </w:r>
      <w:r w:rsidR="00500510" w:rsidRPr="00533378">
        <w:t>9.2.</w:t>
      </w:r>
      <w:r w:rsidR="00AB5FC6" w:rsidRPr="00533378">
        <w:t>2</w:t>
      </w:r>
      <w:r w:rsidR="00500510" w:rsidRPr="00533378">
        <w:t>.</w:t>
      </w:r>
      <w:r w:rsidR="00061246" w:rsidRPr="00533378">
        <w:t xml:space="preserve"> apakšpunkta prasībām aizpildīts </w:t>
      </w:r>
      <w:r w:rsidR="00061246" w:rsidRPr="00533378">
        <w:rPr>
          <w:b/>
          <w:bCs/>
        </w:rPr>
        <w:t xml:space="preserve">pretendenta pieredzes </w:t>
      </w:r>
      <w:r w:rsidR="00C63141" w:rsidRPr="00533378">
        <w:rPr>
          <w:b/>
          <w:bCs/>
        </w:rPr>
        <w:t>ap</w:t>
      </w:r>
      <w:r w:rsidR="004A590F" w:rsidRPr="00533378">
        <w:rPr>
          <w:b/>
          <w:bCs/>
        </w:rPr>
        <w:t>raksts</w:t>
      </w:r>
      <w:r w:rsidR="00061246" w:rsidRPr="00533378">
        <w:rPr>
          <w:b/>
          <w:bCs/>
        </w:rPr>
        <w:t xml:space="preserve"> </w:t>
      </w:r>
      <w:r w:rsidR="00061246" w:rsidRPr="00533378">
        <w:t>(</w:t>
      </w:r>
      <w:r w:rsidR="00FB3A3A" w:rsidRPr="00533378">
        <w:t>n</w:t>
      </w:r>
      <w:r w:rsidR="00061246" w:rsidRPr="00533378">
        <w:t xml:space="preserve">olikuma </w:t>
      </w:r>
      <w:r w:rsidR="00017E46" w:rsidRPr="00533378">
        <w:t>5</w:t>
      </w:r>
      <w:r w:rsidR="00061246" w:rsidRPr="00533378">
        <w:t xml:space="preserve">. pielikuma veidne) un </w:t>
      </w:r>
      <w:r w:rsidR="00981802" w:rsidRPr="00533378">
        <w:rPr>
          <w:b/>
          <w:bCs/>
        </w:rPr>
        <w:t>katru pieredzi</w:t>
      </w:r>
      <w:r w:rsidR="00061246" w:rsidRPr="00533378">
        <w:rPr>
          <w:b/>
          <w:bCs/>
        </w:rPr>
        <w:t xml:space="preserve"> pierādošie dokumenti</w:t>
      </w:r>
      <w:r w:rsidR="00061246" w:rsidRPr="00533378">
        <w:t>;</w:t>
      </w:r>
    </w:p>
    <w:p w14:paraId="2DA8366B" w14:textId="726948D9" w:rsidR="00061246" w:rsidRPr="008D5C11" w:rsidRDefault="00061246" w:rsidP="000D1741">
      <w:pPr>
        <w:numPr>
          <w:ilvl w:val="2"/>
          <w:numId w:val="1"/>
        </w:numPr>
        <w:ind w:left="1276" w:hanging="709"/>
        <w:contextualSpacing/>
        <w:rPr>
          <w:b/>
          <w:bCs/>
        </w:rPr>
      </w:pPr>
      <w:r w:rsidRPr="008D5C11">
        <w:t xml:space="preserve">atbilstoši </w:t>
      </w:r>
      <w:r w:rsidR="000426F1" w:rsidRPr="008D5C11">
        <w:t>n</w:t>
      </w:r>
      <w:r w:rsidRPr="008D5C11">
        <w:t>olikuma 9.2.</w:t>
      </w:r>
      <w:r w:rsidR="008C2CF8" w:rsidRPr="008D5C11">
        <w:t>4</w:t>
      </w:r>
      <w:r w:rsidRPr="008D5C11">
        <w:t>. – 9.2.</w:t>
      </w:r>
      <w:r w:rsidR="008C2CF8" w:rsidRPr="008D5C11">
        <w:t>6</w:t>
      </w:r>
      <w:r w:rsidRPr="008D5C11">
        <w:t>. apakšpunkta prasībām sagatavots</w:t>
      </w:r>
      <w:r w:rsidR="00934360" w:rsidRPr="008D5C11">
        <w:t xml:space="preserve"> </w:t>
      </w:r>
      <w:r w:rsidR="00934360" w:rsidRPr="008D5C11">
        <w:rPr>
          <w:b/>
          <w:bCs/>
        </w:rPr>
        <w:t>katra</w:t>
      </w:r>
      <w:r w:rsidRPr="008D5C11">
        <w:t xml:space="preserve"> </w:t>
      </w:r>
      <w:r w:rsidRPr="008D5C11">
        <w:rPr>
          <w:b/>
          <w:bCs/>
        </w:rPr>
        <w:t>speciālista profesionālās pieredzes apraksts</w:t>
      </w:r>
      <w:r w:rsidR="00CC43F9" w:rsidRPr="008D5C11">
        <w:rPr>
          <w:b/>
          <w:bCs/>
        </w:rPr>
        <w:t xml:space="preserve"> un apliecinājums</w:t>
      </w:r>
      <w:r w:rsidRPr="008D5C11">
        <w:rPr>
          <w:b/>
          <w:bCs/>
        </w:rPr>
        <w:t xml:space="preserve"> </w:t>
      </w:r>
      <w:r w:rsidRPr="008D5C11">
        <w:t>(</w:t>
      </w:r>
      <w:r w:rsidR="000426F1" w:rsidRPr="008D5C11">
        <w:t>n</w:t>
      </w:r>
      <w:r w:rsidRPr="008D5C11">
        <w:t xml:space="preserve">olikuma </w:t>
      </w:r>
      <w:r w:rsidR="00445371" w:rsidRPr="008D5C11">
        <w:t>6</w:t>
      </w:r>
      <w:r w:rsidRPr="008D5C11">
        <w:t>. pielikuma veidne)</w:t>
      </w:r>
      <w:r w:rsidR="000A77BB" w:rsidRPr="008D5C11">
        <w:t xml:space="preserve">, </w:t>
      </w:r>
      <w:r w:rsidR="00CC43F9" w:rsidRPr="008D5C11">
        <w:t xml:space="preserve">katru pieredzi </w:t>
      </w:r>
      <w:r w:rsidR="00CC43F9" w:rsidRPr="008D5C11">
        <w:rPr>
          <w:b/>
          <w:bCs/>
        </w:rPr>
        <w:t xml:space="preserve">pierādošie dokumenti un </w:t>
      </w:r>
      <w:r w:rsidRPr="008D5C11">
        <w:rPr>
          <w:b/>
          <w:bCs/>
        </w:rPr>
        <w:t>izglītību apliecinoši dokumenti</w:t>
      </w:r>
      <w:r w:rsidR="008A6188" w:rsidRPr="008D5C11">
        <w:rPr>
          <w:b/>
          <w:bCs/>
        </w:rPr>
        <w:t>;</w:t>
      </w:r>
    </w:p>
    <w:p w14:paraId="293C8369" w14:textId="19598F30" w:rsidR="00061246" w:rsidRPr="00E92A58" w:rsidRDefault="00061246" w:rsidP="22EBE9B5">
      <w:pPr>
        <w:numPr>
          <w:ilvl w:val="2"/>
          <w:numId w:val="1"/>
        </w:numPr>
        <w:ind w:left="1276" w:hanging="709"/>
        <w:contextualSpacing/>
      </w:pPr>
      <w:r>
        <w:t xml:space="preserve">atbilstoši </w:t>
      </w:r>
      <w:r w:rsidR="0B0D0CB6">
        <w:t xml:space="preserve">nolikuma </w:t>
      </w:r>
      <w:r w:rsidRPr="002B0385">
        <w:t>9.1.4. apakšpunkta</w:t>
      </w:r>
      <w:r>
        <w:t xml:space="preserve"> prasībām sagatavots </w:t>
      </w:r>
      <w:r w:rsidRPr="22EBE9B5">
        <w:rPr>
          <w:b/>
          <w:bCs/>
        </w:rPr>
        <w:t>iepirkuma līguma izpildē piesaistīto apakšuzņēmēju</w:t>
      </w:r>
      <w:r>
        <w:t>, ja apakšuzņēmēja sniedzamo pakalpojumu vērtība ir vismaz 10 </w:t>
      </w:r>
      <w:r w:rsidR="4D954CEB">
        <w:t xml:space="preserve">000 </w:t>
      </w:r>
      <w:r w:rsidR="4D954CEB" w:rsidRPr="22EBE9B5">
        <w:rPr>
          <w:i/>
          <w:iCs/>
        </w:rPr>
        <w:t>euro</w:t>
      </w:r>
      <w:r>
        <w:t xml:space="preserve">, un </w:t>
      </w:r>
      <w:r w:rsidR="33626A90" w:rsidRPr="22EBE9B5">
        <w:rPr>
          <w:b/>
          <w:bCs/>
        </w:rPr>
        <w:t>personu, uz kuru iespējām pretendents balstās,</w:t>
      </w:r>
      <w:r w:rsidRPr="22EBE9B5">
        <w:rPr>
          <w:b/>
          <w:bCs/>
        </w:rPr>
        <w:t xml:space="preserve"> apliecinājumi</w:t>
      </w:r>
      <w:r>
        <w:t xml:space="preserve"> (</w:t>
      </w:r>
      <w:r w:rsidR="4DA445FB">
        <w:t>n</w:t>
      </w:r>
      <w:r>
        <w:t xml:space="preserve">olikuma </w:t>
      </w:r>
      <w:r w:rsidR="0091734B" w:rsidRPr="000E6244">
        <w:t>7</w:t>
      </w:r>
      <w:r w:rsidRPr="000E6244">
        <w:t>. pielikuma</w:t>
      </w:r>
      <w:r>
        <w:t xml:space="preserve"> veidne)</w:t>
      </w:r>
      <w:r w:rsidRPr="22EBE9B5">
        <w:rPr>
          <w:b/>
          <w:bCs/>
        </w:rPr>
        <w:t xml:space="preserve">, </w:t>
      </w:r>
      <w:bookmarkStart w:id="0" w:name="_Hlk86401326"/>
      <w:r>
        <w:t>kas apliecina, ka visu iepirkuma līguma izpildes laiku pretendenta rīcībā būs iepirkuma līguma izpildei nepieciešamie apakšuzņēmēja resursi</w:t>
      </w:r>
      <w:r w:rsidR="27BC5ECD">
        <w:t>;</w:t>
      </w:r>
    </w:p>
    <w:p w14:paraId="59DF13F6" w14:textId="07E32FA7" w:rsidR="000B1204" w:rsidRDefault="00453C7E" w:rsidP="000B1204">
      <w:pPr>
        <w:numPr>
          <w:ilvl w:val="2"/>
          <w:numId w:val="17"/>
        </w:numPr>
        <w:contextualSpacing/>
      </w:pPr>
      <w:r w:rsidRPr="002724A4">
        <w:t xml:space="preserve">atbilstoši </w:t>
      </w:r>
      <w:r w:rsidRPr="0067551B">
        <w:t>nolikuma 11.6.2.</w:t>
      </w:r>
      <w:r>
        <w:t xml:space="preserve"> apakšpunktā noteiktajam</w:t>
      </w:r>
      <w:r w:rsidRPr="002724A4">
        <w:t xml:space="preserve"> vērtēšanas kritērij</w:t>
      </w:r>
      <w:r>
        <w:t>am</w:t>
      </w:r>
      <w:r w:rsidRPr="002724A4">
        <w:t xml:space="preserve"> B „</w:t>
      </w:r>
      <w:r w:rsidR="00E83636" w:rsidRPr="00285D08">
        <w:rPr>
          <w:rFonts w:cs="Times New Roman"/>
          <w:szCs w:val="24"/>
        </w:rPr>
        <w:t>Projekta/darba vadītāj</w:t>
      </w:r>
      <w:r w:rsidR="00E83636">
        <w:rPr>
          <w:rFonts w:cs="Times New Roman"/>
          <w:szCs w:val="24"/>
        </w:rPr>
        <w:t>a papildus pieredze</w:t>
      </w:r>
      <w:r w:rsidRPr="002724A4">
        <w:t xml:space="preserve">” prasībām sagatavots </w:t>
      </w:r>
      <w:r w:rsidRPr="005F3B66">
        <w:rPr>
          <w:b/>
          <w:bCs/>
        </w:rPr>
        <w:t>speciālista profesionālās pieredzes apraksts</w:t>
      </w:r>
      <w:r w:rsidRPr="002724A4">
        <w:t xml:space="preserve"> </w:t>
      </w:r>
      <w:r w:rsidR="00BF6B08" w:rsidRPr="00BF6B08">
        <w:rPr>
          <w:b/>
          <w:bCs/>
        </w:rPr>
        <w:t>un apliecinājums</w:t>
      </w:r>
      <w:r w:rsidR="00BF6B08">
        <w:t xml:space="preserve"> </w:t>
      </w:r>
      <w:r w:rsidRPr="000E6244">
        <w:t xml:space="preserve">(nolikuma </w:t>
      </w:r>
      <w:r w:rsidR="0091734B" w:rsidRPr="000E6244">
        <w:t>6</w:t>
      </w:r>
      <w:r w:rsidRPr="000E6244">
        <w:t>. pielikuma veidne),</w:t>
      </w:r>
      <w:r w:rsidRPr="002724A4">
        <w:t xml:space="preserve"> </w:t>
      </w:r>
      <w:r w:rsidRPr="00CB26DA">
        <w:rPr>
          <w:b/>
          <w:bCs/>
        </w:rPr>
        <w:t xml:space="preserve">pievienojot </w:t>
      </w:r>
      <w:r w:rsidR="00291805">
        <w:rPr>
          <w:b/>
          <w:bCs/>
        </w:rPr>
        <w:t xml:space="preserve">papildus </w:t>
      </w:r>
      <w:r w:rsidRPr="00CB26DA">
        <w:rPr>
          <w:b/>
          <w:bCs/>
        </w:rPr>
        <w:t>pieredzi pierādošus dokumentus</w:t>
      </w:r>
      <w:r w:rsidRPr="002724A4">
        <w:t>, ja vēlas iegūt punktus;</w:t>
      </w:r>
    </w:p>
    <w:p w14:paraId="43FB4A97" w14:textId="1796BDF8" w:rsidR="000B1204" w:rsidRDefault="00527F14" w:rsidP="000B1204">
      <w:pPr>
        <w:numPr>
          <w:ilvl w:val="2"/>
          <w:numId w:val="17"/>
        </w:numPr>
        <w:contextualSpacing/>
      </w:pPr>
      <w:r w:rsidRPr="002724A4">
        <w:t xml:space="preserve">atbilstoši </w:t>
      </w:r>
      <w:r w:rsidRPr="0067551B">
        <w:t>nolikuma 11.6.2.</w:t>
      </w:r>
      <w:r>
        <w:t xml:space="preserve"> apakšpunktā noteiktajam</w:t>
      </w:r>
      <w:r w:rsidRPr="002724A4">
        <w:t xml:space="preserve"> vērtēšanas kritērij</w:t>
      </w:r>
      <w:r>
        <w:t>am</w:t>
      </w:r>
      <w:r w:rsidRPr="002724A4">
        <w:t xml:space="preserve"> </w:t>
      </w:r>
      <w:r w:rsidR="00D90777">
        <w:t>C</w:t>
      </w:r>
      <w:r w:rsidRPr="002724A4">
        <w:t xml:space="preserve"> „</w:t>
      </w:r>
      <w:r w:rsidR="00E83636" w:rsidRPr="00285D08">
        <w:rPr>
          <w:rFonts w:cs="Times New Roman"/>
          <w:szCs w:val="24"/>
        </w:rPr>
        <w:t>Kartogrāf</w:t>
      </w:r>
      <w:r w:rsidR="00E83636">
        <w:rPr>
          <w:rFonts w:cs="Times New Roman"/>
          <w:szCs w:val="24"/>
        </w:rPr>
        <w:t>a</w:t>
      </w:r>
      <w:r w:rsidR="00E83636" w:rsidRPr="00285D08">
        <w:rPr>
          <w:rFonts w:cs="Times New Roman"/>
          <w:szCs w:val="24"/>
        </w:rPr>
        <w:t xml:space="preserve">, ĢIS </w:t>
      </w:r>
      <w:r w:rsidR="00E83636" w:rsidRPr="00285D08">
        <w:rPr>
          <w:rFonts w:cs="Times New Roman"/>
          <w:szCs w:val="24"/>
        </w:rPr>
        <w:t>speciālist</w:t>
      </w:r>
      <w:r w:rsidR="00E83636">
        <w:rPr>
          <w:rFonts w:cs="Times New Roman"/>
          <w:szCs w:val="24"/>
        </w:rPr>
        <w:t>a papildus pieredze</w:t>
      </w:r>
      <w:r w:rsidRPr="002724A4">
        <w:t xml:space="preserve">” prasībām sagatavots </w:t>
      </w:r>
      <w:r w:rsidRPr="000B1204">
        <w:rPr>
          <w:b/>
          <w:bCs/>
        </w:rPr>
        <w:t>speciālista profesionālās pieredzes apraksts</w:t>
      </w:r>
      <w:r w:rsidRPr="002724A4">
        <w:t xml:space="preserve"> </w:t>
      </w:r>
      <w:r w:rsidR="00BF6B08" w:rsidRPr="000B1204">
        <w:rPr>
          <w:b/>
          <w:bCs/>
        </w:rPr>
        <w:t>un apliecinājums</w:t>
      </w:r>
      <w:r w:rsidR="00BF6B08">
        <w:t xml:space="preserve"> </w:t>
      </w:r>
      <w:r w:rsidRPr="000E6244">
        <w:t xml:space="preserve">(nolikuma </w:t>
      </w:r>
      <w:r w:rsidR="0091734B" w:rsidRPr="000E6244">
        <w:t>6</w:t>
      </w:r>
      <w:r w:rsidRPr="000E6244">
        <w:t>. pielikuma veidne),</w:t>
      </w:r>
      <w:r w:rsidRPr="002724A4">
        <w:t xml:space="preserve"> </w:t>
      </w:r>
      <w:r w:rsidRPr="000B1204">
        <w:rPr>
          <w:b/>
          <w:bCs/>
        </w:rPr>
        <w:t xml:space="preserve">pievienojot </w:t>
      </w:r>
      <w:r w:rsidR="00291805">
        <w:rPr>
          <w:b/>
          <w:bCs/>
        </w:rPr>
        <w:t xml:space="preserve">papildus </w:t>
      </w:r>
      <w:r w:rsidRPr="000B1204">
        <w:rPr>
          <w:b/>
          <w:bCs/>
        </w:rPr>
        <w:t>pieredzi pierādošus dokumentus</w:t>
      </w:r>
      <w:r w:rsidRPr="002724A4">
        <w:t>, ja vēlas iegūt punktus;</w:t>
      </w:r>
    </w:p>
    <w:p w14:paraId="3DE45BFC" w14:textId="2AFC589B" w:rsidR="000B1204" w:rsidRDefault="00D90777" w:rsidP="000B1204">
      <w:pPr>
        <w:numPr>
          <w:ilvl w:val="2"/>
          <w:numId w:val="17"/>
        </w:numPr>
        <w:contextualSpacing/>
      </w:pPr>
      <w:r w:rsidRPr="002724A4">
        <w:lastRenderedPageBreak/>
        <w:t xml:space="preserve">atbilstoši </w:t>
      </w:r>
      <w:r w:rsidRPr="0067551B">
        <w:t>nolikuma 11.6.2.</w:t>
      </w:r>
      <w:r>
        <w:t xml:space="preserve"> apakšpunktā noteiktajam</w:t>
      </w:r>
      <w:r w:rsidRPr="002724A4">
        <w:t xml:space="preserve"> vērtēšanas kritērij</w:t>
      </w:r>
      <w:r>
        <w:t>am</w:t>
      </w:r>
      <w:r w:rsidRPr="002724A4">
        <w:t xml:space="preserve"> </w:t>
      </w:r>
      <w:r w:rsidR="00903939">
        <w:t>D</w:t>
      </w:r>
      <w:r w:rsidRPr="002724A4">
        <w:t xml:space="preserve"> „</w:t>
      </w:r>
      <w:r w:rsidR="00E83636" w:rsidRPr="00285D08">
        <w:rPr>
          <w:rFonts w:cs="Times New Roman"/>
          <w:szCs w:val="24"/>
        </w:rPr>
        <w:t xml:space="preserve">Vides zinātņu </w:t>
      </w:r>
      <w:r w:rsidR="00E83636" w:rsidRPr="00285D08">
        <w:rPr>
          <w:rFonts w:cs="Times New Roman"/>
          <w:szCs w:val="24"/>
        </w:rPr>
        <w:t>speciālist</w:t>
      </w:r>
      <w:r w:rsidR="00E83636">
        <w:rPr>
          <w:rFonts w:cs="Times New Roman"/>
          <w:szCs w:val="24"/>
        </w:rPr>
        <w:t>a papildus pieredze</w:t>
      </w:r>
      <w:r w:rsidRPr="002724A4">
        <w:t xml:space="preserve">” prasībām sagatavots </w:t>
      </w:r>
      <w:r w:rsidRPr="000B1204">
        <w:rPr>
          <w:b/>
          <w:bCs/>
        </w:rPr>
        <w:t>speciālista profesionālās pieredzes apraksts</w:t>
      </w:r>
      <w:r w:rsidRPr="002724A4">
        <w:t xml:space="preserve"> </w:t>
      </w:r>
      <w:r w:rsidR="0059570C" w:rsidRPr="000B1204">
        <w:rPr>
          <w:b/>
          <w:bCs/>
        </w:rPr>
        <w:t>un apliecinājums</w:t>
      </w:r>
      <w:r w:rsidR="0059570C">
        <w:t xml:space="preserve"> </w:t>
      </w:r>
      <w:r w:rsidRPr="000E6244">
        <w:t xml:space="preserve">(nolikuma </w:t>
      </w:r>
      <w:r w:rsidR="0059570C" w:rsidRPr="000E6244">
        <w:t>6</w:t>
      </w:r>
      <w:r w:rsidRPr="000E6244">
        <w:t>. pielikuma veidne),</w:t>
      </w:r>
      <w:r w:rsidRPr="002724A4">
        <w:t xml:space="preserve"> </w:t>
      </w:r>
      <w:r w:rsidRPr="000B1204">
        <w:rPr>
          <w:b/>
          <w:bCs/>
        </w:rPr>
        <w:t xml:space="preserve">pievienojot </w:t>
      </w:r>
      <w:r w:rsidR="00291805">
        <w:rPr>
          <w:b/>
          <w:bCs/>
        </w:rPr>
        <w:t xml:space="preserve">papildus </w:t>
      </w:r>
      <w:r w:rsidRPr="000B1204">
        <w:rPr>
          <w:b/>
          <w:bCs/>
        </w:rPr>
        <w:t>pieredzi pierādošus dokumentus</w:t>
      </w:r>
      <w:r w:rsidRPr="002724A4">
        <w:t>, ja vēlas iegūt punktus;</w:t>
      </w:r>
    </w:p>
    <w:p w14:paraId="6947131A" w14:textId="2CFB4074" w:rsidR="00E4585B" w:rsidRPr="00186BC4" w:rsidRDefault="00E4585B" w:rsidP="000B1204">
      <w:pPr>
        <w:numPr>
          <w:ilvl w:val="2"/>
          <w:numId w:val="17"/>
        </w:numPr>
        <w:contextualSpacing/>
      </w:pPr>
      <w:r w:rsidRPr="00186BC4">
        <w:t>cit</w:t>
      </w:r>
      <w:r w:rsidR="009324F3" w:rsidRPr="00186BC4">
        <w:t>i</w:t>
      </w:r>
      <w:r w:rsidRPr="00186BC4">
        <w:t xml:space="preserve"> ar piedāvājumu saistīt</w:t>
      </w:r>
      <w:r w:rsidR="009324F3" w:rsidRPr="00186BC4">
        <w:t>i</w:t>
      </w:r>
      <w:r w:rsidRPr="00186BC4">
        <w:t xml:space="preserve"> dokument</w:t>
      </w:r>
      <w:r w:rsidR="009324F3" w:rsidRPr="00186BC4">
        <w:t>i</w:t>
      </w:r>
      <w:r w:rsidRPr="00186BC4">
        <w:t xml:space="preserve">, lai apliecinātu atbilstību </w:t>
      </w:r>
      <w:r w:rsidR="00521CC7" w:rsidRPr="00186BC4">
        <w:t>n</w:t>
      </w:r>
      <w:r w:rsidRPr="00186BC4">
        <w:t>olikumā noteiktajām prasībām.</w:t>
      </w:r>
    </w:p>
    <w:bookmarkEnd w:id="0"/>
    <w:p w14:paraId="33D5312A" w14:textId="75580C66" w:rsidR="00061246" w:rsidRPr="00186BC4" w:rsidRDefault="00061246" w:rsidP="000D1741">
      <w:pPr>
        <w:numPr>
          <w:ilvl w:val="1"/>
          <w:numId w:val="1"/>
        </w:numPr>
        <w:ind w:left="567" w:hanging="425"/>
        <w:contextualSpacing/>
      </w:pPr>
      <w:r w:rsidRPr="00186BC4">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w:t>
      </w:r>
      <w:r w:rsidR="00BE7341" w:rsidRPr="00186BC4">
        <w:t xml:space="preserve">000,00 </w:t>
      </w:r>
      <w:r w:rsidR="00BE7341" w:rsidRPr="00186BC4">
        <w:rPr>
          <w:i/>
          <w:iCs/>
        </w:rPr>
        <w:t>euro</w:t>
      </w:r>
      <w:r w:rsidRPr="00186BC4">
        <w:t xml:space="preserve">. Piegādātāju apvienība iesniedz atsevišķu ESPD dokumentu par katru tās dalībnieku. </w:t>
      </w:r>
      <w:r w:rsidR="00F4604B" w:rsidRPr="00186BC4">
        <w:t xml:space="preserve">Piegādātājs </w:t>
      </w:r>
      <w:r w:rsidRPr="00186BC4">
        <w:t xml:space="preserve">var iesniegt Pasūtītājam ESPD, kas ir bijis iesniegts citā iepirkuma procedūrā, ja tas apliecina, ka tajā iekļautā informācija ir pareiza (ESPD dokuments, ko piegādātājs var aizpildīt, saglabāt un iesniegt Pasūtītājam EIS e-konkursu apakšsistēmā, pieejams: </w:t>
      </w:r>
      <w:hyperlink r:id="rId12" w:history="1">
        <w:r w:rsidRPr="00186BC4">
          <w:rPr>
            <w:u w:val="single"/>
          </w:rPr>
          <w:t>http://espd.eis.gov.lv/</w:t>
        </w:r>
      </w:hyperlink>
      <w:r w:rsidRPr="00186BC4">
        <w:t xml:space="preserve">).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w:t>
      </w:r>
      <w:r w:rsidR="00BE7341" w:rsidRPr="00186BC4">
        <w:t>n</w:t>
      </w:r>
      <w:r w:rsidRPr="00186BC4">
        <w:t>olikuma 9. daļā minētie kvalifikāciju apliecinošie dokumenti. Pasūtītājs nepieprasa dokumentus, kas ir pieejam</w:t>
      </w:r>
      <w:r w:rsidR="003466A2">
        <w:t>i</w:t>
      </w:r>
      <w:r w:rsidRPr="00186BC4">
        <w:t xml:space="preserve"> publiskās datubāzēs</w:t>
      </w:r>
      <w:r w:rsidR="000E0913">
        <w:t>.</w:t>
      </w:r>
      <w:r w:rsidR="003466A2" w:rsidRPr="003466A2">
        <w:t xml:space="preserve"> </w:t>
      </w:r>
    </w:p>
    <w:p w14:paraId="14CBDF25" w14:textId="77777777" w:rsidR="00061246" w:rsidRPr="00186BC4" w:rsidRDefault="00061246" w:rsidP="000D1741">
      <w:pPr>
        <w:numPr>
          <w:ilvl w:val="1"/>
          <w:numId w:val="1"/>
        </w:numPr>
        <w:ind w:left="567" w:hanging="425"/>
        <w:contextualSpacing/>
      </w:pPr>
      <w:r w:rsidRPr="00186BC4">
        <w:t>Pretendents piedāvājumu izstrādā un iesniedz elektroniski EIS e-konkursu apakšsistēmā konkursa sadaļā, ievērojot šādus noteikumus:</w:t>
      </w:r>
    </w:p>
    <w:p w14:paraId="6C3C3B79" w14:textId="4043BE65" w:rsidR="00061246" w:rsidRPr="00186BC4" w:rsidRDefault="00061246" w:rsidP="000D1741">
      <w:pPr>
        <w:numPr>
          <w:ilvl w:val="2"/>
          <w:numId w:val="1"/>
        </w:numPr>
        <w:ind w:left="1276" w:hanging="709"/>
        <w:contextualSpacing/>
      </w:pPr>
      <w:r w:rsidRPr="00186BC4">
        <w:t xml:space="preserve">aizpilda EIS e-konkursu apakšsistēmā konkursa sadaļā ievietotās veidnes un pievieno </w:t>
      </w:r>
      <w:r w:rsidR="00BE7341" w:rsidRPr="00186BC4">
        <w:t>n</w:t>
      </w:r>
      <w:r w:rsidRPr="00186BC4">
        <w:t>olikuma 5.1. punktā noteiktos dokumentus;</w:t>
      </w:r>
    </w:p>
    <w:p w14:paraId="5DC2712A" w14:textId="11E393CB" w:rsidR="00061246" w:rsidRPr="00186BC4" w:rsidRDefault="00061246" w:rsidP="000D1741">
      <w:pPr>
        <w:numPr>
          <w:ilvl w:val="2"/>
          <w:numId w:val="1"/>
        </w:numPr>
        <w:ind w:left="1276" w:hanging="709"/>
        <w:contextualSpacing/>
      </w:pPr>
      <w:r w:rsidRPr="00186BC4">
        <w:t xml:space="preserve">aizpildāmie piedāvājumu dokumenti saskaņā ar EIS e-konkursu apakšsistēmā konkursa sadaļā pievienotajām dokumentu veidnēm jāaizpilda tikai elektroniski, katrs atsevišķā elektroniskā dokumentā ar </w:t>
      </w:r>
      <w:r w:rsidRPr="00186BC4">
        <w:rPr>
          <w:rFonts w:cs="Times New Roman"/>
          <w:i/>
          <w:iCs/>
          <w:szCs w:val="24"/>
        </w:rPr>
        <w:t>Microsoft Office 2010</w:t>
      </w:r>
      <w:r w:rsidRPr="00186BC4">
        <w:rPr>
          <w:rFonts w:cs="Times New Roman"/>
          <w:szCs w:val="24"/>
        </w:rPr>
        <w:t xml:space="preserve"> (vai citas </w:t>
      </w:r>
      <w:r w:rsidRPr="00186BC4">
        <w:rPr>
          <w:rFonts w:cs="Times New Roman"/>
          <w:i/>
          <w:iCs/>
          <w:szCs w:val="24"/>
        </w:rPr>
        <w:t>Microsoft Office</w:t>
      </w:r>
      <w:r w:rsidRPr="00186BC4">
        <w:rPr>
          <w:rFonts w:cs="Times New Roman"/>
          <w:szCs w:val="24"/>
        </w:rPr>
        <w:t xml:space="preserve"> 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186BC4">
        <w:rPr>
          <w:rFonts w:cs="Times New Roman"/>
          <w:i/>
          <w:iCs/>
          <w:szCs w:val="24"/>
        </w:rPr>
        <w:t xml:space="preserve">.pdf </w:t>
      </w:r>
      <w:r w:rsidRPr="00186BC4">
        <w:rPr>
          <w:rFonts w:cs="Times New Roman"/>
          <w:szCs w:val="24"/>
        </w:rPr>
        <w:t>formātā;</w:t>
      </w:r>
    </w:p>
    <w:p w14:paraId="077C3ACB" w14:textId="77777777" w:rsidR="00061246" w:rsidRPr="00186BC4" w:rsidRDefault="00061246" w:rsidP="000D1741">
      <w:pPr>
        <w:numPr>
          <w:ilvl w:val="2"/>
          <w:numId w:val="1"/>
        </w:numPr>
        <w:ind w:left="1276" w:hanging="709"/>
        <w:contextualSpacing/>
      </w:pPr>
      <w:r w:rsidRPr="00186BC4">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1CB09668" w:rsidR="00061246" w:rsidRPr="00186BC4" w:rsidRDefault="00061246" w:rsidP="000D1741">
      <w:pPr>
        <w:numPr>
          <w:ilvl w:val="2"/>
          <w:numId w:val="1"/>
        </w:numPr>
        <w:ind w:left="1276" w:hanging="709"/>
        <w:contextualSpacing/>
      </w:pPr>
      <w:r w:rsidRPr="00186BC4">
        <w:t>elektroniski sagatavoto piedāvājumu šifrējot ārpus EIS e-konkursu apakšsistēmas ar trešās personas piedāvātiem datu aizsardzības rīkiem un aizsargājo</w:t>
      </w:r>
      <w:r w:rsidR="00A90BFF">
        <w:t>t</w:t>
      </w:r>
      <w:r w:rsidRPr="00186BC4">
        <w:t xml:space="preserve">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186BC4" w:rsidRDefault="00061246" w:rsidP="000D1741">
      <w:pPr>
        <w:numPr>
          <w:ilvl w:val="2"/>
          <w:numId w:val="1"/>
        </w:numPr>
        <w:ind w:left="1276" w:hanging="709"/>
        <w:contextualSpacing/>
      </w:pPr>
      <w:r w:rsidRPr="00186BC4">
        <w:t>augšupielādējot datnes EIS e-konkursu apakšsistēmā konkursa sadaļā, pretendents atbild par dokumenta atvēršanas un nolasīšanas iespējām;</w:t>
      </w:r>
    </w:p>
    <w:p w14:paraId="77ED159B" w14:textId="2A0BC347" w:rsidR="00061246" w:rsidRPr="00186BC4" w:rsidRDefault="009C7765" w:rsidP="000D1741">
      <w:pPr>
        <w:numPr>
          <w:ilvl w:val="2"/>
          <w:numId w:val="1"/>
        </w:numPr>
        <w:ind w:left="1276" w:hanging="709"/>
        <w:contextualSpacing/>
      </w:pPr>
      <w:r>
        <w:t>p</w:t>
      </w:r>
      <w:r w:rsidR="00061246" w:rsidRPr="00186BC4">
        <w:t xml:space="preserve">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w:t>
      </w:r>
      <w:r w:rsidR="00061246" w:rsidRPr="00186BC4">
        <w:lastRenderedPageBreak/>
        <w:t>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6B57FCDF" w:rsidR="00061246" w:rsidRPr="00186BC4" w:rsidRDefault="00061246" w:rsidP="000D1741">
      <w:pPr>
        <w:numPr>
          <w:ilvl w:val="2"/>
          <w:numId w:val="1"/>
        </w:numPr>
        <w:ind w:left="1276" w:hanging="709"/>
        <w:contextualSpacing/>
      </w:pPr>
      <w:r w:rsidRPr="00186BC4">
        <w:t xml:space="preserve">piedāvājumu veidojošos dokumentus pretendents </w:t>
      </w:r>
      <w:r w:rsidR="004F788D">
        <w:t>sagatavo</w:t>
      </w:r>
      <w:r w:rsidR="004F788D" w:rsidRPr="00186BC4">
        <w:t xml:space="preserve"> </w:t>
      </w:r>
      <w:r w:rsidRPr="00186BC4">
        <w:t>elektroniski latviešu valodā un noformē saskaņā ar normatīvajiem aktiem, kas attiecas uz papīra un elektronisko dokumentu izstrādāšanu un noformēšanu:</w:t>
      </w:r>
    </w:p>
    <w:p w14:paraId="3475035F" w14:textId="77777777" w:rsidR="00061246" w:rsidRPr="00186BC4" w:rsidRDefault="00061246" w:rsidP="00E45278">
      <w:pPr>
        <w:numPr>
          <w:ilvl w:val="3"/>
          <w:numId w:val="1"/>
        </w:numPr>
        <w:ind w:left="2127" w:hanging="851"/>
        <w:contextualSpacing/>
      </w:pPr>
      <w:r w:rsidRPr="00186BC4">
        <w:t>Dokumentu juridiskā spēka likums;</w:t>
      </w:r>
    </w:p>
    <w:p w14:paraId="080F2E7A" w14:textId="77777777" w:rsidR="00061246" w:rsidRPr="00186BC4" w:rsidRDefault="00061246" w:rsidP="00E45278">
      <w:pPr>
        <w:numPr>
          <w:ilvl w:val="3"/>
          <w:numId w:val="1"/>
        </w:numPr>
        <w:ind w:left="2127" w:hanging="851"/>
        <w:contextualSpacing/>
      </w:pPr>
      <w:r w:rsidRPr="00186BC4">
        <w:t>Elektronisko dokumentu likums;</w:t>
      </w:r>
    </w:p>
    <w:p w14:paraId="4976C56D" w14:textId="77777777" w:rsidR="00061246" w:rsidRPr="00186BC4" w:rsidRDefault="00061246" w:rsidP="00E45278">
      <w:pPr>
        <w:numPr>
          <w:ilvl w:val="3"/>
          <w:numId w:val="1"/>
        </w:numPr>
        <w:ind w:left="2127" w:hanging="851"/>
        <w:contextualSpacing/>
      </w:pPr>
      <w:r w:rsidRPr="00186BC4">
        <w:t>Ministru kabineta 2018. gada 4. septembra noteikumi Nr. 558 ,,Dokumentu izstrādāšanas un noformēšanas kārtība”;</w:t>
      </w:r>
    </w:p>
    <w:p w14:paraId="6C80CEE5" w14:textId="55F1EA4F" w:rsidR="00061246" w:rsidRPr="00186BC4" w:rsidRDefault="00061246" w:rsidP="00E45278">
      <w:pPr>
        <w:numPr>
          <w:ilvl w:val="3"/>
          <w:numId w:val="1"/>
        </w:numPr>
        <w:ind w:left="2127" w:hanging="851"/>
        <w:contextualSpacing/>
      </w:pPr>
      <w:r w:rsidRPr="00186BC4">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186BC4">
        <w:t>.</w:t>
      </w:r>
    </w:p>
    <w:p w14:paraId="65B431ED" w14:textId="12059ABD" w:rsidR="008B2496" w:rsidRPr="00BC6100" w:rsidRDefault="00061246" w:rsidP="005E70DF">
      <w:pPr>
        <w:numPr>
          <w:ilvl w:val="2"/>
          <w:numId w:val="1"/>
        </w:numPr>
        <w:ind w:left="1276" w:hanging="709"/>
        <w:contextualSpacing/>
      </w:pPr>
      <w:r w:rsidRPr="00BC6100">
        <w:t>ja kāds dokuments ir sagatavots svešvalodā, tam pievieno pretendenta apliecinātu tulkojumu latviešu valodā saskaņā ar Ministru kabineta 2000</w:t>
      </w:r>
      <w:r w:rsidR="001D04D5" w:rsidRPr="00BC6100">
        <w:t>. </w:t>
      </w:r>
      <w:r w:rsidRPr="00BC6100">
        <w:t>gada 22</w:t>
      </w:r>
      <w:r w:rsidR="001D04D5" w:rsidRPr="00BC6100">
        <w:t>. </w:t>
      </w:r>
      <w:r w:rsidRPr="00BC6100">
        <w:t>augusta noteikumiem Nr</w:t>
      </w:r>
      <w:r w:rsidR="001D04D5" w:rsidRPr="00BC6100">
        <w:t>. </w:t>
      </w:r>
      <w:r w:rsidRPr="00BC6100">
        <w:t xml:space="preserve">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w:t>
      </w:r>
      <w:r w:rsidR="004F788D" w:rsidRPr="00BC6100">
        <w:t xml:space="preserve">ir tiesīga </w:t>
      </w:r>
      <w:r w:rsidRPr="00BC6100">
        <w:t>uzskatīt, ka dokuments nav iesniegts</w:t>
      </w:r>
      <w:r w:rsidR="00D92292" w:rsidRPr="00BC6100">
        <w:t>;</w:t>
      </w:r>
    </w:p>
    <w:p w14:paraId="53E9D334" w14:textId="77777777" w:rsidR="008B2496" w:rsidRPr="00BC6100" w:rsidRDefault="00061246" w:rsidP="008B2496">
      <w:pPr>
        <w:numPr>
          <w:ilvl w:val="2"/>
          <w:numId w:val="1"/>
        </w:numPr>
        <w:ind w:left="1276" w:hanging="709"/>
        <w:contextualSpacing/>
      </w:pPr>
      <w:r w:rsidRPr="00BC6100">
        <w:t>piedāvājumā iekļautajiem dokumentiem jābūt skaidri salasāmiem</w:t>
      </w:r>
      <w:r w:rsidR="004F788D" w:rsidRPr="00BC6100">
        <w:t xml:space="preserve"> un nepārprotamiem.</w:t>
      </w:r>
      <w:r w:rsidR="0088245A" w:rsidRPr="00BC6100">
        <w:rPr>
          <w:rFonts w:ascii="Segoe UI" w:eastAsia="Times New Roman" w:hAnsi="Segoe UI" w:cs="Segoe UI"/>
          <w:i/>
          <w:iCs/>
          <w:sz w:val="18"/>
          <w:szCs w:val="18"/>
          <w:lang w:eastAsia="lv-LV"/>
        </w:rPr>
        <w:t xml:space="preserve"> </w:t>
      </w:r>
      <w:r w:rsidR="002F0706" w:rsidRPr="00BC6100">
        <w:rPr>
          <w:rFonts w:eastAsia="Times New Roman" w:cs="Times New Roman"/>
          <w:szCs w:val="24"/>
          <w:lang w:eastAsia="lv-LV"/>
        </w:rPr>
        <w:t>P</w:t>
      </w:r>
      <w:r w:rsidR="0088245A" w:rsidRPr="00BC6100">
        <w:t>iedāvājumā iekļautajiem skenētajiem dokumentiem, jābūt bez labojumiem un dzēsumiem. Ja ir izdarīti labojumi, tiem jābūt apstiprinātiem ar pretendenta pilnvarotās personas parakstu.</w:t>
      </w:r>
    </w:p>
    <w:p w14:paraId="7BA429C8" w14:textId="35A3470F" w:rsidR="00061246" w:rsidRPr="0010514F" w:rsidRDefault="004F788D" w:rsidP="008B2496">
      <w:pPr>
        <w:numPr>
          <w:ilvl w:val="2"/>
          <w:numId w:val="1"/>
        </w:numPr>
        <w:ind w:left="1276" w:hanging="709"/>
        <w:contextualSpacing/>
      </w:pPr>
      <w:r w:rsidRPr="00BC6100">
        <w:t xml:space="preserve">Ja dokumentos ir konstatējamas pretrunas vai neskaidrības, Pasūtītājs ir tiesīgs pieprasīt precizējošu informāciju. </w:t>
      </w:r>
      <w:r w:rsidR="00061246" w:rsidRPr="00BC6100">
        <w:t xml:space="preserve">Ja pastāvēs jebkāda veida pretrunas starp skaitlisko vērtību </w:t>
      </w:r>
      <w:r w:rsidR="00061246" w:rsidRPr="0010514F">
        <w:t>apzīmējumiem ar vārdiem un skaitļiem, noteicošais būs apzīmējums ar vārdiem;</w:t>
      </w:r>
    </w:p>
    <w:p w14:paraId="63E3D4CA" w14:textId="77777777" w:rsidR="00061246" w:rsidRPr="0010514F" w:rsidRDefault="00061246" w:rsidP="000D1741">
      <w:pPr>
        <w:numPr>
          <w:ilvl w:val="2"/>
          <w:numId w:val="1"/>
        </w:numPr>
        <w:ind w:left="1276" w:hanging="709"/>
        <w:contextualSpacing/>
      </w:pPr>
      <w:r w:rsidRPr="0010514F">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77777777" w:rsidR="00061246" w:rsidRPr="009C19C9" w:rsidRDefault="00061246" w:rsidP="000D1741">
      <w:pPr>
        <w:numPr>
          <w:ilvl w:val="2"/>
          <w:numId w:val="1"/>
        </w:numPr>
        <w:ind w:left="1276" w:hanging="709"/>
        <w:contextualSpacing/>
      </w:pPr>
      <w:r w:rsidRPr="009C19C9">
        <w:t xml:space="preserve">piedāvājums jāparaksta personai, kura likumiski pārstāv pretendentu, vai ir pilnvarota pārstāvēt pretendentu šajā konkursā. </w:t>
      </w:r>
    </w:p>
    <w:p w14:paraId="326ADD95" w14:textId="0E6524FC" w:rsidR="00061246" w:rsidRPr="00914123" w:rsidRDefault="00061246" w:rsidP="000D1741">
      <w:pPr>
        <w:numPr>
          <w:ilvl w:val="1"/>
          <w:numId w:val="1"/>
        </w:numPr>
        <w:ind w:left="567" w:hanging="425"/>
        <w:contextualSpacing/>
      </w:pPr>
      <w:r w:rsidRPr="009C19C9">
        <w:t>Pretendents piedāvājumā norāda tās piedāvājuma</w:t>
      </w:r>
      <w:r w:rsidRPr="00914123">
        <w:t xml:space="preserve"> daļas, kuras satur komercnoslēpumu, ja tādas ir.</w:t>
      </w:r>
    </w:p>
    <w:p w14:paraId="48C35C25" w14:textId="0722D0DD" w:rsidR="00061246" w:rsidRPr="00914123" w:rsidRDefault="00061246" w:rsidP="000D1741">
      <w:pPr>
        <w:numPr>
          <w:ilvl w:val="1"/>
          <w:numId w:val="1"/>
        </w:numPr>
        <w:ind w:left="567" w:hanging="425"/>
        <w:contextualSpacing/>
      </w:pPr>
      <w:r w:rsidRPr="00914123">
        <w:t xml:space="preserve">Iesniedzot piedāvājumu, pretendents apliecina, ka piekrīt visiem </w:t>
      </w:r>
      <w:r w:rsidR="001A3A88" w:rsidRPr="00914123">
        <w:t>n</w:t>
      </w:r>
      <w:r w:rsidRPr="00914123">
        <w:t>olikuma (t.sk. tā pielikumos un veidnēs, kuras ir ievietotas EIS e-konkursu apakšsistēmas šī konkursa sadaļā) nosacījumiem.</w:t>
      </w:r>
    </w:p>
    <w:p w14:paraId="4A1AEDE9" w14:textId="0216836A" w:rsidR="008E2604" w:rsidRPr="0046756A" w:rsidRDefault="008E2604" w:rsidP="00311BF3">
      <w:pPr>
        <w:pStyle w:val="Virsraksts1"/>
      </w:pPr>
      <w:r w:rsidRPr="0046756A">
        <w:t>Pieteikums dalībai konkursā</w:t>
      </w:r>
    </w:p>
    <w:p w14:paraId="149181A7" w14:textId="0EC50BBE" w:rsidR="00A15F63" w:rsidRPr="00A34352" w:rsidRDefault="00A15F63" w:rsidP="00061F56">
      <w:pPr>
        <w:pStyle w:val="Sarakstarindkopa"/>
        <w:numPr>
          <w:ilvl w:val="1"/>
          <w:numId w:val="1"/>
        </w:numPr>
        <w:ind w:left="567" w:hanging="425"/>
      </w:pPr>
      <w:r w:rsidRPr="00A34352">
        <w:t>Lai apliecinātu savu dalību konkursā, pretendentam jāiesniedz pieteikums dalībai konkursā saskaņā ar EIS e-konkursu apakšsistēmā konkursa sadaļā publicēto veidni.</w:t>
      </w:r>
    </w:p>
    <w:p w14:paraId="2D2792A6" w14:textId="78D0ABED" w:rsidR="00A15F63" w:rsidRPr="006F6500" w:rsidRDefault="00A15F63" w:rsidP="00061F56">
      <w:pPr>
        <w:numPr>
          <w:ilvl w:val="1"/>
          <w:numId w:val="1"/>
        </w:numPr>
        <w:ind w:left="567" w:hanging="425"/>
        <w:contextualSpacing/>
      </w:pPr>
      <w:r w:rsidRPr="006F6500">
        <w:t xml:space="preserve">Pieteikumā atbilstoši Iepirkumu uzraudzības biroja sniegtajam skaidrojumam un Eiropas Komisijas 2003. gada 6. maija </w:t>
      </w:r>
      <w:r w:rsidR="00B0295E" w:rsidRPr="006F6500">
        <w:t>i</w:t>
      </w:r>
      <w:r w:rsidRPr="006F6500">
        <w:t xml:space="preserve">eteikumam par </w:t>
      </w:r>
      <w:r w:rsidR="00F279F4" w:rsidRPr="006F6500">
        <w:t xml:space="preserve">mikrouzņēmumu, </w:t>
      </w:r>
      <w:r w:rsidRPr="006F6500">
        <w:t>mazo un vidējo uzņēmumu definīciju un darbības jomu Nr. C(2003) 1422 jānorāda, kādam statusam atbilst pretendents</w:t>
      </w:r>
      <w:r w:rsidR="00C1130D" w:rsidRPr="006F6500">
        <w:t xml:space="preserve"> </w:t>
      </w:r>
      <w:r w:rsidRPr="006F6500">
        <w:t>– </w:t>
      </w:r>
      <w:r w:rsidR="00F279F4" w:rsidRPr="006F6500">
        <w:t xml:space="preserve">mikrouzņēmumam, </w:t>
      </w:r>
      <w:r w:rsidRPr="006F6500">
        <w:t>mazajam vai vidējam uzņēmumam.</w:t>
      </w:r>
      <w:r w:rsidR="00D65047" w:rsidRPr="006F6500">
        <w:rPr>
          <w:rFonts w:eastAsia="Calibri" w:cs="Times New Roman"/>
          <w:bCs/>
          <w:szCs w:val="24"/>
          <w:vertAlign w:val="superscript"/>
        </w:rPr>
        <w:footnoteReference w:id="3"/>
      </w:r>
    </w:p>
    <w:p w14:paraId="2051CA0B" w14:textId="77777777" w:rsidR="00E45278" w:rsidRDefault="00A15F63" w:rsidP="00E45278">
      <w:pPr>
        <w:numPr>
          <w:ilvl w:val="1"/>
          <w:numId w:val="1"/>
        </w:numPr>
        <w:ind w:left="567" w:hanging="567"/>
        <w:contextualSpacing/>
      </w:pPr>
      <w:r w:rsidRPr="006F6500">
        <w:lastRenderedPageBreak/>
        <w:t>Pieteikums jāparaksta pretendenta pārstāvim ar pārstāvības tiesībām vai tā pilnvarotai personai, ko apliecina pieteikumam pievienota pilnvara.</w:t>
      </w:r>
      <w:r w:rsidR="008A7ADB" w:rsidRPr="006F6500">
        <w:t xml:space="preserve"> Ja pieteikumu nav parakstījusi persona ar pārstāvības tiesībām, piedāvājums tiek noraidīts.</w:t>
      </w:r>
    </w:p>
    <w:p w14:paraId="2FA44B28" w14:textId="1BD6F3C0" w:rsidR="00A15F63" w:rsidRPr="00A419B9" w:rsidRDefault="00A15F63" w:rsidP="00E45278">
      <w:pPr>
        <w:numPr>
          <w:ilvl w:val="1"/>
          <w:numId w:val="1"/>
        </w:numPr>
        <w:ind w:left="567" w:hanging="567"/>
        <w:contextualSpacing/>
      </w:pPr>
      <w:r w:rsidRPr="00A419B9">
        <w:t xml:space="preserve">Komisija </w:t>
      </w:r>
      <w:r w:rsidR="004F4C31" w:rsidRPr="00A419B9">
        <w:t>pārbauda</w:t>
      </w:r>
      <w:r w:rsidRPr="00A419B9">
        <w:t xml:space="preserve"> informāciju Uzņēmuma reģistra </w:t>
      </w:r>
      <w:r w:rsidR="004F4C31" w:rsidRPr="00A419B9">
        <w:t>datubāzē vai pieprasa no</w:t>
      </w:r>
      <w:r w:rsidRPr="00A419B9">
        <w:t xml:space="preserve"> VID, lai gūtu pārliecību par Latvijas Republikā reģistrēta pretendenta (t.sk. piegādātāju apvienības dalībnieku, personālsabiedrības biedru, piesaistīto apakšuzņēmēju un </w:t>
      </w:r>
      <w:r w:rsidR="00D23219" w:rsidRPr="00A419B9">
        <w:t>personu</w:t>
      </w:r>
      <w:r w:rsidRPr="00A419B9">
        <w:t xml:space="preserve">, uz kuru iespējām pretendents balstās iepirkuma līguma izpildē) pārstāvības tiesībām un pārstāvības apjomu. Ārvalstī reģistrētam pretendentam (t.sk. par piegādātāju apvienības dalībnieku, personālsabiedrības biedru, piesaistīto apakšuzņēmēju un </w:t>
      </w:r>
      <w:r w:rsidR="0035053D" w:rsidRPr="00A419B9">
        <w:t>personu</w:t>
      </w:r>
      <w:r w:rsidRPr="00A419B9">
        <w:t xml:space="preserve">,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w:t>
      </w:r>
      <w:r w:rsidR="00D23219" w:rsidRPr="00A419B9">
        <w:t>persona</w:t>
      </w:r>
      <w:r w:rsidRPr="00A419B9">
        <w:t>, uz kura</w:t>
      </w:r>
      <w:r w:rsidR="00D23219" w:rsidRPr="00A419B9">
        <w:t>s</w:t>
      </w:r>
      <w:r w:rsidRPr="00A419B9">
        <w:t xml:space="preserve">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w:t>
      </w:r>
      <w:r w:rsidR="00D23219" w:rsidRPr="00A419B9">
        <w:t>personu</w:t>
      </w:r>
      <w:r w:rsidRPr="00A419B9">
        <w:t>, uz kuru iespējām pretendents balstās iepirkuma līguma izpildē) atbilstību.</w:t>
      </w:r>
    </w:p>
    <w:p w14:paraId="34BC3813" w14:textId="784224A1" w:rsidR="008E2604" w:rsidRPr="00C420BA" w:rsidRDefault="007D3941" w:rsidP="00311BF3">
      <w:pPr>
        <w:pStyle w:val="Virsraksts1"/>
      </w:pPr>
      <w:r w:rsidRPr="00C420BA">
        <w:t>Prasības tehniskajam piedāvājumam</w:t>
      </w:r>
    </w:p>
    <w:p w14:paraId="3ACAD553" w14:textId="77777777" w:rsidR="00C05F27" w:rsidRDefault="00C05F27" w:rsidP="00C05F27">
      <w:pPr>
        <w:pStyle w:val="Sarakstarindkopa"/>
        <w:numPr>
          <w:ilvl w:val="1"/>
          <w:numId w:val="1"/>
        </w:numPr>
        <w:ind w:left="567" w:hanging="567"/>
      </w:pPr>
      <w:r w:rsidRPr="001066C5">
        <w:rPr>
          <w:rFonts w:cs="Times New Roman"/>
          <w:szCs w:val="24"/>
        </w:rPr>
        <w:t>Tehniskajā piedāvājumā pretendentam jāiesniedz parakstīta tehniskā specifikācija (</w:t>
      </w:r>
      <w:r>
        <w:rPr>
          <w:rFonts w:cs="Times New Roman"/>
          <w:szCs w:val="24"/>
        </w:rPr>
        <w:t>n</w:t>
      </w:r>
      <w:r w:rsidRPr="001066C5">
        <w:rPr>
          <w:rFonts w:cs="Times New Roman"/>
          <w:szCs w:val="24"/>
        </w:rPr>
        <w:t xml:space="preserve">olikuma </w:t>
      </w:r>
      <w:r>
        <w:rPr>
          <w:rFonts w:cs="Times New Roman"/>
          <w:szCs w:val="24"/>
        </w:rPr>
        <w:br/>
      </w:r>
      <w:r w:rsidRPr="001066C5">
        <w:rPr>
          <w:rFonts w:cs="Times New Roman"/>
          <w:szCs w:val="24"/>
        </w:rPr>
        <w:t>2. pielikums</w:t>
      </w:r>
      <w:r>
        <w:rPr>
          <w:rFonts w:cs="Times New Roman"/>
          <w:szCs w:val="24"/>
        </w:rPr>
        <w:t>;</w:t>
      </w:r>
      <w:r w:rsidRPr="001066C5">
        <w:rPr>
          <w:rFonts w:cs="Times New Roman"/>
          <w:szCs w:val="24"/>
        </w:rPr>
        <w:t xml:space="preserve"> turpmāk – tehniskais piedāvājums) saskaņā ar EIS e-konkursu apakšsistēmā iepirkuma sadaļā publicēt</w:t>
      </w:r>
      <w:r>
        <w:rPr>
          <w:rFonts w:cs="Times New Roman"/>
          <w:szCs w:val="24"/>
        </w:rPr>
        <w:t xml:space="preserve">o tehnisko specifikāciju </w:t>
      </w:r>
      <w:r w:rsidRPr="001066C5">
        <w:rPr>
          <w:rFonts w:cs="Times New Roman"/>
          <w:szCs w:val="24"/>
        </w:rPr>
        <w:t>un šīs daļas noteikumiem</w:t>
      </w:r>
      <w:r w:rsidRPr="0094363E">
        <w:t>.</w:t>
      </w:r>
    </w:p>
    <w:p w14:paraId="58464625" w14:textId="1148B1A1" w:rsidR="00397E57" w:rsidRPr="00397E57" w:rsidRDefault="00397E57" w:rsidP="00C05F27">
      <w:pPr>
        <w:pStyle w:val="Sarakstarindkopa"/>
        <w:numPr>
          <w:ilvl w:val="1"/>
          <w:numId w:val="1"/>
        </w:numPr>
        <w:ind w:left="567" w:hanging="567"/>
        <w:rPr>
          <w:rFonts w:cs="Times New Roman"/>
          <w:szCs w:val="24"/>
        </w:rPr>
      </w:pPr>
      <w:r w:rsidRPr="00397E57">
        <w:rPr>
          <w:rFonts w:cs="Times New Roman"/>
          <w:szCs w:val="24"/>
        </w:rPr>
        <w:t>Pretendents, parakstot tehnisko specifikāciju, apliecina, ka tam ir saprotams tehniskās specifikācijas saturs, darba uzdevumi un pakalpojuma izpildes termiņi, kā arī ka tas spēj nodrošināt tehniskajā specifikācijā noteiktā pakalpojuma izpildi.</w:t>
      </w:r>
    </w:p>
    <w:p w14:paraId="1C842B07" w14:textId="29578302" w:rsidR="007D3941" w:rsidRPr="007E5062" w:rsidRDefault="0023550A" w:rsidP="00716568">
      <w:pPr>
        <w:pStyle w:val="Virsraksts1"/>
        <w:ind w:hanging="142"/>
      </w:pPr>
      <w:r w:rsidRPr="007E5062">
        <w:t>Prasības finanšu piedāvājumam</w:t>
      </w:r>
    </w:p>
    <w:p w14:paraId="114B2D35" w14:textId="0C1216C2" w:rsidR="00F60168" w:rsidRDefault="00F60168" w:rsidP="00CE2D9D">
      <w:pPr>
        <w:pStyle w:val="Sarakstarindkopa"/>
        <w:numPr>
          <w:ilvl w:val="1"/>
          <w:numId w:val="1"/>
        </w:numPr>
        <w:ind w:left="567" w:hanging="567"/>
      </w:pPr>
      <w:r w:rsidRPr="0094363E">
        <w:t>Finanšu piedāvājumā pretendentam jāiesniedz aizpildīta finanšu piedāvājuma veidne (turpmāk</w:t>
      </w:r>
      <w:r>
        <w:t> </w:t>
      </w:r>
      <w:r w:rsidRPr="0094363E">
        <w:t>–</w:t>
      </w:r>
      <w:r>
        <w:t> </w:t>
      </w:r>
      <w:r w:rsidRPr="0094363E">
        <w:t>finanšu piedāvājums) saskaņā ar EIS e-konkursu apakšsistēmā konkursa sadaļā publicēto veidni un šīs daļas noteikumiem, kā arī iepirkuma līguma projektā izvirzītajām prasībām.</w:t>
      </w:r>
    </w:p>
    <w:p w14:paraId="348B3C42" w14:textId="3CEDFE8D" w:rsidR="00F60168" w:rsidRPr="0094363E" w:rsidRDefault="00F60168" w:rsidP="00CE2D9D">
      <w:pPr>
        <w:pStyle w:val="Sarakstarindkopa"/>
        <w:numPr>
          <w:ilvl w:val="1"/>
          <w:numId w:val="1"/>
        </w:numPr>
        <w:ind w:left="567" w:hanging="567"/>
      </w:pPr>
      <w:r w:rsidRPr="0094363E">
        <w:t xml:space="preserve">Finanšu </w:t>
      </w:r>
      <w:r w:rsidRPr="008004BA">
        <w:t>piedāvājumā piedāvātā</w:t>
      </w:r>
      <w:r>
        <w:t xml:space="preserve"> līgumcena</w:t>
      </w:r>
      <w:r w:rsidRPr="0094363E">
        <w:t xml:space="preserve"> jānosaka EUR, bez PVN, norādot vienības cenas ar precizitāti divi cipari aiz komata.</w:t>
      </w:r>
    </w:p>
    <w:p w14:paraId="5C938F36" w14:textId="77777777" w:rsidR="00F60168" w:rsidRPr="0094363E" w:rsidRDefault="00F60168" w:rsidP="00F60168">
      <w:r w:rsidRPr="0094363E">
        <w:t>8.3.</w:t>
      </w:r>
      <w:r w:rsidRPr="0094363E">
        <w:tab/>
        <w:t xml:space="preserve">Pretendenta </w:t>
      </w:r>
      <w:r w:rsidRPr="008004BA">
        <w:t>piedāvātā līgumcena no finanšu piedāvājuma jāieraksta EIS e-konkursu</w:t>
      </w:r>
      <w:r w:rsidRPr="0094363E">
        <w:t xml:space="preserve"> apakšsistēmas finanšu piedāvājuma sadaļas ievadlaukā. </w:t>
      </w:r>
    </w:p>
    <w:p w14:paraId="23E9DF4A" w14:textId="77777777" w:rsidR="00F60168" w:rsidRPr="0094363E" w:rsidRDefault="00F60168" w:rsidP="00F60168">
      <w:r w:rsidRPr="0094363E">
        <w:t>8.4.</w:t>
      </w:r>
      <w:r w:rsidRPr="0094363E">
        <w:tab/>
        <w:t>Finanšu piedāvājumā norādītajā līgumcenā jāiekļauj visas ar pakalpojuma sniegšanu saistītās izmaksas, tajā skaitā visas izmantojamo materiālu un darbu izmaksas, nodokļus un nodevu maksājumus valsts un pašvaldības budžetos, izņemot PVN, un cit</w:t>
      </w:r>
      <w:r>
        <w:t>us izdevumus</w:t>
      </w:r>
      <w:r w:rsidRPr="0094363E">
        <w:t>, kas ir saistoš</w:t>
      </w:r>
      <w:r>
        <w:t>i</w:t>
      </w:r>
      <w:r w:rsidRPr="0094363E">
        <w:t xml:space="preserve"> pretendentam, </w:t>
      </w:r>
      <w:r>
        <w:t>bet nav iekļauti iepirkuma dokumentos, bet uzskatāmi par nepieciešamiem pakalpojuma pienācīgai</w:t>
      </w:r>
      <w:r w:rsidRPr="0094363E">
        <w:t xml:space="preserve"> un kvalitatīv</w:t>
      </w:r>
      <w:r>
        <w:t>ai sniegšanai.</w:t>
      </w:r>
      <w:r w:rsidRPr="0094363E">
        <w:t xml:space="preserve"> </w:t>
      </w:r>
    </w:p>
    <w:p w14:paraId="5E27D719" w14:textId="77777777" w:rsidR="00F60168" w:rsidRPr="0094363E" w:rsidRDefault="00F60168" w:rsidP="00F60168">
      <w:r w:rsidRPr="0094363E">
        <w:t>8.5.</w:t>
      </w:r>
      <w:r w:rsidRPr="0094363E">
        <w:tab/>
        <w:t>Visas pretendenta izmaksas, kas saistītas ar konkursa priekšmetu, izņemot PVN, iekļaujamas veiktajos aprēķinos. Papildu izmaksas, kas nav iekļautas aprēķinos un norādītas finanšu piedāvājumā, netiks ņemtas vērā pie iepirkuma līguma noslēgšanas un tā darbības laikā.</w:t>
      </w:r>
    </w:p>
    <w:p w14:paraId="3973C348" w14:textId="77777777" w:rsidR="00F60168" w:rsidRPr="0094363E" w:rsidRDefault="00F60168" w:rsidP="00F60168">
      <w:r w:rsidRPr="0094363E">
        <w:t>8.6.</w:t>
      </w:r>
      <w:r w:rsidRPr="0094363E">
        <w:tab/>
        <w:t>Pretendenta piedāvātajai līgumcenai jābūt nemainīgai visā iepirkuma līguma izpildes laikā.</w:t>
      </w:r>
    </w:p>
    <w:p w14:paraId="1D49ADAF" w14:textId="70CDE5F3" w:rsidR="00D36181" w:rsidRPr="0046756A" w:rsidRDefault="00D36181" w:rsidP="00311BF3">
      <w:pPr>
        <w:pStyle w:val="Virsraksts1"/>
      </w:pPr>
      <w:r w:rsidRPr="0046756A">
        <w:t>Pretendentu kvalifikācijas un atlases prasības</w:t>
      </w:r>
    </w:p>
    <w:p w14:paraId="25FB8E25" w14:textId="6DD5E0C0" w:rsidR="00D36181" w:rsidRPr="00645EAC" w:rsidRDefault="00D36181" w:rsidP="00C903BA">
      <w:pPr>
        <w:pStyle w:val="Sarakstarindkopa"/>
        <w:numPr>
          <w:ilvl w:val="1"/>
          <w:numId w:val="1"/>
        </w:numPr>
        <w:ind w:left="567" w:hanging="567"/>
        <w:rPr>
          <w:szCs w:val="24"/>
        </w:rPr>
      </w:pPr>
      <w:r w:rsidRPr="00645EAC">
        <w:rPr>
          <w:szCs w:val="24"/>
        </w:rPr>
        <w:t>Atbilstība profesionālās darbības veikšanai:</w:t>
      </w:r>
    </w:p>
    <w:tbl>
      <w:tblPr>
        <w:tblStyle w:val="Reatabula"/>
        <w:tblW w:w="0" w:type="auto"/>
        <w:tblLook w:val="04A0" w:firstRow="1" w:lastRow="0" w:firstColumn="1" w:lastColumn="0" w:noHBand="0" w:noVBand="1"/>
      </w:tblPr>
      <w:tblGrid>
        <w:gridCol w:w="4732"/>
        <w:gridCol w:w="5236"/>
      </w:tblGrid>
      <w:tr w:rsidR="0046756A" w:rsidRPr="0046756A" w14:paraId="74A242B8" w14:textId="77777777" w:rsidTr="00B1363A">
        <w:tc>
          <w:tcPr>
            <w:tcW w:w="4732" w:type="dxa"/>
            <w:shd w:val="clear" w:color="auto" w:fill="D0CECE" w:themeFill="background2" w:themeFillShade="E6"/>
            <w:vAlign w:val="center"/>
          </w:tcPr>
          <w:p w14:paraId="53305814" w14:textId="30E00C11" w:rsidR="006F0B03" w:rsidRPr="00931AC3" w:rsidRDefault="006F0B03" w:rsidP="0000147D">
            <w:pPr>
              <w:pStyle w:val="Sarakstarindkopa"/>
              <w:spacing w:before="60" w:after="60"/>
              <w:ind w:left="0"/>
              <w:contextualSpacing w:val="0"/>
              <w:jc w:val="center"/>
              <w:rPr>
                <w:sz w:val="24"/>
                <w:szCs w:val="24"/>
              </w:rPr>
            </w:pPr>
            <w:r w:rsidRPr="00931AC3">
              <w:rPr>
                <w:rFonts w:eastAsia="Calibri" w:cs="Times New Roman"/>
                <w:b/>
                <w:bCs/>
                <w:sz w:val="24"/>
                <w:szCs w:val="24"/>
              </w:rPr>
              <w:t>Pasūtītāja izvirzītās prasības:</w:t>
            </w:r>
          </w:p>
        </w:tc>
        <w:tc>
          <w:tcPr>
            <w:tcW w:w="5236" w:type="dxa"/>
            <w:shd w:val="clear" w:color="auto" w:fill="D0CECE" w:themeFill="background2" w:themeFillShade="E6"/>
            <w:vAlign w:val="center"/>
          </w:tcPr>
          <w:p w14:paraId="00AFD59B" w14:textId="37368485" w:rsidR="006F0B03" w:rsidRPr="00931AC3" w:rsidRDefault="006F0B03" w:rsidP="0000147D">
            <w:pPr>
              <w:pStyle w:val="Sarakstarindkopa"/>
              <w:spacing w:before="60" w:after="60"/>
              <w:ind w:left="0"/>
              <w:contextualSpacing w:val="0"/>
              <w:jc w:val="center"/>
              <w:rPr>
                <w:sz w:val="24"/>
                <w:szCs w:val="24"/>
              </w:rPr>
            </w:pPr>
            <w:r w:rsidRPr="00931AC3">
              <w:rPr>
                <w:rFonts w:eastAsia="Calibri" w:cs="Times New Roman"/>
                <w:b/>
                <w:bCs/>
                <w:sz w:val="24"/>
                <w:szCs w:val="24"/>
              </w:rPr>
              <w:t>Pretendentam jāiesniedz šādi dokumenti:</w:t>
            </w:r>
          </w:p>
        </w:tc>
      </w:tr>
      <w:tr w:rsidR="0046756A" w:rsidRPr="0046756A" w14:paraId="354FE8D6" w14:textId="77777777" w:rsidTr="00B1363A">
        <w:tc>
          <w:tcPr>
            <w:tcW w:w="4732" w:type="dxa"/>
          </w:tcPr>
          <w:p w14:paraId="3BE8528D" w14:textId="77777777" w:rsidR="006B3C9B" w:rsidRPr="00931AC3" w:rsidRDefault="006B3C9B" w:rsidP="007C12FE">
            <w:pPr>
              <w:pStyle w:val="Sarakstarindkopa"/>
              <w:numPr>
                <w:ilvl w:val="2"/>
                <w:numId w:val="1"/>
              </w:numPr>
              <w:spacing w:before="120" w:after="120"/>
              <w:ind w:left="567" w:hanging="567"/>
              <w:jc w:val="both"/>
              <w:rPr>
                <w:sz w:val="24"/>
                <w:szCs w:val="24"/>
              </w:rPr>
            </w:pPr>
            <w:r w:rsidRPr="00931AC3">
              <w:rPr>
                <w:sz w:val="24"/>
                <w:szCs w:val="24"/>
              </w:rPr>
              <w:t xml:space="preserve">Pretendents ir reģistrēts Latvijas Republikas Uzņēmumu reģistra komercreģistrā atbilstoši normatīvo aktu prasībām vai līdzvērtīgā reģistrā </w:t>
            </w:r>
            <w:r w:rsidRPr="00931AC3">
              <w:rPr>
                <w:sz w:val="24"/>
                <w:szCs w:val="24"/>
              </w:rPr>
              <w:lastRenderedPageBreak/>
              <w:t>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931AC3" w:rsidRDefault="006B3C9B" w:rsidP="006F5314">
            <w:pPr>
              <w:spacing w:before="120" w:after="120"/>
              <w:rPr>
                <w:sz w:val="24"/>
                <w:szCs w:val="24"/>
              </w:rPr>
            </w:pPr>
            <w:r w:rsidRPr="00931AC3">
              <w:rPr>
                <w:i/>
                <w:iCs/>
                <w:sz w:val="24"/>
                <w:szCs w:val="24"/>
              </w:rPr>
              <w:t>Pretendents, fiziska persona, ir reģistrēts VID kā saimnieciskās darbības veicējs.</w:t>
            </w:r>
          </w:p>
        </w:tc>
        <w:tc>
          <w:tcPr>
            <w:tcW w:w="5236" w:type="dxa"/>
          </w:tcPr>
          <w:p w14:paraId="31E33C0F" w14:textId="77777777" w:rsidR="00E0041E" w:rsidRPr="00931AC3" w:rsidRDefault="00E0041E" w:rsidP="00F46917">
            <w:pPr>
              <w:pStyle w:val="Pamatteksts2"/>
              <w:spacing w:before="120" w:after="120"/>
              <w:jc w:val="both"/>
              <w:rPr>
                <w:sz w:val="24"/>
              </w:rPr>
            </w:pPr>
            <w:r w:rsidRPr="00931AC3">
              <w:rPr>
                <w:sz w:val="24"/>
              </w:rPr>
              <w:lastRenderedPageBreak/>
              <w:t>Par reģistrācijas faktu Latvijas Republikas Uzņēmumu reģistrā Pasūtītājs pārliecināsies Uzņēmumu reģistra mājas lapā.</w:t>
            </w:r>
          </w:p>
          <w:p w14:paraId="7583CD15" w14:textId="77777777" w:rsidR="00E0041E" w:rsidRPr="00931AC3" w:rsidRDefault="00E0041E" w:rsidP="006F5314">
            <w:pPr>
              <w:spacing w:before="120" w:after="120"/>
              <w:jc w:val="both"/>
              <w:rPr>
                <w:sz w:val="24"/>
                <w:szCs w:val="24"/>
              </w:rPr>
            </w:pPr>
            <w:r w:rsidRPr="00931AC3">
              <w:rPr>
                <w:sz w:val="24"/>
                <w:szCs w:val="24"/>
              </w:rPr>
              <w:t xml:space="preserve">Par reģistrāciju kā saimnieciskās darbības veicējam </w:t>
            </w:r>
            <w:r w:rsidRPr="00931AC3">
              <w:rPr>
                <w:sz w:val="24"/>
                <w:szCs w:val="24"/>
              </w:rPr>
              <w:lastRenderedPageBreak/>
              <w:t>Pasūtītājs pārliecināsies VID mājas lapā.</w:t>
            </w:r>
          </w:p>
          <w:p w14:paraId="181D40E9" w14:textId="22F8F1E5" w:rsidR="006F0B03" w:rsidRPr="00931AC3" w:rsidRDefault="00E0041E" w:rsidP="006F5314">
            <w:pPr>
              <w:pStyle w:val="Sarakstarindkopa"/>
              <w:spacing w:before="120" w:after="120"/>
              <w:ind w:left="0"/>
              <w:contextualSpacing w:val="0"/>
              <w:jc w:val="both"/>
              <w:rPr>
                <w:sz w:val="24"/>
                <w:szCs w:val="24"/>
              </w:rPr>
            </w:pPr>
            <w:r w:rsidRPr="00931AC3">
              <w:rPr>
                <w:sz w:val="24"/>
                <w:szCs w:val="24"/>
                <w:u w:val="single"/>
              </w:rPr>
              <w:t>Ārvalstī reģistrētam pretendentam</w:t>
            </w:r>
            <w:r w:rsidRPr="00931AC3">
              <w:rPr>
                <w:sz w:val="24"/>
                <w:szCs w:val="24"/>
              </w:rPr>
              <w:t xml:space="preserve"> jāiesniedz kompetentas attiecīgās valsts institūcijas izsniegts </w:t>
            </w:r>
            <w:r w:rsidRPr="00931AC3">
              <w:rPr>
                <w:b/>
                <w:bCs/>
                <w:sz w:val="24"/>
                <w:szCs w:val="24"/>
              </w:rPr>
              <w:t>dokuments</w:t>
            </w:r>
            <w:r w:rsidRPr="00931AC3">
              <w:rPr>
                <w:sz w:val="24"/>
                <w:szCs w:val="24"/>
              </w:rPr>
              <w:t xml:space="preserve">, kas apliecina, ka pretendents ir reģistrēts atbilstoši tās valsts normatīvo aktu prasībām. Ja attiecīgajā valstī netiek </w:t>
            </w:r>
            <w:r w:rsidR="00F6534B" w:rsidRPr="00931AC3">
              <w:rPr>
                <w:sz w:val="24"/>
                <w:szCs w:val="24"/>
              </w:rPr>
              <w:t xml:space="preserve">izsniegts </w:t>
            </w:r>
            <w:r w:rsidRPr="00931AC3">
              <w:rPr>
                <w:sz w:val="24"/>
                <w:szCs w:val="24"/>
              </w:rPr>
              <w:t>šāds dokuments, pretendents norāda ārvalsts kompetentās institūcijas interneta vietnes adresi, kurā Pasūtītājs var pārliecināties par pretendenta atbilstību minētajai prasībai.</w:t>
            </w:r>
          </w:p>
        </w:tc>
      </w:tr>
      <w:tr w:rsidR="0046756A" w:rsidRPr="0046756A" w14:paraId="654251E6" w14:textId="77777777" w:rsidTr="00B1363A">
        <w:tc>
          <w:tcPr>
            <w:tcW w:w="4732" w:type="dxa"/>
          </w:tcPr>
          <w:p w14:paraId="5C906DF1" w14:textId="542F05CD" w:rsidR="006F5314" w:rsidRPr="00FA2BEE" w:rsidRDefault="00D140F2" w:rsidP="00F46917">
            <w:pPr>
              <w:pStyle w:val="Sarakstarindkopa"/>
              <w:numPr>
                <w:ilvl w:val="2"/>
                <w:numId w:val="1"/>
              </w:numPr>
              <w:spacing w:before="120"/>
              <w:ind w:left="709" w:hanging="709"/>
              <w:jc w:val="both"/>
            </w:pPr>
            <w:r w:rsidRPr="00730142">
              <w:rPr>
                <w:sz w:val="24"/>
                <w:szCs w:val="24"/>
              </w:rPr>
              <w:lastRenderedPageBreak/>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r w:rsidRPr="00AC5AD3">
              <w:rPr>
                <w:sz w:val="24"/>
                <w:szCs w:val="24"/>
              </w:rPr>
              <w:t xml:space="preserve"> .</w:t>
            </w:r>
          </w:p>
        </w:tc>
        <w:tc>
          <w:tcPr>
            <w:tcW w:w="5236" w:type="dxa"/>
          </w:tcPr>
          <w:p w14:paraId="5A676DEF" w14:textId="507DC3EF" w:rsidR="00285522" w:rsidRPr="00FA2BEE" w:rsidRDefault="00285522" w:rsidP="00F46917">
            <w:pPr>
              <w:spacing w:before="120"/>
              <w:jc w:val="both"/>
              <w:rPr>
                <w:sz w:val="24"/>
                <w:szCs w:val="24"/>
              </w:rPr>
            </w:pPr>
            <w:r w:rsidRPr="00FA2BEE">
              <w:rPr>
                <w:sz w:val="24"/>
                <w:szCs w:val="24"/>
              </w:rPr>
              <w:t xml:space="preserve">Informācija jānorāda </w:t>
            </w:r>
            <w:r w:rsidRPr="00FA2BEE">
              <w:rPr>
                <w:b/>
                <w:bCs/>
                <w:sz w:val="24"/>
                <w:szCs w:val="24"/>
              </w:rPr>
              <w:t xml:space="preserve">pieteikumā dalībai </w:t>
            </w:r>
            <w:r w:rsidR="00C9433C" w:rsidRPr="00FA2BEE">
              <w:rPr>
                <w:b/>
                <w:bCs/>
                <w:sz w:val="24"/>
                <w:szCs w:val="24"/>
              </w:rPr>
              <w:t>k</w:t>
            </w:r>
            <w:r w:rsidRPr="00FA2BEE">
              <w:rPr>
                <w:b/>
                <w:bCs/>
                <w:sz w:val="24"/>
                <w:szCs w:val="24"/>
              </w:rPr>
              <w:t>onkursā</w:t>
            </w:r>
            <w:r w:rsidRPr="00FA2BEE">
              <w:rPr>
                <w:sz w:val="24"/>
                <w:szCs w:val="24"/>
              </w:rPr>
              <w:t xml:space="preserve"> (</w:t>
            </w:r>
            <w:r w:rsidR="00C44C04" w:rsidRPr="00FA2BEE">
              <w:rPr>
                <w:sz w:val="24"/>
                <w:szCs w:val="24"/>
              </w:rPr>
              <w:t>n</w:t>
            </w:r>
            <w:r w:rsidRPr="00FA2BEE">
              <w:rPr>
                <w:sz w:val="24"/>
                <w:szCs w:val="24"/>
              </w:rPr>
              <w:t xml:space="preserve">olikuma </w:t>
            </w:r>
            <w:r w:rsidRPr="000E6244">
              <w:rPr>
                <w:sz w:val="24"/>
                <w:szCs w:val="24"/>
              </w:rPr>
              <w:t>3. pielikuma veidn</w:t>
            </w:r>
            <w:r w:rsidR="00361B33" w:rsidRPr="000E6244">
              <w:rPr>
                <w:sz w:val="24"/>
                <w:szCs w:val="24"/>
              </w:rPr>
              <w:t>e</w:t>
            </w:r>
            <w:r w:rsidRPr="00FA2BEE">
              <w:rPr>
                <w:sz w:val="24"/>
                <w:szCs w:val="24"/>
              </w:rPr>
              <w:t>).</w:t>
            </w:r>
          </w:p>
          <w:p w14:paraId="4CF13E91" w14:textId="24CB4B61" w:rsidR="00285522" w:rsidRPr="00FA2BEE" w:rsidRDefault="00285522" w:rsidP="00F46917">
            <w:pPr>
              <w:spacing w:before="120" w:after="120"/>
              <w:jc w:val="both"/>
              <w:rPr>
                <w:sz w:val="24"/>
                <w:szCs w:val="24"/>
              </w:rPr>
            </w:pPr>
            <w:r w:rsidRPr="00FA2BEE">
              <w:rPr>
                <w:sz w:val="24"/>
                <w:szCs w:val="24"/>
              </w:rPr>
              <w:t xml:space="preserve">Pretendents piedāvājumam pievieno personas, uz kuras iespējām </w:t>
            </w:r>
            <w:r w:rsidR="00CD02B7" w:rsidRPr="00FA2BEE">
              <w:rPr>
                <w:sz w:val="24"/>
                <w:szCs w:val="24"/>
              </w:rPr>
              <w:t xml:space="preserve">tas </w:t>
            </w:r>
            <w:r w:rsidRPr="00FA2BEE">
              <w:rPr>
                <w:sz w:val="24"/>
                <w:szCs w:val="24"/>
              </w:rPr>
              <w:t xml:space="preserve">balstās, rakstisku </w:t>
            </w:r>
            <w:r w:rsidRPr="00FA2BEE">
              <w:rPr>
                <w:b/>
                <w:bCs/>
                <w:sz w:val="24"/>
                <w:szCs w:val="24"/>
              </w:rPr>
              <w:t xml:space="preserve">apliecinājumu </w:t>
            </w:r>
            <w:r w:rsidR="00CC505C" w:rsidRPr="00FA2BEE">
              <w:rPr>
                <w:rFonts w:eastAsia="Calibri" w:cs="Times New Roman"/>
                <w:sz w:val="24"/>
                <w:szCs w:val="24"/>
              </w:rPr>
              <w:t>(</w:t>
            </w:r>
            <w:r w:rsidR="00D23E40" w:rsidRPr="00FA2BEE">
              <w:rPr>
                <w:rFonts w:eastAsia="Calibri" w:cs="Times New Roman"/>
                <w:sz w:val="24"/>
                <w:szCs w:val="24"/>
              </w:rPr>
              <w:t>n</w:t>
            </w:r>
            <w:r w:rsidR="00CC505C" w:rsidRPr="00FA2BEE">
              <w:rPr>
                <w:rFonts w:eastAsia="Calibri" w:cs="Times New Roman"/>
                <w:sz w:val="24"/>
                <w:szCs w:val="24"/>
              </w:rPr>
              <w:t xml:space="preserve">olikuma </w:t>
            </w:r>
            <w:r w:rsidR="00373A91" w:rsidRPr="00CC37E3">
              <w:rPr>
                <w:rFonts w:eastAsia="Calibri" w:cs="Times New Roman"/>
                <w:sz w:val="24"/>
                <w:szCs w:val="24"/>
              </w:rPr>
              <w:t>7</w:t>
            </w:r>
            <w:r w:rsidR="00CC505C" w:rsidRPr="00CC37E3">
              <w:rPr>
                <w:rFonts w:eastAsia="Calibri" w:cs="Times New Roman"/>
                <w:sz w:val="24"/>
                <w:szCs w:val="24"/>
              </w:rPr>
              <w:t>. pielikuma</w:t>
            </w:r>
            <w:r w:rsidR="00CC505C" w:rsidRPr="00FA2BEE">
              <w:rPr>
                <w:rFonts w:eastAsia="Calibri" w:cs="Times New Roman"/>
                <w:sz w:val="24"/>
                <w:szCs w:val="24"/>
              </w:rPr>
              <w:t xml:space="preserve"> veidne)</w:t>
            </w:r>
            <w:r w:rsidR="00CC505C" w:rsidRPr="00FA2BEE">
              <w:rPr>
                <w:rFonts w:eastAsia="Calibri" w:cs="Times New Roman"/>
                <w:b/>
                <w:bCs/>
                <w:sz w:val="24"/>
                <w:szCs w:val="24"/>
              </w:rPr>
              <w:t xml:space="preserve"> </w:t>
            </w:r>
            <w:r w:rsidRPr="00FA2BEE">
              <w:rPr>
                <w:b/>
                <w:bCs/>
                <w:sz w:val="24"/>
                <w:szCs w:val="24"/>
              </w:rPr>
              <w:t xml:space="preserve">vai vienošanos </w:t>
            </w:r>
            <w:r w:rsidRPr="00FA2BEE">
              <w:rPr>
                <w:sz w:val="24"/>
                <w:szCs w:val="24"/>
              </w:rPr>
              <w:t xml:space="preserve">ar pretendentu, </w:t>
            </w:r>
            <w:r w:rsidR="00767D9B" w:rsidRPr="00FA2BEE">
              <w:rPr>
                <w:sz w:val="24"/>
                <w:szCs w:val="24"/>
              </w:rPr>
              <w:t>kas pierāda</w:t>
            </w:r>
            <w:r w:rsidRPr="00FA2BEE">
              <w:rPr>
                <w:sz w:val="24"/>
                <w:szCs w:val="24"/>
              </w:rPr>
              <w:t xml:space="preserve">, ka tā nodos pretendenta rīcībā iepirkuma līguma izpildei nepieciešamos resursus gadījumā, ja ar pretendentu tiks noslēgts </w:t>
            </w:r>
            <w:r w:rsidR="00B1786F" w:rsidRPr="00FA2BEE">
              <w:rPr>
                <w:sz w:val="24"/>
                <w:szCs w:val="24"/>
              </w:rPr>
              <w:t xml:space="preserve">iepirkuma </w:t>
            </w:r>
            <w:r w:rsidRPr="00FA2BEE">
              <w:rPr>
                <w:sz w:val="24"/>
                <w:szCs w:val="24"/>
              </w:rPr>
              <w:t>līgums, un šie resursi būs pretendenta rīcībā visu iepirkuma līguma izpildes laiku.</w:t>
            </w:r>
          </w:p>
          <w:p w14:paraId="35908B44" w14:textId="77777777" w:rsidR="00894251" w:rsidRPr="00AC5AD3" w:rsidRDefault="00CC505C" w:rsidP="00F46917">
            <w:pPr>
              <w:spacing w:before="120" w:after="120"/>
              <w:jc w:val="both"/>
              <w:rPr>
                <w:rFonts w:eastAsia="Calibri" w:cs="Times New Roman"/>
                <w:sz w:val="24"/>
                <w:szCs w:val="24"/>
              </w:rPr>
            </w:pPr>
            <w:r w:rsidRPr="00AC5AD3">
              <w:rPr>
                <w:rFonts w:eastAsia="Calibri" w:cs="Times New Roman"/>
                <w:sz w:val="24"/>
                <w:szCs w:val="24"/>
              </w:rPr>
              <w:t>Ja pretendents, iesniedzot piedāvājumu, balstās uz citu personu tehniskajām un profesionālajām iespējām, lai</w:t>
            </w:r>
            <w:r w:rsidR="00CA528C" w:rsidRPr="00AC5AD3">
              <w:rPr>
                <w:rFonts w:eastAsia="Calibri" w:cs="Times New Roman"/>
                <w:sz w:val="24"/>
                <w:szCs w:val="24"/>
              </w:rPr>
              <w:t xml:space="preserve"> apliecinātu profesionālo pieredzi vai Pasūtītāja prasībām atbilstoša personāla pieejamību</w:t>
            </w:r>
            <w:r w:rsidR="00075365" w:rsidRPr="00AC5AD3">
              <w:rPr>
                <w:rFonts w:eastAsia="Calibri" w:cs="Times New Roman"/>
                <w:sz w:val="24"/>
                <w:szCs w:val="24"/>
              </w:rPr>
              <w:t xml:space="preserve">, tad pretendents pierāda Pasūtītājam, ka </w:t>
            </w:r>
            <w:r w:rsidR="00CA528C" w:rsidRPr="00AC5AD3">
              <w:rPr>
                <w:rFonts w:eastAsia="Calibri" w:cs="Times New Roman"/>
                <w:sz w:val="24"/>
                <w:szCs w:val="24"/>
              </w:rPr>
              <w:t>šīs personas sniegs pakalpojumus, kuru izpildei attiecīgās spējas ir nepieciešamas</w:t>
            </w:r>
            <w:r w:rsidR="0036240F" w:rsidRPr="00AC5AD3">
              <w:rPr>
                <w:rFonts w:eastAsia="Calibri" w:cs="Times New Roman"/>
                <w:sz w:val="24"/>
                <w:szCs w:val="24"/>
              </w:rPr>
              <w:t xml:space="preserve">, iesniedzot </w:t>
            </w:r>
            <w:r w:rsidR="0036240F" w:rsidRPr="00AC5AD3">
              <w:rPr>
                <w:rFonts w:eastAsia="Calibri" w:cs="Times New Roman"/>
                <w:b/>
                <w:bCs/>
                <w:sz w:val="24"/>
                <w:szCs w:val="24"/>
              </w:rPr>
              <w:t>dokumentu, kas apliecina</w:t>
            </w:r>
            <w:r w:rsidR="0036240F" w:rsidRPr="00AC5AD3">
              <w:rPr>
                <w:rFonts w:eastAsia="Calibri" w:cs="Times New Roman"/>
                <w:sz w:val="24"/>
                <w:szCs w:val="24"/>
              </w:rPr>
              <w:t xml:space="preserve"> šīs personas sadarbību konkrētā iepirkuma līguma izpildē</w:t>
            </w:r>
            <w:r w:rsidR="00F90A75" w:rsidRPr="00AC5AD3">
              <w:rPr>
                <w:rFonts w:eastAsia="Calibri" w:cs="Times New Roman"/>
                <w:sz w:val="24"/>
                <w:szCs w:val="24"/>
              </w:rPr>
              <w:t>.</w:t>
            </w:r>
          </w:p>
          <w:p w14:paraId="2BD6A9F1" w14:textId="4A3B78E6" w:rsidR="00D842D8" w:rsidRPr="006B35EA" w:rsidRDefault="00D842D8" w:rsidP="00F46917">
            <w:pPr>
              <w:spacing w:before="120" w:after="120"/>
              <w:jc w:val="both"/>
              <w:rPr>
                <w:rFonts w:eastAsia="Calibri" w:cs="Times New Roman"/>
                <w:sz w:val="24"/>
                <w:szCs w:val="24"/>
                <w:highlight w:val="lightGray"/>
              </w:rPr>
            </w:pPr>
            <w:r w:rsidRPr="00AC5AD3">
              <w:rPr>
                <w:rFonts w:eastAsia="Calibri" w:cs="Times New Roman"/>
                <w:sz w:val="24"/>
                <w:szCs w:val="24"/>
              </w:rPr>
              <w:t>Ja piedāvājumu iesniedz piegādātāju apvienība, Pasūtītāja izvirzītās prasības var izpildīt piegādātāju apvienības dalībnieki kopā (proti, summējot tās dalībnieku spējas).</w:t>
            </w:r>
          </w:p>
        </w:tc>
      </w:tr>
      <w:tr w:rsidR="0046756A" w:rsidRPr="0046756A" w14:paraId="25729734" w14:textId="77777777" w:rsidTr="00B1363A">
        <w:tc>
          <w:tcPr>
            <w:tcW w:w="4732" w:type="dxa"/>
          </w:tcPr>
          <w:p w14:paraId="55A42A70" w14:textId="33E1D150" w:rsidR="00E0041E" w:rsidRPr="00A75349" w:rsidRDefault="00E0041E" w:rsidP="007C12FE">
            <w:pPr>
              <w:pStyle w:val="Sarakstarindkopa"/>
              <w:numPr>
                <w:ilvl w:val="2"/>
                <w:numId w:val="1"/>
              </w:numPr>
              <w:spacing w:before="120" w:after="120"/>
              <w:ind w:left="567" w:hanging="567"/>
              <w:contextualSpacing w:val="0"/>
              <w:jc w:val="both"/>
              <w:rPr>
                <w:sz w:val="24"/>
                <w:szCs w:val="24"/>
              </w:rPr>
            </w:pPr>
            <w:r w:rsidRPr="00A75349">
              <w:rPr>
                <w:sz w:val="24"/>
                <w:szCs w:val="24"/>
              </w:rPr>
              <w:t>Prasības piegādātāju apvienībai vai personālsabiedrībai.</w:t>
            </w:r>
          </w:p>
        </w:tc>
        <w:tc>
          <w:tcPr>
            <w:tcW w:w="5236" w:type="dxa"/>
          </w:tcPr>
          <w:p w14:paraId="0A4C231A" w14:textId="64F90E82" w:rsidR="00E0041E" w:rsidRPr="00A75349" w:rsidRDefault="00E0041E" w:rsidP="0065416B">
            <w:pPr>
              <w:spacing w:before="120" w:after="120"/>
              <w:jc w:val="both"/>
              <w:rPr>
                <w:sz w:val="24"/>
                <w:szCs w:val="24"/>
              </w:rPr>
            </w:pPr>
            <w:r w:rsidRPr="00A75349">
              <w:rPr>
                <w:sz w:val="24"/>
                <w:szCs w:val="24"/>
              </w:rPr>
              <w:t xml:space="preserve">Informācija jānorāda </w:t>
            </w:r>
            <w:r w:rsidRPr="00A75349">
              <w:rPr>
                <w:b/>
                <w:bCs/>
                <w:sz w:val="24"/>
                <w:szCs w:val="24"/>
              </w:rPr>
              <w:t xml:space="preserve">pieteikumā dalībai konkursā </w:t>
            </w:r>
            <w:r w:rsidRPr="00A75349">
              <w:rPr>
                <w:sz w:val="24"/>
                <w:szCs w:val="24"/>
              </w:rPr>
              <w:t>(</w:t>
            </w:r>
            <w:r w:rsidR="00A75349" w:rsidRPr="00CC37E3">
              <w:rPr>
                <w:sz w:val="24"/>
                <w:szCs w:val="24"/>
              </w:rPr>
              <w:t>n</w:t>
            </w:r>
            <w:r w:rsidRPr="00CC37E3">
              <w:rPr>
                <w:sz w:val="24"/>
                <w:szCs w:val="24"/>
              </w:rPr>
              <w:t xml:space="preserve">olikuma 3. pielikuma </w:t>
            </w:r>
            <w:r w:rsidRPr="00A75349">
              <w:rPr>
                <w:sz w:val="24"/>
                <w:szCs w:val="24"/>
              </w:rPr>
              <w:t>veidn</w:t>
            </w:r>
            <w:r w:rsidR="00361B33" w:rsidRPr="00A75349">
              <w:rPr>
                <w:sz w:val="24"/>
                <w:szCs w:val="24"/>
              </w:rPr>
              <w:t>e</w:t>
            </w:r>
            <w:r w:rsidRPr="00A75349">
              <w:rPr>
                <w:sz w:val="24"/>
                <w:szCs w:val="24"/>
              </w:rPr>
              <w:t>).</w:t>
            </w:r>
          </w:p>
          <w:p w14:paraId="25EB53BF" w14:textId="77777777" w:rsidR="00E0041E" w:rsidRPr="00A75349" w:rsidRDefault="00E0041E" w:rsidP="0065416B">
            <w:pPr>
              <w:spacing w:before="120" w:after="120"/>
              <w:jc w:val="both"/>
              <w:rPr>
                <w:sz w:val="24"/>
                <w:szCs w:val="24"/>
              </w:rPr>
            </w:pPr>
            <w:r w:rsidRPr="00A75349">
              <w:rPr>
                <w:sz w:val="24"/>
                <w:szCs w:val="24"/>
              </w:rPr>
              <w:t xml:space="preserve">Starp piegādātāju apvienības vai personālsabiedrības dalībniekiem, vai dalībnieku pilnvaroto personu noslēgta </w:t>
            </w:r>
            <w:r w:rsidRPr="00A75349">
              <w:rPr>
                <w:b/>
                <w:bCs/>
                <w:sz w:val="24"/>
                <w:szCs w:val="24"/>
              </w:rPr>
              <w:t>vienošanās</w:t>
            </w:r>
            <w:r w:rsidRPr="00A75349">
              <w:rPr>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A75349" w:rsidRDefault="00E0041E" w:rsidP="00AC5AD3">
            <w:pPr>
              <w:widowControl w:val="0"/>
              <w:autoSpaceDE w:val="0"/>
              <w:autoSpaceDN w:val="0"/>
              <w:adjustRightInd w:val="0"/>
              <w:ind w:right="57"/>
              <w:jc w:val="both"/>
              <w:rPr>
                <w:rFonts w:eastAsia="Calibri" w:cs="Times New Roman"/>
                <w:sz w:val="24"/>
                <w:szCs w:val="24"/>
                <w:u w:val="single"/>
              </w:rPr>
            </w:pPr>
            <w:r w:rsidRPr="00A75349">
              <w:rPr>
                <w:rFonts w:eastAsia="Calibri" w:cs="Times New Roman"/>
                <w:sz w:val="24"/>
                <w:szCs w:val="24"/>
                <w:u w:val="single"/>
              </w:rPr>
              <w:t>Vienošanās iekļauj šādu informāciju:</w:t>
            </w:r>
          </w:p>
          <w:p w14:paraId="0AB2A199" w14:textId="77777777" w:rsidR="00E0041E" w:rsidRPr="00A75349" w:rsidRDefault="00E0041E" w:rsidP="00AC5AD3">
            <w:pPr>
              <w:pStyle w:val="Sarakstarindkopa"/>
              <w:widowControl w:val="0"/>
              <w:numPr>
                <w:ilvl w:val="0"/>
                <w:numId w:val="4"/>
              </w:numPr>
              <w:autoSpaceDE w:val="0"/>
              <w:autoSpaceDN w:val="0"/>
              <w:adjustRightInd w:val="0"/>
              <w:ind w:left="229" w:right="57" w:hanging="229"/>
              <w:contextualSpacing w:val="0"/>
              <w:jc w:val="both"/>
              <w:rPr>
                <w:rFonts w:eastAsia="Calibri" w:cs="Times New Roman"/>
                <w:sz w:val="24"/>
                <w:szCs w:val="24"/>
              </w:rPr>
            </w:pPr>
            <w:r w:rsidRPr="00A75349">
              <w:rPr>
                <w:rFonts w:eastAsia="Calibri" w:cs="Times New Roman"/>
                <w:sz w:val="24"/>
                <w:szCs w:val="24"/>
              </w:rPr>
              <w:t>piegādātāju apvienības vai personālsabiedrības dibināšanas mērķi;</w:t>
            </w:r>
          </w:p>
          <w:p w14:paraId="01EE258E" w14:textId="77777777" w:rsidR="00E0041E" w:rsidRPr="00A75349" w:rsidRDefault="00E0041E" w:rsidP="00AC5AD3">
            <w:pPr>
              <w:pStyle w:val="Sarakstarindkopa"/>
              <w:widowControl w:val="0"/>
              <w:numPr>
                <w:ilvl w:val="0"/>
                <w:numId w:val="4"/>
              </w:numPr>
              <w:autoSpaceDE w:val="0"/>
              <w:autoSpaceDN w:val="0"/>
              <w:adjustRightInd w:val="0"/>
              <w:ind w:left="229" w:right="57" w:hanging="229"/>
              <w:contextualSpacing w:val="0"/>
              <w:jc w:val="both"/>
              <w:rPr>
                <w:rFonts w:eastAsia="Calibri" w:cs="Times New Roman"/>
                <w:sz w:val="24"/>
                <w:szCs w:val="24"/>
              </w:rPr>
            </w:pPr>
            <w:r w:rsidRPr="00A75349">
              <w:rPr>
                <w:rFonts w:eastAsia="Calibri" w:cs="Times New Roman"/>
                <w:sz w:val="24"/>
                <w:szCs w:val="24"/>
              </w:rPr>
              <w:lastRenderedPageBreak/>
              <w:t>vienošanās spēkā esamības termiņu;</w:t>
            </w:r>
          </w:p>
          <w:p w14:paraId="45336BDA" w14:textId="40B6F415" w:rsidR="00EB2600" w:rsidRPr="00A75349" w:rsidRDefault="00E0041E" w:rsidP="00AC5AD3">
            <w:pPr>
              <w:pStyle w:val="Sarakstarindkopa"/>
              <w:widowControl w:val="0"/>
              <w:numPr>
                <w:ilvl w:val="0"/>
                <w:numId w:val="4"/>
              </w:numPr>
              <w:autoSpaceDE w:val="0"/>
              <w:autoSpaceDN w:val="0"/>
              <w:adjustRightInd w:val="0"/>
              <w:ind w:left="229" w:right="57" w:hanging="229"/>
              <w:contextualSpacing w:val="0"/>
              <w:jc w:val="both"/>
              <w:rPr>
                <w:rFonts w:eastAsia="Calibri" w:cs="Times New Roman"/>
                <w:sz w:val="24"/>
                <w:szCs w:val="24"/>
              </w:rPr>
            </w:pPr>
            <w:r w:rsidRPr="00A75349">
              <w:rPr>
                <w:rFonts w:eastAsia="Calibri" w:cs="Times New Roman"/>
                <w:sz w:val="24"/>
                <w:szCs w:val="24"/>
              </w:rPr>
              <w:t xml:space="preserve">informāciju par to, kādu </w:t>
            </w:r>
            <w:r w:rsidR="00E00FD3">
              <w:rPr>
                <w:rFonts w:eastAsia="Calibri" w:cs="Times New Roman"/>
                <w:sz w:val="24"/>
                <w:szCs w:val="24"/>
              </w:rPr>
              <w:t>k</w:t>
            </w:r>
            <w:r w:rsidRPr="00A75349">
              <w:rPr>
                <w:rFonts w:eastAsia="Calibri" w:cs="Times New Roman"/>
                <w:sz w:val="24"/>
                <w:szCs w:val="24"/>
              </w:rPr>
              <w:t>onkursa daļu (t.sk. finansiālā izteiksmē) realizēs katrs no piegādātāju apvienības vai personālsabiedrības dalībniekiem;</w:t>
            </w:r>
          </w:p>
          <w:p w14:paraId="15FCFC95" w14:textId="53217286" w:rsidR="00E0041E" w:rsidRPr="00A75349" w:rsidRDefault="00E0041E" w:rsidP="00AC5AD3">
            <w:pPr>
              <w:pStyle w:val="Sarakstarindkopa"/>
              <w:widowControl w:val="0"/>
              <w:numPr>
                <w:ilvl w:val="0"/>
                <w:numId w:val="4"/>
              </w:numPr>
              <w:autoSpaceDE w:val="0"/>
              <w:autoSpaceDN w:val="0"/>
              <w:adjustRightInd w:val="0"/>
              <w:ind w:left="229" w:right="57" w:hanging="229"/>
              <w:contextualSpacing w:val="0"/>
              <w:jc w:val="both"/>
              <w:rPr>
                <w:rFonts w:eastAsia="Calibri" w:cs="Times New Roman"/>
                <w:sz w:val="24"/>
                <w:szCs w:val="24"/>
              </w:rPr>
            </w:pPr>
            <w:r w:rsidRPr="00A75349">
              <w:rPr>
                <w:rFonts w:eastAsia="Calibri" w:cs="Times New Roman"/>
                <w:sz w:val="24"/>
                <w:szCs w:val="24"/>
              </w:rPr>
              <w:t>informāciju par pilnvaroto personu, kas pārstāv attiecīgo piegādātāju apvienību vai personālsabiedrību.</w:t>
            </w:r>
          </w:p>
        </w:tc>
      </w:tr>
      <w:tr w:rsidR="00E0041E" w:rsidRPr="0046756A" w14:paraId="1FCB3F5D" w14:textId="77777777" w:rsidTr="00B1363A">
        <w:tc>
          <w:tcPr>
            <w:tcW w:w="4732" w:type="dxa"/>
          </w:tcPr>
          <w:p w14:paraId="381F6CC6" w14:textId="667667F8" w:rsidR="00E0041E" w:rsidRPr="00387875" w:rsidRDefault="185033C2" w:rsidP="007C12FE">
            <w:pPr>
              <w:pStyle w:val="Sarakstarindkopa"/>
              <w:numPr>
                <w:ilvl w:val="2"/>
                <w:numId w:val="1"/>
              </w:numPr>
              <w:spacing w:before="120" w:after="120"/>
              <w:ind w:left="567" w:hanging="567"/>
              <w:contextualSpacing w:val="0"/>
              <w:jc w:val="both"/>
              <w:rPr>
                <w:sz w:val="24"/>
                <w:szCs w:val="24"/>
              </w:rPr>
            </w:pPr>
            <w:r w:rsidRPr="22EBE9B5">
              <w:rPr>
                <w:sz w:val="24"/>
                <w:szCs w:val="24"/>
              </w:rPr>
              <w:lastRenderedPageBreak/>
              <w:t>Pretendents piedāvājumā norāda visus tos apakšuzņēmējus (t.sk. apakšuzņēmēja apakšuzņēmējus), kuru sniedzamo pakalpojumu vērtība ir vismaz 10 </w:t>
            </w:r>
            <w:r w:rsidR="1C2C283E" w:rsidRPr="22EBE9B5">
              <w:rPr>
                <w:sz w:val="24"/>
                <w:szCs w:val="24"/>
              </w:rPr>
              <w:t xml:space="preserve">000 </w:t>
            </w:r>
            <w:r w:rsidR="1C2C283E" w:rsidRPr="22EBE9B5">
              <w:rPr>
                <w:i/>
                <w:iCs/>
                <w:sz w:val="24"/>
                <w:szCs w:val="24"/>
              </w:rPr>
              <w:t>euro</w:t>
            </w:r>
            <w:r w:rsidRPr="22EBE9B5">
              <w:rPr>
                <w:rFonts w:eastAsia="Calibri" w:cs="Times New Roman"/>
                <w:sz w:val="24"/>
                <w:szCs w:val="24"/>
              </w:rPr>
              <w:t>, un katram apakšuzņēmējam izpildei nododamo iepirkuma līguma daļu</w:t>
            </w:r>
            <w:r w:rsidR="58EC16E7" w:rsidRPr="22EBE9B5">
              <w:rPr>
                <w:rFonts w:eastAsia="Calibri" w:cs="Times New Roman"/>
                <w:sz w:val="24"/>
                <w:szCs w:val="24"/>
              </w:rPr>
              <w:t xml:space="preserve"> un vērtību</w:t>
            </w:r>
            <w:r w:rsidRPr="22EBE9B5">
              <w:rPr>
                <w:rFonts w:eastAsia="Calibri" w:cs="Times New Roman"/>
                <w:sz w:val="24"/>
                <w:szCs w:val="24"/>
              </w:rPr>
              <w:t>.</w:t>
            </w:r>
          </w:p>
        </w:tc>
        <w:tc>
          <w:tcPr>
            <w:tcW w:w="5236" w:type="dxa"/>
          </w:tcPr>
          <w:p w14:paraId="31091046" w14:textId="3A0CB957" w:rsidR="00E0041E" w:rsidRPr="00387875" w:rsidRDefault="00E0041E" w:rsidP="00EB2600">
            <w:pPr>
              <w:pStyle w:val="Sarakstarindkopa"/>
              <w:spacing w:before="120" w:after="120"/>
              <w:ind w:left="0"/>
              <w:contextualSpacing w:val="0"/>
              <w:jc w:val="both"/>
              <w:rPr>
                <w:sz w:val="24"/>
                <w:szCs w:val="24"/>
              </w:rPr>
            </w:pPr>
            <w:r w:rsidRPr="00387875">
              <w:rPr>
                <w:sz w:val="24"/>
                <w:szCs w:val="24"/>
              </w:rPr>
              <w:t xml:space="preserve">Informācija jānorāda </w:t>
            </w:r>
            <w:r w:rsidRPr="00387875">
              <w:rPr>
                <w:b/>
                <w:bCs/>
                <w:sz w:val="24"/>
                <w:szCs w:val="24"/>
              </w:rPr>
              <w:t xml:space="preserve">pieteikumā dalībai konkursā </w:t>
            </w:r>
            <w:r w:rsidRPr="00387875">
              <w:rPr>
                <w:sz w:val="24"/>
                <w:szCs w:val="24"/>
              </w:rPr>
              <w:t>(</w:t>
            </w:r>
            <w:r w:rsidR="00387875" w:rsidRPr="00387875">
              <w:rPr>
                <w:sz w:val="24"/>
                <w:szCs w:val="24"/>
              </w:rPr>
              <w:t>n</w:t>
            </w:r>
            <w:r w:rsidRPr="00387875">
              <w:rPr>
                <w:sz w:val="24"/>
                <w:szCs w:val="24"/>
              </w:rPr>
              <w:t xml:space="preserve">olikuma </w:t>
            </w:r>
            <w:r w:rsidRPr="00CC37E3">
              <w:rPr>
                <w:sz w:val="24"/>
                <w:szCs w:val="24"/>
              </w:rPr>
              <w:t xml:space="preserve">3. pielikuma </w:t>
            </w:r>
            <w:r w:rsidRPr="00387875">
              <w:rPr>
                <w:sz w:val="24"/>
                <w:szCs w:val="24"/>
              </w:rPr>
              <w:t>veidn</w:t>
            </w:r>
            <w:r w:rsidR="00361B33" w:rsidRPr="00387875">
              <w:rPr>
                <w:sz w:val="24"/>
                <w:szCs w:val="24"/>
              </w:rPr>
              <w:t>e</w:t>
            </w:r>
            <w:r w:rsidRPr="00387875">
              <w:rPr>
                <w:sz w:val="24"/>
                <w:szCs w:val="24"/>
              </w:rPr>
              <w:t>)</w:t>
            </w:r>
            <w:r w:rsidR="00DA2E23" w:rsidRPr="00387875">
              <w:rPr>
                <w:sz w:val="24"/>
                <w:szCs w:val="24"/>
              </w:rPr>
              <w:t>.</w:t>
            </w:r>
          </w:p>
          <w:p w14:paraId="289CBB54" w14:textId="02E10BDA" w:rsidR="00ED5093" w:rsidRPr="00387875" w:rsidRDefault="00ED5093" w:rsidP="00EB2600">
            <w:pPr>
              <w:pStyle w:val="Sarakstarindkopa"/>
              <w:spacing w:before="120" w:after="120"/>
              <w:ind w:left="0"/>
              <w:contextualSpacing w:val="0"/>
              <w:jc w:val="both"/>
              <w:rPr>
                <w:sz w:val="24"/>
                <w:szCs w:val="24"/>
              </w:rPr>
            </w:pPr>
            <w:r w:rsidRPr="00387875">
              <w:rPr>
                <w:sz w:val="24"/>
                <w:szCs w:val="24"/>
              </w:rPr>
              <w:t>Pretendents</w:t>
            </w:r>
            <w:r w:rsidR="006E5797" w:rsidRPr="00387875">
              <w:rPr>
                <w:sz w:val="24"/>
                <w:szCs w:val="24"/>
              </w:rPr>
              <w:t xml:space="preserve"> piedāvājumam pievieno</w:t>
            </w:r>
            <w:r w:rsidRPr="00387875">
              <w:rPr>
                <w:sz w:val="24"/>
                <w:szCs w:val="24"/>
              </w:rPr>
              <w:t xml:space="preserve"> apakšuzņēmēju, </w:t>
            </w:r>
            <w:r w:rsidR="006E5797" w:rsidRPr="00387875">
              <w:rPr>
                <w:sz w:val="24"/>
                <w:szCs w:val="24"/>
              </w:rPr>
              <w:t xml:space="preserve">kuru sniedzamo pakalpojumu vērtība ir vismaz 10 000 </w:t>
            </w:r>
            <w:r w:rsidR="006E5797" w:rsidRPr="00387875">
              <w:rPr>
                <w:i/>
                <w:iCs/>
                <w:sz w:val="24"/>
                <w:szCs w:val="24"/>
              </w:rPr>
              <w:t>euro,</w:t>
            </w:r>
            <w:r w:rsidR="006E5797" w:rsidRPr="00387875">
              <w:rPr>
                <w:sz w:val="24"/>
                <w:szCs w:val="24"/>
              </w:rPr>
              <w:t xml:space="preserve"> </w:t>
            </w:r>
            <w:r w:rsidR="008365B6" w:rsidRPr="00387875">
              <w:rPr>
                <w:sz w:val="24"/>
                <w:szCs w:val="24"/>
              </w:rPr>
              <w:t>parakstītu</w:t>
            </w:r>
            <w:r w:rsidRPr="00387875">
              <w:rPr>
                <w:sz w:val="24"/>
                <w:szCs w:val="24"/>
              </w:rPr>
              <w:t xml:space="preserve"> </w:t>
            </w:r>
            <w:r w:rsidRPr="00387875">
              <w:rPr>
                <w:b/>
                <w:bCs/>
                <w:sz w:val="24"/>
                <w:szCs w:val="24"/>
              </w:rPr>
              <w:t>apliecinājum</w:t>
            </w:r>
            <w:r w:rsidR="00DA2E23" w:rsidRPr="00387875">
              <w:rPr>
                <w:b/>
                <w:bCs/>
                <w:sz w:val="24"/>
                <w:szCs w:val="24"/>
              </w:rPr>
              <w:t>u</w:t>
            </w:r>
            <w:r w:rsidRPr="00387875">
              <w:rPr>
                <w:sz w:val="24"/>
                <w:szCs w:val="24"/>
              </w:rPr>
              <w:t xml:space="preserve"> par gatavību piedalīties </w:t>
            </w:r>
            <w:r w:rsidR="00B1786F" w:rsidRPr="00387875">
              <w:rPr>
                <w:sz w:val="24"/>
                <w:szCs w:val="24"/>
              </w:rPr>
              <w:t>i</w:t>
            </w:r>
            <w:r w:rsidRPr="00387875">
              <w:rPr>
                <w:sz w:val="24"/>
                <w:szCs w:val="24"/>
              </w:rPr>
              <w:t>epirkuma līguma izpildē (</w:t>
            </w:r>
            <w:r w:rsidR="00387875" w:rsidRPr="00387875">
              <w:rPr>
                <w:sz w:val="24"/>
                <w:szCs w:val="24"/>
              </w:rPr>
              <w:t>n</w:t>
            </w:r>
            <w:r w:rsidRPr="00387875">
              <w:rPr>
                <w:sz w:val="24"/>
                <w:szCs w:val="24"/>
              </w:rPr>
              <w:t xml:space="preserve">olikuma </w:t>
            </w:r>
            <w:r w:rsidR="00373A91" w:rsidRPr="00CC37E3">
              <w:rPr>
                <w:sz w:val="24"/>
                <w:szCs w:val="24"/>
              </w:rPr>
              <w:t>7</w:t>
            </w:r>
            <w:r w:rsidRPr="00CC37E3">
              <w:rPr>
                <w:sz w:val="24"/>
                <w:szCs w:val="24"/>
              </w:rPr>
              <w:t xml:space="preserve">. pielikuma </w:t>
            </w:r>
            <w:r w:rsidRPr="00387875">
              <w:rPr>
                <w:sz w:val="24"/>
                <w:szCs w:val="24"/>
              </w:rPr>
              <w:t>veidne).</w:t>
            </w:r>
          </w:p>
        </w:tc>
      </w:tr>
    </w:tbl>
    <w:p w14:paraId="64080748" w14:textId="77777777" w:rsidR="0048663E" w:rsidRDefault="0048663E" w:rsidP="0048663E">
      <w:pPr>
        <w:pStyle w:val="Sarakstarindkopa"/>
        <w:ind w:left="369" w:firstLine="0"/>
        <w:rPr>
          <w:color w:val="FF0000"/>
          <w:szCs w:val="24"/>
        </w:rPr>
      </w:pPr>
    </w:p>
    <w:p w14:paraId="1F3E4F82" w14:textId="07314D40" w:rsidR="00D36181" w:rsidRPr="00FB238E" w:rsidRDefault="00D36181" w:rsidP="00C903BA">
      <w:pPr>
        <w:pStyle w:val="Sarakstarindkopa"/>
        <w:numPr>
          <w:ilvl w:val="1"/>
          <w:numId w:val="1"/>
        </w:numPr>
        <w:ind w:left="567" w:hanging="567"/>
        <w:rPr>
          <w:szCs w:val="24"/>
        </w:rPr>
      </w:pPr>
      <w:r w:rsidRPr="00FB238E">
        <w:rPr>
          <w:szCs w:val="24"/>
        </w:rPr>
        <w:t>Prasības tehniskajām un profesionālajām spējām:</w:t>
      </w:r>
    </w:p>
    <w:tbl>
      <w:tblPr>
        <w:tblStyle w:val="Reatabula"/>
        <w:tblW w:w="0" w:type="auto"/>
        <w:tblLook w:val="04A0" w:firstRow="1" w:lastRow="0" w:firstColumn="1" w:lastColumn="0" w:noHBand="0" w:noVBand="1"/>
      </w:tblPr>
      <w:tblGrid>
        <w:gridCol w:w="4686"/>
        <w:gridCol w:w="5282"/>
      </w:tblGrid>
      <w:tr w:rsidR="00FB238E" w:rsidRPr="00FB238E" w14:paraId="309FE4CF" w14:textId="77777777" w:rsidTr="00AC5AD3">
        <w:tc>
          <w:tcPr>
            <w:tcW w:w="4686" w:type="dxa"/>
            <w:shd w:val="clear" w:color="auto" w:fill="D0CECE" w:themeFill="background2" w:themeFillShade="E6"/>
            <w:vAlign w:val="center"/>
          </w:tcPr>
          <w:p w14:paraId="09ABFFCA" w14:textId="6B48AD7D" w:rsidR="00366185" w:rsidRPr="000A1580" w:rsidRDefault="00366185" w:rsidP="002C1C32">
            <w:pPr>
              <w:spacing w:before="60" w:after="60"/>
              <w:jc w:val="center"/>
              <w:rPr>
                <w:b/>
                <w:bCs/>
                <w:sz w:val="24"/>
                <w:szCs w:val="24"/>
              </w:rPr>
            </w:pPr>
            <w:r w:rsidRPr="000A1580">
              <w:rPr>
                <w:b/>
                <w:bCs/>
                <w:sz w:val="24"/>
                <w:szCs w:val="24"/>
              </w:rPr>
              <w:t>Pasūtītāja izvirzītās prasības:</w:t>
            </w:r>
          </w:p>
        </w:tc>
        <w:tc>
          <w:tcPr>
            <w:tcW w:w="5282" w:type="dxa"/>
            <w:shd w:val="clear" w:color="auto" w:fill="D0CECE" w:themeFill="background2" w:themeFillShade="E6"/>
            <w:vAlign w:val="center"/>
          </w:tcPr>
          <w:p w14:paraId="2680A753" w14:textId="203E8AC9" w:rsidR="00366185" w:rsidRPr="000A1580" w:rsidRDefault="00366185" w:rsidP="002C1C32">
            <w:pPr>
              <w:spacing w:before="60" w:after="60"/>
              <w:jc w:val="center"/>
              <w:rPr>
                <w:b/>
                <w:bCs/>
                <w:sz w:val="24"/>
                <w:szCs w:val="24"/>
              </w:rPr>
            </w:pPr>
            <w:r w:rsidRPr="000A1580">
              <w:rPr>
                <w:b/>
                <w:bCs/>
                <w:sz w:val="24"/>
                <w:szCs w:val="24"/>
              </w:rPr>
              <w:t>Pretendentam jāiesniedz šādi dokumenti:</w:t>
            </w:r>
          </w:p>
        </w:tc>
      </w:tr>
      <w:tr w:rsidR="00FB238E" w:rsidRPr="00FB238E" w14:paraId="4DA9C8C4" w14:textId="77777777" w:rsidTr="00AC5AD3">
        <w:tc>
          <w:tcPr>
            <w:tcW w:w="9968" w:type="dxa"/>
            <w:gridSpan w:val="2"/>
            <w:shd w:val="clear" w:color="auto" w:fill="D0CECE" w:themeFill="background2" w:themeFillShade="E6"/>
            <w:vAlign w:val="center"/>
          </w:tcPr>
          <w:p w14:paraId="4F6415EB" w14:textId="7810FAC1" w:rsidR="00366185" w:rsidRPr="000A1580" w:rsidRDefault="00366185" w:rsidP="002C1C32">
            <w:pPr>
              <w:spacing w:before="60" w:after="60"/>
              <w:jc w:val="center"/>
              <w:rPr>
                <w:b/>
                <w:bCs/>
                <w:sz w:val="24"/>
                <w:szCs w:val="24"/>
              </w:rPr>
            </w:pPr>
            <w:r w:rsidRPr="000A1580">
              <w:rPr>
                <w:b/>
                <w:bCs/>
                <w:sz w:val="24"/>
                <w:szCs w:val="24"/>
              </w:rPr>
              <w:t>Prasības pretendentam</w:t>
            </w:r>
          </w:p>
        </w:tc>
      </w:tr>
      <w:tr w:rsidR="0046756A" w:rsidRPr="0046756A" w14:paraId="21097CF6" w14:textId="77777777" w:rsidTr="00AC5AD3">
        <w:tc>
          <w:tcPr>
            <w:tcW w:w="4686" w:type="dxa"/>
          </w:tcPr>
          <w:p w14:paraId="0587D7D4" w14:textId="336320EE" w:rsidR="00AC5D93" w:rsidRPr="000A1580" w:rsidRDefault="00AC5AD3" w:rsidP="00A657AF">
            <w:pPr>
              <w:pStyle w:val="Sarakstarindkopa"/>
              <w:numPr>
                <w:ilvl w:val="2"/>
                <w:numId w:val="1"/>
              </w:numPr>
              <w:spacing w:before="120" w:after="120"/>
              <w:ind w:left="567" w:hanging="567"/>
              <w:contextualSpacing w:val="0"/>
              <w:jc w:val="both"/>
              <w:rPr>
                <w:sz w:val="24"/>
                <w:szCs w:val="24"/>
              </w:rPr>
            </w:pPr>
            <w:r w:rsidRPr="00AC5AD3">
              <w:rPr>
                <w:sz w:val="24"/>
                <w:szCs w:val="24"/>
              </w:rPr>
              <w:t>Pretendents pēdējo 5 (piecu) gadu laikā (2021., 2022., 2023., 2024., 2025. gadā un 2026. gadā līdz piedāvājuma iesniegšanai)  ir veicis</w:t>
            </w:r>
            <w:r w:rsidR="00FA0F71" w:rsidRPr="006F6500">
              <w:rPr>
                <w:rFonts w:eastAsia="Calibri" w:cs="Times New Roman"/>
                <w:bCs/>
                <w:szCs w:val="24"/>
                <w:vertAlign w:val="superscript"/>
              </w:rPr>
              <w:footnoteReference w:id="4"/>
            </w:r>
            <w:r w:rsidRPr="00AC5AD3">
              <w:rPr>
                <w:sz w:val="24"/>
                <w:szCs w:val="24"/>
              </w:rPr>
              <w:t xml:space="preserve">  ietekmes uz vidi stratēģiskā novērtējuma (</w:t>
            </w:r>
            <w:r w:rsidR="009F3704" w:rsidRPr="00AC5AD3">
              <w:rPr>
                <w:sz w:val="24"/>
                <w:szCs w:val="24"/>
              </w:rPr>
              <w:t>turpmāk</w:t>
            </w:r>
            <w:r w:rsidR="003C13C0">
              <w:rPr>
                <w:sz w:val="24"/>
                <w:szCs w:val="24"/>
              </w:rPr>
              <w:t> </w:t>
            </w:r>
            <w:r w:rsidR="009F3704" w:rsidRPr="00AC5AD3">
              <w:rPr>
                <w:sz w:val="24"/>
                <w:szCs w:val="24"/>
              </w:rPr>
              <w:t>–</w:t>
            </w:r>
            <w:r w:rsidR="003C13C0">
              <w:rPr>
                <w:sz w:val="24"/>
                <w:szCs w:val="24"/>
              </w:rPr>
              <w:t> </w:t>
            </w:r>
            <w:r w:rsidRPr="00AC5AD3">
              <w:rPr>
                <w:sz w:val="24"/>
                <w:szCs w:val="24"/>
              </w:rPr>
              <w:t xml:space="preserve">SIVN) un tā vides pārskata izstrādi vismaz 2 (diviem) teritorijas plānojumiem, un/vai tā grozījumiem, un/vai </w:t>
            </w:r>
            <w:proofErr w:type="spellStart"/>
            <w:r w:rsidRPr="00AC5AD3">
              <w:rPr>
                <w:sz w:val="24"/>
                <w:szCs w:val="24"/>
              </w:rPr>
              <w:t>lokālplānojumiem</w:t>
            </w:r>
            <w:proofErr w:type="spellEnd"/>
            <w:r w:rsidRPr="00AC5AD3">
              <w:rPr>
                <w:sz w:val="24"/>
                <w:szCs w:val="24"/>
              </w:rPr>
              <w:t>. Vismaz vienam no Vides pārskatam jābūt izstrādātam valstspilsētas pašvaldības teritorijas plānojumam, un/vai tā grozījumiem, un/vai lokālplānojumam.</w:t>
            </w:r>
          </w:p>
        </w:tc>
        <w:tc>
          <w:tcPr>
            <w:tcW w:w="5282" w:type="dxa"/>
            <w:vMerge w:val="restart"/>
          </w:tcPr>
          <w:p w14:paraId="1899DC5D" w14:textId="1E219AB0" w:rsidR="00AC5D93" w:rsidRPr="000A1580" w:rsidRDefault="00361B33" w:rsidP="00034FBD">
            <w:pPr>
              <w:spacing w:before="120" w:after="120"/>
              <w:jc w:val="both"/>
              <w:rPr>
                <w:sz w:val="24"/>
                <w:szCs w:val="24"/>
              </w:rPr>
            </w:pPr>
            <w:r w:rsidRPr="000A1580">
              <w:rPr>
                <w:sz w:val="24"/>
                <w:szCs w:val="24"/>
              </w:rPr>
              <w:t xml:space="preserve">Informācija jānorāda </w:t>
            </w:r>
            <w:r w:rsidRPr="000A1580">
              <w:rPr>
                <w:b/>
                <w:bCs/>
                <w:sz w:val="24"/>
                <w:szCs w:val="24"/>
              </w:rPr>
              <w:t>p</w:t>
            </w:r>
            <w:r w:rsidR="00236DF4" w:rsidRPr="000A1580">
              <w:rPr>
                <w:b/>
                <w:bCs/>
                <w:sz w:val="24"/>
                <w:szCs w:val="24"/>
              </w:rPr>
              <w:t>retendenta pieredzes aprakst</w:t>
            </w:r>
            <w:r w:rsidRPr="000A1580">
              <w:rPr>
                <w:b/>
                <w:bCs/>
                <w:sz w:val="24"/>
                <w:szCs w:val="24"/>
              </w:rPr>
              <w:t>ā</w:t>
            </w:r>
            <w:r w:rsidRPr="000A1580">
              <w:rPr>
                <w:sz w:val="24"/>
                <w:szCs w:val="24"/>
              </w:rPr>
              <w:t xml:space="preserve"> (</w:t>
            </w:r>
            <w:r w:rsidR="00A657AF" w:rsidRPr="00CC37E3">
              <w:rPr>
                <w:sz w:val="24"/>
                <w:szCs w:val="24"/>
              </w:rPr>
              <w:t>n</w:t>
            </w:r>
            <w:r w:rsidR="00AC5D93" w:rsidRPr="00CC37E3">
              <w:rPr>
                <w:sz w:val="24"/>
                <w:szCs w:val="24"/>
              </w:rPr>
              <w:t xml:space="preserve">olikuma </w:t>
            </w:r>
            <w:r w:rsidR="00236DF4" w:rsidRPr="00CC37E3">
              <w:rPr>
                <w:sz w:val="24"/>
                <w:szCs w:val="24"/>
              </w:rPr>
              <w:t>5</w:t>
            </w:r>
            <w:r w:rsidR="00AC5D93" w:rsidRPr="00CC37E3">
              <w:rPr>
                <w:sz w:val="24"/>
                <w:szCs w:val="24"/>
              </w:rPr>
              <w:t xml:space="preserve">. pielikuma </w:t>
            </w:r>
            <w:r w:rsidR="00AC5D93" w:rsidRPr="000A1580">
              <w:rPr>
                <w:sz w:val="24"/>
                <w:szCs w:val="24"/>
              </w:rPr>
              <w:t>veidn</w:t>
            </w:r>
            <w:r w:rsidRPr="000A1580">
              <w:rPr>
                <w:sz w:val="24"/>
                <w:szCs w:val="24"/>
              </w:rPr>
              <w:t>e)</w:t>
            </w:r>
            <w:r w:rsidR="00AC5D93" w:rsidRPr="000A1580">
              <w:rPr>
                <w:sz w:val="24"/>
                <w:szCs w:val="24"/>
              </w:rPr>
              <w:t xml:space="preserve">, </w:t>
            </w:r>
            <w:r w:rsidR="00A60194" w:rsidRPr="000A1580">
              <w:rPr>
                <w:sz w:val="24"/>
                <w:szCs w:val="24"/>
              </w:rPr>
              <w:t xml:space="preserve">par katru pretendenta pieredzi atbilstoši </w:t>
            </w:r>
            <w:r w:rsidR="002B361B" w:rsidRPr="0022032E">
              <w:rPr>
                <w:sz w:val="24"/>
                <w:szCs w:val="24"/>
              </w:rPr>
              <w:t>n</w:t>
            </w:r>
            <w:r w:rsidR="00A60194" w:rsidRPr="0022032E">
              <w:rPr>
                <w:sz w:val="24"/>
                <w:szCs w:val="24"/>
              </w:rPr>
              <w:t>olikuma 9.2.1.-9.2.</w:t>
            </w:r>
            <w:r w:rsidR="0081087C" w:rsidRPr="0022032E">
              <w:rPr>
                <w:sz w:val="24"/>
                <w:szCs w:val="24"/>
              </w:rPr>
              <w:t>2</w:t>
            </w:r>
            <w:r w:rsidR="00A60194" w:rsidRPr="0022032E">
              <w:rPr>
                <w:sz w:val="24"/>
                <w:szCs w:val="24"/>
              </w:rPr>
              <w:t>. apakšpunktam</w:t>
            </w:r>
            <w:r w:rsidR="004C52D2" w:rsidRPr="0022032E">
              <w:rPr>
                <w:sz w:val="24"/>
                <w:szCs w:val="24"/>
              </w:rPr>
              <w:t>,</w:t>
            </w:r>
            <w:r w:rsidR="00A60194" w:rsidRPr="0022032E">
              <w:rPr>
                <w:sz w:val="24"/>
                <w:szCs w:val="24"/>
              </w:rPr>
              <w:t xml:space="preserve"> </w:t>
            </w:r>
            <w:r w:rsidR="00AC5D93" w:rsidRPr="0022032E">
              <w:rPr>
                <w:sz w:val="24"/>
                <w:szCs w:val="24"/>
              </w:rPr>
              <w:t>klāt pievienojot:</w:t>
            </w:r>
          </w:p>
          <w:p w14:paraId="53249087" w14:textId="33C19692" w:rsidR="002F2911" w:rsidRPr="000A1580" w:rsidRDefault="00A60194" w:rsidP="0022032E">
            <w:pPr>
              <w:pStyle w:val="Sarakstarindkopa"/>
              <w:widowControl w:val="0"/>
              <w:numPr>
                <w:ilvl w:val="0"/>
                <w:numId w:val="4"/>
              </w:numPr>
              <w:autoSpaceDE w:val="0"/>
              <w:autoSpaceDN w:val="0"/>
              <w:adjustRightInd w:val="0"/>
              <w:spacing w:before="120" w:after="120"/>
              <w:ind w:left="280" w:right="57" w:hanging="280"/>
              <w:contextualSpacing w:val="0"/>
              <w:jc w:val="both"/>
              <w:rPr>
                <w:rFonts w:eastAsia="Calibri" w:cs="Times New Roman"/>
                <w:sz w:val="24"/>
                <w:szCs w:val="24"/>
              </w:rPr>
            </w:pPr>
            <w:r w:rsidRPr="000A1580">
              <w:rPr>
                <w:rFonts w:eastAsia="Calibri" w:cs="Times New Roman"/>
                <w:sz w:val="24"/>
                <w:szCs w:val="24"/>
              </w:rPr>
              <w:t xml:space="preserve">vai </w:t>
            </w:r>
            <w:r w:rsidR="002F2911" w:rsidRPr="000A1580">
              <w:rPr>
                <w:rFonts w:eastAsia="Calibri" w:cs="Times New Roman"/>
                <w:sz w:val="24"/>
                <w:szCs w:val="24"/>
              </w:rPr>
              <w:t>pasūtītāja apliecinājumu</w:t>
            </w:r>
            <w:r w:rsidRPr="000A1580">
              <w:rPr>
                <w:rFonts w:eastAsia="Calibri" w:cs="Times New Roman"/>
                <w:sz w:val="24"/>
                <w:szCs w:val="24"/>
              </w:rPr>
              <w:t xml:space="preserve">, vai atsauksmi, vai </w:t>
            </w:r>
            <w:r w:rsidR="002F2911" w:rsidRPr="000A1580">
              <w:rPr>
                <w:rFonts w:eastAsia="Calibri" w:cs="Times New Roman"/>
                <w:sz w:val="24"/>
                <w:szCs w:val="24"/>
              </w:rPr>
              <w:t>izziņu</w:t>
            </w:r>
            <w:r w:rsidRPr="000A1580">
              <w:rPr>
                <w:rFonts w:eastAsia="Calibri" w:cs="Times New Roman"/>
                <w:sz w:val="24"/>
                <w:szCs w:val="24"/>
              </w:rPr>
              <w:t>,</w:t>
            </w:r>
            <w:r w:rsidR="002F2911" w:rsidRPr="000A1580">
              <w:rPr>
                <w:rFonts w:eastAsia="Calibri" w:cs="Times New Roman"/>
                <w:sz w:val="24"/>
                <w:szCs w:val="24"/>
              </w:rPr>
              <w:t xml:space="preserve"> iekļaujot informāciju par sniegtā pakalpojuma veidu/aprakstu/jomu vai cit</w:t>
            </w:r>
            <w:r w:rsidRPr="000A1580">
              <w:rPr>
                <w:rFonts w:eastAsia="Calibri" w:cs="Times New Roman"/>
                <w:sz w:val="24"/>
                <w:szCs w:val="24"/>
              </w:rPr>
              <w:t>u</w:t>
            </w:r>
            <w:r w:rsidR="002F2911" w:rsidRPr="000A1580">
              <w:rPr>
                <w:rFonts w:eastAsia="Calibri" w:cs="Times New Roman"/>
                <w:sz w:val="24"/>
                <w:szCs w:val="24"/>
              </w:rPr>
              <w:t xml:space="preserve"> pieredzi apliecinoš</w:t>
            </w:r>
            <w:r w:rsidRPr="000A1580">
              <w:rPr>
                <w:rFonts w:eastAsia="Calibri" w:cs="Times New Roman"/>
                <w:sz w:val="24"/>
                <w:szCs w:val="24"/>
              </w:rPr>
              <w:t>u</w:t>
            </w:r>
            <w:r w:rsidR="002F2911" w:rsidRPr="000A1580">
              <w:rPr>
                <w:rFonts w:eastAsia="Calibri" w:cs="Times New Roman"/>
                <w:sz w:val="24"/>
                <w:szCs w:val="24"/>
              </w:rPr>
              <w:t xml:space="preserve"> informācij</w:t>
            </w:r>
            <w:r w:rsidRPr="000A1580">
              <w:rPr>
                <w:rFonts w:eastAsia="Calibri" w:cs="Times New Roman"/>
                <w:sz w:val="24"/>
                <w:szCs w:val="24"/>
              </w:rPr>
              <w:t>u</w:t>
            </w:r>
            <w:r w:rsidR="002F2911" w:rsidRPr="000A1580">
              <w:rPr>
                <w:rFonts w:eastAsia="Calibri" w:cs="Times New Roman"/>
                <w:sz w:val="24"/>
                <w:szCs w:val="24"/>
              </w:rPr>
              <w:t>;</w:t>
            </w:r>
          </w:p>
          <w:p w14:paraId="317D9F02" w14:textId="4B313E8B" w:rsidR="0081087C" w:rsidRPr="001C22DE" w:rsidRDefault="002F2911" w:rsidP="0022032E">
            <w:pPr>
              <w:pStyle w:val="Sarakstarindkopa"/>
              <w:widowControl w:val="0"/>
              <w:numPr>
                <w:ilvl w:val="0"/>
                <w:numId w:val="4"/>
              </w:numPr>
              <w:autoSpaceDE w:val="0"/>
              <w:autoSpaceDN w:val="0"/>
              <w:adjustRightInd w:val="0"/>
              <w:spacing w:before="120" w:after="120"/>
              <w:ind w:left="280" w:right="57" w:hanging="280"/>
              <w:contextualSpacing w:val="0"/>
              <w:jc w:val="both"/>
              <w:rPr>
                <w:rFonts w:eastAsia="Calibri" w:cs="Times New Roman"/>
                <w:sz w:val="24"/>
                <w:szCs w:val="24"/>
              </w:rPr>
            </w:pPr>
            <w:r w:rsidRPr="0081087C">
              <w:rPr>
                <w:rFonts w:eastAsia="Calibri" w:cs="Times New Roman"/>
                <w:sz w:val="24"/>
                <w:szCs w:val="24"/>
              </w:rPr>
              <w:t>vai citus dokumentus</w:t>
            </w:r>
            <w:r w:rsidR="00403B13" w:rsidRPr="0081087C">
              <w:rPr>
                <w:rFonts w:eastAsia="Calibri" w:cs="Times New Roman"/>
                <w:sz w:val="24"/>
                <w:szCs w:val="24"/>
              </w:rPr>
              <w:t>, vai objektīvu</w:t>
            </w:r>
            <w:r w:rsidR="004865D0" w:rsidRPr="0081087C">
              <w:rPr>
                <w:rFonts w:eastAsia="Calibri" w:cs="Times New Roman"/>
                <w:sz w:val="24"/>
                <w:szCs w:val="24"/>
              </w:rPr>
              <w:t>s</w:t>
            </w:r>
            <w:r w:rsidR="00403B13" w:rsidRPr="0081087C">
              <w:rPr>
                <w:rFonts w:eastAsia="Calibri" w:cs="Times New Roman"/>
                <w:sz w:val="24"/>
                <w:szCs w:val="24"/>
              </w:rPr>
              <w:t xml:space="preserve"> pierādījumus</w:t>
            </w:r>
            <w:r w:rsidRPr="0081087C">
              <w:rPr>
                <w:rFonts w:eastAsia="Calibri" w:cs="Times New Roman"/>
                <w:sz w:val="24"/>
                <w:szCs w:val="24"/>
              </w:rPr>
              <w:t>, kas apliecina pretendenta pieredzi</w:t>
            </w:r>
            <w:r w:rsidR="0081087C">
              <w:rPr>
                <w:rFonts w:eastAsia="Calibri" w:cs="Times New Roman"/>
                <w:sz w:val="24"/>
                <w:szCs w:val="24"/>
              </w:rPr>
              <w:t>.</w:t>
            </w:r>
          </w:p>
          <w:p w14:paraId="531C8E28" w14:textId="3B393276" w:rsidR="00AC5D93" w:rsidRPr="0081087C" w:rsidRDefault="00AC5D93" w:rsidP="0081087C">
            <w:pPr>
              <w:widowControl w:val="0"/>
              <w:autoSpaceDE w:val="0"/>
              <w:autoSpaceDN w:val="0"/>
              <w:adjustRightInd w:val="0"/>
              <w:spacing w:before="120" w:after="120"/>
              <w:ind w:left="-4" w:right="57" w:firstLine="4"/>
              <w:jc w:val="both"/>
              <w:rPr>
                <w:sz w:val="24"/>
                <w:szCs w:val="24"/>
              </w:rPr>
            </w:pPr>
            <w:r w:rsidRPr="0081087C">
              <w:rPr>
                <w:sz w:val="24"/>
                <w:szCs w:val="24"/>
              </w:rPr>
              <w:t xml:space="preserve">Iesniegtajos dokumentos jābūt norādītai visai nepieciešamajai informācijai, kas apliecina </w:t>
            </w:r>
            <w:r w:rsidR="000703EB" w:rsidRPr="0081087C">
              <w:rPr>
                <w:sz w:val="24"/>
                <w:szCs w:val="24"/>
              </w:rPr>
              <w:t>p</w:t>
            </w:r>
            <w:r w:rsidRPr="0081087C">
              <w:rPr>
                <w:sz w:val="24"/>
                <w:szCs w:val="24"/>
              </w:rPr>
              <w:t xml:space="preserve">retendenta kvalifikācijas prasību atbilstību </w:t>
            </w:r>
            <w:r w:rsidR="00E85832" w:rsidRPr="0081087C">
              <w:rPr>
                <w:sz w:val="24"/>
                <w:szCs w:val="24"/>
              </w:rPr>
              <w:t>n</w:t>
            </w:r>
            <w:r w:rsidRPr="0081087C">
              <w:rPr>
                <w:sz w:val="24"/>
                <w:szCs w:val="24"/>
              </w:rPr>
              <w:t xml:space="preserve">olikuma </w:t>
            </w:r>
            <w:r w:rsidRPr="00007C36">
              <w:rPr>
                <w:sz w:val="24"/>
                <w:szCs w:val="24"/>
              </w:rPr>
              <w:t>9.2.1.</w:t>
            </w:r>
            <w:r w:rsidR="0071751D" w:rsidRPr="00007C36">
              <w:rPr>
                <w:sz w:val="24"/>
                <w:szCs w:val="24"/>
              </w:rPr>
              <w:t>-9.2.</w:t>
            </w:r>
            <w:r w:rsidR="0081087C" w:rsidRPr="00007C36">
              <w:rPr>
                <w:sz w:val="24"/>
                <w:szCs w:val="24"/>
              </w:rPr>
              <w:t>2</w:t>
            </w:r>
            <w:r w:rsidR="0071751D" w:rsidRPr="00007C36">
              <w:rPr>
                <w:sz w:val="24"/>
                <w:szCs w:val="24"/>
              </w:rPr>
              <w:t>.</w:t>
            </w:r>
            <w:r w:rsidRPr="0081087C">
              <w:rPr>
                <w:sz w:val="24"/>
                <w:szCs w:val="24"/>
              </w:rPr>
              <w:t> apakšpunkta prasībām.</w:t>
            </w:r>
          </w:p>
          <w:p w14:paraId="7C1CCA1F" w14:textId="1C51BC26" w:rsidR="00AC5D93" w:rsidRPr="000A1580" w:rsidRDefault="00AC5D93" w:rsidP="00034FBD">
            <w:pPr>
              <w:spacing w:before="120" w:after="120"/>
              <w:jc w:val="both"/>
              <w:rPr>
                <w:sz w:val="24"/>
                <w:szCs w:val="24"/>
              </w:rPr>
            </w:pPr>
            <w:r w:rsidRPr="000A1580">
              <w:rPr>
                <w:sz w:val="24"/>
                <w:szCs w:val="24"/>
              </w:rPr>
              <w:t xml:space="preserve">Ja pieredze tiek apliecināta ar sniegto pakalpojumu citā valstī, piedāvājumam jāpievieno dokumenti, kas nepārprotami apliecina </w:t>
            </w:r>
            <w:r w:rsidR="000703EB" w:rsidRPr="000A1580">
              <w:rPr>
                <w:sz w:val="24"/>
                <w:szCs w:val="24"/>
              </w:rPr>
              <w:t>p</w:t>
            </w:r>
            <w:r w:rsidRPr="000A1580">
              <w:rPr>
                <w:sz w:val="24"/>
                <w:szCs w:val="24"/>
              </w:rPr>
              <w:t xml:space="preserve">retendenta pieredzes atbilstību </w:t>
            </w:r>
            <w:r w:rsidR="002B361B" w:rsidRPr="000A1580">
              <w:rPr>
                <w:sz w:val="24"/>
                <w:szCs w:val="24"/>
              </w:rPr>
              <w:t>n</w:t>
            </w:r>
            <w:r w:rsidRPr="000A1580">
              <w:rPr>
                <w:sz w:val="24"/>
                <w:szCs w:val="24"/>
              </w:rPr>
              <w:t xml:space="preserve">olikuma </w:t>
            </w:r>
            <w:r w:rsidRPr="00BF0315">
              <w:rPr>
                <w:sz w:val="24"/>
                <w:szCs w:val="24"/>
              </w:rPr>
              <w:t>9.2.1.</w:t>
            </w:r>
            <w:r w:rsidR="0071751D" w:rsidRPr="00BF0315">
              <w:rPr>
                <w:sz w:val="24"/>
                <w:szCs w:val="24"/>
              </w:rPr>
              <w:t>-9.2.</w:t>
            </w:r>
            <w:r w:rsidR="0081087C" w:rsidRPr="00BF0315">
              <w:rPr>
                <w:sz w:val="24"/>
                <w:szCs w:val="24"/>
              </w:rPr>
              <w:t>2</w:t>
            </w:r>
            <w:r w:rsidR="0071751D" w:rsidRPr="00BF0315">
              <w:rPr>
                <w:sz w:val="24"/>
                <w:szCs w:val="24"/>
              </w:rPr>
              <w:t>.</w:t>
            </w:r>
            <w:r w:rsidRPr="000A1580">
              <w:rPr>
                <w:sz w:val="24"/>
                <w:szCs w:val="24"/>
              </w:rPr>
              <w:t> apakšpunkt</w:t>
            </w:r>
            <w:r w:rsidR="0071751D" w:rsidRPr="000A1580">
              <w:rPr>
                <w:sz w:val="24"/>
                <w:szCs w:val="24"/>
              </w:rPr>
              <w:t>os</w:t>
            </w:r>
            <w:r w:rsidRPr="000A1580">
              <w:rPr>
                <w:sz w:val="24"/>
                <w:szCs w:val="24"/>
              </w:rPr>
              <w:t xml:space="preserve"> izvirzītajām prasībām.</w:t>
            </w:r>
          </w:p>
          <w:p w14:paraId="476FA493" w14:textId="28FC8A22" w:rsidR="00CF32F4" w:rsidRPr="00C46054" w:rsidRDefault="00CF32F4" w:rsidP="00CF32F4">
            <w:pPr>
              <w:spacing w:before="120" w:after="120"/>
              <w:jc w:val="both"/>
              <w:rPr>
                <w:rFonts w:eastAsia="Calibri" w:cs="Times New Roman"/>
                <w:sz w:val="24"/>
                <w:szCs w:val="24"/>
              </w:rPr>
            </w:pPr>
            <w:r w:rsidRPr="0081087C">
              <w:rPr>
                <w:rFonts w:eastAsia="Calibri" w:cs="Times New Roman"/>
                <w:sz w:val="24"/>
                <w:szCs w:val="24"/>
              </w:rPr>
              <w:t>Ja piedāvājumu iesniedz piegādātāju apvienība, Pasūtītāja izvirzītās prasības var izpildīt piegādātāju apvienības dalībnieki kopā (proti, summējot tās dalībnieku spējas).</w:t>
            </w:r>
          </w:p>
        </w:tc>
      </w:tr>
      <w:tr w:rsidR="00AC5AD3" w:rsidRPr="0046756A" w14:paraId="3CC33AB2" w14:textId="77777777" w:rsidTr="00C46054">
        <w:trPr>
          <w:trHeight w:val="3568"/>
        </w:trPr>
        <w:tc>
          <w:tcPr>
            <w:tcW w:w="4686" w:type="dxa"/>
          </w:tcPr>
          <w:p w14:paraId="040BAFE1" w14:textId="0C9DA2EE" w:rsidR="00AC5AD3" w:rsidRPr="00C46054" w:rsidRDefault="00AC5AD3" w:rsidP="00C46054">
            <w:pPr>
              <w:pStyle w:val="Sarakstarindkopa"/>
              <w:numPr>
                <w:ilvl w:val="2"/>
                <w:numId w:val="1"/>
              </w:numPr>
              <w:spacing w:before="120" w:after="120"/>
              <w:ind w:left="567" w:hanging="567"/>
              <w:jc w:val="both"/>
              <w:rPr>
                <w:sz w:val="24"/>
                <w:szCs w:val="24"/>
              </w:rPr>
            </w:pPr>
            <w:r w:rsidRPr="000C148F">
              <w:rPr>
                <w:rFonts w:cs="Times New Roman"/>
                <w:sz w:val="24"/>
                <w:szCs w:val="24"/>
              </w:rPr>
              <w:t>Pretendents pēdējo 5 (piecu) gadu</w:t>
            </w:r>
            <w:r w:rsidRPr="1D3B98F2">
              <w:rPr>
                <w:rFonts w:cs="Times New Roman"/>
                <w:sz w:val="24"/>
                <w:szCs w:val="24"/>
              </w:rPr>
              <w:t xml:space="preserve"> laikā</w:t>
            </w:r>
            <w:r w:rsidRPr="000C148F">
              <w:rPr>
                <w:rFonts w:cs="Times New Roman"/>
                <w:sz w:val="24"/>
                <w:szCs w:val="24"/>
              </w:rPr>
              <w:t xml:space="preserve"> (2021., 2022., 2023., 2024.</w:t>
            </w:r>
            <w:r w:rsidRPr="1D3B98F2">
              <w:rPr>
                <w:rFonts w:cs="Times New Roman"/>
                <w:sz w:val="24"/>
                <w:szCs w:val="24"/>
              </w:rPr>
              <w:t xml:space="preserve">, </w:t>
            </w:r>
            <w:r w:rsidRPr="000C148F">
              <w:rPr>
                <w:rFonts w:cs="Times New Roman"/>
                <w:sz w:val="24"/>
                <w:szCs w:val="24"/>
              </w:rPr>
              <w:t xml:space="preserve">2025. gadā un </w:t>
            </w:r>
            <w:r w:rsidRPr="1D3B98F2">
              <w:rPr>
                <w:rFonts w:cs="Times New Roman"/>
                <w:sz w:val="24"/>
                <w:szCs w:val="24"/>
              </w:rPr>
              <w:t>2026</w:t>
            </w:r>
            <w:r>
              <w:rPr>
                <w:rFonts w:cs="Times New Roman"/>
                <w:sz w:val="24"/>
                <w:szCs w:val="24"/>
              </w:rPr>
              <w:t> </w:t>
            </w:r>
            <w:r w:rsidRPr="1D3B98F2">
              <w:rPr>
                <w:rFonts w:cs="Times New Roman"/>
                <w:sz w:val="24"/>
                <w:szCs w:val="24"/>
              </w:rPr>
              <w:t xml:space="preserve"> gadā </w:t>
            </w:r>
            <w:r w:rsidRPr="000C148F">
              <w:rPr>
                <w:rFonts w:cs="Times New Roman"/>
                <w:sz w:val="24"/>
                <w:szCs w:val="24"/>
              </w:rPr>
              <w:t>līdz piedāvājuma iesniegšanai) ir piedalījies vismaz 2 (divu) jaunu teritorijas plānojumu izstrādē, veicot plānošanas dokumenta sadaļu sagatavošanu, kurās risināti vides jautājumi</w:t>
            </w:r>
            <w:r>
              <w:rPr>
                <w:rFonts w:cs="Times New Roman"/>
                <w:sz w:val="24"/>
                <w:szCs w:val="24"/>
              </w:rPr>
              <w:t xml:space="preserve"> (vides aizsardzības, dabas aizsardzības, u.c. saistīto jomu jautājumi)</w:t>
            </w:r>
            <w:r w:rsidRPr="000C148F">
              <w:rPr>
                <w:rFonts w:cs="Times New Roman"/>
                <w:sz w:val="24"/>
                <w:szCs w:val="24"/>
              </w:rPr>
              <w:t>. Vismaz vienam no tiem jābūt izstrādātam valstspilsētas pašvaldības teritorijas plānojumam.</w:t>
            </w:r>
          </w:p>
        </w:tc>
        <w:tc>
          <w:tcPr>
            <w:tcW w:w="5282" w:type="dxa"/>
            <w:vMerge/>
          </w:tcPr>
          <w:p w14:paraId="4F66FB4B" w14:textId="77777777" w:rsidR="00AC5AD3" w:rsidRPr="0046756A" w:rsidRDefault="00AC5AD3" w:rsidP="00034FBD">
            <w:pPr>
              <w:spacing w:before="120" w:after="120"/>
              <w:jc w:val="both"/>
              <w:rPr>
                <w:color w:val="FF0000"/>
                <w:sz w:val="24"/>
                <w:szCs w:val="24"/>
              </w:rPr>
            </w:pPr>
          </w:p>
        </w:tc>
      </w:tr>
      <w:tr w:rsidR="0046756A" w:rsidRPr="0046756A" w14:paraId="20F588CA" w14:textId="77777777" w:rsidTr="00AC5AD3">
        <w:tc>
          <w:tcPr>
            <w:tcW w:w="9968" w:type="dxa"/>
            <w:gridSpan w:val="2"/>
            <w:shd w:val="clear" w:color="auto" w:fill="D0CECE" w:themeFill="background2" w:themeFillShade="E6"/>
          </w:tcPr>
          <w:p w14:paraId="41D845AB" w14:textId="1FD2E646" w:rsidR="00AC5D93" w:rsidRPr="00893FD4" w:rsidRDefault="00A66714" w:rsidP="0000147D">
            <w:pPr>
              <w:pStyle w:val="Virsraksts2"/>
              <w:spacing w:before="60" w:after="60"/>
              <w:rPr>
                <w:sz w:val="24"/>
                <w:szCs w:val="24"/>
              </w:rPr>
            </w:pPr>
            <w:r w:rsidRPr="00893FD4">
              <w:rPr>
                <w:sz w:val="24"/>
                <w:szCs w:val="24"/>
              </w:rPr>
              <w:lastRenderedPageBreak/>
              <w:t>Prasības speciālistiem</w:t>
            </w:r>
          </w:p>
        </w:tc>
      </w:tr>
      <w:tr w:rsidR="0046756A" w:rsidRPr="0046756A" w14:paraId="4236E9AE" w14:textId="77777777" w:rsidTr="00AC5AD3">
        <w:tc>
          <w:tcPr>
            <w:tcW w:w="4686" w:type="dxa"/>
          </w:tcPr>
          <w:p w14:paraId="7730786C" w14:textId="4C40C320" w:rsidR="007020A2" w:rsidRPr="008A1E48" w:rsidRDefault="007020A2" w:rsidP="006E7757">
            <w:pPr>
              <w:pStyle w:val="Sarakstarindkopa"/>
              <w:numPr>
                <w:ilvl w:val="2"/>
                <w:numId w:val="1"/>
              </w:numPr>
              <w:spacing w:before="120" w:after="120"/>
              <w:ind w:left="567" w:hanging="567"/>
              <w:contextualSpacing w:val="0"/>
              <w:jc w:val="both"/>
              <w:rPr>
                <w:rFonts w:eastAsia="Times New Roman" w:cs="Times New Roman"/>
                <w:sz w:val="24"/>
                <w:szCs w:val="24"/>
              </w:rPr>
            </w:pPr>
            <w:r w:rsidRPr="008A1E48">
              <w:rPr>
                <w:rFonts w:cs="Times New Roman"/>
                <w:sz w:val="24"/>
                <w:szCs w:val="24"/>
              </w:rPr>
              <w:t xml:space="preserve">Pretendentam jānodrošina, ka iepirkuma līguma izpildē piedalās kvalificēts un pieredzējis personāls. </w:t>
            </w:r>
          </w:p>
          <w:p w14:paraId="1988CA49" w14:textId="77777777" w:rsidR="007020A2" w:rsidRPr="008A1E48" w:rsidRDefault="007020A2" w:rsidP="00AD0B01">
            <w:pPr>
              <w:spacing w:before="120" w:after="120"/>
              <w:jc w:val="both"/>
              <w:rPr>
                <w:rFonts w:eastAsia="Times New Roman" w:cs="Times New Roman"/>
                <w:sz w:val="24"/>
                <w:szCs w:val="24"/>
              </w:rPr>
            </w:pPr>
            <w:r w:rsidRPr="008A1E48">
              <w:rPr>
                <w:rFonts w:eastAsia="Times New Roman" w:cs="Times New Roman"/>
                <w:sz w:val="24"/>
                <w:szCs w:val="24"/>
              </w:rPr>
              <w:t>Pretendents piesaista speciālistus un nodrošina speciālistu saziņu ar Pasūtītāju latviešu valodā.</w:t>
            </w:r>
          </w:p>
          <w:p w14:paraId="2FC52085" w14:textId="77777777" w:rsidR="007020A2" w:rsidRPr="008A1E48" w:rsidRDefault="007020A2" w:rsidP="00AD0B01">
            <w:pPr>
              <w:spacing w:before="120" w:after="120"/>
              <w:jc w:val="both"/>
              <w:rPr>
                <w:rFonts w:eastAsia="Times New Roman" w:cs="Times New Roman"/>
                <w:sz w:val="24"/>
                <w:szCs w:val="24"/>
              </w:rPr>
            </w:pPr>
            <w:r w:rsidRPr="008A1E48">
              <w:rPr>
                <w:rFonts w:eastAsia="Times New Roman" w:cs="Times New Roman"/>
                <w:sz w:val="24"/>
                <w:szCs w:val="24"/>
              </w:rPr>
              <w:t xml:space="preserve">Pretendents pakalpojumu procesu nodrošina ar kvalificētiem speciālistiem, kuriem ir atbilstoša pieredze un kuri ir darba tiesiskajās attiecībās ar pretendentu vai tā norādītajiem apakšuzņēmējiem, vai ir parakstījuši apliecinājumu par dalību līguma izpildē. </w:t>
            </w:r>
          </w:p>
          <w:p w14:paraId="1E2926CB" w14:textId="461FA8AF" w:rsidR="0045162C" w:rsidRPr="008A1E48" w:rsidRDefault="00217E8F" w:rsidP="00AD0B01">
            <w:pPr>
              <w:spacing w:before="120" w:after="120"/>
              <w:jc w:val="both"/>
              <w:rPr>
                <w:rFonts w:eastAsia="Times New Roman" w:cs="Times New Roman"/>
                <w:i/>
                <w:iCs/>
                <w:sz w:val="24"/>
                <w:szCs w:val="24"/>
              </w:rPr>
            </w:pPr>
            <w:r w:rsidRPr="0081087C">
              <w:rPr>
                <w:rFonts w:eastAsia="Times New Roman" w:cs="Times New Roman"/>
                <w:b/>
                <w:bCs/>
                <w:sz w:val="24"/>
                <w:szCs w:val="24"/>
              </w:rPr>
              <w:t>Viena persona var veikt tikai viena galvenā speciālista darba pienākumus.</w:t>
            </w:r>
          </w:p>
          <w:p w14:paraId="7614C4FA" w14:textId="569A0D6A" w:rsidR="00A66714" w:rsidRPr="0046756A" w:rsidRDefault="007020A2" w:rsidP="00AD0B01">
            <w:pPr>
              <w:spacing w:before="120" w:after="120"/>
              <w:jc w:val="both"/>
              <w:rPr>
                <w:rFonts w:cs="Times New Roman"/>
                <w:b/>
                <w:bCs/>
                <w:color w:val="FF0000"/>
                <w:sz w:val="24"/>
                <w:szCs w:val="24"/>
              </w:rPr>
            </w:pPr>
            <w:r w:rsidRPr="008A1E48">
              <w:rPr>
                <w:rFonts w:eastAsia="Times New Roman" w:cs="Times New Roman"/>
                <w:sz w:val="24"/>
                <w:szCs w:val="24"/>
              </w:rPr>
              <w:t>Pretendents pa</w:t>
            </w:r>
            <w:r w:rsidRPr="008A1E48">
              <w:rPr>
                <w:rFonts w:cs="Times New Roman"/>
                <w:sz w:val="24"/>
                <w:szCs w:val="24"/>
              </w:rPr>
              <w:t xml:space="preserve">pildus var piesaistīt citus speciālistus, ja šāda speciālistu iesaiste ir nepieciešama pilnīgai iepirkuma līguma </w:t>
            </w:r>
            <w:r w:rsidR="00AD0B01" w:rsidRPr="008A1E48">
              <w:rPr>
                <w:rFonts w:cs="Times New Roman"/>
                <w:sz w:val="24"/>
                <w:szCs w:val="24"/>
              </w:rPr>
              <w:t>izpildei</w:t>
            </w:r>
            <w:r w:rsidRPr="008A1E48">
              <w:rPr>
                <w:rFonts w:cs="Times New Roman"/>
                <w:sz w:val="24"/>
                <w:szCs w:val="24"/>
              </w:rPr>
              <w:t>.</w:t>
            </w:r>
          </w:p>
        </w:tc>
        <w:tc>
          <w:tcPr>
            <w:tcW w:w="5282" w:type="dxa"/>
          </w:tcPr>
          <w:p w14:paraId="15D5B2BE" w14:textId="0F7C0BBD" w:rsidR="00B44089" w:rsidRPr="00893FD4" w:rsidRDefault="00F70D42" w:rsidP="00AD0B01">
            <w:pPr>
              <w:pStyle w:val="Sarakstarindkopa"/>
              <w:spacing w:before="120" w:after="120"/>
              <w:ind w:left="0"/>
              <w:contextualSpacing w:val="0"/>
              <w:jc w:val="both"/>
              <w:rPr>
                <w:sz w:val="24"/>
                <w:szCs w:val="24"/>
              </w:rPr>
            </w:pPr>
            <w:r w:rsidRPr="00893FD4">
              <w:rPr>
                <w:sz w:val="24"/>
                <w:szCs w:val="24"/>
              </w:rPr>
              <w:t xml:space="preserve">Informācija </w:t>
            </w:r>
            <w:r w:rsidR="00065D6B" w:rsidRPr="00893FD4">
              <w:rPr>
                <w:sz w:val="24"/>
                <w:szCs w:val="24"/>
              </w:rPr>
              <w:t xml:space="preserve">par katru speciālistu </w:t>
            </w:r>
            <w:r w:rsidRPr="00893FD4">
              <w:rPr>
                <w:sz w:val="24"/>
                <w:szCs w:val="24"/>
              </w:rPr>
              <w:t xml:space="preserve">jānorāda </w:t>
            </w:r>
            <w:r w:rsidRPr="00893FD4">
              <w:rPr>
                <w:b/>
                <w:bCs/>
                <w:sz w:val="24"/>
                <w:szCs w:val="24"/>
              </w:rPr>
              <w:t xml:space="preserve">pieteikumā dalībai konkursā </w:t>
            </w:r>
            <w:r w:rsidRPr="00893FD4">
              <w:rPr>
                <w:sz w:val="24"/>
                <w:szCs w:val="24"/>
              </w:rPr>
              <w:t>(</w:t>
            </w:r>
            <w:r w:rsidR="00893FD4" w:rsidRPr="00893FD4">
              <w:rPr>
                <w:sz w:val="24"/>
                <w:szCs w:val="24"/>
              </w:rPr>
              <w:t>n</w:t>
            </w:r>
            <w:r w:rsidRPr="00893FD4">
              <w:rPr>
                <w:sz w:val="24"/>
                <w:szCs w:val="24"/>
              </w:rPr>
              <w:t xml:space="preserve">olikuma </w:t>
            </w:r>
            <w:r w:rsidRPr="00CC37E3">
              <w:rPr>
                <w:sz w:val="24"/>
                <w:szCs w:val="24"/>
              </w:rPr>
              <w:t xml:space="preserve">3. pielikuma </w:t>
            </w:r>
            <w:r w:rsidRPr="00893FD4">
              <w:rPr>
                <w:sz w:val="24"/>
                <w:szCs w:val="24"/>
              </w:rPr>
              <w:t>veidne).</w:t>
            </w:r>
          </w:p>
        </w:tc>
      </w:tr>
      <w:tr w:rsidR="0046756A" w:rsidRPr="0046756A" w14:paraId="00A60C87" w14:textId="77777777" w:rsidTr="00AC5AD3">
        <w:tc>
          <w:tcPr>
            <w:tcW w:w="4686" w:type="dxa"/>
          </w:tcPr>
          <w:p w14:paraId="260AAD73" w14:textId="47BE5D90" w:rsidR="0081087C" w:rsidRPr="00291805" w:rsidRDefault="0081087C" w:rsidP="005C40EA">
            <w:pPr>
              <w:pStyle w:val="Sarakstarindkopa"/>
              <w:numPr>
                <w:ilvl w:val="2"/>
                <w:numId w:val="1"/>
              </w:numPr>
              <w:spacing w:before="60" w:after="60" w:line="259" w:lineRule="auto"/>
              <w:ind w:left="567" w:hanging="567"/>
              <w:contextualSpacing w:val="0"/>
              <w:jc w:val="both"/>
              <w:rPr>
                <w:rFonts w:cs="Times New Roman"/>
                <w:b/>
                <w:bCs/>
                <w:sz w:val="24"/>
                <w:szCs w:val="24"/>
              </w:rPr>
            </w:pPr>
            <w:r w:rsidRPr="00291805">
              <w:rPr>
                <w:rFonts w:cs="Times New Roman"/>
                <w:b/>
                <w:bCs/>
                <w:szCs w:val="24"/>
              </w:rPr>
              <w:t>Projekta/darba vadītājs:</w:t>
            </w:r>
          </w:p>
          <w:p w14:paraId="1D0E53CA" w14:textId="7F541EDE" w:rsidR="0081087C" w:rsidRPr="00F20FFF" w:rsidRDefault="0081087C" w:rsidP="005C40EA">
            <w:pPr>
              <w:pStyle w:val="Sarakstarindkopa"/>
              <w:numPr>
                <w:ilvl w:val="3"/>
                <w:numId w:val="1"/>
              </w:numPr>
              <w:spacing w:after="60"/>
              <w:ind w:left="851" w:hanging="851"/>
              <w:contextualSpacing w:val="0"/>
              <w:jc w:val="both"/>
              <w:rPr>
                <w:rFonts w:cs="Times New Roman"/>
                <w:sz w:val="24"/>
                <w:szCs w:val="24"/>
              </w:rPr>
            </w:pPr>
            <w:r w:rsidRPr="00F20FFF">
              <w:rPr>
                <w:rFonts w:cs="Times New Roman"/>
                <w:sz w:val="24"/>
                <w:szCs w:val="24"/>
              </w:rPr>
              <w:t xml:space="preserve">kuram ir vismaz bakalaura grāds dabas, vides, sociālo vai inženierzinātņu jomā; </w:t>
            </w:r>
          </w:p>
          <w:p w14:paraId="068D74CB" w14:textId="641103FA" w:rsidR="0045162C" w:rsidRPr="0046756A" w:rsidRDefault="0081087C" w:rsidP="005C40EA">
            <w:pPr>
              <w:pStyle w:val="Sarakstarindkopa"/>
              <w:numPr>
                <w:ilvl w:val="3"/>
                <w:numId w:val="1"/>
              </w:numPr>
              <w:ind w:left="851" w:hanging="851"/>
              <w:jc w:val="both"/>
              <w:rPr>
                <w:color w:val="FF0000"/>
              </w:rPr>
            </w:pPr>
            <w:r w:rsidRPr="00F20FFF">
              <w:rPr>
                <w:rFonts w:cs="Times New Roman"/>
                <w:sz w:val="24"/>
                <w:szCs w:val="24"/>
              </w:rPr>
              <w:t>kuram pēdējo 5 (piecu) gadu laikā (2021., 2022., 2023., 2024., 2025. gadā un 2026. gadā līdz piedāvājuma iesniegšanai) ir pieredze vismaz 1 (viena) teritorijas plānojuma SIVN vides pārskata izstrādes vai teritorijas plānojuma izstrādes procesa vadībā.</w:t>
            </w:r>
          </w:p>
        </w:tc>
        <w:tc>
          <w:tcPr>
            <w:tcW w:w="5282" w:type="dxa"/>
            <w:vMerge w:val="restart"/>
          </w:tcPr>
          <w:p w14:paraId="603D5921" w14:textId="2756F79E" w:rsidR="00117A88" w:rsidRPr="001C22DE" w:rsidRDefault="006377A4" w:rsidP="00850A33">
            <w:pPr>
              <w:spacing w:before="60" w:after="60"/>
              <w:jc w:val="both"/>
              <w:rPr>
                <w:sz w:val="24"/>
                <w:szCs w:val="24"/>
              </w:rPr>
            </w:pPr>
            <w:r w:rsidRPr="001C22DE">
              <w:rPr>
                <w:sz w:val="24"/>
                <w:szCs w:val="24"/>
              </w:rPr>
              <w:t xml:space="preserve">Informācija par </w:t>
            </w:r>
            <w:r w:rsidRPr="005C028C">
              <w:rPr>
                <w:sz w:val="24"/>
                <w:szCs w:val="24"/>
              </w:rPr>
              <w:t>katru</w:t>
            </w:r>
            <w:r w:rsidRPr="001C22DE">
              <w:rPr>
                <w:sz w:val="24"/>
                <w:szCs w:val="24"/>
              </w:rPr>
              <w:t xml:space="preserve"> speciālistu jānorāda s</w:t>
            </w:r>
            <w:r w:rsidR="0014247D" w:rsidRPr="001C22DE">
              <w:rPr>
                <w:b/>
                <w:bCs/>
                <w:sz w:val="24"/>
                <w:szCs w:val="24"/>
              </w:rPr>
              <w:t>peciālistu profesionālās pieredzes aprakst</w:t>
            </w:r>
            <w:r w:rsidRPr="001C22DE">
              <w:rPr>
                <w:b/>
                <w:bCs/>
                <w:sz w:val="24"/>
                <w:szCs w:val="24"/>
              </w:rPr>
              <w:t>ā</w:t>
            </w:r>
            <w:r w:rsidR="0014247D" w:rsidRPr="001C22DE">
              <w:rPr>
                <w:sz w:val="24"/>
                <w:szCs w:val="24"/>
              </w:rPr>
              <w:t xml:space="preserve"> </w:t>
            </w:r>
            <w:r w:rsidR="00EF2038" w:rsidRPr="00EF2038">
              <w:rPr>
                <w:b/>
                <w:bCs/>
                <w:sz w:val="24"/>
                <w:szCs w:val="24"/>
              </w:rPr>
              <w:t>un apliecinājumā</w:t>
            </w:r>
            <w:r w:rsidR="00EF2038">
              <w:rPr>
                <w:sz w:val="24"/>
                <w:szCs w:val="24"/>
              </w:rPr>
              <w:t xml:space="preserve"> </w:t>
            </w:r>
            <w:r w:rsidRPr="001C22DE">
              <w:rPr>
                <w:sz w:val="24"/>
                <w:szCs w:val="24"/>
              </w:rPr>
              <w:t>(</w:t>
            </w:r>
            <w:r w:rsidR="00D3521F" w:rsidRPr="00CC37E3">
              <w:rPr>
                <w:sz w:val="24"/>
                <w:szCs w:val="24"/>
              </w:rPr>
              <w:t>n</w:t>
            </w:r>
            <w:r w:rsidR="0014247D" w:rsidRPr="00CC37E3">
              <w:rPr>
                <w:sz w:val="24"/>
                <w:szCs w:val="24"/>
              </w:rPr>
              <w:t xml:space="preserve">olikuma </w:t>
            </w:r>
            <w:r w:rsidR="003275E7" w:rsidRPr="00CC37E3">
              <w:rPr>
                <w:sz w:val="24"/>
                <w:szCs w:val="24"/>
              </w:rPr>
              <w:t>6</w:t>
            </w:r>
            <w:r w:rsidR="0014247D" w:rsidRPr="00CC37E3">
              <w:rPr>
                <w:sz w:val="24"/>
                <w:szCs w:val="24"/>
              </w:rPr>
              <w:t>. pielikum</w:t>
            </w:r>
            <w:r w:rsidRPr="00CC37E3">
              <w:rPr>
                <w:sz w:val="24"/>
                <w:szCs w:val="24"/>
              </w:rPr>
              <w:t>a</w:t>
            </w:r>
            <w:r w:rsidRPr="001C22DE">
              <w:rPr>
                <w:sz w:val="24"/>
                <w:szCs w:val="24"/>
              </w:rPr>
              <w:t xml:space="preserve"> veidne), </w:t>
            </w:r>
            <w:r w:rsidR="00117A88" w:rsidRPr="001C22DE">
              <w:rPr>
                <w:sz w:val="24"/>
                <w:szCs w:val="24"/>
              </w:rPr>
              <w:t xml:space="preserve">par pretendenta piedāvātā speciālista katru pieredzi atbilstoši </w:t>
            </w:r>
            <w:r w:rsidR="00A873E6" w:rsidRPr="001C22DE">
              <w:rPr>
                <w:sz w:val="24"/>
                <w:szCs w:val="24"/>
              </w:rPr>
              <w:t>n</w:t>
            </w:r>
            <w:r w:rsidR="00117A88" w:rsidRPr="001C22DE">
              <w:rPr>
                <w:sz w:val="24"/>
                <w:szCs w:val="24"/>
              </w:rPr>
              <w:t xml:space="preserve">olikuma </w:t>
            </w:r>
            <w:r w:rsidR="00117A88" w:rsidRPr="00CF0088">
              <w:rPr>
                <w:sz w:val="24"/>
                <w:szCs w:val="24"/>
              </w:rPr>
              <w:t>9.2.</w:t>
            </w:r>
            <w:r w:rsidR="00C67E9E" w:rsidRPr="00CF0088">
              <w:rPr>
                <w:sz w:val="24"/>
                <w:szCs w:val="24"/>
              </w:rPr>
              <w:t>4.2</w:t>
            </w:r>
            <w:r w:rsidR="00117A88" w:rsidRPr="00CF0088">
              <w:rPr>
                <w:sz w:val="24"/>
                <w:szCs w:val="24"/>
              </w:rPr>
              <w:t>.</w:t>
            </w:r>
            <w:r w:rsidR="00CE1717">
              <w:rPr>
                <w:sz w:val="24"/>
                <w:szCs w:val="24"/>
              </w:rPr>
              <w:t>, 9.2.5.2, 9.2.</w:t>
            </w:r>
            <w:r w:rsidR="004C1921">
              <w:rPr>
                <w:sz w:val="24"/>
                <w:szCs w:val="24"/>
              </w:rPr>
              <w:t>6.2., 9.2.6.4</w:t>
            </w:r>
            <w:r w:rsidR="00117A88" w:rsidRPr="00CF0088">
              <w:rPr>
                <w:sz w:val="24"/>
                <w:szCs w:val="24"/>
              </w:rPr>
              <w:t>. apakšpunktam</w:t>
            </w:r>
            <w:r w:rsidR="00305925" w:rsidRPr="00CF0088">
              <w:rPr>
                <w:sz w:val="24"/>
                <w:szCs w:val="24"/>
              </w:rPr>
              <w:t>,</w:t>
            </w:r>
            <w:r w:rsidR="00117A88" w:rsidRPr="00CF0088">
              <w:rPr>
                <w:sz w:val="24"/>
                <w:szCs w:val="24"/>
              </w:rPr>
              <w:t xml:space="preserve"> klāt pievienojot:</w:t>
            </w:r>
          </w:p>
          <w:p w14:paraId="2C913D87" w14:textId="77777777" w:rsidR="00117A88" w:rsidRPr="001C22DE" w:rsidRDefault="00117A88" w:rsidP="001D0759">
            <w:pPr>
              <w:pStyle w:val="Sarakstarindkopa"/>
              <w:widowControl w:val="0"/>
              <w:numPr>
                <w:ilvl w:val="0"/>
                <w:numId w:val="4"/>
              </w:numPr>
              <w:autoSpaceDE w:val="0"/>
              <w:autoSpaceDN w:val="0"/>
              <w:adjustRightInd w:val="0"/>
              <w:spacing w:before="120" w:after="120"/>
              <w:ind w:left="280" w:right="57" w:hanging="280"/>
              <w:contextualSpacing w:val="0"/>
              <w:jc w:val="both"/>
              <w:rPr>
                <w:rFonts w:eastAsia="Calibri" w:cs="Times New Roman"/>
                <w:sz w:val="24"/>
                <w:szCs w:val="24"/>
              </w:rPr>
            </w:pPr>
            <w:r w:rsidRPr="001C22DE">
              <w:rPr>
                <w:rFonts w:eastAsia="Calibri" w:cs="Times New Roman"/>
                <w:sz w:val="24"/>
                <w:szCs w:val="24"/>
              </w:rPr>
              <w:t>vai pasūtītāja apliecinājumu, vai atsauksmi, vai izziņu, iekļaujot informāciju par sniegtā pakalpojuma veidu/aprakstu/jomu vai citu pieredzi apliecinošu informāciju;</w:t>
            </w:r>
          </w:p>
          <w:p w14:paraId="5AF22528" w14:textId="34E8C04E" w:rsidR="00117A88" w:rsidRPr="001C22DE" w:rsidRDefault="00117A88" w:rsidP="001D0759">
            <w:pPr>
              <w:pStyle w:val="Sarakstarindkopa"/>
              <w:widowControl w:val="0"/>
              <w:numPr>
                <w:ilvl w:val="0"/>
                <w:numId w:val="4"/>
              </w:numPr>
              <w:autoSpaceDE w:val="0"/>
              <w:autoSpaceDN w:val="0"/>
              <w:adjustRightInd w:val="0"/>
              <w:spacing w:before="120" w:after="120"/>
              <w:ind w:left="280" w:right="57" w:hanging="280"/>
              <w:contextualSpacing w:val="0"/>
              <w:jc w:val="both"/>
              <w:rPr>
                <w:rFonts w:eastAsia="Calibri" w:cs="Times New Roman"/>
                <w:sz w:val="24"/>
                <w:szCs w:val="24"/>
              </w:rPr>
            </w:pPr>
            <w:r w:rsidRPr="001C22DE">
              <w:rPr>
                <w:rFonts w:eastAsia="Calibri" w:cs="Times New Roman"/>
                <w:sz w:val="24"/>
                <w:szCs w:val="24"/>
              </w:rPr>
              <w:t>vai citus dokumentus, vai objektīvu</w:t>
            </w:r>
            <w:r w:rsidR="004865D0" w:rsidRPr="001C22DE">
              <w:rPr>
                <w:rFonts w:eastAsia="Calibri" w:cs="Times New Roman"/>
                <w:sz w:val="24"/>
                <w:szCs w:val="24"/>
              </w:rPr>
              <w:t>s</w:t>
            </w:r>
            <w:r w:rsidRPr="001C22DE">
              <w:rPr>
                <w:rFonts w:eastAsia="Calibri" w:cs="Times New Roman"/>
                <w:sz w:val="24"/>
                <w:szCs w:val="24"/>
              </w:rPr>
              <w:t xml:space="preserve"> pierādījumus, kas apliecina pretendenta </w:t>
            </w:r>
            <w:r w:rsidR="00225B22" w:rsidRPr="001C22DE">
              <w:rPr>
                <w:rFonts w:eastAsia="Calibri" w:cs="Times New Roman"/>
                <w:sz w:val="24"/>
                <w:szCs w:val="24"/>
              </w:rPr>
              <w:t xml:space="preserve">speciālista </w:t>
            </w:r>
            <w:r w:rsidRPr="001C22DE">
              <w:rPr>
                <w:rFonts w:eastAsia="Calibri" w:cs="Times New Roman"/>
                <w:sz w:val="24"/>
                <w:szCs w:val="24"/>
              </w:rPr>
              <w:t>pieredzi</w:t>
            </w:r>
            <w:r w:rsidR="001D0759">
              <w:rPr>
                <w:rFonts w:eastAsia="Calibri" w:cs="Times New Roman"/>
                <w:sz w:val="24"/>
                <w:szCs w:val="24"/>
              </w:rPr>
              <w:t>.</w:t>
            </w:r>
          </w:p>
          <w:p w14:paraId="43A91365" w14:textId="20DE7CA0" w:rsidR="00627589" w:rsidRPr="001C22DE" w:rsidRDefault="00627589" w:rsidP="00BB6D85">
            <w:pPr>
              <w:spacing w:before="120" w:after="120"/>
              <w:jc w:val="both"/>
              <w:rPr>
                <w:sz w:val="24"/>
                <w:szCs w:val="24"/>
              </w:rPr>
            </w:pPr>
            <w:r w:rsidRPr="001C22DE">
              <w:rPr>
                <w:sz w:val="24"/>
                <w:szCs w:val="24"/>
              </w:rPr>
              <w:t>Ja pieredze tiek apliecināta ar sniegto pakalpojumu citā valstī, piedāvājumam jāpievieno dokumenti, kas nepārprotami apliecina pretendenta</w:t>
            </w:r>
            <w:r w:rsidR="002A0DC4">
              <w:rPr>
                <w:sz w:val="24"/>
                <w:szCs w:val="24"/>
              </w:rPr>
              <w:t xml:space="preserve"> speciālista</w:t>
            </w:r>
            <w:r w:rsidRPr="001C22DE">
              <w:rPr>
                <w:sz w:val="24"/>
                <w:szCs w:val="24"/>
              </w:rPr>
              <w:t xml:space="preserve"> pieredzes atbilstību nolikuma </w:t>
            </w:r>
            <w:r w:rsidR="0091637C" w:rsidRPr="0091637C">
              <w:rPr>
                <w:sz w:val="24"/>
                <w:szCs w:val="24"/>
              </w:rPr>
              <w:t>9.2.4.2., 9.2.5.2, 9.2.6.2., 9.2.6.4.</w:t>
            </w:r>
            <w:r w:rsidR="00625196">
              <w:rPr>
                <w:sz w:val="24"/>
                <w:szCs w:val="24"/>
              </w:rPr>
              <w:t xml:space="preserve"> </w:t>
            </w:r>
            <w:r w:rsidRPr="001C22DE">
              <w:rPr>
                <w:sz w:val="24"/>
                <w:szCs w:val="24"/>
              </w:rPr>
              <w:t>apakšpunktos izvirzītajām prasībām.</w:t>
            </w:r>
          </w:p>
          <w:p w14:paraId="6A9A15C8" w14:textId="00939CAD" w:rsidR="00BB6D85" w:rsidRPr="001C22DE" w:rsidRDefault="00BB6D85" w:rsidP="00BB6D85">
            <w:pPr>
              <w:spacing w:before="120" w:after="120"/>
              <w:jc w:val="both"/>
              <w:rPr>
                <w:sz w:val="24"/>
                <w:szCs w:val="24"/>
              </w:rPr>
            </w:pPr>
            <w:r w:rsidRPr="00D45340">
              <w:rPr>
                <w:sz w:val="24"/>
                <w:szCs w:val="24"/>
              </w:rPr>
              <w:t>Pretendents piedāvājumam pievieno speciālista izglītību un/vai profesionālo kvalifikāciju apliecinoš</w:t>
            </w:r>
            <w:r w:rsidR="006B5367" w:rsidRPr="00D45340">
              <w:rPr>
                <w:sz w:val="24"/>
                <w:szCs w:val="24"/>
              </w:rPr>
              <w:t>u</w:t>
            </w:r>
            <w:r w:rsidRPr="00D45340">
              <w:rPr>
                <w:sz w:val="24"/>
                <w:szCs w:val="24"/>
              </w:rPr>
              <w:t xml:space="preserve"> dokument</w:t>
            </w:r>
            <w:r w:rsidR="006B5367" w:rsidRPr="00D45340">
              <w:rPr>
                <w:sz w:val="24"/>
                <w:szCs w:val="24"/>
              </w:rPr>
              <w:t>u, kuri pierāda speciālista profesionālo kvalifikāciju</w:t>
            </w:r>
            <w:r w:rsidRPr="00D45340">
              <w:rPr>
                <w:sz w:val="24"/>
                <w:szCs w:val="24"/>
              </w:rPr>
              <w:t xml:space="preserve"> atbilstoši </w:t>
            </w:r>
            <w:r w:rsidR="005A7107" w:rsidRPr="00D45340">
              <w:rPr>
                <w:sz w:val="24"/>
                <w:szCs w:val="24"/>
              </w:rPr>
              <w:t>n</w:t>
            </w:r>
            <w:r w:rsidRPr="00D45340">
              <w:rPr>
                <w:sz w:val="24"/>
                <w:szCs w:val="24"/>
              </w:rPr>
              <w:t>olikuma</w:t>
            </w:r>
            <w:r w:rsidRPr="001C22DE">
              <w:rPr>
                <w:sz w:val="24"/>
                <w:szCs w:val="24"/>
              </w:rPr>
              <w:t xml:space="preserve"> </w:t>
            </w:r>
            <w:r w:rsidRPr="00D45340">
              <w:rPr>
                <w:sz w:val="24"/>
                <w:szCs w:val="24"/>
              </w:rPr>
              <w:t>9.2.</w:t>
            </w:r>
            <w:r w:rsidR="001359DC" w:rsidRPr="00D45340">
              <w:rPr>
                <w:sz w:val="24"/>
                <w:szCs w:val="24"/>
              </w:rPr>
              <w:t xml:space="preserve">4.1, </w:t>
            </w:r>
            <w:r w:rsidR="00D45340" w:rsidRPr="00D45340">
              <w:rPr>
                <w:sz w:val="24"/>
                <w:szCs w:val="24"/>
              </w:rPr>
              <w:t>9.2.5.1, 9.2.6.1</w:t>
            </w:r>
            <w:r w:rsidRPr="00D45340">
              <w:rPr>
                <w:sz w:val="24"/>
                <w:szCs w:val="24"/>
              </w:rPr>
              <w:t>. apakšpunktam.</w:t>
            </w:r>
          </w:p>
          <w:p w14:paraId="3E6348D9" w14:textId="060A6D34" w:rsidR="0014247D" w:rsidRPr="001C22DE" w:rsidRDefault="0014247D" w:rsidP="00AD0B01">
            <w:pPr>
              <w:spacing w:before="120" w:after="120"/>
              <w:jc w:val="both"/>
              <w:rPr>
                <w:sz w:val="24"/>
                <w:szCs w:val="24"/>
              </w:rPr>
            </w:pPr>
            <w:r w:rsidRPr="001C22DE">
              <w:rPr>
                <w:sz w:val="24"/>
                <w:szCs w:val="24"/>
              </w:rPr>
              <w:t xml:space="preserve">Iesniegtajos dokumentos jābūt norādītai visai nepieciešamajai informācijai, kas apliecina </w:t>
            </w:r>
            <w:r w:rsidR="00F9275A" w:rsidRPr="001C22DE">
              <w:rPr>
                <w:sz w:val="24"/>
                <w:szCs w:val="24"/>
              </w:rPr>
              <w:lastRenderedPageBreak/>
              <w:t>p</w:t>
            </w:r>
            <w:r w:rsidRPr="001C22DE">
              <w:rPr>
                <w:sz w:val="24"/>
                <w:szCs w:val="24"/>
              </w:rPr>
              <w:t>retendenta</w:t>
            </w:r>
            <w:r w:rsidR="00F9275A" w:rsidRPr="001C22DE">
              <w:rPr>
                <w:sz w:val="24"/>
                <w:szCs w:val="24"/>
              </w:rPr>
              <w:t xml:space="preserve"> </w:t>
            </w:r>
            <w:r w:rsidR="00F9275A" w:rsidRPr="00593438">
              <w:rPr>
                <w:sz w:val="24"/>
                <w:szCs w:val="24"/>
              </w:rPr>
              <w:t>katra</w:t>
            </w:r>
            <w:r w:rsidR="00F9275A" w:rsidRPr="001C22DE">
              <w:rPr>
                <w:sz w:val="24"/>
                <w:szCs w:val="24"/>
              </w:rPr>
              <w:t xml:space="preserve"> speciālista</w:t>
            </w:r>
            <w:r w:rsidRPr="001C22DE">
              <w:rPr>
                <w:sz w:val="24"/>
                <w:szCs w:val="24"/>
              </w:rPr>
              <w:t xml:space="preserve"> </w:t>
            </w:r>
            <w:r w:rsidR="0069602D">
              <w:rPr>
                <w:sz w:val="24"/>
                <w:szCs w:val="24"/>
              </w:rPr>
              <w:t>izglītības</w:t>
            </w:r>
            <w:r w:rsidR="0069602D" w:rsidRPr="001C22DE">
              <w:rPr>
                <w:sz w:val="24"/>
                <w:szCs w:val="24"/>
              </w:rPr>
              <w:t xml:space="preserve"> </w:t>
            </w:r>
            <w:r w:rsidRPr="001C22DE">
              <w:rPr>
                <w:sz w:val="24"/>
                <w:szCs w:val="24"/>
              </w:rPr>
              <w:t xml:space="preserve">prasību atbilstību </w:t>
            </w:r>
            <w:r w:rsidR="005A7107" w:rsidRPr="001C22DE">
              <w:rPr>
                <w:sz w:val="24"/>
                <w:szCs w:val="24"/>
              </w:rPr>
              <w:t>n</w:t>
            </w:r>
            <w:r w:rsidRPr="001C22DE">
              <w:rPr>
                <w:sz w:val="24"/>
                <w:szCs w:val="24"/>
              </w:rPr>
              <w:t xml:space="preserve">olikuma </w:t>
            </w:r>
            <w:r w:rsidR="00593438" w:rsidRPr="00593438">
              <w:rPr>
                <w:sz w:val="24"/>
                <w:szCs w:val="24"/>
              </w:rPr>
              <w:t>9.2.4.1, 9.2.5.1, 9.2.6.</w:t>
            </w:r>
            <w:r w:rsidR="001D5BCF">
              <w:rPr>
                <w:sz w:val="24"/>
                <w:szCs w:val="24"/>
              </w:rPr>
              <w:t>1</w:t>
            </w:r>
            <w:r w:rsidR="00593438">
              <w:rPr>
                <w:sz w:val="24"/>
                <w:szCs w:val="24"/>
              </w:rPr>
              <w:t xml:space="preserve">. </w:t>
            </w:r>
            <w:r w:rsidRPr="00593438">
              <w:rPr>
                <w:sz w:val="24"/>
                <w:szCs w:val="24"/>
              </w:rPr>
              <w:t>apakšpunkta</w:t>
            </w:r>
            <w:r w:rsidRPr="001C22DE">
              <w:rPr>
                <w:sz w:val="24"/>
                <w:szCs w:val="24"/>
              </w:rPr>
              <w:t xml:space="preserve"> prasībām. </w:t>
            </w:r>
          </w:p>
          <w:p w14:paraId="7BC64731" w14:textId="05583036" w:rsidR="007672B0" w:rsidRPr="001C22DE" w:rsidRDefault="007672B0" w:rsidP="00AD0B01">
            <w:pPr>
              <w:spacing w:before="120" w:after="120"/>
              <w:jc w:val="both"/>
              <w:rPr>
                <w:sz w:val="24"/>
                <w:szCs w:val="24"/>
              </w:rPr>
            </w:pPr>
          </w:p>
        </w:tc>
      </w:tr>
      <w:tr w:rsidR="0046756A" w:rsidRPr="0046756A" w14:paraId="1B702B39" w14:textId="77777777" w:rsidTr="00AC5AD3">
        <w:tc>
          <w:tcPr>
            <w:tcW w:w="4686" w:type="dxa"/>
          </w:tcPr>
          <w:p w14:paraId="7FFDC8C5" w14:textId="21CD9FD3" w:rsidR="0045162C" w:rsidRPr="00291805" w:rsidRDefault="006C2F61" w:rsidP="00F20FFF">
            <w:pPr>
              <w:pStyle w:val="Sarakstarindkopa"/>
              <w:numPr>
                <w:ilvl w:val="2"/>
                <w:numId w:val="1"/>
              </w:numPr>
              <w:spacing w:before="60" w:after="60"/>
              <w:ind w:left="142" w:hanging="142"/>
              <w:contextualSpacing w:val="0"/>
              <w:rPr>
                <w:sz w:val="24"/>
                <w:szCs w:val="24"/>
              </w:rPr>
            </w:pPr>
            <w:r w:rsidRPr="00291805">
              <w:rPr>
                <w:rFonts w:cs="Times New Roman"/>
                <w:b/>
                <w:szCs w:val="24"/>
              </w:rPr>
              <w:t xml:space="preserve">Kartogrāfs, ĢIS speciālists:  </w:t>
            </w:r>
          </w:p>
          <w:p w14:paraId="03379CC4" w14:textId="23F5F9C8" w:rsidR="006C2F61" w:rsidRPr="00F20FFF" w:rsidRDefault="006C2F61" w:rsidP="00F20FFF">
            <w:pPr>
              <w:pStyle w:val="Sarakstarindkopa"/>
              <w:numPr>
                <w:ilvl w:val="3"/>
                <w:numId w:val="1"/>
              </w:numPr>
              <w:spacing w:after="60"/>
              <w:ind w:left="993" w:hanging="851"/>
              <w:contextualSpacing w:val="0"/>
              <w:jc w:val="both"/>
              <w:rPr>
                <w:sz w:val="24"/>
                <w:szCs w:val="24"/>
              </w:rPr>
            </w:pPr>
            <w:r w:rsidRPr="00F20FFF">
              <w:rPr>
                <w:sz w:val="24"/>
                <w:szCs w:val="24"/>
              </w:rPr>
              <w:t xml:space="preserve">kuram ir vismaz bakalaura grāds vides zinātnēs, vides inženierzinātnēs vai arhitektūrā un pilsētu plānošanā; </w:t>
            </w:r>
          </w:p>
          <w:p w14:paraId="7D3B55E8" w14:textId="7280743B" w:rsidR="006C2F61" w:rsidRPr="006C2F61" w:rsidRDefault="006C2F61" w:rsidP="00F20FFF">
            <w:pPr>
              <w:pStyle w:val="Sarakstarindkopa"/>
              <w:numPr>
                <w:ilvl w:val="3"/>
                <w:numId w:val="1"/>
              </w:numPr>
              <w:spacing w:before="120" w:after="120"/>
              <w:ind w:left="993" w:hanging="851"/>
              <w:jc w:val="both"/>
              <w:rPr>
                <w:szCs w:val="24"/>
              </w:rPr>
            </w:pPr>
            <w:r w:rsidRPr="00F20FFF">
              <w:rPr>
                <w:sz w:val="24"/>
                <w:szCs w:val="24"/>
              </w:rPr>
              <w:t>kuram pēdējo 5 (piecu) gadu laikā (2021., 2022., 2023., 2024., 2025. gadā un 2026. gadā un līdz piedāvājuma iesniegšanai) ir pieredze vismaz 1 (vienā) pētījumā</w:t>
            </w:r>
            <w:r w:rsidR="00B1338B" w:rsidRPr="006F6500">
              <w:rPr>
                <w:rFonts w:eastAsia="Calibri" w:cs="Times New Roman"/>
                <w:bCs/>
                <w:szCs w:val="24"/>
                <w:vertAlign w:val="superscript"/>
              </w:rPr>
              <w:footnoteReference w:id="5"/>
            </w:r>
            <w:r w:rsidRPr="00F20FFF">
              <w:rPr>
                <w:sz w:val="24"/>
                <w:szCs w:val="24"/>
              </w:rPr>
              <w:t xml:space="preserve"> un/vai projektā, kas saistīts ar SIVN izstrādi vai teritorijas plānošanu.</w:t>
            </w:r>
          </w:p>
        </w:tc>
        <w:tc>
          <w:tcPr>
            <w:tcW w:w="5282" w:type="dxa"/>
            <w:vMerge/>
          </w:tcPr>
          <w:p w14:paraId="685B8E54" w14:textId="77777777" w:rsidR="0045162C" w:rsidRPr="0046756A" w:rsidRDefault="0045162C" w:rsidP="00AD0B01">
            <w:pPr>
              <w:spacing w:before="120" w:after="120"/>
              <w:jc w:val="both"/>
              <w:rPr>
                <w:color w:val="FF0000"/>
                <w:sz w:val="24"/>
                <w:szCs w:val="24"/>
              </w:rPr>
            </w:pPr>
          </w:p>
        </w:tc>
      </w:tr>
      <w:tr w:rsidR="0046756A" w:rsidRPr="0046756A" w14:paraId="43720491" w14:textId="77777777" w:rsidTr="00AC5AD3">
        <w:tc>
          <w:tcPr>
            <w:tcW w:w="4686" w:type="dxa"/>
          </w:tcPr>
          <w:p w14:paraId="0FC50271" w14:textId="5C3C30D1" w:rsidR="006C2F61" w:rsidRPr="00291805" w:rsidRDefault="006C2F61" w:rsidP="00F20FFF">
            <w:pPr>
              <w:pStyle w:val="Sarakstarindkopa"/>
              <w:numPr>
                <w:ilvl w:val="2"/>
                <w:numId w:val="1"/>
              </w:numPr>
              <w:spacing w:before="60" w:after="60"/>
              <w:ind w:left="709" w:hanging="709"/>
              <w:contextualSpacing w:val="0"/>
              <w:rPr>
                <w:rFonts w:cs="Times New Roman"/>
                <w:b/>
                <w:sz w:val="24"/>
                <w:szCs w:val="24"/>
              </w:rPr>
            </w:pPr>
            <w:r w:rsidRPr="00291805">
              <w:rPr>
                <w:rFonts w:cs="Times New Roman"/>
                <w:b/>
                <w:szCs w:val="24"/>
              </w:rPr>
              <w:t xml:space="preserve">Vides zinātņu speciālists: </w:t>
            </w:r>
          </w:p>
          <w:p w14:paraId="6797BF21" w14:textId="77777777" w:rsidR="006C2F61" w:rsidRPr="00F20FFF" w:rsidRDefault="006C2F61" w:rsidP="00F20FFF">
            <w:pPr>
              <w:pStyle w:val="Sarakstarindkopa"/>
              <w:numPr>
                <w:ilvl w:val="3"/>
                <w:numId w:val="1"/>
              </w:numPr>
              <w:spacing w:before="60" w:after="60"/>
              <w:ind w:left="993" w:hanging="851"/>
              <w:contextualSpacing w:val="0"/>
              <w:jc w:val="both"/>
              <w:rPr>
                <w:rFonts w:cs="Times New Roman"/>
                <w:bCs/>
                <w:sz w:val="24"/>
                <w:szCs w:val="24"/>
              </w:rPr>
            </w:pPr>
            <w:r w:rsidRPr="00F20FFF">
              <w:rPr>
                <w:rFonts w:cs="Times New Roman"/>
                <w:bCs/>
                <w:sz w:val="24"/>
                <w:szCs w:val="24"/>
              </w:rPr>
              <w:t xml:space="preserve">kuram ir vismaz bakalaura grāds </w:t>
            </w:r>
            <w:r w:rsidRPr="00F20FFF">
              <w:rPr>
                <w:rFonts w:cs="Times New Roman"/>
                <w:bCs/>
                <w:sz w:val="24"/>
                <w:szCs w:val="24"/>
              </w:rPr>
              <w:lastRenderedPageBreak/>
              <w:t xml:space="preserve">vides zinātnēs, vides inženierzinātnēs vai pilsētplānošanā; </w:t>
            </w:r>
          </w:p>
          <w:p w14:paraId="7C37E5DA" w14:textId="2411DD69" w:rsidR="006C2F61" w:rsidRPr="005269B0" w:rsidRDefault="003361B7" w:rsidP="00F20FFF">
            <w:pPr>
              <w:pStyle w:val="Sarakstarindkopa"/>
              <w:numPr>
                <w:ilvl w:val="3"/>
                <w:numId w:val="1"/>
              </w:numPr>
              <w:spacing w:before="60" w:after="60"/>
              <w:ind w:left="993" w:hanging="851"/>
              <w:contextualSpacing w:val="0"/>
              <w:jc w:val="both"/>
              <w:rPr>
                <w:rFonts w:cs="Times New Roman"/>
                <w:bCs/>
                <w:sz w:val="24"/>
                <w:szCs w:val="24"/>
              </w:rPr>
            </w:pPr>
            <w:r w:rsidRPr="003361B7">
              <w:rPr>
                <w:rFonts w:cs="Times New Roman"/>
                <w:bCs/>
                <w:sz w:val="24"/>
                <w:szCs w:val="24"/>
              </w:rPr>
              <w:t xml:space="preserve">kuram pēdējo 5 (piecu) gadu laikā (2021., 2022., 2023., 2024., 2025. gadā un 2026. gadā līdz piedāvājuma iesniegšanai) ir </w:t>
            </w:r>
            <w:r w:rsidRPr="005269B0">
              <w:rPr>
                <w:rFonts w:cs="Times New Roman"/>
                <w:bCs/>
                <w:sz w:val="24"/>
                <w:szCs w:val="24"/>
              </w:rPr>
              <w:t>pieredze SIVN un tā vides pārskata izstrādē vismaz vienam valstspilsētas pašvaldības teritorijas plānojumam, un/vai tā grozījumiem, un/vai lokālplānojumam</w:t>
            </w:r>
            <w:r w:rsidR="006C2F61" w:rsidRPr="005269B0">
              <w:rPr>
                <w:rFonts w:cs="Times New Roman"/>
                <w:bCs/>
                <w:sz w:val="24"/>
                <w:szCs w:val="24"/>
              </w:rPr>
              <w:t xml:space="preserve">; </w:t>
            </w:r>
          </w:p>
          <w:p w14:paraId="603DA616" w14:textId="7DA785AA" w:rsidR="006C2F61" w:rsidRPr="00F20FFF" w:rsidRDefault="005269B0" w:rsidP="005C40EA">
            <w:pPr>
              <w:pStyle w:val="Sarakstarindkopa"/>
              <w:numPr>
                <w:ilvl w:val="3"/>
                <w:numId w:val="1"/>
              </w:numPr>
              <w:spacing w:before="60" w:after="60"/>
              <w:ind w:left="993" w:hanging="851"/>
              <w:contextualSpacing w:val="0"/>
              <w:jc w:val="both"/>
            </w:pPr>
            <w:r w:rsidRPr="005269B0">
              <w:rPr>
                <w:rFonts w:cs="Times New Roman"/>
                <w:bCs/>
                <w:sz w:val="24"/>
                <w:szCs w:val="24"/>
              </w:rPr>
              <w:t>kuram pēdējo 5 (piecu) gadu laikā (2021., 2022., 2023., 2024., 2025. gadā un 2026. gadā līdz piedāvājuma iesniegšanai) pieredze teritorijas plānojuma risinājumu izstrādē energoefektivitātes</w:t>
            </w:r>
            <w:r w:rsidRPr="005269B0">
              <w:rPr>
                <w:rFonts w:eastAsia="Calibri" w:cs="Times New Roman"/>
                <w:bCs/>
                <w:szCs w:val="24"/>
                <w:vertAlign w:val="superscript"/>
              </w:rPr>
              <w:footnoteReference w:id="6"/>
            </w:r>
            <w:r w:rsidRPr="005269B0">
              <w:rPr>
                <w:rFonts w:cs="Times New Roman"/>
                <w:bCs/>
                <w:sz w:val="24"/>
                <w:szCs w:val="24"/>
              </w:rPr>
              <w:t xml:space="preserve"> un klimatneitralitātes</w:t>
            </w:r>
            <w:r w:rsidRPr="005269B0">
              <w:rPr>
                <w:rFonts w:eastAsia="Calibri" w:cs="Times New Roman"/>
                <w:bCs/>
                <w:szCs w:val="24"/>
                <w:vertAlign w:val="superscript"/>
              </w:rPr>
              <w:footnoteReference w:id="7"/>
            </w:r>
            <w:r w:rsidRPr="005269B0">
              <w:rPr>
                <w:rFonts w:cs="Times New Roman"/>
                <w:bCs/>
                <w:sz w:val="24"/>
                <w:szCs w:val="24"/>
              </w:rPr>
              <w:t xml:space="preserve"> jomā, t.sk. SIVN un tā vides pārskata izstrādes ietvaros</w:t>
            </w:r>
            <w:r w:rsidR="006C2F61" w:rsidRPr="005269B0">
              <w:rPr>
                <w:rFonts w:cs="Times New Roman"/>
                <w:bCs/>
                <w:sz w:val="24"/>
                <w:szCs w:val="24"/>
              </w:rPr>
              <w:t>.</w:t>
            </w:r>
          </w:p>
        </w:tc>
        <w:tc>
          <w:tcPr>
            <w:tcW w:w="5282" w:type="dxa"/>
            <w:vMerge/>
          </w:tcPr>
          <w:p w14:paraId="38197388" w14:textId="77777777" w:rsidR="0045162C" w:rsidRPr="0046756A" w:rsidRDefault="0045162C" w:rsidP="00AD0B01">
            <w:pPr>
              <w:spacing w:before="120" w:after="120"/>
              <w:jc w:val="both"/>
              <w:rPr>
                <w:color w:val="FF0000"/>
                <w:sz w:val="24"/>
                <w:szCs w:val="24"/>
              </w:rPr>
            </w:pPr>
          </w:p>
        </w:tc>
      </w:tr>
    </w:tbl>
    <w:p w14:paraId="3C40FBB3" w14:textId="6411F1A3" w:rsidR="00CD3AB5" w:rsidRPr="0046756A" w:rsidRDefault="00CD3AB5" w:rsidP="00311BF3">
      <w:pPr>
        <w:pStyle w:val="Virsraksts1"/>
      </w:pPr>
      <w:r w:rsidRPr="0046756A">
        <w:t>Pretendentu izslēgšanas nosacījumi</w:t>
      </w:r>
    </w:p>
    <w:tbl>
      <w:tblPr>
        <w:tblStyle w:val="Reatabula"/>
        <w:tblW w:w="0" w:type="auto"/>
        <w:tblInd w:w="-34" w:type="dxa"/>
        <w:tblLook w:val="04A0" w:firstRow="1" w:lastRow="0" w:firstColumn="1" w:lastColumn="0" w:noHBand="0" w:noVBand="1"/>
      </w:tblPr>
      <w:tblGrid>
        <w:gridCol w:w="4673"/>
        <w:gridCol w:w="5329"/>
      </w:tblGrid>
      <w:tr w:rsidR="0046756A" w:rsidRPr="0046756A" w14:paraId="105F7A61" w14:textId="77777777" w:rsidTr="22EBE9B5">
        <w:tc>
          <w:tcPr>
            <w:tcW w:w="4820" w:type="dxa"/>
            <w:shd w:val="clear" w:color="auto" w:fill="D0CECE" w:themeFill="background2" w:themeFillShade="E6"/>
            <w:vAlign w:val="center"/>
          </w:tcPr>
          <w:p w14:paraId="64AA1E62" w14:textId="4486CC6D" w:rsidR="00351575" w:rsidRPr="00665C81" w:rsidRDefault="002B0612" w:rsidP="006F48AF">
            <w:pPr>
              <w:pStyle w:val="Sarakstarindkopa"/>
              <w:numPr>
                <w:ilvl w:val="1"/>
                <w:numId w:val="1"/>
              </w:numPr>
              <w:spacing w:before="60" w:after="60"/>
              <w:ind w:left="600" w:hanging="564"/>
              <w:contextualSpacing w:val="0"/>
              <w:jc w:val="both"/>
              <w:rPr>
                <w:b/>
                <w:bCs/>
                <w:sz w:val="24"/>
                <w:szCs w:val="24"/>
              </w:rPr>
            </w:pPr>
            <w:r w:rsidRPr="002B0612">
              <w:rPr>
                <w:b/>
                <w:bCs/>
                <w:sz w:val="24"/>
                <w:szCs w:val="24"/>
              </w:rPr>
              <w:t xml:space="preserve">Pretendents būs izslēdzams no dalības </w:t>
            </w:r>
            <w:r>
              <w:rPr>
                <w:b/>
                <w:bCs/>
                <w:sz w:val="24"/>
                <w:szCs w:val="24"/>
              </w:rPr>
              <w:t>konkursā</w:t>
            </w:r>
            <w:r w:rsidRPr="002B0612">
              <w:rPr>
                <w:b/>
                <w:bCs/>
                <w:sz w:val="24"/>
                <w:szCs w:val="24"/>
              </w:rPr>
              <w:t xml:space="preserve"> jebkurā no šādiem gadījumiem:</w:t>
            </w:r>
          </w:p>
        </w:tc>
        <w:tc>
          <w:tcPr>
            <w:tcW w:w="5528" w:type="dxa"/>
            <w:shd w:val="clear" w:color="auto" w:fill="D0CECE" w:themeFill="background2" w:themeFillShade="E6"/>
            <w:vAlign w:val="center"/>
          </w:tcPr>
          <w:p w14:paraId="6D5C7E20" w14:textId="26566C3F" w:rsidR="00351575" w:rsidRPr="00665C81" w:rsidRDefault="00A32547" w:rsidP="006F48AF">
            <w:pPr>
              <w:pStyle w:val="Sarakstarindkopa"/>
              <w:numPr>
                <w:ilvl w:val="1"/>
                <w:numId w:val="1"/>
              </w:numPr>
              <w:spacing w:before="60" w:after="60"/>
              <w:ind w:hanging="607"/>
              <w:contextualSpacing w:val="0"/>
              <w:jc w:val="both"/>
              <w:rPr>
                <w:b/>
                <w:bCs/>
                <w:sz w:val="24"/>
                <w:szCs w:val="24"/>
              </w:rPr>
            </w:pPr>
            <w:r w:rsidRPr="00A32547">
              <w:rPr>
                <w:b/>
                <w:bCs/>
                <w:sz w:val="24"/>
                <w:szCs w:val="24"/>
              </w:rPr>
              <w:t xml:space="preserve">Komisija </w:t>
            </w:r>
            <w:r w:rsidR="00957BFF">
              <w:rPr>
                <w:b/>
                <w:bCs/>
                <w:sz w:val="24"/>
                <w:szCs w:val="24"/>
              </w:rPr>
              <w:t>ir tiesības veikt izslēgšanas nosacījumu pārbaudi:</w:t>
            </w:r>
          </w:p>
        </w:tc>
      </w:tr>
      <w:tr w:rsidR="0046756A" w:rsidRPr="0046756A" w14:paraId="47F3790E" w14:textId="77777777" w:rsidTr="22EBE9B5">
        <w:tc>
          <w:tcPr>
            <w:tcW w:w="4820" w:type="dxa"/>
            <w:vAlign w:val="center"/>
          </w:tcPr>
          <w:p w14:paraId="39E68C51" w14:textId="2FAB1F71" w:rsidR="006C0B46" w:rsidRPr="00665C81" w:rsidRDefault="421E1397" w:rsidP="0024284F">
            <w:pPr>
              <w:spacing w:before="120" w:after="120"/>
              <w:jc w:val="both"/>
              <w:rPr>
                <w:sz w:val="24"/>
                <w:szCs w:val="24"/>
              </w:rPr>
            </w:pPr>
            <w:r w:rsidRPr="22EBE9B5">
              <w:rPr>
                <w:sz w:val="24"/>
                <w:szCs w:val="24"/>
              </w:rPr>
              <w:t>1</w:t>
            </w:r>
            <w:r w:rsidR="68FFF48D" w:rsidRPr="22EBE9B5">
              <w:rPr>
                <w:sz w:val="24"/>
                <w:szCs w:val="24"/>
              </w:rPr>
              <w:t>0</w:t>
            </w:r>
            <w:r w:rsidRPr="22EBE9B5">
              <w:rPr>
                <w:sz w:val="24"/>
                <w:szCs w:val="24"/>
              </w:rPr>
              <w:t>.1.1.</w:t>
            </w:r>
            <w:r w:rsidR="232D8DF7" w:rsidRPr="22EBE9B5">
              <w:rPr>
                <w:sz w:val="24"/>
                <w:szCs w:val="24"/>
              </w:rPr>
              <w:t xml:space="preserve"> </w:t>
            </w:r>
            <w:r w:rsidRPr="22EBE9B5">
              <w:rPr>
                <w:sz w:val="24"/>
                <w:szCs w:val="24"/>
              </w:rPr>
              <w:t xml:space="preserve">uz </w:t>
            </w:r>
            <w:r w:rsidR="00304718">
              <w:rPr>
                <w:sz w:val="24"/>
                <w:szCs w:val="24"/>
              </w:rPr>
              <w:t>PIL 42.</w:t>
            </w:r>
            <w:r w:rsidR="004878DA">
              <w:rPr>
                <w:sz w:val="24"/>
                <w:szCs w:val="24"/>
              </w:rPr>
              <w:t xml:space="preserve"> </w:t>
            </w:r>
            <w:r w:rsidR="00304718">
              <w:rPr>
                <w:sz w:val="24"/>
                <w:szCs w:val="24"/>
              </w:rPr>
              <w:t xml:space="preserve">panta </w:t>
            </w:r>
            <w:r w:rsidR="008900F0">
              <w:rPr>
                <w:sz w:val="24"/>
                <w:szCs w:val="24"/>
              </w:rPr>
              <w:t>trešās daļas 1., 2. un 3.</w:t>
            </w:r>
            <w:r w:rsidR="004878DA">
              <w:rPr>
                <w:sz w:val="24"/>
                <w:szCs w:val="24"/>
              </w:rPr>
              <w:t xml:space="preserve"> </w:t>
            </w:r>
            <w:r w:rsidR="008900F0">
              <w:rPr>
                <w:sz w:val="24"/>
                <w:szCs w:val="24"/>
              </w:rPr>
              <w:t xml:space="preserve">punktā norādītajām personām </w:t>
            </w:r>
            <w:r w:rsidRPr="22EBE9B5">
              <w:rPr>
                <w:sz w:val="24"/>
                <w:szCs w:val="24"/>
              </w:rPr>
              <w:t xml:space="preserve">attiecināms kāds no PIL 42. panta </w:t>
            </w:r>
            <w:bookmarkStart w:id="1" w:name="_Hlk124436285"/>
            <w:r w:rsidRPr="22EBE9B5">
              <w:rPr>
                <w:sz w:val="24"/>
                <w:szCs w:val="24"/>
              </w:rPr>
              <w:t xml:space="preserve">otrās daļas </w:t>
            </w:r>
            <w:r w:rsidR="268507F3" w:rsidRPr="22EBE9B5">
              <w:rPr>
                <w:sz w:val="24"/>
                <w:szCs w:val="24"/>
              </w:rPr>
              <w:t>1.</w:t>
            </w:r>
            <w:r w:rsidR="1DD23EBC" w:rsidRPr="22EBE9B5">
              <w:rPr>
                <w:sz w:val="24"/>
                <w:szCs w:val="24"/>
              </w:rPr>
              <w:t>-</w:t>
            </w:r>
            <w:r w:rsidR="268507F3" w:rsidRPr="22EBE9B5">
              <w:rPr>
                <w:sz w:val="24"/>
                <w:szCs w:val="24"/>
              </w:rPr>
              <w:t>7., 10.</w:t>
            </w:r>
            <w:r w:rsidR="1DD23EBC" w:rsidRPr="22EBE9B5">
              <w:rPr>
                <w:sz w:val="24"/>
                <w:szCs w:val="24"/>
              </w:rPr>
              <w:t>-</w:t>
            </w:r>
            <w:r w:rsidR="268507F3" w:rsidRPr="22EBE9B5">
              <w:rPr>
                <w:sz w:val="24"/>
                <w:szCs w:val="24"/>
              </w:rPr>
              <w:t xml:space="preserve">14. punktā </w:t>
            </w:r>
            <w:bookmarkEnd w:id="1"/>
            <w:r w:rsidR="6E4F058A" w:rsidRPr="22EBE9B5">
              <w:rPr>
                <w:sz w:val="24"/>
                <w:szCs w:val="24"/>
              </w:rPr>
              <w:t>paredzētajiem pretendentu izslēgšanas nosacījumiem</w:t>
            </w:r>
            <w:r w:rsidR="006C0B46">
              <w:rPr>
                <w:rStyle w:val="Vresatsauce"/>
                <w:sz w:val="24"/>
                <w:szCs w:val="24"/>
              </w:rPr>
              <w:footnoteReference w:id="8"/>
            </w:r>
            <w:r w:rsidR="6E4F058A" w:rsidRPr="22EBE9B5">
              <w:rPr>
                <w:sz w:val="24"/>
                <w:szCs w:val="24"/>
              </w:rPr>
              <w:t>.</w:t>
            </w:r>
          </w:p>
        </w:tc>
        <w:tc>
          <w:tcPr>
            <w:tcW w:w="5528" w:type="dxa"/>
            <w:vAlign w:val="center"/>
          </w:tcPr>
          <w:p w14:paraId="5CA1D84A" w14:textId="78DD774E" w:rsidR="006F6CE0" w:rsidRPr="003A2872" w:rsidRDefault="003D7043" w:rsidP="0024284F">
            <w:pPr>
              <w:spacing w:before="120" w:after="120"/>
              <w:jc w:val="both"/>
              <w:rPr>
                <w:sz w:val="24"/>
                <w:szCs w:val="24"/>
              </w:rPr>
            </w:pPr>
            <w:r w:rsidRPr="003A2872">
              <w:rPr>
                <w:sz w:val="24"/>
                <w:szCs w:val="24"/>
              </w:rPr>
              <w:t>1</w:t>
            </w:r>
            <w:r w:rsidR="00747827">
              <w:rPr>
                <w:sz w:val="24"/>
                <w:szCs w:val="24"/>
              </w:rPr>
              <w:t>0</w:t>
            </w:r>
            <w:r w:rsidRPr="003A2872">
              <w:rPr>
                <w:sz w:val="24"/>
                <w:szCs w:val="24"/>
              </w:rPr>
              <w:t xml:space="preserve">.2.1. </w:t>
            </w:r>
            <w:r w:rsidR="006C7BC3" w:rsidRPr="00CD620B">
              <w:rPr>
                <w:rFonts w:cs="Times New Roman"/>
                <w:sz w:val="24"/>
                <w:szCs w:val="24"/>
              </w:rPr>
              <w:t>iegūst</w:t>
            </w:r>
            <w:r w:rsidR="006C7BC3">
              <w:rPr>
                <w:rFonts w:cs="Times New Roman"/>
                <w:sz w:val="24"/>
                <w:szCs w:val="24"/>
              </w:rPr>
              <w:t>ot</w:t>
            </w:r>
            <w:r w:rsidR="006C7BC3" w:rsidRPr="00CD620B">
              <w:rPr>
                <w:rFonts w:cs="Times New Roman"/>
                <w:sz w:val="24"/>
                <w:szCs w:val="24"/>
              </w:rPr>
              <w:t xml:space="preserve"> informāciju </w:t>
            </w:r>
            <w:r w:rsidR="006C7BC3">
              <w:rPr>
                <w:rFonts w:cs="Times New Roman"/>
                <w:sz w:val="24"/>
                <w:szCs w:val="24"/>
              </w:rPr>
              <w:t>PIL 42. un 43. panta</w:t>
            </w:r>
            <w:r w:rsidR="006C7BC3" w:rsidRPr="00CD620B">
              <w:rPr>
                <w:rFonts w:cs="Times New Roman"/>
                <w:sz w:val="24"/>
                <w:szCs w:val="24"/>
              </w:rPr>
              <w:t xml:space="preserve"> noteiktajā kārtībā, izmantojot tajos noteikto informācijas sistēmu vai citu Komisijai pieejamu informāciju, kas ir attiecināma uz izslēgšanas noteikumu pārbaudi.</w:t>
            </w:r>
          </w:p>
        </w:tc>
      </w:tr>
      <w:tr w:rsidR="0046756A" w:rsidRPr="0046756A" w14:paraId="33361B6B" w14:textId="77777777" w:rsidTr="22EBE9B5">
        <w:tc>
          <w:tcPr>
            <w:tcW w:w="4820" w:type="dxa"/>
            <w:vAlign w:val="center"/>
          </w:tcPr>
          <w:p w14:paraId="6277F6AF" w14:textId="3529DAC9" w:rsidR="00351575" w:rsidRPr="003A2872" w:rsidRDefault="00B3200A" w:rsidP="0024284F">
            <w:pPr>
              <w:spacing w:before="120" w:after="120"/>
              <w:jc w:val="both"/>
              <w:rPr>
                <w:sz w:val="24"/>
                <w:szCs w:val="24"/>
              </w:rPr>
            </w:pPr>
            <w:r w:rsidRPr="003A2872">
              <w:rPr>
                <w:sz w:val="24"/>
                <w:szCs w:val="24"/>
              </w:rPr>
              <w:t>1</w:t>
            </w:r>
            <w:r w:rsidR="00747827">
              <w:rPr>
                <w:sz w:val="24"/>
                <w:szCs w:val="24"/>
              </w:rPr>
              <w:t>0</w:t>
            </w:r>
            <w:r w:rsidRPr="003A2872">
              <w:rPr>
                <w:sz w:val="24"/>
                <w:szCs w:val="24"/>
              </w:rPr>
              <w:t>.1.2. Uz pretendentu</w:t>
            </w:r>
            <w:r w:rsidR="0024284F">
              <w:rPr>
                <w:sz w:val="24"/>
                <w:szCs w:val="24"/>
              </w:rPr>
              <w:t xml:space="preserve">, </w:t>
            </w:r>
            <w:r w:rsidR="0024284F" w:rsidRPr="00107D30">
              <w:rPr>
                <w:sz w:val="24"/>
                <w:szCs w:val="24"/>
              </w:rPr>
              <w:t>piegādātāju apvienības dalībniek</w:t>
            </w:r>
            <w:r w:rsidR="0024284F">
              <w:rPr>
                <w:sz w:val="24"/>
                <w:szCs w:val="24"/>
              </w:rPr>
              <w:t>u</w:t>
            </w:r>
            <w:r w:rsidR="0024284F" w:rsidRPr="00107D30">
              <w:rPr>
                <w:sz w:val="24"/>
                <w:szCs w:val="24"/>
              </w:rPr>
              <w:t xml:space="preserve"> vai personālsabiedrības biedr</w:t>
            </w:r>
            <w:r w:rsidR="0024284F">
              <w:rPr>
                <w:sz w:val="24"/>
                <w:szCs w:val="24"/>
              </w:rPr>
              <w:t>u</w:t>
            </w:r>
            <w:r w:rsidR="0024284F" w:rsidRPr="00107D30">
              <w:rPr>
                <w:sz w:val="24"/>
                <w:szCs w:val="24"/>
              </w:rPr>
              <w:t xml:space="preserve"> (ja piedāvājumu iesniedz piegādātāju apvienība vai personālsabiedrība) </w:t>
            </w:r>
            <w:r w:rsidR="00541978">
              <w:rPr>
                <w:sz w:val="24"/>
                <w:szCs w:val="24"/>
              </w:rPr>
              <w:t>attiecas</w:t>
            </w:r>
            <w:r w:rsidR="00541978" w:rsidRPr="003A2872">
              <w:rPr>
                <w:sz w:val="24"/>
                <w:szCs w:val="24"/>
              </w:rPr>
              <w:t xml:space="preserve"> </w:t>
            </w:r>
            <w:r w:rsidRPr="003A2872">
              <w:rPr>
                <w:sz w:val="24"/>
                <w:szCs w:val="24"/>
              </w:rPr>
              <w:t>Sankciju likuma 11.</w:t>
            </w:r>
            <w:r w:rsidRPr="003A2872">
              <w:rPr>
                <w:sz w:val="24"/>
                <w:szCs w:val="24"/>
                <w:vertAlign w:val="superscript"/>
              </w:rPr>
              <w:t>1</w:t>
            </w:r>
            <w:r w:rsidRPr="003A2872">
              <w:rPr>
                <w:sz w:val="24"/>
                <w:szCs w:val="24"/>
              </w:rPr>
              <w:t xml:space="preserve"> panta pirmajā daļā paredzētie pretendentu izslēgšanas nosacījumi.</w:t>
            </w:r>
          </w:p>
        </w:tc>
        <w:tc>
          <w:tcPr>
            <w:tcW w:w="5528" w:type="dxa"/>
            <w:vAlign w:val="center"/>
          </w:tcPr>
          <w:p w14:paraId="2F3F874B" w14:textId="4EA32B89" w:rsidR="00351575" w:rsidRPr="003A2872" w:rsidRDefault="00B3200A" w:rsidP="0024284F">
            <w:pPr>
              <w:spacing w:before="120" w:after="120"/>
              <w:jc w:val="both"/>
              <w:rPr>
                <w:sz w:val="24"/>
                <w:szCs w:val="24"/>
              </w:rPr>
            </w:pPr>
            <w:r w:rsidRPr="003A2872">
              <w:rPr>
                <w:sz w:val="24"/>
                <w:szCs w:val="24"/>
              </w:rPr>
              <w:t>1</w:t>
            </w:r>
            <w:r w:rsidR="00747827">
              <w:rPr>
                <w:sz w:val="24"/>
                <w:szCs w:val="24"/>
              </w:rPr>
              <w:t>0</w:t>
            </w:r>
            <w:r w:rsidRPr="003A2872">
              <w:rPr>
                <w:sz w:val="24"/>
                <w:szCs w:val="24"/>
              </w:rPr>
              <w:t>.2.</w:t>
            </w:r>
            <w:r w:rsidR="00E2413E">
              <w:rPr>
                <w:sz w:val="24"/>
                <w:szCs w:val="24"/>
              </w:rPr>
              <w:t>2</w:t>
            </w:r>
            <w:r w:rsidRPr="003A2872">
              <w:rPr>
                <w:sz w:val="24"/>
                <w:szCs w:val="24"/>
              </w:rPr>
              <w:t>. Sankciju likuma 11.</w:t>
            </w:r>
            <w:r w:rsidRPr="003A2872">
              <w:rPr>
                <w:sz w:val="24"/>
                <w:szCs w:val="24"/>
                <w:vertAlign w:val="superscript"/>
              </w:rPr>
              <w:t>1</w:t>
            </w:r>
            <w:r w:rsidRPr="003A2872">
              <w:rPr>
                <w:sz w:val="24"/>
                <w:szCs w:val="24"/>
              </w:rPr>
              <w:t xml:space="preserve"> panta pirmajā, trešajā un ceturtajā daļā noteiktajā kārtībā.</w:t>
            </w:r>
          </w:p>
        </w:tc>
      </w:tr>
    </w:tbl>
    <w:p w14:paraId="57C3A0C1" w14:textId="473E6653" w:rsidR="0031120A" w:rsidRDefault="00541978" w:rsidP="0031120A">
      <w:pPr>
        <w:pStyle w:val="Sarakstarindkopa"/>
        <w:numPr>
          <w:ilvl w:val="1"/>
          <w:numId w:val="1"/>
        </w:numPr>
        <w:ind w:left="567" w:hanging="567"/>
      </w:pPr>
      <w:r w:rsidRPr="00541978">
        <w:t xml:space="preserve">Ja uz apakšuzņēmēju, kura sniedzamo pakalpojumu vērtība ir vismaz 10 000 </w:t>
      </w:r>
      <w:r w:rsidRPr="00A522C4">
        <w:rPr>
          <w:i/>
          <w:iCs/>
        </w:rPr>
        <w:t>euro</w:t>
      </w:r>
      <w:r w:rsidRPr="00541978">
        <w:t>, vai uz personu, uz kuras iespējām pretendents balstās,</w:t>
      </w:r>
      <w:r>
        <w:t xml:space="preserve"> </w:t>
      </w:r>
      <w:r w:rsidR="00F01218" w:rsidRPr="00922E4B">
        <w:t>attiecas kāds no PIL 42. panta otrās daļas 1</w:t>
      </w:r>
      <w:r w:rsidR="004B19B2">
        <w:t>.</w:t>
      </w:r>
      <w:r w:rsidR="00F01218" w:rsidRPr="00922E4B">
        <w:t xml:space="preserve">-7., 10.-14. punktā </w:t>
      </w:r>
      <w:r w:rsidR="0031120A" w:rsidRPr="00922E4B">
        <w:t xml:space="preserve">paredzētajiem izslēgšanas nosacījumiem, Komisija </w:t>
      </w:r>
      <w:r w:rsidR="000924EA">
        <w:t xml:space="preserve">saskaņā ar PIL 43. panta </w:t>
      </w:r>
      <w:r w:rsidR="008462D7">
        <w:t xml:space="preserve">piekto daļu </w:t>
      </w:r>
      <w:r w:rsidR="0031120A" w:rsidRPr="00922E4B">
        <w:t>piepras</w:t>
      </w:r>
      <w:r w:rsidR="00957BFF">
        <w:t>a</w:t>
      </w:r>
      <w:r w:rsidR="0031120A" w:rsidRPr="00922E4B">
        <w:t>, lai pretendents nomaina attiecīgo personu. Ja pretendents</w:t>
      </w:r>
      <w:r w:rsidR="008462D7">
        <w:t xml:space="preserve"> atbilstoši PIL 43. panta sestajai daļai</w:t>
      </w:r>
      <w:r w:rsidR="0031120A" w:rsidRPr="00922E4B">
        <w:t xml:space="preserve"> pēc pieprasījuma </w:t>
      </w:r>
      <w:r w:rsidR="00957BFF">
        <w:t>neiesniedz</w:t>
      </w:r>
      <w:r w:rsidR="00957BFF" w:rsidRPr="00922E4B">
        <w:t xml:space="preserve"> </w:t>
      </w:r>
      <w:r w:rsidR="0031120A" w:rsidRPr="00922E4B">
        <w:t xml:space="preserve">dokumentus par jaunu nolikumā </w:t>
      </w:r>
      <w:r w:rsidR="0031120A" w:rsidRPr="00922E4B">
        <w:lastRenderedPageBreak/>
        <w:t xml:space="preserve">noteiktajām prasībām atbilstošu apakšuzņēmēju vai personu, uz kuras iespējām pretendents balstās, lai apliecinātu, ka tā kvalifikācija atbilst nolikumā noteiktajām prasībām, Komisija </w:t>
      </w:r>
      <w:r w:rsidR="00957BFF">
        <w:t>izslēdz</w:t>
      </w:r>
      <w:r w:rsidR="00957BFF" w:rsidRPr="00922E4B">
        <w:t xml:space="preserve"> </w:t>
      </w:r>
      <w:r w:rsidR="0031120A" w:rsidRPr="00922E4B">
        <w:t xml:space="preserve">pretendentu no dalības </w:t>
      </w:r>
      <w:r w:rsidR="008462D7">
        <w:t>konkursā</w:t>
      </w:r>
      <w:r w:rsidR="0031120A" w:rsidRPr="00922E4B">
        <w:t>.</w:t>
      </w:r>
    </w:p>
    <w:p w14:paraId="79E874BD" w14:textId="717B4B69" w:rsidR="0034225B" w:rsidRDefault="002345DD" w:rsidP="0031120A">
      <w:pPr>
        <w:pStyle w:val="Sarakstarindkopa"/>
        <w:numPr>
          <w:ilvl w:val="1"/>
          <w:numId w:val="1"/>
        </w:numPr>
        <w:ind w:left="567" w:hanging="567"/>
      </w:pPr>
      <w:r>
        <w:rPr>
          <w:szCs w:val="24"/>
        </w:rPr>
        <w:t xml:space="preserve">Ja </w:t>
      </w:r>
      <w:r w:rsidRPr="22EBE9B5">
        <w:rPr>
          <w:szCs w:val="24"/>
        </w:rPr>
        <w:t xml:space="preserve">uz </w:t>
      </w:r>
      <w:r>
        <w:rPr>
          <w:szCs w:val="24"/>
        </w:rPr>
        <w:t>PIL 42.</w:t>
      </w:r>
      <w:r w:rsidR="00D57923">
        <w:rPr>
          <w:szCs w:val="24"/>
        </w:rPr>
        <w:t xml:space="preserve"> </w:t>
      </w:r>
      <w:r>
        <w:rPr>
          <w:szCs w:val="24"/>
        </w:rPr>
        <w:t>panta trešās daļas 1., 2. un 3.</w:t>
      </w:r>
      <w:r w:rsidR="00D57923">
        <w:rPr>
          <w:szCs w:val="24"/>
        </w:rPr>
        <w:t xml:space="preserve"> </w:t>
      </w:r>
      <w:r>
        <w:rPr>
          <w:szCs w:val="24"/>
        </w:rPr>
        <w:t xml:space="preserve">punktā norādītajām personām </w:t>
      </w:r>
      <w:r w:rsidRPr="22EBE9B5">
        <w:rPr>
          <w:szCs w:val="24"/>
        </w:rPr>
        <w:t xml:space="preserve">attiecināms PIL 42. panta otrās daļas </w:t>
      </w:r>
      <w:r>
        <w:rPr>
          <w:szCs w:val="24"/>
        </w:rPr>
        <w:t>2</w:t>
      </w:r>
      <w:r w:rsidRPr="22EBE9B5">
        <w:rPr>
          <w:szCs w:val="24"/>
        </w:rPr>
        <w:t>. punktā paredzēt</w:t>
      </w:r>
      <w:r w:rsidR="0062288C">
        <w:rPr>
          <w:szCs w:val="24"/>
        </w:rPr>
        <w:t>ais</w:t>
      </w:r>
      <w:r>
        <w:rPr>
          <w:szCs w:val="24"/>
        </w:rPr>
        <w:t xml:space="preserve"> pretend</w:t>
      </w:r>
      <w:r w:rsidR="00EB2371">
        <w:rPr>
          <w:szCs w:val="24"/>
        </w:rPr>
        <w:t>entu</w:t>
      </w:r>
      <w:r w:rsidRPr="22EBE9B5">
        <w:rPr>
          <w:szCs w:val="24"/>
        </w:rPr>
        <w:t xml:space="preserve"> izslēgšanas nosacījum</w:t>
      </w:r>
      <w:r w:rsidR="0062288C">
        <w:rPr>
          <w:szCs w:val="24"/>
        </w:rPr>
        <w:t>s</w:t>
      </w:r>
      <w:r w:rsidR="0F412D7E">
        <w:t>, Komisija informē pretendentu un nosaka termiņu</w:t>
      </w:r>
      <w:r w:rsidR="007A5025">
        <w:t xml:space="preserve"> uzticamības atjaunošanai</w:t>
      </w:r>
      <w:r w:rsidR="0F412D7E">
        <w:t xml:space="preserve"> ne mazāku kā piecas darbdienas</w:t>
      </w:r>
      <w:r w:rsidR="007D0DBA">
        <w:t>. Uztic</w:t>
      </w:r>
      <w:r w:rsidR="002C2E5A">
        <w:t>am</w:t>
      </w:r>
      <w:r w:rsidR="007D0DBA">
        <w:t>ības atjaunošanu preten</w:t>
      </w:r>
      <w:r w:rsidR="002676F4">
        <w:t xml:space="preserve">dents </w:t>
      </w:r>
      <w:r w:rsidR="008B7C94">
        <w:t>nodrošina:</w:t>
      </w:r>
      <w:r w:rsidR="0F412D7E">
        <w:t xml:space="preserve"> </w:t>
      </w:r>
      <w:r w:rsidR="00B968D2">
        <w:t>izpild</w:t>
      </w:r>
      <w:r w:rsidR="002676F4">
        <w:t>ot</w:t>
      </w:r>
      <w:r w:rsidR="00B968D2">
        <w:t xml:space="preserve"> </w:t>
      </w:r>
      <w:r w:rsidR="0034225B">
        <w:t>nodokļu saistību, iesnie</w:t>
      </w:r>
      <w:r w:rsidR="002676F4">
        <w:t>dzot</w:t>
      </w:r>
      <w:r w:rsidR="0034225B">
        <w:t xml:space="preserve"> pierādījumus par saistību izpildi, pierād</w:t>
      </w:r>
      <w:r w:rsidR="002676F4">
        <w:t>ot</w:t>
      </w:r>
      <w:r w:rsidR="0034225B">
        <w:t xml:space="preserve">, ka </w:t>
      </w:r>
      <w:r w:rsidR="00807C66">
        <w:t xml:space="preserve">personai nebija </w:t>
      </w:r>
      <w:r w:rsidR="00A136D8">
        <w:t>neizpildītu saistību nodokļu jomā.</w:t>
      </w:r>
    </w:p>
    <w:p w14:paraId="622A0D26" w14:textId="7A65A92B" w:rsidR="00CD3AB5" w:rsidRPr="0046756A" w:rsidRDefault="00CD3AB5" w:rsidP="00311BF3">
      <w:pPr>
        <w:pStyle w:val="Virsraksts1"/>
      </w:pPr>
      <w:r w:rsidRPr="0046756A">
        <w:t>Pretendentu piedāvājumu izvērtēšanas kārtība</w:t>
      </w:r>
    </w:p>
    <w:p w14:paraId="7AB5BBCD" w14:textId="77777777" w:rsidR="008415A1" w:rsidRPr="00EA1158" w:rsidRDefault="008415A1" w:rsidP="00285D08">
      <w:pPr>
        <w:pStyle w:val="Sarakstarindkopa"/>
        <w:numPr>
          <w:ilvl w:val="1"/>
          <w:numId w:val="1"/>
        </w:numPr>
        <w:ind w:left="567" w:hanging="567"/>
      </w:pPr>
      <w:r w:rsidRPr="00EA1158">
        <w:t xml:space="preserve">Pēc piedāvājumu atvēršanas Komisija piedāvājumu vērtēšanu veic slēgtās sēdēs šādos posmos: </w:t>
      </w:r>
    </w:p>
    <w:p w14:paraId="28F2A2A8" w14:textId="77777777" w:rsidR="008415A1" w:rsidRPr="00EA1158" w:rsidRDefault="008415A1" w:rsidP="002446FF">
      <w:pPr>
        <w:pStyle w:val="Sarakstarindkopa"/>
        <w:numPr>
          <w:ilvl w:val="2"/>
          <w:numId w:val="1"/>
        </w:numPr>
        <w:ind w:left="1276"/>
      </w:pPr>
      <w:r w:rsidRPr="00EA1158">
        <w:t xml:space="preserve">piedāvājumu noformējuma pārbaude; </w:t>
      </w:r>
    </w:p>
    <w:p w14:paraId="7F56D22E" w14:textId="77777777" w:rsidR="008415A1" w:rsidRPr="00EA1158" w:rsidRDefault="008415A1" w:rsidP="002446FF">
      <w:pPr>
        <w:pStyle w:val="Sarakstarindkopa"/>
        <w:numPr>
          <w:ilvl w:val="2"/>
          <w:numId w:val="1"/>
        </w:numPr>
        <w:ind w:left="1276"/>
      </w:pPr>
      <w:r w:rsidRPr="00EA1158">
        <w:t xml:space="preserve">tehnisko piedāvājumu atbilstības pārbaude; </w:t>
      </w:r>
    </w:p>
    <w:p w14:paraId="40CA3608" w14:textId="77777777" w:rsidR="008415A1" w:rsidRPr="00EA1158" w:rsidRDefault="008415A1" w:rsidP="002446FF">
      <w:pPr>
        <w:pStyle w:val="Sarakstarindkopa"/>
        <w:numPr>
          <w:ilvl w:val="2"/>
          <w:numId w:val="1"/>
        </w:numPr>
        <w:ind w:left="1276"/>
      </w:pPr>
      <w:r w:rsidRPr="00EA1158">
        <w:t xml:space="preserve">finanšu piedāvājumu atbilstības pārbaude; </w:t>
      </w:r>
    </w:p>
    <w:p w14:paraId="5F226633" w14:textId="74300C85" w:rsidR="007D35AA" w:rsidRPr="00EA1158" w:rsidRDefault="002E55C0" w:rsidP="002446FF">
      <w:pPr>
        <w:pStyle w:val="Sarakstarindkopa"/>
        <w:numPr>
          <w:ilvl w:val="2"/>
          <w:numId w:val="1"/>
        </w:numPr>
        <w:ind w:left="1276"/>
      </w:pPr>
      <w:r w:rsidRPr="00EA1158">
        <w:t>pretendenta, kuram būtu piešķiramas iepirkuma līguma slēgšanas tiesības, noteikšana</w:t>
      </w:r>
      <w:r w:rsidR="007D35AA" w:rsidRPr="00EA1158">
        <w:t>;</w:t>
      </w:r>
    </w:p>
    <w:p w14:paraId="2887AC8C" w14:textId="45B78BB1" w:rsidR="008415A1" w:rsidRPr="00EA1158" w:rsidRDefault="001F05DB" w:rsidP="002446FF">
      <w:pPr>
        <w:pStyle w:val="Sarakstarindkopa"/>
        <w:numPr>
          <w:ilvl w:val="2"/>
          <w:numId w:val="1"/>
        </w:numPr>
        <w:ind w:left="1276"/>
      </w:pPr>
      <w:r w:rsidRPr="00EA1158">
        <w:t>nepamatoti lēta piedāvājuma pārbaude</w:t>
      </w:r>
      <w:r w:rsidR="008415A1" w:rsidRPr="00EA1158">
        <w:t>;</w:t>
      </w:r>
    </w:p>
    <w:p w14:paraId="1437979D" w14:textId="7AB038BE" w:rsidR="007D35AA" w:rsidRPr="00EA1158" w:rsidRDefault="008415A1" w:rsidP="002446FF">
      <w:pPr>
        <w:pStyle w:val="Sarakstarindkopa"/>
        <w:numPr>
          <w:ilvl w:val="2"/>
          <w:numId w:val="1"/>
        </w:numPr>
        <w:ind w:left="1276"/>
      </w:pPr>
      <w:r w:rsidRPr="00EA1158">
        <w:t>piedāvājumu atbilstības pārbaude</w:t>
      </w:r>
      <w:r w:rsidR="001C313D">
        <w:t xml:space="preserve"> </w:t>
      </w:r>
      <w:r w:rsidR="001C313D" w:rsidRPr="001C313D">
        <w:rPr>
          <w:szCs w:val="24"/>
        </w:rPr>
        <w:t>kvalifikācijas un atlases prasībām</w:t>
      </w:r>
      <w:r w:rsidR="007D35AA" w:rsidRPr="001C313D">
        <w:rPr>
          <w:szCs w:val="24"/>
        </w:rPr>
        <w:t>;</w:t>
      </w:r>
    </w:p>
    <w:p w14:paraId="77F32FF4" w14:textId="7ABAF675" w:rsidR="008415A1" w:rsidRPr="00EA1158" w:rsidRDefault="007D35AA" w:rsidP="002446FF">
      <w:pPr>
        <w:pStyle w:val="Sarakstarindkopa"/>
        <w:numPr>
          <w:ilvl w:val="2"/>
          <w:numId w:val="1"/>
        </w:numPr>
        <w:ind w:left="1276"/>
      </w:pPr>
      <w:r w:rsidRPr="00EA1158">
        <w:t>izslēgšanas nosacījumu pārbaude</w:t>
      </w:r>
      <w:r w:rsidR="002E55C0" w:rsidRPr="00EA1158">
        <w:t>.</w:t>
      </w:r>
    </w:p>
    <w:p w14:paraId="47838D37" w14:textId="1A4B06E2" w:rsidR="008415A1" w:rsidRPr="00EA1158" w:rsidRDefault="008415A1" w:rsidP="006F48AF">
      <w:pPr>
        <w:pStyle w:val="Sarakstarindkopa"/>
        <w:numPr>
          <w:ilvl w:val="1"/>
          <w:numId w:val="1"/>
        </w:numPr>
        <w:ind w:left="567" w:hanging="567"/>
      </w:pPr>
      <w:r w:rsidRPr="00EA1158">
        <w:t xml:space="preserve">Komisija ir tiesīga piedāvājumu atbilstības pārbaudi veikt tikai tam pretendentam, kuram būtu piešķiramas </w:t>
      </w:r>
      <w:r w:rsidR="00C57C03" w:rsidRPr="00EA1158">
        <w:t xml:space="preserve">iepirkuma </w:t>
      </w:r>
      <w:r w:rsidRPr="00EA1158">
        <w:t>līguma slēgšanas tiesības.</w:t>
      </w:r>
    </w:p>
    <w:p w14:paraId="1CCD4E46" w14:textId="2CE76374" w:rsidR="008415A1" w:rsidRPr="00EA1158" w:rsidRDefault="008415A1" w:rsidP="006F48AF">
      <w:pPr>
        <w:pStyle w:val="Sarakstarindkopa"/>
        <w:numPr>
          <w:ilvl w:val="1"/>
          <w:numId w:val="1"/>
        </w:numPr>
        <w:ind w:left="567" w:hanging="567"/>
        <w:rPr>
          <w:b/>
          <w:bCs/>
        </w:rPr>
      </w:pPr>
      <w:r w:rsidRPr="00EA1158">
        <w:rPr>
          <w:b/>
          <w:bCs/>
        </w:rPr>
        <w:t>Piedāvājum</w:t>
      </w:r>
      <w:r w:rsidR="00595094">
        <w:rPr>
          <w:b/>
          <w:bCs/>
        </w:rPr>
        <w:t>u</w:t>
      </w:r>
      <w:r w:rsidRPr="00EA1158">
        <w:rPr>
          <w:b/>
          <w:bCs/>
        </w:rPr>
        <w:t xml:space="preserve"> noformējuma pārbaude: </w:t>
      </w:r>
    </w:p>
    <w:p w14:paraId="0B409E5D" w14:textId="2BEF6DC7" w:rsidR="008415A1" w:rsidRPr="006E01C9" w:rsidRDefault="008415A1" w:rsidP="009128EB">
      <w:pPr>
        <w:pStyle w:val="Sarakstarindkopa"/>
        <w:numPr>
          <w:ilvl w:val="2"/>
          <w:numId w:val="1"/>
        </w:numPr>
        <w:ind w:left="1276" w:hanging="709"/>
      </w:pPr>
      <w:r w:rsidRPr="009A1B46">
        <w:t xml:space="preserve">Komisija izvērtē, vai piedāvājums sagatavots un noformēts atbilstoši </w:t>
      </w:r>
      <w:r w:rsidR="009A1B46" w:rsidRPr="009A1B46">
        <w:t>n</w:t>
      </w:r>
      <w:r w:rsidRPr="009A1B46">
        <w:t xml:space="preserve">olikuma </w:t>
      </w:r>
      <w:r w:rsidRPr="006E01C9">
        <w:t>5.1. un 5.3.</w:t>
      </w:r>
      <w:r w:rsidR="009903F3" w:rsidRPr="006E01C9">
        <w:t> </w:t>
      </w:r>
      <w:r w:rsidRPr="006E01C9">
        <w:t>punktā noteiktajām piedāvājuma noformējuma prasībām un pieņem attiecīgu lēmumu.</w:t>
      </w:r>
    </w:p>
    <w:p w14:paraId="4907FB79" w14:textId="56694871" w:rsidR="008415A1" w:rsidRPr="009A1B46" w:rsidRDefault="008415A1" w:rsidP="009128EB">
      <w:pPr>
        <w:pStyle w:val="Sarakstarindkopa"/>
        <w:numPr>
          <w:ilvl w:val="2"/>
          <w:numId w:val="1"/>
        </w:numPr>
        <w:ind w:left="1276" w:hanging="709"/>
      </w:pPr>
      <w:r w:rsidRPr="009A1B46">
        <w:t xml:space="preserve">Komisija publiskajā datubāzē pārliecinās par pretendenta, tajā skaitā piegādātāju apvienības dalībnieku, personālsabiedrības biedru, piesaistīto apakšuzņēmēju, </w:t>
      </w:r>
      <w:r w:rsidR="008F2E5E" w:rsidRPr="009A1B46">
        <w:t xml:space="preserve">personu, uz kuru iespējām pretendents balstās, </w:t>
      </w:r>
      <w:r w:rsidRPr="009A1B46">
        <w:t>pārstāvības tiesībām un pārstāvības apjomu.</w:t>
      </w:r>
    </w:p>
    <w:p w14:paraId="524738CF" w14:textId="757059A8" w:rsidR="008415A1" w:rsidRPr="0046756A" w:rsidRDefault="008415A1" w:rsidP="009128EB">
      <w:pPr>
        <w:pStyle w:val="Sarakstarindkopa"/>
        <w:numPr>
          <w:ilvl w:val="2"/>
          <w:numId w:val="1"/>
        </w:numPr>
        <w:ind w:left="1276" w:hanging="709"/>
        <w:rPr>
          <w:color w:val="FF0000"/>
        </w:rPr>
      </w:pPr>
      <w:r w:rsidRPr="009A1B46">
        <w:t xml:space="preserve">Konstatējot atkāpes no </w:t>
      </w:r>
      <w:r w:rsidR="009A1B46" w:rsidRPr="009A1B46">
        <w:t>n</w:t>
      </w:r>
      <w:r w:rsidRPr="009A1B46">
        <w:t xml:space="preserve">olikuma </w:t>
      </w:r>
      <w:r w:rsidRPr="006E01C9">
        <w:t>5.1. un 5.3.</w:t>
      </w:r>
      <w:r w:rsidR="00E27CDD" w:rsidRPr="006E01C9">
        <w:t> </w:t>
      </w:r>
      <w:r w:rsidRPr="006E01C9">
        <w:t>punktā</w:t>
      </w:r>
      <w:r w:rsidRPr="009A1B46">
        <w:t xml:space="preserve"> noteiktajām piedāvājuma noformējuma prasībām, Komisija izvērtē to būtiskumu un ietekmi uz turpmāko piedāvājuma vērtēšanas procesu un lemj par turpmāku piedāvājuma vērtēšanu. Būtiska piedāvājuma noformējuma neatbilstība </w:t>
      </w:r>
      <w:r w:rsidR="009A1B46" w:rsidRPr="009A1B46">
        <w:t>n</w:t>
      </w:r>
      <w:r w:rsidRPr="009A1B46">
        <w:t>olikuma prasībām ir pamats pretendenta piedāvājuma noraidīšanai.</w:t>
      </w:r>
      <w:r w:rsidR="00451F41" w:rsidRPr="009A1B46">
        <w:t xml:space="preserve">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rsidRPr="009A1B46">
        <w:t>p</w:t>
      </w:r>
      <w:r w:rsidR="00451F41" w:rsidRPr="009A1B46">
        <w:t>retendentiem pārkāpumu</w:t>
      </w:r>
      <w:r w:rsidR="00451F41" w:rsidRPr="00645EAC">
        <w:t>.</w:t>
      </w:r>
    </w:p>
    <w:p w14:paraId="115B2D9A" w14:textId="7AAED379" w:rsidR="008415A1" w:rsidRPr="00A72B6F" w:rsidRDefault="008415A1" w:rsidP="009128EB">
      <w:pPr>
        <w:pStyle w:val="Sarakstarindkopa"/>
        <w:numPr>
          <w:ilvl w:val="2"/>
          <w:numId w:val="1"/>
        </w:numPr>
        <w:ind w:left="1276" w:hanging="709"/>
      </w:pPr>
      <w:r w:rsidRPr="00A72B6F">
        <w:t xml:space="preserve">Komisija noraida </w:t>
      </w:r>
      <w:r w:rsidR="00AA7BF7" w:rsidRPr="00A72B6F">
        <w:t>p</w:t>
      </w:r>
      <w:r w:rsidRPr="00A72B6F">
        <w:t>retendenta piedāvājumu, ja:</w:t>
      </w:r>
    </w:p>
    <w:p w14:paraId="71F11C99" w14:textId="77777777" w:rsidR="008415A1" w:rsidRPr="00A72B6F" w:rsidRDefault="008415A1" w:rsidP="008F2E5E">
      <w:pPr>
        <w:pStyle w:val="Sarakstarindkopa"/>
        <w:numPr>
          <w:ilvl w:val="3"/>
          <w:numId w:val="1"/>
        </w:numPr>
        <w:ind w:left="1985" w:hanging="851"/>
      </w:pPr>
      <w:r w:rsidRPr="00A72B6F">
        <w:t>iesniegtais piedāvājums ir bojāts vai nav atverams;</w:t>
      </w:r>
    </w:p>
    <w:p w14:paraId="49E30780" w14:textId="310B9551" w:rsidR="008415A1" w:rsidRPr="00A72B6F" w:rsidRDefault="008415A1" w:rsidP="008F2E5E">
      <w:pPr>
        <w:pStyle w:val="Sarakstarindkopa"/>
        <w:numPr>
          <w:ilvl w:val="3"/>
          <w:numId w:val="1"/>
        </w:numPr>
        <w:ind w:left="1985" w:hanging="851"/>
      </w:pPr>
      <w:r w:rsidRPr="00A72B6F">
        <w:t xml:space="preserve">konstatē </w:t>
      </w:r>
      <w:r w:rsidR="00A72B6F" w:rsidRPr="00A72B6F">
        <w:t>n</w:t>
      </w:r>
      <w:r w:rsidRPr="00A72B6F">
        <w:t xml:space="preserve">olikuma </w:t>
      </w:r>
      <w:r w:rsidRPr="00825B6E">
        <w:t>5.3.6. apakšpunktā</w:t>
      </w:r>
      <w:r w:rsidRPr="00A72B6F">
        <w:t xml:space="preserve"> noteikto gadījumu;</w:t>
      </w:r>
    </w:p>
    <w:p w14:paraId="25A3A553" w14:textId="2F47D34C" w:rsidR="008415A1" w:rsidRPr="00A72B6F" w:rsidRDefault="008415A1" w:rsidP="008F2E5E">
      <w:pPr>
        <w:pStyle w:val="Sarakstarindkopa"/>
        <w:numPr>
          <w:ilvl w:val="3"/>
          <w:numId w:val="1"/>
        </w:numPr>
        <w:ind w:left="1985" w:hanging="851"/>
      </w:pPr>
      <w:r w:rsidRPr="00A72B6F">
        <w:t>iesniegtais piedāvājums ir šifrēts un pretendents 15 (piecpadsmit) minūšu laikā pēc piedāvājumu atvēršanas uzsākšanas neatšifrē iesniegto piedāvājumu (EIS neievada derīgu elektronisko atslēgu un paroli).</w:t>
      </w:r>
    </w:p>
    <w:p w14:paraId="71FFFA2A" w14:textId="77777777" w:rsidR="008415A1" w:rsidRPr="00E834B0" w:rsidRDefault="008415A1" w:rsidP="00285D08">
      <w:pPr>
        <w:pStyle w:val="Sarakstarindkopa"/>
        <w:numPr>
          <w:ilvl w:val="1"/>
          <w:numId w:val="1"/>
        </w:numPr>
        <w:ind w:left="567" w:hanging="567"/>
        <w:rPr>
          <w:b/>
          <w:bCs/>
        </w:rPr>
      </w:pPr>
      <w:r w:rsidRPr="00E834B0">
        <w:rPr>
          <w:b/>
          <w:bCs/>
        </w:rPr>
        <w:t>Tehnisko piedāvājumu atbilstības pārbaude:</w:t>
      </w:r>
    </w:p>
    <w:p w14:paraId="7C3518C9" w14:textId="77777777" w:rsidR="00165AF5" w:rsidRDefault="008415A1" w:rsidP="00165AF5">
      <w:pPr>
        <w:pStyle w:val="Sarakstarindkopa"/>
        <w:numPr>
          <w:ilvl w:val="2"/>
          <w:numId w:val="1"/>
        </w:numPr>
        <w:ind w:left="1276" w:hanging="709"/>
      </w:pPr>
      <w:r w:rsidRPr="00E834B0">
        <w:t xml:space="preserve">Komisija vērtē pretendenta tehniskā piedāvājuma atbilstību </w:t>
      </w:r>
      <w:r w:rsidR="00E834B0" w:rsidRPr="00E834B0">
        <w:t>n</w:t>
      </w:r>
      <w:r w:rsidRPr="00E834B0">
        <w:t xml:space="preserve">olikuma </w:t>
      </w:r>
      <w:r w:rsidRPr="008A3BB1">
        <w:t>7.</w:t>
      </w:r>
      <w:r w:rsidR="0028594E" w:rsidRPr="008A3BB1">
        <w:t> </w:t>
      </w:r>
      <w:r w:rsidRPr="008A3BB1">
        <w:t>daļā</w:t>
      </w:r>
      <w:r w:rsidRPr="00E834B0">
        <w:t xml:space="preserve"> noteiktajām prasībām</w:t>
      </w:r>
      <w:r w:rsidR="0028594E" w:rsidRPr="00E834B0">
        <w:t>.</w:t>
      </w:r>
    </w:p>
    <w:p w14:paraId="0EAD6793" w14:textId="4DC0E59A" w:rsidR="00165AF5" w:rsidRPr="00165AF5" w:rsidRDefault="00165AF5" w:rsidP="00165AF5">
      <w:pPr>
        <w:pStyle w:val="Sarakstarindkopa"/>
        <w:numPr>
          <w:ilvl w:val="2"/>
          <w:numId w:val="1"/>
        </w:numPr>
        <w:ind w:left="1276" w:hanging="709"/>
      </w:pPr>
      <w:r w:rsidRPr="00165AF5">
        <w:t>Komisija noraida pretendenta iesniegto piedāvājumu konkursā, ja nav iesniegta parakstīta tehniskā specifikācija, tas ir, ja nav iesniegts tehniskais piedāvājums.</w:t>
      </w:r>
    </w:p>
    <w:p w14:paraId="3AE45590" w14:textId="7179A227" w:rsidR="008415A1" w:rsidRPr="006D25C9" w:rsidRDefault="008415A1" w:rsidP="00285D08">
      <w:pPr>
        <w:pStyle w:val="Sarakstarindkopa"/>
        <w:numPr>
          <w:ilvl w:val="1"/>
          <w:numId w:val="1"/>
        </w:numPr>
        <w:ind w:left="567" w:hanging="567"/>
        <w:rPr>
          <w:b/>
          <w:bCs/>
        </w:rPr>
      </w:pPr>
      <w:r w:rsidRPr="006D25C9">
        <w:rPr>
          <w:b/>
          <w:bCs/>
        </w:rPr>
        <w:t>Finanšu piedāvājum</w:t>
      </w:r>
      <w:r w:rsidR="00992C7F" w:rsidRPr="006D25C9">
        <w:rPr>
          <w:b/>
          <w:bCs/>
        </w:rPr>
        <w:t>u</w:t>
      </w:r>
      <w:r w:rsidRPr="006D25C9">
        <w:rPr>
          <w:b/>
          <w:bCs/>
        </w:rPr>
        <w:t xml:space="preserve"> atbilstības pārbaude:</w:t>
      </w:r>
    </w:p>
    <w:p w14:paraId="15DF0E96" w14:textId="60DC81D2" w:rsidR="00285C77" w:rsidRPr="006D25C9" w:rsidRDefault="008415A1" w:rsidP="00270FE0">
      <w:pPr>
        <w:pStyle w:val="Sarakstarindkopa"/>
        <w:numPr>
          <w:ilvl w:val="2"/>
          <w:numId w:val="1"/>
        </w:numPr>
        <w:ind w:left="1276" w:hanging="709"/>
      </w:pPr>
      <w:r w:rsidRPr="006D25C9">
        <w:t xml:space="preserve">Komisija vērtē, vai katra pretendenta finanšu piedāvājums izstrādāts atbilstoši </w:t>
      </w:r>
      <w:r w:rsidR="00C47492" w:rsidRPr="00071BFB">
        <w:t>n</w:t>
      </w:r>
      <w:r w:rsidRPr="00071BFB">
        <w:t>olikuma 8.</w:t>
      </w:r>
      <w:r w:rsidR="00C47492" w:rsidRPr="00071BFB">
        <w:t> </w:t>
      </w:r>
      <w:r w:rsidRPr="00071BFB">
        <w:t>daļā noteiktajām</w:t>
      </w:r>
      <w:r w:rsidRPr="006D25C9">
        <w:t xml:space="preserve"> prasībām, un pieņem attiecīgu lēmumu</w:t>
      </w:r>
      <w:r w:rsidR="0028594E" w:rsidRPr="006D25C9">
        <w:t>.</w:t>
      </w:r>
      <w:r w:rsidR="00026D71" w:rsidRPr="006D25C9">
        <w:t xml:space="preserve"> Komisija vērtē un pārbauda to pretendentu finanšu piedāvājumus, kuri nav noraidīti piedāvājumu noformējuma pārbaudes un tehnisko piedāvājumu pārbaudes laikā.</w:t>
      </w:r>
    </w:p>
    <w:p w14:paraId="64B34B67" w14:textId="67A5637A" w:rsidR="008415A1" w:rsidRPr="00F20EC6" w:rsidRDefault="00285C77" w:rsidP="00270FE0">
      <w:pPr>
        <w:pStyle w:val="Sarakstarindkopa"/>
        <w:numPr>
          <w:ilvl w:val="2"/>
          <w:numId w:val="1"/>
        </w:numPr>
        <w:ind w:left="1276" w:hanging="709"/>
      </w:pPr>
      <w:r w:rsidRPr="00F20EC6">
        <w:t xml:space="preserve">Komisija </w:t>
      </w:r>
      <w:r w:rsidR="00E150AF" w:rsidRPr="00F20EC6">
        <w:t>pārbauda, vai pretendenta finanšu piedāvājumā norādītā cena</w:t>
      </w:r>
      <w:r w:rsidR="00AA6DA8" w:rsidRPr="00F20EC6">
        <w:t xml:space="preserve"> </w:t>
      </w:r>
      <w:r w:rsidR="00E150AF" w:rsidRPr="00F20EC6">
        <w:t xml:space="preserve">atbilst </w:t>
      </w:r>
      <w:r w:rsidR="003546D4" w:rsidRPr="00F20EC6">
        <w:t>n</w:t>
      </w:r>
      <w:r w:rsidR="00E150AF" w:rsidRPr="00F20EC6">
        <w:t xml:space="preserve">olikuma </w:t>
      </w:r>
      <w:r w:rsidR="00AA6DA8" w:rsidRPr="00F20EC6">
        <w:t>2.7. punkta prasībām.</w:t>
      </w:r>
      <w:r w:rsidR="00026D71" w:rsidRPr="00F20EC6">
        <w:t xml:space="preserve"> </w:t>
      </w:r>
    </w:p>
    <w:p w14:paraId="382F5229" w14:textId="7941C5DF" w:rsidR="00CF7C4D" w:rsidRPr="00270FE0" w:rsidRDefault="00ED2EF0" w:rsidP="00270FE0">
      <w:pPr>
        <w:pStyle w:val="Sarakstarindkopa"/>
        <w:numPr>
          <w:ilvl w:val="2"/>
          <w:numId w:val="1"/>
        </w:numPr>
        <w:ind w:left="1276" w:hanging="709"/>
      </w:pPr>
      <w:r w:rsidRPr="00270FE0">
        <w:lastRenderedPageBreak/>
        <w:t xml:space="preserve">Nepieciešamības gadījumā Komisija veic </w:t>
      </w:r>
      <w:r w:rsidR="0069602D" w:rsidRPr="00270FE0">
        <w:t>cen</w:t>
      </w:r>
      <w:r w:rsidR="0069602D">
        <w:t>as</w:t>
      </w:r>
      <w:r w:rsidR="0069602D" w:rsidRPr="00270FE0">
        <w:t xml:space="preserve"> </w:t>
      </w:r>
      <w:r w:rsidRPr="00270FE0">
        <w:t xml:space="preserve">noapaļošanu līdz 2 (divām) zīmēm aiz komata, salīdzinot informāciju ar EIS norādīto </w:t>
      </w:r>
      <w:r w:rsidRPr="0063168A">
        <w:t>cenu</w:t>
      </w:r>
      <w:r w:rsidR="00C53871" w:rsidRPr="0063168A">
        <w:t xml:space="preserve"> </w:t>
      </w:r>
      <w:r w:rsidR="00C53871" w:rsidRPr="00270FE0">
        <w:t>EUR, bez PVN.</w:t>
      </w:r>
    </w:p>
    <w:p w14:paraId="048D3A89" w14:textId="3C1F7E96" w:rsidR="00445232" w:rsidRPr="00270FE0" w:rsidRDefault="00445232" w:rsidP="00270FE0">
      <w:pPr>
        <w:pStyle w:val="Sarakstarindkopa"/>
        <w:numPr>
          <w:ilvl w:val="2"/>
          <w:numId w:val="1"/>
        </w:numPr>
        <w:ind w:left="1276" w:hanging="709"/>
      </w:pPr>
      <w:r w:rsidRPr="00270FE0">
        <w:t>Komisija noraida pretendenta piedāvājumu, ja</w:t>
      </w:r>
      <w:r w:rsidR="009B7EC5" w:rsidRPr="00270FE0">
        <w:t xml:space="preserve"> pretendents</w:t>
      </w:r>
      <w:r w:rsidRPr="00270FE0">
        <w:t>:</w:t>
      </w:r>
    </w:p>
    <w:p w14:paraId="20EF1FDD" w14:textId="25F62A76" w:rsidR="00BA238D" w:rsidRPr="00270FE0" w:rsidRDefault="00BA238D" w:rsidP="009B7EC5">
      <w:pPr>
        <w:pStyle w:val="Sarakstarindkopa"/>
        <w:numPr>
          <w:ilvl w:val="3"/>
          <w:numId w:val="1"/>
        </w:numPr>
        <w:ind w:left="1985" w:hanging="851"/>
      </w:pPr>
      <w:r w:rsidRPr="00270FE0">
        <w:t>iesniedzis piedāvājuma variantus</w:t>
      </w:r>
      <w:r w:rsidR="00F8386C" w:rsidRPr="00270FE0">
        <w:t>;</w:t>
      </w:r>
      <w:r w:rsidR="00445232" w:rsidRPr="00270FE0">
        <w:t xml:space="preserve"> </w:t>
      </w:r>
    </w:p>
    <w:p w14:paraId="364FD2DF" w14:textId="71D82343" w:rsidR="00FC52DB" w:rsidRPr="00270FE0" w:rsidRDefault="008415A1" w:rsidP="009B7EC5">
      <w:pPr>
        <w:pStyle w:val="Sarakstarindkopa"/>
        <w:numPr>
          <w:ilvl w:val="3"/>
          <w:numId w:val="1"/>
        </w:numPr>
        <w:ind w:left="1985" w:hanging="851"/>
      </w:pPr>
      <w:r w:rsidRPr="00270FE0">
        <w:t>finanšu piedāvājumā nav norādījis visu piedāvājuma vērtēšanai nepieciešamo informāciju</w:t>
      </w:r>
      <w:r w:rsidR="00FC52DB" w:rsidRPr="00270FE0">
        <w:t>.</w:t>
      </w:r>
    </w:p>
    <w:p w14:paraId="0F65CEF7" w14:textId="149AE6B6" w:rsidR="008415A1" w:rsidRPr="008838D2" w:rsidRDefault="008415A1" w:rsidP="00285D08">
      <w:pPr>
        <w:pStyle w:val="Sarakstarindkopa"/>
        <w:numPr>
          <w:ilvl w:val="1"/>
          <w:numId w:val="1"/>
        </w:numPr>
        <w:tabs>
          <w:tab w:val="left" w:pos="567"/>
        </w:tabs>
        <w:ind w:left="567" w:hanging="567"/>
        <w:rPr>
          <w:b/>
          <w:bCs/>
        </w:rPr>
      </w:pPr>
      <w:r w:rsidRPr="008838D2">
        <w:rPr>
          <w:b/>
          <w:bCs/>
        </w:rPr>
        <w:t>Pretendenta, kuram būtu piešķiramas iepirkuma līguma slēgšanas tiesība</w:t>
      </w:r>
      <w:r w:rsidR="00741225">
        <w:rPr>
          <w:b/>
          <w:bCs/>
        </w:rPr>
        <w:t>s</w:t>
      </w:r>
      <w:r w:rsidRPr="008838D2">
        <w:rPr>
          <w:b/>
          <w:bCs/>
        </w:rPr>
        <w:t>, noteikšana</w:t>
      </w:r>
      <w:r w:rsidR="00FC52DB" w:rsidRPr="008838D2">
        <w:rPr>
          <w:b/>
          <w:bCs/>
        </w:rPr>
        <w:t xml:space="preserve"> (saimnieciski visizdevīgākā piedāvājuma noteikšana atbilstoši piedāvājumu vērtēšanas kritērij</w:t>
      </w:r>
      <w:r w:rsidR="00741225">
        <w:rPr>
          <w:b/>
          <w:bCs/>
        </w:rPr>
        <w:t>iem</w:t>
      </w:r>
      <w:r w:rsidR="00FC52DB" w:rsidRPr="008838D2">
        <w:rPr>
          <w:b/>
          <w:bCs/>
        </w:rPr>
        <w:t>)</w:t>
      </w:r>
      <w:r w:rsidRPr="008838D2">
        <w:rPr>
          <w:b/>
          <w:bCs/>
        </w:rPr>
        <w:t>:</w:t>
      </w:r>
    </w:p>
    <w:p w14:paraId="5A1F06A2" w14:textId="290C6875" w:rsidR="008C15AB" w:rsidRPr="00F95894" w:rsidRDefault="008415A1" w:rsidP="00F95894">
      <w:pPr>
        <w:pStyle w:val="Sarakstarindkopa"/>
        <w:numPr>
          <w:ilvl w:val="2"/>
          <w:numId w:val="7"/>
        </w:numPr>
        <w:ind w:left="1276" w:hanging="709"/>
        <w:rPr>
          <w:szCs w:val="24"/>
        </w:rPr>
      </w:pPr>
      <w:r w:rsidRPr="00F95894">
        <w:t>i</w:t>
      </w:r>
      <w:r w:rsidR="008C15AB" w:rsidRPr="00F95894">
        <w:rPr>
          <w:rFonts w:cs="Times New Roman"/>
          <w:szCs w:val="24"/>
        </w:rPr>
        <w:t xml:space="preserve">epirkuma līguma slēgšanas tiesības tiks piešķirtas </w:t>
      </w:r>
      <w:r w:rsidR="002375BC" w:rsidRPr="00F95894">
        <w:rPr>
          <w:rFonts w:cs="Times New Roman"/>
          <w:szCs w:val="24"/>
        </w:rPr>
        <w:t xml:space="preserve">pretendentam, kura piedāvājums novērtēts kā </w:t>
      </w:r>
      <w:r w:rsidR="008C15AB" w:rsidRPr="00F95894">
        <w:rPr>
          <w:rFonts w:cs="Times New Roman"/>
          <w:szCs w:val="24"/>
        </w:rPr>
        <w:t>saimnieciski visizdevīgāka</w:t>
      </w:r>
      <w:r w:rsidR="002375BC" w:rsidRPr="00F95894">
        <w:rPr>
          <w:rFonts w:cs="Times New Roman"/>
          <w:szCs w:val="24"/>
        </w:rPr>
        <w:t>is</w:t>
      </w:r>
      <w:r w:rsidR="008C15AB" w:rsidRPr="00F95894">
        <w:rPr>
          <w:rFonts w:cs="Times New Roman"/>
          <w:szCs w:val="24"/>
        </w:rPr>
        <w:t xml:space="preserve">. </w:t>
      </w:r>
      <w:r w:rsidR="00393AA2" w:rsidRPr="00F95894">
        <w:rPr>
          <w:rFonts w:cs="Times New Roman"/>
          <w:szCs w:val="24"/>
        </w:rPr>
        <w:t>Par s</w:t>
      </w:r>
      <w:r w:rsidR="008C15AB" w:rsidRPr="00F95894">
        <w:rPr>
          <w:szCs w:val="24"/>
        </w:rPr>
        <w:t>aimnieciski visizdevīgāko piedāvājumu ti</w:t>
      </w:r>
      <w:r w:rsidR="00393AA2" w:rsidRPr="00F95894">
        <w:rPr>
          <w:szCs w:val="24"/>
        </w:rPr>
        <w:t>ks</w:t>
      </w:r>
      <w:r w:rsidR="008C15AB" w:rsidRPr="00F95894">
        <w:rPr>
          <w:szCs w:val="24"/>
        </w:rPr>
        <w:t xml:space="preserve"> atzīts piedāvājums, kurš ieg</w:t>
      </w:r>
      <w:r w:rsidR="00393AA2" w:rsidRPr="00F95894">
        <w:rPr>
          <w:szCs w:val="24"/>
        </w:rPr>
        <w:t>ūst</w:t>
      </w:r>
      <w:r w:rsidR="008C15AB" w:rsidRPr="00F95894">
        <w:rPr>
          <w:szCs w:val="24"/>
        </w:rPr>
        <w:t xml:space="preserve"> lielāko punktu skaitu visu vērtēšanas kritēriju punktu kopsumm</w:t>
      </w:r>
      <w:r w:rsidR="00C02B1E" w:rsidRPr="00F95894">
        <w:rPr>
          <w:szCs w:val="24"/>
        </w:rPr>
        <w:t>ā</w:t>
      </w:r>
      <w:r w:rsidR="008C15AB" w:rsidRPr="00F95894">
        <w:rPr>
          <w:szCs w:val="24"/>
        </w:rPr>
        <w:t xml:space="preserve"> ar divām zīmēm aiz komata, piemērojot vispārīgi pieņemtos matemātikas noapaļošanas principus. Maksimālais iegūstamo punktu skaits ir 100.</w:t>
      </w:r>
    </w:p>
    <w:p w14:paraId="734E501D" w14:textId="77777777" w:rsidR="008C15AB" w:rsidRPr="00F95894" w:rsidRDefault="008C15AB" w:rsidP="00582C0D">
      <w:pPr>
        <w:pStyle w:val="Sarakstarindkopa"/>
        <w:numPr>
          <w:ilvl w:val="2"/>
          <w:numId w:val="7"/>
        </w:numPr>
        <w:ind w:left="1276" w:hanging="709"/>
        <w:rPr>
          <w:szCs w:val="24"/>
        </w:rPr>
      </w:pPr>
      <w:r w:rsidRPr="00F95894">
        <w:rPr>
          <w:szCs w:val="24"/>
        </w:rPr>
        <w:t>Saimnieciski visizdevīgākā piedāvājuma vērtēšanas kritēriji un tiem atbilstošie maksimālie iegūstamie punkti:</w:t>
      </w:r>
    </w:p>
    <w:tbl>
      <w:tblPr>
        <w:tblStyle w:val="Reatabula"/>
        <w:tblW w:w="9722" w:type="dxa"/>
        <w:jc w:val="center"/>
        <w:tblLook w:val="04A0" w:firstRow="1" w:lastRow="0" w:firstColumn="1" w:lastColumn="0" w:noHBand="0" w:noVBand="1"/>
      </w:tblPr>
      <w:tblGrid>
        <w:gridCol w:w="3387"/>
        <w:gridCol w:w="6335"/>
      </w:tblGrid>
      <w:tr w:rsidR="00750942" w:rsidRPr="00285D08" w14:paraId="44B12401" w14:textId="0AC1E866" w:rsidTr="00FE2CB9">
        <w:trPr>
          <w:jc w:val="center"/>
        </w:trPr>
        <w:tc>
          <w:tcPr>
            <w:tcW w:w="3387" w:type="dxa"/>
            <w:shd w:val="clear" w:color="auto" w:fill="D0CECE" w:themeFill="background2" w:themeFillShade="E6"/>
            <w:vAlign w:val="center"/>
          </w:tcPr>
          <w:p w14:paraId="38A7A71A" w14:textId="4C97BF06" w:rsidR="00750942" w:rsidRPr="00285D08" w:rsidRDefault="00750942" w:rsidP="00F95894">
            <w:pPr>
              <w:spacing w:before="60" w:after="60"/>
              <w:ind w:firstLine="12"/>
              <w:jc w:val="center"/>
              <w:rPr>
                <w:b/>
                <w:bCs/>
                <w:sz w:val="24"/>
                <w:szCs w:val="24"/>
              </w:rPr>
            </w:pPr>
            <w:r w:rsidRPr="00285D08">
              <w:rPr>
                <w:b/>
                <w:bCs/>
                <w:sz w:val="24"/>
                <w:szCs w:val="24"/>
              </w:rPr>
              <w:t>Vērtēšanas kritērija nosaukums un apzīmējums</w:t>
            </w:r>
          </w:p>
        </w:tc>
        <w:tc>
          <w:tcPr>
            <w:tcW w:w="6335" w:type="dxa"/>
            <w:shd w:val="clear" w:color="auto" w:fill="D0CECE" w:themeFill="background2" w:themeFillShade="E6"/>
            <w:vAlign w:val="center"/>
          </w:tcPr>
          <w:p w14:paraId="4BFD5876" w14:textId="71EB2465" w:rsidR="00750942" w:rsidRPr="00285D08" w:rsidRDefault="00750942" w:rsidP="00594B96">
            <w:pPr>
              <w:spacing w:before="60" w:after="60"/>
              <w:jc w:val="center"/>
              <w:rPr>
                <w:b/>
                <w:bCs/>
                <w:sz w:val="24"/>
                <w:szCs w:val="24"/>
              </w:rPr>
            </w:pPr>
            <w:r w:rsidRPr="00285D08">
              <w:rPr>
                <w:b/>
                <w:bCs/>
                <w:sz w:val="24"/>
                <w:szCs w:val="24"/>
              </w:rPr>
              <w:t>Punktu piešķiršanas algoritms</w:t>
            </w:r>
            <w:r w:rsidR="00E95C8A" w:rsidRPr="00285D08">
              <w:rPr>
                <w:b/>
                <w:bCs/>
                <w:sz w:val="24"/>
                <w:szCs w:val="24"/>
              </w:rPr>
              <w:t xml:space="preserve"> un iesniedzamie dokumenti</w:t>
            </w:r>
          </w:p>
        </w:tc>
      </w:tr>
      <w:tr w:rsidR="00750942" w:rsidRPr="0046756A" w14:paraId="35BFABAE" w14:textId="790D2830" w:rsidTr="00FE2CB9">
        <w:trPr>
          <w:trHeight w:val="563"/>
          <w:jc w:val="center"/>
        </w:trPr>
        <w:tc>
          <w:tcPr>
            <w:tcW w:w="3387" w:type="dxa"/>
            <w:vAlign w:val="center"/>
          </w:tcPr>
          <w:p w14:paraId="5ABF2416" w14:textId="4222B6F5" w:rsidR="00750942" w:rsidRPr="00285D08" w:rsidRDefault="005F5A59" w:rsidP="00E83636">
            <w:pPr>
              <w:spacing w:before="120" w:after="120"/>
              <w:jc w:val="both"/>
              <w:rPr>
                <w:color w:val="FF0000"/>
                <w:sz w:val="24"/>
                <w:szCs w:val="24"/>
              </w:rPr>
            </w:pPr>
            <w:r w:rsidRPr="00285D08">
              <w:rPr>
                <w:rFonts w:cs="Times New Roman"/>
                <w:sz w:val="24"/>
                <w:szCs w:val="24"/>
              </w:rPr>
              <w:t xml:space="preserve">Pretendenta piedāvātā līgumcena, EUR, bez PVN </w:t>
            </w:r>
            <w:r w:rsidRPr="00285D08">
              <w:rPr>
                <w:rFonts w:cs="Times New Roman"/>
                <w:b/>
                <w:bCs/>
                <w:sz w:val="24"/>
                <w:szCs w:val="24"/>
              </w:rPr>
              <w:t>(A)</w:t>
            </w:r>
          </w:p>
        </w:tc>
        <w:tc>
          <w:tcPr>
            <w:tcW w:w="6335" w:type="dxa"/>
          </w:tcPr>
          <w:p w14:paraId="1FCC7017" w14:textId="176E30E1" w:rsidR="00FE7955" w:rsidRPr="00285D08" w:rsidRDefault="00FE7955" w:rsidP="00FE7955">
            <w:pPr>
              <w:tabs>
                <w:tab w:val="center" w:pos="4153"/>
                <w:tab w:val="right" w:pos="8306"/>
              </w:tabs>
              <w:spacing w:before="60" w:after="60"/>
              <w:jc w:val="both"/>
              <w:outlineLvl w:val="0"/>
              <w:rPr>
                <w:rFonts w:eastAsia="Calibri" w:cs="Times New Roman"/>
                <w:b/>
                <w:bCs/>
                <w:sz w:val="24"/>
                <w:szCs w:val="24"/>
              </w:rPr>
            </w:pPr>
            <w:r w:rsidRPr="00285D08">
              <w:rPr>
                <w:rFonts w:eastAsia="Calibri" w:cs="Times New Roman"/>
                <w:sz w:val="24"/>
                <w:szCs w:val="24"/>
              </w:rPr>
              <w:t>Finanšu piedāvājums ar zemāko piedāvāto līgumcenu EUR, bez PVN, tiek vērtēts ar maksimāli iespējamo punktu skaitu</w:t>
            </w:r>
            <w:r w:rsidR="005901B8">
              <w:rPr>
                <w:rFonts w:eastAsia="Calibri" w:cs="Times New Roman"/>
                <w:sz w:val="24"/>
                <w:szCs w:val="24"/>
              </w:rPr>
              <w:t> </w:t>
            </w:r>
            <w:r w:rsidRPr="00285D08">
              <w:rPr>
                <w:rFonts w:eastAsia="Calibri" w:cs="Times New Roman"/>
                <w:sz w:val="24"/>
                <w:szCs w:val="24"/>
              </w:rPr>
              <w:t>–</w:t>
            </w:r>
            <w:r w:rsidR="005901B8">
              <w:rPr>
                <w:rFonts w:eastAsia="Calibri" w:cs="Times New Roman"/>
                <w:sz w:val="24"/>
                <w:szCs w:val="24"/>
              </w:rPr>
              <w:t> </w:t>
            </w:r>
            <w:r w:rsidRPr="00285D08">
              <w:rPr>
                <w:rFonts w:eastAsia="Calibri" w:cs="Times New Roman"/>
                <w:b/>
                <w:bCs/>
                <w:sz w:val="24"/>
                <w:szCs w:val="24"/>
              </w:rPr>
              <w:t>70 punkti.</w:t>
            </w:r>
          </w:p>
          <w:p w14:paraId="00F4D490" w14:textId="77777777" w:rsidR="00FE7955" w:rsidRPr="00285D08" w:rsidRDefault="00FE7955" w:rsidP="00FE7955">
            <w:pPr>
              <w:tabs>
                <w:tab w:val="center" w:pos="4153"/>
                <w:tab w:val="right" w:pos="8306"/>
              </w:tabs>
              <w:spacing w:before="60" w:after="60"/>
              <w:jc w:val="both"/>
              <w:outlineLvl w:val="0"/>
              <w:rPr>
                <w:rFonts w:eastAsia="Calibri" w:cs="Times New Roman"/>
                <w:sz w:val="24"/>
                <w:szCs w:val="24"/>
              </w:rPr>
            </w:pPr>
            <w:r w:rsidRPr="00285D08">
              <w:rPr>
                <w:rFonts w:eastAsia="Calibri" w:cs="Times New Roman"/>
                <w:sz w:val="24"/>
                <w:szCs w:val="24"/>
              </w:rPr>
              <w:t>Punkti pārējo pretendentu piedāvājumiem tiek aprēķināti pēc šādas formulas:</w:t>
            </w:r>
          </w:p>
          <w:p w14:paraId="4B8B4040" w14:textId="77777777" w:rsidR="00FE7955" w:rsidRPr="00285D08" w:rsidRDefault="00FE7955" w:rsidP="00FE7955">
            <w:pPr>
              <w:tabs>
                <w:tab w:val="center" w:pos="4153"/>
                <w:tab w:val="right" w:pos="8306"/>
              </w:tabs>
              <w:spacing w:before="60" w:after="60"/>
              <w:jc w:val="center"/>
              <w:outlineLvl w:val="0"/>
              <w:rPr>
                <w:rFonts w:eastAsia="Calibri" w:cs="Times New Roman"/>
                <w:sz w:val="24"/>
                <w:szCs w:val="24"/>
              </w:rPr>
            </w:pPr>
            <w:r w:rsidRPr="00285D08">
              <w:rPr>
                <w:rFonts w:eastAsia="Calibri" w:cs="Times New Roman"/>
                <w:b/>
                <w:bCs/>
                <w:sz w:val="24"/>
                <w:szCs w:val="24"/>
              </w:rPr>
              <w:t xml:space="preserve">A = </w:t>
            </w:r>
            <w:proofErr w:type="spellStart"/>
            <w:r w:rsidRPr="00285D08">
              <w:rPr>
                <w:rFonts w:eastAsia="Calibri" w:cs="Times New Roman"/>
                <w:b/>
                <w:bCs/>
                <w:sz w:val="24"/>
                <w:szCs w:val="24"/>
              </w:rPr>
              <w:t>A</w:t>
            </w:r>
            <w:r w:rsidRPr="00285D08">
              <w:rPr>
                <w:rFonts w:eastAsia="Calibri" w:cs="Times New Roman"/>
                <w:b/>
                <w:bCs/>
                <w:sz w:val="24"/>
                <w:szCs w:val="24"/>
                <w:vertAlign w:val="subscript"/>
              </w:rPr>
              <w:t>min</w:t>
            </w:r>
            <w:proofErr w:type="spellEnd"/>
            <w:r w:rsidRPr="00285D08">
              <w:rPr>
                <w:rFonts w:eastAsia="Calibri" w:cs="Times New Roman"/>
                <w:b/>
                <w:bCs/>
                <w:sz w:val="24"/>
                <w:szCs w:val="24"/>
              </w:rPr>
              <w:t>/</w:t>
            </w:r>
            <w:proofErr w:type="spellStart"/>
            <w:r w:rsidRPr="00285D08">
              <w:rPr>
                <w:rFonts w:eastAsia="Calibri" w:cs="Times New Roman"/>
                <w:b/>
                <w:bCs/>
                <w:sz w:val="24"/>
                <w:szCs w:val="24"/>
              </w:rPr>
              <w:t>A</w:t>
            </w:r>
            <w:r w:rsidRPr="00285D08">
              <w:rPr>
                <w:rFonts w:eastAsia="Calibri" w:cs="Times New Roman"/>
                <w:b/>
                <w:bCs/>
                <w:sz w:val="24"/>
                <w:szCs w:val="24"/>
                <w:vertAlign w:val="subscript"/>
              </w:rPr>
              <w:t>pret</w:t>
            </w:r>
            <w:proofErr w:type="spellEnd"/>
            <w:r w:rsidRPr="00285D08">
              <w:rPr>
                <w:rFonts w:eastAsia="Calibri" w:cs="Times New Roman"/>
                <w:b/>
                <w:bCs/>
                <w:sz w:val="24"/>
                <w:szCs w:val="24"/>
                <w:vertAlign w:val="subscript"/>
              </w:rPr>
              <w:t>.</w:t>
            </w:r>
            <w:r w:rsidRPr="00285D08">
              <w:rPr>
                <w:rFonts w:eastAsia="Calibri" w:cs="Times New Roman"/>
                <w:b/>
                <w:bCs/>
                <w:sz w:val="24"/>
                <w:szCs w:val="24"/>
              </w:rPr>
              <w:t xml:space="preserve"> X 70, kur</w:t>
            </w:r>
            <w:r w:rsidRPr="00285D08">
              <w:rPr>
                <w:rFonts w:eastAsia="Calibri" w:cs="Times New Roman"/>
                <w:sz w:val="24"/>
                <w:szCs w:val="24"/>
              </w:rPr>
              <w:t>:</w:t>
            </w:r>
          </w:p>
          <w:p w14:paraId="382CA9F9" w14:textId="77777777" w:rsidR="00FE7955" w:rsidRPr="00285D08" w:rsidRDefault="00FE7955" w:rsidP="00FE7955">
            <w:pPr>
              <w:tabs>
                <w:tab w:val="center" w:pos="4153"/>
                <w:tab w:val="right" w:pos="8306"/>
              </w:tabs>
              <w:spacing w:before="60" w:after="60"/>
              <w:jc w:val="both"/>
              <w:outlineLvl w:val="0"/>
              <w:rPr>
                <w:rFonts w:eastAsia="Calibri" w:cs="Times New Roman"/>
                <w:sz w:val="24"/>
                <w:szCs w:val="24"/>
              </w:rPr>
            </w:pPr>
            <w:r w:rsidRPr="00285D08">
              <w:rPr>
                <w:rFonts w:eastAsia="Calibri" w:cs="Times New Roman"/>
                <w:b/>
                <w:bCs/>
                <w:sz w:val="24"/>
                <w:szCs w:val="24"/>
              </w:rPr>
              <w:t>A</w:t>
            </w:r>
            <w:r w:rsidRPr="00285D08">
              <w:rPr>
                <w:rFonts w:eastAsia="Calibri" w:cs="Times New Roman"/>
                <w:sz w:val="24"/>
                <w:szCs w:val="24"/>
              </w:rPr>
              <w:t xml:space="preserve"> – vērtējamā pretendenta iegūtais punktu skaits par tā piedāvāto līgumcenu.</w:t>
            </w:r>
          </w:p>
          <w:p w14:paraId="248188C7" w14:textId="77777777" w:rsidR="00FE7955" w:rsidRPr="00285D08" w:rsidRDefault="00FE7955" w:rsidP="00FE7955">
            <w:pPr>
              <w:tabs>
                <w:tab w:val="center" w:pos="4153"/>
                <w:tab w:val="right" w:pos="8306"/>
              </w:tabs>
              <w:spacing w:before="60" w:after="60"/>
              <w:jc w:val="both"/>
              <w:outlineLvl w:val="0"/>
              <w:rPr>
                <w:rFonts w:eastAsia="Calibri" w:cs="Times New Roman"/>
                <w:sz w:val="24"/>
                <w:szCs w:val="24"/>
              </w:rPr>
            </w:pPr>
            <w:proofErr w:type="spellStart"/>
            <w:r w:rsidRPr="00285D08">
              <w:rPr>
                <w:rFonts w:eastAsia="Calibri" w:cs="Times New Roman"/>
                <w:b/>
                <w:bCs/>
                <w:sz w:val="24"/>
                <w:szCs w:val="24"/>
              </w:rPr>
              <w:t>A</w:t>
            </w:r>
            <w:r w:rsidRPr="00285D08">
              <w:rPr>
                <w:rFonts w:eastAsia="Calibri" w:cs="Times New Roman"/>
                <w:b/>
                <w:bCs/>
                <w:sz w:val="24"/>
                <w:szCs w:val="24"/>
                <w:vertAlign w:val="subscript"/>
              </w:rPr>
              <w:t>min</w:t>
            </w:r>
            <w:proofErr w:type="spellEnd"/>
            <w:r w:rsidRPr="00285D08">
              <w:rPr>
                <w:rFonts w:eastAsia="Calibri" w:cs="Times New Roman"/>
                <w:sz w:val="24"/>
                <w:szCs w:val="24"/>
              </w:rPr>
              <w:t xml:space="preserve"> – lētākā piedāvātā līgumcena EUR, bez PVN.</w:t>
            </w:r>
          </w:p>
          <w:p w14:paraId="08CBC1E3" w14:textId="18691389" w:rsidR="00750942" w:rsidRPr="00285D08" w:rsidRDefault="00FE7955" w:rsidP="00FE7955">
            <w:pPr>
              <w:spacing w:before="120" w:after="120"/>
              <w:jc w:val="both"/>
              <w:rPr>
                <w:color w:val="FF0000"/>
                <w:sz w:val="24"/>
                <w:szCs w:val="24"/>
              </w:rPr>
            </w:pPr>
            <w:proofErr w:type="spellStart"/>
            <w:r w:rsidRPr="00285D08">
              <w:rPr>
                <w:rFonts w:eastAsia="Calibri" w:cs="Times New Roman"/>
                <w:b/>
                <w:bCs/>
                <w:sz w:val="24"/>
                <w:szCs w:val="24"/>
              </w:rPr>
              <w:t>A</w:t>
            </w:r>
            <w:r w:rsidRPr="00285D08">
              <w:rPr>
                <w:rFonts w:eastAsia="Calibri" w:cs="Times New Roman"/>
                <w:b/>
                <w:bCs/>
                <w:sz w:val="24"/>
                <w:szCs w:val="24"/>
                <w:vertAlign w:val="subscript"/>
              </w:rPr>
              <w:t>pret</w:t>
            </w:r>
            <w:proofErr w:type="spellEnd"/>
            <w:r w:rsidRPr="00285D08">
              <w:rPr>
                <w:rFonts w:eastAsia="Calibri" w:cs="Times New Roman"/>
                <w:b/>
                <w:bCs/>
                <w:sz w:val="24"/>
                <w:szCs w:val="24"/>
              </w:rPr>
              <w:t>.</w:t>
            </w:r>
            <w:r w:rsidRPr="00285D08">
              <w:rPr>
                <w:rFonts w:eastAsia="Calibri" w:cs="Times New Roman"/>
                <w:sz w:val="24"/>
                <w:szCs w:val="24"/>
              </w:rPr>
              <w:t xml:space="preserve"> – vērtējamā pretendenta piedāvātā līgumcena EUR, bez PVN.</w:t>
            </w:r>
          </w:p>
        </w:tc>
      </w:tr>
      <w:tr w:rsidR="00E5034F" w:rsidRPr="0046756A" w14:paraId="2865B246" w14:textId="366CDC00" w:rsidTr="00FE2CB9">
        <w:trPr>
          <w:jc w:val="center"/>
        </w:trPr>
        <w:tc>
          <w:tcPr>
            <w:tcW w:w="3387" w:type="dxa"/>
            <w:vAlign w:val="center"/>
          </w:tcPr>
          <w:p w14:paraId="1529F340" w14:textId="41EB797E" w:rsidR="00E5034F" w:rsidRPr="00285D08" w:rsidRDefault="00E5034F" w:rsidP="00E83636">
            <w:pPr>
              <w:spacing w:before="120" w:after="120"/>
              <w:jc w:val="both"/>
              <w:rPr>
                <w:color w:val="FF0000"/>
                <w:sz w:val="24"/>
                <w:szCs w:val="24"/>
              </w:rPr>
            </w:pPr>
            <w:r w:rsidRPr="00285D08">
              <w:rPr>
                <w:rFonts w:cs="Times New Roman"/>
                <w:sz w:val="24"/>
                <w:szCs w:val="24"/>
              </w:rPr>
              <w:t>Projekta/darba vadītāj</w:t>
            </w:r>
            <w:r w:rsidR="003D186D">
              <w:rPr>
                <w:rFonts w:cs="Times New Roman"/>
                <w:sz w:val="24"/>
                <w:szCs w:val="24"/>
              </w:rPr>
              <w:t>a papildus pieredze</w:t>
            </w:r>
            <w:r w:rsidRPr="00285D08">
              <w:rPr>
                <w:rFonts w:cs="Times New Roman"/>
                <w:sz w:val="24"/>
                <w:szCs w:val="24"/>
              </w:rPr>
              <w:t xml:space="preserve"> </w:t>
            </w:r>
            <w:r w:rsidRPr="00285D08">
              <w:rPr>
                <w:rFonts w:cs="Times New Roman"/>
                <w:b/>
                <w:bCs/>
                <w:sz w:val="24"/>
                <w:szCs w:val="24"/>
              </w:rPr>
              <w:t>(B)</w:t>
            </w:r>
          </w:p>
        </w:tc>
        <w:tc>
          <w:tcPr>
            <w:tcW w:w="6335" w:type="dxa"/>
          </w:tcPr>
          <w:p w14:paraId="2D6304C4" w14:textId="77777777" w:rsidR="00E5034F" w:rsidRPr="00285D08" w:rsidRDefault="00E5034F" w:rsidP="00E5034F">
            <w:pPr>
              <w:tabs>
                <w:tab w:val="center" w:pos="4153"/>
                <w:tab w:val="right" w:pos="8306"/>
              </w:tabs>
              <w:spacing w:before="60" w:after="60"/>
              <w:jc w:val="both"/>
              <w:outlineLvl w:val="0"/>
              <w:rPr>
                <w:rFonts w:cs="Times New Roman"/>
                <w:b/>
                <w:bCs/>
                <w:sz w:val="24"/>
                <w:szCs w:val="24"/>
              </w:rPr>
            </w:pPr>
            <w:r w:rsidRPr="00285D08">
              <w:rPr>
                <w:rFonts w:cs="Times New Roman"/>
                <w:b/>
                <w:bCs/>
                <w:sz w:val="24"/>
                <w:szCs w:val="24"/>
              </w:rPr>
              <w:t>Maksimālais punktu skaits – 10 punkti:</w:t>
            </w:r>
          </w:p>
          <w:p w14:paraId="738AF353" w14:textId="0C521979" w:rsidR="00E5034F" w:rsidRPr="00285D08" w:rsidRDefault="00E5034F" w:rsidP="00E5034F">
            <w:pPr>
              <w:tabs>
                <w:tab w:val="center" w:pos="4153"/>
                <w:tab w:val="right" w:pos="8306"/>
              </w:tabs>
              <w:spacing w:before="60" w:after="120"/>
              <w:jc w:val="both"/>
              <w:outlineLvl w:val="0"/>
              <w:rPr>
                <w:rFonts w:cs="Times New Roman"/>
                <w:sz w:val="24"/>
                <w:szCs w:val="24"/>
              </w:rPr>
            </w:pPr>
            <w:r w:rsidRPr="00285D08">
              <w:rPr>
                <w:rFonts w:cs="Times New Roman"/>
                <w:b/>
                <w:bCs/>
                <w:sz w:val="24"/>
                <w:szCs w:val="24"/>
              </w:rPr>
              <w:t>10 punkti</w:t>
            </w:r>
            <w:r w:rsidRPr="00285D08">
              <w:rPr>
                <w:rFonts w:cs="Times New Roman"/>
                <w:sz w:val="24"/>
                <w:szCs w:val="24"/>
              </w:rPr>
              <w:t xml:space="preserve"> – kuram pēdējo 5 (piecu) gadu laikā (2021., 2022., 2023., 2024., 2025. gadā un 2026. gadā līdz piedāvājuma iesniegšanai) ir pieredze vismaz 1 (viena) teritorijas plānojuma SIVN vides pārskata vai teritorijas plānojuma izstrādes procesa vadībā administratīvajai teritorijai, kurā ir valsts nozīmes pilsētbūvniecības piemineklis</w:t>
            </w:r>
            <w:r w:rsidR="00B97AE0" w:rsidRPr="00285D08">
              <w:rPr>
                <w:rFonts w:eastAsia="Calibri" w:cs="Times New Roman"/>
                <w:bCs/>
                <w:sz w:val="24"/>
                <w:szCs w:val="24"/>
                <w:vertAlign w:val="superscript"/>
              </w:rPr>
              <w:footnoteReference w:id="9"/>
            </w:r>
            <w:r w:rsidRPr="00285D08">
              <w:rPr>
                <w:rFonts w:cs="Times New Roman"/>
                <w:sz w:val="24"/>
                <w:szCs w:val="24"/>
              </w:rPr>
              <w:t>.</w:t>
            </w:r>
          </w:p>
          <w:p w14:paraId="34A5AED0" w14:textId="6F82F241" w:rsidR="00E5034F" w:rsidRPr="00285D08" w:rsidRDefault="00E5034F" w:rsidP="00E5034F">
            <w:pPr>
              <w:tabs>
                <w:tab w:val="center" w:pos="4153"/>
                <w:tab w:val="right" w:pos="8306"/>
              </w:tabs>
              <w:spacing w:before="60" w:after="60"/>
              <w:jc w:val="both"/>
              <w:outlineLvl w:val="0"/>
              <w:rPr>
                <w:rFonts w:cs="Times New Roman"/>
                <w:sz w:val="24"/>
                <w:szCs w:val="24"/>
              </w:rPr>
            </w:pPr>
            <w:r w:rsidRPr="00285D08">
              <w:rPr>
                <w:rFonts w:cs="Times New Roman"/>
                <w:sz w:val="24"/>
                <w:szCs w:val="24"/>
              </w:rPr>
              <w:t>Informāciju par speciālista</w:t>
            </w:r>
            <w:r w:rsidR="00040262">
              <w:rPr>
                <w:rFonts w:cs="Times New Roman"/>
                <w:sz w:val="24"/>
                <w:szCs w:val="24"/>
              </w:rPr>
              <w:t xml:space="preserve"> papildus</w:t>
            </w:r>
            <w:r w:rsidRPr="00285D08">
              <w:rPr>
                <w:rFonts w:cs="Times New Roman"/>
                <w:sz w:val="24"/>
                <w:szCs w:val="24"/>
              </w:rPr>
              <w:t xml:space="preserve"> pieredzi jānorāda speciālista profesionālās pieredzes aprakstā un apliecinājumā, par pretendenta piedāvātā speciālista pieredzi atbilstoši vērtēšanas kritērijam, klāt pievienojot:</w:t>
            </w:r>
          </w:p>
          <w:p w14:paraId="53303E8C" w14:textId="77777777" w:rsidR="00E5034F" w:rsidRPr="00285D08" w:rsidRDefault="00E5034F" w:rsidP="00E5034F">
            <w:pPr>
              <w:pStyle w:val="Sarakstarindkopa"/>
              <w:numPr>
                <w:ilvl w:val="0"/>
                <w:numId w:val="16"/>
              </w:numPr>
              <w:spacing w:before="120" w:after="120" w:line="257" w:lineRule="auto"/>
              <w:ind w:left="314" w:hanging="283"/>
              <w:contextualSpacing w:val="0"/>
              <w:jc w:val="both"/>
              <w:rPr>
                <w:rFonts w:cs="Times New Roman"/>
                <w:sz w:val="24"/>
                <w:szCs w:val="24"/>
              </w:rPr>
            </w:pPr>
            <w:r w:rsidRPr="00285D08">
              <w:rPr>
                <w:rFonts w:cs="Times New Roman"/>
                <w:sz w:val="24"/>
                <w:szCs w:val="24"/>
              </w:rPr>
              <w:t>vai pasūtītāja apliecinājumu, vai atsauksmi, vai izziņu, iekļaujot informāciju par sniegtā pakalpojuma veidu/aprakstu/jomu vai citu pieredzi apliecinošu informāciju;</w:t>
            </w:r>
          </w:p>
          <w:p w14:paraId="7CDC6AA8" w14:textId="77777777" w:rsidR="00E5034F" w:rsidRPr="00285D08" w:rsidRDefault="00E5034F" w:rsidP="00E5034F">
            <w:pPr>
              <w:pStyle w:val="Sarakstarindkopa"/>
              <w:numPr>
                <w:ilvl w:val="0"/>
                <w:numId w:val="16"/>
              </w:numPr>
              <w:spacing w:before="120" w:after="120" w:line="257" w:lineRule="auto"/>
              <w:ind w:left="314" w:hanging="283"/>
              <w:jc w:val="both"/>
              <w:rPr>
                <w:rFonts w:cs="Times New Roman"/>
                <w:sz w:val="24"/>
                <w:szCs w:val="24"/>
              </w:rPr>
            </w:pPr>
            <w:r w:rsidRPr="00285D08">
              <w:rPr>
                <w:rFonts w:cs="Times New Roman"/>
                <w:sz w:val="24"/>
                <w:szCs w:val="24"/>
              </w:rPr>
              <w:t xml:space="preserve">vai citus dokumentus, vai objektīvus pierādījumus, kas </w:t>
            </w:r>
            <w:r w:rsidRPr="00285D08">
              <w:rPr>
                <w:rFonts w:cs="Times New Roman"/>
                <w:sz w:val="24"/>
                <w:szCs w:val="24"/>
              </w:rPr>
              <w:lastRenderedPageBreak/>
              <w:t>apliecina pretendenta pieredzi.</w:t>
            </w:r>
          </w:p>
          <w:p w14:paraId="2EF49B27" w14:textId="77777777" w:rsidR="00E5034F" w:rsidRPr="00285D08" w:rsidRDefault="00E5034F" w:rsidP="00E5034F">
            <w:pPr>
              <w:tabs>
                <w:tab w:val="center" w:pos="4153"/>
                <w:tab w:val="right" w:pos="8306"/>
              </w:tabs>
              <w:spacing w:before="60" w:after="60"/>
              <w:jc w:val="both"/>
              <w:outlineLvl w:val="0"/>
              <w:rPr>
                <w:rFonts w:cs="Times New Roman"/>
                <w:sz w:val="24"/>
                <w:szCs w:val="24"/>
              </w:rPr>
            </w:pPr>
            <w:r w:rsidRPr="00285D08">
              <w:rPr>
                <w:rFonts w:cs="Times New Roman"/>
                <w:sz w:val="24"/>
                <w:szCs w:val="24"/>
              </w:rPr>
              <w:t>Iesniegtajos dokumentos jābūt norādītai visai nepieciešamajai informācijai, kas apliecina pretendenta speciālista papildu kvalifikācijas atbilstību vērtēšanas kritērijam.</w:t>
            </w:r>
          </w:p>
          <w:p w14:paraId="0940B462" w14:textId="78F10533" w:rsidR="00E5034F" w:rsidRPr="00285D08" w:rsidRDefault="00E5034F" w:rsidP="007626C5">
            <w:pPr>
              <w:spacing w:before="120" w:after="120"/>
              <w:jc w:val="both"/>
              <w:rPr>
                <w:color w:val="FF0000"/>
                <w:sz w:val="24"/>
                <w:szCs w:val="24"/>
              </w:rPr>
            </w:pPr>
            <w:r w:rsidRPr="00285D08">
              <w:rPr>
                <w:rFonts w:cs="Times New Roman"/>
                <w:b/>
                <w:bCs/>
                <w:sz w:val="24"/>
                <w:szCs w:val="24"/>
              </w:rPr>
              <w:t>Ja pretendents nav speciālista profesionālās pieredzes aprakstā un apliecinājumā norādījis informāciju par gūto pieredzi vai/un nav iesniedzis speciālista pieredzi pierādošos dokumentus vai nepilnīgi iesniedzis dokumentus, komisija, nepieprasot skaidrojumus, piemēro 0 punktu attiecīgajā vērtēšanas kritērijā.</w:t>
            </w:r>
          </w:p>
        </w:tc>
      </w:tr>
      <w:tr w:rsidR="008D57CD" w:rsidRPr="0046756A" w14:paraId="4E562F65" w14:textId="77777777" w:rsidTr="00FE2CB9">
        <w:trPr>
          <w:jc w:val="center"/>
        </w:trPr>
        <w:tc>
          <w:tcPr>
            <w:tcW w:w="3387" w:type="dxa"/>
            <w:vAlign w:val="center"/>
          </w:tcPr>
          <w:p w14:paraId="5B08C459" w14:textId="520AC74D" w:rsidR="008D57CD" w:rsidRPr="00285D08" w:rsidRDefault="003D186D" w:rsidP="00E83636">
            <w:pPr>
              <w:spacing w:before="120" w:after="120"/>
              <w:jc w:val="both"/>
              <w:rPr>
                <w:color w:val="FF0000"/>
                <w:sz w:val="24"/>
                <w:szCs w:val="24"/>
              </w:rPr>
            </w:pPr>
            <w:r w:rsidRPr="00285D08">
              <w:rPr>
                <w:rFonts w:cs="Times New Roman"/>
                <w:sz w:val="24"/>
                <w:szCs w:val="24"/>
              </w:rPr>
              <w:lastRenderedPageBreak/>
              <w:t>Kartogrāf</w:t>
            </w:r>
            <w:r>
              <w:rPr>
                <w:rFonts w:cs="Times New Roman"/>
                <w:sz w:val="24"/>
                <w:szCs w:val="24"/>
              </w:rPr>
              <w:t>a</w:t>
            </w:r>
            <w:r w:rsidR="008D57CD" w:rsidRPr="00285D08">
              <w:rPr>
                <w:rFonts w:cs="Times New Roman"/>
                <w:sz w:val="24"/>
                <w:szCs w:val="24"/>
              </w:rPr>
              <w:t xml:space="preserve">, ĢIS </w:t>
            </w:r>
            <w:r w:rsidRPr="00285D08">
              <w:rPr>
                <w:rFonts w:cs="Times New Roman"/>
                <w:sz w:val="24"/>
                <w:szCs w:val="24"/>
              </w:rPr>
              <w:t>speciālist</w:t>
            </w:r>
            <w:r>
              <w:rPr>
                <w:rFonts w:cs="Times New Roman"/>
                <w:sz w:val="24"/>
                <w:szCs w:val="24"/>
              </w:rPr>
              <w:t>a papildus pieredze</w:t>
            </w:r>
            <w:r w:rsidRPr="00285D08">
              <w:rPr>
                <w:rFonts w:cs="Times New Roman"/>
                <w:sz w:val="24"/>
                <w:szCs w:val="24"/>
              </w:rPr>
              <w:t xml:space="preserve"> </w:t>
            </w:r>
            <w:r w:rsidR="008D57CD" w:rsidRPr="00285D08">
              <w:rPr>
                <w:rFonts w:cs="Times New Roman"/>
                <w:b/>
                <w:bCs/>
                <w:sz w:val="24"/>
                <w:szCs w:val="24"/>
              </w:rPr>
              <w:t>(C)</w:t>
            </w:r>
          </w:p>
        </w:tc>
        <w:tc>
          <w:tcPr>
            <w:tcW w:w="6335" w:type="dxa"/>
            <w:vAlign w:val="center"/>
          </w:tcPr>
          <w:p w14:paraId="276A7758" w14:textId="77777777" w:rsidR="008D57CD" w:rsidRPr="00285D08" w:rsidRDefault="008D57CD" w:rsidP="00484B56">
            <w:pPr>
              <w:tabs>
                <w:tab w:val="center" w:pos="4153"/>
                <w:tab w:val="right" w:pos="8306"/>
              </w:tabs>
              <w:spacing w:before="60" w:after="60"/>
              <w:jc w:val="both"/>
              <w:outlineLvl w:val="0"/>
              <w:rPr>
                <w:rFonts w:cs="Times New Roman"/>
                <w:b/>
                <w:bCs/>
                <w:sz w:val="24"/>
                <w:szCs w:val="24"/>
              </w:rPr>
            </w:pPr>
            <w:r w:rsidRPr="00285D08">
              <w:rPr>
                <w:rFonts w:cs="Times New Roman"/>
                <w:b/>
                <w:bCs/>
                <w:sz w:val="24"/>
                <w:szCs w:val="24"/>
              </w:rPr>
              <w:t>Maksimālais punktu skaits – 10 punkti:</w:t>
            </w:r>
          </w:p>
          <w:p w14:paraId="219B423A" w14:textId="77777777" w:rsidR="008D57CD" w:rsidRPr="00285D08" w:rsidRDefault="008D57CD" w:rsidP="00484B56">
            <w:pPr>
              <w:tabs>
                <w:tab w:val="center" w:pos="4153"/>
                <w:tab w:val="right" w:pos="8306"/>
              </w:tabs>
              <w:spacing w:before="60" w:after="120"/>
              <w:jc w:val="both"/>
              <w:outlineLvl w:val="0"/>
              <w:rPr>
                <w:rFonts w:cs="Times New Roman"/>
                <w:sz w:val="24"/>
                <w:szCs w:val="24"/>
              </w:rPr>
            </w:pPr>
            <w:r w:rsidRPr="00285D08">
              <w:rPr>
                <w:rFonts w:cs="Times New Roman"/>
                <w:b/>
                <w:bCs/>
                <w:sz w:val="24"/>
                <w:szCs w:val="24"/>
              </w:rPr>
              <w:t xml:space="preserve">10 punkti – </w:t>
            </w:r>
            <w:r w:rsidRPr="00285D08">
              <w:rPr>
                <w:rFonts w:cs="Times New Roman"/>
                <w:sz w:val="24"/>
                <w:szCs w:val="24"/>
              </w:rPr>
              <w:t>kurš pēdējo 5 (piecu) gadu laikā (2021., 2022., 2023., 2024., 2025. gadā un 2026. gadā līdz piedāvājuma iesniegšanai) ir piedalījies vismaz 1 (vienā) pētījumā un/vai projektā, kas saistīts ar SIVN izstrādi vai teritorijas plānošanu administratīvajā teritorijā, kurā ir valsts nozīmes pilsētbūvniecības piemineklis.</w:t>
            </w:r>
          </w:p>
          <w:p w14:paraId="5C485D32" w14:textId="322BF3E2" w:rsidR="008D57CD" w:rsidRPr="00285D08" w:rsidRDefault="008D57CD" w:rsidP="00484B56">
            <w:pPr>
              <w:tabs>
                <w:tab w:val="center" w:pos="4153"/>
                <w:tab w:val="right" w:pos="8306"/>
              </w:tabs>
              <w:spacing w:before="60" w:after="60"/>
              <w:jc w:val="both"/>
              <w:outlineLvl w:val="0"/>
              <w:rPr>
                <w:rFonts w:cs="Times New Roman"/>
                <w:sz w:val="24"/>
                <w:szCs w:val="24"/>
              </w:rPr>
            </w:pPr>
            <w:r w:rsidRPr="00285D08">
              <w:rPr>
                <w:rFonts w:cs="Times New Roman"/>
                <w:sz w:val="24"/>
                <w:szCs w:val="24"/>
              </w:rPr>
              <w:t xml:space="preserve">Informāciju par speciālista </w:t>
            </w:r>
            <w:r w:rsidR="003D186D">
              <w:rPr>
                <w:rFonts w:cs="Times New Roman"/>
                <w:sz w:val="24"/>
                <w:szCs w:val="24"/>
              </w:rPr>
              <w:t>papildus</w:t>
            </w:r>
            <w:r w:rsidR="003D186D" w:rsidRPr="00285D08">
              <w:rPr>
                <w:rFonts w:cs="Times New Roman"/>
                <w:sz w:val="24"/>
                <w:szCs w:val="24"/>
              </w:rPr>
              <w:t xml:space="preserve"> </w:t>
            </w:r>
            <w:r w:rsidRPr="00285D08">
              <w:rPr>
                <w:rFonts w:cs="Times New Roman"/>
                <w:sz w:val="24"/>
                <w:szCs w:val="24"/>
              </w:rPr>
              <w:t>pieredzi jānorāda speciālista profesionālās pieredzes aprakstā un apliecinājumā, par pretendenta piedāvātā speciālista pieredzi atbilstoši vērtēšanas kritērijam, klāt pievienojot:</w:t>
            </w:r>
          </w:p>
          <w:p w14:paraId="5F2C34DC" w14:textId="77777777" w:rsidR="008D57CD" w:rsidRPr="00285D08" w:rsidRDefault="008D57CD" w:rsidP="00484B56">
            <w:pPr>
              <w:pStyle w:val="Sarakstarindkopa"/>
              <w:numPr>
                <w:ilvl w:val="0"/>
                <w:numId w:val="16"/>
              </w:numPr>
              <w:spacing w:before="120" w:after="120" w:line="257" w:lineRule="auto"/>
              <w:ind w:left="314" w:hanging="283"/>
              <w:contextualSpacing w:val="0"/>
              <w:jc w:val="both"/>
              <w:rPr>
                <w:rFonts w:cs="Times New Roman"/>
                <w:sz w:val="24"/>
                <w:szCs w:val="24"/>
              </w:rPr>
            </w:pPr>
            <w:r w:rsidRPr="00285D08">
              <w:rPr>
                <w:rFonts w:cs="Times New Roman"/>
                <w:sz w:val="24"/>
                <w:szCs w:val="24"/>
              </w:rPr>
              <w:t>vai pasūtītāja apliecinājumu, vai atsauksmi, vai izziņu, iekļaujot informāciju par sniegtā pakalpojuma veidu/aprakstu/jomu vai citu pieredzi apliecinošu informāciju;</w:t>
            </w:r>
          </w:p>
          <w:p w14:paraId="3DF4B2C4" w14:textId="77777777" w:rsidR="008D57CD" w:rsidRPr="00285D08" w:rsidRDefault="008D57CD" w:rsidP="00484B56">
            <w:pPr>
              <w:pStyle w:val="Sarakstarindkopa"/>
              <w:numPr>
                <w:ilvl w:val="0"/>
                <w:numId w:val="16"/>
              </w:numPr>
              <w:spacing w:before="120" w:after="120" w:line="256" w:lineRule="auto"/>
              <w:ind w:left="314" w:hanging="283"/>
              <w:jc w:val="both"/>
              <w:rPr>
                <w:rFonts w:cs="Times New Roman"/>
                <w:sz w:val="24"/>
                <w:szCs w:val="24"/>
              </w:rPr>
            </w:pPr>
            <w:r w:rsidRPr="00285D08">
              <w:rPr>
                <w:rFonts w:cs="Times New Roman"/>
                <w:sz w:val="24"/>
                <w:szCs w:val="24"/>
              </w:rPr>
              <w:t>vai citus dokumentus, vai objektīvus pierādījumus, kas apliecina pretendenta pieredzi.</w:t>
            </w:r>
          </w:p>
          <w:p w14:paraId="6F7AD0AF" w14:textId="77777777" w:rsidR="008D57CD" w:rsidRPr="00285D08" w:rsidRDefault="008D57CD" w:rsidP="00484B56">
            <w:pPr>
              <w:tabs>
                <w:tab w:val="center" w:pos="4153"/>
                <w:tab w:val="right" w:pos="8306"/>
              </w:tabs>
              <w:spacing w:before="60" w:after="120"/>
              <w:jc w:val="both"/>
              <w:outlineLvl w:val="0"/>
              <w:rPr>
                <w:rFonts w:cs="Times New Roman"/>
                <w:sz w:val="24"/>
                <w:szCs w:val="24"/>
              </w:rPr>
            </w:pPr>
            <w:r w:rsidRPr="00285D08">
              <w:rPr>
                <w:rFonts w:cs="Times New Roman"/>
                <w:sz w:val="24"/>
                <w:szCs w:val="24"/>
              </w:rPr>
              <w:t>Iesniegtajos dokumentos jābūt norādītai visai nepieciešamajai informācijai, kas apliecina pretendenta speciālista papildu kvalifikācijas atbilstību vērtēšanas kritērijam.</w:t>
            </w:r>
          </w:p>
          <w:p w14:paraId="0688EF6F" w14:textId="4DE1EE17" w:rsidR="008D57CD" w:rsidRPr="00285D08" w:rsidRDefault="008D57CD" w:rsidP="00484B56">
            <w:pPr>
              <w:spacing w:before="120" w:after="120"/>
              <w:jc w:val="both"/>
              <w:rPr>
                <w:color w:val="FF0000"/>
                <w:sz w:val="24"/>
                <w:szCs w:val="24"/>
              </w:rPr>
            </w:pPr>
            <w:r w:rsidRPr="00285D08">
              <w:rPr>
                <w:rFonts w:cs="Times New Roman"/>
                <w:b/>
                <w:bCs/>
                <w:sz w:val="24"/>
                <w:szCs w:val="24"/>
              </w:rPr>
              <w:t>Ja pretendents nav speciālista profesionālās pieredzes aprakstā un apliecinājumā norādījis informāciju par gūto</w:t>
            </w:r>
            <w:r w:rsidR="003D186D">
              <w:rPr>
                <w:rFonts w:cs="Times New Roman"/>
                <w:b/>
                <w:bCs/>
                <w:sz w:val="24"/>
                <w:szCs w:val="24"/>
              </w:rPr>
              <w:t xml:space="preserve"> </w:t>
            </w:r>
            <w:r w:rsidR="003D186D" w:rsidRPr="00991474">
              <w:rPr>
                <w:rFonts w:cs="Times New Roman"/>
                <w:b/>
                <w:bCs/>
                <w:sz w:val="24"/>
                <w:szCs w:val="24"/>
              </w:rPr>
              <w:t>papildus</w:t>
            </w:r>
            <w:r w:rsidRPr="003D186D">
              <w:rPr>
                <w:rFonts w:cs="Times New Roman"/>
                <w:b/>
                <w:bCs/>
                <w:sz w:val="24"/>
                <w:szCs w:val="24"/>
              </w:rPr>
              <w:t xml:space="preserve"> </w:t>
            </w:r>
            <w:r w:rsidRPr="00285D08">
              <w:rPr>
                <w:rFonts w:cs="Times New Roman"/>
                <w:b/>
                <w:bCs/>
                <w:sz w:val="24"/>
                <w:szCs w:val="24"/>
              </w:rPr>
              <w:t>pieredzi vai/un nav iesniedzis speciālista pieredzi pierādošos dokumentus vai nepilnīgi iesniedzis dokumentus, komisija, nepieprasot skaidrojumus, piemēro 0 punktu attiecīgajā vērtēšanas kritērijā.</w:t>
            </w:r>
          </w:p>
        </w:tc>
      </w:tr>
      <w:tr w:rsidR="0038273C" w:rsidRPr="0046756A" w14:paraId="667C3A74" w14:textId="77777777" w:rsidTr="00FE2CB9">
        <w:trPr>
          <w:jc w:val="center"/>
        </w:trPr>
        <w:tc>
          <w:tcPr>
            <w:tcW w:w="3387" w:type="dxa"/>
            <w:vAlign w:val="center"/>
          </w:tcPr>
          <w:p w14:paraId="3E802188" w14:textId="52AACADA" w:rsidR="0038273C" w:rsidRPr="00285D08" w:rsidRDefault="0038273C" w:rsidP="00E83636">
            <w:pPr>
              <w:spacing w:before="120" w:after="120"/>
              <w:jc w:val="both"/>
              <w:rPr>
                <w:b/>
                <w:bCs/>
                <w:color w:val="FF0000"/>
                <w:sz w:val="24"/>
                <w:szCs w:val="24"/>
              </w:rPr>
            </w:pPr>
            <w:r w:rsidRPr="00285D08">
              <w:rPr>
                <w:rFonts w:cs="Times New Roman"/>
                <w:sz w:val="24"/>
                <w:szCs w:val="24"/>
              </w:rPr>
              <w:t xml:space="preserve">Vides zinātņu </w:t>
            </w:r>
            <w:r w:rsidR="003D186D" w:rsidRPr="00285D08">
              <w:rPr>
                <w:rFonts w:cs="Times New Roman"/>
                <w:sz w:val="24"/>
                <w:szCs w:val="24"/>
              </w:rPr>
              <w:t>speciālist</w:t>
            </w:r>
            <w:r w:rsidR="003D186D">
              <w:rPr>
                <w:rFonts w:cs="Times New Roman"/>
                <w:sz w:val="24"/>
                <w:szCs w:val="24"/>
              </w:rPr>
              <w:t>a papildus pieredze</w:t>
            </w:r>
            <w:r w:rsidR="003D186D" w:rsidRPr="00285D08">
              <w:rPr>
                <w:rFonts w:cs="Times New Roman"/>
                <w:sz w:val="24"/>
                <w:szCs w:val="24"/>
              </w:rPr>
              <w:t xml:space="preserve"> </w:t>
            </w:r>
            <w:r w:rsidRPr="00285D08">
              <w:rPr>
                <w:rFonts w:cs="Times New Roman"/>
                <w:b/>
                <w:bCs/>
                <w:sz w:val="24"/>
                <w:szCs w:val="24"/>
              </w:rPr>
              <w:t>(D)</w:t>
            </w:r>
          </w:p>
        </w:tc>
        <w:tc>
          <w:tcPr>
            <w:tcW w:w="6335" w:type="dxa"/>
          </w:tcPr>
          <w:p w14:paraId="03E20858" w14:textId="77777777" w:rsidR="0038273C" w:rsidRPr="00285D08" w:rsidRDefault="0038273C" w:rsidP="0038273C">
            <w:pPr>
              <w:tabs>
                <w:tab w:val="center" w:pos="4153"/>
                <w:tab w:val="right" w:pos="8306"/>
              </w:tabs>
              <w:spacing w:before="60" w:after="60"/>
              <w:jc w:val="both"/>
              <w:outlineLvl w:val="0"/>
              <w:rPr>
                <w:rFonts w:cs="Times New Roman"/>
                <w:b/>
                <w:bCs/>
                <w:sz w:val="24"/>
                <w:szCs w:val="24"/>
              </w:rPr>
            </w:pPr>
            <w:r w:rsidRPr="00285D08">
              <w:rPr>
                <w:rFonts w:cs="Times New Roman"/>
                <w:b/>
                <w:bCs/>
                <w:sz w:val="24"/>
                <w:szCs w:val="24"/>
              </w:rPr>
              <w:t>Maksimālais punktu skaits – 10 punkti:</w:t>
            </w:r>
          </w:p>
          <w:p w14:paraId="1166CDEC" w14:textId="7C4CCB9F" w:rsidR="0038273C" w:rsidRPr="00285D08" w:rsidRDefault="0038273C" w:rsidP="0038273C">
            <w:pPr>
              <w:tabs>
                <w:tab w:val="center" w:pos="4153"/>
                <w:tab w:val="right" w:pos="8306"/>
              </w:tabs>
              <w:spacing w:before="60" w:after="60"/>
              <w:jc w:val="both"/>
              <w:outlineLvl w:val="0"/>
              <w:rPr>
                <w:rFonts w:cs="Times New Roman"/>
                <w:sz w:val="24"/>
                <w:szCs w:val="24"/>
              </w:rPr>
            </w:pPr>
            <w:r w:rsidRPr="00285D08">
              <w:rPr>
                <w:rFonts w:cs="Times New Roman"/>
                <w:sz w:val="24"/>
                <w:szCs w:val="24"/>
              </w:rPr>
              <w:t xml:space="preserve">Atkarībā no speciālista </w:t>
            </w:r>
            <w:r w:rsidR="003D186D">
              <w:rPr>
                <w:rFonts w:cs="Times New Roman"/>
                <w:sz w:val="24"/>
                <w:szCs w:val="24"/>
              </w:rPr>
              <w:t>papildus</w:t>
            </w:r>
            <w:r w:rsidR="003D186D" w:rsidRPr="00285D08">
              <w:rPr>
                <w:rFonts w:cs="Times New Roman"/>
                <w:sz w:val="24"/>
                <w:szCs w:val="24"/>
              </w:rPr>
              <w:t xml:space="preserve"> </w:t>
            </w:r>
            <w:r w:rsidRPr="00285D08">
              <w:rPr>
                <w:rFonts w:cs="Times New Roman"/>
                <w:sz w:val="24"/>
                <w:szCs w:val="24"/>
              </w:rPr>
              <w:t>pieredzes:</w:t>
            </w:r>
          </w:p>
          <w:p w14:paraId="2FF681D2" w14:textId="57BADC68" w:rsidR="0038273C" w:rsidRPr="00285D08" w:rsidRDefault="0038273C" w:rsidP="0038273C">
            <w:pPr>
              <w:tabs>
                <w:tab w:val="center" w:pos="4153"/>
                <w:tab w:val="right" w:pos="8306"/>
              </w:tabs>
              <w:spacing w:before="60" w:after="60"/>
              <w:jc w:val="both"/>
              <w:outlineLvl w:val="0"/>
              <w:rPr>
                <w:rFonts w:cs="Times New Roman"/>
                <w:sz w:val="24"/>
                <w:szCs w:val="24"/>
              </w:rPr>
            </w:pPr>
            <w:r w:rsidRPr="00285D08">
              <w:rPr>
                <w:rFonts w:cs="Times New Roman"/>
                <w:b/>
                <w:bCs/>
                <w:sz w:val="24"/>
                <w:szCs w:val="24"/>
              </w:rPr>
              <w:t xml:space="preserve">5 punkti – </w:t>
            </w:r>
            <w:r w:rsidRPr="00285D08">
              <w:rPr>
                <w:rFonts w:cs="Times New Roman"/>
                <w:sz w:val="24"/>
                <w:szCs w:val="24"/>
              </w:rPr>
              <w:t>kur</w:t>
            </w:r>
            <w:r w:rsidR="005F743D" w:rsidRPr="00285D08">
              <w:rPr>
                <w:rFonts w:cs="Times New Roman"/>
                <w:sz w:val="24"/>
                <w:szCs w:val="24"/>
              </w:rPr>
              <w:t>š</w:t>
            </w:r>
            <w:r w:rsidRPr="00285D08">
              <w:rPr>
                <w:rFonts w:cs="Times New Roman"/>
                <w:sz w:val="24"/>
                <w:szCs w:val="24"/>
              </w:rPr>
              <w:t xml:space="preserve"> pēdējo 5 (piecu) gadu laikā (2021., 2022., 2023., 2024., 2025. gadā un 2026. gadā līdz piedāvājuma iesniegšanai) ir piedalījies SIVN un tā vides pārskata izstrādē vismaz 1 (vienam) valstspilsētas pašvaldības teritorijas plānojumam, kurā ir valsts nozīmes pilsētbūvniecības piemineklis;</w:t>
            </w:r>
          </w:p>
          <w:p w14:paraId="1EDF19C7" w14:textId="36A67266" w:rsidR="0038273C" w:rsidRPr="00285D08" w:rsidRDefault="0038273C" w:rsidP="0038273C">
            <w:pPr>
              <w:tabs>
                <w:tab w:val="center" w:pos="4153"/>
                <w:tab w:val="right" w:pos="8306"/>
              </w:tabs>
              <w:spacing w:before="120" w:after="120"/>
              <w:jc w:val="both"/>
              <w:outlineLvl w:val="0"/>
              <w:rPr>
                <w:rFonts w:cs="Times New Roman"/>
                <w:sz w:val="24"/>
                <w:szCs w:val="24"/>
              </w:rPr>
            </w:pPr>
            <w:r w:rsidRPr="00285D08">
              <w:rPr>
                <w:rFonts w:cs="Times New Roman"/>
                <w:b/>
                <w:bCs/>
                <w:sz w:val="24"/>
                <w:szCs w:val="24"/>
              </w:rPr>
              <w:t>5 punkti</w:t>
            </w:r>
            <w:r w:rsidRPr="00285D08">
              <w:rPr>
                <w:rFonts w:cs="Times New Roman"/>
                <w:sz w:val="24"/>
                <w:szCs w:val="24"/>
              </w:rPr>
              <w:t xml:space="preserve"> – kur</w:t>
            </w:r>
            <w:r w:rsidR="005F743D" w:rsidRPr="00285D08">
              <w:rPr>
                <w:rFonts w:cs="Times New Roman"/>
                <w:sz w:val="24"/>
                <w:szCs w:val="24"/>
              </w:rPr>
              <w:t>š</w:t>
            </w:r>
            <w:r w:rsidRPr="00285D08">
              <w:rPr>
                <w:rFonts w:cs="Times New Roman"/>
                <w:sz w:val="24"/>
                <w:szCs w:val="24"/>
              </w:rPr>
              <w:t xml:space="preserve"> pēdējo 5 (piecu) gadu laikā (2021., 2022., 2023., 2024., 2025. gadā un 2026. gadā līdz piedāvājuma iesniegšanai) ir piedalījies vismaz 1 (vienā) pētījumā un/vai projektā, kas saistīts ar energoefektivitātes un </w:t>
            </w:r>
            <w:r w:rsidRPr="00285D08">
              <w:rPr>
                <w:rFonts w:cs="Times New Roman"/>
                <w:sz w:val="24"/>
                <w:szCs w:val="24"/>
              </w:rPr>
              <w:lastRenderedPageBreak/>
              <w:t>klimatneitralitātes risinājumu izstrādi teritorijas plānojuma sastāvā administratīvajai teritorijai, kurā ir valsts nozīmes pilsētbūvniecības piemineklis vai piedalījies teritorijas plānojuma risinājumu izstrādē energoefektivitātes un klimatneitralitātes jomā administratīvajai teritorijai, kurā ir valsts nozīmes pilsētbūvniecības piemineklis.</w:t>
            </w:r>
          </w:p>
          <w:p w14:paraId="6FEC9B84" w14:textId="21D6CE4B" w:rsidR="0038273C" w:rsidRPr="00285D08" w:rsidRDefault="0038273C" w:rsidP="0038273C">
            <w:pPr>
              <w:tabs>
                <w:tab w:val="center" w:pos="4153"/>
                <w:tab w:val="right" w:pos="8306"/>
              </w:tabs>
              <w:spacing w:before="60" w:after="60"/>
              <w:jc w:val="both"/>
              <w:outlineLvl w:val="0"/>
              <w:rPr>
                <w:rFonts w:cs="Times New Roman"/>
                <w:sz w:val="24"/>
                <w:szCs w:val="24"/>
              </w:rPr>
            </w:pPr>
            <w:r w:rsidRPr="00285D08">
              <w:rPr>
                <w:rFonts w:cs="Times New Roman"/>
                <w:sz w:val="24"/>
                <w:szCs w:val="24"/>
              </w:rPr>
              <w:t xml:space="preserve">Informāciju par speciālista </w:t>
            </w:r>
            <w:r w:rsidR="00932400">
              <w:rPr>
                <w:rFonts w:cs="Times New Roman"/>
                <w:sz w:val="24"/>
                <w:szCs w:val="24"/>
              </w:rPr>
              <w:t xml:space="preserve">papildus </w:t>
            </w:r>
            <w:r w:rsidRPr="00285D08">
              <w:rPr>
                <w:rFonts w:cs="Times New Roman"/>
                <w:sz w:val="24"/>
                <w:szCs w:val="24"/>
              </w:rPr>
              <w:t xml:space="preserve">pieredzi jānorāda speciālista profesionālās pieredzes aprakstā un apliecinājumā, par pretendenta piedāvātā speciālista </w:t>
            </w:r>
            <w:r w:rsidR="00932400">
              <w:rPr>
                <w:rFonts w:cs="Times New Roman"/>
                <w:sz w:val="24"/>
                <w:szCs w:val="24"/>
              </w:rPr>
              <w:t xml:space="preserve">papildus </w:t>
            </w:r>
            <w:r w:rsidRPr="00285D08">
              <w:rPr>
                <w:rFonts w:cs="Times New Roman"/>
                <w:sz w:val="24"/>
                <w:szCs w:val="24"/>
              </w:rPr>
              <w:t>pieredzi atbilstoši vērtēšanas kritērijam, klāt pievienojot:</w:t>
            </w:r>
          </w:p>
          <w:p w14:paraId="631707F1" w14:textId="77777777" w:rsidR="0038273C" w:rsidRPr="00285D08" w:rsidRDefault="0038273C" w:rsidP="0038273C">
            <w:pPr>
              <w:pStyle w:val="Sarakstarindkopa"/>
              <w:numPr>
                <w:ilvl w:val="0"/>
                <w:numId w:val="16"/>
              </w:numPr>
              <w:spacing w:before="120" w:after="120" w:line="257" w:lineRule="auto"/>
              <w:ind w:left="312" w:hanging="284"/>
              <w:contextualSpacing w:val="0"/>
              <w:jc w:val="both"/>
              <w:rPr>
                <w:rFonts w:cs="Times New Roman"/>
                <w:sz w:val="24"/>
                <w:szCs w:val="24"/>
              </w:rPr>
            </w:pPr>
            <w:r w:rsidRPr="00285D08">
              <w:rPr>
                <w:rFonts w:cs="Times New Roman"/>
                <w:sz w:val="24"/>
                <w:szCs w:val="24"/>
              </w:rPr>
              <w:t>vai pasūtītāja apliecinājumu, vai atsauksmi, vai izziņu, iekļaujot informāciju par sniegtā pakalpojuma veidu/aprakstu/jomu vai citu pieredzi apliecinošu informāciju;</w:t>
            </w:r>
          </w:p>
          <w:p w14:paraId="0598A576" w14:textId="77777777" w:rsidR="0038273C" w:rsidRPr="00285D08" w:rsidRDefault="0038273C" w:rsidP="0038273C">
            <w:pPr>
              <w:pStyle w:val="Sarakstarindkopa"/>
              <w:numPr>
                <w:ilvl w:val="0"/>
                <w:numId w:val="16"/>
              </w:numPr>
              <w:spacing w:before="120" w:after="120" w:line="256" w:lineRule="auto"/>
              <w:ind w:left="314" w:hanging="283"/>
              <w:jc w:val="both"/>
              <w:rPr>
                <w:rFonts w:cs="Times New Roman"/>
                <w:sz w:val="24"/>
                <w:szCs w:val="24"/>
              </w:rPr>
            </w:pPr>
            <w:r w:rsidRPr="00285D08">
              <w:rPr>
                <w:rFonts w:cs="Times New Roman"/>
                <w:sz w:val="24"/>
                <w:szCs w:val="24"/>
              </w:rPr>
              <w:t>vai citus dokumentus, vai objektīvus pierādījumus, kas apliecina pretendenta pieredzi.</w:t>
            </w:r>
          </w:p>
          <w:p w14:paraId="4C104B7A" w14:textId="77777777" w:rsidR="0038273C" w:rsidRPr="00285D08" w:rsidRDefault="0038273C" w:rsidP="0038273C">
            <w:pPr>
              <w:tabs>
                <w:tab w:val="center" w:pos="4153"/>
                <w:tab w:val="right" w:pos="8306"/>
              </w:tabs>
              <w:spacing w:before="120" w:after="120"/>
              <w:jc w:val="both"/>
              <w:outlineLvl w:val="0"/>
              <w:rPr>
                <w:rFonts w:cs="Times New Roman"/>
                <w:sz w:val="24"/>
                <w:szCs w:val="24"/>
              </w:rPr>
            </w:pPr>
            <w:r w:rsidRPr="00285D08">
              <w:rPr>
                <w:rFonts w:cs="Times New Roman"/>
                <w:sz w:val="24"/>
                <w:szCs w:val="24"/>
              </w:rPr>
              <w:t>Iesniegtajos dokumentos jābūt norādītai visai nepieciešamajai informācijai, kas apliecina pretendenta speciālista papildu kvalifikācijas atbilstību vērtēšanas kritērijam.</w:t>
            </w:r>
          </w:p>
          <w:p w14:paraId="3106A1DC" w14:textId="5DBC880E" w:rsidR="0038273C" w:rsidRPr="00285D08" w:rsidRDefault="0038273C" w:rsidP="0038273C">
            <w:pPr>
              <w:spacing w:before="120" w:after="120"/>
              <w:jc w:val="both"/>
              <w:rPr>
                <w:color w:val="FF0000"/>
                <w:sz w:val="24"/>
                <w:szCs w:val="24"/>
              </w:rPr>
            </w:pPr>
            <w:r w:rsidRPr="00285D08">
              <w:rPr>
                <w:rFonts w:cs="Times New Roman"/>
                <w:b/>
                <w:bCs/>
                <w:sz w:val="24"/>
                <w:szCs w:val="24"/>
              </w:rPr>
              <w:t xml:space="preserve">Ja pretendents nav speciālista profesionālās </w:t>
            </w:r>
            <w:r w:rsidR="00932400">
              <w:rPr>
                <w:rFonts w:cs="Times New Roman"/>
                <w:b/>
                <w:bCs/>
                <w:sz w:val="24"/>
                <w:szCs w:val="24"/>
              </w:rPr>
              <w:t xml:space="preserve">papildus </w:t>
            </w:r>
            <w:r w:rsidRPr="00285D08">
              <w:rPr>
                <w:rFonts w:cs="Times New Roman"/>
                <w:b/>
                <w:bCs/>
                <w:sz w:val="24"/>
                <w:szCs w:val="24"/>
              </w:rPr>
              <w:t>pieredzes aprakstā un apliecinājumā norādījis informāciju par gūto pieredzi vai/un nav iesniedzis speciālista pieredzi pierādošos dokumentus vai nepilnīgi iesniedzis dokumentus, komisija, nepieprasot skaidrojumus, piemēro 0 punktu attiecīgajā vērtēšanas kritērijā.</w:t>
            </w:r>
          </w:p>
        </w:tc>
      </w:tr>
      <w:tr w:rsidR="0038273C" w:rsidRPr="0046756A" w14:paraId="2544C851" w14:textId="77777777" w:rsidTr="00FE2CB9">
        <w:trPr>
          <w:jc w:val="center"/>
        </w:trPr>
        <w:tc>
          <w:tcPr>
            <w:tcW w:w="3387" w:type="dxa"/>
            <w:shd w:val="clear" w:color="auto" w:fill="F2F2F2" w:themeFill="background1" w:themeFillShade="F2"/>
            <w:vAlign w:val="center"/>
          </w:tcPr>
          <w:p w14:paraId="1443FA09" w14:textId="43CEDD61" w:rsidR="0038273C" w:rsidRPr="00285D08" w:rsidRDefault="0065681F" w:rsidP="0038273C">
            <w:pPr>
              <w:spacing w:before="120" w:after="120"/>
              <w:jc w:val="right"/>
              <w:rPr>
                <w:b/>
                <w:bCs/>
                <w:sz w:val="24"/>
                <w:szCs w:val="24"/>
              </w:rPr>
            </w:pPr>
            <w:r w:rsidRPr="00285D08">
              <w:rPr>
                <w:b/>
                <w:bCs/>
                <w:sz w:val="24"/>
                <w:szCs w:val="24"/>
              </w:rPr>
              <w:t>Kopā:</w:t>
            </w:r>
          </w:p>
        </w:tc>
        <w:tc>
          <w:tcPr>
            <w:tcW w:w="6335" w:type="dxa"/>
            <w:shd w:val="clear" w:color="auto" w:fill="F2F2F2" w:themeFill="background1" w:themeFillShade="F2"/>
          </w:tcPr>
          <w:p w14:paraId="0EDBE74A" w14:textId="38E007DD" w:rsidR="0038273C" w:rsidRPr="00285D08" w:rsidRDefault="00CA71B7" w:rsidP="00991474">
            <w:pPr>
              <w:spacing w:before="120" w:after="120"/>
              <w:jc w:val="both"/>
              <w:textAlignment w:val="baseline"/>
              <w:rPr>
                <w:rFonts w:eastAsia="Times New Roman" w:cs="Times New Roman"/>
                <w:color w:val="FF0000"/>
                <w:sz w:val="24"/>
                <w:szCs w:val="24"/>
                <w:lang w:eastAsia="lv-LV"/>
              </w:rPr>
            </w:pPr>
            <w:r w:rsidRPr="00285D08">
              <w:rPr>
                <w:rFonts w:eastAsia="Times New Roman" w:cs="Times New Roman"/>
                <w:color w:val="000000"/>
                <w:sz w:val="24"/>
                <w:szCs w:val="24"/>
                <w:lang w:eastAsia="lv-LV"/>
              </w:rPr>
              <w:t xml:space="preserve">Kopējais galīgais katra pretendenta iegūtais punktu skaits (P) tiek aprēķināts sekojoši: </w:t>
            </w:r>
            <w:r w:rsidRPr="00285D08">
              <w:rPr>
                <w:rFonts w:eastAsia="Times New Roman" w:cs="Times New Roman"/>
                <w:b/>
                <w:bCs/>
                <w:color w:val="000000"/>
                <w:sz w:val="24"/>
                <w:szCs w:val="24"/>
                <w:lang w:eastAsia="lv-LV"/>
              </w:rPr>
              <w:t>P = A</w:t>
            </w:r>
            <w:r w:rsidRPr="00285D08">
              <w:rPr>
                <w:rFonts w:eastAsia="Times New Roman" w:cs="Times New Roman"/>
                <w:b/>
                <w:bCs/>
                <w:color w:val="000000"/>
                <w:sz w:val="24"/>
                <w:szCs w:val="24"/>
                <w:vertAlign w:val="subscript"/>
                <w:lang w:eastAsia="lv-LV"/>
              </w:rPr>
              <w:t xml:space="preserve"> </w:t>
            </w:r>
            <w:r w:rsidRPr="00285D08">
              <w:rPr>
                <w:rFonts w:eastAsia="Times New Roman" w:cs="Times New Roman"/>
                <w:b/>
                <w:bCs/>
                <w:color w:val="000000"/>
                <w:sz w:val="24"/>
                <w:szCs w:val="24"/>
                <w:lang w:eastAsia="lv-LV"/>
              </w:rPr>
              <w:t>+ B + C + D</w:t>
            </w:r>
          </w:p>
        </w:tc>
      </w:tr>
    </w:tbl>
    <w:p w14:paraId="0721928D" w14:textId="2DD44CC4" w:rsidR="00AD233D" w:rsidRPr="008D019C" w:rsidRDefault="00AD233D" w:rsidP="00AD233D">
      <w:pPr>
        <w:pStyle w:val="Sarakstarindkopa"/>
        <w:numPr>
          <w:ilvl w:val="2"/>
          <w:numId w:val="1"/>
        </w:numPr>
        <w:spacing w:before="60"/>
      </w:pPr>
      <w:r>
        <w:t xml:space="preserve">Ja vairākiem pretendentiem kopējais piedāvājumu novērtējums ir vienāds un nav iespējams noteikt iepirkuma līguma slēgšanas tiesību piešķiršanu, Komisija izvēlas pretendentu ar zemāko </w:t>
      </w:r>
      <w:r w:rsidRPr="00386781">
        <w:t>piedāvāt</w:t>
      </w:r>
      <w:r>
        <w:t>o</w:t>
      </w:r>
      <w:r w:rsidRPr="00386781">
        <w:t xml:space="preserve"> līgumcen</w:t>
      </w:r>
      <w:r>
        <w:t>u</w:t>
      </w:r>
      <w:r w:rsidRPr="00386781">
        <w:t xml:space="preserve"> EUR, bez PVN</w:t>
      </w:r>
      <w:r>
        <w:t xml:space="preserve">. Ja vairāku pretendentu kopējā piedāvātā līgumcena </w:t>
      </w:r>
      <w:r w:rsidRPr="00702A62">
        <w:t>EUR, bez PVN</w:t>
      </w:r>
      <w:r w:rsidR="00927A72">
        <w:t>,</w:t>
      </w:r>
      <w:r>
        <w:t xml:space="preserve"> ir vienāda, Komisija izvēlas pretendentu, </w:t>
      </w:r>
      <w:r w:rsidRPr="00151BCD">
        <w:t>kuram iepirkuma līguma slēgšanas</w:t>
      </w:r>
      <w:r>
        <w:t xml:space="preserve"> tiesības piešķiramas izlozes kārtībā. Par izlozes norises laiku un kārtību pretendenti tiks informēti individuāli, nosūtot rakstisku uzaicinājumu.</w:t>
      </w:r>
    </w:p>
    <w:p w14:paraId="3DA674B1" w14:textId="310B8B16" w:rsidR="00FC52DB" w:rsidRPr="00404EAC" w:rsidRDefault="008C15AB" w:rsidP="00991474">
      <w:pPr>
        <w:pStyle w:val="Sarakstarindkopa"/>
        <w:numPr>
          <w:ilvl w:val="1"/>
          <w:numId w:val="1"/>
        </w:numPr>
        <w:ind w:left="567" w:hanging="567"/>
        <w:rPr>
          <w:b/>
          <w:bCs/>
        </w:rPr>
      </w:pPr>
      <w:r w:rsidRPr="00404EAC">
        <w:rPr>
          <w:b/>
          <w:bCs/>
        </w:rPr>
        <w:t>Nepamatoti lēta piedāvājuma pārbaude</w:t>
      </w:r>
      <w:r w:rsidR="008415A1" w:rsidRPr="00404EAC">
        <w:rPr>
          <w:b/>
          <w:bCs/>
        </w:rPr>
        <w:t xml:space="preserve">: </w:t>
      </w:r>
    </w:p>
    <w:p w14:paraId="5ADAEB54" w14:textId="6A29C4C2" w:rsidR="008415A1" w:rsidRPr="00404EAC" w:rsidRDefault="008415A1" w:rsidP="005716D4">
      <w:pPr>
        <w:pStyle w:val="Sarakstarindkopa"/>
        <w:numPr>
          <w:ilvl w:val="2"/>
          <w:numId w:val="1"/>
        </w:numPr>
        <w:ind w:left="1276" w:hanging="709"/>
      </w:pPr>
      <w:r w:rsidRPr="00404EAC">
        <w:t xml:space="preserve">Komisija izvērtē, vai pretendenta, kuram būtu piešķiramas iepirkuma līguma slēgšanas tiesības, piedāvājums </w:t>
      </w:r>
      <w:r w:rsidR="00452457" w:rsidRPr="00404EAC">
        <w:t>atbilst šķietami nepamatoti lēta piedāvājuma pazīmēm, kura izvēle paaugstina pasūtītāja risku un nav savietojama ar brīvas un taisnīgas konkurences principu, nav iespējams par attiecīgo samaksu sniegt tehniskajā specifikācijā noteiktos darba uzdevumus</w:t>
      </w:r>
      <w:r w:rsidR="007F24DD" w:rsidRPr="00404EAC">
        <w:t>.</w:t>
      </w:r>
    </w:p>
    <w:p w14:paraId="3A03FCE2" w14:textId="77777777" w:rsidR="007F24DD" w:rsidRPr="00C05046" w:rsidRDefault="007F24DD" w:rsidP="005716D4">
      <w:pPr>
        <w:pStyle w:val="Sarakstarindkopa"/>
        <w:numPr>
          <w:ilvl w:val="2"/>
          <w:numId w:val="1"/>
        </w:numPr>
        <w:ind w:left="1276" w:hanging="709"/>
      </w:pPr>
      <w:r w:rsidRPr="00C05046">
        <w:t xml:space="preserve">Par šķietami nepamatoti lētu piedāvājumu var liecināt viena vai vairākas pazīmes: </w:t>
      </w:r>
    </w:p>
    <w:p w14:paraId="6C1E8A9E" w14:textId="035192DF" w:rsidR="007F24DD" w:rsidRDefault="007F24DD" w:rsidP="00B251F3">
      <w:pPr>
        <w:pStyle w:val="Sarakstarindkopa"/>
        <w:numPr>
          <w:ilvl w:val="3"/>
          <w:numId w:val="1"/>
        </w:numPr>
        <w:ind w:left="1985" w:hanging="851"/>
      </w:pPr>
      <w:r w:rsidRPr="00C05046">
        <w:t>cena</w:t>
      </w:r>
      <w:r w:rsidR="008E4746" w:rsidRPr="00C05046">
        <w:t xml:space="preserve"> </w:t>
      </w:r>
      <w:r w:rsidRPr="00C05046">
        <w:t>būtiski zemāka par citos piedāvājumos norādītajām</w:t>
      </w:r>
      <w:r w:rsidR="00785115">
        <w:t xml:space="preserve"> cenām</w:t>
      </w:r>
      <w:r w:rsidRPr="00C05046">
        <w:t xml:space="preserve">; </w:t>
      </w:r>
    </w:p>
    <w:p w14:paraId="2BC20C63" w14:textId="279F7793" w:rsidR="00512463" w:rsidRPr="00C05046" w:rsidRDefault="00E34B61" w:rsidP="00B251F3">
      <w:pPr>
        <w:pStyle w:val="Sarakstarindkopa"/>
        <w:numPr>
          <w:ilvl w:val="3"/>
          <w:numId w:val="1"/>
        </w:numPr>
        <w:ind w:left="1985" w:hanging="851"/>
      </w:pPr>
      <w:r w:rsidRPr="008A3600">
        <w:rPr>
          <w:rFonts w:cs="Times New Roman"/>
          <w:szCs w:val="24"/>
        </w:rPr>
        <w:t>cena būtiski atšķiras no pasūtītāja veiktā paredzamās līgumcenas aprēķina</w:t>
      </w:r>
      <w:r>
        <w:rPr>
          <w:rFonts w:cs="Times New Roman"/>
          <w:szCs w:val="24"/>
        </w:rPr>
        <w:t>;</w:t>
      </w:r>
    </w:p>
    <w:p w14:paraId="358102C7" w14:textId="55323467" w:rsidR="007F24DD" w:rsidRPr="00DF3D5F" w:rsidRDefault="007F24DD" w:rsidP="00DF3D5F">
      <w:pPr>
        <w:pStyle w:val="Sarakstarindkopa"/>
        <w:numPr>
          <w:ilvl w:val="3"/>
          <w:numId w:val="1"/>
        </w:numPr>
        <w:ind w:left="1985" w:hanging="851"/>
      </w:pPr>
      <w:r w:rsidRPr="00C05046">
        <w:t>cena būtiski atšķiras no tirgus izpētes rezultātiem</w:t>
      </w:r>
      <w:r w:rsidR="00DF3D5F">
        <w:t xml:space="preserve"> </w:t>
      </w:r>
      <w:r w:rsidRPr="00C05046">
        <w:t xml:space="preserve">u.c. gadījumos. </w:t>
      </w:r>
    </w:p>
    <w:p w14:paraId="1B82EE74" w14:textId="6D9274C5" w:rsidR="008415A1" w:rsidRPr="00270728" w:rsidRDefault="00095A71" w:rsidP="005716D4">
      <w:pPr>
        <w:pStyle w:val="Sarakstarindkopa"/>
        <w:numPr>
          <w:ilvl w:val="2"/>
          <w:numId w:val="1"/>
        </w:numPr>
        <w:ind w:left="1276" w:hanging="709"/>
      </w:pPr>
      <w:r w:rsidRPr="00270728">
        <w:t>J</w:t>
      </w:r>
      <w:r w:rsidR="008415A1" w:rsidRPr="00270728">
        <w:t xml:space="preserve">a Komisijai rodas šaubas, ka konkrētais pretendenta piedāvājums ir nepamatoti lēts, Komisija pieprasa skaidrojumu par </w:t>
      </w:r>
      <w:r w:rsidRPr="00270728">
        <w:t>piedāvājumu.</w:t>
      </w:r>
    </w:p>
    <w:p w14:paraId="09029210" w14:textId="2A31B3BF" w:rsidR="008415A1" w:rsidRPr="002F350D" w:rsidRDefault="008415A1" w:rsidP="005716D4">
      <w:pPr>
        <w:pStyle w:val="Sarakstarindkopa"/>
        <w:numPr>
          <w:ilvl w:val="2"/>
          <w:numId w:val="1"/>
        </w:numPr>
        <w:ind w:left="1276" w:hanging="709"/>
      </w:pPr>
      <w:r w:rsidRPr="002F350D">
        <w:t xml:space="preserve">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w:t>
      </w:r>
      <w:r w:rsidRPr="002F350D">
        <w:lastRenderedPageBreak/>
        <w:t>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2F350D">
        <w:t>.</w:t>
      </w:r>
    </w:p>
    <w:p w14:paraId="42AA32F3" w14:textId="411AF9F7" w:rsidR="008415A1" w:rsidRPr="002F350D" w:rsidRDefault="008415A1" w:rsidP="005716D4">
      <w:pPr>
        <w:pStyle w:val="Sarakstarindkopa"/>
        <w:numPr>
          <w:ilvl w:val="2"/>
          <w:numId w:val="1"/>
        </w:numPr>
        <w:ind w:left="1276" w:hanging="709"/>
      </w:pPr>
      <w:r w:rsidRPr="002F350D">
        <w:t>Komisija noraida pretendenta piedāvājumu kā nepamatoti lētu, ja sniegtie skaidrojumi nepamato pretendenta piedāvāto zemo cen</w:t>
      </w:r>
      <w:r w:rsidR="00B96B48">
        <w:t>u</w:t>
      </w:r>
      <w:r w:rsidRPr="002F350D">
        <w:t xml:space="preserve"> vai izmaksu līmeni vai, ja cenā vai izmaksās nav iekļautas izmaksas, kas saistītas ar vides, sociālo un darba tiesību un darba aizsardzības jomas normatīvajos aktos un darba koplīgumos noteikto pienākumu ievērošanu</w:t>
      </w:r>
      <w:r w:rsidR="000D3476" w:rsidRPr="002F350D">
        <w:t>.</w:t>
      </w:r>
    </w:p>
    <w:p w14:paraId="16716487" w14:textId="17DA15B1" w:rsidR="008415A1" w:rsidRPr="002F350D" w:rsidRDefault="0062284E" w:rsidP="005716D4">
      <w:pPr>
        <w:pStyle w:val="Sarakstarindkopa"/>
        <w:numPr>
          <w:ilvl w:val="2"/>
          <w:numId w:val="1"/>
        </w:numPr>
        <w:ind w:left="1276" w:hanging="709"/>
      </w:pPr>
      <w:r w:rsidRPr="002F350D">
        <w:t>J</w:t>
      </w:r>
      <w:r w:rsidR="008415A1" w:rsidRPr="002F350D">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4631629D" w:rsidR="00FE4BDF" w:rsidRPr="005A7696" w:rsidRDefault="00FE4BDF" w:rsidP="00FE2CB9">
      <w:pPr>
        <w:pStyle w:val="Sarakstarindkopa"/>
        <w:numPr>
          <w:ilvl w:val="1"/>
          <w:numId w:val="1"/>
        </w:numPr>
        <w:ind w:left="567" w:hanging="567"/>
        <w:rPr>
          <w:b/>
          <w:bCs/>
        </w:rPr>
      </w:pPr>
      <w:r w:rsidRPr="005A7696">
        <w:rPr>
          <w:b/>
          <w:bCs/>
        </w:rPr>
        <w:t>Piedāvājumu atbilstības pārbaude</w:t>
      </w:r>
      <w:r w:rsidR="00C83C8D" w:rsidRPr="00C83C8D">
        <w:rPr>
          <w:szCs w:val="24"/>
        </w:rPr>
        <w:t xml:space="preserve"> </w:t>
      </w:r>
      <w:r w:rsidR="00C83C8D" w:rsidRPr="00C83C8D">
        <w:rPr>
          <w:b/>
          <w:bCs/>
          <w:szCs w:val="24"/>
        </w:rPr>
        <w:t>kvalifikācijas un atlases prasībām</w:t>
      </w:r>
      <w:r w:rsidRPr="005A7696">
        <w:rPr>
          <w:b/>
          <w:bCs/>
        </w:rPr>
        <w:t>:</w:t>
      </w:r>
    </w:p>
    <w:p w14:paraId="5C9A555F" w14:textId="51455868" w:rsidR="00FE4BDF" w:rsidRPr="005A7696" w:rsidRDefault="00FE4BDF" w:rsidP="005716D4">
      <w:pPr>
        <w:pStyle w:val="Sarakstarindkopa"/>
        <w:numPr>
          <w:ilvl w:val="2"/>
          <w:numId w:val="1"/>
        </w:numPr>
        <w:ind w:left="1276" w:hanging="709"/>
      </w:pPr>
      <w:r w:rsidRPr="005A7696">
        <w:t xml:space="preserve">Komisija vērtē pretendenta atbilstību </w:t>
      </w:r>
      <w:r w:rsidR="005D1D3A" w:rsidRPr="005A7696">
        <w:t>n</w:t>
      </w:r>
      <w:r w:rsidRPr="005A7696">
        <w:t xml:space="preserve">olikuma </w:t>
      </w:r>
      <w:r w:rsidRPr="00F0048F">
        <w:t>9.</w:t>
      </w:r>
      <w:r w:rsidR="002310D1">
        <w:t xml:space="preserve"> </w:t>
      </w:r>
      <w:r w:rsidRPr="00F0048F">
        <w:t>daļā</w:t>
      </w:r>
      <w:r w:rsidRPr="005A7696">
        <w:t xml:space="preserve"> noteiktajām pretendentu kvalifikācijas un atlases prasībām</w:t>
      </w:r>
      <w:r w:rsidR="006D00F6" w:rsidRPr="005A7696">
        <w:t>.</w:t>
      </w:r>
    </w:p>
    <w:p w14:paraId="27C9FC00" w14:textId="3827EA52" w:rsidR="00FE4BDF" w:rsidRPr="005A7696" w:rsidRDefault="7D7BCFC1" w:rsidP="005716D4">
      <w:pPr>
        <w:pStyle w:val="Sarakstarindkopa"/>
        <w:numPr>
          <w:ilvl w:val="2"/>
          <w:numId w:val="1"/>
        </w:numPr>
        <w:ind w:left="1276" w:hanging="709"/>
      </w:pPr>
      <w:r>
        <w:t>J</w:t>
      </w:r>
      <w:r w:rsidR="2861AF1E">
        <w:t>a pretendenta piedāvājumā nav norādīt</w:t>
      </w:r>
      <w:r w:rsidR="003962F6">
        <w:t>a</w:t>
      </w:r>
      <w:r w:rsidR="2861AF1E">
        <w:t xml:space="preserve"> </w:t>
      </w:r>
      <w:r w:rsidR="5D5DCF49">
        <w:t>n</w:t>
      </w:r>
      <w:r w:rsidR="2861AF1E">
        <w:t>olikuma</w:t>
      </w:r>
      <w:r w:rsidR="003962F6">
        <w:t xml:space="preserve"> 9.</w:t>
      </w:r>
      <w:r w:rsidR="002310D1">
        <w:t xml:space="preserve"> </w:t>
      </w:r>
      <w:r w:rsidR="003962F6">
        <w:t xml:space="preserve">daļā </w:t>
      </w:r>
      <w:r w:rsidR="165C5AEC" w:rsidRPr="006C7837">
        <w:t>noteikt</w:t>
      </w:r>
      <w:r w:rsidR="003962F6">
        <w:t>ā informācija</w:t>
      </w:r>
      <w:r w:rsidR="2861AF1E">
        <w:t>,</w:t>
      </w:r>
      <w:r w:rsidR="165C5AEC">
        <w:t xml:space="preserve"> Komisija izvērtē šīs informācijas neesamības būtiskumu un, ja nepieciešams, pieprasa precizējošu informāciju. Ja pretendents nepierāda atbilstību tehniskajām un profesionālajām spējām iepirkuma līguma izpildei, Komisija noraida pretendenta piedāvājumu.</w:t>
      </w:r>
      <w:r w:rsidR="2861AF1E">
        <w:t xml:space="preserve"> </w:t>
      </w:r>
    </w:p>
    <w:p w14:paraId="172A5720" w14:textId="77777777" w:rsidR="008415A1" w:rsidRPr="00E26A51" w:rsidRDefault="008415A1" w:rsidP="00FE2CB9">
      <w:pPr>
        <w:pStyle w:val="Sarakstarindkopa"/>
        <w:numPr>
          <w:ilvl w:val="1"/>
          <w:numId w:val="1"/>
        </w:numPr>
        <w:ind w:left="567" w:hanging="567"/>
        <w:rPr>
          <w:b/>
          <w:bCs/>
        </w:rPr>
      </w:pPr>
      <w:r w:rsidRPr="00E26A51">
        <w:rPr>
          <w:b/>
          <w:bCs/>
        </w:rPr>
        <w:t>Pretendentu izslēgšanas nosacījumu pārbaude:</w:t>
      </w:r>
    </w:p>
    <w:p w14:paraId="4E5D366C" w14:textId="3F1A0DD6" w:rsidR="008415A1" w:rsidRPr="00E26A51" w:rsidRDefault="008415A1" w:rsidP="00FE2CB9">
      <w:pPr>
        <w:pStyle w:val="Pamattekstsaratkpi"/>
        <w:ind w:left="567" w:firstLine="0"/>
      </w:pPr>
      <w:r w:rsidRPr="00E26A51">
        <w:t xml:space="preserve">Komisija </w:t>
      </w:r>
      <w:r w:rsidR="008C12D3" w:rsidRPr="008C12D3">
        <w:t>vei</w:t>
      </w:r>
      <w:r w:rsidR="00455FDF">
        <w:t>c pretendenta, k</w:t>
      </w:r>
      <w:r w:rsidR="00D972CD">
        <w:t>uram būtu</w:t>
      </w:r>
      <w:r w:rsidR="00455FDF">
        <w:t xml:space="preserve"> piešķiramas </w:t>
      </w:r>
      <w:r w:rsidR="00362BB4">
        <w:t xml:space="preserve">iepirkuma </w:t>
      </w:r>
      <w:r w:rsidR="00455FDF">
        <w:t>līguma slēgšanas tiesības</w:t>
      </w:r>
      <w:r w:rsidR="00362BB4">
        <w:t>,</w:t>
      </w:r>
      <w:r w:rsidR="00455FDF">
        <w:t xml:space="preserve"> </w:t>
      </w:r>
      <w:r w:rsidR="00634ADA">
        <w:t xml:space="preserve">izslēgšanas nosacījumu </w:t>
      </w:r>
      <w:r w:rsidR="00A94C95">
        <w:t xml:space="preserve">pārbaudi nolikuma </w:t>
      </w:r>
      <w:r w:rsidR="002669E0">
        <w:t>10.</w:t>
      </w:r>
      <w:r w:rsidR="002310D1">
        <w:t xml:space="preserve"> </w:t>
      </w:r>
      <w:r w:rsidR="002669E0">
        <w:t>daļā noteiktaj</w:t>
      </w:r>
      <w:r w:rsidR="00362BB4">
        <w:t>ā kārtībā.</w:t>
      </w:r>
      <w:r w:rsidR="002669E0">
        <w:t xml:space="preserve"> </w:t>
      </w:r>
      <w:r w:rsidR="008C12D3">
        <w:t xml:space="preserve"> </w:t>
      </w:r>
    </w:p>
    <w:p w14:paraId="2917D8D9" w14:textId="3E98D544" w:rsidR="00CD3AB5" w:rsidRPr="0046756A" w:rsidRDefault="00FC233D" w:rsidP="00311BF3">
      <w:pPr>
        <w:pStyle w:val="Virsraksts1"/>
      </w:pPr>
      <w:r w:rsidRPr="0046756A">
        <w:t>Lēmuma pieņemšana par iepirkuma līguma slēgšanas tiesību piešķiršanu</w:t>
      </w:r>
    </w:p>
    <w:p w14:paraId="4B3E06A5" w14:textId="0E205C52" w:rsidR="00AD71C9" w:rsidRPr="0051411A" w:rsidRDefault="00AD71C9" w:rsidP="00FE2CB9">
      <w:pPr>
        <w:pStyle w:val="Sarakstarindkopa"/>
        <w:numPr>
          <w:ilvl w:val="1"/>
          <w:numId w:val="1"/>
        </w:numPr>
        <w:ind w:left="567" w:hanging="567"/>
      </w:pPr>
      <w:r w:rsidRPr="00057AB3">
        <w:t xml:space="preserve">Komisija lemj par iepirkuma līguma slēgšanas tiesību piešķiršanu pretendentam, kurš </w:t>
      </w:r>
      <w:r w:rsidR="007D3CCB">
        <w:t>atbilst</w:t>
      </w:r>
      <w:r w:rsidR="007D3CCB" w:rsidRPr="00057AB3">
        <w:t xml:space="preserve"> </w:t>
      </w:r>
      <w:r w:rsidRPr="0051411A">
        <w:t>nolikumā noteiktajām prasībām, uz kuru neattiecas nolikumā paredzētie pretendentu izslēgšanas nosacījumi un kura piedāvājums ir izvēlēts saskaņā ar nolikumā noteikto piedāvājuma izvēles kritēriju.</w:t>
      </w:r>
    </w:p>
    <w:p w14:paraId="121C7BC8" w14:textId="02278A51" w:rsidR="00FC233D" w:rsidRPr="0051411A" w:rsidRDefault="00FC233D" w:rsidP="00FE2CB9">
      <w:pPr>
        <w:pStyle w:val="Sarakstarindkopa"/>
        <w:numPr>
          <w:ilvl w:val="1"/>
          <w:numId w:val="1"/>
        </w:numPr>
        <w:ind w:left="567" w:hanging="567"/>
      </w:pPr>
      <w:r w:rsidRPr="0051411A">
        <w:t xml:space="preserve">Pasūtītājs </w:t>
      </w:r>
      <w:r w:rsidR="003B2ACB" w:rsidRPr="0051411A">
        <w:t>3 (</w:t>
      </w:r>
      <w:r w:rsidRPr="0051411A">
        <w:t>tr</w:t>
      </w:r>
      <w:r w:rsidR="003B2ACB" w:rsidRPr="0051411A">
        <w:t>īs)</w:t>
      </w:r>
      <w:r w:rsidRPr="0051411A">
        <w:t xml:space="preserve"> darbdienu laikā pēc </w:t>
      </w:r>
      <w:r w:rsidR="003B2ACB" w:rsidRPr="0051411A">
        <w:t>Komisijas</w:t>
      </w:r>
      <w:r w:rsidRPr="0051411A">
        <w:t xml:space="preserve"> lēmuma </w:t>
      </w:r>
      <w:r w:rsidR="003B2ACB" w:rsidRPr="0051411A">
        <w:t xml:space="preserve">pieņemšanas par iepirkuma līguma slēgšanas tiesību piešķiršanu </w:t>
      </w:r>
      <w:r w:rsidRPr="0051411A">
        <w:t>vienlaikus informē visus pretendentus par Komisijas pieņemto lēmumu, nosūtot informāciju elektroniski, izmantojot drošu elektronisko parakstu, uz pretendenta</w:t>
      </w:r>
      <w:r w:rsidR="006D56BB" w:rsidRPr="0051411A">
        <w:t xml:space="preserve"> </w:t>
      </w:r>
      <w:r w:rsidR="00B14262" w:rsidRPr="0051411A">
        <w:t>oficiālo elektronisko adresi</w:t>
      </w:r>
      <w:r w:rsidR="007C40BA" w:rsidRPr="0051411A">
        <w:rPr>
          <w:rStyle w:val="Vresatsauce"/>
        </w:rPr>
        <w:footnoteReference w:id="10"/>
      </w:r>
      <w:r w:rsidR="00B14262" w:rsidRPr="0051411A">
        <w:t xml:space="preserve"> vai, ja tāda nav,</w:t>
      </w:r>
      <w:r w:rsidR="00111DE8" w:rsidRPr="0051411A">
        <w:t xml:space="preserve"> uz</w:t>
      </w:r>
      <w:r w:rsidRPr="0051411A">
        <w:t xml:space="preserve"> pieteikumā norādīto elektronisk</w:t>
      </w:r>
      <w:r w:rsidR="008A3E2F" w:rsidRPr="0051411A">
        <w:t>o</w:t>
      </w:r>
      <w:r w:rsidRPr="0051411A">
        <w:t xml:space="preserve"> pasta adresi. </w:t>
      </w:r>
    </w:p>
    <w:p w14:paraId="69C5725C" w14:textId="3782D70F" w:rsidR="00FC233D" w:rsidRPr="0051411A" w:rsidRDefault="00FC233D" w:rsidP="00FE2CB9">
      <w:pPr>
        <w:pStyle w:val="Sarakstarindkopa"/>
        <w:numPr>
          <w:ilvl w:val="1"/>
          <w:numId w:val="1"/>
        </w:numPr>
        <w:ind w:left="567" w:hanging="567"/>
      </w:pPr>
      <w:r w:rsidRPr="0051411A">
        <w:t>Konkursa uzvarētājs, kas ir piegādātāju apvienība, bet nav reģistrēta kā personālsabiedrība, ne vēlāk kā 10 (desmit) darbdienu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Pr="0051411A" w:rsidRDefault="00FC233D" w:rsidP="0051411A">
      <w:pPr>
        <w:pStyle w:val="Sarakstarindkopa"/>
        <w:numPr>
          <w:ilvl w:val="2"/>
          <w:numId w:val="1"/>
        </w:numPr>
        <w:ind w:left="1276" w:hanging="709"/>
      </w:pPr>
      <w:r w:rsidRPr="0051411A">
        <w:t>reģistrē pilnsabiedrību Latvijas Republikas Uzņēmumu reģistra Komercreģistrā;</w:t>
      </w:r>
    </w:p>
    <w:p w14:paraId="47B36EAD" w14:textId="2A9319D6" w:rsidR="00FC233D" w:rsidRPr="0051411A" w:rsidRDefault="00FC233D" w:rsidP="0051411A">
      <w:pPr>
        <w:pStyle w:val="Sarakstarindkopa"/>
        <w:numPr>
          <w:ilvl w:val="2"/>
          <w:numId w:val="1"/>
        </w:numPr>
        <w:ind w:left="1276" w:hanging="709"/>
      </w:pPr>
      <w:r w:rsidRPr="0051411A">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w:t>
      </w:r>
      <w:r w:rsidR="007D3CCB">
        <w:t>a</w:t>
      </w:r>
      <w:r w:rsidRPr="0051411A">
        <w:t>.</w:t>
      </w:r>
    </w:p>
    <w:p w14:paraId="49A9B21F" w14:textId="729C4670" w:rsidR="00FC233D" w:rsidRPr="0051411A" w:rsidRDefault="00FC233D" w:rsidP="00FE2CB9">
      <w:pPr>
        <w:pStyle w:val="Sarakstarindkopa"/>
        <w:numPr>
          <w:ilvl w:val="1"/>
          <w:numId w:val="1"/>
        </w:numPr>
        <w:ind w:left="567" w:hanging="567"/>
      </w:pPr>
      <w:r w:rsidRPr="0051411A">
        <w:lastRenderedPageBreak/>
        <w:t xml:space="preserve">Komisija ir tiesīga lemt par iepirkuma līguma slēgšanas tiesību piešķiršanu nākamajam pretendentam, kurš piedāvājis saimnieciski visizdevīgāko piedāvājumu, ja pretendents </w:t>
      </w:r>
      <w:r w:rsidR="00C65778" w:rsidRPr="0051411A">
        <w:t>n</w:t>
      </w:r>
      <w:r w:rsidRPr="0051411A">
        <w:t>olikumā noteiktajā termiņā:</w:t>
      </w:r>
    </w:p>
    <w:p w14:paraId="0E232FD9" w14:textId="70472AF9" w:rsidR="00FC233D" w:rsidRPr="0051411A" w:rsidRDefault="00FC233D" w:rsidP="0051411A">
      <w:pPr>
        <w:pStyle w:val="Sarakstarindkopa"/>
        <w:numPr>
          <w:ilvl w:val="2"/>
          <w:numId w:val="1"/>
        </w:numPr>
        <w:ind w:left="1276" w:hanging="709"/>
      </w:pPr>
      <w:r w:rsidRPr="0051411A">
        <w:t>atsakās slēgt sabiedrības līgumu, neiesniedz sabiedrības līguma kopiju vai neinformē par personālsabiedrības nodibināšanu;</w:t>
      </w:r>
    </w:p>
    <w:p w14:paraId="76EF507A" w14:textId="77777777" w:rsidR="00FC233D" w:rsidRPr="0051411A" w:rsidRDefault="00FC233D" w:rsidP="0051411A">
      <w:pPr>
        <w:pStyle w:val="Sarakstarindkopa"/>
        <w:numPr>
          <w:ilvl w:val="2"/>
          <w:numId w:val="1"/>
        </w:numPr>
        <w:ind w:left="1276" w:hanging="709"/>
      </w:pPr>
      <w:r w:rsidRPr="0051411A">
        <w:t>pretendents rakstiski paziņo Komisijai par iesniegtā piedāvājuma atsaukšanu;</w:t>
      </w:r>
    </w:p>
    <w:p w14:paraId="55EF3E72" w14:textId="6CAF9602" w:rsidR="00FC233D" w:rsidRPr="0051411A" w:rsidRDefault="00FC233D" w:rsidP="0051411A">
      <w:pPr>
        <w:pStyle w:val="Sarakstarindkopa"/>
        <w:numPr>
          <w:ilvl w:val="2"/>
          <w:numId w:val="1"/>
        </w:numPr>
        <w:ind w:left="1276" w:hanging="709"/>
      </w:pPr>
      <w:r w:rsidRPr="0051411A">
        <w:t>pretendents Pasūtītāja paziņojumā par iepirkuma līgumu slēgšanu noteiktajā termiņā neatsūta Pasūtītājam ar drošu elektronisko parakstu (ar laika zīmogu), no savas puses, parakstītu iepirkuma līgumu;</w:t>
      </w:r>
    </w:p>
    <w:p w14:paraId="563B8B6E" w14:textId="655911FF" w:rsidR="00FC233D" w:rsidRPr="0051411A" w:rsidRDefault="00FC233D" w:rsidP="0051411A">
      <w:pPr>
        <w:pStyle w:val="Sarakstarindkopa"/>
        <w:numPr>
          <w:ilvl w:val="2"/>
          <w:numId w:val="1"/>
        </w:numPr>
        <w:ind w:left="1276" w:hanging="709"/>
      </w:pPr>
      <w:r w:rsidRPr="0051411A">
        <w:t xml:space="preserve">ja izraudzītais pretendents atsakās slēgt iepirkuma līgumu ar Pasūtītāju, Komisija pieņem lēmumu slēgt iepirkuma līgumu ar nākamo pretendentu, kurš piedāvājis saimnieciski visizdevīgāko piedāvājumu, kuru nosaka </w:t>
      </w:r>
      <w:r w:rsidR="00147416" w:rsidRPr="0051411A">
        <w:t>n</w:t>
      </w:r>
      <w:r w:rsidRPr="0051411A">
        <w:t>olikum</w:t>
      </w:r>
      <w:r w:rsidR="00FE02EB" w:rsidRPr="0051411A">
        <w:t xml:space="preserve">ā </w:t>
      </w:r>
      <w:r w:rsidRPr="0051411A">
        <w:t>noteiktajā kārtībā, vai pārtraukt konkursu, neizvēloties nevienu piedāvājumu.</w:t>
      </w:r>
    </w:p>
    <w:p w14:paraId="4560EA01" w14:textId="77777777" w:rsidR="00FC233D" w:rsidRPr="0051411A" w:rsidRDefault="00FC233D" w:rsidP="00FE2CB9">
      <w:pPr>
        <w:pStyle w:val="Sarakstarindkopa"/>
        <w:numPr>
          <w:ilvl w:val="1"/>
          <w:numId w:val="1"/>
        </w:numPr>
        <w:ind w:left="567" w:hanging="567"/>
      </w:pPr>
      <w:r w:rsidRPr="0051411A">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51411A" w:rsidRDefault="00C17440" w:rsidP="00311BF3">
      <w:pPr>
        <w:pStyle w:val="Virsraksts1"/>
      </w:pPr>
      <w:r w:rsidRPr="0051411A">
        <w:t>Iepirkuma līgums</w:t>
      </w:r>
    </w:p>
    <w:p w14:paraId="62F75071" w14:textId="12B51AC0" w:rsidR="00C17440" w:rsidRPr="00FC51E1" w:rsidRDefault="00C17440" w:rsidP="00FE2CB9">
      <w:pPr>
        <w:pStyle w:val="Sarakstarindkopa"/>
        <w:numPr>
          <w:ilvl w:val="1"/>
          <w:numId w:val="1"/>
        </w:numPr>
        <w:ind w:left="567" w:hanging="567"/>
      </w:pPr>
      <w:r w:rsidRPr="00FC51E1">
        <w:t xml:space="preserve">Pasūtītājs slēgs iepirkuma līgumu, pamatojoties uz konkursa uzvarētāja (turpmāk – Uzvarētājs) piedāvājumu, saskaņā ar </w:t>
      </w:r>
      <w:r w:rsidR="001C7D3C" w:rsidRPr="00FC51E1">
        <w:t>n</w:t>
      </w:r>
      <w:r w:rsidRPr="00FC51E1">
        <w:t xml:space="preserve">olikuma noteikumiem un iepirkuma līguma projektu. </w:t>
      </w:r>
      <w:r w:rsidR="005D218D" w:rsidRPr="00FC51E1">
        <w:t xml:space="preserve">Iepirkuma </w:t>
      </w:r>
      <w:r w:rsidRPr="00FC51E1">
        <w:t>līguma pamatnosacījumi, slēdzot līgumu, netiks mainīti.</w:t>
      </w:r>
    </w:p>
    <w:p w14:paraId="44D5E960" w14:textId="77777777" w:rsidR="00C17440" w:rsidRPr="00FC51E1" w:rsidRDefault="00C17440" w:rsidP="00FE2CB9">
      <w:pPr>
        <w:pStyle w:val="Sarakstarindkopa"/>
        <w:numPr>
          <w:ilvl w:val="1"/>
          <w:numId w:val="1"/>
        </w:numPr>
        <w:ind w:left="567" w:hanging="567"/>
      </w:pPr>
      <w:r w:rsidRPr="00FC51E1">
        <w:t>Iepirkuma līgums nosaka pakalpojuma sniegšanas kārtību un tiesiskās attiecības starp Pasūtītāju un Uzvarētāju.</w:t>
      </w:r>
    </w:p>
    <w:p w14:paraId="0BACCF9D" w14:textId="2C5FCE67" w:rsidR="000B2E3E" w:rsidRPr="002E4AC5" w:rsidRDefault="00C17440" w:rsidP="00FE2CB9">
      <w:pPr>
        <w:pStyle w:val="Sarakstarindkopa"/>
        <w:numPr>
          <w:ilvl w:val="1"/>
          <w:numId w:val="1"/>
        </w:numPr>
        <w:ind w:left="567" w:hanging="567"/>
      </w:pPr>
      <w:r w:rsidRPr="002E4AC5">
        <w:t>Konkursa finanšu piedāvājumā Uzvarētāja norādītā cena iepirkuma līguma noslēgšanas gadījumā ir līgumcena.</w:t>
      </w:r>
      <w:r w:rsidR="001A2750" w:rsidRPr="002E4AC5">
        <w:t xml:space="preserve"> </w:t>
      </w:r>
    </w:p>
    <w:p w14:paraId="4D7B2BD6" w14:textId="20F74C21" w:rsidR="00C17440" w:rsidRPr="002465DD" w:rsidRDefault="00C17440" w:rsidP="00FE2CB9">
      <w:pPr>
        <w:pStyle w:val="Sarakstarindkopa"/>
        <w:numPr>
          <w:ilvl w:val="1"/>
          <w:numId w:val="1"/>
        </w:numPr>
        <w:ind w:left="567" w:hanging="567"/>
      </w:pPr>
      <w:r w:rsidRPr="002465DD">
        <w:t xml:space="preserve">Uzvarētājam iepirkuma līgums jāparaksta </w:t>
      </w:r>
      <w:r w:rsidR="00DA7CBD" w:rsidRPr="002465DD">
        <w:t xml:space="preserve">elektroniski ar drošu elektronisko parakstu </w:t>
      </w:r>
      <w:r w:rsidRPr="002465DD">
        <w:t xml:space="preserve">un jānosūta </w:t>
      </w:r>
      <w:r w:rsidR="007F473F" w:rsidRPr="002465DD">
        <w:t xml:space="preserve">Pasūtītājam </w:t>
      </w:r>
      <w:r w:rsidRPr="002465DD">
        <w:t xml:space="preserve">5 (piecu) darbdienu laikā no Pasūtītāja uzaicinājuma parakstīt </w:t>
      </w:r>
      <w:r w:rsidR="0078440B">
        <w:t>i</w:t>
      </w:r>
      <w:r w:rsidRPr="002465DD">
        <w:t xml:space="preserve">epirkuma līgumu nosūtīšanas dienas. Uzvarētājam, kas ir piegādātāju apvienība, bet nav reģistrēta kā personālsabiedrība, ne vēlāk kā 10 (desmit) darbdienu laikā no Pasūtītāja uzaicinājuma parakstīt iepirkuma līgumu nosūtīšanas dienas, ievērojot </w:t>
      </w:r>
      <w:r w:rsidR="00451980" w:rsidRPr="00CD4801">
        <w:t>n</w:t>
      </w:r>
      <w:r w:rsidRPr="00CD4801">
        <w:t>olikuma 1</w:t>
      </w:r>
      <w:r w:rsidR="00B00195" w:rsidRPr="00CD4801">
        <w:t>2</w:t>
      </w:r>
      <w:r w:rsidRPr="00CD4801">
        <w:t>.3. punktā</w:t>
      </w:r>
      <w:r w:rsidRPr="002465DD">
        <w:t xml:space="preserve"> minētos noteikumus.</w:t>
      </w:r>
    </w:p>
    <w:p w14:paraId="094D84AA" w14:textId="04019DB0" w:rsidR="00C17440" w:rsidRPr="002465DD" w:rsidRDefault="00C17440" w:rsidP="00FE2CB9">
      <w:pPr>
        <w:pStyle w:val="Sarakstarindkopa"/>
        <w:numPr>
          <w:ilvl w:val="1"/>
          <w:numId w:val="1"/>
        </w:numPr>
        <w:ind w:left="567" w:hanging="567"/>
      </w:pPr>
      <w:r w:rsidRPr="002465DD">
        <w:t xml:space="preserve">Ja norādītajā termiņā bez iepriekšēja brīdinājuma Uzvarētāja parakstīts iepirkuma līgums nav nosūtīts elektroniski ar drošu elektronisko parakstu </w:t>
      </w:r>
      <w:r w:rsidR="000E4692" w:rsidRPr="002465DD">
        <w:t>Pasūtītājam</w:t>
      </w:r>
      <w:r w:rsidRPr="002465DD">
        <w:t>, tas var tikt uzskatīts par atteikumu slēgt iepirkuma līgumu.</w:t>
      </w:r>
    </w:p>
    <w:p w14:paraId="7DE73204" w14:textId="59F08BF1" w:rsidR="00C17440" w:rsidRPr="002465DD" w:rsidRDefault="00C17440" w:rsidP="00FE2CB9">
      <w:pPr>
        <w:pStyle w:val="Sarakstarindkopa"/>
        <w:numPr>
          <w:ilvl w:val="1"/>
          <w:numId w:val="1"/>
        </w:numPr>
        <w:ind w:left="567" w:hanging="567"/>
      </w:pPr>
      <w:r w:rsidRPr="002465DD">
        <w:t>Pasūtītājs savā pircēja profilā EIS publicē noslēgto iepirkuma līgumu un t</w:t>
      </w:r>
      <w:r w:rsidR="003A58D0" w:rsidRPr="002465DD">
        <w:t>ā</w:t>
      </w:r>
      <w:r w:rsidRPr="002465DD">
        <w:t xml:space="preserve"> grozījumus PIL noteiktajā apjomā.</w:t>
      </w:r>
    </w:p>
    <w:p w14:paraId="051B2B17" w14:textId="780D789B" w:rsidR="00C17440" w:rsidRPr="0046756A" w:rsidRDefault="00AA595F" w:rsidP="00311BF3">
      <w:pPr>
        <w:pStyle w:val="Virsraksts1"/>
      </w:pPr>
      <w:r w:rsidRPr="0046756A">
        <w:t>Komisij</w:t>
      </w:r>
      <w:r w:rsidR="00600CD4">
        <w:t>A</w:t>
      </w:r>
      <w:r w:rsidRPr="0046756A">
        <w:t>s tiesības un pienākumi</w:t>
      </w:r>
    </w:p>
    <w:p w14:paraId="716317DC" w14:textId="77777777" w:rsidR="004A289C" w:rsidRPr="0062201A" w:rsidRDefault="004A289C" w:rsidP="00FE2CB9">
      <w:pPr>
        <w:pStyle w:val="Sarakstarindkopa"/>
        <w:numPr>
          <w:ilvl w:val="1"/>
          <w:numId w:val="1"/>
        </w:numPr>
        <w:ind w:left="567" w:hanging="567"/>
        <w:rPr>
          <w:b/>
          <w:bCs/>
        </w:rPr>
      </w:pPr>
      <w:r w:rsidRPr="0062201A">
        <w:rPr>
          <w:b/>
          <w:bCs/>
        </w:rPr>
        <w:t>Komisijai ir tiesības:</w:t>
      </w:r>
    </w:p>
    <w:p w14:paraId="01973E00" w14:textId="5A924A5C" w:rsidR="004A289C" w:rsidRPr="0062201A" w:rsidRDefault="004A289C" w:rsidP="00694C31">
      <w:pPr>
        <w:pStyle w:val="Sarakstarindkopa"/>
        <w:numPr>
          <w:ilvl w:val="2"/>
          <w:numId w:val="1"/>
        </w:numPr>
        <w:ind w:left="1276" w:hanging="709"/>
      </w:pPr>
      <w:r w:rsidRPr="0062201A">
        <w:t xml:space="preserve">izdarīt grozījumus </w:t>
      </w:r>
      <w:r w:rsidR="002A0A05" w:rsidRPr="0062201A">
        <w:t>n</w:t>
      </w:r>
      <w:r w:rsidRPr="0062201A">
        <w:t>olikumā PIL 35. panta trešajā daļā noteiktajā kārtībā;</w:t>
      </w:r>
    </w:p>
    <w:p w14:paraId="1140FC84" w14:textId="581BBA68" w:rsidR="00EA6BCF" w:rsidRPr="0062201A" w:rsidRDefault="004A289C" w:rsidP="00694C31">
      <w:pPr>
        <w:pStyle w:val="Sarakstarindkopa"/>
        <w:numPr>
          <w:ilvl w:val="2"/>
          <w:numId w:val="1"/>
        </w:numPr>
        <w:ind w:left="1276" w:hanging="709"/>
      </w:pPr>
      <w:r w:rsidRPr="0062201A">
        <w:t xml:space="preserve">jebkurā konkursa stadijā noraidīt pretendenta piedāvājumu un/vai izslēgt pretendentu no turpmākās dalības konkursā, ja konstatē pretendenta un/vai piedāvājuma neatbilstību kādai no </w:t>
      </w:r>
      <w:r w:rsidR="002A0A05" w:rsidRPr="0062201A">
        <w:t>n</w:t>
      </w:r>
      <w:r w:rsidRPr="0062201A">
        <w:t>olikumā noteiktajām prasībām;</w:t>
      </w:r>
    </w:p>
    <w:p w14:paraId="06CC3CF7" w14:textId="4F5BD681" w:rsidR="00EA6BCF" w:rsidRPr="0062201A" w:rsidRDefault="00EA6BCF" w:rsidP="00694C31">
      <w:pPr>
        <w:pStyle w:val="Sarakstarindkopa"/>
        <w:numPr>
          <w:ilvl w:val="2"/>
          <w:numId w:val="1"/>
        </w:numPr>
        <w:ind w:left="1276" w:hanging="709"/>
      </w:pPr>
      <w:r w:rsidRPr="0062201A">
        <w:t>piedāvājumu noformējuma pārbaudē, piedāvājumu atbilstības pārbaudē un piedāvājumu vērtēšanā nepieciešamības gadījumā pieaicināt ekspertu ar padomdevēja tiesībām. Eksperta vērtējums nav saistošs Komisijai;</w:t>
      </w:r>
    </w:p>
    <w:p w14:paraId="7955ABB3" w14:textId="77777777" w:rsidR="004A289C" w:rsidRPr="0062201A" w:rsidRDefault="004A289C" w:rsidP="00694C31">
      <w:pPr>
        <w:pStyle w:val="Sarakstarindkopa"/>
        <w:numPr>
          <w:ilvl w:val="2"/>
          <w:numId w:val="1"/>
        </w:numPr>
        <w:ind w:left="1276" w:hanging="709"/>
      </w:pPr>
      <w:r w:rsidRPr="0062201A">
        <w:t>pieprasīt, lai pretendents precizē informāciju par savu piedāvājumu, ja tas nepieciešams piedāvājumu noformējuma pārbaudei, piedāvājumu atbilstības pārbaudei, kā arī piedāvājumu vērtēšanai un salīdzināšanai;</w:t>
      </w:r>
    </w:p>
    <w:p w14:paraId="66A8F76F" w14:textId="2D94E364" w:rsidR="004A289C" w:rsidRPr="0062201A" w:rsidRDefault="004A289C" w:rsidP="00694C31">
      <w:pPr>
        <w:pStyle w:val="Sarakstarindkopa"/>
        <w:numPr>
          <w:ilvl w:val="2"/>
          <w:numId w:val="1"/>
        </w:numPr>
        <w:ind w:left="1276" w:hanging="709"/>
      </w:pPr>
      <w:r w:rsidRPr="0062201A">
        <w:t xml:space="preserve"> pieprasīt pretendentam iesniegt dokumenta oriģinālu, ja Komisijai rodas šaubas par iesniegtā dokumenta kopijas autentiskumu;</w:t>
      </w:r>
    </w:p>
    <w:p w14:paraId="7C775B67" w14:textId="77777777" w:rsidR="004A289C" w:rsidRPr="0062201A" w:rsidRDefault="004A289C" w:rsidP="00694C31">
      <w:pPr>
        <w:pStyle w:val="Sarakstarindkopa"/>
        <w:numPr>
          <w:ilvl w:val="2"/>
          <w:numId w:val="1"/>
        </w:numPr>
        <w:ind w:left="1276" w:hanging="709"/>
      </w:pPr>
      <w:r w:rsidRPr="0062201A">
        <w:lastRenderedPageBreak/>
        <w:t>piešķirt iepirkuma līguma slēgšanas tiesības, izbeigt vai pārtraukt konkursu, neizvēloties nevienu piedāvājumu.</w:t>
      </w:r>
    </w:p>
    <w:p w14:paraId="09FA73D6" w14:textId="77777777" w:rsidR="004A289C" w:rsidRPr="0062201A" w:rsidRDefault="004A289C" w:rsidP="00FE2CB9">
      <w:pPr>
        <w:pStyle w:val="Sarakstarindkopa"/>
        <w:numPr>
          <w:ilvl w:val="1"/>
          <w:numId w:val="1"/>
        </w:numPr>
        <w:ind w:left="567" w:hanging="567"/>
        <w:rPr>
          <w:b/>
          <w:bCs/>
        </w:rPr>
      </w:pPr>
      <w:r w:rsidRPr="0062201A">
        <w:rPr>
          <w:b/>
          <w:bCs/>
        </w:rPr>
        <w:t>Komisijai ir pienākumi:</w:t>
      </w:r>
    </w:p>
    <w:p w14:paraId="683A7E21" w14:textId="78DCD152" w:rsidR="004A289C" w:rsidRPr="0062201A" w:rsidRDefault="004A289C" w:rsidP="00694C31">
      <w:pPr>
        <w:pStyle w:val="Sarakstarindkopa"/>
        <w:numPr>
          <w:ilvl w:val="2"/>
          <w:numId w:val="1"/>
        </w:numPr>
        <w:ind w:left="1276" w:hanging="709"/>
      </w:pPr>
      <w:r w:rsidRPr="0062201A">
        <w:t xml:space="preserve">nodrošināt visiem ieinteresētajiem piegādātājiem pieejamību informācijai par izdarītajiem grozījumiem </w:t>
      </w:r>
      <w:r w:rsidR="00CA20E4" w:rsidRPr="0062201A">
        <w:t>konkursa dokumentācijā</w:t>
      </w:r>
      <w:r w:rsidRPr="0062201A">
        <w:t xml:space="preserve"> un sniegto papildu informāciju par </w:t>
      </w:r>
      <w:r w:rsidR="006713B7" w:rsidRPr="0062201A">
        <w:t>n</w:t>
      </w:r>
      <w:r w:rsidRPr="0062201A">
        <w:t>olikumu;</w:t>
      </w:r>
    </w:p>
    <w:p w14:paraId="2705AA55" w14:textId="1A5333C5" w:rsidR="004A289C" w:rsidRPr="0062201A" w:rsidRDefault="004A289C" w:rsidP="00694C31">
      <w:pPr>
        <w:pStyle w:val="Sarakstarindkopa"/>
        <w:numPr>
          <w:ilvl w:val="2"/>
          <w:numId w:val="1"/>
        </w:numPr>
        <w:ind w:left="1276" w:hanging="709"/>
      </w:pPr>
      <w:r w:rsidRPr="0062201A">
        <w:t xml:space="preserve">pēc ieinteresētā piegādātāja pieprasījuma sniegt papildu informāciju par </w:t>
      </w:r>
      <w:r w:rsidR="003253D6" w:rsidRPr="0062201A">
        <w:t>n</w:t>
      </w:r>
      <w:r w:rsidRPr="0062201A">
        <w:t>olikumu;</w:t>
      </w:r>
    </w:p>
    <w:p w14:paraId="1F643966" w14:textId="436DFA99" w:rsidR="004A289C" w:rsidRPr="0062201A" w:rsidRDefault="004A289C" w:rsidP="00694C31">
      <w:pPr>
        <w:pStyle w:val="Sarakstarindkopa"/>
        <w:numPr>
          <w:ilvl w:val="2"/>
          <w:numId w:val="1"/>
        </w:numPr>
        <w:ind w:left="1276" w:hanging="709"/>
      </w:pPr>
      <w:r w:rsidRPr="0062201A">
        <w:t xml:space="preserve">vērtēt pretendentus un to iesniegtos piedāvājumus saskaņā ar </w:t>
      </w:r>
      <w:r w:rsidR="003253D6" w:rsidRPr="0062201A">
        <w:t>konkur</w:t>
      </w:r>
      <w:r w:rsidR="006C46F6" w:rsidRPr="0062201A">
        <w:t>sa</w:t>
      </w:r>
      <w:r w:rsidRPr="0062201A">
        <w:t xml:space="preserve"> norisi regulējošajiem </w:t>
      </w:r>
      <w:r w:rsidR="006C46F6" w:rsidRPr="0062201A">
        <w:t>normatīvajiem aktiem</w:t>
      </w:r>
      <w:r w:rsidRPr="0062201A">
        <w:t xml:space="preserve"> un </w:t>
      </w:r>
      <w:r w:rsidR="003253D6" w:rsidRPr="0062201A">
        <w:t>n</w:t>
      </w:r>
      <w:r w:rsidRPr="0062201A">
        <w:t>olikumu;</w:t>
      </w:r>
    </w:p>
    <w:p w14:paraId="74FDDBB1" w14:textId="3F361621" w:rsidR="00B73DE7" w:rsidRPr="0062201A" w:rsidRDefault="004A289C" w:rsidP="00694C31">
      <w:pPr>
        <w:pStyle w:val="Sarakstarindkopa"/>
        <w:numPr>
          <w:ilvl w:val="2"/>
          <w:numId w:val="1"/>
        </w:numPr>
        <w:ind w:left="1276" w:hanging="709"/>
      </w:pPr>
      <w:r w:rsidRPr="0062201A">
        <w:t>piedāvājumu vērtēšanas laikā līdz konkursa rezultātu paziņošanai nesniegt informāciju par piedāvājumu vērtēšanas procesu</w:t>
      </w:r>
      <w:r w:rsidR="002E566D">
        <w:t>.</w:t>
      </w:r>
    </w:p>
    <w:p w14:paraId="62FAD292" w14:textId="501C9CF5" w:rsidR="004A289C" w:rsidRPr="0062201A" w:rsidRDefault="00B73DE7" w:rsidP="00694C31">
      <w:pPr>
        <w:pStyle w:val="Sarakstarindkopa"/>
        <w:numPr>
          <w:ilvl w:val="2"/>
          <w:numId w:val="1"/>
        </w:numPr>
        <w:ind w:left="1276" w:hanging="709"/>
      </w:pPr>
      <w:r w:rsidRPr="0062201A">
        <w:t>izziņas un citus dokumentus, kurus PIL noteiktajos gadījumos izsniedz Latvijas kompetentās institūcijas, pieņemt un atzīt, ja tie izdoti ne agrāk kā 1 (vienu) mēnesi pirms iesniegšanas dienas, bet ārvalstu kompetento institūciju izsniegtās izziņas un citus dokumentus pieņemt un atzīt, ja tie izdoti ne agrāk kā 6 (sešus) mēnešus pirms iesniegšanas dienas, ja izziņas vai dokumenta izdevējs nav norādījis īsāku tā derīguma termiņu</w:t>
      </w:r>
      <w:r w:rsidR="004A289C" w:rsidRPr="0062201A">
        <w:t>.</w:t>
      </w:r>
    </w:p>
    <w:p w14:paraId="698A0FC7" w14:textId="7BB847EB" w:rsidR="00AA595F" w:rsidRPr="0046756A" w:rsidRDefault="004A289C" w:rsidP="00311BF3">
      <w:pPr>
        <w:pStyle w:val="Virsraksts1"/>
      </w:pPr>
      <w:r w:rsidRPr="0046756A">
        <w:t>Pretendenta tiesības un pienākumi</w:t>
      </w:r>
    </w:p>
    <w:p w14:paraId="7D517583" w14:textId="77777777" w:rsidR="004816F0" w:rsidRPr="0090150A" w:rsidRDefault="004816F0" w:rsidP="00FE2CB9">
      <w:pPr>
        <w:pStyle w:val="Sarakstarindkopa"/>
        <w:numPr>
          <w:ilvl w:val="1"/>
          <w:numId w:val="1"/>
        </w:numPr>
        <w:ind w:left="567" w:hanging="567"/>
        <w:rPr>
          <w:b/>
          <w:bCs/>
        </w:rPr>
      </w:pPr>
      <w:r w:rsidRPr="0090150A">
        <w:rPr>
          <w:b/>
          <w:bCs/>
        </w:rPr>
        <w:t>Pretendentam ir tiesības:</w:t>
      </w:r>
    </w:p>
    <w:p w14:paraId="39161FA5" w14:textId="77777777" w:rsidR="004816F0" w:rsidRDefault="004816F0" w:rsidP="009121CB">
      <w:pPr>
        <w:pStyle w:val="Sarakstarindkopa"/>
        <w:numPr>
          <w:ilvl w:val="2"/>
          <w:numId w:val="1"/>
        </w:numPr>
        <w:ind w:left="1276" w:hanging="709"/>
      </w:pPr>
      <w:r w:rsidRPr="0090150A">
        <w:t>līdz piedāvājumu iesniegšanas termiņa beigām grozīt vai jebkurā konkursa stadijā atsaukt iesniegto piedāvājumu, rakstiski par to paziņojot Komisijai;</w:t>
      </w:r>
    </w:p>
    <w:p w14:paraId="3E213E63" w14:textId="77777777" w:rsidR="005957B0" w:rsidRPr="005957B0" w:rsidRDefault="005957B0" w:rsidP="009121CB">
      <w:pPr>
        <w:pStyle w:val="Sarakstarindkopa"/>
        <w:numPr>
          <w:ilvl w:val="2"/>
          <w:numId w:val="1"/>
        </w:numPr>
        <w:ind w:left="1276" w:hanging="709"/>
      </w:pPr>
      <w:r w:rsidRPr="005957B0">
        <w:t>pieprasīt papildu informāciju par nolikumu, ievērojot nolikuma 3. daļas noteikumus;</w:t>
      </w:r>
    </w:p>
    <w:p w14:paraId="20C8DCED" w14:textId="77777777" w:rsidR="004816F0" w:rsidRPr="0090150A" w:rsidRDefault="004816F0" w:rsidP="009121CB">
      <w:pPr>
        <w:pStyle w:val="Sarakstarindkopa"/>
        <w:numPr>
          <w:ilvl w:val="2"/>
          <w:numId w:val="1"/>
        </w:numPr>
        <w:ind w:left="1276" w:hanging="709"/>
      </w:pPr>
      <w:r w:rsidRPr="0090150A">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2A3DC3" w:rsidRDefault="004816F0" w:rsidP="009121CB">
      <w:pPr>
        <w:pStyle w:val="Sarakstarindkopa"/>
        <w:numPr>
          <w:ilvl w:val="2"/>
          <w:numId w:val="1"/>
        </w:numPr>
        <w:ind w:left="1276" w:hanging="709"/>
      </w:pPr>
      <w:r w:rsidRPr="0090150A">
        <w:t xml:space="preserve"> piedalīties piedāvājumu atvēršanā EIS e-konkursu apakšsistēmā konkursa sadaļā </w:t>
      </w:r>
      <w:r w:rsidRPr="002A3DC3">
        <w:t>„Atvēršana”;</w:t>
      </w:r>
    </w:p>
    <w:p w14:paraId="53DCC2F0" w14:textId="6AE40423" w:rsidR="004816F0" w:rsidRPr="002A3DC3" w:rsidRDefault="004816F0" w:rsidP="009121CB">
      <w:pPr>
        <w:pStyle w:val="Sarakstarindkopa"/>
        <w:numPr>
          <w:ilvl w:val="2"/>
          <w:numId w:val="1"/>
        </w:numPr>
        <w:ind w:left="1276" w:hanging="709"/>
      </w:pPr>
      <w:r w:rsidRPr="002A3DC3">
        <w:t>piedāvājumā noteikt, kura piedāvājumā ietvertā informācija ir komercnoslēpums vai konfidenciāla informācija, pamatojoties uz PIL 14. panta otro daļu, un Pasūtītāj</w:t>
      </w:r>
      <w:r w:rsidR="004F04D2">
        <w:t>s šo informāciju neatklāj citiem pretendentiem, i</w:t>
      </w:r>
      <w:r w:rsidR="004F04D2" w:rsidRPr="004F04D2">
        <w:t>zņemot normatīvajos aktos paredzētajos gadījumos</w:t>
      </w:r>
      <w:r w:rsidRPr="002A3DC3">
        <w:t>;</w:t>
      </w:r>
    </w:p>
    <w:p w14:paraId="572F5E22" w14:textId="77777777" w:rsidR="004816F0" w:rsidRPr="002A3DC3" w:rsidRDefault="004816F0" w:rsidP="009121CB">
      <w:pPr>
        <w:pStyle w:val="Sarakstarindkopa"/>
        <w:numPr>
          <w:ilvl w:val="2"/>
          <w:numId w:val="1"/>
        </w:numPr>
        <w:ind w:left="1276" w:hanging="709"/>
      </w:pPr>
      <w:r w:rsidRPr="002A3DC3">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72461C" w:rsidRDefault="004816F0" w:rsidP="00FE2CB9">
      <w:pPr>
        <w:pStyle w:val="Sarakstarindkopa"/>
        <w:numPr>
          <w:ilvl w:val="1"/>
          <w:numId w:val="1"/>
        </w:numPr>
        <w:ind w:left="567" w:hanging="567"/>
        <w:rPr>
          <w:b/>
          <w:bCs/>
        </w:rPr>
      </w:pPr>
      <w:r w:rsidRPr="0072461C">
        <w:rPr>
          <w:b/>
          <w:bCs/>
        </w:rPr>
        <w:t>Pretendentam ir pienākumi:</w:t>
      </w:r>
    </w:p>
    <w:p w14:paraId="29B71A7E" w14:textId="78C3278B" w:rsidR="004816F0" w:rsidRPr="0072461C" w:rsidRDefault="004816F0" w:rsidP="009121CB">
      <w:pPr>
        <w:pStyle w:val="Sarakstarindkopa"/>
        <w:numPr>
          <w:ilvl w:val="2"/>
          <w:numId w:val="1"/>
        </w:numPr>
        <w:ind w:left="1276" w:hanging="709"/>
      </w:pPr>
      <w:r w:rsidRPr="0072461C">
        <w:t xml:space="preserve">izstrādāt piedāvājumu atbilstoši </w:t>
      </w:r>
      <w:r w:rsidR="0055226E" w:rsidRPr="0072461C">
        <w:t>n</w:t>
      </w:r>
      <w:r w:rsidRPr="0072461C">
        <w:t xml:space="preserve">olikuma noteikumiem un ievērot Pasūtītāja norādījumus par </w:t>
      </w:r>
      <w:r w:rsidR="0055226E" w:rsidRPr="0072461C">
        <w:t>n</w:t>
      </w:r>
      <w:r w:rsidRPr="0072461C">
        <w:t xml:space="preserve">olikumam pievienoto veidņu aizpildīšanu. Ja pretendents konstatē pretrunas </w:t>
      </w:r>
      <w:r w:rsidR="0055226E" w:rsidRPr="0072461C">
        <w:t>n</w:t>
      </w:r>
      <w:r w:rsidRPr="0072461C">
        <w:t>olikum</w:t>
      </w:r>
      <w:r w:rsidR="00604687" w:rsidRPr="0072461C">
        <w:t>a dokumentācijā</w:t>
      </w:r>
      <w:r w:rsidRPr="0072461C">
        <w:t>, par tām pretendentam ir pienākums informēt Pasūtītāju un prasīt skaidrojumu;</w:t>
      </w:r>
    </w:p>
    <w:p w14:paraId="70800E71" w14:textId="0EC6590F" w:rsidR="004816F0" w:rsidRPr="0072461C" w:rsidRDefault="004816F0" w:rsidP="009121CB">
      <w:pPr>
        <w:pStyle w:val="Sarakstarindkopa"/>
        <w:numPr>
          <w:ilvl w:val="2"/>
          <w:numId w:val="1"/>
        </w:numPr>
        <w:ind w:left="1276" w:hanging="709"/>
      </w:pPr>
      <w:r w:rsidRPr="0072461C">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72461C" w:rsidRDefault="004816F0" w:rsidP="009121CB">
      <w:pPr>
        <w:pStyle w:val="Sarakstarindkopa"/>
        <w:numPr>
          <w:ilvl w:val="2"/>
          <w:numId w:val="1"/>
        </w:numPr>
        <w:ind w:left="1276" w:hanging="709"/>
      </w:pPr>
      <w:r w:rsidRPr="0072461C">
        <w:t>Pasūtītāja noteiktajā termiņā sniegt atbildes uz Komisijas pieprasījumu par piedāvājumā ietvertās informācijas precizēšanu un iesniegt pieprasītos dokumentus;</w:t>
      </w:r>
    </w:p>
    <w:p w14:paraId="32DC33C7" w14:textId="77777777" w:rsidR="004816F0" w:rsidRPr="0072461C" w:rsidRDefault="004816F0" w:rsidP="009121CB">
      <w:pPr>
        <w:pStyle w:val="Sarakstarindkopa"/>
        <w:numPr>
          <w:ilvl w:val="2"/>
          <w:numId w:val="1"/>
        </w:numPr>
        <w:ind w:left="1276" w:hanging="709"/>
      </w:pPr>
      <w:r w:rsidRPr="0072461C">
        <w:t>segt piedāvājuma sagatavošanas un iesniegšanas izmaksas. Pasūtītājs nav atbildīgs par šīm izmaksām neatkarīgi no konkursa rezultātiem.</w:t>
      </w:r>
    </w:p>
    <w:p w14:paraId="67ABEE44" w14:textId="3F9D572D" w:rsidR="004A289C" w:rsidRPr="00736DF9" w:rsidRDefault="004816F0" w:rsidP="00311BF3">
      <w:pPr>
        <w:pStyle w:val="Virsraksts1"/>
      </w:pPr>
      <w:r w:rsidRPr="00736DF9">
        <w:t>Fizisko personu datu apstrādes noteikumi</w:t>
      </w:r>
    </w:p>
    <w:p w14:paraId="6A790FAD" w14:textId="77777777" w:rsidR="004816F0" w:rsidRPr="00736DF9" w:rsidRDefault="004816F0" w:rsidP="00FE2CB9">
      <w:pPr>
        <w:pStyle w:val="Sarakstarindkopa"/>
        <w:numPr>
          <w:ilvl w:val="1"/>
          <w:numId w:val="1"/>
        </w:numPr>
        <w:ind w:left="567" w:hanging="567"/>
      </w:pPr>
      <w:r w:rsidRPr="00736DF9">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12BB3C9" w:rsidR="004816F0" w:rsidRPr="00736DF9" w:rsidRDefault="004816F0" w:rsidP="00FE2CB9">
      <w:pPr>
        <w:pStyle w:val="Sarakstarindkopa"/>
        <w:numPr>
          <w:ilvl w:val="1"/>
          <w:numId w:val="1"/>
        </w:numPr>
        <w:ind w:left="567" w:hanging="567"/>
      </w:pPr>
      <w:r w:rsidRPr="00736DF9">
        <w:lastRenderedPageBreak/>
        <w:t xml:space="preserve">Personas datu apstrādes pamatojums – konkursa veikšana, </w:t>
      </w:r>
      <w:r w:rsidR="00B95CB4" w:rsidRPr="00736DF9">
        <w:t>i</w:t>
      </w:r>
      <w:r w:rsidRPr="00736DF9">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736DF9" w:rsidRDefault="004816F0" w:rsidP="00FE2CB9">
      <w:pPr>
        <w:pStyle w:val="Sarakstarindkopa"/>
        <w:numPr>
          <w:ilvl w:val="1"/>
          <w:numId w:val="1"/>
        </w:numPr>
        <w:ind w:left="567" w:hanging="567"/>
      </w:pPr>
      <w:r w:rsidRPr="00736DF9">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Pr="00736DF9" w:rsidRDefault="004816F0" w:rsidP="00FE2CB9">
      <w:pPr>
        <w:pStyle w:val="Sarakstarindkopa"/>
        <w:numPr>
          <w:ilvl w:val="1"/>
          <w:numId w:val="1"/>
        </w:numPr>
        <w:ind w:left="567" w:hanging="567"/>
      </w:pPr>
      <w:r w:rsidRPr="00736DF9">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46756A" w:rsidRDefault="00A728E0" w:rsidP="00311BF3">
      <w:pPr>
        <w:pStyle w:val="Virsraksts1"/>
      </w:pPr>
      <w:r w:rsidRPr="0046756A">
        <w:t>Pasūtītāja iepirkumu ētikas principi</w:t>
      </w:r>
    </w:p>
    <w:p w14:paraId="72F01156" w14:textId="77777777" w:rsidR="00A728E0" w:rsidRPr="003126DD" w:rsidRDefault="00A728E0" w:rsidP="00FE2CB9">
      <w:pPr>
        <w:pStyle w:val="Sarakstarindkopa"/>
        <w:numPr>
          <w:ilvl w:val="1"/>
          <w:numId w:val="1"/>
        </w:numPr>
        <w:ind w:left="567" w:hanging="567"/>
      </w:pPr>
      <w:r w:rsidRPr="003126DD">
        <w:t>Pasūtītājs tā iepirkumu politiku īsteno un iepirkuma procedūras organizē, ievērojot normatīvajos aktos noteiktos publisko iepirkumu procedūru organizēšanas noteikumus, kā arī visaugstākos godīguma un ētikas standartus.</w:t>
      </w:r>
    </w:p>
    <w:p w14:paraId="7ED60C65" w14:textId="27CCF87E" w:rsidR="00A728E0" w:rsidRPr="003126DD" w:rsidRDefault="00A728E0" w:rsidP="00FE2CB9">
      <w:pPr>
        <w:pStyle w:val="Sarakstarindkopa"/>
        <w:numPr>
          <w:ilvl w:val="1"/>
          <w:numId w:val="1"/>
        </w:numPr>
        <w:ind w:left="567" w:hanging="567"/>
      </w:pPr>
      <w:r w:rsidRPr="003126DD">
        <w:t>Pasūtītājs organizē iepirkumu procedūras, nodrošinot publisko iepirkumu procedūru norises atklātumu, piegādātāju brīvu un vienlīdzīgu konkurenci un finanšu līdzekļu efektīvu izmantošanu.</w:t>
      </w:r>
    </w:p>
    <w:p w14:paraId="74A67E24" w14:textId="43046748" w:rsidR="00A728E0" w:rsidRPr="003126DD" w:rsidRDefault="00A728E0" w:rsidP="00FE2CB9">
      <w:pPr>
        <w:pStyle w:val="Sarakstarindkopa"/>
        <w:numPr>
          <w:ilvl w:val="1"/>
          <w:numId w:val="1"/>
        </w:numPr>
        <w:ind w:left="567" w:hanging="567"/>
      </w:pPr>
      <w:r w:rsidRPr="003126DD">
        <w:t xml:space="preserve">Pasūtītājs noliedz un par neatļautām uzskata jebkuras darbības, kas tieši vai netieši var tikt uzskatītas par koruptīvām vai krāpnieciskām darbībām. Vienīgie potenciālās sadarbības noteikumi un kārtība konkursā starp Pasūtītāju un pretendentiem, kā arī kārtība, kādā risināmi jautājumi par piegādātāja dalību konkursā, noteikti </w:t>
      </w:r>
      <w:r w:rsidR="003126DD" w:rsidRPr="003126DD">
        <w:t>n</w:t>
      </w:r>
      <w:r w:rsidRPr="003126DD">
        <w:t xml:space="preserve">olikumā un publiskos iepirkumus reglamentējošajos normatīvajos aktos. </w:t>
      </w:r>
    </w:p>
    <w:p w14:paraId="32422A3C" w14:textId="1BBF46A1" w:rsidR="00A728E0" w:rsidRPr="003126DD" w:rsidRDefault="00A728E0" w:rsidP="00FE2CB9">
      <w:pPr>
        <w:pStyle w:val="Sarakstarindkopa"/>
        <w:numPr>
          <w:ilvl w:val="1"/>
          <w:numId w:val="1"/>
        </w:numPr>
        <w:ind w:left="567" w:hanging="567"/>
      </w:pPr>
      <w:r w:rsidRPr="003126DD">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w:t>
      </w:r>
      <w:r w:rsidR="004F04D2">
        <w:t>t</w:t>
      </w:r>
      <w:r w:rsidRPr="003126DD">
        <w:t xml:space="preserve"> pakļauta tās tiesiskuma novērtējumam.</w:t>
      </w:r>
    </w:p>
    <w:p w14:paraId="2F5AFCB7" w14:textId="77777777" w:rsidR="00A728E0" w:rsidRPr="003126DD" w:rsidRDefault="00A728E0" w:rsidP="00FE2CB9">
      <w:pPr>
        <w:pStyle w:val="Sarakstarindkopa"/>
        <w:numPr>
          <w:ilvl w:val="1"/>
          <w:numId w:val="1"/>
        </w:numPr>
        <w:ind w:left="567" w:hanging="567"/>
      </w:pPr>
      <w:r w:rsidRPr="003126DD">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Pr="0046756A" w:rsidRDefault="00A728E0" w:rsidP="00311BF3">
      <w:pPr>
        <w:pStyle w:val="Virsraksts1"/>
      </w:pPr>
      <w:r w:rsidRPr="0046756A">
        <w:t>Pielikumi</w:t>
      </w:r>
    </w:p>
    <w:tbl>
      <w:tblPr>
        <w:tblStyle w:val="Reatabula"/>
        <w:tblW w:w="9525" w:type="dxa"/>
        <w:jc w:val="right"/>
        <w:tblLook w:val="04A0" w:firstRow="1" w:lastRow="0" w:firstColumn="1" w:lastColumn="0" w:noHBand="0" w:noVBand="1"/>
      </w:tblPr>
      <w:tblGrid>
        <w:gridCol w:w="422"/>
        <w:gridCol w:w="1217"/>
        <w:gridCol w:w="7886"/>
      </w:tblGrid>
      <w:tr w:rsidR="0046756A" w:rsidRPr="00E83636" w14:paraId="0909DAD1" w14:textId="77777777" w:rsidTr="002310D1">
        <w:trPr>
          <w:jc w:val="right"/>
        </w:trPr>
        <w:tc>
          <w:tcPr>
            <w:tcW w:w="425" w:type="dxa"/>
          </w:tcPr>
          <w:p w14:paraId="3300DC6A" w14:textId="77777777" w:rsidR="00A728E0" w:rsidRPr="00E83636" w:rsidRDefault="00A728E0" w:rsidP="00A728E0">
            <w:pPr>
              <w:numPr>
                <w:ilvl w:val="0"/>
                <w:numId w:val="3"/>
              </w:numPr>
              <w:contextualSpacing/>
              <w:rPr>
                <w:b/>
                <w:bCs/>
                <w:sz w:val="24"/>
                <w:szCs w:val="24"/>
              </w:rPr>
            </w:pPr>
          </w:p>
        </w:tc>
        <w:tc>
          <w:tcPr>
            <w:tcW w:w="1134" w:type="dxa"/>
          </w:tcPr>
          <w:p w14:paraId="4314A640" w14:textId="77777777" w:rsidR="00A728E0" w:rsidRPr="00E83636" w:rsidRDefault="00A728E0" w:rsidP="005D218D">
            <w:pPr>
              <w:rPr>
                <w:b/>
                <w:bCs/>
                <w:sz w:val="24"/>
                <w:szCs w:val="24"/>
              </w:rPr>
            </w:pPr>
            <w:r w:rsidRPr="00E83636">
              <w:rPr>
                <w:b/>
                <w:bCs/>
                <w:sz w:val="24"/>
                <w:szCs w:val="24"/>
              </w:rPr>
              <w:t>pielikums</w:t>
            </w:r>
          </w:p>
        </w:tc>
        <w:tc>
          <w:tcPr>
            <w:tcW w:w="7966" w:type="dxa"/>
          </w:tcPr>
          <w:p w14:paraId="0A3AB3A1" w14:textId="70EA468D" w:rsidR="00A728E0" w:rsidRPr="00E83636" w:rsidRDefault="00CD425B" w:rsidP="005D218D">
            <w:pPr>
              <w:rPr>
                <w:sz w:val="24"/>
                <w:szCs w:val="24"/>
              </w:rPr>
            </w:pPr>
            <w:r w:rsidRPr="00E83636">
              <w:rPr>
                <w:sz w:val="24"/>
                <w:szCs w:val="24"/>
              </w:rPr>
              <w:t>i</w:t>
            </w:r>
            <w:r w:rsidR="00A728E0" w:rsidRPr="00E83636">
              <w:rPr>
                <w:sz w:val="24"/>
                <w:szCs w:val="24"/>
              </w:rPr>
              <w:t xml:space="preserve">epirkuma līguma projekts; </w:t>
            </w:r>
          </w:p>
        </w:tc>
      </w:tr>
      <w:tr w:rsidR="0046756A" w:rsidRPr="00E83636" w14:paraId="6D97C49C" w14:textId="77777777" w:rsidTr="002310D1">
        <w:trPr>
          <w:jc w:val="right"/>
        </w:trPr>
        <w:tc>
          <w:tcPr>
            <w:tcW w:w="425" w:type="dxa"/>
          </w:tcPr>
          <w:p w14:paraId="5A1C47A9" w14:textId="77777777" w:rsidR="00A728E0" w:rsidRPr="00E83636" w:rsidRDefault="00A728E0" w:rsidP="00A728E0">
            <w:pPr>
              <w:numPr>
                <w:ilvl w:val="0"/>
                <w:numId w:val="3"/>
              </w:numPr>
              <w:contextualSpacing/>
              <w:rPr>
                <w:b/>
                <w:bCs/>
                <w:sz w:val="24"/>
                <w:szCs w:val="24"/>
              </w:rPr>
            </w:pPr>
          </w:p>
        </w:tc>
        <w:tc>
          <w:tcPr>
            <w:tcW w:w="1134" w:type="dxa"/>
          </w:tcPr>
          <w:p w14:paraId="09F60008" w14:textId="77777777" w:rsidR="00A728E0" w:rsidRPr="00E83636" w:rsidRDefault="00A728E0" w:rsidP="005D218D">
            <w:pPr>
              <w:rPr>
                <w:b/>
                <w:bCs/>
                <w:sz w:val="24"/>
                <w:szCs w:val="24"/>
              </w:rPr>
            </w:pPr>
            <w:r w:rsidRPr="00E83636">
              <w:rPr>
                <w:b/>
                <w:bCs/>
                <w:sz w:val="24"/>
                <w:szCs w:val="24"/>
              </w:rPr>
              <w:t>pielikums</w:t>
            </w:r>
          </w:p>
        </w:tc>
        <w:tc>
          <w:tcPr>
            <w:tcW w:w="7966" w:type="dxa"/>
          </w:tcPr>
          <w:p w14:paraId="3D6BDA05" w14:textId="70B6777A" w:rsidR="00A728E0" w:rsidRPr="00E83636" w:rsidRDefault="00F00BFB" w:rsidP="005D218D">
            <w:pPr>
              <w:rPr>
                <w:sz w:val="24"/>
                <w:szCs w:val="24"/>
              </w:rPr>
            </w:pPr>
            <w:r w:rsidRPr="00E83636">
              <w:rPr>
                <w:sz w:val="24"/>
                <w:szCs w:val="24"/>
              </w:rPr>
              <w:t>t</w:t>
            </w:r>
            <w:r w:rsidR="00A728E0" w:rsidRPr="00E83636">
              <w:rPr>
                <w:sz w:val="24"/>
                <w:szCs w:val="24"/>
              </w:rPr>
              <w:t>ehniskā specifikācija;</w:t>
            </w:r>
          </w:p>
        </w:tc>
      </w:tr>
      <w:tr w:rsidR="0046756A" w:rsidRPr="00E83636" w14:paraId="4625F60A" w14:textId="77777777" w:rsidTr="002310D1">
        <w:trPr>
          <w:jc w:val="right"/>
        </w:trPr>
        <w:tc>
          <w:tcPr>
            <w:tcW w:w="425" w:type="dxa"/>
          </w:tcPr>
          <w:p w14:paraId="725E89DB" w14:textId="77777777" w:rsidR="00A728E0" w:rsidRPr="00E83636" w:rsidRDefault="00A728E0" w:rsidP="00A728E0">
            <w:pPr>
              <w:numPr>
                <w:ilvl w:val="0"/>
                <w:numId w:val="3"/>
              </w:numPr>
              <w:contextualSpacing/>
              <w:rPr>
                <w:b/>
                <w:bCs/>
                <w:sz w:val="24"/>
                <w:szCs w:val="24"/>
              </w:rPr>
            </w:pPr>
          </w:p>
        </w:tc>
        <w:tc>
          <w:tcPr>
            <w:tcW w:w="1134" w:type="dxa"/>
          </w:tcPr>
          <w:p w14:paraId="2FDB9A0F" w14:textId="77777777" w:rsidR="00A728E0" w:rsidRPr="00E83636" w:rsidRDefault="00A728E0" w:rsidP="005D218D">
            <w:pPr>
              <w:rPr>
                <w:b/>
                <w:bCs/>
                <w:sz w:val="24"/>
                <w:szCs w:val="24"/>
              </w:rPr>
            </w:pPr>
            <w:r w:rsidRPr="00E83636">
              <w:rPr>
                <w:b/>
                <w:bCs/>
                <w:sz w:val="24"/>
                <w:szCs w:val="24"/>
              </w:rPr>
              <w:t>pielikums</w:t>
            </w:r>
          </w:p>
        </w:tc>
        <w:tc>
          <w:tcPr>
            <w:tcW w:w="7966" w:type="dxa"/>
          </w:tcPr>
          <w:p w14:paraId="16B202E6" w14:textId="65F605F9" w:rsidR="00A728E0" w:rsidRPr="00E83636" w:rsidRDefault="00512DA4" w:rsidP="005D218D">
            <w:pPr>
              <w:rPr>
                <w:sz w:val="24"/>
                <w:szCs w:val="24"/>
              </w:rPr>
            </w:pPr>
            <w:r w:rsidRPr="00E83636">
              <w:rPr>
                <w:sz w:val="24"/>
                <w:szCs w:val="24"/>
              </w:rPr>
              <w:t>p</w:t>
            </w:r>
            <w:r w:rsidR="00A728E0" w:rsidRPr="00E83636">
              <w:rPr>
                <w:sz w:val="24"/>
                <w:szCs w:val="24"/>
              </w:rPr>
              <w:t>ieteikums dalībai atklātā konkursā (</w:t>
            </w:r>
            <w:r w:rsidR="00A728E0" w:rsidRPr="00E83636">
              <w:rPr>
                <w:i/>
                <w:iCs/>
                <w:sz w:val="24"/>
                <w:szCs w:val="24"/>
              </w:rPr>
              <w:t>veidne</w:t>
            </w:r>
            <w:r w:rsidR="00A728E0" w:rsidRPr="00E83636">
              <w:rPr>
                <w:sz w:val="24"/>
                <w:szCs w:val="24"/>
              </w:rPr>
              <w:t>);</w:t>
            </w:r>
          </w:p>
        </w:tc>
      </w:tr>
      <w:tr w:rsidR="0046756A" w:rsidRPr="00E83636" w14:paraId="37465290" w14:textId="77777777" w:rsidTr="002310D1">
        <w:trPr>
          <w:jc w:val="right"/>
        </w:trPr>
        <w:tc>
          <w:tcPr>
            <w:tcW w:w="425" w:type="dxa"/>
          </w:tcPr>
          <w:p w14:paraId="08C0312D" w14:textId="77777777" w:rsidR="00A728E0" w:rsidRPr="00E83636" w:rsidRDefault="00A728E0" w:rsidP="00A728E0">
            <w:pPr>
              <w:numPr>
                <w:ilvl w:val="0"/>
                <w:numId w:val="3"/>
              </w:numPr>
              <w:contextualSpacing/>
              <w:rPr>
                <w:b/>
                <w:bCs/>
                <w:sz w:val="24"/>
                <w:szCs w:val="24"/>
              </w:rPr>
            </w:pPr>
          </w:p>
        </w:tc>
        <w:tc>
          <w:tcPr>
            <w:tcW w:w="1134" w:type="dxa"/>
          </w:tcPr>
          <w:p w14:paraId="502B4917" w14:textId="77777777" w:rsidR="00A728E0" w:rsidRPr="00E83636" w:rsidRDefault="00A728E0" w:rsidP="005D218D">
            <w:pPr>
              <w:rPr>
                <w:b/>
                <w:bCs/>
                <w:sz w:val="24"/>
                <w:szCs w:val="24"/>
              </w:rPr>
            </w:pPr>
            <w:r w:rsidRPr="00E83636">
              <w:rPr>
                <w:b/>
                <w:bCs/>
                <w:sz w:val="24"/>
                <w:szCs w:val="24"/>
              </w:rPr>
              <w:t>pielikums</w:t>
            </w:r>
          </w:p>
        </w:tc>
        <w:tc>
          <w:tcPr>
            <w:tcW w:w="7966" w:type="dxa"/>
          </w:tcPr>
          <w:p w14:paraId="279FC49C" w14:textId="0555EADE" w:rsidR="00A728E0" w:rsidRPr="00E83636" w:rsidRDefault="000D0D6B" w:rsidP="005D218D">
            <w:pPr>
              <w:rPr>
                <w:sz w:val="24"/>
                <w:szCs w:val="24"/>
              </w:rPr>
            </w:pPr>
            <w:r w:rsidRPr="00E83636">
              <w:rPr>
                <w:sz w:val="24"/>
                <w:szCs w:val="24"/>
              </w:rPr>
              <w:t>f</w:t>
            </w:r>
            <w:r w:rsidR="00A728E0" w:rsidRPr="00E83636">
              <w:rPr>
                <w:sz w:val="24"/>
                <w:szCs w:val="24"/>
              </w:rPr>
              <w:t>inanšu piedāvājums (</w:t>
            </w:r>
            <w:r w:rsidR="00A728E0" w:rsidRPr="00E83636">
              <w:rPr>
                <w:i/>
                <w:iCs/>
                <w:sz w:val="24"/>
                <w:szCs w:val="24"/>
              </w:rPr>
              <w:t>veidne</w:t>
            </w:r>
            <w:r w:rsidR="00A728E0" w:rsidRPr="00E83636">
              <w:rPr>
                <w:sz w:val="24"/>
                <w:szCs w:val="24"/>
              </w:rPr>
              <w:t>);</w:t>
            </w:r>
          </w:p>
        </w:tc>
      </w:tr>
      <w:tr w:rsidR="0046756A" w:rsidRPr="00E83636" w14:paraId="48D17003" w14:textId="77777777" w:rsidTr="002310D1">
        <w:trPr>
          <w:jc w:val="right"/>
        </w:trPr>
        <w:tc>
          <w:tcPr>
            <w:tcW w:w="425" w:type="dxa"/>
          </w:tcPr>
          <w:p w14:paraId="1FDA3981" w14:textId="77777777" w:rsidR="00A728E0" w:rsidRPr="00E83636" w:rsidRDefault="00A728E0" w:rsidP="00A728E0">
            <w:pPr>
              <w:numPr>
                <w:ilvl w:val="0"/>
                <w:numId w:val="3"/>
              </w:numPr>
              <w:contextualSpacing/>
              <w:rPr>
                <w:b/>
                <w:bCs/>
                <w:sz w:val="24"/>
                <w:szCs w:val="24"/>
              </w:rPr>
            </w:pPr>
          </w:p>
        </w:tc>
        <w:tc>
          <w:tcPr>
            <w:tcW w:w="1134" w:type="dxa"/>
          </w:tcPr>
          <w:p w14:paraId="11DCBF84" w14:textId="77777777" w:rsidR="00A728E0" w:rsidRPr="00E83636" w:rsidRDefault="00A728E0" w:rsidP="005D218D">
            <w:pPr>
              <w:rPr>
                <w:b/>
                <w:bCs/>
                <w:sz w:val="24"/>
                <w:szCs w:val="24"/>
              </w:rPr>
            </w:pPr>
            <w:r w:rsidRPr="00E83636">
              <w:rPr>
                <w:b/>
                <w:bCs/>
                <w:sz w:val="24"/>
                <w:szCs w:val="24"/>
              </w:rPr>
              <w:t>pielikums</w:t>
            </w:r>
          </w:p>
        </w:tc>
        <w:tc>
          <w:tcPr>
            <w:tcW w:w="7966" w:type="dxa"/>
          </w:tcPr>
          <w:p w14:paraId="5CABE087" w14:textId="02D9A325" w:rsidR="00A728E0" w:rsidRPr="00E83636" w:rsidRDefault="000D0D6B" w:rsidP="005D218D">
            <w:pPr>
              <w:rPr>
                <w:sz w:val="24"/>
                <w:szCs w:val="24"/>
              </w:rPr>
            </w:pPr>
            <w:r w:rsidRPr="00E83636">
              <w:rPr>
                <w:sz w:val="24"/>
                <w:szCs w:val="24"/>
              </w:rPr>
              <w:t>p</w:t>
            </w:r>
            <w:r w:rsidR="00A728E0" w:rsidRPr="00E83636">
              <w:rPr>
                <w:sz w:val="24"/>
                <w:szCs w:val="24"/>
              </w:rPr>
              <w:t xml:space="preserve">retendenta pieredzes </w:t>
            </w:r>
            <w:r w:rsidR="00497F67" w:rsidRPr="00E83636">
              <w:rPr>
                <w:sz w:val="24"/>
                <w:szCs w:val="24"/>
              </w:rPr>
              <w:t>apraksts</w:t>
            </w:r>
            <w:r w:rsidR="00A728E0" w:rsidRPr="00E83636">
              <w:rPr>
                <w:sz w:val="24"/>
                <w:szCs w:val="24"/>
              </w:rPr>
              <w:t xml:space="preserve"> (</w:t>
            </w:r>
            <w:r w:rsidR="00A728E0" w:rsidRPr="00E83636">
              <w:rPr>
                <w:i/>
                <w:iCs/>
                <w:sz w:val="24"/>
                <w:szCs w:val="24"/>
              </w:rPr>
              <w:t>veidne</w:t>
            </w:r>
            <w:r w:rsidR="00A728E0" w:rsidRPr="00E83636">
              <w:rPr>
                <w:sz w:val="24"/>
                <w:szCs w:val="24"/>
              </w:rPr>
              <w:t>);</w:t>
            </w:r>
          </w:p>
        </w:tc>
      </w:tr>
      <w:tr w:rsidR="0046756A" w:rsidRPr="00E83636" w14:paraId="4BF83E1A" w14:textId="77777777" w:rsidTr="002310D1">
        <w:trPr>
          <w:jc w:val="right"/>
        </w:trPr>
        <w:tc>
          <w:tcPr>
            <w:tcW w:w="425" w:type="dxa"/>
          </w:tcPr>
          <w:p w14:paraId="0AC02577" w14:textId="77777777" w:rsidR="00A728E0" w:rsidRPr="00E83636" w:rsidRDefault="00A728E0" w:rsidP="00A728E0">
            <w:pPr>
              <w:numPr>
                <w:ilvl w:val="0"/>
                <w:numId w:val="3"/>
              </w:numPr>
              <w:contextualSpacing/>
              <w:rPr>
                <w:b/>
                <w:bCs/>
                <w:sz w:val="24"/>
                <w:szCs w:val="24"/>
              </w:rPr>
            </w:pPr>
          </w:p>
        </w:tc>
        <w:tc>
          <w:tcPr>
            <w:tcW w:w="1134" w:type="dxa"/>
          </w:tcPr>
          <w:p w14:paraId="086A0805" w14:textId="77777777" w:rsidR="00A728E0" w:rsidRPr="00E83636" w:rsidRDefault="00A728E0" w:rsidP="005D218D">
            <w:pPr>
              <w:rPr>
                <w:b/>
                <w:bCs/>
                <w:sz w:val="24"/>
                <w:szCs w:val="24"/>
              </w:rPr>
            </w:pPr>
            <w:r w:rsidRPr="00E83636">
              <w:rPr>
                <w:b/>
                <w:bCs/>
                <w:sz w:val="24"/>
                <w:szCs w:val="24"/>
              </w:rPr>
              <w:t>pielikums</w:t>
            </w:r>
          </w:p>
        </w:tc>
        <w:tc>
          <w:tcPr>
            <w:tcW w:w="7966" w:type="dxa"/>
          </w:tcPr>
          <w:p w14:paraId="66C26DB9" w14:textId="7B54911B" w:rsidR="00A728E0" w:rsidRPr="00E83636" w:rsidRDefault="000D0D6B" w:rsidP="005D218D">
            <w:pPr>
              <w:rPr>
                <w:sz w:val="24"/>
                <w:szCs w:val="24"/>
              </w:rPr>
            </w:pPr>
            <w:r w:rsidRPr="00E83636">
              <w:rPr>
                <w:sz w:val="24"/>
                <w:szCs w:val="24"/>
              </w:rPr>
              <w:t>s</w:t>
            </w:r>
            <w:r w:rsidR="00A728E0" w:rsidRPr="00E83636">
              <w:rPr>
                <w:sz w:val="24"/>
                <w:szCs w:val="24"/>
              </w:rPr>
              <w:t>peciālista profesionālās pieredzes apraksts</w:t>
            </w:r>
            <w:r w:rsidRPr="00E83636">
              <w:rPr>
                <w:sz w:val="24"/>
                <w:szCs w:val="24"/>
              </w:rPr>
              <w:t xml:space="preserve"> un apliecinājums</w:t>
            </w:r>
            <w:r w:rsidR="00A728E0" w:rsidRPr="00E83636">
              <w:rPr>
                <w:sz w:val="24"/>
                <w:szCs w:val="24"/>
              </w:rPr>
              <w:t xml:space="preserve"> (</w:t>
            </w:r>
            <w:r w:rsidR="00A728E0" w:rsidRPr="00E83636">
              <w:rPr>
                <w:i/>
                <w:iCs/>
                <w:sz w:val="24"/>
                <w:szCs w:val="24"/>
              </w:rPr>
              <w:t>veidne</w:t>
            </w:r>
            <w:r w:rsidR="00A728E0" w:rsidRPr="00E83636">
              <w:rPr>
                <w:sz w:val="24"/>
                <w:szCs w:val="24"/>
              </w:rPr>
              <w:t>)</w:t>
            </w:r>
            <w:r w:rsidR="004B419F" w:rsidRPr="00E83636">
              <w:rPr>
                <w:sz w:val="24"/>
                <w:szCs w:val="24"/>
              </w:rPr>
              <w:t>;</w:t>
            </w:r>
          </w:p>
        </w:tc>
      </w:tr>
      <w:tr w:rsidR="00A728E0" w:rsidRPr="00E83636" w14:paraId="06FEED05" w14:textId="77777777" w:rsidTr="002310D1">
        <w:trPr>
          <w:jc w:val="right"/>
        </w:trPr>
        <w:tc>
          <w:tcPr>
            <w:tcW w:w="425" w:type="dxa"/>
          </w:tcPr>
          <w:p w14:paraId="7BE2751B" w14:textId="77777777" w:rsidR="00A728E0" w:rsidRPr="00E83636" w:rsidRDefault="00A728E0" w:rsidP="00A728E0">
            <w:pPr>
              <w:numPr>
                <w:ilvl w:val="0"/>
                <w:numId w:val="3"/>
              </w:numPr>
              <w:contextualSpacing/>
              <w:rPr>
                <w:b/>
                <w:bCs/>
                <w:sz w:val="24"/>
                <w:szCs w:val="24"/>
              </w:rPr>
            </w:pPr>
          </w:p>
        </w:tc>
        <w:tc>
          <w:tcPr>
            <w:tcW w:w="1134" w:type="dxa"/>
          </w:tcPr>
          <w:p w14:paraId="39B38A3D" w14:textId="77777777" w:rsidR="00A728E0" w:rsidRPr="00E83636" w:rsidRDefault="00A728E0" w:rsidP="005D218D">
            <w:pPr>
              <w:rPr>
                <w:b/>
                <w:bCs/>
                <w:sz w:val="24"/>
                <w:szCs w:val="24"/>
              </w:rPr>
            </w:pPr>
            <w:r w:rsidRPr="00E83636">
              <w:rPr>
                <w:b/>
                <w:bCs/>
                <w:sz w:val="24"/>
                <w:szCs w:val="24"/>
              </w:rPr>
              <w:t>pielikums</w:t>
            </w:r>
          </w:p>
        </w:tc>
        <w:tc>
          <w:tcPr>
            <w:tcW w:w="7966" w:type="dxa"/>
          </w:tcPr>
          <w:p w14:paraId="37CB22B3" w14:textId="0641FC16" w:rsidR="00A728E0" w:rsidRPr="00E83636" w:rsidRDefault="000D0D6B" w:rsidP="005D218D">
            <w:pPr>
              <w:rPr>
                <w:sz w:val="24"/>
                <w:szCs w:val="24"/>
              </w:rPr>
            </w:pPr>
            <w:r w:rsidRPr="00E83636">
              <w:rPr>
                <w:sz w:val="24"/>
                <w:szCs w:val="24"/>
              </w:rPr>
              <w:t>a</w:t>
            </w:r>
            <w:r w:rsidR="00AE3F6B" w:rsidRPr="00E83636">
              <w:rPr>
                <w:sz w:val="24"/>
                <w:szCs w:val="24"/>
              </w:rPr>
              <w:t>pakšuzņēmēj</w:t>
            </w:r>
            <w:r w:rsidRPr="00E83636">
              <w:rPr>
                <w:sz w:val="24"/>
                <w:szCs w:val="24"/>
              </w:rPr>
              <w:t>a</w:t>
            </w:r>
            <w:r w:rsidR="00AE3F6B" w:rsidRPr="00E83636">
              <w:rPr>
                <w:sz w:val="24"/>
                <w:szCs w:val="24"/>
              </w:rPr>
              <w:t>/person</w:t>
            </w:r>
            <w:r w:rsidRPr="00E83636">
              <w:rPr>
                <w:sz w:val="24"/>
                <w:szCs w:val="24"/>
              </w:rPr>
              <w:t>a</w:t>
            </w:r>
            <w:r w:rsidR="00A60406" w:rsidRPr="00E83636">
              <w:rPr>
                <w:sz w:val="24"/>
                <w:szCs w:val="24"/>
              </w:rPr>
              <w:t>s</w:t>
            </w:r>
            <w:r w:rsidR="00AE3F6B" w:rsidRPr="00E83636">
              <w:rPr>
                <w:sz w:val="24"/>
                <w:szCs w:val="24"/>
              </w:rPr>
              <w:t>, uz kur</w:t>
            </w:r>
            <w:r w:rsidRPr="00E83636">
              <w:rPr>
                <w:sz w:val="24"/>
                <w:szCs w:val="24"/>
              </w:rPr>
              <w:t>as</w:t>
            </w:r>
            <w:r w:rsidR="00AE3F6B" w:rsidRPr="00E83636">
              <w:rPr>
                <w:sz w:val="24"/>
                <w:szCs w:val="24"/>
              </w:rPr>
              <w:t xml:space="preserve"> </w:t>
            </w:r>
            <w:r w:rsidRPr="00E83636">
              <w:rPr>
                <w:sz w:val="24"/>
                <w:szCs w:val="24"/>
              </w:rPr>
              <w:t>ie</w:t>
            </w:r>
            <w:r w:rsidR="00AE3F6B" w:rsidRPr="00E83636">
              <w:rPr>
                <w:sz w:val="24"/>
                <w:szCs w:val="24"/>
              </w:rPr>
              <w:t>spējām pretendents balstās, apliecinājums (</w:t>
            </w:r>
            <w:r w:rsidR="00AE3F6B" w:rsidRPr="00E83636">
              <w:rPr>
                <w:i/>
                <w:iCs/>
                <w:sz w:val="24"/>
                <w:szCs w:val="24"/>
              </w:rPr>
              <w:t>veidne</w:t>
            </w:r>
            <w:r w:rsidR="00AE3F6B" w:rsidRPr="00E83636">
              <w:rPr>
                <w:sz w:val="24"/>
                <w:szCs w:val="24"/>
              </w:rPr>
              <w:t>).</w:t>
            </w:r>
          </w:p>
        </w:tc>
      </w:tr>
    </w:tbl>
    <w:p w14:paraId="5CA10735" w14:textId="77777777" w:rsidR="00A728E0" w:rsidRPr="0046756A" w:rsidRDefault="00A728E0" w:rsidP="00A728E0">
      <w:pPr>
        <w:rPr>
          <w:color w:val="FF0000"/>
        </w:rPr>
      </w:pPr>
    </w:p>
    <w:sectPr w:rsidR="00A728E0" w:rsidRPr="0046756A" w:rsidSect="00364CC4">
      <w:footerReference w:type="default" r:id="rId13"/>
      <w:footerReference w:type="first" r:id="rId14"/>
      <w:pgSz w:w="11906" w:h="16838"/>
      <w:pgMar w:top="567" w:right="1077" w:bottom="56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BEED9" w14:textId="77777777" w:rsidR="002452A1" w:rsidRDefault="002452A1" w:rsidP="003A22B0">
      <w:r>
        <w:separator/>
      </w:r>
    </w:p>
  </w:endnote>
  <w:endnote w:type="continuationSeparator" w:id="0">
    <w:p w14:paraId="5E978388" w14:textId="77777777" w:rsidR="002452A1" w:rsidRDefault="002452A1" w:rsidP="003A22B0">
      <w:r>
        <w:continuationSeparator/>
      </w:r>
    </w:p>
  </w:endnote>
  <w:endnote w:type="continuationNotice" w:id="1">
    <w:p w14:paraId="43B6FFA0" w14:textId="77777777" w:rsidR="002452A1" w:rsidRDefault="002452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1086754"/>
      <w:docPartObj>
        <w:docPartGallery w:val="Page Numbers (Bottom of Page)"/>
        <w:docPartUnique/>
      </w:docPartObj>
    </w:sdtPr>
    <w:sdtContent>
      <w:p w14:paraId="57C4880A" w14:textId="2D57DEAF" w:rsidR="00035C07" w:rsidRDefault="00035C07">
        <w:pPr>
          <w:pStyle w:val="Kjene"/>
          <w:jc w:val="center"/>
        </w:pPr>
        <w:r>
          <w:fldChar w:fldCharType="begin"/>
        </w:r>
        <w:r>
          <w:instrText>PAGE   \* MERGEFORMAT</w:instrText>
        </w:r>
        <w:r>
          <w:fldChar w:fldCharType="separate"/>
        </w:r>
        <w:r>
          <w:t>2</w:t>
        </w:r>
        <w:r>
          <w:fldChar w:fldCharType="end"/>
        </w:r>
      </w:p>
    </w:sdtContent>
  </w:sdt>
  <w:p w14:paraId="33A57A0C" w14:textId="77777777" w:rsidR="00035C07" w:rsidRDefault="00035C0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5617C" w14:textId="1EFB3593" w:rsidR="00D60BD0" w:rsidRDefault="00D60BD0" w:rsidP="00D60BD0">
    <w:pPr>
      <w:pStyle w:val="Kjene"/>
      <w:jc w:val="center"/>
    </w:pPr>
    <w:r>
      <w:t>Rīga, 202</w:t>
    </w:r>
    <w:r w:rsidR="00AE44A6">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4E47" w14:textId="77777777" w:rsidR="002452A1" w:rsidRDefault="002452A1" w:rsidP="003A22B0">
      <w:r>
        <w:separator/>
      </w:r>
    </w:p>
  </w:footnote>
  <w:footnote w:type="continuationSeparator" w:id="0">
    <w:p w14:paraId="0C7FB83A" w14:textId="77777777" w:rsidR="002452A1" w:rsidRDefault="002452A1" w:rsidP="003A22B0">
      <w:r>
        <w:continuationSeparator/>
      </w:r>
    </w:p>
  </w:footnote>
  <w:footnote w:type="continuationNotice" w:id="1">
    <w:p w14:paraId="04C7170A" w14:textId="77777777" w:rsidR="002452A1" w:rsidRDefault="002452A1"/>
  </w:footnote>
  <w:footnote w:id="2">
    <w:p w14:paraId="42AD6DDD" w14:textId="537310A6" w:rsidR="003A22B0" w:rsidRDefault="003A22B0" w:rsidP="00F56C18">
      <w:pPr>
        <w:pStyle w:val="Vresteksts"/>
        <w:ind w:left="0" w:firstLine="0"/>
      </w:pPr>
      <w:r>
        <w:rPr>
          <w:rStyle w:val="Vresatsauce"/>
        </w:rPr>
        <w:footnoteRef/>
      </w:r>
      <w:r>
        <w:t xml:space="preserve"> </w:t>
      </w:r>
      <w:r w:rsidR="00515DC0" w:rsidRPr="00515DC0">
        <w:t xml:space="preserve"> </w:t>
      </w:r>
      <w:r w:rsidR="00161057">
        <w:t>Informācija par to, k</w:t>
      </w:r>
      <w:r w:rsidR="00515DC0" w:rsidRPr="00515DC0">
        <w:t>ā Elektronisko iepirkumu sistēmā reģistrēts piegādātājs var pieteikties kā nolikuma saņēmējs e-konkursu apakšsistēmā izsludinātai iepirkuma procedūrai</w:t>
      </w:r>
      <w:r w:rsidR="00515DC0">
        <w:t>.</w:t>
      </w:r>
      <w:r>
        <w:t xml:space="preserve"> </w:t>
      </w:r>
      <w:r w:rsidR="00515DC0">
        <w:t>P</w:t>
      </w:r>
      <w:r>
        <w:t xml:space="preserve">ieejama: </w:t>
      </w:r>
      <w:hyperlink r:id="rId1" w:history="1">
        <w:r w:rsidRPr="00331780">
          <w:rPr>
            <w:rStyle w:val="Hipersaite"/>
          </w:rPr>
          <w:t>https://www.eis.gov.lv/EIS/Publications/PublicationView.aspx?PublicationId=883</w:t>
        </w:r>
      </w:hyperlink>
      <w:r>
        <w:t xml:space="preserve"> </w:t>
      </w:r>
    </w:p>
  </w:footnote>
  <w:footnote w:id="3">
    <w:p w14:paraId="4BAB1D3F" w14:textId="36E50F0A"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w:t>
      </w:r>
      <w:r>
        <w:rPr>
          <w:rFonts w:cs="Times New Roman"/>
        </w:rPr>
        <w:t>S</w:t>
      </w:r>
      <w:r w:rsidRPr="00A1763C">
        <w:rPr>
          <w:rFonts w:cs="Times New Roman"/>
        </w:rPr>
        <w:t>kaidrojum</w:t>
      </w:r>
      <w:r>
        <w:rPr>
          <w:rFonts w:cs="Times New Roman"/>
        </w:rPr>
        <w:t>s</w:t>
      </w:r>
      <w:r w:rsidRPr="00A1763C">
        <w:rPr>
          <w:rFonts w:cs="Times New Roman"/>
        </w:rPr>
        <w:t xml:space="preserve"> </w:t>
      </w:r>
      <w:r>
        <w:rPr>
          <w:rFonts w:cs="Times New Roman"/>
        </w:rPr>
        <w:t>„</w:t>
      </w:r>
      <w:r w:rsidR="003F0220" w:rsidRPr="003F0220">
        <w:rPr>
          <w:rFonts w:cs="Times New Roman"/>
        </w:rPr>
        <w:t>Mikro, mazie un vidējie uzņēmumi</w:t>
      </w:r>
      <w:r>
        <w:rPr>
          <w:rFonts w:cs="Times New Roman"/>
        </w:rPr>
        <w:t xml:space="preserve">” (atjaunināts </w:t>
      </w:r>
      <w:r w:rsidR="003F0220" w:rsidRPr="003F0220">
        <w:rPr>
          <w:rFonts w:cs="Times New Roman"/>
        </w:rPr>
        <w:t>16.01.2025.</w:t>
      </w:r>
      <w:r>
        <w:rPr>
          <w:rFonts w:cs="Times New Roman"/>
        </w:rPr>
        <w:t>)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w:t>
      </w:r>
      <w:r w:rsidR="001200C4">
        <w:rPr>
          <w:rFonts w:cs="Times New Roman"/>
        </w:rPr>
        <w:t>2</w:t>
      </w:r>
      <w:r w:rsidR="00046AE1">
        <w:rPr>
          <w:rFonts w:cs="Times New Roman"/>
        </w:rPr>
        <w:t>6</w:t>
      </w:r>
      <w:r w:rsidR="003F0220">
        <w:rPr>
          <w:rFonts w:cs="Times New Roman"/>
        </w:rPr>
        <w:t>.</w:t>
      </w:r>
      <w:r w:rsidR="001200C4">
        <w:rPr>
          <w:rFonts w:cs="Times New Roman"/>
        </w:rPr>
        <w:t>08</w:t>
      </w:r>
      <w:r w:rsidR="003F0220">
        <w:rPr>
          <w:rFonts w:cs="Times New Roman"/>
        </w:rPr>
        <w:t>.202</w:t>
      </w:r>
      <w:r w:rsidR="00046AE1">
        <w:rPr>
          <w:rFonts w:cs="Times New Roman"/>
        </w:rPr>
        <w:t>6</w:t>
      </w:r>
      <w:r w:rsidR="003F0220">
        <w:rPr>
          <w:rFonts w:cs="Times New Roman"/>
        </w:rPr>
        <w:t>.</w:t>
      </w:r>
    </w:p>
    <w:p w14:paraId="117D3C94" w14:textId="10D05D31" w:rsidR="00D65047" w:rsidRPr="00781E87" w:rsidRDefault="00D65047" w:rsidP="00D65047">
      <w:pPr>
        <w:pStyle w:val="Vresteksts"/>
        <w:rPr>
          <w:i/>
          <w:iCs/>
          <w:sz w:val="16"/>
          <w:szCs w:val="16"/>
        </w:rPr>
      </w:pPr>
    </w:p>
  </w:footnote>
  <w:footnote w:id="4">
    <w:p w14:paraId="5DA0F5A9" w14:textId="6CDB7A86" w:rsidR="00FA0F71" w:rsidRPr="00A1763C" w:rsidRDefault="00FA0F71" w:rsidP="00FA0F71">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w:t>
      </w:r>
      <w:r w:rsidR="003C13C0">
        <w:rPr>
          <w:rFonts w:cs="Times New Roman"/>
        </w:rPr>
        <w:t>Konkursa ietvaros ar jēdzienu „</w:t>
      </w:r>
      <w:r w:rsidR="003C13C0">
        <w:rPr>
          <w:rFonts w:cs="Times New Roman"/>
        </w:rPr>
        <w:t>v</w:t>
      </w:r>
      <w:r w:rsidR="003C13C0" w:rsidRPr="003C13C0">
        <w:rPr>
          <w:rFonts w:cs="Times New Roman"/>
        </w:rPr>
        <w:t>eicis</w:t>
      </w:r>
      <w:r w:rsidR="003C13C0">
        <w:rPr>
          <w:rFonts w:cs="Times New Roman"/>
        </w:rPr>
        <w:t>” saprot</w:t>
      </w:r>
      <w:r w:rsidR="003C13C0">
        <w:rPr>
          <w:rFonts w:cs="Times New Roman"/>
        </w:rPr>
        <w:t xml:space="preserve"> </w:t>
      </w:r>
      <w:r w:rsidR="0082070F" w:rsidRPr="0082070F">
        <w:rPr>
          <w:rFonts w:cs="Times New Roman"/>
        </w:rPr>
        <w:t>–</w:t>
      </w:r>
      <w:r w:rsidR="003C13C0">
        <w:rPr>
          <w:rFonts w:cs="Times New Roman"/>
        </w:rPr>
        <w:t xml:space="preserve"> </w:t>
      </w:r>
      <w:r w:rsidR="0082070F" w:rsidRPr="0082070F">
        <w:rPr>
          <w:rFonts w:cs="Times New Roman"/>
        </w:rPr>
        <w:t>pabeigt</w:t>
      </w:r>
      <w:r w:rsidR="003C13C0">
        <w:rPr>
          <w:rFonts w:cs="Times New Roman"/>
        </w:rPr>
        <w:t>u</w:t>
      </w:r>
      <w:r w:rsidR="0082070F" w:rsidRPr="0082070F">
        <w:rPr>
          <w:rFonts w:cs="Times New Roman"/>
        </w:rPr>
        <w:t xml:space="preserve"> un pasūtītāja pieņemt</w:t>
      </w:r>
      <w:r w:rsidR="003C13C0">
        <w:rPr>
          <w:rFonts w:cs="Times New Roman"/>
        </w:rPr>
        <w:t>u</w:t>
      </w:r>
      <w:r w:rsidR="0082070F" w:rsidRPr="0082070F">
        <w:rPr>
          <w:rFonts w:cs="Times New Roman"/>
        </w:rPr>
        <w:t xml:space="preserve"> dokument</w:t>
      </w:r>
      <w:r w:rsidR="003C13C0">
        <w:rPr>
          <w:rFonts w:cs="Times New Roman"/>
        </w:rPr>
        <w:t>u</w:t>
      </w:r>
      <w:r w:rsidR="0082070F" w:rsidRPr="0082070F">
        <w:rPr>
          <w:rFonts w:cs="Times New Roman"/>
        </w:rPr>
        <w:t>, vai, pašvaldības attīstības plānošanas dokument</w:t>
      </w:r>
      <w:r w:rsidR="003C13C0">
        <w:rPr>
          <w:rFonts w:cs="Times New Roman"/>
        </w:rPr>
        <w:t>u</w:t>
      </w:r>
      <w:r w:rsidR="0082070F" w:rsidRPr="0082070F">
        <w:rPr>
          <w:rFonts w:cs="Times New Roman"/>
        </w:rPr>
        <w:t xml:space="preserve"> un SIVN gadījumā – izstrādātajam dokumentam ir noslēgusies vismaz viena publiskā vai sabiedriskā apspriešana.</w:t>
      </w:r>
    </w:p>
    <w:p w14:paraId="02FD2E3D" w14:textId="77777777" w:rsidR="00FA0F71" w:rsidRPr="00781E87" w:rsidRDefault="00FA0F71" w:rsidP="00FA0F71">
      <w:pPr>
        <w:pStyle w:val="Vresteksts"/>
        <w:rPr>
          <w:i/>
          <w:iCs/>
          <w:sz w:val="16"/>
          <w:szCs w:val="16"/>
        </w:rPr>
      </w:pPr>
    </w:p>
  </w:footnote>
  <w:footnote w:id="5">
    <w:p w14:paraId="77243EFF" w14:textId="324BA3A5" w:rsidR="00B1338B" w:rsidRPr="00781E87" w:rsidRDefault="00B1338B" w:rsidP="006A44A6">
      <w:pPr>
        <w:pStyle w:val="Vresteksts"/>
        <w:ind w:left="0" w:firstLine="0"/>
        <w:rPr>
          <w:i/>
          <w:iCs/>
          <w:sz w:val="16"/>
          <w:szCs w:val="16"/>
        </w:rPr>
      </w:pPr>
      <w:r w:rsidRPr="00A1763C">
        <w:rPr>
          <w:rStyle w:val="Vresatsauce"/>
          <w:rFonts w:cs="Times New Roman"/>
        </w:rPr>
        <w:footnoteRef/>
      </w:r>
      <w:r>
        <w:rPr>
          <w:rFonts w:cs="Times New Roman"/>
        </w:rPr>
        <w:t xml:space="preserve"> </w:t>
      </w:r>
      <w:r w:rsidR="0012440B">
        <w:rPr>
          <w:rFonts w:cs="Times New Roman"/>
        </w:rPr>
        <w:t>Konkursa ietvaros ar jēdzienu „</w:t>
      </w:r>
      <w:r w:rsidR="003C13C0">
        <w:rPr>
          <w:rFonts w:cs="Times New Roman"/>
        </w:rPr>
        <w:t>pētījums</w:t>
      </w:r>
      <w:r w:rsidR="0012440B">
        <w:rPr>
          <w:rFonts w:cs="Times New Roman"/>
        </w:rPr>
        <w:t>” saprot –</w:t>
      </w:r>
      <w:r w:rsidR="0012440B">
        <w:t xml:space="preserve"> </w:t>
      </w:r>
      <w:r w:rsidR="0012440B">
        <w:t>a</w:t>
      </w:r>
      <w:r w:rsidR="006A44A6">
        <w:t>nalītisk</w:t>
      </w:r>
      <w:r w:rsidR="003C13C0">
        <w:t>u</w:t>
      </w:r>
      <w:r w:rsidR="006A44A6">
        <w:t>, uz datiem balstīt</w:t>
      </w:r>
      <w:r w:rsidR="003C13C0">
        <w:t>u</w:t>
      </w:r>
      <w:r w:rsidR="006A44A6">
        <w:t xml:space="preserve"> dokument</w:t>
      </w:r>
      <w:r w:rsidR="003C13C0">
        <w:t>u</w:t>
      </w:r>
      <w:r w:rsidR="006A44A6">
        <w:t xml:space="preserve"> (piemēram, biotopu izpēte, transporta plūsmu analīze, trokšņu kartēšana), kas kalpo par pamatu attiecīgo dokumentu un/vai risinājumu izstrādei.</w:t>
      </w:r>
    </w:p>
  </w:footnote>
  <w:footnote w:id="6">
    <w:p w14:paraId="4F6A98AA" w14:textId="2A82EDE5" w:rsidR="005269B0" w:rsidRPr="00781E87" w:rsidRDefault="005269B0" w:rsidP="005269B0">
      <w:pPr>
        <w:pStyle w:val="Vresteksts"/>
        <w:ind w:left="0" w:firstLine="0"/>
        <w:rPr>
          <w:i/>
          <w:iCs/>
          <w:sz w:val="16"/>
          <w:szCs w:val="16"/>
        </w:rPr>
      </w:pPr>
      <w:r w:rsidRPr="00A1763C">
        <w:rPr>
          <w:rStyle w:val="Vresatsauce"/>
          <w:rFonts w:cs="Times New Roman"/>
        </w:rPr>
        <w:footnoteRef/>
      </w:r>
      <w:r>
        <w:rPr>
          <w:rFonts w:cs="Times New Roman"/>
        </w:rPr>
        <w:t xml:space="preserve"> </w:t>
      </w:r>
      <w:r w:rsidR="00400BB4">
        <w:rPr>
          <w:rFonts w:cs="Times New Roman"/>
        </w:rPr>
        <w:t>Konkursa ietvaros ar jēdzienu „</w:t>
      </w:r>
      <w:r w:rsidR="00400BB4" w:rsidRPr="00400BB4">
        <w:rPr>
          <w:rFonts w:cs="Times New Roman"/>
        </w:rPr>
        <w:t>energoefektivitāte</w:t>
      </w:r>
      <w:r w:rsidR="00400BB4">
        <w:rPr>
          <w:rFonts w:cs="Times New Roman"/>
        </w:rPr>
        <w:t xml:space="preserve">” </w:t>
      </w:r>
      <w:r w:rsidR="00400BB4">
        <w:rPr>
          <w:rFonts w:cs="Times New Roman"/>
        </w:rPr>
        <w:t>saprot –</w:t>
      </w:r>
      <w:r w:rsidR="00400BB4">
        <w:t xml:space="preserve"> e</w:t>
      </w:r>
      <w:r w:rsidRPr="00195CE1">
        <w:t>nergoresursu izmantošanas lietderīguma pakāpe, kas izpaužas kā galaprodukta veida, kvalitātes un kvantitātes samērs ar energoresursu patēriņu.</w:t>
      </w:r>
    </w:p>
  </w:footnote>
  <w:footnote w:id="7">
    <w:p w14:paraId="476F96FC" w14:textId="6EFAD7B3" w:rsidR="005269B0" w:rsidRPr="00781E87" w:rsidRDefault="005269B0" w:rsidP="005269B0">
      <w:pPr>
        <w:pStyle w:val="Vresteksts"/>
        <w:ind w:left="0" w:firstLine="0"/>
        <w:rPr>
          <w:i/>
          <w:iCs/>
          <w:sz w:val="16"/>
          <w:szCs w:val="16"/>
        </w:rPr>
      </w:pPr>
      <w:r w:rsidRPr="00A1763C">
        <w:rPr>
          <w:rStyle w:val="Vresatsauce"/>
          <w:rFonts w:cs="Times New Roman"/>
        </w:rPr>
        <w:footnoteRef/>
      </w:r>
      <w:r>
        <w:rPr>
          <w:rFonts w:cs="Times New Roman"/>
        </w:rPr>
        <w:t xml:space="preserve"> </w:t>
      </w:r>
      <w:r w:rsidR="00400BB4">
        <w:rPr>
          <w:rFonts w:cs="Times New Roman"/>
        </w:rPr>
        <w:t>Konkursa ietvaros ar jēdzienu „</w:t>
      </w:r>
      <w:r w:rsidR="00400BB4" w:rsidRPr="00400BB4">
        <w:rPr>
          <w:rFonts w:cs="Times New Roman"/>
        </w:rPr>
        <w:t>klimatneitralitāte</w:t>
      </w:r>
      <w:r w:rsidR="00400BB4">
        <w:rPr>
          <w:rFonts w:cs="Times New Roman"/>
        </w:rPr>
        <w:t xml:space="preserve">” </w:t>
      </w:r>
      <w:r w:rsidR="00400BB4">
        <w:rPr>
          <w:rFonts w:cs="Times New Roman"/>
        </w:rPr>
        <w:t>saprot – s</w:t>
      </w:r>
      <w:r>
        <w:t>tāvokli, kurā visas siltumnīcefekta gāzu emisijas, ko radījusi cilvēka darbība, tiek pilnā mērā kompensētas ar oglekļa dioksīda piesaisti vai oglekļa dioksīda uztveršanu, vai ar oglekļa dioksīda piesaisti un uztveršanu.</w:t>
      </w:r>
    </w:p>
  </w:footnote>
  <w:footnote w:id="8">
    <w:p w14:paraId="2ACF0A36" w14:textId="06FA6669" w:rsidR="006C0B46" w:rsidRPr="00A9779A" w:rsidRDefault="006C0B46" w:rsidP="005A610B">
      <w:pPr>
        <w:pStyle w:val="Vresteksts"/>
        <w:ind w:left="0" w:firstLine="0"/>
      </w:pPr>
      <w:r>
        <w:rPr>
          <w:rStyle w:val="Vresatsauce"/>
        </w:rPr>
        <w:footnoteRef/>
      </w:r>
      <w:r>
        <w:t xml:space="preserve"> </w:t>
      </w:r>
      <w:r w:rsidRPr="005A610B">
        <w:t>Uz PIL 42.</w:t>
      </w:r>
      <w:r w:rsidR="00BE1FCD">
        <w:t xml:space="preserve"> </w:t>
      </w:r>
      <w:r w:rsidRPr="005A610B">
        <w:t>panta trešās daļas 4. un 5.</w:t>
      </w:r>
      <w:r w:rsidR="00BE1FCD">
        <w:t xml:space="preserve"> </w:t>
      </w:r>
      <w:r w:rsidRPr="005A610B">
        <w:t>punktā norādītajām personām Pasūtītājs izslēgšanas nosacījumu pārbaudi</w:t>
      </w:r>
      <w:r w:rsidR="00415959" w:rsidRPr="005A610B">
        <w:t xml:space="preserve"> neveic.</w:t>
      </w:r>
    </w:p>
  </w:footnote>
  <w:footnote w:id="9">
    <w:p w14:paraId="44A7DC92" w14:textId="33A4411D" w:rsidR="00B97AE0" w:rsidRPr="00781E87" w:rsidRDefault="00B97AE0" w:rsidP="00B97AE0">
      <w:pPr>
        <w:pStyle w:val="Vresteksts"/>
        <w:ind w:left="0" w:firstLine="0"/>
        <w:rPr>
          <w:i/>
          <w:iCs/>
          <w:sz w:val="16"/>
          <w:szCs w:val="16"/>
        </w:rPr>
      </w:pPr>
      <w:r w:rsidRPr="00A1763C">
        <w:rPr>
          <w:rStyle w:val="Vresatsauce"/>
          <w:rFonts w:cs="Times New Roman"/>
        </w:rPr>
        <w:footnoteRef/>
      </w:r>
      <w:r>
        <w:rPr>
          <w:rFonts w:cs="Times New Roman"/>
        </w:rPr>
        <w:t xml:space="preserve"> </w:t>
      </w:r>
      <w:r w:rsidR="004C483F">
        <w:rPr>
          <w:rFonts w:cs="Times New Roman"/>
        </w:rPr>
        <w:t>konkursa ietvaros ar jēdzienu „</w:t>
      </w:r>
      <w:r w:rsidR="00FB0A22">
        <w:t>Valsts nozīmes pilsētbūvniecības piemineklis</w:t>
      </w:r>
      <w:r w:rsidR="004C483F">
        <w:rPr>
          <w:rFonts w:cs="Times New Roman"/>
        </w:rPr>
        <w:t>”</w:t>
      </w:r>
      <w:r w:rsidR="00FB0A22">
        <w:t xml:space="preserve"> saprot valsts aizsargājamo kultūras pieminekļu sarakstā iekļautus objektus vai ja pieredze gūtu ārvalstīs, tad par atbilstošu tiek uzskatīti objekti, kas iekļauti attiecīgās pieredzes gūšanas valsts pielīdzināmā reģistrā.</w:t>
      </w:r>
    </w:p>
  </w:footnote>
  <w:footnote w:id="10">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1131"/>
    <w:multiLevelType w:val="hybridMultilevel"/>
    <w:tmpl w:val="7A7C4322"/>
    <w:lvl w:ilvl="0" w:tplc="D86E6C5C">
      <w:start w:val="1"/>
      <w:numFmt w:val="decimal"/>
      <w:lvlText w:val="%1)"/>
      <w:lvlJc w:val="left"/>
      <w:pPr>
        <w:ind w:left="1020" w:hanging="360"/>
      </w:pPr>
    </w:lvl>
    <w:lvl w:ilvl="1" w:tplc="6BA0346A">
      <w:start w:val="1"/>
      <w:numFmt w:val="decimal"/>
      <w:lvlText w:val="%2)"/>
      <w:lvlJc w:val="left"/>
      <w:pPr>
        <w:ind w:left="1020" w:hanging="360"/>
      </w:pPr>
    </w:lvl>
    <w:lvl w:ilvl="2" w:tplc="4EEE7B78">
      <w:start w:val="1"/>
      <w:numFmt w:val="decimal"/>
      <w:lvlText w:val="%3)"/>
      <w:lvlJc w:val="left"/>
      <w:pPr>
        <w:ind w:left="1020" w:hanging="360"/>
      </w:pPr>
    </w:lvl>
    <w:lvl w:ilvl="3" w:tplc="40987AD4">
      <w:start w:val="1"/>
      <w:numFmt w:val="decimal"/>
      <w:lvlText w:val="%4)"/>
      <w:lvlJc w:val="left"/>
      <w:pPr>
        <w:ind w:left="1020" w:hanging="360"/>
      </w:pPr>
    </w:lvl>
    <w:lvl w:ilvl="4" w:tplc="B77ED2D4">
      <w:start w:val="1"/>
      <w:numFmt w:val="decimal"/>
      <w:lvlText w:val="%5)"/>
      <w:lvlJc w:val="left"/>
      <w:pPr>
        <w:ind w:left="1020" w:hanging="360"/>
      </w:pPr>
    </w:lvl>
    <w:lvl w:ilvl="5" w:tplc="B9DE0532">
      <w:start w:val="1"/>
      <w:numFmt w:val="decimal"/>
      <w:lvlText w:val="%6)"/>
      <w:lvlJc w:val="left"/>
      <w:pPr>
        <w:ind w:left="1020" w:hanging="360"/>
      </w:pPr>
    </w:lvl>
    <w:lvl w:ilvl="6" w:tplc="B868FA4E">
      <w:start w:val="1"/>
      <w:numFmt w:val="decimal"/>
      <w:lvlText w:val="%7)"/>
      <w:lvlJc w:val="left"/>
      <w:pPr>
        <w:ind w:left="1020" w:hanging="360"/>
      </w:pPr>
    </w:lvl>
    <w:lvl w:ilvl="7" w:tplc="1C6EE71E">
      <w:start w:val="1"/>
      <w:numFmt w:val="decimal"/>
      <w:lvlText w:val="%8)"/>
      <w:lvlJc w:val="left"/>
      <w:pPr>
        <w:ind w:left="1020" w:hanging="360"/>
      </w:pPr>
    </w:lvl>
    <w:lvl w:ilvl="8" w:tplc="27CAD6C8">
      <w:start w:val="1"/>
      <w:numFmt w:val="decimal"/>
      <w:lvlText w:val="%9)"/>
      <w:lvlJc w:val="left"/>
      <w:pPr>
        <w:ind w:left="1020" w:hanging="360"/>
      </w:pPr>
    </w:lvl>
  </w:abstractNum>
  <w:abstractNum w:abstractNumId="1"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2" w15:restartNumberingAfterBreak="0">
    <w:nsid w:val="1F470F70"/>
    <w:multiLevelType w:val="hybridMultilevel"/>
    <w:tmpl w:val="BDF038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145"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2A079D"/>
    <w:multiLevelType w:val="hybridMultilevel"/>
    <w:tmpl w:val="696E09A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CE37E22"/>
    <w:multiLevelType w:val="hybridMultilevel"/>
    <w:tmpl w:val="869EE382"/>
    <w:lvl w:ilvl="0" w:tplc="0426000F">
      <w:start w:val="1"/>
      <w:numFmt w:val="decimal"/>
      <w:lvlText w:val="%1."/>
      <w:lvlJc w:val="left"/>
      <w:pPr>
        <w:ind w:left="862" w:hanging="360"/>
      </w:p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7" w15:restartNumberingAfterBreak="0">
    <w:nsid w:val="46904808"/>
    <w:multiLevelType w:val="multilevel"/>
    <w:tmpl w:val="E6FAA256"/>
    <w:lvl w:ilvl="0">
      <w:start w:val="1"/>
      <w:numFmt w:val="decimal"/>
      <w:pStyle w:val="Virsraksts1"/>
      <w:lvlText w:val="%1."/>
      <w:lvlJc w:val="left"/>
      <w:pPr>
        <w:ind w:left="4472" w:hanging="360"/>
      </w:pPr>
      <w:rPr>
        <w:rFonts w:hint="default"/>
      </w:rPr>
    </w:lvl>
    <w:lvl w:ilvl="1">
      <w:start w:val="1"/>
      <w:numFmt w:val="decimal"/>
      <w:isLgl/>
      <w:lvlText w:val="%1.%2."/>
      <w:lvlJc w:val="left"/>
      <w:pPr>
        <w:ind w:left="653" w:hanging="369"/>
      </w:pPr>
      <w:rPr>
        <w:rFonts w:hint="default"/>
        <w:b w:val="0"/>
        <w:bCs w:val="0"/>
      </w:rPr>
    </w:lvl>
    <w:lvl w:ilvl="2">
      <w:start w:val="1"/>
      <w:numFmt w:val="decimal"/>
      <w:isLgl/>
      <w:lvlText w:val="%1.%2.%3."/>
      <w:lvlJc w:val="left"/>
      <w:pPr>
        <w:ind w:left="1146" w:hanging="720"/>
      </w:pPr>
      <w:rPr>
        <w:rFonts w:hint="default"/>
        <w:b w:val="0"/>
        <w:bCs w:val="0"/>
        <w:color w:val="auto"/>
        <w:sz w:val="24"/>
        <w:szCs w:val="24"/>
      </w:rPr>
    </w:lvl>
    <w:lvl w:ilvl="3">
      <w:start w:val="1"/>
      <w:numFmt w:val="decimal"/>
      <w:isLgl/>
      <w:lvlText w:val="%1.%2.%3.%4."/>
      <w:lvlJc w:val="left"/>
      <w:pPr>
        <w:ind w:left="2989" w:hanging="720"/>
      </w:pPr>
      <w:rPr>
        <w:rFonts w:hint="default"/>
        <w:color w:val="auto"/>
        <w:sz w:val="24"/>
        <w:szCs w:val="24"/>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8"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7BB2231E"/>
    <w:multiLevelType w:val="hybridMultilevel"/>
    <w:tmpl w:val="F92A7D78"/>
    <w:lvl w:ilvl="0" w:tplc="6EF4E96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13399230">
    <w:abstractNumId w:val="7"/>
  </w:num>
  <w:num w:numId="2" w16cid:durableId="244728880">
    <w:abstractNumId w:val="3"/>
  </w:num>
  <w:num w:numId="3" w16cid:durableId="821233824">
    <w:abstractNumId w:val="8"/>
  </w:num>
  <w:num w:numId="4" w16cid:durableId="304506196">
    <w:abstractNumId w:val="1"/>
  </w:num>
  <w:num w:numId="5" w16cid:durableId="370376621">
    <w:abstractNumId w:val="6"/>
  </w:num>
  <w:num w:numId="6" w16cid:durableId="1376852392">
    <w:abstractNumId w:val="7"/>
  </w:num>
  <w:num w:numId="7" w16cid:durableId="17519282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4068725">
    <w:abstractNumId w:val="0"/>
  </w:num>
  <w:num w:numId="9" w16cid:durableId="17037057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323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6256156">
    <w:abstractNumId w:val="2"/>
  </w:num>
  <w:num w:numId="12" w16cid:durableId="404229972">
    <w:abstractNumId w:val="7"/>
    <w:lvlOverride w:ilvl="0">
      <w:startOverride w:val="9"/>
    </w:lvlOverride>
    <w:lvlOverride w:ilvl="1">
      <w:startOverride w:val="2"/>
    </w:lvlOverride>
    <w:lvlOverride w:ilvl="2">
      <w:startOverride w:val="4"/>
    </w:lvlOverride>
    <w:lvlOverride w:ilvl="3">
      <w:startOverride w:val="1"/>
    </w:lvlOverride>
  </w:num>
  <w:num w:numId="13" w16cid:durableId="2140761359">
    <w:abstractNumId w:val="4"/>
  </w:num>
  <w:num w:numId="14" w16cid:durableId="1028605610">
    <w:abstractNumId w:val="5"/>
  </w:num>
  <w:num w:numId="15" w16cid:durableId="675807716">
    <w:abstractNumId w:val="7"/>
  </w:num>
  <w:num w:numId="16" w16cid:durableId="1033993007">
    <w:abstractNumId w:val="9"/>
  </w:num>
  <w:num w:numId="17" w16cid:durableId="9483917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02F6"/>
    <w:rsid w:val="0000147D"/>
    <w:rsid w:val="00003519"/>
    <w:rsid w:val="00005344"/>
    <w:rsid w:val="00007C36"/>
    <w:rsid w:val="0001015E"/>
    <w:rsid w:val="000102F0"/>
    <w:rsid w:val="000118D6"/>
    <w:rsid w:val="0001315A"/>
    <w:rsid w:val="00013EF8"/>
    <w:rsid w:val="00015583"/>
    <w:rsid w:val="00017358"/>
    <w:rsid w:val="00017E46"/>
    <w:rsid w:val="00021276"/>
    <w:rsid w:val="00022031"/>
    <w:rsid w:val="0002252B"/>
    <w:rsid w:val="000241FF"/>
    <w:rsid w:val="00024FA0"/>
    <w:rsid w:val="00025022"/>
    <w:rsid w:val="00026539"/>
    <w:rsid w:val="00026D71"/>
    <w:rsid w:val="000276E0"/>
    <w:rsid w:val="00033975"/>
    <w:rsid w:val="000343A5"/>
    <w:rsid w:val="00034FBD"/>
    <w:rsid w:val="00035769"/>
    <w:rsid w:val="00035BF2"/>
    <w:rsid w:val="00035C07"/>
    <w:rsid w:val="00035FE6"/>
    <w:rsid w:val="00036BF9"/>
    <w:rsid w:val="00040262"/>
    <w:rsid w:val="00041C38"/>
    <w:rsid w:val="000426F1"/>
    <w:rsid w:val="00043F3A"/>
    <w:rsid w:val="00044BCE"/>
    <w:rsid w:val="0004543D"/>
    <w:rsid w:val="00046708"/>
    <w:rsid w:val="00046AE1"/>
    <w:rsid w:val="00046DEB"/>
    <w:rsid w:val="000477B4"/>
    <w:rsid w:val="00047A48"/>
    <w:rsid w:val="000516A3"/>
    <w:rsid w:val="000534A7"/>
    <w:rsid w:val="00053CA9"/>
    <w:rsid w:val="00054518"/>
    <w:rsid w:val="00056924"/>
    <w:rsid w:val="00057AB3"/>
    <w:rsid w:val="00060137"/>
    <w:rsid w:val="000604AB"/>
    <w:rsid w:val="000607D9"/>
    <w:rsid w:val="00060F77"/>
    <w:rsid w:val="00061246"/>
    <w:rsid w:val="00061908"/>
    <w:rsid w:val="00061F56"/>
    <w:rsid w:val="00064EF5"/>
    <w:rsid w:val="00065D6B"/>
    <w:rsid w:val="000703EB"/>
    <w:rsid w:val="00071BFB"/>
    <w:rsid w:val="00075365"/>
    <w:rsid w:val="000764B7"/>
    <w:rsid w:val="000777B8"/>
    <w:rsid w:val="000805DF"/>
    <w:rsid w:val="0008151D"/>
    <w:rsid w:val="00083B50"/>
    <w:rsid w:val="00084221"/>
    <w:rsid w:val="00084503"/>
    <w:rsid w:val="00085EB2"/>
    <w:rsid w:val="00087D5F"/>
    <w:rsid w:val="00087DB8"/>
    <w:rsid w:val="000920A4"/>
    <w:rsid w:val="000924EA"/>
    <w:rsid w:val="00093195"/>
    <w:rsid w:val="00094555"/>
    <w:rsid w:val="00094FC8"/>
    <w:rsid w:val="00095209"/>
    <w:rsid w:val="00095A71"/>
    <w:rsid w:val="00095E5F"/>
    <w:rsid w:val="000A1580"/>
    <w:rsid w:val="000A2BE8"/>
    <w:rsid w:val="000A4426"/>
    <w:rsid w:val="000A77BB"/>
    <w:rsid w:val="000A7A68"/>
    <w:rsid w:val="000B0CBF"/>
    <w:rsid w:val="000B1204"/>
    <w:rsid w:val="000B173C"/>
    <w:rsid w:val="000B293D"/>
    <w:rsid w:val="000B2E3E"/>
    <w:rsid w:val="000B4DAB"/>
    <w:rsid w:val="000B55CF"/>
    <w:rsid w:val="000B6508"/>
    <w:rsid w:val="000B7D39"/>
    <w:rsid w:val="000C4554"/>
    <w:rsid w:val="000C5E48"/>
    <w:rsid w:val="000D0D6B"/>
    <w:rsid w:val="000D1741"/>
    <w:rsid w:val="000D20C0"/>
    <w:rsid w:val="000D2FB8"/>
    <w:rsid w:val="000D3476"/>
    <w:rsid w:val="000D3CAF"/>
    <w:rsid w:val="000D498C"/>
    <w:rsid w:val="000D70B4"/>
    <w:rsid w:val="000E0291"/>
    <w:rsid w:val="000E0913"/>
    <w:rsid w:val="000E36A3"/>
    <w:rsid w:val="000E3DE1"/>
    <w:rsid w:val="000E4692"/>
    <w:rsid w:val="000E5D32"/>
    <w:rsid w:val="000E6244"/>
    <w:rsid w:val="000E703C"/>
    <w:rsid w:val="000E727D"/>
    <w:rsid w:val="000E7F9E"/>
    <w:rsid w:val="000F22C7"/>
    <w:rsid w:val="000F5BDC"/>
    <w:rsid w:val="000F6765"/>
    <w:rsid w:val="001007CE"/>
    <w:rsid w:val="00102F2A"/>
    <w:rsid w:val="00103AA2"/>
    <w:rsid w:val="00104DAD"/>
    <w:rsid w:val="00104F32"/>
    <w:rsid w:val="0010514F"/>
    <w:rsid w:val="00107AE7"/>
    <w:rsid w:val="0011198D"/>
    <w:rsid w:val="00111DE8"/>
    <w:rsid w:val="0011215E"/>
    <w:rsid w:val="00113C8F"/>
    <w:rsid w:val="001151A9"/>
    <w:rsid w:val="001174B9"/>
    <w:rsid w:val="00117A88"/>
    <w:rsid w:val="001200C4"/>
    <w:rsid w:val="001213DA"/>
    <w:rsid w:val="001214C9"/>
    <w:rsid w:val="00123497"/>
    <w:rsid w:val="00123899"/>
    <w:rsid w:val="00123E68"/>
    <w:rsid w:val="0012440B"/>
    <w:rsid w:val="0012499F"/>
    <w:rsid w:val="0012527D"/>
    <w:rsid w:val="00126419"/>
    <w:rsid w:val="001359DC"/>
    <w:rsid w:val="00140094"/>
    <w:rsid w:val="00140923"/>
    <w:rsid w:val="0014108E"/>
    <w:rsid w:val="00141FD4"/>
    <w:rsid w:val="0014247D"/>
    <w:rsid w:val="00146FF2"/>
    <w:rsid w:val="00147416"/>
    <w:rsid w:val="00154F91"/>
    <w:rsid w:val="00161057"/>
    <w:rsid w:val="00162311"/>
    <w:rsid w:val="0016261B"/>
    <w:rsid w:val="00165AF5"/>
    <w:rsid w:val="00166509"/>
    <w:rsid w:val="00167C4B"/>
    <w:rsid w:val="001718C9"/>
    <w:rsid w:val="00180353"/>
    <w:rsid w:val="00182D66"/>
    <w:rsid w:val="001839DE"/>
    <w:rsid w:val="001859F6"/>
    <w:rsid w:val="00186BC4"/>
    <w:rsid w:val="00187F0E"/>
    <w:rsid w:val="0019005F"/>
    <w:rsid w:val="00190215"/>
    <w:rsid w:val="00191A9A"/>
    <w:rsid w:val="00192727"/>
    <w:rsid w:val="00195CE1"/>
    <w:rsid w:val="001A2750"/>
    <w:rsid w:val="001A30D2"/>
    <w:rsid w:val="001A3A88"/>
    <w:rsid w:val="001A45E8"/>
    <w:rsid w:val="001A5A53"/>
    <w:rsid w:val="001A65FC"/>
    <w:rsid w:val="001B182A"/>
    <w:rsid w:val="001B265F"/>
    <w:rsid w:val="001B3AA1"/>
    <w:rsid w:val="001B6B71"/>
    <w:rsid w:val="001C004C"/>
    <w:rsid w:val="001C22DE"/>
    <w:rsid w:val="001C313D"/>
    <w:rsid w:val="001C6772"/>
    <w:rsid w:val="001C6D4B"/>
    <w:rsid w:val="001C7D3C"/>
    <w:rsid w:val="001D0278"/>
    <w:rsid w:val="001D04D5"/>
    <w:rsid w:val="001D0759"/>
    <w:rsid w:val="001D243A"/>
    <w:rsid w:val="001D253E"/>
    <w:rsid w:val="001D318E"/>
    <w:rsid w:val="001D345F"/>
    <w:rsid w:val="001D5BCF"/>
    <w:rsid w:val="001E1E22"/>
    <w:rsid w:val="001E3862"/>
    <w:rsid w:val="001E44D1"/>
    <w:rsid w:val="001E4ECB"/>
    <w:rsid w:val="001E73FD"/>
    <w:rsid w:val="001E7A50"/>
    <w:rsid w:val="001F05DB"/>
    <w:rsid w:val="001F37B0"/>
    <w:rsid w:val="001F5A59"/>
    <w:rsid w:val="001F6DE8"/>
    <w:rsid w:val="001F724A"/>
    <w:rsid w:val="002029CF"/>
    <w:rsid w:val="00203BBE"/>
    <w:rsid w:val="00207D5D"/>
    <w:rsid w:val="00210F59"/>
    <w:rsid w:val="002118AC"/>
    <w:rsid w:val="002135D7"/>
    <w:rsid w:val="00214661"/>
    <w:rsid w:val="00215E02"/>
    <w:rsid w:val="00217E8F"/>
    <w:rsid w:val="0022032E"/>
    <w:rsid w:val="00220EDD"/>
    <w:rsid w:val="00221A80"/>
    <w:rsid w:val="00225B22"/>
    <w:rsid w:val="00225C70"/>
    <w:rsid w:val="00227A80"/>
    <w:rsid w:val="00230905"/>
    <w:rsid w:val="002310D1"/>
    <w:rsid w:val="002325B1"/>
    <w:rsid w:val="00232CDB"/>
    <w:rsid w:val="002345DD"/>
    <w:rsid w:val="00234CC1"/>
    <w:rsid w:val="0023550A"/>
    <w:rsid w:val="00235BFD"/>
    <w:rsid w:val="00236DF4"/>
    <w:rsid w:val="002373A9"/>
    <w:rsid w:val="002375BC"/>
    <w:rsid w:val="00240530"/>
    <w:rsid w:val="002419E5"/>
    <w:rsid w:val="0024284F"/>
    <w:rsid w:val="002446FF"/>
    <w:rsid w:val="0024479A"/>
    <w:rsid w:val="002452A1"/>
    <w:rsid w:val="002464A1"/>
    <w:rsid w:val="002465DD"/>
    <w:rsid w:val="002476FC"/>
    <w:rsid w:val="00250715"/>
    <w:rsid w:val="00250BF8"/>
    <w:rsid w:val="00252731"/>
    <w:rsid w:val="0025504F"/>
    <w:rsid w:val="00257430"/>
    <w:rsid w:val="002609C5"/>
    <w:rsid w:val="00260BBF"/>
    <w:rsid w:val="00261605"/>
    <w:rsid w:val="002619ED"/>
    <w:rsid w:val="0026219C"/>
    <w:rsid w:val="00262AF4"/>
    <w:rsid w:val="002634C1"/>
    <w:rsid w:val="00263512"/>
    <w:rsid w:val="00264A2B"/>
    <w:rsid w:val="002650A5"/>
    <w:rsid w:val="002653B6"/>
    <w:rsid w:val="002658C0"/>
    <w:rsid w:val="002669E0"/>
    <w:rsid w:val="002676F4"/>
    <w:rsid w:val="0027013D"/>
    <w:rsid w:val="00270728"/>
    <w:rsid w:val="00270CDE"/>
    <w:rsid w:val="00270FE0"/>
    <w:rsid w:val="00271221"/>
    <w:rsid w:val="00273822"/>
    <w:rsid w:val="002814D5"/>
    <w:rsid w:val="00282CC4"/>
    <w:rsid w:val="00283AE8"/>
    <w:rsid w:val="0028496C"/>
    <w:rsid w:val="00285522"/>
    <w:rsid w:val="0028594E"/>
    <w:rsid w:val="00285C77"/>
    <w:rsid w:val="00285D08"/>
    <w:rsid w:val="00285D72"/>
    <w:rsid w:val="00291805"/>
    <w:rsid w:val="00291CFE"/>
    <w:rsid w:val="0029252E"/>
    <w:rsid w:val="002933DE"/>
    <w:rsid w:val="00295FC9"/>
    <w:rsid w:val="002966E3"/>
    <w:rsid w:val="00296EB5"/>
    <w:rsid w:val="00297D82"/>
    <w:rsid w:val="002A0A05"/>
    <w:rsid w:val="002A0DC4"/>
    <w:rsid w:val="002A377F"/>
    <w:rsid w:val="002A3DC3"/>
    <w:rsid w:val="002B0385"/>
    <w:rsid w:val="002B0612"/>
    <w:rsid w:val="002B1011"/>
    <w:rsid w:val="002B2F0C"/>
    <w:rsid w:val="002B361B"/>
    <w:rsid w:val="002B3A6D"/>
    <w:rsid w:val="002B4A7A"/>
    <w:rsid w:val="002B4EE1"/>
    <w:rsid w:val="002B50F7"/>
    <w:rsid w:val="002C0C98"/>
    <w:rsid w:val="002C1C32"/>
    <w:rsid w:val="002C2539"/>
    <w:rsid w:val="002C2B5C"/>
    <w:rsid w:val="002C2E5A"/>
    <w:rsid w:val="002C3F18"/>
    <w:rsid w:val="002C470D"/>
    <w:rsid w:val="002C7C51"/>
    <w:rsid w:val="002D1530"/>
    <w:rsid w:val="002D4A14"/>
    <w:rsid w:val="002D566E"/>
    <w:rsid w:val="002D6F0D"/>
    <w:rsid w:val="002E277B"/>
    <w:rsid w:val="002E4634"/>
    <w:rsid w:val="002E4AC5"/>
    <w:rsid w:val="002E55C0"/>
    <w:rsid w:val="002E566D"/>
    <w:rsid w:val="002E6058"/>
    <w:rsid w:val="002E6E9A"/>
    <w:rsid w:val="002F0706"/>
    <w:rsid w:val="002F1830"/>
    <w:rsid w:val="002F2911"/>
    <w:rsid w:val="002F350D"/>
    <w:rsid w:val="002F3C0B"/>
    <w:rsid w:val="002F4C06"/>
    <w:rsid w:val="002F64EF"/>
    <w:rsid w:val="002F6E2B"/>
    <w:rsid w:val="003022F1"/>
    <w:rsid w:val="00303F46"/>
    <w:rsid w:val="00304718"/>
    <w:rsid w:val="003048FC"/>
    <w:rsid w:val="00305925"/>
    <w:rsid w:val="00305C0B"/>
    <w:rsid w:val="00305E38"/>
    <w:rsid w:val="00307572"/>
    <w:rsid w:val="0030788F"/>
    <w:rsid w:val="00310FD5"/>
    <w:rsid w:val="0031120A"/>
    <w:rsid w:val="003118F9"/>
    <w:rsid w:val="00311BF3"/>
    <w:rsid w:val="003126DD"/>
    <w:rsid w:val="00314BDC"/>
    <w:rsid w:val="0032006A"/>
    <w:rsid w:val="00320E98"/>
    <w:rsid w:val="003218AC"/>
    <w:rsid w:val="0032217B"/>
    <w:rsid w:val="0032249A"/>
    <w:rsid w:val="003230B8"/>
    <w:rsid w:val="00323BA5"/>
    <w:rsid w:val="00323CC5"/>
    <w:rsid w:val="003253D6"/>
    <w:rsid w:val="0032674D"/>
    <w:rsid w:val="003275E7"/>
    <w:rsid w:val="00327FCF"/>
    <w:rsid w:val="00331098"/>
    <w:rsid w:val="00331B62"/>
    <w:rsid w:val="00331F7D"/>
    <w:rsid w:val="003331DC"/>
    <w:rsid w:val="00333B95"/>
    <w:rsid w:val="00335525"/>
    <w:rsid w:val="00335A88"/>
    <w:rsid w:val="003361B7"/>
    <w:rsid w:val="00336936"/>
    <w:rsid w:val="003412C7"/>
    <w:rsid w:val="0034225B"/>
    <w:rsid w:val="00342A38"/>
    <w:rsid w:val="00342F05"/>
    <w:rsid w:val="00343A11"/>
    <w:rsid w:val="00344DDC"/>
    <w:rsid w:val="00345072"/>
    <w:rsid w:val="00345542"/>
    <w:rsid w:val="00345ABA"/>
    <w:rsid w:val="00345D9A"/>
    <w:rsid w:val="003466A2"/>
    <w:rsid w:val="003477AE"/>
    <w:rsid w:val="00347954"/>
    <w:rsid w:val="0035053D"/>
    <w:rsid w:val="003505A2"/>
    <w:rsid w:val="00351575"/>
    <w:rsid w:val="0035174A"/>
    <w:rsid w:val="0035201A"/>
    <w:rsid w:val="003546D4"/>
    <w:rsid w:val="003559F7"/>
    <w:rsid w:val="00361848"/>
    <w:rsid w:val="00361A40"/>
    <w:rsid w:val="00361B33"/>
    <w:rsid w:val="0036240F"/>
    <w:rsid w:val="003626D9"/>
    <w:rsid w:val="00362BB4"/>
    <w:rsid w:val="00362E1B"/>
    <w:rsid w:val="0036458B"/>
    <w:rsid w:val="00364CC4"/>
    <w:rsid w:val="00365A13"/>
    <w:rsid w:val="00366185"/>
    <w:rsid w:val="00367D2D"/>
    <w:rsid w:val="00371F49"/>
    <w:rsid w:val="00373A91"/>
    <w:rsid w:val="00375B64"/>
    <w:rsid w:val="003818CD"/>
    <w:rsid w:val="00381959"/>
    <w:rsid w:val="00382284"/>
    <w:rsid w:val="0038273C"/>
    <w:rsid w:val="00382A6C"/>
    <w:rsid w:val="00383B10"/>
    <w:rsid w:val="00384193"/>
    <w:rsid w:val="00385697"/>
    <w:rsid w:val="00386AD5"/>
    <w:rsid w:val="00387875"/>
    <w:rsid w:val="00387D5B"/>
    <w:rsid w:val="003904C0"/>
    <w:rsid w:val="00392AFD"/>
    <w:rsid w:val="0039391D"/>
    <w:rsid w:val="00393AA2"/>
    <w:rsid w:val="00393C07"/>
    <w:rsid w:val="00395CB3"/>
    <w:rsid w:val="003962F6"/>
    <w:rsid w:val="00396FBD"/>
    <w:rsid w:val="00397E57"/>
    <w:rsid w:val="003A0774"/>
    <w:rsid w:val="003A22B0"/>
    <w:rsid w:val="003A2872"/>
    <w:rsid w:val="003A58D0"/>
    <w:rsid w:val="003A5CCB"/>
    <w:rsid w:val="003A5D28"/>
    <w:rsid w:val="003B2ACB"/>
    <w:rsid w:val="003B342F"/>
    <w:rsid w:val="003B5E24"/>
    <w:rsid w:val="003C0257"/>
    <w:rsid w:val="003C13C0"/>
    <w:rsid w:val="003C3B7B"/>
    <w:rsid w:val="003D0DA2"/>
    <w:rsid w:val="003D186D"/>
    <w:rsid w:val="003D2AB9"/>
    <w:rsid w:val="003D3080"/>
    <w:rsid w:val="003D3290"/>
    <w:rsid w:val="003D425F"/>
    <w:rsid w:val="003D4A6F"/>
    <w:rsid w:val="003D7043"/>
    <w:rsid w:val="003E5D70"/>
    <w:rsid w:val="003E67C6"/>
    <w:rsid w:val="003E7050"/>
    <w:rsid w:val="003F0104"/>
    <w:rsid w:val="003F0220"/>
    <w:rsid w:val="003F0F51"/>
    <w:rsid w:val="003F3CA0"/>
    <w:rsid w:val="003F63FA"/>
    <w:rsid w:val="003F6D28"/>
    <w:rsid w:val="00400120"/>
    <w:rsid w:val="00400BB4"/>
    <w:rsid w:val="00401FFA"/>
    <w:rsid w:val="004033A7"/>
    <w:rsid w:val="00403B13"/>
    <w:rsid w:val="00403B65"/>
    <w:rsid w:val="00404983"/>
    <w:rsid w:val="00404EAC"/>
    <w:rsid w:val="00412F40"/>
    <w:rsid w:val="00413EFC"/>
    <w:rsid w:val="004154F2"/>
    <w:rsid w:val="00415959"/>
    <w:rsid w:val="004161F5"/>
    <w:rsid w:val="00416F78"/>
    <w:rsid w:val="00421278"/>
    <w:rsid w:val="00422F05"/>
    <w:rsid w:val="004234C9"/>
    <w:rsid w:val="00426C63"/>
    <w:rsid w:val="00427058"/>
    <w:rsid w:val="004311D9"/>
    <w:rsid w:val="00435180"/>
    <w:rsid w:val="004373D7"/>
    <w:rsid w:val="004419C1"/>
    <w:rsid w:val="00444221"/>
    <w:rsid w:val="0044471C"/>
    <w:rsid w:val="00445232"/>
    <w:rsid w:val="004452C5"/>
    <w:rsid w:val="00445371"/>
    <w:rsid w:val="00445E13"/>
    <w:rsid w:val="0045162C"/>
    <w:rsid w:val="00451980"/>
    <w:rsid w:val="00451F41"/>
    <w:rsid w:val="00452457"/>
    <w:rsid w:val="00453C7E"/>
    <w:rsid w:val="00453F54"/>
    <w:rsid w:val="00455FDF"/>
    <w:rsid w:val="00460F7C"/>
    <w:rsid w:val="00466A2C"/>
    <w:rsid w:val="0046756A"/>
    <w:rsid w:val="004709BF"/>
    <w:rsid w:val="004726CA"/>
    <w:rsid w:val="0047678C"/>
    <w:rsid w:val="00477DC0"/>
    <w:rsid w:val="004810B6"/>
    <w:rsid w:val="00481639"/>
    <w:rsid w:val="004816F0"/>
    <w:rsid w:val="004824A1"/>
    <w:rsid w:val="004846A8"/>
    <w:rsid w:val="00484B56"/>
    <w:rsid w:val="00485873"/>
    <w:rsid w:val="00485FA0"/>
    <w:rsid w:val="00486326"/>
    <w:rsid w:val="004865D0"/>
    <w:rsid w:val="0048663E"/>
    <w:rsid w:val="00486C79"/>
    <w:rsid w:val="004878DA"/>
    <w:rsid w:val="0049021E"/>
    <w:rsid w:val="00490946"/>
    <w:rsid w:val="00491414"/>
    <w:rsid w:val="004926B8"/>
    <w:rsid w:val="004949EE"/>
    <w:rsid w:val="00495B4E"/>
    <w:rsid w:val="00496F21"/>
    <w:rsid w:val="004979B2"/>
    <w:rsid w:val="00497F67"/>
    <w:rsid w:val="004A0C93"/>
    <w:rsid w:val="004A14C2"/>
    <w:rsid w:val="004A289C"/>
    <w:rsid w:val="004A5007"/>
    <w:rsid w:val="004A529C"/>
    <w:rsid w:val="004A577A"/>
    <w:rsid w:val="004A590F"/>
    <w:rsid w:val="004A7DF6"/>
    <w:rsid w:val="004A7F3A"/>
    <w:rsid w:val="004B19B2"/>
    <w:rsid w:val="004B3321"/>
    <w:rsid w:val="004B3DFA"/>
    <w:rsid w:val="004B419F"/>
    <w:rsid w:val="004B6B93"/>
    <w:rsid w:val="004B769C"/>
    <w:rsid w:val="004B7E5E"/>
    <w:rsid w:val="004C120C"/>
    <w:rsid w:val="004C1921"/>
    <w:rsid w:val="004C483F"/>
    <w:rsid w:val="004C52D2"/>
    <w:rsid w:val="004C670D"/>
    <w:rsid w:val="004D1AAD"/>
    <w:rsid w:val="004D27F7"/>
    <w:rsid w:val="004D2FBD"/>
    <w:rsid w:val="004D76C4"/>
    <w:rsid w:val="004D7B1A"/>
    <w:rsid w:val="004D7E7A"/>
    <w:rsid w:val="004D7FCE"/>
    <w:rsid w:val="004E128E"/>
    <w:rsid w:val="004E26D9"/>
    <w:rsid w:val="004E2F1F"/>
    <w:rsid w:val="004E2F5C"/>
    <w:rsid w:val="004E305C"/>
    <w:rsid w:val="004E4546"/>
    <w:rsid w:val="004E4A3F"/>
    <w:rsid w:val="004E4EF4"/>
    <w:rsid w:val="004E7EBE"/>
    <w:rsid w:val="004F04D2"/>
    <w:rsid w:val="004F0ECB"/>
    <w:rsid w:val="004F4C31"/>
    <w:rsid w:val="004F5152"/>
    <w:rsid w:val="004F788D"/>
    <w:rsid w:val="004F79E7"/>
    <w:rsid w:val="00500510"/>
    <w:rsid w:val="00500A82"/>
    <w:rsid w:val="00501E08"/>
    <w:rsid w:val="00503A87"/>
    <w:rsid w:val="005070E5"/>
    <w:rsid w:val="005114A7"/>
    <w:rsid w:val="00512463"/>
    <w:rsid w:val="00512DA4"/>
    <w:rsid w:val="0051411A"/>
    <w:rsid w:val="0051478D"/>
    <w:rsid w:val="00515DC0"/>
    <w:rsid w:val="00516C28"/>
    <w:rsid w:val="00521CC7"/>
    <w:rsid w:val="005231DE"/>
    <w:rsid w:val="00523385"/>
    <w:rsid w:val="0052368B"/>
    <w:rsid w:val="005269B0"/>
    <w:rsid w:val="00527F14"/>
    <w:rsid w:val="00531DFE"/>
    <w:rsid w:val="005325F8"/>
    <w:rsid w:val="00533378"/>
    <w:rsid w:val="00534C83"/>
    <w:rsid w:val="00535996"/>
    <w:rsid w:val="00535D20"/>
    <w:rsid w:val="005360EC"/>
    <w:rsid w:val="0053743C"/>
    <w:rsid w:val="00541978"/>
    <w:rsid w:val="0054515A"/>
    <w:rsid w:val="005464DA"/>
    <w:rsid w:val="0055226E"/>
    <w:rsid w:val="0055397F"/>
    <w:rsid w:val="00554298"/>
    <w:rsid w:val="00555185"/>
    <w:rsid w:val="005553E5"/>
    <w:rsid w:val="00556A18"/>
    <w:rsid w:val="00556B1C"/>
    <w:rsid w:val="0056223D"/>
    <w:rsid w:val="00563C38"/>
    <w:rsid w:val="00563FDF"/>
    <w:rsid w:val="00564ECA"/>
    <w:rsid w:val="005716D4"/>
    <w:rsid w:val="00572659"/>
    <w:rsid w:val="00572990"/>
    <w:rsid w:val="00574F31"/>
    <w:rsid w:val="005751D7"/>
    <w:rsid w:val="00575F38"/>
    <w:rsid w:val="00576E2B"/>
    <w:rsid w:val="005778E9"/>
    <w:rsid w:val="005779EB"/>
    <w:rsid w:val="00582C0D"/>
    <w:rsid w:val="00582DFA"/>
    <w:rsid w:val="00586C32"/>
    <w:rsid w:val="0058700F"/>
    <w:rsid w:val="005901B8"/>
    <w:rsid w:val="00591E72"/>
    <w:rsid w:val="00592CF8"/>
    <w:rsid w:val="00593296"/>
    <w:rsid w:val="00593438"/>
    <w:rsid w:val="0059393F"/>
    <w:rsid w:val="00594B96"/>
    <w:rsid w:val="00595094"/>
    <w:rsid w:val="0059570C"/>
    <w:rsid w:val="005957B0"/>
    <w:rsid w:val="005A03E5"/>
    <w:rsid w:val="005A610B"/>
    <w:rsid w:val="005A6C2C"/>
    <w:rsid w:val="005A7107"/>
    <w:rsid w:val="005A7696"/>
    <w:rsid w:val="005B2E41"/>
    <w:rsid w:val="005B3E24"/>
    <w:rsid w:val="005B6BAE"/>
    <w:rsid w:val="005B6D8B"/>
    <w:rsid w:val="005B7DAC"/>
    <w:rsid w:val="005C028C"/>
    <w:rsid w:val="005C3A37"/>
    <w:rsid w:val="005C3AA7"/>
    <w:rsid w:val="005C40EA"/>
    <w:rsid w:val="005C4632"/>
    <w:rsid w:val="005C4F40"/>
    <w:rsid w:val="005C53F6"/>
    <w:rsid w:val="005D1D3A"/>
    <w:rsid w:val="005D218D"/>
    <w:rsid w:val="005D2DD6"/>
    <w:rsid w:val="005D7120"/>
    <w:rsid w:val="005E3282"/>
    <w:rsid w:val="005E3714"/>
    <w:rsid w:val="005E70DF"/>
    <w:rsid w:val="005E73AB"/>
    <w:rsid w:val="005F3D08"/>
    <w:rsid w:val="005F59D7"/>
    <w:rsid w:val="005F5A59"/>
    <w:rsid w:val="005F5AEA"/>
    <w:rsid w:val="005F743D"/>
    <w:rsid w:val="005F7D12"/>
    <w:rsid w:val="005F7D69"/>
    <w:rsid w:val="00600CD4"/>
    <w:rsid w:val="00601019"/>
    <w:rsid w:val="006019E6"/>
    <w:rsid w:val="00602B72"/>
    <w:rsid w:val="00604687"/>
    <w:rsid w:val="00610AEA"/>
    <w:rsid w:val="0061185E"/>
    <w:rsid w:val="00611BD3"/>
    <w:rsid w:val="00612AA1"/>
    <w:rsid w:val="00614539"/>
    <w:rsid w:val="00614A68"/>
    <w:rsid w:val="00616D25"/>
    <w:rsid w:val="0062201A"/>
    <w:rsid w:val="0062284E"/>
    <w:rsid w:val="0062288C"/>
    <w:rsid w:val="00622F76"/>
    <w:rsid w:val="00625196"/>
    <w:rsid w:val="00627589"/>
    <w:rsid w:val="0063168A"/>
    <w:rsid w:val="00631BA1"/>
    <w:rsid w:val="00634ADA"/>
    <w:rsid w:val="00636C21"/>
    <w:rsid w:val="006373BC"/>
    <w:rsid w:val="006377A4"/>
    <w:rsid w:val="006416A1"/>
    <w:rsid w:val="00645154"/>
    <w:rsid w:val="00645EAC"/>
    <w:rsid w:val="0064694E"/>
    <w:rsid w:val="00647695"/>
    <w:rsid w:val="00647873"/>
    <w:rsid w:val="00653A9D"/>
    <w:rsid w:val="0065416B"/>
    <w:rsid w:val="0065420F"/>
    <w:rsid w:val="00654844"/>
    <w:rsid w:val="0065681F"/>
    <w:rsid w:val="006605A4"/>
    <w:rsid w:val="0066224F"/>
    <w:rsid w:val="006652C6"/>
    <w:rsid w:val="00665C81"/>
    <w:rsid w:val="006660FC"/>
    <w:rsid w:val="006661C5"/>
    <w:rsid w:val="0066675A"/>
    <w:rsid w:val="006713B7"/>
    <w:rsid w:val="00674155"/>
    <w:rsid w:val="006768E8"/>
    <w:rsid w:val="00676B58"/>
    <w:rsid w:val="00676C3B"/>
    <w:rsid w:val="00677743"/>
    <w:rsid w:val="00677A7C"/>
    <w:rsid w:val="00683E7B"/>
    <w:rsid w:val="00685B62"/>
    <w:rsid w:val="006868DF"/>
    <w:rsid w:val="00691617"/>
    <w:rsid w:val="00694C31"/>
    <w:rsid w:val="0069602D"/>
    <w:rsid w:val="0069662E"/>
    <w:rsid w:val="006A44A6"/>
    <w:rsid w:val="006A5200"/>
    <w:rsid w:val="006A59A0"/>
    <w:rsid w:val="006A73E4"/>
    <w:rsid w:val="006B0B2F"/>
    <w:rsid w:val="006B2C2C"/>
    <w:rsid w:val="006B35EA"/>
    <w:rsid w:val="006B3C9B"/>
    <w:rsid w:val="006B5367"/>
    <w:rsid w:val="006B53E7"/>
    <w:rsid w:val="006B5519"/>
    <w:rsid w:val="006B6E99"/>
    <w:rsid w:val="006B7D1E"/>
    <w:rsid w:val="006C0B46"/>
    <w:rsid w:val="006C15D2"/>
    <w:rsid w:val="006C1B1A"/>
    <w:rsid w:val="006C2F61"/>
    <w:rsid w:val="006C3D5C"/>
    <w:rsid w:val="006C46F6"/>
    <w:rsid w:val="006C7837"/>
    <w:rsid w:val="006C7BC3"/>
    <w:rsid w:val="006D00F6"/>
    <w:rsid w:val="006D25C9"/>
    <w:rsid w:val="006D300E"/>
    <w:rsid w:val="006D56BB"/>
    <w:rsid w:val="006E01C9"/>
    <w:rsid w:val="006E0AA7"/>
    <w:rsid w:val="006E0BEC"/>
    <w:rsid w:val="006E20A9"/>
    <w:rsid w:val="006E24B9"/>
    <w:rsid w:val="006E310A"/>
    <w:rsid w:val="006E3DFC"/>
    <w:rsid w:val="006E4A05"/>
    <w:rsid w:val="006E5797"/>
    <w:rsid w:val="006E61ED"/>
    <w:rsid w:val="006E6CA8"/>
    <w:rsid w:val="006E7757"/>
    <w:rsid w:val="006E7E9E"/>
    <w:rsid w:val="006F0B03"/>
    <w:rsid w:val="006F35D7"/>
    <w:rsid w:val="006F39E3"/>
    <w:rsid w:val="006F3BDE"/>
    <w:rsid w:val="006F48AF"/>
    <w:rsid w:val="006F5314"/>
    <w:rsid w:val="006F6500"/>
    <w:rsid w:val="006F6CE0"/>
    <w:rsid w:val="006F73DA"/>
    <w:rsid w:val="00700CE5"/>
    <w:rsid w:val="007020A2"/>
    <w:rsid w:val="00704FE2"/>
    <w:rsid w:val="007058E9"/>
    <w:rsid w:val="00710370"/>
    <w:rsid w:val="00715F3C"/>
    <w:rsid w:val="00716568"/>
    <w:rsid w:val="0071751D"/>
    <w:rsid w:val="00720A8B"/>
    <w:rsid w:val="00720EB2"/>
    <w:rsid w:val="00721166"/>
    <w:rsid w:val="007215F2"/>
    <w:rsid w:val="00721B5F"/>
    <w:rsid w:val="00722601"/>
    <w:rsid w:val="0072322B"/>
    <w:rsid w:val="00723A6B"/>
    <w:rsid w:val="0072461C"/>
    <w:rsid w:val="007260D0"/>
    <w:rsid w:val="00726B52"/>
    <w:rsid w:val="00730509"/>
    <w:rsid w:val="0073111C"/>
    <w:rsid w:val="007328DF"/>
    <w:rsid w:val="00734DC0"/>
    <w:rsid w:val="00736DF9"/>
    <w:rsid w:val="00741225"/>
    <w:rsid w:val="00741C17"/>
    <w:rsid w:val="00742C55"/>
    <w:rsid w:val="00742C9E"/>
    <w:rsid w:val="00747692"/>
    <w:rsid w:val="00747827"/>
    <w:rsid w:val="00750942"/>
    <w:rsid w:val="007510B3"/>
    <w:rsid w:val="00752783"/>
    <w:rsid w:val="007542F7"/>
    <w:rsid w:val="00755843"/>
    <w:rsid w:val="0075660F"/>
    <w:rsid w:val="007576F6"/>
    <w:rsid w:val="00761331"/>
    <w:rsid w:val="007626C5"/>
    <w:rsid w:val="00764C8F"/>
    <w:rsid w:val="00765FA3"/>
    <w:rsid w:val="007672B0"/>
    <w:rsid w:val="00767D9B"/>
    <w:rsid w:val="00772A2A"/>
    <w:rsid w:val="007766F3"/>
    <w:rsid w:val="007805A9"/>
    <w:rsid w:val="0078440B"/>
    <w:rsid w:val="00785115"/>
    <w:rsid w:val="007862F0"/>
    <w:rsid w:val="00787133"/>
    <w:rsid w:val="00790C5A"/>
    <w:rsid w:val="007943EB"/>
    <w:rsid w:val="007962BD"/>
    <w:rsid w:val="007978FA"/>
    <w:rsid w:val="0079790F"/>
    <w:rsid w:val="00797C57"/>
    <w:rsid w:val="007A02BF"/>
    <w:rsid w:val="007A2283"/>
    <w:rsid w:val="007A4B1B"/>
    <w:rsid w:val="007A5025"/>
    <w:rsid w:val="007A5574"/>
    <w:rsid w:val="007A62B3"/>
    <w:rsid w:val="007A731C"/>
    <w:rsid w:val="007B1F01"/>
    <w:rsid w:val="007B220C"/>
    <w:rsid w:val="007B239A"/>
    <w:rsid w:val="007B398E"/>
    <w:rsid w:val="007B49D9"/>
    <w:rsid w:val="007B6FB0"/>
    <w:rsid w:val="007C12FE"/>
    <w:rsid w:val="007C1B0B"/>
    <w:rsid w:val="007C3A46"/>
    <w:rsid w:val="007C40BA"/>
    <w:rsid w:val="007C5D92"/>
    <w:rsid w:val="007D0466"/>
    <w:rsid w:val="007D0DBA"/>
    <w:rsid w:val="007D35AA"/>
    <w:rsid w:val="007D3941"/>
    <w:rsid w:val="007D3CCB"/>
    <w:rsid w:val="007D3F0D"/>
    <w:rsid w:val="007D5887"/>
    <w:rsid w:val="007D75D5"/>
    <w:rsid w:val="007D7C32"/>
    <w:rsid w:val="007E09D9"/>
    <w:rsid w:val="007E1C60"/>
    <w:rsid w:val="007E3CE6"/>
    <w:rsid w:val="007E4543"/>
    <w:rsid w:val="007E464B"/>
    <w:rsid w:val="007E472F"/>
    <w:rsid w:val="007E4B0E"/>
    <w:rsid w:val="007E5062"/>
    <w:rsid w:val="007E5100"/>
    <w:rsid w:val="007E5869"/>
    <w:rsid w:val="007E6D94"/>
    <w:rsid w:val="007E751E"/>
    <w:rsid w:val="007F0335"/>
    <w:rsid w:val="007F1273"/>
    <w:rsid w:val="007F1613"/>
    <w:rsid w:val="007F162E"/>
    <w:rsid w:val="007F24DD"/>
    <w:rsid w:val="007F473F"/>
    <w:rsid w:val="007F6B8E"/>
    <w:rsid w:val="007F6DA3"/>
    <w:rsid w:val="0080020B"/>
    <w:rsid w:val="00806333"/>
    <w:rsid w:val="00807C66"/>
    <w:rsid w:val="0081087C"/>
    <w:rsid w:val="0081110C"/>
    <w:rsid w:val="008113BE"/>
    <w:rsid w:val="00813C6E"/>
    <w:rsid w:val="0081501B"/>
    <w:rsid w:val="0082070F"/>
    <w:rsid w:val="008218B0"/>
    <w:rsid w:val="00821FB2"/>
    <w:rsid w:val="00824D5B"/>
    <w:rsid w:val="00825756"/>
    <w:rsid w:val="00825B6E"/>
    <w:rsid w:val="00825E46"/>
    <w:rsid w:val="00826407"/>
    <w:rsid w:val="00827EF5"/>
    <w:rsid w:val="00830378"/>
    <w:rsid w:val="008303A6"/>
    <w:rsid w:val="008308F2"/>
    <w:rsid w:val="00832091"/>
    <w:rsid w:val="0083390B"/>
    <w:rsid w:val="00833CB9"/>
    <w:rsid w:val="00833E5C"/>
    <w:rsid w:val="00834816"/>
    <w:rsid w:val="00835B13"/>
    <w:rsid w:val="008365B6"/>
    <w:rsid w:val="008369C7"/>
    <w:rsid w:val="008415A1"/>
    <w:rsid w:val="00841E6E"/>
    <w:rsid w:val="0084230A"/>
    <w:rsid w:val="00842F2E"/>
    <w:rsid w:val="00843827"/>
    <w:rsid w:val="008439F1"/>
    <w:rsid w:val="008462D7"/>
    <w:rsid w:val="00850A33"/>
    <w:rsid w:val="00852B5A"/>
    <w:rsid w:val="00854137"/>
    <w:rsid w:val="008620AC"/>
    <w:rsid w:val="00864140"/>
    <w:rsid w:val="0086454F"/>
    <w:rsid w:val="00864E34"/>
    <w:rsid w:val="008667E5"/>
    <w:rsid w:val="00872D0A"/>
    <w:rsid w:val="00875105"/>
    <w:rsid w:val="00881C1C"/>
    <w:rsid w:val="0088245A"/>
    <w:rsid w:val="008838D2"/>
    <w:rsid w:val="008842ED"/>
    <w:rsid w:val="00884CA4"/>
    <w:rsid w:val="008856ED"/>
    <w:rsid w:val="008900F0"/>
    <w:rsid w:val="00891A62"/>
    <w:rsid w:val="00891FD6"/>
    <w:rsid w:val="00893FD4"/>
    <w:rsid w:val="00894251"/>
    <w:rsid w:val="00894D03"/>
    <w:rsid w:val="00895097"/>
    <w:rsid w:val="0089588B"/>
    <w:rsid w:val="008979B4"/>
    <w:rsid w:val="008A0D71"/>
    <w:rsid w:val="008A1E48"/>
    <w:rsid w:val="008A3BB1"/>
    <w:rsid w:val="008A3E2F"/>
    <w:rsid w:val="008A57F1"/>
    <w:rsid w:val="008A57F8"/>
    <w:rsid w:val="008A6188"/>
    <w:rsid w:val="008A7ADB"/>
    <w:rsid w:val="008B227E"/>
    <w:rsid w:val="008B2496"/>
    <w:rsid w:val="008B3927"/>
    <w:rsid w:val="008B48E0"/>
    <w:rsid w:val="008B7C94"/>
    <w:rsid w:val="008B7FC5"/>
    <w:rsid w:val="008C0566"/>
    <w:rsid w:val="008C0778"/>
    <w:rsid w:val="008C10BC"/>
    <w:rsid w:val="008C12D3"/>
    <w:rsid w:val="008C15AB"/>
    <w:rsid w:val="008C2100"/>
    <w:rsid w:val="008C2CF8"/>
    <w:rsid w:val="008C3F16"/>
    <w:rsid w:val="008C58A1"/>
    <w:rsid w:val="008C65E2"/>
    <w:rsid w:val="008D25C3"/>
    <w:rsid w:val="008D3E2C"/>
    <w:rsid w:val="008D4763"/>
    <w:rsid w:val="008D5603"/>
    <w:rsid w:val="008D57CD"/>
    <w:rsid w:val="008D5C11"/>
    <w:rsid w:val="008E0D27"/>
    <w:rsid w:val="008E2604"/>
    <w:rsid w:val="008E4746"/>
    <w:rsid w:val="008E656B"/>
    <w:rsid w:val="008F1EAD"/>
    <w:rsid w:val="008F2E5E"/>
    <w:rsid w:val="008F52F7"/>
    <w:rsid w:val="008F575C"/>
    <w:rsid w:val="008F6BE4"/>
    <w:rsid w:val="0090150A"/>
    <w:rsid w:val="00903939"/>
    <w:rsid w:val="00906B72"/>
    <w:rsid w:val="009121CB"/>
    <w:rsid w:val="009128EB"/>
    <w:rsid w:val="00914123"/>
    <w:rsid w:val="009142A4"/>
    <w:rsid w:val="00914933"/>
    <w:rsid w:val="00915590"/>
    <w:rsid w:val="0091637C"/>
    <w:rsid w:val="0091734B"/>
    <w:rsid w:val="00917807"/>
    <w:rsid w:val="009179BC"/>
    <w:rsid w:val="00921CA0"/>
    <w:rsid w:val="00922E4B"/>
    <w:rsid w:val="0092316F"/>
    <w:rsid w:val="00923A58"/>
    <w:rsid w:val="009254EE"/>
    <w:rsid w:val="00927A72"/>
    <w:rsid w:val="009310DF"/>
    <w:rsid w:val="00931AC3"/>
    <w:rsid w:val="009322D0"/>
    <w:rsid w:val="00932400"/>
    <w:rsid w:val="009324F3"/>
    <w:rsid w:val="00933FD2"/>
    <w:rsid w:val="00934360"/>
    <w:rsid w:val="00935345"/>
    <w:rsid w:val="00935E1C"/>
    <w:rsid w:val="0094476F"/>
    <w:rsid w:val="00946EEF"/>
    <w:rsid w:val="00947667"/>
    <w:rsid w:val="00950F1E"/>
    <w:rsid w:val="0095277D"/>
    <w:rsid w:val="009570A0"/>
    <w:rsid w:val="0095760D"/>
    <w:rsid w:val="00957BFF"/>
    <w:rsid w:val="00962E6C"/>
    <w:rsid w:val="0096607F"/>
    <w:rsid w:val="00966EE9"/>
    <w:rsid w:val="00966F5A"/>
    <w:rsid w:val="00970117"/>
    <w:rsid w:val="00971474"/>
    <w:rsid w:val="00974DC3"/>
    <w:rsid w:val="00981802"/>
    <w:rsid w:val="00981889"/>
    <w:rsid w:val="009831B9"/>
    <w:rsid w:val="00983B4B"/>
    <w:rsid w:val="00983E01"/>
    <w:rsid w:val="0098466A"/>
    <w:rsid w:val="009903F3"/>
    <w:rsid w:val="009904C3"/>
    <w:rsid w:val="00991474"/>
    <w:rsid w:val="00992C7F"/>
    <w:rsid w:val="00992DEE"/>
    <w:rsid w:val="0099395F"/>
    <w:rsid w:val="009A045B"/>
    <w:rsid w:val="009A0C7E"/>
    <w:rsid w:val="009A1B46"/>
    <w:rsid w:val="009A33C6"/>
    <w:rsid w:val="009A471E"/>
    <w:rsid w:val="009A5145"/>
    <w:rsid w:val="009A672A"/>
    <w:rsid w:val="009A6F00"/>
    <w:rsid w:val="009A6F26"/>
    <w:rsid w:val="009B0D9F"/>
    <w:rsid w:val="009B38B1"/>
    <w:rsid w:val="009B6D29"/>
    <w:rsid w:val="009B7EC5"/>
    <w:rsid w:val="009C1489"/>
    <w:rsid w:val="009C19C9"/>
    <w:rsid w:val="009C2752"/>
    <w:rsid w:val="009C7765"/>
    <w:rsid w:val="009D0666"/>
    <w:rsid w:val="009D1C02"/>
    <w:rsid w:val="009D20B9"/>
    <w:rsid w:val="009D24A4"/>
    <w:rsid w:val="009E29D6"/>
    <w:rsid w:val="009E35DF"/>
    <w:rsid w:val="009E50F2"/>
    <w:rsid w:val="009E6011"/>
    <w:rsid w:val="009E753E"/>
    <w:rsid w:val="009E773E"/>
    <w:rsid w:val="009F01A8"/>
    <w:rsid w:val="009F2818"/>
    <w:rsid w:val="009F2F35"/>
    <w:rsid w:val="009F3704"/>
    <w:rsid w:val="009F5093"/>
    <w:rsid w:val="00A0107F"/>
    <w:rsid w:val="00A02A0E"/>
    <w:rsid w:val="00A03199"/>
    <w:rsid w:val="00A052DD"/>
    <w:rsid w:val="00A06DE9"/>
    <w:rsid w:val="00A107D9"/>
    <w:rsid w:val="00A136D8"/>
    <w:rsid w:val="00A1396B"/>
    <w:rsid w:val="00A1490A"/>
    <w:rsid w:val="00A15F63"/>
    <w:rsid w:val="00A175C9"/>
    <w:rsid w:val="00A177E3"/>
    <w:rsid w:val="00A23951"/>
    <w:rsid w:val="00A241B4"/>
    <w:rsid w:val="00A25136"/>
    <w:rsid w:val="00A251B1"/>
    <w:rsid w:val="00A25DA5"/>
    <w:rsid w:val="00A26C87"/>
    <w:rsid w:val="00A306B7"/>
    <w:rsid w:val="00A30918"/>
    <w:rsid w:val="00A32547"/>
    <w:rsid w:val="00A339EF"/>
    <w:rsid w:val="00A33DBE"/>
    <w:rsid w:val="00A34352"/>
    <w:rsid w:val="00A3652D"/>
    <w:rsid w:val="00A36762"/>
    <w:rsid w:val="00A367D7"/>
    <w:rsid w:val="00A3707E"/>
    <w:rsid w:val="00A40103"/>
    <w:rsid w:val="00A419B9"/>
    <w:rsid w:val="00A420A5"/>
    <w:rsid w:val="00A42C8D"/>
    <w:rsid w:val="00A43E40"/>
    <w:rsid w:val="00A451CA"/>
    <w:rsid w:val="00A506DB"/>
    <w:rsid w:val="00A50F4E"/>
    <w:rsid w:val="00A512DC"/>
    <w:rsid w:val="00A522C4"/>
    <w:rsid w:val="00A52594"/>
    <w:rsid w:val="00A52682"/>
    <w:rsid w:val="00A529DE"/>
    <w:rsid w:val="00A53F4E"/>
    <w:rsid w:val="00A56D5C"/>
    <w:rsid w:val="00A60194"/>
    <w:rsid w:val="00A60406"/>
    <w:rsid w:val="00A6178D"/>
    <w:rsid w:val="00A627EE"/>
    <w:rsid w:val="00A63399"/>
    <w:rsid w:val="00A635E6"/>
    <w:rsid w:val="00A6390E"/>
    <w:rsid w:val="00A657AF"/>
    <w:rsid w:val="00A65F3E"/>
    <w:rsid w:val="00A662BB"/>
    <w:rsid w:val="00A66714"/>
    <w:rsid w:val="00A669D9"/>
    <w:rsid w:val="00A72888"/>
    <w:rsid w:val="00A728E0"/>
    <w:rsid w:val="00A72B6F"/>
    <w:rsid w:val="00A72E58"/>
    <w:rsid w:val="00A7378F"/>
    <w:rsid w:val="00A73ABD"/>
    <w:rsid w:val="00A75349"/>
    <w:rsid w:val="00A80979"/>
    <w:rsid w:val="00A81F87"/>
    <w:rsid w:val="00A82629"/>
    <w:rsid w:val="00A843F0"/>
    <w:rsid w:val="00A873E6"/>
    <w:rsid w:val="00A87FCF"/>
    <w:rsid w:val="00A90BFF"/>
    <w:rsid w:val="00A91844"/>
    <w:rsid w:val="00A91C13"/>
    <w:rsid w:val="00A92153"/>
    <w:rsid w:val="00A93D67"/>
    <w:rsid w:val="00A943CB"/>
    <w:rsid w:val="00A94A52"/>
    <w:rsid w:val="00A94C95"/>
    <w:rsid w:val="00A9586E"/>
    <w:rsid w:val="00A96F22"/>
    <w:rsid w:val="00A971C5"/>
    <w:rsid w:val="00A9766B"/>
    <w:rsid w:val="00A9779A"/>
    <w:rsid w:val="00AA21BF"/>
    <w:rsid w:val="00AA22EA"/>
    <w:rsid w:val="00AA2E9F"/>
    <w:rsid w:val="00AA471B"/>
    <w:rsid w:val="00AA595F"/>
    <w:rsid w:val="00AA6DA8"/>
    <w:rsid w:val="00AA74DB"/>
    <w:rsid w:val="00AA77BE"/>
    <w:rsid w:val="00AA7BF7"/>
    <w:rsid w:val="00AA7D51"/>
    <w:rsid w:val="00AB0EEA"/>
    <w:rsid w:val="00AB3D06"/>
    <w:rsid w:val="00AB5B38"/>
    <w:rsid w:val="00AB5FC6"/>
    <w:rsid w:val="00AB6EDA"/>
    <w:rsid w:val="00AC2153"/>
    <w:rsid w:val="00AC5AD3"/>
    <w:rsid w:val="00AC5D93"/>
    <w:rsid w:val="00AC74E8"/>
    <w:rsid w:val="00AD0B01"/>
    <w:rsid w:val="00AD11C2"/>
    <w:rsid w:val="00AD233D"/>
    <w:rsid w:val="00AD5A1B"/>
    <w:rsid w:val="00AD71C9"/>
    <w:rsid w:val="00AD78C9"/>
    <w:rsid w:val="00AE247D"/>
    <w:rsid w:val="00AE3F6B"/>
    <w:rsid w:val="00AE4341"/>
    <w:rsid w:val="00AE44A6"/>
    <w:rsid w:val="00AE57DB"/>
    <w:rsid w:val="00AF2051"/>
    <w:rsid w:val="00AF300D"/>
    <w:rsid w:val="00AF311A"/>
    <w:rsid w:val="00AF5B46"/>
    <w:rsid w:val="00AF75E5"/>
    <w:rsid w:val="00B00195"/>
    <w:rsid w:val="00B00506"/>
    <w:rsid w:val="00B00576"/>
    <w:rsid w:val="00B012DD"/>
    <w:rsid w:val="00B0295E"/>
    <w:rsid w:val="00B02981"/>
    <w:rsid w:val="00B050B1"/>
    <w:rsid w:val="00B051CA"/>
    <w:rsid w:val="00B0662F"/>
    <w:rsid w:val="00B06D21"/>
    <w:rsid w:val="00B06F58"/>
    <w:rsid w:val="00B101E9"/>
    <w:rsid w:val="00B11366"/>
    <w:rsid w:val="00B11748"/>
    <w:rsid w:val="00B1338B"/>
    <w:rsid w:val="00B1363A"/>
    <w:rsid w:val="00B13D35"/>
    <w:rsid w:val="00B14262"/>
    <w:rsid w:val="00B1786F"/>
    <w:rsid w:val="00B22217"/>
    <w:rsid w:val="00B2492A"/>
    <w:rsid w:val="00B251F3"/>
    <w:rsid w:val="00B25947"/>
    <w:rsid w:val="00B305C0"/>
    <w:rsid w:val="00B30BC0"/>
    <w:rsid w:val="00B31DEC"/>
    <w:rsid w:val="00B3200A"/>
    <w:rsid w:val="00B3387A"/>
    <w:rsid w:val="00B347D5"/>
    <w:rsid w:val="00B3569F"/>
    <w:rsid w:val="00B42D3E"/>
    <w:rsid w:val="00B44089"/>
    <w:rsid w:val="00B445E2"/>
    <w:rsid w:val="00B46E2E"/>
    <w:rsid w:val="00B51938"/>
    <w:rsid w:val="00B54B94"/>
    <w:rsid w:val="00B55309"/>
    <w:rsid w:val="00B57060"/>
    <w:rsid w:val="00B6372F"/>
    <w:rsid w:val="00B659E3"/>
    <w:rsid w:val="00B6612E"/>
    <w:rsid w:val="00B66537"/>
    <w:rsid w:val="00B67407"/>
    <w:rsid w:val="00B73DE7"/>
    <w:rsid w:val="00B748D3"/>
    <w:rsid w:val="00B7613A"/>
    <w:rsid w:val="00B76E8F"/>
    <w:rsid w:val="00B77F69"/>
    <w:rsid w:val="00B81A30"/>
    <w:rsid w:val="00B8764C"/>
    <w:rsid w:val="00B9001A"/>
    <w:rsid w:val="00B9160B"/>
    <w:rsid w:val="00B91D3F"/>
    <w:rsid w:val="00B91EE1"/>
    <w:rsid w:val="00B94221"/>
    <w:rsid w:val="00B95CB4"/>
    <w:rsid w:val="00B968D2"/>
    <w:rsid w:val="00B96B48"/>
    <w:rsid w:val="00B96E6E"/>
    <w:rsid w:val="00B97AE0"/>
    <w:rsid w:val="00BA10D2"/>
    <w:rsid w:val="00BA1FD3"/>
    <w:rsid w:val="00BA238D"/>
    <w:rsid w:val="00BA65F4"/>
    <w:rsid w:val="00BB07F1"/>
    <w:rsid w:val="00BB3E58"/>
    <w:rsid w:val="00BB4B20"/>
    <w:rsid w:val="00BB5787"/>
    <w:rsid w:val="00BB6D85"/>
    <w:rsid w:val="00BB70FD"/>
    <w:rsid w:val="00BC39D2"/>
    <w:rsid w:val="00BC599C"/>
    <w:rsid w:val="00BC5A27"/>
    <w:rsid w:val="00BC6100"/>
    <w:rsid w:val="00BD0929"/>
    <w:rsid w:val="00BD3221"/>
    <w:rsid w:val="00BD34EC"/>
    <w:rsid w:val="00BD4E88"/>
    <w:rsid w:val="00BD6629"/>
    <w:rsid w:val="00BD776F"/>
    <w:rsid w:val="00BE068B"/>
    <w:rsid w:val="00BE1AD9"/>
    <w:rsid w:val="00BE1FCD"/>
    <w:rsid w:val="00BE401A"/>
    <w:rsid w:val="00BE7341"/>
    <w:rsid w:val="00BE7C8A"/>
    <w:rsid w:val="00BF0315"/>
    <w:rsid w:val="00BF0871"/>
    <w:rsid w:val="00BF23DF"/>
    <w:rsid w:val="00BF25EB"/>
    <w:rsid w:val="00BF6B08"/>
    <w:rsid w:val="00BF79CD"/>
    <w:rsid w:val="00C00E5E"/>
    <w:rsid w:val="00C01C96"/>
    <w:rsid w:val="00C02B1E"/>
    <w:rsid w:val="00C05046"/>
    <w:rsid w:val="00C05F27"/>
    <w:rsid w:val="00C0762D"/>
    <w:rsid w:val="00C1055C"/>
    <w:rsid w:val="00C1063B"/>
    <w:rsid w:val="00C10E1F"/>
    <w:rsid w:val="00C1130D"/>
    <w:rsid w:val="00C148B5"/>
    <w:rsid w:val="00C17440"/>
    <w:rsid w:val="00C17943"/>
    <w:rsid w:val="00C21696"/>
    <w:rsid w:val="00C21B0A"/>
    <w:rsid w:val="00C22D07"/>
    <w:rsid w:val="00C24608"/>
    <w:rsid w:val="00C24F05"/>
    <w:rsid w:val="00C25B3D"/>
    <w:rsid w:val="00C27F30"/>
    <w:rsid w:val="00C41D5E"/>
    <w:rsid w:val="00C420BA"/>
    <w:rsid w:val="00C43EF0"/>
    <w:rsid w:val="00C44C04"/>
    <w:rsid w:val="00C44C12"/>
    <w:rsid w:val="00C46054"/>
    <w:rsid w:val="00C47492"/>
    <w:rsid w:val="00C51119"/>
    <w:rsid w:val="00C51186"/>
    <w:rsid w:val="00C5342A"/>
    <w:rsid w:val="00C53871"/>
    <w:rsid w:val="00C543E3"/>
    <w:rsid w:val="00C564EA"/>
    <w:rsid w:val="00C56CEE"/>
    <w:rsid w:val="00C57C03"/>
    <w:rsid w:val="00C6052C"/>
    <w:rsid w:val="00C61504"/>
    <w:rsid w:val="00C6303E"/>
    <w:rsid w:val="00C63141"/>
    <w:rsid w:val="00C65778"/>
    <w:rsid w:val="00C657F4"/>
    <w:rsid w:val="00C66555"/>
    <w:rsid w:val="00C67E9E"/>
    <w:rsid w:val="00C708CC"/>
    <w:rsid w:val="00C71C33"/>
    <w:rsid w:val="00C77AFE"/>
    <w:rsid w:val="00C83C8D"/>
    <w:rsid w:val="00C8420B"/>
    <w:rsid w:val="00C845F1"/>
    <w:rsid w:val="00C852ED"/>
    <w:rsid w:val="00C903BA"/>
    <w:rsid w:val="00C90891"/>
    <w:rsid w:val="00C91212"/>
    <w:rsid w:val="00C9433C"/>
    <w:rsid w:val="00C97078"/>
    <w:rsid w:val="00C9719F"/>
    <w:rsid w:val="00CA06AD"/>
    <w:rsid w:val="00CA1E20"/>
    <w:rsid w:val="00CA20E4"/>
    <w:rsid w:val="00CA2B3C"/>
    <w:rsid w:val="00CA3A75"/>
    <w:rsid w:val="00CA528C"/>
    <w:rsid w:val="00CA63F2"/>
    <w:rsid w:val="00CA71B7"/>
    <w:rsid w:val="00CA7B7E"/>
    <w:rsid w:val="00CB15CE"/>
    <w:rsid w:val="00CB3B71"/>
    <w:rsid w:val="00CB5089"/>
    <w:rsid w:val="00CB5180"/>
    <w:rsid w:val="00CB5AB6"/>
    <w:rsid w:val="00CB7445"/>
    <w:rsid w:val="00CB7AED"/>
    <w:rsid w:val="00CB7D3B"/>
    <w:rsid w:val="00CC0F3E"/>
    <w:rsid w:val="00CC1B40"/>
    <w:rsid w:val="00CC3415"/>
    <w:rsid w:val="00CC37E3"/>
    <w:rsid w:val="00CC43F9"/>
    <w:rsid w:val="00CC4D08"/>
    <w:rsid w:val="00CC505C"/>
    <w:rsid w:val="00CC5177"/>
    <w:rsid w:val="00CC5DDE"/>
    <w:rsid w:val="00CD02B7"/>
    <w:rsid w:val="00CD0342"/>
    <w:rsid w:val="00CD0818"/>
    <w:rsid w:val="00CD2550"/>
    <w:rsid w:val="00CD3AB5"/>
    <w:rsid w:val="00CD425B"/>
    <w:rsid w:val="00CD453A"/>
    <w:rsid w:val="00CD4801"/>
    <w:rsid w:val="00CE0D1C"/>
    <w:rsid w:val="00CE1717"/>
    <w:rsid w:val="00CE19B5"/>
    <w:rsid w:val="00CE1E69"/>
    <w:rsid w:val="00CE2D9D"/>
    <w:rsid w:val="00CE5823"/>
    <w:rsid w:val="00CE672B"/>
    <w:rsid w:val="00CE71D5"/>
    <w:rsid w:val="00CF0088"/>
    <w:rsid w:val="00CF32F4"/>
    <w:rsid w:val="00CF5FE3"/>
    <w:rsid w:val="00CF6104"/>
    <w:rsid w:val="00CF7433"/>
    <w:rsid w:val="00CF7C4D"/>
    <w:rsid w:val="00CF7CA4"/>
    <w:rsid w:val="00D01263"/>
    <w:rsid w:val="00D01F98"/>
    <w:rsid w:val="00D04F93"/>
    <w:rsid w:val="00D0723E"/>
    <w:rsid w:val="00D13F79"/>
    <w:rsid w:val="00D140F2"/>
    <w:rsid w:val="00D204E1"/>
    <w:rsid w:val="00D20E17"/>
    <w:rsid w:val="00D20F1B"/>
    <w:rsid w:val="00D23219"/>
    <w:rsid w:val="00D23E40"/>
    <w:rsid w:val="00D2413B"/>
    <w:rsid w:val="00D2530E"/>
    <w:rsid w:val="00D25459"/>
    <w:rsid w:val="00D2607A"/>
    <w:rsid w:val="00D30D94"/>
    <w:rsid w:val="00D30EFD"/>
    <w:rsid w:val="00D30F2B"/>
    <w:rsid w:val="00D310AD"/>
    <w:rsid w:val="00D3406B"/>
    <w:rsid w:val="00D3521F"/>
    <w:rsid w:val="00D36181"/>
    <w:rsid w:val="00D40F43"/>
    <w:rsid w:val="00D436CF"/>
    <w:rsid w:val="00D452BB"/>
    <w:rsid w:val="00D45340"/>
    <w:rsid w:val="00D50670"/>
    <w:rsid w:val="00D50697"/>
    <w:rsid w:val="00D5138B"/>
    <w:rsid w:val="00D520AB"/>
    <w:rsid w:val="00D53735"/>
    <w:rsid w:val="00D54191"/>
    <w:rsid w:val="00D560D9"/>
    <w:rsid w:val="00D573CC"/>
    <w:rsid w:val="00D57923"/>
    <w:rsid w:val="00D60BD0"/>
    <w:rsid w:val="00D63416"/>
    <w:rsid w:val="00D65047"/>
    <w:rsid w:val="00D651B8"/>
    <w:rsid w:val="00D65FD5"/>
    <w:rsid w:val="00D66761"/>
    <w:rsid w:val="00D728F1"/>
    <w:rsid w:val="00D73594"/>
    <w:rsid w:val="00D749FD"/>
    <w:rsid w:val="00D761F2"/>
    <w:rsid w:val="00D767AE"/>
    <w:rsid w:val="00D80F61"/>
    <w:rsid w:val="00D842D8"/>
    <w:rsid w:val="00D84B1D"/>
    <w:rsid w:val="00D86A21"/>
    <w:rsid w:val="00D90777"/>
    <w:rsid w:val="00D92292"/>
    <w:rsid w:val="00D93716"/>
    <w:rsid w:val="00D95637"/>
    <w:rsid w:val="00D95942"/>
    <w:rsid w:val="00D972CD"/>
    <w:rsid w:val="00DA25D3"/>
    <w:rsid w:val="00DA2E23"/>
    <w:rsid w:val="00DA5888"/>
    <w:rsid w:val="00DA7A38"/>
    <w:rsid w:val="00DA7CBD"/>
    <w:rsid w:val="00DB1201"/>
    <w:rsid w:val="00DB21E5"/>
    <w:rsid w:val="00DB5607"/>
    <w:rsid w:val="00DB5866"/>
    <w:rsid w:val="00DB5A5B"/>
    <w:rsid w:val="00DB694E"/>
    <w:rsid w:val="00DB741F"/>
    <w:rsid w:val="00DB7906"/>
    <w:rsid w:val="00DC042E"/>
    <w:rsid w:val="00DC4F20"/>
    <w:rsid w:val="00DC5969"/>
    <w:rsid w:val="00DC6BAB"/>
    <w:rsid w:val="00DC75A3"/>
    <w:rsid w:val="00DD180C"/>
    <w:rsid w:val="00DD2008"/>
    <w:rsid w:val="00DD38EF"/>
    <w:rsid w:val="00DD4E38"/>
    <w:rsid w:val="00DE0856"/>
    <w:rsid w:val="00DE52E8"/>
    <w:rsid w:val="00DE6246"/>
    <w:rsid w:val="00DE7C9F"/>
    <w:rsid w:val="00DF2503"/>
    <w:rsid w:val="00DF3D5F"/>
    <w:rsid w:val="00DF616F"/>
    <w:rsid w:val="00DF6C30"/>
    <w:rsid w:val="00DF6F8F"/>
    <w:rsid w:val="00E0041E"/>
    <w:rsid w:val="00E00FD3"/>
    <w:rsid w:val="00E0189F"/>
    <w:rsid w:val="00E0271E"/>
    <w:rsid w:val="00E02AD9"/>
    <w:rsid w:val="00E06ACB"/>
    <w:rsid w:val="00E11AF2"/>
    <w:rsid w:val="00E13DC8"/>
    <w:rsid w:val="00E13E92"/>
    <w:rsid w:val="00E150AF"/>
    <w:rsid w:val="00E20A2C"/>
    <w:rsid w:val="00E216CD"/>
    <w:rsid w:val="00E2413E"/>
    <w:rsid w:val="00E25382"/>
    <w:rsid w:val="00E26A51"/>
    <w:rsid w:val="00E26A67"/>
    <w:rsid w:val="00E272F5"/>
    <w:rsid w:val="00E27CDD"/>
    <w:rsid w:val="00E3137F"/>
    <w:rsid w:val="00E3243F"/>
    <w:rsid w:val="00E32F66"/>
    <w:rsid w:val="00E3425C"/>
    <w:rsid w:val="00E34361"/>
    <w:rsid w:val="00E34B61"/>
    <w:rsid w:val="00E3561B"/>
    <w:rsid w:val="00E37547"/>
    <w:rsid w:val="00E37B85"/>
    <w:rsid w:val="00E4271E"/>
    <w:rsid w:val="00E4453C"/>
    <w:rsid w:val="00E45278"/>
    <w:rsid w:val="00E45348"/>
    <w:rsid w:val="00E4585B"/>
    <w:rsid w:val="00E470F9"/>
    <w:rsid w:val="00E47AC0"/>
    <w:rsid w:val="00E47E06"/>
    <w:rsid w:val="00E5034F"/>
    <w:rsid w:val="00E51B93"/>
    <w:rsid w:val="00E54EBA"/>
    <w:rsid w:val="00E55331"/>
    <w:rsid w:val="00E560FF"/>
    <w:rsid w:val="00E60766"/>
    <w:rsid w:val="00E60DAD"/>
    <w:rsid w:val="00E61102"/>
    <w:rsid w:val="00E61522"/>
    <w:rsid w:val="00E625AF"/>
    <w:rsid w:val="00E62F03"/>
    <w:rsid w:val="00E63E28"/>
    <w:rsid w:val="00E666B0"/>
    <w:rsid w:val="00E730D5"/>
    <w:rsid w:val="00E74358"/>
    <w:rsid w:val="00E75D69"/>
    <w:rsid w:val="00E77653"/>
    <w:rsid w:val="00E77ADE"/>
    <w:rsid w:val="00E80635"/>
    <w:rsid w:val="00E834B0"/>
    <w:rsid w:val="00E83636"/>
    <w:rsid w:val="00E837D1"/>
    <w:rsid w:val="00E839B5"/>
    <w:rsid w:val="00E84A55"/>
    <w:rsid w:val="00E84EE7"/>
    <w:rsid w:val="00E85189"/>
    <w:rsid w:val="00E85832"/>
    <w:rsid w:val="00E86AE7"/>
    <w:rsid w:val="00E90C23"/>
    <w:rsid w:val="00E92798"/>
    <w:rsid w:val="00E92A58"/>
    <w:rsid w:val="00E92B9F"/>
    <w:rsid w:val="00E94048"/>
    <w:rsid w:val="00E94889"/>
    <w:rsid w:val="00E95C8A"/>
    <w:rsid w:val="00EA1158"/>
    <w:rsid w:val="00EA4807"/>
    <w:rsid w:val="00EA5506"/>
    <w:rsid w:val="00EA5694"/>
    <w:rsid w:val="00EA60AB"/>
    <w:rsid w:val="00EA6BCF"/>
    <w:rsid w:val="00EA715C"/>
    <w:rsid w:val="00EA7DF1"/>
    <w:rsid w:val="00EB070C"/>
    <w:rsid w:val="00EB2371"/>
    <w:rsid w:val="00EB2600"/>
    <w:rsid w:val="00EB2E25"/>
    <w:rsid w:val="00EB3E2C"/>
    <w:rsid w:val="00EB48AB"/>
    <w:rsid w:val="00EB5683"/>
    <w:rsid w:val="00EB6111"/>
    <w:rsid w:val="00EB6CDF"/>
    <w:rsid w:val="00EC2346"/>
    <w:rsid w:val="00EC33F6"/>
    <w:rsid w:val="00EC7D89"/>
    <w:rsid w:val="00ED2EF0"/>
    <w:rsid w:val="00ED5093"/>
    <w:rsid w:val="00EE03F1"/>
    <w:rsid w:val="00EE4B63"/>
    <w:rsid w:val="00EE4F58"/>
    <w:rsid w:val="00EE5763"/>
    <w:rsid w:val="00EE7C6F"/>
    <w:rsid w:val="00EF2038"/>
    <w:rsid w:val="00EF2655"/>
    <w:rsid w:val="00EF4113"/>
    <w:rsid w:val="00EF4B12"/>
    <w:rsid w:val="00EF50A4"/>
    <w:rsid w:val="00EF614E"/>
    <w:rsid w:val="00F0048F"/>
    <w:rsid w:val="00F00BFB"/>
    <w:rsid w:val="00F01218"/>
    <w:rsid w:val="00F02F5E"/>
    <w:rsid w:val="00F03C6C"/>
    <w:rsid w:val="00F057A5"/>
    <w:rsid w:val="00F07CF2"/>
    <w:rsid w:val="00F113AC"/>
    <w:rsid w:val="00F11800"/>
    <w:rsid w:val="00F12B72"/>
    <w:rsid w:val="00F1305F"/>
    <w:rsid w:val="00F13B76"/>
    <w:rsid w:val="00F15159"/>
    <w:rsid w:val="00F15554"/>
    <w:rsid w:val="00F16E92"/>
    <w:rsid w:val="00F17CD1"/>
    <w:rsid w:val="00F20B68"/>
    <w:rsid w:val="00F20EC6"/>
    <w:rsid w:val="00F20FFF"/>
    <w:rsid w:val="00F21314"/>
    <w:rsid w:val="00F230E9"/>
    <w:rsid w:val="00F23873"/>
    <w:rsid w:val="00F24328"/>
    <w:rsid w:val="00F24A03"/>
    <w:rsid w:val="00F277EB"/>
    <w:rsid w:val="00F279F4"/>
    <w:rsid w:val="00F31D34"/>
    <w:rsid w:val="00F3205F"/>
    <w:rsid w:val="00F33123"/>
    <w:rsid w:val="00F3564F"/>
    <w:rsid w:val="00F36F9B"/>
    <w:rsid w:val="00F37A3A"/>
    <w:rsid w:val="00F40DDA"/>
    <w:rsid w:val="00F43FC4"/>
    <w:rsid w:val="00F442E0"/>
    <w:rsid w:val="00F45B23"/>
    <w:rsid w:val="00F4604B"/>
    <w:rsid w:val="00F461EF"/>
    <w:rsid w:val="00F4625E"/>
    <w:rsid w:val="00F46917"/>
    <w:rsid w:val="00F46A36"/>
    <w:rsid w:val="00F46D53"/>
    <w:rsid w:val="00F53B65"/>
    <w:rsid w:val="00F55919"/>
    <w:rsid w:val="00F56C18"/>
    <w:rsid w:val="00F60168"/>
    <w:rsid w:val="00F60258"/>
    <w:rsid w:val="00F6156D"/>
    <w:rsid w:val="00F62563"/>
    <w:rsid w:val="00F6394C"/>
    <w:rsid w:val="00F647F3"/>
    <w:rsid w:val="00F6534B"/>
    <w:rsid w:val="00F66B59"/>
    <w:rsid w:val="00F6789D"/>
    <w:rsid w:val="00F700BF"/>
    <w:rsid w:val="00F7077A"/>
    <w:rsid w:val="00F70D42"/>
    <w:rsid w:val="00F71055"/>
    <w:rsid w:val="00F7129C"/>
    <w:rsid w:val="00F73021"/>
    <w:rsid w:val="00F74C00"/>
    <w:rsid w:val="00F806F4"/>
    <w:rsid w:val="00F81CAE"/>
    <w:rsid w:val="00F82385"/>
    <w:rsid w:val="00F8386C"/>
    <w:rsid w:val="00F867B7"/>
    <w:rsid w:val="00F90A75"/>
    <w:rsid w:val="00F9275A"/>
    <w:rsid w:val="00F93099"/>
    <w:rsid w:val="00F93E00"/>
    <w:rsid w:val="00F94452"/>
    <w:rsid w:val="00F95894"/>
    <w:rsid w:val="00F95A1B"/>
    <w:rsid w:val="00F95F08"/>
    <w:rsid w:val="00F97F2F"/>
    <w:rsid w:val="00FA0F71"/>
    <w:rsid w:val="00FA18E1"/>
    <w:rsid w:val="00FA2340"/>
    <w:rsid w:val="00FA2BEE"/>
    <w:rsid w:val="00FA3576"/>
    <w:rsid w:val="00FA370E"/>
    <w:rsid w:val="00FA5D52"/>
    <w:rsid w:val="00FA62DE"/>
    <w:rsid w:val="00FA7065"/>
    <w:rsid w:val="00FA7E3C"/>
    <w:rsid w:val="00FB0364"/>
    <w:rsid w:val="00FB09C0"/>
    <w:rsid w:val="00FB0A22"/>
    <w:rsid w:val="00FB238E"/>
    <w:rsid w:val="00FB23A8"/>
    <w:rsid w:val="00FB339F"/>
    <w:rsid w:val="00FB3A3A"/>
    <w:rsid w:val="00FB55FE"/>
    <w:rsid w:val="00FB6C27"/>
    <w:rsid w:val="00FB6CA4"/>
    <w:rsid w:val="00FC1261"/>
    <w:rsid w:val="00FC1509"/>
    <w:rsid w:val="00FC233D"/>
    <w:rsid w:val="00FC45E5"/>
    <w:rsid w:val="00FC516D"/>
    <w:rsid w:val="00FC51E1"/>
    <w:rsid w:val="00FC52DB"/>
    <w:rsid w:val="00FD0428"/>
    <w:rsid w:val="00FD13BA"/>
    <w:rsid w:val="00FD3A0E"/>
    <w:rsid w:val="00FD5352"/>
    <w:rsid w:val="00FD747C"/>
    <w:rsid w:val="00FD7FA5"/>
    <w:rsid w:val="00FE02EB"/>
    <w:rsid w:val="00FE17E6"/>
    <w:rsid w:val="00FE2C2F"/>
    <w:rsid w:val="00FE2CB9"/>
    <w:rsid w:val="00FE4BDF"/>
    <w:rsid w:val="00FE5218"/>
    <w:rsid w:val="00FE5A4C"/>
    <w:rsid w:val="00FE7955"/>
    <w:rsid w:val="00FE7B21"/>
    <w:rsid w:val="00FF3628"/>
    <w:rsid w:val="00FF3845"/>
    <w:rsid w:val="00FF3991"/>
    <w:rsid w:val="00FF3B75"/>
    <w:rsid w:val="00FF3D20"/>
    <w:rsid w:val="00FF7355"/>
    <w:rsid w:val="0146D05D"/>
    <w:rsid w:val="08C9B5DE"/>
    <w:rsid w:val="0B0D0CB6"/>
    <w:rsid w:val="0C7A8AA2"/>
    <w:rsid w:val="0F412D7E"/>
    <w:rsid w:val="10C76670"/>
    <w:rsid w:val="10DBD77B"/>
    <w:rsid w:val="11C8074C"/>
    <w:rsid w:val="129078CB"/>
    <w:rsid w:val="165C5AEC"/>
    <w:rsid w:val="185033C2"/>
    <w:rsid w:val="1C2C283E"/>
    <w:rsid w:val="1D24453D"/>
    <w:rsid w:val="1DD23EBC"/>
    <w:rsid w:val="1E420AD7"/>
    <w:rsid w:val="22EBE9B5"/>
    <w:rsid w:val="232D8DF7"/>
    <w:rsid w:val="268507F3"/>
    <w:rsid w:val="27BC5ECD"/>
    <w:rsid w:val="2861AF1E"/>
    <w:rsid w:val="2A4C632A"/>
    <w:rsid w:val="2C5553FE"/>
    <w:rsid w:val="33626A90"/>
    <w:rsid w:val="3BDCD10F"/>
    <w:rsid w:val="3BE10652"/>
    <w:rsid w:val="421E1397"/>
    <w:rsid w:val="4255C1E8"/>
    <w:rsid w:val="4602ADE2"/>
    <w:rsid w:val="4B986634"/>
    <w:rsid w:val="4D954CEB"/>
    <w:rsid w:val="4DA445FB"/>
    <w:rsid w:val="4DD1024E"/>
    <w:rsid w:val="50009B03"/>
    <w:rsid w:val="58EC16E7"/>
    <w:rsid w:val="59D8048A"/>
    <w:rsid w:val="5D53222A"/>
    <w:rsid w:val="5D5DCF49"/>
    <w:rsid w:val="65211017"/>
    <w:rsid w:val="68FFF48D"/>
    <w:rsid w:val="6E4F058A"/>
    <w:rsid w:val="71202A19"/>
    <w:rsid w:val="797F2059"/>
    <w:rsid w:val="7D7BCFC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71EB15D2-D070-443A-BADE-3B790706F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6E2B"/>
    <w:rPr>
      <w:rFonts w:ascii="Times New Roman" w:hAnsi="Times New Roman"/>
      <w:sz w:val="24"/>
    </w:rPr>
  </w:style>
  <w:style w:type="paragraph" w:styleId="Virsraksts1">
    <w:name w:val="heading 1"/>
    <w:basedOn w:val="Sarakstarindkopa"/>
    <w:next w:val="Parasts"/>
    <w:link w:val="Virsraksts1Rakstz"/>
    <w:autoRedefine/>
    <w:uiPriority w:val="9"/>
    <w:qFormat/>
    <w:rsid w:val="00311BF3"/>
    <w:pPr>
      <w:numPr>
        <w:numId w:val="1"/>
      </w:numPr>
      <w:spacing w:before="120" w:after="120"/>
      <w:ind w:left="0" w:firstLine="0"/>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11BF3"/>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styleId="Prskatjums">
    <w:name w:val="Revision"/>
    <w:hidden/>
    <w:uiPriority w:val="99"/>
    <w:semiHidden/>
    <w:rsid w:val="00336936"/>
    <w:pPr>
      <w:ind w:left="0" w:firstLine="0"/>
      <w:jc w:val="left"/>
    </w:pPr>
    <w:rPr>
      <w:rFonts w:ascii="Times New Roman" w:hAnsi="Times New Roman"/>
      <w:sz w:val="24"/>
    </w:rPr>
  </w:style>
  <w:style w:type="character" w:styleId="Izmantotahipersaite">
    <w:name w:val="FollowedHyperlink"/>
    <w:basedOn w:val="Noklusjumarindkopasfonts"/>
    <w:uiPriority w:val="99"/>
    <w:semiHidden/>
    <w:unhideWhenUsed/>
    <w:rsid w:val="005269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76552">
      <w:bodyDiv w:val="1"/>
      <w:marLeft w:val="0"/>
      <w:marRight w:val="0"/>
      <w:marTop w:val="0"/>
      <w:marBottom w:val="0"/>
      <w:divBdr>
        <w:top w:val="none" w:sz="0" w:space="0" w:color="auto"/>
        <w:left w:val="none" w:sz="0" w:space="0" w:color="auto"/>
        <w:bottom w:val="none" w:sz="0" w:space="0" w:color="auto"/>
        <w:right w:val="none" w:sz="0" w:space="0" w:color="auto"/>
      </w:divBdr>
      <w:divsChild>
        <w:div w:id="2060200903">
          <w:marLeft w:val="0"/>
          <w:marRight w:val="0"/>
          <w:marTop w:val="0"/>
          <w:marBottom w:val="0"/>
          <w:divBdr>
            <w:top w:val="none" w:sz="0" w:space="0" w:color="auto"/>
            <w:left w:val="none" w:sz="0" w:space="0" w:color="auto"/>
            <w:bottom w:val="none" w:sz="0" w:space="0" w:color="auto"/>
            <w:right w:val="none" w:sz="0" w:space="0" w:color="auto"/>
          </w:divBdr>
        </w:div>
      </w:divsChild>
    </w:div>
    <w:div w:id="390464725">
      <w:bodyDiv w:val="1"/>
      <w:marLeft w:val="0"/>
      <w:marRight w:val="0"/>
      <w:marTop w:val="0"/>
      <w:marBottom w:val="0"/>
      <w:divBdr>
        <w:top w:val="none" w:sz="0" w:space="0" w:color="auto"/>
        <w:left w:val="none" w:sz="0" w:space="0" w:color="auto"/>
        <w:bottom w:val="none" w:sz="0" w:space="0" w:color="auto"/>
        <w:right w:val="none" w:sz="0" w:space="0" w:color="auto"/>
      </w:divBdr>
      <w:divsChild>
        <w:div w:id="1205099407">
          <w:marLeft w:val="0"/>
          <w:marRight w:val="0"/>
          <w:marTop w:val="0"/>
          <w:marBottom w:val="0"/>
          <w:divBdr>
            <w:top w:val="none" w:sz="0" w:space="0" w:color="auto"/>
            <w:left w:val="none" w:sz="0" w:space="0" w:color="auto"/>
            <w:bottom w:val="none" w:sz="0" w:space="0" w:color="auto"/>
            <w:right w:val="none" w:sz="0" w:space="0" w:color="auto"/>
          </w:divBdr>
        </w:div>
      </w:divsChild>
    </w:div>
    <w:div w:id="656223202">
      <w:bodyDiv w:val="1"/>
      <w:marLeft w:val="0"/>
      <w:marRight w:val="0"/>
      <w:marTop w:val="0"/>
      <w:marBottom w:val="0"/>
      <w:divBdr>
        <w:top w:val="none" w:sz="0" w:space="0" w:color="auto"/>
        <w:left w:val="none" w:sz="0" w:space="0" w:color="auto"/>
        <w:bottom w:val="none" w:sz="0" w:space="0" w:color="auto"/>
        <w:right w:val="none" w:sz="0" w:space="0" w:color="auto"/>
      </w:divBdr>
      <w:divsChild>
        <w:div w:id="1151554940">
          <w:marLeft w:val="0"/>
          <w:marRight w:val="0"/>
          <w:marTop w:val="0"/>
          <w:marBottom w:val="0"/>
          <w:divBdr>
            <w:top w:val="none" w:sz="0" w:space="0" w:color="auto"/>
            <w:left w:val="none" w:sz="0" w:space="0" w:color="auto"/>
            <w:bottom w:val="none" w:sz="0" w:space="0" w:color="auto"/>
            <w:right w:val="none" w:sz="0" w:space="0" w:color="auto"/>
          </w:divBdr>
        </w:div>
      </w:divsChild>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000547611">
      <w:bodyDiv w:val="1"/>
      <w:marLeft w:val="0"/>
      <w:marRight w:val="0"/>
      <w:marTop w:val="0"/>
      <w:marBottom w:val="0"/>
      <w:divBdr>
        <w:top w:val="none" w:sz="0" w:space="0" w:color="auto"/>
        <w:left w:val="none" w:sz="0" w:space="0" w:color="auto"/>
        <w:bottom w:val="none" w:sz="0" w:space="0" w:color="auto"/>
        <w:right w:val="none" w:sz="0" w:space="0" w:color="auto"/>
      </w:divBdr>
      <w:divsChild>
        <w:div w:id="1184981347">
          <w:marLeft w:val="0"/>
          <w:marRight w:val="0"/>
          <w:marTop w:val="0"/>
          <w:marBottom w:val="0"/>
          <w:divBdr>
            <w:top w:val="none" w:sz="0" w:space="0" w:color="auto"/>
            <w:left w:val="none" w:sz="0" w:space="0" w:color="auto"/>
            <w:bottom w:val="none" w:sz="0" w:space="0" w:color="auto"/>
            <w:right w:val="none" w:sz="0" w:space="0" w:color="auto"/>
          </w:divBdr>
        </w:div>
      </w:divsChild>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 w:id="1794250606">
      <w:bodyDiv w:val="1"/>
      <w:marLeft w:val="0"/>
      <w:marRight w:val="0"/>
      <w:marTop w:val="0"/>
      <w:marBottom w:val="0"/>
      <w:divBdr>
        <w:top w:val="none" w:sz="0" w:space="0" w:color="auto"/>
        <w:left w:val="none" w:sz="0" w:space="0" w:color="auto"/>
        <w:bottom w:val="none" w:sz="0" w:space="0" w:color="auto"/>
        <w:right w:val="none" w:sz="0" w:space="0" w:color="auto"/>
      </w:divBdr>
      <w:divsChild>
        <w:div w:id="597521876">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diepirkumi@riga.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201D6329EE04440BD2EB7D1A9E9490A" ma:contentTypeVersion="3" ma:contentTypeDescription="Izveidot jaunu dokumentu." ma:contentTypeScope="" ma:versionID="bb947265c4ea2120335676725693048d">
  <xsd:schema xmlns:xsd="http://www.w3.org/2001/XMLSchema" xmlns:xs="http://www.w3.org/2001/XMLSchema" xmlns:p="http://schemas.microsoft.com/office/2006/metadata/properties" xmlns:ns2="8bf8c906-6c75-42cd-be44-9177e4aec315" targetNamespace="http://schemas.microsoft.com/office/2006/metadata/properties" ma:root="true" ma:fieldsID="6166b588471814eb9c1b4a3024b26655" ns2:_="">
    <xsd:import namespace="8bf8c906-6c75-42cd-be44-9177e4aec31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8c906-6c75-42cd-be44-9177e4aec3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2.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848768-E150-42F4-B0D7-5524522363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8c906-6c75-42cd-be44-9177e4aec3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20</Pages>
  <Words>39436</Words>
  <Characters>22479</Characters>
  <Application>Microsoft Office Word</Application>
  <DocSecurity>0</DocSecurity>
  <Lines>187</Lines>
  <Paragraphs>123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61792</CharactersWithSpaces>
  <SharedDoc>false</SharedDoc>
  <HLinks>
    <vt:vector size="24" baseType="variant">
      <vt:variant>
        <vt:i4>6291573</vt:i4>
      </vt:variant>
      <vt:variant>
        <vt:i4>3</vt:i4>
      </vt:variant>
      <vt:variant>
        <vt:i4>0</vt:i4>
      </vt:variant>
      <vt:variant>
        <vt:i4>5</vt:i4>
      </vt:variant>
      <vt:variant>
        <vt:lpwstr>http://espd.eis.gov.lv/</vt:lpwstr>
      </vt:variant>
      <vt:variant>
        <vt:lpwstr/>
      </vt:variant>
      <vt:variant>
        <vt:i4>5767271</vt:i4>
      </vt:variant>
      <vt:variant>
        <vt:i4>0</vt:i4>
      </vt:variant>
      <vt:variant>
        <vt:i4>0</vt:i4>
      </vt:variant>
      <vt:variant>
        <vt:i4>5</vt:i4>
      </vt:variant>
      <vt:variant>
        <vt:lpwstr>mailto:padiepirkumi@riga.lv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Reinis Dekšņa</cp:lastModifiedBy>
  <cp:revision>417</cp:revision>
  <dcterms:created xsi:type="dcterms:W3CDTF">2026-06-09T12:48:00Z</dcterms:created>
  <dcterms:modified xsi:type="dcterms:W3CDTF">2026-08-26T09:06:00Z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0x0101007201D6329EE04440BD2EB7D1A9E9490A</vt:lpwstr>
  </property>
</Properties>
</file>