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9ABD0" w14:textId="47B1ACE0" w:rsidR="009F36B5" w:rsidRPr="00CE176E" w:rsidRDefault="009F36B5" w:rsidP="009F36B5">
      <w:pPr>
        <w:jc w:val="right"/>
        <w:rPr>
          <w:rFonts w:ascii="Segoe UI" w:hAnsi="Segoe UI" w:cs="Segoe UI"/>
          <w:b/>
          <w:bCs/>
          <w:kern w:val="2"/>
          <w:sz w:val="24"/>
          <w:szCs w:val="24"/>
          <w:lang w:val="en-US"/>
        </w:rPr>
      </w:pPr>
      <w:r w:rsidRPr="00CE176E">
        <w:rPr>
          <w:rFonts w:ascii="Segoe UI" w:hAnsi="Segoe UI" w:cs="Segoe UI"/>
          <w:noProof/>
          <w:lang w:val="en-US"/>
        </w:rPr>
        <w:drawing>
          <wp:inline distT="0" distB="0" distL="0" distR="0" wp14:anchorId="1A0C60CC" wp14:editId="58561C31">
            <wp:extent cx="2402701" cy="121826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835" cy="122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8E532" w14:textId="77777777" w:rsidR="00572DB9" w:rsidRPr="00CE176E" w:rsidRDefault="00572DB9" w:rsidP="004262D0">
      <w:pPr>
        <w:jc w:val="center"/>
        <w:rPr>
          <w:rFonts w:ascii="Segoe UI" w:hAnsi="Segoe UI" w:cs="Segoe UI"/>
          <w:b/>
          <w:bCs/>
          <w:kern w:val="2"/>
          <w:sz w:val="24"/>
          <w:szCs w:val="24"/>
          <w:lang w:val="en-US"/>
        </w:rPr>
      </w:pPr>
    </w:p>
    <w:p w14:paraId="63E4CADA" w14:textId="77777777" w:rsidR="00836D66" w:rsidRPr="00836D66" w:rsidRDefault="00836D66" w:rsidP="00836D66">
      <w:pPr>
        <w:jc w:val="center"/>
        <w:rPr>
          <w:rFonts w:ascii="Segoe UI" w:hAnsi="Segoe UI" w:cs="Segoe UI"/>
          <w:b/>
          <w:bCs/>
          <w:kern w:val="2"/>
          <w:sz w:val="24"/>
          <w:szCs w:val="24"/>
          <w:lang w:val="en-US"/>
        </w:rPr>
      </w:pPr>
      <w:r w:rsidRPr="00836D66">
        <w:rPr>
          <w:rFonts w:ascii="Segoe UI" w:hAnsi="Segoe UI" w:cs="Segoe UI"/>
          <w:b/>
          <w:bCs/>
          <w:kern w:val="2"/>
          <w:sz w:val="24"/>
          <w:szCs w:val="24"/>
          <w:lang w:val="en-US"/>
        </w:rPr>
        <w:t xml:space="preserve">A mock-up vision for crew and office dashboards, available online at: </w:t>
      </w:r>
    </w:p>
    <w:p w14:paraId="248F84EB" w14:textId="1DB23ADF" w:rsidR="004262D0" w:rsidRPr="001A2C75" w:rsidRDefault="00836D66" w:rsidP="00836D66">
      <w:pPr>
        <w:jc w:val="center"/>
        <w:rPr>
          <w:rFonts w:ascii="Segoe UI" w:hAnsi="Segoe UI" w:cs="Segoe UI"/>
          <w:kern w:val="2"/>
          <w:sz w:val="24"/>
          <w:szCs w:val="24"/>
          <w:lang w:val="en-US"/>
        </w:rPr>
      </w:pPr>
      <w:hyperlink r:id="rId9" w:history="1">
        <w:r w:rsidRPr="001A2C75">
          <w:rPr>
            <w:rStyle w:val="Hyperlink"/>
            <w:rFonts w:ascii="Segoe UI" w:hAnsi="Segoe UI" w:cs="Segoe UI"/>
            <w:kern w:val="2"/>
            <w:sz w:val="24"/>
            <w:szCs w:val="24"/>
            <w:lang w:val="en-US"/>
          </w:rPr>
          <w:t>https://www.figma.com/make/acgSL11PKKvoKMlEyfbEWR/Eco-Navigation-Interface?code-node-id=0-9&amp;p=f&amp;t=3YROGp2obXspVfPZ-0&amp;fullscreen=</w:t>
        </w:r>
      </w:hyperlink>
      <w:r w:rsidRPr="001A2C75">
        <w:rPr>
          <w:rFonts w:ascii="Segoe UI" w:hAnsi="Segoe UI" w:cs="Segoe UI"/>
          <w:kern w:val="2"/>
          <w:sz w:val="24"/>
          <w:szCs w:val="24"/>
          <w:lang w:val="en-US"/>
        </w:rPr>
        <w:t xml:space="preserve"> </w:t>
      </w:r>
    </w:p>
    <w:sectPr w:rsidR="004262D0" w:rsidRPr="001A2C75" w:rsidSect="00836D66">
      <w:headerReference w:type="default" r:id="rId10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D6ADF" w14:textId="77777777" w:rsidR="006D2925" w:rsidRDefault="006D2925" w:rsidP="00572DB9">
      <w:pPr>
        <w:spacing w:after="0" w:line="240" w:lineRule="auto"/>
      </w:pPr>
      <w:r>
        <w:separator/>
      </w:r>
    </w:p>
  </w:endnote>
  <w:endnote w:type="continuationSeparator" w:id="0">
    <w:p w14:paraId="1BF80DB8" w14:textId="77777777" w:rsidR="006D2925" w:rsidRDefault="006D2925" w:rsidP="00572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55F2C" w14:textId="77777777" w:rsidR="006D2925" w:rsidRDefault="006D2925" w:rsidP="00572DB9">
      <w:pPr>
        <w:spacing w:after="0" w:line="240" w:lineRule="auto"/>
      </w:pPr>
      <w:r>
        <w:separator/>
      </w:r>
    </w:p>
  </w:footnote>
  <w:footnote w:type="continuationSeparator" w:id="0">
    <w:p w14:paraId="56278A7F" w14:textId="77777777" w:rsidR="006D2925" w:rsidRDefault="006D2925" w:rsidP="00572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AB631" w14:textId="1071600C" w:rsidR="00DA6B1C" w:rsidRDefault="00DA6B1C" w:rsidP="00DA6B1C">
    <w:pPr>
      <w:pStyle w:val="Header"/>
      <w:rPr>
        <w:rFonts w:ascii="Segoe UI" w:hAnsi="Segoe UI" w:cs="Segoe UI"/>
        <w:b/>
        <w:bCs/>
        <w:sz w:val="24"/>
        <w:szCs w:val="24"/>
      </w:rPr>
    </w:pPr>
    <w:r>
      <w:rPr>
        <w:rFonts w:ascii="Segoe UI" w:hAnsi="Segoe UI" w:cs="Segoe UI"/>
        <w:b/>
        <w:bCs/>
        <w:kern w:val="2"/>
        <w:sz w:val="24"/>
        <w:szCs w:val="24"/>
        <w:lang w:val="en-US"/>
      </w:rPr>
      <w:t>Annex 2.</w:t>
    </w:r>
    <w:r>
      <w:rPr>
        <w:rFonts w:ascii="Segoe UI" w:hAnsi="Segoe UI" w:cs="Segoe UI"/>
        <w:b/>
        <w:bCs/>
        <w:kern w:val="2"/>
        <w:sz w:val="24"/>
        <w:szCs w:val="24"/>
        <w:lang w:val="en-US"/>
      </w:rPr>
      <w:t>3</w:t>
    </w:r>
    <w:r>
      <w:rPr>
        <w:rFonts w:ascii="Segoe UI" w:hAnsi="Segoe UI" w:cs="Segoe UI"/>
        <w:b/>
        <w:bCs/>
        <w:kern w:val="2"/>
        <w:sz w:val="24"/>
        <w:szCs w:val="24"/>
        <w:lang w:val="en-US"/>
      </w:rPr>
      <w:t xml:space="preserve"> to Technical Task</w:t>
    </w:r>
  </w:p>
  <w:p w14:paraId="73248455" w14:textId="77777777" w:rsidR="00DA6B1C" w:rsidRDefault="00DA6B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953CE"/>
    <w:multiLevelType w:val="multilevel"/>
    <w:tmpl w:val="9A34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D40FCF"/>
    <w:multiLevelType w:val="hybridMultilevel"/>
    <w:tmpl w:val="FD042868"/>
    <w:lvl w:ilvl="0" w:tplc="FFFFFFFF">
      <w:start w:val="1"/>
      <w:numFmt w:val="decimal"/>
      <w:lvlText w:val="%1."/>
      <w:lvlJc w:val="left"/>
      <w:pPr>
        <w:ind w:left="540" w:hanging="360"/>
      </w:pPr>
      <w:rPr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02BE6"/>
    <w:multiLevelType w:val="hybridMultilevel"/>
    <w:tmpl w:val="09B81A54"/>
    <w:lvl w:ilvl="0" w:tplc="48BE0B7C">
      <w:start w:val="1"/>
      <w:numFmt w:val="lowerLetter"/>
      <w:lvlText w:val="%1."/>
      <w:lvlJc w:val="left"/>
      <w:pPr>
        <w:ind w:left="1440" w:hanging="360"/>
      </w:pPr>
      <w:rPr>
        <w:rFonts w:ascii="Verdana" w:eastAsia="Times New Roman" w:hAnsi="Verdana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F80455"/>
    <w:multiLevelType w:val="multilevel"/>
    <w:tmpl w:val="9AD8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7F01E6"/>
    <w:multiLevelType w:val="multilevel"/>
    <w:tmpl w:val="DF50A23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  <w:bCs/>
        <w:strike w:val="0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5" w15:restartNumberingAfterBreak="0">
    <w:nsid w:val="3C6825EA"/>
    <w:multiLevelType w:val="multilevel"/>
    <w:tmpl w:val="91D65DC8"/>
    <w:styleLink w:val="CurrentList1"/>
    <w:lvl w:ilvl="0">
      <w:start w:val="1"/>
      <w:numFmt w:val="decimal"/>
      <w:lvlText w:val="%1."/>
      <w:lvlJc w:val="left"/>
      <w:pPr>
        <w:ind w:left="540" w:hanging="360"/>
      </w:pPr>
      <w:rPr>
        <w:b/>
        <w:bCs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91F25"/>
    <w:multiLevelType w:val="hybridMultilevel"/>
    <w:tmpl w:val="91D65DC8"/>
    <w:lvl w:ilvl="0" w:tplc="24A406A6">
      <w:start w:val="1"/>
      <w:numFmt w:val="decimal"/>
      <w:lvlText w:val="%1."/>
      <w:lvlJc w:val="left"/>
      <w:pPr>
        <w:ind w:left="540" w:hanging="360"/>
      </w:pPr>
      <w:rPr>
        <w:b/>
        <w:bCs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65D33"/>
    <w:multiLevelType w:val="hybridMultilevel"/>
    <w:tmpl w:val="FD042868"/>
    <w:lvl w:ilvl="0" w:tplc="FFFFFFFF">
      <w:start w:val="1"/>
      <w:numFmt w:val="decimal"/>
      <w:lvlText w:val="%1."/>
      <w:lvlJc w:val="left"/>
      <w:pPr>
        <w:ind w:left="540" w:hanging="360"/>
      </w:pPr>
      <w:rPr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76270">
    <w:abstractNumId w:val="6"/>
  </w:num>
  <w:num w:numId="2" w16cid:durableId="284436102">
    <w:abstractNumId w:val="0"/>
  </w:num>
  <w:num w:numId="3" w16cid:durableId="424963803">
    <w:abstractNumId w:val="1"/>
  </w:num>
  <w:num w:numId="4" w16cid:durableId="1153527769">
    <w:abstractNumId w:val="7"/>
  </w:num>
  <w:num w:numId="5" w16cid:durableId="1223902680">
    <w:abstractNumId w:val="2"/>
  </w:num>
  <w:num w:numId="6" w16cid:durableId="725370319">
    <w:abstractNumId w:val="4"/>
  </w:num>
  <w:num w:numId="7" w16cid:durableId="9378917">
    <w:abstractNumId w:val="3"/>
  </w:num>
  <w:num w:numId="8" w16cid:durableId="6796202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2EA"/>
    <w:rsid w:val="0003425F"/>
    <w:rsid w:val="00065797"/>
    <w:rsid w:val="00071E26"/>
    <w:rsid w:val="00075727"/>
    <w:rsid w:val="000B35EB"/>
    <w:rsid w:val="000D04D0"/>
    <w:rsid w:val="00120347"/>
    <w:rsid w:val="001478B7"/>
    <w:rsid w:val="001A2C75"/>
    <w:rsid w:val="001B3CD4"/>
    <w:rsid w:val="001D0C5B"/>
    <w:rsid w:val="001D4A29"/>
    <w:rsid w:val="001F623C"/>
    <w:rsid w:val="002070D9"/>
    <w:rsid w:val="002108E0"/>
    <w:rsid w:val="00220147"/>
    <w:rsid w:val="002355AE"/>
    <w:rsid w:val="00260DC9"/>
    <w:rsid w:val="00263952"/>
    <w:rsid w:val="00292DAA"/>
    <w:rsid w:val="002C4035"/>
    <w:rsid w:val="002D5242"/>
    <w:rsid w:val="003158B3"/>
    <w:rsid w:val="00350E20"/>
    <w:rsid w:val="003531DC"/>
    <w:rsid w:val="00384729"/>
    <w:rsid w:val="003B7922"/>
    <w:rsid w:val="003D0BD7"/>
    <w:rsid w:val="003F0C92"/>
    <w:rsid w:val="004262D0"/>
    <w:rsid w:val="00475676"/>
    <w:rsid w:val="00491BD8"/>
    <w:rsid w:val="004A49BE"/>
    <w:rsid w:val="004E5F3A"/>
    <w:rsid w:val="00551EEE"/>
    <w:rsid w:val="00572DB9"/>
    <w:rsid w:val="00580FCA"/>
    <w:rsid w:val="005825D7"/>
    <w:rsid w:val="005C4112"/>
    <w:rsid w:val="005E126D"/>
    <w:rsid w:val="0063056E"/>
    <w:rsid w:val="006635C4"/>
    <w:rsid w:val="0069548F"/>
    <w:rsid w:val="0069627F"/>
    <w:rsid w:val="006C1EA0"/>
    <w:rsid w:val="006D2925"/>
    <w:rsid w:val="0071129D"/>
    <w:rsid w:val="00741F83"/>
    <w:rsid w:val="00747F33"/>
    <w:rsid w:val="007619AB"/>
    <w:rsid w:val="00765723"/>
    <w:rsid w:val="007928D6"/>
    <w:rsid w:val="00812779"/>
    <w:rsid w:val="00814313"/>
    <w:rsid w:val="00816C12"/>
    <w:rsid w:val="00820988"/>
    <w:rsid w:val="0082607D"/>
    <w:rsid w:val="00836D66"/>
    <w:rsid w:val="008405F4"/>
    <w:rsid w:val="00863B03"/>
    <w:rsid w:val="0087076A"/>
    <w:rsid w:val="00881D01"/>
    <w:rsid w:val="008A59D2"/>
    <w:rsid w:val="008B1E2E"/>
    <w:rsid w:val="008C10EF"/>
    <w:rsid w:val="008C2224"/>
    <w:rsid w:val="008F4299"/>
    <w:rsid w:val="00906A2B"/>
    <w:rsid w:val="00917397"/>
    <w:rsid w:val="009215CE"/>
    <w:rsid w:val="009222AE"/>
    <w:rsid w:val="00937DCA"/>
    <w:rsid w:val="0094267A"/>
    <w:rsid w:val="00946EFC"/>
    <w:rsid w:val="00957455"/>
    <w:rsid w:val="00973972"/>
    <w:rsid w:val="00992283"/>
    <w:rsid w:val="009A3DFE"/>
    <w:rsid w:val="009C5637"/>
    <w:rsid w:val="009F18C3"/>
    <w:rsid w:val="009F36B5"/>
    <w:rsid w:val="009F7CFB"/>
    <w:rsid w:val="00A648AB"/>
    <w:rsid w:val="00A96DA9"/>
    <w:rsid w:val="00B62F73"/>
    <w:rsid w:val="00B7756A"/>
    <w:rsid w:val="00B90775"/>
    <w:rsid w:val="00BA5945"/>
    <w:rsid w:val="00BE7FD8"/>
    <w:rsid w:val="00BF53DB"/>
    <w:rsid w:val="00C0657C"/>
    <w:rsid w:val="00C17DBD"/>
    <w:rsid w:val="00C21565"/>
    <w:rsid w:val="00C3538A"/>
    <w:rsid w:val="00C534C9"/>
    <w:rsid w:val="00C55838"/>
    <w:rsid w:val="00C70386"/>
    <w:rsid w:val="00CC59BF"/>
    <w:rsid w:val="00CE176E"/>
    <w:rsid w:val="00CE4F48"/>
    <w:rsid w:val="00D12A86"/>
    <w:rsid w:val="00D201E9"/>
    <w:rsid w:val="00D47088"/>
    <w:rsid w:val="00D73CC4"/>
    <w:rsid w:val="00DA514E"/>
    <w:rsid w:val="00DA6B1C"/>
    <w:rsid w:val="00E108CB"/>
    <w:rsid w:val="00E232EA"/>
    <w:rsid w:val="00E8631B"/>
    <w:rsid w:val="00E9629D"/>
    <w:rsid w:val="00EB28B5"/>
    <w:rsid w:val="00EB53B8"/>
    <w:rsid w:val="00EC6AAA"/>
    <w:rsid w:val="00F12549"/>
    <w:rsid w:val="00F30E4A"/>
    <w:rsid w:val="00F56AAA"/>
    <w:rsid w:val="00F71923"/>
    <w:rsid w:val="00FC0654"/>
    <w:rsid w:val="00FE3C62"/>
    <w:rsid w:val="754EB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3B61B"/>
  <w15:chartTrackingRefBased/>
  <w15:docId w15:val="{9319C895-2F77-4849-96D8-FE8408F3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3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3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3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3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2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09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98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F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F53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BF53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CurrentList1">
    <w:name w:val="Current List1"/>
    <w:uiPriority w:val="99"/>
    <w:rsid w:val="009F36B5"/>
    <w:pPr>
      <w:numPr>
        <w:numId w:val="8"/>
      </w:numPr>
    </w:pPr>
  </w:style>
  <w:style w:type="paragraph" w:styleId="Revision">
    <w:name w:val="Revision"/>
    <w:hidden/>
    <w:uiPriority w:val="99"/>
    <w:semiHidden/>
    <w:rsid w:val="00572DB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72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DB9"/>
  </w:style>
  <w:style w:type="paragraph" w:styleId="Footer">
    <w:name w:val="footer"/>
    <w:basedOn w:val="Normal"/>
    <w:link w:val="FooterChar"/>
    <w:uiPriority w:val="99"/>
    <w:unhideWhenUsed/>
    <w:rsid w:val="00572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DB9"/>
  </w:style>
  <w:style w:type="character" w:styleId="FollowedHyperlink">
    <w:name w:val="FollowedHyperlink"/>
    <w:basedOn w:val="DefaultParagraphFont"/>
    <w:uiPriority w:val="99"/>
    <w:semiHidden/>
    <w:unhideWhenUsed/>
    <w:rsid w:val="001A2C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igma.com/make/acgSL11PKKvoKMlEyfbEWR/Eco-Navigation-Interface?code-node-id=0-9&amp;p=f&amp;t=3YROGp2obXspVfPZ-0&amp;fullscreen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45233-7E11-4F0B-BE01-5A375D1B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126</Characters>
  <Application>Microsoft Office Word</Application>
  <DocSecurity>0</DocSecurity>
  <Lines>1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Ņikitina</dc:creator>
  <cp:keywords/>
  <dc:description/>
  <cp:lastModifiedBy>Gunita Roga</cp:lastModifiedBy>
  <cp:revision>92</cp:revision>
  <dcterms:created xsi:type="dcterms:W3CDTF">2026-06-19T06:07:00Z</dcterms:created>
  <dcterms:modified xsi:type="dcterms:W3CDTF">2026-08-31T10:19:00Z</dcterms:modified>
</cp:coreProperties>
</file>