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81A23A" w14:textId="77777777" w:rsidR="007C3ED9" w:rsidRPr="0099588A" w:rsidRDefault="007C3ED9" w:rsidP="0075699B">
      <w:pPr>
        <w:keepNext/>
        <w:spacing w:after="0" w:line="240" w:lineRule="auto"/>
        <w:outlineLvl w:val="2"/>
        <w:rPr>
          <w:rFonts w:ascii="Segoe UI Light" w:eastAsia="Times New Roman" w:hAnsi="Segoe UI Light" w:cs="Segoe UI Light"/>
          <w:b/>
          <w:bCs/>
          <w:kern w:val="0"/>
          <w14:ligatures w14:val="none"/>
        </w:rPr>
      </w:pPr>
      <w:bookmarkStart w:id="0" w:name="_Toc182300598"/>
    </w:p>
    <w:p w14:paraId="4F38DDEF" w14:textId="47E1E100" w:rsidR="000236F4" w:rsidRPr="0099588A" w:rsidRDefault="000236F4" w:rsidP="007C3ED9">
      <w:pPr>
        <w:keepNext/>
        <w:spacing w:after="0" w:line="240" w:lineRule="auto"/>
        <w:jc w:val="center"/>
        <w:outlineLvl w:val="2"/>
        <w:rPr>
          <w:rFonts w:ascii="Segoe UI Light" w:eastAsia="Times New Roman" w:hAnsi="Segoe UI Light" w:cs="Segoe UI Light"/>
          <w:b/>
          <w:bCs/>
          <w:kern w:val="0"/>
          <w14:ligatures w14:val="none"/>
        </w:rPr>
      </w:pPr>
      <w:r w:rsidRPr="0099588A">
        <w:rPr>
          <w:rFonts w:ascii="Segoe UI Light" w:eastAsia="Times New Roman" w:hAnsi="Segoe UI Light" w:cs="Segoe UI Light"/>
          <w:b/>
          <w:bCs/>
          <w:kern w:val="0"/>
          <w14:ligatures w14:val="none"/>
        </w:rPr>
        <w:t>LĪGUMS Nr.</w:t>
      </w:r>
      <w:bookmarkEnd w:id="0"/>
      <w:r w:rsidR="00CC14BA" w:rsidRPr="0099588A">
        <w:rPr>
          <w:rFonts w:ascii="Segoe UI Light" w:eastAsia="Times New Roman" w:hAnsi="Segoe UI Light" w:cs="Segoe UI Light"/>
          <w:b/>
          <w:bCs/>
          <w:kern w:val="0"/>
          <w14:ligatures w14:val="none"/>
        </w:rPr>
        <w:t>2026</w:t>
      </w:r>
      <w:r w:rsidR="005F0200" w:rsidRPr="0099588A">
        <w:rPr>
          <w:rFonts w:ascii="Segoe UI Light" w:eastAsia="Times New Roman" w:hAnsi="Segoe UI Light" w:cs="Segoe UI Light"/>
          <w:b/>
          <w:bCs/>
          <w:kern w:val="0"/>
          <w14:ligatures w14:val="none"/>
        </w:rPr>
        <w:t>-________</w:t>
      </w:r>
    </w:p>
    <w:p w14:paraId="048F3BE9" w14:textId="365115A7" w:rsidR="007B56D3" w:rsidRPr="0099588A" w:rsidRDefault="007B56D3" w:rsidP="000236F4">
      <w:pPr>
        <w:spacing w:after="0" w:line="240" w:lineRule="auto"/>
        <w:jc w:val="center"/>
        <w:rPr>
          <w:rFonts w:ascii="Segoe UI Light" w:eastAsia="Calibri" w:hAnsi="Segoe UI Light" w:cs="Segoe UI Light"/>
          <w:bCs/>
          <w:kern w:val="0"/>
          <w:lang w:eastAsia="fi-FI"/>
          <w14:ligatures w14:val="none"/>
        </w:rPr>
      </w:pPr>
      <w:r w:rsidRPr="0099588A">
        <w:rPr>
          <w:rFonts w:ascii="Segoe UI Light" w:eastAsia="Calibri" w:hAnsi="Segoe UI Light" w:cs="Segoe UI Light"/>
          <w:bCs/>
          <w:kern w:val="0"/>
          <w:lang w:eastAsia="fi-FI"/>
          <w14:ligatures w14:val="none"/>
        </w:rPr>
        <w:t>par loču kuģu monitoringa sistēmas izstrādi, uzstādīšanu un uzturēšanu</w:t>
      </w:r>
    </w:p>
    <w:p w14:paraId="4BCC6FE9" w14:textId="77777777" w:rsidR="000236F4" w:rsidRPr="0099588A" w:rsidRDefault="000236F4" w:rsidP="000236F4">
      <w:pPr>
        <w:spacing w:after="0" w:line="240" w:lineRule="auto"/>
        <w:jc w:val="center"/>
        <w:rPr>
          <w:rFonts w:ascii="Segoe UI Light" w:eastAsia="Calibri" w:hAnsi="Segoe UI Light" w:cs="Segoe UI Light"/>
          <w:b/>
          <w:kern w:val="0"/>
          <w:lang w:eastAsia="fi-FI"/>
          <w14:ligatures w14:val="none"/>
        </w:rPr>
      </w:pPr>
    </w:p>
    <w:p w14:paraId="7CEE1FDF" w14:textId="73F6FFDC" w:rsidR="000236F4" w:rsidRPr="0099588A" w:rsidRDefault="004F69F1" w:rsidP="000236F4">
      <w:pPr>
        <w:spacing w:before="120" w:after="120" w:line="240" w:lineRule="auto"/>
        <w:jc w:val="both"/>
        <w:rPr>
          <w:rFonts w:ascii="Segoe UI Light" w:eastAsia="Calibri" w:hAnsi="Segoe UI Light" w:cs="Segoe UI Light"/>
          <w:i/>
          <w:kern w:val="0"/>
          <w:lang w:eastAsia="fi-FI"/>
          <w14:ligatures w14:val="none"/>
        </w:rPr>
      </w:pPr>
      <w:r w:rsidRPr="0099588A">
        <w:rPr>
          <w:rFonts w:ascii="Segoe UI Light" w:eastAsia="Calibri" w:hAnsi="Segoe UI Light" w:cs="Segoe UI Light"/>
          <w:i/>
          <w:kern w:val="0"/>
          <w:lang w:eastAsia="fi-FI"/>
          <w14:ligatures w14:val="none"/>
        </w:rPr>
        <w:t>[</w:t>
      </w:r>
      <w:r w:rsidR="00C66090" w:rsidRPr="0099588A">
        <w:rPr>
          <w:rFonts w:ascii="Segoe UI Light" w:eastAsia="Calibri" w:hAnsi="Segoe UI Light" w:cs="Segoe UI Light"/>
          <w:i/>
          <w:kern w:val="0"/>
          <w:lang w:eastAsia="fi-FI"/>
          <w14:ligatures w14:val="none"/>
        </w:rPr>
        <w:t xml:space="preserve">Ja </w:t>
      </w:r>
      <w:r w:rsidRPr="0099588A">
        <w:rPr>
          <w:rFonts w:ascii="Segoe UI Light" w:eastAsia="Calibri" w:hAnsi="Segoe UI Light" w:cs="Segoe UI Light"/>
          <w:i/>
          <w:kern w:val="0"/>
          <w:lang w:eastAsia="fi-FI"/>
          <w14:ligatures w14:val="none"/>
        </w:rPr>
        <w:t>L</w:t>
      </w:r>
      <w:r w:rsidR="00C66090" w:rsidRPr="0099588A">
        <w:rPr>
          <w:rFonts w:ascii="Segoe UI Light" w:eastAsia="Calibri" w:hAnsi="Segoe UI Light" w:cs="Segoe UI Light"/>
          <w:i/>
          <w:kern w:val="0"/>
          <w:lang w:eastAsia="fi-FI"/>
          <w14:ligatures w14:val="none"/>
        </w:rPr>
        <w:t>īgums tiek parakstīts elektroniski</w:t>
      </w:r>
      <w:r w:rsidRPr="0099588A">
        <w:rPr>
          <w:rFonts w:ascii="Segoe UI Light" w:eastAsia="Calibri" w:hAnsi="Segoe UI Light" w:cs="Segoe UI Light"/>
          <w:i/>
          <w:kern w:val="0"/>
          <w:lang w:eastAsia="fi-FI"/>
          <w14:ligatures w14:val="none"/>
        </w:rPr>
        <w:t xml:space="preserve">, tad </w:t>
      </w:r>
      <w:r w:rsidR="000236F4" w:rsidRPr="0099588A">
        <w:rPr>
          <w:rFonts w:ascii="Segoe UI Light" w:eastAsia="Calibri" w:hAnsi="Segoe UI Light" w:cs="Segoe UI Light"/>
          <w:i/>
          <w:kern w:val="0"/>
          <w:lang w:eastAsia="fi-FI"/>
          <w14:ligatures w14:val="none"/>
        </w:rPr>
        <w:t>Līguma parakstīšanas datums ir pēdējā pievienotā droša elektroniskā paraksta un tā laika zīmoga datums un vieta</w:t>
      </w:r>
      <w:r w:rsidRPr="0099588A">
        <w:rPr>
          <w:rFonts w:ascii="Segoe UI Light" w:eastAsia="Calibri" w:hAnsi="Segoe UI Light" w:cs="Segoe UI Light"/>
          <w:i/>
          <w:kern w:val="0"/>
          <w:lang w:eastAsia="fi-FI"/>
          <w14:ligatures w14:val="none"/>
        </w:rPr>
        <w:t>]</w:t>
      </w:r>
    </w:p>
    <w:p w14:paraId="1EFB81F2" w14:textId="77777777" w:rsidR="00CC14BA" w:rsidRPr="0099588A" w:rsidRDefault="00CC14BA" w:rsidP="000236F4">
      <w:pPr>
        <w:spacing w:before="120" w:after="120" w:line="240" w:lineRule="auto"/>
        <w:jc w:val="both"/>
        <w:rPr>
          <w:rFonts w:ascii="Segoe UI Light" w:eastAsia="Calibri" w:hAnsi="Segoe UI Light" w:cs="Segoe UI Light"/>
          <w:i/>
          <w:kern w:val="0"/>
          <w:lang w:eastAsia="fi-FI"/>
          <w14:ligatures w14:val="none"/>
        </w:rPr>
      </w:pPr>
    </w:p>
    <w:p w14:paraId="2B17322B" w14:textId="77777777" w:rsidR="00301A93" w:rsidRPr="0099588A" w:rsidRDefault="00301A93" w:rsidP="00301A93">
      <w:pPr>
        <w:adjustRightInd w:val="0"/>
        <w:jc w:val="both"/>
        <w:rPr>
          <w:rFonts w:ascii="Segoe UI Light" w:eastAsia="Arial" w:hAnsi="Segoe UI Light" w:cs="Segoe UI Light"/>
          <w:lang w:eastAsia="lv-LV"/>
        </w:rPr>
      </w:pPr>
      <w:r w:rsidRPr="0099588A">
        <w:rPr>
          <w:rFonts w:ascii="Segoe UI Light" w:eastAsia="Arial" w:hAnsi="Segoe UI Light" w:cs="Segoe UI Light"/>
          <w:b/>
          <w:bCs/>
          <w:lang w:eastAsia="lv-LV"/>
        </w:rPr>
        <w:t>Sabiedrība ar ierobežotu atbildību “LVR Flote”</w:t>
      </w:r>
      <w:r w:rsidRPr="0099588A">
        <w:rPr>
          <w:rFonts w:ascii="Segoe UI Light" w:eastAsia="Arial" w:hAnsi="Segoe UI Light" w:cs="Segoe UI Light"/>
          <w:lang w:eastAsia="lv-LV"/>
        </w:rPr>
        <w:t>, reģistrācijas Nr. 40103321893, turpmāk arī – Pasūtītājs, kuru uz sabiedrības statūtu pamata pārstāv tās valdes loceklis Kaspars Ozoliņš, no vienas puses</w:t>
      </w:r>
      <w:r w:rsidRPr="0099588A">
        <w:rPr>
          <w:rFonts w:ascii="Segoe UI Light" w:eastAsia="Calibri" w:hAnsi="Segoe UI Light" w:cs="Segoe UI Light"/>
          <w:kern w:val="0"/>
          <w:lang w:eastAsia="fi-FI"/>
          <w14:ligatures w14:val="none"/>
        </w:rPr>
        <w:t>, un</w:t>
      </w:r>
    </w:p>
    <w:p w14:paraId="646DDD23" w14:textId="77777777" w:rsidR="000236F4" w:rsidRPr="0099588A" w:rsidRDefault="000236F4" w:rsidP="000236F4">
      <w:pPr>
        <w:spacing w:before="120" w:after="120"/>
        <w:jc w:val="both"/>
        <w:rPr>
          <w:rFonts w:ascii="Segoe UI Light" w:eastAsia="Calibri" w:hAnsi="Segoe UI Light" w:cs="Segoe UI Light"/>
          <w:bCs/>
          <w:kern w:val="0"/>
          <w:lang w:eastAsia="fi-FI"/>
          <w14:ligatures w14:val="none"/>
        </w:rPr>
      </w:pPr>
      <w:r w:rsidRPr="0099588A">
        <w:rPr>
          <w:rFonts w:ascii="Segoe UI Light" w:eastAsia="Calibri" w:hAnsi="Segoe UI Light" w:cs="Segoe UI Light"/>
          <w:b/>
          <w:kern w:val="0"/>
          <w:lang w:eastAsia="fi-FI"/>
          <w14:ligatures w14:val="none"/>
        </w:rPr>
        <w:t xml:space="preserve">________________ </w:t>
      </w:r>
      <w:r w:rsidRPr="0099588A">
        <w:rPr>
          <w:rFonts w:ascii="Segoe UI Light" w:eastAsia="Calibri" w:hAnsi="Segoe UI Light" w:cs="Segoe UI Light"/>
          <w:b/>
          <w:i/>
          <w:kern w:val="0"/>
          <w:lang w:eastAsia="fi-FI"/>
          <w14:ligatures w14:val="none"/>
        </w:rPr>
        <w:t>(pretendenta nosaukums)</w:t>
      </w:r>
      <w:r w:rsidRPr="0099588A">
        <w:rPr>
          <w:rFonts w:ascii="Segoe UI Light" w:eastAsia="Calibri" w:hAnsi="Segoe UI Light" w:cs="Segoe UI Light"/>
          <w:bCs/>
          <w:kern w:val="0"/>
          <w:lang w:eastAsia="fi-FI"/>
          <w14:ligatures w14:val="none"/>
        </w:rPr>
        <w:t xml:space="preserve">, _____________________ </w:t>
      </w:r>
      <w:r w:rsidRPr="0099588A">
        <w:rPr>
          <w:rFonts w:ascii="Segoe UI Light" w:eastAsia="Calibri" w:hAnsi="Segoe UI Light" w:cs="Segoe UI Light"/>
          <w:bCs/>
          <w:i/>
          <w:kern w:val="0"/>
          <w:lang w:eastAsia="fi-FI"/>
          <w14:ligatures w14:val="none"/>
        </w:rPr>
        <w:t>(reģistrācijas numurs)</w:t>
      </w:r>
      <w:r w:rsidRPr="0099588A">
        <w:rPr>
          <w:rFonts w:ascii="Segoe UI Light" w:eastAsia="Calibri" w:hAnsi="Segoe UI Light" w:cs="Segoe UI Light"/>
          <w:bCs/>
          <w:kern w:val="0"/>
          <w:lang w:eastAsia="fi-FI"/>
          <w14:ligatures w14:val="none"/>
        </w:rPr>
        <w:t xml:space="preserve"> _____________________ </w:t>
      </w:r>
      <w:r w:rsidRPr="0099588A">
        <w:rPr>
          <w:rFonts w:ascii="Segoe UI Light" w:eastAsia="Calibri" w:hAnsi="Segoe UI Light" w:cs="Segoe UI Light"/>
          <w:bCs/>
          <w:i/>
          <w:kern w:val="0"/>
          <w:lang w:eastAsia="fi-FI"/>
          <w14:ligatures w14:val="none"/>
        </w:rPr>
        <w:t>(adrese)</w:t>
      </w:r>
      <w:r w:rsidRPr="0099588A">
        <w:rPr>
          <w:rFonts w:ascii="Segoe UI Light" w:eastAsia="Calibri" w:hAnsi="Segoe UI Light" w:cs="Segoe UI Light"/>
          <w:bCs/>
          <w:kern w:val="0"/>
          <w:lang w:eastAsia="fi-FI"/>
          <w14:ligatures w14:val="none"/>
        </w:rPr>
        <w:t xml:space="preserve">, kā vārdā saskaņā ar ___________________ </w:t>
      </w:r>
      <w:r w:rsidRPr="0099588A">
        <w:rPr>
          <w:rFonts w:ascii="Segoe UI Light" w:eastAsia="Calibri" w:hAnsi="Segoe UI Light" w:cs="Segoe UI Light"/>
          <w:bCs/>
          <w:i/>
          <w:kern w:val="0"/>
          <w:lang w:eastAsia="fi-FI"/>
          <w14:ligatures w14:val="none"/>
        </w:rPr>
        <w:t xml:space="preserve">(pilnvarojošā dokumenta nosaukums) </w:t>
      </w:r>
      <w:r w:rsidRPr="0099588A">
        <w:rPr>
          <w:rFonts w:ascii="Segoe UI Light" w:eastAsia="Calibri" w:hAnsi="Segoe UI Light" w:cs="Segoe UI Light"/>
          <w:bCs/>
          <w:kern w:val="0"/>
          <w:lang w:eastAsia="fi-FI"/>
          <w14:ligatures w14:val="none"/>
        </w:rPr>
        <w:t xml:space="preserve">rīkojas _____________________ </w:t>
      </w:r>
      <w:r w:rsidRPr="0099588A">
        <w:rPr>
          <w:rFonts w:ascii="Segoe UI Light" w:eastAsia="Calibri" w:hAnsi="Segoe UI Light" w:cs="Segoe UI Light"/>
          <w:bCs/>
          <w:i/>
          <w:kern w:val="0"/>
          <w:lang w:eastAsia="fi-FI"/>
          <w14:ligatures w14:val="none"/>
        </w:rPr>
        <w:t>(amats, vārds, uzvārds)</w:t>
      </w:r>
      <w:r w:rsidRPr="0099588A">
        <w:rPr>
          <w:rFonts w:ascii="Segoe UI Light" w:eastAsia="Calibri" w:hAnsi="Segoe UI Light" w:cs="Segoe UI Light"/>
          <w:bCs/>
          <w:kern w:val="0"/>
          <w:lang w:eastAsia="fi-FI"/>
          <w14:ligatures w14:val="none"/>
        </w:rPr>
        <w:t xml:space="preserve"> (turpmāk – Izpildītājs) no otras puses,</w:t>
      </w:r>
    </w:p>
    <w:p w14:paraId="484EC3CA" w14:textId="3F299F5F" w:rsidR="00177D28" w:rsidRPr="0099588A" w:rsidRDefault="000236F4" w:rsidP="00AD6F94">
      <w:pPr>
        <w:spacing w:after="0" w:line="240" w:lineRule="auto"/>
        <w:jc w:val="both"/>
        <w:rPr>
          <w:rFonts w:ascii="Segoe UI Light" w:eastAsia="Times New Roman" w:hAnsi="Segoe UI Light" w:cs="Segoe UI Light"/>
          <w:kern w:val="0"/>
          <w:lang w:eastAsia="x-none"/>
          <w14:ligatures w14:val="none"/>
        </w:rPr>
      </w:pPr>
      <w:r w:rsidRPr="0099588A">
        <w:rPr>
          <w:rFonts w:ascii="Segoe UI Light" w:eastAsia="Times New Roman" w:hAnsi="Segoe UI Light" w:cs="Segoe UI Light"/>
          <w:kern w:val="0"/>
          <w:lang w:eastAsia="x-none"/>
          <w14:ligatures w14:val="none"/>
        </w:rPr>
        <w:t>abas puses kopā turpmāk – Puses vai katrs atsevišķi – Puse</w:t>
      </w:r>
      <w:r w:rsidR="00A70DA9" w:rsidRPr="0099588A">
        <w:rPr>
          <w:rFonts w:ascii="Segoe UI Light" w:eastAsia="Times New Roman" w:hAnsi="Segoe UI Light" w:cs="Segoe UI Light"/>
          <w:kern w:val="0"/>
          <w:lang w:eastAsia="x-none"/>
          <w14:ligatures w14:val="none"/>
        </w:rPr>
        <w:t>,</w:t>
      </w:r>
      <w:r w:rsidRPr="0099588A">
        <w:rPr>
          <w:rFonts w:ascii="Segoe UI Light" w:eastAsia="Times New Roman" w:hAnsi="Segoe UI Light" w:cs="Segoe UI Light"/>
          <w:kern w:val="0"/>
          <w:lang w:eastAsia="x-none"/>
          <w14:ligatures w14:val="none"/>
        </w:rPr>
        <w:t xml:space="preserve"> ievērojot</w:t>
      </w:r>
      <w:r w:rsidR="00177D28" w:rsidRPr="0099588A">
        <w:rPr>
          <w:rFonts w:ascii="Segoe UI Light" w:eastAsia="Times New Roman" w:hAnsi="Segoe UI Light" w:cs="Segoe UI Light"/>
          <w:kern w:val="0"/>
          <w:lang w:eastAsia="x-none"/>
          <w14:ligatures w14:val="none"/>
        </w:rPr>
        <w:t>:</w:t>
      </w:r>
    </w:p>
    <w:p w14:paraId="2262DF47" w14:textId="77777777" w:rsidR="00BB7EAC" w:rsidRPr="0099588A" w:rsidRDefault="000236F4" w:rsidP="00BB7EAC">
      <w:pPr>
        <w:pStyle w:val="ListParagraph"/>
        <w:numPr>
          <w:ilvl w:val="0"/>
          <w:numId w:val="9"/>
        </w:numPr>
        <w:spacing w:after="0" w:line="240" w:lineRule="auto"/>
        <w:jc w:val="both"/>
        <w:rPr>
          <w:rFonts w:ascii="Segoe UI Light" w:eastAsia="Times New Roman" w:hAnsi="Segoe UI Light" w:cs="Segoe UI Light"/>
          <w:kern w:val="0"/>
          <w:lang w:eastAsia="x-none"/>
          <w14:ligatures w14:val="none"/>
        </w:rPr>
      </w:pPr>
      <w:r w:rsidRPr="0099588A">
        <w:rPr>
          <w:rFonts w:ascii="Segoe UI Light" w:eastAsia="Times New Roman" w:hAnsi="Segoe UI Light" w:cs="Segoe UI Light"/>
          <w:kern w:val="0"/>
          <w:lang w:eastAsia="x-none"/>
          <w14:ligatures w14:val="none"/>
        </w:rPr>
        <w:t>iepirkuma “</w:t>
      </w:r>
      <w:r w:rsidR="008B0C72" w:rsidRPr="0099588A">
        <w:rPr>
          <w:rFonts w:ascii="Segoe UI Light" w:eastAsia="Times New Roman" w:hAnsi="Segoe UI Light" w:cs="Segoe UI Light"/>
          <w:kern w:val="0"/>
          <w:lang w:eastAsia="x-none"/>
          <w14:ligatures w14:val="none"/>
        </w:rPr>
        <w:t xml:space="preserve">Loču kuģu monitoringa sistēmas izstrāde, uzstādīšana un uzturēšana” </w:t>
      </w:r>
      <w:r w:rsidRPr="0099588A">
        <w:rPr>
          <w:rFonts w:ascii="Segoe UI Light" w:eastAsia="Times New Roman" w:hAnsi="Segoe UI Light" w:cs="Segoe UI Light"/>
          <w:kern w:val="0"/>
          <w:lang w:eastAsia="x-none"/>
          <w14:ligatures w14:val="none"/>
        </w:rPr>
        <w:t xml:space="preserve">ID Nr. </w:t>
      </w:r>
      <w:r w:rsidR="00990D88" w:rsidRPr="0099588A">
        <w:rPr>
          <w:rFonts w:ascii="Segoe UI Light" w:eastAsia="Times New Roman" w:hAnsi="Segoe UI Light" w:cs="Segoe UI Light"/>
          <w:kern w:val="0"/>
          <w:lang w:eastAsia="x-none"/>
          <w14:ligatures w14:val="none"/>
        </w:rPr>
        <w:t>LVRFLOTE 2026/3</w:t>
      </w:r>
      <w:r w:rsidRPr="0099588A">
        <w:rPr>
          <w:rFonts w:ascii="Segoe UI Light" w:eastAsia="Times New Roman" w:hAnsi="Segoe UI Light" w:cs="Segoe UI Light"/>
          <w:kern w:val="0"/>
          <w:lang w:eastAsia="x-none"/>
          <w14:ligatures w14:val="none"/>
        </w:rPr>
        <w:t xml:space="preserve"> (turpmāk – Iepirkums) rezultāt</w:t>
      </w:r>
      <w:r w:rsidR="00BB7EAC" w:rsidRPr="0099588A">
        <w:rPr>
          <w:rFonts w:ascii="Segoe UI Light" w:eastAsia="Times New Roman" w:hAnsi="Segoe UI Light" w:cs="Segoe UI Light"/>
          <w:kern w:val="0"/>
          <w:lang w:eastAsia="x-none"/>
          <w14:ligatures w14:val="none"/>
        </w:rPr>
        <w:t>us;</w:t>
      </w:r>
    </w:p>
    <w:p w14:paraId="1ADEA18C" w14:textId="776C15B8" w:rsidR="006D3842" w:rsidRPr="0099588A" w:rsidRDefault="6BCD4D00" w:rsidP="35432B88">
      <w:pPr>
        <w:pStyle w:val="ListParagraph"/>
        <w:numPr>
          <w:ilvl w:val="0"/>
          <w:numId w:val="9"/>
        </w:numPr>
        <w:spacing w:after="0" w:line="240" w:lineRule="auto"/>
        <w:jc w:val="both"/>
        <w:rPr>
          <w:rFonts w:ascii="Segoe UI Light" w:eastAsia="Times New Roman" w:hAnsi="Segoe UI Light" w:cs="Segoe UI Light"/>
        </w:rPr>
      </w:pPr>
      <w:r w:rsidRPr="0099588A">
        <w:rPr>
          <w:rFonts w:ascii="Segoe UI Light" w:eastAsia="Times New Roman" w:hAnsi="Segoe UI Light" w:cs="Segoe UI Light"/>
        </w:rPr>
        <w:t>Iepirkums saistīts ar projektu un/vai programmu, ko finansē ES fondi vai citi ārvalstu finanšu resursi:</w:t>
      </w:r>
    </w:p>
    <w:p w14:paraId="6BBFB7B3" w14:textId="5925096E" w:rsidR="006D3842" w:rsidRPr="0099588A" w:rsidRDefault="6BCD4D00" w:rsidP="35432B88">
      <w:pPr>
        <w:pStyle w:val="ListParagraph"/>
        <w:spacing w:after="0" w:line="240" w:lineRule="auto"/>
        <w:jc w:val="both"/>
        <w:rPr>
          <w:rFonts w:ascii="Segoe UI Light" w:eastAsia="Times New Roman" w:hAnsi="Segoe UI Light" w:cs="Segoe UI Light"/>
        </w:rPr>
      </w:pPr>
      <w:r w:rsidRPr="0099588A">
        <w:rPr>
          <w:rFonts w:ascii="Segoe UI Light" w:eastAsia="Times New Roman" w:hAnsi="Segoe UI Light" w:cs="Segoe UI Light"/>
        </w:rPr>
        <w:t>Projekts Loču kuģu inovācijas zemu emisiju darbībai un tehnoloģijām (“Pilot boat Innovations for Low-emission Operation and TECHnology”), projekta Nr. CB1000592, ko līdzfinansē Interreg Centrālā Baltijas jūras reģiona programma 2021–2027 (turpmāk – Projekts PILOTech). Projekts tiek īstenots minētās programmas 5.mērķa ietvaros - samazināts CO2 emisiju daudzums.</w:t>
      </w:r>
    </w:p>
    <w:p w14:paraId="4653F68C" w14:textId="3E444E14" w:rsidR="006D3842" w:rsidRPr="0099588A" w:rsidRDefault="6BCD4D00" w:rsidP="35432B88">
      <w:pPr>
        <w:pStyle w:val="ListParagraph"/>
        <w:spacing w:after="0" w:line="240" w:lineRule="auto"/>
        <w:jc w:val="both"/>
        <w:rPr>
          <w:rFonts w:ascii="Segoe UI Light" w:eastAsia="Times New Roman" w:hAnsi="Segoe UI Light" w:cs="Segoe UI Light"/>
        </w:rPr>
      </w:pPr>
      <w:r w:rsidRPr="0099588A">
        <w:rPr>
          <w:rFonts w:ascii="Segoe UI Light" w:eastAsia="Times New Roman" w:hAnsi="Segoe UI Light" w:cs="Segoe UI Light"/>
        </w:rPr>
        <w:t>CO₂ emisiju samazināšanas sistēma loču kuģiem ir integrēta automatizācijas un uzraudzības vadības sistēma (IAMCS), kuru projekta PILOTech ietvaros paredzēts iepirkt un ieviest uz atsevišķiem SIA "LVR Flote" loču kuģiem</w:t>
      </w:r>
      <w:r w:rsidR="48A08E8F" w:rsidRPr="0099588A">
        <w:rPr>
          <w:rFonts w:ascii="Segoe UI Light" w:eastAsia="Times New Roman" w:hAnsi="Segoe UI Light" w:cs="Segoe UI Light"/>
        </w:rPr>
        <w:t>,</w:t>
      </w:r>
    </w:p>
    <w:p w14:paraId="6374576A" w14:textId="4A3B2D0E" w:rsidR="00AD6F94" w:rsidRPr="0099588A" w:rsidRDefault="000236F4" w:rsidP="006D3842">
      <w:pPr>
        <w:spacing w:after="0" w:line="240" w:lineRule="auto"/>
        <w:jc w:val="both"/>
        <w:rPr>
          <w:rFonts w:ascii="Segoe UI Light" w:eastAsia="Times New Roman" w:hAnsi="Segoe UI Light" w:cs="Segoe UI Light"/>
          <w:kern w:val="0"/>
          <w:lang w:eastAsia="x-none"/>
          <w14:ligatures w14:val="none"/>
        </w:rPr>
      </w:pPr>
      <w:r w:rsidRPr="0099588A">
        <w:rPr>
          <w:rFonts w:ascii="Segoe UI Light" w:eastAsia="Times New Roman" w:hAnsi="Segoe UI Light" w:cs="Segoe UI Light"/>
          <w:kern w:val="0"/>
          <w:lang w:eastAsia="x-none"/>
          <w14:ligatures w14:val="none"/>
        </w:rPr>
        <w:t>Puses, savstarpēji vienojoties, noslēdz šādu līgumu (turpmāk – Līgums):</w:t>
      </w:r>
    </w:p>
    <w:p w14:paraId="3D8A6475" w14:textId="77777777" w:rsidR="00AD6F94" w:rsidRPr="0099588A" w:rsidRDefault="00AD6F94" w:rsidP="00AD6F94">
      <w:pPr>
        <w:spacing w:after="0" w:line="240" w:lineRule="auto"/>
        <w:jc w:val="both"/>
        <w:rPr>
          <w:rFonts w:ascii="Segoe UI Light" w:eastAsia="Times New Roman" w:hAnsi="Segoe UI Light" w:cs="Segoe UI Light"/>
          <w:kern w:val="0"/>
          <w:lang w:eastAsia="x-none"/>
          <w14:ligatures w14:val="none"/>
        </w:rPr>
      </w:pPr>
    </w:p>
    <w:p w14:paraId="7A936C0A" w14:textId="77777777" w:rsidR="000236F4" w:rsidRPr="0099588A" w:rsidRDefault="000236F4" w:rsidP="00AD6F94">
      <w:pPr>
        <w:numPr>
          <w:ilvl w:val="0"/>
          <w:numId w:val="4"/>
        </w:numPr>
        <w:autoSpaceDN w:val="0"/>
        <w:spacing w:after="0" w:line="240" w:lineRule="auto"/>
        <w:ind w:left="0" w:firstLine="0"/>
        <w:jc w:val="center"/>
        <w:rPr>
          <w:rFonts w:ascii="Segoe UI Light" w:eastAsia="Calibri" w:hAnsi="Segoe UI Light" w:cs="Segoe UI Light"/>
          <w:b/>
          <w:kern w:val="0"/>
          <w:lang w:eastAsia="lv-LV"/>
          <w14:ligatures w14:val="none"/>
        </w:rPr>
      </w:pPr>
      <w:r w:rsidRPr="0099588A">
        <w:rPr>
          <w:rFonts w:ascii="Segoe UI Light" w:eastAsia="Calibri" w:hAnsi="Segoe UI Light" w:cs="Segoe UI Light"/>
          <w:b/>
          <w:kern w:val="0"/>
          <w:lang w:eastAsia="lv-LV"/>
          <w14:ligatures w14:val="none"/>
        </w:rPr>
        <w:t>LĪGUMA PRIEKŠMETS UN IZPILDES TERMIŅŠ</w:t>
      </w:r>
    </w:p>
    <w:p w14:paraId="19F3E8DB" w14:textId="6C61BF76" w:rsidR="255F4C50" w:rsidRPr="0099588A" w:rsidRDefault="255F4C50" w:rsidP="35432B88">
      <w:pPr>
        <w:pStyle w:val="ListParagraph"/>
        <w:numPr>
          <w:ilvl w:val="1"/>
          <w:numId w:val="4"/>
        </w:numPr>
        <w:spacing w:after="40" w:line="256" w:lineRule="auto"/>
        <w:ind w:left="567" w:hanging="567"/>
        <w:jc w:val="both"/>
        <w:rPr>
          <w:rFonts w:ascii="Segoe UI Light" w:hAnsi="Segoe UI Light" w:cs="Segoe UI Light"/>
        </w:rPr>
      </w:pPr>
      <w:r w:rsidRPr="0099588A">
        <w:rPr>
          <w:rFonts w:ascii="Segoe UI Light" w:hAnsi="Segoe UI Light" w:cs="Segoe UI Light"/>
        </w:rPr>
        <w:t xml:space="preserve">Iepirkuma </w:t>
      </w:r>
      <w:r w:rsidR="0928CB02" w:rsidRPr="0099588A">
        <w:rPr>
          <w:rFonts w:ascii="Segoe UI Light" w:hAnsi="Segoe UI Light" w:cs="Segoe UI Light"/>
        </w:rPr>
        <w:t>mērķis ir ieviest loču kuģu monitoringa sistēmu, lai sasniegtu projektā PILOTech LVR Flote mērķus, saskaņā ar Finanšu piedāvājumu (1. pielikums), tehnisko specifikāciju/tehnisko piedāvājumu (2., 2.1. pielikumi), kiberdrošības prasībām (3.pielikums), Darbu izpildes grafik</w:t>
      </w:r>
      <w:r w:rsidR="180839F8" w:rsidRPr="0099588A">
        <w:rPr>
          <w:rFonts w:ascii="Segoe UI Light" w:hAnsi="Segoe UI Light" w:cs="Segoe UI Light"/>
        </w:rPr>
        <w:t>u</w:t>
      </w:r>
      <w:r w:rsidR="0928CB02" w:rsidRPr="0099588A">
        <w:rPr>
          <w:rFonts w:ascii="Segoe UI Light" w:hAnsi="Segoe UI Light" w:cs="Segoe UI Light"/>
        </w:rPr>
        <w:t xml:space="preserve"> (5.pielikums), turpmāk arī – Pakalpojums, un Līguma noteikumiem. </w:t>
      </w:r>
    </w:p>
    <w:p w14:paraId="4C2B165B" w14:textId="6A62CD6A" w:rsidR="00F308F8" w:rsidRPr="0099588A" w:rsidRDefault="5E2FB107" w:rsidP="35432B88">
      <w:pPr>
        <w:pStyle w:val="ListParagraph"/>
        <w:numPr>
          <w:ilvl w:val="1"/>
          <w:numId w:val="4"/>
        </w:numPr>
        <w:spacing w:after="40" w:line="256" w:lineRule="auto"/>
        <w:ind w:left="567" w:hanging="567"/>
        <w:jc w:val="both"/>
        <w:rPr>
          <w:rFonts w:ascii="Segoe UI Light" w:hAnsi="Segoe UI Light" w:cs="Segoe UI Light"/>
        </w:rPr>
      </w:pPr>
      <w:r w:rsidRPr="0099588A">
        <w:rPr>
          <w:rFonts w:ascii="Segoe UI Light" w:hAnsi="Segoe UI Light" w:cs="Segoe UI Light"/>
        </w:rPr>
        <w:t xml:space="preserve">Pakalpojuma </w:t>
      </w:r>
      <w:r w:rsidR="58271895" w:rsidRPr="0099588A">
        <w:rPr>
          <w:rFonts w:ascii="Segoe UI Light" w:hAnsi="Segoe UI Light" w:cs="Segoe UI Light"/>
        </w:rPr>
        <w:t>izpildē ietilpst arī nepieciešamās aparatūras un programmatūras piegāde, integrācija ar esošajām kuģu sistēmām vai citiem datu avotiem, kā arī sistēmas nodošana ekspluatācijā atbilstoši tehniskajā specifikācijā noteiktajām prasībām.</w:t>
      </w:r>
    </w:p>
    <w:p w14:paraId="09EF6F9E" w14:textId="70BDD313" w:rsidR="00684960" w:rsidRPr="0099588A" w:rsidRDefault="09991266" w:rsidP="35432B88">
      <w:pPr>
        <w:numPr>
          <w:ilvl w:val="1"/>
          <w:numId w:val="4"/>
        </w:numPr>
        <w:autoSpaceDN w:val="0"/>
        <w:spacing w:before="120" w:after="120" w:line="240" w:lineRule="auto"/>
        <w:ind w:left="567" w:hanging="567"/>
        <w:jc w:val="both"/>
        <w:rPr>
          <w:rFonts w:ascii="Segoe UI Light" w:eastAsia="Segoe UI Light" w:hAnsi="Segoe UI Light" w:cs="Segoe UI Light"/>
          <w:kern w:val="0"/>
          <w14:ligatures w14:val="none"/>
        </w:rPr>
      </w:pPr>
      <w:r w:rsidRPr="0099588A">
        <w:rPr>
          <w:rFonts w:ascii="Segoe UI Light" w:eastAsia="Calibri" w:hAnsi="Segoe UI Light" w:cs="Segoe UI Light"/>
          <w:kern w:val="0"/>
          <w:lang w:eastAsia="lv-LV"/>
          <w14:ligatures w14:val="none"/>
        </w:rPr>
        <w:t>Izpildītājam jānodrošina, ka Pakalpojuma izpildē tiek iesaistīti kvalificēti un attiecīgi apmācīti speciālisti.</w:t>
      </w:r>
    </w:p>
    <w:p w14:paraId="0F258E23" w14:textId="49102BBB" w:rsidR="00684960" w:rsidRPr="0099588A" w:rsidRDefault="0E9FF886" w:rsidP="35432B88">
      <w:pPr>
        <w:numPr>
          <w:ilvl w:val="1"/>
          <w:numId w:val="4"/>
        </w:numPr>
        <w:autoSpaceDN w:val="0"/>
        <w:spacing w:before="120" w:after="120" w:line="240" w:lineRule="auto"/>
        <w:ind w:left="567" w:hanging="567"/>
        <w:jc w:val="both"/>
        <w:rPr>
          <w:rFonts w:ascii="Segoe UI Light" w:eastAsia="Segoe UI Light" w:hAnsi="Segoe UI Light" w:cs="Segoe UI Light"/>
          <w:kern w:val="0"/>
          <w14:ligatures w14:val="none"/>
        </w:rPr>
      </w:pPr>
      <w:r w:rsidRPr="0099588A">
        <w:rPr>
          <w:rFonts w:ascii="Segoe UI Light" w:eastAsia="Segoe UI Light" w:hAnsi="Segoe UI Light" w:cs="Segoe UI Light"/>
        </w:rPr>
        <w:t xml:space="preserve">Iepirkuma līguma darbības termiņš: </w:t>
      </w:r>
      <w:r w:rsidR="002C7F3A" w:rsidRPr="0099588A">
        <w:rPr>
          <w:rFonts w:ascii="Segoe UI Light" w:eastAsia="Segoe UI Light" w:hAnsi="Segoe UI Light" w:cs="Segoe UI Light"/>
        </w:rPr>
        <w:t>30</w:t>
      </w:r>
      <w:r w:rsidR="00AA3568" w:rsidRPr="0099588A">
        <w:rPr>
          <w:rFonts w:ascii="Segoe UI Light" w:eastAsia="Segoe UI Light" w:hAnsi="Segoe UI Light" w:cs="Segoe UI Light"/>
        </w:rPr>
        <w:t xml:space="preserve"> (trīsdesmit)</w:t>
      </w:r>
      <w:r w:rsidR="002C7F3A" w:rsidRPr="0099588A">
        <w:rPr>
          <w:rFonts w:ascii="Segoe UI Light" w:eastAsia="Segoe UI Light" w:hAnsi="Segoe UI Light" w:cs="Segoe UI Light"/>
        </w:rPr>
        <w:t xml:space="preserve"> mēneši, bet ne ilgāk kā </w:t>
      </w:r>
      <w:r w:rsidRPr="0099588A">
        <w:rPr>
          <w:rFonts w:ascii="Segoe UI Light" w:eastAsia="Segoe UI Light" w:hAnsi="Segoe UI Light" w:cs="Segoe UI Light"/>
        </w:rPr>
        <w:t xml:space="preserve">līdz 30.04.2029., iekļaujot uzturēšanu. </w:t>
      </w:r>
    </w:p>
    <w:p w14:paraId="5C6DD522" w14:textId="5B0EB164" w:rsidR="00684960" w:rsidRPr="0099588A" w:rsidRDefault="0F5FA2DC" w:rsidP="35432B88">
      <w:pPr>
        <w:autoSpaceDN w:val="0"/>
        <w:spacing w:before="120" w:after="40" w:line="240" w:lineRule="auto"/>
        <w:ind w:left="432" w:firstLine="135"/>
        <w:jc w:val="both"/>
        <w:rPr>
          <w:rFonts w:ascii="Segoe UI Light" w:eastAsia="Segoe UI Light" w:hAnsi="Segoe UI Light" w:cs="Segoe UI Light"/>
          <w:kern w:val="0"/>
          <w14:ligatures w14:val="none"/>
        </w:rPr>
      </w:pPr>
      <w:r w:rsidRPr="0099588A">
        <w:rPr>
          <w:rFonts w:ascii="Segoe UI Light" w:eastAsia="Segoe UI Light" w:hAnsi="Segoe UI Light" w:cs="Segoe UI Light"/>
        </w:rPr>
        <w:t>Pakalpojumam pieņemšanas termiņš: līdz 30.10 2028.</w:t>
      </w:r>
    </w:p>
    <w:p w14:paraId="522DAF6D" w14:textId="7474C336" w:rsidR="00684960" w:rsidRPr="0099588A" w:rsidRDefault="0F5FA2DC" w:rsidP="00046066">
      <w:pPr>
        <w:autoSpaceDN w:val="0"/>
        <w:spacing w:after="40"/>
        <w:ind w:left="567"/>
        <w:jc w:val="both"/>
        <w:rPr>
          <w:rFonts w:ascii="Segoe UI Light" w:eastAsia="Segoe UI Light" w:hAnsi="Segoe UI Light" w:cs="Segoe UI Light"/>
          <w:kern w:val="0"/>
          <w14:ligatures w14:val="none"/>
        </w:rPr>
      </w:pPr>
      <w:r w:rsidRPr="0099588A">
        <w:rPr>
          <w:rFonts w:ascii="Segoe UI Light" w:eastAsia="Segoe UI Light" w:hAnsi="Segoe UI Light" w:cs="Segoe UI Light"/>
        </w:rPr>
        <w:t>Informācijai: laika posmā no 30.10.2028. līdz 30.04.2029</w:t>
      </w:r>
      <w:r w:rsidR="002C7F3A" w:rsidRPr="0099588A">
        <w:rPr>
          <w:rFonts w:ascii="Segoe UI Light" w:eastAsia="Segoe UI Light" w:hAnsi="Segoe UI Light" w:cs="Segoe UI Light"/>
        </w:rPr>
        <w:t xml:space="preserve"> i</w:t>
      </w:r>
      <w:r w:rsidRPr="0099588A">
        <w:rPr>
          <w:rFonts w:ascii="Segoe UI Light" w:eastAsia="Segoe UI Light" w:hAnsi="Segoe UI Light" w:cs="Segoe UI Light"/>
        </w:rPr>
        <w:t>r plānots veikt projekta PILOTech rezultātu apkopošanu.</w:t>
      </w:r>
    </w:p>
    <w:p w14:paraId="7344AE95" w14:textId="7A5D3BEC" w:rsidR="35432B88" w:rsidRPr="0099588A" w:rsidRDefault="35432B88" w:rsidP="35432B88">
      <w:pPr>
        <w:spacing w:after="40"/>
        <w:ind w:firstLine="567"/>
        <w:jc w:val="both"/>
        <w:rPr>
          <w:rFonts w:ascii="Segoe UI Light" w:eastAsia="Segoe UI Light" w:hAnsi="Segoe UI Light" w:cs="Segoe UI Light"/>
          <w:highlight w:val="yellow"/>
          <w:u w:val="single"/>
        </w:rPr>
      </w:pPr>
    </w:p>
    <w:p w14:paraId="230221F1" w14:textId="49F57F3C" w:rsidR="00AD7AA2" w:rsidRPr="0099588A" w:rsidRDefault="0E3CF01A" w:rsidP="5B6FA33B">
      <w:pPr>
        <w:numPr>
          <w:ilvl w:val="1"/>
          <w:numId w:val="4"/>
        </w:numPr>
        <w:autoSpaceDN w:val="0"/>
        <w:spacing w:before="120" w:after="120" w:line="240" w:lineRule="auto"/>
        <w:ind w:left="567" w:hanging="567"/>
        <w:jc w:val="both"/>
        <w:rPr>
          <w:rFonts w:ascii="Segoe UI Light" w:eastAsia="Calibri" w:hAnsi="Segoe UI Light" w:cs="Segoe UI Light"/>
          <w:kern w:val="0"/>
          <w:lang w:eastAsia="lv-LV"/>
          <w14:ligatures w14:val="none"/>
        </w:rPr>
      </w:pPr>
      <w:r w:rsidRPr="0099588A">
        <w:rPr>
          <w:rFonts w:ascii="Segoe UI Light" w:eastAsia="Calibri" w:hAnsi="Segoe UI Light" w:cs="Segoe UI Light"/>
          <w:kern w:val="0"/>
          <w:lang w:eastAsia="lv-LV"/>
          <w14:ligatures w14:val="none"/>
        </w:rPr>
        <w:lastRenderedPageBreak/>
        <w:t>Uzsākot Līguma izpildi un Līguma izpildes laikā Puses var savstarpēji saskaņot un parakstīt vienošanās, kurās ar augstāku detalizāciju un precīzāk</w:t>
      </w:r>
      <w:r w:rsidR="6B0DBB5B" w:rsidRPr="0099588A">
        <w:rPr>
          <w:rFonts w:ascii="Segoe UI Light" w:eastAsia="Calibri" w:hAnsi="Segoe UI Light" w:cs="Segoe UI Light"/>
          <w:kern w:val="0"/>
          <w:lang w:eastAsia="lv-LV"/>
          <w14:ligatures w14:val="none"/>
        </w:rPr>
        <w:t xml:space="preserve"> </w:t>
      </w:r>
      <w:r w:rsidRPr="0099588A">
        <w:rPr>
          <w:rFonts w:ascii="Segoe UI Light" w:eastAsia="Calibri" w:hAnsi="Segoe UI Light" w:cs="Segoe UI Light"/>
          <w:kern w:val="0"/>
          <w:lang w:eastAsia="lv-LV"/>
          <w14:ligatures w14:val="none"/>
        </w:rPr>
        <w:t xml:space="preserve">nosaka atsevišķas Pakalpojuma sniegšanas tēmas un jautājumus, piemēram, precizētus organizatoriskos jautājumus, precizētus </w:t>
      </w:r>
      <w:r w:rsidRPr="0099588A">
        <w:rPr>
          <w:rFonts w:ascii="Segoe UI Light" w:eastAsia="Calibri" w:hAnsi="Segoe UI Light" w:cs="Segoe UI Light"/>
          <w:lang w:eastAsia="lv-LV"/>
        </w:rPr>
        <w:t xml:space="preserve">Pakalpojuma garantijas saistību izpildes jautājumus, tajā skaitā termiņus. Šādas vienošanās pēc to abpusējas parakstīšanas kļūst par Līguma pielikumiem. </w:t>
      </w:r>
    </w:p>
    <w:p w14:paraId="4E89F58C" w14:textId="3E943C8E" w:rsidR="006404F1" w:rsidRPr="0099588A" w:rsidRDefault="3E176B54" w:rsidP="35432B88">
      <w:pPr>
        <w:numPr>
          <w:ilvl w:val="1"/>
          <w:numId w:val="4"/>
        </w:numPr>
        <w:autoSpaceDN w:val="0"/>
        <w:spacing w:before="120" w:after="120" w:line="240" w:lineRule="auto"/>
        <w:ind w:left="567" w:hanging="567"/>
        <w:jc w:val="both"/>
        <w:rPr>
          <w:rFonts w:ascii="Segoe UI Light" w:eastAsia="Calibri" w:hAnsi="Segoe UI Light" w:cs="Segoe UI Light"/>
          <w:kern w:val="0"/>
          <w:lang w:eastAsia="lv-LV"/>
          <w14:ligatures w14:val="none"/>
        </w:rPr>
      </w:pPr>
      <w:r w:rsidRPr="0099588A">
        <w:rPr>
          <w:rFonts w:ascii="Segoe UI Light" w:eastAsia="Calibri" w:hAnsi="Segoe UI Light" w:cs="Segoe UI Light"/>
          <w:kern w:val="0"/>
          <w:lang w:eastAsia="lv-LV"/>
          <w14:ligatures w14:val="none"/>
        </w:rPr>
        <w:t>L</w:t>
      </w:r>
      <w:r w:rsidRPr="0099588A">
        <w:rPr>
          <w:rFonts w:ascii="Segoe UI Light" w:eastAsia="Calibri" w:hAnsi="Segoe UI Light" w:cs="Segoe UI Light"/>
          <w:lang w:eastAsia="lv-LV"/>
        </w:rPr>
        <w:t xml:space="preserve">īgums stājas spēkā no Līguma abpusējas parakstīšanas brīža un ir spēkā līdz </w:t>
      </w:r>
      <w:r w:rsidRPr="0099588A">
        <w:rPr>
          <w:rFonts w:ascii="Segoe UI Light" w:eastAsia="Calibri" w:hAnsi="Segoe UI Light" w:cs="Segoe UI Light"/>
          <w:kern w:val="0"/>
          <w:lang w:eastAsia="lv-LV"/>
          <w14:ligatures w14:val="none"/>
        </w:rPr>
        <w:t>visu Līgumā noteikto saistību izpildei</w:t>
      </w:r>
      <w:r w:rsidR="3C041050" w:rsidRPr="0099588A">
        <w:rPr>
          <w:rFonts w:ascii="Segoe UI Light" w:eastAsia="Segoe UI Light" w:hAnsi="Segoe UI Light" w:cs="Segoe UI Light"/>
          <w:kern w:val="0"/>
          <w14:ligatures w14:val="none"/>
        </w:rPr>
        <w:t>.</w:t>
      </w:r>
    </w:p>
    <w:p w14:paraId="5CFB2335" w14:textId="0A45CADD" w:rsidR="001850AE" w:rsidRPr="0099588A" w:rsidRDefault="00953952" w:rsidP="00C95168">
      <w:pPr>
        <w:pStyle w:val="ListParagraph"/>
        <w:numPr>
          <w:ilvl w:val="1"/>
          <w:numId w:val="4"/>
        </w:numPr>
        <w:ind w:left="567" w:hanging="567"/>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Pakalpojuma</w:t>
      </w:r>
      <w:r w:rsidR="000D3D32" w:rsidRPr="0099588A">
        <w:rPr>
          <w:rFonts w:ascii="Segoe UI Light" w:eastAsia="Calibri" w:hAnsi="Segoe UI Light" w:cs="Segoe UI Light"/>
          <w:bCs/>
          <w:kern w:val="0"/>
          <w:lang w:eastAsia="lv-LV"/>
          <w14:ligatures w14:val="none"/>
        </w:rPr>
        <w:t xml:space="preserve"> izpildes vieta</w:t>
      </w:r>
      <w:r w:rsidR="000236F4" w:rsidRPr="0099588A">
        <w:rPr>
          <w:rFonts w:ascii="Segoe UI Light" w:eastAsia="Calibri" w:hAnsi="Segoe UI Light" w:cs="Segoe UI Light"/>
          <w:bCs/>
          <w:kern w:val="0"/>
          <w:lang w:eastAsia="lv-LV"/>
          <w14:ligatures w14:val="none"/>
        </w:rPr>
        <w:t xml:space="preserve">: </w:t>
      </w:r>
      <w:r w:rsidR="00D059AB" w:rsidRPr="0099588A">
        <w:rPr>
          <w:rFonts w:ascii="Segoe UI Light" w:eastAsia="Calibri" w:hAnsi="Segoe UI Light" w:cs="Segoe UI Light"/>
          <w:bCs/>
          <w:kern w:val="0"/>
          <w:lang w:eastAsia="lv-LV"/>
          <w14:ligatures w14:val="none"/>
        </w:rPr>
        <w:t xml:space="preserve">Rīgas brīvostas teritorija </w:t>
      </w:r>
      <w:hyperlink r:id="rId8" w:history="1">
        <w:r w:rsidR="000947B0" w:rsidRPr="0099588A">
          <w:rPr>
            <w:rStyle w:val="Hyperlink"/>
            <w:rFonts w:ascii="Segoe UI Light" w:eastAsia="Calibri" w:hAnsi="Segoe UI Light" w:cs="Segoe UI Light"/>
            <w:bCs/>
            <w:color w:val="auto"/>
            <w:kern w:val="0"/>
            <w:lang w:eastAsia="lv-LV"/>
            <w14:ligatures w14:val="none"/>
          </w:rPr>
          <w:t>https://rop.lv/lv/karte</w:t>
        </w:r>
      </w:hyperlink>
      <w:r w:rsidR="00D059AB" w:rsidRPr="0099588A">
        <w:rPr>
          <w:rFonts w:ascii="Segoe UI Light" w:eastAsia="Calibri" w:hAnsi="Segoe UI Light" w:cs="Segoe UI Light"/>
          <w:bCs/>
          <w:kern w:val="0"/>
          <w:lang w:eastAsia="lv-LV"/>
          <w14:ligatures w14:val="none"/>
        </w:rPr>
        <w:t>, Meldru iela 5a, Rīga, Latvija, LV-1015.</w:t>
      </w:r>
    </w:p>
    <w:p w14:paraId="07665CFC" w14:textId="3CFB121A" w:rsidR="000236F4" w:rsidRPr="0099588A" w:rsidRDefault="000236F4" w:rsidP="001850AE">
      <w:pPr>
        <w:numPr>
          <w:ilvl w:val="0"/>
          <w:numId w:val="4"/>
        </w:numPr>
        <w:autoSpaceDN w:val="0"/>
        <w:spacing w:after="0" w:line="240" w:lineRule="auto"/>
        <w:ind w:left="567" w:hanging="567"/>
        <w:jc w:val="center"/>
        <w:rPr>
          <w:rFonts w:ascii="Segoe UI Light" w:eastAsia="Calibri" w:hAnsi="Segoe UI Light" w:cs="Segoe UI Light"/>
          <w:b/>
          <w:kern w:val="0"/>
          <w:lang w:eastAsia="lv-LV"/>
          <w14:ligatures w14:val="none"/>
        </w:rPr>
      </w:pPr>
      <w:r w:rsidRPr="0099588A">
        <w:rPr>
          <w:rFonts w:ascii="Segoe UI Light" w:eastAsia="Calibri" w:hAnsi="Segoe UI Light" w:cs="Segoe UI Light"/>
          <w:b/>
          <w:kern w:val="0"/>
          <w:lang w:eastAsia="lv-LV"/>
          <w14:ligatures w14:val="none"/>
        </w:rPr>
        <w:t>LĪGUMCENA</w:t>
      </w:r>
    </w:p>
    <w:p w14:paraId="00CB4CC7" w14:textId="0A685F13" w:rsidR="005C69B1" w:rsidRPr="0099588A" w:rsidRDefault="01166928" w:rsidP="35432B88">
      <w:pPr>
        <w:numPr>
          <w:ilvl w:val="1"/>
          <w:numId w:val="4"/>
        </w:numPr>
        <w:autoSpaceDN w:val="0"/>
        <w:spacing w:before="120" w:after="120" w:line="240" w:lineRule="auto"/>
        <w:ind w:left="567" w:hanging="567"/>
        <w:jc w:val="both"/>
        <w:rPr>
          <w:rFonts w:ascii="Segoe UI Light" w:eastAsia="Calibri" w:hAnsi="Segoe UI Light" w:cs="Segoe UI Light"/>
          <w:kern w:val="0"/>
          <w:lang w:eastAsia="lv-LV"/>
          <w14:ligatures w14:val="none"/>
        </w:rPr>
      </w:pPr>
      <w:r w:rsidRPr="0099588A">
        <w:rPr>
          <w:rFonts w:ascii="Segoe UI Light" w:eastAsia="Calibri" w:hAnsi="Segoe UI Light" w:cs="Segoe UI Light"/>
          <w:kern w:val="0"/>
          <w:lang w:eastAsia="lv-LV"/>
          <w14:ligatures w14:val="none"/>
        </w:rPr>
        <w:t xml:space="preserve">Par Līguma ietvaros veiktajiem </w:t>
      </w:r>
      <w:r w:rsidR="4A80F114" w:rsidRPr="0099588A">
        <w:rPr>
          <w:rFonts w:ascii="Segoe UI Light" w:eastAsia="Calibri" w:hAnsi="Segoe UI Light" w:cs="Segoe UI Light"/>
          <w:kern w:val="0"/>
          <w:lang w:eastAsia="lv-LV"/>
          <w14:ligatures w14:val="none"/>
        </w:rPr>
        <w:t>Pakalpojumiem</w:t>
      </w:r>
      <w:r w:rsidRPr="0099588A">
        <w:rPr>
          <w:rFonts w:ascii="Segoe UI Light" w:eastAsia="Calibri" w:hAnsi="Segoe UI Light" w:cs="Segoe UI Light"/>
          <w:kern w:val="0"/>
          <w:lang w:eastAsia="lv-LV"/>
          <w14:ligatures w14:val="none"/>
        </w:rPr>
        <w:t xml:space="preserve"> Pasūtītājs apņemas samaksāt Izpildītājam līgumcenu </w:t>
      </w:r>
      <w:r w:rsidR="3F337D5F" w:rsidRPr="0099588A">
        <w:rPr>
          <w:rFonts w:ascii="Segoe UI Light" w:eastAsia="Calibri" w:hAnsi="Segoe UI Light" w:cs="Segoe UI Light"/>
          <w:b/>
          <w:bCs/>
          <w:kern w:val="0"/>
          <w:lang w:eastAsia="lv-LV"/>
          <w14:ligatures w14:val="none"/>
        </w:rPr>
        <w:t>____________</w:t>
      </w:r>
      <w:r w:rsidRPr="0099588A">
        <w:rPr>
          <w:rFonts w:ascii="Segoe UI Light" w:eastAsia="Calibri" w:hAnsi="Segoe UI Light" w:cs="Segoe UI Light"/>
          <w:b/>
          <w:bCs/>
          <w:kern w:val="0"/>
          <w:lang w:eastAsia="lv-LV"/>
          <w14:ligatures w14:val="none"/>
        </w:rPr>
        <w:t xml:space="preserve"> EUR (</w:t>
      </w:r>
      <w:r w:rsidR="3F337D5F" w:rsidRPr="0099588A">
        <w:rPr>
          <w:rFonts w:ascii="Segoe UI Light" w:eastAsia="Calibri" w:hAnsi="Segoe UI Light" w:cs="Segoe UI Light"/>
          <w:b/>
          <w:bCs/>
          <w:kern w:val="0"/>
          <w:lang w:eastAsia="lv-LV"/>
          <w14:ligatures w14:val="none"/>
        </w:rPr>
        <w:t xml:space="preserve">__________ </w:t>
      </w:r>
      <w:r w:rsidRPr="0099588A">
        <w:rPr>
          <w:rFonts w:ascii="Segoe UI Light" w:eastAsia="Calibri" w:hAnsi="Segoe UI Light" w:cs="Segoe UI Light"/>
          <w:b/>
          <w:bCs/>
          <w:i/>
          <w:iCs/>
          <w:kern w:val="0"/>
          <w:lang w:eastAsia="lv-LV"/>
          <w14:ligatures w14:val="none"/>
        </w:rPr>
        <w:t>euro</w:t>
      </w:r>
      <w:r w:rsidRPr="0099588A">
        <w:rPr>
          <w:rFonts w:ascii="Segoe UI Light" w:eastAsia="Calibri" w:hAnsi="Segoe UI Light" w:cs="Segoe UI Light"/>
          <w:b/>
          <w:bCs/>
          <w:lang w:eastAsia="lv-LV"/>
        </w:rPr>
        <w:t xml:space="preserve"> un 00 centi)</w:t>
      </w:r>
      <w:r w:rsidRPr="0099588A">
        <w:rPr>
          <w:rFonts w:ascii="Segoe UI Light" w:eastAsia="Calibri" w:hAnsi="Segoe UI Light" w:cs="Segoe UI Light"/>
          <w:kern w:val="0"/>
          <w:lang w:eastAsia="lv-LV"/>
          <w14:ligatures w14:val="none"/>
        </w:rPr>
        <w:t xml:space="preserve"> bez PVN saskaņā ar Izpildītāja iesniegto finanšu piedāvājumu</w:t>
      </w:r>
      <w:r w:rsidR="3F337D5F" w:rsidRPr="0099588A">
        <w:rPr>
          <w:rFonts w:ascii="Segoe UI Light" w:eastAsia="Calibri" w:hAnsi="Segoe UI Light" w:cs="Segoe UI Light"/>
          <w:kern w:val="0"/>
          <w:lang w:eastAsia="lv-LV"/>
          <w14:ligatures w14:val="none"/>
        </w:rPr>
        <w:t xml:space="preserve"> </w:t>
      </w:r>
      <w:r w:rsidR="2344649F" w:rsidRPr="0099588A">
        <w:rPr>
          <w:rFonts w:ascii="Segoe UI Light" w:eastAsia="Calibri" w:hAnsi="Segoe UI Light" w:cs="Segoe UI Light"/>
          <w:kern w:val="0"/>
          <w:lang w:eastAsia="lv-LV"/>
          <w14:ligatures w14:val="none"/>
        </w:rPr>
        <w:t>(</w:t>
      </w:r>
      <w:r w:rsidR="0B4E27FD" w:rsidRPr="0099588A">
        <w:rPr>
          <w:rFonts w:ascii="Segoe UI Light" w:eastAsia="Calibri" w:hAnsi="Segoe UI Light" w:cs="Segoe UI Light"/>
          <w:kern w:val="0"/>
          <w:lang w:eastAsia="lv-LV"/>
          <w14:ligatures w14:val="none"/>
        </w:rPr>
        <w:t>1</w:t>
      </w:r>
      <w:r w:rsidR="2344649F" w:rsidRPr="0099588A">
        <w:rPr>
          <w:rFonts w:ascii="Segoe UI Light" w:eastAsia="Calibri" w:hAnsi="Segoe UI Light" w:cs="Segoe UI Light"/>
          <w:kern w:val="0"/>
          <w:lang w:eastAsia="lv-LV"/>
          <w14:ligatures w14:val="none"/>
        </w:rPr>
        <w:t xml:space="preserve">.pielikums) </w:t>
      </w:r>
      <w:r w:rsidR="4C8C2748" w:rsidRPr="0099588A">
        <w:rPr>
          <w:rFonts w:ascii="Segoe UI Light" w:eastAsia="Calibri" w:hAnsi="Segoe UI Light" w:cs="Segoe UI Light"/>
          <w:lang w:eastAsia="lv-LV"/>
        </w:rPr>
        <w:t xml:space="preserve">un Darbu izpildes grafiku (5.pielikums) </w:t>
      </w:r>
      <w:r w:rsidR="2344649F" w:rsidRPr="0099588A">
        <w:rPr>
          <w:rFonts w:ascii="Segoe UI Light" w:eastAsia="Calibri" w:hAnsi="Segoe UI Light" w:cs="Segoe UI Light"/>
          <w:lang w:eastAsia="lv-LV"/>
        </w:rPr>
        <w:t>bez PVN</w:t>
      </w:r>
      <w:r w:rsidRPr="0099588A">
        <w:rPr>
          <w:rFonts w:ascii="Segoe UI Light" w:eastAsia="Calibri" w:hAnsi="Segoe UI Light" w:cs="Segoe UI Light"/>
          <w:lang w:eastAsia="lv-LV"/>
        </w:rPr>
        <w:t>.</w:t>
      </w:r>
    </w:p>
    <w:p w14:paraId="124D3135" w14:textId="5531BE2B" w:rsidR="005C69B1" w:rsidRPr="0099588A" w:rsidRDefault="005C69B1" w:rsidP="0015687E">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 xml:space="preserve">Līguma maksimālā iespējamā summa </w:t>
      </w:r>
      <w:r w:rsidR="009F4614" w:rsidRPr="0099588A">
        <w:rPr>
          <w:rFonts w:ascii="Segoe UI Light" w:eastAsia="Calibri" w:hAnsi="Segoe UI Light" w:cs="Segoe UI Light"/>
          <w:bCs/>
          <w:kern w:val="0"/>
          <w:lang w:eastAsia="lv-LV"/>
          <w14:ligatures w14:val="none"/>
        </w:rPr>
        <w:t>ir</w:t>
      </w:r>
      <w:r w:rsidRPr="0099588A">
        <w:rPr>
          <w:rFonts w:ascii="Segoe UI Light" w:eastAsia="Calibri" w:hAnsi="Segoe UI Light" w:cs="Segoe UI Light"/>
          <w:bCs/>
          <w:kern w:val="0"/>
          <w:lang w:eastAsia="lv-LV"/>
          <w14:ligatures w14:val="none"/>
        </w:rPr>
        <w:t xml:space="preserve"> </w:t>
      </w:r>
      <w:r w:rsidR="00F94845" w:rsidRPr="0099588A">
        <w:rPr>
          <w:rFonts w:ascii="Segoe UI Light" w:eastAsia="Calibri" w:hAnsi="Segoe UI Light" w:cs="Segoe UI Light"/>
          <w:b/>
          <w:kern w:val="0"/>
          <w:lang w:eastAsia="lv-LV"/>
          <w14:ligatures w14:val="none"/>
        </w:rPr>
        <w:t>120 000.00</w:t>
      </w:r>
      <w:r w:rsidRPr="0099588A">
        <w:rPr>
          <w:rFonts w:ascii="Segoe UI Light" w:eastAsia="Calibri" w:hAnsi="Segoe UI Light" w:cs="Segoe UI Light"/>
          <w:b/>
          <w:kern w:val="0"/>
          <w:lang w:eastAsia="lv-LV"/>
          <w14:ligatures w14:val="none"/>
        </w:rPr>
        <w:t xml:space="preserve"> EUR (</w:t>
      </w:r>
      <w:r w:rsidR="00F94845" w:rsidRPr="0099588A">
        <w:rPr>
          <w:rFonts w:ascii="Segoe UI Light" w:eastAsia="Calibri" w:hAnsi="Segoe UI Light" w:cs="Segoe UI Light"/>
          <w:b/>
          <w:kern w:val="0"/>
          <w:lang w:eastAsia="lv-LV"/>
          <w14:ligatures w14:val="none"/>
        </w:rPr>
        <w:t>viens</w:t>
      </w:r>
      <w:r w:rsidRPr="0099588A">
        <w:rPr>
          <w:rFonts w:ascii="Segoe UI Light" w:eastAsia="Calibri" w:hAnsi="Segoe UI Light" w:cs="Segoe UI Light"/>
          <w:b/>
          <w:kern w:val="0"/>
          <w:lang w:eastAsia="lv-LV"/>
          <w14:ligatures w14:val="none"/>
        </w:rPr>
        <w:t xml:space="preserve"> simti </w:t>
      </w:r>
      <w:r w:rsidR="00F94845" w:rsidRPr="0099588A">
        <w:rPr>
          <w:rFonts w:ascii="Segoe UI Light" w:eastAsia="Calibri" w:hAnsi="Segoe UI Light" w:cs="Segoe UI Light"/>
          <w:b/>
          <w:kern w:val="0"/>
          <w:lang w:eastAsia="lv-LV"/>
          <w14:ligatures w14:val="none"/>
        </w:rPr>
        <w:t>divdesmit</w:t>
      </w:r>
      <w:r w:rsidRPr="0099588A">
        <w:rPr>
          <w:rFonts w:ascii="Segoe UI Light" w:eastAsia="Calibri" w:hAnsi="Segoe UI Light" w:cs="Segoe UI Light"/>
          <w:b/>
          <w:kern w:val="0"/>
          <w:lang w:eastAsia="lv-LV"/>
          <w14:ligatures w14:val="none"/>
        </w:rPr>
        <w:t xml:space="preserve"> tūkstoši </w:t>
      </w:r>
      <w:r w:rsidRPr="0099588A">
        <w:rPr>
          <w:rFonts w:ascii="Segoe UI Light" w:eastAsia="Calibri" w:hAnsi="Segoe UI Light" w:cs="Segoe UI Light"/>
          <w:b/>
          <w:i/>
          <w:iCs/>
          <w:kern w:val="0"/>
          <w:lang w:eastAsia="lv-LV"/>
          <w14:ligatures w14:val="none"/>
        </w:rPr>
        <w:t>euro</w:t>
      </w:r>
      <w:r w:rsidRPr="0099588A">
        <w:rPr>
          <w:rFonts w:ascii="Segoe UI Light" w:eastAsia="Calibri" w:hAnsi="Segoe UI Light" w:cs="Segoe UI Light"/>
          <w:b/>
          <w:kern w:val="0"/>
          <w:lang w:eastAsia="lv-LV"/>
          <w14:ligatures w14:val="none"/>
        </w:rPr>
        <w:t xml:space="preserve"> un </w:t>
      </w:r>
      <w:r w:rsidR="00F94845" w:rsidRPr="0099588A">
        <w:rPr>
          <w:rFonts w:ascii="Segoe UI Light" w:eastAsia="Calibri" w:hAnsi="Segoe UI Light" w:cs="Segoe UI Light"/>
          <w:b/>
          <w:kern w:val="0"/>
          <w:lang w:eastAsia="lv-LV"/>
          <w14:ligatures w14:val="none"/>
        </w:rPr>
        <w:t>00</w:t>
      </w:r>
      <w:r w:rsidRPr="0099588A">
        <w:rPr>
          <w:rFonts w:ascii="Segoe UI Light" w:eastAsia="Calibri" w:hAnsi="Segoe UI Light" w:cs="Segoe UI Light"/>
          <w:b/>
          <w:kern w:val="0"/>
          <w:lang w:eastAsia="lv-LV"/>
          <w14:ligatures w14:val="none"/>
        </w:rPr>
        <w:t xml:space="preserve"> centi)</w:t>
      </w:r>
      <w:r w:rsidRPr="0099588A">
        <w:rPr>
          <w:rFonts w:ascii="Segoe UI Light" w:eastAsia="Calibri" w:hAnsi="Segoe UI Light" w:cs="Segoe UI Light"/>
          <w:bCs/>
          <w:kern w:val="0"/>
          <w:lang w:eastAsia="lv-LV"/>
          <w14:ligatures w14:val="none"/>
        </w:rPr>
        <w:t xml:space="preserve"> bez PVN, ja Puses piemēro Līguma </w:t>
      </w:r>
      <w:r w:rsidR="00F94845" w:rsidRPr="0099588A">
        <w:rPr>
          <w:rFonts w:ascii="Segoe UI Light" w:eastAsia="Calibri" w:hAnsi="Segoe UI Light" w:cs="Segoe UI Light"/>
          <w:bCs/>
          <w:kern w:val="0"/>
          <w:lang w:eastAsia="lv-LV"/>
          <w14:ligatures w14:val="none"/>
        </w:rPr>
        <w:t>2</w:t>
      </w:r>
      <w:r w:rsidRPr="0099588A">
        <w:rPr>
          <w:rFonts w:ascii="Segoe UI Light" w:eastAsia="Calibri" w:hAnsi="Segoe UI Light" w:cs="Segoe UI Light"/>
          <w:bCs/>
          <w:kern w:val="0"/>
          <w:lang w:eastAsia="lv-LV"/>
          <w14:ligatures w14:val="none"/>
        </w:rPr>
        <w:t>.</w:t>
      </w:r>
      <w:r w:rsidR="0015687E" w:rsidRPr="0099588A">
        <w:rPr>
          <w:rFonts w:ascii="Segoe UI Light" w:eastAsia="Calibri" w:hAnsi="Segoe UI Light" w:cs="Segoe UI Light"/>
          <w:bCs/>
          <w:kern w:val="0"/>
          <w:lang w:eastAsia="lv-LV"/>
          <w14:ligatures w14:val="none"/>
        </w:rPr>
        <w:t>5</w:t>
      </w:r>
      <w:r w:rsidRPr="0099588A">
        <w:rPr>
          <w:rFonts w:ascii="Segoe UI Light" w:eastAsia="Calibri" w:hAnsi="Segoe UI Light" w:cs="Segoe UI Light"/>
          <w:bCs/>
          <w:kern w:val="0"/>
          <w:lang w:eastAsia="lv-LV"/>
          <w14:ligatures w14:val="none"/>
        </w:rPr>
        <w:t>. punktā noteikto procedūru.</w:t>
      </w:r>
    </w:p>
    <w:p w14:paraId="36657999" w14:textId="241DEBC8" w:rsidR="005C69B1" w:rsidRPr="0099588A" w:rsidRDefault="005C69B1" w:rsidP="0015687E">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Finanšu piedāvājumā ir iekļautas visas izmaksas tehniskajā specifikācijā paredzēto darbu pilnīgai un kvalitatīvai izpildei.</w:t>
      </w:r>
      <w:r w:rsidR="00DF5C25" w:rsidRPr="0099588A">
        <w:rPr>
          <w:rFonts w:ascii="Segoe UI Light" w:eastAsia="Calibri" w:hAnsi="Segoe UI Light" w:cs="Segoe UI Light"/>
          <w:bCs/>
          <w:kern w:val="0"/>
          <w:lang w:eastAsia="lv-LV"/>
          <w14:ligatures w14:val="none"/>
        </w:rPr>
        <w:t xml:space="preserve"> </w:t>
      </w:r>
      <w:r w:rsidR="009549FB" w:rsidRPr="0099588A">
        <w:rPr>
          <w:rFonts w:ascii="Segoe UI Light" w:eastAsia="Calibri" w:hAnsi="Segoe UI Light" w:cs="Segoe UI Light"/>
          <w:bCs/>
          <w:kern w:val="0"/>
          <w:lang w:eastAsia="lv-LV"/>
          <w14:ligatures w14:val="none"/>
        </w:rPr>
        <w:t xml:space="preserve">Finanšu piedāvājumā norādītajās cenās ir iekļautas visas ar </w:t>
      </w:r>
      <w:r w:rsidR="00213795" w:rsidRPr="0099588A">
        <w:rPr>
          <w:rFonts w:ascii="Segoe UI Light" w:eastAsia="Calibri" w:hAnsi="Segoe UI Light" w:cs="Segoe UI Light"/>
          <w:bCs/>
          <w:kern w:val="0"/>
          <w:lang w:eastAsia="lv-LV"/>
          <w14:ligatures w14:val="none"/>
        </w:rPr>
        <w:t>Pakalpojum</w:t>
      </w:r>
      <w:r w:rsidR="006767FB" w:rsidRPr="0099588A">
        <w:rPr>
          <w:rFonts w:ascii="Segoe UI Light" w:eastAsia="Calibri" w:hAnsi="Segoe UI Light" w:cs="Segoe UI Light"/>
          <w:bCs/>
          <w:kern w:val="0"/>
          <w:lang w:eastAsia="lv-LV"/>
          <w14:ligatures w14:val="none"/>
        </w:rPr>
        <w:t>a</w:t>
      </w:r>
      <w:r w:rsidR="009549FB" w:rsidRPr="0099588A">
        <w:rPr>
          <w:rFonts w:ascii="Segoe UI Light" w:eastAsia="Calibri" w:hAnsi="Segoe UI Light" w:cs="Segoe UI Light"/>
          <w:bCs/>
          <w:kern w:val="0"/>
          <w:lang w:eastAsia="lv-LV"/>
          <w14:ligatures w14:val="none"/>
        </w:rPr>
        <w:t xml:space="preserve"> izpildi saistītās izmaksas, tostarp izmaksas, kas nav tieši norādītas šajā Līgumā, bet kuras pēc savas būtības ir daļa no saskaņā ar šo Līgumu veicamajiem </w:t>
      </w:r>
      <w:r w:rsidR="006767FB" w:rsidRPr="0099588A">
        <w:rPr>
          <w:rFonts w:ascii="Segoe UI Light" w:eastAsia="Calibri" w:hAnsi="Segoe UI Light" w:cs="Segoe UI Light"/>
          <w:bCs/>
          <w:kern w:val="0"/>
          <w:lang w:eastAsia="lv-LV"/>
          <w14:ligatures w14:val="none"/>
        </w:rPr>
        <w:t>Pakalpojumiem</w:t>
      </w:r>
      <w:r w:rsidR="009549FB" w:rsidRPr="0099588A">
        <w:rPr>
          <w:rFonts w:ascii="Segoe UI Light" w:eastAsia="Calibri" w:hAnsi="Segoe UI Light" w:cs="Segoe UI Light"/>
          <w:bCs/>
          <w:kern w:val="0"/>
          <w:lang w:eastAsia="lv-LV"/>
          <w14:ligatures w14:val="none"/>
        </w:rPr>
        <w:t>.</w:t>
      </w:r>
    </w:p>
    <w:p w14:paraId="6DF6C286" w14:textId="47F27E16" w:rsidR="005C69B1" w:rsidRPr="0099588A" w:rsidRDefault="005C69B1" w:rsidP="0015687E">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 xml:space="preserve">Ja </w:t>
      </w:r>
      <w:r w:rsidR="007B7A97" w:rsidRPr="0099588A">
        <w:rPr>
          <w:rFonts w:ascii="Segoe UI Light" w:eastAsia="Calibri" w:hAnsi="Segoe UI Light" w:cs="Segoe UI Light"/>
          <w:bCs/>
          <w:kern w:val="0"/>
          <w:lang w:eastAsia="lv-LV"/>
          <w14:ligatures w14:val="none"/>
        </w:rPr>
        <w:t xml:space="preserve">Pakalpojumu sniegšanas </w:t>
      </w:r>
      <w:r w:rsidRPr="0099588A">
        <w:rPr>
          <w:rFonts w:ascii="Segoe UI Light" w:eastAsia="Calibri" w:hAnsi="Segoe UI Light" w:cs="Segoe UI Light"/>
          <w:bCs/>
          <w:kern w:val="0"/>
          <w:lang w:eastAsia="lv-LV"/>
          <w14:ligatures w14:val="none"/>
        </w:rPr>
        <w:t>laikā Puses konstatē, ka daļu no tehniskajā specifikācijā veicamajiem darbiem nav nepieciešams veikt, vai Pasūtītājs tos var veikt ar saviem resursiem, Puses noformē darbu precizēšanas aktu un noslēdz rakstisku vienošanos, atbilstoši precizējot arī darbu izmaksas.</w:t>
      </w:r>
    </w:p>
    <w:p w14:paraId="2E919268" w14:textId="2DDA9B9D" w:rsidR="005C69B1" w:rsidRPr="0099588A" w:rsidRDefault="01166928" w:rsidP="35432B88">
      <w:pPr>
        <w:numPr>
          <w:ilvl w:val="1"/>
          <w:numId w:val="4"/>
        </w:numPr>
        <w:autoSpaceDN w:val="0"/>
        <w:spacing w:before="120" w:after="120" w:line="240" w:lineRule="auto"/>
        <w:ind w:left="567" w:hanging="567"/>
        <w:jc w:val="both"/>
        <w:rPr>
          <w:rFonts w:ascii="Segoe UI Light" w:eastAsia="Calibri" w:hAnsi="Segoe UI Light" w:cs="Segoe UI Light"/>
          <w:kern w:val="0"/>
          <w:lang w:eastAsia="lv-LV"/>
          <w14:ligatures w14:val="none"/>
        </w:rPr>
      </w:pPr>
      <w:r w:rsidRPr="0099588A">
        <w:rPr>
          <w:rFonts w:ascii="Segoe UI Light" w:eastAsia="Calibri" w:hAnsi="Segoe UI Light" w:cs="Segoe UI Light"/>
          <w:kern w:val="0"/>
          <w:lang w:eastAsia="lv-LV"/>
          <w14:ligatures w14:val="none"/>
        </w:rPr>
        <w:t xml:space="preserve">Ja </w:t>
      </w:r>
      <w:r w:rsidR="47B16881" w:rsidRPr="0099588A">
        <w:rPr>
          <w:rFonts w:ascii="Segoe UI Light" w:eastAsia="Calibri" w:hAnsi="Segoe UI Light" w:cs="Segoe UI Light"/>
          <w:kern w:val="0"/>
          <w:lang w:eastAsia="lv-LV"/>
          <w14:ligatures w14:val="none"/>
        </w:rPr>
        <w:t xml:space="preserve">Pakalpojumu sniegšanas </w:t>
      </w:r>
      <w:r w:rsidRPr="0099588A">
        <w:rPr>
          <w:rFonts w:ascii="Segoe UI Light" w:eastAsia="Calibri" w:hAnsi="Segoe UI Light" w:cs="Segoe UI Light"/>
          <w:kern w:val="0"/>
          <w:lang w:eastAsia="lv-LV"/>
          <w14:ligatures w14:val="none"/>
        </w:rPr>
        <w:t>laikā Puses konstatē nepieciešamību veikt papildu darbus, Izpildītājs iesniedz Pasūtītājam pamatojošus pierādījumus. Pēc pierādījumu izvērtēšanas un Pasūtītāja akcepta par grozījumu izdarīšanas pieļaujamību, Puses ir tiesīgas noformēt atbilstošu darbu precizēšanas aktu un noslēgt rakstisku vienošanos, atbilstoši precizējot arī darbu izmaksas, kas nepārsniedz Līguma</w:t>
      </w:r>
      <w:r w:rsidR="278F9E19" w:rsidRPr="0099588A">
        <w:rPr>
          <w:rFonts w:ascii="Segoe UI Light" w:eastAsia="Calibri" w:hAnsi="Segoe UI Light" w:cs="Segoe UI Light"/>
          <w:lang w:eastAsia="lv-LV"/>
        </w:rPr>
        <w:t xml:space="preserve"> </w:t>
      </w:r>
      <w:r w:rsidRPr="0099588A">
        <w:rPr>
          <w:rFonts w:ascii="Segoe UI Light" w:eastAsia="Calibri" w:hAnsi="Segoe UI Light" w:cs="Segoe UI Light"/>
          <w:lang w:eastAsia="lv-LV"/>
        </w:rPr>
        <w:t> </w:t>
      </w:r>
      <w:r w:rsidR="4EBD69A9" w:rsidRPr="0099588A">
        <w:rPr>
          <w:rFonts w:ascii="Segoe UI Light" w:eastAsia="Calibri" w:hAnsi="Segoe UI Light" w:cs="Segoe UI Light"/>
          <w:lang w:eastAsia="lv-LV"/>
        </w:rPr>
        <w:t>2</w:t>
      </w:r>
      <w:r w:rsidRPr="0099588A">
        <w:rPr>
          <w:rFonts w:ascii="Segoe UI Light" w:eastAsia="Calibri" w:hAnsi="Segoe UI Light" w:cs="Segoe UI Light"/>
          <w:lang w:eastAsia="lv-LV"/>
        </w:rPr>
        <w:t>.</w:t>
      </w:r>
      <w:r w:rsidR="63FA354F" w:rsidRPr="0099588A">
        <w:rPr>
          <w:rFonts w:ascii="Segoe UI Light" w:eastAsia="Calibri" w:hAnsi="Segoe UI Light" w:cs="Segoe UI Light"/>
          <w:lang w:eastAsia="lv-LV"/>
        </w:rPr>
        <w:t>2</w:t>
      </w:r>
      <w:r w:rsidRPr="0099588A">
        <w:rPr>
          <w:rFonts w:ascii="Segoe UI Light" w:eastAsia="Calibri" w:hAnsi="Segoe UI Light" w:cs="Segoe UI Light"/>
          <w:lang w:eastAsia="lv-LV"/>
        </w:rPr>
        <w:t>. punktā norādīt</w:t>
      </w:r>
      <w:r w:rsidR="4EBD69A9" w:rsidRPr="0099588A">
        <w:rPr>
          <w:rFonts w:ascii="Segoe UI Light" w:eastAsia="Calibri" w:hAnsi="Segoe UI Light" w:cs="Segoe UI Light"/>
          <w:lang w:eastAsia="lv-LV"/>
        </w:rPr>
        <w:t>o</w:t>
      </w:r>
      <w:r w:rsidRPr="0099588A">
        <w:rPr>
          <w:rFonts w:ascii="Segoe UI Light" w:eastAsia="Calibri" w:hAnsi="Segoe UI Light" w:cs="Segoe UI Light"/>
          <w:lang w:eastAsia="lv-LV"/>
        </w:rPr>
        <w:t xml:space="preserve"> līgum</w:t>
      </w:r>
      <w:r w:rsidR="4EBD69A9" w:rsidRPr="0099588A">
        <w:rPr>
          <w:rFonts w:ascii="Segoe UI Light" w:eastAsia="Calibri" w:hAnsi="Segoe UI Light" w:cs="Segoe UI Light"/>
          <w:lang w:eastAsia="lv-LV"/>
        </w:rPr>
        <w:t>a maksimālo</w:t>
      </w:r>
      <w:r w:rsidR="201BF79C" w:rsidRPr="0099588A">
        <w:rPr>
          <w:rFonts w:ascii="Segoe UI Light" w:eastAsia="Calibri" w:hAnsi="Segoe UI Light" w:cs="Segoe UI Light"/>
          <w:lang w:eastAsia="lv-LV"/>
        </w:rPr>
        <w:t xml:space="preserve"> iespējamo summu</w:t>
      </w:r>
      <w:r w:rsidRPr="0099588A">
        <w:rPr>
          <w:rFonts w:ascii="Segoe UI Light" w:eastAsia="Calibri" w:hAnsi="Segoe UI Light" w:cs="Segoe UI Light"/>
          <w:lang w:eastAsia="lv-LV"/>
        </w:rPr>
        <w:t>.</w:t>
      </w:r>
    </w:p>
    <w:p w14:paraId="40EC058A" w14:textId="1814C1B5" w:rsidR="00E93150" w:rsidRPr="0099588A" w:rsidRDefault="00E93150" w:rsidP="000236F4">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 xml:space="preserve">Pakalpojuma </w:t>
      </w:r>
      <w:r w:rsidR="00B80961" w:rsidRPr="0099588A">
        <w:rPr>
          <w:rFonts w:ascii="Segoe UI Light" w:eastAsia="Calibri" w:hAnsi="Segoe UI Light" w:cs="Segoe UI Light"/>
          <w:bCs/>
          <w:kern w:val="0"/>
          <w:lang w:eastAsia="lv-LV"/>
          <w14:ligatures w14:val="none"/>
        </w:rPr>
        <w:t>l</w:t>
      </w:r>
      <w:r w:rsidRPr="0099588A">
        <w:rPr>
          <w:rFonts w:ascii="Segoe UI Light" w:eastAsia="Calibri" w:hAnsi="Segoe UI Light" w:cs="Segoe UI Light"/>
          <w:bCs/>
          <w:kern w:val="0"/>
          <w:lang w:eastAsia="lv-LV"/>
          <w14:ligatures w14:val="none"/>
        </w:rPr>
        <w:t>īgum</w:t>
      </w:r>
      <w:r w:rsidR="00FA20C4" w:rsidRPr="0099588A">
        <w:rPr>
          <w:rFonts w:ascii="Segoe UI Light" w:eastAsia="Calibri" w:hAnsi="Segoe UI Light" w:cs="Segoe UI Light"/>
          <w:bCs/>
          <w:kern w:val="0"/>
          <w:lang w:eastAsia="lv-LV"/>
          <w14:ligatures w14:val="none"/>
        </w:rPr>
        <w:t>cena</w:t>
      </w:r>
      <w:r w:rsidRPr="0099588A">
        <w:rPr>
          <w:rFonts w:ascii="Segoe UI Light" w:eastAsia="Calibri" w:hAnsi="Segoe UI Light" w:cs="Segoe UI Light"/>
          <w:bCs/>
          <w:kern w:val="0"/>
          <w:lang w:eastAsia="lv-LV"/>
          <w14:ligatures w14:val="none"/>
        </w:rPr>
        <w:t xml:space="preserve"> kopumā nevar tikt paaugstināta sakarā ar cenu pieaugumu darbaspēkam, nodokļu likmju un normatīvo aktu izmaiņām, kas stāsies spēkā visā Līguma darbības laikā, vai kas stājušās spēkā pirms Līguma spēkā stāšanās, un jebkuriem citiem apstākļiem, kas varētu ietekmēt kopējo līgumcenu. Pakalpojuma </w:t>
      </w:r>
      <w:r w:rsidR="00B80961" w:rsidRPr="0099588A">
        <w:rPr>
          <w:rFonts w:ascii="Segoe UI Light" w:eastAsia="Calibri" w:hAnsi="Segoe UI Light" w:cs="Segoe UI Light"/>
          <w:bCs/>
          <w:kern w:val="0"/>
          <w:lang w:eastAsia="lv-LV"/>
          <w14:ligatures w14:val="none"/>
        </w:rPr>
        <w:t>l</w:t>
      </w:r>
      <w:r w:rsidR="00FA20C4" w:rsidRPr="0099588A">
        <w:rPr>
          <w:rFonts w:ascii="Segoe UI Light" w:eastAsia="Calibri" w:hAnsi="Segoe UI Light" w:cs="Segoe UI Light"/>
          <w:bCs/>
          <w:kern w:val="0"/>
          <w:lang w:eastAsia="lv-LV"/>
          <w14:ligatures w14:val="none"/>
        </w:rPr>
        <w:t>īgumcena</w:t>
      </w:r>
      <w:r w:rsidRPr="0099588A">
        <w:rPr>
          <w:rFonts w:ascii="Segoe UI Light" w:eastAsia="Calibri" w:hAnsi="Segoe UI Light" w:cs="Segoe UI Light"/>
          <w:bCs/>
          <w:kern w:val="0"/>
          <w:lang w:eastAsia="lv-LV"/>
          <w14:ligatures w14:val="none"/>
        </w:rPr>
        <w:t xml:space="preserve"> paliek nemainīga visā Līguma darbības laikā</w:t>
      </w:r>
      <w:r w:rsidR="00FA20C4" w:rsidRPr="0099588A">
        <w:rPr>
          <w:rFonts w:ascii="Segoe UI Light" w:eastAsia="Calibri" w:hAnsi="Segoe UI Light" w:cs="Segoe UI Light"/>
          <w:bCs/>
          <w:kern w:val="0"/>
          <w:lang w:eastAsia="lv-LV"/>
          <w14:ligatures w14:val="none"/>
        </w:rPr>
        <w:t>.</w:t>
      </w:r>
    </w:p>
    <w:p w14:paraId="7DCD6091" w14:textId="5345E222" w:rsidR="000236F4" w:rsidRPr="0099588A" w:rsidRDefault="7A0156F3" w:rsidP="35432B88">
      <w:pPr>
        <w:numPr>
          <w:ilvl w:val="1"/>
          <w:numId w:val="4"/>
        </w:numPr>
        <w:autoSpaceDN w:val="0"/>
        <w:spacing w:before="120" w:after="120" w:line="240" w:lineRule="auto"/>
        <w:ind w:left="567" w:hanging="567"/>
        <w:jc w:val="both"/>
        <w:rPr>
          <w:rFonts w:ascii="Segoe UI Light" w:eastAsia="Calibri" w:hAnsi="Segoe UI Light" w:cs="Segoe UI Light"/>
          <w:kern w:val="0"/>
          <w:lang w:eastAsia="lv-LV"/>
          <w14:ligatures w14:val="none"/>
        </w:rPr>
      </w:pPr>
      <w:r w:rsidRPr="0099588A">
        <w:rPr>
          <w:rFonts w:ascii="Segoe UI Light" w:eastAsia="Calibri" w:hAnsi="Segoe UI Light" w:cs="Segoe UI Light"/>
          <w:kern w:val="0"/>
          <w:lang w:eastAsia="lv-LV"/>
          <w14:ligatures w14:val="none"/>
        </w:rPr>
        <w:t>Par Pakalpojuma piegādi</w:t>
      </w:r>
      <w:r w:rsidR="439CB8E9" w:rsidRPr="0099588A">
        <w:rPr>
          <w:rFonts w:ascii="Segoe UI Light" w:eastAsia="Calibri" w:hAnsi="Segoe UI Light" w:cs="Segoe UI Light"/>
          <w:lang w:eastAsia="lv-LV"/>
        </w:rPr>
        <w:t>/izpildi</w:t>
      </w:r>
      <w:r w:rsidRPr="0099588A">
        <w:rPr>
          <w:rFonts w:ascii="Segoe UI Light" w:eastAsia="Calibri" w:hAnsi="Segoe UI Light" w:cs="Segoe UI Light"/>
          <w:lang w:eastAsia="lv-LV"/>
        </w:rPr>
        <w:t xml:space="preserve"> tiek parakstīt</w:t>
      </w:r>
      <w:r w:rsidR="1062A715" w:rsidRPr="0099588A">
        <w:rPr>
          <w:rFonts w:ascii="Segoe UI Light" w:eastAsia="Calibri" w:hAnsi="Segoe UI Light" w:cs="Segoe UI Light"/>
          <w:lang w:eastAsia="lv-LV"/>
        </w:rPr>
        <w:t>s</w:t>
      </w:r>
      <w:r w:rsidR="0B37CB2E" w:rsidRPr="0099588A">
        <w:rPr>
          <w:rFonts w:ascii="Segoe UI Light" w:eastAsia="Calibri" w:hAnsi="Segoe UI Light" w:cs="Segoe UI Light"/>
          <w:lang w:eastAsia="lv-LV"/>
        </w:rPr>
        <w:t>/-i</w:t>
      </w:r>
      <w:r w:rsidRPr="0099588A">
        <w:rPr>
          <w:rFonts w:ascii="Segoe UI Light" w:eastAsia="Calibri" w:hAnsi="Segoe UI Light" w:cs="Segoe UI Light"/>
          <w:lang w:eastAsia="lv-LV"/>
        </w:rPr>
        <w:t xml:space="preserve"> Pakalpojum</w:t>
      </w:r>
      <w:r w:rsidR="7086E0A4" w:rsidRPr="0099588A">
        <w:rPr>
          <w:rFonts w:ascii="Segoe UI Light" w:eastAsia="Calibri" w:hAnsi="Segoe UI Light" w:cs="Segoe UI Light"/>
          <w:lang w:eastAsia="lv-LV"/>
        </w:rPr>
        <w:t>a</w:t>
      </w:r>
      <w:r w:rsidRPr="0099588A">
        <w:rPr>
          <w:rFonts w:ascii="Segoe UI Light" w:eastAsia="Calibri" w:hAnsi="Segoe UI Light" w:cs="Segoe UI Light"/>
          <w:lang w:eastAsia="lv-LV"/>
        </w:rPr>
        <w:t xml:space="preserve"> pieņemšanas-nodošanas akt</w:t>
      </w:r>
      <w:r w:rsidR="1512E4ED" w:rsidRPr="0099588A">
        <w:rPr>
          <w:rFonts w:ascii="Segoe UI Light" w:eastAsia="Calibri" w:hAnsi="Segoe UI Light" w:cs="Segoe UI Light"/>
          <w:lang w:eastAsia="lv-LV"/>
        </w:rPr>
        <w:t>s</w:t>
      </w:r>
      <w:r w:rsidR="4BC10509" w:rsidRPr="0099588A">
        <w:rPr>
          <w:rFonts w:ascii="Segoe UI Light" w:eastAsia="Calibri" w:hAnsi="Segoe UI Light" w:cs="Segoe UI Light"/>
          <w:lang w:eastAsia="lv-LV"/>
        </w:rPr>
        <w:t>/-i</w:t>
      </w:r>
      <w:r w:rsidR="000236F4" w:rsidRPr="0099588A">
        <w:rPr>
          <w:rStyle w:val="FootnoteReference"/>
          <w:rFonts w:ascii="Segoe UI Light" w:eastAsia="Calibri" w:hAnsi="Segoe UI Light" w:cs="Segoe UI Light"/>
          <w:lang w:eastAsia="lv-LV"/>
        </w:rPr>
        <w:footnoteReference w:id="1"/>
      </w:r>
      <w:r w:rsidRPr="0099588A">
        <w:rPr>
          <w:rFonts w:ascii="Segoe UI Light" w:eastAsia="Calibri" w:hAnsi="Segoe UI Light" w:cs="Segoe UI Light"/>
          <w:lang w:eastAsia="lv-LV"/>
        </w:rPr>
        <w:t xml:space="preserve">, un </w:t>
      </w:r>
      <w:r w:rsidR="1512E4ED" w:rsidRPr="0099588A">
        <w:rPr>
          <w:rFonts w:ascii="Segoe UI Light" w:eastAsia="Calibri" w:hAnsi="Segoe UI Light" w:cs="Segoe UI Light"/>
          <w:lang w:eastAsia="lv-LV"/>
        </w:rPr>
        <w:t>tas</w:t>
      </w:r>
      <w:r w:rsidR="7AC1C9F5" w:rsidRPr="0099588A">
        <w:rPr>
          <w:rFonts w:ascii="Segoe UI Light" w:eastAsia="Calibri" w:hAnsi="Segoe UI Light" w:cs="Segoe UI Light"/>
          <w:lang w:eastAsia="lv-LV"/>
        </w:rPr>
        <w:t>/-ie</w:t>
      </w:r>
      <w:r w:rsidR="1512E4ED" w:rsidRPr="0099588A">
        <w:rPr>
          <w:rFonts w:ascii="Segoe UI Light" w:eastAsia="Calibri" w:hAnsi="Segoe UI Light" w:cs="Segoe UI Light"/>
          <w:lang w:eastAsia="lv-LV"/>
        </w:rPr>
        <w:t xml:space="preserve"> </w:t>
      </w:r>
      <w:r w:rsidRPr="0099588A">
        <w:rPr>
          <w:rFonts w:ascii="Segoe UI Light" w:eastAsia="Calibri" w:hAnsi="Segoe UI Light" w:cs="Segoe UI Light"/>
          <w:lang w:eastAsia="lv-LV"/>
        </w:rPr>
        <w:t xml:space="preserve">kalpo kā apliecinājums nodošanas un pieņemšanas faktam dienā (datumā), kad Pasūtītājs to ir parakstījis. Kā pavaddokumentus Izpildītājs nodod Pasūtītājam īpašumā </w:t>
      </w:r>
      <w:r w:rsidR="704165DD" w:rsidRPr="0099588A">
        <w:rPr>
          <w:rFonts w:ascii="Segoe UI Light" w:eastAsia="Calibri" w:hAnsi="Segoe UI Light" w:cs="Segoe UI Light"/>
          <w:lang w:eastAsia="lv-LV"/>
        </w:rPr>
        <w:t>iekārtu</w:t>
      </w:r>
      <w:r w:rsidRPr="0099588A">
        <w:rPr>
          <w:rFonts w:ascii="Segoe UI Light" w:eastAsia="Calibri" w:hAnsi="Segoe UI Light" w:cs="Segoe UI Light"/>
          <w:lang w:eastAsia="lv-LV"/>
        </w:rPr>
        <w:t xml:space="preserve"> ražotāja, uzraugošās iestādes vai citas institūcijas izsniegtos dokumentus, kas apliecina </w:t>
      </w:r>
      <w:r w:rsidR="2CA3043C" w:rsidRPr="0099588A">
        <w:rPr>
          <w:rFonts w:ascii="Segoe UI Light" w:eastAsia="Calibri" w:hAnsi="Segoe UI Light" w:cs="Segoe UI Light"/>
          <w:lang w:eastAsia="lv-LV"/>
        </w:rPr>
        <w:t>iekārtu</w:t>
      </w:r>
      <w:r w:rsidRPr="0099588A">
        <w:rPr>
          <w:rFonts w:ascii="Segoe UI Light" w:eastAsia="Calibri" w:hAnsi="Segoe UI Light" w:cs="Segoe UI Light"/>
          <w:lang w:eastAsia="lv-LV"/>
        </w:rPr>
        <w:t xml:space="preserve"> atbilstību noteiktiem standartiem, kā arī iesniedz Pasūtītājam citus dokumentus, kuri tam varētu būt nepieciešami </w:t>
      </w:r>
      <w:r w:rsidR="2CA3043C" w:rsidRPr="0099588A">
        <w:rPr>
          <w:rFonts w:ascii="Segoe UI Light" w:eastAsia="Calibri" w:hAnsi="Segoe UI Light" w:cs="Segoe UI Light"/>
          <w:lang w:eastAsia="lv-LV"/>
        </w:rPr>
        <w:t>iekārtu</w:t>
      </w:r>
      <w:r w:rsidRPr="0099588A">
        <w:rPr>
          <w:rFonts w:ascii="Segoe UI Light" w:eastAsia="Calibri" w:hAnsi="Segoe UI Light" w:cs="Segoe UI Light"/>
          <w:lang w:eastAsia="lv-LV"/>
        </w:rPr>
        <w:t xml:space="preserve"> ekspluatācijas laikā (pases, atbilstības sertifikāti</w:t>
      </w:r>
      <w:r w:rsidR="4C34B9FD" w:rsidRPr="0099588A">
        <w:rPr>
          <w:rFonts w:ascii="Segoe UI Light" w:eastAsia="Calibri" w:hAnsi="Segoe UI Light" w:cs="Segoe UI Light"/>
          <w:lang w:eastAsia="lv-LV"/>
        </w:rPr>
        <w:t>, lietošanas instrukcijas</w:t>
      </w:r>
      <w:r w:rsidRPr="0099588A">
        <w:rPr>
          <w:rFonts w:ascii="Segoe UI Light" w:eastAsia="Calibri" w:hAnsi="Segoe UI Light" w:cs="Segoe UI Light"/>
          <w:lang w:eastAsia="lv-LV"/>
        </w:rPr>
        <w:t xml:space="preserve"> u.c.), turpmāk arī - Pavaddokumenti. Bez Pavaddokumentu iesniegšanas Pasūtītājs neparaksta </w:t>
      </w:r>
      <w:r w:rsidR="1108424B" w:rsidRPr="0099588A">
        <w:rPr>
          <w:rFonts w:ascii="Segoe UI Light" w:eastAsia="Calibri" w:hAnsi="Segoe UI Light" w:cs="Segoe UI Light"/>
          <w:lang w:eastAsia="lv-LV"/>
        </w:rPr>
        <w:t>Pakalpojumu pieņemšanas-nodošanas aktu</w:t>
      </w:r>
      <w:r w:rsidR="3C31BF58" w:rsidRPr="0099588A">
        <w:rPr>
          <w:rFonts w:ascii="Segoe UI Light" w:eastAsia="Calibri" w:hAnsi="Segoe UI Light" w:cs="Segoe UI Light"/>
          <w:lang w:eastAsia="lv-LV"/>
        </w:rPr>
        <w:t>/-s</w:t>
      </w:r>
      <w:r w:rsidR="1108424B" w:rsidRPr="0099588A">
        <w:rPr>
          <w:rFonts w:ascii="Segoe UI Light" w:eastAsia="Calibri" w:hAnsi="Segoe UI Light" w:cs="Segoe UI Light"/>
          <w:lang w:eastAsia="lv-LV"/>
        </w:rPr>
        <w:t xml:space="preserve"> </w:t>
      </w:r>
      <w:r w:rsidRPr="0099588A">
        <w:rPr>
          <w:rFonts w:ascii="Segoe UI Light" w:eastAsia="Calibri" w:hAnsi="Segoe UI Light" w:cs="Segoe UI Light"/>
          <w:lang w:eastAsia="lv-LV"/>
        </w:rPr>
        <w:t xml:space="preserve">un tiek uzskatīts, ka Izpildītājs nav nodevis </w:t>
      </w:r>
      <w:r w:rsidR="1108424B" w:rsidRPr="0099588A">
        <w:rPr>
          <w:rFonts w:ascii="Segoe UI Light" w:eastAsia="Calibri" w:hAnsi="Segoe UI Light" w:cs="Segoe UI Light"/>
          <w:lang w:eastAsia="lv-LV"/>
        </w:rPr>
        <w:t>Pakalpojumu</w:t>
      </w:r>
      <w:r w:rsidRPr="0099588A">
        <w:rPr>
          <w:rFonts w:ascii="Segoe UI Light" w:eastAsia="Calibri" w:hAnsi="Segoe UI Light" w:cs="Segoe UI Light"/>
          <w:lang w:eastAsia="lv-LV"/>
        </w:rPr>
        <w:t xml:space="preserve"> pilnā tā apjomā.</w:t>
      </w:r>
    </w:p>
    <w:p w14:paraId="4A11AD2E" w14:textId="2B505E81" w:rsidR="00561007" w:rsidRPr="0099588A" w:rsidRDefault="7EA6EF68" w:rsidP="35432B88">
      <w:pPr>
        <w:pStyle w:val="ListParagraph"/>
        <w:numPr>
          <w:ilvl w:val="1"/>
          <w:numId w:val="4"/>
        </w:numPr>
        <w:ind w:left="567" w:hanging="567"/>
        <w:jc w:val="both"/>
        <w:rPr>
          <w:rFonts w:ascii="Segoe UI Light" w:eastAsia="Calibri" w:hAnsi="Segoe UI Light" w:cs="Segoe UI Light"/>
          <w:kern w:val="0"/>
          <w:lang w:eastAsia="lv-LV"/>
          <w14:ligatures w14:val="none"/>
        </w:rPr>
      </w:pPr>
      <w:r w:rsidRPr="0099588A">
        <w:rPr>
          <w:rFonts w:ascii="Segoe UI Light" w:eastAsia="Calibri" w:hAnsi="Segoe UI Light" w:cs="Segoe UI Light"/>
          <w:kern w:val="0"/>
          <w:lang w:eastAsia="lv-LV"/>
          <w14:ligatures w14:val="none"/>
        </w:rPr>
        <w:lastRenderedPageBreak/>
        <w:t>Ja Pasūtītājs konstatē, ka Līguma izpildē tiek ietvertas vai izmantotas Krievijas Federācijas vai Baltkrievijas Republikas izcelsmes preces/pakalpojumi, Pasūtītājs ir tiesīgs neveikt samaksu par konkrētajām precēm/pakalpojumiem. Šādā gadījumā Izpildītājs nav tiesīgs atprasīt konkrēto preci/pakalpojumu, kā arī lūgt Pasūtītājam segt jebkādus Izpildītājam radušos zaudējumus.</w:t>
      </w:r>
    </w:p>
    <w:p w14:paraId="7615BC31" w14:textId="5878FFFB" w:rsidR="00561007" w:rsidRPr="0099588A" w:rsidRDefault="4D2A1E1C" w:rsidP="35432B88">
      <w:pPr>
        <w:jc w:val="both"/>
        <w:rPr>
          <w:rFonts w:ascii="Segoe UI Light" w:hAnsi="Segoe UI Light" w:cs="Segoe UI Light"/>
        </w:rPr>
      </w:pPr>
      <w:r w:rsidRPr="0099588A">
        <w:rPr>
          <w:rFonts w:ascii="Segoe UI Light" w:eastAsia="Calibri" w:hAnsi="Segoe UI Light" w:cs="Segoe UI Light"/>
          <w:lang w:eastAsia="lv-LV"/>
        </w:rPr>
        <w:t>2.</w:t>
      </w:r>
      <w:r w:rsidR="7717D8B4" w:rsidRPr="0099588A">
        <w:rPr>
          <w:rFonts w:ascii="Segoe UI Light" w:eastAsia="Calibri" w:hAnsi="Segoe UI Light" w:cs="Segoe UI Light"/>
          <w:lang w:eastAsia="lv-LV"/>
        </w:rPr>
        <w:t>9</w:t>
      </w:r>
      <w:r w:rsidRPr="0099588A">
        <w:rPr>
          <w:rFonts w:ascii="Segoe UI Light" w:eastAsia="Calibri" w:hAnsi="Segoe UI Light" w:cs="Segoe UI Light"/>
          <w:lang w:eastAsia="lv-LV"/>
        </w:rPr>
        <w:t>. Līguma izpildes garantija</w:t>
      </w:r>
      <w:r w:rsidR="3A9435FB" w:rsidRPr="0099588A">
        <w:rPr>
          <w:rFonts w:ascii="Segoe UI Light" w:eastAsia="Calibri" w:hAnsi="Segoe UI Light" w:cs="Segoe UI Light"/>
          <w:lang w:eastAsia="lv-LV"/>
        </w:rPr>
        <w:t>:</w:t>
      </w:r>
    </w:p>
    <w:p w14:paraId="2C2A5C33" w14:textId="6BA0BF43" w:rsidR="00561007" w:rsidRPr="0099588A" w:rsidRDefault="4D2A1E1C" w:rsidP="35432B88">
      <w:pPr>
        <w:pStyle w:val="ListParagraph"/>
        <w:ind w:left="567"/>
        <w:jc w:val="both"/>
        <w:rPr>
          <w:rFonts w:ascii="Segoe UI Light" w:hAnsi="Segoe UI Light" w:cs="Segoe UI Light"/>
        </w:rPr>
      </w:pPr>
      <w:r w:rsidRPr="0099588A">
        <w:rPr>
          <w:rFonts w:ascii="Segoe UI Light" w:eastAsia="Calibri" w:hAnsi="Segoe UI Light" w:cs="Segoe UI Light"/>
          <w:lang w:eastAsia="lv-LV"/>
        </w:rPr>
        <w:t>2.</w:t>
      </w:r>
      <w:r w:rsidR="74251726" w:rsidRPr="0099588A">
        <w:rPr>
          <w:rFonts w:ascii="Segoe UI Light" w:eastAsia="Calibri" w:hAnsi="Segoe UI Light" w:cs="Segoe UI Light"/>
          <w:lang w:eastAsia="lv-LV"/>
        </w:rPr>
        <w:t>9</w:t>
      </w:r>
      <w:r w:rsidRPr="0099588A">
        <w:rPr>
          <w:rFonts w:ascii="Segoe UI Light" w:eastAsia="Calibri" w:hAnsi="Segoe UI Light" w:cs="Segoe UI Light"/>
          <w:lang w:eastAsia="lv-LV"/>
        </w:rPr>
        <w:t>.1. Izpildītājs 10 (desmit) dienu laikā pēc Līguma abpusējas parakstīšanas iesniedz Pasūtītājam līguma izpildes garantiju.</w:t>
      </w:r>
    </w:p>
    <w:p w14:paraId="420E6FBF" w14:textId="1C0262C8" w:rsidR="00561007" w:rsidRPr="0099588A" w:rsidRDefault="4D2A1E1C" w:rsidP="35432B88">
      <w:pPr>
        <w:pStyle w:val="ListParagraph"/>
        <w:ind w:left="567"/>
        <w:jc w:val="both"/>
        <w:rPr>
          <w:rFonts w:ascii="Segoe UI Light" w:hAnsi="Segoe UI Light" w:cs="Segoe UI Light"/>
        </w:rPr>
      </w:pPr>
      <w:r w:rsidRPr="0099588A">
        <w:rPr>
          <w:rFonts w:ascii="Segoe UI Light" w:eastAsia="Calibri" w:hAnsi="Segoe UI Light" w:cs="Segoe UI Light"/>
          <w:lang w:eastAsia="lv-LV"/>
        </w:rPr>
        <w:t>2.</w:t>
      </w:r>
      <w:r w:rsidR="07C17255" w:rsidRPr="0099588A">
        <w:rPr>
          <w:rFonts w:ascii="Segoe UI Light" w:eastAsia="Calibri" w:hAnsi="Segoe UI Light" w:cs="Segoe UI Light"/>
          <w:lang w:eastAsia="lv-LV"/>
        </w:rPr>
        <w:t>9</w:t>
      </w:r>
      <w:r w:rsidRPr="0099588A">
        <w:rPr>
          <w:rFonts w:ascii="Segoe UI Light" w:eastAsia="Calibri" w:hAnsi="Segoe UI Light" w:cs="Segoe UI Light"/>
          <w:lang w:eastAsia="lv-LV"/>
        </w:rPr>
        <w:t>.2. Līguma izpildes garantijai jāatbilst šādiem nosacījumiem:</w:t>
      </w:r>
    </w:p>
    <w:p w14:paraId="69658A67" w14:textId="59999118" w:rsidR="00561007" w:rsidRPr="0099588A" w:rsidRDefault="4D2A1E1C" w:rsidP="35432B88">
      <w:pPr>
        <w:pStyle w:val="ListParagraph"/>
        <w:ind w:left="567" w:firstLine="720"/>
        <w:jc w:val="both"/>
        <w:rPr>
          <w:rFonts w:ascii="Segoe UI Light" w:hAnsi="Segoe UI Light" w:cs="Segoe UI Light"/>
        </w:rPr>
      </w:pPr>
      <w:r w:rsidRPr="0099588A">
        <w:rPr>
          <w:rFonts w:ascii="Segoe UI Light" w:eastAsia="Calibri" w:hAnsi="Segoe UI Light" w:cs="Segoe UI Light"/>
          <w:lang w:eastAsia="lv-LV"/>
        </w:rPr>
        <w:t>2.</w:t>
      </w:r>
      <w:r w:rsidR="0078437B" w:rsidRPr="0099588A">
        <w:rPr>
          <w:rFonts w:ascii="Segoe UI Light" w:eastAsia="Calibri" w:hAnsi="Segoe UI Light" w:cs="Segoe UI Light"/>
          <w:lang w:eastAsia="lv-LV"/>
        </w:rPr>
        <w:t>9</w:t>
      </w:r>
      <w:r w:rsidRPr="0099588A">
        <w:rPr>
          <w:rFonts w:ascii="Segoe UI Light" w:eastAsia="Calibri" w:hAnsi="Segoe UI Light" w:cs="Segoe UI Light"/>
          <w:lang w:eastAsia="lv-LV"/>
        </w:rPr>
        <w:t>.2.1. tā ir bankas garantija vai apdrošināšanas polise;</w:t>
      </w:r>
    </w:p>
    <w:p w14:paraId="1D59BF48" w14:textId="75550F4B" w:rsidR="00561007" w:rsidRPr="0099588A" w:rsidRDefault="4D2A1E1C" w:rsidP="35432B88">
      <w:pPr>
        <w:pStyle w:val="ListParagraph"/>
        <w:ind w:left="567" w:firstLine="720"/>
        <w:jc w:val="both"/>
        <w:rPr>
          <w:rFonts w:ascii="Segoe UI Light" w:hAnsi="Segoe UI Light" w:cs="Segoe UI Light"/>
        </w:rPr>
      </w:pPr>
      <w:r w:rsidRPr="0099588A">
        <w:rPr>
          <w:rFonts w:ascii="Segoe UI Light" w:eastAsia="Calibri" w:hAnsi="Segoe UI Light" w:cs="Segoe UI Light"/>
          <w:lang w:eastAsia="lv-LV"/>
        </w:rPr>
        <w:t>2.</w:t>
      </w:r>
      <w:r w:rsidR="2201B7FE" w:rsidRPr="0099588A">
        <w:rPr>
          <w:rFonts w:ascii="Segoe UI Light" w:eastAsia="Calibri" w:hAnsi="Segoe UI Light" w:cs="Segoe UI Light"/>
          <w:lang w:eastAsia="lv-LV"/>
        </w:rPr>
        <w:t>9</w:t>
      </w:r>
      <w:r w:rsidRPr="0099588A">
        <w:rPr>
          <w:rFonts w:ascii="Segoe UI Light" w:eastAsia="Calibri" w:hAnsi="Segoe UI Light" w:cs="Segoe UI Light"/>
          <w:lang w:eastAsia="lv-LV"/>
        </w:rPr>
        <w:t>.2.2. tā ir pirmā pieprasījuma, neatsaucama un beznosacījumu garantija;</w:t>
      </w:r>
    </w:p>
    <w:p w14:paraId="3A5EF24F" w14:textId="39F970AC" w:rsidR="00561007" w:rsidRPr="0099588A" w:rsidRDefault="4D2A1E1C" w:rsidP="35432B88">
      <w:pPr>
        <w:pStyle w:val="ListParagraph"/>
        <w:ind w:left="567" w:firstLine="720"/>
        <w:jc w:val="both"/>
        <w:rPr>
          <w:rFonts w:ascii="Segoe UI Light" w:hAnsi="Segoe UI Light" w:cs="Segoe UI Light"/>
        </w:rPr>
      </w:pPr>
      <w:r w:rsidRPr="0099588A">
        <w:rPr>
          <w:rFonts w:ascii="Segoe UI Light" w:eastAsia="Calibri" w:hAnsi="Segoe UI Light" w:cs="Segoe UI Light"/>
          <w:lang w:eastAsia="lv-LV"/>
        </w:rPr>
        <w:t>2.</w:t>
      </w:r>
      <w:r w:rsidR="2E363C15" w:rsidRPr="0099588A">
        <w:rPr>
          <w:rFonts w:ascii="Segoe UI Light" w:eastAsia="Calibri" w:hAnsi="Segoe UI Light" w:cs="Segoe UI Light"/>
          <w:lang w:eastAsia="lv-LV"/>
        </w:rPr>
        <w:t>9</w:t>
      </w:r>
      <w:r w:rsidRPr="0099588A">
        <w:rPr>
          <w:rFonts w:ascii="Segoe UI Light" w:eastAsia="Calibri" w:hAnsi="Segoe UI Light" w:cs="Segoe UI Light"/>
          <w:lang w:eastAsia="lv-LV"/>
        </w:rPr>
        <w:t>.2.3. to ir izsniegusi ar Pasūtītāju saskaņota kredītiestāde vai apdrošināšanas sabiedrība;</w:t>
      </w:r>
    </w:p>
    <w:p w14:paraId="78DC79D0" w14:textId="4AD8BBD5" w:rsidR="00561007" w:rsidRPr="0099588A" w:rsidRDefault="4D2A1E1C" w:rsidP="35432B88">
      <w:pPr>
        <w:pStyle w:val="ListParagraph"/>
        <w:ind w:left="567" w:firstLine="720"/>
        <w:jc w:val="both"/>
        <w:rPr>
          <w:rFonts w:ascii="Segoe UI Light" w:hAnsi="Segoe UI Light" w:cs="Segoe UI Light"/>
        </w:rPr>
      </w:pPr>
      <w:r w:rsidRPr="0099588A">
        <w:rPr>
          <w:rFonts w:ascii="Segoe UI Light" w:eastAsia="Calibri" w:hAnsi="Segoe UI Light" w:cs="Segoe UI Light"/>
          <w:lang w:eastAsia="lv-LV"/>
        </w:rPr>
        <w:t>2.</w:t>
      </w:r>
      <w:r w:rsidR="647C0B03" w:rsidRPr="0099588A">
        <w:rPr>
          <w:rFonts w:ascii="Segoe UI Light" w:eastAsia="Calibri" w:hAnsi="Segoe UI Light" w:cs="Segoe UI Light"/>
          <w:lang w:eastAsia="lv-LV"/>
        </w:rPr>
        <w:t>9</w:t>
      </w:r>
      <w:r w:rsidRPr="0099588A">
        <w:rPr>
          <w:rFonts w:ascii="Segoe UI Light" w:eastAsia="Calibri" w:hAnsi="Segoe UI Light" w:cs="Segoe UI Light"/>
          <w:lang w:eastAsia="lv-LV"/>
        </w:rPr>
        <w:t>.2.4. tās forma un saturs ir iepriekš saskaņoti ar Pasūtītāju;</w:t>
      </w:r>
    </w:p>
    <w:p w14:paraId="4DED1218" w14:textId="2D2E8C0C" w:rsidR="00561007" w:rsidRPr="0099588A" w:rsidRDefault="4D2A1E1C" w:rsidP="35432B88">
      <w:pPr>
        <w:pStyle w:val="ListParagraph"/>
        <w:ind w:left="567" w:firstLine="720"/>
        <w:jc w:val="both"/>
        <w:rPr>
          <w:rFonts w:ascii="Segoe UI Light" w:hAnsi="Segoe UI Light" w:cs="Segoe UI Light"/>
        </w:rPr>
      </w:pPr>
      <w:r w:rsidRPr="0099588A">
        <w:rPr>
          <w:rFonts w:ascii="Segoe UI Light" w:eastAsia="Calibri" w:hAnsi="Segoe UI Light" w:cs="Segoe UI Light"/>
          <w:lang w:eastAsia="lv-LV"/>
        </w:rPr>
        <w:t>2.</w:t>
      </w:r>
      <w:r w:rsidR="653102C4" w:rsidRPr="0099588A">
        <w:rPr>
          <w:rFonts w:ascii="Segoe UI Light" w:eastAsia="Calibri" w:hAnsi="Segoe UI Light" w:cs="Segoe UI Light"/>
          <w:lang w:eastAsia="lv-LV"/>
        </w:rPr>
        <w:t>9</w:t>
      </w:r>
      <w:r w:rsidRPr="0099588A">
        <w:rPr>
          <w:rFonts w:ascii="Segoe UI Light" w:eastAsia="Calibri" w:hAnsi="Segoe UI Light" w:cs="Segoe UI Light"/>
          <w:lang w:eastAsia="lv-LV"/>
        </w:rPr>
        <w:t>.2.5. garantētā summa nav mazāka par 20% (divdesmit procentiem) no visu Darbu kopējās līgumcenas</w:t>
      </w:r>
      <w:r w:rsidR="1ED5390E" w:rsidRPr="0099588A">
        <w:rPr>
          <w:rFonts w:ascii="Segoe UI Light" w:eastAsia="Calibri" w:hAnsi="Segoe UI Light" w:cs="Segoe UI Light"/>
          <w:lang w:eastAsia="lv-LV"/>
        </w:rPr>
        <w:t>, neieskaitot PVN</w:t>
      </w:r>
      <w:r w:rsidRPr="0099588A">
        <w:rPr>
          <w:rFonts w:ascii="Segoe UI Light" w:eastAsia="Calibri" w:hAnsi="Segoe UI Light" w:cs="Segoe UI Light"/>
          <w:lang w:eastAsia="lv-LV"/>
        </w:rPr>
        <w:t>;</w:t>
      </w:r>
    </w:p>
    <w:p w14:paraId="0B79DA19" w14:textId="5ACA7739" w:rsidR="00561007" w:rsidRPr="0099588A" w:rsidRDefault="4D2A1E1C" w:rsidP="35432B88">
      <w:pPr>
        <w:pStyle w:val="ListParagraph"/>
        <w:ind w:left="567" w:firstLine="720"/>
        <w:jc w:val="both"/>
        <w:rPr>
          <w:rFonts w:ascii="Segoe UI Light" w:hAnsi="Segoe UI Light" w:cs="Segoe UI Light"/>
        </w:rPr>
      </w:pPr>
      <w:r w:rsidRPr="0099588A">
        <w:rPr>
          <w:rFonts w:ascii="Segoe UI Light" w:eastAsia="Calibri" w:hAnsi="Segoe UI Light" w:cs="Segoe UI Light"/>
          <w:lang w:eastAsia="lv-LV"/>
        </w:rPr>
        <w:t>2.</w:t>
      </w:r>
      <w:r w:rsidR="10A42549" w:rsidRPr="0099588A">
        <w:rPr>
          <w:rFonts w:ascii="Segoe UI Light" w:eastAsia="Calibri" w:hAnsi="Segoe UI Light" w:cs="Segoe UI Light"/>
          <w:lang w:eastAsia="lv-LV"/>
        </w:rPr>
        <w:t>9</w:t>
      </w:r>
      <w:r w:rsidRPr="0099588A">
        <w:rPr>
          <w:rFonts w:ascii="Segoe UI Light" w:eastAsia="Calibri" w:hAnsi="Segoe UI Light" w:cs="Segoe UI Light"/>
          <w:lang w:eastAsia="lv-LV"/>
        </w:rPr>
        <w:t>.2.6. garantija ir spēkā visā Līguma darbības laikā un 30 (trīsdesmit) dienas pēc Līguma saistību pilnīgas izpildes.</w:t>
      </w:r>
    </w:p>
    <w:p w14:paraId="44B26184" w14:textId="0E76C600" w:rsidR="00561007" w:rsidRPr="0099588A" w:rsidRDefault="4D2A1E1C" w:rsidP="35432B88">
      <w:pPr>
        <w:pStyle w:val="ListParagraph"/>
        <w:ind w:left="567"/>
        <w:jc w:val="both"/>
        <w:rPr>
          <w:rFonts w:ascii="Segoe UI Light" w:hAnsi="Segoe UI Light" w:cs="Segoe UI Light"/>
        </w:rPr>
      </w:pPr>
      <w:r w:rsidRPr="0099588A">
        <w:rPr>
          <w:rFonts w:ascii="Segoe UI Light" w:eastAsia="Calibri" w:hAnsi="Segoe UI Light" w:cs="Segoe UI Light"/>
          <w:lang w:eastAsia="lv-LV"/>
        </w:rPr>
        <w:t>2.</w:t>
      </w:r>
      <w:r w:rsidR="7686E4E8" w:rsidRPr="0099588A">
        <w:rPr>
          <w:rFonts w:ascii="Segoe UI Light" w:eastAsia="Calibri" w:hAnsi="Segoe UI Light" w:cs="Segoe UI Light"/>
          <w:lang w:eastAsia="lv-LV"/>
        </w:rPr>
        <w:t>9</w:t>
      </w:r>
      <w:r w:rsidRPr="0099588A">
        <w:rPr>
          <w:rFonts w:ascii="Segoe UI Light" w:eastAsia="Calibri" w:hAnsi="Segoe UI Light" w:cs="Segoe UI Light"/>
          <w:lang w:eastAsia="lv-LV"/>
        </w:rPr>
        <w:t>.3. Līguma izpildes garantijai piemēro Starptautiskās Tirdzniecības palātas izdotie Vienotie noteikumi par pieprasījuma garantijām Nr. 758 (“The ICC Uniform Rules for Demand Guarantees”, ICC Publication No. 758), ciktāl tie nav pretrunā ar Līguma noteikumiem.</w:t>
      </w:r>
    </w:p>
    <w:p w14:paraId="411193D4" w14:textId="73109A25" w:rsidR="00561007" w:rsidRPr="0099588A" w:rsidRDefault="4D2A1E1C" w:rsidP="35432B88">
      <w:pPr>
        <w:pStyle w:val="ListParagraph"/>
        <w:ind w:left="567"/>
        <w:jc w:val="both"/>
        <w:rPr>
          <w:rFonts w:ascii="Segoe UI Light" w:hAnsi="Segoe UI Light" w:cs="Segoe UI Light"/>
        </w:rPr>
      </w:pPr>
      <w:r w:rsidRPr="0099588A">
        <w:rPr>
          <w:rFonts w:ascii="Segoe UI Light" w:eastAsia="Calibri" w:hAnsi="Segoe UI Light" w:cs="Segoe UI Light"/>
          <w:lang w:eastAsia="lv-LV"/>
        </w:rPr>
        <w:t>2.</w:t>
      </w:r>
      <w:r w:rsidR="594FDC74" w:rsidRPr="0099588A">
        <w:rPr>
          <w:rFonts w:ascii="Segoe UI Light" w:eastAsia="Calibri" w:hAnsi="Segoe UI Light" w:cs="Segoe UI Light"/>
          <w:lang w:eastAsia="lv-LV"/>
        </w:rPr>
        <w:t>9</w:t>
      </w:r>
      <w:r w:rsidRPr="0099588A">
        <w:rPr>
          <w:rFonts w:ascii="Segoe UI Light" w:eastAsia="Calibri" w:hAnsi="Segoe UI Light" w:cs="Segoe UI Light"/>
          <w:lang w:eastAsia="lv-LV"/>
        </w:rPr>
        <w:t>.4. Bankas garantijas vai apdrošināšanas polises noteikumi nedrīkst apgrūtināt Pasūtītāja iespējas saņemt pieprasīto summu, noteikt papildu priekšnoteikumus izmaksai vai samazināt izmaksājamās summas apmēru.</w:t>
      </w:r>
    </w:p>
    <w:p w14:paraId="50304157" w14:textId="7DD95C61" w:rsidR="00561007" w:rsidRPr="0099588A" w:rsidRDefault="4D2A1E1C" w:rsidP="35432B88">
      <w:pPr>
        <w:pStyle w:val="ListParagraph"/>
        <w:ind w:left="567"/>
        <w:jc w:val="both"/>
        <w:rPr>
          <w:rFonts w:ascii="Segoe UI Light" w:hAnsi="Segoe UI Light" w:cs="Segoe UI Light"/>
        </w:rPr>
      </w:pPr>
      <w:r w:rsidRPr="0099588A">
        <w:rPr>
          <w:rFonts w:ascii="Segoe UI Light" w:eastAsia="Calibri" w:hAnsi="Segoe UI Light" w:cs="Segoe UI Light"/>
          <w:lang w:eastAsia="lv-LV"/>
        </w:rPr>
        <w:t>2.</w:t>
      </w:r>
      <w:r w:rsidR="58A17C1D" w:rsidRPr="0099588A">
        <w:rPr>
          <w:rFonts w:ascii="Segoe UI Light" w:eastAsia="Calibri" w:hAnsi="Segoe UI Light" w:cs="Segoe UI Light"/>
          <w:lang w:eastAsia="lv-LV"/>
        </w:rPr>
        <w:t>9</w:t>
      </w:r>
      <w:r w:rsidRPr="0099588A">
        <w:rPr>
          <w:rFonts w:ascii="Segoe UI Light" w:eastAsia="Calibri" w:hAnsi="Segoe UI Light" w:cs="Segoe UI Light"/>
          <w:lang w:eastAsia="lv-LV"/>
        </w:rPr>
        <w:t>.5. Ja Izpildītājs noteiktajā termiņā neiesniedz līguma izpildes garantiju vai iesniedz garantiju, kas neatbilst Līguma noteikumiem, Pasūtītājam ir tiesības piemērot Līgumā un normatīvajos aktos paredzētos tiesību aizsardzības līdzekļus, tai skaitā apturēt Līguma izpildi, neveikt maksājumus vai izbeigt Līgumu.</w:t>
      </w:r>
    </w:p>
    <w:p w14:paraId="366B8C38" w14:textId="7DB1E686" w:rsidR="00B75ABD" w:rsidRPr="0099588A" w:rsidRDefault="00B75ABD" w:rsidP="35432B88">
      <w:pPr>
        <w:pStyle w:val="ListParagraph"/>
        <w:ind w:left="567"/>
        <w:jc w:val="both"/>
        <w:rPr>
          <w:rFonts w:ascii="Segoe UI Light" w:eastAsia="Calibri" w:hAnsi="Segoe UI Light" w:cs="Segoe UI Light"/>
          <w:kern w:val="0"/>
          <w:lang w:eastAsia="lv-LV"/>
          <w14:ligatures w14:val="none"/>
        </w:rPr>
      </w:pPr>
    </w:p>
    <w:p w14:paraId="1DAC1C83" w14:textId="7D7109BF" w:rsidR="00006188" w:rsidRPr="0099588A" w:rsidRDefault="5D4FEE10" w:rsidP="35432B88">
      <w:pPr>
        <w:pStyle w:val="ListParagraph"/>
        <w:numPr>
          <w:ilvl w:val="0"/>
          <w:numId w:val="4"/>
        </w:numPr>
        <w:autoSpaceDN w:val="0"/>
        <w:spacing w:before="120" w:after="120" w:line="240" w:lineRule="auto"/>
        <w:ind w:left="567" w:hanging="567"/>
        <w:jc w:val="center"/>
        <w:rPr>
          <w:rFonts w:ascii="Segoe UI Light" w:eastAsia="Calibri" w:hAnsi="Segoe UI Light" w:cs="Segoe UI Light"/>
          <w:b/>
          <w:bCs/>
          <w:kern w:val="0"/>
          <w:lang w:eastAsia="lv-LV"/>
          <w14:ligatures w14:val="none"/>
        </w:rPr>
      </w:pPr>
      <w:r w:rsidRPr="0099588A">
        <w:rPr>
          <w:rFonts w:ascii="Segoe UI Light" w:eastAsia="Calibri" w:hAnsi="Segoe UI Light" w:cs="Segoe UI Light"/>
          <w:b/>
          <w:bCs/>
          <w:kern w:val="0"/>
          <w:lang w:eastAsia="lv-LV"/>
          <w14:ligatures w14:val="none"/>
        </w:rPr>
        <w:t>NORĒĶINU KĀRTĪBA</w:t>
      </w:r>
    </w:p>
    <w:p w14:paraId="6ECE9153" w14:textId="6350ABF5" w:rsidR="00006188" w:rsidRPr="0099588A" w:rsidRDefault="1336CFFE" w:rsidP="35432B88">
      <w:pPr>
        <w:numPr>
          <w:ilvl w:val="1"/>
          <w:numId w:val="4"/>
        </w:numPr>
        <w:autoSpaceDN w:val="0"/>
        <w:spacing w:before="120" w:after="120" w:line="240" w:lineRule="auto"/>
        <w:ind w:left="567" w:hanging="567"/>
        <w:jc w:val="both"/>
        <w:rPr>
          <w:rFonts w:ascii="Segoe UI Light" w:eastAsia="Calibri" w:hAnsi="Segoe UI Light" w:cs="Segoe UI Light"/>
          <w:kern w:val="0"/>
          <w:lang w:eastAsia="lv-LV"/>
          <w14:ligatures w14:val="none"/>
        </w:rPr>
      </w:pPr>
      <w:r w:rsidRPr="0099588A">
        <w:rPr>
          <w:rFonts w:ascii="Segoe UI Light" w:eastAsia="Calibri" w:hAnsi="Segoe UI Light" w:cs="Segoe UI Light"/>
          <w:kern w:val="0"/>
          <w:lang w:eastAsia="lv-LV"/>
          <w14:ligatures w14:val="none"/>
        </w:rPr>
        <w:t xml:space="preserve">Pasūtītājs samaksā </w:t>
      </w:r>
      <w:r w:rsidR="397594C2" w:rsidRPr="0099588A">
        <w:rPr>
          <w:rFonts w:ascii="Segoe UI Light" w:eastAsia="Calibri" w:hAnsi="Segoe UI Light" w:cs="Segoe UI Light"/>
          <w:kern w:val="0"/>
          <w:lang w:eastAsia="lv-LV"/>
          <w14:ligatures w14:val="none"/>
        </w:rPr>
        <w:t>Izpildītājam</w:t>
      </w:r>
      <w:r w:rsidRPr="0099588A">
        <w:rPr>
          <w:rFonts w:ascii="Segoe UI Light" w:eastAsia="Calibri" w:hAnsi="Segoe UI Light" w:cs="Segoe UI Light"/>
          <w:kern w:val="0"/>
          <w:lang w:eastAsia="lv-LV"/>
          <w14:ligatures w14:val="none"/>
        </w:rPr>
        <w:t xml:space="preserve"> par faktiski </w:t>
      </w:r>
      <w:r w:rsidR="18AC9CB9" w:rsidRPr="0099588A">
        <w:rPr>
          <w:rFonts w:ascii="Segoe UI Light" w:eastAsia="Calibri" w:hAnsi="Segoe UI Light" w:cs="Segoe UI Light"/>
          <w:kern w:val="0"/>
          <w:lang w:eastAsia="lv-LV"/>
          <w14:ligatures w14:val="none"/>
        </w:rPr>
        <w:t>veikto Pakalpojumu</w:t>
      </w:r>
      <w:r w:rsidRPr="0099588A">
        <w:rPr>
          <w:rFonts w:ascii="Segoe UI Light" w:eastAsia="Calibri" w:hAnsi="Segoe UI Light" w:cs="Segoe UI Light"/>
          <w:kern w:val="0"/>
          <w:lang w:eastAsia="lv-LV"/>
          <w14:ligatures w14:val="none"/>
        </w:rPr>
        <w:t xml:space="preserve"> 10 (desmit) darba dienu laikā pēc </w:t>
      </w:r>
      <w:r w:rsidR="18AC9CB9" w:rsidRPr="0099588A">
        <w:rPr>
          <w:rFonts w:ascii="Segoe UI Light" w:eastAsia="Calibri" w:hAnsi="Segoe UI Light" w:cs="Segoe UI Light"/>
          <w:kern w:val="0"/>
          <w:lang w:eastAsia="lv-LV"/>
          <w14:ligatures w14:val="none"/>
        </w:rPr>
        <w:t>Pakalpojum</w:t>
      </w:r>
      <w:r w:rsidR="3A692AD6" w:rsidRPr="0099588A">
        <w:rPr>
          <w:rFonts w:ascii="Segoe UI Light" w:eastAsia="Calibri" w:hAnsi="Segoe UI Light" w:cs="Segoe UI Light"/>
          <w:kern w:val="0"/>
          <w:lang w:eastAsia="lv-LV"/>
          <w14:ligatures w14:val="none"/>
        </w:rPr>
        <w:t>u pieņemšanas - nodošanas</w:t>
      </w:r>
      <w:r w:rsidRPr="0099588A">
        <w:rPr>
          <w:rFonts w:ascii="Segoe UI Light" w:eastAsia="Calibri" w:hAnsi="Segoe UI Light" w:cs="Segoe UI Light"/>
          <w:lang w:eastAsia="lv-LV"/>
        </w:rPr>
        <w:t xml:space="preserve"> </w:t>
      </w:r>
      <w:r w:rsidR="5FB36869" w:rsidRPr="0099588A">
        <w:rPr>
          <w:rFonts w:ascii="Segoe UI Light" w:eastAsia="Calibri" w:hAnsi="Segoe UI Light" w:cs="Segoe UI Light"/>
          <w:lang w:eastAsia="lv-LV"/>
        </w:rPr>
        <w:t xml:space="preserve">akta </w:t>
      </w:r>
      <w:r w:rsidRPr="0099588A">
        <w:rPr>
          <w:rFonts w:ascii="Segoe UI Light" w:eastAsia="Calibri" w:hAnsi="Segoe UI Light" w:cs="Segoe UI Light"/>
          <w:lang w:eastAsia="lv-LV"/>
        </w:rPr>
        <w:t xml:space="preserve">parakstīšanas un </w:t>
      </w:r>
      <w:r w:rsidR="35CD0AFA" w:rsidRPr="0099588A">
        <w:rPr>
          <w:rFonts w:ascii="Segoe UI Light" w:eastAsia="Calibri" w:hAnsi="Segoe UI Light" w:cs="Segoe UI Light"/>
          <w:lang w:eastAsia="lv-LV"/>
        </w:rPr>
        <w:t>Izpildītāja</w:t>
      </w:r>
      <w:r w:rsidRPr="0099588A">
        <w:rPr>
          <w:rFonts w:ascii="Segoe UI Light" w:eastAsia="Calibri" w:hAnsi="Segoe UI Light" w:cs="Segoe UI Light"/>
          <w:lang w:eastAsia="lv-LV"/>
        </w:rPr>
        <w:t xml:space="preserve"> darījuma apliecinoša dokumenta (rēķina) saņemšanas.</w:t>
      </w:r>
    </w:p>
    <w:p w14:paraId="05A9FECA" w14:textId="55F9938C" w:rsidR="00006188" w:rsidRPr="0099588A" w:rsidRDefault="00006188" w:rsidP="00006188">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Puses Līguma ietvaros paredzētos rēķinus sagatavo un nosūta elektroniski bez droša elektroniska paraksta, un akceptē šādi nosūtītus rēķinus par attaisnojamiem, vai izsniedz strukturētu elektronisko rēķinu saskaņā ar normatīvo aktu prasībām.</w:t>
      </w:r>
    </w:p>
    <w:p w14:paraId="7035D5A0" w14:textId="49E51CD7" w:rsidR="00006188" w:rsidRPr="0099588A" w:rsidRDefault="732B2517" w:rsidP="35432B88">
      <w:pPr>
        <w:numPr>
          <w:ilvl w:val="1"/>
          <w:numId w:val="4"/>
        </w:numPr>
        <w:autoSpaceDN w:val="0"/>
        <w:spacing w:before="120" w:after="120" w:line="240" w:lineRule="auto"/>
        <w:ind w:left="567" w:hanging="567"/>
        <w:jc w:val="both"/>
        <w:rPr>
          <w:rFonts w:ascii="Segoe UI Light" w:eastAsia="Calibri" w:hAnsi="Segoe UI Light" w:cs="Segoe UI Light"/>
          <w:kern w:val="0"/>
          <w:lang w:eastAsia="lv-LV"/>
          <w14:ligatures w14:val="none"/>
        </w:rPr>
      </w:pPr>
      <w:r w:rsidRPr="0099588A">
        <w:rPr>
          <w:rFonts w:ascii="Segoe UI Light" w:eastAsia="Calibri" w:hAnsi="Segoe UI Light" w:cs="Segoe UI Light"/>
          <w:kern w:val="0"/>
          <w:lang w:eastAsia="lv-LV"/>
          <w14:ligatures w14:val="none"/>
        </w:rPr>
        <w:t>Izpildītājs</w:t>
      </w:r>
      <w:r w:rsidR="5D4FEE10" w:rsidRPr="0099588A">
        <w:rPr>
          <w:rFonts w:ascii="Segoe UI Light" w:eastAsia="Calibri" w:hAnsi="Segoe UI Light" w:cs="Segoe UI Light"/>
          <w:kern w:val="0"/>
          <w:lang w:eastAsia="lv-LV"/>
          <w14:ligatures w14:val="none"/>
        </w:rPr>
        <w:t xml:space="preserve"> saskaņā ar Līgumu sagatavoto rēķinu iesniedz Pasūtītājam elektroniski, nosūtot uz e-pasta adresi</w:t>
      </w:r>
      <w:r w:rsidR="3C98040D" w:rsidRPr="0099588A">
        <w:rPr>
          <w:rFonts w:ascii="Segoe UI Light" w:eastAsia="Calibri" w:hAnsi="Segoe UI Light" w:cs="Segoe UI Light"/>
          <w:kern w:val="0"/>
          <w:lang w:eastAsia="lv-LV"/>
          <w14:ligatures w14:val="none"/>
        </w:rPr>
        <w:t>:</w:t>
      </w:r>
      <w:r w:rsidR="5D4FEE10" w:rsidRPr="0099588A">
        <w:rPr>
          <w:rFonts w:ascii="Segoe UI Light" w:eastAsia="Calibri" w:hAnsi="Segoe UI Light" w:cs="Segoe UI Light"/>
          <w:kern w:val="0"/>
          <w:lang w:eastAsia="lv-LV"/>
          <w14:ligatures w14:val="none"/>
        </w:rPr>
        <w:t xml:space="preserve"> rekini@lvrflote.lv</w:t>
      </w:r>
      <w:r w:rsidR="1D9F03B0" w:rsidRPr="0099588A">
        <w:rPr>
          <w:rFonts w:ascii="Segoe UI Light" w:eastAsia="Calibri" w:hAnsi="Segoe UI Light" w:cs="Segoe UI Light"/>
          <w:lang w:eastAsia="lv-LV"/>
        </w:rPr>
        <w:t>.</w:t>
      </w:r>
    </w:p>
    <w:p w14:paraId="4DC0E4CD" w14:textId="3A93D82C" w:rsidR="00006188" w:rsidRPr="0099588A" w:rsidRDefault="002846C3" w:rsidP="00006188">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D</w:t>
      </w:r>
      <w:r w:rsidR="00006188" w:rsidRPr="0099588A">
        <w:rPr>
          <w:rFonts w:ascii="Segoe UI Light" w:eastAsia="Calibri" w:hAnsi="Segoe UI Light" w:cs="Segoe UI Light"/>
          <w:bCs/>
          <w:kern w:val="0"/>
          <w:lang w:eastAsia="lv-LV"/>
          <w14:ligatures w14:val="none"/>
        </w:rPr>
        <w:t>arījuma apliecinoš</w:t>
      </w:r>
      <w:r w:rsidR="000335B2" w:rsidRPr="0099588A">
        <w:rPr>
          <w:rFonts w:ascii="Segoe UI Light" w:eastAsia="Calibri" w:hAnsi="Segoe UI Light" w:cs="Segoe UI Light"/>
          <w:bCs/>
          <w:kern w:val="0"/>
          <w:lang w:eastAsia="lv-LV"/>
          <w14:ligatures w14:val="none"/>
        </w:rPr>
        <w:t>ā</w:t>
      </w:r>
      <w:r w:rsidR="00006188" w:rsidRPr="0099588A">
        <w:rPr>
          <w:rFonts w:ascii="Segoe UI Light" w:eastAsia="Calibri" w:hAnsi="Segoe UI Light" w:cs="Segoe UI Light"/>
          <w:bCs/>
          <w:kern w:val="0"/>
          <w:lang w:eastAsia="lv-LV"/>
          <w14:ligatures w14:val="none"/>
        </w:rPr>
        <w:t xml:space="preserve"> dokumentā (rēķinā) norādāma atsauce uz Līguma numuru.</w:t>
      </w:r>
    </w:p>
    <w:p w14:paraId="7C167D89" w14:textId="3F17D997" w:rsidR="00006188" w:rsidRPr="0099588A" w:rsidRDefault="00006188" w:rsidP="00006188">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 xml:space="preserve">Ja Pasūtītājs nepiekrīt rēķinā norādītajai summai, tas 5 (piecu) darbdienu laikā iesniedz </w:t>
      </w:r>
      <w:r w:rsidR="00285EBF" w:rsidRPr="0099588A">
        <w:rPr>
          <w:rFonts w:ascii="Segoe UI Light" w:eastAsia="Calibri" w:hAnsi="Segoe UI Light" w:cs="Segoe UI Light"/>
          <w:bCs/>
          <w:kern w:val="0"/>
          <w:lang w:eastAsia="lv-LV"/>
          <w14:ligatures w14:val="none"/>
        </w:rPr>
        <w:t>Izpildītājam</w:t>
      </w:r>
      <w:r w:rsidRPr="0099588A">
        <w:rPr>
          <w:rFonts w:ascii="Segoe UI Light" w:eastAsia="Calibri" w:hAnsi="Segoe UI Light" w:cs="Segoe UI Light"/>
          <w:bCs/>
          <w:kern w:val="0"/>
          <w:lang w:eastAsia="lv-LV"/>
          <w14:ligatures w14:val="none"/>
        </w:rPr>
        <w:t xml:space="preserve"> rakstisku pretenziju. Laika posms līdz galējās summas saskaņošanas brīdim netiek uzskatīts par nokavējumu šī Līguma izpratnē.</w:t>
      </w:r>
    </w:p>
    <w:p w14:paraId="05DAF4A6" w14:textId="77777777" w:rsidR="00006188" w:rsidRPr="0099588A" w:rsidRDefault="55F92157" w:rsidP="322BE45B">
      <w:pPr>
        <w:numPr>
          <w:ilvl w:val="1"/>
          <w:numId w:val="4"/>
        </w:numPr>
        <w:autoSpaceDN w:val="0"/>
        <w:spacing w:before="120" w:after="120" w:line="240" w:lineRule="auto"/>
        <w:ind w:left="567" w:hanging="567"/>
        <w:jc w:val="both"/>
        <w:rPr>
          <w:rFonts w:ascii="Segoe UI Light" w:eastAsia="Calibri" w:hAnsi="Segoe UI Light" w:cs="Segoe UI Light"/>
          <w:kern w:val="0"/>
          <w:lang w:eastAsia="lv-LV"/>
          <w14:ligatures w14:val="none"/>
        </w:rPr>
      </w:pPr>
      <w:r w:rsidRPr="0099588A">
        <w:rPr>
          <w:rFonts w:ascii="Segoe UI Light" w:eastAsia="Calibri" w:hAnsi="Segoe UI Light" w:cs="Segoe UI Light"/>
          <w:kern w:val="0"/>
          <w:lang w:eastAsia="lv-LV"/>
          <w14:ligatures w14:val="none"/>
        </w:rPr>
        <w:lastRenderedPageBreak/>
        <w:t>Samaksa uzskatāma par veiktu ar brīdi, kad kredītiestādē iesniegts attiecīgs</w:t>
      </w:r>
      <w:r w:rsidRPr="0099588A">
        <w:rPr>
          <w:rFonts w:ascii="Segoe UI Light" w:eastAsia="Calibri" w:hAnsi="Segoe UI Light" w:cs="Segoe UI Light"/>
          <w:lang w:eastAsia="lv-LV"/>
        </w:rPr>
        <w:t xml:space="preserve"> maksājuma uzdevums.</w:t>
      </w:r>
    </w:p>
    <w:p w14:paraId="37460A5A" w14:textId="0E7B0A50" w:rsidR="00003445" w:rsidRPr="0099588A" w:rsidRDefault="70803308" w:rsidP="35432B88">
      <w:pPr>
        <w:pStyle w:val="ListParagraph"/>
        <w:numPr>
          <w:ilvl w:val="0"/>
          <w:numId w:val="4"/>
        </w:numPr>
        <w:autoSpaceDN w:val="0"/>
        <w:spacing w:before="120" w:after="120" w:line="240" w:lineRule="auto"/>
        <w:ind w:left="567" w:hanging="567"/>
        <w:jc w:val="center"/>
        <w:rPr>
          <w:rFonts w:ascii="Segoe UI Light" w:eastAsia="Calibri" w:hAnsi="Segoe UI Light" w:cs="Segoe UI Light"/>
          <w:kern w:val="0"/>
          <w:lang w:eastAsia="lv-LV"/>
          <w14:ligatures w14:val="none"/>
        </w:rPr>
      </w:pPr>
      <w:r w:rsidRPr="0099588A">
        <w:rPr>
          <w:rFonts w:ascii="Segoe UI Light" w:eastAsia="Calibri" w:hAnsi="Segoe UI Light" w:cs="Segoe UI Light"/>
          <w:b/>
          <w:bCs/>
          <w:kern w:val="0"/>
          <w:lang w:eastAsia="lv-LV"/>
          <w14:ligatures w14:val="none"/>
        </w:rPr>
        <w:t>ATBILDĪBA UN STRĪDU RISINĀŠANAS KĀRTĪBA</w:t>
      </w:r>
    </w:p>
    <w:p w14:paraId="1507E954" w14:textId="618DC1B8" w:rsidR="00003445" w:rsidRPr="0099588A" w:rsidRDefault="00003445" w:rsidP="00003445">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 xml:space="preserve">Puses ir savstarpēji atbildīgas par nodarītajiem zaudējumiem Līguma saistību nepildīšanas vai nepienācīgas izpildes gadījumā saskaņā ar Līgumu un normatīvajiem aktiem. </w:t>
      </w:r>
      <w:r w:rsidR="00761D26" w:rsidRPr="0099588A">
        <w:rPr>
          <w:rFonts w:ascii="Segoe UI Light" w:eastAsia="Calibri" w:hAnsi="Segoe UI Light" w:cs="Segoe UI Light"/>
          <w:bCs/>
          <w:kern w:val="0"/>
          <w:lang w:eastAsia="lv-LV"/>
          <w14:ligatures w14:val="none"/>
        </w:rPr>
        <w:t>Izpildītājs</w:t>
      </w:r>
      <w:r w:rsidRPr="0099588A">
        <w:rPr>
          <w:rFonts w:ascii="Segoe UI Light" w:eastAsia="Calibri" w:hAnsi="Segoe UI Light" w:cs="Segoe UI Light"/>
          <w:bCs/>
          <w:kern w:val="0"/>
          <w:lang w:eastAsia="lv-LV"/>
          <w14:ligatures w14:val="none"/>
        </w:rPr>
        <w:t xml:space="preserve"> uzņemas risku, t.i., nepieprasot papildu samaksu no Pasūtītāja, ja Līguma izpildes laikā tiek atklātas aritmētiskās kļūdas </w:t>
      </w:r>
      <w:r w:rsidR="00F91602" w:rsidRPr="0099588A">
        <w:rPr>
          <w:rFonts w:ascii="Segoe UI Light" w:eastAsia="Calibri" w:hAnsi="Segoe UI Light" w:cs="Segoe UI Light"/>
          <w:bCs/>
          <w:kern w:val="0"/>
          <w:lang w:eastAsia="lv-LV"/>
          <w14:ligatures w14:val="none"/>
        </w:rPr>
        <w:t>Izpildītāja</w:t>
      </w:r>
      <w:r w:rsidRPr="0099588A">
        <w:rPr>
          <w:rFonts w:ascii="Segoe UI Light" w:eastAsia="Calibri" w:hAnsi="Segoe UI Light" w:cs="Segoe UI Light"/>
          <w:bCs/>
          <w:kern w:val="0"/>
          <w:lang w:eastAsia="lv-LV"/>
          <w14:ligatures w14:val="none"/>
        </w:rPr>
        <w:t xml:space="preserve"> finanšu piedāvājumā vai </w:t>
      </w:r>
      <w:r w:rsidR="00F91602" w:rsidRPr="0099588A">
        <w:rPr>
          <w:rFonts w:ascii="Segoe UI Light" w:eastAsia="Calibri" w:hAnsi="Segoe UI Light" w:cs="Segoe UI Light"/>
          <w:bCs/>
          <w:kern w:val="0"/>
          <w:lang w:eastAsia="lv-LV"/>
          <w14:ligatures w14:val="none"/>
        </w:rPr>
        <w:t>Izpildītājs</w:t>
      </w:r>
      <w:r w:rsidRPr="0099588A">
        <w:rPr>
          <w:rFonts w:ascii="Segoe UI Light" w:eastAsia="Calibri" w:hAnsi="Segoe UI Light" w:cs="Segoe UI Light"/>
          <w:bCs/>
          <w:kern w:val="0"/>
          <w:lang w:eastAsia="lv-LV"/>
          <w14:ligatures w14:val="none"/>
        </w:rPr>
        <w:t xml:space="preserve"> nav ievērojis citus ar Līguma izpildi saistītos noteikumus un/vai nosacījumus. Šajā punktā minētās papildu izmaksas apmaksā </w:t>
      </w:r>
      <w:r w:rsidR="0098451D" w:rsidRPr="0099588A">
        <w:rPr>
          <w:rFonts w:ascii="Segoe UI Light" w:eastAsia="Calibri" w:hAnsi="Segoe UI Light" w:cs="Segoe UI Light"/>
          <w:bCs/>
          <w:kern w:val="0"/>
          <w:lang w:eastAsia="lv-LV"/>
          <w14:ligatures w14:val="none"/>
        </w:rPr>
        <w:t>Izpildītājs</w:t>
      </w:r>
      <w:r w:rsidRPr="0099588A">
        <w:rPr>
          <w:rFonts w:ascii="Segoe UI Light" w:eastAsia="Calibri" w:hAnsi="Segoe UI Light" w:cs="Segoe UI Light"/>
          <w:bCs/>
          <w:kern w:val="0"/>
          <w:lang w:eastAsia="lv-LV"/>
          <w14:ligatures w14:val="none"/>
        </w:rPr>
        <w:t>.</w:t>
      </w:r>
    </w:p>
    <w:p w14:paraId="6B8EEBB1" w14:textId="47CE35A2" w:rsidR="00003445" w:rsidRPr="0099588A" w:rsidRDefault="00F91602" w:rsidP="00003445">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Izpildītājs</w:t>
      </w:r>
      <w:r w:rsidR="00003445" w:rsidRPr="0099588A">
        <w:rPr>
          <w:rFonts w:ascii="Segoe UI Light" w:eastAsia="Calibri" w:hAnsi="Segoe UI Light" w:cs="Segoe UI Light"/>
          <w:bCs/>
          <w:kern w:val="0"/>
          <w:lang w:eastAsia="lv-LV"/>
          <w14:ligatures w14:val="none"/>
        </w:rPr>
        <w:t xml:space="preserve"> atbild par Līgumā noteikto saistību izpildes kavējumu. Par katru piegādes kavējuma dienu vai citu Līgumā noteikto saistību nepildīšanu, Pasūtītājs ir tiesīgs piemērot </w:t>
      </w:r>
      <w:r w:rsidR="002B0CB5" w:rsidRPr="0099588A">
        <w:rPr>
          <w:rFonts w:ascii="Segoe UI Light" w:eastAsia="Calibri" w:hAnsi="Segoe UI Light" w:cs="Segoe UI Light"/>
          <w:bCs/>
          <w:kern w:val="0"/>
          <w:lang w:eastAsia="lv-LV"/>
          <w14:ligatures w14:val="none"/>
        </w:rPr>
        <w:t>Izpildītājam</w:t>
      </w:r>
      <w:r w:rsidR="00003445" w:rsidRPr="0099588A">
        <w:rPr>
          <w:rFonts w:ascii="Segoe UI Light" w:eastAsia="Calibri" w:hAnsi="Segoe UI Light" w:cs="Segoe UI Light"/>
          <w:bCs/>
          <w:kern w:val="0"/>
          <w:lang w:eastAsia="lv-LV"/>
          <w14:ligatures w14:val="none"/>
        </w:rPr>
        <w:t xml:space="preserve"> līgumsodu 0,1% (viena desmitā daļa procenta) apmērā no līgumcenas par katru kavējuma dienu, bet ne vairāk kā 10% (desmit procentus) no līgumcenas.</w:t>
      </w:r>
    </w:p>
    <w:p w14:paraId="64F4DDA2" w14:textId="531447A4" w:rsidR="00003445" w:rsidRPr="0099588A" w:rsidRDefault="00003445" w:rsidP="00003445">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 xml:space="preserve">Par Līgumā noteikto maksājumu termiņa kavējumu </w:t>
      </w:r>
      <w:r w:rsidR="002B0CB5" w:rsidRPr="0099588A">
        <w:rPr>
          <w:rFonts w:ascii="Segoe UI Light" w:eastAsia="Calibri" w:hAnsi="Segoe UI Light" w:cs="Segoe UI Light"/>
          <w:bCs/>
          <w:kern w:val="0"/>
          <w:lang w:eastAsia="lv-LV"/>
          <w14:ligatures w14:val="none"/>
        </w:rPr>
        <w:t>Izpildītājs</w:t>
      </w:r>
      <w:r w:rsidRPr="0099588A">
        <w:rPr>
          <w:rFonts w:ascii="Segoe UI Light" w:eastAsia="Calibri" w:hAnsi="Segoe UI Light" w:cs="Segoe UI Light"/>
          <w:bCs/>
          <w:kern w:val="0"/>
          <w:lang w:eastAsia="lv-LV"/>
          <w14:ligatures w14:val="none"/>
        </w:rPr>
        <w:t xml:space="preserve"> ir tiesīgs piemērot Pasūtītājam līgumsodu 0,1% (viena desmitā daļa procenta) apmērā no termiņā nesamaksātās summas par katru maksājuma nokavējuma dienu, bet ne vairāk kā 10% no līgumcenas.</w:t>
      </w:r>
    </w:p>
    <w:p w14:paraId="20E78544" w14:textId="77777777" w:rsidR="00003445" w:rsidRPr="0099588A" w:rsidRDefault="00003445" w:rsidP="00003445">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Līgumsods aprēķināms par periodu, kas sākas nākamajā kalendārajā dienā pēc Līgumā noteiktā saistības izpildes termiņa un ietver dienu, kurā saistība izpildīta.</w:t>
      </w:r>
    </w:p>
    <w:p w14:paraId="6CF04D61" w14:textId="77777777" w:rsidR="00003445" w:rsidRPr="0099588A" w:rsidRDefault="00003445" w:rsidP="00003445">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Ja kāda no Pusēm ir aprēķinājusi otrai Pusei līgumsodu, tad šādu līgumsodu ir pienākums samaksāt 10 (desmit) darba dienu laikā no attiecīgā rēķina iesniegšanas dienas.</w:t>
      </w:r>
    </w:p>
    <w:p w14:paraId="59D56D9C" w14:textId="77777777" w:rsidR="00003445" w:rsidRPr="0099588A" w:rsidRDefault="00003445" w:rsidP="00003445">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Līgumsoda samaksa nav zaudējumu atlīdzināšana un tā neatbrīvo Puses no Līgumā noteikto saistību izpildes.</w:t>
      </w:r>
    </w:p>
    <w:p w14:paraId="6BDADEBF" w14:textId="77777777" w:rsidR="00003445" w:rsidRPr="0099588A" w:rsidRDefault="00003445" w:rsidP="00003445">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Objektīvu apstākļu dēļ Puses var tikt atbrīvotas no līgumsoda nomaksas, ja ir panākta abpusēja vienošanās.</w:t>
      </w:r>
    </w:p>
    <w:p w14:paraId="46A046DD" w14:textId="77777777" w:rsidR="00003445" w:rsidRPr="0099588A" w:rsidRDefault="00003445" w:rsidP="00003445">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Saistības, kas ir radušās, bet nav izpildītas Līguma darbības laikā, ir spēkā līdz to pilnīgai izpildei.</w:t>
      </w:r>
    </w:p>
    <w:p w14:paraId="0DCB6155" w14:textId="77777777" w:rsidR="00003445" w:rsidRPr="0099588A" w:rsidRDefault="00003445" w:rsidP="00003445">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Puses tiek atbrīvotas no atbildības par pilnīgu vai daļēju Līgumā paredzēto saistību neizpildi, ja šāda neizpilde ir notikusi nepārvaramas varas apstākļu iestāšanās rezultātā pēc Līguma spēkā stāšanās dienas, kuru nebija iespējams ne paredzēt, ne novērst. Šāda nepārvarama vara ietver sevī notikumus, kuri ir ārpus Pušu kontroles un atbildības (dabas katastrofas, ūdens plūdi, ugunsgrēks, zemestrīce un stihiskas nelaimes, bruņoti konflikti (karš, karadarbība), streiki, iekšējie nemieri, Latvijas valsts institūciju, kā arī pašvaldību institūciju rīcība, pieņemtie normatīvie akti un norādījumi un citi apstākļi, kas neiekļaujas Pušu iespējamās kontroles robežās u.c.).</w:t>
      </w:r>
    </w:p>
    <w:p w14:paraId="4E61B393" w14:textId="51C99ABB" w:rsidR="00003445" w:rsidRPr="0099588A" w:rsidRDefault="00003445" w:rsidP="00003445">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 xml:space="preserve">Par nepārvaramas varas apstākli nevar tikt atzīta </w:t>
      </w:r>
      <w:r w:rsidR="002B0CB5" w:rsidRPr="0099588A">
        <w:rPr>
          <w:rFonts w:ascii="Segoe UI Light" w:eastAsia="Calibri" w:hAnsi="Segoe UI Light" w:cs="Segoe UI Light"/>
          <w:bCs/>
          <w:kern w:val="0"/>
          <w:lang w:eastAsia="lv-LV"/>
          <w14:ligatures w14:val="none"/>
        </w:rPr>
        <w:t>Izpildītāja</w:t>
      </w:r>
      <w:r w:rsidRPr="0099588A">
        <w:rPr>
          <w:rFonts w:ascii="Segoe UI Light" w:eastAsia="Calibri" w:hAnsi="Segoe UI Light" w:cs="Segoe UI Light"/>
          <w:bCs/>
          <w:kern w:val="0"/>
          <w:lang w:eastAsia="lv-LV"/>
          <w14:ligatures w14:val="none"/>
        </w:rPr>
        <w:t xml:space="preserve"> un citu iesaistīto personu saistību neizpilde vai nesavlaicīga izpilde.</w:t>
      </w:r>
    </w:p>
    <w:p w14:paraId="1532E300" w14:textId="77777777" w:rsidR="00003445" w:rsidRPr="0099588A" w:rsidRDefault="00003445" w:rsidP="00003445">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Puse, kas nokļuvusi nepārvaramas varas apstākļos, nekavējoties, bet ne vēlāk kā 3 (trīs) darba dienu laikā pēc nepārvaramas varas apstākļu iestāšanās dienas, rakstiski informē otru Pusi un, ja tas ir iespējams, ziņojumam pievieno kompetentas iestādes izziņu, un kura satur nepārvaramas varas apstākļu apstiprinājumu un raksturojumu. Par zaudējumiem, kas radušies nepārvaramas varas apstākļu dēļ, neviena no Pusēm atbildību nenes, ja Puse ir informējusi otru Pusi atbilstoši šajā punktā noteiktajam.</w:t>
      </w:r>
    </w:p>
    <w:p w14:paraId="5C3B2D3F" w14:textId="77777777" w:rsidR="00003445" w:rsidRPr="0099588A" w:rsidRDefault="00003445" w:rsidP="00003445">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Strīdus, kas rodas Līguma izpildes gaitā vai sakarā ar Līgumu, Puses risina savstarpēju pārrunu ceļā. Ja vienošanās netiek panākta 30 (trīsdesmit) dienu laikā, tad Pusēm ir tiesības vērsties strīda risināšanai vispārējās jurisdikcijas tiesā Latvijas Republikas normatīvajos aktos noteiktajā kārtībā.</w:t>
      </w:r>
    </w:p>
    <w:p w14:paraId="49A9A3F5" w14:textId="2D778480" w:rsidR="000236F4" w:rsidRPr="0099588A" w:rsidRDefault="002C1216" w:rsidP="00D2457D">
      <w:pPr>
        <w:numPr>
          <w:ilvl w:val="0"/>
          <w:numId w:val="4"/>
        </w:numPr>
        <w:autoSpaceDN w:val="0"/>
        <w:spacing w:after="0" w:line="240" w:lineRule="auto"/>
        <w:ind w:left="993" w:hanging="284"/>
        <w:jc w:val="center"/>
        <w:rPr>
          <w:rFonts w:ascii="Segoe UI Light" w:eastAsia="Calibri" w:hAnsi="Segoe UI Light" w:cs="Segoe UI Light"/>
          <w:b/>
          <w:kern w:val="0"/>
          <w:lang w:eastAsia="lv-LV"/>
          <w14:ligatures w14:val="none"/>
        </w:rPr>
      </w:pPr>
      <w:r w:rsidRPr="0099588A">
        <w:rPr>
          <w:rFonts w:ascii="Segoe UI Light" w:eastAsia="Calibri" w:hAnsi="Segoe UI Light" w:cs="Segoe UI Light"/>
          <w:b/>
          <w:kern w:val="0"/>
          <w:lang w:eastAsia="lv-LV"/>
          <w14:ligatures w14:val="none"/>
        </w:rPr>
        <w:lastRenderedPageBreak/>
        <w:t>PAK</w:t>
      </w:r>
      <w:r w:rsidR="00E35615" w:rsidRPr="0099588A">
        <w:rPr>
          <w:rFonts w:ascii="Segoe UI Light" w:eastAsia="Calibri" w:hAnsi="Segoe UI Light" w:cs="Segoe UI Light"/>
          <w:b/>
          <w:kern w:val="0"/>
          <w:lang w:eastAsia="lv-LV"/>
          <w14:ligatures w14:val="none"/>
        </w:rPr>
        <w:t>A</w:t>
      </w:r>
      <w:r w:rsidRPr="0099588A">
        <w:rPr>
          <w:rFonts w:ascii="Segoe UI Light" w:eastAsia="Calibri" w:hAnsi="Segoe UI Light" w:cs="Segoe UI Light"/>
          <w:b/>
          <w:kern w:val="0"/>
          <w:lang w:eastAsia="lv-LV"/>
          <w14:ligatures w14:val="none"/>
        </w:rPr>
        <w:t>LPOJUMA</w:t>
      </w:r>
      <w:r w:rsidR="000236F4" w:rsidRPr="0099588A">
        <w:rPr>
          <w:rFonts w:ascii="Segoe UI Light" w:eastAsia="Calibri" w:hAnsi="Segoe UI Light" w:cs="Segoe UI Light"/>
          <w:b/>
          <w:kern w:val="0"/>
          <w:lang w:eastAsia="lv-LV"/>
          <w14:ligatures w14:val="none"/>
        </w:rPr>
        <w:t xml:space="preserve"> NOMAIŅAS, KVALITĀTES ATBILSTĪBAS PĀRBAUDES</w:t>
      </w:r>
      <w:r w:rsidR="005C0D23" w:rsidRPr="0099588A">
        <w:rPr>
          <w:rFonts w:ascii="Segoe UI Light" w:eastAsia="Calibri" w:hAnsi="Segoe UI Light" w:cs="Segoe UI Light"/>
          <w:b/>
          <w:kern w:val="0"/>
          <w:lang w:eastAsia="lv-LV"/>
          <w14:ligatures w14:val="none"/>
        </w:rPr>
        <w:t xml:space="preserve"> </w:t>
      </w:r>
      <w:r w:rsidR="000236F4" w:rsidRPr="0099588A">
        <w:rPr>
          <w:rFonts w:ascii="Segoe UI Light" w:eastAsia="Calibri" w:hAnsi="Segoe UI Light" w:cs="Segoe UI Light"/>
          <w:b/>
          <w:kern w:val="0"/>
          <w:lang w:eastAsia="lv-LV"/>
          <w14:ligatures w14:val="none"/>
        </w:rPr>
        <w:t>UN GARANTIJAS</w:t>
      </w:r>
    </w:p>
    <w:p w14:paraId="0C03BE8E" w14:textId="7F72E602" w:rsidR="000236F4" w:rsidRPr="0099588A" w:rsidRDefault="7A0156F3" w:rsidP="35432B88">
      <w:pPr>
        <w:numPr>
          <w:ilvl w:val="1"/>
          <w:numId w:val="4"/>
        </w:numPr>
        <w:autoSpaceDN w:val="0"/>
        <w:spacing w:before="120" w:after="120" w:line="240" w:lineRule="auto"/>
        <w:ind w:left="426" w:hanging="426"/>
        <w:jc w:val="both"/>
        <w:rPr>
          <w:rFonts w:ascii="Segoe UI Light" w:eastAsia="Calibri" w:hAnsi="Segoe UI Light" w:cs="Segoe UI Light"/>
          <w:kern w:val="0"/>
          <w:lang w:eastAsia="lv-LV"/>
          <w14:ligatures w14:val="none"/>
        </w:rPr>
      </w:pPr>
      <w:r w:rsidRPr="0099588A">
        <w:rPr>
          <w:rFonts w:ascii="Segoe UI Light" w:eastAsia="Calibri" w:hAnsi="Segoe UI Light" w:cs="Segoe UI Light"/>
          <w:kern w:val="0"/>
          <w:lang w:eastAsia="lv-LV"/>
          <w14:ligatures w14:val="none"/>
        </w:rPr>
        <w:t>Pasūtītājs nepieņem Līguma nosacījumiem neatbilstošu P</w:t>
      </w:r>
      <w:r w:rsidR="1B313584" w:rsidRPr="0099588A">
        <w:rPr>
          <w:rFonts w:ascii="Segoe UI Light" w:eastAsia="Calibri" w:hAnsi="Segoe UI Light" w:cs="Segoe UI Light"/>
          <w:kern w:val="0"/>
          <w:lang w:eastAsia="lv-LV"/>
          <w14:ligatures w14:val="none"/>
        </w:rPr>
        <w:t>akalpojumu</w:t>
      </w:r>
      <w:r w:rsidRPr="0099588A">
        <w:rPr>
          <w:rFonts w:ascii="Segoe UI Light" w:eastAsia="Calibri" w:hAnsi="Segoe UI Light" w:cs="Segoe UI Light"/>
          <w:kern w:val="0"/>
          <w:lang w:eastAsia="lv-LV"/>
          <w14:ligatures w14:val="none"/>
        </w:rPr>
        <w:t xml:space="preserve">. Par atklātiem trūkumiem, neatbilstošu </w:t>
      </w:r>
      <w:r w:rsidR="1B313584" w:rsidRPr="0099588A">
        <w:rPr>
          <w:rFonts w:ascii="Segoe UI Light" w:eastAsia="Calibri" w:hAnsi="Segoe UI Light" w:cs="Segoe UI Light"/>
          <w:kern w:val="0"/>
          <w:lang w:eastAsia="lv-LV"/>
          <w14:ligatures w14:val="none"/>
        </w:rPr>
        <w:t xml:space="preserve">Pakalpojumu </w:t>
      </w:r>
      <w:r w:rsidRPr="0099588A">
        <w:rPr>
          <w:rFonts w:ascii="Segoe UI Light" w:eastAsia="Calibri" w:hAnsi="Segoe UI Light" w:cs="Segoe UI Light"/>
          <w:kern w:val="0"/>
          <w:lang w:eastAsia="lv-LV"/>
          <w14:ligatures w14:val="none"/>
        </w:rPr>
        <w:t xml:space="preserve">vai savstarpējām pretenzijām tiek sastādīts Defekta akts </w:t>
      </w:r>
      <w:r w:rsidR="6CE48C17" w:rsidRPr="0099588A">
        <w:rPr>
          <w:rFonts w:ascii="Segoe UI Light" w:eastAsia="Calibri" w:hAnsi="Segoe UI Light" w:cs="Segoe UI Light"/>
          <w:kern w:val="0"/>
          <w:lang w:eastAsia="lv-LV"/>
          <w14:ligatures w14:val="none"/>
        </w:rPr>
        <w:t>(</w:t>
      </w:r>
      <w:r w:rsidR="7361C75A" w:rsidRPr="0099588A">
        <w:rPr>
          <w:rFonts w:ascii="Segoe UI Light" w:eastAsia="Calibri" w:hAnsi="Segoe UI Light" w:cs="Segoe UI Light"/>
          <w:lang w:eastAsia="lv-LV"/>
        </w:rPr>
        <w:t>4</w:t>
      </w:r>
      <w:r w:rsidR="6CE48C17" w:rsidRPr="0099588A">
        <w:rPr>
          <w:rFonts w:ascii="Segoe UI Light" w:eastAsia="Calibri" w:hAnsi="Segoe UI Light" w:cs="Segoe UI Light"/>
          <w:lang w:eastAsia="lv-LV"/>
        </w:rPr>
        <w:t>.pielikums)</w:t>
      </w:r>
      <w:r w:rsidRPr="0099588A">
        <w:rPr>
          <w:rFonts w:ascii="Segoe UI Light" w:eastAsia="Calibri" w:hAnsi="Segoe UI Light" w:cs="Segoe UI Light"/>
          <w:lang w:eastAsia="lv-LV"/>
        </w:rPr>
        <w:t xml:space="preserve">. Ja </w:t>
      </w:r>
      <w:r w:rsidR="1B313584" w:rsidRPr="0099588A">
        <w:rPr>
          <w:rFonts w:ascii="Segoe UI Light" w:eastAsia="Calibri" w:hAnsi="Segoe UI Light" w:cs="Segoe UI Light"/>
          <w:lang w:eastAsia="lv-LV"/>
        </w:rPr>
        <w:t>Pak</w:t>
      </w:r>
      <w:r w:rsidR="7680F4A0" w:rsidRPr="0099588A">
        <w:rPr>
          <w:rFonts w:ascii="Segoe UI Light" w:eastAsia="Calibri" w:hAnsi="Segoe UI Light" w:cs="Segoe UI Light"/>
          <w:lang w:eastAsia="lv-LV"/>
        </w:rPr>
        <w:t>alpojuma</w:t>
      </w:r>
      <w:r w:rsidRPr="0099588A">
        <w:rPr>
          <w:rFonts w:ascii="Segoe UI Light" w:eastAsia="Calibri" w:hAnsi="Segoe UI Light" w:cs="Segoe UI Light"/>
          <w:lang w:eastAsia="lv-LV"/>
        </w:rPr>
        <w:t xml:space="preserve"> pieņemšanas laikā jebkura no pusēm konstatē, ka </w:t>
      </w:r>
      <w:r w:rsidR="7680F4A0" w:rsidRPr="0099588A">
        <w:rPr>
          <w:rFonts w:ascii="Segoe UI Light" w:eastAsia="Calibri" w:hAnsi="Segoe UI Light" w:cs="Segoe UI Light"/>
          <w:lang w:eastAsia="lv-LV"/>
        </w:rPr>
        <w:t>Pakalpojums</w:t>
      </w:r>
      <w:r w:rsidRPr="0099588A">
        <w:rPr>
          <w:rFonts w:ascii="Segoe UI Light" w:eastAsia="Calibri" w:hAnsi="Segoe UI Light" w:cs="Segoe UI Light"/>
          <w:lang w:eastAsia="lv-LV"/>
        </w:rPr>
        <w:t xml:space="preserve"> ir </w:t>
      </w:r>
      <w:r w:rsidR="7680F4A0" w:rsidRPr="0099588A">
        <w:rPr>
          <w:rFonts w:ascii="Segoe UI Light" w:eastAsia="Calibri" w:hAnsi="Segoe UI Light" w:cs="Segoe UI Light"/>
          <w:lang w:eastAsia="lv-LV"/>
        </w:rPr>
        <w:t>ar defektu</w:t>
      </w:r>
      <w:r w:rsidRPr="0099588A">
        <w:rPr>
          <w:rFonts w:ascii="Segoe UI Light" w:eastAsia="Calibri" w:hAnsi="Segoe UI Light" w:cs="Segoe UI Light"/>
          <w:lang w:eastAsia="lv-LV"/>
        </w:rPr>
        <w:t xml:space="preserve">, nekvalitatīva vai citādi neatbilst Līguma nosacījumiem, Izpildītājs novērš trūkumus 10 </w:t>
      </w:r>
      <w:r w:rsidR="5788EF44" w:rsidRPr="0099588A">
        <w:rPr>
          <w:rFonts w:ascii="Segoe UI Light" w:eastAsia="Calibri" w:hAnsi="Segoe UI Light" w:cs="Segoe UI Light"/>
          <w:lang w:eastAsia="lv-LV"/>
        </w:rPr>
        <w:t xml:space="preserve">(desmit) </w:t>
      </w:r>
      <w:r w:rsidRPr="0099588A">
        <w:rPr>
          <w:rFonts w:ascii="Segoe UI Light" w:eastAsia="Calibri" w:hAnsi="Segoe UI Light" w:cs="Segoe UI Light"/>
          <w:lang w:eastAsia="lv-LV"/>
        </w:rPr>
        <w:t>dienu laikā no t</w:t>
      </w:r>
      <w:r w:rsidR="77252354" w:rsidRPr="0099588A">
        <w:rPr>
          <w:rFonts w:ascii="Segoe UI Light" w:eastAsia="Calibri" w:hAnsi="Segoe UI Light" w:cs="Segoe UI Light"/>
          <w:lang w:eastAsia="lv-LV"/>
        </w:rPr>
        <w:t>o</w:t>
      </w:r>
      <w:r w:rsidRPr="0099588A">
        <w:rPr>
          <w:rFonts w:ascii="Segoe UI Light" w:eastAsia="Calibri" w:hAnsi="Segoe UI Light" w:cs="Segoe UI Light"/>
          <w:lang w:eastAsia="lv-LV"/>
        </w:rPr>
        <w:t xml:space="preserve"> atklāšanas dienas. Atklāto trūkumu novēršana neietekmē Līgumā noteikto </w:t>
      </w:r>
      <w:r w:rsidR="6BA8F9B6" w:rsidRPr="0099588A">
        <w:rPr>
          <w:rFonts w:ascii="Segoe UI Light" w:eastAsia="Calibri" w:hAnsi="Segoe UI Light" w:cs="Segoe UI Light"/>
          <w:lang w:eastAsia="lv-LV"/>
        </w:rPr>
        <w:t>Pakalpojumu</w:t>
      </w:r>
      <w:r w:rsidRPr="0099588A">
        <w:rPr>
          <w:rFonts w:ascii="Segoe UI Light" w:eastAsia="Calibri" w:hAnsi="Segoe UI Light" w:cs="Segoe UI Light"/>
          <w:lang w:eastAsia="lv-LV"/>
        </w:rPr>
        <w:t xml:space="preserve"> nomaiņas termiņu, līdz ar ko neatbrīvo Izpildītāju no negatīvajām sekām, kas izriet no šā termiņa neievērošanas.</w:t>
      </w:r>
    </w:p>
    <w:p w14:paraId="5631EBAE" w14:textId="77777777" w:rsidR="008A7CD4" w:rsidRPr="0099588A" w:rsidRDefault="008A7CD4" w:rsidP="000236F4">
      <w:pPr>
        <w:numPr>
          <w:ilvl w:val="1"/>
          <w:numId w:val="4"/>
        </w:numPr>
        <w:autoSpaceDN w:val="0"/>
        <w:spacing w:before="120" w:after="120" w:line="240" w:lineRule="auto"/>
        <w:ind w:left="426" w:hanging="426"/>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Pasūtītājam ir tiesības arī pēc Pakalpojuma pieņemšanas celt iebildumus par slēptiem trūkumiem vai neatbilstībām, kas atklājas vēlāk un apliecina, ka Pakalpojums kopumā nav kvalitatīvs vai neatbilst Līguma noteikumiem.</w:t>
      </w:r>
    </w:p>
    <w:p w14:paraId="06B20B2E" w14:textId="281BF29E" w:rsidR="000236F4" w:rsidRPr="0099588A" w:rsidRDefault="7A0156F3" w:rsidP="35432B88">
      <w:pPr>
        <w:numPr>
          <w:ilvl w:val="1"/>
          <w:numId w:val="4"/>
        </w:numPr>
        <w:autoSpaceDN w:val="0"/>
        <w:spacing w:before="120" w:after="120" w:line="240" w:lineRule="auto"/>
        <w:ind w:left="426" w:hanging="426"/>
        <w:jc w:val="both"/>
        <w:rPr>
          <w:rFonts w:ascii="Segoe UI Light" w:eastAsia="Calibri" w:hAnsi="Segoe UI Light" w:cs="Segoe UI Light"/>
          <w:kern w:val="0"/>
          <w:lang w:eastAsia="lv-LV"/>
          <w14:ligatures w14:val="none"/>
        </w:rPr>
      </w:pPr>
      <w:r w:rsidRPr="0099588A">
        <w:rPr>
          <w:rFonts w:ascii="Segoe UI Light" w:eastAsia="Calibri" w:hAnsi="Segoe UI Light" w:cs="Segoe UI Light"/>
          <w:kern w:val="0"/>
          <w:lang w:eastAsia="lv-LV"/>
          <w14:ligatures w14:val="none"/>
        </w:rPr>
        <w:t xml:space="preserve">Izpildītājs apņemas veikt Pasūtītāja prasībām atbilstošu </w:t>
      </w:r>
      <w:r w:rsidR="12856892" w:rsidRPr="0099588A">
        <w:rPr>
          <w:rFonts w:ascii="Segoe UI Light" w:eastAsia="Calibri" w:hAnsi="Segoe UI Light" w:cs="Segoe UI Light"/>
          <w:kern w:val="0"/>
          <w:lang w:eastAsia="lv-LV"/>
          <w14:ligatures w14:val="none"/>
        </w:rPr>
        <w:t>Pakalpojumu</w:t>
      </w:r>
      <w:r w:rsidRPr="0099588A">
        <w:rPr>
          <w:rFonts w:ascii="Segoe UI Light" w:eastAsia="Calibri" w:hAnsi="Segoe UI Light" w:cs="Segoe UI Light"/>
          <w:kern w:val="0"/>
          <w:lang w:eastAsia="lv-LV"/>
          <w14:ligatures w14:val="none"/>
        </w:rPr>
        <w:t xml:space="preserve"> piegādi saskaņā ar </w:t>
      </w:r>
      <w:r w:rsidR="15CBBBF2" w:rsidRPr="0099588A">
        <w:rPr>
          <w:rFonts w:ascii="Segoe UI Light" w:eastAsia="Calibri" w:hAnsi="Segoe UI Light" w:cs="Segoe UI Light"/>
          <w:kern w:val="0"/>
          <w:lang w:eastAsia="lv-LV"/>
          <w14:ligatures w14:val="none"/>
        </w:rPr>
        <w:t>Līguma nosacījumiem tā pielikumiem</w:t>
      </w:r>
      <w:r w:rsidRPr="0099588A">
        <w:rPr>
          <w:rFonts w:ascii="Segoe UI Light" w:eastAsia="Calibri" w:hAnsi="Segoe UI Light" w:cs="Segoe UI Light"/>
          <w:kern w:val="0"/>
          <w:lang w:eastAsia="lv-LV"/>
          <w14:ligatures w14:val="none"/>
        </w:rPr>
        <w:t xml:space="preserve"> un nodot Pasūtītājam īpašumā </w:t>
      </w:r>
      <w:r w:rsidR="1D9E95EE" w:rsidRPr="0099588A">
        <w:rPr>
          <w:rFonts w:ascii="Segoe UI Light" w:eastAsia="Calibri" w:hAnsi="Segoe UI Light" w:cs="Segoe UI Light"/>
          <w:kern w:val="0"/>
          <w:lang w:eastAsia="lv-LV"/>
          <w14:ligatures w14:val="none"/>
        </w:rPr>
        <w:t>Pa</w:t>
      </w:r>
      <w:r w:rsidR="6F154B5B" w:rsidRPr="0099588A">
        <w:rPr>
          <w:rFonts w:ascii="Segoe UI Light" w:eastAsia="Calibri" w:hAnsi="Segoe UI Light" w:cs="Segoe UI Light"/>
          <w:kern w:val="0"/>
          <w:lang w:eastAsia="lv-LV"/>
          <w14:ligatures w14:val="none"/>
        </w:rPr>
        <w:t>kalpojuma</w:t>
      </w:r>
      <w:r w:rsidR="412E2820" w:rsidRPr="0099588A">
        <w:rPr>
          <w:rFonts w:ascii="Segoe UI Light" w:eastAsia="Calibri" w:hAnsi="Segoe UI Light" w:cs="Segoe UI Light"/>
          <w:kern w:val="0"/>
          <w:lang w:eastAsia="lv-LV"/>
          <w14:ligatures w14:val="none"/>
        </w:rPr>
        <w:t xml:space="preserve"> ietvaros piegādātās iekārtas</w:t>
      </w:r>
      <w:r w:rsidR="3A2D0EF0" w:rsidRPr="0099588A">
        <w:rPr>
          <w:rFonts w:ascii="Segoe UI Light" w:eastAsia="Calibri" w:hAnsi="Segoe UI Light" w:cs="Segoe UI Light"/>
          <w:kern w:val="0"/>
          <w:lang w:eastAsia="lv-LV"/>
          <w14:ligatures w14:val="none"/>
        </w:rPr>
        <w:t xml:space="preserve"> un sistēmu</w:t>
      </w:r>
      <w:r w:rsidR="30BD0BB3" w:rsidRPr="0099588A">
        <w:rPr>
          <w:rFonts w:ascii="Segoe UI Light" w:eastAsia="Calibri" w:hAnsi="Segoe UI Light" w:cs="Segoe UI Light"/>
          <w:kern w:val="0"/>
          <w:lang w:eastAsia="lv-LV"/>
          <w14:ligatures w14:val="none"/>
        </w:rPr>
        <w:t xml:space="preserve">, </w:t>
      </w:r>
      <w:r w:rsidRPr="0099588A">
        <w:rPr>
          <w:rFonts w:ascii="Segoe UI Light" w:eastAsia="Calibri" w:hAnsi="Segoe UI Light" w:cs="Segoe UI Light"/>
          <w:kern w:val="0"/>
          <w:lang w:eastAsia="lv-LV"/>
          <w14:ligatures w14:val="none"/>
        </w:rPr>
        <w:t xml:space="preserve">ražotāja, uzraugošās iestādes vai citas institūcijas izsniegtos dokumentus, kas apliecina atbilstību noteiktiem standartiem, izskaidrot darbības principus un / vai drošības noteikumus, kā arī izsniegt Pasūtītājam citus dokumentus, kuri tam varētu būt nepieciešami </w:t>
      </w:r>
      <w:r w:rsidR="753B13E3" w:rsidRPr="0099588A">
        <w:rPr>
          <w:rFonts w:ascii="Segoe UI Light" w:eastAsia="Calibri" w:hAnsi="Segoe UI Light" w:cs="Segoe UI Light"/>
          <w:kern w:val="0"/>
          <w:lang w:eastAsia="lv-LV"/>
          <w14:ligatures w14:val="none"/>
        </w:rPr>
        <w:t>Paka</w:t>
      </w:r>
      <w:r w:rsidR="3A2D0EF0" w:rsidRPr="0099588A">
        <w:rPr>
          <w:rFonts w:ascii="Segoe UI Light" w:eastAsia="Calibri" w:hAnsi="Segoe UI Light" w:cs="Segoe UI Light"/>
          <w:kern w:val="0"/>
          <w:lang w:eastAsia="lv-LV"/>
          <w14:ligatures w14:val="none"/>
        </w:rPr>
        <w:t>l</w:t>
      </w:r>
      <w:r w:rsidR="753B13E3" w:rsidRPr="0099588A">
        <w:rPr>
          <w:rFonts w:ascii="Segoe UI Light" w:eastAsia="Calibri" w:hAnsi="Segoe UI Light" w:cs="Segoe UI Light"/>
          <w:kern w:val="0"/>
          <w:lang w:eastAsia="lv-LV"/>
          <w14:ligatures w14:val="none"/>
        </w:rPr>
        <w:t>pojuma</w:t>
      </w:r>
      <w:r w:rsidRPr="0099588A">
        <w:rPr>
          <w:rFonts w:ascii="Segoe UI Light" w:eastAsia="Calibri" w:hAnsi="Segoe UI Light" w:cs="Segoe UI Light"/>
          <w:kern w:val="0"/>
          <w:lang w:eastAsia="lv-LV"/>
          <w14:ligatures w14:val="none"/>
        </w:rPr>
        <w:t xml:space="preserve"> ekspluatācijas laikā (pases, sertifikāti u.c.).</w:t>
      </w:r>
    </w:p>
    <w:p w14:paraId="7763A306" w14:textId="6836135F" w:rsidR="000236F4" w:rsidRPr="0099588A" w:rsidRDefault="6CB2CE95" w:rsidP="35432B88">
      <w:pPr>
        <w:numPr>
          <w:ilvl w:val="1"/>
          <w:numId w:val="4"/>
        </w:numPr>
        <w:autoSpaceDN w:val="0"/>
        <w:spacing w:before="120" w:after="120" w:line="240" w:lineRule="auto"/>
        <w:ind w:left="426" w:hanging="426"/>
        <w:jc w:val="both"/>
        <w:rPr>
          <w:rFonts w:ascii="Segoe UI Light" w:eastAsia="Calibri" w:hAnsi="Segoe UI Light" w:cs="Segoe UI Light"/>
          <w:kern w:val="0"/>
          <w:lang w:eastAsia="lv-LV"/>
          <w14:ligatures w14:val="none"/>
        </w:rPr>
      </w:pPr>
      <w:r w:rsidRPr="0099588A">
        <w:rPr>
          <w:rFonts w:ascii="Segoe UI Light" w:eastAsia="Calibri" w:hAnsi="Segoe UI Light" w:cs="Segoe UI Light"/>
          <w:kern w:val="0"/>
          <w:lang w:eastAsia="lv-LV"/>
          <w14:ligatures w14:val="none"/>
        </w:rPr>
        <w:t xml:space="preserve">Garantijas periods </w:t>
      </w:r>
      <w:r w:rsidR="4A31BA23" w:rsidRPr="0099588A">
        <w:rPr>
          <w:rFonts w:ascii="Segoe UI Light" w:eastAsia="Calibri" w:hAnsi="Segoe UI Light" w:cs="Segoe UI Light"/>
          <w:lang w:eastAsia="lv-LV"/>
        </w:rPr>
        <w:t xml:space="preserve">Pakalpojumam jānodrošina </w:t>
      </w:r>
      <w:r w:rsidR="08113FAD" w:rsidRPr="0099588A">
        <w:rPr>
          <w:rFonts w:ascii="Segoe UI Light" w:eastAsia="Calibri" w:hAnsi="Segoe UI Light" w:cs="Segoe UI Light"/>
          <w:lang w:eastAsia="lv-LV"/>
        </w:rPr>
        <w:t xml:space="preserve">vismaz </w:t>
      </w:r>
      <w:r w:rsidR="10331A2D" w:rsidRPr="0099588A">
        <w:rPr>
          <w:rFonts w:ascii="Segoe UI Light" w:eastAsia="Calibri" w:hAnsi="Segoe UI Light" w:cs="Segoe UI Light"/>
          <w:lang w:eastAsia="lv-LV"/>
        </w:rPr>
        <w:t xml:space="preserve">1 (vienu) gadu pēc </w:t>
      </w:r>
      <w:r w:rsidR="11ED2A4E" w:rsidRPr="0099588A">
        <w:rPr>
          <w:rFonts w:ascii="Segoe UI Light" w:eastAsia="Calibri" w:hAnsi="Segoe UI Light" w:cs="Segoe UI Light"/>
          <w:lang w:eastAsia="lv-LV"/>
        </w:rPr>
        <w:t>Pakalpojum</w:t>
      </w:r>
      <w:r w:rsidR="2E01AEE9" w:rsidRPr="0099588A">
        <w:rPr>
          <w:rFonts w:ascii="Segoe UI Light" w:eastAsia="Calibri" w:hAnsi="Segoe UI Light" w:cs="Segoe UI Light"/>
          <w:lang w:eastAsia="lv-LV"/>
        </w:rPr>
        <w:t>a</w:t>
      </w:r>
      <w:r w:rsidR="11ED2A4E" w:rsidRPr="0099588A">
        <w:rPr>
          <w:rFonts w:ascii="Segoe UI Light" w:eastAsia="Calibri" w:hAnsi="Segoe UI Light" w:cs="Segoe UI Light"/>
          <w:lang w:eastAsia="lv-LV"/>
        </w:rPr>
        <w:t xml:space="preserve"> pieņemšanas-nodošanas akt</w:t>
      </w:r>
      <w:r w:rsidR="001E0EFA">
        <w:rPr>
          <w:rFonts w:ascii="Segoe UI Light" w:eastAsia="Calibri" w:hAnsi="Segoe UI Light" w:cs="Segoe UI Light"/>
          <w:lang w:eastAsia="lv-LV"/>
        </w:rPr>
        <w:t>a</w:t>
      </w:r>
      <w:r w:rsidR="11ED2A4E" w:rsidRPr="0099588A">
        <w:rPr>
          <w:rFonts w:ascii="Segoe UI Light" w:eastAsia="Calibri" w:hAnsi="Segoe UI Light" w:cs="Segoe UI Light"/>
          <w:lang w:eastAsia="lv-LV"/>
        </w:rPr>
        <w:t xml:space="preserve"> </w:t>
      </w:r>
      <w:r w:rsidR="32412713" w:rsidRPr="0099588A">
        <w:rPr>
          <w:rFonts w:ascii="Segoe UI Light" w:eastAsia="Calibri" w:hAnsi="Segoe UI Light" w:cs="Segoe UI Light"/>
          <w:lang w:eastAsia="lv-LV"/>
        </w:rPr>
        <w:t>ab</w:t>
      </w:r>
      <w:r w:rsidR="6EDC5F44" w:rsidRPr="0099588A">
        <w:rPr>
          <w:rFonts w:ascii="Segoe UI Light" w:eastAsia="Calibri" w:hAnsi="Segoe UI Light" w:cs="Segoe UI Light"/>
          <w:lang w:eastAsia="lv-LV"/>
        </w:rPr>
        <w:t>p</w:t>
      </w:r>
      <w:r w:rsidR="32412713" w:rsidRPr="0099588A">
        <w:rPr>
          <w:rFonts w:ascii="Segoe UI Light" w:eastAsia="Calibri" w:hAnsi="Segoe UI Light" w:cs="Segoe UI Light"/>
          <w:lang w:eastAsia="lv-LV"/>
        </w:rPr>
        <w:t>usējas parakstīšanas dienas (Līguma 2.7.punkts)</w:t>
      </w:r>
      <w:r w:rsidR="1B80B4C1" w:rsidRPr="0099588A">
        <w:rPr>
          <w:rFonts w:ascii="Segoe UI Light" w:eastAsia="Calibri" w:hAnsi="Segoe UI Light" w:cs="Segoe UI Light"/>
          <w:lang w:eastAsia="lv-LV"/>
        </w:rPr>
        <w:t xml:space="preserve">, </w:t>
      </w:r>
      <w:r w:rsidR="14029995" w:rsidRPr="0099588A">
        <w:rPr>
          <w:rFonts w:ascii="Segoe UI Light" w:eastAsia="Calibri" w:hAnsi="Segoe UI Light" w:cs="Segoe UI Light"/>
          <w:lang w:eastAsia="lv-LV"/>
        </w:rPr>
        <w:t>ja vien ražotājs nav noteicis garāku garantijas termiņu vai Puses nav vienojušās citādi.</w:t>
      </w:r>
      <w:r w:rsidRPr="0099588A">
        <w:rPr>
          <w:rFonts w:ascii="Segoe UI Light" w:eastAsia="Calibri" w:hAnsi="Segoe UI Light" w:cs="Segoe UI Light"/>
          <w:lang w:eastAsia="lv-LV"/>
        </w:rPr>
        <w:t xml:space="preserve"> </w:t>
      </w:r>
    </w:p>
    <w:p w14:paraId="447209AD" w14:textId="32993CC5" w:rsidR="000236F4" w:rsidRPr="0099588A" w:rsidRDefault="7A0156F3" w:rsidP="35432B88">
      <w:pPr>
        <w:numPr>
          <w:ilvl w:val="1"/>
          <w:numId w:val="4"/>
        </w:numPr>
        <w:autoSpaceDN w:val="0"/>
        <w:spacing w:before="120" w:after="120" w:line="240" w:lineRule="auto"/>
        <w:ind w:left="426" w:hanging="426"/>
        <w:jc w:val="both"/>
        <w:rPr>
          <w:rFonts w:ascii="Segoe UI Light" w:eastAsia="Calibri" w:hAnsi="Segoe UI Light" w:cs="Segoe UI Light"/>
          <w:kern w:val="0"/>
          <w:lang w:eastAsia="lv-LV"/>
          <w14:ligatures w14:val="none"/>
        </w:rPr>
      </w:pPr>
      <w:r w:rsidRPr="0099588A">
        <w:rPr>
          <w:rFonts w:ascii="Segoe UI Light" w:eastAsia="Calibri" w:hAnsi="Segoe UI Light" w:cs="Segoe UI Light"/>
          <w:kern w:val="0"/>
          <w:lang w:eastAsia="lv-LV"/>
          <w14:ligatures w14:val="none"/>
        </w:rPr>
        <w:t xml:space="preserve">Ja garantijas perioda laikā tiek konstatēti </w:t>
      </w:r>
      <w:r w:rsidR="5E7AA387" w:rsidRPr="0099588A">
        <w:rPr>
          <w:rFonts w:ascii="Segoe UI Light" w:eastAsia="Calibri" w:hAnsi="Segoe UI Light" w:cs="Segoe UI Light"/>
          <w:kern w:val="0"/>
          <w:lang w:eastAsia="lv-LV"/>
          <w14:ligatures w14:val="none"/>
        </w:rPr>
        <w:t xml:space="preserve">Pakalpojuma </w:t>
      </w:r>
      <w:r w:rsidRPr="0099588A">
        <w:rPr>
          <w:rFonts w:ascii="Segoe UI Light" w:eastAsia="Calibri" w:hAnsi="Segoe UI Light" w:cs="Segoe UI Light"/>
          <w:kern w:val="0"/>
          <w:lang w:eastAsia="lv-LV"/>
          <w14:ligatures w14:val="none"/>
        </w:rPr>
        <w:t>trūkumi</w:t>
      </w:r>
      <w:r w:rsidR="0DDF1EAE" w:rsidRPr="0099588A">
        <w:rPr>
          <w:rFonts w:ascii="Segoe UI Light" w:eastAsia="Calibri" w:hAnsi="Segoe UI Light" w:cs="Segoe UI Light"/>
          <w:kern w:val="0"/>
          <w:lang w:eastAsia="lv-LV"/>
          <w14:ligatures w14:val="none"/>
        </w:rPr>
        <w:t xml:space="preserve"> (kļūdas)</w:t>
      </w:r>
      <w:r w:rsidRPr="0099588A">
        <w:rPr>
          <w:rFonts w:ascii="Segoe UI Light" w:eastAsia="Calibri" w:hAnsi="Segoe UI Light" w:cs="Segoe UI Light"/>
          <w:kern w:val="0"/>
          <w:lang w:eastAsia="lv-LV"/>
          <w14:ligatures w14:val="none"/>
        </w:rPr>
        <w:t xml:space="preserve">, kas nav radušies neatbilstošas lietošanas rezultātā, Pasūtītāja pilnvarotā persona sagatavo un iesniedz Izpildītājam pretenziju. </w:t>
      </w:r>
      <w:r w:rsidR="7BB6F047" w:rsidRPr="0099588A">
        <w:rPr>
          <w:rFonts w:ascii="Segoe UI Light" w:eastAsia="Calibri" w:hAnsi="Segoe UI Light" w:cs="Segoe UI Light"/>
          <w:kern w:val="0"/>
          <w:lang w:eastAsia="lv-LV"/>
          <w14:ligatures w14:val="none"/>
        </w:rPr>
        <w:t>Pre</w:t>
      </w:r>
      <w:r w:rsidR="0F71D0EB" w:rsidRPr="0099588A">
        <w:rPr>
          <w:rFonts w:ascii="Segoe UI Light" w:eastAsia="Calibri" w:hAnsi="Segoe UI Light" w:cs="Segoe UI Light"/>
          <w:kern w:val="0"/>
          <w:lang w:eastAsia="lv-LV"/>
          <w14:ligatures w14:val="none"/>
        </w:rPr>
        <w:t>tenzija</w:t>
      </w:r>
      <w:r w:rsidR="7BB6F047" w:rsidRPr="0099588A">
        <w:rPr>
          <w:rFonts w:ascii="Segoe UI Light" w:eastAsia="Calibri" w:hAnsi="Segoe UI Light" w:cs="Segoe UI Light"/>
          <w:kern w:val="0"/>
          <w:lang w:eastAsia="lv-LV"/>
          <w14:ligatures w14:val="none"/>
        </w:rPr>
        <w:t xml:space="preserve"> nozīmē, ka Izpildītājs reaģē</w:t>
      </w:r>
      <w:r w:rsidR="273B18BD" w:rsidRPr="0099588A">
        <w:rPr>
          <w:rFonts w:ascii="Segoe UI Light" w:eastAsia="Calibri" w:hAnsi="Segoe UI Light" w:cs="Segoe UI Light"/>
          <w:kern w:val="0"/>
          <w:lang w:eastAsia="lv-LV"/>
          <w14:ligatures w14:val="none"/>
        </w:rPr>
        <w:t>, atbilstoši Tehniskajā specifikācijā norādītajiem</w:t>
      </w:r>
      <w:r w:rsidR="331F8672" w:rsidRPr="0099588A">
        <w:rPr>
          <w:rFonts w:ascii="Segoe UI Light" w:eastAsia="Calibri" w:hAnsi="Segoe UI Light" w:cs="Segoe UI Light"/>
          <w:kern w:val="0"/>
          <w:lang w:eastAsia="lv-LV"/>
          <w14:ligatures w14:val="none"/>
        </w:rPr>
        <w:t xml:space="preserve"> reaģēšanas</w:t>
      </w:r>
      <w:r w:rsidR="00DE0A68">
        <w:rPr>
          <w:rFonts w:ascii="Segoe UI Light" w:eastAsia="Calibri" w:hAnsi="Segoe UI Light" w:cs="Segoe UI Light"/>
          <w:kern w:val="0"/>
          <w:lang w:eastAsia="lv-LV"/>
          <w14:ligatures w14:val="none"/>
        </w:rPr>
        <w:t>/atrisināšanas</w:t>
      </w:r>
      <w:r w:rsidR="331F8672" w:rsidRPr="0099588A">
        <w:rPr>
          <w:rFonts w:ascii="Segoe UI Light" w:eastAsia="Calibri" w:hAnsi="Segoe UI Light" w:cs="Segoe UI Light"/>
          <w:kern w:val="0"/>
          <w:lang w:eastAsia="lv-LV"/>
          <w14:ligatures w14:val="none"/>
        </w:rPr>
        <w:t xml:space="preserve"> </w:t>
      </w:r>
      <w:r w:rsidR="00DE0A68">
        <w:rPr>
          <w:rFonts w:ascii="Segoe UI Light" w:eastAsia="Calibri" w:hAnsi="Segoe UI Light" w:cs="Segoe UI Light"/>
          <w:kern w:val="0"/>
          <w:lang w:eastAsia="lv-LV"/>
          <w14:ligatures w14:val="none"/>
        </w:rPr>
        <w:t>mērķ</w:t>
      </w:r>
      <w:r w:rsidR="331F8672" w:rsidRPr="0099588A">
        <w:rPr>
          <w:rFonts w:ascii="Segoe UI Light" w:eastAsia="Calibri" w:hAnsi="Segoe UI Light" w:cs="Segoe UI Light"/>
          <w:kern w:val="0"/>
          <w:lang w:eastAsia="lv-LV"/>
          <w14:ligatures w14:val="none"/>
        </w:rPr>
        <w:t>laikiem,</w:t>
      </w:r>
      <w:r w:rsidR="7BB6F047" w:rsidRPr="0099588A">
        <w:rPr>
          <w:rFonts w:ascii="Segoe UI Light" w:eastAsia="Calibri" w:hAnsi="Segoe UI Light" w:cs="Segoe UI Light"/>
          <w:kern w:val="0"/>
          <w:lang w:eastAsia="lv-LV"/>
          <w14:ligatures w14:val="none"/>
        </w:rPr>
        <w:t xml:space="preserve"> un novērš ikvienu </w:t>
      </w:r>
      <w:r w:rsidR="0F71D0EB" w:rsidRPr="0099588A">
        <w:rPr>
          <w:rFonts w:ascii="Segoe UI Light" w:eastAsia="Calibri" w:hAnsi="Segoe UI Light" w:cs="Segoe UI Light"/>
          <w:kern w:val="0"/>
          <w:lang w:eastAsia="lv-LV"/>
          <w14:ligatures w14:val="none"/>
        </w:rPr>
        <w:t>Pakalpojuma</w:t>
      </w:r>
      <w:r w:rsidR="7BB6F047" w:rsidRPr="0099588A">
        <w:rPr>
          <w:rFonts w:ascii="Segoe UI Light" w:eastAsia="Calibri" w:hAnsi="Segoe UI Light" w:cs="Segoe UI Light"/>
          <w:kern w:val="0"/>
          <w:lang w:eastAsia="lv-LV"/>
          <w14:ligatures w14:val="none"/>
        </w:rPr>
        <w:t xml:space="preserve"> darbības kļūdu</w:t>
      </w:r>
      <w:r w:rsidR="6C630211" w:rsidRPr="0099588A">
        <w:rPr>
          <w:rFonts w:ascii="Segoe UI Light" w:eastAsia="Calibri" w:hAnsi="Segoe UI Light" w:cs="Segoe UI Light"/>
          <w:kern w:val="0"/>
          <w:lang w:eastAsia="lv-LV"/>
          <w14:ligatures w14:val="none"/>
        </w:rPr>
        <w:t xml:space="preserve"> </w:t>
      </w:r>
      <w:r w:rsidRPr="0099588A">
        <w:rPr>
          <w:rFonts w:ascii="Segoe UI Light" w:eastAsia="Calibri" w:hAnsi="Segoe UI Light" w:cs="Segoe UI Light"/>
          <w:kern w:val="0"/>
          <w:lang w:eastAsia="lv-LV"/>
          <w14:ligatures w14:val="none"/>
        </w:rPr>
        <w:t>par saviem līdzekļiem, nepieciešamības gadījumā to apmainot</w:t>
      </w:r>
      <w:r w:rsidR="6D9BE9BE" w:rsidRPr="0099588A">
        <w:rPr>
          <w:rFonts w:ascii="Segoe UI Light" w:eastAsia="Calibri" w:hAnsi="Segoe UI Light" w:cs="Segoe UI Light"/>
          <w:kern w:val="0"/>
          <w:lang w:eastAsia="lv-LV"/>
          <w14:ligatures w14:val="none"/>
        </w:rPr>
        <w:t xml:space="preserve"> </w:t>
      </w:r>
      <w:r w:rsidR="4EA19541" w:rsidRPr="0099588A">
        <w:rPr>
          <w:rFonts w:ascii="Segoe UI Light" w:eastAsia="Calibri" w:hAnsi="Segoe UI Light" w:cs="Segoe UI Light"/>
          <w:kern w:val="0"/>
          <w:lang w:eastAsia="lv-LV"/>
          <w14:ligatures w14:val="none"/>
        </w:rPr>
        <w:t>vai</w:t>
      </w:r>
      <w:r w:rsidR="21E3CCD8" w:rsidRPr="0099588A">
        <w:rPr>
          <w:rFonts w:ascii="Segoe UI Light" w:eastAsia="Calibri" w:hAnsi="Segoe UI Light" w:cs="Segoe UI Light"/>
          <w:kern w:val="0"/>
          <w:lang w:eastAsia="lv-LV"/>
          <w14:ligatures w14:val="none"/>
        </w:rPr>
        <w:t xml:space="preserve"> atjaunojot</w:t>
      </w:r>
      <w:r w:rsidRPr="0099588A">
        <w:rPr>
          <w:rFonts w:ascii="Segoe UI Light" w:eastAsia="Calibri" w:hAnsi="Segoe UI Light" w:cs="Segoe UI Light"/>
          <w:kern w:val="0"/>
          <w:lang w:eastAsia="lv-LV"/>
          <w14:ligatures w14:val="none"/>
        </w:rPr>
        <w:t xml:space="preserve"> </w:t>
      </w:r>
      <w:r w:rsidR="21E3CCD8" w:rsidRPr="0099588A">
        <w:rPr>
          <w:rFonts w:ascii="Segoe UI Light" w:eastAsia="Calibri" w:hAnsi="Segoe UI Light" w:cs="Segoe UI Light"/>
          <w:kern w:val="0"/>
          <w:lang w:eastAsia="lv-LV"/>
          <w14:ligatures w14:val="none"/>
        </w:rPr>
        <w:t>Pakalpojumu</w:t>
      </w:r>
      <w:r w:rsidR="4429410C" w:rsidRPr="0099588A">
        <w:rPr>
          <w:rFonts w:ascii="Segoe UI Light" w:eastAsia="Calibri" w:hAnsi="Segoe UI Light" w:cs="Segoe UI Light"/>
          <w:kern w:val="0"/>
          <w:lang w:eastAsia="lv-LV"/>
          <w14:ligatures w14:val="none"/>
        </w:rPr>
        <w:t>,</w:t>
      </w:r>
      <w:r w:rsidR="21E3CCD8" w:rsidRPr="0099588A">
        <w:rPr>
          <w:rFonts w:ascii="Segoe UI Light" w:eastAsia="Calibri" w:hAnsi="Segoe UI Light" w:cs="Segoe UI Light"/>
          <w:kern w:val="0"/>
          <w:lang w:eastAsia="lv-LV"/>
          <w14:ligatures w14:val="none"/>
        </w:rPr>
        <w:t xml:space="preserve"> </w:t>
      </w:r>
      <w:r w:rsidRPr="0099588A">
        <w:rPr>
          <w:rFonts w:ascii="Segoe UI Light" w:eastAsia="Calibri" w:hAnsi="Segoe UI Light" w:cs="Segoe UI Light"/>
          <w:kern w:val="0"/>
          <w:lang w:eastAsia="lv-LV"/>
          <w14:ligatures w14:val="none"/>
        </w:rPr>
        <w:t>tā vienību vai vienīb</w:t>
      </w:r>
      <w:r w:rsidR="755A334E" w:rsidRPr="0099588A">
        <w:rPr>
          <w:rFonts w:ascii="Segoe UI Light" w:eastAsia="Calibri" w:hAnsi="Segoe UI Light" w:cs="Segoe UI Light"/>
          <w:kern w:val="0"/>
          <w:lang w:eastAsia="lv-LV"/>
          <w14:ligatures w14:val="none"/>
        </w:rPr>
        <w:t>as</w:t>
      </w:r>
      <w:r w:rsidRPr="0099588A">
        <w:rPr>
          <w:rFonts w:ascii="Segoe UI Light" w:eastAsia="Calibri" w:hAnsi="Segoe UI Light" w:cs="Segoe UI Light"/>
          <w:kern w:val="0"/>
          <w:lang w:eastAsia="lv-LV"/>
          <w14:ligatures w14:val="none"/>
        </w:rPr>
        <w:t>, par ko Puses paraksta</w:t>
      </w:r>
      <w:r w:rsidRPr="0099588A">
        <w:rPr>
          <w:rFonts w:ascii="Segoe UI Light" w:eastAsia="Calibri" w:hAnsi="Segoe UI Light" w:cs="Segoe UI Light"/>
          <w:lang w:eastAsia="lv-LV"/>
        </w:rPr>
        <w:t xml:space="preserve"> savstarpēju Defekta novēršanas aktu. </w:t>
      </w:r>
    </w:p>
    <w:p w14:paraId="5EE62F93" w14:textId="405CDB01" w:rsidR="000236F4" w:rsidRPr="0099588A" w:rsidRDefault="7A0156F3" w:rsidP="35432B88">
      <w:pPr>
        <w:numPr>
          <w:ilvl w:val="1"/>
          <w:numId w:val="4"/>
        </w:numPr>
        <w:autoSpaceDN w:val="0"/>
        <w:spacing w:before="120" w:after="120" w:line="240" w:lineRule="auto"/>
        <w:ind w:left="426" w:hanging="426"/>
        <w:jc w:val="both"/>
        <w:rPr>
          <w:rFonts w:ascii="Segoe UI Light" w:eastAsia="Calibri" w:hAnsi="Segoe UI Light" w:cs="Segoe UI Light"/>
          <w:kern w:val="0"/>
          <w:lang w:eastAsia="lv-LV"/>
          <w14:ligatures w14:val="none"/>
        </w:rPr>
      </w:pPr>
      <w:r w:rsidRPr="0099588A">
        <w:rPr>
          <w:rFonts w:ascii="Segoe UI Light" w:eastAsia="Calibri" w:hAnsi="Segoe UI Light" w:cs="Segoe UI Light"/>
          <w:lang w:eastAsia="lv-LV"/>
        </w:rPr>
        <w:t xml:space="preserve">Gadījumā, ja Izpildītājs nokavē Līguma </w:t>
      </w:r>
      <w:r w:rsidR="4F998C71" w:rsidRPr="0099588A">
        <w:rPr>
          <w:rFonts w:ascii="Segoe UI Light" w:eastAsia="Calibri" w:hAnsi="Segoe UI Light" w:cs="Segoe UI Light"/>
          <w:lang w:eastAsia="lv-LV"/>
        </w:rPr>
        <w:t>5</w:t>
      </w:r>
      <w:r w:rsidRPr="0099588A">
        <w:rPr>
          <w:rFonts w:ascii="Segoe UI Light" w:eastAsia="Calibri" w:hAnsi="Segoe UI Light" w:cs="Segoe UI Light"/>
          <w:lang w:eastAsia="lv-LV"/>
        </w:rPr>
        <w:t>.</w:t>
      </w:r>
      <w:r w:rsidR="13B8AB72" w:rsidRPr="0099588A">
        <w:rPr>
          <w:rFonts w:ascii="Segoe UI Light" w:eastAsia="Calibri" w:hAnsi="Segoe UI Light" w:cs="Segoe UI Light"/>
          <w:lang w:eastAsia="lv-LV"/>
        </w:rPr>
        <w:t>5</w:t>
      </w:r>
      <w:r w:rsidRPr="0099588A">
        <w:rPr>
          <w:rFonts w:ascii="Segoe UI Light" w:eastAsia="Calibri" w:hAnsi="Segoe UI Light" w:cs="Segoe UI Light"/>
          <w:lang w:eastAsia="lv-LV"/>
        </w:rPr>
        <w:t xml:space="preserve">. punktā noteikto </w:t>
      </w:r>
      <w:r w:rsidR="00DE0A68">
        <w:rPr>
          <w:rFonts w:ascii="Segoe UI Light" w:eastAsia="Calibri" w:hAnsi="Segoe UI Light" w:cs="Segoe UI Light"/>
          <w:lang w:eastAsia="lv-LV"/>
        </w:rPr>
        <w:t>reaģēšanas/atrisināšanas mērķlaiku</w:t>
      </w:r>
      <w:r w:rsidRPr="0099588A">
        <w:rPr>
          <w:rFonts w:ascii="Segoe UI Light" w:eastAsia="Calibri" w:hAnsi="Segoe UI Light" w:cs="Segoe UI Light"/>
          <w:lang w:eastAsia="lv-LV"/>
        </w:rPr>
        <w:t xml:space="preserve">, </w:t>
      </w:r>
      <w:r w:rsidR="3C785E00" w:rsidRPr="0099588A">
        <w:rPr>
          <w:rFonts w:ascii="Segoe UI Light" w:eastAsia="Calibri" w:hAnsi="Segoe UI Light" w:cs="Segoe UI Light"/>
          <w:lang w:eastAsia="lv-LV"/>
        </w:rPr>
        <w:t>Pasūtītājam ir tiesības piemērot nokavējuma samaksu</w:t>
      </w:r>
      <w:r w:rsidRPr="0099588A">
        <w:rPr>
          <w:rFonts w:ascii="Segoe UI Light" w:eastAsia="Calibri" w:hAnsi="Segoe UI Light" w:cs="Segoe UI Light"/>
          <w:lang w:eastAsia="lv-LV"/>
        </w:rPr>
        <w:t xml:space="preserve"> </w:t>
      </w:r>
      <w:r w:rsidR="25E99924" w:rsidRPr="0099588A">
        <w:rPr>
          <w:rFonts w:ascii="Segoe UI Light" w:eastAsia="Calibri" w:hAnsi="Segoe UI Light" w:cs="Segoe UI Light"/>
          <w:lang w:eastAsia="lv-LV"/>
        </w:rPr>
        <w:t>50</w:t>
      </w:r>
      <w:r w:rsidRPr="0099588A">
        <w:rPr>
          <w:rFonts w:ascii="Segoe UI Light" w:eastAsia="Calibri" w:hAnsi="Segoe UI Light" w:cs="Segoe UI Light"/>
          <w:lang w:eastAsia="lv-LV"/>
        </w:rPr>
        <w:t>,00 (pie</w:t>
      </w:r>
      <w:r w:rsidR="0F30EF4B" w:rsidRPr="0099588A">
        <w:rPr>
          <w:rFonts w:ascii="Segoe UI Light" w:eastAsia="Calibri" w:hAnsi="Segoe UI Light" w:cs="Segoe UI Light"/>
          <w:lang w:eastAsia="lv-LV"/>
        </w:rPr>
        <w:t>cdesmit</w:t>
      </w:r>
      <w:r w:rsidRPr="0099588A">
        <w:rPr>
          <w:rFonts w:ascii="Segoe UI Light" w:eastAsia="Calibri" w:hAnsi="Segoe UI Light" w:cs="Segoe UI Light"/>
          <w:lang w:eastAsia="lv-LV"/>
        </w:rPr>
        <w:t xml:space="preserve"> euro un </w:t>
      </w:r>
      <w:r w:rsidR="549B71E9" w:rsidRPr="0099588A">
        <w:rPr>
          <w:rFonts w:ascii="Segoe UI Light" w:eastAsia="Calibri" w:hAnsi="Segoe UI Light" w:cs="Segoe UI Light"/>
          <w:lang w:eastAsia="lv-LV"/>
        </w:rPr>
        <w:t>00</w:t>
      </w:r>
      <w:r w:rsidRPr="0099588A">
        <w:rPr>
          <w:rFonts w:ascii="Segoe UI Light" w:eastAsia="Calibri" w:hAnsi="Segoe UI Light" w:cs="Segoe UI Light"/>
          <w:lang w:eastAsia="lv-LV"/>
        </w:rPr>
        <w:t xml:space="preserve"> centi) </w:t>
      </w:r>
      <w:r w:rsidR="35EF2207" w:rsidRPr="0099588A">
        <w:rPr>
          <w:rFonts w:ascii="Segoe UI Light" w:eastAsia="Calibri" w:hAnsi="Segoe UI Light" w:cs="Segoe UI Light"/>
          <w:lang w:eastAsia="lv-LV"/>
        </w:rPr>
        <w:t xml:space="preserve">EUR </w:t>
      </w:r>
      <w:r w:rsidRPr="0099588A">
        <w:rPr>
          <w:rFonts w:ascii="Segoe UI Light" w:eastAsia="Calibri" w:hAnsi="Segoe UI Light" w:cs="Segoe UI Light"/>
          <w:lang w:eastAsia="lv-LV"/>
        </w:rPr>
        <w:t>apmērā par katru nokavējuma dienu</w:t>
      </w:r>
      <w:r w:rsidR="147A138C" w:rsidRPr="0099588A">
        <w:rPr>
          <w:rFonts w:ascii="Segoe UI Light" w:eastAsia="Calibri" w:hAnsi="Segoe UI Light" w:cs="Segoe UI Light"/>
          <w:lang w:eastAsia="lv-LV"/>
        </w:rPr>
        <w:t xml:space="preserve">. </w:t>
      </w:r>
      <w:r w:rsidRPr="0099588A">
        <w:rPr>
          <w:rFonts w:ascii="Segoe UI Light" w:eastAsia="Calibri" w:hAnsi="Segoe UI Light" w:cs="Segoe UI Light"/>
          <w:lang w:eastAsia="lv-LV"/>
        </w:rPr>
        <w:t>Minēto maksājumu Pasūtītājs ir tiesīgs pieprasīt, izrakstot rēķinu un nosakot apmaksas termiņu, vai ieturēt aprēķināto summu no Izpildītājam pienākošās naudas summas.</w:t>
      </w:r>
    </w:p>
    <w:p w14:paraId="0B82E71F" w14:textId="168729EF" w:rsidR="00DE48C2" w:rsidRPr="0099588A" w:rsidRDefault="00D0730B" w:rsidP="000236F4">
      <w:pPr>
        <w:numPr>
          <w:ilvl w:val="0"/>
          <w:numId w:val="4"/>
        </w:numPr>
        <w:autoSpaceDN w:val="0"/>
        <w:spacing w:before="120" w:after="120" w:line="240" w:lineRule="auto"/>
        <w:ind w:left="1134" w:hanging="425"/>
        <w:jc w:val="center"/>
        <w:rPr>
          <w:rFonts w:ascii="Segoe UI Light" w:eastAsia="Calibri" w:hAnsi="Segoe UI Light" w:cs="Segoe UI Light"/>
          <w:b/>
          <w:kern w:val="0"/>
          <w:lang w:eastAsia="lv-LV"/>
          <w14:ligatures w14:val="none"/>
        </w:rPr>
      </w:pPr>
      <w:r w:rsidRPr="0099588A">
        <w:rPr>
          <w:rFonts w:ascii="Segoe UI Light" w:eastAsia="Calibri" w:hAnsi="Segoe UI Light" w:cs="Segoe UI Light"/>
          <w:b/>
          <w:kern w:val="0"/>
          <w:lang w:eastAsia="lv-LV"/>
          <w14:ligatures w14:val="none"/>
        </w:rPr>
        <w:t>KONFIDENCIALITĀTE UN FIZISKO PERSONU DATU AIZSARDZĪBA</w:t>
      </w:r>
    </w:p>
    <w:p w14:paraId="2E1CECE2" w14:textId="77777777" w:rsidR="00D0730B" w:rsidRPr="0099588A" w:rsidRDefault="00D0730B" w:rsidP="00D0730B">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Līguma ietvaros Puses kā pārziņi Eiropas Parlamenta un Padomes regulas Nr. 2016/679 par fizisku personu aizsardzību attiecībā uz personas datu apstrādi un šādu datu brīvu apriti un ar ko atceļ Direktīvu 95/46/EK izpratnē, var apmainīties ar fizisko personu datiem (turpmāk – personas dati), nodrošinot to apstrādi saskaņā ar normatīvajiem aktiem, ja tas nepieciešams no Līguma izrietošo saistību izpildei, ir saistīts ar Pakalpojuma sniegšanu (personas datu apstrādes mērķis) un ciktāl tas objektīvi ir nepieciešams Pakalpojuma sniegšanai, Līguma izpildei.</w:t>
      </w:r>
    </w:p>
    <w:p w14:paraId="26B875BE" w14:textId="77777777" w:rsidR="00D0730B" w:rsidRPr="0099588A" w:rsidRDefault="00D0730B" w:rsidP="00D0730B">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Izpildītājs apņemas ne vēlāk kā 24 (divdesmit četru) stundu laikā paziņot Pasūtītājam par visiem notikušajiem drošības incidentiem, t.sk. par ārējiem uzbrukumiem, ja tas ir radījis vai var radīt draudus Līguma ietvaros apstrādātajiem personas datiem.</w:t>
      </w:r>
    </w:p>
    <w:p w14:paraId="0D89B31F" w14:textId="77777777" w:rsidR="00D0730B" w:rsidRPr="0099588A" w:rsidRDefault="00D0730B" w:rsidP="00D0730B">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Puses apņemas iznīcināt Līguma ietvaros iegūtos fizisko personu datus, ja izbeidzas nepieciešamība tos apstrādāt šī Līguma izpildes nodrošināšanai un normatīvie akti nenosaka citu kārtību.</w:t>
      </w:r>
    </w:p>
    <w:p w14:paraId="543E7892" w14:textId="77777777" w:rsidR="006B39E9" w:rsidRPr="0099588A" w:rsidRDefault="006B39E9" w:rsidP="006B39E9">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lastRenderedPageBreak/>
        <w:t>Visi trešo personu prasījumi, kas var rasties šī Līguma darbības laikā par personas datu apstrādes pārkāpumiem, ir tās Puses atbildība, kuras atbildības jomā un rīcības rezultātā prasījumi ir radušies/var rasties. Puses sadarbojas prasījumu izvērtēšanā un kaitējuma novēršanā.</w:t>
      </w:r>
    </w:p>
    <w:p w14:paraId="7BA466CE" w14:textId="77777777" w:rsidR="006B39E9" w:rsidRPr="0099588A" w:rsidRDefault="006B39E9" w:rsidP="006B39E9">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 xml:space="preserve">Puses apņemas ievērot no otras Puses saņemtās informācijas konfidencialitāti, neizpaust šādu informāciju trešajām personām, izņemot tiesību aktos noteiktajos gadījumos un kārtībā. Konfidencialitātes nosacījums attiecas uz rakstisku informāciju, kā arī mutisku informāciju, elektronisku informāciju un uz jebkuru citu informāciju neatkarīgi no informācijas nodošanas veida, laika un vietas. Šajā punktā minētajai konfidencialitātes saistībai ir beztermiņa raksturs. </w:t>
      </w:r>
    </w:p>
    <w:p w14:paraId="6D08F102" w14:textId="3E09FE70" w:rsidR="006B39E9" w:rsidRPr="0099588A" w:rsidRDefault="50349C57" w:rsidP="35432B88">
      <w:pPr>
        <w:numPr>
          <w:ilvl w:val="1"/>
          <w:numId w:val="4"/>
        </w:numPr>
        <w:autoSpaceDN w:val="0"/>
        <w:spacing w:before="120" w:after="120" w:line="240" w:lineRule="auto"/>
        <w:ind w:left="567" w:hanging="567"/>
        <w:jc w:val="both"/>
        <w:rPr>
          <w:rFonts w:ascii="Segoe UI Light" w:eastAsia="Calibri" w:hAnsi="Segoe UI Light" w:cs="Segoe UI Light"/>
          <w:kern w:val="0"/>
          <w:lang w:eastAsia="lv-LV"/>
          <w14:ligatures w14:val="none"/>
        </w:rPr>
      </w:pPr>
      <w:r w:rsidRPr="0099588A">
        <w:rPr>
          <w:rFonts w:ascii="Segoe UI Light" w:eastAsia="Calibri" w:hAnsi="Segoe UI Light" w:cs="Segoe UI Light"/>
          <w:kern w:val="0"/>
          <w:lang w:eastAsia="lv-LV"/>
          <w14:ligatures w14:val="none"/>
        </w:rPr>
        <w:t>Ja Pakalpojuma sniegšanas vai Līguma izpildes laikā tiek konstatēta personas datu nesankcionēta noplūde, kas ir radījusi vai reāli var radīt kaitējumu Pasūtītājam vai datu subjektiem, un tā ir radusies Izpildītāja neuzmanības vai ļaunprātīgas rīcības rezultātā, Izpildītājs ir atbildīgs par nodarīto kaitējumu un zaudējumiem gan Pasūtītājam, gan trešajām personām, kā arī ma</w:t>
      </w:r>
      <w:r w:rsidRPr="0099588A">
        <w:rPr>
          <w:rFonts w:ascii="Segoe UI Light" w:eastAsia="Calibri" w:hAnsi="Segoe UI Light" w:cs="Segoe UI Light"/>
          <w:lang w:eastAsia="lv-LV"/>
        </w:rPr>
        <w:t xml:space="preserve">ksā Pasūtītājam </w:t>
      </w:r>
      <w:r w:rsidRPr="0099588A">
        <w:rPr>
          <w:rFonts w:ascii="Segoe UI Light" w:eastAsia="Calibri" w:hAnsi="Segoe UI Light" w:cs="Segoe UI Light"/>
          <w:kern w:val="0"/>
          <w:lang w:eastAsia="lv-LV"/>
          <w14:ligatures w14:val="none"/>
        </w:rPr>
        <w:t xml:space="preserve">līgumsodu </w:t>
      </w:r>
      <w:r w:rsidR="21F2D697" w:rsidRPr="0099588A">
        <w:rPr>
          <w:rFonts w:ascii="Segoe UI Light" w:eastAsia="Calibri" w:hAnsi="Segoe UI Light" w:cs="Segoe UI Light"/>
          <w:lang w:eastAsia="lv-LV"/>
        </w:rPr>
        <w:t>1</w:t>
      </w:r>
      <w:r w:rsidRPr="0099588A">
        <w:rPr>
          <w:rFonts w:ascii="Segoe UI Light" w:eastAsia="Calibri" w:hAnsi="Segoe UI Light" w:cs="Segoe UI Light"/>
          <w:lang w:eastAsia="lv-LV"/>
        </w:rPr>
        <w:t>0 000,00 EUR (d</w:t>
      </w:r>
      <w:r w:rsidR="7B572095" w:rsidRPr="0099588A">
        <w:rPr>
          <w:rFonts w:ascii="Segoe UI Light" w:eastAsia="Calibri" w:hAnsi="Segoe UI Light" w:cs="Segoe UI Light"/>
          <w:lang w:eastAsia="lv-LV"/>
        </w:rPr>
        <w:t>esmit</w:t>
      </w:r>
      <w:r w:rsidRPr="0099588A">
        <w:rPr>
          <w:rFonts w:ascii="Segoe UI Light" w:eastAsia="Calibri" w:hAnsi="Segoe UI Light" w:cs="Segoe UI Light"/>
          <w:lang w:eastAsia="lv-LV"/>
        </w:rPr>
        <w:t xml:space="preserve"> tūkstoši </w:t>
      </w:r>
      <w:r w:rsidRPr="0099588A">
        <w:rPr>
          <w:rFonts w:ascii="Segoe UI Light" w:eastAsia="Calibri" w:hAnsi="Segoe UI Light" w:cs="Segoe UI Light"/>
          <w:i/>
          <w:iCs/>
          <w:lang w:eastAsia="lv-LV"/>
        </w:rPr>
        <w:t>euro</w:t>
      </w:r>
      <w:r w:rsidRPr="0099588A">
        <w:rPr>
          <w:rFonts w:ascii="Segoe UI Light" w:eastAsia="Calibri" w:hAnsi="Segoe UI Light" w:cs="Segoe UI Light"/>
          <w:lang w:eastAsia="lv-LV"/>
        </w:rPr>
        <w:t xml:space="preserve"> un 00 centi) apmērā.</w:t>
      </w:r>
    </w:p>
    <w:p w14:paraId="44484B5F" w14:textId="77777777" w:rsidR="00926D29" w:rsidRPr="0099588A" w:rsidRDefault="006B39E9" w:rsidP="00926D29">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Līgumsodu samaksa neatbrīvo no saistību izpildes.</w:t>
      </w:r>
    </w:p>
    <w:p w14:paraId="1A42974F" w14:textId="14D05C81" w:rsidR="00926D29" w:rsidRPr="0099588A" w:rsidRDefault="00926D29" w:rsidP="00FA1E61">
      <w:pPr>
        <w:numPr>
          <w:ilvl w:val="0"/>
          <w:numId w:val="4"/>
        </w:numPr>
        <w:autoSpaceDN w:val="0"/>
        <w:spacing w:before="120" w:after="120" w:line="240" w:lineRule="auto"/>
        <w:ind w:left="1134" w:hanging="425"/>
        <w:jc w:val="center"/>
        <w:rPr>
          <w:rFonts w:ascii="Segoe UI Light" w:eastAsia="Calibri" w:hAnsi="Segoe UI Light" w:cs="Segoe UI Light"/>
          <w:b/>
          <w:kern w:val="0"/>
          <w:lang w:eastAsia="lv-LV"/>
          <w14:ligatures w14:val="none"/>
        </w:rPr>
      </w:pPr>
      <w:r w:rsidRPr="0099588A">
        <w:rPr>
          <w:rFonts w:ascii="Segoe UI Light" w:eastAsia="Calibri" w:hAnsi="Segoe UI Light" w:cs="Segoe UI Light"/>
          <w:b/>
          <w:kern w:val="0"/>
          <w:lang w:eastAsia="lv-LV"/>
          <w14:ligatures w14:val="none"/>
        </w:rPr>
        <w:t>P</w:t>
      </w:r>
      <w:r w:rsidR="00FA1E61" w:rsidRPr="0099588A">
        <w:rPr>
          <w:rFonts w:ascii="Segoe UI Light" w:eastAsia="Calibri" w:hAnsi="Segoe UI Light" w:cs="Segoe UI Light"/>
          <w:b/>
          <w:kern w:val="0"/>
          <w:lang w:eastAsia="lv-LV"/>
          <w14:ligatures w14:val="none"/>
        </w:rPr>
        <w:t>UŠU TIESĪBAS UN PIENĀKUMI</w:t>
      </w:r>
    </w:p>
    <w:p w14:paraId="07B37510" w14:textId="78859AB6" w:rsidR="00926D29" w:rsidRPr="0099588A" w:rsidRDefault="00926D29" w:rsidP="00FA1E61">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Pasūtītājam ir tiesības:</w:t>
      </w:r>
    </w:p>
    <w:p w14:paraId="209E8926" w14:textId="12314A41" w:rsidR="00D27C6C" w:rsidRPr="0099588A" w:rsidRDefault="00926D29" w:rsidP="005B47E5">
      <w:pPr>
        <w:pStyle w:val="ListParagraph"/>
        <w:numPr>
          <w:ilvl w:val="2"/>
          <w:numId w:val="4"/>
        </w:numPr>
        <w:autoSpaceDN w:val="0"/>
        <w:spacing w:before="120" w:after="120" w:line="240" w:lineRule="auto"/>
        <w:ind w:left="1134"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 xml:space="preserve">pieprasīt, lai Izpildītājs pienācīgi un nolīgtajos termiņos izpilda un nodod </w:t>
      </w:r>
      <w:r w:rsidR="005179A7" w:rsidRPr="0099588A">
        <w:rPr>
          <w:rFonts w:ascii="Segoe UI Light" w:eastAsia="Calibri" w:hAnsi="Segoe UI Light" w:cs="Segoe UI Light"/>
          <w:bCs/>
          <w:kern w:val="0"/>
          <w:lang w:eastAsia="lv-LV"/>
          <w14:ligatures w14:val="none"/>
        </w:rPr>
        <w:t>Pakalpojumu</w:t>
      </w:r>
      <w:r w:rsidRPr="0099588A">
        <w:rPr>
          <w:rFonts w:ascii="Segoe UI Light" w:eastAsia="Calibri" w:hAnsi="Segoe UI Light" w:cs="Segoe UI Light"/>
          <w:bCs/>
          <w:kern w:val="0"/>
          <w:lang w:eastAsia="lv-LV"/>
          <w14:ligatures w14:val="none"/>
        </w:rPr>
        <w:t xml:space="preserve"> saskaņā ar šī Līguma noteikumiem;</w:t>
      </w:r>
    </w:p>
    <w:p w14:paraId="590954C5" w14:textId="77777777" w:rsidR="005179A7" w:rsidRPr="0099588A" w:rsidRDefault="00926D29" w:rsidP="005179A7">
      <w:pPr>
        <w:pStyle w:val="ListParagraph"/>
        <w:numPr>
          <w:ilvl w:val="2"/>
          <w:numId w:val="4"/>
        </w:numPr>
        <w:autoSpaceDN w:val="0"/>
        <w:spacing w:before="120" w:after="120" w:line="240" w:lineRule="auto"/>
        <w:ind w:left="1134"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 xml:space="preserve">uzraudzīt </w:t>
      </w:r>
      <w:r w:rsidR="005179A7" w:rsidRPr="0099588A">
        <w:rPr>
          <w:rFonts w:ascii="Segoe UI Light" w:eastAsia="Calibri" w:hAnsi="Segoe UI Light" w:cs="Segoe UI Light"/>
          <w:bCs/>
          <w:kern w:val="0"/>
          <w:lang w:eastAsia="lv-LV"/>
          <w14:ligatures w14:val="none"/>
        </w:rPr>
        <w:t>Pakalpojuma</w:t>
      </w:r>
      <w:r w:rsidRPr="0099588A">
        <w:rPr>
          <w:rFonts w:ascii="Segoe UI Light" w:eastAsia="Calibri" w:hAnsi="Segoe UI Light" w:cs="Segoe UI Light"/>
          <w:bCs/>
          <w:kern w:val="0"/>
          <w:lang w:eastAsia="lv-LV"/>
          <w14:ligatures w14:val="none"/>
        </w:rPr>
        <w:t xml:space="preserve"> izpildes gaitu un pieprasīt no Izpildītāja informāciju par </w:t>
      </w:r>
      <w:r w:rsidR="005179A7" w:rsidRPr="0099588A">
        <w:rPr>
          <w:rFonts w:ascii="Segoe UI Light" w:eastAsia="Calibri" w:hAnsi="Segoe UI Light" w:cs="Segoe UI Light"/>
          <w:bCs/>
          <w:kern w:val="0"/>
          <w:lang w:eastAsia="lv-LV"/>
          <w14:ligatures w14:val="none"/>
        </w:rPr>
        <w:t>Pakalpojuma</w:t>
      </w:r>
      <w:r w:rsidRPr="0099588A">
        <w:rPr>
          <w:rFonts w:ascii="Segoe UI Light" w:eastAsia="Calibri" w:hAnsi="Segoe UI Light" w:cs="Segoe UI Light"/>
          <w:bCs/>
          <w:kern w:val="0"/>
          <w:lang w:eastAsia="lv-LV"/>
          <w14:ligatures w14:val="none"/>
        </w:rPr>
        <w:t xml:space="preserve"> izpildi;</w:t>
      </w:r>
    </w:p>
    <w:p w14:paraId="50CEE632" w14:textId="77777777" w:rsidR="005179A7" w:rsidRPr="0099588A" w:rsidRDefault="00926D29" w:rsidP="005179A7">
      <w:pPr>
        <w:pStyle w:val="ListParagraph"/>
        <w:numPr>
          <w:ilvl w:val="2"/>
          <w:numId w:val="4"/>
        </w:numPr>
        <w:autoSpaceDN w:val="0"/>
        <w:spacing w:before="120" w:after="120" w:line="240" w:lineRule="auto"/>
        <w:ind w:left="1134"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 xml:space="preserve">nepieciešamības gadījumā piesaistīt neatkarīgu trešo personu </w:t>
      </w:r>
      <w:r w:rsidR="005179A7" w:rsidRPr="0099588A">
        <w:rPr>
          <w:rFonts w:ascii="Segoe UI Light" w:eastAsia="Calibri" w:hAnsi="Segoe UI Light" w:cs="Segoe UI Light"/>
          <w:bCs/>
          <w:kern w:val="0"/>
          <w:lang w:eastAsia="lv-LV"/>
          <w14:ligatures w14:val="none"/>
        </w:rPr>
        <w:t>Pakalpojuma</w:t>
      </w:r>
      <w:r w:rsidRPr="0099588A">
        <w:rPr>
          <w:rFonts w:ascii="Segoe UI Light" w:eastAsia="Calibri" w:hAnsi="Segoe UI Light" w:cs="Segoe UI Light"/>
          <w:bCs/>
          <w:kern w:val="0"/>
          <w:lang w:eastAsia="lv-LV"/>
          <w14:ligatures w14:val="none"/>
        </w:rPr>
        <w:t xml:space="preserve"> kvalitātes ekspertīzes veikšanai;</w:t>
      </w:r>
    </w:p>
    <w:p w14:paraId="08D15DAB" w14:textId="7A706DF9" w:rsidR="00926D29" w:rsidRPr="0099588A" w:rsidRDefault="00926D29" w:rsidP="005179A7">
      <w:pPr>
        <w:pStyle w:val="ListParagraph"/>
        <w:numPr>
          <w:ilvl w:val="2"/>
          <w:numId w:val="4"/>
        </w:numPr>
        <w:autoSpaceDN w:val="0"/>
        <w:spacing w:before="120" w:after="120" w:line="240" w:lineRule="auto"/>
        <w:ind w:left="1134"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izmantot jebkurus šajā Līgumā vai piemērojamajos normatīvajos aktos paredzētos tiesību aizsardzības līdzekļus (tostarp izbeigt šo Līgumu) un šajā Līgumā noteiktajos gadījumos prasīt līgumsodu, ja Izpildītājs neievēro kādus šajā Līgumā, tā pielikumos vai citos līguma dokumentos noteiktos termiņus vai citas prasības, vai citādi nepienācīgi pilda savas līgumsaistības</w:t>
      </w:r>
      <w:r w:rsidR="006D3627" w:rsidRPr="0099588A">
        <w:rPr>
          <w:rFonts w:ascii="Segoe UI Light" w:eastAsia="Calibri" w:hAnsi="Segoe UI Light" w:cs="Segoe UI Light"/>
          <w:bCs/>
          <w:kern w:val="0"/>
          <w:lang w:eastAsia="lv-LV"/>
          <w14:ligatures w14:val="none"/>
        </w:rPr>
        <w:t>.</w:t>
      </w:r>
    </w:p>
    <w:p w14:paraId="63032AD5" w14:textId="416FF562" w:rsidR="00926D29" w:rsidRPr="0099588A" w:rsidRDefault="00926D29" w:rsidP="00FA1E61">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Pasūtītāja pienākumi:</w:t>
      </w:r>
    </w:p>
    <w:p w14:paraId="13156BE8" w14:textId="3F3C92EB" w:rsidR="000F5E24" w:rsidRPr="0099588A" w:rsidRDefault="00926D29" w:rsidP="000F5E24">
      <w:pPr>
        <w:pStyle w:val="ListParagraph"/>
        <w:numPr>
          <w:ilvl w:val="2"/>
          <w:numId w:val="4"/>
        </w:numPr>
        <w:autoSpaceDN w:val="0"/>
        <w:spacing w:before="120" w:after="120" w:line="240" w:lineRule="auto"/>
        <w:ind w:left="1134"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 xml:space="preserve">nodrošināt </w:t>
      </w:r>
      <w:r w:rsidR="000F5E24" w:rsidRPr="0099588A">
        <w:rPr>
          <w:rFonts w:ascii="Segoe UI Light" w:eastAsia="Calibri" w:hAnsi="Segoe UI Light" w:cs="Segoe UI Light"/>
          <w:bCs/>
          <w:kern w:val="0"/>
          <w:lang w:eastAsia="lv-LV"/>
          <w14:ligatures w14:val="none"/>
        </w:rPr>
        <w:t xml:space="preserve">Pakalpojuma </w:t>
      </w:r>
      <w:r w:rsidRPr="0099588A">
        <w:rPr>
          <w:rFonts w:ascii="Segoe UI Light" w:eastAsia="Calibri" w:hAnsi="Segoe UI Light" w:cs="Segoe UI Light"/>
          <w:bCs/>
          <w:kern w:val="0"/>
          <w:lang w:eastAsia="lv-LV"/>
          <w14:ligatures w14:val="none"/>
        </w:rPr>
        <w:t xml:space="preserve">izpildei nepieciešamos apstākļus un sniegt vai nodrošināt piekļuvi datiem un informācijai, kas nepieciešama </w:t>
      </w:r>
      <w:r w:rsidR="000F5E24" w:rsidRPr="0099588A">
        <w:rPr>
          <w:rFonts w:ascii="Segoe UI Light" w:eastAsia="Calibri" w:hAnsi="Segoe UI Light" w:cs="Segoe UI Light"/>
          <w:bCs/>
          <w:kern w:val="0"/>
          <w:lang w:eastAsia="lv-LV"/>
          <w14:ligatures w14:val="none"/>
        </w:rPr>
        <w:t>Pakalpojuma</w:t>
      </w:r>
      <w:r w:rsidRPr="0099588A">
        <w:rPr>
          <w:rFonts w:ascii="Segoe UI Light" w:eastAsia="Calibri" w:hAnsi="Segoe UI Light" w:cs="Segoe UI Light"/>
          <w:bCs/>
          <w:kern w:val="0"/>
          <w:lang w:eastAsia="lv-LV"/>
          <w14:ligatures w14:val="none"/>
        </w:rPr>
        <w:t xml:space="preserve"> izpildei;</w:t>
      </w:r>
    </w:p>
    <w:p w14:paraId="2EAB144E" w14:textId="77777777" w:rsidR="00EC1476" w:rsidRPr="0099588A" w:rsidRDefault="00926D29" w:rsidP="00EC1476">
      <w:pPr>
        <w:pStyle w:val="ListParagraph"/>
        <w:numPr>
          <w:ilvl w:val="2"/>
          <w:numId w:val="4"/>
        </w:numPr>
        <w:autoSpaceDN w:val="0"/>
        <w:spacing w:before="120" w:after="120" w:line="240" w:lineRule="auto"/>
        <w:ind w:left="1134"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 xml:space="preserve">pārbaudīt un pieņemt </w:t>
      </w:r>
      <w:r w:rsidR="000F5E24" w:rsidRPr="0099588A">
        <w:rPr>
          <w:rFonts w:ascii="Segoe UI Light" w:eastAsia="Calibri" w:hAnsi="Segoe UI Light" w:cs="Segoe UI Light"/>
          <w:bCs/>
          <w:kern w:val="0"/>
          <w:lang w:eastAsia="lv-LV"/>
          <w14:ligatures w14:val="none"/>
        </w:rPr>
        <w:t>Pakalpojumu</w:t>
      </w:r>
      <w:r w:rsidRPr="0099588A">
        <w:rPr>
          <w:rFonts w:ascii="Segoe UI Light" w:eastAsia="Calibri" w:hAnsi="Segoe UI Light" w:cs="Segoe UI Light"/>
          <w:bCs/>
          <w:kern w:val="0"/>
          <w:lang w:eastAsia="lv-LV"/>
          <w14:ligatures w14:val="none"/>
        </w:rPr>
        <w:t>, ja t</w:t>
      </w:r>
      <w:r w:rsidR="001D6976" w:rsidRPr="0099588A">
        <w:rPr>
          <w:rFonts w:ascii="Segoe UI Light" w:eastAsia="Calibri" w:hAnsi="Segoe UI Light" w:cs="Segoe UI Light"/>
          <w:bCs/>
          <w:kern w:val="0"/>
          <w:lang w:eastAsia="lv-LV"/>
          <w14:ligatures w14:val="none"/>
        </w:rPr>
        <w:t>as</w:t>
      </w:r>
      <w:r w:rsidRPr="0099588A">
        <w:rPr>
          <w:rFonts w:ascii="Segoe UI Light" w:eastAsia="Calibri" w:hAnsi="Segoe UI Light" w:cs="Segoe UI Light"/>
          <w:bCs/>
          <w:kern w:val="0"/>
          <w:lang w:eastAsia="lv-LV"/>
          <w14:ligatures w14:val="none"/>
        </w:rPr>
        <w:t xml:space="preserve"> ir pienācīgi pabeigt</w:t>
      </w:r>
      <w:r w:rsidR="001D6976" w:rsidRPr="0099588A">
        <w:rPr>
          <w:rFonts w:ascii="Segoe UI Light" w:eastAsia="Calibri" w:hAnsi="Segoe UI Light" w:cs="Segoe UI Light"/>
          <w:bCs/>
          <w:kern w:val="0"/>
          <w:lang w:eastAsia="lv-LV"/>
          <w14:ligatures w14:val="none"/>
        </w:rPr>
        <w:t>s</w:t>
      </w:r>
      <w:r w:rsidRPr="0099588A">
        <w:rPr>
          <w:rFonts w:ascii="Segoe UI Light" w:eastAsia="Calibri" w:hAnsi="Segoe UI Light" w:cs="Segoe UI Light"/>
          <w:bCs/>
          <w:kern w:val="0"/>
          <w:lang w:eastAsia="lv-LV"/>
          <w14:ligatures w14:val="none"/>
        </w:rPr>
        <w:t xml:space="preserve"> un atbilst šī Līguma prasībām;</w:t>
      </w:r>
    </w:p>
    <w:p w14:paraId="59600EB7" w14:textId="51B21C35" w:rsidR="00926D29" w:rsidRPr="0099588A" w:rsidRDefault="00926D29" w:rsidP="00EC1476">
      <w:pPr>
        <w:pStyle w:val="ListParagraph"/>
        <w:numPr>
          <w:ilvl w:val="2"/>
          <w:numId w:val="4"/>
        </w:numPr>
        <w:autoSpaceDN w:val="0"/>
        <w:spacing w:before="120" w:after="120" w:line="240" w:lineRule="auto"/>
        <w:ind w:left="1134"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 xml:space="preserve">samaksāt Izpildītājam par </w:t>
      </w:r>
      <w:r w:rsidR="00EC1476" w:rsidRPr="0099588A">
        <w:rPr>
          <w:rFonts w:ascii="Segoe UI Light" w:eastAsia="Calibri" w:hAnsi="Segoe UI Light" w:cs="Segoe UI Light"/>
          <w:bCs/>
          <w:kern w:val="0"/>
          <w:lang w:eastAsia="lv-LV"/>
          <w14:ligatures w14:val="none"/>
        </w:rPr>
        <w:t>Pakalpojumu</w:t>
      </w:r>
      <w:r w:rsidRPr="0099588A">
        <w:rPr>
          <w:rFonts w:ascii="Segoe UI Light" w:eastAsia="Calibri" w:hAnsi="Segoe UI Light" w:cs="Segoe UI Light"/>
          <w:bCs/>
          <w:kern w:val="0"/>
          <w:lang w:eastAsia="lv-LV"/>
          <w14:ligatures w14:val="none"/>
        </w:rPr>
        <w:t xml:space="preserve"> saskaņā ar šī Līguma noteikumiem.</w:t>
      </w:r>
    </w:p>
    <w:p w14:paraId="552172DF" w14:textId="3F9CA650" w:rsidR="00926D29" w:rsidRPr="0099588A" w:rsidRDefault="00926D29" w:rsidP="00FA1E61">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Izpildītājam ir tiesības:</w:t>
      </w:r>
    </w:p>
    <w:p w14:paraId="5DA1B34D" w14:textId="77777777" w:rsidR="00297D76" w:rsidRPr="0099588A" w:rsidRDefault="00926D29" w:rsidP="00297D76">
      <w:pPr>
        <w:pStyle w:val="ListParagraph"/>
        <w:numPr>
          <w:ilvl w:val="2"/>
          <w:numId w:val="4"/>
        </w:numPr>
        <w:autoSpaceDN w:val="0"/>
        <w:spacing w:before="120" w:after="120" w:line="240" w:lineRule="auto"/>
        <w:ind w:left="1134"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 xml:space="preserve">pieprasīt, lai Pasūtītājs nodrošina </w:t>
      </w:r>
      <w:r w:rsidR="00EC1476" w:rsidRPr="0099588A">
        <w:rPr>
          <w:rFonts w:ascii="Segoe UI Light" w:eastAsia="Calibri" w:hAnsi="Segoe UI Light" w:cs="Segoe UI Light"/>
          <w:bCs/>
          <w:kern w:val="0"/>
          <w:lang w:eastAsia="lv-LV"/>
          <w14:ligatures w14:val="none"/>
        </w:rPr>
        <w:t>Pakalpojuma</w:t>
      </w:r>
      <w:r w:rsidRPr="0099588A">
        <w:rPr>
          <w:rFonts w:ascii="Segoe UI Light" w:eastAsia="Calibri" w:hAnsi="Segoe UI Light" w:cs="Segoe UI Light"/>
          <w:bCs/>
          <w:kern w:val="0"/>
          <w:lang w:eastAsia="lv-LV"/>
          <w14:ligatures w14:val="none"/>
        </w:rPr>
        <w:t xml:space="preserve"> izpildei nepieciešamos apstākļus un sniedz vai nodrošina piekļuvi datiem un informācijai, kas nepieciešama </w:t>
      </w:r>
      <w:r w:rsidR="00EC1476" w:rsidRPr="0099588A">
        <w:rPr>
          <w:rFonts w:ascii="Segoe UI Light" w:eastAsia="Calibri" w:hAnsi="Segoe UI Light" w:cs="Segoe UI Light"/>
          <w:bCs/>
          <w:kern w:val="0"/>
          <w:lang w:eastAsia="lv-LV"/>
          <w14:ligatures w14:val="none"/>
        </w:rPr>
        <w:t>Pakal</w:t>
      </w:r>
      <w:r w:rsidR="00297D76" w:rsidRPr="0099588A">
        <w:rPr>
          <w:rFonts w:ascii="Segoe UI Light" w:eastAsia="Calibri" w:hAnsi="Segoe UI Light" w:cs="Segoe UI Light"/>
          <w:bCs/>
          <w:kern w:val="0"/>
          <w:lang w:eastAsia="lv-LV"/>
          <w14:ligatures w14:val="none"/>
        </w:rPr>
        <w:t>p</w:t>
      </w:r>
      <w:r w:rsidR="00EC1476" w:rsidRPr="0099588A">
        <w:rPr>
          <w:rFonts w:ascii="Segoe UI Light" w:eastAsia="Calibri" w:hAnsi="Segoe UI Light" w:cs="Segoe UI Light"/>
          <w:bCs/>
          <w:kern w:val="0"/>
          <w:lang w:eastAsia="lv-LV"/>
          <w14:ligatures w14:val="none"/>
        </w:rPr>
        <w:t>ojuma</w:t>
      </w:r>
      <w:r w:rsidRPr="0099588A">
        <w:rPr>
          <w:rFonts w:ascii="Segoe UI Light" w:eastAsia="Calibri" w:hAnsi="Segoe UI Light" w:cs="Segoe UI Light"/>
          <w:bCs/>
          <w:kern w:val="0"/>
          <w:lang w:eastAsia="lv-LV"/>
          <w14:ligatures w14:val="none"/>
        </w:rPr>
        <w:t xml:space="preserve"> izpildei;</w:t>
      </w:r>
    </w:p>
    <w:p w14:paraId="5D1A5927" w14:textId="77777777" w:rsidR="00297D76" w:rsidRPr="0099588A" w:rsidRDefault="00926D29" w:rsidP="00297D76">
      <w:pPr>
        <w:pStyle w:val="ListParagraph"/>
        <w:numPr>
          <w:ilvl w:val="2"/>
          <w:numId w:val="4"/>
        </w:numPr>
        <w:autoSpaceDN w:val="0"/>
        <w:spacing w:before="120" w:after="120" w:line="240" w:lineRule="auto"/>
        <w:ind w:left="1134"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 xml:space="preserve">patstāvīgi noteikt un izmantot savas darba metodes un līdzekļus </w:t>
      </w:r>
      <w:r w:rsidR="00297D76" w:rsidRPr="0099588A">
        <w:rPr>
          <w:rFonts w:ascii="Segoe UI Light" w:eastAsia="Calibri" w:hAnsi="Segoe UI Light" w:cs="Segoe UI Light"/>
          <w:bCs/>
          <w:kern w:val="0"/>
          <w:lang w:eastAsia="lv-LV"/>
          <w14:ligatures w14:val="none"/>
        </w:rPr>
        <w:t>Pakalpojuma</w:t>
      </w:r>
      <w:r w:rsidRPr="0099588A">
        <w:rPr>
          <w:rFonts w:ascii="Segoe UI Light" w:eastAsia="Calibri" w:hAnsi="Segoe UI Light" w:cs="Segoe UI Light"/>
          <w:bCs/>
          <w:kern w:val="0"/>
          <w:lang w:eastAsia="lv-LV"/>
          <w14:ligatures w14:val="none"/>
        </w:rPr>
        <w:t xml:space="preserve"> izpildē;</w:t>
      </w:r>
    </w:p>
    <w:p w14:paraId="037A19B1" w14:textId="40BCD084" w:rsidR="00297D76" w:rsidRPr="0099588A" w:rsidRDefault="00926D29" w:rsidP="00297D76">
      <w:pPr>
        <w:pStyle w:val="ListParagraph"/>
        <w:numPr>
          <w:ilvl w:val="2"/>
          <w:numId w:val="4"/>
        </w:numPr>
        <w:autoSpaceDN w:val="0"/>
        <w:spacing w:before="120" w:after="120" w:line="240" w:lineRule="auto"/>
        <w:ind w:left="1134"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 xml:space="preserve">pieprasīt novērst šķēršļus, kas ir attiecināmi uz Pasūtītāju un kas kavē vai apgrūtina </w:t>
      </w:r>
      <w:r w:rsidR="00297D76" w:rsidRPr="0099588A">
        <w:rPr>
          <w:rFonts w:ascii="Segoe UI Light" w:eastAsia="Calibri" w:hAnsi="Segoe UI Light" w:cs="Segoe UI Light"/>
          <w:bCs/>
          <w:kern w:val="0"/>
          <w:lang w:eastAsia="lv-LV"/>
          <w14:ligatures w14:val="none"/>
        </w:rPr>
        <w:t>Pakal</w:t>
      </w:r>
      <w:r w:rsidR="00A0317A" w:rsidRPr="0099588A">
        <w:rPr>
          <w:rFonts w:ascii="Segoe UI Light" w:eastAsia="Calibri" w:hAnsi="Segoe UI Light" w:cs="Segoe UI Light"/>
          <w:bCs/>
          <w:kern w:val="0"/>
          <w:lang w:eastAsia="lv-LV"/>
          <w14:ligatures w14:val="none"/>
        </w:rPr>
        <w:t>p</w:t>
      </w:r>
      <w:r w:rsidR="00297D76" w:rsidRPr="0099588A">
        <w:rPr>
          <w:rFonts w:ascii="Segoe UI Light" w:eastAsia="Calibri" w:hAnsi="Segoe UI Light" w:cs="Segoe UI Light"/>
          <w:bCs/>
          <w:kern w:val="0"/>
          <w:lang w:eastAsia="lv-LV"/>
          <w14:ligatures w14:val="none"/>
        </w:rPr>
        <w:t xml:space="preserve">ojuma </w:t>
      </w:r>
      <w:r w:rsidRPr="0099588A">
        <w:rPr>
          <w:rFonts w:ascii="Segoe UI Light" w:eastAsia="Calibri" w:hAnsi="Segoe UI Light" w:cs="Segoe UI Light"/>
          <w:bCs/>
          <w:kern w:val="0"/>
          <w:lang w:eastAsia="lv-LV"/>
          <w14:ligatures w14:val="none"/>
        </w:rPr>
        <w:t>izpildi;</w:t>
      </w:r>
    </w:p>
    <w:p w14:paraId="27103CAE" w14:textId="77777777" w:rsidR="004B0467" w:rsidRPr="0099588A" w:rsidRDefault="00926D29" w:rsidP="004B0467">
      <w:pPr>
        <w:pStyle w:val="ListParagraph"/>
        <w:numPr>
          <w:ilvl w:val="2"/>
          <w:numId w:val="4"/>
        </w:numPr>
        <w:autoSpaceDN w:val="0"/>
        <w:spacing w:before="120" w:after="120" w:line="240" w:lineRule="auto"/>
        <w:ind w:left="1134"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 xml:space="preserve">lūgt pagarināt </w:t>
      </w:r>
      <w:r w:rsidR="00297D76" w:rsidRPr="0099588A">
        <w:rPr>
          <w:rFonts w:ascii="Segoe UI Light" w:eastAsia="Calibri" w:hAnsi="Segoe UI Light" w:cs="Segoe UI Light"/>
          <w:bCs/>
          <w:kern w:val="0"/>
          <w:lang w:eastAsia="lv-LV"/>
          <w14:ligatures w14:val="none"/>
        </w:rPr>
        <w:t>Pakal</w:t>
      </w:r>
      <w:r w:rsidR="00A0317A" w:rsidRPr="0099588A">
        <w:rPr>
          <w:rFonts w:ascii="Segoe UI Light" w:eastAsia="Calibri" w:hAnsi="Segoe UI Light" w:cs="Segoe UI Light"/>
          <w:bCs/>
          <w:kern w:val="0"/>
          <w:lang w:eastAsia="lv-LV"/>
          <w14:ligatures w14:val="none"/>
        </w:rPr>
        <w:t>p</w:t>
      </w:r>
      <w:r w:rsidR="00297D76" w:rsidRPr="0099588A">
        <w:rPr>
          <w:rFonts w:ascii="Segoe UI Light" w:eastAsia="Calibri" w:hAnsi="Segoe UI Light" w:cs="Segoe UI Light"/>
          <w:bCs/>
          <w:kern w:val="0"/>
          <w:lang w:eastAsia="lv-LV"/>
          <w14:ligatures w14:val="none"/>
        </w:rPr>
        <w:t>ojuma</w:t>
      </w:r>
      <w:r w:rsidRPr="0099588A">
        <w:rPr>
          <w:rFonts w:ascii="Segoe UI Light" w:eastAsia="Calibri" w:hAnsi="Segoe UI Light" w:cs="Segoe UI Light"/>
          <w:bCs/>
          <w:kern w:val="0"/>
          <w:lang w:eastAsia="lv-LV"/>
          <w14:ligatures w14:val="none"/>
        </w:rPr>
        <w:t xml:space="preserve"> pabeigšanas termiņu, ja kavējumi radušies Pasūtītāja </w:t>
      </w:r>
      <w:r w:rsidR="00A0317A" w:rsidRPr="0099588A">
        <w:rPr>
          <w:rFonts w:ascii="Segoe UI Light" w:eastAsia="Calibri" w:hAnsi="Segoe UI Light" w:cs="Segoe UI Light"/>
          <w:bCs/>
          <w:kern w:val="0"/>
          <w:lang w:eastAsia="lv-LV"/>
          <w14:ligatures w14:val="none"/>
        </w:rPr>
        <w:t>vainas</w:t>
      </w:r>
      <w:r w:rsidRPr="0099588A">
        <w:rPr>
          <w:rFonts w:ascii="Segoe UI Light" w:eastAsia="Calibri" w:hAnsi="Segoe UI Light" w:cs="Segoe UI Light"/>
          <w:bCs/>
          <w:kern w:val="0"/>
          <w:lang w:eastAsia="lv-LV"/>
          <w14:ligatures w14:val="none"/>
        </w:rPr>
        <w:t xml:space="preserve"> dēļ vai apstākļu dēļ, par kuriem Izpildītājs nezināja un kurus tas saprātīgi nevarēja paredzēt, un kas aizkavē </w:t>
      </w:r>
      <w:r w:rsidR="0057287B" w:rsidRPr="0099588A">
        <w:rPr>
          <w:rFonts w:ascii="Segoe UI Light" w:eastAsia="Calibri" w:hAnsi="Segoe UI Light" w:cs="Segoe UI Light"/>
          <w:bCs/>
          <w:kern w:val="0"/>
          <w:lang w:eastAsia="lv-LV"/>
          <w14:ligatures w14:val="none"/>
        </w:rPr>
        <w:t>Pakal</w:t>
      </w:r>
      <w:r w:rsidR="004B0467" w:rsidRPr="0099588A">
        <w:rPr>
          <w:rFonts w:ascii="Segoe UI Light" w:eastAsia="Calibri" w:hAnsi="Segoe UI Light" w:cs="Segoe UI Light"/>
          <w:bCs/>
          <w:kern w:val="0"/>
          <w:lang w:eastAsia="lv-LV"/>
          <w14:ligatures w14:val="none"/>
        </w:rPr>
        <w:t>p</w:t>
      </w:r>
      <w:r w:rsidR="0057287B" w:rsidRPr="0099588A">
        <w:rPr>
          <w:rFonts w:ascii="Segoe UI Light" w:eastAsia="Calibri" w:hAnsi="Segoe UI Light" w:cs="Segoe UI Light"/>
          <w:bCs/>
          <w:kern w:val="0"/>
          <w:lang w:eastAsia="lv-LV"/>
          <w14:ligatures w14:val="none"/>
        </w:rPr>
        <w:t>ojuma</w:t>
      </w:r>
      <w:r w:rsidRPr="0099588A">
        <w:rPr>
          <w:rFonts w:ascii="Segoe UI Light" w:eastAsia="Calibri" w:hAnsi="Segoe UI Light" w:cs="Segoe UI Light"/>
          <w:bCs/>
          <w:kern w:val="0"/>
          <w:lang w:eastAsia="lv-LV"/>
          <w14:ligatures w14:val="none"/>
        </w:rPr>
        <w:t xml:space="preserve"> pabeigšanu. Par šādiem apstākļiem Puses informē viena otru </w:t>
      </w:r>
      <w:r w:rsidR="0057287B" w:rsidRPr="0099588A">
        <w:rPr>
          <w:rFonts w:ascii="Segoe UI Light" w:eastAsia="Calibri" w:hAnsi="Segoe UI Light" w:cs="Segoe UI Light"/>
          <w:bCs/>
          <w:kern w:val="0"/>
          <w:lang w:eastAsia="lv-LV"/>
          <w14:ligatures w14:val="none"/>
        </w:rPr>
        <w:t>raks</w:t>
      </w:r>
      <w:r w:rsidR="004B0467" w:rsidRPr="0099588A">
        <w:rPr>
          <w:rFonts w:ascii="Segoe UI Light" w:eastAsia="Calibri" w:hAnsi="Segoe UI Light" w:cs="Segoe UI Light"/>
          <w:bCs/>
          <w:kern w:val="0"/>
          <w:lang w:eastAsia="lv-LV"/>
          <w14:ligatures w14:val="none"/>
        </w:rPr>
        <w:t>t</w:t>
      </w:r>
      <w:r w:rsidR="0057287B" w:rsidRPr="0099588A">
        <w:rPr>
          <w:rFonts w:ascii="Segoe UI Light" w:eastAsia="Calibri" w:hAnsi="Segoe UI Light" w:cs="Segoe UI Light"/>
          <w:bCs/>
          <w:kern w:val="0"/>
          <w:lang w:eastAsia="lv-LV"/>
          <w14:ligatures w14:val="none"/>
        </w:rPr>
        <w:t>veidā</w:t>
      </w:r>
      <w:r w:rsidRPr="0099588A">
        <w:rPr>
          <w:rFonts w:ascii="Segoe UI Light" w:eastAsia="Calibri" w:hAnsi="Segoe UI Light" w:cs="Segoe UI Light"/>
          <w:bCs/>
          <w:kern w:val="0"/>
          <w:lang w:eastAsia="lv-LV"/>
          <w14:ligatures w14:val="none"/>
        </w:rPr>
        <w:t>;</w:t>
      </w:r>
    </w:p>
    <w:p w14:paraId="3B930369" w14:textId="381D51F4" w:rsidR="00926D29" w:rsidRPr="0099588A" w:rsidRDefault="00926D29" w:rsidP="004B0467">
      <w:pPr>
        <w:pStyle w:val="ListParagraph"/>
        <w:numPr>
          <w:ilvl w:val="2"/>
          <w:numId w:val="4"/>
        </w:numPr>
        <w:autoSpaceDN w:val="0"/>
        <w:spacing w:before="120" w:after="120" w:line="240" w:lineRule="auto"/>
        <w:ind w:left="1134"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saņemt samaksu saskaņā ar šo Līgumu par pienācīgi izpildīt</w:t>
      </w:r>
      <w:r w:rsidR="001A1276" w:rsidRPr="0099588A">
        <w:rPr>
          <w:rFonts w:ascii="Segoe UI Light" w:eastAsia="Calibri" w:hAnsi="Segoe UI Light" w:cs="Segoe UI Light"/>
          <w:bCs/>
          <w:kern w:val="0"/>
          <w:lang w:eastAsia="lv-LV"/>
          <w14:ligatures w14:val="none"/>
        </w:rPr>
        <w:t>u</w:t>
      </w:r>
      <w:r w:rsidRPr="0099588A">
        <w:rPr>
          <w:rFonts w:ascii="Segoe UI Light" w:eastAsia="Calibri" w:hAnsi="Segoe UI Light" w:cs="Segoe UI Light"/>
          <w:bCs/>
          <w:kern w:val="0"/>
          <w:lang w:eastAsia="lv-LV"/>
          <w14:ligatures w14:val="none"/>
        </w:rPr>
        <w:t xml:space="preserve"> un Pasūtītāja pieņem</w:t>
      </w:r>
      <w:r w:rsidR="00411DA5" w:rsidRPr="0099588A">
        <w:rPr>
          <w:rFonts w:ascii="Segoe UI Light" w:eastAsia="Calibri" w:hAnsi="Segoe UI Light" w:cs="Segoe UI Light"/>
          <w:bCs/>
          <w:kern w:val="0"/>
          <w:lang w:eastAsia="lv-LV"/>
          <w14:ligatures w14:val="none"/>
        </w:rPr>
        <w:t>tu</w:t>
      </w:r>
      <w:r w:rsidRPr="0099588A">
        <w:rPr>
          <w:rFonts w:ascii="Segoe UI Light" w:eastAsia="Calibri" w:hAnsi="Segoe UI Light" w:cs="Segoe UI Light"/>
          <w:bCs/>
          <w:kern w:val="0"/>
          <w:lang w:eastAsia="lv-LV"/>
          <w14:ligatures w14:val="none"/>
        </w:rPr>
        <w:t xml:space="preserve"> </w:t>
      </w:r>
      <w:r w:rsidR="004B0467" w:rsidRPr="0099588A">
        <w:rPr>
          <w:rFonts w:ascii="Segoe UI Light" w:eastAsia="Calibri" w:hAnsi="Segoe UI Light" w:cs="Segoe UI Light"/>
          <w:bCs/>
          <w:kern w:val="0"/>
          <w:lang w:eastAsia="lv-LV"/>
          <w14:ligatures w14:val="none"/>
        </w:rPr>
        <w:t>Pakal</w:t>
      </w:r>
      <w:r w:rsidR="00513C89" w:rsidRPr="0099588A">
        <w:rPr>
          <w:rFonts w:ascii="Segoe UI Light" w:eastAsia="Calibri" w:hAnsi="Segoe UI Light" w:cs="Segoe UI Light"/>
          <w:bCs/>
          <w:kern w:val="0"/>
          <w:lang w:eastAsia="lv-LV"/>
          <w14:ligatures w14:val="none"/>
        </w:rPr>
        <w:t>p</w:t>
      </w:r>
      <w:r w:rsidR="004B0467" w:rsidRPr="0099588A">
        <w:rPr>
          <w:rFonts w:ascii="Segoe UI Light" w:eastAsia="Calibri" w:hAnsi="Segoe UI Light" w:cs="Segoe UI Light"/>
          <w:bCs/>
          <w:kern w:val="0"/>
          <w:lang w:eastAsia="lv-LV"/>
          <w14:ligatures w14:val="none"/>
        </w:rPr>
        <w:t>ojum</w:t>
      </w:r>
      <w:r w:rsidR="00982AC8" w:rsidRPr="0099588A">
        <w:rPr>
          <w:rFonts w:ascii="Segoe UI Light" w:eastAsia="Calibri" w:hAnsi="Segoe UI Light" w:cs="Segoe UI Light"/>
          <w:bCs/>
          <w:kern w:val="0"/>
          <w:lang w:eastAsia="lv-LV"/>
          <w14:ligatures w14:val="none"/>
        </w:rPr>
        <w:t>u</w:t>
      </w:r>
      <w:r w:rsidRPr="0099588A">
        <w:rPr>
          <w:rFonts w:ascii="Segoe UI Light" w:eastAsia="Calibri" w:hAnsi="Segoe UI Light" w:cs="Segoe UI Light"/>
          <w:bCs/>
          <w:kern w:val="0"/>
          <w:lang w:eastAsia="lv-LV"/>
          <w14:ligatures w14:val="none"/>
        </w:rPr>
        <w:t>.</w:t>
      </w:r>
    </w:p>
    <w:p w14:paraId="11F6A50B" w14:textId="035F6D27" w:rsidR="00926D29" w:rsidRPr="0099588A" w:rsidRDefault="00926D29" w:rsidP="00FA1E61">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lastRenderedPageBreak/>
        <w:t>Izpildītāja pienākumi:</w:t>
      </w:r>
    </w:p>
    <w:p w14:paraId="0D8B7A82" w14:textId="64C4FE9B" w:rsidR="0050349C" w:rsidRPr="0099588A" w:rsidRDefault="00926D29" w:rsidP="005A5336">
      <w:pPr>
        <w:pStyle w:val="ListParagraph"/>
        <w:numPr>
          <w:ilvl w:val="2"/>
          <w:numId w:val="4"/>
        </w:numPr>
        <w:autoSpaceDN w:val="0"/>
        <w:spacing w:before="120" w:after="120" w:line="240" w:lineRule="auto"/>
        <w:ind w:left="1134"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 xml:space="preserve">veikt </w:t>
      </w:r>
      <w:r w:rsidR="00513C89" w:rsidRPr="0099588A">
        <w:rPr>
          <w:rFonts w:ascii="Segoe UI Light" w:eastAsia="Calibri" w:hAnsi="Segoe UI Light" w:cs="Segoe UI Light"/>
          <w:bCs/>
          <w:kern w:val="0"/>
          <w:lang w:eastAsia="lv-LV"/>
          <w14:ligatures w14:val="none"/>
        </w:rPr>
        <w:t>Pakalpojumu</w:t>
      </w:r>
      <w:r w:rsidRPr="0099588A">
        <w:rPr>
          <w:rFonts w:ascii="Segoe UI Light" w:eastAsia="Calibri" w:hAnsi="Segoe UI Light" w:cs="Segoe UI Light"/>
          <w:bCs/>
          <w:kern w:val="0"/>
          <w:lang w:eastAsia="lv-LV"/>
          <w14:ligatures w14:val="none"/>
        </w:rPr>
        <w:t xml:space="preserve"> profesionāli un atbilstoši šī Līguma</w:t>
      </w:r>
      <w:r w:rsidR="00213321" w:rsidRPr="0099588A">
        <w:rPr>
          <w:rFonts w:ascii="Segoe UI Light" w:eastAsia="Calibri" w:hAnsi="Segoe UI Light" w:cs="Segoe UI Light"/>
          <w:bCs/>
          <w:kern w:val="0"/>
          <w:lang w:eastAsia="lv-LV"/>
          <w14:ligatures w14:val="none"/>
        </w:rPr>
        <w:t xml:space="preserve"> noteikumiem</w:t>
      </w:r>
      <w:r w:rsidRPr="0099588A">
        <w:rPr>
          <w:rFonts w:ascii="Segoe UI Light" w:eastAsia="Calibri" w:hAnsi="Segoe UI Light" w:cs="Segoe UI Light"/>
          <w:bCs/>
          <w:kern w:val="0"/>
          <w:lang w:eastAsia="lv-LV"/>
          <w14:ligatures w14:val="none"/>
        </w:rPr>
        <w:t xml:space="preserve">, kā arī nodot </w:t>
      </w:r>
      <w:r w:rsidR="00982AC8" w:rsidRPr="0099588A">
        <w:rPr>
          <w:rFonts w:ascii="Segoe UI Light" w:eastAsia="Calibri" w:hAnsi="Segoe UI Light" w:cs="Segoe UI Light"/>
          <w:bCs/>
          <w:kern w:val="0"/>
          <w:lang w:eastAsia="lv-LV"/>
          <w14:ligatures w14:val="none"/>
        </w:rPr>
        <w:t>Pakal</w:t>
      </w:r>
      <w:r w:rsidR="00DB199B" w:rsidRPr="0099588A">
        <w:rPr>
          <w:rFonts w:ascii="Segoe UI Light" w:eastAsia="Calibri" w:hAnsi="Segoe UI Light" w:cs="Segoe UI Light"/>
          <w:bCs/>
          <w:kern w:val="0"/>
          <w:lang w:eastAsia="lv-LV"/>
          <w14:ligatures w14:val="none"/>
        </w:rPr>
        <w:t>p</w:t>
      </w:r>
      <w:r w:rsidR="00982AC8" w:rsidRPr="0099588A">
        <w:rPr>
          <w:rFonts w:ascii="Segoe UI Light" w:eastAsia="Calibri" w:hAnsi="Segoe UI Light" w:cs="Segoe UI Light"/>
          <w:bCs/>
          <w:kern w:val="0"/>
          <w:lang w:eastAsia="lv-LV"/>
          <w14:ligatures w14:val="none"/>
        </w:rPr>
        <w:t>ojumu</w:t>
      </w:r>
      <w:r w:rsidRPr="0099588A">
        <w:rPr>
          <w:rFonts w:ascii="Segoe UI Light" w:eastAsia="Calibri" w:hAnsi="Segoe UI Light" w:cs="Segoe UI Light"/>
          <w:bCs/>
          <w:kern w:val="0"/>
          <w:lang w:eastAsia="lv-LV"/>
          <w14:ligatures w14:val="none"/>
        </w:rPr>
        <w:t xml:space="preserve"> Pasūtītājam šajā Līgumā noteiktajā kārtībā un termiņos;</w:t>
      </w:r>
    </w:p>
    <w:p w14:paraId="74E685AB" w14:textId="64318023" w:rsidR="0050349C" w:rsidRPr="0099588A" w:rsidRDefault="00926D29" w:rsidP="005A5336">
      <w:pPr>
        <w:pStyle w:val="ListParagraph"/>
        <w:numPr>
          <w:ilvl w:val="2"/>
          <w:numId w:val="4"/>
        </w:numPr>
        <w:autoSpaceDN w:val="0"/>
        <w:spacing w:before="120" w:after="120" w:line="240" w:lineRule="auto"/>
        <w:ind w:left="1134"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 xml:space="preserve">veicot </w:t>
      </w:r>
      <w:r w:rsidR="00213321" w:rsidRPr="0099588A">
        <w:rPr>
          <w:rFonts w:ascii="Segoe UI Light" w:eastAsia="Calibri" w:hAnsi="Segoe UI Light" w:cs="Segoe UI Light"/>
          <w:bCs/>
          <w:kern w:val="0"/>
          <w:lang w:eastAsia="lv-LV"/>
          <w14:ligatures w14:val="none"/>
        </w:rPr>
        <w:t>P</w:t>
      </w:r>
      <w:r w:rsidR="00DB199B" w:rsidRPr="0099588A">
        <w:rPr>
          <w:rFonts w:ascii="Segoe UI Light" w:eastAsia="Calibri" w:hAnsi="Segoe UI Light" w:cs="Segoe UI Light"/>
          <w:bCs/>
          <w:kern w:val="0"/>
          <w:lang w:eastAsia="lv-LV"/>
          <w14:ligatures w14:val="none"/>
        </w:rPr>
        <w:t>akalpojumu</w:t>
      </w:r>
      <w:r w:rsidRPr="0099588A">
        <w:rPr>
          <w:rFonts w:ascii="Segoe UI Light" w:eastAsia="Calibri" w:hAnsi="Segoe UI Light" w:cs="Segoe UI Light"/>
          <w:bCs/>
          <w:kern w:val="0"/>
          <w:lang w:eastAsia="lv-LV"/>
          <w14:ligatures w14:val="none"/>
        </w:rPr>
        <w:t>, ievērot visas šajā Līgumā un piemērojamajos normatīvajos aktos noteiktās prasības;</w:t>
      </w:r>
    </w:p>
    <w:p w14:paraId="78F93144" w14:textId="77777777" w:rsidR="005A5336" w:rsidRPr="0099588A" w:rsidRDefault="0050349C" w:rsidP="005A5336">
      <w:pPr>
        <w:pStyle w:val="ListParagraph"/>
        <w:numPr>
          <w:ilvl w:val="2"/>
          <w:numId w:val="4"/>
        </w:numPr>
        <w:autoSpaceDN w:val="0"/>
        <w:spacing w:before="120" w:after="120" w:line="240" w:lineRule="auto"/>
        <w:ind w:left="1134"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Pakalpojuma</w:t>
      </w:r>
      <w:r w:rsidR="00926D29" w:rsidRPr="0099588A">
        <w:rPr>
          <w:rFonts w:ascii="Segoe UI Light" w:eastAsia="Calibri" w:hAnsi="Segoe UI Light" w:cs="Segoe UI Light"/>
          <w:bCs/>
          <w:kern w:val="0"/>
          <w:lang w:eastAsia="lv-LV"/>
          <w14:ligatures w14:val="none"/>
        </w:rPr>
        <w:t xml:space="preserve"> izpildei izmantot kompetentu personālu un pēc Pasūtītāja pieprasījuma iesniegt dokumentus, kas apliecina </w:t>
      </w:r>
      <w:r w:rsidRPr="0099588A">
        <w:rPr>
          <w:rFonts w:ascii="Segoe UI Light" w:eastAsia="Calibri" w:hAnsi="Segoe UI Light" w:cs="Segoe UI Light"/>
          <w:bCs/>
          <w:kern w:val="0"/>
          <w:lang w:eastAsia="lv-LV"/>
          <w14:ligatures w14:val="none"/>
        </w:rPr>
        <w:t>Pakal</w:t>
      </w:r>
      <w:r w:rsidR="005A5336" w:rsidRPr="0099588A">
        <w:rPr>
          <w:rFonts w:ascii="Segoe UI Light" w:eastAsia="Calibri" w:hAnsi="Segoe UI Light" w:cs="Segoe UI Light"/>
          <w:bCs/>
          <w:kern w:val="0"/>
          <w:lang w:eastAsia="lv-LV"/>
          <w14:ligatures w14:val="none"/>
        </w:rPr>
        <w:t>p</w:t>
      </w:r>
      <w:r w:rsidRPr="0099588A">
        <w:rPr>
          <w:rFonts w:ascii="Segoe UI Light" w:eastAsia="Calibri" w:hAnsi="Segoe UI Light" w:cs="Segoe UI Light"/>
          <w:bCs/>
          <w:kern w:val="0"/>
          <w:lang w:eastAsia="lv-LV"/>
          <w14:ligatures w14:val="none"/>
        </w:rPr>
        <w:t>ojuma</w:t>
      </w:r>
      <w:r w:rsidR="00926D29" w:rsidRPr="0099588A">
        <w:rPr>
          <w:rFonts w:ascii="Segoe UI Light" w:eastAsia="Calibri" w:hAnsi="Segoe UI Light" w:cs="Segoe UI Light"/>
          <w:bCs/>
          <w:kern w:val="0"/>
          <w:lang w:eastAsia="lv-LV"/>
          <w14:ligatures w14:val="none"/>
        </w:rPr>
        <w:t xml:space="preserve"> izpildē iesaistīto personu kvalifikāciju un kompetenci;</w:t>
      </w:r>
    </w:p>
    <w:p w14:paraId="147A2C58" w14:textId="77777777" w:rsidR="002F2935" w:rsidRPr="0099588A" w:rsidRDefault="00926D29" w:rsidP="002F2935">
      <w:pPr>
        <w:pStyle w:val="ListParagraph"/>
        <w:numPr>
          <w:ilvl w:val="2"/>
          <w:numId w:val="4"/>
        </w:numPr>
        <w:autoSpaceDN w:val="0"/>
        <w:spacing w:before="120" w:after="120" w:line="240" w:lineRule="auto"/>
        <w:ind w:left="1134"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 xml:space="preserve">ļaut Pasūtītājam uzraudzīt </w:t>
      </w:r>
      <w:r w:rsidR="005A5336" w:rsidRPr="0099588A">
        <w:rPr>
          <w:rFonts w:ascii="Segoe UI Light" w:eastAsia="Calibri" w:hAnsi="Segoe UI Light" w:cs="Segoe UI Light"/>
          <w:bCs/>
          <w:kern w:val="0"/>
          <w:lang w:eastAsia="lv-LV"/>
          <w14:ligatures w14:val="none"/>
        </w:rPr>
        <w:t>Pakalpojuma</w:t>
      </w:r>
      <w:r w:rsidRPr="0099588A">
        <w:rPr>
          <w:rFonts w:ascii="Segoe UI Light" w:eastAsia="Calibri" w:hAnsi="Segoe UI Light" w:cs="Segoe UI Light"/>
          <w:bCs/>
          <w:kern w:val="0"/>
          <w:lang w:eastAsia="lv-LV"/>
          <w14:ligatures w14:val="none"/>
        </w:rPr>
        <w:t xml:space="preserve"> izpildes gaitu un pēc Pasūtītāja pieprasījuma sniegt informāciju par </w:t>
      </w:r>
      <w:r w:rsidR="005A5336" w:rsidRPr="0099588A">
        <w:rPr>
          <w:rFonts w:ascii="Segoe UI Light" w:eastAsia="Calibri" w:hAnsi="Segoe UI Light" w:cs="Segoe UI Light"/>
          <w:bCs/>
          <w:kern w:val="0"/>
          <w:lang w:eastAsia="lv-LV"/>
          <w14:ligatures w14:val="none"/>
        </w:rPr>
        <w:t>Pakalpojuma</w:t>
      </w:r>
      <w:r w:rsidRPr="0099588A">
        <w:rPr>
          <w:rFonts w:ascii="Segoe UI Light" w:eastAsia="Calibri" w:hAnsi="Segoe UI Light" w:cs="Segoe UI Light"/>
          <w:bCs/>
          <w:kern w:val="0"/>
          <w:lang w:eastAsia="lv-LV"/>
          <w14:ligatures w14:val="none"/>
        </w:rPr>
        <w:t xml:space="preserve"> izpildi;</w:t>
      </w:r>
    </w:p>
    <w:p w14:paraId="4128C6FB" w14:textId="77777777" w:rsidR="002F2935" w:rsidRPr="0099588A" w:rsidRDefault="00926D29" w:rsidP="002F2935">
      <w:pPr>
        <w:pStyle w:val="ListParagraph"/>
        <w:numPr>
          <w:ilvl w:val="2"/>
          <w:numId w:val="4"/>
        </w:numPr>
        <w:autoSpaceDN w:val="0"/>
        <w:spacing w:before="120" w:after="120" w:line="240" w:lineRule="auto"/>
        <w:ind w:left="1134"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 xml:space="preserve">nekavējoties informēt Pasūtītāju par jebkādu paredzamu kavējumu vai šķērsli, kas ietekmē </w:t>
      </w:r>
      <w:r w:rsidR="002F2935" w:rsidRPr="0099588A">
        <w:rPr>
          <w:rFonts w:ascii="Segoe UI Light" w:eastAsia="Calibri" w:hAnsi="Segoe UI Light" w:cs="Segoe UI Light"/>
          <w:bCs/>
          <w:kern w:val="0"/>
          <w:lang w:eastAsia="lv-LV"/>
          <w14:ligatures w14:val="none"/>
        </w:rPr>
        <w:t>Pakalpojuma</w:t>
      </w:r>
      <w:r w:rsidRPr="0099588A">
        <w:rPr>
          <w:rFonts w:ascii="Segoe UI Light" w:eastAsia="Calibri" w:hAnsi="Segoe UI Light" w:cs="Segoe UI Light"/>
          <w:bCs/>
          <w:kern w:val="0"/>
          <w:lang w:eastAsia="lv-LV"/>
          <w14:ligatures w14:val="none"/>
        </w:rPr>
        <w:t xml:space="preserve"> izpildi;</w:t>
      </w:r>
    </w:p>
    <w:p w14:paraId="5C8156EB" w14:textId="77777777" w:rsidR="006175FD" w:rsidRPr="0099588A" w:rsidRDefault="00926D29" w:rsidP="006175FD">
      <w:pPr>
        <w:pStyle w:val="ListParagraph"/>
        <w:numPr>
          <w:ilvl w:val="2"/>
          <w:numId w:val="4"/>
        </w:numPr>
        <w:autoSpaceDN w:val="0"/>
        <w:spacing w:before="120" w:after="120" w:line="240" w:lineRule="auto"/>
        <w:ind w:left="1134"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 xml:space="preserve">ja </w:t>
      </w:r>
      <w:r w:rsidR="002F2935" w:rsidRPr="0099588A">
        <w:rPr>
          <w:rFonts w:ascii="Segoe UI Light" w:eastAsia="Calibri" w:hAnsi="Segoe UI Light" w:cs="Segoe UI Light"/>
          <w:bCs/>
          <w:kern w:val="0"/>
          <w:lang w:eastAsia="lv-LV"/>
          <w14:ligatures w14:val="none"/>
        </w:rPr>
        <w:t xml:space="preserve">Pakalpojums </w:t>
      </w:r>
      <w:r w:rsidRPr="0099588A">
        <w:rPr>
          <w:rFonts w:ascii="Segoe UI Light" w:eastAsia="Calibri" w:hAnsi="Segoe UI Light" w:cs="Segoe UI Light"/>
          <w:bCs/>
          <w:kern w:val="0"/>
          <w:lang w:eastAsia="lv-LV"/>
          <w14:ligatures w14:val="none"/>
        </w:rPr>
        <w:t>neatbilst šī Līguma prasībām, Pasūtītāja noteiktajā termiņā novēr</w:t>
      </w:r>
      <w:r w:rsidR="002F2935" w:rsidRPr="0099588A">
        <w:rPr>
          <w:rFonts w:ascii="Segoe UI Light" w:eastAsia="Calibri" w:hAnsi="Segoe UI Light" w:cs="Segoe UI Light"/>
          <w:bCs/>
          <w:kern w:val="0"/>
          <w:lang w:eastAsia="lv-LV"/>
          <w14:ligatures w14:val="none"/>
        </w:rPr>
        <w:t>š</w:t>
      </w:r>
      <w:r w:rsidRPr="0099588A">
        <w:rPr>
          <w:rFonts w:ascii="Segoe UI Light" w:eastAsia="Calibri" w:hAnsi="Segoe UI Light" w:cs="Segoe UI Light"/>
          <w:bCs/>
          <w:kern w:val="0"/>
          <w:lang w:eastAsia="lv-LV"/>
          <w14:ligatures w14:val="none"/>
        </w:rPr>
        <w:t xml:space="preserve"> jebkādu defektu vai trūkumu </w:t>
      </w:r>
      <w:r w:rsidR="002F2935" w:rsidRPr="0099588A">
        <w:rPr>
          <w:rFonts w:ascii="Segoe UI Light" w:eastAsia="Calibri" w:hAnsi="Segoe UI Light" w:cs="Segoe UI Light"/>
          <w:bCs/>
          <w:kern w:val="0"/>
          <w:lang w:eastAsia="lv-LV"/>
          <w14:ligatures w14:val="none"/>
        </w:rPr>
        <w:t>Pakal</w:t>
      </w:r>
      <w:r w:rsidR="003C6F12" w:rsidRPr="0099588A">
        <w:rPr>
          <w:rFonts w:ascii="Segoe UI Light" w:eastAsia="Calibri" w:hAnsi="Segoe UI Light" w:cs="Segoe UI Light"/>
          <w:bCs/>
          <w:kern w:val="0"/>
          <w:lang w:eastAsia="lv-LV"/>
          <w14:ligatures w14:val="none"/>
        </w:rPr>
        <w:t>p</w:t>
      </w:r>
      <w:r w:rsidR="002F2935" w:rsidRPr="0099588A">
        <w:rPr>
          <w:rFonts w:ascii="Segoe UI Light" w:eastAsia="Calibri" w:hAnsi="Segoe UI Light" w:cs="Segoe UI Light"/>
          <w:bCs/>
          <w:kern w:val="0"/>
          <w:lang w:eastAsia="lv-LV"/>
          <w14:ligatures w14:val="none"/>
        </w:rPr>
        <w:t>ojumā</w:t>
      </w:r>
      <w:r w:rsidRPr="0099588A">
        <w:rPr>
          <w:rFonts w:ascii="Segoe UI Light" w:eastAsia="Calibri" w:hAnsi="Segoe UI Light" w:cs="Segoe UI Light"/>
          <w:bCs/>
          <w:kern w:val="0"/>
          <w:lang w:eastAsia="lv-LV"/>
          <w14:ligatures w14:val="none"/>
        </w:rPr>
        <w:t>;</w:t>
      </w:r>
    </w:p>
    <w:p w14:paraId="253B7497" w14:textId="51DF9E37" w:rsidR="004E1C80" w:rsidRPr="0099588A" w:rsidRDefault="00926D29" w:rsidP="006175FD">
      <w:pPr>
        <w:pStyle w:val="ListParagraph"/>
        <w:numPr>
          <w:ilvl w:val="2"/>
          <w:numId w:val="4"/>
        </w:numPr>
        <w:autoSpaceDN w:val="0"/>
        <w:spacing w:before="120" w:after="120" w:line="240" w:lineRule="auto"/>
        <w:ind w:left="1134"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 xml:space="preserve">ievērot stingru konfidencialitāti attiecībā pret trešajām personām par jebkādiem datiem vai informāciju, kas iegūta saistībā ar </w:t>
      </w:r>
      <w:r w:rsidR="006175FD" w:rsidRPr="0099588A">
        <w:rPr>
          <w:rFonts w:ascii="Segoe UI Light" w:eastAsia="Calibri" w:hAnsi="Segoe UI Light" w:cs="Segoe UI Light"/>
          <w:bCs/>
          <w:kern w:val="0"/>
          <w:lang w:eastAsia="lv-LV"/>
          <w14:ligatures w14:val="none"/>
        </w:rPr>
        <w:t>Pakal</w:t>
      </w:r>
      <w:r w:rsidR="00FE1114" w:rsidRPr="0099588A">
        <w:rPr>
          <w:rFonts w:ascii="Segoe UI Light" w:eastAsia="Calibri" w:hAnsi="Segoe UI Light" w:cs="Segoe UI Light"/>
          <w:bCs/>
          <w:kern w:val="0"/>
          <w:lang w:eastAsia="lv-LV"/>
          <w14:ligatures w14:val="none"/>
        </w:rPr>
        <w:t>p</w:t>
      </w:r>
      <w:r w:rsidR="006175FD" w:rsidRPr="0099588A">
        <w:rPr>
          <w:rFonts w:ascii="Segoe UI Light" w:eastAsia="Calibri" w:hAnsi="Segoe UI Light" w:cs="Segoe UI Light"/>
          <w:bCs/>
          <w:kern w:val="0"/>
          <w:lang w:eastAsia="lv-LV"/>
          <w14:ligatures w14:val="none"/>
        </w:rPr>
        <w:t>ojuma</w:t>
      </w:r>
      <w:r w:rsidRPr="0099588A">
        <w:rPr>
          <w:rFonts w:ascii="Segoe UI Light" w:eastAsia="Calibri" w:hAnsi="Segoe UI Light" w:cs="Segoe UI Light"/>
          <w:bCs/>
          <w:kern w:val="0"/>
          <w:lang w:eastAsia="lv-LV"/>
          <w14:ligatures w14:val="none"/>
        </w:rPr>
        <w:t xml:space="preserve"> izpildi.</w:t>
      </w:r>
    </w:p>
    <w:p w14:paraId="3FBBF930" w14:textId="186CE936" w:rsidR="000236F4" w:rsidRPr="0099588A" w:rsidRDefault="000236F4" w:rsidP="000236F4">
      <w:pPr>
        <w:numPr>
          <w:ilvl w:val="0"/>
          <w:numId w:val="4"/>
        </w:numPr>
        <w:autoSpaceDN w:val="0"/>
        <w:spacing w:before="120" w:after="120" w:line="240" w:lineRule="auto"/>
        <w:ind w:left="1134" w:hanging="425"/>
        <w:jc w:val="center"/>
        <w:rPr>
          <w:rFonts w:ascii="Segoe UI Light" w:eastAsia="Calibri" w:hAnsi="Segoe UI Light" w:cs="Segoe UI Light"/>
          <w:b/>
          <w:kern w:val="0"/>
          <w:lang w:eastAsia="lv-LV"/>
          <w14:ligatures w14:val="none"/>
        </w:rPr>
      </w:pPr>
      <w:r w:rsidRPr="0099588A">
        <w:rPr>
          <w:rFonts w:ascii="Segoe UI Light" w:eastAsia="Calibri" w:hAnsi="Segoe UI Light" w:cs="Segoe UI Light"/>
          <w:b/>
          <w:kern w:val="0"/>
          <w:lang w:eastAsia="lv-LV"/>
          <w14:ligatures w14:val="none"/>
        </w:rPr>
        <w:t>CITI NOTEIKUMI</w:t>
      </w:r>
    </w:p>
    <w:p w14:paraId="295377A9" w14:textId="4B0FDB49" w:rsidR="000236F4" w:rsidRPr="0099588A" w:rsidRDefault="000236F4" w:rsidP="000236F4">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Pušu strīdi, kas rodas konstatējot P</w:t>
      </w:r>
      <w:r w:rsidR="00F77621" w:rsidRPr="0099588A">
        <w:rPr>
          <w:rFonts w:ascii="Segoe UI Light" w:eastAsia="Calibri" w:hAnsi="Segoe UI Light" w:cs="Segoe UI Light"/>
          <w:bCs/>
          <w:kern w:val="0"/>
          <w:lang w:eastAsia="lv-LV"/>
          <w14:ligatures w14:val="none"/>
        </w:rPr>
        <w:t>akalpojuma</w:t>
      </w:r>
      <w:r w:rsidRPr="0099588A">
        <w:rPr>
          <w:rFonts w:ascii="Segoe UI Light" w:eastAsia="Calibri" w:hAnsi="Segoe UI Light" w:cs="Segoe UI Light"/>
          <w:bCs/>
          <w:kern w:val="0"/>
          <w:lang w:eastAsia="lv-LV"/>
          <w14:ligatures w14:val="none"/>
        </w:rPr>
        <w:t xml:space="preserve"> neatbilstību tā piegādes brīdī vai garantijas periodā var tikt risināti, pieaicinot neatkarīgu (ja nepieciešams, sertificētu) ekspertu vai valsts ekspertīzes institūcijas, un ekspertīzes izdevumus sedz Puse, kas saskaņā ar ekspertīzes slēdzienu tiek atzīta par vainīgu. Ja ekspertīze nekonstatē pārkāpumu, ekspertīzes izdevumus sedz ekspertīzes ierosinātājs.</w:t>
      </w:r>
    </w:p>
    <w:p w14:paraId="1EDD2102" w14:textId="1DD69CC6" w:rsidR="00FD1802" w:rsidRPr="0099588A" w:rsidRDefault="00FD1802" w:rsidP="000236F4">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Trešo personu, t.sk. apakšuzņēmēju pieaicināšana Pakalpojuma izpildē pēc Izpildītāja iniciatīvas neatbrīvo Izpildītāju no atbildības par Līguma izpildi kopumā vai kādu no daļām, kā arī neuzliek Pasūtītājam papildu pienākumus un saistības.</w:t>
      </w:r>
    </w:p>
    <w:p w14:paraId="31372CC8" w14:textId="7407FFD2" w:rsidR="006C5896" w:rsidRPr="0099588A" w:rsidRDefault="006C5896" w:rsidP="000236F4">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Lai veiktu apakšuzņēmēju nomaiņu, Izpildītājs informē Pasūtītāju par attiecīgo aizvietotāju un iesniedz dokumentus, kas nepieciešami lēmuma pieņemšanai un ir līdzvērtīgi dokumentiem, kas tika iesniegti Iepirkumā</w:t>
      </w:r>
      <w:r w:rsidR="00A05CA6" w:rsidRPr="0099588A">
        <w:rPr>
          <w:rFonts w:ascii="Segoe UI Light" w:eastAsia="Calibri" w:hAnsi="Segoe UI Light" w:cs="Segoe UI Light"/>
          <w:bCs/>
          <w:kern w:val="0"/>
          <w:lang w:eastAsia="lv-LV"/>
          <w14:ligatures w14:val="none"/>
        </w:rPr>
        <w:t xml:space="preserve"> </w:t>
      </w:r>
      <w:r w:rsidR="00A1630F" w:rsidRPr="0099588A">
        <w:rPr>
          <w:rFonts w:ascii="Segoe UI Light" w:eastAsia="Calibri" w:hAnsi="Segoe UI Light" w:cs="Segoe UI Light"/>
          <w:bCs/>
          <w:i/>
          <w:iCs/>
          <w:kern w:val="0"/>
          <w:lang w:eastAsia="lv-LV"/>
          <w14:ligatures w14:val="none"/>
        </w:rPr>
        <w:t>[</w:t>
      </w:r>
      <w:r w:rsidR="00A05CA6" w:rsidRPr="0099588A">
        <w:rPr>
          <w:rFonts w:ascii="Segoe UI Light" w:eastAsia="Calibri" w:hAnsi="Segoe UI Light" w:cs="Segoe UI Light"/>
          <w:bCs/>
          <w:i/>
          <w:iCs/>
          <w:kern w:val="0"/>
          <w:lang w:eastAsia="lv-LV"/>
          <w14:ligatures w14:val="none"/>
        </w:rPr>
        <w:t>ja attiecināms]</w:t>
      </w:r>
      <w:r w:rsidRPr="0099588A">
        <w:rPr>
          <w:rFonts w:ascii="Segoe UI Light" w:eastAsia="Calibri" w:hAnsi="Segoe UI Light" w:cs="Segoe UI Light"/>
          <w:bCs/>
          <w:kern w:val="0"/>
          <w:lang w:eastAsia="lv-LV"/>
          <w14:ligatures w14:val="none"/>
        </w:rPr>
        <w:t>.</w:t>
      </w:r>
    </w:p>
    <w:p w14:paraId="4716AA04" w14:textId="0608623B" w:rsidR="00356BE1" w:rsidRPr="0099588A" w:rsidRDefault="00356BE1" w:rsidP="000236F4">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 xml:space="preserve">Pasūtītājs pieņem lēmumu atļaut vai atteikt Līguma izpildē iesaistītā Izpildītāja apakšuzņēmēju nomaiņu vai jaunu apakšuzņēmēju iesaistīšanu Līguma izpildē iespējami īsā laikā, bet ne vēlāk kā 5 (piecu) darba dienu laikā pēc tam, kad saņēmis visu informāciju un dokumentus, kas nepieciešami lēmuma pieņemšanai </w:t>
      </w:r>
      <w:r w:rsidR="00A1630F" w:rsidRPr="0099588A">
        <w:rPr>
          <w:rFonts w:ascii="Segoe UI Light" w:eastAsia="Calibri" w:hAnsi="Segoe UI Light" w:cs="Segoe UI Light"/>
          <w:bCs/>
          <w:i/>
          <w:iCs/>
          <w:kern w:val="0"/>
          <w:lang w:eastAsia="lv-LV"/>
          <w14:ligatures w14:val="none"/>
        </w:rPr>
        <w:t>[ja attiecināms]</w:t>
      </w:r>
      <w:r w:rsidRPr="0099588A">
        <w:rPr>
          <w:rFonts w:ascii="Segoe UI Light" w:eastAsia="Calibri" w:hAnsi="Segoe UI Light" w:cs="Segoe UI Light"/>
          <w:bCs/>
          <w:i/>
          <w:iCs/>
          <w:kern w:val="0"/>
          <w:lang w:eastAsia="lv-LV"/>
          <w14:ligatures w14:val="none"/>
        </w:rPr>
        <w:t>.</w:t>
      </w:r>
    </w:p>
    <w:p w14:paraId="7C701E31" w14:textId="77777777" w:rsidR="000236F4" w:rsidRPr="0099588A" w:rsidRDefault="000236F4" w:rsidP="000236F4">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 xml:space="preserve">Līgumu var grozīt vai izbeigt pirms tajā noteikto saistību izpildes, Pusēm vienojoties rakstveidā saskaņā ar Līgumu un Latvijas Republikā spēkā esošajiem normatīvajiem aktiem, tai skaitā Sabiedrisko pakalpojumu sniedzēju iepirkumu likuma 66. panta prasībām. </w:t>
      </w:r>
    </w:p>
    <w:p w14:paraId="76D37B9F" w14:textId="0FDC64D8" w:rsidR="00117534" w:rsidRPr="0099588A" w:rsidRDefault="00117534" w:rsidP="000236F4">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Veicot izmaiņas Pakalpojumu apjomā, nevar tikt palielināta Līguma 2.</w:t>
      </w:r>
      <w:r w:rsidR="00866658" w:rsidRPr="0099588A">
        <w:rPr>
          <w:rFonts w:ascii="Segoe UI Light" w:eastAsia="Calibri" w:hAnsi="Segoe UI Light" w:cs="Segoe UI Light"/>
          <w:bCs/>
          <w:kern w:val="0"/>
          <w:lang w:eastAsia="lv-LV"/>
          <w14:ligatures w14:val="none"/>
        </w:rPr>
        <w:t>2</w:t>
      </w:r>
      <w:r w:rsidRPr="0099588A">
        <w:rPr>
          <w:rFonts w:ascii="Segoe UI Light" w:eastAsia="Calibri" w:hAnsi="Segoe UI Light" w:cs="Segoe UI Light"/>
          <w:bCs/>
          <w:kern w:val="0"/>
          <w:lang w:eastAsia="lv-LV"/>
          <w14:ligatures w14:val="none"/>
        </w:rPr>
        <w:t xml:space="preserve">.punktā noteiktā </w:t>
      </w:r>
      <w:r w:rsidR="00D60011" w:rsidRPr="0099588A">
        <w:rPr>
          <w:rFonts w:ascii="Segoe UI Light" w:eastAsia="Calibri" w:hAnsi="Segoe UI Light" w:cs="Segoe UI Light"/>
          <w:bCs/>
          <w:kern w:val="0"/>
          <w:lang w:eastAsia="lv-LV"/>
          <w14:ligatures w14:val="none"/>
        </w:rPr>
        <w:t>maksimālā iespējamā summa</w:t>
      </w:r>
      <w:r w:rsidR="000A070D" w:rsidRPr="0099588A">
        <w:rPr>
          <w:rFonts w:ascii="Segoe UI Light" w:eastAsia="Calibri" w:hAnsi="Segoe UI Light" w:cs="Segoe UI Light"/>
          <w:bCs/>
          <w:kern w:val="0"/>
          <w:lang w:eastAsia="lv-LV"/>
          <w14:ligatures w14:val="none"/>
        </w:rPr>
        <w:t>.</w:t>
      </w:r>
    </w:p>
    <w:p w14:paraId="74432DAB" w14:textId="68D03759" w:rsidR="000236F4" w:rsidRPr="0099588A" w:rsidRDefault="000236F4" w:rsidP="000236F4">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 xml:space="preserve">Pasūtītājam ir tiesības vienpusēji atkāpties </w:t>
      </w:r>
      <w:r w:rsidR="00F0343E" w:rsidRPr="0099588A">
        <w:rPr>
          <w:rFonts w:ascii="Segoe UI Light" w:eastAsia="Calibri" w:hAnsi="Segoe UI Light" w:cs="Segoe UI Light"/>
          <w:bCs/>
          <w:kern w:val="0"/>
          <w:lang w:eastAsia="lv-LV"/>
          <w14:ligatures w14:val="none"/>
        </w:rPr>
        <w:t xml:space="preserve">no Līguma </w:t>
      </w:r>
      <w:r w:rsidRPr="0099588A">
        <w:rPr>
          <w:rFonts w:ascii="Segoe UI Light" w:eastAsia="Calibri" w:hAnsi="Segoe UI Light" w:cs="Segoe UI Light"/>
          <w:bCs/>
          <w:kern w:val="0"/>
          <w:lang w:eastAsia="lv-LV"/>
          <w14:ligatures w14:val="none"/>
        </w:rPr>
        <w:t>un izbeigt  Līgumu pirms tajā noteikto saistību izpildes šādos gadījumos:</w:t>
      </w:r>
    </w:p>
    <w:p w14:paraId="5BD18D6B" w14:textId="77777777" w:rsidR="00044A0D" w:rsidRPr="0099588A" w:rsidRDefault="000236F4" w:rsidP="00E845B4">
      <w:pPr>
        <w:pStyle w:val="ListParagraph"/>
        <w:numPr>
          <w:ilvl w:val="2"/>
          <w:numId w:val="4"/>
        </w:numPr>
        <w:autoSpaceDN w:val="0"/>
        <w:spacing w:before="120" w:after="120" w:line="240" w:lineRule="auto"/>
        <w:ind w:left="1134"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 xml:space="preserve">Izpildītājs kavē </w:t>
      </w:r>
      <w:r w:rsidR="0015227C" w:rsidRPr="0099588A">
        <w:rPr>
          <w:rFonts w:ascii="Segoe UI Light" w:eastAsia="Calibri" w:hAnsi="Segoe UI Light" w:cs="Segoe UI Light"/>
          <w:bCs/>
          <w:kern w:val="0"/>
          <w:lang w:eastAsia="lv-LV"/>
          <w14:ligatures w14:val="none"/>
        </w:rPr>
        <w:t>Pakalpojuma izpildi</w:t>
      </w:r>
      <w:r w:rsidRPr="0099588A">
        <w:rPr>
          <w:rFonts w:ascii="Segoe UI Light" w:eastAsia="Calibri" w:hAnsi="Segoe UI Light" w:cs="Segoe UI Light"/>
          <w:bCs/>
          <w:kern w:val="0"/>
          <w:lang w:eastAsia="lv-LV"/>
          <w14:ligatures w14:val="none"/>
        </w:rPr>
        <w:t>, kā arī jebkuru citu Līgumā noteikto termiņu ilgāk kā par 10 (desmit) darba dienām;</w:t>
      </w:r>
    </w:p>
    <w:p w14:paraId="1FAD7985" w14:textId="77777777" w:rsidR="00E845B4" w:rsidRPr="0099588A" w:rsidRDefault="7A0156F3" w:rsidP="35432B88">
      <w:pPr>
        <w:pStyle w:val="ListParagraph"/>
        <w:numPr>
          <w:ilvl w:val="2"/>
          <w:numId w:val="4"/>
        </w:numPr>
        <w:autoSpaceDN w:val="0"/>
        <w:spacing w:before="120" w:after="120" w:line="240" w:lineRule="auto"/>
        <w:ind w:left="1134" w:hanging="567"/>
        <w:jc w:val="both"/>
        <w:rPr>
          <w:rFonts w:ascii="Segoe UI Light" w:eastAsia="Calibri" w:hAnsi="Segoe UI Light" w:cs="Segoe UI Light"/>
          <w:kern w:val="0"/>
          <w:lang w:eastAsia="lv-LV"/>
          <w14:ligatures w14:val="none"/>
        </w:rPr>
      </w:pPr>
      <w:r w:rsidRPr="0099588A">
        <w:rPr>
          <w:rFonts w:ascii="Segoe UI Light" w:eastAsia="Calibri" w:hAnsi="Segoe UI Light" w:cs="Segoe UI Light"/>
          <w:kern w:val="0"/>
          <w:lang w:eastAsia="lv-LV"/>
          <w14:ligatures w14:val="none"/>
        </w:rPr>
        <w:t>notiek jebkāds gadījums vai gadījumu virkne, kam pēc Pasūtītāja viedokļa ir būtiska nelabvēlīga ietekme uz Izpildītāja komercdarbību, aktīviem, darbību vai finansiālo stāvokli, kas iespaido Izpildītāja spēju izpildīt saistības saskaņā ar Līgumu;</w:t>
      </w:r>
    </w:p>
    <w:p w14:paraId="3112B5D3" w14:textId="77777777" w:rsidR="00E845B4" w:rsidRPr="0099588A" w:rsidRDefault="000236F4" w:rsidP="00E845B4">
      <w:pPr>
        <w:pStyle w:val="ListParagraph"/>
        <w:numPr>
          <w:ilvl w:val="2"/>
          <w:numId w:val="4"/>
        </w:numPr>
        <w:autoSpaceDN w:val="0"/>
        <w:spacing w:before="120" w:after="120" w:line="240" w:lineRule="auto"/>
        <w:ind w:left="1134"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lastRenderedPageBreak/>
        <w:t>tiek pasludināts Izpildītāja maksātnespējas process;</w:t>
      </w:r>
    </w:p>
    <w:p w14:paraId="4D9A47AC" w14:textId="77777777" w:rsidR="00E845B4" w:rsidRPr="0099588A" w:rsidRDefault="000236F4" w:rsidP="00E845B4">
      <w:pPr>
        <w:pStyle w:val="ListParagraph"/>
        <w:numPr>
          <w:ilvl w:val="2"/>
          <w:numId w:val="4"/>
        </w:numPr>
        <w:autoSpaceDN w:val="0"/>
        <w:spacing w:before="120" w:after="120" w:line="240" w:lineRule="auto"/>
        <w:ind w:left="1134"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ja Līgumu nav iespējams izpildīt tādēļ, ka Līguma izpildes laikā Izpildītājam (tai skaitā tā valdes vai padomes loceklim, patiesajam labuma guvējam, pārstāvēttiesīgajai personai vai prokūristam, vai personai, kura ir pilnvarota pārstāvēt Izpildītāju darbībās, kas saistītas ar filiāli, vai personālsabiedrības biedram, tās valdes vai padomes loceklim, patiesajam labuma guvējam, pārstāvēttiesīgajai personai vai prokūristam, ja Izpildītājs ir personālsabiedrība) ir piemērotas starptautiskās vai nacionālās sankcijas vai būtiskas finanšu un kapitāla tirgus intereses ietekmējošas Eiropas Savienības vai Ziemeļatlantijas līguma organizācijas dalībvalsts noteiktās sankcijas</w:t>
      </w:r>
      <w:r w:rsidR="00824DF7" w:rsidRPr="0099588A">
        <w:rPr>
          <w:rFonts w:ascii="Segoe UI Light" w:eastAsia="Calibri" w:hAnsi="Segoe UI Light" w:cs="Segoe UI Light"/>
          <w:bCs/>
          <w:kern w:val="0"/>
          <w:lang w:eastAsia="lv-LV"/>
          <w14:ligatures w14:val="none"/>
        </w:rPr>
        <w:t>;</w:t>
      </w:r>
    </w:p>
    <w:p w14:paraId="0459E49D" w14:textId="77777777" w:rsidR="00E845B4" w:rsidRPr="0099588A" w:rsidRDefault="00824DF7" w:rsidP="00E845B4">
      <w:pPr>
        <w:pStyle w:val="ListParagraph"/>
        <w:numPr>
          <w:ilvl w:val="2"/>
          <w:numId w:val="4"/>
        </w:numPr>
        <w:autoSpaceDN w:val="0"/>
        <w:spacing w:before="120" w:after="120" w:line="240" w:lineRule="auto"/>
        <w:ind w:left="1134"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ja Izpildītājs Līguma izpildē ietver vai izmanto Krievijas Federācijas vai Baltkrievijas Republikas izcelsmes preces/pakalpojumus;</w:t>
      </w:r>
    </w:p>
    <w:p w14:paraId="0B280D9E" w14:textId="2A331283" w:rsidR="00536CCD" w:rsidRPr="0099588A" w:rsidRDefault="00536CCD" w:rsidP="00E845B4">
      <w:pPr>
        <w:pStyle w:val="ListParagraph"/>
        <w:numPr>
          <w:ilvl w:val="2"/>
          <w:numId w:val="4"/>
        </w:numPr>
        <w:autoSpaceDN w:val="0"/>
        <w:spacing w:before="120" w:after="120" w:line="240" w:lineRule="auto"/>
        <w:ind w:left="1134"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ja Izpildītājs neievēro</w:t>
      </w:r>
      <w:r w:rsidR="0045305C" w:rsidRPr="0099588A">
        <w:rPr>
          <w:rFonts w:ascii="Segoe UI Light" w:eastAsia="Calibri" w:hAnsi="Segoe UI Light" w:cs="Segoe UI Light"/>
          <w:bCs/>
          <w:kern w:val="0"/>
          <w:lang w:eastAsia="lv-LV"/>
          <w14:ligatures w14:val="none"/>
        </w:rPr>
        <w:t xml:space="preserve"> Līgumā noteiktās</w:t>
      </w:r>
      <w:r w:rsidRPr="0099588A">
        <w:rPr>
          <w:rFonts w:ascii="Segoe UI Light" w:eastAsia="Calibri" w:hAnsi="Segoe UI Light" w:cs="Segoe UI Light"/>
          <w:bCs/>
          <w:kern w:val="0"/>
          <w:lang w:eastAsia="lv-LV"/>
          <w14:ligatures w14:val="none"/>
        </w:rPr>
        <w:t xml:space="preserve"> Kiberdrošības prasības</w:t>
      </w:r>
      <w:r w:rsidR="0045305C" w:rsidRPr="0099588A">
        <w:rPr>
          <w:rFonts w:ascii="Segoe UI Light" w:eastAsia="Calibri" w:hAnsi="Segoe UI Light" w:cs="Segoe UI Light"/>
          <w:bCs/>
          <w:kern w:val="0"/>
          <w:lang w:eastAsia="lv-LV"/>
          <w14:ligatures w14:val="none"/>
        </w:rPr>
        <w:t>.</w:t>
      </w:r>
    </w:p>
    <w:p w14:paraId="34E15852" w14:textId="359A6574" w:rsidR="000236F4" w:rsidRPr="0099588A" w:rsidRDefault="000236F4" w:rsidP="000236F4">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 xml:space="preserve">Ja Pasūtītājs izbeidz Līgumu kādā no tā </w:t>
      </w:r>
      <w:r w:rsidR="00D27C6C" w:rsidRPr="0099588A">
        <w:rPr>
          <w:rFonts w:ascii="Segoe UI Light" w:eastAsia="Calibri" w:hAnsi="Segoe UI Light" w:cs="Segoe UI Light"/>
          <w:bCs/>
          <w:kern w:val="0"/>
          <w:lang w:eastAsia="lv-LV"/>
          <w14:ligatures w14:val="none"/>
        </w:rPr>
        <w:t>8</w:t>
      </w:r>
      <w:r w:rsidR="00E845B4" w:rsidRPr="0099588A">
        <w:rPr>
          <w:rFonts w:ascii="Segoe UI Light" w:eastAsia="Calibri" w:hAnsi="Segoe UI Light" w:cs="Segoe UI Light"/>
          <w:bCs/>
          <w:kern w:val="0"/>
          <w:lang w:eastAsia="lv-LV"/>
          <w14:ligatures w14:val="none"/>
        </w:rPr>
        <w:t>.7</w:t>
      </w:r>
      <w:r w:rsidRPr="0099588A">
        <w:rPr>
          <w:rFonts w:ascii="Segoe UI Light" w:eastAsia="Calibri" w:hAnsi="Segoe UI Light" w:cs="Segoe UI Light"/>
          <w:bCs/>
          <w:kern w:val="0"/>
          <w:lang w:eastAsia="lv-LV"/>
          <w14:ligatures w14:val="none"/>
        </w:rPr>
        <w:t xml:space="preserve">.punkta apakšpunktos noteiktajos gadījumos, Līgums tiek uzskatīts par izbeigtu </w:t>
      </w:r>
      <w:r w:rsidR="002A6120" w:rsidRPr="0099588A">
        <w:rPr>
          <w:rFonts w:ascii="Segoe UI Light" w:eastAsia="Calibri" w:hAnsi="Segoe UI Light" w:cs="Segoe UI Light"/>
          <w:bCs/>
          <w:kern w:val="0"/>
          <w:lang w:eastAsia="lv-LV"/>
          <w14:ligatures w14:val="none"/>
        </w:rPr>
        <w:t>paziņojuma saņemšanas dien</w:t>
      </w:r>
      <w:r w:rsidR="002366E7" w:rsidRPr="0099588A">
        <w:rPr>
          <w:rFonts w:ascii="Segoe UI Light" w:eastAsia="Calibri" w:hAnsi="Segoe UI Light" w:cs="Segoe UI Light"/>
          <w:bCs/>
          <w:kern w:val="0"/>
          <w:lang w:eastAsia="lv-LV"/>
          <w14:ligatures w14:val="none"/>
        </w:rPr>
        <w:t>ā</w:t>
      </w:r>
      <w:r w:rsidR="002A6120" w:rsidRPr="0099588A">
        <w:rPr>
          <w:rFonts w:ascii="Segoe UI Light" w:eastAsia="Calibri" w:hAnsi="Segoe UI Light" w:cs="Segoe UI Light"/>
          <w:bCs/>
          <w:kern w:val="0"/>
          <w:lang w:eastAsia="lv-LV"/>
          <w14:ligatures w14:val="none"/>
        </w:rPr>
        <w:t>, kurš tiek aprēķināts atbilstoši nor</w:t>
      </w:r>
      <w:r w:rsidR="007D28F5" w:rsidRPr="0099588A">
        <w:rPr>
          <w:rFonts w:ascii="Segoe UI Light" w:eastAsia="Calibri" w:hAnsi="Segoe UI Light" w:cs="Segoe UI Light"/>
          <w:bCs/>
          <w:kern w:val="0"/>
          <w:lang w:eastAsia="lv-LV"/>
          <w14:ligatures w14:val="none"/>
        </w:rPr>
        <w:t xml:space="preserve">matīvajos aktos noteiktajam. </w:t>
      </w:r>
      <w:r w:rsidRPr="0099588A">
        <w:rPr>
          <w:rFonts w:ascii="Segoe UI Light" w:eastAsia="Calibri" w:hAnsi="Segoe UI Light" w:cs="Segoe UI Light"/>
          <w:bCs/>
          <w:kern w:val="0"/>
          <w:lang w:eastAsia="lv-LV"/>
          <w14:ligatures w14:val="none"/>
        </w:rPr>
        <w:t xml:space="preserve"> </w:t>
      </w:r>
    </w:p>
    <w:p w14:paraId="126401A1" w14:textId="1E75957C" w:rsidR="00145E24" w:rsidRPr="0099588A" w:rsidRDefault="004C084E" w:rsidP="00145E24">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 xml:space="preserve">Puses var izbeigt Līgumu priekšlaicīgi, </w:t>
      </w:r>
      <w:r w:rsidR="008050F7" w:rsidRPr="0099588A">
        <w:rPr>
          <w:rFonts w:ascii="Segoe UI Light" w:eastAsia="Calibri" w:hAnsi="Segoe UI Light" w:cs="Segoe UI Light"/>
          <w:bCs/>
          <w:kern w:val="0"/>
          <w:lang w:eastAsia="lv-LV"/>
          <w14:ligatures w14:val="none"/>
        </w:rPr>
        <w:t xml:space="preserve">par to </w:t>
      </w:r>
      <w:r w:rsidRPr="0099588A">
        <w:rPr>
          <w:rFonts w:ascii="Segoe UI Light" w:eastAsia="Calibri" w:hAnsi="Segoe UI Light" w:cs="Segoe UI Light"/>
          <w:bCs/>
          <w:kern w:val="0"/>
          <w:lang w:eastAsia="lv-LV"/>
          <w14:ligatures w14:val="none"/>
        </w:rPr>
        <w:t xml:space="preserve">abpusēji </w:t>
      </w:r>
      <w:r w:rsidR="0057040A" w:rsidRPr="0099588A">
        <w:rPr>
          <w:rFonts w:ascii="Segoe UI Light" w:eastAsia="Calibri" w:hAnsi="Segoe UI Light" w:cs="Segoe UI Light"/>
          <w:bCs/>
          <w:kern w:val="0"/>
          <w:lang w:eastAsia="lv-LV"/>
          <w14:ligatures w14:val="none"/>
        </w:rPr>
        <w:t xml:space="preserve">rakstveidā </w:t>
      </w:r>
      <w:r w:rsidRPr="0099588A">
        <w:rPr>
          <w:rFonts w:ascii="Segoe UI Light" w:eastAsia="Calibri" w:hAnsi="Segoe UI Light" w:cs="Segoe UI Light"/>
          <w:bCs/>
          <w:kern w:val="0"/>
          <w:lang w:eastAsia="lv-LV"/>
          <w14:ligatures w14:val="none"/>
        </w:rPr>
        <w:t>vienojoties, vai arī ar vienas Puses uzteikumu Līgumā noteiktajos gadījumos un kārtībā.</w:t>
      </w:r>
      <w:r w:rsidR="00145E24" w:rsidRPr="0099588A">
        <w:rPr>
          <w:rFonts w:ascii="Segoe UI Light" w:eastAsia="Calibri" w:hAnsi="Segoe UI Light" w:cs="Segoe UI Light"/>
          <w:bCs/>
          <w:kern w:val="0"/>
          <w:lang w:eastAsia="lv-LV"/>
          <w14:ligatures w14:val="none"/>
        </w:rPr>
        <w:t xml:space="preserve"> </w:t>
      </w:r>
    </w:p>
    <w:p w14:paraId="0F017C60" w14:textId="710DA31D" w:rsidR="004C084E" w:rsidRPr="0099588A" w:rsidRDefault="69108A0A" w:rsidP="35432B88">
      <w:pPr>
        <w:numPr>
          <w:ilvl w:val="1"/>
          <w:numId w:val="4"/>
        </w:numPr>
        <w:autoSpaceDN w:val="0"/>
        <w:spacing w:before="120" w:after="120" w:line="240" w:lineRule="auto"/>
        <w:ind w:left="567" w:hanging="567"/>
        <w:jc w:val="both"/>
        <w:rPr>
          <w:rFonts w:ascii="Segoe UI Light" w:eastAsia="Calibri" w:hAnsi="Segoe UI Light" w:cs="Segoe UI Light"/>
          <w:kern w:val="0"/>
          <w:lang w:eastAsia="lv-LV"/>
          <w14:ligatures w14:val="none"/>
        </w:rPr>
      </w:pPr>
      <w:r w:rsidRPr="0099588A">
        <w:rPr>
          <w:rFonts w:ascii="Segoe UI Light" w:eastAsia="Calibri" w:hAnsi="Segoe UI Light" w:cs="Segoe UI Light"/>
          <w:kern w:val="0"/>
          <w:lang w:eastAsia="lv-LV"/>
          <w14:ligatures w14:val="none"/>
        </w:rPr>
        <w:t>Jebkādas izmaiņas Līgumā tiks uzskatītas par spēkā esošām, ja tās būs noformētas rakstveidā un tās b</w:t>
      </w:r>
      <w:r w:rsidRPr="0099588A">
        <w:rPr>
          <w:rFonts w:ascii="Segoe UI Light" w:eastAsia="Calibri" w:hAnsi="Segoe UI Light" w:cs="Segoe UI Light"/>
          <w:lang w:eastAsia="lv-LV"/>
        </w:rPr>
        <w:t xml:space="preserve">ūs </w:t>
      </w:r>
      <w:r w:rsidRPr="0099588A">
        <w:rPr>
          <w:rFonts w:ascii="Segoe UI Light" w:eastAsia="Calibri" w:hAnsi="Segoe UI Light" w:cs="Segoe UI Light"/>
          <w:kern w:val="0"/>
          <w:lang w:eastAsia="lv-LV"/>
          <w14:ligatures w14:val="none"/>
        </w:rPr>
        <w:t>parakstījušas Puses.</w:t>
      </w:r>
    </w:p>
    <w:p w14:paraId="52A1D7F0" w14:textId="4011EC56" w:rsidR="00444A4B" w:rsidRPr="0099588A" w:rsidRDefault="27787EA2" w:rsidP="35432B88">
      <w:pPr>
        <w:numPr>
          <w:ilvl w:val="1"/>
          <w:numId w:val="4"/>
        </w:numPr>
        <w:autoSpaceDN w:val="0"/>
        <w:spacing w:before="120" w:after="120" w:line="240" w:lineRule="auto"/>
        <w:ind w:left="567" w:hanging="567"/>
        <w:jc w:val="both"/>
        <w:rPr>
          <w:rFonts w:ascii="Segoe UI Light" w:eastAsia="Calibri" w:hAnsi="Segoe UI Light" w:cs="Segoe UI Light"/>
          <w:kern w:val="0"/>
          <w:lang w:eastAsia="lv-LV"/>
          <w14:ligatures w14:val="none"/>
        </w:rPr>
      </w:pPr>
      <w:r w:rsidRPr="0099588A">
        <w:rPr>
          <w:rFonts w:ascii="Segoe UI Light" w:eastAsia="Calibri" w:hAnsi="Segoe UI Light" w:cs="Segoe UI Light"/>
          <w:kern w:val="0"/>
          <w:lang w:eastAsia="lv-LV"/>
          <w14:ligatures w14:val="none"/>
        </w:rPr>
        <w:t>Izpildītāja kā autora mantiskās tiesības uz Līguma izpildes rezultātā radītajiem autortiesību objektiem</w:t>
      </w:r>
      <w:r w:rsidR="2614AE21" w:rsidRPr="0099588A">
        <w:rPr>
          <w:rFonts w:ascii="Segoe UI Light" w:eastAsia="Calibri" w:hAnsi="Segoe UI Light" w:cs="Segoe UI Light"/>
          <w:kern w:val="0"/>
          <w:lang w:eastAsia="lv-LV"/>
          <w14:ligatures w14:val="none"/>
        </w:rPr>
        <w:t xml:space="preserve"> </w:t>
      </w:r>
      <w:r w:rsidR="7927FFAF" w:rsidRPr="0099588A">
        <w:rPr>
          <w:rFonts w:ascii="Segoe UI Light" w:eastAsia="Calibri" w:hAnsi="Segoe UI Light" w:cs="Segoe UI Light"/>
          <w:kern w:val="0"/>
          <w:lang w:eastAsia="lv-LV"/>
          <w14:ligatures w14:val="none"/>
        </w:rPr>
        <w:t xml:space="preserve">jeb Pakalpojumu </w:t>
      </w:r>
      <w:r w:rsidR="2614AE21" w:rsidRPr="0099588A">
        <w:rPr>
          <w:rFonts w:ascii="Segoe UI Light" w:eastAsia="Calibri" w:hAnsi="Segoe UI Light" w:cs="Segoe UI Light"/>
          <w:kern w:val="0"/>
          <w:lang w:eastAsia="lv-LV"/>
          <w14:ligatures w14:val="none"/>
        </w:rPr>
        <w:t>(Sistēmu)</w:t>
      </w:r>
      <w:r w:rsidRPr="0099588A">
        <w:rPr>
          <w:rFonts w:ascii="Segoe UI Light" w:eastAsia="Calibri" w:hAnsi="Segoe UI Light" w:cs="Segoe UI Light"/>
          <w:kern w:val="0"/>
          <w:lang w:eastAsia="lv-LV"/>
          <w14:ligatures w14:val="none"/>
        </w:rPr>
        <w:t>, ko Līguma izpildei ir radījis Izpildītājs, pāriet Pasūtītājam ar brīdi, kad Puses ir abpusēji parakstījušas attiecīgā apjoma pieņemšanas-nodošanas aktu. Pasūtītājs iegūst tiesības lietot, izplatīt, publiskot, pavairot, pārveidot, pārstrādāt, iznomāt, publiski patapināt vai kā citādi izmantot Līguma izpildes rezultātā radītos autortiesību objektus un dokumentāciju saskaņā ar spēkā esošajiem normatīvajiem aktiem bez jebkādiem lietošanas laika ierobežojumiem</w:t>
      </w:r>
      <w:r w:rsidR="5C74FBA0" w:rsidRPr="0099588A">
        <w:rPr>
          <w:rFonts w:ascii="Segoe UI Light" w:eastAsia="Calibri" w:hAnsi="Segoe UI Light" w:cs="Segoe UI Light"/>
          <w:lang w:eastAsia="lv-LV"/>
        </w:rPr>
        <w:t xml:space="preserve"> </w:t>
      </w:r>
      <w:r w:rsidR="5C74FBA0" w:rsidRPr="0099588A">
        <w:rPr>
          <w:rFonts w:ascii="Segoe UI Light" w:eastAsia="Calibri" w:hAnsi="Segoe UI Light" w:cs="Segoe UI Light"/>
          <w:i/>
          <w:iCs/>
          <w:lang w:eastAsia="lv-LV"/>
        </w:rPr>
        <w:t>[līguma slēgšanas brīdī var tikt precizēts]</w:t>
      </w:r>
      <w:r w:rsidRPr="0099588A">
        <w:rPr>
          <w:rFonts w:ascii="Segoe UI Light" w:eastAsia="Calibri" w:hAnsi="Segoe UI Light" w:cs="Segoe UI Light"/>
          <w:lang w:eastAsia="lv-LV"/>
        </w:rPr>
        <w:t xml:space="preserve">. </w:t>
      </w:r>
    </w:p>
    <w:p w14:paraId="3B538BBB" w14:textId="2DAA3359" w:rsidR="00AB0536" w:rsidRPr="0099588A" w:rsidRDefault="00AB0536" w:rsidP="000236F4">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Izpildītājs garantē, ka Izpildītāja kā autora mantiskās tiesības uz Līguma izpildes rezultātā radīto jebkuru autortiesību objektu līdz pieņemšanas-nodošanas akta abpusējai parakstīšanai netiks nodotas nevienai citai personai.</w:t>
      </w:r>
    </w:p>
    <w:p w14:paraId="1192D563" w14:textId="78DF01A3" w:rsidR="008D3B3A" w:rsidRPr="0099588A" w:rsidRDefault="008D3B3A" w:rsidP="000236F4">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Izpildītājs garantē, ka ar visiem darbiniekiem, tajā skaitā, apakšuzņēmēju darbiniekiem, ir nodibinātas tiesiskās attiecības par darba devēja uzdevumā radītu darbu (Autortiesību likuma 12.panta otrā daļa) un ka Izpildītājam nav zināmi pamatoti apsvērumi vai riski potenciālām pretenzijām no fiziskām personām par viņu autortiesību pārkāpšanu.</w:t>
      </w:r>
    </w:p>
    <w:p w14:paraId="53B1CCA2" w14:textId="7F7A8AE5" w:rsidR="00CA77E1" w:rsidRPr="0099588A" w:rsidRDefault="00CA77E1" w:rsidP="000236F4">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Izpildītājs apliecina, ka pēc pieņemšanas-nodošanas akta abpusējas parakstīšanas Izpildītājs atļauj Pasūtītājam izmantot un pārveidot Pakalpojuma rezultātu bez jebkādiem ierobežojumiem no Izpildītāja puses, uzņemoties pilnu atbildību par veiktajām izmaiņām, un tas netiks uzskatīts par Izpildītāja autortiesību aizskārumu.</w:t>
      </w:r>
    </w:p>
    <w:p w14:paraId="22E91102" w14:textId="07867A2F" w:rsidR="00B81F20" w:rsidRPr="0099588A" w:rsidRDefault="00B81F20" w:rsidP="000236F4">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 xml:space="preserve">Izpildītājs atzīst, ka </w:t>
      </w:r>
      <w:r w:rsidR="00AA1E6A" w:rsidRPr="0099588A">
        <w:rPr>
          <w:rFonts w:ascii="Segoe UI Light" w:eastAsia="Calibri" w:hAnsi="Segoe UI Light" w:cs="Segoe UI Light"/>
          <w:bCs/>
          <w:kern w:val="0"/>
          <w:lang w:eastAsia="lv-LV"/>
          <w14:ligatures w14:val="none"/>
        </w:rPr>
        <w:t>Pakalpojuma (</w:t>
      </w:r>
      <w:r w:rsidRPr="0099588A">
        <w:rPr>
          <w:rFonts w:ascii="Segoe UI Light" w:eastAsia="Calibri" w:hAnsi="Segoe UI Light" w:cs="Segoe UI Light"/>
          <w:bCs/>
          <w:kern w:val="0"/>
          <w:lang w:eastAsia="lv-LV"/>
          <w14:ligatures w14:val="none"/>
        </w:rPr>
        <w:t>Sistēmas</w:t>
      </w:r>
      <w:r w:rsidR="00AA1E6A" w:rsidRPr="0099588A">
        <w:rPr>
          <w:rFonts w:ascii="Segoe UI Light" w:eastAsia="Calibri" w:hAnsi="Segoe UI Light" w:cs="Segoe UI Light"/>
          <w:bCs/>
          <w:kern w:val="0"/>
          <w:lang w:eastAsia="lv-LV"/>
          <w14:ligatures w14:val="none"/>
        </w:rPr>
        <w:t>)</w:t>
      </w:r>
      <w:r w:rsidRPr="0099588A">
        <w:rPr>
          <w:rFonts w:ascii="Segoe UI Light" w:eastAsia="Calibri" w:hAnsi="Segoe UI Light" w:cs="Segoe UI Light"/>
          <w:bCs/>
          <w:kern w:val="0"/>
          <w:lang w:eastAsia="lv-LV"/>
          <w14:ligatures w14:val="none"/>
        </w:rPr>
        <w:t xml:space="preserve"> darbināšanas rezultātā radīto elektronisko datu bāzu veidotājs ir Pasūtītājs.</w:t>
      </w:r>
    </w:p>
    <w:p w14:paraId="7652D49E" w14:textId="77C6ABE5" w:rsidR="00AA1E6A" w:rsidRPr="0099588A" w:rsidRDefault="00AA1E6A" w:rsidP="000236F4">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Ja Pakalpojum</w:t>
      </w:r>
      <w:r w:rsidR="00066D5F" w:rsidRPr="0099588A">
        <w:rPr>
          <w:rFonts w:ascii="Segoe UI Light" w:eastAsia="Calibri" w:hAnsi="Segoe UI Light" w:cs="Segoe UI Light"/>
          <w:bCs/>
          <w:kern w:val="0"/>
          <w:lang w:eastAsia="lv-LV"/>
          <w14:ligatures w14:val="none"/>
        </w:rPr>
        <w:t>s</w:t>
      </w:r>
      <w:r w:rsidRPr="0099588A">
        <w:rPr>
          <w:rFonts w:ascii="Segoe UI Light" w:eastAsia="Calibri" w:hAnsi="Segoe UI Light" w:cs="Segoe UI Light"/>
          <w:bCs/>
          <w:kern w:val="0"/>
          <w:lang w:eastAsia="lv-LV"/>
          <w14:ligatures w14:val="none"/>
        </w:rPr>
        <w:t xml:space="preserve"> (Sistēma) ir saistīt</w:t>
      </w:r>
      <w:r w:rsidR="008B667D" w:rsidRPr="0099588A">
        <w:rPr>
          <w:rFonts w:ascii="Segoe UI Light" w:eastAsia="Calibri" w:hAnsi="Segoe UI Light" w:cs="Segoe UI Light"/>
          <w:bCs/>
          <w:kern w:val="0"/>
          <w:lang w:eastAsia="lv-LV"/>
          <w14:ligatures w14:val="none"/>
        </w:rPr>
        <w:t>s</w:t>
      </w:r>
      <w:r w:rsidR="00066D5F" w:rsidRPr="0099588A">
        <w:rPr>
          <w:rFonts w:ascii="Segoe UI Light" w:eastAsia="Calibri" w:hAnsi="Segoe UI Light" w:cs="Segoe UI Light"/>
          <w:bCs/>
          <w:kern w:val="0"/>
          <w:lang w:eastAsia="lv-LV"/>
          <w14:ligatures w14:val="none"/>
        </w:rPr>
        <w:t xml:space="preserve"> </w:t>
      </w:r>
      <w:r w:rsidRPr="0099588A">
        <w:rPr>
          <w:rFonts w:ascii="Segoe UI Light" w:eastAsia="Calibri" w:hAnsi="Segoe UI Light" w:cs="Segoe UI Light"/>
          <w:bCs/>
          <w:kern w:val="0"/>
          <w:lang w:eastAsia="lv-LV"/>
          <w14:ligatures w14:val="none"/>
        </w:rPr>
        <w:t xml:space="preserve">ar trešo personu autortiesību izmantošanu, Izpildītājs apliecina, ka tas nodrošinās visu nepieciešamo licenču saņemšanu, kas var būt nepieciešamas attiecīgā </w:t>
      </w:r>
      <w:r w:rsidR="00066D5F" w:rsidRPr="0099588A">
        <w:rPr>
          <w:rFonts w:ascii="Segoe UI Light" w:eastAsia="Calibri" w:hAnsi="Segoe UI Light" w:cs="Segoe UI Light"/>
          <w:bCs/>
          <w:kern w:val="0"/>
          <w:lang w:eastAsia="lv-LV"/>
          <w14:ligatures w14:val="none"/>
        </w:rPr>
        <w:t xml:space="preserve">Pakalpojuma (Sistēmas) </w:t>
      </w:r>
      <w:r w:rsidRPr="0099588A">
        <w:rPr>
          <w:rFonts w:ascii="Segoe UI Light" w:eastAsia="Calibri" w:hAnsi="Segoe UI Light" w:cs="Segoe UI Light"/>
          <w:bCs/>
          <w:kern w:val="0"/>
          <w:lang w:eastAsia="lv-LV"/>
          <w14:ligatures w14:val="none"/>
        </w:rPr>
        <w:t>lietošanai.</w:t>
      </w:r>
    </w:p>
    <w:p w14:paraId="4BB021ED" w14:textId="710DA506" w:rsidR="00717BE6" w:rsidRPr="0099588A" w:rsidRDefault="00717BE6" w:rsidP="000236F4">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lastRenderedPageBreak/>
        <w:t>Izpildītāja vainas dēļ radīto trešo personu autortiesību aizskārumu gadījumā Izpildītājam ir pienākums: bez maksas nekavējoties novērst trešo personu jebkādu tiesību aizskārumu; pēc Pasūtītāja pieprasījuma uz sava rēķina aizstāvēt Pasūtītāju, ja trešās personas cēlušas prasījumus par autortiesību aizskārumu; segt Pasūtītāja izdevumus un zaudējumus, kas rodas saistībā ar trešo personu autortiesību aizskārumu vai trešo personu celtajiem prasījumiem par autortiesību aizskārumu.</w:t>
      </w:r>
    </w:p>
    <w:p w14:paraId="772CE17C" w14:textId="157CDA18" w:rsidR="00207A87" w:rsidRPr="0099588A" w:rsidRDefault="00207A87" w:rsidP="000236F4">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Ja kādai no Pusēm tiek mainīti rekvizīti, tad Puse nekavējoties, bet ne vēlāk kā 3 (trīs) darba dienu laikā elektroniski paziņo par to otrai Pusei (vienas Puses kontaktpersonai informējot otras Puses kontaktpersonu). Ja Puse neizpilda šo punktu, uzskatāms, ka otra Puse ir pilnībā izpildījusi savas saistības, lietojot Līgumā esošo informāciju par Pusi.</w:t>
      </w:r>
    </w:p>
    <w:p w14:paraId="164C3167" w14:textId="13F3E8BD" w:rsidR="00C92244" w:rsidRPr="0099588A" w:rsidRDefault="000236F4" w:rsidP="000236F4">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 xml:space="preserve">Pasūtītāja kontaktpersona Līguma izpildes laikā ir </w:t>
      </w:r>
      <w:r w:rsidR="001F3D3C" w:rsidRPr="0099588A">
        <w:rPr>
          <w:rFonts w:ascii="Segoe UI Light" w:eastAsia="Calibri" w:hAnsi="Segoe UI Light" w:cs="Segoe UI Light"/>
          <w:bCs/>
          <w:kern w:val="0"/>
          <w:lang w:eastAsia="lv-LV"/>
          <w14:ligatures w14:val="none"/>
        </w:rPr>
        <w:t>_____________________ (amats, vārds, uzvārds), tālruņa numurs +371 __________ un e-pasta adrese_______________</w:t>
      </w:r>
      <w:r w:rsidR="002D3724" w:rsidRPr="0099588A">
        <w:rPr>
          <w:rFonts w:ascii="Segoe UI Light" w:eastAsia="Calibri" w:hAnsi="Segoe UI Light" w:cs="Segoe UI Light"/>
          <w:bCs/>
          <w:kern w:val="0"/>
          <w:lang w:eastAsia="lv-LV"/>
          <w14:ligatures w14:val="none"/>
        </w:rPr>
        <w:t>.</w:t>
      </w:r>
    </w:p>
    <w:p w14:paraId="3381E017" w14:textId="6533400C" w:rsidR="000236F4" w:rsidRPr="0099588A" w:rsidRDefault="000236F4" w:rsidP="000236F4">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Izpildītāja kontaktpersona Līguma izpildes laikā ir _____________________ (amats, vārds, uzvārds), tālruņa numurs +371 __________ un e-pasta adrese________________</w:t>
      </w:r>
      <w:r w:rsidR="002D3724" w:rsidRPr="0099588A">
        <w:rPr>
          <w:rFonts w:ascii="Segoe UI Light" w:eastAsia="Calibri" w:hAnsi="Segoe UI Light" w:cs="Segoe UI Light"/>
          <w:bCs/>
          <w:kern w:val="0"/>
          <w:lang w:eastAsia="lv-LV"/>
          <w14:ligatures w14:val="none"/>
        </w:rPr>
        <w:t>.</w:t>
      </w:r>
    </w:p>
    <w:p w14:paraId="329501BF" w14:textId="74BB7DD8" w:rsidR="000F40A8" w:rsidRPr="0099588A" w:rsidRDefault="48F611C6" w:rsidP="35432B88">
      <w:pPr>
        <w:numPr>
          <w:ilvl w:val="1"/>
          <w:numId w:val="4"/>
        </w:numPr>
        <w:autoSpaceDN w:val="0"/>
        <w:spacing w:before="120" w:after="120" w:line="240" w:lineRule="auto"/>
        <w:ind w:left="567" w:hanging="567"/>
        <w:jc w:val="both"/>
        <w:rPr>
          <w:rFonts w:ascii="Segoe UI Light" w:eastAsia="Calibri" w:hAnsi="Segoe UI Light" w:cs="Segoe UI Light"/>
          <w:kern w:val="0"/>
          <w:lang w:eastAsia="lv-LV"/>
          <w14:ligatures w14:val="none"/>
        </w:rPr>
      </w:pPr>
      <w:r w:rsidRPr="0099588A">
        <w:rPr>
          <w:rFonts w:ascii="Segoe UI Light" w:eastAsia="Calibri" w:hAnsi="Segoe UI Light" w:cs="Segoe UI Light"/>
          <w:kern w:val="0"/>
          <w:lang w:eastAsia="lv-LV"/>
          <w14:ligatures w14:val="none"/>
        </w:rPr>
        <w:t>Līgums sagatavots latviešu valodā un parakstīts elektroniski ar drošu elektronisko parakstu, kas satur laika zīmogu. Līguma parakstīšanas datums ir pēdējā parakstītāja pievienotā laika zīmoga datums un laiks</w:t>
      </w:r>
      <w:r w:rsidR="5FCEA282" w:rsidRPr="0099588A">
        <w:rPr>
          <w:rFonts w:ascii="Segoe UI Light" w:eastAsia="Calibri" w:hAnsi="Segoe UI Light" w:cs="Segoe UI Light"/>
          <w:lang w:eastAsia="lv-LV"/>
        </w:rPr>
        <w:t xml:space="preserve"> </w:t>
      </w:r>
      <w:r w:rsidR="5FCEA282" w:rsidRPr="0099588A">
        <w:rPr>
          <w:rFonts w:ascii="Segoe UI Light" w:eastAsia="Calibri" w:hAnsi="Segoe UI Light" w:cs="Segoe UI Light"/>
          <w:i/>
          <w:iCs/>
          <w:lang w:eastAsia="lv-LV"/>
        </w:rPr>
        <w:t>[līguma slēgšanas brīdī var tikt precizēts]</w:t>
      </w:r>
      <w:r w:rsidRPr="0099588A">
        <w:rPr>
          <w:rFonts w:ascii="Segoe UI Light" w:eastAsia="Calibri" w:hAnsi="Segoe UI Light" w:cs="Segoe UI Light"/>
          <w:lang w:eastAsia="lv-LV"/>
        </w:rPr>
        <w:t xml:space="preserve">. </w:t>
      </w:r>
    </w:p>
    <w:p w14:paraId="509105AF" w14:textId="0ED23DAE" w:rsidR="000236F4" w:rsidRPr="0099588A" w:rsidRDefault="000236F4" w:rsidP="000236F4">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Līgums un tā grozījumi, ja tādi tiktu noslēgti, stājas spēkā no tā abpusējas parakstīšanas brīža un ir spēkā līdz Pušu saistību pilnīgai izpildei.</w:t>
      </w:r>
    </w:p>
    <w:p w14:paraId="044066AF" w14:textId="2C11F8A3" w:rsidR="00A942DA" w:rsidRPr="0099588A" w:rsidRDefault="00A942DA" w:rsidP="000236F4">
      <w:pPr>
        <w:numPr>
          <w:ilvl w:val="1"/>
          <w:numId w:val="4"/>
        </w:numPr>
        <w:autoSpaceDN w:val="0"/>
        <w:spacing w:before="120" w:after="120" w:line="240" w:lineRule="auto"/>
        <w:ind w:left="567" w:hanging="567"/>
        <w:jc w:val="both"/>
        <w:rPr>
          <w:rFonts w:ascii="Segoe UI Light" w:eastAsia="Calibri" w:hAnsi="Segoe UI Light" w:cs="Segoe UI Light"/>
          <w:bCs/>
          <w:kern w:val="0"/>
          <w:lang w:eastAsia="lv-LV"/>
          <w14:ligatures w14:val="none"/>
        </w:rPr>
      </w:pPr>
      <w:r w:rsidRPr="0099588A">
        <w:rPr>
          <w:rFonts w:ascii="Segoe UI Light" w:eastAsia="Calibri" w:hAnsi="Segoe UI Light" w:cs="Segoe UI Light"/>
          <w:bCs/>
          <w:kern w:val="0"/>
          <w:lang w:eastAsia="lv-LV"/>
          <w14:ligatures w14:val="none"/>
        </w:rPr>
        <w:t xml:space="preserve">Līgumam tā noslēgšanas brīdī ir pievienoti šādi pielikumi, kas ir Līguma neatņemamas sastāvdaļas: </w:t>
      </w:r>
    </w:p>
    <w:p w14:paraId="3A59E296" w14:textId="419538E0" w:rsidR="00CA33EB" w:rsidRPr="0099588A" w:rsidRDefault="720CA983" w:rsidP="35432B88">
      <w:pPr>
        <w:numPr>
          <w:ilvl w:val="0"/>
          <w:numId w:val="3"/>
        </w:numPr>
        <w:autoSpaceDN w:val="0"/>
        <w:spacing w:before="120" w:after="120" w:line="240" w:lineRule="auto"/>
        <w:jc w:val="both"/>
        <w:rPr>
          <w:rFonts w:ascii="Segoe UI Light" w:eastAsia="Calibri" w:hAnsi="Segoe UI Light" w:cs="Segoe UI Light"/>
          <w:kern w:val="0"/>
          <w:lang w:eastAsia="lv-LV"/>
          <w14:ligatures w14:val="none"/>
        </w:rPr>
      </w:pPr>
      <w:r w:rsidRPr="0099588A">
        <w:rPr>
          <w:rFonts w:ascii="Segoe UI Light" w:eastAsia="Calibri" w:hAnsi="Segoe UI Light" w:cs="Segoe UI Light"/>
          <w:kern w:val="0"/>
          <w:lang w:eastAsia="lv-LV"/>
          <w14:ligatures w14:val="none"/>
        </w:rPr>
        <w:t>1</w:t>
      </w:r>
      <w:r w:rsidR="7A0156F3" w:rsidRPr="0099588A">
        <w:rPr>
          <w:rFonts w:ascii="Segoe UI Light" w:eastAsia="Calibri" w:hAnsi="Segoe UI Light" w:cs="Segoe UI Light"/>
          <w:kern w:val="0"/>
          <w:lang w:eastAsia="lv-LV"/>
          <w14:ligatures w14:val="none"/>
        </w:rPr>
        <w:t xml:space="preserve">. pielikums – </w:t>
      </w:r>
      <w:r w:rsidR="082D6B0E" w:rsidRPr="0099588A">
        <w:rPr>
          <w:rFonts w:ascii="Segoe UI Light" w:eastAsia="Calibri" w:hAnsi="Segoe UI Light" w:cs="Segoe UI Light"/>
          <w:kern w:val="0"/>
          <w:lang w:eastAsia="lv-LV"/>
          <w14:ligatures w14:val="none"/>
        </w:rPr>
        <w:t>F</w:t>
      </w:r>
      <w:r w:rsidR="206E62C9" w:rsidRPr="0099588A">
        <w:rPr>
          <w:rFonts w:ascii="Segoe UI Light" w:eastAsia="Calibri" w:hAnsi="Segoe UI Light" w:cs="Segoe UI Light"/>
          <w:kern w:val="0"/>
          <w:lang w:eastAsia="lv-LV"/>
          <w14:ligatures w14:val="none"/>
        </w:rPr>
        <w:t>inanšu piedāvājums</w:t>
      </w:r>
      <w:r w:rsidR="7449E776" w:rsidRPr="0099588A">
        <w:rPr>
          <w:rFonts w:ascii="Segoe UI Light" w:eastAsia="Calibri" w:hAnsi="Segoe UI Light" w:cs="Segoe UI Light"/>
          <w:lang w:eastAsia="lv-LV"/>
        </w:rPr>
        <w:t>;</w:t>
      </w:r>
    </w:p>
    <w:p w14:paraId="490A6099" w14:textId="28B8AFEF" w:rsidR="00AC39EF" w:rsidRPr="0099588A" w:rsidRDefault="76E8CCB2" w:rsidP="35432B88">
      <w:pPr>
        <w:numPr>
          <w:ilvl w:val="0"/>
          <w:numId w:val="3"/>
        </w:numPr>
        <w:autoSpaceDN w:val="0"/>
        <w:spacing w:before="120" w:after="120" w:line="240" w:lineRule="auto"/>
        <w:jc w:val="both"/>
        <w:rPr>
          <w:rFonts w:ascii="Segoe UI Light" w:eastAsia="Calibri" w:hAnsi="Segoe UI Light" w:cs="Segoe UI Light"/>
          <w:kern w:val="0"/>
          <w:lang w:eastAsia="lv-LV"/>
          <w14:ligatures w14:val="none"/>
        </w:rPr>
      </w:pPr>
      <w:r w:rsidRPr="0099588A">
        <w:rPr>
          <w:rFonts w:ascii="Segoe UI Light" w:eastAsia="Calibri" w:hAnsi="Segoe UI Light" w:cs="Segoe UI Light"/>
          <w:kern w:val="0"/>
          <w:lang w:eastAsia="lv-LV"/>
          <w14:ligatures w14:val="none"/>
        </w:rPr>
        <w:t xml:space="preserve">2.pielikums – </w:t>
      </w:r>
      <w:r w:rsidR="082D6B0E" w:rsidRPr="0099588A">
        <w:rPr>
          <w:rFonts w:ascii="Segoe UI Light" w:eastAsia="Calibri" w:hAnsi="Segoe UI Light" w:cs="Segoe UI Light"/>
          <w:kern w:val="0"/>
          <w:lang w:eastAsia="lv-LV"/>
          <w14:ligatures w14:val="none"/>
        </w:rPr>
        <w:t>T</w:t>
      </w:r>
      <w:r w:rsidR="206E62C9" w:rsidRPr="0099588A">
        <w:rPr>
          <w:rFonts w:ascii="Segoe UI Light" w:eastAsia="Calibri" w:hAnsi="Segoe UI Light" w:cs="Segoe UI Light"/>
          <w:kern w:val="0"/>
          <w:lang w:eastAsia="lv-LV"/>
          <w14:ligatures w14:val="none"/>
        </w:rPr>
        <w:t>ehnisk</w:t>
      </w:r>
      <w:r w:rsidR="31FBA8C6" w:rsidRPr="0099588A">
        <w:rPr>
          <w:rFonts w:ascii="Segoe UI Light" w:eastAsia="Calibri" w:hAnsi="Segoe UI Light" w:cs="Segoe UI Light"/>
          <w:lang w:eastAsia="lv-LV"/>
        </w:rPr>
        <w:t>ā specifikācija</w:t>
      </w:r>
      <w:r w:rsidR="2EEF36A8" w:rsidRPr="0099588A">
        <w:rPr>
          <w:rFonts w:ascii="Segoe UI Light" w:eastAsia="Calibri" w:hAnsi="Segoe UI Light" w:cs="Segoe UI Light"/>
          <w:lang w:eastAsia="lv-LV"/>
        </w:rPr>
        <w:t>;</w:t>
      </w:r>
    </w:p>
    <w:p w14:paraId="39BC7A74" w14:textId="490FB4DE" w:rsidR="00AC39EF" w:rsidRPr="0099588A" w:rsidRDefault="2EEF36A8" w:rsidP="35432B88">
      <w:pPr>
        <w:numPr>
          <w:ilvl w:val="0"/>
          <w:numId w:val="3"/>
        </w:numPr>
        <w:autoSpaceDN w:val="0"/>
        <w:spacing w:before="120" w:after="120" w:line="240" w:lineRule="auto"/>
        <w:jc w:val="both"/>
        <w:rPr>
          <w:rFonts w:ascii="Segoe UI Light" w:eastAsia="Calibri" w:hAnsi="Segoe UI Light" w:cs="Segoe UI Light"/>
          <w:kern w:val="0"/>
          <w:lang w:eastAsia="lv-LV"/>
          <w14:ligatures w14:val="none"/>
        </w:rPr>
      </w:pPr>
      <w:r w:rsidRPr="0099588A">
        <w:rPr>
          <w:rFonts w:ascii="Segoe UI Light" w:eastAsia="Calibri" w:hAnsi="Segoe UI Light" w:cs="Segoe UI Light"/>
          <w:lang w:eastAsia="lv-LV"/>
        </w:rPr>
        <w:t>2.1.pielikums - T</w:t>
      </w:r>
      <w:r w:rsidR="0BEDC60C" w:rsidRPr="0099588A">
        <w:rPr>
          <w:rFonts w:ascii="Segoe UI Light" w:eastAsia="Calibri" w:hAnsi="Segoe UI Light" w:cs="Segoe UI Light"/>
          <w:lang w:eastAsia="lv-LV"/>
        </w:rPr>
        <w:t>ehniskais</w:t>
      </w:r>
      <w:r w:rsidR="206E62C9" w:rsidRPr="0099588A">
        <w:rPr>
          <w:rFonts w:ascii="Segoe UI Light" w:eastAsia="Calibri" w:hAnsi="Segoe UI Light" w:cs="Segoe UI Light"/>
          <w:lang w:eastAsia="lv-LV"/>
        </w:rPr>
        <w:t xml:space="preserve"> piedāvājums</w:t>
      </w:r>
      <w:r w:rsidR="01B710C2" w:rsidRPr="0099588A">
        <w:rPr>
          <w:rFonts w:ascii="Segoe UI Light" w:eastAsia="Calibri" w:hAnsi="Segoe UI Light" w:cs="Segoe UI Light"/>
          <w:lang w:eastAsia="lv-LV"/>
        </w:rPr>
        <w:t>;</w:t>
      </w:r>
    </w:p>
    <w:p w14:paraId="4E2A14A5" w14:textId="77CCD0E7" w:rsidR="00AC39EF" w:rsidRPr="0099588A" w:rsidRDefault="76E8CCB2" w:rsidP="35432B88">
      <w:pPr>
        <w:numPr>
          <w:ilvl w:val="0"/>
          <w:numId w:val="3"/>
        </w:numPr>
        <w:autoSpaceDN w:val="0"/>
        <w:spacing w:before="120" w:after="120" w:line="240" w:lineRule="auto"/>
        <w:jc w:val="both"/>
        <w:rPr>
          <w:rFonts w:ascii="Segoe UI Light" w:eastAsia="Calibri" w:hAnsi="Segoe UI Light" w:cs="Segoe UI Light"/>
          <w:kern w:val="0"/>
          <w:lang w:eastAsia="lv-LV"/>
          <w14:ligatures w14:val="none"/>
        </w:rPr>
      </w:pPr>
      <w:r w:rsidRPr="0099588A">
        <w:rPr>
          <w:rFonts w:ascii="Segoe UI Light" w:eastAsia="Calibri" w:hAnsi="Segoe UI Light" w:cs="Segoe UI Light"/>
          <w:kern w:val="0"/>
          <w:lang w:eastAsia="lv-LV"/>
          <w14:ligatures w14:val="none"/>
        </w:rPr>
        <w:t xml:space="preserve">3.pielikums </w:t>
      </w:r>
      <w:r w:rsidR="67470F07" w:rsidRPr="0099588A">
        <w:rPr>
          <w:rFonts w:ascii="Segoe UI Light" w:eastAsia="Calibri" w:hAnsi="Segoe UI Light" w:cs="Segoe UI Light"/>
          <w:kern w:val="0"/>
          <w:lang w:eastAsia="lv-LV"/>
          <w14:ligatures w14:val="none"/>
        </w:rPr>
        <w:t>–</w:t>
      </w:r>
      <w:r w:rsidRPr="0099588A">
        <w:rPr>
          <w:rFonts w:ascii="Segoe UI Light" w:eastAsia="Calibri" w:hAnsi="Segoe UI Light" w:cs="Segoe UI Light"/>
          <w:kern w:val="0"/>
          <w:lang w:eastAsia="lv-LV"/>
          <w14:ligatures w14:val="none"/>
        </w:rPr>
        <w:t xml:space="preserve"> </w:t>
      </w:r>
      <w:r w:rsidR="082D6B0E" w:rsidRPr="0099588A">
        <w:rPr>
          <w:rFonts w:ascii="Segoe UI Light" w:eastAsia="Calibri" w:hAnsi="Segoe UI Light" w:cs="Segoe UI Light"/>
          <w:kern w:val="0"/>
          <w:lang w:eastAsia="lv-LV"/>
          <w14:ligatures w14:val="none"/>
        </w:rPr>
        <w:t>Kiberdrošības</w:t>
      </w:r>
      <w:r w:rsidR="082D6B0E" w:rsidRPr="0099588A">
        <w:rPr>
          <w:rFonts w:ascii="Segoe UI Light" w:eastAsia="Calibri" w:hAnsi="Segoe UI Light" w:cs="Segoe UI Light"/>
          <w:lang w:eastAsia="lv-LV"/>
        </w:rPr>
        <w:t xml:space="preserve"> prasības</w:t>
      </w:r>
      <w:r w:rsidR="01B710C2" w:rsidRPr="0099588A">
        <w:rPr>
          <w:rFonts w:ascii="Segoe UI Light" w:eastAsia="Calibri" w:hAnsi="Segoe UI Light" w:cs="Segoe UI Light"/>
          <w:lang w:eastAsia="lv-LV"/>
        </w:rPr>
        <w:t>;</w:t>
      </w:r>
    </w:p>
    <w:p w14:paraId="10996EF9" w14:textId="21E0E7C8" w:rsidR="00CD3FE6" w:rsidRPr="0099588A" w:rsidRDefault="67470F07" w:rsidP="35432B88">
      <w:pPr>
        <w:numPr>
          <w:ilvl w:val="0"/>
          <w:numId w:val="3"/>
        </w:numPr>
        <w:spacing w:before="120" w:after="120" w:line="240" w:lineRule="auto"/>
        <w:jc w:val="both"/>
        <w:rPr>
          <w:rFonts w:ascii="Segoe UI Light" w:eastAsia="Calibri" w:hAnsi="Segoe UI Light" w:cs="Segoe UI Light"/>
          <w:lang w:eastAsia="lv-LV"/>
        </w:rPr>
      </w:pPr>
      <w:r w:rsidRPr="0099588A">
        <w:rPr>
          <w:rFonts w:ascii="Segoe UI Light" w:eastAsia="Calibri" w:hAnsi="Segoe UI Light" w:cs="Segoe UI Light"/>
          <w:kern w:val="0"/>
          <w:lang w:eastAsia="lv-LV"/>
          <w14:ligatures w14:val="none"/>
        </w:rPr>
        <w:t xml:space="preserve">4.pielikums - </w:t>
      </w:r>
      <w:r w:rsidR="082D6B0E" w:rsidRPr="0099588A">
        <w:rPr>
          <w:rFonts w:ascii="Segoe UI Light" w:eastAsia="Calibri" w:hAnsi="Segoe UI Light" w:cs="Segoe UI Light"/>
          <w:kern w:val="0"/>
          <w:lang w:eastAsia="lv-LV"/>
          <w14:ligatures w14:val="none"/>
        </w:rPr>
        <w:t>Defekta akts / Defektu novērša</w:t>
      </w:r>
      <w:r w:rsidR="082D6B0E" w:rsidRPr="0099588A">
        <w:rPr>
          <w:rFonts w:ascii="Segoe UI Light" w:eastAsiaTheme="minorEastAsia" w:hAnsi="Segoe UI Light" w:cs="Segoe UI Light"/>
          <w:lang w:eastAsia="lv-LV"/>
        </w:rPr>
        <w:t>nas akts (veidne)</w:t>
      </w:r>
      <w:r w:rsidR="392A279E" w:rsidRPr="0099588A">
        <w:rPr>
          <w:rFonts w:ascii="Segoe UI Light" w:eastAsiaTheme="minorEastAsia" w:hAnsi="Segoe UI Light" w:cs="Segoe UI Light"/>
          <w:lang w:eastAsia="lv-LV"/>
        </w:rPr>
        <w:t>;</w:t>
      </w:r>
    </w:p>
    <w:p w14:paraId="6B9B53C5" w14:textId="082D030B" w:rsidR="1F73B439" w:rsidRPr="0099588A" w:rsidRDefault="1F73B439" w:rsidP="35432B88">
      <w:pPr>
        <w:numPr>
          <w:ilvl w:val="0"/>
          <w:numId w:val="3"/>
        </w:numPr>
        <w:spacing w:before="120" w:after="120" w:line="240" w:lineRule="auto"/>
        <w:jc w:val="both"/>
        <w:rPr>
          <w:rFonts w:ascii="Segoe UI Light" w:eastAsia="Calibri" w:hAnsi="Segoe UI Light" w:cs="Segoe UI Light"/>
          <w:lang w:eastAsia="lv-LV"/>
        </w:rPr>
      </w:pPr>
      <w:r w:rsidRPr="0099588A">
        <w:rPr>
          <w:rFonts w:ascii="Segoe UI Light" w:eastAsia="Calibri" w:hAnsi="Segoe UI Light" w:cs="Segoe UI Light"/>
          <w:lang w:eastAsia="lv-LV"/>
        </w:rPr>
        <w:t>5.pielikums - Darbu izpildes grafiks;</w:t>
      </w:r>
    </w:p>
    <w:p w14:paraId="72DF099D" w14:textId="2AC717B1" w:rsidR="3C8BBF31" w:rsidRPr="0099588A" w:rsidRDefault="3C8BBF31" w:rsidP="35432B88">
      <w:pPr>
        <w:numPr>
          <w:ilvl w:val="0"/>
          <w:numId w:val="3"/>
        </w:numPr>
        <w:spacing w:before="120" w:after="120" w:line="240" w:lineRule="auto"/>
        <w:jc w:val="both"/>
        <w:rPr>
          <w:rFonts w:ascii="Segoe UI Light" w:eastAsia="Calibri" w:hAnsi="Segoe UI Light" w:cs="Segoe UI Light"/>
          <w:lang w:eastAsia="lv-LV"/>
        </w:rPr>
      </w:pPr>
      <w:r w:rsidRPr="0099588A">
        <w:rPr>
          <w:rFonts w:ascii="Segoe UI Light" w:eastAsia="Calibri" w:hAnsi="Segoe UI Light" w:cs="Segoe UI Light"/>
          <w:lang w:eastAsia="lv-LV"/>
        </w:rPr>
        <w:t>6.pielikums - Pieņemšanas - nodošanas akts (veidne);</w:t>
      </w:r>
    </w:p>
    <w:p w14:paraId="4C978720" w14:textId="122AF480" w:rsidR="00AC39EF" w:rsidRPr="0099588A" w:rsidRDefault="00AC39EF" w:rsidP="00AC39EF">
      <w:pPr>
        <w:numPr>
          <w:ilvl w:val="0"/>
          <w:numId w:val="3"/>
        </w:numPr>
        <w:autoSpaceDN w:val="0"/>
        <w:spacing w:before="120" w:after="120" w:line="240" w:lineRule="auto"/>
        <w:jc w:val="both"/>
        <w:rPr>
          <w:rFonts w:ascii="Segoe UI Light" w:eastAsia="Calibri" w:hAnsi="Segoe UI Light" w:cs="Segoe UI Light"/>
          <w:bCs/>
          <w:i/>
          <w:iCs/>
          <w:kern w:val="0"/>
          <w:lang w:eastAsia="lv-LV"/>
          <w14:ligatures w14:val="none"/>
        </w:rPr>
      </w:pPr>
      <w:r w:rsidRPr="0099588A">
        <w:rPr>
          <w:rFonts w:ascii="Segoe UI Light" w:eastAsia="Calibri" w:hAnsi="Segoe UI Light" w:cs="Segoe UI Light"/>
          <w:bCs/>
          <w:i/>
          <w:iCs/>
          <w:kern w:val="0"/>
          <w:lang w:eastAsia="lv-LV"/>
          <w14:ligatures w14:val="none"/>
        </w:rPr>
        <w:t xml:space="preserve">[līguma pielikumi tiks precizēti pie līguma noslēgšanas]. </w:t>
      </w:r>
    </w:p>
    <w:p w14:paraId="50CE7DC7" w14:textId="1AEB3687" w:rsidR="000236F4" w:rsidRPr="0099588A" w:rsidRDefault="000236F4" w:rsidP="000236F4">
      <w:pPr>
        <w:numPr>
          <w:ilvl w:val="0"/>
          <w:numId w:val="4"/>
        </w:numPr>
        <w:autoSpaceDN w:val="0"/>
        <w:spacing w:before="120" w:after="120" w:line="240" w:lineRule="auto"/>
        <w:ind w:left="142" w:hanging="142"/>
        <w:jc w:val="center"/>
        <w:rPr>
          <w:rFonts w:ascii="Segoe UI Light" w:eastAsia="Calibri" w:hAnsi="Segoe UI Light" w:cs="Segoe UI Light"/>
          <w:b/>
          <w:kern w:val="0"/>
          <w:lang w:eastAsia="lv-LV"/>
          <w14:ligatures w14:val="none"/>
        </w:rPr>
      </w:pPr>
      <w:r w:rsidRPr="0099588A">
        <w:rPr>
          <w:rFonts w:ascii="Segoe UI Light" w:eastAsia="Calibri" w:hAnsi="Segoe UI Light" w:cs="Segoe UI Light"/>
          <w:b/>
          <w:kern w:val="0"/>
          <w:lang w:eastAsia="lv-LV"/>
          <w14:ligatures w14:val="none"/>
        </w:rPr>
        <w:t>PUŠU REKVIZĪTI UN PARAKSTI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7"/>
        <w:gridCol w:w="4961"/>
      </w:tblGrid>
      <w:tr w:rsidR="000236F4" w:rsidRPr="0099588A" w14:paraId="3F4BF09D" w14:textId="77777777" w:rsidTr="00D7250B">
        <w:tc>
          <w:tcPr>
            <w:tcW w:w="4957"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hideMark/>
          </w:tcPr>
          <w:p w14:paraId="1CBC125D" w14:textId="77777777" w:rsidR="000236F4" w:rsidRPr="0099588A" w:rsidRDefault="000236F4" w:rsidP="00D3703C">
            <w:pPr>
              <w:spacing w:after="0" w:line="240" w:lineRule="auto"/>
              <w:jc w:val="center"/>
              <w:rPr>
                <w:rFonts w:ascii="Segoe UI Light" w:eastAsia="Calibri" w:hAnsi="Segoe UI Light" w:cs="Segoe UI Light"/>
                <w:kern w:val="0"/>
                <w:lang w:eastAsia="lv-LV"/>
                <w14:ligatures w14:val="none"/>
              </w:rPr>
            </w:pPr>
            <w:r w:rsidRPr="0099588A">
              <w:rPr>
                <w:rFonts w:ascii="Segoe UI Light" w:eastAsia="Calibri" w:hAnsi="Segoe UI Light" w:cs="Segoe UI Light"/>
                <w:b/>
                <w:kern w:val="0"/>
                <w:lang w:eastAsia="lv-LV"/>
                <w14:ligatures w14:val="none"/>
              </w:rPr>
              <w:t>Pasūtītājs</w:t>
            </w:r>
          </w:p>
        </w:tc>
        <w:tc>
          <w:tcPr>
            <w:tcW w:w="4961"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hideMark/>
          </w:tcPr>
          <w:p w14:paraId="76192FCE" w14:textId="77777777" w:rsidR="000236F4" w:rsidRPr="0099588A" w:rsidRDefault="000236F4" w:rsidP="00D3703C">
            <w:pPr>
              <w:spacing w:after="0" w:line="240" w:lineRule="auto"/>
              <w:jc w:val="center"/>
              <w:rPr>
                <w:rFonts w:ascii="Segoe UI Light" w:eastAsia="Calibri" w:hAnsi="Segoe UI Light" w:cs="Segoe UI Light"/>
                <w:b/>
                <w:bCs/>
                <w:kern w:val="0"/>
                <w:lang w:eastAsia="lv-LV"/>
                <w14:ligatures w14:val="none"/>
              </w:rPr>
            </w:pPr>
            <w:r w:rsidRPr="0099588A">
              <w:rPr>
                <w:rFonts w:ascii="Segoe UI Light" w:eastAsia="Calibri" w:hAnsi="Segoe UI Light" w:cs="Segoe UI Light"/>
                <w:b/>
                <w:bCs/>
                <w:kern w:val="0"/>
                <w:lang w:eastAsia="lv-LV"/>
                <w14:ligatures w14:val="none"/>
              </w:rPr>
              <w:t>Izpildītājs</w:t>
            </w:r>
          </w:p>
        </w:tc>
      </w:tr>
      <w:tr w:rsidR="000236F4" w:rsidRPr="0099588A" w14:paraId="73AC590A" w14:textId="77777777" w:rsidTr="00D7250B">
        <w:tc>
          <w:tcPr>
            <w:tcW w:w="4957" w:type="dxa"/>
            <w:tcBorders>
              <w:top w:val="single" w:sz="4" w:space="0" w:color="auto"/>
              <w:left w:val="single" w:sz="4" w:space="0" w:color="auto"/>
              <w:bottom w:val="single" w:sz="4" w:space="0" w:color="auto"/>
              <w:right w:val="single" w:sz="4" w:space="0" w:color="auto"/>
            </w:tcBorders>
            <w:vAlign w:val="center"/>
          </w:tcPr>
          <w:p w14:paraId="4357FE0A" w14:textId="305D16DA" w:rsidR="000236F4" w:rsidRPr="0099588A" w:rsidRDefault="000236F4" w:rsidP="00D3703C">
            <w:pPr>
              <w:spacing w:after="0" w:line="240" w:lineRule="auto"/>
              <w:rPr>
                <w:rFonts w:ascii="Segoe UI Light" w:eastAsia="Calibri" w:hAnsi="Segoe UI Light" w:cs="Segoe UI Light"/>
                <w:kern w:val="0"/>
                <w:lang w:eastAsia="lv-LV"/>
                <w14:ligatures w14:val="none"/>
              </w:rPr>
            </w:pPr>
          </w:p>
        </w:tc>
        <w:tc>
          <w:tcPr>
            <w:tcW w:w="4961" w:type="dxa"/>
            <w:tcBorders>
              <w:top w:val="single" w:sz="4" w:space="0" w:color="auto"/>
              <w:left w:val="single" w:sz="4" w:space="0" w:color="auto"/>
              <w:bottom w:val="single" w:sz="4" w:space="0" w:color="auto"/>
              <w:right w:val="single" w:sz="4" w:space="0" w:color="auto"/>
            </w:tcBorders>
            <w:vAlign w:val="center"/>
          </w:tcPr>
          <w:p w14:paraId="21A936E9" w14:textId="77777777" w:rsidR="000236F4" w:rsidRPr="0099588A" w:rsidRDefault="000236F4" w:rsidP="00D7250B">
            <w:pPr>
              <w:spacing w:after="0" w:line="240" w:lineRule="auto"/>
              <w:rPr>
                <w:rFonts w:ascii="Segoe UI Light" w:eastAsia="Calibri" w:hAnsi="Segoe UI Light" w:cs="Segoe UI Light"/>
                <w:kern w:val="0"/>
                <w:lang w:eastAsia="lv-LV"/>
                <w14:ligatures w14:val="none"/>
              </w:rPr>
            </w:pPr>
          </w:p>
        </w:tc>
      </w:tr>
    </w:tbl>
    <w:p w14:paraId="26BCE2FD" w14:textId="77777777" w:rsidR="00AC39EF" w:rsidRPr="0099588A" w:rsidRDefault="00AC39EF" w:rsidP="000236F4">
      <w:pPr>
        <w:spacing w:after="0" w:line="240" w:lineRule="auto"/>
        <w:jc w:val="right"/>
        <w:rPr>
          <w:rFonts w:ascii="Segoe UI Light" w:eastAsia="Calibri" w:hAnsi="Segoe UI Light" w:cs="Segoe UI Light"/>
          <w:kern w:val="0"/>
          <w:lang w:eastAsia="lv-LV"/>
          <w14:ligatures w14:val="none"/>
        </w:rPr>
      </w:pPr>
    </w:p>
    <w:p w14:paraId="7EFEF413" w14:textId="77777777" w:rsidR="00AC39EF" w:rsidRPr="0099588A" w:rsidRDefault="00AC39EF">
      <w:pPr>
        <w:spacing w:line="278" w:lineRule="auto"/>
        <w:rPr>
          <w:rFonts w:ascii="Segoe UI Light" w:eastAsia="Calibri" w:hAnsi="Segoe UI Light" w:cs="Segoe UI Light"/>
          <w:kern w:val="0"/>
          <w:lang w:eastAsia="lv-LV"/>
          <w14:ligatures w14:val="none"/>
        </w:rPr>
      </w:pPr>
      <w:r w:rsidRPr="0099588A">
        <w:rPr>
          <w:rFonts w:ascii="Segoe UI Light" w:eastAsia="Calibri" w:hAnsi="Segoe UI Light" w:cs="Segoe UI Light"/>
          <w:kern w:val="0"/>
          <w:lang w:eastAsia="lv-LV"/>
          <w14:ligatures w14:val="none"/>
        </w:rPr>
        <w:br w:type="page"/>
      </w:r>
    </w:p>
    <w:p w14:paraId="56069970" w14:textId="635F99BD" w:rsidR="000236F4" w:rsidRPr="0099588A" w:rsidRDefault="0025043D" w:rsidP="000236F4">
      <w:pPr>
        <w:spacing w:after="0" w:line="240" w:lineRule="auto"/>
        <w:jc w:val="right"/>
        <w:rPr>
          <w:rFonts w:ascii="Segoe UI Light" w:eastAsia="Calibri" w:hAnsi="Segoe UI Light" w:cs="Segoe UI Light"/>
          <w:kern w:val="0"/>
          <w:lang w:eastAsia="lv-LV"/>
          <w14:ligatures w14:val="none"/>
        </w:rPr>
      </w:pPr>
      <w:r w:rsidRPr="0099588A">
        <w:rPr>
          <w:rFonts w:ascii="Segoe UI Light" w:eastAsia="Calibri" w:hAnsi="Segoe UI Light" w:cs="Segoe UI Light"/>
          <w:kern w:val="0"/>
          <w:lang w:eastAsia="lv-LV"/>
          <w14:ligatures w14:val="none"/>
        </w:rPr>
        <w:lastRenderedPageBreak/>
        <w:t>4</w:t>
      </w:r>
      <w:r w:rsidR="000236F4" w:rsidRPr="0099588A">
        <w:rPr>
          <w:rFonts w:ascii="Segoe UI Light" w:eastAsia="Calibri" w:hAnsi="Segoe UI Light" w:cs="Segoe UI Light"/>
          <w:kern w:val="0"/>
          <w:lang w:eastAsia="lv-LV"/>
          <w14:ligatures w14:val="none"/>
        </w:rPr>
        <w:t>. pielikums</w:t>
      </w:r>
    </w:p>
    <w:p w14:paraId="135F3187" w14:textId="77777777" w:rsidR="00D1709C" w:rsidRPr="0099588A" w:rsidRDefault="000236F4" w:rsidP="000236F4">
      <w:pPr>
        <w:spacing w:line="240" w:lineRule="auto"/>
        <w:jc w:val="center"/>
        <w:rPr>
          <w:rFonts w:ascii="Segoe UI Light" w:eastAsia="Calibri" w:hAnsi="Segoe UI Light" w:cs="Segoe UI Light"/>
          <w:b/>
          <w:kern w:val="0"/>
          <w:lang w:eastAsia="lv-LV"/>
          <w14:ligatures w14:val="none"/>
        </w:rPr>
      </w:pPr>
      <w:r w:rsidRPr="0099588A">
        <w:rPr>
          <w:rFonts w:ascii="Segoe UI Light" w:hAnsi="Segoe UI Light" w:cs="Segoe UI Light"/>
        </w:rPr>
        <w:br/>
      </w:r>
    </w:p>
    <w:p w14:paraId="63F03A08" w14:textId="3CA7FB44" w:rsidR="000236F4" w:rsidRPr="0099588A" w:rsidRDefault="66707603" w:rsidP="35432B88">
      <w:pPr>
        <w:spacing w:line="240" w:lineRule="auto"/>
        <w:jc w:val="center"/>
        <w:rPr>
          <w:rFonts w:ascii="Segoe UI Light" w:eastAsia="Calibri" w:hAnsi="Segoe UI Light" w:cs="Segoe UI Light"/>
          <w:b/>
          <w:bCs/>
          <w:kern w:val="0"/>
          <w:lang w:eastAsia="lv-LV"/>
          <w14:ligatures w14:val="none"/>
        </w:rPr>
      </w:pPr>
      <w:r w:rsidRPr="0099588A">
        <w:rPr>
          <w:rFonts w:ascii="Segoe UI Light" w:eastAsia="Calibri" w:hAnsi="Segoe UI Light" w:cs="Segoe UI Light"/>
          <w:b/>
          <w:bCs/>
          <w:kern w:val="0"/>
          <w:lang w:eastAsia="lv-LV"/>
          <w14:ligatures w14:val="none"/>
        </w:rPr>
        <w:t>DEFEKTA</w:t>
      </w:r>
      <w:r w:rsidRPr="0099588A">
        <w:rPr>
          <w:rFonts w:ascii="Segoe UI Light" w:eastAsia="Calibri" w:hAnsi="Segoe UI Light" w:cs="Segoe UI Light"/>
          <w:b/>
          <w:bCs/>
          <w:spacing w:val="-6"/>
          <w:kern w:val="0"/>
          <w:lang w:eastAsia="lv-LV"/>
          <w14:ligatures w14:val="none"/>
        </w:rPr>
        <w:t xml:space="preserve"> </w:t>
      </w:r>
      <w:r w:rsidRPr="0099588A">
        <w:rPr>
          <w:rFonts w:ascii="Segoe UI Light" w:eastAsia="Calibri" w:hAnsi="Segoe UI Light" w:cs="Segoe UI Light"/>
          <w:b/>
          <w:bCs/>
          <w:kern w:val="0"/>
          <w:lang w:eastAsia="lv-LV"/>
          <w14:ligatures w14:val="none"/>
        </w:rPr>
        <w:t>AKTS Nr.____ (DEFEKTA NOVĒRŠANAS AKTS Nr._____)</w:t>
      </w:r>
    </w:p>
    <w:p w14:paraId="1372F830" w14:textId="77777777" w:rsidR="00D1709C" w:rsidRPr="0099588A" w:rsidRDefault="00D1709C" w:rsidP="000236F4">
      <w:pPr>
        <w:tabs>
          <w:tab w:val="left" w:pos="1134"/>
          <w:tab w:val="left" w:pos="8540"/>
        </w:tabs>
        <w:spacing w:before="120" w:after="120" w:line="240" w:lineRule="auto"/>
        <w:rPr>
          <w:rFonts w:ascii="Segoe UI Light" w:eastAsia="Times New Roman" w:hAnsi="Segoe UI Light" w:cs="Segoe UI Light"/>
          <w:spacing w:val="-10"/>
          <w:kern w:val="0"/>
          <w:lang w:eastAsia="x-none"/>
          <w14:ligatures w14:val="none"/>
        </w:rPr>
      </w:pPr>
    </w:p>
    <w:p w14:paraId="1B4E8953" w14:textId="16990157" w:rsidR="00092782" w:rsidRPr="0099588A" w:rsidRDefault="604464FE" w:rsidP="00301A93">
      <w:pPr>
        <w:adjustRightInd w:val="0"/>
        <w:jc w:val="both"/>
        <w:rPr>
          <w:rFonts w:ascii="Segoe UI Light" w:eastAsia="Arial" w:hAnsi="Segoe UI Light" w:cs="Segoe UI Light"/>
          <w:lang w:eastAsia="lv-LV"/>
        </w:rPr>
      </w:pPr>
      <w:r w:rsidRPr="0099588A">
        <w:rPr>
          <w:rFonts w:ascii="Segoe UI Light" w:eastAsia="Arial" w:hAnsi="Segoe UI Light" w:cs="Segoe UI Light"/>
          <w:b/>
          <w:bCs/>
          <w:lang w:eastAsia="lv-LV"/>
        </w:rPr>
        <w:t>Sabiedrība ar ierobežotu atbildību “LVR Flote”</w:t>
      </w:r>
      <w:r w:rsidRPr="0099588A">
        <w:rPr>
          <w:rFonts w:ascii="Segoe UI Light" w:eastAsia="Arial" w:hAnsi="Segoe UI Light" w:cs="Segoe UI Light"/>
          <w:lang w:eastAsia="lv-LV"/>
        </w:rPr>
        <w:t>, reģistrācijas Nr. 40103321893, turpmāk arī –</w:t>
      </w:r>
      <w:r w:rsidR="4E0A1138" w:rsidRPr="0099588A">
        <w:rPr>
          <w:rFonts w:ascii="Segoe UI Light" w:eastAsia="Arial" w:hAnsi="Segoe UI Light" w:cs="Segoe UI Light"/>
          <w:lang w:eastAsia="lv-LV"/>
        </w:rPr>
        <w:t xml:space="preserve"> </w:t>
      </w:r>
      <w:r w:rsidRPr="0099588A">
        <w:rPr>
          <w:rFonts w:ascii="Segoe UI Light" w:eastAsia="Arial" w:hAnsi="Segoe UI Light" w:cs="Segoe UI Light"/>
          <w:lang w:eastAsia="lv-LV"/>
        </w:rPr>
        <w:t xml:space="preserve">Pasūtītājs, kuru uz </w:t>
      </w:r>
      <w:r w:rsidR="00034D8B" w:rsidRPr="0099588A">
        <w:rPr>
          <w:rFonts w:ascii="Segoe UI Light" w:eastAsia="Arial" w:hAnsi="Segoe UI Light" w:cs="Segoe UI Light"/>
          <w:lang w:eastAsia="lv-LV"/>
        </w:rPr>
        <w:t>________</w:t>
      </w:r>
      <w:r w:rsidRPr="0099588A">
        <w:rPr>
          <w:rFonts w:ascii="Segoe UI Light" w:eastAsia="Arial" w:hAnsi="Segoe UI Light" w:cs="Segoe UI Light"/>
          <w:lang w:eastAsia="lv-LV"/>
        </w:rPr>
        <w:t xml:space="preserve"> pamata pārstāv tās </w:t>
      </w:r>
      <w:r w:rsidR="00034D8B" w:rsidRPr="0099588A">
        <w:rPr>
          <w:rFonts w:ascii="Segoe UI Light" w:eastAsia="Arial" w:hAnsi="Segoe UI Light" w:cs="Segoe UI Light"/>
          <w:lang w:eastAsia="lv-LV"/>
        </w:rPr>
        <w:t>____________</w:t>
      </w:r>
      <w:r w:rsidRPr="0099588A">
        <w:rPr>
          <w:rFonts w:ascii="Segoe UI Light" w:eastAsia="Arial" w:hAnsi="Segoe UI Light" w:cs="Segoe UI Light"/>
          <w:lang w:eastAsia="lv-LV"/>
        </w:rPr>
        <w:t>, no vienas puses</w:t>
      </w:r>
      <w:r w:rsidR="3575B441" w:rsidRPr="0099588A">
        <w:rPr>
          <w:rFonts w:ascii="Segoe UI Light" w:eastAsia="Calibri" w:hAnsi="Segoe UI Light" w:cs="Segoe UI Light"/>
          <w:kern w:val="0"/>
          <w:lang w:eastAsia="fi-FI"/>
          <w14:ligatures w14:val="none"/>
        </w:rPr>
        <w:t>, un</w:t>
      </w:r>
    </w:p>
    <w:p w14:paraId="3961D3D7" w14:textId="0B0D4A67" w:rsidR="000236F4" w:rsidRPr="0099588A" w:rsidRDefault="7A0156F3" w:rsidP="000236F4">
      <w:pPr>
        <w:spacing w:before="120" w:after="120" w:line="240" w:lineRule="auto"/>
        <w:ind w:right="-472"/>
        <w:jc w:val="both"/>
        <w:rPr>
          <w:rFonts w:ascii="Segoe UI Light" w:eastAsia="Calibri" w:hAnsi="Segoe UI Light" w:cs="Segoe UI Light"/>
          <w:kern w:val="0"/>
          <w:lang w:eastAsia="fi-FI"/>
          <w14:ligatures w14:val="none"/>
        </w:rPr>
      </w:pPr>
      <w:r w:rsidRPr="0099588A">
        <w:rPr>
          <w:rFonts w:ascii="Segoe UI Light" w:eastAsia="Calibri" w:hAnsi="Segoe UI Light" w:cs="Segoe UI Light"/>
          <w:kern w:val="0"/>
          <w:lang w:eastAsia="fi-FI"/>
          <w14:ligatures w14:val="none"/>
        </w:rPr>
        <w:t xml:space="preserve">________________ </w:t>
      </w:r>
      <w:r w:rsidRPr="0099588A">
        <w:rPr>
          <w:rFonts w:ascii="Segoe UI Light" w:eastAsia="Calibri" w:hAnsi="Segoe UI Light" w:cs="Segoe UI Light"/>
          <w:i/>
          <w:iCs/>
          <w:kern w:val="0"/>
          <w:lang w:eastAsia="fi-FI"/>
          <w14:ligatures w14:val="none"/>
        </w:rPr>
        <w:t>(pretendenta nosaukums)</w:t>
      </w:r>
      <w:r w:rsidRPr="0099588A">
        <w:rPr>
          <w:rFonts w:ascii="Segoe UI Light" w:eastAsia="Calibri" w:hAnsi="Segoe UI Light" w:cs="Segoe UI Light"/>
          <w:kern w:val="0"/>
          <w:lang w:eastAsia="fi-FI"/>
          <w14:ligatures w14:val="none"/>
        </w:rPr>
        <w:t xml:space="preserve">, _____________________ </w:t>
      </w:r>
      <w:r w:rsidRPr="0099588A">
        <w:rPr>
          <w:rFonts w:ascii="Segoe UI Light" w:eastAsia="Calibri" w:hAnsi="Segoe UI Light" w:cs="Segoe UI Light"/>
          <w:i/>
          <w:iCs/>
          <w:kern w:val="0"/>
          <w:lang w:eastAsia="fi-FI"/>
          <w14:ligatures w14:val="none"/>
        </w:rPr>
        <w:t>(reģistrācijas numurs)</w:t>
      </w:r>
      <w:r w:rsidRPr="0099588A">
        <w:rPr>
          <w:rFonts w:ascii="Segoe UI Light" w:eastAsia="Calibri" w:hAnsi="Segoe UI Light" w:cs="Segoe UI Light"/>
          <w:kern w:val="0"/>
          <w:lang w:eastAsia="fi-FI"/>
          <w14:ligatures w14:val="none"/>
        </w:rPr>
        <w:t xml:space="preserve"> _____________________ </w:t>
      </w:r>
      <w:r w:rsidRPr="0099588A">
        <w:rPr>
          <w:rFonts w:ascii="Segoe UI Light" w:eastAsia="Calibri" w:hAnsi="Segoe UI Light" w:cs="Segoe UI Light"/>
          <w:i/>
          <w:iCs/>
          <w:kern w:val="0"/>
          <w:lang w:eastAsia="fi-FI"/>
          <w14:ligatures w14:val="none"/>
        </w:rPr>
        <w:t>(adrese)</w:t>
      </w:r>
      <w:r w:rsidRPr="0099588A">
        <w:rPr>
          <w:rFonts w:ascii="Segoe UI Light" w:eastAsia="Calibri" w:hAnsi="Segoe UI Light" w:cs="Segoe UI Light"/>
          <w:kern w:val="0"/>
          <w:lang w:eastAsia="fi-FI"/>
          <w14:ligatures w14:val="none"/>
        </w:rPr>
        <w:t xml:space="preserve">, kā vārdā saskaņā ar ___________________ </w:t>
      </w:r>
      <w:r w:rsidRPr="0099588A">
        <w:rPr>
          <w:rFonts w:ascii="Segoe UI Light" w:eastAsia="Calibri" w:hAnsi="Segoe UI Light" w:cs="Segoe UI Light"/>
          <w:i/>
          <w:iCs/>
          <w:kern w:val="0"/>
          <w:lang w:eastAsia="fi-FI"/>
          <w14:ligatures w14:val="none"/>
        </w:rPr>
        <w:t xml:space="preserve">(pilnvarojošā dokumenta nosaukums) </w:t>
      </w:r>
      <w:r w:rsidRPr="0099588A">
        <w:rPr>
          <w:rFonts w:ascii="Segoe UI Light" w:eastAsia="Calibri" w:hAnsi="Segoe UI Light" w:cs="Segoe UI Light"/>
          <w:kern w:val="0"/>
          <w:lang w:eastAsia="fi-FI"/>
          <w14:ligatures w14:val="none"/>
        </w:rPr>
        <w:t xml:space="preserve">rīkojas _____________________ </w:t>
      </w:r>
      <w:r w:rsidRPr="0099588A">
        <w:rPr>
          <w:rFonts w:ascii="Segoe UI Light" w:eastAsia="Calibri" w:hAnsi="Segoe UI Light" w:cs="Segoe UI Light"/>
          <w:i/>
          <w:iCs/>
          <w:kern w:val="0"/>
          <w:lang w:eastAsia="fi-FI"/>
          <w14:ligatures w14:val="none"/>
        </w:rPr>
        <w:t>(amats, vārds, uzvārds)</w:t>
      </w:r>
      <w:r w:rsidRPr="0099588A">
        <w:rPr>
          <w:rFonts w:ascii="Segoe UI Light" w:eastAsia="Calibri" w:hAnsi="Segoe UI Light" w:cs="Segoe UI Light"/>
          <w:kern w:val="0"/>
          <w:lang w:eastAsia="fi-FI"/>
          <w14:ligatures w14:val="none"/>
        </w:rPr>
        <w:t xml:space="preserve"> (turpmāk – Izpildītājs) no otras puses,</w:t>
      </w:r>
    </w:p>
    <w:p w14:paraId="7908A3A9" w14:textId="6B21B931" w:rsidR="000236F4" w:rsidRPr="0099588A" w:rsidRDefault="7A0156F3" w:rsidP="000236F4">
      <w:pPr>
        <w:tabs>
          <w:tab w:val="left" w:pos="649"/>
          <w:tab w:val="left" w:pos="1460"/>
          <w:tab w:val="left" w:pos="2928"/>
          <w:tab w:val="left" w:pos="3363"/>
          <w:tab w:val="left" w:pos="4466"/>
          <w:tab w:val="left" w:pos="5172"/>
          <w:tab w:val="left" w:pos="5458"/>
          <w:tab w:val="left" w:pos="6754"/>
          <w:tab w:val="left" w:pos="7908"/>
        </w:tabs>
        <w:spacing w:before="120" w:after="120" w:line="240" w:lineRule="auto"/>
        <w:ind w:right="-472"/>
        <w:jc w:val="both"/>
        <w:rPr>
          <w:rFonts w:ascii="Segoe UI Light" w:eastAsia="Calibri" w:hAnsi="Segoe UI Light" w:cs="Segoe UI Light"/>
          <w:kern w:val="0"/>
          <w:lang w:eastAsia="lv-LV"/>
          <w14:ligatures w14:val="none"/>
        </w:rPr>
      </w:pPr>
      <w:r w:rsidRPr="0099588A">
        <w:rPr>
          <w:rFonts w:ascii="Segoe UI Light" w:eastAsia="Calibri" w:hAnsi="Segoe UI Light" w:cs="Segoe UI Light"/>
          <w:spacing w:val="-4"/>
          <w:kern w:val="0"/>
          <w:lang w:eastAsia="lv-LV"/>
          <w14:ligatures w14:val="none"/>
        </w:rPr>
        <w:t>ievērojot ___.___.________. Pušu savstarpēji parakstītā piegādes līguma Nr.</w:t>
      </w:r>
      <w:r w:rsidR="60174C92" w:rsidRPr="0099588A">
        <w:rPr>
          <w:rFonts w:ascii="Segoe UI Light" w:eastAsia="Calibri" w:hAnsi="Segoe UI Light" w:cs="Segoe UI Light"/>
          <w:spacing w:val="-4"/>
          <w:kern w:val="0"/>
          <w:lang w:eastAsia="lv-LV"/>
          <w14:ligatures w14:val="none"/>
        </w:rPr>
        <w:t>____________</w:t>
      </w:r>
      <w:r w:rsidRPr="0099588A">
        <w:rPr>
          <w:rFonts w:ascii="Segoe UI Light" w:eastAsia="Calibri" w:hAnsi="Segoe UI Light" w:cs="Segoe UI Light"/>
          <w:spacing w:val="-4"/>
          <w:kern w:val="0"/>
          <w:lang w:eastAsia="lv-LV"/>
          <w14:ligatures w14:val="none"/>
        </w:rPr>
        <w:t xml:space="preserve"> noteikumus konstatējam</w:t>
      </w:r>
      <w:r w:rsidRPr="0099588A">
        <w:rPr>
          <w:rFonts w:ascii="Segoe UI Light" w:eastAsia="Calibri" w:hAnsi="Segoe UI Light" w:cs="Segoe UI Light"/>
          <w:kern w:val="0"/>
          <w:lang w:eastAsia="lv-LV"/>
          <w14:ligatures w14:val="none"/>
        </w:rPr>
        <w:t>:</w:t>
      </w:r>
    </w:p>
    <w:tbl>
      <w:tblPr>
        <w:tblW w:w="9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7"/>
        <w:gridCol w:w="1649"/>
        <w:gridCol w:w="1974"/>
        <w:gridCol w:w="1647"/>
        <w:gridCol w:w="2165"/>
        <w:gridCol w:w="1839"/>
      </w:tblGrid>
      <w:tr w:rsidR="000236F4" w:rsidRPr="0099588A" w14:paraId="4D5ED5BE" w14:textId="77777777" w:rsidTr="35432B88">
        <w:trPr>
          <w:trHeight w:val="1489"/>
        </w:trPr>
        <w:tc>
          <w:tcPr>
            <w:tcW w:w="657" w:type="dxa"/>
            <w:shd w:val="clear" w:color="auto" w:fill="D1D1D1" w:themeFill="background2" w:themeFillShade="E6"/>
            <w:vAlign w:val="center"/>
          </w:tcPr>
          <w:p w14:paraId="5B7B9250" w14:textId="77777777" w:rsidR="000236F4" w:rsidRPr="0099588A" w:rsidRDefault="7A0156F3" w:rsidP="35432B88">
            <w:pPr>
              <w:spacing w:after="0" w:line="240" w:lineRule="auto"/>
              <w:ind w:left="-52"/>
              <w:jc w:val="center"/>
              <w:rPr>
                <w:rFonts w:ascii="Segoe UI Light" w:eastAsia="Calibri" w:hAnsi="Segoe UI Light" w:cs="Segoe UI Light"/>
                <w:b/>
                <w:bCs/>
                <w:kern w:val="0"/>
                <w:sz w:val="20"/>
                <w:szCs w:val="20"/>
                <w14:ligatures w14:val="none"/>
              </w:rPr>
            </w:pPr>
            <w:r w:rsidRPr="0099588A">
              <w:rPr>
                <w:rFonts w:ascii="Segoe UI Light" w:eastAsia="Calibri" w:hAnsi="Segoe UI Light" w:cs="Segoe UI Light"/>
                <w:b/>
                <w:bCs/>
                <w:kern w:val="0"/>
                <w:sz w:val="20"/>
                <w:szCs w:val="20"/>
                <w14:ligatures w14:val="none"/>
              </w:rPr>
              <w:t>Npk.</w:t>
            </w:r>
          </w:p>
        </w:tc>
        <w:tc>
          <w:tcPr>
            <w:tcW w:w="1649" w:type="dxa"/>
            <w:shd w:val="clear" w:color="auto" w:fill="D1D1D1" w:themeFill="background2" w:themeFillShade="E6"/>
            <w:vAlign w:val="center"/>
          </w:tcPr>
          <w:p w14:paraId="2EA8F416" w14:textId="77777777" w:rsidR="000236F4" w:rsidRPr="0099588A" w:rsidRDefault="7A0156F3" w:rsidP="35432B88">
            <w:pPr>
              <w:widowControl w:val="0"/>
              <w:autoSpaceDE w:val="0"/>
              <w:autoSpaceDN w:val="0"/>
              <w:spacing w:after="0" w:line="240" w:lineRule="auto"/>
              <w:ind w:left="88"/>
              <w:jc w:val="center"/>
              <w:rPr>
                <w:rFonts w:ascii="Segoe UI Light" w:eastAsia="Times New Roman" w:hAnsi="Segoe UI Light" w:cs="Segoe UI Light"/>
                <w:b/>
                <w:bCs/>
                <w:kern w:val="0"/>
                <w:sz w:val="20"/>
                <w:szCs w:val="20"/>
                <w14:ligatures w14:val="none"/>
              </w:rPr>
            </w:pPr>
            <w:r w:rsidRPr="0099588A">
              <w:rPr>
                <w:rFonts w:ascii="Segoe UI Light" w:eastAsia="Times New Roman" w:hAnsi="Segoe UI Light" w:cs="Segoe UI Light"/>
                <w:b/>
                <w:bCs/>
                <w:spacing w:val="-2"/>
                <w:kern w:val="0"/>
                <w:sz w:val="20"/>
                <w:szCs w:val="20"/>
                <w14:ligatures w14:val="none"/>
              </w:rPr>
              <w:t>Konstatētais defekts</w:t>
            </w:r>
          </w:p>
        </w:tc>
        <w:tc>
          <w:tcPr>
            <w:tcW w:w="1974" w:type="dxa"/>
            <w:shd w:val="clear" w:color="auto" w:fill="D1D1D1" w:themeFill="background2" w:themeFillShade="E6"/>
            <w:vAlign w:val="center"/>
          </w:tcPr>
          <w:p w14:paraId="22A8AE7C" w14:textId="77777777" w:rsidR="000236F4" w:rsidRPr="0099588A" w:rsidRDefault="7A0156F3" w:rsidP="35432B88">
            <w:pPr>
              <w:widowControl w:val="0"/>
              <w:autoSpaceDE w:val="0"/>
              <w:autoSpaceDN w:val="0"/>
              <w:spacing w:after="0" w:line="240" w:lineRule="auto"/>
              <w:ind w:left="142" w:right="329" w:firstLine="4"/>
              <w:jc w:val="center"/>
              <w:rPr>
                <w:rFonts w:ascii="Segoe UI Light" w:eastAsia="Times New Roman" w:hAnsi="Segoe UI Light" w:cs="Segoe UI Light"/>
                <w:b/>
                <w:bCs/>
                <w:kern w:val="0"/>
                <w:sz w:val="20"/>
                <w:szCs w:val="20"/>
                <w14:ligatures w14:val="none"/>
              </w:rPr>
            </w:pPr>
            <w:r w:rsidRPr="0099588A">
              <w:rPr>
                <w:rFonts w:ascii="Segoe UI Light" w:eastAsia="Times New Roman" w:hAnsi="Segoe UI Light" w:cs="Segoe UI Light"/>
                <w:b/>
                <w:bCs/>
                <w:spacing w:val="-2"/>
                <w:kern w:val="0"/>
                <w:sz w:val="20"/>
                <w:szCs w:val="20"/>
                <w14:ligatures w14:val="none"/>
              </w:rPr>
              <w:t>Defekta novēršanas veids</w:t>
            </w:r>
          </w:p>
        </w:tc>
        <w:tc>
          <w:tcPr>
            <w:tcW w:w="1647" w:type="dxa"/>
            <w:shd w:val="clear" w:color="auto" w:fill="D1D1D1" w:themeFill="background2" w:themeFillShade="E6"/>
            <w:vAlign w:val="center"/>
          </w:tcPr>
          <w:p w14:paraId="3C3A9141" w14:textId="77777777" w:rsidR="000236F4" w:rsidRPr="0099588A" w:rsidRDefault="7A0156F3" w:rsidP="35432B88">
            <w:pPr>
              <w:widowControl w:val="0"/>
              <w:autoSpaceDE w:val="0"/>
              <w:autoSpaceDN w:val="0"/>
              <w:spacing w:after="0" w:line="240" w:lineRule="auto"/>
              <w:ind w:left="156" w:right="290" w:firstLine="3"/>
              <w:jc w:val="center"/>
              <w:rPr>
                <w:rFonts w:ascii="Segoe UI Light" w:eastAsia="Times New Roman" w:hAnsi="Segoe UI Light" w:cs="Segoe UI Light"/>
                <w:b/>
                <w:bCs/>
                <w:kern w:val="0"/>
                <w:sz w:val="20"/>
                <w:szCs w:val="20"/>
                <w14:ligatures w14:val="none"/>
              </w:rPr>
            </w:pPr>
            <w:r w:rsidRPr="0099588A">
              <w:rPr>
                <w:rFonts w:ascii="Segoe UI Light" w:eastAsia="Times New Roman" w:hAnsi="Segoe UI Light" w:cs="Segoe UI Light"/>
                <w:b/>
                <w:bCs/>
                <w:spacing w:val="-2"/>
                <w:kern w:val="0"/>
                <w:sz w:val="20"/>
                <w:szCs w:val="20"/>
                <w14:ligatures w14:val="none"/>
              </w:rPr>
              <w:t>Defekta novēršanas termiņš</w:t>
            </w:r>
          </w:p>
        </w:tc>
        <w:tc>
          <w:tcPr>
            <w:tcW w:w="2165" w:type="dxa"/>
            <w:shd w:val="clear" w:color="auto" w:fill="D1D1D1" w:themeFill="background2" w:themeFillShade="E6"/>
            <w:vAlign w:val="center"/>
          </w:tcPr>
          <w:p w14:paraId="2DE34C06" w14:textId="77777777" w:rsidR="000236F4" w:rsidRPr="0099588A" w:rsidRDefault="7A0156F3" w:rsidP="35432B88">
            <w:pPr>
              <w:widowControl w:val="0"/>
              <w:autoSpaceDE w:val="0"/>
              <w:autoSpaceDN w:val="0"/>
              <w:spacing w:after="0" w:line="240" w:lineRule="auto"/>
              <w:ind w:left="69" w:right="444" w:firstLine="1"/>
              <w:jc w:val="center"/>
              <w:rPr>
                <w:rFonts w:ascii="Segoe UI Light" w:eastAsia="Times New Roman" w:hAnsi="Segoe UI Light" w:cs="Segoe UI Light"/>
                <w:b/>
                <w:bCs/>
                <w:kern w:val="0"/>
                <w:sz w:val="20"/>
                <w:szCs w:val="20"/>
                <w14:ligatures w14:val="none"/>
              </w:rPr>
            </w:pPr>
            <w:r w:rsidRPr="0099588A">
              <w:rPr>
                <w:rFonts w:ascii="Segoe UI Light" w:eastAsia="Times New Roman" w:hAnsi="Segoe UI Light" w:cs="Segoe UI Light"/>
                <w:b/>
                <w:bCs/>
                <w:spacing w:val="-2"/>
                <w:kern w:val="0"/>
                <w:sz w:val="20"/>
                <w:szCs w:val="20"/>
                <w14:ligatures w14:val="none"/>
              </w:rPr>
              <w:t>Defektu konstatējošās personas</w:t>
            </w:r>
          </w:p>
          <w:p w14:paraId="03E83AC1" w14:textId="77777777" w:rsidR="000236F4" w:rsidRPr="0099588A" w:rsidRDefault="7A0156F3" w:rsidP="00D3703C">
            <w:pPr>
              <w:widowControl w:val="0"/>
              <w:autoSpaceDE w:val="0"/>
              <w:autoSpaceDN w:val="0"/>
              <w:spacing w:after="0" w:line="240" w:lineRule="auto"/>
              <w:ind w:left="69" w:right="357"/>
              <w:jc w:val="center"/>
              <w:rPr>
                <w:rFonts w:ascii="Segoe UI Light" w:eastAsia="Times New Roman" w:hAnsi="Segoe UI Light" w:cs="Segoe UI Light"/>
                <w:kern w:val="0"/>
                <w:sz w:val="20"/>
                <w:szCs w:val="20"/>
                <w14:ligatures w14:val="none"/>
              </w:rPr>
            </w:pPr>
            <w:r w:rsidRPr="0099588A">
              <w:rPr>
                <w:rFonts w:ascii="Segoe UI Light" w:eastAsia="Times New Roman" w:hAnsi="Segoe UI Light" w:cs="Segoe UI Light"/>
                <w:kern w:val="0"/>
                <w:sz w:val="20"/>
                <w:szCs w:val="20"/>
                <w14:ligatures w14:val="none"/>
              </w:rPr>
              <w:t>(amats, vārds,</w:t>
            </w:r>
            <w:r w:rsidRPr="0099588A">
              <w:rPr>
                <w:rFonts w:ascii="Segoe UI Light" w:eastAsia="Times New Roman" w:hAnsi="Segoe UI Light" w:cs="Segoe UI Light"/>
                <w:spacing w:val="-2"/>
                <w:kern w:val="0"/>
                <w:sz w:val="20"/>
                <w:szCs w:val="20"/>
                <w14:ligatures w14:val="none"/>
              </w:rPr>
              <w:t xml:space="preserve"> uzvārds)</w:t>
            </w:r>
          </w:p>
        </w:tc>
        <w:tc>
          <w:tcPr>
            <w:tcW w:w="1839" w:type="dxa"/>
            <w:shd w:val="clear" w:color="auto" w:fill="D1D1D1" w:themeFill="background2" w:themeFillShade="E6"/>
            <w:vAlign w:val="center"/>
          </w:tcPr>
          <w:p w14:paraId="7F22B6E8" w14:textId="77777777" w:rsidR="000236F4" w:rsidRPr="0099588A" w:rsidRDefault="7A0156F3" w:rsidP="35432B88">
            <w:pPr>
              <w:widowControl w:val="0"/>
              <w:autoSpaceDE w:val="0"/>
              <w:autoSpaceDN w:val="0"/>
              <w:spacing w:after="0" w:line="240" w:lineRule="auto"/>
              <w:ind w:left="130" w:right="122" w:firstLine="41"/>
              <w:jc w:val="center"/>
              <w:rPr>
                <w:rFonts w:ascii="Segoe UI Light" w:eastAsia="Times New Roman" w:hAnsi="Segoe UI Light" w:cs="Segoe UI Light"/>
                <w:b/>
                <w:bCs/>
                <w:kern w:val="0"/>
                <w:sz w:val="20"/>
                <w:szCs w:val="20"/>
                <w14:ligatures w14:val="none"/>
              </w:rPr>
            </w:pPr>
            <w:r w:rsidRPr="0099588A">
              <w:rPr>
                <w:rFonts w:ascii="Segoe UI Light" w:eastAsia="Times New Roman" w:hAnsi="Segoe UI Light" w:cs="Segoe UI Light"/>
                <w:b/>
                <w:bCs/>
                <w:kern w:val="0"/>
                <w:sz w:val="20"/>
                <w:szCs w:val="20"/>
                <w14:ligatures w14:val="none"/>
              </w:rPr>
              <w:t>Atzīme par novērsto</w:t>
            </w:r>
            <w:r w:rsidRPr="0099588A">
              <w:rPr>
                <w:rFonts w:ascii="Segoe UI Light" w:eastAsia="Times New Roman" w:hAnsi="Segoe UI Light" w:cs="Segoe UI Light"/>
                <w:b/>
                <w:bCs/>
                <w:spacing w:val="-14"/>
                <w:kern w:val="0"/>
                <w:sz w:val="20"/>
                <w:szCs w:val="20"/>
                <w14:ligatures w14:val="none"/>
              </w:rPr>
              <w:t xml:space="preserve"> </w:t>
            </w:r>
            <w:r w:rsidRPr="0099588A">
              <w:rPr>
                <w:rFonts w:ascii="Segoe UI Light" w:eastAsia="Times New Roman" w:hAnsi="Segoe UI Light" w:cs="Segoe UI Light"/>
                <w:b/>
                <w:bCs/>
                <w:kern w:val="0"/>
                <w:sz w:val="20"/>
                <w:szCs w:val="20"/>
                <w14:ligatures w14:val="none"/>
              </w:rPr>
              <w:t>defektu</w:t>
            </w:r>
            <w:r w:rsidR="000236F4" w:rsidRPr="0099588A">
              <w:rPr>
                <w:rFonts w:ascii="Segoe UI Light" w:eastAsia="Times New Roman" w:hAnsi="Segoe UI Light" w:cs="Segoe UI Light"/>
                <w:b/>
                <w:bCs/>
                <w:kern w:val="0"/>
                <w:sz w:val="20"/>
                <w:szCs w:val="20"/>
                <w:vertAlign w:val="superscript"/>
                <w14:ligatures w14:val="none"/>
              </w:rPr>
              <w:footnoteReference w:id="2"/>
            </w:r>
          </w:p>
          <w:p w14:paraId="71CFD658" w14:textId="77777777" w:rsidR="000236F4" w:rsidRPr="0099588A" w:rsidRDefault="7A0156F3" w:rsidP="00D3703C">
            <w:pPr>
              <w:widowControl w:val="0"/>
              <w:autoSpaceDE w:val="0"/>
              <w:autoSpaceDN w:val="0"/>
              <w:spacing w:after="0" w:line="240" w:lineRule="auto"/>
              <w:ind w:left="130" w:right="122" w:firstLine="41"/>
              <w:jc w:val="center"/>
              <w:rPr>
                <w:rFonts w:ascii="Segoe UI Light" w:eastAsia="Times New Roman" w:hAnsi="Segoe UI Light" w:cs="Segoe UI Light"/>
                <w:kern w:val="0"/>
                <w:sz w:val="20"/>
                <w:szCs w:val="20"/>
                <w14:ligatures w14:val="none"/>
              </w:rPr>
            </w:pPr>
            <w:r w:rsidRPr="0099588A">
              <w:rPr>
                <w:rFonts w:ascii="Segoe UI Light" w:eastAsia="Times New Roman" w:hAnsi="Segoe UI Light" w:cs="Segoe UI Light"/>
                <w:kern w:val="0"/>
                <w:sz w:val="20"/>
                <w:szCs w:val="20"/>
                <w14:ligatures w14:val="none"/>
              </w:rPr>
              <w:t>(datums, amats, vārds, uzvārds)</w:t>
            </w:r>
          </w:p>
        </w:tc>
      </w:tr>
      <w:tr w:rsidR="000236F4" w:rsidRPr="0099588A" w14:paraId="0557D63E" w14:textId="77777777" w:rsidTr="35432B88">
        <w:trPr>
          <w:trHeight w:val="387"/>
        </w:trPr>
        <w:tc>
          <w:tcPr>
            <w:tcW w:w="657" w:type="dxa"/>
            <w:vAlign w:val="center"/>
          </w:tcPr>
          <w:p w14:paraId="4A3AC9E4" w14:textId="77777777" w:rsidR="000236F4" w:rsidRPr="0099588A" w:rsidRDefault="000236F4" w:rsidP="00D3703C">
            <w:pPr>
              <w:widowControl w:val="0"/>
              <w:autoSpaceDE w:val="0"/>
              <w:autoSpaceDN w:val="0"/>
              <w:spacing w:after="0" w:line="240" w:lineRule="auto"/>
              <w:rPr>
                <w:rFonts w:ascii="Segoe UI Light" w:eastAsia="Times New Roman" w:hAnsi="Segoe UI Light" w:cs="Segoe UI Light"/>
                <w:kern w:val="0"/>
                <w:sz w:val="20"/>
                <w:szCs w:val="20"/>
                <w14:ligatures w14:val="none"/>
              </w:rPr>
            </w:pPr>
          </w:p>
        </w:tc>
        <w:tc>
          <w:tcPr>
            <w:tcW w:w="1649" w:type="dxa"/>
            <w:vAlign w:val="center"/>
          </w:tcPr>
          <w:p w14:paraId="4C6010EF" w14:textId="77777777" w:rsidR="000236F4" w:rsidRPr="0099588A" w:rsidRDefault="000236F4" w:rsidP="00D3703C">
            <w:pPr>
              <w:widowControl w:val="0"/>
              <w:autoSpaceDE w:val="0"/>
              <w:autoSpaceDN w:val="0"/>
              <w:spacing w:after="0" w:line="240" w:lineRule="auto"/>
              <w:rPr>
                <w:rFonts w:ascii="Segoe UI Light" w:eastAsia="Times New Roman" w:hAnsi="Segoe UI Light" w:cs="Segoe UI Light"/>
                <w:kern w:val="0"/>
                <w:sz w:val="20"/>
                <w:szCs w:val="20"/>
                <w14:ligatures w14:val="none"/>
              </w:rPr>
            </w:pPr>
          </w:p>
        </w:tc>
        <w:tc>
          <w:tcPr>
            <w:tcW w:w="1974" w:type="dxa"/>
            <w:vAlign w:val="center"/>
          </w:tcPr>
          <w:p w14:paraId="1C768A40" w14:textId="77777777" w:rsidR="000236F4" w:rsidRPr="0099588A" w:rsidRDefault="000236F4" w:rsidP="00D3703C">
            <w:pPr>
              <w:widowControl w:val="0"/>
              <w:autoSpaceDE w:val="0"/>
              <w:autoSpaceDN w:val="0"/>
              <w:spacing w:after="0" w:line="240" w:lineRule="auto"/>
              <w:rPr>
                <w:rFonts w:ascii="Segoe UI Light" w:eastAsia="Times New Roman" w:hAnsi="Segoe UI Light" w:cs="Segoe UI Light"/>
                <w:kern w:val="0"/>
                <w:sz w:val="20"/>
                <w:szCs w:val="20"/>
                <w14:ligatures w14:val="none"/>
              </w:rPr>
            </w:pPr>
          </w:p>
        </w:tc>
        <w:tc>
          <w:tcPr>
            <w:tcW w:w="1647" w:type="dxa"/>
            <w:vAlign w:val="center"/>
          </w:tcPr>
          <w:p w14:paraId="0AA28289" w14:textId="77777777" w:rsidR="000236F4" w:rsidRPr="0099588A" w:rsidRDefault="000236F4" w:rsidP="00D3703C">
            <w:pPr>
              <w:widowControl w:val="0"/>
              <w:autoSpaceDE w:val="0"/>
              <w:autoSpaceDN w:val="0"/>
              <w:spacing w:after="0" w:line="240" w:lineRule="auto"/>
              <w:rPr>
                <w:rFonts w:ascii="Segoe UI Light" w:eastAsia="Times New Roman" w:hAnsi="Segoe UI Light" w:cs="Segoe UI Light"/>
                <w:kern w:val="0"/>
                <w:sz w:val="20"/>
                <w:szCs w:val="20"/>
                <w14:ligatures w14:val="none"/>
              </w:rPr>
            </w:pPr>
          </w:p>
        </w:tc>
        <w:tc>
          <w:tcPr>
            <w:tcW w:w="2165" w:type="dxa"/>
            <w:vAlign w:val="center"/>
          </w:tcPr>
          <w:p w14:paraId="1776679C" w14:textId="77777777" w:rsidR="000236F4" w:rsidRPr="0099588A" w:rsidRDefault="000236F4" w:rsidP="00D3703C">
            <w:pPr>
              <w:widowControl w:val="0"/>
              <w:autoSpaceDE w:val="0"/>
              <w:autoSpaceDN w:val="0"/>
              <w:spacing w:after="0" w:line="240" w:lineRule="auto"/>
              <w:rPr>
                <w:rFonts w:ascii="Segoe UI Light" w:eastAsia="Times New Roman" w:hAnsi="Segoe UI Light" w:cs="Segoe UI Light"/>
                <w:kern w:val="0"/>
                <w:sz w:val="20"/>
                <w:szCs w:val="20"/>
                <w14:ligatures w14:val="none"/>
              </w:rPr>
            </w:pPr>
          </w:p>
        </w:tc>
        <w:tc>
          <w:tcPr>
            <w:tcW w:w="1839" w:type="dxa"/>
            <w:vAlign w:val="center"/>
          </w:tcPr>
          <w:p w14:paraId="34719B19" w14:textId="77777777" w:rsidR="000236F4" w:rsidRPr="0099588A" w:rsidRDefault="000236F4" w:rsidP="00D3703C">
            <w:pPr>
              <w:widowControl w:val="0"/>
              <w:autoSpaceDE w:val="0"/>
              <w:autoSpaceDN w:val="0"/>
              <w:spacing w:after="0" w:line="240" w:lineRule="auto"/>
              <w:rPr>
                <w:rFonts w:ascii="Segoe UI Light" w:eastAsia="Times New Roman" w:hAnsi="Segoe UI Light" w:cs="Segoe UI Light"/>
                <w:kern w:val="0"/>
                <w:sz w:val="20"/>
                <w:szCs w:val="20"/>
                <w14:ligatures w14:val="none"/>
              </w:rPr>
            </w:pPr>
          </w:p>
        </w:tc>
      </w:tr>
      <w:tr w:rsidR="000236F4" w:rsidRPr="0099588A" w14:paraId="7A449DE9" w14:textId="77777777" w:rsidTr="35432B88">
        <w:trPr>
          <w:trHeight w:val="491"/>
        </w:trPr>
        <w:tc>
          <w:tcPr>
            <w:tcW w:w="657" w:type="dxa"/>
            <w:vAlign w:val="center"/>
          </w:tcPr>
          <w:p w14:paraId="15C2B8EE" w14:textId="77777777" w:rsidR="000236F4" w:rsidRPr="0099588A" w:rsidRDefault="000236F4" w:rsidP="00D3703C">
            <w:pPr>
              <w:widowControl w:val="0"/>
              <w:autoSpaceDE w:val="0"/>
              <w:autoSpaceDN w:val="0"/>
              <w:spacing w:after="0" w:line="240" w:lineRule="auto"/>
              <w:rPr>
                <w:rFonts w:ascii="Segoe UI Light" w:eastAsia="Times New Roman" w:hAnsi="Segoe UI Light" w:cs="Segoe UI Light"/>
                <w:kern w:val="0"/>
                <w:sz w:val="20"/>
                <w:szCs w:val="20"/>
                <w14:ligatures w14:val="none"/>
              </w:rPr>
            </w:pPr>
          </w:p>
        </w:tc>
        <w:tc>
          <w:tcPr>
            <w:tcW w:w="1649" w:type="dxa"/>
            <w:vAlign w:val="center"/>
          </w:tcPr>
          <w:p w14:paraId="6A3D42F9" w14:textId="77777777" w:rsidR="000236F4" w:rsidRPr="0099588A" w:rsidRDefault="000236F4" w:rsidP="00D3703C">
            <w:pPr>
              <w:widowControl w:val="0"/>
              <w:autoSpaceDE w:val="0"/>
              <w:autoSpaceDN w:val="0"/>
              <w:spacing w:after="0" w:line="240" w:lineRule="auto"/>
              <w:rPr>
                <w:rFonts w:ascii="Segoe UI Light" w:eastAsia="Times New Roman" w:hAnsi="Segoe UI Light" w:cs="Segoe UI Light"/>
                <w:kern w:val="0"/>
                <w:sz w:val="20"/>
                <w:szCs w:val="20"/>
                <w14:ligatures w14:val="none"/>
              </w:rPr>
            </w:pPr>
          </w:p>
        </w:tc>
        <w:tc>
          <w:tcPr>
            <w:tcW w:w="1974" w:type="dxa"/>
            <w:vAlign w:val="center"/>
          </w:tcPr>
          <w:p w14:paraId="4B3F335B" w14:textId="77777777" w:rsidR="000236F4" w:rsidRPr="0099588A" w:rsidRDefault="000236F4" w:rsidP="00D3703C">
            <w:pPr>
              <w:widowControl w:val="0"/>
              <w:autoSpaceDE w:val="0"/>
              <w:autoSpaceDN w:val="0"/>
              <w:spacing w:after="0" w:line="240" w:lineRule="auto"/>
              <w:rPr>
                <w:rFonts w:ascii="Segoe UI Light" w:eastAsia="Times New Roman" w:hAnsi="Segoe UI Light" w:cs="Segoe UI Light"/>
                <w:kern w:val="0"/>
                <w:sz w:val="20"/>
                <w:szCs w:val="20"/>
                <w14:ligatures w14:val="none"/>
              </w:rPr>
            </w:pPr>
          </w:p>
        </w:tc>
        <w:tc>
          <w:tcPr>
            <w:tcW w:w="1647" w:type="dxa"/>
            <w:vAlign w:val="center"/>
          </w:tcPr>
          <w:p w14:paraId="52A20F49" w14:textId="77777777" w:rsidR="000236F4" w:rsidRPr="0099588A" w:rsidRDefault="000236F4" w:rsidP="00D3703C">
            <w:pPr>
              <w:widowControl w:val="0"/>
              <w:autoSpaceDE w:val="0"/>
              <w:autoSpaceDN w:val="0"/>
              <w:spacing w:after="0" w:line="240" w:lineRule="auto"/>
              <w:rPr>
                <w:rFonts w:ascii="Segoe UI Light" w:eastAsia="Times New Roman" w:hAnsi="Segoe UI Light" w:cs="Segoe UI Light"/>
                <w:kern w:val="0"/>
                <w:sz w:val="20"/>
                <w:szCs w:val="20"/>
                <w14:ligatures w14:val="none"/>
              </w:rPr>
            </w:pPr>
          </w:p>
        </w:tc>
        <w:tc>
          <w:tcPr>
            <w:tcW w:w="2165" w:type="dxa"/>
            <w:vAlign w:val="center"/>
          </w:tcPr>
          <w:p w14:paraId="2E314C92" w14:textId="77777777" w:rsidR="000236F4" w:rsidRPr="0099588A" w:rsidRDefault="000236F4" w:rsidP="00D3703C">
            <w:pPr>
              <w:widowControl w:val="0"/>
              <w:autoSpaceDE w:val="0"/>
              <w:autoSpaceDN w:val="0"/>
              <w:spacing w:after="0" w:line="240" w:lineRule="auto"/>
              <w:rPr>
                <w:rFonts w:ascii="Segoe UI Light" w:eastAsia="Times New Roman" w:hAnsi="Segoe UI Light" w:cs="Segoe UI Light"/>
                <w:kern w:val="0"/>
                <w:sz w:val="20"/>
                <w:szCs w:val="20"/>
                <w14:ligatures w14:val="none"/>
              </w:rPr>
            </w:pPr>
          </w:p>
        </w:tc>
        <w:tc>
          <w:tcPr>
            <w:tcW w:w="1839" w:type="dxa"/>
            <w:vAlign w:val="center"/>
          </w:tcPr>
          <w:p w14:paraId="345349D7" w14:textId="77777777" w:rsidR="000236F4" w:rsidRPr="0099588A" w:rsidRDefault="000236F4" w:rsidP="00D3703C">
            <w:pPr>
              <w:widowControl w:val="0"/>
              <w:autoSpaceDE w:val="0"/>
              <w:autoSpaceDN w:val="0"/>
              <w:spacing w:after="0" w:line="240" w:lineRule="auto"/>
              <w:rPr>
                <w:rFonts w:ascii="Segoe UI Light" w:eastAsia="Times New Roman" w:hAnsi="Segoe UI Light" w:cs="Segoe UI Light"/>
                <w:kern w:val="0"/>
                <w:sz w:val="20"/>
                <w:szCs w:val="20"/>
                <w14:ligatures w14:val="none"/>
              </w:rPr>
            </w:pPr>
          </w:p>
        </w:tc>
      </w:tr>
    </w:tbl>
    <w:p w14:paraId="356AE78F" w14:textId="77777777" w:rsidR="000236F4" w:rsidRPr="0099588A" w:rsidRDefault="7A0156F3" w:rsidP="000236F4">
      <w:pPr>
        <w:widowControl w:val="0"/>
        <w:tabs>
          <w:tab w:val="left" w:pos="662"/>
        </w:tabs>
        <w:autoSpaceDE w:val="0"/>
        <w:autoSpaceDN w:val="0"/>
        <w:spacing w:before="120" w:after="120" w:line="240" w:lineRule="auto"/>
        <w:ind w:right="149"/>
        <w:jc w:val="both"/>
        <w:rPr>
          <w:rFonts w:ascii="Segoe UI Light" w:eastAsia="Calibri" w:hAnsi="Segoe UI Light" w:cs="Segoe UI Light"/>
          <w:kern w:val="0"/>
          <w14:ligatures w14:val="none"/>
        </w:rPr>
      </w:pPr>
      <w:r w:rsidRPr="0099588A">
        <w:rPr>
          <w:rFonts w:ascii="Segoe UI Light" w:eastAsia="Calibri" w:hAnsi="Segoe UI Light" w:cs="Segoe UI Light"/>
          <w:kern w:val="0"/>
          <w14:ligatures w14:val="none"/>
        </w:rPr>
        <w:t>Akta pielikumā pievienota pamatojošā dokumentācija (ja attiecināms) kopā uz ______ lapām.</w:t>
      </w:r>
    </w:p>
    <w:p w14:paraId="70BC135A" w14:textId="77777777" w:rsidR="0035013A" w:rsidRPr="0099588A" w:rsidRDefault="0035013A" w:rsidP="0035013A">
      <w:pPr>
        <w:shd w:val="clear" w:color="auto" w:fill="FFFFFF" w:themeFill="background1"/>
        <w:spacing w:after="0" w:line="240" w:lineRule="auto"/>
        <w:jc w:val="both"/>
        <w:rPr>
          <w:rFonts w:ascii="Segoe UI Light" w:eastAsia="Segoe UI Light" w:hAnsi="Segoe UI Light" w:cs="Segoe UI Light"/>
          <w:i/>
          <w:iCs/>
          <w:sz w:val="24"/>
          <w:szCs w:val="24"/>
        </w:rPr>
      </w:pPr>
    </w:p>
    <w:p w14:paraId="5BD67572" w14:textId="37DB3CE6" w:rsidR="0035013A" w:rsidRPr="0099588A" w:rsidRDefault="0035013A" w:rsidP="0035013A">
      <w:pPr>
        <w:shd w:val="clear" w:color="auto" w:fill="FFFFFF" w:themeFill="background1"/>
        <w:spacing w:after="0" w:line="240" w:lineRule="auto"/>
        <w:jc w:val="both"/>
        <w:rPr>
          <w:rFonts w:ascii="Segoe UI Light" w:hAnsi="Segoe UI Light" w:cs="Segoe UI Light"/>
        </w:rPr>
      </w:pPr>
      <w:r w:rsidRPr="0099588A">
        <w:rPr>
          <w:rFonts w:ascii="Segoe UI Light" w:eastAsia="Segoe UI Light" w:hAnsi="Segoe UI Light" w:cs="Segoe UI Light"/>
          <w:i/>
          <w:iCs/>
          <w:sz w:val="24"/>
          <w:szCs w:val="24"/>
        </w:rPr>
        <w:t>Akts ir sastādīts uz ____ lapām, 2 (divos) eksemplāros ar vienādu juridisku spēku, pa vienam eksemplāram katrai Pusei, vai parakstīts elektroniski ar drošu elektronisko parakstu.</w:t>
      </w:r>
    </w:p>
    <w:p w14:paraId="4D648F59" w14:textId="77777777" w:rsidR="0035013A" w:rsidRPr="0099588A" w:rsidRDefault="0035013A" w:rsidP="0035013A">
      <w:pPr>
        <w:pStyle w:val="ListParagraph"/>
        <w:shd w:val="clear" w:color="auto" w:fill="FFFFFF" w:themeFill="background1"/>
        <w:spacing w:before="300" w:after="300" w:line="240" w:lineRule="auto"/>
        <w:ind w:left="3652"/>
        <w:jc w:val="both"/>
        <w:rPr>
          <w:rFonts w:ascii="Segoe UI Light" w:eastAsia="Segoe UI Light" w:hAnsi="Segoe UI Light" w:cs="Segoe UI Light"/>
          <w:b/>
          <w:bCs/>
          <w:sz w:val="24"/>
          <w:szCs w:val="24"/>
        </w:rPr>
      </w:pPr>
      <w:r w:rsidRPr="0099588A">
        <w:rPr>
          <w:rFonts w:ascii="Segoe UI Light" w:eastAsia="Segoe UI Light" w:hAnsi="Segoe UI Light" w:cs="Segoe UI Light"/>
          <w:b/>
          <w:bCs/>
          <w:sz w:val="24"/>
          <w:szCs w:val="24"/>
        </w:rPr>
        <w:t xml:space="preserve">       Pušu paraksti</w:t>
      </w:r>
    </w:p>
    <w:p w14:paraId="25DC299E" w14:textId="77777777" w:rsidR="0035013A" w:rsidRPr="0099588A" w:rsidRDefault="0035013A" w:rsidP="0035013A">
      <w:pPr>
        <w:shd w:val="clear" w:color="auto" w:fill="FFFFFF" w:themeFill="background1"/>
        <w:spacing w:after="300" w:line="240" w:lineRule="auto"/>
        <w:rPr>
          <w:rFonts w:ascii="Segoe UI Light" w:hAnsi="Segoe UI Light" w:cs="Segoe UI Light"/>
        </w:rPr>
      </w:pPr>
      <w:r w:rsidRPr="0099588A">
        <w:rPr>
          <w:rFonts w:ascii="Segoe UI Light" w:eastAsia="Segoe UI Light" w:hAnsi="Segoe UI Light" w:cs="Segoe UI Light"/>
          <w:b/>
          <w:bCs/>
          <w:sz w:val="24"/>
          <w:szCs w:val="24"/>
        </w:rPr>
        <w:t>Pasūtītājs</w:t>
      </w:r>
      <w:r w:rsidRPr="0099588A">
        <w:rPr>
          <w:rFonts w:ascii="Segoe UI Light" w:hAnsi="Segoe UI Light" w:cs="Segoe UI Light"/>
        </w:rPr>
        <w:br/>
      </w:r>
      <w:r w:rsidRPr="0099588A">
        <w:rPr>
          <w:rFonts w:ascii="Segoe UI Light" w:eastAsia="Segoe UI Light" w:hAnsi="Segoe UI Light" w:cs="Segoe UI Light"/>
          <w:sz w:val="24"/>
          <w:szCs w:val="24"/>
        </w:rPr>
        <w:t>Paraksts: ______________________</w:t>
      </w:r>
    </w:p>
    <w:p w14:paraId="0A35558A" w14:textId="77777777" w:rsidR="0035013A" w:rsidRPr="0099588A" w:rsidRDefault="0035013A" w:rsidP="0035013A">
      <w:pPr>
        <w:shd w:val="clear" w:color="auto" w:fill="FFFFFF" w:themeFill="background1"/>
        <w:spacing w:after="300" w:line="240" w:lineRule="auto"/>
        <w:rPr>
          <w:rFonts w:ascii="Segoe UI Light" w:hAnsi="Segoe UI Light" w:cs="Segoe UI Light"/>
        </w:rPr>
      </w:pPr>
      <w:r w:rsidRPr="0099588A">
        <w:rPr>
          <w:rFonts w:ascii="Segoe UI Light" w:eastAsia="Segoe UI Light" w:hAnsi="Segoe UI Light" w:cs="Segoe UI Light"/>
          <w:b/>
          <w:bCs/>
          <w:sz w:val="24"/>
          <w:szCs w:val="24"/>
        </w:rPr>
        <w:t>Izpildītājs</w:t>
      </w:r>
    </w:p>
    <w:p w14:paraId="3B1F3905" w14:textId="77777777" w:rsidR="0035013A" w:rsidRPr="0099588A" w:rsidRDefault="0035013A" w:rsidP="0035013A">
      <w:pPr>
        <w:shd w:val="clear" w:color="auto" w:fill="FFFFFF" w:themeFill="background1"/>
        <w:spacing w:after="300" w:line="240" w:lineRule="auto"/>
        <w:rPr>
          <w:rFonts w:ascii="Segoe UI Light" w:hAnsi="Segoe UI Light" w:cs="Segoe UI Light"/>
        </w:rPr>
      </w:pPr>
      <w:r w:rsidRPr="0099588A">
        <w:rPr>
          <w:rFonts w:ascii="Segoe UI Light" w:eastAsia="Segoe UI Light" w:hAnsi="Segoe UI Light" w:cs="Segoe UI Light"/>
          <w:sz w:val="24"/>
          <w:szCs w:val="24"/>
        </w:rPr>
        <w:t>Paraksts: ______________________</w:t>
      </w:r>
    </w:p>
    <w:p w14:paraId="799B8CC9" w14:textId="77777777" w:rsidR="002E0DE2" w:rsidRPr="0099588A" w:rsidRDefault="002E0DE2" w:rsidP="00A44928">
      <w:pPr>
        <w:rPr>
          <w:rFonts w:ascii="Segoe UI Light" w:hAnsi="Segoe UI Light" w:cs="Segoe UI Light"/>
        </w:rPr>
      </w:pPr>
    </w:p>
    <w:p w14:paraId="09044FCB" w14:textId="47A6D812" w:rsidR="35432B88" w:rsidRPr="0099588A" w:rsidRDefault="35432B88" w:rsidP="35432B88">
      <w:pPr>
        <w:rPr>
          <w:rFonts w:ascii="Segoe UI Light" w:hAnsi="Segoe UI Light" w:cs="Segoe UI Light"/>
        </w:rPr>
      </w:pPr>
    </w:p>
    <w:p w14:paraId="35B317CB" w14:textId="3484DC04" w:rsidR="35432B88" w:rsidRPr="0099588A" w:rsidRDefault="35432B88" w:rsidP="35432B88">
      <w:pPr>
        <w:rPr>
          <w:rFonts w:ascii="Segoe UI Light" w:hAnsi="Segoe UI Light" w:cs="Segoe UI Light"/>
        </w:rPr>
      </w:pPr>
    </w:p>
    <w:p w14:paraId="7A2EC836" w14:textId="42D1C081" w:rsidR="35432B88" w:rsidRPr="0099588A" w:rsidRDefault="35432B88" w:rsidP="35432B88">
      <w:pPr>
        <w:rPr>
          <w:rFonts w:ascii="Segoe UI Light" w:hAnsi="Segoe UI Light" w:cs="Segoe UI Light"/>
        </w:rPr>
      </w:pPr>
    </w:p>
    <w:p w14:paraId="36E468FA" w14:textId="756BAB03" w:rsidR="03F72263" w:rsidRPr="0099588A" w:rsidRDefault="03F72263" w:rsidP="35432B88">
      <w:pPr>
        <w:spacing w:after="0" w:line="240" w:lineRule="auto"/>
        <w:jc w:val="right"/>
        <w:rPr>
          <w:rFonts w:ascii="Segoe UI Light" w:eastAsia="Calibri" w:hAnsi="Segoe UI Light" w:cs="Segoe UI Light"/>
          <w:lang w:eastAsia="lv-LV"/>
        </w:rPr>
      </w:pPr>
      <w:r w:rsidRPr="0099588A">
        <w:rPr>
          <w:rFonts w:ascii="Segoe UI Light" w:eastAsia="Calibri" w:hAnsi="Segoe UI Light" w:cs="Segoe UI Light"/>
          <w:lang w:eastAsia="lv-LV"/>
        </w:rPr>
        <w:t>5. pielikums</w:t>
      </w:r>
    </w:p>
    <w:p w14:paraId="228AAD62" w14:textId="77777777" w:rsidR="03F72263" w:rsidRPr="0099588A" w:rsidRDefault="03F72263" w:rsidP="35432B88">
      <w:pPr>
        <w:spacing w:line="240" w:lineRule="auto"/>
        <w:jc w:val="center"/>
        <w:rPr>
          <w:rFonts w:ascii="Segoe UI Light" w:eastAsia="Calibri" w:hAnsi="Segoe UI Light" w:cs="Segoe UI Light"/>
          <w:b/>
          <w:bCs/>
          <w:lang w:eastAsia="lv-LV"/>
        </w:rPr>
      </w:pPr>
      <w:r w:rsidRPr="0099588A">
        <w:rPr>
          <w:rFonts w:ascii="Segoe UI Light" w:hAnsi="Segoe UI Light" w:cs="Segoe UI Light"/>
        </w:rPr>
        <w:br/>
      </w:r>
    </w:p>
    <w:p w14:paraId="6D858E57" w14:textId="4E14B779" w:rsidR="3DFB7896" w:rsidRPr="0099588A" w:rsidRDefault="3DFB7896" w:rsidP="35432B88">
      <w:pPr>
        <w:spacing w:line="240" w:lineRule="auto"/>
        <w:jc w:val="center"/>
        <w:rPr>
          <w:rFonts w:ascii="Segoe UI Light" w:eastAsia="Calibri" w:hAnsi="Segoe UI Light" w:cs="Segoe UI Light"/>
          <w:b/>
          <w:bCs/>
          <w:lang w:eastAsia="lv-LV"/>
        </w:rPr>
      </w:pPr>
      <w:r w:rsidRPr="0099588A">
        <w:rPr>
          <w:rFonts w:ascii="Segoe UI Light" w:eastAsia="Calibri" w:hAnsi="Segoe UI Light" w:cs="Segoe UI Light"/>
          <w:b/>
          <w:bCs/>
          <w:lang w:eastAsia="lv-LV"/>
        </w:rPr>
        <w:t>DARBU IZPILDES GRAFIKS</w:t>
      </w:r>
    </w:p>
    <w:p w14:paraId="68D7BC0E" w14:textId="0DCD1667" w:rsidR="593DEAC7" w:rsidRPr="0099588A" w:rsidRDefault="593DEAC7" w:rsidP="35432B88">
      <w:pPr>
        <w:shd w:val="clear" w:color="auto" w:fill="FFFFFF" w:themeFill="background1"/>
        <w:spacing w:after="300"/>
        <w:jc w:val="center"/>
        <w:rPr>
          <w:rFonts w:ascii="Segoe UI Light" w:hAnsi="Segoe UI Light" w:cs="Segoe UI Light"/>
        </w:rPr>
      </w:pPr>
      <w:r w:rsidRPr="0099588A">
        <w:rPr>
          <w:rFonts w:ascii="Segoe UI Light" w:eastAsia="Segoe UI Light" w:hAnsi="Segoe UI Light" w:cs="Segoe UI Light"/>
          <w:i/>
          <w:iCs/>
          <w:sz w:val="24"/>
          <w:szCs w:val="24"/>
        </w:rPr>
        <w:t>(Pretendents aizpilda piedāvājuma ietvaros)</w:t>
      </w:r>
    </w:p>
    <w:p w14:paraId="222656FD" w14:textId="1B193508" w:rsidR="35432B88" w:rsidRPr="0099588A" w:rsidRDefault="35432B88" w:rsidP="35432B88">
      <w:pPr>
        <w:rPr>
          <w:rFonts w:ascii="Segoe UI Light" w:hAnsi="Segoe UI Light" w:cs="Segoe UI Light"/>
        </w:rPr>
      </w:pPr>
    </w:p>
    <w:p w14:paraId="65C6B8AF" w14:textId="11D74E86" w:rsidR="35432B88" w:rsidRPr="0099588A" w:rsidRDefault="35432B88">
      <w:pPr>
        <w:rPr>
          <w:rFonts w:ascii="Segoe UI Light" w:hAnsi="Segoe UI Light" w:cs="Segoe UI Light"/>
        </w:rPr>
      </w:pPr>
      <w:r w:rsidRPr="0099588A">
        <w:rPr>
          <w:rFonts w:ascii="Segoe UI Light" w:hAnsi="Segoe UI Light" w:cs="Segoe UI Light"/>
        </w:rPr>
        <w:br w:type="page"/>
      </w:r>
    </w:p>
    <w:p w14:paraId="5BDD3615" w14:textId="479A2769" w:rsidR="3B29D2E1" w:rsidRPr="0099588A" w:rsidRDefault="00525F23" w:rsidP="35432B88">
      <w:pPr>
        <w:spacing w:after="0" w:line="240" w:lineRule="auto"/>
        <w:jc w:val="right"/>
        <w:rPr>
          <w:rFonts w:ascii="Segoe UI Light" w:hAnsi="Segoe UI Light" w:cs="Segoe UI Light"/>
        </w:rPr>
      </w:pPr>
      <w:r w:rsidRPr="0099588A">
        <w:rPr>
          <w:rFonts w:ascii="Segoe UI Light" w:eastAsia="Calibri" w:hAnsi="Segoe UI Light" w:cs="Segoe UI Light"/>
          <w:lang w:eastAsia="lv-LV"/>
        </w:rPr>
        <w:lastRenderedPageBreak/>
        <w:t>6</w:t>
      </w:r>
      <w:r w:rsidR="3B29D2E1" w:rsidRPr="0099588A">
        <w:rPr>
          <w:rFonts w:ascii="Segoe UI Light" w:eastAsia="Calibri" w:hAnsi="Segoe UI Light" w:cs="Segoe UI Light"/>
          <w:lang w:eastAsia="lv-LV"/>
        </w:rPr>
        <w:t xml:space="preserve">. pielikums </w:t>
      </w:r>
    </w:p>
    <w:p w14:paraId="4D86B54C" w14:textId="5814F06F" w:rsidR="3B29D2E1" w:rsidRPr="0099588A" w:rsidRDefault="3B29D2E1" w:rsidP="35432B88">
      <w:pPr>
        <w:spacing w:line="240" w:lineRule="auto"/>
        <w:jc w:val="center"/>
        <w:rPr>
          <w:rFonts w:ascii="Segoe UI Light" w:hAnsi="Segoe UI Light" w:cs="Segoe UI Light"/>
        </w:rPr>
      </w:pPr>
      <w:r w:rsidRPr="0099588A">
        <w:rPr>
          <w:rFonts w:ascii="Segoe UI Light" w:eastAsia="Calibri" w:hAnsi="Segoe UI Light" w:cs="Segoe UI Light"/>
          <w:b/>
          <w:bCs/>
          <w:lang w:eastAsia="lv-LV"/>
        </w:rPr>
        <w:t>DARBU Pieņemšanas - nodošanas akts</w:t>
      </w:r>
      <w:r w:rsidRPr="0099588A">
        <w:rPr>
          <w:rStyle w:val="FootnoteReference"/>
          <w:rFonts w:ascii="Segoe UI Light" w:eastAsia="Calibri" w:hAnsi="Segoe UI Light" w:cs="Segoe UI Light"/>
          <w:b/>
          <w:bCs/>
          <w:lang w:eastAsia="lv-LV"/>
        </w:rPr>
        <w:footnoteReference w:id="3"/>
      </w:r>
      <w:r w:rsidRPr="0099588A">
        <w:rPr>
          <w:rFonts w:ascii="Segoe UI Light" w:eastAsia="Calibri" w:hAnsi="Segoe UI Light" w:cs="Segoe UI Light"/>
          <w:b/>
          <w:bCs/>
          <w:lang w:eastAsia="lv-LV"/>
        </w:rPr>
        <w:t xml:space="preserve"> </w:t>
      </w:r>
    </w:p>
    <w:p w14:paraId="0816CDF3" w14:textId="3898F9EE" w:rsidR="37BE0BAE" w:rsidRPr="0099588A" w:rsidRDefault="37BE0BAE" w:rsidP="35432B88">
      <w:pPr>
        <w:spacing w:line="240" w:lineRule="auto"/>
        <w:jc w:val="center"/>
        <w:rPr>
          <w:rFonts w:ascii="Segoe UI Light" w:eastAsia="Calibri" w:hAnsi="Segoe UI Light" w:cs="Segoe UI Light"/>
          <w:b/>
          <w:bCs/>
          <w:lang w:eastAsia="lv-LV"/>
        </w:rPr>
      </w:pPr>
      <w:r w:rsidRPr="0099588A">
        <w:rPr>
          <w:rFonts w:ascii="Segoe UI Light" w:eastAsia="Calibri" w:hAnsi="Segoe UI Light" w:cs="Segoe UI Light"/>
          <w:i/>
          <w:iCs/>
          <w:lang w:eastAsia="lv-LV"/>
        </w:rPr>
        <w:t>(pusēm saskaņojot - var tikt precizēts)</w:t>
      </w:r>
    </w:p>
    <w:p w14:paraId="14E84801" w14:textId="35FDC5F9" w:rsidR="72AD042A" w:rsidRPr="0099588A" w:rsidRDefault="72AD042A" w:rsidP="35432B88">
      <w:pPr>
        <w:shd w:val="clear" w:color="auto" w:fill="FFFFFF" w:themeFill="background1"/>
        <w:spacing w:before="300" w:after="300" w:line="240" w:lineRule="auto"/>
        <w:rPr>
          <w:rFonts w:ascii="Segoe UI Light" w:hAnsi="Segoe UI Light" w:cs="Segoe UI Light"/>
        </w:rPr>
      </w:pPr>
      <w:r w:rsidRPr="0099588A">
        <w:rPr>
          <w:rFonts w:ascii="Segoe UI Light" w:eastAsia="Segoe UI Light" w:hAnsi="Segoe UI Light" w:cs="Segoe UI Light"/>
          <w:sz w:val="24"/>
          <w:szCs w:val="24"/>
        </w:rPr>
        <w:t>Rīgā</w:t>
      </w:r>
      <w:r w:rsidR="145AC66D" w:rsidRPr="0099588A">
        <w:rPr>
          <w:rFonts w:ascii="Segoe UI Light" w:eastAsia="Segoe UI Light" w:hAnsi="Segoe UI Light" w:cs="Segoe UI Light"/>
          <w:sz w:val="24"/>
          <w:szCs w:val="24"/>
        </w:rPr>
        <w:t>,</w:t>
      </w:r>
      <w:r w:rsidRPr="0099588A">
        <w:rPr>
          <w:rFonts w:ascii="Segoe UI Light" w:eastAsia="Segoe UI Light" w:hAnsi="Segoe UI Light" w:cs="Segoe UI Light"/>
          <w:sz w:val="24"/>
          <w:szCs w:val="24"/>
        </w:rPr>
        <w:t xml:space="preserve"> 20</w:t>
      </w:r>
      <w:r w:rsidR="0B949287" w:rsidRPr="0099588A">
        <w:rPr>
          <w:rFonts w:ascii="Segoe UI Light" w:eastAsia="Segoe UI Light" w:hAnsi="Segoe UI Light" w:cs="Segoe UI Light"/>
          <w:sz w:val="24"/>
          <w:szCs w:val="24"/>
        </w:rPr>
        <w:t>2</w:t>
      </w:r>
      <w:r w:rsidRPr="0099588A">
        <w:rPr>
          <w:rFonts w:ascii="Segoe UI Light" w:eastAsia="Segoe UI Light" w:hAnsi="Segoe UI Light" w:cs="Segoe UI Light"/>
          <w:sz w:val="24"/>
          <w:szCs w:val="24"/>
        </w:rPr>
        <w:t>_. gada ___. _____________</w:t>
      </w:r>
    </w:p>
    <w:p w14:paraId="3EC0F25D" w14:textId="07FB6CC5" w:rsidR="72AD042A" w:rsidRPr="0099588A" w:rsidRDefault="72AD042A" w:rsidP="35432B88">
      <w:pPr>
        <w:shd w:val="clear" w:color="auto" w:fill="FFFFFF" w:themeFill="background1"/>
        <w:spacing w:before="300" w:after="300" w:line="240" w:lineRule="auto"/>
        <w:jc w:val="both"/>
        <w:rPr>
          <w:rFonts w:ascii="Segoe UI Light" w:hAnsi="Segoe UI Light" w:cs="Segoe UI Light"/>
        </w:rPr>
      </w:pPr>
      <w:r w:rsidRPr="0099588A">
        <w:rPr>
          <w:rFonts w:ascii="Segoe UI Light" w:eastAsia="Segoe UI Light" w:hAnsi="Segoe UI Light" w:cs="Segoe UI Light"/>
          <w:sz w:val="24"/>
          <w:szCs w:val="24"/>
        </w:rPr>
        <w:t xml:space="preserve">Sabiedrība ar ierobežotu atbildību </w:t>
      </w:r>
      <w:r w:rsidRPr="0099588A">
        <w:rPr>
          <w:rFonts w:ascii="Segoe UI Light" w:eastAsia="Segoe UI Light" w:hAnsi="Segoe UI Light" w:cs="Segoe UI Light"/>
          <w:b/>
          <w:bCs/>
          <w:sz w:val="24"/>
          <w:szCs w:val="24"/>
        </w:rPr>
        <w:t>“LVR Flote”</w:t>
      </w:r>
      <w:r w:rsidRPr="0099588A">
        <w:rPr>
          <w:rFonts w:ascii="Segoe UI Light" w:eastAsia="Segoe UI Light" w:hAnsi="Segoe UI Light" w:cs="Segoe UI Light"/>
          <w:sz w:val="24"/>
          <w:szCs w:val="24"/>
        </w:rPr>
        <w:t xml:space="preserve">, reģistrācijas Nr. </w:t>
      </w:r>
      <w:r w:rsidRPr="0099588A">
        <w:rPr>
          <w:rFonts w:ascii="Segoe UI Light" w:eastAsia="Segoe UI Light" w:hAnsi="Segoe UI Light" w:cs="Segoe UI Light"/>
          <w:b/>
          <w:bCs/>
          <w:sz w:val="24"/>
          <w:szCs w:val="24"/>
        </w:rPr>
        <w:t>40103321893</w:t>
      </w:r>
      <w:r w:rsidRPr="0099588A">
        <w:rPr>
          <w:rFonts w:ascii="Segoe UI Light" w:eastAsia="Segoe UI Light" w:hAnsi="Segoe UI Light" w:cs="Segoe UI Light"/>
          <w:sz w:val="24"/>
          <w:szCs w:val="24"/>
        </w:rPr>
        <w:t xml:space="preserve">, turpmāk – </w:t>
      </w:r>
      <w:r w:rsidRPr="0099588A">
        <w:rPr>
          <w:rFonts w:ascii="Segoe UI Light" w:eastAsia="Segoe UI Light" w:hAnsi="Segoe UI Light" w:cs="Segoe UI Light"/>
          <w:b/>
          <w:bCs/>
          <w:sz w:val="24"/>
          <w:szCs w:val="24"/>
        </w:rPr>
        <w:t>Pasūtītājs</w:t>
      </w:r>
      <w:r w:rsidRPr="0099588A">
        <w:rPr>
          <w:rFonts w:ascii="Segoe UI Light" w:eastAsia="Segoe UI Light" w:hAnsi="Segoe UI Light" w:cs="Segoe UI Light"/>
          <w:sz w:val="24"/>
          <w:szCs w:val="24"/>
        </w:rPr>
        <w:t xml:space="preserve">, kuru uz </w:t>
      </w:r>
      <w:r w:rsidR="01F34BB7" w:rsidRPr="0099588A">
        <w:rPr>
          <w:rFonts w:ascii="Segoe UI Light" w:eastAsia="Segoe UI Light" w:hAnsi="Segoe UI Light" w:cs="Segoe UI Light"/>
          <w:sz w:val="24"/>
          <w:szCs w:val="24"/>
        </w:rPr>
        <w:t>_________</w:t>
      </w:r>
      <w:r w:rsidRPr="0099588A">
        <w:rPr>
          <w:rFonts w:ascii="Segoe UI Light" w:eastAsia="Segoe UI Light" w:hAnsi="Segoe UI Light" w:cs="Segoe UI Light"/>
          <w:sz w:val="24"/>
          <w:szCs w:val="24"/>
        </w:rPr>
        <w:t xml:space="preserve"> pamata pārstāv tās </w:t>
      </w:r>
      <w:r w:rsidR="72E0B767" w:rsidRPr="0099588A">
        <w:rPr>
          <w:rFonts w:ascii="Segoe UI Light" w:eastAsia="Segoe UI Light" w:hAnsi="Segoe UI Light" w:cs="Segoe UI Light"/>
          <w:sz w:val="24"/>
          <w:szCs w:val="24"/>
        </w:rPr>
        <w:t>__________________</w:t>
      </w:r>
      <w:r w:rsidRPr="0099588A">
        <w:rPr>
          <w:rFonts w:ascii="Segoe UI Light" w:eastAsia="Segoe UI Light" w:hAnsi="Segoe UI Light" w:cs="Segoe UI Light"/>
          <w:sz w:val="24"/>
          <w:szCs w:val="24"/>
        </w:rPr>
        <w:t>, no vienas puses, un</w:t>
      </w:r>
    </w:p>
    <w:p w14:paraId="044E7C6A" w14:textId="735E75C1" w:rsidR="72AD042A" w:rsidRPr="0099588A" w:rsidRDefault="72AD042A" w:rsidP="35432B88">
      <w:pPr>
        <w:shd w:val="clear" w:color="auto" w:fill="FFFFFF" w:themeFill="background1"/>
        <w:spacing w:before="300" w:after="300" w:line="240" w:lineRule="auto"/>
        <w:jc w:val="both"/>
        <w:rPr>
          <w:rFonts w:ascii="Segoe UI Light" w:hAnsi="Segoe UI Light" w:cs="Segoe UI Light"/>
        </w:rPr>
      </w:pPr>
      <w:r w:rsidRPr="0099588A">
        <w:rPr>
          <w:rFonts w:ascii="Segoe UI Light" w:eastAsia="Segoe UI Light" w:hAnsi="Segoe UI Light" w:cs="Segoe UI Light"/>
          <w:b/>
          <w:bCs/>
          <w:sz w:val="24"/>
          <w:szCs w:val="24"/>
        </w:rPr>
        <w:t>________________________________________</w:t>
      </w:r>
      <w:r w:rsidRPr="0099588A">
        <w:rPr>
          <w:rFonts w:ascii="Segoe UI Light" w:eastAsia="Segoe UI Light" w:hAnsi="Segoe UI Light" w:cs="Segoe UI Light"/>
          <w:sz w:val="24"/>
          <w:szCs w:val="24"/>
        </w:rPr>
        <w:t xml:space="preserve">, reģistrācijas Nr. </w:t>
      </w:r>
      <w:r w:rsidRPr="0099588A">
        <w:rPr>
          <w:rFonts w:ascii="Segoe UI Light" w:eastAsia="Segoe UI Light" w:hAnsi="Segoe UI Light" w:cs="Segoe UI Light"/>
          <w:b/>
          <w:bCs/>
          <w:sz w:val="24"/>
          <w:szCs w:val="24"/>
        </w:rPr>
        <w:t>____________________</w:t>
      </w:r>
      <w:r w:rsidRPr="0099588A">
        <w:rPr>
          <w:rFonts w:ascii="Segoe UI Light" w:eastAsia="Segoe UI Light" w:hAnsi="Segoe UI Light" w:cs="Segoe UI Light"/>
          <w:sz w:val="24"/>
          <w:szCs w:val="24"/>
        </w:rPr>
        <w:t xml:space="preserve">, juridiskā adrese: </w:t>
      </w:r>
      <w:r w:rsidRPr="0099588A">
        <w:rPr>
          <w:rFonts w:ascii="Segoe UI Light" w:eastAsia="Segoe UI Light" w:hAnsi="Segoe UI Light" w:cs="Segoe UI Light"/>
          <w:b/>
          <w:bCs/>
          <w:sz w:val="24"/>
          <w:szCs w:val="24"/>
        </w:rPr>
        <w:t>________________________________________</w:t>
      </w:r>
      <w:r w:rsidRPr="0099588A">
        <w:rPr>
          <w:rFonts w:ascii="Segoe UI Light" w:eastAsia="Segoe UI Light" w:hAnsi="Segoe UI Light" w:cs="Segoe UI Light"/>
          <w:sz w:val="24"/>
          <w:szCs w:val="24"/>
        </w:rPr>
        <w:t xml:space="preserve">, turpmāk – </w:t>
      </w:r>
      <w:r w:rsidRPr="0099588A">
        <w:rPr>
          <w:rFonts w:ascii="Segoe UI Light" w:eastAsia="Segoe UI Light" w:hAnsi="Segoe UI Light" w:cs="Segoe UI Light"/>
          <w:b/>
          <w:bCs/>
          <w:sz w:val="24"/>
          <w:szCs w:val="24"/>
        </w:rPr>
        <w:t>Izpildītājs</w:t>
      </w:r>
      <w:r w:rsidRPr="0099588A">
        <w:rPr>
          <w:rFonts w:ascii="Segoe UI Light" w:eastAsia="Segoe UI Light" w:hAnsi="Segoe UI Light" w:cs="Segoe UI Light"/>
          <w:sz w:val="24"/>
          <w:szCs w:val="24"/>
        </w:rPr>
        <w:t xml:space="preserve">, kura vārdā saskaņā ar </w:t>
      </w:r>
      <w:r w:rsidRPr="0099588A">
        <w:rPr>
          <w:rFonts w:ascii="Segoe UI Light" w:eastAsia="Segoe UI Light" w:hAnsi="Segoe UI Light" w:cs="Segoe UI Light"/>
          <w:b/>
          <w:bCs/>
          <w:sz w:val="24"/>
          <w:szCs w:val="24"/>
        </w:rPr>
        <w:t>________________________________________</w:t>
      </w:r>
      <w:r w:rsidRPr="0099588A">
        <w:rPr>
          <w:rFonts w:ascii="Segoe UI Light" w:eastAsia="Segoe UI Light" w:hAnsi="Segoe UI Light" w:cs="Segoe UI Light"/>
          <w:sz w:val="24"/>
          <w:szCs w:val="24"/>
        </w:rPr>
        <w:t xml:space="preserve"> rīkojas </w:t>
      </w:r>
      <w:r w:rsidRPr="0099588A">
        <w:rPr>
          <w:rFonts w:ascii="Segoe UI Light" w:eastAsia="Segoe UI Light" w:hAnsi="Segoe UI Light" w:cs="Segoe UI Light"/>
          <w:b/>
          <w:bCs/>
          <w:sz w:val="24"/>
          <w:szCs w:val="24"/>
        </w:rPr>
        <w:t>________________________________________</w:t>
      </w:r>
      <w:r w:rsidRPr="0099588A">
        <w:rPr>
          <w:rFonts w:ascii="Segoe UI Light" w:eastAsia="Segoe UI Light" w:hAnsi="Segoe UI Light" w:cs="Segoe UI Light"/>
          <w:sz w:val="24"/>
          <w:szCs w:val="24"/>
        </w:rPr>
        <w:t>, no otras puses,</w:t>
      </w:r>
    </w:p>
    <w:p w14:paraId="589F8817" w14:textId="35019053" w:rsidR="72AD042A" w:rsidRPr="0099588A" w:rsidRDefault="72AD042A" w:rsidP="35432B88">
      <w:pPr>
        <w:shd w:val="clear" w:color="auto" w:fill="FFFFFF" w:themeFill="background1"/>
        <w:spacing w:before="300" w:after="300" w:line="240" w:lineRule="auto"/>
        <w:jc w:val="both"/>
        <w:rPr>
          <w:rFonts w:ascii="Segoe UI Light" w:hAnsi="Segoe UI Light" w:cs="Segoe UI Light"/>
        </w:rPr>
      </w:pPr>
      <w:r w:rsidRPr="0099588A">
        <w:rPr>
          <w:rFonts w:ascii="Segoe UI Light" w:eastAsia="Segoe UI Light" w:hAnsi="Segoe UI Light" w:cs="Segoe UI Light"/>
          <w:sz w:val="24"/>
          <w:szCs w:val="24"/>
        </w:rPr>
        <w:t xml:space="preserve">abi kopā turpmāk – </w:t>
      </w:r>
      <w:r w:rsidRPr="0099588A">
        <w:rPr>
          <w:rFonts w:ascii="Segoe UI Light" w:eastAsia="Segoe UI Light" w:hAnsi="Segoe UI Light" w:cs="Segoe UI Light"/>
          <w:b/>
          <w:bCs/>
          <w:sz w:val="24"/>
          <w:szCs w:val="24"/>
        </w:rPr>
        <w:t>Puses</w:t>
      </w:r>
      <w:r w:rsidRPr="0099588A">
        <w:rPr>
          <w:rFonts w:ascii="Segoe UI Light" w:eastAsia="Segoe UI Light" w:hAnsi="Segoe UI Light" w:cs="Segoe UI Light"/>
          <w:sz w:val="24"/>
          <w:szCs w:val="24"/>
        </w:rPr>
        <w:t>, pamatojoties uz 20</w:t>
      </w:r>
      <w:r w:rsidR="7F601595" w:rsidRPr="0099588A">
        <w:rPr>
          <w:rFonts w:ascii="Segoe UI Light" w:eastAsia="Segoe UI Light" w:hAnsi="Segoe UI Light" w:cs="Segoe UI Light"/>
          <w:sz w:val="24"/>
          <w:szCs w:val="24"/>
        </w:rPr>
        <w:t>2</w:t>
      </w:r>
      <w:r w:rsidRPr="0099588A">
        <w:rPr>
          <w:rFonts w:ascii="Segoe UI Light" w:eastAsia="Segoe UI Light" w:hAnsi="Segoe UI Light" w:cs="Segoe UI Light"/>
          <w:sz w:val="24"/>
          <w:szCs w:val="24"/>
        </w:rPr>
        <w:t xml:space="preserve">__. gada </w:t>
      </w:r>
      <w:r w:rsidRPr="0099588A">
        <w:rPr>
          <w:rFonts w:ascii="Segoe UI Light" w:eastAsia="Segoe UI Light" w:hAnsi="Segoe UI Light" w:cs="Segoe UI Light"/>
          <w:b/>
          <w:bCs/>
          <w:i/>
          <w:iCs/>
          <w:sz w:val="24"/>
          <w:szCs w:val="24"/>
        </w:rPr>
        <w:t>. _____________ noslēgto Līgumu Nr. 2026-</w:t>
      </w:r>
      <w:r w:rsidRPr="0099588A">
        <w:rPr>
          <w:rFonts w:ascii="Segoe UI Light" w:eastAsia="Segoe UI Light" w:hAnsi="Segoe UI Light" w:cs="Segoe UI Light"/>
          <w:sz w:val="24"/>
          <w:szCs w:val="24"/>
        </w:rPr>
        <w:t xml:space="preserve">_____ par </w:t>
      </w:r>
      <w:r w:rsidRPr="0099588A">
        <w:rPr>
          <w:rFonts w:ascii="Segoe UI Light" w:eastAsia="Segoe UI Light" w:hAnsi="Segoe UI Light" w:cs="Segoe UI Light"/>
          <w:b/>
          <w:bCs/>
          <w:sz w:val="24"/>
          <w:szCs w:val="24"/>
        </w:rPr>
        <w:t>loču kuģu monitoringa sistēmas izstrādi, uzstādīšanu un uzturēšanu</w:t>
      </w:r>
      <w:r w:rsidRPr="0099588A">
        <w:rPr>
          <w:rFonts w:ascii="Segoe UI Light" w:eastAsia="Segoe UI Light" w:hAnsi="Segoe UI Light" w:cs="Segoe UI Light"/>
          <w:sz w:val="24"/>
          <w:szCs w:val="24"/>
        </w:rPr>
        <w:t xml:space="preserve">, sastāda šo  pieņemšanas–nodošanas aktu, turpmāk – </w:t>
      </w:r>
      <w:r w:rsidRPr="0099588A">
        <w:rPr>
          <w:rFonts w:ascii="Segoe UI Light" w:eastAsia="Segoe UI Light" w:hAnsi="Segoe UI Light" w:cs="Segoe UI Light"/>
          <w:b/>
          <w:bCs/>
          <w:sz w:val="24"/>
          <w:szCs w:val="24"/>
        </w:rPr>
        <w:t>Akts</w:t>
      </w:r>
      <w:r w:rsidRPr="0099588A">
        <w:rPr>
          <w:rFonts w:ascii="Segoe UI Light" w:eastAsia="Segoe UI Light" w:hAnsi="Segoe UI Light" w:cs="Segoe UI Light"/>
          <w:sz w:val="24"/>
          <w:szCs w:val="24"/>
        </w:rPr>
        <w:t>.</w:t>
      </w:r>
    </w:p>
    <w:p w14:paraId="53283025" w14:textId="1E51FDAF" w:rsidR="72AD042A" w:rsidRPr="0099588A" w:rsidRDefault="72AD042A" w:rsidP="00100DC4">
      <w:pPr>
        <w:shd w:val="clear" w:color="auto" w:fill="FFFFFF" w:themeFill="background1"/>
        <w:spacing w:before="300" w:after="0" w:line="240" w:lineRule="auto"/>
        <w:jc w:val="center"/>
        <w:rPr>
          <w:rFonts w:ascii="Segoe UI Light" w:hAnsi="Segoe UI Light" w:cs="Segoe UI Light"/>
        </w:rPr>
      </w:pPr>
      <w:r w:rsidRPr="0099588A">
        <w:rPr>
          <w:rFonts w:ascii="Segoe UI Light" w:eastAsia="Segoe UI Light" w:hAnsi="Segoe UI Light" w:cs="Segoe UI Light"/>
          <w:b/>
          <w:bCs/>
          <w:sz w:val="24"/>
          <w:szCs w:val="24"/>
        </w:rPr>
        <w:t>1. Akta priekšmets</w:t>
      </w:r>
    </w:p>
    <w:p w14:paraId="3BC4671A" w14:textId="6305504A" w:rsidR="72AD042A" w:rsidRPr="0099588A" w:rsidRDefault="72AD042A" w:rsidP="00487FAE">
      <w:pPr>
        <w:shd w:val="clear" w:color="auto" w:fill="FFFFFF" w:themeFill="background1"/>
        <w:spacing w:after="300" w:line="240" w:lineRule="auto"/>
        <w:jc w:val="both"/>
        <w:rPr>
          <w:rFonts w:ascii="Segoe UI Light" w:hAnsi="Segoe UI Light" w:cs="Segoe UI Light"/>
        </w:rPr>
      </w:pPr>
      <w:r w:rsidRPr="0099588A">
        <w:rPr>
          <w:rFonts w:ascii="Segoe UI Light" w:eastAsia="Segoe UI Light" w:hAnsi="Segoe UI Light" w:cs="Segoe UI Light"/>
          <w:sz w:val="24"/>
          <w:szCs w:val="24"/>
        </w:rPr>
        <w:t>Izpildītājs nodod, un Pasūtītājs pieņem daļu no Līguma ietvaros paredzētā Pakalpojuma, kas izpildīta līdz šī Akta parakstīšanas dienai, saskaņā ar Līguma noteikumiem, tehnisko specifikāciju, tehnisko piedāvājumu un darbu izpildes grafiku.</w:t>
      </w:r>
    </w:p>
    <w:p w14:paraId="193C02EC" w14:textId="5E70B95B" w:rsidR="72AD042A" w:rsidRPr="0099588A" w:rsidRDefault="72AD042A" w:rsidP="00100DC4">
      <w:pPr>
        <w:shd w:val="clear" w:color="auto" w:fill="FFFFFF" w:themeFill="background1"/>
        <w:spacing w:before="300" w:after="0" w:line="240" w:lineRule="auto"/>
        <w:jc w:val="center"/>
        <w:rPr>
          <w:rFonts w:ascii="Segoe UI Light" w:hAnsi="Segoe UI Light" w:cs="Segoe UI Light"/>
        </w:rPr>
      </w:pPr>
      <w:r w:rsidRPr="0099588A">
        <w:rPr>
          <w:rFonts w:ascii="Segoe UI Light" w:eastAsia="Segoe UI Light" w:hAnsi="Segoe UI Light" w:cs="Segoe UI Light"/>
          <w:b/>
          <w:bCs/>
          <w:sz w:val="24"/>
          <w:szCs w:val="24"/>
        </w:rPr>
        <w:t>2. Izpildītais Pakalpojuma apjoms</w:t>
      </w:r>
    </w:p>
    <w:p w14:paraId="6D567D8C" w14:textId="77B8391C" w:rsidR="72AD042A" w:rsidRPr="0099588A" w:rsidRDefault="72AD042A" w:rsidP="00487FAE">
      <w:pPr>
        <w:shd w:val="clear" w:color="auto" w:fill="FFFFFF" w:themeFill="background1"/>
        <w:spacing w:after="300" w:line="240" w:lineRule="auto"/>
        <w:jc w:val="both"/>
        <w:rPr>
          <w:rFonts w:ascii="Segoe UI Light" w:hAnsi="Segoe UI Light" w:cs="Segoe UI Light"/>
        </w:rPr>
      </w:pPr>
      <w:r w:rsidRPr="0099588A">
        <w:rPr>
          <w:rFonts w:ascii="Segoe UI Light" w:eastAsia="Segoe UI Light" w:hAnsi="Segoe UI Light" w:cs="Segoe UI Light"/>
          <w:sz w:val="24"/>
          <w:szCs w:val="24"/>
        </w:rPr>
        <w:t>Līdz šī Akta parakstīšanas dienai Izpildītājs ir izpildījis un nodevis Pasūtītājam šādu Pakalpojuma daļu:</w:t>
      </w:r>
    </w:p>
    <w:tbl>
      <w:tblPr>
        <w:tblW w:w="0" w:type="auto"/>
        <w:tblBorders>
          <w:top w:val="single" w:sz="0" w:space="0" w:color="CDCDCD"/>
          <w:left w:val="single" w:sz="0" w:space="0" w:color="CDCDCD"/>
          <w:bottom w:val="single" w:sz="0" w:space="0" w:color="CDCDCD"/>
          <w:right w:val="single" w:sz="0" w:space="0" w:color="CDCDCD"/>
        </w:tblBorders>
        <w:tblLook w:val="06A0" w:firstRow="1" w:lastRow="0" w:firstColumn="1" w:lastColumn="0" w:noHBand="1" w:noVBand="1"/>
      </w:tblPr>
      <w:tblGrid>
        <w:gridCol w:w="660"/>
        <w:gridCol w:w="3538"/>
        <w:gridCol w:w="1077"/>
        <w:gridCol w:w="1249"/>
        <w:gridCol w:w="1201"/>
        <w:gridCol w:w="984"/>
        <w:gridCol w:w="1198"/>
      </w:tblGrid>
      <w:tr w:rsidR="35432B88" w:rsidRPr="0099588A" w14:paraId="7C32E256" w14:textId="77777777" w:rsidTr="35432B88">
        <w:trPr>
          <w:trHeight w:val="300"/>
        </w:trPr>
        <w:tc>
          <w:tcPr>
            <w:tcW w:w="667" w:type="dxa"/>
            <w:tcBorders>
              <w:top w:val="single" w:sz="6" w:space="0" w:color="CDCDCD"/>
              <w:left w:val="single" w:sz="6" w:space="0" w:color="CDCDCD"/>
              <w:bottom w:val="single" w:sz="6" w:space="0" w:color="CDCDCD"/>
              <w:right w:val="single" w:sz="0" w:space="0" w:color="CDCDCD"/>
            </w:tcBorders>
            <w:shd w:val="clear" w:color="auto" w:fill="ECECEC"/>
            <w:vAlign w:val="bottom"/>
          </w:tcPr>
          <w:p w14:paraId="6E438E07" w14:textId="6CDB782F" w:rsidR="35432B88" w:rsidRPr="0099588A" w:rsidRDefault="35432B88" w:rsidP="35432B88">
            <w:pPr>
              <w:spacing w:after="0" w:line="240" w:lineRule="auto"/>
              <w:jc w:val="center"/>
              <w:rPr>
                <w:rFonts w:ascii="Segoe UI Light" w:hAnsi="Segoe UI Light" w:cs="Segoe UI Light"/>
              </w:rPr>
            </w:pPr>
            <w:r w:rsidRPr="0099588A">
              <w:rPr>
                <w:rFonts w:ascii="Segoe UI Light" w:hAnsi="Segoe UI Light" w:cs="Segoe UI Light"/>
                <w:b/>
                <w:bCs/>
              </w:rPr>
              <w:t>Nr. p.k.</w:t>
            </w:r>
          </w:p>
        </w:tc>
        <w:tc>
          <w:tcPr>
            <w:tcW w:w="3561" w:type="dxa"/>
            <w:tcBorders>
              <w:top w:val="single" w:sz="6" w:space="0" w:color="CDCDCD"/>
              <w:left w:val="single" w:sz="6" w:space="0" w:color="CDCDCD"/>
              <w:bottom w:val="single" w:sz="6" w:space="0" w:color="CDCDCD"/>
              <w:right w:val="single" w:sz="0" w:space="0" w:color="CDCDCD"/>
            </w:tcBorders>
            <w:shd w:val="clear" w:color="auto" w:fill="ECECEC"/>
            <w:vAlign w:val="bottom"/>
          </w:tcPr>
          <w:p w14:paraId="08BF9BFE" w14:textId="65C61100" w:rsidR="35432B88" w:rsidRPr="0099588A" w:rsidRDefault="35432B88" w:rsidP="35432B88">
            <w:pPr>
              <w:spacing w:after="0" w:line="240" w:lineRule="auto"/>
              <w:jc w:val="center"/>
              <w:rPr>
                <w:rFonts w:ascii="Segoe UI Light" w:hAnsi="Segoe UI Light" w:cs="Segoe UI Light"/>
              </w:rPr>
            </w:pPr>
            <w:r w:rsidRPr="0099588A">
              <w:rPr>
                <w:rFonts w:ascii="Segoe UI Light" w:hAnsi="Segoe UI Light" w:cs="Segoe UI Light"/>
                <w:b/>
                <w:bCs/>
              </w:rPr>
              <w:t>Darba / pakalpojuma / piegādes nosaukums</w:t>
            </w:r>
            <w:r w:rsidR="00487FAE" w:rsidRPr="0099588A">
              <w:rPr>
                <w:rStyle w:val="FootnoteReference"/>
                <w:rFonts w:ascii="Segoe UI Light" w:hAnsi="Segoe UI Light" w:cs="Segoe UI Light"/>
                <w:b/>
                <w:bCs/>
              </w:rPr>
              <w:footnoteReference w:id="4"/>
            </w:r>
          </w:p>
        </w:tc>
        <w:tc>
          <w:tcPr>
            <w:tcW w:w="1087" w:type="dxa"/>
            <w:tcBorders>
              <w:top w:val="single" w:sz="6" w:space="0" w:color="CDCDCD"/>
              <w:left w:val="single" w:sz="6" w:space="0" w:color="CDCDCD"/>
              <w:bottom w:val="single" w:sz="6" w:space="0" w:color="CDCDCD"/>
              <w:right w:val="single" w:sz="0" w:space="0" w:color="CDCDCD"/>
            </w:tcBorders>
            <w:shd w:val="clear" w:color="auto" w:fill="ECECEC"/>
            <w:vAlign w:val="bottom"/>
          </w:tcPr>
          <w:p w14:paraId="246A3374" w14:textId="3981AE7E" w:rsidR="35432B88" w:rsidRPr="0099588A" w:rsidRDefault="35432B88" w:rsidP="35432B88">
            <w:pPr>
              <w:spacing w:after="0" w:line="240" w:lineRule="auto"/>
              <w:jc w:val="center"/>
              <w:rPr>
                <w:rFonts w:ascii="Segoe UI Light" w:hAnsi="Segoe UI Light" w:cs="Segoe UI Light"/>
              </w:rPr>
            </w:pPr>
            <w:r w:rsidRPr="0099588A">
              <w:rPr>
                <w:rFonts w:ascii="Segoe UI Light" w:hAnsi="Segoe UI Light" w:cs="Segoe UI Light"/>
                <w:b/>
                <w:bCs/>
              </w:rPr>
              <w:t>Izpildes statuss</w:t>
            </w:r>
          </w:p>
        </w:tc>
        <w:tc>
          <w:tcPr>
            <w:tcW w:w="1206" w:type="dxa"/>
            <w:tcBorders>
              <w:top w:val="single" w:sz="6" w:space="0" w:color="CDCDCD"/>
              <w:left w:val="single" w:sz="6" w:space="0" w:color="CDCDCD"/>
              <w:bottom w:val="single" w:sz="6" w:space="0" w:color="CDCDCD"/>
              <w:right w:val="single" w:sz="0" w:space="0" w:color="CDCDCD"/>
            </w:tcBorders>
            <w:shd w:val="clear" w:color="auto" w:fill="ECECEC"/>
            <w:vAlign w:val="bottom"/>
          </w:tcPr>
          <w:p w14:paraId="013A2584" w14:textId="68FE274F" w:rsidR="35432B88" w:rsidRPr="0099588A" w:rsidRDefault="35432B88" w:rsidP="35432B88">
            <w:pPr>
              <w:spacing w:after="0" w:line="240" w:lineRule="auto"/>
              <w:jc w:val="center"/>
              <w:rPr>
                <w:rFonts w:ascii="Segoe UI Light" w:hAnsi="Segoe UI Light" w:cs="Segoe UI Light"/>
              </w:rPr>
            </w:pPr>
            <w:r w:rsidRPr="0099588A">
              <w:rPr>
                <w:rFonts w:ascii="Segoe UI Light" w:hAnsi="Segoe UI Light" w:cs="Segoe UI Light"/>
                <w:b/>
                <w:bCs/>
              </w:rPr>
              <w:t>Mērvienība</w:t>
            </w:r>
          </w:p>
        </w:tc>
        <w:tc>
          <w:tcPr>
            <w:tcW w:w="1178" w:type="dxa"/>
            <w:tcBorders>
              <w:top w:val="single" w:sz="6" w:space="0" w:color="CDCDCD"/>
              <w:left w:val="single" w:sz="6" w:space="0" w:color="CDCDCD"/>
              <w:bottom w:val="single" w:sz="6" w:space="0" w:color="CDCDCD"/>
              <w:right w:val="single" w:sz="0" w:space="0" w:color="CDCDCD"/>
            </w:tcBorders>
            <w:shd w:val="clear" w:color="auto" w:fill="ECECEC"/>
            <w:vAlign w:val="bottom"/>
          </w:tcPr>
          <w:p w14:paraId="2DB386C2" w14:textId="0F552CEC" w:rsidR="35432B88" w:rsidRPr="0099588A" w:rsidRDefault="35432B88" w:rsidP="35432B88">
            <w:pPr>
              <w:spacing w:after="0" w:line="240" w:lineRule="auto"/>
              <w:jc w:val="center"/>
              <w:rPr>
                <w:rFonts w:ascii="Segoe UI Light" w:hAnsi="Segoe UI Light" w:cs="Segoe UI Light"/>
              </w:rPr>
            </w:pPr>
            <w:r w:rsidRPr="0099588A">
              <w:rPr>
                <w:rFonts w:ascii="Segoe UI Light" w:hAnsi="Segoe UI Light" w:cs="Segoe UI Light"/>
                <w:b/>
                <w:bCs/>
              </w:rPr>
              <w:t>Daudzums</w:t>
            </w:r>
          </w:p>
        </w:tc>
        <w:tc>
          <w:tcPr>
            <w:tcW w:w="1001" w:type="dxa"/>
            <w:tcBorders>
              <w:top w:val="single" w:sz="6" w:space="0" w:color="CDCDCD"/>
              <w:left w:val="single" w:sz="6" w:space="0" w:color="CDCDCD"/>
              <w:bottom w:val="single" w:sz="6" w:space="0" w:color="CDCDCD"/>
              <w:right w:val="single" w:sz="0" w:space="0" w:color="CDCDCD"/>
            </w:tcBorders>
            <w:shd w:val="clear" w:color="auto" w:fill="ECECEC"/>
            <w:vAlign w:val="bottom"/>
          </w:tcPr>
          <w:p w14:paraId="6C1A3A4B" w14:textId="2FA8B938" w:rsidR="35432B88" w:rsidRPr="0099588A" w:rsidRDefault="35432B88" w:rsidP="35432B88">
            <w:pPr>
              <w:spacing w:after="0" w:line="240" w:lineRule="auto"/>
              <w:jc w:val="center"/>
              <w:rPr>
                <w:rFonts w:ascii="Segoe UI Light" w:hAnsi="Segoe UI Light" w:cs="Segoe UI Light"/>
              </w:rPr>
            </w:pPr>
            <w:r w:rsidRPr="0099588A">
              <w:rPr>
                <w:rFonts w:ascii="Segoe UI Light" w:hAnsi="Segoe UI Light" w:cs="Segoe UI Light"/>
                <w:b/>
                <w:bCs/>
              </w:rPr>
              <w:t>Cena bez PVN, EUR</w:t>
            </w:r>
          </w:p>
        </w:tc>
        <w:tc>
          <w:tcPr>
            <w:tcW w:w="1215" w:type="dxa"/>
            <w:tcBorders>
              <w:top w:val="single" w:sz="6" w:space="0" w:color="D1D5DB"/>
              <w:left w:val="single" w:sz="6" w:space="0" w:color="D1D5DB"/>
              <w:bottom w:val="single" w:sz="6" w:space="0" w:color="D1D5DB"/>
              <w:right w:val="single" w:sz="6" w:space="0" w:color="D1D5DB"/>
            </w:tcBorders>
            <w:shd w:val="clear" w:color="auto" w:fill="ECECEC"/>
            <w:vAlign w:val="bottom"/>
          </w:tcPr>
          <w:p w14:paraId="4D92AC41" w14:textId="7327740B" w:rsidR="35432B88" w:rsidRPr="0099588A" w:rsidRDefault="35432B88" w:rsidP="35432B88">
            <w:pPr>
              <w:spacing w:after="0" w:line="240" w:lineRule="auto"/>
              <w:jc w:val="center"/>
              <w:rPr>
                <w:rFonts w:ascii="Segoe UI Light" w:hAnsi="Segoe UI Light" w:cs="Segoe UI Light"/>
              </w:rPr>
            </w:pPr>
            <w:r w:rsidRPr="0099588A">
              <w:rPr>
                <w:rFonts w:ascii="Segoe UI Light" w:hAnsi="Segoe UI Light" w:cs="Segoe UI Light"/>
                <w:b/>
                <w:bCs/>
              </w:rPr>
              <w:t>Summa bez PVN, EUR</w:t>
            </w:r>
          </w:p>
        </w:tc>
      </w:tr>
      <w:tr w:rsidR="35432B88" w:rsidRPr="0099588A" w14:paraId="7673E9AF" w14:textId="77777777" w:rsidTr="35432B88">
        <w:trPr>
          <w:trHeight w:val="300"/>
        </w:trPr>
        <w:tc>
          <w:tcPr>
            <w:tcW w:w="667"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1CB6571C" w14:textId="064F31A0" w:rsidR="35432B88" w:rsidRPr="0099588A" w:rsidRDefault="35432B88" w:rsidP="35432B88">
            <w:pPr>
              <w:spacing w:after="0" w:line="240" w:lineRule="auto"/>
              <w:rPr>
                <w:rFonts w:ascii="Segoe UI Light" w:hAnsi="Segoe UI Light" w:cs="Segoe UI Light"/>
              </w:rPr>
            </w:pPr>
            <w:r w:rsidRPr="0099588A">
              <w:rPr>
                <w:rFonts w:ascii="Segoe UI Light" w:hAnsi="Segoe UI Light" w:cs="Segoe UI Light"/>
              </w:rPr>
              <w:t>1.</w:t>
            </w:r>
          </w:p>
        </w:tc>
        <w:tc>
          <w:tcPr>
            <w:tcW w:w="3561"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7876FC29" w14:textId="0C77490C" w:rsidR="35432B88" w:rsidRPr="0099588A" w:rsidRDefault="35432B88" w:rsidP="35432B88">
            <w:pPr>
              <w:spacing w:after="0" w:line="240" w:lineRule="auto"/>
              <w:rPr>
                <w:rFonts w:ascii="Segoe UI Light" w:hAnsi="Segoe UI Light" w:cs="Segoe UI Light"/>
                <w:i/>
                <w:iCs/>
              </w:rPr>
            </w:pPr>
            <w:r w:rsidRPr="0099588A">
              <w:rPr>
                <w:rFonts w:ascii="Segoe UI Light" w:hAnsi="Segoe UI Light" w:cs="Segoe UI Light"/>
                <w:i/>
                <w:iCs/>
              </w:rPr>
              <w:t>Sistēmas izstrādes posms</w:t>
            </w:r>
          </w:p>
        </w:tc>
        <w:tc>
          <w:tcPr>
            <w:tcW w:w="1087"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084B2ED7" w14:textId="031D934E" w:rsidR="35432B88" w:rsidRPr="0099588A" w:rsidRDefault="35432B88" w:rsidP="35432B88">
            <w:pPr>
              <w:spacing w:after="0" w:line="240" w:lineRule="auto"/>
              <w:rPr>
                <w:rFonts w:ascii="Segoe UI Light" w:hAnsi="Segoe UI Light" w:cs="Segoe UI Light"/>
              </w:rPr>
            </w:pPr>
            <w:r w:rsidRPr="0099588A">
              <w:rPr>
                <w:rFonts w:ascii="Segoe UI Light" w:hAnsi="Segoe UI Light" w:cs="Segoe UI Light"/>
              </w:rPr>
              <w:t>Pilnībā / daļēji</w:t>
            </w:r>
          </w:p>
        </w:tc>
        <w:tc>
          <w:tcPr>
            <w:tcW w:w="1206"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74394369" w14:textId="349A7E69" w:rsidR="35432B88" w:rsidRPr="0099588A" w:rsidRDefault="35432B88" w:rsidP="35432B88">
            <w:pPr>
              <w:spacing w:line="240" w:lineRule="auto"/>
              <w:rPr>
                <w:rFonts w:ascii="Segoe UI Light" w:hAnsi="Segoe UI Light" w:cs="Segoe UI Light"/>
              </w:rPr>
            </w:pPr>
          </w:p>
        </w:tc>
        <w:tc>
          <w:tcPr>
            <w:tcW w:w="1178"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7CB0816E" w14:textId="4DAF241D" w:rsidR="35432B88" w:rsidRPr="0099588A" w:rsidRDefault="35432B88" w:rsidP="35432B88">
            <w:pPr>
              <w:spacing w:line="240" w:lineRule="auto"/>
              <w:rPr>
                <w:rFonts w:ascii="Segoe UI Light" w:hAnsi="Segoe UI Light" w:cs="Segoe UI Light"/>
              </w:rPr>
            </w:pPr>
          </w:p>
        </w:tc>
        <w:tc>
          <w:tcPr>
            <w:tcW w:w="1001"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4C207716" w14:textId="6F41F79C" w:rsidR="35432B88" w:rsidRPr="0099588A" w:rsidRDefault="35432B88" w:rsidP="35432B88">
            <w:pPr>
              <w:spacing w:line="240" w:lineRule="auto"/>
              <w:rPr>
                <w:rFonts w:ascii="Segoe UI Light" w:hAnsi="Segoe UI Light" w:cs="Segoe UI Light"/>
              </w:rPr>
            </w:pPr>
          </w:p>
        </w:tc>
        <w:tc>
          <w:tcPr>
            <w:tcW w:w="1215" w:type="dxa"/>
            <w:tcBorders>
              <w:top w:val="single" w:sz="0" w:space="0" w:color="CDCDCD"/>
              <w:left w:val="single" w:sz="6" w:space="0" w:color="CDCDCD"/>
              <w:bottom w:val="single" w:sz="6" w:space="0" w:color="CDCDCD"/>
              <w:right w:val="single" w:sz="6" w:space="0" w:color="CDCDCD"/>
            </w:tcBorders>
            <w:shd w:val="clear" w:color="auto" w:fill="FFFFFF" w:themeFill="background1"/>
          </w:tcPr>
          <w:p w14:paraId="107D9DC3" w14:textId="722187DD" w:rsidR="35432B88" w:rsidRPr="0099588A" w:rsidRDefault="35432B88" w:rsidP="35432B88">
            <w:pPr>
              <w:spacing w:line="240" w:lineRule="auto"/>
              <w:rPr>
                <w:rFonts w:ascii="Segoe UI Light" w:hAnsi="Segoe UI Light" w:cs="Segoe UI Light"/>
              </w:rPr>
            </w:pPr>
          </w:p>
        </w:tc>
      </w:tr>
      <w:tr w:rsidR="35432B88" w:rsidRPr="0099588A" w14:paraId="5742CB4C" w14:textId="77777777" w:rsidTr="35432B88">
        <w:trPr>
          <w:trHeight w:val="300"/>
        </w:trPr>
        <w:tc>
          <w:tcPr>
            <w:tcW w:w="667"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06DD369D" w14:textId="5F30C4A5" w:rsidR="35432B88" w:rsidRPr="0099588A" w:rsidRDefault="35432B88" w:rsidP="35432B88">
            <w:pPr>
              <w:spacing w:after="0" w:line="240" w:lineRule="auto"/>
              <w:rPr>
                <w:rFonts w:ascii="Segoe UI Light" w:hAnsi="Segoe UI Light" w:cs="Segoe UI Light"/>
              </w:rPr>
            </w:pPr>
            <w:r w:rsidRPr="0099588A">
              <w:rPr>
                <w:rFonts w:ascii="Segoe UI Light" w:hAnsi="Segoe UI Light" w:cs="Segoe UI Light"/>
              </w:rPr>
              <w:t>2.</w:t>
            </w:r>
          </w:p>
        </w:tc>
        <w:tc>
          <w:tcPr>
            <w:tcW w:w="3561"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7C0832B7" w14:textId="46E80350" w:rsidR="35432B88" w:rsidRPr="0099588A" w:rsidRDefault="35432B88" w:rsidP="35432B88">
            <w:pPr>
              <w:spacing w:after="0" w:line="240" w:lineRule="auto"/>
              <w:rPr>
                <w:rFonts w:ascii="Segoe UI Light" w:hAnsi="Segoe UI Light" w:cs="Segoe UI Light"/>
                <w:i/>
                <w:iCs/>
              </w:rPr>
            </w:pPr>
            <w:r w:rsidRPr="0099588A">
              <w:rPr>
                <w:rFonts w:ascii="Segoe UI Light" w:hAnsi="Segoe UI Light" w:cs="Segoe UI Light"/>
                <w:i/>
                <w:iCs/>
              </w:rPr>
              <w:t>Aparatūras piegāde</w:t>
            </w:r>
          </w:p>
        </w:tc>
        <w:tc>
          <w:tcPr>
            <w:tcW w:w="1087"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579E52A8" w14:textId="345E7A1A" w:rsidR="35432B88" w:rsidRPr="0099588A" w:rsidRDefault="35432B88" w:rsidP="35432B88">
            <w:pPr>
              <w:spacing w:after="0" w:line="240" w:lineRule="auto"/>
              <w:rPr>
                <w:rFonts w:ascii="Segoe UI Light" w:hAnsi="Segoe UI Light" w:cs="Segoe UI Light"/>
              </w:rPr>
            </w:pPr>
            <w:r w:rsidRPr="0099588A">
              <w:rPr>
                <w:rFonts w:ascii="Segoe UI Light" w:hAnsi="Segoe UI Light" w:cs="Segoe UI Light"/>
              </w:rPr>
              <w:t>Pilnībā / daļēji</w:t>
            </w:r>
          </w:p>
        </w:tc>
        <w:tc>
          <w:tcPr>
            <w:tcW w:w="1206"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6F47CFD8" w14:textId="55A7AD0D" w:rsidR="35432B88" w:rsidRPr="0099588A" w:rsidRDefault="35432B88" w:rsidP="35432B88">
            <w:pPr>
              <w:spacing w:line="240" w:lineRule="auto"/>
              <w:rPr>
                <w:rFonts w:ascii="Segoe UI Light" w:hAnsi="Segoe UI Light" w:cs="Segoe UI Light"/>
              </w:rPr>
            </w:pPr>
          </w:p>
        </w:tc>
        <w:tc>
          <w:tcPr>
            <w:tcW w:w="1178"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138FC13A" w14:textId="6D88475A" w:rsidR="35432B88" w:rsidRPr="0099588A" w:rsidRDefault="35432B88" w:rsidP="35432B88">
            <w:pPr>
              <w:spacing w:line="240" w:lineRule="auto"/>
              <w:rPr>
                <w:rFonts w:ascii="Segoe UI Light" w:hAnsi="Segoe UI Light" w:cs="Segoe UI Light"/>
              </w:rPr>
            </w:pPr>
          </w:p>
        </w:tc>
        <w:tc>
          <w:tcPr>
            <w:tcW w:w="1001"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245BCBE3" w14:textId="4BE0DCAD" w:rsidR="35432B88" w:rsidRPr="0099588A" w:rsidRDefault="35432B88" w:rsidP="35432B88">
            <w:pPr>
              <w:spacing w:line="240" w:lineRule="auto"/>
              <w:rPr>
                <w:rFonts w:ascii="Segoe UI Light" w:hAnsi="Segoe UI Light" w:cs="Segoe UI Light"/>
              </w:rPr>
            </w:pPr>
          </w:p>
        </w:tc>
        <w:tc>
          <w:tcPr>
            <w:tcW w:w="1215" w:type="dxa"/>
            <w:tcBorders>
              <w:top w:val="single" w:sz="0" w:space="0" w:color="CDCDCD"/>
              <w:left w:val="single" w:sz="6" w:space="0" w:color="CDCDCD"/>
              <w:bottom w:val="single" w:sz="6" w:space="0" w:color="CDCDCD"/>
              <w:right w:val="single" w:sz="6" w:space="0" w:color="CDCDCD"/>
            </w:tcBorders>
            <w:shd w:val="clear" w:color="auto" w:fill="FFFFFF" w:themeFill="background1"/>
          </w:tcPr>
          <w:p w14:paraId="07646C5D" w14:textId="427698AF" w:rsidR="35432B88" w:rsidRPr="0099588A" w:rsidRDefault="35432B88" w:rsidP="35432B88">
            <w:pPr>
              <w:spacing w:line="240" w:lineRule="auto"/>
              <w:rPr>
                <w:rFonts w:ascii="Segoe UI Light" w:hAnsi="Segoe UI Light" w:cs="Segoe UI Light"/>
              </w:rPr>
            </w:pPr>
          </w:p>
        </w:tc>
      </w:tr>
      <w:tr w:rsidR="35432B88" w:rsidRPr="0099588A" w14:paraId="27A2A54A" w14:textId="77777777" w:rsidTr="35432B88">
        <w:trPr>
          <w:trHeight w:val="300"/>
        </w:trPr>
        <w:tc>
          <w:tcPr>
            <w:tcW w:w="667"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3937D7FB" w14:textId="65F34B47" w:rsidR="35432B88" w:rsidRPr="0099588A" w:rsidRDefault="35432B88" w:rsidP="35432B88">
            <w:pPr>
              <w:spacing w:after="0" w:line="240" w:lineRule="auto"/>
              <w:rPr>
                <w:rFonts w:ascii="Segoe UI Light" w:hAnsi="Segoe UI Light" w:cs="Segoe UI Light"/>
              </w:rPr>
            </w:pPr>
            <w:r w:rsidRPr="0099588A">
              <w:rPr>
                <w:rFonts w:ascii="Segoe UI Light" w:hAnsi="Segoe UI Light" w:cs="Segoe UI Light"/>
              </w:rPr>
              <w:t>3.</w:t>
            </w:r>
          </w:p>
        </w:tc>
        <w:tc>
          <w:tcPr>
            <w:tcW w:w="3561"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42DBAA2C" w14:textId="44C21BD8" w:rsidR="35432B88" w:rsidRPr="0099588A" w:rsidRDefault="35432B88" w:rsidP="35432B88">
            <w:pPr>
              <w:spacing w:after="0" w:line="240" w:lineRule="auto"/>
              <w:rPr>
                <w:rFonts w:ascii="Segoe UI Light" w:hAnsi="Segoe UI Light" w:cs="Segoe UI Light"/>
                <w:i/>
                <w:iCs/>
              </w:rPr>
            </w:pPr>
            <w:r w:rsidRPr="0099588A">
              <w:rPr>
                <w:rFonts w:ascii="Segoe UI Light" w:hAnsi="Segoe UI Light" w:cs="Segoe UI Light"/>
                <w:i/>
                <w:iCs/>
              </w:rPr>
              <w:t>Programmatūras izstrāde / konfigurēšana</w:t>
            </w:r>
          </w:p>
        </w:tc>
        <w:tc>
          <w:tcPr>
            <w:tcW w:w="1087"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4E58F42C" w14:textId="463428DE" w:rsidR="35432B88" w:rsidRPr="0099588A" w:rsidRDefault="35432B88" w:rsidP="35432B88">
            <w:pPr>
              <w:spacing w:after="0" w:line="240" w:lineRule="auto"/>
              <w:rPr>
                <w:rFonts w:ascii="Segoe UI Light" w:hAnsi="Segoe UI Light" w:cs="Segoe UI Light"/>
              </w:rPr>
            </w:pPr>
            <w:r w:rsidRPr="0099588A">
              <w:rPr>
                <w:rFonts w:ascii="Segoe UI Light" w:hAnsi="Segoe UI Light" w:cs="Segoe UI Light"/>
              </w:rPr>
              <w:t>Pilnībā / daļēji</w:t>
            </w:r>
          </w:p>
        </w:tc>
        <w:tc>
          <w:tcPr>
            <w:tcW w:w="1206"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3E2994C9" w14:textId="1B36B0F1" w:rsidR="35432B88" w:rsidRPr="0099588A" w:rsidRDefault="35432B88" w:rsidP="35432B88">
            <w:pPr>
              <w:spacing w:line="240" w:lineRule="auto"/>
              <w:rPr>
                <w:rFonts w:ascii="Segoe UI Light" w:hAnsi="Segoe UI Light" w:cs="Segoe UI Light"/>
              </w:rPr>
            </w:pPr>
          </w:p>
        </w:tc>
        <w:tc>
          <w:tcPr>
            <w:tcW w:w="1178"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2E25F886" w14:textId="790274CD" w:rsidR="35432B88" w:rsidRPr="0099588A" w:rsidRDefault="35432B88" w:rsidP="35432B88">
            <w:pPr>
              <w:spacing w:line="240" w:lineRule="auto"/>
              <w:rPr>
                <w:rFonts w:ascii="Segoe UI Light" w:hAnsi="Segoe UI Light" w:cs="Segoe UI Light"/>
              </w:rPr>
            </w:pPr>
          </w:p>
        </w:tc>
        <w:tc>
          <w:tcPr>
            <w:tcW w:w="1001"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7ABC0A36" w14:textId="71323490" w:rsidR="35432B88" w:rsidRPr="0099588A" w:rsidRDefault="35432B88" w:rsidP="35432B88">
            <w:pPr>
              <w:spacing w:line="240" w:lineRule="auto"/>
              <w:rPr>
                <w:rFonts w:ascii="Segoe UI Light" w:hAnsi="Segoe UI Light" w:cs="Segoe UI Light"/>
              </w:rPr>
            </w:pPr>
          </w:p>
        </w:tc>
        <w:tc>
          <w:tcPr>
            <w:tcW w:w="1215" w:type="dxa"/>
            <w:tcBorders>
              <w:top w:val="single" w:sz="0" w:space="0" w:color="CDCDCD"/>
              <w:left w:val="single" w:sz="6" w:space="0" w:color="CDCDCD"/>
              <w:bottom w:val="single" w:sz="6" w:space="0" w:color="CDCDCD"/>
              <w:right w:val="single" w:sz="6" w:space="0" w:color="CDCDCD"/>
            </w:tcBorders>
            <w:shd w:val="clear" w:color="auto" w:fill="FFFFFF" w:themeFill="background1"/>
          </w:tcPr>
          <w:p w14:paraId="4817FD50" w14:textId="7F5C4E86" w:rsidR="35432B88" w:rsidRPr="0099588A" w:rsidRDefault="35432B88" w:rsidP="35432B88">
            <w:pPr>
              <w:spacing w:line="240" w:lineRule="auto"/>
              <w:rPr>
                <w:rFonts w:ascii="Segoe UI Light" w:hAnsi="Segoe UI Light" w:cs="Segoe UI Light"/>
              </w:rPr>
            </w:pPr>
          </w:p>
        </w:tc>
      </w:tr>
      <w:tr w:rsidR="35432B88" w:rsidRPr="0099588A" w14:paraId="3C3C2F8A" w14:textId="77777777" w:rsidTr="35432B88">
        <w:trPr>
          <w:trHeight w:val="300"/>
        </w:trPr>
        <w:tc>
          <w:tcPr>
            <w:tcW w:w="667"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05DA002C" w14:textId="4C3F3046" w:rsidR="35432B88" w:rsidRPr="0099588A" w:rsidRDefault="35432B88" w:rsidP="35432B88">
            <w:pPr>
              <w:spacing w:after="0" w:line="240" w:lineRule="auto"/>
              <w:rPr>
                <w:rFonts w:ascii="Segoe UI Light" w:hAnsi="Segoe UI Light" w:cs="Segoe UI Light"/>
              </w:rPr>
            </w:pPr>
            <w:r w:rsidRPr="0099588A">
              <w:rPr>
                <w:rFonts w:ascii="Segoe UI Light" w:hAnsi="Segoe UI Light" w:cs="Segoe UI Light"/>
              </w:rPr>
              <w:t>4.</w:t>
            </w:r>
          </w:p>
        </w:tc>
        <w:tc>
          <w:tcPr>
            <w:tcW w:w="3561"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276EBFA4" w14:textId="53E4EE13" w:rsidR="35432B88" w:rsidRPr="0099588A" w:rsidRDefault="35432B88" w:rsidP="35432B88">
            <w:pPr>
              <w:spacing w:after="0" w:line="240" w:lineRule="auto"/>
              <w:rPr>
                <w:rFonts w:ascii="Segoe UI Light" w:hAnsi="Segoe UI Light" w:cs="Segoe UI Light"/>
                <w:i/>
                <w:iCs/>
              </w:rPr>
            </w:pPr>
            <w:r w:rsidRPr="0099588A">
              <w:rPr>
                <w:rFonts w:ascii="Segoe UI Light" w:hAnsi="Segoe UI Light" w:cs="Segoe UI Light"/>
                <w:i/>
                <w:iCs/>
              </w:rPr>
              <w:t>Integrācijas darbu izpilde</w:t>
            </w:r>
          </w:p>
        </w:tc>
        <w:tc>
          <w:tcPr>
            <w:tcW w:w="1087"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63134D78" w14:textId="70DE14CD" w:rsidR="35432B88" w:rsidRPr="0099588A" w:rsidRDefault="35432B88" w:rsidP="35432B88">
            <w:pPr>
              <w:spacing w:after="0" w:line="240" w:lineRule="auto"/>
              <w:rPr>
                <w:rFonts w:ascii="Segoe UI Light" w:hAnsi="Segoe UI Light" w:cs="Segoe UI Light"/>
              </w:rPr>
            </w:pPr>
            <w:r w:rsidRPr="0099588A">
              <w:rPr>
                <w:rFonts w:ascii="Segoe UI Light" w:hAnsi="Segoe UI Light" w:cs="Segoe UI Light"/>
              </w:rPr>
              <w:t>Pilnībā / daļēji</w:t>
            </w:r>
          </w:p>
        </w:tc>
        <w:tc>
          <w:tcPr>
            <w:tcW w:w="1206"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09FBEBC5" w14:textId="41B0A179" w:rsidR="35432B88" w:rsidRPr="0099588A" w:rsidRDefault="35432B88" w:rsidP="35432B88">
            <w:pPr>
              <w:spacing w:line="240" w:lineRule="auto"/>
              <w:rPr>
                <w:rFonts w:ascii="Segoe UI Light" w:hAnsi="Segoe UI Light" w:cs="Segoe UI Light"/>
              </w:rPr>
            </w:pPr>
          </w:p>
        </w:tc>
        <w:tc>
          <w:tcPr>
            <w:tcW w:w="1178"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13BD60C4" w14:textId="56457156" w:rsidR="35432B88" w:rsidRPr="0099588A" w:rsidRDefault="35432B88" w:rsidP="35432B88">
            <w:pPr>
              <w:spacing w:line="240" w:lineRule="auto"/>
              <w:rPr>
                <w:rFonts w:ascii="Segoe UI Light" w:hAnsi="Segoe UI Light" w:cs="Segoe UI Light"/>
              </w:rPr>
            </w:pPr>
          </w:p>
        </w:tc>
        <w:tc>
          <w:tcPr>
            <w:tcW w:w="1001"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5B30451D" w14:textId="6C7F961D" w:rsidR="35432B88" w:rsidRPr="0099588A" w:rsidRDefault="35432B88" w:rsidP="35432B88">
            <w:pPr>
              <w:spacing w:line="240" w:lineRule="auto"/>
              <w:rPr>
                <w:rFonts w:ascii="Segoe UI Light" w:hAnsi="Segoe UI Light" w:cs="Segoe UI Light"/>
              </w:rPr>
            </w:pPr>
          </w:p>
        </w:tc>
        <w:tc>
          <w:tcPr>
            <w:tcW w:w="1215" w:type="dxa"/>
            <w:tcBorders>
              <w:top w:val="single" w:sz="0" w:space="0" w:color="CDCDCD"/>
              <w:left w:val="single" w:sz="6" w:space="0" w:color="CDCDCD"/>
              <w:bottom w:val="single" w:sz="6" w:space="0" w:color="CDCDCD"/>
              <w:right w:val="single" w:sz="6" w:space="0" w:color="CDCDCD"/>
            </w:tcBorders>
            <w:shd w:val="clear" w:color="auto" w:fill="FFFFFF" w:themeFill="background1"/>
          </w:tcPr>
          <w:p w14:paraId="6493BC49" w14:textId="0AC8242C" w:rsidR="35432B88" w:rsidRPr="0099588A" w:rsidRDefault="35432B88" w:rsidP="35432B88">
            <w:pPr>
              <w:spacing w:line="240" w:lineRule="auto"/>
              <w:rPr>
                <w:rFonts w:ascii="Segoe UI Light" w:hAnsi="Segoe UI Light" w:cs="Segoe UI Light"/>
              </w:rPr>
            </w:pPr>
          </w:p>
        </w:tc>
      </w:tr>
      <w:tr w:rsidR="35432B88" w:rsidRPr="0099588A" w14:paraId="6F91EA97" w14:textId="77777777" w:rsidTr="35432B88">
        <w:trPr>
          <w:trHeight w:val="300"/>
        </w:trPr>
        <w:tc>
          <w:tcPr>
            <w:tcW w:w="667"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420613B6" w14:textId="5A6C1955" w:rsidR="35432B88" w:rsidRPr="0099588A" w:rsidRDefault="35432B88" w:rsidP="35432B88">
            <w:pPr>
              <w:spacing w:after="0" w:line="240" w:lineRule="auto"/>
              <w:rPr>
                <w:rFonts w:ascii="Segoe UI Light" w:hAnsi="Segoe UI Light" w:cs="Segoe UI Light"/>
              </w:rPr>
            </w:pPr>
            <w:r w:rsidRPr="0099588A">
              <w:rPr>
                <w:rFonts w:ascii="Segoe UI Light" w:hAnsi="Segoe UI Light" w:cs="Segoe UI Light"/>
              </w:rPr>
              <w:t>5.</w:t>
            </w:r>
          </w:p>
        </w:tc>
        <w:tc>
          <w:tcPr>
            <w:tcW w:w="3561"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66A81958" w14:textId="09BC1A6C" w:rsidR="35432B88" w:rsidRPr="0099588A" w:rsidRDefault="35432B88" w:rsidP="35432B88">
            <w:pPr>
              <w:spacing w:after="0" w:line="240" w:lineRule="auto"/>
              <w:rPr>
                <w:rFonts w:ascii="Segoe UI Light" w:hAnsi="Segoe UI Light" w:cs="Segoe UI Light"/>
                <w:i/>
                <w:iCs/>
              </w:rPr>
            </w:pPr>
            <w:r w:rsidRPr="0099588A">
              <w:rPr>
                <w:rFonts w:ascii="Segoe UI Light" w:hAnsi="Segoe UI Light" w:cs="Segoe UI Light"/>
                <w:i/>
                <w:iCs/>
              </w:rPr>
              <w:t>Uzstādīšanas darbi</w:t>
            </w:r>
          </w:p>
        </w:tc>
        <w:tc>
          <w:tcPr>
            <w:tcW w:w="1087"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45C0241A" w14:textId="1C71649C" w:rsidR="35432B88" w:rsidRPr="0099588A" w:rsidRDefault="35432B88" w:rsidP="35432B88">
            <w:pPr>
              <w:spacing w:after="0" w:line="240" w:lineRule="auto"/>
              <w:rPr>
                <w:rFonts w:ascii="Segoe UI Light" w:hAnsi="Segoe UI Light" w:cs="Segoe UI Light"/>
              </w:rPr>
            </w:pPr>
            <w:r w:rsidRPr="0099588A">
              <w:rPr>
                <w:rFonts w:ascii="Segoe UI Light" w:hAnsi="Segoe UI Light" w:cs="Segoe UI Light"/>
              </w:rPr>
              <w:t>Pilnībā / daļēji</w:t>
            </w:r>
          </w:p>
        </w:tc>
        <w:tc>
          <w:tcPr>
            <w:tcW w:w="1206"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68E5BCE2" w14:textId="67954468" w:rsidR="35432B88" w:rsidRPr="0099588A" w:rsidRDefault="35432B88" w:rsidP="35432B88">
            <w:pPr>
              <w:spacing w:line="240" w:lineRule="auto"/>
              <w:rPr>
                <w:rFonts w:ascii="Segoe UI Light" w:hAnsi="Segoe UI Light" w:cs="Segoe UI Light"/>
              </w:rPr>
            </w:pPr>
          </w:p>
        </w:tc>
        <w:tc>
          <w:tcPr>
            <w:tcW w:w="1178"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37C49871" w14:textId="7A9FA44B" w:rsidR="35432B88" w:rsidRPr="0099588A" w:rsidRDefault="35432B88" w:rsidP="35432B88">
            <w:pPr>
              <w:spacing w:line="240" w:lineRule="auto"/>
              <w:rPr>
                <w:rFonts w:ascii="Segoe UI Light" w:hAnsi="Segoe UI Light" w:cs="Segoe UI Light"/>
              </w:rPr>
            </w:pPr>
          </w:p>
        </w:tc>
        <w:tc>
          <w:tcPr>
            <w:tcW w:w="1001"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214CEA17" w14:textId="371EBABF" w:rsidR="35432B88" w:rsidRPr="0099588A" w:rsidRDefault="35432B88" w:rsidP="35432B88">
            <w:pPr>
              <w:spacing w:line="240" w:lineRule="auto"/>
              <w:rPr>
                <w:rFonts w:ascii="Segoe UI Light" w:hAnsi="Segoe UI Light" w:cs="Segoe UI Light"/>
              </w:rPr>
            </w:pPr>
          </w:p>
        </w:tc>
        <w:tc>
          <w:tcPr>
            <w:tcW w:w="1215" w:type="dxa"/>
            <w:tcBorders>
              <w:top w:val="single" w:sz="0" w:space="0" w:color="CDCDCD"/>
              <w:left w:val="single" w:sz="6" w:space="0" w:color="CDCDCD"/>
              <w:bottom w:val="single" w:sz="6" w:space="0" w:color="CDCDCD"/>
              <w:right w:val="single" w:sz="6" w:space="0" w:color="CDCDCD"/>
            </w:tcBorders>
            <w:shd w:val="clear" w:color="auto" w:fill="FFFFFF" w:themeFill="background1"/>
          </w:tcPr>
          <w:p w14:paraId="713AC08E" w14:textId="7DCAB7E6" w:rsidR="35432B88" w:rsidRPr="0099588A" w:rsidRDefault="35432B88" w:rsidP="35432B88">
            <w:pPr>
              <w:spacing w:line="240" w:lineRule="auto"/>
              <w:rPr>
                <w:rFonts w:ascii="Segoe UI Light" w:hAnsi="Segoe UI Light" w:cs="Segoe UI Light"/>
              </w:rPr>
            </w:pPr>
          </w:p>
        </w:tc>
      </w:tr>
      <w:tr w:rsidR="35432B88" w:rsidRPr="0099588A" w14:paraId="6904267D" w14:textId="77777777" w:rsidTr="35432B88">
        <w:trPr>
          <w:trHeight w:val="300"/>
        </w:trPr>
        <w:tc>
          <w:tcPr>
            <w:tcW w:w="667"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3FB33BAB" w14:textId="33D582AA" w:rsidR="35432B88" w:rsidRPr="0099588A" w:rsidRDefault="35432B88" w:rsidP="35432B88">
            <w:pPr>
              <w:spacing w:after="0" w:line="240" w:lineRule="auto"/>
              <w:rPr>
                <w:rFonts w:ascii="Segoe UI Light" w:hAnsi="Segoe UI Light" w:cs="Segoe UI Light"/>
              </w:rPr>
            </w:pPr>
            <w:r w:rsidRPr="0099588A">
              <w:rPr>
                <w:rFonts w:ascii="Segoe UI Light" w:hAnsi="Segoe UI Light" w:cs="Segoe UI Light"/>
              </w:rPr>
              <w:lastRenderedPageBreak/>
              <w:t>6.</w:t>
            </w:r>
          </w:p>
        </w:tc>
        <w:tc>
          <w:tcPr>
            <w:tcW w:w="3561"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7F9F6FA2" w14:textId="7F0CE2E8" w:rsidR="35432B88" w:rsidRPr="0099588A" w:rsidRDefault="35432B88" w:rsidP="35432B88">
            <w:pPr>
              <w:spacing w:after="0" w:line="240" w:lineRule="auto"/>
              <w:rPr>
                <w:rFonts w:ascii="Segoe UI Light" w:hAnsi="Segoe UI Light" w:cs="Segoe UI Light"/>
                <w:i/>
                <w:iCs/>
              </w:rPr>
            </w:pPr>
            <w:r w:rsidRPr="0099588A">
              <w:rPr>
                <w:rFonts w:ascii="Segoe UI Light" w:hAnsi="Segoe UI Light" w:cs="Segoe UI Light"/>
                <w:i/>
                <w:iCs/>
              </w:rPr>
              <w:t>Testēšana</w:t>
            </w:r>
          </w:p>
        </w:tc>
        <w:tc>
          <w:tcPr>
            <w:tcW w:w="1087"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632BA761" w14:textId="31374F33" w:rsidR="35432B88" w:rsidRPr="0099588A" w:rsidRDefault="35432B88" w:rsidP="35432B88">
            <w:pPr>
              <w:spacing w:after="0" w:line="240" w:lineRule="auto"/>
              <w:rPr>
                <w:rFonts w:ascii="Segoe UI Light" w:hAnsi="Segoe UI Light" w:cs="Segoe UI Light"/>
              </w:rPr>
            </w:pPr>
            <w:r w:rsidRPr="0099588A">
              <w:rPr>
                <w:rFonts w:ascii="Segoe UI Light" w:hAnsi="Segoe UI Light" w:cs="Segoe UI Light"/>
              </w:rPr>
              <w:t>Pilnībā / daļēji</w:t>
            </w:r>
          </w:p>
        </w:tc>
        <w:tc>
          <w:tcPr>
            <w:tcW w:w="1206"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4DFA196A" w14:textId="044831B6" w:rsidR="35432B88" w:rsidRPr="0099588A" w:rsidRDefault="35432B88" w:rsidP="35432B88">
            <w:pPr>
              <w:spacing w:line="240" w:lineRule="auto"/>
              <w:rPr>
                <w:rFonts w:ascii="Segoe UI Light" w:hAnsi="Segoe UI Light" w:cs="Segoe UI Light"/>
              </w:rPr>
            </w:pPr>
          </w:p>
        </w:tc>
        <w:tc>
          <w:tcPr>
            <w:tcW w:w="1178"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1819F762" w14:textId="5811E6D8" w:rsidR="35432B88" w:rsidRPr="0099588A" w:rsidRDefault="35432B88" w:rsidP="35432B88">
            <w:pPr>
              <w:spacing w:line="240" w:lineRule="auto"/>
              <w:rPr>
                <w:rFonts w:ascii="Segoe UI Light" w:hAnsi="Segoe UI Light" w:cs="Segoe UI Light"/>
              </w:rPr>
            </w:pPr>
          </w:p>
        </w:tc>
        <w:tc>
          <w:tcPr>
            <w:tcW w:w="1001"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6A53B098" w14:textId="75555DC6" w:rsidR="35432B88" w:rsidRPr="0099588A" w:rsidRDefault="35432B88" w:rsidP="35432B88">
            <w:pPr>
              <w:spacing w:line="240" w:lineRule="auto"/>
              <w:rPr>
                <w:rFonts w:ascii="Segoe UI Light" w:hAnsi="Segoe UI Light" w:cs="Segoe UI Light"/>
              </w:rPr>
            </w:pPr>
          </w:p>
        </w:tc>
        <w:tc>
          <w:tcPr>
            <w:tcW w:w="1215" w:type="dxa"/>
            <w:tcBorders>
              <w:top w:val="single" w:sz="0" w:space="0" w:color="CDCDCD"/>
              <w:left w:val="single" w:sz="6" w:space="0" w:color="CDCDCD"/>
              <w:bottom w:val="single" w:sz="6" w:space="0" w:color="CDCDCD"/>
              <w:right w:val="single" w:sz="6" w:space="0" w:color="CDCDCD"/>
            </w:tcBorders>
            <w:shd w:val="clear" w:color="auto" w:fill="FFFFFF" w:themeFill="background1"/>
          </w:tcPr>
          <w:p w14:paraId="53723FD2" w14:textId="21B57D24" w:rsidR="35432B88" w:rsidRPr="0099588A" w:rsidRDefault="35432B88" w:rsidP="35432B88">
            <w:pPr>
              <w:spacing w:line="240" w:lineRule="auto"/>
              <w:rPr>
                <w:rFonts w:ascii="Segoe UI Light" w:hAnsi="Segoe UI Light" w:cs="Segoe UI Light"/>
              </w:rPr>
            </w:pPr>
          </w:p>
        </w:tc>
      </w:tr>
      <w:tr w:rsidR="35432B88" w:rsidRPr="0099588A" w14:paraId="3D94D68C" w14:textId="77777777" w:rsidTr="35432B88">
        <w:trPr>
          <w:trHeight w:val="300"/>
        </w:trPr>
        <w:tc>
          <w:tcPr>
            <w:tcW w:w="667"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5D4F7F8E" w14:textId="638323D5" w:rsidR="35432B88" w:rsidRPr="0099588A" w:rsidRDefault="35432B88" w:rsidP="35432B88">
            <w:pPr>
              <w:spacing w:after="0" w:line="240" w:lineRule="auto"/>
              <w:rPr>
                <w:rFonts w:ascii="Segoe UI Light" w:hAnsi="Segoe UI Light" w:cs="Segoe UI Light"/>
              </w:rPr>
            </w:pPr>
            <w:r w:rsidRPr="0099588A">
              <w:rPr>
                <w:rFonts w:ascii="Segoe UI Light" w:hAnsi="Segoe UI Light" w:cs="Segoe UI Light"/>
              </w:rPr>
              <w:t>7.</w:t>
            </w:r>
          </w:p>
        </w:tc>
        <w:tc>
          <w:tcPr>
            <w:tcW w:w="3561"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6355396E" w14:textId="167A5450" w:rsidR="35432B88" w:rsidRPr="0099588A" w:rsidRDefault="35432B88" w:rsidP="35432B88">
            <w:pPr>
              <w:spacing w:after="0" w:line="240" w:lineRule="auto"/>
              <w:rPr>
                <w:rFonts w:ascii="Segoe UI Light" w:hAnsi="Segoe UI Light" w:cs="Segoe UI Light"/>
                <w:i/>
                <w:iCs/>
              </w:rPr>
            </w:pPr>
            <w:r w:rsidRPr="0099588A">
              <w:rPr>
                <w:rFonts w:ascii="Segoe UI Light" w:hAnsi="Segoe UI Light" w:cs="Segoe UI Light"/>
                <w:i/>
                <w:iCs/>
              </w:rPr>
              <w:t>Dokumentācijas sagatavošana un nodošana</w:t>
            </w:r>
          </w:p>
        </w:tc>
        <w:tc>
          <w:tcPr>
            <w:tcW w:w="1087"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558EEFBC" w14:textId="6CC7C34B" w:rsidR="35432B88" w:rsidRPr="0099588A" w:rsidRDefault="35432B88" w:rsidP="35432B88">
            <w:pPr>
              <w:spacing w:after="0" w:line="240" w:lineRule="auto"/>
              <w:rPr>
                <w:rFonts w:ascii="Segoe UI Light" w:hAnsi="Segoe UI Light" w:cs="Segoe UI Light"/>
              </w:rPr>
            </w:pPr>
            <w:r w:rsidRPr="0099588A">
              <w:rPr>
                <w:rFonts w:ascii="Segoe UI Light" w:hAnsi="Segoe UI Light" w:cs="Segoe UI Light"/>
              </w:rPr>
              <w:t>Pilnībā / daļēji</w:t>
            </w:r>
          </w:p>
        </w:tc>
        <w:tc>
          <w:tcPr>
            <w:tcW w:w="1206"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3471152A" w14:textId="0F179B7F" w:rsidR="35432B88" w:rsidRPr="0099588A" w:rsidRDefault="35432B88" w:rsidP="35432B88">
            <w:pPr>
              <w:spacing w:line="240" w:lineRule="auto"/>
              <w:rPr>
                <w:rFonts w:ascii="Segoe UI Light" w:hAnsi="Segoe UI Light" w:cs="Segoe UI Light"/>
              </w:rPr>
            </w:pPr>
          </w:p>
        </w:tc>
        <w:tc>
          <w:tcPr>
            <w:tcW w:w="1178"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19D0A8D2" w14:textId="07384B8F" w:rsidR="35432B88" w:rsidRPr="0099588A" w:rsidRDefault="35432B88" w:rsidP="35432B88">
            <w:pPr>
              <w:spacing w:line="240" w:lineRule="auto"/>
              <w:rPr>
                <w:rFonts w:ascii="Segoe UI Light" w:hAnsi="Segoe UI Light" w:cs="Segoe UI Light"/>
              </w:rPr>
            </w:pPr>
          </w:p>
        </w:tc>
        <w:tc>
          <w:tcPr>
            <w:tcW w:w="1001"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777FA1FE" w14:textId="559DE2B5" w:rsidR="35432B88" w:rsidRPr="0099588A" w:rsidRDefault="35432B88" w:rsidP="35432B88">
            <w:pPr>
              <w:spacing w:line="240" w:lineRule="auto"/>
              <w:rPr>
                <w:rFonts w:ascii="Segoe UI Light" w:hAnsi="Segoe UI Light" w:cs="Segoe UI Light"/>
              </w:rPr>
            </w:pPr>
          </w:p>
        </w:tc>
        <w:tc>
          <w:tcPr>
            <w:tcW w:w="1215" w:type="dxa"/>
            <w:tcBorders>
              <w:top w:val="single" w:sz="0" w:space="0" w:color="CDCDCD"/>
              <w:left w:val="single" w:sz="6" w:space="0" w:color="CDCDCD"/>
              <w:bottom w:val="single" w:sz="6" w:space="0" w:color="CDCDCD"/>
              <w:right w:val="single" w:sz="6" w:space="0" w:color="CDCDCD"/>
            </w:tcBorders>
            <w:shd w:val="clear" w:color="auto" w:fill="FFFFFF" w:themeFill="background1"/>
          </w:tcPr>
          <w:p w14:paraId="6CB9A711" w14:textId="452CFCEA" w:rsidR="35432B88" w:rsidRPr="0099588A" w:rsidRDefault="35432B88" w:rsidP="35432B88">
            <w:pPr>
              <w:spacing w:line="240" w:lineRule="auto"/>
              <w:rPr>
                <w:rFonts w:ascii="Segoe UI Light" w:hAnsi="Segoe UI Light" w:cs="Segoe UI Light"/>
              </w:rPr>
            </w:pPr>
          </w:p>
        </w:tc>
      </w:tr>
      <w:tr w:rsidR="35432B88" w:rsidRPr="0099588A" w14:paraId="15A7E62B" w14:textId="77777777" w:rsidTr="35432B88">
        <w:trPr>
          <w:trHeight w:val="300"/>
        </w:trPr>
        <w:tc>
          <w:tcPr>
            <w:tcW w:w="667"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00826A9B" w14:textId="6495992B" w:rsidR="35432B88" w:rsidRPr="0099588A" w:rsidRDefault="35432B88" w:rsidP="35432B88">
            <w:pPr>
              <w:spacing w:after="0" w:line="240" w:lineRule="auto"/>
              <w:rPr>
                <w:rFonts w:ascii="Segoe UI Light" w:hAnsi="Segoe UI Light" w:cs="Segoe UI Light"/>
              </w:rPr>
            </w:pPr>
            <w:r w:rsidRPr="0099588A">
              <w:rPr>
                <w:rFonts w:ascii="Segoe UI Light" w:hAnsi="Segoe UI Light" w:cs="Segoe UI Light"/>
              </w:rPr>
              <w:t>8.</w:t>
            </w:r>
          </w:p>
        </w:tc>
        <w:tc>
          <w:tcPr>
            <w:tcW w:w="3561"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2EBBAEFE" w14:textId="4437363B" w:rsidR="35432B88" w:rsidRPr="0099588A" w:rsidRDefault="35432B88" w:rsidP="35432B88">
            <w:pPr>
              <w:spacing w:after="0" w:line="240" w:lineRule="auto"/>
              <w:rPr>
                <w:rFonts w:ascii="Segoe UI Light" w:hAnsi="Segoe UI Light" w:cs="Segoe UI Light"/>
                <w:i/>
                <w:iCs/>
              </w:rPr>
            </w:pPr>
            <w:r w:rsidRPr="0099588A">
              <w:rPr>
                <w:rFonts w:ascii="Segoe UI Light" w:hAnsi="Segoe UI Light" w:cs="Segoe UI Light"/>
                <w:i/>
                <w:iCs/>
              </w:rPr>
              <w:t>Cits: ________________________________</w:t>
            </w:r>
          </w:p>
        </w:tc>
        <w:tc>
          <w:tcPr>
            <w:tcW w:w="1087"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5BF7263D" w14:textId="0669622B" w:rsidR="35432B88" w:rsidRPr="0099588A" w:rsidRDefault="35432B88" w:rsidP="35432B88">
            <w:pPr>
              <w:spacing w:after="0" w:line="240" w:lineRule="auto"/>
              <w:rPr>
                <w:rFonts w:ascii="Segoe UI Light" w:hAnsi="Segoe UI Light" w:cs="Segoe UI Light"/>
              </w:rPr>
            </w:pPr>
            <w:r w:rsidRPr="0099588A">
              <w:rPr>
                <w:rFonts w:ascii="Segoe UI Light" w:hAnsi="Segoe UI Light" w:cs="Segoe UI Light"/>
              </w:rPr>
              <w:t>Pilnībā / daļēji</w:t>
            </w:r>
          </w:p>
        </w:tc>
        <w:tc>
          <w:tcPr>
            <w:tcW w:w="1206"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187086A8" w14:textId="166CCFAD" w:rsidR="35432B88" w:rsidRPr="0099588A" w:rsidRDefault="35432B88" w:rsidP="35432B88">
            <w:pPr>
              <w:spacing w:line="240" w:lineRule="auto"/>
              <w:rPr>
                <w:rFonts w:ascii="Segoe UI Light" w:hAnsi="Segoe UI Light" w:cs="Segoe UI Light"/>
              </w:rPr>
            </w:pPr>
          </w:p>
        </w:tc>
        <w:tc>
          <w:tcPr>
            <w:tcW w:w="1178"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1913F89D" w14:textId="69464EC6" w:rsidR="35432B88" w:rsidRPr="0099588A" w:rsidRDefault="35432B88" w:rsidP="35432B88">
            <w:pPr>
              <w:spacing w:line="240" w:lineRule="auto"/>
              <w:rPr>
                <w:rFonts w:ascii="Segoe UI Light" w:hAnsi="Segoe UI Light" w:cs="Segoe UI Light"/>
              </w:rPr>
            </w:pPr>
          </w:p>
        </w:tc>
        <w:tc>
          <w:tcPr>
            <w:tcW w:w="1001"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117425BF" w14:textId="3762EA77" w:rsidR="35432B88" w:rsidRPr="0099588A" w:rsidRDefault="35432B88" w:rsidP="35432B88">
            <w:pPr>
              <w:spacing w:line="240" w:lineRule="auto"/>
              <w:rPr>
                <w:rFonts w:ascii="Segoe UI Light" w:hAnsi="Segoe UI Light" w:cs="Segoe UI Light"/>
              </w:rPr>
            </w:pPr>
          </w:p>
        </w:tc>
        <w:tc>
          <w:tcPr>
            <w:tcW w:w="1215" w:type="dxa"/>
            <w:tcBorders>
              <w:top w:val="single" w:sz="0" w:space="0" w:color="CDCDCD"/>
              <w:left w:val="single" w:sz="6" w:space="0" w:color="CDCDCD"/>
              <w:bottom w:val="single" w:sz="6" w:space="0" w:color="CDCDCD"/>
              <w:right w:val="single" w:sz="6" w:space="0" w:color="CDCDCD"/>
            </w:tcBorders>
            <w:shd w:val="clear" w:color="auto" w:fill="FFFFFF" w:themeFill="background1"/>
          </w:tcPr>
          <w:p w14:paraId="5D7470EE" w14:textId="0F34E419" w:rsidR="35432B88" w:rsidRPr="0099588A" w:rsidRDefault="35432B88" w:rsidP="35432B88">
            <w:pPr>
              <w:spacing w:line="240" w:lineRule="auto"/>
              <w:rPr>
                <w:rFonts w:ascii="Segoe UI Light" w:hAnsi="Segoe UI Light" w:cs="Segoe UI Light"/>
              </w:rPr>
            </w:pPr>
          </w:p>
        </w:tc>
      </w:tr>
    </w:tbl>
    <w:p w14:paraId="48F4607D" w14:textId="4389DD1B" w:rsidR="72AD042A" w:rsidRPr="0099588A" w:rsidRDefault="72AD042A" w:rsidP="35432B88">
      <w:pPr>
        <w:shd w:val="clear" w:color="auto" w:fill="FFFFFF" w:themeFill="background1"/>
        <w:spacing w:before="300" w:after="300" w:line="240" w:lineRule="auto"/>
        <w:jc w:val="center"/>
        <w:rPr>
          <w:rFonts w:ascii="Segoe UI Light" w:hAnsi="Segoe UI Light" w:cs="Segoe UI Light"/>
        </w:rPr>
      </w:pPr>
      <w:r w:rsidRPr="0099588A">
        <w:rPr>
          <w:rFonts w:ascii="Segoe UI Light" w:eastAsia="Segoe UI Light" w:hAnsi="Segoe UI Light" w:cs="Segoe UI Light"/>
          <w:b/>
          <w:bCs/>
          <w:sz w:val="24"/>
          <w:szCs w:val="24"/>
        </w:rPr>
        <w:t>Kopā bez PVN par šajā aktā pieņemto apjomu:</w:t>
      </w:r>
      <w:r w:rsidRPr="0099588A">
        <w:rPr>
          <w:rFonts w:ascii="Segoe UI Light" w:eastAsia="Segoe UI Light" w:hAnsi="Segoe UI Light" w:cs="Segoe UI Light"/>
          <w:sz w:val="24"/>
          <w:szCs w:val="24"/>
        </w:rPr>
        <w:t xml:space="preserve"> __________________ EUR</w:t>
      </w:r>
    </w:p>
    <w:p w14:paraId="319507FF" w14:textId="477FFC9A" w:rsidR="72AD042A" w:rsidRPr="0099588A" w:rsidRDefault="72AD042A" w:rsidP="00100DC4">
      <w:pPr>
        <w:shd w:val="clear" w:color="auto" w:fill="FFFFFF" w:themeFill="background1"/>
        <w:spacing w:after="0" w:line="240" w:lineRule="auto"/>
        <w:jc w:val="center"/>
        <w:rPr>
          <w:rFonts w:ascii="Segoe UI Light" w:hAnsi="Segoe UI Light" w:cs="Segoe UI Light"/>
        </w:rPr>
      </w:pPr>
      <w:r w:rsidRPr="0099588A">
        <w:rPr>
          <w:rFonts w:ascii="Segoe UI Light" w:eastAsia="Segoe UI Light" w:hAnsi="Segoe UI Light" w:cs="Segoe UI Light"/>
          <w:b/>
          <w:bCs/>
          <w:sz w:val="24"/>
          <w:szCs w:val="24"/>
        </w:rPr>
        <w:t>3. Pavaddokumenti</w:t>
      </w:r>
    </w:p>
    <w:p w14:paraId="2782D138" w14:textId="3ABCE6C5" w:rsidR="72AD042A" w:rsidRPr="0099588A" w:rsidRDefault="72AD042A" w:rsidP="00100DC4">
      <w:pPr>
        <w:shd w:val="clear" w:color="auto" w:fill="FFFFFF" w:themeFill="background1"/>
        <w:spacing w:after="0" w:line="240" w:lineRule="auto"/>
        <w:jc w:val="center"/>
        <w:rPr>
          <w:rFonts w:ascii="Segoe UI Light" w:hAnsi="Segoe UI Light" w:cs="Segoe UI Light"/>
        </w:rPr>
      </w:pPr>
      <w:r w:rsidRPr="0099588A">
        <w:rPr>
          <w:rFonts w:ascii="Segoe UI Light" w:eastAsia="Segoe UI Light" w:hAnsi="Segoe UI Light" w:cs="Segoe UI Light"/>
          <w:sz w:val="24"/>
          <w:szCs w:val="24"/>
        </w:rPr>
        <w:t>Kopā ar šajā Aktā norādīto Pakalpojuma daļu Izpildītājs ir nodevis Pasūtītājam šādus dokumentus:</w:t>
      </w:r>
    </w:p>
    <w:p w14:paraId="0C0B0DE8" w14:textId="13FFEFE4" w:rsidR="51DF6DDA" w:rsidRPr="0099588A" w:rsidRDefault="51DF6DDA" w:rsidP="35432B88">
      <w:pPr>
        <w:shd w:val="clear" w:color="auto" w:fill="FFFFFF" w:themeFill="background1"/>
        <w:spacing w:before="300" w:after="300" w:line="240" w:lineRule="auto"/>
        <w:rPr>
          <w:rFonts w:ascii="Segoe UI Light" w:hAnsi="Segoe UI Light" w:cs="Segoe UI Light"/>
        </w:rPr>
      </w:pPr>
      <w:r w:rsidRPr="0099588A">
        <w:rPr>
          <w:rFonts w:ascii="Segoe UI Light" w:eastAsia="Segoe UI Light" w:hAnsi="Segoe UI Light" w:cs="Segoe UI Light"/>
          <w:sz w:val="24"/>
          <w:szCs w:val="24"/>
        </w:rPr>
        <w:t xml:space="preserve"> </w:t>
      </w:r>
      <w:r w:rsidR="72AD042A" w:rsidRPr="0099588A">
        <w:rPr>
          <w:rFonts w:ascii="Segoe UI Symbol" w:eastAsia="Segoe UI Light" w:hAnsi="Segoe UI Symbol" w:cs="Segoe UI Symbol"/>
          <w:sz w:val="24"/>
          <w:szCs w:val="24"/>
        </w:rPr>
        <w:t>☐</w:t>
      </w:r>
      <w:r w:rsidR="72AD042A" w:rsidRPr="0099588A">
        <w:rPr>
          <w:rFonts w:ascii="Segoe UI Light" w:eastAsia="Segoe UI Light" w:hAnsi="Segoe UI Light" w:cs="Segoe UI Light"/>
          <w:sz w:val="24"/>
          <w:szCs w:val="24"/>
        </w:rPr>
        <w:t xml:space="preserve"> starprezultātu aprakstu</w:t>
      </w:r>
      <w:r w:rsidRPr="0099588A">
        <w:rPr>
          <w:rFonts w:ascii="Segoe UI Light" w:hAnsi="Segoe UI Light" w:cs="Segoe UI Light"/>
        </w:rPr>
        <w:br/>
      </w:r>
      <w:r w:rsidR="72AD042A" w:rsidRPr="0099588A">
        <w:rPr>
          <w:rFonts w:ascii="Segoe UI Light" w:eastAsia="Segoe UI Light" w:hAnsi="Segoe UI Light" w:cs="Segoe UI Light"/>
          <w:sz w:val="24"/>
          <w:szCs w:val="24"/>
        </w:rPr>
        <w:t xml:space="preserve"> </w:t>
      </w:r>
      <w:r w:rsidR="72AD042A" w:rsidRPr="0099588A">
        <w:rPr>
          <w:rFonts w:ascii="Segoe UI Symbol" w:eastAsia="Segoe UI Light" w:hAnsi="Segoe UI Symbol" w:cs="Segoe UI Symbol"/>
          <w:sz w:val="24"/>
          <w:szCs w:val="24"/>
        </w:rPr>
        <w:t>☐</w:t>
      </w:r>
      <w:r w:rsidR="72AD042A" w:rsidRPr="0099588A">
        <w:rPr>
          <w:rFonts w:ascii="Segoe UI Light" w:eastAsia="Segoe UI Light" w:hAnsi="Segoe UI Light" w:cs="Segoe UI Light"/>
          <w:sz w:val="24"/>
          <w:szCs w:val="24"/>
        </w:rPr>
        <w:t xml:space="preserve"> tehnisko dokumentāciju</w:t>
      </w:r>
      <w:r w:rsidRPr="0099588A">
        <w:rPr>
          <w:rFonts w:ascii="Segoe UI Light" w:hAnsi="Segoe UI Light" w:cs="Segoe UI Light"/>
        </w:rPr>
        <w:br/>
      </w:r>
      <w:r w:rsidR="72AD042A" w:rsidRPr="0099588A">
        <w:rPr>
          <w:rFonts w:ascii="Segoe UI Light" w:eastAsia="Segoe UI Light" w:hAnsi="Segoe UI Light" w:cs="Segoe UI Light"/>
          <w:sz w:val="24"/>
          <w:szCs w:val="24"/>
        </w:rPr>
        <w:t xml:space="preserve"> </w:t>
      </w:r>
      <w:r w:rsidR="72AD042A" w:rsidRPr="0099588A">
        <w:rPr>
          <w:rFonts w:ascii="Segoe UI Symbol" w:eastAsia="Segoe UI Light" w:hAnsi="Segoe UI Symbol" w:cs="Segoe UI Symbol"/>
          <w:sz w:val="24"/>
          <w:szCs w:val="24"/>
        </w:rPr>
        <w:t>☐</w:t>
      </w:r>
      <w:r w:rsidR="72AD042A" w:rsidRPr="0099588A">
        <w:rPr>
          <w:rFonts w:ascii="Segoe UI Light" w:eastAsia="Segoe UI Light" w:hAnsi="Segoe UI Light" w:cs="Segoe UI Light"/>
          <w:sz w:val="24"/>
          <w:szCs w:val="24"/>
        </w:rPr>
        <w:t xml:space="preserve"> testēšanas rezultātus</w:t>
      </w:r>
      <w:r w:rsidRPr="0099588A">
        <w:rPr>
          <w:rFonts w:ascii="Segoe UI Light" w:hAnsi="Segoe UI Light" w:cs="Segoe UI Light"/>
        </w:rPr>
        <w:br/>
      </w:r>
      <w:r w:rsidR="72AD042A" w:rsidRPr="0099588A">
        <w:rPr>
          <w:rFonts w:ascii="Segoe UI Light" w:eastAsia="Segoe UI Light" w:hAnsi="Segoe UI Light" w:cs="Segoe UI Light"/>
          <w:sz w:val="24"/>
          <w:szCs w:val="24"/>
        </w:rPr>
        <w:t xml:space="preserve"> </w:t>
      </w:r>
      <w:r w:rsidR="72AD042A" w:rsidRPr="0099588A">
        <w:rPr>
          <w:rFonts w:ascii="Segoe UI Symbol" w:eastAsia="Segoe UI Light" w:hAnsi="Segoe UI Symbol" w:cs="Segoe UI Symbol"/>
          <w:sz w:val="24"/>
          <w:szCs w:val="24"/>
        </w:rPr>
        <w:t>☐</w:t>
      </w:r>
      <w:r w:rsidR="72AD042A" w:rsidRPr="0099588A">
        <w:rPr>
          <w:rFonts w:ascii="Segoe UI Light" w:eastAsia="Segoe UI Light" w:hAnsi="Segoe UI Light" w:cs="Segoe UI Light"/>
          <w:sz w:val="24"/>
          <w:szCs w:val="24"/>
        </w:rPr>
        <w:t xml:space="preserve"> konfigurācijas aprakstu</w:t>
      </w:r>
      <w:r w:rsidRPr="0099588A">
        <w:rPr>
          <w:rFonts w:ascii="Segoe UI Light" w:hAnsi="Segoe UI Light" w:cs="Segoe UI Light"/>
        </w:rPr>
        <w:br/>
      </w:r>
      <w:r w:rsidR="72AD042A" w:rsidRPr="0099588A">
        <w:rPr>
          <w:rFonts w:ascii="Segoe UI Light" w:eastAsia="Segoe UI Light" w:hAnsi="Segoe UI Light" w:cs="Segoe UI Light"/>
          <w:sz w:val="24"/>
          <w:szCs w:val="24"/>
        </w:rPr>
        <w:t xml:space="preserve"> </w:t>
      </w:r>
      <w:r w:rsidR="72AD042A" w:rsidRPr="0099588A">
        <w:rPr>
          <w:rFonts w:ascii="Segoe UI Symbol" w:eastAsia="Segoe UI Light" w:hAnsi="Segoe UI Symbol" w:cs="Segoe UI Symbol"/>
          <w:sz w:val="24"/>
          <w:szCs w:val="24"/>
        </w:rPr>
        <w:t>☐</w:t>
      </w:r>
      <w:r w:rsidR="72AD042A" w:rsidRPr="0099588A">
        <w:rPr>
          <w:rFonts w:ascii="Segoe UI Light" w:eastAsia="Segoe UI Light" w:hAnsi="Segoe UI Light" w:cs="Segoe UI Light"/>
          <w:sz w:val="24"/>
          <w:szCs w:val="24"/>
        </w:rPr>
        <w:t xml:space="preserve"> iekārtu dokumentāciju</w:t>
      </w:r>
      <w:r w:rsidRPr="0099588A">
        <w:rPr>
          <w:rFonts w:ascii="Segoe UI Light" w:hAnsi="Segoe UI Light" w:cs="Segoe UI Light"/>
        </w:rPr>
        <w:br/>
      </w:r>
      <w:r w:rsidR="72AD042A" w:rsidRPr="0099588A">
        <w:rPr>
          <w:rFonts w:ascii="Segoe UI Light" w:eastAsia="Segoe UI Light" w:hAnsi="Segoe UI Light" w:cs="Segoe UI Light"/>
          <w:sz w:val="24"/>
          <w:szCs w:val="24"/>
        </w:rPr>
        <w:t xml:space="preserve"> </w:t>
      </w:r>
      <w:r w:rsidR="72AD042A" w:rsidRPr="0099588A">
        <w:rPr>
          <w:rFonts w:ascii="Segoe UI Symbol" w:eastAsia="Segoe UI Light" w:hAnsi="Segoe UI Symbol" w:cs="Segoe UI Symbol"/>
          <w:sz w:val="24"/>
          <w:szCs w:val="24"/>
        </w:rPr>
        <w:t>☐</w:t>
      </w:r>
      <w:r w:rsidR="72AD042A" w:rsidRPr="0099588A">
        <w:rPr>
          <w:rFonts w:ascii="Segoe UI Light" w:eastAsia="Segoe UI Light" w:hAnsi="Segoe UI Light" w:cs="Segoe UI Light"/>
          <w:sz w:val="24"/>
          <w:szCs w:val="24"/>
        </w:rPr>
        <w:t xml:space="preserve"> instrukcijas</w:t>
      </w:r>
      <w:r w:rsidRPr="0099588A">
        <w:rPr>
          <w:rFonts w:ascii="Segoe UI Light" w:hAnsi="Segoe UI Light" w:cs="Segoe UI Light"/>
        </w:rPr>
        <w:br/>
      </w:r>
      <w:r w:rsidR="72AD042A" w:rsidRPr="0099588A">
        <w:rPr>
          <w:rFonts w:ascii="Segoe UI Light" w:eastAsia="Segoe UI Light" w:hAnsi="Segoe UI Light" w:cs="Segoe UI Light"/>
          <w:sz w:val="24"/>
          <w:szCs w:val="24"/>
        </w:rPr>
        <w:t xml:space="preserve"> </w:t>
      </w:r>
      <w:r w:rsidR="72AD042A" w:rsidRPr="0099588A">
        <w:rPr>
          <w:rFonts w:ascii="Segoe UI Symbol" w:eastAsia="Segoe UI Light" w:hAnsi="Segoe UI Symbol" w:cs="Segoe UI Symbol"/>
          <w:sz w:val="24"/>
          <w:szCs w:val="24"/>
        </w:rPr>
        <w:t>☐</w:t>
      </w:r>
      <w:r w:rsidR="72AD042A" w:rsidRPr="0099588A">
        <w:rPr>
          <w:rFonts w:ascii="Segoe UI Light" w:eastAsia="Segoe UI Light" w:hAnsi="Segoe UI Light" w:cs="Segoe UI Light"/>
          <w:sz w:val="24"/>
          <w:szCs w:val="24"/>
        </w:rPr>
        <w:t xml:space="preserve"> citu dokumentāciju: ________________________________________________</w:t>
      </w:r>
    </w:p>
    <w:p w14:paraId="478A8BF6" w14:textId="528ACC4B" w:rsidR="72AD042A" w:rsidRPr="0099588A" w:rsidRDefault="72AD042A" w:rsidP="00100DC4">
      <w:pPr>
        <w:shd w:val="clear" w:color="auto" w:fill="FFFFFF" w:themeFill="background1"/>
        <w:spacing w:after="0" w:line="240" w:lineRule="auto"/>
        <w:jc w:val="center"/>
        <w:rPr>
          <w:rFonts w:ascii="Segoe UI Light" w:hAnsi="Segoe UI Light" w:cs="Segoe UI Light"/>
        </w:rPr>
      </w:pPr>
      <w:r w:rsidRPr="0099588A">
        <w:rPr>
          <w:rFonts w:ascii="Segoe UI Light" w:eastAsia="Segoe UI Light" w:hAnsi="Segoe UI Light" w:cs="Segoe UI Light"/>
          <w:b/>
          <w:bCs/>
          <w:sz w:val="24"/>
          <w:szCs w:val="24"/>
        </w:rPr>
        <w:t>4. Pakalpojuma daļas atbilstība</w:t>
      </w:r>
    </w:p>
    <w:p w14:paraId="28BC25D5" w14:textId="78D67E1C" w:rsidR="72AD042A" w:rsidRPr="0099588A" w:rsidRDefault="72AD042A" w:rsidP="00100DC4">
      <w:pPr>
        <w:shd w:val="clear" w:color="auto" w:fill="FFFFFF" w:themeFill="background1"/>
        <w:spacing w:after="0" w:line="240" w:lineRule="auto"/>
        <w:rPr>
          <w:rFonts w:ascii="Segoe UI Light" w:hAnsi="Segoe UI Light" w:cs="Segoe UI Light"/>
        </w:rPr>
      </w:pPr>
      <w:r w:rsidRPr="0099588A">
        <w:rPr>
          <w:rFonts w:ascii="Segoe UI Light" w:eastAsia="Segoe UI Light" w:hAnsi="Segoe UI Light" w:cs="Segoe UI Light"/>
          <w:sz w:val="24"/>
          <w:szCs w:val="24"/>
        </w:rPr>
        <w:t>Pasūtītājs ir pārbaudījis šajā Aktā norādīto Pakalpojuma daļu un konstatē:</w:t>
      </w:r>
    </w:p>
    <w:p w14:paraId="5C8BEE28" w14:textId="7952B2D5" w:rsidR="295A4009" w:rsidRPr="0099588A" w:rsidRDefault="295A4009" w:rsidP="35432B88">
      <w:pPr>
        <w:shd w:val="clear" w:color="auto" w:fill="FFFFFF" w:themeFill="background1"/>
        <w:spacing w:before="300" w:after="300" w:line="240" w:lineRule="auto"/>
        <w:rPr>
          <w:rFonts w:ascii="Segoe UI Light" w:hAnsi="Segoe UI Light" w:cs="Segoe UI Light"/>
        </w:rPr>
      </w:pPr>
      <w:r w:rsidRPr="0099588A">
        <w:rPr>
          <w:rFonts w:ascii="Segoe UI Light" w:eastAsia="Segoe UI Light" w:hAnsi="Segoe UI Light" w:cs="Segoe UI Light"/>
          <w:sz w:val="24"/>
          <w:szCs w:val="24"/>
        </w:rPr>
        <w:t xml:space="preserve"> </w:t>
      </w:r>
      <w:r w:rsidR="72AD042A" w:rsidRPr="0099588A">
        <w:rPr>
          <w:rFonts w:ascii="Segoe UI Symbol" w:eastAsia="Segoe UI Light" w:hAnsi="Segoe UI Symbol" w:cs="Segoe UI Symbol"/>
          <w:sz w:val="24"/>
          <w:szCs w:val="24"/>
        </w:rPr>
        <w:t>☐</w:t>
      </w:r>
      <w:r w:rsidR="72AD042A" w:rsidRPr="0099588A">
        <w:rPr>
          <w:rFonts w:ascii="Segoe UI Light" w:eastAsia="Segoe UI Light" w:hAnsi="Segoe UI Light" w:cs="Segoe UI Light"/>
          <w:sz w:val="24"/>
          <w:szCs w:val="24"/>
        </w:rPr>
        <w:t xml:space="preserve"> Pakalpojuma daļa ir izpildīta atbilstoši Līguma noteikumiem.</w:t>
      </w:r>
      <w:r w:rsidRPr="0099588A">
        <w:rPr>
          <w:rFonts w:ascii="Segoe UI Light" w:hAnsi="Segoe UI Light" w:cs="Segoe UI Light"/>
        </w:rPr>
        <w:br/>
      </w:r>
      <w:r w:rsidR="72AD042A" w:rsidRPr="0099588A">
        <w:rPr>
          <w:rFonts w:ascii="Segoe UI Light" w:eastAsia="Segoe UI Light" w:hAnsi="Segoe UI Light" w:cs="Segoe UI Light"/>
          <w:sz w:val="24"/>
          <w:szCs w:val="24"/>
        </w:rPr>
        <w:t xml:space="preserve"> </w:t>
      </w:r>
      <w:r w:rsidR="72AD042A" w:rsidRPr="0099588A">
        <w:rPr>
          <w:rFonts w:ascii="Segoe UI Symbol" w:eastAsia="Segoe UI Light" w:hAnsi="Segoe UI Symbol" w:cs="Segoe UI Symbol"/>
          <w:sz w:val="24"/>
          <w:szCs w:val="24"/>
        </w:rPr>
        <w:t>☐</w:t>
      </w:r>
      <w:r w:rsidR="72AD042A" w:rsidRPr="0099588A">
        <w:rPr>
          <w:rFonts w:ascii="Segoe UI Light" w:eastAsia="Segoe UI Light" w:hAnsi="Segoe UI Light" w:cs="Segoe UI Light"/>
          <w:sz w:val="24"/>
          <w:szCs w:val="24"/>
        </w:rPr>
        <w:t xml:space="preserve"> Pakalpojuma daļa tiek pieņemta bez iebildumiem.</w:t>
      </w:r>
      <w:r w:rsidRPr="0099588A">
        <w:rPr>
          <w:rFonts w:ascii="Segoe UI Light" w:hAnsi="Segoe UI Light" w:cs="Segoe UI Light"/>
        </w:rPr>
        <w:br/>
      </w:r>
      <w:r w:rsidR="72AD042A" w:rsidRPr="0099588A">
        <w:rPr>
          <w:rFonts w:ascii="Segoe UI Light" w:eastAsia="Segoe UI Light" w:hAnsi="Segoe UI Light" w:cs="Segoe UI Light"/>
          <w:sz w:val="24"/>
          <w:szCs w:val="24"/>
        </w:rPr>
        <w:t xml:space="preserve"> </w:t>
      </w:r>
      <w:r w:rsidR="72AD042A" w:rsidRPr="0099588A">
        <w:rPr>
          <w:rFonts w:ascii="Segoe UI Symbol" w:eastAsia="Segoe UI Light" w:hAnsi="Segoe UI Symbol" w:cs="Segoe UI Symbol"/>
          <w:sz w:val="24"/>
          <w:szCs w:val="24"/>
        </w:rPr>
        <w:t>☐</w:t>
      </w:r>
      <w:r w:rsidR="72AD042A" w:rsidRPr="0099588A">
        <w:rPr>
          <w:rFonts w:ascii="Segoe UI Light" w:eastAsia="Segoe UI Light" w:hAnsi="Segoe UI Light" w:cs="Segoe UI Light"/>
          <w:sz w:val="24"/>
          <w:szCs w:val="24"/>
        </w:rPr>
        <w:t xml:space="preserve"> Pakalpojuma daļa tiek pieņemta ar iebildumiem.</w:t>
      </w:r>
      <w:r w:rsidRPr="0099588A">
        <w:rPr>
          <w:rFonts w:ascii="Segoe UI Light" w:hAnsi="Segoe UI Light" w:cs="Segoe UI Light"/>
        </w:rPr>
        <w:br/>
      </w:r>
      <w:r w:rsidR="72AD042A" w:rsidRPr="0099588A">
        <w:rPr>
          <w:rFonts w:ascii="Segoe UI Light" w:eastAsia="Segoe UI Light" w:hAnsi="Segoe UI Light" w:cs="Segoe UI Light"/>
          <w:sz w:val="24"/>
          <w:szCs w:val="24"/>
        </w:rPr>
        <w:t xml:space="preserve"> </w:t>
      </w:r>
      <w:r w:rsidR="72AD042A" w:rsidRPr="0099588A">
        <w:rPr>
          <w:rFonts w:ascii="Segoe UI Symbol" w:eastAsia="Segoe UI Light" w:hAnsi="Segoe UI Symbol" w:cs="Segoe UI Symbol"/>
          <w:sz w:val="24"/>
          <w:szCs w:val="24"/>
        </w:rPr>
        <w:t>☐</w:t>
      </w:r>
      <w:r w:rsidR="72AD042A" w:rsidRPr="0099588A">
        <w:rPr>
          <w:rFonts w:ascii="Segoe UI Light" w:eastAsia="Segoe UI Light" w:hAnsi="Segoe UI Light" w:cs="Segoe UI Light"/>
          <w:sz w:val="24"/>
          <w:szCs w:val="24"/>
        </w:rPr>
        <w:t xml:space="preserve"> Pakalpojuma daļai ir konstatēti trūkumi vai neatbilstības.</w:t>
      </w:r>
    </w:p>
    <w:p w14:paraId="060E4DE4" w14:textId="452E0602" w:rsidR="72AD042A" w:rsidRPr="0099588A" w:rsidRDefault="72AD042A" w:rsidP="35432B88">
      <w:pPr>
        <w:shd w:val="clear" w:color="auto" w:fill="FFFFFF" w:themeFill="background1"/>
        <w:spacing w:before="300" w:after="300" w:line="240" w:lineRule="auto"/>
        <w:jc w:val="center"/>
        <w:rPr>
          <w:rFonts w:ascii="Segoe UI Light" w:hAnsi="Segoe UI Light" w:cs="Segoe UI Light"/>
        </w:rPr>
      </w:pPr>
      <w:r w:rsidRPr="0099588A">
        <w:rPr>
          <w:rFonts w:ascii="Segoe UI Light" w:eastAsia="Segoe UI Light" w:hAnsi="Segoe UI Light" w:cs="Segoe UI Light"/>
          <w:b/>
          <w:bCs/>
          <w:sz w:val="24"/>
          <w:szCs w:val="24"/>
        </w:rPr>
        <w:t>5. Konstatētie trūkumi vai neatbilstības</w:t>
      </w:r>
      <w:r w:rsidRPr="0099588A">
        <w:rPr>
          <w:rFonts w:ascii="Segoe UI Light" w:hAnsi="Segoe UI Light" w:cs="Segoe UI Light"/>
        </w:rPr>
        <w:br/>
      </w:r>
      <w:r w:rsidRPr="0099588A">
        <w:rPr>
          <w:rFonts w:ascii="Segoe UI Light" w:eastAsia="Segoe UI Light" w:hAnsi="Segoe UI Light" w:cs="Segoe UI Light"/>
          <w:sz w:val="24"/>
          <w:szCs w:val="24"/>
        </w:rPr>
        <w:t xml:space="preserve"> </w:t>
      </w:r>
      <w:r w:rsidRPr="0099588A">
        <w:rPr>
          <w:rFonts w:ascii="Segoe UI Light" w:eastAsia="Segoe UI Light" w:hAnsi="Segoe UI Light" w:cs="Segoe UI Light"/>
          <w:i/>
          <w:iCs/>
          <w:sz w:val="24"/>
          <w:szCs w:val="24"/>
        </w:rPr>
        <w:t>(aizpildāms, ja attiecināms)</w:t>
      </w:r>
    </w:p>
    <w:tbl>
      <w:tblPr>
        <w:tblW w:w="0" w:type="auto"/>
        <w:tblBorders>
          <w:top w:val="single" w:sz="0" w:space="0" w:color="CDCDCD"/>
          <w:left w:val="single" w:sz="0" w:space="0" w:color="CDCDCD"/>
          <w:bottom w:val="single" w:sz="0" w:space="0" w:color="CDCDCD"/>
          <w:right w:val="single" w:sz="0" w:space="0" w:color="CDCDCD"/>
        </w:tblBorders>
        <w:tblLook w:val="06A0" w:firstRow="1" w:lastRow="0" w:firstColumn="1" w:lastColumn="0" w:noHBand="1" w:noVBand="1"/>
      </w:tblPr>
      <w:tblGrid>
        <w:gridCol w:w="1243"/>
        <w:gridCol w:w="4465"/>
        <w:gridCol w:w="2709"/>
        <w:gridCol w:w="1490"/>
      </w:tblGrid>
      <w:tr w:rsidR="35432B88" w:rsidRPr="0099588A" w14:paraId="5FC4BC14" w14:textId="77777777" w:rsidTr="35432B88">
        <w:trPr>
          <w:trHeight w:val="300"/>
        </w:trPr>
        <w:tc>
          <w:tcPr>
            <w:tcW w:w="1244" w:type="dxa"/>
            <w:tcBorders>
              <w:top w:val="single" w:sz="6" w:space="0" w:color="CDCDCD"/>
              <w:left w:val="single" w:sz="6" w:space="0" w:color="CDCDCD"/>
              <w:bottom w:val="single" w:sz="6" w:space="0" w:color="CDCDCD"/>
              <w:right w:val="single" w:sz="0" w:space="0" w:color="CDCDCD"/>
            </w:tcBorders>
            <w:shd w:val="clear" w:color="auto" w:fill="ECECEC"/>
            <w:vAlign w:val="bottom"/>
          </w:tcPr>
          <w:p w14:paraId="32DE07EC" w14:textId="31A6CBBD" w:rsidR="35432B88" w:rsidRPr="0099588A" w:rsidRDefault="35432B88" w:rsidP="35432B88">
            <w:pPr>
              <w:spacing w:after="0" w:line="240" w:lineRule="auto"/>
              <w:jc w:val="center"/>
              <w:rPr>
                <w:rFonts w:ascii="Segoe UI Light" w:hAnsi="Segoe UI Light" w:cs="Segoe UI Light"/>
              </w:rPr>
            </w:pPr>
            <w:r w:rsidRPr="0099588A">
              <w:rPr>
                <w:rFonts w:ascii="Segoe UI Light" w:hAnsi="Segoe UI Light" w:cs="Segoe UI Light"/>
                <w:b/>
                <w:bCs/>
              </w:rPr>
              <w:t>Nr. p.k.</w:t>
            </w:r>
          </w:p>
        </w:tc>
        <w:tc>
          <w:tcPr>
            <w:tcW w:w="4469" w:type="dxa"/>
            <w:tcBorders>
              <w:top w:val="single" w:sz="6" w:space="0" w:color="CDCDCD"/>
              <w:left w:val="single" w:sz="6" w:space="0" w:color="CDCDCD"/>
              <w:bottom w:val="single" w:sz="6" w:space="0" w:color="CDCDCD"/>
              <w:right w:val="single" w:sz="0" w:space="0" w:color="CDCDCD"/>
            </w:tcBorders>
            <w:shd w:val="clear" w:color="auto" w:fill="ECECEC"/>
            <w:vAlign w:val="bottom"/>
          </w:tcPr>
          <w:p w14:paraId="7657BC11" w14:textId="7C8E6F11" w:rsidR="35432B88" w:rsidRPr="0099588A" w:rsidRDefault="35432B88" w:rsidP="35432B88">
            <w:pPr>
              <w:spacing w:after="0" w:line="240" w:lineRule="auto"/>
              <w:jc w:val="center"/>
              <w:rPr>
                <w:rFonts w:ascii="Segoe UI Light" w:hAnsi="Segoe UI Light" w:cs="Segoe UI Light"/>
              </w:rPr>
            </w:pPr>
            <w:r w:rsidRPr="0099588A">
              <w:rPr>
                <w:rFonts w:ascii="Segoe UI Light" w:hAnsi="Segoe UI Light" w:cs="Segoe UI Light"/>
                <w:b/>
                <w:bCs/>
              </w:rPr>
              <w:t>Konstatētais trūkums / neatbilstība</w:t>
            </w:r>
          </w:p>
        </w:tc>
        <w:tc>
          <w:tcPr>
            <w:tcW w:w="2711" w:type="dxa"/>
            <w:tcBorders>
              <w:top w:val="single" w:sz="6" w:space="0" w:color="CDCDCD"/>
              <w:left w:val="single" w:sz="6" w:space="0" w:color="CDCDCD"/>
              <w:bottom w:val="single" w:sz="6" w:space="0" w:color="CDCDCD"/>
              <w:right w:val="single" w:sz="0" w:space="0" w:color="CDCDCD"/>
            </w:tcBorders>
            <w:shd w:val="clear" w:color="auto" w:fill="ECECEC"/>
            <w:vAlign w:val="bottom"/>
          </w:tcPr>
          <w:p w14:paraId="01D91588" w14:textId="10362EEE" w:rsidR="35432B88" w:rsidRPr="0099588A" w:rsidRDefault="35432B88" w:rsidP="35432B88">
            <w:pPr>
              <w:spacing w:after="0" w:line="240" w:lineRule="auto"/>
              <w:jc w:val="center"/>
              <w:rPr>
                <w:rFonts w:ascii="Segoe UI Light" w:hAnsi="Segoe UI Light" w:cs="Segoe UI Light"/>
              </w:rPr>
            </w:pPr>
            <w:r w:rsidRPr="0099588A">
              <w:rPr>
                <w:rFonts w:ascii="Segoe UI Light" w:hAnsi="Segoe UI Light" w:cs="Segoe UI Light"/>
                <w:b/>
                <w:bCs/>
              </w:rPr>
              <w:t>Termiņš novēršanai</w:t>
            </w:r>
          </w:p>
        </w:tc>
        <w:tc>
          <w:tcPr>
            <w:tcW w:w="1491" w:type="dxa"/>
            <w:tcBorders>
              <w:top w:val="single" w:sz="6" w:space="0" w:color="D1D5DB"/>
              <w:left w:val="single" w:sz="6" w:space="0" w:color="D1D5DB"/>
              <w:bottom w:val="single" w:sz="6" w:space="0" w:color="D1D5DB"/>
              <w:right w:val="single" w:sz="6" w:space="0" w:color="D1D5DB"/>
            </w:tcBorders>
            <w:shd w:val="clear" w:color="auto" w:fill="ECECEC"/>
            <w:vAlign w:val="bottom"/>
          </w:tcPr>
          <w:p w14:paraId="1CE4307C" w14:textId="7A88D2C9" w:rsidR="35432B88" w:rsidRPr="0099588A" w:rsidRDefault="35432B88" w:rsidP="35432B88">
            <w:pPr>
              <w:spacing w:after="0" w:line="240" w:lineRule="auto"/>
              <w:jc w:val="center"/>
              <w:rPr>
                <w:rFonts w:ascii="Segoe UI Light" w:hAnsi="Segoe UI Light" w:cs="Segoe UI Light"/>
              </w:rPr>
            </w:pPr>
            <w:r w:rsidRPr="0099588A">
              <w:rPr>
                <w:rFonts w:ascii="Segoe UI Light" w:hAnsi="Segoe UI Light" w:cs="Segoe UI Light"/>
                <w:b/>
                <w:bCs/>
              </w:rPr>
              <w:t>Piezīmes</w:t>
            </w:r>
          </w:p>
        </w:tc>
      </w:tr>
      <w:tr w:rsidR="35432B88" w:rsidRPr="0099588A" w14:paraId="19F7AE01" w14:textId="77777777" w:rsidTr="35432B88">
        <w:trPr>
          <w:trHeight w:val="300"/>
        </w:trPr>
        <w:tc>
          <w:tcPr>
            <w:tcW w:w="1244"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0EAB1DD3" w14:textId="5CEDF958" w:rsidR="35432B88" w:rsidRPr="0099588A" w:rsidRDefault="35432B88" w:rsidP="35432B88">
            <w:pPr>
              <w:spacing w:after="0" w:line="240" w:lineRule="auto"/>
              <w:rPr>
                <w:rFonts w:ascii="Segoe UI Light" w:hAnsi="Segoe UI Light" w:cs="Segoe UI Light"/>
              </w:rPr>
            </w:pPr>
            <w:r w:rsidRPr="0099588A">
              <w:rPr>
                <w:rFonts w:ascii="Segoe UI Light" w:hAnsi="Segoe UI Light" w:cs="Segoe UI Light"/>
              </w:rPr>
              <w:t>1.</w:t>
            </w:r>
          </w:p>
        </w:tc>
        <w:tc>
          <w:tcPr>
            <w:tcW w:w="4469"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39DEE19C" w14:textId="63054247" w:rsidR="35432B88" w:rsidRPr="0099588A" w:rsidRDefault="35432B88" w:rsidP="35432B88">
            <w:pPr>
              <w:spacing w:line="240" w:lineRule="auto"/>
              <w:rPr>
                <w:rFonts w:ascii="Segoe UI Light" w:hAnsi="Segoe UI Light" w:cs="Segoe UI Light"/>
              </w:rPr>
            </w:pPr>
          </w:p>
        </w:tc>
        <w:tc>
          <w:tcPr>
            <w:tcW w:w="2711"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62861D2E" w14:textId="71F87C26" w:rsidR="35432B88" w:rsidRPr="0099588A" w:rsidRDefault="35432B88" w:rsidP="35432B88">
            <w:pPr>
              <w:spacing w:line="240" w:lineRule="auto"/>
              <w:rPr>
                <w:rFonts w:ascii="Segoe UI Light" w:hAnsi="Segoe UI Light" w:cs="Segoe UI Light"/>
              </w:rPr>
            </w:pPr>
          </w:p>
        </w:tc>
        <w:tc>
          <w:tcPr>
            <w:tcW w:w="1491" w:type="dxa"/>
            <w:tcBorders>
              <w:top w:val="single" w:sz="0" w:space="0" w:color="CDCDCD"/>
              <w:left w:val="single" w:sz="6" w:space="0" w:color="CDCDCD"/>
              <w:bottom w:val="single" w:sz="6" w:space="0" w:color="CDCDCD"/>
              <w:right w:val="single" w:sz="6" w:space="0" w:color="CDCDCD"/>
            </w:tcBorders>
            <w:shd w:val="clear" w:color="auto" w:fill="FFFFFF" w:themeFill="background1"/>
          </w:tcPr>
          <w:p w14:paraId="6287DDC5" w14:textId="01889E22" w:rsidR="35432B88" w:rsidRPr="0099588A" w:rsidRDefault="35432B88" w:rsidP="35432B88">
            <w:pPr>
              <w:spacing w:line="240" w:lineRule="auto"/>
              <w:rPr>
                <w:rFonts w:ascii="Segoe UI Light" w:hAnsi="Segoe UI Light" w:cs="Segoe UI Light"/>
              </w:rPr>
            </w:pPr>
          </w:p>
        </w:tc>
      </w:tr>
      <w:tr w:rsidR="35432B88" w:rsidRPr="0099588A" w14:paraId="43F740A6" w14:textId="77777777" w:rsidTr="35432B88">
        <w:trPr>
          <w:trHeight w:val="300"/>
        </w:trPr>
        <w:tc>
          <w:tcPr>
            <w:tcW w:w="1244"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5ACBE1BA" w14:textId="6FBD1045" w:rsidR="35432B88" w:rsidRPr="0099588A" w:rsidRDefault="35432B88" w:rsidP="35432B88">
            <w:pPr>
              <w:spacing w:after="0" w:line="240" w:lineRule="auto"/>
              <w:rPr>
                <w:rFonts w:ascii="Segoe UI Light" w:hAnsi="Segoe UI Light" w:cs="Segoe UI Light"/>
              </w:rPr>
            </w:pPr>
            <w:r w:rsidRPr="0099588A">
              <w:rPr>
                <w:rFonts w:ascii="Segoe UI Light" w:hAnsi="Segoe UI Light" w:cs="Segoe UI Light"/>
              </w:rPr>
              <w:t>2.</w:t>
            </w:r>
          </w:p>
        </w:tc>
        <w:tc>
          <w:tcPr>
            <w:tcW w:w="4469"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5DEE5058" w14:textId="4D5A5F52" w:rsidR="35432B88" w:rsidRPr="0099588A" w:rsidRDefault="35432B88" w:rsidP="35432B88">
            <w:pPr>
              <w:spacing w:line="240" w:lineRule="auto"/>
              <w:rPr>
                <w:rFonts w:ascii="Segoe UI Light" w:hAnsi="Segoe UI Light" w:cs="Segoe UI Light"/>
              </w:rPr>
            </w:pPr>
          </w:p>
        </w:tc>
        <w:tc>
          <w:tcPr>
            <w:tcW w:w="2711"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5D054BDB" w14:textId="71DD3504" w:rsidR="35432B88" w:rsidRPr="0099588A" w:rsidRDefault="35432B88" w:rsidP="35432B88">
            <w:pPr>
              <w:spacing w:line="240" w:lineRule="auto"/>
              <w:rPr>
                <w:rFonts w:ascii="Segoe UI Light" w:hAnsi="Segoe UI Light" w:cs="Segoe UI Light"/>
              </w:rPr>
            </w:pPr>
          </w:p>
        </w:tc>
        <w:tc>
          <w:tcPr>
            <w:tcW w:w="1491" w:type="dxa"/>
            <w:tcBorders>
              <w:top w:val="single" w:sz="0" w:space="0" w:color="CDCDCD"/>
              <w:left w:val="single" w:sz="6" w:space="0" w:color="CDCDCD"/>
              <w:bottom w:val="single" w:sz="6" w:space="0" w:color="CDCDCD"/>
              <w:right w:val="single" w:sz="6" w:space="0" w:color="CDCDCD"/>
            </w:tcBorders>
            <w:shd w:val="clear" w:color="auto" w:fill="FFFFFF" w:themeFill="background1"/>
          </w:tcPr>
          <w:p w14:paraId="5348029D" w14:textId="4D5D540A" w:rsidR="35432B88" w:rsidRPr="0099588A" w:rsidRDefault="35432B88" w:rsidP="35432B88">
            <w:pPr>
              <w:spacing w:line="240" w:lineRule="auto"/>
              <w:rPr>
                <w:rFonts w:ascii="Segoe UI Light" w:hAnsi="Segoe UI Light" w:cs="Segoe UI Light"/>
              </w:rPr>
            </w:pPr>
          </w:p>
        </w:tc>
      </w:tr>
      <w:tr w:rsidR="35432B88" w:rsidRPr="0099588A" w14:paraId="2999A737" w14:textId="77777777" w:rsidTr="35432B88">
        <w:trPr>
          <w:trHeight w:val="300"/>
        </w:trPr>
        <w:tc>
          <w:tcPr>
            <w:tcW w:w="1244"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42AC3C71" w14:textId="636077F5" w:rsidR="35432B88" w:rsidRPr="0099588A" w:rsidRDefault="35432B88" w:rsidP="35432B88">
            <w:pPr>
              <w:spacing w:after="0" w:line="240" w:lineRule="auto"/>
              <w:rPr>
                <w:rFonts w:ascii="Segoe UI Light" w:hAnsi="Segoe UI Light" w:cs="Segoe UI Light"/>
              </w:rPr>
            </w:pPr>
            <w:r w:rsidRPr="0099588A">
              <w:rPr>
                <w:rFonts w:ascii="Segoe UI Light" w:hAnsi="Segoe UI Light" w:cs="Segoe UI Light"/>
              </w:rPr>
              <w:t>3.</w:t>
            </w:r>
          </w:p>
        </w:tc>
        <w:tc>
          <w:tcPr>
            <w:tcW w:w="4469"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79FF45D2" w14:textId="30C7EE6F" w:rsidR="35432B88" w:rsidRPr="0099588A" w:rsidRDefault="35432B88" w:rsidP="35432B88">
            <w:pPr>
              <w:spacing w:line="240" w:lineRule="auto"/>
              <w:rPr>
                <w:rFonts w:ascii="Segoe UI Light" w:hAnsi="Segoe UI Light" w:cs="Segoe UI Light"/>
              </w:rPr>
            </w:pPr>
          </w:p>
        </w:tc>
        <w:tc>
          <w:tcPr>
            <w:tcW w:w="2711"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480F5290" w14:textId="36CB0FCC" w:rsidR="35432B88" w:rsidRPr="0099588A" w:rsidRDefault="35432B88" w:rsidP="35432B88">
            <w:pPr>
              <w:spacing w:line="240" w:lineRule="auto"/>
              <w:rPr>
                <w:rFonts w:ascii="Segoe UI Light" w:hAnsi="Segoe UI Light" w:cs="Segoe UI Light"/>
              </w:rPr>
            </w:pPr>
          </w:p>
        </w:tc>
        <w:tc>
          <w:tcPr>
            <w:tcW w:w="1491" w:type="dxa"/>
            <w:tcBorders>
              <w:top w:val="single" w:sz="0" w:space="0" w:color="CDCDCD"/>
              <w:left w:val="single" w:sz="6" w:space="0" w:color="CDCDCD"/>
              <w:bottom w:val="single" w:sz="6" w:space="0" w:color="CDCDCD"/>
              <w:right w:val="single" w:sz="6" w:space="0" w:color="CDCDCD"/>
            </w:tcBorders>
            <w:shd w:val="clear" w:color="auto" w:fill="FFFFFF" w:themeFill="background1"/>
          </w:tcPr>
          <w:p w14:paraId="69CDA355" w14:textId="5C22DDEF" w:rsidR="35432B88" w:rsidRPr="0099588A" w:rsidRDefault="35432B88" w:rsidP="35432B88">
            <w:pPr>
              <w:spacing w:line="240" w:lineRule="auto"/>
              <w:rPr>
                <w:rFonts w:ascii="Segoe UI Light" w:hAnsi="Segoe UI Light" w:cs="Segoe UI Light"/>
              </w:rPr>
            </w:pPr>
          </w:p>
        </w:tc>
      </w:tr>
    </w:tbl>
    <w:p w14:paraId="46F91049" w14:textId="5DAB3EDA" w:rsidR="72AD042A" w:rsidRPr="0099588A" w:rsidRDefault="72AD042A" w:rsidP="35432B88">
      <w:pPr>
        <w:shd w:val="clear" w:color="auto" w:fill="FFFFFF" w:themeFill="background1"/>
        <w:spacing w:before="300" w:after="300" w:line="240" w:lineRule="auto"/>
        <w:jc w:val="both"/>
        <w:rPr>
          <w:rFonts w:ascii="Segoe UI Light" w:hAnsi="Segoe UI Light" w:cs="Segoe UI Light"/>
        </w:rPr>
      </w:pPr>
      <w:r w:rsidRPr="0099588A">
        <w:rPr>
          <w:rFonts w:ascii="Segoe UI Light" w:eastAsia="Segoe UI Light" w:hAnsi="Segoe UI Light" w:cs="Segoe UI Light"/>
          <w:sz w:val="24"/>
          <w:szCs w:val="24"/>
        </w:rPr>
        <w:t>Ja šajā Aktā ir norādīti trūkumi vai neatbilstības, Izpildītājs apņemas tos novērst noteiktajā termiņā. Ja nepieciešams, Puses sastāda atsevišķu Defekta aktu vai Defektu novēršanas aktu.</w:t>
      </w:r>
    </w:p>
    <w:p w14:paraId="1C96E631" w14:textId="5BCE1761" w:rsidR="72AD042A" w:rsidRPr="0099588A" w:rsidRDefault="72AD042A" w:rsidP="00100DC4">
      <w:pPr>
        <w:shd w:val="clear" w:color="auto" w:fill="FFFFFF" w:themeFill="background1"/>
        <w:spacing w:after="0" w:line="240" w:lineRule="auto"/>
        <w:jc w:val="center"/>
        <w:rPr>
          <w:rFonts w:ascii="Segoe UI Light" w:hAnsi="Segoe UI Light" w:cs="Segoe UI Light"/>
        </w:rPr>
      </w:pPr>
      <w:r w:rsidRPr="0099588A">
        <w:rPr>
          <w:rFonts w:ascii="Segoe UI Light" w:eastAsia="Segoe UI Light" w:hAnsi="Segoe UI Light" w:cs="Segoe UI Light"/>
          <w:b/>
          <w:bCs/>
          <w:sz w:val="24"/>
          <w:szCs w:val="24"/>
        </w:rPr>
        <w:t>6. Norēķinu pamats</w:t>
      </w:r>
    </w:p>
    <w:p w14:paraId="67B083A5" w14:textId="79DAB8DE" w:rsidR="72AD042A" w:rsidRPr="0099588A" w:rsidRDefault="72AD042A" w:rsidP="00100DC4">
      <w:pPr>
        <w:shd w:val="clear" w:color="auto" w:fill="FFFFFF" w:themeFill="background1"/>
        <w:spacing w:after="0" w:line="240" w:lineRule="auto"/>
        <w:jc w:val="both"/>
        <w:rPr>
          <w:rFonts w:ascii="Segoe UI Light" w:hAnsi="Segoe UI Light" w:cs="Segoe UI Light"/>
        </w:rPr>
      </w:pPr>
      <w:r w:rsidRPr="0099588A">
        <w:rPr>
          <w:rFonts w:ascii="Segoe UI Light" w:eastAsia="Segoe UI Light" w:hAnsi="Segoe UI Light" w:cs="Segoe UI Light"/>
          <w:sz w:val="24"/>
          <w:szCs w:val="24"/>
        </w:rPr>
        <w:lastRenderedPageBreak/>
        <w:t>Šis Akts ir pamats Izpildītājam izrakstīt rēķinu par šajā Aktā norādīto Pasūtītāja pieņemto Pakalpojuma apjomu saskaņā ar Līguma noteikumiem.</w:t>
      </w:r>
    </w:p>
    <w:p w14:paraId="3C4E6EF8" w14:textId="23C4D384" w:rsidR="72AD042A" w:rsidRPr="0099588A" w:rsidRDefault="72AD042A" w:rsidP="00100DC4">
      <w:pPr>
        <w:shd w:val="clear" w:color="auto" w:fill="FFFFFF" w:themeFill="background1"/>
        <w:spacing w:before="240" w:after="0" w:line="240" w:lineRule="auto"/>
        <w:jc w:val="center"/>
        <w:rPr>
          <w:rFonts w:ascii="Segoe UI Light" w:hAnsi="Segoe UI Light" w:cs="Segoe UI Light"/>
        </w:rPr>
      </w:pPr>
      <w:r w:rsidRPr="0099588A">
        <w:rPr>
          <w:rFonts w:ascii="Segoe UI Light" w:eastAsia="Segoe UI Light" w:hAnsi="Segoe UI Light" w:cs="Segoe UI Light"/>
          <w:b/>
          <w:bCs/>
          <w:sz w:val="24"/>
          <w:szCs w:val="24"/>
        </w:rPr>
        <w:t>7. Pušu apliecinājumi</w:t>
      </w:r>
    </w:p>
    <w:p w14:paraId="4267945B" w14:textId="0F756AA7" w:rsidR="72AD042A" w:rsidRPr="0099588A" w:rsidRDefault="72AD042A" w:rsidP="00100DC4">
      <w:pPr>
        <w:shd w:val="clear" w:color="auto" w:fill="FFFFFF" w:themeFill="background1"/>
        <w:spacing w:after="0" w:line="240" w:lineRule="auto"/>
        <w:jc w:val="both"/>
        <w:rPr>
          <w:rFonts w:ascii="Segoe UI Light" w:hAnsi="Segoe UI Light" w:cs="Segoe UI Light"/>
        </w:rPr>
      </w:pPr>
      <w:r w:rsidRPr="0099588A">
        <w:rPr>
          <w:rFonts w:ascii="Segoe UI Light" w:eastAsia="Segoe UI Light" w:hAnsi="Segoe UI Light" w:cs="Segoe UI Light"/>
          <w:sz w:val="24"/>
          <w:szCs w:val="24"/>
        </w:rPr>
        <w:t>Šis Akts apliecina tikai tajā norādītās Pakalpojuma daļas nodošanu un pieņemšanu un neapliecina visa Līguma priekšmeta pilnīgu izpildi, ja vien Puses nav rakstveidā noteikušas citādi.</w:t>
      </w:r>
    </w:p>
    <w:p w14:paraId="161C2A20" w14:textId="1E77FC4A" w:rsidR="72AD042A" w:rsidRPr="0099588A" w:rsidRDefault="72AD042A" w:rsidP="35432B88">
      <w:pPr>
        <w:shd w:val="clear" w:color="auto" w:fill="FFFFFF" w:themeFill="background1"/>
        <w:spacing w:before="300" w:after="300" w:line="240" w:lineRule="auto"/>
        <w:jc w:val="both"/>
        <w:rPr>
          <w:rFonts w:ascii="Segoe UI Light" w:hAnsi="Segoe UI Light" w:cs="Segoe UI Light"/>
        </w:rPr>
      </w:pPr>
      <w:r w:rsidRPr="0099588A">
        <w:rPr>
          <w:rFonts w:ascii="Segoe UI Light" w:eastAsia="Segoe UI Light" w:hAnsi="Segoe UI Light" w:cs="Segoe UI Light"/>
          <w:sz w:val="24"/>
          <w:szCs w:val="24"/>
        </w:rPr>
        <w:t>Garantijas termiņš šajā Aktā pieņemtajai Pakalpojuma daļai sākas tikai tad, ja tas atbilst Līguma noteikumiem un ja attiecīgajai Pakalpojuma daļai pēc būtības ir iespējams noteikt atsevišķu garantijas sākumu, vai citādi – saskaņā ar Līguma noteikumiem.</w:t>
      </w:r>
    </w:p>
    <w:p w14:paraId="1F4F45C6" w14:textId="7E60F22F" w:rsidR="72AD042A" w:rsidRPr="0099588A" w:rsidRDefault="72AD042A" w:rsidP="00100DC4">
      <w:pPr>
        <w:shd w:val="clear" w:color="auto" w:fill="FFFFFF" w:themeFill="background1"/>
        <w:spacing w:after="0" w:line="240" w:lineRule="auto"/>
        <w:jc w:val="center"/>
        <w:rPr>
          <w:rFonts w:ascii="Segoe UI Light" w:hAnsi="Segoe UI Light" w:cs="Segoe UI Light"/>
        </w:rPr>
      </w:pPr>
      <w:r w:rsidRPr="0099588A">
        <w:rPr>
          <w:rFonts w:ascii="Segoe UI Light" w:eastAsia="Segoe UI Light" w:hAnsi="Segoe UI Light" w:cs="Segoe UI Light"/>
          <w:b/>
          <w:bCs/>
          <w:sz w:val="24"/>
          <w:szCs w:val="24"/>
        </w:rPr>
        <w:t>8. Noslēguma jautājumi</w:t>
      </w:r>
    </w:p>
    <w:p w14:paraId="40928A91" w14:textId="36D11212" w:rsidR="72AD042A" w:rsidRPr="0099588A" w:rsidRDefault="72AD042A" w:rsidP="00100DC4">
      <w:pPr>
        <w:shd w:val="clear" w:color="auto" w:fill="FFFFFF" w:themeFill="background1"/>
        <w:spacing w:after="0" w:line="240" w:lineRule="auto"/>
        <w:jc w:val="both"/>
        <w:rPr>
          <w:rFonts w:ascii="Segoe UI Light" w:hAnsi="Segoe UI Light" w:cs="Segoe UI Light"/>
        </w:rPr>
      </w:pPr>
      <w:r w:rsidRPr="0099588A">
        <w:rPr>
          <w:rFonts w:ascii="Segoe UI Light" w:eastAsia="Segoe UI Light" w:hAnsi="Segoe UI Light" w:cs="Segoe UI Light"/>
          <w:i/>
          <w:iCs/>
          <w:sz w:val="24"/>
          <w:szCs w:val="24"/>
        </w:rPr>
        <w:t>Akts ir sastādīts uz ____ lapām, 2 (divos) eksemplāros ar vienādu juridisku spēku, pa vienam eksemplāram katrai Pusei, vai parakstīts elektroniski ar drošu elektronisko parakstu.</w:t>
      </w:r>
    </w:p>
    <w:p w14:paraId="479ACE34" w14:textId="1142B8CE" w:rsidR="12FBA5AE" w:rsidRPr="0099588A" w:rsidRDefault="12FBA5AE" w:rsidP="35432B88">
      <w:pPr>
        <w:pStyle w:val="ListParagraph"/>
        <w:shd w:val="clear" w:color="auto" w:fill="FFFFFF" w:themeFill="background1"/>
        <w:spacing w:before="300" w:after="300" w:line="240" w:lineRule="auto"/>
        <w:ind w:left="3652"/>
        <w:jc w:val="both"/>
        <w:rPr>
          <w:rFonts w:ascii="Segoe UI Light" w:eastAsia="Segoe UI Light" w:hAnsi="Segoe UI Light" w:cs="Segoe UI Light"/>
          <w:b/>
          <w:bCs/>
          <w:sz w:val="24"/>
          <w:szCs w:val="24"/>
        </w:rPr>
      </w:pPr>
      <w:r w:rsidRPr="0099588A">
        <w:rPr>
          <w:rFonts w:ascii="Segoe UI Light" w:eastAsia="Segoe UI Light" w:hAnsi="Segoe UI Light" w:cs="Segoe UI Light"/>
          <w:b/>
          <w:bCs/>
          <w:sz w:val="24"/>
          <w:szCs w:val="24"/>
        </w:rPr>
        <w:t xml:space="preserve">       </w:t>
      </w:r>
      <w:r w:rsidR="267C6660" w:rsidRPr="0099588A">
        <w:rPr>
          <w:rFonts w:ascii="Segoe UI Light" w:eastAsia="Segoe UI Light" w:hAnsi="Segoe UI Light" w:cs="Segoe UI Light"/>
          <w:b/>
          <w:bCs/>
          <w:sz w:val="24"/>
          <w:szCs w:val="24"/>
        </w:rPr>
        <w:t>Pušu paraksti</w:t>
      </w:r>
    </w:p>
    <w:p w14:paraId="1177D3C4" w14:textId="7BEFABD5" w:rsidR="72AD042A" w:rsidRPr="0099588A" w:rsidRDefault="72AD042A" w:rsidP="35432B88">
      <w:pPr>
        <w:shd w:val="clear" w:color="auto" w:fill="FFFFFF" w:themeFill="background1"/>
        <w:spacing w:after="300" w:line="240" w:lineRule="auto"/>
        <w:rPr>
          <w:rFonts w:ascii="Segoe UI Light" w:hAnsi="Segoe UI Light" w:cs="Segoe UI Light"/>
        </w:rPr>
      </w:pPr>
      <w:r w:rsidRPr="0099588A">
        <w:rPr>
          <w:rFonts w:ascii="Segoe UI Light" w:eastAsia="Segoe UI Light" w:hAnsi="Segoe UI Light" w:cs="Segoe UI Light"/>
          <w:b/>
          <w:bCs/>
          <w:sz w:val="24"/>
          <w:szCs w:val="24"/>
        </w:rPr>
        <w:t>Pasūtītājs</w:t>
      </w:r>
      <w:r w:rsidRPr="0099588A">
        <w:rPr>
          <w:rFonts w:ascii="Segoe UI Light" w:hAnsi="Segoe UI Light" w:cs="Segoe UI Light"/>
        </w:rPr>
        <w:br/>
      </w:r>
      <w:r w:rsidRPr="0099588A">
        <w:rPr>
          <w:rFonts w:ascii="Segoe UI Light" w:eastAsia="Segoe UI Light" w:hAnsi="Segoe UI Light" w:cs="Segoe UI Light"/>
          <w:sz w:val="24"/>
          <w:szCs w:val="24"/>
        </w:rPr>
        <w:t>Paraksts: ______________________</w:t>
      </w:r>
    </w:p>
    <w:p w14:paraId="1D1536A2" w14:textId="71122AEC" w:rsidR="72AD042A" w:rsidRPr="0099588A" w:rsidRDefault="72AD042A" w:rsidP="35432B88">
      <w:pPr>
        <w:shd w:val="clear" w:color="auto" w:fill="FFFFFF" w:themeFill="background1"/>
        <w:spacing w:after="300" w:line="240" w:lineRule="auto"/>
        <w:rPr>
          <w:rFonts w:ascii="Segoe UI Light" w:hAnsi="Segoe UI Light" w:cs="Segoe UI Light"/>
        </w:rPr>
      </w:pPr>
      <w:r w:rsidRPr="0099588A">
        <w:rPr>
          <w:rFonts w:ascii="Segoe UI Light" w:eastAsia="Segoe UI Light" w:hAnsi="Segoe UI Light" w:cs="Segoe UI Light"/>
          <w:b/>
          <w:bCs/>
          <w:sz w:val="24"/>
          <w:szCs w:val="24"/>
        </w:rPr>
        <w:t>Izpildītājs</w:t>
      </w:r>
    </w:p>
    <w:p w14:paraId="681CB222" w14:textId="7C4CAFDF" w:rsidR="72AD042A" w:rsidRPr="0099588A" w:rsidRDefault="72AD042A" w:rsidP="35432B88">
      <w:pPr>
        <w:shd w:val="clear" w:color="auto" w:fill="FFFFFF" w:themeFill="background1"/>
        <w:spacing w:after="300" w:line="240" w:lineRule="auto"/>
        <w:rPr>
          <w:rFonts w:ascii="Segoe UI Light" w:hAnsi="Segoe UI Light" w:cs="Segoe UI Light"/>
        </w:rPr>
      </w:pPr>
      <w:r w:rsidRPr="0099588A">
        <w:rPr>
          <w:rFonts w:ascii="Segoe UI Light" w:eastAsia="Segoe UI Light" w:hAnsi="Segoe UI Light" w:cs="Segoe UI Light"/>
          <w:sz w:val="24"/>
          <w:szCs w:val="24"/>
        </w:rPr>
        <w:t>Paraksts: ______________________</w:t>
      </w:r>
    </w:p>
    <w:p w14:paraId="4E25D7E1" w14:textId="00B65CF2" w:rsidR="35432B88" w:rsidRPr="0099588A" w:rsidRDefault="35432B88" w:rsidP="35432B88">
      <w:pPr>
        <w:spacing w:line="240" w:lineRule="auto"/>
        <w:rPr>
          <w:rFonts w:ascii="Segoe UI Light" w:eastAsia="Calibri" w:hAnsi="Segoe UI Light" w:cs="Segoe UI Light"/>
          <w:b/>
          <w:bCs/>
          <w:lang w:eastAsia="lv-LV"/>
        </w:rPr>
      </w:pPr>
    </w:p>
    <w:p w14:paraId="0D0BE4A8" w14:textId="1F5E35BC" w:rsidR="35432B88" w:rsidRPr="0099588A" w:rsidRDefault="35432B88" w:rsidP="35432B88">
      <w:pPr>
        <w:rPr>
          <w:rFonts w:ascii="Segoe UI Light" w:hAnsi="Segoe UI Light" w:cs="Segoe UI Light"/>
        </w:rPr>
      </w:pPr>
    </w:p>
    <w:sectPr w:rsidR="35432B88" w:rsidRPr="0099588A" w:rsidSect="002C2732">
      <w:headerReference w:type="default" r:id="rId9"/>
      <w:footerReference w:type="default" r:id="rId10"/>
      <w:pgSz w:w="11906" w:h="16838"/>
      <w:pgMar w:top="190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5A0437" w14:textId="77777777" w:rsidR="00E10DBB" w:rsidRDefault="00E10DBB" w:rsidP="000236F4">
      <w:pPr>
        <w:spacing w:after="0" w:line="240" w:lineRule="auto"/>
      </w:pPr>
      <w:r>
        <w:separator/>
      </w:r>
    </w:p>
  </w:endnote>
  <w:endnote w:type="continuationSeparator" w:id="0">
    <w:p w14:paraId="1ADADDB6" w14:textId="77777777" w:rsidR="00E10DBB" w:rsidRDefault="00E10DBB" w:rsidP="000236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Light">
    <w:panose1 w:val="020B0502040204020203"/>
    <w:charset w:val="BA"/>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305"/>
      <w:gridCol w:w="3305"/>
      <w:gridCol w:w="3305"/>
    </w:tblGrid>
    <w:tr w:rsidR="35432B88" w14:paraId="6AFA2A22" w14:textId="77777777" w:rsidTr="35432B88">
      <w:trPr>
        <w:trHeight w:val="300"/>
      </w:trPr>
      <w:tc>
        <w:tcPr>
          <w:tcW w:w="3305" w:type="dxa"/>
        </w:tcPr>
        <w:p w14:paraId="41CB278C" w14:textId="4A337448" w:rsidR="35432B88" w:rsidRDefault="35432B88" w:rsidP="35432B88">
          <w:pPr>
            <w:ind w:left="-115"/>
          </w:pPr>
        </w:p>
      </w:tc>
      <w:tc>
        <w:tcPr>
          <w:tcW w:w="3305" w:type="dxa"/>
        </w:tcPr>
        <w:p w14:paraId="20290A26" w14:textId="2A3A0AB3" w:rsidR="35432B88" w:rsidRDefault="35432B88" w:rsidP="35432B88">
          <w:pPr>
            <w:jc w:val="center"/>
          </w:pPr>
        </w:p>
      </w:tc>
      <w:tc>
        <w:tcPr>
          <w:tcW w:w="3305" w:type="dxa"/>
        </w:tcPr>
        <w:p w14:paraId="4725A023" w14:textId="7423DDF5" w:rsidR="35432B88" w:rsidRDefault="35432B88" w:rsidP="35432B88">
          <w:pPr>
            <w:ind w:right="-115"/>
            <w:jc w:val="right"/>
          </w:pPr>
        </w:p>
      </w:tc>
    </w:tr>
  </w:tbl>
  <w:p w14:paraId="04B49FCF" w14:textId="136F6B17" w:rsidR="35432B88" w:rsidRDefault="35432B88" w:rsidP="35432B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677DEE" w14:textId="77777777" w:rsidR="00E10DBB" w:rsidRDefault="00E10DBB" w:rsidP="000236F4">
      <w:pPr>
        <w:spacing w:after="0" w:line="240" w:lineRule="auto"/>
      </w:pPr>
      <w:r>
        <w:separator/>
      </w:r>
    </w:p>
  </w:footnote>
  <w:footnote w:type="continuationSeparator" w:id="0">
    <w:p w14:paraId="6CE164F4" w14:textId="77777777" w:rsidR="00E10DBB" w:rsidRDefault="00E10DBB" w:rsidP="000236F4">
      <w:pPr>
        <w:spacing w:after="0" w:line="240" w:lineRule="auto"/>
      </w:pPr>
      <w:r>
        <w:continuationSeparator/>
      </w:r>
    </w:p>
  </w:footnote>
  <w:footnote w:id="1">
    <w:p w14:paraId="42C055DE" w14:textId="13DADBFA" w:rsidR="35432B88" w:rsidRPr="00487FAE" w:rsidRDefault="35432B88" w:rsidP="35432B88">
      <w:pPr>
        <w:pStyle w:val="FootnoteText"/>
        <w:rPr>
          <w:rFonts w:ascii="Segoe UI Light" w:eastAsia="Calibri" w:hAnsi="Segoe UI Light" w:cs="Segoe UI Light"/>
          <w:lang w:eastAsia="lv-LV"/>
        </w:rPr>
      </w:pPr>
      <w:r w:rsidRPr="00487FAE">
        <w:rPr>
          <w:rStyle w:val="FootnoteReference"/>
        </w:rPr>
        <w:footnoteRef/>
      </w:r>
      <w:r w:rsidRPr="00487FAE">
        <w:t xml:space="preserve"> </w:t>
      </w:r>
      <w:r w:rsidRPr="00487FAE">
        <w:rPr>
          <w:rFonts w:ascii="Segoe UI Light" w:eastAsia="Calibri" w:hAnsi="Segoe UI Light" w:cs="Segoe UI Light"/>
          <w:lang w:eastAsia="lv-LV"/>
        </w:rPr>
        <w:t>pieņemšanas-nodošanas akti var būt vairāki un Pakalpojuma pieņemšana var notikt pa daļām/posmiem.</w:t>
      </w:r>
    </w:p>
  </w:footnote>
  <w:footnote w:id="2">
    <w:p w14:paraId="725ACA42" w14:textId="77777777" w:rsidR="000236F4" w:rsidRPr="00487FAE" w:rsidRDefault="000236F4" w:rsidP="000236F4">
      <w:pPr>
        <w:pStyle w:val="FootnoteText"/>
        <w:rPr>
          <w:rFonts w:ascii="Segoe UI Light" w:hAnsi="Segoe UI Light" w:cs="Segoe UI Light"/>
        </w:rPr>
      </w:pPr>
      <w:r w:rsidRPr="00487FAE">
        <w:rPr>
          <w:rStyle w:val="FootnoteReference"/>
          <w:rFonts w:ascii="Segoe UI Light" w:hAnsi="Segoe UI Light" w:cs="Segoe UI Light"/>
        </w:rPr>
        <w:footnoteRef/>
      </w:r>
      <w:r w:rsidR="35432B88" w:rsidRPr="00487FAE">
        <w:rPr>
          <w:rFonts w:ascii="Segoe UI Light" w:hAnsi="Segoe UI Light" w:cs="Segoe UI Light"/>
        </w:rPr>
        <w:t xml:space="preserve"> Kolonnu pievieno un attiecīgi aizpilda tikai sagatavojot Defekta novēršanas aktu</w:t>
      </w:r>
    </w:p>
  </w:footnote>
  <w:footnote w:id="3">
    <w:p w14:paraId="7C6E720F" w14:textId="4C9FE70C" w:rsidR="35432B88" w:rsidRPr="00487FAE" w:rsidRDefault="35432B88" w:rsidP="35432B88">
      <w:pPr>
        <w:pStyle w:val="FootnoteText"/>
        <w:rPr>
          <w:rFonts w:ascii="Segoe UI Light" w:hAnsi="Segoe UI Light" w:cs="Segoe UI Light"/>
        </w:rPr>
      </w:pPr>
      <w:r w:rsidRPr="00487FAE">
        <w:rPr>
          <w:rStyle w:val="FootnoteReference"/>
          <w:rFonts w:ascii="Segoe UI Light" w:hAnsi="Segoe UI Light" w:cs="Segoe UI Light"/>
        </w:rPr>
        <w:footnoteRef/>
      </w:r>
      <w:r w:rsidRPr="00487FAE">
        <w:rPr>
          <w:rFonts w:ascii="Segoe UI Light" w:hAnsi="Segoe UI Light" w:cs="Segoe UI Light"/>
        </w:rPr>
        <w:t xml:space="preserve"> šis akts var tik izmantots arī kā starpposmu pieņemšanas - nodošanas akts.</w:t>
      </w:r>
    </w:p>
  </w:footnote>
  <w:footnote w:id="4">
    <w:p w14:paraId="7A872209" w14:textId="35A2760C" w:rsidR="00487FAE" w:rsidRPr="00487FAE" w:rsidRDefault="00487FAE">
      <w:pPr>
        <w:pStyle w:val="FootnoteText"/>
        <w:rPr>
          <w:rFonts w:ascii="Segoe UI Light" w:hAnsi="Segoe UI Light" w:cs="Segoe UI Light"/>
        </w:rPr>
      </w:pPr>
      <w:r w:rsidRPr="00487FAE">
        <w:rPr>
          <w:rStyle w:val="FootnoteReference"/>
          <w:rFonts w:ascii="Segoe UI Light" w:hAnsi="Segoe UI Light" w:cs="Segoe UI Light"/>
        </w:rPr>
        <w:footnoteRef/>
      </w:r>
      <w:r w:rsidRPr="00487FAE">
        <w:rPr>
          <w:rFonts w:ascii="Segoe UI Light" w:hAnsi="Segoe UI Light" w:cs="Segoe UI Light"/>
        </w:rPr>
        <w:t xml:space="preserve"> darbu / pakalpojumu / piegādes attiecīgo nosaukumu maina pēc vajadzības, papildinot un samazinot.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EA55B" w14:textId="77777777" w:rsidR="001E5F81" w:rsidRDefault="0075699B" w:rsidP="007303A0">
    <w:pPr>
      <w:pStyle w:val="Header"/>
      <w:ind w:left="720"/>
      <w:jc w:val="right"/>
      <w:rPr>
        <w:rFonts w:ascii="Segoe UI Light" w:hAnsi="Segoe UI Light" w:cs="Segoe UI Light"/>
        <w:sz w:val="18"/>
        <w:szCs w:val="18"/>
      </w:rPr>
    </w:pPr>
    <w:r>
      <w:ptab w:relativeTo="margin" w:alignment="center" w:leader="none"/>
    </w:r>
    <w:r>
      <w:ptab w:relativeTo="margin" w:alignment="right" w:leader="none"/>
    </w:r>
    <w:r>
      <w:rPr>
        <w:rFonts w:ascii="Segoe UI Light" w:hAnsi="Segoe UI Light" w:cs="Segoe UI Light"/>
        <w:noProof/>
        <w:sz w:val="18"/>
        <w:szCs w:val="18"/>
      </w:rPr>
      <w:drawing>
        <wp:anchor distT="0" distB="0" distL="114300" distR="114300" simplePos="0" relativeHeight="251659264" behindDoc="1" locked="0" layoutInCell="1" allowOverlap="1" wp14:anchorId="534C10FC" wp14:editId="28346AD7">
          <wp:simplePos x="0" y="0"/>
          <wp:positionH relativeFrom="column">
            <wp:posOffset>34290</wp:posOffset>
          </wp:positionH>
          <wp:positionV relativeFrom="paragraph">
            <wp:posOffset>-76835</wp:posOffset>
          </wp:positionV>
          <wp:extent cx="1654767" cy="838200"/>
          <wp:effectExtent l="0" t="0" r="3175" b="0"/>
          <wp:wrapTight wrapText="bothSides">
            <wp:wrapPolygon edited="0">
              <wp:start x="0" y="0"/>
              <wp:lineTo x="0" y="21109"/>
              <wp:lineTo x="21393" y="21109"/>
              <wp:lineTo x="21393" y="0"/>
              <wp:lineTo x="0" y="0"/>
            </wp:wrapPolygon>
          </wp:wrapTight>
          <wp:docPr id="3010998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043258" name="Picture 294043258"/>
                  <pic:cNvPicPr/>
                </pic:nvPicPr>
                <pic:blipFill>
                  <a:blip r:embed="rId1">
                    <a:extLst>
                      <a:ext uri="{28A0092B-C50C-407E-A947-70E740481C1C}">
                        <a14:useLocalDpi xmlns:a14="http://schemas.microsoft.com/office/drawing/2010/main" val="0"/>
                      </a:ext>
                    </a:extLst>
                  </a:blip>
                  <a:stretch>
                    <a:fillRect/>
                  </a:stretch>
                </pic:blipFill>
                <pic:spPr>
                  <a:xfrm>
                    <a:off x="0" y="0"/>
                    <a:ext cx="1654767" cy="838200"/>
                  </a:xfrm>
                  <a:prstGeom prst="rect">
                    <a:avLst/>
                  </a:prstGeom>
                </pic:spPr>
              </pic:pic>
            </a:graphicData>
          </a:graphic>
          <wp14:sizeRelH relativeFrom="page">
            <wp14:pctWidth>0</wp14:pctWidth>
          </wp14:sizeRelH>
          <wp14:sizeRelV relativeFrom="page">
            <wp14:pctHeight>0</wp14:pctHeight>
          </wp14:sizeRelV>
        </wp:anchor>
      </w:drawing>
    </w:r>
    <w:r w:rsidR="35432B88" w:rsidRPr="00D47C8A">
      <w:rPr>
        <w:rFonts w:ascii="Segoe UI Light" w:hAnsi="Segoe UI Light" w:cs="Segoe UI Light"/>
        <w:sz w:val="18"/>
        <w:szCs w:val="18"/>
      </w:rPr>
      <w:t>Iepirkums “Loču kuģu monitoringa sistēmas</w:t>
    </w:r>
    <w:r w:rsidR="35432B88" w:rsidRPr="35432B88">
      <w:rPr>
        <w:rFonts w:ascii="Segoe UI Light" w:hAnsi="Segoe UI Light" w:cs="Segoe UI Light"/>
        <w:sz w:val="18"/>
        <w:szCs w:val="18"/>
      </w:rPr>
      <w:t xml:space="preserve">  izstrāde, uzstādīšana</w:t>
    </w:r>
  </w:p>
  <w:p w14:paraId="0625949F" w14:textId="6EBC5211" w:rsidR="0075699B" w:rsidRPr="00D47C8A" w:rsidRDefault="001E5F81" w:rsidP="007303A0">
    <w:pPr>
      <w:pStyle w:val="Header"/>
      <w:ind w:left="720"/>
      <w:jc w:val="right"/>
      <w:rPr>
        <w:rFonts w:ascii="Segoe UI Light" w:hAnsi="Segoe UI Light" w:cs="Segoe UI Light"/>
        <w:sz w:val="18"/>
        <w:szCs w:val="18"/>
      </w:rPr>
    </w:pPr>
    <w:r>
      <w:rPr>
        <w:rFonts w:ascii="Segoe UI Light" w:hAnsi="Segoe UI Light" w:cs="Segoe UI Light"/>
        <w:sz w:val="18"/>
        <w:szCs w:val="18"/>
      </w:rPr>
      <w:tab/>
    </w:r>
    <w:r>
      <w:rPr>
        <w:rFonts w:ascii="Segoe UI Light" w:hAnsi="Segoe UI Light" w:cs="Segoe UI Light"/>
        <w:sz w:val="18"/>
        <w:szCs w:val="18"/>
      </w:rPr>
      <w:tab/>
      <w:t xml:space="preserve">                               </w:t>
    </w:r>
    <w:r w:rsidR="007303A0">
      <w:rPr>
        <w:rFonts w:ascii="Segoe UI Light" w:hAnsi="Segoe UI Light" w:cs="Segoe UI Light"/>
        <w:sz w:val="18"/>
        <w:szCs w:val="18"/>
      </w:rPr>
      <w:t xml:space="preserve"> </w:t>
    </w:r>
    <w:r w:rsidR="35432B88" w:rsidRPr="35432B88">
      <w:rPr>
        <w:rFonts w:ascii="Segoe UI Light" w:hAnsi="Segoe UI Light" w:cs="Segoe UI Light"/>
        <w:sz w:val="18"/>
        <w:szCs w:val="18"/>
      </w:rPr>
      <w:t>un uzturēšana”identifikācijas Nr. LVRFLOTE 2026/3</w:t>
    </w:r>
    <w:r w:rsidR="0075699B">
      <w:rPr>
        <w:rFonts w:ascii="Segoe UI Light" w:hAnsi="Segoe UI Light" w:cs="Segoe UI Light"/>
        <w:sz w:val="18"/>
        <w:szCs w:val="18"/>
      </w:rPr>
      <w:tab/>
    </w:r>
    <w:r w:rsidR="0075699B">
      <w:rPr>
        <w:rFonts w:ascii="Segoe UI Light" w:hAnsi="Segoe UI Light" w:cs="Segoe UI Light"/>
        <w:sz w:val="18"/>
        <w:szCs w:val="18"/>
      </w:rPr>
      <w:tab/>
    </w:r>
    <w:r w:rsidR="0075699B">
      <w:rPr>
        <w:rFonts w:ascii="Segoe UI Light" w:hAnsi="Segoe UI Light" w:cs="Segoe UI Light"/>
        <w:sz w:val="18"/>
        <w:szCs w:val="18"/>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E16B4"/>
    <w:multiLevelType w:val="multilevel"/>
    <w:tmpl w:val="7EFE7C98"/>
    <w:lvl w:ilvl="0">
      <w:start w:val="1"/>
      <w:numFmt w:val="decimal"/>
      <w:lvlText w:val="%1."/>
      <w:lvlJc w:val="left"/>
      <w:pPr>
        <w:ind w:left="720" w:hanging="360"/>
      </w:pPr>
    </w:lvl>
    <w:lvl w:ilvl="1">
      <w:start w:val="6"/>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 w15:restartNumberingAfterBreak="0">
    <w:nsid w:val="0F7069F1"/>
    <w:multiLevelType w:val="multilevel"/>
    <w:tmpl w:val="324A9CD6"/>
    <w:lvl w:ilvl="0">
      <w:start w:val="1"/>
      <w:numFmt w:val="decimal"/>
      <w:lvlText w:val="%1."/>
      <w:lvlJc w:val="left"/>
      <w:pPr>
        <w:ind w:left="360" w:hanging="360"/>
      </w:pPr>
      <w:rPr>
        <w:b/>
        <w:bCs/>
        <w:color w:val="auto"/>
        <w:w w:val="100"/>
        <w:sz w:val="22"/>
        <w:szCs w:val="22"/>
        <w:lang w:val="lv-LV" w:eastAsia="en-US" w:bidi="ar-SA"/>
      </w:rPr>
    </w:lvl>
    <w:lvl w:ilvl="1">
      <w:start w:val="1"/>
      <w:numFmt w:val="decimal"/>
      <w:lvlText w:val="%1.%2."/>
      <w:lvlJc w:val="left"/>
      <w:pPr>
        <w:ind w:left="432" w:hanging="432"/>
      </w:pPr>
      <w:rPr>
        <w:b w:val="0"/>
        <w:bCs/>
        <w:color w:val="auto"/>
        <w:spacing w:val="-3"/>
        <w:w w:val="100"/>
        <w:sz w:val="22"/>
        <w:szCs w:val="22"/>
        <w:lang w:val="lv-LV" w:eastAsia="en-US" w:bidi="ar-SA"/>
      </w:rPr>
    </w:lvl>
    <w:lvl w:ilvl="2">
      <w:start w:val="1"/>
      <w:numFmt w:val="decimal"/>
      <w:lvlText w:val="%1.%2.%3."/>
      <w:lvlJc w:val="left"/>
      <w:pPr>
        <w:ind w:left="929" w:hanging="504"/>
      </w:pPr>
      <w:rPr>
        <w:rFonts w:ascii="Segoe UI Light" w:hAnsi="Segoe UI Light" w:cs="Segoe UI Light" w:hint="default"/>
        <w:b w:val="0"/>
        <w:i w:val="0"/>
        <w:spacing w:val="-3"/>
        <w:w w:val="100"/>
        <w:sz w:val="22"/>
        <w:szCs w:val="22"/>
        <w:lang w:val="lv-LV" w:eastAsia="en-US" w:bidi="ar-SA"/>
      </w:rPr>
    </w:lvl>
    <w:lvl w:ilvl="3">
      <w:start w:val="1"/>
      <w:numFmt w:val="decimal"/>
      <w:lvlText w:val="%1.%2.%3.%4."/>
      <w:lvlJc w:val="left"/>
      <w:pPr>
        <w:ind w:left="1728" w:hanging="648"/>
      </w:pPr>
      <w:rPr>
        <w:b w:val="0"/>
        <w:bCs/>
        <w:w w:val="100"/>
        <w:sz w:val="22"/>
        <w:szCs w:val="22"/>
        <w:lang w:val="lv-LV" w:eastAsia="en-US" w:bidi="ar-SA"/>
      </w:rPr>
    </w:lvl>
    <w:lvl w:ilvl="4">
      <w:start w:val="1"/>
      <w:numFmt w:val="decimal"/>
      <w:lvlText w:val="%1.%2.%3.%4.%5."/>
      <w:lvlJc w:val="left"/>
      <w:pPr>
        <w:ind w:left="2232" w:hanging="792"/>
      </w:pPr>
      <w:rPr>
        <w:w w:val="100"/>
        <w:sz w:val="24"/>
        <w:szCs w:val="24"/>
        <w:lang w:val="lv-LV" w:eastAsia="en-US" w:bidi="ar-SA"/>
      </w:rPr>
    </w:lvl>
    <w:lvl w:ilvl="5">
      <w:start w:val="1"/>
      <w:numFmt w:val="decimal"/>
      <w:lvlText w:val="%1.%2.%3.%4.%5.%6."/>
      <w:lvlJc w:val="left"/>
      <w:pPr>
        <w:ind w:left="2736" w:hanging="936"/>
      </w:pPr>
      <w:rPr>
        <w:lang w:val="lv-LV" w:eastAsia="en-US" w:bidi="ar-SA"/>
      </w:rPr>
    </w:lvl>
    <w:lvl w:ilvl="6">
      <w:start w:val="1"/>
      <w:numFmt w:val="decimal"/>
      <w:lvlText w:val="%1.%2.%3.%4.%5.%6.%7."/>
      <w:lvlJc w:val="left"/>
      <w:pPr>
        <w:ind w:left="3240" w:hanging="1080"/>
      </w:pPr>
      <w:rPr>
        <w:lang w:val="lv-LV" w:eastAsia="en-US" w:bidi="ar-SA"/>
      </w:rPr>
    </w:lvl>
    <w:lvl w:ilvl="7">
      <w:start w:val="1"/>
      <w:numFmt w:val="decimal"/>
      <w:lvlText w:val="%1.%2.%3.%4.%5.%6.%7.%8."/>
      <w:lvlJc w:val="left"/>
      <w:pPr>
        <w:ind w:left="3744" w:hanging="1224"/>
      </w:pPr>
      <w:rPr>
        <w:lang w:val="lv-LV" w:eastAsia="en-US" w:bidi="ar-SA"/>
      </w:rPr>
    </w:lvl>
    <w:lvl w:ilvl="8">
      <w:start w:val="1"/>
      <w:numFmt w:val="decimal"/>
      <w:lvlText w:val="%1.%2.%3.%4.%5.%6.%7.%8.%9."/>
      <w:lvlJc w:val="left"/>
      <w:pPr>
        <w:ind w:left="4320" w:hanging="1440"/>
      </w:pPr>
      <w:rPr>
        <w:lang w:val="lv-LV" w:eastAsia="en-US" w:bidi="ar-SA"/>
      </w:rPr>
    </w:lvl>
  </w:abstractNum>
  <w:abstractNum w:abstractNumId="2" w15:restartNumberingAfterBreak="0">
    <w:nsid w:val="176C2F8C"/>
    <w:multiLevelType w:val="hybridMultilevel"/>
    <w:tmpl w:val="869A26E8"/>
    <w:lvl w:ilvl="0" w:tplc="DA5A6FEE">
      <w:start w:val="1"/>
      <w:numFmt w:val="decimal"/>
      <w:lvlText w:val="%1."/>
      <w:lvlJc w:val="left"/>
      <w:pPr>
        <w:ind w:left="1020" w:hanging="360"/>
      </w:pPr>
    </w:lvl>
    <w:lvl w:ilvl="1" w:tplc="7BF6F126">
      <w:start w:val="1"/>
      <w:numFmt w:val="decimal"/>
      <w:lvlText w:val="%2."/>
      <w:lvlJc w:val="left"/>
      <w:pPr>
        <w:ind w:left="1020" w:hanging="360"/>
      </w:pPr>
    </w:lvl>
    <w:lvl w:ilvl="2" w:tplc="FC3C291E">
      <w:start w:val="1"/>
      <w:numFmt w:val="decimal"/>
      <w:lvlText w:val="%3."/>
      <w:lvlJc w:val="left"/>
      <w:pPr>
        <w:ind w:left="1020" w:hanging="360"/>
      </w:pPr>
    </w:lvl>
    <w:lvl w:ilvl="3" w:tplc="B16AE2C2">
      <w:start w:val="1"/>
      <w:numFmt w:val="decimal"/>
      <w:lvlText w:val="%4."/>
      <w:lvlJc w:val="left"/>
      <w:pPr>
        <w:ind w:left="1020" w:hanging="360"/>
      </w:pPr>
    </w:lvl>
    <w:lvl w:ilvl="4" w:tplc="E806C578">
      <w:start w:val="1"/>
      <w:numFmt w:val="decimal"/>
      <w:lvlText w:val="%5."/>
      <w:lvlJc w:val="left"/>
      <w:pPr>
        <w:ind w:left="1020" w:hanging="360"/>
      </w:pPr>
    </w:lvl>
    <w:lvl w:ilvl="5" w:tplc="1ED2A096">
      <w:start w:val="1"/>
      <w:numFmt w:val="decimal"/>
      <w:lvlText w:val="%6."/>
      <w:lvlJc w:val="left"/>
      <w:pPr>
        <w:ind w:left="1020" w:hanging="360"/>
      </w:pPr>
    </w:lvl>
    <w:lvl w:ilvl="6" w:tplc="15C47B94">
      <w:start w:val="1"/>
      <w:numFmt w:val="decimal"/>
      <w:lvlText w:val="%7."/>
      <w:lvlJc w:val="left"/>
      <w:pPr>
        <w:ind w:left="1020" w:hanging="360"/>
      </w:pPr>
    </w:lvl>
    <w:lvl w:ilvl="7" w:tplc="79D091DA">
      <w:start w:val="1"/>
      <w:numFmt w:val="decimal"/>
      <w:lvlText w:val="%8."/>
      <w:lvlJc w:val="left"/>
      <w:pPr>
        <w:ind w:left="1020" w:hanging="360"/>
      </w:pPr>
    </w:lvl>
    <w:lvl w:ilvl="8" w:tplc="CED0B5EE">
      <w:start w:val="1"/>
      <w:numFmt w:val="decimal"/>
      <w:lvlText w:val="%9."/>
      <w:lvlJc w:val="left"/>
      <w:pPr>
        <w:ind w:left="1020" w:hanging="360"/>
      </w:pPr>
    </w:lvl>
  </w:abstractNum>
  <w:abstractNum w:abstractNumId="3" w15:restartNumberingAfterBreak="0">
    <w:nsid w:val="17A83F99"/>
    <w:multiLevelType w:val="hybridMultilevel"/>
    <w:tmpl w:val="39108C22"/>
    <w:lvl w:ilvl="0" w:tplc="F900364A">
      <w:start w:val="1"/>
      <w:numFmt w:val="decimal"/>
      <w:lvlText w:val="4.4.%1."/>
      <w:lvlJc w:val="left"/>
      <w:pPr>
        <w:ind w:left="1637"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1EED116B"/>
    <w:multiLevelType w:val="multilevel"/>
    <w:tmpl w:val="F03A8D84"/>
    <w:lvl w:ilvl="0">
      <w:start w:val="1"/>
      <w:numFmt w:val="decimal"/>
      <w:lvlText w:val="%1."/>
      <w:lvlJc w:val="left"/>
      <w:pPr>
        <w:ind w:left="3652" w:hanging="454"/>
        <w:jc w:val="right"/>
      </w:pPr>
      <w:rPr>
        <w:rFonts w:ascii="Segoe UI Light" w:eastAsia="Times New Roman" w:hAnsi="Segoe UI Light" w:cs="Segoe UI Light" w:hint="default"/>
        <w:b/>
        <w:bCs/>
        <w:i w:val="0"/>
        <w:iCs w:val="0"/>
        <w:w w:val="100"/>
        <w:sz w:val="22"/>
        <w:szCs w:val="22"/>
        <w:lang w:val="lv-LV" w:eastAsia="en-US" w:bidi="ar-SA"/>
      </w:rPr>
    </w:lvl>
    <w:lvl w:ilvl="1">
      <w:start w:val="1"/>
      <w:numFmt w:val="decimal"/>
      <w:lvlText w:val="%1.%2."/>
      <w:lvlJc w:val="left"/>
      <w:pPr>
        <w:ind w:left="1785" w:hanging="509"/>
      </w:pPr>
      <w:rPr>
        <w:rFonts w:hint="default"/>
        <w:w w:val="100"/>
        <w:lang w:val="lv-LV" w:eastAsia="en-US" w:bidi="ar-SA"/>
      </w:rPr>
    </w:lvl>
    <w:lvl w:ilvl="2">
      <w:start w:val="1"/>
      <w:numFmt w:val="decimal"/>
      <w:lvlText w:val="%1.%2.%3."/>
      <w:lvlJc w:val="left"/>
      <w:pPr>
        <w:ind w:left="159" w:hanging="509"/>
      </w:pPr>
      <w:rPr>
        <w:rFonts w:ascii="Segoe UI Light" w:eastAsia="Times New Roman" w:hAnsi="Segoe UI Light" w:cs="Segoe UI Light" w:hint="default"/>
        <w:b w:val="0"/>
        <w:bCs w:val="0"/>
        <w:i w:val="0"/>
        <w:iCs w:val="0"/>
        <w:w w:val="100"/>
        <w:sz w:val="22"/>
        <w:szCs w:val="22"/>
        <w:lang w:val="lv-LV" w:eastAsia="en-US" w:bidi="ar-SA"/>
      </w:rPr>
    </w:lvl>
    <w:lvl w:ilvl="3">
      <w:numFmt w:val="bullet"/>
      <w:lvlText w:val="•"/>
      <w:lvlJc w:val="left"/>
      <w:pPr>
        <w:ind w:left="580" w:hanging="509"/>
      </w:pPr>
      <w:rPr>
        <w:rFonts w:hint="default"/>
        <w:lang w:val="lv-LV" w:eastAsia="en-US" w:bidi="ar-SA"/>
      </w:rPr>
    </w:lvl>
    <w:lvl w:ilvl="4">
      <w:numFmt w:val="bullet"/>
      <w:lvlText w:val="•"/>
      <w:lvlJc w:val="left"/>
      <w:pPr>
        <w:ind w:left="820" w:hanging="509"/>
      </w:pPr>
      <w:rPr>
        <w:rFonts w:hint="default"/>
        <w:lang w:val="lv-LV" w:eastAsia="en-US" w:bidi="ar-SA"/>
      </w:rPr>
    </w:lvl>
    <w:lvl w:ilvl="5">
      <w:numFmt w:val="bullet"/>
      <w:lvlText w:val="•"/>
      <w:lvlJc w:val="left"/>
      <w:pPr>
        <w:ind w:left="960" w:hanging="509"/>
      </w:pPr>
      <w:rPr>
        <w:rFonts w:hint="default"/>
        <w:lang w:val="lv-LV" w:eastAsia="en-US" w:bidi="ar-SA"/>
      </w:rPr>
    </w:lvl>
    <w:lvl w:ilvl="6">
      <w:numFmt w:val="bullet"/>
      <w:lvlText w:val="•"/>
      <w:lvlJc w:val="left"/>
      <w:pPr>
        <w:ind w:left="1060" w:hanging="509"/>
      </w:pPr>
      <w:rPr>
        <w:rFonts w:hint="default"/>
        <w:lang w:val="lv-LV" w:eastAsia="en-US" w:bidi="ar-SA"/>
      </w:rPr>
    </w:lvl>
    <w:lvl w:ilvl="7">
      <w:numFmt w:val="bullet"/>
      <w:lvlText w:val="•"/>
      <w:lvlJc w:val="left"/>
      <w:pPr>
        <w:ind w:left="1520" w:hanging="509"/>
      </w:pPr>
      <w:rPr>
        <w:rFonts w:hint="default"/>
        <w:lang w:val="lv-LV" w:eastAsia="en-US" w:bidi="ar-SA"/>
      </w:rPr>
    </w:lvl>
    <w:lvl w:ilvl="8">
      <w:numFmt w:val="bullet"/>
      <w:lvlText w:val="•"/>
      <w:lvlJc w:val="left"/>
      <w:pPr>
        <w:ind w:left="3660" w:hanging="509"/>
      </w:pPr>
      <w:rPr>
        <w:rFonts w:hint="default"/>
        <w:lang w:val="lv-LV" w:eastAsia="en-US" w:bidi="ar-SA"/>
      </w:rPr>
    </w:lvl>
  </w:abstractNum>
  <w:abstractNum w:abstractNumId="5" w15:restartNumberingAfterBreak="0">
    <w:nsid w:val="2B626EE0"/>
    <w:multiLevelType w:val="hybridMultilevel"/>
    <w:tmpl w:val="DDB4F872"/>
    <w:lvl w:ilvl="0" w:tplc="C65E89E2">
      <w:numFmt w:val="none"/>
      <w:lvlText w:val=""/>
      <w:lvlJc w:val="left"/>
      <w:pPr>
        <w:tabs>
          <w:tab w:val="num" w:pos="360"/>
        </w:tabs>
      </w:pPr>
    </w:lvl>
    <w:lvl w:ilvl="1" w:tplc="3D2AC0E6">
      <w:start w:val="1"/>
      <w:numFmt w:val="lowerLetter"/>
      <w:lvlText w:val="%2."/>
      <w:lvlJc w:val="left"/>
      <w:pPr>
        <w:ind w:left="1440" w:hanging="360"/>
      </w:pPr>
    </w:lvl>
    <w:lvl w:ilvl="2" w:tplc="E9FCF0B0">
      <w:start w:val="1"/>
      <w:numFmt w:val="lowerRoman"/>
      <w:lvlText w:val="%3."/>
      <w:lvlJc w:val="right"/>
      <w:pPr>
        <w:ind w:left="2160" w:hanging="180"/>
      </w:pPr>
    </w:lvl>
    <w:lvl w:ilvl="3" w:tplc="44D628A4">
      <w:start w:val="1"/>
      <w:numFmt w:val="decimal"/>
      <w:lvlText w:val="%4."/>
      <w:lvlJc w:val="left"/>
      <w:pPr>
        <w:ind w:left="2880" w:hanging="360"/>
      </w:pPr>
    </w:lvl>
    <w:lvl w:ilvl="4" w:tplc="877C2656">
      <w:start w:val="1"/>
      <w:numFmt w:val="lowerLetter"/>
      <w:lvlText w:val="%5."/>
      <w:lvlJc w:val="left"/>
      <w:pPr>
        <w:ind w:left="3600" w:hanging="360"/>
      </w:pPr>
    </w:lvl>
    <w:lvl w:ilvl="5" w:tplc="3462F11E">
      <w:start w:val="1"/>
      <w:numFmt w:val="lowerRoman"/>
      <w:lvlText w:val="%6."/>
      <w:lvlJc w:val="right"/>
      <w:pPr>
        <w:ind w:left="4320" w:hanging="180"/>
      </w:pPr>
    </w:lvl>
    <w:lvl w:ilvl="6" w:tplc="B9C6789E">
      <w:start w:val="1"/>
      <w:numFmt w:val="decimal"/>
      <w:lvlText w:val="%7."/>
      <w:lvlJc w:val="left"/>
      <w:pPr>
        <w:ind w:left="5040" w:hanging="360"/>
      </w:pPr>
    </w:lvl>
    <w:lvl w:ilvl="7" w:tplc="B98E1722">
      <w:start w:val="1"/>
      <w:numFmt w:val="lowerLetter"/>
      <w:lvlText w:val="%8."/>
      <w:lvlJc w:val="left"/>
      <w:pPr>
        <w:ind w:left="5760" w:hanging="360"/>
      </w:pPr>
    </w:lvl>
    <w:lvl w:ilvl="8" w:tplc="EE4C6B2E">
      <w:start w:val="1"/>
      <w:numFmt w:val="lowerRoman"/>
      <w:lvlText w:val="%9."/>
      <w:lvlJc w:val="right"/>
      <w:pPr>
        <w:ind w:left="6480" w:hanging="180"/>
      </w:pPr>
    </w:lvl>
  </w:abstractNum>
  <w:abstractNum w:abstractNumId="6" w15:restartNumberingAfterBreak="0">
    <w:nsid w:val="51BA1745"/>
    <w:multiLevelType w:val="hybridMultilevel"/>
    <w:tmpl w:val="04ACAD66"/>
    <w:lvl w:ilvl="0" w:tplc="337C6C3E">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9124182"/>
    <w:multiLevelType w:val="multilevel"/>
    <w:tmpl w:val="2DDEEBA6"/>
    <w:lvl w:ilvl="0">
      <w:start w:val="1"/>
      <w:numFmt w:val="decimal"/>
      <w:lvlText w:val="%1."/>
      <w:lvlJc w:val="left"/>
      <w:pPr>
        <w:ind w:left="360" w:hanging="360"/>
      </w:pPr>
    </w:lvl>
    <w:lvl w:ilvl="1">
      <w:start w:val="1"/>
      <w:numFmt w:val="decimal"/>
      <w:lvlText w:val="%1.%2."/>
      <w:lvlJc w:val="left"/>
      <w:pPr>
        <w:ind w:left="432" w:hanging="432"/>
      </w:pPr>
      <w:rPr>
        <w:color w:val="auto"/>
      </w:rPr>
    </w:lvl>
    <w:lvl w:ilvl="2">
      <w:start w:val="1"/>
      <w:numFmt w:val="decimal"/>
      <w:lvlText w:val="%1.%2.%3."/>
      <w:lvlJc w:val="left"/>
      <w:pPr>
        <w:ind w:left="122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EDC3E3A"/>
    <w:multiLevelType w:val="hybridMultilevel"/>
    <w:tmpl w:val="F7702318"/>
    <w:lvl w:ilvl="0" w:tplc="DBB8D3DA">
      <w:start w:val="1"/>
      <w:numFmt w:val="decimal"/>
      <w:lvlText w:val="%1."/>
      <w:lvlJc w:val="left"/>
      <w:pPr>
        <w:ind w:left="1020" w:hanging="360"/>
      </w:pPr>
    </w:lvl>
    <w:lvl w:ilvl="1" w:tplc="D58AC8CC">
      <w:start w:val="1"/>
      <w:numFmt w:val="decimal"/>
      <w:lvlText w:val="%2."/>
      <w:lvlJc w:val="left"/>
      <w:pPr>
        <w:ind w:left="1020" w:hanging="360"/>
      </w:pPr>
    </w:lvl>
    <w:lvl w:ilvl="2" w:tplc="F580D70C">
      <w:start w:val="1"/>
      <w:numFmt w:val="decimal"/>
      <w:lvlText w:val="%3."/>
      <w:lvlJc w:val="left"/>
      <w:pPr>
        <w:ind w:left="1020" w:hanging="360"/>
      </w:pPr>
    </w:lvl>
    <w:lvl w:ilvl="3" w:tplc="8562947E">
      <w:start w:val="1"/>
      <w:numFmt w:val="decimal"/>
      <w:lvlText w:val="%4."/>
      <w:lvlJc w:val="left"/>
      <w:pPr>
        <w:ind w:left="1020" w:hanging="360"/>
      </w:pPr>
    </w:lvl>
    <w:lvl w:ilvl="4" w:tplc="40A66B48">
      <w:start w:val="1"/>
      <w:numFmt w:val="decimal"/>
      <w:lvlText w:val="%5."/>
      <w:lvlJc w:val="left"/>
      <w:pPr>
        <w:ind w:left="1020" w:hanging="360"/>
      </w:pPr>
    </w:lvl>
    <w:lvl w:ilvl="5" w:tplc="117AEE70">
      <w:start w:val="1"/>
      <w:numFmt w:val="decimal"/>
      <w:lvlText w:val="%6."/>
      <w:lvlJc w:val="left"/>
      <w:pPr>
        <w:ind w:left="1020" w:hanging="360"/>
      </w:pPr>
    </w:lvl>
    <w:lvl w:ilvl="6" w:tplc="D728DAA6">
      <w:start w:val="1"/>
      <w:numFmt w:val="decimal"/>
      <w:lvlText w:val="%7."/>
      <w:lvlJc w:val="left"/>
      <w:pPr>
        <w:ind w:left="1020" w:hanging="360"/>
      </w:pPr>
    </w:lvl>
    <w:lvl w:ilvl="7" w:tplc="9D1CB240">
      <w:start w:val="1"/>
      <w:numFmt w:val="decimal"/>
      <w:lvlText w:val="%8."/>
      <w:lvlJc w:val="left"/>
      <w:pPr>
        <w:ind w:left="1020" w:hanging="360"/>
      </w:pPr>
    </w:lvl>
    <w:lvl w:ilvl="8" w:tplc="BD2CE57C">
      <w:start w:val="1"/>
      <w:numFmt w:val="decimal"/>
      <w:lvlText w:val="%9."/>
      <w:lvlJc w:val="left"/>
      <w:pPr>
        <w:ind w:left="1020" w:hanging="360"/>
      </w:pPr>
    </w:lvl>
  </w:abstractNum>
  <w:abstractNum w:abstractNumId="9" w15:restartNumberingAfterBreak="0">
    <w:nsid w:val="7E654579"/>
    <w:multiLevelType w:val="hybridMultilevel"/>
    <w:tmpl w:val="FDFAE278"/>
    <w:lvl w:ilvl="0" w:tplc="C164A776">
      <w:start w:val="7"/>
      <w:numFmt w:val="bullet"/>
      <w:lvlText w:val="-"/>
      <w:lvlJc w:val="left"/>
      <w:pPr>
        <w:ind w:left="720" w:hanging="360"/>
      </w:pPr>
      <w:rPr>
        <w:rFonts w:ascii="Segoe UI Light" w:eastAsia="Times New Roman" w:hAnsi="Segoe UI Light" w:cs="Segoe UI Light"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117718541">
    <w:abstractNumId w:val="0"/>
  </w:num>
  <w:num w:numId="2" w16cid:durableId="1882354618">
    <w:abstractNumId w:val="5"/>
  </w:num>
  <w:num w:numId="3" w16cid:durableId="1741170060">
    <w:abstractNumId w:val="6"/>
  </w:num>
  <w:num w:numId="4" w16cid:durableId="1062018047">
    <w:abstractNumId w:val="4"/>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5" w16cid:durableId="45687688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42304907">
    <w:abstractNumId w:val="7"/>
  </w:num>
  <w:num w:numId="7" w16cid:durableId="178515430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33220326">
    <w:abstractNumId w:val="8"/>
  </w:num>
  <w:num w:numId="9" w16cid:durableId="1703553258">
    <w:abstractNumId w:val="9"/>
  </w:num>
  <w:num w:numId="10" w16cid:durableId="142323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6F4"/>
    <w:rsid w:val="00003445"/>
    <w:rsid w:val="00006188"/>
    <w:rsid w:val="0001275D"/>
    <w:rsid w:val="000206F1"/>
    <w:rsid w:val="000236F4"/>
    <w:rsid w:val="0003213B"/>
    <w:rsid w:val="00032531"/>
    <w:rsid w:val="000335B2"/>
    <w:rsid w:val="00034D8B"/>
    <w:rsid w:val="00044A0D"/>
    <w:rsid w:val="00045059"/>
    <w:rsid w:val="00046066"/>
    <w:rsid w:val="00051B62"/>
    <w:rsid w:val="00066D5F"/>
    <w:rsid w:val="000673BA"/>
    <w:rsid w:val="00071F40"/>
    <w:rsid w:val="00092782"/>
    <w:rsid w:val="000947B0"/>
    <w:rsid w:val="000967CB"/>
    <w:rsid w:val="000A070D"/>
    <w:rsid w:val="000B5811"/>
    <w:rsid w:val="000C7179"/>
    <w:rsid w:val="000D3BD9"/>
    <w:rsid w:val="000D3D32"/>
    <w:rsid w:val="000E5603"/>
    <w:rsid w:val="000F05DF"/>
    <w:rsid w:val="000F3FAB"/>
    <w:rsid w:val="000F40A8"/>
    <w:rsid w:val="000F5E24"/>
    <w:rsid w:val="001006EB"/>
    <w:rsid w:val="00100DC4"/>
    <w:rsid w:val="00101E73"/>
    <w:rsid w:val="00111010"/>
    <w:rsid w:val="00117534"/>
    <w:rsid w:val="00124F82"/>
    <w:rsid w:val="00145E24"/>
    <w:rsid w:val="00146057"/>
    <w:rsid w:val="00150F95"/>
    <w:rsid w:val="0015227C"/>
    <w:rsid w:val="00152653"/>
    <w:rsid w:val="0015687E"/>
    <w:rsid w:val="00175683"/>
    <w:rsid w:val="001756AF"/>
    <w:rsid w:val="00177D28"/>
    <w:rsid w:val="0018171B"/>
    <w:rsid w:val="001850AE"/>
    <w:rsid w:val="00187C10"/>
    <w:rsid w:val="001A1276"/>
    <w:rsid w:val="001B08A1"/>
    <w:rsid w:val="001B75FD"/>
    <w:rsid w:val="001C389C"/>
    <w:rsid w:val="001D6976"/>
    <w:rsid w:val="001E0EFA"/>
    <w:rsid w:val="001E5F81"/>
    <w:rsid w:val="001F3972"/>
    <w:rsid w:val="001F3D3C"/>
    <w:rsid w:val="001F7C0C"/>
    <w:rsid w:val="00200AD1"/>
    <w:rsid w:val="00205BC1"/>
    <w:rsid w:val="00207A87"/>
    <w:rsid w:val="00213321"/>
    <w:rsid w:val="00213795"/>
    <w:rsid w:val="00216DF7"/>
    <w:rsid w:val="00222256"/>
    <w:rsid w:val="00226FE7"/>
    <w:rsid w:val="002366E7"/>
    <w:rsid w:val="0024018A"/>
    <w:rsid w:val="0025043D"/>
    <w:rsid w:val="00261C04"/>
    <w:rsid w:val="00263E17"/>
    <w:rsid w:val="00265293"/>
    <w:rsid w:val="00274D8D"/>
    <w:rsid w:val="002846C3"/>
    <w:rsid w:val="00285EBF"/>
    <w:rsid w:val="00297D76"/>
    <w:rsid w:val="002A29C4"/>
    <w:rsid w:val="002A6120"/>
    <w:rsid w:val="002B0CB5"/>
    <w:rsid w:val="002C1216"/>
    <w:rsid w:val="002C2732"/>
    <w:rsid w:val="002C7F3A"/>
    <w:rsid w:val="002D3724"/>
    <w:rsid w:val="002D639B"/>
    <w:rsid w:val="002E0DE2"/>
    <w:rsid w:val="002E19C1"/>
    <w:rsid w:val="002E674F"/>
    <w:rsid w:val="002F2935"/>
    <w:rsid w:val="002F7D11"/>
    <w:rsid w:val="002F7D63"/>
    <w:rsid w:val="003008AF"/>
    <w:rsid w:val="00301A93"/>
    <w:rsid w:val="00306F14"/>
    <w:rsid w:val="00311A84"/>
    <w:rsid w:val="003133DE"/>
    <w:rsid w:val="00323E03"/>
    <w:rsid w:val="00327D82"/>
    <w:rsid w:val="0033437E"/>
    <w:rsid w:val="003436EF"/>
    <w:rsid w:val="003447F9"/>
    <w:rsid w:val="0035013A"/>
    <w:rsid w:val="0035600C"/>
    <w:rsid w:val="0035638F"/>
    <w:rsid w:val="00356BE1"/>
    <w:rsid w:val="0036144B"/>
    <w:rsid w:val="00365072"/>
    <w:rsid w:val="00385105"/>
    <w:rsid w:val="00387F1F"/>
    <w:rsid w:val="00397E97"/>
    <w:rsid w:val="003B7BE2"/>
    <w:rsid w:val="003C6F12"/>
    <w:rsid w:val="003D2297"/>
    <w:rsid w:val="003D638E"/>
    <w:rsid w:val="003E32CD"/>
    <w:rsid w:val="00401AB2"/>
    <w:rsid w:val="00411DA5"/>
    <w:rsid w:val="00421D55"/>
    <w:rsid w:val="004346D2"/>
    <w:rsid w:val="00440DAB"/>
    <w:rsid w:val="00444A4B"/>
    <w:rsid w:val="0045305C"/>
    <w:rsid w:val="00454FFD"/>
    <w:rsid w:val="004569A7"/>
    <w:rsid w:val="0046068D"/>
    <w:rsid w:val="00461A13"/>
    <w:rsid w:val="00463B37"/>
    <w:rsid w:val="00484A50"/>
    <w:rsid w:val="00487FAE"/>
    <w:rsid w:val="004A30EF"/>
    <w:rsid w:val="004A5345"/>
    <w:rsid w:val="004B0467"/>
    <w:rsid w:val="004B0B00"/>
    <w:rsid w:val="004C084E"/>
    <w:rsid w:val="004C3167"/>
    <w:rsid w:val="004C432B"/>
    <w:rsid w:val="004D1304"/>
    <w:rsid w:val="004D312F"/>
    <w:rsid w:val="004D5D57"/>
    <w:rsid w:val="004E1C80"/>
    <w:rsid w:val="004E56C0"/>
    <w:rsid w:val="004F69F1"/>
    <w:rsid w:val="00500781"/>
    <w:rsid w:val="0050349C"/>
    <w:rsid w:val="005035E2"/>
    <w:rsid w:val="00513C89"/>
    <w:rsid w:val="00514BAA"/>
    <w:rsid w:val="005159F8"/>
    <w:rsid w:val="005169C0"/>
    <w:rsid w:val="005179A7"/>
    <w:rsid w:val="00525F23"/>
    <w:rsid w:val="00536CCD"/>
    <w:rsid w:val="00554B92"/>
    <w:rsid w:val="00560E7E"/>
    <w:rsid w:val="00561007"/>
    <w:rsid w:val="0057040A"/>
    <w:rsid w:val="0057287B"/>
    <w:rsid w:val="00574D66"/>
    <w:rsid w:val="00587608"/>
    <w:rsid w:val="005A5336"/>
    <w:rsid w:val="005B05A4"/>
    <w:rsid w:val="005B47E5"/>
    <w:rsid w:val="005C0D23"/>
    <w:rsid w:val="005C38BB"/>
    <w:rsid w:val="005C69B1"/>
    <w:rsid w:val="005C6FDD"/>
    <w:rsid w:val="005C7C7C"/>
    <w:rsid w:val="005D249A"/>
    <w:rsid w:val="005E1328"/>
    <w:rsid w:val="005F0200"/>
    <w:rsid w:val="005F0CC7"/>
    <w:rsid w:val="005F1EF9"/>
    <w:rsid w:val="005F2B43"/>
    <w:rsid w:val="005F350A"/>
    <w:rsid w:val="005F592B"/>
    <w:rsid w:val="0061068A"/>
    <w:rsid w:val="006175FD"/>
    <w:rsid w:val="0062118F"/>
    <w:rsid w:val="00630AEE"/>
    <w:rsid w:val="00632B7B"/>
    <w:rsid w:val="006334F7"/>
    <w:rsid w:val="006404F1"/>
    <w:rsid w:val="006405D0"/>
    <w:rsid w:val="006447EA"/>
    <w:rsid w:val="00667D22"/>
    <w:rsid w:val="00670966"/>
    <w:rsid w:val="006767FB"/>
    <w:rsid w:val="00676A5B"/>
    <w:rsid w:val="006833E1"/>
    <w:rsid w:val="00684960"/>
    <w:rsid w:val="006B39E9"/>
    <w:rsid w:val="006C096C"/>
    <w:rsid w:val="006C5896"/>
    <w:rsid w:val="006C77EC"/>
    <w:rsid w:val="006D3627"/>
    <w:rsid w:val="006D3842"/>
    <w:rsid w:val="006F01F7"/>
    <w:rsid w:val="006F4FD6"/>
    <w:rsid w:val="00717BE6"/>
    <w:rsid w:val="0072730F"/>
    <w:rsid w:val="007303A0"/>
    <w:rsid w:val="007313F8"/>
    <w:rsid w:val="00740C89"/>
    <w:rsid w:val="00741E90"/>
    <w:rsid w:val="0075699B"/>
    <w:rsid w:val="00761D26"/>
    <w:rsid w:val="0077065E"/>
    <w:rsid w:val="0078437B"/>
    <w:rsid w:val="00787DF7"/>
    <w:rsid w:val="007909FD"/>
    <w:rsid w:val="0079A596"/>
    <w:rsid w:val="007A748D"/>
    <w:rsid w:val="007B56D3"/>
    <w:rsid w:val="007B7A97"/>
    <w:rsid w:val="007C1773"/>
    <w:rsid w:val="007C3ED9"/>
    <w:rsid w:val="007D28F5"/>
    <w:rsid w:val="007F640C"/>
    <w:rsid w:val="008050F7"/>
    <w:rsid w:val="00810978"/>
    <w:rsid w:val="00813BEA"/>
    <w:rsid w:val="00824DF7"/>
    <w:rsid w:val="00832671"/>
    <w:rsid w:val="008379FE"/>
    <w:rsid w:val="00863433"/>
    <w:rsid w:val="00866658"/>
    <w:rsid w:val="008668E4"/>
    <w:rsid w:val="00881A13"/>
    <w:rsid w:val="00882338"/>
    <w:rsid w:val="008A51E5"/>
    <w:rsid w:val="008A7CD4"/>
    <w:rsid w:val="008B0C72"/>
    <w:rsid w:val="008B10EB"/>
    <w:rsid w:val="008B667D"/>
    <w:rsid w:val="008C2209"/>
    <w:rsid w:val="008C6EFB"/>
    <w:rsid w:val="008D3B3A"/>
    <w:rsid w:val="008E30EF"/>
    <w:rsid w:val="008F731C"/>
    <w:rsid w:val="00915D3D"/>
    <w:rsid w:val="00926D29"/>
    <w:rsid w:val="009303D5"/>
    <w:rsid w:val="00950F51"/>
    <w:rsid w:val="00953952"/>
    <w:rsid w:val="009549FB"/>
    <w:rsid w:val="00955A95"/>
    <w:rsid w:val="00961D7B"/>
    <w:rsid w:val="00977CE0"/>
    <w:rsid w:val="00982AC8"/>
    <w:rsid w:val="009844C2"/>
    <w:rsid w:val="0098451D"/>
    <w:rsid w:val="00987692"/>
    <w:rsid w:val="00990D88"/>
    <w:rsid w:val="0099157E"/>
    <w:rsid w:val="00992855"/>
    <w:rsid w:val="00993B38"/>
    <w:rsid w:val="0099588A"/>
    <w:rsid w:val="009A67EA"/>
    <w:rsid w:val="009B748D"/>
    <w:rsid w:val="009C287C"/>
    <w:rsid w:val="009C65DD"/>
    <w:rsid w:val="009C7D08"/>
    <w:rsid w:val="009F4614"/>
    <w:rsid w:val="009F4AA2"/>
    <w:rsid w:val="00A01D5D"/>
    <w:rsid w:val="00A0317A"/>
    <w:rsid w:val="00A0493F"/>
    <w:rsid w:val="00A05CA6"/>
    <w:rsid w:val="00A12B8E"/>
    <w:rsid w:val="00A1630F"/>
    <w:rsid w:val="00A2755C"/>
    <w:rsid w:val="00A276CB"/>
    <w:rsid w:val="00A41AB6"/>
    <w:rsid w:val="00A44928"/>
    <w:rsid w:val="00A50466"/>
    <w:rsid w:val="00A53ACE"/>
    <w:rsid w:val="00A64B06"/>
    <w:rsid w:val="00A6718D"/>
    <w:rsid w:val="00A70DA9"/>
    <w:rsid w:val="00A75D4C"/>
    <w:rsid w:val="00A76C56"/>
    <w:rsid w:val="00A8386A"/>
    <w:rsid w:val="00A86875"/>
    <w:rsid w:val="00A90475"/>
    <w:rsid w:val="00A925D4"/>
    <w:rsid w:val="00A942DA"/>
    <w:rsid w:val="00AA1E6A"/>
    <w:rsid w:val="00AA3568"/>
    <w:rsid w:val="00AB0536"/>
    <w:rsid w:val="00AB6879"/>
    <w:rsid w:val="00AC39EF"/>
    <w:rsid w:val="00AC5BEE"/>
    <w:rsid w:val="00AD6F94"/>
    <w:rsid w:val="00AD7AA2"/>
    <w:rsid w:val="00AE593E"/>
    <w:rsid w:val="00AF0967"/>
    <w:rsid w:val="00AF1896"/>
    <w:rsid w:val="00AF3982"/>
    <w:rsid w:val="00B03D66"/>
    <w:rsid w:val="00B172EF"/>
    <w:rsid w:val="00B3076A"/>
    <w:rsid w:val="00B716F5"/>
    <w:rsid w:val="00B75ABD"/>
    <w:rsid w:val="00B80961"/>
    <w:rsid w:val="00B81F20"/>
    <w:rsid w:val="00BA553A"/>
    <w:rsid w:val="00BB75C2"/>
    <w:rsid w:val="00BB7EAC"/>
    <w:rsid w:val="00BC43E0"/>
    <w:rsid w:val="00BDED1A"/>
    <w:rsid w:val="00BF6658"/>
    <w:rsid w:val="00C047E9"/>
    <w:rsid w:val="00C07393"/>
    <w:rsid w:val="00C14DDB"/>
    <w:rsid w:val="00C20F9A"/>
    <w:rsid w:val="00C223BB"/>
    <w:rsid w:val="00C32C47"/>
    <w:rsid w:val="00C35AA7"/>
    <w:rsid w:val="00C360F7"/>
    <w:rsid w:val="00C426BF"/>
    <w:rsid w:val="00C52A00"/>
    <w:rsid w:val="00C66090"/>
    <w:rsid w:val="00C824E2"/>
    <w:rsid w:val="00C908A6"/>
    <w:rsid w:val="00C92244"/>
    <w:rsid w:val="00C92BC5"/>
    <w:rsid w:val="00C95168"/>
    <w:rsid w:val="00CA33EB"/>
    <w:rsid w:val="00CA77E1"/>
    <w:rsid w:val="00CB5A56"/>
    <w:rsid w:val="00CB5D9A"/>
    <w:rsid w:val="00CB7162"/>
    <w:rsid w:val="00CC14BA"/>
    <w:rsid w:val="00CC7E63"/>
    <w:rsid w:val="00CD3FE6"/>
    <w:rsid w:val="00CE2DBE"/>
    <w:rsid w:val="00CE4A77"/>
    <w:rsid w:val="00D059AB"/>
    <w:rsid w:val="00D0730B"/>
    <w:rsid w:val="00D10984"/>
    <w:rsid w:val="00D1709C"/>
    <w:rsid w:val="00D244A2"/>
    <w:rsid w:val="00D2457D"/>
    <w:rsid w:val="00D27C6C"/>
    <w:rsid w:val="00D60011"/>
    <w:rsid w:val="00D62D2B"/>
    <w:rsid w:val="00D63370"/>
    <w:rsid w:val="00D7250B"/>
    <w:rsid w:val="00DA57BC"/>
    <w:rsid w:val="00DB199B"/>
    <w:rsid w:val="00DB49F4"/>
    <w:rsid w:val="00DE0A68"/>
    <w:rsid w:val="00DE22C2"/>
    <w:rsid w:val="00DE2C35"/>
    <w:rsid w:val="00DE48C2"/>
    <w:rsid w:val="00DE4CE9"/>
    <w:rsid w:val="00DE71FD"/>
    <w:rsid w:val="00DF46F7"/>
    <w:rsid w:val="00DF5035"/>
    <w:rsid w:val="00DF5C25"/>
    <w:rsid w:val="00DF669E"/>
    <w:rsid w:val="00E104C1"/>
    <w:rsid w:val="00E10DBB"/>
    <w:rsid w:val="00E17F1A"/>
    <w:rsid w:val="00E25C2B"/>
    <w:rsid w:val="00E32DC6"/>
    <w:rsid w:val="00E3441E"/>
    <w:rsid w:val="00E35615"/>
    <w:rsid w:val="00E40507"/>
    <w:rsid w:val="00E43371"/>
    <w:rsid w:val="00E47E4A"/>
    <w:rsid w:val="00E4BBB0"/>
    <w:rsid w:val="00E51855"/>
    <w:rsid w:val="00E54112"/>
    <w:rsid w:val="00E6202A"/>
    <w:rsid w:val="00E72D40"/>
    <w:rsid w:val="00E750E7"/>
    <w:rsid w:val="00E82559"/>
    <w:rsid w:val="00E83A7F"/>
    <w:rsid w:val="00E845B4"/>
    <w:rsid w:val="00E84AC3"/>
    <w:rsid w:val="00E8565F"/>
    <w:rsid w:val="00E93150"/>
    <w:rsid w:val="00E93823"/>
    <w:rsid w:val="00E97780"/>
    <w:rsid w:val="00EA1C0D"/>
    <w:rsid w:val="00EA2EAE"/>
    <w:rsid w:val="00EA40D1"/>
    <w:rsid w:val="00EB00BE"/>
    <w:rsid w:val="00EB7676"/>
    <w:rsid w:val="00EC0897"/>
    <w:rsid w:val="00EC1476"/>
    <w:rsid w:val="00EC2634"/>
    <w:rsid w:val="00ED7B4D"/>
    <w:rsid w:val="00EE37DB"/>
    <w:rsid w:val="00EE4C14"/>
    <w:rsid w:val="00EF7ACA"/>
    <w:rsid w:val="00F0343E"/>
    <w:rsid w:val="00F15010"/>
    <w:rsid w:val="00F308F8"/>
    <w:rsid w:val="00F40E36"/>
    <w:rsid w:val="00F430B1"/>
    <w:rsid w:val="00F539E6"/>
    <w:rsid w:val="00F5450D"/>
    <w:rsid w:val="00F5688B"/>
    <w:rsid w:val="00F578C8"/>
    <w:rsid w:val="00F60DFE"/>
    <w:rsid w:val="00F60FDF"/>
    <w:rsid w:val="00F61BF5"/>
    <w:rsid w:val="00F62497"/>
    <w:rsid w:val="00F64272"/>
    <w:rsid w:val="00F65BF7"/>
    <w:rsid w:val="00F72318"/>
    <w:rsid w:val="00F77621"/>
    <w:rsid w:val="00F8499C"/>
    <w:rsid w:val="00F911DF"/>
    <w:rsid w:val="00F91602"/>
    <w:rsid w:val="00F91902"/>
    <w:rsid w:val="00F94845"/>
    <w:rsid w:val="00F9601A"/>
    <w:rsid w:val="00FA1E61"/>
    <w:rsid w:val="00FA20C4"/>
    <w:rsid w:val="00FB4755"/>
    <w:rsid w:val="00FB792B"/>
    <w:rsid w:val="00FC40A1"/>
    <w:rsid w:val="00FD1802"/>
    <w:rsid w:val="00FD34FD"/>
    <w:rsid w:val="00FE1114"/>
    <w:rsid w:val="01166928"/>
    <w:rsid w:val="01B710C2"/>
    <w:rsid w:val="01F34BB7"/>
    <w:rsid w:val="0252D268"/>
    <w:rsid w:val="03F72263"/>
    <w:rsid w:val="05160B70"/>
    <w:rsid w:val="058F5905"/>
    <w:rsid w:val="06133833"/>
    <w:rsid w:val="06F4A76F"/>
    <w:rsid w:val="074A04B3"/>
    <w:rsid w:val="07B13C70"/>
    <w:rsid w:val="07BDDBDC"/>
    <w:rsid w:val="07C17255"/>
    <w:rsid w:val="07DDF3F8"/>
    <w:rsid w:val="08113FAD"/>
    <w:rsid w:val="082D6B0E"/>
    <w:rsid w:val="083EBBE9"/>
    <w:rsid w:val="084ED1C3"/>
    <w:rsid w:val="0928CB02"/>
    <w:rsid w:val="09991266"/>
    <w:rsid w:val="09CFC5A7"/>
    <w:rsid w:val="0B37CB2E"/>
    <w:rsid w:val="0B4E27FD"/>
    <w:rsid w:val="0B949287"/>
    <w:rsid w:val="0BEDC60C"/>
    <w:rsid w:val="0C4F0AE6"/>
    <w:rsid w:val="0C6B9DE2"/>
    <w:rsid w:val="0D278692"/>
    <w:rsid w:val="0DDF1EAE"/>
    <w:rsid w:val="0E3CF01A"/>
    <w:rsid w:val="0E9FF886"/>
    <w:rsid w:val="0F30EF4B"/>
    <w:rsid w:val="0F5FA2DC"/>
    <w:rsid w:val="0F661827"/>
    <w:rsid w:val="0F71D0EB"/>
    <w:rsid w:val="10331A2D"/>
    <w:rsid w:val="1062A715"/>
    <w:rsid w:val="1069E46E"/>
    <w:rsid w:val="10A42549"/>
    <w:rsid w:val="10A86EC6"/>
    <w:rsid w:val="1108424B"/>
    <w:rsid w:val="1166598D"/>
    <w:rsid w:val="11ED2A4E"/>
    <w:rsid w:val="12856892"/>
    <w:rsid w:val="12FBA5AE"/>
    <w:rsid w:val="13237B89"/>
    <w:rsid w:val="1336CFFE"/>
    <w:rsid w:val="137E8764"/>
    <w:rsid w:val="13B241F7"/>
    <w:rsid w:val="13B8AB72"/>
    <w:rsid w:val="13E2AC7F"/>
    <w:rsid w:val="13E6E192"/>
    <w:rsid w:val="14029995"/>
    <w:rsid w:val="145AC66D"/>
    <w:rsid w:val="147A138C"/>
    <w:rsid w:val="1512E4ED"/>
    <w:rsid w:val="15582FC1"/>
    <w:rsid w:val="15A289C5"/>
    <w:rsid w:val="15A58179"/>
    <w:rsid w:val="15CBBBF2"/>
    <w:rsid w:val="15EC3E23"/>
    <w:rsid w:val="16150E20"/>
    <w:rsid w:val="17250049"/>
    <w:rsid w:val="17CA4DD3"/>
    <w:rsid w:val="17F826DF"/>
    <w:rsid w:val="180839F8"/>
    <w:rsid w:val="186E92AB"/>
    <w:rsid w:val="18ABA8B3"/>
    <w:rsid w:val="18AC9CB9"/>
    <w:rsid w:val="18B725DC"/>
    <w:rsid w:val="191C866C"/>
    <w:rsid w:val="1982F4AC"/>
    <w:rsid w:val="199FBB50"/>
    <w:rsid w:val="1A16C8D3"/>
    <w:rsid w:val="1A196D97"/>
    <w:rsid w:val="1A4630C6"/>
    <w:rsid w:val="1B21FB98"/>
    <w:rsid w:val="1B313584"/>
    <w:rsid w:val="1B756CCA"/>
    <w:rsid w:val="1B80B4C1"/>
    <w:rsid w:val="1C5A7EF8"/>
    <w:rsid w:val="1CCD9D23"/>
    <w:rsid w:val="1CE7B5F6"/>
    <w:rsid w:val="1D9E95EE"/>
    <w:rsid w:val="1D9F03B0"/>
    <w:rsid w:val="1ED5390E"/>
    <w:rsid w:val="1F0697CF"/>
    <w:rsid w:val="1F73B439"/>
    <w:rsid w:val="1FC403F8"/>
    <w:rsid w:val="201BF79C"/>
    <w:rsid w:val="2029F184"/>
    <w:rsid w:val="2050E5BE"/>
    <w:rsid w:val="206E62C9"/>
    <w:rsid w:val="20827A79"/>
    <w:rsid w:val="20A08439"/>
    <w:rsid w:val="20B0F389"/>
    <w:rsid w:val="21CB271E"/>
    <w:rsid w:val="21E3CCD8"/>
    <w:rsid w:val="21F2D697"/>
    <w:rsid w:val="2201B7FE"/>
    <w:rsid w:val="230FD91F"/>
    <w:rsid w:val="2344649F"/>
    <w:rsid w:val="23E97EBB"/>
    <w:rsid w:val="245EEB48"/>
    <w:rsid w:val="24B9D28F"/>
    <w:rsid w:val="255F4C50"/>
    <w:rsid w:val="25E99924"/>
    <w:rsid w:val="2614AE21"/>
    <w:rsid w:val="262EB326"/>
    <w:rsid w:val="26698CD9"/>
    <w:rsid w:val="267C6660"/>
    <w:rsid w:val="273B18BD"/>
    <w:rsid w:val="27787EA2"/>
    <w:rsid w:val="278F9E19"/>
    <w:rsid w:val="2790FBDF"/>
    <w:rsid w:val="27AB4F25"/>
    <w:rsid w:val="2897A3AD"/>
    <w:rsid w:val="28FF361B"/>
    <w:rsid w:val="295A4009"/>
    <w:rsid w:val="29976459"/>
    <w:rsid w:val="2A59CD43"/>
    <w:rsid w:val="2AF0750C"/>
    <w:rsid w:val="2CA3043C"/>
    <w:rsid w:val="2CE49F59"/>
    <w:rsid w:val="2D0D9096"/>
    <w:rsid w:val="2D16330B"/>
    <w:rsid w:val="2DF2158E"/>
    <w:rsid w:val="2E01AEE9"/>
    <w:rsid w:val="2E147AF9"/>
    <w:rsid w:val="2E363C15"/>
    <w:rsid w:val="2ED51E8C"/>
    <w:rsid w:val="2EEF36A8"/>
    <w:rsid w:val="304EE690"/>
    <w:rsid w:val="30BD0BB3"/>
    <w:rsid w:val="31FBA8C6"/>
    <w:rsid w:val="322BE45B"/>
    <w:rsid w:val="323EB1B4"/>
    <w:rsid w:val="32412713"/>
    <w:rsid w:val="32934B3B"/>
    <w:rsid w:val="32AF124A"/>
    <w:rsid w:val="32D3FB67"/>
    <w:rsid w:val="330A10A8"/>
    <w:rsid w:val="331F8672"/>
    <w:rsid w:val="3413EE9C"/>
    <w:rsid w:val="34452464"/>
    <w:rsid w:val="35432B88"/>
    <w:rsid w:val="3575B441"/>
    <w:rsid w:val="35CD0AFA"/>
    <w:rsid w:val="35EF2207"/>
    <w:rsid w:val="363B39CF"/>
    <w:rsid w:val="3689509C"/>
    <w:rsid w:val="36AEEB7D"/>
    <w:rsid w:val="36D23ED5"/>
    <w:rsid w:val="37705948"/>
    <w:rsid w:val="37BE0BAE"/>
    <w:rsid w:val="37E54219"/>
    <w:rsid w:val="392A279E"/>
    <w:rsid w:val="397594C2"/>
    <w:rsid w:val="39831C64"/>
    <w:rsid w:val="3A2D0EF0"/>
    <w:rsid w:val="3A692AD6"/>
    <w:rsid w:val="3A9435FB"/>
    <w:rsid w:val="3B29D2E1"/>
    <w:rsid w:val="3C041050"/>
    <w:rsid w:val="3C31BF58"/>
    <w:rsid w:val="3C785E00"/>
    <w:rsid w:val="3C8BBF31"/>
    <w:rsid w:val="3C98040D"/>
    <w:rsid w:val="3DFB7896"/>
    <w:rsid w:val="3E176B54"/>
    <w:rsid w:val="3E269A24"/>
    <w:rsid w:val="3E55615A"/>
    <w:rsid w:val="3F337D5F"/>
    <w:rsid w:val="3F3B479B"/>
    <w:rsid w:val="40481A9A"/>
    <w:rsid w:val="404FDF8D"/>
    <w:rsid w:val="412E2820"/>
    <w:rsid w:val="41E3984D"/>
    <w:rsid w:val="42B2093E"/>
    <w:rsid w:val="437658F5"/>
    <w:rsid w:val="439CB8E9"/>
    <w:rsid w:val="4429410C"/>
    <w:rsid w:val="4464B806"/>
    <w:rsid w:val="44B498A5"/>
    <w:rsid w:val="44D1810F"/>
    <w:rsid w:val="44FF3D5D"/>
    <w:rsid w:val="45AFEE7E"/>
    <w:rsid w:val="45F8ABFF"/>
    <w:rsid w:val="47B16881"/>
    <w:rsid w:val="47CED8D9"/>
    <w:rsid w:val="483B7B84"/>
    <w:rsid w:val="48A08E8F"/>
    <w:rsid w:val="48F611C6"/>
    <w:rsid w:val="490BB85A"/>
    <w:rsid w:val="49417F8B"/>
    <w:rsid w:val="4A31BA23"/>
    <w:rsid w:val="4A7CD90C"/>
    <w:rsid w:val="4A80F114"/>
    <w:rsid w:val="4A95EDC1"/>
    <w:rsid w:val="4ACB10B1"/>
    <w:rsid w:val="4BC10509"/>
    <w:rsid w:val="4C34B9FD"/>
    <w:rsid w:val="4C699C6C"/>
    <w:rsid w:val="4C8C2748"/>
    <w:rsid w:val="4CF9F56E"/>
    <w:rsid w:val="4D2A1E1C"/>
    <w:rsid w:val="4D2D5B6F"/>
    <w:rsid w:val="4D6A0F90"/>
    <w:rsid w:val="4E0A1138"/>
    <w:rsid w:val="4E68F898"/>
    <w:rsid w:val="4E69F3FD"/>
    <w:rsid w:val="4E985DBC"/>
    <w:rsid w:val="4EA19541"/>
    <w:rsid w:val="4EBD69A9"/>
    <w:rsid w:val="4F8E9D9D"/>
    <w:rsid w:val="4F998C71"/>
    <w:rsid w:val="4FA31C73"/>
    <w:rsid w:val="50349C57"/>
    <w:rsid w:val="50AC018A"/>
    <w:rsid w:val="51002DE8"/>
    <w:rsid w:val="51DF6DDA"/>
    <w:rsid w:val="5273B3C0"/>
    <w:rsid w:val="5276A98D"/>
    <w:rsid w:val="53270E52"/>
    <w:rsid w:val="53326767"/>
    <w:rsid w:val="5339DCE1"/>
    <w:rsid w:val="536A0CDD"/>
    <w:rsid w:val="53AE40CC"/>
    <w:rsid w:val="53FEE6D5"/>
    <w:rsid w:val="5402BADE"/>
    <w:rsid w:val="549B71E9"/>
    <w:rsid w:val="550E6190"/>
    <w:rsid w:val="55F92157"/>
    <w:rsid w:val="56083E7C"/>
    <w:rsid w:val="564D744D"/>
    <w:rsid w:val="564D8880"/>
    <w:rsid w:val="5788EF44"/>
    <w:rsid w:val="57EB5FBD"/>
    <w:rsid w:val="57FA22A3"/>
    <w:rsid w:val="58271895"/>
    <w:rsid w:val="58A17C1D"/>
    <w:rsid w:val="58BF4248"/>
    <w:rsid w:val="593DEAC7"/>
    <w:rsid w:val="594FDC74"/>
    <w:rsid w:val="595DF2B1"/>
    <w:rsid w:val="5B6FA33B"/>
    <w:rsid w:val="5C60E287"/>
    <w:rsid w:val="5C74FBA0"/>
    <w:rsid w:val="5D4FEE10"/>
    <w:rsid w:val="5D62EB91"/>
    <w:rsid w:val="5D670573"/>
    <w:rsid w:val="5DB7A315"/>
    <w:rsid w:val="5E2FB107"/>
    <w:rsid w:val="5E630F1A"/>
    <w:rsid w:val="5E7AA387"/>
    <w:rsid w:val="5EEC9148"/>
    <w:rsid w:val="5F34ADBF"/>
    <w:rsid w:val="5F58CB82"/>
    <w:rsid w:val="5FB36869"/>
    <w:rsid w:val="5FCEA282"/>
    <w:rsid w:val="60174C92"/>
    <w:rsid w:val="6023B26A"/>
    <w:rsid w:val="604464FE"/>
    <w:rsid w:val="6106A4C6"/>
    <w:rsid w:val="616D3C7B"/>
    <w:rsid w:val="617881D9"/>
    <w:rsid w:val="62FAB4C8"/>
    <w:rsid w:val="6345887D"/>
    <w:rsid w:val="63FA354F"/>
    <w:rsid w:val="6476B034"/>
    <w:rsid w:val="647C0B03"/>
    <w:rsid w:val="6499635E"/>
    <w:rsid w:val="653102C4"/>
    <w:rsid w:val="659C11F6"/>
    <w:rsid w:val="65E409E3"/>
    <w:rsid w:val="6645C593"/>
    <w:rsid w:val="6648C412"/>
    <w:rsid w:val="66707603"/>
    <w:rsid w:val="67386BFD"/>
    <w:rsid w:val="67470F07"/>
    <w:rsid w:val="67956010"/>
    <w:rsid w:val="67CBE7CD"/>
    <w:rsid w:val="69108A0A"/>
    <w:rsid w:val="696E0C6F"/>
    <w:rsid w:val="69EDE4EE"/>
    <w:rsid w:val="6A282318"/>
    <w:rsid w:val="6A61220C"/>
    <w:rsid w:val="6AC1704A"/>
    <w:rsid w:val="6B0DBB5B"/>
    <w:rsid w:val="6B51ED93"/>
    <w:rsid w:val="6BA8F9B6"/>
    <w:rsid w:val="6BCD4D00"/>
    <w:rsid w:val="6C018328"/>
    <w:rsid w:val="6C405DEA"/>
    <w:rsid w:val="6C630211"/>
    <w:rsid w:val="6CB2CE95"/>
    <w:rsid w:val="6CE48C17"/>
    <w:rsid w:val="6D67D1A2"/>
    <w:rsid w:val="6D9BE9BE"/>
    <w:rsid w:val="6DD57DE8"/>
    <w:rsid w:val="6E438AD8"/>
    <w:rsid w:val="6EDC5F44"/>
    <w:rsid w:val="6F154B5B"/>
    <w:rsid w:val="704165DD"/>
    <w:rsid w:val="70803308"/>
    <w:rsid w:val="7086E0A4"/>
    <w:rsid w:val="71ED689B"/>
    <w:rsid w:val="720CA983"/>
    <w:rsid w:val="72AD042A"/>
    <w:rsid w:val="72E0B767"/>
    <w:rsid w:val="72E43124"/>
    <w:rsid w:val="732B2517"/>
    <w:rsid w:val="7361C75A"/>
    <w:rsid w:val="736FBF20"/>
    <w:rsid w:val="73A18CD9"/>
    <w:rsid w:val="74251726"/>
    <w:rsid w:val="74255124"/>
    <w:rsid w:val="7449E776"/>
    <w:rsid w:val="74A5D2F1"/>
    <w:rsid w:val="7500EAA5"/>
    <w:rsid w:val="753B13E3"/>
    <w:rsid w:val="755A334E"/>
    <w:rsid w:val="7680F4A0"/>
    <w:rsid w:val="7684BB0E"/>
    <w:rsid w:val="7686E4E8"/>
    <w:rsid w:val="76E8CCB2"/>
    <w:rsid w:val="7717D8B4"/>
    <w:rsid w:val="77252354"/>
    <w:rsid w:val="7927FFAF"/>
    <w:rsid w:val="79892B26"/>
    <w:rsid w:val="79BF45F8"/>
    <w:rsid w:val="7A0156F3"/>
    <w:rsid w:val="7A684D73"/>
    <w:rsid w:val="7A835717"/>
    <w:rsid w:val="7AC1C9F5"/>
    <w:rsid w:val="7B572095"/>
    <w:rsid w:val="7B68C717"/>
    <w:rsid w:val="7B938E7D"/>
    <w:rsid w:val="7BB6F047"/>
    <w:rsid w:val="7C376AFF"/>
    <w:rsid w:val="7E48EB88"/>
    <w:rsid w:val="7EA6EF68"/>
    <w:rsid w:val="7F60159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8AD83B"/>
  <w15:chartTrackingRefBased/>
  <w15:docId w15:val="{A89A2CE9-CA56-444A-BAEB-264934165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1A93"/>
    <w:pPr>
      <w:spacing w:line="259" w:lineRule="auto"/>
    </w:pPr>
    <w:rPr>
      <w:sz w:val="22"/>
      <w:szCs w:val="22"/>
    </w:rPr>
  </w:style>
  <w:style w:type="paragraph" w:styleId="Heading1">
    <w:name w:val="heading 1"/>
    <w:basedOn w:val="Normal"/>
    <w:next w:val="Normal"/>
    <w:link w:val="Heading1Char"/>
    <w:uiPriority w:val="9"/>
    <w:qFormat/>
    <w:rsid w:val="000236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36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36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36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36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36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36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36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36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36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36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36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36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36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36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36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36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36F4"/>
    <w:rPr>
      <w:rFonts w:eastAsiaTheme="majorEastAsia" w:cstheme="majorBidi"/>
      <w:color w:val="272727" w:themeColor="text1" w:themeTint="D8"/>
    </w:rPr>
  </w:style>
  <w:style w:type="paragraph" w:styleId="Title">
    <w:name w:val="Title"/>
    <w:basedOn w:val="Normal"/>
    <w:next w:val="Normal"/>
    <w:link w:val="TitleChar"/>
    <w:uiPriority w:val="10"/>
    <w:qFormat/>
    <w:rsid w:val="000236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36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36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36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36F4"/>
    <w:pPr>
      <w:spacing w:before="160"/>
      <w:jc w:val="center"/>
    </w:pPr>
    <w:rPr>
      <w:i/>
      <w:iCs/>
      <w:color w:val="404040" w:themeColor="text1" w:themeTint="BF"/>
    </w:rPr>
  </w:style>
  <w:style w:type="character" w:customStyle="1" w:styleId="QuoteChar">
    <w:name w:val="Quote Char"/>
    <w:basedOn w:val="DefaultParagraphFont"/>
    <w:link w:val="Quote"/>
    <w:uiPriority w:val="29"/>
    <w:rsid w:val="000236F4"/>
    <w:rPr>
      <w:i/>
      <w:iCs/>
      <w:color w:val="404040" w:themeColor="text1" w:themeTint="BF"/>
    </w:rPr>
  </w:style>
  <w:style w:type="paragraph" w:styleId="ListParagraph">
    <w:name w:val="List Paragraph"/>
    <w:aliases w:val="Strip,H&amp;P List Paragraph,Normal bullet 2,Bullet list,Syle 1,Virsraksti,2,Saistīto dokumentu saraksts,Numurets,PPS_Bullet,Colorful List - Accent 12,list paragraph,h&amp;p list paragraph,saistīto dokumentu saraksts,syle 1,List Paragraph1,Bullet"/>
    <w:basedOn w:val="Normal"/>
    <w:link w:val="ListParagraphChar"/>
    <w:uiPriority w:val="34"/>
    <w:qFormat/>
    <w:rsid w:val="000236F4"/>
    <w:pPr>
      <w:ind w:left="720"/>
      <w:contextualSpacing/>
    </w:pPr>
  </w:style>
  <w:style w:type="character" w:styleId="IntenseEmphasis">
    <w:name w:val="Intense Emphasis"/>
    <w:basedOn w:val="DefaultParagraphFont"/>
    <w:uiPriority w:val="21"/>
    <w:qFormat/>
    <w:rsid w:val="000236F4"/>
    <w:rPr>
      <w:i/>
      <w:iCs/>
      <w:color w:val="0F4761" w:themeColor="accent1" w:themeShade="BF"/>
    </w:rPr>
  </w:style>
  <w:style w:type="paragraph" w:styleId="IntenseQuote">
    <w:name w:val="Intense Quote"/>
    <w:basedOn w:val="Normal"/>
    <w:next w:val="Normal"/>
    <w:link w:val="IntenseQuoteChar"/>
    <w:uiPriority w:val="30"/>
    <w:qFormat/>
    <w:rsid w:val="000236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36F4"/>
    <w:rPr>
      <w:i/>
      <w:iCs/>
      <w:color w:val="0F4761" w:themeColor="accent1" w:themeShade="BF"/>
    </w:rPr>
  </w:style>
  <w:style w:type="character" w:styleId="IntenseReference">
    <w:name w:val="Intense Reference"/>
    <w:basedOn w:val="DefaultParagraphFont"/>
    <w:uiPriority w:val="32"/>
    <w:qFormat/>
    <w:rsid w:val="000236F4"/>
    <w:rPr>
      <w:b/>
      <w:bCs/>
      <w:smallCaps/>
      <w:color w:val="0F4761" w:themeColor="accent1" w:themeShade="BF"/>
      <w:spacing w:val="5"/>
    </w:rPr>
  </w:style>
  <w:style w:type="paragraph" w:styleId="FootnoteText">
    <w:name w:val="footnote text"/>
    <w:basedOn w:val="Normal"/>
    <w:link w:val="FootnoteTextChar"/>
    <w:uiPriority w:val="99"/>
    <w:semiHidden/>
    <w:unhideWhenUsed/>
    <w:rsid w:val="000236F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236F4"/>
    <w:rPr>
      <w:sz w:val="20"/>
      <w:szCs w:val="20"/>
    </w:rPr>
  </w:style>
  <w:style w:type="character" w:styleId="FootnoteReference">
    <w:name w:val="footnote reference"/>
    <w:unhideWhenUsed/>
    <w:qFormat/>
    <w:rsid w:val="000236F4"/>
    <w:rPr>
      <w:vertAlign w:val="superscript"/>
    </w:rPr>
  </w:style>
  <w:style w:type="character" w:styleId="Hyperlink">
    <w:name w:val="Hyperlink"/>
    <w:basedOn w:val="DefaultParagraphFont"/>
    <w:uiPriority w:val="99"/>
    <w:unhideWhenUsed/>
    <w:rsid w:val="000236F4"/>
    <w:rPr>
      <w:color w:val="467886" w:themeColor="hyperlink"/>
      <w:u w:val="single"/>
    </w:rPr>
  </w:style>
  <w:style w:type="character" w:styleId="CommentReference">
    <w:name w:val="annotation reference"/>
    <w:basedOn w:val="DefaultParagraphFont"/>
    <w:uiPriority w:val="99"/>
    <w:semiHidden/>
    <w:unhideWhenUsed/>
    <w:rsid w:val="008A51E5"/>
    <w:rPr>
      <w:sz w:val="16"/>
      <w:szCs w:val="16"/>
    </w:rPr>
  </w:style>
  <w:style w:type="paragraph" w:styleId="CommentText">
    <w:name w:val="annotation text"/>
    <w:basedOn w:val="Normal"/>
    <w:link w:val="CommentTextChar"/>
    <w:uiPriority w:val="99"/>
    <w:unhideWhenUsed/>
    <w:rsid w:val="008A51E5"/>
    <w:pPr>
      <w:spacing w:line="240" w:lineRule="auto"/>
    </w:pPr>
    <w:rPr>
      <w:sz w:val="20"/>
      <w:szCs w:val="20"/>
    </w:rPr>
  </w:style>
  <w:style w:type="character" w:customStyle="1" w:styleId="CommentTextChar">
    <w:name w:val="Comment Text Char"/>
    <w:basedOn w:val="DefaultParagraphFont"/>
    <w:link w:val="CommentText"/>
    <w:uiPriority w:val="99"/>
    <w:rsid w:val="008A51E5"/>
    <w:rPr>
      <w:sz w:val="20"/>
      <w:szCs w:val="20"/>
    </w:rPr>
  </w:style>
  <w:style w:type="paragraph" w:styleId="CommentSubject">
    <w:name w:val="annotation subject"/>
    <w:basedOn w:val="CommentText"/>
    <w:next w:val="CommentText"/>
    <w:link w:val="CommentSubjectChar"/>
    <w:uiPriority w:val="99"/>
    <w:semiHidden/>
    <w:unhideWhenUsed/>
    <w:rsid w:val="008A51E5"/>
    <w:rPr>
      <w:b/>
      <w:bCs/>
    </w:rPr>
  </w:style>
  <w:style w:type="character" w:customStyle="1" w:styleId="CommentSubjectChar">
    <w:name w:val="Comment Subject Char"/>
    <w:basedOn w:val="CommentTextChar"/>
    <w:link w:val="CommentSubject"/>
    <w:uiPriority w:val="99"/>
    <w:semiHidden/>
    <w:rsid w:val="008A51E5"/>
    <w:rPr>
      <w:b/>
      <w:bCs/>
      <w:sz w:val="20"/>
      <w:szCs w:val="20"/>
    </w:rPr>
  </w:style>
  <w:style w:type="character" w:customStyle="1" w:styleId="ListParagraphChar">
    <w:name w:val="List Paragraph Char"/>
    <w:aliases w:val="Strip Char,H&amp;P List Paragraph Char,Normal bullet 2 Char,Bullet list Char,Syle 1 Char,Virsraksti Char,2 Char,Saistīto dokumentu saraksts Char,Numurets Char,PPS_Bullet Char,Colorful List - Accent 12 Char,list paragraph Char,syle 1 Char"/>
    <w:link w:val="ListParagraph"/>
    <w:uiPriority w:val="34"/>
    <w:qFormat/>
    <w:locked/>
    <w:rsid w:val="00F308F8"/>
    <w:rPr>
      <w:sz w:val="22"/>
      <w:szCs w:val="22"/>
    </w:rPr>
  </w:style>
  <w:style w:type="character" w:styleId="UnresolvedMention">
    <w:name w:val="Unresolved Mention"/>
    <w:basedOn w:val="DefaultParagraphFont"/>
    <w:uiPriority w:val="99"/>
    <w:semiHidden/>
    <w:unhideWhenUsed/>
    <w:rsid w:val="000947B0"/>
    <w:rPr>
      <w:color w:val="605E5C"/>
      <w:shd w:val="clear" w:color="auto" w:fill="E1DFDD"/>
    </w:rPr>
  </w:style>
  <w:style w:type="paragraph" w:styleId="Header">
    <w:name w:val="header"/>
    <w:aliases w:val="Message"/>
    <w:basedOn w:val="Normal"/>
    <w:link w:val="HeaderChar"/>
    <w:uiPriority w:val="99"/>
    <w:unhideWhenUsed/>
    <w:rsid w:val="0075699B"/>
    <w:pPr>
      <w:tabs>
        <w:tab w:val="center" w:pos="4153"/>
        <w:tab w:val="right" w:pos="8306"/>
      </w:tabs>
      <w:spacing w:after="0" w:line="240" w:lineRule="auto"/>
    </w:pPr>
  </w:style>
  <w:style w:type="character" w:customStyle="1" w:styleId="HeaderChar">
    <w:name w:val="Header Char"/>
    <w:aliases w:val="Message Char"/>
    <w:basedOn w:val="DefaultParagraphFont"/>
    <w:link w:val="Header"/>
    <w:uiPriority w:val="99"/>
    <w:rsid w:val="0075699B"/>
    <w:rPr>
      <w:sz w:val="22"/>
      <w:szCs w:val="22"/>
    </w:rPr>
  </w:style>
  <w:style w:type="paragraph" w:styleId="Footer">
    <w:name w:val="footer"/>
    <w:basedOn w:val="Normal"/>
    <w:link w:val="FooterChar"/>
    <w:uiPriority w:val="99"/>
    <w:unhideWhenUsed/>
    <w:rsid w:val="0075699B"/>
    <w:pPr>
      <w:tabs>
        <w:tab w:val="center" w:pos="4153"/>
        <w:tab w:val="right" w:pos="8306"/>
      </w:tabs>
      <w:spacing w:after="0" w:line="240" w:lineRule="auto"/>
    </w:pPr>
  </w:style>
  <w:style w:type="character" w:customStyle="1" w:styleId="FooterChar">
    <w:name w:val="Footer Char"/>
    <w:basedOn w:val="DefaultParagraphFont"/>
    <w:link w:val="Footer"/>
    <w:uiPriority w:val="99"/>
    <w:rsid w:val="0075699B"/>
    <w:rPr>
      <w:sz w:val="22"/>
      <w:szCs w:val="22"/>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op.lv/lv/kart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16D5FF-82AD-4690-9C19-49E1B0562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14</Pages>
  <Words>20866</Words>
  <Characters>11894</Characters>
  <Application>Microsoft Office Word</Application>
  <DocSecurity>0</DocSecurity>
  <Lines>99</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Maija Štelfa</dc:creator>
  <cp:keywords/>
  <dc:description/>
  <cp:lastModifiedBy>Inga Sproģe</cp:lastModifiedBy>
  <cp:revision>7</cp:revision>
  <cp:lastPrinted>2026-07-16T11:12:00Z</cp:lastPrinted>
  <dcterms:created xsi:type="dcterms:W3CDTF">2026-08-31T08:49:00Z</dcterms:created>
  <dcterms:modified xsi:type="dcterms:W3CDTF">2026-08-31T11:07:00Z</dcterms:modified>
</cp:coreProperties>
</file>