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EADF36" w14:textId="4CB528BD" w:rsidR="002E3FDE" w:rsidRPr="00892C80" w:rsidRDefault="003F7C8F" w:rsidP="002E3FDE">
      <w:pPr>
        <w:spacing w:after="60"/>
        <w:jc w:val="right"/>
        <w:rPr>
          <w:rFonts w:ascii="Segoe UI Light" w:hAnsi="Segoe UI Light" w:cs="Segoe UI Light"/>
          <w:i/>
          <w:iCs/>
          <w:lang w:eastAsia="en-US"/>
        </w:rPr>
      </w:pPr>
      <w:r w:rsidRPr="00892C80">
        <w:rPr>
          <w:rFonts w:ascii="Segoe UI Light" w:hAnsi="Segoe UI Light" w:cs="Segoe UI Light"/>
          <w:i/>
          <w:lang w:bidi="en-GB"/>
        </w:rPr>
        <w:t>Appendix 4</w:t>
      </w:r>
    </w:p>
    <w:p w14:paraId="668213C6" w14:textId="67A5CF0D" w:rsidR="002E3FDE" w:rsidRPr="00892C80" w:rsidRDefault="00EF5ACC" w:rsidP="00EF5ACC">
      <w:pPr>
        <w:tabs>
          <w:tab w:val="left" w:pos="2100"/>
          <w:tab w:val="left" w:pos="5670"/>
          <w:tab w:val="right" w:pos="9921"/>
        </w:tabs>
        <w:spacing w:after="0"/>
        <w:rPr>
          <w:rFonts w:ascii="Segoe UI Light" w:hAnsi="Segoe UI Light" w:cs="Segoe UI Light"/>
          <w:b/>
          <w:bCs/>
          <w:caps/>
          <w:lang w:eastAsia="en-US"/>
        </w:rPr>
      </w:pPr>
      <w:r w:rsidRPr="00892C80">
        <w:rPr>
          <w:rFonts w:ascii="Segoe UI Light" w:hAnsi="Segoe UI Light" w:cs="Segoe UI Light"/>
          <w:b/>
          <w:lang w:bidi="en-GB"/>
        </w:rPr>
        <w:tab/>
      </w:r>
      <w:r w:rsidR="002E3FDE" w:rsidRPr="00892C80">
        <w:rPr>
          <w:rFonts w:ascii="Segoe UI Light" w:hAnsi="Segoe UI Light" w:cs="Segoe UI Light"/>
          <w:b/>
          <w:lang w:bidi="en-GB"/>
        </w:rPr>
        <w:t>TENDERER'S EXPERIENCE</w:t>
      </w:r>
    </w:p>
    <w:p w14:paraId="68023372" w14:textId="77777777" w:rsidR="00082D79" w:rsidRPr="00892C80" w:rsidRDefault="00082D79" w:rsidP="00082D79">
      <w:pPr>
        <w:spacing w:after="0"/>
        <w:jc w:val="center"/>
        <w:rPr>
          <w:rFonts w:ascii="Segoe UI Light" w:eastAsia="Calibri" w:hAnsi="Segoe UI Light" w:cs="Segoe UI Light"/>
          <w:lang w:eastAsia="en-US"/>
        </w:rPr>
      </w:pPr>
    </w:p>
    <w:tbl>
      <w:tblPr>
        <w:tblStyle w:val="TableGrid"/>
        <w:tblW w:w="14043" w:type="dxa"/>
        <w:tblLook w:val="04A0" w:firstRow="1" w:lastRow="0" w:firstColumn="1" w:lastColumn="0" w:noHBand="0" w:noVBand="1"/>
      </w:tblPr>
      <w:tblGrid>
        <w:gridCol w:w="530"/>
        <w:gridCol w:w="3718"/>
        <w:gridCol w:w="2302"/>
        <w:gridCol w:w="3084"/>
        <w:gridCol w:w="4388"/>
        <w:gridCol w:w="21"/>
      </w:tblGrid>
      <w:tr w:rsidR="008F71DA" w:rsidRPr="00892C80" w14:paraId="2C3B7F06" w14:textId="77777777" w:rsidTr="60F50442">
        <w:trPr>
          <w:gridAfter w:val="1"/>
          <w:wAfter w:w="21" w:type="dxa"/>
        </w:trPr>
        <w:tc>
          <w:tcPr>
            <w:tcW w:w="530" w:type="dxa"/>
            <w:shd w:val="clear" w:color="auto" w:fill="84B2BC"/>
          </w:tcPr>
          <w:p w14:paraId="30D3EDBD" w14:textId="77777777" w:rsidR="008F71DA" w:rsidRPr="00892C80" w:rsidRDefault="008F71DA" w:rsidP="002E3FDE">
            <w:pPr>
              <w:jc w:val="center"/>
              <w:rPr>
                <w:rFonts w:ascii="Segoe UI Light" w:eastAsia="Calibri" w:hAnsi="Segoe UI Light" w:cs="Segoe UI Light"/>
                <w:sz w:val="20"/>
                <w:szCs w:val="20"/>
                <w:lang w:val="lv-LV" w:eastAsia="en-US"/>
              </w:rPr>
            </w:pPr>
            <w:r w:rsidRPr="00892C80">
              <w:rPr>
                <w:rFonts w:ascii="Segoe UI Light" w:hAnsi="Segoe UI Light" w:cs="Segoe UI Light"/>
                <w:sz w:val="20"/>
                <w:lang w:val="en-GB" w:bidi="en-GB"/>
              </w:rPr>
              <w:t>No.</w:t>
            </w:r>
          </w:p>
        </w:tc>
        <w:tc>
          <w:tcPr>
            <w:tcW w:w="3718" w:type="dxa"/>
            <w:shd w:val="clear" w:color="auto" w:fill="84B2BC"/>
          </w:tcPr>
          <w:p w14:paraId="4D542774" w14:textId="7FF75380" w:rsidR="008F71DA" w:rsidRPr="00892C80" w:rsidRDefault="008F71DA" w:rsidP="002E3FDE">
            <w:pPr>
              <w:jc w:val="center"/>
              <w:rPr>
                <w:rFonts w:ascii="Segoe UI Light" w:eastAsia="Calibri" w:hAnsi="Segoe UI Light" w:cs="Segoe UI Light"/>
                <w:sz w:val="20"/>
                <w:szCs w:val="20"/>
                <w:lang w:val="lv-LV" w:eastAsia="en-US"/>
              </w:rPr>
            </w:pPr>
            <w:r w:rsidRPr="00892C80">
              <w:rPr>
                <w:rFonts w:ascii="Segoe UI Light" w:hAnsi="Segoe UI Light" w:cs="Segoe UI Light"/>
                <w:sz w:val="20"/>
                <w:lang w:val="en-GB" w:bidi="en-GB"/>
              </w:rPr>
              <w:t xml:space="preserve">Name/description of services (works) </w:t>
            </w:r>
          </w:p>
        </w:tc>
        <w:tc>
          <w:tcPr>
            <w:tcW w:w="2302" w:type="dxa"/>
            <w:shd w:val="clear" w:color="auto" w:fill="84B2BC"/>
          </w:tcPr>
          <w:p w14:paraId="307A6508" w14:textId="77777777" w:rsidR="008F71DA" w:rsidRPr="00892C80" w:rsidRDefault="008F71DA" w:rsidP="002E3FDE">
            <w:pPr>
              <w:jc w:val="center"/>
              <w:rPr>
                <w:rFonts w:ascii="Segoe UI Light" w:eastAsia="Calibri" w:hAnsi="Segoe UI Light" w:cs="Segoe UI Light"/>
                <w:sz w:val="20"/>
                <w:szCs w:val="20"/>
                <w:lang w:val="lv-LV" w:eastAsia="en-US"/>
              </w:rPr>
            </w:pPr>
            <w:r w:rsidRPr="00892C80">
              <w:rPr>
                <w:rFonts w:ascii="Segoe UI Light" w:hAnsi="Segoe UI Light" w:cs="Segoe UI Light"/>
                <w:sz w:val="20"/>
                <w:lang w:val="en-GB" w:bidi="en-GB"/>
              </w:rPr>
              <w:t>Service performance period</w:t>
            </w:r>
          </w:p>
        </w:tc>
        <w:tc>
          <w:tcPr>
            <w:tcW w:w="3084" w:type="dxa"/>
            <w:shd w:val="clear" w:color="auto" w:fill="84B2BC"/>
          </w:tcPr>
          <w:p w14:paraId="6282C037" w14:textId="77777777" w:rsidR="008F71DA" w:rsidRPr="00892C80" w:rsidRDefault="008F71DA" w:rsidP="002E3FDE">
            <w:pPr>
              <w:jc w:val="center"/>
              <w:rPr>
                <w:rFonts w:ascii="Segoe UI Light" w:eastAsia="Calibri" w:hAnsi="Segoe UI Light" w:cs="Segoe UI Light"/>
                <w:sz w:val="20"/>
                <w:szCs w:val="20"/>
                <w:lang w:val="lv-LV" w:eastAsia="en-US"/>
              </w:rPr>
            </w:pPr>
            <w:r w:rsidRPr="00892C80">
              <w:rPr>
                <w:rFonts w:ascii="Segoe UI Light" w:hAnsi="Segoe UI Light" w:cs="Segoe UI Light"/>
                <w:sz w:val="20"/>
                <w:lang w:val="en-GB" w:bidi="en-GB"/>
              </w:rPr>
              <w:t>Customer</w:t>
            </w:r>
          </w:p>
        </w:tc>
        <w:tc>
          <w:tcPr>
            <w:tcW w:w="4388" w:type="dxa"/>
            <w:shd w:val="clear" w:color="auto" w:fill="84B2BC"/>
          </w:tcPr>
          <w:p w14:paraId="3826313B" w14:textId="48BC5D3C" w:rsidR="008F71DA" w:rsidRPr="00892C80" w:rsidRDefault="008F71DA" w:rsidP="002E3FDE">
            <w:pPr>
              <w:jc w:val="center"/>
              <w:rPr>
                <w:rFonts w:ascii="Segoe UI Light" w:eastAsia="Calibri" w:hAnsi="Segoe UI Light" w:cs="Segoe UI Light"/>
                <w:sz w:val="20"/>
                <w:szCs w:val="20"/>
                <w:lang w:val="lv-LV" w:eastAsia="en-US"/>
              </w:rPr>
            </w:pPr>
            <w:r w:rsidRPr="00892C80">
              <w:rPr>
                <w:rFonts w:ascii="Segoe UI Light" w:hAnsi="Segoe UI Light" w:cs="Segoe UI Light"/>
                <w:sz w:val="20"/>
                <w:lang w:val="en-GB" w:bidi="en-GB"/>
              </w:rPr>
              <w:t>Contact information of the customer</w:t>
            </w:r>
          </w:p>
        </w:tc>
      </w:tr>
      <w:tr w:rsidR="008F71DA" w:rsidRPr="00892C80" w14:paraId="1701D368" w14:textId="77777777" w:rsidTr="60F50442">
        <w:trPr>
          <w:gridAfter w:val="1"/>
          <w:wAfter w:w="21" w:type="dxa"/>
        </w:trPr>
        <w:tc>
          <w:tcPr>
            <w:tcW w:w="530" w:type="dxa"/>
            <w:shd w:val="clear" w:color="auto" w:fill="84B2BC"/>
          </w:tcPr>
          <w:p w14:paraId="0184D3D0" w14:textId="77777777" w:rsidR="008F71DA" w:rsidRPr="00892C80" w:rsidRDefault="008F71DA" w:rsidP="002E3FDE">
            <w:pPr>
              <w:jc w:val="center"/>
              <w:rPr>
                <w:rFonts w:ascii="Segoe UI Light" w:eastAsia="Calibri" w:hAnsi="Segoe UI Light" w:cs="Segoe UI Light"/>
                <w:i/>
                <w:iCs/>
                <w:sz w:val="18"/>
                <w:szCs w:val="18"/>
                <w:lang w:val="lv-LV" w:eastAsia="en-US"/>
              </w:rPr>
            </w:pPr>
            <w:r w:rsidRPr="00892C80">
              <w:rPr>
                <w:rFonts w:ascii="Segoe UI Light" w:hAnsi="Segoe UI Light" w:cs="Segoe UI Light"/>
                <w:i/>
                <w:sz w:val="18"/>
                <w:lang w:val="en-GB" w:bidi="en-GB"/>
              </w:rPr>
              <w:t>1</w:t>
            </w:r>
          </w:p>
        </w:tc>
        <w:tc>
          <w:tcPr>
            <w:tcW w:w="3718" w:type="dxa"/>
            <w:shd w:val="clear" w:color="auto" w:fill="84B2BC"/>
          </w:tcPr>
          <w:p w14:paraId="5FBE82BD" w14:textId="77777777" w:rsidR="008F71DA" w:rsidRPr="00892C80" w:rsidRDefault="008F71DA" w:rsidP="002E3FDE">
            <w:pPr>
              <w:jc w:val="center"/>
              <w:rPr>
                <w:rFonts w:ascii="Segoe UI Light" w:eastAsia="Calibri" w:hAnsi="Segoe UI Light" w:cs="Segoe UI Light"/>
                <w:i/>
                <w:iCs/>
                <w:sz w:val="18"/>
                <w:szCs w:val="18"/>
                <w:lang w:val="lv-LV" w:eastAsia="en-US"/>
              </w:rPr>
            </w:pPr>
            <w:r w:rsidRPr="00892C80">
              <w:rPr>
                <w:rFonts w:ascii="Segoe UI Light" w:hAnsi="Segoe UI Light" w:cs="Segoe UI Light"/>
                <w:i/>
                <w:sz w:val="18"/>
                <w:lang w:val="en-GB" w:bidi="en-GB"/>
              </w:rPr>
              <w:t>2</w:t>
            </w:r>
          </w:p>
        </w:tc>
        <w:tc>
          <w:tcPr>
            <w:tcW w:w="2302" w:type="dxa"/>
            <w:shd w:val="clear" w:color="auto" w:fill="84B2BC"/>
          </w:tcPr>
          <w:p w14:paraId="2AAA84FF" w14:textId="77777777" w:rsidR="008F71DA" w:rsidRPr="00892C80" w:rsidRDefault="008F71DA" w:rsidP="002E3FDE">
            <w:pPr>
              <w:jc w:val="center"/>
              <w:rPr>
                <w:rFonts w:ascii="Segoe UI Light" w:eastAsia="Calibri" w:hAnsi="Segoe UI Light" w:cs="Segoe UI Light"/>
                <w:i/>
                <w:iCs/>
                <w:sz w:val="18"/>
                <w:szCs w:val="18"/>
                <w:lang w:val="lv-LV" w:eastAsia="en-US"/>
              </w:rPr>
            </w:pPr>
            <w:r w:rsidRPr="00892C80">
              <w:rPr>
                <w:rFonts w:ascii="Segoe UI Light" w:hAnsi="Segoe UI Light" w:cs="Segoe UI Light"/>
                <w:i/>
                <w:sz w:val="18"/>
                <w:lang w:val="en-GB" w:bidi="en-GB"/>
              </w:rPr>
              <w:t>3</w:t>
            </w:r>
          </w:p>
        </w:tc>
        <w:tc>
          <w:tcPr>
            <w:tcW w:w="3084" w:type="dxa"/>
            <w:shd w:val="clear" w:color="auto" w:fill="84B2BC"/>
          </w:tcPr>
          <w:p w14:paraId="6ABD04FF" w14:textId="77777777" w:rsidR="008F71DA" w:rsidRPr="00892C80" w:rsidRDefault="008F71DA" w:rsidP="002E3FDE">
            <w:pPr>
              <w:jc w:val="center"/>
              <w:rPr>
                <w:rFonts w:ascii="Segoe UI Light" w:eastAsia="Calibri" w:hAnsi="Segoe UI Light" w:cs="Segoe UI Light"/>
                <w:i/>
                <w:iCs/>
                <w:sz w:val="18"/>
                <w:szCs w:val="18"/>
                <w:lang w:val="lv-LV" w:eastAsia="en-US"/>
              </w:rPr>
            </w:pPr>
            <w:r w:rsidRPr="00892C80">
              <w:rPr>
                <w:rFonts w:ascii="Segoe UI Light" w:hAnsi="Segoe UI Light" w:cs="Segoe UI Light"/>
                <w:i/>
                <w:sz w:val="18"/>
                <w:lang w:val="en-GB" w:bidi="en-GB"/>
              </w:rPr>
              <w:t>4</w:t>
            </w:r>
          </w:p>
        </w:tc>
        <w:tc>
          <w:tcPr>
            <w:tcW w:w="4388" w:type="dxa"/>
            <w:shd w:val="clear" w:color="auto" w:fill="84B2BC"/>
          </w:tcPr>
          <w:p w14:paraId="6D7E07E5" w14:textId="459DB6AF" w:rsidR="008F71DA" w:rsidRPr="00892C80" w:rsidRDefault="008F71DA" w:rsidP="002E3FDE">
            <w:pPr>
              <w:jc w:val="center"/>
              <w:rPr>
                <w:rFonts w:ascii="Segoe UI Light" w:eastAsia="Calibri" w:hAnsi="Segoe UI Light" w:cs="Segoe UI Light"/>
                <w:i/>
                <w:iCs/>
                <w:sz w:val="18"/>
                <w:szCs w:val="18"/>
                <w:lang w:val="lv-LV" w:eastAsia="en-US"/>
              </w:rPr>
            </w:pPr>
            <w:r w:rsidRPr="00892C80">
              <w:rPr>
                <w:rFonts w:ascii="Segoe UI Light" w:hAnsi="Segoe UI Light" w:cs="Segoe UI Light"/>
                <w:i/>
                <w:sz w:val="18"/>
                <w:lang w:val="en-GB" w:bidi="en-GB"/>
              </w:rPr>
              <w:t>5</w:t>
            </w:r>
          </w:p>
        </w:tc>
      </w:tr>
      <w:tr w:rsidR="00CC6664" w:rsidRPr="00892C80" w14:paraId="7BCDB671" w14:textId="77777777" w:rsidTr="60F50442">
        <w:tc>
          <w:tcPr>
            <w:tcW w:w="14043" w:type="dxa"/>
            <w:gridSpan w:val="6"/>
            <w:shd w:val="clear" w:color="auto" w:fill="D9D9D9" w:themeFill="background1" w:themeFillShade="D9"/>
          </w:tcPr>
          <w:p w14:paraId="06D38624" w14:textId="14284551" w:rsidR="00CC6664" w:rsidRPr="00892C80" w:rsidRDefault="00CC6664" w:rsidP="60F50442">
            <w:pPr>
              <w:jc w:val="center"/>
              <w:rPr>
                <w:rFonts w:ascii="Segoe UI Light" w:eastAsia="Calibri" w:hAnsi="Segoe UI Light" w:cs="Segoe UI Light"/>
                <w:i/>
                <w:iCs/>
                <w:sz w:val="18"/>
                <w:szCs w:val="18"/>
                <w:lang w:val="lv-LV" w:eastAsia="en-US"/>
              </w:rPr>
            </w:pPr>
            <w:r w:rsidRPr="00892C80">
              <w:rPr>
                <w:rFonts w:ascii="Segoe UI Light" w:hAnsi="Segoe UI Light" w:cs="Segoe UI Light"/>
                <w:i/>
                <w:sz w:val="18"/>
                <w:lang w:val="en-GB" w:bidi="en-GB"/>
              </w:rPr>
              <w:t>Experience gained in accordance with Clause 5.3.3 of the Regulations</w:t>
            </w:r>
          </w:p>
        </w:tc>
      </w:tr>
      <w:tr w:rsidR="008F71DA" w:rsidRPr="00892C80" w14:paraId="0214E694" w14:textId="77777777" w:rsidTr="60F50442">
        <w:trPr>
          <w:gridAfter w:val="1"/>
          <w:wAfter w:w="21" w:type="dxa"/>
        </w:trPr>
        <w:tc>
          <w:tcPr>
            <w:tcW w:w="530" w:type="dxa"/>
          </w:tcPr>
          <w:p w14:paraId="3C17EFF5" w14:textId="77777777" w:rsidR="008F71DA" w:rsidRPr="00892C80" w:rsidRDefault="008F71DA" w:rsidP="002E3FDE">
            <w:pPr>
              <w:jc w:val="center"/>
              <w:rPr>
                <w:rFonts w:ascii="Segoe UI Light" w:eastAsia="Calibri" w:hAnsi="Segoe UI Light" w:cs="Segoe UI Light"/>
                <w:lang w:val="lv-LV" w:eastAsia="en-US"/>
              </w:rPr>
            </w:pPr>
            <w:r w:rsidRPr="00892C80">
              <w:rPr>
                <w:rFonts w:ascii="Segoe UI Light" w:hAnsi="Segoe UI Light" w:cs="Segoe UI Light"/>
                <w:lang w:val="en-GB" w:bidi="en-GB"/>
              </w:rPr>
              <w:t>1.</w:t>
            </w:r>
          </w:p>
        </w:tc>
        <w:tc>
          <w:tcPr>
            <w:tcW w:w="3718" w:type="dxa"/>
          </w:tcPr>
          <w:p w14:paraId="7D5D662A" w14:textId="77777777" w:rsidR="008F71DA" w:rsidRPr="00892C80" w:rsidRDefault="008F71DA" w:rsidP="002E3FDE">
            <w:pPr>
              <w:jc w:val="center"/>
              <w:rPr>
                <w:rFonts w:ascii="Segoe UI Light" w:eastAsia="Calibri" w:hAnsi="Segoe UI Light" w:cs="Segoe UI Light"/>
                <w:lang w:val="lv-LV" w:eastAsia="en-US"/>
              </w:rPr>
            </w:pPr>
          </w:p>
        </w:tc>
        <w:tc>
          <w:tcPr>
            <w:tcW w:w="2302" w:type="dxa"/>
          </w:tcPr>
          <w:p w14:paraId="03254323" w14:textId="77777777" w:rsidR="008F71DA" w:rsidRPr="00892C80" w:rsidRDefault="008F71DA" w:rsidP="002E3FDE">
            <w:pPr>
              <w:jc w:val="center"/>
              <w:rPr>
                <w:rFonts w:ascii="Segoe UI Light" w:eastAsia="Calibri" w:hAnsi="Segoe UI Light" w:cs="Segoe UI Light"/>
                <w:lang w:val="lv-LV" w:eastAsia="en-US"/>
              </w:rPr>
            </w:pPr>
          </w:p>
        </w:tc>
        <w:tc>
          <w:tcPr>
            <w:tcW w:w="3084" w:type="dxa"/>
          </w:tcPr>
          <w:p w14:paraId="478D3C27" w14:textId="77777777" w:rsidR="008F71DA" w:rsidRPr="00892C80" w:rsidRDefault="008F71DA" w:rsidP="002E3FDE">
            <w:pPr>
              <w:jc w:val="center"/>
              <w:rPr>
                <w:rFonts w:ascii="Segoe UI Light" w:eastAsia="Calibri" w:hAnsi="Segoe UI Light" w:cs="Segoe UI Light"/>
                <w:lang w:val="lv-LV" w:eastAsia="en-US"/>
              </w:rPr>
            </w:pPr>
          </w:p>
        </w:tc>
        <w:tc>
          <w:tcPr>
            <w:tcW w:w="4388" w:type="dxa"/>
          </w:tcPr>
          <w:p w14:paraId="6F7F4F5F" w14:textId="77777777" w:rsidR="008F71DA" w:rsidRPr="00892C80" w:rsidRDefault="008F71DA" w:rsidP="002E3FDE">
            <w:pPr>
              <w:jc w:val="center"/>
              <w:rPr>
                <w:rFonts w:ascii="Segoe UI Light" w:eastAsia="Calibri" w:hAnsi="Segoe UI Light" w:cs="Segoe UI Light"/>
                <w:lang w:val="lv-LV" w:eastAsia="en-US"/>
              </w:rPr>
            </w:pPr>
          </w:p>
        </w:tc>
      </w:tr>
      <w:tr w:rsidR="008F71DA" w:rsidRPr="00892C80" w14:paraId="5540C59A" w14:textId="77777777" w:rsidTr="60F50442">
        <w:trPr>
          <w:gridAfter w:val="1"/>
          <w:wAfter w:w="21" w:type="dxa"/>
        </w:trPr>
        <w:tc>
          <w:tcPr>
            <w:tcW w:w="530" w:type="dxa"/>
          </w:tcPr>
          <w:p w14:paraId="76DE6101" w14:textId="3EF18BB1" w:rsidR="008F71DA" w:rsidRPr="00892C80" w:rsidRDefault="008F71DA" w:rsidP="002E3FDE">
            <w:pPr>
              <w:jc w:val="center"/>
              <w:rPr>
                <w:rFonts w:ascii="Segoe UI Light" w:eastAsia="Calibri" w:hAnsi="Segoe UI Light" w:cs="Segoe UI Light"/>
                <w:lang w:val="lv-LV" w:eastAsia="en-US"/>
              </w:rPr>
            </w:pPr>
            <w:r w:rsidRPr="00892C80">
              <w:rPr>
                <w:rFonts w:ascii="Segoe UI Light" w:hAnsi="Segoe UI Light" w:cs="Segoe UI Light"/>
                <w:lang w:val="en-GB" w:bidi="en-GB"/>
              </w:rPr>
              <w:t>n.</w:t>
            </w:r>
          </w:p>
        </w:tc>
        <w:tc>
          <w:tcPr>
            <w:tcW w:w="3718" w:type="dxa"/>
          </w:tcPr>
          <w:p w14:paraId="4C3C47C5" w14:textId="77777777" w:rsidR="008F71DA" w:rsidRPr="00892C80" w:rsidRDefault="008F71DA" w:rsidP="002E3FDE">
            <w:pPr>
              <w:jc w:val="center"/>
              <w:rPr>
                <w:rFonts w:ascii="Segoe UI Light" w:eastAsia="Calibri" w:hAnsi="Segoe UI Light" w:cs="Segoe UI Light"/>
                <w:lang w:val="lv-LV" w:eastAsia="en-US"/>
              </w:rPr>
            </w:pPr>
          </w:p>
        </w:tc>
        <w:tc>
          <w:tcPr>
            <w:tcW w:w="2302" w:type="dxa"/>
          </w:tcPr>
          <w:p w14:paraId="3F9A2A68" w14:textId="77777777" w:rsidR="008F71DA" w:rsidRPr="00892C80" w:rsidRDefault="008F71DA" w:rsidP="002E3FDE">
            <w:pPr>
              <w:jc w:val="center"/>
              <w:rPr>
                <w:rFonts w:ascii="Segoe UI Light" w:eastAsia="Calibri" w:hAnsi="Segoe UI Light" w:cs="Segoe UI Light"/>
                <w:lang w:val="lv-LV" w:eastAsia="en-US"/>
              </w:rPr>
            </w:pPr>
          </w:p>
        </w:tc>
        <w:tc>
          <w:tcPr>
            <w:tcW w:w="3084" w:type="dxa"/>
          </w:tcPr>
          <w:p w14:paraId="1859A975" w14:textId="77777777" w:rsidR="008F71DA" w:rsidRPr="00892C80" w:rsidRDefault="008F71DA" w:rsidP="002E3FDE">
            <w:pPr>
              <w:jc w:val="center"/>
              <w:rPr>
                <w:rFonts w:ascii="Segoe UI Light" w:eastAsia="Calibri" w:hAnsi="Segoe UI Light" w:cs="Segoe UI Light"/>
                <w:lang w:val="lv-LV" w:eastAsia="en-US"/>
              </w:rPr>
            </w:pPr>
          </w:p>
        </w:tc>
        <w:tc>
          <w:tcPr>
            <w:tcW w:w="4388" w:type="dxa"/>
          </w:tcPr>
          <w:p w14:paraId="59094FA1" w14:textId="77777777" w:rsidR="008F71DA" w:rsidRPr="00892C80" w:rsidRDefault="008F71DA" w:rsidP="002E3FDE">
            <w:pPr>
              <w:jc w:val="center"/>
              <w:rPr>
                <w:rFonts w:ascii="Segoe UI Light" w:eastAsia="Calibri" w:hAnsi="Segoe UI Light" w:cs="Segoe UI Light"/>
                <w:lang w:val="lv-LV" w:eastAsia="en-US"/>
              </w:rPr>
            </w:pPr>
          </w:p>
        </w:tc>
      </w:tr>
      <w:tr w:rsidR="00463499" w:rsidRPr="00892C80" w14:paraId="5454933C" w14:textId="77777777" w:rsidTr="60F50442">
        <w:trPr>
          <w:gridAfter w:val="1"/>
          <w:wAfter w:w="21" w:type="dxa"/>
        </w:trPr>
        <w:tc>
          <w:tcPr>
            <w:tcW w:w="530" w:type="dxa"/>
          </w:tcPr>
          <w:p w14:paraId="7C3850EC" w14:textId="54545AD5" w:rsidR="00463499" w:rsidRPr="00892C80" w:rsidRDefault="00463499" w:rsidP="002E3FDE">
            <w:pPr>
              <w:jc w:val="center"/>
              <w:rPr>
                <w:rFonts w:ascii="Segoe UI Light" w:eastAsia="Calibri" w:hAnsi="Segoe UI Light" w:cs="Segoe UI Light"/>
                <w:lang w:eastAsia="en-US"/>
              </w:rPr>
            </w:pPr>
          </w:p>
        </w:tc>
        <w:tc>
          <w:tcPr>
            <w:tcW w:w="3718" w:type="dxa"/>
          </w:tcPr>
          <w:p w14:paraId="17855B6F" w14:textId="77777777" w:rsidR="00463499" w:rsidRPr="00892C80" w:rsidRDefault="00463499" w:rsidP="002E3FDE">
            <w:pPr>
              <w:jc w:val="center"/>
              <w:rPr>
                <w:rFonts w:ascii="Segoe UI Light" w:eastAsia="Calibri" w:hAnsi="Segoe UI Light" w:cs="Segoe UI Light"/>
                <w:lang w:eastAsia="en-US"/>
              </w:rPr>
            </w:pPr>
          </w:p>
        </w:tc>
        <w:tc>
          <w:tcPr>
            <w:tcW w:w="2302" w:type="dxa"/>
          </w:tcPr>
          <w:p w14:paraId="721161CD" w14:textId="77777777" w:rsidR="00463499" w:rsidRPr="00892C80" w:rsidRDefault="00463499" w:rsidP="002E3FDE">
            <w:pPr>
              <w:jc w:val="center"/>
              <w:rPr>
                <w:rFonts w:ascii="Segoe UI Light" w:eastAsia="Calibri" w:hAnsi="Segoe UI Light" w:cs="Segoe UI Light"/>
                <w:lang w:eastAsia="en-US"/>
              </w:rPr>
            </w:pPr>
          </w:p>
        </w:tc>
        <w:tc>
          <w:tcPr>
            <w:tcW w:w="3084" w:type="dxa"/>
          </w:tcPr>
          <w:p w14:paraId="1FE1E352" w14:textId="77777777" w:rsidR="00463499" w:rsidRPr="00892C80" w:rsidRDefault="00463499" w:rsidP="002E3FDE">
            <w:pPr>
              <w:jc w:val="center"/>
              <w:rPr>
                <w:rFonts w:ascii="Segoe UI Light" w:eastAsia="Calibri" w:hAnsi="Segoe UI Light" w:cs="Segoe UI Light"/>
                <w:lang w:eastAsia="en-US"/>
              </w:rPr>
            </w:pPr>
          </w:p>
        </w:tc>
        <w:tc>
          <w:tcPr>
            <w:tcW w:w="4388" w:type="dxa"/>
          </w:tcPr>
          <w:p w14:paraId="37DA7F5B" w14:textId="77777777" w:rsidR="00463499" w:rsidRPr="00892C80" w:rsidRDefault="00463499" w:rsidP="002E3FDE">
            <w:pPr>
              <w:jc w:val="center"/>
              <w:rPr>
                <w:rFonts w:ascii="Segoe UI Light" w:eastAsia="Calibri" w:hAnsi="Segoe UI Light" w:cs="Segoe UI Light"/>
                <w:lang w:eastAsia="en-US"/>
              </w:rPr>
            </w:pPr>
          </w:p>
        </w:tc>
      </w:tr>
      <w:tr w:rsidR="00EA49DA" w:rsidRPr="00892C80" w14:paraId="2DA73E85" w14:textId="77777777" w:rsidTr="60F50442">
        <w:trPr>
          <w:gridAfter w:val="1"/>
          <w:wAfter w:w="21" w:type="dxa"/>
        </w:trPr>
        <w:tc>
          <w:tcPr>
            <w:tcW w:w="530" w:type="dxa"/>
          </w:tcPr>
          <w:p w14:paraId="0D330D31" w14:textId="432D86F4" w:rsidR="00EA49DA" w:rsidRPr="00892C80" w:rsidRDefault="00EA49DA" w:rsidP="002E3FDE">
            <w:pPr>
              <w:jc w:val="center"/>
              <w:rPr>
                <w:rFonts w:ascii="Segoe UI Light" w:eastAsia="Calibri" w:hAnsi="Segoe UI Light" w:cs="Segoe UI Light"/>
                <w:lang w:eastAsia="en-US"/>
              </w:rPr>
            </w:pPr>
          </w:p>
        </w:tc>
        <w:tc>
          <w:tcPr>
            <w:tcW w:w="3718" w:type="dxa"/>
          </w:tcPr>
          <w:p w14:paraId="7A8DC64C" w14:textId="77777777" w:rsidR="00EA49DA" w:rsidRPr="00892C80" w:rsidRDefault="00EA49DA" w:rsidP="002E3FDE">
            <w:pPr>
              <w:jc w:val="center"/>
              <w:rPr>
                <w:rFonts w:ascii="Segoe UI Light" w:eastAsia="Calibri" w:hAnsi="Segoe UI Light" w:cs="Segoe UI Light"/>
                <w:lang w:eastAsia="en-US"/>
              </w:rPr>
            </w:pPr>
          </w:p>
        </w:tc>
        <w:tc>
          <w:tcPr>
            <w:tcW w:w="2302" w:type="dxa"/>
          </w:tcPr>
          <w:p w14:paraId="2BFD45F9" w14:textId="77777777" w:rsidR="00EA49DA" w:rsidRPr="00892C80" w:rsidRDefault="00EA49DA" w:rsidP="002E3FDE">
            <w:pPr>
              <w:jc w:val="center"/>
              <w:rPr>
                <w:rFonts w:ascii="Segoe UI Light" w:eastAsia="Calibri" w:hAnsi="Segoe UI Light" w:cs="Segoe UI Light"/>
                <w:lang w:eastAsia="en-US"/>
              </w:rPr>
            </w:pPr>
          </w:p>
        </w:tc>
        <w:tc>
          <w:tcPr>
            <w:tcW w:w="3084" w:type="dxa"/>
          </w:tcPr>
          <w:p w14:paraId="2E723EBF" w14:textId="77777777" w:rsidR="00EA49DA" w:rsidRPr="00892C80" w:rsidRDefault="00EA49DA" w:rsidP="002E3FDE">
            <w:pPr>
              <w:jc w:val="center"/>
              <w:rPr>
                <w:rFonts w:ascii="Segoe UI Light" w:eastAsia="Calibri" w:hAnsi="Segoe UI Light" w:cs="Segoe UI Light"/>
                <w:lang w:eastAsia="en-US"/>
              </w:rPr>
            </w:pPr>
          </w:p>
        </w:tc>
        <w:tc>
          <w:tcPr>
            <w:tcW w:w="4388" w:type="dxa"/>
          </w:tcPr>
          <w:p w14:paraId="6FDDDE54" w14:textId="77777777" w:rsidR="00EA49DA" w:rsidRPr="00892C80" w:rsidRDefault="00EA49DA" w:rsidP="002E3FDE">
            <w:pPr>
              <w:jc w:val="center"/>
              <w:rPr>
                <w:rFonts w:ascii="Segoe UI Light" w:eastAsia="Calibri" w:hAnsi="Segoe UI Light" w:cs="Segoe UI Light"/>
                <w:lang w:eastAsia="en-US"/>
              </w:rPr>
            </w:pPr>
          </w:p>
        </w:tc>
      </w:tr>
    </w:tbl>
    <w:p w14:paraId="2A8F7932" w14:textId="73ACAC85" w:rsidR="00C44754" w:rsidRPr="00892C80" w:rsidRDefault="002E3FDE" w:rsidP="00C44754">
      <w:pPr>
        <w:jc w:val="both"/>
        <w:rPr>
          <w:rFonts w:ascii="Segoe UI Light" w:hAnsi="Segoe UI Light" w:cs="Segoe UI Light"/>
        </w:rPr>
      </w:pPr>
      <w:r w:rsidRPr="00892C80">
        <w:rPr>
          <w:rFonts w:ascii="Segoe UI Light" w:hAnsi="Segoe UI Light" w:cs="Segoe UI Light"/>
          <w:u w:val="single"/>
          <w:lang w:bidi="en-GB"/>
        </w:rPr>
        <w:t>Attached:</w:t>
      </w:r>
      <w:r w:rsidRPr="00892C80">
        <w:rPr>
          <w:rFonts w:ascii="Segoe UI Light" w:hAnsi="Segoe UI Light" w:cs="Segoe UI Light"/>
          <w:lang w:bidi="en-GB"/>
        </w:rPr>
        <w:t xml:space="preserve"> documents confirming the accuracy of the information provided, such as references, delivery and acceptance protocols, bank statements confirming payment of invoices, or other alternative documents demonstrating compliance with the experience requirements specified in the relevant clause of the Regulations.</w:t>
      </w:r>
    </w:p>
    <w:p w14:paraId="47EE3575" w14:textId="5D294163" w:rsidR="002E3FDE" w:rsidRPr="00892C80" w:rsidRDefault="002E3FDE" w:rsidP="00C44754">
      <w:pPr>
        <w:spacing w:after="60"/>
        <w:jc w:val="both"/>
        <w:rPr>
          <w:rFonts w:ascii="Segoe UI Light" w:hAnsi="Segoe UI Light" w:cs="Segoe UI Light"/>
          <w:bCs/>
        </w:rPr>
      </w:pPr>
      <w:r w:rsidRPr="00892C80">
        <w:rPr>
          <w:rFonts w:ascii="Segoe UI Light" w:hAnsi="Segoe UI Light" w:cs="Segoe UI Light"/>
          <w:lang w:bidi="en-GB"/>
        </w:rPr>
        <w:t>Date:</w:t>
      </w:r>
    </w:p>
    <w:tbl>
      <w:tblPr>
        <w:tblW w:w="0" w:type="auto"/>
        <w:tblInd w:w="-106" w:type="dxa"/>
        <w:tblLayout w:type="fixed"/>
        <w:tblLook w:val="0000" w:firstRow="0" w:lastRow="0" w:firstColumn="0" w:lastColumn="0" w:noHBand="0" w:noVBand="0"/>
      </w:tblPr>
      <w:tblGrid>
        <w:gridCol w:w="2627"/>
        <w:gridCol w:w="6720"/>
      </w:tblGrid>
      <w:tr w:rsidR="002E3FDE" w:rsidRPr="00892C80" w14:paraId="729B26B7" w14:textId="77777777" w:rsidTr="00890317">
        <w:tc>
          <w:tcPr>
            <w:tcW w:w="2627" w:type="dxa"/>
          </w:tcPr>
          <w:p w14:paraId="1885A226" w14:textId="77777777" w:rsidR="002E3FDE" w:rsidRPr="00892C80" w:rsidRDefault="002E3FDE" w:rsidP="002E3FDE">
            <w:pPr>
              <w:snapToGrid w:val="0"/>
              <w:rPr>
                <w:rFonts w:ascii="Segoe UI Light" w:hAnsi="Segoe UI Light" w:cs="Segoe UI Light"/>
              </w:rPr>
            </w:pPr>
            <w:r w:rsidRPr="00892C80">
              <w:rPr>
                <w:rFonts w:ascii="Segoe UI Light" w:hAnsi="Segoe UI Light" w:cs="Segoe UI Light"/>
                <w:lang w:bidi="en-GB"/>
              </w:rPr>
              <w:t>Tenderer's representative</w:t>
            </w:r>
          </w:p>
        </w:tc>
        <w:tc>
          <w:tcPr>
            <w:tcW w:w="6720" w:type="dxa"/>
            <w:tcBorders>
              <w:bottom w:val="single" w:sz="4" w:space="0" w:color="000000"/>
            </w:tcBorders>
          </w:tcPr>
          <w:p w14:paraId="59AA3AB5" w14:textId="77777777" w:rsidR="002E3FDE" w:rsidRPr="00892C80" w:rsidRDefault="002E3FDE" w:rsidP="002E3FDE">
            <w:pPr>
              <w:snapToGrid w:val="0"/>
              <w:rPr>
                <w:rFonts w:ascii="Segoe UI Light" w:hAnsi="Segoe UI Light" w:cs="Segoe UI Light"/>
              </w:rPr>
            </w:pPr>
          </w:p>
        </w:tc>
      </w:tr>
      <w:tr w:rsidR="002E3FDE" w:rsidRPr="00892C80" w14:paraId="0C749EF9" w14:textId="77777777" w:rsidTr="00890317">
        <w:trPr>
          <w:cantSplit/>
        </w:trPr>
        <w:tc>
          <w:tcPr>
            <w:tcW w:w="2627" w:type="dxa"/>
          </w:tcPr>
          <w:p w14:paraId="45292913" w14:textId="77777777" w:rsidR="002E3FDE" w:rsidRPr="00892C80" w:rsidRDefault="002E3FDE" w:rsidP="002E3FDE">
            <w:pPr>
              <w:snapToGrid w:val="0"/>
              <w:rPr>
                <w:rFonts w:ascii="Segoe UI Light" w:hAnsi="Segoe UI Light" w:cs="Segoe UI Light"/>
              </w:rPr>
            </w:pPr>
          </w:p>
        </w:tc>
        <w:tc>
          <w:tcPr>
            <w:tcW w:w="6720" w:type="dxa"/>
          </w:tcPr>
          <w:p w14:paraId="57199BA3" w14:textId="77777777" w:rsidR="002E3FDE" w:rsidRPr="00892C80" w:rsidRDefault="002E3FDE" w:rsidP="002E3FDE">
            <w:pPr>
              <w:snapToGrid w:val="0"/>
              <w:jc w:val="center"/>
              <w:rPr>
                <w:rFonts w:ascii="Segoe UI Light" w:hAnsi="Segoe UI Light" w:cs="Segoe UI Light"/>
              </w:rPr>
            </w:pPr>
            <w:r w:rsidRPr="00892C80">
              <w:rPr>
                <w:rFonts w:ascii="Segoe UI Light" w:hAnsi="Segoe UI Light" w:cs="Segoe UI Light"/>
                <w:lang w:bidi="en-GB"/>
              </w:rPr>
              <w:t>(position, name, surname, signature*)</w:t>
            </w:r>
          </w:p>
        </w:tc>
      </w:tr>
    </w:tbl>
    <w:p w14:paraId="6F9267DE" w14:textId="0ED1AAE0" w:rsidR="0057192A" w:rsidRPr="00892C80" w:rsidRDefault="002E3FDE" w:rsidP="00FB3204">
      <w:pPr>
        <w:spacing w:after="60"/>
        <w:rPr>
          <w:rFonts w:ascii="Segoe UI Light" w:hAnsi="Segoe UI Light" w:cs="Segoe UI Light"/>
          <w:lang w:eastAsia="en-US"/>
        </w:rPr>
      </w:pPr>
      <w:r w:rsidRPr="00892C80">
        <w:rPr>
          <w:rFonts w:ascii="Segoe UI Light" w:hAnsi="Segoe UI Light" w:cs="Segoe UI Light"/>
          <w:i/>
          <w:lang w:bidi="en-GB"/>
        </w:rPr>
        <w:t>*The document may be signed using the signature tool integrated into the EIS, which provides for verification of the identity of the signatory of the electronic document, or by means of an electronic signature complying with the applicable laws and regulations governing the verification of validity of electronic documents and electronic signatures</w:t>
      </w:r>
    </w:p>
    <w:sectPr w:rsidR="0057192A" w:rsidRPr="00892C80" w:rsidSect="00FB3204">
      <w:headerReference w:type="default" r:id="rId8"/>
      <w:pgSz w:w="16838" w:h="11906" w:orient="landscape"/>
      <w:pgMar w:top="1478" w:right="1440" w:bottom="1274"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A0C37E" w14:textId="77777777" w:rsidR="00EA7EC3" w:rsidRDefault="00EA7EC3" w:rsidP="00D702B3">
      <w:pPr>
        <w:spacing w:after="0" w:line="240" w:lineRule="auto"/>
      </w:pPr>
      <w:r>
        <w:separator/>
      </w:r>
    </w:p>
  </w:endnote>
  <w:endnote w:type="continuationSeparator" w:id="0">
    <w:p w14:paraId="041C8B10" w14:textId="77777777" w:rsidR="00EA7EC3" w:rsidRDefault="00EA7EC3" w:rsidP="00D702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egoe UI Light">
    <w:panose1 w:val="020B0502040204020203"/>
    <w:charset w:val="BA"/>
    <w:family w:val="swiss"/>
    <w:pitch w:val="variable"/>
    <w:sig w:usb0="E4002EFF" w:usb1="C000E47F"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374337" w14:textId="77777777" w:rsidR="00EA7EC3" w:rsidRDefault="00EA7EC3" w:rsidP="00D702B3">
      <w:pPr>
        <w:spacing w:after="0" w:line="240" w:lineRule="auto"/>
      </w:pPr>
      <w:r>
        <w:separator/>
      </w:r>
    </w:p>
  </w:footnote>
  <w:footnote w:type="continuationSeparator" w:id="0">
    <w:p w14:paraId="46DDB72B" w14:textId="77777777" w:rsidR="00EA7EC3" w:rsidRDefault="00EA7EC3" w:rsidP="00D702B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C2CD52" w14:textId="731108D0" w:rsidR="00D20B9A" w:rsidRPr="00892C80" w:rsidRDefault="00EF5ACC" w:rsidP="00EF5ACC">
    <w:pPr>
      <w:pStyle w:val="Header"/>
      <w:tabs>
        <w:tab w:val="clear" w:pos="4153"/>
      </w:tabs>
      <w:jc w:val="right"/>
      <w:rPr>
        <w:rFonts w:ascii="Segoe UI Light" w:hAnsi="Segoe UI Light" w:cs="Segoe UI Light"/>
        <w:sz w:val="18"/>
        <w:szCs w:val="18"/>
      </w:rPr>
    </w:pPr>
    <w:r w:rsidRPr="00892C80">
      <w:rPr>
        <w:rFonts w:ascii="Segoe UI Light" w:hAnsi="Segoe UI Light" w:cs="Segoe UI Light"/>
        <w:noProof/>
        <w:lang w:val="en-US" w:eastAsia="en-US"/>
      </w:rPr>
      <w:drawing>
        <wp:anchor distT="0" distB="0" distL="114300" distR="114300" simplePos="0" relativeHeight="251658240" behindDoc="0" locked="0" layoutInCell="1" allowOverlap="1" wp14:anchorId="6F8C1B54" wp14:editId="6CDAE4CE">
          <wp:simplePos x="0" y="0"/>
          <wp:positionH relativeFrom="column">
            <wp:posOffset>38100</wp:posOffset>
          </wp:positionH>
          <wp:positionV relativeFrom="paragraph">
            <wp:posOffset>-160020</wp:posOffset>
          </wp:positionV>
          <wp:extent cx="1905000" cy="962025"/>
          <wp:effectExtent l="0" t="0" r="0" b="9525"/>
          <wp:wrapSquare wrapText="bothSides"/>
          <wp:docPr id="596139693"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4679576" name="Picture 1544679576"/>
                  <pic:cNvPicPr/>
                </pic:nvPicPr>
                <pic:blipFill>
                  <a:blip r:embed="rId1">
                    <a:extLst>
                      <a:ext uri="{28A0092B-C50C-407E-A947-70E740481C1C}">
                        <a14:useLocalDpi xmlns:a14="http://schemas.microsoft.com/office/drawing/2010/main" val="0"/>
                      </a:ext>
                    </a:extLst>
                  </a:blip>
                  <a:stretch>
                    <a:fillRect/>
                  </a:stretch>
                </pic:blipFill>
                <pic:spPr>
                  <a:xfrm>
                    <a:off x="0" y="0"/>
                    <a:ext cx="1905000" cy="962025"/>
                  </a:xfrm>
                  <a:prstGeom prst="rect">
                    <a:avLst/>
                  </a:prstGeom>
                </pic:spPr>
              </pic:pic>
            </a:graphicData>
          </a:graphic>
        </wp:anchor>
      </w:drawing>
    </w:r>
    <w:r w:rsidR="00D20B9A" w:rsidRPr="00892C80">
      <w:rPr>
        <w:rFonts w:ascii="Segoe UI Light" w:hAnsi="Segoe UI Light" w:cs="Segoe UI Light"/>
        <w:sz w:val="18"/>
        <w:lang w:bidi="en-GB"/>
      </w:rPr>
      <w:t>Procurement “Development, Installation and Maintenance of a Pilot Vessel Monitoring System”</w:t>
    </w:r>
  </w:p>
  <w:p w14:paraId="1F4940F9" w14:textId="53BB9CC7" w:rsidR="00247B87" w:rsidRPr="00892C80" w:rsidRDefault="00D20B9A" w:rsidP="00D20B9A">
    <w:pPr>
      <w:pStyle w:val="Header"/>
      <w:jc w:val="right"/>
      <w:rPr>
        <w:rFonts w:ascii="Segoe UI Light" w:hAnsi="Segoe UI Light" w:cs="Segoe UI Light"/>
      </w:rPr>
    </w:pPr>
    <w:r w:rsidRPr="00892C80">
      <w:rPr>
        <w:rFonts w:ascii="Segoe UI Light" w:hAnsi="Segoe UI Light" w:cs="Segoe UI Light"/>
        <w:sz w:val="18"/>
        <w:lang w:bidi="en-GB"/>
      </w:rPr>
      <w:t>identification No. LVRFLOTE 2026/3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702EF1"/>
    <w:multiLevelType w:val="multilevel"/>
    <w:tmpl w:val="818084F2"/>
    <w:lvl w:ilvl="0">
      <w:start w:val="1"/>
      <w:numFmt w:val="decimal"/>
      <w:lvlText w:val="%1."/>
      <w:lvlJc w:val="left"/>
      <w:pPr>
        <w:ind w:left="360" w:hanging="360"/>
      </w:pPr>
      <w:rPr>
        <w:rFonts w:hint="default"/>
        <w:b/>
      </w:rPr>
    </w:lvl>
    <w:lvl w:ilvl="1">
      <w:start w:val="1"/>
      <w:numFmt w:val="decimal"/>
      <w:lvlText w:val="%1.%2."/>
      <w:lvlJc w:val="left"/>
      <w:pPr>
        <w:ind w:left="360" w:hanging="360"/>
      </w:pPr>
      <w:rPr>
        <w:rFonts w:ascii="Segoe UI Light" w:hAnsi="Segoe UI Light" w:cs="Segoe UI Light" w:hint="default"/>
        <w:i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3F6128AF"/>
    <w:multiLevelType w:val="multilevel"/>
    <w:tmpl w:val="A6D0FBA6"/>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16cid:durableId="1817723907">
    <w:abstractNumId w:val="1"/>
  </w:num>
  <w:num w:numId="2" w16cid:durableId="31564742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02B3"/>
    <w:rsid w:val="00066C37"/>
    <w:rsid w:val="0007344E"/>
    <w:rsid w:val="00082D79"/>
    <w:rsid w:val="0012392F"/>
    <w:rsid w:val="00152A69"/>
    <w:rsid w:val="00154540"/>
    <w:rsid w:val="0018164A"/>
    <w:rsid w:val="00181C81"/>
    <w:rsid w:val="0018203A"/>
    <w:rsid w:val="00187A20"/>
    <w:rsid w:val="001A2F48"/>
    <w:rsid w:val="00247B87"/>
    <w:rsid w:val="00250A80"/>
    <w:rsid w:val="002A4CFD"/>
    <w:rsid w:val="002C0062"/>
    <w:rsid w:val="002D44C6"/>
    <w:rsid w:val="002E3FDE"/>
    <w:rsid w:val="002F6C37"/>
    <w:rsid w:val="00362F12"/>
    <w:rsid w:val="00397AE8"/>
    <w:rsid w:val="003C7871"/>
    <w:rsid w:val="003F7C8F"/>
    <w:rsid w:val="00421BF6"/>
    <w:rsid w:val="0044520E"/>
    <w:rsid w:val="00463499"/>
    <w:rsid w:val="00492EBD"/>
    <w:rsid w:val="004F3E75"/>
    <w:rsid w:val="0057192A"/>
    <w:rsid w:val="00574D66"/>
    <w:rsid w:val="005910E2"/>
    <w:rsid w:val="005D1A34"/>
    <w:rsid w:val="005D334F"/>
    <w:rsid w:val="006C5525"/>
    <w:rsid w:val="006E6DE1"/>
    <w:rsid w:val="0070394D"/>
    <w:rsid w:val="00743776"/>
    <w:rsid w:val="0074499F"/>
    <w:rsid w:val="007A64FB"/>
    <w:rsid w:val="00813EA0"/>
    <w:rsid w:val="00840326"/>
    <w:rsid w:val="00863B47"/>
    <w:rsid w:val="00892C80"/>
    <w:rsid w:val="008F71DA"/>
    <w:rsid w:val="00A835E2"/>
    <w:rsid w:val="00A91871"/>
    <w:rsid w:val="00B05FFF"/>
    <w:rsid w:val="00B06AD3"/>
    <w:rsid w:val="00B13841"/>
    <w:rsid w:val="00B51899"/>
    <w:rsid w:val="00B60406"/>
    <w:rsid w:val="00B649E6"/>
    <w:rsid w:val="00B7594B"/>
    <w:rsid w:val="00B90740"/>
    <w:rsid w:val="00C24543"/>
    <w:rsid w:val="00C27D7E"/>
    <w:rsid w:val="00C44754"/>
    <w:rsid w:val="00CC6664"/>
    <w:rsid w:val="00D20B9A"/>
    <w:rsid w:val="00D37757"/>
    <w:rsid w:val="00D63664"/>
    <w:rsid w:val="00D702B3"/>
    <w:rsid w:val="00D947E5"/>
    <w:rsid w:val="00EA49DA"/>
    <w:rsid w:val="00EA7EC3"/>
    <w:rsid w:val="00ED4765"/>
    <w:rsid w:val="00EF5ACC"/>
    <w:rsid w:val="00F926B4"/>
    <w:rsid w:val="00FB3204"/>
    <w:rsid w:val="00FD29E9"/>
    <w:rsid w:val="00FF07DF"/>
    <w:rsid w:val="22F89252"/>
    <w:rsid w:val="60F50442"/>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093C137"/>
  <w15:chartTrackingRefBased/>
  <w15:docId w15:val="{2889B03E-9C03-4FAA-BCCF-5845C51CD5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81C81"/>
    <w:rPr>
      <w:rFonts w:ascii="Arial" w:eastAsia="Arial" w:hAnsi="Arial" w:cs="Arial"/>
      <w:kern w:val="0"/>
      <w:lang w:eastAsia="lv-LV"/>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702B3"/>
    <w:rPr>
      <w:color w:val="0563C1" w:themeColor="hyperlink"/>
      <w:u w:val="single"/>
    </w:rPr>
  </w:style>
  <w:style w:type="character" w:styleId="FootnoteReference">
    <w:name w:val="footnote reference"/>
    <w:aliases w:val="Footnote symbol,fr,Footnote Reference Number,Footnote Refernece,Footnote Reference Superscript,ftref,Odwołanie przypisu,BVI fnr,Footnotes refss,SUPERS,Ref,de nota al pie,-E Fußnotenzeichen,Footnote reference number,Times 10 Point,E"/>
    <w:link w:val="CharCharCharChar"/>
    <w:unhideWhenUsed/>
    <w:qFormat/>
    <w:rsid w:val="00D702B3"/>
    <w:rPr>
      <w:vertAlign w:val="superscript"/>
    </w:rPr>
  </w:style>
  <w:style w:type="paragraph" w:styleId="FootnoteText">
    <w:name w:val="footnote text"/>
    <w:aliases w:val="Footnote,Fußnote,fn,FT,ft,SD Footnote Text,Footnote Text AG,Rakstz. Rakstz.,Footnote Text Char2 Char,Footnote Text Char1 Char2 Char,Footnote Text Char Char Char Char,Footnote Text Char1 Char Char Char Char,Rakstz.,Char10, Rakstz. Rakstz."/>
    <w:basedOn w:val="Normal"/>
    <w:link w:val="FootnoteTextChar"/>
    <w:unhideWhenUsed/>
    <w:qFormat/>
    <w:rsid w:val="00D702B3"/>
    <w:pPr>
      <w:spacing w:after="0" w:line="240" w:lineRule="auto"/>
    </w:pPr>
    <w:rPr>
      <w:sz w:val="20"/>
      <w:szCs w:val="20"/>
    </w:rPr>
  </w:style>
  <w:style w:type="character" w:customStyle="1" w:styleId="FootnoteTextChar">
    <w:name w:val="Footnote Text Char"/>
    <w:aliases w:val="Footnote Char,Fußnote Char,fn Char,FT Char,ft Char,SD Footnote Text Char,Footnote Text AG Char,Rakstz. Rakstz. Char,Footnote Text Char2 Char Char,Footnote Text Char1 Char2 Char Char,Footnote Text Char Char Char Char Char,Rakstz. Char"/>
    <w:basedOn w:val="DefaultParagraphFont"/>
    <w:link w:val="FootnoteText"/>
    <w:rsid w:val="00D702B3"/>
    <w:rPr>
      <w:rFonts w:ascii="Arial" w:eastAsia="Arial" w:hAnsi="Arial" w:cs="Arial"/>
      <w:kern w:val="0"/>
      <w:sz w:val="20"/>
      <w:szCs w:val="20"/>
      <w:lang w:eastAsia="lv-LV"/>
      <w14:ligatures w14:val="none"/>
    </w:rPr>
  </w:style>
  <w:style w:type="paragraph" w:customStyle="1" w:styleId="CharCharCharChar">
    <w:name w:val="Char Char Char Char"/>
    <w:aliases w:val="Char2"/>
    <w:basedOn w:val="Normal"/>
    <w:next w:val="Normal"/>
    <w:link w:val="FootnoteReference"/>
    <w:rsid w:val="00D702B3"/>
    <w:pPr>
      <w:spacing w:line="240" w:lineRule="exact"/>
      <w:jc w:val="both"/>
    </w:pPr>
    <w:rPr>
      <w:vertAlign w:val="superscript"/>
    </w:rPr>
  </w:style>
  <w:style w:type="paragraph" w:styleId="ListParagraph">
    <w:name w:val="List Paragraph"/>
    <w:aliases w:val="Strip,H&amp;P List Paragraph,Normal bullet 2,Bullet list,Syle 1,Virsraksti,2,Saistīto dokumentu saraksts,Numurets,PPS_Bullet,Colorful List - Accent 12,list paragraph,h&amp;p list paragraph,saistīto dokumentu saraksts,syle 1,List Paragraph1"/>
    <w:basedOn w:val="Normal"/>
    <w:link w:val="ListParagraphChar"/>
    <w:qFormat/>
    <w:rsid w:val="00181C81"/>
    <w:pPr>
      <w:ind w:left="720"/>
      <w:contextualSpacing/>
    </w:pPr>
  </w:style>
  <w:style w:type="character" w:customStyle="1" w:styleId="ListParagraphChar">
    <w:name w:val="List Paragraph Char"/>
    <w:aliases w:val="Strip Char,H&amp;P List Paragraph Char,Normal bullet 2 Char,Bullet list Char,Syle 1 Char,Virsraksti Char,2 Char,Saistīto dokumentu saraksts Char,Numurets Char,PPS_Bullet Char,Colorful List - Accent 12 Char,list paragraph Char,syle 1 Char"/>
    <w:link w:val="ListParagraph"/>
    <w:qFormat/>
    <w:locked/>
    <w:rsid w:val="00181C81"/>
    <w:rPr>
      <w:rFonts w:ascii="Arial" w:eastAsia="Arial" w:hAnsi="Arial" w:cs="Arial"/>
      <w:kern w:val="0"/>
      <w:lang w:eastAsia="lv-LV"/>
      <w14:ligatures w14:val="none"/>
    </w:rPr>
  </w:style>
  <w:style w:type="table" w:styleId="TableGrid">
    <w:name w:val="Table Grid"/>
    <w:basedOn w:val="TableNormal"/>
    <w:uiPriority w:val="59"/>
    <w:rsid w:val="0007344E"/>
    <w:pPr>
      <w:widowControl w:val="0"/>
      <w:autoSpaceDE w:val="0"/>
      <w:autoSpaceDN w:val="0"/>
      <w:spacing w:after="0" w:line="240" w:lineRule="auto"/>
    </w:pPr>
    <w:rPr>
      <w:kern w:val="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47B87"/>
    <w:pPr>
      <w:tabs>
        <w:tab w:val="center" w:pos="4153"/>
        <w:tab w:val="right" w:pos="8306"/>
      </w:tabs>
      <w:spacing w:after="0" w:line="240" w:lineRule="auto"/>
    </w:pPr>
  </w:style>
  <w:style w:type="character" w:customStyle="1" w:styleId="HeaderChar">
    <w:name w:val="Header Char"/>
    <w:basedOn w:val="DefaultParagraphFont"/>
    <w:link w:val="Header"/>
    <w:uiPriority w:val="99"/>
    <w:rsid w:val="00247B87"/>
    <w:rPr>
      <w:rFonts w:ascii="Arial" w:eastAsia="Arial" w:hAnsi="Arial" w:cs="Arial"/>
      <w:kern w:val="0"/>
      <w:lang w:eastAsia="lv-LV"/>
      <w14:ligatures w14:val="none"/>
    </w:rPr>
  </w:style>
  <w:style w:type="paragraph" w:styleId="Footer">
    <w:name w:val="footer"/>
    <w:basedOn w:val="Normal"/>
    <w:link w:val="FooterChar"/>
    <w:uiPriority w:val="99"/>
    <w:unhideWhenUsed/>
    <w:rsid w:val="00247B87"/>
    <w:pPr>
      <w:tabs>
        <w:tab w:val="center" w:pos="4153"/>
        <w:tab w:val="right" w:pos="8306"/>
      </w:tabs>
      <w:spacing w:after="0" w:line="240" w:lineRule="auto"/>
    </w:pPr>
  </w:style>
  <w:style w:type="character" w:customStyle="1" w:styleId="FooterChar">
    <w:name w:val="Footer Char"/>
    <w:basedOn w:val="DefaultParagraphFont"/>
    <w:link w:val="Footer"/>
    <w:uiPriority w:val="99"/>
    <w:rsid w:val="00247B87"/>
    <w:rPr>
      <w:rFonts w:ascii="Arial" w:eastAsia="Arial" w:hAnsi="Arial" w:cs="Arial"/>
      <w:kern w:val="0"/>
      <w:lang w:eastAsia="lv-LV"/>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8D43F72-2FFD-4C48-A987-A9A57E650D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637</Words>
  <Characters>364</Characters>
  <Application>Microsoft Office Word</Application>
  <DocSecurity>0</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Gunita Roga</dc:creator>
  <cp:keywords/>
  <dc:description/>
  <cp:lastModifiedBy>Gunita Roga</cp:lastModifiedBy>
  <cp:revision>4</cp:revision>
  <dcterms:created xsi:type="dcterms:W3CDTF">2026-08-19T07:07:00Z</dcterms:created>
  <dcterms:modified xsi:type="dcterms:W3CDTF">2026-08-31T06:36:00Z</dcterms:modified>
</cp:coreProperties>
</file>