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2F1F5" w14:textId="77777777" w:rsidR="00181DCD" w:rsidRPr="00181DCD" w:rsidRDefault="00181DCD" w:rsidP="00181DCD">
      <w:pPr>
        <w:pStyle w:val="Heading2"/>
        <w:ind w:left="6480"/>
        <w:jc w:val="right"/>
        <w:rPr>
          <w:rFonts w:ascii="Times New Roman" w:hAnsi="Times New Roman" w:cs="Times New Roman"/>
          <w:bCs/>
          <w:color w:val="auto"/>
          <w:sz w:val="22"/>
          <w:szCs w:val="22"/>
        </w:rPr>
      </w:pPr>
      <w:bookmarkStart w:id="0" w:name="_Ref289699392"/>
      <w:bookmarkStart w:id="1" w:name="_Toc413326466"/>
      <w:bookmarkStart w:id="2" w:name="_Toc457301567"/>
      <w:bookmarkStart w:id="3" w:name="_Toc493072980"/>
      <w:r w:rsidRPr="00181DCD">
        <w:rPr>
          <w:rFonts w:ascii="Times New Roman" w:hAnsi="Times New Roman" w:cs="Times New Roman"/>
          <w:color w:val="auto"/>
          <w:sz w:val="22"/>
          <w:szCs w:val="22"/>
        </w:rPr>
        <w:t>1.pielikums</w:t>
      </w:r>
      <w:bookmarkEnd w:id="0"/>
      <w:bookmarkEnd w:id="1"/>
      <w:bookmarkEnd w:id="2"/>
      <w:bookmarkEnd w:id="3"/>
    </w:p>
    <w:p w14:paraId="53B8F275" w14:textId="77777777" w:rsidR="00181DCD" w:rsidRPr="00181DCD" w:rsidRDefault="00181DCD" w:rsidP="00181DCD">
      <w:pPr>
        <w:ind w:left="6096" w:hanging="360"/>
        <w:jc w:val="right"/>
        <w:rPr>
          <w:b/>
          <w:sz w:val="22"/>
          <w:szCs w:val="22"/>
        </w:rPr>
      </w:pPr>
      <w:r w:rsidRPr="00181DCD">
        <w:rPr>
          <w:bCs/>
          <w:sz w:val="22"/>
          <w:szCs w:val="22"/>
        </w:rPr>
        <w:t>Iepirkuma Nr.</w:t>
      </w:r>
      <w:r w:rsidRPr="00181DCD">
        <w:rPr>
          <w:b/>
          <w:bCs/>
          <w:sz w:val="22"/>
          <w:szCs w:val="22"/>
        </w:rPr>
        <w:t xml:space="preserve"> </w:t>
      </w:r>
      <w:r w:rsidRPr="00181DCD">
        <w:rPr>
          <w:b/>
          <w:sz w:val="22"/>
          <w:szCs w:val="22"/>
        </w:rPr>
        <w:t>ONP 2026/48 nolikumam</w:t>
      </w:r>
    </w:p>
    <w:p w14:paraId="793A6404" w14:textId="77777777" w:rsidR="00181DCD" w:rsidRPr="00181DCD" w:rsidRDefault="00181DCD" w:rsidP="00181DCD">
      <w:pPr>
        <w:ind w:left="5390" w:hanging="2129"/>
        <w:jc w:val="right"/>
        <w:rPr>
          <w:bCs/>
          <w:i/>
          <w:iCs/>
          <w:sz w:val="22"/>
          <w:szCs w:val="22"/>
        </w:rPr>
      </w:pPr>
      <w:r w:rsidRPr="00181DCD">
        <w:rPr>
          <w:bCs/>
          <w:i/>
          <w:iCs/>
          <w:sz w:val="22"/>
          <w:szCs w:val="22"/>
        </w:rPr>
        <w:t>Projektēšanas uzdevumu pēdējais aktualizācijas datums: 28.08.2026.</w:t>
      </w:r>
    </w:p>
    <w:p w14:paraId="405184AA" w14:textId="77777777" w:rsidR="00252A8D" w:rsidRPr="00B21C36" w:rsidRDefault="00252A8D" w:rsidP="00252A8D">
      <w:pPr>
        <w:ind w:left="5387" w:hanging="1134"/>
        <w:jc w:val="right"/>
        <w:rPr>
          <w:b/>
        </w:rPr>
      </w:pPr>
    </w:p>
    <w:p w14:paraId="125B37B7" w14:textId="77777777" w:rsidR="00252A8D" w:rsidRPr="00B21C36" w:rsidRDefault="00252A8D" w:rsidP="00252A8D">
      <w:pPr>
        <w:ind w:left="6096" w:hanging="360"/>
        <w:jc w:val="right"/>
        <w:rPr>
          <w:b/>
          <w:color w:val="FF0000"/>
        </w:rPr>
      </w:pPr>
    </w:p>
    <w:p w14:paraId="507525AC" w14:textId="77777777" w:rsidR="00252A8D" w:rsidRPr="00B21C36" w:rsidRDefault="00252A8D" w:rsidP="00252A8D">
      <w:pPr>
        <w:spacing w:after="60"/>
        <w:ind w:left="-142" w:right="425" w:firstLine="1135"/>
        <w:jc w:val="center"/>
        <w:rPr>
          <w:b/>
          <w:sz w:val="28"/>
          <w:szCs w:val="28"/>
        </w:rPr>
      </w:pPr>
      <w:r w:rsidRPr="00B21C36">
        <w:rPr>
          <w:b/>
          <w:sz w:val="28"/>
          <w:szCs w:val="28"/>
        </w:rPr>
        <w:t xml:space="preserve">TEHNISKĀ SPECIFIKĀCIJA/ PROJEKTĒŠANAS UZDEVUMS </w:t>
      </w:r>
    </w:p>
    <w:p w14:paraId="3933082F" w14:textId="68B063FD" w:rsidR="00252A8D" w:rsidRPr="00B21C36" w:rsidRDefault="00FA09B6" w:rsidP="00252A8D">
      <w:pPr>
        <w:spacing w:after="120"/>
        <w:jc w:val="center"/>
        <w:rPr>
          <w:i/>
          <w:szCs w:val="28"/>
        </w:rPr>
      </w:pPr>
      <w:r>
        <w:rPr>
          <w:i/>
          <w:szCs w:val="28"/>
        </w:rPr>
        <w:t>iepirkumam</w:t>
      </w:r>
      <w:r w:rsidR="00252A8D" w:rsidRPr="00B21C36">
        <w:rPr>
          <w:i/>
          <w:szCs w:val="28"/>
        </w:rPr>
        <w:t xml:space="preserve"> „Būvprojektu “Apgaismojuma un </w:t>
      </w:r>
      <w:proofErr w:type="spellStart"/>
      <w:r w:rsidR="00252A8D" w:rsidRPr="00B21C36">
        <w:rPr>
          <w:i/>
          <w:szCs w:val="28"/>
        </w:rPr>
        <w:t>pieslēgumu</w:t>
      </w:r>
      <w:proofErr w:type="spellEnd"/>
      <w:r w:rsidR="00252A8D" w:rsidRPr="00B21C36">
        <w:rPr>
          <w:i/>
          <w:szCs w:val="28"/>
        </w:rPr>
        <w:t xml:space="preserve"> izbūve Olaines novadā” izstrāde”</w:t>
      </w:r>
    </w:p>
    <w:p w14:paraId="75CDBE99" w14:textId="77777777" w:rsidR="00252A8D" w:rsidRPr="00B21C36" w:rsidRDefault="00252A8D" w:rsidP="00252A8D">
      <w:pPr>
        <w:spacing w:before="30" w:line="360" w:lineRule="auto"/>
        <w:jc w:val="center"/>
        <w:outlineLvl w:val="1"/>
        <w:rPr>
          <w:b/>
          <w:szCs w:val="20"/>
        </w:rPr>
      </w:pPr>
    </w:p>
    <w:p w14:paraId="7115F761" w14:textId="77777777" w:rsidR="00252A8D" w:rsidRPr="00B21C36" w:rsidRDefault="00252A8D" w:rsidP="00252A8D">
      <w:pPr>
        <w:pStyle w:val="ListParagraph"/>
        <w:numPr>
          <w:ilvl w:val="0"/>
          <w:numId w:val="2"/>
        </w:numPr>
        <w:spacing w:after="60"/>
        <w:ind w:left="425" w:hanging="425"/>
        <w:contextualSpacing w:val="0"/>
        <w:rPr>
          <w:rStyle w:val="Strong"/>
        </w:rPr>
      </w:pPr>
      <w:r w:rsidRPr="00B21C36">
        <w:rPr>
          <w:rStyle w:val="Strong"/>
        </w:rPr>
        <w:t>Pasūtītājs:</w:t>
      </w:r>
    </w:p>
    <w:p w14:paraId="72C0318E" w14:textId="77777777" w:rsidR="00252A8D" w:rsidRPr="00B21C36" w:rsidRDefault="00252A8D" w:rsidP="00252A8D">
      <w:pPr>
        <w:ind w:firstLine="142"/>
        <w:rPr>
          <w:rStyle w:val="Strong"/>
          <w:b w:val="0"/>
          <w:bCs w:val="0"/>
        </w:rPr>
      </w:pPr>
      <w:r w:rsidRPr="00B21C36">
        <w:rPr>
          <w:rStyle w:val="Strong"/>
        </w:rPr>
        <w:t>Olaines novada pašvaldība.</w:t>
      </w:r>
    </w:p>
    <w:p w14:paraId="523A1563" w14:textId="77777777" w:rsidR="00252A8D" w:rsidRPr="00B21C36" w:rsidRDefault="00252A8D" w:rsidP="00252A8D">
      <w:pPr>
        <w:rPr>
          <w:rStyle w:val="Strong"/>
          <w:b w:val="0"/>
          <w:bCs w:val="0"/>
        </w:rPr>
      </w:pPr>
    </w:p>
    <w:p w14:paraId="19535A19" w14:textId="77777777" w:rsidR="00252A8D" w:rsidRPr="00B21C36" w:rsidRDefault="00252A8D" w:rsidP="00252A8D">
      <w:pPr>
        <w:pStyle w:val="ListParagraph"/>
        <w:numPr>
          <w:ilvl w:val="0"/>
          <w:numId w:val="2"/>
        </w:numPr>
        <w:spacing w:after="60"/>
        <w:ind w:left="425" w:right="289" w:hanging="425"/>
        <w:contextualSpacing w:val="0"/>
        <w:jc w:val="both"/>
        <w:rPr>
          <w:b/>
          <w:bCs/>
        </w:rPr>
      </w:pPr>
      <w:r w:rsidRPr="00B21C36">
        <w:rPr>
          <w:b/>
          <w:bCs/>
        </w:rPr>
        <w:t>Projektu mērķis:</w:t>
      </w:r>
    </w:p>
    <w:p w14:paraId="2DB43079" w14:textId="77777777" w:rsidR="00252A8D" w:rsidRPr="00B21C36" w:rsidRDefault="00252A8D" w:rsidP="00252A8D">
      <w:pPr>
        <w:pStyle w:val="ListParagraph"/>
        <w:numPr>
          <w:ilvl w:val="0"/>
          <w:numId w:val="3"/>
        </w:numPr>
        <w:spacing w:after="120" w:line="259" w:lineRule="auto"/>
        <w:ind w:right="292"/>
        <w:jc w:val="both"/>
        <w:rPr>
          <w:bCs/>
        </w:rPr>
      </w:pPr>
      <w:r w:rsidRPr="00B21C36">
        <w:rPr>
          <w:bCs/>
        </w:rPr>
        <w:t>izstrādāt būvprojektus objektiem, atbilstoši Nolikuma 1.pielikuma 3.punktā minētajām prasībām un pievienotajiem plāniem.</w:t>
      </w:r>
    </w:p>
    <w:p w14:paraId="74B45F0E" w14:textId="23FCE5BE" w:rsidR="00252A8D" w:rsidRPr="00B21C36" w:rsidRDefault="00252A8D" w:rsidP="00252A8D">
      <w:pPr>
        <w:spacing w:after="120"/>
        <w:ind w:right="292" w:firstLine="142"/>
        <w:jc w:val="both"/>
      </w:pPr>
      <w:r w:rsidRPr="00B21C36">
        <w:rPr>
          <w:rFonts w:eastAsia="Calibri"/>
          <w:b/>
        </w:rPr>
        <w:t xml:space="preserve">Darbu </w:t>
      </w:r>
      <w:r w:rsidR="00AB6179">
        <w:rPr>
          <w:rFonts w:eastAsia="Calibri"/>
          <w:b/>
        </w:rPr>
        <w:t>i</w:t>
      </w:r>
      <w:r w:rsidRPr="00B21C36">
        <w:rPr>
          <w:rFonts w:eastAsia="Calibri"/>
          <w:b/>
        </w:rPr>
        <w:t xml:space="preserve">zpildes termiņš: </w:t>
      </w:r>
      <w:bookmarkStart w:id="4" w:name="_Hlk139014539"/>
    </w:p>
    <w:p w14:paraId="46AF98C4" w14:textId="10033F61" w:rsidR="00252A8D" w:rsidRPr="00B21C36" w:rsidRDefault="00252A8D" w:rsidP="00252A8D">
      <w:pPr>
        <w:spacing w:after="120"/>
        <w:jc w:val="both"/>
        <w:rPr>
          <w:b/>
          <w:bCs/>
        </w:rPr>
      </w:pPr>
      <w:r w:rsidRPr="00B21C36">
        <w:rPr>
          <w:b/>
          <w:bCs/>
        </w:rPr>
        <w:t>1. daļa</w:t>
      </w:r>
      <w:r w:rsidRPr="00B21C36">
        <w:t xml:space="preserve"> - „Būvprojektu “Apgaismojuma un </w:t>
      </w:r>
      <w:proofErr w:type="spellStart"/>
      <w:r w:rsidRPr="00B21C36">
        <w:t>pieslēgumu</w:t>
      </w:r>
      <w:proofErr w:type="spellEnd"/>
      <w:r w:rsidRPr="00B21C36">
        <w:t xml:space="preserve"> izbūvei</w:t>
      </w:r>
      <w:r w:rsidR="005939D7" w:rsidRPr="00B21C36">
        <w:rPr>
          <w:b/>
          <w:bCs/>
        </w:rPr>
        <w:t xml:space="preserve"> </w:t>
      </w:r>
      <w:r w:rsidR="005939D7" w:rsidRPr="00AB6179">
        <w:t>Stacijas ielā, Skolas ielā, Skolas 1 līdz Zemgales 41, Olainē (ap 2. vidussk</w:t>
      </w:r>
      <w:r w:rsidR="00BD2B29">
        <w:t>olas</w:t>
      </w:r>
      <w:r w:rsidR="005939D7" w:rsidRPr="00AB6179">
        <w:t xml:space="preserve">), </w:t>
      </w:r>
      <w:r w:rsidR="00AE4BE2" w:rsidRPr="00AB6179">
        <w:t xml:space="preserve"> </w:t>
      </w:r>
      <w:r w:rsidR="005939D7" w:rsidRPr="00AB6179">
        <w:t>Kūdras ielā,</w:t>
      </w:r>
      <w:r w:rsidR="005939D7" w:rsidRPr="00AB6179">
        <w:rPr>
          <w:color w:val="000000"/>
        </w:rPr>
        <w:t xml:space="preserve"> </w:t>
      </w:r>
      <w:r w:rsidR="00AE4BE2" w:rsidRPr="00AB6179">
        <w:rPr>
          <w:color w:val="000000"/>
        </w:rPr>
        <w:t xml:space="preserve"> </w:t>
      </w:r>
      <w:r w:rsidR="005939D7" w:rsidRPr="00AB6179">
        <w:rPr>
          <w:color w:val="000000"/>
        </w:rPr>
        <w:t xml:space="preserve">Parka ielā, (Parka iela 1, 7, Parka iela 11, 13 līdz Drustu gatve 10), </w:t>
      </w:r>
      <w:r w:rsidR="00AE4BE2" w:rsidRPr="00AB6179">
        <w:rPr>
          <w:color w:val="000000"/>
        </w:rPr>
        <w:t xml:space="preserve"> </w:t>
      </w:r>
      <w:r w:rsidR="005939D7" w:rsidRPr="00AB6179">
        <w:t>no Skolas ielas 2 līdz Zemgales 27 (pagalmā),</w:t>
      </w:r>
      <w:r w:rsidR="00AE4BE2" w:rsidRPr="00AB6179">
        <w:t xml:space="preserve"> </w:t>
      </w:r>
      <w:r w:rsidR="005939D7" w:rsidRPr="00AB6179">
        <w:t xml:space="preserve"> no </w:t>
      </w:r>
      <w:proofErr w:type="spellStart"/>
      <w:r w:rsidR="005939D7" w:rsidRPr="00AB6179">
        <w:t>Zeiferta</w:t>
      </w:r>
      <w:proofErr w:type="spellEnd"/>
      <w:r w:rsidR="005939D7" w:rsidRPr="00AB6179">
        <w:t xml:space="preserve"> </w:t>
      </w:r>
      <w:r w:rsidR="00AE4BE2" w:rsidRPr="00AB6179">
        <w:t xml:space="preserve">ielas </w:t>
      </w:r>
      <w:r w:rsidR="005939D7" w:rsidRPr="00AB6179">
        <w:t>16,</w:t>
      </w:r>
      <w:r w:rsidR="00AE4BE2" w:rsidRPr="00AB6179">
        <w:t xml:space="preserve"> </w:t>
      </w:r>
      <w:r w:rsidR="005939D7" w:rsidRPr="00AB6179">
        <w:t xml:space="preserve">8, līdz </w:t>
      </w:r>
      <w:proofErr w:type="spellStart"/>
      <w:r w:rsidR="005939D7" w:rsidRPr="00AB6179">
        <w:t>Zeiferta</w:t>
      </w:r>
      <w:proofErr w:type="spellEnd"/>
      <w:r w:rsidR="005939D7" w:rsidRPr="00AB6179">
        <w:t xml:space="preserve"> 14, </w:t>
      </w:r>
      <w:r w:rsidR="00AE4BE2" w:rsidRPr="00AB6179">
        <w:t xml:space="preserve"> </w:t>
      </w:r>
      <w:r w:rsidR="005939D7" w:rsidRPr="00AB6179">
        <w:t>Rūpnīcu iela 1 (publiskā stāvvietā), Olainē, Olaines novadā”</w:t>
      </w:r>
      <w:r w:rsidRPr="00B21C36">
        <w:rPr>
          <w:b/>
          <w:bCs/>
        </w:rPr>
        <w:t xml:space="preserve"> </w:t>
      </w:r>
      <w:r w:rsidRPr="00B21C36">
        <w:t xml:space="preserve">izstrāde” - </w:t>
      </w:r>
      <w:r w:rsidRPr="00B21C36">
        <w:rPr>
          <w:b/>
          <w:bCs/>
          <w:kern w:val="28"/>
          <w:lang w:eastAsia="lv-LV"/>
        </w:rPr>
        <w:t>20 (divdesmit) kalendārās nedēļas</w:t>
      </w:r>
      <w:r w:rsidRPr="00B21C36">
        <w:rPr>
          <w:kern w:val="28"/>
          <w:lang w:eastAsia="lv-LV"/>
        </w:rPr>
        <w:t xml:space="preserve"> no līguma parakstīšanas brīža,</w:t>
      </w:r>
      <w:r w:rsidRPr="00B21C36">
        <w:t xml:space="preserve"> ieskaitot Būvvaldes atzīmes izdarīšana būvniecības ieceres dokumentācijā par būvdarbu uzsākšanas nosacījumu izpildi,</w:t>
      </w:r>
      <w:r w:rsidRPr="00B21C36">
        <w:rPr>
          <w:b/>
        </w:rPr>
        <w:t xml:space="preserve"> būvniecība plānota 202</w:t>
      </w:r>
      <w:r w:rsidR="005A1E46" w:rsidRPr="00B21C36">
        <w:rPr>
          <w:b/>
        </w:rPr>
        <w:t>7</w:t>
      </w:r>
      <w:r w:rsidRPr="00B21C36">
        <w:rPr>
          <w:b/>
        </w:rPr>
        <w:t>. gadā;</w:t>
      </w:r>
    </w:p>
    <w:p w14:paraId="59847AA2" w14:textId="0F398A72" w:rsidR="00252A8D" w:rsidRPr="00B21C36" w:rsidRDefault="00252A8D" w:rsidP="00252A8D">
      <w:pPr>
        <w:spacing w:after="120"/>
        <w:jc w:val="both"/>
        <w:rPr>
          <w:kern w:val="28"/>
          <w:lang w:eastAsia="lv-LV"/>
        </w:rPr>
      </w:pPr>
      <w:r w:rsidRPr="00B21C36">
        <w:rPr>
          <w:b/>
          <w:bCs/>
        </w:rPr>
        <w:t xml:space="preserve"> 2. daļa</w:t>
      </w:r>
      <w:r w:rsidRPr="00B21C36">
        <w:t xml:space="preserve"> - „</w:t>
      </w:r>
      <w:r w:rsidRPr="00181DCD">
        <w:t xml:space="preserve">Būvprojektu “Apgaismojuma un </w:t>
      </w:r>
      <w:proofErr w:type="spellStart"/>
      <w:r w:rsidRPr="00181DCD">
        <w:t>pieslēgumu</w:t>
      </w:r>
      <w:proofErr w:type="spellEnd"/>
      <w:r w:rsidRPr="00181DCD">
        <w:t xml:space="preserve"> izbūvei </w:t>
      </w:r>
      <w:r w:rsidR="001702AB" w:rsidRPr="00181DCD">
        <w:t xml:space="preserve">Pionieru iela, Jaunolainē, </w:t>
      </w:r>
      <w:r w:rsidR="00A64E9B" w:rsidRPr="00181DCD">
        <w:t xml:space="preserve">Baznīcas ielas pagalmos </w:t>
      </w:r>
      <w:r w:rsidR="00C1678B" w:rsidRPr="00181DCD">
        <w:t>(starp Baznīcas ielas 5, 7 ,9 ,11 līdz Baznīcas 13, Jaunolainē),</w:t>
      </w:r>
      <w:r w:rsidR="00A64E9B" w:rsidRPr="00181DCD">
        <w:t xml:space="preserve"> Jaunolainē , </w:t>
      </w:r>
      <w:r w:rsidR="001702AB" w:rsidRPr="00181DCD">
        <w:t xml:space="preserve">Vaļņu, Monētu ielas, </w:t>
      </w:r>
      <w:proofErr w:type="spellStart"/>
      <w:r w:rsidR="001702AB" w:rsidRPr="00181DCD">
        <w:t>Medemciemā</w:t>
      </w:r>
      <w:proofErr w:type="spellEnd"/>
      <w:r w:rsidR="001702AB" w:rsidRPr="00181DCD">
        <w:t xml:space="preserve">, </w:t>
      </w:r>
      <w:r w:rsidR="00AE4BE2" w:rsidRPr="00181DCD">
        <w:t xml:space="preserve"> </w:t>
      </w:r>
      <w:r w:rsidR="001702AB" w:rsidRPr="00181DCD">
        <w:t>DKS “Komutators”</w:t>
      </w:r>
      <w:r w:rsidR="009C3F1D" w:rsidRPr="00181DCD">
        <w:t xml:space="preserve"> posmā</w:t>
      </w:r>
      <w:r w:rsidR="001702AB" w:rsidRPr="00181DCD">
        <w:t xml:space="preserve"> (Harmonijas iela, Saulaines iela, bērnu laukums,</w:t>
      </w:r>
      <w:r w:rsidR="009C3F1D" w:rsidRPr="00181DCD">
        <w:t xml:space="preserve">) </w:t>
      </w:r>
      <w:proofErr w:type="spellStart"/>
      <w:r w:rsidR="001702AB" w:rsidRPr="00181DCD">
        <w:t>Medemciemā</w:t>
      </w:r>
      <w:proofErr w:type="spellEnd"/>
      <w:r w:rsidRPr="00181DCD">
        <w:t>, Olaines pagastā, Olaines novadā” izstrāde</w:t>
      </w:r>
      <w:r w:rsidRPr="00B21C36">
        <w:rPr>
          <w:kern w:val="28"/>
          <w:lang w:eastAsia="lv-LV"/>
        </w:rPr>
        <w:t>”</w:t>
      </w:r>
      <w:r w:rsidRPr="00B21C36">
        <w:t xml:space="preserve"> - </w:t>
      </w:r>
      <w:r w:rsidRPr="00B21C36">
        <w:rPr>
          <w:b/>
          <w:bCs/>
          <w:kern w:val="28"/>
          <w:lang w:eastAsia="lv-LV"/>
        </w:rPr>
        <w:t>2</w:t>
      </w:r>
      <w:r w:rsidR="00573EC7" w:rsidRPr="00B21C36">
        <w:rPr>
          <w:b/>
          <w:bCs/>
          <w:kern w:val="28"/>
          <w:lang w:eastAsia="lv-LV"/>
        </w:rPr>
        <w:t>0</w:t>
      </w:r>
      <w:r w:rsidRPr="00B21C36">
        <w:rPr>
          <w:b/>
          <w:bCs/>
          <w:kern w:val="28"/>
          <w:lang w:eastAsia="lv-LV"/>
        </w:rPr>
        <w:t xml:space="preserve"> (divdesmit) kalendārās nedēļas</w:t>
      </w:r>
      <w:r w:rsidRPr="00B21C36">
        <w:rPr>
          <w:kern w:val="28"/>
          <w:lang w:eastAsia="lv-LV"/>
        </w:rPr>
        <w:t xml:space="preserve"> no līguma parakstīšanas brīža,</w:t>
      </w:r>
      <w:r w:rsidRPr="00B21C36">
        <w:t xml:space="preserve"> ieskaitot Būvvaldes atzīmes izdarīšana būvniecības ieceres dokumentācijā par būvdarbu uzsākšanas nosacījumu izpildi,</w:t>
      </w:r>
      <w:r w:rsidRPr="00B21C36">
        <w:rPr>
          <w:b/>
          <w:color w:val="FF0000"/>
        </w:rPr>
        <w:t xml:space="preserve"> </w:t>
      </w:r>
      <w:r w:rsidRPr="00B21C36">
        <w:rPr>
          <w:b/>
        </w:rPr>
        <w:t>būvniecība plānota 202</w:t>
      </w:r>
      <w:r w:rsidR="005A1E46" w:rsidRPr="00B21C36">
        <w:rPr>
          <w:b/>
        </w:rPr>
        <w:t>7</w:t>
      </w:r>
      <w:r w:rsidRPr="00B21C36">
        <w:rPr>
          <w:b/>
        </w:rPr>
        <w:t>. gadā;</w:t>
      </w:r>
    </w:p>
    <w:p w14:paraId="0CA143CA" w14:textId="5D374A5E" w:rsidR="007339B2" w:rsidRPr="00B21C36" w:rsidRDefault="00252A8D" w:rsidP="00162903">
      <w:pPr>
        <w:rPr>
          <w:b/>
          <w:bCs/>
        </w:rPr>
      </w:pPr>
      <w:r w:rsidRPr="00B21C36">
        <w:rPr>
          <w:b/>
          <w:bCs/>
        </w:rPr>
        <w:t>3. daļa</w:t>
      </w:r>
      <w:r w:rsidRPr="00B21C36">
        <w:t xml:space="preserve"> - </w:t>
      </w:r>
      <w:r w:rsidR="007339B2" w:rsidRPr="00B21C36">
        <w:t>„</w:t>
      </w:r>
      <w:r w:rsidR="007339B2" w:rsidRPr="00181DCD">
        <w:t xml:space="preserve">Būvprojektu </w:t>
      </w:r>
      <w:r w:rsidR="007339B2" w:rsidRPr="00181DCD">
        <w:rPr>
          <w:sz w:val="28"/>
          <w:szCs w:val="28"/>
        </w:rPr>
        <w:t>“</w:t>
      </w:r>
      <w:r w:rsidR="007339B2" w:rsidRPr="00181DCD">
        <w:t xml:space="preserve">Apgaismojuma un </w:t>
      </w:r>
      <w:proofErr w:type="spellStart"/>
      <w:r w:rsidR="007339B2" w:rsidRPr="00181DCD">
        <w:t>pieslēgumu</w:t>
      </w:r>
      <w:proofErr w:type="spellEnd"/>
      <w:r w:rsidR="007339B2" w:rsidRPr="00181DCD">
        <w:t xml:space="preserve"> izbūvei DKS “Rīga”, </w:t>
      </w:r>
      <w:proofErr w:type="spellStart"/>
      <w:r w:rsidR="007339B2" w:rsidRPr="00181DCD">
        <w:t>Jāņupē</w:t>
      </w:r>
      <w:proofErr w:type="spellEnd"/>
      <w:r w:rsidR="00160630" w:rsidRPr="00181DCD">
        <w:t xml:space="preserve"> - “Atpūtas” (līdz gala pieturai  “</w:t>
      </w:r>
      <w:proofErr w:type="spellStart"/>
      <w:r w:rsidR="00160630" w:rsidRPr="00181DCD">
        <w:t>Mežsētas</w:t>
      </w:r>
      <w:proofErr w:type="spellEnd"/>
      <w:r w:rsidR="00160630" w:rsidRPr="00181DCD">
        <w:t xml:space="preserve">”, </w:t>
      </w:r>
      <w:proofErr w:type="spellStart"/>
      <w:r w:rsidR="00160630" w:rsidRPr="00181DCD">
        <w:t>Jāņupē</w:t>
      </w:r>
      <w:proofErr w:type="spellEnd"/>
      <w:r w:rsidR="00160630" w:rsidRPr="00181DCD">
        <w:t xml:space="preserve"> uz V12)</w:t>
      </w:r>
      <w:r w:rsidR="007339B2" w:rsidRPr="00181DCD">
        <w:t>,</w:t>
      </w:r>
      <w:r w:rsidR="009C3F1D" w:rsidRPr="00181DCD">
        <w:t xml:space="preserve"> </w:t>
      </w:r>
      <w:r w:rsidR="007339B2" w:rsidRPr="00181DCD">
        <w:t xml:space="preserve">  “</w:t>
      </w:r>
      <w:proofErr w:type="spellStart"/>
      <w:r w:rsidR="007339B2" w:rsidRPr="00181DCD">
        <w:t>St</w:t>
      </w:r>
      <w:r w:rsidR="00181DCD">
        <w:t>ī</w:t>
      </w:r>
      <w:r w:rsidR="007339B2" w:rsidRPr="00181DCD">
        <w:t>pnieku</w:t>
      </w:r>
      <w:proofErr w:type="spellEnd"/>
      <w:r w:rsidR="007339B2" w:rsidRPr="00181DCD">
        <w:t xml:space="preserve"> ceļš” (DKS </w:t>
      </w:r>
      <w:proofErr w:type="spellStart"/>
      <w:r w:rsidR="007339B2" w:rsidRPr="00181DCD">
        <w:t>Gavana</w:t>
      </w:r>
      <w:proofErr w:type="spellEnd"/>
      <w:r w:rsidR="007339B2" w:rsidRPr="00181DCD">
        <w:t xml:space="preserve">),  </w:t>
      </w:r>
      <w:proofErr w:type="spellStart"/>
      <w:r w:rsidR="007339B2" w:rsidRPr="00181DCD">
        <w:t>Jāņupē</w:t>
      </w:r>
      <w:proofErr w:type="spellEnd"/>
      <w:r w:rsidR="007339B2" w:rsidRPr="00181DCD">
        <w:t xml:space="preserve">,  DKS “Vaivadi” (gala pieturā), </w:t>
      </w:r>
      <w:proofErr w:type="spellStart"/>
      <w:r w:rsidR="007339B2" w:rsidRPr="00181DCD">
        <w:t>Jāņupē</w:t>
      </w:r>
      <w:proofErr w:type="spellEnd"/>
      <w:r w:rsidR="007339B2" w:rsidRPr="00181DCD">
        <w:t>,</w:t>
      </w:r>
      <w:r w:rsidR="00AB6179" w:rsidRPr="00181DCD">
        <w:t xml:space="preserve"> </w:t>
      </w:r>
      <w:r w:rsidR="007339B2" w:rsidRPr="00181DCD">
        <w:t xml:space="preserve"> posmā, Olaines pagastā, Olaines novadā” izstrāde</w:t>
      </w:r>
      <w:r w:rsidR="007339B2" w:rsidRPr="00B21C36">
        <w:rPr>
          <w:kern w:val="28"/>
          <w:lang w:eastAsia="lv-LV"/>
        </w:rPr>
        <w:t>”</w:t>
      </w:r>
      <w:r w:rsidR="00162903" w:rsidRPr="00B21C36">
        <w:rPr>
          <w:b/>
          <w:bCs/>
          <w:kern w:val="28"/>
          <w:lang w:eastAsia="lv-LV"/>
        </w:rPr>
        <w:t xml:space="preserve"> - 20 (divdesmit) kalendārās nedēļas</w:t>
      </w:r>
      <w:r w:rsidR="00162903" w:rsidRPr="00B21C36">
        <w:rPr>
          <w:kern w:val="28"/>
          <w:lang w:eastAsia="lv-LV"/>
        </w:rPr>
        <w:t xml:space="preserve"> no līguma parakstīšanas brīža,</w:t>
      </w:r>
      <w:r w:rsidR="00162903" w:rsidRPr="00B21C36">
        <w:t xml:space="preserve"> ieskaitot Būvvaldes atzīmes izdarīšana būvniecības ieceres dokumentācijā par būvdarbu uzsākšanas nosacījumu izpildi,</w:t>
      </w:r>
      <w:r w:rsidR="00162903" w:rsidRPr="00B21C36">
        <w:rPr>
          <w:b/>
          <w:color w:val="FF0000"/>
        </w:rPr>
        <w:t xml:space="preserve"> </w:t>
      </w:r>
      <w:r w:rsidR="00162903" w:rsidRPr="00B21C36">
        <w:rPr>
          <w:b/>
        </w:rPr>
        <w:t>būvniecība plānota 2027. gadā.</w:t>
      </w:r>
    </w:p>
    <w:p w14:paraId="4A61741D" w14:textId="21B24898" w:rsidR="00252A8D" w:rsidRPr="00B21C36" w:rsidRDefault="00252A8D" w:rsidP="00252A8D">
      <w:pPr>
        <w:spacing w:after="120"/>
        <w:jc w:val="both"/>
        <w:rPr>
          <w:kern w:val="28"/>
          <w:lang w:eastAsia="lv-LV"/>
        </w:rPr>
      </w:pPr>
    </w:p>
    <w:p w14:paraId="17B05F85" w14:textId="77777777" w:rsidR="00252A8D" w:rsidRPr="00B21C36" w:rsidRDefault="00252A8D" w:rsidP="00252A8D">
      <w:pPr>
        <w:spacing w:after="120"/>
        <w:ind w:right="292" w:firstLine="142"/>
        <w:jc w:val="both"/>
      </w:pPr>
      <w:r w:rsidRPr="00B21C36">
        <w:rPr>
          <w:b/>
          <w:bCs/>
        </w:rPr>
        <w:t>Noteiktie termiņi:</w:t>
      </w:r>
      <w:r w:rsidRPr="00B21C36">
        <w:t xml:space="preserve"> </w:t>
      </w:r>
      <w:r w:rsidRPr="00B21C36">
        <w:rPr>
          <w:rStyle w:val="markedcontent"/>
        </w:rPr>
        <w:t>Topogrāfijas izstrāde (nodrošina Izpildītājs) 7 (septiņu) nedēļu laikā</w:t>
      </w:r>
      <w:r w:rsidRPr="00B21C36">
        <w:rPr>
          <w:rStyle w:val="markedcontent"/>
          <w:color w:val="FF0000"/>
        </w:rPr>
        <w:t xml:space="preserve"> </w:t>
      </w:r>
      <w:r w:rsidRPr="00B21C36">
        <w:rPr>
          <w:rStyle w:val="markedcontent"/>
        </w:rPr>
        <w:t xml:space="preserve">no Līguma </w:t>
      </w:r>
      <w:r w:rsidRPr="00B21C36">
        <w:t>spēkā  stāšanās dienas</w:t>
      </w:r>
      <w:r w:rsidRPr="00B21C36">
        <w:rPr>
          <w:rStyle w:val="markedcontent"/>
        </w:rPr>
        <w:t>.</w:t>
      </w:r>
      <w:bookmarkEnd w:id="4"/>
    </w:p>
    <w:p w14:paraId="644D22C4" w14:textId="77777777" w:rsidR="00252A8D" w:rsidRPr="00B21C36" w:rsidRDefault="00252A8D" w:rsidP="00252A8D">
      <w:pPr>
        <w:pStyle w:val="ListParagraph"/>
        <w:numPr>
          <w:ilvl w:val="0"/>
          <w:numId w:val="2"/>
        </w:numPr>
        <w:spacing w:after="60"/>
        <w:ind w:left="425" w:right="289" w:hanging="425"/>
        <w:contextualSpacing w:val="0"/>
        <w:jc w:val="both"/>
        <w:rPr>
          <w:b/>
          <w:bCs/>
        </w:rPr>
      </w:pPr>
      <w:r w:rsidRPr="00B21C36">
        <w:rPr>
          <w:b/>
          <w:bCs/>
        </w:rPr>
        <w:t>Projektēšanas prasības:</w:t>
      </w:r>
    </w:p>
    <w:p w14:paraId="7E3BB4E8" w14:textId="77777777" w:rsidR="00252A8D" w:rsidRPr="00B21C36" w:rsidRDefault="00252A8D" w:rsidP="00252A8D">
      <w:pPr>
        <w:pStyle w:val="ListParagraph"/>
        <w:numPr>
          <w:ilvl w:val="1"/>
          <w:numId w:val="2"/>
        </w:numPr>
        <w:spacing w:after="60"/>
        <w:ind w:left="425" w:right="289" w:hanging="425"/>
        <w:contextualSpacing w:val="0"/>
        <w:jc w:val="both"/>
        <w:rPr>
          <w:bCs/>
        </w:rPr>
      </w:pPr>
      <w:r w:rsidRPr="00B21C36">
        <w:rPr>
          <w:b/>
        </w:rPr>
        <w:t>apsekot situāciju dabā</w:t>
      </w:r>
      <w:r w:rsidRPr="00B21C36">
        <w:rPr>
          <w:bCs/>
        </w:rPr>
        <w:t>;</w:t>
      </w:r>
    </w:p>
    <w:p w14:paraId="53982436" w14:textId="2CCE1995" w:rsidR="00252A8D" w:rsidRPr="00B21C36" w:rsidRDefault="00252A8D" w:rsidP="00252A8D">
      <w:pPr>
        <w:pStyle w:val="ListParagraph"/>
        <w:numPr>
          <w:ilvl w:val="1"/>
          <w:numId w:val="2"/>
        </w:numPr>
        <w:spacing w:after="60"/>
        <w:ind w:left="425" w:right="289" w:hanging="425"/>
        <w:contextualSpacing w:val="0"/>
        <w:jc w:val="both"/>
        <w:rPr>
          <w:bCs/>
        </w:rPr>
      </w:pPr>
      <w:r w:rsidRPr="00B21C36">
        <w:rPr>
          <w:bCs/>
        </w:rPr>
        <w:t xml:space="preserve">nepieciešams projektēt (skatīt objektu sarakstu un atzīmēto būvniecības veidu katram objektam) ielu apgaismojumu atbilstoši spēkā esošajiem Latvijas Republikas normatīvajiem aktiem (MK noteikumiem Nr. 500 „Vispārīgie būvnoteikumi”; MK noteikumiem Nr. 253 “Atsevišķu inženierbūvju noteikumi”; 2014. gada 30.septembra MK noteikumiem Nr. 574 “Noteikumi par Latvijas būvnormatīvu  LBN 008-14  „Inženiertīklu izvietojums””; MK noteikumiem Nr. 545 (LBN 202-18) „Būvniecības ieceres dokumentācijas noformēšana”; MK noteikumiem Nr. 92 „Darba aizsardzības prasības, veicot būvdarbus”; MK noteikumiem Nr. 573 „Elektroenerģijas ražošanas, </w:t>
      </w:r>
      <w:r w:rsidRPr="00B21C36">
        <w:rPr>
          <w:bCs/>
        </w:rPr>
        <w:lastRenderedPageBreak/>
        <w:t xml:space="preserve">pārvades un sadales būvju būvnoteikumi”; „Zemsprieguma (0,4kV) un vidējā sprieguma (6, 10, 20kV) </w:t>
      </w:r>
      <w:proofErr w:type="spellStart"/>
      <w:r w:rsidRPr="00B21C36">
        <w:rPr>
          <w:bCs/>
        </w:rPr>
        <w:t>kabeļlīnijas</w:t>
      </w:r>
      <w:proofErr w:type="spellEnd"/>
      <w:r w:rsidRPr="00B21C36">
        <w:rPr>
          <w:bCs/>
        </w:rPr>
        <w:t xml:space="preserve">”; LVS CEN/TR 13201-1:2015 „Ceļu apgaisme”, </w:t>
      </w:r>
      <w:r w:rsidRPr="00B21C36">
        <w:rPr>
          <w:b/>
        </w:rPr>
        <w:t>ceļu braucamajām daļām, piemērojot  M6 apgaismojuma  klasi, gājēju ceļiem apgaismojuma klasi P4</w:t>
      </w:r>
      <w:r w:rsidRPr="00B21C36">
        <w:rPr>
          <w:bCs/>
        </w:rPr>
        <w:t xml:space="preserve">, 2001.gada 2.oktobra MK noteikumi Nr. 421 “Noteikumi par darba vietu aprīkošanu uz ceļiem” un citiem spēkā esošiem noteikumiem un LEK standartiem (LEK 014, LEK 049), MK noteikumiem Nr. 982 “Enerģētikas infrastruktūras objektu aizsargjoslu noteikšanas metodika”, inženierkomunikāciju turētāju tehniskajiem noteikumiem, ielu apgaismojuma izbūves standartiem, Eiropas Parlamenta un Padomes regulu Nr. ES2017/852., Pašvaldību saistošajiem noteikumiem, Latvijas </w:t>
      </w:r>
      <w:proofErr w:type="spellStart"/>
      <w:r w:rsidRPr="00B21C36">
        <w:rPr>
          <w:bCs/>
        </w:rPr>
        <w:t>energostandartiem</w:t>
      </w:r>
      <w:proofErr w:type="spellEnd"/>
      <w:r w:rsidRPr="00B21C36">
        <w:rPr>
          <w:bCs/>
        </w:rPr>
        <w:t xml:space="preserve"> u.c.), kas regulē elektroietaišu projektēšanu un izbūvi;</w:t>
      </w:r>
    </w:p>
    <w:p w14:paraId="0EB2163E" w14:textId="2A365510" w:rsidR="00252A8D" w:rsidRPr="00B21C36" w:rsidRDefault="00252A8D" w:rsidP="00252A8D">
      <w:pPr>
        <w:pStyle w:val="ListParagraph"/>
        <w:numPr>
          <w:ilvl w:val="1"/>
          <w:numId w:val="2"/>
        </w:numPr>
        <w:spacing w:after="60"/>
        <w:ind w:left="425" w:right="289" w:hanging="425"/>
        <w:contextualSpacing w:val="0"/>
        <w:jc w:val="both"/>
        <w:rPr>
          <w:bCs/>
        </w:rPr>
      </w:pPr>
      <w:r w:rsidRPr="00B21C36">
        <w:rPr>
          <w:bCs/>
        </w:rPr>
        <w:t>būvprojektu izstrādes gaitā pārliecināties par būvniecības ieceres atbilstību būvniecību regulējošo normatīvo aktu pr</w:t>
      </w:r>
      <w:r w:rsidR="00181DCD">
        <w:rPr>
          <w:bCs/>
        </w:rPr>
        <w:t>a</w:t>
      </w:r>
      <w:r w:rsidRPr="00B21C36">
        <w:rPr>
          <w:bCs/>
        </w:rPr>
        <w:t xml:space="preserve">sībām, tajā skaitā apstiprinātajiem pašvaldības teritorijas plānojumā, </w:t>
      </w:r>
      <w:proofErr w:type="spellStart"/>
      <w:r w:rsidRPr="00B21C36">
        <w:rPr>
          <w:bCs/>
        </w:rPr>
        <w:t>lokālplānojumā</w:t>
      </w:r>
      <w:proofErr w:type="spellEnd"/>
      <w:r w:rsidRPr="00B21C36">
        <w:rPr>
          <w:bCs/>
        </w:rPr>
        <w:t xml:space="preserve"> un detālplānojumā (ja tas nepieciešams saskaņā ar normatīvajiem aktiem) ietvertajiem teritorijas izmantošanas un apbūves noteikumiem;</w:t>
      </w:r>
    </w:p>
    <w:p w14:paraId="610C0E34" w14:textId="77777777" w:rsidR="00252A8D" w:rsidRPr="00B21C36" w:rsidRDefault="00252A8D" w:rsidP="00252A8D">
      <w:pPr>
        <w:pStyle w:val="ListParagraph"/>
        <w:numPr>
          <w:ilvl w:val="1"/>
          <w:numId w:val="2"/>
        </w:numPr>
        <w:spacing w:after="60"/>
        <w:ind w:left="425" w:right="289" w:hanging="425"/>
        <w:contextualSpacing w:val="0"/>
        <w:jc w:val="both"/>
        <w:rPr>
          <w:bCs/>
        </w:rPr>
      </w:pPr>
      <w:r w:rsidRPr="00B21C36">
        <w:rPr>
          <w:bCs/>
        </w:rPr>
        <w:t xml:space="preserve">būvprojektos iekļaut zemes īpašnieku sarakstu, kurus būvorganizācijai ir jābrīdina pirms būvdarbu uzsākšanas; </w:t>
      </w:r>
    </w:p>
    <w:p w14:paraId="2689DE3F" w14:textId="77777777" w:rsidR="00252A8D" w:rsidRPr="00B21C36" w:rsidRDefault="00252A8D" w:rsidP="00252A8D">
      <w:pPr>
        <w:pStyle w:val="ListParagraph"/>
        <w:numPr>
          <w:ilvl w:val="1"/>
          <w:numId w:val="2"/>
        </w:numPr>
        <w:spacing w:after="60"/>
        <w:ind w:left="425" w:right="289" w:hanging="425"/>
        <w:contextualSpacing w:val="0"/>
        <w:jc w:val="both"/>
        <w:rPr>
          <w:bCs/>
        </w:rPr>
      </w:pPr>
      <w:r w:rsidRPr="00B21C36">
        <w:rPr>
          <w:bCs/>
        </w:rPr>
        <w:t xml:space="preserve">būvprojektu izstrādes laikā pasūtīt un izstrādē iekļaut aktuālo topogrāfiju, kas nav vecāka par 1 gadu </w:t>
      </w:r>
      <w:r w:rsidRPr="00B21C36">
        <w:rPr>
          <w:bCs/>
          <w:color w:val="0D0D0D"/>
        </w:rPr>
        <w:t>(</w:t>
      </w:r>
      <w:proofErr w:type="spellStart"/>
      <w:r w:rsidRPr="00B21C36">
        <w:rPr>
          <w:bCs/>
          <w:color w:val="0D0D0D"/>
        </w:rPr>
        <w:t>topografisko</w:t>
      </w:r>
      <w:proofErr w:type="spellEnd"/>
      <w:r w:rsidRPr="00B21C36">
        <w:rPr>
          <w:bCs/>
          <w:color w:val="0D0D0D"/>
        </w:rPr>
        <w:t xml:space="preserve"> uzmērījumu veikt LKS-92TM koordinātu sistēmā).</w:t>
      </w:r>
    </w:p>
    <w:p w14:paraId="121FEC4F" w14:textId="52572588" w:rsidR="00252A8D" w:rsidRPr="00B21C36" w:rsidRDefault="00252A8D" w:rsidP="00252A8D">
      <w:pPr>
        <w:pStyle w:val="ListParagraph"/>
        <w:numPr>
          <w:ilvl w:val="1"/>
          <w:numId w:val="2"/>
        </w:numPr>
        <w:spacing w:after="60"/>
        <w:ind w:left="425" w:right="289" w:hanging="425"/>
        <w:contextualSpacing w:val="0"/>
        <w:jc w:val="both"/>
        <w:rPr>
          <w:bCs/>
        </w:rPr>
      </w:pPr>
      <w:r w:rsidRPr="00B21C36">
        <w:rPr>
          <w:bCs/>
        </w:rPr>
        <w:t>būvprojektu izstrādes laikā pieprasīt tehniskos noteikumus no inženierkomunikāciju turētāju puses;</w:t>
      </w:r>
    </w:p>
    <w:p w14:paraId="3AD31475" w14:textId="6B280461" w:rsidR="00FE5BA5" w:rsidRPr="00B21C36" w:rsidRDefault="00FE5BA5" w:rsidP="00252A8D">
      <w:pPr>
        <w:pStyle w:val="ListParagraph"/>
        <w:numPr>
          <w:ilvl w:val="1"/>
          <w:numId w:val="2"/>
        </w:numPr>
        <w:spacing w:after="60"/>
        <w:ind w:left="425" w:right="289" w:hanging="425"/>
        <w:contextualSpacing w:val="0"/>
        <w:jc w:val="both"/>
        <w:rPr>
          <w:bCs/>
        </w:rPr>
      </w:pPr>
      <w:r w:rsidRPr="00B21C36">
        <w:rPr>
          <w:bCs/>
        </w:rPr>
        <w:t>apgaismojumu stabu izvietojumu pārbaudīt dabā, lai tie neatr</w:t>
      </w:r>
      <w:r w:rsidR="00181DCD">
        <w:rPr>
          <w:bCs/>
        </w:rPr>
        <w:t>as</w:t>
      </w:r>
      <w:r w:rsidRPr="00B21C36">
        <w:rPr>
          <w:bCs/>
        </w:rPr>
        <w:t xml:space="preserve">tos tieša koku tuvumā vai koku vainagu </w:t>
      </w:r>
      <w:r w:rsidRPr="00181DCD">
        <w:rPr>
          <w:bCs/>
        </w:rPr>
        <w:t>aizēnojumā</w:t>
      </w:r>
      <w:r w:rsidR="00B21C36" w:rsidRPr="00181DCD">
        <w:rPr>
          <w:bCs/>
        </w:rPr>
        <w:t xml:space="preserve"> (nepieciešamības gadījumā projektā paredzēt koku vai koku vainagu apstrādi)</w:t>
      </w:r>
      <w:r w:rsidRPr="00181DCD">
        <w:rPr>
          <w:bCs/>
        </w:rPr>
        <w:t>;</w:t>
      </w:r>
    </w:p>
    <w:p w14:paraId="6DB948DF" w14:textId="77777777" w:rsidR="00252A8D" w:rsidRPr="00B21C36" w:rsidRDefault="00252A8D" w:rsidP="00252A8D">
      <w:pPr>
        <w:pStyle w:val="ListParagraph"/>
        <w:numPr>
          <w:ilvl w:val="1"/>
          <w:numId w:val="2"/>
        </w:numPr>
        <w:spacing w:after="60"/>
        <w:ind w:left="425" w:right="289" w:hanging="425"/>
        <w:contextualSpacing w:val="0"/>
        <w:jc w:val="both"/>
        <w:rPr>
          <w:bCs/>
        </w:rPr>
      </w:pPr>
      <w:r w:rsidRPr="00B21C36">
        <w:rPr>
          <w:bCs/>
        </w:rPr>
        <w:t xml:space="preserve">jaunu apgaismojumu izbūvēt ielu/ceļa sarkano līniju robežās (LED lampas). Izbūvi paredzēt ārpus ielu/ceļa brauktuves zonas, pēc iespējas izmantojot nomales vai zaļo zonu. Jaunās izbūves trases pieslēgt pie esošā ielu apgaismojuma līnijām vai ceļa/ielu sarkano līniju robežās gar  ielu/celiņu (LED lampas) </w:t>
      </w:r>
      <w:r w:rsidRPr="00B21C36">
        <w:rPr>
          <w:bCs/>
          <w:color w:val="262626"/>
        </w:rPr>
        <w:t xml:space="preserve">un/vai paredzēt jaunu </w:t>
      </w:r>
      <w:proofErr w:type="spellStart"/>
      <w:r w:rsidRPr="00B21C36">
        <w:rPr>
          <w:bCs/>
          <w:color w:val="262626"/>
        </w:rPr>
        <w:t>pieslēgumu</w:t>
      </w:r>
      <w:proofErr w:type="spellEnd"/>
      <w:r w:rsidRPr="00B21C36">
        <w:rPr>
          <w:bCs/>
          <w:color w:val="262626"/>
        </w:rPr>
        <w:t>;</w:t>
      </w:r>
    </w:p>
    <w:p w14:paraId="782D795C" w14:textId="77777777" w:rsidR="00252A8D" w:rsidRPr="00B21C36" w:rsidRDefault="00252A8D" w:rsidP="00252A8D">
      <w:pPr>
        <w:pStyle w:val="ListParagraph"/>
        <w:numPr>
          <w:ilvl w:val="1"/>
          <w:numId w:val="2"/>
        </w:numPr>
        <w:spacing w:after="60"/>
        <w:ind w:left="425" w:right="289" w:hanging="425"/>
        <w:contextualSpacing w:val="0"/>
        <w:jc w:val="both"/>
        <w:rPr>
          <w:bCs/>
        </w:rPr>
      </w:pPr>
      <w:r w:rsidRPr="00B21C36">
        <w:rPr>
          <w:bCs/>
        </w:rPr>
        <w:t>pirms Pasūtījuma nodošanas Pasūtītājam, saņemt visus nepieciešamos būvprojektu saskaņojumus un/vai akceptus;</w:t>
      </w:r>
    </w:p>
    <w:p w14:paraId="0395C36C" w14:textId="77777777" w:rsidR="00252A8D" w:rsidRPr="00B21C36" w:rsidRDefault="00252A8D" w:rsidP="00252A8D">
      <w:pPr>
        <w:pStyle w:val="ListParagraph"/>
        <w:numPr>
          <w:ilvl w:val="1"/>
          <w:numId w:val="2"/>
        </w:numPr>
        <w:spacing w:after="120" w:line="259" w:lineRule="auto"/>
        <w:ind w:left="426" w:right="292" w:hanging="426"/>
        <w:jc w:val="both"/>
        <w:rPr>
          <w:bCs/>
        </w:rPr>
      </w:pPr>
      <w:r w:rsidRPr="00B21C36">
        <w:rPr>
          <w:bCs/>
        </w:rPr>
        <w:t xml:space="preserve">vadoties no </w:t>
      </w:r>
      <w:proofErr w:type="spellStart"/>
      <w:r w:rsidRPr="00B21C36">
        <w:rPr>
          <w:bCs/>
        </w:rPr>
        <w:t>priekšizpētes</w:t>
      </w:r>
      <w:proofErr w:type="spellEnd"/>
      <w:r w:rsidRPr="00B21C36">
        <w:rPr>
          <w:bCs/>
        </w:rPr>
        <w:t xml:space="preserve"> datiem, ielas</w:t>
      </w:r>
      <w:r w:rsidRPr="00B21C36">
        <w:t xml:space="preserve"> ir ar asfaltbetona segumu, grants segumu. </w:t>
      </w:r>
      <w:r w:rsidRPr="00B21C36">
        <w:rPr>
          <w:bCs/>
        </w:rPr>
        <w:t xml:space="preserve">Šķērsojumiem, kas var skart asfaltbetona ielu segumu, paredzēt izbūvi tikai ar </w:t>
      </w:r>
      <w:proofErr w:type="spellStart"/>
      <w:r w:rsidRPr="00B21C36">
        <w:rPr>
          <w:b/>
        </w:rPr>
        <w:t>caurdures</w:t>
      </w:r>
      <w:proofErr w:type="spellEnd"/>
      <w:r w:rsidRPr="00B21C36">
        <w:rPr>
          <w:b/>
        </w:rPr>
        <w:t xml:space="preserve"> metodi</w:t>
      </w:r>
      <w:r w:rsidRPr="00B21C36">
        <w:rPr>
          <w:bCs/>
        </w:rPr>
        <w:t xml:space="preserve">; </w:t>
      </w:r>
    </w:p>
    <w:p w14:paraId="2376C999" w14:textId="77777777" w:rsidR="00252A8D" w:rsidRPr="00B21C36" w:rsidRDefault="00252A8D" w:rsidP="00252A8D">
      <w:pPr>
        <w:pStyle w:val="ListParagraph"/>
        <w:numPr>
          <w:ilvl w:val="1"/>
          <w:numId w:val="2"/>
        </w:numPr>
        <w:spacing w:after="120" w:line="259" w:lineRule="auto"/>
        <w:ind w:left="426" w:right="292" w:hanging="426"/>
        <w:jc w:val="both"/>
        <w:rPr>
          <w:bCs/>
        </w:rPr>
      </w:pPr>
      <w:r w:rsidRPr="00B21C36">
        <w:rPr>
          <w:bCs/>
        </w:rPr>
        <w:t>izbūves darbu ietvaros paredzēt atjaunot skarto segumu esošajā vai labākā stāvoklī, pastiprinātu uzmanību pievēršot iebrauktuvju šķērsojumiem;</w:t>
      </w:r>
    </w:p>
    <w:p w14:paraId="1F20B160" w14:textId="77777777" w:rsidR="00252A8D" w:rsidRPr="00B21C36" w:rsidRDefault="00252A8D" w:rsidP="00252A8D">
      <w:pPr>
        <w:pStyle w:val="ListParagraph"/>
        <w:numPr>
          <w:ilvl w:val="1"/>
          <w:numId w:val="2"/>
        </w:numPr>
        <w:spacing w:after="60"/>
        <w:ind w:left="426" w:right="289" w:hanging="426"/>
        <w:contextualSpacing w:val="0"/>
        <w:jc w:val="both"/>
        <w:rPr>
          <w:bCs/>
        </w:rPr>
      </w:pPr>
      <w:proofErr w:type="spellStart"/>
      <w:r w:rsidRPr="00B21C36">
        <w:rPr>
          <w:bCs/>
        </w:rPr>
        <w:t>jaunizbūvējamās</w:t>
      </w:r>
      <w:proofErr w:type="spellEnd"/>
      <w:r w:rsidRPr="00B21C36">
        <w:rPr>
          <w:bCs/>
        </w:rPr>
        <w:t xml:space="preserve"> apgaismes līnijas</w:t>
      </w:r>
      <w:r w:rsidRPr="00B21C36">
        <w:rPr>
          <w:bCs/>
          <w:color w:val="FF0000"/>
        </w:rPr>
        <w:t xml:space="preserve"> </w:t>
      </w:r>
      <w:r w:rsidRPr="00B21C36">
        <w:rPr>
          <w:bCs/>
        </w:rPr>
        <w:t>jāpieslēdz saskaņā ar ārējo elektroapgādes ELT tīklu būvprojektiem, saskaņā ar AS “Sadales tīkls” izsniegtajiem elektroietaišu ierīkošanas Tehniskajiem noteikumiem;</w:t>
      </w:r>
    </w:p>
    <w:p w14:paraId="44416B98" w14:textId="2EAF2508" w:rsidR="00252A8D" w:rsidRPr="00B21C36" w:rsidRDefault="00252A8D" w:rsidP="00252A8D">
      <w:pPr>
        <w:pStyle w:val="ListParagraph"/>
        <w:numPr>
          <w:ilvl w:val="1"/>
          <w:numId w:val="2"/>
        </w:numPr>
        <w:spacing w:after="60"/>
        <w:ind w:left="426" w:right="289" w:hanging="426"/>
        <w:contextualSpacing w:val="0"/>
        <w:jc w:val="both"/>
        <w:rPr>
          <w:bCs/>
        </w:rPr>
      </w:pPr>
      <w:proofErr w:type="spellStart"/>
      <w:r w:rsidRPr="00B21C36">
        <w:rPr>
          <w:bCs/>
        </w:rPr>
        <w:t>jaunizbūvējamās</w:t>
      </w:r>
      <w:proofErr w:type="spellEnd"/>
      <w:r w:rsidRPr="00B21C36">
        <w:rPr>
          <w:bCs/>
        </w:rPr>
        <w:t xml:space="preserve"> apgaismes līnijas jāpieslēdz esošajām apgaismojuma tīkliem, ja t</w:t>
      </w:r>
      <w:r w:rsidR="00181DCD">
        <w:rPr>
          <w:bCs/>
        </w:rPr>
        <w:t>ā</w:t>
      </w:r>
      <w:r w:rsidRPr="00B21C36">
        <w:rPr>
          <w:bCs/>
        </w:rPr>
        <w:t xml:space="preserve">dās iespējas nav, projektā norādīt jaunu </w:t>
      </w:r>
      <w:proofErr w:type="spellStart"/>
      <w:r w:rsidRPr="00B21C36">
        <w:rPr>
          <w:bCs/>
        </w:rPr>
        <w:t>pieslēguma</w:t>
      </w:r>
      <w:proofErr w:type="spellEnd"/>
      <w:r w:rsidRPr="00B21C36">
        <w:rPr>
          <w:bCs/>
        </w:rPr>
        <w:t xml:space="preserve"> vietu  un izstrādāt projektu </w:t>
      </w:r>
      <w:proofErr w:type="spellStart"/>
      <w:r w:rsidRPr="00B21C36">
        <w:rPr>
          <w:bCs/>
        </w:rPr>
        <w:t>pieslēgumam</w:t>
      </w:r>
      <w:proofErr w:type="spellEnd"/>
      <w:r w:rsidRPr="00B21C36">
        <w:rPr>
          <w:bCs/>
        </w:rPr>
        <w:t xml:space="preserve">. Precīzas </w:t>
      </w:r>
      <w:proofErr w:type="spellStart"/>
      <w:r w:rsidRPr="00B21C36">
        <w:rPr>
          <w:bCs/>
        </w:rPr>
        <w:t>pieslēgumu</w:t>
      </w:r>
      <w:proofErr w:type="spellEnd"/>
      <w:r w:rsidRPr="00B21C36">
        <w:rPr>
          <w:bCs/>
        </w:rPr>
        <w:t xml:space="preserve"> vietas noteikt projektēšanas laikā;</w:t>
      </w:r>
    </w:p>
    <w:p w14:paraId="1CC97725" w14:textId="77777777" w:rsidR="00252A8D" w:rsidRPr="00B21C36" w:rsidRDefault="00252A8D" w:rsidP="00252A8D">
      <w:pPr>
        <w:pStyle w:val="ListParagraph"/>
        <w:numPr>
          <w:ilvl w:val="1"/>
          <w:numId w:val="2"/>
        </w:numPr>
        <w:spacing w:after="60"/>
        <w:ind w:left="426" w:right="289" w:hanging="426"/>
        <w:contextualSpacing w:val="0"/>
        <w:jc w:val="both"/>
        <w:rPr>
          <w:bCs/>
        </w:rPr>
      </w:pPr>
      <w:r w:rsidRPr="00B21C36">
        <w:rPr>
          <w:bCs/>
        </w:rPr>
        <w:t>projektā paredzēt lietot LED gaismekļus, kas atbilst ES2017/852 prasībām, 2017.gada 01.jūlija MK noteikumos Nr.353 “Prasības zaļajam publiskajam iepirkumam un to piemērošanas kārtība” 1.panta; 1.2.apakšpunktā noteiktās prasības, kas ir aprakstītas 1.pielikuma punktos 7. (Ielu apgaismojums un satiksmes signāli), precīzāku info par pielietojamo LED gaismekļa tipu skatīt Tehniskajā specifikācijā;</w:t>
      </w:r>
    </w:p>
    <w:p w14:paraId="77EC8082" w14:textId="77777777" w:rsidR="00252A8D" w:rsidRPr="00B21C36" w:rsidRDefault="00252A8D" w:rsidP="00252A8D">
      <w:pPr>
        <w:pStyle w:val="ListParagraph"/>
        <w:numPr>
          <w:ilvl w:val="1"/>
          <w:numId w:val="2"/>
        </w:numPr>
        <w:spacing w:after="60"/>
        <w:ind w:left="567" w:right="289" w:hanging="567"/>
        <w:contextualSpacing w:val="0"/>
        <w:jc w:val="both"/>
        <w:rPr>
          <w:bCs/>
        </w:rPr>
      </w:pPr>
      <w:r w:rsidRPr="00B21C36">
        <w:rPr>
          <w:bCs/>
        </w:rPr>
        <w:t>projektā paredzēt uzstādīt cinkotus konusveida stabi 6500/125/60/3, konsole 2/1/15 („L”, “T”, ”V” veida leņķis, bez konsoles), pēc nepieciešamības iespējams arī cits balsta/staba augstums, vai konsoles variants/konfigurācija, ja tāds nepieciešams pamatojoties uz gaismas intensitātes aprēķiniem), ar atbilstoša izmēra betona pamatu, gumijas blīvējumu, zemējuma pieslēgvietu, ar vienu lūku;</w:t>
      </w:r>
    </w:p>
    <w:p w14:paraId="470AF2AA" w14:textId="6B5A638E" w:rsidR="00252A8D" w:rsidRPr="00B21C36" w:rsidRDefault="00252A8D" w:rsidP="00252A8D">
      <w:pPr>
        <w:pStyle w:val="ListParagraph"/>
        <w:numPr>
          <w:ilvl w:val="1"/>
          <w:numId w:val="2"/>
        </w:numPr>
        <w:spacing w:after="60"/>
        <w:ind w:left="567" w:right="289" w:hanging="567"/>
        <w:contextualSpacing w:val="0"/>
        <w:jc w:val="both"/>
        <w:rPr>
          <w:bCs/>
        </w:rPr>
      </w:pPr>
      <w:r w:rsidRPr="00B21C36">
        <w:rPr>
          <w:bCs/>
        </w:rPr>
        <w:lastRenderedPageBreak/>
        <w:t xml:space="preserve">paredzēt kabeļu līnijas ievietot </w:t>
      </w:r>
      <w:proofErr w:type="spellStart"/>
      <w:r w:rsidRPr="00B21C36">
        <w:rPr>
          <w:bCs/>
        </w:rPr>
        <w:t>aizsargcaurulēs</w:t>
      </w:r>
      <w:proofErr w:type="spellEnd"/>
      <w:r w:rsidRPr="00B21C36">
        <w:rPr>
          <w:bCs/>
        </w:rPr>
        <w:t xml:space="preserve"> PE50 2.kl. (450N) PE75 2.kl.(450N), PE75 3.kl.(750N), PE110 4.kl.(1250N) atbilstoši izmantojamajiem apstākļiem, mehāniskajās </w:t>
      </w:r>
      <w:proofErr w:type="spellStart"/>
      <w:r w:rsidRPr="00B21C36">
        <w:rPr>
          <w:bCs/>
        </w:rPr>
        <w:t>aizsargcaurulēs</w:t>
      </w:r>
      <w:proofErr w:type="spellEnd"/>
      <w:r w:rsidRPr="00B21C36">
        <w:rPr>
          <w:bCs/>
        </w:rPr>
        <w:t xml:space="preserve"> balstos. Kabeļu savienojumus veikt tikai balstos (tiem jābūt brīvi pieejamiem), galu apdarē izmantot kabeļu gala apdari, spailes.</w:t>
      </w:r>
      <w:r w:rsidR="00F4271C" w:rsidRPr="00B21C36">
        <w:rPr>
          <w:bCs/>
        </w:rPr>
        <w:t xml:space="preserve"> </w:t>
      </w:r>
      <w:r w:rsidRPr="00B21C36">
        <w:rPr>
          <w:bCs/>
        </w:rPr>
        <w:t xml:space="preserve">Kabeļu guldīšanas tranšejās virs kabeļiem izmantot brīdinājuma lentas. </w:t>
      </w:r>
      <w:r w:rsidR="00F4271C" w:rsidRPr="00B21C36">
        <w:rPr>
          <w:bCs/>
        </w:rPr>
        <w:t>Paredzēt drošinātāju ligzdu apgaismojuma balstiem LFB16-06A-R ar 2A drošinātāju.</w:t>
      </w:r>
    </w:p>
    <w:p w14:paraId="0A0C2BEB" w14:textId="69167AF4" w:rsidR="00252A8D" w:rsidRPr="00181DCD" w:rsidRDefault="00252A8D" w:rsidP="00252A8D">
      <w:pPr>
        <w:pStyle w:val="ListParagraph"/>
        <w:numPr>
          <w:ilvl w:val="1"/>
          <w:numId w:val="2"/>
        </w:numPr>
        <w:spacing w:after="60"/>
        <w:ind w:left="567" w:right="289" w:hanging="567"/>
        <w:contextualSpacing w:val="0"/>
        <w:jc w:val="both"/>
        <w:rPr>
          <w:bCs/>
        </w:rPr>
      </w:pPr>
      <w:r w:rsidRPr="00181DCD">
        <w:rPr>
          <w:bCs/>
        </w:rPr>
        <w:t xml:space="preserve">projektējamām līnijām paredzēt AXPK tipa </w:t>
      </w:r>
      <w:proofErr w:type="spellStart"/>
      <w:r w:rsidRPr="00181DCD">
        <w:rPr>
          <w:bCs/>
        </w:rPr>
        <w:t>alum</w:t>
      </w:r>
      <w:r w:rsidR="00181DCD" w:rsidRPr="00181DCD">
        <w:rPr>
          <w:bCs/>
        </w:rPr>
        <w:t>ī</w:t>
      </w:r>
      <w:r w:rsidRPr="00181DCD">
        <w:rPr>
          <w:bCs/>
        </w:rPr>
        <w:t>nijas</w:t>
      </w:r>
      <w:proofErr w:type="spellEnd"/>
      <w:r w:rsidRPr="00181DCD">
        <w:rPr>
          <w:bCs/>
        </w:rPr>
        <w:t xml:space="preserve"> kabeļus, nepieciešamo šķērsgriezumu noteikt projekta izstrādes laikā. Balstos uz gaismekļiem paredzēt kabeļus CYKY-3x1,5mm2,  starp stabiem AXPK-</w:t>
      </w:r>
      <w:r w:rsidR="00F33496" w:rsidRPr="00181DCD">
        <w:rPr>
          <w:bCs/>
        </w:rPr>
        <w:t>5</w:t>
      </w:r>
      <w:r w:rsidRPr="00181DCD">
        <w:rPr>
          <w:bCs/>
        </w:rPr>
        <w:t>x16; mm2, līdz AXPK-</w:t>
      </w:r>
      <w:r w:rsidR="00F33496" w:rsidRPr="00181DCD">
        <w:rPr>
          <w:bCs/>
        </w:rPr>
        <w:t>5</w:t>
      </w:r>
      <w:r w:rsidRPr="00181DCD">
        <w:rPr>
          <w:bCs/>
        </w:rPr>
        <w:t>x25 mm2, AXPK-</w:t>
      </w:r>
      <w:r w:rsidR="00F33496" w:rsidRPr="00181DCD">
        <w:rPr>
          <w:bCs/>
        </w:rPr>
        <w:t>5</w:t>
      </w:r>
      <w:r w:rsidRPr="00181DCD">
        <w:rPr>
          <w:bCs/>
        </w:rPr>
        <w:t>x35 mm2 - pēc aprēķiniem;</w:t>
      </w:r>
      <w:r w:rsidR="0090794A" w:rsidRPr="00181DCD">
        <w:rPr>
          <w:bCs/>
        </w:rPr>
        <w:t xml:space="preserve"> tips – atbilstoši izmantojamajiem apstākļiem. (nepieciešams nodrošināt </w:t>
      </w:r>
      <w:r w:rsidR="00AF6A49" w:rsidRPr="00181DCD">
        <w:rPr>
          <w:bCs/>
        </w:rPr>
        <w:t>pastāvīgu</w:t>
      </w:r>
      <w:r w:rsidR="0090794A" w:rsidRPr="00181DCD">
        <w:rPr>
          <w:bCs/>
        </w:rPr>
        <w:t xml:space="preserve"> spriegumu </w:t>
      </w:r>
      <w:proofErr w:type="spellStart"/>
      <w:r w:rsidR="0090794A" w:rsidRPr="00181DCD">
        <w:rPr>
          <w:bCs/>
        </w:rPr>
        <w:t>videokameram</w:t>
      </w:r>
      <w:proofErr w:type="spellEnd"/>
      <w:r w:rsidR="0090794A" w:rsidRPr="00181DCD">
        <w:rPr>
          <w:bCs/>
        </w:rPr>
        <w:t>)</w:t>
      </w:r>
      <w:r w:rsidR="00735D59" w:rsidRPr="00181DCD">
        <w:rPr>
          <w:bCs/>
        </w:rPr>
        <w:t>.</w:t>
      </w:r>
    </w:p>
    <w:p w14:paraId="725F4B6C" w14:textId="2BBFA4D7" w:rsidR="00735D59" w:rsidRPr="00181DCD" w:rsidRDefault="00B21C36" w:rsidP="00252A8D">
      <w:pPr>
        <w:pStyle w:val="ListParagraph"/>
        <w:numPr>
          <w:ilvl w:val="1"/>
          <w:numId w:val="2"/>
        </w:numPr>
        <w:spacing w:after="60"/>
        <w:ind w:left="567" w:right="289" w:hanging="567"/>
        <w:contextualSpacing w:val="0"/>
        <w:jc w:val="both"/>
        <w:rPr>
          <w:bCs/>
        </w:rPr>
      </w:pPr>
      <w:r w:rsidRPr="00181DCD">
        <w:rPr>
          <w:bCs/>
        </w:rPr>
        <w:t>p</w:t>
      </w:r>
      <w:r w:rsidR="00735D59" w:rsidRPr="00181DCD">
        <w:rPr>
          <w:bCs/>
        </w:rPr>
        <w:t>aredzēt</w:t>
      </w:r>
      <w:r w:rsidR="009535D7" w:rsidRPr="00181DCD">
        <w:rPr>
          <w:bCs/>
        </w:rPr>
        <w:t xml:space="preserve"> stiprinājuma </w:t>
      </w:r>
      <w:proofErr w:type="spellStart"/>
      <w:r w:rsidR="009535D7" w:rsidRPr="00181DCD">
        <w:rPr>
          <w:bCs/>
        </w:rPr>
        <w:t>kronšteinu</w:t>
      </w:r>
      <w:proofErr w:type="spellEnd"/>
      <w:r w:rsidR="009535D7" w:rsidRPr="00181DCD">
        <w:rPr>
          <w:bCs/>
        </w:rPr>
        <w:t xml:space="preserve"> (karogu, jaungada rotājumu izvietošana svētku dienās) un kontaktligzdu, uzstādīšanu uz apgaismojuma stabiem.</w:t>
      </w:r>
      <w:r w:rsidR="009535D7" w:rsidRPr="00181DCD">
        <w:rPr>
          <w:rFonts w:eastAsia="Calibri"/>
          <w:bCs/>
        </w:rPr>
        <w:t xml:space="preserve"> (</w:t>
      </w:r>
      <w:r w:rsidRPr="00181DCD">
        <w:rPr>
          <w:rFonts w:eastAsia="Calibri"/>
          <w:bCs/>
        </w:rPr>
        <w:t>v</w:t>
      </w:r>
      <w:r w:rsidR="009535D7" w:rsidRPr="00181DCD">
        <w:rPr>
          <w:rFonts w:eastAsia="Calibri"/>
          <w:bCs/>
        </w:rPr>
        <w:t>ietas saskaņot ar Pasūtītāju)</w:t>
      </w:r>
      <w:r w:rsidR="00176DC1" w:rsidRPr="00181DCD">
        <w:rPr>
          <w:rFonts w:eastAsia="Calibri"/>
          <w:bCs/>
        </w:rPr>
        <w:t>.</w:t>
      </w:r>
    </w:p>
    <w:p w14:paraId="05B80416" w14:textId="429BDFDE" w:rsidR="00735D59" w:rsidRPr="00181DCD" w:rsidRDefault="00B21C36" w:rsidP="00252A8D">
      <w:pPr>
        <w:pStyle w:val="ListParagraph"/>
        <w:numPr>
          <w:ilvl w:val="1"/>
          <w:numId w:val="2"/>
        </w:numPr>
        <w:spacing w:after="60"/>
        <w:ind w:left="567" w:right="289" w:hanging="567"/>
        <w:contextualSpacing w:val="0"/>
        <w:jc w:val="both"/>
        <w:rPr>
          <w:bCs/>
        </w:rPr>
      </w:pPr>
      <w:r w:rsidRPr="00181DCD">
        <w:rPr>
          <w:bCs/>
        </w:rPr>
        <w:t>p</w:t>
      </w:r>
      <w:r w:rsidR="00735D59" w:rsidRPr="00181DCD">
        <w:rPr>
          <w:bCs/>
        </w:rPr>
        <w:t>aredzēt Ziemassvētku rot</w:t>
      </w:r>
      <w:r w:rsidR="00AF6A49" w:rsidRPr="00181DCD">
        <w:rPr>
          <w:bCs/>
        </w:rPr>
        <w:t>ā</w:t>
      </w:r>
      <w:r w:rsidR="00735D59" w:rsidRPr="00181DCD">
        <w:rPr>
          <w:bCs/>
        </w:rPr>
        <w:t xml:space="preserve">jumu pieslēgšanu </w:t>
      </w:r>
      <w:r w:rsidR="008C1697" w:rsidRPr="00181DCD">
        <w:rPr>
          <w:bCs/>
        </w:rPr>
        <w:t>objektiem:</w:t>
      </w:r>
      <w:r w:rsidR="008C1697" w:rsidRPr="00181DCD">
        <w:t xml:space="preserve"> Stacijas ielā, Skolas ielā, Skolas 1,  līdz Zemgales 41, Olainē (ap 2. </w:t>
      </w:r>
      <w:proofErr w:type="spellStart"/>
      <w:r w:rsidR="008C1697" w:rsidRPr="00181DCD">
        <w:t>vidussk</w:t>
      </w:r>
      <w:proofErr w:type="spellEnd"/>
      <w:r w:rsidR="008C1697" w:rsidRPr="00181DCD">
        <w:t>.), Kūdras ielā, Parka ielā, (Parka iela 1, 7, Parka iela 11, 13 līdz Drustu gatve 10) Olainē.</w:t>
      </w:r>
    </w:p>
    <w:p w14:paraId="0C2840CF" w14:textId="28E07434" w:rsidR="00252A8D" w:rsidRPr="00B21C36" w:rsidRDefault="00B21C36" w:rsidP="00252A8D">
      <w:pPr>
        <w:pStyle w:val="ListParagraph"/>
        <w:numPr>
          <w:ilvl w:val="1"/>
          <w:numId w:val="2"/>
        </w:numPr>
        <w:spacing w:after="60"/>
        <w:ind w:left="567" w:right="289" w:hanging="567"/>
        <w:contextualSpacing w:val="0"/>
        <w:jc w:val="both"/>
        <w:rPr>
          <w:bCs/>
        </w:rPr>
      </w:pPr>
      <w:r w:rsidRPr="00B21C36">
        <w:t>a</w:t>
      </w:r>
      <w:r w:rsidR="00252A8D" w:rsidRPr="00B21C36">
        <w:t xml:space="preserve">pgaismojuma līnijās paredzēti gaismekļi: </w:t>
      </w:r>
      <w:r w:rsidR="00F93730" w:rsidRPr="00B21C36">
        <w:rPr>
          <w:b/>
          <w:bCs/>
        </w:rPr>
        <w:t xml:space="preserve">LED IZYLUM 1/5399/25LEDs600mA NW740+DALI+Light </w:t>
      </w:r>
      <w:proofErr w:type="spellStart"/>
      <w:r w:rsidR="00F93730" w:rsidRPr="00B21C36">
        <w:rPr>
          <w:b/>
          <w:bCs/>
        </w:rPr>
        <w:t>Exhauste</w:t>
      </w:r>
      <w:proofErr w:type="spellEnd"/>
      <w:r w:rsidR="00F93730" w:rsidRPr="00B21C36">
        <w:rPr>
          <w:b/>
          <w:bCs/>
        </w:rPr>
        <w:t xml:space="preserve"> </w:t>
      </w:r>
      <w:r w:rsidR="00252A8D" w:rsidRPr="00B21C36">
        <w:rPr>
          <w:bCs/>
        </w:rPr>
        <w:t>(vai ekvivalents). Pretendentam jāpiedāvā minētie gaismekļi. DDF līknes (</w:t>
      </w:r>
      <w:proofErr w:type="spellStart"/>
      <w:r w:rsidR="00252A8D" w:rsidRPr="00B21C36">
        <w:rPr>
          <w:bCs/>
        </w:rPr>
        <w:t>dimmēšanas</w:t>
      </w:r>
      <w:proofErr w:type="spellEnd"/>
      <w:r w:rsidR="00252A8D" w:rsidRPr="00B21C36">
        <w:rPr>
          <w:bCs/>
        </w:rPr>
        <w:t xml:space="preserve"> līknes) tiek ieprogrammētas saskaņojot ar Pasūtītāju.</w:t>
      </w:r>
    </w:p>
    <w:p w14:paraId="7F4B07BB" w14:textId="77777777" w:rsidR="00252A8D" w:rsidRPr="00B21C36" w:rsidRDefault="00252A8D" w:rsidP="00252A8D">
      <w:pPr>
        <w:pStyle w:val="ListParagraph"/>
        <w:numPr>
          <w:ilvl w:val="1"/>
          <w:numId w:val="2"/>
        </w:numPr>
        <w:spacing w:after="60"/>
        <w:ind w:left="567" w:right="289" w:hanging="567"/>
        <w:contextualSpacing w:val="0"/>
        <w:jc w:val="both"/>
        <w:rPr>
          <w:bCs/>
        </w:rPr>
      </w:pPr>
      <w:r w:rsidRPr="00B21C36">
        <w:rPr>
          <w:bCs/>
          <w:color w:val="000000"/>
        </w:rPr>
        <w:t xml:space="preserve">LED gaismekļos jābūt paredzētai autonomai </w:t>
      </w:r>
      <w:proofErr w:type="spellStart"/>
      <w:r w:rsidRPr="00B21C36">
        <w:rPr>
          <w:bCs/>
          <w:color w:val="000000"/>
        </w:rPr>
        <w:t>DynaDimmer</w:t>
      </w:r>
      <w:proofErr w:type="spellEnd"/>
      <w:r w:rsidRPr="00B21C36">
        <w:rPr>
          <w:bCs/>
          <w:color w:val="000000"/>
        </w:rPr>
        <w:t xml:space="preserve"> </w:t>
      </w:r>
      <w:proofErr w:type="spellStart"/>
      <w:r w:rsidRPr="00B21C36">
        <w:rPr>
          <w:bCs/>
          <w:color w:val="000000"/>
        </w:rPr>
        <w:t>dimmēšanas</w:t>
      </w:r>
      <w:proofErr w:type="spellEnd"/>
      <w:r w:rsidRPr="00B21C36">
        <w:rPr>
          <w:bCs/>
          <w:color w:val="000000"/>
        </w:rPr>
        <w:t xml:space="preserve"> vadībai katrā gaismeklī, grafiks tiks precizēts projektēšanas laikā. </w:t>
      </w:r>
      <w:r w:rsidRPr="00B21C36">
        <w:rPr>
          <w:bCs/>
        </w:rPr>
        <w:t>Gaismekļiem nepieciešamās tehniskās prasības uzrādītas Tehniskajā specifikācijā (pielikums Nr.1);</w:t>
      </w:r>
    </w:p>
    <w:p w14:paraId="7C749C86" w14:textId="77777777" w:rsidR="00252A8D" w:rsidRPr="00B21C36" w:rsidRDefault="00252A8D" w:rsidP="00252A8D">
      <w:pPr>
        <w:pStyle w:val="ListParagraph"/>
        <w:numPr>
          <w:ilvl w:val="1"/>
          <w:numId w:val="2"/>
        </w:numPr>
        <w:spacing w:after="60"/>
        <w:ind w:left="567" w:right="289" w:hanging="567"/>
        <w:contextualSpacing w:val="0"/>
        <w:jc w:val="both"/>
        <w:rPr>
          <w:bCs/>
        </w:rPr>
      </w:pPr>
      <w:r w:rsidRPr="00B21C36">
        <w:rPr>
          <w:bCs/>
        </w:rPr>
        <w:t xml:space="preserve">izstrādātajam projektam </w:t>
      </w:r>
      <w:r w:rsidRPr="00B21C36">
        <w:rPr>
          <w:b/>
        </w:rPr>
        <w:t xml:space="preserve">pievienot </w:t>
      </w:r>
      <w:proofErr w:type="spellStart"/>
      <w:r w:rsidRPr="00B21C36">
        <w:rPr>
          <w:b/>
        </w:rPr>
        <w:t>DIALux</w:t>
      </w:r>
      <w:proofErr w:type="spellEnd"/>
      <w:r w:rsidRPr="00B21C36">
        <w:rPr>
          <w:b/>
        </w:rPr>
        <w:t xml:space="preserve"> aprēķinu</w:t>
      </w:r>
      <w:r w:rsidRPr="00B21C36">
        <w:rPr>
          <w:bCs/>
        </w:rPr>
        <w:t>, kā arī balsta rasējumu, kur attēloti balstu un konsoļu izmēri, iekļaujot gaismekļa uzstādīšanas leņķi attiecībā pret ceļa virsmu;</w:t>
      </w:r>
    </w:p>
    <w:p w14:paraId="20A5A9CE" w14:textId="77777777" w:rsidR="00252A8D" w:rsidRPr="00B21C36" w:rsidRDefault="00252A8D" w:rsidP="00252A8D">
      <w:pPr>
        <w:pStyle w:val="ListParagraph"/>
        <w:numPr>
          <w:ilvl w:val="1"/>
          <w:numId w:val="2"/>
        </w:numPr>
        <w:spacing w:after="120" w:line="259" w:lineRule="auto"/>
        <w:ind w:left="567" w:right="292" w:hanging="567"/>
        <w:jc w:val="both"/>
        <w:rPr>
          <w:bCs/>
        </w:rPr>
      </w:pPr>
      <w:r w:rsidRPr="00B21C36">
        <w:rPr>
          <w:bCs/>
        </w:rPr>
        <w:t>projektējot visiem risinājumiem jābūt atbilstošiem normatīvajiem aktiem, ekonomiski pamatotiem un saskaņotiem ar Pasūtītāju;</w:t>
      </w:r>
    </w:p>
    <w:p w14:paraId="0E7017AF" w14:textId="77777777" w:rsidR="00252A8D" w:rsidRPr="00B21C36" w:rsidRDefault="00252A8D" w:rsidP="00252A8D">
      <w:pPr>
        <w:pStyle w:val="ListParagraph"/>
        <w:numPr>
          <w:ilvl w:val="1"/>
          <w:numId w:val="2"/>
        </w:numPr>
        <w:spacing w:after="120"/>
        <w:ind w:left="567" w:right="289" w:hanging="567"/>
        <w:contextualSpacing w:val="0"/>
        <w:jc w:val="both"/>
        <w:rPr>
          <w:bCs/>
          <w:color w:val="0D0D0D"/>
        </w:rPr>
      </w:pPr>
      <w:r w:rsidRPr="00B21C36">
        <w:rPr>
          <w:bCs/>
        </w:rPr>
        <w:t xml:space="preserve">projektēšana ir </w:t>
      </w:r>
      <w:r w:rsidRPr="00B21C36">
        <w:rPr>
          <w:bCs/>
          <w:color w:val="0D0D0D"/>
        </w:rPr>
        <w:t>noslēgusies līdz ar būvvaldes atzīmi par būvniecības ieceres akceptu;</w:t>
      </w:r>
    </w:p>
    <w:p w14:paraId="7D4951DD" w14:textId="77777777" w:rsidR="00252A8D" w:rsidRPr="00B21C36" w:rsidRDefault="00252A8D" w:rsidP="00252A8D">
      <w:pPr>
        <w:pStyle w:val="ListParagraph"/>
        <w:numPr>
          <w:ilvl w:val="1"/>
          <w:numId w:val="2"/>
        </w:numPr>
        <w:spacing w:after="120"/>
        <w:ind w:left="567" w:right="289" w:hanging="567"/>
        <w:contextualSpacing w:val="0"/>
        <w:jc w:val="both"/>
        <w:rPr>
          <w:bCs/>
        </w:rPr>
      </w:pPr>
      <w:r w:rsidRPr="00B21C36">
        <w:rPr>
          <w:bCs/>
        </w:rPr>
        <w:t>projektēšanas rezultāts: izstrādāta būvniecības ieceres dokumentācija – ELT tehniskās shēma u.c. dokumentācija visiem projektēšanas uzdevumā minētajiem objektiem atsevišķos projektos.</w:t>
      </w:r>
    </w:p>
    <w:p w14:paraId="00D67B75" w14:textId="77777777" w:rsidR="00252A8D" w:rsidRPr="00B21C36" w:rsidRDefault="00252A8D" w:rsidP="00252A8D">
      <w:pPr>
        <w:pStyle w:val="ListParagraph"/>
        <w:numPr>
          <w:ilvl w:val="0"/>
          <w:numId w:val="2"/>
        </w:numPr>
        <w:spacing w:after="60"/>
        <w:ind w:left="567" w:right="289" w:hanging="567"/>
        <w:contextualSpacing w:val="0"/>
        <w:jc w:val="both"/>
        <w:rPr>
          <w:b/>
        </w:rPr>
      </w:pPr>
      <w:r w:rsidRPr="00B21C36">
        <w:rPr>
          <w:b/>
        </w:rPr>
        <w:t>Izpildītājs iesniedz Pasūtītājam būvniecības ieceres dokumentāciju:</w:t>
      </w:r>
    </w:p>
    <w:p w14:paraId="3F4AE7D5" w14:textId="77777777" w:rsidR="00252A8D" w:rsidRPr="00B21C36" w:rsidRDefault="00252A8D" w:rsidP="00252A8D">
      <w:pPr>
        <w:pStyle w:val="ListParagraph"/>
        <w:numPr>
          <w:ilvl w:val="1"/>
          <w:numId w:val="2"/>
        </w:numPr>
        <w:spacing w:after="120" w:line="259" w:lineRule="auto"/>
        <w:ind w:left="567" w:right="292" w:hanging="567"/>
        <w:jc w:val="both"/>
        <w:rPr>
          <w:bCs/>
        </w:rPr>
      </w:pPr>
      <w:r w:rsidRPr="00B21C36">
        <w:rPr>
          <w:bCs/>
        </w:rPr>
        <w:t xml:space="preserve">papīra formātā 2 eksemplāros ar apliecinājumu, ka iesniegtais atbilst BIS sistēmā saskaņotajam; </w:t>
      </w:r>
    </w:p>
    <w:p w14:paraId="37ACB64A" w14:textId="77777777" w:rsidR="00252A8D" w:rsidRPr="00B21C36" w:rsidRDefault="00252A8D" w:rsidP="00252A8D">
      <w:pPr>
        <w:pStyle w:val="ListParagraph"/>
        <w:numPr>
          <w:ilvl w:val="1"/>
          <w:numId w:val="2"/>
        </w:numPr>
        <w:spacing w:after="120"/>
        <w:ind w:left="567" w:right="289" w:hanging="567"/>
        <w:contextualSpacing w:val="0"/>
        <w:jc w:val="both"/>
        <w:rPr>
          <w:bCs/>
        </w:rPr>
      </w:pPr>
      <w:r w:rsidRPr="00B21C36">
        <w:rPr>
          <w:bCs/>
        </w:rPr>
        <w:t xml:space="preserve">kopiju elektroniski </w:t>
      </w:r>
      <w:proofErr w:type="spellStart"/>
      <w:r w:rsidRPr="00B21C36">
        <w:rPr>
          <w:bCs/>
          <w:i/>
        </w:rPr>
        <w:t>AutoCAD</w:t>
      </w:r>
      <w:proofErr w:type="spellEnd"/>
      <w:r w:rsidRPr="00B21C36">
        <w:rPr>
          <w:bCs/>
        </w:rPr>
        <w:t xml:space="preserve"> savietojamā .DWG un </w:t>
      </w:r>
      <w:proofErr w:type="spellStart"/>
      <w:r w:rsidRPr="00B21C36">
        <w:rPr>
          <w:bCs/>
          <w:i/>
        </w:rPr>
        <w:t>Acrobat</w:t>
      </w:r>
      <w:proofErr w:type="spellEnd"/>
      <w:r w:rsidRPr="00B21C36">
        <w:rPr>
          <w:bCs/>
          <w:i/>
        </w:rPr>
        <w:t xml:space="preserve"> </w:t>
      </w:r>
      <w:proofErr w:type="spellStart"/>
      <w:r w:rsidRPr="00B21C36">
        <w:rPr>
          <w:bCs/>
          <w:i/>
        </w:rPr>
        <w:t>Reader</w:t>
      </w:r>
      <w:proofErr w:type="spellEnd"/>
      <w:r w:rsidRPr="00B21C36">
        <w:rPr>
          <w:bCs/>
        </w:rPr>
        <w:t xml:space="preserve"> savietojamā PDF formātā, </w:t>
      </w:r>
      <w:proofErr w:type="spellStart"/>
      <w:r w:rsidRPr="00B21C36">
        <w:rPr>
          <w:bCs/>
        </w:rPr>
        <w:t>būvapjomus</w:t>
      </w:r>
      <w:proofErr w:type="spellEnd"/>
      <w:r w:rsidRPr="00B21C36">
        <w:rPr>
          <w:bCs/>
        </w:rPr>
        <w:t xml:space="preserve"> papildus </w:t>
      </w:r>
      <w:r w:rsidRPr="00B21C36">
        <w:rPr>
          <w:bCs/>
          <w:i/>
        </w:rPr>
        <w:t>Microsoft Excel</w:t>
      </w:r>
      <w:r w:rsidRPr="00B21C36">
        <w:rPr>
          <w:bCs/>
        </w:rPr>
        <w:t xml:space="preserve"> savietojamā XLSX formāta. </w:t>
      </w:r>
    </w:p>
    <w:p w14:paraId="77DA0700" w14:textId="77777777" w:rsidR="00252A8D" w:rsidRPr="00B21C36" w:rsidRDefault="00252A8D" w:rsidP="00252A8D">
      <w:pPr>
        <w:pStyle w:val="ListParagraph"/>
        <w:numPr>
          <w:ilvl w:val="0"/>
          <w:numId w:val="2"/>
        </w:numPr>
        <w:spacing w:after="60"/>
        <w:ind w:left="567" w:right="289" w:hanging="567"/>
        <w:contextualSpacing w:val="0"/>
        <w:jc w:val="both"/>
        <w:rPr>
          <w:b/>
        </w:rPr>
      </w:pPr>
      <w:r w:rsidRPr="00B21C36">
        <w:rPr>
          <w:b/>
        </w:rPr>
        <w:t>Būvprojektā jāiekļauj:</w:t>
      </w:r>
    </w:p>
    <w:p w14:paraId="024B8E34" w14:textId="77777777" w:rsidR="00252A8D" w:rsidRPr="00B21C36" w:rsidRDefault="00252A8D" w:rsidP="00252A8D">
      <w:pPr>
        <w:pStyle w:val="ListParagraph"/>
        <w:numPr>
          <w:ilvl w:val="0"/>
          <w:numId w:val="1"/>
        </w:numPr>
        <w:ind w:right="289"/>
        <w:jc w:val="both"/>
        <w:rPr>
          <w:bCs/>
        </w:rPr>
      </w:pPr>
      <w:r w:rsidRPr="00B21C36">
        <w:rPr>
          <w:bCs/>
        </w:rPr>
        <w:t>paskaidrojuma raksts;</w:t>
      </w:r>
    </w:p>
    <w:p w14:paraId="279B1677" w14:textId="77777777" w:rsidR="00252A8D" w:rsidRPr="00B21C36" w:rsidRDefault="00252A8D" w:rsidP="00252A8D">
      <w:pPr>
        <w:pStyle w:val="ListParagraph"/>
        <w:numPr>
          <w:ilvl w:val="0"/>
          <w:numId w:val="1"/>
        </w:numPr>
        <w:ind w:right="289"/>
        <w:jc w:val="both"/>
        <w:rPr>
          <w:bCs/>
          <w:color w:val="FF0000"/>
        </w:rPr>
      </w:pPr>
      <w:r w:rsidRPr="00B21C36">
        <w:rPr>
          <w:bCs/>
        </w:rPr>
        <w:t>projektēšanas uzdevums;</w:t>
      </w:r>
    </w:p>
    <w:p w14:paraId="03B9A835" w14:textId="77777777" w:rsidR="00252A8D" w:rsidRPr="00B21C36" w:rsidRDefault="00252A8D" w:rsidP="00252A8D">
      <w:pPr>
        <w:pStyle w:val="ListParagraph"/>
        <w:numPr>
          <w:ilvl w:val="0"/>
          <w:numId w:val="1"/>
        </w:numPr>
        <w:ind w:right="289"/>
        <w:jc w:val="both"/>
        <w:rPr>
          <w:bCs/>
        </w:rPr>
      </w:pPr>
      <w:r w:rsidRPr="00B21C36">
        <w:rPr>
          <w:bCs/>
        </w:rPr>
        <w:t>būvkomersanta reģistrācijas apliecības kopija;</w:t>
      </w:r>
    </w:p>
    <w:p w14:paraId="04769CA0" w14:textId="77777777" w:rsidR="00252A8D" w:rsidRPr="00B21C36" w:rsidRDefault="00252A8D" w:rsidP="00252A8D">
      <w:pPr>
        <w:pStyle w:val="ListParagraph"/>
        <w:numPr>
          <w:ilvl w:val="0"/>
          <w:numId w:val="1"/>
        </w:numPr>
        <w:ind w:right="289"/>
        <w:jc w:val="both"/>
        <w:rPr>
          <w:bCs/>
        </w:rPr>
      </w:pPr>
      <w:r w:rsidRPr="00B21C36">
        <w:rPr>
          <w:bCs/>
        </w:rPr>
        <w:t>projektētāja sertifikāta un (Izpildītāja) civiltiesiskās atbildības apdrošināšanas polises kopija;</w:t>
      </w:r>
    </w:p>
    <w:p w14:paraId="55634F69" w14:textId="77777777" w:rsidR="00252A8D" w:rsidRPr="00B21C36" w:rsidRDefault="00252A8D" w:rsidP="00252A8D">
      <w:pPr>
        <w:pStyle w:val="ListParagraph"/>
        <w:numPr>
          <w:ilvl w:val="0"/>
          <w:numId w:val="1"/>
        </w:numPr>
        <w:ind w:right="289"/>
        <w:jc w:val="both"/>
        <w:rPr>
          <w:bCs/>
        </w:rPr>
      </w:pPr>
      <w:r w:rsidRPr="00B21C36">
        <w:rPr>
          <w:bCs/>
        </w:rPr>
        <w:t>tehniskie noteikumi;</w:t>
      </w:r>
    </w:p>
    <w:p w14:paraId="5DEA4C34" w14:textId="77777777" w:rsidR="00252A8D" w:rsidRPr="00B21C36" w:rsidRDefault="00252A8D" w:rsidP="00252A8D">
      <w:pPr>
        <w:pStyle w:val="ListParagraph"/>
        <w:numPr>
          <w:ilvl w:val="0"/>
          <w:numId w:val="1"/>
        </w:numPr>
        <w:ind w:right="289"/>
        <w:jc w:val="both"/>
        <w:rPr>
          <w:bCs/>
        </w:rPr>
      </w:pPr>
      <w:r w:rsidRPr="00B21C36">
        <w:rPr>
          <w:bCs/>
        </w:rPr>
        <w:t>zemes īpašnieku sarakstu, kurus būvuzņēmējam jābrīdina par darbu veikšanu;</w:t>
      </w:r>
    </w:p>
    <w:p w14:paraId="007A57A9" w14:textId="77777777" w:rsidR="00252A8D" w:rsidRPr="00B21C36" w:rsidRDefault="00252A8D" w:rsidP="00252A8D">
      <w:pPr>
        <w:pStyle w:val="ListParagraph"/>
        <w:numPr>
          <w:ilvl w:val="0"/>
          <w:numId w:val="1"/>
        </w:numPr>
        <w:ind w:right="289"/>
        <w:jc w:val="both"/>
        <w:rPr>
          <w:bCs/>
        </w:rPr>
      </w:pPr>
      <w:r w:rsidRPr="00B21C36">
        <w:rPr>
          <w:bCs/>
        </w:rPr>
        <w:t>zemesgrāmatu apliecību kopijas;</w:t>
      </w:r>
    </w:p>
    <w:p w14:paraId="7081B007" w14:textId="77777777" w:rsidR="00252A8D" w:rsidRPr="00B21C36" w:rsidRDefault="00252A8D" w:rsidP="00252A8D">
      <w:pPr>
        <w:pStyle w:val="ListParagraph"/>
        <w:numPr>
          <w:ilvl w:val="0"/>
          <w:numId w:val="1"/>
        </w:numPr>
        <w:ind w:right="289"/>
        <w:jc w:val="both"/>
        <w:rPr>
          <w:bCs/>
        </w:rPr>
      </w:pPr>
      <w:r w:rsidRPr="00B21C36">
        <w:rPr>
          <w:bCs/>
        </w:rPr>
        <w:t>projekta saskaņošanas protokoli ar zemes īpašniekiem;</w:t>
      </w:r>
    </w:p>
    <w:p w14:paraId="3A4B013E" w14:textId="77777777" w:rsidR="00252A8D" w:rsidRPr="00B21C36" w:rsidRDefault="00252A8D" w:rsidP="00252A8D">
      <w:pPr>
        <w:pStyle w:val="ListParagraph"/>
        <w:numPr>
          <w:ilvl w:val="0"/>
          <w:numId w:val="1"/>
        </w:numPr>
        <w:ind w:right="289"/>
        <w:jc w:val="both"/>
        <w:rPr>
          <w:bCs/>
        </w:rPr>
      </w:pPr>
      <w:r w:rsidRPr="00B21C36">
        <w:rPr>
          <w:bCs/>
        </w:rPr>
        <w:t xml:space="preserve">apstiprināta </w:t>
      </w:r>
      <w:proofErr w:type="spellStart"/>
      <w:r w:rsidRPr="00B21C36">
        <w:rPr>
          <w:bCs/>
        </w:rPr>
        <w:t>inženiertopogrāfiskā</w:t>
      </w:r>
      <w:proofErr w:type="spellEnd"/>
      <w:r w:rsidRPr="00B21C36">
        <w:rPr>
          <w:bCs/>
        </w:rPr>
        <w:t xml:space="preserve"> plāna kopija;</w:t>
      </w:r>
    </w:p>
    <w:p w14:paraId="6A7B80E9" w14:textId="77777777" w:rsidR="00252A8D" w:rsidRPr="00B21C36" w:rsidRDefault="00252A8D" w:rsidP="00252A8D">
      <w:pPr>
        <w:pStyle w:val="ListParagraph"/>
        <w:numPr>
          <w:ilvl w:val="0"/>
          <w:numId w:val="1"/>
        </w:numPr>
        <w:ind w:right="289"/>
        <w:jc w:val="both"/>
        <w:rPr>
          <w:bCs/>
        </w:rPr>
      </w:pPr>
      <w:r w:rsidRPr="00B21C36">
        <w:rPr>
          <w:bCs/>
        </w:rPr>
        <w:t>skaidrojošais apraksts (SA);</w:t>
      </w:r>
    </w:p>
    <w:p w14:paraId="1F0D5F3C" w14:textId="77777777" w:rsidR="00252A8D" w:rsidRPr="00B21C36" w:rsidRDefault="00252A8D" w:rsidP="00252A8D">
      <w:pPr>
        <w:pStyle w:val="ListParagraph"/>
        <w:numPr>
          <w:ilvl w:val="0"/>
          <w:numId w:val="1"/>
        </w:numPr>
        <w:ind w:right="289"/>
        <w:jc w:val="both"/>
        <w:rPr>
          <w:bCs/>
        </w:rPr>
      </w:pPr>
      <w:r w:rsidRPr="00B21C36">
        <w:rPr>
          <w:bCs/>
        </w:rPr>
        <w:t xml:space="preserve">elektroapgādes (ārējās) (ELT) dokumentācija (plāni, principiālā slēguma shēma, </w:t>
      </w:r>
      <w:proofErr w:type="spellStart"/>
      <w:r w:rsidRPr="00B21C36">
        <w:rPr>
          <w:bCs/>
        </w:rPr>
        <w:t>vizualizācijas</w:t>
      </w:r>
      <w:proofErr w:type="spellEnd"/>
      <w:r w:rsidRPr="00B21C36">
        <w:rPr>
          <w:bCs/>
        </w:rPr>
        <w:t>, demontāžas plāns, montāžas plāns);</w:t>
      </w:r>
    </w:p>
    <w:p w14:paraId="5F0B4C8C" w14:textId="77777777" w:rsidR="00252A8D" w:rsidRPr="00B21C36" w:rsidRDefault="00252A8D" w:rsidP="00252A8D">
      <w:pPr>
        <w:pStyle w:val="ListParagraph"/>
        <w:numPr>
          <w:ilvl w:val="0"/>
          <w:numId w:val="1"/>
        </w:numPr>
        <w:spacing w:after="120"/>
        <w:ind w:left="714" w:right="289" w:hanging="357"/>
        <w:jc w:val="both"/>
        <w:rPr>
          <w:bCs/>
        </w:rPr>
      </w:pPr>
      <w:r w:rsidRPr="00B21C36">
        <w:rPr>
          <w:bCs/>
        </w:rPr>
        <w:lastRenderedPageBreak/>
        <w:t xml:space="preserve">elektromontāžas darbu un materiālu </w:t>
      </w:r>
      <w:proofErr w:type="spellStart"/>
      <w:r w:rsidRPr="00B21C36">
        <w:rPr>
          <w:bCs/>
        </w:rPr>
        <w:t>vizualizācija</w:t>
      </w:r>
      <w:proofErr w:type="spellEnd"/>
      <w:r w:rsidRPr="00B21C36">
        <w:rPr>
          <w:bCs/>
        </w:rPr>
        <w:t xml:space="preserve"> (attiecas uz </w:t>
      </w:r>
      <w:proofErr w:type="spellStart"/>
      <w:r w:rsidRPr="00B21C36">
        <w:rPr>
          <w:bCs/>
        </w:rPr>
        <w:t>sadalnēm</w:t>
      </w:r>
      <w:proofErr w:type="spellEnd"/>
      <w:r w:rsidRPr="00B21C36">
        <w:rPr>
          <w:bCs/>
        </w:rPr>
        <w:t>, stabiem un gaismekļiem), specifikācija un apjomi (BA);</w:t>
      </w:r>
    </w:p>
    <w:p w14:paraId="4F848933" w14:textId="77777777" w:rsidR="00252A8D" w:rsidRPr="00B21C36" w:rsidRDefault="00252A8D" w:rsidP="00252A8D">
      <w:pPr>
        <w:pStyle w:val="ListParagraph"/>
        <w:numPr>
          <w:ilvl w:val="0"/>
          <w:numId w:val="1"/>
        </w:numPr>
        <w:spacing w:after="120"/>
        <w:ind w:left="714" w:right="289" w:hanging="357"/>
        <w:jc w:val="both"/>
        <w:rPr>
          <w:bCs/>
        </w:rPr>
      </w:pPr>
      <w:r w:rsidRPr="00B21C36">
        <w:rPr>
          <w:bCs/>
        </w:rPr>
        <w:t>saskaņojumi  (caur būvniecības informācijas portālu (BIS) saskaņot ar nepieciešamajiem inženiertīklu īpašniekiem un ieinteresētajām organizācijām;</w:t>
      </w:r>
    </w:p>
    <w:p w14:paraId="2A904A69" w14:textId="77777777" w:rsidR="00252A8D" w:rsidRPr="00B21C36" w:rsidRDefault="00252A8D" w:rsidP="00252A8D">
      <w:pPr>
        <w:pStyle w:val="ListParagraph"/>
        <w:numPr>
          <w:ilvl w:val="0"/>
          <w:numId w:val="1"/>
        </w:numPr>
        <w:spacing w:after="160" w:line="259" w:lineRule="auto"/>
        <w:jc w:val="both"/>
        <w:rPr>
          <w:bCs/>
        </w:rPr>
      </w:pPr>
      <w:r w:rsidRPr="00B21C36">
        <w:rPr>
          <w:bCs/>
        </w:rPr>
        <w:t>būvniecības tāme (</w:t>
      </w:r>
      <w:proofErr w:type="spellStart"/>
      <w:r w:rsidRPr="00B21C36">
        <w:rPr>
          <w:bCs/>
        </w:rPr>
        <w:t>kontroltāme</w:t>
      </w:r>
      <w:proofErr w:type="spellEnd"/>
      <w:r w:rsidRPr="00B21C36">
        <w:rPr>
          <w:bCs/>
        </w:rPr>
        <w:t>) un specifikācijas. Izmaksu aprēķins (tāme) noformējams atbilstoši 2017. gada 3. maija Ministru kabineta noteikumu Nr.239 Noteikumi par Latvijas būvnormatīvu LBN 501-17 "</w:t>
      </w:r>
      <w:proofErr w:type="spellStart"/>
      <w:r w:rsidRPr="00B21C36">
        <w:rPr>
          <w:bCs/>
        </w:rPr>
        <w:t>Būvizmaksu</w:t>
      </w:r>
      <w:proofErr w:type="spellEnd"/>
      <w:r w:rsidRPr="00B21C36">
        <w:rPr>
          <w:bCs/>
        </w:rPr>
        <w:t xml:space="preserve"> noteikšanas kārtība" prasībām. Būvdarbu apjomi izstrādājami atbilstoši Publisko iepirkumu likuma prasībām;</w:t>
      </w:r>
    </w:p>
    <w:p w14:paraId="7C8372A9" w14:textId="77777777" w:rsidR="00252A8D" w:rsidRPr="00B21C36" w:rsidRDefault="00252A8D" w:rsidP="00252A8D">
      <w:pPr>
        <w:pStyle w:val="ListParagraph"/>
        <w:numPr>
          <w:ilvl w:val="0"/>
          <w:numId w:val="1"/>
        </w:numPr>
        <w:spacing w:after="120"/>
        <w:ind w:left="714" w:right="289" w:hanging="357"/>
        <w:jc w:val="both"/>
        <w:rPr>
          <w:bCs/>
          <w:color w:val="0D0D0D"/>
        </w:rPr>
      </w:pPr>
      <w:r w:rsidRPr="00B21C36">
        <w:rPr>
          <w:bCs/>
          <w:color w:val="0D0D0D"/>
        </w:rPr>
        <w:t>plānoto būvdarbu laiku;</w:t>
      </w:r>
    </w:p>
    <w:p w14:paraId="59D2B966" w14:textId="77777777" w:rsidR="00252A8D" w:rsidRPr="00B21C36" w:rsidRDefault="00252A8D" w:rsidP="00252A8D">
      <w:pPr>
        <w:pStyle w:val="ListParagraph"/>
        <w:numPr>
          <w:ilvl w:val="0"/>
          <w:numId w:val="1"/>
        </w:numPr>
        <w:spacing w:after="120"/>
        <w:ind w:left="714" w:right="289" w:hanging="357"/>
        <w:jc w:val="both"/>
        <w:rPr>
          <w:bCs/>
          <w:color w:val="0D0D0D"/>
        </w:rPr>
      </w:pPr>
      <w:r w:rsidRPr="00B21C36">
        <w:rPr>
          <w:bCs/>
          <w:color w:val="0D0D0D"/>
        </w:rPr>
        <w:t>projektā uzrādīt visus nepieciešamos montāžas, demontāžas darbus.</w:t>
      </w:r>
    </w:p>
    <w:p w14:paraId="041F6F93" w14:textId="77777777" w:rsidR="00252A8D" w:rsidRPr="00B21C36" w:rsidRDefault="00252A8D" w:rsidP="00252A8D">
      <w:pPr>
        <w:spacing w:after="120" w:line="259" w:lineRule="auto"/>
        <w:ind w:right="292"/>
        <w:jc w:val="both"/>
        <w:rPr>
          <w:rFonts w:eastAsia="Calibri"/>
          <w:bCs/>
        </w:rPr>
      </w:pPr>
      <w:r w:rsidRPr="00B21C36">
        <w:rPr>
          <w:rFonts w:eastAsia="Calibri"/>
          <w:bCs/>
        </w:rPr>
        <w:t>Visi projekta risinājumi ir jāsaskaņo ar Pasūtītāju.</w:t>
      </w:r>
    </w:p>
    <w:p w14:paraId="46CD69B0" w14:textId="4FB50028" w:rsidR="00D477B2" w:rsidRPr="00B21C36" w:rsidRDefault="00D477B2" w:rsidP="00252A8D">
      <w:pPr>
        <w:spacing w:after="120" w:line="259" w:lineRule="auto"/>
        <w:ind w:right="292"/>
        <w:jc w:val="both"/>
        <w:rPr>
          <w:rFonts w:eastAsia="Calibri"/>
          <w:bCs/>
        </w:rPr>
      </w:pPr>
      <w:r w:rsidRPr="00B21C36">
        <w:rPr>
          <w:rFonts w:eastAsia="Calibri"/>
          <w:b/>
        </w:rPr>
        <w:t>Pirms projektēšanas darbu uzsākšanas, kopā ar Pasūtītāju, apskatīt objektus</w:t>
      </w:r>
      <w:r w:rsidRPr="00B21C36">
        <w:rPr>
          <w:rFonts w:eastAsia="Calibri"/>
          <w:bCs/>
        </w:rPr>
        <w:t xml:space="preserve"> </w:t>
      </w:r>
      <w:r w:rsidRPr="00B21C36">
        <w:rPr>
          <w:rFonts w:eastAsia="Calibri"/>
          <w:b/>
        </w:rPr>
        <w:t>dabā</w:t>
      </w:r>
      <w:r w:rsidRPr="00B21C36">
        <w:rPr>
          <w:rFonts w:eastAsia="Calibri"/>
          <w:bCs/>
        </w:rPr>
        <w:t>.</w:t>
      </w:r>
    </w:p>
    <w:p w14:paraId="729C4C21" w14:textId="77777777" w:rsidR="00D477B2" w:rsidRPr="00B21C36" w:rsidRDefault="00D477B2" w:rsidP="00252A8D">
      <w:pPr>
        <w:spacing w:after="120" w:line="259" w:lineRule="auto"/>
        <w:ind w:right="292"/>
        <w:jc w:val="both"/>
        <w:rPr>
          <w:rFonts w:eastAsia="Calibri"/>
          <w:bCs/>
        </w:rPr>
      </w:pPr>
    </w:p>
    <w:p w14:paraId="450814FF" w14:textId="77777777" w:rsidR="00252A8D" w:rsidRPr="00B21C36" w:rsidRDefault="00252A8D" w:rsidP="00252A8D">
      <w:pPr>
        <w:ind w:left="7200"/>
        <w:rPr>
          <w:b/>
          <w:bCs/>
        </w:rPr>
      </w:pPr>
      <w:r w:rsidRPr="00B21C36">
        <w:rPr>
          <w:b/>
          <w:bCs/>
        </w:rPr>
        <w:t xml:space="preserve">1.pielikums </w:t>
      </w:r>
    </w:p>
    <w:p w14:paraId="621A561F" w14:textId="77777777" w:rsidR="00252A8D" w:rsidRPr="00B21C36" w:rsidRDefault="00252A8D" w:rsidP="00252A8D">
      <w:pPr>
        <w:rPr>
          <w:b/>
          <w:bCs/>
        </w:rPr>
      </w:pPr>
    </w:p>
    <w:p w14:paraId="2766DB26" w14:textId="77777777" w:rsidR="00252A8D" w:rsidRPr="00B21C36" w:rsidRDefault="00252A8D" w:rsidP="00252A8D">
      <w:pPr>
        <w:tabs>
          <w:tab w:val="left" w:pos="851"/>
          <w:tab w:val="left" w:pos="1860"/>
        </w:tabs>
        <w:suppressAutoHyphens/>
        <w:ind w:right="-99"/>
        <w:jc w:val="center"/>
        <w:rPr>
          <w:b/>
          <w:bCs/>
        </w:rPr>
      </w:pPr>
      <w:r w:rsidRPr="00B21C36">
        <w:rPr>
          <w:b/>
          <w:bCs/>
        </w:rPr>
        <w:t>TEHNISKĀ SPECIFIKĀCIJA PROJEKTĒŠANAI</w:t>
      </w:r>
    </w:p>
    <w:p w14:paraId="2FF20C42" w14:textId="77777777" w:rsidR="00252A8D" w:rsidRPr="00B21C36" w:rsidRDefault="00252A8D" w:rsidP="00252A8D">
      <w:pPr>
        <w:tabs>
          <w:tab w:val="left" w:pos="851"/>
          <w:tab w:val="left" w:pos="1860"/>
        </w:tabs>
        <w:suppressAutoHyphens/>
        <w:ind w:right="-99"/>
        <w:jc w:val="center"/>
        <w:rPr>
          <w:b/>
          <w:bCs/>
        </w:rPr>
      </w:pPr>
    </w:p>
    <w:p w14:paraId="73CD1671" w14:textId="77777777" w:rsidR="00252A8D" w:rsidRPr="00B21C36" w:rsidRDefault="00252A8D" w:rsidP="00252A8D">
      <w:pPr>
        <w:tabs>
          <w:tab w:val="left" w:pos="851"/>
          <w:tab w:val="left" w:pos="1860"/>
        </w:tabs>
        <w:suppressAutoHyphens/>
        <w:ind w:right="-99"/>
        <w:rPr>
          <w:b/>
          <w:bCs/>
        </w:rPr>
      </w:pPr>
      <w:r w:rsidRPr="00B21C36">
        <w:rPr>
          <w:b/>
          <w:bCs/>
        </w:rPr>
        <w:t>LED gaismekļi</w:t>
      </w:r>
    </w:p>
    <w:p w14:paraId="1DE2DE6B" w14:textId="77777777" w:rsidR="00252A8D" w:rsidRPr="00B21C36" w:rsidRDefault="00252A8D" w:rsidP="00252A8D">
      <w:pPr>
        <w:tabs>
          <w:tab w:val="left" w:pos="851"/>
          <w:tab w:val="left" w:pos="1860"/>
        </w:tabs>
        <w:suppressAutoHyphens/>
        <w:ind w:right="-99"/>
        <w:rPr>
          <w:bCs/>
        </w:rPr>
      </w:pPr>
      <w:r w:rsidRPr="00B21C36">
        <w:rPr>
          <w:bCs/>
        </w:rPr>
        <w:t>Piedāvāt prasībām atbilstošu gaismekli:</w:t>
      </w:r>
    </w:p>
    <w:tbl>
      <w:tblPr>
        <w:tblW w:w="9371" w:type="dxa"/>
        <w:tblInd w:w="93" w:type="dxa"/>
        <w:tblLayout w:type="fixed"/>
        <w:tblLook w:val="04A0" w:firstRow="1" w:lastRow="0" w:firstColumn="1" w:lastColumn="0" w:noHBand="0" w:noVBand="1"/>
      </w:tblPr>
      <w:tblGrid>
        <w:gridCol w:w="299"/>
        <w:gridCol w:w="709"/>
        <w:gridCol w:w="3402"/>
        <w:gridCol w:w="2693"/>
        <w:gridCol w:w="2268"/>
      </w:tblGrid>
      <w:tr w:rsidR="00252A8D" w:rsidRPr="00B21C36" w14:paraId="79646E12" w14:textId="77777777" w:rsidTr="00D40B8B">
        <w:trPr>
          <w:trHeight w:val="330"/>
        </w:trPr>
        <w:tc>
          <w:tcPr>
            <w:tcW w:w="1008" w:type="dxa"/>
            <w:gridSpan w:val="2"/>
            <w:tcBorders>
              <w:top w:val="single" w:sz="8" w:space="0" w:color="000000"/>
              <w:left w:val="single" w:sz="8" w:space="0" w:color="000000"/>
              <w:bottom w:val="single" w:sz="4" w:space="0" w:color="auto"/>
              <w:right w:val="single" w:sz="8" w:space="0" w:color="000000"/>
            </w:tcBorders>
            <w:vAlign w:val="center"/>
            <w:hideMark/>
          </w:tcPr>
          <w:p w14:paraId="237B81F8" w14:textId="77777777" w:rsidR="00252A8D" w:rsidRPr="00B21C36" w:rsidRDefault="00252A8D" w:rsidP="00D40B8B">
            <w:pPr>
              <w:jc w:val="center"/>
              <w:rPr>
                <w:b/>
                <w:i/>
                <w:iCs/>
                <w:sz w:val="20"/>
                <w:szCs w:val="20"/>
              </w:rPr>
            </w:pPr>
            <w:proofErr w:type="spellStart"/>
            <w:r w:rsidRPr="00B21C36">
              <w:rPr>
                <w:b/>
                <w:i/>
                <w:iCs/>
                <w:sz w:val="20"/>
                <w:szCs w:val="20"/>
              </w:rPr>
              <w:t>N.p.k</w:t>
            </w:r>
            <w:proofErr w:type="spellEnd"/>
            <w:r w:rsidRPr="00B21C36">
              <w:rPr>
                <w:b/>
                <w:i/>
                <w:iCs/>
                <w:sz w:val="20"/>
                <w:szCs w:val="20"/>
              </w:rPr>
              <w:t>.</w:t>
            </w:r>
          </w:p>
        </w:tc>
        <w:tc>
          <w:tcPr>
            <w:tcW w:w="3402" w:type="dxa"/>
            <w:tcBorders>
              <w:top w:val="single" w:sz="8" w:space="0" w:color="000000"/>
              <w:left w:val="nil"/>
              <w:bottom w:val="single" w:sz="8" w:space="0" w:color="000000"/>
              <w:right w:val="single" w:sz="8" w:space="0" w:color="000000"/>
            </w:tcBorders>
            <w:vAlign w:val="center"/>
            <w:hideMark/>
          </w:tcPr>
          <w:p w14:paraId="5435CB6D" w14:textId="77777777" w:rsidR="00252A8D" w:rsidRPr="00B21C36" w:rsidRDefault="00252A8D" w:rsidP="00D40B8B">
            <w:pPr>
              <w:jc w:val="center"/>
              <w:rPr>
                <w:b/>
                <w:i/>
                <w:iCs/>
                <w:sz w:val="20"/>
                <w:szCs w:val="20"/>
              </w:rPr>
            </w:pPr>
            <w:r w:rsidRPr="00B21C36">
              <w:rPr>
                <w:b/>
                <w:i/>
                <w:iCs/>
                <w:sz w:val="20"/>
                <w:szCs w:val="20"/>
              </w:rPr>
              <w:t>Parametrs</w:t>
            </w:r>
          </w:p>
        </w:tc>
        <w:tc>
          <w:tcPr>
            <w:tcW w:w="2693" w:type="dxa"/>
            <w:tcBorders>
              <w:top w:val="single" w:sz="8" w:space="0" w:color="000000"/>
              <w:left w:val="nil"/>
              <w:bottom w:val="single" w:sz="8" w:space="0" w:color="000000"/>
              <w:right w:val="single" w:sz="8" w:space="0" w:color="000000"/>
            </w:tcBorders>
            <w:vAlign w:val="center"/>
            <w:hideMark/>
          </w:tcPr>
          <w:p w14:paraId="2ECA079D" w14:textId="77777777" w:rsidR="00252A8D" w:rsidRPr="00B21C36" w:rsidRDefault="00252A8D" w:rsidP="00D40B8B">
            <w:pPr>
              <w:jc w:val="center"/>
              <w:rPr>
                <w:b/>
                <w:i/>
                <w:iCs/>
                <w:sz w:val="20"/>
                <w:szCs w:val="20"/>
              </w:rPr>
            </w:pPr>
            <w:r w:rsidRPr="00B21C36">
              <w:rPr>
                <w:b/>
                <w:i/>
                <w:iCs/>
                <w:sz w:val="20"/>
                <w:szCs w:val="20"/>
              </w:rPr>
              <w:t>Pieprasīts</w:t>
            </w:r>
          </w:p>
        </w:tc>
        <w:tc>
          <w:tcPr>
            <w:tcW w:w="2268" w:type="dxa"/>
            <w:tcBorders>
              <w:top w:val="single" w:sz="8" w:space="0" w:color="000000"/>
              <w:left w:val="nil"/>
              <w:bottom w:val="single" w:sz="8" w:space="0" w:color="000000"/>
              <w:right w:val="single" w:sz="8" w:space="0" w:color="000000"/>
            </w:tcBorders>
            <w:vAlign w:val="center"/>
          </w:tcPr>
          <w:p w14:paraId="1792E4E9" w14:textId="77777777" w:rsidR="00252A8D" w:rsidRPr="00B21C36" w:rsidRDefault="00252A8D" w:rsidP="00D40B8B">
            <w:pPr>
              <w:jc w:val="center"/>
              <w:rPr>
                <w:b/>
                <w:i/>
                <w:iCs/>
                <w:sz w:val="20"/>
                <w:szCs w:val="20"/>
              </w:rPr>
            </w:pPr>
            <w:r w:rsidRPr="00B21C36">
              <w:rPr>
                <w:b/>
                <w:i/>
                <w:iCs/>
                <w:sz w:val="20"/>
                <w:szCs w:val="20"/>
              </w:rPr>
              <w:t>Piedāvātais</w:t>
            </w:r>
          </w:p>
        </w:tc>
      </w:tr>
      <w:tr w:rsidR="00252A8D" w:rsidRPr="00B21C36" w14:paraId="2DA842D5" w14:textId="77777777" w:rsidTr="00D40B8B">
        <w:trPr>
          <w:trHeight w:val="60"/>
        </w:trPr>
        <w:tc>
          <w:tcPr>
            <w:tcW w:w="1008" w:type="dxa"/>
            <w:gridSpan w:val="2"/>
            <w:tcBorders>
              <w:top w:val="single" w:sz="4" w:space="0" w:color="auto"/>
              <w:left w:val="single" w:sz="4" w:space="0" w:color="auto"/>
              <w:right w:val="single" w:sz="4" w:space="0" w:color="auto"/>
            </w:tcBorders>
            <w:vAlign w:val="center"/>
          </w:tcPr>
          <w:p w14:paraId="1CDFA7EB" w14:textId="77777777" w:rsidR="00252A8D" w:rsidRPr="00B21C36" w:rsidRDefault="00252A8D" w:rsidP="00D40B8B">
            <w:pPr>
              <w:jc w:val="both"/>
              <w:rPr>
                <w:sz w:val="20"/>
                <w:szCs w:val="20"/>
              </w:rPr>
            </w:pPr>
          </w:p>
        </w:tc>
        <w:tc>
          <w:tcPr>
            <w:tcW w:w="3402" w:type="dxa"/>
            <w:tcBorders>
              <w:top w:val="nil"/>
              <w:left w:val="single" w:sz="4" w:space="0" w:color="auto"/>
              <w:bottom w:val="single" w:sz="8" w:space="0" w:color="000000"/>
              <w:right w:val="single" w:sz="8" w:space="0" w:color="000000"/>
            </w:tcBorders>
            <w:vAlign w:val="center"/>
          </w:tcPr>
          <w:p w14:paraId="4B39B41E" w14:textId="77777777" w:rsidR="00252A8D" w:rsidRPr="00B21C36" w:rsidRDefault="00252A8D" w:rsidP="00D40B8B">
            <w:pPr>
              <w:jc w:val="right"/>
              <w:rPr>
                <w:sz w:val="20"/>
                <w:szCs w:val="20"/>
              </w:rPr>
            </w:pPr>
            <w:r w:rsidRPr="00B21C36">
              <w:rPr>
                <w:sz w:val="20"/>
                <w:szCs w:val="20"/>
              </w:rPr>
              <w:t>Gaismekļa nosaukums/modelis:</w:t>
            </w:r>
          </w:p>
        </w:tc>
        <w:tc>
          <w:tcPr>
            <w:tcW w:w="2693" w:type="dxa"/>
            <w:tcBorders>
              <w:top w:val="nil"/>
              <w:left w:val="nil"/>
              <w:bottom w:val="single" w:sz="8" w:space="0" w:color="000000"/>
              <w:right w:val="single" w:sz="8" w:space="0" w:color="000000"/>
            </w:tcBorders>
            <w:vAlign w:val="center"/>
          </w:tcPr>
          <w:p w14:paraId="7FBFC341" w14:textId="77777777" w:rsidR="00252A8D" w:rsidRPr="00B21C36" w:rsidRDefault="00252A8D" w:rsidP="00D40B8B">
            <w:pPr>
              <w:jc w:val="center"/>
              <w:rPr>
                <w:sz w:val="20"/>
                <w:szCs w:val="20"/>
              </w:rPr>
            </w:pPr>
            <w:r w:rsidRPr="00B21C36">
              <w:rPr>
                <w:sz w:val="20"/>
                <w:szCs w:val="20"/>
              </w:rPr>
              <w:t>---</w:t>
            </w:r>
          </w:p>
        </w:tc>
        <w:tc>
          <w:tcPr>
            <w:tcW w:w="2268" w:type="dxa"/>
            <w:tcBorders>
              <w:top w:val="nil"/>
              <w:left w:val="nil"/>
              <w:bottom w:val="single" w:sz="8" w:space="0" w:color="000000"/>
              <w:right w:val="single" w:sz="8" w:space="0" w:color="000000"/>
            </w:tcBorders>
          </w:tcPr>
          <w:p w14:paraId="7AB28514" w14:textId="77777777" w:rsidR="00252A8D" w:rsidRPr="00B21C36" w:rsidRDefault="00252A8D" w:rsidP="00D40B8B">
            <w:pPr>
              <w:jc w:val="center"/>
              <w:rPr>
                <w:b/>
                <w:sz w:val="20"/>
                <w:szCs w:val="20"/>
              </w:rPr>
            </w:pPr>
          </w:p>
        </w:tc>
      </w:tr>
      <w:tr w:rsidR="00252A8D" w:rsidRPr="00B21C36" w14:paraId="74C6BA5D" w14:textId="77777777" w:rsidTr="00D40B8B">
        <w:trPr>
          <w:trHeight w:val="60"/>
        </w:trPr>
        <w:tc>
          <w:tcPr>
            <w:tcW w:w="1008" w:type="dxa"/>
            <w:gridSpan w:val="2"/>
            <w:tcBorders>
              <w:top w:val="nil"/>
              <w:left w:val="single" w:sz="4" w:space="0" w:color="auto"/>
              <w:right w:val="single" w:sz="4" w:space="0" w:color="auto"/>
            </w:tcBorders>
            <w:vAlign w:val="center"/>
          </w:tcPr>
          <w:p w14:paraId="2B18B4E1" w14:textId="77777777" w:rsidR="00252A8D" w:rsidRPr="00B21C36" w:rsidRDefault="00252A8D" w:rsidP="00D40B8B">
            <w:pPr>
              <w:jc w:val="center"/>
              <w:rPr>
                <w:sz w:val="20"/>
                <w:szCs w:val="20"/>
              </w:rPr>
            </w:pPr>
            <w:r w:rsidRPr="00B21C36">
              <w:rPr>
                <w:sz w:val="20"/>
                <w:szCs w:val="20"/>
              </w:rPr>
              <w:t>1.</w:t>
            </w:r>
          </w:p>
        </w:tc>
        <w:tc>
          <w:tcPr>
            <w:tcW w:w="3402" w:type="dxa"/>
            <w:tcBorders>
              <w:top w:val="nil"/>
              <w:left w:val="single" w:sz="4" w:space="0" w:color="auto"/>
              <w:bottom w:val="single" w:sz="8" w:space="0" w:color="000000"/>
              <w:right w:val="single" w:sz="8" w:space="0" w:color="000000"/>
            </w:tcBorders>
            <w:vAlign w:val="center"/>
          </w:tcPr>
          <w:p w14:paraId="6DDFEADC" w14:textId="77777777" w:rsidR="00252A8D" w:rsidRPr="00B21C36" w:rsidRDefault="00252A8D" w:rsidP="00D40B8B">
            <w:pPr>
              <w:jc w:val="right"/>
              <w:rPr>
                <w:sz w:val="20"/>
                <w:szCs w:val="20"/>
              </w:rPr>
            </w:pPr>
            <w:r w:rsidRPr="00B21C36">
              <w:rPr>
                <w:sz w:val="20"/>
                <w:szCs w:val="20"/>
              </w:rPr>
              <w:t>Gaismekļa ražotājs:</w:t>
            </w:r>
          </w:p>
        </w:tc>
        <w:tc>
          <w:tcPr>
            <w:tcW w:w="2693" w:type="dxa"/>
            <w:tcBorders>
              <w:top w:val="nil"/>
              <w:left w:val="nil"/>
              <w:bottom w:val="single" w:sz="8" w:space="0" w:color="000000"/>
              <w:right w:val="single" w:sz="8" w:space="0" w:color="000000"/>
            </w:tcBorders>
            <w:vAlign w:val="center"/>
          </w:tcPr>
          <w:p w14:paraId="4241F2EE" w14:textId="77777777" w:rsidR="00252A8D" w:rsidRPr="00B21C36" w:rsidRDefault="00252A8D" w:rsidP="00D40B8B">
            <w:pPr>
              <w:jc w:val="center"/>
              <w:rPr>
                <w:sz w:val="20"/>
                <w:szCs w:val="20"/>
              </w:rPr>
            </w:pPr>
            <w:r w:rsidRPr="00B21C36">
              <w:rPr>
                <w:sz w:val="20"/>
                <w:szCs w:val="20"/>
              </w:rPr>
              <w:t>---</w:t>
            </w:r>
          </w:p>
        </w:tc>
        <w:tc>
          <w:tcPr>
            <w:tcW w:w="2268" w:type="dxa"/>
            <w:tcBorders>
              <w:top w:val="nil"/>
              <w:left w:val="nil"/>
              <w:bottom w:val="single" w:sz="8" w:space="0" w:color="000000"/>
              <w:right w:val="single" w:sz="8" w:space="0" w:color="000000"/>
            </w:tcBorders>
          </w:tcPr>
          <w:p w14:paraId="77117BC9" w14:textId="77777777" w:rsidR="00252A8D" w:rsidRPr="00B21C36" w:rsidRDefault="00252A8D" w:rsidP="00D40B8B">
            <w:pPr>
              <w:jc w:val="center"/>
              <w:rPr>
                <w:b/>
                <w:sz w:val="20"/>
                <w:szCs w:val="20"/>
              </w:rPr>
            </w:pPr>
          </w:p>
        </w:tc>
      </w:tr>
      <w:tr w:rsidR="00252A8D" w:rsidRPr="00B21C36" w14:paraId="3B4B7882" w14:textId="77777777" w:rsidTr="00D40B8B">
        <w:trPr>
          <w:trHeight w:val="60"/>
        </w:trPr>
        <w:tc>
          <w:tcPr>
            <w:tcW w:w="1008" w:type="dxa"/>
            <w:gridSpan w:val="2"/>
            <w:tcBorders>
              <w:top w:val="nil"/>
              <w:left w:val="single" w:sz="4" w:space="0" w:color="auto"/>
              <w:right w:val="single" w:sz="4" w:space="0" w:color="auto"/>
            </w:tcBorders>
            <w:vAlign w:val="center"/>
          </w:tcPr>
          <w:p w14:paraId="06E874CE" w14:textId="77777777" w:rsidR="00252A8D" w:rsidRPr="00B21C36" w:rsidRDefault="00252A8D" w:rsidP="00D40B8B">
            <w:pPr>
              <w:jc w:val="both"/>
              <w:rPr>
                <w:sz w:val="20"/>
                <w:szCs w:val="20"/>
              </w:rPr>
            </w:pPr>
          </w:p>
        </w:tc>
        <w:tc>
          <w:tcPr>
            <w:tcW w:w="3402" w:type="dxa"/>
            <w:tcBorders>
              <w:top w:val="nil"/>
              <w:left w:val="single" w:sz="4" w:space="0" w:color="auto"/>
              <w:bottom w:val="single" w:sz="8" w:space="0" w:color="000000"/>
              <w:right w:val="single" w:sz="8" w:space="0" w:color="000000"/>
            </w:tcBorders>
            <w:vAlign w:val="center"/>
          </w:tcPr>
          <w:p w14:paraId="1ED5AF6C" w14:textId="77777777" w:rsidR="00252A8D" w:rsidRPr="00B21C36" w:rsidRDefault="00252A8D" w:rsidP="00D40B8B">
            <w:pPr>
              <w:jc w:val="right"/>
              <w:rPr>
                <w:sz w:val="20"/>
                <w:szCs w:val="20"/>
              </w:rPr>
            </w:pPr>
            <w:r w:rsidRPr="00B21C36">
              <w:rPr>
                <w:sz w:val="20"/>
                <w:szCs w:val="20"/>
              </w:rPr>
              <w:t>Gaismekļa izgatavošanas gads:</w:t>
            </w:r>
          </w:p>
        </w:tc>
        <w:tc>
          <w:tcPr>
            <w:tcW w:w="2693" w:type="dxa"/>
            <w:tcBorders>
              <w:top w:val="nil"/>
              <w:left w:val="nil"/>
              <w:bottom w:val="single" w:sz="8" w:space="0" w:color="000000"/>
              <w:right w:val="single" w:sz="8" w:space="0" w:color="000000"/>
            </w:tcBorders>
            <w:vAlign w:val="center"/>
          </w:tcPr>
          <w:p w14:paraId="06B778A3" w14:textId="41ED5262" w:rsidR="00252A8D" w:rsidRPr="00B21C36" w:rsidRDefault="00252A8D" w:rsidP="00D40B8B">
            <w:pPr>
              <w:jc w:val="center"/>
              <w:rPr>
                <w:sz w:val="20"/>
                <w:szCs w:val="20"/>
              </w:rPr>
            </w:pPr>
            <w:r w:rsidRPr="00B21C36">
              <w:rPr>
                <w:sz w:val="20"/>
                <w:szCs w:val="20"/>
              </w:rPr>
              <w:t>ne agrāk kā 202</w:t>
            </w:r>
            <w:r w:rsidR="009E5BB1" w:rsidRPr="00B21C36">
              <w:rPr>
                <w:sz w:val="20"/>
                <w:szCs w:val="20"/>
              </w:rPr>
              <w:t>4</w:t>
            </w:r>
            <w:r w:rsidRPr="00B21C36">
              <w:rPr>
                <w:sz w:val="20"/>
                <w:szCs w:val="20"/>
              </w:rPr>
              <w:t>.gads</w:t>
            </w:r>
          </w:p>
        </w:tc>
        <w:tc>
          <w:tcPr>
            <w:tcW w:w="2268" w:type="dxa"/>
            <w:tcBorders>
              <w:top w:val="nil"/>
              <w:left w:val="nil"/>
              <w:bottom w:val="single" w:sz="8" w:space="0" w:color="000000"/>
              <w:right w:val="single" w:sz="8" w:space="0" w:color="000000"/>
            </w:tcBorders>
          </w:tcPr>
          <w:p w14:paraId="479BB3BF" w14:textId="77777777" w:rsidR="00252A8D" w:rsidRPr="00B21C36" w:rsidRDefault="00252A8D" w:rsidP="00D40B8B">
            <w:pPr>
              <w:jc w:val="center"/>
              <w:rPr>
                <w:b/>
                <w:sz w:val="20"/>
                <w:szCs w:val="20"/>
              </w:rPr>
            </w:pPr>
          </w:p>
        </w:tc>
      </w:tr>
      <w:tr w:rsidR="00252A8D" w:rsidRPr="00B21C36" w14:paraId="74B35755" w14:textId="77777777" w:rsidTr="00D40B8B">
        <w:trPr>
          <w:trHeight w:val="60"/>
        </w:trPr>
        <w:tc>
          <w:tcPr>
            <w:tcW w:w="1008" w:type="dxa"/>
            <w:gridSpan w:val="2"/>
            <w:tcBorders>
              <w:top w:val="nil"/>
              <w:left w:val="single" w:sz="4" w:space="0" w:color="auto"/>
              <w:bottom w:val="single" w:sz="4" w:space="0" w:color="auto"/>
              <w:right w:val="single" w:sz="4" w:space="0" w:color="auto"/>
            </w:tcBorders>
            <w:vAlign w:val="center"/>
          </w:tcPr>
          <w:p w14:paraId="595AF010" w14:textId="77777777" w:rsidR="00252A8D" w:rsidRPr="00B21C36" w:rsidRDefault="00252A8D" w:rsidP="00D40B8B">
            <w:pPr>
              <w:jc w:val="both"/>
              <w:rPr>
                <w:sz w:val="20"/>
                <w:szCs w:val="20"/>
              </w:rPr>
            </w:pPr>
          </w:p>
        </w:tc>
        <w:tc>
          <w:tcPr>
            <w:tcW w:w="3402" w:type="dxa"/>
            <w:tcBorders>
              <w:top w:val="nil"/>
              <w:left w:val="single" w:sz="4" w:space="0" w:color="auto"/>
              <w:bottom w:val="single" w:sz="8" w:space="0" w:color="000000"/>
              <w:right w:val="single" w:sz="8" w:space="0" w:color="000000"/>
            </w:tcBorders>
            <w:vAlign w:val="center"/>
          </w:tcPr>
          <w:p w14:paraId="10B871AE" w14:textId="77777777" w:rsidR="00252A8D" w:rsidRPr="00B21C36" w:rsidRDefault="00252A8D" w:rsidP="00D40B8B">
            <w:pPr>
              <w:jc w:val="right"/>
              <w:rPr>
                <w:sz w:val="20"/>
                <w:szCs w:val="20"/>
              </w:rPr>
            </w:pPr>
            <w:r w:rsidRPr="00B21C36">
              <w:rPr>
                <w:sz w:val="20"/>
                <w:szCs w:val="20"/>
              </w:rPr>
              <w:t>Gaismekļa garantijas laiks:</w:t>
            </w:r>
          </w:p>
        </w:tc>
        <w:tc>
          <w:tcPr>
            <w:tcW w:w="2693" w:type="dxa"/>
            <w:tcBorders>
              <w:top w:val="nil"/>
              <w:left w:val="nil"/>
              <w:bottom w:val="single" w:sz="8" w:space="0" w:color="000000"/>
              <w:right w:val="single" w:sz="8" w:space="0" w:color="000000"/>
            </w:tcBorders>
            <w:vAlign w:val="center"/>
          </w:tcPr>
          <w:p w14:paraId="0EEDC7DA" w14:textId="77777777" w:rsidR="00252A8D" w:rsidRPr="00B21C36" w:rsidRDefault="00252A8D" w:rsidP="00D40B8B">
            <w:pPr>
              <w:jc w:val="center"/>
              <w:rPr>
                <w:sz w:val="20"/>
                <w:szCs w:val="20"/>
              </w:rPr>
            </w:pPr>
            <w:r w:rsidRPr="00B21C36">
              <w:rPr>
                <w:sz w:val="20"/>
                <w:szCs w:val="20"/>
              </w:rPr>
              <w:t>5 (pieci) gadi</w:t>
            </w:r>
          </w:p>
        </w:tc>
        <w:tc>
          <w:tcPr>
            <w:tcW w:w="2268" w:type="dxa"/>
            <w:tcBorders>
              <w:top w:val="nil"/>
              <w:left w:val="nil"/>
              <w:bottom w:val="single" w:sz="8" w:space="0" w:color="000000"/>
              <w:right w:val="single" w:sz="8" w:space="0" w:color="000000"/>
            </w:tcBorders>
          </w:tcPr>
          <w:p w14:paraId="5318AD0B" w14:textId="77777777" w:rsidR="00252A8D" w:rsidRPr="00B21C36" w:rsidRDefault="00252A8D" w:rsidP="00D40B8B">
            <w:pPr>
              <w:jc w:val="center"/>
              <w:rPr>
                <w:b/>
                <w:sz w:val="20"/>
                <w:szCs w:val="20"/>
              </w:rPr>
            </w:pPr>
          </w:p>
        </w:tc>
      </w:tr>
      <w:tr w:rsidR="00252A8D" w:rsidRPr="00B21C36" w14:paraId="32B1C166" w14:textId="77777777" w:rsidTr="00D40B8B">
        <w:trPr>
          <w:trHeight w:val="94"/>
        </w:trPr>
        <w:tc>
          <w:tcPr>
            <w:tcW w:w="299" w:type="dxa"/>
            <w:tcBorders>
              <w:top w:val="single" w:sz="4" w:space="0" w:color="auto"/>
              <w:left w:val="single" w:sz="4" w:space="0" w:color="auto"/>
              <w:bottom w:val="single" w:sz="4" w:space="0" w:color="auto"/>
            </w:tcBorders>
            <w:vAlign w:val="center"/>
          </w:tcPr>
          <w:p w14:paraId="1F2A5E01" w14:textId="77777777" w:rsidR="00252A8D" w:rsidRPr="00B21C36" w:rsidRDefault="00252A8D" w:rsidP="00D40B8B">
            <w:pPr>
              <w:jc w:val="both"/>
              <w:rPr>
                <w:sz w:val="20"/>
                <w:szCs w:val="20"/>
              </w:rPr>
            </w:pPr>
          </w:p>
        </w:tc>
        <w:tc>
          <w:tcPr>
            <w:tcW w:w="4111" w:type="dxa"/>
            <w:gridSpan w:val="2"/>
            <w:tcBorders>
              <w:top w:val="single" w:sz="4" w:space="0" w:color="auto"/>
              <w:bottom w:val="single" w:sz="4" w:space="0" w:color="auto"/>
            </w:tcBorders>
            <w:vAlign w:val="center"/>
          </w:tcPr>
          <w:p w14:paraId="3765053C" w14:textId="77777777" w:rsidR="00252A8D" w:rsidRPr="00B21C36" w:rsidRDefault="00252A8D" w:rsidP="00D40B8B">
            <w:pPr>
              <w:rPr>
                <w:sz w:val="20"/>
                <w:szCs w:val="20"/>
              </w:rPr>
            </w:pPr>
            <w:r w:rsidRPr="00B21C36">
              <w:rPr>
                <w:sz w:val="20"/>
                <w:szCs w:val="20"/>
              </w:rPr>
              <w:t>2.Tehniskās prasības</w:t>
            </w:r>
          </w:p>
        </w:tc>
        <w:tc>
          <w:tcPr>
            <w:tcW w:w="2693" w:type="dxa"/>
            <w:tcBorders>
              <w:top w:val="single" w:sz="4" w:space="0" w:color="auto"/>
              <w:bottom w:val="single" w:sz="4" w:space="0" w:color="auto"/>
            </w:tcBorders>
            <w:vAlign w:val="center"/>
          </w:tcPr>
          <w:p w14:paraId="3986A377" w14:textId="77777777" w:rsidR="00252A8D" w:rsidRPr="00B21C36" w:rsidRDefault="00252A8D" w:rsidP="00D40B8B">
            <w:pPr>
              <w:jc w:val="center"/>
              <w:rPr>
                <w:sz w:val="20"/>
                <w:szCs w:val="20"/>
              </w:rPr>
            </w:pPr>
          </w:p>
        </w:tc>
        <w:tc>
          <w:tcPr>
            <w:tcW w:w="2268" w:type="dxa"/>
            <w:tcBorders>
              <w:top w:val="single" w:sz="4" w:space="0" w:color="auto"/>
              <w:bottom w:val="single" w:sz="4" w:space="0" w:color="auto"/>
              <w:right w:val="single" w:sz="4" w:space="0" w:color="auto"/>
            </w:tcBorders>
          </w:tcPr>
          <w:p w14:paraId="7D39EFCF" w14:textId="77777777" w:rsidR="00252A8D" w:rsidRPr="00B21C36" w:rsidRDefault="00252A8D" w:rsidP="00D40B8B">
            <w:pPr>
              <w:jc w:val="center"/>
              <w:rPr>
                <w:b/>
                <w:sz w:val="20"/>
                <w:szCs w:val="20"/>
              </w:rPr>
            </w:pPr>
          </w:p>
        </w:tc>
      </w:tr>
      <w:tr w:rsidR="00252A8D" w:rsidRPr="00B21C36" w14:paraId="06A57664" w14:textId="77777777" w:rsidTr="00D40B8B">
        <w:trPr>
          <w:trHeight w:val="330"/>
        </w:trPr>
        <w:tc>
          <w:tcPr>
            <w:tcW w:w="1008" w:type="dxa"/>
            <w:gridSpan w:val="2"/>
            <w:tcBorders>
              <w:top w:val="single" w:sz="4" w:space="0" w:color="auto"/>
              <w:left w:val="single" w:sz="8" w:space="0" w:color="000000"/>
              <w:bottom w:val="single" w:sz="8" w:space="0" w:color="000000"/>
              <w:right w:val="single" w:sz="8" w:space="0" w:color="000000"/>
            </w:tcBorders>
            <w:vAlign w:val="center"/>
            <w:hideMark/>
          </w:tcPr>
          <w:p w14:paraId="685540CA" w14:textId="77777777" w:rsidR="00252A8D" w:rsidRPr="00B21C36" w:rsidRDefault="00252A8D" w:rsidP="00D40B8B">
            <w:pPr>
              <w:jc w:val="center"/>
              <w:rPr>
                <w:sz w:val="20"/>
                <w:szCs w:val="20"/>
              </w:rPr>
            </w:pPr>
            <w:r w:rsidRPr="00B21C36">
              <w:rPr>
                <w:sz w:val="20"/>
                <w:szCs w:val="20"/>
              </w:rPr>
              <w:t>2.1.</w:t>
            </w:r>
          </w:p>
        </w:tc>
        <w:tc>
          <w:tcPr>
            <w:tcW w:w="3402" w:type="dxa"/>
            <w:tcBorders>
              <w:top w:val="single" w:sz="4" w:space="0" w:color="auto"/>
              <w:left w:val="nil"/>
              <w:bottom w:val="single" w:sz="8" w:space="0" w:color="000000"/>
              <w:right w:val="single" w:sz="8" w:space="0" w:color="000000"/>
            </w:tcBorders>
            <w:vAlign w:val="center"/>
            <w:hideMark/>
          </w:tcPr>
          <w:p w14:paraId="29A38450" w14:textId="77777777" w:rsidR="00252A8D" w:rsidRPr="00B21C36" w:rsidRDefault="00252A8D" w:rsidP="00D40B8B">
            <w:pPr>
              <w:jc w:val="both"/>
              <w:rPr>
                <w:sz w:val="20"/>
                <w:szCs w:val="20"/>
              </w:rPr>
            </w:pPr>
            <w:r w:rsidRPr="00B21C36">
              <w:rPr>
                <w:sz w:val="20"/>
                <w:szCs w:val="20"/>
              </w:rPr>
              <w:t>Gaismas avota tips:</w:t>
            </w:r>
          </w:p>
        </w:tc>
        <w:tc>
          <w:tcPr>
            <w:tcW w:w="2693" w:type="dxa"/>
            <w:tcBorders>
              <w:top w:val="single" w:sz="4" w:space="0" w:color="auto"/>
              <w:left w:val="nil"/>
              <w:bottom w:val="single" w:sz="8" w:space="0" w:color="000000"/>
              <w:right w:val="single" w:sz="8" w:space="0" w:color="000000"/>
            </w:tcBorders>
            <w:vAlign w:val="center"/>
            <w:hideMark/>
          </w:tcPr>
          <w:p w14:paraId="0117BF5E" w14:textId="77777777" w:rsidR="00252A8D" w:rsidRPr="00B21C36" w:rsidRDefault="00252A8D" w:rsidP="00D40B8B">
            <w:pPr>
              <w:jc w:val="center"/>
              <w:rPr>
                <w:sz w:val="20"/>
                <w:szCs w:val="20"/>
              </w:rPr>
            </w:pPr>
            <w:r w:rsidRPr="00B21C36">
              <w:rPr>
                <w:sz w:val="20"/>
                <w:szCs w:val="20"/>
              </w:rPr>
              <w:t>LED (gaismas diodes – “</w:t>
            </w:r>
            <w:proofErr w:type="spellStart"/>
            <w:r w:rsidRPr="00B21C36">
              <w:rPr>
                <w:sz w:val="20"/>
                <w:szCs w:val="20"/>
              </w:rPr>
              <w:t>Light</w:t>
            </w:r>
            <w:proofErr w:type="spellEnd"/>
            <w:r w:rsidRPr="00B21C36">
              <w:rPr>
                <w:sz w:val="20"/>
                <w:szCs w:val="20"/>
              </w:rPr>
              <w:t xml:space="preserve"> </w:t>
            </w:r>
            <w:proofErr w:type="spellStart"/>
            <w:r w:rsidRPr="00B21C36">
              <w:rPr>
                <w:sz w:val="20"/>
                <w:szCs w:val="20"/>
              </w:rPr>
              <w:t>emitting</w:t>
            </w:r>
            <w:proofErr w:type="spellEnd"/>
            <w:r w:rsidRPr="00B21C36">
              <w:rPr>
                <w:sz w:val="20"/>
                <w:szCs w:val="20"/>
              </w:rPr>
              <w:t xml:space="preserve"> diode”), </w:t>
            </w:r>
          </w:p>
          <w:p w14:paraId="07152583" w14:textId="77777777" w:rsidR="00252A8D" w:rsidRPr="00B21C36" w:rsidRDefault="00252A8D" w:rsidP="00D40B8B">
            <w:pPr>
              <w:jc w:val="center"/>
              <w:rPr>
                <w:sz w:val="20"/>
                <w:szCs w:val="20"/>
              </w:rPr>
            </w:pPr>
            <w:r w:rsidRPr="00B21C36">
              <w:rPr>
                <w:sz w:val="20"/>
                <w:szCs w:val="20"/>
              </w:rPr>
              <w:t>gaismas krāsas temperatūra 4000K (</w:t>
            </w:r>
            <w:r w:rsidRPr="00B21C36">
              <w:rPr>
                <w:color w:val="000000"/>
                <w:sz w:val="20"/>
                <w:szCs w:val="20"/>
              </w:rPr>
              <w:t>+/-7%)</w:t>
            </w:r>
          </w:p>
        </w:tc>
        <w:tc>
          <w:tcPr>
            <w:tcW w:w="2268" w:type="dxa"/>
            <w:tcBorders>
              <w:top w:val="single" w:sz="4" w:space="0" w:color="auto"/>
              <w:left w:val="nil"/>
              <w:bottom w:val="single" w:sz="8" w:space="0" w:color="000000"/>
              <w:right w:val="single" w:sz="8" w:space="0" w:color="000000"/>
            </w:tcBorders>
          </w:tcPr>
          <w:p w14:paraId="514CB415" w14:textId="77777777" w:rsidR="00252A8D" w:rsidRPr="00B21C36" w:rsidRDefault="00252A8D" w:rsidP="00D40B8B">
            <w:pPr>
              <w:jc w:val="center"/>
              <w:rPr>
                <w:sz w:val="20"/>
                <w:szCs w:val="20"/>
              </w:rPr>
            </w:pPr>
          </w:p>
        </w:tc>
      </w:tr>
      <w:tr w:rsidR="00252A8D" w:rsidRPr="00B21C36" w14:paraId="1E74784C" w14:textId="77777777" w:rsidTr="00D40B8B">
        <w:trPr>
          <w:trHeight w:val="330"/>
        </w:trPr>
        <w:tc>
          <w:tcPr>
            <w:tcW w:w="1008" w:type="dxa"/>
            <w:gridSpan w:val="2"/>
            <w:tcBorders>
              <w:top w:val="nil"/>
              <w:left w:val="single" w:sz="8" w:space="0" w:color="000000"/>
              <w:bottom w:val="single" w:sz="8" w:space="0" w:color="000000"/>
              <w:right w:val="single" w:sz="8" w:space="0" w:color="000000"/>
            </w:tcBorders>
            <w:vAlign w:val="center"/>
          </w:tcPr>
          <w:p w14:paraId="14BB9394" w14:textId="77777777" w:rsidR="00252A8D" w:rsidRPr="00B21C36" w:rsidRDefault="00252A8D" w:rsidP="00D40B8B">
            <w:pPr>
              <w:jc w:val="center"/>
              <w:rPr>
                <w:sz w:val="20"/>
                <w:szCs w:val="20"/>
              </w:rPr>
            </w:pPr>
            <w:r w:rsidRPr="00B21C36">
              <w:rPr>
                <w:sz w:val="20"/>
                <w:szCs w:val="20"/>
              </w:rPr>
              <w:t>2.2.</w:t>
            </w:r>
          </w:p>
        </w:tc>
        <w:tc>
          <w:tcPr>
            <w:tcW w:w="3402" w:type="dxa"/>
            <w:tcBorders>
              <w:top w:val="nil"/>
              <w:left w:val="nil"/>
              <w:bottom w:val="single" w:sz="8" w:space="0" w:color="000000"/>
              <w:right w:val="single" w:sz="8" w:space="0" w:color="000000"/>
            </w:tcBorders>
            <w:vAlign w:val="center"/>
            <w:hideMark/>
          </w:tcPr>
          <w:p w14:paraId="7B193F8C" w14:textId="77777777" w:rsidR="00252A8D" w:rsidRPr="00B21C36" w:rsidRDefault="00252A8D" w:rsidP="00D40B8B">
            <w:pPr>
              <w:jc w:val="both"/>
              <w:rPr>
                <w:sz w:val="20"/>
                <w:szCs w:val="20"/>
              </w:rPr>
            </w:pPr>
            <w:r w:rsidRPr="00B21C36">
              <w:rPr>
                <w:sz w:val="20"/>
                <w:szCs w:val="20"/>
              </w:rPr>
              <w:t>Gaismas plūsmas veids:</w:t>
            </w:r>
          </w:p>
        </w:tc>
        <w:tc>
          <w:tcPr>
            <w:tcW w:w="2693" w:type="dxa"/>
            <w:tcBorders>
              <w:top w:val="nil"/>
              <w:left w:val="nil"/>
              <w:bottom w:val="single" w:sz="8" w:space="0" w:color="000000"/>
              <w:right w:val="single" w:sz="8" w:space="0" w:color="000000"/>
            </w:tcBorders>
            <w:vAlign w:val="center"/>
            <w:hideMark/>
          </w:tcPr>
          <w:p w14:paraId="12A7D333" w14:textId="77777777" w:rsidR="00252A8D" w:rsidRPr="00B21C36" w:rsidRDefault="00252A8D" w:rsidP="00D40B8B">
            <w:pPr>
              <w:jc w:val="center"/>
              <w:rPr>
                <w:sz w:val="20"/>
                <w:szCs w:val="20"/>
              </w:rPr>
            </w:pPr>
            <w:r w:rsidRPr="00B21C36">
              <w:rPr>
                <w:sz w:val="20"/>
                <w:szCs w:val="20"/>
              </w:rPr>
              <w:t>Asimetriska ielas optika atbilstoši</w:t>
            </w:r>
          </w:p>
          <w:p w14:paraId="4B5E1063" w14:textId="77777777" w:rsidR="00252A8D" w:rsidRPr="00B21C36" w:rsidRDefault="00252A8D" w:rsidP="00D40B8B">
            <w:pPr>
              <w:jc w:val="center"/>
              <w:rPr>
                <w:sz w:val="20"/>
                <w:szCs w:val="20"/>
              </w:rPr>
            </w:pPr>
            <w:proofErr w:type="spellStart"/>
            <w:r w:rsidRPr="00B21C36">
              <w:rPr>
                <w:sz w:val="20"/>
                <w:szCs w:val="20"/>
              </w:rPr>
              <w:t>DIALux</w:t>
            </w:r>
            <w:proofErr w:type="spellEnd"/>
            <w:r w:rsidRPr="00B21C36">
              <w:rPr>
                <w:sz w:val="20"/>
                <w:szCs w:val="20"/>
              </w:rPr>
              <w:t xml:space="preserve"> gaismas aprēķinam</w:t>
            </w:r>
          </w:p>
        </w:tc>
        <w:tc>
          <w:tcPr>
            <w:tcW w:w="2268" w:type="dxa"/>
            <w:tcBorders>
              <w:top w:val="nil"/>
              <w:left w:val="nil"/>
              <w:bottom w:val="single" w:sz="8" w:space="0" w:color="000000"/>
              <w:right w:val="single" w:sz="8" w:space="0" w:color="000000"/>
            </w:tcBorders>
          </w:tcPr>
          <w:p w14:paraId="72A77D07" w14:textId="77777777" w:rsidR="00252A8D" w:rsidRPr="00B21C36" w:rsidRDefault="00252A8D" w:rsidP="00D40B8B">
            <w:pPr>
              <w:jc w:val="center"/>
              <w:rPr>
                <w:sz w:val="20"/>
                <w:szCs w:val="20"/>
              </w:rPr>
            </w:pPr>
          </w:p>
        </w:tc>
      </w:tr>
      <w:tr w:rsidR="00252A8D" w:rsidRPr="00B21C36" w14:paraId="40AFD4E3" w14:textId="77777777" w:rsidTr="00D40B8B">
        <w:trPr>
          <w:trHeight w:val="330"/>
        </w:trPr>
        <w:tc>
          <w:tcPr>
            <w:tcW w:w="1008" w:type="dxa"/>
            <w:gridSpan w:val="2"/>
            <w:tcBorders>
              <w:top w:val="nil"/>
              <w:left w:val="single" w:sz="8" w:space="0" w:color="000000"/>
              <w:bottom w:val="single" w:sz="8" w:space="0" w:color="000000"/>
              <w:right w:val="single" w:sz="8" w:space="0" w:color="000000"/>
            </w:tcBorders>
            <w:vAlign w:val="center"/>
          </w:tcPr>
          <w:p w14:paraId="7537ADBC" w14:textId="77777777" w:rsidR="00252A8D" w:rsidRPr="00B21C36" w:rsidRDefault="00252A8D" w:rsidP="00D40B8B">
            <w:pPr>
              <w:jc w:val="center"/>
              <w:rPr>
                <w:sz w:val="20"/>
                <w:szCs w:val="20"/>
              </w:rPr>
            </w:pPr>
            <w:r w:rsidRPr="00B21C36">
              <w:rPr>
                <w:sz w:val="20"/>
                <w:szCs w:val="20"/>
              </w:rPr>
              <w:t>2.3.</w:t>
            </w:r>
          </w:p>
        </w:tc>
        <w:tc>
          <w:tcPr>
            <w:tcW w:w="3402" w:type="dxa"/>
            <w:tcBorders>
              <w:top w:val="nil"/>
              <w:left w:val="nil"/>
              <w:bottom w:val="single" w:sz="8" w:space="0" w:color="000000"/>
              <w:right w:val="single" w:sz="8" w:space="0" w:color="000000"/>
            </w:tcBorders>
            <w:vAlign w:val="center"/>
          </w:tcPr>
          <w:p w14:paraId="7410F2FD" w14:textId="77777777" w:rsidR="00252A8D" w:rsidRPr="00B21C36" w:rsidRDefault="00252A8D" w:rsidP="00D40B8B">
            <w:pPr>
              <w:jc w:val="both"/>
              <w:rPr>
                <w:sz w:val="20"/>
                <w:szCs w:val="20"/>
              </w:rPr>
            </w:pPr>
            <w:r w:rsidRPr="00B21C36">
              <w:rPr>
                <w:sz w:val="20"/>
                <w:szCs w:val="20"/>
              </w:rPr>
              <w:t>Gaismekļa aizsardzības klase (IP), ne mazāka kā:</w:t>
            </w:r>
          </w:p>
        </w:tc>
        <w:tc>
          <w:tcPr>
            <w:tcW w:w="2693" w:type="dxa"/>
            <w:tcBorders>
              <w:top w:val="nil"/>
              <w:left w:val="nil"/>
              <w:bottom w:val="single" w:sz="8" w:space="0" w:color="000000"/>
              <w:right w:val="single" w:sz="8" w:space="0" w:color="000000"/>
            </w:tcBorders>
            <w:vAlign w:val="center"/>
          </w:tcPr>
          <w:p w14:paraId="4946D11D" w14:textId="77777777" w:rsidR="00252A8D" w:rsidRPr="00B21C36" w:rsidRDefault="00252A8D" w:rsidP="00D40B8B">
            <w:pPr>
              <w:jc w:val="center"/>
              <w:rPr>
                <w:sz w:val="20"/>
                <w:szCs w:val="20"/>
              </w:rPr>
            </w:pPr>
            <w:r w:rsidRPr="00B21C36">
              <w:rPr>
                <w:sz w:val="20"/>
                <w:szCs w:val="20"/>
              </w:rPr>
              <w:t>IP66</w:t>
            </w:r>
          </w:p>
        </w:tc>
        <w:tc>
          <w:tcPr>
            <w:tcW w:w="2268" w:type="dxa"/>
            <w:tcBorders>
              <w:top w:val="nil"/>
              <w:left w:val="nil"/>
              <w:bottom w:val="single" w:sz="8" w:space="0" w:color="000000"/>
              <w:right w:val="single" w:sz="8" w:space="0" w:color="000000"/>
            </w:tcBorders>
          </w:tcPr>
          <w:p w14:paraId="3CD13375" w14:textId="77777777" w:rsidR="00252A8D" w:rsidRPr="00B21C36" w:rsidRDefault="00252A8D" w:rsidP="00D40B8B">
            <w:pPr>
              <w:jc w:val="center"/>
              <w:rPr>
                <w:sz w:val="20"/>
                <w:szCs w:val="20"/>
              </w:rPr>
            </w:pPr>
          </w:p>
        </w:tc>
      </w:tr>
      <w:tr w:rsidR="00252A8D" w:rsidRPr="00B21C36" w14:paraId="2C56422B" w14:textId="77777777" w:rsidTr="00D40B8B">
        <w:trPr>
          <w:trHeight w:val="60"/>
        </w:trPr>
        <w:tc>
          <w:tcPr>
            <w:tcW w:w="1008" w:type="dxa"/>
            <w:gridSpan w:val="2"/>
            <w:tcBorders>
              <w:top w:val="nil"/>
              <w:left w:val="single" w:sz="8" w:space="0" w:color="000000"/>
              <w:bottom w:val="single" w:sz="8" w:space="0" w:color="000000"/>
              <w:right w:val="single" w:sz="8" w:space="0" w:color="000000"/>
            </w:tcBorders>
            <w:vAlign w:val="center"/>
          </w:tcPr>
          <w:p w14:paraId="3486E9F3" w14:textId="77777777" w:rsidR="00252A8D" w:rsidRPr="00B21C36" w:rsidRDefault="00252A8D" w:rsidP="00D40B8B">
            <w:pPr>
              <w:jc w:val="center"/>
              <w:rPr>
                <w:sz w:val="20"/>
                <w:szCs w:val="20"/>
              </w:rPr>
            </w:pPr>
            <w:r w:rsidRPr="00B21C36">
              <w:rPr>
                <w:sz w:val="20"/>
                <w:szCs w:val="20"/>
              </w:rPr>
              <w:t>2.4.</w:t>
            </w:r>
          </w:p>
        </w:tc>
        <w:tc>
          <w:tcPr>
            <w:tcW w:w="3402" w:type="dxa"/>
            <w:tcBorders>
              <w:top w:val="nil"/>
              <w:left w:val="nil"/>
              <w:bottom w:val="single" w:sz="8" w:space="0" w:color="000000"/>
              <w:right w:val="single" w:sz="8" w:space="0" w:color="000000"/>
            </w:tcBorders>
            <w:vAlign w:val="center"/>
          </w:tcPr>
          <w:p w14:paraId="36C9CED1" w14:textId="77777777" w:rsidR="00252A8D" w:rsidRPr="00B21C36" w:rsidRDefault="00252A8D" w:rsidP="00D40B8B">
            <w:pPr>
              <w:jc w:val="both"/>
              <w:rPr>
                <w:sz w:val="20"/>
                <w:szCs w:val="20"/>
              </w:rPr>
            </w:pPr>
            <w:r w:rsidRPr="00B21C36">
              <w:rPr>
                <w:sz w:val="20"/>
                <w:szCs w:val="20"/>
              </w:rPr>
              <w:t>Gaismekļa korpusa materiāls, pretkorozijas aizsardzība</w:t>
            </w:r>
          </w:p>
        </w:tc>
        <w:tc>
          <w:tcPr>
            <w:tcW w:w="2693" w:type="dxa"/>
            <w:tcBorders>
              <w:top w:val="nil"/>
              <w:left w:val="nil"/>
              <w:bottom w:val="single" w:sz="8" w:space="0" w:color="000000"/>
              <w:right w:val="single" w:sz="8" w:space="0" w:color="000000"/>
            </w:tcBorders>
            <w:vAlign w:val="center"/>
          </w:tcPr>
          <w:p w14:paraId="771002F6" w14:textId="77777777" w:rsidR="00252A8D" w:rsidRPr="00B21C36" w:rsidRDefault="00252A8D" w:rsidP="00D40B8B">
            <w:pPr>
              <w:jc w:val="center"/>
              <w:rPr>
                <w:sz w:val="20"/>
                <w:szCs w:val="20"/>
              </w:rPr>
            </w:pPr>
            <w:r w:rsidRPr="00B21C36">
              <w:rPr>
                <w:sz w:val="20"/>
                <w:szCs w:val="20"/>
              </w:rPr>
              <w:t xml:space="preserve">Liets alumīnijs ar </w:t>
            </w:r>
            <w:proofErr w:type="spellStart"/>
            <w:r w:rsidRPr="00B21C36">
              <w:rPr>
                <w:sz w:val="20"/>
                <w:szCs w:val="20"/>
              </w:rPr>
              <w:t>pulverkrāsas</w:t>
            </w:r>
            <w:proofErr w:type="spellEnd"/>
            <w:r w:rsidRPr="00B21C36">
              <w:rPr>
                <w:sz w:val="20"/>
                <w:szCs w:val="20"/>
              </w:rPr>
              <w:t xml:space="preserve"> pārklājumu</w:t>
            </w:r>
          </w:p>
        </w:tc>
        <w:tc>
          <w:tcPr>
            <w:tcW w:w="2268" w:type="dxa"/>
            <w:tcBorders>
              <w:top w:val="nil"/>
              <w:left w:val="nil"/>
              <w:bottom w:val="single" w:sz="8" w:space="0" w:color="000000"/>
              <w:right w:val="single" w:sz="8" w:space="0" w:color="000000"/>
            </w:tcBorders>
          </w:tcPr>
          <w:p w14:paraId="3C4E8BCE" w14:textId="77777777" w:rsidR="00252A8D" w:rsidRPr="00B21C36" w:rsidRDefault="00252A8D" w:rsidP="00D40B8B">
            <w:pPr>
              <w:jc w:val="center"/>
              <w:rPr>
                <w:sz w:val="20"/>
                <w:szCs w:val="20"/>
              </w:rPr>
            </w:pPr>
          </w:p>
        </w:tc>
      </w:tr>
      <w:tr w:rsidR="00252A8D" w:rsidRPr="00B21C36" w14:paraId="16932312" w14:textId="77777777" w:rsidTr="00D40B8B">
        <w:trPr>
          <w:trHeight w:val="60"/>
        </w:trPr>
        <w:tc>
          <w:tcPr>
            <w:tcW w:w="1008" w:type="dxa"/>
            <w:gridSpan w:val="2"/>
            <w:tcBorders>
              <w:top w:val="nil"/>
              <w:left w:val="single" w:sz="8" w:space="0" w:color="000000"/>
              <w:bottom w:val="single" w:sz="8" w:space="0" w:color="000000"/>
              <w:right w:val="single" w:sz="8" w:space="0" w:color="000000"/>
            </w:tcBorders>
            <w:vAlign w:val="center"/>
          </w:tcPr>
          <w:p w14:paraId="0435276B" w14:textId="77777777" w:rsidR="00252A8D" w:rsidRPr="00B21C36" w:rsidRDefault="00252A8D" w:rsidP="00D40B8B">
            <w:pPr>
              <w:jc w:val="center"/>
              <w:rPr>
                <w:sz w:val="20"/>
                <w:szCs w:val="20"/>
              </w:rPr>
            </w:pPr>
            <w:r w:rsidRPr="00B21C36">
              <w:rPr>
                <w:sz w:val="20"/>
                <w:szCs w:val="20"/>
              </w:rPr>
              <w:t>2.5.</w:t>
            </w:r>
          </w:p>
        </w:tc>
        <w:tc>
          <w:tcPr>
            <w:tcW w:w="3402" w:type="dxa"/>
            <w:tcBorders>
              <w:top w:val="nil"/>
              <w:left w:val="nil"/>
              <w:bottom w:val="single" w:sz="8" w:space="0" w:color="000000"/>
              <w:right w:val="single" w:sz="8" w:space="0" w:color="000000"/>
            </w:tcBorders>
            <w:vAlign w:val="center"/>
          </w:tcPr>
          <w:p w14:paraId="0635E567" w14:textId="77777777" w:rsidR="00252A8D" w:rsidRPr="00B21C36" w:rsidRDefault="00252A8D" w:rsidP="00D40B8B">
            <w:pPr>
              <w:jc w:val="both"/>
              <w:rPr>
                <w:sz w:val="20"/>
                <w:szCs w:val="20"/>
              </w:rPr>
            </w:pPr>
            <w:r w:rsidRPr="00B21C36">
              <w:rPr>
                <w:sz w:val="20"/>
                <w:szCs w:val="20"/>
              </w:rPr>
              <w:t xml:space="preserve">Pretkorozijas aizsardzības pakāpe </w:t>
            </w:r>
          </w:p>
        </w:tc>
        <w:tc>
          <w:tcPr>
            <w:tcW w:w="2693" w:type="dxa"/>
            <w:tcBorders>
              <w:top w:val="nil"/>
              <w:left w:val="nil"/>
              <w:bottom w:val="single" w:sz="8" w:space="0" w:color="000000"/>
              <w:right w:val="single" w:sz="8" w:space="0" w:color="000000"/>
            </w:tcBorders>
            <w:vAlign w:val="center"/>
          </w:tcPr>
          <w:p w14:paraId="5CAE565D" w14:textId="77777777" w:rsidR="00252A8D" w:rsidRPr="00B21C36" w:rsidRDefault="00252A8D" w:rsidP="00D40B8B">
            <w:pPr>
              <w:jc w:val="center"/>
              <w:rPr>
                <w:sz w:val="20"/>
                <w:szCs w:val="20"/>
              </w:rPr>
            </w:pPr>
            <w:r w:rsidRPr="00B21C36">
              <w:rPr>
                <w:sz w:val="20"/>
                <w:szCs w:val="20"/>
              </w:rPr>
              <w:t>Iztur 500h sāls strūklas testu</w:t>
            </w:r>
          </w:p>
        </w:tc>
        <w:tc>
          <w:tcPr>
            <w:tcW w:w="2268" w:type="dxa"/>
            <w:tcBorders>
              <w:top w:val="nil"/>
              <w:left w:val="nil"/>
              <w:bottom w:val="single" w:sz="8" w:space="0" w:color="000000"/>
              <w:right w:val="single" w:sz="8" w:space="0" w:color="000000"/>
            </w:tcBorders>
          </w:tcPr>
          <w:p w14:paraId="27342599" w14:textId="77777777" w:rsidR="00252A8D" w:rsidRPr="00B21C36" w:rsidRDefault="00252A8D" w:rsidP="00D40B8B">
            <w:pPr>
              <w:jc w:val="center"/>
              <w:rPr>
                <w:sz w:val="20"/>
                <w:szCs w:val="20"/>
              </w:rPr>
            </w:pPr>
          </w:p>
        </w:tc>
      </w:tr>
      <w:tr w:rsidR="00252A8D" w:rsidRPr="00B21C36" w14:paraId="0CA604A8" w14:textId="77777777" w:rsidTr="00D40B8B">
        <w:trPr>
          <w:trHeight w:val="60"/>
        </w:trPr>
        <w:tc>
          <w:tcPr>
            <w:tcW w:w="1008" w:type="dxa"/>
            <w:gridSpan w:val="2"/>
            <w:tcBorders>
              <w:top w:val="nil"/>
              <w:left w:val="single" w:sz="8" w:space="0" w:color="000000"/>
              <w:bottom w:val="single" w:sz="8" w:space="0" w:color="000000"/>
              <w:right w:val="single" w:sz="8" w:space="0" w:color="000000"/>
            </w:tcBorders>
            <w:vAlign w:val="center"/>
          </w:tcPr>
          <w:p w14:paraId="25B51DC4" w14:textId="77777777" w:rsidR="00252A8D" w:rsidRPr="00B21C36" w:rsidRDefault="00252A8D" w:rsidP="00D40B8B">
            <w:pPr>
              <w:jc w:val="center"/>
              <w:rPr>
                <w:sz w:val="20"/>
                <w:szCs w:val="20"/>
              </w:rPr>
            </w:pPr>
            <w:r w:rsidRPr="00B21C36">
              <w:rPr>
                <w:sz w:val="20"/>
                <w:szCs w:val="20"/>
              </w:rPr>
              <w:t>2.6.</w:t>
            </w:r>
          </w:p>
        </w:tc>
        <w:tc>
          <w:tcPr>
            <w:tcW w:w="3402" w:type="dxa"/>
            <w:tcBorders>
              <w:top w:val="nil"/>
              <w:left w:val="nil"/>
              <w:bottom w:val="single" w:sz="8" w:space="0" w:color="000000"/>
              <w:right w:val="single" w:sz="8" w:space="0" w:color="000000"/>
            </w:tcBorders>
            <w:vAlign w:val="center"/>
          </w:tcPr>
          <w:p w14:paraId="3043B2D5" w14:textId="77777777" w:rsidR="00252A8D" w:rsidRPr="00B21C36" w:rsidRDefault="00252A8D" w:rsidP="00D40B8B">
            <w:pPr>
              <w:jc w:val="both"/>
              <w:rPr>
                <w:sz w:val="20"/>
                <w:szCs w:val="20"/>
              </w:rPr>
            </w:pPr>
            <w:r w:rsidRPr="00B21C36">
              <w:rPr>
                <w:sz w:val="20"/>
                <w:szCs w:val="20"/>
              </w:rPr>
              <w:t>Gaismekļa triecienizturības klase (IK), ne mazāka kā:</w:t>
            </w:r>
          </w:p>
        </w:tc>
        <w:tc>
          <w:tcPr>
            <w:tcW w:w="2693" w:type="dxa"/>
            <w:tcBorders>
              <w:top w:val="nil"/>
              <w:left w:val="nil"/>
              <w:bottom w:val="single" w:sz="8" w:space="0" w:color="000000"/>
              <w:right w:val="single" w:sz="8" w:space="0" w:color="000000"/>
            </w:tcBorders>
            <w:vAlign w:val="center"/>
          </w:tcPr>
          <w:p w14:paraId="30306BEC" w14:textId="77777777" w:rsidR="00252A8D" w:rsidRPr="00B21C36" w:rsidRDefault="00252A8D" w:rsidP="00D40B8B">
            <w:pPr>
              <w:jc w:val="center"/>
              <w:rPr>
                <w:sz w:val="20"/>
                <w:szCs w:val="20"/>
              </w:rPr>
            </w:pPr>
            <w:r w:rsidRPr="00B21C36">
              <w:rPr>
                <w:sz w:val="20"/>
                <w:szCs w:val="20"/>
              </w:rPr>
              <w:t>IK08</w:t>
            </w:r>
          </w:p>
        </w:tc>
        <w:tc>
          <w:tcPr>
            <w:tcW w:w="2268" w:type="dxa"/>
            <w:tcBorders>
              <w:top w:val="nil"/>
              <w:left w:val="nil"/>
              <w:bottom w:val="single" w:sz="8" w:space="0" w:color="000000"/>
              <w:right w:val="single" w:sz="8" w:space="0" w:color="000000"/>
            </w:tcBorders>
          </w:tcPr>
          <w:p w14:paraId="4CA90EB5" w14:textId="77777777" w:rsidR="00252A8D" w:rsidRPr="00B21C36" w:rsidRDefault="00252A8D" w:rsidP="00D40B8B">
            <w:pPr>
              <w:jc w:val="center"/>
              <w:rPr>
                <w:sz w:val="20"/>
                <w:szCs w:val="20"/>
              </w:rPr>
            </w:pPr>
          </w:p>
        </w:tc>
      </w:tr>
      <w:tr w:rsidR="00252A8D" w:rsidRPr="00B21C36" w14:paraId="6D89DC61" w14:textId="77777777" w:rsidTr="00D40B8B">
        <w:trPr>
          <w:trHeight w:val="330"/>
        </w:trPr>
        <w:tc>
          <w:tcPr>
            <w:tcW w:w="1008" w:type="dxa"/>
            <w:gridSpan w:val="2"/>
            <w:tcBorders>
              <w:top w:val="nil"/>
              <w:left w:val="single" w:sz="8" w:space="0" w:color="000000"/>
              <w:bottom w:val="single" w:sz="8" w:space="0" w:color="000000"/>
              <w:right w:val="single" w:sz="8" w:space="0" w:color="000000"/>
            </w:tcBorders>
            <w:vAlign w:val="center"/>
          </w:tcPr>
          <w:p w14:paraId="580D5EC5" w14:textId="77777777" w:rsidR="00252A8D" w:rsidRPr="00B21C36" w:rsidRDefault="00252A8D" w:rsidP="00D40B8B">
            <w:pPr>
              <w:jc w:val="center"/>
              <w:rPr>
                <w:sz w:val="20"/>
                <w:szCs w:val="20"/>
              </w:rPr>
            </w:pPr>
            <w:r w:rsidRPr="00B21C36">
              <w:rPr>
                <w:sz w:val="20"/>
                <w:szCs w:val="20"/>
              </w:rPr>
              <w:t>2.7.</w:t>
            </w:r>
          </w:p>
        </w:tc>
        <w:tc>
          <w:tcPr>
            <w:tcW w:w="3402" w:type="dxa"/>
            <w:tcBorders>
              <w:top w:val="nil"/>
              <w:left w:val="nil"/>
              <w:bottom w:val="single" w:sz="8" w:space="0" w:color="000000"/>
              <w:right w:val="single" w:sz="8" w:space="0" w:color="000000"/>
            </w:tcBorders>
            <w:vAlign w:val="center"/>
          </w:tcPr>
          <w:p w14:paraId="13F99F2F" w14:textId="77777777" w:rsidR="00252A8D" w:rsidRPr="00B21C36" w:rsidRDefault="00252A8D" w:rsidP="00D40B8B">
            <w:pPr>
              <w:jc w:val="both"/>
              <w:rPr>
                <w:sz w:val="20"/>
                <w:szCs w:val="20"/>
              </w:rPr>
            </w:pPr>
            <w:r w:rsidRPr="00B21C36">
              <w:rPr>
                <w:sz w:val="20"/>
                <w:szCs w:val="20"/>
              </w:rPr>
              <w:t>Gaismekļa svars (kg), ne lielāks kā:</w:t>
            </w:r>
          </w:p>
        </w:tc>
        <w:tc>
          <w:tcPr>
            <w:tcW w:w="2693" w:type="dxa"/>
            <w:tcBorders>
              <w:top w:val="nil"/>
              <w:left w:val="nil"/>
              <w:bottom w:val="single" w:sz="8" w:space="0" w:color="000000"/>
              <w:right w:val="single" w:sz="8" w:space="0" w:color="000000"/>
            </w:tcBorders>
            <w:vAlign w:val="center"/>
          </w:tcPr>
          <w:p w14:paraId="6A5C8BF6" w14:textId="77777777" w:rsidR="00252A8D" w:rsidRPr="00B21C36" w:rsidRDefault="00252A8D" w:rsidP="00D40B8B">
            <w:pPr>
              <w:jc w:val="center"/>
              <w:rPr>
                <w:sz w:val="20"/>
                <w:szCs w:val="20"/>
              </w:rPr>
            </w:pPr>
            <w:r w:rsidRPr="00B21C36">
              <w:rPr>
                <w:sz w:val="20"/>
                <w:szCs w:val="20"/>
              </w:rPr>
              <w:t>4 kg</w:t>
            </w:r>
          </w:p>
        </w:tc>
        <w:tc>
          <w:tcPr>
            <w:tcW w:w="2268" w:type="dxa"/>
            <w:tcBorders>
              <w:top w:val="nil"/>
              <w:left w:val="nil"/>
              <w:bottom w:val="single" w:sz="8" w:space="0" w:color="000000"/>
              <w:right w:val="single" w:sz="8" w:space="0" w:color="000000"/>
            </w:tcBorders>
          </w:tcPr>
          <w:p w14:paraId="7B725DEA" w14:textId="77777777" w:rsidR="00252A8D" w:rsidRPr="00B21C36" w:rsidRDefault="00252A8D" w:rsidP="00D40B8B">
            <w:pPr>
              <w:jc w:val="center"/>
              <w:rPr>
                <w:sz w:val="20"/>
                <w:szCs w:val="20"/>
              </w:rPr>
            </w:pPr>
          </w:p>
        </w:tc>
      </w:tr>
      <w:tr w:rsidR="00252A8D" w:rsidRPr="00B21C36" w14:paraId="1A2D8706" w14:textId="77777777" w:rsidTr="00D40B8B">
        <w:trPr>
          <w:trHeight w:val="60"/>
        </w:trPr>
        <w:tc>
          <w:tcPr>
            <w:tcW w:w="1008" w:type="dxa"/>
            <w:gridSpan w:val="2"/>
            <w:tcBorders>
              <w:top w:val="nil"/>
              <w:left w:val="single" w:sz="8" w:space="0" w:color="000000"/>
              <w:bottom w:val="single" w:sz="8" w:space="0" w:color="000000"/>
              <w:right w:val="single" w:sz="8" w:space="0" w:color="000000"/>
            </w:tcBorders>
            <w:vAlign w:val="center"/>
          </w:tcPr>
          <w:p w14:paraId="5CD8778A" w14:textId="77777777" w:rsidR="00252A8D" w:rsidRPr="00B21C36" w:rsidRDefault="00252A8D" w:rsidP="00D40B8B">
            <w:pPr>
              <w:jc w:val="center"/>
              <w:rPr>
                <w:sz w:val="20"/>
                <w:szCs w:val="20"/>
              </w:rPr>
            </w:pPr>
          </w:p>
          <w:p w14:paraId="776EBE2C" w14:textId="77777777" w:rsidR="00252A8D" w:rsidRPr="00B21C36" w:rsidRDefault="00252A8D" w:rsidP="00D40B8B">
            <w:pPr>
              <w:jc w:val="center"/>
              <w:rPr>
                <w:sz w:val="20"/>
                <w:szCs w:val="20"/>
              </w:rPr>
            </w:pPr>
            <w:r w:rsidRPr="00B21C36">
              <w:rPr>
                <w:sz w:val="20"/>
                <w:szCs w:val="20"/>
              </w:rPr>
              <w:t>2.8.</w:t>
            </w:r>
          </w:p>
        </w:tc>
        <w:tc>
          <w:tcPr>
            <w:tcW w:w="3402" w:type="dxa"/>
            <w:tcBorders>
              <w:top w:val="nil"/>
              <w:left w:val="nil"/>
              <w:bottom w:val="single" w:sz="4" w:space="0" w:color="auto"/>
              <w:right w:val="single" w:sz="8" w:space="0" w:color="000000"/>
            </w:tcBorders>
            <w:vAlign w:val="center"/>
          </w:tcPr>
          <w:p w14:paraId="6E82A467" w14:textId="77777777" w:rsidR="00252A8D" w:rsidRPr="00B21C36" w:rsidRDefault="00252A8D" w:rsidP="00D40B8B">
            <w:pPr>
              <w:jc w:val="both"/>
              <w:rPr>
                <w:sz w:val="20"/>
                <w:szCs w:val="20"/>
              </w:rPr>
            </w:pPr>
            <w:r w:rsidRPr="00B21C36">
              <w:rPr>
                <w:sz w:val="20"/>
                <w:szCs w:val="20"/>
              </w:rPr>
              <w:t xml:space="preserve">Izturība pret </w:t>
            </w:r>
            <w:proofErr w:type="spellStart"/>
            <w:r w:rsidRPr="00B21C36">
              <w:rPr>
                <w:sz w:val="20"/>
                <w:szCs w:val="20"/>
              </w:rPr>
              <w:t>pārspriegumu</w:t>
            </w:r>
            <w:proofErr w:type="spellEnd"/>
            <w:r w:rsidRPr="00B21C36">
              <w:rPr>
                <w:sz w:val="20"/>
                <w:szCs w:val="20"/>
              </w:rPr>
              <w:t xml:space="preserve"> N/L, ne mazāk kā:</w:t>
            </w:r>
          </w:p>
        </w:tc>
        <w:tc>
          <w:tcPr>
            <w:tcW w:w="2693" w:type="dxa"/>
            <w:tcBorders>
              <w:top w:val="nil"/>
              <w:left w:val="nil"/>
              <w:bottom w:val="single" w:sz="4" w:space="0" w:color="auto"/>
              <w:right w:val="single" w:sz="8" w:space="0" w:color="000000"/>
            </w:tcBorders>
            <w:vAlign w:val="center"/>
          </w:tcPr>
          <w:p w14:paraId="24E9FE87" w14:textId="77777777" w:rsidR="00252A8D" w:rsidRPr="00B21C36" w:rsidRDefault="00252A8D" w:rsidP="00D40B8B">
            <w:pPr>
              <w:jc w:val="center"/>
              <w:rPr>
                <w:sz w:val="20"/>
                <w:szCs w:val="20"/>
              </w:rPr>
            </w:pPr>
            <w:r w:rsidRPr="00B21C36">
              <w:rPr>
                <w:sz w:val="20"/>
                <w:szCs w:val="20"/>
              </w:rPr>
              <w:t>6kV</w:t>
            </w:r>
          </w:p>
        </w:tc>
        <w:tc>
          <w:tcPr>
            <w:tcW w:w="2268" w:type="dxa"/>
            <w:tcBorders>
              <w:top w:val="nil"/>
              <w:left w:val="nil"/>
              <w:bottom w:val="single" w:sz="8" w:space="0" w:color="000000"/>
              <w:right w:val="single" w:sz="8" w:space="0" w:color="000000"/>
            </w:tcBorders>
          </w:tcPr>
          <w:p w14:paraId="3FD6454E" w14:textId="77777777" w:rsidR="00252A8D" w:rsidRPr="00B21C36" w:rsidRDefault="00252A8D" w:rsidP="00D40B8B">
            <w:pPr>
              <w:jc w:val="center"/>
              <w:rPr>
                <w:sz w:val="20"/>
                <w:szCs w:val="20"/>
              </w:rPr>
            </w:pPr>
          </w:p>
        </w:tc>
      </w:tr>
      <w:tr w:rsidR="00252A8D" w:rsidRPr="00B21C36" w14:paraId="6DEED617" w14:textId="77777777" w:rsidTr="00D40B8B">
        <w:trPr>
          <w:trHeight w:val="281"/>
        </w:trPr>
        <w:tc>
          <w:tcPr>
            <w:tcW w:w="1008" w:type="dxa"/>
            <w:gridSpan w:val="2"/>
            <w:vMerge w:val="restart"/>
            <w:tcBorders>
              <w:top w:val="nil"/>
              <w:left w:val="single" w:sz="8" w:space="0" w:color="000000"/>
              <w:bottom w:val="single" w:sz="8" w:space="0" w:color="000000"/>
              <w:right w:val="single" w:sz="8" w:space="0" w:color="000000"/>
            </w:tcBorders>
            <w:vAlign w:val="center"/>
          </w:tcPr>
          <w:p w14:paraId="5FA1A1CE" w14:textId="77777777" w:rsidR="00252A8D" w:rsidRPr="00B21C36" w:rsidRDefault="00252A8D" w:rsidP="00D40B8B">
            <w:pPr>
              <w:jc w:val="center"/>
              <w:rPr>
                <w:sz w:val="20"/>
                <w:szCs w:val="20"/>
              </w:rPr>
            </w:pPr>
          </w:p>
          <w:p w14:paraId="56C9579E" w14:textId="77777777" w:rsidR="00252A8D" w:rsidRPr="00B21C36" w:rsidRDefault="00252A8D" w:rsidP="00D40B8B">
            <w:pPr>
              <w:jc w:val="center"/>
              <w:rPr>
                <w:sz w:val="20"/>
                <w:szCs w:val="20"/>
              </w:rPr>
            </w:pPr>
            <w:r w:rsidRPr="00B21C36">
              <w:rPr>
                <w:sz w:val="20"/>
                <w:szCs w:val="20"/>
              </w:rPr>
              <w:t>2.9.</w:t>
            </w:r>
          </w:p>
        </w:tc>
        <w:tc>
          <w:tcPr>
            <w:tcW w:w="3402" w:type="dxa"/>
            <w:vMerge w:val="restart"/>
            <w:tcBorders>
              <w:top w:val="single" w:sz="4" w:space="0" w:color="auto"/>
              <w:left w:val="single" w:sz="8" w:space="0" w:color="000000"/>
              <w:bottom w:val="single" w:sz="8" w:space="0" w:color="000000"/>
              <w:right w:val="single" w:sz="8" w:space="0" w:color="000000"/>
            </w:tcBorders>
            <w:vAlign w:val="center"/>
            <w:hideMark/>
          </w:tcPr>
          <w:p w14:paraId="053324F0" w14:textId="77777777" w:rsidR="00252A8D" w:rsidRPr="00B21C36" w:rsidRDefault="00252A8D" w:rsidP="00D40B8B">
            <w:pPr>
              <w:jc w:val="both"/>
              <w:rPr>
                <w:sz w:val="20"/>
                <w:szCs w:val="20"/>
              </w:rPr>
            </w:pPr>
            <w:r w:rsidRPr="00B21C36">
              <w:rPr>
                <w:sz w:val="20"/>
                <w:szCs w:val="20"/>
              </w:rPr>
              <w:t>Gaismekļa saderība ar balsta vai konsoles gala diametru</w:t>
            </w:r>
          </w:p>
        </w:tc>
        <w:tc>
          <w:tcPr>
            <w:tcW w:w="2693" w:type="dxa"/>
            <w:tcBorders>
              <w:top w:val="single" w:sz="4" w:space="0" w:color="auto"/>
              <w:left w:val="nil"/>
              <w:bottom w:val="single" w:sz="4" w:space="0" w:color="auto"/>
              <w:right w:val="single" w:sz="8" w:space="0" w:color="000000"/>
            </w:tcBorders>
            <w:hideMark/>
          </w:tcPr>
          <w:p w14:paraId="161CCB2E" w14:textId="77777777" w:rsidR="00252A8D" w:rsidRPr="00B21C36" w:rsidRDefault="00252A8D" w:rsidP="00D40B8B">
            <w:pPr>
              <w:jc w:val="center"/>
              <w:rPr>
                <w:sz w:val="20"/>
                <w:szCs w:val="20"/>
              </w:rPr>
            </w:pPr>
            <w:r w:rsidRPr="00B21C36">
              <w:rPr>
                <w:sz w:val="20"/>
                <w:szCs w:val="20"/>
              </w:rPr>
              <w:t>Uz sāna konsoles vai vertikāla staba</w:t>
            </w:r>
          </w:p>
        </w:tc>
        <w:tc>
          <w:tcPr>
            <w:tcW w:w="2268" w:type="dxa"/>
            <w:tcBorders>
              <w:top w:val="single" w:sz="8" w:space="0" w:color="000000"/>
              <w:left w:val="nil"/>
              <w:bottom w:val="single" w:sz="4" w:space="0" w:color="auto"/>
              <w:right w:val="single" w:sz="8" w:space="0" w:color="000000"/>
            </w:tcBorders>
          </w:tcPr>
          <w:p w14:paraId="69AB5BD4" w14:textId="77777777" w:rsidR="00252A8D" w:rsidRPr="00B21C36" w:rsidRDefault="00252A8D" w:rsidP="00D40B8B">
            <w:pPr>
              <w:jc w:val="center"/>
              <w:rPr>
                <w:sz w:val="20"/>
                <w:szCs w:val="20"/>
              </w:rPr>
            </w:pPr>
          </w:p>
        </w:tc>
      </w:tr>
      <w:tr w:rsidR="00252A8D" w:rsidRPr="00B21C36" w14:paraId="00EECFC2" w14:textId="77777777" w:rsidTr="00D40B8B">
        <w:trPr>
          <w:trHeight w:val="60"/>
        </w:trPr>
        <w:tc>
          <w:tcPr>
            <w:tcW w:w="1008" w:type="dxa"/>
            <w:gridSpan w:val="2"/>
            <w:vMerge/>
            <w:tcBorders>
              <w:top w:val="nil"/>
              <w:left w:val="single" w:sz="8" w:space="0" w:color="000000"/>
              <w:bottom w:val="single" w:sz="8" w:space="0" w:color="000000"/>
              <w:right w:val="single" w:sz="8" w:space="0" w:color="000000"/>
            </w:tcBorders>
            <w:vAlign w:val="center"/>
          </w:tcPr>
          <w:p w14:paraId="7E9816C7" w14:textId="77777777" w:rsidR="00252A8D" w:rsidRPr="00B21C36" w:rsidRDefault="00252A8D" w:rsidP="00D40B8B">
            <w:pPr>
              <w:jc w:val="center"/>
              <w:rPr>
                <w:sz w:val="20"/>
                <w:szCs w:val="20"/>
              </w:rPr>
            </w:pPr>
          </w:p>
        </w:tc>
        <w:tc>
          <w:tcPr>
            <w:tcW w:w="3402" w:type="dxa"/>
            <w:vMerge/>
            <w:tcBorders>
              <w:top w:val="nil"/>
              <w:left w:val="single" w:sz="8" w:space="0" w:color="000000"/>
              <w:bottom w:val="single" w:sz="8" w:space="0" w:color="000000"/>
              <w:right w:val="single" w:sz="8" w:space="0" w:color="000000"/>
            </w:tcBorders>
            <w:vAlign w:val="center"/>
            <w:hideMark/>
          </w:tcPr>
          <w:p w14:paraId="2BAEDC30" w14:textId="77777777" w:rsidR="00252A8D" w:rsidRPr="00B21C36" w:rsidRDefault="00252A8D" w:rsidP="00D40B8B">
            <w:pPr>
              <w:rPr>
                <w:sz w:val="20"/>
                <w:szCs w:val="20"/>
              </w:rPr>
            </w:pPr>
          </w:p>
        </w:tc>
        <w:tc>
          <w:tcPr>
            <w:tcW w:w="2693" w:type="dxa"/>
            <w:tcBorders>
              <w:top w:val="single" w:sz="4" w:space="0" w:color="auto"/>
              <w:left w:val="nil"/>
              <w:bottom w:val="single" w:sz="8" w:space="0" w:color="000000"/>
              <w:right w:val="single" w:sz="8" w:space="0" w:color="000000"/>
            </w:tcBorders>
            <w:hideMark/>
          </w:tcPr>
          <w:p w14:paraId="6E41D5B5" w14:textId="77777777" w:rsidR="00252A8D" w:rsidRPr="00B21C36" w:rsidRDefault="00252A8D" w:rsidP="00D40B8B">
            <w:pPr>
              <w:jc w:val="center"/>
              <w:rPr>
                <w:sz w:val="20"/>
                <w:szCs w:val="20"/>
              </w:rPr>
            </w:pPr>
            <w:r w:rsidRPr="00B21C36">
              <w:rPr>
                <w:sz w:val="20"/>
                <w:szCs w:val="20"/>
              </w:rPr>
              <w:t>Ø (diametrs) 60mm</w:t>
            </w:r>
          </w:p>
        </w:tc>
        <w:tc>
          <w:tcPr>
            <w:tcW w:w="2268" w:type="dxa"/>
            <w:tcBorders>
              <w:top w:val="single" w:sz="4" w:space="0" w:color="auto"/>
              <w:left w:val="nil"/>
              <w:bottom w:val="single" w:sz="8" w:space="0" w:color="000000"/>
              <w:right w:val="single" w:sz="8" w:space="0" w:color="000000"/>
            </w:tcBorders>
          </w:tcPr>
          <w:p w14:paraId="6EB06A66" w14:textId="77777777" w:rsidR="00252A8D" w:rsidRPr="00B21C36" w:rsidRDefault="00252A8D" w:rsidP="00D40B8B">
            <w:pPr>
              <w:jc w:val="center"/>
              <w:rPr>
                <w:sz w:val="20"/>
                <w:szCs w:val="20"/>
              </w:rPr>
            </w:pPr>
          </w:p>
        </w:tc>
      </w:tr>
      <w:tr w:rsidR="00252A8D" w:rsidRPr="00B21C36" w14:paraId="1373BCE4" w14:textId="77777777" w:rsidTr="00D40B8B">
        <w:trPr>
          <w:trHeight w:val="60"/>
        </w:trPr>
        <w:tc>
          <w:tcPr>
            <w:tcW w:w="1008" w:type="dxa"/>
            <w:gridSpan w:val="2"/>
            <w:tcBorders>
              <w:top w:val="nil"/>
              <w:left w:val="single" w:sz="8" w:space="0" w:color="000000"/>
              <w:bottom w:val="single" w:sz="8" w:space="0" w:color="000000"/>
              <w:right w:val="single" w:sz="8" w:space="0" w:color="000000"/>
            </w:tcBorders>
            <w:vAlign w:val="center"/>
          </w:tcPr>
          <w:p w14:paraId="64A4ECF6" w14:textId="77777777" w:rsidR="00252A8D" w:rsidRPr="00B21C36" w:rsidRDefault="00252A8D" w:rsidP="00D40B8B">
            <w:pPr>
              <w:jc w:val="center"/>
              <w:rPr>
                <w:sz w:val="20"/>
                <w:szCs w:val="20"/>
              </w:rPr>
            </w:pPr>
            <w:r w:rsidRPr="00B21C36">
              <w:rPr>
                <w:sz w:val="20"/>
                <w:szCs w:val="20"/>
              </w:rPr>
              <w:t>2.10.</w:t>
            </w:r>
          </w:p>
        </w:tc>
        <w:tc>
          <w:tcPr>
            <w:tcW w:w="3402" w:type="dxa"/>
            <w:tcBorders>
              <w:top w:val="nil"/>
              <w:left w:val="nil"/>
              <w:bottom w:val="single" w:sz="8" w:space="0" w:color="000000"/>
              <w:right w:val="single" w:sz="8" w:space="0" w:color="000000"/>
            </w:tcBorders>
            <w:vAlign w:val="center"/>
          </w:tcPr>
          <w:p w14:paraId="26238F02" w14:textId="77777777" w:rsidR="00252A8D" w:rsidRPr="00B21C36" w:rsidRDefault="00252A8D" w:rsidP="00D40B8B">
            <w:pPr>
              <w:jc w:val="both"/>
              <w:rPr>
                <w:sz w:val="20"/>
                <w:szCs w:val="20"/>
              </w:rPr>
            </w:pPr>
            <w:proofErr w:type="spellStart"/>
            <w:r w:rsidRPr="00B21C36">
              <w:rPr>
                <w:sz w:val="20"/>
                <w:szCs w:val="20"/>
              </w:rPr>
              <w:t>Gaimekļa</w:t>
            </w:r>
            <w:proofErr w:type="spellEnd"/>
            <w:r w:rsidRPr="00B21C36">
              <w:rPr>
                <w:sz w:val="20"/>
                <w:szCs w:val="20"/>
              </w:rPr>
              <w:t xml:space="preserve"> uzstādīšanas leņķa regulēšanas diapazons</w:t>
            </w:r>
          </w:p>
        </w:tc>
        <w:tc>
          <w:tcPr>
            <w:tcW w:w="2693" w:type="dxa"/>
            <w:tcBorders>
              <w:top w:val="nil"/>
              <w:left w:val="nil"/>
              <w:bottom w:val="single" w:sz="8" w:space="0" w:color="000000"/>
              <w:right w:val="single" w:sz="8" w:space="0" w:color="000000"/>
            </w:tcBorders>
            <w:vAlign w:val="center"/>
          </w:tcPr>
          <w:p w14:paraId="3D320569" w14:textId="77777777" w:rsidR="00252A8D" w:rsidRPr="00B21C36" w:rsidRDefault="00252A8D" w:rsidP="00D40B8B">
            <w:pPr>
              <w:jc w:val="center"/>
              <w:rPr>
                <w:sz w:val="20"/>
                <w:szCs w:val="20"/>
              </w:rPr>
            </w:pPr>
            <w:r w:rsidRPr="00B21C36">
              <w:rPr>
                <w:sz w:val="20"/>
                <w:szCs w:val="20"/>
              </w:rPr>
              <w:t xml:space="preserve">No -90° līdz +15° </w:t>
            </w:r>
          </w:p>
          <w:p w14:paraId="43066423" w14:textId="77777777" w:rsidR="00252A8D" w:rsidRPr="00B21C36" w:rsidRDefault="00252A8D" w:rsidP="00D40B8B">
            <w:pPr>
              <w:jc w:val="center"/>
              <w:rPr>
                <w:sz w:val="20"/>
                <w:szCs w:val="20"/>
              </w:rPr>
            </w:pPr>
            <w:r w:rsidRPr="00B21C36">
              <w:rPr>
                <w:sz w:val="20"/>
                <w:szCs w:val="20"/>
              </w:rPr>
              <w:t>ar soli 4°+/-1°</w:t>
            </w:r>
          </w:p>
        </w:tc>
        <w:tc>
          <w:tcPr>
            <w:tcW w:w="2268" w:type="dxa"/>
            <w:tcBorders>
              <w:top w:val="nil"/>
              <w:left w:val="nil"/>
              <w:bottom w:val="single" w:sz="8" w:space="0" w:color="000000"/>
              <w:right w:val="single" w:sz="8" w:space="0" w:color="000000"/>
            </w:tcBorders>
          </w:tcPr>
          <w:p w14:paraId="673C6822" w14:textId="77777777" w:rsidR="00252A8D" w:rsidRPr="00B21C36" w:rsidRDefault="00252A8D" w:rsidP="00D40B8B">
            <w:pPr>
              <w:jc w:val="center"/>
              <w:rPr>
                <w:sz w:val="20"/>
                <w:szCs w:val="20"/>
              </w:rPr>
            </w:pPr>
          </w:p>
        </w:tc>
      </w:tr>
      <w:tr w:rsidR="00252A8D" w:rsidRPr="00B21C36" w14:paraId="08EAB901" w14:textId="77777777" w:rsidTr="00D40B8B">
        <w:trPr>
          <w:trHeight w:val="60"/>
        </w:trPr>
        <w:tc>
          <w:tcPr>
            <w:tcW w:w="1008" w:type="dxa"/>
            <w:gridSpan w:val="2"/>
            <w:tcBorders>
              <w:top w:val="nil"/>
              <w:left w:val="single" w:sz="8" w:space="0" w:color="000000"/>
              <w:bottom w:val="single" w:sz="8" w:space="0" w:color="000000"/>
              <w:right w:val="single" w:sz="8" w:space="0" w:color="000000"/>
            </w:tcBorders>
            <w:vAlign w:val="center"/>
          </w:tcPr>
          <w:p w14:paraId="5A2236D1" w14:textId="77777777" w:rsidR="00252A8D" w:rsidRPr="00B21C36" w:rsidRDefault="00252A8D" w:rsidP="00D40B8B">
            <w:pPr>
              <w:jc w:val="center"/>
              <w:rPr>
                <w:sz w:val="20"/>
                <w:szCs w:val="20"/>
              </w:rPr>
            </w:pPr>
            <w:r w:rsidRPr="00B21C36">
              <w:rPr>
                <w:sz w:val="20"/>
                <w:szCs w:val="20"/>
              </w:rPr>
              <w:t>2.11.</w:t>
            </w:r>
          </w:p>
        </w:tc>
        <w:tc>
          <w:tcPr>
            <w:tcW w:w="3402" w:type="dxa"/>
            <w:tcBorders>
              <w:top w:val="nil"/>
              <w:left w:val="nil"/>
              <w:bottom w:val="single" w:sz="8" w:space="0" w:color="000000"/>
              <w:right w:val="single" w:sz="8" w:space="0" w:color="000000"/>
            </w:tcBorders>
            <w:vAlign w:val="center"/>
            <w:hideMark/>
          </w:tcPr>
          <w:p w14:paraId="6D9DCE68" w14:textId="77777777" w:rsidR="00252A8D" w:rsidRPr="00B21C36" w:rsidRDefault="00252A8D" w:rsidP="00D40B8B">
            <w:pPr>
              <w:jc w:val="both"/>
              <w:rPr>
                <w:sz w:val="20"/>
                <w:szCs w:val="20"/>
              </w:rPr>
            </w:pPr>
            <w:r w:rsidRPr="00B21C36">
              <w:rPr>
                <w:sz w:val="20"/>
                <w:szCs w:val="20"/>
              </w:rPr>
              <w:t>Darba temperatūras diapazons</w:t>
            </w:r>
          </w:p>
        </w:tc>
        <w:tc>
          <w:tcPr>
            <w:tcW w:w="2693" w:type="dxa"/>
            <w:tcBorders>
              <w:top w:val="nil"/>
              <w:left w:val="nil"/>
              <w:bottom w:val="single" w:sz="8" w:space="0" w:color="000000"/>
              <w:right w:val="single" w:sz="8" w:space="0" w:color="000000"/>
            </w:tcBorders>
            <w:vAlign w:val="center"/>
            <w:hideMark/>
          </w:tcPr>
          <w:p w14:paraId="5A046DDB" w14:textId="77777777" w:rsidR="00252A8D" w:rsidRPr="00B21C36" w:rsidRDefault="00252A8D" w:rsidP="00D40B8B">
            <w:pPr>
              <w:jc w:val="center"/>
              <w:rPr>
                <w:sz w:val="20"/>
                <w:szCs w:val="20"/>
              </w:rPr>
            </w:pPr>
            <w:r w:rsidRPr="00B21C36">
              <w:rPr>
                <w:sz w:val="20"/>
                <w:szCs w:val="20"/>
              </w:rPr>
              <w:t>-40°C - +50°C</w:t>
            </w:r>
          </w:p>
        </w:tc>
        <w:tc>
          <w:tcPr>
            <w:tcW w:w="2268" w:type="dxa"/>
            <w:tcBorders>
              <w:top w:val="nil"/>
              <w:left w:val="nil"/>
              <w:bottom w:val="single" w:sz="8" w:space="0" w:color="000000"/>
              <w:right w:val="single" w:sz="8" w:space="0" w:color="000000"/>
            </w:tcBorders>
          </w:tcPr>
          <w:p w14:paraId="76F750FC" w14:textId="77777777" w:rsidR="00252A8D" w:rsidRPr="00B21C36" w:rsidRDefault="00252A8D" w:rsidP="00D40B8B">
            <w:pPr>
              <w:jc w:val="center"/>
              <w:rPr>
                <w:b/>
                <w:sz w:val="20"/>
                <w:szCs w:val="20"/>
              </w:rPr>
            </w:pPr>
          </w:p>
        </w:tc>
      </w:tr>
      <w:tr w:rsidR="00252A8D" w:rsidRPr="00B21C36" w14:paraId="55695EE4" w14:textId="77777777" w:rsidTr="00D40B8B">
        <w:trPr>
          <w:trHeight w:val="60"/>
        </w:trPr>
        <w:tc>
          <w:tcPr>
            <w:tcW w:w="1008" w:type="dxa"/>
            <w:gridSpan w:val="2"/>
            <w:tcBorders>
              <w:top w:val="nil"/>
              <w:left w:val="single" w:sz="8" w:space="0" w:color="000000"/>
              <w:bottom w:val="single" w:sz="8" w:space="0" w:color="000000"/>
              <w:right w:val="single" w:sz="8" w:space="0" w:color="000000"/>
            </w:tcBorders>
            <w:vAlign w:val="center"/>
          </w:tcPr>
          <w:p w14:paraId="2FC80CBE" w14:textId="77777777" w:rsidR="00252A8D" w:rsidRPr="00B21C36" w:rsidRDefault="00252A8D" w:rsidP="00D40B8B">
            <w:pPr>
              <w:jc w:val="center"/>
              <w:rPr>
                <w:sz w:val="20"/>
                <w:szCs w:val="20"/>
              </w:rPr>
            </w:pPr>
            <w:r w:rsidRPr="00B21C36">
              <w:rPr>
                <w:sz w:val="20"/>
                <w:szCs w:val="20"/>
              </w:rPr>
              <w:t>2.12.</w:t>
            </w:r>
          </w:p>
        </w:tc>
        <w:tc>
          <w:tcPr>
            <w:tcW w:w="3402" w:type="dxa"/>
            <w:tcBorders>
              <w:top w:val="nil"/>
              <w:left w:val="nil"/>
              <w:bottom w:val="single" w:sz="8" w:space="0" w:color="000000"/>
              <w:right w:val="single" w:sz="8" w:space="0" w:color="000000"/>
            </w:tcBorders>
            <w:vAlign w:val="center"/>
            <w:hideMark/>
          </w:tcPr>
          <w:p w14:paraId="289DA366" w14:textId="77777777" w:rsidR="00252A8D" w:rsidRPr="00B21C36" w:rsidRDefault="00252A8D" w:rsidP="00D40B8B">
            <w:pPr>
              <w:jc w:val="both"/>
              <w:rPr>
                <w:sz w:val="20"/>
                <w:szCs w:val="20"/>
              </w:rPr>
            </w:pPr>
            <w:r w:rsidRPr="00B21C36">
              <w:rPr>
                <w:sz w:val="20"/>
                <w:szCs w:val="20"/>
              </w:rPr>
              <w:t>Gaismekļa stiprināšanas veids</w:t>
            </w:r>
          </w:p>
        </w:tc>
        <w:tc>
          <w:tcPr>
            <w:tcW w:w="2693" w:type="dxa"/>
            <w:tcBorders>
              <w:top w:val="nil"/>
              <w:left w:val="nil"/>
              <w:bottom w:val="single" w:sz="8" w:space="0" w:color="000000"/>
              <w:right w:val="single" w:sz="8" w:space="0" w:color="000000"/>
            </w:tcBorders>
            <w:vAlign w:val="center"/>
            <w:hideMark/>
          </w:tcPr>
          <w:p w14:paraId="429259BE" w14:textId="77777777" w:rsidR="00252A8D" w:rsidRPr="00B21C36" w:rsidRDefault="00252A8D" w:rsidP="00D40B8B">
            <w:pPr>
              <w:jc w:val="center"/>
              <w:rPr>
                <w:sz w:val="20"/>
                <w:szCs w:val="20"/>
              </w:rPr>
            </w:pPr>
            <w:r w:rsidRPr="00B21C36">
              <w:rPr>
                <w:sz w:val="20"/>
                <w:szCs w:val="20"/>
              </w:rPr>
              <w:t>Ar nerūsējoša tērauda skrūvēm</w:t>
            </w:r>
          </w:p>
        </w:tc>
        <w:tc>
          <w:tcPr>
            <w:tcW w:w="2268" w:type="dxa"/>
            <w:tcBorders>
              <w:top w:val="nil"/>
              <w:left w:val="nil"/>
              <w:bottom w:val="single" w:sz="8" w:space="0" w:color="000000"/>
              <w:right w:val="single" w:sz="8" w:space="0" w:color="000000"/>
            </w:tcBorders>
          </w:tcPr>
          <w:p w14:paraId="0389B820" w14:textId="77777777" w:rsidR="00252A8D" w:rsidRPr="00B21C36" w:rsidRDefault="00252A8D" w:rsidP="00D40B8B">
            <w:pPr>
              <w:jc w:val="center"/>
              <w:rPr>
                <w:sz w:val="20"/>
                <w:szCs w:val="20"/>
              </w:rPr>
            </w:pPr>
          </w:p>
        </w:tc>
      </w:tr>
      <w:tr w:rsidR="00252A8D" w:rsidRPr="00B21C36" w14:paraId="030FDE59" w14:textId="77777777" w:rsidTr="00D40B8B">
        <w:trPr>
          <w:trHeight w:val="330"/>
        </w:trPr>
        <w:tc>
          <w:tcPr>
            <w:tcW w:w="1008" w:type="dxa"/>
            <w:gridSpan w:val="2"/>
            <w:tcBorders>
              <w:top w:val="nil"/>
              <w:left w:val="single" w:sz="8" w:space="0" w:color="000000"/>
              <w:bottom w:val="single" w:sz="8" w:space="0" w:color="000000"/>
              <w:right w:val="single" w:sz="8" w:space="0" w:color="000000"/>
            </w:tcBorders>
            <w:vAlign w:val="center"/>
          </w:tcPr>
          <w:p w14:paraId="466A44AB" w14:textId="77777777" w:rsidR="00252A8D" w:rsidRPr="00B21C36" w:rsidRDefault="00252A8D" w:rsidP="00D40B8B">
            <w:pPr>
              <w:jc w:val="center"/>
              <w:rPr>
                <w:sz w:val="20"/>
                <w:szCs w:val="20"/>
              </w:rPr>
            </w:pPr>
            <w:r w:rsidRPr="00B21C36">
              <w:rPr>
                <w:sz w:val="20"/>
                <w:szCs w:val="20"/>
              </w:rPr>
              <w:lastRenderedPageBreak/>
              <w:t>2.13.</w:t>
            </w:r>
          </w:p>
        </w:tc>
        <w:tc>
          <w:tcPr>
            <w:tcW w:w="3402" w:type="dxa"/>
            <w:tcBorders>
              <w:top w:val="nil"/>
              <w:left w:val="nil"/>
              <w:bottom w:val="single" w:sz="8" w:space="0" w:color="000000"/>
              <w:right w:val="single" w:sz="8" w:space="0" w:color="000000"/>
            </w:tcBorders>
            <w:vAlign w:val="center"/>
            <w:hideMark/>
          </w:tcPr>
          <w:p w14:paraId="75D926EA" w14:textId="77777777" w:rsidR="00252A8D" w:rsidRPr="00B21C36" w:rsidRDefault="00252A8D" w:rsidP="00D40B8B">
            <w:pPr>
              <w:jc w:val="both"/>
              <w:rPr>
                <w:sz w:val="20"/>
                <w:szCs w:val="20"/>
              </w:rPr>
            </w:pPr>
            <w:r w:rsidRPr="00B21C36">
              <w:rPr>
                <w:sz w:val="20"/>
                <w:szCs w:val="20"/>
              </w:rPr>
              <w:t>Gaismekļa efektivitāte kalpošanas laika sākumā, ne mazāka kā:</w:t>
            </w:r>
          </w:p>
        </w:tc>
        <w:tc>
          <w:tcPr>
            <w:tcW w:w="2693" w:type="dxa"/>
            <w:tcBorders>
              <w:top w:val="nil"/>
              <w:left w:val="nil"/>
              <w:bottom w:val="single" w:sz="8" w:space="0" w:color="000000"/>
              <w:right w:val="single" w:sz="8" w:space="0" w:color="000000"/>
            </w:tcBorders>
            <w:vAlign w:val="center"/>
          </w:tcPr>
          <w:p w14:paraId="26B6D433" w14:textId="77777777" w:rsidR="00252A8D" w:rsidRPr="00B21C36" w:rsidRDefault="00252A8D" w:rsidP="00D40B8B">
            <w:pPr>
              <w:jc w:val="center"/>
              <w:rPr>
                <w:color w:val="0D0D0D"/>
                <w:sz w:val="20"/>
                <w:szCs w:val="20"/>
              </w:rPr>
            </w:pPr>
            <w:r w:rsidRPr="00B21C36">
              <w:rPr>
                <w:color w:val="0D0D0D"/>
                <w:sz w:val="20"/>
                <w:szCs w:val="20"/>
              </w:rPr>
              <w:t xml:space="preserve">139 lm/w </w:t>
            </w:r>
            <w:r w:rsidRPr="00B21C36">
              <w:rPr>
                <w:rFonts w:eastAsia="Calibri" w:cs="Calibri"/>
                <w:bCs/>
                <w:color w:val="0D0D0D"/>
              </w:rPr>
              <w:t xml:space="preserve"> </w:t>
            </w:r>
          </w:p>
        </w:tc>
        <w:tc>
          <w:tcPr>
            <w:tcW w:w="2268" w:type="dxa"/>
            <w:tcBorders>
              <w:top w:val="nil"/>
              <w:left w:val="nil"/>
              <w:bottom w:val="single" w:sz="8" w:space="0" w:color="000000"/>
              <w:right w:val="single" w:sz="8" w:space="0" w:color="000000"/>
            </w:tcBorders>
          </w:tcPr>
          <w:p w14:paraId="4EF75F4D" w14:textId="77777777" w:rsidR="00252A8D" w:rsidRPr="00B21C36" w:rsidRDefault="00252A8D" w:rsidP="00D40B8B">
            <w:pPr>
              <w:jc w:val="center"/>
              <w:rPr>
                <w:sz w:val="20"/>
                <w:szCs w:val="20"/>
              </w:rPr>
            </w:pPr>
          </w:p>
        </w:tc>
      </w:tr>
      <w:tr w:rsidR="00252A8D" w:rsidRPr="00B21C36" w14:paraId="2E54EF5B" w14:textId="77777777" w:rsidTr="00D40B8B">
        <w:trPr>
          <w:trHeight w:val="60"/>
        </w:trPr>
        <w:tc>
          <w:tcPr>
            <w:tcW w:w="1008" w:type="dxa"/>
            <w:gridSpan w:val="2"/>
            <w:tcBorders>
              <w:top w:val="single" w:sz="8" w:space="0" w:color="000000"/>
              <w:left w:val="single" w:sz="8" w:space="0" w:color="auto"/>
              <w:bottom w:val="single" w:sz="4" w:space="0" w:color="auto"/>
              <w:right w:val="single" w:sz="8" w:space="0" w:color="auto"/>
            </w:tcBorders>
            <w:vAlign w:val="center"/>
          </w:tcPr>
          <w:p w14:paraId="12D1B9DA" w14:textId="77777777" w:rsidR="00252A8D" w:rsidRPr="00B21C36" w:rsidRDefault="00252A8D" w:rsidP="00D40B8B">
            <w:pPr>
              <w:jc w:val="center"/>
              <w:rPr>
                <w:sz w:val="20"/>
                <w:szCs w:val="20"/>
              </w:rPr>
            </w:pPr>
            <w:r w:rsidRPr="00B21C36">
              <w:rPr>
                <w:sz w:val="20"/>
                <w:szCs w:val="20"/>
              </w:rPr>
              <w:t>2.14.</w:t>
            </w:r>
          </w:p>
        </w:tc>
        <w:tc>
          <w:tcPr>
            <w:tcW w:w="3402" w:type="dxa"/>
            <w:tcBorders>
              <w:top w:val="single" w:sz="8" w:space="0" w:color="000000"/>
              <w:left w:val="nil"/>
              <w:bottom w:val="single" w:sz="4" w:space="0" w:color="auto"/>
              <w:right w:val="single" w:sz="8" w:space="0" w:color="auto"/>
            </w:tcBorders>
            <w:vAlign w:val="center"/>
            <w:hideMark/>
          </w:tcPr>
          <w:p w14:paraId="12D3988C" w14:textId="77777777" w:rsidR="00252A8D" w:rsidRPr="00B21C36" w:rsidRDefault="00252A8D" w:rsidP="00D40B8B">
            <w:pPr>
              <w:jc w:val="both"/>
              <w:rPr>
                <w:sz w:val="20"/>
                <w:szCs w:val="20"/>
              </w:rPr>
            </w:pPr>
            <w:r w:rsidRPr="00B21C36">
              <w:rPr>
                <w:sz w:val="20"/>
                <w:szCs w:val="20"/>
              </w:rPr>
              <w:t>Sistēmas faktiskā gaismas plūsma nemainīga visā gaismekļa kalpošanas laikā, ieskaitot optikas zudumus, ne mazāka kā:</w:t>
            </w:r>
          </w:p>
        </w:tc>
        <w:tc>
          <w:tcPr>
            <w:tcW w:w="2693" w:type="dxa"/>
            <w:tcBorders>
              <w:top w:val="single" w:sz="8" w:space="0" w:color="000000"/>
              <w:left w:val="nil"/>
              <w:bottom w:val="single" w:sz="4" w:space="0" w:color="auto"/>
              <w:right w:val="single" w:sz="8" w:space="0" w:color="auto"/>
            </w:tcBorders>
            <w:vAlign w:val="center"/>
          </w:tcPr>
          <w:p w14:paraId="5A8FEDC0" w14:textId="77777777" w:rsidR="00252A8D" w:rsidRPr="00B21C36" w:rsidRDefault="00252A8D" w:rsidP="00D40B8B">
            <w:pPr>
              <w:jc w:val="center"/>
              <w:rPr>
                <w:color w:val="0D0D0D"/>
                <w:sz w:val="20"/>
                <w:szCs w:val="20"/>
              </w:rPr>
            </w:pPr>
            <w:r w:rsidRPr="00B21C36">
              <w:rPr>
                <w:color w:val="0D0D0D"/>
                <w:sz w:val="20"/>
                <w:szCs w:val="20"/>
              </w:rPr>
              <w:t xml:space="preserve">5566 LM  </w:t>
            </w:r>
          </w:p>
          <w:p w14:paraId="5EA0D61C" w14:textId="77777777" w:rsidR="00252A8D" w:rsidRPr="00B21C36" w:rsidRDefault="00252A8D" w:rsidP="00D40B8B">
            <w:pPr>
              <w:jc w:val="center"/>
              <w:rPr>
                <w:color w:val="0D0D0D"/>
                <w:sz w:val="20"/>
                <w:szCs w:val="20"/>
              </w:rPr>
            </w:pPr>
            <w:r w:rsidRPr="00B21C36">
              <w:rPr>
                <w:color w:val="0D0D0D"/>
                <w:sz w:val="20"/>
                <w:szCs w:val="20"/>
              </w:rPr>
              <w:t xml:space="preserve">(nepieciešamības gadījumā iespējamas korekcijas, saskaņā ar </w:t>
            </w:r>
            <w:proofErr w:type="spellStart"/>
            <w:r w:rsidRPr="00B21C36">
              <w:rPr>
                <w:color w:val="0D0D0D"/>
                <w:sz w:val="20"/>
                <w:szCs w:val="20"/>
              </w:rPr>
              <w:t>DIALux</w:t>
            </w:r>
            <w:proofErr w:type="spellEnd"/>
            <w:r w:rsidRPr="00B21C36">
              <w:rPr>
                <w:color w:val="0D0D0D"/>
                <w:sz w:val="20"/>
                <w:szCs w:val="20"/>
              </w:rPr>
              <w:t xml:space="preserve"> aprēķinu, saskaņojot ar Pasūtītāju</w:t>
            </w:r>
          </w:p>
        </w:tc>
        <w:tc>
          <w:tcPr>
            <w:tcW w:w="2268" w:type="dxa"/>
            <w:tcBorders>
              <w:top w:val="single" w:sz="8" w:space="0" w:color="000000"/>
              <w:left w:val="nil"/>
              <w:bottom w:val="single" w:sz="4" w:space="0" w:color="auto"/>
              <w:right w:val="single" w:sz="8" w:space="0" w:color="auto"/>
            </w:tcBorders>
          </w:tcPr>
          <w:p w14:paraId="5B42D792" w14:textId="77777777" w:rsidR="00252A8D" w:rsidRPr="00B21C36" w:rsidRDefault="00252A8D" w:rsidP="00D40B8B">
            <w:pPr>
              <w:jc w:val="center"/>
              <w:rPr>
                <w:sz w:val="20"/>
                <w:szCs w:val="20"/>
              </w:rPr>
            </w:pPr>
          </w:p>
        </w:tc>
      </w:tr>
      <w:tr w:rsidR="00252A8D" w:rsidRPr="00B21C36" w14:paraId="36B60E7F" w14:textId="77777777" w:rsidTr="00D40B8B">
        <w:trPr>
          <w:trHeight w:val="60"/>
        </w:trPr>
        <w:tc>
          <w:tcPr>
            <w:tcW w:w="1008" w:type="dxa"/>
            <w:gridSpan w:val="2"/>
            <w:tcBorders>
              <w:top w:val="single" w:sz="4" w:space="0" w:color="auto"/>
              <w:left w:val="single" w:sz="8" w:space="0" w:color="auto"/>
              <w:bottom w:val="single" w:sz="8" w:space="0" w:color="auto"/>
              <w:right w:val="single" w:sz="8" w:space="0" w:color="auto"/>
            </w:tcBorders>
            <w:vAlign w:val="center"/>
          </w:tcPr>
          <w:p w14:paraId="0B6F3E71" w14:textId="77777777" w:rsidR="00252A8D" w:rsidRPr="00B21C36" w:rsidRDefault="00252A8D" w:rsidP="00D40B8B">
            <w:pPr>
              <w:jc w:val="center"/>
              <w:rPr>
                <w:sz w:val="20"/>
                <w:szCs w:val="20"/>
              </w:rPr>
            </w:pPr>
            <w:r w:rsidRPr="00B21C36">
              <w:rPr>
                <w:sz w:val="20"/>
                <w:szCs w:val="20"/>
              </w:rPr>
              <w:t>2.15.</w:t>
            </w:r>
          </w:p>
        </w:tc>
        <w:tc>
          <w:tcPr>
            <w:tcW w:w="3402" w:type="dxa"/>
            <w:tcBorders>
              <w:top w:val="single" w:sz="4" w:space="0" w:color="auto"/>
              <w:left w:val="nil"/>
              <w:bottom w:val="single" w:sz="8" w:space="0" w:color="auto"/>
              <w:right w:val="single" w:sz="8" w:space="0" w:color="auto"/>
            </w:tcBorders>
            <w:vAlign w:val="center"/>
            <w:hideMark/>
          </w:tcPr>
          <w:p w14:paraId="45BB3A5C" w14:textId="77777777" w:rsidR="00252A8D" w:rsidRPr="00B21C36" w:rsidRDefault="00252A8D" w:rsidP="00D40B8B">
            <w:pPr>
              <w:jc w:val="both"/>
              <w:rPr>
                <w:sz w:val="20"/>
                <w:szCs w:val="20"/>
              </w:rPr>
            </w:pPr>
            <w:r w:rsidRPr="00B21C36">
              <w:rPr>
                <w:sz w:val="20"/>
                <w:szCs w:val="20"/>
              </w:rPr>
              <w:t>Gaismas krāsas izšķirtspēja (CRI), ne mazāka kā:</w:t>
            </w:r>
          </w:p>
        </w:tc>
        <w:tc>
          <w:tcPr>
            <w:tcW w:w="2693" w:type="dxa"/>
            <w:tcBorders>
              <w:top w:val="single" w:sz="4" w:space="0" w:color="auto"/>
              <w:left w:val="nil"/>
              <w:bottom w:val="single" w:sz="8" w:space="0" w:color="auto"/>
              <w:right w:val="single" w:sz="8" w:space="0" w:color="auto"/>
            </w:tcBorders>
            <w:vAlign w:val="center"/>
            <w:hideMark/>
          </w:tcPr>
          <w:p w14:paraId="3ABAB5F0" w14:textId="77777777" w:rsidR="00252A8D" w:rsidRPr="00B21C36" w:rsidRDefault="00252A8D" w:rsidP="00D40B8B">
            <w:pPr>
              <w:jc w:val="center"/>
              <w:rPr>
                <w:sz w:val="20"/>
                <w:szCs w:val="20"/>
              </w:rPr>
            </w:pPr>
            <w:r w:rsidRPr="00B21C36">
              <w:rPr>
                <w:sz w:val="20"/>
                <w:szCs w:val="20"/>
              </w:rPr>
              <w:t>70%</w:t>
            </w:r>
          </w:p>
        </w:tc>
        <w:tc>
          <w:tcPr>
            <w:tcW w:w="2268" w:type="dxa"/>
            <w:tcBorders>
              <w:top w:val="single" w:sz="4" w:space="0" w:color="auto"/>
              <w:left w:val="nil"/>
              <w:bottom w:val="single" w:sz="8" w:space="0" w:color="auto"/>
              <w:right w:val="single" w:sz="8" w:space="0" w:color="auto"/>
            </w:tcBorders>
          </w:tcPr>
          <w:p w14:paraId="27E27BD9" w14:textId="77777777" w:rsidR="00252A8D" w:rsidRPr="00B21C36" w:rsidRDefault="00252A8D" w:rsidP="00D40B8B">
            <w:pPr>
              <w:jc w:val="center"/>
              <w:rPr>
                <w:sz w:val="20"/>
                <w:szCs w:val="20"/>
              </w:rPr>
            </w:pPr>
          </w:p>
        </w:tc>
      </w:tr>
      <w:tr w:rsidR="00252A8D" w:rsidRPr="00B21C36" w14:paraId="4AFB592A" w14:textId="77777777" w:rsidTr="00D40B8B">
        <w:trPr>
          <w:trHeight w:val="60"/>
        </w:trPr>
        <w:tc>
          <w:tcPr>
            <w:tcW w:w="1008" w:type="dxa"/>
            <w:gridSpan w:val="2"/>
            <w:tcBorders>
              <w:top w:val="nil"/>
              <w:left w:val="single" w:sz="8" w:space="0" w:color="000000"/>
              <w:bottom w:val="single" w:sz="8" w:space="0" w:color="000000"/>
              <w:right w:val="single" w:sz="8" w:space="0" w:color="000000"/>
            </w:tcBorders>
            <w:vAlign w:val="center"/>
          </w:tcPr>
          <w:p w14:paraId="0156EFBD" w14:textId="77777777" w:rsidR="00252A8D" w:rsidRPr="00B21C36" w:rsidRDefault="00252A8D" w:rsidP="00D40B8B">
            <w:pPr>
              <w:jc w:val="center"/>
              <w:rPr>
                <w:sz w:val="20"/>
                <w:szCs w:val="20"/>
              </w:rPr>
            </w:pPr>
            <w:r w:rsidRPr="00B21C36">
              <w:rPr>
                <w:sz w:val="20"/>
                <w:szCs w:val="20"/>
              </w:rPr>
              <w:t>2.16.</w:t>
            </w:r>
          </w:p>
        </w:tc>
        <w:tc>
          <w:tcPr>
            <w:tcW w:w="3402" w:type="dxa"/>
            <w:tcBorders>
              <w:top w:val="nil"/>
              <w:left w:val="nil"/>
              <w:bottom w:val="single" w:sz="8" w:space="0" w:color="000000"/>
              <w:right w:val="single" w:sz="8" w:space="0" w:color="000000"/>
            </w:tcBorders>
            <w:vAlign w:val="center"/>
            <w:hideMark/>
          </w:tcPr>
          <w:p w14:paraId="7F37D1B7" w14:textId="77777777" w:rsidR="00252A8D" w:rsidRPr="00B21C36" w:rsidRDefault="00252A8D" w:rsidP="00D40B8B">
            <w:pPr>
              <w:jc w:val="both"/>
              <w:rPr>
                <w:sz w:val="20"/>
                <w:szCs w:val="20"/>
              </w:rPr>
            </w:pPr>
            <w:r w:rsidRPr="00B21C36">
              <w:rPr>
                <w:sz w:val="20"/>
                <w:szCs w:val="20"/>
              </w:rPr>
              <w:t>Barošanas darba sprieguma diapazons, nominālais:</w:t>
            </w:r>
          </w:p>
        </w:tc>
        <w:tc>
          <w:tcPr>
            <w:tcW w:w="2693" w:type="dxa"/>
            <w:tcBorders>
              <w:top w:val="nil"/>
              <w:left w:val="nil"/>
              <w:bottom w:val="single" w:sz="8" w:space="0" w:color="000000"/>
              <w:right w:val="single" w:sz="8" w:space="0" w:color="000000"/>
            </w:tcBorders>
            <w:vAlign w:val="center"/>
            <w:hideMark/>
          </w:tcPr>
          <w:p w14:paraId="1B755232" w14:textId="77777777" w:rsidR="00252A8D" w:rsidRPr="00B21C36" w:rsidRDefault="00252A8D" w:rsidP="00D40B8B">
            <w:pPr>
              <w:jc w:val="center"/>
              <w:rPr>
                <w:sz w:val="20"/>
                <w:szCs w:val="20"/>
              </w:rPr>
            </w:pPr>
            <w:r w:rsidRPr="00B21C36">
              <w:rPr>
                <w:sz w:val="20"/>
                <w:szCs w:val="20"/>
              </w:rPr>
              <w:t>220 ÷ 240V</w:t>
            </w:r>
          </w:p>
        </w:tc>
        <w:tc>
          <w:tcPr>
            <w:tcW w:w="2268" w:type="dxa"/>
            <w:tcBorders>
              <w:top w:val="nil"/>
              <w:left w:val="nil"/>
              <w:bottom w:val="single" w:sz="8" w:space="0" w:color="000000"/>
              <w:right w:val="single" w:sz="8" w:space="0" w:color="000000"/>
            </w:tcBorders>
          </w:tcPr>
          <w:p w14:paraId="7EDEF8CA" w14:textId="77777777" w:rsidR="00252A8D" w:rsidRPr="00B21C36" w:rsidRDefault="00252A8D" w:rsidP="00D40B8B">
            <w:pPr>
              <w:jc w:val="center"/>
              <w:rPr>
                <w:b/>
                <w:sz w:val="20"/>
                <w:szCs w:val="20"/>
              </w:rPr>
            </w:pPr>
          </w:p>
        </w:tc>
      </w:tr>
      <w:tr w:rsidR="00252A8D" w:rsidRPr="00B21C36" w14:paraId="038EC2C9" w14:textId="77777777" w:rsidTr="00D40B8B">
        <w:trPr>
          <w:trHeight w:val="330"/>
        </w:trPr>
        <w:tc>
          <w:tcPr>
            <w:tcW w:w="1008" w:type="dxa"/>
            <w:gridSpan w:val="2"/>
            <w:tcBorders>
              <w:top w:val="nil"/>
              <w:left w:val="single" w:sz="8" w:space="0" w:color="000000"/>
              <w:bottom w:val="single" w:sz="8" w:space="0" w:color="000000"/>
              <w:right w:val="single" w:sz="8" w:space="0" w:color="000000"/>
            </w:tcBorders>
            <w:vAlign w:val="center"/>
          </w:tcPr>
          <w:p w14:paraId="27987CCC" w14:textId="77777777" w:rsidR="00252A8D" w:rsidRPr="00B21C36" w:rsidRDefault="00252A8D" w:rsidP="00D40B8B">
            <w:pPr>
              <w:jc w:val="center"/>
              <w:rPr>
                <w:sz w:val="20"/>
                <w:szCs w:val="20"/>
              </w:rPr>
            </w:pPr>
            <w:r w:rsidRPr="00B21C36">
              <w:rPr>
                <w:sz w:val="20"/>
                <w:szCs w:val="20"/>
              </w:rPr>
              <w:t>2.17.</w:t>
            </w:r>
          </w:p>
        </w:tc>
        <w:tc>
          <w:tcPr>
            <w:tcW w:w="3402" w:type="dxa"/>
            <w:tcBorders>
              <w:top w:val="nil"/>
              <w:left w:val="nil"/>
              <w:bottom w:val="single" w:sz="8" w:space="0" w:color="000000"/>
              <w:right w:val="single" w:sz="8" w:space="0" w:color="000000"/>
            </w:tcBorders>
            <w:vAlign w:val="center"/>
            <w:hideMark/>
          </w:tcPr>
          <w:p w14:paraId="1FF85E1A" w14:textId="77777777" w:rsidR="00252A8D" w:rsidRPr="00B21C36" w:rsidRDefault="00252A8D" w:rsidP="00D40B8B">
            <w:pPr>
              <w:jc w:val="both"/>
              <w:rPr>
                <w:sz w:val="20"/>
                <w:szCs w:val="20"/>
              </w:rPr>
            </w:pPr>
            <w:r w:rsidRPr="00B21C36">
              <w:rPr>
                <w:sz w:val="20"/>
                <w:szCs w:val="20"/>
              </w:rPr>
              <w:t>Kopējā elektriskā patērējamā jauda kalpošanas laika sākumā, ne vairāk kā:</w:t>
            </w:r>
          </w:p>
        </w:tc>
        <w:tc>
          <w:tcPr>
            <w:tcW w:w="2693" w:type="dxa"/>
            <w:tcBorders>
              <w:top w:val="nil"/>
              <w:left w:val="nil"/>
              <w:bottom w:val="single" w:sz="8" w:space="0" w:color="000000"/>
              <w:right w:val="single" w:sz="8" w:space="0" w:color="000000"/>
            </w:tcBorders>
            <w:vAlign w:val="center"/>
          </w:tcPr>
          <w:p w14:paraId="163EC392" w14:textId="77777777" w:rsidR="00252A8D" w:rsidRPr="00B21C36" w:rsidRDefault="00252A8D" w:rsidP="00D40B8B">
            <w:pPr>
              <w:jc w:val="center"/>
              <w:rPr>
                <w:color w:val="0D0D0D"/>
                <w:sz w:val="20"/>
                <w:szCs w:val="20"/>
              </w:rPr>
            </w:pPr>
            <w:r w:rsidRPr="00B21C36">
              <w:rPr>
                <w:color w:val="0D0D0D"/>
                <w:sz w:val="20"/>
                <w:szCs w:val="20"/>
              </w:rPr>
              <w:t xml:space="preserve">40 W   </w:t>
            </w:r>
          </w:p>
          <w:p w14:paraId="00E16D64" w14:textId="77777777" w:rsidR="00252A8D" w:rsidRPr="00B21C36" w:rsidRDefault="00252A8D" w:rsidP="00D40B8B">
            <w:pPr>
              <w:jc w:val="center"/>
              <w:rPr>
                <w:color w:val="0D0D0D"/>
                <w:sz w:val="20"/>
                <w:szCs w:val="20"/>
              </w:rPr>
            </w:pPr>
          </w:p>
        </w:tc>
        <w:tc>
          <w:tcPr>
            <w:tcW w:w="2268" w:type="dxa"/>
            <w:tcBorders>
              <w:top w:val="nil"/>
              <w:left w:val="nil"/>
              <w:bottom w:val="single" w:sz="8" w:space="0" w:color="000000"/>
              <w:right w:val="single" w:sz="8" w:space="0" w:color="000000"/>
            </w:tcBorders>
          </w:tcPr>
          <w:p w14:paraId="632E5564" w14:textId="77777777" w:rsidR="00252A8D" w:rsidRPr="00B21C36" w:rsidRDefault="00252A8D" w:rsidP="00D40B8B">
            <w:pPr>
              <w:jc w:val="center"/>
              <w:rPr>
                <w:sz w:val="20"/>
                <w:szCs w:val="20"/>
              </w:rPr>
            </w:pPr>
          </w:p>
        </w:tc>
      </w:tr>
      <w:tr w:rsidR="00AB6179" w:rsidRPr="00B21C36" w14:paraId="7AC07A5D" w14:textId="77777777" w:rsidTr="00D40B8B">
        <w:trPr>
          <w:trHeight w:val="330"/>
        </w:trPr>
        <w:tc>
          <w:tcPr>
            <w:tcW w:w="1008" w:type="dxa"/>
            <w:gridSpan w:val="2"/>
            <w:tcBorders>
              <w:top w:val="nil"/>
              <w:left w:val="single" w:sz="8" w:space="0" w:color="000000"/>
              <w:bottom w:val="single" w:sz="8" w:space="0" w:color="000000"/>
              <w:right w:val="single" w:sz="8" w:space="0" w:color="000000"/>
            </w:tcBorders>
            <w:vAlign w:val="center"/>
          </w:tcPr>
          <w:p w14:paraId="77BBEBFE" w14:textId="4B2E3F90" w:rsidR="00AB6179" w:rsidRPr="00181DCD" w:rsidRDefault="00AB6179" w:rsidP="00AB6179">
            <w:pPr>
              <w:jc w:val="center"/>
              <w:rPr>
                <w:sz w:val="20"/>
                <w:szCs w:val="20"/>
              </w:rPr>
            </w:pPr>
            <w:r w:rsidRPr="00181DCD">
              <w:rPr>
                <w:noProof/>
                <w:sz w:val="20"/>
                <w:szCs w:val="20"/>
              </w:rPr>
              <w:t>2.17.1.</w:t>
            </w:r>
          </w:p>
        </w:tc>
        <w:tc>
          <w:tcPr>
            <w:tcW w:w="3402" w:type="dxa"/>
            <w:tcBorders>
              <w:top w:val="nil"/>
              <w:left w:val="nil"/>
              <w:bottom w:val="single" w:sz="8" w:space="0" w:color="000000"/>
              <w:right w:val="single" w:sz="8" w:space="0" w:color="000000"/>
            </w:tcBorders>
            <w:vAlign w:val="center"/>
          </w:tcPr>
          <w:p w14:paraId="7F5962CF" w14:textId="4849434A" w:rsidR="00AB6179" w:rsidRPr="00181DCD" w:rsidRDefault="00AB6179" w:rsidP="00AB6179">
            <w:pPr>
              <w:jc w:val="both"/>
              <w:rPr>
                <w:sz w:val="20"/>
                <w:szCs w:val="20"/>
              </w:rPr>
            </w:pPr>
            <w:r w:rsidRPr="00181DCD">
              <w:rPr>
                <w:noProof/>
                <w:sz w:val="20"/>
                <w:szCs w:val="20"/>
              </w:rPr>
              <w:t>Parka ielas apgaismojumam (1.daļa): izvēlēties gaismekļa jaudu pēc DIALux gaismas aprēķina</w:t>
            </w:r>
          </w:p>
        </w:tc>
        <w:tc>
          <w:tcPr>
            <w:tcW w:w="2693" w:type="dxa"/>
            <w:tcBorders>
              <w:top w:val="nil"/>
              <w:left w:val="nil"/>
              <w:bottom w:val="single" w:sz="8" w:space="0" w:color="000000"/>
              <w:right w:val="single" w:sz="8" w:space="0" w:color="000000"/>
            </w:tcBorders>
            <w:vAlign w:val="center"/>
          </w:tcPr>
          <w:p w14:paraId="2330A300" w14:textId="3DA74EC4" w:rsidR="00AB6179" w:rsidRPr="00181DCD" w:rsidRDefault="00AB6179" w:rsidP="00AB6179">
            <w:pPr>
              <w:jc w:val="center"/>
              <w:rPr>
                <w:color w:val="0D0D0D"/>
                <w:sz w:val="20"/>
                <w:szCs w:val="20"/>
              </w:rPr>
            </w:pPr>
            <w:r w:rsidRPr="00181DCD">
              <w:rPr>
                <w:noProof/>
                <w:sz w:val="20"/>
                <w:szCs w:val="20"/>
              </w:rPr>
              <w:t>Pēc DIALux gaismas aprēķina</w:t>
            </w:r>
            <w:r w:rsidRPr="00181DCD">
              <w:rPr>
                <w:noProof/>
                <w:color w:val="0D0D0D"/>
                <w:sz w:val="20"/>
                <w:szCs w:val="20"/>
              </w:rPr>
              <w:t xml:space="preserve"> </w:t>
            </w:r>
          </w:p>
        </w:tc>
        <w:tc>
          <w:tcPr>
            <w:tcW w:w="2268" w:type="dxa"/>
            <w:tcBorders>
              <w:top w:val="nil"/>
              <w:left w:val="nil"/>
              <w:bottom w:val="single" w:sz="8" w:space="0" w:color="000000"/>
              <w:right w:val="single" w:sz="8" w:space="0" w:color="000000"/>
            </w:tcBorders>
          </w:tcPr>
          <w:p w14:paraId="1BE9FDF6" w14:textId="77777777" w:rsidR="00AB6179" w:rsidRPr="00B21C36" w:rsidRDefault="00AB6179" w:rsidP="00AB6179">
            <w:pPr>
              <w:jc w:val="center"/>
              <w:rPr>
                <w:sz w:val="20"/>
                <w:szCs w:val="20"/>
              </w:rPr>
            </w:pPr>
          </w:p>
        </w:tc>
      </w:tr>
      <w:tr w:rsidR="000C1500" w:rsidRPr="00B21C36" w14:paraId="6751C7F7" w14:textId="77777777" w:rsidTr="00D40B8B">
        <w:trPr>
          <w:trHeight w:val="330"/>
        </w:trPr>
        <w:tc>
          <w:tcPr>
            <w:tcW w:w="1008" w:type="dxa"/>
            <w:gridSpan w:val="2"/>
            <w:tcBorders>
              <w:top w:val="nil"/>
              <w:left w:val="single" w:sz="8" w:space="0" w:color="000000"/>
              <w:bottom w:val="single" w:sz="8" w:space="0" w:color="000000"/>
              <w:right w:val="single" w:sz="8" w:space="0" w:color="000000"/>
            </w:tcBorders>
            <w:vAlign w:val="center"/>
          </w:tcPr>
          <w:p w14:paraId="40000AA1" w14:textId="04A63466" w:rsidR="000C1500" w:rsidRPr="00181DCD" w:rsidRDefault="000C1500" w:rsidP="000C1500">
            <w:pPr>
              <w:jc w:val="center"/>
              <w:rPr>
                <w:noProof/>
                <w:sz w:val="20"/>
                <w:szCs w:val="20"/>
              </w:rPr>
            </w:pPr>
            <w:r w:rsidRPr="00181DCD">
              <w:rPr>
                <w:noProof/>
                <w:sz w:val="20"/>
                <w:szCs w:val="20"/>
              </w:rPr>
              <w:t>2.17.2.</w:t>
            </w:r>
          </w:p>
        </w:tc>
        <w:tc>
          <w:tcPr>
            <w:tcW w:w="3402" w:type="dxa"/>
            <w:tcBorders>
              <w:top w:val="nil"/>
              <w:left w:val="nil"/>
              <w:bottom w:val="single" w:sz="8" w:space="0" w:color="000000"/>
              <w:right w:val="single" w:sz="8" w:space="0" w:color="000000"/>
            </w:tcBorders>
            <w:vAlign w:val="center"/>
          </w:tcPr>
          <w:p w14:paraId="5CA48A1E" w14:textId="6873FA16" w:rsidR="000C1500" w:rsidRPr="00181DCD" w:rsidRDefault="000C1500" w:rsidP="000C1500">
            <w:pPr>
              <w:jc w:val="both"/>
              <w:rPr>
                <w:noProof/>
                <w:sz w:val="20"/>
                <w:szCs w:val="20"/>
              </w:rPr>
            </w:pPr>
            <w:r w:rsidRPr="00181DCD">
              <w:rPr>
                <w:noProof/>
                <w:sz w:val="20"/>
                <w:szCs w:val="20"/>
              </w:rPr>
              <w:t>Baznīcas ielas pagalmos apgaismojumam (2.daļa): izvēlēties gaismekļa jaudu pēc DIALux gaismas aprēķina</w:t>
            </w:r>
          </w:p>
        </w:tc>
        <w:tc>
          <w:tcPr>
            <w:tcW w:w="2693" w:type="dxa"/>
            <w:tcBorders>
              <w:top w:val="nil"/>
              <w:left w:val="nil"/>
              <w:bottom w:val="single" w:sz="8" w:space="0" w:color="000000"/>
              <w:right w:val="single" w:sz="8" w:space="0" w:color="000000"/>
            </w:tcBorders>
            <w:vAlign w:val="center"/>
          </w:tcPr>
          <w:p w14:paraId="2F53939D" w14:textId="426C2094" w:rsidR="000C1500" w:rsidRPr="00181DCD" w:rsidRDefault="000C1500" w:rsidP="000C1500">
            <w:pPr>
              <w:jc w:val="center"/>
              <w:rPr>
                <w:noProof/>
                <w:sz w:val="20"/>
                <w:szCs w:val="20"/>
              </w:rPr>
            </w:pPr>
            <w:r w:rsidRPr="00181DCD">
              <w:rPr>
                <w:noProof/>
                <w:sz w:val="20"/>
                <w:szCs w:val="20"/>
              </w:rPr>
              <w:t>Pēc DIALux gaismas aprēķina</w:t>
            </w:r>
            <w:r w:rsidRPr="00181DCD">
              <w:rPr>
                <w:noProof/>
                <w:color w:val="0D0D0D"/>
                <w:sz w:val="20"/>
                <w:szCs w:val="20"/>
              </w:rPr>
              <w:t xml:space="preserve"> </w:t>
            </w:r>
          </w:p>
        </w:tc>
        <w:tc>
          <w:tcPr>
            <w:tcW w:w="2268" w:type="dxa"/>
            <w:tcBorders>
              <w:top w:val="nil"/>
              <w:left w:val="nil"/>
              <w:bottom w:val="single" w:sz="8" w:space="0" w:color="000000"/>
              <w:right w:val="single" w:sz="8" w:space="0" w:color="000000"/>
            </w:tcBorders>
          </w:tcPr>
          <w:p w14:paraId="3452CB66" w14:textId="77777777" w:rsidR="000C1500" w:rsidRPr="00B21C36" w:rsidRDefault="000C1500" w:rsidP="000C1500">
            <w:pPr>
              <w:jc w:val="center"/>
              <w:rPr>
                <w:sz w:val="20"/>
                <w:szCs w:val="20"/>
              </w:rPr>
            </w:pPr>
          </w:p>
        </w:tc>
      </w:tr>
      <w:tr w:rsidR="00252A8D" w:rsidRPr="00B21C36" w14:paraId="004803E8" w14:textId="77777777" w:rsidTr="00D40B8B">
        <w:trPr>
          <w:trHeight w:val="330"/>
        </w:trPr>
        <w:tc>
          <w:tcPr>
            <w:tcW w:w="1008" w:type="dxa"/>
            <w:gridSpan w:val="2"/>
            <w:tcBorders>
              <w:top w:val="nil"/>
              <w:left w:val="single" w:sz="8" w:space="0" w:color="000000"/>
              <w:bottom w:val="single" w:sz="8" w:space="0" w:color="000000"/>
              <w:right w:val="single" w:sz="8" w:space="0" w:color="000000"/>
            </w:tcBorders>
            <w:vAlign w:val="center"/>
          </w:tcPr>
          <w:p w14:paraId="319B3039" w14:textId="77777777" w:rsidR="00252A8D" w:rsidRPr="00B21C36" w:rsidRDefault="00252A8D" w:rsidP="00D40B8B">
            <w:pPr>
              <w:jc w:val="center"/>
              <w:rPr>
                <w:sz w:val="20"/>
                <w:szCs w:val="20"/>
              </w:rPr>
            </w:pPr>
            <w:r w:rsidRPr="00B21C36">
              <w:rPr>
                <w:sz w:val="20"/>
                <w:szCs w:val="20"/>
              </w:rPr>
              <w:t>2.18.</w:t>
            </w:r>
          </w:p>
        </w:tc>
        <w:tc>
          <w:tcPr>
            <w:tcW w:w="3402" w:type="dxa"/>
            <w:tcBorders>
              <w:top w:val="nil"/>
              <w:left w:val="nil"/>
              <w:bottom w:val="single" w:sz="8" w:space="0" w:color="000000"/>
              <w:right w:val="single" w:sz="8" w:space="0" w:color="000000"/>
            </w:tcBorders>
            <w:vAlign w:val="center"/>
          </w:tcPr>
          <w:p w14:paraId="2995C364" w14:textId="77777777" w:rsidR="00252A8D" w:rsidRPr="00B21C36" w:rsidRDefault="00252A8D" w:rsidP="00D40B8B">
            <w:pPr>
              <w:jc w:val="both"/>
              <w:rPr>
                <w:sz w:val="20"/>
                <w:szCs w:val="20"/>
              </w:rPr>
            </w:pPr>
            <w:r w:rsidRPr="00B21C36">
              <w:rPr>
                <w:sz w:val="20"/>
                <w:szCs w:val="20"/>
              </w:rPr>
              <w:t>Kopējā elektriskā patērējamā jauda kalpošanas laika beigās, ne vairāk kā:</w:t>
            </w:r>
          </w:p>
        </w:tc>
        <w:tc>
          <w:tcPr>
            <w:tcW w:w="2693" w:type="dxa"/>
            <w:tcBorders>
              <w:top w:val="nil"/>
              <w:left w:val="nil"/>
              <w:bottom w:val="single" w:sz="8" w:space="0" w:color="000000"/>
              <w:right w:val="single" w:sz="8" w:space="0" w:color="000000"/>
            </w:tcBorders>
            <w:vAlign w:val="center"/>
          </w:tcPr>
          <w:p w14:paraId="71758E25" w14:textId="77777777" w:rsidR="00252A8D" w:rsidRPr="00B21C36" w:rsidRDefault="00252A8D" w:rsidP="00D40B8B">
            <w:pPr>
              <w:jc w:val="center"/>
              <w:rPr>
                <w:color w:val="0D0D0D"/>
                <w:sz w:val="20"/>
                <w:szCs w:val="20"/>
              </w:rPr>
            </w:pPr>
            <w:r w:rsidRPr="00B21C36">
              <w:rPr>
                <w:color w:val="0D0D0D"/>
                <w:sz w:val="20"/>
                <w:szCs w:val="20"/>
              </w:rPr>
              <w:t xml:space="preserve">40 W  </w:t>
            </w:r>
          </w:p>
        </w:tc>
        <w:tc>
          <w:tcPr>
            <w:tcW w:w="2268" w:type="dxa"/>
            <w:tcBorders>
              <w:top w:val="nil"/>
              <w:left w:val="nil"/>
              <w:bottom w:val="single" w:sz="8" w:space="0" w:color="000000"/>
              <w:right w:val="single" w:sz="8" w:space="0" w:color="000000"/>
            </w:tcBorders>
          </w:tcPr>
          <w:p w14:paraId="45DB11D5" w14:textId="77777777" w:rsidR="00252A8D" w:rsidRPr="00B21C36" w:rsidRDefault="00252A8D" w:rsidP="00D40B8B">
            <w:pPr>
              <w:jc w:val="center"/>
              <w:rPr>
                <w:sz w:val="20"/>
                <w:szCs w:val="20"/>
              </w:rPr>
            </w:pPr>
          </w:p>
        </w:tc>
      </w:tr>
      <w:tr w:rsidR="00252A8D" w:rsidRPr="00B21C36" w14:paraId="0D688A7E" w14:textId="77777777" w:rsidTr="00D40B8B">
        <w:trPr>
          <w:trHeight w:val="330"/>
        </w:trPr>
        <w:tc>
          <w:tcPr>
            <w:tcW w:w="1008" w:type="dxa"/>
            <w:gridSpan w:val="2"/>
            <w:tcBorders>
              <w:top w:val="nil"/>
              <w:left w:val="single" w:sz="8" w:space="0" w:color="000000"/>
              <w:bottom w:val="single" w:sz="8" w:space="0" w:color="000000"/>
              <w:right w:val="single" w:sz="8" w:space="0" w:color="000000"/>
            </w:tcBorders>
            <w:vAlign w:val="center"/>
          </w:tcPr>
          <w:p w14:paraId="0F1C7B1A" w14:textId="77777777" w:rsidR="00252A8D" w:rsidRPr="00B21C36" w:rsidRDefault="00252A8D" w:rsidP="00D40B8B">
            <w:pPr>
              <w:jc w:val="center"/>
              <w:rPr>
                <w:sz w:val="20"/>
                <w:szCs w:val="20"/>
              </w:rPr>
            </w:pPr>
            <w:r w:rsidRPr="00B21C36">
              <w:rPr>
                <w:sz w:val="20"/>
                <w:szCs w:val="20"/>
              </w:rPr>
              <w:t>2.19</w:t>
            </w:r>
          </w:p>
        </w:tc>
        <w:tc>
          <w:tcPr>
            <w:tcW w:w="3402" w:type="dxa"/>
            <w:tcBorders>
              <w:top w:val="nil"/>
              <w:left w:val="nil"/>
              <w:bottom w:val="single" w:sz="8" w:space="0" w:color="000000"/>
              <w:right w:val="single" w:sz="8" w:space="0" w:color="000000"/>
            </w:tcBorders>
            <w:vAlign w:val="center"/>
          </w:tcPr>
          <w:p w14:paraId="52AB44B3" w14:textId="77777777" w:rsidR="00252A8D" w:rsidRPr="00B21C36" w:rsidRDefault="00252A8D" w:rsidP="00D40B8B">
            <w:pPr>
              <w:jc w:val="both"/>
              <w:rPr>
                <w:sz w:val="20"/>
                <w:szCs w:val="20"/>
              </w:rPr>
            </w:pPr>
            <w:r w:rsidRPr="00B21C36">
              <w:rPr>
                <w:color w:val="000000"/>
                <w:sz w:val="20"/>
                <w:szCs w:val="20"/>
              </w:rPr>
              <w:t>DALI vadība signāls</w:t>
            </w:r>
          </w:p>
        </w:tc>
        <w:tc>
          <w:tcPr>
            <w:tcW w:w="2693" w:type="dxa"/>
            <w:tcBorders>
              <w:top w:val="nil"/>
              <w:left w:val="nil"/>
              <w:bottom w:val="single" w:sz="4" w:space="0" w:color="auto"/>
              <w:right w:val="single" w:sz="8" w:space="0" w:color="000000"/>
            </w:tcBorders>
            <w:vAlign w:val="center"/>
          </w:tcPr>
          <w:p w14:paraId="0F775FF8" w14:textId="77777777" w:rsidR="00252A8D" w:rsidRPr="00B21C36" w:rsidRDefault="00252A8D" w:rsidP="00D40B8B">
            <w:pPr>
              <w:jc w:val="center"/>
              <w:rPr>
                <w:color w:val="000000"/>
                <w:sz w:val="20"/>
                <w:szCs w:val="20"/>
              </w:rPr>
            </w:pPr>
            <w:r w:rsidRPr="00B21C36">
              <w:rPr>
                <w:color w:val="000000"/>
                <w:sz w:val="20"/>
                <w:szCs w:val="20"/>
              </w:rPr>
              <w:t>Ir</w:t>
            </w:r>
          </w:p>
        </w:tc>
        <w:tc>
          <w:tcPr>
            <w:tcW w:w="2268" w:type="dxa"/>
            <w:tcBorders>
              <w:top w:val="nil"/>
              <w:left w:val="nil"/>
              <w:bottom w:val="single" w:sz="8" w:space="0" w:color="000000"/>
              <w:right w:val="single" w:sz="8" w:space="0" w:color="000000"/>
            </w:tcBorders>
          </w:tcPr>
          <w:p w14:paraId="71A977DF" w14:textId="77777777" w:rsidR="00252A8D" w:rsidRPr="00B21C36" w:rsidRDefault="00252A8D" w:rsidP="00D40B8B">
            <w:pPr>
              <w:jc w:val="center"/>
              <w:rPr>
                <w:b/>
                <w:sz w:val="20"/>
                <w:szCs w:val="20"/>
              </w:rPr>
            </w:pPr>
          </w:p>
        </w:tc>
      </w:tr>
      <w:tr w:rsidR="00252A8D" w:rsidRPr="00B21C36" w14:paraId="74845DE8" w14:textId="77777777" w:rsidTr="00D40B8B">
        <w:trPr>
          <w:trHeight w:val="330"/>
        </w:trPr>
        <w:tc>
          <w:tcPr>
            <w:tcW w:w="1008" w:type="dxa"/>
            <w:gridSpan w:val="2"/>
            <w:tcBorders>
              <w:top w:val="nil"/>
              <w:left w:val="single" w:sz="8" w:space="0" w:color="000000"/>
              <w:bottom w:val="single" w:sz="8" w:space="0" w:color="000000"/>
              <w:right w:val="single" w:sz="8" w:space="0" w:color="000000"/>
            </w:tcBorders>
            <w:vAlign w:val="center"/>
          </w:tcPr>
          <w:p w14:paraId="7E95CD93" w14:textId="77777777" w:rsidR="00252A8D" w:rsidRPr="00B21C36" w:rsidRDefault="00252A8D" w:rsidP="00D40B8B">
            <w:pPr>
              <w:rPr>
                <w:sz w:val="20"/>
                <w:szCs w:val="20"/>
              </w:rPr>
            </w:pPr>
            <w:r w:rsidRPr="00B21C36">
              <w:rPr>
                <w:sz w:val="20"/>
                <w:szCs w:val="20"/>
              </w:rPr>
              <w:t>2.20</w:t>
            </w:r>
          </w:p>
        </w:tc>
        <w:tc>
          <w:tcPr>
            <w:tcW w:w="3402" w:type="dxa"/>
            <w:tcBorders>
              <w:top w:val="nil"/>
              <w:left w:val="nil"/>
              <w:bottom w:val="single" w:sz="8" w:space="0" w:color="000000"/>
              <w:right w:val="single" w:sz="8" w:space="0" w:color="000000"/>
            </w:tcBorders>
            <w:vAlign w:val="center"/>
          </w:tcPr>
          <w:p w14:paraId="53FC7D62" w14:textId="77777777" w:rsidR="00252A8D" w:rsidRPr="00B21C36" w:rsidRDefault="00252A8D" w:rsidP="00D40B8B">
            <w:pPr>
              <w:jc w:val="both"/>
              <w:rPr>
                <w:color w:val="000000"/>
                <w:sz w:val="20"/>
                <w:szCs w:val="20"/>
              </w:rPr>
            </w:pPr>
            <w:r w:rsidRPr="00B21C36">
              <w:rPr>
                <w:color w:val="000000"/>
                <w:sz w:val="20"/>
                <w:szCs w:val="20"/>
              </w:rPr>
              <w:t xml:space="preserve">Iespēja </w:t>
            </w:r>
            <w:proofErr w:type="spellStart"/>
            <w:r w:rsidRPr="00B21C36">
              <w:rPr>
                <w:color w:val="000000"/>
                <w:sz w:val="20"/>
                <w:szCs w:val="20"/>
              </w:rPr>
              <w:t>ieprogramēt</w:t>
            </w:r>
            <w:proofErr w:type="spellEnd"/>
            <w:r w:rsidRPr="00B21C36">
              <w:rPr>
                <w:color w:val="000000"/>
                <w:sz w:val="20"/>
                <w:szCs w:val="20"/>
              </w:rPr>
              <w:t xml:space="preserve"> autonomu dimēšanas režīmu ar vismaz 5 dimēšanas pakāpēm.</w:t>
            </w:r>
          </w:p>
        </w:tc>
        <w:tc>
          <w:tcPr>
            <w:tcW w:w="2693" w:type="dxa"/>
            <w:tcBorders>
              <w:top w:val="nil"/>
              <w:left w:val="nil"/>
              <w:bottom w:val="single" w:sz="4" w:space="0" w:color="auto"/>
              <w:right w:val="single" w:sz="8" w:space="0" w:color="000000"/>
            </w:tcBorders>
            <w:vAlign w:val="center"/>
          </w:tcPr>
          <w:p w14:paraId="1862F18B" w14:textId="77777777" w:rsidR="00252A8D" w:rsidRPr="00B21C36" w:rsidRDefault="00252A8D" w:rsidP="00D40B8B">
            <w:pPr>
              <w:jc w:val="center"/>
              <w:rPr>
                <w:color w:val="000000"/>
                <w:sz w:val="20"/>
                <w:szCs w:val="20"/>
              </w:rPr>
            </w:pPr>
            <w:r w:rsidRPr="00B21C36">
              <w:rPr>
                <w:color w:val="000000"/>
                <w:sz w:val="20"/>
                <w:szCs w:val="20"/>
              </w:rPr>
              <w:t>Ir</w:t>
            </w:r>
          </w:p>
        </w:tc>
        <w:tc>
          <w:tcPr>
            <w:tcW w:w="2268" w:type="dxa"/>
            <w:tcBorders>
              <w:top w:val="nil"/>
              <w:left w:val="nil"/>
              <w:bottom w:val="single" w:sz="8" w:space="0" w:color="000000"/>
              <w:right w:val="single" w:sz="8" w:space="0" w:color="000000"/>
            </w:tcBorders>
          </w:tcPr>
          <w:p w14:paraId="26D92C47" w14:textId="77777777" w:rsidR="00252A8D" w:rsidRPr="00B21C36" w:rsidRDefault="00252A8D" w:rsidP="00D40B8B">
            <w:pPr>
              <w:jc w:val="center"/>
              <w:rPr>
                <w:b/>
                <w:sz w:val="20"/>
                <w:szCs w:val="20"/>
              </w:rPr>
            </w:pPr>
          </w:p>
        </w:tc>
      </w:tr>
      <w:tr w:rsidR="00252A8D" w:rsidRPr="00B21C36" w14:paraId="2FA2D499" w14:textId="77777777" w:rsidTr="00D40B8B">
        <w:trPr>
          <w:trHeight w:val="330"/>
        </w:trPr>
        <w:tc>
          <w:tcPr>
            <w:tcW w:w="1008" w:type="dxa"/>
            <w:gridSpan w:val="2"/>
            <w:tcBorders>
              <w:top w:val="nil"/>
              <w:left w:val="single" w:sz="8" w:space="0" w:color="000000"/>
              <w:bottom w:val="single" w:sz="8" w:space="0" w:color="000000"/>
              <w:right w:val="single" w:sz="8" w:space="0" w:color="000000"/>
            </w:tcBorders>
            <w:vAlign w:val="center"/>
          </w:tcPr>
          <w:p w14:paraId="15137D60" w14:textId="77777777" w:rsidR="00252A8D" w:rsidRPr="00B21C36" w:rsidRDefault="00252A8D" w:rsidP="00D40B8B">
            <w:pPr>
              <w:rPr>
                <w:sz w:val="20"/>
                <w:szCs w:val="20"/>
              </w:rPr>
            </w:pPr>
            <w:r w:rsidRPr="00B21C36">
              <w:rPr>
                <w:sz w:val="20"/>
                <w:szCs w:val="20"/>
              </w:rPr>
              <w:t>2.21</w:t>
            </w:r>
          </w:p>
        </w:tc>
        <w:tc>
          <w:tcPr>
            <w:tcW w:w="3402" w:type="dxa"/>
            <w:tcBorders>
              <w:top w:val="nil"/>
              <w:left w:val="nil"/>
              <w:bottom w:val="single" w:sz="8" w:space="0" w:color="000000"/>
              <w:right w:val="single" w:sz="8" w:space="0" w:color="000000"/>
            </w:tcBorders>
            <w:vAlign w:val="center"/>
            <w:hideMark/>
          </w:tcPr>
          <w:p w14:paraId="27BD9B87" w14:textId="77777777" w:rsidR="00252A8D" w:rsidRPr="00B21C36" w:rsidRDefault="00252A8D" w:rsidP="00D40B8B">
            <w:pPr>
              <w:jc w:val="both"/>
              <w:rPr>
                <w:sz w:val="20"/>
                <w:szCs w:val="20"/>
              </w:rPr>
            </w:pPr>
            <w:r w:rsidRPr="00B21C36">
              <w:rPr>
                <w:sz w:val="20"/>
                <w:szCs w:val="20"/>
              </w:rPr>
              <w:t>Jaudas faktors (</w:t>
            </w:r>
            <w:proofErr w:type="spellStart"/>
            <w:r w:rsidRPr="00B21C36">
              <w:rPr>
                <w:sz w:val="20"/>
                <w:szCs w:val="20"/>
              </w:rPr>
              <w:t>Cosφ</w:t>
            </w:r>
            <w:proofErr w:type="spellEnd"/>
            <w:r w:rsidRPr="00B21C36">
              <w:rPr>
                <w:sz w:val="20"/>
                <w:szCs w:val="20"/>
              </w:rPr>
              <w:t>), pie 100% noslodzes, ne mazāk kā:</w:t>
            </w:r>
          </w:p>
        </w:tc>
        <w:tc>
          <w:tcPr>
            <w:tcW w:w="2693" w:type="dxa"/>
            <w:tcBorders>
              <w:top w:val="nil"/>
              <w:left w:val="nil"/>
              <w:bottom w:val="single" w:sz="4" w:space="0" w:color="auto"/>
              <w:right w:val="single" w:sz="8" w:space="0" w:color="000000"/>
            </w:tcBorders>
            <w:vAlign w:val="center"/>
            <w:hideMark/>
          </w:tcPr>
          <w:p w14:paraId="300440BE" w14:textId="77777777" w:rsidR="00252A8D" w:rsidRPr="00B21C36" w:rsidRDefault="00252A8D" w:rsidP="00D40B8B">
            <w:pPr>
              <w:jc w:val="center"/>
              <w:rPr>
                <w:sz w:val="20"/>
                <w:szCs w:val="20"/>
              </w:rPr>
            </w:pPr>
            <w:r w:rsidRPr="00B21C36">
              <w:rPr>
                <w:color w:val="000000"/>
                <w:sz w:val="20"/>
                <w:szCs w:val="20"/>
              </w:rPr>
              <w:t>≥ 0.98</w:t>
            </w:r>
          </w:p>
        </w:tc>
        <w:tc>
          <w:tcPr>
            <w:tcW w:w="2268" w:type="dxa"/>
            <w:tcBorders>
              <w:top w:val="nil"/>
              <w:left w:val="nil"/>
              <w:bottom w:val="single" w:sz="8" w:space="0" w:color="000000"/>
              <w:right w:val="single" w:sz="8" w:space="0" w:color="000000"/>
            </w:tcBorders>
          </w:tcPr>
          <w:p w14:paraId="2E34836E" w14:textId="77777777" w:rsidR="00252A8D" w:rsidRPr="00B21C36" w:rsidRDefault="00252A8D" w:rsidP="00D40B8B">
            <w:pPr>
              <w:jc w:val="center"/>
              <w:rPr>
                <w:sz w:val="20"/>
                <w:szCs w:val="20"/>
              </w:rPr>
            </w:pPr>
          </w:p>
        </w:tc>
      </w:tr>
      <w:tr w:rsidR="00252A8D" w:rsidRPr="00B21C36" w14:paraId="44675002" w14:textId="77777777" w:rsidTr="00D40B8B">
        <w:trPr>
          <w:trHeight w:val="330"/>
        </w:trPr>
        <w:tc>
          <w:tcPr>
            <w:tcW w:w="1008" w:type="dxa"/>
            <w:gridSpan w:val="2"/>
            <w:tcBorders>
              <w:top w:val="nil"/>
              <w:left w:val="single" w:sz="8" w:space="0" w:color="000000"/>
              <w:bottom w:val="single" w:sz="8" w:space="0" w:color="000000"/>
              <w:right w:val="single" w:sz="8" w:space="0" w:color="000000"/>
            </w:tcBorders>
            <w:vAlign w:val="center"/>
          </w:tcPr>
          <w:p w14:paraId="14C2CFEB" w14:textId="77777777" w:rsidR="00252A8D" w:rsidRPr="00B21C36" w:rsidRDefault="00252A8D" w:rsidP="00D40B8B">
            <w:pPr>
              <w:rPr>
                <w:sz w:val="20"/>
                <w:szCs w:val="20"/>
              </w:rPr>
            </w:pPr>
            <w:r w:rsidRPr="00B21C36">
              <w:rPr>
                <w:sz w:val="20"/>
                <w:szCs w:val="20"/>
              </w:rPr>
              <w:t>2.21</w:t>
            </w:r>
          </w:p>
        </w:tc>
        <w:tc>
          <w:tcPr>
            <w:tcW w:w="3402" w:type="dxa"/>
            <w:tcBorders>
              <w:top w:val="nil"/>
              <w:left w:val="nil"/>
              <w:bottom w:val="single" w:sz="8" w:space="0" w:color="000000"/>
              <w:right w:val="single" w:sz="8" w:space="0" w:color="000000"/>
            </w:tcBorders>
            <w:vAlign w:val="center"/>
          </w:tcPr>
          <w:p w14:paraId="10AF3826" w14:textId="77777777" w:rsidR="00252A8D" w:rsidRPr="00B21C36" w:rsidRDefault="00252A8D" w:rsidP="00D40B8B">
            <w:pPr>
              <w:jc w:val="both"/>
              <w:rPr>
                <w:sz w:val="20"/>
                <w:szCs w:val="20"/>
              </w:rPr>
            </w:pPr>
            <w:r w:rsidRPr="00B21C36">
              <w:rPr>
                <w:sz w:val="20"/>
                <w:szCs w:val="20"/>
              </w:rPr>
              <w:t>Nemainīga gaismas plūsma visā kalpošanas laikā (</w:t>
            </w:r>
            <w:proofErr w:type="spellStart"/>
            <w:r w:rsidRPr="00B21C36">
              <w:rPr>
                <w:sz w:val="20"/>
                <w:szCs w:val="20"/>
              </w:rPr>
              <w:t>Constant</w:t>
            </w:r>
            <w:proofErr w:type="spellEnd"/>
            <w:r w:rsidRPr="00B21C36">
              <w:rPr>
                <w:sz w:val="20"/>
                <w:szCs w:val="20"/>
              </w:rPr>
              <w:t xml:space="preserve"> </w:t>
            </w:r>
            <w:proofErr w:type="spellStart"/>
            <w:r w:rsidRPr="00B21C36">
              <w:rPr>
                <w:sz w:val="20"/>
                <w:szCs w:val="20"/>
              </w:rPr>
              <w:t>light</w:t>
            </w:r>
            <w:proofErr w:type="spellEnd"/>
            <w:r w:rsidRPr="00B21C36">
              <w:rPr>
                <w:sz w:val="20"/>
                <w:szCs w:val="20"/>
              </w:rPr>
              <w:t xml:space="preserve"> </w:t>
            </w:r>
            <w:proofErr w:type="spellStart"/>
            <w:r w:rsidRPr="00B21C36">
              <w:rPr>
                <w:sz w:val="20"/>
                <w:szCs w:val="20"/>
              </w:rPr>
              <w:t>output</w:t>
            </w:r>
            <w:proofErr w:type="spellEnd"/>
            <w:r w:rsidRPr="00B21C36">
              <w:rPr>
                <w:sz w:val="20"/>
                <w:szCs w:val="20"/>
              </w:rPr>
              <w:t>)</w:t>
            </w:r>
          </w:p>
        </w:tc>
        <w:tc>
          <w:tcPr>
            <w:tcW w:w="2693" w:type="dxa"/>
            <w:tcBorders>
              <w:top w:val="nil"/>
              <w:left w:val="nil"/>
              <w:bottom w:val="single" w:sz="4" w:space="0" w:color="auto"/>
              <w:right w:val="single" w:sz="8" w:space="0" w:color="000000"/>
            </w:tcBorders>
            <w:vAlign w:val="center"/>
          </w:tcPr>
          <w:p w14:paraId="2D09D21D" w14:textId="77777777" w:rsidR="00252A8D" w:rsidRPr="00B21C36" w:rsidRDefault="00252A8D" w:rsidP="00D40B8B">
            <w:pPr>
              <w:jc w:val="center"/>
              <w:rPr>
                <w:sz w:val="20"/>
                <w:szCs w:val="20"/>
              </w:rPr>
            </w:pPr>
            <w:r w:rsidRPr="00B21C36">
              <w:rPr>
                <w:sz w:val="20"/>
                <w:szCs w:val="20"/>
              </w:rPr>
              <w:t>Jā</w:t>
            </w:r>
          </w:p>
        </w:tc>
        <w:tc>
          <w:tcPr>
            <w:tcW w:w="2268" w:type="dxa"/>
            <w:tcBorders>
              <w:top w:val="nil"/>
              <w:left w:val="nil"/>
              <w:bottom w:val="single" w:sz="8" w:space="0" w:color="000000"/>
              <w:right w:val="single" w:sz="8" w:space="0" w:color="000000"/>
            </w:tcBorders>
          </w:tcPr>
          <w:p w14:paraId="6CCE60E0" w14:textId="77777777" w:rsidR="00252A8D" w:rsidRPr="00B21C36" w:rsidRDefault="00252A8D" w:rsidP="00D40B8B">
            <w:pPr>
              <w:jc w:val="center"/>
              <w:rPr>
                <w:b/>
                <w:sz w:val="20"/>
                <w:szCs w:val="20"/>
              </w:rPr>
            </w:pPr>
          </w:p>
        </w:tc>
      </w:tr>
      <w:tr w:rsidR="00252A8D" w:rsidRPr="00B21C36" w14:paraId="42CC8C4E" w14:textId="77777777" w:rsidTr="00D40B8B">
        <w:trPr>
          <w:trHeight w:val="330"/>
        </w:trPr>
        <w:tc>
          <w:tcPr>
            <w:tcW w:w="1008" w:type="dxa"/>
            <w:gridSpan w:val="2"/>
            <w:tcBorders>
              <w:top w:val="nil"/>
              <w:left w:val="single" w:sz="8" w:space="0" w:color="000000"/>
              <w:bottom w:val="single" w:sz="8" w:space="0" w:color="000000"/>
              <w:right w:val="single" w:sz="8" w:space="0" w:color="000000"/>
            </w:tcBorders>
            <w:vAlign w:val="center"/>
          </w:tcPr>
          <w:p w14:paraId="4A754673" w14:textId="77777777" w:rsidR="00252A8D" w:rsidRPr="00B21C36" w:rsidRDefault="00252A8D" w:rsidP="00D40B8B">
            <w:pPr>
              <w:rPr>
                <w:sz w:val="20"/>
                <w:szCs w:val="20"/>
              </w:rPr>
            </w:pPr>
            <w:r w:rsidRPr="00B21C36">
              <w:rPr>
                <w:sz w:val="20"/>
                <w:szCs w:val="20"/>
              </w:rPr>
              <w:t>2.22</w:t>
            </w:r>
          </w:p>
        </w:tc>
        <w:tc>
          <w:tcPr>
            <w:tcW w:w="3402" w:type="dxa"/>
            <w:tcBorders>
              <w:top w:val="nil"/>
              <w:left w:val="nil"/>
              <w:bottom w:val="single" w:sz="8" w:space="0" w:color="000000"/>
              <w:right w:val="single" w:sz="8" w:space="0" w:color="000000"/>
            </w:tcBorders>
            <w:vAlign w:val="center"/>
            <w:hideMark/>
          </w:tcPr>
          <w:p w14:paraId="101C8EEF" w14:textId="77777777" w:rsidR="00252A8D" w:rsidRPr="00B21C36" w:rsidRDefault="00252A8D" w:rsidP="00D40B8B">
            <w:pPr>
              <w:jc w:val="both"/>
              <w:rPr>
                <w:sz w:val="20"/>
                <w:szCs w:val="20"/>
              </w:rPr>
            </w:pPr>
            <w:r w:rsidRPr="00B21C36">
              <w:rPr>
                <w:sz w:val="20"/>
                <w:szCs w:val="20"/>
              </w:rPr>
              <w:t>Gaismekļa kalpošanas laiks ne mazāk kā:</w:t>
            </w:r>
          </w:p>
        </w:tc>
        <w:tc>
          <w:tcPr>
            <w:tcW w:w="2693" w:type="dxa"/>
            <w:tcBorders>
              <w:top w:val="nil"/>
              <w:left w:val="nil"/>
              <w:bottom w:val="single" w:sz="4" w:space="0" w:color="auto"/>
              <w:right w:val="single" w:sz="8" w:space="0" w:color="000000"/>
            </w:tcBorders>
            <w:vAlign w:val="center"/>
            <w:hideMark/>
          </w:tcPr>
          <w:p w14:paraId="32A4228B" w14:textId="77777777" w:rsidR="00252A8D" w:rsidRPr="00B21C36" w:rsidRDefault="00252A8D" w:rsidP="00D40B8B">
            <w:pPr>
              <w:jc w:val="center"/>
              <w:rPr>
                <w:sz w:val="20"/>
                <w:szCs w:val="20"/>
              </w:rPr>
            </w:pPr>
            <w:r w:rsidRPr="00B21C36">
              <w:rPr>
                <w:sz w:val="20"/>
                <w:szCs w:val="20"/>
              </w:rPr>
              <w:t xml:space="preserve">100 000 h </w:t>
            </w:r>
          </w:p>
        </w:tc>
        <w:tc>
          <w:tcPr>
            <w:tcW w:w="2268" w:type="dxa"/>
            <w:tcBorders>
              <w:top w:val="nil"/>
              <w:left w:val="nil"/>
              <w:bottom w:val="single" w:sz="8" w:space="0" w:color="000000"/>
              <w:right w:val="single" w:sz="8" w:space="0" w:color="000000"/>
            </w:tcBorders>
          </w:tcPr>
          <w:p w14:paraId="5DCDFF6B" w14:textId="77777777" w:rsidR="00252A8D" w:rsidRPr="00B21C36" w:rsidRDefault="00252A8D" w:rsidP="00D40B8B">
            <w:pPr>
              <w:jc w:val="center"/>
              <w:rPr>
                <w:sz w:val="20"/>
                <w:szCs w:val="20"/>
              </w:rPr>
            </w:pPr>
          </w:p>
        </w:tc>
      </w:tr>
      <w:tr w:rsidR="00252A8D" w:rsidRPr="00B21C36" w14:paraId="61C074A6" w14:textId="77777777" w:rsidTr="00D40B8B">
        <w:trPr>
          <w:trHeight w:val="330"/>
        </w:trPr>
        <w:tc>
          <w:tcPr>
            <w:tcW w:w="1008" w:type="dxa"/>
            <w:gridSpan w:val="2"/>
            <w:tcBorders>
              <w:top w:val="nil"/>
              <w:left w:val="single" w:sz="8" w:space="0" w:color="000000"/>
              <w:bottom w:val="single" w:sz="8" w:space="0" w:color="000000"/>
              <w:right w:val="single" w:sz="8" w:space="0" w:color="000000"/>
            </w:tcBorders>
            <w:vAlign w:val="center"/>
          </w:tcPr>
          <w:p w14:paraId="3C2F5D69" w14:textId="77777777" w:rsidR="00252A8D" w:rsidRPr="00B21C36" w:rsidRDefault="00252A8D" w:rsidP="00D40B8B">
            <w:pPr>
              <w:rPr>
                <w:sz w:val="20"/>
                <w:szCs w:val="20"/>
              </w:rPr>
            </w:pPr>
            <w:r w:rsidRPr="00B21C36">
              <w:rPr>
                <w:sz w:val="20"/>
                <w:szCs w:val="20"/>
              </w:rPr>
              <w:t>2.23</w:t>
            </w:r>
          </w:p>
        </w:tc>
        <w:tc>
          <w:tcPr>
            <w:tcW w:w="3402" w:type="dxa"/>
            <w:tcBorders>
              <w:top w:val="nil"/>
              <w:left w:val="nil"/>
              <w:bottom w:val="single" w:sz="8" w:space="0" w:color="000000"/>
              <w:right w:val="single" w:sz="8" w:space="0" w:color="000000"/>
            </w:tcBorders>
            <w:vAlign w:val="center"/>
          </w:tcPr>
          <w:p w14:paraId="001F4D28" w14:textId="77777777" w:rsidR="00252A8D" w:rsidRPr="00B21C36" w:rsidRDefault="00252A8D" w:rsidP="00D40B8B">
            <w:pPr>
              <w:jc w:val="both"/>
              <w:rPr>
                <w:sz w:val="20"/>
                <w:szCs w:val="20"/>
              </w:rPr>
            </w:pPr>
            <w:r w:rsidRPr="00B21C36">
              <w:rPr>
                <w:sz w:val="20"/>
                <w:szCs w:val="20"/>
              </w:rPr>
              <w:t>Piekļuve barošanas blokam atsevišķi no optiskā nodalījuma. Atverot barošanas bloka nodalījumu nav iespējams piekļūt optiskajam nodalījumam.</w:t>
            </w:r>
          </w:p>
        </w:tc>
        <w:tc>
          <w:tcPr>
            <w:tcW w:w="2693" w:type="dxa"/>
            <w:tcBorders>
              <w:top w:val="nil"/>
              <w:left w:val="nil"/>
              <w:bottom w:val="single" w:sz="4" w:space="0" w:color="auto"/>
              <w:right w:val="single" w:sz="8" w:space="0" w:color="000000"/>
            </w:tcBorders>
            <w:vAlign w:val="center"/>
          </w:tcPr>
          <w:p w14:paraId="4BDF99FF" w14:textId="77777777" w:rsidR="00252A8D" w:rsidRPr="00B21C36" w:rsidRDefault="00252A8D" w:rsidP="00D40B8B">
            <w:pPr>
              <w:jc w:val="center"/>
              <w:rPr>
                <w:sz w:val="20"/>
                <w:szCs w:val="20"/>
              </w:rPr>
            </w:pPr>
            <w:r w:rsidRPr="00B21C36">
              <w:rPr>
                <w:sz w:val="20"/>
                <w:szCs w:val="20"/>
              </w:rPr>
              <w:t>Jā</w:t>
            </w:r>
          </w:p>
        </w:tc>
        <w:tc>
          <w:tcPr>
            <w:tcW w:w="2268" w:type="dxa"/>
            <w:tcBorders>
              <w:top w:val="nil"/>
              <w:left w:val="nil"/>
              <w:bottom w:val="single" w:sz="8" w:space="0" w:color="000000"/>
              <w:right w:val="single" w:sz="8" w:space="0" w:color="000000"/>
            </w:tcBorders>
          </w:tcPr>
          <w:p w14:paraId="5C23BAC1" w14:textId="77777777" w:rsidR="00252A8D" w:rsidRPr="00B21C36" w:rsidRDefault="00252A8D" w:rsidP="00D40B8B">
            <w:pPr>
              <w:jc w:val="center"/>
              <w:rPr>
                <w:sz w:val="20"/>
                <w:szCs w:val="20"/>
              </w:rPr>
            </w:pPr>
          </w:p>
        </w:tc>
      </w:tr>
      <w:tr w:rsidR="00252A8D" w:rsidRPr="00B21C36" w14:paraId="29DD8AEF" w14:textId="77777777" w:rsidTr="00D40B8B">
        <w:trPr>
          <w:trHeight w:val="330"/>
        </w:trPr>
        <w:tc>
          <w:tcPr>
            <w:tcW w:w="1008" w:type="dxa"/>
            <w:gridSpan w:val="2"/>
            <w:tcBorders>
              <w:top w:val="nil"/>
              <w:left w:val="single" w:sz="8" w:space="0" w:color="000000"/>
              <w:bottom w:val="single" w:sz="8" w:space="0" w:color="000000"/>
              <w:right w:val="single" w:sz="8" w:space="0" w:color="000000"/>
            </w:tcBorders>
            <w:vAlign w:val="center"/>
          </w:tcPr>
          <w:p w14:paraId="2F47EBC8" w14:textId="77777777" w:rsidR="00252A8D" w:rsidRPr="00B21C36" w:rsidRDefault="00252A8D" w:rsidP="00D40B8B">
            <w:pPr>
              <w:rPr>
                <w:sz w:val="20"/>
                <w:szCs w:val="20"/>
              </w:rPr>
            </w:pPr>
            <w:r w:rsidRPr="00B21C36">
              <w:rPr>
                <w:sz w:val="20"/>
                <w:szCs w:val="20"/>
              </w:rPr>
              <w:t>2.24</w:t>
            </w:r>
          </w:p>
        </w:tc>
        <w:tc>
          <w:tcPr>
            <w:tcW w:w="3402" w:type="dxa"/>
            <w:tcBorders>
              <w:top w:val="nil"/>
              <w:left w:val="nil"/>
              <w:bottom w:val="single" w:sz="8" w:space="0" w:color="000000"/>
              <w:right w:val="single" w:sz="8" w:space="0" w:color="000000"/>
            </w:tcBorders>
            <w:vAlign w:val="center"/>
          </w:tcPr>
          <w:p w14:paraId="752D2B93" w14:textId="77777777" w:rsidR="00252A8D" w:rsidRPr="00B21C36" w:rsidRDefault="00252A8D" w:rsidP="00D40B8B">
            <w:pPr>
              <w:jc w:val="both"/>
              <w:rPr>
                <w:sz w:val="20"/>
                <w:szCs w:val="20"/>
              </w:rPr>
            </w:pPr>
            <w:r w:rsidRPr="00B21C36">
              <w:rPr>
                <w:sz w:val="20"/>
                <w:szCs w:val="20"/>
              </w:rPr>
              <w:t>Gaismekļa optiskais nodalījums aizsargāts no apkārtējās vides iedarbības ar rūdītu aizsargstiklu.</w:t>
            </w:r>
          </w:p>
        </w:tc>
        <w:tc>
          <w:tcPr>
            <w:tcW w:w="2693" w:type="dxa"/>
            <w:tcBorders>
              <w:top w:val="nil"/>
              <w:left w:val="nil"/>
              <w:bottom w:val="single" w:sz="4" w:space="0" w:color="auto"/>
              <w:right w:val="single" w:sz="8" w:space="0" w:color="000000"/>
            </w:tcBorders>
            <w:vAlign w:val="center"/>
          </w:tcPr>
          <w:p w14:paraId="60ED9106" w14:textId="77777777" w:rsidR="00252A8D" w:rsidRPr="00B21C36" w:rsidRDefault="00252A8D" w:rsidP="00D40B8B">
            <w:pPr>
              <w:jc w:val="center"/>
              <w:rPr>
                <w:sz w:val="20"/>
                <w:szCs w:val="20"/>
              </w:rPr>
            </w:pPr>
            <w:r w:rsidRPr="00B21C36">
              <w:rPr>
                <w:sz w:val="20"/>
                <w:szCs w:val="20"/>
              </w:rPr>
              <w:t xml:space="preserve">Jā </w:t>
            </w:r>
          </w:p>
        </w:tc>
        <w:tc>
          <w:tcPr>
            <w:tcW w:w="2268" w:type="dxa"/>
            <w:tcBorders>
              <w:top w:val="nil"/>
              <w:left w:val="nil"/>
              <w:bottom w:val="single" w:sz="8" w:space="0" w:color="000000"/>
              <w:right w:val="single" w:sz="8" w:space="0" w:color="000000"/>
            </w:tcBorders>
          </w:tcPr>
          <w:p w14:paraId="14E17F4E" w14:textId="77777777" w:rsidR="00252A8D" w:rsidRPr="00B21C36" w:rsidRDefault="00252A8D" w:rsidP="00D40B8B">
            <w:pPr>
              <w:jc w:val="center"/>
              <w:rPr>
                <w:sz w:val="20"/>
                <w:szCs w:val="20"/>
              </w:rPr>
            </w:pPr>
          </w:p>
        </w:tc>
      </w:tr>
      <w:tr w:rsidR="00252A8D" w:rsidRPr="00B21C36" w14:paraId="179BB62D" w14:textId="77777777" w:rsidTr="00D40B8B">
        <w:trPr>
          <w:trHeight w:val="60"/>
        </w:trPr>
        <w:tc>
          <w:tcPr>
            <w:tcW w:w="9371" w:type="dxa"/>
            <w:gridSpan w:val="5"/>
            <w:tcBorders>
              <w:top w:val="nil"/>
              <w:left w:val="single" w:sz="8" w:space="0" w:color="000000"/>
              <w:bottom w:val="single" w:sz="4" w:space="0" w:color="auto"/>
              <w:right w:val="single" w:sz="8" w:space="0" w:color="000000"/>
            </w:tcBorders>
            <w:vAlign w:val="center"/>
          </w:tcPr>
          <w:p w14:paraId="3327C41F" w14:textId="77777777" w:rsidR="00252A8D" w:rsidRPr="00B21C36" w:rsidRDefault="00252A8D" w:rsidP="00D40B8B">
            <w:pPr>
              <w:rPr>
                <w:sz w:val="20"/>
                <w:szCs w:val="20"/>
              </w:rPr>
            </w:pPr>
          </w:p>
        </w:tc>
      </w:tr>
      <w:tr w:rsidR="00252A8D" w:rsidRPr="00B21C36" w14:paraId="7E14933C" w14:textId="77777777" w:rsidTr="00D40B8B">
        <w:trPr>
          <w:trHeight w:val="60"/>
        </w:trPr>
        <w:tc>
          <w:tcPr>
            <w:tcW w:w="1008" w:type="dxa"/>
            <w:gridSpan w:val="2"/>
            <w:tcBorders>
              <w:top w:val="single" w:sz="4" w:space="0" w:color="auto"/>
              <w:left w:val="single" w:sz="4" w:space="0" w:color="auto"/>
              <w:bottom w:val="single" w:sz="4" w:space="0" w:color="auto"/>
              <w:right w:val="single" w:sz="4" w:space="0" w:color="auto"/>
            </w:tcBorders>
            <w:vAlign w:val="center"/>
          </w:tcPr>
          <w:p w14:paraId="4BA898D0" w14:textId="77777777" w:rsidR="00252A8D" w:rsidRPr="00B21C36" w:rsidRDefault="00252A8D" w:rsidP="00D40B8B">
            <w:pPr>
              <w:jc w:val="center"/>
              <w:rPr>
                <w:sz w:val="20"/>
                <w:szCs w:val="20"/>
              </w:rPr>
            </w:pPr>
            <w:r w:rsidRPr="00B21C36">
              <w:rPr>
                <w:sz w:val="20"/>
                <w:szCs w:val="20"/>
              </w:rPr>
              <w:t>3.1.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DFB53CF" w14:textId="77777777" w:rsidR="00252A8D" w:rsidRPr="00B21C36" w:rsidRDefault="00252A8D" w:rsidP="00D40B8B">
            <w:pPr>
              <w:jc w:val="both"/>
              <w:rPr>
                <w:sz w:val="20"/>
                <w:szCs w:val="20"/>
              </w:rPr>
            </w:pPr>
            <w:r w:rsidRPr="00B21C36">
              <w:rPr>
                <w:sz w:val="20"/>
                <w:szCs w:val="20"/>
              </w:rPr>
              <w:t xml:space="preserve">Gaismekļu </w:t>
            </w:r>
            <w:proofErr w:type="spellStart"/>
            <w:r w:rsidRPr="00B21C36">
              <w:rPr>
                <w:sz w:val="20"/>
                <w:szCs w:val="20"/>
              </w:rPr>
              <w:t>ražotājrūpnīca</w:t>
            </w:r>
            <w:proofErr w:type="spellEnd"/>
            <w:r w:rsidRPr="00B21C36">
              <w:rPr>
                <w:sz w:val="20"/>
                <w:szCs w:val="20"/>
              </w:rPr>
              <w:t xml:space="preserve"> ir sertificēta atbilstoši standartiem, ne mazāk kā kvalitātes vadības sistēma ISO9001 vai ekvivalents:</w:t>
            </w:r>
          </w:p>
        </w:tc>
        <w:tc>
          <w:tcPr>
            <w:tcW w:w="2693" w:type="dxa"/>
            <w:tcBorders>
              <w:top w:val="single" w:sz="4" w:space="0" w:color="auto"/>
              <w:left w:val="single" w:sz="4" w:space="0" w:color="auto"/>
              <w:bottom w:val="single" w:sz="4" w:space="0" w:color="auto"/>
              <w:right w:val="single" w:sz="4" w:space="0" w:color="auto"/>
            </w:tcBorders>
            <w:vAlign w:val="center"/>
            <w:hideMark/>
          </w:tcPr>
          <w:p w14:paraId="4DCAE36C" w14:textId="77777777" w:rsidR="00252A8D" w:rsidRPr="00B21C36" w:rsidRDefault="00252A8D" w:rsidP="00D40B8B">
            <w:pPr>
              <w:jc w:val="center"/>
              <w:rPr>
                <w:sz w:val="20"/>
                <w:szCs w:val="20"/>
              </w:rPr>
            </w:pPr>
            <w:r w:rsidRPr="00B21C36">
              <w:rPr>
                <w:sz w:val="20"/>
                <w:szCs w:val="20"/>
              </w:rPr>
              <w:t>Jā</w:t>
            </w:r>
          </w:p>
        </w:tc>
        <w:tc>
          <w:tcPr>
            <w:tcW w:w="2268" w:type="dxa"/>
            <w:tcBorders>
              <w:top w:val="single" w:sz="4" w:space="0" w:color="auto"/>
              <w:left w:val="single" w:sz="4" w:space="0" w:color="auto"/>
              <w:bottom w:val="single" w:sz="4" w:space="0" w:color="auto"/>
              <w:right w:val="single" w:sz="4" w:space="0" w:color="auto"/>
            </w:tcBorders>
          </w:tcPr>
          <w:p w14:paraId="7B837B0D" w14:textId="77777777" w:rsidR="00252A8D" w:rsidRPr="00B21C36" w:rsidRDefault="00252A8D" w:rsidP="00D40B8B">
            <w:pPr>
              <w:jc w:val="center"/>
              <w:rPr>
                <w:sz w:val="20"/>
                <w:szCs w:val="20"/>
              </w:rPr>
            </w:pPr>
          </w:p>
        </w:tc>
      </w:tr>
      <w:tr w:rsidR="00252A8D" w:rsidRPr="00B21C36" w14:paraId="035E4138" w14:textId="77777777" w:rsidTr="00D40B8B">
        <w:trPr>
          <w:trHeight w:val="60"/>
        </w:trPr>
        <w:tc>
          <w:tcPr>
            <w:tcW w:w="1008" w:type="dxa"/>
            <w:gridSpan w:val="2"/>
            <w:tcBorders>
              <w:top w:val="single" w:sz="4" w:space="0" w:color="auto"/>
              <w:left w:val="single" w:sz="8" w:space="0" w:color="000000"/>
              <w:bottom w:val="single" w:sz="8" w:space="0" w:color="000000"/>
              <w:right w:val="single" w:sz="8" w:space="0" w:color="000000"/>
            </w:tcBorders>
            <w:vAlign w:val="center"/>
          </w:tcPr>
          <w:p w14:paraId="76616C30" w14:textId="77777777" w:rsidR="00252A8D" w:rsidRPr="00B21C36" w:rsidRDefault="00252A8D" w:rsidP="00D40B8B">
            <w:pPr>
              <w:jc w:val="center"/>
              <w:rPr>
                <w:sz w:val="20"/>
                <w:szCs w:val="20"/>
              </w:rPr>
            </w:pPr>
            <w:r w:rsidRPr="00B21C36">
              <w:rPr>
                <w:sz w:val="20"/>
                <w:szCs w:val="20"/>
              </w:rPr>
              <w:t>3.2</w:t>
            </w:r>
          </w:p>
        </w:tc>
        <w:tc>
          <w:tcPr>
            <w:tcW w:w="3402" w:type="dxa"/>
            <w:tcBorders>
              <w:top w:val="single" w:sz="4" w:space="0" w:color="auto"/>
              <w:left w:val="nil"/>
              <w:bottom w:val="single" w:sz="8" w:space="0" w:color="000000"/>
              <w:right w:val="single" w:sz="8" w:space="0" w:color="000000"/>
            </w:tcBorders>
            <w:vAlign w:val="center"/>
          </w:tcPr>
          <w:p w14:paraId="12807656" w14:textId="77777777" w:rsidR="00252A8D" w:rsidRPr="00B21C36" w:rsidRDefault="00252A8D" w:rsidP="00D40B8B">
            <w:pPr>
              <w:rPr>
                <w:sz w:val="20"/>
                <w:szCs w:val="20"/>
              </w:rPr>
            </w:pPr>
            <w:r w:rsidRPr="00B21C36">
              <w:rPr>
                <w:sz w:val="20"/>
                <w:szCs w:val="20"/>
              </w:rPr>
              <w:t xml:space="preserve">Ražotāja izsniegta CE atbilstības deklarācija. Gaismekļiem ir jābūt ar CE marķējumu. </w:t>
            </w:r>
          </w:p>
        </w:tc>
        <w:tc>
          <w:tcPr>
            <w:tcW w:w="2693" w:type="dxa"/>
            <w:tcBorders>
              <w:top w:val="single" w:sz="4" w:space="0" w:color="auto"/>
              <w:left w:val="nil"/>
              <w:bottom w:val="single" w:sz="4" w:space="0" w:color="auto"/>
              <w:right w:val="single" w:sz="8" w:space="0" w:color="000000"/>
            </w:tcBorders>
          </w:tcPr>
          <w:p w14:paraId="65486F52" w14:textId="77777777" w:rsidR="00252A8D" w:rsidRPr="00B21C36" w:rsidRDefault="00252A8D" w:rsidP="00D40B8B">
            <w:pPr>
              <w:spacing w:line="480" w:lineRule="auto"/>
              <w:jc w:val="center"/>
              <w:rPr>
                <w:sz w:val="20"/>
                <w:szCs w:val="20"/>
              </w:rPr>
            </w:pPr>
            <w:r w:rsidRPr="00B21C36">
              <w:rPr>
                <w:sz w:val="20"/>
                <w:szCs w:val="20"/>
              </w:rPr>
              <w:t>Jā</w:t>
            </w:r>
          </w:p>
        </w:tc>
        <w:tc>
          <w:tcPr>
            <w:tcW w:w="2268" w:type="dxa"/>
            <w:tcBorders>
              <w:top w:val="single" w:sz="4" w:space="0" w:color="auto"/>
              <w:left w:val="nil"/>
              <w:bottom w:val="single" w:sz="8" w:space="0" w:color="000000"/>
              <w:right w:val="single" w:sz="8" w:space="0" w:color="000000"/>
            </w:tcBorders>
          </w:tcPr>
          <w:p w14:paraId="26E391D4" w14:textId="77777777" w:rsidR="00252A8D" w:rsidRPr="00B21C36" w:rsidRDefault="00252A8D" w:rsidP="00D40B8B">
            <w:pPr>
              <w:jc w:val="center"/>
              <w:rPr>
                <w:sz w:val="20"/>
                <w:szCs w:val="20"/>
              </w:rPr>
            </w:pPr>
          </w:p>
        </w:tc>
      </w:tr>
      <w:tr w:rsidR="00252A8D" w:rsidRPr="00B21C36" w14:paraId="3C7DE609" w14:textId="77777777" w:rsidTr="00D40B8B">
        <w:trPr>
          <w:trHeight w:val="60"/>
        </w:trPr>
        <w:tc>
          <w:tcPr>
            <w:tcW w:w="1008" w:type="dxa"/>
            <w:gridSpan w:val="2"/>
            <w:tcBorders>
              <w:top w:val="nil"/>
              <w:left w:val="single" w:sz="8" w:space="0" w:color="000000"/>
              <w:bottom w:val="single" w:sz="8" w:space="0" w:color="000000"/>
              <w:right w:val="single" w:sz="8" w:space="0" w:color="000000"/>
            </w:tcBorders>
            <w:vAlign w:val="center"/>
          </w:tcPr>
          <w:p w14:paraId="51F8B498" w14:textId="77777777" w:rsidR="00252A8D" w:rsidRPr="00B21C36" w:rsidRDefault="00252A8D" w:rsidP="00D40B8B">
            <w:pPr>
              <w:jc w:val="center"/>
              <w:rPr>
                <w:sz w:val="20"/>
                <w:szCs w:val="20"/>
              </w:rPr>
            </w:pPr>
            <w:r w:rsidRPr="00B21C36">
              <w:rPr>
                <w:sz w:val="20"/>
                <w:szCs w:val="20"/>
              </w:rPr>
              <w:t>3.3</w:t>
            </w:r>
          </w:p>
        </w:tc>
        <w:tc>
          <w:tcPr>
            <w:tcW w:w="3402" w:type="dxa"/>
            <w:tcBorders>
              <w:top w:val="nil"/>
              <w:left w:val="nil"/>
              <w:bottom w:val="single" w:sz="8" w:space="0" w:color="000000"/>
              <w:right w:val="single" w:sz="8" w:space="0" w:color="000000"/>
            </w:tcBorders>
            <w:vAlign w:val="center"/>
            <w:hideMark/>
          </w:tcPr>
          <w:p w14:paraId="4D350E59" w14:textId="77777777" w:rsidR="00252A8D" w:rsidRPr="00B21C36" w:rsidRDefault="00252A8D" w:rsidP="00D40B8B">
            <w:pPr>
              <w:jc w:val="both"/>
              <w:rPr>
                <w:sz w:val="20"/>
                <w:szCs w:val="20"/>
              </w:rPr>
            </w:pPr>
            <w:r w:rsidRPr="00B21C36">
              <w:rPr>
                <w:sz w:val="20"/>
                <w:szCs w:val="20"/>
              </w:rPr>
              <w:t>Akreditētas atbilstības novērtēšanas iestādes izsniegts ENEC sertifikāts. Gaismekļiem jābūt ar ENEC marķējumu. ENEC ir elektrisko produktu kvalitātes zīme, kas apliecina atbilstību Eiropas Savienības drošības standartiem.</w:t>
            </w:r>
          </w:p>
        </w:tc>
        <w:tc>
          <w:tcPr>
            <w:tcW w:w="2693" w:type="dxa"/>
            <w:tcBorders>
              <w:top w:val="nil"/>
              <w:left w:val="nil"/>
              <w:bottom w:val="single" w:sz="4" w:space="0" w:color="auto"/>
              <w:right w:val="single" w:sz="8" w:space="0" w:color="000000"/>
            </w:tcBorders>
            <w:vAlign w:val="center"/>
            <w:hideMark/>
          </w:tcPr>
          <w:p w14:paraId="07745217" w14:textId="77777777" w:rsidR="00252A8D" w:rsidRPr="00B21C36" w:rsidRDefault="00252A8D" w:rsidP="00D40B8B">
            <w:pPr>
              <w:jc w:val="center"/>
              <w:rPr>
                <w:sz w:val="20"/>
                <w:szCs w:val="20"/>
              </w:rPr>
            </w:pPr>
            <w:r w:rsidRPr="00B21C36">
              <w:rPr>
                <w:sz w:val="20"/>
                <w:szCs w:val="20"/>
              </w:rPr>
              <w:t>Jā</w:t>
            </w:r>
          </w:p>
        </w:tc>
        <w:tc>
          <w:tcPr>
            <w:tcW w:w="2268" w:type="dxa"/>
            <w:tcBorders>
              <w:top w:val="nil"/>
              <w:left w:val="nil"/>
              <w:bottom w:val="single" w:sz="8" w:space="0" w:color="000000"/>
              <w:right w:val="single" w:sz="8" w:space="0" w:color="000000"/>
            </w:tcBorders>
          </w:tcPr>
          <w:p w14:paraId="147DE319" w14:textId="77777777" w:rsidR="00252A8D" w:rsidRPr="00B21C36" w:rsidRDefault="00252A8D" w:rsidP="00D40B8B">
            <w:pPr>
              <w:jc w:val="center"/>
              <w:rPr>
                <w:sz w:val="20"/>
                <w:szCs w:val="20"/>
              </w:rPr>
            </w:pPr>
          </w:p>
        </w:tc>
      </w:tr>
      <w:tr w:rsidR="00252A8D" w:rsidRPr="00B21C36" w14:paraId="18DDE9CB" w14:textId="77777777" w:rsidTr="00D40B8B">
        <w:trPr>
          <w:trHeight w:val="111"/>
        </w:trPr>
        <w:tc>
          <w:tcPr>
            <w:tcW w:w="1008" w:type="dxa"/>
            <w:gridSpan w:val="2"/>
            <w:tcBorders>
              <w:top w:val="single" w:sz="4" w:space="0" w:color="auto"/>
              <w:left w:val="single" w:sz="4" w:space="0" w:color="auto"/>
              <w:bottom w:val="single" w:sz="4" w:space="0" w:color="auto"/>
              <w:right w:val="single" w:sz="4" w:space="0" w:color="auto"/>
            </w:tcBorders>
            <w:vAlign w:val="center"/>
          </w:tcPr>
          <w:p w14:paraId="44EECAB3" w14:textId="77777777" w:rsidR="00252A8D" w:rsidRPr="00B21C36" w:rsidRDefault="00252A8D" w:rsidP="00D40B8B">
            <w:pPr>
              <w:jc w:val="center"/>
              <w:rPr>
                <w:sz w:val="20"/>
                <w:szCs w:val="20"/>
              </w:rPr>
            </w:pPr>
            <w:r w:rsidRPr="00B21C36">
              <w:rPr>
                <w:sz w:val="20"/>
                <w:szCs w:val="20"/>
              </w:rPr>
              <w:t>3.4</w:t>
            </w:r>
          </w:p>
        </w:tc>
        <w:tc>
          <w:tcPr>
            <w:tcW w:w="3402" w:type="dxa"/>
            <w:tcBorders>
              <w:top w:val="single" w:sz="4" w:space="0" w:color="auto"/>
              <w:left w:val="single" w:sz="4" w:space="0" w:color="auto"/>
              <w:bottom w:val="single" w:sz="4" w:space="0" w:color="auto"/>
              <w:right w:val="single" w:sz="4" w:space="0" w:color="auto"/>
            </w:tcBorders>
            <w:vAlign w:val="center"/>
          </w:tcPr>
          <w:p w14:paraId="17E3104B" w14:textId="77777777" w:rsidR="00252A8D" w:rsidRPr="00B21C36" w:rsidRDefault="00252A8D" w:rsidP="00D40B8B">
            <w:pPr>
              <w:rPr>
                <w:sz w:val="20"/>
                <w:szCs w:val="20"/>
              </w:rPr>
            </w:pPr>
            <w:r w:rsidRPr="00B21C36">
              <w:rPr>
                <w:sz w:val="20"/>
                <w:szCs w:val="20"/>
              </w:rPr>
              <w:t xml:space="preserve">Akreditētas atbilstības novērtēšanas iestādes izsniegts ENEC+ sertifikāts. Gaismekļiem jābūt ar ENEC+ marķējumu. ENEC+ ir gaismekļu </w:t>
            </w:r>
            <w:r w:rsidRPr="00B21C36">
              <w:rPr>
                <w:sz w:val="20"/>
                <w:szCs w:val="20"/>
              </w:rPr>
              <w:lastRenderedPageBreak/>
              <w:t>kvalitātes zīme, kas apliecina ražotāja deklarēto gaismas parametru atbilstību.</w:t>
            </w:r>
          </w:p>
        </w:tc>
        <w:tc>
          <w:tcPr>
            <w:tcW w:w="2693" w:type="dxa"/>
            <w:tcBorders>
              <w:top w:val="single" w:sz="4" w:space="0" w:color="auto"/>
              <w:left w:val="single" w:sz="4" w:space="0" w:color="auto"/>
              <w:bottom w:val="single" w:sz="4" w:space="0" w:color="auto"/>
              <w:right w:val="single" w:sz="4" w:space="0" w:color="auto"/>
            </w:tcBorders>
          </w:tcPr>
          <w:p w14:paraId="7CF4C9DC" w14:textId="77777777" w:rsidR="00252A8D" w:rsidRPr="00B21C36" w:rsidRDefault="00252A8D" w:rsidP="00D40B8B">
            <w:pPr>
              <w:spacing w:line="480" w:lineRule="auto"/>
              <w:jc w:val="center"/>
              <w:rPr>
                <w:sz w:val="20"/>
                <w:szCs w:val="20"/>
              </w:rPr>
            </w:pPr>
            <w:r w:rsidRPr="00B21C36">
              <w:rPr>
                <w:sz w:val="20"/>
                <w:szCs w:val="20"/>
              </w:rPr>
              <w:lastRenderedPageBreak/>
              <w:t>Jā</w:t>
            </w:r>
          </w:p>
        </w:tc>
        <w:tc>
          <w:tcPr>
            <w:tcW w:w="2268" w:type="dxa"/>
            <w:tcBorders>
              <w:top w:val="single" w:sz="4" w:space="0" w:color="auto"/>
              <w:left w:val="single" w:sz="4" w:space="0" w:color="auto"/>
              <w:bottom w:val="single" w:sz="4" w:space="0" w:color="auto"/>
              <w:right w:val="single" w:sz="4" w:space="0" w:color="auto"/>
            </w:tcBorders>
          </w:tcPr>
          <w:p w14:paraId="55F0FB1A" w14:textId="77777777" w:rsidR="00252A8D" w:rsidRPr="00B21C36" w:rsidRDefault="00252A8D" w:rsidP="00D40B8B">
            <w:pPr>
              <w:jc w:val="center"/>
              <w:rPr>
                <w:sz w:val="20"/>
                <w:szCs w:val="20"/>
              </w:rPr>
            </w:pPr>
          </w:p>
        </w:tc>
      </w:tr>
      <w:tr w:rsidR="00252A8D" w:rsidRPr="00B21C36" w14:paraId="64757C33" w14:textId="77777777" w:rsidTr="00D40B8B">
        <w:trPr>
          <w:trHeight w:val="111"/>
        </w:trPr>
        <w:tc>
          <w:tcPr>
            <w:tcW w:w="1008" w:type="dxa"/>
            <w:gridSpan w:val="2"/>
            <w:tcBorders>
              <w:top w:val="single" w:sz="4" w:space="0" w:color="auto"/>
              <w:left w:val="single" w:sz="4" w:space="0" w:color="auto"/>
              <w:bottom w:val="single" w:sz="4" w:space="0" w:color="auto"/>
              <w:right w:val="single" w:sz="4" w:space="0" w:color="auto"/>
            </w:tcBorders>
            <w:vAlign w:val="center"/>
          </w:tcPr>
          <w:p w14:paraId="145EBFF4" w14:textId="77777777" w:rsidR="00252A8D" w:rsidRPr="00B21C36" w:rsidRDefault="00252A8D" w:rsidP="00D40B8B">
            <w:pPr>
              <w:jc w:val="center"/>
              <w:rPr>
                <w:sz w:val="20"/>
                <w:szCs w:val="20"/>
              </w:rPr>
            </w:pPr>
            <w:r w:rsidRPr="00B21C36">
              <w:rPr>
                <w:sz w:val="20"/>
                <w:szCs w:val="20"/>
              </w:rPr>
              <w:t>3.5</w:t>
            </w:r>
          </w:p>
        </w:tc>
        <w:tc>
          <w:tcPr>
            <w:tcW w:w="3402" w:type="dxa"/>
            <w:tcBorders>
              <w:top w:val="single" w:sz="4" w:space="0" w:color="auto"/>
              <w:left w:val="single" w:sz="4" w:space="0" w:color="auto"/>
              <w:bottom w:val="single" w:sz="4" w:space="0" w:color="auto"/>
              <w:right w:val="single" w:sz="4" w:space="0" w:color="auto"/>
            </w:tcBorders>
            <w:vAlign w:val="center"/>
          </w:tcPr>
          <w:p w14:paraId="11F6B7C1" w14:textId="77777777" w:rsidR="00252A8D" w:rsidRPr="00B21C36" w:rsidRDefault="00252A8D" w:rsidP="00D40B8B">
            <w:pPr>
              <w:rPr>
                <w:sz w:val="20"/>
                <w:szCs w:val="20"/>
              </w:rPr>
            </w:pPr>
            <w:proofErr w:type="spellStart"/>
            <w:r w:rsidRPr="00B21C36">
              <w:rPr>
                <w:sz w:val="20"/>
                <w:szCs w:val="20"/>
              </w:rPr>
              <w:t>Fotobioloģiskā</w:t>
            </w:r>
            <w:proofErr w:type="spellEnd"/>
            <w:r w:rsidRPr="00B21C36">
              <w:rPr>
                <w:sz w:val="20"/>
                <w:szCs w:val="20"/>
              </w:rPr>
              <w:t xml:space="preserve"> riska grupa atbilstoši LVS EN 62471 ne augstāk kā</w:t>
            </w:r>
          </w:p>
        </w:tc>
        <w:tc>
          <w:tcPr>
            <w:tcW w:w="2693" w:type="dxa"/>
            <w:tcBorders>
              <w:top w:val="single" w:sz="4" w:space="0" w:color="auto"/>
              <w:left w:val="single" w:sz="4" w:space="0" w:color="auto"/>
              <w:bottom w:val="single" w:sz="4" w:space="0" w:color="auto"/>
              <w:right w:val="single" w:sz="4" w:space="0" w:color="auto"/>
            </w:tcBorders>
          </w:tcPr>
          <w:p w14:paraId="40F41EDC" w14:textId="77777777" w:rsidR="00252A8D" w:rsidRPr="00B21C36" w:rsidRDefault="00252A8D" w:rsidP="00D40B8B">
            <w:pPr>
              <w:spacing w:line="480" w:lineRule="auto"/>
              <w:jc w:val="center"/>
              <w:rPr>
                <w:sz w:val="20"/>
                <w:szCs w:val="20"/>
              </w:rPr>
            </w:pPr>
            <w:r w:rsidRPr="00B21C36">
              <w:rPr>
                <w:sz w:val="20"/>
                <w:szCs w:val="20"/>
              </w:rPr>
              <w:t>RG0</w:t>
            </w:r>
          </w:p>
        </w:tc>
        <w:tc>
          <w:tcPr>
            <w:tcW w:w="2268" w:type="dxa"/>
            <w:tcBorders>
              <w:top w:val="single" w:sz="4" w:space="0" w:color="auto"/>
              <w:left w:val="single" w:sz="4" w:space="0" w:color="auto"/>
              <w:bottom w:val="single" w:sz="4" w:space="0" w:color="auto"/>
              <w:right w:val="single" w:sz="4" w:space="0" w:color="auto"/>
            </w:tcBorders>
          </w:tcPr>
          <w:p w14:paraId="7050BD27" w14:textId="77777777" w:rsidR="00252A8D" w:rsidRPr="00B21C36" w:rsidRDefault="00252A8D" w:rsidP="00D40B8B">
            <w:pPr>
              <w:jc w:val="center"/>
              <w:rPr>
                <w:sz w:val="20"/>
                <w:szCs w:val="20"/>
              </w:rPr>
            </w:pPr>
          </w:p>
        </w:tc>
      </w:tr>
    </w:tbl>
    <w:p w14:paraId="0A2A9443" w14:textId="77777777" w:rsidR="00252A8D" w:rsidRPr="00B21C36" w:rsidRDefault="00252A8D" w:rsidP="00252A8D">
      <w:pPr>
        <w:spacing w:after="60"/>
        <w:jc w:val="both"/>
      </w:pPr>
      <w:bookmarkStart w:id="5" w:name="_Ref289697248"/>
    </w:p>
    <w:p w14:paraId="7444F04A" w14:textId="77777777" w:rsidR="009E5BB1" w:rsidRPr="00B21C36" w:rsidRDefault="009E5BB1" w:rsidP="00252A8D">
      <w:pPr>
        <w:spacing w:after="60"/>
        <w:jc w:val="both"/>
      </w:pPr>
    </w:p>
    <w:p w14:paraId="1E8678C0" w14:textId="0472BA79" w:rsidR="00252A8D" w:rsidRPr="00B21C36" w:rsidRDefault="00252A8D" w:rsidP="00252A8D">
      <w:pPr>
        <w:spacing w:after="60"/>
        <w:jc w:val="both"/>
        <w:rPr>
          <w:bCs/>
        </w:rPr>
      </w:pPr>
      <w:r w:rsidRPr="00B21C36">
        <w:t xml:space="preserve">Paredzēti gaismekļi: </w:t>
      </w:r>
      <w:r w:rsidR="00C44E12" w:rsidRPr="00B21C36">
        <w:t xml:space="preserve">LED IZYLUM 1/5399/25LEDs600mA NW740+DALI+Light </w:t>
      </w:r>
      <w:proofErr w:type="spellStart"/>
      <w:r w:rsidR="00C44E12" w:rsidRPr="00B21C36">
        <w:t>Exhauste</w:t>
      </w:r>
      <w:proofErr w:type="spellEnd"/>
      <w:r w:rsidR="00C44E12" w:rsidRPr="00B21C36">
        <w:t xml:space="preserve"> ar autonomu </w:t>
      </w:r>
      <w:proofErr w:type="spellStart"/>
      <w:r w:rsidR="00C44E12" w:rsidRPr="00B21C36">
        <w:t>dimmēšanu</w:t>
      </w:r>
      <w:proofErr w:type="spellEnd"/>
      <w:r w:rsidR="00C44E12" w:rsidRPr="00B21C36">
        <w:t xml:space="preserve"> </w:t>
      </w:r>
      <w:r w:rsidRPr="00B21C36">
        <w:rPr>
          <w:bCs/>
        </w:rPr>
        <w:t>vai ekvivalents. Pretendentam jāpiedāvā šajā punktā un Darbu daudzumu sarakstā minētie gaismekļi. DDF līknes (</w:t>
      </w:r>
      <w:proofErr w:type="spellStart"/>
      <w:r w:rsidRPr="00B21C36">
        <w:rPr>
          <w:bCs/>
        </w:rPr>
        <w:t>dimmēšanas</w:t>
      </w:r>
      <w:proofErr w:type="spellEnd"/>
      <w:r w:rsidRPr="00B21C36">
        <w:rPr>
          <w:bCs/>
        </w:rPr>
        <w:t xml:space="preserve"> līknes) tiek ieprogrammētas saskaņojot ar Pasūtītāju.</w:t>
      </w:r>
    </w:p>
    <w:bookmarkEnd w:id="5"/>
    <w:p w14:paraId="6BEEBA33" w14:textId="7AF86EEC" w:rsidR="00252A8D" w:rsidRPr="00B21C36" w:rsidRDefault="00C44E12" w:rsidP="00252A8D">
      <w:pPr>
        <w:tabs>
          <w:tab w:val="left" w:pos="851"/>
          <w:tab w:val="left" w:pos="1860"/>
        </w:tabs>
        <w:suppressAutoHyphens/>
        <w:ind w:right="-99"/>
      </w:pPr>
      <w:r w:rsidRPr="00B21C36">
        <w:t>LED gaismekļu aizsardzībai balstos paredzēt drošinātāju ligzdu apgaismojuma balstiem LFB16-06A-R ar 2A drošinātāju.</w:t>
      </w:r>
    </w:p>
    <w:p w14:paraId="7FD664AF" w14:textId="0798D21C" w:rsidR="00C44E12" w:rsidRPr="00B21C36" w:rsidRDefault="00C44E12" w:rsidP="00252A8D">
      <w:pPr>
        <w:tabs>
          <w:tab w:val="left" w:pos="851"/>
          <w:tab w:val="left" w:pos="1860"/>
        </w:tabs>
        <w:suppressAutoHyphens/>
        <w:ind w:right="-99"/>
      </w:pPr>
      <w:r w:rsidRPr="00B21C36">
        <w:t xml:space="preserve">LED gaismas ķermeņiem paredzēt </w:t>
      </w:r>
      <w:proofErr w:type="spellStart"/>
      <w:r w:rsidRPr="00B21C36">
        <w:t>pārsprieguma</w:t>
      </w:r>
      <w:proofErr w:type="spellEnd"/>
      <w:r w:rsidRPr="00B21C36">
        <w:t xml:space="preserve"> aizsardzību.</w:t>
      </w:r>
    </w:p>
    <w:p w14:paraId="406A2426" w14:textId="77777777" w:rsidR="00252A8D" w:rsidRPr="00B21C36" w:rsidRDefault="00252A8D" w:rsidP="00252A8D">
      <w:pPr>
        <w:tabs>
          <w:tab w:val="left" w:pos="851"/>
          <w:tab w:val="left" w:pos="1860"/>
        </w:tabs>
        <w:suppressAutoHyphens/>
        <w:ind w:right="-99"/>
        <w:rPr>
          <w:b/>
          <w:bCs/>
        </w:rPr>
      </w:pPr>
    </w:p>
    <w:p w14:paraId="42F995C1" w14:textId="77777777" w:rsidR="00252A8D" w:rsidRPr="00B21C36" w:rsidRDefault="00252A8D" w:rsidP="00252A8D">
      <w:pPr>
        <w:tabs>
          <w:tab w:val="left" w:pos="851"/>
          <w:tab w:val="left" w:pos="1860"/>
        </w:tabs>
        <w:suppressAutoHyphens/>
        <w:ind w:right="-99"/>
        <w:rPr>
          <w:b/>
          <w:bCs/>
        </w:rPr>
      </w:pPr>
      <w:r w:rsidRPr="00B21C36">
        <w:rPr>
          <w:b/>
          <w:bCs/>
        </w:rPr>
        <w:t>Stabi</w:t>
      </w:r>
    </w:p>
    <w:p w14:paraId="7BF2DFAE" w14:textId="367A1BF4" w:rsidR="00252A8D" w:rsidRPr="00B21C36" w:rsidRDefault="00573EC7" w:rsidP="00252A8D">
      <w:pPr>
        <w:ind w:right="-1"/>
        <w:jc w:val="both"/>
        <w:rPr>
          <w:rFonts w:eastAsia="Calibri"/>
          <w:bCs/>
        </w:rPr>
      </w:pPr>
      <w:r w:rsidRPr="00B21C36">
        <w:rPr>
          <w:rFonts w:eastAsia="Calibri"/>
          <w:bCs/>
        </w:rPr>
        <w:t xml:space="preserve">     </w:t>
      </w:r>
      <w:r w:rsidR="00252A8D" w:rsidRPr="00B21C36">
        <w:rPr>
          <w:rFonts w:eastAsia="Calibri"/>
          <w:bCs/>
        </w:rPr>
        <w:t xml:space="preserve">Cinkoti konusveida stabi 6500/125/60/3, konsole 2/1/15 ( „L” veida leņķis), </w:t>
      </w:r>
      <w:r w:rsidR="00252A8D" w:rsidRPr="00B21C36">
        <w:rPr>
          <w:bCs/>
        </w:rPr>
        <w:t>L-veida konsoli 2.0/1.5, V/T-veida konsoli 2.0/1.5</w:t>
      </w:r>
      <w:r w:rsidR="002F5FF8" w:rsidRPr="00B21C36">
        <w:rPr>
          <w:bCs/>
        </w:rPr>
        <w:t xml:space="preserve"> pēc nepieciešamības (iespējams arī cits balsta augstums, konsoles konfigur</w:t>
      </w:r>
      <w:r w:rsidR="00B80B9F">
        <w:rPr>
          <w:bCs/>
        </w:rPr>
        <w:t>ā</w:t>
      </w:r>
      <w:r w:rsidR="002F5FF8" w:rsidRPr="00B21C36">
        <w:rPr>
          <w:bCs/>
        </w:rPr>
        <w:t xml:space="preserve">cija, ja tas nepieciešams pamatojoties uz gaismas intensitātes aprēķiniem), </w:t>
      </w:r>
      <w:r w:rsidR="00252A8D" w:rsidRPr="00B21C36">
        <w:rPr>
          <w:rFonts w:eastAsia="Calibri"/>
          <w:bCs/>
        </w:rPr>
        <w:t>ar betona pamatu P-1.3</w:t>
      </w:r>
      <w:r w:rsidR="002F5FF8" w:rsidRPr="00B21C36">
        <w:rPr>
          <w:rFonts w:eastAsia="Calibri"/>
          <w:bCs/>
        </w:rPr>
        <w:t xml:space="preserve"> (ar atbilstoša izmēra betona pamatu),</w:t>
      </w:r>
      <w:r w:rsidR="00252A8D" w:rsidRPr="00B21C36">
        <w:rPr>
          <w:rFonts w:eastAsia="Calibri"/>
          <w:bCs/>
        </w:rPr>
        <w:t xml:space="preserve"> ar gumijas blīvējumu GB-RG, ar </w:t>
      </w:r>
      <w:proofErr w:type="spellStart"/>
      <w:r w:rsidR="00252A8D" w:rsidRPr="00B21C36">
        <w:rPr>
          <w:rFonts w:eastAsia="Calibri"/>
          <w:bCs/>
        </w:rPr>
        <w:t>sazemējuma</w:t>
      </w:r>
      <w:proofErr w:type="spellEnd"/>
      <w:r w:rsidR="00252A8D" w:rsidRPr="00B21C36">
        <w:rPr>
          <w:rFonts w:eastAsia="Calibri"/>
          <w:bCs/>
        </w:rPr>
        <w:t xml:space="preserve"> pieslēgvietas skrūvi, ar vienu lūku.</w:t>
      </w:r>
      <w:r w:rsidR="002F5FF8" w:rsidRPr="00B21C36">
        <w:rPr>
          <w:rFonts w:eastAsia="Calibri"/>
          <w:bCs/>
        </w:rPr>
        <w:t xml:space="preserve"> </w:t>
      </w:r>
    </w:p>
    <w:p w14:paraId="2F7C1CDC" w14:textId="77777777" w:rsidR="00252A8D" w:rsidRPr="00B21C36" w:rsidRDefault="00252A8D" w:rsidP="00252A8D">
      <w:pPr>
        <w:ind w:right="-1"/>
        <w:jc w:val="both"/>
      </w:pPr>
      <w:r w:rsidRPr="00B21C36">
        <w:t xml:space="preserve">Dzelzsbetona pamatiem  ir jābūt nokomplektētiem  ar  stabu līmeņošanas  skrūvēm </w:t>
      </w:r>
      <w:r w:rsidRPr="00B21C36">
        <w:rPr>
          <w:b/>
          <w:bCs/>
        </w:rPr>
        <w:t>M16 A2 ISO 4026</w:t>
      </w:r>
      <w:r w:rsidRPr="00B21C36">
        <w:t xml:space="preserve"> –nerūsējošā tērauda.</w:t>
      </w:r>
    </w:p>
    <w:p w14:paraId="66FAB751" w14:textId="77777777" w:rsidR="002F5FF8" w:rsidRPr="00B21C36" w:rsidRDefault="002F5FF8" w:rsidP="00252A8D">
      <w:pPr>
        <w:ind w:right="-1"/>
        <w:jc w:val="both"/>
      </w:pPr>
    </w:p>
    <w:p w14:paraId="36BC56E8" w14:textId="77777777" w:rsidR="00140A00" w:rsidRPr="00B21C36" w:rsidRDefault="00140A00" w:rsidP="00252A8D">
      <w:pPr>
        <w:ind w:right="-1"/>
        <w:jc w:val="both"/>
        <w:rPr>
          <w:rFonts w:eastAsia="Calibri"/>
          <w:bCs/>
        </w:rPr>
      </w:pPr>
    </w:p>
    <w:p w14:paraId="476BE722" w14:textId="77777777" w:rsidR="00252A8D" w:rsidRPr="00181DCD" w:rsidRDefault="00252A8D" w:rsidP="00252A8D">
      <w:pPr>
        <w:ind w:right="-1"/>
        <w:jc w:val="both"/>
        <w:rPr>
          <w:rFonts w:eastAsia="Calibri"/>
          <w:bCs/>
        </w:rPr>
      </w:pPr>
      <w:r w:rsidRPr="00181DCD">
        <w:rPr>
          <w:b/>
          <w:bCs/>
        </w:rPr>
        <w:t>Kabeļi</w:t>
      </w:r>
    </w:p>
    <w:p w14:paraId="118EDA92" w14:textId="235CFDD0" w:rsidR="00252A8D" w:rsidRPr="00181DCD" w:rsidRDefault="00252A8D" w:rsidP="00252A8D">
      <w:pPr>
        <w:ind w:right="-1"/>
        <w:jc w:val="both"/>
        <w:rPr>
          <w:rFonts w:eastAsia="Calibri"/>
          <w:bCs/>
        </w:rPr>
      </w:pPr>
      <w:r w:rsidRPr="00181DCD">
        <w:rPr>
          <w:bCs/>
        </w:rPr>
        <w:t>AXPK-</w:t>
      </w:r>
      <w:r w:rsidR="000C693F" w:rsidRPr="00181DCD">
        <w:rPr>
          <w:bCs/>
        </w:rPr>
        <w:t>5</w:t>
      </w:r>
      <w:r w:rsidRPr="00181DCD">
        <w:rPr>
          <w:bCs/>
        </w:rPr>
        <w:t>x16 mm2, līdz AXPK-</w:t>
      </w:r>
      <w:r w:rsidR="000C693F" w:rsidRPr="00181DCD">
        <w:rPr>
          <w:bCs/>
        </w:rPr>
        <w:t>5</w:t>
      </w:r>
      <w:r w:rsidRPr="00181DCD">
        <w:rPr>
          <w:bCs/>
        </w:rPr>
        <w:t>x25 mm2, AXPK-</w:t>
      </w:r>
      <w:r w:rsidR="000C693F" w:rsidRPr="00181DCD">
        <w:rPr>
          <w:bCs/>
        </w:rPr>
        <w:t>5</w:t>
      </w:r>
      <w:r w:rsidRPr="00181DCD">
        <w:rPr>
          <w:bCs/>
        </w:rPr>
        <w:t>x35 mm2 - pēc aprēķiniem;</w:t>
      </w:r>
      <w:r w:rsidR="00C44E12" w:rsidRPr="00181DCD">
        <w:rPr>
          <w:bCs/>
        </w:rPr>
        <w:t xml:space="preserve"> </w:t>
      </w:r>
      <w:r w:rsidRPr="00181DCD">
        <w:rPr>
          <w:bCs/>
        </w:rPr>
        <w:t>starp stabiem, CYKY-3x1,5 mm2 stabos, tips – atbilstoši izmantojamajiem apstākļiem</w:t>
      </w:r>
      <w:r w:rsidR="0090794A" w:rsidRPr="00181DCD">
        <w:rPr>
          <w:bCs/>
        </w:rPr>
        <w:t xml:space="preserve"> (nepieciešams nodrošināt </w:t>
      </w:r>
      <w:r w:rsidR="00B21C36" w:rsidRPr="00181DCD">
        <w:rPr>
          <w:bCs/>
        </w:rPr>
        <w:t>pastāvīgu</w:t>
      </w:r>
      <w:r w:rsidR="0090794A" w:rsidRPr="00181DCD">
        <w:rPr>
          <w:bCs/>
        </w:rPr>
        <w:t xml:space="preserve"> spriegumu </w:t>
      </w:r>
      <w:r w:rsidR="00B21C36" w:rsidRPr="00181DCD">
        <w:rPr>
          <w:bCs/>
        </w:rPr>
        <w:t>videokamerām</w:t>
      </w:r>
      <w:r w:rsidR="0090794A" w:rsidRPr="00181DCD">
        <w:rPr>
          <w:bCs/>
        </w:rPr>
        <w:t>).</w:t>
      </w:r>
    </w:p>
    <w:p w14:paraId="3063D700" w14:textId="77777777" w:rsidR="00252A8D" w:rsidRPr="00B21C36" w:rsidRDefault="00252A8D" w:rsidP="00252A8D">
      <w:pPr>
        <w:tabs>
          <w:tab w:val="left" w:pos="851"/>
          <w:tab w:val="left" w:pos="1860"/>
        </w:tabs>
        <w:suppressAutoHyphens/>
        <w:ind w:right="-99"/>
        <w:rPr>
          <w:b/>
          <w:bCs/>
        </w:rPr>
      </w:pPr>
      <w:proofErr w:type="spellStart"/>
      <w:r w:rsidRPr="00B21C36">
        <w:rPr>
          <w:b/>
          <w:bCs/>
        </w:rPr>
        <w:t>Aizsargcaurules</w:t>
      </w:r>
      <w:proofErr w:type="spellEnd"/>
    </w:p>
    <w:p w14:paraId="013BEB2D" w14:textId="77777777" w:rsidR="00252A8D" w:rsidRPr="00B21C36" w:rsidRDefault="00252A8D" w:rsidP="00252A8D">
      <w:pPr>
        <w:tabs>
          <w:tab w:val="left" w:pos="851"/>
          <w:tab w:val="left" w:pos="1860"/>
        </w:tabs>
        <w:suppressAutoHyphens/>
        <w:ind w:right="-99"/>
        <w:jc w:val="both"/>
        <w:rPr>
          <w:rFonts w:eastAsia="Calibri"/>
          <w:bCs/>
        </w:rPr>
      </w:pPr>
      <w:r w:rsidRPr="00B21C36">
        <w:rPr>
          <w:rFonts w:eastAsia="Calibri"/>
          <w:bCs/>
        </w:rPr>
        <w:t xml:space="preserve">PE50 2.kl. (450N) PE75 2.kl.(450N), PE75 3.kl.(750N), PE110 4.kl.(1250N) atbilstoši izmantojamajiem apstākļiem, mehāniskās </w:t>
      </w:r>
      <w:proofErr w:type="spellStart"/>
      <w:r w:rsidRPr="00B21C36">
        <w:rPr>
          <w:rFonts w:eastAsia="Calibri"/>
          <w:bCs/>
        </w:rPr>
        <w:t>aizsargcaurules</w:t>
      </w:r>
      <w:proofErr w:type="spellEnd"/>
      <w:r w:rsidRPr="00B21C36">
        <w:rPr>
          <w:rFonts w:eastAsia="Calibri"/>
          <w:bCs/>
        </w:rPr>
        <w:t xml:space="preserve"> balstos.</w:t>
      </w:r>
    </w:p>
    <w:p w14:paraId="498956C0" w14:textId="77777777" w:rsidR="00D477B2" w:rsidRPr="00B21C36" w:rsidRDefault="00D477B2" w:rsidP="00252A8D">
      <w:pPr>
        <w:tabs>
          <w:tab w:val="left" w:pos="851"/>
          <w:tab w:val="left" w:pos="1860"/>
        </w:tabs>
        <w:suppressAutoHyphens/>
        <w:ind w:right="-99"/>
        <w:jc w:val="both"/>
        <w:rPr>
          <w:rFonts w:eastAsia="Calibri"/>
          <w:bCs/>
        </w:rPr>
      </w:pPr>
    </w:p>
    <w:p w14:paraId="3D80F30A" w14:textId="338B6A00" w:rsidR="00E52DB5" w:rsidRPr="00B21C36" w:rsidRDefault="00E52DB5" w:rsidP="00E52DB5">
      <w:pPr>
        <w:tabs>
          <w:tab w:val="left" w:pos="851"/>
          <w:tab w:val="left" w:pos="1860"/>
        </w:tabs>
        <w:suppressAutoHyphens/>
        <w:ind w:right="-99"/>
        <w:rPr>
          <w:b/>
          <w:bCs/>
          <w:color w:val="EE0000"/>
        </w:rPr>
      </w:pPr>
      <w:r w:rsidRPr="00B21C36">
        <w:rPr>
          <w:bCs/>
        </w:rPr>
        <w:t>P</w:t>
      </w:r>
      <w:r w:rsidR="00252A8D" w:rsidRPr="00B21C36">
        <w:rPr>
          <w:bCs/>
        </w:rPr>
        <w:t xml:space="preserve">aredzēt katram gaismeklim atsevišķu </w:t>
      </w:r>
      <w:r w:rsidRPr="00B21C36">
        <w:t>drošinātāju ligzdu LFB16-06A-R ar 2A drošinātāju.</w:t>
      </w:r>
    </w:p>
    <w:p w14:paraId="6B619D2E" w14:textId="77777777" w:rsidR="00252A8D" w:rsidRPr="00B21C36" w:rsidRDefault="00252A8D" w:rsidP="00252A8D">
      <w:pPr>
        <w:tabs>
          <w:tab w:val="left" w:pos="851"/>
          <w:tab w:val="left" w:pos="1860"/>
        </w:tabs>
        <w:suppressAutoHyphens/>
        <w:ind w:right="-99"/>
        <w:rPr>
          <w:b/>
          <w:bCs/>
          <w:color w:val="FF0000"/>
        </w:rPr>
      </w:pPr>
    </w:p>
    <w:p w14:paraId="6A2586C9" w14:textId="77777777" w:rsidR="00C44E12" w:rsidRPr="00B21C36" w:rsidRDefault="00C44E12" w:rsidP="00252A8D">
      <w:pPr>
        <w:tabs>
          <w:tab w:val="left" w:pos="851"/>
          <w:tab w:val="left" w:pos="1860"/>
        </w:tabs>
        <w:suppressAutoHyphens/>
        <w:ind w:right="-99"/>
        <w:rPr>
          <w:b/>
          <w:bCs/>
          <w:color w:val="FF0000"/>
        </w:rPr>
      </w:pPr>
    </w:p>
    <w:p w14:paraId="1AD7D8B6" w14:textId="77777777" w:rsidR="00252A8D" w:rsidRPr="00B21C36" w:rsidRDefault="00252A8D" w:rsidP="00252A8D">
      <w:pPr>
        <w:tabs>
          <w:tab w:val="left" w:pos="851"/>
          <w:tab w:val="left" w:pos="1860"/>
        </w:tabs>
        <w:suppressAutoHyphens/>
        <w:ind w:right="-99"/>
        <w:jc w:val="both"/>
        <w:rPr>
          <w:bCs/>
        </w:rPr>
      </w:pPr>
      <w:r w:rsidRPr="00B21C36">
        <w:rPr>
          <w:bCs/>
        </w:rPr>
        <w:t xml:space="preserve">Visas līnijas savā starpā savienot, izbūvējot kabeļu komutācijas </w:t>
      </w:r>
      <w:proofErr w:type="spellStart"/>
      <w:r w:rsidRPr="00B21C36">
        <w:rPr>
          <w:bCs/>
        </w:rPr>
        <w:t>sadalnes</w:t>
      </w:r>
      <w:proofErr w:type="spellEnd"/>
      <w:r w:rsidRPr="00B21C36">
        <w:rPr>
          <w:bCs/>
        </w:rPr>
        <w:t xml:space="preserve"> ar dalījuma vietām, līnijām un atbilstoši pie esošās automātikas. Atsevišķu vadības automātiku neparedzēt. </w:t>
      </w:r>
    </w:p>
    <w:p w14:paraId="65A18047" w14:textId="77777777" w:rsidR="00252A8D" w:rsidRPr="00B21C36" w:rsidRDefault="00252A8D" w:rsidP="00252A8D"/>
    <w:p w14:paraId="7FC30C8A" w14:textId="77777777" w:rsidR="00252A8D" w:rsidRPr="00B21C36" w:rsidRDefault="00252A8D" w:rsidP="00252A8D">
      <w:r w:rsidRPr="00B21C36">
        <w:t xml:space="preserve">Būvniecības dokumentācijā izstrādāt apgaismojuma projekta risinājumu projektējamajā teritorijā. </w:t>
      </w:r>
    </w:p>
    <w:p w14:paraId="78C507C9" w14:textId="1C59492D" w:rsidR="00252A8D" w:rsidRPr="00B21C36" w:rsidRDefault="00252A8D" w:rsidP="00252A8D">
      <w:r w:rsidRPr="00B21C36">
        <w:t>Ielas apgaismojums projektējams izvērtējot un izmantojot esošo apgaismojuma balstus. Apgaismojuma klases paredzēt ne zemākas kā M6, saskaņā ar LVS EN 13201 prasībām. Apgaismojuma klases precizēt projektēšanas laikā saskaņā ar LVS CEN/TR 13201-1:2021 noteikto.</w:t>
      </w:r>
    </w:p>
    <w:p w14:paraId="5B8EF406" w14:textId="05BF7015" w:rsidR="00A863EE" w:rsidRPr="00B21C36" w:rsidRDefault="00A863EE" w:rsidP="00252A8D">
      <w:r w:rsidRPr="00B21C36">
        <w:t xml:space="preserve">Ievērot LVS CEN/TR 13201-1:2015 “Ceļu apgaismes” noteiktās prasības gājēju ceļiem apgaismojuma klasi P4, ceļu braucamajām daļām piemērojot M5 apgaismojuma klasi. </w:t>
      </w:r>
    </w:p>
    <w:p w14:paraId="5FFDF80F" w14:textId="7B20EA5E" w:rsidR="00252A8D" w:rsidRPr="00B21C36" w:rsidRDefault="00252A8D" w:rsidP="00252A8D">
      <w:r w:rsidRPr="00B21C36">
        <w:t xml:space="preserve">Paredzēt esošo, veco gaismekļu kas izvietoti uz AS Sadales tīkls balstiem demontāžu. Paredzēt uzstādīt jaunus cinkotus konusveida stabus (staba augstums, konsoles variants pamatojoties uz gaismas intensitātes aprēķiniem </w:t>
      </w:r>
      <w:proofErr w:type="spellStart"/>
      <w:r w:rsidRPr="00B21C36">
        <w:t>DIALux</w:t>
      </w:r>
      <w:proofErr w:type="spellEnd"/>
      <w:r w:rsidRPr="00B21C36">
        <w:t xml:space="preserve"> vai cits), ar betona pamatu, gumijas blīvējumu, zemējumu, ar vienu lūku -</w:t>
      </w:r>
      <w:r w:rsidR="006D4B5E" w:rsidRPr="00B21C36">
        <w:t xml:space="preserve"> </w:t>
      </w:r>
      <w:r w:rsidRPr="00B21C36">
        <w:t xml:space="preserve">analogi esošajiem. Kabeļu līnijas ievietot </w:t>
      </w:r>
      <w:proofErr w:type="spellStart"/>
      <w:r w:rsidRPr="00B21C36">
        <w:t>aizsargcaurulēs</w:t>
      </w:r>
      <w:proofErr w:type="spellEnd"/>
      <w:r w:rsidRPr="00B21C36">
        <w:t xml:space="preserve"> atbilstoši izmantojamajiem apstākļiem, t.sk. balstos.</w:t>
      </w:r>
    </w:p>
    <w:p w14:paraId="2D224226" w14:textId="77777777" w:rsidR="00252A8D" w:rsidRPr="00181DCD" w:rsidRDefault="00252A8D" w:rsidP="00252A8D">
      <w:r w:rsidRPr="00181DCD">
        <w:t xml:space="preserve">LED gaismekļu aizsardzībai balstos paredzēt </w:t>
      </w:r>
      <w:proofErr w:type="spellStart"/>
      <w:r w:rsidRPr="00181DCD">
        <w:t>aizsargautomātslēdžus</w:t>
      </w:r>
      <w:proofErr w:type="spellEnd"/>
      <w:r w:rsidRPr="00181DCD">
        <w:t>.</w:t>
      </w:r>
    </w:p>
    <w:p w14:paraId="16507876" w14:textId="77777777" w:rsidR="00252A8D" w:rsidRPr="00B21C36" w:rsidRDefault="00252A8D" w:rsidP="00252A8D">
      <w:r w:rsidRPr="00181DCD">
        <w:t xml:space="preserve">Paredzēt lietot LED gaismekļus, kas atbilst ES2017/852 prasībām, 2017.gada 01.jūlija MK noteikumos Nr.353 “Prasības zaļajam publiskajam iepirkumam un to piemērošanas kārtība” 1.panta; 1.2.apakšpunktā </w:t>
      </w:r>
      <w:r w:rsidRPr="00181DCD">
        <w:lastRenderedPageBreak/>
        <w:t>noteiktās prasības, kas ir aprakstītas 1.pielikuma punktos 7. (Ielu apgaismojums</w:t>
      </w:r>
      <w:r w:rsidRPr="00B21C36">
        <w:t xml:space="preserve"> un satiksmes signāli). Gaismekļa tipu saskaņot ar pasūtītāju un apgaismojuma tīklu uzturētājiem. </w:t>
      </w:r>
    </w:p>
    <w:p w14:paraId="2829F360" w14:textId="77777777" w:rsidR="00252A8D" w:rsidRPr="00B21C36" w:rsidRDefault="00252A8D" w:rsidP="00252A8D">
      <w:r w:rsidRPr="00B21C36">
        <w:t>Projektējamajam apgaismojumam ir jānodrošina normatīviem atbilstoša brauktuves, krustojumu, autostāvvietu un gājēju infrastruktūras apgaismošana.</w:t>
      </w:r>
    </w:p>
    <w:p w14:paraId="4CB09C23" w14:textId="77777777" w:rsidR="00252A8D" w:rsidRPr="00B21C36" w:rsidRDefault="00252A8D" w:rsidP="00252A8D">
      <w:r w:rsidRPr="00B21C36">
        <w:t>Projekta ielu apgaismojuma risinājumus saskaņot ar pašvaldības apgaismojuma tīklu uzturētāju.</w:t>
      </w:r>
    </w:p>
    <w:p w14:paraId="5241CC9A" w14:textId="77777777" w:rsidR="003B071C" w:rsidRPr="00B21C36" w:rsidRDefault="003B071C" w:rsidP="00252A8D"/>
    <w:p w14:paraId="2E62BC77" w14:textId="77777777" w:rsidR="00252A8D" w:rsidRDefault="00252A8D" w:rsidP="00252A8D"/>
    <w:p w14:paraId="5A743FF7" w14:textId="282E23A3" w:rsidR="00181DCD" w:rsidRPr="00181DCD" w:rsidRDefault="00181DCD" w:rsidP="00181DCD">
      <w:pPr>
        <w:jc w:val="center"/>
        <w:rPr>
          <w:b/>
          <w:bCs/>
        </w:rPr>
      </w:pPr>
      <w:r w:rsidRPr="00181DCD">
        <w:rPr>
          <w:b/>
          <w:bCs/>
        </w:rPr>
        <w:t>PROJEKTĒŠANAS UZDEVUMS</w:t>
      </w:r>
    </w:p>
    <w:p w14:paraId="223293DA" w14:textId="0D524502" w:rsidR="00181DCD" w:rsidRPr="00181DCD" w:rsidRDefault="00181DCD" w:rsidP="00181DCD">
      <w:pPr>
        <w:jc w:val="center"/>
        <w:rPr>
          <w:b/>
          <w:bCs/>
        </w:rPr>
      </w:pPr>
      <w:r w:rsidRPr="00181DCD">
        <w:rPr>
          <w:b/>
          <w:bCs/>
        </w:rPr>
        <w:t>1.DAĻA</w:t>
      </w:r>
    </w:p>
    <w:p w14:paraId="1CE4DB3A" w14:textId="32C75B2E" w:rsidR="00252A8D" w:rsidRPr="00B21C36" w:rsidRDefault="00252A8D" w:rsidP="00181DCD">
      <w:pPr>
        <w:jc w:val="center"/>
        <w:rPr>
          <w:b/>
          <w:bCs/>
        </w:rPr>
      </w:pPr>
      <w:r w:rsidRPr="00B21C36">
        <w:rPr>
          <w:b/>
          <w:bCs/>
        </w:rPr>
        <w:t xml:space="preserve">1.daļa – </w:t>
      </w:r>
      <w:r w:rsidR="00790655" w:rsidRPr="00790655">
        <w:rPr>
          <w:b/>
          <w:bCs/>
        </w:rPr>
        <w:t xml:space="preserve">Būvprojektu “Apgaismojuma un </w:t>
      </w:r>
      <w:proofErr w:type="spellStart"/>
      <w:r w:rsidR="00790655" w:rsidRPr="00790655">
        <w:rPr>
          <w:b/>
          <w:bCs/>
        </w:rPr>
        <w:t>pieslēgumu</w:t>
      </w:r>
      <w:proofErr w:type="spellEnd"/>
      <w:r w:rsidR="00790655" w:rsidRPr="00790655">
        <w:rPr>
          <w:b/>
          <w:bCs/>
        </w:rPr>
        <w:t xml:space="preserve"> izbūvei Stacijas ielā, Skolas ielā, Skolas 1 līdz Zemgales 41, Olainē (ap 2. vidusskolas),  Kūdras ielā,</w:t>
      </w:r>
      <w:r w:rsidR="00790655" w:rsidRPr="00790655">
        <w:rPr>
          <w:b/>
          <w:bCs/>
          <w:color w:val="000000"/>
        </w:rPr>
        <w:t xml:space="preserve">  Parka ielā, (Parka iela 1, 7, Parka iela 11, 13 līdz Drustu gatve 10),  </w:t>
      </w:r>
      <w:r w:rsidR="00790655" w:rsidRPr="00790655">
        <w:rPr>
          <w:b/>
          <w:bCs/>
        </w:rPr>
        <w:t xml:space="preserve">no Skolas ielas 2 līdz Zemgales 27 (pagalmā),  no </w:t>
      </w:r>
      <w:proofErr w:type="spellStart"/>
      <w:r w:rsidR="00790655" w:rsidRPr="00790655">
        <w:rPr>
          <w:b/>
          <w:bCs/>
        </w:rPr>
        <w:t>Zeiferta</w:t>
      </w:r>
      <w:proofErr w:type="spellEnd"/>
      <w:r w:rsidR="00790655" w:rsidRPr="00790655">
        <w:rPr>
          <w:b/>
          <w:bCs/>
        </w:rPr>
        <w:t xml:space="preserve"> ielas 16, 8, līdz </w:t>
      </w:r>
      <w:proofErr w:type="spellStart"/>
      <w:r w:rsidR="00790655" w:rsidRPr="00790655">
        <w:rPr>
          <w:b/>
          <w:bCs/>
        </w:rPr>
        <w:t>Zeiferta</w:t>
      </w:r>
      <w:proofErr w:type="spellEnd"/>
      <w:r w:rsidR="00790655" w:rsidRPr="00790655">
        <w:rPr>
          <w:b/>
          <w:bCs/>
        </w:rPr>
        <w:t xml:space="preserve"> 14,  Rūpnīcu iela 1 (publiskā stāvvietā), Olainē, Olaines novadā” izstrāde</w:t>
      </w:r>
    </w:p>
    <w:p w14:paraId="12BB0A2D" w14:textId="77777777" w:rsidR="00252A8D" w:rsidRPr="00B21C36" w:rsidRDefault="00252A8D" w:rsidP="00252A8D">
      <w:pPr>
        <w:jc w:val="both"/>
      </w:pPr>
    </w:p>
    <w:p w14:paraId="2C822C7A" w14:textId="6EDBBACF" w:rsidR="00252A8D" w:rsidRPr="00B21C36" w:rsidRDefault="00252A8D" w:rsidP="00252A8D">
      <w:pPr>
        <w:pStyle w:val="ListParagraph"/>
        <w:spacing w:after="120"/>
        <w:ind w:left="0" w:right="292"/>
        <w:jc w:val="both"/>
        <w:rPr>
          <w:kern w:val="28"/>
          <w:lang w:eastAsia="lv-LV"/>
        </w:rPr>
      </w:pPr>
      <w:r w:rsidRPr="00B21C36">
        <w:rPr>
          <w:b/>
        </w:rPr>
        <w:t>1.daļai būvniecība plānota 202</w:t>
      </w:r>
      <w:r w:rsidR="001926EA" w:rsidRPr="00B21C36">
        <w:rPr>
          <w:b/>
        </w:rPr>
        <w:t>7</w:t>
      </w:r>
      <w:r w:rsidRPr="00B21C36">
        <w:rPr>
          <w:b/>
        </w:rPr>
        <w:t>. gadā, termiņ</w:t>
      </w:r>
      <w:r w:rsidR="00AF6A49">
        <w:rPr>
          <w:b/>
        </w:rPr>
        <w:t>š</w:t>
      </w:r>
      <w:r w:rsidRPr="00B21C36">
        <w:rPr>
          <w:b/>
        </w:rPr>
        <w:t xml:space="preserve"> 20 (divdesmit) kalendārās nedēļas</w:t>
      </w:r>
      <w:r w:rsidRPr="00B21C36">
        <w:rPr>
          <w:kern w:val="28"/>
          <w:lang w:eastAsia="lv-LV"/>
        </w:rPr>
        <w:t xml:space="preserve"> no līguma parakstīšanas brīža.</w:t>
      </w:r>
    </w:p>
    <w:p w14:paraId="5E8375E9" w14:textId="696C229A" w:rsidR="001429FE" w:rsidRPr="00181DCD" w:rsidRDefault="00252A8D" w:rsidP="00252A8D">
      <w:pPr>
        <w:spacing w:after="120"/>
        <w:ind w:right="292"/>
        <w:jc w:val="both"/>
        <w:rPr>
          <w:rFonts w:eastAsia="Calibri"/>
          <w:b/>
        </w:rPr>
      </w:pPr>
      <w:r w:rsidRPr="00B21C36">
        <w:rPr>
          <w:rFonts w:eastAsia="Calibri"/>
          <w:b/>
        </w:rPr>
        <w:t>Būvproj</w:t>
      </w:r>
      <w:r w:rsidRPr="00181DCD">
        <w:rPr>
          <w:rFonts w:eastAsia="Calibri"/>
          <w:b/>
        </w:rPr>
        <w:t>ektu izstrāde zemāk norādītajiem objektiem:</w:t>
      </w:r>
    </w:p>
    <w:p w14:paraId="19C8F059" w14:textId="6284FEF8" w:rsidR="00632A15" w:rsidRPr="00181DCD" w:rsidRDefault="00885708" w:rsidP="00632A15">
      <w:pPr>
        <w:pStyle w:val="ListParagraph"/>
        <w:numPr>
          <w:ilvl w:val="0"/>
          <w:numId w:val="3"/>
        </w:numPr>
        <w:spacing w:after="200" w:line="276" w:lineRule="auto"/>
        <w:jc w:val="both"/>
        <w:rPr>
          <w:bCs/>
        </w:rPr>
      </w:pPr>
      <w:r w:rsidRPr="00181DCD">
        <w:rPr>
          <w:b/>
          <w:bCs/>
        </w:rPr>
        <w:t xml:space="preserve">Apgaismojums </w:t>
      </w:r>
      <w:r w:rsidR="001429FE" w:rsidRPr="00181DCD">
        <w:rPr>
          <w:b/>
          <w:bCs/>
        </w:rPr>
        <w:t>Stacijas ielā, Skolas ielā</w:t>
      </w:r>
      <w:r w:rsidR="009C3F1D" w:rsidRPr="00181DCD">
        <w:rPr>
          <w:b/>
          <w:bCs/>
        </w:rPr>
        <w:t xml:space="preserve"> (</w:t>
      </w:r>
      <w:r w:rsidR="001429FE" w:rsidRPr="00181DCD">
        <w:rPr>
          <w:b/>
          <w:bCs/>
        </w:rPr>
        <w:t xml:space="preserve"> Skolas </w:t>
      </w:r>
      <w:r w:rsidR="008A1362" w:rsidRPr="00181DCD">
        <w:rPr>
          <w:b/>
          <w:bCs/>
        </w:rPr>
        <w:t xml:space="preserve">iela </w:t>
      </w:r>
      <w:r w:rsidR="001429FE" w:rsidRPr="00181DCD">
        <w:rPr>
          <w:b/>
          <w:bCs/>
        </w:rPr>
        <w:t>1  līdz Zemgales 41</w:t>
      </w:r>
      <w:r w:rsidR="009C3F1D" w:rsidRPr="00181DCD">
        <w:rPr>
          <w:b/>
          <w:bCs/>
        </w:rPr>
        <w:t>)</w:t>
      </w:r>
      <w:r w:rsidR="001429FE" w:rsidRPr="00181DCD">
        <w:rPr>
          <w:b/>
          <w:bCs/>
        </w:rPr>
        <w:t xml:space="preserve"> Olainē (ap </w:t>
      </w:r>
      <w:r w:rsidR="008A1362" w:rsidRPr="00181DCD">
        <w:rPr>
          <w:b/>
          <w:bCs/>
        </w:rPr>
        <w:t xml:space="preserve">Olaines </w:t>
      </w:r>
      <w:r w:rsidR="001429FE" w:rsidRPr="00181DCD">
        <w:rPr>
          <w:b/>
          <w:bCs/>
        </w:rPr>
        <w:t>2. vidussk</w:t>
      </w:r>
      <w:r w:rsidR="00AF6A49" w:rsidRPr="00181DCD">
        <w:rPr>
          <w:b/>
          <w:bCs/>
        </w:rPr>
        <w:t>olu</w:t>
      </w:r>
      <w:r w:rsidR="001429FE" w:rsidRPr="00181DCD">
        <w:rPr>
          <w:b/>
          <w:bCs/>
        </w:rPr>
        <w:t xml:space="preserve">) </w:t>
      </w:r>
      <w:r w:rsidR="001429FE" w:rsidRPr="00181DCD">
        <w:rPr>
          <w:bCs/>
        </w:rPr>
        <w:t xml:space="preserve">(pieslēgties pie </w:t>
      </w:r>
      <w:r w:rsidR="00306588" w:rsidRPr="00181DCD">
        <w:rPr>
          <w:bCs/>
        </w:rPr>
        <w:t xml:space="preserve"> AVS </w:t>
      </w:r>
      <w:proofErr w:type="spellStart"/>
      <w:r w:rsidR="00306588" w:rsidRPr="00181DCD">
        <w:rPr>
          <w:bCs/>
        </w:rPr>
        <w:t>sadalnes</w:t>
      </w:r>
      <w:proofErr w:type="spellEnd"/>
      <w:r w:rsidR="00306588" w:rsidRPr="00181DCD">
        <w:rPr>
          <w:bCs/>
        </w:rPr>
        <w:t xml:space="preserve">, </w:t>
      </w:r>
      <w:r w:rsidR="001429FE" w:rsidRPr="00181DCD">
        <w:rPr>
          <w:bCs/>
        </w:rPr>
        <w:t xml:space="preserve">esošas līnijas), trases minimālais plānotais garums: ~ </w:t>
      </w:r>
      <w:r w:rsidR="00C93CC6" w:rsidRPr="00181DCD">
        <w:rPr>
          <w:bCs/>
        </w:rPr>
        <w:t>810</w:t>
      </w:r>
      <w:r w:rsidR="001429FE" w:rsidRPr="00181DCD">
        <w:rPr>
          <w:bCs/>
        </w:rPr>
        <w:t xml:space="preserve">m, gaismekļu plānotais minimālais skaits:   </w:t>
      </w:r>
      <w:r w:rsidR="00AB777C" w:rsidRPr="00181DCD">
        <w:rPr>
          <w:bCs/>
        </w:rPr>
        <w:t>35</w:t>
      </w:r>
      <w:r w:rsidR="001429FE" w:rsidRPr="00181DCD">
        <w:rPr>
          <w:bCs/>
        </w:rPr>
        <w:t xml:space="preserve"> gab., balstu plānotais minimālais skaits: </w:t>
      </w:r>
      <w:r w:rsidR="00AB777C" w:rsidRPr="00181DCD">
        <w:rPr>
          <w:bCs/>
        </w:rPr>
        <w:t>18</w:t>
      </w:r>
      <w:r w:rsidR="001429FE" w:rsidRPr="00181DCD">
        <w:rPr>
          <w:bCs/>
        </w:rPr>
        <w:t xml:space="preserve"> gab. (6,5m stabs ar V-veida konsoli 2/1/15, T-veida konsoli, 2/1/15,</w:t>
      </w:r>
      <w:r w:rsidR="002C3B8E" w:rsidRPr="00181DCD">
        <w:rPr>
          <w:bCs/>
        </w:rPr>
        <w:t xml:space="preserve"> </w:t>
      </w:r>
      <w:r w:rsidR="001429FE" w:rsidRPr="00181DCD">
        <w:rPr>
          <w:bCs/>
        </w:rPr>
        <w:t xml:space="preserve">L-veida konsoli 2/1/15) (nepieciešams nodrošināt </w:t>
      </w:r>
      <w:r w:rsidR="00B21C36" w:rsidRPr="00181DCD">
        <w:rPr>
          <w:bCs/>
        </w:rPr>
        <w:t>pastāvīgu</w:t>
      </w:r>
      <w:r w:rsidR="001429FE" w:rsidRPr="00181DCD">
        <w:rPr>
          <w:bCs/>
        </w:rPr>
        <w:t xml:space="preserve"> spriegumu </w:t>
      </w:r>
      <w:r w:rsidR="00B21C36" w:rsidRPr="00181DCD">
        <w:rPr>
          <w:bCs/>
        </w:rPr>
        <w:t>videokamerām</w:t>
      </w:r>
      <w:r w:rsidR="001429FE" w:rsidRPr="00181DCD">
        <w:rPr>
          <w:bCs/>
        </w:rPr>
        <w:t>)</w:t>
      </w:r>
      <w:r w:rsidR="00213407" w:rsidRPr="00181DCD">
        <w:rPr>
          <w:bCs/>
        </w:rPr>
        <w:t xml:space="preserve">. Betona stabu demontāža </w:t>
      </w:r>
      <w:r w:rsidR="00875992" w:rsidRPr="00181DCD">
        <w:rPr>
          <w:bCs/>
        </w:rPr>
        <w:t>1</w:t>
      </w:r>
      <w:r w:rsidR="00AB777C" w:rsidRPr="00181DCD">
        <w:rPr>
          <w:bCs/>
        </w:rPr>
        <w:t>4</w:t>
      </w:r>
      <w:r w:rsidR="00213407" w:rsidRPr="00181DCD">
        <w:rPr>
          <w:bCs/>
        </w:rPr>
        <w:t>.gab</w:t>
      </w:r>
      <w:r w:rsidR="00213407" w:rsidRPr="00181DCD">
        <w:rPr>
          <w:bCs/>
          <w:i/>
          <w:iCs/>
        </w:rPr>
        <w:t>.</w:t>
      </w:r>
      <w:r w:rsidR="003E0085" w:rsidRPr="00181DCD">
        <w:rPr>
          <w:bCs/>
          <w:i/>
          <w:iCs/>
        </w:rPr>
        <w:t xml:space="preserve"> </w:t>
      </w:r>
      <w:r w:rsidR="000C1290" w:rsidRPr="00181DCD">
        <w:rPr>
          <w:b/>
          <w:i/>
          <w:iCs/>
        </w:rPr>
        <w:t>Barošana no TP  ar jaudas palielināšanu.</w:t>
      </w:r>
    </w:p>
    <w:p w14:paraId="16CD61FC" w14:textId="0E6AAFC0" w:rsidR="001429FE" w:rsidRPr="00B21C36" w:rsidRDefault="00632A15" w:rsidP="00632A15">
      <w:pPr>
        <w:pStyle w:val="ListParagraph"/>
        <w:spacing w:after="200" w:line="276" w:lineRule="auto"/>
        <w:jc w:val="both"/>
        <w:rPr>
          <w:bCs/>
          <w:color w:val="EE0000"/>
        </w:rPr>
      </w:pPr>
      <w:r w:rsidRPr="00B21C36">
        <w:rPr>
          <w:bCs/>
          <w:color w:val="000000" w:themeColor="text1"/>
        </w:rPr>
        <w:t xml:space="preserve">Veicot projektēšanas darbus ņemt vērā </w:t>
      </w:r>
      <w:r w:rsidRPr="00181DCD">
        <w:rPr>
          <w:bCs/>
        </w:rPr>
        <w:t xml:space="preserve">un </w:t>
      </w:r>
      <w:r w:rsidRPr="00181DCD">
        <w:rPr>
          <w:bCs/>
          <w:u w:val="single"/>
        </w:rPr>
        <w:t>salāgot risinājumus ar projektu</w:t>
      </w:r>
      <w:r w:rsidRPr="00181DCD">
        <w:rPr>
          <w:b/>
          <w:color w:val="000000" w:themeColor="text1"/>
        </w:rPr>
        <w:t xml:space="preserve"> </w:t>
      </w:r>
      <w:r w:rsidRPr="00B21C36">
        <w:rPr>
          <w:b/>
          <w:color w:val="000000" w:themeColor="text1"/>
        </w:rPr>
        <w:t xml:space="preserve">“Autobusu pieturvietas pārcelšana Stacijas ielā pie </w:t>
      </w:r>
      <w:r w:rsidR="008A1362">
        <w:rPr>
          <w:b/>
          <w:color w:val="000000" w:themeColor="text1"/>
        </w:rPr>
        <w:t xml:space="preserve">Olaines </w:t>
      </w:r>
      <w:r w:rsidRPr="00B21C36">
        <w:rPr>
          <w:b/>
          <w:color w:val="000000" w:themeColor="text1"/>
        </w:rPr>
        <w:t>2.vidusskolas, gājēju pārejas izveide un seguma atjaunošana Stacijas ielā (Skolas</w:t>
      </w:r>
      <w:r w:rsidR="008A1362">
        <w:rPr>
          <w:b/>
          <w:color w:val="000000" w:themeColor="text1"/>
        </w:rPr>
        <w:t xml:space="preserve"> iela</w:t>
      </w:r>
      <w:r w:rsidRPr="00B21C36">
        <w:rPr>
          <w:b/>
          <w:color w:val="000000" w:themeColor="text1"/>
        </w:rPr>
        <w:t xml:space="preserve"> – Stadiona</w:t>
      </w:r>
      <w:r w:rsidR="008A1362">
        <w:rPr>
          <w:b/>
          <w:color w:val="000000" w:themeColor="text1"/>
        </w:rPr>
        <w:t xml:space="preserve"> iela</w:t>
      </w:r>
      <w:r w:rsidRPr="00B21C36">
        <w:rPr>
          <w:b/>
          <w:color w:val="000000" w:themeColor="text1"/>
        </w:rPr>
        <w:t>), Olainē</w:t>
      </w:r>
      <w:r w:rsidRPr="00B21C36">
        <w:rPr>
          <w:bCs/>
          <w:color w:val="000000" w:themeColor="text1"/>
        </w:rPr>
        <w:t xml:space="preserve">” (pasūtītājs Olaines novada </w:t>
      </w:r>
      <w:r w:rsidR="00B21C36" w:rsidRPr="00B21C36">
        <w:rPr>
          <w:bCs/>
          <w:color w:val="000000" w:themeColor="text1"/>
        </w:rPr>
        <w:t>pašvaldība</w:t>
      </w:r>
      <w:r w:rsidRPr="00B21C36">
        <w:rPr>
          <w:bCs/>
          <w:color w:val="000000" w:themeColor="text1"/>
        </w:rPr>
        <w:t>)</w:t>
      </w:r>
      <w:r w:rsidR="00CB0E75" w:rsidRPr="00B21C36">
        <w:rPr>
          <w:bCs/>
          <w:color w:val="EE0000"/>
        </w:rPr>
        <w:t xml:space="preserve"> </w:t>
      </w:r>
      <w:r w:rsidR="000C403D" w:rsidRPr="00B21C36">
        <w:rPr>
          <w:bCs/>
          <w:color w:val="EE0000"/>
        </w:rPr>
        <w:t xml:space="preserve"> </w:t>
      </w:r>
      <w:r w:rsidR="00447890" w:rsidRPr="00181DCD">
        <w:rPr>
          <w:bCs/>
        </w:rPr>
        <w:t>(</w:t>
      </w:r>
      <w:r w:rsidR="000C403D" w:rsidRPr="00181DCD">
        <w:rPr>
          <w:bCs/>
        </w:rPr>
        <w:t xml:space="preserve">līnijas izbūve no Stacijas 28 līdz esošai </w:t>
      </w:r>
      <w:proofErr w:type="spellStart"/>
      <w:r w:rsidR="000C403D" w:rsidRPr="00181DCD">
        <w:rPr>
          <w:bCs/>
        </w:rPr>
        <w:t>sadalnei</w:t>
      </w:r>
      <w:proofErr w:type="spellEnd"/>
      <w:r w:rsidR="000C403D" w:rsidRPr="00181DCD">
        <w:rPr>
          <w:bCs/>
        </w:rPr>
        <w:t xml:space="preserve"> pie Stacijas 32</w:t>
      </w:r>
      <w:r w:rsidR="00447890" w:rsidRPr="00181DCD">
        <w:rPr>
          <w:bCs/>
        </w:rPr>
        <w:t>).</w:t>
      </w:r>
    </w:p>
    <w:p w14:paraId="4B81CCFA" w14:textId="77777777" w:rsidR="007A7F0D" w:rsidRPr="00B21C36" w:rsidRDefault="007A7F0D" w:rsidP="007A7F0D">
      <w:pPr>
        <w:pStyle w:val="ListParagraph"/>
        <w:spacing w:after="200" w:line="276" w:lineRule="auto"/>
        <w:jc w:val="both"/>
        <w:rPr>
          <w:b/>
          <w:bCs/>
        </w:rPr>
      </w:pPr>
    </w:p>
    <w:p w14:paraId="7283FA91" w14:textId="796613E7" w:rsidR="00252A8D" w:rsidRPr="00B21C36" w:rsidRDefault="00A8473E" w:rsidP="00252A8D">
      <w:pPr>
        <w:pStyle w:val="ListParagraph"/>
        <w:numPr>
          <w:ilvl w:val="0"/>
          <w:numId w:val="3"/>
        </w:numPr>
        <w:spacing w:after="200" w:line="276" w:lineRule="auto"/>
        <w:jc w:val="both"/>
        <w:rPr>
          <w:b/>
          <w:bCs/>
        </w:rPr>
      </w:pPr>
      <w:r w:rsidRPr="00B21C36">
        <w:rPr>
          <w:b/>
          <w:bCs/>
        </w:rPr>
        <w:t xml:space="preserve">Apgaismojums </w:t>
      </w:r>
      <w:r w:rsidR="001926EA" w:rsidRPr="00B21C36">
        <w:rPr>
          <w:b/>
          <w:bCs/>
        </w:rPr>
        <w:t>Kūdras</w:t>
      </w:r>
      <w:r w:rsidR="00252A8D" w:rsidRPr="00B21C36">
        <w:rPr>
          <w:b/>
          <w:bCs/>
        </w:rPr>
        <w:t xml:space="preserve"> ielā, Olainē</w:t>
      </w:r>
      <w:r w:rsidR="001926EA" w:rsidRPr="00B21C36">
        <w:rPr>
          <w:b/>
          <w:bCs/>
        </w:rPr>
        <w:t xml:space="preserve">, Olaines nov. </w:t>
      </w:r>
      <w:r w:rsidR="00252A8D" w:rsidRPr="00B21C36">
        <w:rPr>
          <w:bCs/>
        </w:rPr>
        <w:t>(</w:t>
      </w:r>
      <w:r w:rsidR="004F72B1" w:rsidRPr="00181DCD">
        <w:rPr>
          <w:bCs/>
        </w:rPr>
        <w:t xml:space="preserve">pieslēgties pie jaunās  AVS </w:t>
      </w:r>
      <w:proofErr w:type="spellStart"/>
      <w:r w:rsidR="004F72B1" w:rsidRPr="00181DCD">
        <w:rPr>
          <w:bCs/>
        </w:rPr>
        <w:t>sadalnes</w:t>
      </w:r>
      <w:proofErr w:type="spellEnd"/>
      <w:r w:rsidR="00252A8D" w:rsidRPr="00181DCD">
        <w:rPr>
          <w:bCs/>
        </w:rPr>
        <w:t xml:space="preserve">), </w:t>
      </w:r>
      <w:r w:rsidR="00252A8D" w:rsidRPr="00B21C36">
        <w:rPr>
          <w:bCs/>
        </w:rPr>
        <w:t xml:space="preserve">trases minimālais plānotais garums: </w:t>
      </w:r>
      <w:r w:rsidR="00252A8D" w:rsidRPr="00B21C36">
        <w:rPr>
          <w:bCs/>
          <w:color w:val="262626"/>
        </w:rPr>
        <w:t xml:space="preserve">~ </w:t>
      </w:r>
      <w:r w:rsidR="00D51B87" w:rsidRPr="00B21C36">
        <w:rPr>
          <w:bCs/>
          <w:color w:val="262626"/>
        </w:rPr>
        <w:t>480</w:t>
      </w:r>
      <w:r w:rsidR="00252A8D" w:rsidRPr="00B21C36">
        <w:rPr>
          <w:bCs/>
          <w:color w:val="262626"/>
        </w:rPr>
        <w:t xml:space="preserve">,0 </w:t>
      </w:r>
      <w:r w:rsidR="00252A8D" w:rsidRPr="00B21C36">
        <w:rPr>
          <w:bCs/>
        </w:rPr>
        <w:t>m, gaismekļu plānotais minimālais skaits:</w:t>
      </w:r>
      <w:r w:rsidR="00252A8D" w:rsidRPr="00B21C36">
        <w:rPr>
          <w:bCs/>
          <w:color w:val="FF0000"/>
        </w:rPr>
        <w:t xml:space="preserve">  </w:t>
      </w:r>
      <w:r w:rsidR="00C72376" w:rsidRPr="00B21C36">
        <w:rPr>
          <w:bCs/>
          <w:color w:val="0D0D0D"/>
        </w:rPr>
        <w:t>15</w:t>
      </w:r>
      <w:r w:rsidR="00252A8D" w:rsidRPr="00B21C36">
        <w:rPr>
          <w:bCs/>
          <w:color w:val="0D0D0D"/>
        </w:rPr>
        <w:t xml:space="preserve"> </w:t>
      </w:r>
      <w:r w:rsidR="00252A8D" w:rsidRPr="00B21C36">
        <w:rPr>
          <w:bCs/>
        </w:rPr>
        <w:t>gab., balstu plānotais minimālais skaits:</w:t>
      </w:r>
      <w:r w:rsidR="00C72376" w:rsidRPr="00B21C36">
        <w:rPr>
          <w:bCs/>
          <w:color w:val="FF0000"/>
        </w:rPr>
        <w:t xml:space="preserve"> </w:t>
      </w:r>
      <w:r w:rsidR="007E05CF" w:rsidRPr="00B21C36">
        <w:rPr>
          <w:bCs/>
          <w:color w:val="0D0D0D"/>
        </w:rPr>
        <w:t>1</w:t>
      </w:r>
      <w:r w:rsidR="00C72376" w:rsidRPr="00B21C36">
        <w:rPr>
          <w:bCs/>
          <w:color w:val="0D0D0D"/>
        </w:rPr>
        <w:t>3</w:t>
      </w:r>
      <w:r w:rsidR="00252A8D" w:rsidRPr="00B21C36">
        <w:rPr>
          <w:bCs/>
          <w:color w:val="0D0D0D"/>
        </w:rPr>
        <w:t xml:space="preserve"> </w:t>
      </w:r>
      <w:r w:rsidR="00252A8D" w:rsidRPr="00B21C36">
        <w:rPr>
          <w:bCs/>
        </w:rPr>
        <w:t>gab. (6,5 m stabs ar L-veida konsoli 2/1/15)</w:t>
      </w:r>
      <w:r w:rsidR="001926EA" w:rsidRPr="00B21C36">
        <w:rPr>
          <w:bCs/>
        </w:rPr>
        <w:t xml:space="preserve"> </w:t>
      </w:r>
      <w:r w:rsidR="001926EA" w:rsidRPr="00181DCD">
        <w:rPr>
          <w:bCs/>
          <w:u w:val="single"/>
        </w:rPr>
        <w:t xml:space="preserve">(nepieciešams nodrošināt </w:t>
      </w:r>
      <w:r w:rsidR="00B21C36" w:rsidRPr="00181DCD">
        <w:rPr>
          <w:bCs/>
          <w:u w:val="single"/>
        </w:rPr>
        <w:t>pastāvīgu</w:t>
      </w:r>
      <w:r w:rsidR="001926EA" w:rsidRPr="00181DCD">
        <w:rPr>
          <w:bCs/>
          <w:u w:val="single"/>
        </w:rPr>
        <w:t xml:space="preserve"> spriegumu </w:t>
      </w:r>
      <w:r w:rsidR="00B21C36" w:rsidRPr="00181DCD">
        <w:rPr>
          <w:bCs/>
          <w:u w:val="single"/>
        </w:rPr>
        <w:t>videokamerām</w:t>
      </w:r>
      <w:r w:rsidR="001926EA" w:rsidRPr="00181DCD">
        <w:rPr>
          <w:bCs/>
          <w:u w:val="single"/>
        </w:rPr>
        <w:t>)</w:t>
      </w:r>
      <w:r w:rsidR="00181DCD">
        <w:rPr>
          <w:bCs/>
        </w:rPr>
        <w:t>.</w:t>
      </w:r>
      <w:r w:rsidR="00213407" w:rsidRPr="00B21C36">
        <w:rPr>
          <w:bCs/>
        </w:rPr>
        <w:t xml:space="preserve"> Betona stabu demontāža </w:t>
      </w:r>
      <w:r w:rsidR="00A12E7C" w:rsidRPr="00B21C36">
        <w:rPr>
          <w:bCs/>
        </w:rPr>
        <w:t>10</w:t>
      </w:r>
      <w:r w:rsidR="00213407" w:rsidRPr="00B21C36">
        <w:rPr>
          <w:bCs/>
        </w:rPr>
        <w:t>.gab.</w:t>
      </w:r>
      <w:r w:rsidR="00306588" w:rsidRPr="00B21C36">
        <w:rPr>
          <w:bCs/>
        </w:rPr>
        <w:t xml:space="preserve"> </w:t>
      </w:r>
      <w:r w:rsidR="00012DD6" w:rsidRPr="00B21C36">
        <w:rPr>
          <w:bCs/>
        </w:rPr>
        <w:t xml:space="preserve">Demontēt esošo AVS </w:t>
      </w:r>
      <w:proofErr w:type="spellStart"/>
      <w:r w:rsidR="00012DD6" w:rsidRPr="00B21C36">
        <w:rPr>
          <w:bCs/>
        </w:rPr>
        <w:t>sadalni</w:t>
      </w:r>
      <w:proofErr w:type="spellEnd"/>
      <w:r w:rsidR="00012DD6" w:rsidRPr="00B21C36">
        <w:rPr>
          <w:bCs/>
        </w:rPr>
        <w:t xml:space="preserve"> un uzstādīt jauno AVS </w:t>
      </w:r>
      <w:proofErr w:type="spellStart"/>
      <w:r w:rsidR="00012DD6" w:rsidRPr="00B21C36">
        <w:rPr>
          <w:bCs/>
        </w:rPr>
        <w:t>sadalni</w:t>
      </w:r>
      <w:proofErr w:type="spellEnd"/>
      <w:r w:rsidR="00012DD6" w:rsidRPr="00B21C36">
        <w:rPr>
          <w:bCs/>
        </w:rPr>
        <w:t>.</w:t>
      </w:r>
    </w:p>
    <w:p w14:paraId="1C8AC0CB" w14:textId="77777777" w:rsidR="007A7F0D" w:rsidRPr="00B21C36" w:rsidRDefault="007A7F0D" w:rsidP="007A7F0D">
      <w:pPr>
        <w:pStyle w:val="ListParagraph"/>
        <w:rPr>
          <w:b/>
          <w:bCs/>
        </w:rPr>
      </w:pPr>
    </w:p>
    <w:p w14:paraId="463C90C5" w14:textId="77777777" w:rsidR="007A7F0D" w:rsidRPr="00B21C36" w:rsidRDefault="007A7F0D" w:rsidP="007A7F0D">
      <w:pPr>
        <w:pStyle w:val="ListParagraph"/>
        <w:spacing w:after="200" w:line="276" w:lineRule="auto"/>
        <w:jc w:val="both"/>
        <w:rPr>
          <w:b/>
          <w:bCs/>
        </w:rPr>
      </w:pPr>
    </w:p>
    <w:p w14:paraId="2446A22B" w14:textId="3431C12B" w:rsidR="001429FE" w:rsidRPr="00B21C36" w:rsidRDefault="00885708" w:rsidP="001429FE">
      <w:pPr>
        <w:pStyle w:val="ListParagraph"/>
        <w:numPr>
          <w:ilvl w:val="0"/>
          <w:numId w:val="3"/>
        </w:numPr>
        <w:spacing w:after="200" w:line="276" w:lineRule="auto"/>
        <w:jc w:val="both"/>
        <w:rPr>
          <w:b/>
          <w:bCs/>
        </w:rPr>
      </w:pPr>
      <w:r w:rsidRPr="00B21C36">
        <w:rPr>
          <w:b/>
          <w:bCs/>
        </w:rPr>
        <w:t xml:space="preserve">Apgaismojums </w:t>
      </w:r>
      <w:r w:rsidR="001429FE" w:rsidRPr="00B21C36">
        <w:rPr>
          <w:b/>
          <w:bCs/>
        </w:rPr>
        <w:t>Parka ielā, Olainē (Parka iela 1, 7, Parka iela 11, 13 līdz Drustu gatve 10</w:t>
      </w:r>
      <w:r w:rsidR="008A1362">
        <w:rPr>
          <w:b/>
          <w:bCs/>
        </w:rPr>
        <w:t>, Olainē</w:t>
      </w:r>
      <w:r w:rsidR="001429FE" w:rsidRPr="00B21C36">
        <w:rPr>
          <w:b/>
          <w:bCs/>
        </w:rPr>
        <w:t xml:space="preserve">) </w:t>
      </w:r>
      <w:r w:rsidR="001429FE" w:rsidRPr="00B21C36">
        <w:rPr>
          <w:bCs/>
        </w:rPr>
        <w:t xml:space="preserve">(pieslēgties </w:t>
      </w:r>
      <w:r w:rsidR="001429FE" w:rsidRPr="00181DCD">
        <w:rPr>
          <w:bCs/>
        </w:rPr>
        <w:t>pie</w:t>
      </w:r>
      <w:r w:rsidR="00306588" w:rsidRPr="00181DCD">
        <w:rPr>
          <w:bCs/>
        </w:rPr>
        <w:t xml:space="preserve"> jaunās AVS </w:t>
      </w:r>
      <w:proofErr w:type="spellStart"/>
      <w:r w:rsidR="00306588" w:rsidRPr="00181DCD">
        <w:rPr>
          <w:bCs/>
        </w:rPr>
        <w:t>sadalnes</w:t>
      </w:r>
      <w:proofErr w:type="spellEnd"/>
      <w:r w:rsidR="00306588" w:rsidRPr="00181DCD">
        <w:rPr>
          <w:bCs/>
        </w:rPr>
        <w:t>)</w:t>
      </w:r>
      <w:r w:rsidR="001429FE" w:rsidRPr="00181DCD">
        <w:rPr>
          <w:bCs/>
        </w:rPr>
        <w:t xml:space="preserve"> trases minimālais plānotais garums: ~ </w:t>
      </w:r>
      <w:r w:rsidR="00B82940" w:rsidRPr="00181DCD">
        <w:rPr>
          <w:bCs/>
        </w:rPr>
        <w:t>623</w:t>
      </w:r>
      <w:r w:rsidR="001429FE" w:rsidRPr="00181DCD">
        <w:rPr>
          <w:bCs/>
        </w:rPr>
        <w:t xml:space="preserve"> m, gaismekļu plānotais minimālais skaits: 1</w:t>
      </w:r>
      <w:r w:rsidR="00604BBD" w:rsidRPr="00181DCD">
        <w:rPr>
          <w:bCs/>
        </w:rPr>
        <w:t>2</w:t>
      </w:r>
      <w:r w:rsidR="001429FE" w:rsidRPr="00181DCD">
        <w:rPr>
          <w:bCs/>
        </w:rPr>
        <w:t xml:space="preserve"> gab.,</w:t>
      </w:r>
      <w:r w:rsidR="00DC77D5" w:rsidRPr="00181DCD">
        <w:rPr>
          <w:bCs/>
        </w:rPr>
        <w:t xml:space="preserve"> </w:t>
      </w:r>
      <w:r w:rsidR="001429FE" w:rsidRPr="00181DCD">
        <w:rPr>
          <w:bCs/>
        </w:rPr>
        <w:t xml:space="preserve">balstu plānotais minimālais skaits: </w:t>
      </w:r>
      <w:r w:rsidR="002F4EC3" w:rsidRPr="00181DCD">
        <w:rPr>
          <w:bCs/>
        </w:rPr>
        <w:t>1</w:t>
      </w:r>
      <w:r w:rsidR="00604BBD" w:rsidRPr="00181DCD">
        <w:rPr>
          <w:bCs/>
        </w:rPr>
        <w:t>1</w:t>
      </w:r>
      <w:r w:rsidR="001429FE" w:rsidRPr="00181DCD">
        <w:rPr>
          <w:bCs/>
        </w:rPr>
        <w:t xml:space="preserve"> gab. (6,5m stabs ar L-veida konsoli 2/1/15, V-veida konsoli 2/1/15)</w:t>
      </w:r>
      <w:r w:rsidR="0090794A" w:rsidRPr="00181DCD">
        <w:rPr>
          <w:bCs/>
        </w:rPr>
        <w:t xml:space="preserve"> (</w:t>
      </w:r>
      <w:r w:rsidR="0090794A" w:rsidRPr="00181DCD">
        <w:rPr>
          <w:bCs/>
          <w:u w:val="single"/>
        </w:rPr>
        <w:t xml:space="preserve">nepieciešams nodrošināt </w:t>
      </w:r>
      <w:r w:rsidR="00B21C36" w:rsidRPr="00181DCD">
        <w:rPr>
          <w:bCs/>
          <w:u w:val="single"/>
        </w:rPr>
        <w:t>pastāvīgu</w:t>
      </w:r>
      <w:r w:rsidR="0090794A" w:rsidRPr="00181DCD">
        <w:rPr>
          <w:bCs/>
          <w:u w:val="single"/>
        </w:rPr>
        <w:t xml:space="preserve"> spriegumu </w:t>
      </w:r>
      <w:r w:rsidR="00B21C36" w:rsidRPr="00181DCD">
        <w:rPr>
          <w:bCs/>
          <w:u w:val="single"/>
        </w:rPr>
        <w:t>videokamerām</w:t>
      </w:r>
      <w:r w:rsidR="0090794A" w:rsidRPr="00181DCD">
        <w:rPr>
          <w:bCs/>
        </w:rPr>
        <w:t>)</w:t>
      </w:r>
      <w:r w:rsidR="001429FE" w:rsidRPr="00181DCD">
        <w:rPr>
          <w:bCs/>
        </w:rPr>
        <w:t>.</w:t>
      </w:r>
      <w:r w:rsidR="00213407" w:rsidRPr="00181DCD">
        <w:rPr>
          <w:bCs/>
        </w:rPr>
        <w:t xml:space="preserve"> </w:t>
      </w:r>
      <w:r w:rsidR="00213407" w:rsidRPr="00B21C36">
        <w:rPr>
          <w:bCs/>
        </w:rPr>
        <w:t xml:space="preserve">Betona stabu demontāža </w:t>
      </w:r>
      <w:r w:rsidR="00B82940" w:rsidRPr="00B21C36">
        <w:rPr>
          <w:bCs/>
        </w:rPr>
        <w:t>9</w:t>
      </w:r>
      <w:r w:rsidR="00213407" w:rsidRPr="00B21C36">
        <w:rPr>
          <w:bCs/>
        </w:rPr>
        <w:t>.gab.</w:t>
      </w:r>
      <w:r w:rsidR="0087551A" w:rsidRPr="00B21C36">
        <w:rPr>
          <w:bCs/>
        </w:rPr>
        <w:t xml:space="preserve"> Demontēt esošo AV</w:t>
      </w:r>
      <w:r w:rsidR="00176DC1" w:rsidRPr="00B21C36">
        <w:rPr>
          <w:bCs/>
        </w:rPr>
        <w:t>S</w:t>
      </w:r>
      <w:r w:rsidR="0087551A" w:rsidRPr="00B21C36">
        <w:rPr>
          <w:bCs/>
        </w:rPr>
        <w:t xml:space="preserve"> </w:t>
      </w:r>
      <w:proofErr w:type="spellStart"/>
      <w:r w:rsidR="0087551A" w:rsidRPr="00B21C36">
        <w:rPr>
          <w:bCs/>
        </w:rPr>
        <w:t>sadalni</w:t>
      </w:r>
      <w:proofErr w:type="spellEnd"/>
      <w:r w:rsidR="0087551A" w:rsidRPr="00B21C36">
        <w:rPr>
          <w:bCs/>
        </w:rPr>
        <w:t xml:space="preserve"> un uzstādīt jauno AV</w:t>
      </w:r>
      <w:r w:rsidR="00176DC1" w:rsidRPr="00B21C36">
        <w:rPr>
          <w:bCs/>
        </w:rPr>
        <w:t>S</w:t>
      </w:r>
      <w:r w:rsidR="0087551A" w:rsidRPr="00B21C36">
        <w:rPr>
          <w:bCs/>
        </w:rPr>
        <w:t xml:space="preserve"> </w:t>
      </w:r>
      <w:proofErr w:type="spellStart"/>
      <w:r w:rsidR="0087551A" w:rsidRPr="00B21C36">
        <w:rPr>
          <w:bCs/>
        </w:rPr>
        <w:t>sadalni</w:t>
      </w:r>
      <w:proofErr w:type="spellEnd"/>
      <w:r w:rsidR="0087551A" w:rsidRPr="00B21C36">
        <w:rPr>
          <w:bCs/>
        </w:rPr>
        <w:t>.</w:t>
      </w:r>
    </w:p>
    <w:p w14:paraId="4EB016FD" w14:textId="77777777" w:rsidR="007A7F0D" w:rsidRPr="00B21C36" w:rsidRDefault="007A7F0D" w:rsidP="007A7F0D">
      <w:pPr>
        <w:pStyle w:val="ListParagraph"/>
        <w:spacing w:after="200" w:line="276" w:lineRule="auto"/>
        <w:jc w:val="both"/>
        <w:rPr>
          <w:b/>
          <w:bCs/>
        </w:rPr>
      </w:pPr>
    </w:p>
    <w:p w14:paraId="4C30896E" w14:textId="66BA0A95" w:rsidR="00252A8D" w:rsidRPr="00B21C36" w:rsidRDefault="00885708" w:rsidP="008178B5">
      <w:pPr>
        <w:pStyle w:val="ListParagraph"/>
        <w:numPr>
          <w:ilvl w:val="0"/>
          <w:numId w:val="3"/>
        </w:numPr>
        <w:spacing w:after="200" w:line="276" w:lineRule="auto"/>
        <w:jc w:val="both"/>
        <w:rPr>
          <w:b/>
          <w:bCs/>
        </w:rPr>
      </w:pPr>
      <w:r w:rsidRPr="00B21C36">
        <w:rPr>
          <w:b/>
          <w:bCs/>
        </w:rPr>
        <w:t xml:space="preserve">Apgaismojums </w:t>
      </w:r>
      <w:r w:rsidR="00CC2C0E" w:rsidRPr="00B21C36">
        <w:rPr>
          <w:b/>
          <w:bCs/>
        </w:rPr>
        <w:t>n</w:t>
      </w:r>
      <w:r w:rsidR="00CB3B3C" w:rsidRPr="00B21C36">
        <w:rPr>
          <w:b/>
          <w:bCs/>
        </w:rPr>
        <w:t xml:space="preserve">o </w:t>
      </w:r>
      <w:r w:rsidR="0004250C" w:rsidRPr="00B21C36">
        <w:rPr>
          <w:b/>
          <w:bCs/>
        </w:rPr>
        <w:t xml:space="preserve">Stacijas 24, </w:t>
      </w:r>
      <w:r w:rsidR="007E05CF" w:rsidRPr="00B21C36">
        <w:rPr>
          <w:b/>
          <w:bCs/>
        </w:rPr>
        <w:t xml:space="preserve">Skolas </w:t>
      </w:r>
      <w:r w:rsidR="00CB3B3C" w:rsidRPr="00B21C36">
        <w:rPr>
          <w:b/>
          <w:bCs/>
        </w:rPr>
        <w:t xml:space="preserve">ielas </w:t>
      </w:r>
      <w:r w:rsidR="007E05CF" w:rsidRPr="00B21C36">
        <w:rPr>
          <w:b/>
          <w:bCs/>
        </w:rPr>
        <w:t>2</w:t>
      </w:r>
      <w:r w:rsidR="00CB3B3C" w:rsidRPr="00B21C36">
        <w:rPr>
          <w:b/>
          <w:bCs/>
        </w:rPr>
        <w:t xml:space="preserve"> līdz Zemgales 27, </w:t>
      </w:r>
      <w:r w:rsidR="00252A8D" w:rsidRPr="00B21C36">
        <w:rPr>
          <w:b/>
          <w:bCs/>
        </w:rPr>
        <w:t>Olainē</w:t>
      </w:r>
      <w:r w:rsidR="007E05CF" w:rsidRPr="00B21C36">
        <w:rPr>
          <w:b/>
          <w:bCs/>
        </w:rPr>
        <w:t xml:space="preserve"> (pagalmā)</w:t>
      </w:r>
      <w:r w:rsidR="00252A8D" w:rsidRPr="00B21C36">
        <w:rPr>
          <w:b/>
          <w:bCs/>
        </w:rPr>
        <w:t xml:space="preserve"> </w:t>
      </w:r>
      <w:r w:rsidR="00252A8D" w:rsidRPr="00B21C36">
        <w:rPr>
          <w:bCs/>
        </w:rPr>
        <w:t>(pieslēgties pie esoš</w:t>
      </w:r>
      <w:r w:rsidR="00180A2A" w:rsidRPr="00B21C36">
        <w:rPr>
          <w:bCs/>
        </w:rPr>
        <w:t xml:space="preserve">ās </w:t>
      </w:r>
      <w:proofErr w:type="spellStart"/>
      <w:r w:rsidR="00180A2A" w:rsidRPr="00B21C36">
        <w:rPr>
          <w:bCs/>
        </w:rPr>
        <w:t>sadalnes</w:t>
      </w:r>
      <w:proofErr w:type="spellEnd"/>
      <w:r w:rsidR="00180A2A" w:rsidRPr="00B21C36">
        <w:rPr>
          <w:bCs/>
        </w:rPr>
        <w:t xml:space="preserve"> KS</w:t>
      </w:r>
      <w:r w:rsidR="00252A8D" w:rsidRPr="00B21C36">
        <w:rPr>
          <w:bCs/>
        </w:rPr>
        <w:t xml:space="preserve"> </w:t>
      </w:r>
      <w:r w:rsidR="00180A2A" w:rsidRPr="00B21C36">
        <w:rPr>
          <w:bCs/>
        </w:rPr>
        <w:t>Stacijas iela 24, Olainē</w:t>
      </w:r>
      <w:r w:rsidR="00252A8D" w:rsidRPr="00B21C36">
        <w:rPr>
          <w:bCs/>
        </w:rPr>
        <w:t xml:space="preserve">), trases minimālais plānotais garums: </w:t>
      </w:r>
      <w:r w:rsidR="00252A8D" w:rsidRPr="00B21C36">
        <w:rPr>
          <w:bCs/>
          <w:color w:val="262626"/>
        </w:rPr>
        <w:t xml:space="preserve">~ </w:t>
      </w:r>
      <w:r w:rsidR="00CB3B3C" w:rsidRPr="00B21C36">
        <w:rPr>
          <w:bCs/>
          <w:color w:val="262626"/>
        </w:rPr>
        <w:t>4</w:t>
      </w:r>
      <w:r w:rsidR="008474E9" w:rsidRPr="00B21C36">
        <w:rPr>
          <w:bCs/>
          <w:color w:val="262626"/>
        </w:rPr>
        <w:t>5</w:t>
      </w:r>
      <w:r w:rsidR="00CB3B3C" w:rsidRPr="00B21C36">
        <w:rPr>
          <w:bCs/>
          <w:color w:val="262626"/>
        </w:rPr>
        <w:t>0</w:t>
      </w:r>
      <w:r w:rsidR="00252A8D" w:rsidRPr="00B21C36">
        <w:rPr>
          <w:bCs/>
          <w:color w:val="262626"/>
        </w:rPr>
        <w:t xml:space="preserve"> m </w:t>
      </w:r>
      <w:r w:rsidR="00252A8D" w:rsidRPr="00B21C36">
        <w:rPr>
          <w:bCs/>
        </w:rPr>
        <w:t xml:space="preserve">gaismekļu plānotais minimālais skaits: </w:t>
      </w:r>
      <w:r w:rsidR="00CB3B3C" w:rsidRPr="00B21C36">
        <w:rPr>
          <w:bCs/>
        </w:rPr>
        <w:t>1</w:t>
      </w:r>
      <w:r w:rsidR="004C0C83" w:rsidRPr="00B21C36">
        <w:rPr>
          <w:bCs/>
        </w:rPr>
        <w:t>5</w:t>
      </w:r>
      <w:r w:rsidR="00252A8D" w:rsidRPr="00B21C36">
        <w:rPr>
          <w:bCs/>
        </w:rPr>
        <w:t xml:space="preserve"> gab., balstu plānotais minimālais skaits: </w:t>
      </w:r>
      <w:r w:rsidR="00CB3B3C" w:rsidRPr="00B21C36">
        <w:rPr>
          <w:bCs/>
        </w:rPr>
        <w:t>1</w:t>
      </w:r>
      <w:r w:rsidR="001234FC" w:rsidRPr="00B21C36">
        <w:rPr>
          <w:bCs/>
        </w:rPr>
        <w:t>3</w:t>
      </w:r>
      <w:r w:rsidR="00252A8D" w:rsidRPr="00B21C36">
        <w:rPr>
          <w:bCs/>
        </w:rPr>
        <w:t xml:space="preserve"> gab.</w:t>
      </w:r>
      <w:r w:rsidR="00CB3B3C" w:rsidRPr="00B21C36">
        <w:rPr>
          <w:bCs/>
        </w:rPr>
        <w:t xml:space="preserve"> (6,5m </w:t>
      </w:r>
      <w:r w:rsidR="00CB3B3C" w:rsidRPr="00B21C36">
        <w:rPr>
          <w:bCs/>
        </w:rPr>
        <w:lastRenderedPageBreak/>
        <w:t>stabs ar L-veida konsoli 2/1/15, V-veida konsoli 2/1/15)</w:t>
      </w:r>
      <w:r w:rsidR="0090794A" w:rsidRPr="00B21C36">
        <w:rPr>
          <w:bCs/>
          <w:color w:val="EE0000"/>
        </w:rPr>
        <w:t xml:space="preserve"> </w:t>
      </w:r>
      <w:r w:rsidR="0090794A" w:rsidRPr="00181DCD">
        <w:rPr>
          <w:bCs/>
          <w:u w:val="single"/>
        </w:rPr>
        <w:t xml:space="preserve">(nepieciešams nodrošināt </w:t>
      </w:r>
      <w:r w:rsidR="00B21C36" w:rsidRPr="00181DCD">
        <w:rPr>
          <w:bCs/>
          <w:u w:val="single"/>
        </w:rPr>
        <w:t>pastāvīgu</w:t>
      </w:r>
      <w:r w:rsidR="0090794A" w:rsidRPr="00181DCD">
        <w:rPr>
          <w:bCs/>
          <w:u w:val="single"/>
        </w:rPr>
        <w:t xml:space="preserve"> spriegumu </w:t>
      </w:r>
      <w:r w:rsidR="00B21C36" w:rsidRPr="00181DCD">
        <w:rPr>
          <w:bCs/>
          <w:u w:val="single"/>
        </w:rPr>
        <w:t>videokamerām</w:t>
      </w:r>
      <w:r w:rsidR="0090794A" w:rsidRPr="00181DCD">
        <w:rPr>
          <w:bCs/>
          <w:u w:val="single"/>
        </w:rPr>
        <w:t>)</w:t>
      </w:r>
      <w:r w:rsidR="00CB3B3C" w:rsidRPr="00181DCD">
        <w:rPr>
          <w:bCs/>
        </w:rPr>
        <w:t>.</w:t>
      </w:r>
      <w:r w:rsidR="00252A8D" w:rsidRPr="00181DCD">
        <w:rPr>
          <w:bCs/>
        </w:rPr>
        <w:t xml:space="preserve"> </w:t>
      </w:r>
      <w:r w:rsidR="00DC294A" w:rsidRPr="00181DCD">
        <w:rPr>
          <w:bCs/>
        </w:rPr>
        <w:t>Betona st</w:t>
      </w:r>
      <w:r w:rsidR="00DC294A" w:rsidRPr="00B21C36">
        <w:rPr>
          <w:bCs/>
        </w:rPr>
        <w:t>abu demontāža</w:t>
      </w:r>
      <w:r w:rsidR="00F64B11" w:rsidRPr="00B21C36">
        <w:rPr>
          <w:bCs/>
        </w:rPr>
        <w:t xml:space="preserve"> 11</w:t>
      </w:r>
      <w:r w:rsidR="00DC294A" w:rsidRPr="00B21C36">
        <w:rPr>
          <w:bCs/>
        </w:rPr>
        <w:t>.gab.</w:t>
      </w:r>
    </w:p>
    <w:p w14:paraId="08C875F1" w14:textId="77777777" w:rsidR="007A7F0D" w:rsidRPr="00B21C36" w:rsidRDefault="007A7F0D" w:rsidP="007A7F0D">
      <w:pPr>
        <w:pStyle w:val="ListParagraph"/>
        <w:rPr>
          <w:b/>
          <w:bCs/>
        </w:rPr>
      </w:pPr>
    </w:p>
    <w:p w14:paraId="37E935F9" w14:textId="77777777" w:rsidR="007A7F0D" w:rsidRPr="00B21C36" w:rsidRDefault="007A7F0D" w:rsidP="007A7F0D">
      <w:pPr>
        <w:pStyle w:val="ListParagraph"/>
        <w:spacing w:after="200" w:line="276" w:lineRule="auto"/>
        <w:jc w:val="both"/>
        <w:rPr>
          <w:b/>
          <w:bCs/>
        </w:rPr>
      </w:pPr>
    </w:p>
    <w:p w14:paraId="4AB7D7A8" w14:textId="3E476324" w:rsidR="00DC294A" w:rsidRPr="00B21C36" w:rsidRDefault="00DC294A" w:rsidP="00DC294A">
      <w:pPr>
        <w:pStyle w:val="ListParagraph"/>
        <w:numPr>
          <w:ilvl w:val="0"/>
          <w:numId w:val="3"/>
        </w:numPr>
      </w:pPr>
      <w:r w:rsidRPr="00B21C36">
        <w:rPr>
          <w:b/>
          <w:bCs/>
        </w:rPr>
        <w:t xml:space="preserve">Apgaismojums no </w:t>
      </w:r>
      <w:proofErr w:type="spellStart"/>
      <w:r w:rsidRPr="00B21C36">
        <w:rPr>
          <w:b/>
          <w:bCs/>
        </w:rPr>
        <w:t>Zeiferta</w:t>
      </w:r>
      <w:proofErr w:type="spellEnd"/>
      <w:r w:rsidRPr="00B21C36">
        <w:rPr>
          <w:b/>
          <w:bCs/>
        </w:rPr>
        <w:t xml:space="preserve"> </w:t>
      </w:r>
      <w:r w:rsidR="008A1362">
        <w:rPr>
          <w:b/>
          <w:bCs/>
        </w:rPr>
        <w:t xml:space="preserve">iela </w:t>
      </w:r>
      <w:r w:rsidRPr="00B21C36">
        <w:rPr>
          <w:b/>
          <w:bCs/>
        </w:rPr>
        <w:t xml:space="preserve">16, </w:t>
      </w:r>
      <w:proofErr w:type="spellStart"/>
      <w:r w:rsidRPr="00B21C36">
        <w:rPr>
          <w:b/>
          <w:bCs/>
        </w:rPr>
        <w:t>Zeiferta</w:t>
      </w:r>
      <w:proofErr w:type="spellEnd"/>
      <w:r w:rsidR="008A1362">
        <w:rPr>
          <w:b/>
          <w:bCs/>
        </w:rPr>
        <w:t xml:space="preserve"> iela</w:t>
      </w:r>
      <w:r w:rsidRPr="00B21C36">
        <w:rPr>
          <w:b/>
          <w:bCs/>
        </w:rPr>
        <w:t xml:space="preserve"> 8, līdz </w:t>
      </w:r>
      <w:proofErr w:type="spellStart"/>
      <w:r w:rsidRPr="00B21C36">
        <w:rPr>
          <w:b/>
          <w:bCs/>
        </w:rPr>
        <w:t>Zeiferta</w:t>
      </w:r>
      <w:proofErr w:type="spellEnd"/>
      <w:r w:rsidRPr="00B21C36">
        <w:rPr>
          <w:b/>
          <w:bCs/>
        </w:rPr>
        <w:t xml:space="preserve"> </w:t>
      </w:r>
      <w:r w:rsidR="008A1362">
        <w:rPr>
          <w:b/>
          <w:bCs/>
        </w:rPr>
        <w:t xml:space="preserve">iela </w:t>
      </w:r>
      <w:r w:rsidRPr="00B21C36">
        <w:rPr>
          <w:b/>
          <w:bCs/>
        </w:rPr>
        <w:t>14, Olainē</w:t>
      </w:r>
      <w:r w:rsidRPr="00B21C36">
        <w:t xml:space="preserve"> </w:t>
      </w:r>
      <w:r w:rsidRPr="00B21C36">
        <w:rPr>
          <w:bCs/>
        </w:rPr>
        <w:t xml:space="preserve">(pieslēgties pie esošas līnijas), trases minimālais plānotais garums: </w:t>
      </w:r>
      <w:r w:rsidRPr="00B21C36">
        <w:rPr>
          <w:bCs/>
          <w:color w:val="262626"/>
        </w:rPr>
        <w:t xml:space="preserve">~ </w:t>
      </w:r>
      <w:r w:rsidR="009B5E99" w:rsidRPr="00B21C36">
        <w:rPr>
          <w:bCs/>
          <w:color w:val="262626"/>
        </w:rPr>
        <w:t>2</w:t>
      </w:r>
      <w:r w:rsidR="006F11AC" w:rsidRPr="00B21C36">
        <w:rPr>
          <w:bCs/>
          <w:color w:val="262626"/>
        </w:rPr>
        <w:t>80</w:t>
      </w:r>
      <w:r w:rsidRPr="00B21C36">
        <w:rPr>
          <w:bCs/>
          <w:color w:val="262626"/>
        </w:rPr>
        <w:t xml:space="preserve"> m </w:t>
      </w:r>
      <w:r w:rsidRPr="00B21C36">
        <w:rPr>
          <w:bCs/>
        </w:rPr>
        <w:t xml:space="preserve">gaismekļu plānotais minimālais skaits: </w:t>
      </w:r>
      <w:r w:rsidR="006F11AC" w:rsidRPr="00B21C36">
        <w:rPr>
          <w:bCs/>
        </w:rPr>
        <w:t>7</w:t>
      </w:r>
      <w:r w:rsidRPr="00B21C36">
        <w:rPr>
          <w:bCs/>
        </w:rPr>
        <w:t xml:space="preserve"> gab., balstu plānotais minimālais skaits: </w:t>
      </w:r>
      <w:r w:rsidR="006F11AC" w:rsidRPr="00B21C36">
        <w:rPr>
          <w:bCs/>
        </w:rPr>
        <w:t>7</w:t>
      </w:r>
      <w:r w:rsidRPr="00B21C36">
        <w:rPr>
          <w:bCs/>
        </w:rPr>
        <w:t xml:space="preserve"> gab. (6,5m stabs ar L-veida konsoli 2/1/15, V-veida konsoli 2/1/15)</w:t>
      </w:r>
      <w:r w:rsidR="0090794A" w:rsidRPr="00B21C36">
        <w:rPr>
          <w:bCs/>
          <w:color w:val="EE0000"/>
        </w:rPr>
        <w:t xml:space="preserve"> </w:t>
      </w:r>
      <w:r w:rsidR="0090794A" w:rsidRPr="00181DCD">
        <w:rPr>
          <w:bCs/>
          <w:u w:val="single"/>
        </w:rPr>
        <w:t xml:space="preserve">(nepieciešams nodrošināt </w:t>
      </w:r>
      <w:r w:rsidR="00B21C36" w:rsidRPr="00181DCD">
        <w:rPr>
          <w:bCs/>
          <w:u w:val="single"/>
        </w:rPr>
        <w:t>pastāvīgu</w:t>
      </w:r>
      <w:r w:rsidR="0090794A" w:rsidRPr="00181DCD">
        <w:rPr>
          <w:bCs/>
          <w:u w:val="single"/>
        </w:rPr>
        <w:t xml:space="preserve"> spriegumu </w:t>
      </w:r>
      <w:r w:rsidR="00B21C36" w:rsidRPr="00181DCD">
        <w:rPr>
          <w:bCs/>
          <w:u w:val="single"/>
        </w:rPr>
        <w:t>videokamerām</w:t>
      </w:r>
      <w:r w:rsidR="0090794A" w:rsidRPr="00181DCD">
        <w:rPr>
          <w:bCs/>
          <w:u w:val="single"/>
        </w:rPr>
        <w:t>)</w:t>
      </w:r>
      <w:r w:rsidR="0090794A" w:rsidRPr="00181DCD">
        <w:rPr>
          <w:bCs/>
        </w:rPr>
        <w:t xml:space="preserve">. </w:t>
      </w:r>
      <w:r w:rsidR="00BE2414" w:rsidRPr="00181DCD">
        <w:rPr>
          <w:bCs/>
        </w:rPr>
        <w:t xml:space="preserve"> Metāla stabu demontāža 1.gab.</w:t>
      </w:r>
    </w:p>
    <w:p w14:paraId="0A0B74CC" w14:textId="77777777" w:rsidR="007A7F0D" w:rsidRPr="00B21C36" w:rsidRDefault="007A7F0D" w:rsidP="007A7F0D">
      <w:pPr>
        <w:pStyle w:val="ListParagraph"/>
      </w:pPr>
    </w:p>
    <w:p w14:paraId="59AB0AD6" w14:textId="7C057BAA" w:rsidR="00003597" w:rsidRPr="00B21C36" w:rsidRDefault="00003597" w:rsidP="00003597">
      <w:pPr>
        <w:pStyle w:val="ListParagraph"/>
        <w:numPr>
          <w:ilvl w:val="0"/>
          <w:numId w:val="3"/>
        </w:numPr>
      </w:pPr>
      <w:r w:rsidRPr="00B21C36">
        <w:rPr>
          <w:b/>
          <w:bCs/>
        </w:rPr>
        <w:t>Apgaismojums Rūpnīcu iela 1, Olaine - publiskā stāvviet</w:t>
      </w:r>
      <w:r w:rsidR="00885708" w:rsidRPr="00B21C36">
        <w:rPr>
          <w:b/>
          <w:bCs/>
        </w:rPr>
        <w:t>ā</w:t>
      </w:r>
      <w:r w:rsidRPr="00B21C36">
        <w:t xml:space="preserve"> </w:t>
      </w:r>
      <w:r w:rsidR="002052EB" w:rsidRPr="00B21C36">
        <w:rPr>
          <w:b/>
          <w:bCs/>
        </w:rPr>
        <w:t>(kad.apz.80090052204)</w:t>
      </w:r>
      <w:r w:rsidRPr="00B21C36">
        <w:t xml:space="preserve"> </w:t>
      </w:r>
      <w:r w:rsidRPr="00B21C36">
        <w:rPr>
          <w:bCs/>
        </w:rPr>
        <w:t xml:space="preserve">(pieslēgties pie </w:t>
      </w:r>
      <w:r w:rsidR="00366A96" w:rsidRPr="00B21C36">
        <w:rPr>
          <w:bCs/>
        </w:rPr>
        <w:t>esošas līnijas staba. T</w:t>
      </w:r>
      <w:r w:rsidRPr="00B21C36">
        <w:rPr>
          <w:bCs/>
        </w:rPr>
        <w:t xml:space="preserve">rases minimālais plānotais garums: </w:t>
      </w:r>
      <w:r w:rsidRPr="00B21C36">
        <w:rPr>
          <w:bCs/>
          <w:color w:val="262626"/>
        </w:rPr>
        <w:t>~ 1</w:t>
      </w:r>
      <w:r w:rsidR="0023506F" w:rsidRPr="00B21C36">
        <w:rPr>
          <w:bCs/>
          <w:color w:val="262626"/>
        </w:rPr>
        <w:t>1</w:t>
      </w:r>
      <w:r w:rsidR="0071452E" w:rsidRPr="00B21C36">
        <w:rPr>
          <w:bCs/>
          <w:color w:val="262626"/>
        </w:rPr>
        <w:t>5</w:t>
      </w:r>
      <w:r w:rsidRPr="00B21C36">
        <w:rPr>
          <w:bCs/>
          <w:color w:val="262626"/>
        </w:rPr>
        <w:t xml:space="preserve"> m, </w:t>
      </w:r>
      <w:r w:rsidRPr="00B21C36">
        <w:rPr>
          <w:bCs/>
        </w:rPr>
        <w:t>gaismekļu plānotais minimālais skaits: 3 gab., balstu plānotais minimālais skaits: 3 gab. (6,5m stabs ar L-veida konsoli 2/1/15, V-veida konsoli 2/1/15</w:t>
      </w:r>
      <w:r w:rsidR="005E5C4F" w:rsidRPr="00B21C36">
        <w:rPr>
          <w:bCs/>
          <w:color w:val="EE0000"/>
        </w:rPr>
        <w:t xml:space="preserve"> </w:t>
      </w:r>
      <w:r w:rsidR="005E5C4F" w:rsidRPr="00181DCD">
        <w:rPr>
          <w:bCs/>
          <w:u w:val="single"/>
        </w:rPr>
        <w:t xml:space="preserve">(nepieciešams nodrošināt </w:t>
      </w:r>
      <w:r w:rsidR="00B21C36" w:rsidRPr="00181DCD">
        <w:rPr>
          <w:bCs/>
          <w:u w:val="single"/>
        </w:rPr>
        <w:t>pastāvīgu</w:t>
      </w:r>
      <w:r w:rsidR="005E5C4F" w:rsidRPr="00181DCD">
        <w:rPr>
          <w:bCs/>
          <w:u w:val="single"/>
        </w:rPr>
        <w:t xml:space="preserve"> spriegumu </w:t>
      </w:r>
      <w:r w:rsidR="00B21C36" w:rsidRPr="00181DCD">
        <w:rPr>
          <w:bCs/>
          <w:u w:val="single"/>
        </w:rPr>
        <w:t>videokamerām</w:t>
      </w:r>
      <w:r w:rsidR="005E5C4F" w:rsidRPr="00181DCD">
        <w:rPr>
          <w:bCs/>
          <w:u w:val="single"/>
        </w:rPr>
        <w:t>).</w:t>
      </w:r>
    </w:p>
    <w:p w14:paraId="3A273B2A" w14:textId="77777777" w:rsidR="0043167E" w:rsidRPr="00B21C36" w:rsidRDefault="0043167E" w:rsidP="0043167E">
      <w:pPr>
        <w:pStyle w:val="ListParagraph"/>
        <w:rPr>
          <w:bCs/>
        </w:rPr>
      </w:pPr>
    </w:p>
    <w:p w14:paraId="6C486B94" w14:textId="77777777" w:rsidR="0043167E" w:rsidRPr="00B21C36" w:rsidRDefault="0043167E" w:rsidP="007A7F0D"/>
    <w:p w14:paraId="2DD86BFD" w14:textId="69983DF2" w:rsidR="00CC6D30" w:rsidRPr="00B21C36" w:rsidRDefault="0043167E" w:rsidP="004F2087">
      <w:pPr>
        <w:pStyle w:val="ListParagraph"/>
        <w:spacing w:after="200" w:line="276" w:lineRule="auto"/>
        <w:jc w:val="both"/>
        <w:rPr>
          <w:bCs/>
          <w:color w:val="000000" w:themeColor="text1"/>
        </w:rPr>
      </w:pPr>
      <w:r w:rsidRPr="00B21C36">
        <w:rPr>
          <w:bCs/>
          <w:color w:val="000000" w:themeColor="text1"/>
        </w:rPr>
        <w:t xml:space="preserve">Izstrādātajam projektam pievienot </w:t>
      </w:r>
      <w:proofErr w:type="spellStart"/>
      <w:r w:rsidRPr="00B21C36">
        <w:rPr>
          <w:bCs/>
          <w:color w:val="000000" w:themeColor="text1"/>
        </w:rPr>
        <w:t>DIALux</w:t>
      </w:r>
      <w:proofErr w:type="spellEnd"/>
      <w:r w:rsidRPr="00B21C36">
        <w:rPr>
          <w:bCs/>
          <w:color w:val="000000" w:themeColor="text1"/>
        </w:rPr>
        <w:t xml:space="preserve"> aprēķinu, kā arī balsta rasējumu, kur attēloti balstu un konsoļu izmēri, iekļaujot gaismekļa uzstādīšanas leņķi attiecībā pret ceļa virsmu.</w:t>
      </w:r>
    </w:p>
    <w:p w14:paraId="24D67099" w14:textId="77777777" w:rsidR="007A7F0D" w:rsidRPr="00B21C36" w:rsidRDefault="007A7F0D" w:rsidP="004F2087">
      <w:pPr>
        <w:pStyle w:val="ListParagraph"/>
        <w:spacing w:after="200" w:line="276" w:lineRule="auto"/>
        <w:jc w:val="both"/>
        <w:rPr>
          <w:b/>
          <w:bCs/>
          <w:color w:val="000000" w:themeColor="text1"/>
        </w:rPr>
      </w:pPr>
    </w:p>
    <w:p w14:paraId="4132C48F" w14:textId="77777777" w:rsidR="00252A8D" w:rsidRPr="00B21C36" w:rsidRDefault="00252A8D" w:rsidP="00252A8D">
      <w:pPr>
        <w:rPr>
          <w:b/>
          <w:sz w:val="20"/>
          <w:szCs w:val="20"/>
        </w:rPr>
      </w:pPr>
      <w:r w:rsidRPr="00B21C36">
        <w:rPr>
          <w:b/>
          <w:sz w:val="20"/>
          <w:szCs w:val="20"/>
        </w:rPr>
        <w:t>PROJEKTA IZSTRĀDES LAIKS</w:t>
      </w:r>
    </w:p>
    <w:p w14:paraId="53AB769E" w14:textId="77777777" w:rsidR="00252A8D" w:rsidRPr="00B21C36" w:rsidRDefault="00252A8D" w:rsidP="00252A8D">
      <w:pPr>
        <w:rPr>
          <w:sz w:val="20"/>
          <w:szCs w:val="20"/>
        </w:rPr>
      </w:pPr>
      <w:r w:rsidRPr="00B21C36">
        <w:rPr>
          <w:sz w:val="20"/>
          <w:szCs w:val="20"/>
        </w:rPr>
        <w:t>Kopējais projekta izstrādes laiks ne ilgāk kā</w:t>
      </w:r>
      <w:r w:rsidRPr="00B21C36">
        <w:rPr>
          <w:b/>
          <w:sz w:val="20"/>
          <w:szCs w:val="20"/>
        </w:rPr>
        <w:t xml:space="preserve"> </w:t>
      </w:r>
      <w:r w:rsidRPr="00B21C36">
        <w:rPr>
          <w:sz w:val="20"/>
          <w:szCs w:val="20"/>
        </w:rPr>
        <w:t xml:space="preserve">20 (divdesmit) kalendārās nedēļas </w:t>
      </w:r>
      <w:r w:rsidRPr="00B21C36">
        <w:rPr>
          <w:kern w:val="28"/>
          <w:sz w:val="20"/>
          <w:szCs w:val="20"/>
          <w:lang w:eastAsia="lv-LV"/>
        </w:rPr>
        <w:t>no līguma parakstīšanas brīža</w:t>
      </w:r>
      <w:r w:rsidRPr="00B21C36">
        <w:rPr>
          <w:sz w:val="20"/>
          <w:szCs w:val="20"/>
        </w:rPr>
        <w:t xml:space="preserve">. Izpildes termiņš norādīts, ņemot vērā likumdošanā noteiktos dokumentu izskatīšanas termiņus iestādēs. </w:t>
      </w:r>
      <w:r w:rsidRPr="00B21C36">
        <w:rPr>
          <w:b/>
          <w:bCs/>
          <w:sz w:val="20"/>
          <w:szCs w:val="20"/>
        </w:rPr>
        <w:t>Starpziņojuma materiāli iesniedzami sūtot uz pasūtītāja kontaktpersonu e-pastiem. Gala ziņojums iesniedzams gan elektroniskā gan papīra formā.</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268"/>
        <w:gridCol w:w="6945"/>
      </w:tblGrid>
      <w:tr w:rsidR="00252A8D" w:rsidRPr="00B21C36" w14:paraId="19CC884E" w14:textId="77777777" w:rsidTr="00D40B8B">
        <w:trPr>
          <w:trHeight w:val="397"/>
        </w:trPr>
        <w:tc>
          <w:tcPr>
            <w:tcW w:w="534" w:type="dxa"/>
            <w:tcBorders>
              <w:top w:val="single" w:sz="4" w:space="0" w:color="auto"/>
              <w:left w:val="single" w:sz="4" w:space="0" w:color="auto"/>
              <w:bottom w:val="single" w:sz="4" w:space="0" w:color="auto"/>
              <w:right w:val="single" w:sz="4" w:space="0" w:color="auto"/>
            </w:tcBorders>
            <w:vAlign w:val="center"/>
            <w:hideMark/>
          </w:tcPr>
          <w:p w14:paraId="73F26EFA" w14:textId="77777777" w:rsidR="00252A8D" w:rsidRPr="00B21C36" w:rsidRDefault="00252A8D" w:rsidP="00D40B8B">
            <w:pPr>
              <w:widowControl w:val="0"/>
              <w:suppressAutoHyphens/>
              <w:ind w:left="142"/>
              <w:jc w:val="center"/>
              <w:rPr>
                <w:sz w:val="20"/>
                <w:szCs w:val="20"/>
              </w:rPr>
            </w:pPr>
            <w:r w:rsidRPr="00B21C36">
              <w:rPr>
                <w:sz w:val="20"/>
                <w:szCs w:val="20"/>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6985605" w14:textId="77777777" w:rsidR="00252A8D" w:rsidRPr="00B21C36" w:rsidRDefault="00252A8D" w:rsidP="00D40B8B">
            <w:pPr>
              <w:jc w:val="center"/>
              <w:rPr>
                <w:sz w:val="20"/>
                <w:szCs w:val="20"/>
              </w:rPr>
            </w:pPr>
            <w:r w:rsidRPr="00B21C36">
              <w:rPr>
                <w:sz w:val="20"/>
                <w:szCs w:val="20"/>
              </w:rPr>
              <w:t>1. Starpziņojums</w:t>
            </w:r>
          </w:p>
        </w:tc>
        <w:tc>
          <w:tcPr>
            <w:tcW w:w="6945" w:type="dxa"/>
            <w:tcBorders>
              <w:top w:val="single" w:sz="4" w:space="0" w:color="auto"/>
              <w:left w:val="nil"/>
              <w:bottom w:val="single" w:sz="4" w:space="0" w:color="auto"/>
              <w:right w:val="single" w:sz="4" w:space="0" w:color="auto"/>
            </w:tcBorders>
            <w:vAlign w:val="center"/>
          </w:tcPr>
          <w:p w14:paraId="0D28D88F" w14:textId="77777777" w:rsidR="00252A8D" w:rsidRPr="00B21C36" w:rsidRDefault="00252A8D" w:rsidP="00D40B8B">
            <w:pPr>
              <w:jc w:val="both"/>
              <w:rPr>
                <w:sz w:val="20"/>
                <w:szCs w:val="20"/>
              </w:rPr>
            </w:pPr>
            <w:r w:rsidRPr="00B21C36">
              <w:rPr>
                <w:sz w:val="20"/>
                <w:szCs w:val="20"/>
              </w:rPr>
              <w:t>1.Starpziņojuma iesniegšana pasūtītājam ne ilgāk kā  6(sešas) kalendārās nedēļas pēc līguma parakstīšanas. Starpziņojuma saturs:</w:t>
            </w:r>
          </w:p>
          <w:p w14:paraId="73089826" w14:textId="77777777" w:rsidR="00252A8D" w:rsidRPr="00B21C36" w:rsidRDefault="00252A8D" w:rsidP="00D40B8B">
            <w:pPr>
              <w:pStyle w:val="ListParagraph"/>
              <w:widowControl w:val="0"/>
              <w:suppressAutoHyphens/>
              <w:ind w:left="0"/>
              <w:jc w:val="both"/>
              <w:rPr>
                <w:sz w:val="20"/>
                <w:szCs w:val="20"/>
              </w:rPr>
            </w:pPr>
            <w:r w:rsidRPr="00B21C36">
              <w:rPr>
                <w:sz w:val="20"/>
                <w:szCs w:val="20"/>
              </w:rPr>
              <w:t xml:space="preserve">Informācija principiālu projekta risinājumu ieskicēšanai (inženierizpētes materiāli, Tehniski un īpašie noteikumi, principiālie plāna varianti, apgaismojuma aprēķins </w:t>
            </w:r>
            <w:proofErr w:type="spellStart"/>
            <w:r w:rsidRPr="00B21C36">
              <w:rPr>
                <w:sz w:val="20"/>
                <w:szCs w:val="20"/>
              </w:rPr>
              <w:t>DIAlux</w:t>
            </w:r>
            <w:proofErr w:type="spellEnd"/>
            <w:r w:rsidRPr="00B21C36">
              <w:rPr>
                <w:sz w:val="20"/>
                <w:szCs w:val="20"/>
              </w:rPr>
              <w:t xml:space="preserve"> vai cita savietojamā formātā);</w:t>
            </w:r>
          </w:p>
          <w:p w14:paraId="2BC1DE78" w14:textId="77777777" w:rsidR="00252A8D" w:rsidRPr="00B21C36" w:rsidRDefault="00252A8D" w:rsidP="00D40B8B">
            <w:pPr>
              <w:pStyle w:val="ListParagraph"/>
              <w:widowControl w:val="0"/>
              <w:suppressAutoHyphens/>
              <w:ind w:left="0"/>
              <w:jc w:val="both"/>
              <w:rPr>
                <w:sz w:val="20"/>
                <w:szCs w:val="20"/>
              </w:rPr>
            </w:pPr>
          </w:p>
          <w:p w14:paraId="47807464" w14:textId="77777777" w:rsidR="00252A8D" w:rsidRPr="00B21C36" w:rsidRDefault="00252A8D" w:rsidP="00D40B8B">
            <w:pPr>
              <w:jc w:val="both"/>
              <w:rPr>
                <w:sz w:val="20"/>
                <w:szCs w:val="20"/>
              </w:rPr>
            </w:pPr>
            <w:r w:rsidRPr="00B21C36">
              <w:rPr>
                <w:sz w:val="20"/>
                <w:szCs w:val="20"/>
              </w:rPr>
              <w:t>Izstrādātājs Pasūtītājam iesniedz Starpziņojuma materiālus:</w:t>
            </w:r>
          </w:p>
          <w:p w14:paraId="25FDEF28" w14:textId="77777777" w:rsidR="00252A8D" w:rsidRPr="00B21C36" w:rsidRDefault="00252A8D" w:rsidP="00D40B8B">
            <w:pPr>
              <w:pStyle w:val="ListParagraph"/>
              <w:widowControl w:val="0"/>
              <w:suppressAutoHyphens/>
              <w:ind w:left="0"/>
              <w:jc w:val="both"/>
              <w:rPr>
                <w:sz w:val="20"/>
                <w:szCs w:val="20"/>
              </w:rPr>
            </w:pPr>
            <w:r w:rsidRPr="00B21C36">
              <w:rPr>
                <w:sz w:val="20"/>
                <w:szCs w:val="20"/>
              </w:rPr>
              <w:t xml:space="preserve">Starpziņojuma komplekts latviešu valodā </w:t>
            </w:r>
            <w:proofErr w:type="spellStart"/>
            <w:r w:rsidRPr="00B21C36">
              <w:rPr>
                <w:sz w:val="20"/>
                <w:szCs w:val="20"/>
              </w:rPr>
              <w:t>elekotrniskā</w:t>
            </w:r>
            <w:proofErr w:type="spellEnd"/>
            <w:r w:rsidRPr="00B21C36">
              <w:rPr>
                <w:sz w:val="20"/>
                <w:szCs w:val="20"/>
              </w:rPr>
              <w:t xml:space="preserve"> formā, kas sastādīti Microsoft Word (*.</w:t>
            </w:r>
            <w:proofErr w:type="spellStart"/>
            <w:r w:rsidRPr="00B21C36">
              <w:rPr>
                <w:sz w:val="20"/>
                <w:szCs w:val="20"/>
              </w:rPr>
              <w:t>doc</w:t>
            </w:r>
            <w:proofErr w:type="spellEnd"/>
            <w:r w:rsidRPr="00B21C36">
              <w:rPr>
                <w:sz w:val="20"/>
                <w:szCs w:val="20"/>
              </w:rPr>
              <w:t>), Microsoft Excel (*.</w:t>
            </w:r>
            <w:proofErr w:type="spellStart"/>
            <w:r w:rsidRPr="00B21C36">
              <w:rPr>
                <w:sz w:val="20"/>
                <w:szCs w:val="20"/>
              </w:rPr>
              <w:t>xls</w:t>
            </w:r>
            <w:proofErr w:type="spellEnd"/>
            <w:r w:rsidRPr="00B21C36">
              <w:rPr>
                <w:sz w:val="20"/>
                <w:szCs w:val="20"/>
              </w:rPr>
              <w:t xml:space="preserve">) un </w:t>
            </w:r>
            <w:proofErr w:type="spellStart"/>
            <w:r w:rsidRPr="00B21C36">
              <w:rPr>
                <w:sz w:val="20"/>
                <w:szCs w:val="20"/>
              </w:rPr>
              <w:t>AutoCAD</w:t>
            </w:r>
            <w:proofErr w:type="spellEnd"/>
            <w:r w:rsidRPr="00B21C36">
              <w:rPr>
                <w:sz w:val="20"/>
                <w:szCs w:val="20"/>
              </w:rPr>
              <w:t xml:space="preserve"> (*.</w:t>
            </w:r>
            <w:proofErr w:type="spellStart"/>
            <w:r w:rsidRPr="00B21C36">
              <w:rPr>
                <w:sz w:val="20"/>
                <w:szCs w:val="20"/>
              </w:rPr>
              <w:t>dwg</w:t>
            </w:r>
            <w:proofErr w:type="spellEnd"/>
            <w:r w:rsidRPr="00B21C36">
              <w:rPr>
                <w:sz w:val="20"/>
                <w:szCs w:val="20"/>
              </w:rPr>
              <w:t xml:space="preserve">) vai analoģiskas savstarpēji savietojamas programmas vidē (teksti, tāmes utt. Word un Excel, rasējumi </w:t>
            </w:r>
            <w:proofErr w:type="spellStart"/>
            <w:r w:rsidRPr="00B21C36">
              <w:rPr>
                <w:sz w:val="20"/>
                <w:szCs w:val="20"/>
              </w:rPr>
              <w:t>AutoCAD</w:t>
            </w:r>
            <w:proofErr w:type="spellEnd"/>
            <w:r w:rsidRPr="00B21C36">
              <w:rPr>
                <w:sz w:val="20"/>
                <w:szCs w:val="20"/>
              </w:rPr>
              <w:t>) un visi materiāli PDF (*.</w:t>
            </w:r>
            <w:proofErr w:type="spellStart"/>
            <w:r w:rsidRPr="00B21C36">
              <w:rPr>
                <w:sz w:val="20"/>
                <w:szCs w:val="20"/>
              </w:rPr>
              <w:t>pdf</w:t>
            </w:r>
            <w:proofErr w:type="spellEnd"/>
            <w:r w:rsidRPr="00B21C36">
              <w:rPr>
                <w:sz w:val="20"/>
                <w:szCs w:val="20"/>
              </w:rPr>
              <w:t xml:space="preserve">) </w:t>
            </w:r>
            <w:proofErr w:type="spellStart"/>
            <w:r w:rsidRPr="00B21C36">
              <w:rPr>
                <w:sz w:val="20"/>
                <w:szCs w:val="20"/>
              </w:rPr>
              <w:t>formatā</w:t>
            </w:r>
            <w:proofErr w:type="spellEnd"/>
            <w:r w:rsidRPr="00B21C36">
              <w:rPr>
                <w:sz w:val="20"/>
                <w:szCs w:val="20"/>
              </w:rPr>
              <w:t>;</w:t>
            </w:r>
          </w:p>
        </w:tc>
      </w:tr>
      <w:tr w:rsidR="00252A8D" w:rsidRPr="00B21C36" w14:paraId="4E7A2CED" w14:textId="77777777" w:rsidTr="00D40B8B">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5695E9B5" w14:textId="77777777" w:rsidR="00252A8D" w:rsidRPr="00B21C36" w:rsidRDefault="00252A8D" w:rsidP="00D40B8B">
            <w:pPr>
              <w:widowControl w:val="0"/>
              <w:suppressAutoHyphens/>
              <w:ind w:left="142"/>
              <w:jc w:val="center"/>
              <w:rPr>
                <w:sz w:val="20"/>
                <w:szCs w:val="20"/>
              </w:rPr>
            </w:pPr>
            <w:r w:rsidRPr="00B21C36">
              <w:rPr>
                <w:sz w:val="20"/>
                <w:szCs w:val="20"/>
              </w:rPr>
              <w:t>2.</w:t>
            </w:r>
          </w:p>
        </w:tc>
        <w:tc>
          <w:tcPr>
            <w:tcW w:w="2268" w:type="dxa"/>
            <w:tcBorders>
              <w:top w:val="single" w:sz="4" w:space="0" w:color="auto"/>
              <w:left w:val="single" w:sz="4" w:space="0" w:color="auto"/>
              <w:bottom w:val="single" w:sz="4" w:space="0" w:color="auto"/>
              <w:right w:val="single" w:sz="4" w:space="0" w:color="auto"/>
            </w:tcBorders>
            <w:vAlign w:val="center"/>
          </w:tcPr>
          <w:p w14:paraId="5033A8A2" w14:textId="77777777" w:rsidR="00252A8D" w:rsidRPr="00B21C36" w:rsidRDefault="00252A8D" w:rsidP="00D40B8B">
            <w:pPr>
              <w:jc w:val="center"/>
              <w:rPr>
                <w:sz w:val="20"/>
                <w:szCs w:val="20"/>
              </w:rPr>
            </w:pPr>
            <w:r w:rsidRPr="00B21C36">
              <w:rPr>
                <w:sz w:val="20"/>
                <w:szCs w:val="20"/>
              </w:rPr>
              <w:t>2. Starpziņojums</w:t>
            </w:r>
          </w:p>
        </w:tc>
        <w:tc>
          <w:tcPr>
            <w:tcW w:w="6945" w:type="dxa"/>
            <w:tcBorders>
              <w:top w:val="single" w:sz="4" w:space="0" w:color="auto"/>
              <w:left w:val="nil"/>
              <w:bottom w:val="single" w:sz="4" w:space="0" w:color="auto"/>
              <w:right w:val="single" w:sz="4" w:space="0" w:color="auto"/>
            </w:tcBorders>
            <w:vAlign w:val="center"/>
          </w:tcPr>
          <w:p w14:paraId="68D92D8F" w14:textId="77777777" w:rsidR="00252A8D" w:rsidRPr="00B21C36" w:rsidRDefault="00252A8D" w:rsidP="00D40B8B">
            <w:pPr>
              <w:jc w:val="both"/>
            </w:pPr>
            <w:r w:rsidRPr="00B21C36">
              <w:rPr>
                <w:sz w:val="20"/>
                <w:szCs w:val="20"/>
              </w:rPr>
              <w:t>2.Starpziņojuma iesniegšana pasūtītājam ne ilgāk kā 10 (desmit) kalendārās nedēļas pēc līguma parakstīšanas.</w:t>
            </w:r>
          </w:p>
          <w:p w14:paraId="6EB5B790" w14:textId="77777777" w:rsidR="00252A8D" w:rsidRPr="00B21C36" w:rsidRDefault="00252A8D" w:rsidP="00D40B8B">
            <w:pPr>
              <w:jc w:val="both"/>
              <w:rPr>
                <w:sz w:val="20"/>
                <w:szCs w:val="20"/>
              </w:rPr>
            </w:pPr>
            <w:r w:rsidRPr="00B21C36">
              <w:rPr>
                <w:sz w:val="20"/>
                <w:szCs w:val="20"/>
              </w:rPr>
              <w:t>Izstrādāts projekta risinājums iesniegšanai saskaņošanā Tehnisko un īpašo noteikumu izdevējiem. Topogrāfijas,</w:t>
            </w:r>
            <w:r w:rsidRPr="00B21C36">
              <w:rPr>
                <w:b/>
                <w:bCs/>
                <w:sz w:val="20"/>
                <w:szCs w:val="20"/>
              </w:rPr>
              <w:t xml:space="preserve"> Darbu daudzuma sarakstu un </w:t>
            </w:r>
            <w:proofErr w:type="spellStart"/>
            <w:r w:rsidRPr="00B21C36">
              <w:rPr>
                <w:b/>
                <w:bCs/>
                <w:sz w:val="20"/>
                <w:szCs w:val="20"/>
              </w:rPr>
              <w:t>kontroltāmes</w:t>
            </w:r>
            <w:proofErr w:type="spellEnd"/>
            <w:r w:rsidRPr="00B21C36">
              <w:rPr>
                <w:b/>
                <w:bCs/>
                <w:sz w:val="20"/>
                <w:szCs w:val="20"/>
              </w:rPr>
              <w:t xml:space="preserve"> iesniegšana pasūtītājām.</w:t>
            </w:r>
          </w:p>
          <w:p w14:paraId="4C500FBD" w14:textId="77777777" w:rsidR="00252A8D" w:rsidRPr="00B21C36" w:rsidRDefault="00252A8D" w:rsidP="00D40B8B">
            <w:pPr>
              <w:jc w:val="both"/>
            </w:pPr>
            <w:r w:rsidRPr="00B21C36">
              <w:rPr>
                <w:sz w:val="20"/>
                <w:szCs w:val="20"/>
              </w:rPr>
              <w:t>Izstrādātājs Pasūtītājam iesniedz Starpziņojuma materiālus:</w:t>
            </w:r>
          </w:p>
          <w:p w14:paraId="3678AC63" w14:textId="77777777" w:rsidR="00252A8D" w:rsidRPr="00B21C36" w:rsidRDefault="00252A8D" w:rsidP="00D40B8B">
            <w:pPr>
              <w:widowControl w:val="0"/>
              <w:suppressAutoHyphens/>
              <w:jc w:val="both"/>
              <w:rPr>
                <w:sz w:val="20"/>
                <w:szCs w:val="20"/>
              </w:rPr>
            </w:pPr>
            <w:r w:rsidRPr="00B21C36">
              <w:rPr>
                <w:sz w:val="20"/>
                <w:szCs w:val="20"/>
              </w:rPr>
              <w:t>Starpziņojuma komplekts latviešu valodā elektroniskā formā elektroniski iesūtīts uz Pasūtītāja kontaktpersonas e-pastu, kas sastādīti Microsoft Word (*.</w:t>
            </w:r>
            <w:proofErr w:type="spellStart"/>
            <w:r w:rsidRPr="00B21C36">
              <w:rPr>
                <w:sz w:val="20"/>
                <w:szCs w:val="20"/>
              </w:rPr>
              <w:t>doc</w:t>
            </w:r>
            <w:proofErr w:type="spellEnd"/>
            <w:r w:rsidRPr="00B21C36">
              <w:rPr>
                <w:sz w:val="20"/>
                <w:szCs w:val="20"/>
              </w:rPr>
              <w:t>), Microsoft Excel (*.</w:t>
            </w:r>
            <w:proofErr w:type="spellStart"/>
            <w:r w:rsidRPr="00B21C36">
              <w:rPr>
                <w:sz w:val="20"/>
                <w:szCs w:val="20"/>
              </w:rPr>
              <w:t>xls</w:t>
            </w:r>
            <w:proofErr w:type="spellEnd"/>
            <w:r w:rsidRPr="00B21C36">
              <w:rPr>
                <w:sz w:val="20"/>
                <w:szCs w:val="20"/>
              </w:rPr>
              <w:t xml:space="preserve">) un </w:t>
            </w:r>
            <w:proofErr w:type="spellStart"/>
            <w:r w:rsidRPr="00B21C36">
              <w:rPr>
                <w:sz w:val="20"/>
                <w:szCs w:val="20"/>
              </w:rPr>
              <w:t>AutoCAD</w:t>
            </w:r>
            <w:proofErr w:type="spellEnd"/>
            <w:r w:rsidRPr="00B21C36">
              <w:rPr>
                <w:sz w:val="20"/>
                <w:szCs w:val="20"/>
              </w:rPr>
              <w:t xml:space="preserve"> (*.</w:t>
            </w:r>
            <w:proofErr w:type="spellStart"/>
            <w:r w:rsidRPr="00B21C36">
              <w:rPr>
                <w:sz w:val="20"/>
                <w:szCs w:val="20"/>
              </w:rPr>
              <w:t>dwg</w:t>
            </w:r>
            <w:proofErr w:type="spellEnd"/>
            <w:r w:rsidRPr="00B21C36">
              <w:rPr>
                <w:sz w:val="20"/>
                <w:szCs w:val="20"/>
              </w:rPr>
              <w:t xml:space="preserve">) vai analoģiskas savstarpēji savietojamas programmas vidē (teksti, tāmes utt. Word un Excel, rasējumi </w:t>
            </w:r>
            <w:proofErr w:type="spellStart"/>
            <w:r w:rsidRPr="00B21C36">
              <w:rPr>
                <w:sz w:val="20"/>
                <w:szCs w:val="20"/>
              </w:rPr>
              <w:t>AutoCAD</w:t>
            </w:r>
            <w:proofErr w:type="spellEnd"/>
            <w:r w:rsidRPr="00B21C36">
              <w:rPr>
                <w:sz w:val="20"/>
                <w:szCs w:val="20"/>
              </w:rPr>
              <w:t>) un visi materiāli PDF (*.</w:t>
            </w:r>
            <w:proofErr w:type="spellStart"/>
            <w:r w:rsidRPr="00B21C36">
              <w:rPr>
                <w:sz w:val="20"/>
                <w:szCs w:val="20"/>
              </w:rPr>
              <w:t>pdf</w:t>
            </w:r>
            <w:proofErr w:type="spellEnd"/>
            <w:r w:rsidRPr="00B21C36">
              <w:rPr>
                <w:sz w:val="20"/>
                <w:szCs w:val="20"/>
              </w:rPr>
              <w:t xml:space="preserve">) </w:t>
            </w:r>
            <w:proofErr w:type="spellStart"/>
            <w:r w:rsidRPr="00B21C36">
              <w:rPr>
                <w:sz w:val="20"/>
                <w:szCs w:val="20"/>
              </w:rPr>
              <w:t>formatā</w:t>
            </w:r>
            <w:proofErr w:type="spellEnd"/>
            <w:r w:rsidRPr="00B21C36">
              <w:rPr>
                <w:sz w:val="20"/>
                <w:szCs w:val="20"/>
              </w:rPr>
              <w:t>;</w:t>
            </w:r>
          </w:p>
        </w:tc>
      </w:tr>
      <w:tr w:rsidR="00252A8D" w:rsidRPr="00B21C36" w14:paraId="48685905" w14:textId="77777777" w:rsidTr="00D40B8B">
        <w:trPr>
          <w:trHeight w:val="397"/>
        </w:trPr>
        <w:tc>
          <w:tcPr>
            <w:tcW w:w="534" w:type="dxa"/>
            <w:tcBorders>
              <w:top w:val="single" w:sz="4" w:space="0" w:color="auto"/>
              <w:left w:val="single" w:sz="4" w:space="0" w:color="auto"/>
              <w:bottom w:val="single" w:sz="4" w:space="0" w:color="auto"/>
              <w:right w:val="single" w:sz="4" w:space="0" w:color="auto"/>
            </w:tcBorders>
            <w:vAlign w:val="center"/>
            <w:hideMark/>
          </w:tcPr>
          <w:p w14:paraId="401A6D91" w14:textId="77777777" w:rsidR="00252A8D" w:rsidRPr="00B21C36" w:rsidRDefault="00252A8D" w:rsidP="00D40B8B">
            <w:pPr>
              <w:widowControl w:val="0"/>
              <w:suppressAutoHyphens/>
              <w:ind w:left="142"/>
              <w:jc w:val="center"/>
              <w:rPr>
                <w:sz w:val="20"/>
                <w:szCs w:val="20"/>
              </w:rPr>
            </w:pPr>
            <w:r w:rsidRPr="00B21C36">
              <w:rPr>
                <w:sz w:val="20"/>
                <w:szCs w:val="20"/>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0EA3BFA" w14:textId="77777777" w:rsidR="00252A8D" w:rsidRPr="00B21C36" w:rsidRDefault="00252A8D" w:rsidP="00D40B8B">
            <w:pPr>
              <w:jc w:val="center"/>
              <w:rPr>
                <w:sz w:val="20"/>
                <w:szCs w:val="20"/>
              </w:rPr>
            </w:pPr>
            <w:r w:rsidRPr="00B21C36">
              <w:rPr>
                <w:sz w:val="20"/>
                <w:szCs w:val="20"/>
              </w:rPr>
              <w:t>3. Starpziņojums</w:t>
            </w:r>
          </w:p>
        </w:tc>
        <w:tc>
          <w:tcPr>
            <w:tcW w:w="6945" w:type="dxa"/>
            <w:tcBorders>
              <w:top w:val="single" w:sz="4" w:space="0" w:color="auto"/>
              <w:left w:val="nil"/>
              <w:bottom w:val="single" w:sz="4" w:space="0" w:color="auto"/>
              <w:right w:val="single" w:sz="4" w:space="0" w:color="auto"/>
            </w:tcBorders>
            <w:vAlign w:val="center"/>
          </w:tcPr>
          <w:p w14:paraId="450BB9AA" w14:textId="77777777" w:rsidR="00252A8D" w:rsidRPr="00B21C36" w:rsidRDefault="00252A8D" w:rsidP="00D40B8B">
            <w:pPr>
              <w:jc w:val="both"/>
              <w:rPr>
                <w:sz w:val="20"/>
                <w:szCs w:val="20"/>
              </w:rPr>
            </w:pPr>
            <w:r w:rsidRPr="00B21C36">
              <w:rPr>
                <w:sz w:val="20"/>
                <w:szCs w:val="20"/>
              </w:rPr>
              <w:t>3.Starpziņojuma iesniegšana pasūtītājam ne ilgāk kā 15 (piecpadsmit) kalendārās nedēļas pēc līguma parakstīšanas. Starpziņojuma saturs:</w:t>
            </w:r>
          </w:p>
          <w:p w14:paraId="6DDE9269" w14:textId="77777777" w:rsidR="00252A8D" w:rsidRPr="00B21C36" w:rsidRDefault="00252A8D" w:rsidP="00D40B8B">
            <w:pPr>
              <w:jc w:val="both"/>
              <w:rPr>
                <w:b/>
                <w:bCs/>
                <w:sz w:val="20"/>
                <w:szCs w:val="20"/>
              </w:rPr>
            </w:pPr>
            <w:r w:rsidRPr="00B21C36">
              <w:rPr>
                <w:sz w:val="20"/>
                <w:szCs w:val="20"/>
              </w:rPr>
              <w:t>Pilns Paskaidrojuma raksta komplekts iesniegšanai apstiprināšanai Olaines novada pašvaldības būvvaldē.</w:t>
            </w:r>
          </w:p>
          <w:p w14:paraId="0EA3B651" w14:textId="77777777" w:rsidR="00252A8D" w:rsidRPr="00B21C36" w:rsidRDefault="00252A8D" w:rsidP="00D40B8B">
            <w:pPr>
              <w:jc w:val="both"/>
              <w:rPr>
                <w:sz w:val="20"/>
                <w:szCs w:val="20"/>
              </w:rPr>
            </w:pPr>
            <w:r w:rsidRPr="00B21C36">
              <w:rPr>
                <w:sz w:val="20"/>
                <w:szCs w:val="20"/>
              </w:rPr>
              <w:t>Izstrādātājs Pasūtītājam iesniedz Starpziņojuma materiālus:</w:t>
            </w:r>
          </w:p>
          <w:p w14:paraId="3995F1C1" w14:textId="77777777" w:rsidR="00252A8D" w:rsidRPr="00B21C36" w:rsidRDefault="00252A8D" w:rsidP="00D40B8B">
            <w:pPr>
              <w:pStyle w:val="ListParagraph"/>
              <w:widowControl w:val="0"/>
              <w:suppressAutoHyphens/>
              <w:ind w:left="0"/>
              <w:jc w:val="both"/>
              <w:rPr>
                <w:sz w:val="20"/>
                <w:szCs w:val="20"/>
              </w:rPr>
            </w:pPr>
            <w:r w:rsidRPr="00B21C36">
              <w:rPr>
                <w:sz w:val="20"/>
                <w:szCs w:val="20"/>
              </w:rPr>
              <w:t>Starpziņojuma komplekts latviešu valodā elektroniskā formā, kas sastādīti Microsoft Word (*.</w:t>
            </w:r>
            <w:proofErr w:type="spellStart"/>
            <w:r w:rsidRPr="00B21C36">
              <w:rPr>
                <w:sz w:val="20"/>
                <w:szCs w:val="20"/>
              </w:rPr>
              <w:t>doc</w:t>
            </w:r>
            <w:proofErr w:type="spellEnd"/>
            <w:r w:rsidRPr="00B21C36">
              <w:rPr>
                <w:sz w:val="20"/>
                <w:szCs w:val="20"/>
              </w:rPr>
              <w:t>), Microsoft Excel (*.</w:t>
            </w:r>
            <w:proofErr w:type="spellStart"/>
            <w:r w:rsidRPr="00B21C36">
              <w:rPr>
                <w:sz w:val="20"/>
                <w:szCs w:val="20"/>
              </w:rPr>
              <w:t>xls</w:t>
            </w:r>
            <w:proofErr w:type="spellEnd"/>
            <w:r w:rsidRPr="00B21C36">
              <w:rPr>
                <w:sz w:val="20"/>
                <w:szCs w:val="20"/>
              </w:rPr>
              <w:t xml:space="preserve">) un </w:t>
            </w:r>
            <w:proofErr w:type="spellStart"/>
            <w:r w:rsidRPr="00B21C36">
              <w:rPr>
                <w:sz w:val="20"/>
                <w:szCs w:val="20"/>
              </w:rPr>
              <w:t>AutoCAD</w:t>
            </w:r>
            <w:proofErr w:type="spellEnd"/>
            <w:r w:rsidRPr="00B21C36">
              <w:rPr>
                <w:sz w:val="20"/>
                <w:szCs w:val="20"/>
              </w:rPr>
              <w:t xml:space="preserve"> (*.</w:t>
            </w:r>
            <w:proofErr w:type="spellStart"/>
            <w:r w:rsidRPr="00B21C36">
              <w:rPr>
                <w:sz w:val="20"/>
                <w:szCs w:val="20"/>
              </w:rPr>
              <w:t>dwg</w:t>
            </w:r>
            <w:proofErr w:type="spellEnd"/>
            <w:r w:rsidRPr="00B21C36">
              <w:rPr>
                <w:sz w:val="20"/>
                <w:szCs w:val="20"/>
              </w:rPr>
              <w:t xml:space="preserve">) vai analoģiskas savstarpēji savietojamas programmas vidē (teksti, tāmes utt. Word un Excel, rasējumi </w:t>
            </w:r>
            <w:proofErr w:type="spellStart"/>
            <w:r w:rsidRPr="00B21C36">
              <w:rPr>
                <w:sz w:val="20"/>
                <w:szCs w:val="20"/>
              </w:rPr>
              <w:t>AutoCAD</w:t>
            </w:r>
            <w:proofErr w:type="spellEnd"/>
            <w:r w:rsidRPr="00B21C36">
              <w:rPr>
                <w:sz w:val="20"/>
                <w:szCs w:val="20"/>
              </w:rPr>
              <w:t>) un visi materiāli PDF (*.</w:t>
            </w:r>
            <w:proofErr w:type="spellStart"/>
            <w:r w:rsidRPr="00B21C36">
              <w:rPr>
                <w:sz w:val="20"/>
                <w:szCs w:val="20"/>
              </w:rPr>
              <w:t>pdf</w:t>
            </w:r>
            <w:proofErr w:type="spellEnd"/>
            <w:r w:rsidRPr="00B21C36">
              <w:rPr>
                <w:sz w:val="20"/>
                <w:szCs w:val="20"/>
              </w:rPr>
              <w:t xml:space="preserve">) </w:t>
            </w:r>
            <w:proofErr w:type="spellStart"/>
            <w:r w:rsidRPr="00B21C36">
              <w:rPr>
                <w:sz w:val="20"/>
                <w:szCs w:val="20"/>
              </w:rPr>
              <w:t>formatā</w:t>
            </w:r>
            <w:proofErr w:type="spellEnd"/>
            <w:r w:rsidRPr="00B21C36">
              <w:rPr>
                <w:sz w:val="20"/>
                <w:szCs w:val="20"/>
              </w:rPr>
              <w:t>;</w:t>
            </w:r>
          </w:p>
        </w:tc>
      </w:tr>
      <w:tr w:rsidR="00252A8D" w:rsidRPr="00B21C36" w14:paraId="7BBE2E95" w14:textId="77777777" w:rsidTr="00D40B8B">
        <w:trPr>
          <w:trHeight w:val="397"/>
        </w:trPr>
        <w:tc>
          <w:tcPr>
            <w:tcW w:w="534" w:type="dxa"/>
            <w:tcBorders>
              <w:top w:val="single" w:sz="4" w:space="0" w:color="auto"/>
              <w:left w:val="single" w:sz="4" w:space="0" w:color="auto"/>
              <w:bottom w:val="single" w:sz="4" w:space="0" w:color="auto"/>
              <w:right w:val="single" w:sz="4" w:space="0" w:color="auto"/>
            </w:tcBorders>
            <w:vAlign w:val="center"/>
            <w:hideMark/>
          </w:tcPr>
          <w:p w14:paraId="662C01D6" w14:textId="77777777" w:rsidR="00252A8D" w:rsidRPr="00B21C36" w:rsidRDefault="00252A8D" w:rsidP="00D40B8B">
            <w:pPr>
              <w:widowControl w:val="0"/>
              <w:suppressAutoHyphens/>
              <w:ind w:left="142"/>
              <w:jc w:val="center"/>
              <w:rPr>
                <w:sz w:val="20"/>
                <w:szCs w:val="20"/>
              </w:rPr>
            </w:pPr>
            <w:r w:rsidRPr="00B21C36">
              <w:rPr>
                <w:sz w:val="20"/>
                <w:szCs w:val="20"/>
              </w:rPr>
              <w:lastRenderedPageBreak/>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14F5399" w14:textId="77777777" w:rsidR="00252A8D" w:rsidRPr="00B21C36" w:rsidRDefault="00252A8D" w:rsidP="00D40B8B">
            <w:pPr>
              <w:jc w:val="center"/>
              <w:rPr>
                <w:sz w:val="20"/>
                <w:szCs w:val="20"/>
              </w:rPr>
            </w:pPr>
            <w:r w:rsidRPr="00B21C36">
              <w:rPr>
                <w:sz w:val="20"/>
                <w:szCs w:val="20"/>
              </w:rPr>
              <w:t>Gala ziņojums</w:t>
            </w:r>
          </w:p>
        </w:tc>
        <w:tc>
          <w:tcPr>
            <w:tcW w:w="6945" w:type="dxa"/>
            <w:tcBorders>
              <w:top w:val="single" w:sz="4" w:space="0" w:color="auto"/>
              <w:left w:val="nil"/>
              <w:bottom w:val="single" w:sz="4" w:space="0" w:color="auto"/>
              <w:right w:val="single" w:sz="4" w:space="0" w:color="auto"/>
            </w:tcBorders>
            <w:vAlign w:val="center"/>
          </w:tcPr>
          <w:p w14:paraId="1B46DACB" w14:textId="77777777" w:rsidR="00252A8D" w:rsidRPr="00B21C36" w:rsidRDefault="00252A8D" w:rsidP="00D40B8B">
            <w:pPr>
              <w:jc w:val="both"/>
              <w:rPr>
                <w:sz w:val="20"/>
                <w:szCs w:val="20"/>
              </w:rPr>
            </w:pPr>
            <w:r w:rsidRPr="00B21C36">
              <w:rPr>
                <w:sz w:val="20"/>
                <w:szCs w:val="20"/>
              </w:rPr>
              <w:t>Pilna Paskaidrojuma raksta komplekta ar Olaines novada pašvaldības būvvaldes apstiprinājumu un izvirzītiem Būvniecības uzsākšanas nosacījumiem iesniegšana pasūtītājam ne ilgāk kā 20 (divdesmit) kalendārās nedēļas pēc līguma parakstīšanas.</w:t>
            </w:r>
          </w:p>
          <w:p w14:paraId="084458CB" w14:textId="77777777" w:rsidR="00252A8D" w:rsidRPr="00B21C36" w:rsidRDefault="00252A8D" w:rsidP="00D40B8B">
            <w:pPr>
              <w:jc w:val="both"/>
              <w:rPr>
                <w:sz w:val="20"/>
                <w:szCs w:val="20"/>
              </w:rPr>
            </w:pPr>
            <w:r w:rsidRPr="00B21C36">
              <w:rPr>
                <w:sz w:val="20"/>
                <w:szCs w:val="20"/>
              </w:rPr>
              <w:t>Izstrādātājs Pasūtītājam iesniedz Paskaidrojuma raksta materiālus:</w:t>
            </w:r>
          </w:p>
          <w:p w14:paraId="410F1C51" w14:textId="77777777" w:rsidR="00252A8D" w:rsidRPr="00B21C36" w:rsidRDefault="00252A8D" w:rsidP="00D40B8B">
            <w:pPr>
              <w:pStyle w:val="ListParagraph"/>
              <w:widowControl w:val="0"/>
              <w:suppressAutoHyphens/>
              <w:ind w:left="0"/>
              <w:jc w:val="both"/>
              <w:rPr>
                <w:sz w:val="20"/>
                <w:szCs w:val="20"/>
              </w:rPr>
            </w:pPr>
            <w:r w:rsidRPr="00B21C36">
              <w:rPr>
                <w:sz w:val="20"/>
                <w:szCs w:val="20"/>
              </w:rPr>
              <w:t xml:space="preserve">Paskaidrojuma raksta pilnu komplektu ar </w:t>
            </w:r>
            <w:proofErr w:type="spellStart"/>
            <w:r w:rsidRPr="00B21C36">
              <w:rPr>
                <w:sz w:val="20"/>
                <w:szCs w:val="20"/>
              </w:rPr>
              <w:t>kontroltāmēm</w:t>
            </w:r>
            <w:proofErr w:type="spellEnd"/>
            <w:r w:rsidRPr="00B21C36">
              <w:rPr>
                <w:sz w:val="20"/>
                <w:szCs w:val="20"/>
              </w:rPr>
              <w:t xml:space="preserve"> latviešu valodā, 2 eksemplārus drukātā formā, 1 eksemplāru elektroniskā formā CD vai DVD diskā, kas sastādīti Microsoft Word (*.</w:t>
            </w:r>
            <w:proofErr w:type="spellStart"/>
            <w:r w:rsidRPr="00B21C36">
              <w:rPr>
                <w:sz w:val="20"/>
                <w:szCs w:val="20"/>
              </w:rPr>
              <w:t>doc</w:t>
            </w:r>
            <w:proofErr w:type="spellEnd"/>
            <w:r w:rsidRPr="00B21C36">
              <w:rPr>
                <w:sz w:val="20"/>
                <w:szCs w:val="20"/>
              </w:rPr>
              <w:t>), Microsoft Excel (*.</w:t>
            </w:r>
            <w:proofErr w:type="spellStart"/>
            <w:r w:rsidRPr="00B21C36">
              <w:rPr>
                <w:sz w:val="20"/>
                <w:szCs w:val="20"/>
              </w:rPr>
              <w:t>xls</w:t>
            </w:r>
            <w:proofErr w:type="spellEnd"/>
            <w:r w:rsidRPr="00B21C36">
              <w:rPr>
                <w:sz w:val="20"/>
                <w:szCs w:val="20"/>
              </w:rPr>
              <w:t xml:space="preserve">) un </w:t>
            </w:r>
            <w:proofErr w:type="spellStart"/>
            <w:r w:rsidRPr="00B21C36">
              <w:rPr>
                <w:sz w:val="20"/>
                <w:szCs w:val="20"/>
              </w:rPr>
              <w:t>AutoCAD</w:t>
            </w:r>
            <w:proofErr w:type="spellEnd"/>
            <w:r w:rsidRPr="00B21C36">
              <w:rPr>
                <w:sz w:val="20"/>
                <w:szCs w:val="20"/>
              </w:rPr>
              <w:t xml:space="preserve"> (*.</w:t>
            </w:r>
            <w:proofErr w:type="spellStart"/>
            <w:r w:rsidRPr="00B21C36">
              <w:rPr>
                <w:sz w:val="20"/>
                <w:szCs w:val="20"/>
              </w:rPr>
              <w:t>dwg</w:t>
            </w:r>
            <w:proofErr w:type="spellEnd"/>
            <w:r w:rsidRPr="00B21C36">
              <w:rPr>
                <w:sz w:val="20"/>
                <w:szCs w:val="20"/>
              </w:rPr>
              <w:t xml:space="preserve">) vai analoģiskas savstarpēji savietojamas programmas vidē (teksti, tāmes utt. Word un Excel, rasējumi </w:t>
            </w:r>
            <w:proofErr w:type="spellStart"/>
            <w:r w:rsidRPr="00B21C36">
              <w:rPr>
                <w:sz w:val="20"/>
                <w:szCs w:val="20"/>
              </w:rPr>
              <w:t>AutoCAD</w:t>
            </w:r>
            <w:proofErr w:type="spellEnd"/>
            <w:r w:rsidRPr="00B21C36">
              <w:rPr>
                <w:sz w:val="20"/>
                <w:szCs w:val="20"/>
              </w:rPr>
              <w:t>) un visi materiāli PDF (*.</w:t>
            </w:r>
            <w:proofErr w:type="spellStart"/>
            <w:r w:rsidRPr="00B21C36">
              <w:rPr>
                <w:sz w:val="20"/>
                <w:szCs w:val="20"/>
              </w:rPr>
              <w:t>pdf</w:t>
            </w:r>
            <w:proofErr w:type="spellEnd"/>
            <w:r w:rsidRPr="00B21C36">
              <w:rPr>
                <w:sz w:val="20"/>
                <w:szCs w:val="20"/>
              </w:rPr>
              <w:t xml:space="preserve">) </w:t>
            </w:r>
            <w:proofErr w:type="spellStart"/>
            <w:r w:rsidRPr="00B21C36">
              <w:rPr>
                <w:sz w:val="20"/>
                <w:szCs w:val="20"/>
              </w:rPr>
              <w:t>formatā</w:t>
            </w:r>
            <w:proofErr w:type="spellEnd"/>
            <w:r w:rsidRPr="00B21C36">
              <w:rPr>
                <w:sz w:val="20"/>
                <w:szCs w:val="20"/>
              </w:rPr>
              <w:t>;</w:t>
            </w:r>
          </w:p>
        </w:tc>
      </w:tr>
    </w:tbl>
    <w:p w14:paraId="4A0DFE31" w14:textId="77777777" w:rsidR="00252A8D" w:rsidRPr="00B21C36" w:rsidRDefault="00252A8D" w:rsidP="00252A8D">
      <w:pPr>
        <w:rPr>
          <w:vanish/>
        </w:rPr>
      </w:pPr>
    </w:p>
    <w:p w14:paraId="319DF2BA" w14:textId="77777777" w:rsidR="004F2087" w:rsidRPr="00B21C36" w:rsidRDefault="004F2087" w:rsidP="00252A8D"/>
    <w:p w14:paraId="54461817" w14:textId="77777777" w:rsidR="00181DCD" w:rsidRDefault="00181DCD" w:rsidP="00181DCD">
      <w:pPr>
        <w:jc w:val="center"/>
        <w:rPr>
          <w:b/>
          <w:bCs/>
        </w:rPr>
      </w:pPr>
    </w:p>
    <w:p w14:paraId="75EB3AEC" w14:textId="41E04865" w:rsidR="00181DCD" w:rsidRPr="00181DCD" w:rsidRDefault="00181DCD" w:rsidP="00181DCD">
      <w:pPr>
        <w:jc w:val="center"/>
        <w:rPr>
          <w:b/>
          <w:bCs/>
        </w:rPr>
      </w:pPr>
      <w:r w:rsidRPr="00181DCD">
        <w:rPr>
          <w:b/>
          <w:bCs/>
        </w:rPr>
        <w:t>PROJEKTĒŠANAS UZDEVUMS</w:t>
      </w:r>
    </w:p>
    <w:p w14:paraId="5C405D21" w14:textId="6C16CDC1" w:rsidR="00181DCD" w:rsidRPr="00181DCD" w:rsidRDefault="00181DCD" w:rsidP="00181DCD">
      <w:pPr>
        <w:jc w:val="center"/>
        <w:rPr>
          <w:b/>
          <w:bCs/>
        </w:rPr>
      </w:pPr>
      <w:r>
        <w:rPr>
          <w:b/>
          <w:bCs/>
        </w:rPr>
        <w:t>2</w:t>
      </w:r>
      <w:r w:rsidRPr="00181DCD">
        <w:rPr>
          <w:b/>
          <w:bCs/>
        </w:rPr>
        <w:t>.DAĻA</w:t>
      </w:r>
    </w:p>
    <w:p w14:paraId="756BE064" w14:textId="77777777" w:rsidR="004F2087" w:rsidRPr="00B21C36" w:rsidRDefault="004F2087" w:rsidP="00252A8D"/>
    <w:p w14:paraId="01C73C47" w14:textId="22A7DF73" w:rsidR="00252A8D" w:rsidRPr="00B21C36" w:rsidRDefault="00252A8D" w:rsidP="00922114">
      <w:r w:rsidRPr="00B21C36">
        <w:rPr>
          <w:b/>
          <w:bCs/>
          <w:kern w:val="28"/>
          <w:lang w:eastAsia="lv-LV"/>
        </w:rPr>
        <w:t xml:space="preserve">2.daļa: </w:t>
      </w:r>
      <w:r w:rsidR="00790655" w:rsidRPr="00790655">
        <w:rPr>
          <w:b/>
          <w:bCs/>
        </w:rPr>
        <w:t xml:space="preserve">Būvprojektu “Apgaismojuma un </w:t>
      </w:r>
      <w:proofErr w:type="spellStart"/>
      <w:r w:rsidR="00790655" w:rsidRPr="00790655">
        <w:rPr>
          <w:b/>
          <w:bCs/>
        </w:rPr>
        <w:t>pieslēgumu</w:t>
      </w:r>
      <w:proofErr w:type="spellEnd"/>
      <w:r w:rsidR="00790655" w:rsidRPr="00790655">
        <w:rPr>
          <w:b/>
          <w:bCs/>
        </w:rPr>
        <w:t xml:space="preserve"> izbūvei Pionieru iela, Jaunolainē, Baznīcas ielas pagalmos (starp Baznīcas ielas 5, 7 ,9 ,11 līdz Baznīcas 13, Jaunolainē), Jaunolainē , Vaļņu, Monētu ielas, </w:t>
      </w:r>
      <w:proofErr w:type="spellStart"/>
      <w:r w:rsidR="00790655" w:rsidRPr="00790655">
        <w:rPr>
          <w:b/>
          <w:bCs/>
        </w:rPr>
        <w:t>Medemciemā</w:t>
      </w:r>
      <w:proofErr w:type="spellEnd"/>
      <w:r w:rsidR="00790655" w:rsidRPr="00790655">
        <w:rPr>
          <w:b/>
          <w:bCs/>
        </w:rPr>
        <w:t xml:space="preserve">,  DKS “Komutators” posmā (Harmonijas iela, Saulaines iela, bērnu laukums,) </w:t>
      </w:r>
      <w:proofErr w:type="spellStart"/>
      <w:r w:rsidR="00790655" w:rsidRPr="00790655">
        <w:rPr>
          <w:b/>
          <w:bCs/>
        </w:rPr>
        <w:t>Medemciemā</w:t>
      </w:r>
      <w:proofErr w:type="spellEnd"/>
      <w:r w:rsidR="00790655" w:rsidRPr="00790655">
        <w:rPr>
          <w:b/>
          <w:bCs/>
        </w:rPr>
        <w:t>, Olaines pagastā, Olaines novadā” izstrāde</w:t>
      </w:r>
      <w:r w:rsidRPr="00B21C36">
        <w:rPr>
          <w:b/>
          <w:bCs/>
        </w:rPr>
        <w:t xml:space="preserve"> </w:t>
      </w:r>
    </w:p>
    <w:p w14:paraId="53601F12" w14:textId="77777777" w:rsidR="00252A8D" w:rsidRPr="00B21C36" w:rsidRDefault="00252A8D" w:rsidP="00252A8D">
      <w:pPr>
        <w:pStyle w:val="ListParagraph"/>
        <w:ind w:left="0"/>
        <w:rPr>
          <w:b/>
          <w:bCs/>
        </w:rPr>
      </w:pPr>
    </w:p>
    <w:p w14:paraId="6B942EF3" w14:textId="77777777" w:rsidR="0049567D" w:rsidRPr="00B21C36" w:rsidRDefault="0049567D" w:rsidP="00252A8D">
      <w:pPr>
        <w:pStyle w:val="ListParagraph"/>
        <w:ind w:left="0"/>
        <w:rPr>
          <w:b/>
          <w:bCs/>
        </w:rPr>
      </w:pPr>
    </w:p>
    <w:p w14:paraId="2994E6FC" w14:textId="1566041A" w:rsidR="00252A8D" w:rsidRPr="00B21C36" w:rsidRDefault="00252A8D" w:rsidP="00252A8D">
      <w:pPr>
        <w:pStyle w:val="ListParagraph"/>
        <w:ind w:left="0"/>
        <w:rPr>
          <w:b/>
        </w:rPr>
      </w:pPr>
      <w:r w:rsidRPr="00B21C36">
        <w:rPr>
          <w:b/>
        </w:rPr>
        <w:t>2.daļai būvniecība plānota 202</w:t>
      </w:r>
      <w:r w:rsidR="001429FE" w:rsidRPr="00B21C36">
        <w:rPr>
          <w:b/>
        </w:rPr>
        <w:t>7</w:t>
      </w:r>
      <w:r w:rsidRPr="00B21C36">
        <w:rPr>
          <w:b/>
        </w:rPr>
        <w:t>. gadā, nodošanas termiņš 2</w:t>
      </w:r>
      <w:r w:rsidR="0049567D" w:rsidRPr="00B21C36">
        <w:rPr>
          <w:b/>
        </w:rPr>
        <w:t>0</w:t>
      </w:r>
      <w:r w:rsidRPr="00B21C36">
        <w:rPr>
          <w:b/>
        </w:rPr>
        <w:t xml:space="preserve"> (divdesmit)  kalendārās nedēļas</w:t>
      </w:r>
      <w:r w:rsidRPr="00B21C36">
        <w:rPr>
          <w:kern w:val="28"/>
          <w:lang w:eastAsia="lv-LV"/>
        </w:rPr>
        <w:t xml:space="preserve"> no līguma parakstīšanas brīža. </w:t>
      </w:r>
    </w:p>
    <w:p w14:paraId="506E1C2D" w14:textId="74786827" w:rsidR="00252A8D" w:rsidRPr="00B21C36" w:rsidRDefault="00252A8D" w:rsidP="00252A8D">
      <w:pPr>
        <w:spacing w:after="120"/>
        <w:ind w:right="292"/>
        <w:jc w:val="both"/>
        <w:rPr>
          <w:rFonts w:eastAsia="Calibri"/>
          <w:b/>
        </w:rPr>
      </w:pPr>
      <w:r w:rsidRPr="00B21C36">
        <w:rPr>
          <w:rFonts w:eastAsia="Calibri"/>
          <w:b/>
        </w:rPr>
        <w:t>Būvprojektu izstrāde zemāk norādītajiem objektiem:</w:t>
      </w:r>
    </w:p>
    <w:p w14:paraId="0759657E" w14:textId="14AA3FF3" w:rsidR="0081781B" w:rsidRPr="00B21C36" w:rsidRDefault="001429FE" w:rsidP="00C03F1D">
      <w:pPr>
        <w:pStyle w:val="ListParagraph"/>
        <w:numPr>
          <w:ilvl w:val="0"/>
          <w:numId w:val="3"/>
        </w:numPr>
        <w:spacing w:after="200" w:line="276" w:lineRule="auto"/>
        <w:jc w:val="both"/>
        <w:rPr>
          <w:b/>
          <w:sz w:val="20"/>
          <w:szCs w:val="20"/>
        </w:rPr>
      </w:pPr>
      <w:r w:rsidRPr="00B21C36">
        <w:rPr>
          <w:b/>
          <w:bCs/>
        </w:rPr>
        <w:t>Apgaismojuma ierīkošanas darbi Pionieru ielā, Jaunolainē, Olaines novadā</w:t>
      </w:r>
      <w:r w:rsidR="00252A8D" w:rsidRPr="00B21C36">
        <w:rPr>
          <w:color w:val="000000"/>
        </w:rPr>
        <w:t xml:space="preserve"> </w:t>
      </w:r>
      <w:r w:rsidR="00671A78" w:rsidRPr="00B21C36">
        <w:rPr>
          <w:bCs/>
        </w:rPr>
        <w:t>(pieslēgties pie</w:t>
      </w:r>
      <w:r w:rsidR="00671A78" w:rsidRPr="00B21C36">
        <w:rPr>
          <w:bCs/>
          <w:color w:val="EE0000"/>
        </w:rPr>
        <w:t xml:space="preserve"> </w:t>
      </w:r>
      <w:r w:rsidR="00671A78" w:rsidRPr="00FA09B6">
        <w:rPr>
          <w:bCs/>
        </w:rPr>
        <w:t>jaunās</w:t>
      </w:r>
      <w:r w:rsidR="009629CC" w:rsidRPr="00FA09B6">
        <w:rPr>
          <w:bCs/>
        </w:rPr>
        <w:t xml:space="preserve"> </w:t>
      </w:r>
      <w:r w:rsidR="00671A78" w:rsidRPr="00FA09B6">
        <w:rPr>
          <w:bCs/>
        </w:rPr>
        <w:t xml:space="preserve">AVS </w:t>
      </w:r>
      <w:proofErr w:type="spellStart"/>
      <w:r w:rsidR="00671A78" w:rsidRPr="00FA09B6">
        <w:rPr>
          <w:bCs/>
        </w:rPr>
        <w:t>sadalnes</w:t>
      </w:r>
      <w:proofErr w:type="spellEnd"/>
      <w:r w:rsidR="00671A78" w:rsidRPr="00FA09B6">
        <w:rPr>
          <w:bCs/>
        </w:rPr>
        <w:t>)</w:t>
      </w:r>
      <w:r w:rsidR="00252A8D" w:rsidRPr="00FA09B6">
        <w:rPr>
          <w:bCs/>
        </w:rPr>
        <w:t xml:space="preserve">, </w:t>
      </w:r>
      <w:r w:rsidR="00252A8D" w:rsidRPr="00B21C36">
        <w:rPr>
          <w:bCs/>
        </w:rPr>
        <w:t xml:space="preserve">trases minimālais plānotais garums: </w:t>
      </w:r>
      <w:r w:rsidR="00252A8D" w:rsidRPr="00B21C36">
        <w:rPr>
          <w:bCs/>
          <w:color w:val="000000"/>
        </w:rPr>
        <w:t>~</w:t>
      </w:r>
      <w:r w:rsidR="00C03F1D" w:rsidRPr="00B21C36">
        <w:rPr>
          <w:bCs/>
          <w:color w:val="000000"/>
        </w:rPr>
        <w:t>1288</w:t>
      </w:r>
      <w:r w:rsidR="00252A8D" w:rsidRPr="00B21C36">
        <w:rPr>
          <w:bCs/>
          <w:color w:val="000000"/>
        </w:rPr>
        <w:t xml:space="preserve"> </w:t>
      </w:r>
      <w:r w:rsidR="00252A8D" w:rsidRPr="00B21C36">
        <w:rPr>
          <w:bCs/>
        </w:rPr>
        <w:t xml:space="preserve">m, gaismekļu plānotais minimālais skaits: </w:t>
      </w:r>
      <w:r w:rsidR="00C03F1D" w:rsidRPr="00B21C36">
        <w:rPr>
          <w:bCs/>
        </w:rPr>
        <w:t>39</w:t>
      </w:r>
      <w:r w:rsidR="00252A8D" w:rsidRPr="00B21C36">
        <w:rPr>
          <w:bCs/>
        </w:rPr>
        <w:t xml:space="preserve"> gab., balstu plānotais minimālais skaits: </w:t>
      </w:r>
      <w:r w:rsidR="00252A8D" w:rsidRPr="00B21C36">
        <w:rPr>
          <w:bCs/>
          <w:color w:val="FF0000"/>
        </w:rPr>
        <w:tab/>
      </w:r>
      <w:r w:rsidR="0081781B" w:rsidRPr="00B21C36">
        <w:rPr>
          <w:bCs/>
          <w:color w:val="000000"/>
        </w:rPr>
        <w:t>39</w:t>
      </w:r>
      <w:r w:rsidR="00252A8D" w:rsidRPr="00B21C36">
        <w:rPr>
          <w:bCs/>
          <w:color w:val="000000"/>
        </w:rPr>
        <w:t xml:space="preserve"> </w:t>
      </w:r>
      <w:r w:rsidR="00252A8D" w:rsidRPr="00B21C36">
        <w:rPr>
          <w:bCs/>
        </w:rPr>
        <w:t>gab. (6,5m stabs ar L-veida konsoli 2/1/15, V-veida konsoli 2/1/15)</w:t>
      </w:r>
      <w:r w:rsidR="00FA09B6">
        <w:rPr>
          <w:bCs/>
        </w:rPr>
        <w:t xml:space="preserve"> </w:t>
      </w:r>
      <w:r w:rsidR="00AD25CE" w:rsidRPr="00FA09B6">
        <w:rPr>
          <w:bCs/>
        </w:rPr>
        <w:t>(</w:t>
      </w:r>
      <w:r w:rsidR="00AD25CE" w:rsidRPr="00FA09B6">
        <w:rPr>
          <w:bCs/>
          <w:u w:val="single"/>
        </w:rPr>
        <w:t xml:space="preserve">nepieciešams nodrošināt </w:t>
      </w:r>
      <w:r w:rsidR="00B21C36" w:rsidRPr="00FA09B6">
        <w:rPr>
          <w:bCs/>
          <w:u w:val="single"/>
        </w:rPr>
        <w:t>pastāvīgu</w:t>
      </w:r>
      <w:r w:rsidR="00AD25CE" w:rsidRPr="00FA09B6">
        <w:rPr>
          <w:bCs/>
          <w:u w:val="single"/>
        </w:rPr>
        <w:t xml:space="preserve"> spriegumu </w:t>
      </w:r>
      <w:r w:rsidR="00B21C36" w:rsidRPr="00FA09B6">
        <w:rPr>
          <w:bCs/>
          <w:u w:val="single"/>
        </w:rPr>
        <w:t>videokamerām</w:t>
      </w:r>
      <w:r w:rsidR="00AD25CE" w:rsidRPr="00FA09B6">
        <w:rPr>
          <w:bCs/>
        </w:rPr>
        <w:t>)</w:t>
      </w:r>
      <w:r w:rsidR="00AD25CE" w:rsidRPr="00B21C36">
        <w:rPr>
          <w:bCs/>
        </w:rPr>
        <w:t xml:space="preserve">. </w:t>
      </w:r>
      <w:r w:rsidR="00DD4E59" w:rsidRPr="00B21C36">
        <w:rPr>
          <w:bCs/>
        </w:rPr>
        <w:t xml:space="preserve">Demontēt esošo AVS </w:t>
      </w:r>
      <w:proofErr w:type="spellStart"/>
      <w:r w:rsidR="00DD4E59" w:rsidRPr="00B21C36">
        <w:rPr>
          <w:bCs/>
        </w:rPr>
        <w:t>sadalni</w:t>
      </w:r>
      <w:proofErr w:type="spellEnd"/>
      <w:r w:rsidR="00DD4E59" w:rsidRPr="00B21C36">
        <w:rPr>
          <w:bCs/>
        </w:rPr>
        <w:t xml:space="preserve"> un uzstādīt jauno AVS </w:t>
      </w:r>
      <w:proofErr w:type="spellStart"/>
      <w:r w:rsidR="00DD4E59" w:rsidRPr="00B21C36">
        <w:rPr>
          <w:bCs/>
        </w:rPr>
        <w:t>sadalni</w:t>
      </w:r>
      <w:proofErr w:type="spellEnd"/>
      <w:r w:rsidR="00DD4E59" w:rsidRPr="00B21C36">
        <w:rPr>
          <w:bCs/>
        </w:rPr>
        <w:t>.</w:t>
      </w:r>
      <w:r w:rsidR="009629CC">
        <w:rPr>
          <w:bCs/>
        </w:rPr>
        <w:t xml:space="preserve"> </w:t>
      </w:r>
      <w:r w:rsidR="00C03F1D" w:rsidRPr="00FA09B6">
        <w:rPr>
          <w:b/>
        </w:rPr>
        <w:t xml:space="preserve">AS “Sadales tīkls” </w:t>
      </w:r>
      <w:proofErr w:type="spellStart"/>
      <w:r w:rsidR="00C03F1D" w:rsidRPr="00FA09B6">
        <w:rPr>
          <w:b/>
        </w:rPr>
        <w:t>pieslēguma</w:t>
      </w:r>
      <w:proofErr w:type="spellEnd"/>
      <w:r w:rsidR="00C03F1D" w:rsidRPr="00FA09B6">
        <w:rPr>
          <w:b/>
        </w:rPr>
        <w:t xml:space="preserve"> projekta izstrāde</w:t>
      </w:r>
      <w:r w:rsidR="00C03F1D" w:rsidRPr="00B21C36">
        <w:rPr>
          <w:bCs/>
        </w:rPr>
        <w:t xml:space="preserve"> (precīzas </w:t>
      </w:r>
      <w:proofErr w:type="spellStart"/>
      <w:r w:rsidR="00C03F1D" w:rsidRPr="00B21C36">
        <w:rPr>
          <w:bCs/>
        </w:rPr>
        <w:t>pieslēgumu</w:t>
      </w:r>
      <w:proofErr w:type="spellEnd"/>
      <w:r w:rsidR="00C03F1D" w:rsidRPr="00B21C36">
        <w:rPr>
          <w:bCs/>
        </w:rPr>
        <w:t xml:space="preserve"> vietas noteikt projektēšanas laikā).</w:t>
      </w:r>
    </w:p>
    <w:p w14:paraId="2E63BCCD" w14:textId="6EEF5603" w:rsidR="00252A8D" w:rsidRPr="00B21C36" w:rsidRDefault="00E4748A" w:rsidP="0081781B">
      <w:pPr>
        <w:pStyle w:val="ListParagraph"/>
      </w:pPr>
      <w:r w:rsidRPr="00B21C36">
        <w:rPr>
          <w:bCs/>
        </w:rPr>
        <w:t>Paredzēt jaunu pazemes apgaismojuma kabeļu līniju izbūvi ar jauniem cinkotiem balstiem</w:t>
      </w:r>
      <w:r w:rsidR="00A01E96" w:rsidRPr="00B21C36">
        <w:rPr>
          <w:bCs/>
        </w:rPr>
        <w:t>,</w:t>
      </w:r>
      <w:r w:rsidR="0081781B" w:rsidRPr="00B21C36">
        <w:rPr>
          <w:bCs/>
        </w:rPr>
        <w:t xml:space="preserve"> </w:t>
      </w:r>
      <w:r w:rsidRPr="00B21C36">
        <w:rPr>
          <w:bCs/>
        </w:rPr>
        <w:t xml:space="preserve"> </w:t>
      </w:r>
      <w:proofErr w:type="spellStart"/>
      <w:r w:rsidR="00A01E96" w:rsidRPr="00B21C36">
        <w:rPr>
          <w:bCs/>
        </w:rPr>
        <w:t>p</w:t>
      </w:r>
      <w:r w:rsidR="0081781B" w:rsidRPr="00B21C36">
        <w:rPr>
          <w:bCs/>
        </w:rPr>
        <w:t>iekarkabeļa</w:t>
      </w:r>
      <w:proofErr w:type="spellEnd"/>
      <w:r w:rsidR="0081781B" w:rsidRPr="00B21C36">
        <w:rPr>
          <w:bCs/>
        </w:rPr>
        <w:t xml:space="preserve"> AMKA demontāž</w:t>
      </w:r>
      <w:r w:rsidR="00A01E96" w:rsidRPr="00B21C36">
        <w:rPr>
          <w:bCs/>
        </w:rPr>
        <w:t>u</w:t>
      </w:r>
      <w:r w:rsidR="0081781B" w:rsidRPr="00B21C36">
        <w:rPr>
          <w:bCs/>
        </w:rPr>
        <w:t xml:space="preserve"> (1125m), </w:t>
      </w:r>
      <w:r w:rsidRPr="00B21C36">
        <w:rPr>
          <w:bCs/>
        </w:rPr>
        <w:t>esošos</w:t>
      </w:r>
      <w:r w:rsidR="00213407" w:rsidRPr="00B21C36">
        <w:rPr>
          <w:bCs/>
        </w:rPr>
        <w:t xml:space="preserve">  nātrija gaismekļus no ST koka balstiem demont</w:t>
      </w:r>
      <w:r w:rsidR="0081781B" w:rsidRPr="00B21C36">
        <w:rPr>
          <w:bCs/>
        </w:rPr>
        <w:t>āž</w:t>
      </w:r>
      <w:r w:rsidR="00A01E96" w:rsidRPr="00B21C36">
        <w:rPr>
          <w:bCs/>
        </w:rPr>
        <w:t>u</w:t>
      </w:r>
      <w:r w:rsidR="00213407" w:rsidRPr="00B21C36">
        <w:rPr>
          <w:bCs/>
        </w:rPr>
        <w:t>, posmos</w:t>
      </w:r>
      <w:r w:rsidR="00A01E96" w:rsidRPr="00B21C36">
        <w:rPr>
          <w:bCs/>
        </w:rPr>
        <w:t>.</w:t>
      </w:r>
      <w:r w:rsidR="00A64E9B">
        <w:rPr>
          <w:bCs/>
        </w:rPr>
        <w:t xml:space="preserve"> </w:t>
      </w:r>
    </w:p>
    <w:p w14:paraId="01979F6C" w14:textId="77777777" w:rsidR="00003597" w:rsidRPr="00B21C36" w:rsidRDefault="00003597" w:rsidP="00003597">
      <w:pPr>
        <w:ind w:left="360"/>
      </w:pPr>
    </w:p>
    <w:p w14:paraId="43A6BE43" w14:textId="2125818F" w:rsidR="009629CC" w:rsidRPr="005165BC" w:rsidRDefault="009629CC" w:rsidP="00834839">
      <w:pPr>
        <w:pStyle w:val="ListParagraph"/>
        <w:numPr>
          <w:ilvl w:val="0"/>
          <w:numId w:val="3"/>
        </w:numPr>
        <w:spacing w:after="200" w:line="276" w:lineRule="auto"/>
        <w:jc w:val="both"/>
        <w:rPr>
          <w:bCs/>
          <w:color w:val="4472C4" w:themeColor="accent1"/>
        </w:rPr>
      </w:pPr>
      <w:r w:rsidRPr="00F96E56">
        <w:rPr>
          <w:b/>
          <w:bCs/>
        </w:rPr>
        <w:t xml:space="preserve">Apgaismojuma ierīkošanas darbi </w:t>
      </w:r>
      <w:r w:rsidR="00A64E9B" w:rsidRPr="00F96E56">
        <w:rPr>
          <w:b/>
          <w:bCs/>
        </w:rPr>
        <w:t xml:space="preserve">Baznīcas ielas pagalmos </w:t>
      </w:r>
      <w:r w:rsidR="00C1678B" w:rsidRPr="00F96E56">
        <w:rPr>
          <w:b/>
          <w:bCs/>
        </w:rPr>
        <w:t>(starp Baznīcas ielas 5, 7 ,9 ,11 līdz Baznīcas 13, Jaunolainē),</w:t>
      </w:r>
      <w:r w:rsidR="00A64E9B" w:rsidRPr="00F96E56">
        <w:rPr>
          <w:b/>
          <w:bCs/>
        </w:rPr>
        <w:t xml:space="preserve"> Jaunolainē, Olaines novadā</w:t>
      </w:r>
      <w:r w:rsidR="00676BCF">
        <w:rPr>
          <w:b/>
          <w:bCs/>
        </w:rPr>
        <w:t>,</w:t>
      </w:r>
      <w:r w:rsidR="00A64E9B" w:rsidRPr="001B1048">
        <w:rPr>
          <w:b/>
          <w:bCs/>
        </w:rPr>
        <w:t xml:space="preserve"> </w:t>
      </w:r>
      <w:r w:rsidRPr="00F96E56">
        <w:t>t</w:t>
      </w:r>
      <w:r w:rsidR="00A64E9B" w:rsidRPr="00F96E56">
        <w:t>rases</w:t>
      </w:r>
      <w:r w:rsidR="00A64E9B" w:rsidRPr="00F96E56">
        <w:rPr>
          <w:bCs/>
          <w:noProof/>
        </w:rPr>
        <w:t xml:space="preserve"> minimālais plānotais garums:  345m, gaismekļu plānotais minimālais skaits: 9 g</w:t>
      </w:r>
      <w:r w:rsidR="00A64E9B" w:rsidRPr="00FA09B6">
        <w:rPr>
          <w:bCs/>
          <w:noProof/>
        </w:rPr>
        <w:t>ab.</w:t>
      </w:r>
      <w:r w:rsidR="00790655" w:rsidRPr="00FA09B6">
        <w:rPr>
          <w:bCs/>
          <w:noProof/>
        </w:rPr>
        <w:t xml:space="preserve">, </w:t>
      </w:r>
      <w:r w:rsidR="00790655" w:rsidRPr="00FA09B6">
        <w:rPr>
          <w:bCs/>
        </w:rPr>
        <w:t xml:space="preserve">balstu plānotais minimālais skaits: </w:t>
      </w:r>
      <w:r w:rsidR="00790655" w:rsidRPr="00FA09B6">
        <w:rPr>
          <w:bCs/>
          <w:color w:val="000000"/>
        </w:rPr>
        <w:t xml:space="preserve">9 </w:t>
      </w:r>
      <w:r w:rsidR="00790655" w:rsidRPr="00FA09B6">
        <w:rPr>
          <w:bCs/>
        </w:rPr>
        <w:t xml:space="preserve">gab. </w:t>
      </w:r>
      <w:r w:rsidR="001B1048" w:rsidRPr="00FA09B6">
        <w:rPr>
          <w:bCs/>
          <w:noProof/>
        </w:rPr>
        <w:t xml:space="preserve"> </w:t>
      </w:r>
      <w:r w:rsidR="00A64E9B" w:rsidRPr="00FA09B6">
        <w:rPr>
          <w:bCs/>
          <w:noProof/>
        </w:rPr>
        <w:t>(</w:t>
      </w:r>
      <w:r w:rsidR="00A64E9B" w:rsidRPr="00FA09B6">
        <w:rPr>
          <w:b/>
          <w:noProof/>
        </w:rPr>
        <w:t>6,</w:t>
      </w:r>
      <w:r w:rsidR="00834839" w:rsidRPr="00FA09B6">
        <w:rPr>
          <w:b/>
          <w:noProof/>
        </w:rPr>
        <w:t>0</w:t>
      </w:r>
      <w:r w:rsidR="00A64E9B" w:rsidRPr="00FA09B6">
        <w:rPr>
          <w:b/>
          <w:noProof/>
        </w:rPr>
        <w:t>m</w:t>
      </w:r>
      <w:r w:rsidR="00A64E9B" w:rsidRPr="00FA09B6">
        <w:rPr>
          <w:bCs/>
          <w:noProof/>
        </w:rPr>
        <w:t xml:space="preserve"> stabs ar L-veida konsoli 2/1/15, V-veida konsoli</w:t>
      </w:r>
      <w:r w:rsidR="00A64E9B" w:rsidRPr="00F96E56">
        <w:rPr>
          <w:bCs/>
          <w:noProof/>
        </w:rPr>
        <w:t xml:space="preserve"> 2/1/15).</w:t>
      </w:r>
      <w:r w:rsidR="00834839" w:rsidRPr="00F96E56">
        <w:rPr>
          <w:bCs/>
        </w:rPr>
        <w:t xml:space="preserve"> (nepieciešams nodrošināt pastāvīgu spriegumu videokamerām). </w:t>
      </w:r>
      <w:r w:rsidR="00A64E9B" w:rsidRPr="00F96E56">
        <w:rPr>
          <w:bCs/>
          <w:noProof/>
        </w:rPr>
        <w:t xml:space="preserve"> </w:t>
      </w:r>
      <w:r w:rsidRPr="00F96E56">
        <w:rPr>
          <w:bCs/>
        </w:rPr>
        <w:t xml:space="preserve">Paredzēt jaunu pazemes apgaismojuma kabeļu līniju izbūvi ar jauniem cinkotiem balstiem,  </w:t>
      </w:r>
      <w:proofErr w:type="spellStart"/>
      <w:r w:rsidRPr="00F96E56">
        <w:rPr>
          <w:bCs/>
        </w:rPr>
        <w:t>piekarkabeļa</w:t>
      </w:r>
      <w:proofErr w:type="spellEnd"/>
      <w:r w:rsidRPr="00F96E56">
        <w:rPr>
          <w:bCs/>
        </w:rPr>
        <w:t xml:space="preserve"> AMKA demontāž</w:t>
      </w:r>
      <w:r w:rsidR="005165BC" w:rsidRPr="00F96E56">
        <w:rPr>
          <w:bCs/>
        </w:rPr>
        <w:t>u</w:t>
      </w:r>
      <w:r w:rsidRPr="00F96E56">
        <w:rPr>
          <w:bCs/>
        </w:rPr>
        <w:t xml:space="preserve"> </w:t>
      </w:r>
      <w:r w:rsidR="00ED2FBE" w:rsidRPr="00F96E56">
        <w:rPr>
          <w:bCs/>
        </w:rPr>
        <w:t>~ 200m (</w:t>
      </w:r>
      <w:r w:rsidR="00834839" w:rsidRPr="00F96E56">
        <w:rPr>
          <w:bCs/>
        </w:rPr>
        <w:t>starp Baznīcas iel</w:t>
      </w:r>
      <w:r w:rsidR="00ED2FBE" w:rsidRPr="00F96E56">
        <w:rPr>
          <w:bCs/>
        </w:rPr>
        <w:t>as</w:t>
      </w:r>
      <w:r w:rsidR="00834839" w:rsidRPr="00F96E56">
        <w:rPr>
          <w:bCs/>
        </w:rPr>
        <w:t xml:space="preserve"> 5, 7 ,9 ,11 līdz </w:t>
      </w:r>
      <w:r w:rsidR="00ED2FBE" w:rsidRPr="00F96E56">
        <w:rPr>
          <w:bCs/>
        </w:rPr>
        <w:t xml:space="preserve">Baznīcas </w:t>
      </w:r>
      <w:r w:rsidR="00834839" w:rsidRPr="00F96E56">
        <w:rPr>
          <w:bCs/>
        </w:rPr>
        <w:t>13, Jaunolainē</w:t>
      </w:r>
      <w:r w:rsidR="00ED2FBE" w:rsidRPr="00F96E56">
        <w:rPr>
          <w:bCs/>
        </w:rPr>
        <w:t>)</w:t>
      </w:r>
      <w:r w:rsidR="005165BC" w:rsidRPr="00F96E56">
        <w:rPr>
          <w:bCs/>
        </w:rPr>
        <w:t>, e</w:t>
      </w:r>
      <w:r w:rsidRPr="00F96E56">
        <w:rPr>
          <w:bCs/>
          <w:noProof/>
        </w:rPr>
        <w:t>soša staba pārvietošan</w:t>
      </w:r>
      <w:r w:rsidR="005165BC" w:rsidRPr="00F96E56">
        <w:rPr>
          <w:bCs/>
          <w:noProof/>
        </w:rPr>
        <w:t>u</w:t>
      </w:r>
      <w:r w:rsidRPr="00F96E56">
        <w:rPr>
          <w:bCs/>
          <w:noProof/>
        </w:rPr>
        <w:t xml:space="preserve"> </w:t>
      </w:r>
      <w:r w:rsidR="00ED2FBE" w:rsidRPr="00F96E56">
        <w:rPr>
          <w:bCs/>
          <w:noProof/>
        </w:rPr>
        <w:t xml:space="preserve">- </w:t>
      </w:r>
      <w:r w:rsidRPr="00F96E56">
        <w:rPr>
          <w:bCs/>
          <w:noProof/>
        </w:rPr>
        <w:t>1.gab.</w:t>
      </w:r>
      <w:r w:rsidR="00834839" w:rsidRPr="00F96E56">
        <w:rPr>
          <w:bCs/>
        </w:rPr>
        <w:t xml:space="preserve"> </w:t>
      </w:r>
      <w:r w:rsidR="00834839" w:rsidRPr="00F96E56">
        <w:rPr>
          <w:bCs/>
          <w:noProof/>
        </w:rPr>
        <w:t xml:space="preserve">Pieslēguma vieta: pie esošā staba </w:t>
      </w:r>
      <w:r w:rsidR="005165BC" w:rsidRPr="00F96E56">
        <w:rPr>
          <w:bCs/>
          <w:noProof/>
        </w:rPr>
        <w:t>objektā “Apgaismojums</w:t>
      </w:r>
      <w:r w:rsidR="00834839" w:rsidRPr="00F96E56">
        <w:rPr>
          <w:bCs/>
          <w:noProof/>
        </w:rPr>
        <w:t xml:space="preserve"> gājēju celiņ</w:t>
      </w:r>
      <w:r w:rsidR="005165BC" w:rsidRPr="00F96E56">
        <w:rPr>
          <w:bCs/>
          <w:noProof/>
        </w:rPr>
        <w:t>iem Jaunolainē gar autoceļu A8 līdz gājēju pārejai”</w:t>
      </w:r>
      <w:r w:rsidR="00834839" w:rsidRPr="00F96E56">
        <w:rPr>
          <w:bCs/>
          <w:noProof/>
        </w:rPr>
        <w:t>.</w:t>
      </w:r>
      <w:r w:rsidR="005165BC" w:rsidRPr="00F96E56">
        <w:rPr>
          <w:bCs/>
        </w:rPr>
        <w:t xml:space="preserve"> Demontēt esošo AVS </w:t>
      </w:r>
      <w:proofErr w:type="spellStart"/>
      <w:r w:rsidR="005165BC" w:rsidRPr="00F96E56">
        <w:rPr>
          <w:bCs/>
        </w:rPr>
        <w:t>sadalni</w:t>
      </w:r>
      <w:proofErr w:type="spellEnd"/>
      <w:r w:rsidR="005165BC" w:rsidRPr="00F96E56">
        <w:rPr>
          <w:bCs/>
        </w:rPr>
        <w:t xml:space="preserve"> un uzstādīt jauno AVS </w:t>
      </w:r>
      <w:proofErr w:type="spellStart"/>
      <w:r w:rsidR="005165BC" w:rsidRPr="00F96E56">
        <w:rPr>
          <w:bCs/>
        </w:rPr>
        <w:t>sadalni</w:t>
      </w:r>
      <w:proofErr w:type="spellEnd"/>
      <w:r w:rsidR="005165BC" w:rsidRPr="00F96E56">
        <w:rPr>
          <w:bCs/>
        </w:rPr>
        <w:t>.</w:t>
      </w:r>
    </w:p>
    <w:p w14:paraId="5B4E1E17" w14:textId="77777777" w:rsidR="00A64E9B" w:rsidRPr="00A64E9B" w:rsidRDefault="00A64E9B" w:rsidP="00A64E9B">
      <w:pPr>
        <w:pStyle w:val="ListParagraph"/>
        <w:spacing w:after="200" w:line="276" w:lineRule="auto"/>
        <w:jc w:val="both"/>
        <w:rPr>
          <w:b/>
          <w:sz w:val="20"/>
          <w:szCs w:val="20"/>
        </w:rPr>
      </w:pPr>
    </w:p>
    <w:p w14:paraId="34A22184" w14:textId="20B889C4" w:rsidR="004F2087" w:rsidRPr="00B21C36" w:rsidRDefault="00003597" w:rsidP="00312223">
      <w:pPr>
        <w:pStyle w:val="ListParagraph"/>
        <w:numPr>
          <w:ilvl w:val="0"/>
          <w:numId w:val="3"/>
        </w:numPr>
        <w:spacing w:after="200" w:line="276" w:lineRule="auto"/>
        <w:jc w:val="both"/>
        <w:rPr>
          <w:b/>
          <w:sz w:val="20"/>
          <w:szCs w:val="20"/>
        </w:rPr>
      </w:pPr>
      <w:r w:rsidRPr="00B21C36">
        <w:rPr>
          <w:b/>
          <w:bCs/>
        </w:rPr>
        <w:t xml:space="preserve">Apgaismojums </w:t>
      </w:r>
      <w:proofErr w:type="spellStart"/>
      <w:r w:rsidRPr="00B21C36">
        <w:rPr>
          <w:b/>
          <w:bCs/>
        </w:rPr>
        <w:t>Medemciems</w:t>
      </w:r>
      <w:proofErr w:type="spellEnd"/>
      <w:r w:rsidRPr="00B21C36">
        <w:rPr>
          <w:b/>
          <w:bCs/>
        </w:rPr>
        <w:t xml:space="preserve">, DKS </w:t>
      </w:r>
      <w:r w:rsidR="00E56C2D" w:rsidRPr="00B21C36">
        <w:rPr>
          <w:b/>
          <w:bCs/>
        </w:rPr>
        <w:t>“</w:t>
      </w:r>
      <w:r w:rsidRPr="00B21C36">
        <w:rPr>
          <w:b/>
          <w:bCs/>
        </w:rPr>
        <w:t>Komutators</w:t>
      </w:r>
      <w:r w:rsidR="00E56C2D" w:rsidRPr="00B21C36">
        <w:rPr>
          <w:b/>
          <w:bCs/>
        </w:rPr>
        <w:t>”</w:t>
      </w:r>
      <w:r w:rsidRPr="00B21C36">
        <w:rPr>
          <w:b/>
          <w:bCs/>
        </w:rPr>
        <w:t xml:space="preserve"> (Harmonijas, Saulaines, bērnu laukums)</w:t>
      </w:r>
      <w:r w:rsidR="00520327" w:rsidRPr="00B21C36">
        <w:rPr>
          <w:b/>
          <w:bCs/>
        </w:rPr>
        <w:t xml:space="preserve"> (apgaismojums, elektroapgādes </w:t>
      </w:r>
      <w:proofErr w:type="spellStart"/>
      <w:r w:rsidR="00520327" w:rsidRPr="00B21C36">
        <w:rPr>
          <w:b/>
          <w:bCs/>
        </w:rPr>
        <w:t>pieslēgums</w:t>
      </w:r>
      <w:proofErr w:type="spellEnd"/>
      <w:r w:rsidR="00520327" w:rsidRPr="00B21C36">
        <w:rPr>
          <w:b/>
          <w:bCs/>
        </w:rPr>
        <w:t xml:space="preserve">) </w:t>
      </w:r>
      <w:r w:rsidRPr="00B21C36">
        <w:t xml:space="preserve"> </w:t>
      </w:r>
      <w:r w:rsidRPr="00FA09B6">
        <w:rPr>
          <w:bCs/>
        </w:rPr>
        <w:t>(pieslēgties pie esošas līnijas</w:t>
      </w:r>
      <w:r w:rsidR="00F96E56" w:rsidRPr="00FA09B6">
        <w:rPr>
          <w:bCs/>
        </w:rPr>
        <w:t xml:space="preserve"> un</w:t>
      </w:r>
      <w:r w:rsidR="00A64E9B" w:rsidRPr="00FA09B6">
        <w:rPr>
          <w:bCs/>
        </w:rPr>
        <w:t xml:space="preserve"> </w:t>
      </w:r>
      <w:proofErr w:type="spellStart"/>
      <w:r w:rsidR="00F96E56" w:rsidRPr="00FA09B6">
        <w:rPr>
          <w:bCs/>
        </w:rPr>
        <w:t>p</w:t>
      </w:r>
      <w:r w:rsidR="00E4748A" w:rsidRPr="00FA09B6">
        <w:rPr>
          <w:bCs/>
        </w:rPr>
        <w:t>ieslēguma</w:t>
      </w:r>
      <w:proofErr w:type="spellEnd"/>
      <w:r w:rsidR="00E4748A" w:rsidRPr="00FA09B6">
        <w:rPr>
          <w:bCs/>
        </w:rPr>
        <w:t xml:space="preserve"> vieta: pie esošās </w:t>
      </w:r>
      <w:r w:rsidR="00F96E56" w:rsidRPr="00FA09B6">
        <w:rPr>
          <w:bCs/>
        </w:rPr>
        <w:t>AVS</w:t>
      </w:r>
      <w:r w:rsidR="00E4748A" w:rsidRPr="00FA09B6">
        <w:rPr>
          <w:bCs/>
        </w:rPr>
        <w:t xml:space="preserve"> </w:t>
      </w:r>
      <w:proofErr w:type="spellStart"/>
      <w:r w:rsidR="00E4748A" w:rsidRPr="00FA09B6">
        <w:rPr>
          <w:bCs/>
        </w:rPr>
        <w:t>sadalnes</w:t>
      </w:r>
      <w:proofErr w:type="spellEnd"/>
      <w:r w:rsidRPr="00FA09B6">
        <w:rPr>
          <w:bCs/>
        </w:rPr>
        <w:t xml:space="preserve">), </w:t>
      </w:r>
      <w:r w:rsidRPr="00B21C36">
        <w:rPr>
          <w:bCs/>
        </w:rPr>
        <w:t>trases minimālais plānotais garums: 6</w:t>
      </w:r>
      <w:r w:rsidR="004571BF" w:rsidRPr="00B21C36">
        <w:rPr>
          <w:bCs/>
        </w:rPr>
        <w:t>30</w:t>
      </w:r>
      <w:r w:rsidRPr="00B21C36">
        <w:rPr>
          <w:bCs/>
        </w:rPr>
        <w:t xml:space="preserve">m, gaismekļu plānotais minimālais skaits: </w:t>
      </w:r>
      <w:r w:rsidRPr="00B21C36">
        <w:rPr>
          <w:bCs/>
          <w:color w:val="000000"/>
        </w:rPr>
        <w:t>2</w:t>
      </w:r>
      <w:r w:rsidR="004571BF" w:rsidRPr="00B21C36">
        <w:rPr>
          <w:bCs/>
          <w:color w:val="000000"/>
        </w:rPr>
        <w:t>1</w:t>
      </w:r>
      <w:r w:rsidRPr="00B21C36">
        <w:rPr>
          <w:bCs/>
          <w:color w:val="000000"/>
        </w:rPr>
        <w:t xml:space="preserve"> </w:t>
      </w:r>
      <w:r w:rsidRPr="00B21C36">
        <w:rPr>
          <w:bCs/>
        </w:rPr>
        <w:t xml:space="preserve">gab., balstu plānotais minimālais skaits: </w:t>
      </w:r>
      <w:r w:rsidR="004571BF" w:rsidRPr="00B21C36">
        <w:rPr>
          <w:bCs/>
        </w:rPr>
        <w:t>21</w:t>
      </w:r>
      <w:r w:rsidRPr="00B21C36">
        <w:rPr>
          <w:bCs/>
          <w:color w:val="000000"/>
        </w:rPr>
        <w:t xml:space="preserve"> </w:t>
      </w:r>
      <w:r w:rsidRPr="00B21C36">
        <w:rPr>
          <w:bCs/>
        </w:rPr>
        <w:t xml:space="preserve">gab. (6,5m stabs ar L-veida konsoli </w:t>
      </w:r>
      <w:r w:rsidRPr="00B21C36">
        <w:rPr>
          <w:bCs/>
        </w:rPr>
        <w:lastRenderedPageBreak/>
        <w:t>2/1/15, V-veida konsoli 2/1/15, ).</w:t>
      </w:r>
      <w:r w:rsidR="002B6033" w:rsidRPr="00B21C36">
        <w:rPr>
          <w:bCs/>
        </w:rPr>
        <w:t xml:space="preserve"> </w:t>
      </w:r>
      <w:r w:rsidR="002B6033" w:rsidRPr="00FA09B6">
        <w:rPr>
          <w:b/>
        </w:rPr>
        <w:t xml:space="preserve">AS “Sadales tīkls” </w:t>
      </w:r>
      <w:proofErr w:type="spellStart"/>
      <w:r w:rsidR="002B6033" w:rsidRPr="00FA09B6">
        <w:rPr>
          <w:b/>
        </w:rPr>
        <w:t>pieslēguma</w:t>
      </w:r>
      <w:proofErr w:type="spellEnd"/>
      <w:r w:rsidR="002B6033" w:rsidRPr="00FA09B6">
        <w:rPr>
          <w:b/>
        </w:rPr>
        <w:t xml:space="preserve"> projekta izstrāde</w:t>
      </w:r>
      <w:r w:rsidR="00312223" w:rsidRPr="00B21C36">
        <w:rPr>
          <w:bCs/>
        </w:rPr>
        <w:t xml:space="preserve"> (precīzas </w:t>
      </w:r>
      <w:proofErr w:type="spellStart"/>
      <w:r w:rsidR="00312223" w:rsidRPr="00B21C36">
        <w:rPr>
          <w:bCs/>
        </w:rPr>
        <w:t>pieslēgumu</w:t>
      </w:r>
      <w:proofErr w:type="spellEnd"/>
      <w:r w:rsidR="00312223" w:rsidRPr="00B21C36">
        <w:rPr>
          <w:bCs/>
        </w:rPr>
        <w:t xml:space="preserve"> vietas noteikt projektēšanas laikā).</w:t>
      </w:r>
    </w:p>
    <w:p w14:paraId="5F1FBB69" w14:textId="77777777" w:rsidR="00470A84" w:rsidRPr="00B21C36" w:rsidRDefault="00470A84" w:rsidP="00470A84">
      <w:pPr>
        <w:pStyle w:val="ListParagraph"/>
        <w:rPr>
          <w:b/>
          <w:sz w:val="20"/>
          <w:szCs w:val="20"/>
        </w:rPr>
      </w:pPr>
    </w:p>
    <w:p w14:paraId="2BA7CAE7" w14:textId="77777777" w:rsidR="00470A84" w:rsidRPr="00B21C36" w:rsidRDefault="00470A84" w:rsidP="00470A84">
      <w:pPr>
        <w:pStyle w:val="ListParagraph"/>
        <w:spacing w:after="200" w:line="276" w:lineRule="auto"/>
        <w:jc w:val="both"/>
        <w:rPr>
          <w:b/>
          <w:sz w:val="20"/>
          <w:szCs w:val="20"/>
        </w:rPr>
      </w:pPr>
    </w:p>
    <w:p w14:paraId="38F8C769" w14:textId="733FF67B" w:rsidR="002B6033" w:rsidRPr="00B21C36" w:rsidRDefault="0043167E" w:rsidP="002B6033">
      <w:pPr>
        <w:pStyle w:val="ListParagraph"/>
        <w:numPr>
          <w:ilvl w:val="0"/>
          <w:numId w:val="3"/>
        </w:numPr>
        <w:spacing w:after="200" w:line="276" w:lineRule="auto"/>
        <w:jc w:val="both"/>
        <w:rPr>
          <w:b/>
          <w:sz w:val="20"/>
          <w:szCs w:val="20"/>
        </w:rPr>
      </w:pPr>
      <w:r w:rsidRPr="00B21C36">
        <w:rPr>
          <w:b/>
          <w:bCs/>
        </w:rPr>
        <w:t>Apgaismojums</w:t>
      </w:r>
      <w:r w:rsidR="0049567D" w:rsidRPr="00B21C36">
        <w:rPr>
          <w:b/>
          <w:bCs/>
        </w:rPr>
        <w:t xml:space="preserve"> </w:t>
      </w:r>
      <w:r w:rsidRPr="00B21C36">
        <w:rPr>
          <w:b/>
          <w:bCs/>
        </w:rPr>
        <w:t>Vaļņu, Monētu iel</w:t>
      </w:r>
      <w:r w:rsidR="0049567D" w:rsidRPr="00B21C36">
        <w:rPr>
          <w:b/>
          <w:bCs/>
        </w:rPr>
        <w:t xml:space="preserve">a, </w:t>
      </w:r>
      <w:proofErr w:type="spellStart"/>
      <w:r w:rsidR="0049567D" w:rsidRPr="00B21C36">
        <w:rPr>
          <w:b/>
          <w:bCs/>
        </w:rPr>
        <w:t>Medemciemā</w:t>
      </w:r>
      <w:proofErr w:type="spellEnd"/>
      <w:r w:rsidRPr="00B21C36">
        <w:t xml:space="preserve"> </w:t>
      </w:r>
      <w:r w:rsidR="0085181B" w:rsidRPr="00B21C36">
        <w:rPr>
          <w:b/>
          <w:bCs/>
        </w:rPr>
        <w:t xml:space="preserve">(apgaismojums, elektroapgādes </w:t>
      </w:r>
      <w:proofErr w:type="spellStart"/>
      <w:r w:rsidR="0085181B" w:rsidRPr="00B21C36">
        <w:rPr>
          <w:b/>
          <w:bCs/>
        </w:rPr>
        <w:t>pieslēgums</w:t>
      </w:r>
      <w:proofErr w:type="spellEnd"/>
      <w:r w:rsidR="0085181B" w:rsidRPr="00B21C36">
        <w:rPr>
          <w:b/>
          <w:bCs/>
          <w:color w:val="000000"/>
        </w:rPr>
        <w:t>)</w:t>
      </w:r>
      <w:r w:rsidR="0085181B" w:rsidRPr="00B21C36">
        <w:rPr>
          <w:bCs/>
        </w:rPr>
        <w:t xml:space="preserve"> </w:t>
      </w:r>
      <w:r w:rsidR="00252A8D" w:rsidRPr="00B21C36">
        <w:rPr>
          <w:bCs/>
        </w:rPr>
        <w:t xml:space="preserve"> trases minimālais plānotais garums: </w:t>
      </w:r>
      <w:r w:rsidR="00252A8D" w:rsidRPr="00B21C36">
        <w:rPr>
          <w:bCs/>
          <w:color w:val="000000"/>
        </w:rPr>
        <w:t>~</w:t>
      </w:r>
      <w:r w:rsidR="00D82789" w:rsidRPr="00B21C36">
        <w:rPr>
          <w:bCs/>
          <w:color w:val="000000"/>
        </w:rPr>
        <w:t>5</w:t>
      </w:r>
      <w:r w:rsidR="00EB38E8" w:rsidRPr="00B21C36">
        <w:rPr>
          <w:bCs/>
          <w:color w:val="000000"/>
        </w:rPr>
        <w:t>5</w:t>
      </w:r>
      <w:r w:rsidR="00D82789" w:rsidRPr="00B21C36">
        <w:rPr>
          <w:bCs/>
          <w:color w:val="000000"/>
        </w:rPr>
        <w:t>2</w:t>
      </w:r>
      <w:r w:rsidR="00252A8D" w:rsidRPr="00B21C36">
        <w:rPr>
          <w:bCs/>
        </w:rPr>
        <w:t>m</w:t>
      </w:r>
      <w:r w:rsidR="00D82789" w:rsidRPr="00B21C36">
        <w:rPr>
          <w:bCs/>
        </w:rPr>
        <w:t xml:space="preserve">, </w:t>
      </w:r>
      <w:r w:rsidR="00252A8D" w:rsidRPr="00B21C36">
        <w:rPr>
          <w:bCs/>
        </w:rPr>
        <w:t xml:space="preserve">gaismekļu plānotais minimālais skaits: </w:t>
      </w:r>
      <w:r w:rsidR="007E2ED5" w:rsidRPr="00B21C36">
        <w:rPr>
          <w:bCs/>
          <w:color w:val="000000"/>
        </w:rPr>
        <w:t>1</w:t>
      </w:r>
      <w:r w:rsidR="00EB38E8" w:rsidRPr="00B21C36">
        <w:rPr>
          <w:bCs/>
          <w:color w:val="000000"/>
        </w:rPr>
        <w:t>9</w:t>
      </w:r>
      <w:r w:rsidR="00252A8D" w:rsidRPr="00B21C36">
        <w:rPr>
          <w:bCs/>
          <w:color w:val="000000"/>
        </w:rPr>
        <w:t xml:space="preserve"> </w:t>
      </w:r>
      <w:r w:rsidR="00252A8D" w:rsidRPr="00B21C36">
        <w:rPr>
          <w:bCs/>
        </w:rPr>
        <w:t xml:space="preserve">gab., balstu plānotais minimālais skaits: </w:t>
      </w:r>
      <w:r w:rsidR="007E2ED5" w:rsidRPr="00B21C36">
        <w:rPr>
          <w:bCs/>
          <w:color w:val="000000"/>
        </w:rPr>
        <w:t>1</w:t>
      </w:r>
      <w:r w:rsidR="00EB38E8" w:rsidRPr="00B21C36">
        <w:rPr>
          <w:bCs/>
          <w:color w:val="000000"/>
        </w:rPr>
        <w:t>9</w:t>
      </w:r>
      <w:r w:rsidR="00252A8D" w:rsidRPr="00B21C36">
        <w:rPr>
          <w:bCs/>
          <w:color w:val="000000"/>
        </w:rPr>
        <w:t xml:space="preserve"> </w:t>
      </w:r>
      <w:r w:rsidR="00252A8D" w:rsidRPr="00B21C36">
        <w:rPr>
          <w:bCs/>
        </w:rPr>
        <w:t>gab. (6,5m stabs ar L-veida konsoli 2/1/15, T-veida konsoli 2/1/15, V-veida konsoli 2/1/15).</w:t>
      </w:r>
      <w:r w:rsidR="002B6033" w:rsidRPr="00B21C36">
        <w:rPr>
          <w:bCs/>
        </w:rPr>
        <w:t xml:space="preserve"> </w:t>
      </w:r>
      <w:r w:rsidR="002B6033" w:rsidRPr="00FA09B6">
        <w:rPr>
          <w:b/>
        </w:rPr>
        <w:t xml:space="preserve">AS “Sadales tīkls” </w:t>
      </w:r>
      <w:proofErr w:type="spellStart"/>
      <w:r w:rsidR="002B6033" w:rsidRPr="00FA09B6">
        <w:rPr>
          <w:b/>
        </w:rPr>
        <w:t>pieslēguma</w:t>
      </w:r>
      <w:proofErr w:type="spellEnd"/>
      <w:r w:rsidR="002B6033" w:rsidRPr="00FA09B6">
        <w:rPr>
          <w:b/>
        </w:rPr>
        <w:t xml:space="preserve"> projekta izstrāde</w:t>
      </w:r>
      <w:r w:rsidR="00312223" w:rsidRPr="00B21C36">
        <w:rPr>
          <w:bCs/>
        </w:rPr>
        <w:t xml:space="preserve"> (precīzas </w:t>
      </w:r>
      <w:proofErr w:type="spellStart"/>
      <w:r w:rsidR="00312223" w:rsidRPr="00B21C36">
        <w:rPr>
          <w:bCs/>
        </w:rPr>
        <w:t>pieslēgumu</w:t>
      </w:r>
      <w:proofErr w:type="spellEnd"/>
      <w:r w:rsidR="00312223" w:rsidRPr="00B21C36">
        <w:rPr>
          <w:bCs/>
        </w:rPr>
        <w:t xml:space="preserve"> vietas noteikt projektēšanas laikā).</w:t>
      </w:r>
    </w:p>
    <w:p w14:paraId="10B98978" w14:textId="0C3F096C" w:rsidR="0085181B" w:rsidRPr="00B21C36" w:rsidRDefault="00252A8D" w:rsidP="00CC6D30">
      <w:pPr>
        <w:pStyle w:val="ListParagraph"/>
        <w:spacing w:after="200" w:line="276" w:lineRule="auto"/>
        <w:jc w:val="both"/>
      </w:pPr>
      <w:r w:rsidRPr="00B21C36">
        <w:rPr>
          <w:bCs/>
        </w:rPr>
        <w:t xml:space="preserve"> </w:t>
      </w:r>
    </w:p>
    <w:p w14:paraId="5ED0558F" w14:textId="556E0ECE" w:rsidR="00252A8D" w:rsidRPr="00B21C36" w:rsidRDefault="0085181B" w:rsidP="0085181B">
      <w:pPr>
        <w:pStyle w:val="ListParagraph"/>
        <w:spacing w:after="200" w:line="276" w:lineRule="auto"/>
        <w:jc w:val="both"/>
        <w:rPr>
          <w:color w:val="000000" w:themeColor="text1"/>
        </w:rPr>
      </w:pPr>
      <w:r w:rsidRPr="00B21C36">
        <w:rPr>
          <w:bCs/>
          <w:color w:val="000000" w:themeColor="text1"/>
        </w:rPr>
        <w:t>I</w:t>
      </w:r>
      <w:r w:rsidR="00252A8D" w:rsidRPr="00B21C36">
        <w:rPr>
          <w:bCs/>
          <w:color w:val="000000" w:themeColor="text1"/>
        </w:rPr>
        <w:t xml:space="preserve">zstrādātajam projektam pievienot </w:t>
      </w:r>
      <w:proofErr w:type="spellStart"/>
      <w:r w:rsidR="00252A8D" w:rsidRPr="00B21C36">
        <w:rPr>
          <w:bCs/>
          <w:color w:val="000000" w:themeColor="text1"/>
        </w:rPr>
        <w:t>DIALux</w:t>
      </w:r>
      <w:proofErr w:type="spellEnd"/>
      <w:r w:rsidR="00252A8D" w:rsidRPr="00B21C36">
        <w:rPr>
          <w:bCs/>
          <w:color w:val="000000" w:themeColor="text1"/>
        </w:rPr>
        <w:t xml:space="preserve"> aprēķinu, kā arī balsta rasējumu, kur attēloti balstu un konsoļu izmēri, iekļaujot gaismekļa uzstādīšanas leņķi attiecībā pret ceļa virsmu.</w:t>
      </w:r>
    </w:p>
    <w:p w14:paraId="4ECB604B" w14:textId="77777777" w:rsidR="00CC6D30" w:rsidRPr="00B21C36" w:rsidRDefault="00CC6D30" w:rsidP="00CC6D30">
      <w:pPr>
        <w:pStyle w:val="ListParagraph"/>
        <w:spacing w:after="200" w:line="276" w:lineRule="auto"/>
        <w:jc w:val="both"/>
        <w:rPr>
          <w:b/>
          <w:bCs/>
        </w:rPr>
      </w:pPr>
    </w:p>
    <w:p w14:paraId="6B3A0CD0" w14:textId="77777777" w:rsidR="00CC6D30" w:rsidRPr="00B21C36" w:rsidRDefault="00CC6D30" w:rsidP="00CC6D30">
      <w:pPr>
        <w:rPr>
          <w:b/>
          <w:sz w:val="20"/>
          <w:szCs w:val="20"/>
        </w:rPr>
      </w:pPr>
      <w:r w:rsidRPr="00B21C36">
        <w:rPr>
          <w:b/>
          <w:sz w:val="20"/>
          <w:szCs w:val="20"/>
        </w:rPr>
        <w:t>PROJEKTA IZSTRĀDES LAIKS</w:t>
      </w:r>
    </w:p>
    <w:p w14:paraId="2D0A7329" w14:textId="77777777" w:rsidR="00CC6D30" w:rsidRPr="00B21C36" w:rsidRDefault="00CC6D30" w:rsidP="00CC6D30">
      <w:pPr>
        <w:rPr>
          <w:sz w:val="20"/>
          <w:szCs w:val="20"/>
        </w:rPr>
      </w:pPr>
      <w:r w:rsidRPr="00B21C36">
        <w:rPr>
          <w:sz w:val="20"/>
          <w:szCs w:val="20"/>
        </w:rPr>
        <w:t>Kopējais projekta izstrādes laiks ne ilgāk kā</w:t>
      </w:r>
      <w:r w:rsidRPr="00B21C36">
        <w:rPr>
          <w:b/>
          <w:sz w:val="20"/>
          <w:szCs w:val="20"/>
        </w:rPr>
        <w:t xml:space="preserve"> </w:t>
      </w:r>
      <w:r w:rsidRPr="00B21C36">
        <w:rPr>
          <w:sz w:val="20"/>
          <w:szCs w:val="20"/>
        </w:rPr>
        <w:t xml:space="preserve">20 (divdesmit) kalendārās nedēļas </w:t>
      </w:r>
      <w:r w:rsidRPr="00B21C36">
        <w:rPr>
          <w:kern w:val="28"/>
          <w:sz w:val="20"/>
          <w:szCs w:val="20"/>
          <w:lang w:eastAsia="lv-LV"/>
        </w:rPr>
        <w:t>no līguma parakstīšanas brīža</w:t>
      </w:r>
      <w:r w:rsidRPr="00B21C36">
        <w:rPr>
          <w:sz w:val="20"/>
          <w:szCs w:val="20"/>
        </w:rPr>
        <w:t xml:space="preserve">. Izpildes termiņš norādīts, ņemot vērā likumdošanā noteiktos dokumentu izskatīšanas termiņus iestādēs. </w:t>
      </w:r>
      <w:r w:rsidRPr="00B21C36">
        <w:rPr>
          <w:b/>
          <w:bCs/>
          <w:sz w:val="20"/>
          <w:szCs w:val="20"/>
        </w:rPr>
        <w:t>Starpziņojuma materiāli iesniedzami sūtot uz pasūtītāja kontaktpersonu e-pastiem. Gala ziņojums iesniedzams gan elektroniskā gan papīra formā.</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268"/>
        <w:gridCol w:w="6945"/>
      </w:tblGrid>
      <w:tr w:rsidR="00CC6D30" w:rsidRPr="00B21C36" w14:paraId="6790AC49" w14:textId="77777777" w:rsidTr="00C17153">
        <w:trPr>
          <w:trHeight w:val="397"/>
        </w:trPr>
        <w:tc>
          <w:tcPr>
            <w:tcW w:w="534" w:type="dxa"/>
            <w:tcBorders>
              <w:top w:val="single" w:sz="4" w:space="0" w:color="auto"/>
              <w:left w:val="single" w:sz="4" w:space="0" w:color="auto"/>
              <w:bottom w:val="single" w:sz="4" w:space="0" w:color="auto"/>
              <w:right w:val="single" w:sz="4" w:space="0" w:color="auto"/>
            </w:tcBorders>
            <w:vAlign w:val="center"/>
            <w:hideMark/>
          </w:tcPr>
          <w:p w14:paraId="04F0BF72" w14:textId="77777777" w:rsidR="00CC6D30" w:rsidRPr="00B21C36" w:rsidRDefault="00CC6D30" w:rsidP="00C17153">
            <w:pPr>
              <w:widowControl w:val="0"/>
              <w:suppressAutoHyphens/>
              <w:ind w:left="142"/>
              <w:jc w:val="center"/>
              <w:rPr>
                <w:sz w:val="20"/>
                <w:szCs w:val="20"/>
              </w:rPr>
            </w:pPr>
            <w:r w:rsidRPr="00B21C36">
              <w:rPr>
                <w:sz w:val="20"/>
                <w:szCs w:val="20"/>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2ED19D6" w14:textId="77777777" w:rsidR="00CC6D30" w:rsidRPr="00B21C36" w:rsidRDefault="00CC6D30" w:rsidP="00C17153">
            <w:pPr>
              <w:jc w:val="center"/>
              <w:rPr>
                <w:sz w:val="20"/>
                <w:szCs w:val="20"/>
              </w:rPr>
            </w:pPr>
            <w:r w:rsidRPr="00B21C36">
              <w:rPr>
                <w:sz w:val="20"/>
                <w:szCs w:val="20"/>
              </w:rPr>
              <w:t>1. Starpziņojums</w:t>
            </w:r>
          </w:p>
        </w:tc>
        <w:tc>
          <w:tcPr>
            <w:tcW w:w="6945" w:type="dxa"/>
            <w:tcBorders>
              <w:top w:val="single" w:sz="4" w:space="0" w:color="auto"/>
              <w:left w:val="nil"/>
              <w:bottom w:val="single" w:sz="4" w:space="0" w:color="auto"/>
              <w:right w:val="single" w:sz="4" w:space="0" w:color="auto"/>
            </w:tcBorders>
            <w:vAlign w:val="center"/>
          </w:tcPr>
          <w:p w14:paraId="7D04DAAA" w14:textId="77777777" w:rsidR="00CC6D30" w:rsidRPr="00B21C36" w:rsidRDefault="00CC6D30" w:rsidP="00C17153">
            <w:pPr>
              <w:jc w:val="both"/>
              <w:rPr>
                <w:sz w:val="20"/>
                <w:szCs w:val="20"/>
              </w:rPr>
            </w:pPr>
            <w:r w:rsidRPr="00B21C36">
              <w:rPr>
                <w:sz w:val="20"/>
                <w:szCs w:val="20"/>
              </w:rPr>
              <w:t>1.Starpziņojuma iesniegšana pasūtītājam ne ilgāk kā  6(sešas) kalendārās nedēļas pēc līguma parakstīšanas. Starpziņojuma saturs:</w:t>
            </w:r>
          </w:p>
          <w:p w14:paraId="3E45A73D" w14:textId="77777777" w:rsidR="00CC6D30" w:rsidRPr="00B21C36" w:rsidRDefault="00CC6D30" w:rsidP="00C17153">
            <w:pPr>
              <w:pStyle w:val="ListParagraph"/>
              <w:widowControl w:val="0"/>
              <w:suppressAutoHyphens/>
              <w:ind w:left="0"/>
              <w:jc w:val="both"/>
              <w:rPr>
                <w:sz w:val="20"/>
                <w:szCs w:val="20"/>
              </w:rPr>
            </w:pPr>
            <w:r w:rsidRPr="00B21C36">
              <w:rPr>
                <w:sz w:val="20"/>
                <w:szCs w:val="20"/>
              </w:rPr>
              <w:t xml:space="preserve">Informācija principiālu projekta risinājumu ieskicēšanai (inženierizpētes materiāli, Tehniski un īpašie noteikumi, principiālie plāna varianti, apgaismojuma aprēķins </w:t>
            </w:r>
            <w:proofErr w:type="spellStart"/>
            <w:r w:rsidRPr="00B21C36">
              <w:rPr>
                <w:sz w:val="20"/>
                <w:szCs w:val="20"/>
              </w:rPr>
              <w:t>DIAlux</w:t>
            </w:r>
            <w:proofErr w:type="spellEnd"/>
            <w:r w:rsidRPr="00B21C36">
              <w:rPr>
                <w:sz w:val="20"/>
                <w:szCs w:val="20"/>
              </w:rPr>
              <w:t xml:space="preserve"> vai cita savietojamā formātā);</w:t>
            </w:r>
          </w:p>
          <w:p w14:paraId="112DB631" w14:textId="77777777" w:rsidR="00CC6D30" w:rsidRPr="00B21C36" w:rsidRDefault="00CC6D30" w:rsidP="00C17153">
            <w:pPr>
              <w:pStyle w:val="ListParagraph"/>
              <w:widowControl w:val="0"/>
              <w:suppressAutoHyphens/>
              <w:ind w:left="0"/>
              <w:jc w:val="both"/>
              <w:rPr>
                <w:sz w:val="20"/>
                <w:szCs w:val="20"/>
              </w:rPr>
            </w:pPr>
          </w:p>
          <w:p w14:paraId="21B31FEA" w14:textId="77777777" w:rsidR="00CC6D30" w:rsidRPr="00B21C36" w:rsidRDefault="00CC6D30" w:rsidP="00C17153">
            <w:pPr>
              <w:jc w:val="both"/>
              <w:rPr>
                <w:sz w:val="20"/>
                <w:szCs w:val="20"/>
              </w:rPr>
            </w:pPr>
            <w:r w:rsidRPr="00B21C36">
              <w:rPr>
                <w:sz w:val="20"/>
                <w:szCs w:val="20"/>
              </w:rPr>
              <w:t>Izstrādātājs Pasūtītājam iesniedz Starpziņojuma materiālus:</w:t>
            </w:r>
          </w:p>
          <w:p w14:paraId="6FDC0AA1" w14:textId="77777777" w:rsidR="00CC6D30" w:rsidRPr="00B21C36" w:rsidRDefault="00CC6D30" w:rsidP="00C17153">
            <w:pPr>
              <w:pStyle w:val="ListParagraph"/>
              <w:widowControl w:val="0"/>
              <w:suppressAutoHyphens/>
              <w:ind w:left="0"/>
              <w:jc w:val="both"/>
              <w:rPr>
                <w:sz w:val="20"/>
                <w:szCs w:val="20"/>
              </w:rPr>
            </w:pPr>
            <w:r w:rsidRPr="00B21C36">
              <w:rPr>
                <w:sz w:val="20"/>
                <w:szCs w:val="20"/>
              </w:rPr>
              <w:t xml:space="preserve">Starpziņojuma komplekts latviešu valodā </w:t>
            </w:r>
            <w:proofErr w:type="spellStart"/>
            <w:r w:rsidRPr="00B21C36">
              <w:rPr>
                <w:sz w:val="20"/>
                <w:szCs w:val="20"/>
              </w:rPr>
              <w:t>elekotrniskā</w:t>
            </w:r>
            <w:proofErr w:type="spellEnd"/>
            <w:r w:rsidRPr="00B21C36">
              <w:rPr>
                <w:sz w:val="20"/>
                <w:szCs w:val="20"/>
              </w:rPr>
              <w:t xml:space="preserve"> formā, kas sastādīti Microsoft Word (*.</w:t>
            </w:r>
            <w:proofErr w:type="spellStart"/>
            <w:r w:rsidRPr="00B21C36">
              <w:rPr>
                <w:sz w:val="20"/>
                <w:szCs w:val="20"/>
              </w:rPr>
              <w:t>doc</w:t>
            </w:r>
            <w:proofErr w:type="spellEnd"/>
            <w:r w:rsidRPr="00B21C36">
              <w:rPr>
                <w:sz w:val="20"/>
                <w:szCs w:val="20"/>
              </w:rPr>
              <w:t>), Microsoft Excel (*.</w:t>
            </w:r>
            <w:proofErr w:type="spellStart"/>
            <w:r w:rsidRPr="00B21C36">
              <w:rPr>
                <w:sz w:val="20"/>
                <w:szCs w:val="20"/>
              </w:rPr>
              <w:t>xls</w:t>
            </w:r>
            <w:proofErr w:type="spellEnd"/>
            <w:r w:rsidRPr="00B21C36">
              <w:rPr>
                <w:sz w:val="20"/>
                <w:szCs w:val="20"/>
              </w:rPr>
              <w:t xml:space="preserve">) un </w:t>
            </w:r>
            <w:proofErr w:type="spellStart"/>
            <w:r w:rsidRPr="00B21C36">
              <w:rPr>
                <w:sz w:val="20"/>
                <w:szCs w:val="20"/>
              </w:rPr>
              <w:t>AutoCAD</w:t>
            </w:r>
            <w:proofErr w:type="spellEnd"/>
            <w:r w:rsidRPr="00B21C36">
              <w:rPr>
                <w:sz w:val="20"/>
                <w:szCs w:val="20"/>
              </w:rPr>
              <w:t xml:space="preserve"> (*.</w:t>
            </w:r>
            <w:proofErr w:type="spellStart"/>
            <w:r w:rsidRPr="00B21C36">
              <w:rPr>
                <w:sz w:val="20"/>
                <w:szCs w:val="20"/>
              </w:rPr>
              <w:t>dwg</w:t>
            </w:r>
            <w:proofErr w:type="spellEnd"/>
            <w:r w:rsidRPr="00B21C36">
              <w:rPr>
                <w:sz w:val="20"/>
                <w:szCs w:val="20"/>
              </w:rPr>
              <w:t xml:space="preserve">) vai analoģiskas savstarpēji savietojamas programmas vidē (teksti, tāmes utt. Word un Excel, rasējumi </w:t>
            </w:r>
            <w:proofErr w:type="spellStart"/>
            <w:r w:rsidRPr="00B21C36">
              <w:rPr>
                <w:sz w:val="20"/>
                <w:szCs w:val="20"/>
              </w:rPr>
              <w:t>AutoCAD</w:t>
            </w:r>
            <w:proofErr w:type="spellEnd"/>
            <w:r w:rsidRPr="00B21C36">
              <w:rPr>
                <w:sz w:val="20"/>
                <w:szCs w:val="20"/>
              </w:rPr>
              <w:t>) un visi materiāli PDF (*.</w:t>
            </w:r>
            <w:proofErr w:type="spellStart"/>
            <w:r w:rsidRPr="00B21C36">
              <w:rPr>
                <w:sz w:val="20"/>
                <w:szCs w:val="20"/>
              </w:rPr>
              <w:t>pdf</w:t>
            </w:r>
            <w:proofErr w:type="spellEnd"/>
            <w:r w:rsidRPr="00B21C36">
              <w:rPr>
                <w:sz w:val="20"/>
                <w:szCs w:val="20"/>
              </w:rPr>
              <w:t xml:space="preserve">) </w:t>
            </w:r>
            <w:proofErr w:type="spellStart"/>
            <w:r w:rsidRPr="00B21C36">
              <w:rPr>
                <w:sz w:val="20"/>
                <w:szCs w:val="20"/>
              </w:rPr>
              <w:t>formatā</w:t>
            </w:r>
            <w:proofErr w:type="spellEnd"/>
            <w:r w:rsidRPr="00B21C36">
              <w:rPr>
                <w:sz w:val="20"/>
                <w:szCs w:val="20"/>
              </w:rPr>
              <w:t>;</w:t>
            </w:r>
          </w:p>
        </w:tc>
      </w:tr>
      <w:tr w:rsidR="00CC6D30" w:rsidRPr="00B21C36" w14:paraId="0E621D20" w14:textId="77777777" w:rsidTr="00C17153">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342E58A4" w14:textId="77777777" w:rsidR="00CC6D30" w:rsidRPr="00B21C36" w:rsidRDefault="00CC6D30" w:rsidP="00C17153">
            <w:pPr>
              <w:widowControl w:val="0"/>
              <w:suppressAutoHyphens/>
              <w:ind w:left="142"/>
              <w:jc w:val="center"/>
              <w:rPr>
                <w:sz w:val="20"/>
                <w:szCs w:val="20"/>
              </w:rPr>
            </w:pPr>
            <w:r w:rsidRPr="00B21C36">
              <w:rPr>
                <w:sz w:val="20"/>
                <w:szCs w:val="20"/>
              </w:rPr>
              <w:t>2.</w:t>
            </w:r>
          </w:p>
        </w:tc>
        <w:tc>
          <w:tcPr>
            <w:tcW w:w="2268" w:type="dxa"/>
            <w:tcBorders>
              <w:top w:val="single" w:sz="4" w:space="0" w:color="auto"/>
              <w:left w:val="single" w:sz="4" w:space="0" w:color="auto"/>
              <w:bottom w:val="single" w:sz="4" w:space="0" w:color="auto"/>
              <w:right w:val="single" w:sz="4" w:space="0" w:color="auto"/>
            </w:tcBorders>
            <w:vAlign w:val="center"/>
          </w:tcPr>
          <w:p w14:paraId="710B6989" w14:textId="77777777" w:rsidR="00CC6D30" w:rsidRPr="00B21C36" w:rsidRDefault="00CC6D30" w:rsidP="00C17153">
            <w:pPr>
              <w:jc w:val="center"/>
              <w:rPr>
                <w:sz w:val="20"/>
                <w:szCs w:val="20"/>
              </w:rPr>
            </w:pPr>
            <w:r w:rsidRPr="00B21C36">
              <w:rPr>
                <w:sz w:val="20"/>
                <w:szCs w:val="20"/>
              </w:rPr>
              <w:t>2. Starpziņojums</w:t>
            </w:r>
          </w:p>
        </w:tc>
        <w:tc>
          <w:tcPr>
            <w:tcW w:w="6945" w:type="dxa"/>
            <w:tcBorders>
              <w:top w:val="single" w:sz="4" w:space="0" w:color="auto"/>
              <w:left w:val="nil"/>
              <w:bottom w:val="single" w:sz="4" w:space="0" w:color="auto"/>
              <w:right w:val="single" w:sz="4" w:space="0" w:color="auto"/>
            </w:tcBorders>
            <w:vAlign w:val="center"/>
          </w:tcPr>
          <w:p w14:paraId="5DDCA46E" w14:textId="77777777" w:rsidR="00CC6D30" w:rsidRPr="00B21C36" w:rsidRDefault="00CC6D30" w:rsidP="00C17153">
            <w:pPr>
              <w:jc w:val="both"/>
            </w:pPr>
            <w:r w:rsidRPr="00B21C36">
              <w:rPr>
                <w:sz w:val="20"/>
                <w:szCs w:val="20"/>
              </w:rPr>
              <w:t>2.Starpziņojuma iesniegšana pasūtītājam ne ilgāk kā 10 (desmit) kalendārās nedēļas pēc līguma parakstīšanas.</w:t>
            </w:r>
          </w:p>
          <w:p w14:paraId="749CECF2" w14:textId="77777777" w:rsidR="00CC6D30" w:rsidRPr="00B21C36" w:rsidRDefault="00CC6D30" w:rsidP="00C17153">
            <w:pPr>
              <w:jc w:val="both"/>
              <w:rPr>
                <w:sz w:val="20"/>
                <w:szCs w:val="20"/>
              </w:rPr>
            </w:pPr>
            <w:r w:rsidRPr="00B21C36">
              <w:rPr>
                <w:sz w:val="20"/>
                <w:szCs w:val="20"/>
              </w:rPr>
              <w:t>Izstrādāts projekta risinājums iesniegšanai saskaņošanā Tehnisko un īpašo noteikumu izdevējiem. Topogrāfijas,</w:t>
            </w:r>
            <w:r w:rsidRPr="00B21C36">
              <w:rPr>
                <w:b/>
                <w:bCs/>
                <w:sz w:val="20"/>
                <w:szCs w:val="20"/>
              </w:rPr>
              <w:t xml:space="preserve"> Darbu daudzuma sarakstu un </w:t>
            </w:r>
            <w:proofErr w:type="spellStart"/>
            <w:r w:rsidRPr="00B21C36">
              <w:rPr>
                <w:b/>
                <w:bCs/>
                <w:sz w:val="20"/>
                <w:szCs w:val="20"/>
              </w:rPr>
              <w:t>kontroltāmes</w:t>
            </w:r>
            <w:proofErr w:type="spellEnd"/>
            <w:r w:rsidRPr="00B21C36">
              <w:rPr>
                <w:b/>
                <w:bCs/>
                <w:sz w:val="20"/>
                <w:szCs w:val="20"/>
              </w:rPr>
              <w:t xml:space="preserve"> iesniegšana pasūtītājām.</w:t>
            </w:r>
          </w:p>
          <w:p w14:paraId="433AE9B7" w14:textId="77777777" w:rsidR="00CC6D30" w:rsidRPr="00B21C36" w:rsidRDefault="00CC6D30" w:rsidP="00C17153">
            <w:pPr>
              <w:jc w:val="both"/>
            </w:pPr>
            <w:r w:rsidRPr="00B21C36">
              <w:rPr>
                <w:sz w:val="20"/>
                <w:szCs w:val="20"/>
              </w:rPr>
              <w:t>Izstrādātājs Pasūtītājam iesniedz Starpziņojuma materiālus:</w:t>
            </w:r>
          </w:p>
          <w:p w14:paraId="4624D73D" w14:textId="77777777" w:rsidR="00CC6D30" w:rsidRPr="00B21C36" w:rsidRDefault="00CC6D30" w:rsidP="00C17153">
            <w:pPr>
              <w:widowControl w:val="0"/>
              <w:suppressAutoHyphens/>
              <w:jc w:val="both"/>
              <w:rPr>
                <w:sz w:val="20"/>
                <w:szCs w:val="20"/>
              </w:rPr>
            </w:pPr>
            <w:r w:rsidRPr="00B21C36">
              <w:rPr>
                <w:sz w:val="20"/>
                <w:szCs w:val="20"/>
              </w:rPr>
              <w:t>Starpziņojuma komplekts latviešu valodā elektroniskā formā elektroniski iesūtīts uz Pasūtītāja kontaktpersonas e-pastu, kas sastādīti Microsoft Word (*.</w:t>
            </w:r>
            <w:proofErr w:type="spellStart"/>
            <w:r w:rsidRPr="00B21C36">
              <w:rPr>
                <w:sz w:val="20"/>
                <w:szCs w:val="20"/>
              </w:rPr>
              <w:t>doc</w:t>
            </w:r>
            <w:proofErr w:type="spellEnd"/>
            <w:r w:rsidRPr="00B21C36">
              <w:rPr>
                <w:sz w:val="20"/>
                <w:szCs w:val="20"/>
              </w:rPr>
              <w:t>), Microsoft Excel (*.</w:t>
            </w:r>
            <w:proofErr w:type="spellStart"/>
            <w:r w:rsidRPr="00B21C36">
              <w:rPr>
                <w:sz w:val="20"/>
                <w:szCs w:val="20"/>
              </w:rPr>
              <w:t>xls</w:t>
            </w:r>
            <w:proofErr w:type="spellEnd"/>
            <w:r w:rsidRPr="00B21C36">
              <w:rPr>
                <w:sz w:val="20"/>
                <w:szCs w:val="20"/>
              </w:rPr>
              <w:t xml:space="preserve">) un </w:t>
            </w:r>
            <w:proofErr w:type="spellStart"/>
            <w:r w:rsidRPr="00B21C36">
              <w:rPr>
                <w:sz w:val="20"/>
                <w:szCs w:val="20"/>
              </w:rPr>
              <w:t>AutoCAD</w:t>
            </w:r>
            <w:proofErr w:type="spellEnd"/>
            <w:r w:rsidRPr="00B21C36">
              <w:rPr>
                <w:sz w:val="20"/>
                <w:szCs w:val="20"/>
              </w:rPr>
              <w:t xml:space="preserve"> (*.</w:t>
            </w:r>
            <w:proofErr w:type="spellStart"/>
            <w:r w:rsidRPr="00B21C36">
              <w:rPr>
                <w:sz w:val="20"/>
                <w:szCs w:val="20"/>
              </w:rPr>
              <w:t>dwg</w:t>
            </w:r>
            <w:proofErr w:type="spellEnd"/>
            <w:r w:rsidRPr="00B21C36">
              <w:rPr>
                <w:sz w:val="20"/>
                <w:szCs w:val="20"/>
              </w:rPr>
              <w:t xml:space="preserve">) vai analoģiskas savstarpēji savietojamas programmas vidē (teksti, tāmes utt. Word un Excel, rasējumi </w:t>
            </w:r>
            <w:proofErr w:type="spellStart"/>
            <w:r w:rsidRPr="00B21C36">
              <w:rPr>
                <w:sz w:val="20"/>
                <w:szCs w:val="20"/>
              </w:rPr>
              <w:t>AutoCAD</w:t>
            </w:r>
            <w:proofErr w:type="spellEnd"/>
            <w:r w:rsidRPr="00B21C36">
              <w:rPr>
                <w:sz w:val="20"/>
                <w:szCs w:val="20"/>
              </w:rPr>
              <w:t>) un visi materiāli PDF (*.</w:t>
            </w:r>
            <w:proofErr w:type="spellStart"/>
            <w:r w:rsidRPr="00B21C36">
              <w:rPr>
                <w:sz w:val="20"/>
                <w:szCs w:val="20"/>
              </w:rPr>
              <w:t>pdf</w:t>
            </w:r>
            <w:proofErr w:type="spellEnd"/>
            <w:r w:rsidRPr="00B21C36">
              <w:rPr>
                <w:sz w:val="20"/>
                <w:szCs w:val="20"/>
              </w:rPr>
              <w:t xml:space="preserve">) </w:t>
            </w:r>
            <w:proofErr w:type="spellStart"/>
            <w:r w:rsidRPr="00B21C36">
              <w:rPr>
                <w:sz w:val="20"/>
                <w:szCs w:val="20"/>
              </w:rPr>
              <w:t>formatā</w:t>
            </w:r>
            <w:proofErr w:type="spellEnd"/>
            <w:r w:rsidRPr="00B21C36">
              <w:rPr>
                <w:sz w:val="20"/>
                <w:szCs w:val="20"/>
              </w:rPr>
              <w:t>;</w:t>
            </w:r>
          </w:p>
        </w:tc>
      </w:tr>
      <w:tr w:rsidR="00CC6D30" w:rsidRPr="00B21C36" w14:paraId="6E11612D" w14:textId="77777777" w:rsidTr="00C17153">
        <w:trPr>
          <w:trHeight w:val="397"/>
        </w:trPr>
        <w:tc>
          <w:tcPr>
            <w:tcW w:w="534" w:type="dxa"/>
            <w:tcBorders>
              <w:top w:val="single" w:sz="4" w:space="0" w:color="auto"/>
              <w:left w:val="single" w:sz="4" w:space="0" w:color="auto"/>
              <w:bottom w:val="single" w:sz="4" w:space="0" w:color="auto"/>
              <w:right w:val="single" w:sz="4" w:space="0" w:color="auto"/>
            </w:tcBorders>
            <w:vAlign w:val="center"/>
            <w:hideMark/>
          </w:tcPr>
          <w:p w14:paraId="6503FF8F" w14:textId="77777777" w:rsidR="00CC6D30" w:rsidRPr="00B21C36" w:rsidRDefault="00CC6D30" w:rsidP="00C17153">
            <w:pPr>
              <w:widowControl w:val="0"/>
              <w:suppressAutoHyphens/>
              <w:ind w:left="142"/>
              <w:jc w:val="center"/>
              <w:rPr>
                <w:sz w:val="20"/>
                <w:szCs w:val="20"/>
              </w:rPr>
            </w:pPr>
            <w:r w:rsidRPr="00B21C36">
              <w:rPr>
                <w:sz w:val="20"/>
                <w:szCs w:val="20"/>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56FEDDC" w14:textId="77777777" w:rsidR="00CC6D30" w:rsidRPr="00B21C36" w:rsidRDefault="00CC6D30" w:rsidP="00C17153">
            <w:pPr>
              <w:jc w:val="center"/>
              <w:rPr>
                <w:sz w:val="20"/>
                <w:szCs w:val="20"/>
              </w:rPr>
            </w:pPr>
            <w:r w:rsidRPr="00B21C36">
              <w:rPr>
                <w:sz w:val="20"/>
                <w:szCs w:val="20"/>
              </w:rPr>
              <w:t>3. Starpziņojums</w:t>
            </w:r>
          </w:p>
        </w:tc>
        <w:tc>
          <w:tcPr>
            <w:tcW w:w="6945" w:type="dxa"/>
            <w:tcBorders>
              <w:top w:val="single" w:sz="4" w:space="0" w:color="auto"/>
              <w:left w:val="nil"/>
              <w:bottom w:val="single" w:sz="4" w:space="0" w:color="auto"/>
              <w:right w:val="single" w:sz="4" w:space="0" w:color="auto"/>
            </w:tcBorders>
            <w:vAlign w:val="center"/>
          </w:tcPr>
          <w:p w14:paraId="1204F3C1" w14:textId="77777777" w:rsidR="00CC6D30" w:rsidRPr="00B21C36" w:rsidRDefault="00CC6D30" w:rsidP="00C17153">
            <w:pPr>
              <w:jc w:val="both"/>
              <w:rPr>
                <w:sz w:val="20"/>
                <w:szCs w:val="20"/>
              </w:rPr>
            </w:pPr>
            <w:r w:rsidRPr="00B21C36">
              <w:rPr>
                <w:sz w:val="20"/>
                <w:szCs w:val="20"/>
              </w:rPr>
              <w:t>3.Starpziņojuma iesniegšana pasūtītājam ne ilgāk kā 15 (piecpadsmit) kalendārās nedēļas pēc līguma parakstīšanas. Starpziņojuma saturs:</w:t>
            </w:r>
          </w:p>
          <w:p w14:paraId="6307FCFE" w14:textId="77777777" w:rsidR="00CC6D30" w:rsidRPr="00B21C36" w:rsidRDefault="00CC6D30" w:rsidP="00C17153">
            <w:pPr>
              <w:jc w:val="both"/>
              <w:rPr>
                <w:b/>
                <w:bCs/>
                <w:sz w:val="20"/>
                <w:szCs w:val="20"/>
              </w:rPr>
            </w:pPr>
            <w:r w:rsidRPr="00B21C36">
              <w:rPr>
                <w:sz w:val="20"/>
                <w:szCs w:val="20"/>
              </w:rPr>
              <w:t>Pilns Paskaidrojuma raksta komplekts iesniegšanai apstiprināšanai Olaines novada pašvaldības būvvaldē.</w:t>
            </w:r>
          </w:p>
          <w:p w14:paraId="448179DC" w14:textId="77777777" w:rsidR="00CC6D30" w:rsidRPr="00B21C36" w:rsidRDefault="00CC6D30" w:rsidP="00C17153">
            <w:pPr>
              <w:jc w:val="both"/>
              <w:rPr>
                <w:sz w:val="20"/>
                <w:szCs w:val="20"/>
              </w:rPr>
            </w:pPr>
            <w:r w:rsidRPr="00B21C36">
              <w:rPr>
                <w:sz w:val="20"/>
                <w:szCs w:val="20"/>
              </w:rPr>
              <w:t>Izstrādātājs Pasūtītājam iesniedz Starpziņojuma materiālus:</w:t>
            </w:r>
          </w:p>
          <w:p w14:paraId="362CC1BE" w14:textId="77777777" w:rsidR="00CC6D30" w:rsidRPr="00B21C36" w:rsidRDefault="00CC6D30" w:rsidP="00C17153">
            <w:pPr>
              <w:pStyle w:val="ListParagraph"/>
              <w:widowControl w:val="0"/>
              <w:suppressAutoHyphens/>
              <w:ind w:left="0"/>
              <w:jc w:val="both"/>
              <w:rPr>
                <w:sz w:val="20"/>
                <w:szCs w:val="20"/>
              </w:rPr>
            </w:pPr>
            <w:r w:rsidRPr="00B21C36">
              <w:rPr>
                <w:sz w:val="20"/>
                <w:szCs w:val="20"/>
              </w:rPr>
              <w:t>Starpziņojuma komplekts latviešu valodā elektroniskā formā, kas sastādīti Microsoft Word (*.</w:t>
            </w:r>
            <w:proofErr w:type="spellStart"/>
            <w:r w:rsidRPr="00B21C36">
              <w:rPr>
                <w:sz w:val="20"/>
                <w:szCs w:val="20"/>
              </w:rPr>
              <w:t>doc</w:t>
            </w:r>
            <w:proofErr w:type="spellEnd"/>
            <w:r w:rsidRPr="00B21C36">
              <w:rPr>
                <w:sz w:val="20"/>
                <w:szCs w:val="20"/>
              </w:rPr>
              <w:t>), Microsoft Excel (*.</w:t>
            </w:r>
            <w:proofErr w:type="spellStart"/>
            <w:r w:rsidRPr="00B21C36">
              <w:rPr>
                <w:sz w:val="20"/>
                <w:szCs w:val="20"/>
              </w:rPr>
              <w:t>xls</w:t>
            </w:r>
            <w:proofErr w:type="spellEnd"/>
            <w:r w:rsidRPr="00B21C36">
              <w:rPr>
                <w:sz w:val="20"/>
                <w:szCs w:val="20"/>
              </w:rPr>
              <w:t xml:space="preserve">) un </w:t>
            </w:r>
            <w:proofErr w:type="spellStart"/>
            <w:r w:rsidRPr="00B21C36">
              <w:rPr>
                <w:sz w:val="20"/>
                <w:szCs w:val="20"/>
              </w:rPr>
              <w:t>AutoCAD</w:t>
            </w:r>
            <w:proofErr w:type="spellEnd"/>
            <w:r w:rsidRPr="00B21C36">
              <w:rPr>
                <w:sz w:val="20"/>
                <w:szCs w:val="20"/>
              </w:rPr>
              <w:t xml:space="preserve"> (*.</w:t>
            </w:r>
            <w:proofErr w:type="spellStart"/>
            <w:r w:rsidRPr="00B21C36">
              <w:rPr>
                <w:sz w:val="20"/>
                <w:szCs w:val="20"/>
              </w:rPr>
              <w:t>dwg</w:t>
            </w:r>
            <w:proofErr w:type="spellEnd"/>
            <w:r w:rsidRPr="00B21C36">
              <w:rPr>
                <w:sz w:val="20"/>
                <w:szCs w:val="20"/>
              </w:rPr>
              <w:t xml:space="preserve">) vai analoģiskas savstarpēji savietojamas programmas vidē (teksti, tāmes utt. Word un Excel, rasējumi </w:t>
            </w:r>
            <w:proofErr w:type="spellStart"/>
            <w:r w:rsidRPr="00B21C36">
              <w:rPr>
                <w:sz w:val="20"/>
                <w:szCs w:val="20"/>
              </w:rPr>
              <w:t>AutoCAD</w:t>
            </w:r>
            <w:proofErr w:type="spellEnd"/>
            <w:r w:rsidRPr="00B21C36">
              <w:rPr>
                <w:sz w:val="20"/>
                <w:szCs w:val="20"/>
              </w:rPr>
              <w:t>) un visi materiāli PDF (*.</w:t>
            </w:r>
            <w:proofErr w:type="spellStart"/>
            <w:r w:rsidRPr="00B21C36">
              <w:rPr>
                <w:sz w:val="20"/>
                <w:szCs w:val="20"/>
              </w:rPr>
              <w:t>pdf</w:t>
            </w:r>
            <w:proofErr w:type="spellEnd"/>
            <w:r w:rsidRPr="00B21C36">
              <w:rPr>
                <w:sz w:val="20"/>
                <w:szCs w:val="20"/>
              </w:rPr>
              <w:t xml:space="preserve">) </w:t>
            </w:r>
            <w:proofErr w:type="spellStart"/>
            <w:r w:rsidRPr="00B21C36">
              <w:rPr>
                <w:sz w:val="20"/>
                <w:szCs w:val="20"/>
              </w:rPr>
              <w:t>formatā</w:t>
            </w:r>
            <w:proofErr w:type="spellEnd"/>
            <w:r w:rsidRPr="00B21C36">
              <w:rPr>
                <w:sz w:val="20"/>
                <w:szCs w:val="20"/>
              </w:rPr>
              <w:t>;</w:t>
            </w:r>
          </w:p>
        </w:tc>
      </w:tr>
      <w:tr w:rsidR="00CC6D30" w:rsidRPr="00B21C36" w14:paraId="7E26E938" w14:textId="77777777" w:rsidTr="00C17153">
        <w:trPr>
          <w:trHeight w:val="397"/>
        </w:trPr>
        <w:tc>
          <w:tcPr>
            <w:tcW w:w="534" w:type="dxa"/>
            <w:tcBorders>
              <w:top w:val="single" w:sz="4" w:space="0" w:color="auto"/>
              <w:left w:val="single" w:sz="4" w:space="0" w:color="auto"/>
              <w:bottom w:val="single" w:sz="4" w:space="0" w:color="auto"/>
              <w:right w:val="single" w:sz="4" w:space="0" w:color="auto"/>
            </w:tcBorders>
            <w:vAlign w:val="center"/>
            <w:hideMark/>
          </w:tcPr>
          <w:p w14:paraId="2BC9DC4E" w14:textId="77777777" w:rsidR="00CC6D30" w:rsidRPr="00B21C36" w:rsidRDefault="00CC6D30" w:rsidP="00C17153">
            <w:pPr>
              <w:widowControl w:val="0"/>
              <w:suppressAutoHyphens/>
              <w:ind w:left="142"/>
              <w:jc w:val="center"/>
              <w:rPr>
                <w:sz w:val="20"/>
                <w:szCs w:val="20"/>
              </w:rPr>
            </w:pPr>
            <w:r w:rsidRPr="00B21C36">
              <w:rPr>
                <w:sz w:val="20"/>
                <w:szCs w:val="20"/>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A1577F8" w14:textId="77777777" w:rsidR="00CC6D30" w:rsidRPr="00B21C36" w:rsidRDefault="00CC6D30" w:rsidP="00C17153">
            <w:pPr>
              <w:jc w:val="center"/>
              <w:rPr>
                <w:sz w:val="20"/>
                <w:szCs w:val="20"/>
              </w:rPr>
            </w:pPr>
            <w:r w:rsidRPr="00B21C36">
              <w:rPr>
                <w:sz w:val="20"/>
                <w:szCs w:val="20"/>
              </w:rPr>
              <w:t>Gala ziņojums</w:t>
            </w:r>
          </w:p>
        </w:tc>
        <w:tc>
          <w:tcPr>
            <w:tcW w:w="6945" w:type="dxa"/>
            <w:tcBorders>
              <w:top w:val="single" w:sz="4" w:space="0" w:color="auto"/>
              <w:left w:val="nil"/>
              <w:bottom w:val="single" w:sz="4" w:space="0" w:color="auto"/>
              <w:right w:val="single" w:sz="4" w:space="0" w:color="auto"/>
            </w:tcBorders>
            <w:vAlign w:val="center"/>
          </w:tcPr>
          <w:p w14:paraId="24A86AEB" w14:textId="77777777" w:rsidR="00CC6D30" w:rsidRPr="00B21C36" w:rsidRDefault="00CC6D30" w:rsidP="00C17153">
            <w:pPr>
              <w:jc w:val="both"/>
              <w:rPr>
                <w:sz w:val="20"/>
                <w:szCs w:val="20"/>
              </w:rPr>
            </w:pPr>
            <w:r w:rsidRPr="00B21C36">
              <w:rPr>
                <w:sz w:val="20"/>
                <w:szCs w:val="20"/>
              </w:rPr>
              <w:t>Pilna Paskaidrojuma raksta komplekta ar Olaines novada pašvaldības būvvaldes apstiprinājumu un izvirzītiem Būvniecības uzsākšanas nosacījumiem iesniegšana pasūtītājam ne ilgāk kā 20 (divdesmit) kalendārās nedēļas pēc līguma parakstīšanas.</w:t>
            </w:r>
          </w:p>
          <w:p w14:paraId="6C1A7CBB" w14:textId="77777777" w:rsidR="00CC6D30" w:rsidRPr="00B21C36" w:rsidRDefault="00CC6D30" w:rsidP="00C17153">
            <w:pPr>
              <w:jc w:val="both"/>
              <w:rPr>
                <w:sz w:val="20"/>
                <w:szCs w:val="20"/>
              </w:rPr>
            </w:pPr>
            <w:r w:rsidRPr="00B21C36">
              <w:rPr>
                <w:sz w:val="20"/>
                <w:szCs w:val="20"/>
              </w:rPr>
              <w:t>Izstrādātājs Pasūtītājam iesniedz Paskaidrojuma raksta materiālus:</w:t>
            </w:r>
          </w:p>
          <w:p w14:paraId="4F2FF716" w14:textId="77777777" w:rsidR="00CC6D30" w:rsidRPr="00B21C36" w:rsidRDefault="00CC6D30" w:rsidP="00C17153">
            <w:pPr>
              <w:pStyle w:val="ListParagraph"/>
              <w:widowControl w:val="0"/>
              <w:suppressAutoHyphens/>
              <w:ind w:left="0"/>
              <w:jc w:val="both"/>
              <w:rPr>
                <w:sz w:val="20"/>
                <w:szCs w:val="20"/>
              </w:rPr>
            </w:pPr>
            <w:r w:rsidRPr="00B21C36">
              <w:rPr>
                <w:sz w:val="20"/>
                <w:szCs w:val="20"/>
              </w:rPr>
              <w:t xml:space="preserve">Paskaidrojuma raksta pilnu komplektu ar </w:t>
            </w:r>
            <w:proofErr w:type="spellStart"/>
            <w:r w:rsidRPr="00B21C36">
              <w:rPr>
                <w:sz w:val="20"/>
                <w:szCs w:val="20"/>
              </w:rPr>
              <w:t>kontroltāmēm</w:t>
            </w:r>
            <w:proofErr w:type="spellEnd"/>
            <w:r w:rsidRPr="00B21C36">
              <w:rPr>
                <w:sz w:val="20"/>
                <w:szCs w:val="20"/>
              </w:rPr>
              <w:t xml:space="preserve"> latviešu valodā, 2 eksemplārus drukātā formā, 1 eksemplāru elektroniskā formā CD vai DVD diskā, kas sastādīti Microsoft Word (*.</w:t>
            </w:r>
            <w:proofErr w:type="spellStart"/>
            <w:r w:rsidRPr="00B21C36">
              <w:rPr>
                <w:sz w:val="20"/>
                <w:szCs w:val="20"/>
              </w:rPr>
              <w:t>doc</w:t>
            </w:r>
            <w:proofErr w:type="spellEnd"/>
            <w:r w:rsidRPr="00B21C36">
              <w:rPr>
                <w:sz w:val="20"/>
                <w:szCs w:val="20"/>
              </w:rPr>
              <w:t>), Microsoft Excel (*.</w:t>
            </w:r>
            <w:proofErr w:type="spellStart"/>
            <w:r w:rsidRPr="00B21C36">
              <w:rPr>
                <w:sz w:val="20"/>
                <w:szCs w:val="20"/>
              </w:rPr>
              <w:t>xls</w:t>
            </w:r>
            <w:proofErr w:type="spellEnd"/>
            <w:r w:rsidRPr="00B21C36">
              <w:rPr>
                <w:sz w:val="20"/>
                <w:szCs w:val="20"/>
              </w:rPr>
              <w:t xml:space="preserve">) un </w:t>
            </w:r>
            <w:proofErr w:type="spellStart"/>
            <w:r w:rsidRPr="00B21C36">
              <w:rPr>
                <w:sz w:val="20"/>
                <w:szCs w:val="20"/>
              </w:rPr>
              <w:t>AutoCAD</w:t>
            </w:r>
            <w:proofErr w:type="spellEnd"/>
            <w:r w:rsidRPr="00B21C36">
              <w:rPr>
                <w:sz w:val="20"/>
                <w:szCs w:val="20"/>
              </w:rPr>
              <w:t xml:space="preserve"> (*.</w:t>
            </w:r>
            <w:proofErr w:type="spellStart"/>
            <w:r w:rsidRPr="00B21C36">
              <w:rPr>
                <w:sz w:val="20"/>
                <w:szCs w:val="20"/>
              </w:rPr>
              <w:t>dwg</w:t>
            </w:r>
            <w:proofErr w:type="spellEnd"/>
            <w:r w:rsidRPr="00B21C36">
              <w:rPr>
                <w:sz w:val="20"/>
                <w:szCs w:val="20"/>
              </w:rPr>
              <w:t xml:space="preserve">) </w:t>
            </w:r>
            <w:r w:rsidRPr="00B21C36">
              <w:rPr>
                <w:sz w:val="20"/>
                <w:szCs w:val="20"/>
              </w:rPr>
              <w:lastRenderedPageBreak/>
              <w:t xml:space="preserve">vai analoģiskas savstarpēji savietojamas programmas vidē (teksti, tāmes utt. Word un Excel, rasējumi </w:t>
            </w:r>
            <w:proofErr w:type="spellStart"/>
            <w:r w:rsidRPr="00B21C36">
              <w:rPr>
                <w:sz w:val="20"/>
                <w:szCs w:val="20"/>
              </w:rPr>
              <w:t>AutoCAD</w:t>
            </w:r>
            <w:proofErr w:type="spellEnd"/>
            <w:r w:rsidRPr="00B21C36">
              <w:rPr>
                <w:sz w:val="20"/>
                <w:szCs w:val="20"/>
              </w:rPr>
              <w:t>) un visi materiāli PDF (*.</w:t>
            </w:r>
            <w:proofErr w:type="spellStart"/>
            <w:r w:rsidRPr="00B21C36">
              <w:rPr>
                <w:sz w:val="20"/>
                <w:szCs w:val="20"/>
              </w:rPr>
              <w:t>pdf</w:t>
            </w:r>
            <w:proofErr w:type="spellEnd"/>
            <w:r w:rsidRPr="00B21C36">
              <w:rPr>
                <w:sz w:val="20"/>
                <w:szCs w:val="20"/>
              </w:rPr>
              <w:t xml:space="preserve">) </w:t>
            </w:r>
            <w:proofErr w:type="spellStart"/>
            <w:r w:rsidRPr="00B21C36">
              <w:rPr>
                <w:sz w:val="20"/>
                <w:szCs w:val="20"/>
              </w:rPr>
              <w:t>formatā</w:t>
            </w:r>
            <w:proofErr w:type="spellEnd"/>
            <w:r w:rsidRPr="00B21C36">
              <w:rPr>
                <w:sz w:val="20"/>
                <w:szCs w:val="20"/>
              </w:rPr>
              <w:t>;</w:t>
            </w:r>
          </w:p>
        </w:tc>
      </w:tr>
    </w:tbl>
    <w:p w14:paraId="35CE0E91" w14:textId="77777777" w:rsidR="00CC6D30" w:rsidRPr="00B21C36" w:rsidRDefault="00CC6D30" w:rsidP="00CC6D30">
      <w:pPr>
        <w:rPr>
          <w:vanish/>
        </w:rPr>
      </w:pPr>
    </w:p>
    <w:p w14:paraId="31070BA2" w14:textId="77777777" w:rsidR="00CC6D30" w:rsidRPr="00B21C36" w:rsidRDefault="00CC6D30" w:rsidP="00252A8D">
      <w:pPr>
        <w:pStyle w:val="ListParagraph"/>
        <w:spacing w:after="60"/>
        <w:ind w:left="567" w:right="289"/>
        <w:contextualSpacing w:val="0"/>
        <w:jc w:val="both"/>
        <w:rPr>
          <w:bCs/>
        </w:rPr>
      </w:pPr>
    </w:p>
    <w:p w14:paraId="6EFF3279" w14:textId="77777777" w:rsidR="00181DCD" w:rsidRDefault="00181DCD" w:rsidP="00181DCD">
      <w:pPr>
        <w:jc w:val="center"/>
        <w:rPr>
          <w:b/>
          <w:bCs/>
        </w:rPr>
      </w:pPr>
    </w:p>
    <w:p w14:paraId="20171C8C" w14:textId="20B23099" w:rsidR="00181DCD" w:rsidRPr="00181DCD" w:rsidRDefault="00181DCD" w:rsidP="00181DCD">
      <w:pPr>
        <w:jc w:val="center"/>
        <w:rPr>
          <w:b/>
          <w:bCs/>
        </w:rPr>
      </w:pPr>
      <w:r w:rsidRPr="00181DCD">
        <w:rPr>
          <w:b/>
          <w:bCs/>
        </w:rPr>
        <w:t>PROJEKTĒŠANAS UZDEVUMS</w:t>
      </w:r>
    </w:p>
    <w:p w14:paraId="31AEF9CE" w14:textId="6F8E7FE2" w:rsidR="00181DCD" w:rsidRPr="00181DCD" w:rsidRDefault="00181DCD" w:rsidP="00181DCD">
      <w:pPr>
        <w:jc w:val="center"/>
        <w:rPr>
          <w:b/>
          <w:bCs/>
        </w:rPr>
      </w:pPr>
      <w:r>
        <w:rPr>
          <w:b/>
          <w:bCs/>
        </w:rPr>
        <w:t>3</w:t>
      </w:r>
      <w:r w:rsidRPr="00181DCD">
        <w:rPr>
          <w:b/>
          <w:bCs/>
        </w:rPr>
        <w:t>.DAĻA</w:t>
      </w:r>
    </w:p>
    <w:p w14:paraId="1D15DA20" w14:textId="77777777" w:rsidR="00CC6D30" w:rsidRPr="00B21C36" w:rsidRDefault="00CC6D30" w:rsidP="00252A8D">
      <w:pPr>
        <w:spacing w:after="60"/>
        <w:ind w:right="425"/>
        <w:rPr>
          <w:b/>
          <w:sz w:val="28"/>
          <w:szCs w:val="28"/>
        </w:rPr>
      </w:pPr>
    </w:p>
    <w:p w14:paraId="0BD4F8A6" w14:textId="0A2E878D" w:rsidR="00252A8D" w:rsidRPr="00790655" w:rsidRDefault="00252A8D" w:rsidP="00252A8D">
      <w:pPr>
        <w:ind w:left="720"/>
        <w:jc w:val="center"/>
        <w:rPr>
          <w:b/>
          <w:bCs/>
        </w:rPr>
      </w:pPr>
      <w:r w:rsidRPr="00790655">
        <w:rPr>
          <w:b/>
          <w:bCs/>
          <w:kern w:val="28"/>
          <w:lang w:eastAsia="lv-LV"/>
        </w:rPr>
        <w:t xml:space="preserve">3.daļa: </w:t>
      </w:r>
      <w:r w:rsidRPr="00790655">
        <w:rPr>
          <w:b/>
          <w:bCs/>
        </w:rPr>
        <w:t>„</w:t>
      </w:r>
      <w:r w:rsidR="00790655" w:rsidRPr="00790655">
        <w:rPr>
          <w:b/>
          <w:bCs/>
        </w:rPr>
        <w:t xml:space="preserve">Būvprojektu </w:t>
      </w:r>
      <w:r w:rsidR="00790655" w:rsidRPr="00790655">
        <w:rPr>
          <w:b/>
          <w:bCs/>
          <w:sz w:val="28"/>
          <w:szCs w:val="28"/>
        </w:rPr>
        <w:t>“</w:t>
      </w:r>
      <w:r w:rsidR="00790655" w:rsidRPr="00790655">
        <w:rPr>
          <w:b/>
          <w:bCs/>
        </w:rPr>
        <w:t xml:space="preserve">Apgaismojuma un </w:t>
      </w:r>
      <w:proofErr w:type="spellStart"/>
      <w:r w:rsidR="00790655" w:rsidRPr="00790655">
        <w:rPr>
          <w:b/>
          <w:bCs/>
        </w:rPr>
        <w:t>pieslēgumu</w:t>
      </w:r>
      <w:proofErr w:type="spellEnd"/>
      <w:r w:rsidR="00790655" w:rsidRPr="00790655">
        <w:rPr>
          <w:b/>
          <w:bCs/>
        </w:rPr>
        <w:t xml:space="preserve"> izbūvei DKS “Rīga”, </w:t>
      </w:r>
      <w:proofErr w:type="spellStart"/>
      <w:r w:rsidR="00790655" w:rsidRPr="00790655">
        <w:rPr>
          <w:b/>
          <w:bCs/>
        </w:rPr>
        <w:t>Jāņupē</w:t>
      </w:r>
      <w:proofErr w:type="spellEnd"/>
      <w:r w:rsidR="00790655" w:rsidRPr="00790655">
        <w:rPr>
          <w:b/>
          <w:bCs/>
        </w:rPr>
        <w:t xml:space="preserve"> - “Atpūtas” (līdz gala pieturai  “</w:t>
      </w:r>
      <w:proofErr w:type="spellStart"/>
      <w:r w:rsidR="00790655" w:rsidRPr="00790655">
        <w:rPr>
          <w:b/>
          <w:bCs/>
        </w:rPr>
        <w:t>Mežsētas</w:t>
      </w:r>
      <w:proofErr w:type="spellEnd"/>
      <w:r w:rsidR="00790655" w:rsidRPr="00790655">
        <w:rPr>
          <w:b/>
          <w:bCs/>
        </w:rPr>
        <w:t xml:space="preserve">”, </w:t>
      </w:r>
      <w:proofErr w:type="spellStart"/>
      <w:r w:rsidR="00790655" w:rsidRPr="00790655">
        <w:rPr>
          <w:b/>
          <w:bCs/>
        </w:rPr>
        <w:t>Jāņupē</w:t>
      </w:r>
      <w:proofErr w:type="spellEnd"/>
      <w:r w:rsidR="00790655" w:rsidRPr="00790655">
        <w:rPr>
          <w:b/>
          <w:bCs/>
        </w:rPr>
        <w:t xml:space="preserve"> uz V12),   “</w:t>
      </w:r>
      <w:proofErr w:type="spellStart"/>
      <w:r w:rsidR="00790655" w:rsidRPr="00790655">
        <w:rPr>
          <w:b/>
          <w:bCs/>
        </w:rPr>
        <w:t>St</w:t>
      </w:r>
      <w:r w:rsidR="00AD2097">
        <w:rPr>
          <w:b/>
          <w:bCs/>
        </w:rPr>
        <w:t>ī</w:t>
      </w:r>
      <w:r w:rsidR="00790655" w:rsidRPr="00790655">
        <w:rPr>
          <w:b/>
          <w:bCs/>
        </w:rPr>
        <w:t>pnieku</w:t>
      </w:r>
      <w:proofErr w:type="spellEnd"/>
      <w:r w:rsidR="00790655" w:rsidRPr="00790655">
        <w:rPr>
          <w:b/>
          <w:bCs/>
        </w:rPr>
        <w:t xml:space="preserve"> ceļš” (DKS </w:t>
      </w:r>
      <w:proofErr w:type="spellStart"/>
      <w:r w:rsidR="00790655" w:rsidRPr="00790655">
        <w:rPr>
          <w:b/>
          <w:bCs/>
        </w:rPr>
        <w:t>Gavana</w:t>
      </w:r>
      <w:proofErr w:type="spellEnd"/>
      <w:r w:rsidR="00790655" w:rsidRPr="00790655">
        <w:rPr>
          <w:b/>
          <w:bCs/>
        </w:rPr>
        <w:t xml:space="preserve">),  </w:t>
      </w:r>
      <w:proofErr w:type="spellStart"/>
      <w:r w:rsidR="00790655" w:rsidRPr="00790655">
        <w:rPr>
          <w:b/>
          <w:bCs/>
        </w:rPr>
        <w:t>Jāņupē</w:t>
      </w:r>
      <w:proofErr w:type="spellEnd"/>
      <w:r w:rsidR="00790655" w:rsidRPr="00790655">
        <w:rPr>
          <w:b/>
          <w:bCs/>
        </w:rPr>
        <w:t xml:space="preserve">,  DKS “Vaivadi” (gala pieturā), </w:t>
      </w:r>
      <w:proofErr w:type="spellStart"/>
      <w:r w:rsidR="00790655" w:rsidRPr="00790655">
        <w:rPr>
          <w:b/>
          <w:bCs/>
        </w:rPr>
        <w:t>Jāņupē</w:t>
      </w:r>
      <w:proofErr w:type="spellEnd"/>
      <w:r w:rsidR="00790655" w:rsidRPr="00790655">
        <w:rPr>
          <w:b/>
          <w:bCs/>
        </w:rPr>
        <w:t>,  posmā, Olaines pagastā, Olaines novadā” izstrāde</w:t>
      </w:r>
      <w:r w:rsidRPr="00790655">
        <w:rPr>
          <w:b/>
          <w:bCs/>
          <w:kern w:val="28"/>
          <w:lang w:eastAsia="lv-LV"/>
        </w:rPr>
        <w:t>”.</w:t>
      </w:r>
    </w:p>
    <w:p w14:paraId="1A47F9F1" w14:textId="77777777" w:rsidR="00252A8D" w:rsidRPr="00B21C36" w:rsidRDefault="00252A8D" w:rsidP="00252A8D">
      <w:pPr>
        <w:jc w:val="both"/>
        <w:rPr>
          <w:color w:val="FF0000"/>
        </w:rPr>
      </w:pPr>
    </w:p>
    <w:p w14:paraId="04F7C920" w14:textId="77777777" w:rsidR="00470A84" w:rsidRPr="00B21C36" w:rsidRDefault="00470A84" w:rsidP="00252A8D">
      <w:pPr>
        <w:jc w:val="both"/>
        <w:rPr>
          <w:color w:val="FF0000"/>
        </w:rPr>
      </w:pPr>
    </w:p>
    <w:p w14:paraId="564C4DE5" w14:textId="6CE9B64B" w:rsidR="00252A8D" w:rsidRPr="00B21C36" w:rsidRDefault="00252A8D" w:rsidP="00252A8D">
      <w:pPr>
        <w:jc w:val="both"/>
        <w:rPr>
          <w:kern w:val="28"/>
          <w:lang w:eastAsia="lv-LV"/>
        </w:rPr>
      </w:pPr>
      <w:r w:rsidRPr="00B21C36">
        <w:rPr>
          <w:b/>
        </w:rPr>
        <w:t>3.daļai būvniecība plānota 202</w:t>
      </w:r>
      <w:r w:rsidR="00AC0867" w:rsidRPr="00B21C36">
        <w:rPr>
          <w:b/>
        </w:rPr>
        <w:t>7</w:t>
      </w:r>
      <w:r w:rsidRPr="00B21C36">
        <w:rPr>
          <w:b/>
        </w:rPr>
        <w:t xml:space="preserve">. gadā,  nodošanas termiņš </w:t>
      </w:r>
      <w:r w:rsidR="004F2087" w:rsidRPr="00B21C36">
        <w:rPr>
          <w:rFonts w:eastAsia="Calibri"/>
          <w:b/>
        </w:rPr>
        <w:t>20</w:t>
      </w:r>
      <w:r w:rsidRPr="00B21C36">
        <w:rPr>
          <w:rFonts w:eastAsia="Calibri"/>
          <w:b/>
        </w:rPr>
        <w:t xml:space="preserve"> (</w:t>
      </w:r>
      <w:r w:rsidR="004F2087" w:rsidRPr="00B21C36">
        <w:rPr>
          <w:rFonts w:eastAsia="Calibri"/>
          <w:b/>
        </w:rPr>
        <w:t>divdesmit</w:t>
      </w:r>
      <w:r w:rsidRPr="00B21C36">
        <w:rPr>
          <w:rFonts w:eastAsia="Calibri"/>
          <w:b/>
        </w:rPr>
        <w:t xml:space="preserve">)  </w:t>
      </w:r>
      <w:r w:rsidRPr="00B21C36">
        <w:rPr>
          <w:b/>
        </w:rPr>
        <w:t>kalendārās nedēļas</w:t>
      </w:r>
      <w:r w:rsidRPr="00B21C36">
        <w:rPr>
          <w:kern w:val="28"/>
          <w:lang w:eastAsia="lv-LV"/>
        </w:rPr>
        <w:t xml:space="preserve"> no līguma parakstīšanas brīža.</w:t>
      </w:r>
    </w:p>
    <w:p w14:paraId="48551EA3" w14:textId="77777777" w:rsidR="00252A8D" w:rsidRPr="00B21C36" w:rsidRDefault="00252A8D" w:rsidP="00252A8D">
      <w:pPr>
        <w:jc w:val="both"/>
        <w:rPr>
          <w:kern w:val="28"/>
          <w:lang w:eastAsia="lv-LV"/>
        </w:rPr>
      </w:pPr>
    </w:p>
    <w:p w14:paraId="0271F708" w14:textId="280DFF9C" w:rsidR="00252A8D" w:rsidRPr="00B21C36" w:rsidRDefault="00252A8D" w:rsidP="005F0D2B">
      <w:pPr>
        <w:spacing w:after="120"/>
        <w:ind w:right="292"/>
        <w:jc w:val="both"/>
        <w:rPr>
          <w:rFonts w:eastAsia="Calibri"/>
          <w:b/>
        </w:rPr>
      </w:pPr>
      <w:r w:rsidRPr="00B21C36">
        <w:rPr>
          <w:rFonts w:eastAsia="Calibri"/>
          <w:b/>
        </w:rPr>
        <w:t>Būvprojektu izstrāde zemāk norādītajiem objektiem:</w:t>
      </w:r>
    </w:p>
    <w:p w14:paraId="616E43D6" w14:textId="6264173B" w:rsidR="004F2087" w:rsidRPr="00FA09B6" w:rsidRDefault="00252A8D" w:rsidP="00252A8D">
      <w:pPr>
        <w:pStyle w:val="ListParagraph"/>
        <w:numPr>
          <w:ilvl w:val="0"/>
          <w:numId w:val="3"/>
        </w:numPr>
        <w:spacing w:after="200" w:line="276" w:lineRule="auto"/>
        <w:jc w:val="both"/>
      </w:pPr>
      <w:r w:rsidRPr="00B21C36">
        <w:rPr>
          <w:b/>
          <w:bCs/>
          <w:color w:val="000000"/>
        </w:rPr>
        <w:t>Apgaismojum</w:t>
      </w:r>
      <w:r w:rsidR="00E876B2" w:rsidRPr="00B21C36">
        <w:rPr>
          <w:b/>
          <w:bCs/>
          <w:color w:val="000000"/>
        </w:rPr>
        <w:t>a</w:t>
      </w:r>
      <w:r w:rsidR="00E876B2" w:rsidRPr="00B21C36">
        <w:rPr>
          <w:b/>
          <w:bCs/>
        </w:rPr>
        <w:t xml:space="preserve"> ierīkošanas darbi</w:t>
      </w:r>
      <w:r w:rsidRPr="00B21C36">
        <w:rPr>
          <w:b/>
          <w:bCs/>
          <w:color w:val="000000"/>
        </w:rPr>
        <w:t xml:space="preserve"> </w:t>
      </w:r>
      <w:r w:rsidR="005E0A07" w:rsidRPr="00B21C36">
        <w:rPr>
          <w:b/>
          <w:bCs/>
        </w:rPr>
        <w:t xml:space="preserve">DKS </w:t>
      </w:r>
      <w:r w:rsidR="00717385" w:rsidRPr="00B21C36">
        <w:rPr>
          <w:b/>
          <w:bCs/>
        </w:rPr>
        <w:t>“</w:t>
      </w:r>
      <w:r w:rsidR="005E0A07" w:rsidRPr="00B21C36">
        <w:rPr>
          <w:b/>
          <w:bCs/>
        </w:rPr>
        <w:t>Rīga</w:t>
      </w:r>
      <w:r w:rsidR="00717385" w:rsidRPr="00B21C36">
        <w:rPr>
          <w:b/>
          <w:bCs/>
        </w:rPr>
        <w:t>”</w:t>
      </w:r>
      <w:r w:rsidR="005E0A07" w:rsidRPr="00B21C36">
        <w:rPr>
          <w:b/>
          <w:bCs/>
        </w:rPr>
        <w:t xml:space="preserve">, </w:t>
      </w:r>
      <w:proofErr w:type="spellStart"/>
      <w:r w:rsidR="005E0A07" w:rsidRPr="00B21C36">
        <w:rPr>
          <w:b/>
          <w:bCs/>
        </w:rPr>
        <w:t>Jāņupē</w:t>
      </w:r>
      <w:proofErr w:type="spellEnd"/>
      <w:r w:rsidR="0087551A" w:rsidRPr="00B21C36">
        <w:t xml:space="preserve"> </w:t>
      </w:r>
      <w:r w:rsidR="008C2D59" w:rsidRPr="00B21C36">
        <w:rPr>
          <w:b/>
          <w:bCs/>
        </w:rPr>
        <w:t>– “Atpūtas”</w:t>
      </w:r>
      <w:r w:rsidR="0087551A" w:rsidRPr="00B21C36">
        <w:t xml:space="preserve"> </w:t>
      </w:r>
      <w:r w:rsidR="0087551A" w:rsidRPr="00B21C36">
        <w:rPr>
          <w:b/>
          <w:bCs/>
        </w:rPr>
        <w:t xml:space="preserve">(līdz gala pieturai  </w:t>
      </w:r>
      <w:r w:rsidR="008C2D59" w:rsidRPr="00B21C36">
        <w:rPr>
          <w:b/>
          <w:bCs/>
        </w:rPr>
        <w:t>“</w:t>
      </w:r>
      <w:proofErr w:type="spellStart"/>
      <w:r w:rsidR="0087551A" w:rsidRPr="00B21C36">
        <w:rPr>
          <w:b/>
          <w:bCs/>
        </w:rPr>
        <w:t>Mežsētas</w:t>
      </w:r>
      <w:proofErr w:type="spellEnd"/>
      <w:r w:rsidR="0087551A" w:rsidRPr="00B21C36">
        <w:rPr>
          <w:b/>
          <w:bCs/>
        </w:rPr>
        <w:t>”</w:t>
      </w:r>
      <w:r w:rsidR="008C2D59" w:rsidRPr="00B21C36">
        <w:rPr>
          <w:b/>
          <w:bCs/>
        </w:rPr>
        <w:t xml:space="preserve">, </w:t>
      </w:r>
      <w:proofErr w:type="spellStart"/>
      <w:r w:rsidR="0087551A" w:rsidRPr="00B21C36">
        <w:rPr>
          <w:b/>
          <w:bCs/>
        </w:rPr>
        <w:t>Jāņupē</w:t>
      </w:r>
      <w:proofErr w:type="spellEnd"/>
      <w:r w:rsidR="0087551A" w:rsidRPr="00B21C36">
        <w:rPr>
          <w:b/>
          <w:bCs/>
        </w:rPr>
        <w:t xml:space="preserve"> uz V12)</w:t>
      </w:r>
      <w:r w:rsidR="0087551A" w:rsidRPr="00B21C36">
        <w:t xml:space="preserve"> </w:t>
      </w:r>
      <w:r w:rsidRPr="00B21C36">
        <w:rPr>
          <w:bCs/>
        </w:rPr>
        <w:t xml:space="preserve">trases minimālais plānotais garums: </w:t>
      </w:r>
      <w:r w:rsidRPr="00B21C36">
        <w:rPr>
          <w:bCs/>
          <w:color w:val="262626"/>
        </w:rPr>
        <w:t xml:space="preserve">~ </w:t>
      </w:r>
      <w:r w:rsidR="00C57868" w:rsidRPr="00B21C36">
        <w:rPr>
          <w:bCs/>
          <w:color w:val="262626"/>
        </w:rPr>
        <w:t>853</w:t>
      </w:r>
      <w:r w:rsidRPr="00B21C36">
        <w:rPr>
          <w:bCs/>
          <w:color w:val="262626"/>
        </w:rPr>
        <w:t xml:space="preserve"> </w:t>
      </w:r>
      <w:r w:rsidRPr="00B21C36">
        <w:rPr>
          <w:bCs/>
        </w:rPr>
        <w:t xml:space="preserve">m, gaismekļu plānotais </w:t>
      </w:r>
      <w:r w:rsidRPr="00FA09B6">
        <w:rPr>
          <w:bCs/>
        </w:rPr>
        <w:t xml:space="preserve">minimālais skaits:  </w:t>
      </w:r>
      <w:r w:rsidR="00B77A8B" w:rsidRPr="00FA09B6">
        <w:rPr>
          <w:bCs/>
        </w:rPr>
        <w:t>25</w:t>
      </w:r>
      <w:r w:rsidRPr="00FA09B6">
        <w:rPr>
          <w:bCs/>
        </w:rPr>
        <w:t xml:space="preserve"> gab., balstu plānotais minimālais skaits: </w:t>
      </w:r>
      <w:r w:rsidR="00B77A8B" w:rsidRPr="00FA09B6">
        <w:rPr>
          <w:bCs/>
          <w:color w:val="000000"/>
        </w:rPr>
        <w:t>25</w:t>
      </w:r>
      <w:r w:rsidRPr="00FA09B6">
        <w:rPr>
          <w:bCs/>
          <w:color w:val="000000"/>
        </w:rPr>
        <w:t xml:space="preserve"> </w:t>
      </w:r>
      <w:r w:rsidRPr="00FA09B6">
        <w:rPr>
          <w:bCs/>
        </w:rPr>
        <w:t>gab. (6,5m stabs bez konsoles)</w:t>
      </w:r>
      <w:r w:rsidR="006265A7" w:rsidRPr="00FA09B6">
        <w:rPr>
          <w:bCs/>
        </w:rPr>
        <w:t xml:space="preserve">. </w:t>
      </w:r>
      <w:r w:rsidR="00E876B2" w:rsidRPr="00FA09B6">
        <w:rPr>
          <w:bCs/>
        </w:rPr>
        <w:t xml:space="preserve"> </w:t>
      </w:r>
      <w:r w:rsidR="00E876B2" w:rsidRPr="00FA09B6">
        <w:rPr>
          <w:b/>
        </w:rPr>
        <w:t xml:space="preserve">AS “Sadales tīkls” </w:t>
      </w:r>
      <w:proofErr w:type="spellStart"/>
      <w:r w:rsidR="00E876B2" w:rsidRPr="00FA09B6">
        <w:rPr>
          <w:b/>
        </w:rPr>
        <w:t>pieslēguma</w:t>
      </w:r>
      <w:proofErr w:type="spellEnd"/>
      <w:r w:rsidR="00E876B2" w:rsidRPr="00FA09B6">
        <w:rPr>
          <w:b/>
        </w:rPr>
        <w:t xml:space="preserve"> projekta izstrāde</w:t>
      </w:r>
      <w:r w:rsidR="00FA09B6" w:rsidRPr="00FA09B6">
        <w:rPr>
          <w:b/>
        </w:rPr>
        <w:t xml:space="preserve"> </w:t>
      </w:r>
      <w:r w:rsidR="006265A7" w:rsidRPr="00FA09B6">
        <w:rPr>
          <w:bCs/>
        </w:rPr>
        <w:t xml:space="preserve">(precīzas </w:t>
      </w:r>
      <w:proofErr w:type="spellStart"/>
      <w:r w:rsidR="006265A7" w:rsidRPr="00FA09B6">
        <w:rPr>
          <w:bCs/>
        </w:rPr>
        <w:t>pieslēgumu</w:t>
      </w:r>
      <w:proofErr w:type="spellEnd"/>
      <w:r w:rsidR="006265A7" w:rsidRPr="00FA09B6">
        <w:rPr>
          <w:bCs/>
        </w:rPr>
        <w:t xml:space="preserve"> vietas noteikt projektēšanas laikā).</w:t>
      </w:r>
    </w:p>
    <w:p w14:paraId="691EA128" w14:textId="5D0344AB" w:rsidR="00252A8D" w:rsidRPr="00FA09B6" w:rsidRDefault="00252A8D" w:rsidP="004F2087">
      <w:pPr>
        <w:pStyle w:val="ListParagraph"/>
        <w:spacing w:after="200" w:line="276" w:lineRule="auto"/>
        <w:jc w:val="both"/>
      </w:pPr>
      <w:r w:rsidRPr="00FA09B6">
        <w:rPr>
          <w:bCs/>
        </w:rPr>
        <w:t xml:space="preserve"> </w:t>
      </w:r>
    </w:p>
    <w:p w14:paraId="57195EAA" w14:textId="1D809753" w:rsidR="00252A8D" w:rsidRPr="00FA09B6" w:rsidRDefault="000A0ED9" w:rsidP="00312223">
      <w:pPr>
        <w:pStyle w:val="ListParagraph"/>
        <w:numPr>
          <w:ilvl w:val="0"/>
          <w:numId w:val="3"/>
        </w:numPr>
        <w:spacing w:after="200" w:line="276" w:lineRule="auto"/>
        <w:jc w:val="both"/>
        <w:rPr>
          <w:b/>
          <w:sz w:val="20"/>
          <w:szCs w:val="20"/>
        </w:rPr>
      </w:pPr>
      <w:r w:rsidRPr="00FA09B6">
        <w:rPr>
          <w:b/>
          <w:bCs/>
          <w:color w:val="000000"/>
        </w:rPr>
        <w:t>Apgaismojums “</w:t>
      </w:r>
      <w:proofErr w:type="spellStart"/>
      <w:r w:rsidRPr="00FA09B6">
        <w:rPr>
          <w:b/>
          <w:bCs/>
        </w:rPr>
        <w:t>St</w:t>
      </w:r>
      <w:r w:rsidR="00AD76CC" w:rsidRPr="00FA09B6">
        <w:rPr>
          <w:b/>
          <w:bCs/>
        </w:rPr>
        <w:t>ī</w:t>
      </w:r>
      <w:r w:rsidRPr="00FA09B6">
        <w:rPr>
          <w:b/>
          <w:bCs/>
        </w:rPr>
        <w:t>pnieku</w:t>
      </w:r>
      <w:proofErr w:type="spellEnd"/>
      <w:r w:rsidRPr="00FA09B6">
        <w:rPr>
          <w:b/>
          <w:bCs/>
        </w:rPr>
        <w:t xml:space="preserve"> ceļš” (DKS </w:t>
      </w:r>
      <w:r w:rsidR="009B5E99" w:rsidRPr="00FA09B6">
        <w:rPr>
          <w:b/>
          <w:bCs/>
        </w:rPr>
        <w:t>“</w:t>
      </w:r>
      <w:proofErr w:type="spellStart"/>
      <w:r w:rsidRPr="00FA09B6">
        <w:rPr>
          <w:b/>
          <w:bCs/>
        </w:rPr>
        <w:t>Gavana</w:t>
      </w:r>
      <w:proofErr w:type="spellEnd"/>
      <w:r w:rsidR="009B5E99" w:rsidRPr="00FA09B6">
        <w:rPr>
          <w:b/>
          <w:bCs/>
        </w:rPr>
        <w:t>”</w:t>
      </w:r>
      <w:r w:rsidRPr="00FA09B6">
        <w:rPr>
          <w:b/>
          <w:bCs/>
        </w:rPr>
        <w:t>),</w:t>
      </w:r>
      <w:r w:rsidRPr="00FA09B6">
        <w:t xml:space="preserve"> </w:t>
      </w:r>
      <w:proofErr w:type="spellStart"/>
      <w:r w:rsidRPr="00FA09B6">
        <w:rPr>
          <w:b/>
          <w:bCs/>
        </w:rPr>
        <w:t>Jāņupē</w:t>
      </w:r>
      <w:proofErr w:type="spellEnd"/>
      <w:r w:rsidRPr="00FA09B6">
        <w:rPr>
          <w:b/>
          <w:bCs/>
        </w:rPr>
        <w:t xml:space="preserve">, </w:t>
      </w:r>
      <w:r w:rsidR="00252A8D" w:rsidRPr="00FA09B6">
        <w:t xml:space="preserve"> </w:t>
      </w:r>
      <w:r w:rsidR="00252A8D" w:rsidRPr="00FA09B6">
        <w:rPr>
          <w:bCs/>
        </w:rPr>
        <w:t xml:space="preserve">trases minimālais plānotais garums: </w:t>
      </w:r>
      <w:r w:rsidR="00C57868" w:rsidRPr="00FA09B6">
        <w:rPr>
          <w:bCs/>
        </w:rPr>
        <w:t xml:space="preserve">700 </w:t>
      </w:r>
      <w:r w:rsidR="00252A8D" w:rsidRPr="00FA09B6">
        <w:rPr>
          <w:bCs/>
        </w:rPr>
        <w:t xml:space="preserve">m, gaismekļu plānotais minimālais skaits: </w:t>
      </w:r>
      <w:r w:rsidR="00C57868" w:rsidRPr="00FA09B6">
        <w:rPr>
          <w:bCs/>
        </w:rPr>
        <w:t>28</w:t>
      </w:r>
      <w:r w:rsidR="00252A8D" w:rsidRPr="00FA09B6">
        <w:rPr>
          <w:bCs/>
        </w:rPr>
        <w:t xml:space="preserve"> gab., balstu plānotais minimālais skaits: </w:t>
      </w:r>
      <w:r w:rsidR="00C57868" w:rsidRPr="00FA09B6">
        <w:rPr>
          <w:bCs/>
        </w:rPr>
        <w:t>28</w:t>
      </w:r>
      <w:r w:rsidR="00252A8D" w:rsidRPr="00FA09B6">
        <w:rPr>
          <w:bCs/>
        </w:rPr>
        <w:t xml:space="preserve"> gab. (6,5m stabs ar L-veida konsoli 2/1/15, V-veida konsoli 2/1/15</w:t>
      </w:r>
      <w:r w:rsidR="00252A8D" w:rsidRPr="00FA09B6">
        <w:rPr>
          <w:bCs/>
          <w:u w:val="single"/>
        </w:rPr>
        <w:t>)</w:t>
      </w:r>
      <w:r w:rsidR="0090794A" w:rsidRPr="00FA09B6">
        <w:rPr>
          <w:bCs/>
          <w:u w:val="single"/>
        </w:rPr>
        <w:t xml:space="preserve"> (nepieciešams nodrošināt </w:t>
      </w:r>
      <w:r w:rsidR="00B21C36" w:rsidRPr="00FA09B6">
        <w:rPr>
          <w:bCs/>
          <w:u w:val="single"/>
        </w:rPr>
        <w:t>pastāvīgu</w:t>
      </w:r>
      <w:r w:rsidR="0090794A" w:rsidRPr="00FA09B6">
        <w:rPr>
          <w:bCs/>
          <w:u w:val="single"/>
        </w:rPr>
        <w:t xml:space="preserve"> spriegumu </w:t>
      </w:r>
      <w:r w:rsidR="00B21C36" w:rsidRPr="00FA09B6">
        <w:rPr>
          <w:bCs/>
          <w:u w:val="single"/>
        </w:rPr>
        <w:t>videokamerām</w:t>
      </w:r>
      <w:r w:rsidR="0090794A" w:rsidRPr="00FA09B6">
        <w:rPr>
          <w:bCs/>
          <w:u w:val="single"/>
        </w:rPr>
        <w:t>)</w:t>
      </w:r>
      <w:r w:rsidR="00252A8D" w:rsidRPr="00FA09B6">
        <w:rPr>
          <w:bCs/>
        </w:rPr>
        <w:t>.</w:t>
      </w:r>
      <w:r w:rsidR="00AC0867" w:rsidRPr="00FA09B6">
        <w:rPr>
          <w:bCs/>
        </w:rPr>
        <w:t xml:space="preserve"> </w:t>
      </w:r>
      <w:r w:rsidR="00AC0867" w:rsidRPr="00FA09B6">
        <w:rPr>
          <w:b/>
        </w:rPr>
        <w:t xml:space="preserve">AS “Sadales tīkls” </w:t>
      </w:r>
      <w:proofErr w:type="spellStart"/>
      <w:r w:rsidR="00AC0867" w:rsidRPr="00FA09B6">
        <w:rPr>
          <w:b/>
        </w:rPr>
        <w:t>pieslēguma</w:t>
      </w:r>
      <w:proofErr w:type="spellEnd"/>
      <w:r w:rsidR="00AC0867" w:rsidRPr="00FA09B6">
        <w:rPr>
          <w:b/>
        </w:rPr>
        <w:t xml:space="preserve"> projekta izstrāde</w:t>
      </w:r>
      <w:r w:rsidR="00312223" w:rsidRPr="00FA09B6">
        <w:rPr>
          <w:bCs/>
        </w:rPr>
        <w:t xml:space="preserve"> (precīzas </w:t>
      </w:r>
      <w:proofErr w:type="spellStart"/>
      <w:r w:rsidR="00312223" w:rsidRPr="00FA09B6">
        <w:rPr>
          <w:bCs/>
        </w:rPr>
        <w:t>pieslēgumu</w:t>
      </w:r>
      <w:proofErr w:type="spellEnd"/>
      <w:r w:rsidR="00312223" w:rsidRPr="00FA09B6">
        <w:rPr>
          <w:bCs/>
        </w:rPr>
        <w:t xml:space="preserve"> vietas noteikt projektēšanas laikā).</w:t>
      </w:r>
    </w:p>
    <w:p w14:paraId="7117C541" w14:textId="77777777" w:rsidR="000A0ED9" w:rsidRPr="00FA09B6" w:rsidRDefault="000A0ED9" w:rsidP="000A0ED9">
      <w:pPr>
        <w:pStyle w:val="ListParagraph"/>
        <w:spacing w:after="200" w:line="276" w:lineRule="auto"/>
        <w:jc w:val="both"/>
      </w:pPr>
    </w:p>
    <w:p w14:paraId="2352624A" w14:textId="06CEBCE6" w:rsidR="00CC6D30" w:rsidRPr="00B21C36" w:rsidRDefault="00252A8D" w:rsidP="0087551A">
      <w:pPr>
        <w:pStyle w:val="ListParagraph"/>
        <w:numPr>
          <w:ilvl w:val="0"/>
          <w:numId w:val="3"/>
        </w:numPr>
        <w:spacing w:after="200" w:line="276" w:lineRule="auto"/>
        <w:jc w:val="both"/>
        <w:rPr>
          <w:b/>
          <w:sz w:val="20"/>
          <w:szCs w:val="20"/>
        </w:rPr>
      </w:pPr>
      <w:r w:rsidRPr="00FA09B6">
        <w:rPr>
          <w:b/>
          <w:bCs/>
        </w:rPr>
        <w:t>Apgaismojums</w:t>
      </w:r>
      <w:r w:rsidRPr="00B21C36">
        <w:rPr>
          <w:b/>
          <w:bCs/>
        </w:rPr>
        <w:t xml:space="preserve"> </w:t>
      </w:r>
      <w:r w:rsidR="008D2EEF" w:rsidRPr="00B21C36">
        <w:rPr>
          <w:b/>
          <w:bCs/>
        </w:rPr>
        <w:t>DKS “</w:t>
      </w:r>
      <w:r w:rsidR="008769A2" w:rsidRPr="00B21C36">
        <w:rPr>
          <w:b/>
          <w:bCs/>
        </w:rPr>
        <w:t>Vaivadi</w:t>
      </w:r>
      <w:r w:rsidR="008D2EEF" w:rsidRPr="00B21C36">
        <w:rPr>
          <w:b/>
          <w:bCs/>
        </w:rPr>
        <w:t>” (kad apz.80800160901)</w:t>
      </w:r>
      <w:r w:rsidR="008769A2" w:rsidRPr="00B21C36">
        <w:rPr>
          <w:b/>
          <w:bCs/>
        </w:rPr>
        <w:t xml:space="preserve"> (gala pieturā)</w:t>
      </w:r>
      <w:r w:rsidR="00717385" w:rsidRPr="00B21C36">
        <w:rPr>
          <w:b/>
          <w:bCs/>
        </w:rPr>
        <w:t xml:space="preserve">, Jāņupe </w:t>
      </w:r>
      <w:r w:rsidR="008769A2" w:rsidRPr="00B21C36">
        <w:t xml:space="preserve"> </w:t>
      </w:r>
      <w:r w:rsidRPr="00B21C36">
        <w:rPr>
          <w:bCs/>
        </w:rPr>
        <w:t xml:space="preserve"> trases minimālais plānotais garums: </w:t>
      </w:r>
      <w:r w:rsidRPr="00B21C36">
        <w:rPr>
          <w:bCs/>
          <w:color w:val="000000"/>
        </w:rPr>
        <w:t xml:space="preserve">~ </w:t>
      </w:r>
      <w:r w:rsidR="00E876B2" w:rsidRPr="00B21C36">
        <w:rPr>
          <w:bCs/>
          <w:color w:val="000000"/>
        </w:rPr>
        <w:t>50</w:t>
      </w:r>
      <w:r w:rsidRPr="00B21C36">
        <w:rPr>
          <w:bCs/>
          <w:color w:val="000000"/>
        </w:rPr>
        <w:t>,0</w:t>
      </w:r>
      <w:r w:rsidR="00E876B2" w:rsidRPr="00B21C36">
        <w:rPr>
          <w:bCs/>
          <w:color w:val="000000"/>
        </w:rPr>
        <w:t xml:space="preserve"> </w:t>
      </w:r>
      <w:r w:rsidRPr="00B21C36">
        <w:rPr>
          <w:bCs/>
        </w:rPr>
        <w:t>m, gaismekļu plānotais minimālais skaits:</w:t>
      </w:r>
      <w:r w:rsidR="00BB599F" w:rsidRPr="00B21C36">
        <w:rPr>
          <w:bCs/>
        </w:rPr>
        <w:t xml:space="preserve"> </w:t>
      </w:r>
      <w:r w:rsidR="00BB599F" w:rsidRPr="00B21C36">
        <w:rPr>
          <w:bCs/>
          <w:color w:val="000000"/>
        </w:rPr>
        <w:t>2</w:t>
      </w:r>
      <w:r w:rsidRPr="00B21C36">
        <w:rPr>
          <w:bCs/>
          <w:color w:val="FF0000"/>
        </w:rPr>
        <w:t xml:space="preserve"> </w:t>
      </w:r>
      <w:r w:rsidRPr="00B21C36">
        <w:rPr>
          <w:bCs/>
        </w:rPr>
        <w:t xml:space="preserve">gab., balstu plānotais minimālais skaits: </w:t>
      </w:r>
      <w:r w:rsidR="00BB599F" w:rsidRPr="00B21C36">
        <w:rPr>
          <w:bCs/>
        </w:rPr>
        <w:t>1</w:t>
      </w:r>
      <w:r w:rsidRPr="00B21C36">
        <w:rPr>
          <w:bCs/>
        </w:rPr>
        <w:t xml:space="preserve">.gab. (6,5m stabs ar </w:t>
      </w:r>
      <w:r w:rsidR="00BB599F" w:rsidRPr="00B21C36">
        <w:rPr>
          <w:bCs/>
        </w:rPr>
        <w:t>V</w:t>
      </w:r>
      <w:r w:rsidRPr="00B21C36">
        <w:rPr>
          <w:bCs/>
        </w:rPr>
        <w:t>-veida konsoli 2/1/15</w:t>
      </w:r>
      <w:r w:rsidR="00567E3B" w:rsidRPr="00B21C36">
        <w:rPr>
          <w:bCs/>
        </w:rPr>
        <w:t>, T-veida konsoli, 2/1/15,</w:t>
      </w:r>
      <w:r w:rsidR="00BB599F" w:rsidRPr="00B21C36">
        <w:rPr>
          <w:bCs/>
        </w:rPr>
        <w:t>).</w:t>
      </w:r>
      <w:r w:rsidR="00AC0867" w:rsidRPr="00B21C36">
        <w:rPr>
          <w:bCs/>
        </w:rPr>
        <w:t xml:space="preserve"> </w:t>
      </w:r>
      <w:r w:rsidR="0087551A" w:rsidRPr="00FA09B6">
        <w:rPr>
          <w:bCs/>
          <w:u w:val="single"/>
        </w:rPr>
        <w:t xml:space="preserve">(nepieciešams nodrošināt </w:t>
      </w:r>
      <w:r w:rsidR="00B21C36" w:rsidRPr="00FA09B6">
        <w:rPr>
          <w:bCs/>
          <w:u w:val="single"/>
        </w:rPr>
        <w:t>pastāvīgu</w:t>
      </w:r>
      <w:r w:rsidR="0087551A" w:rsidRPr="00FA09B6">
        <w:rPr>
          <w:bCs/>
          <w:u w:val="single"/>
        </w:rPr>
        <w:t xml:space="preserve"> spriegumu </w:t>
      </w:r>
      <w:r w:rsidR="00B21C36" w:rsidRPr="00FA09B6">
        <w:rPr>
          <w:bCs/>
          <w:u w:val="single"/>
        </w:rPr>
        <w:t>videokamerām</w:t>
      </w:r>
      <w:r w:rsidR="0087551A" w:rsidRPr="00FA09B6">
        <w:rPr>
          <w:bCs/>
          <w:u w:val="single"/>
        </w:rPr>
        <w:t>)</w:t>
      </w:r>
      <w:r w:rsidR="0087551A" w:rsidRPr="00B21C36">
        <w:rPr>
          <w:bCs/>
        </w:rPr>
        <w:t xml:space="preserve">. </w:t>
      </w:r>
      <w:r w:rsidR="00AC0867" w:rsidRPr="00FA09B6">
        <w:rPr>
          <w:b/>
        </w:rPr>
        <w:t xml:space="preserve">AS “Sadales tīkls” </w:t>
      </w:r>
      <w:proofErr w:type="spellStart"/>
      <w:r w:rsidR="00AC0867" w:rsidRPr="00FA09B6">
        <w:rPr>
          <w:b/>
        </w:rPr>
        <w:t>pieslēguma</w:t>
      </w:r>
      <w:proofErr w:type="spellEnd"/>
      <w:r w:rsidR="00AC0867" w:rsidRPr="00FA09B6">
        <w:rPr>
          <w:b/>
        </w:rPr>
        <w:t xml:space="preserve"> projekta izstrāde</w:t>
      </w:r>
      <w:r w:rsidR="00312223" w:rsidRPr="00FA09B6">
        <w:rPr>
          <w:bCs/>
        </w:rPr>
        <w:t xml:space="preserve"> (precīzas </w:t>
      </w:r>
      <w:proofErr w:type="spellStart"/>
      <w:r w:rsidR="00312223" w:rsidRPr="00FA09B6">
        <w:rPr>
          <w:bCs/>
        </w:rPr>
        <w:t>pieslēgumu</w:t>
      </w:r>
      <w:proofErr w:type="spellEnd"/>
      <w:r w:rsidR="00312223" w:rsidRPr="00FA09B6">
        <w:rPr>
          <w:bCs/>
        </w:rPr>
        <w:t xml:space="preserve"> vietas noteikt projektēšanas laikā)</w:t>
      </w:r>
    </w:p>
    <w:p w14:paraId="72F7F251" w14:textId="77777777" w:rsidR="0087551A" w:rsidRPr="00B21C36" w:rsidRDefault="0087551A" w:rsidP="00CC6D30">
      <w:pPr>
        <w:rPr>
          <w:b/>
          <w:sz w:val="20"/>
          <w:szCs w:val="20"/>
        </w:rPr>
      </w:pPr>
    </w:p>
    <w:p w14:paraId="2A91851B" w14:textId="17FD7ED8" w:rsidR="00CC6D30" w:rsidRPr="00B21C36" w:rsidRDefault="00CC6D30" w:rsidP="00CC6D30">
      <w:pPr>
        <w:rPr>
          <w:b/>
          <w:sz w:val="20"/>
          <w:szCs w:val="20"/>
        </w:rPr>
      </w:pPr>
      <w:r w:rsidRPr="00B21C36">
        <w:rPr>
          <w:b/>
          <w:sz w:val="20"/>
          <w:szCs w:val="20"/>
        </w:rPr>
        <w:t>PROJEKTA IZSTRĀDES LAIKS</w:t>
      </w:r>
    </w:p>
    <w:p w14:paraId="2BAC1694" w14:textId="77777777" w:rsidR="00CC6D30" w:rsidRPr="00B21C36" w:rsidRDefault="00CC6D30" w:rsidP="00CC6D30">
      <w:pPr>
        <w:rPr>
          <w:sz w:val="20"/>
          <w:szCs w:val="20"/>
        </w:rPr>
      </w:pPr>
      <w:r w:rsidRPr="00B21C36">
        <w:rPr>
          <w:sz w:val="20"/>
          <w:szCs w:val="20"/>
        </w:rPr>
        <w:t>Kopējais projekta izstrādes laiks ne ilgāk kā</w:t>
      </w:r>
      <w:r w:rsidRPr="00B21C36">
        <w:rPr>
          <w:b/>
          <w:sz w:val="20"/>
          <w:szCs w:val="20"/>
        </w:rPr>
        <w:t xml:space="preserve"> </w:t>
      </w:r>
      <w:r w:rsidRPr="00B21C36">
        <w:rPr>
          <w:sz w:val="20"/>
          <w:szCs w:val="20"/>
        </w:rPr>
        <w:t xml:space="preserve">20 (divdesmit) kalendārās nedēļas </w:t>
      </w:r>
      <w:r w:rsidRPr="00B21C36">
        <w:rPr>
          <w:kern w:val="28"/>
          <w:sz w:val="20"/>
          <w:szCs w:val="20"/>
          <w:lang w:eastAsia="lv-LV"/>
        </w:rPr>
        <w:t>no līguma parakstīšanas brīža</w:t>
      </w:r>
      <w:r w:rsidRPr="00B21C36">
        <w:rPr>
          <w:sz w:val="20"/>
          <w:szCs w:val="20"/>
        </w:rPr>
        <w:t xml:space="preserve">. Izpildes termiņš norādīts, ņemot vērā likumdošanā noteiktos dokumentu izskatīšanas termiņus iestādēs. </w:t>
      </w:r>
      <w:r w:rsidRPr="00B21C36">
        <w:rPr>
          <w:b/>
          <w:bCs/>
          <w:sz w:val="20"/>
          <w:szCs w:val="20"/>
        </w:rPr>
        <w:t>Starpziņojuma materiāli iesniedzami sūtot uz pasūtītāja kontaktpersonu e-pastiem. Gala ziņojums iesniedzams gan elektroniskā gan papīra formā.</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268"/>
        <w:gridCol w:w="6945"/>
      </w:tblGrid>
      <w:tr w:rsidR="00CC6D30" w:rsidRPr="00B21C36" w14:paraId="11DB015B" w14:textId="77777777" w:rsidTr="00C17153">
        <w:trPr>
          <w:trHeight w:val="397"/>
        </w:trPr>
        <w:tc>
          <w:tcPr>
            <w:tcW w:w="534" w:type="dxa"/>
            <w:tcBorders>
              <w:top w:val="single" w:sz="4" w:space="0" w:color="auto"/>
              <w:left w:val="single" w:sz="4" w:space="0" w:color="auto"/>
              <w:bottom w:val="single" w:sz="4" w:space="0" w:color="auto"/>
              <w:right w:val="single" w:sz="4" w:space="0" w:color="auto"/>
            </w:tcBorders>
            <w:vAlign w:val="center"/>
            <w:hideMark/>
          </w:tcPr>
          <w:p w14:paraId="03EB0755" w14:textId="77777777" w:rsidR="00CC6D30" w:rsidRPr="00B21C36" w:rsidRDefault="00CC6D30" w:rsidP="00C17153">
            <w:pPr>
              <w:widowControl w:val="0"/>
              <w:suppressAutoHyphens/>
              <w:ind w:left="142"/>
              <w:jc w:val="center"/>
              <w:rPr>
                <w:sz w:val="20"/>
                <w:szCs w:val="20"/>
              </w:rPr>
            </w:pPr>
            <w:r w:rsidRPr="00B21C36">
              <w:rPr>
                <w:sz w:val="20"/>
                <w:szCs w:val="20"/>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A84FA01" w14:textId="77777777" w:rsidR="00CC6D30" w:rsidRPr="00B21C36" w:rsidRDefault="00CC6D30" w:rsidP="00C17153">
            <w:pPr>
              <w:jc w:val="center"/>
              <w:rPr>
                <w:sz w:val="20"/>
                <w:szCs w:val="20"/>
              </w:rPr>
            </w:pPr>
            <w:r w:rsidRPr="00B21C36">
              <w:rPr>
                <w:sz w:val="20"/>
                <w:szCs w:val="20"/>
              </w:rPr>
              <w:t>1. Starpziņojums</w:t>
            </w:r>
          </w:p>
        </w:tc>
        <w:tc>
          <w:tcPr>
            <w:tcW w:w="6945" w:type="dxa"/>
            <w:tcBorders>
              <w:top w:val="single" w:sz="4" w:space="0" w:color="auto"/>
              <w:left w:val="nil"/>
              <w:bottom w:val="single" w:sz="4" w:space="0" w:color="auto"/>
              <w:right w:val="single" w:sz="4" w:space="0" w:color="auto"/>
            </w:tcBorders>
            <w:vAlign w:val="center"/>
          </w:tcPr>
          <w:p w14:paraId="0A77E610" w14:textId="77777777" w:rsidR="00CC6D30" w:rsidRPr="00B21C36" w:rsidRDefault="00CC6D30" w:rsidP="00C17153">
            <w:pPr>
              <w:jc w:val="both"/>
              <w:rPr>
                <w:sz w:val="20"/>
                <w:szCs w:val="20"/>
              </w:rPr>
            </w:pPr>
            <w:r w:rsidRPr="00B21C36">
              <w:rPr>
                <w:sz w:val="20"/>
                <w:szCs w:val="20"/>
              </w:rPr>
              <w:t>1.Starpziņojuma iesniegšana pasūtītājam ne ilgāk kā  6(sešas) kalendārās nedēļas pēc līguma parakstīšanas. Starpziņojuma saturs:</w:t>
            </w:r>
          </w:p>
          <w:p w14:paraId="34C1A44B" w14:textId="77777777" w:rsidR="00CC6D30" w:rsidRPr="00B21C36" w:rsidRDefault="00CC6D30" w:rsidP="00C17153">
            <w:pPr>
              <w:pStyle w:val="ListParagraph"/>
              <w:widowControl w:val="0"/>
              <w:suppressAutoHyphens/>
              <w:ind w:left="0"/>
              <w:jc w:val="both"/>
              <w:rPr>
                <w:sz w:val="20"/>
                <w:szCs w:val="20"/>
              </w:rPr>
            </w:pPr>
            <w:r w:rsidRPr="00B21C36">
              <w:rPr>
                <w:sz w:val="20"/>
                <w:szCs w:val="20"/>
              </w:rPr>
              <w:t xml:space="preserve">Informācija principiālu projekta risinājumu ieskicēšanai (inženierizpētes materiāli, Tehniski un īpašie noteikumi, principiālie plāna varianti, apgaismojuma aprēķins </w:t>
            </w:r>
            <w:proofErr w:type="spellStart"/>
            <w:r w:rsidRPr="00B21C36">
              <w:rPr>
                <w:sz w:val="20"/>
                <w:szCs w:val="20"/>
              </w:rPr>
              <w:t>DIAlux</w:t>
            </w:r>
            <w:proofErr w:type="spellEnd"/>
            <w:r w:rsidRPr="00B21C36">
              <w:rPr>
                <w:sz w:val="20"/>
                <w:szCs w:val="20"/>
              </w:rPr>
              <w:t xml:space="preserve"> vai cita savietojamā formātā);</w:t>
            </w:r>
          </w:p>
          <w:p w14:paraId="03C898BB" w14:textId="77777777" w:rsidR="00CC6D30" w:rsidRPr="00B21C36" w:rsidRDefault="00CC6D30" w:rsidP="00C17153">
            <w:pPr>
              <w:pStyle w:val="ListParagraph"/>
              <w:widowControl w:val="0"/>
              <w:suppressAutoHyphens/>
              <w:ind w:left="0"/>
              <w:jc w:val="both"/>
              <w:rPr>
                <w:sz w:val="20"/>
                <w:szCs w:val="20"/>
              </w:rPr>
            </w:pPr>
          </w:p>
          <w:p w14:paraId="4197FC59" w14:textId="77777777" w:rsidR="00CC6D30" w:rsidRPr="00B21C36" w:rsidRDefault="00CC6D30" w:rsidP="00C17153">
            <w:pPr>
              <w:jc w:val="both"/>
              <w:rPr>
                <w:sz w:val="20"/>
                <w:szCs w:val="20"/>
              </w:rPr>
            </w:pPr>
            <w:r w:rsidRPr="00B21C36">
              <w:rPr>
                <w:sz w:val="20"/>
                <w:szCs w:val="20"/>
              </w:rPr>
              <w:t>Izstrādātājs Pasūtītājam iesniedz Starpziņojuma materiālus:</w:t>
            </w:r>
          </w:p>
          <w:p w14:paraId="7EB8C7EE" w14:textId="77777777" w:rsidR="00CC6D30" w:rsidRPr="00B21C36" w:rsidRDefault="00CC6D30" w:rsidP="00C17153">
            <w:pPr>
              <w:pStyle w:val="ListParagraph"/>
              <w:widowControl w:val="0"/>
              <w:suppressAutoHyphens/>
              <w:ind w:left="0"/>
              <w:jc w:val="both"/>
              <w:rPr>
                <w:sz w:val="20"/>
                <w:szCs w:val="20"/>
              </w:rPr>
            </w:pPr>
            <w:r w:rsidRPr="00B21C36">
              <w:rPr>
                <w:sz w:val="20"/>
                <w:szCs w:val="20"/>
              </w:rPr>
              <w:t xml:space="preserve">Starpziņojuma komplekts latviešu valodā </w:t>
            </w:r>
            <w:proofErr w:type="spellStart"/>
            <w:r w:rsidRPr="00B21C36">
              <w:rPr>
                <w:sz w:val="20"/>
                <w:szCs w:val="20"/>
              </w:rPr>
              <w:t>elekotrniskā</w:t>
            </w:r>
            <w:proofErr w:type="spellEnd"/>
            <w:r w:rsidRPr="00B21C36">
              <w:rPr>
                <w:sz w:val="20"/>
                <w:szCs w:val="20"/>
              </w:rPr>
              <w:t xml:space="preserve"> formā, kas sastādīti Microsoft Word (*.</w:t>
            </w:r>
            <w:proofErr w:type="spellStart"/>
            <w:r w:rsidRPr="00B21C36">
              <w:rPr>
                <w:sz w:val="20"/>
                <w:szCs w:val="20"/>
              </w:rPr>
              <w:t>doc</w:t>
            </w:r>
            <w:proofErr w:type="spellEnd"/>
            <w:r w:rsidRPr="00B21C36">
              <w:rPr>
                <w:sz w:val="20"/>
                <w:szCs w:val="20"/>
              </w:rPr>
              <w:t>), Microsoft Excel (*.</w:t>
            </w:r>
            <w:proofErr w:type="spellStart"/>
            <w:r w:rsidRPr="00B21C36">
              <w:rPr>
                <w:sz w:val="20"/>
                <w:szCs w:val="20"/>
              </w:rPr>
              <w:t>xls</w:t>
            </w:r>
            <w:proofErr w:type="spellEnd"/>
            <w:r w:rsidRPr="00B21C36">
              <w:rPr>
                <w:sz w:val="20"/>
                <w:szCs w:val="20"/>
              </w:rPr>
              <w:t xml:space="preserve">) un </w:t>
            </w:r>
            <w:proofErr w:type="spellStart"/>
            <w:r w:rsidRPr="00B21C36">
              <w:rPr>
                <w:sz w:val="20"/>
                <w:szCs w:val="20"/>
              </w:rPr>
              <w:t>AutoCAD</w:t>
            </w:r>
            <w:proofErr w:type="spellEnd"/>
            <w:r w:rsidRPr="00B21C36">
              <w:rPr>
                <w:sz w:val="20"/>
                <w:szCs w:val="20"/>
              </w:rPr>
              <w:t xml:space="preserve"> (*.</w:t>
            </w:r>
            <w:proofErr w:type="spellStart"/>
            <w:r w:rsidRPr="00B21C36">
              <w:rPr>
                <w:sz w:val="20"/>
                <w:szCs w:val="20"/>
              </w:rPr>
              <w:t>dwg</w:t>
            </w:r>
            <w:proofErr w:type="spellEnd"/>
            <w:r w:rsidRPr="00B21C36">
              <w:rPr>
                <w:sz w:val="20"/>
                <w:szCs w:val="20"/>
              </w:rPr>
              <w:t xml:space="preserve">) vai analoģiskas </w:t>
            </w:r>
            <w:r w:rsidRPr="00B21C36">
              <w:rPr>
                <w:sz w:val="20"/>
                <w:szCs w:val="20"/>
              </w:rPr>
              <w:lastRenderedPageBreak/>
              <w:t xml:space="preserve">savstarpēji savietojamas programmas vidē (teksti, tāmes utt. Word un Excel, rasējumi </w:t>
            </w:r>
            <w:proofErr w:type="spellStart"/>
            <w:r w:rsidRPr="00B21C36">
              <w:rPr>
                <w:sz w:val="20"/>
                <w:szCs w:val="20"/>
              </w:rPr>
              <w:t>AutoCAD</w:t>
            </w:r>
            <w:proofErr w:type="spellEnd"/>
            <w:r w:rsidRPr="00B21C36">
              <w:rPr>
                <w:sz w:val="20"/>
                <w:szCs w:val="20"/>
              </w:rPr>
              <w:t>) un visi materiāli PDF (*.</w:t>
            </w:r>
            <w:proofErr w:type="spellStart"/>
            <w:r w:rsidRPr="00B21C36">
              <w:rPr>
                <w:sz w:val="20"/>
                <w:szCs w:val="20"/>
              </w:rPr>
              <w:t>pdf</w:t>
            </w:r>
            <w:proofErr w:type="spellEnd"/>
            <w:r w:rsidRPr="00B21C36">
              <w:rPr>
                <w:sz w:val="20"/>
                <w:szCs w:val="20"/>
              </w:rPr>
              <w:t xml:space="preserve">) </w:t>
            </w:r>
            <w:proofErr w:type="spellStart"/>
            <w:r w:rsidRPr="00B21C36">
              <w:rPr>
                <w:sz w:val="20"/>
                <w:szCs w:val="20"/>
              </w:rPr>
              <w:t>formatā</w:t>
            </w:r>
            <w:proofErr w:type="spellEnd"/>
            <w:r w:rsidRPr="00B21C36">
              <w:rPr>
                <w:sz w:val="20"/>
                <w:szCs w:val="20"/>
              </w:rPr>
              <w:t>;</w:t>
            </w:r>
          </w:p>
        </w:tc>
      </w:tr>
      <w:tr w:rsidR="00CC6D30" w:rsidRPr="00B21C36" w14:paraId="2A57EAA9" w14:textId="77777777" w:rsidTr="00C17153">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19CFB855" w14:textId="77777777" w:rsidR="00CC6D30" w:rsidRPr="00B21C36" w:rsidRDefault="00CC6D30" w:rsidP="00C17153">
            <w:pPr>
              <w:widowControl w:val="0"/>
              <w:suppressAutoHyphens/>
              <w:ind w:left="142"/>
              <w:jc w:val="center"/>
              <w:rPr>
                <w:sz w:val="20"/>
                <w:szCs w:val="20"/>
              </w:rPr>
            </w:pPr>
            <w:r w:rsidRPr="00B21C36">
              <w:rPr>
                <w:sz w:val="20"/>
                <w:szCs w:val="20"/>
              </w:rPr>
              <w:lastRenderedPageBreak/>
              <w:t>2.</w:t>
            </w:r>
          </w:p>
        </w:tc>
        <w:tc>
          <w:tcPr>
            <w:tcW w:w="2268" w:type="dxa"/>
            <w:tcBorders>
              <w:top w:val="single" w:sz="4" w:space="0" w:color="auto"/>
              <w:left w:val="single" w:sz="4" w:space="0" w:color="auto"/>
              <w:bottom w:val="single" w:sz="4" w:space="0" w:color="auto"/>
              <w:right w:val="single" w:sz="4" w:space="0" w:color="auto"/>
            </w:tcBorders>
            <w:vAlign w:val="center"/>
          </w:tcPr>
          <w:p w14:paraId="50DF582A" w14:textId="77777777" w:rsidR="00CC6D30" w:rsidRPr="00B21C36" w:rsidRDefault="00CC6D30" w:rsidP="00C17153">
            <w:pPr>
              <w:jc w:val="center"/>
              <w:rPr>
                <w:sz w:val="20"/>
                <w:szCs w:val="20"/>
              </w:rPr>
            </w:pPr>
            <w:r w:rsidRPr="00B21C36">
              <w:rPr>
                <w:sz w:val="20"/>
                <w:szCs w:val="20"/>
              </w:rPr>
              <w:t>2. Starpziņojums</w:t>
            </w:r>
          </w:p>
        </w:tc>
        <w:tc>
          <w:tcPr>
            <w:tcW w:w="6945" w:type="dxa"/>
            <w:tcBorders>
              <w:top w:val="single" w:sz="4" w:space="0" w:color="auto"/>
              <w:left w:val="nil"/>
              <w:bottom w:val="single" w:sz="4" w:space="0" w:color="auto"/>
              <w:right w:val="single" w:sz="4" w:space="0" w:color="auto"/>
            </w:tcBorders>
            <w:vAlign w:val="center"/>
          </w:tcPr>
          <w:p w14:paraId="23462172" w14:textId="77777777" w:rsidR="00CC6D30" w:rsidRPr="00B21C36" w:rsidRDefault="00CC6D30" w:rsidP="00C17153">
            <w:pPr>
              <w:jc w:val="both"/>
            </w:pPr>
            <w:r w:rsidRPr="00B21C36">
              <w:rPr>
                <w:sz w:val="20"/>
                <w:szCs w:val="20"/>
              </w:rPr>
              <w:t>2.Starpziņojuma iesniegšana pasūtītājam ne ilgāk kā 10 (desmit) kalendārās nedēļas pēc līguma parakstīšanas.</w:t>
            </w:r>
          </w:p>
          <w:p w14:paraId="547DD241" w14:textId="77777777" w:rsidR="00CC6D30" w:rsidRPr="00B21C36" w:rsidRDefault="00CC6D30" w:rsidP="00C17153">
            <w:pPr>
              <w:jc w:val="both"/>
              <w:rPr>
                <w:sz w:val="20"/>
                <w:szCs w:val="20"/>
              </w:rPr>
            </w:pPr>
            <w:r w:rsidRPr="00B21C36">
              <w:rPr>
                <w:sz w:val="20"/>
                <w:szCs w:val="20"/>
              </w:rPr>
              <w:t>Izstrādāts projekta risinājums iesniegšanai saskaņošanā Tehnisko un īpašo noteikumu izdevējiem. Topogrāfijas,</w:t>
            </w:r>
            <w:r w:rsidRPr="00B21C36">
              <w:rPr>
                <w:b/>
                <w:bCs/>
                <w:sz w:val="20"/>
                <w:szCs w:val="20"/>
              </w:rPr>
              <w:t xml:space="preserve"> Darbu daudzuma sarakstu un </w:t>
            </w:r>
            <w:proofErr w:type="spellStart"/>
            <w:r w:rsidRPr="00B21C36">
              <w:rPr>
                <w:b/>
                <w:bCs/>
                <w:sz w:val="20"/>
                <w:szCs w:val="20"/>
              </w:rPr>
              <w:t>kontroltāmes</w:t>
            </w:r>
            <w:proofErr w:type="spellEnd"/>
            <w:r w:rsidRPr="00B21C36">
              <w:rPr>
                <w:b/>
                <w:bCs/>
                <w:sz w:val="20"/>
                <w:szCs w:val="20"/>
              </w:rPr>
              <w:t xml:space="preserve"> iesniegšana pasūtītājām.</w:t>
            </w:r>
          </w:p>
          <w:p w14:paraId="79F7D828" w14:textId="77777777" w:rsidR="00CC6D30" w:rsidRPr="00B21C36" w:rsidRDefault="00CC6D30" w:rsidP="00C17153">
            <w:pPr>
              <w:jc w:val="both"/>
            </w:pPr>
            <w:r w:rsidRPr="00B21C36">
              <w:rPr>
                <w:sz w:val="20"/>
                <w:szCs w:val="20"/>
              </w:rPr>
              <w:t>Izstrādātājs Pasūtītājam iesniedz Starpziņojuma materiālus:</w:t>
            </w:r>
          </w:p>
          <w:p w14:paraId="342C80DA" w14:textId="77777777" w:rsidR="00CC6D30" w:rsidRPr="00B21C36" w:rsidRDefault="00CC6D30" w:rsidP="00C17153">
            <w:pPr>
              <w:widowControl w:val="0"/>
              <w:suppressAutoHyphens/>
              <w:jc w:val="both"/>
              <w:rPr>
                <w:sz w:val="20"/>
                <w:szCs w:val="20"/>
              </w:rPr>
            </w:pPr>
            <w:r w:rsidRPr="00B21C36">
              <w:rPr>
                <w:sz w:val="20"/>
                <w:szCs w:val="20"/>
              </w:rPr>
              <w:t>Starpziņojuma komplekts latviešu valodā elektroniskā formā elektroniski iesūtīts uz Pasūtītāja kontaktpersonas e-pastu, kas sastādīti Microsoft Word (*.</w:t>
            </w:r>
            <w:proofErr w:type="spellStart"/>
            <w:r w:rsidRPr="00B21C36">
              <w:rPr>
                <w:sz w:val="20"/>
                <w:szCs w:val="20"/>
              </w:rPr>
              <w:t>doc</w:t>
            </w:r>
            <w:proofErr w:type="spellEnd"/>
            <w:r w:rsidRPr="00B21C36">
              <w:rPr>
                <w:sz w:val="20"/>
                <w:szCs w:val="20"/>
              </w:rPr>
              <w:t>), Microsoft Excel (*.</w:t>
            </w:r>
            <w:proofErr w:type="spellStart"/>
            <w:r w:rsidRPr="00B21C36">
              <w:rPr>
                <w:sz w:val="20"/>
                <w:szCs w:val="20"/>
              </w:rPr>
              <w:t>xls</w:t>
            </w:r>
            <w:proofErr w:type="spellEnd"/>
            <w:r w:rsidRPr="00B21C36">
              <w:rPr>
                <w:sz w:val="20"/>
                <w:szCs w:val="20"/>
              </w:rPr>
              <w:t xml:space="preserve">) un </w:t>
            </w:r>
            <w:proofErr w:type="spellStart"/>
            <w:r w:rsidRPr="00B21C36">
              <w:rPr>
                <w:sz w:val="20"/>
                <w:szCs w:val="20"/>
              </w:rPr>
              <w:t>AutoCAD</w:t>
            </w:r>
            <w:proofErr w:type="spellEnd"/>
            <w:r w:rsidRPr="00B21C36">
              <w:rPr>
                <w:sz w:val="20"/>
                <w:szCs w:val="20"/>
              </w:rPr>
              <w:t xml:space="preserve"> (*.</w:t>
            </w:r>
            <w:proofErr w:type="spellStart"/>
            <w:r w:rsidRPr="00B21C36">
              <w:rPr>
                <w:sz w:val="20"/>
                <w:szCs w:val="20"/>
              </w:rPr>
              <w:t>dwg</w:t>
            </w:r>
            <w:proofErr w:type="spellEnd"/>
            <w:r w:rsidRPr="00B21C36">
              <w:rPr>
                <w:sz w:val="20"/>
                <w:szCs w:val="20"/>
              </w:rPr>
              <w:t xml:space="preserve">) vai analoģiskas savstarpēji savietojamas programmas vidē (teksti, tāmes utt. Word un Excel, rasējumi </w:t>
            </w:r>
            <w:proofErr w:type="spellStart"/>
            <w:r w:rsidRPr="00B21C36">
              <w:rPr>
                <w:sz w:val="20"/>
                <w:szCs w:val="20"/>
              </w:rPr>
              <w:t>AutoCAD</w:t>
            </w:r>
            <w:proofErr w:type="spellEnd"/>
            <w:r w:rsidRPr="00B21C36">
              <w:rPr>
                <w:sz w:val="20"/>
                <w:szCs w:val="20"/>
              </w:rPr>
              <w:t>) un visi materiāli PDF (*.</w:t>
            </w:r>
            <w:proofErr w:type="spellStart"/>
            <w:r w:rsidRPr="00B21C36">
              <w:rPr>
                <w:sz w:val="20"/>
                <w:szCs w:val="20"/>
              </w:rPr>
              <w:t>pdf</w:t>
            </w:r>
            <w:proofErr w:type="spellEnd"/>
            <w:r w:rsidRPr="00B21C36">
              <w:rPr>
                <w:sz w:val="20"/>
                <w:szCs w:val="20"/>
              </w:rPr>
              <w:t xml:space="preserve">) </w:t>
            </w:r>
            <w:proofErr w:type="spellStart"/>
            <w:r w:rsidRPr="00B21C36">
              <w:rPr>
                <w:sz w:val="20"/>
                <w:szCs w:val="20"/>
              </w:rPr>
              <w:t>formatā</w:t>
            </w:r>
            <w:proofErr w:type="spellEnd"/>
            <w:r w:rsidRPr="00B21C36">
              <w:rPr>
                <w:sz w:val="20"/>
                <w:szCs w:val="20"/>
              </w:rPr>
              <w:t>;</w:t>
            </w:r>
          </w:p>
        </w:tc>
      </w:tr>
      <w:tr w:rsidR="00CC6D30" w:rsidRPr="00B21C36" w14:paraId="2AF1E2FA" w14:textId="77777777" w:rsidTr="00C17153">
        <w:trPr>
          <w:trHeight w:val="397"/>
        </w:trPr>
        <w:tc>
          <w:tcPr>
            <w:tcW w:w="534" w:type="dxa"/>
            <w:tcBorders>
              <w:top w:val="single" w:sz="4" w:space="0" w:color="auto"/>
              <w:left w:val="single" w:sz="4" w:space="0" w:color="auto"/>
              <w:bottom w:val="single" w:sz="4" w:space="0" w:color="auto"/>
              <w:right w:val="single" w:sz="4" w:space="0" w:color="auto"/>
            </w:tcBorders>
            <w:vAlign w:val="center"/>
            <w:hideMark/>
          </w:tcPr>
          <w:p w14:paraId="09D22978" w14:textId="77777777" w:rsidR="00CC6D30" w:rsidRPr="00B21C36" w:rsidRDefault="00CC6D30" w:rsidP="00C17153">
            <w:pPr>
              <w:widowControl w:val="0"/>
              <w:suppressAutoHyphens/>
              <w:ind w:left="142"/>
              <w:jc w:val="center"/>
              <w:rPr>
                <w:sz w:val="20"/>
                <w:szCs w:val="20"/>
              </w:rPr>
            </w:pPr>
            <w:r w:rsidRPr="00B21C36">
              <w:rPr>
                <w:sz w:val="20"/>
                <w:szCs w:val="20"/>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E8D8C6D" w14:textId="77777777" w:rsidR="00CC6D30" w:rsidRPr="00B21C36" w:rsidRDefault="00CC6D30" w:rsidP="00C17153">
            <w:pPr>
              <w:jc w:val="center"/>
              <w:rPr>
                <w:sz w:val="20"/>
                <w:szCs w:val="20"/>
              </w:rPr>
            </w:pPr>
            <w:r w:rsidRPr="00B21C36">
              <w:rPr>
                <w:sz w:val="20"/>
                <w:szCs w:val="20"/>
              </w:rPr>
              <w:t>3. Starpziņojums</w:t>
            </w:r>
          </w:p>
        </w:tc>
        <w:tc>
          <w:tcPr>
            <w:tcW w:w="6945" w:type="dxa"/>
            <w:tcBorders>
              <w:top w:val="single" w:sz="4" w:space="0" w:color="auto"/>
              <w:left w:val="nil"/>
              <w:bottom w:val="single" w:sz="4" w:space="0" w:color="auto"/>
              <w:right w:val="single" w:sz="4" w:space="0" w:color="auto"/>
            </w:tcBorders>
            <w:vAlign w:val="center"/>
          </w:tcPr>
          <w:p w14:paraId="77511566" w14:textId="77777777" w:rsidR="00CC6D30" w:rsidRPr="00B21C36" w:rsidRDefault="00CC6D30" w:rsidP="00C17153">
            <w:pPr>
              <w:jc w:val="both"/>
              <w:rPr>
                <w:sz w:val="20"/>
                <w:szCs w:val="20"/>
              </w:rPr>
            </w:pPr>
            <w:r w:rsidRPr="00B21C36">
              <w:rPr>
                <w:sz w:val="20"/>
                <w:szCs w:val="20"/>
              </w:rPr>
              <w:t>3.Starpziņojuma iesniegšana pasūtītājam ne ilgāk kā 15 (piecpadsmit) kalendārās nedēļas pēc līguma parakstīšanas. Starpziņojuma saturs:</w:t>
            </w:r>
          </w:p>
          <w:p w14:paraId="7CAEE828" w14:textId="77777777" w:rsidR="00CC6D30" w:rsidRPr="00B21C36" w:rsidRDefault="00CC6D30" w:rsidP="00C17153">
            <w:pPr>
              <w:jc w:val="both"/>
              <w:rPr>
                <w:b/>
                <w:bCs/>
                <w:sz w:val="20"/>
                <w:szCs w:val="20"/>
              </w:rPr>
            </w:pPr>
            <w:r w:rsidRPr="00B21C36">
              <w:rPr>
                <w:sz w:val="20"/>
                <w:szCs w:val="20"/>
              </w:rPr>
              <w:t>Pilns Paskaidrojuma raksta komplekts iesniegšanai apstiprināšanai Olaines novada pašvaldības būvvaldē.</w:t>
            </w:r>
          </w:p>
          <w:p w14:paraId="5D0D3B58" w14:textId="77777777" w:rsidR="00CC6D30" w:rsidRPr="00B21C36" w:rsidRDefault="00CC6D30" w:rsidP="00C17153">
            <w:pPr>
              <w:jc w:val="both"/>
              <w:rPr>
                <w:sz w:val="20"/>
                <w:szCs w:val="20"/>
              </w:rPr>
            </w:pPr>
            <w:r w:rsidRPr="00B21C36">
              <w:rPr>
                <w:sz w:val="20"/>
                <w:szCs w:val="20"/>
              </w:rPr>
              <w:t>Izstrādātājs Pasūtītājam iesniedz Starpziņojuma materiālus:</w:t>
            </w:r>
          </w:p>
          <w:p w14:paraId="5FAA7FB3" w14:textId="77777777" w:rsidR="00CC6D30" w:rsidRPr="00B21C36" w:rsidRDefault="00CC6D30" w:rsidP="00C17153">
            <w:pPr>
              <w:pStyle w:val="ListParagraph"/>
              <w:widowControl w:val="0"/>
              <w:suppressAutoHyphens/>
              <w:ind w:left="0"/>
              <w:jc w:val="both"/>
              <w:rPr>
                <w:sz w:val="20"/>
                <w:szCs w:val="20"/>
              </w:rPr>
            </w:pPr>
            <w:r w:rsidRPr="00B21C36">
              <w:rPr>
                <w:sz w:val="20"/>
                <w:szCs w:val="20"/>
              </w:rPr>
              <w:t>Starpziņojuma komplekts latviešu valodā elektroniskā formā, kas sastādīti Microsoft Word (*.</w:t>
            </w:r>
            <w:proofErr w:type="spellStart"/>
            <w:r w:rsidRPr="00B21C36">
              <w:rPr>
                <w:sz w:val="20"/>
                <w:szCs w:val="20"/>
              </w:rPr>
              <w:t>doc</w:t>
            </w:r>
            <w:proofErr w:type="spellEnd"/>
            <w:r w:rsidRPr="00B21C36">
              <w:rPr>
                <w:sz w:val="20"/>
                <w:szCs w:val="20"/>
              </w:rPr>
              <w:t>), Microsoft Excel (*.</w:t>
            </w:r>
            <w:proofErr w:type="spellStart"/>
            <w:r w:rsidRPr="00B21C36">
              <w:rPr>
                <w:sz w:val="20"/>
                <w:szCs w:val="20"/>
              </w:rPr>
              <w:t>xls</w:t>
            </w:r>
            <w:proofErr w:type="spellEnd"/>
            <w:r w:rsidRPr="00B21C36">
              <w:rPr>
                <w:sz w:val="20"/>
                <w:szCs w:val="20"/>
              </w:rPr>
              <w:t xml:space="preserve">) un </w:t>
            </w:r>
            <w:proofErr w:type="spellStart"/>
            <w:r w:rsidRPr="00B21C36">
              <w:rPr>
                <w:sz w:val="20"/>
                <w:szCs w:val="20"/>
              </w:rPr>
              <w:t>AutoCAD</w:t>
            </w:r>
            <w:proofErr w:type="spellEnd"/>
            <w:r w:rsidRPr="00B21C36">
              <w:rPr>
                <w:sz w:val="20"/>
                <w:szCs w:val="20"/>
              </w:rPr>
              <w:t xml:space="preserve"> (*.</w:t>
            </w:r>
            <w:proofErr w:type="spellStart"/>
            <w:r w:rsidRPr="00B21C36">
              <w:rPr>
                <w:sz w:val="20"/>
                <w:szCs w:val="20"/>
              </w:rPr>
              <w:t>dwg</w:t>
            </w:r>
            <w:proofErr w:type="spellEnd"/>
            <w:r w:rsidRPr="00B21C36">
              <w:rPr>
                <w:sz w:val="20"/>
                <w:szCs w:val="20"/>
              </w:rPr>
              <w:t xml:space="preserve">) vai analoģiskas savstarpēji savietojamas programmas vidē (teksti, tāmes utt. Word un Excel, rasējumi </w:t>
            </w:r>
            <w:proofErr w:type="spellStart"/>
            <w:r w:rsidRPr="00B21C36">
              <w:rPr>
                <w:sz w:val="20"/>
                <w:szCs w:val="20"/>
              </w:rPr>
              <w:t>AutoCAD</w:t>
            </w:r>
            <w:proofErr w:type="spellEnd"/>
            <w:r w:rsidRPr="00B21C36">
              <w:rPr>
                <w:sz w:val="20"/>
                <w:szCs w:val="20"/>
              </w:rPr>
              <w:t>) un visi materiāli PDF (*.</w:t>
            </w:r>
            <w:proofErr w:type="spellStart"/>
            <w:r w:rsidRPr="00B21C36">
              <w:rPr>
                <w:sz w:val="20"/>
                <w:szCs w:val="20"/>
              </w:rPr>
              <w:t>pdf</w:t>
            </w:r>
            <w:proofErr w:type="spellEnd"/>
            <w:r w:rsidRPr="00B21C36">
              <w:rPr>
                <w:sz w:val="20"/>
                <w:szCs w:val="20"/>
              </w:rPr>
              <w:t xml:space="preserve">) </w:t>
            </w:r>
            <w:proofErr w:type="spellStart"/>
            <w:r w:rsidRPr="00B21C36">
              <w:rPr>
                <w:sz w:val="20"/>
                <w:szCs w:val="20"/>
              </w:rPr>
              <w:t>formatā</w:t>
            </w:r>
            <w:proofErr w:type="spellEnd"/>
            <w:r w:rsidRPr="00B21C36">
              <w:rPr>
                <w:sz w:val="20"/>
                <w:szCs w:val="20"/>
              </w:rPr>
              <w:t>;</w:t>
            </w:r>
          </w:p>
        </w:tc>
      </w:tr>
      <w:tr w:rsidR="00CC6D30" w:rsidRPr="00B21C36" w14:paraId="56561C50" w14:textId="77777777" w:rsidTr="00C17153">
        <w:trPr>
          <w:trHeight w:val="397"/>
        </w:trPr>
        <w:tc>
          <w:tcPr>
            <w:tcW w:w="534" w:type="dxa"/>
            <w:tcBorders>
              <w:top w:val="single" w:sz="4" w:space="0" w:color="auto"/>
              <w:left w:val="single" w:sz="4" w:space="0" w:color="auto"/>
              <w:bottom w:val="single" w:sz="4" w:space="0" w:color="auto"/>
              <w:right w:val="single" w:sz="4" w:space="0" w:color="auto"/>
            </w:tcBorders>
            <w:vAlign w:val="center"/>
            <w:hideMark/>
          </w:tcPr>
          <w:p w14:paraId="1C9D4858" w14:textId="77777777" w:rsidR="00CC6D30" w:rsidRPr="00B21C36" w:rsidRDefault="00CC6D30" w:rsidP="00C17153">
            <w:pPr>
              <w:widowControl w:val="0"/>
              <w:suppressAutoHyphens/>
              <w:ind w:left="142"/>
              <w:jc w:val="center"/>
              <w:rPr>
                <w:sz w:val="20"/>
                <w:szCs w:val="20"/>
              </w:rPr>
            </w:pPr>
            <w:r w:rsidRPr="00B21C36">
              <w:rPr>
                <w:sz w:val="20"/>
                <w:szCs w:val="20"/>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8ED224C" w14:textId="77777777" w:rsidR="00CC6D30" w:rsidRPr="00B21C36" w:rsidRDefault="00CC6D30" w:rsidP="00C17153">
            <w:pPr>
              <w:jc w:val="center"/>
              <w:rPr>
                <w:sz w:val="20"/>
                <w:szCs w:val="20"/>
              </w:rPr>
            </w:pPr>
            <w:r w:rsidRPr="00B21C36">
              <w:rPr>
                <w:sz w:val="20"/>
                <w:szCs w:val="20"/>
              </w:rPr>
              <w:t>Gala ziņojums</w:t>
            </w:r>
          </w:p>
        </w:tc>
        <w:tc>
          <w:tcPr>
            <w:tcW w:w="6945" w:type="dxa"/>
            <w:tcBorders>
              <w:top w:val="single" w:sz="4" w:space="0" w:color="auto"/>
              <w:left w:val="nil"/>
              <w:bottom w:val="single" w:sz="4" w:space="0" w:color="auto"/>
              <w:right w:val="single" w:sz="4" w:space="0" w:color="auto"/>
            </w:tcBorders>
            <w:vAlign w:val="center"/>
          </w:tcPr>
          <w:p w14:paraId="1C499EA5" w14:textId="77777777" w:rsidR="00CC6D30" w:rsidRPr="00B21C36" w:rsidRDefault="00CC6D30" w:rsidP="00C17153">
            <w:pPr>
              <w:jc w:val="both"/>
              <w:rPr>
                <w:sz w:val="20"/>
                <w:szCs w:val="20"/>
              </w:rPr>
            </w:pPr>
            <w:r w:rsidRPr="00B21C36">
              <w:rPr>
                <w:sz w:val="20"/>
                <w:szCs w:val="20"/>
              </w:rPr>
              <w:t>Pilna Paskaidrojuma raksta komplekta ar Olaines novada pašvaldības būvvaldes apstiprinājumu un izvirzītiem Būvniecības uzsākšanas nosacījumiem iesniegšana pasūtītājam ne ilgāk kā 20 (divdesmit) kalendārās nedēļas pēc līguma parakstīšanas.</w:t>
            </w:r>
          </w:p>
          <w:p w14:paraId="4F57DC09" w14:textId="77777777" w:rsidR="00CC6D30" w:rsidRPr="00B21C36" w:rsidRDefault="00CC6D30" w:rsidP="00C17153">
            <w:pPr>
              <w:jc w:val="both"/>
              <w:rPr>
                <w:sz w:val="20"/>
                <w:szCs w:val="20"/>
              </w:rPr>
            </w:pPr>
            <w:r w:rsidRPr="00B21C36">
              <w:rPr>
                <w:sz w:val="20"/>
                <w:szCs w:val="20"/>
              </w:rPr>
              <w:t>Izstrādātājs Pasūtītājam iesniedz Paskaidrojuma raksta materiālus:</w:t>
            </w:r>
          </w:p>
          <w:p w14:paraId="78A112AB" w14:textId="77777777" w:rsidR="00CC6D30" w:rsidRPr="00B21C36" w:rsidRDefault="00CC6D30" w:rsidP="00C17153">
            <w:pPr>
              <w:pStyle w:val="ListParagraph"/>
              <w:widowControl w:val="0"/>
              <w:suppressAutoHyphens/>
              <w:ind w:left="0"/>
              <w:jc w:val="both"/>
              <w:rPr>
                <w:sz w:val="20"/>
                <w:szCs w:val="20"/>
              </w:rPr>
            </w:pPr>
            <w:r w:rsidRPr="00B21C36">
              <w:rPr>
                <w:sz w:val="20"/>
                <w:szCs w:val="20"/>
              </w:rPr>
              <w:t xml:space="preserve">Paskaidrojuma raksta pilnu komplektu ar </w:t>
            </w:r>
            <w:proofErr w:type="spellStart"/>
            <w:r w:rsidRPr="00B21C36">
              <w:rPr>
                <w:sz w:val="20"/>
                <w:szCs w:val="20"/>
              </w:rPr>
              <w:t>kontroltāmēm</w:t>
            </w:r>
            <w:proofErr w:type="spellEnd"/>
            <w:r w:rsidRPr="00B21C36">
              <w:rPr>
                <w:sz w:val="20"/>
                <w:szCs w:val="20"/>
              </w:rPr>
              <w:t xml:space="preserve"> latviešu valodā, 2 eksemplārus drukātā formā, 1 eksemplāru elektroniskā formā CD vai DVD diskā, kas sastādīti Microsoft Word (*.</w:t>
            </w:r>
            <w:proofErr w:type="spellStart"/>
            <w:r w:rsidRPr="00B21C36">
              <w:rPr>
                <w:sz w:val="20"/>
                <w:szCs w:val="20"/>
              </w:rPr>
              <w:t>doc</w:t>
            </w:r>
            <w:proofErr w:type="spellEnd"/>
            <w:r w:rsidRPr="00B21C36">
              <w:rPr>
                <w:sz w:val="20"/>
                <w:szCs w:val="20"/>
              </w:rPr>
              <w:t>), Microsoft Excel (*.</w:t>
            </w:r>
            <w:proofErr w:type="spellStart"/>
            <w:r w:rsidRPr="00B21C36">
              <w:rPr>
                <w:sz w:val="20"/>
                <w:szCs w:val="20"/>
              </w:rPr>
              <w:t>xls</w:t>
            </w:r>
            <w:proofErr w:type="spellEnd"/>
            <w:r w:rsidRPr="00B21C36">
              <w:rPr>
                <w:sz w:val="20"/>
                <w:szCs w:val="20"/>
              </w:rPr>
              <w:t xml:space="preserve">) un </w:t>
            </w:r>
            <w:proofErr w:type="spellStart"/>
            <w:r w:rsidRPr="00B21C36">
              <w:rPr>
                <w:sz w:val="20"/>
                <w:szCs w:val="20"/>
              </w:rPr>
              <w:t>AutoCAD</w:t>
            </w:r>
            <w:proofErr w:type="spellEnd"/>
            <w:r w:rsidRPr="00B21C36">
              <w:rPr>
                <w:sz w:val="20"/>
                <w:szCs w:val="20"/>
              </w:rPr>
              <w:t xml:space="preserve"> (*.</w:t>
            </w:r>
            <w:proofErr w:type="spellStart"/>
            <w:r w:rsidRPr="00B21C36">
              <w:rPr>
                <w:sz w:val="20"/>
                <w:szCs w:val="20"/>
              </w:rPr>
              <w:t>dwg</w:t>
            </w:r>
            <w:proofErr w:type="spellEnd"/>
            <w:r w:rsidRPr="00B21C36">
              <w:rPr>
                <w:sz w:val="20"/>
                <w:szCs w:val="20"/>
              </w:rPr>
              <w:t xml:space="preserve">) vai analoģiskas savstarpēji savietojamas programmas vidē (teksti, tāmes utt. Word un Excel, rasējumi </w:t>
            </w:r>
            <w:proofErr w:type="spellStart"/>
            <w:r w:rsidRPr="00B21C36">
              <w:rPr>
                <w:sz w:val="20"/>
                <w:szCs w:val="20"/>
              </w:rPr>
              <w:t>AutoCAD</w:t>
            </w:r>
            <w:proofErr w:type="spellEnd"/>
            <w:r w:rsidRPr="00B21C36">
              <w:rPr>
                <w:sz w:val="20"/>
                <w:szCs w:val="20"/>
              </w:rPr>
              <w:t>) un visi materiāli PDF (*.</w:t>
            </w:r>
            <w:proofErr w:type="spellStart"/>
            <w:r w:rsidRPr="00B21C36">
              <w:rPr>
                <w:sz w:val="20"/>
                <w:szCs w:val="20"/>
              </w:rPr>
              <w:t>pdf</w:t>
            </w:r>
            <w:proofErr w:type="spellEnd"/>
            <w:r w:rsidRPr="00B21C36">
              <w:rPr>
                <w:sz w:val="20"/>
                <w:szCs w:val="20"/>
              </w:rPr>
              <w:t xml:space="preserve">) </w:t>
            </w:r>
            <w:proofErr w:type="spellStart"/>
            <w:r w:rsidRPr="00B21C36">
              <w:rPr>
                <w:sz w:val="20"/>
                <w:szCs w:val="20"/>
              </w:rPr>
              <w:t>formatā</w:t>
            </w:r>
            <w:proofErr w:type="spellEnd"/>
            <w:r w:rsidRPr="00B21C36">
              <w:rPr>
                <w:sz w:val="20"/>
                <w:szCs w:val="20"/>
              </w:rPr>
              <w:t>;</w:t>
            </w:r>
          </w:p>
        </w:tc>
      </w:tr>
    </w:tbl>
    <w:p w14:paraId="4088FC02" w14:textId="77777777" w:rsidR="00CC6D30" w:rsidRPr="00B21C36" w:rsidRDefault="00CC6D30" w:rsidP="00CC6D30">
      <w:pPr>
        <w:rPr>
          <w:vanish/>
        </w:rPr>
      </w:pPr>
    </w:p>
    <w:p w14:paraId="532B9035" w14:textId="77777777" w:rsidR="00BB599F" w:rsidRPr="00B21C36" w:rsidRDefault="00BB599F" w:rsidP="00BB599F">
      <w:pPr>
        <w:pStyle w:val="ListParagraph"/>
        <w:spacing w:after="200" w:line="276" w:lineRule="auto"/>
        <w:jc w:val="both"/>
        <w:rPr>
          <w:b/>
          <w:sz w:val="20"/>
          <w:szCs w:val="20"/>
        </w:rPr>
      </w:pPr>
    </w:p>
    <w:p w14:paraId="349A9439" w14:textId="77777777" w:rsidR="00252A8D" w:rsidRPr="00B21C36" w:rsidRDefault="00252A8D" w:rsidP="00252A8D">
      <w:pPr>
        <w:rPr>
          <w:sz w:val="22"/>
          <w:szCs w:val="22"/>
        </w:rPr>
      </w:pPr>
    </w:p>
    <w:p w14:paraId="1E042864" w14:textId="77777777" w:rsidR="00EF729F" w:rsidRPr="00B21C36" w:rsidRDefault="00EF729F" w:rsidP="00252A8D">
      <w:pPr>
        <w:rPr>
          <w:sz w:val="22"/>
          <w:szCs w:val="22"/>
        </w:rPr>
      </w:pPr>
    </w:p>
    <w:p w14:paraId="3D5731E5" w14:textId="77777777" w:rsidR="00D12203" w:rsidRPr="00B21C36" w:rsidRDefault="00D12203" w:rsidP="00252A8D">
      <w:pPr>
        <w:rPr>
          <w:sz w:val="22"/>
          <w:szCs w:val="22"/>
        </w:rPr>
      </w:pPr>
    </w:p>
    <w:p w14:paraId="151526FC" w14:textId="77777777" w:rsidR="00D12203" w:rsidRPr="00B21C36" w:rsidRDefault="00D12203" w:rsidP="00252A8D">
      <w:pPr>
        <w:rPr>
          <w:sz w:val="22"/>
          <w:szCs w:val="22"/>
        </w:rPr>
      </w:pPr>
    </w:p>
    <w:p w14:paraId="4C5B4936" w14:textId="77777777" w:rsidR="00252A8D" w:rsidRPr="00B21C36" w:rsidRDefault="00252A8D" w:rsidP="00252A8D">
      <w:pPr>
        <w:rPr>
          <w:sz w:val="22"/>
          <w:szCs w:val="22"/>
        </w:rPr>
      </w:pPr>
    </w:p>
    <w:p w14:paraId="651477BA" w14:textId="1C10669C" w:rsidR="00252A8D" w:rsidRPr="00B21C36" w:rsidRDefault="00181DCD" w:rsidP="00252A8D">
      <w:pPr>
        <w:numPr>
          <w:ilvl w:val="1"/>
          <w:numId w:val="0"/>
        </w:numPr>
        <w:tabs>
          <w:tab w:val="num" w:pos="5400"/>
        </w:tabs>
        <w:ind w:left="5400" w:hanging="360"/>
        <w:jc w:val="right"/>
        <w:outlineLvl w:val="2"/>
        <w:rPr>
          <w:b/>
        </w:rPr>
      </w:pPr>
      <w:bookmarkStart w:id="6" w:name="_Ref289699194"/>
      <w:bookmarkStart w:id="7" w:name="_Toc413326467"/>
      <w:r>
        <w:rPr>
          <w:b/>
        </w:rPr>
        <w:t>1.1.</w:t>
      </w:r>
      <w:r w:rsidR="00252A8D" w:rsidRPr="00B21C36">
        <w:rPr>
          <w:b/>
        </w:rPr>
        <w:t>pielikums</w:t>
      </w:r>
      <w:bookmarkEnd w:id="6"/>
      <w:bookmarkEnd w:id="7"/>
    </w:p>
    <w:p w14:paraId="5D4215FA" w14:textId="13397C1D" w:rsidR="00252A8D" w:rsidRPr="00B21C36" w:rsidRDefault="00252A8D" w:rsidP="00252A8D">
      <w:pPr>
        <w:ind w:left="5400"/>
        <w:jc w:val="right"/>
        <w:rPr>
          <w:b/>
          <w:bCs/>
        </w:rPr>
      </w:pPr>
      <w:r w:rsidRPr="00B21C36">
        <w:rPr>
          <w:b/>
          <w:bCs/>
        </w:rPr>
        <w:t xml:space="preserve">Iepirkuma Nr. </w:t>
      </w:r>
      <w:r w:rsidRPr="00B21C36">
        <w:rPr>
          <w:b/>
        </w:rPr>
        <w:t>ONP 202</w:t>
      </w:r>
      <w:r w:rsidR="00E66469" w:rsidRPr="00B21C36">
        <w:rPr>
          <w:b/>
        </w:rPr>
        <w:t>6</w:t>
      </w:r>
      <w:r w:rsidRPr="00B21C36">
        <w:rPr>
          <w:b/>
        </w:rPr>
        <w:t>/</w:t>
      </w:r>
      <w:r w:rsidR="00181DCD">
        <w:rPr>
          <w:b/>
        </w:rPr>
        <w:t>48</w:t>
      </w:r>
      <w:r w:rsidRPr="00B21C36">
        <w:rPr>
          <w:b/>
        </w:rPr>
        <w:t xml:space="preserve"> </w:t>
      </w:r>
      <w:r w:rsidR="00EF729F" w:rsidRPr="00B21C36">
        <w:rPr>
          <w:b/>
        </w:rPr>
        <w:t xml:space="preserve"> </w:t>
      </w:r>
      <w:r w:rsidRPr="00B21C36">
        <w:rPr>
          <w:b/>
        </w:rPr>
        <w:t>nolikumam</w:t>
      </w:r>
    </w:p>
    <w:p w14:paraId="4B51F7E1" w14:textId="77777777" w:rsidR="00252A8D" w:rsidRPr="00B21C36" w:rsidRDefault="00252A8D" w:rsidP="00252A8D">
      <w:pPr>
        <w:ind w:left="5040"/>
        <w:jc w:val="right"/>
      </w:pPr>
    </w:p>
    <w:p w14:paraId="0F07F3F2" w14:textId="77777777" w:rsidR="00E66469" w:rsidRPr="00B21C36" w:rsidRDefault="00E66469" w:rsidP="00252A8D">
      <w:pPr>
        <w:ind w:left="5040"/>
        <w:jc w:val="right"/>
      </w:pPr>
    </w:p>
    <w:p w14:paraId="3BD7D59C" w14:textId="77777777" w:rsidR="00E66469" w:rsidRPr="00B21C36" w:rsidRDefault="00E66469" w:rsidP="00252A8D">
      <w:pPr>
        <w:ind w:left="5040"/>
        <w:jc w:val="right"/>
      </w:pPr>
    </w:p>
    <w:p w14:paraId="229F4756" w14:textId="77777777" w:rsidR="00252A8D" w:rsidRPr="00B21C36" w:rsidRDefault="00252A8D" w:rsidP="00252A8D">
      <w:pPr>
        <w:jc w:val="center"/>
        <w:rPr>
          <w:b/>
          <w:sz w:val="28"/>
        </w:rPr>
      </w:pPr>
      <w:r w:rsidRPr="00B21C36">
        <w:rPr>
          <w:b/>
          <w:sz w:val="28"/>
        </w:rPr>
        <w:t>Plāni</w:t>
      </w:r>
    </w:p>
    <w:p w14:paraId="5380647D" w14:textId="77777777" w:rsidR="00252A8D" w:rsidRPr="00B21C36" w:rsidRDefault="00252A8D" w:rsidP="00252A8D">
      <w:pPr>
        <w:jc w:val="center"/>
        <w:rPr>
          <w:b/>
          <w:bCs/>
        </w:rPr>
      </w:pPr>
    </w:p>
    <w:p w14:paraId="7F9BFCBA" w14:textId="77777777" w:rsidR="00252A8D" w:rsidRPr="00B21C36" w:rsidRDefault="00252A8D" w:rsidP="00252A8D">
      <w:pPr>
        <w:spacing w:after="120"/>
        <w:jc w:val="both"/>
        <w:rPr>
          <w:color w:val="FF0000"/>
        </w:rPr>
      </w:pPr>
      <w:r w:rsidRPr="00B21C36">
        <w:rPr>
          <w:b/>
        </w:rPr>
        <w:t>Plāni</w:t>
      </w:r>
      <w:r w:rsidRPr="00B21C36">
        <w:t xml:space="preserve"> atrodamas Elektronisko iepirkumu sistēmā e-konkursu apakšsistēmā </w:t>
      </w:r>
      <w:hyperlink r:id="rId6" w:history="1">
        <w:r w:rsidRPr="00B21C36">
          <w:rPr>
            <w:color w:val="0000FF"/>
            <w:u w:val="single"/>
          </w:rPr>
          <w:t>https://www.eis.gov.lv/EKEIS/Supplier/Organizer/934</w:t>
        </w:r>
      </w:hyperlink>
      <w:r w:rsidRPr="00B21C36">
        <w:t xml:space="preserve"> pie iepirkuma dokumentācijas ar nosaukumu „Plāni”.</w:t>
      </w:r>
    </w:p>
    <w:p w14:paraId="1E3B6C4D" w14:textId="77777777" w:rsidR="00036797" w:rsidRPr="00B21C36" w:rsidRDefault="00036797"/>
    <w:sectPr w:rsidR="00036797" w:rsidRPr="00B21C36" w:rsidSect="00252A8D">
      <w:pgSz w:w="11906" w:h="16838"/>
      <w:pgMar w:top="1440" w:right="849" w:bottom="144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A279B"/>
    <w:multiLevelType w:val="hybridMultilevel"/>
    <w:tmpl w:val="F5B0EDB6"/>
    <w:lvl w:ilvl="0" w:tplc="FA4CCD54">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E8F4468"/>
    <w:multiLevelType w:val="hybridMultilevel"/>
    <w:tmpl w:val="B4E2F98A"/>
    <w:lvl w:ilvl="0" w:tplc="ADD8AF50">
      <w:start w:val="1"/>
      <w:numFmt w:val="bullet"/>
      <w:lvlText w:val=""/>
      <w:lvlJc w:val="left"/>
      <w:pPr>
        <w:ind w:left="720" w:hanging="360"/>
      </w:pPr>
      <w:rPr>
        <w:rFonts w:ascii="Symbol" w:hAnsi="Symbol" w:hint="default"/>
        <w:color w:val="000000" w:themeColor="text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719E0041"/>
    <w:multiLevelType w:val="multilevel"/>
    <w:tmpl w:val="B6068AE0"/>
    <w:lvl w:ilvl="0">
      <w:start w:val="1"/>
      <w:numFmt w:val="decimal"/>
      <w:lvlText w:val="%1."/>
      <w:lvlJc w:val="left"/>
      <w:pPr>
        <w:ind w:left="720" w:hanging="360"/>
      </w:pPr>
      <w:rPr>
        <w:b/>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82606244">
    <w:abstractNumId w:val="0"/>
  </w:num>
  <w:num w:numId="2" w16cid:durableId="1891068492">
    <w:abstractNumId w:val="2"/>
  </w:num>
  <w:num w:numId="3" w16cid:durableId="7066118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A8D"/>
    <w:rsid w:val="00002270"/>
    <w:rsid w:val="00003597"/>
    <w:rsid w:val="00010822"/>
    <w:rsid w:val="00012DD6"/>
    <w:rsid w:val="00036797"/>
    <w:rsid w:val="0004250C"/>
    <w:rsid w:val="00065510"/>
    <w:rsid w:val="000739EB"/>
    <w:rsid w:val="00076BF3"/>
    <w:rsid w:val="000A0ED9"/>
    <w:rsid w:val="000C1290"/>
    <w:rsid w:val="000C1500"/>
    <w:rsid w:val="000C403D"/>
    <w:rsid w:val="000C693F"/>
    <w:rsid w:val="000D0A15"/>
    <w:rsid w:val="00110037"/>
    <w:rsid w:val="001234FC"/>
    <w:rsid w:val="00140A00"/>
    <w:rsid w:val="001429FE"/>
    <w:rsid w:val="00160630"/>
    <w:rsid w:val="00162903"/>
    <w:rsid w:val="001702AB"/>
    <w:rsid w:val="00176DC1"/>
    <w:rsid w:val="00180A2A"/>
    <w:rsid w:val="00181DCD"/>
    <w:rsid w:val="00190C89"/>
    <w:rsid w:val="001926EA"/>
    <w:rsid w:val="001B1048"/>
    <w:rsid w:val="001F2AE2"/>
    <w:rsid w:val="002052EB"/>
    <w:rsid w:val="00213407"/>
    <w:rsid w:val="0023506F"/>
    <w:rsid w:val="00252A8D"/>
    <w:rsid w:val="002B6033"/>
    <w:rsid w:val="002B6FC3"/>
    <w:rsid w:val="002C3B8E"/>
    <w:rsid w:val="002D4E00"/>
    <w:rsid w:val="002F4EC3"/>
    <w:rsid w:val="002F5FF8"/>
    <w:rsid w:val="00303129"/>
    <w:rsid w:val="00306588"/>
    <w:rsid w:val="003077D4"/>
    <w:rsid w:val="00312223"/>
    <w:rsid w:val="003375AF"/>
    <w:rsid w:val="00366A96"/>
    <w:rsid w:val="003B071C"/>
    <w:rsid w:val="003D36F1"/>
    <w:rsid w:val="003E0085"/>
    <w:rsid w:val="0043167E"/>
    <w:rsid w:val="00443EB9"/>
    <w:rsid w:val="00447890"/>
    <w:rsid w:val="004571BF"/>
    <w:rsid w:val="00470A84"/>
    <w:rsid w:val="0049567D"/>
    <w:rsid w:val="00495EED"/>
    <w:rsid w:val="004C0C83"/>
    <w:rsid w:val="004C63D5"/>
    <w:rsid w:val="004D2DBB"/>
    <w:rsid w:val="004F2087"/>
    <w:rsid w:val="004F72B1"/>
    <w:rsid w:val="00502D78"/>
    <w:rsid w:val="005165BC"/>
    <w:rsid w:val="00520327"/>
    <w:rsid w:val="00540992"/>
    <w:rsid w:val="00566CDC"/>
    <w:rsid w:val="00567E3B"/>
    <w:rsid w:val="005710D7"/>
    <w:rsid w:val="00573EC7"/>
    <w:rsid w:val="005939D7"/>
    <w:rsid w:val="005A1E46"/>
    <w:rsid w:val="005E0A07"/>
    <w:rsid w:val="005E5C4F"/>
    <w:rsid w:val="005F0D2B"/>
    <w:rsid w:val="005F6BA6"/>
    <w:rsid w:val="00601DDC"/>
    <w:rsid w:val="00604BBD"/>
    <w:rsid w:val="006265A7"/>
    <w:rsid w:val="006319D5"/>
    <w:rsid w:val="00632A15"/>
    <w:rsid w:val="00634751"/>
    <w:rsid w:val="00671A78"/>
    <w:rsid w:val="00676BCF"/>
    <w:rsid w:val="00693590"/>
    <w:rsid w:val="006B2523"/>
    <w:rsid w:val="006B683E"/>
    <w:rsid w:val="006D4B5E"/>
    <w:rsid w:val="006E5C4A"/>
    <w:rsid w:val="006F11AC"/>
    <w:rsid w:val="006F7CC5"/>
    <w:rsid w:val="00711713"/>
    <w:rsid w:val="0071452E"/>
    <w:rsid w:val="00717385"/>
    <w:rsid w:val="007339B2"/>
    <w:rsid w:val="00735D59"/>
    <w:rsid w:val="00761114"/>
    <w:rsid w:val="00771589"/>
    <w:rsid w:val="00790655"/>
    <w:rsid w:val="007A7F0D"/>
    <w:rsid w:val="007C595B"/>
    <w:rsid w:val="007D260B"/>
    <w:rsid w:val="007E05CF"/>
    <w:rsid w:val="007E2ED5"/>
    <w:rsid w:val="007E45F9"/>
    <w:rsid w:val="007E4903"/>
    <w:rsid w:val="00807C51"/>
    <w:rsid w:val="00814E36"/>
    <w:rsid w:val="0081781B"/>
    <w:rsid w:val="008178B5"/>
    <w:rsid w:val="00822EAF"/>
    <w:rsid w:val="00834839"/>
    <w:rsid w:val="00846BDC"/>
    <w:rsid w:val="008474E9"/>
    <w:rsid w:val="0085181B"/>
    <w:rsid w:val="00873073"/>
    <w:rsid w:val="0087551A"/>
    <w:rsid w:val="00875992"/>
    <w:rsid w:val="008769A2"/>
    <w:rsid w:val="00885708"/>
    <w:rsid w:val="0089222F"/>
    <w:rsid w:val="008A1362"/>
    <w:rsid w:val="008C1697"/>
    <w:rsid w:val="008C2D59"/>
    <w:rsid w:val="008D2EEF"/>
    <w:rsid w:val="008E2080"/>
    <w:rsid w:val="0090794A"/>
    <w:rsid w:val="0091600A"/>
    <w:rsid w:val="00917620"/>
    <w:rsid w:val="00922114"/>
    <w:rsid w:val="00924C5F"/>
    <w:rsid w:val="00945FDD"/>
    <w:rsid w:val="009535D7"/>
    <w:rsid w:val="009629CC"/>
    <w:rsid w:val="009B1F05"/>
    <w:rsid w:val="009B5E99"/>
    <w:rsid w:val="009C2F60"/>
    <w:rsid w:val="009C3F1D"/>
    <w:rsid w:val="009D1324"/>
    <w:rsid w:val="009D7E3D"/>
    <w:rsid w:val="009E5BB1"/>
    <w:rsid w:val="009F0C47"/>
    <w:rsid w:val="00A01E96"/>
    <w:rsid w:val="00A067CC"/>
    <w:rsid w:val="00A12D40"/>
    <w:rsid w:val="00A12E7C"/>
    <w:rsid w:val="00A636EB"/>
    <w:rsid w:val="00A64E9B"/>
    <w:rsid w:val="00A8473E"/>
    <w:rsid w:val="00A863EE"/>
    <w:rsid w:val="00AB6179"/>
    <w:rsid w:val="00AB777C"/>
    <w:rsid w:val="00AC0867"/>
    <w:rsid w:val="00AC7E59"/>
    <w:rsid w:val="00AD2097"/>
    <w:rsid w:val="00AD25CE"/>
    <w:rsid w:val="00AD76CC"/>
    <w:rsid w:val="00AE2A8B"/>
    <w:rsid w:val="00AE4BE2"/>
    <w:rsid w:val="00AE5303"/>
    <w:rsid w:val="00AF6A49"/>
    <w:rsid w:val="00B12EAA"/>
    <w:rsid w:val="00B21C36"/>
    <w:rsid w:val="00B33FF2"/>
    <w:rsid w:val="00B40F00"/>
    <w:rsid w:val="00B77A8B"/>
    <w:rsid w:val="00B80B9F"/>
    <w:rsid w:val="00B82940"/>
    <w:rsid w:val="00B9667B"/>
    <w:rsid w:val="00BA4DAC"/>
    <w:rsid w:val="00BB2A0A"/>
    <w:rsid w:val="00BB599F"/>
    <w:rsid w:val="00BC6F59"/>
    <w:rsid w:val="00BD2B29"/>
    <w:rsid w:val="00BE2414"/>
    <w:rsid w:val="00C03F1D"/>
    <w:rsid w:val="00C1678B"/>
    <w:rsid w:val="00C44E12"/>
    <w:rsid w:val="00C57868"/>
    <w:rsid w:val="00C72376"/>
    <w:rsid w:val="00C93CC6"/>
    <w:rsid w:val="00CB0E75"/>
    <w:rsid w:val="00CB3B3C"/>
    <w:rsid w:val="00CC2C0E"/>
    <w:rsid w:val="00CC6D30"/>
    <w:rsid w:val="00D11177"/>
    <w:rsid w:val="00D12203"/>
    <w:rsid w:val="00D2184E"/>
    <w:rsid w:val="00D477B2"/>
    <w:rsid w:val="00D51B87"/>
    <w:rsid w:val="00D655BD"/>
    <w:rsid w:val="00D82789"/>
    <w:rsid w:val="00DA459D"/>
    <w:rsid w:val="00DC294A"/>
    <w:rsid w:val="00DC77D5"/>
    <w:rsid w:val="00DD4E59"/>
    <w:rsid w:val="00DD5523"/>
    <w:rsid w:val="00DF0D0A"/>
    <w:rsid w:val="00E34CC5"/>
    <w:rsid w:val="00E4748A"/>
    <w:rsid w:val="00E52DB5"/>
    <w:rsid w:val="00E56C2D"/>
    <w:rsid w:val="00E62549"/>
    <w:rsid w:val="00E66469"/>
    <w:rsid w:val="00E876B2"/>
    <w:rsid w:val="00E93C13"/>
    <w:rsid w:val="00E95674"/>
    <w:rsid w:val="00EB38E8"/>
    <w:rsid w:val="00ED2FBE"/>
    <w:rsid w:val="00EF729F"/>
    <w:rsid w:val="00F04A3B"/>
    <w:rsid w:val="00F33496"/>
    <w:rsid w:val="00F42372"/>
    <w:rsid w:val="00F4271C"/>
    <w:rsid w:val="00F47EF8"/>
    <w:rsid w:val="00F528B4"/>
    <w:rsid w:val="00F64241"/>
    <w:rsid w:val="00F64B11"/>
    <w:rsid w:val="00F6552A"/>
    <w:rsid w:val="00F912D7"/>
    <w:rsid w:val="00F93730"/>
    <w:rsid w:val="00F94C18"/>
    <w:rsid w:val="00F96E56"/>
    <w:rsid w:val="00FA09B6"/>
    <w:rsid w:val="00FB774E"/>
    <w:rsid w:val="00FC4732"/>
    <w:rsid w:val="00FE5920"/>
    <w:rsid w:val="00FE5B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BF864"/>
  <w15:chartTrackingRefBased/>
  <w15:docId w15:val="{EE98E8B8-7D9F-484B-A2D1-60A88F56F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A8D"/>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H1,Section Heading,heading1,Antraste 1,h1,Section Heading Char,heading1 Char,Antraste 1 Char,h1 Char"/>
    <w:basedOn w:val="Normal"/>
    <w:next w:val="Normal"/>
    <w:link w:val="Heading1Char"/>
    <w:qFormat/>
    <w:rsid w:val="00252A8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252A8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252A8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nhideWhenUsed/>
    <w:qFormat/>
    <w:rsid w:val="00252A8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nhideWhenUsed/>
    <w:qFormat/>
    <w:rsid w:val="00252A8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nhideWhenUsed/>
    <w:qFormat/>
    <w:rsid w:val="00252A8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2A8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252A8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252A8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252A8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252A8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52A8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52A8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52A8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52A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2A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2A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2A8D"/>
    <w:rPr>
      <w:rFonts w:eastAsiaTheme="majorEastAsia" w:cstheme="majorBidi"/>
      <w:color w:val="272727" w:themeColor="text1" w:themeTint="D8"/>
    </w:rPr>
  </w:style>
  <w:style w:type="paragraph" w:styleId="Title">
    <w:name w:val="Title"/>
    <w:basedOn w:val="Normal"/>
    <w:next w:val="Normal"/>
    <w:link w:val="TitleChar"/>
    <w:uiPriority w:val="10"/>
    <w:qFormat/>
    <w:rsid w:val="00252A8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2A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2A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2A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2A8D"/>
    <w:pPr>
      <w:spacing w:before="160"/>
      <w:jc w:val="center"/>
    </w:pPr>
    <w:rPr>
      <w:i/>
      <w:iCs/>
      <w:color w:val="404040" w:themeColor="text1" w:themeTint="BF"/>
    </w:rPr>
  </w:style>
  <w:style w:type="character" w:customStyle="1" w:styleId="QuoteChar">
    <w:name w:val="Quote Char"/>
    <w:basedOn w:val="DefaultParagraphFont"/>
    <w:link w:val="Quote"/>
    <w:uiPriority w:val="29"/>
    <w:rsid w:val="00252A8D"/>
    <w:rPr>
      <w:i/>
      <w:iCs/>
      <w:color w:val="404040" w:themeColor="text1" w:themeTint="BF"/>
    </w:rPr>
  </w:style>
  <w:style w:type="paragraph" w:styleId="ListParagraph">
    <w:name w:val="List Paragraph"/>
    <w:aliases w:val="2,Bullet list,H&amp;P List Paragraph,Normal bullet 2,Strip,Syle 1,Saistīto dokumentu saraksts,Virsraksti,PPS_Bullet,Numurets,Numbered Para 1,Dot pt,No Spacing1,List Paragraph Char Char Char,Indicator Text,Bullet Points,MAIN CONTENT,syle 1"/>
    <w:basedOn w:val="Normal"/>
    <w:link w:val="ListParagraphChar"/>
    <w:uiPriority w:val="34"/>
    <w:qFormat/>
    <w:rsid w:val="00252A8D"/>
    <w:pPr>
      <w:ind w:left="720"/>
      <w:contextualSpacing/>
    </w:pPr>
  </w:style>
  <w:style w:type="character" w:styleId="IntenseEmphasis">
    <w:name w:val="Intense Emphasis"/>
    <w:basedOn w:val="DefaultParagraphFont"/>
    <w:uiPriority w:val="21"/>
    <w:qFormat/>
    <w:rsid w:val="00252A8D"/>
    <w:rPr>
      <w:i/>
      <w:iCs/>
      <w:color w:val="2F5496" w:themeColor="accent1" w:themeShade="BF"/>
    </w:rPr>
  </w:style>
  <w:style w:type="paragraph" w:styleId="IntenseQuote">
    <w:name w:val="Intense Quote"/>
    <w:basedOn w:val="Normal"/>
    <w:next w:val="Normal"/>
    <w:link w:val="IntenseQuoteChar"/>
    <w:uiPriority w:val="30"/>
    <w:qFormat/>
    <w:rsid w:val="00252A8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52A8D"/>
    <w:rPr>
      <w:i/>
      <w:iCs/>
      <w:color w:val="2F5496" w:themeColor="accent1" w:themeShade="BF"/>
    </w:rPr>
  </w:style>
  <w:style w:type="character" w:styleId="IntenseReference">
    <w:name w:val="Intense Reference"/>
    <w:basedOn w:val="DefaultParagraphFont"/>
    <w:uiPriority w:val="32"/>
    <w:qFormat/>
    <w:rsid w:val="00252A8D"/>
    <w:rPr>
      <w:b/>
      <w:bCs/>
      <w:smallCaps/>
      <w:color w:val="2F5496" w:themeColor="accent1" w:themeShade="BF"/>
      <w:spacing w:val="5"/>
    </w:rPr>
  </w:style>
  <w:style w:type="character" w:styleId="Strong">
    <w:name w:val="Strong"/>
    <w:uiPriority w:val="22"/>
    <w:qFormat/>
    <w:rsid w:val="00252A8D"/>
    <w:rPr>
      <w:b/>
      <w:bCs/>
    </w:rPr>
  </w:style>
  <w:style w:type="character" w:customStyle="1" w:styleId="ListParagraphChar">
    <w:name w:val="List Paragraph Char"/>
    <w:aliases w:val="2 Char,Bullet list Char,H&amp;P List Paragraph Char,Normal bullet 2 Char,Strip Char,Syle 1 Char,Saistīto dokumentu saraksts Char,Virsraksti Char,PPS_Bullet Char,Numurets Char,Numbered Para 1 Char,Dot pt Char,No Spacing1 Char,syle 1 Char"/>
    <w:link w:val="ListParagraph"/>
    <w:uiPriority w:val="34"/>
    <w:qFormat/>
    <w:locked/>
    <w:rsid w:val="00252A8D"/>
  </w:style>
  <w:style w:type="character" w:customStyle="1" w:styleId="markedcontent">
    <w:name w:val="markedcontent"/>
    <w:basedOn w:val="DefaultParagraphFont"/>
    <w:rsid w:val="00252A8D"/>
  </w:style>
  <w:style w:type="paragraph" w:customStyle="1" w:styleId="Rakstz">
    <w:name w:val="Rakstz."/>
    <w:basedOn w:val="Normal"/>
    <w:rsid w:val="00790655"/>
    <w:pPr>
      <w:spacing w:before="120" w:after="160" w:line="240" w:lineRule="exact"/>
      <w:ind w:firstLine="720"/>
      <w:jc w:val="both"/>
    </w:pPr>
    <w:rPr>
      <w:rFonts w:eastAsia="Calibri"/>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is.gov.lv/EKEIS/Supplier/Organizer/93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72B252-5D7A-42BE-BBCE-7A810F70E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TotalTime>
  <Pages>12</Pages>
  <Words>22777</Words>
  <Characters>12984</Characters>
  <Application>Microsoft Office Word</Application>
  <DocSecurity>0</DocSecurity>
  <Lines>108</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Ivašina</dc:creator>
  <cp:keywords/>
  <dc:description/>
  <cp:lastModifiedBy>Anita Ivašina</cp:lastModifiedBy>
  <cp:revision>167</cp:revision>
  <cp:lastPrinted>2026-08-26T11:55:00Z</cp:lastPrinted>
  <dcterms:created xsi:type="dcterms:W3CDTF">2026-04-02T10:40:00Z</dcterms:created>
  <dcterms:modified xsi:type="dcterms:W3CDTF">2026-08-31T11:20:00Z</dcterms:modified>
</cp:coreProperties>
</file>