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A6A0B" w14:textId="56A0C12F" w:rsidR="00AB636E" w:rsidRPr="00AB636E" w:rsidRDefault="00AB636E" w:rsidP="00AB636E">
      <w:pPr>
        <w:spacing w:after="0" w:line="276" w:lineRule="auto"/>
        <w:mirrorIndents/>
        <w:jc w:val="right"/>
        <w:rPr>
          <w:rFonts w:ascii="Times New Roman" w:eastAsia="Times New Roman" w:hAnsi="Times New Roman" w:cs="Times New Roman"/>
          <w:i/>
          <w:iCs/>
          <w:sz w:val="24"/>
          <w:szCs w:val="24"/>
          <w:lang w:eastAsia="lv-LV"/>
        </w:rPr>
      </w:pPr>
      <w:r>
        <w:rPr>
          <w:rFonts w:ascii="Times New Roman" w:eastAsia="Times New Roman" w:hAnsi="Times New Roman" w:cs="Times New Roman"/>
          <w:i/>
          <w:iCs/>
          <w:sz w:val="24"/>
          <w:szCs w:val="24"/>
          <w:lang w:eastAsia="lv-LV"/>
        </w:rPr>
        <w:t>Līguma projekts</w:t>
      </w:r>
      <w:r w:rsidR="00911AD2">
        <w:rPr>
          <w:rFonts w:ascii="Times New Roman" w:eastAsia="Times New Roman" w:hAnsi="Times New Roman" w:cs="Times New Roman"/>
          <w:i/>
          <w:iCs/>
          <w:sz w:val="24"/>
          <w:szCs w:val="24"/>
          <w:lang w:eastAsia="lv-LV"/>
        </w:rPr>
        <w:t xml:space="preserve"> </w:t>
      </w:r>
    </w:p>
    <w:p w14:paraId="10E56602" w14:textId="4AF3F6A8" w:rsidR="00F7555B" w:rsidRPr="004B2DEB" w:rsidRDefault="009C6066" w:rsidP="00F7555B">
      <w:pPr>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Pasūtītāja līguma Nr.</w:t>
      </w:r>
      <w:r w:rsidRPr="004B2DEB">
        <w:rPr>
          <w:rFonts w:ascii="Times New Roman" w:eastAsia="Times New Roman" w:hAnsi="Times New Roman" w:cs="Times New Roman"/>
          <w:b/>
          <w:bCs/>
          <w:sz w:val="24"/>
          <w:szCs w:val="24"/>
          <w:lang w:eastAsia="lv-LV"/>
        </w:rPr>
        <w:t xml:space="preserve"> </w:t>
      </w:r>
      <w:r w:rsidRPr="004B2DEB">
        <w:rPr>
          <w:rFonts w:ascii="Times New Roman" w:eastAsia="Times New Roman" w:hAnsi="Times New Roman" w:cs="Times New Roman"/>
          <w:b/>
          <w:bCs/>
          <w:sz w:val="24"/>
          <w:szCs w:val="24"/>
          <w:lang w:eastAsia="lv-LV"/>
        </w:rPr>
        <w:fldChar w:fldCharType="begin"/>
      </w:r>
      <w:r w:rsidRPr="004B2DEB">
        <w:rPr>
          <w:rFonts w:ascii="Times New Roman" w:eastAsia="Times New Roman" w:hAnsi="Times New Roman" w:cs="Times New Roman"/>
          <w:b/>
          <w:bCs/>
          <w:sz w:val="24"/>
          <w:szCs w:val="24"/>
          <w:lang w:eastAsia="lv-LV"/>
        </w:rPr>
        <w:instrText xml:space="preserve"> MERGEFIELD  DOKREGNUMURS  \* MERGEFORMAT </w:instrText>
      </w:r>
      <w:r w:rsidRPr="004B2DEB">
        <w:rPr>
          <w:rFonts w:ascii="Times New Roman" w:eastAsia="Times New Roman" w:hAnsi="Times New Roman" w:cs="Times New Roman"/>
          <w:b/>
          <w:bCs/>
          <w:sz w:val="24"/>
          <w:szCs w:val="24"/>
          <w:lang w:eastAsia="lv-LV"/>
        </w:rPr>
        <w:fldChar w:fldCharType="separate"/>
      </w:r>
      <w:r w:rsidRPr="004B2DEB">
        <w:rPr>
          <w:rFonts w:ascii="Times New Roman" w:eastAsia="Times New Roman" w:hAnsi="Times New Roman" w:cs="Times New Roman"/>
          <w:b/>
          <w:bCs/>
          <w:noProof/>
          <w:sz w:val="24"/>
          <w:szCs w:val="24"/>
          <w:lang w:eastAsia="lv-LV"/>
        </w:rPr>
        <w:t>«DOKREGNUMURS»</w:t>
      </w:r>
      <w:r w:rsidRPr="004B2DEB">
        <w:rPr>
          <w:rFonts w:ascii="Times New Roman" w:eastAsia="Times New Roman" w:hAnsi="Times New Roman" w:cs="Times New Roman"/>
          <w:b/>
          <w:bCs/>
          <w:sz w:val="24"/>
          <w:szCs w:val="24"/>
          <w:lang w:eastAsia="lv-LV"/>
        </w:rPr>
        <w:fldChar w:fldCharType="end"/>
      </w:r>
    </w:p>
    <w:p w14:paraId="4B870AE8" w14:textId="77777777" w:rsidR="00F7555B" w:rsidRPr="004B2DEB" w:rsidRDefault="00F7555B" w:rsidP="00F7555B">
      <w:pPr>
        <w:spacing w:after="0" w:line="276" w:lineRule="auto"/>
        <w:mirrorIndents/>
        <w:jc w:val="center"/>
        <w:rPr>
          <w:rFonts w:ascii="Times New Roman" w:eastAsia="Times New Roman" w:hAnsi="Times New Roman" w:cs="Times New Roman"/>
          <w:sz w:val="24"/>
          <w:szCs w:val="24"/>
          <w:lang w:eastAsia="lv-LV"/>
        </w:rPr>
      </w:pPr>
    </w:p>
    <w:p w14:paraId="00792820" w14:textId="77777777" w:rsidR="007742DC" w:rsidRPr="004B2DEB" w:rsidRDefault="007742DC" w:rsidP="007742DC">
      <w:pPr>
        <w:spacing w:after="0" w:line="276" w:lineRule="auto"/>
        <w:mirrorIndents/>
        <w:jc w:val="center"/>
        <w:rPr>
          <w:rFonts w:ascii="Times New Roman" w:eastAsia="Times New Roman" w:hAnsi="Times New Roman" w:cs="Times New Roman"/>
          <w:b/>
          <w:bCs/>
          <w:sz w:val="24"/>
          <w:szCs w:val="24"/>
          <w:lang w:eastAsia="lv-LV"/>
        </w:rPr>
      </w:pPr>
      <w:r w:rsidRPr="004B2DEB">
        <w:rPr>
          <w:rFonts w:ascii="Times New Roman" w:eastAsia="Times New Roman" w:hAnsi="Times New Roman" w:cs="Times New Roman"/>
          <w:b/>
          <w:bCs/>
          <w:sz w:val="24"/>
          <w:szCs w:val="24"/>
          <w:lang w:eastAsia="lv-LV"/>
        </w:rPr>
        <w:t>PAKALPOJUMA LĪGUMS</w:t>
      </w:r>
    </w:p>
    <w:p w14:paraId="4304FFE8" w14:textId="636ACF82" w:rsidR="007742DC" w:rsidRPr="004B2DEB" w:rsidRDefault="005425BD" w:rsidP="007742DC">
      <w:pPr>
        <w:spacing w:after="0" w:line="276" w:lineRule="auto"/>
        <w:mirrorIndents/>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 xml:space="preserve">par </w:t>
      </w:r>
      <w:r w:rsidR="003C5F58">
        <w:rPr>
          <w:rFonts w:ascii="Times New Roman" w:eastAsia="Times New Roman" w:hAnsi="Times New Roman" w:cs="Times New Roman"/>
          <w:b/>
          <w:bCs/>
          <w:sz w:val="24"/>
          <w:szCs w:val="24"/>
          <w:lang w:eastAsia="lv-LV"/>
        </w:rPr>
        <w:t>v</w:t>
      </w:r>
      <w:r w:rsidR="003C5F58" w:rsidRPr="003C5F58">
        <w:rPr>
          <w:rFonts w:ascii="Times New Roman" w:eastAsia="Times New Roman" w:hAnsi="Times New Roman" w:cs="Times New Roman"/>
          <w:b/>
          <w:bCs/>
          <w:sz w:val="24"/>
          <w:szCs w:val="24"/>
          <w:lang w:eastAsia="lv-LV"/>
        </w:rPr>
        <w:t>ēsturiski piesārņotās teritorijas Dzelzceļa ielā 10, Aizkrauklē sanācijas darbu uzraudzīb</w:t>
      </w:r>
      <w:r w:rsidR="003C5F58">
        <w:rPr>
          <w:rFonts w:ascii="Times New Roman" w:eastAsia="Times New Roman" w:hAnsi="Times New Roman" w:cs="Times New Roman"/>
          <w:b/>
          <w:bCs/>
          <w:sz w:val="24"/>
          <w:szCs w:val="24"/>
          <w:lang w:eastAsia="lv-LV"/>
        </w:rPr>
        <w:t>u</w:t>
      </w:r>
    </w:p>
    <w:p w14:paraId="31DA4E89" w14:textId="77777777" w:rsidR="007742DC" w:rsidRPr="004B2DEB" w:rsidRDefault="007742DC" w:rsidP="007742DC">
      <w:pPr>
        <w:spacing w:after="0" w:line="276" w:lineRule="auto"/>
        <w:mirrorIndents/>
        <w:rPr>
          <w:rFonts w:ascii="Times New Roman" w:eastAsia="Times New Roman" w:hAnsi="Times New Roman" w:cs="Times New Roman"/>
          <w:sz w:val="24"/>
          <w:szCs w:val="24"/>
          <w:lang w:eastAsia="lv-LV"/>
        </w:rPr>
      </w:pPr>
    </w:p>
    <w:p w14:paraId="1F03A840" w14:textId="77777777" w:rsidR="007742DC" w:rsidRPr="004B2DEB" w:rsidRDefault="007742DC" w:rsidP="007742DC">
      <w:pPr>
        <w:tabs>
          <w:tab w:val="right" w:pos="9072"/>
        </w:tabs>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Rīgā</w:t>
      </w:r>
      <w:r w:rsidRPr="004B2DEB">
        <w:rPr>
          <w:rFonts w:ascii="Times New Roman" w:eastAsia="Times New Roman" w:hAnsi="Times New Roman" w:cs="Times New Roman"/>
          <w:sz w:val="24"/>
          <w:szCs w:val="24"/>
          <w:lang w:eastAsia="lv-LV"/>
        </w:rPr>
        <w:tab/>
        <w:t xml:space="preserve"> </w:t>
      </w:r>
      <w:r w:rsidRPr="004B2DEB">
        <w:rPr>
          <w:rFonts w:ascii="Times New Roman" w:eastAsia="Times New Roman" w:hAnsi="Times New Roman" w:cs="Times New Roman"/>
          <w:i/>
          <w:iCs/>
          <w:sz w:val="24"/>
          <w:szCs w:val="24"/>
          <w:lang w:eastAsia="lv-LV"/>
        </w:rPr>
        <w:t>Līguma datums ir pēdējā pievienotā elektroniskā paraksta datums</w:t>
      </w:r>
    </w:p>
    <w:p w14:paraId="6A5A67DA" w14:textId="77777777" w:rsidR="007742DC" w:rsidRPr="004B2DEB" w:rsidRDefault="007742DC" w:rsidP="007742DC">
      <w:pPr>
        <w:ind w:firstLine="720"/>
        <w:jc w:val="both"/>
        <w:rPr>
          <w:rFonts w:ascii="Times New Roman" w:hAnsi="Times New Roman" w:cs="Times New Roman"/>
          <w:sz w:val="24"/>
          <w:szCs w:val="24"/>
        </w:rPr>
      </w:pPr>
    </w:p>
    <w:p w14:paraId="3D9E3A4F" w14:textId="1BACBD26" w:rsidR="00ED37F8" w:rsidRPr="004B2DEB" w:rsidRDefault="00A16BCF" w:rsidP="00867B7C">
      <w:pPr>
        <w:spacing w:after="0" w:line="240" w:lineRule="auto"/>
        <w:mirrorIndents/>
        <w:jc w:val="both"/>
        <w:rPr>
          <w:rFonts w:ascii="Times New Roman" w:eastAsia="Times New Roman" w:hAnsi="Times New Roman" w:cs="Times New Roman"/>
          <w:sz w:val="24"/>
          <w:szCs w:val="24"/>
          <w:lang w:eastAsia="lv-LV"/>
        </w:rPr>
      </w:pPr>
      <w:r w:rsidRPr="00873292">
        <w:rPr>
          <w:rFonts w:ascii="Times New Roman" w:eastAsia="Times New Roman" w:hAnsi="Times New Roman" w:cs="Times New Roman"/>
          <w:b/>
          <w:bCs/>
          <w:sz w:val="24"/>
          <w:szCs w:val="24"/>
          <w:lang w:eastAsia="lv-LV"/>
        </w:rPr>
        <w:t>Valsts vides dienests</w:t>
      </w:r>
      <w:r w:rsidRPr="00873292">
        <w:rPr>
          <w:rFonts w:ascii="Times New Roman" w:eastAsia="Times New Roman" w:hAnsi="Times New Roman" w:cs="Times New Roman"/>
          <w:sz w:val="24"/>
          <w:szCs w:val="24"/>
          <w:lang w:eastAsia="lv-LV"/>
        </w:rPr>
        <w:t xml:space="preserve">, vienotais </w:t>
      </w:r>
      <w:proofErr w:type="spellStart"/>
      <w:r w:rsidRPr="00873292">
        <w:rPr>
          <w:rFonts w:ascii="Times New Roman" w:eastAsia="Times New Roman" w:hAnsi="Times New Roman" w:cs="Times New Roman"/>
          <w:sz w:val="24"/>
          <w:szCs w:val="24"/>
          <w:lang w:eastAsia="lv-LV"/>
        </w:rPr>
        <w:t>reģ</w:t>
      </w:r>
      <w:proofErr w:type="spellEnd"/>
      <w:r w:rsidRPr="00873292">
        <w:rPr>
          <w:rFonts w:ascii="Times New Roman" w:eastAsia="Times New Roman" w:hAnsi="Times New Roman" w:cs="Times New Roman"/>
          <w:sz w:val="24"/>
          <w:szCs w:val="24"/>
          <w:lang w:eastAsia="lv-LV"/>
        </w:rPr>
        <w:t xml:space="preserve">. Nr. 90000017078, juridiskā adrese: Rūpniecības iela 23, Rīga, LV-1045, </w:t>
      </w:r>
      <w:r w:rsidRPr="00873292">
        <w:rPr>
          <w:rFonts w:ascii="Times New Roman" w:eastAsia="Times New Roman" w:hAnsi="Times New Roman" w:cs="Times New Roman"/>
          <w:sz w:val="24"/>
          <w:szCs w:val="24"/>
        </w:rPr>
        <w:t xml:space="preserve">ģenerāldirektora </w:t>
      </w:r>
      <w:r w:rsidR="008C2F78">
        <w:rPr>
          <w:rFonts w:ascii="Times New Roman" w:eastAsia="Times New Roman" w:hAnsi="Times New Roman" w:cs="Times New Roman"/>
          <w:sz w:val="24"/>
          <w:szCs w:val="24"/>
        </w:rPr>
        <w:t>_____</w:t>
      </w:r>
      <w:r w:rsidRPr="00873292">
        <w:rPr>
          <w:rFonts w:ascii="Times New Roman" w:eastAsia="Times New Roman" w:hAnsi="Times New Roman" w:cs="Times New Roman"/>
          <w:sz w:val="24"/>
          <w:szCs w:val="24"/>
        </w:rPr>
        <w:t xml:space="preserve"> personā, kurš darbojas saskaņā ar Ministru kabineta 2004. gada 23. novembra noteikumu Nr. 962 „Valsts vides dienesta nolikums” 9.3.apakšpunktu,</w:t>
      </w:r>
      <w:r w:rsidRPr="00873292">
        <w:rPr>
          <w:rFonts w:ascii="Times New Roman" w:eastAsia="Times New Roman" w:hAnsi="Times New Roman" w:cs="Times New Roman"/>
          <w:sz w:val="24"/>
          <w:szCs w:val="24"/>
          <w:lang w:eastAsia="lv-LV"/>
        </w:rPr>
        <w:t xml:space="preserve"> (turpmāk – Pasūtītājs), no vienas puses</w:t>
      </w:r>
      <w:r w:rsidR="00ED37F8" w:rsidRPr="004B2DEB">
        <w:rPr>
          <w:rFonts w:ascii="Times New Roman" w:eastAsia="Times New Roman" w:hAnsi="Times New Roman" w:cs="Times New Roman"/>
          <w:sz w:val="24"/>
          <w:szCs w:val="24"/>
          <w:lang w:eastAsia="lv-LV"/>
        </w:rPr>
        <w:t>,</w:t>
      </w:r>
    </w:p>
    <w:p w14:paraId="7A96DA0C" w14:textId="77777777" w:rsidR="00407EAE" w:rsidRPr="004B2DEB" w:rsidRDefault="00407EAE" w:rsidP="00867B7C">
      <w:pPr>
        <w:spacing w:after="0" w:line="240" w:lineRule="auto"/>
        <w:mirrorIndents/>
        <w:jc w:val="both"/>
        <w:rPr>
          <w:rFonts w:ascii="Times New Roman" w:eastAsia="Times New Roman" w:hAnsi="Times New Roman" w:cs="Times New Roman"/>
          <w:sz w:val="24"/>
          <w:szCs w:val="24"/>
          <w:lang w:eastAsia="lv-LV"/>
        </w:rPr>
      </w:pPr>
    </w:p>
    <w:p w14:paraId="0837F8CC" w14:textId="77777777" w:rsidR="00407EAE" w:rsidRPr="004B2DEB" w:rsidRDefault="00407EAE" w:rsidP="00867B7C">
      <w:pPr>
        <w:spacing w:after="0" w:line="240" w:lineRule="auto"/>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un</w:t>
      </w:r>
    </w:p>
    <w:p w14:paraId="66505617" w14:textId="77777777" w:rsidR="00407EAE" w:rsidRPr="004B2DEB" w:rsidRDefault="00407EAE" w:rsidP="00867B7C">
      <w:pPr>
        <w:spacing w:after="0" w:line="240" w:lineRule="auto"/>
        <w:mirrorIndents/>
        <w:jc w:val="both"/>
        <w:rPr>
          <w:rFonts w:ascii="Times New Roman" w:eastAsia="Times New Roman" w:hAnsi="Times New Roman" w:cs="Times New Roman"/>
          <w:sz w:val="24"/>
          <w:szCs w:val="24"/>
          <w:lang w:eastAsia="lv-LV"/>
        </w:rPr>
      </w:pPr>
    </w:p>
    <w:p w14:paraId="79853B77" w14:textId="77777777" w:rsidR="003955D1" w:rsidRPr="004B2DEB" w:rsidRDefault="003955D1" w:rsidP="00867B7C">
      <w:pPr>
        <w:spacing w:after="0" w:line="240" w:lineRule="auto"/>
        <w:mirrorIndents/>
        <w:jc w:val="both"/>
        <w:rPr>
          <w:rFonts w:ascii="Times New Roman" w:eastAsia="Times New Roman" w:hAnsi="Times New Roman"/>
          <w:sz w:val="24"/>
          <w:szCs w:val="24"/>
          <w:lang w:eastAsia="lv-LV"/>
        </w:rPr>
      </w:pPr>
      <w:r w:rsidRPr="004B2DEB">
        <w:rPr>
          <w:rFonts w:ascii="Times New Roman" w:eastAsia="Times New Roman" w:hAnsi="Times New Roman" w:cs="Times New Roman"/>
          <w:b/>
          <w:bCs/>
          <w:sz w:val="24"/>
          <w:szCs w:val="24"/>
          <w:lang w:eastAsia="lv-LV"/>
        </w:rPr>
        <w:t>&lt;Komersanta nosaukums&gt;,</w:t>
      </w:r>
      <w:r w:rsidRPr="004B2DEB">
        <w:rPr>
          <w:rFonts w:ascii="Times New Roman" w:eastAsia="Times New Roman" w:hAnsi="Times New Roman" w:cs="Times New Roman"/>
          <w:sz w:val="24"/>
          <w:szCs w:val="24"/>
          <w:lang w:eastAsia="lv-LV"/>
        </w:rPr>
        <w:t xml:space="preserve"> vienotais </w:t>
      </w:r>
      <w:proofErr w:type="spellStart"/>
      <w:r w:rsidRPr="004B2DEB">
        <w:rPr>
          <w:rFonts w:ascii="Times New Roman" w:eastAsia="Times New Roman" w:hAnsi="Times New Roman" w:cs="Times New Roman"/>
          <w:sz w:val="24"/>
          <w:szCs w:val="24"/>
          <w:lang w:eastAsia="lv-LV"/>
        </w:rPr>
        <w:t>reģ</w:t>
      </w:r>
      <w:proofErr w:type="spellEnd"/>
      <w:r w:rsidRPr="004B2DEB">
        <w:rPr>
          <w:rFonts w:ascii="Times New Roman" w:eastAsia="Times New Roman" w:hAnsi="Times New Roman" w:cs="Times New Roman"/>
          <w:sz w:val="24"/>
          <w:szCs w:val="24"/>
          <w:lang w:eastAsia="lv-LV"/>
        </w:rPr>
        <w:t>. Nr. &lt;reģistrācijas numurs&gt;, juridiskā adrese: &lt;adrese&gt;, kuru saskaņā ar &lt;pilnvarojums&gt; pārstāv &lt;amats&gt; &lt;vārds&gt; &lt;uzvārds&gt; (turpmāk – Izpildītājs), no otras puses</w:t>
      </w:r>
      <w:r w:rsidRPr="004B2DEB">
        <w:rPr>
          <w:rFonts w:ascii="Times New Roman" w:eastAsia="Times New Roman" w:hAnsi="Times New Roman"/>
          <w:sz w:val="24"/>
          <w:szCs w:val="24"/>
          <w:lang w:eastAsia="lv-LV"/>
        </w:rPr>
        <w:t>, katrs atsevišķi saukti Puse vai abi kopā – Puses,</w:t>
      </w:r>
    </w:p>
    <w:p w14:paraId="074741D1" w14:textId="77777777" w:rsidR="003955D1" w:rsidRPr="004B2DEB" w:rsidRDefault="003955D1" w:rsidP="00867B7C">
      <w:pPr>
        <w:spacing w:after="0" w:line="240" w:lineRule="auto"/>
        <w:mirrorIndents/>
        <w:jc w:val="both"/>
        <w:rPr>
          <w:rFonts w:ascii="Times New Roman" w:eastAsia="Times New Roman" w:hAnsi="Times New Roman" w:cs="Times New Roman"/>
          <w:sz w:val="24"/>
          <w:szCs w:val="24"/>
          <w:lang w:eastAsia="lv-LV"/>
        </w:rPr>
      </w:pPr>
    </w:p>
    <w:p w14:paraId="53B4980F" w14:textId="67980B18" w:rsidR="003955D1" w:rsidRPr="004B2DEB" w:rsidRDefault="003955D1" w:rsidP="00867B7C">
      <w:pPr>
        <w:spacing w:after="0" w:line="240" w:lineRule="auto"/>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ievērojot iepirkuma procedūras ar identifikācijas </w:t>
      </w:r>
      <w:r w:rsidRPr="00A16BCF">
        <w:rPr>
          <w:rFonts w:ascii="Times New Roman" w:eastAsia="Times New Roman" w:hAnsi="Times New Roman" w:cs="Times New Roman"/>
          <w:b/>
          <w:bCs/>
          <w:sz w:val="24"/>
          <w:szCs w:val="24"/>
          <w:lang w:eastAsia="lv-LV"/>
        </w:rPr>
        <w:t>Nr.</w:t>
      </w:r>
      <w:r w:rsidR="00075223">
        <w:rPr>
          <w:rFonts w:ascii="Times New Roman" w:eastAsia="Times New Roman" w:hAnsi="Times New Roman" w:cs="Times New Roman"/>
          <w:b/>
          <w:bCs/>
          <w:sz w:val="24"/>
          <w:szCs w:val="24"/>
          <w:lang w:eastAsia="lv-LV"/>
        </w:rPr>
        <w:t xml:space="preserve"> </w:t>
      </w:r>
      <w:r w:rsidR="00945A8F">
        <w:rPr>
          <w:rFonts w:ascii="Times New Roman" w:eastAsia="Times New Roman" w:hAnsi="Times New Roman" w:cs="Times New Roman"/>
          <w:b/>
          <w:bCs/>
          <w:sz w:val="24"/>
          <w:szCs w:val="24"/>
          <w:lang w:eastAsia="lv-LV"/>
        </w:rPr>
        <w:t xml:space="preserve">VVD </w:t>
      </w:r>
      <w:r w:rsidR="00075223">
        <w:rPr>
          <w:rFonts w:ascii="Times New Roman" w:eastAsia="Times New Roman" w:hAnsi="Times New Roman" w:cs="Times New Roman"/>
          <w:b/>
          <w:bCs/>
          <w:sz w:val="24"/>
          <w:szCs w:val="24"/>
          <w:lang w:eastAsia="lv-LV"/>
        </w:rPr>
        <w:t>2026</w:t>
      </w:r>
      <w:r w:rsidR="00A53332">
        <w:rPr>
          <w:rFonts w:ascii="Times New Roman" w:eastAsia="Times New Roman" w:hAnsi="Times New Roman" w:cs="Times New Roman"/>
          <w:b/>
          <w:bCs/>
          <w:sz w:val="24"/>
          <w:szCs w:val="24"/>
          <w:lang w:eastAsia="lv-LV"/>
        </w:rPr>
        <w:t>/</w:t>
      </w:r>
      <w:r w:rsidR="00020006">
        <w:rPr>
          <w:rFonts w:ascii="Times New Roman" w:eastAsia="Times New Roman" w:hAnsi="Times New Roman" w:cs="Times New Roman"/>
          <w:b/>
          <w:bCs/>
          <w:sz w:val="24"/>
          <w:szCs w:val="24"/>
          <w:lang w:eastAsia="lv-LV"/>
        </w:rPr>
        <w:t>4</w:t>
      </w:r>
      <w:r w:rsidR="00A53332">
        <w:rPr>
          <w:rFonts w:ascii="Times New Roman" w:eastAsia="Times New Roman" w:hAnsi="Times New Roman" w:cs="Times New Roman"/>
          <w:b/>
          <w:bCs/>
          <w:sz w:val="24"/>
          <w:szCs w:val="24"/>
          <w:lang w:eastAsia="lv-LV"/>
        </w:rPr>
        <w:t xml:space="preserve"> “</w:t>
      </w:r>
      <w:r w:rsidR="00A53332" w:rsidRPr="00A53332">
        <w:rPr>
          <w:rFonts w:ascii="Times New Roman" w:eastAsia="Times New Roman" w:hAnsi="Times New Roman" w:cs="Times New Roman"/>
          <w:b/>
          <w:bCs/>
          <w:sz w:val="24"/>
          <w:szCs w:val="24"/>
          <w:lang w:eastAsia="lv-LV"/>
        </w:rPr>
        <w:t>Vēsturiski piesārņotās teritorijas Dzelzceļa ielā 10, Aizkrauklē sanācijas darbu uzraudzība</w:t>
      </w:r>
      <w:r w:rsidR="00A53332">
        <w:rPr>
          <w:rFonts w:ascii="Times New Roman" w:eastAsia="Times New Roman" w:hAnsi="Times New Roman" w:cs="Times New Roman"/>
          <w:b/>
          <w:bCs/>
          <w:sz w:val="24"/>
          <w:szCs w:val="24"/>
          <w:lang w:eastAsia="lv-LV"/>
        </w:rPr>
        <w:t>”</w:t>
      </w:r>
      <w:r w:rsidRPr="004B2DEB">
        <w:rPr>
          <w:rFonts w:ascii="Times New Roman" w:eastAsia="Times New Roman" w:hAnsi="Times New Roman" w:cs="Times New Roman"/>
          <w:sz w:val="24"/>
          <w:szCs w:val="24"/>
          <w:lang w:eastAsia="lv-LV"/>
        </w:rPr>
        <w:t xml:space="preserve"> (turpmāk – Iepirkums) nolikumu, rezultātu un iesniegto piedāvājumu, noslēdz šādu līgumu, (turpmāk – Līgums):</w:t>
      </w:r>
      <w:r w:rsidRPr="004B2DEB">
        <w:rPr>
          <w:rFonts w:ascii="Times New Roman" w:eastAsia="Times New Roman" w:hAnsi="Times New Roman" w:cs="Times New Roman"/>
          <w:sz w:val="24"/>
          <w:szCs w:val="24"/>
          <w:vertAlign w:val="superscript"/>
          <w:lang w:eastAsia="lv-LV"/>
        </w:rPr>
        <w:t xml:space="preserve"> </w:t>
      </w:r>
    </w:p>
    <w:p w14:paraId="523A6CF0" w14:textId="77777777" w:rsidR="003955D1" w:rsidRPr="004B2DEB" w:rsidRDefault="003955D1" w:rsidP="00867B7C">
      <w:pPr>
        <w:spacing w:after="0" w:line="240" w:lineRule="auto"/>
        <w:mirrorIndents/>
        <w:rPr>
          <w:rFonts w:ascii="Times New Roman" w:eastAsia="Times New Roman" w:hAnsi="Times New Roman" w:cs="Times New Roman"/>
          <w:sz w:val="24"/>
          <w:szCs w:val="24"/>
          <w:lang w:eastAsia="lv-LV"/>
        </w:rPr>
      </w:pPr>
    </w:p>
    <w:p w14:paraId="267205D6" w14:textId="77777777" w:rsidR="003955D1" w:rsidRPr="00A16BCF" w:rsidRDefault="003955D1" w:rsidP="00867B7C">
      <w:pPr>
        <w:numPr>
          <w:ilvl w:val="0"/>
          <w:numId w:val="1"/>
        </w:numPr>
        <w:tabs>
          <w:tab w:val="left" w:pos="426"/>
        </w:tabs>
        <w:spacing w:after="0" w:line="240" w:lineRule="auto"/>
        <w:ind w:left="0" w:firstLine="0"/>
        <w:contextualSpacing/>
        <w:mirrorIndents/>
        <w:jc w:val="center"/>
        <w:rPr>
          <w:rFonts w:ascii="Times New Roman" w:eastAsia="Times New Roman" w:hAnsi="Times New Roman" w:cs="Times New Roman"/>
          <w:b/>
          <w:bCs/>
          <w:sz w:val="24"/>
          <w:szCs w:val="24"/>
          <w:lang w:eastAsia="lv-LV"/>
        </w:rPr>
      </w:pPr>
      <w:r w:rsidRPr="00A16BCF">
        <w:rPr>
          <w:rFonts w:ascii="Times New Roman" w:eastAsia="Times New Roman" w:hAnsi="Times New Roman" w:cs="Times New Roman"/>
          <w:b/>
          <w:bCs/>
          <w:sz w:val="24"/>
          <w:szCs w:val="24"/>
          <w:lang w:eastAsia="lv-LV"/>
        </w:rPr>
        <w:t>Līguma priekšmets</w:t>
      </w:r>
    </w:p>
    <w:p w14:paraId="7F56A3A0" w14:textId="3ECE093D" w:rsidR="003955D1" w:rsidRDefault="003955D1" w:rsidP="00867B7C">
      <w:pPr>
        <w:spacing w:after="0" w:line="240" w:lineRule="auto"/>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Pasūtītājs uzdod un Izpildītājs apņemas</w:t>
      </w:r>
      <w:r w:rsidRPr="004B2DEB">
        <w:rPr>
          <w:rFonts w:ascii="Times New Roman" w:hAnsi="Times New Roman" w:cs="Times New Roman"/>
          <w:sz w:val="24"/>
          <w:szCs w:val="24"/>
        </w:rPr>
        <w:t xml:space="preserve"> ar saviem spēkiem, materiāliem un tehniskajiem līdzekļiem un par noteikto samaksu</w:t>
      </w:r>
      <w:r w:rsidRPr="004B2DEB">
        <w:rPr>
          <w:rFonts w:ascii="Times New Roman" w:eastAsia="Times New Roman" w:hAnsi="Times New Roman" w:cs="Times New Roman"/>
          <w:sz w:val="24"/>
          <w:szCs w:val="24"/>
          <w:lang w:eastAsia="lv-LV"/>
        </w:rPr>
        <w:t xml:space="preserve"> </w:t>
      </w:r>
      <w:r w:rsidRPr="00A16BCF">
        <w:rPr>
          <w:rFonts w:ascii="Times New Roman" w:eastAsia="Times New Roman" w:hAnsi="Times New Roman" w:cs="Times New Roman"/>
          <w:b/>
          <w:bCs/>
          <w:sz w:val="24"/>
          <w:szCs w:val="24"/>
          <w:lang w:eastAsia="lv-LV"/>
        </w:rPr>
        <w:t>veikt</w:t>
      </w:r>
      <w:r w:rsidR="00934233">
        <w:rPr>
          <w:rFonts w:ascii="Times New Roman" w:eastAsia="Times New Roman" w:hAnsi="Times New Roman" w:cs="Times New Roman"/>
          <w:b/>
          <w:bCs/>
          <w:sz w:val="24"/>
          <w:szCs w:val="24"/>
          <w:lang w:eastAsia="lv-LV"/>
        </w:rPr>
        <w:t xml:space="preserve"> </w:t>
      </w:r>
      <w:r w:rsidR="00934233" w:rsidRPr="00934233">
        <w:rPr>
          <w:rFonts w:ascii="Times New Roman" w:eastAsia="Times New Roman" w:hAnsi="Times New Roman" w:cs="Times New Roman"/>
          <w:b/>
          <w:bCs/>
          <w:sz w:val="24"/>
          <w:szCs w:val="24"/>
          <w:lang w:eastAsia="lv-LV"/>
        </w:rPr>
        <w:t>vēsturiski piesārņotās teritorijas Dzelzceļa ielā 10, Aizkrauklē sanācijas darbu uzraudzību</w:t>
      </w:r>
      <w:r w:rsidR="00DE0C2E">
        <w:rPr>
          <w:rStyle w:val="FootnoteReference"/>
          <w:rFonts w:ascii="Times New Roman" w:eastAsia="Times New Roman" w:hAnsi="Times New Roman" w:cs="Times New Roman"/>
          <w:b/>
          <w:bCs/>
          <w:sz w:val="24"/>
          <w:szCs w:val="24"/>
          <w:lang w:eastAsia="lv-LV"/>
        </w:rPr>
        <w:footnoteReference w:id="1"/>
      </w:r>
      <w:r w:rsidR="00934233" w:rsidRPr="00934233">
        <w:rPr>
          <w:rFonts w:ascii="Times New Roman" w:eastAsia="Times New Roman" w:hAnsi="Times New Roman" w:cs="Times New Roman"/>
          <w:b/>
          <w:bCs/>
          <w:sz w:val="24"/>
          <w:szCs w:val="24"/>
          <w:lang w:eastAsia="lv-LV"/>
        </w:rPr>
        <w:t xml:space="preserve"> </w:t>
      </w:r>
      <w:r w:rsidRPr="004B2DEB">
        <w:rPr>
          <w:rFonts w:ascii="Times New Roman" w:eastAsia="Times New Roman" w:hAnsi="Times New Roman" w:cs="Times New Roman"/>
          <w:sz w:val="24"/>
          <w:szCs w:val="24"/>
          <w:lang w:eastAsia="lv-LV"/>
        </w:rPr>
        <w:t xml:space="preserve">(turpmāk – </w:t>
      </w:r>
      <w:r w:rsidRPr="0069205C">
        <w:rPr>
          <w:rFonts w:ascii="Times New Roman" w:eastAsia="Times New Roman" w:hAnsi="Times New Roman" w:cs="Times New Roman"/>
          <w:sz w:val="24"/>
          <w:szCs w:val="24"/>
          <w:lang w:eastAsia="lv-LV"/>
        </w:rPr>
        <w:t>Pakalpojums), atbilstoši Tehniskajai specifikācijai (1.pielikums)</w:t>
      </w:r>
      <w:r w:rsidR="008540C5" w:rsidRPr="0069205C">
        <w:rPr>
          <w:rFonts w:ascii="Times New Roman" w:eastAsia="Times New Roman" w:hAnsi="Times New Roman" w:cs="Times New Roman"/>
          <w:sz w:val="24"/>
          <w:szCs w:val="24"/>
          <w:lang w:eastAsia="lv-LV"/>
        </w:rPr>
        <w:t>, Tehniskajam piedāvājumam (</w:t>
      </w:r>
      <w:r w:rsidR="00054CC0" w:rsidRPr="0069205C">
        <w:rPr>
          <w:rFonts w:ascii="Times New Roman" w:eastAsia="Times New Roman" w:hAnsi="Times New Roman" w:cs="Times New Roman"/>
          <w:sz w:val="24"/>
          <w:szCs w:val="24"/>
          <w:lang w:eastAsia="lv-LV"/>
        </w:rPr>
        <w:t>2. pielikums)</w:t>
      </w:r>
      <w:r w:rsidRPr="0069205C">
        <w:rPr>
          <w:rFonts w:ascii="Times New Roman" w:eastAsia="Times New Roman" w:hAnsi="Times New Roman" w:cs="Times New Roman"/>
          <w:sz w:val="24"/>
          <w:szCs w:val="24"/>
          <w:lang w:eastAsia="lv-LV"/>
        </w:rPr>
        <w:t xml:space="preserve"> un Izpildītāja Finanšu piedāvājumam (</w:t>
      </w:r>
      <w:r w:rsidR="00054CC0" w:rsidRPr="0069205C">
        <w:rPr>
          <w:rFonts w:ascii="Times New Roman" w:eastAsia="Times New Roman" w:hAnsi="Times New Roman" w:cs="Times New Roman"/>
          <w:sz w:val="24"/>
          <w:szCs w:val="24"/>
          <w:lang w:eastAsia="lv-LV"/>
        </w:rPr>
        <w:t>3</w:t>
      </w:r>
      <w:r w:rsidRPr="0069205C">
        <w:rPr>
          <w:rFonts w:ascii="Times New Roman" w:eastAsia="Times New Roman" w:hAnsi="Times New Roman" w:cs="Times New Roman"/>
          <w:sz w:val="24"/>
          <w:szCs w:val="24"/>
          <w:lang w:eastAsia="lv-LV"/>
        </w:rPr>
        <w:t>.pielikums), kā</w:t>
      </w:r>
      <w:r w:rsidRPr="004B2DEB">
        <w:rPr>
          <w:rFonts w:ascii="Times New Roman" w:eastAsia="Times New Roman" w:hAnsi="Times New Roman" w:cs="Times New Roman"/>
          <w:sz w:val="24"/>
          <w:szCs w:val="24"/>
          <w:lang w:eastAsia="lv-LV"/>
        </w:rPr>
        <w:t xml:space="preserve"> arī atbilstoši Latvijas Republikā spēkā esošo normatīvo aktu prasībām</w:t>
      </w:r>
      <w:r w:rsidR="0049318E">
        <w:rPr>
          <w:rFonts w:ascii="Times New Roman" w:eastAsia="Times New Roman" w:hAnsi="Times New Roman" w:cs="Times New Roman"/>
          <w:sz w:val="24"/>
          <w:szCs w:val="24"/>
          <w:lang w:eastAsia="lv-LV"/>
        </w:rPr>
        <w:t>, kas ietver:</w:t>
      </w:r>
    </w:p>
    <w:p w14:paraId="72201280" w14:textId="77777777" w:rsidR="000B3CC5" w:rsidRPr="000B3CC5" w:rsidRDefault="000B3CC5" w:rsidP="00867B7C">
      <w:pPr>
        <w:pStyle w:val="ListParagraph"/>
        <w:numPr>
          <w:ilvl w:val="0"/>
          <w:numId w:val="3"/>
        </w:numPr>
        <w:contextualSpacing/>
        <w:mirrorIndents/>
        <w:jc w:val="both"/>
        <w:rPr>
          <w:rFonts w:ascii="Times New Roman" w:eastAsia="Times New Roman" w:hAnsi="Times New Roman"/>
          <w:sz w:val="24"/>
          <w:szCs w:val="24"/>
        </w:rPr>
      </w:pPr>
      <w:r w:rsidRPr="000B3CC5">
        <w:rPr>
          <w:rFonts w:ascii="Times New Roman" w:eastAsia="Times New Roman" w:hAnsi="Times New Roman"/>
          <w:sz w:val="24"/>
          <w:szCs w:val="24"/>
        </w:rPr>
        <w:t>I posma darbu (</w:t>
      </w:r>
      <w:proofErr w:type="spellStart"/>
      <w:r w:rsidRPr="000B3CC5">
        <w:rPr>
          <w:rFonts w:ascii="Times New Roman" w:eastAsia="Times New Roman" w:hAnsi="Times New Roman"/>
          <w:sz w:val="24"/>
          <w:szCs w:val="24"/>
        </w:rPr>
        <w:t>pilotfāzes</w:t>
      </w:r>
      <w:proofErr w:type="spellEnd"/>
      <w:r w:rsidRPr="000B3CC5">
        <w:rPr>
          <w:rFonts w:ascii="Times New Roman" w:eastAsia="Times New Roman" w:hAnsi="Times New Roman"/>
          <w:sz w:val="24"/>
          <w:szCs w:val="24"/>
        </w:rPr>
        <w:t>) sanācijas programmas </w:t>
      </w:r>
      <w:proofErr w:type="spellStart"/>
      <w:r w:rsidRPr="000B3CC5">
        <w:rPr>
          <w:rFonts w:ascii="Times New Roman" w:eastAsia="Times New Roman" w:hAnsi="Times New Roman"/>
          <w:sz w:val="24"/>
          <w:szCs w:val="24"/>
        </w:rPr>
        <w:t>izvērtējumu</w:t>
      </w:r>
      <w:proofErr w:type="spellEnd"/>
      <w:r w:rsidRPr="000B3CC5">
        <w:rPr>
          <w:rFonts w:ascii="Times New Roman" w:eastAsia="Times New Roman" w:hAnsi="Times New Roman"/>
          <w:sz w:val="24"/>
          <w:szCs w:val="24"/>
        </w:rPr>
        <w:t>, </w:t>
      </w:r>
    </w:p>
    <w:p w14:paraId="5372A166" w14:textId="596E2139" w:rsidR="000B3CC5" w:rsidRPr="000B3CC5" w:rsidRDefault="000B3CC5" w:rsidP="00867B7C">
      <w:pPr>
        <w:pStyle w:val="ListParagraph"/>
        <w:numPr>
          <w:ilvl w:val="0"/>
          <w:numId w:val="3"/>
        </w:numPr>
        <w:contextualSpacing/>
        <w:mirrorIndents/>
        <w:jc w:val="both"/>
        <w:rPr>
          <w:rFonts w:ascii="Times New Roman" w:eastAsia="Times New Roman" w:hAnsi="Times New Roman"/>
          <w:sz w:val="24"/>
          <w:szCs w:val="24"/>
        </w:rPr>
      </w:pPr>
      <w:proofErr w:type="spellStart"/>
      <w:r w:rsidRPr="000B3CC5">
        <w:rPr>
          <w:rFonts w:ascii="Times New Roman" w:eastAsia="Times New Roman" w:hAnsi="Times New Roman"/>
          <w:sz w:val="24"/>
          <w:szCs w:val="24"/>
        </w:rPr>
        <w:t>pilotfāzes</w:t>
      </w:r>
      <w:proofErr w:type="spellEnd"/>
      <w:r w:rsidRPr="000B3CC5">
        <w:rPr>
          <w:rFonts w:ascii="Times New Roman" w:eastAsia="Times New Roman" w:hAnsi="Times New Roman"/>
          <w:sz w:val="24"/>
          <w:szCs w:val="24"/>
        </w:rPr>
        <w:t> darbu veikšanas uzraudzību, </w:t>
      </w:r>
      <w:proofErr w:type="spellStart"/>
      <w:r w:rsidRPr="000B3CC5">
        <w:rPr>
          <w:rFonts w:ascii="Times New Roman" w:eastAsia="Times New Roman" w:hAnsi="Times New Roman"/>
          <w:sz w:val="24"/>
          <w:szCs w:val="24"/>
        </w:rPr>
        <w:t>izvērtējumu</w:t>
      </w:r>
      <w:proofErr w:type="spellEnd"/>
      <w:r>
        <w:rPr>
          <w:rFonts w:ascii="Times New Roman" w:eastAsia="Times New Roman" w:hAnsi="Times New Roman"/>
          <w:sz w:val="24"/>
          <w:szCs w:val="24"/>
        </w:rPr>
        <w:t>;</w:t>
      </w:r>
    </w:p>
    <w:p w14:paraId="073206A6" w14:textId="0B772982" w:rsidR="000B3CC5" w:rsidRPr="000B3CC5" w:rsidRDefault="000B3CC5" w:rsidP="00867B7C">
      <w:pPr>
        <w:pStyle w:val="ListParagraph"/>
        <w:numPr>
          <w:ilvl w:val="0"/>
          <w:numId w:val="3"/>
        </w:numPr>
        <w:contextualSpacing/>
        <w:mirrorIndents/>
        <w:jc w:val="both"/>
        <w:rPr>
          <w:rFonts w:ascii="Times New Roman" w:eastAsia="Times New Roman" w:hAnsi="Times New Roman"/>
          <w:sz w:val="24"/>
          <w:szCs w:val="24"/>
        </w:rPr>
      </w:pPr>
      <w:r w:rsidRPr="000B3CC5">
        <w:rPr>
          <w:rFonts w:ascii="Times New Roman" w:eastAsia="Times New Roman" w:hAnsi="Times New Roman"/>
          <w:sz w:val="24"/>
          <w:szCs w:val="24"/>
        </w:rPr>
        <w:t>II posma darbu (sanācijas darbu) sanācijas programmas izvērtējumu</w:t>
      </w:r>
      <w:r>
        <w:rPr>
          <w:rFonts w:ascii="Times New Roman" w:eastAsia="Times New Roman" w:hAnsi="Times New Roman"/>
          <w:sz w:val="24"/>
          <w:szCs w:val="24"/>
        </w:rPr>
        <w:t>;</w:t>
      </w:r>
    </w:p>
    <w:p w14:paraId="2C6DA1A3" w14:textId="10B87E96" w:rsidR="000B3CC5" w:rsidRPr="000B3CC5" w:rsidRDefault="000B3CC5" w:rsidP="00867B7C">
      <w:pPr>
        <w:pStyle w:val="ListParagraph"/>
        <w:numPr>
          <w:ilvl w:val="0"/>
          <w:numId w:val="3"/>
        </w:numPr>
        <w:contextualSpacing/>
        <w:mirrorIndents/>
        <w:jc w:val="both"/>
        <w:rPr>
          <w:rFonts w:ascii="Times New Roman" w:eastAsia="Times New Roman" w:hAnsi="Times New Roman"/>
          <w:sz w:val="24"/>
          <w:szCs w:val="24"/>
        </w:rPr>
      </w:pPr>
      <w:r w:rsidRPr="000B3CC5">
        <w:rPr>
          <w:rFonts w:ascii="Times New Roman" w:eastAsia="Times New Roman" w:hAnsi="Times New Roman"/>
          <w:sz w:val="24"/>
          <w:szCs w:val="24"/>
        </w:rPr>
        <w:t>II posma sanācijas darbu uzraudzību, izvērtējumu</w:t>
      </w:r>
      <w:r>
        <w:rPr>
          <w:rFonts w:ascii="Times New Roman" w:eastAsia="Times New Roman" w:hAnsi="Times New Roman"/>
          <w:sz w:val="24"/>
          <w:szCs w:val="24"/>
        </w:rPr>
        <w:t>;</w:t>
      </w:r>
    </w:p>
    <w:p w14:paraId="39A3A881" w14:textId="279994DD" w:rsidR="00B46C88" w:rsidRDefault="000B3CC5" w:rsidP="69BFF439">
      <w:pPr>
        <w:pStyle w:val="ListParagraph"/>
        <w:numPr>
          <w:ilvl w:val="0"/>
          <w:numId w:val="3"/>
        </w:numPr>
        <w:contextualSpacing/>
        <w:mirrorIndents/>
        <w:jc w:val="both"/>
        <w:rPr>
          <w:rFonts w:ascii="Times New Roman" w:eastAsia="Times New Roman" w:hAnsi="Times New Roman"/>
          <w:sz w:val="24"/>
          <w:szCs w:val="24"/>
        </w:rPr>
      </w:pPr>
      <w:r w:rsidRPr="69BFF439">
        <w:rPr>
          <w:rFonts w:ascii="Times New Roman" w:eastAsia="Times New Roman" w:hAnsi="Times New Roman"/>
          <w:sz w:val="24"/>
          <w:szCs w:val="24"/>
        </w:rPr>
        <w:t>mērķu un sasniedzamo rezultātu </w:t>
      </w:r>
      <w:r w:rsidR="39DB5925" w:rsidRPr="69BFF439">
        <w:rPr>
          <w:rFonts w:ascii="Times New Roman" w:eastAsia="Times New Roman" w:hAnsi="Times New Roman"/>
          <w:sz w:val="24"/>
          <w:szCs w:val="24"/>
        </w:rPr>
        <w:t xml:space="preserve">izpildes </w:t>
      </w:r>
      <w:r w:rsidRPr="69BFF439">
        <w:rPr>
          <w:rFonts w:ascii="Times New Roman" w:eastAsia="Times New Roman" w:hAnsi="Times New Roman"/>
          <w:sz w:val="24"/>
          <w:szCs w:val="24"/>
        </w:rPr>
        <w:t>izvērtējumu</w:t>
      </w:r>
      <w:r w:rsidR="00B46C88" w:rsidRPr="69BFF439">
        <w:rPr>
          <w:rFonts w:ascii="Times New Roman" w:eastAsia="Times New Roman" w:hAnsi="Times New Roman"/>
          <w:sz w:val="24"/>
          <w:szCs w:val="24"/>
        </w:rPr>
        <w:t>;</w:t>
      </w:r>
    </w:p>
    <w:p w14:paraId="08391C5B" w14:textId="20535901" w:rsidR="0049318E" w:rsidRPr="00BD1799" w:rsidRDefault="00DD0586" w:rsidP="69BFF439">
      <w:pPr>
        <w:pStyle w:val="ListParagraph"/>
        <w:numPr>
          <w:ilvl w:val="0"/>
          <w:numId w:val="3"/>
        </w:numPr>
        <w:contextualSpacing/>
        <w:mirrorIndents/>
        <w:jc w:val="both"/>
        <w:rPr>
          <w:rFonts w:ascii="Times New Roman" w:eastAsia="Times New Roman" w:hAnsi="Times New Roman"/>
          <w:sz w:val="24"/>
          <w:szCs w:val="24"/>
        </w:rPr>
      </w:pPr>
      <w:r w:rsidRPr="69BFF439">
        <w:rPr>
          <w:rFonts w:ascii="Times New Roman" w:eastAsia="Times New Roman" w:hAnsi="Times New Roman"/>
          <w:sz w:val="24"/>
          <w:szCs w:val="24"/>
        </w:rPr>
        <w:t>konsultācijas atbilstoši Pasūtītāja pieprasījumam</w:t>
      </w:r>
      <w:r w:rsidR="000B3CC5" w:rsidRPr="69BFF439">
        <w:rPr>
          <w:rFonts w:ascii="Times New Roman" w:eastAsia="Times New Roman" w:hAnsi="Times New Roman"/>
          <w:sz w:val="24"/>
          <w:szCs w:val="24"/>
        </w:rPr>
        <w:t>.</w:t>
      </w:r>
    </w:p>
    <w:p w14:paraId="39D03CDE" w14:textId="77777777" w:rsidR="003955D1" w:rsidRPr="004B2DEB" w:rsidRDefault="003955D1" w:rsidP="003955D1">
      <w:pPr>
        <w:spacing w:after="0" w:line="276" w:lineRule="auto"/>
        <w:mirrorIndents/>
        <w:rPr>
          <w:rFonts w:ascii="Times New Roman" w:eastAsia="Times New Roman" w:hAnsi="Times New Roman" w:cs="Times New Roman"/>
          <w:sz w:val="24"/>
          <w:szCs w:val="24"/>
          <w:lang w:eastAsia="lv-LV"/>
        </w:rPr>
      </w:pPr>
    </w:p>
    <w:p w14:paraId="04BBE15A" w14:textId="77777777" w:rsidR="003955D1" w:rsidRPr="00A16BCF" w:rsidRDefault="003955D1" w:rsidP="00867B7C">
      <w:pPr>
        <w:numPr>
          <w:ilvl w:val="0"/>
          <w:numId w:val="1"/>
        </w:numPr>
        <w:tabs>
          <w:tab w:val="left" w:pos="426"/>
        </w:tabs>
        <w:spacing w:after="0" w:line="240" w:lineRule="auto"/>
        <w:ind w:left="0" w:firstLine="0"/>
        <w:contextualSpacing/>
        <w:mirrorIndents/>
        <w:jc w:val="center"/>
        <w:rPr>
          <w:rFonts w:ascii="Times New Roman" w:eastAsia="Times New Roman" w:hAnsi="Times New Roman" w:cs="Times New Roman"/>
          <w:b/>
          <w:bCs/>
          <w:sz w:val="24"/>
          <w:szCs w:val="24"/>
          <w:lang w:eastAsia="lv-LV"/>
        </w:rPr>
      </w:pPr>
      <w:r w:rsidRPr="00A16BCF">
        <w:rPr>
          <w:rFonts w:ascii="Times New Roman" w:eastAsia="Times New Roman" w:hAnsi="Times New Roman" w:cs="Times New Roman"/>
          <w:b/>
          <w:bCs/>
          <w:sz w:val="24"/>
          <w:szCs w:val="24"/>
          <w:lang w:eastAsia="lv-LV"/>
        </w:rPr>
        <w:t>Līguma summa un darbības termiņš</w:t>
      </w:r>
    </w:p>
    <w:p w14:paraId="36C0DEDC" w14:textId="535C6423" w:rsidR="003955D1" w:rsidRPr="004B2DEB" w:rsidRDefault="00670D07" w:rsidP="003955D1">
      <w:pPr>
        <w:numPr>
          <w:ilvl w:val="1"/>
          <w:numId w:val="2"/>
        </w:numPr>
        <w:spacing w:after="0" w:line="240" w:lineRule="auto"/>
        <w:ind w:left="0" w:firstLine="0"/>
        <w:mirrorIndents/>
        <w:jc w:val="both"/>
        <w:rPr>
          <w:rFonts w:ascii="Times New Roman" w:eastAsia="Times New Roman" w:hAnsi="Times New Roman" w:cs="Times New Roman"/>
          <w:sz w:val="24"/>
          <w:szCs w:val="24"/>
          <w:lang w:eastAsia="lv-LV"/>
        </w:rPr>
      </w:pPr>
      <w:r w:rsidRPr="69BFF439">
        <w:rPr>
          <w:rFonts w:ascii="Times New Roman" w:eastAsia="Times New Roman" w:hAnsi="Times New Roman" w:cs="Times New Roman"/>
          <w:b/>
          <w:bCs/>
          <w:sz w:val="24"/>
          <w:szCs w:val="24"/>
          <w:lang w:eastAsia="lv-LV"/>
        </w:rPr>
        <w:t>Maksimālā l</w:t>
      </w:r>
      <w:r w:rsidR="003955D1" w:rsidRPr="69BFF439">
        <w:rPr>
          <w:rFonts w:ascii="Times New Roman" w:eastAsia="Times New Roman" w:hAnsi="Times New Roman" w:cs="Times New Roman"/>
          <w:b/>
          <w:bCs/>
          <w:sz w:val="24"/>
          <w:szCs w:val="24"/>
          <w:lang w:eastAsia="lv-LV"/>
        </w:rPr>
        <w:t xml:space="preserve">īgumcena </w:t>
      </w:r>
      <w:r w:rsidR="003955D1" w:rsidRPr="69BFF439">
        <w:rPr>
          <w:rFonts w:ascii="Times New Roman" w:eastAsia="Times New Roman" w:hAnsi="Times New Roman" w:cs="Times New Roman"/>
          <w:sz w:val="24"/>
          <w:szCs w:val="24"/>
          <w:lang w:eastAsia="lv-LV"/>
        </w:rPr>
        <w:t xml:space="preserve">bez pievienotās vērtības nodokļa (turpmāk - PVN) </w:t>
      </w:r>
      <w:r w:rsidR="00D76B91" w:rsidRPr="69BFF439">
        <w:rPr>
          <w:rFonts w:ascii="Times New Roman" w:eastAsia="Times New Roman" w:hAnsi="Times New Roman" w:cs="Times New Roman"/>
          <w:b/>
          <w:bCs/>
          <w:sz w:val="24"/>
          <w:szCs w:val="24"/>
          <w:lang w:eastAsia="lv-LV"/>
        </w:rPr>
        <w:t xml:space="preserve">ir EUR &lt;skaitļiem&gt; </w:t>
      </w:r>
      <w:r w:rsidR="00D76B91" w:rsidRPr="69BFF439">
        <w:rPr>
          <w:rFonts w:ascii="Times New Roman" w:eastAsia="Times New Roman" w:hAnsi="Times New Roman" w:cs="Times New Roman"/>
          <w:sz w:val="24"/>
          <w:szCs w:val="24"/>
          <w:lang w:eastAsia="lv-LV"/>
        </w:rPr>
        <w:t xml:space="preserve">(&lt;vārdiem&gt; </w:t>
      </w:r>
      <w:proofErr w:type="spellStart"/>
      <w:r w:rsidR="00D76B91" w:rsidRPr="69BFF439">
        <w:rPr>
          <w:rFonts w:ascii="Times New Roman" w:eastAsia="Times New Roman" w:hAnsi="Times New Roman" w:cs="Times New Roman"/>
          <w:i/>
          <w:iCs/>
          <w:sz w:val="24"/>
          <w:szCs w:val="24"/>
          <w:lang w:eastAsia="lv-LV"/>
        </w:rPr>
        <w:t>euro</w:t>
      </w:r>
      <w:proofErr w:type="spellEnd"/>
      <w:r w:rsidR="00D76B91" w:rsidRPr="69BFF439">
        <w:rPr>
          <w:rFonts w:ascii="Times New Roman" w:eastAsia="Times New Roman" w:hAnsi="Times New Roman" w:cs="Times New Roman"/>
          <w:sz w:val="24"/>
          <w:szCs w:val="24"/>
          <w:lang w:eastAsia="lv-LV"/>
        </w:rPr>
        <w:t xml:space="preserve"> un &lt;skaitļiem&gt; centi). PVN &lt; skaitļiem&gt; % ir EUR &lt;skaitļiem&gt; (&lt;vārdiem&gt; </w:t>
      </w:r>
      <w:proofErr w:type="spellStart"/>
      <w:r w:rsidR="00D76B91" w:rsidRPr="69BFF439">
        <w:rPr>
          <w:rFonts w:ascii="Times New Roman" w:eastAsia="Times New Roman" w:hAnsi="Times New Roman" w:cs="Times New Roman"/>
          <w:i/>
          <w:iCs/>
          <w:sz w:val="24"/>
          <w:szCs w:val="24"/>
          <w:lang w:eastAsia="lv-LV"/>
        </w:rPr>
        <w:t>euro</w:t>
      </w:r>
      <w:proofErr w:type="spellEnd"/>
      <w:r w:rsidR="00D76B91" w:rsidRPr="69BFF439">
        <w:rPr>
          <w:rFonts w:ascii="Times New Roman" w:eastAsia="Times New Roman" w:hAnsi="Times New Roman" w:cs="Times New Roman"/>
          <w:sz w:val="24"/>
          <w:szCs w:val="24"/>
          <w:lang w:eastAsia="lv-LV"/>
        </w:rPr>
        <w:t xml:space="preserve"> un &lt;skaitļiem&gt; centi)</w:t>
      </w:r>
      <w:r w:rsidR="003955D1" w:rsidRPr="69BFF439">
        <w:rPr>
          <w:rFonts w:ascii="Times New Roman" w:eastAsia="Times New Roman" w:hAnsi="Times New Roman" w:cs="Times New Roman"/>
          <w:sz w:val="24"/>
          <w:szCs w:val="24"/>
          <w:lang w:eastAsia="lv-LV"/>
        </w:rPr>
        <w:t xml:space="preserve">. </w:t>
      </w:r>
      <w:r w:rsidR="00050D52" w:rsidRPr="69BFF439">
        <w:rPr>
          <w:rFonts w:ascii="Times New Roman" w:eastAsia="Times New Roman" w:hAnsi="Times New Roman" w:cs="Times New Roman"/>
          <w:b/>
          <w:bCs/>
          <w:sz w:val="24"/>
          <w:szCs w:val="24"/>
          <w:lang w:eastAsia="lv-LV"/>
        </w:rPr>
        <w:t xml:space="preserve">Maksimālā </w:t>
      </w:r>
      <w:r w:rsidR="003955D1" w:rsidRPr="69BFF439">
        <w:rPr>
          <w:rFonts w:ascii="Times New Roman" w:eastAsia="Times New Roman" w:hAnsi="Times New Roman" w:cs="Times New Roman"/>
          <w:b/>
          <w:bCs/>
          <w:sz w:val="24"/>
          <w:szCs w:val="24"/>
          <w:lang w:eastAsia="lv-LV"/>
        </w:rPr>
        <w:t>Līguma summa</w:t>
      </w:r>
      <w:r w:rsidR="003955D1" w:rsidRPr="69BFF439">
        <w:rPr>
          <w:rFonts w:ascii="Times New Roman" w:eastAsia="Times New Roman" w:hAnsi="Times New Roman" w:cs="Times New Roman"/>
          <w:sz w:val="24"/>
          <w:szCs w:val="24"/>
          <w:lang w:eastAsia="lv-LV"/>
        </w:rPr>
        <w:t xml:space="preserve">, </w:t>
      </w:r>
      <w:r w:rsidR="003955D1" w:rsidRPr="69BFF439">
        <w:rPr>
          <w:rFonts w:ascii="Times New Roman" w:eastAsia="Times New Roman" w:hAnsi="Times New Roman" w:cs="Times New Roman"/>
          <w:sz w:val="24"/>
          <w:szCs w:val="24"/>
          <w:lang w:eastAsia="lv-LV"/>
        </w:rPr>
        <w:lastRenderedPageBreak/>
        <w:t xml:space="preserve">ieskaitot PVN, </w:t>
      </w:r>
      <w:r w:rsidR="4A971789" w:rsidRPr="69BFF439">
        <w:rPr>
          <w:rFonts w:ascii="Times New Roman" w:eastAsia="Times New Roman" w:hAnsi="Times New Roman" w:cs="Times New Roman"/>
          <w:b/>
          <w:bCs/>
          <w:sz w:val="24"/>
          <w:szCs w:val="24"/>
        </w:rPr>
        <w:t xml:space="preserve">ir EUR &lt;skaitļiem&gt; </w:t>
      </w:r>
      <w:r w:rsidR="4A971789" w:rsidRPr="69BFF439">
        <w:rPr>
          <w:rFonts w:ascii="Times New Roman" w:eastAsia="Times New Roman" w:hAnsi="Times New Roman" w:cs="Times New Roman"/>
          <w:sz w:val="24"/>
          <w:szCs w:val="24"/>
        </w:rPr>
        <w:t xml:space="preserve">(&lt;vārdiem&gt; </w:t>
      </w:r>
      <w:proofErr w:type="spellStart"/>
      <w:r w:rsidR="4A971789" w:rsidRPr="69BFF439">
        <w:rPr>
          <w:rFonts w:ascii="Times New Roman" w:eastAsia="Times New Roman" w:hAnsi="Times New Roman" w:cs="Times New Roman"/>
          <w:i/>
          <w:iCs/>
          <w:sz w:val="24"/>
          <w:szCs w:val="24"/>
        </w:rPr>
        <w:t>euro</w:t>
      </w:r>
      <w:proofErr w:type="spellEnd"/>
      <w:r w:rsidR="4A971789" w:rsidRPr="69BFF439">
        <w:rPr>
          <w:rFonts w:ascii="Times New Roman" w:eastAsia="Times New Roman" w:hAnsi="Times New Roman" w:cs="Times New Roman"/>
          <w:sz w:val="24"/>
          <w:szCs w:val="24"/>
        </w:rPr>
        <w:t xml:space="preserve"> un &lt;skaitļiem&gt; centi). </w:t>
      </w:r>
      <w:r w:rsidR="538AC55F" w:rsidRPr="69BFF439">
        <w:rPr>
          <w:rFonts w:ascii="Times New Roman" w:eastAsia="Times New Roman" w:hAnsi="Times New Roman" w:cs="Times New Roman"/>
          <w:sz w:val="24"/>
          <w:szCs w:val="24"/>
          <w:lang w:eastAsia="lv-LV"/>
        </w:rPr>
        <w:t xml:space="preserve"> Pasūtītajam nav pienākums izmantot visu maksimālo līgumcenu.</w:t>
      </w:r>
    </w:p>
    <w:p w14:paraId="369066BB" w14:textId="5DE0C06D" w:rsidR="003955D1" w:rsidRDefault="00460BB3"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60BB3">
        <w:rPr>
          <w:rFonts w:ascii="Times New Roman" w:eastAsia="Times New Roman" w:hAnsi="Times New Roman" w:cs="Times New Roman"/>
          <w:b/>
          <w:bCs/>
          <w:sz w:val="24"/>
          <w:szCs w:val="24"/>
          <w:lang w:eastAsia="lv-LV"/>
        </w:rPr>
        <w:t xml:space="preserve">Kārtējo 3 (trīs) kalendāro mēnešu </w:t>
      </w:r>
      <w:r>
        <w:rPr>
          <w:rFonts w:ascii="Times New Roman" w:eastAsia="Times New Roman" w:hAnsi="Times New Roman" w:cs="Times New Roman"/>
          <w:b/>
          <w:bCs/>
          <w:sz w:val="24"/>
          <w:szCs w:val="24"/>
          <w:lang w:eastAsia="lv-LV"/>
        </w:rPr>
        <w:t>jeb c</w:t>
      </w:r>
      <w:r w:rsidR="00541F90">
        <w:rPr>
          <w:rFonts w:ascii="Times New Roman" w:eastAsia="Times New Roman" w:hAnsi="Times New Roman" w:cs="Times New Roman"/>
          <w:b/>
          <w:bCs/>
          <w:sz w:val="24"/>
          <w:szCs w:val="24"/>
          <w:lang w:eastAsia="lv-LV"/>
        </w:rPr>
        <w:t>eturkšņa</w:t>
      </w:r>
      <w:r w:rsidR="003955D1" w:rsidRPr="00A16BCF">
        <w:rPr>
          <w:rFonts w:ascii="Times New Roman" w:eastAsia="Times New Roman" w:hAnsi="Times New Roman" w:cs="Times New Roman"/>
          <w:b/>
          <w:bCs/>
          <w:sz w:val="24"/>
          <w:szCs w:val="24"/>
          <w:lang w:eastAsia="lv-LV"/>
        </w:rPr>
        <w:t xml:space="preserve"> maksa</w:t>
      </w:r>
      <w:r w:rsidR="003955D1" w:rsidRPr="004B2DEB">
        <w:rPr>
          <w:rFonts w:ascii="Times New Roman" w:eastAsia="Times New Roman" w:hAnsi="Times New Roman" w:cs="Times New Roman"/>
          <w:sz w:val="24"/>
          <w:szCs w:val="24"/>
          <w:lang w:eastAsia="lv-LV"/>
        </w:rPr>
        <w:t xml:space="preserve"> par Pakalpojuma izpildi tiek noteikta</w:t>
      </w:r>
      <w:r w:rsidR="00F610EA">
        <w:rPr>
          <w:rFonts w:ascii="Times New Roman" w:eastAsia="Times New Roman" w:hAnsi="Times New Roman" w:cs="Times New Roman"/>
          <w:sz w:val="24"/>
          <w:szCs w:val="24"/>
          <w:lang w:eastAsia="lv-LV"/>
        </w:rPr>
        <w:t xml:space="preserve"> atbilstoši</w:t>
      </w:r>
      <w:r w:rsidR="00FE1869" w:rsidRPr="00FE1869">
        <w:rPr>
          <w:rFonts w:ascii="Times New Roman" w:eastAsia="Times New Roman" w:hAnsi="Times New Roman" w:cs="Times New Roman"/>
          <w:sz w:val="24"/>
          <w:szCs w:val="24"/>
          <w:lang w:eastAsia="lv-LV"/>
        </w:rPr>
        <w:t xml:space="preserve"> </w:t>
      </w:r>
      <w:r w:rsidR="00FE1869" w:rsidRPr="00BD7305">
        <w:rPr>
          <w:rFonts w:ascii="Times New Roman" w:eastAsia="Times New Roman" w:hAnsi="Times New Roman" w:cs="Times New Roman"/>
          <w:sz w:val="24"/>
          <w:szCs w:val="24"/>
          <w:lang w:eastAsia="lv-LV"/>
        </w:rPr>
        <w:t>abpusēj</w:t>
      </w:r>
      <w:r w:rsidR="00FE1869">
        <w:rPr>
          <w:rFonts w:ascii="Times New Roman" w:eastAsia="Times New Roman" w:hAnsi="Times New Roman" w:cs="Times New Roman"/>
          <w:sz w:val="24"/>
          <w:szCs w:val="24"/>
          <w:lang w:eastAsia="lv-LV"/>
        </w:rPr>
        <w:t xml:space="preserve">i </w:t>
      </w:r>
      <w:r w:rsidR="00FE1869" w:rsidRPr="00BD7305">
        <w:rPr>
          <w:rFonts w:ascii="Times New Roman" w:eastAsia="Times New Roman" w:hAnsi="Times New Roman" w:cs="Times New Roman"/>
          <w:sz w:val="24"/>
          <w:szCs w:val="24"/>
          <w:lang w:eastAsia="lv-LV"/>
        </w:rPr>
        <w:t>parakstī</w:t>
      </w:r>
      <w:r w:rsidR="00FE1869">
        <w:rPr>
          <w:rFonts w:ascii="Times New Roman" w:eastAsia="Times New Roman" w:hAnsi="Times New Roman" w:cs="Times New Roman"/>
          <w:sz w:val="24"/>
          <w:szCs w:val="24"/>
          <w:lang w:eastAsia="lv-LV"/>
        </w:rPr>
        <w:t>ta</w:t>
      </w:r>
      <w:r w:rsidR="00BD7305">
        <w:rPr>
          <w:rFonts w:ascii="Times New Roman" w:eastAsia="Times New Roman" w:hAnsi="Times New Roman" w:cs="Times New Roman"/>
          <w:sz w:val="24"/>
          <w:szCs w:val="24"/>
          <w:lang w:eastAsia="lv-LV"/>
        </w:rPr>
        <w:t xml:space="preserve"> </w:t>
      </w:r>
      <w:r w:rsidR="00BD7305" w:rsidRPr="00BD7305">
        <w:rPr>
          <w:rFonts w:ascii="Times New Roman" w:eastAsia="Times New Roman" w:hAnsi="Times New Roman" w:cs="Times New Roman"/>
          <w:sz w:val="24"/>
          <w:szCs w:val="24"/>
          <w:lang w:eastAsia="lv-LV"/>
        </w:rPr>
        <w:t>pieņemšanas – nodošanas akta</w:t>
      </w:r>
      <w:r w:rsidR="00BD7305">
        <w:rPr>
          <w:rFonts w:ascii="Times New Roman" w:eastAsia="Times New Roman" w:hAnsi="Times New Roman" w:cs="Times New Roman"/>
          <w:sz w:val="24"/>
          <w:szCs w:val="24"/>
          <w:lang w:eastAsia="lv-LV"/>
        </w:rPr>
        <w:t xml:space="preserve"> un tā pielikumos minē</w:t>
      </w:r>
      <w:r w:rsidR="00FE1869">
        <w:rPr>
          <w:rFonts w:ascii="Times New Roman" w:eastAsia="Times New Roman" w:hAnsi="Times New Roman" w:cs="Times New Roman"/>
          <w:sz w:val="24"/>
          <w:szCs w:val="24"/>
          <w:lang w:eastAsia="lv-LV"/>
        </w:rPr>
        <w:t>tajai informācijai.</w:t>
      </w:r>
    </w:p>
    <w:p w14:paraId="77C88AF8" w14:textId="177FE9F1" w:rsidR="00804A20" w:rsidRPr="009675F0" w:rsidRDefault="00C54593" w:rsidP="00804A20">
      <w:pPr>
        <w:numPr>
          <w:ilvl w:val="1"/>
          <w:numId w:val="2"/>
        </w:numPr>
        <w:spacing w:after="0" w:line="240" w:lineRule="auto"/>
        <w:ind w:left="0" w:firstLine="0"/>
        <w:mirrorIndents/>
        <w:jc w:val="both"/>
        <w:rPr>
          <w:rFonts w:ascii="Times New Roman" w:eastAsia="Times New Roman" w:hAnsi="Times New Roman" w:cs="Times New Roman"/>
          <w:sz w:val="24"/>
          <w:szCs w:val="24"/>
          <w:lang w:eastAsia="lv-LV"/>
        </w:rPr>
      </w:pPr>
      <w:r w:rsidRPr="009675F0">
        <w:rPr>
          <w:rFonts w:ascii="Times New Roman" w:eastAsia="Times New Roman" w:hAnsi="Times New Roman" w:cs="Times New Roman"/>
          <w:sz w:val="24"/>
          <w:szCs w:val="24"/>
        </w:rPr>
        <w:t>Pēc Pakalpojuma sniegšanas termiņa sākuma</w:t>
      </w:r>
      <w:r w:rsidR="002E5481" w:rsidRPr="009675F0">
        <w:rPr>
          <w:rFonts w:ascii="Times New Roman" w:eastAsia="Times New Roman" w:hAnsi="Times New Roman" w:cs="Times New Roman"/>
          <w:sz w:val="24"/>
          <w:szCs w:val="24"/>
        </w:rPr>
        <w:t xml:space="preserve"> </w:t>
      </w:r>
      <w:r w:rsidRPr="009675F0">
        <w:rPr>
          <w:rFonts w:ascii="Times New Roman" w:eastAsia="Times New Roman" w:hAnsi="Times New Roman" w:cs="Times New Roman"/>
          <w:sz w:val="24"/>
          <w:szCs w:val="24"/>
        </w:rPr>
        <w:t xml:space="preserve">(Līguma </w:t>
      </w:r>
      <w:r w:rsidR="002E5481" w:rsidRPr="009675F0">
        <w:rPr>
          <w:rFonts w:ascii="Times New Roman" w:eastAsia="Times New Roman" w:hAnsi="Times New Roman" w:cs="Times New Roman"/>
          <w:sz w:val="24"/>
          <w:szCs w:val="24"/>
        </w:rPr>
        <w:t>2.7</w:t>
      </w:r>
      <w:r w:rsidRPr="009675F0">
        <w:rPr>
          <w:rFonts w:ascii="Times New Roman" w:eastAsia="Times New Roman" w:hAnsi="Times New Roman" w:cs="Times New Roman"/>
          <w:sz w:val="24"/>
          <w:szCs w:val="24"/>
        </w:rPr>
        <w:t>. punkts)</w:t>
      </w:r>
      <w:r w:rsidR="00FF0C12">
        <w:rPr>
          <w:rFonts w:ascii="Times New Roman" w:eastAsia="Times New Roman" w:hAnsi="Times New Roman" w:cs="Times New Roman"/>
          <w:sz w:val="24"/>
          <w:szCs w:val="24"/>
        </w:rPr>
        <w:t xml:space="preserve"> un Līguma 10.1. punktam atbilstošas avansa maksājuma garantijas saņemšanas</w:t>
      </w:r>
      <w:r w:rsidRPr="009675F0">
        <w:rPr>
          <w:rFonts w:ascii="Times New Roman" w:eastAsia="Times New Roman" w:hAnsi="Times New Roman" w:cs="Times New Roman"/>
          <w:sz w:val="24"/>
          <w:szCs w:val="24"/>
        </w:rPr>
        <w:t xml:space="preserve"> Pasūtītājs, pamatojoties uz Izpildītāja izrakstītu avansa rēķinu, maksā Izpildītājam avansu līdz 20% (divdesmit procentu) apmērā</w:t>
      </w:r>
      <w:r w:rsidR="006635B1" w:rsidRPr="009675F0">
        <w:rPr>
          <w:rFonts w:ascii="Times New Roman" w:eastAsia="Times New Roman" w:hAnsi="Times New Roman" w:cs="Times New Roman"/>
          <w:sz w:val="24"/>
          <w:szCs w:val="24"/>
        </w:rPr>
        <w:t xml:space="preserve"> no maksimālās Līguma summas.</w:t>
      </w:r>
    </w:p>
    <w:p w14:paraId="6716FBD8" w14:textId="6FDD806D" w:rsidR="00804A20" w:rsidRPr="00353849" w:rsidRDefault="00804A20" w:rsidP="00804A20">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353849">
        <w:rPr>
          <w:rFonts w:ascii="Times New Roman" w:eastAsia="Calibri" w:hAnsi="Times New Roman" w:cs="Times New Roman"/>
          <w:sz w:val="24"/>
          <w:szCs w:val="24"/>
          <w:lang w:eastAsia="lv-LV"/>
        </w:rPr>
        <w:t>Avansa summa tiek dzēsta proporcionāli Pasūtītāja pieņemtā Pakalpojuma vērtībai</w:t>
      </w:r>
      <w:r w:rsidRPr="00CA3574">
        <w:rPr>
          <w:rFonts w:ascii="Times New Roman" w:eastAsia="Calibri" w:hAnsi="Times New Roman" w:cs="Times New Roman"/>
          <w:sz w:val="24"/>
          <w:szCs w:val="24"/>
          <w:lang w:eastAsia="lv-LV"/>
        </w:rPr>
        <w:t xml:space="preserve">, </w:t>
      </w:r>
      <w:r w:rsidR="00CA3574" w:rsidRPr="009675F0">
        <w:rPr>
          <w:rFonts w:ascii="Times New Roman" w:eastAsia="Calibri" w:hAnsi="Times New Roman" w:cs="Times New Roman"/>
          <w:sz w:val="24"/>
          <w:szCs w:val="24"/>
          <w:lang w:eastAsia="lv-LV"/>
        </w:rPr>
        <w:t>ieturot 2.3. punktā norādīto avansa maksājuma procentuālo apjomu no katra maksājuma</w:t>
      </w:r>
      <w:r w:rsidR="00353849">
        <w:rPr>
          <w:rFonts w:ascii="Times New Roman" w:eastAsia="Calibri" w:hAnsi="Times New Roman" w:cs="Times New Roman"/>
          <w:sz w:val="24"/>
          <w:szCs w:val="24"/>
          <w:lang w:eastAsia="lv-LV"/>
        </w:rPr>
        <w:t>.</w:t>
      </w:r>
    </w:p>
    <w:p w14:paraId="5CC1F424" w14:textId="77777777" w:rsidR="003955D1" w:rsidRPr="004B2DEB" w:rsidRDefault="003955D1" w:rsidP="003955D1">
      <w:pPr>
        <w:numPr>
          <w:ilvl w:val="1"/>
          <w:numId w:val="2"/>
        </w:numPr>
        <w:spacing w:after="0" w:line="240" w:lineRule="auto"/>
        <w:ind w:left="0" w:firstLine="0"/>
        <w:mirrorIndents/>
        <w:jc w:val="both"/>
        <w:rPr>
          <w:rFonts w:ascii="Times New Roman" w:hAnsi="Times New Roman" w:cs="Times New Roman"/>
          <w:sz w:val="24"/>
          <w:szCs w:val="24"/>
          <w:lang w:eastAsia="lv-LV"/>
        </w:rPr>
      </w:pPr>
      <w:r w:rsidRPr="004B2DEB">
        <w:rPr>
          <w:rFonts w:ascii="Times New Roman" w:hAnsi="Times New Roman" w:cs="Times New Roman"/>
          <w:sz w:val="24"/>
          <w:szCs w:val="24"/>
          <w:lang w:eastAsia="lv-LV"/>
        </w:rPr>
        <w:t>Gadījumā, ja Līguma darbības laikā notiek izmaiņas Latvijas Republikas normatīvajos aktos par PVN, tad nodokļu apmēru Izpildītājs pārrēķina un izraksta, ievērojot Latvijas Republikā attiecīgajā brīdī spēkā esošos normatīvos aktus par PVN likmēm.</w:t>
      </w:r>
    </w:p>
    <w:p w14:paraId="17BFEB9D" w14:textId="5327CEAA"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Līgums stājas spēkā ar abu Pušu Līguma parakstīšanas brīdi un ir spēkā līdz Pušu saistību pilnīgai un pienācīgai izpildei.</w:t>
      </w:r>
    </w:p>
    <w:p w14:paraId="6CB56903" w14:textId="213E931A" w:rsidR="001D03E3" w:rsidRDefault="003955D1" w:rsidP="001D03E3">
      <w:pPr>
        <w:numPr>
          <w:ilvl w:val="1"/>
          <w:numId w:val="2"/>
        </w:numPr>
        <w:spacing w:after="0" w:line="240" w:lineRule="auto"/>
        <w:ind w:left="0" w:firstLine="0"/>
        <w:mirrorIndents/>
        <w:jc w:val="both"/>
        <w:rPr>
          <w:rFonts w:ascii="Times New Roman" w:eastAsia="Times New Roman" w:hAnsi="Times New Roman" w:cs="Times New Roman"/>
          <w:sz w:val="24"/>
          <w:szCs w:val="24"/>
        </w:rPr>
      </w:pPr>
      <w:r w:rsidRPr="69BFF439">
        <w:rPr>
          <w:rFonts w:ascii="Times New Roman" w:eastAsia="Times New Roman" w:hAnsi="Times New Roman" w:cs="Times New Roman"/>
          <w:sz w:val="24"/>
          <w:szCs w:val="24"/>
        </w:rPr>
        <w:t>Pakalpojuma sniegšanas termiņš</w:t>
      </w:r>
      <w:r w:rsidR="002B383B" w:rsidRPr="69BFF439">
        <w:rPr>
          <w:rFonts w:ascii="Times New Roman" w:eastAsia="Times New Roman" w:hAnsi="Times New Roman" w:cs="Times New Roman"/>
          <w:sz w:val="24"/>
          <w:szCs w:val="24"/>
        </w:rPr>
        <w:t xml:space="preserve"> ir no</w:t>
      </w:r>
      <w:r w:rsidR="008359F9" w:rsidRPr="69BFF439">
        <w:rPr>
          <w:rFonts w:ascii="Times New Roman" w:eastAsia="Times New Roman" w:hAnsi="Times New Roman" w:cs="Times New Roman"/>
          <w:sz w:val="24"/>
          <w:szCs w:val="24"/>
        </w:rPr>
        <w:t xml:space="preserve"> brīža, ka</w:t>
      </w:r>
      <w:r w:rsidR="005203F5" w:rsidRPr="69BFF439">
        <w:rPr>
          <w:rFonts w:ascii="Times New Roman" w:eastAsia="Times New Roman" w:hAnsi="Times New Roman" w:cs="Times New Roman"/>
          <w:sz w:val="24"/>
          <w:szCs w:val="24"/>
        </w:rPr>
        <w:t>d</w:t>
      </w:r>
      <w:r w:rsidR="008359F9" w:rsidRPr="69BFF439">
        <w:rPr>
          <w:rFonts w:ascii="Times New Roman" w:eastAsia="Times New Roman" w:hAnsi="Times New Roman" w:cs="Times New Roman"/>
          <w:sz w:val="24"/>
          <w:szCs w:val="24"/>
        </w:rPr>
        <w:t xml:space="preserve"> Pasūtītājs </w:t>
      </w:r>
      <w:proofErr w:type="spellStart"/>
      <w:r w:rsidR="008359F9" w:rsidRPr="69BFF439">
        <w:rPr>
          <w:rFonts w:ascii="Times New Roman" w:eastAsia="Times New Roman" w:hAnsi="Times New Roman" w:cs="Times New Roman"/>
          <w:sz w:val="24"/>
          <w:szCs w:val="24"/>
        </w:rPr>
        <w:t>nosūta</w:t>
      </w:r>
      <w:proofErr w:type="spellEnd"/>
      <w:r w:rsidR="002B383B" w:rsidRPr="69BFF439">
        <w:rPr>
          <w:rFonts w:ascii="Times New Roman" w:eastAsia="Times New Roman" w:hAnsi="Times New Roman" w:cs="Times New Roman"/>
          <w:sz w:val="24"/>
          <w:szCs w:val="24"/>
        </w:rPr>
        <w:t xml:space="preserve"> </w:t>
      </w:r>
      <w:r w:rsidR="006519A6" w:rsidRPr="69BFF439">
        <w:rPr>
          <w:rFonts w:ascii="Times New Roman" w:eastAsia="Times New Roman" w:hAnsi="Times New Roman" w:cs="Times New Roman"/>
          <w:sz w:val="24"/>
          <w:szCs w:val="24"/>
        </w:rPr>
        <w:t>vēsturiski piesārņotās teritorijas Dzelzceļa ielā 10, Aizkrauklē</w:t>
      </w:r>
      <w:r w:rsidR="009836DC">
        <w:rPr>
          <w:rFonts w:ascii="Times New Roman" w:eastAsia="Times New Roman" w:hAnsi="Times New Roman" w:cs="Times New Roman"/>
          <w:sz w:val="24"/>
          <w:szCs w:val="24"/>
        </w:rPr>
        <w:t>,</w:t>
      </w:r>
      <w:r w:rsidR="006519A6" w:rsidRPr="69BFF439">
        <w:rPr>
          <w:rFonts w:ascii="Times New Roman" w:eastAsia="Times New Roman" w:hAnsi="Times New Roman" w:cs="Times New Roman"/>
          <w:sz w:val="24"/>
          <w:szCs w:val="24"/>
        </w:rPr>
        <w:t xml:space="preserve"> sanācijas</w:t>
      </w:r>
      <w:r w:rsidR="005203F5" w:rsidRPr="69BFF439">
        <w:rPr>
          <w:rFonts w:ascii="Times New Roman" w:eastAsia="Times New Roman" w:hAnsi="Times New Roman" w:cs="Times New Roman"/>
          <w:sz w:val="24"/>
          <w:szCs w:val="24"/>
        </w:rPr>
        <w:t xml:space="preserve"> darbu līgumu uz Izpildītāja </w:t>
      </w:r>
      <w:r w:rsidR="005203F5" w:rsidRPr="69BFF439">
        <w:rPr>
          <w:rFonts w:ascii="Times New Roman" w:eastAsia="Times New Roman" w:hAnsi="Times New Roman" w:cs="Times New Roman"/>
          <w:sz w:val="24"/>
          <w:szCs w:val="24"/>
          <w:lang w:eastAsia="lv-LV"/>
        </w:rPr>
        <w:t xml:space="preserve">pilnvarotā pārstāvja Līguma </w:t>
      </w:r>
      <w:r w:rsidR="007A5C2F" w:rsidRPr="69BFF439">
        <w:rPr>
          <w:rFonts w:ascii="Times New Roman" w:eastAsia="Times New Roman" w:hAnsi="Times New Roman" w:cs="Times New Roman"/>
          <w:sz w:val="24"/>
          <w:szCs w:val="24"/>
          <w:lang w:eastAsia="lv-LV"/>
        </w:rPr>
        <w:t>13</w:t>
      </w:r>
      <w:r w:rsidR="005203F5" w:rsidRPr="69BFF439">
        <w:rPr>
          <w:rFonts w:ascii="Times New Roman" w:eastAsia="Times New Roman" w:hAnsi="Times New Roman" w:cs="Times New Roman"/>
          <w:sz w:val="24"/>
          <w:szCs w:val="24"/>
          <w:lang w:eastAsia="lv-LV"/>
        </w:rPr>
        <w:t>.</w:t>
      </w:r>
      <w:r w:rsidR="008A1CA8" w:rsidRPr="69BFF439">
        <w:rPr>
          <w:rFonts w:ascii="Times New Roman" w:eastAsia="Times New Roman" w:hAnsi="Times New Roman" w:cs="Times New Roman"/>
          <w:sz w:val="24"/>
          <w:szCs w:val="24"/>
          <w:lang w:eastAsia="lv-LV"/>
        </w:rPr>
        <w:t>7</w:t>
      </w:r>
      <w:r w:rsidR="005203F5" w:rsidRPr="69BFF439">
        <w:rPr>
          <w:rFonts w:ascii="Times New Roman" w:eastAsia="Times New Roman" w:hAnsi="Times New Roman" w:cs="Times New Roman"/>
          <w:sz w:val="24"/>
          <w:szCs w:val="24"/>
          <w:lang w:eastAsia="lv-LV"/>
        </w:rPr>
        <w:t>. punktā norādīto e-pasta adresi</w:t>
      </w:r>
      <w:r w:rsidR="0019575E" w:rsidRPr="69BFF439">
        <w:rPr>
          <w:rFonts w:ascii="Times New Roman" w:eastAsia="Times New Roman" w:hAnsi="Times New Roman" w:cs="Times New Roman"/>
          <w:sz w:val="24"/>
          <w:szCs w:val="24"/>
          <w:lang w:eastAsia="lv-LV"/>
        </w:rPr>
        <w:t>,</w:t>
      </w:r>
      <w:r w:rsidR="005203F5" w:rsidRPr="69BFF439">
        <w:rPr>
          <w:rFonts w:ascii="Times New Roman" w:eastAsia="Times New Roman" w:hAnsi="Times New Roman" w:cs="Times New Roman"/>
          <w:sz w:val="24"/>
          <w:szCs w:val="24"/>
        </w:rPr>
        <w:t xml:space="preserve"> </w:t>
      </w:r>
      <w:r w:rsidR="002B383B" w:rsidRPr="69BFF439">
        <w:rPr>
          <w:rFonts w:ascii="Times New Roman" w:eastAsia="Times New Roman" w:hAnsi="Times New Roman" w:cs="Times New Roman"/>
          <w:sz w:val="24"/>
          <w:szCs w:val="24"/>
        </w:rPr>
        <w:t>līdz 2029.</w:t>
      </w:r>
      <w:r w:rsidR="009836DC">
        <w:rPr>
          <w:rFonts w:ascii="Times New Roman" w:eastAsia="Times New Roman" w:hAnsi="Times New Roman" w:cs="Times New Roman"/>
          <w:sz w:val="24"/>
          <w:szCs w:val="24"/>
        </w:rPr>
        <w:t> </w:t>
      </w:r>
      <w:r w:rsidR="002B383B" w:rsidRPr="69BFF439">
        <w:rPr>
          <w:rFonts w:ascii="Times New Roman" w:eastAsia="Times New Roman" w:hAnsi="Times New Roman" w:cs="Times New Roman"/>
          <w:sz w:val="24"/>
          <w:szCs w:val="24"/>
        </w:rPr>
        <w:t>gada 31. oktobrim.</w:t>
      </w:r>
    </w:p>
    <w:p w14:paraId="22085C40" w14:textId="77777777" w:rsidR="003955D1" w:rsidRPr="004B2DEB" w:rsidRDefault="003955D1" w:rsidP="003955D1">
      <w:pPr>
        <w:tabs>
          <w:tab w:val="left" w:pos="3015"/>
        </w:tabs>
        <w:spacing w:after="0"/>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ab/>
      </w:r>
    </w:p>
    <w:p w14:paraId="5182AA9D" w14:textId="0B5ADB91" w:rsidR="00051C21" w:rsidRPr="0078469A" w:rsidRDefault="003955D1" w:rsidP="00867B7C">
      <w:pPr>
        <w:numPr>
          <w:ilvl w:val="0"/>
          <w:numId w:val="2"/>
        </w:numPr>
        <w:tabs>
          <w:tab w:val="left" w:pos="426"/>
        </w:tabs>
        <w:spacing w:after="0" w:line="240" w:lineRule="auto"/>
        <w:ind w:left="0" w:firstLine="0"/>
        <w:contextualSpacing/>
        <w:mirrorIndents/>
        <w:jc w:val="center"/>
        <w:rPr>
          <w:rFonts w:ascii="Times New Roman" w:eastAsia="Times New Roman" w:hAnsi="Times New Roman" w:cs="Times New Roman"/>
          <w:b/>
          <w:bCs/>
          <w:i/>
          <w:sz w:val="24"/>
          <w:szCs w:val="24"/>
          <w:lang w:eastAsia="lv-LV"/>
        </w:rPr>
      </w:pPr>
      <w:r w:rsidRPr="008A41EA">
        <w:rPr>
          <w:rFonts w:ascii="Times New Roman" w:eastAsia="Times New Roman" w:hAnsi="Times New Roman" w:cs="Times New Roman"/>
          <w:b/>
          <w:bCs/>
          <w:sz w:val="24"/>
          <w:szCs w:val="24"/>
          <w:lang w:eastAsia="lv-LV"/>
        </w:rPr>
        <w:t>Līguma izpildes kārtība, nodevumi un autortiesības</w:t>
      </w:r>
    </w:p>
    <w:p w14:paraId="69968F73" w14:textId="6409907C" w:rsidR="00A416AA" w:rsidRDefault="003955D1" w:rsidP="001D2DAE">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Līgumā paredzētos </w:t>
      </w:r>
      <w:r w:rsidRPr="00555CDF">
        <w:rPr>
          <w:rFonts w:ascii="Times New Roman" w:eastAsia="Times New Roman" w:hAnsi="Times New Roman" w:cs="Times New Roman"/>
          <w:sz w:val="24"/>
          <w:szCs w:val="24"/>
          <w:lang w:eastAsia="lv-LV"/>
        </w:rPr>
        <w:t>Pakalpojuma izpildes rezultātus</w:t>
      </w:r>
      <w:r w:rsidRPr="004B2DEB">
        <w:rPr>
          <w:rFonts w:ascii="Times New Roman" w:eastAsia="Times New Roman" w:hAnsi="Times New Roman" w:cs="Times New Roman"/>
          <w:sz w:val="24"/>
          <w:szCs w:val="24"/>
          <w:lang w:eastAsia="lv-LV"/>
        </w:rPr>
        <w:t xml:space="preserve"> (turpmāk – Nodevumi) Izpildītājs </w:t>
      </w:r>
      <w:r w:rsidRPr="00353849">
        <w:rPr>
          <w:rFonts w:ascii="Times New Roman" w:eastAsia="Times New Roman" w:hAnsi="Times New Roman" w:cs="Times New Roman"/>
          <w:sz w:val="24"/>
          <w:szCs w:val="24"/>
          <w:lang w:eastAsia="lv-LV"/>
        </w:rPr>
        <w:t>iesniedz</w:t>
      </w:r>
      <w:r w:rsidRPr="004B2DEB">
        <w:rPr>
          <w:rFonts w:ascii="Times New Roman" w:eastAsia="Times New Roman" w:hAnsi="Times New Roman" w:cs="Times New Roman"/>
          <w:sz w:val="24"/>
          <w:szCs w:val="24"/>
          <w:lang w:eastAsia="lv-LV"/>
        </w:rPr>
        <w:t xml:space="preserve"> Pasūtītājam elektroniski </w:t>
      </w:r>
      <w:r w:rsidRPr="00353849">
        <w:rPr>
          <w:rFonts w:ascii="Times New Roman" w:eastAsia="Times New Roman" w:hAnsi="Times New Roman" w:cs="Times New Roman"/>
          <w:sz w:val="24"/>
          <w:szCs w:val="24"/>
          <w:lang w:eastAsia="lv-LV"/>
        </w:rPr>
        <w:t>MS Office lasāmā formātā</w:t>
      </w:r>
      <w:r w:rsidR="00096832" w:rsidRPr="00353849">
        <w:rPr>
          <w:rFonts w:ascii="Times New Roman" w:eastAsia="Times New Roman" w:hAnsi="Times New Roman" w:cs="Times New Roman"/>
          <w:sz w:val="24"/>
          <w:szCs w:val="24"/>
          <w:lang w:eastAsia="lv-LV"/>
        </w:rPr>
        <w:t xml:space="preserve"> un</w:t>
      </w:r>
      <w:r w:rsidR="005F496C" w:rsidRPr="00353849">
        <w:rPr>
          <w:rFonts w:ascii="Times New Roman" w:eastAsia="Times New Roman" w:hAnsi="Times New Roman" w:cs="Times New Roman"/>
          <w:sz w:val="24"/>
          <w:szCs w:val="24"/>
          <w:lang w:eastAsia="lv-LV"/>
        </w:rPr>
        <w:t>, ja nepieciešams,</w:t>
      </w:r>
      <w:r w:rsidR="00096832" w:rsidRPr="00353849">
        <w:rPr>
          <w:rFonts w:ascii="Times New Roman" w:eastAsia="Times New Roman" w:hAnsi="Times New Roman" w:cs="Times New Roman"/>
          <w:sz w:val="24"/>
          <w:szCs w:val="24"/>
          <w:lang w:eastAsia="lv-LV"/>
        </w:rPr>
        <w:t xml:space="preserve"> .</w:t>
      </w:r>
      <w:proofErr w:type="spellStart"/>
      <w:r w:rsidR="00096832" w:rsidRPr="00353849">
        <w:rPr>
          <w:rFonts w:ascii="Times New Roman" w:eastAsia="Times New Roman" w:hAnsi="Times New Roman" w:cs="Times New Roman"/>
          <w:sz w:val="24"/>
          <w:szCs w:val="24"/>
          <w:lang w:eastAsia="lv-LV"/>
        </w:rPr>
        <w:t>jpg</w:t>
      </w:r>
      <w:proofErr w:type="spellEnd"/>
      <w:r w:rsidR="00096832" w:rsidRPr="00353849">
        <w:rPr>
          <w:rFonts w:ascii="Times New Roman" w:eastAsia="Times New Roman" w:hAnsi="Times New Roman" w:cs="Times New Roman"/>
          <w:sz w:val="24"/>
          <w:szCs w:val="24"/>
          <w:lang w:eastAsia="lv-LV"/>
        </w:rPr>
        <w:t xml:space="preserve"> vai ekvivalentā formātā</w:t>
      </w:r>
      <w:r w:rsidR="00D357BC" w:rsidRPr="00353849">
        <w:rPr>
          <w:rFonts w:ascii="Times New Roman" w:eastAsia="Times New Roman" w:hAnsi="Times New Roman" w:cs="Times New Roman"/>
          <w:sz w:val="24"/>
          <w:szCs w:val="24"/>
          <w:lang w:eastAsia="lv-LV"/>
        </w:rPr>
        <w:t>, parakstot tos no savas puses ar drošu elektronisku parakstu</w:t>
      </w:r>
      <w:r w:rsidRPr="00353849">
        <w:rPr>
          <w:rFonts w:ascii="Times New Roman" w:eastAsia="Times New Roman" w:hAnsi="Times New Roman" w:cs="Times New Roman"/>
          <w:sz w:val="24"/>
          <w:szCs w:val="24"/>
          <w:lang w:eastAsia="lv-LV"/>
        </w:rPr>
        <w:t xml:space="preserve">, </w:t>
      </w:r>
      <w:r w:rsidR="003F6E20">
        <w:rPr>
          <w:rFonts w:ascii="Times New Roman" w:eastAsia="Times New Roman" w:hAnsi="Times New Roman" w:cs="Times New Roman"/>
          <w:sz w:val="24"/>
          <w:szCs w:val="24"/>
          <w:lang w:eastAsia="lv-LV"/>
        </w:rPr>
        <w:t>un</w:t>
      </w:r>
      <w:r w:rsidRPr="004B2DEB">
        <w:rPr>
          <w:rFonts w:ascii="Times New Roman" w:eastAsia="Times New Roman" w:hAnsi="Times New Roman" w:cs="Times New Roman"/>
          <w:sz w:val="24"/>
          <w:szCs w:val="24"/>
          <w:lang w:eastAsia="lv-LV"/>
        </w:rPr>
        <w:t xml:space="preserve"> nosūtot uz Līguma </w:t>
      </w:r>
      <w:r w:rsidR="007A5C2F">
        <w:rPr>
          <w:rFonts w:ascii="Times New Roman" w:eastAsia="Times New Roman" w:hAnsi="Times New Roman" w:cs="Times New Roman"/>
          <w:sz w:val="24"/>
          <w:szCs w:val="24"/>
          <w:lang w:eastAsia="lv-LV"/>
        </w:rPr>
        <w:t>13</w:t>
      </w:r>
      <w:r w:rsidRPr="004B2DEB">
        <w:rPr>
          <w:rFonts w:ascii="Times New Roman" w:eastAsia="Times New Roman" w:hAnsi="Times New Roman" w:cs="Times New Roman"/>
          <w:sz w:val="24"/>
          <w:szCs w:val="24"/>
          <w:lang w:eastAsia="lv-LV"/>
        </w:rPr>
        <w:t>.</w:t>
      </w:r>
      <w:r w:rsidR="003F6E20">
        <w:rPr>
          <w:rFonts w:ascii="Times New Roman" w:eastAsia="Times New Roman" w:hAnsi="Times New Roman" w:cs="Times New Roman"/>
          <w:sz w:val="24"/>
          <w:szCs w:val="24"/>
          <w:lang w:eastAsia="lv-LV"/>
        </w:rPr>
        <w:t>6</w:t>
      </w:r>
      <w:r w:rsidRPr="004B2DEB">
        <w:rPr>
          <w:rFonts w:ascii="Times New Roman" w:eastAsia="Times New Roman" w:hAnsi="Times New Roman" w:cs="Times New Roman"/>
          <w:sz w:val="24"/>
          <w:szCs w:val="24"/>
          <w:lang w:eastAsia="lv-LV"/>
        </w:rPr>
        <w:t xml:space="preserve">. punktā norādīto </w:t>
      </w:r>
      <w:r w:rsidR="003F6E20">
        <w:rPr>
          <w:rFonts w:ascii="Times New Roman" w:eastAsia="Times New Roman" w:hAnsi="Times New Roman" w:cs="Times New Roman"/>
          <w:sz w:val="24"/>
          <w:szCs w:val="24"/>
          <w:lang w:eastAsia="lv-LV"/>
        </w:rPr>
        <w:t xml:space="preserve">Pasūtītāja pilnvarotā pārstāvja </w:t>
      </w:r>
      <w:r w:rsidRPr="004B2DEB">
        <w:rPr>
          <w:rFonts w:ascii="Times New Roman" w:eastAsia="Times New Roman" w:hAnsi="Times New Roman" w:cs="Times New Roman"/>
          <w:sz w:val="24"/>
          <w:szCs w:val="24"/>
          <w:lang w:eastAsia="lv-LV"/>
        </w:rPr>
        <w:t>e-pasta adresi</w:t>
      </w:r>
      <w:r w:rsidR="00DC11BC">
        <w:rPr>
          <w:rFonts w:ascii="Times New Roman" w:eastAsia="Times New Roman" w:hAnsi="Times New Roman" w:cs="Times New Roman"/>
          <w:sz w:val="24"/>
          <w:szCs w:val="24"/>
          <w:lang w:eastAsia="lv-LV"/>
        </w:rPr>
        <w:t>.</w:t>
      </w:r>
    </w:p>
    <w:p w14:paraId="75414FEE" w14:textId="5DF8C674" w:rsidR="008D7A78" w:rsidRPr="00CC28B0" w:rsidRDefault="001036F5" w:rsidP="69BFF439">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69BFF439">
        <w:rPr>
          <w:rFonts w:ascii="Times New Roman" w:eastAsia="Times New Roman" w:hAnsi="Times New Roman" w:cs="Times New Roman"/>
          <w:b/>
          <w:bCs/>
          <w:sz w:val="24"/>
          <w:szCs w:val="24"/>
          <w:lang w:eastAsia="lv-LV"/>
        </w:rPr>
        <w:t xml:space="preserve">Līguma ietvaros </w:t>
      </w:r>
      <w:r w:rsidR="00CC28B0" w:rsidRPr="69BFF439">
        <w:rPr>
          <w:rFonts w:ascii="Times New Roman" w:eastAsia="Times New Roman" w:hAnsi="Times New Roman" w:cs="Times New Roman"/>
          <w:b/>
          <w:bCs/>
          <w:sz w:val="24"/>
          <w:szCs w:val="24"/>
          <w:lang w:eastAsia="lv-LV"/>
        </w:rPr>
        <w:t xml:space="preserve">iesniedzamie </w:t>
      </w:r>
      <w:r w:rsidR="0078469A" w:rsidRPr="69BFF439">
        <w:rPr>
          <w:rFonts w:ascii="Times New Roman" w:eastAsia="Times New Roman" w:hAnsi="Times New Roman" w:cs="Times New Roman"/>
          <w:b/>
          <w:bCs/>
          <w:sz w:val="24"/>
          <w:szCs w:val="24"/>
          <w:lang w:eastAsia="lv-LV"/>
        </w:rPr>
        <w:t>Nodevumi</w:t>
      </w:r>
      <w:r w:rsidR="003F6E20">
        <w:rPr>
          <w:rFonts w:ascii="Times New Roman" w:eastAsia="Times New Roman" w:hAnsi="Times New Roman" w:cs="Times New Roman"/>
          <w:b/>
          <w:bCs/>
          <w:sz w:val="24"/>
          <w:szCs w:val="24"/>
          <w:lang w:eastAsia="lv-LV"/>
        </w:rPr>
        <w:t xml:space="preserve"> </w:t>
      </w:r>
      <w:r w:rsidR="003F6E20" w:rsidRPr="00216AEA">
        <w:rPr>
          <w:rFonts w:ascii="Times New Roman" w:eastAsia="Times New Roman" w:hAnsi="Times New Roman" w:cs="Times New Roman"/>
          <w:sz w:val="24"/>
          <w:szCs w:val="24"/>
          <w:lang w:eastAsia="lv-LV"/>
        </w:rPr>
        <w:t xml:space="preserve">atbilstoši Līguma </w:t>
      </w:r>
      <w:r w:rsidR="00216AEA">
        <w:rPr>
          <w:rFonts w:ascii="Times New Roman" w:eastAsia="Times New Roman" w:hAnsi="Times New Roman" w:cs="Times New Roman"/>
          <w:sz w:val="24"/>
          <w:szCs w:val="24"/>
          <w:lang w:eastAsia="lv-LV"/>
        </w:rPr>
        <w:t>2</w:t>
      </w:r>
      <w:r w:rsidR="003F6E20" w:rsidRPr="00216AEA">
        <w:rPr>
          <w:rFonts w:ascii="Times New Roman" w:eastAsia="Times New Roman" w:hAnsi="Times New Roman" w:cs="Times New Roman"/>
          <w:sz w:val="24"/>
          <w:szCs w:val="24"/>
          <w:lang w:eastAsia="lv-LV"/>
        </w:rPr>
        <w:t>. pielikumam</w:t>
      </w:r>
      <w:r w:rsidR="001A5D75" w:rsidRPr="69BFF439">
        <w:rPr>
          <w:rFonts w:ascii="Times New Roman" w:eastAsia="Times New Roman" w:hAnsi="Times New Roman" w:cs="Times New Roman"/>
          <w:sz w:val="24"/>
          <w:szCs w:val="24"/>
          <w:lang w:eastAsia="lv-LV"/>
        </w:rPr>
        <w:t xml:space="preserve">: </w:t>
      </w:r>
      <w:proofErr w:type="spellStart"/>
      <w:r w:rsidR="001A5D75" w:rsidRPr="69BFF439">
        <w:rPr>
          <w:rFonts w:ascii="Times New Roman" w:eastAsia="Times New Roman" w:hAnsi="Times New Roman" w:cs="Times New Roman"/>
          <w:sz w:val="24"/>
          <w:szCs w:val="24"/>
          <w:lang w:eastAsia="lv-LV"/>
        </w:rPr>
        <w:t>izvērtējumi</w:t>
      </w:r>
      <w:proofErr w:type="spellEnd"/>
      <w:r w:rsidR="002C3474" w:rsidRPr="69BFF439">
        <w:rPr>
          <w:rFonts w:ascii="Times New Roman" w:eastAsia="Times New Roman" w:hAnsi="Times New Roman" w:cs="Times New Roman"/>
          <w:sz w:val="24"/>
          <w:szCs w:val="24"/>
          <w:lang w:eastAsia="lv-LV"/>
        </w:rPr>
        <w:t xml:space="preserve">, sākuma </w:t>
      </w:r>
      <w:r w:rsidR="00B9372D" w:rsidRPr="69BFF439">
        <w:rPr>
          <w:rFonts w:ascii="Times New Roman" w:eastAsia="Times New Roman" w:hAnsi="Times New Roman" w:cs="Times New Roman"/>
          <w:sz w:val="24"/>
          <w:szCs w:val="24"/>
          <w:lang w:eastAsia="lv-LV"/>
        </w:rPr>
        <w:t>ziņojums un mēneša progresa ziņojumi ar laika un naudas plūsmas grafiku</w:t>
      </w:r>
      <w:r w:rsidR="00CC28B0" w:rsidRPr="69BFF439">
        <w:rPr>
          <w:rFonts w:ascii="Times New Roman" w:eastAsia="Times New Roman" w:hAnsi="Times New Roman" w:cs="Times New Roman"/>
          <w:sz w:val="24"/>
          <w:szCs w:val="24"/>
          <w:lang w:eastAsia="lv-LV"/>
        </w:rPr>
        <w:t xml:space="preserve">, </w:t>
      </w:r>
      <w:r w:rsidR="008D7A78" w:rsidRPr="69BFF439">
        <w:rPr>
          <w:rFonts w:ascii="Times New Roman" w:eastAsia="Times New Roman" w:hAnsi="Times New Roman" w:cs="Times New Roman"/>
          <w:sz w:val="24"/>
          <w:szCs w:val="24"/>
          <w:lang w:eastAsia="lv-LV"/>
        </w:rPr>
        <w:t>Pakalpojuma sniegšanas kopsavilkuma ziņojums.</w:t>
      </w:r>
    </w:p>
    <w:p w14:paraId="720B398C" w14:textId="1C568903" w:rsidR="00707202" w:rsidRDefault="00FD3F4B" w:rsidP="00707202">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Pr>
          <w:rFonts w:ascii="Times New Roman" w:eastAsia="Times New Roman" w:hAnsi="Times New Roman" w:cs="Times New Roman"/>
          <w:b/>
          <w:bCs/>
          <w:sz w:val="24"/>
          <w:szCs w:val="24"/>
          <w:lang w:eastAsia="lv-LV"/>
        </w:rPr>
        <w:t>N</w:t>
      </w:r>
      <w:r w:rsidR="00FC0266" w:rsidRPr="00563923">
        <w:rPr>
          <w:rFonts w:ascii="Times New Roman" w:eastAsia="Times New Roman" w:hAnsi="Times New Roman" w:cs="Times New Roman"/>
          <w:b/>
          <w:bCs/>
          <w:sz w:val="24"/>
          <w:szCs w:val="24"/>
          <w:lang w:eastAsia="lv-LV"/>
        </w:rPr>
        <w:t>odevum</w:t>
      </w:r>
      <w:r w:rsidR="00FC0266">
        <w:rPr>
          <w:rFonts w:ascii="Times New Roman" w:eastAsia="Times New Roman" w:hAnsi="Times New Roman" w:cs="Times New Roman"/>
          <w:b/>
          <w:bCs/>
          <w:sz w:val="24"/>
          <w:szCs w:val="24"/>
          <w:lang w:eastAsia="lv-LV"/>
        </w:rPr>
        <w:t>u iesniegšanas termiņi:</w:t>
      </w:r>
    </w:p>
    <w:p w14:paraId="429B9EFC" w14:textId="3E42023B" w:rsidR="005239E8" w:rsidRDefault="005239E8" w:rsidP="69BFF439">
      <w:pPr>
        <w:pStyle w:val="ListParagraph"/>
        <w:numPr>
          <w:ilvl w:val="2"/>
          <w:numId w:val="2"/>
        </w:numPr>
        <w:contextualSpacing/>
        <w:mirrorIndents/>
        <w:jc w:val="both"/>
        <w:rPr>
          <w:rFonts w:ascii="Times New Roman" w:eastAsia="Times New Roman" w:hAnsi="Times New Roman"/>
          <w:sz w:val="24"/>
          <w:szCs w:val="24"/>
        </w:rPr>
      </w:pPr>
      <w:proofErr w:type="spellStart"/>
      <w:r w:rsidRPr="69BFF439">
        <w:rPr>
          <w:rFonts w:ascii="Times New Roman" w:eastAsia="Times New Roman" w:hAnsi="Times New Roman"/>
          <w:sz w:val="24"/>
          <w:szCs w:val="24"/>
        </w:rPr>
        <w:t>Izvērtējum</w:t>
      </w:r>
      <w:r w:rsidR="00486D6E" w:rsidRPr="69BFF439">
        <w:rPr>
          <w:rFonts w:ascii="Times New Roman" w:eastAsia="Times New Roman" w:hAnsi="Times New Roman"/>
          <w:sz w:val="24"/>
          <w:szCs w:val="24"/>
        </w:rPr>
        <w:t>us</w:t>
      </w:r>
      <w:proofErr w:type="spellEnd"/>
      <w:r w:rsidR="00486D6E" w:rsidRPr="69BFF439">
        <w:rPr>
          <w:rFonts w:ascii="Times New Roman" w:eastAsia="Times New Roman" w:hAnsi="Times New Roman"/>
          <w:sz w:val="24"/>
          <w:szCs w:val="24"/>
        </w:rPr>
        <w:t xml:space="preserve"> Izpildītājs iesniedz Pasūtītājam </w:t>
      </w:r>
      <w:r w:rsidR="0015619A" w:rsidRPr="69BFF439">
        <w:rPr>
          <w:rFonts w:ascii="Times New Roman" w:eastAsia="Times New Roman" w:hAnsi="Times New Roman"/>
          <w:sz w:val="24"/>
          <w:szCs w:val="24"/>
        </w:rPr>
        <w:t>10</w:t>
      </w:r>
      <w:r w:rsidR="6CDE1B84" w:rsidRPr="69BFF439">
        <w:rPr>
          <w:rFonts w:ascii="Times New Roman" w:eastAsia="Times New Roman" w:hAnsi="Times New Roman"/>
          <w:sz w:val="24"/>
          <w:szCs w:val="24"/>
        </w:rPr>
        <w:t xml:space="preserve"> (desmit)</w:t>
      </w:r>
      <w:r w:rsidR="0015619A" w:rsidRPr="69BFF439">
        <w:rPr>
          <w:rFonts w:ascii="Times New Roman" w:eastAsia="Times New Roman" w:hAnsi="Times New Roman"/>
          <w:sz w:val="24"/>
          <w:szCs w:val="24"/>
        </w:rPr>
        <w:t xml:space="preserve"> kalendāro dienu laikā no Pasūtītāja rakstiska pieprasījuma</w:t>
      </w:r>
      <w:r w:rsidR="00486D6E" w:rsidRPr="69BFF439">
        <w:rPr>
          <w:rFonts w:ascii="Times New Roman" w:eastAsia="Times New Roman" w:hAnsi="Times New Roman"/>
          <w:sz w:val="24"/>
          <w:szCs w:val="24"/>
        </w:rPr>
        <w:t>;</w:t>
      </w:r>
    </w:p>
    <w:p w14:paraId="38CFF313" w14:textId="2DD0E987" w:rsidR="00AD4DC6" w:rsidRDefault="006C5FF4" w:rsidP="00707202">
      <w:pPr>
        <w:pStyle w:val="ListParagraph"/>
        <w:numPr>
          <w:ilvl w:val="2"/>
          <w:numId w:val="2"/>
        </w:numPr>
        <w:contextualSpacing/>
        <w:mirrorIndents/>
        <w:jc w:val="both"/>
        <w:rPr>
          <w:rFonts w:ascii="Times New Roman" w:eastAsia="Times New Roman" w:hAnsi="Times New Roman"/>
          <w:sz w:val="24"/>
          <w:szCs w:val="24"/>
        </w:rPr>
      </w:pPr>
      <w:r w:rsidRPr="00707202">
        <w:rPr>
          <w:rFonts w:ascii="Times New Roman" w:eastAsia="Times New Roman" w:hAnsi="Times New Roman"/>
          <w:sz w:val="24"/>
          <w:szCs w:val="24"/>
        </w:rPr>
        <w:t>Sākuma ziņojumu</w:t>
      </w:r>
      <w:r w:rsidR="0019575E" w:rsidRPr="00707202">
        <w:rPr>
          <w:rFonts w:ascii="Times New Roman" w:eastAsia="Times New Roman" w:hAnsi="Times New Roman"/>
          <w:sz w:val="24"/>
          <w:szCs w:val="24"/>
        </w:rPr>
        <w:t xml:space="preserve"> Izpildītājs iesniedz Pasūtītājam</w:t>
      </w:r>
      <w:r w:rsidRPr="00707202">
        <w:rPr>
          <w:rFonts w:ascii="Times New Roman" w:eastAsia="Times New Roman" w:hAnsi="Times New Roman"/>
          <w:sz w:val="24"/>
          <w:szCs w:val="24"/>
        </w:rPr>
        <w:t xml:space="preserve"> </w:t>
      </w:r>
      <w:r w:rsidR="006519A6" w:rsidRPr="00707202">
        <w:rPr>
          <w:rFonts w:ascii="Times New Roman" w:eastAsia="Times New Roman" w:hAnsi="Times New Roman"/>
          <w:sz w:val="24"/>
          <w:szCs w:val="24"/>
        </w:rPr>
        <w:t xml:space="preserve">14 (četrpadsmit) </w:t>
      </w:r>
      <w:r w:rsidR="006519A6" w:rsidRPr="007076F0">
        <w:rPr>
          <w:rFonts w:ascii="Times New Roman" w:eastAsia="Times New Roman" w:hAnsi="Times New Roman"/>
          <w:sz w:val="24"/>
          <w:szCs w:val="24"/>
        </w:rPr>
        <w:t>kalendāro</w:t>
      </w:r>
      <w:r w:rsidR="006519A6" w:rsidRPr="00707202">
        <w:rPr>
          <w:rFonts w:ascii="Times New Roman" w:eastAsia="Times New Roman" w:hAnsi="Times New Roman"/>
          <w:sz w:val="24"/>
          <w:szCs w:val="24"/>
        </w:rPr>
        <w:t xml:space="preserve"> dienu laikā </w:t>
      </w:r>
      <w:r w:rsidR="0019575E" w:rsidRPr="00707202">
        <w:rPr>
          <w:rFonts w:ascii="Times New Roman" w:eastAsia="Times New Roman" w:hAnsi="Times New Roman"/>
          <w:sz w:val="24"/>
          <w:szCs w:val="24"/>
        </w:rPr>
        <w:t>no Pakalpojuma sniegšanas termiņa sākuma</w:t>
      </w:r>
      <w:r w:rsidR="00707202" w:rsidRPr="00707202">
        <w:rPr>
          <w:rFonts w:ascii="Times New Roman" w:eastAsia="Times New Roman" w:hAnsi="Times New Roman"/>
          <w:sz w:val="24"/>
          <w:szCs w:val="24"/>
        </w:rPr>
        <w:t>;</w:t>
      </w:r>
    </w:p>
    <w:p w14:paraId="083B9F51" w14:textId="2AAF5D54" w:rsidR="00707202" w:rsidRPr="00707202" w:rsidRDefault="00707202" w:rsidP="69BFF439">
      <w:pPr>
        <w:pStyle w:val="ListParagraph"/>
        <w:numPr>
          <w:ilvl w:val="2"/>
          <w:numId w:val="2"/>
        </w:numPr>
        <w:contextualSpacing/>
        <w:mirrorIndents/>
        <w:jc w:val="both"/>
        <w:rPr>
          <w:rFonts w:ascii="Times New Roman" w:eastAsia="Times New Roman" w:hAnsi="Times New Roman"/>
          <w:sz w:val="24"/>
          <w:szCs w:val="24"/>
        </w:rPr>
      </w:pPr>
      <w:r w:rsidRPr="69BFF439">
        <w:rPr>
          <w:rFonts w:ascii="Times New Roman" w:eastAsia="Times New Roman" w:hAnsi="Times New Roman"/>
          <w:sz w:val="24"/>
          <w:szCs w:val="24"/>
        </w:rPr>
        <w:t>Mēneša progresa ziņojum</w:t>
      </w:r>
      <w:r w:rsidR="6BDEF840" w:rsidRPr="69BFF439">
        <w:rPr>
          <w:rFonts w:ascii="Times New Roman" w:eastAsia="Times New Roman" w:hAnsi="Times New Roman"/>
          <w:sz w:val="24"/>
          <w:szCs w:val="24"/>
        </w:rPr>
        <w:t>u</w:t>
      </w:r>
      <w:r w:rsidRPr="69BFF439">
        <w:rPr>
          <w:rFonts w:ascii="Times New Roman" w:eastAsia="Times New Roman" w:hAnsi="Times New Roman"/>
          <w:sz w:val="24"/>
          <w:szCs w:val="24"/>
        </w:rPr>
        <w:t xml:space="preserve"> ar laika un naudas plūsmas grafiku</w:t>
      </w:r>
      <w:r w:rsidR="0080718B" w:rsidRPr="69BFF439">
        <w:rPr>
          <w:rFonts w:ascii="Times New Roman" w:eastAsia="Times New Roman" w:hAnsi="Times New Roman"/>
          <w:sz w:val="24"/>
          <w:szCs w:val="24"/>
        </w:rPr>
        <w:t xml:space="preserve"> Izpildītājs iesniedz Pasūtītājam </w:t>
      </w:r>
      <w:r w:rsidR="004815CB" w:rsidRPr="69BFF439">
        <w:rPr>
          <w:rFonts w:ascii="Times New Roman" w:eastAsia="Times New Roman" w:hAnsi="Times New Roman"/>
          <w:sz w:val="24"/>
          <w:szCs w:val="24"/>
        </w:rPr>
        <w:t>līdz kārtējā</w:t>
      </w:r>
      <w:r w:rsidR="00205B7B" w:rsidRPr="69BFF439">
        <w:rPr>
          <w:rFonts w:ascii="Times New Roman" w:eastAsia="Times New Roman" w:hAnsi="Times New Roman"/>
          <w:sz w:val="24"/>
          <w:szCs w:val="24"/>
        </w:rPr>
        <w:t xml:space="preserve"> mēneša</w:t>
      </w:r>
      <w:r w:rsidR="004815CB" w:rsidRPr="69BFF439">
        <w:rPr>
          <w:rFonts w:ascii="Times New Roman" w:eastAsia="Times New Roman" w:hAnsi="Times New Roman"/>
          <w:sz w:val="24"/>
          <w:szCs w:val="24"/>
        </w:rPr>
        <w:t xml:space="preserve"> 7</w:t>
      </w:r>
      <w:r w:rsidR="00205B7B" w:rsidRPr="69BFF439">
        <w:rPr>
          <w:rFonts w:ascii="Times New Roman" w:eastAsia="Times New Roman" w:hAnsi="Times New Roman"/>
          <w:sz w:val="24"/>
          <w:szCs w:val="24"/>
        </w:rPr>
        <w:t>. datumam</w:t>
      </w:r>
      <w:r w:rsidR="00496239" w:rsidRPr="69BFF439">
        <w:rPr>
          <w:rFonts w:ascii="Times New Roman" w:eastAsia="Times New Roman" w:hAnsi="Times New Roman"/>
          <w:sz w:val="24"/>
          <w:szCs w:val="24"/>
        </w:rPr>
        <w:t>.</w:t>
      </w:r>
    </w:p>
    <w:p w14:paraId="531CA814" w14:textId="1F34CB10" w:rsidR="00496239" w:rsidRDefault="00A967C8" w:rsidP="0030AA34">
      <w:pPr>
        <w:pStyle w:val="ListParagraph"/>
        <w:numPr>
          <w:ilvl w:val="2"/>
          <w:numId w:val="2"/>
        </w:numPr>
        <w:contextualSpacing/>
        <w:mirrorIndents/>
        <w:jc w:val="both"/>
        <w:rPr>
          <w:rFonts w:ascii="Times New Roman" w:eastAsia="Times New Roman" w:hAnsi="Times New Roman"/>
          <w:sz w:val="24"/>
          <w:szCs w:val="24"/>
        </w:rPr>
      </w:pPr>
      <w:r w:rsidRPr="0030AA34">
        <w:rPr>
          <w:rFonts w:ascii="Times New Roman" w:eastAsia="Times New Roman" w:hAnsi="Times New Roman"/>
          <w:sz w:val="24"/>
          <w:szCs w:val="24"/>
        </w:rPr>
        <w:t xml:space="preserve">Pakalpojuma sniegšanas kopsavilkuma ziņojumu </w:t>
      </w:r>
      <w:r w:rsidR="00496239" w:rsidRPr="0030AA34">
        <w:rPr>
          <w:rFonts w:ascii="Times New Roman" w:eastAsia="Times New Roman" w:hAnsi="Times New Roman"/>
          <w:sz w:val="24"/>
          <w:szCs w:val="24"/>
        </w:rPr>
        <w:t xml:space="preserve">Izpildītājs iesniedz Pasūtītājam </w:t>
      </w:r>
      <w:r w:rsidR="00182F11" w:rsidRPr="0030AA34">
        <w:rPr>
          <w:rFonts w:ascii="Times New Roman" w:eastAsia="Times New Roman" w:hAnsi="Times New Roman"/>
          <w:sz w:val="24"/>
          <w:szCs w:val="24"/>
        </w:rPr>
        <w:t>10</w:t>
      </w:r>
      <w:r w:rsidR="00496239" w:rsidRPr="0030AA34">
        <w:rPr>
          <w:rFonts w:ascii="Times New Roman" w:eastAsia="Times New Roman" w:hAnsi="Times New Roman"/>
          <w:sz w:val="24"/>
          <w:szCs w:val="24"/>
        </w:rPr>
        <w:t xml:space="preserve"> (</w:t>
      </w:r>
      <w:r w:rsidR="00F71BFC" w:rsidRPr="0030AA34">
        <w:rPr>
          <w:rFonts w:ascii="Times New Roman" w:eastAsia="Times New Roman" w:hAnsi="Times New Roman"/>
          <w:sz w:val="24"/>
          <w:szCs w:val="24"/>
        </w:rPr>
        <w:t>desmit</w:t>
      </w:r>
      <w:r w:rsidR="00496239" w:rsidRPr="0030AA34">
        <w:rPr>
          <w:rFonts w:ascii="Times New Roman" w:eastAsia="Times New Roman" w:hAnsi="Times New Roman"/>
          <w:sz w:val="24"/>
          <w:szCs w:val="24"/>
        </w:rPr>
        <w:t xml:space="preserve">) </w:t>
      </w:r>
      <w:r w:rsidR="00496239" w:rsidRPr="007076F0">
        <w:rPr>
          <w:rFonts w:ascii="Times New Roman" w:eastAsia="Times New Roman" w:hAnsi="Times New Roman"/>
          <w:sz w:val="24"/>
          <w:szCs w:val="24"/>
        </w:rPr>
        <w:t>kalendār</w:t>
      </w:r>
      <w:r w:rsidR="006E7ABE" w:rsidRPr="007076F0">
        <w:rPr>
          <w:rFonts w:ascii="Times New Roman" w:eastAsia="Times New Roman" w:hAnsi="Times New Roman"/>
          <w:sz w:val="24"/>
          <w:szCs w:val="24"/>
        </w:rPr>
        <w:t>o</w:t>
      </w:r>
      <w:r w:rsidR="00496239" w:rsidRPr="0030AA34">
        <w:rPr>
          <w:rFonts w:ascii="Times New Roman" w:eastAsia="Times New Roman" w:hAnsi="Times New Roman"/>
          <w:sz w:val="24"/>
          <w:szCs w:val="24"/>
        </w:rPr>
        <w:t xml:space="preserve"> dien</w:t>
      </w:r>
      <w:r w:rsidR="005811ED" w:rsidRPr="0030AA34">
        <w:rPr>
          <w:rFonts w:ascii="Times New Roman" w:eastAsia="Times New Roman" w:hAnsi="Times New Roman"/>
          <w:sz w:val="24"/>
          <w:szCs w:val="24"/>
        </w:rPr>
        <w:t>u</w:t>
      </w:r>
      <w:r w:rsidR="00496239" w:rsidRPr="0030AA34">
        <w:rPr>
          <w:rFonts w:ascii="Times New Roman" w:eastAsia="Times New Roman" w:hAnsi="Times New Roman"/>
          <w:sz w:val="24"/>
          <w:szCs w:val="24"/>
        </w:rPr>
        <w:t xml:space="preserve"> laikā no </w:t>
      </w:r>
      <w:r w:rsidR="3786E11E" w:rsidRPr="0030AA34">
        <w:rPr>
          <w:rFonts w:ascii="Times New Roman" w:eastAsia="Times New Roman" w:hAnsi="Times New Roman"/>
          <w:sz w:val="24"/>
          <w:szCs w:val="24"/>
        </w:rPr>
        <w:t xml:space="preserve">brīža, kad </w:t>
      </w:r>
      <w:r w:rsidR="3786E11E" w:rsidRPr="0081687E">
        <w:rPr>
          <w:rFonts w:ascii="Times New Roman" w:eastAsia="Times New Roman" w:hAnsi="Times New Roman"/>
          <w:sz w:val="24"/>
          <w:szCs w:val="24"/>
        </w:rPr>
        <w:t xml:space="preserve">Pasūtītājs iesniegs Izpildītājam nepieciešamo sanācijas dokumentāciju un lūgs sagatavot kopsavilkuma ziņojumu atbilstoši </w:t>
      </w:r>
      <w:r w:rsidR="3346BC7F" w:rsidRPr="0081687E">
        <w:rPr>
          <w:rFonts w:ascii="Times New Roman" w:eastAsia="Times New Roman" w:hAnsi="Times New Roman"/>
          <w:sz w:val="24"/>
          <w:szCs w:val="24"/>
        </w:rPr>
        <w:t>tehniskās specifikācijas</w:t>
      </w:r>
      <w:r w:rsidR="3786E11E" w:rsidRPr="0081687E">
        <w:rPr>
          <w:rFonts w:ascii="Times New Roman" w:eastAsia="Times New Roman" w:hAnsi="Times New Roman"/>
          <w:sz w:val="24"/>
          <w:szCs w:val="24"/>
        </w:rPr>
        <w:t xml:space="preserve"> </w:t>
      </w:r>
      <w:r w:rsidR="00F57E5B">
        <w:rPr>
          <w:rFonts w:ascii="Times New Roman" w:eastAsia="Times New Roman" w:hAnsi="Times New Roman"/>
          <w:sz w:val="24"/>
          <w:szCs w:val="24"/>
        </w:rPr>
        <w:t xml:space="preserve">(Līguma </w:t>
      </w:r>
      <w:r w:rsidR="007076F0">
        <w:rPr>
          <w:rFonts w:ascii="Times New Roman" w:eastAsia="Times New Roman" w:hAnsi="Times New Roman"/>
          <w:sz w:val="24"/>
          <w:szCs w:val="24"/>
        </w:rPr>
        <w:t>2.</w:t>
      </w:r>
      <w:r w:rsidR="00F57E5B">
        <w:rPr>
          <w:rFonts w:ascii="Times New Roman" w:eastAsia="Times New Roman" w:hAnsi="Times New Roman"/>
          <w:sz w:val="24"/>
          <w:szCs w:val="24"/>
        </w:rPr>
        <w:t xml:space="preserve"> pielikums) </w:t>
      </w:r>
      <w:r w:rsidR="3786E11E" w:rsidRPr="0081687E">
        <w:rPr>
          <w:rFonts w:ascii="Times New Roman" w:eastAsia="Times New Roman" w:hAnsi="Times New Roman"/>
          <w:sz w:val="24"/>
          <w:szCs w:val="24"/>
        </w:rPr>
        <w:t>6.3. punktam.</w:t>
      </w:r>
    </w:p>
    <w:p w14:paraId="1241F7C1" w14:textId="54071AF9" w:rsidR="00BE7930" w:rsidRPr="00BE7930" w:rsidRDefault="00BE7930" w:rsidP="00AC347D">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Pakalpojum</w:t>
      </w:r>
      <w:r w:rsidR="001F64FF">
        <w:rPr>
          <w:rFonts w:ascii="Times New Roman" w:eastAsia="Times New Roman" w:hAnsi="Times New Roman" w:cs="Times New Roman"/>
          <w:sz w:val="24"/>
          <w:szCs w:val="24"/>
          <w:lang w:eastAsia="lv-LV"/>
        </w:rPr>
        <w:t>a</w:t>
      </w:r>
      <w:r w:rsidR="000F4A4C">
        <w:rPr>
          <w:rFonts w:ascii="Times New Roman" w:eastAsia="Times New Roman" w:hAnsi="Times New Roman" w:cs="Times New Roman"/>
          <w:sz w:val="24"/>
          <w:szCs w:val="24"/>
          <w:lang w:eastAsia="lv-LV"/>
        </w:rPr>
        <w:t>,</w:t>
      </w:r>
      <w:r w:rsidR="000F4A4C" w:rsidRPr="000F4A4C">
        <w:rPr>
          <w:rFonts w:ascii="Times New Roman" w:eastAsia="Times New Roman" w:hAnsi="Times New Roman" w:cs="Times New Roman"/>
          <w:sz w:val="24"/>
          <w:szCs w:val="24"/>
          <w:lang w:eastAsia="lv-LV"/>
        </w:rPr>
        <w:t xml:space="preserve"> </w:t>
      </w:r>
      <w:r w:rsidR="000F4A4C" w:rsidRPr="004B2DEB">
        <w:rPr>
          <w:rFonts w:ascii="Times New Roman" w:eastAsia="Times New Roman" w:hAnsi="Times New Roman" w:cs="Times New Roman"/>
          <w:sz w:val="24"/>
          <w:szCs w:val="24"/>
          <w:lang w:eastAsia="lv-LV"/>
        </w:rPr>
        <w:t>kas sniegts atbilstoši Līguma prasībām</w:t>
      </w:r>
      <w:r w:rsidR="000F4A4C">
        <w:rPr>
          <w:rFonts w:ascii="Times New Roman" w:eastAsia="Times New Roman" w:hAnsi="Times New Roman" w:cs="Times New Roman"/>
          <w:sz w:val="24"/>
          <w:szCs w:val="24"/>
          <w:lang w:eastAsia="lv-LV"/>
        </w:rPr>
        <w:t>,</w:t>
      </w:r>
      <w:r w:rsidR="001F64FF">
        <w:rPr>
          <w:rFonts w:ascii="Times New Roman" w:eastAsia="Times New Roman" w:hAnsi="Times New Roman" w:cs="Times New Roman"/>
          <w:sz w:val="24"/>
          <w:szCs w:val="24"/>
          <w:lang w:eastAsia="lv-LV"/>
        </w:rPr>
        <w:t xml:space="preserve"> izpild</w:t>
      </w:r>
      <w:r w:rsidR="00A1618F">
        <w:rPr>
          <w:rFonts w:ascii="Times New Roman" w:eastAsia="Times New Roman" w:hAnsi="Times New Roman" w:cs="Times New Roman"/>
          <w:sz w:val="24"/>
          <w:szCs w:val="24"/>
          <w:lang w:eastAsia="lv-LV"/>
        </w:rPr>
        <w:t>es pieņemšana tiek nodrošināta ar Nodevumu pieņemšanu.</w:t>
      </w:r>
    </w:p>
    <w:p w14:paraId="124E59B5" w14:textId="7A027568" w:rsidR="007D2131" w:rsidRPr="00555CDF" w:rsidRDefault="0021671E" w:rsidP="69BFF439">
      <w:pPr>
        <w:numPr>
          <w:ilvl w:val="1"/>
          <w:numId w:val="2"/>
        </w:numPr>
        <w:spacing w:after="0" w:line="240" w:lineRule="auto"/>
        <w:ind w:left="0" w:firstLine="0"/>
        <w:contextualSpacing/>
        <w:mirrorIndents/>
        <w:jc w:val="both"/>
        <w:rPr>
          <w:rFonts w:ascii="Times New Roman" w:eastAsia="Times New Roman" w:hAnsi="Times New Roman"/>
          <w:sz w:val="24"/>
          <w:szCs w:val="24"/>
        </w:rPr>
      </w:pPr>
      <w:r w:rsidRPr="69BFF439">
        <w:rPr>
          <w:rFonts w:ascii="Times New Roman" w:eastAsia="Times New Roman" w:hAnsi="Times New Roman"/>
          <w:sz w:val="24"/>
          <w:szCs w:val="24"/>
        </w:rPr>
        <w:t xml:space="preserve">Katru Nodevumu, </w:t>
      </w:r>
      <w:r w:rsidR="00A1618F" w:rsidRPr="69BFF439">
        <w:rPr>
          <w:rFonts w:ascii="Times New Roman" w:eastAsia="Times New Roman" w:hAnsi="Times New Roman"/>
          <w:sz w:val="24"/>
          <w:szCs w:val="24"/>
        </w:rPr>
        <w:t xml:space="preserve">kas </w:t>
      </w:r>
      <w:r w:rsidR="002F46BF" w:rsidRPr="69BFF439">
        <w:rPr>
          <w:rFonts w:ascii="Times New Roman" w:eastAsia="Times New Roman" w:hAnsi="Times New Roman"/>
          <w:sz w:val="24"/>
          <w:szCs w:val="24"/>
        </w:rPr>
        <w:t>iesniegt</w:t>
      </w:r>
      <w:r w:rsidRPr="69BFF439">
        <w:rPr>
          <w:rFonts w:ascii="Times New Roman" w:eastAsia="Times New Roman" w:hAnsi="Times New Roman"/>
          <w:sz w:val="24"/>
          <w:szCs w:val="24"/>
        </w:rPr>
        <w:t>s</w:t>
      </w:r>
      <w:r w:rsidR="00A1618F" w:rsidRPr="69BFF439">
        <w:rPr>
          <w:rFonts w:ascii="Times New Roman" w:eastAsia="Times New Roman" w:hAnsi="Times New Roman"/>
          <w:sz w:val="24"/>
          <w:szCs w:val="24"/>
        </w:rPr>
        <w:t xml:space="preserve"> atbilstoši Līguma prasībām,</w:t>
      </w:r>
      <w:r w:rsidR="007D2131" w:rsidRPr="69BFF439">
        <w:rPr>
          <w:rFonts w:ascii="Times New Roman" w:eastAsia="Times New Roman" w:hAnsi="Times New Roman"/>
          <w:sz w:val="24"/>
          <w:szCs w:val="24"/>
        </w:rPr>
        <w:t xml:space="preserve"> Pasūtītājs pieņem</w:t>
      </w:r>
      <w:r w:rsidR="00A1618F" w:rsidRPr="69BFF439">
        <w:rPr>
          <w:rFonts w:ascii="Times New Roman" w:eastAsia="Times New Roman" w:hAnsi="Times New Roman"/>
          <w:sz w:val="24"/>
          <w:szCs w:val="24"/>
        </w:rPr>
        <w:t xml:space="preserve"> </w:t>
      </w:r>
      <w:r w:rsidR="00851E55">
        <w:rPr>
          <w:rFonts w:ascii="Times New Roman" w:eastAsia="Times New Roman" w:hAnsi="Times New Roman"/>
          <w:sz w:val="24"/>
          <w:szCs w:val="24"/>
        </w:rPr>
        <w:t xml:space="preserve">nekavējoties pēc </w:t>
      </w:r>
      <w:r w:rsidR="00851E55" w:rsidRPr="69BFF439">
        <w:rPr>
          <w:rFonts w:ascii="Times New Roman" w:eastAsia="Times New Roman" w:hAnsi="Times New Roman"/>
          <w:sz w:val="24"/>
          <w:szCs w:val="24"/>
        </w:rPr>
        <w:t>Līguma 3.6. punktā noteiktā Nodevumu izvērtēšanas termiņa</w:t>
      </w:r>
      <w:r w:rsidR="00851E55">
        <w:rPr>
          <w:rFonts w:ascii="Times New Roman" w:eastAsia="Times New Roman" w:hAnsi="Times New Roman"/>
          <w:sz w:val="24"/>
          <w:szCs w:val="24"/>
        </w:rPr>
        <w:t>,</w:t>
      </w:r>
      <w:r w:rsidR="00851E55" w:rsidRPr="0F0E0822">
        <w:rPr>
          <w:rFonts w:ascii="Times New Roman" w:eastAsia="Times New Roman" w:hAnsi="Times New Roman"/>
          <w:sz w:val="24"/>
          <w:szCs w:val="24"/>
        </w:rPr>
        <w:t xml:space="preserve"> </w:t>
      </w:r>
      <w:r w:rsidR="001D5214" w:rsidRPr="69BFF439">
        <w:rPr>
          <w:rFonts w:ascii="Times New Roman" w:eastAsia="Times New Roman" w:hAnsi="Times New Roman"/>
          <w:b/>
          <w:bCs/>
          <w:sz w:val="24"/>
          <w:szCs w:val="24"/>
        </w:rPr>
        <w:t>parakstot to ar drošu elektroni</w:t>
      </w:r>
      <w:r w:rsidR="00411945" w:rsidRPr="69BFF439">
        <w:rPr>
          <w:rFonts w:ascii="Times New Roman" w:eastAsia="Times New Roman" w:hAnsi="Times New Roman"/>
          <w:b/>
          <w:bCs/>
          <w:sz w:val="24"/>
          <w:szCs w:val="24"/>
        </w:rPr>
        <w:t xml:space="preserve">sko parakstu </w:t>
      </w:r>
      <w:r w:rsidR="00CF0D3E" w:rsidRPr="69BFF439">
        <w:rPr>
          <w:rFonts w:ascii="Times New Roman" w:eastAsia="Times New Roman" w:hAnsi="Times New Roman"/>
          <w:b/>
          <w:bCs/>
          <w:sz w:val="24"/>
          <w:szCs w:val="24"/>
        </w:rPr>
        <w:t>un nosūtot</w:t>
      </w:r>
      <w:r w:rsidR="00AB75EC" w:rsidRPr="69BFF439">
        <w:rPr>
          <w:rFonts w:ascii="Times New Roman" w:eastAsia="Times New Roman" w:hAnsi="Times New Roman"/>
          <w:b/>
          <w:bCs/>
          <w:sz w:val="24"/>
          <w:szCs w:val="24"/>
        </w:rPr>
        <w:t xml:space="preserve"> to</w:t>
      </w:r>
      <w:r w:rsidR="005E243B" w:rsidRPr="69BFF439">
        <w:rPr>
          <w:rFonts w:ascii="Times New Roman" w:eastAsia="Times New Roman" w:hAnsi="Times New Roman"/>
          <w:sz w:val="24"/>
          <w:szCs w:val="24"/>
        </w:rPr>
        <w:t xml:space="preserve"> uz</w:t>
      </w:r>
      <w:r w:rsidR="005F53A6" w:rsidRPr="69BFF439">
        <w:rPr>
          <w:rFonts w:ascii="Times New Roman" w:eastAsia="Times New Roman" w:hAnsi="Times New Roman"/>
          <w:b/>
          <w:bCs/>
          <w:sz w:val="24"/>
          <w:szCs w:val="24"/>
        </w:rPr>
        <w:t xml:space="preserve"> </w:t>
      </w:r>
      <w:r w:rsidR="005F53A6" w:rsidRPr="69BFF439">
        <w:rPr>
          <w:rFonts w:ascii="Times New Roman" w:eastAsia="Times New Roman" w:hAnsi="Times New Roman"/>
          <w:sz w:val="24"/>
          <w:szCs w:val="24"/>
        </w:rPr>
        <w:t>Izpildītāja pilnvarotā pārstāvja Līguma 1</w:t>
      </w:r>
      <w:r w:rsidR="003D4322" w:rsidRPr="69BFF439">
        <w:rPr>
          <w:rFonts w:ascii="Times New Roman" w:eastAsia="Times New Roman" w:hAnsi="Times New Roman"/>
          <w:sz w:val="24"/>
          <w:szCs w:val="24"/>
        </w:rPr>
        <w:t>3</w:t>
      </w:r>
      <w:r w:rsidR="005F53A6" w:rsidRPr="69BFF439">
        <w:rPr>
          <w:rFonts w:ascii="Times New Roman" w:eastAsia="Times New Roman" w:hAnsi="Times New Roman"/>
          <w:sz w:val="24"/>
          <w:szCs w:val="24"/>
        </w:rPr>
        <w:t>.</w:t>
      </w:r>
      <w:r w:rsidR="003D4322" w:rsidRPr="69BFF439">
        <w:rPr>
          <w:rFonts w:ascii="Times New Roman" w:eastAsia="Times New Roman" w:hAnsi="Times New Roman"/>
          <w:sz w:val="24"/>
          <w:szCs w:val="24"/>
        </w:rPr>
        <w:t>7</w:t>
      </w:r>
      <w:r w:rsidR="005F53A6" w:rsidRPr="69BFF439">
        <w:rPr>
          <w:rFonts w:ascii="Times New Roman" w:eastAsia="Times New Roman" w:hAnsi="Times New Roman"/>
          <w:sz w:val="24"/>
          <w:szCs w:val="24"/>
        </w:rPr>
        <w:t>. punktā norādīto e-pasta adresi</w:t>
      </w:r>
      <w:r w:rsidR="00A1618F" w:rsidRPr="69BFF439">
        <w:rPr>
          <w:rFonts w:ascii="Times New Roman" w:eastAsia="Times New Roman" w:hAnsi="Times New Roman"/>
          <w:sz w:val="24"/>
          <w:szCs w:val="24"/>
        </w:rPr>
        <w:t xml:space="preserve">. Pasūtītājs var </w:t>
      </w:r>
      <w:r w:rsidR="00E5323F" w:rsidRPr="69BFF439">
        <w:rPr>
          <w:rFonts w:ascii="Times New Roman" w:eastAsia="Times New Roman" w:hAnsi="Times New Roman"/>
          <w:sz w:val="24"/>
          <w:szCs w:val="24"/>
        </w:rPr>
        <w:t xml:space="preserve">parakstīt no savas </w:t>
      </w:r>
      <w:r w:rsidR="00E5323F" w:rsidRPr="69BFF439">
        <w:rPr>
          <w:rFonts w:ascii="Times New Roman" w:eastAsia="Times New Roman" w:hAnsi="Times New Roman"/>
          <w:sz w:val="24"/>
          <w:szCs w:val="24"/>
        </w:rPr>
        <w:lastRenderedPageBreak/>
        <w:t>puses un nosūtīt Nodevumu Izpildītājam</w:t>
      </w:r>
      <w:r w:rsidR="00A1618F" w:rsidRPr="69BFF439">
        <w:rPr>
          <w:rFonts w:ascii="Times New Roman" w:eastAsia="Times New Roman" w:hAnsi="Times New Roman"/>
          <w:sz w:val="24"/>
          <w:szCs w:val="24"/>
        </w:rPr>
        <w:t xml:space="preserve"> agrāk, ja </w:t>
      </w:r>
      <w:r w:rsidR="5C8C2704" w:rsidRPr="69BFF439">
        <w:rPr>
          <w:rFonts w:ascii="Times New Roman" w:eastAsia="Times New Roman" w:hAnsi="Times New Roman"/>
          <w:sz w:val="24"/>
          <w:szCs w:val="24"/>
        </w:rPr>
        <w:t xml:space="preserve">pēc izvērtēšanas Pasūtītājam nav iebildumu par </w:t>
      </w:r>
      <w:r w:rsidR="00A1618F" w:rsidRPr="69BFF439">
        <w:rPr>
          <w:rFonts w:ascii="Times New Roman" w:eastAsia="Times New Roman" w:hAnsi="Times New Roman"/>
          <w:sz w:val="24"/>
          <w:szCs w:val="24"/>
        </w:rPr>
        <w:t xml:space="preserve"> Nodevum</w:t>
      </w:r>
      <w:r w:rsidR="3159493F" w:rsidRPr="69BFF439">
        <w:rPr>
          <w:rFonts w:ascii="Times New Roman" w:eastAsia="Times New Roman" w:hAnsi="Times New Roman"/>
          <w:sz w:val="24"/>
          <w:szCs w:val="24"/>
        </w:rPr>
        <w:t>u</w:t>
      </w:r>
      <w:r w:rsidRPr="007076F0">
        <w:rPr>
          <w:rFonts w:ascii="Times New Roman" w:eastAsia="Times New Roman" w:hAnsi="Times New Roman"/>
          <w:sz w:val="24"/>
          <w:szCs w:val="24"/>
        </w:rPr>
        <w:t>.</w:t>
      </w:r>
    </w:p>
    <w:p w14:paraId="19D96B79" w14:textId="5D6C2CD9" w:rsidR="003955D1" w:rsidRPr="004B2DEB" w:rsidRDefault="003955D1" w:rsidP="69BFF439">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69BFF439">
        <w:rPr>
          <w:rFonts w:ascii="Times New Roman" w:eastAsia="Times New Roman" w:hAnsi="Times New Roman" w:cs="Times New Roman"/>
          <w:sz w:val="24"/>
          <w:szCs w:val="24"/>
          <w:lang w:eastAsia="lv-LV"/>
        </w:rPr>
        <w:t xml:space="preserve">Pasūtītājs </w:t>
      </w:r>
      <w:r w:rsidRPr="69BFF439">
        <w:rPr>
          <w:rFonts w:ascii="Times New Roman" w:eastAsia="Times New Roman" w:hAnsi="Times New Roman" w:cs="Times New Roman"/>
          <w:b/>
          <w:bCs/>
          <w:sz w:val="24"/>
          <w:szCs w:val="24"/>
          <w:lang w:eastAsia="lv-LV"/>
        </w:rPr>
        <w:t xml:space="preserve">Nodevuma saturu izvērtē 10 (desmit) </w:t>
      </w:r>
      <w:r w:rsidR="007076F0">
        <w:rPr>
          <w:rFonts w:ascii="Times New Roman" w:eastAsia="Times New Roman" w:hAnsi="Times New Roman" w:cs="Times New Roman"/>
          <w:b/>
          <w:bCs/>
          <w:sz w:val="24"/>
          <w:szCs w:val="24"/>
          <w:lang w:eastAsia="lv-LV"/>
        </w:rPr>
        <w:t>kalendāro</w:t>
      </w:r>
      <w:r w:rsidR="007076F0" w:rsidRPr="69BFF439">
        <w:rPr>
          <w:rFonts w:ascii="Times New Roman" w:eastAsia="Times New Roman" w:hAnsi="Times New Roman" w:cs="Times New Roman"/>
          <w:b/>
          <w:bCs/>
          <w:sz w:val="24"/>
          <w:szCs w:val="24"/>
          <w:lang w:eastAsia="lv-LV"/>
        </w:rPr>
        <w:t xml:space="preserve"> </w:t>
      </w:r>
      <w:r w:rsidRPr="69BFF439">
        <w:rPr>
          <w:rFonts w:ascii="Times New Roman" w:eastAsia="Times New Roman" w:hAnsi="Times New Roman" w:cs="Times New Roman"/>
          <w:b/>
          <w:bCs/>
          <w:sz w:val="24"/>
          <w:szCs w:val="24"/>
          <w:lang w:eastAsia="lv-LV"/>
        </w:rPr>
        <w:t>dienu</w:t>
      </w:r>
      <w:r w:rsidRPr="69BFF439">
        <w:rPr>
          <w:rFonts w:ascii="Times New Roman" w:eastAsia="Times New Roman" w:hAnsi="Times New Roman" w:cs="Times New Roman"/>
          <w:sz w:val="24"/>
          <w:szCs w:val="24"/>
          <w:lang w:eastAsia="lv-LV"/>
        </w:rPr>
        <w:t xml:space="preserve"> laikā no Nodevuma saņemšanas brīža un šajā termiņā Pasūtītājs var izteikt pamatotus iebildumus par Nodevumu</w:t>
      </w:r>
      <w:r w:rsidR="00306CC0" w:rsidRPr="69BFF439">
        <w:rPr>
          <w:rFonts w:ascii="Times New Roman" w:eastAsia="Times New Roman" w:hAnsi="Times New Roman" w:cs="Times New Roman"/>
          <w:sz w:val="24"/>
          <w:szCs w:val="24"/>
          <w:lang w:eastAsia="lv-LV"/>
        </w:rPr>
        <w:t xml:space="preserve"> saskaņā ar Līguma </w:t>
      </w:r>
      <w:r w:rsidR="00A27D84" w:rsidRPr="69BFF439">
        <w:rPr>
          <w:rFonts w:ascii="Times New Roman" w:eastAsia="Times New Roman" w:hAnsi="Times New Roman" w:cs="Times New Roman"/>
          <w:sz w:val="24"/>
          <w:szCs w:val="24"/>
          <w:lang w:eastAsia="lv-LV"/>
        </w:rPr>
        <w:t>3</w:t>
      </w:r>
      <w:r w:rsidR="00306CC0" w:rsidRPr="69BFF439">
        <w:rPr>
          <w:rFonts w:ascii="Times New Roman" w:eastAsia="Times New Roman" w:hAnsi="Times New Roman" w:cs="Times New Roman"/>
          <w:sz w:val="24"/>
          <w:szCs w:val="24"/>
          <w:lang w:eastAsia="lv-LV"/>
        </w:rPr>
        <w:t>.</w:t>
      </w:r>
      <w:r w:rsidR="007A33E3" w:rsidRPr="69BFF439">
        <w:rPr>
          <w:rFonts w:ascii="Times New Roman" w:eastAsia="Times New Roman" w:hAnsi="Times New Roman" w:cs="Times New Roman"/>
          <w:sz w:val="24"/>
          <w:szCs w:val="24"/>
          <w:lang w:eastAsia="lv-LV"/>
        </w:rPr>
        <w:t>7</w:t>
      </w:r>
      <w:r w:rsidR="00306CC0" w:rsidRPr="69BFF439">
        <w:rPr>
          <w:rFonts w:ascii="Times New Roman" w:eastAsia="Times New Roman" w:hAnsi="Times New Roman" w:cs="Times New Roman"/>
          <w:sz w:val="24"/>
          <w:szCs w:val="24"/>
          <w:lang w:eastAsia="lv-LV"/>
        </w:rPr>
        <w:t>. punktu</w:t>
      </w:r>
      <w:r w:rsidRPr="69BFF439">
        <w:rPr>
          <w:rFonts w:ascii="Times New Roman" w:eastAsia="Times New Roman" w:hAnsi="Times New Roman" w:cs="Times New Roman"/>
          <w:sz w:val="24"/>
          <w:szCs w:val="24"/>
          <w:lang w:eastAsia="lv-LV"/>
        </w:rPr>
        <w:t xml:space="preserve">, </w:t>
      </w:r>
      <w:proofErr w:type="spellStart"/>
      <w:r w:rsidRPr="69BFF439">
        <w:rPr>
          <w:rFonts w:ascii="Times New Roman" w:eastAsia="Times New Roman" w:hAnsi="Times New Roman" w:cs="Times New Roman"/>
          <w:sz w:val="24"/>
          <w:szCs w:val="24"/>
          <w:lang w:eastAsia="lv-LV"/>
        </w:rPr>
        <w:t>rakstveidā</w:t>
      </w:r>
      <w:proofErr w:type="spellEnd"/>
      <w:r w:rsidRPr="69BFF439">
        <w:rPr>
          <w:rFonts w:ascii="Times New Roman" w:eastAsia="Times New Roman" w:hAnsi="Times New Roman" w:cs="Times New Roman"/>
          <w:sz w:val="24"/>
          <w:szCs w:val="24"/>
          <w:lang w:eastAsia="lv-LV"/>
        </w:rPr>
        <w:t xml:space="preserve"> informējot Izpildītāju. Ja Pasūtītājs minētajā termiņā iebildumus nav izteicis un attiecīga</w:t>
      </w:r>
      <w:r w:rsidR="00AF6A22" w:rsidRPr="69BFF439">
        <w:rPr>
          <w:rFonts w:ascii="Times New Roman" w:eastAsia="Times New Roman" w:hAnsi="Times New Roman" w:cs="Times New Roman"/>
          <w:sz w:val="24"/>
          <w:szCs w:val="24"/>
          <w:lang w:eastAsia="lv-LV"/>
        </w:rPr>
        <w:t>i</w:t>
      </w:r>
      <w:r w:rsidRPr="69BFF439">
        <w:rPr>
          <w:rFonts w:ascii="Times New Roman" w:eastAsia="Times New Roman" w:hAnsi="Times New Roman" w:cs="Times New Roman"/>
          <w:sz w:val="24"/>
          <w:szCs w:val="24"/>
          <w:lang w:eastAsia="lv-LV"/>
        </w:rPr>
        <w:t xml:space="preserve">s </w:t>
      </w:r>
      <w:r w:rsidR="00B85DB2" w:rsidRPr="69BFF439">
        <w:rPr>
          <w:rFonts w:ascii="Times New Roman" w:eastAsia="Times New Roman" w:hAnsi="Times New Roman" w:cs="Times New Roman"/>
          <w:sz w:val="24"/>
          <w:szCs w:val="24"/>
          <w:lang w:eastAsia="lv-LV"/>
        </w:rPr>
        <w:t>Nodevums</w:t>
      </w:r>
      <w:r w:rsidRPr="69BFF439">
        <w:rPr>
          <w:rFonts w:ascii="Times New Roman" w:eastAsia="Times New Roman" w:hAnsi="Times New Roman" w:cs="Times New Roman"/>
          <w:sz w:val="24"/>
          <w:szCs w:val="24"/>
          <w:lang w:eastAsia="lv-LV"/>
        </w:rPr>
        <w:t xml:space="preserve"> nav parakstīts</w:t>
      </w:r>
      <w:r w:rsidR="00B85DB2" w:rsidRPr="69BFF439">
        <w:rPr>
          <w:rFonts w:ascii="Times New Roman" w:eastAsia="Times New Roman" w:hAnsi="Times New Roman" w:cs="Times New Roman"/>
          <w:sz w:val="24"/>
          <w:szCs w:val="24"/>
          <w:lang w:eastAsia="lv-LV"/>
        </w:rPr>
        <w:t xml:space="preserve"> no Pasūtītāja puses</w:t>
      </w:r>
      <w:r w:rsidR="009A299E" w:rsidRPr="69BFF439">
        <w:rPr>
          <w:rFonts w:ascii="Times New Roman" w:eastAsia="Times New Roman" w:hAnsi="Times New Roman" w:cs="Times New Roman"/>
          <w:sz w:val="24"/>
          <w:szCs w:val="24"/>
          <w:lang w:eastAsia="lv-LV"/>
        </w:rPr>
        <w:t xml:space="preserve"> </w:t>
      </w:r>
      <w:r w:rsidR="00B756D4" w:rsidRPr="69BFF439">
        <w:rPr>
          <w:rFonts w:ascii="Times New Roman" w:eastAsia="Times New Roman" w:hAnsi="Times New Roman" w:cs="Times New Roman"/>
          <w:sz w:val="24"/>
          <w:szCs w:val="24"/>
          <w:lang w:eastAsia="lv-LV"/>
        </w:rPr>
        <w:t>un/</w:t>
      </w:r>
      <w:r w:rsidR="009A299E" w:rsidRPr="69BFF439">
        <w:rPr>
          <w:rFonts w:ascii="Times New Roman" w:eastAsia="Times New Roman" w:hAnsi="Times New Roman" w:cs="Times New Roman"/>
          <w:sz w:val="24"/>
          <w:szCs w:val="24"/>
          <w:lang w:eastAsia="lv-LV"/>
        </w:rPr>
        <w:t>vai nav nosūtīt</w:t>
      </w:r>
      <w:r w:rsidR="00324745" w:rsidRPr="69BFF439">
        <w:rPr>
          <w:rFonts w:ascii="Times New Roman" w:eastAsia="Times New Roman" w:hAnsi="Times New Roman" w:cs="Times New Roman"/>
          <w:sz w:val="24"/>
          <w:szCs w:val="24"/>
          <w:lang w:eastAsia="lv-LV"/>
        </w:rPr>
        <w:t>s</w:t>
      </w:r>
      <w:r w:rsidRPr="69BFF439">
        <w:rPr>
          <w:rFonts w:ascii="Times New Roman" w:eastAsia="Times New Roman" w:hAnsi="Times New Roman" w:cs="Times New Roman"/>
          <w:sz w:val="24"/>
          <w:szCs w:val="24"/>
          <w:lang w:eastAsia="lv-LV"/>
        </w:rPr>
        <w:t xml:space="preserve">, iesniegtais Nodevums uzskatāms par pieņemtu bez iebildumiem, un Pasūtītājam ir pienākums parakstīt attiecīgo </w:t>
      </w:r>
      <w:r w:rsidR="000E2DA1" w:rsidRPr="69BFF439">
        <w:rPr>
          <w:rFonts w:ascii="Times New Roman" w:eastAsia="Times New Roman" w:hAnsi="Times New Roman" w:cs="Times New Roman"/>
          <w:sz w:val="24"/>
          <w:szCs w:val="24"/>
          <w:lang w:eastAsia="lv-LV"/>
        </w:rPr>
        <w:t>Nodevumu no savas puses</w:t>
      </w:r>
      <w:r w:rsidR="009A299E" w:rsidRPr="69BFF439">
        <w:rPr>
          <w:rFonts w:ascii="Times New Roman" w:eastAsia="Times New Roman" w:hAnsi="Times New Roman" w:cs="Times New Roman"/>
          <w:sz w:val="24"/>
          <w:szCs w:val="24"/>
          <w:lang w:eastAsia="lv-LV"/>
        </w:rPr>
        <w:t xml:space="preserve"> </w:t>
      </w:r>
      <w:r w:rsidR="000E2DA1" w:rsidRPr="69BFF439">
        <w:rPr>
          <w:rFonts w:ascii="Times New Roman" w:eastAsia="Times New Roman" w:hAnsi="Times New Roman" w:cs="Times New Roman"/>
          <w:sz w:val="24"/>
          <w:szCs w:val="24"/>
          <w:lang w:eastAsia="lv-LV"/>
        </w:rPr>
        <w:t xml:space="preserve">un </w:t>
      </w:r>
      <w:r w:rsidR="00095304" w:rsidRPr="69BFF439">
        <w:rPr>
          <w:rFonts w:ascii="Times New Roman" w:eastAsia="Times New Roman" w:hAnsi="Times New Roman" w:cs="Times New Roman"/>
          <w:sz w:val="24"/>
          <w:szCs w:val="24"/>
          <w:lang w:eastAsia="lv-LV"/>
        </w:rPr>
        <w:t>nosūtīt Izpildītājam</w:t>
      </w:r>
      <w:r w:rsidRPr="69BFF439">
        <w:rPr>
          <w:rFonts w:ascii="Times New Roman" w:eastAsia="Times New Roman" w:hAnsi="Times New Roman" w:cs="Times New Roman"/>
          <w:sz w:val="24"/>
          <w:szCs w:val="24"/>
          <w:lang w:eastAsia="lv-LV"/>
        </w:rPr>
        <w:t>.</w:t>
      </w:r>
    </w:p>
    <w:p w14:paraId="44FCC84A" w14:textId="73DFE68C" w:rsidR="003955D1" w:rsidRDefault="003955D1" w:rsidP="1E6A8015">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1E6A8015">
        <w:rPr>
          <w:rFonts w:ascii="Times New Roman" w:eastAsia="Times New Roman" w:hAnsi="Times New Roman" w:cs="Times New Roman"/>
          <w:sz w:val="24"/>
          <w:szCs w:val="24"/>
          <w:lang w:eastAsia="lv-LV"/>
        </w:rPr>
        <w:t>Pēc Pasūtītāja pamatotu iebildumu saņemšanas par Nodevumu</w:t>
      </w:r>
      <w:r w:rsidR="3C8D0815" w:rsidRPr="1E6A8015">
        <w:rPr>
          <w:rFonts w:ascii="Times New Roman" w:eastAsia="Times New Roman" w:hAnsi="Times New Roman" w:cs="Times New Roman"/>
          <w:sz w:val="24"/>
          <w:szCs w:val="24"/>
          <w:lang w:eastAsia="lv-LV"/>
        </w:rPr>
        <w:t>,</w:t>
      </w:r>
      <w:r w:rsidRPr="1E6A8015">
        <w:rPr>
          <w:rFonts w:ascii="Times New Roman" w:eastAsia="Times New Roman" w:hAnsi="Times New Roman" w:cs="Times New Roman"/>
          <w:sz w:val="24"/>
          <w:szCs w:val="24"/>
          <w:lang w:eastAsia="lv-LV"/>
        </w:rPr>
        <w:t xml:space="preserve"> Izpildītājs </w:t>
      </w:r>
      <w:r w:rsidRPr="1E6A8015">
        <w:rPr>
          <w:rFonts w:ascii="Times New Roman" w:eastAsia="Times New Roman" w:hAnsi="Times New Roman" w:cs="Times New Roman"/>
          <w:b/>
          <w:bCs/>
          <w:sz w:val="24"/>
          <w:szCs w:val="24"/>
          <w:lang w:eastAsia="lv-LV"/>
        </w:rPr>
        <w:t>novērš</w:t>
      </w:r>
      <w:r w:rsidRPr="1E6A8015">
        <w:rPr>
          <w:rFonts w:ascii="Times New Roman" w:eastAsia="Times New Roman" w:hAnsi="Times New Roman" w:cs="Times New Roman"/>
          <w:sz w:val="24"/>
          <w:szCs w:val="24"/>
          <w:lang w:eastAsia="lv-LV"/>
        </w:rPr>
        <w:t xml:space="preserve"> Pasūtītāja </w:t>
      </w:r>
      <w:r w:rsidRPr="1E6A8015">
        <w:rPr>
          <w:rFonts w:ascii="Times New Roman" w:eastAsia="Times New Roman" w:hAnsi="Times New Roman" w:cs="Times New Roman"/>
          <w:b/>
          <w:bCs/>
          <w:sz w:val="24"/>
          <w:szCs w:val="24"/>
          <w:lang w:eastAsia="lv-LV"/>
        </w:rPr>
        <w:t>norādītos trūkumus 10 (desmit) darba dienu</w:t>
      </w:r>
      <w:r w:rsidRPr="1E6A8015">
        <w:rPr>
          <w:rFonts w:ascii="Times New Roman" w:eastAsia="Times New Roman" w:hAnsi="Times New Roman" w:cs="Times New Roman"/>
          <w:sz w:val="24"/>
          <w:szCs w:val="24"/>
          <w:lang w:eastAsia="lv-LV"/>
        </w:rPr>
        <w:t xml:space="preserve"> laikā no iebildumu saņemšanas brīža un iesniedz Nodevumu </w:t>
      </w:r>
      <w:r w:rsidR="00095304" w:rsidRPr="1E6A8015">
        <w:rPr>
          <w:rFonts w:ascii="Times New Roman" w:eastAsia="Times New Roman" w:hAnsi="Times New Roman" w:cs="Times New Roman"/>
          <w:sz w:val="24"/>
          <w:szCs w:val="24"/>
          <w:lang w:eastAsia="lv-LV"/>
        </w:rPr>
        <w:t xml:space="preserve">ar </w:t>
      </w:r>
      <w:r w:rsidR="00C32A74" w:rsidRPr="1E6A8015">
        <w:rPr>
          <w:rFonts w:ascii="Times New Roman" w:eastAsia="Times New Roman" w:hAnsi="Times New Roman" w:cs="Times New Roman"/>
          <w:sz w:val="24"/>
          <w:szCs w:val="24"/>
          <w:lang w:eastAsia="lv-LV"/>
        </w:rPr>
        <w:t xml:space="preserve">Izpildītāja elektroniski parakstītu </w:t>
      </w:r>
      <w:r w:rsidR="00353ADA" w:rsidRPr="1E6A8015">
        <w:rPr>
          <w:rFonts w:ascii="Times New Roman" w:eastAsia="Times New Roman" w:hAnsi="Times New Roman" w:cs="Times New Roman"/>
          <w:sz w:val="24"/>
          <w:szCs w:val="24"/>
          <w:lang w:eastAsia="lv-LV"/>
        </w:rPr>
        <w:t xml:space="preserve">trūkumu novēršanas </w:t>
      </w:r>
      <w:r w:rsidR="00C32A74" w:rsidRPr="1E6A8015">
        <w:rPr>
          <w:rFonts w:ascii="Times New Roman" w:eastAsia="Times New Roman" w:hAnsi="Times New Roman" w:cs="Times New Roman"/>
          <w:sz w:val="24"/>
          <w:szCs w:val="24"/>
          <w:lang w:eastAsia="lv-LV"/>
        </w:rPr>
        <w:t>vēstuli</w:t>
      </w:r>
      <w:r w:rsidRPr="1E6A8015">
        <w:rPr>
          <w:rFonts w:ascii="Times New Roman" w:eastAsia="Times New Roman" w:hAnsi="Times New Roman" w:cs="Times New Roman"/>
          <w:sz w:val="24"/>
          <w:szCs w:val="24"/>
          <w:lang w:eastAsia="lv-LV"/>
        </w:rPr>
        <w:t>, kurā norādīt</w:t>
      </w:r>
      <w:r w:rsidR="008C2E11" w:rsidRPr="1E6A8015">
        <w:rPr>
          <w:rFonts w:ascii="Times New Roman" w:eastAsia="Times New Roman" w:hAnsi="Times New Roman" w:cs="Times New Roman"/>
          <w:sz w:val="24"/>
          <w:szCs w:val="24"/>
          <w:lang w:eastAsia="lv-LV"/>
        </w:rPr>
        <w:t>s, kā</w:t>
      </w:r>
      <w:r w:rsidRPr="1E6A8015">
        <w:rPr>
          <w:rFonts w:ascii="Times New Roman" w:eastAsia="Times New Roman" w:hAnsi="Times New Roman" w:cs="Times New Roman"/>
          <w:sz w:val="24"/>
          <w:szCs w:val="24"/>
          <w:lang w:eastAsia="lv-LV"/>
        </w:rPr>
        <w:t xml:space="preserve"> novērsti trūkumi. Atkārtoti iesniegtos Nodevumus Pasūtītājs izvērtē tādā pašā kārtībā kā sākotnēji sagatavotos Nodevumus.</w:t>
      </w:r>
    </w:p>
    <w:p w14:paraId="31874FAC" w14:textId="034F8C29" w:rsidR="007404C0" w:rsidRPr="00555CDF" w:rsidRDefault="007404C0" w:rsidP="003955D1">
      <w:pPr>
        <w:numPr>
          <w:ilvl w:val="1"/>
          <w:numId w:val="2"/>
        </w:numPr>
        <w:spacing w:after="0" w:line="240" w:lineRule="auto"/>
        <w:ind w:left="0" w:firstLine="0"/>
        <w:contextualSpacing/>
        <w:mirrorIndents/>
        <w:jc w:val="both"/>
        <w:rPr>
          <w:rFonts w:ascii="Times New Roman" w:eastAsia="Times New Roman" w:hAnsi="Times New Roman" w:cs="Times New Roman"/>
          <w:b/>
          <w:bCs/>
          <w:sz w:val="24"/>
          <w:szCs w:val="24"/>
          <w:lang w:eastAsia="lv-LV"/>
        </w:rPr>
      </w:pPr>
      <w:r w:rsidRPr="00555CDF">
        <w:rPr>
          <w:rFonts w:ascii="Times New Roman" w:eastAsia="Times New Roman" w:hAnsi="Times New Roman" w:cs="Times New Roman"/>
          <w:b/>
          <w:bCs/>
          <w:sz w:val="24"/>
          <w:szCs w:val="24"/>
          <w:lang w:eastAsia="lv-LV"/>
        </w:rPr>
        <w:t>Nodevumi iesniedzami latviešu valodā.</w:t>
      </w:r>
    </w:p>
    <w:p w14:paraId="309C95BA"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Pasūtītājam pieder visas autora mantiskās tiesības uz Nodevumiem, ko Izpildītājs nodevis, pildot Līgumu. </w:t>
      </w:r>
    </w:p>
    <w:p w14:paraId="0228C80E"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Autora mantiskās tiesības uz katru Līguma izpildes ietvaros izstrādāto un Pasūtītājam piegādāto Nodevumu pāriet Pasūtītājam ar brīdi, kad Nodevums ir pilnībā piegādāts Pasūtītājam un Pasūtītājs ir pilnībā norēķinājies ar Izpildītāju par Pakalpojumu saskaņā Līguma nosacījumiem.</w:t>
      </w:r>
    </w:p>
    <w:p w14:paraId="718F7F80" w14:textId="593350E3"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Izpildītājs garantē, ka sniegt</w:t>
      </w:r>
      <w:r w:rsidR="008C2E11">
        <w:rPr>
          <w:rFonts w:ascii="Times New Roman" w:eastAsia="Times New Roman" w:hAnsi="Times New Roman" w:cs="Times New Roman"/>
          <w:sz w:val="24"/>
          <w:szCs w:val="24"/>
          <w:lang w:eastAsia="lv-LV"/>
        </w:rPr>
        <w:t>aj</w:t>
      </w:r>
      <w:r w:rsidRPr="004B2DEB">
        <w:rPr>
          <w:rFonts w:ascii="Times New Roman" w:eastAsia="Times New Roman" w:hAnsi="Times New Roman" w:cs="Times New Roman"/>
          <w:sz w:val="24"/>
          <w:szCs w:val="24"/>
          <w:lang w:eastAsia="lv-LV"/>
        </w:rPr>
        <w:t>ā Pakalpojumā un piegādātā Nodevuma izstrādē nav pieļauti nekādi autortiesību pārkāpumi.</w:t>
      </w:r>
    </w:p>
    <w:p w14:paraId="291B371B" w14:textId="77777777" w:rsidR="003955D1" w:rsidRPr="004B2DEB" w:rsidRDefault="003955D1" w:rsidP="003955D1">
      <w:pPr>
        <w:spacing w:after="0" w:line="240" w:lineRule="auto"/>
        <w:contextualSpacing/>
        <w:mirrorIndents/>
        <w:rPr>
          <w:rFonts w:ascii="Times New Roman" w:eastAsia="Times New Roman" w:hAnsi="Times New Roman" w:cs="Times New Roman"/>
          <w:sz w:val="24"/>
          <w:szCs w:val="24"/>
          <w:lang w:eastAsia="lv-LV"/>
        </w:rPr>
      </w:pPr>
    </w:p>
    <w:p w14:paraId="2AECEC6E" w14:textId="77777777" w:rsidR="00A27D84" w:rsidRPr="00C26FA1" w:rsidRDefault="00A27D84" w:rsidP="003B7520">
      <w:pPr>
        <w:numPr>
          <w:ilvl w:val="0"/>
          <w:numId w:val="2"/>
        </w:numPr>
        <w:tabs>
          <w:tab w:val="left" w:pos="426"/>
        </w:tabs>
        <w:spacing w:after="0" w:line="240" w:lineRule="auto"/>
        <w:ind w:left="0" w:firstLine="0"/>
        <w:contextualSpacing/>
        <w:mirrorIndents/>
        <w:jc w:val="center"/>
        <w:rPr>
          <w:rFonts w:ascii="Times New Roman" w:eastAsia="Times New Roman" w:hAnsi="Times New Roman" w:cs="Times New Roman"/>
          <w:b/>
          <w:bCs/>
          <w:sz w:val="24"/>
          <w:szCs w:val="24"/>
          <w:lang w:eastAsia="lv-LV"/>
        </w:rPr>
      </w:pPr>
      <w:r w:rsidRPr="00C26FA1">
        <w:rPr>
          <w:rFonts w:ascii="Times New Roman" w:eastAsia="Times New Roman" w:hAnsi="Times New Roman" w:cs="Times New Roman"/>
          <w:b/>
          <w:bCs/>
          <w:sz w:val="24"/>
          <w:szCs w:val="24"/>
          <w:lang w:eastAsia="lv-LV"/>
        </w:rPr>
        <w:t>Norēķinu kārtība</w:t>
      </w:r>
    </w:p>
    <w:p w14:paraId="5E370E6D" w14:textId="4BEFD52F" w:rsidR="00A27D84" w:rsidRDefault="00A27D84" w:rsidP="0020057E">
      <w:pPr>
        <w:numPr>
          <w:ilvl w:val="1"/>
          <w:numId w:val="2"/>
        </w:numPr>
        <w:spacing w:after="0" w:line="240" w:lineRule="auto"/>
        <w:ind w:left="0" w:firstLine="0"/>
        <w:jc w:val="both"/>
        <w:rPr>
          <w:rFonts w:ascii="Times New Roman" w:eastAsia="Times New Roman" w:hAnsi="Times New Roman" w:cs="Times New Roman"/>
          <w:sz w:val="24"/>
          <w:szCs w:val="24"/>
          <w:lang w:eastAsia="lv-LV"/>
        </w:rPr>
      </w:pPr>
      <w:r w:rsidRPr="69BFF439">
        <w:rPr>
          <w:rFonts w:ascii="Times New Roman" w:eastAsia="Times New Roman" w:hAnsi="Times New Roman" w:cs="Times New Roman"/>
          <w:sz w:val="24"/>
          <w:szCs w:val="24"/>
          <w:lang w:eastAsia="lv-LV"/>
        </w:rPr>
        <w:t xml:space="preserve">Izpildītājs </w:t>
      </w:r>
      <w:r w:rsidR="137F06BB" w:rsidRPr="69BFF439">
        <w:rPr>
          <w:rFonts w:ascii="Times New Roman" w:eastAsia="Times New Roman" w:hAnsi="Times New Roman" w:cs="Times New Roman"/>
          <w:sz w:val="24"/>
          <w:szCs w:val="24"/>
          <w:lang w:eastAsia="lv-LV"/>
        </w:rPr>
        <w:t>pēc</w:t>
      </w:r>
      <w:r w:rsidRPr="69BFF439">
        <w:rPr>
          <w:rFonts w:ascii="Times New Roman" w:eastAsia="Times New Roman" w:hAnsi="Times New Roman" w:cs="Times New Roman"/>
          <w:b/>
          <w:bCs/>
          <w:sz w:val="24"/>
          <w:szCs w:val="24"/>
          <w:lang w:eastAsia="lv-LV"/>
        </w:rPr>
        <w:t xml:space="preserve"> katra </w:t>
      </w:r>
      <w:r w:rsidR="0B5FCCB7" w:rsidRPr="69BFF439">
        <w:rPr>
          <w:rFonts w:ascii="Times New Roman" w:eastAsia="Times New Roman" w:hAnsi="Times New Roman" w:cs="Times New Roman"/>
          <w:sz w:val="24"/>
          <w:szCs w:val="24"/>
          <w:lang w:eastAsia="lv-LV"/>
        </w:rPr>
        <w:t>ceturkšņa</w:t>
      </w:r>
      <w:r w:rsidR="1619467B" w:rsidRPr="0F0E0822">
        <w:rPr>
          <w:rFonts w:ascii="Times New Roman" w:eastAsia="Times New Roman" w:hAnsi="Times New Roman" w:cs="Times New Roman"/>
          <w:sz w:val="24"/>
          <w:szCs w:val="24"/>
          <w:lang w:eastAsia="lv-LV"/>
        </w:rPr>
        <w:t xml:space="preserve"> noslēdzošā mēneša progresa</w:t>
      </w:r>
      <w:r w:rsidR="0B5FCCB7" w:rsidRPr="69BFF439">
        <w:rPr>
          <w:rFonts w:ascii="Times New Roman" w:eastAsia="Times New Roman" w:hAnsi="Times New Roman" w:cs="Times New Roman"/>
          <w:sz w:val="24"/>
          <w:szCs w:val="24"/>
          <w:lang w:eastAsia="lv-LV"/>
        </w:rPr>
        <w:t xml:space="preserve"> ziņojuma</w:t>
      </w:r>
      <w:r w:rsidR="0A5AF70C" w:rsidRPr="69BFF439">
        <w:rPr>
          <w:rFonts w:ascii="Times New Roman" w:eastAsia="Times New Roman" w:hAnsi="Times New Roman" w:cs="Times New Roman"/>
          <w:sz w:val="24"/>
          <w:szCs w:val="24"/>
          <w:lang w:eastAsia="lv-LV"/>
        </w:rPr>
        <w:t xml:space="preserve"> </w:t>
      </w:r>
      <w:r w:rsidR="7B0D09B9" w:rsidRPr="69BFF439">
        <w:rPr>
          <w:rFonts w:ascii="Times New Roman" w:eastAsia="Times New Roman" w:hAnsi="Times New Roman" w:cs="Times New Roman"/>
          <w:sz w:val="24"/>
          <w:szCs w:val="24"/>
          <w:lang w:eastAsia="lv-LV"/>
        </w:rPr>
        <w:t>pieņem</w:t>
      </w:r>
      <w:r w:rsidR="1D109A05" w:rsidRPr="69BFF439">
        <w:rPr>
          <w:rFonts w:ascii="Times New Roman" w:eastAsia="Times New Roman" w:hAnsi="Times New Roman" w:cs="Times New Roman"/>
          <w:sz w:val="24"/>
          <w:szCs w:val="24"/>
          <w:lang w:eastAsia="lv-LV"/>
        </w:rPr>
        <w:t>šanas</w:t>
      </w:r>
      <w:r w:rsidR="0A5AF70C" w:rsidRPr="69BFF439">
        <w:rPr>
          <w:rFonts w:ascii="Times New Roman" w:eastAsia="Times New Roman" w:hAnsi="Times New Roman" w:cs="Times New Roman"/>
          <w:sz w:val="24"/>
          <w:szCs w:val="24"/>
          <w:lang w:eastAsia="lv-LV"/>
        </w:rPr>
        <w:t xml:space="preserve"> </w:t>
      </w:r>
      <w:r w:rsidR="7334AD55" w:rsidRPr="69BFF439">
        <w:rPr>
          <w:rFonts w:ascii="Times New Roman" w:eastAsia="Times New Roman" w:hAnsi="Times New Roman" w:cs="Times New Roman"/>
          <w:sz w:val="24"/>
          <w:szCs w:val="24"/>
          <w:lang w:eastAsia="lv-LV"/>
        </w:rPr>
        <w:t>5</w:t>
      </w:r>
      <w:r w:rsidR="0A5AF70C" w:rsidRPr="69BFF439">
        <w:rPr>
          <w:rFonts w:ascii="Times New Roman" w:eastAsia="Times New Roman" w:hAnsi="Times New Roman" w:cs="Times New Roman"/>
          <w:sz w:val="24"/>
          <w:szCs w:val="24"/>
          <w:lang w:eastAsia="lv-LV"/>
        </w:rPr>
        <w:t xml:space="preserve"> </w:t>
      </w:r>
      <w:r w:rsidR="7334AD55" w:rsidRPr="69BFF439">
        <w:rPr>
          <w:rFonts w:ascii="Times New Roman" w:eastAsia="Times New Roman" w:hAnsi="Times New Roman" w:cs="Times New Roman"/>
          <w:sz w:val="24"/>
          <w:szCs w:val="24"/>
          <w:lang w:eastAsia="lv-LV"/>
        </w:rPr>
        <w:t>darba dienu laikā</w:t>
      </w:r>
      <w:r w:rsidR="0A5AF70C" w:rsidRPr="69BFF439">
        <w:rPr>
          <w:rFonts w:ascii="Times New Roman" w:eastAsia="Times New Roman" w:hAnsi="Times New Roman" w:cs="Times New Roman"/>
          <w:sz w:val="24"/>
          <w:szCs w:val="24"/>
          <w:lang w:eastAsia="lv-LV"/>
        </w:rPr>
        <w:t xml:space="preserve"> </w:t>
      </w:r>
      <w:r w:rsidRPr="69BFF439">
        <w:rPr>
          <w:rFonts w:ascii="Times New Roman" w:eastAsia="Times New Roman" w:hAnsi="Times New Roman" w:cs="Times New Roman"/>
          <w:sz w:val="24"/>
          <w:szCs w:val="24"/>
          <w:lang w:eastAsia="lv-LV"/>
        </w:rPr>
        <w:t>iesniedz Pasūtītājam parakstītu pieņemšanas – nodošanas aktu elektroniskā dokumenta veidā, parakstītu ar drošu elektronisko parakstu</w:t>
      </w:r>
      <w:r w:rsidR="00EC59C3">
        <w:rPr>
          <w:rFonts w:ascii="Times New Roman" w:eastAsia="Times New Roman" w:hAnsi="Times New Roman" w:cs="Times New Roman"/>
          <w:sz w:val="24"/>
          <w:szCs w:val="24"/>
          <w:lang w:eastAsia="lv-LV"/>
        </w:rPr>
        <w:t xml:space="preserve">. </w:t>
      </w:r>
      <w:r w:rsidR="00EC59C3" w:rsidRPr="00EC59C3">
        <w:rPr>
          <w:rFonts w:ascii="Times New Roman" w:eastAsia="Times New Roman" w:hAnsi="Times New Roman" w:cs="Times New Roman"/>
          <w:sz w:val="24"/>
          <w:szCs w:val="24"/>
          <w:lang w:eastAsia="lv-LV"/>
        </w:rPr>
        <w:t>Aktā norāda faktisko Izpildītāja personāla laika ieguldījumu (cilvēkdienās) un veikto laboratorisko analīžu uzskaiti.</w:t>
      </w:r>
      <w:r w:rsidR="00AC4619" w:rsidRPr="69BFF439">
        <w:rPr>
          <w:rFonts w:ascii="Times New Roman" w:eastAsia="Times New Roman" w:hAnsi="Times New Roman" w:cs="Times New Roman"/>
          <w:sz w:val="24"/>
          <w:szCs w:val="24"/>
          <w:lang w:eastAsia="lv-LV"/>
        </w:rPr>
        <w:t xml:space="preserve"> </w:t>
      </w:r>
      <w:r w:rsidR="0067268B">
        <w:rPr>
          <w:rFonts w:ascii="Times New Roman" w:eastAsia="Times New Roman" w:hAnsi="Times New Roman" w:cs="Times New Roman"/>
          <w:sz w:val="24"/>
          <w:szCs w:val="24"/>
          <w:lang w:eastAsia="lv-LV"/>
        </w:rPr>
        <w:t>Aktam pievieno</w:t>
      </w:r>
      <w:r w:rsidR="00AC4619" w:rsidRPr="69BFF439">
        <w:rPr>
          <w:rFonts w:ascii="Times New Roman" w:eastAsia="Times New Roman" w:hAnsi="Times New Roman" w:cs="Times New Roman"/>
          <w:sz w:val="24"/>
          <w:szCs w:val="24"/>
          <w:lang w:eastAsia="lv-LV"/>
        </w:rPr>
        <w:t xml:space="preserve"> iepriekšējos 3 (trīs) kalendārajos mēnešos iesniegtajie</w:t>
      </w:r>
      <w:r w:rsidR="006A101D" w:rsidRPr="69BFF439">
        <w:rPr>
          <w:rFonts w:ascii="Times New Roman" w:eastAsia="Times New Roman" w:hAnsi="Times New Roman" w:cs="Times New Roman"/>
          <w:sz w:val="24"/>
          <w:szCs w:val="24"/>
          <w:lang w:eastAsia="lv-LV"/>
        </w:rPr>
        <w:t>m Nodevumiem</w:t>
      </w:r>
      <w:r w:rsidR="00DF0D23" w:rsidRPr="69BFF439">
        <w:rPr>
          <w:rFonts w:ascii="Times New Roman" w:eastAsia="Times New Roman" w:hAnsi="Times New Roman" w:cs="Times New Roman"/>
          <w:sz w:val="24"/>
          <w:szCs w:val="24"/>
          <w:lang w:eastAsia="lv-LV"/>
        </w:rPr>
        <w:t xml:space="preserve">, kas ir </w:t>
      </w:r>
      <w:r w:rsidR="00860942" w:rsidRPr="69BFF439">
        <w:rPr>
          <w:rFonts w:ascii="Times New Roman" w:eastAsia="Times New Roman" w:hAnsi="Times New Roman" w:cs="Times New Roman"/>
          <w:sz w:val="24"/>
          <w:szCs w:val="24"/>
          <w:lang w:eastAsia="lv-LV"/>
        </w:rPr>
        <w:t>abpusēji parakstīti ar drošu elektronisko parakstu.</w:t>
      </w:r>
    </w:p>
    <w:p w14:paraId="326D25E0" w14:textId="02A58CAA" w:rsidR="00E2490F" w:rsidRPr="00555CDF" w:rsidRDefault="005C16A4" w:rsidP="00555CDF">
      <w:pPr>
        <w:pStyle w:val="ListParagraph"/>
        <w:numPr>
          <w:ilvl w:val="2"/>
          <w:numId w:val="2"/>
        </w:numPr>
        <w:contextualSpacing/>
        <w:mirrorIndents/>
        <w:jc w:val="both"/>
        <w:rPr>
          <w:rFonts w:ascii="Times New Roman" w:eastAsia="Times New Roman" w:hAnsi="Times New Roman"/>
          <w:sz w:val="24"/>
          <w:szCs w:val="24"/>
        </w:rPr>
      </w:pPr>
      <w:r>
        <w:rPr>
          <w:rFonts w:ascii="Times New Roman" w:eastAsia="Times New Roman" w:hAnsi="Times New Roman"/>
          <w:b/>
          <w:bCs/>
          <w:sz w:val="24"/>
          <w:szCs w:val="24"/>
        </w:rPr>
        <w:t>P</w:t>
      </w:r>
      <w:r w:rsidR="00160010" w:rsidRPr="00555CDF">
        <w:rPr>
          <w:rFonts w:ascii="Times New Roman" w:eastAsia="Times New Roman" w:hAnsi="Times New Roman"/>
          <w:b/>
          <w:bCs/>
          <w:sz w:val="24"/>
          <w:szCs w:val="24"/>
        </w:rPr>
        <w:t>ēdējo</w:t>
      </w:r>
      <w:r w:rsidR="00160010" w:rsidRPr="00160010">
        <w:rPr>
          <w:rFonts w:ascii="Times New Roman" w:eastAsia="Times New Roman" w:hAnsi="Times New Roman"/>
          <w:sz w:val="24"/>
          <w:szCs w:val="24"/>
        </w:rPr>
        <w:t xml:space="preserve"> </w:t>
      </w:r>
      <w:r w:rsidR="22D19E46" w:rsidRPr="2D8573F7">
        <w:rPr>
          <w:rFonts w:ascii="Times New Roman" w:eastAsia="Times New Roman" w:hAnsi="Times New Roman"/>
          <w:sz w:val="24"/>
          <w:szCs w:val="24"/>
        </w:rPr>
        <w:t>parakstīt</w:t>
      </w:r>
      <w:r w:rsidR="1624C8AF" w:rsidRPr="2D8573F7">
        <w:rPr>
          <w:rFonts w:ascii="Times New Roman" w:eastAsia="Times New Roman" w:hAnsi="Times New Roman"/>
          <w:sz w:val="24"/>
          <w:szCs w:val="24"/>
        </w:rPr>
        <w:t>o</w:t>
      </w:r>
      <w:r w:rsidR="00160010" w:rsidRPr="00160010">
        <w:rPr>
          <w:rFonts w:ascii="Times New Roman" w:eastAsia="Times New Roman" w:hAnsi="Times New Roman"/>
          <w:sz w:val="24"/>
          <w:szCs w:val="24"/>
        </w:rPr>
        <w:t xml:space="preserve"> pieņemšanas – nodošanas aktu elektroniskā dokumenta veidā, parakstītu ar drošu elektronisko parakstu</w:t>
      </w:r>
      <w:r w:rsidR="00160010">
        <w:rPr>
          <w:rFonts w:ascii="Times New Roman" w:eastAsia="Times New Roman" w:hAnsi="Times New Roman"/>
          <w:sz w:val="24"/>
          <w:szCs w:val="24"/>
        </w:rPr>
        <w:t xml:space="preserve">, </w:t>
      </w:r>
      <w:r>
        <w:rPr>
          <w:rFonts w:ascii="Times New Roman" w:eastAsia="Times New Roman" w:hAnsi="Times New Roman"/>
          <w:sz w:val="24"/>
          <w:szCs w:val="24"/>
        </w:rPr>
        <w:t xml:space="preserve">Izpildītājs </w:t>
      </w:r>
      <w:r w:rsidRPr="00160010">
        <w:rPr>
          <w:rFonts w:ascii="Times New Roman" w:eastAsia="Times New Roman" w:hAnsi="Times New Roman"/>
          <w:sz w:val="24"/>
          <w:szCs w:val="24"/>
        </w:rPr>
        <w:t>iesniedz Pasūtītājam</w:t>
      </w:r>
      <w:r w:rsidR="000836C4">
        <w:rPr>
          <w:rFonts w:ascii="Times New Roman" w:eastAsia="Times New Roman" w:hAnsi="Times New Roman"/>
          <w:sz w:val="24"/>
          <w:szCs w:val="24"/>
        </w:rPr>
        <w:t xml:space="preserve"> 5 (piecu) darba dienu laikā pēc</w:t>
      </w:r>
      <w:r>
        <w:rPr>
          <w:rFonts w:ascii="Times New Roman" w:eastAsia="Times New Roman" w:hAnsi="Times New Roman"/>
          <w:sz w:val="24"/>
          <w:szCs w:val="24"/>
        </w:rPr>
        <w:t xml:space="preserve"> </w:t>
      </w:r>
      <w:r w:rsidR="00160010">
        <w:rPr>
          <w:rFonts w:ascii="Times New Roman" w:eastAsia="Times New Roman" w:hAnsi="Times New Roman"/>
          <w:sz w:val="24"/>
          <w:szCs w:val="24"/>
        </w:rPr>
        <w:t>Pakalpojuma sniegšanas kopsavilkuma ziņojum</w:t>
      </w:r>
      <w:r w:rsidR="001E56D4">
        <w:rPr>
          <w:rFonts w:ascii="Times New Roman" w:eastAsia="Times New Roman" w:hAnsi="Times New Roman"/>
          <w:sz w:val="24"/>
          <w:szCs w:val="24"/>
        </w:rPr>
        <w:t xml:space="preserve">a pieņemšanas </w:t>
      </w:r>
      <w:r w:rsidR="0076230D">
        <w:rPr>
          <w:rFonts w:ascii="Times New Roman" w:eastAsia="Times New Roman" w:hAnsi="Times New Roman"/>
          <w:sz w:val="24"/>
          <w:szCs w:val="24"/>
        </w:rPr>
        <w:t>Līguma 3.</w:t>
      </w:r>
      <w:r w:rsidR="001E56D4">
        <w:rPr>
          <w:rFonts w:ascii="Times New Roman" w:eastAsia="Times New Roman" w:hAnsi="Times New Roman"/>
          <w:sz w:val="24"/>
          <w:szCs w:val="24"/>
        </w:rPr>
        <w:t>5.</w:t>
      </w:r>
      <w:r w:rsidR="0076230D">
        <w:rPr>
          <w:rFonts w:ascii="Times New Roman" w:eastAsia="Times New Roman" w:hAnsi="Times New Roman"/>
          <w:sz w:val="24"/>
          <w:szCs w:val="24"/>
        </w:rPr>
        <w:t xml:space="preserve"> punktā noteiktajā termiņā.</w:t>
      </w:r>
    </w:p>
    <w:p w14:paraId="01315CF8" w14:textId="0A7CB4D2" w:rsidR="00A27D84" w:rsidRPr="004B2DEB" w:rsidRDefault="00A27D84" w:rsidP="00A27D84">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Izpildītājs </w:t>
      </w:r>
      <w:r w:rsidRPr="00E867BE">
        <w:rPr>
          <w:rFonts w:ascii="Times New Roman" w:eastAsia="Times New Roman" w:hAnsi="Times New Roman" w:cs="Times New Roman"/>
          <w:b/>
          <w:bCs/>
          <w:sz w:val="24"/>
          <w:szCs w:val="24"/>
          <w:lang w:eastAsia="lv-LV"/>
        </w:rPr>
        <w:t>iesniedz</w:t>
      </w:r>
      <w:r w:rsidRPr="004B2DEB">
        <w:rPr>
          <w:rFonts w:ascii="Times New Roman" w:eastAsia="Times New Roman" w:hAnsi="Times New Roman" w:cs="Times New Roman"/>
          <w:sz w:val="24"/>
          <w:szCs w:val="24"/>
          <w:lang w:eastAsia="lv-LV"/>
        </w:rPr>
        <w:t xml:space="preserve"> Pasūtītājam </w:t>
      </w:r>
      <w:r w:rsidRPr="00E867BE">
        <w:rPr>
          <w:rFonts w:ascii="Times New Roman" w:eastAsia="Times New Roman" w:hAnsi="Times New Roman" w:cs="Times New Roman"/>
          <w:b/>
          <w:bCs/>
          <w:sz w:val="24"/>
          <w:szCs w:val="24"/>
          <w:lang w:eastAsia="lv-LV"/>
        </w:rPr>
        <w:t>rēķinu</w:t>
      </w:r>
      <w:r w:rsidRPr="004B2DEB">
        <w:rPr>
          <w:rFonts w:ascii="Times New Roman" w:eastAsia="Times New Roman" w:hAnsi="Times New Roman" w:cs="Times New Roman"/>
          <w:sz w:val="24"/>
          <w:szCs w:val="24"/>
          <w:lang w:eastAsia="lv-LV"/>
        </w:rPr>
        <w:t xml:space="preserve"> </w:t>
      </w:r>
      <w:r w:rsidRPr="00E867BE">
        <w:rPr>
          <w:rFonts w:ascii="Times New Roman" w:eastAsia="Times New Roman" w:hAnsi="Times New Roman" w:cs="Times New Roman"/>
          <w:b/>
          <w:bCs/>
          <w:sz w:val="24"/>
          <w:szCs w:val="24"/>
          <w:lang w:eastAsia="lv-LV"/>
        </w:rPr>
        <w:t>5 (piecu) darba dienu laikā pēc</w:t>
      </w:r>
      <w:r>
        <w:rPr>
          <w:rFonts w:ascii="Times New Roman" w:eastAsia="Times New Roman" w:hAnsi="Times New Roman" w:cs="Times New Roman"/>
          <w:b/>
          <w:bCs/>
          <w:sz w:val="24"/>
          <w:szCs w:val="24"/>
          <w:lang w:eastAsia="lv-LV"/>
        </w:rPr>
        <w:t xml:space="preserve"> Līguma 4.</w:t>
      </w:r>
      <w:r w:rsidR="00722F56">
        <w:rPr>
          <w:rFonts w:ascii="Times New Roman" w:eastAsia="Times New Roman" w:hAnsi="Times New Roman" w:cs="Times New Roman"/>
          <w:b/>
          <w:bCs/>
          <w:sz w:val="24"/>
          <w:szCs w:val="24"/>
          <w:lang w:eastAsia="lv-LV"/>
        </w:rPr>
        <w:t xml:space="preserve">1. </w:t>
      </w:r>
      <w:r>
        <w:rPr>
          <w:rFonts w:ascii="Times New Roman" w:eastAsia="Times New Roman" w:hAnsi="Times New Roman" w:cs="Times New Roman"/>
          <w:b/>
          <w:bCs/>
          <w:sz w:val="24"/>
          <w:szCs w:val="24"/>
          <w:lang w:eastAsia="lv-LV"/>
        </w:rPr>
        <w:t>punktā</w:t>
      </w:r>
      <w:r w:rsidR="0028328E">
        <w:rPr>
          <w:rFonts w:ascii="Times New Roman" w:eastAsia="Times New Roman" w:hAnsi="Times New Roman" w:cs="Times New Roman"/>
          <w:b/>
          <w:bCs/>
          <w:sz w:val="24"/>
          <w:szCs w:val="24"/>
          <w:lang w:eastAsia="lv-LV"/>
        </w:rPr>
        <w:t xml:space="preserve"> un tā apakšpunktā</w:t>
      </w:r>
      <w:r>
        <w:rPr>
          <w:rFonts w:ascii="Times New Roman" w:eastAsia="Times New Roman" w:hAnsi="Times New Roman" w:cs="Times New Roman"/>
          <w:b/>
          <w:bCs/>
          <w:sz w:val="24"/>
          <w:szCs w:val="24"/>
          <w:lang w:eastAsia="lv-LV"/>
        </w:rPr>
        <w:t xml:space="preserve"> minētā</w:t>
      </w:r>
      <w:r w:rsidRPr="00E867BE">
        <w:rPr>
          <w:rFonts w:ascii="Times New Roman" w:eastAsia="Times New Roman" w:hAnsi="Times New Roman" w:cs="Times New Roman"/>
          <w:b/>
          <w:bCs/>
          <w:sz w:val="24"/>
          <w:szCs w:val="24"/>
          <w:lang w:eastAsia="lv-LV"/>
        </w:rPr>
        <w:t xml:space="preserve"> pieņemšanas – nodošanas akta </w:t>
      </w:r>
      <w:r>
        <w:rPr>
          <w:rFonts w:ascii="Times New Roman" w:eastAsia="Times New Roman" w:hAnsi="Times New Roman" w:cs="Times New Roman"/>
          <w:b/>
          <w:bCs/>
          <w:sz w:val="24"/>
          <w:szCs w:val="24"/>
          <w:lang w:eastAsia="lv-LV"/>
        </w:rPr>
        <w:t xml:space="preserve">abpusējas </w:t>
      </w:r>
      <w:r w:rsidRPr="00E867BE">
        <w:rPr>
          <w:rFonts w:ascii="Times New Roman" w:eastAsia="Times New Roman" w:hAnsi="Times New Roman" w:cs="Times New Roman"/>
          <w:b/>
          <w:bCs/>
          <w:sz w:val="24"/>
          <w:szCs w:val="24"/>
          <w:lang w:eastAsia="lv-LV"/>
        </w:rPr>
        <w:t>parakstīšanas brīža</w:t>
      </w:r>
      <w:r w:rsidRPr="004B2DEB">
        <w:rPr>
          <w:rFonts w:ascii="Times New Roman" w:eastAsia="Times New Roman" w:hAnsi="Times New Roman" w:cs="Times New Roman"/>
          <w:sz w:val="24"/>
          <w:szCs w:val="24"/>
          <w:lang w:eastAsia="lv-LV"/>
        </w:rPr>
        <w:t xml:space="preserve">, nosūtot to uz </w:t>
      </w:r>
      <w:proofErr w:type="spellStart"/>
      <w:r w:rsidRPr="004B2DEB">
        <w:rPr>
          <w:rFonts w:ascii="Times New Roman" w:eastAsia="Times New Roman" w:hAnsi="Times New Roman" w:cs="Times New Roman"/>
          <w:sz w:val="24"/>
          <w:szCs w:val="24"/>
          <w:lang w:eastAsia="lv-LV"/>
        </w:rPr>
        <w:t>e</w:t>
      </w:r>
      <w:r>
        <w:rPr>
          <w:rFonts w:ascii="Times New Roman" w:eastAsia="Times New Roman" w:hAnsi="Times New Roman" w:cs="Times New Roman"/>
          <w:sz w:val="24"/>
          <w:szCs w:val="24"/>
          <w:lang w:eastAsia="lv-LV"/>
        </w:rPr>
        <w:t>A</w:t>
      </w:r>
      <w:r w:rsidRPr="004B2DEB">
        <w:rPr>
          <w:rFonts w:ascii="Times New Roman" w:eastAsia="Times New Roman" w:hAnsi="Times New Roman" w:cs="Times New Roman"/>
          <w:sz w:val="24"/>
          <w:szCs w:val="24"/>
          <w:lang w:eastAsia="lv-LV"/>
        </w:rPr>
        <w:t>dresi</w:t>
      </w:r>
      <w:proofErr w:type="spellEnd"/>
      <w:r w:rsidRPr="004B2DEB">
        <w:rPr>
          <w:rFonts w:ascii="Times New Roman" w:eastAsia="Times New Roman" w:hAnsi="Times New Roman" w:cs="Times New Roman"/>
          <w:sz w:val="24"/>
          <w:szCs w:val="24"/>
          <w:lang w:eastAsia="lv-LV"/>
        </w:rPr>
        <w:t xml:space="preserve">: </w:t>
      </w:r>
      <w:r w:rsidRPr="00C76053">
        <w:rPr>
          <w:rFonts w:ascii="Times New Roman" w:hAnsi="Times New Roman" w:cs="Times New Roman"/>
          <w:b/>
          <w:bCs/>
          <w:sz w:val="24"/>
          <w:szCs w:val="24"/>
        </w:rPr>
        <w:t>VVD_REKINI@90000017078</w:t>
      </w:r>
      <w:r>
        <w:rPr>
          <w:rFonts w:ascii="Times New Roman" w:hAnsi="Times New Roman" w:cs="Times New Roman"/>
          <w:b/>
          <w:bCs/>
          <w:sz w:val="24"/>
          <w:szCs w:val="24"/>
        </w:rPr>
        <w:t xml:space="preserve">. </w:t>
      </w:r>
      <w:r w:rsidRPr="009378D5">
        <w:rPr>
          <w:rFonts w:ascii="Times New Roman" w:eastAsia="Times New Roman" w:hAnsi="Times New Roman" w:cs="Times New Roman"/>
          <w:sz w:val="24"/>
          <w:szCs w:val="24"/>
          <w:lang w:eastAsia="lv-LV"/>
        </w:rPr>
        <w:t>Rēķins</w:t>
      </w:r>
      <w:r w:rsidR="003F3C9C" w:rsidRPr="009378D5">
        <w:rPr>
          <w:rFonts w:ascii="Times New Roman" w:hAnsi="Times New Roman" w:cs="Times New Roman"/>
          <w:sz w:val="24"/>
          <w:szCs w:val="24"/>
        </w:rPr>
        <w:t xml:space="preserve"> </w:t>
      </w:r>
      <w:r w:rsidRPr="00873292">
        <w:rPr>
          <w:rFonts w:ascii="Times New Roman" w:eastAsia="Times New Roman" w:hAnsi="Times New Roman" w:cs="Times New Roman"/>
          <w:sz w:val="24"/>
          <w:szCs w:val="24"/>
          <w:lang w:eastAsia="lv-LV"/>
        </w:rPr>
        <w:t>tiek sagatavots atbilstoši Ministru kabineta 2019.gada 9.aprīļa noteikumiem Nr.154 “Piemērojamais elektroniskā rēķina standarts un tā pamatelementu izmantošanas specifikācija un aprites kārtība”.</w:t>
      </w:r>
      <w:r w:rsidRPr="004B2DEB">
        <w:rPr>
          <w:rFonts w:ascii="Times New Roman" w:hAnsi="Times New Roman" w:cs="Times New Roman"/>
          <w:sz w:val="24"/>
          <w:szCs w:val="24"/>
        </w:rPr>
        <w:t xml:space="preserve"> </w:t>
      </w:r>
      <w:r w:rsidRPr="004B2DEB">
        <w:rPr>
          <w:rFonts w:ascii="Times New Roman" w:eastAsia="Times New Roman" w:hAnsi="Times New Roman" w:cs="Times New Roman"/>
          <w:sz w:val="24"/>
          <w:szCs w:val="24"/>
          <w:lang w:eastAsia="lv-LV"/>
        </w:rPr>
        <w:t>Rēķinā iekļauti visi attiecināmie nodokļi un nodevas. Nekādi papildu maksājumi Izpildītājam netiek maksāti. Rēķinā obligāti jābūt atsaucei uz Līguma numuru. Rēķins ir derīgs bez paraksta.</w:t>
      </w:r>
    </w:p>
    <w:p w14:paraId="5DC842C0" w14:textId="4AA7E6CE" w:rsidR="00A27D84" w:rsidRPr="004B2DEB" w:rsidRDefault="00A27D84" w:rsidP="69BFF439">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69BFF439">
        <w:rPr>
          <w:rFonts w:ascii="Times New Roman" w:eastAsia="Times New Roman" w:hAnsi="Times New Roman" w:cs="Times New Roman"/>
          <w:sz w:val="24"/>
          <w:szCs w:val="24"/>
          <w:lang w:eastAsia="lv-LV"/>
        </w:rPr>
        <w:t xml:space="preserve">Pasūtītājs norēķinās ar Izpildītāju 15 (piecpadsmit) </w:t>
      </w:r>
      <w:r w:rsidR="058E66B7" w:rsidRPr="69BFF439">
        <w:rPr>
          <w:rFonts w:ascii="Times New Roman" w:eastAsia="Times New Roman" w:hAnsi="Times New Roman" w:cs="Times New Roman"/>
          <w:sz w:val="24"/>
          <w:szCs w:val="24"/>
          <w:lang w:eastAsia="lv-LV"/>
        </w:rPr>
        <w:t xml:space="preserve">kalendāro </w:t>
      </w:r>
      <w:r w:rsidRPr="69BFF439">
        <w:rPr>
          <w:rFonts w:ascii="Times New Roman" w:eastAsia="Times New Roman" w:hAnsi="Times New Roman" w:cs="Times New Roman"/>
          <w:sz w:val="24"/>
          <w:szCs w:val="24"/>
          <w:lang w:eastAsia="lv-LV"/>
        </w:rPr>
        <w:t>dienu laikā pēc Izpildītāja rēķina saņemšanas dienas.</w:t>
      </w:r>
    </w:p>
    <w:p w14:paraId="66B5A37B" w14:textId="77777777" w:rsidR="00A27D84" w:rsidRPr="004B2DEB" w:rsidRDefault="00A27D84" w:rsidP="00A27D84">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Pasūtītājs maksājumu veic </w:t>
      </w:r>
      <w:proofErr w:type="spellStart"/>
      <w:r w:rsidRPr="004B2DEB">
        <w:rPr>
          <w:rFonts w:ascii="Times New Roman" w:eastAsia="Times New Roman" w:hAnsi="Times New Roman" w:cs="Times New Roman"/>
          <w:i/>
          <w:sz w:val="24"/>
          <w:szCs w:val="24"/>
          <w:lang w:eastAsia="lv-LV"/>
        </w:rPr>
        <w:t>euro</w:t>
      </w:r>
      <w:proofErr w:type="spellEnd"/>
      <w:r w:rsidRPr="004B2DEB">
        <w:rPr>
          <w:rFonts w:ascii="Times New Roman" w:eastAsia="Times New Roman" w:hAnsi="Times New Roman" w:cs="Times New Roman"/>
          <w:sz w:val="24"/>
          <w:szCs w:val="24"/>
          <w:lang w:eastAsia="lv-LV"/>
        </w:rPr>
        <w:t xml:space="preserve"> bezskaidras naudas norēķinu veidā uz Līgumā norādīto Izpildītāja norēķinu kontu.</w:t>
      </w:r>
    </w:p>
    <w:p w14:paraId="614D81EB" w14:textId="77777777" w:rsidR="00A27D84" w:rsidRPr="004B2DEB" w:rsidRDefault="00A27D84" w:rsidP="00A27D84">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lastRenderedPageBreak/>
        <w:t>Par samaksas dienu tiek uzskatīta diena, kurā Pasūtītājs veicis bankas pārskaitījumu par Pakalpojumu uz Izpildītāja Līgumā norādīto norēķinu kontu.</w:t>
      </w:r>
    </w:p>
    <w:p w14:paraId="2EF6137B" w14:textId="77777777" w:rsidR="00A27D84" w:rsidRDefault="00A27D84" w:rsidP="00555CDF">
      <w:pPr>
        <w:spacing w:after="0" w:line="240" w:lineRule="auto"/>
        <w:contextualSpacing/>
        <w:mirrorIndents/>
        <w:rPr>
          <w:rFonts w:ascii="Times New Roman" w:eastAsia="Times New Roman" w:hAnsi="Times New Roman" w:cs="Times New Roman"/>
          <w:b/>
          <w:bCs/>
          <w:sz w:val="24"/>
          <w:szCs w:val="24"/>
          <w:lang w:eastAsia="lv-LV"/>
        </w:rPr>
      </w:pPr>
    </w:p>
    <w:p w14:paraId="141DDD0E" w14:textId="77777777" w:rsidR="003955D1" w:rsidRPr="00912289" w:rsidRDefault="003955D1" w:rsidP="003B7520">
      <w:pPr>
        <w:numPr>
          <w:ilvl w:val="0"/>
          <w:numId w:val="2"/>
        </w:numPr>
        <w:tabs>
          <w:tab w:val="left" w:pos="426"/>
        </w:tabs>
        <w:spacing w:after="0" w:line="240" w:lineRule="auto"/>
        <w:ind w:left="0" w:firstLine="0"/>
        <w:contextualSpacing/>
        <w:mirrorIndents/>
        <w:jc w:val="center"/>
        <w:rPr>
          <w:rFonts w:ascii="Times New Roman" w:eastAsia="Times New Roman" w:hAnsi="Times New Roman" w:cs="Times New Roman"/>
          <w:b/>
          <w:bCs/>
          <w:sz w:val="24"/>
          <w:szCs w:val="24"/>
          <w:lang w:eastAsia="lv-LV"/>
        </w:rPr>
      </w:pPr>
      <w:r w:rsidRPr="00912289">
        <w:rPr>
          <w:rFonts w:ascii="Times New Roman" w:eastAsia="Times New Roman" w:hAnsi="Times New Roman" w:cs="Times New Roman"/>
          <w:b/>
          <w:bCs/>
          <w:sz w:val="24"/>
          <w:szCs w:val="24"/>
          <w:lang w:eastAsia="lv-LV"/>
        </w:rPr>
        <w:t>Pušu pienākumi un tiesības</w:t>
      </w:r>
    </w:p>
    <w:p w14:paraId="58B6182F"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Izpildītājs ievēro darba aizsardzības noteikumus, ugunsdrošības noteikumus un citas Latvijas Republikā spēkā esošo normatīvo aktu prasības, ciktāl tās ir piemērojamas Pakalpojuma izpildei.</w:t>
      </w:r>
    </w:p>
    <w:p w14:paraId="5CCAA275" w14:textId="77777777" w:rsidR="003955D1" w:rsidRPr="004B2DEB" w:rsidRDefault="003955D1" w:rsidP="69BFF439">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69BFF439">
        <w:rPr>
          <w:rFonts w:ascii="Times New Roman" w:eastAsia="Times New Roman" w:hAnsi="Times New Roman" w:cs="Times New Roman"/>
          <w:sz w:val="24"/>
          <w:szCs w:val="24"/>
          <w:lang w:eastAsia="lv-LV"/>
        </w:rPr>
        <w:t xml:space="preserve">Izpildītājs apņemas nodrošināt Pakalpojuma izpildei nepieciešamo resursu atbilstību Latvijas Republikā spēkā esošo normatīvo aktu prasībām. </w:t>
      </w:r>
    </w:p>
    <w:p w14:paraId="64C7451C" w14:textId="28493872"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Ja Pasūtītājs, pamatojoties uz konstatētajām kļūdām, kuras norāda uz nepietiekamu speciālista kvalifikāciju, pieprasa nomainīt speciālistu, Izpildītājam ir pienākums veikt šādu nomaiņu 10 (desmit) darba dienu laikā</w:t>
      </w:r>
      <w:r w:rsidR="00C83E1D">
        <w:rPr>
          <w:rFonts w:ascii="Times New Roman" w:eastAsia="Times New Roman" w:hAnsi="Times New Roman" w:cs="Times New Roman"/>
          <w:sz w:val="24"/>
          <w:szCs w:val="24"/>
          <w:lang w:eastAsia="lv-LV"/>
        </w:rPr>
        <w:t xml:space="preserve"> saskaņā ar Līguma 7.</w:t>
      </w:r>
      <w:r w:rsidR="001E0FCE">
        <w:rPr>
          <w:rFonts w:ascii="Times New Roman" w:eastAsia="Times New Roman" w:hAnsi="Times New Roman" w:cs="Times New Roman"/>
          <w:sz w:val="24"/>
          <w:szCs w:val="24"/>
          <w:lang w:eastAsia="lv-LV"/>
        </w:rPr>
        <w:t> </w:t>
      </w:r>
      <w:r w:rsidR="00C83E1D">
        <w:rPr>
          <w:rFonts w:ascii="Times New Roman" w:eastAsia="Times New Roman" w:hAnsi="Times New Roman" w:cs="Times New Roman"/>
          <w:sz w:val="24"/>
          <w:szCs w:val="24"/>
          <w:lang w:eastAsia="lv-LV"/>
        </w:rPr>
        <w:t>sadaļu</w:t>
      </w:r>
      <w:r w:rsidRPr="004B2DEB">
        <w:rPr>
          <w:rFonts w:ascii="Times New Roman" w:eastAsia="Times New Roman" w:hAnsi="Times New Roman" w:cs="Times New Roman"/>
          <w:sz w:val="24"/>
          <w:szCs w:val="24"/>
          <w:lang w:eastAsia="lv-LV"/>
        </w:rPr>
        <w:t>.</w:t>
      </w:r>
    </w:p>
    <w:p w14:paraId="4BB31E82"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Izpildītājs nekavējoties, bet ne vēlāk kā 1 (vienas) darba dienas laikā no attiecīgo apstākļu konstatācijas brīža, ziņo Pasūtītājam par visiem apstākļiem, kas traucē vai varētu traucēt Līgumā noteikto saistību savlaicīgu un kvalitatīvu izpildi.</w:t>
      </w:r>
    </w:p>
    <w:p w14:paraId="31A64B2D" w14:textId="63CDCAE6"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Pasūtītājs iesniedz Izpildītājam Pakalpojuma sniegšanai nepieciešamo informāciju un dokumentus, kas ir Pasūtītāja rīcībā vai kurus Pasūtītājs ir apņēmies iesniegt Izpildītājam. </w:t>
      </w:r>
      <w:r w:rsidR="00C956F8" w:rsidRPr="00C956F8">
        <w:rPr>
          <w:rFonts w:ascii="Times New Roman" w:eastAsia="Times New Roman" w:hAnsi="Times New Roman" w:cs="Times New Roman"/>
          <w:sz w:val="24"/>
          <w:szCs w:val="24"/>
          <w:lang w:eastAsia="lv-LV"/>
        </w:rPr>
        <w:t>Citas pienācīgai Pakalpojuma sniegšanai nepieciešamās informācijas un dokumentu iegūšana ir Izpildītāja pienākums un ar to saistītās izmaksas ir iekļautas Līguma summā.</w:t>
      </w:r>
      <w:r w:rsidRPr="004B2DEB">
        <w:rPr>
          <w:rFonts w:ascii="Times New Roman" w:eastAsia="Times New Roman" w:hAnsi="Times New Roman" w:cs="Times New Roman"/>
          <w:sz w:val="24"/>
          <w:szCs w:val="24"/>
          <w:lang w:eastAsia="lv-LV"/>
        </w:rPr>
        <w:t xml:space="preserve"> </w:t>
      </w:r>
    </w:p>
    <w:p w14:paraId="539ED10B"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Izpildītājs uzņemas neizpaust informāciju, nepaturēt un nenodot trešajām personām dokumentus vai to kopijas, kas Izpildītājam ir nodoti Pakalpojuma sniegšanai.</w:t>
      </w:r>
    </w:p>
    <w:p w14:paraId="0EC668B8"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Izpildītājs garantē konfidencialitātes principa ievērošanu un apņemas nenodot trešajām personām Pakalpojuma veikšanas gaitā iegūto informāciju par Pasūtītāju, pasūtījuma saturu un apjomu, izņemot Latvijas Republikas normatīvajos aktos noteiktajos gadījumos un kārtībā. </w:t>
      </w:r>
    </w:p>
    <w:p w14:paraId="6CAC0686" w14:textId="77777777" w:rsidR="003955D1" w:rsidRPr="004B2DEB" w:rsidRDefault="003955D1" w:rsidP="69BFF439">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69BFF439">
        <w:rPr>
          <w:rFonts w:ascii="Times New Roman" w:eastAsia="Times New Roman" w:hAnsi="Times New Roman" w:cs="Times New Roman"/>
          <w:sz w:val="24"/>
          <w:szCs w:val="24"/>
          <w:lang w:eastAsia="lv-LV"/>
        </w:rPr>
        <w:t xml:space="preserve"> Pasūtītājs Pakalpojuma pārbaudei var pieaicināt speciālistus. Ja Pasūtītāja pieaicinātie speciālisti konstatē sniegtā Pakalpojuma neatbilstību Līgumam, normatīvajiem aktiem vai citus būtiskus trūkumus, Izpildītājs sedz izmaksas par speciālistu atzinuma sagatavošanu.  </w:t>
      </w:r>
    </w:p>
    <w:p w14:paraId="0AF0C581" w14:textId="1C0733A0" w:rsidR="00455AF5" w:rsidRPr="004B2DEB" w:rsidRDefault="00455AF5"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55AF5">
        <w:rPr>
          <w:rFonts w:ascii="Times New Roman" w:eastAsia="Times New Roman" w:hAnsi="Times New Roman" w:cs="Times New Roman"/>
          <w:sz w:val="24"/>
          <w:szCs w:val="24"/>
          <w:lang w:eastAsia="lv-LV"/>
        </w:rPr>
        <w:t>Pasūtītāja vispārīgs pienākums ir rūpēties, lai tiktu nodrošināta Izpildītāja piekļuve sanācijas objekt</w:t>
      </w:r>
      <w:r w:rsidR="001E0FCE">
        <w:rPr>
          <w:rFonts w:ascii="Times New Roman" w:eastAsia="Times New Roman" w:hAnsi="Times New Roman" w:cs="Times New Roman"/>
          <w:sz w:val="24"/>
          <w:szCs w:val="24"/>
          <w:lang w:eastAsia="lv-LV"/>
        </w:rPr>
        <w:t>am</w:t>
      </w:r>
      <w:r w:rsidR="003B5DE5">
        <w:rPr>
          <w:rFonts w:ascii="Times New Roman" w:eastAsia="Times New Roman" w:hAnsi="Times New Roman" w:cs="Times New Roman"/>
          <w:sz w:val="24"/>
          <w:szCs w:val="24"/>
          <w:lang w:eastAsia="lv-LV"/>
        </w:rPr>
        <w:t>.</w:t>
      </w:r>
    </w:p>
    <w:p w14:paraId="4F7D5D85" w14:textId="5B543C2B" w:rsidR="00724CE3" w:rsidRPr="004B2DEB" w:rsidRDefault="00724CE3" w:rsidP="69BFF439">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69BFF439">
        <w:rPr>
          <w:rFonts w:ascii="Times New Roman" w:eastAsia="Times New Roman" w:hAnsi="Times New Roman" w:cs="Times New Roman"/>
          <w:sz w:val="24"/>
          <w:szCs w:val="24"/>
          <w:lang w:eastAsia="lv-LV"/>
        </w:rPr>
        <w:t xml:space="preserve">Izpildītājs, sniedzot Pakalpojumu, izpilda visus darbus un veic visus </w:t>
      </w:r>
      <w:r w:rsidRPr="00531921">
        <w:rPr>
          <w:rFonts w:ascii="Times New Roman" w:eastAsia="Times New Roman" w:hAnsi="Times New Roman" w:cs="Times New Roman"/>
          <w:sz w:val="24"/>
          <w:szCs w:val="24"/>
          <w:lang w:eastAsia="lv-LV"/>
        </w:rPr>
        <w:t xml:space="preserve">pasākumus, kas ir minēti Tehniskajā specifikācijā, </w:t>
      </w:r>
      <w:r w:rsidR="00E918E8">
        <w:rPr>
          <w:rFonts w:ascii="Times New Roman" w:eastAsia="Times New Roman" w:hAnsi="Times New Roman" w:cs="Times New Roman"/>
          <w:sz w:val="24"/>
          <w:szCs w:val="24"/>
          <w:lang w:eastAsia="lv-LV"/>
        </w:rPr>
        <w:t>Izpildītāja iesniegtajā p</w:t>
      </w:r>
      <w:r w:rsidRPr="00531921">
        <w:rPr>
          <w:rFonts w:ascii="Times New Roman" w:eastAsia="Times New Roman" w:hAnsi="Times New Roman" w:cs="Times New Roman"/>
          <w:sz w:val="24"/>
          <w:szCs w:val="24"/>
          <w:lang w:eastAsia="lv-LV"/>
        </w:rPr>
        <w:t xml:space="preserve">iedāvājumā vai citviet Līgumā vai kuri, kaut arī nav </w:t>
      </w:r>
      <w:r w:rsidR="004E64DF" w:rsidRPr="00531921">
        <w:rPr>
          <w:rFonts w:ascii="Times New Roman" w:eastAsia="Times New Roman" w:hAnsi="Times New Roman" w:cs="Times New Roman"/>
          <w:sz w:val="24"/>
          <w:szCs w:val="24"/>
          <w:lang w:eastAsia="lv-LV"/>
        </w:rPr>
        <w:t xml:space="preserve">tieši </w:t>
      </w:r>
      <w:r w:rsidRPr="00531921">
        <w:rPr>
          <w:rFonts w:ascii="Times New Roman" w:eastAsia="Times New Roman" w:hAnsi="Times New Roman" w:cs="Times New Roman"/>
          <w:sz w:val="24"/>
          <w:szCs w:val="24"/>
          <w:lang w:eastAsia="lv-LV"/>
        </w:rPr>
        <w:t>minēti Tehniskajā specifikācijā, Piedāvājumā vai citviet Līgumā,</w:t>
      </w:r>
      <w:r w:rsidR="00F670A1" w:rsidRPr="00531921">
        <w:rPr>
          <w:rFonts w:ascii="Times New Roman" w:eastAsia="Times New Roman" w:hAnsi="Times New Roman" w:cs="Times New Roman"/>
          <w:sz w:val="24"/>
          <w:szCs w:val="24"/>
          <w:lang w:eastAsia="lv-LV"/>
        </w:rPr>
        <w:t xml:space="preserve"> izriet no noteiktajiem darbiem</w:t>
      </w:r>
      <w:r w:rsidR="00D4711F" w:rsidRPr="00531921">
        <w:rPr>
          <w:rFonts w:ascii="Times New Roman" w:eastAsia="Times New Roman" w:hAnsi="Times New Roman" w:cs="Times New Roman"/>
          <w:sz w:val="24"/>
          <w:szCs w:val="24"/>
          <w:lang w:eastAsia="lv-LV"/>
        </w:rPr>
        <w:t>,</w:t>
      </w:r>
      <w:r w:rsidR="00F670A1" w:rsidRPr="00531921">
        <w:rPr>
          <w:rFonts w:ascii="Times New Roman" w:eastAsia="Times New Roman" w:hAnsi="Times New Roman" w:cs="Times New Roman"/>
          <w:sz w:val="24"/>
          <w:szCs w:val="24"/>
          <w:lang w:eastAsia="lv-LV"/>
        </w:rPr>
        <w:t xml:space="preserve"> pasākumiem</w:t>
      </w:r>
      <w:r w:rsidR="00D4711F" w:rsidRPr="00531921">
        <w:rPr>
          <w:rFonts w:ascii="Times New Roman" w:eastAsia="Times New Roman" w:hAnsi="Times New Roman" w:cs="Times New Roman"/>
          <w:sz w:val="24"/>
          <w:szCs w:val="24"/>
          <w:lang w:eastAsia="lv-LV"/>
        </w:rPr>
        <w:t xml:space="preserve"> un</w:t>
      </w:r>
      <w:r w:rsidRPr="00531921">
        <w:rPr>
          <w:rFonts w:ascii="Times New Roman" w:eastAsia="Times New Roman" w:hAnsi="Times New Roman" w:cs="Times New Roman"/>
          <w:sz w:val="24"/>
          <w:szCs w:val="24"/>
          <w:lang w:eastAsia="lv-LV"/>
        </w:rPr>
        <w:t xml:space="preserve"> ir nepieciešami Pakalpojuma</w:t>
      </w:r>
      <w:r w:rsidRPr="69BFF439">
        <w:rPr>
          <w:rFonts w:ascii="Times New Roman" w:eastAsia="Times New Roman" w:hAnsi="Times New Roman" w:cs="Times New Roman"/>
          <w:sz w:val="24"/>
          <w:szCs w:val="24"/>
          <w:lang w:eastAsia="lv-LV"/>
        </w:rPr>
        <w:t xml:space="preserve"> sniegšanai. Šādu darbu un pasākumu izmaksas ir iekļautas Līguma summā.</w:t>
      </w:r>
    </w:p>
    <w:p w14:paraId="1E833EEA" w14:textId="77777777" w:rsidR="003955D1" w:rsidRPr="004B2DEB" w:rsidRDefault="003955D1" w:rsidP="003955D1">
      <w:pPr>
        <w:spacing w:after="0"/>
        <w:mirrorIndents/>
        <w:jc w:val="both"/>
        <w:rPr>
          <w:rFonts w:ascii="Times New Roman" w:eastAsia="Times New Roman" w:hAnsi="Times New Roman" w:cs="Times New Roman"/>
          <w:sz w:val="24"/>
          <w:szCs w:val="24"/>
          <w:lang w:eastAsia="lv-LV"/>
        </w:rPr>
      </w:pPr>
    </w:p>
    <w:p w14:paraId="2C1150C7" w14:textId="77777777" w:rsidR="003955D1" w:rsidRPr="00273409" w:rsidRDefault="003955D1" w:rsidP="003B7520">
      <w:pPr>
        <w:numPr>
          <w:ilvl w:val="0"/>
          <w:numId w:val="2"/>
        </w:numPr>
        <w:tabs>
          <w:tab w:val="left" w:pos="426"/>
        </w:tabs>
        <w:spacing w:after="0" w:line="240" w:lineRule="auto"/>
        <w:ind w:left="0" w:firstLine="0"/>
        <w:contextualSpacing/>
        <w:mirrorIndents/>
        <w:jc w:val="center"/>
        <w:rPr>
          <w:rFonts w:ascii="Times New Roman" w:eastAsia="Times New Roman" w:hAnsi="Times New Roman" w:cs="Times New Roman"/>
          <w:b/>
          <w:bCs/>
          <w:sz w:val="24"/>
          <w:szCs w:val="24"/>
          <w:lang w:eastAsia="lv-LV"/>
        </w:rPr>
      </w:pPr>
      <w:r w:rsidRPr="00273409">
        <w:rPr>
          <w:rFonts w:ascii="Times New Roman" w:eastAsia="Times New Roman" w:hAnsi="Times New Roman" w:cs="Times New Roman"/>
          <w:b/>
          <w:bCs/>
          <w:sz w:val="24"/>
          <w:szCs w:val="24"/>
          <w:lang w:eastAsia="lv-LV"/>
        </w:rPr>
        <w:t>Pušu atbildība</w:t>
      </w:r>
    </w:p>
    <w:p w14:paraId="2F54BDDB" w14:textId="77777777" w:rsidR="003955D1" w:rsidRPr="00F51823"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Puses</w:t>
      </w:r>
      <w:r w:rsidRPr="004B2DEB">
        <w:rPr>
          <w:rFonts w:ascii="Times New Roman" w:eastAsia="Times New Roman" w:hAnsi="Times New Roman" w:cs="Times New Roman"/>
          <w:color w:val="000000"/>
          <w:sz w:val="24"/>
          <w:szCs w:val="24"/>
          <w:lang w:eastAsia="lv-LV"/>
        </w:rPr>
        <w:t xml:space="preserve"> savstarpēji ir atbildīgas par otrai Pusei nodarītajiem zaudējumiem, ja tie radušies vienas Puses vai tās darbinieku, kā arī šīs Puses Līguma izpildē iesaistīto trešo personu ar ļaunu nolūku vai aiz neuzmanības izdarītas darbības vai bezdarbības rezultātā.</w:t>
      </w:r>
    </w:p>
    <w:p w14:paraId="43FB5677" w14:textId="4A6D750D" w:rsidR="0010642E" w:rsidRPr="004B2DEB" w:rsidRDefault="00414726"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14726">
        <w:rPr>
          <w:rFonts w:ascii="Times New Roman" w:eastAsia="Times New Roman" w:hAnsi="Times New Roman" w:cs="Times New Roman"/>
          <w:color w:val="000000"/>
          <w:sz w:val="24"/>
          <w:szCs w:val="24"/>
          <w:lang w:eastAsia="lv-LV"/>
        </w:rPr>
        <w:t>Izpildītājs pilnā apmērā uzņemas atbildību par jebkādu kaitējumu videi, kā arī cilvēku dzīvībai un veselībai, kas radies Izpildītāja darbības, bezdarbības, tā darbinieku vai piesaistīto apakšuzņēmēju rīcības rezultātā, veicot šajā līgumā paredzētos darbus.</w:t>
      </w:r>
      <w:r w:rsidRPr="00414726">
        <w:rPr>
          <w:rFonts w:ascii="Times New Roman" w:eastAsia="Times New Roman" w:hAnsi="Times New Roman" w:cs="Times New Roman"/>
          <w:color w:val="000000"/>
          <w:sz w:val="24"/>
          <w:szCs w:val="24"/>
          <w:lang w:eastAsia="lv-LV"/>
        </w:rPr>
        <w:br/>
        <w:t xml:space="preserve">Izpildītājs apņemas nekavējoties veikt visas nepieciešamās darbības kaitējuma </w:t>
      </w:r>
      <w:r w:rsidRPr="00414726">
        <w:rPr>
          <w:rFonts w:ascii="Times New Roman" w:eastAsia="Times New Roman" w:hAnsi="Times New Roman" w:cs="Times New Roman"/>
          <w:color w:val="000000"/>
          <w:sz w:val="24"/>
          <w:szCs w:val="24"/>
          <w:lang w:eastAsia="lv-LV"/>
        </w:rPr>
        <w:lastRenderedPageBreak/>
        <w:t>novēršanai un tā seku likvidēšanai, kā arī ievērot spēkā esošos normatīvos aktus attiecībā uz vides aizsardzību, darba drošību un sabiedrības veselību.</w:t>
      </w:r>
      <w:r w:rsidR="0010642E">
        <w:rPr>
          <w:rFonts w:ascii="Times New Roman" w:eastAsia="Times New Roman" w:hAnsi="Times New Roman" w:cs="Times New Roman"/>
          <w:color w:val="000000"/>
          <w:sz w:val="24"/>
          <w:szCs w:val="24"/>
          <w:lang w:eastAsia="lv-LV"/>
        </w:rPr>
        <w:t xml:space="preserve"> </w:t>
      </w:r>
    </w:p>
    <w:p w14:paraId="6104530C"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873292">
        <w:rPr>
          <w:rFonts w:ascii="Times New Roman" w:eastAsia="Times New Roman" w:hAnsi="Times New Roman" w:cs="Times New Roman"/>
          <w:sz w:val="24"/>
          <w:szCs w:val="24"/>
          <w:lang w:eastAsia="lv-LV"/>
        </w:rPr>
        <w:t>Puse nav atbildīga par savu saistību neizpildi norunātajā termiņā, ja otra Puse nepilda savas saistības atbilstoši Līguma noteikumiem vai citādi izvairās no savu saistību izpildes. Šādā gadījumā Puse sastāda aktu, kuru iesniedz otrai Pusei</w:t>
      </w:r>
      <w:r w:rsidRPr="004B2DEB">
        <w:rPr>
          <w:rFonts w:ascii="Times New Roman" w:eastAsia="Times New Roman" w:hAnsi="Times New Roman" w:cs="Times New Roman"/>
          <w:sz w:val="24"/>
          <w:szCs w:val="24"/>
          <w:lang w:eastAsia="lv-LV"/>
        </w:rPr>
        <w:t>.</w:t>
      </w:r>
    </w:p>
    <w:p w14:paraId="7DF2E10D"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Pasūtītājs, par to paziņojot Izpildītājam, var apturēt maksājuma izpildi, ja Izpildītājs nepilda no Līguma izrietošās saistības vai, ja pastāv jebkāds cits apstāklis, par kuru saskaņā ar Līgumu ir atbildīgs Izpildītājs un, kas traucē vai var traucēt Pakalpojuma sniegšanu.</w:t>
      </w:r>
    </w:p>
    <w:p w14:paraId="69B0ACED"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Izpildītājs ir atbildīgs par Līgumā un normatīvajos aktos noteikto Pakalpojuma sniegšanas kvalitātes prasību ievērošanu.</w:t>
      </w:r>
    </w:p>
    <w:p w14:paraId="39E6EE05" w14:textId="34E89675"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w:t>
      </w:r>
      <w:r w:rsidR="00C13283">
        <w:rPr>
          <w:rFonts w:ascii="Times New Roman" w:eastAsia="Times New Roman" w:hAnsi="Times New Roman" w:cs="Times New Roman"/>
          <w:sz w:val="24"/>
          <w:szCs w:val="24"/>
          <w:lang w:eastAsia="lv-LV"/>
        </w:rPr>
        <w:t>a</w:t>
      </w:r>
      <w:r w:rsidRPr="004B2DEB">
        <w:rPr>
          <w:rFonts w:ascii="Times New Roman" w:eastAsia="Times New Roman" w:hAnsi="Times New Roman" w:cs="Times New Roman"/>
          <w:sz w:val="24"/>
          <w:szCs w:val="24"/>
          <w:lang w:eastAsia="lv-LV"/>
        </w:rPr>
        <w:t xml:space="preserve"> prasa, lai minēto apstākļu dēļ tiktu pagarināts saistību izpildes termiņš, ir pienākums iesniegt pierādījumus, kuri apliecina otras Puses saistību izpildes nokavējuma faktu.</w:t>
      </w:r>
    </w:p>
    <w:p w14:paraId="76C2B502" w14:textId="3C935EF6" w:rsidR="003955D1" w:rsidRPr="004B2DEB" w:rsidRDefault="003955D1" w:rsidP="69BFF439">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69BFF439">
        <w:rPr>
          <w:rFonts w:ascii="Times New Roman" w:eastAsia="Times New Roman" w:hAnsi="Times New Roman" w:cs="Times New Roman"/>
          <w:sz w:val="24"/>
          <w:szCs w:val="24"/>
          <w:lang w:eastAsia="lv-LV"/>
        </w:rPr>
        <w:t xml:space="preserve">Par </w:t>
      </w:r>
      <w:r w:rsidR="00F5032C" w:rsidRPr="69BFF439">
        <w:rPr>
          <w:rFonts w:ascii="Times New Roman" w:eastAsia="Times New Roman" w:hAnsi="Times New Roman" w:cs="Times New Roman"/>
          <w:sz w:val="24"/>
          <w:szCs w:val="24"/>
          <w:lang w:eastAsia="lv-LV"/>
        </w:rPr>
        <w:t>savu saistību</w:t>
      </w:r>
      <w:r w:rsidRPr="69BFF439">
        <w:rPr>
          <w:rFonts w:ascii="Times New Roman" w:eastAsia="Times New Roman" w:hAnsi="Times New Roman" w:cs="Times New Roman"/>
          <w:sz w:val="24"/>
          <w:szCs w:val="24"/>
          <w:lang w:eastAsia="lv-LV"/>
        </w:rPr>
        <w:t xml:space="preserve"> izpildes</w:t>
      </w:r>
      <w:r w:rsidR="00533182" w:rsidRPr="69BFF439">
        <w:rPr>
          <w:rFonts w:ascii="Times New Roman" w:eastAsia="Times New Roman" w:hAnsi="Times New Roman" w:cs="Times New Roman"/>
          <w:sz w:val="24"/>
          <w:szCs w:val="24"/>
          <w:lang w:eastAsia="lv-LV"/>
        </w:rPr>
        <w:t xml:space="preserve"> nok</w:t>
      </w:r>
      <w:r w:rsidRPr="69BFF439">
        <w:rPr>
          <w:rFonts w:ascii="Times New Roman" w:eastAsia="Times New Roman" w:hAnsi="Times New Roman" w:cs="Times New Roman"/>
          <w:sz w:val="24"/>
          <w:szCs w:val="24"/>
          <w:lang w:eastAsia="lv-LV"/>
        </w:rPr>
        <w:t>a</w:t>
      </w:r>
      <w:r w:rsidR="00533182" w:rsidRPr="69BFF439">
        <w:rPr>
          <w:rFonts w:ascii="Times New Roman" w:eastAsia="Times New Roman" w:hAnsi="Times New Roman" w:cs="Times New Roman"/>
          <w:sz w:val="24"/>
          <w:szCs w:val="24"/>
          <w:lang w:eastAsia="lv-LV"/>
        </w:rPr>
        <w:t>vējumu Puse pēc otrās Puses</w:t>
      </w:r>
      <w:r w:rsidRPr="69BFF439">
        <w:rPr>
          <w:rFonts w:ascii="Times New Roman" w:eastAsia="Times New Roman" w:hAnsi="Times New Roman" w:cs="Times New Roman"/>
          <w:sz w:val="24"/>
          <w:szCs w:val="24"/>
          <w:lang w:eastAsia="lv-LV"/>
        </w:rPr>
        <w:t xml:space="preserve"> pieprasījuma maksā līgumsodu 0,</w:t>
      </w:r>
      <w:r w:rsidR="00EE4903" w:rsidRPr="69BFF439">
        <w:rPr>
          <w:rFonts w:ascii="Times New Roman" w:eastAsia="Times New Roman" w:hAnsi="Times New Roman" w:cs="Times New Roman"/>
          <w:sz w:val="24"/>
          <w:szCs w:val="24"/>
          <w:lang w:eastAsia="lv-LV"/>
        </w:rPr>
        <w:t>1</w:t>
      </w:r>
      <w:r w:rsidRPr="69BFF439">
        <w:rPr>
          <w:rFonts w:ascii="Times New Roman" w:eastAsia="Times New Roman" w:hAnsi="Times New Roman" w:cs="Times New Roman"/>
          <w:sz w:val="24"/>
          <w:szCs w:val="24"/>
          <w:lang w:eastAsia="lv-LV"/>
        </w:rPr>
        <w:t xml:space="preserve"> % (nulle komats </w:t>
      </w:r>
      <w:r w:rsidR="00EE4903" w:rsidRPr="69BFF439">
        <w:rPr>
          <w:rFonts w:ascii="Times New Roman" w:eastAsia="Times New Roman" w:hAnsi="Times New Roman" w:cs="Times New Roman"/>
          <w:sz w:val="24"/>
          <w:szCs w:val="24"/>
          <w:lang w:eastAsia="lv-LV"/>
        </w:rPr>
        <w:t>vien</w:t>
      </w:r>
      <w:r w:rsidR="2ED53784" w:rsidRPr="69BFF439">
        <w:rPr>
          <w:rFonts w:ascii="Times New Roman" w:eastAsia="Times New Roman" w:hAnsi="Times New Roman" w:cs="Times New Roman"/>
          <w:sz w:val="24"/>
          <w:szCs w:val="24"/>
          <w:lang w:eastAsia="lv-LV"/>
        </w:rPr>
        <w:t>s</w:t>
      </w:r>
      <w:r w:rsidRPr="69BFF439">
        <w:rPr>
          <w:rFonts w:ascii="Times New Roman" w:eastAsia="Times New Roman" w:hAnsi="Times New Roman" w:cs="Times New Roman"/>
          <w:sz w:val="24"/>
          <w:szCs w:val="24"/>
          <w:lang w:eastAsia="lv-LV"/>
        </w:rPr>
        <w:t xml:space="preserve"> procent</w:t>
      </w:r>
      <w:r w:rsidR="558E931E" w:rsidRPr="69BFF439">
        <w:rPr>
          <w:rFonts w:ascii="Times New Roman" w:eastAsia="Times New Roman" w:hAnsi="Times New Roman" w:cs="Times New Roman"/>
          <w:sz w:val="24"/>
          <w:szCs w:val="24"/>
          <w:lang w:eastAsia="lv-LV"/>
        </w:rPr>
        <w:t>s</w:t>
      </w:r>
      <w:r w:rsidRPr="69BFF439">
        <w:rPr>
          <w:rFonts w:ascii="Times New Roman" w:eastAsia="Times New Roman" w:hAnsi="Times New Roman" w:cs="Times New Roman"/>
          <w:sz w:val="24"/>
          <w:szCs w:val="24"/>
          <w:lang w:eastAsia="lv-LV"/>
        </w:rPr>
        <w:t xml:space="preserve">) apmērā no </w:t>
      </w:r>
      <w:r w:rsidR="00533182" w:rsidRPr="00A20880">
        <w:rPr>
          <w:rFonts w:ascii="Times New Roman" w:eastAsia="Times New Roman" w:hAnsi="Times New Roman" w:cs="Times New Roman"/>
          <w:sz w:val="24"/>
          <w:szCs w:val="24"/>
          <w:lang w:eastAsia="lv-LV"/>
        </w:rPr>
        <w:t>maksimālās</w:t>
      </w:r>
      <w:r w:rsidRPr="69BFF439">
        <w:rPr>
          <w:rFonts w:ascii="Times New Roman" w:eastAsia="Times New Roman" w:hAnsi="Times New Roman" w:cs="Times New Roman"/>
          <w:sz w:val="24"/>
          <w:szCs w:val="24"/>
          <w:lang w:eastAsia="lv-LV"/>
        </w:rPr>
        <w:t xml:space="preserve"> </w:t>
      </w:r>
      <w:r w:rsidR="00533182" w:rsidRPr="69BFF439">
        <w:rPr>
          <w:rFonts w:ascii="Times New Roman" w:eastAsia="Times New Roman" w:hAnsi="Times New Roman" w:cs="Times New Roman"/>
          <w:sz w:val="24"/>
          <w:szCs w:val="24"/>
          <w:lang w:eastAsia="lv-LV"/>
        </w:rPr>
        <w:t>Līguma summas</w:t>
      </w:r>
      <w:r w:rsidRPr="69BFF439">
        <w:rPr>
          <w:rFonts w:ascii="Times New Roman" w:eastAsia="Times New Roman" w:hAnsi="Times New Roman" w:cs="Times New Roman"/>
          <w:sz w:val="24"/>
          <w:szCs w:val="24"/>
          <w:lang w:eastAsia="lv-LV"/>
        </w:rPr>
        <w:t xml:space="preserve"> par katru nokavēto dienu, bet ne vairāk kā </w:t>
      </w:r>
      <w:r w:rsidR="00EE4903" w:rsidRPr="69BFF439">
        <w:rPr>
          <w:rFonts w:ascii="Times New Roman" w:eastAsia="Times New Roman" w:hAnsi="Times New Roman" w:cs="Times New Roman"/>
          <w:sz w:val="24"/>
          <w:szCs w:val="24"/>
          <w:lang w:eastAsia="lv-LV"/>
        </w:rPr>
        <w:t>5</w:t>
      </w:r>
      <w:r w:rsidRPr="69BFF439">
        <w:rPr>
          <w:rFonts w:ascii="Times New Roman" w:eastAsia="Times New Roman" w:hAnsi="Times New Roman" w:cs="Times New Roman"/>
          <w:sz w:val="24"/>
          <w:szCs w:val="24"/>
          <w:lang w:eastAsia="lv-LV"/>
        </w:rPr>
        <w:t>% (</w:t>
      </w:r>
      <w:r w:rsidR="00EE4903" w:rsidRPr="69BFF439">
        <w:rPr>
          <w:rFonts w:ascii="Times New Roman" w:eastAsia="Times New Roman" w:hAnsi="Times New Roman" w:cs="Times New Roman"/>
          <w:sz w:val="24"/>
          <w:szCs w:val="24"/>
          <w:lang w:eastAsia="lv-LV"/>
        </w:rPr>
        <w:t>pieci</w:t>
      </w:r>
      <w:r w:rsidRPr="69BFF439">
        <w:rPr>
          <w:rFonts w:ascii="Times New Roman" w:eastAsia="Times New Roman" w:hAnsi="Times New Roman" w:cs="Times New Roman"/>
          <w:sz w:val="24"/>
          <w:szCs w:val="24"/>
          <w:lang w:eastAsia="lv-LV"/>
        </w:rPr>
        <w:t xml:space="preserve"> procenti) no</w:t>
      </w:r>
      <w:r w:rsidR="003E79FE">
        <w:rPr>
          <w:rFonts w:ascii="Times New Roman" w:eastAsia="Times New Roman" w:hAnsi="Times New Roman" w:cs="Times New Roman"/>
          <w:sz w:val="24"/>
          <w:szCs w:val="24"/>
          <w:lang w:eastAsia="lv-LV"/>
        </w:rPr>
        <w:t xml:space="preserve"> maksimālās </w:t>
      </w:r>
      <w:r w:rsidRPr="69BFF439">
        <w:rPr>
          <w:rFonts w:ascii="Times New Roman" w:eastAsia="Times New Roman" w:hAnsi="Times New Roman" w:cs="Times New Roman"/>
          <w:sz w:val="24"/>
          <w:szCs w:val="24"/>
          <w:lang w:eastAsia="lv-LV"/>
        </w:rPr>
        <w:t xml:space="preserve"> </w:t>
      </w:r>
      <w:r w:rsidRPr="00A20880">
        <w:rPr>
          <w:rFonts w:ascii="Times New Roman" w:eastAsia="Times New Roman" w:hAnsi="Times New Roman" w:cs="Times New Roman"/>
          <w:sz w:val="24"/>
          <w:szCs w:val="24"/>
          <w:lang w:eastAsia="lv-LV"/>
        </w:rPr>
        <w:t>Līguma</w:t>
      </w:r>
      <w:r w:rsidRPr="69BFF439">
        <w:rPr>
          <w:rFonts w:ascii="Times New Roman" w:eastAsia="Times New Roman" w:hAnsi="Times New Roman" w:cs="Times New Roman"/>
          <w:sz w:val="24"/>
          <w:szCs w:val="24"/>
          <w:lang w:eastAsia="lv-LV"/>
        </w:rPr>
        <w:t xml:space="preserve"> summas.</w:t>
      </w:r>
    </w:p>
    <w:p w14:paraId="26A6F3B5" w14:textId="77777777" w:rsidR="003955D1" w:rsidRPr="004B2DEB" w:rsidRDefault="003955D1" w:rsidP="69BFF439">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69BFF439">
        <w:rPr>
          <w:rFonts w:ascii="Times New Roman" w:eastAsia="Times New Roman" w:hAnsi="Times New Roman" w:cs="Times New Roman"/>
          <w:sz w:val="24"/>
          <w:szCs w:val="24"/>
          <w:lang w:eastAsia="lv-LV"/>
        </w:rPr>
        <w:t>Līgumsodu Puse ieskaita otras Puses norēķina kontā, kas norādīts Līgumā.</w:t>
      </w:r>
    </w:p>
    <w:p w14:paraId="6DE02278"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Līgumsoda nomaksa neatbrīvo Puses no Līguma saistību izpildes pienākuma.</w:t>
      </w:r>
    </w:p>
    <w:p w14:paraId="4A974CE1" w14:textId="68EDCBE5"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Ja līgumsoda summa sasniedz </w:t>
      </w:r>
      <w:r w:rsidR="00EE4903">
        <w:rPr>
          <w:rFonts w:ascii="Times New Roman" w:eastAsia="Times New Roman" w:hAnsi="Times New Roman" w:cs="Times New Roman"/>
          <w:sz w:val="24"/>
          <w:szCs w:val="24"/>
          <w:lang w:eastAsia="lv-LV"/>
        </w:rPr>
        <w:t>5</w:t>
      </w:r>
      <w:r w:rsidRPr="004B2DEB">
        <w:rPr>
          <w:rFonts w:ascii="Times New Roman" w:eastAsia="Times New Roman" w:hAnsi="Times New Roman" w:cs="Times New Roman"/>
          <w:sz w:val="24"/>
          <w:szCs w:val="24"/>
          <w:lang w:eastAsia="lv-LV"/>
        </w:rPr>
        <w:t>% (</w:t>
      </w:r>
      <w:r w:rsidR="73232F20" w:rsidRPr="07556F3B">
        <w:rPr>
          <w:rFonts w:ascii="Times New Roman" w:eastAsia="Times New Roman" w:hAnsi="Times New Roman" w:cs="Times New Roman"/>
          <w:sz w:val="24"/>
          <w:szCs w:val="24"/>
          <w:lang w:eastAsia="lv-LV"/>
        </w:rPr>
        <w:t>pieci</w:t>
      </w:r>
      <w:r w:rsidRPr="004B2DEB">
        <w:rPr>
          <w:rFonts w:ascii="Times New Roman" w:eastAsia="Times New Roman" w:hAnsi="Times New Roman" w:cs="Times New Roman"/>
          <w:sz w:val="24"/>
          <w:szCs w:val="24"/>
          <w:lang w:eastAsia="lv-LV"/>
        </w:rPr>
        <w:t xml:space="preserve"> procenti) no Līguma summas, </w:t>
      </w:r>
      <w:r w:rsidR="00EE4903">
        <w:rPr>
          <w:rFonts w:ascii="Times New Roman" w:eastAsia="Times New Roman" w:hAnsi="Times New Roman" w:cs="Times New Roman"/>
          <w:sz w:val="24"/>
          <w:szCs w:val="24"/>
          <w:lang w:eastAsia="lv-LV"/>
        </w:rPr>
        <w:t>Puse</w:t>
      </w:r>
      <w:r w:rsidRPr="004B2DEB">
        <w:rPr>
          <w:rFonts w:ascii="Times New Roman" w:eastAsia="Times New Roman" w:hAnsi="Times New Roman" w:cs="Times New Roman"/>
          <w:sz w:val="24"/>
          <w:szCs w:val="24"/>
          <w:lang w:eastAsia="lv-LV"/>
        </w:rPr>
        <w:t xml:space="preserve">, neierobežojot savas tiesības uz līgumsodu, var vienpusēji atkāpties no Līguma un nesniegtā Pakalpojuma vai tā daļas sniegšanai pieaicināt trešo personu. </w:t>
      </w:r>
      <w:r w:rsidR="00E974CF">
        <w:rPr>
          <w:rFonts w:ascii="Times New Roman" w:eastAsia="Times New Roman" w:hAnsi="Times New Roman" w:cs="Times New Roman"/>
          <w:sz w:val="24"/>
          <w:szCs w:val="24"/>
          <w:lang w:eastAsia="lv-LV"/>
        </w:rPr>
        <w:t>Otra Puse</w:t>
      </w:r>
      <w:r w:rsidRPr="004B2DEB">
        <w:rPr>
          <w:rFonts w:ascii="Times New Roman" w:eastAsia="Times New Roman" w:hAnsi="Times New Roman" w:cs="Times New Roman"/>
          <w:sz w:val="24"/>
          <w:szCs w:val="24"/>
          <w:lang w:eastAsia="lv-LV"/>
        </w:rPr>
        <w:t xml:space="preserve"> ir atbildīg</w:t>
      </w:r>
      <w:r w:rsidR="00E974CF">
        <w:rPr>
          <w:rFonts w:ascii="Times New Roman" w:eastAsia="Times New Roman" w:hAnsi="Times New Roman" w:cs="Times New Roman"/>
          <w:sz w:val="24"/>
          <w:szCs w:val="24"/>
          <w:lang w:eastAsia="lv-LV"/>
        </w:rPr>
        <w:t>a</w:t>
      </w:r>
      <w:r w:rsidRPr="004B2DEB">
        <w:rPr>
          <w:rFonts w:ascii="Times New Roman" w:eastAsia="Times New Roman" w:hAnsi="Times New Roman" w:cs="Times New Roman"/>
          <w:sz w:val="24"/>
          <w:szCs w:val="24"/>
          <w:lang w:eastAsia="lv-LV"/>
        </w:rPr>
        <w:t xml:space="preserve"> par visām ar to saistītajām papildu izmaksām.</w:t>
      </w:r>
    </w:p>
    <w:p w14:paraId="296D342C" w14:textId="77777777" w:rsidR="003955D1" w:rsidRPr="004B2DEB" w:rsidRDefault="003955D1" w:rsidP="003955D1">
      <w:pPr>
        <w:spacing w:after="0" w:line="240" w:lineRule="auto"/>
        <w:contextualSpacing/>
        <w:mirrorIndents/>
        <w:rPr>
          <w:rFonts w:ascii="Times New Roman" w:eastAsia="Times New Roman" w:hAnsi="Times New Roman" w:cs="Times New Roman"/>
          <w:sz w:val="24"/>
          <w:szCs w:val="24"/>
          <w:lang w:eastAsia="lv-LV"/>
        </w:rPr>
      </w:pPr>
    </w:p>
    <w:p w14:paraId="5D774D0E" w14:textId="03BC5776" w:rsidR="003955D1" w:rsidRPr="00273409" w:rsidRDefault="003955D1" w:rsidP="1F665E2E">
      <w:pPr>
        <w:numPr>
          <w:ilvl w:val="0"/>
          <w:numId w:val="2"/>
        </w:numPr>
        <w:tabs>
          <w:tab w:val="left" w:pos="426"/>
        </w:tabs>
        <w:spacing w:after="0" w:line="240" w:lineRule="auto"/>
        <w:ind w:left="0" w:firstLine="0"/>
        <w:contextualSpacing/>
        <w:mirrorIndents/>
        <w:jc w:val="center"/>
        <w:rPr>
          <w:rFonts w:ascii="Times New Roman" w:eastAsia="Times New Roman" w:hAnsi="Times New Roman" w:cs="Times New Roman"/>
          <w:b/>
          <w:bCs/>
          <w:sz w:val="24"/>
          <w:szCs w:val="24"/>
          <w:lang w:eastAsia="lv-LV"/>
        </w:rPr>
      </w:pPr>
      <w:r w:rsidRPr="1F665E2E">
        <w:rPr>
          <w:rFonts w:ascii="Times New Roman" w:eastAsia="Times New Roman" w:hAnsi="Times New Roman" w:cs="Times New Roman"/>
          <w:b/>
          <w:bCs/>
          <w:sz w:val="24"/>
          <w:szCs w:val="24"/>
          <w:lang w:eastAsia="lv-LV"/>
        </w:rPr>
        <w:t>Apakšuzņēmēju un personāla nomaiņas kārtība</w:t>
      </w:r>
    </w:p>
    <w:p w14:paraId="44D40075" w14:textId="457865C5" w:rsidR="003955D1" w:rsidRPr="00072C31" w:rsidRDefault="1BA8E414" w:rsidP="1F665E2E">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072C31">
        <w:rPr>
          <w:rFonts w:ascii="Times New Roman" w:eastAsia="Times New Roman" w:hAnsi="Times New Roman" w:cs="Times New Roman"/>
          <w:sz w:val="24"/>
          <w:szCs w:val="24"/>
        </w:rPr>
        <w:t>Izpildītājs  Līguma izpildē piesaista  Līguma kvalitatīvas izpildes nodrošināšanai nepieciešamos resursus.  Izpildītājs Līguma spēkā stāšanās dienā iesniedz Speciālistu un apakšuzņēmēju sarakstu</w:t>
      </w:r>
      <w:r w:rsidR="00D92129" w:rsidRPr="00072C31">
        <w:rPr>
          <w:rFonts w:ascii="Times New Roman" w:eastAsia="Times New Roman" w:hAnsi="Times New Roman" w:cs="Times New Roman"/>
          <w:sz w:val="24"/>
          <w:szCs w:val="24"/>
        </w:rPr>
        <w:t xml:space="preserve"> un</w:t>
      </w:r>
      <w:r w:rsidRPr="00072C31">
        <w:rPr>
          <w:rFonts w:ascii="Times New Roman" w:eastAsia="Times New Roman" w:hAnsi="Times New Roman" w:cs="Times New Roman"/>
          <w:sz w:val="24"/>
          <w:szCs w:val="24"/>
        </w:rPr>
        <w:t xml:space="preserve"> norāda katram apakšuzņēmējam izpildei nododamo </w:t>
      </w:r>
      <w:r w:rsidR="00D92129" w:rsidRPr="00072C31">
        <w:rPr>
          <w:rFonts w:ascii="Times New Roman" w:eastAsia="Times New Roman" w:hAnsi="Times New Roman" w:cs="Times New Roman"/>
          <w:sz w:val="24"/>
          <w:szCs w:val="24"/>
        </w:rPr>
        <w:t>L</w:t>
      </w:r>
      <w:r w:rsidRPr="00072C31">
        <w:rPr>
          <w:rFonts w:ascii="Times New Roman" w:eastAsia="Times New Roman" w:hAnsi="Times New Roman" w:cs="Times New Roman"/>
          <w:sz w:val="24"/>
          <w:szCs w:val="24"/>
        </w:rPr>
        <w:t>īguma daļu saskaņā ar Izpildītāja iesniegto piedāvājumu atklātajā konkursā</w:t>
      </w:r>
      <w:r w:rsidR="003955D1" w:rsidRPr="00072C31">
        <w:rPr>
          <w:rFonts w:ascii="Times New Roman" w:eastAsia="Times New Roman" w:hAnsi="Times New Roman" w:cs="Times New Roman"/>
          <w:sz w:val="24"/>
          <w:szCs w:val="24"/>
          <w:lang w:eastAsia="lv-LV"/>
        </w:rPr>
        <w:t>.</w:t>
      </w:r>
    </w:p>
    <w:p w14:paraId="5B7D8BDD" w14:textId="36E51BF2" w:rsidR="1A11C8C1" w:rsidRPr="00072C31" w:rsidRDefault="1A11C8C1" w:rsidP="1F665E2E">
      <w:pPr>
        <w:numPr>
          <w:ilvl w:val="1"/>
          <w:numId w:val="2"/>
        </w:numPr>
        <w:spacing w:after="0" w:line="240" w:lineRule="auto"/>
        <w:ind w:left="0" w:firstLine="0"/>
        <w:contextualSpacing/>
        <w:jc w:val="both"/>
        <w:rPr>
          <w:rFonts w:ascii="Times New Roman" w:eastAsia="Times New Roman" w:hAnsi="Times New Roman" w:cs="Times New Roman"/>
          <w:sz w:val="24"/>
          <w:szCs w:val="24"/>
        </w:rPr>
      </w:pPr>
      <w:r w:rsidRPr="00072C31">
        <w:rPr>
          <w:rFonts w:ascii="Times New Roman" w:eastAsia="Times New Roman" w:hAnsi="Times New Roman" w:cs="Times New Roman"/>
          <w:sz w:val="24"/>
          <w:szCs w:val="24"/>
        </w:rPr>
        <w:t>Līguma izpildē iesaistītā personāla un apakšuzņēmēju nomaiņa un jauna personāla un apakšuzņēmēju piesaiste pieļaujama vienīgi atbilstoši Publisko iepirkumu likuma (PIL) 62.</w:t>
      </w:r>
      <w:r w:rsidR="00D92129" w:rsidRPr="00072C31">
        <w:rPr>
          <w:rFonts w:ascii="Times New Roman" w:eastAsia="Times New Roman" w:hAnsi="Times New Roman" w:cs="Times New Roman"/>
          <w:sz w:val="24"/>
          <w:szCs w:val="24"/>
        </w:rPr>
        <w:t> </w:t>
      </w:r>
      <w:r w:rsidRPr="00072C31">
        <w:rPr>
          <w:rFonts w:ascii="Times New Roman" w:eastAsia="Times New Roman" w:hAnsi="Times New Roman" w:cs="Times New Roman"/>
          <w:sz w:val="24"/>
          <w:szCs w:val="24"/>
        </w:rPr>
        <w:t>panta noteikumiem.</w:t>
      </w:r>
    </w:p>
    <w:p w14:paraId="2B4A64F5" w14:textId="48A0675C" w:rsidR="1A11C8C1" w:rsidRPr="00072C31" w:rsidRDefault="1A11C8C1" w:rsidP="1F665E2E">
      <w:pPr>
        <w:numPr>
          <w:ilvl w:val="1"/>
          <w:numId w:val="2"/>
        </w:numPr>
        <w:spacing w:after="0" w:line="240" w:lineRule="auto"/>
        <w:ind w:left="0" w:firstLine="0"/>
        <w:contextualSpacing/>
        <w:jc w:val="both"/>
        <w:rPr>
          <w:rFonts w:ascii="Times New Roman" w:eastAsia="Times New Roman" w:hAnsi="Times New Roman" w:cs="Times New Roman"/>
          <w:sz w:val="24"/>
          <w:szCs w:val="24"/>
        </w:rPr>
      </w:pPr>
      <w:r w:rsidRPr="00072C31">
        <w:rPr>
          <w:rFonts w:ascii="Times New Roman" w:eastAsia="Times New Roman" w:hAnsi="Times New Roman" w:cs="Times New Roman"/>
          <w:sz w:val="24"/>
          <w:szCs w:val="24"/>
        </w:rPr>
        <w:t>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w:t>
      </w:r>
    </w:p>
    <w:p w14:paraId="52351114" w14:textId="77777777" w:rsidR="003955D1" w:rsidRPr="004B2DEB" w:rsidRDefault="003955D1" w:rsidP="003955D1">
      <w:pPr>
        <w:spacing w:after="0"/>
        <w:mirrorIndents/>
        <w:jc w:val="both"/>
        <w:rPr>
          <w:rFonts w:ascii="Times New Roman" w:eastAsia="Times New Roman" w:hAnsi="Times New Roman" w:cs="Times New Roman"/>
          <w:sz w:val="24"/>
          <w:szCs w:val="24"/>
          <w:lang w:eastAsia="lv-LV"/>
        </w:rPr>
      </w:pPr>
    </w:p>
    <w:p w14:paraId="58DD19A9" w14:textId="77777777" w:rsidR="003955D1" w:rsidRPr="003C4FD6" w:rsidRDefault="003955D1" w:rsidP="003B7520">
      <w:pPr>
        <w:numPr>
          <w:ilvl w:val="0"/>
          <w:numId w:val="2"/>
        </w:numPr>
        <w:tabs>
          <w:tab w:val="left" w:pos="426"/>
        </w:tabs>
        <w:spacing w:after="0" w:line="240" w:lineRule="auto"/>
        <w:ind w:left="0" w:firstLine="0"/>
        <w:contextualSpacing/>
        <w:mirrorIndents/>
        <w:jc w:val="center"/>
        <w:rPr>
          <w:rFonts w:ascii="Times New Roman" w:eastAsia="Times New Roman" w:hAnsi="Times New Roman" w:cs="Times New Roman"/>
          <w:b/>
          <w:bCs/>
          <w:sz w:val="24"/>
          <w:szCs w:val="24"/>
          <w:lang w:eastAsia="lv-LV"/>
        </w:rPr>
      </w:pPr>
      <w:r w:rsidRPr="003C4FD6">
        <w:rPr>
          <w:rFonts w:ascii="Times New Roman" w:eastAsia="Times New Roman" w:hAnsi="Times New Roman" w:cs="Times New Roman"/>
          <w:b/>
          <w:bCs/>
          <w:sz w:val="24"/>
          <w:szCs w:val="24"/>
          <w:lang w:eastAsia="lv-LV"/>
        </w:rPr>
        <w:t>Nepārvarama vara</w:t>
      </w:r>
    </w:p>
    <w:p w14:paraId="352E49BA"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ir pieskaitāmi: stihiskas nelaimes, avārijas, katastrofas, pandēmijas, epidēmijas, epizootijas un kara darbība, nemieri, blokādes, valsts varas un pārvaldes institūciju lēmumi.</w:t>
      </w:r>
    </w:p>
    <w:p w14:paraId="4BCF3C89"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lastRenderedPageBreak/>
        <w:t>Puse, kura nevar izpildīt savas Līgumā noteiktās saistības nepārvaramu apstākļu dēļ, 5 (piecu) darba dienu laikā informē par tiem otru Pusi. Ziņojumā jānorāda, kādā termiņā, pēc tās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Līguma saistību nepienācīgas izpildes pamatu.</w:t>
      </w:r>
    </w:p>
    <w:p w14:paraId="6852370C" w14:textId="00AE61AC"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Ja nepārvaramas varas apstākļu un to seku dēļ nav iespējams izpildīt Līgumā paredzētās saistības ilgāk nekā 1 (vienu) mēnesi, Puses pēc iespējas drīzāk sāk sarunas par Līguma izpildes citiem variantiem, kuri ir pieņemami abām Pusēm un veic grozījumus Līgumā, vai arī izbeidz Līgumu.</w:t>
      </w:r>
    </w:p>
    <w:p w14:paraId="3516BB0D" w14:textId="77777777" w:rsidR="003955D1" w:rsidRPr="004B2DEB" w:rsidRDefault="003955D1" w:rsidP="003955D1">
      <w:pPr>
        <w:spacing w:after="0"/>
        <w:mirrorIndents/>
        <w:jc w:val="both"/>
        <w:rPr>
          <w:rFonts w:ascii="Times New Roman" w:eastAsia="Times New Roman" w:hAnsi="Times New Roman" w:cs="Times New Roman"/>
          <w:sz w:val="24"/>
          <w:szCs w:val="24"/>
          <w:lang w:eastAsia="lv-LV"/>
        </w:rPr>
      </w:pPr>
    </w:p>
    <w:p w14:paraId="4412A695" w14:textId="77777777" w:rsidR="003955D1" w:rsidRPr="00AC77A1" w:rsidRDefault="003955D1" w:rsidP="003B7520">
      <w:pPr>
        <w:numPr>
          <w:ilvl w:val="0"/>
          <w:numId w:val="2"/>
        </w:numPr>
        <w:tabs>
          <w:tab w:val="left" w:pos="426"/>
        </w:tabs>
        <w:spacing w:after="0" w:line="240" w:lineRule="auto"/>
        <w:ind w:left="0" w:firstLine="0"/>
        <w:contextualSpacing/>
        <w:mirrorIndents/>
        <w:jc w:val="center"/>
        <w:rPr>
          <w:rFonts w:ascii="Times New Roman" w:eastAsia="Times New Roman" w:hAnsi="Times New Roman" w:cs="Times New Roman"/>
          <w:b/>
          <w:bCs/>
          <w:sz w:val="24"/>
          <w:szCs w:val="24"/>
          <w:lang w:eastAsia="lv-LV"/>
        </w:rPr>
      </w:pPr>
      <w:r w:rsidRPr="00AC77A1">
        <w:rPr>
          <w:rFonts w:ascii="Times New Roman" w:eastAsia="Times New Roman" w:hAnsi="Times New Roman" w:cs="Times New Roman"/>
          <w:b/>
          <w:bCs/>
          <w:sz w:val="24"/>
          <w:szCs w:val="24"/>
          <w:lang w:eastAsia="lv-LV"/>
        </w:rPr>
        <w:t>Līguma izmaiņas un izbeigšana</w:t>
      </w:r>
    </w:p>
    <w:p w14:paraId="1A8D7933" w14:textId="14EAAFFE" w:rsidR="003955D1" w:rsidRPr="003B7520"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Līguma grozījumi ir pieļaujami, ja tie nemaina Līguma vispārējo raksturu </w:t>
      </w:r>
      <w:r w:rsidRPr="00E974CF">
        <w:rPr>
          <w:rFonts w:ascii="Times New Roman" w:eastAsia="Times New Roman" w:hAnsi="Times New Roman" w:cs="Times New Roman"/>
          <w:sz w:val="24"/>
          <w:szCs w:val="24"/>
          <w:lang w:eastAsia="lv-LV"/>
        </w:rPr>
        <w:t>un</w:t>
      </w:r>
      <w:r w:rsidRPr="00E974CF">
        <w:rPr>
          <w:rFonts w:ascii="Times New Roman" w:eastAsia="Times New Roman" w:hAnsi="Times New Roman" w:cs="Times New Roman"/>
          <w:color w:val="414142"/>
          <w:sz w:val="24"/>
          <w:szCs w:val="24"/>
          <w:lang w:eastAsia="lv-LV"/>
        </w:rPr>
        <w:t xml:space="preserve"> </w:t>
      </w:r>
      <w:r w:rsidRPr="00E974CF">
        <w:rPr>
          <w:rFonts w:ascii="Times New Roman" w:eastAsia="Times New Roman" w:hAnsi="Times New Roman" w:cs="Times New Roman"/>
          <w:sz w:val="24"/>
          <w:szCs w:val="24"/>
          <w:lang w:eastAsia="lv-LV"/>
        </w:rPr>
        <w:t>atbilst Publisko iepirkumu likuma</w:t>
      </w:r>
      <w:r w:rsidR="009B6E92">
        <w:rPr>
          <w:rFonts w:ascii="Times New Roman" w:eastAsia="Times New Roman" w:hAnsi="Times New Roman" w:cs="Times New Roman"/>
          <w:sz w:val="24"/>
          <w:szCs w:val="24"/>
          <w:lang w:eastAsia="lv-LV"/>
        </w:rPr>
        <w:t xml:space="preserve"> (turpmāk – PIL)</w:t>
      </w:r>
      <w:r w:rsidRPr="00E974CF">
        <w:rPr>
          <w:rFonts w:ascii="Times New Roman" w:eastAsia="Times New Roman" w:hAnsi="Times New Roman" w:cs="Times New Roman"/>
          <w:sz w:val="24"/>
          <w:szCs w:val="24"/>
          <w:lang w:eastAsia="lv-LV"/>
        </w:rPr>
        <w:t xml:space="preserve"> 61. </w:t>
      </w:r>
      <w:r w:rsidRPr="003B7520">
        <w:rPr>
          <w:rFonts w:ascii="Times New Roman" w:eastAsia="Times New Roman" w:hAnsi="Times New Roman" w:cs="Times New Roman"/>
          <w:sz w:val="24"/>
          <w:szCs w:val="24"/>
          <w:lang w:eastAsia="lv-LV"/>
        </w:rPr>
        <w:t>panta pirmajā daļā</w:t>
      </w:r>
      <w:r w:rsidR="00E974CF" w:rsidRPr="003B7520">
        <w:rPr>
          <w:rFonts w:ascii="Times New Roman" w:eastAsia="Times New Roman" w:hAnsi="Times New Roman" w:cs="Times New Roman"/>
          <w:sz w:val="24"/>
          <w:szCs w:val="24"/>
          <w:lang w:eastAsia="lv-LV"/>
        </w:rPr>
        <w:t xml:space="preserve"> </w:t>
      </w:r>
      <w:r w:rsidRPr="003B7520">
        <w:rPr>
          <w:rFonts w:ascii="Times New Roman" w:eastAsia="Times New Roman" w:hAnsi="Times New Roman" w:cs="Times New Roman"/>
          <w:sz w:val="24"/>
          <w:szCs w:val="24"/>
          <w:lang w:eastAsia="lv-LV"/>
        </w:rPr>
        <w:t>noteiktajam.</w:t>
      </w:r>
    </w:p>
    <w:p w14:paraId="409DB43A" w14:textId="0BD1EBEC" w:rsidR="00AF32A8" w:rsidRDefault="004A49BA" w:rsidP="19071712">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Pusēm vienojoties s</w:t>
      </w:r>
      <w:r w:rsidR="00157C6D" w:rsidRPr="69BFF439">
        <w:rPr>
          <w:rFonts w:ascii="Times New Roman" w:eastAsia="Times New Roman" w:hAnsi="Times New Roman" w:cs="Times New Roman"/>
          <w:sz w:val="24"/>
          <w:szCs w:val="24"/>
          <w:lang w:eastAsia="lv-LV"/>
        </w:rPr>
        <w:t>ākotnējās</w:t>
      </w:r>
      <w:r w:rsidR="00157C6D" w:rsidRPr="19071712">
        <w:rPr>
          <w:rFonts w:ascii="Times New Roman" w:eastAsia="Times New Roman" w:hAnsi="Times New Roman" w:cs="Times New Roman"/>
          <w:b/>
          <w:bCs/>
          <w:sz w:val="24"/>
          <w:szCs w:val="24"/>
          <w:lang w:eastAsia="lv-LV"/>
        </w:rPr>
        <w:t xml:space="preserve"> </w:t>
      </w:r>
      <w:r w:rsidR="00F65D84" w:rsidRPr="00A20880">
        <w:rPr>
          <w:rFonts w:ascii="Times New Roman" w:eastAsia="Times New Roman" w:hAnsi="Times New Roman" w:cs="Times New Roman"/>
          <w:b/>
          <w:bCs/>
          <w:sz w:val="24"/>
          <w:szCs w:val="24"/>
          <w:lang w:eastAsia="lv-LV"/>
        </w:rPr>
        <w:t>Maksimālās l</w:t>
      </w:r>
      <w:r w:rsidR="00BE1678" w:rsidRPr="00A20880">
        <w:rPr>
          <w:rFonts w:ascii="Times New Roman" w:eastAsia="Times New Roman" w:hAnsi="Times New Roman" w:cs="Times New Roman"/>
          <w:b/>
          <w:bCs/>
          <w:sz w:val="24"/>
          <w:szCs w:val="24"/>
          <w:lang w:eastAsia="lv-LV"/>
        </w:rPr>
        <w:t>īgum</w:t>
      </w:r>
      <w:r w:rsidR="000F61C5" w:rsidRPr="00A20880">
        <w:rPr>
          <w:rFonts w:ascii="Times New Roman" w:eastAsia="Times New Roman" w:hAnsi="Times New Roman" w:cs="Times New Roman"/>
          <w:b/>
          <w:bCs/>
          <w:sz w:val="24"/>
          <w:szCs w:val="24"/>
          <w:lang w:eastAsia="lv-LV"/>
        </w:rPr>
        <w:t>cenas</w:t>
      </w:r>
      <w:r w:rsidR="000F61C5" w:rsidRPr="19071712">
        <w:rPr>
          <w:rFonts w:ascii="Times New Roman" w:eastAsia="Times New Roman" w:hAnsi="Times New Roman" w:cs="Times New Roman"/>
          <w:sz w:val="24"/>
          <w:szCs w:val="24"/>
          <w:lang w:eastAsia="lv-LV"/>
        </w:rPr>
        <w:t xml:space="preserve"> grozījumi jeb t</w:t>
      </w:r>
      <w:r w:rsidR="002B52F9" w:rsidRPr="19071712">
        <w:rPr>
          <w:rFonts w:ascii="Times New Roman" w:eastAsia="Times New Roman" w:hAnsi="Times New Roman" w:cs="Times New Roman"/>
          <w:sz w:val="24"/>
          <w:szCs w:val="24"/>
          <w:lang w:eastAsia="lv-LV"/>
        </w:rPr>
        <w:t xml:space="preserve">ās </w:t>
      </w:r>
      <w:r w:rsidR="00623BFF" w:rsidRPr="19071712">
        <w:rPr>
          <w:rFonts w:ascii="Times New Roman" w:eastAsia="Times New Roman" w:hAnsi="Times New Roman" w:cs="Times New Roman"/>
          <w:b/>
          <w:bCs/>
          <w:sz w:val="24"/>
          <w:szCs w:val="24"/>
          <w:lang w:eastAsia="lv-LV"/>
        </w:rPr>
        <w:t xml:space="preserve">maksimālais </w:t>
      </w:r>
      <w:r w:rsidR="002B52F9" w:rsidRPr="19071712">
        <w:rPr>
          <w:rFonts w:ascii="Times New Roman" w:eastAsia="Times New Roman" w:hAnsi="Times New Roman" w:cs="Times New Roman"/>
          <w:b/>
          <w:bCs/>
          <w:sz w:val="24"/>
          <w:szCs w:val="24"/>
          <w:lang w:eastAsia="lv-LV"/>
        </w:rPr>
        <w:t>palielinājums</w:t>
      </w:r>
      <w:r w:rsidR="002B52F9" w:rsidRPr="19071712">
        <w:rPr>
          <w:rFonts w:ascii="Times New Roman" w:eastAsia="Times New Roman" w:hAnsi="Times New Roman" w:cs="Times New Roman"/>
          <w:sz w:val="24"/>
          <w:szCs w:val="24"/>
          <w:lang w:eastAsia="lv-LV"/>
        </w:rPr>
        <w:t xml:space="preserve"> </w:t>
      </w:r>
      <w:r w:rsidR="009B6E92" w:rsidRPr="19071712">
        <w:rPr>
          <w:rFonts w:ascii="Times New Roman" w:eastAsia="Times New Roman" w:hAnsi="Times New Roman" w:cs="Times New Roman"/>
          <w:sz w:val="24"/>
          <w:szCs w:val="24"/>
          <w:lang w:eastAsia="lv-LV"/>
        </w:rPr>
        <w:t xml:space="preserve">saskaņā ar PIL </w:t>
      </w:r>
      <w:r w:rsidR="00A41CC4" w:rsidRPr="19071712">
        <w:rPr>
          <w:rFonts w:ascii="Times New Roman" w:eastAsia="Times New Roman" w:hAnsi="Times New Roman" w:cs="Times New Roman"/>
          <w:sz w:val="24"/>
          <w:szCs w:val="24"/>
          <w:lang w:eastAsia="lv-LV"/>
        </w:rPr>
        <w:t xml:space="preserve">61. panta trešās daļas 1. punktu </w:t>
      </w:r>
      <w:r w:rsidR="00A41CC4" w:rsidRPr="19071712">
        <w:rPr>
          <w:rFonts w:ascii="Times New Roman" w:eastAsia="Times New Roman" w:hAnsi="Times New Roman" w:cs="Times New Roman"/>
          <w:b/>
          <w:bCs/>
          <w:sz w:val="24"/>
          <w:szCs w:val="24"/>
          <w:lang w:eastAsia="lv-LV"/>
        </w:rPr>
        <w:t>ir pieļauj</w:t>
      </w:r>
      <w:r w:rsidR="00F65D84" w:rsidRPr="19071712">
        <w:rPr>
          <w:rFonts w:ascii="Times New Roman" w:eastAsia="Times New Roman" w:hAnsi="Times New Roman" w:cs="Times New Roman"/>
          <w:b/>
          <w:bCs/>
          <w:sz w:val="24"/>
          <w:szCs w:val="24"/>
          <w:lang w:eastAsia="lv-LV"/>
        </w:rPr>
        <w:t>ams</w:t>
      </w:r>
      <w:r w:rsidR="001A71AC" w:rsidRPr="19071712">
        <w:rPr>
          <w:rFonts w:ascii="Times New Roman" w:eastAsia="Times New Roman" w:hAnsi="Times New Roman" w:cs="Times New Roman"/>
          <w:b/>
          <w:bCs/>
          <w:sz w:val="24"/>
          <w:szCs w:val="24"/>
          <w:lang w:eastAsia="lv-LV"/>
        </w:rPr>
        <w:t xml:space="preserve"> līdz</w:t>
      </w:r>
      <w:r w:rsidR="00F65D84" w:rsidRPr="19071712">
        <w:rPr>
          <w:rFonts w:ascii="Times New Roman" w:eastAsia="Times New Roman" w:hAnsi="Times New Roman" w:cs="Times New Roman"/>
          <w:b/>
          <w:bCs/>
          <w:sz w:val="24"/>
          <w:szCs w:val="24"/>
          <w:lang w:eastAsia="lv-LV"/>
        </w:rPr>
        <w:t xml:space="preserve"> </w:t>
      </w:r>
      <w:r w:rsidR="007F761A" w:rsidRPr="19071712">
        <w:rPr>
          <w:rFonts w:ascii="Times New Roman" w:eastAsia="Times New Roman" w:hAnsi="Times New Roman" w:cs="Times New Roman"/>
          <w:b/>
          <w:bCs/>
          <w:sz w:val="24"/>
          <w:szCs w:val="24"/>
          <w:lang w:eastAsia="lv-LV"/>
        </w:rPr>
        <w:t>3</w:t>
      </w:r>
      <w:r w:rsidR="009867DC" w:rsidRPr="19071712">
        <w:rPr>
          <w:rFonts w:ascii="Times New Roman" w:eastAsia="Times New Roman" w:hAnsi="Times New Roman" w:cs="Times New Roman"/>
          <w:b/>
          <w:bCs/>
          <w:sz w:val="24"/>
          <w:szCs w:val="24"/>
          <w:lang w:eastAsia="lv-LV"/>
        </w:rPr>
        <w:t xml:space="preserve">0% </w:t>
      </w:r>
      <w:r w:rsidR="009867DC" w:rsidRPr="19071712">
        <w:rPr>
          <w:rFonts w:ascii="Times New Roman" w:eastAsia="Times New Roman" w:hAnsi="Times New Roman" w:cs="Times New Roman"/>
          <w:sz w:val="24"/>
          <w:szCs w:val="24"/>
          <w:lang w:eastAsia="lv-LV"/>
        </w:rPr>
        <w:t>(</w:t>
      </w:r>
      <w:r w:rsidR="002E1785" w:rsidRPr="002E1785">
        <w:rPr>
          <w:rFonts w:ascii="Times New Roman" w:eastAsia="Times New Roman" w:hAnsi="Times New Roman" w:cs="Times New Roman"/>
          <w:sz w:val="24"/>
          <w:szCs w:val="24"/>
          <w:lang w:eastAsia="lv-LV"/>
        </w:rPr>
        <w:t>trīs</w:t>
      </w:r>
      <w:r w:rsidR="009867DC" w:rsidRPr="002E1785">
        <w:rPr>
          <w:rFonts w:ascii="Times New Roman" w:eastAsia="Times New Roman" w:hAnsi="Times New Roman" w:cs="Times New Roman"/>
          <w:sz w:val="24"/>
          <w:szCs w:val="24"/>
          <w:lang w:eastAsia="lv-LV"/>
        </w:rPr>
        <w:t>desmit</w:t>
      </w:r>
      <w:r w:rsidR="009867DC" w:rsidRPr="19071712">
        <w:rPr>
          <w:rFonts w:ascii="Times New Roman" w:eastAsia="Times New Roman" w:hAnsi="Times New Roman" w:cs="Times New Roman"/>
          <w:sz w:val="24"/>
          <w:szCs w:val="24"/>
          <w:lang w:eastAsia="lv-LV"/>
        </w:rPr>
        <w:t xml:space="preserve"> procenti</w:t>
      </w:r>
      <w:r w:rsidR="00157C6D" w:rsidRPr="19071712">
        <w:rPr>
          <w:rFonts w:ascii="Times New Roman" w:eastAsia="Times New Roman" w:hAnsi="Times New Roman" w:cs="Times New Roman"/>
          <w:sz w:val="24"/>
          <w:szCs w:val="24"/>
          <w:lang w:eastAsia="lv-LV"/>
        </w:rPr>
        <w:t>em</w:t>
      </w:r>
      <w:r w:rsidR="009867DC" w:rsidRPr="19071712">
        <w:rPr>
          <w:rFonts w:ascii="Times New Roman" w:eastAsia="Times New Roman" w:hAnsi="Times New Roman" w:cs="Times New Roman"/>
          <w:sz w:val="24"/>
          <w:szCs w:val="24"/>
          <w:lang w:eastAsia="lv-LV"/>
        </w:rPr>
        <w:t>)</w:t>
      </w:r>
      <w:r w:rsidR="00157C6D" w:rsidRPr="19071712">
        <w:rPr>
          <w:rFonts w:ascii="Times New Roman" w:eastAsia="Times New Roman" w:hAnsi="Times New Roman" w:cs="Times New Roman"/>
          <w:sz w:val="24"/>
          <w:szCs w:val="24"/>
          <w:lang w:eastAsia="lv-LV"/>
        </w:rPr>
        <w:t xml:space="preserve"> šādos gad</w:t>
      </w:r>
      <w:r w:rsidR="00AF32A8" w:rsidRPr="19071712">
        <w:rPr>
          <w:rFonts w:ascii="Times New Roman" w:eastAsia="Times New Roman" w:hAnsi="Times New Roman" w:cs="Times New Roman"/>
          <w:sz w:val="24"/>
          <w:szCs w:val="24"/>
          <w:lang w:eastAsia="lv-LV"/>
        </w:rPr>
        <w:t>ījumos:</w:t>
      </w:r>
    </w:p>
    <w:p w14:paraId="2E828FB7" w14:textId="7F280072" w:rsidR="006971AD" w:rsidRPr="00555CDF" w:rsidRDefault="006971AD" w:rsidP="69BFF439">
      <w:pPr>
        <w:pStyle w:val="ListParagraph"/>
        <w:numPr>
          <w:ilvl w:val="2"/>
          <w:numId w:val="2"/>
        </w:numPr>
        <w:contextualSpacing/>
        <w:jc w:val="both"/>
        <w:rPr>
          <w:rFonts w:ascii="Times New Roman" w:eastAsia="Times New Roman" w:hAnsi="Times New Roman"/>
          <w:sz w:val="24"/>
          <w:szCs w:val="24"/>
        </w:rPr>
      </w:pPr>
      <w:r w:rsidRPr="69BFF439">
        <w:rPr>
          <w:rFonts w:ascii="Times New Roman" w:eastAsia="Times New Roman" w:hAnsi="Times New Roman"/>
          <w:sz w:val="24"/>
          <w:szCs w:val="24"/>
        </w:rPr>
        <w:t>Papildus speciālistu/ekspertu piesaiste Līguma izpildei ar tādu kompetenci, kura iepriekš nebija paredzēta;</w:t>
      </w:r>
    </w:p>
    <w:p w14:paraId="3D20955B" w14:textId="068E1181" w:rsidR="00881022" w:rsidRDefault="00F37333" w:rsidP="69BFF439">
      <w:pPr>
        <w:pStyle w:val="ListParagraph"/>
        <w:numPr>
          <w:ilvl w:val="2"/>
          <w:numId w:val="2"/>
        </w:numPr>
        <w:contextualSpacing/>
        <w:jc w:val="both"/>
        <w:rPr>
          <w:rFonts w:ascii="Times New Roman" w:eastAsia="Times New Roman" w:hAnsi="Times New Roman"/>
          <w:sz w:val="24"/>
          <w:szCs w:val="24"/>
        </w:rPr>
      </w:pPr>
      <w:r w:rsidRPr="69BFF439">
        <w:rPr>
          <w:rFonts w:ascii="Times New Roman" w:eastAsia="Times New Roman" w:hAnsi="Times New Roman"/>
          <w:sz w:val="24"/>
          <w:szCs w:val="24"/>
        </w:rPr>
        <w:t>Grunts apjoma mērījumi</w:t>
      </w:r>
      <w:r w:rsidR="006A4775" w:rsidRPr="69BFF439">
        <w:rPr>
          <w:rFonts w:ascii="Times New Roman" w:eastAsia="Times New Roman" w:hAnsi="Times New Roman"/>
          <w:sz w:val="24"/>
          <w:szCs w:val="24"/>
        </w:rPr>
        <w:t xml:space="preserve">, </w:t>
      </w:r>
      <w:r w:rsidR="000674E5" w:rsidRPr="69BFF439">
        <w:rPr>
          <w:rFonts w:ascii="Times New Roman" w:eastAsia="Times New Roman" w:hAnsi="Times New Roman"/>
          <w:sz w:val="24"/>
          <w:szCs w:val="24"/>
        </w:rPr>
        <w:t>s</w:t>
      </w:r>
      <w:r w:rsidR="006A4775" w:rsidRPr="69BFF439">
        <w:rPr>
          <w:rFonts w:ascii="Times New Roman" w:eastAsia="Times New Roman" w:hAnsi="Times New Roman"/>
          <w:sz w:val="24"/>
          <w:szCs w:val="24"/>
        </w:rPr>
        <w:t>tabilizēto/</w:t>
      </w:r>
      <w:proofErr w:type="spellStart"/>
      <w:r w:rsidR="006A4775" w:rsidRPr="69BFF439">
        <w:rPr>
          <w:rFonts w:ascii="Times New Roman" w:eastAsia="Times New Roman" w:hAnsi="Times New Roman"/>
          <w:sz w:val="24"/>
          <w:szCs w:val="24"/>
        </w:rPr>
        <w:t>solidificēto</w:t>
      </w:r>
      <w:proofErr w:type="spellEnd"/>
      <w:r w:rsidR="006A4775" w:rsidRPr="69BFF439">
        <w:rPr>
          <w:rFonts w:ascii="Times New Roman" w:eastAsia="Times New Roman" w:hAnsi="Times New Roman"/>
          <w:sz w:val="24"/>
          <w:szCs w:val="24"/>
        </w:rPr>
        <w:t xml:space="preserve"> kompozīta paraugu </w:t>
      </w:r>
      <w:proofErr w:type="spellStart"/>
      <w:r w:rsidR="006A4775" w:rsidRPr="69BFF439">
        <w:rPr>
          <w:rFonts w:ascii="Times New Roman" w:eastAsia="Times New Roman" w:hAnsi="Times New Roman"/>
          <w:sz w:val="24"/>
          <w:szCs w:val="24"/>
        </w:rPr>
        <w:t>izskalojamības</w:t>
      </w:r>
      <w:proofErr w:type="spellEnd"/>
      <w:r w:rsidR="006A4775" w:rsidRPr="69BFF439">
        <w:rPr>
          <w:rFonts w:ascii="Times New Roman" w:eastAsia="Times New Roman" w:hAnsi="Times New Roman"/>
          <w:sz w:val="24"/>
          <w:szCs w:val="24"/>
        </w:rPr>
        <w:t xml:space="preserve"> testēšana, </w:t>
      </w:r>
      <w:r w:rsidR="007D6149" w:rsidRPr="69BFF439">
        <w:rPr>
          <w:rFonts w:ascii="Times New Roman" w:eastAsia="Times New Roman" w:hAnsi="Times New Roman"/>
          <w:sz w:val="24"/>
          <w:szCs w:val="24"/>
        </w:rPr>
        <w:t xml:space="preserve">stabilizētā materiāla kvalitātes parametru ilgtspēju ne mazākā periodā kā 50 gadi pēc projekta pabeigšanas </w:t>
      </w:r>
      <w:r w:rsidR="00062DF0" w:rsidRPr="69BFF439">
        <w:rPr>
          <w:rFonts w:ascii="Times New Roman" w:eastAsia="Times New Roman" w:hAnsi="Times New Roman"/>
          <w:sz w:val="24"/>
          <w:szCs w:val="24"/>
        </w:rPr>
        <w:t>(</w:t>
      </w:r>
      <w:proofErr w:type="spellStart"/>
      <w:r w:rsidR="006A4775" w:rsidRPr="69BFF439">
        <w:rPr>
          <w:rFonts w:ascii="Times New Roman" w:eastAsia="Times New Roman" w:hAnsi="Times New Roman"/>
          <w:sz w:val="24"/>
          <w:szCs w:val="24"/>
        </w:rPr>
        <w:t>material</w:t>
      </w:r>
      <w:proofErr w:type="spellEnd"/>
      <w:r w:rsidR="006A4775" w:rsidRPr="69BFF439">
        <w:rPr>
          <w:rFonts w:ascii="Times New Roman" w:eastAsia="Times New Roman" w:hAnsi="Times New Roman"/>
          <w:sz w:val="24"/>
          <w:szCs w:val="24"/>
        </w:rPr>
        <w:t xml:space="preserve"> </w:t>
      </w:r>
      <w:proofErr w:type="spellStart"/>
      <w:r w:rsidR="006A4775" w:rsidRPr="69BFF439">
        <w:rPr>
          <w:rFonts w:ascii="Times New Roman" w:eastAsia="Times New Roman" w:hAnsi="Times New Roman"/>
          <w:sz w:val="24"/>
          <w:szCs w:val="24"/>
        </w:rPr>
        <w:t>degradation</w:t>
      </w:r>
      <w:proofErr w:type="spellEnd"/>
      <w:r w:rsidR="006A4775" w:rsidRPr="69BFF439">
        <w:rPr>
          <w:rFonts w:ascii="Times New Roman" w:eastAsia="Times New Roman" w:hAnsi="Times New Roman"/>
          <w:sz w:val="24"/>
          <w:szCs w:val="24"/>
        </w:rPr>
        <w:t xml:space="preserve"> </w:t>
      </w:r>
      <w:proofErr w:type="spellStart"/>
      <w:r w:rsidR="006A4775" w:rsidRPr="69BFF439">
        <w:rPr>
          <w:rFonts w:ascii="Times New Roman" w:eastAsia="Times New Roman" w:hAnsi="Times New Roman"/>
          <w:sz w:val="24"/>
          <w:szCs w:val="24"/>
        </w:rPr>
        <w:t>testing</w:t>
      </w:r>
      <w:proofErr w:type="spellEnd"/>
      <w:r w:rsidR="00062DF0" w:rsidRPr="00610F04">
        <w:rPr>
          <w:rFonts w:ascii="Times New Roman" w:eastAsia="Times New Roman" w:hAnsi="Times New Roman"/>
          <w:sz w:val="24"/>
          <w:szCs w:val="24"/>
        </w:rPr>
        <w:t>)</w:t>
      </w:r>
      <w:r w:rsidR="000F0980" w:rsidRPr="00610F04">
        <w:rPr>
          <w:rFonts w:ascii="Times New Roman" w:eastAsia="Times New Roman" w:hAnsi="Times New Roman"/>
          <w:sz w:val="24"/>
          <w:szCs w:val="24"/>
        </w:rPr>
        <w:t xml:space="preserve">, </w:t>
      </w:r>
      <w:r w:rsidR="008730D8" w:rsidRPr="00610F04">
        <w:rPr>
          <w:rFonts w:ascii="Times New Roman" w:eastAsia="Times New Roman" w:hAnsi="Times New Roman"/>
          <w:sz w:val="24"/>
          <w:szCs w:val="24"/>
        </w:rPr>
        <w:t>gaisa kvalitātes monitorings</w:t>
      </w:r>
      <w:r w:rsidR="005E0DAA" w:rsidRPr="00610F04">
        <w:rPr>
          <w:rFonts w:ascii="Times New Roman" w:eastAsia="Times New Roman" w:hAnsi="Times New Roman"/>
          <w:sz w:val="24"/>
          <w:szCs w:val="24"/>
        </w:rPr>
        <w:t>,</w:t>
      </w:r>
      <w:r w:rsidR="005E0DAA" w:rsidRPr="69BFF439">
        <w:rPr>
          <w:rFonts w:ascii="Times New Roman" w:eastAsia="Times New Roman" w:hAnsi="Times New Roman"/>
          <w:sz w:val="24"/>
          <w:szCs w:val="24"/>
        </w:rPr>
        <w:t xml:space="preserve"> </w:t>
      </w:r>
      <w:r w:rsidR="0062553A" w:rsidRPr="69BFF439">
        <w:rPr>
          <w:rFonts w:ascii="Times New Roman" w:eastAsia="Times New Roman" w:hAnsi="Times New Roman"/>
          <w:sz w:val="24"/>
          <w:szCs w:val="24"/>
        </w:rPr>
        <w:t>j</w:t>
      </w:r>
      <w:r w:rsidR="005E0DAA" w:rsidRPr="69BFF439">
        <w:rPr>
          <w:rFonts w:ascii="Times New Roman" w:eastAsia="Times New Roman" w:hAnsi="Times New Roman"/>
          <w:sz w:val="24"/>
          <w:szCs w:val="24"/>
        </w:rPr>
        <w:t xml:space="preserve">a </w:t>
      </w:r>
      <w:proofErr w:type="spellStart"/>
      <w:r w:rsidR="005E0DAA" w:rsidRPr="69BFF439">
        <w:rPr>
          <w:rFonts w:ascii="Times New Roman" w:eastAsia="Times New Roman" w:hAnsi="Times New Roman"/>
          <w:sz w:val="24"/>
          <w:szCs w:val="24"/>
        </w:rPr>
        <w:t>pilotfāzes</w:t>
      </w:r>
      <w:proofErr w:type="spellEnd"/>
      <w:r w:rsidR="005E0DAA" w:rsidRPr="69BFF439">
        <w:rPr>
          <w:rFonts w:ascii="Times New Roman" w:eastAsia="Times New Roman" w:hAnsi="Times New Roman"/>
          <w:sz w:val="24"/>
          <w:szCs w:val="24"/>
        </w:rPr>
        <w:t xml:space="preserve"> </w:t>
      </w:r>
      <w:r w:rsidR="00784644" w:rsidRPr="69BFF439">
        <w:rPr>
          <w:rFonts w:ascii="Times New Roman" w:eastAsia="Times New Roman" w:hAnsi="Times New Roman"/>
          <w:sz w:val="24"/>
          <w:szCs w:val="24"/>
        </w:rPr>
        <w:t>un/</w:t>
      </w:r>
      <w:r w:rsidR="005E0DAA" w:rsidRPr="69BFF439">
        <w:rPr>
          <w:rFonts w:ascii="Times New Roman" w:eastAsia="Times New Roman" w:hAnsi="Times New Roman"/>
          <w:sz w:val="24"/>
          <w:szCs w:val="24"/>
        </w:rPr>
        <w:t xml:space="preserve">vai sanācijas </w:t>
      </w:r>
      <w:r w:rsidR="7D6C33D3" w:rsidRPr="69BFF439">
        <w:rPr>
          <w:rFonts w:ascii="Times New Roman" w:eastAsia="Times New Roman" w:hAnsi="Times New Roman"/>
          <w:sz w:val="24"/>
          <w:szCs w:val="24"/>
        </w:rPr>
        <w:t>darbu etapā</w:t>
      </w:r>
      <w:r w:rsidR="005E0DAA" w:rsidRPr="69BFF439">
        <w:rPr>
          <w:rFonts w:ascii="Times New Roman" w:eastAsia="Times New Roman" w:hAnsi="Times New Roman"/>
          <w:sz w:val="24"/>
          <w:szCs w:val="24"/>
        </w:rPr>
        <w:t xml:space="preserve"> </w:t>
      </w:r>
      <w:r w:rsidR="7D6C33D3" w:rsidRPr="69BFF439">
        <w:rPr>
          <w:rFonts w:ascii="Times New Roman" w:eastAsia="Times New Roman" w:hAnsi="Times New Roman"/>
          <w:sz w:val="24"/>
          <w:szCs w:val="24"/>
        </w:rPr>
        <w:t>piedāvātais</w:t>
      </w:r>
      <w:r w:rsidR="005E0DAA" w:rsidRPr="69BFF439">
        <w:rPr>
          <w:rFonts w:ascii="Times New Roman" w:eastAsia="Times New Roman" w:hAnsi="Times New Roman"/>
          <w:sz w:val="24"/>
          <w:szCs w:val="24"/>
        </w:rPr>
        <w:t xml:space="preserve"> </w:t>
      </w:r>
      <w:r w:rsidR="7D6C33D3" w:rsidRPr="69BFF439">
        <w:rPr>
          <w:rFonts w:ascii="Times New Roman" w:eastAsia="Times New Roman" w:hAnsi="Times New Roman"/>
          <w:sz w:val="24"/>
          <w:szCs w:val="24"/>
        </w:rPr>
        <w:t>sanācijas</w:t>
      </w:r>
      <w:r w:rsidR="005E0DAA" w:rsidRPr="69BFF439">
        <w:rPr>
          <w:rFonts w:ascii="Times New Roman" w:eastAsia="Times New Roman" w:hAnsi="Times New Roman"/>
          <w:sz w:val="24"/>
          <w:szCs w:val="24"/>
        </w:rPr>
        <w:t xml:space="preserve"> risinājum</w:t>
      </w:r>
      <w:r w:rsidR="68750576" w:rsidRPr="69BFF439">
        <w:rPr>
          <w:rFonts w:ascii="Times New Roman" w:eastAsia="Times New Roman" w:hAnsi="Times New Roman"/>
          <w:sz w:val="24"/>
          <w:szCs w:val="24"/>
        </w:rPr>
        <w:t>s paredz iepriekš minēto aktivitāšu nepieciešamību</w:t>
      </w:r>
      <w:r w:rsidR="00F23E5F">
        <w:rPr>
          <w:rFonts w:ascii="Times New Roman" w:eastAsia="Times New Roman" w:hAnsi="Times New Roman"/>
          <w:sz w:val="24"/>
          <w:szCs w:val="24"/>
        </w:rPr>
        <w:t>;</w:t>
      </w:r>
      <w:r w:rsidR="005E0DAA" w:rsidRPr="69BFF439">
        <w:rPr>
          <w:rFonts w:ascii="Times New Roman" w:eastAsia="Times New Roman" w:hAnsi="Times New Roman"/>
          <w:sz w:val="24"/>
          <w:szCs w:val="24"/>
        </w:rPr>
        <w:t xml:space="preserve"> </w:t>
      </w:r>
    </w:p>
    <w:p w14:paraId="005D1F6E" w14:textId="5FB31955" w:rsidR="006971AD" w:rsidRDefault="00F23E5F" w:rsidP="00555CDF">
      <w:pPr>
        <w:pStyle w:val="ListParagraph"/>
        <w:numPr>
          <w:ilvl w:val="2"/>
          <w:numId w:val="2"/>
        </w:numPr>
        <w:contextualSpacing/>
        <w:jc w:val="both"/>
        <w:rPr>
          <w:rFonts w:ascii="Times New Roman" w:eastAsia="Times New Roman" w:hAnsi="Times New Roman"/>
          <w:sz w:val="24"/>
          <w:szCs w:val="24"/>
        </w:rPr>
      </w:pPr>
      <w:r w:rsidRPr="69BFF439">
        <w:rPr>
          <w:rFonts w:ascii="Times New Roman" w:eastAsia="Times New Roman" w:hAnsi="Times New Roman"/>
          <w:sz w:val="24"/>
          <w:szCs w:val="24"/>
        </w:rPr>
        <w:t>Inovatīvu, iepriekš neapskatītu tehnoloģisko risinājumu vai dažādu metožu kombināciju izvērtēšana, šo risinājumu mijiedarbības un cēloņsakarību analīze, vides risku analīze, konceptuālā teritorijas modeļa pilnveide</w:t>
      </w:r>
      <w:r>
        <w:rPr>
          <w:rFonts w:ascii="Times New Roman" w:eastAsia="Times New Roman" w:hAnsi="Times New Roman"/>
          <w:sz w:val="24"/>
          <w:szCs w:val="24"/>
        </w:rPr>
        <w:t xml:space="preserve">; </w:t>
      </w:r>
    </w:p>
    <w:p w14:paraId="33CB04D3" w14:textId="15295647" w:rsidR="00BE1678" w:rsidRPr="00555CDF" w:rsidRDefault="00442205" w:rsidP="69BFF439">
      <w:pPr>
        <w:pStyle w:val="ListParagraph"/>
        <w:numPr>
          <w:ilvl w:val="2"/>
          <w:numId w:val="2"/>
        </w:numPr>
        <w:contextualSpacing/>
        <w:jc w:val="both"/>
        <w:rPr>
          <w:rFonts w:ascii="Times New Roman" w:eastAsia="Times New Roman" w:hAnsi="Times New Roman"/>
          <w:sz w:val="24"/>
          <w:szCs w:val="24"/>
        </w:rPr>
      </w:pPr>
      <w:r w:rsidRPr="00531921">
        <w:rPr>
          <w:rFonts w:ascii="Times New Roman" w:eastAsia="Times New Roman" w:hAnsi="Times New Roman"/>
          <w:sz w:val="24"/>
          <w:szCs w:val="24"/>
        </w:rPr>
        <w:t xml:space="preserve">Punktā 9.2.3. </w:t>
      </w:r>
      <w:r w:rsidR="00B9464D" w:rsidRPr="00531921">
        <w:rPr>
          <w:rFonts w:ascii="Times New Roman" w:eastAsia="Times New Roman" w:hAnsi="Times New Roman"/>
          <w:sz w:val="24"/>
          <w:szCs w:val="24"/>
        </w:rPr>
        <w:t>noteiktos gadījumos i</w:t>
      </w:r>
      <w:r w:rsidR="00F23E5F" w:rsidRPr="00531921">
        <w:rPr>
          <w:rFonts w:ascii="Times New Roman" w:eastAsia="Times New Roman" w:hAnsi="Times New Roman"/>
          <w:sz w:val="24"/>
          <w:szCs w:val="24"/>
        </w:rPr>
        <w:t>epriekš</w:t>
      </w:r>
      <w:r w:rsidR="00F23E5F" w:rsidRPr="00555CDF">
        <w:rPr>
          <w:rFonts w:ascii="Times New Roman" w:eastAsia="Times New Roman" w:hAnsi="Times New Roman"/>
          <w:sz w:val="24"/>
          <w:szCs w:val="24"/>
        </w:rPr>
        <w:t xml:space="preserve"> neparedzētas laboratoriskās analīzes, kuras iekļauj parametrus, kuri iepriekš nebija paredzēti. Monitoringa programmas pilnveides uzraudzība - laboratorijas analīžu biežuma/spektra pieaugums</w:t>
      </w:r>
      <w:r w:rsidR="006971AD" w:rsidRPr="69BFF439">
        <w:rPr>
          <w:rFonts w:ascii="Times New Roman" w:eastAsia="Times New Roman" w:hAnsi="Times New Roman"/>
          <w:sz w:val="24"/>
          <w:szCs w:val="24"/>
        </w:rPr>
        <w:t>.</w:t>
      </w:r>
    </w:p>
    <w:p w14:paraId="406F4F8D" w14:textId="1477D3C8" w:rsidR="003955D1" w:rsidRPr="004B2DEB" w:rsidRDefault="6EE9AA5A" w:rsidP="1E6A8015">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1E6A8015">
        <w:rPr>
          <w:rFonts w:ascii="Times New Roman" w:eastAsia="Times New Roman" w:hAnsi="Times New Roman" w:cs="Times New Roman"/>
          <w:sz w:val="24"/>
          <w:szCs w:val="24"/>
          <w:lang w:eastAsia="lv-LV"/>
        </w:rPr>
        <w:t>Iestājoties kādam no 9.2.1.-9.2.4. punktā minētajiem gadījumiem</w:t>
      </w:r>
      <w:r w:rsidR="20F6DB89" w:rsidRPr="1E6A8015">
        <w:rPr>
          <w:rFonts w:ascii="Times New Roman" w:eastAsia="Times New Roman" w:hAnsi="Times New Roman" w:cs="Times New Roman"/>
          <w:sz w:val="24"/>
          <w:szCs w:val="24"/>
          <w:lang w:eastAsia="lv-LV"/>
        </w:rPr>
        <w:t xml:space="preserve">, Izpildītājs iesniedz Pasūtītājam </w:t>
      </w:r>
      <w:r w:rsidR="7463DFBC" w:rsidRPr="1E6A8015">
        <w:rPr>
          <w:rFonts w:ascii="Times New Roman" w:eastAsia="Times New Roman" w:hAnsi="Times New Roman" w:cs="Times New Roman"/>
          <w:sz w:val="24"/>
          <w:szCs w:val="24"/>
          <w:lang w:eastAsia="lv-LV"/>
        </w:rPr>
        <w:t xml:space="preserve">piedāvājumu, kurā norādīts </w:t>
      </w:r>
      <w:r w:rsidR="7200D737" w:rsidRPr="1E6A8015">
        <w:rPr>
          <w:rFonts w:ascii="Times New Roman" w:eastAsia="Times New Roman" w:hAnsi="Times New Roman" w:cs="Times New Roman"/>
          <w:sz w:val="24"/>
          <w:szCs w:val="24"/>
          <w:lang w:eastAsia="lv-LV"/>
        </w:rPr>
        <w:t xml:space="preserve">konkrētais gadījums, </w:t>
      </w:r>
      <w:r w:rsidR="7463DFBC" w:rsidRPr="1E6A8015">
        <w:rPr>
          <w:rFonts w:ascii="Times New Roman" w:eastAsia="Times New Roman" w:hAnsi="Times New Roman" w:cs="Times New Roman"/>
          <w:sz w:val="24"/>
          <w:szCs w:val="24"/>
          <w:lang w:eastAsia="lv-LV"/>
        </w:rPr>
        <w:t>palielinājuma apjoms</w:t>
      </w:r>
      <w:r w:rsidR="3DA76929" w:rsidRPr="1E6A8015">
        <w:rPr>
          <w:rFonts w:ascii="Times New Roman" w:eastAsia="Times New Roman" w:hAnsi="Times New Roman" w:cs="Times New Roman"/>
          <w:sz w:val="24"/>
          <w:szCs w:val="24"/>
          <w:lang w:eastAsia="lv-LV"/>
        </w:rPr>
        <w:t xml:space="preserve"> un Izpildītāja pamatojums</w:t>
      </w:r>
      <w:r w:rsidR="0085517A" w:rsidRPr="1E6A8015">
        <w:rPr>
          <w:rFonts w:ascii="Times New Roman" w:eastAsia="Times New Roman" w:hAnsi="Times New Roman" w:cs="Times New Roman"/>
          <w:sz w:val="24"/>
          <w:szCs w:val="24"/>
          <w:lang w:eastAsia="lv-LV"/>
        </w:rPr>
        <w:t xml:space="preserve"> </w:t>
      </w:r>
      <w:r w:rsidR="00F65F26" w:rsidRPr="1E6A8015">
        <w:rPr>
          <w:rFonts w:ascii="Times New Roman" w:eastAsia="Times New Roman" w:hAnsi="Times New Roman" w:cs="Times New Roman"/>
          <w:sz w:val="24"/>
          <w:szCs w:val="24"/>
          <w:lang w:eastAsia="lv-LV"/>
        </w:rPr>
        <w:t>ar</w:t>
      </w:r>
      <w:r w:rsidR="0085517A" w:rsidRPr="1E6A8015">
        <w:rPr>
          <w:rFonts w:ascii="Times New Roman" w:eastAsia="Times New Roman" w:hAnsi="Times New Roman" w:cs="Times New Roman"/>
          <w:sz w:val="24"/>
          <w:szCs w:val="24"/>
          <w:lang w:eastAsia="lv-LV"/>
        </w:rPr>
        <w:t xml:space="preserve"> d</w:t>
      </w:r>
      <w:r w:rsidR="00F65F26" w:rsidRPr="1E6A8015">
        <w:rPr>
          <w:rFonts w:ascii="Times New Roman" w:eastAsia="Times New Roman" w:hAnsi="Times New Roman" w:cs="Times New Roman"/>
          <w:sz w:val="24"/>
          <w:szCs w:val="24"/>
          <w:lang w:eastAsia="lv-LV"/>
        </w:rPr>
        <w:t>okumentāciju</w:t>
      </w:r>
      <w:r w:rsidR="3DA76929" w:rsidRPr="1E6A8015">
        <w:rPr>
          <w:rFonts w:ascii="Times New Roman" w:eastAsia="Times New Roman" w:hAnsi="Times New Roman" w:cs="Times New Roman"/>
          <w:sz w:val="24"/>
          <w:szCs w:val="24"/>
          <w:lang w:eastAsia="lv-LV"/>
        </w:rPr>
        <w:t xml:space="preserve"> grozījumu nep</w:t>
      </w:r>
      <w:r w:rsidR="512CC443" w:rsidRPr="1E6A8015">
        <w:rPr>
          <w:rFonts w:ascii="Times New Roman" w:eastAsia="Times New Roman" w:hAnsi="Times New Roman" w:cs="Times New Roman"/>
          <w:sz w:val="24"/>
          <w:szCs w:val="24"/>
          <w:lang w:eastAsia="lv-LV"/>
        </w:rPr>
        <w:t>ieciešamībai</w:t>
      </w:r>
      <w:r w:rsidR="6F262027" w:rsidRPr="1E6A8015">
        <w:rPr>
          <w:rFonts w:ascii="Times New Roman" w:eastAsia="Times New Roman" w:hAnsi="Times New Roman" w:cs="Times New Roman"/>
          <w:sz w:val="24"/>
          <w:szCs w:val="24"/>
          <w:lang w:eastAsia="lv-LV"/>
        </w:rPr>
        <w:t xml:space="preserve">, kuru </w:t>
      </w:r>
      <w:r w:rsidR="009D342C" w:rsidRPr="1E6A8015">
        <w:rPr>
          <w:rFonts w:ascii="Times New Roman" w:eastAsia="Times New Roman" w:hAnsi="Times New Roman" w:cs="Times New Roman"/>
          <w:sz w:val="24"/>
          <w:szCs w:val="24"/>
          <w:lang w:eastAsia="lv-LV"/>
        </w:rPr>
        <w:t xml:space="preserve">Pasūtītājs </w:t>
      </w:r>
      <w:r w:rsidR="6F262027" w:rsidRPr="1E6A8015">
        <w:rPr>
          <w:rFonts w:ascii="Times New Roman" w:eastAsia="Times New Roman" w:hAnsi="Times New Roman" w:cs="Times New Roman"/>
          <w:sz w:val="24"/>
          <w:szCs w:val="24"/>
          <w:lang w:eastAsia="lv-LV"/>
        </w:rPr>
        <w:t>izvērtē</w:t>
      </w:r>
      <w:r w:rsidR="00D01519" w:rsidRPr="1E6A8015">
        <w:rPr>
          <w:rFonts w:ascii="Times New Roman" w:eastAsia="Times New Roman" w:hAnsi="Times New Roman" w:cs="Times New Roman"/>
          <w:sz w:val="24"/>
          <w:szCs w:val="24"/>
          <w:lang w:eastAsia="lv-LV"/>
        </w:rPr>
        <w:t xml:space="preserve"> 10 (desmit) kalendāro dienu laikā no saņemšanas brīža</w:t>
      </w:r>
      <w:r w:rsidR="6F262027" w:rsidRPr="1E6A8015">
        <w:rPr>
          <w:rFonts w:ascii="Times New Roman" w:eastAsia="Times New Roman" w:hAnsi="Times New Roman" w:cs="Times New Roman"/>
          <w:sz w:val="24"/>
          <w:szCs w:val="24"/>
          <w:lang w:eastAsia="lv-LV"/>
        </w:rPr>
        <w:t xml:space="preserve"> un pieņem lēmumu</w:t>
      </w:r>
      <w:r w:rsidR="7AADA7D1" w:rsidRPr="1E6A8015">
        <w:rPr>
          <w:rFonts w:ascii="Times New Roman" w:eastAsia="Times New Roman" w:hAnsi="Times New Roman" w:cs="Times New Roman"/>
          <w:sz w:val="24"/>
          <w:szCs w:val="24"/>
          <w:lang w:eastAsia="lv-LV"/>
        </w:rPr>
        <w:t xml:space="preserve"> par grozījumu apstiprināšanu vai neapstiprināšanu. </w:t>
      </w:r>
      <w:r w:rsidR="003955D1" w:rsidRPr="1E6A8015">
        <w:rPr>
          <w:rFonts w:ascii="Times New Roman" w:eastAsia="Times New Roman" w:hAnsi="Times New Roman" w:cs="Times New Roman"/>
          <w:sz w:val="24"/>
          <w:szCs w:val="24"/>
          <w:lang w:eastAsia="lv-LV"/>
        </w:rPr>
        <w:t>Līguma grozījumi ir spēkā tikai tad, ja tie noformēti rakstveidā un ir Pušu parakstīti. Šādi Līguma grozījumi ar to abpusējas parakstīšanas brīdi kļūst par Līguma neatņemamu sastāvdaļu.</w:t>
      </w:r>
    </w:p>
    <w:p w14:paraId="094BACA4" w14:textId="2EE71B89"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Pasūtītājam</w:t>
      </w:r>
      <w:r w:rsidRPr="004B2DEB">
        <w:rPr>
          <w:rFonts w:ascii="Times New Roman" w:eastAsia="Times New Roman" w:hAnsi="Times New Roman" w:cs="Times New Roman"/>
          <w:iCs/>
          <w:sz w:val="24"/>
          <w:szCs w:val="24"/>
          <w:lang w:eastAsia="lv-LV"/>
        </w:rPr>
        <w:t xml:space="preserve"> ir tiesības izbeigt Līgumu 5 (piecas)</w:t>
      </w:r>
      <w:r w:rsidR="00A20880">
        <w:rPr>
          <w:rFonts w:ascii="Times New Roman" w:eastAsia="Times New Roman" w:hAnsi="Times New Roman" w:cs="Times New Roman"/>
          <w:iCs/>
          <w:sz w:val="24"/>
          <w:szCs w:val="24"/>
          <w:lang w:eastAsia="lv-LV"/>
        </w:rPr>
        <w:t xml:space="preserve"> kalendārās</w:t>
      </w:r>
      <w:r w:rsidRPr="004B2DEB">
        <w:rPr>
          <w:rFonts w:ascii="Times New Roman" w:eastAsia="Times New Roman" w:hAnsi="Times New Roman" w:cs="Times New Roman"/>
          <w:iCs/>
          <w:sz w:val="24"/>
          <w:szCs w:val="24"/>
          <w:lang w:eastAsia="lv-LV"/>
        </w:rPr>
        <w:t xml:space="preserve"> dienas iepriekš rakstiski paziņojot Izpildītājam, ja:</w:t>
      </w:r>
    </w:p>
    <w:p w14:paraId="372ACFF1" w14:textId="77777777" w:rsidR="003955D1" w:rsidRPr="004B2DEB" w:rsidRDefault="003955D1" w:rsidP="003955D1">
      <w:pPr>
        <w:numPr>
          <w:ilvl w:val="2"/>
          <w:numId w:val="2"/>
        </w:numPr>
        <w:spacing w:after="0"/>
        <w:contextualSpacing/>
        <w:jc w:val="both"/>
        <w:rPr>
          <w:rFonts w:ascii="Times New Roman" w:eastAsia="Times New Roman" w:hAnsi="Times New Roman" w:cs="Times New Roman"/>
          <w:iCs/>
          <w:sz w:val="24"/>
          <w:szCs w:val="24"/>
          <w:lang w:eastAsia="lv-LV"/>
        </w:rPr>
      </w:pPr>
      <w:r w:rsidRPr="004B2DEB">
        <w:rPr>
          <w:rFonts w:ascii="Times New Roman" w:eastAsia="Times New Roman" w:hAnsi="Times New Roman" w:cs="Times New Roman"/>
          <w:iCs/>
          <w:sz w:val="24"/>
          <w:szCs w:val="24"/>
          <w:lang w:eastAsia="lv-LV"/>
        </w:rPr>
        <w:t>Izpildītājs ir pieņēmis lēmumu uzsākt uzņēmuma likvidāciju, apturēt vai pārtraukt uzņēmuma darbību;</w:t>
      </w:r>
    </w:p>
    <w:p w14:paraId="00782B85" w14:textId="77777777" w:rsidR="003955D1" w:rsidRPr="004B2DEB" w:rsidRDefault="003955D1" w:rsidP="003955D1">
      <w:pPr>
        <w:numPr>
          <w:ilvl w:val="2"/>
          <w:numId w:val="2"/>
        </w:numPr>
        <w:spacing w:after="0"/>
        <w:contextualSpacing/>
        <w:jc w:val="both"/>
        <w:rPr>
          <w:rFonts w:ascii="Times New Roman" w:eastAsia="Times New Roman" w:hAnsi="Times New Roman" w:cs="Times New Roman"/>
          <w:iCs/>
          <w:sz w:val="24"/>
          <w:szCs w:val="24"/>
          <w:lang w:eastAsia="lv-LV"/>
        </w:rPr>
      </w:pPr>
      <w:r w:rsidRPr="004B2DEB">
        <w:rPr>
          <w:rFonts w:ascii="Times New Roman" w:eastAsia="Times New Roman" w:hAnsi="Times New Roman" w:cs="Times New Roman"/>
          <w:iCs/>
          <w:sz w:val="24"/>
          <w:szCs w:val="24"/>
          <w:lang w:eastAsia="lv-LV"/>
        </w:rPr>
        <w:t>pret Izpildītāju ir uzsākta maksātnespējas procedūra vai tā saimnieciskā darbība ir apturēta;</w:t>
      </w:r>
    </w:p>
    <w:p w14:paraId="1D2A2E10" w14:textId="77777777" w:rsidR="003955D1" w:rsidRPr="004B2DEB" w:rsidRDefault="003955D1" w:rsidP="003955D1">
      <w:pPr>
        <w:numPr>
          <w:ilvl w:val="2"/>
          <w:numId w:val="2"/>
        </w:numPr>
        <w:spacing w:after="0"/>
        <w:contextualSpacing/>
        <w:jc w:val="both"/>
        <w:rPr>
          <w:rFonts w:ascii="Times New Roman" w:eastAsia="Times New Roman" w:hAnsi="Times New Roman" w:cs="Times New Roman"/>
          <w:iCs/>
          <w:sz w:val="24"/>
          <w:szCs w:val="24"/>
          <w:lang w:eastAsia="lv-LV"/>
        </w:rPr>
      </w:pPr>
      <w:r w:rsidRPr="004B2DEB">
        <w:rPr>
          <w:rFonts w:ascii="Times New Roman" w:eastAsia="Times New Roman" w:hAnsi="Times New Roman" w:cs="Times New Roman"/>
          <w:iCs/>
          <w:sz w:val="24"/>
          <w:szCs w:val="24"/>
          <w:lang w:eastAsia="lv-LV"/>
        </w:rPr>
        <w:t>Izpildītājs nepilda Līguma nosacījumus un Līgumā noteiktajā termiņā nav novērsis konstatētos pārkāpumus;</w:t>
      </w:r>
    </w:p>
    <w:p w14:paraId="7635DDBF" w14:textId="5597697C" w:rsidR="003955D1" w:rsidRPr="004B2DEB" w:rsidRDefault="003955D1" w:rsidP="1E6A8015">
      <w:pPr>
        <w:numPr>
          <w:ilvl w:val="2"/>
          <w:numId w:val="2"/>
        </w:numPr>
        <w:spacing w:after="0"/>
        <w:contextualSpacing/>
        <w:jc w:val="both"/>
        <w:rPr>
          <w:rFonts w:ascii="Times New Roman" w:eastAsia="Times New Roman" w:hAnsi="Times New Roman" w:cs="Times New Roman"/>
          <w:sz w:val="24"/>
          <w:szCs w:val="24"/>
          <w:lang w:eastAsia="lv-LV"/>
        </w:rPr>
      </w:pPr>
      <w:r w:rsidRPr="1E6A8015">
        <w:rPr>
          <w:rFonts w:ascii="Times New Roman" w:eastAsia="Times New Roman" w:hAnsi="Times New Roman" w:cs="Times New Roman"/>
          <w:sz w:val="24"/>
          <w:szCs w:val="24"/>
          <w:lang w:eastAsia="lv-LV"/>
        </w:rPr>
        <w:lastRenderedPageBreak/>
        <w:t>Pasūtītājs atkārtoti (vismaz 3 (trīs) reizes</w:t>
      </w:r>
      <w:r w:rsidR="003A7988" w:rsidRPr="1E6A8015">
        <w:rPr>
          <w:rFonts w:ascii="Times New Roman" w:eastAsia="Times New Roman" w:hAnsi="Times New Roman" w:cs="Times New Roman"/>
          <w:sz w:val="24"/>
          <w:szCs w:val="24"/>
          <w:lang w:eastAsia="lv-LV"/>
        </w:rPr>
        <w:t xml:space="preserve"> Pakalpojuma sniegšanas </w:t>
      </w:r>
      <w:r w:rsidRPr="1E6A8015">
        <w:rPr>
          <w:rFonts w:ascii="Times New Roman" w:eastAsia="Times New Roman" w:hAnsi="Times New Roman" w:cs="Times New Roman"/>
          <w:sz w:val="24"/>
          <w:szCs w:val="24"/>
          <w:lang w:eastAsia="lv-LV"/>
        </w:rPr>
        <w:t xml:space="preserve">periodā) ir iesniedzis </w:t>
      </w:r>
      <w:r w:rsidR="0488EC19" w:rsidRPr="1E6A8015">
        <w:rPr>
          <w:rFonts w:ascii="Times New Roman" w:eastAsia="Times New Roman" w:hAnsi="Times New Roman" w:cs="Times New Roman"/>
          <w:sz w:val="24"/>
          <w:szCs w:val="24"/>
          <w:lang w:eastAsia="lv-LV"/>
        </w:rPr>
        <w:t xml:space="preserve">Izpildītājam, par Līguma saistību neizpildi, </w:t>
      </w:r>
      <w:r w:rsidRPr="1E6A8015">
        <w:rPr>
          <w:rFonts w:ascii="Times New Roman" w:eastAsia="Times New Roman" w:hAnsi="Times New Roman" w:cs="Times New Roman"/>
          <w:sz w:val="24"/>
          <w:szCs w:val="24"/>
          <w:lang w:eastAsia="lv-LV"/>
        </w:rPr>
        <w:t>rakstisku pretenziju</w:t>
      </w:r>
      <w:r w:rsidR="003A7988" w:rsidRPr="1E6A8015">
        <w:rPr>
          <w:rFonts w:ascii="Times New Roman" w:eastAsia="Times New Roman" w:hAnsi="Times New Roman" w:cs="Times New Roman"/>
          <w:sz w:val="24"/>
          <w:szCs w:val="24"/>
          <w:lang w:eastAsia="lv-LV"/>
        </w:rPr>
        <w:t xml:space="preserve"> ar iebildumiem atbilstoši Līguma </w:t>
      </w:r>
      <w:r w:rsidR="00A20880" w:rsidRPr="1E6A8015">
        <w:rPr>
          <w:rFonts w:ascii="Times New Roman" w:eastAsia="Times New Roman" w:hAnsi="Times New Roman" w:cs="Times New Roman"/>
          <w:sz w:val="24"/>
          <w:szCs w:val="24"/>
          <w:lang w:eastAsia="lv-LV"/>
        </w:rPr>
        <w:t>3.6</w:t>
      </w:r>
      <w:r w:rsidR="003A7988" w:rsidRPr="1E6A8015">
        <w:rPr>
          <w:rFonts w:ascii="Times New Roman" w:eastAsia="Times New Roman" w:hAnsi="Times New Roman" w:cs="Times New Roman"/>
          <w:sz w:val="24"/>
          <w:szCs w:val="24"/>
          <w:lang w:eastAsia="lv-LV"/>
        </w:rPr>
        <w:t>. punktam</w:t>
      </w:r>
      <w:r w:rsidRPr="1E6A8015">
        <w:rPr>
          <w:rFonts w:ascii="Times New Roman" w:eastAsia="Times New Roman" w:hAnsi="Times New Roman" w:cs="Times New Roman"/>
          <w:sz w:val="24"/>
          <w:szCs w:val="24"/>
          <w:lang w:eastAsia="lv-LV"/>
        </w:rPr>
        <w:t>;</w:t>
      </w:r>
    </w:p>
    <w:p w14:paraId="0B88EE1A" w14:textId="361FD09B" w:rsidR="003955D1" w:rsidRPr="004B2DEB" w:rsidRDefault="003955D1" w:rsidP="003955D1">
      <w:pPr>
        <w:numPr>
          <w:ilvl w:val="2"/>
          <w:numId w:val="2"/>
        </w:numPr>
        <w:spacing w:after="0"/>
        <w:contextualSpacing/>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Līguma </w:t>
      </w:r>
      <w:r w:rsidR="00E974CF">
        <w:rPr>
          <w:rFonts w:ascii="Times New Roman" w:eastAsia="Times New Roman" w:hAnsi="Times New Roman" w:cs="Times New Roman"/>
          <w:sz w:val="24"/>
          <w:szCs w:val="24"/>
          <w:lang w:eastAsia="lv-LV"/>
        </w:rPr>
        <w:t>6</w:t>
      </w:r>
      <w:r w:rsidRPr="004B2DEB">
        <w:rPr>
          <w:rFonts w:ascii="Times New Roman" w:eastAsia="Times New Roman" w:hAnsi="Times New Roman" w:cs="Times New Roman"/>
          <w:sz w:val="24"/>
          <w:szCs w:val="24"/>
          <w:lang w:eastAsia="lv-LV"/>
        </w:rPr>
        <w:t>.</w:t>
      </w:r>
      <w:r w:rsidR="00443B66">
        <w:rPr>
          <w:rFonts w:ascii="Times New Roman" w:eastAsia="Times New Roman" w:hAnsi="Times New Roman" w:cs="Times New Roman"/>
          <w:sz w:val="24"/>
          <w:szCs w:val="24"/>
          <w:lang w:eastAsia="lv-LV"/>
        </w:rPr>
        <w:t>10</w:t>
      </w:r>
      <w:r w:rsidRPr="004B2DEB">
        <w:rPr>
          <w:rFonts w:ascii="Times New Roman" w:eastAsia="Times New Roman" w:hAnsi="Times New Roman" w:cs="Times New Roman"/>
          <w:sz w:val="24"/>
          <w:szCs w:val="24"/>
          <w:lang w:eastAsia="lv-LV"/>
        </w:rPr>
        <w:t>. punktā minētajā gadījumā;</w:t>
      </w:r>
    </w:p>
    <w:p w14:paraId="1F230123" w14:textId="77777777" w:rsidR="003955D1" w:rsidRPr="004B2DEB" w:rsidRDefault="003955D1" w:rsidP="003955D1">
      <w:pPr>
        <w:numPr>
          <w:ilvl w:val="2"/>
          <w:numId w:val="2"/>
        </w:numPr>
        <w:spacing w:after="0"/>
        <w:contextualSpacing/>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pret Izpildītāju ir piemērotas starptautiskās vai nacionālās sankcijas vai būtiskas finanšu un kapitāla tirgus intereses ietekmējošas Eiropas Savienības vai Ziemeļatlantijas līguma organizācijas dalībvalsts noteiktās sankcijas;</w:t>
      </w:r>
    </w:p>
    <w:p w14:paraId="1CEF5D34" w14:textId="331C0F96" w:rsidR="003955D1" w:rsidRDefault="003955D1" w:rsidP="003955D1">
      <w:pPr>
        <w:numPr>
          <w:ilvl w:val="2"/>
          <w:numId w:val="2"/>
        </w:numPr>
        <w:spacing w:after="0"/>
        <w:contextualSpacing/>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Līguma </w:t>
      </w:r>
      <w:r w:rsidR="00E974CF">
        <w:rPr>
          <w:rFonts w:ascii="Times New Roman" w:eastAsia="Times New Roman" w:hAnsi="Times New Roman" w:cs="Times New Roman"/>
          <w:sz w:val="24"/>
          <w:szCs w:val="24"/>
          <w:lang w:eastAsia="lv-LV"/>
        </w:rPr>
        <w:t>9</w:t>
      </w:r>
      <w:r w:rsidRPr="004B2DEB">
        <w:rPr>
          <w:rFonts w:ascii="Times New Roman" w:eastAsia="Times New Roman" w:hAnsi="Times New Roman" w:cs="Times New Roman"/>
          <w:sz w:val="24"/>
          <w:szCs w:val="24"/>
          <w:lang w:eastAsia="lv-LV"/>
        </w:rPr>
        <w:t>.</w:t>
      </w:r>
      <w:r w:rsidR="008812BA">
        <w:rPr>
          <w:rFonts w:ascii="Times New Roman" w:eastAsia="Times New Roman" w:hAnsi="Times New Roman" w:cs="Times New Roman"/>
          <w:sz w:val="24"/>
          <w:szCs w:val="24"/>
          <w:lang w:eastAsia="lv-LV"/>
        </w:rPr>
        <w:t>4</w:t>
      </w:r>
      <w:r w:rsidRPr="004B2DEB">
        <w:rPr>
          <w:rFonts w:ascii="Times New Roman" w:eastAsia="Times New Roman" w:hAnsi="Times New Roman" w:cs="Times New Roman"/>
          <w:sz w:val="24"/>
          <w:szCs w:val="24"/>
          <w:lang w:eastAsia="lv-LV"/>
        </w:rPr>
        <w:t>.</w:t>
      </w:r>
      <w:r w:rsidR="008812BA">
        <w:rPr>
          <w:rFonts w:ascii="Times New Roman" w:eastAsia="Times New Roman" w:hAnsi="Times New Roman" w:cs="Times New Roman"/>
          <w:sz w:val="24"/>
          <w:szCs w:val="24"/>
          <w:lang w:eastAsia="lv-LV"/>
        </w:rPr>
        <w:t>6</w:t>
      </w:r>
      <w:r w:rsidRPr="004B2DEB">
        <w:rPr>
          <w:rFonts w:ascii="Times New Roman" w:eastAsia="Times New Roman" w:hAnsi="Times New Roman" w:cs="Times New Roman"/>
          <w:sz w:val="24"/>
          <w:szCs w:val="24"/>
          <w:lang w:eastAsia="lv-LV"/>
        </w:rPr>
        <w:t xml:space="preserve">. apakšpunktā noteiktās sankcijas var ietekmēt </w:t>
      </w:r>
      <w:r w:rsidR="00D9065E">
        <w:rPr>
          <w:rFonts w:ascii="Times New Roman" w:eastAsia="Times New Roman" w:hAnsi="Times New Roman" w:cs="Times New Roman"/>
          <w:sz w:val="24"/>
          <w:szCs w:val="24"/>
          <w:lang w:eastAsia="lv-LV"/>
        </w:rPr>
        <w:t>Līguma</w:t>
      </w:r>
      <w:r w:rsidRPr="004B2DEB">
        <w:rPr>
          <w:rFonts w:ascii="Times New Roman" w:eastAsia="Times New Roman" w:hAnsi="Times New Roman" w:cs="Times New Roman"/>
          <w:sz w:val="24"/>
          <w:szCs w:val="24"/>
          <w:lang w:eastAsia="lv-LV"/>
        </w:rPr>
        <w:t xml:space="preserve"> praktisko izpildi</w:t>
      </w:r>
      <w:r>
        <w:rPr>
          <w:rFonts w:ascii="Times New Roman" w:eastAsia="Times New Roman" w:hAnsi="Times New Roman" w:cs="Times New Roman"/>
          <w:sz w:val="24"/>
          <w:szCs w:val="24"/>
          <w:lang w:eastAsia="lv-LV"/>
        </w:rPr>
        <w:t>;</w:t>
      </w:r>
    </w:p>
    <w:p w14:paraId="6A441B1C" w14:textId="77777777" w:rsidR="00CF7CE4" w:rsidRPr="00CF7CE4" w:rsidRDefault="003955D1" w:rsidP="003955D1">
      <w:pPr>
        <w:numPr>
          <w:ilvl w:val="2"/>
          <w:numId w:val="2"/>
        </w:numPr>
        <w:spacing w:after="0"/>
        <w:contextualSpacing/>
        <w:jc w:val="both"/>
        <w:rPr>
          <w:rFonts w:ascii="Times New Roman" w:eastAsia="Times New Roman" w:hAnsi="Times New Roman" w:cs="Times New Roman"/>
          <w:sz w:val="24"/>
          <w:szCs w:val="24"/>
          <w:lang w:eastAsia="lv-LV"/>
        </w:rPr>
      </w:pPr>
      <w:r w:rsidRPr="00E66681">
        <w:rPr>
          <w:rFonts w:ascii="Times New Roman" w:eastAsia="Times New Roman" w:hAnsi="Times New Roman"/>
          <w:sz w:val="24"/>
          <w:szCs w:val="24"/>
          <w:lang w:eastAsia="lv-LV"/>
        </w:rPr>
        <w:t>tiek konstatēts kāds no Publisko iepirkumu likuma 64. panta pirmajā daļā minētajiem gadījumiem, kas Pasūtītājam dod tiesības vienpusēji atkāpties no Līguma</w:t>
      </w:r>
      <w:r w:rsidR="00CF7CE4">
        <w:rPr>
          <w:rFonts w:ascii="Times New Roman" w:eastAsia="Times New Roman" w:hAnsi="Times New Roman"/>
          <w:sz w:val="24"/>
          <w:szCs w:val="24"/>
          <w:lang w:eastAsia="lv-LV"/>
        </w:rPr>
        <w:t>;</w:t>
      </w:r>
    </w:p>
    <w:p w14:paraId="25D7644A" w14:textId="3301C707" w:rsidR="003955D1" w:rsidRPr="004B2DEB" w:rsidRDefault="00CF7CE4" w:rsidP="003955D1">
      <w:pPr>
        <w:numPr>
          <w:ilvl w:val="2"/>
          <w:numId w:val="2"/>
        </w:numPr>
        <w:spacing w:after="0"/>
        <w:contextualSpacing/>
        <w:jc w:val="both"/>
        <w:rPr>
          <w:rFonts w:ascii="Times New Roman" w:eastAsia="Times New Roman" w:hAnsi="Times New Roman" w:cs="Times New Roman"/>
          <w:sz w:val="24"/>
          <w:szCs w:val="24"/>
          <w:lang w:eastAsia="lv-LV"/>
        </w:rPr>
      </w:pPr>
      <w:r w:rsidRPr="00CF7CE4">
        <w:rPr>
          <w:rFonts w:ascii="Times New Roman" w:eastAsia="Times New Roman" w:hAnsi="Times New Roman"/>
          <w:sz w:val="24"/>
          <w:szCs w:val="24"/>
          <w:lang w:eastAsia="lv-LV"/>
        </w:rPr>
        <w:t xml:space="preserve">Izpildītājs neiesniedz Pasūtītājam  Līguma </w:t>
      </w:r>
      <w:r>
        <w:rPr>
          <w:rFonts w:ascii="Times New Roman" w:eastAsia="Times New Roman" w:hAnsi="Times New Roman"/>
          <w:sz w:val="24"/>
          <w:szCs w:val="24"/>
          <w:lang w:eastAsia="lv-LV"/>
        </w:rPr>
        <w:t>10.2</w:t>
      </w:r>
      <w:r w:rsidRPr="00CF7CE4">
        <w:rPr>
          <w:rFonts w:ascii="Times New Roman" w:eastAsia="Times New Roman" w:hAnsi="Times New Roman"/>
          <w:sz w:val="24"/>
          <w:szCs w:val="24"/>
          <w:lang w:eastAsia="lv-LV"/>
        </w:rPr>
        <w:t xml:space="preserve">. punktā norādīto </w:t>
      </w:r>
      <w:r w:rsidRPr="00CF7CE4">
        <w:rPr>
          <w:rFonts w:ascii="Times New Roman" w:eastAsia="Times New Roman" w:hAnsi="Times New Roman"/>
          <w:sz w:val="24"/>
          <w:szCs w:val="24"/>
        </w:rPr>
        <w:t>apdrošināšanas polisi</w:t>
      </w:r>
      <w:r w:rsidRPr="00CF7CE4">
        <w:rPr>
          <w:rFonts w:ascii="Times New Roman" w:eastAsia="Times New Roman" w:hAnsi="Times New Roman"/>
          <w:sz w:val="24"/>
          <w:szCs w:val="24"/>
          <w:lang w:eastAsia="lv-LV"/>
        </w:rPr>
        <w:t xml:space="preserve"> noteiktajā termiņā</w:t>
      </w:r>
      <w:r w:rsidR="003955D1">
        <w:rPr>
          <w:rFonts w:ascii="Times New Roman" w:eastAsia="Times New Roman" w:hAnsi="Times New Roman"/>
          <w:sz w:val="24"/>
          <w:szCs w:val="24"/>
          <w:lang w:eastAsia="lv-LV"/>
        </w:rPr>
        <w:t>.</w:t>
      </w:r>
    </w:p>
    <w:p w14:paraId="532F40E6" w14:textId="5CA3F89B" w:rsidR="003955D1" w:rsidRPr="004B2DEB" w:rsidRDefault="003955D1" w:rsidP="1E6A8015">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1E6A8015">
        <w:rPr>
          <w:rFonts w:ascii="Times New Roman" w:eastAsia="Times New Roman" w:hAnsi="Times New Roman" w:cs="Times New Roman"/>
          <w:sz w:val="24"/>
          <w:szCs w:val="24"/>
          <w:lang w:eastAsia="lv-LV"/>
        </w:rPr>
        <w:t xml:space="preserve">Izpildītājs var vienpusēji izbeigt Līgumu, ja Pasūtītājs nepilda Līguma </w:t>
      </w:r>
      <w:r w:rsidR="00A20880" w:rsidRPr="1E6A8015">
        <w:rPr>
          <w:rFonts w:ascii="Times New Roman" w:eastAsia="Times New Roman" w:hAnsi="Times New Roman" w:cs="Times New Roman"/>
          <w:sz w:val="24"/>
          <w:szCs w:val="24"/>
          <w:lang w:eastAsia="lv-LV"/>
        </w:rPr>
        <w:t>4.</w:t>
      </w:r>
      <w:r w:rsidRPr="1E6A8015">
        <w:rPr>
          <w:rFonts w:ascii="Times New Roman" w:eastAsia="Times New Roman" w:hAnsi="Times New Roman" w:cs="Times New Roman"/>
          <w:sz w:val="24"/>
          <w:szCs w:val="24"/>
          <w:lang w:eastAsia="lv-LV"/>
        </w:rPr>
        <w:t>3. punktā noteiktās saistības ilgāk par 2 (divām) nedēļām, iepriekš nosūtot Pasūtītājam rakstveida brīdinājumu. Ja 5 (piecu) dienu laikā pēc brīdinājuma nosūtīšanas Pasūtītājs nav izpildījis savas saistības, Izpildītājs ir tiesīgs rakstveidā paziņot Pasūtītājam par Līguma izbeigšanu un pieprasīt samaksu par sniegto Pakalpojumu.</w:t>
      </w:r>
    </w:p>
    <w:p w14:paraId="56D9A579"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Puses var izbeigt Līgumu pirms termiņa saskaņā ar Pušu vienošanos.</w:t>
      </w:r>
    </w:p>
    <w:p w14:paraId="76ADFEB3" w14:textId="7B6E5178" w:rsidR="003955D1" w:rsidRPr="004B2DEB" w:rsidRDefault="003955D1" w:rsidP="69BFF439">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69BFF439">
        <w:rPr>
          <w:rFonts w:ascii="Times New Roman" w:eastAsia="Times New Roman" w:hAnsi="Times New Roman" w:cs="Times New Roman"/>
          <w:sz w:val="24"/>
          <w:szCs w:val="24"/>
          <w:lang w:eastAsia="lv-LV"/>
        </w:rPr>
        <w:t xml:space="preserve">Ja Līgums tiek izbeigts pirms termiņa, Pasūtītājs, pieaicinot Izpildītāju, sastāda aktu, nosakot Izpildītāja izpildītās un Pasūtītāja pieņemtās Pakalpojuma daļas vērtību un Izpildītājam pienākošās naudas summas. Izpildītājam pienākošos naudas summas maksājumus Pasūtītājs veic 15 (piecpadsmit) dienu laikā no akta </w:t>
      </w:r>
      <w:r w:rsidR="59AA6CBB" w:rsidRPr="69BFF439">
        <w:rPr>
          <w:rFonts w:ascii="Times New Roman" w:eastAsia="Times New Roman" w:hAnsi="Times New Roman" w:cs="Times New Roman"/>
          <w:sz w:val="24"/>
          <w:szCs w:val="24"/>
          <w:lang w:eastAsia="lv-LV"/>
        </w:rPr>
        <w:t>abpusējas parakstīšanas dienas</w:t>
      </w:r>
      <w:r w:rsidRPr="69BFF439">
        <w:rPr>
          <w:rFonts w:ascii="Times New Roman" w:eastAsia="Times New Roman" w:hAnsi="Times New Roman" w:cs="Times New Roman"/>
          <w:sz w:val="24"/>
          <w:szCs w:val="24"/>
          <w:lang w:eastAsia="lv-LV"/>
        </w:rPr>
        <w:t xml:space="preserve">. No </w:t>
      </w:r>
      <w:r w:rsidR="7B3FD7BD" w:rsidRPr="69BFF439">
        <w:rPr>
          <w:rFonts w:ascii="Times New Roman" w:eastAsia="Times New Roman" w:hAnsi="Times New Roman" w:cs="Times New Roman"/>
          <w:sz w:val="24"/>
          <w:szCs w:val="24"/>
          <w:lang w:eastAsia="lv-LV"/>
        </w:rPr>
        <w:t>maksājuma</w:t>
      </w:r>
      <w:r w:rsidRPr="69BFF439">
        <w:rPr>
          <w:rFonts w:ascii="Times New Roman" w:eastAsia="Times New Roman" w:hAnsi="Times New Roman" w:cs="Times New Roman"/>
          <w:sz w:val="24"/>
          <w:szCs w:val="24"/>
          <w:lang w:eastAsia="lv-LV"/>
        </w:rPr>
        <w:t>, kas pienākas Izpildītājam, Pasūtītājs var ieturēt ar nesniegtā Pakalpojuma vai ar tā daļas sniegšanu saistītās papildu izmaksas.</w:t>
      </w:r>
    </w:p>
    <w:p w14:paraId="0826F0FE" w14:textId="77777777" w:rsidR="003955D1" w:rsidRPr="004B2DEB" w:rsidRDefault="003955D1" w:rsidP="003955D1">
      <w:pPr>
        <w:spacing w:after="0"/>
        <w:contextualSpacing/>
        <w:mirrorIndents/>
        <w:jc w:val="both"/>
        <w:rPr>
          <w:rFonts w:ascii="Times New Roman" w:eastAsia="Times New Roman" w:hAnsi="Times New Roman" w:cs="Times New Roman"/>
          <w:sz w:val="24"/>
          <w:szCs w:val="24"/>
          <w:lang w:eastAsia="lv-LV"/>
        </w:rPr>
      </w:pPr>
    </w:p>
    <w:p w14:paraId="22C861A5" w14:textId="6AE064B9" w:rsidR="0093303F" w:rsidRPr="00452033" w:rsidRDefault="00EF1960" w:rsidP="003B7520">
      <w:pPr>
        <w:numPr>
          <w:ilvl w:val="0"/>
          <w:numId w:val="2"/>
        </w:numPr>
        <w:tabs>
          <w:tab w:val="left" w:pos="567"/>
        </w:tabs>
        <w:spacing w:after="0" w:line="240" w:lineRule="auto"/>
        <w:ind w:left="0" w:firstLine="0"/>
        <w:mirrorIndents/>
        <w:jc w:val="center"/>
        <w:rPr>
          <w:rFonts w:ascii="Times New Roman" w:eastAsia="Times New Roman" w:hAnsi="Times New Roman" w:cs="Times New Roman"/>
          <w:b/>
          <w:bCs/>
          <w:sz w:val="24"/>
          <w:szCs w:val="24"/>
          <w:lang w:eastAsia="lv-LV"/>
        </w:rPr>
      </w:pPr>
      <w:r w:rsidRPr="00EF1960">
        <w:rPr>
          <w:rFonts w:ascii="Times New Roman" w:eastAsia="Times New Roman" w:hAnsi="Times New Roman" w:cs="Times New Roman"/>
          <w:b/>
          <w:bCs/>
          <w:sz w:val="24"/>
          <w:szCs w:val="24"/>
          <w:lang w:eastAsia="lv-LV"/>
        </w:rPr>
        <w:t>Līguma izpildes nodrošinājum</w:t>
      </w:r>
      <w:r>
        <w:rPr>
          <w:rFonts w:ascii="Times New Roman" w:eastAsia="Times New Roman" w:hAnsi="Times New Roman" w:cs="Times New Roman"/>
          <w:b/>
          <w:bCs/>
          <w:sz w:val="24"/>
          <w:szCs w:val="24"/>
          <w:lang w:eastAsia="lv-LV"/>
        </w:rPr>
        <w:t>s</w:t>
      </w:r>
    </w:p>
    <w:p w14:paraId="7C56CBD5" w14:textId="057414B5" w:rsidR="0093303F" w:rsidRPr="00BC3C3D" w:rsidRDefault="004C6DB1" w:rsidP="0093303F">
      <w:pPr>
        <w:numPr>
          <w:ilvl w:val="1"/>
          <w:numId w:val="2"/>
        </w:numPr>
        <w:spacing w:after="0" w:line="240" w:lineRule="auto"/>
        <w:ind w:left="0" w:firstLine="0"/>
        <w:mirrorIndents/>
        <w:jc w:val="both"/>
        <w:rPr>
          <w:rFonts w:ascii="Times New Roman" w:eastAsia="Times New Roman" w:hAnsi="Times New Roman" w:cs="Times New Roman"/>
          <w:sz w:val="24"/>
          <w:szCs w:val="24"/>
          <w:lang w:eastAsia="lv-LV"/>
        </w:rPr>
      </w:pPr>
      <w:bookmarkStart w:id="0" w:name="_Ref183851830"/>
      <w:bookmarkStart w:id="1" w:name="_Ref211861806"/>
      <w:r w:rsidRPr="69BFF439">
        <w:rPr>
          <w:rFonts w:ascii="Times New Roman" w:eastAsia="Times New Roman" w:hAnsi="Times New Roman" w:cs="Times New Roman"/>
          <w:sz w:val="24"/>
          <w:szCs w:val="24"/>
          <w:lang w:eastAsia="lv-LV"/>
        </w:rPr>
        <w:t xml:space="preserve">Avansa maksājuma garantiju attiecīgi Līguma </w:t>
      </w:r>
      <w:r w:rsidR="0072048D" w:rsidRPr="69BFF439">
        <w:rPr>
          <w:rFonts w:ascii="Times New Roman" w:eastAsia="Times New Roman" w:hAnsi="Times New Roman" w:cs="Times New Roman"/>
          <w:sz w:val="24"/>
          <w:szCs w:val="24"/>
          <w:lang w:eastAsia="lv-LV"/>
        </w:rPr>
        <w:t>2</w:t>
      </w:r>
      <w:r w:rsidR="00DE6565" w:rsidRPr="69BFF439">
        <w:rPr>
          <w:rFonts w:ascii="Times New Roman" w:eastAsia="Times New Roman" w:hAnsi="Times New Roman" w:cs="Times New Roman"/>
          <w:sz w:val="24"/>
          <w:szCs w:val="24"/>
          <w:lang w:eastAsia="lv-LV"/>
        </w:rPr>
        <w:t>.3.</w:t>
      </w:r>
      <w:r w:rsidRPr="69BFF439">
        <w:rPr>
          <w:rFonts w:ascii="Times New Roman" w:eastAsia="Times New Roman" w:hAnsi="Times New Roman" w:cs="Times New Roman"/>
          <w:sz w:val="24"/>
          <w:szCs w:val="24"/>
          <w:lang w:eastAsia="lv-LV"/>
        </w:rPr>
        <w:t xml:space="preserve"> punktā norādītā maksājuma apmērā izdod Latvijas Republikā vai citā Eiropas Savienības vai Eiropas Ekonomiskās zonas dalībvalstī reģistrēta kredītiestāde vai apdrošināšanas sabiedrība, kas ir tiesīga sniegt pakalpojumus Latvijas Republikā. Avansa maksājuma garantija </w:t>
      </w:r>
      <w:bookmarkStart w:id="2" w:name="_Hlk103116722"/>
      <w:r w:rsidRPr="69BFF439">
        <w:rPr>
          <w:rFonts w:ascii="Times New Roman" w:eastAsia="Times New Roman" w:hAnsi="Times New Roman" w:cs="Times New Roman"/>
          <w:sz w:val="24"/>
          <w:szCs w:val="24"/>
          <w:lang w:eastAsia="lv-LV"/>
        </w:rPr>
        <w:t xml:space="preserve">ir beznosacījumu un neatsaucama kredītiestādes vai apdrošināšanas sabiedrības apņemšanās pēc Pasūtītāja pirmā pieprasījuma, kuram nav nepieciešams pamatojums, 5 (piecu) kalendāro dienu laikā veikt maksājumu par summu vai summām, kas nepārsniedz attiecīgi šā Līguma </w:t>
      </w:r>
      <w:r w:rsidR="00DE6565" w:rsidRPr="69BFF439">
        <w:rPr>
          <w:rFonts w:ascii="Times New Roman" w:eastAsia="Times New Roman" w:hAnsi="Times New Roman" w:cs="Times New Roman"/>
          <w:sz w:val="24"/>
          <w:szCs w:val="24"/>
          <w:lang w:eastAsia="lv-LV"/>
        </w:rPr>
        <w:t>2.3</w:t>
      </w:r>
      <w:r w:rsidRPr="69BFF439">
        <w:rPr>
          <w:rFonts w:ascii="Times New Roman" w:eastAsia="Times New Roman" w:hAnsi="Times New Roman" w:cs="Times New Roman"/>
          <w:sz w:val="24"/>
          <w:szCs w:val="24"/>
          <w:lang w:eastAsia="lv-LV"/>
        </w:rPr>
        <w:t xml:space="preserve">. punktā norādītās izmaksas. Pirms maksājuma pieprasījuma iesniegšanas kredītiestādei vai apdrošināšanas sabiedrībai, Pasūtītājam nav jāpieprasa attiecīgā summa no Izpildītāja. </w:t>
      </w:r>
      <w:bookmarkEnd w:id="2"/>
      <w:r w:rsidR="00DE6565" w:rsidRPr="69BFF439">
        <w:rPr>
          <w:rFonts w:ascii="Times New Roman" w:eastAsia="Times New Roman" w:hAnsi="Times New Roman" w:cs="Times New Roman"/>
          <w:sz w:val="24"/>
          <w:szCs w:val="24"/>
          <w:lang w:eastAsia="lv-LV"/>
        </w:rPr>
        <w:t>A</w:t>
      </w:r>
      <w:r w:rsidRPr="69BFF439">
        <w:rPr>
          <w:rFonts w:ascii="Times New Roman" w:eastAsia="Times New Roman" w:hAnsi="Times New Roman" w:cs="Times New Roman"/>
          <w:sz w:val="24"/>
          <w:szCs w:val="24"/>
          <w:lang w:eastAsia="lv-LV"/>
        </w:rPr>
        <w:t xml:space="preserve">vansa maksājuma garantijai jābūt spēkā līdz </w:t>
      </w:r>
      <w:r w:rsidR="00D019AA" w:rsidRPr="69BFF439">
        <w:rPr>
          <w:rFonts w:ascii="Times New Roman" w:eastAsia="Times New Roman" w:hAnsi="Times New Roman" w:cs="Times New Roman"/>
          <w:sz w:val="24"/>
          <w:szCs w:val="24"/>
          <w:lang w:eastAsia="lv-LV"/>
        </w:rPr>
        <w:t xml:space="preserve">visu Līguma </w:t>
      </w:r>
      <w:r w:rsidR="00DA4345" w:rsidRPr="69BFF439">
        <w:rPr>
          <w:rFonts w:ascii="Times New Roman" w:eastAsia="Times New Roman" w:hAnsi="Times New Roman" w:cs="Times New Roman"/>
          <w:sz w:val="24"/>
          <w:szCs w:val="24"/>
          <w:lang w:eastAsia="lv-LV"/>
        </w:rPr>
        <w:t>ietvaros iesniegto nodevumu pieņemšanas</w:t>
      </w:r>
      <w:r w:rsidRPr="69BFF439">
        <w:rPr>
          <w:rFonts w:ascii="Times New Roman" w:eastAsia="Times New Roman" w:hAnsi="Times New Roman" w:cs="Times New Roman"/>
          <w:sz w:val="24"/>
          <w:szCs w:val="24"/>
          <w:lang w:eastAsia="lv-LV"/>
        </w:rPr>
        <w:t xml:space="preserve">, bet ne vēlāk kā </w:t>
      </w:r>
      <w:r w:rsidRPr="00BC3C3D">
        <w:rPr>
          <w:rFonts w:ascii="Times New Roman" w:eastAsia="Times New Roman" w:hAnsi="Times New Roman" w:cs="Times New Roman"/>
          <w:sz w:val="24"/>
          <w:szCs w:val="24"/>
          <w:lang w:eastAsia="lv-LV"/>
        </w:rPr>
        <w:t xml:space="preserve">līdz </w:t>
      </w:r>
      <w:r w:rsidR="00DA4345" w:rsidRPr="00BC3C3D">
        <w:rPr>
          <w:rFonts w:ascii="Times New Roman" w:eastAsia="Times New Roman" w:hAnsi="Times New Roman" w:cs="Times New Roman"/>
          <w:sz w:val="24"/>
          <w:szCs w:val="24"/>
          <w:lang w:eastAsia="lv-LV"/>
        </w:rPr>
        <w:t xml:space="preserve">2029. gada 31. oktobrim </w:t>
      </w:r>
      <w:r w:rsidRPr="00BC3C3D">
        <w:rPr>
          <w:rFonts w:ascii="Times New Roman" w:eastAsia="Times New Roman" w:hAnsi="Times New Roman" w:cs="Times New Roman"/>
          <w:sz w:val="24"/>
          <w:szCs w:val="24"/>
          <w:lang w:eastAsia="lv-LV"/>
        </w:rPr>
        <w:t xml:space="preserve">(Līguma </w:t>
      </w:r>
      <w:r w:rsidR="00DA4345" w:rsidRPr="00BC3C3D">
        <w:rPr>
          <w:rFonts w:ascii="Times New Roman" w:eastAsia="Times New Roman" w:hAnsi="Times New Roman" w:cs="Times New Roman"/>
          <w:sz w:val="24"/>
          <w:szCs w:val="24"/>
          <w:lang w:eastAsia="lv-LV"/>
        </w:rPr>
        <w:t>2.7.</w:t>
      </w:r>
      <w:r w:rsidRPr="00BC3C3D">
        <w:rPr>
          <w:rFonts w:ascii="Times New Roman" w:eastAsia="Times New Roman" w:hAnsi="Times New Roman" w:cs="Times New Roman"/>
          <w:sz w:val="24"/>
          <w:szCs w:val="24"/>
          <w:lang w:eastAsia="lv-LV"/>
        </w:rPr>
        <w:t xml:space="preserve"> punkts)</w:t>
      </w:r>
      <w:bookmarkEnd w:id="0"/>
      <w:bookmarkEnd w:id="1"/>
      <w:r w:rsidR="0093303F" w:rsidRPr="00BC3C3D">
        <w:rPr>
          <w:rFonts w:ascii="Times New Roman" w:eastAsia="Times New Roman" w:hAnsi="Times New Roman" w:cs="Times New Roman"/>
          <w:sz w:val="24"/>
          <w:szCs w:val="24"/>
          <w:lang w:eastAsia="lv-LV"/>
        </w:rPr>
        <w:t>.</w:t>
      </w:r>
    </w:p>
    <w:p w14:paraId="0199427F" w14:textId="32526AAF" w:rsidR="00A62833" w:rsidRPr="00BC3C3D" w:rsidRDefault="00A62833" w:rsidP="00A62833">
      <w:pPr>
        <w:pStyle w:val="ListParagraph"/>
        <w:numPr>
          <w:ilvl w:val="1"/>
          <w:numId w:val="2"/>
        </w:numPr>
        <w:ind w:left="0" w:firstLine="0"/>
        <w:jc w:val="both"/>
        <w:rPr>
          <w:rFonts w:ascii="Times New Roman" w:eastAsia="Times New Roman" w:hAnsi="Times New Roman"/>
          <w:sz w:val="24"/>
          <w:szCs w:val="24"/>
        </w:rPr>
      </w:pPr>
      <w:r w:rsidRPr="00BC3C3D">
        <w:rPr>
          <w:rFonts w:ascii="Times New Roman" w:eastAsia="Times New Roman" w:hAnsi="Times New Roman"/>
          <w:sz w:val="24"/>
          <w:szCs w:val="24"/>
        </w:rPr>
        <w:t xml:space="preserve">Izpildītājs, atbilstoši Latvijas Republikā spēkā esošo normatīvo aktu prasībām, apdrošina savu, savu darbinieku, piesaistīto speciālistu un apakšuzņēmēju civiltiesisko atbildību attiecībā uz visu </w:t>
      </w:r>
      <w:r w:rsidR="00062214">
        <w:rPr>
          <w:rFonts w:ascii="Times New Roman" w:eastAsia="Times New Roman" w:hAnsi="Times New Roman"/>
          <w:sz w:val="24"/>
          <w:szCs w:val="24"/>
        </w:rPr>
        <w:t xml:space="preserve">Pakalpojuma </w:t>
      </w:r>
      <w:r w:rsidRPr="00BC3C3D">
        <w:rPr>
          <w:rFonts w:ascii="Times New Roman" w:eastAsia="Times New Roman" w:hAnsi="Times New Roman"/>
          <w:sz w:val="24"/>
          <w:szCs w:val="24"/>
        </w:rPr>
        <w:t xml:space="preserve">izpildi par visa veida Izpildītāja, tā darbinieku, piesaistīto speciālistu un piesaistīto Apakšuzņēmēju darbības vai bezdarbības, tostarp delikta, rezultātā nodarīto kaitējumu videi, Pasūtītājam vai trešo personu dzīvībai, veselībai vai mantai (visu risku apdrošināšana). </w:t>
      </w:r>
      <w:r w:rsidR="00062214">
        <w:rPr>
          <w:rFonts w:ascii="Times New Roman" w:eastAsia="Times New Roman" w:hAnsi="Times New Roman"/>
          <w:sz w:val="24"/>
          <w:szCs w:val="24"/>
        </w:rPr>
        <w:t xml:space="preserve">Izpildītājam </w:t>
      </w:r>
      <w:r w:rsidRPr="00BC3C3D">
        <w:rPr>
          <w:rFonts w:ascii="Times New Roman" w:eastAsia="Times New Roman" w:hAnsi="Times New Roman"/>
          <w:sz w:val="24"/>
          <w:szCs w:val="24"/>
        </w:rPr>
        <w:t xml:space="preserve">civiltiesiskās apdrošināšanas atlīdzības kopējā summa nosakāma ne mazāka kā 10% no kopējās līgumcenas, bez pašriska. Izpildītājs apņemas 30 (trīsdesmit) kalendāro dienu laikā, pēc </w:t>
      </w:r>
      <w:r w:rsidRPr="00BC3C3D">
        <w:rPr>
          <w:rFonts w:ascii="Times New Roman" w:eastAsia="Times New Roman" w:hAnsi="Times New Roman"/>
          <w:sz w:val="24"/>
          <w:szCs w:val="24"/>
        </w:rPr>
        <w:lastRenderedPageBreak/>
        <w:t>Līguma noslēgšanas, iesniegt Pasūtītājam apdrošināšanas polises kopiju.</w:t>
      </w:r>
      <w:r w:rsidR="00B43A9B">
        <w:rPr>
          <w:rFonts w:ascii="Times New Roman" w:eastAsia="Times New Roman" w:hAnsi="Times New Roman"/>
          <w:sz w:val="24"/>
          <w:szCs w:val="24"/>
        </w:rPr>
        <w:t xml:space="preserve"> </w:t>
      </w:r>
      <w:r w:rsidR="00B43A9B" w:rsidRPr="00062214">
        <w:rPr>
          <w:rFonts w:ascii="Times New Roman" w:eastAsia="Times New Roman" w:hAnsi="Times New Roman"/>
          <w:sz w:val="24"/>
          <w:szCs w:val="24"/>
        </w:rPr>
        <w:t>Apdrošināšanai jābūt spēkā visu Līguma izpildes laiku.</w:t>
      </w:r>
      <w:r w:rsidR="001B5CAB" w:rsidRPr="00B43A9B">
        <w:rPr>
          <w:rFonts w:ascii="Times New Roman" w:eastAsia="Times New Roman" w:hAnsi="Times New Roman"/>
          <w:sz w:val="24"/>
          <w:szCs w:val="24"/>
        </w:rPr>
        <w:t xml:space="preserve"> </w:t>
      </w:r>
    </w:p>
    <w:p w14:paraId="28D6A2DE" w14:textId="7AAB88FB" w:rsidR="0093303F" w:rsidRPr="004B2DEB" w:rsidRDefault="00FD219D" w:rsidP="0093303F">
      <w:pPr>
        <w:numPr>
          <w:ilvl w:val="1"/>
          <w:numId w:val="2"/>
        </w:numPr>
        <w:spacing w:after="0" w:line="240" w:lineRule="auto"/>
        <w:ind w:left="0" w:firstLine="0"/>
        <w:mirrorIndents/>
        <w:jc w:val="both"/>
        <w:rPr>
          <w:rFonts w:ascii="Times New Roman" w:eastAsia="Times New Roman" w:hAnsi="Times New Roman" w:cs="Times New Roman"/>
          <w:sz w:val="24"/>
          <w:szCs w:val="24"/>
          <w:lang w:eastAsia="lv-LV"/>
        </w:rPr>
      </w:pPr>
      <w:r w:rsidRPr="00FD219D">
        <w:rPr>
          <w:rFonts w:ascii="Times New Roman" w:eastAsia="Times New Roman" w:hAnsi="Times New Roman" w:cs="Times New Roman"/>
          <w:sz w:val="24"/>
          <w:szCs w:val="24"/>
          <w:lang w:eastAsia="lv-LV"/>
        </w:rPr>
        <w:t xml:space="preserve">Pasūtītājs ir tiesīgs izmantot jebkuru no šajā sadaļā aprakstītajiem Līguma izpildes nodrošinājumiem, lai pilnībā vai daļēji dzēstu Izpildītāja darbības vai bezdarbības dēļ Pasūtītājam nodarītos zaudējumus, novērstu ar </w:t>
      </w:r>
      <w:r w:rsidR="00E918E8">
        <w:rPr>
          <w:rFonts w:ascii="Times New Roman" w:eastAsia="Times New Roman" w:hAnsi="Times New Roman" w:cs="Times New Roman"/>
          <w:sz w:val="24"/>
          <w:szCs w:val="24"/>
          <w:lang w:eastAsia="lv-LV"/>
        </w:rPr>
        <w:t>Pakalpojuma</w:t>
      </w:r>
      <w:r w:rsidRPr="00FD219D">
        <w:rPr>
          <w:rFonts w:ascii="Times New Roman" w:eastAsia="Times New Roman" w:hAnsi="Times New Roman" w:cs="Times New Roman"/>
          <w:sz w:val="24"/>
          <w:szCs w:val="24"/>
          <w:lang w:eastAsia="lv-LV"/>
        </w:rPr>
        <w:t xml:space="preserve"> izpildi saistītos trūkumus vai ieturētu līgumsodu. Pasūtītājs ir tiesīgs izmantot Līguma izpildes nodrošinājumu, ja Izpildītājs pienācīgi nepilda šā Līguma saistības. Pasūtītājam nav pienākuma pirms Līguma izpildes nodrošinājumu izmantošanas vērsties pie Izpildītāja</w:t>
      </w:r>
      <w:r w:rsidR="0093303F" w:rsidRPr="004B2DEB">
        <w:rPr>
          <w:rFonts w:ascii="Times New Roman" w:eastAsia="Times New Roman" w:hAnsi="Times New Roman" w:cs="Times New Roman"/>
          <w:sz w:val="24"/>
          <w:szCs w:val="24"/>
          <w:lang w:eastAsia="lv-LV"/>
        </w:rPr>
        <w:t>.</w:t>
      </w:r>
    </w:p>
    <w:p w14:paraId="30C4BC77" w14:textId="77777777" w:rsidR="0093303F" w:rsidRDefault="0093303F" w:rsidP="0093303F">
      <w:pPr>
        <w:spacing w:after="0" w:line="240" w:lineRule="auto"/>
        <w:mirrorIndents/>
        <w:jc w:val="center"/>
        <w:rPr>
          <w:rFonts w:ascii="Times New Roman" w:eastAsia="Times New Roman" w:hAnsi="Times New Roman" w:cs="Times New Roman"/>
          <w:b/>
          <w:bCs/>
          <w:sz w:val="24"/>
          <w:szCs w:val="24"/>
          <w:lang w:eastAsia="lv-LV"/>
        </w:rPr>
      </w:pPr>
    </w:p>
    <w:p w14:paraId="58F7FBEA" w14:textId="27EC56A5" w:rsidR="003955D1" w:rsidRPr="00452033" w:rsidRDefault="003955D1" w:rsidP="003B7520">
      <w:pPr>
        <w:numPr>
          <w:ilvl w:val="0"/>
          <w:numId w:val="2"/>
        </w:numPr>
        <w:tabs>
          <w:tab w:val="left" w:pos="567"/>
        </w:tabs>
        <w:spacing w:after="0" w:line="240" w:lineRule="auto"/>
        <w:ind w:left="0" w:firstLine="0"/>
        <w:mirrorIndents/>
        <w:jc w:val="center"/>
        <w:rPr>
          <w:rFonts w:ascii="Times New Roman" w:eastAsia="Times New Roman" w:hAnsi="Times New Roman" w:cs="Times New Roman"/>
          <w:b/>
          <w:bCs/>
          <w:sz w:val="24"/>
          <w:szCs w:val="24"/>
          <w:lang w:eastAsia="lv-LV"/>
        </w:rPr>
      </w:pPr>
      <w:r w:rsidRPr="00452033">
        <w:rPr>
          <w:rFonts w:ascii="Times New Roman" w:eastAsia="Times New Roman" w:hAnsi="Times New Roman" w:cs="Times New Roman"/>
          <w:b/>
          <w:bCs/>
          <w:sz w:val="24"/>
          <w:szCs w:val="24"/>
          <w:lang w:eastAsia="lv-LV"/>
        </w:rPr>
        <w:t>Fizisko personu datu apstrāde</w:t>
      </w:r>
    </w:p>
    <w:p w14:paraId="3C883053" w14:textId="77777777" w:rsidR="003955D1" w:rsidRPr="004B2DEB" w:rsidRDefault="003955D1" w:rsidP="003955D1">
      <w:pPr>
        <w:numPr>
          <w:ilvl w:val="1"/>
          <w:numId w:val="2"/>
        </w:numPr>
        <w:spacing w:after="0" w:line="240" w:lineRule="auto"/>
        <w:ind w:left="0" w:firstLine="0"/>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Pusēm ir tiesības apstrādāt no otras Puses iegūtos fizisko personu datus tikai ar mērķi nodrošināt Līgumā noteikto saistību izpildi, ievērojot normatīvajos aktos noteiktās prasības šādu datu apstrādei un aizsardzībai.</w:t>
      </w:r>
    </w:p>
    <w:p w14:paraId="4FB2C4B5" w14:textId="54D9AD55" w:rsidR="003955D1" w:rsidRPr="004B2DEB" w:rsidRDefault="003955D1" w:rsidP="003955D1">
      <w:pPr>
        <w:numPr>
          <w:ilvl w:val="1"/>
          <w:numId w:val="2"/>
        </w:numPr>
        <w:spacing w:after="0" w:line="240" w:lineRule="auto"/>
        <w:ind w:left="0" w:firstLine="0"/>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Puses apņemas nenodot tālāk trešajām personām no otras Puses iegūtos fizisko personu datus, izņemot gadījumus, kad Līgumā ir noteikts citād</w:t>
      </w:r>
      <w:r w:rsidR="001B5CAB">
        <w:rPr>
          <w:rFonts w:ascii="Times New Roman" w:eastAsia="Times New Roman" w:hAnsi="Times New Roman" w:cs="Times New Roman"/>
          <w:sz w:val="24"/>
          <w:szCs w:val="24"/>
          <w:lang w:eastAsia="lv-LV"/>
        </w:rPr>
        <w:t>i</w:t>
      </w:r>
      <w:r w:rsidRPr="004B2DEB">
        <w:rPr>
          <w:rFonts w:ascii="Times New Roman" w:eastAsia="Times New Roman" w:hAnsi="Times New Roman" w:cs="Times New Roman"/>
          <w:sz w:val="24"/>
          <w:szCs w:val="24"/>
          <w:lang w:eastAsia="lv-LV"/>
        </w:rPr>
        <w:t xml:space="preserve"> vai normatīvie akti paredz šādu datu nodošanu.</w:t>
      </w:r>
    </w:p>
    <w:p w14:paraId="18312474" w14:textId="3DDB678D" w:rsidR="003955D1" w:rsidRPr="004B2DEB" w:rsidRDefault="003955D1" w:rsidP="003955D1">
      <w:pPr>
        <w:numPr>
          <w:ilvl w:val="1"/>
          <w:numId w:val="2"/>
        </w:numPr>
        <w:spacing w:after="0" w:line="240" w:lineRule="auto"/>
        <w:ind w:left="0" w:firstLine="0"/>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Ja saskaņā ar normatīvajiem aktiem Pusei var rasties pienākums nodot tālāk trešajām personām no otras Puses iegūtos fizisko personu datus, tas pirms šādu datu nodošanas informē par to otru Pusi, ja vien normatīvie akti to neaizliedz. </w:t>
      </w:r>
    </w:p>
    <w:p w14:paraId="305041AB" w14:textId="2520659D" w:rsidR="003955D1" w:rsidRPr="004B2DEB" w:rsidRDefault="003955D1" w:rsidP="003955D1">
      <w:pPr>
        <w:numPr>
          <w:ilvl w:val="1"/>
          <w:numId w:val="2"/>
        </w:numPr>
        <w:spacing w:after="0" w:line="240" w:lineRule="auto"/>
        <w:ind w:left="0" w:firstLine="0"/>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Puses apņemas pēc otras Puses pieprasījuma iznīcināt no otras Puses iegūtos fizisko personu datus, ja zūd nepieciešamība tos apstrādāt Līguma izpildes nodrošināšanai, izņemot, ja normatīvie akti Pusei uzliek pienākumu saglabāt datus ilgāk.</w:t>
      </w:r>
    </w:p>
    <w:p w14:paraId="11F41A8F" w14:textId="77777777" w:rsidR="003955D1" w:rsidRPr="004B2DEB" w:rsidRDefault="003955D1" w:rsidP="003955D1">
      <w:pPr>
        <w:spacing w:after="0"/>
        <w:mirrorIndents/>
        <w:jc w:val="both"/>
        <w:rPr>
          <w:rFonts w:ascii="Times New Roman" w:eastAsia="Times New Roman" w:hAnsi="Times New Roman" w:cs="Times New Roman"/>
          <w:sz w:val="24"/>
          <w:szCs w:val="24"/>
          <w:lang w:eastAsia="lv-LV"/>
        </w:rPr>
      </w:pPr>
    </w:p>
    <w:p w14:paraId="5CABA6D4" w14:textId="77777777" w:rsidR="003955D1" w:rsidRPr="00452033" w:rsidRDefault="003955D1" w:rsidP="003B7520">
      <w:pPr>
        <w:numPr>
          <w:ilvl w:val="0"/>
          <w:numId w:val="2"/>
        </w:numPr>
        <w:tabs>
          <w:tab w:val="left" w:pos="567"/>
        </w:tabs>
        <w:spacing w:after="0" w:line="240" w:lineRule="auto"/>
        <w:ind w:left="0" w:firstLine="0"/>
        <w:contextualSpacing/>
        <w:mirrorIndents/>
        <w:jc w:val="center"/>
        <w:rPr>
          <w:rFonts w:ascii="Times New Roman" w:eastAsia="Times New Roman" w:hAnsi="Times New Roman" w:cs="Times New Roman"/>
          <w:b/>
          <w:bCs/>
          <w:sz w:val="24"/>
          <w:szCs w:val="24"/>
          <w:lang w:eastAsia="lv-LV"/>
        </w:rPr>
      </w:pPr>
      <w:r w:rsidRPr="00452033">
        <w:rPr>
          <w:rFonts w:ascii="Times New Roman" w:eastAsia="Times New Roman" w:hAnsi="Times New Roman" w:cs="Times New Roman"/>
          <w:b/>
          <w:bCs/>
          <w:sz w:val="24"/>
          <w:szCs w:val="24"/>
          <w:lang w:eastAsia="lv-LV"/>
        </w:rPr>
        <w:t>Strīdu izšķiršana</w:t>
      </w:r>
    </w:p>
    <w:p w14:paraId="402C0CC6" w14:textId="77777777" w:rsidR="003955D1"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Līguma izpildes laikā radušos strīdus Puses risina vienojoties vai, ja vienošanās nav iespējama, strīdu izskata tiesā Latvijas Republikas normatīvajos aktos noteiktajā kārtībā.</w:t>
      </w:r>
    </w:p>
    <w:p w14:paraId="0666F265" w14:textId="704A54D5" w:rsidR="00C13283" w:rsidRPr="00C13283" w:rsidRDefault="00C13283"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C13283">
        <w:rPr>
          <w:rFonts w:ascii="Times New Roman" w:eastAsia="Times New Roman" w:hAnsi="Times New Roman" w:cs="Times New Roman"/>
          <w:sz w:val="24"/>
          <w:szCs w:val="24"/>
          <w:lang w:eastAsia="lv-LV"/>
        </w:rPr>
        <w:t xml:space="preserve">Līgums un visas no tā izrietošās tiesiskās attiecības, tostarp </w:t>
      </w:r>
      <w:r>
        <w:rPr>
          <w:rFonts w:ascii="Times New Roman" w:eastAsia="Times New Roman" w:hAnsi="Times New Roman" w:cs="Times New Roman"/>
          <w:sz w:val="24"/>
          <w:szCs w:val="24"/>
          <w:lang w:eastAsia="lv-LV"/>
        </w:rPr>
        <w:t>Līguma</w:t>
      </w:r>
      <w:r w:rsidRPr="00C13283">
        <w:rPr>
          <w:rFonts w:ascii="Times New Roman" w:eastAsia="Times New Roman" w:hAnsi="Times New Roman" w:cs="Times New Roman"/>
          <w:sz w:val="24"/>
          <w:szCs w:val="24"/>
          <w:lang w:eastAsia="lv-LV"/>
        </w:rPr>
        <w:t xml:space="preserve"> interpretācija, izpilde, grozīšana un izbeigšana, tiek regulētas saskaņā ar Latvijas Republikas normatīvajiem aktiem.</w:t>
      </w:r>
    </w:p>
    <w:p w14:paraId="74F2E822" w14:textId="1DD4216B"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Pusei ir jāatbild uz otras Puses piedāvāto strīda risinājuma priekšlikumu 5</w:t>
      </w:r>
      <w:r w:rsidR="001B5CAB">
        <w:rPr>
          <w:rFonts w:ascii="Times New Roman" w:eastAsia="Times New Roman" w:hAnsi="Times New Roman" w:cs="Times New Roman"/>
          <w:sz w:val="24"/>
          <w:szCs w:val="24"/>
          <w:lang w:eastAsia="lv-LV"/>
        </w:rPr>
        <w:t> </w:t>
      </w:r>
      <w:r w:rsidRPr="004B2DEB">
        <w:rPr>
          <w:rFonts w:ascii="Times New Roman" w:eastAsia="Times New Roman" w:hAnsi="Times New Roman" w:cs="Times New Roman"/>
          <w:sz w:val="24"/>
          <w:szCs w:val="24"/>
          <w:lang w:eastAsia="lv-LV"/>
        </w:rPr>
        <w:t xml:space="preserve">(piecu) darba dienu laikā no tā saņemšanas dienas. Ja strīda risinājumu neizdodas panākt </w:t>
      </w:r>
      <w:r w:rsidR="00CF7CE4">
        <w:rPr>
          <w:rFonts w:ascii="Times New Roman" w:eastAsia="Times New Roman" w:hAnsi="Times New Roman" w:cs="Times New Roman"/>
          <w:sz w:val="24"/>
          <w:szCs w:val="24"/>
          <w:lang w:eastAsia="lv-LV"/>
        </w:rPr>
        <w:t>10</w:t>
      </w:r>
      <w:r w:rsidRPr="004B2DEB">
        <w:rPr>
          <w:rFonts w:ascii="Times New Roman" w:eastAsia="Times New Roman" w:hAnsi="Times New Roman" w:cs="Times New Roman"/>
          <w:sz w:val="24"/>
          <w:szCs w:val="24"/>
          <w:lang w:eastAsia="lv-LV"/>
        </w:rPr>
        <w:t xml:space="preserve"> (</w:t>
      </w:r>
      <w:r w:rsidR="00CF7CE4">
        <w:rPr>
          <w:rFonts w:ascii="Times New Roman" w:eastAsia="Times New Roman" w:hAnsi="Times New Roman" w:cs="Times New Roman"/>
          <w:sz w:val="24"/>
          <w:szCs w:val="24"/>
          <w:lang w:eastAsia="lv-LV"/>
        </w:rPr>
        <w:t>desmit</w:t>
      </w:r>
      <w:r w:rsidRPr="004B2DEB">
        <w:rPr>
          <w:rFonts w:ascii="Times New Roman" w:eastAsia="Times New Roman" w:hAnsi="Times New Roman" w:cs="Times New Roman"/>
          <w:sz w:val="24"/>
          <w:szCs w:val="24"/>
          <w:lang w:eastAsia="lv-LV"/>
        </w:rPr>
        <w:t>) darba dienu laikā no strīda risinājuma priekšlikuma saņemšanas dienas, puses strīdu var nodot izšķiršanai tiesā Latvijas Republikas normatīvajos aktos noteiktajā kārtībā.</w:t>
      </w:r>
    </w:p>
    <w:p w14:paraId="25C0693F" w14:textId="77777777" w:rsidR="003955D1" w:rsidRPr="004B2DEB" w:rsidRDefault="003955D1" w:rsidP="003955D1">
      <w:pPr>
        <w:spacing w:after="0"/>
        <w:mirrorIndents/>
        <w:jc w:val="both"/>
        <w:rPr>
          <w:rFonts w:ascii="Times New Roman" w:eastAsia="Times New Roman" w:hAnsi="Times New Roman" w:cs="Times New Roman"/>
          <w:sz w:val="24"/>
          <w:szCs w:val="24"/>
          <w:lang w:eastAsia="lv-LV"/>
        </w:rPr>
      </w:pPr>
    </w:p>
    <w:p w14:paraId="61926A54" w14:textId="77777777" w:rsidR="003955D1" w:rsidRPr="00452033" w:rsidRDefault="003955D1" w:rsidP="003B7520">
      <w:pPr>
        <w:numPr>
          <w:ilvl w:val="0"/>
          <w:numId w:val="2"/>
        </w:numPr>
        <w:tabs>
          <w:tab w:val="left" w:pos="567"/>
        </w:tabs>
        <w:spacing w:after="0" w:line="240" w:lineRule="auto"/>
        <w:ind w:left="0" w:firstLine="0"/>
        <w:contextualSpacing/>
        <w:mirrorIndents/>
        <w:jc w:val="center"/>
        <w:rPr>
          <w:rFonts w:ascii="Times New Roman" w:eastAsia="Times New Roman" w:hAnsi="Times New Roman" w:cs="Times New Roman"/>
          <w:b/>
          <w:bCs/>
          <w:sz w:val="24"/>
          <w:szCs w:val="24"/>
          <w:lang w:eastAsia="lv-LV"/>
        </w:rPr>
      </w:pPr>
      <w:r w:rsidRPr="00452033">
        <w:rPr>
          <w:rFonts w:ascii="Times New Roman" w:eastAsia="Times New Roman" w:hAnsi="Times New Roman" w:cs="Times New Roman"/>
          <w:b/>
          <w:bCs/>
          <w:sz w:val="24"/>
          <w:szCs w:val="24"/>
          <w:lang w:eastAsia="lv-LV"/>
        </w:rPr>
        <w:t>Noslēguma noteikumi</w:t>
      </w:r>
    </w:p>
    <w:p w14:paraId="49060D8E" w14:textId="46452668"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Līgums ir saistošs Pasūtītājam</w:t>
      </w:r>
      <w:r w:rsidR="001B5CAB">
        <w:rPr>
          <w:rFonts w:ascii="Times New Roman" w:eastAsia="Times New Roman" w:hAnsi="Times New Roman" w:cs="Times New Roman"/>
          <w:sz w:val="24"/>
          <w:szCs w:val="24"/>
          <w:lang w:eastAsia="lv-LV"/>
        </w:rPr>
        <w:t>,</w:t>
      </w:r>
      <w:r w:rsidRPr="004B2DEB">
        <w:rPr>
          <w:rFonts w:ascii="Times New Roman" w:eastAsia="Times New Roman" w:hAnsi="Times New Roman" w:cs="Times New Roman"/>
          <w:sz w:val="24"/>
          <w:szCs w:val="24"/>
          <w:lang w:eastAsia="lv-LV"/>
        </w:rPr>
        <w:t xml:space="preserve"> Izpildītājam</w:t>
      </w:r>
      <w:r w:rsidR="001B5CAB">
        <w:rPr>
          <w:rFonts w:ascii="Times New Roman" w:eastAsia="Times New Roman" w:hAnsi="Times New Roman" w:cs="Times New Roman"/>
          <w:sz w:val="24"/>
          <w:szCs w:val="24"/>
          <w:lang w:eastAsia="lv-LV"/>
        </w:rPr>
        <w:t xml:space="preserve"> un</w:t>
      </w:r>
      <w:r w:rsidRPr="004B2DEB">
        <w:rPr>
          <w:rFonts w:ascii="Times New Roman" w:eastAsia="Times New Roman" w:hAnsi="Times New Roman" w:cs="Times New Roman"/>
          <w:sz w:val="24"/>
          <w:szCs w:val="24"/>
          <w:lang w:eastAsia="lv-LV"/>
        </w:rPr>
        <w:t xml:space="preserve"> to tiesību un saistību pārņēmējiem.</w:t>
      </w:r>
    </w:p>
    <w:p w14:paraId="0842CFCA" w14:textId="431A6E1A"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Mainot savu nosaukumu, adresi vai citus rekvizītus, tai skaitā, ja tiek mainīti Pušu pilnvarotie pārstāvji, to telefona numurs vai e-pasta adrese, katra Puse apņemas 5</w:t>
      </w:r>
      <w:r w:rsidR="001B5CAB">
        <w:rPr>
          <w:rFonts w:ascii="Times New Roman" w:eastAsia="Times New Roman" w:hAnsi="Times New Roman" w:cs="Times New Roman"/>
          <w:sz w:val="24"/>
          <w:szCs w:val="24"/>
          <w:lang w:eastAsia="lv-LV"/>
        </w:rPr>
        <w:t> </w:t>
      </w:r>
      <w:r w:rsidRPr="004B2DEB">
        <w:rPr>
          <w:rFonts w:ascii="Times New Roman" w:eastAsia="Times New Roman" w:hAnsi="Times New Roman" w:cs="Times New Roman"/>
          <w:sz w:val="24"/>
          <w:szCs w:val="24"/>
          <w:lang w:eastAsia="lv-LV"/>
        </w:rPr>
        <w:t>(piecu) darba dienu laikā paziņot otrai Pusei par izmaiņām. Puses ir savstarpēji materiāli atbildīgas par visiem zaudējumiem, kuri var tikt nodarīti, otrai Pusei nepildot š</w:t>
      </w:r>
      <w:r w:rsidR="00C13283">
        <w:rPr>
          <w:rFonts w:ascii="Times New Roman" w:eastAsia="Times New Roman" w:hAnsi="Times New Roman" w:cs="Times New Roman"/>
          <w:sz w:val="24"/>
          <w:szCs w:val="24"/>
          <w:lang w:eastAsia="lv-LV"/>
        </w:rPr>
        <w:t>ā</w:t>
      </w:r>
      <w:r w:rsidRPr="004B2DEB">
        <w:rPr>
          <w:rFonts w:ascii="Times New Roman" w:eastAsia="Times New Roman" w:hAnsi="Times New Roman" w:cs="Times New Roman"/>
          <w:sz w:val="24"/>
          <w:szCs w:val="24"/>
          <w:lang w:eastAsia="lv-LV"/>
        </w:rPr>
        <w:t xml:space="preserve"> apakšpunkta noteikumus. </w:t>
      </w:r>
    </w:p>
    <w:p w14:paraId="062A2BA3"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Līgumā izveidotais noteikumu sadalījums punktos ar tiem piešķirtajiem nosaukumiem ir izmantojams tikai un vienīgi atsaucēm un nekādā gadījumā nevar tikt izmantots vai ietekmēt Līguma noteikumu tulkošanu.</w:t>
      </w:r>
    </w:p>
    <w:p w14:paraId="1AD8C8FC" w14:textId="77777777" w:rsidR="003955D1"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Ja kāds no Līguma noteikumiem zaudē savu juridisko spēku, tas neietekmē pārējo Līguma noteikumu spēkā esamību.</w:t>
      </w:r>
    </w:p>
    <w:p w14:paraId="11ABDBB1" w14:textId="57A6A2FB" w:rsidR="00CE4AE3" w:rsidRPr="004B2DEB" w:rsidRDefault="00D536A7"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D536A7">
        <w:rPr>
          <w:rFonts w:ascii="Times New Roman" w:eastAsia="Times New Roman" w:hAnsi="Times New Roman" w:cs="Times New Roman"/>
          <w:sz w:val="24"/>
          <w:szCs w:val="24"/>
          <w:lang w:eastAsia="lv-LV"/>
        </w:rPr>
        <w:lastRenderedPageBreak/>
        <w:t xml:space="preserve">Saziņa </w:t>
      </w:r>
      <w:r>
        <w:rPr>
          <w:rFonts w:ascii="Times New Roman" w:eastAsia="Times New Roman" w:hAnsi="Times New Roman" w:cs="Times New Roman"/>
          <w:sz w:val="24"/>
          <w:szCs w:val="24"/>
          <w:lang w:eastAsia="lv-LV"/>
        </w:rPr>
        <w:t xml:space="preserve">starp Pusēm </w:t>
      </w:r>
      <w:r w:rsidRPr="00D536A7">
        <w:rPr>
          <w:rFonts w:ascii="Times New Roman" w:eastAsia="Times New Roman" w:hAnsi="Times New Roman" w:cs="Times New Roman"/>
          <w:sz w:val="24"/>
          <w:szCs w:val="24"/>
          <w:lang w:eastAsia="lv-LV"/>
        </w:rPr>
        <w:t xml:space="preserve">notiek </w:t>
      </w:r>
      <w:r>
        <w:rPr>
          <w:rFonts w:ascii="Times New Roman" w:eastAsia="Times New Roman" w:hAnsi="Times New Roman" w:cs="Times New Roman"/>
          <w:sz w:val="24"/>
          <w:szCs w:val="24"/>
          <w:lang w:eastAsia="lv-LV"/>
        </w:rPr>
        <w:t xml:space="preserve">tikai </w:t>
      </w:r>
      <w:r w:rsidRPr="00D536A7">
        <w:rPr>
          <w:rFonts w:ascii="Times New Roman" w:eastAsia="Times New Roman" w:hAnsi="Times New Roman" w:cs="Times New Roman"/>
          <w:sz w:val="24"/>
          <w:szCs w:val="24"/>
          <w:lang w:eastAsia="lv-LV"/>
        </w:rPr>
        <w:t>latviešu vai angļu valodā.</w:t>
      </w:r>
      <w:r w:rsidR="00321E4C">
        <w:rPr>
          <w:rFonts w:ascii="Times New Roman" w:eastAsia="Times New Roman" w:hAnsi="Times New Roman" w:cs="Times New Roman"/>
          <w:sz w:val="24"/>
          <w:szCs w:val="24"/>
          <w:lang w:eastAsia="lv-LV"/>
        </w:rPr>
        <w:t xml:space="preserve"> Visa informācija, paziņojumi un dokumenti, kuriem šajā Līgumā nav noteikta cita paziņošanas kārtība, nosūtāmi attiecīgi Pasūtītāja un Izpildītāja pilnvarotajam pārstāvim uz šajā Līgumā norādīto e-pasta adresi. </w:t>
      </w:r>
    </w:p>
    <w:p w14:paraId="09A32AF1"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Pasūtītāja pilnvarotais pārstāvis, kuram ir tiesības parakstīt pieņemšanas – nodošanas aktu, Līguma darbības laikā: &lt;amats&gt; &lt;vārds&gt; &lt;uzvārds&gt;, t. _________, e-pasts _________.</w:t>
      </w:r>
    </w:p>
    <w:p w14:paraId="53B3064A"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Izpildītāja pilnvarotais pārstāvis Līguma darbības laikā: &lt;amats&gt; &lt;vārds&gt; &lt;uzvārds&gt;, t. _________, e-pasts _________.</w:t>
      </w:r>
    </w:p>
    <w:p w14:paraId="16051B34"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Līguma abpusējas parakstīšanas datums ir pēdējā parakstītāja laika zīmoga datums un laiks.</w:t>
      </w:r>
    </w:p>
    <w:p w14:paraId="5CF156F5" w14:textId="3240FA66"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Līgums sagatavots elektroniskā dokumenta veidā, latviešu valodā uz </w:t>
      </w:r>
      <w:r w:rsidR="006971AD" w:rsidRPr="004B2DEB">
        <w:rPr>
          <w:rFonts w:ascii="Times New Roman" w:hAnsi="Times New Roman"/>
          <w:sz w:val="24"/>
          <w:szCs w:val="24"/>
        </w:rPr>
        <w:t xml:space="preserve">&lt;skaitļiem&gt; </w:t>
      </w:r>
      <w:r w:rsidR="006971AD" w:rsidRPr="004B2DEB">
        <w:rPr>
          <w:rFonts w:ascii="Times New Roman" w:eastAsia="Times New Roman" w:hAnsi="Times New Roman"/>
          <w:sz w:val="24"/>
          <w:szCs w:val="24"/>
        </w:rPr>
        <w:t>(&lt;vārdiem&gt;)</w:t>
      </w:r>
      <w:r w:rsidRPr="004B2DEB">
        <w:rPr>
          <w:rFonts w:ascii="Times New Roman" w:hAnsi="Times New Roman" w:cs="Times New Roman"/>
          <w:sz w:val="24"/>
          <w:szCs w:val="24"/>
        </w:rPr>
        <w:t xml:space="preserve"> </w:t>
      </w:r>
      <w:r w:rsidRPr="004B2DEB">
        <w:rPr>
          <w:rFonts w:ascii="Times New Roman" w:eastAsia="Times New Roman" w:hAnsi="Times New Roman" w:cs="Times New Roman"/>
          <w:sz w:val="24"/>
          <w:szCs w:val="24"/>
          <w:lang w:eastAsia="lv-LV"/>
        </w:rPr>
        <w:t>lapām</w:t>
      </w:r>
      <w:r w:rsidR="00C02836">
        <w:rPr>
          <w:rFonts w:ascii="Times New Roman" w:eastAsia="Times New Roman" w:hAnsi="Times New Roman" w:cs="Times New Roman"/>
          <w:sz w:val="24"/>
          <w:szCs w:val="24"/>
          <w:lang w:eastAsia="lv-LV"/>
        </w:rPr>
        <w:t xml:space="preserve"> un </w:t>
      </w:r>
      <w:r w:rsidRPr="004B2DEB">
        <w:rPr>
          <w:rFonts w:ascii="Times New Roman" w:eastAsia="Times New Roman" w:hAnsi="Times New Roman" w:cs="Times New Roman"/>
          <w:sz w:val="24"/>
          <w:szCs w:val="24"/>
          <w:lang w:eastAsia="lv-LV"/>
        </w:rPr>
        <w:t xml:space="preserve">glabājas </w:t>
      </w:r>
      <w:r w:rsidR="00C02836">
        <w:rPr>
          <w:rFonts w:ascii="Times New Roman" w:eastAsia="Times New Roman" w:hAnsi="Times New Roman" w:cs="Times New Roman"/>
          <w:sz w:val="24"/>
          <w:szCs w:val="24"/>
          <w:lang w:eastAsia="lv-LV"/>
        </w:rPr>
        <w:t xml:space="preserve">gan </w:t>
      </w:r>
      <w:r w:rsidRPr="004B2DEB">
        <w:rPr>
          <w:rFonts w:ascii="Times New Roman" w:eastAsia="Times New Roman" w:hAnsi="Times New Roman" w:cs="Times New Roman"/>
          <w:sz w:val="24"/>
          <w:szCs w:val="24"/>
          <w:lang w:eastAsia="lv-LV"/>
        </w:rPr>
        <w:t>pie Pasūtītāja</w:t>
      </w:r>
      <w:r w:rsidR="00C02836">
        <w:rPr>
          <w:rFonts w:ascii="Times New Roman" w:eastAsia="Times New Roman" w:hAnsi="Times New Roman" w:cs="Times New Roman"/>
          <w:sz w:val="24"/>
          <w:szCs w:val="24"/>
          <w:lang w:eastAsia="lv-LV"/>
        </w:rPr>
        <w:t>, gan</w:t>
      </w:r>
      <w:r w:rsidRPr="004B2DEB">
        <w:rPr>
          <w:rFonts w:ascii="Times New Roman" w:eastAsia="Times New Roman" w:hAnsi="Times New Roman" w:cs="Times New Roman"/>
          <w:sz w:val="24"/>
          <w:szCs w:val="24"/>
          <w:lang w:eastAsia="lv-LV"/>
        </w:rPr>
        <w:t xml:space="preserve"> pie Izpildītāja.</w:t>
      </w:r>
    </w:p>
    <w:p w14:paraId="31A1D045" w14:textId="77777777" w:rsidR="003955D1" w:rsidRPr="004B2DEB" w:rsidRDefault="003955D1" w:rsidP="003955D1">
      <w:pPr>
        <w:numPr>
          <w:ilvl w:val="1"/>
          <w:numId w:val="2"/>
        </w:numPr>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Līgumam ir &lt;</w:t>
      </w:r>
      <w:r w:rsidRPr="004B2DEB">
        <w:rPr>
          <w:rFonts w:ascii="Times New Roman" w:hAnsi="Times New Roman"/>
          <w:sz w:val="24"/>
          <w:szCs w:val="24"/>
        </w:rPr>
        <w:t xml:space="preserve"> skaitļiem</w:t>
      </w:r>
      <w:r w:rsidRPr="004B2DEB">
        <w:rPr>
          <w:rFonts w:ascii="Times New Roman" w:eastAsia="Times New Roman" w:hAnsi="Times New Roman" w:cs="Times New Roman"/>
          <w:sz w:val="24"/>
          <w:szCs w:val="24"/>
          <w:lang w:eastAsia="lv-LV"/>
        </w:rPr>
        <w:t xml:space="preserve"> &gt; pielikumi:</w:t>
      </w:r>
    </w:p>
    <w:p w14:paraId="27BFA3AF" w14:textId="6B6926C9" w:rsidR="003955D1" w:rsidRDefault="003955D1" w:rsidP="003955D1">
      <w:pPr>
        <w:pStyle w:val="ListParagraph"/>
        <w:numPr>
          <w:ilvl w:val="2"/>
          <w:numId w:val="2"/>
        </w:numPr>
        <w:suppressAutoHyphens w:val="0"/>
        <w:autoSpaceDN/>
        <w:contextualSpacing/>
        <w:mirrorIndents/>
        <w:jc w:val="both"/>
        <w:textAlignment w:val="auto"/>
        <w:rPr>
          <w:rFonts w:ascii="Times New Roman" w:eastAsia="Times New Roman" w:hAnsi="Times New Roman"/>
          <w:sz w:val="24"/>
          <w:szCs w:val="24"/>
        </w:rPr>
      </w:pPr>
      <w:r>
        <w:rPr>
          <w:rFonts w:ascii="Times New Roman" w:eastAsia="Times New Roman" w:hAnsi="Times New Roman"/>
          <w:sz w:val="24"/>
          <w:szCs w:val="24"/>
        </w:rPr>
        <w:t>1.p</w:t>
      </w:r>
      <w:r w:rsidRPr="004B2DEB">
        <w:rPr>
          <w:rFonts w:ascii="Times New Roman" w:eastAsia="Times New Roman" w:hAnsi="Times New Roman"/>
          <w:sz w:val="24"/>
          <w:szCs w:val="24"/>
        </w:rPr>
        <w:t>ielikums –</w:t>
      </w:r>
      <w:r w:rsidRPr="004B2DEB">
        <w:rPr>
          <w:rFonts w:ascii="Times New Roman" w:hAnsi="Times New Roman"/>
          <w:sz w:val="24"/>
          <w:szCs w:val="24"/>
        </w:rPr>
        <w:t xml:space="preserve"> Izpildītāja piedāvājums &lt;kādā&gt; formāta datnes veidā uz &lt;skaitļiem&gt; </w:t>
      </w:r>
      <w:r w:rsidRPr="004B2DEB">
        <w:rPr>
          <w:rFonts w:ascii="Times New Roman" w:eastAsia="Times New Roman" w:hAnsi="Times New Roman"/>
          <w:sz w:val="24"/>
          <w:szCs w:val="24"/>
        </w:rPr>
        <w:t xml:space="preserve">(&lt;vārdiem&gt;) </w:t>
      </w:r>
      <w:r w:rsidRPr="004B2DEB">
        <w:rPr>
          <w:rFonts w:ascii="Times New Roman" w:hAnsi="Times New Roman"/>
          <w:sz w:val="24"/>
          <w:szCs w:val="24"/>
        </w:rPr>
        <w:t xml:space="preserve"> </w:t>
      </w:r>
      <w:r w:rsidRPr="4B7BFC55">
        <w:rPr>
          <w:rFonts w:ascii="Times New Roman" w:hAnsi="Times New Roman"/>
          <w:sz w:val="24"/>
          <w:szCs w:val="24"/>
        </w:rPr>
        <w:t>lp</w:t>
      </w:r>
      <w:r w:rsidR="5B7EDF57" w:rsidRPr="4B7BFC55">
        <w:rPr>
          <w:rFonts w:ascii="Times New Roman" w:hAnsi="Times New Roman"/>
          <w:sz w:val="24"/>
          <w:szCs w:val="24"/>
        </w:rPr>
        <w:t>p</w:t>
      </w:r>
      <w:r w:rsidRPr="004B2DEB">
        <w:rPr>
          <w:rFonts w:ascii="Times New Roman" w:eastAsia="Times New Roman" w:hAnsi="Times New Roman"/>
          <w:sz w:val="24"/>
          <w:szCs w:val="24"/>
        </w:rPr>
        <w:t>.;</w:t>
      </w:r>
    </w:p>
    <w:p w14:paraId="254AAAB5" w14:textId="1825BC12" w:rsidR="003F6E20" w:rsidRPr="004B2DEB" w:rsidRDefault="00C02836" w:rsidP="003955D1">
      <w:pPr>
        <w:pStyle w:val="ListParagraph"/>
        <w:numPr>
          <w:ilvl w:val="2"/>
          <w:numId w:val="2"/>
        </w:numPr>
        <w:suppressAutoHyphens w:val="0"/>
        <w:autoSpaceDN/>
        <w:contextualSpacing/>
        <w:mirrorIndents/>
        <w:jc w:val="both"/>
        <w:textAlignment w:val="auto"/>
        <w:rPr>
          <w:rFonts w:ascii="Times New Roman" w:eastAsia="Times New Roman" w:hAnsi="Times New Roman"/>
          <w:sz w:val="24"/>
          <w:szCs w:val="24"/>
        </w:rPr>
      </w:pPr>
      <w:r>
        <w:rPr>
          <w:rFonts w:ascii="Times New Roman" w:eastAsia="Times New Roman" w:hAnsi="Times New Roman"/>
          <w:sz w:val="24"/>
          <w:szCs w:val="24"/>
        </w:rPr>
        <w:t xml:space="preserve">2. pielikums - </w:t>
      </w:r>
      <w:r w:rsidR="003F6E20">
        <w:rPr>
          <w:rFonts w:ascii="Times New Roman" w:eastAsia="Times New Roman" w:hAnsi="Times New Roman"/>
          <w:sz w:val="24"/>
          <w:szCs w:val="24"/>
        </w:rPr>
        <w:t>Tehniskā specifikācija</w:t>
      </w:r>
    </w:p>
    <w:p w14:paraId="7DF74863" w14:textId="77777777" w:rsidR="003955D1" w:rsidRPr="004B2DEB" w:rsidRDefault="003955D1" w:rsidP="003955D1">
      <w:pPr>
        <w:contextualSpacing/>
        <w:jc w:val="both"/>
        <w:rPr>
          <w:rFonts w:ascii="Times New Roman" w:hAnsi="Times New Roman" w:cs="Times New Roman"/>
        </w:rPr>
      </w:pPr>
    </w:p>
    <w:tbl>
      <w:tblPr>
        <w:tblW w:w="5533" w:type="pct"/>
        <w:tblInd w:w="-5" w:type="dxa"/>
        <w:tblLook w:val="0000" w:firstRow="0" w:lastRow="0" w:firstColumn="0" w:lastColumn="0" w:noHBand="0" w:noVBand="0"/>
      </w:tblPr>
      <w:tblGrid>
        <w:gridCol w:w="4296"/>
        <w:gridCol w:w="4896"/>
      </w:tblGrid>
      <w:tr w:rsidR="003955D1" w:rsidRPr="004B2DEB" w14:paraId="7278EA10" w14:textId="77777777" w:rsidTr="00C6411D">
        <w:tc>
          <w:tcPr>
            <w:tcW w:w="2337" w:type="pct"/>
          </w:tcPr>
          <w:p w14:paraId="12A0F9AD" w14:textId="77777777" w:rsidR="003955D1" w:rsidRPr="004B2DEB" w:rsidRDefault="003955D1">
            <w:pPr>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Pasūtītājs:</w:t>
            </w:r>
          </w:p>
        </w:tc>
        <w:tc>
          <w:tcPr>
            <w:tcW w:w="2663" w:type="pct"/>
          </w:tcPr>
          <w:p w14:paraId="44971121" w14:textId="22CF9E36" w:rsidR="003955D1" w:rsidRPr="004B2DEB" w:rsidRDefault="003955D1">
            <w:pPr>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Izpildītājs:</w:t>
            </w:r>
            <w:r w:rsidR="00C6411D" w:rsidRPr="004B2DEB">
              <w:rPr>
                <w:rFonts w:ascii="Times New Roman" w:eastAsia="Times New Roman" w:hAnsi="Times New Roman" w:cs="Times New Roman"/>
                <w:sz w:val="24"/>
                <w:szCs w:val="24"/>
                <w:lang w:eastAsia="lv-LV"/>
              </w:rPr>
              <w:t xml:space="preserve"> &lt;nosaukums&gt;</w:t>
            </w:r>
          </w:p>
        </w:tc>
      </w:tr>
      <w:tr w:rsidR="003955D1" w:rsidRPr="004B2DEB" w14:paraId="11F4DFAB" w14:textId="77777777" w:rsidTr="00C6411D">
        <w:tc>
          <w:tcPr>
            <w:tcW w:w="2337" w:type="pct"/>
          </w:tcPr>
          <w:p w14:paraId="23B8682B" w14:textId="77777777" w:rsidR="003955D1" w:rsidRPr="004B2DEB" w:rsidRDefault="003955D1">
            <w:pPr>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_______________</w:t>
            </w:r>
          </w:p>
        </w:tc>
        <w:tc>
          <w:tcPr>
            <w:tcW w:w="2663" w:type="pct"/>
          </w:tcPr>
          <w:p w14:paraId="7480F2F0" w14:textId="5D573FA5" w:rsidR="003955D1" w:rsidRPr="004B2DEB" w:rsidRDefault="00C6411D">
            <w:pPr>
              <w:tabs>
                <w:tab w:val="left" w:pos="1106"/>
              </w:tabs>
              <w:spacing w:after="0" w:line="276" w:lineRule="auto"/>
              <w:mirrorIndents/>
              <w:rPr>
                <w:rFonts w:ascii="Times New Roman" w:eastAsia="Times New Roman" w:hAnsi="Times New Roman" w:cs="Times New Roman"/>
                <w:sz w:val="24"/>
                <w:szCs w:val="24"/>
                <w:lang w:eastAsia="lv-LV"/>
              </w:rPr>
            </w:pPr>
            <w:proofErr w:type="spellStart"/>
            <w:r w:rsidRPr="004B2DEB">
              <w:rPr>
                <w:rFonts w:ascii="Times New Roman" w:eastAsia="Times New Roman" w:hAnsi="Times New Roman" w:cs="Times New Roman"/>
                <w:sz w:val="24"/>
                <w:szCs w:val="24"/>
                <w:lang w:eastAsia="lv-LV"/>
              </w:rPr>
              <w:t>Reģ</w:t>
            </w:r>
            <w:proofErr w:type="spellEnd"/>
            <w:r w:rsidRPr="004B2DEB">
              <w:rPr>
                <w:rFonts w:ascii="Times New Roman" w:eastAsia="Times New Roman" w:hAnsi="Times New Roman" w:cs="Times New Roman"/>
                <w:sz w:val="24"/>
                <w:szCs w:val="24"/>
                <w:lang w:eastAsia="lv-LV"/>
              </w:rPr>
              <w:t>. Nr.:</w:t>
            </w:r>
          </w:p>
        </w:tc>
      </w:tr>
      <w:tr w:rsidR="003955D1" w:rsidRPr="004B2DEB" w14:paraId="299C8E0B" w14:textId="77777777" w:rsidTr="00C6411D">
        <w:tc>
          <w:tcPr>
            <w:tcW w:w="2337" w:type="pct"/>
          </w:tcPr>
          <w:p w14:paraId="7A356DF9" w14:textId="77777777" w:rsidR="003955D1" w:rsidRPr="004B2DEB" w:rsidRDefault="003955D1">
            <w:pPr>
              <w:spacing w:after="0" w:line="276" w:lineRule="auto"/>
              <w:mirrorIndents/>
              <w:rPr>
                <w:rFonts w:ascii="Times New Roman" w:eastAsia="Times New Roman" w:hAnsi="Times New Roman" w:cs="Times New Roman"/>
                <w:sz w:val="24"/>
                <w:szCs w:val="24"/>
                <w:lang w:eastAsia="lv-LV"/>
              </w:rPr>
            </w:pPr>
            <w:proofErr w:type="spellStart"/>
            <w:r w:rsidRPr="004B2DEB">
              <w:rPr>
                <w:rFonts w:ascii="Times New Roman" w:eastAsia="Times New Roman" w:hAnsi="Times New Roman" w:cs="Times New Roman"/>
                <w:sz w:val="24"/>
                <w:szCs w:val="24"/>
                <w:lang w:eastAsia="lv-LV"/>
              </w:rPr>
              <w:t>Reģ</w:t>
            </w:r>
            <w:proofErr w:type="spellEnd"/>
            <w:r w:rsidRPr="004B2DEB">
              <w:rPr>
                <w:rFonts w:ascii="Times New Roman" w:eastAsia="Times New Roman" w:hAnsi="Times New Roman" w:cs="Times New Roman"/>
                <w:sz w:val="24"/>
                <w:szCs w:val="24"/>
                <w:lang w:eastAsia="lv-LV"/>
              </w:rPr>
              <w:t>. Nr.: ____________</w:t>
            </w:r>
          </w:p>
        </w:tc>
        <w:tc>
          <w:tcPr>
            <w:tcW w:w="2663" w:type="pct"/>
          </w:tcPr>
          <w:p w14:paraId="6EC8D4E7" w14:textId="70F475E8" w:rsidR="003955D1" w:rsidRPr="004B2DEB" w:rsidRDefault="00C6411D">
            <w:pPr>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&lt;adrese&gt;</w:t>
            </w:r>
          </w:p>
        </w:tc>
      </w:tr>
      <w:tr w:rsidR="003955D1" w:rsidRPr="004B2DEB" w14:paraId="12D411E8" w14:textId="77777777" w:rsidTr="00C6411D">
        <w:trPr>
          <w:trHeight w:val="301"/>
        </w:trPr>
        <w:tc>
          <w:tcPr>
            <w:tcW w:w="2337" w:type="pct"/>
          </w:tcPr>
          <w:p w14:paraId="7601F3AA" w14:textId="3CA00ECF" w:rsidR="003955D1" w:rsidRPr="004B2DEB" w:rsidRDefault="00C6411D">
            <w:pPr>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Norēķinu konts:</w:t>
            </w:r>
          </w:p>
        </w:tc>
        <w:tc>
          <w:tcPr>
            <w:tcW w:w="2663" w:type="pct"/>
          </w:tcPr>
          <w:p w14:paraId="43EDBF63" w14:textId="46F97743" w:rsidR="003955D1" w:rsidRPr="004B2DEB" w:rsidRDefault="00C6411D">
            <w:pPr>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Norēķinu konts:</w:t>
            </w:r>
          </w:p>
        </w:tc>
      </w:tr>
      <w:tr w:rsidR="003955D1" w:rsidRPr="004B2DEB" w14:paraId="28FFECBB" w14:textId="77777777" w:rsidTr="00C6411D">
        <w:tc>
          <w:tcPr>
            <w:tcW w:w="2337" w:type="pct"/>
          </w:tcPr>
          <w:p w14:paraId="129E6FEE" w14:textId="6364F32A" w:rsidR="003955D1" w:rsidRPr="004B2DEB" w:rsidRDefault="00C6411D">
            <w:pPr>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i/>
                <w:iCs/>
                <w:sz w:val="24"/>
                <w:szCs w:val="24"/>
                <w:lang w:eastAsia="lv-LV"/>
              </w:rPr>
              <w:t>Bankas rekvizīti</w:t>
            </w:r>
            <w:r w:rsidRPr="004B2DEB">
              <w:rPr>
                <w:rFonts w:ascii="Times New Roman" w:eastAsia="Times New Roman" w:hAnsi="Times New Roman" w:cs="Times New Roman"/>
                <w:sz w:val="24"/>
                <w:szCs w:val="24"/>
                <w:lang w:eastAsia="lv-LV"/>
              </w:rPr>
              <w:t>:</w:t>
            </w:r>
          </w:p>
        </w:tc>
        <w:tc>
          <w:tcPr>
            <w:tcW w:w="2663" w:type="pct"/>
          </w:tcPr>
          <w:p w14:paraId="14415253" w14:textId="46A81350" w:rsidR="003955D1" w:rsidRPr="004B2DEB" w:rsidRDefault="00C6411D">
            <w:pPr>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i/>
                <w:iCs/>
                <w:sz w:val="24"/>
                <w:szCs w:val="24"/>
                <w:lang w:eastAsia="lv-LV"/>
              </w:rPr>
              <w:t>Bankas rekvizīti</w:t>
            </w:r>
            <w:r w:rsidRPr="004B2DEB">
              <w:rPr>
                <w:rFonts w:ascii="Times New Roman" w:eastAsia="Times New Roman" w:hAnsi="Times New Roman" w:cs="Times New Roman"/>
                <w:sz w:val="24"/>
                <w:szCs w:val="24"/>
                <w:lang w:eastAsia="lv-LV"/>
              </w:rPr>
              <w:t>:</w:t>
            </w:r>
          </w:p>
        </w:tc>
      </w:tr>
      <w:tr w:rsidR="003955D1" w:rsidRPr="004B2DEB" w14:paraId="54F1E563" w14:textId="77777777" w:rsidTr="00C6411D">
        <w:tc>
          <w:tcPr>
            <w:tcW w:w="2337" w:type="pct"/>
          </w:tcPr>
          <w:p w14:paraId="7D298CB5" w14:textId="32D1758A" w:rsidR="003955D1" w:rsidRPr="004B2DEB" w:rsidRDefault="00C6411D">
            <w:pPr>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 xml:space="preserve">Kods: </w:t>
            </w:r>
          </w:p>
        </w:tc>
        <w:tc>
          <w:tcPr>
            <w:tcW w:w="2663" w:type="pct"/>
          </w:tcPr>
          <w:p w14:paraId="3E080699" w14:textId="325DDF39" w:rsidR="003955D1" w:rsidRPr="004B2DEB" w:rsidRDefault="003955D1">
            <w:pPr>
              <w:spacing w:after="0" w:line="276" w:lineRule="auto"/>
              <w:mirrorIndents/>
              <w:rPr>
                <w:rFonts w:ascii="Times New Roman" w:eastAsia="Times New Roman" w:hAnsi="Times New Roman" w:cs="Times New Roman"/>
                <w:sz w:val="24"/>
                <w:szCs w:val="24"/>
                <w:lang w:eastAsia="lv-LV"/>
              </w:rPr>
            </w:pPr>
          </w:p>
        </w:tc>
      </w:tr>
      <w:tr w:rsidR="003955D1" w:rsidRPr="004B2DEB" w14:paraId="4CA816E7" w14:textId="77777777" w:rsidTr="00C6411D">
        <w:tc>
          <w:tcPr>
            <w:tcW w:w="2337" w:type="pct"/>
          </w:tcPr>
          <w:p w14:paraId="32B67612" w14:textId="56D3C7AA" w:rsidR="003955D1" w:rsidRPr="004B2DEB" w:rsidRDefault="003955D1">
            <w:pPr>
              <w:spacing w:after="0" w:line="276" w:lineRule="auto"/>
              <w:mirrorIndents/>
              <w:rPr>
                <w:rFonts w:ascii="Times New Roman" w:eastAsia="Times New Roman" w:hAnsi="Times New Roman" w:cs="Times New Roman"/>
                <w:sz w:val="24"/>
                <w:szCs w:val="24"/>
                <w:lang w:eastAsia="lv-LV"/>
              </w:rPr>
            </w:pPr>
          </w:p>
        </w:tc>
        <w:tc>
          <w:tcPr>
            <w:tcW w:w="2663" w:type="pct"/>
          </w:tcPr>
          <w:p w14:paraId="1CDC5B52" w14:textId="77777777" w:rsidR="003955D1" w:rsidRPr="004B2DEB" w:rsidRDefault="003955D1">
            <w:pPr>
              <w:spacing w:after="0" w:line="276" w:lineRule="auto"/>
              <w:mirrorIndents/>
              <w:rPr>
                <w:rFonts w:ascii="Times New Roman" w:eastAsia="Times New Roman" w:hAnsi="Times New Roman" w:cs="Times New Roman"/>
                <w:sz w:val="24"/>
                <w:szCs w:val="24"/>
                <w:lang w:eastAsia="lv-LV"/>
              </w:rPr>
            </w:pPr>
          </w:p>
        </w:tc>
      </w:tr>
      <w:tr w:rsidR="003955D1" w:rsidRPr="004B2DEB" w14:paraId="28341611" w14:textId="77777777" w:rsidTr="00C6411D">
        <w:tc>
          <w:tcPr>
            <w:tcW w:w="2337" w:type="pct"/>
          </w:tcPr>
          <w:p w14:paraId="3C9F1EBD" w14:textId="654E38B1" w:rsidR="003955D1" w:rsidRPr="004B2DEB" w:rsidRDefault="003955D1">
            <w:pPr>
              <w:tabs>
                <w:tab w:val="left" w:pos="912"/>
              </w:tabs>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__________________________________</w:t>
            </w:r>
          </w:p>
          <w:p w14:paraId="3F6B15B9" w14:textId="77777777" w:rsidR="003955D1" w:rsidRPr="004B2DEB" w:rsidRDefault="003955D1">
            <w:pPr>
              <w:spacing w:after="0" w:line="276" w:lineRule="auto"/>
              <w:mirrorIndents/>
              <w:jc w:val="center"/>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/amats, paraksts, paraksta atšifrējums/</w:t>
            </w:r>
          </w:p>
        </w:tc>
        <w:tc>
          <w:tcPr>
            <w:tcW w:w="2663" w:type="pct"/>
          </w:tcPr>
          <w:p w14:paraId="00E25CAD" w14:textId="23FB3089" w:rsidR="003955D1" w:rsidRPr="004B2DEB" w:rsidRDefault="003955D1">
            <w:pPr>
              <w:tabs>
                <w:tab w:val="left" w:pos="912"/>
              </w:tabs>
              <w:spacing w:after="0" w:line="276" w:lineRule="auto"/>
              <w:mirrorIndents/>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_______________________________________</w:t>
            </w:r>
          </w:p>
          <w:p w14:paraId="070A10D3" w14:textId="77777777" w:rsidR="003955D1" w:rsidRPr="004B2DEB" w:rsidRDefault="003955D1">
            <w:pPr>
              <w:tabs>
                <w:tab w:val="left" w:pos="912"/>
              </w:tabs>
              <w:spacing w:after="0" w:line="276" w:lineRule="auto"/>
              <w:mirrorIndents/>
              <w:jc w:val="center"/>
              <w:rPr>
                <w:rFonts w:ascii="Times New Roman" w:eastAsia="Times New Roman" w:hAnsi="Times New Roman" w:cs="Times New Roman"/>
                <w:sz w:val="24"/>
                <w:szCs w:val="24"/>
                <w:lang w:eastAsia="lv-LV"/>
              </w:rPr>
            </w:pPr>
            <w:r w:rsidRPr="004B2DEB">
              <w:rPr>
                <w:rFonts w:ascii="Times New Roman" w:eastAsia="Times New Roman" w:hAnsi="Times New Roman" w:cs="Times New Roman"/>
                <w:sz w:val="24"/>
                <w:szCs w:val="24"/>
                <w:lang w:eastAsia="lv-LV"/>
              </w:rPr>
              <w:t>/amats, paraksts, paraksta atšifrējums/</w:t>
            </w:r>
          </w:p>
        </w:tc>
      </w:tr>
    </w:tbl>
    <w:p w14:paraId="5E4AE255" w14:textId="77777777" w:rsidR="007C0BFA" w:rsidRPr="004B2DEB" w:rsidRDefault="007C0BFA" w:rsidP="003955D1">
      <w:pPr>
        <w:spacing w:after="0" w:line="276" w:lineRule="auto"/>
        <w:mirrorIndents/>
        <w:jc w:val="both"/>
        <w:rPr>
          <w:rFonts w:ascii="Times New Roman" w:hAnsi="Times New Roman" w:cs="Times New Roman"/>
        </w:rPr>
      </w:pPr>
    </w:p>
    <w:sectPr w:rsidR="007C0BFA" w:rsidRPr="004B2DEB" w:rsidSect="007742DC">
      <w:footerReference w:type="default" r:id="rId11"/>
      <w:pgSz w:w="11906" w:h="16838" w:code="9"/>
      <w:pgMar w:top="1440" w:right="1800" w:bottom="1440"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FAB74" w14:textId="77777777" w:rsidR="0074318B" w:rsidRDefault="0074318B">
      <w:pPr>
        <w:spacing w:after="0" w:line="240" w:lineRule="auto"/>
      </w:pPr>
      <w:r>
        <w:separator/>
      </w:r>
    </w:p>
  </w:endnote>
  <w:endnote w:type="continuationSeparator" w:id="0">
    <w:p w14:paraId="357A96EB" w14:textId="77777777" w:rsidR="0074318B" w:rsidRDefault="00743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58549418"/>
      <w:docPartObj>
        <w:docPartGallery w:val="Page Numbers (Bottom of Page)"/>
        <w:docPartUnique/>
      </w:docPartObj>
    </w:sdtPr>
    <w:sdtEndPr>
      <w:rPr>
        <w:noProof/>
      </w:rPr>
    </w:sdtEndPr>
    <w:sdtContent>
      <w:p w14:paraId="1FC6A0F8" w14:textId="7862A450" w:rsidR="00BD1A8A" w:rsidRPr="00555CDF" w:rsidRDefault="00BD1A8A">
        <w:pPr>
          <w:pStyle w:val="Footer"/>
          <w:jc w:val="right"/>
          <w:rPr>
            <w:rFonts w:ascii="Times New Roman" w:hAnsi="Times New Roman" w:cs="Times New Roman"/>
          </w:rPr>
        </w:pPr>
        <w:r w:rsidRPr="00555CDF">
          <w:rPr>
            <w:rFonts w:ascii="Times New Roman" w:hAnsi="Times New Roman" w:cs="Times New Roman"/>
          </w:rPr>
          <w:fldChar w:fldCharType="begin"/>
        </w:r>
        <w:r w:rsidRPr="00555CDF">
          <w:rPr>
            <w:rFonts w:ascii="Times New Roman" w:hAnsi="Times New Roman" w:cs="Times New Roman"/>
          </w:rPr>
          <w:instrText xml:space="preserve"> PAGE   \* MERGEFORMAT </w:instrText>
        </w:r>
        <w:r w:rsidRPr="00555CDF">
          <w:rPr>
            <w:rFonts w:ascii="Times New Roman" w:hAnsi="Times New Roman" w:cs="Times New Roman"/>
          </w:rPr>
          <w:fldChar w:fldCharType="separate"/>
        </w:r>
        <w:r w:rsidRPr="00555CDF">
          <w:rPr>
            <w:rFonts w:ascii="Times New Roman" w:hAnsi="Times New Roman" w:cs="Times New Roman"/>
            <w:noProof/>
          </w:rPr>
          <w:t>2</w:t>
        </w:r>
        <w:r w:rsidRPr="00555CDF">
          <w:rPr>
            <w:rFonts w:ascii="Times New Roman" w:hAnsi="Times New Roman" w:cs="Times New Roman"/>
            <w:noProof/>
          </w:rPr>
          <w:fldChar w:fldCharType="end"/>
        </w:r>
      </w:p>
    </w:sdtContent>
  </w:sdt>
  <w:p w14:paraId="3A19D30E" w14:textId="77777777" w:rsidR="00F252D5" w:rsidRDefault="00F25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2CF7D" w14:textId="77777777" w:rsidR="0074318B" w:rsidRDefault="0074318B" w:rsidP="00F7555B">
      <w:pPr>
        <w:spacing w:after="0" w:line="240" w:lineRule="auto"/>
      </w:pPr>
      <w:r>
        <w:separator/>
      </w:r>
    </w:p>
  </w:footnote>
  <w:footnote w:type="continuationSeparator" w:id="0">
    <w:p w14:paraId="65938F7B" w14:textId="77777777" w:rsidR="0074318B" w:rsidRDefault="0074318B" w:rsidP="00F7555B">
      <w:pPr>
        <w:spacing w:after="0" w:line="240" w:lineRule="auto"/>
      </w:pPr>
      <w:r>
        <w:continuationSeparator/>
      </w:r>
    </w:p>
  </w:footnote>
  <w:footnote w:id="1">
    <w:p w14:paraId="47431D7F" w14:textId="77777777" w:rsidR="00DE0C2E" w:rsidRPr="00475F13" w:rsidRDefault="00DE0C2E" w:rsidP="00DE0C2E">
      <w:pPr>
        <w:pStyle w:val="FootnoteText"/>
        <w:rPr>
          <w:b/>
          <w:bCs/>
        </w:rPr>
      </w:pPr>
      <w:r>
        <w:rPr>
          <w:rStyle w:val="FootnoteReference"/>
        </w:rPr>
        <w:footnoteRef/>
      </w:r>
      <w:r>
        <w:t xml:space="preserve"> </w:t>
      </w:r>
      <w:r w:rsidRPr="00475F13">
        <w:rPr>
          <w:b/>
          <w:bCs/>
        </w:rPr>
        <w:t>Saskaņā ar PIL 2.</w:t>
      </w:r>
      <w:r w:rsidRPr="00F459C6">
        <w:rPr>
          <w:b/>
          <w:bCs/>
          <w:vertAlign w:val="superscript"/>
        </w:rPr>
        <w:t>2</w:t>
      </w:r>
      <w:r w:rsidRPr="00475F13">
        <w:rPr>
          <w:b/>
          <w:bCs/>
        </w:rPr>
        <w:t xml:space="preserve"> pantu iepirkuma līguma izpildē netiek ietvertas Krievijas Federācijas un Baltkrievijas Republikas izcelsmes preces un pakalpojumi!</w:t>
      </w:r>
    </w:p>
    <w:p w14:paraId="014543D4" w14:textId="74CF752A" w:rsidR="00DE0C2E" w:rsidRDefault="00DE0C2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6195"/>
    <w:multiLevelType w:val="hybridMultilevel"/>
    <w:tmpl w:val="A33A64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B416BD7"/>
    <w:multiLevelType w:val="multilevel"/>
    <w:tmpl w:val="B5F4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DB09B5"/>
    <w:multiLevelType w:val="multilevel"/>
    <w:tmpl w:val="226C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9D4440"/>
    <w:multiLevelType w:val="multilevel"/>
    <w:tmpl w:val="0E62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1">
    <w:nsid w:val="1A560CD9"/>
    <w:multiLevelType w:val="multilevel"/>
    <w:tmpl w:val="16006FE2"/>
    <w:lvl w:ilvl="0">
      <w:start w:val="2"/>
      <w:numFmt w:val="decimal"/>
      <w:lvlText w:val="%1."/>
      <w:lvlJc w:val="left"/>
      <w:pPr>
        <w:ind w:left="360" w:hanging="360"/>
      </w:pPr>
      <w:rPr>
        <w:rFonts w:hint="default"/>
        <w:b/>
        <w:i w:val="0"/>
        <w:sz w:val="24"/>
        <w:szCs w:val="24"/>
      </w:rPr>
    </w:lvl>
    <w:lvl w:ilvl="1">
      <w:start w:val="1"/>
      <w:numFmt w:val="decimal"/>
      <w:lvlText w:val="%1.%2."/>
      <w:lvlJc w:val="left"/>
      <w:pPr>
        <w:ind w:left="1920" w:hanging="360"/>
      </w:pPr>
      <w:rPr>
        <w:rFonts w:ascii="Times New Roman" w:hAnsi="Times New Roman" w:cs="Times New Roman" w:hint="default"/>
        <w:b w:val="0"/>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DE649E0"/>
    <w:multiLevelType w:val="hybridMultilevel"/>
    <w:tmpl w:val="CFB4C25A"/>
    <w:lvl w:ilvl="0" w:tplc="8FA88A06">
      <w:start w:val="1"/>
      <w:numFmt w:val="decimal"/>
      <w:lvlText w:val="%1)"/>
      <w:lvlJc w:val="left"/>
      <w:pPr>
        <w:ind w:left="1020" w:hanging="360"/>
      </w:pPr>
    </w:lvl>
    <w:lvl w:ilvl="1" w:tplc="6A744512">
      <w:start w:val="1"/>
      <w:numFmt w:val="decimal"/>
      <w:lvlText w:val="%2)"/>
      <w:lvlJc w:val="left"/>
      <w:pPr>
        <w:ind w:left="1020" w:hanging="360"/>
      </w:pPr>
    </w:lvl>
    <w:lvl w:ilvl="2" w:tplc="1FC2B988">
      <w:start w:val="1"/>
      <w:numFmt w:val="decimal"/>
      <w:lvlText w:val="%3)"/>
      <w:lvlJc w:val="left"/>
      <w:pPr>
        <w:ind w:left="1020" w:hanging="360"/>
      </w:pPr>
    </w:lvl>
    <w:lvl w:ilvl="3" w:tplc="0BA4E674">
      <w:start w:val="1"/>
      <w:numFmt w:val="decimal"/>
      <w:lvlText w:val="%4)"/>
      <w:lvlJc w:val="left"/>
      <w:pPr>
        <w:ind w:left="1020" w:hanging="360"/>
      </w:pPr>
    </w:lvl>
    <w:lvl w:ilvl="4" w:tplc="89F619CA">
      <w:start w:val="1"/>
      <w:numFmt w:val="decimal"/>
      <w:lvlText w:val="%5)"/>
      <w:lvlJc w:val="left"/>
      <w:pPr>
        <w:ind w:left="1020" w:hanging="360"/>
      </w:pPr>
    </w:lvl>
    <w:lvl w:ilvl="5" w:tplc="B0424B60">
      <w:start w:val="1"/>
      <w:numFmt w:val="decimal"/>
      <w:lvlText w:val="%6)"/>
      <w:lvlJc w:val="left"/>
      <w:pPr>
        <w:ind w:left="1020" w:hanging="360"/>
      </w:pPr>
    </w:lvl>
    <w:lvl w:ilvl="6" w:tplc="2FE49B88">
      <w:start w:val="1"/>
      <w:numFmt w:val="decimal"/>
      <w:lvlText w:val="%7)"/>
      <w:lvlJc w:val="left"/>
      <w:pPr>
        <w:ind w:left="1020" w:hanging="360"/>
      </w:pPr>
    </w:lvl>
    <w:lvl w:ilvl="7" w:tplc="57688D74">
      <w:start w:val="1"/>
      <w:numFmt w:val="decimal"/>
      <w:lvlText w:val="%8)"/>
      <w:lvlJc w:val="left"/>
      <w:pPr>
        <w:ind w:left="1020" w:hanging="360"/>
      </w:pPr>
    </w:lvl>
    <w:lvl w:ilvl="8" w:tplc="4538F94E">
      <w:start w:val="1"/>
      <w:numFmt w:val="decimal"/>
      <w:lvlText w:val="%9)"/>
      <w:lvlJc w:val="left"/>
      <w:pPr>
        <w:ind w:left="1020" w:hanging="360"/>
      </w:pPr>
    </w:lvl>
  </w:abstractNum>
  <w:abstractNum w:abstractNumId="6" w15:restartNumberingAfterBreak="1">
    <w:nsid w:val="38C7599A"/>
    <w:multiLevelType w:val="hybridMultilevel"/>
    <w:tmpl w:val="17300BDC"/>
    <w:lvl w:ilvl="0" w:tplc="090A467A">
      <w:start w:val="1"/>
      <w:numFmt w:val="decimal"/>
      <w:lvlText w:val="%1."/>
      <w:lvlJc w:val="left"/>
      <w:pPr>
        <w:ind w:left="720" w:hanging="360"/>
      </w:pPr>
      <w:rPr>
        <w:rFonts w:hint="default"/>
        <w:b/>
      </w:rPr>
    </w:lvl>
    <w:lvl w:ilvl="1" w:tplc="316AFB90">
      <w:start w:val="1"/>
      <w:numFmt w:val="lowerLetter"/>
      <w:lvlText w:val="%2."/>
      <w:lvlJc w:val="left"/>
      <w:pPr>
        <w:ind w:left="1440" w:hanging="360"/>
      </w:pPr>
    </w:lvl>
    <w:lvl w:ilvl="2" w:tplc="57B8AC66">
      <w:start w:val="1"/>
      <w:numFmt w:val="lowerRoman"/>
      <w:lvlText w:val="%3."/>
      <w:lvlJc w:val="right"/>
      <w:pPr>
        <w:ind w:left="2160" w:hanging="180"/>
      </w:pPr>
    </w:lvl>
    <w:lvl w:ilvl="3" w:tplc="775C8280" w:tentative="1">
      <w:start w:val="1"/>
      <w:numFmt w:val="decimal"/>
      <w:lvlText w:val="%4."/>
      <w:lvlJc w:val="left"/>
      <w:pPr>
        <w:ind w:left="2880" w:hanging="360"/>
      </w:pPr>
    </w:lvl>
    <w:lvl w:ilvl="4" w:tplc="D7C2D548" w:tentative="1">
      <w:start w:val="1"/>
      <w:numFmt w:val="lowerLetter"/>
      <w:lvlText w:val="%5."/>
      <w:lvlJc w:val="left"/>
      <w:pPr>
        <w:ind w:left="3600" w:hanging="360"/>
      </w:pPr>
    </w:lvl>
    <w:lvl w:ilvl="5" w:tplc="B1ACA336" w:tentative="1">
      <w:start w:val="1"/>
      <w:numFmt w:val="lowerRoman"/>
      <w:lvlText w:val="%6."/>
      <w:lvlJc w:val="right"/>
      <w:pPr>
        <w:ind w:left="4320" w:hanging="180"/>
      </w:pPr>
    </w:lvl>
    <w:lvl w:ilvl="6" w:tplc="CBD2BBA4" w:tentative="1">
      <w:start w:val="1"/>
      <w:numFmt w:val="decimal"/>
      <w:lvlText w:val="%7."/>
      <w:lvlJc w:val="left"/>
      <w:pPr>
        <w:ind w:left="5040" w:hanging="360"/>
      </w:pPr>
    </w:lvl>
    <w:lvl w:ilvl="7" w:tplc="1DE2A81A" w:tentative="1">
      <w:start w:val="1"/>
      <w:numFmt w:val="lowerLetter"/>
      <w:lvlText w:val="%8."/>
      <w:lvlJc w:val="left"/>
      <w:pPr>
        <w:ind w:left="5760" w:hanging="360"/>
      </w:pPr>
    </w:lvl>
    <w:lvl w:ilvl="8" w:tplc="89249508" w:tentative="1">
      <w:start w:val="1"/>
      <w:numFmt w:val="lowerRoman"/>
      <w:lvlText w:val="%9."/>
      <w:lvlJc w:val="right"/>
      <w:pPr>
        <w:ind w:left="6480" w:hanging="180"/>
      </w:pPr>
    </w:lvl>
  </w:abstractNum>
  <w:abstractNum w:abstractNumId="7" w15:restartNumberingAfterBreak="0">
    <w:nsid w:val="3C3B6585"/>
    <w:multiLevelType w:val="multilevel"/>
    <w:tmpl w:val="D016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9C044D"/>
    <w:multiLevelType w:val="multilevel"/>
    <w:tmpl w:val="7ABCF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CF2D98"/>
    <w:multiLevelType w:val="multilevel"/>
    <w:tmpl w:val="9B92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CAC6C85"/>
    <w:multiLevelType w:val="multilevel"/>
    <w:tmpl w:val="0CF4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20235085">
    <w:abstractNumId w:val="6"/>
  </w:num>
  <w:num w:numId="2" w16cid:durableId="1812290586">
    <w:abstractNumId w:val="4"/>
  </w:num>
  <w:num w:numId="3" w16cid:durableId="78211181">
    <w:abstractNumId w:val="0"/>
  </w:num>
  <w:num w:numId="4" w16cid:durableId="829369338">
    <w:abstractNumId w:val="1"/>
  </w:num>
  <w:num w:numId="5" w16cid:durableId="644237510">
    <w:abstractNumId w:val="8"/>
  </w:num>
  <w:num w:numId="6" w16cid:durableId="458570052">
    <w:abstractNumId w:val="3"/>
  </w:num>
  <w:num w:numId="7" w16cid:durableId="1097824774">
    <w:abstractNumId w:val="9"/>
  </w:num>
  <w:num w:numId="8" w16cid:durableId="1483692617">
    <w:abstractNumId w:val="2"/>
  </w:num>
  <w:num w:numId="9" w16cid:durableId="1093819721">
    <w:abstractNumId w:val="10"/>
  </w:num>
  <w:num w:numId="10" w16cid:durableId="1132408295">
    <w:abstractNumId w:val="7"/>
  </w:num>
  <w:num w:numId="11" w16cid:durableId="1338312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55B"/>
    <w:rsid w:val="000000C4"/>
    <w:rsid w:val="0000117C"/>
    <w:rsid w:val="000017E3"/>
    <w:rsid w:val="00003507"/>
    <w:rsid w:val="00004197"/>
    <w:rsid w:val="000041BD"/>
    <w:rsid w:val="00005E7E"/>
    <w:rsid w:val="00012CEF"/>
    <w:rsid w:val="00014F01"/>
    <w:rsid w:val="00020006"/>
    <w:rsid w:val="000249DB"/>
    <w:rsid w:val="00025877"/>
    <w:rsid w:val="000258A6"/>
    <w:rsid w:val="00026209"/>
    <w:rsid w:val="00027413"/>
    <w:rsid w:val="000332CE"/>
    <w:rsid w:val="00033CA1"/>
    <w:rsid w:val="00034210"/>
    <w:rsid w:val="0003767D"/>
    <w:rsid w:val="00040D82"/>
    <w:rsid w:val="00041BCD"/>
    <w:rsid w:val="0004251F"/>
    <w:rsid w:val="0004406D"/>
    <w:rsid w:val="00044585"/>
    <w:rsid w:val="00044FAD"/>
    <w:rsid w:val="00045800"/>
    <w:rsid w:val="00050D52"/>
    <w:rsid w:val="00051C21"/>
    <w:rsid w:val="00052727"/>
    <w:rsid w:val="00053037"/>
    <w:rsid w:val="00054CC0"/>
    <w:rsid w:val="0005788E"/>
    <w:rsid w:val="00061083"/>
    <w:rsid w:val="00061BE6"/>
    <w:rsid w:val="00062214"/>
    <w:rsid w:val="00062DF0"/>
    <w:rsid w:val="0006365E"/>
    <w:rsid w:val="000659F3"/>
    <w:rsid w:val="000662B5"/>
    <w:rsid w:val="00066377"/>
    <w:rsid w:val="000674E5"/>
    <w:rsid w:val="00071FAA"/>
    <w:rsid w:val="00072C31"/>
    <w:rsid w:val="00072E7B"/>
    <w:rsid w:val="000734D4"/>
    <w:rsid w:val="00075223"/>
    <w:rsid w:val="00075F23"/>
    <w:rsid w:val="00076722"/>
    <w:rsid w:val="00083520"/>
    <w:rsid w:val="00083563"/>
    <w:rsid w:val="000836C4"/>
    <w:rsid w:val="0008510C"/>
    <w:rsid w:val="000859D5"/>
    <w:rsid w:val="00085E74"/>
    <w:rsid w:val="000860D8"/>
    <w:rsid w:val="00087A06"/>
    <w:rsid w:val="00090EA5"/>
    <w:rsid w:val="00092801"/>
    <w:rsid w:val="0009410D"/>
    <w:rsid w:val="00095304"/>
    <w:rsid w:val="00096832"/>
    <w:rsid w:val="0009755F"/>
    <w:rsid w:val="00097F48"/>
    <w:rsid w:val="000A2740"/>
    <w:rsid w:val="000A3853"/>
    <w:rsid w:val="000A4DE4"/>
    <w:rsid w:val="000A7676"/>
    <w:rsid w:val="000B1D35"/>
    <w:rsid w:val="000B3CC5"/>
    <w:rsid w:val="000B3DFF"/>
    <w:rsid w:val="000B7FBF"/>
    <w:rsid w:val="000D61C2"/>
    <w:rsid w:val="000E205E"/>
    <w:rsid w:val="000E2DA1"/>
    <w:rsid w:val="000E49D3"/>
    <w:rsid w:val="000E6728"/>
    <w:rsid w:val="000E6B6B"/>
    <w:rsid w:val="000E6ECF"/>
    <w:rsid w:val="000E78F8"/>
    <w:rsid w:val="000F0980"/>
    <w:rsid w:val="000F4A4C"/>
    <w:rsid w:val="000F61C5"/>
    <w:rsid w:val="000F7075"/>
    <w:rsid w:val="00101A01"/>
    <w:rsid w:val="001036F5"/>
    <w:rsid w:val="0010427F"/>
    <w:rsid w:val="0010642E"/>
    <w:rsid w:val="0011104E"/>
    <w:rsid w:val="001114D3"/>
    <w:rsid w:val="00113716"/>
    <w:rsid w:val="00114604"/>
    <w:rsid w:val="001174D4"/>
    <w:rsid w:val="00117845"/>
    <w:rsid w:val="00120A88"/>
    <w:rsid w:val="00121DF6"/>
    <w:rsid w:val="00121FA2"/>
    <w:rsid w:val="00123447"/>
    <w:rsid w:val="00123B71"/>
    <w:rsid w:val="0012757C"/>
    <w:rsid w:val="001305FB"/>
    <w:rsid w:val="001319AB"/>
    <w:rsid w:val="001340F3"/>
    <w:rsid w:val="00136607"/>
    <w:rsid w:val="00136FAF"/>
    <w:rsid w:val="0014266B"/>
    <w:rsid w:val="001428F2"/>
    <w:rsid w:val="00142DD0"/>
    <w:rsid w:val="001430D7"/>
    <w:rsid w:val="00143173"/>
    <w:rsid w:val="0014322C"/>
    <w:rsid w:val="001454BF"/>
    <w:rsid w:val="00151EFC"/>
    <w:rsid w:val="001533D3"/>
    <w:rsid w:val="0015619A"/>
    <w:rsid w:val="00157C6D"/>
    <w:rsid w:val="00157E79"/>
    <w:rsid w:val="00160010"/>
    <w:rsid w:val="00163D96"/>
    <w:rsid w:val="00166A6E"/>
    <w:rsid w:val="00167F16"/>
    <w:rsid w:val="00171E67"/>
    <w:rsid w:val="001733E1"/>
    <w:rsid w:val="00181FFF"/>
    <w:rsid w:val="00182505"/>
    <w:rsid w:val="00182F11"/>
    <w:rsid w:val="001848E8"/>
    <w:rsid w:val="00185B3B"/>
    <w:rsid w:val="0019505E"/>
    <w:rsid w:val="0019575E"/>
    <w:rsid w:val="001A1094"/>
    <w:rsid w:val="001A3423"/>
    <w:rsid w:val="001A566D"/>
    <w:rsid w:val="001A5D75"/>
    <w:rsid w:val="001A6710"/>
    <w:rsid w:val="001A6EDE"/>
    <w:rsid w:val="001A71AC"/>
    <w:rsid w:val="001A7C09"/>
    <w:rsid w:val="001B01BE"/>
    <w:rsid w:val="001B02E6"/>
    <w:rsid w:val="001B1B33"/>
    <w:rsid w:val="001B35AA"/>
    <w:rsid w:val="001B574D"/>
    <w:rsid w:val="001B5CAB"/>
    <w:rsid w:val="001B639B"/>
    <w:rsid w:val="001B64CA"/>
    <w:rsid w:val="001C1224"/>
    <w:rsid w:val="001C596D"/>
    <w:rsid w:val="001C5A3F"/>
    <w:rsid w:val="001C5E17"/>
    <w:rsid w:val="001D03E3"/>
    <w:rsid w:val="001D0569"/>
    <w:rsid w:val="001D07CB"/>
    <w:rsid w:val="001D2D76"/>
    <w:rsid w:val="001D2DAE"/>
    <w:rsid w:val="001D5214"/>
    <w:rsid w:val="001D5722"/>
    <w:rsid w:val="001D6CF7"/>
    <w:rsid w:val="001E0785"/>
    <w:rsid w:val="001E0FCE"/>
    <w:rsid w:val="001E4863"/>
    <w:rsid w:val="001E4E60"/>
    <w:rsid w:val="001E56D4"/>
    <w:rsid w:val="001E671E"/>
    <w:rsid w:val="001E696C"/>
    <w:rsid w:val="001E73C9"/>
    <w:rsid w:val="001E7904"/>
    <w:rsid w:val="001F00D9"/>
    <w:rsid w:val="001F14F9"/>
    <w:rsid w:val="001F2905"/>
    <w:rsid w:val="001F4A35"/>
    <w:rsid w:val="001F51BD"/>
    <w:rsid w:val="001F64FF"/>
    <w:rsid w:val="0020057E"/>
    <w:rsid w:val="002019E7"/>
    <w:rsid w:val="0020255A"/>
    <w:rsid w:val="00203258"/>
    <w:rsid w:val="00203DFA"/>
    <w:rsid w:val="00205B7B"/>
    <w:rsid w:val="00206DCB"/>
    <w:rsid w:val="002109CB"/>
    <w:rsid w:val="00210D44"/>
    <w:rsid w:val="0021234B"/>
    <w:rsid w:val="002142B8"/>
    <w:rsid w:val="002152B0"/>
    <w:rsid w:val="0021671E"/>
    <w:rsid w:val="00216AEA"/>
    <w:rsid w:val="002176E8"/>
    <w:rsid w:val="0023419D"/>
    <w:rsid w:val="00236E80"/>
    <w:rsid w:val="00241DBC"/>
    <w:rsid w:val="002422ED"/>
    <w:rsid w:val="002427F9"/>
    <w:rsid w:val="00242FB6"/>
    <w:rsid w:val="00244E18"/>
    <w:rsid w:val="0025021B"/>
    <w:rsid w:val="00250DEA"/>
    <w:rsid w:val="00250ECB"/>
    <w:rsid w:val="00255F8D"/>
    <w:rsid w:val="00256D28"/>
    <w:rsid w:val="00257144"/>
    <w:rsid w:val="00262335"/>
    <w:rsid w:val="00262764"/>
    <w:rsid w:val="00266035"/>
    <w:rsid w:val="00272C60"/>
    <w:rsid w:val="00273409"/>
    <w:rsid w:val="00273F6F"/>
    <w:rsid w:val="00274F8A"/>
    <w:rsid w:val="002756AC"/>
    <w:rsid w:val="00280626"/>
    <w:rsid w:val="0028328E"/>
    <w:rsid w:val="00286182"/>
    <w:rsid w:val="0029182F"/>
    <w:rsid w:val="002920A0"/>
    <w:rsid w:val="00293AE3"/>
    <w:rsid w:val="002957EB"/>
    <w:rsid w:val="00297C8E"/>
    <w:rsid w:val="002A1861"/>
    <w:rsid w:val="002A2537"/>
    <w:rsid w:val="002A25D3"/>
    <w:rsid w:val="002A4B21"/>
    <w:rsid w:val="002A729A"/>
    <w:rsid w:val="002B1A50"/>
    <w:rsid w:val="002B1C80"/>
    <w:rsid w:val="002B383B"/>
    <w:rsid w:val="002B52F9"/>
    <w:rsid w:val="002B5802"/>
    <w:rsid w:val="002B6D22"/>
    <w:rsid w:val="002B72D1"/>
    <w:rsid w:val="002B7CD6"/>
    <w:rsid w:val="002B7E56"/>
    <w:rsid w:val="002C2C88"/>
    <w:rsid w:val="002C3474"/>
    <w:rsid w:val="002C358B"/>
    <w:rsid w:val="002C40B6"/>
    <w:rsid w:val="002C4F4B"/>
    <w:rsid w:val="002C6657"/>
    <w:rsid w:val="002D077A"/>
    <w:rsid w:val="002D1997"/>
    <w:rsid w:val="002D3553"/>
    <w:rsid w:val="002D37DA"/>
    <w:rsid w:val="002D645F"/>
    <w:rsid w:val="002D68E9"/>
    <w:rsid w:val="002E1785"/>
    <w:rsid w:val="002E2A71"/>
    <w:rsid w:val="002E2FB5"/>
    <w:rsid w:val="002E3BFC"/>
    <w:rsid w:val="002E468F"/>
    <w:rsid w:val="002E5481"/>
    <w:rsid w:val="002E56DE"/>
    <w:rsid w:val="002E5FB7"/>
    <w:rsid w:val="002E6AB3"/>
    <w:rsid w:val="002F1F34"/>
    <w:rsid w:val="002F2726"/>
    <w:rsid w:val="002F3FC3"/>
    <w:rsid w:val="002F46BF"/>
    <w:rsid w:val="002F46F1"/>
    <w:rsid w:val="002F521C"/>
    <w:rsid w:val="002F61F4"/>
    <w:rsid w:val="002F67CB"/>
    <w:rsid w:val="002F698C"/>
    <w:rsid w:val="002F7FA5"/>
    <w:rsid w:val="00300C0C"/>
    <w:rsid w:val="00302C32"/>
    <w:rsid w:val="00306992"/>
    <w:rsid w:val="00306CC0"/>
    <w:rsid w:val="00307663"/>
    <w:rsid w:val="0030AA34"/>
    <w:rsid w:val="0031124E"/>
    <w:rsid w:val="00311EF8"/>
    <w:rsid w:val="0031298E"/>
    <w:rsid w:val="00312F71"/>
    <w:rsid w:val="00315429"/>
    <w:rsid w:val="00321E4C"/>
    <w:rsid w:val="00322A47"/>
    <w:rsid w:val="00324745"/>
    <w:rsid w:val="00324761"/>
    <w:rsid w:val="00325B67"/>
    <w:rsid w:val="003269D1"/>
    <w:rsid w:val="00327D1F"/>
    <w:rsid w:val="003303D3"/>
    <w:rsid w:val="003307AC"/>
    <w:rsid w:val="00332ADC"/>
    <w:rsid w:val="00337484"/>
    <w:rsid w:val="003408C9"/>
    <w:rsid w:val="00345193"/>
    <w:rsid w:val="003469B3"/>
    <w:rsid w:val="00346D35"/>
    <w:rsid w:val="00352EF5"/>
    <w:rsid w:val="00353849"/>
    <w:rsid w:val="00353ADA"/>
    <w:rsid w:val="003569C1"/>
    <w:rsid w:val="00364829"/>
    <w:rsid w:val="00365DE3"/>
    <w:rsid w:val="00367116"/>
    <w:rsid w:val="003700CE"/>
    <w:rsid w:val="00373784"/>
    <w:rsid w:val="00373D0E"/>
    <w:rsid w:val="00381D22"/>
    <w:rsid w:val="00390588"/>
    <w:rsid w:val="003908A5"/>
    <w:rsid w:val="003917D6"/>
    <w:rsid w:val="00391C50"/>
    <w:rsid w:val="0039286C"/>
    <w:rsid w:val="003955D1"/>
    <w:rsid w:val="00395D51"/>
    <w:rsid w:val="00396F3A"/>
    <w:rsid w:val="003979DA"/>
    <w:rsid w:val="003A0F90"/>
    <w:rsid w:val="003A5521"/>
    <w:rsid w:val="003A7988"/>
    <w:rsid w:val="003B58A8"/>
    <w:rsid w:val="003B5DE5"/>
    <w:rsid w:val="003B5FD2"/>
    <w:rsid w:val="003B7520"/>
    <w:rsid w:val="003C4B35"/>
    <w:rsid w:val="003C4FD6"/>
    <w:rsid w:val="003C5F58"/>
    <w:rsid w:val="003D088C"/>
    <w:rsid w:val="003D4322"/>
    <w:rsid w:val="003D6A32"/>
    <w:rsid w:val="003D6EA9"/>
    <w:rsid w:val="003E056C"/>
    <w:rsid w:val="003E2B90"/>
    <w:rsid w:val="003E4263"/>
    <w:rsid w:val="003E79FE"/>
    <w:rsid w:val="003F0716"/>
    <w:rsid w:val="003F0717"/>
    <w:rsid w:val="003F2A11"/>
    <w:rsid w:val="003F3C9C"/>
    <w:rsid w:val="003F4B98"/>
    <w:rsid w:val="003F6E20"/>
    <w:rsid w:val="00403169"/>
    <w:rsid w:val="004051DF"/>
    <w:rsid w:val="00407EAE"/>
    <w:rsid w:val="00410174"/>
    <w:rsid w:val="00410790"/>
    <w:rsid w:val="00410FD5"/>
    <w:rsid w:val="00411945"/>
    <w:rsid w:val="0041424C"/>
    <w:rsid w:val="00414726"/>
    <w:rsid w:val="0041559E"/>
    <w:rsid w:val="004167F6"/>
    <w:rsid w:val="00417CB7"/>
    <w:rsid w:val="00420A97"/>
    <w:rsid w:val="004210E7"/>
    <w:rsid w:val="0042133E"/>
    <w:rsid w:val="00421891"/>
    <w:rsid w:val="00422F0C"/>
    <w:rsid w:val="00425B30"/>
    <w:rsid w:val="004314AD"/>
    <w:rsid w:val="00434FA9"/>
    <w:rsid w:val="00436037"/>
    <w:rsid w:val="00441387"/>
    <w:rsid w:val="00442205"/>
    <w:rsid w:val="004436A4"/>
    <w:rsid w:val="00443B66"/>
    <w:rsid w:val="00445109"/>
    <w:rsid w:val="00447E17"/>
    <w:rsid w:val="00452033"/>
    <w:rsid w:val="00453490"/>
    <w:rsid w:val="00453D76"/>
    <w:rsid w:val="00453ECB"/>
    <w:rsid w:val="00455AF5"/>
    <w:rsid w:val="00455DA6"/>
    <w:rsid w:val="00457B46"/>
    <w:rsid w:val="00460BB3"/>
    <w:rsid w:val="00461437"/>
    <w:rsid w:val="00463BDB"/>
    <w:rsid w:val="00464B5B"/>
    <w:rsid w:val="0046504E"/>
    <w:rsid w:val="004710A4"/>
    <w:rsid w:val="004713D3"/>
    <w:rsid w:val="004751E2"/>
    <w:rsid w:val="004768E5"/>
    <w:rsid w:val="00477093"/>
    <w:rsid w:val="004779EA"/>
    <w:rsid w:val="004815CB"/>
    <w:rsid w:val="004822C8"/>
    <w:rsid w:val="00482757"/>
    <w:rsid w:val="00485549"/>
    <w:rsid w:val="0048589F"/>
    <w:rsid w:val="004864F2"/>
    <w:rsid w:val="00486D6E"/>
    <w:rsid w:val="004905F2"/>
    <w:rsid w:val="004910CD"/>
    <w:rsid w:val="00492E72"/>
    <w:rsid w:val="0049318E"/>
    <w:rsid w:val="00496239"/>
    <w:rsid w:val="00496514"/>
    <w:rsid w:val="004A0276"/>
    <w:rsid w:val="004A2AB1"/>
    <w:rsid w:val="004A45FE"/>
    <w:rsid w:val="004A49BA"/>
    <w:rsid w:val="004A6020"/>
    <w:rsid w:val="004B1799"/>
    <w:rsid w:val="004B2DEB"/>
    <w:rsid w:val="004B7E43"/>
    <w:rsid w:val="004C0F02"/>
    <w:rsid w:val="004C6DB1"/>
    <w:rsid w:val="004C7133"/>
    <w:rsid w:val="004C7960"/>
    <w:rsid w:val="004D0CB2"/>
    <w:rsid w:val="004D154D"/>
    <w:rsid w:val="004D1C8E"/>
    <w:rsid w:val="004E01EF"/>
    <w:rsid w:val="004E1888"/>
    <w:rsid w:val="004E238E"/>
    <w:rsid w:val="004E2554"/>
    <w:rsid w:val="004E2B5C"/>
    <w:rsid w:val="004E4333"/>
    <w:rsid w:val="004E64DF"/>
    <w:rsid w:val="004E7CD6"/>
    <w:rsid w:val="004F0954"/>
    <w:rsid w:val="004F5400"/>
    <w:rsid w:val="004F5448"/>
    <w:rsid w:val="00505CC8"/>
    <w:rsid w:val="005063A6"/>
    <w:rsid w:val="00506B98"/>
    <w:rsid w:val="005126B8"/>
    <w:rsid w:val="005203F5"/>
    <w:rsid w:val="00520CF7"/>
    <w:rsid w:val="00521376"/>
    <w:rsid w:val="00521DA3"/>
    <w:rsid w:val="005239E8"/>
    <w:rsid w:val="0053135C"/>
    <w:rsid w:val="00531921"/>
    <w:rsid w:val="00533182"/>
    <w:rsid w:val="00533258"/>
    <w:rsid w:val="00534C6E"/>
    <w:rsid w:val="00535644"/>
    <w:rsid w:val="00536FBD"/>
    <w:rsid w:val="00540BC6"/>
    <w:rsid w:val="00541F90"/>
    <w:rsid w:val="005425BD"/>
    <w:rsid w:val="005435C4"/>
    <w:rsid w:val="005445E5"/>
    <w:rsid w:val="00545F52"/>
    <w:rsid w:val="0054684C"/>
    <w:rsid w:val="00552561"/>
    <w:rsid w:val="00555CDF"/>
    <w:rsid w:val="005608EB"/>
    <w:rsid w:val="00562373"/>
    <w:rsid w:val="005629D4"/>
    <w:rsid w:val="00562A84"/>
    <w:rsid w:val="00563923"/>
    <w:rsid w:val="005641A1"/>
    <w:rsid w:val="00567D53"/>
    <w:rsid w:val="00571C8C"/>
    <w:rsid w:val="00572230"/>
    <w:rsid w:val="005764C5"/>
    <w:rsid w:val="00576E50"/>
    <w:rsid w:val="00577E25"/>
    <w:rsid w:val="005811ED"/>
    <w:rsid w:val="00582538"/>
    <w:rsid w:val="00582C2A"/>
    <w:rsid w:val="00593E3B"/>
    <w:rsid w:val="0059474C"/>
    <w:rsid w:val="0059505A"/>
    <w:rsid w:val="005956B0"/>
    <w:rsid w:val="005A07B6"/>
    <w:rsid w:val="005A0C4B"/>
    <w:rsid w:val="005A17E8"/>
    <w:rsid w:val="005A234F"/>
    <w:rsid w:val="005A2CFE"/>
    <w:rsid w:val="005A4E3D"/>
    <w:rsid w:val="005B218B"/>
    <w:rsid w:val="005B2664"/>
    <w:rsid w:val="005B2D89"/>
    <w:rsid w:val="005B3D92"/>
    <w:rsid w:val="005B4127"/>
    <w:rsid w:val="005B59B7"/>
    <w:rsid w:val="005C1504"/>
    <w:rsid w:val="005C16A4"/>
    <w:rsid w:val="005C2630"/>
    <w:rsid w:val="005C3C37"/>
    <w:rsid w:val="005C4DF1"/>
    <w:rsid w:val="005C56B5"/>
    <w:rsid w:val="005C5AD8"/>
    <w:rsid w:val="005C6A0B"/>
    <w:rsid w:val="005C6A72"/>
    <w:rsid w:val="005CF9DE"/>
    <w:rsid w:val="005D0EC5"/>
    <w:rsid w:val="005D18B0"/>
    <w:rsid w:val="005D352B"/>
    <w:rsid w:val="005D51D9"/>
    <w:rsid w:val="005D6617"/>
    <w:rsid w:val="005E0719"/>
    <w:rsid w:val="005E0DAA"/>
    <w:rsid w:val="005E243B"/>
    <w:rsid w:val="005E25EC"/>
    <w:rsid w:val="005E7C3E"/>
    <w:rsid w:val="005F0C2B"/>
    <w:rsid w:val="005F0DB3"/>
    <w:rsid w:val="005F3EB7"/>
    <w:rsid w:val="005F496C"/>
    <w:rsid w:val="005F53A6"/>
    <w:rsid w:val="005F57A2"/>
    <w:rsid w:val="005F6F42"/>
    <w:rsid w:val="006001A4"/>
    <w:rsid w:val="00601051"/>
    <w:rsid w:val="006054EF"/>
    <w:rsid w:val="00605BD8"/>
    <w:rsid w:val="00610E2E"/>
    <w:rsid w:val="00610F04"/>
    <w:rsid w:val="00613A94"/>
    <w:rsid w:val="006164C2"/>
    <w:rsid w:val="0061683C"/>
    <w:rsid w:val="00622731"/>
    <w:rsid w:val="00623BFF"/>
    <w:rsid w:val="00624106"/>
    <w:rsid w:val="0062553A"/>
    <w:rsid w:val="00631B87"/>
    <w:rsid w:val="00632623"/>
    <w:rsid w:val="00633BF6"/>
    <w:rsid w:val="006347A8"/>
    <w:rsid w:val="00642732"/>
    <w:rsid w:val="00643B24"/>
    <w:rsid w:val="00644546"/>
    <w:rsid w:val="006519A6"/>
    <w:rsid w:val="006531B9"/>
    <w:rsid w:val="006537D2"/>
    <w:rsid w:val="00655DA6"/>
    <w:rsid w:val="00662167"/>
    <w:rsid w:val="006631A8"/>
    <w:rsid w:val="006635B1"/>
    <w:rsid w:val="006638DB"/>
    <w:rsid w:val="00666987"/>
    <w:rsid w:val="00667995"/>
    <w:rsid w:val="00670D07"/>
    <w:rsid w:val="0067268B"/>
    <w:rsid w:val="00676501"/>
    <w:rsid w:val="00677A4F"/>
    <w:rsid w:val="0068190A"/>
    <w:rsid w:val="00681F62"/>
    <w:rsid w:val="006837E7"/>
    <w:rsid w:val="0069205C"/>
    <w:rsid w:val="00696101"/>
    <w:rsid w:val="00696428"/>
    <w:rsid w:val="00696F2F"/>
    <w:rsid w:val="00697133"/>
    <w:rsid w:val="006971AD"/>
    <w:rsid w:val="006A07A9"/>
    <w:rsid w:val="006A101D"/>
    <w:rsid w:val="006A1783"/>
    <w:rsid w:val="006A2320"/>
    <w:rsid w:val="006A3968"/>
    <w:rsid w:val="006A4775"/>
    <w:rsid w:val="006A4B44"/>
    <w:rsid w:val="006A5BFA"/>
    <w:rsid w:val="006B16D9"/>
    <w:rsid w:val="006B5386"/>
    <w:rsid w:val="006B7A5F"/>
    <w:rsid w:val="006C050F"/>
    <w:rsid w:val="006C06A6"/>
    <w:rsid w:val="006C2B9B"/>
    <w:rsid w:val="006C4DB8"/>
    <w:rsid w:val="006C57B5"/>
    <w:rsid w:val="006C5FF4"/>
    <w:rsid w:val="006D02C1"/>
    <w:rsid w:val="006D1AB3"/>
    <w:rsid w:val="006D715C"/>
    <w:rsid w:val="006D795A"/>
    <w:rsid w:val="006E1ACA"/>
    <w:rsid w:val="006E225D"/>
    <w:rsid w:val="006E344C"/>
    <w:rsid w:val="006E3C46"/>
    <w:rsid w:val="006E4AF9"/>
    <w:rsid w:val="006E7ABE"/>
    <w:rsid w:val="006F0E4A"/>
    <w:rsid w:val="006F146B"/>
    <w:rsid w:val="006F5B36"/>
    <w:rsid w:val="006F5C37"/>
    <w:rsid w:val="00700DD5"/>
    <w:rsid w:val="007018A0"/>
    <w:rsid w:val="0070468F"/>
    <w:rsid w:val="00707202"/>
    <w:rsid w:val="0070760C"/>
    <w:rsid w:val="007076F0"/>
    <w:rsid w:val="00710EB6"/>
    <w:rsid w:val="00712509"/>
    <w:rsid w:val="00714C7F"/>
    <w:rsid w:val="0072025F"/>
    <w:rsid w:val="0072048D"/>
    <w:rsid w:val="00722114"/>
    <w:rsid w:val="00722F56"/>
    <w:rsid w:val="00723064"/>
    <w:rsid w:val="00724AB0"/>
    <w:rsid w:val="00724CE3"/>
    <w:rsid w:val="00727E10"/>
    <w:rsid w:val="00733767"/>
    <w:rsid w:val="0073395A"/>
    <w:rsid w:val="00735901"/>
    <w:rsid w:val="00736D4C"/>
    <w:rsid w:val="007404C0"/>
    <w:rsid w:val="00742722"/>
    <w:rsid w:val="0074318B"/>
    <w:rsid w:val="007437AF"/>
    <w:rsid w:val="00747182"/>
    <w:rsid w:val="00761235"/>
    <w:rsid w:val="0076230D"/>
    <w:rsid w:val="00766BEB"/>
    <w:rsid w:val="00767261"/>
    <w:rsid w:val="00767575"/>
    <w:rsid w:val="0077042E"/>
    <w:rsid w:val="00773662"/>
    <w:rsid w:val="007742DC"/>
    <w:rsid w:val="00775A74"/>
    <w:rsid w:val="00777362"/>
    <w:rsid w:val="00777886"/>
    <w:rsid w:val="0078137E"/>
    <w:rsid w:val="00782673"/>
    <w:rsid w:val="0078314F"/>
    <w:rsid w:val="007835AE"/>
    <w:rsid w:val="00784644"/>
    <w:rsid w:val="0078469A"/>
    <w:rsid w:val="00785B64"/>
    <w:rsid w:val="00785D95"/>
    <w:rsid w:val="007938AB"/>
    <w:rsid w:val="00794003"/>
    <w:rsid w:val="00796635"/>
    <w:rsid w:val="00796EC4"/>
    <w:rsid w:val="0079783E"/>
    <w:rsid w:val="007A031A"/>
    <w:rsid w:val="007A33E3"/>
    <w:rsid w:val="007A3DA0"/>
    <w:rsid w:val="007A5B52"/>
    <w:rsid w:val="007A5C2F"/>
    <w:rsid w:val="007A78B3"/>
    <w:rsid w:val="007A7A6E"/>
    <w:rsid w:val="007B675C"/>
    <w:rsid w:val="007C0167"/>
    <w:rsid w:val="007C090C"/>
    <w:rsid w:val="007C0BFA"/>
    <w:rsid w:val="007C12C1"/>
    <w:rsid w:val="007C20FA"/>
    <w:rsid w:val="007C6803"/>
    <w:rsid w:val="007C6B59"/>
    <w:rsid w:val="007D05F8"/>
    <w:rsid w:val="007D2131"/>
    <w:rsid w:val="007D2CD6"/>
    <w:rsid w:val="007D4A0F"/>
    <w:rsid w:val="007D5D6A"/>
    <w:rsid w:val="007D60A2"/>
    <w:rsid w:val="007D6149"/>
    <w:rsid w:val="007D7D7F"/>
    <w:rsid w:val="007E0A62"/>
    <w:rsid w:val="007E2253"/>
    <w:rsid w:val="007E2C7E"/>
    <w:rsid w:val="007E3B1A"/>
    <w:rsid w:val="007E3CA4"/>
    <w:rsid w:val="007F3687"/>
    <w:rsid w:val="007F39C7"/>
    <w:rsid w:val="007F50E5"/>
    <w:rsid w:val="007F761A"/>
    <w:rsid w:val="00800FF7"/>
    <w:rsid w:val="00801FCC"/>
    <w:rsid w:val="00804A20"/>
    <w:rsid w:val="00805C02"/>
    <w:rsid w:val="008064E4"/>
    <w:rsid w:val="0080674C"/>
    <w:rsid w:val="00806779"/>
    <w:rsid w:val="0080718B"/>
    <w:rsid w:val="00811FA9"/>
    <w:rsid w:val="00815E83"/>
    <w:rsid w:val="0081687E"/>
    <w:rsid w:val="00817A78"/>
    <w:rsid w:val="00817F81"/>
    <w:rsid w:val="00821319"/>
    <w:rsid w:val="0082162B"/>
    <w:rsid w:val="00822F31"/>
    <w:rsid w:val="00824E1D"/>
    <w:rsid w:val="008251E9"/>
    <w:rsid w:val="00827FEA"/>
    <w:rsid w:val="008315A5"/>
    <w:rsid w:val="0083486D"/>
    <w:rsid w:val="008359F9"/>
    <w:rsid w:val="00837C17"/>
    <w:rsid w:val="00842965"/>
    <w:rsid w:val="00843A13"/>
    <w:rsid w:val="00851E55"/>
    <w:rsid w:val="00853482"/>
    <w:rsid w:val="008540C4"/>
    <w:rsid w:val="008540C5"/>
    <w:rsid w:val="0085517A"/>
    <w:rsid w:val="00856004"/>
    <w:rsid w:val="00860942"/>
    <w:rsid w:val="008614AD"/>
    <w:rsid w:val="0086288F"/>
    <w:rsid w:val="0086793D"/>
    <w:rsid w:val="00867B7C"/>
    <w:rsid w:val="00867F4B"/>
    <w:rsid w:val="00872E3A"/>
    <w:rsid w:val="008730CE"/>
    <w:rsid w:val="008730D8"/>
    <w:rsid w:val="00873C97"/>
    <w:rsid w:val="00875582"/>
    <w:rsid w:val="00876F3E"/>
    <w:rsid w:val="00881022"/>
    <w:rsid w:val="008812BA"/>
    <w:rsid w:val="008844A3"/>
    <w:rsid w:val="00885446"/>
    <w:rsid w:val="008857DD"/>
    <w:rsid w:val="00885DB1"/>
    <w:rsid w:val="0088686C"/>
    <w:rsid w:val="00886988"/>
    <w:rsid w:val="00892BDC"/>
    <w:rsid w:val="0089335F"/>
    <w:rsid w:val="00895F5D"/>
    <w:rsid w:val="008A052B"/>
    <w:rsid w:val="008A12E4"/>
    <w:rsid w:val="008A1CA8"/>
    <w:rsid w:val="008A1F90"/>
    <w:rsid w:val="008A2A62"/>
    <w:rsid w:val="008A3D62"/>
    <w:rsid w:val="008A41EA"/>
    <w:rsid w:val="008A5982"/>
    <w:rsid w:val="008A6738"/>
    <w:rsid w:val="008B0F48"/>
    <w:rsid w:val="008B1588"/>
    <w:rsid w:val="008B2116"/>
    <w:rsid w:val="008B5BA2"/>
    <w:rsid w:val="008B73F3"/>
    <w:rsid w:val="008B77CA"/>
    <w:rsid w:val="008C2B16"/>
    <w:rsid w:val="008C2E11"/>
    <w:rsid w:val="008C2F78"/>
    <w:rsid w:val="008C430F"/>
    <w:rsid w:val="008D0311"/>
    <w:rsid w:val="008D60F9"/>
    <w:rsid w:val="008D7A78"/>
    <w:rsid w:val="008E1C09"/>
    <w:rsid w:val="008E24C5"/>
    <w:rsid w:val="008E5087"/>
    <w:rsid w:val="008E6B8F"/>
    <w:rsid w:val="008F1167"/>
    <w:rsid w:val="008F26EA"/>
    <w:rsid w:val="008F4E1C"/>
    <w:rsid w:val="008F538E"/>
    <w:rsid w:val="008F70F0"/>
    <w:rsid w:val="008F7506"/>
    <w:rsid w:val="009025E7"/>
    <w:rsid w:val="009043F9"/>
    <w:rsid w:val="00904BE7"/>
    <w:rsid w:val="00905116"/>
    <w:rsid w:val="00911AD2"/>
    <w:rsid w:val="00912289"/>
    <w:rsid w:val="009158D0"/>
    <w:rsid w:val="00920125"/>
    <w:rsid w:val="00921D2E"/>
    <w:rsid w:val="00922645"/>
    <w:rsid w:val="009231AC"/>
    <w:rsid w:val="00923D6B"/>
    <w:rsid w:val="00927AA4"/>
    <w:rsid w:val="00927D6E"/>
    <w:rsid w:val="00927F8D"/>
    <w:rsid w:val="00933011"/>
    <w:rsid w:val="0093303F"/>
    <w:rsid w:val="00933AD6"/>
    <w:rsid w:val="00933DCD"/>
    <w:rsid w:val="00934233"/>
    <w:rsid w:val="00936FEF"/>
    <w:rsid w:val="009378D5"/>
    <w:rsid w:val="009403E4"/>
    <w:rsid w:val="00941F30"/>
    <w:rsid w:val="00945A8F"/>
    <w:rsid w:val="009524CB"/>
    <w:rsid w:val="00952737"/>
    <w:rsid w:val="00953556"/>
    <w:rsid w:val="0095363B"/>
    <w:rsid w:val="00954111"/>
    <w:rsid w:val="00954E25"/>
    <w:rsid w:val="009572A5"/>
    <w:rsid w:val="00960632"/>
    <w:rsid w:val="009627DA"/>
    <w:rsid w:val="00962E8B"/>
    <w:rsid w:val="009632DD"/>
    <w:rsid w:val="00963A4C"/>
    <w:rsid w:val="00965F2B"/>
    <w:rsid w:val="00966FCA"/>
    <w:rsid w:val="009675F0"/>
    <w:rsid w:val="00967A99"/>
    <w:rsid w:val="00973D14"/>
    <w:rsid w:val="00975316"/>
    <w:rsid w:val="0097730C"/>
    <w:rsid w:val="009836DC"/>
    <w:rsid w:val="00984FFE"/>
    <w:rsid w:val="00985A2F"/>
    <w:rsid w:val="00985DF2"/>
    <w:rsid w:val="0098648E"/>
    <w:rsid w:val="009867DC"/>
    <w:rsid w:val="009915AE"/>
    <w:rsid w:val="00993825"/>
    <w:rsid w:val="00995267"/>
    <w:rsid w:val="009975B9"/>
    <w:rsid w:val="009A008C"/>
    <w:rsid w:val="009A299E"/>
    <w:rsid w:val="009B0573"/>
    <w:rsid w:val="009B34F3"/>
    <w:rsid w:val="009B6E92"/>
    <w:rsid w:val="009C2C07"/>
    <w:rsid w:val="009C6066"/>
    <w:rsid w:val="009C62CD"/>
    <w:rsid w:val="009C7A46"/>
    <w:rsid w:val="009D08D8"/>
    <w:rsid w:val="009D1FCE"/>
    <w:rsid w:val="009D2689"/>
    <w:rsid w:val="009D342C"/>
    <w:rsid w:val="009D5B44"/>
    <w:rsid w:val="009D5B8B"/>
    <w:rsid w:val="009D6DE1"/>
    <w:rsid w:val="009E3829"/>
    <w:rsid w:val="009E7962"/>
    <w:rsid w:val="009F14CA"/>
    <w:rsid w:val="009F14DD"/>
    <w:rsid w:val="009F22C8"/>
    <w:rsid w:val="009F7BE3"/>
    <w:rsid w:val="00A007D4"/>
    <w:rsid w:val="00A02B83"/>
    <w:rsid w:val="00A05841"/>
    <w:rsid w:val="00A058A1"/>
    <w:rsid w:val="00A1147A"/>
    <w:rsid w:val="00A1618F"/>
    <w:rsid w:val="00A16BCF"/>
    <w:rsid w:val="00A16D43"/>
    <w:rsid w:val="00A20880"/>
    <w:rsid w:val="00A209FB"/>
    <w:rsid w:val="00A22BD4"/>
    <w:rsid w:val="00A231BB"/>
    <w:rsid w:val="00A259A9"/>
    <w:rsid w:val="00A27D84"/>
    <w:rsid w:val="00A337CD"/>
    <w:rsid w:val="00A36E10"/>
    <w:rsid w:val="00A40DF3"/>
    <w:rsid w:val="00A416AA"/>
    <w:rsid w:val="00A41CC4"/>
    <w:rsid w:val="00A43562"/>
    <w:rsid w:val="00A47ECF"/>
    <w:rsid w:val="00A50415"/>
    <w:rsid w:val="00A53332"/>
    <w:rsid w:val="00A53478"/>
    <w:rsid w:val="00A54572"/>
    <w:rsid w:val="00A54E45"/>
    <w:rsid w:val="00A5531F"/>
    <w:rsid w:val="00A57B83"/>
    <w:rsid w:val="00A6188B"/>
    <w:rsid w:val="00A62833"/>
    <w:rsid w:val="00A63983"/>
    <w:rsid w:val="00A63A6C"/>
    <w:rsid w:val="00A65A35"/>
    <w:rsid w:val="00A70EB6"/>
    <w:rsid w:val="00A73215"/>
    <w:rsid w:val="00A749E9"/>
    <w:rsid w:val="00A775E8"/>
    <w:rsid w:val="00A80EAF"/>
    <w:rsid w:val="00A901EC"/>
    <w:rsid w:val="00A91C27"/>
    <w:rsid w:val="00A931C8"/>
    <w:rsid w:val="00A93F4F"/>
    <w:rsid w:val="00A950DA"/>
    <w:rsid w:val="00A95495"/>
    <w:rsid w:val="00A967C8"/>
    <w:rsid w:val="00A96B58"/>
    <w:rsid w:val="00AA09C8"/>
    <w:rsid w:val="00AA2C6B"/>
    <w:rsid w:val="00AB0D67"/>
    <w:rsid w:val="00AB0FBB"/>
    <w:rsid w:val="00AB17FD"/>
    <w:rsid w:val="00AB1E7F"/>
    <w:rsid w:val="00AB542F"/>
    <w:rsid w:val="00AB636E"/>
    <w:rsid w:val="00AB75EC"/>
    <w:rsid w:val="00AC347D"/>
    <w:rsid w:val="00AC44DB"/>
    <w:rsid w:val="00AC4619"/>
    <w:rsid w:val="00AC5AD6"/>
    <w:rsid w:val="00AC6097"/>
    <w:rsid w:val="00AC75FE"/>
    <w:rsid w:val="00AC77A1"/>
    <w:rsid w:val="00AD4DC6"/>
    <w:rsid w:val="00AD592B"/>
    <w:rsid w:val="00AD59B8"/>
    <w:rsid w:val="00AD5CE5"/>
    <w:rsid w:val="00AD6368"/>
    <w:rsid w:val="00AD7848"/>
    <w:rsid w:val="00AE0DA3"/>
    <w:rsid w:val="00AE33B5"/>
    <w:rsid w:val="00AE47DD"/>
    <w:rsid w:val="00AE4EAC"/>
    <w:rsid w:val="00AE5050"/>
    <w:rsid w:val="00AF2EF5"/>
    <w:rsid w:val="00AF32A8"/>
    <w:rsid w:val="00AF473B"/>
    <w:rsid w:val="00AF6933"/>
    <w:rsid w:val="00AF6A22"/>
    <w:rsid w:val="00B003D6"/>
    <w:rsid w:val="00B05D68"/>
    <w:rsid w:val="00B0650E"/>
    <w:rsid w:val="00B163BE"/>
    <w:rsid w:val="00B16FDD"/>
    <w:rsid w:val="00B2017E"/>
    <w:rsid w:val="00B204CC"/>
    <w:rsid w:val="00B205C7"/>
    <w:rsid w:val="00B21A8A"/>
    <w:rsid w:val="00B22AB6"/>
    <w:rsid w:val="00B26E04"/>
    <w:rsid w:val="00B26F70"/>
    <w:rsid w:val="00B32AB3"/>
    <w:rsid w:val="00B33264"/>
    <w:rsid w:val="00B43A9B"/>
    <w:rsid w:val="00B46C88"/>
    <w:rsid w:val="00B5311D"/>
    <w:rsid w:val="00B532FD"/>
    <w:rsid w:val="00B53416"/>
    <w:rsid w:val="00B5363D"/>
    <w:rsid w:val="00B5388F"/>
    <w:rsid w:val="00B55EC8"/>
    <w:rsid w:val="00B56E18"/>
    <w:rsid w:val="00B57170"/>
    <w:rsid w:val="00B5752B"/>
    <w:rsid w:val="00B60FD9"/>
    <w:rsid w:val="00B6270C"/>
    <w:rsid w:val="00B640C7"/>
    <w:rsid w:val="00B65D8C"/>
    <w:rsid w:val="00B67EF9"/>
    <w:rsid w:val="00B756D4"/>
    <w:rsid w:val="00B76879"/>
    <w:rsid w:val="00B7687A"/>
    <w:rsid w:val="00B816FC"/>
    <w:rsid w:val="00B81D72"/>
    <w:rsid w:val="00B85DB2"/>
    <w:rsid w:val="00B85E71"/>
    <w:rsid w:val="00B86C7A"/>
    <w:rsid w:val="00B9300C"/>
    <w:rsid w:val="00B9372D"/>
    <w:rsid w:val="00B93761"/>
    <w:rsid w:val="00B9464D"/>
    <w:rsid w:val="00B96563"/>
    <w:rsid w:val="00BA3854"/>
    <w:rsid w:val="00BA3A0A"/>
    <w:rsid w:val="00BA4F0B"/>
    <w:rsid w:val="00BB2CB3"/>
    <w:rsid w:val="00BB31A0"/>
    <w:rsid w:val="00BB3274"/>
    <w:rsid w:val="00BB469B"/>
    <w:rsid w:val="00BB586E"/>
    <w:rsid w:val="00BC0738"/>
    <w:rsid w:val="00BC1599"/>
    <w:rsid w:val="00BC1DC4"/>
    <w:rsid w:val="00BC3C3D"/>
    <w:rsid w:val="00BC402A"/>
    <w:rsid w:val="00BD1799"/>
    <w:rsid w:val="00BD1A8A"/>
    <w:rsid w:val="00BD68C3"/>
    <w:rsid w:val="00BD68F0"/>
    <w:rsid w:val="00BD6D96"/>
    <w:rsid w:val="00BD7305"/>
    <w:rsid w:val="00BD796C"/>
    <w:rsid w:val="00BE1678"/>
    <w:rsid w:val="00BE1857"/>
    <w:rsid w:val="00BE215D"/>
    <w:rsid w:val="00BE2766"/>
    <w:rsid w:val="00BE3DAB"/>
    <w:rsid w:val="00BE41D0"/>
    <w:rsid w:val="00BE4A21"/>
    <w:rsid w:val="00BE4F4B"/>
    <w:rsid w:val="00BE5516"/>
    <w:rsid w:val="00BE68CE"/>
    <w:rsid w:val="00BE7930"/>
    <w:rsid w:val="00BE7AE1"/>
    <w:rsid w:val="00BF0EC0"/>
    <w:rsid w:val="00BF0F99"/>
    <w:rsid w:val="00BF27D4"/>
    <w:rsid w:val="00BF2A32"/>
    <w:rsid w:val="00BF7AAC"/>
    <w:rsid w:val="00BF7F9E"/>
    <w:rsid w:val="00C00030"/>
    <w:rsid w:val="00C01C9B"/>
    <w:rsid w:val="00C02836"/>
    <w:rsid w:val="00C02CC2"/>
    <w:rsid w:val="00C02EF2"/>
    <w:rsid w:val="00C032EB"/>
    <w:rsid w:val="00C03ECB"/>
    <w:rsid w:val="00C046D7"/>
    <w:rsid w:val="00C077B3"/>
    <w:rsid w:val="00C10AFD"/>
    <w:rsid w:val="00C11B46"/>
    <w:rsid w:val="00C1295A"/>
    <w:rsid w:val="00C12F01"/>
    <w:rsid w:val="00C13283"/>
    <w:rsid w:val="00C14DC1"/>
    <w:rsid w:val="00C16624"/>
    <w:rsid w:val="00C20A00"/>
    <w:rsid w:val="00C20A8E"/>
    <w:rsid w:val="00C21936"/>
    <w:rsid w:val="00C23097"/>
    <w:rsid w:val="00C26FA1"/>
    <w:rsid w:val="00C27C08"/>
    <w:rsid w:val="00C3104C"/>
    <w:rsid w:val="00C32112"/>
    <w:rsid w:val="00C3214A"/>
    <w:rsid w:val="00C32A74"/>
    <w:rsid w:val="00C3685B"/>
    <w:rsid w:val="00C404AE"/>
    <w:rsid w:val="00C40D8E"/>
    <w:rsid w:val="00C42F87"/>
    <w:rsid w:val="00C43F9C"/>
    <w:rsid w:val="00C44660"/>
    <w:rsid w:val="00C46228"/>
    <w:rsid w:val="00C46998"/>
    <w:rsid w:val="00C469C3"/>
    <w:rsid w:val="00C47229"/>
    <w:rsid w:val="00C538D7"/>
    <w:rsid w:val="00C53D42"/>
    <w:rsid w:val="00C54593"/>
    <w:rsid w:val="00C551E9"/>
    <w:rsid w:val="00C55479"/>
    <w:rsid w:val="00C5586D"/>
    <w:rsid w:val="00C60B73"/>
    <w:rsid w:val="00C63C9B"/>
    <w:rsid w:val="00C6411D"/>
    <w:rsid w:val="00C655B3"/>
    <w:rsid w:val="00C65F6B"/>
    <w:rsid w:val="00C72AF8"/>
    <w:rsid w:val="00C732FA"/>
    <w:rsid w:val="00C73B52"/>
    <w:rsid w:val="00C76053"/>
    <w:rsid w:val="00C8009F"/>
    <w:rsid w:val="00C8035C"/>
    <w:rsid w:val="00C825A1"/>
    <w:rsid w:val="00C839B2"/>
    <w:rsid w:val="00C83E1D"/>
    <w:rsid w:val="00C91C9B"/>
    <w:rsid w:val="00C934EF"/>
    <w:rsid w:val="00C93EEC"/>
    <w:rsid w:val="00C956F8"/>
    <w:rsid w:val="00C9673B"/>
    <w:rsid w:val="00C96C41"/>
    <w:rsid w:val="00CA10BB"/>
    <w:rsid w:val="00CA1D79"/>
    <w:rsid w:val="00CA3574"/>
    <w:rsid w:val="00CA6B66"/>
    <w:rsid w:val="00CA7BA0"/>
    <w:rsid w:val="00CB08E4"/>
    <w:rsid w:val="00CB0D7C"/>
    <w:rsid w:val="00CB347A"/>
    <w:rsid w:val="00CB7B1F"/>
    <w:rsid w:val="00CC096C"/>
    <w:rsid w:val="00CC28B0"/>
    <w:rsid w:val="00CC3EA9"/>
    <w:rsid w:val="00CC4071"/>
    <w:rsid w:val="00CD0D79"/>
    <w:rsid w:val="00CD21F7"/>
    <w:rsid w:val="00CD4538"/>
    <w:rsid w:val="00CD6572"/>
    <w:rsid w:val="00CD6F68"/>
    <w:rsid w:val="00CE0725"/>
    <w:rsid w:val="00CE24A7"/>
    <w:rsid w:val="00CE4AE3"/>
    <w:rsid w:val="00CF0D3E"/>
    <w:rsid w:val="00CF18E2"/>
    <w:rsid w:val="00CF7CE4"/>
    <w:rsid w:val="00CF7FB9"/>
    <w:rsid w:val="00D01519"/>
    <w:rsid w:val="00D019AA"/>
    <w:rsid w:val="00D01D8E"/>
    <w:rsid w:val="00D01E0E"/>
    <w:rsid w:val="00D03F24"/>
    <w:rsid w:val="00D03F56"/>
    <w:rsid w:val="00D041CF"/>
    <w:rsid w:val="00D06B63"/>
    <w:rsid w:val="00D06E67"/>
    <w:rsid w:val="00D10851"/>
    <w:rsid w:val="00D10C0E"/>
    <w:rsid w:val="00D10F5E"/>
    <w:rsid w:val="00D12A79"/>
    <w:rsid w:val="00D12C61"/>
    <w:rsid w:val="00D15872"/>
    <w:rsid w:val="00D17A1B"/>
    <w:rsid w:val="00D21167"/>
    <w:rsid w:val="00D2241A"/>
    <w:rsid w:val="00D2286E"/>
    <w:rsid w:val="00D24D59"/>
    <w:rsid w:val="00D2648E"/>
    <w:rsid w:val="00D30A25"/>
    <w:rsid w:val="00D319D4"/>
    <w:rsid w:val="00D34985"/>
    <w:rsid w:val="00D34FB2"/>
    <w:rsid w:val="00D3568A"/>
    <w:rsid w:val="00D357BC"/>
    <w:rsid w:val="00D37862"/>
    <w:rsid w:val="00D42DB2"/>
    <w:rsid w:val="00D4711F"/>
    <w:rsid w:val="00D4778F"/>
    <w:rsid w:val="00D5204A"/>
    <w:rsid w:val="00D536A7"/>
    <w:rsid w:val="00D56C04"/>
    <w:rsid w:val="00D60E65"/>
    <w:rsid w:val="00D66110"/>
    <w:rsid w:val="00D72AA3"/>
    <w:rsid w:val="00D73C97"/>
    <w:rsid w:val="00D76B91"/>
    <w:rsid w:val="00D772A3"/>
    <w:rsid w:val="00D81E65"/>
    <w:rsid w:val="00D8275E"/>
    <w:rsid w:val="00D8278F"/>
    <w:rsid w:val="00D83826"/>
    <w:rsid w:val="00D8583D"/>
    <w:rsid w:val="00D860B4"/>
    <w:rsid w:val="00D9065E"/>
    <w:rsid w:val="00D92129"/>
    <w:rsid w:val="00D96285"/>
    <w:rsid w:val="00D96803"/>
    <w:rsid w:val="00D96E30"/>
    <w:rsid w:val="00D97B2A"/>
    <w:rsid w:val="00DA4345"/>
    <w:rsid w:val="00DA44D5"/>
    <w:rsid w:val="00DA55D1"/>
    <w:rsid w:val="00DA5C63"/>
    <w:rsid w:val="00DA7E6A"/>
    <w:rsid w:val="00DB14EB"/>
    <w:rsid w:val="00DB3D25"/>
    <w:rsid w:val="00DB4CD2"/>
    <w:rsid w:val="00DC06CD"/>
    <w:rsid w:val="00DC06D7"/>
    <w:rsid w:val="00DC11BC"/>
    <w:rsid w:val="00DC15AC"/>
    <w:rsid w:val="00DC198F"/>
    <w:rsid w:val="00DC4227"/>
    <w:rsid w:val="00DC48B2"/>
    <w:rsid w:val="00DC4998"/>
    <w:rsid w:val="00DC4BD4"/>
    <w:rsid w:val="00DC4D49"/>
    <w:rsid w:val="00DC6694"/>
    <w:rsid w:val="00DD0586"/>
    <w:rsid w:val="00DD0FAC"/>
    <w:rsid w:val="00DD23C4"/>
    <w:rsid w:val="00DD35ED"/>
    <w:rsid w:val="00DD3D1A"/>
    <w:rsid w:val="00DD4311"/>
    <w:rsid w:val="00DE0C2E"/>
    <w:rsid w:val="00DE2B0D"/>
    <w:rsid w:val="00DE4E5A"/>
    <w:rsid w:val="00DE6565"/>
    <w:rsid w:val="00DF0D23"/>
    <w:rsid w:val="00DF2CCC"/>
    <w:rsid w:val="00DF5AA3"/>
    <w:rsid w:val="00DF772A"/>
    <w:rsid w:val="00E02435"/>
    <w:rsid w:val="00E066EF"/>
    <w:rsid w:val="00E06B36"/>
    <w:rsid w:val="00E10DE9"/>
    <w:rsid w:val="00E11C65"/>
    <w:rsid w:val="00E15961"/>
    <w:rsid w:val="00E15997"/>
    <w:rsid w:val="00E228A3"/>
    <w:rsid w:val="00E229D6"/>
    <w:rsid w:val="00E22A14"/>
    <w:rsid w:val="00E23135"/>
    <w:rsid w:val="00E2490F"/>
    <w:rsid w:val="00E30F25"/>
    <w:rsid w:val="00E314A5"/>
    <w:rsid w:val="00E31654"/>
    <w:rsid w:val="00E36E1A"/>
    <w:rsid w:val="00E375FC"/>
    <w:rsid w:val="00E37728"/>
    <w:rsid w:val="00E40B51"/>
    <w:rsid w:val="00E41C08"/>
    <w:rsid w:val="00E4238C"/>
    <w:rsid w:val="00E43FCB"/>
    <w:rsid w:val="00E44145"/>
    <w:rsid w:val="00E445F9"/>
    <w:rsid w:val="00E52A24"/>
    <w:rsid w:val="00E5323F"/>
    <w:rsid w:val="00E5389A"/>
    <w:rsid w:val="00E558A6"/>
    <w:rsid w:val="00E57E1D"/>
    <w:rsid w:val="00E64560"/>
    <w:rsid w:val="00E64E44"/>
    <w:rsid w:val="00E679E6"/>
    <w:rsid w:val="00E71066"/>
    <w:rsid w:val="00E74AD3"/>
    <w:rsid w:val="00E75715"/>
    <w:rsid w:val="00E76DA4"/>
    <w:rsid w:val="00E7790C"/>
    <w:rsid w:val="00E803BD"/>
    <w:rsid w:val="00E81228"/>
    <w:rsid w:val="00E818BB"/>
    <w:rsid w:val="00E8368E"/>
    <w:rsid w:val="00E85574"/>
    <w:rsid w:val="00E8584E"/>
    <w:rsid w:val="00E867BE"/>
    <w:rsid w:val="00E87633"/>
    <w:rsid w:val="00E9171F"/>
    <w:rsid w:val="00E918E8"/>
    <w:rsid w:val="00E92252"/>
    <w:rsid w:val="00E9263F"/>
    <w:rsid w:val="00E974CF"/>
    <w:rsid w:val="00EA11BE"/>
    <w:rsid w:val="00EA194D"/>
    <w:rsid w:val="00EA23AF"/>
    <w:rsid w:val="00EA2EF4"/>
    <w:rsid w:val="00EA38B0"/>
    <w:rsid w:val="00EA44FD"/>
    <w:rsid w:val="00EA4687"/>
    <w:rsid w:val="00EA6856"/>
    <w:rsid w:val="00EB092F"/>
    <w:rsid w:val="00EB2C89"/>
    <w:rsid w:val="00EB45B5"/>
    <w:rsid w:val="00EB4AA6"/>
    <w:rsid w:val="00EC0C45"/>
    <w:rsid w:val="00EC2870"/>
    <w:rsid w:val="00EC463A"/>
    <w:rsid w:val="00EC59C3"/>
    <w:rsid w:val="00EC70F6"/>
    <w:rsid w:val="00ED00C6"/>
    <w:rsid w:val="00ED0B63"/>
    <w:rsid w:val="00ED0C08"/>
    <w:rsid w:val="00ED12E6"/>
    <w:rsid w:val="00ED1EC7"/>
    <w:rsid w:val="00ED37F8"/>
    <w:rsid w:val="00ED614A"/>
    <w:rsid w:val="00ED6C0B"/>
    <w:rsid w:val="00ED6E37"/>
    <w:rsid w:val="00EE0A0C"/>
    <w:rsid w:val="00EE142C"/>
    <w:rsid w:val="00EE2F5A"/>
    <w:rsid w:val="00EE39F0"/>
    <w:rsid w:val="00EE4903"/>
    <w:rsid w:val="00EE51DC"/>
    <w:rsid w:val="00EE5FE2"/>
    <w:rsid w:val="00EE7CA2"/>
    <w:rsid w:val="00EF0799"/>
    <w:rsid w:val="00EF1960"/>
    <w:rsid w:val="00EF1E37"/>
    <w:rsid w:val="00EF232A"/>
    <w:rsid w:val="00EF2556"/>
    <w:rsid w:val="00EF3759"/>
    <w:rsid w:val="00EF44BE"/>
    <w:rsid w:val="00EF5C77"/>
    <w:rsid w:val="00EF6880"/>
    <w:rsid w:val="00EF7A1B"/>
    <w:rsid w:val="00F02615"/>
    <w:rsid w:val="00F05528"/>
    <w:rsid w:val="00F05864"/>
    <w:rsid w:val="00F06687"/>
    <w:rsid w:val="00F06FF5"/>
    <w:rsid w:val="00F11BB2"/>
    <w:rsid w:val="00F12595"/>
    <w:rsid w:val="00F12B9A"/>
    <w:rsid w:val="00F16982"/>
    <w:rsid w:val="00F1754D"/>
    <w:rsid w:val="00F208A8"/>
    <w:rsid w:val="00F21D67"/>
    <w:rsid w:val="00F2351D"/>
    <w:rsid w:val="00F2362A"/>
    <w:rsid w:val="00F23E5F"/>
    <w:rsid w:val="00F24529"/>
    <w:rsid w:val="00F252D5"/>
    <w:rsid w:val="00F2552D"/>
    <w:rsid w:val="00F26786"/>
    <w:rsid w:val="00F30010"/>
    <w:rsid w:val="00F31264"/>
    <w:rsid w:val="00F34E90"/>
    <w:rsid w:val="00F359F2"/>
    <w:rsid w:val="00F36FB9"/>
    <w:rsid w:val="00F37333"/>
    <w:rsid w:val="00F403BA"/>
    <w:rsid w:val="00F41628"/>
    <w:rsid w:val="00F41CB3"/>
    <w:rsid w:val="00F45E71"/>
    <w:rsid w:val="00F46771"/>
    <w:rsid w:val="00F468A7"/>
    <w:rsid w:val="00F4723F"/>
    <w:rsid w:val="00F5032C"/>
    <w:rsid w:val="00F50C54"/>
    <w:rsid w:val="00F51823"/>
    <w:rsid w:val="00F56A0D"/>
    <w:rsid w:val="00F56D6A"/>
    <w:rsid w:val="00F57E5B"/>
    <w:rsid w:val="00F610EA"/>
    <w:rsid w:val="00F6125C"/>
    <w:rsid w:val="00F61607"/>
    <w:rsid w:val="00F61921"/>
    <w:rsid w:val="00F62C77"/>
    <w:rsid w:val="00F65D84"/>
    <w:rsid w:val="00F65F26"/>
    <w:rsid w:val="00F670A1"/>
    <w:rsid w:val="00F71BFC"/>
    <w:rsid w:val="00F74B51"/>
    <w:rsid w:val="00F7555B"/>
    <w:rsid w:val="00F75D69"/>
    <w:rsid w:val="00F76359"/>
    <w:rsid w:val="00F77F21"/>
    <w:rsid w:val="00F85E84"/>
    <w:rsid w:val="00F86C8C"/>
    <w:rsid w:val="00F91177"/>
    <w:rsid w:val="00FA21C2"/>
    <w:rsid w:val="00FA3B90"/>
    <w:rsid w:val="00FA5804"/>
    <w:rsid w:val="00FA5D8C"/>
    <w:rsid w:val="00FA64ED"/>
    <w:rsid w:val="00FA65D1"/>
    <w:rsid w:val="00FB0645"/>
    <w:rsid w:val="00FB0647"/>
    <w:rsid w:val="00FB2928"/>
    <w:rsid w:val="00FB35D0"/>
    <w:rsid w:val="00FB5520"/>
    <w:rsid w:val="00FB60B6"/>
    <w:rsid w:val="00FB65FC"/>
    <w:rsid w:val="00FB6D66"/>
    <w:rsid w:val="00FC0266"/>
    <w:rsid w:val="00FC0925"/>
    <w:rsid w:val="00FC4529"/>
    <w:rsid w:val="00FC50EC"/>
    <w:rsid w:val="00FC763D"/>
    <w:rsid w:val="00FD0043"/>
    <w:rsid w:val="00FD1996"/>
    <w:rsid w:val="00FD219D"/>
    <w:rsid w:val="00FD3F4B"/>
    <w:rsid w:val="00FD45FE"/>
    <w:rsid w:val="00FD4741"/>
    <w:rsid w:val="00FD4A05"/>
    <w:rsid w:val="00FD4C27"/>
    <w:rsid w:val="00FE1869"/>
    <w:rsid w:val="00FE4173"/>
    <w:rsid w:val="00FE7975"/>
    <w:rsid w:val="00FE7E51"/>
    <w:rsid w:val="00FF0B31"/>
    <w:rsid w:val="00FF0C12"/>
    <w:rsid w:val="00FF163B"/>
    <w:rsid w:val="00FF1D69"/>
    <w:rsid w:val="00FF43C3"/>
    <w:rsid w:val="00FF6C07"/>
    <w:rsid w:val="00FF7893"/>
    <w:rsid w:val="02902A54"/>
    <w:rsid w:val="02FB9F43"/>
    <w:rsid w:val="0331CC75"/>
    <w:rsid w:val="035B0E1A"/>
    <w:rsid w:val="0421CBBF"/>
    <w:rsid w:val="04319733"/>
    <w:rsid w:val="0488EC19"/>
    <w:rsid w:val="04A22E0E"/>
    <w:rsid w:val="0509BF9F"/>
    <w:rsid w:val="057E8C1F"/>
    <w:rsid w:val="058E66B7"/>
    <w:rsid w:val="05A8A239"/>
    <w:rsid w:val="05D1279B"/>
    <w:rsid w:val="06020D79"/>
    <w:rsid w:val="065DF9BC"/>
    <w:rsid w:val="06D50177"/>
    <w:rsid w:val="07556F3B"/>
    <w:rsid w:val="0855D748"/>
    <w:rsid w:val="089BD464"/>
    <w:rsid w:val="09113BC6"/>
    <w:rsid w:val="09B7AABC"/>
    <w:rsid w:val="0A5AF70C"/>
    <w:rsid w:val="0AB22532"/>
    <w:rsid w:val="0AD58DF2"/>
    <w:rsid w:val="0B5FCCB7"/>
    <w:rsid w:val="0BB0798A"/>
    <w:rsid w:val="0C178578"/>
    <w:rsid w:val="0C373499"/>
    <w:rsid w:val="0CAA1A43"/>
    <w:rsid w:val="0D32BC1C"/>
    <w:rsid w:val="0D61C28B"/>
    <w:rsid w:val="0DB8A8B7"/>
    <w:rsid w:val="0E05A2E3"/>
    <w:rsid w:val="0EA92CAE"/>
    <w:rsid w:val="0ECB9985"/>
    <w:rsid w:val="0F0E0822"/>
    <w:rsid w:val="100BB001"/>
    <w:rsid w:val="1016CC40"/>
    <w:rsid w:val="1027C3F4"/>
    <w:rsid w:val="10D98F6D"/>
    <w:rsid w:val="122F7547"/>
    <w:rsid w:val="136ADFDD"/>
    <w:rsid w:val="137F06BB"/>
    <w:rsid w:val="144B631A"/>
    <w:rsid w:val="151B390B"/>
    <w:rsid w:val="154DA65C"/>
    <w:rsid w:val="1619467B"/>
    <w:rsid w:val="161A7ED6"/>
    <w:rsid w:val="1624C8AF"/>
    <w:rsid w:val="162BA71D"/>
    <w:rsid w:val="164E5787"/>
    <w:rsid w:val="1658B80A"/>
    <w:rsid w:val="165B6079"/>
    <w:rsid w:val="17B78222"/>
    <w:rsid w:val="17C9F1D4"/>
    <w:rsid w:val="1897BDC4"/>
    <w:rsid w:val="19071712"/>
    <w:rsid w:val="19732300"/>
    <w:rsid w:val="19A218CA"/>
    <w:rsid w:val="1A11C8C1"/>
    <w:rsid w:val="1ACEC593"/>
    <w:rsid w:val="1AFA1E4B"/>
    <w:rsid w:val="1B0C7004"/>
    <w:rsid w:val="1BA8E414"/>
    <w:rsid w:val="1CF13E22"/>
    <w:rsid w:val="1D109A05"/>
    <w:rsid w:val="1D55047A"/>
    <w:rsid w:val="1E6A8015"/>
    <w:rsid w:val="1F1C15EB"/>
    <w:rsid w:val="1F665E2E"/>
    <w:rsid w:val="1F79F76D"/>
    <w:rsid w:val="209D3F16"/>
    <w:rsid w:val="20B5B5D6"/>
    <w:rsid w:val="20F6DB89"/>
    <w:rsid w:val="2231C849"/>
    <w:rsid w:val="2233C4E2"/>
    <w:rsid w:val="22D19E46"/>
    <w:rsid w:val="2316666C"/>
    <w:rsid w:val="246E671A"/>
    <w:rsid w:val="24C979B7"/>
    <w:rsid w:val="254DCEDC"/>
    <w:rsid w:val="27127DC4"/>
    <w:rsid w:val="27C13B23"/>
    <w:rsid w:val="27D647A4"/>
    <w:rsid w:val="27EA8ACD"/>
    <w:rsid w:val="2908B200"/>
    <w:rsid w:val="291973DF"/>
    <w:rsid w:val="2A1E7FDF"/>
    <w:rsid w:val="2BA914C1"/>
    <w:rsid w:val="2BF1710A"/>
    <w:rsid w:val="2C815F69"/>
    <w:rsid w:val="2CB93549"/>
    <w:rsid w:val="2D8429E2"/>
    <w:rsid w:val="2D8573F7"/>
    <w:rsid w:val="2D88EDCB"/>
    <w:rsid w:val="2E9A7B55"/>
    <w:rsid w:val="2ED53784"/>
    <w:rsid w:val="2FBCA0DF"/>
    <w:rsid w:val="3016F521"/>
    <w:rsid w:val="30F2B489"/>
    <w:rsid w:val="3159493F"/>
    <w:rsid w:val="31C1EE25"/>
    <w:rsid w:val="3346BC7F"/>
    <w:rsid w:val="346C5F11"/>
    <w:rsid w:val="34D619AB"/>
    <w:rsid w:val="3559DA7C"/>
    <w:rsid w:val="36AAE854"/>
    <w:rsid w:val="36D2BB94"/>
    <w:rsid w:val="36ED1F7C"/>
    <w:rsid w:val="371B69A5"/>
    <w:rsid w:val="3786E11E"/>
    <w:rsid w:val="37C5199C"/>
    <w:rsid w:val="37D54DEF"/>
    <w:rsid w:val="3808DDA4"/>
    <w:rsid w:val="381EF7A0"/>
    <w:rsid w:val="38929657"/>
    <w:rsid w:val="38AA3C35"/>
    <w:rsid w:val="38DA4D1D"/>
    <w:rsid w:val="39DB5925"/>
    <w:rsid w:val="3A9C3A94"/>
    <w:rsid w:val="3B84B67C"/>
    <w:rsid w:val="3B9A9266"/>
    <w:rsid w:val="3C8D0815"/>
    <w:rsid w:val="3DA76929"/>
    <w:rsid w:val="3F167321"/>
    <w:rsid w:val="3F300BFE"/>
    <w:rsid w:val="3F90908E"/>
    <w:rsid w:val="4029BC30"/>
    <w:rsid w:val="408F1F39"/>
    <w:rsid w:val="40F619B4"/>
    <w:rsid w:val="43DCE0FD"/>
    <w:rsid w:val="43E3B2F8"/>
    <w:rsid w:val="45B1A29E"/>
    <w:rsid w:val="461E597C"/>
    <w:rsid w:val="4630453D"/>
    <w:rsid w:val="46CFC4D7"/>
    <w:rsid w:val="482D7B7D"/>
    <w:rsid w:val="48648E29"/>
    <w:rsid w:val="4A1DFB4D"/>
    <w:rsid w:val="4A971789"/>
    <w:rsid w:val="4B5EFE93"/>
    <w:rsid w:val="4B7BFC55"/>
    <w:rsid w:val="4B956490"/>
    <w:rsid w:val="4BC6E628"/>
    <w:rsid w:val="4BE252B8"/>
    <w:rsid w:val="4C4F6DAC"/>
    <w:rsid w:val="4DFF719B"/>
    <w:rsid w:val="4E583B09"/>
    <w:rsid w:val="4E5E47E3"/>
    <w:rsid w:val="4EC0ADC2"/>
    <w:rsid w:val="4EE3E48E"/>
    <w:rsid w:val="4F04C21F"/>
    <w:rsid w:val="4F8C7E97"/>
    <w:rsid w:val="4F9E1A9B"/>
    <w:rsid w:val="4FD32B9C"/>
    <w:rsid w:val="50721D69"/>
    <w:rsid w:val="512CC443"/>
    <w:rsid w:val="52368F6A"/>
    <w:rsid w:val="52BFFC98"/>
    <w:rsid w:val="53341784"/>
    <w:rsid w:val="5362FC61"/>
    <w:rsid w:val="538AC55F"/>
    <w:rsid w:val="53932526"/>
    <w:rsid w:val="53B45182"/>
    <w:rsid w:val="53F8ECDC"/>
    <w:rsid w:val="546965E9"/>
    <w:rsid w:val="5531A98D"/>
    <w:rsid w:val="558E931E"/>
    <w:rsid w:val="5664CEC1"/>
    <w:rsid w:val="57B732F4"/>
    <w:rsid w:val="58A0D628"/>
    <w:rsid w:val="58C905C2"/>
    <w:rsid w:val="59167F36"/>
    <w:rsid w:val="59AA6CBB"/>
    <w:rsid w:val="5A0479E8"/>
    <w:rsid w:val="5A776CB4"/>
    <w:rsid w:val="5A9481CE"/>
    <w:rsid w:val="5AA4F586"/>
    <w:rsid w:val="5AAEF8D1"/>
    <w:rsid w:val="5ADAB56A"/>
    <w:rsid w:val="5B7EDF57"/>
    <w:rsid w:val="5BD38C88"/>
    <w:rsid w:val="5C4144F3"/>
    <w:rsid w:val="5C61F2E1"/>
    <w:rsid w:val="5C8C2704"/>
    <w:rsid w:val="5CDC11BE"/>
    <w:rsid w:val="5D309E0D"/>
    <w:rsid w:val="5DB26B38"/>
    <w:rsid w:val="5F9B19A5"/>
    <w:rsid w:val="60050A12"/>
    <w:rsid w:val="60B63B52"/>
    <w:rsid w:val="60F07F16"/>
    <w:rsid w:val="610E8C44"/>
    <w:rsid w:val="62C83B7D"/>
    <w:rsid w:val="63067CAE"/>
    <w:rsid w:val="63080389"/>
    <w:rsid w:val="633ADD3F"/>
    <w:rsid w:val="654BB370"/>
    <w:rsid w:val="67C33818"/>
    <w:rsid w:val="6812C094"/>
    <w:rsid w:val="68750576"/>
    <w:rsid w:val="694AE5B9"/>
    <w:rsid w:val="69BFF439"/>
    <w:rsid w:val="6A38B885"/>
    <w:rsid w:val="6AB10A39"/>
    <w:rsid w:val="6AFEE6EE"/>
    <w:rsid w:val="6B3213BE"/>
    <w:rsid w:val="6BB2EDDF"/>
    <w:rsid w:val="6BDEF840"/>
    <w:rsid w:val="6C279AC8"/>
    <w:rsid w:val="6C87AD1E"/>
    <w:rsid w:val="6CDE1B84"/>
    <w:rsid w:val="6E2D03DC"/>
    <w:rsid w:val="6EE9AA5A"/>
    <w:rsid w:val="6F262027"/>
    <w:rsid w:val="6F3481BD"/>
    <w:rsid w:val="6F9E292C"/>
    <w:rsid w:val="7029EE8D"/>
    <w:rsid w:val="708D2436"/>
    <w:rsid w:val="7200D737"/>
    <w:rsid w:val="721B8591"/>
    <w:rsid w:val="73232117"/>
    <w:rsid w:val="73232F20"/>
    <w:rsid w:val="7334AD55"/>
    <w:rsid w:val="73451FBA"/>
    <w:rsid w:val="7368D9F1"/>
    <w:rsid w:val="73B11D6C"/>
    <w:rsid w:val="73D1BF1D"/>
    <w:rsid w:val="73FB656C"/>
    <w:rsid w:val="7463DFBC"/>
    <w:rsid w:val="746B0191"/>
    <w:rsid w:val="75885A03"/>
    <w:rsid w:val="7612E86E"/>
    <w:rsid w:val="764F4EE3"/>
    <w:rsid w:val="76807155"/>
    <w:rsid w:val="775A2890"/>
    <w:rsid w:val="777133F5"/>
    <w:rsid w:val="77C4D41B"/>
    <w:rsid w:val="78603DDA"/>
    <w:rsid w:val="78E31398"/>
    <w:rsid w:val="79A97B27"/>
    <w:rsid w:val="7A01F72D"/>
    <w:rsid w:val="7A3B25F4"/>
    <w:rsid w:val="7A3D7885"/>
    <w:rsid w:val="7A8374E1"/>
    <w:rsid w:val="7A870D7F"/>
    <w:rsid w:val="7AADA7D1"/>
    <w:rsid w:val="7B0D09B9"/>
    <w:rsid w:val="7B3FD7BD"/>
    <w:rsid w:val="7B996F67"/>
    <w:rsid w:val="7BB0F539"/>
    <w:rsid w:val="7C2213C4"/>
    <w:rsid w:val="7C326E0A"/>
    <w:rsid w:val="7CA3AF52"/>
    <w:rsid w:val="7D1DBA48"/>
    <w:rsid w:val="7D6C33D3"/>
    <w:rsid w:val="7E624AC5"/>
    <w:rsid w:val="7F2EA033"/>
    <w:rsid w:val="7FCD78A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31EA9"/>
  <w15:chartTrackingRefBased/>
  <w15:docId w15:val="{746268F0-C3CC-4162-9F5B-2BE528567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03F"/>
  </w:style>
  <w:style w:type="paragraph" w:styleId="Heading1">
    <w:name w:val="heading 1"/>
    <w:basedOn w:val="Normal"/>
    <w:next w:val="Normal"/>
    <w:link w:val="Heading1Char"/>
    <w:uiPriority w:val="9"/>
    <w:qFormat/>
    <w:rsid w:val="00BE4F4B"/>
    <w:pPr>
      <w:keepNext/>
      <w:keepLines/>
      <w:spacing w:line="240" w:lineRule="auto"/>
      <w:jc w:val="center"/>
      <w:outlineLvl w:val="0"/>
    </w:pPr>
    <w:rPr>
      <w:rFonts w:eastAsiaTheme="majorEastAsia"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F4B"/>
    <w:rPr>
      <w:rFonts w:ascii="Times New Roman" w:eastAsiaTheme="majorEastAsia" w:hAnsi="Times New Roman" w:cstheme="majorBidi"/>
      <w:b/>
      <w:color w:val="000000" w:themeColor="text1"/>
      <w:sz w:val="32"/>
      <w:szCs w:val="32"/>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F"/>
    <w:basedOn w:val="Normal"/>
    <w:link w:val="FootnoteTextChar"/>
    <w:unhideWhenUsed/>
    <w:qFormat/>
    <w:rsid w:val="00F7555B"/>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F Char"/>
    <w:basedOn w:val="DefaultParagraphFont"/>
    <w:link w:val="FootnoteText"/>
    <w:qFormat/>
    <w:rsid w:val="00F7555B"/>
    <w:rPr>
      <w:rFonts w:ascii="Times New Roman" w:eastAsia="Times New Roman" w:hAnsi="Times New Roman" w:cs="Times New Roman"/>
      <w:sz w:val="20"/>
      <w:szCs w:val="20"/>
      <w:lang w:eastAsia="lv-LV"/>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basedOn w:val="DefaultParagraphFont"/>
    <w:link w:val="CharCharCharChar"/>
    <w:unhideWhenUsed/>
    <w:qFormat/>
    <w:rsid w:val="00F7555B"/>
    <w:rPr>
      <w:vertAlign w:val="superscript"/>
    </w:rPr>
  </w:style>
  <w:style w:type="paragraph" w:styleId="ListParagraph">
    <w:name w:val="List Paragraph"/>
    <w:aliases w:val="Normal bullet 2,Bullet list,Strip,H&amp;P List Paragraph,Syle 1,Virsraksti,2,Saistīto dokumentu saraksts,Numurets,PPS_Bullet,List Paragraph1,Numbered Para 1,Dot pt,No Spacing1,List Paragraph Char Char Char,Indicator Text,Bullet Points"/>
    <w:basedOn w:val="Normal"/>
    <w:link w:val="ListParagraphChar"/>
    <w:uiPriority w:val="34"/>
    <w:qFormat/>
    <w:rsid w:val="007742DC"/>
    <w:pPr>
      <w:suppressAutoHyphens/>
      <w:autoSpaceDN w:val="0"/>
      <w:spacing w:after="0" w:line="240" w:lineRule="auto"/>
      <w:ind w:left="720"/>
      <w:textAlignment w:val="baseline"/>
    </w:pPr>
    <w:rPr>
      <w:rFonts w:ascii="Calibri" w:eastAsia="Calibri" w:hAnsi="Calibri" w:cs="Times New Roman"/>
      <w:lang w:eastAsia="lv-LV"/>
    </w:r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Numbered Para 1 Char,Dot pt Char"/>
    <w:link w:val="ListParagraph"/>
    <w:uiPriority w:val="34"/>
    <w:qFormat/>
    <w:locked/>
    <w:rsid w:val="007742DC"/>
    <w:rPr>
      <w:rFonts w:ascii="Calibri" w:eastAsia="Calibri" w:hAnsi="Calibri" w:cs="Times New Roman"/>
      <w:lang w:eastAsia="lv-LV"/>
    </w:rPr>
  </w:style>
  <w:style w:type="character" w:styleId="Hyperlink">
    <w:name w:val="Hyperlink"/>
    <w:basedOn w:val="DefaultParagraphFont"/>
    <w:uiPriority w:val="99"/>
    <w:unhideWhenUsed/>
    <w:rsid w:val="007742DC"/>
    <w:rPr>
      <w:color w:val="0000FF"/>
      <w:u w:val="single"/>
    </w:rPr>
  </w:style>
  <w:style w:type="character" w:styleId="UnresolvedMention">
    <w:name w:val="Unresolved Mention"/>
    <w:basedOn w:val="DefaultParagraphFont"/>
    <w:uiPriority w:val="99"/>
    <w:rsid w:val="004864F2"/>
    <w:rPr>
      <w:color w:val="605E5C"/>
      <w:shd w:val="clear" w:color="auto" w:fill="E1DFDD"/>
    </w:rPr>
  </w:style>
  <w:style w:type="character" w:styleId="CommentReference">
    <w:name w:val="annotation reference"/>
    <w:basedOn w:val="DefaultParagraphFont"/>
    <w:uiPriority w:val="99"/>
    <w:semiHidden/>
    <w:unhideWhenUsed/>
    <w:rsid w:val="00FF7893"/>
    <w:rPr>
      <w:sz w:val="16"/>
      <w:szCs w:val="16"/>
    </w:rPr>
  </w:style>
  <w:style w:type="paragraph" w:styleId="CommentText">
    <w:name w:val="annotation text"/>
    <w:basedOn w:val="Normal"/>
    <w:link w:val="CommentTextChar"/>
    <w:uiPriority w:val="99"/>
    <w:unhideWhenUsed/>
    <w:rsid w:val="00FF7893"/>
    <w:pPr>
      <w:spacing w:line="240" w:lineRule="auto"/>
    </w:pPr>
    <w:rPr>
      <w:sz w:val="20"/>
      <w:szCs w:val="20"/>
    </w:rPr>
  </w:style>
  <w:style w:type="character" w:customStyle="1" w:styleId="CommentTextChar">
    <w:name w:val="Comment Text Char"/>
    <w:basedOn w:val="DefaultParagraphFont"/>
    <w:link w:val="CommentText"/>
    <w:uiPriority w:val="99"/>
    <w:rsid w:val="00FF7893"/>
    <w:rPr>
      <w:sz w:val="20"/>
      <w:szCs w:val="20"/>
    </w:rPr>
  </w:style>
  <w:style w:type="paragraph" w:styleId="CommentSubject">
    <w:name w:val="annotation subject"/>
    <w:basedOn w:val="CommentText"/>
    <w:next w:val="CommentText"/>
    <w:link w:val="CommentSubjectChar"/>
    <w:uiPriority w:val="99"/>
    <w:semiHidden/>
    <w:unhideWhenUsed/>
    <w:rsid w:val="00FF7893"/>
    <w:rPr>
      <w:b/>
      <w:bCs/>
    </w:rPr>
  </w:style>
  <w:style w:type="character" w:customStyle="1" w:styleId="CommentSubjectChar">
    <w:name w:val="Comment Subject Char"/>
    <w:basedOn w:val="CommentTextChar"/>
    <w:link w:val="CommentSubject"/>
    <w:uiPriority w:val="99"/>
    <w:semiHidden/>
    <w:rsid w:val="00FF7893"/>
    <w:rPr>
      <w:b/>
      <w:bCs/>
      <w:sz w:val="20"/>
      <w:szCs w:val="20"/>
    </w:rPr>
  </w:style>
  <w:style w:type="paragraph" w:customStyle="1" w:styleId="CharCharCharChar">
    <w:name w:val="Char Char Char Char"/>
    <w:aliases w:val="Char2"/>
    <w:basedOn w:val="Normal"/>
    <w:next w:val="Normal"/>
    <w:link w:val="FootnoteReference"/>
    <w:rsid w:val="008E5087"/>
    <w:pPr>
      <w:spacing w:line="240" w:lineRule="exact"/>
      <w:jc w:val="both"/>
      <w:textAlignment w:val="baseline"/>
    </w:pPr>
    <w:rPr>
      <w:vertAlign w:val="superscript"/>
    </w:rPr>
  </w:style>
  <w:style w:type="paragraph" w:styleId="Header">
    <w:name w:val="header"/>
    <w:basedOn w:val="Normal"/>
    <w:link w:val="HeaderChar"/>
    <w:uiPriority w:val="99"/>
    <w:unhideWhenUsed/>
    <w:rsid w:val="0000117C"/>
    <w:pPr>
      <w:tabs>
        <w:tab w:val="center" w:pos="4153"/>
        <w:tab w:val="right" w:pos="8306"/>
      </w:tabs>
      <w:spacing w:after="0" w:line="240" w:lineRule="auto"/>
    </w:pPr>
  </w:style>
  <w:style w:type="character" w:customStyle="1" w:styleId="HeaderChar">
    <w:name w:val="Header Char"/>
    <w:basedOn w:val="DefaultParagraphFont"/>
    <w:link w:val="Header"/>
    <w:uiPriority w:val="99"/>
    <w:rsid w:val="0000117C"/>
  </w:style>
  <w:style w:type="paragraph" w:styleId="Footer">
    <w:name w:val="footer"/>
    <w:basedOn w:val="Normal"/>
    <w:link w:val="FooterChar"/>
    <w:uiPriority w:val="99"/>
    <w:unhideWhenUsed/>
    <w:rsid w:val="0000117C"/>
    <w:pPr>
      <w:tabs>
        <w:tab w:val="center" w:pos="4153"/>
        <w:tab w:val="right" w:pos="8306"/>
      </w:tabs>
      <w:spacing w:after="0" w:line="240" w:lineRule="auto"/>
    </w:pPr>
  </w:style>
  <w:style w:type="character" w:customStyle="1" w:styleId="FooterChar">
    <w:name w:val="Footer Char"/>
    <w:basedOn w:val="DefaultParagraphFont"/>
    <w:link w:val="Footer"/>
    <w:uiPriority w:val="99"/>
    <w:rsid w:val="0000117C"/>
  </w:style>
  <w:style w:type="paragraph" w:styleId="Revision">
    <w:name w:val="Revision"/>
    <w:hidden/>
    <w:uiPriority w:val="99"/>
    <w:semiHidden/>
    <w:rsid w:val="00F252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9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082568-E501-4318-87B3-355286A2DEF1}">
  <we:reference id="wa200007740" version="1.0.3.0" store="en-US" storeType="OMEX"/>
  <we:alternateReferences>
    <we:reference id="wa200007740" version="1.0.3.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s xmlns="3802aae5-d971-4d67-9782-7c5bf9415e33" xsi:nil="true"/>
    <Datums xmlns="3802aae5-d971-4d67-9782-7c5bf9415e33">2026-08-18T13:44:58+00:00</Datums>
    <TaxCatchAll xmlns="c4a2166f-d97f-41f0-ba04-61ab4268efd1" xsi:nil="true"/>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lcf76f155ced4ddcb4097134ff3c332f xmlns="3802aae5-d971-4d67-9782-7c5bf9415e3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F532D-90CD-4766-A35E-67FED72166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B1BAC8-734A-445D-945F-8A75C54CA4C6}">
  <ds:schemaRefs>
    <ds:schemaRef ds:uri="http://schemas.microsoft.com/office/2006/metadata/properties"/>
    <ds:schemaRef ds:uri="http://schemas.microsoft.com/office/infopath/2007/PartnerControls"/>
    <ds:schemaRef ds:uri="3802aae5-d971-4d67-9782-7c5bf9415e33"/>
    <ds:schemaRef ds:uri="c4a2166f-d97f-41f0-ba04-61ab4268efd1"/>
  </ds:schemaRefs>
</ds:datastoreItem>
</file>

<file path=customXml/itemProps3.xml><?xml version="1.0" encoding="utf-8"?>
<ds:datastoreItem xmlns:ds="http://schemas.openxmlformats.org/officeDocument/2006/customXml" ds:itemID="{42442D93-DFBA-40AC-91AC-CFB47D6F4C34}">
  <ds:schemaRefs>
    <ds:schemaRef ds:uri="http://schemas.microsoft.com/sharepoint/v3/contenttype/forms"/>
  </ds:schemaRefs>
</ds:datastoreItem>
</file>

<file path=customXml/itemProps4.xml><?xml version="1.0" encoding="utf-8"?>
<ds:datastoreItem xmlns:ds="http://schemas.openxmlformats.org/officeDocument/2006/customXml" ds:itemID="{1426C50F-6827-47D9-8A23-9FFF5B67E758}">
  <ds:schemaRefs>
    <ds:schemaRef ds:uri="http://schemas.openxmlformats.org/officeDocument/2006/bibliography"/>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14</TotalTime>
  <Pages>9</Pages>
  <Words>16584</Words>
  <Characters>9454</Characters>
  <Application>Microsoft Office Word</Application>
  <DocSecurity>0</DocSecurity>
  <Lines>78</Lines>
  <Paragraphs>51</Paragraphs>
  <ScaleCrop>false</ScaleCrop>
  <Company/>
  <LinksUpToDate>false</LinksUpToDate>
  <CharactersWithSpaces>25987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Dzidra Ikauniece</dc:creator>
  <cp:keywords/>
  <cp:lastModifiedBy>Aleksandrs Ruskulis</cp:lastModifiedBy>
  <cp:revision>34</cp:revision>
  <dcterms:created xsi:type="dcterms:W3CDTF">2026-08-13T16:34:00Z</dcterms:created>
  <dcterms:modified xsi:type="dcterms:W3CDTF">2026-08-20T14:01:00Z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Order">
    <vt:r8>761700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