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EF104" w14:textId="327EF14F" w:rsidR="00E228D2" w:rsidRPr="001D5861" w:rsidRDefault="00E228D2" w:rsidP="00E228D2">
      <w:pPr>
        <w:jc w:val="right"/>
        <w:outlineLvl w:val="0"/>
        <w:rPr>
          <w:b/>
          <w:bCs/>
        </w:rPr>
      </w:pPr>
      <w:r>
        <w:rPr>
          <w:b/>
          <w:bCs/>
        </w:rPr>
        <w:t>1.pielikums</w:t>
      </w:r>
    </w:p>
    <w:p w14:paraId="21ED2E7E" w14:textId="77777777" w:rsidR="00273319" w:rsidRPr="00273319" w:rsidRDefault="00273319" w:rsidP="00273319">
      <w:pPr>
        <w:suppressAutoHyphens/>
        <w:autoSpaceDN w:val="0"/>
        <w:jc w:val="right"/>
        <w:rPr>
          <w:rFonts w:eastAsia="Calibri"/>
          <w:i/>
          <w:iCs/>
          <w:noProof/>
          <w:sz w:val="20"/>
          <w:szCs w:val="20"/>
          <w:lang w:eastAsia="en-US"/>
        </w:rPr>
      </w:pPr>
      <w:r w:rsidRPr="00273319">
        <w:rPr>
          <w:rFonts w:eastAsia="Calibri"/>
          <w:i/>
          <w:iCs/>
          <w:noProof/>
          <w:sz w:val="20"/>
          <w:szCs w:val="20"/>
          <w:lang w:eastAsia="en-US"/>
        </w:rPr>
        <w:t>(aktualizēta 18.08.2026)</w:t>
      </w:r>
    </w:p>
    <w:p w14:paraId="4D810FBA" w14:textId="77777777" w:rsidR="00E228D2" w:rsidRPr="001D5861" w:rsidRDefault="00E228D2" w:rsidP="00E228D2">
      <w:pPr>
        <w:jc w:val="right"/>
        <w:outlineLvl w:val="0"/>
        <w:rPr>
          <w:b/>
          <w:bCs/>
        </w:rPr>
      </w:pPr>
    </w:p>
    <w:p w14:paraId="6B453459" w14:textId="77777777" w:rsidR="00E228D2" w:rsidRPr="001D5861" w:rsidRDefault="00E228D2" w:rsidP="00E228D2">
      <w:pPr>
        <w:jc w:val="right"/>
        <w:outlineLvl w:val="0"/>
        <w:rPr>
          <w:b/>
          <w:bCs/>
        </w:rPr>
      </w:pPr>
      <w:r w:rsidRPr="001D5861">
        <w:rPr>
          <w:b/>
          <w:bCs/>
        </w:rPr>
        <w:t xml:space="preserve"> </w:t>
      </w:r>
    </w:p>
    <w:p w14:paraId="58F63C1B" w14:textId="77777777" w:rsidR="00E228D2" w:rsidRPr="001D5861" w:rsidRDefault="00E228D2" w:rsidP="00E228D2">
      <w:pPr>
        <w:pStyle w:val="Punkts"/>
        <w:numPr>
          <w:ilvl w:val="0"/>
          <w:numId w:val="0"/>
        </w:numPr>
        <w:jc w:val="center"/>
        <w:rPr>
          <w:rFonts w:ascii="Times New Roman" w:hAnsi="Times New Roman"/>
          <w:sz w:val="24"/>
        </w:rPr>
      </w:pPr>
    </w:p>
    <w:p w14:paraId="796CC8B9" w14:textId="77777777" w:rsidR="00E228D2" w:rsidRPr="001D5861" w:rsidRDefault="00E228D2" w:rsidP="00E228D2">
      <w:pPr>
        <w:pStyle w:val="Punkts"/>
        <w:numPr>
          <w:ilvl w:val="0"/>
          <w:numId w:val="0"/>
        </w:numPr>
        <w:jc w:val="center"/>
        <w:rPr>
          <w:rFonts w:ascii="Times New Roman" w:hAnsi="Times New Roman"/>
          <w:sz w:val="24"/>
        </w:rPr>
      </w:pPr>
    </w:p>
    <w:p w14:paraId="5D5D5725" w14:textId="77777777" w:rsidR="00E228D2" w:rsidRPr="001D5861" w:rsidRDefault="00E228D2" w:rsidP="00E228D2">
      <w:pPr>
        <w:pStyle w:val="Punkts"/>
        <w:numPr>
          <w:ilvl w:val="0"/>
          <w:numId w:val="0"/>
        </w:numPr>
        <w:jc w:val="center"/>
        <w:rPr>
          <w:rFonts w:ascii="Times New Roman" w:hAnsi="Times New Roman"/>
          <w:sz w:val="24"/>
        </w:rPr>
      </w:pPr>
    </w:p>
    <w:p w14:paraId="60E4FCAF" w14:textId="77777777" w:rsidR="00E228D2" w:rsidRPr="001D5861" w:rsidRDefault="00E228D2" w:rsidP="00E228D2">
      <w:pPr>
        <w:pStyle w:val="Punkts"/>
        <w:numPr>
          <w:ilvl w:val="0"/>
          <w:numId w:val="0"/>
        </w:numPr>
        <w:jc w:val="center"/>
        <w:rPr>
          <w:rFonts w:ascii="Times New Roman" w:hAnsi="Times New Roman"/>
          <w:sz w:val="24"/>
        </w:rPr>
      </w:pPr>
    </w:p>
    <w:p w14:paraId="4BBEA209" w14:textId="77777777" w:rsidR="00E228D2" w:rsidRPr="001D5861" w:rsidRDefault="00E228D2" w:rsidP="00E228D2">
      <w:pPr>
        <w:pStyle w:val="Punkts"/>
        <w:numPr>
          <w:ilvl w:val="0"/>
          <w:numId w:val="0"/>
        </w:numPr>
        <w:jc w:val="center"/>
        <w:rPr>
          <w:rFonts w:ascii="Times New Roman" w:hAnsi="Times New Roman"/>
          <w:sz w:val="24"/>
        </w:rPr>
      </w:pPr>
    </w:p>
    <w:p w14:paraId="6B5B12A7" w14:textId="77777777" w:rsidR="00E228D2" w:rsidRPr="001D5861" w:rsidRDefault="00E228D2" w:rsidP="00E228D2">
      <w:pPr>
        <w:pStyle w:val="Punkts"/>
        <w:numPr>
          <w:ilvl w:val="0"/>
          <w:numId w:val="0"/>
        </w:numPr>
        <w:jc w:val="center"/>
        <w:rPr>
          <w:rFonts w:ascii="Times New Roman" w:hAnsi="Times New Roman"/>
          <w:sz w:val="24"/>
        </w:rPr>
      </w:pPr>
    </w:p>
    <w:p w14:paraId="1FE77347" w14:textId="77777777" w:rsidR="00E228D2" w:rsidRPr="001D5861" w:rsidRDefault="00E228D2" w:rsidP="00E228D2">
      <w:pPr>
        <w:pStyle w:val="Punkts"/>
        <w:numPr>
          <w:ilvl w:val="0"/>
          <w:numId w:val="0"/>
        </w:numPr>
        <w:jc w:val="center"/>
        <w:rPr>
          <w:rFonts w:ascii="Times New Roman" w:hAnsi="Times New Roman"/>
          <w:sz w:val="24"/>
        </w:rPr>
      </w:pPr>
    </w:p>
    <w:p w14:paraId="0D3E1FC5" w14:textId="77777777" w:rsidR="00E228D2" w:rsidRPr="001D5861" w:rsidRDefault="00E228D2" w:rsidP="00E228D2">
      <w:pPr>
        <w:pStyle w:val="Punkts"/>
        <w:numPr>
          <w:ilvl w:val="0"/>
          <w:numId w:val="0"/>
        </w:numPr>
        <w:jc w:val="center"/>
        <w:rPr>
          <w:rFonts w:ascii="Times New Roman" w:hAnsi="Times New Roman"/>
          <w:sz w:val="24"/>
        </w:rPr>
      </w:pPr>
      <w:r w:rsidRPr="001D5861">
        <w:rPr>
          <w:rFonts w:ascii="Times New Roman" w:hAnsi="Times New Roman"/>
          <w:sz w:val="24"/>
        </w:rPr>
        <w:t>Iepirkuma</w:t>
      </w:r>
    </w:p>
    <w:p w14:paraId="23558C27" w14:textId="77777777" w:rsidR="00E228D2" w:rsidRPr="001D5861" w:rsidRDefault="00E228D2" w:rsidP="00E228D2">
      <w:pPr>
        <w:pStyle w:val="Punkts"/>
        <w:numPr>
          <w:ilvl w:val="0"/>
          <w:numId w:val="0"/>
        </w:numPr>
        <w:jc w:val="center"/>
        <w:rPr>
          <w:rFonts w:ascii="Times New Roman" w:hAnsi="Times New Roman"/>
          <w:sz w:val="24"/>
        </w:rPr>
      </w:pPr>
    </w:p>
    <w:p w14:paraId="23EE87DD" w14:textId="220FE1A5" w:rsidR="00E228D2" w:rsidRPr="001D5861" w:rsidRDefault="00E228D2" w:rsidP="63C3639C">
      <w:pPr>
        <w:jc w:val="center"/>
        <w:rPr>
          <w:b/>
          <w:bCs/>
        </w:rPr>
      </w:pPr>
      <w:r w:rsidRPr="63C3639C">
        <w:rPr>
          <w:b/>
          <w:bCs/>
        </w:rPr>
        <w:t>“Vēsturiski piesārņotās teritorijas Dzelzceļa ielā 10, Aizkrauklē sanācija</w:t>
      </w:r>
      <w:r w:rsidR="4E01FB31" w:rsidRPr="63C3639C">
        <w:rPr>
          <w:b/>
          <w:bCs/>
        </w:rPr>
        <w:t>s</w:t>
      </w:r>
      <w:r w:rsidRPr="63C3639C">
        <w:rPr>
          <w:b/>
          <w:bCs/>
        </w:rPr>
        <w:t xml:space="preserve"> darbu uzraudzība”</w:t>
      </w:r>
    </w:p>
    <w:p w14:paraId="10DEFF02" w14:textId="77777777" w:rsidR="00E228D2" w:rsidRPr="001D5861" w:rsidRDefault="00E228D2" w:rsidP="00E228D2">
      <w:pPr>
        <w:jc w:val="center"/>
        <w:rPr>
          <w:b/>
          <w:bCs/>
          <w:iCs/>
        </w:rPr>
      </w:pPr>
    </w:p>
    <w:p w14:paraId="42D6C3F5" w14:textId="77777777" w:rsidR="00E228D2" w:rsidRPr="00416354" w:rsidRDefault="00E228D2" w:rsidP="00E228D2">
      <w:pPr>
        <w:spacing w:before="60" w:after="60"/>
        <w:ind w:left="2566" w:right="-21"/>
        <w:rPr>
          <w:sz w:val="22"/>
          <w:szCs w:val="22"/>
        </w:rPr>
      </w:pPr>
      <w:r w:rsidRPr="00416354">
        <w:rPr>
          <w:sz w:val="22"/>
          <w:szCs w:val="22"/>
        </w:rPr>
        <w:t xml:space="preserve">           Ie</w:t>
      </w:r>
      <w:r w:rsidRPr="00416354">
        <w:rPr>
          <w:spacing w:val="-1"/>
          <w:sz w:val="22"/>
          <w:szCs w:val="22"/>
        </w:rPr>
        <w:t>p</w:t>
      </w:r>
      <w:r w:rsidRPr="00416354">
        <w:rPr>
          <w:spacing w:val="1"/>
          <w:sz w:val="22"/>
          <w:szCs w:val="22"/>
        </w:rPr>
        <w:t>i</w:t>
      </w:r>
      <w:r w:rsidRPr="00416354">
        <w:rPr>
          <w:sz w:val="22"/>
          <w:szCs w:val="22"/>
        </w:rPr>
        <w:t>r</w:t>
      </w:r>
      <w:r w:rsidRPr="00416354">
        <w:rPr>
          <w:spacing w:val="-1"/>
          <w:sz w:val="22"/>
          <w:szCs w:val="22"/>
        </w:rPr>
        <w:t>k</w:t>
      </w:r>
      <w:r w:rsidRPr="00416354">
        <w:rPr>
          <w:spacing w:val="1"/>
          <w:sz w:val="22"/>
          <w:szCs w:val="22"/>
        </w:rPr>
        <w:t>u</w:t>
      </w:r>
      <w:r w:rsidRPr="00416354">
        <w:rPr>
          <w:spacing w:val="-5"/>
          <w:sz w:val="22"/>
          <w:szCs w:val="22"/>
        </w:rPr>
        <w:t>m</w:t>
      </w:r>
      <w:r w:rsidRPr="00416354">
        <w:rPr>
          <w:sz w:val="22"/>
          <w:szCs w:val="22"/>
        </w:rPr>
        <w:t>a i</w:t>
      </w:r>
      <w:r w:rsidRPr="00416354">
        <w:rPr>
          <w:spacing w:val="2"/>
          <w:sz w:val="22"/>
          <w:szCs w:val="22"/>
        </w:rPr>
        <w:t>d</w:t>
      </w:r>
      <w:r w:rsidRPr="00416354">
        <w:rPr>
          <w:sz w:val="22"/>
          <w:szCs w:val="22"/>
        </w:rPr>
        <w:t>e</w:t>
      </w:r>
      <w:r w:rsidRPr="00416354">
        <w:rPr>
          <w:spacing w:val="-1"/>
          <w:sz w:val="22"/>
          <w:szCs w:val="22"/>
        </w:rPr>
        <w:t>nt</w:t>
      </w:r>
      <w:r w:rsidRPr="00416354">
        <w:rPr>
          <w:spacing w:val="1"/>
          <w:sz w:val="22"/>
          <w:szCs w:val="22"/>
        </w:rPr>
        <w:t>i</w:t>
      </w:r>
      <w:r w:rsidRPr="00416354">
        <w:rPr>
          <w:sz w:val="22"/>
          <w:szCs w:val="22"/>
        </w:rPr>
        <w:t>f</w:t>
      </w:r>
      <w:r w:rsidRPr="00416354">
        <w:rPr>
          <w:spacing w:val="-1"/>
          <w:sz w:val="22"/>
          <w:szCs w:val="22"/>
        </w:rPr>
        <w:t>i</w:t>
      </w:r>
      <w:r w:rsidRPr="00416354">
        <w:rPr>
          <w:spacing w:val="1"/>
          <w:sz w:val="22"/>
          <w:szCs w:val="22"/>
        </w:rPr>
        <w:t>k</w:t>
      </w:r>
      <w:r w:rsidRPr="00416354">
        <w:rPr>
          <w:sz w:val="22"/>
          <w:szCs w:val="22"/>
        </w:rPr>
        <w:t>ā</w:t>
      </w:r>
      <w:r w:rsidRPr="00416354">
        <w:rPr>
          <w:spacing w:val="-2"/>
          <w:sz w:val="22"/>
          <w:szCs w:val="22"/>
        </w:rPr>
        <w:t>c</w:t>
      </w:r>
      <w:r w:rsidRPr="00416354">
        <w:rPr>
          <w:spacing w:val="1"/>
          <w:sz w:val="22"/>
          <w:szCs w:val="22"/>
        </w:rPr>
        <w:t>i</w:t>
      </w:r>
      <w:r w:rsidRPr="00416354">
        <w:rPr>
          <w:spacing w:val="-1"/>
          <w:sz w:val="22"/>
          <w:szCs w:val="22"/>
        </w:rPr>
        <w:t>j</w:t>
      </w:r>
      <w:r w:rsidRPr="00416354">
        <w:rPr>
          <w:sz w:val="22"/>
          <w:szCs w:val="22"/>
        </w:rPr>
        <w:t>as</w:t>
      </w:r>
      <w:r w:rsidRPr="00416354">
        <w:rPr>
          <w:spacing w:val="1"/>
          <w:sz w:val="22"/>
          <w:szCs w:val="22"/>
        </w:rPr>
        <w:t xml:space="preserve"> </w:t>
      </w:r>
      <w:r w:rsidRPr="00416354">
        <w:rPr>
          <w:spacing w:val="-2"/>
          <w:sz w:val="22"/>
          <w:szCs w:val="22"/>
        </w:rPr>
        <w:t>n</w:t>
      </w:r>
      <w:r w:rsidRPr="00416354">
        <w:rPr>
          <w:spacing w:val="1"/>
          <w:sz w:val="22"/>
          <w:szCs w:val="22"/>
        </w:rPr>
        <w:t>u</w:t>
      </w:r>
      <w:r w:rsidRPr="00416354">
        <w:rPr>
          <w:spacing w:val="-5"/>
          <w:sz w:val="22"/>
          <w:szCs w:val="22"/>
        </w:rPr>
        <w:t>m</w:t>
      </w:r>
      <w:r w:rsidRPr="00416354">
        <w:rPr>
          <w:spacing w:val="1"/>
          <w:sz w:val="22"/>
          <w:szCs w:val="22"/>
        </w:rPr>
        <w:t>u</w:t>
      </w:r>
      <w:r w:rsidRPr="00416354">
        <w:rPr>
          <w:sz w:val="22"/>
          <w:szCs w:val="22"/>
        </w:rPr>
        <w:t>rs</w:t>
      </w:r>
    </w:p>
    <w:p w14:paraId="7DFBE102" w14:textId="6027062D" w:rsidR="00E228D2" w:rsidRPr="001D5861" w:rsidRDefault="005E42AF" w:rsidP="00E228D2">
      <w:pPr>
        <w:jc w:val="center"/>
        <w:rPr>
          <w:b/>
          <w:bCs/>
          <w:iCs/>
        </w:rPr>
      </w:pPr>
      <w:r w:rsidRPr="005E42AF">
        <w:rPr>
          <w:sz w:val="22"/>
          <w:szCs w:val="22"/>
        </w:rPr>
        <w:t>VVD 2026/4</w:t>
      </w:r>
      <w:r w:rsidRPr="005E42AF" w:rsidDel="005E42AF">
        <w:rPr>
          <w:sz w:val="22"/>
          <w:szCs w:val="22"/>
        </w:rPr>
        <w:t xml:space="preserve"> </w:t>
      </w:r>
    </w:p>
    <w:p w14:paraId="42F41013" w14:textId="77777777" w:rsidR="00E228D2" w:rsidRDefault="00E228D2" w:rsidP="00E228D2">
      <w:pPr>
        <w:pStyle w:val="Punkts"/>
        <w:numPr>
          <w:ilvl w:val="0"/>
          <w:numId w:val="0"/>
        </w:numPr>
        <w:jc w:val="center"/>
        <w:rPr>
          <w:rFonts w:ascii="Times New Roman" w:hAnsi="Times New Roman"/>
          <w:sz w:val="24"/>
        </w:rPr>
      </w:pPr>
    </w:p>
    <w:p w14:paraId="2819769B" w14:textId="77777777" w:rsidR="00E228D2" w:rsidRDefault="00E228D2" w:rsidP="00E228D2">
      <w:pPr>
        <w:pStyle w:val="Punkts"/>
        <w:numPr>
          <w:ilvl w:val="0"/>
          <w:numId w:val="0"/>
        </w:numPr>
        <w:jc w:val="center"/>
        <w:rPr>
          <w:rFonts w:ascii="Times New Roman" w:hAnsi="Times New Roman"/>
          <w:sz w:val="24"/>
        </w:rPr>
      </w:pPr>
    </w:p>
    <w:p w14:paraId="73E7D9A5" w14:textId="77777777" w:rsidR="00E228D2" w:rsidRPr="00E228D2" w:rsidRDefault="00E228D2" w:rsidP="00E228D2">
      <w:pPr>
        <w:pStyle w:val="Punkts"/>
        <w:numPr>
          <w:ilvl w:val="0"/>
          <w:numId w:val="0"/>
        </w:numPr>
        <w:jc w:val="center"/>
        <w:rPr>
          <w:b w:val="0"/>
          <w:bCs/>
          <w:sz w:val="28"/>
          <w:szCs w:val="28"/>
        </w:rPr>
      </w:pPr>
      <w:r w:rsidRPr="00E228D2">
        <w:rPr>
          <w:rFonts w:ascii="Times New Roman" w:hAnsi="Times New Roman"/>
          <w:b w:val="0"/>
          <w:bCs/>
          <w:sz w:val="28"/>
          <w:szCs w:val="28"/>
        </w:rPr>
        <w:t>Tehniskā specifikācija</w:t>
      </w:r>
      <w:r w:rsidRPr="00E228D2">
        <w:rPr>
          <w:b w:val="0"/>
          <w:bCs/>
          <w:sz w:val="28"/>
          <w:szCs w:val="28"/>
        </w:rPr>
        <w:t xml:space="preserve"> </w:t>
      </w:r>
    </w:p>
    <w:p w14:paraId="17114B11" w14:textId="77777777" w:rsidR="00E228D2" w:rsidRDefault="00E228D2" w:rsidP="00E228D2">
      <w:pPr>
        <w:spacing w:before="240" w:after="240"/>
        <w:jc w:val="center"/>
      </w:pPr>
    </w:p>
    <w:p w14:paraId="0AD40922" w14:textId="77777777" w:rsidR="00E228D2" w:rsidRDefault="00E228D2" w:rsidP="00E228D2">
      <w:pPr>
        <w:spacing w:before="240" w:after="240"/>
        <w:jc w:val="center"/>
      </w:pPr>
    </w:p>
    <w:p w14:paraId="59078E1D" w14:textId="77777777" w:rsidR="00E228D2" w:rsidRDefault="00E228D2" w:rsidP="00E228D2">
      <w:pPr>
        <w:spacing w:before="240" w:after="240"/>
        <w:jc w:val="center"/>
      </w:pPr>
    </w:p>
    <w:p w14:paraId="00825618" w14:textId="77777777" w:rsidR="00E228D2" w:rsidRDefault="00E228D2" w:rsidP="00E228D2">
      <w:pPr>
        <w:spacing w:before="240" w:after="240"/>
        <w:jc w:val="center"/>
      </w:pPr>
    </w:p>
    <w:p w14:paraId="270F9B56" w14:textId="77777777" w:rsidR="00E228D2" w:rsidRDefault="00E228D2" w:rsidP="00E228D2">
      <w:pPr>
        <w:spacing w:before="240" w:after="240"/>
        <w:jc w:val="center"/>
      </w:pPr>
    </w:p>
    <w:p w14:paraId="18D5BE02" w14:textId="77777777" w:rsidR="00E228D2" w:rsidRDefault="00E228D2" w:rsidP="00E228D2">
      <w:pPr>
        <w:spacing w:before="240" w:after="240"/>
        <w:jc w:val="center"/>
      </w:pPr>
    </w:p>
    <w:p w14:paraId="6FC12E23" w14:textId="77777777" w:rsidR="00E228D2" w:rsidRDefault="00E228D2" w:rsidP="00E228D2">
      <w:pPr>
        <w:spacing w:before="240" w:after="240"/>
        <w:jc w:val="center"/>
      </w:pPr>
    </w:p>
    <w:p w14:paraId="53492854" w14:textId="77777777" w:rsidR="00E228D2" w:rsidRDefault="00E228D2" w:rsidP="00E228D2">
      <w:pPr>
        <w:spacing w:before="240" w:after="240"/>
        <w:jc w:val="center"/>
      </w:pPr>
    </w:p>
    <w:p w14:paraId="7CB38167" w14:textId="77777777" w:rsidR="00E228D2" w:rsidRDefault="00E228D2" w:rsidP="00E228D2">
      <w:pPr>
        <w:spacing w:before="240" w:after="240"/>
        <w:jc w:val="center"/>
      </w:pPr>
    </w:p>
    <w:p w14:paraId="5B23214E" w14:textId="77777777" w:rsidR="00E228D2" w:rsidRDefault="00E228D2" w:rsidP="00E228D2">
      <w:pPr>
        <w:spacing w:before="240" w:after="240"/>
        <w:jc w:val="center"/>
      </w:pPr>
    </w:p>
    <w:p w14:paraId="33BC42E9" w14:textId="77777777" w:rsidR="00E228D2" w:rsidRDefault="00E228D2" w:rsidP="00E228D2">
      <w:pPr>
        <w:spacing w:before="240" w:after="240"/>
        <w:jc w:val="center"/>
      </w:pPr>
    </w:p>
    <w:p w14:paraId="1E87F4A4" w14:textId="77777777" w:rsidR="00BA28D2" w:rsidRDefault="00BA28D2" w:rsidP="00E228D2">
      <w:pPr>
        <w:spacing w:before="240" w:after="240"/>
        <w:jc w:val="center"/>
      </w:pPr>
    </w:p>
    <w:p w14:paraId="1C506402" w14:textId="77777777" w:rsidR="00BA28D2" w:rsidRDefault="00BA28D2" w:rsidP="00E228D2">
      <w:pPr>
        <w:spacing w:before="240" w:after="240"/>
        <w:jc w:val="center"/>
      </w:pPr>
    </w:p>
    <w:p w14:paraId="47D31950" w14:textId="5424D34C" w:rsidR="00E228D2" w:rsidRPr="009444AD" w:rsidRDefault="00E228D2" w:rsidP="00E228D2">
      <w:pPr>
        <w:spacing w:before="240" w:after="240"/>
        <w:jc w:val="center"/>
      </w:pPr>
      <w:r w:rsidRPr="3A6C1058">
        <w:t>202</w:t>
      </w:r>
      <w:r w:rsidR="00B96214">
        <w:t>6</w:t>
      </w:r>
      <w:r w:rsidRPr="3A6C1058">
        <w:t>. gads</w:t>
      </w:r>
    </w:p>
    <w:p w14:paraId="7773EC06" w14:textId="77777777" w:rsidR="00E228D2" w:rsidRPr="001D5861" w:rsidRDefault="00E228D2" w:rsidP="00E228D2">
      <w:pPr>
        <w:pStyle w:val="Apakpunkts"/>
        <w:numPr>
          <w:ilvl w:val="0"/>
          <w:numId w:val="0"/>
        </w:numPr>
        <w:ind w:left="851"/>
        <w:rPr>
          <w:rFonts w:ascii="Times New Roman" w:hAnsi="Times New Roman"/>
          <w:sz w:val="24"/>
        </w:rPr>
      </w:pPr>
    </w:p>
    <w:p w14:paraId="7F6CDE15" w14:textId="2B5ACB8B" w:rsidR="00E228D2" w:rsidRPr="00E228D2" w:rsidRDefault="00E228D2" w:rsidP="005F6795">
      <w:pPr>
        <w:pStyle w:val="Heading1"/>
        <w:spacing w:before="100" w:beforeAutospacing="1" w:after="100" w:afterAutospacing="1"/>
        <w:jc w:val="both"/>
        <w:rPr>
          <w:rFonts w:ascii="Times New Roman" w:hAnsi="Times New Roman" w:cs="Times New Roman"/>
          <w:b/>
          <w:bCs/>
          <w:color w:val="auto"/>
          <w:sz w:val="24"/>
          <w:szCs w:val="24"/>
        </w:rPr>
      </w:pPr>
      <w:r w:rsidRPr="00E228D2">
        <w:rPr>
          <w:rFonts w:ascii="Times New Roman" w:hAnsi="Times New Roman" w:cs="Times New Roman"/>
          <w:b/>
          <w:bCs/>
          <w:color w:val="auto"/>
          <w:sz w:val="24"/>
          <w:szCs w:val="24"/>
        </w:rPr>
        <w:lastRenderedPageBreak/>
        <w:t>Līguma mērķis</w:t>
      </w:r>
    </w:p>
    <w:p w14:paraId="63B79E66" w14:textId="3CF7FB6E" w:rsidR="00E228D2" w:rsidRPr="00E228D2" w:rsidRDefault="00E228D2" w:rsidP="00BA28D2">
      <w:pPr>
        <w:shd w:val="clear" w:color="auto" w:fill="FFFFFF" w:themeFill="background1"/>
        <w:tabs>
          <w:tab w:val="left" w:pos="993"/>
        </w:tabs>
        <w:spacing w:before="120" w:after="120"/>
        <w:jc w:val="both"/>
      </w:pPr>
      <w:r>
        <w:t xml:space="preserve">Līguma mērķis ir nodrošināt projekta „Vēsturiski piesārņotās vietas sanācija Aizkrauklē”, (turpmāk – Pakalpojums) ieviešanu, nodrošinot sanācijas darbu uzraudzības pakalpojumus </w:t>
      </w:r>
      <w:r w:rsidRPr="0087291C">
        <w:t>atbilstoši Latvijas Republikas normatīvo aktu prasībā</w:t>
      </w:r>
      <w:r w:rsidR="68566766" w:rsidRPr="0087291C">
        <w:t>m</w:t>
      </w:r>
      <w:r>
        <w:t>, t.sk., veicot:</w:t>
      </w:r>
    </w:p>
    <w:p w14:paraId="4357899F" w14:textId="6C42E0D5" w:rsidR="0085675A" w:rsidRDefault="0085675A" w:rsidP="00BA28D2">
      <w:pPr>
        <w:numPr>
          <w:ilvl w:val="0"/>
          <w:numId w:val="6"/>
        </w:numPr>
        <w:tabs>
          <w:tab w:val="left" w:pos="709"/>
          <w:tab w:val="left" w:pos="993"/>
        </w:tabs>
        <w:ind w:left="0" w:firstLine="0"/>
      </w:pPr>
      <w:r>
        <w:t>I posma darbu (</w:t>
      </w:r>
      <w:proofErr w:type="spellStart"/>
      <w:r>
        <w:t>pilotfāzes</w:t>
      </w:r>
      <w:proofErr w:type="spellEnd"/>
      <w:r>
        <w:t xml:space="preserve">) sanācijas programmas </w:t>
      </w:r>
      <w:proofErr w:type="spellStart"/>
      <w:r w:rsidR="07C54276">
        <w:t>izvērtējumu</w:t>
      </w:r>
      <w:proofErr w:type="spellEnd"/>
      <w:r w:rsidR="000C05B5">
        <w:t>,</w:t>
      </w:r>
    </w:p>
    <w:p w14:paraId="16448FB7" w14:textId="5CB841FD" w:rsidR="00E228D2" w:rsidRPr="00E228D2" w:rsidRDefault="000A36F3" w:rsidP="00BA28D2">
      <w:pPr>
        <w:numPr>
          <w:ilvl w:val="0"/>
          <w:numId w:val="6"/>
        </w:numPr>
        <w:tabs>
          <w:tab w:val="left" w:pos="709"/>
          <w:tab w:val="left" w:pos="993"/>
        </w:tabs>
        <w:ind w:left="0" w:firstLine="0"/>
      </w:pPr>
      <w:proofErr w:type="spellStart"/>
      <w:r>
        <w:t>p</w:t>
      </w:r>
      <w:r w:rsidR="00E228D2">
        <w:t>ilotfāzes</w:t>
      </w:r>
      <w:proofErr w:type="spellEnd"/>
      <w:r w:rsidR="00E228D2">
        <w:t xml:space="preserve"> </w:t>
      </w:r>
      <w:r w:rsidR="78C970E9">
        <w:t xml:space="preserve">darbu </w:t>
      </w:r>
      <w:r w:rsidR="00E228D2">
        <w:t>veikšanas uzraudzību,</w:t>
      </w:r>
      <w:r w:rsidR="00D83588">
        <w:t xml:space="preserve"> </w:t>
      </w:r>
      <w:r w:rsidR="55BE15E9">
        <w:t>izvērtējumu</w:t>
      </w:r>
      <w:r w:rsidR="00BB5B88">
        <w:t>,</w:t>
      </w:r>
    </w:p>
    <w:p w14:paraId="7C3D9CCA" w14:textId="23C8756E" w:rsidR="00A5464F" w:rsidRPr="00A5464F" w:rsidRDefault="00A5464F" w:rsidP="00BA28D2">
      <w:pPr>
        <w:numPr>
          <w:ilvl w:val="0"/>
          <w:numId w:val="6"/>
        </w:numPr>
        <w:tabs>
          <w:tab w:val="left" w:pos="709"/>
          <w:tab w:val="left" w:pos="993"/>
        </w:tabs>
        <w:ind w:left="0" w:firstLine="0"/>
      </w:pPr>
      <w:r>
        <w:t xml:space="preserve">II posma darbu (sanācijas darbu) sanācijas programmas </w:t>
      </w:r>
      <w:r w:rsidR="38BFED30">
        <w:t>izvērtējumu</w:t>
      </w:r>
      <w:r>
        <w:t>,</w:t>
      </w:r>
    </w:p>
    <w:p w14:paraId="283930F6" w14:textId="590F2439" w:rsidR="00E228D2" w:rsidRPr="00E228D2" w:rsidRDefault="2CC3A4DA" w:rsidP="00BA28D2">
      <w:pPr>
        <w:numPr>
          <w:ilvl w:val="0"/>
          <w:numId w:val="6"/>
        </w:numPr>
        <w:tabs>
          <w:tab w:val="left" w:pos="709"/>
          <w:tab w:val="left" w:pos="993"/>
        </w:tabs>
        <w:ind w:left="0" w:firstLine="0"/>
      </w:pPr>
      <w:r>
        <w:t xml:space="preserve">II posma </w:t>
      </w:r>
      <w:r w:rsidR="00E228D2" w:rsidRPr="00E228D2">
        <w:rPr>
          <w:bCs/>
          <w:iCs/>
        </w:rPr>
        <w:t>sanācijas darbu</w:t>
      </w:r>
      <w:r w:rsidR="00E228D2">
        <w:rPr>
          <w:bCs/>
          <w:iCs/>
        </w:rPr>
        <w:t xml:space="preserve"> uzraudzību</w:t>
      </w:r>
      <w:r w:rsidR="00041DD2">
        <w:rPr>
          <w:bCs/>
          <w:iCs/>
        </w:rPr>
        <w:t>,</w:t>
      </w:r>
      <w:r w:rsidR="4D642FF1">
        <w:t xml:space="preserve"> izvērtējumu</w:t>
      </w:r>
      <w:r w:rsidR="00BF3704">
        <w:t>,</w:t>
      </w:r>
    </w:p>
    <w:p w14:paraId="0D565287" w14:textId="2B50A87E" w:rsidR="00E228D2" w:rsidRPr="00E228D2" w:rsidRDefault="00041DD2" w:rsidP="00BA28D2">
      <w:pPr>
        <w:numPr>
          <w:ilvl w:val="0"/>
          <w:numId w:val="6"/>
        </w:numPr>
        <w:tabs>
          <w:tab w:val="left" w:pos="709"/>
          <w:tab w:val="left" w:pos="993"/>
        </w:tabs>
        <w:ind w:left="0" w:firstLine="0"/>
      </w:pPr>
      <w:r>
        <w:t>mērķu un sasniedzamo rezultātu</w:t>
      </w:r>
      <w:r w:rsidR="45B629E1">
        <w:t xml:space="preserve"> izpildes</w:t>
      </w:r>
      <w:r>
        <w:t xml:space="preserve"> </w:t>
      </w:r>
      <w:r w:rsidR="1DC315E8">
        <w:t>izvērtējumu</w:t>
      </w:r>
      <w:r w:rsidR="00172F08">
        <w:t>.</w:t>
      </w:r>
    </w:p>
    <w:p w14:paraId="43A8C33C" w14:textId="77777777" w:rsidR="00E228D2" w:rsidRPr="00E228D2" w:rsidRDefault="00E228D2" w:rsidP="00BA28D2">
      <w:pPr>
        <w:tabs>
          <w:tab w:val="left" w:pos="993"/>
        </w:tabs>
      </w:pPr>
    </w:p>
    <w:p w14:paraId="3C56A57F" w14:textId="7E789B45" w:rsidR="00E228D2" w:rsidRPr="00E228D2" w:rsidRDefault="00E228D2" w:rsidP="00BA28D2">
      <w:pPr>
        <w:pStyle w:val="Rindkopa"/>
        <w:ind w:left="0"/>
        <w:rPr>
          <w:rFonts w:ascii="Times New Roman" w:hAnsi="Times New Roman"/>
          <w:sz w:val="24"/>
        </w:rPr>
      </w:pPr>
      <w:r w:rsidRPr="00E228D2">
        <w:rPr>
          <w:rFonts w:ascii="Times New Roman" w:hAnsi="Times New Roman"/>
          <w:sz w:val="24"/>
        </w:rPr>
        <w:t xml:space="preserve">ievērojot Sanācijas uzdevumu un pamatojoties </w:t>
      </w:r>
      <w:r w:rsidR="00F64947">
        <w:rPr>
          <w:rFonts w:ascii="Times New Roman" w:hAnsi="Times New Roman"/>
          <w:sz w:val="24"/>
        </w:rPr>
        <w:t>t</w:t>
      </w:r>
      <w:r w:rsidR="00F64947" w:rsidRPr="00F64947">
        <w:rPr>
          <w:rFonts w:ascii="Times New Roman" w:hAnsi="Times New Roman"/>
          <w:sz w:val="24"/>
        </w:rPr>
        <w:t>ehnisko piedāvājumu</w:t>
      </w:r>
      <w:r w:rsidR="00DF467E">
        <w:rPr>
          <w:rFonts w:ascii="Times New Roman" w:hAnsi="Times New Roman"/>
          <w:sz w:val="24"/>
        </w:rPr>
        <w:t>,</w:t>
      </w:r>
      <w:r w:rsidR="00F64947" w:rsidRPr="00F64947">
        <w:rPr>
          <w:rFonts w:ascii="Times New Roman" w:hAnsi="Times New Roman"/>
          <w:sz w:val="24"/>
        </w:rPr>
        <w:t xml:space="preserve"> tehnisko specifikāciju</w:t>
      </w:r>
      <w:r w:rsidR="00C63559">
        <w:rPr>
          <w:rFonts w:ascii="Times New Roman" w:hAnsi="Times New Roman"/>
          <w:sz w:val="24"/>
        </w:rPr>
        <w:t xml:space="preserve"> </w:t>
      </w:r>
      <w:r w:rsidRPr="00E228D2">
        <w:rPr>
          <w:rFonts w:ascii="Times New Roman" w:hAnsi="Times New Roman"/>
          <w:sz w:val="24"/>
        </w:rPr>
        <w:t>u</w:t>
      </w:r>
      <w:r w:rsidR="007F4BAB">
        <w:rPr>
          <w:rFonts w:ascii="Times New Roman" w:hAnsi="Times New Roman"/>
          <w:sz w:val="24"/>
        </w:rPr>
        <w:t>n</w:t>
      </w:r>
      <w:r w:rsidRPr="00E228D2">
        <w:rPr>
          <w:rFonts w:ascii="Times New Roman" w:hAnsi="Times New Roman"/>
          <w:sz w:val="24"/>
        </w:rPr>
        <w:t xml:space="preserve"> </w:t>
      </w:r>
      <w:r w:rsidR="00F833BF" w:rsidRPr="00C71243">
        <w:rPr>
          <w:rFonts w:ascii="Times New Roman" w:hAnsi="Times New Roman"/>
          <w:sz w:val="24"/>
        </w:rPr>
        <w:t>saskaņoto</w:t>
      </w:r>
      <w:r w:rsidRPr="00C71243">
        <w:rPr>
          <w:rFonts w:ascii="Times New Roman" w:hAnsi="Times New Roman"/>
          <w:sz w:val="24"/>
        </w:rPr>
        <w:t xml:space="preserve"> Sanācijas programmu</w:t>
      </w:r>
      <w:r w:rsidRPr="00E228D2">
        <w:rPr>
          <w:rFonts w:ascii="Times New Roman" w:hAnsi="Times New Roman"/>
          <w:sz w:val="24"/>
        </w:rPr>
        <w:t>.</w:t>
      </w:r>
    </w:p>
    <w:p w14:paraId="4998D98D" w14:textId="2D7B3EEA" w:rsidR="00894EE2" w:rsidRPr="00894EE2" w:rsidRDefault="005F6795" w:rsidP="005F6795">
      <w:pPr>
        <w:pStyle w:val="Heading1"/>
        <w:numPr>
          <w:ilvl w:val="0"/>
          <w:numId w:val="3"/>
        </w:numPr>
        <w:tabs>
          <w:tab w:val="num" w:pos="360"/>
        </w:tabs>
        <w:spacing w:before="100" w:beforeAutospacing="1" w:after="100" w:afterAutospacing="1"/>
        <w:ind w:left="0" w:firstLine="0"/>
        <w:jc w:val="center"/>
        <w:rPr>
          <w:rFonts w:ascii="Times New Roman" w:hAnsi="Times New Roman" w:cs="Times New Roman"/>
          <w:b/>
          <w:bCs/>
          <w:color w:val="auto"/>
          <w:sz w:val="24"/>
          <w:szCs w:val="24"/>
        </w:rPr>
      </w:pPr>
      <w:bookmarkStart w:id="0" w:name="_Toc483228781"/>
      <w:r>
        <w:rPr>
          <w:rFonts w:ascii="Times New Roman" w:hAnsi="Times New Roman" w:cs="Times New Roman"/>
          <w:b/>
          <w:bCs/>
          <w:color w:val="auto"/>
          <w:sz w:val="24"/>
          <w:szCs w:val="24"/>
        </w:rPr>
        <w:t xml:space="preserve">   </w:t>
      </w:r>
      <w:r w:rsidR="00894EE2" w:rsidRPr="00894EE2">
        <w:rPr>
          <w:rFonts w:ascii="Times New Roman" w:hAnsi="Times New Roman" w:cs="Times New Roman"/>
          <w:b/>
          <w:bCs/>
          <w:color w:val="auto"/>
          <w:sz w:val="24"/>
          <w:szCs w:val="24"/>
        </w:rPr>
        <w:t xml:space="preserve">INFORMĀCIJA PAR </w:t>
      </w:r>
      <w:bookmarkEnd w:id="0"/>
      <w:r w:rsidR="00894EE2">
        <w:rPr>
          <w:rFonts w:ascii="Times New Roman" w:hAnsi="Times New Roman" w:cs="Times New Roman"/>
          <w:b/>
          <w:bCs/>
          <w:color w:val="auto"/>
          <w:sz w:val="24"/>
          <w:szCs w:val="24"/>
        </w:rPr>
        <w:t>SANĀCIJAS DARBIEM</w:t>
      </w:r>
    </w:p>
    <w:p w14:paraId="77E3C096" w14:textId="1A9AB23B" w:rsidR="00BA28D2" w:rsidRPr="009444AD" w:rsidRDefault="00BA28D2" w:rsidP="00BA28D2">
      <w:pPr>
        <w:spacing w:before="120" w:after="120"/>
        <w:jc w:val="both"/>
      </w:pPr>
      <w:r>
        <w:t xml:space="preserve">Sanācijas darbi “Vēsturiski piesārņotās teritorijas Dzelzceļa ielā 10, Aizkrauklē, sanācija” (turpmāk – sanācijas darbi) un sanācijas darbu uzraudzība ir pasākumi projekta “Vēsturiski piesārņotās vietas sanācija Aizkrauklē” ietvaros (turpmāk – Projekts). Projekts tiek līdzfinansēts Šveices un Latvijas sadarbības programmas “Vēsturiski piesārņoto vietu sanācija” ietvaros. Projekta mērķis ir novērst turpmāku piesārņojošo vielu emisiju no piesārņotās vietas (piesārņojuma avota) </w:t>
      </w:r>
      <w:r w:rsidR="7D2FAC3C">
        <w:t xml:space="preserve">uz </w:t>
      </w:r>
      <w:r>
        <w:t>pazemes ūdeņ</w:t>
      </w:r>
      <w:r w:rsidR="3DA96F04">
        <w:t>iem</w:t>
      </w:r>
      <w:r>
        <w:t xml:space="preserve"> un turpmāku piesārņojuma izplatīšanos pieguļošajā teritorijā un Daugavas upē, uzlabot vides stāvokli līdz tādai pakāpei, ka netiek apdraudēta cilvēka veselība un vide.</w:t>
      </w:r>
    </w:p>
    <w:p w14:paraId="16F84BA3" w14:textId="38E4400A" w:rsidR="00BA28D2" w:rsidRPr="00EC4E5E" w:rsidRDefault="00BA28D2" w:rsidP="00BA28D2">
      <w:pPr>
        <w:pStyle w:val="RixList"/>
        <w:numPr>
          <w:ilvl w:val="0"/>
          <w:numId w:val="0"/>
        </w:numPr>
        <w:spacing w:after="120"/>
        <w:rPr>
          <w:rStyle w:val="apple-style-span"/>
          <w:rFonts w:eastAsia="Times New Roman" w:cs="Times New Roman"/>
          <w:szCs w:val="24"/>
          <w:lang w:val="lv-LV" w:eastAsia="lv-LV"/>
        </w:rPr>
      </w:pPr>
      <w:r w:rsidRPr="00EC4E5E">
        <w:rPr>
          <w:rStyle w:val="apple-style-span"/>
          <w:rFonts w:eastAsia="Times New Roman" w:cs="Times New Roman"/>
          <w:szCs w:val="24"/>
          <w:lang w:val="lv-LV" w:eastAsia="lv-LV"/>
        </w:rPr>
        <w:t>Sanācijas darbu iepirkuma</w:t>
      </w:r>
      <w:r w:rsidR="00BA142B">
        <w:rPr>
          <w:rStyle w:val="apple-style-span"/>
          <w:rFonts w:eastAsia="Times New Roman" w:cs="Times New Roman"/>
          <w:szCs w:val="24"/>
          <w:lang w:val="lv-LV" w:eastAsia="lv-LV"/>
        </w:rPr>
        <w:t xml:space="preserve"> “</w:t>
      </w:r>
      <w:r w:rsidR="00BA142B" w:rsidRPr="00BA142B">
        <w:rPr>
          <w:rStyle w:val="apple-style-span"/>
          <w:rFonts w:eastAsia="Times New Roman" w:cs="Times New Roman"/>
          <w:szCs w:val="24"/>
          <w:lang w:val="lv-LV" w:eastAsia="lv-LV"/>
        </w:rPr>
        <w:t>Vēsturiski piesārņotās teritorijas Dzelzceļa ielā 10, Aizkrauklē sanācija</w:t>
      </w:r>
      <w:r w:rsidR="00BA142B">
        <w:rPr>
          <w:rStyle w:val="apple-style-span"/>
          <w:rFonts w:eastAsia="Times New Roman" w:cs="Times New Roman"/>
          <w:szCs w:val="24"/>
          <w:lang w:val="lv-LV" w:eastAsia="lv-LV"/>
        </w:rPr>
        <w:t>”</w:t>
      </w:r>
      <w:r w:rsidR="00DD75CB">
        <w:rPr>
          <w:rStyle w:val="apple-style-span"/>
          <w:rFonts w:eastAsia="Times New Roman" w:cs="Times New Roman"/>
          <w:szCs w:val="24"/>
          <w:lang w:val="lv-LV" w:eastAsia="lv-LV"/>
        </w:rPr>
        <w:t>,</w:t>
      </w:r>
      <w:r w:rsidR="00DD51E0">
        <w:rPr>
          <w:rStyle w:val="apple-style-span"/>
          <w:rFonts w:eastAsia="Times New Roman" w:cs="Times New Roman"/>
          <w:szCs w:val="24"/>
          <w:lang w:val="lv-LV" w:eastAsia="lv-LV"/>
        </w:rPr>
        <w:t xml:space="preserve"> </w:t>
      </w:r>
      <w:proofErr w:type="spellStart"/>
      <w:r w:rsidR="00242B01">
        <w:rPr>
          <w:rStyle w:val="apple-style-span"/>
          <w:rFonts w:eastAsia="Times New Roman" w:cs="Times New Roman"/>
          <w:szCs w:val="24"/>
          <w:lang w:val="lv-LV" w:eastAsia="lv-LV"/>
        </w:rPr>
        <w:t>id</w:t>
      </w:r>
      <w:proofErr w:type="spellEnd"/>
      <w:r w:rsidR="00242B01">
        <w:rPr>
          <w:rStyle w:val="apple-style-span"/>
          <w:rFonts w:eastAsia="Times New Roman" w:cs="Times New Roman"/>
          <w:szCs w:val="24"/>
          <w:lang w:val="lv-LV" w:eastAsia="lv-LV"/>
        </w:rPr>
        <w:t>. Nr.</w:t>
      </w:r>
      <w:r w:rsidR="00BA142B">
        <w:rPr>
          <w:rStyle w:val="apple-style-span"/>
          <w:rFonts w:eastAsia="Times New Roman" w:cs="Times New Roman"/>
          <w:szCs w:val="24"/>
          <w:lang w:val="lv-LV" w:eastAsia="lv-LV"/>
        </w:rPr>
        <w:t xml:space="preserve"> </w:t>
      </w:r>
      <w:r w:rsidR="00420A6E" w:rsidRPr="00420A6E">
        <w:rPr>
          <w:rStyle w:val="apple-style-span"/>
          <w:rFonts w:eastAsia="Times New Roman" w:cs="Times New Roman"/>
          <w:szCs w:val="24"/>
          <w:lang w:val="lv-LV" w:eastAsia="lv-LV"/>
        </w:rPr>
        <w:t>VVD 2025/13</w:t>
      </w:r>
      <w:r w:rsidRPr="00EC4E5E">
        <w:rPr>
          <w:rStyle w:val="apple-style-span"/>
          <w:rFonts w:eastAsia="Times New Roman" w:cs="Times New Roman"/>
          <w:szCs w:val="24"/>
          <w:lang w:val="lv-LV" w:eastAsia="lv-LV"/>
        </w:rPr>
        <w:t xml:space="preserve"> nolikums un tā saistītie dokumenti (</w:t>
      </w:r>
      <w:r w:rsidR="00242B01">
        <w:rPr>
          <w:rStyle w:val="apple-style-span"/>
          <w:rFonts w:eastAsia="Times New Roman" w:cs="Times New Roman"/>
          <w:szCs w:val="24"/>
          <w:lang w:val="lv-LV" w:eastAsia="lv-LV"/>
        </w:rPr>
        <w:t>turpmāk – Sanācijas dar</w:t>
      </w:r>
      <w:r w:rsidR="00C135C5">
        <w:rPr>
          <w:rStyle w:val="apple-style-span"/>
          <w:rFonts w:eastAsia="Times New Roman" w:cs="Times New Roman"/>
          <w:szCs w:val="24"/>
          <w:lang w:val="lv-LV" w:eastAsia="lv-LV"/>
        </w:rPr>
        <w:t>b</w:t>
      </w:r>
      <w:r w:rsidR="00242B01">
        <w:rPr>
          <w:rStyle w:val="apple-style-span"/>
          <w:rFonts w:eastAsia="Times New Roman" w:cs="Times New Roman"/>
          <w:szCs w:val="24"/>
          <w:lang w:val="lv-LV" w:eastAsia="lv-LV"/>
        </w:rPr>
        <w:t>u iepirkums</w:t>
      </w:r>
      <w:r w:rsidRPr="00EC4E5E">
        <w:rPr>
          <w:rStyle w:val="apple-style-span"/>
          <w:rFonts w:eastAsia="Times New Roman" w:cs="Times New Roman"/>
          <w:szCs w:val="24"/>
          <w:lang w:val="lv-LV" w:eastAsia="lv-LV"/>
        </w:rPr>
        <w:t>) ir pieejami</w:t>
      </w:r>
      <w:r>
        <w:rPr>
          <w:rStyle w:val="apple-style-span"/>
          <w:rFonts w:eastAsia="Times New Roman" w:cs="Times New Roman"/>
          <w:szCs w:val="24"/>
          <w:lang w:val="lv-LV" w:eastAsia="lv-LV"/>
        </w:rPr>
        <w:t xml:space="preserve">: </w:t>
      </w:r>
      <w:hyperlink r:id="rId11" w:tooltip="https://www.eis.gov.lv/EKEIS/Supplier/Procurement/158033" w:history="1">
        <w:r w:rsidR="004C5CD8" w:rsidRPr="004C5CD8">
          <w:rPr>
            <w:rStyle w:val="Hyperlink"/>
            <w:rFonts w:eastAsia="Times New Roman" w:cs="Times New Roman"/>
            <w:szCs w:val="24"/>
            <w:lang w:val="lv-LV" w:eastAsia="lv-LV"/>
          </w:rPr>
          <w:t>https://www.eis.gov.lv/EKEIS/Supplier/Procurement/158033</w:t>
        </w:r>
      </w:hyperlink>
      <w:r w:rsidR="00253AF9">
        <w:rPr>
          <w:rFonts w:eastAsia="Times New Roman" w:cs="Times New Roman"/>
          <w:szCs w:val="24"/>
          <w:lang w:val="lv-LV" w:eastAsia="lv-LV"/>
        </w:rPr>
        <w:t xml:space="preserve"> </w:t>
      </w:r>
    </w:p>
    <w:p w14:paraId="1CB072CF" w14:textId="77777777" w:rsidR="00BA28D2" w:rsidRDefault="00BA28D2">
      <w:pPr>
        <w:spacing w:after="160" w:line="278" w:lineRule="auto"/>
        <w:rPr>
          <w:rFonts w:eastAsiaTheme="majorEastAsia"/>
          <w:b/>
          <w:bCs/>
        </w:rPr>
      </w:pPr>
      <w:r>
        <w:rPr>
          <w:b/>
          <w:bCs/>
        </w:rPr>
        <w:br w:type="page"/>
      </w:r>
    </w:p>
    <w:p w14:paraId="4C350F38" w14:textId="19B74B0B" w:rsidR="00EC4E5E" w:rsidRPr="00EC4E5E" w:rsidRDefault="00EC4E5E" w:rsidP="005F6795">
      <w:pPr>
        <w:pStyle w:val="Heading1"/>
        <w:numPr>
          <w:ilvl w:val="0"/>
          <w:numId w:val="3"/>
        </w:numPr>
        <w:spacing w:before="100" w:beforeAutospacing="1" w:after="100" w:afterAutospacing="1"/>
        <w:ind w:left="426" w:hanging="142"/>
        <w:jc w:val="center"/>
        <w:rPr>
          <w:rFonts w:ascii="Times New Roman" w:hAnsi="Times New Roman" w:cs="Times New Roman"/>
          <w:b/>
          <w:bCs/>
          <w:color w:val="auto"/>
          <w:sz w:val="24"/>
          <w:szCs w:val="24"/>
        </w:rPr>
      </w:pPr>
      <w:r w:rsidRPr="00EC4E5E">
        <w:rPr>
          <w:rFonts w:ascii="Times New Roman" w:hAnsi="Times New Roman" w:cs="Times New Roman"/>
          <w:b/>
          <w:bCs/>
          <w:color w:val="auto"/>
          <w:sz w:val="24"/>
          <w:szCs w:val="24"/>
        </w:rPr>
        <w:lastRenderedPageBreak/>
        <w:t>INFORMĀCIJA PIEDĀVĀJUMA SAGATAVOŠANAI</w:t>
      </w:r>
    </w:p>
    <w:p w14:paraId="07DDD860" w14:textId="35F71008" w:rsidR="00E22906" w:rsidRDefault="00EC4E5E" w:rsidP="77C49F2E">
      <w:pPr>
        <w:pStyle w:val="RixList"/>
        <w:numPr>
          <w:ilvl w:val="0"/>
          <w:numId w:val="0"/>
        </w:numPr>
        <w:spacing w:after="120"/>
        <w:rPr>
          <w:rStyle w:val="apple-style-span"/>
          <w:rFonts w:eastAsia="Times New Roman" w:cs="Times New Roman"/>
          <w:lang w:val="lv-LV" w:eastAsia="lv-LV"/>
        </w:rPr>
      </w:pPr>
      <w:r w:rsidRPr="77C49F2E">
        <w:rPr>
          <w:rStyle w:val="apple-style-span"/>
          <w:rFonts w:eastAsia="Times New Roman" w:cs="Times New Roman"/>
          <w:lang w:val="lv-LV" w:eastAsia="lv-LV"/>
        </w:rPr>
        <w:t>Sanācijas darbu uzraudzības līguma apjomu un specifiku nosaka sanācijas darbu izpildē pielietotās tehnoloģijas un paņēmieni,  kā arī sanācijas darbu grafiks un termiņi. Pretendentam piedāvājuma sagatavošanai ir jāizmanto pieejamā informācija no Sanācijas darbu iepirkuma</w:t>
      </w:r>
      <w:r w:rsidR="6E31DE55" w:rsidRPr="77C49F2E">
        <w:rPr>
          <w:rStyle w:val="apple-style-span"/>
          <w:rFonts w:eastAsia="Times New Roman" w:cs="Times New Roman"/>
          <w:lang w:val="lv-LV" w:eastAsia="lv-LV"/>
        </w:rPr>
        <w:t xml:space="preserve"> (</w:t>
      </w:r>
      <w:hyperlink r:id="rId12" w:history="1">
        <w:r w:rsidR="00D13F5F" w:rsidRPr="006E332F">
          <w:rPr>
            <w:rStyle w:val="Hyperlink"/>
            <w:lang w:val="lv-LV"/>
          </w:rPr>
          <w:t>https://www.eis.gov.lv/EKEIS/Procurement/Documents/158033</w:t>
        </w:r>
      </w:hyperlink>
      <w:r w:rsidR="6E31DE55" w:rsidRPr="77C49F2E">
        <w:rPr>
          <w:rStyle w:val="apple-style-span"/>
          <w:rFonts w:eastAsia="Times New Roman" w:cs="Times New Roman"/>
          <w:lang w:val="lv-LV" w:eastAsia="lv-LV"/>
        </w:rPr>
        <w:t>)</w:t>
      </w:r>
      <w:r w:rsidRPr="77C49F2E">
        <w:rPr>
          <w:rStyle w:val="apple-style-span"/>
          <w:rFonts w:eastAsia="Times New Roman" w:cs="Times New Roman"/>
          <w:lang w:val="lv-LV" w:eastAsia="lv-LV"/>
        </w:rPr>
        <w:t xml:space="preserve">. </w:t>
      </w:r>
      <w:r w:rsidR="00E22906" w:rsidRPr="77C49F2E">
        <w:rPr>
          <w:rStyle w:val="apple-style-span"/>
          <w:rFonts w:eastAsia="Times New Roman" w:cs="Times New Roman"/>
          <w:lang w:val="lv-LV" w:eastAsia="lv-LV"/>
        </w:rPr>
        <w:t xml:space="preserve">Ievērojot to, ka Sanācijas darbu iepirkums un sanācijas darbu uzraudzības iepirkums notiek vienlaicīgi, Pretendentam piedāvājuma sagatavošanai ir jāizmanto pieejamā informācija par Sanācijas darbu iepirkumu. </w:t>
      </w:r>
    </w:p>
    <w:p w14:paraId="075D3665" w14:textId="77777777" w:rsidR="0060330D" w:rsidRDefault="0060330D" w:rsidP="0060330D">
      <w:pPr>
        <w:spacing w:after="120"/>
        <w:jc w:val="both"/>
      </w:pPr>
      <w:r>
        <w:t>Pasūtītāja indikatīva aplēse par nepieciešamo stundu sadalījumu (procentuālu) uzdevumu pozīciju izpildē:</w:t>
      </w:r>
    </w:p>
    <w:tbl>
      <w:tblPr>
        <w:tblW w:w="7520" w:type="dxa"/>
        <w:jc w:val="center"/>
        <w:tblLook w:val="04A0" w:firstRow="1" w:lastRow="0" w:firstColumn="1" w:lastColumn="0" w:noHBand="0" w:noVBand="1"/>
      </w:tblPr>
      <w:tblGrid>
        <w:gridCol w:w="880"/>
        <w:gridCol w:w="5360"/>
        <w:gridCol w:w="1280"/>
      </w:tblGrid>
      <w:tr w:rsidR="0060330D" w14:paraId="4385C6BA" w14:textId="77777777" w:rsidTr="77C49F2E">
        <w:trPr>
          <w:trHeight w:val="310"/>
          <w:jc w:val="center"/>
        </w:trPr>
        <w:tc>
          <w:tcPr>
            <w:tcW w:w="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DFC67A8" w14:textId="77777777" w:rsidR="0060330D" w:rsidRDefault="0060330D" w:rsidP="000829E5">
            <w:pPr>
              <w:rPr>
                <w:b/>
                <w:bCs/>
                <w:color w:val="000000"/>
              </w:rPr>
            </w:pPr>
            <w:proofErr w:type="spellStart"/>
            <w:r>
              <w:rPr>
                <w:b/>
                <w:bCs/>
                <w:color w:val="000000"/>
              </w:rPr>
              <w:t>N.p.k</w:t>
            </w:r>
            <w:proofErr w:type="spellEnd"/>
            <w:r>
              <w:rPr>
                <w:b/>
                <w:bCs/>
                <w:color w:val="000000"/>
              </w:rPr>
              <w:t>.</w:t>
            </w:r>
          </w:p>
        </w:tc>
        <w:tc>
          <w:tcPr>
            <w:tcW w:w="536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7215CE3" w14:textId="77777777" w:rsidR="0060330D" w:rsidRDefault="0060330D" w:rsidP="000829E5">
            <w:pPr>
              <w:jc w:val="center"/>
              <w:rPr>
                <w:b/>
                <w:bCs/>
                <w:color w:val="000000"/>
              </w:rPr>
            </w:pPr>
            <w:r w:rsidRPr="77C49F2E">
              <w:rPr>
                <w:b/>
                <w:bCs/>
                <w:color w:val="000000" w:themeColor="text1"/>
              </w:rPr>
              <w:t>Uzdevuma pozīcija</w:t>
            </w:r>
          </w:p>
        </w:tc>
        <w:tc>
          <w:tcPr>
            <w:tcW w:w="128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5F56DE5" w14:textId="77777777" w:rsidR="0060330D" w:rsidRDefault="0060330D" w:rsidP="000829E5">
            <w:pPr>
              <w:jc w:val="center"/>
              <w:rPr>
                <w:b/>
                <w:bCs/>
                <w:color w:val="000000"/>
              </w:rPr>
            </w:pPr>
            <w:r>
              <w:rPr>
                <w:b/>
                <w:bCs/>
                <w:color w:val="000000"/>
              </w:rPr>
              <w:t>Aplēse (%)</w:t>
            </w:r>
          </w:p>
        </w:tc>
      </w:tr>
      <w:tr w:rsidR="0060330D" w14:paraId="4609BA62" w14:textId="77777777" w:rsidTr="77C49F2E">
        <w:trPr>
          <w:trHeight w:val="310"/>
          <w:jc w:val="center"/>
        </w:trPr>
        <w:tc>
          <w:tcPr>
            <w:tcW w:w="8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E25B3EB" w14:textId="77777777" w:rsidR="0060330D" w:rsidRDefault="0060330D" w:rsidP="000829E5">
            <w:pPr>
              <w:rPr>
                <w:b/>
                <w:bCs/>
                <w:i/>
                <w:iCs/>
              </w:rPr>
            </w:pPr>
            <w:r>
              <w:rPr>
                <w:b/>
                <w:bCs/>
                <w:i/>
                <w:iCs/>
              </w:rPr>
              <w:t>1.1.</w:t>
            </w:r>
          </w:p>
        </w:tc>
        <w:tc>
          <w:tcPr>
            <w:tcW w:w="5360" w:type="dxa"/>
            <w:tcBorders>
              <w:top w:val="nil"/>
              <w:left w:val="nil"/>
              <w:bottom w:val="single" w:sz="4" w:space="0" w:color="auto"/>
              <w:right w:val="single" w:sz="4" w:space="0" w:color="auto"/>
            </w:tcBorders>
            <w:shd w:val="clear" w:color="auto" w:fill="FFFFFF" w:themeFill="background1"/>
            <w:noWrap/>
            <w:vAlign w:val="bottom"/>
            <w:hideMark/>
          </w:tcPr>
          <w:p w14:paraId="07744339" w14:textId="3BB44399" w:rsidR="0060330D" w:rsidRDefault="0060330D" w:rsidP="000829E5">
            <w:pPr>
              <w:rPr>
                <w:color w:val="000000"/>
              </w:rPr>
            </w:pPr>
            <w:proofErr w:type="spellStart"/>
            <w:r w:rsidRPr="77C49F2E">
              <w:rPr>
                <w:color w:val="000000" w:themeColor="text1"/>
              </w:rPr>
              <w:t>Pilotfāzes</w:t>
            </w:r>
            <w:proofErr w:type="spellEnd"/>
            <w:r w:rsidRPr="77C49F2E">
              <w:rPr>
                <w:color w:val="000000" w:themeColor="text1"/>
              </w:rPr>
              <w:t xml:space="preserve"> darbu programmas izvērtēšana, </w:t>
            </w:r>
            <w:r w:rsidRPr="00EF2D05">
              <w:rPr>
                <w:color w:val="000000" w:themeColor="text1"/>
              </w:rPr>
              <w:t>skaņošana</w:t>
            </w:r>
          </w:p>
        </w:tc>
        <w:tc>
          <w:tcPr>
            <w:tcW w:w="1280" w:type="dxa"/>
            <w:tcBorders>
              <w:top w:val="nil"/>
              <w:left w:val="nil"/>
              <w:bottom w:val="single" w:sz="4" w:space="0" w:color="auto"/>
              <w:right w:val="single" w:sz="4" w:space="0" w:color="auto"/>
            </w:tcBorders>
            <w:shd w:val="clear" w:color="auto" w:fill="DAE9F8"/>
            <w:noWrap/>
            <w:vAlign w:val="center"/>
            <w:hideMark/>
          </w:tcPr>
          <w:p w14:paraId="12439722" w14:textId="77777777" w:rsidR="0060330D" w:rsidRDefault="0060330D" w:rsidP="000829E5">
            <w:pPr>
              <w:jc w:val="center"/>
              <w:rPr>
                <w:color w:val="000000"/>
              </w:rPr>
            </w:pPr>
            <w:r>
              <w:rPr>
                <w:color w:val="000000"/>
              </w:rPr>
              <w:t>10</w:t>
            </w:r>
          </w:p>
        </w:tc>
      </w:tr>
      <w:tr w:rsidR="0060330D" w14:paraId="16D620E7" w14:textId="77777777" w:rsidTr="77C49F2E">
        <w:trPr>
          <w:trHeight w:val="310"/>
          <w:jc w:val="center"/>
        </w:trPr>
        <w:tc>
          <w:tcPr>
            <w:tcW w:w="8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E4022EE" w14:textId="77777777" w:rsidR="0060330D" w:rsidRDefault="0060330D" w:rsidP="000829E5">
            <w:pPr>
              <w:rPr>
                <w:b/>
                <w:bCs/>
                <w:i/>
                <w:iCs/>
              </w:rPr>
            </w:pPr>
            <w:r>
              <w:rPr>
                <w:b/>
                <w:bCs/>
                <w:i/>
                <w:iCs/>
              </w:rPr>
              <w:t>1.2.</w:t>
            </w:r>
          </w:p>
        </w:tc>
        <w:tc>
          <w:tcPr>
            <w:tcW w:w="5360" w:type="dxa"/>
            <w:tcBorders>
              <w:top w:val="nil"/>
              <w:left w:val="nil"/>
              <w:bottom w:val="single" w:sz="4" w:space="0" w:color="auto"/>
              <w:right w:val="single" w:sz="4" w:space="0" w:color="auto"/>
            </w:tcBorders>
            <w:shd w:val="clear" w:color="auto" w:fill="FFFFFF" w:themeFill="background1"/>
            <w:noWrap/>
            <w:vAlign w:val="bottom"/>
            <w:hideMark/>
          </w:tcPr>
          <w:p w14:paraId="7D8902C9" w14:textId="77777777" w:rsidR="0060330D" w:rsidRDefault="0060330D" w:rsidP="000829E5">
            <w:pPr>
              <w:rPr>
                <w:color w:val="000000"/>
              </w:rPr>
            </w:pPr>
            <w:proofErr w:type="spellStart"/>
            <w:r w:rsidRPr="77C49F2E">
              <w:rPr>
                <w:color w:val="000000" w:themeColor="text1"/>
              </w:rPr>
              <w:t>Pilotfāzes</w:t>
            </w:r>
            <w:proofErr w:type="spellEnd"/>
            <w:r w:rsidRPr="77C49F2E">
              <w:rPr>
                <w:color w:val="000000" w:themeColor="text1"/>
              </w:rPr>
              <w:t xml:space="preserve"> uzraudzība, </w:t>
            </w:r>
            <w:proofErr w:type="spellStart"/>
            <w:r w:rsidRPr="77C49F2E">
              <w:rPr>
                <w:color w:val="000000" w:themeColor="text1"/>
              </w:rPr>
              <w:t>pilotfāzes</w:t>
            </w:r>
            <w:proofErr w:type="spellEnd"/>
            <w:r w:rsidRPr="77C49F2E">
              <w:rPr>
                <w:color w:val="000000" w:themeColor="text1"/>
              </w:rPr>
              <w:t xml:space="preserve"> atskaites izvērtēšana, </w:t>
            </w:r>
            <w:r w:rsidRPr="00EF2D05">
              <w:rPr>
                <w:color w:val="000000" w:themeColor="text1"/>
              </w:rPr>
              <w:t>skaņošana</w:t>
            </w:r>
          </w:p>
        </w:tc>
        <w:tc>
          <w:tcPr>
            <w:tcW w:w="1280" w:type="dxa"/>
            <w:tcBorders>
              <w:top w:val="nil"/>
              <w:left w:val="nil"/>
              <w:bottom w:val="single" w:sz="4" w:space="0" w:color="auto"/>
              <w:right w:val="single" w:sz="4" w:space="0" w:color="auto"/>
            </w:tcBorders>
            <w:shd w:val="clear" w:color="auto" w:fill="DAE9F8"/>
            <w:noWrap/>
            <w:vAlign w:val="center"/>
            <w:hideMark/>
          </w:tcPr>
          <w:p w14:paraId="0C3CE2D1" w14:textId="77777777" w:rsidR="0060330D" w:rsidRDefault="0060330D" w:rsidP="000829E5">
            <w:pPr>
              <w:jc w:val="center"/>
              <w:rPr>
                <w:color w:val="000000"/>
              </w:rPr>
            </w:pPr>
            <w:r>
              <w:rPr>
                <w:color w:val="000000"/>
              </w:rPr>
              <w:t>20</w:t>
            </w:r>
          </w:p>
        </w:tc>
      </w:tr>
      <w:tr w:rsidR="0060330D" w14:paraId="38B7362B" w14:textId="77777777" w:rsidTr="77C49F2E">
        <w:trPr>
          <w:trHeight w:val="310"/>
          <w:jc w:val="center"/>
        </w:trPr>
        <w:tc>
          <w:tcPr>
            <w:tcW w:w="880" w:type="dxa"/>
            <w:tcBorders>
              <w:top w:val="nil"/>
              <w:left w:val="single" w:sz="4" w:space="0" w:color="auto"/>
              <w:bottom w:val="single" w:sz="4" w:space="0" w:color="auto"/>
              <w:right w:val="single" w:sz="4" w:space="0" w:color="auto"/>
            </w:tcBorders>
            <w:shd w:val="clear" w:color="auto" w:fill="FFFFFF" w:themeFill="background1"/>
            <w:noWrap/>
            <w:vAlign w:val="center"/>
          </w:tcPr>
          <w:p w14:paraId="2FB90181" w14:textId="77777777" w:rsidR="0060330D" w:rsidRDefault="0060330D" w:rsidP="000829E5">
            <w:pPr>
              <w:rPr>
                <w:b/>
                <w:bCs/>
                <w:i/>
                <w:iCs/>
              </w:rPr>
            </w:pPr>
            <w:r>
              <w:rPr>
                <w:b/>
                <w:bCs/>
                <w:i/>
                <w:iCs/>
              </w:rPr>
              <w:t>1.3.</w:t>
            </w:r>
          </w:p>
        </w:tc>
        <w:tc>
          <w:tcPr>
            <w:tcW w:w="5360" w:type="dxa"/>
            <w:tcBorders>
              <w:top w:val="nil"/>
              <w:left w:val="nil"/>
              <w:bottom w:val="single" w:sz="4" w:space="0" w:color="auto"/>
              <w:right w:val="single" w:sz="4" w:space="0" w:color="auto"/>
            </w:tcBorders>
            <w:shd w:val="clear" w:color="auto" w:fill="FFFFFF" w:themeFill="background1"/>
            <w:noWrap/>
            <w:vAlign w:val="bottom"/>
          </w:tcPr>
          <w:p w14:paraId="677B858E" w14:textId="77777777" w:rsidR="0060330D" w:rsidRDefault="0060330D" w:rsidP="000829E5">
            <w:pPr>
              <w:rPr>
                <w:color w:val="000000"/>
              </w:rPr>
            </w:pPr>
            <w:proofErr w:type="spellStart"/>
            <w:r w:rsidRPr="003530B6">
              <w:rPr>
                <w:color w:val="000000"/>
              </w:rPr>
              <w:t>Pilotfāzes</w:t>
            </w:r>
            <w:proofErr w:type="spellEnd"/>
            <w:r w:rsidRPr="003530B6">
              <w:rPr>
                <w:color w:val="000000"/>
              </w:rPr>
              <w:t xml:space="preserve"> darbu vietas uzraudzība, administratīvā uzraudzība</w:t>
            </w:r>
          </w:p>
        </w:tc>
        <w:tc>
          <w:tcPr>
            <w:tcW w:w="1280" w:type="dxa"/>
            <w:tcBorders>
              <w:top w:val="nil"/>
              <w:left w:val="nil"/>
              <w:bottom w:val="single" w:sz="4" w:space="0" w:color="auto"/>
              <w:right w:val="single" w:sz="4" w:space="0" w:color="auto"/>
            </w:tcBorders>
            <w:shd w:val="clear" w:color="auto" w:fill="DAE9F8"/>
            <w:noWrap/>
            <w:vAlign w:val="center"/>
          </w:tcPr>
          <w:p w14:paraId="08BF94AC" w14:textId="77777777" w:rsidR="0060330D" w:rsidDel="00F224C2" w:rsidRDefault="0060330D" w:rsidP="000829E5">
            <w:pPr>
              <w:jc w:val="center"/>
              <w:rPr>
                <w:color w:val="000000"/>
              </w:rPr>
            </w:pPr>
            <w:r>
              <w:rPr>
                <w:color w:val="000000"/>
              </w:rPr>
              <w:t>5</w:t>
            </w:r>
          </w:p>
        </w:tc>
      </w:tr>
      <w:tr w:rsidR="0060330D" w14:paraId="40446029" w14:textId="77777777" w:rsidTr="77C49F2E">
        <w:trPr>
          <w:trHeight w:val="310"/>
          <w:jc w:val="center"/>
        </w:trPr>
        <w:tc>
          <w:tcPr>
            <w:tcW w:w="8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7A5E57D" w14:textId="77777777" w:rsidR="0060330D" w:rsidRDefault="0060330D" w:rsidP="000829E5">
            <w:pPr>
              <w:rPr>
                <w:b/>
                <w:bCs/>
                <w:i/>
                <w:iCs/>
              </w:rPr>
            </w:pPr>
            <w:r>
              <w:rPr>
                <w:b/>
                <w:bCs/>
                <w:i/>
                <w:iCs/>
              </w:rPr>
              <w:t>1.4.</w:t>
            </w:r>
          </w:p>
        </w:tc>
        <w:tc>
          <w:tcPr>
            <w:tcW w:w="5360" w:type="dxa"/>
            <w:tcBorders>
              <w:top w:val="nil"/>
              <w:left w:val="nil"/>
              <w:bottom w:val="single" w:sz="4" w:space="0" w:color="auto"/>
              <w:right w:val="single" w:sz="4" w:space="0" w:color="auto"/>
            </w:tcBorders>
            <w:shd w:val="clear" w:color="auto" w:fill="FFFFFF" w:themeFill="background1"/>
            <w:noWrap/>
            <w:vAlign w:val="bottom"/>
            <w:hideMark/>
          </w:tcPr>
          <w:p w14:paraId="6261CC64" w14:textId="0D9206F9" w:rsidR="0060330D" w:rsidRDefault="0060330D" w:rsidP="000829E5">
            <w:pPr>
              <w:rPr>
                <w:color w:val="000000"/>
              </w:rPr>
            </w:pPr>
            <w:r w:rsidRPr="77C49F2E">
              <w:rPr>
                <w:color w:val="000000" w:themeColor="text1"/>
              </w:rPr>
              <w:t>Sanācijas darbu programmas izvērtēšana, skaņošana</w:t>
            </w:r>
          </w:p>
        </w:tc>
        <w:tc>
          <w:tcPr>
            <w:tcW w:w="1280" w:type="dxa"/>
            <w:tcBorders>
              <w:top w:val="nil"/>
              <w:left w:val="nil"/>
              <w:bottom w:val="single" w:sz="4" w:space="0" w:color="auto"/>
              <w:right w:val="single" w:sz="4" w:space="0" w:color="auto"/>
            </w:tcBorders>
            <w:shd w:val="clear" w:color="auto" w:fill="DAF2D0"/>
            <w:noWrap/>
            <w:vAlign w:val="center"/>
            <w:hideMark/>
          </w:tcPr>
          <w:p w14:paraId="5CEB0C51" w14:textId="77777777" w:rsidR="0060330D" w:rsidRDefault="0060330D" w:rsidP="000829E5">
            <w:pPr>
              <w:jc w:val="center"/>
              <w:rPr>
                <w:color w:val="000000"/>
              </w:rPr>
            </w:pPr>
            <w:r>
              <w:rPr>
                <w:color w:val="000000"/>
              </w:rPr>
              <w:t>10</w:t>
            </w:r>
          </w:p>
        </w:tc>
      </w:tr>
      <w:tr w:rsidR="0060330D" w14:paraId="2458F12A" w14:textId="77777777" w:rsidTr="77C49F2E">
        <w:trPr>
          <w:trHeight w:val="310"/>
          <w:jc w:val="center"/>
        </w:trPr>
        <w:tc>
          <w:tcPr>
            <w:tcW w:w="8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A29CB7B" w14:textId="77777777" w:rsidR="0060330D" w:rsidRDefault="0060330D" w:rsidP="000829E5">
            <w:pPr>
              <w:rPr>
                <w:b/>
                <w:bCs/>
                <w:i/>
                <w:iCs/>
              </w:rPr>
            </w:pPr>
            <w:r>
              <w:rPr>
                <w:b/>
                <w:bCs/>
                <w:i/>
                <w:iCs/>
              </w:rPr>
              <w:t>1.5.</w:t>
            </w:r>
          </w:p>
        </w:tc>
        <w:tc>
          <w:tcPr>
            <w:tcW w:w="5360" w:type="dxa"/>
            <w:tcBorders>
              <w:top w:val="nil"/>
              <w:left w:val="nil"/>
              <w:bottom w:val="single" w:sz="4" w:space="0" w:color="auto"/>
              <w:right w:val="single" w:sz="4" w:space="0" w:color="auto"/>
            </w:tcBorders>
            <w:shd w:val="clear" w:color="auto" w:fill="FFFFFF" w:themeFill="background1"/>
            <w:noWrap/>
            <w:vAlign w:val="bottom"/>
            <w:hideMark/>
          </w:tcPr>
          <w:p w14:paraId="506FE534" w14:textId="36222F63" w:rsidR="0060330D" w:rsidRDefault="0060330D" w:rsidP="000829E5">
            <w:pPr>
              <w:rPr>
                <w:color w:val="000000"/>
              </w:rPr>
            </w:pPr>
            <w:r>
              <w:rPr>
                <w:color w:val="000000"/>
              </w:rPr>
              <w:t xml:space="preserve">Sanācijas darbu starpposma pārskatu (4 </w:t>
            </w:r>
            <w:proofErr w:type="spellStart"/>
            <w:r>
              <w:rPr>
                <w:color w:val="000000"/>
              </w:rPr>
              <w:t>gab</w:t>
            </w:r>
            <w:proofErr w:type="spellEnd"/>
            <w:r>
              <w:rPr>
                <w:color w:val="000000"/>
              </w:rPr>
              <w:t xml:space="preserve">) </w:t>
            </w:r>
            <w:r w:rsidRPr="006E74D4">
              <w:rPr>
                <w:color w:val="000000"/>
              </w:rPr>
              <w:t>izvērtēšana, skaņošana</w:t>
            </w:r>
          </w:p>
        </w:tc>
        <w:tc>
          <w:tcPr>
            <w:tcW w:w="1280" w:type="dxa"/>
            <w:tcBorders>
              <w:top w:val="nil"/>
              <w:left w:val="nil"/>
              <w:bottom w:val="single" w:sz="4" w:space="0" w:color="auto"/>
              <w:right w:val="single" w:sz="4" w:space="0" w:color="auto"/>
            </w:tcBorders>
            <w:shd w:val="clear" w:color="auto" w:fill="DAF2D0"/>
            <w:noWrap/>
            <w:vAlign w:val="center"/>
            <w:hideMark/>
          </w:tcPr>
          <w:p w14:paraId="6FB8EC95" w14:textId="77777777" w:rsidR="0060330D" w:rsidRDefault="0060330D" w:rsidP="000829E5">
            <w:pPr>
              <w:jc w:val="center"/>
              <w:rPr>
                <w:color w:val="000000"/>
              </w:rPr>
            </w:pPr>
            <w:r>
              <w:rPr>
                <w:color w:val="000000"/>
              </w:rPr>
              <w:t>20</w:t>
            </w:r>
          </w:p>
        </w:tc>
      </w:tr>
      <w:tr w:rsidR="0060330D" w14:paraId="0DAB44CD" w14:textId="77777777" w:rsidTr="77C49F2E">
        <w:trPr>
          <w:trHeight w:val="310"/>
          <w:jc w:val="center"/>
        </w:trPr>
        <w:tc>
          <w:tcPr>
            <w:tcW w:w="8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328946E" w14:textId="77777777" w:rsidR="0060330D" w:rsidRDefault="0060330D" w:rsidP="000829E5">
            <w:pPr>
              <w:jc w:val="right"/>
              <w:rPr>
                <w:b/>
                <w:bCs/>
                <w:i/>
                <w:iCs/>
              </w:rPr>
            </w:pPr>
            <w:r>
              <w:rPr>
                <w:b/>
                <w:bCs/>
                <w:i/>
                <w:iCs/>
              </w:rPr>
              <w:t>1.5.1.</w:t>
            </w:r>
          </w:p>
        </w:tc>
        <w:tc>
          <w:tcPr>
            <w:tcW w:w="5360" w:type="dxa"/>
            <w:tcBorders>
              <w:top w:val="nil"/>
              <w:left w:val="nil"/>
              <w:bottom w:val="single" w:sz="4" w:space="0" w:color="auto"/>
              <w:right w:val="single" w:sz="4" w:space="0" w:color="auto"/>
            </w:tcBorders>
            <w:shd w:val="clear" w:color="auto" w:fill="FFFFFF" w:themeFill="background1"/>
            <w:noWrap/>
            <w:vAlign w:val="bottom"/>
            <w:hideMark/>
          </w:tcPr>
          <w:p w14:paraId="46D2EDF8" w14:textId="77777777" w:rsidR="0060330D" w:rsidRDefault="0060330D" w:rsidP="000829E5">
            <w:pPr>
              <w:jc w:val="right"/>
              <w:rPr>
                <w:color w:val="000000"/>
              </w:rPr>
            </w:pPr>
            <w:r>
              <w:rPr>
                <w:color w:val="000000"/>
              </w:rPr>
              <w:t>1. starpposms (31.10.2027.)</w:t>
            </w:r>
          </w:p>
        </w:tc>
        <w:tc>
          <w:tcPr>
            <w:tcW w:w="1280" w:type="dxa"/>
            <w:tcBorders>
              <w:top w:val="nil"/>
              <w:left w:val="nil"/>
              <w:bottom w:val="single" w:sz="4" w:space="0" w:color="auto"/>
              <w:right w:val="single" w:sz="4" w:space="0" w:color="auto"/>
            </w:tcBorders>
            <w:shd w:val="clear" w:color="auto" w:fill="DAF2D0"/>
            <w:noWrap/>
            <w:vAlign w:val="center"/>
            <w:hideMark/>
          </w:tcPr>
          <w:p w14:paraId="25000ACE" w14:textId="77777777" w:rsidR="0060330D" w:rsidRDefault="0060330D" w:rsidP="000829E5">
            <w:pPr>
              <w:jc w:val="center"/>
              <w:rPr>
                <w:color w:val="000000"/>
              </w:rPr>
            </w:pPr>
            <w:r>
              <w:rPr>
                <w:color w:val="000000"/>
              </w:rPr>
              <w:t>5</w:t>
            </w:r>
          </w:p>
        </w:tc>
      </w:tr>
      <w:tr w:rsidR="0060330D" w14:paraId="0F622910" w14:textId="77777777" w:rsidTr="77C49F2E">
        <w:trPr>
          <w:trHeight w:val="310"/>
          <w:jc w:val="center"/>
        </w:trPr>
        <w:tc>
          <w:tcPr>
            <w:tcW w:w="8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E7B1647" w14:textId="77777777" w:rsidR="0060330D" w:rsidRDefault="0060330D" w:rsidP="000829E5">
            <w:pPr>
              <w:jc w:val="right"/>
              <w:rPr>
                <w:b/>
                <w:bCs/>
                <w:i/>
                <w:iCs/>
              </w:rPr>
            </w:pPr>
            <w:r>
              <w:rPr>
                <w:b/>
                <w:bCs/>
                <w:i/>
                <w:iCs/>
              </w:rPr>
              <w:t>1.5.2.</w:t>
            </w:r>
          </w:p>
        </w:tc>
        <w:tc>
          <w:tcPr>
            <w:tcW w:w="5360" w:type="dxa"/>
            <w:tcBorders>
              <w:top w:val="nil"/>
              <w:left w:val="nil"/>
              <w:bottom w:val="single" w:sz="4" w:space="0" w:color="auto"/>
              <w:right w:val="single" w:sz="4" w:space="0" w:color="auto"/>
            </w:tcBorders>
            <w:shd w:val="clear" w:color="auto" w:fill="FFFFFF" w:themeFill="background1"/>
            <w:noWrap/>
            <w:vAlign w:val="bottom"/>
            <w:hideMark/>
          </w:tcPr>
          <w:p w14:paraId="5312AFA2" w14:textId="77777777" w:rsidR="0060330D" w:rsidRDefault="0060330D" w:rsidP="000829E5">
            <w:pPr>
              <w:jc w:val="right"/>
              <w:rPr>
                <w:color w:val="000000"/>
              </w:rPr>
            </w:pPr>
            <w:r>
              <w:rPr>
                <w:color w:val="000000"/>
              </w:rPr>
              <w:t>2. starpposms (30.04.2028.)</w:t>
            </w:r>
          </w:p>
        </w:tc>
        <w:tc>
          <w:tcPr>
            <w:tcW w:w="1280" w:type="dxa"/>
            <w:tcBorders>
              <w:top w:val="nil"/>
              <w:left w:val="nil"/>
              <w:bottom w:val="single" w:sz="4" w:space="0" w:color="auto"/>
              <w:right w:val="single" w:sz="4" w:space="0" w:color="auto"/>
            </w:tcBorders>
            <w:shd w:val="clear" w:color="auto" w:fill="DAF2D0"/>
            <w:noWrap/>
            <w:vAlign w:val="center"/>
            <w:hideMark/>
          </w:tcPr>
          <w:p w14:paraId="0EE8ADD9" w14:textId="77777777" w:rsidR="0060330D" w:rsidRDefault="0060330D" w:rsidP="000829E5">
            <w:pPr>
              <w:jc w:val="center"/>
              <w:rPr>
                <w:color w:val="000000"/>
              </w:rPr>
            </w:pPr>
            <w:r>
              <w:rPr>
                <w:color w:val="000000"/>
              </w:rPr>
              <w:t>5</w:t>
            </w:r>
          </w:p>
        </w:tc>
      </w:tr>
      <w:tr w:rsidR="0060330D" w14:paraId="12E5E92B" w14:textId="77777777" w:rsidTr="77C49F2E">
        <w:trPr>
          <w:trHeight w:val="310"/>
          <w:jc w:val="center"/>
        </w:trPr>
        <w:tc>
          <w:tcPr>
            <w:tcW w:w="8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3CE0C60" w14:textId="77777777" w:rsidR="0060330D" w:rsidRDefault="0060330D" w:rsidP="000829E5">
            <w:pPr>
              <w:jc w:val="right"/>
              <w:rPr>
                <w:b/>
                <w:bCs/>
                <w:i/>
                <w:iCs/>
              </w:rPr>
            </w:pPr>
            <w:r>
              <w:rPr>
                <w:b/>
                <w:bCs/>
                <w:i/>
                <w:iCs/>
              </w:rPr>
              <w:t>1.5.3.</w:t>
            </w:r>
          </w:p>
        </w:tc>
        <w:tc>
          <w:tcPr>
            <w:tcW w:w="5360" w:type="dxa"/>
            <w:tcBorders>
              <w:top w:val="nil"/>
              <w:left w:val="nil"/>
              <w:bottom w:val="single" w:sz="4" w:space="0" w:color="auto"/>
              <w:right w:val="single" w:sz="4" w:space="0" w:color="auto"/>
            </w:tcBorders>
            <w:shd w:val="clear" w:color="auto" w:fill="FFFFFF" w:themeFill="background1"/>
            <w:noWrap/>
            <w:vAlign w:val="bottom"/>
            <w:hideMark/>
          </w:tcPr>
          <w:p w14:paraId="52BD963E" w14:textId="77777777" w:rsidR="0060330D" w:rsidRDefault="0060330D" w:rsidP="000829E5">
            <w:pPr>
              <w:jc w:val="right"/>
              <w:rPr>
                <w:color w:val="000000"/>
              </w:rPr>
            </w:pPr>
            <w:r>
              <w:rPr>
                <w:color w:val="000000"/>
              </w:rPr>
              <w:t>3. starpposms (31.10.2028.)</w:t>
            </w:r>
          </w:p>
        </w:tc>
        <w:tc>
          <w:tcPr>
            <w:tcW w:w="1280" w:type="dxa"/>
            <w:tcBorders>
              <w:top w:val="nil"/>
              <w:left w:val="nil"/>
              <w:bottom w:val="single" w:sz="4" w:space="0" w:color="auto"/>
              <w:right w:val="single" w:sz="4" w:space="0" w:color="auto"/>
            </w:tcBorders>
            <w:shd w:val="clear" w:color="auto" w:fill="DAF2D0"/>
            <w:noWrap/>
            <w:vAlign w:val="center"/>
            <w:hideMark/>
          </w:tcPr>
          <w:p w14:paraId="4E399A6B" w14:textId="77777777" w:rsidR="0060330D" w:rsidRDefault="0060330D" w:rsidP="000829E5">
            <w:pPr>
              <w:jc w:val="center"/>
              <w:rPr>
                <w:color w:val="000000"/>
              </w:rPr>
            </w:pPr>
            <w:r>
              <w:rPr>
                <w:color w:val="000000"/>
              </w:rPr>
              <w:t>5</w:t>
            </w:r>
          </w:p>
        </w:tc>
      </w:tr>
      <w:tr w:rsidR="0060330D" w14:paraId="19D1DD06" w14:textId="77777777" w:rsidTr="77C49F2E">
        <w:trPr>
          <w:trHeight w:val="310"/>
          <w:jc w:val="center"/>
        </w:trPr>
        <w:tc>
          <w:tcPr>
            <w:tcW w:w="8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92ED87C" w14:textId="77777777" w:rsidR="0060330D" w:rsidRDefault="0060330D" w:rsidP="000829E5">
            <w:pPr>
              <w:jc w:val="right"/>
              <w:rPr>
                <w:b/>
                <w:bCs/>
                <w:i/>
                <w:iCs/>
              </w:rPr>
            </w:pPr>
            <w:r>
              <w:rPr>
                <w:b/>
                <w:bCs/>
                <w:i/>
                <w:iCs/>
              </w:rPr>
              <w:t>1.5.4.</w:t>
            </w:r>
          </w:p>
        </w:tc>
        <w:tc>
          <w:tcPr>
            <w:tcW w:w="5360" w:type="dxa"/>
            <w:tcBorders>
              <w:top w:val="nil"/>
              <w:left w:val="nil"/>
              <w:bottom w:val="single" w:sz="4" w:space="0" w:color="auto"/>
              <w:right w:val="single" w:sz="4" w:space="0" w:color="auto"/>
            </w:tcBorders>
            <w:shd w:val="clear" w:color="auto" w:fill="FFFFFF" w:themeFill="background1"/>
            <w:noWrap/>
            <w:vAlign w:val="bottom"/>
            <w:hideMark/>
          </w:tcPr>
          <w:p w14:paraId="3533D9ED" w14:textId="77777777" w:rsidR="0060330D" w:rsidRDefault="0060330D" w:rsidP="000829E5">
            <w:pPr>
              <w:jc w:val="right"/>
              <w:rPr>
                <w:color w:val="000000"/>
              </w:rPr>
            </w:pPr>
            <w:r>
              <w:rPr>
                <w:color w:val="000000"/>
              </w:rPr>
              <w:t>4. starpposms (30.04.2029.)</w:t>
            </w:r>
          </w:p>
        </w:tc>
        <w:tc>
          <w:tcPr>
            <w:tcW w:w="1280" w:type="dxa"/>
            <w:tcBorders>
              <w:top w:val="nil"/>
              <w:left w:val="nil"/>
              <w:bottom w:val="single" w:sz="4" w:space="0" w:color="auto"/>
              <w:right w:val="single" w:sz="4" w:space="0" w:color="auto"/>
            </w:tcBorders>
            <w:shd w:val="clear" w:color="auto" w:fill="DAF2D0"/>
            <w:noWrap/>
            <w:vAlign w:val="center"/>
            <w:hideMark/>
          </w:tcPr>
          <w:p w14:paraId="213C1A83" w14:textId="77777777" w:rsidR="0060330D" w:rsidRDefault="0060330D" w:rsidP="000829E5">
            <w:pPr>
              <w:jc w:val="center"/>
              <w:rPr>
                <w:color w:val="000000"/>
              </w:rPr>
            </w:pPr>
            <w:r>
              <w:rPr>
                <w:color w:val="000000"/>
              </w:rPr>
              <w:t>5</w:t>
            </w:r>
          </w:p>
        </w:tc>
      </w:tr>
      <w:tr w:rsidR="0060330D" w14:paraId="346629B2" w14:textId="77777777" w:rsidTr="77C49F2E">
        <w:trPr>
          <w:trHeight w:val="310"/>
          <w:jc w:val="center"/>
        </w:trPr>
        <w:tc>
          <w:tcPr>
            <w:tcW w:w="8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318E2F5" w14:textId="77777777" w:rsidR="0060330D" w:rsidRDefault="0060330D" w:rsidP="000829E5">
            <w:pPr>
              <w:rPr>
                <w:b/>
                <w:bCs/>
                <w:i/>
                <w:iCs/>
              </w:rPr>
            </w:pPr>
            <w:r>
              <w:rPr>
                <w:b/>
                <w:bCs/>
                <w:i/>
                <w:iCs/>
              </w:rPr>
              <w:t>1.6.</w:t>
            </w:r>
          </w:p>
        </w:tc>
        <w:tc>
          <w:tcPr>
            <w:tcW w:w="5360" w:type="dxa"/>
            <w:tcBorders>
              <w:top w:val="nil"/>
              <w:left w:val="nil"/>
              <w:bottom w:val="single" w:sz="4" w:space="0" w:color="auto"/>
              <w:right w:val="single" w:sz="4" w:space="0" w:color="auto"/>
            </w:tcBorders>
            <w:shd w:val="clear" w:color="auto" w:fill="FFFFFF" w:themeFill="background1"/>
            <w:noWrap/>
            <w:vAlign w:val="bottom"/>
            <w:hideMark/>
          </w:tcPr>
          <w:p w14:paraId="0CC79830" w14:textId="77777777" w:rsidR="0060330D" w:rsidRDefault="0060330D" w:rsidP="000829E5">
            <w:pPr>
              <w:rPr>
                <w:color w:val="000000"/>
              </w:rPr>
            </w:pPr>
            <w:proofErr w:type="spellStart"/>
            <w:r w:rsidRPr="77C49F2E">
              <w:rPr>
                <w:color w:val="000000" w:themeColor="text1"/>
              </w:rPr>
              <w:t>Pēcsanācijas</w:t>
            </w:r>
            <w:proofErr w:type="spellEnd"/>
            <w:r w:rsidRPr="77C49F2E">
              <w:rPr>
                <w:color w:val="000000" w:themeColor="text1"/>
              </w:rPr>
              <w:t xml:space="preserve"> monitoringa darbu programmas izvērtēšana, skaņošana</w:t>
            </w:r>
          </w:p>
        </w:tc>
        <w:tc>
          <w:tcPr>
            <w:tcW w:w="1280" w:type="dxa"/>
            <w:tcBorders>
              <w:top w:val="nil"/>
              <w:left w:val="nil"/>
              <w:bottom w:val="single" w:sz="4" w:space="0" w:color="auto"/>
              <w:right w:val="single" w:sz="4" w:space="0" w:color="auto"/>
            </w:tcBorders>
            <w:shd w:val="clear" w:color="auto" w:fill="DAF2D0"/>
            <w:noWrap/>
            <w:vAlign w:val="center"/>
            <w:hideMark/>
          </w:tcPr>
          <w:p w14:paraId="60263257" w14:textId="77777777" w:rsidR="0060330D" w:rsidRDefault="0060330D" w:rsidP="000829E5">
            <w:pPr>
              <w:jc w:val="center"/>
              <w:rPr>
                <w:color w:val="000000"/>
              </w:rPr>
            </w:pPr>
            <w:r>
              <w:rPr>
                <w:color w:val="000000"/>
              </w:rPr>
              <w:t>5</w:t>
            </w:r>
          </w:p>
        </w:tc>
      </w:tr>
      <w:tr w:rsidR="0060330D" w14:paraId="512B50F4" w14:textId="77777777" w:rsidTr="77C49F2E">
        <w:trPr>
          <w:trHeight w:val="310"/>
          <w:jc w:val="center"/>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5A4F54" w14:textId="77777777" w:rsidR="0060330D" w:rsidRDefault="0060330D" w:rsidP="000829E5">
            <w:pPr>
              <w:rPr>
                <w:b/>
                <w:bCs/>
                <w:i/>
                <w:iCs/>
              </w:rPr>
            </w:pPr>
            <w:r>
              <w:rPr>
                <w:b/>
                <w:bCs/>
                <w:i/>
                <w:iCs/>
              </w:rPr>
              <w:t>1.7.</w:t>
            </w:r>
          </w:p>
        </w:tc>
        <w:tc>
          <w:tcPr>
            <w:tcW w:w="536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9A23629" w14:textId="77777777" w:rsidR="0060330D" w:rsidRPr="005E6FB5" w:rsidRDefault="0060330D" w:rsidP="000829E5">
            <w:pPr>
              <w:rPr>
                <w:color w:val="000000"/>
              </w:rPr>
            </w:pPr>
            <w:r w:rsidRPr="005E6FB5">
              <w:rPr>
                <w:color w:val="000000"/>
              </w:rPr>
              <w:t>Sanācijas darbu atskaite</w:t>
            </w:r>
            <w:r>
              <w:rPr>
                <w:color w:val="000000"/>
              </w:rPr>
              <w:t>s</w:t>
            </w:r>
            <w:r w:rsidRPr="005E6FB5">
              <w:rPr>
                <w:color w:val="000000"/>
              </w:rPr>
              <w:t xml:space="preserve">, </w:t>
            </w:r>
            <w:proofErr w:type="spellStart"/>
            <w:r w:rsidRPr="005E6FB5">
              <w:rPr>
                <w:color w:val="000000"/>
              </w:rPr>
              <w:t>izpilddokumentācija</w:t>
            </w:r>
            <w:r>
              <w:rPr>
                <w:color w:val="000000"/>
              </w:rPr>
              <w:t>s</w:t>
            </w:r>
            <w:proofErr w:type="spellEnd"/>
            <w:r w:rsidRPr="005E6FB5">
              <w:rPr>
                <w:color w:val="000000"/>
              </w:rPr>
              <w:t>, u.c.</w:t>
            </w:r>
            <w:r>
              <w:rPr>
                <w:color w:val="000000"/>
              </w:rPr>
              <w:t xml:space="preserve"> </w:t>
            </w:r>
            <w:r w:rsidRPr="00DF41F3">
              <w:rPr>
                <w:color w:val="000000"/>
              </w:rPr>
              <w:t>izvērtēšana, skaņošana</w:t>
            </w:r>
          </w:p>
        </w:tc>
        <w:tc>
          <w:tcPr>
            <w:tcW w:w="1280" w:type="dxa"/>
            <w:tcBorders>
              <w:top w:val="single" w:sz="4" w:space="0" w:color="auto"/>
              <w:left w:val="nil"/>
              <w:bottom w:val="single" w:sz="4" w:space="0" w:color="auto"/>
              <w:right w:val="single" w:sz="4" w:space="0" w:color="auto"/>
            </w:tcBorders>
            <w:shd w:val="clear" w:color="auto" w:fill="DAF2D0"/>
            <w:noWrap/>
            <w:vAlign w:val="center"/>
            <w:hideMark/>
          </w:tcPr>
          <w:p w14:paraId="5F04AB45" w14:textId="77777777" w:rsidR="0060330D" w:rsidRDefault="0060330D" w:rsidP="000829E5">
            <w:pPr>
              <w:jc w:val="center"/>
              <w:rPr>
                <w:color w:val="000000"/>
              </w:rPr>
            </w:pPr>
            <w:r>
              <w:rPr>
                <w:color w:val="000000"/>
              </w:rPr>
              <w:t>10</w:t>
            </w:r>
          </w:p>
        </w:tc>
      </w:tr>
      <w:tr w:rsidR="0060330D" w14:paraId="5FA2AA45" w14:textId="77777777" w:rsidTr="77C49F2E">
        <w:trPr>
          <w:trHeight w:val="310"/>
          <w:jc w:val="center"/>
        </w:trPr>
        <w:tc>
          <w:tcPr>
            <w:tcW w:w="8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5CD8725" w14:textId="77777777" w:rsidR="0060330D" w:rsidRDefault="0060330D" w:rsidP="000829E5">
            <w:pPr>
              <w:rPr>
                <w:b/>
                <w:bCs/>
                <w:i/>
                <w:iCs/>
              </w:rPr>
            </w:pPr>
            <w:r>
              <w:rPr>
                <w:b/>
                <w:bCs/>
                <w:i/>
                <w:iCs/>
              </w:rPr>
              <w:t>1.8.</w:t>
            </w:r>
          </w:p>
        </w:tc>
        <w:tc>
          <w:tcPr>
            <w:tcW w:w="5360" w:type="dxa"/>
            <w:tcBorders>
              <w:top w:val="single" w:sz="4" w:space="0" w:color="auto"/>
              <w:left w:val="nil"/>
              <w:bottom w:val="single" w:sz="4" w:space="0" w:color="auto"/>
              <w:right w:val="single" w:sz="4" w:space="0" w:color="auto"/>
            </w:tcBorders>
            <w:shd w:val="clear" w:color="auto" w:fill="FFFFFF" w:themeFill="background1"/>
            <w:noWrap/>
            <w:vAlign w:val="bottom"/>
          </w:tcPr>
          <w:p w14:paraId="38C65C80" w14:textId="77777777" w:rsidR="0060330D" w:rsidRPr="005E6FB5" w:rsidRDefault="0060330D" w:rsidP="000829E5">
            <w:pPr>
              <w:rPr>
                <w:color w:val="000000"/>
              </w:rPr>
            </w:pPr>
            <w:r w:rsidRPr="007C3B01">
              <w:rPr>
                <w:color w:val="000000"/>
              </w:rPr>
              <w:t>Sanācijas darbu uzraudzība, administratīvā uzraudzība</w:t>
            </w:r>
          </w:p>
        </w:tc>
        <w:tc>
          <w:tcPr>
            <w:tcW w:w="1280" w:type="dxa"/>
            <w:tcBorders>
              <w:top w:val="single" w:sz="4" w:space="0" w:color="auto"/>
              <w:left w:val="nil"/>
              <w:bottom w:val="single" w:sz="4" w:space="0" w:color="auto"/>
              <w:right w:val="single" w:sz="4" w:space="0" w:color="auto"/>
            </w:tcBorders>
            <w:shd w:val="clear" w:color="auto" w:fill="DAF2D0"/>
            <w:noWrap/>
            <w:vAlign w:val="center"/>
          </w:tcPr>
          <w:p w14:paraId="2CD76DF9" w14:textId="77777777" w:rsidR="0060330D" w:rsidRDefault="0060330D" w:rsidP="000829E5">
            <w:pPr>
              <w:jc w:val="center"/>
              <w:rPr>
                <w:color w:val="000000"/>
              </w:rPr>
            </w:pPr>
            <w:r>
              <w:rPr>
                <w:color w:val="000000"/>
              </w:rPr>
              <w:t>20</w:t>
            </w:r>
          </w:p>
        </w:tc>
      </w:tr>
    </w:tbl>
    <w:p w14:paraId="203AB5CD" w14:textId="77777777" w:rsidR="0060330D" w:rsidRPr="001D5861" w:rsidRDefault="0060330D" w:rsidP="00E22906">
      <w:pPr>
        <w:pStyle w:val="RixList"/>
        <w:numPr>
          <w:ilvl w:val="0"/>
          <w:numId w:val="0"/>
        </w:numPr>
        <w:spacing w:after="120"/>
        <w:rPr>
          <w:rStyle w:val="apple-style-span"/>
          <w:rFonts w:eastAsia="Times New Roman" w:cs="Times New Roman"/>
          <w:szCs w:val="24"/>
          <w:lang w:val="lv-LV" w:eastAsia="lv-LV"/>
        </w:rPr>
      </w:pPr>
    </w:p>
    <w:p w14:paraId="3B664683" w14:textId="77777777" w:rsidR="00EC4E5E" w:rsidRPr="00EC4E5E" w:rsidRDefault="00EC4E5E" w:rsidP="00296A52">
      <w:pPr>
        <w:pStyle w:val="Heading1"/>
        <w:numPr>
          <w:ilvl w:val="0"/>
          <w:numId w:val="32"/>
        </w:numPr>
        <w:spacing w:before="100" w:beforeAutospacing="1" w:after="100" w:afterAutospacing="1"/>
        <w:ind w:left="284" w:hanging="284"/>
        <w:rPr>
          <w:rStyle w:val="apple-style-span"/>
          <w:rFonts w:ascii="Times New Roman" w:hAnsi="Times New Roman" w:cs="Times New Roman"/>
          <w:b/>
          <w:bCs/>
          <w:color w:val="auto"/>
          <w:sz w:val="24"/>
          <w:szCs w:val="24"/>
        </w:rPr>
      </w:pPr>
      <w:bookmarkStart w:id="1" w:name="_Toc483228788"/>
      <w:r w:rsidRPr="00EC4E5E">
        <w:rPr>
          <w:rStyle w:val="apple-style-span"/>
          <w:rFonts w:ascii="Times New Roman" w:hAnsi="Times New Roman" w:cs="Times New Roman"/>
          <w:b/>
          <w:bCs/>
          <w:color w:val="auto"/>
          <w:sz w:val="24"/>
          <w:szCs w:val="24"/>
        </w:rPr>
        <w:t>Saistošie normatīvie akti</w:t>
      </w:r>
      <w:bookmarkEnd w:id="1"/>
    </w:p>
    <w:p w14:paraId="5DABDA84" w14:textId="56DF79E0" w:rsidR="00EC4E5E" w:rsidRPr="00EC4E5E" w:rsidRDefault="00EC4E5E" w:rsidP="00EC4E5E">
      <w:pPr>
        <w:spacing w:after="120"/>
        <w:jc w:val="both"/>
        <w:rPr>
          <w:rStyle w:val="apple-style-span"/>
        </w:rPr>
      </w:pPr>
      <w:r w:rsidRPr="77C49F2E">
        <w:rPr>
          <w:rStyle w:val="apple-style-span"/>
        </w:rPr>
        <w:t xml:space="preserve">Izpildītājam, veicot </w:t>
      </w:r>
      <w:r w:rsidR="00DD3F8A" w:rsidRPr="77C49F2E">
        <w:rPr>
          <w:rStyle w:val="apple-style-span"/>
        </w:rPr>
        <w:t>sanācijas darbu</w:t>
      </w:r>
      <w:r w:rsidRPr="77C49F2E">
        <w:rPr>
          <w:rStyle w:val="apple-style-span"/>
        </w:rPr>
        <w:t xml:space="preserve"> uzraudzības līguma izpildi, jāvadās pēc spēkā esošajiem normatīvajiem aktiem, sanācijas </w:t>
      </w:r>
      <w:r w:rsidR="00D83588" w:rsidRPr="77C49F2E">
        <w:rPr>
          <w:rStyle w:val="apple-style-span"/>
        </w:rPr>
        <w:t>darbu tehniskās specifikācijas</w:t>
      </w:r>
      <w:r w:rsidRPr="77C49F2E">
        <w:rPr>
          <w:rStyle w:val="apple-style-span"/>
        </w:rPr>
        <w:t xml:space="preserve">, </w:t>
      </w:r>
      <w:r w:rsidR="00D83588" w:rsidRPr="77C49F2E">
        <w:rPr>
          <w:rStyle w:val="apple-style-span"/>
        </w:rPr>
        <w:t>veiktajām izpētēm, monitoringa</w:t>
      </w:r>
      <w:r w:rsidR="00B96214" w:rsidRPr="77C49F2E">
        <w:rPr>
          <w:rStyle w:val="apple-style-span"/>
        </w:rPr>
        <w:t>, sanācijas darbu dokumentācijas</w:t>
      </w:r>
      <w:r w:rsidR="00D83588" w:rsidRPr="77C49F2E">
        <w:rPr>
          <w:rStyle w:val="apple-style-span"/>
        </w:rPr>
        <w:t xml:space="preserve"> </w:t>
      </w:r>
      <w:r w:rsidRPr="77C49F2E">
        <w:rPr>
          <w:rStyle w:val="apple-style-span"/>
        </w:rPr>
        <w:t xml:space="preserve">un </w:t>
      </w:r>
      <w:r w:rsidR="00DD3F8A" w:rsidRPr="77C49F2E">
        <w:rPr>
          <w:rStyle w:val="apple-style-span"/>
        </w:rPr>
        <w:t>sanācijas darbu</w:t>
      </w:r>
      <w:r w:rsidRPr="77C49F2E">
        <w:rPr>
          <w:rStyle w:val="apple-style-span"/>
        </w:rPr>
        <w:t xml:space="preserve"> uzraudzības līguma noteikumiem.</w:t>
      </w:r>
    </w:p>
    <w:p w14:paraId="24EAEC5F" w14:textId="77777777" w:rsidR="00EC4E5E" w:rsidRPr="00EC4E5E" w:rsidRDefault="00EC4E5E" w:rsidP="00EC4E5E">
      <w:pPr>
        <w:contextualSpacing/>
        <w:jc w:val="both"/>
        <w:rPr>
          <w:rStyle w:val="apple-style-span"/>
        </w:rPr>
      </w:pPr>
      <w:r w:rsidRPr="00EC4E5E">
        <w:rPr>
          <w:rStyle w:val="apple-style-span"/>
        </w:rPr>
        <w:t>Galvenie sanācijas darbu veikšanai saistošie normatīvie akti:</w:t>
      </w:r>
    </w:p>
    <w:p w14:paraId="637AB9FF" w14:textId="77777777" w:rsidR="00EC4E5E" w:rsidRPr="00EC4E5E" w:rsidRDefault="00EC4E5E" w:rsidP="00EC4E5E">
      <w:pPr>
        <w:pStyle w:val="bullet2"/>
        <w:numPr>
          <w:ilvl w:val="0"/>
          <w:numId w:val="33"/>
        </w:numPr>
        <w:contextualSpacing/>
        <w:jc w:val="both"/>
        <w:rPr>
          <w:rStyle w:val="apple-style-span"/>
          <w:lang w:val="lv-LV"/>
        </w:rPr>
      </w:pPr>
      <w:r w:rsidRPr="00EC4E5E">
        <w:rPr>
          <w:rStyle w:val="apple-style-span"/>
          <w:lang w:val="lv-LV"/>
        </w:rPr>
        <w:t>Likums „Par piesārņojumu”,</w:t>
      </w:r>
    </w:p>
    <w:p w14:paraId="763E6265" w14:textId="77777777" w:rsidR="00EC4E5E" w:rsidRPr="00EC4E5E" w:rsidRDefault="00EC4E5E" w:rsidP="00EC4E5E">
      <w:pPr>
        <w:pStyle w:val="bullet2"/>
        <w:numPr>
          <w:ilvl w:val="0"/>
          <w:numId w:val="33"/>
        </w:numPr>
        <w:contextualSpacing/>
        <w:jc w:val="both"/>
        <w:rPr>
          <w:rStyle w:val="apple-style-span"/>
          <w:lang w:val="lv-LV"/>
        </w:rPr>
      </w:pPr>
      <w:r w:rsidRPr="00EC4E5E">
        <w:rPr>
          <w:rStyle w:val="apple-style-span"/>
          <w:lang w:val="lv-LV"/>
        </w:rPr>
        <w:t>Atkritumu apsaimniekošanas likums,</w:t>
      </w:r>
    </w:p>
    <w:p w14:paraId="5251B912" w14:textId="77777777" w:rsidR="00EC4E5E" w:rsidRPr="00EC4E5E" w:rsidRDefault="00EC4E5E" w:rsidP="00EC4E5E">
      <w:pPr>
        <w:pStyle w:val="bullet2"/>
        <w:numPr>
          <w:ilvl w:val="0"/>
          <w:numId w:val="33"/>
        </w:numPr>
        <w:contextualSpacing/>
        <w:jc w:val="both"/>
        <w:rPr>
          <w:rStyle w:val="apple-style-span"/>
          <w:lang w:val="lv-LV"/>
        </w:rPr>
      </w:pPr>
      <w:r w:rsidRPr="00EC4E5E">
        <w:rPr>
          <w:rStyle w:val="apple-style-span"/>
          <w:lang w:val="lv-LV"/>
        </w:rPr>
        <w:t>Likums “Par ietekmes uz vidi novērtējumu”,</w:t>
      </w:r>
    </w:p>
    <w:p w14:paraId="2435D576" w14:textId="77777777" w:rsidR="00EC4E5E" w:rsidRPr="00EC4E5E" w:rsidRDefault="00EC4E5E" w:rsidP="00EC4E5E">
      <w:pPr>
        <w:pStyle w:val="bullet2"/>
        <w:numPr>
          <w:ilvl w:val="0"/>
          <w:numId w:val="33"/>
        </w:numPr>
        <w:contextualSpacing/>
        <w:jc w:val="both"/>
        <w:rPr>
          <w:rStyle w:val="apple-style-span"/>
          <w:lang w:val="lv-LV"/>
        </w:rPr>
      </w:pPr>
      <w:r w:rsidRPr="00EC4E5E">
        <w:rPr>
          <w:rStyle w:val="apple-style-span"/>
          <w:lang w:val="lv-LV"/>
        </w:rPr>
        <w:t>Ūdens apsaimniekošanas likums,</w:t>
      </w:r>
    </w:p>
    <w:p w14:paraId="404AD540" w14:textId="77777777" w:rsidR="00EC4E5E" w:rsidRPr="00EC4E5E" w:rsidRDefault="00EC4E5E" w:rsidP="00EC4E5E">
      <w:pPr>
        <w:pStyle w:val="bullet2"/>
        <w:numPr>
          <w:ilvl w:val="0"/>
          <w:numId w:val="33"/>
        </w:numPr>
        <w:contextualSpacing/>
        <w:jc w:val="both"/>
        <w:rPr>
          <w:rStyle w:val="apple-style-span"/>
          <w:lang w:val="lv-LV"/>
        </w:rPr>
      </w:pPr>
      <w:r w:rsidRPr="00EC4E5E">
        <w:rPr>
          <w:rStyle w:val="apple-style-span"/>
          <w:lang w:val="lv-LV"/>
        </w:rPr>
        <w:t>Būvniecības likums,</w:t>
      </w:r>
    </w:p>
    <w:p w14:paraId="11E3D9BC" w14:textId="77777777" w:rsidR="00EC4E5E" w:rsidRPr="00EC4E5E" w:rsidRDefault="00EC4E5E" w:rsidP="00EC4E5E">
      <w:pPr>
        <w:pStyle w:val="bullet2"/>
        <w:numPr>
          <w:ilvl w:val="0"/>
          <w:numId w:val="33"/>
        </w:numPr>
        <w:contextualSpacing/>
        <w:jc w:val="both"/>
        <w:rPr>
          <w:rStyle w:val="apple-style-span"/>
          <w:lang w:val="lv-LV"/>
        </w:rPr>
      </w:pPr>
      <w:r w:rsidRPr="00EC4E5E">
        <w:rPr>
          <w:rStyle w:val="apple-style-span"/>
          <w:lang w:val="lv-LV"/>
        </w:rPr>
        <w:t xml:space="preserve">Ministru kabineta 27.12.2011. noteikumi Nr.1032 „Atkritumu poligonu ierīkošanas, atkritumu poligonu un izgāztuvju apsaimniekošanas, slēgšanas un rekultivācijas noteikumi”, </w:t>
      </w:r>
    </w:p>
    <w:p w14:paraId="6D24C0D5" w14:textId="77777777" w:rsidR="00EC4E5E" w:rsidRPr="00EC4E5E" w:rsidRDefault="00EC4E5E" w:rsidP="00EC4E5E">
      <w:pPr>
        <w:pStyle w:val="bullet2"/>
        <w:numPr>
          <w:ilvl w:val="0"/>
          <w:numId w:val="33"/>
        </w:numPr>
        <w:contextualSpacing/>
        <w:jc w:val="both"/>
        <w:rPr>
          <w:rStyle w:val="apple-style-span"/>
          <w:lang w:val="lv-LV"/>
        </w:rPr>
      </w:pPr>
      <w:r w:rsidRPr="00EC4E5E">
        <w:rPr>
          <w:rStyle w:val="apple-style-span"/>
          <w:lang w:val="lv-LV"/>
        </w:rPr>
        <w:lastRenderedPageBreak/>
        <w:t>Ministru kabineta 21.06.2011. noteikumi Nr.485 "Atsevišķu veidu bīstamo atkritumu apsaimniekošanas kārtība",</w:t>
      </w:r>
    </w:p>
    <w:p w14:paraId="3606ACC8" w14:textId="77777777" w:rsidR="00EC4E5E" w:rsidRPr="00EC4E5E" w:rsidRDefault="00EC4E5E" w:rsidP="00EC4E5E">
      <w:pPr>
        <w:pStyle w:val="bullet2"/>
        <w:numPr>
          <w:ilvl w:val="0"/>
          <w:numId w:val="33"/>
        </w:numPr>
        <w:contextualSpacing/>
        <w:jc w:val="both"/>
        <w:rPr>
          <w:rStyle w:val="apple-style-span"/>
          <w:lang w:val="lv-LV"/>
        </w:rPr>
      </w:pPr>
      <w:r w:rsidRPr="00EC4E5E">
        <w:rPr>
          <w:rStyle w:val="apple-style-span"/>
          <w:lang w:val="lv-LV"/>
        </w:rPr>
        <w:t>12.03.2002. MK noteikumi Nr.118 „Noteikumi par virszemes un pazemes ūdeņu kvalitāti”,</w:t>
      </w:r>
    </w:p>
    <w:p w14:paraId="391F42CF" w14:textId="77777777" w:rsidR="00EC4E5E" w:rsidRPr="00EC4E5E" w:rsidRDefault="00EC4E5E" w:rsidP="00EC4E5E">
      <w:pPr>
        <w:pStyle w:val="bullet2"/>
        <w:numPr>
          <w:ilvl w:val="0"/>
          <w:numId w:val="33"/>
        </w:numPr>
        <w:contextualSpacing/>
        <w:jc w:val="both"/>
        <w:rPr>
          <w:rStyle w:val="apple-style-span"/>
          <w:lang w:val="lv-LV"/>
        </w:rPr>
      </w:pPr>
      <w:r w:rsidRPr="00EC4E5E">
        <w:rPr>
          <w:rStyle w:val="apple-style-span"/>
          <w:lang w:val="lv-LV"/>
        </w:rPr>
        <w:t xml:space="preserve">25.10.2005. MK noteikumi Nr.804 „Noteikumi par augsnes un grunts kvalitātes normatīviem”, </w:t>
      </w:r>
    </w:p>
    <w:p w14:paraId="7F52C3FB" w14:textId="77777777" w:rsidR="00EC4E5E" w:rsidRPr="00EC4E5E" w:rsidRDefault="00EC4E5E" w:rsidP="00EC4E5E">
      <w:pPr>
        <w:pStyle w:val="bullet2"/>
        <w:numPr>
          <w:ilvl w:val="0"/>
          <w:numId w:val="33"/>
        </w:numPr>
        <w:contextualSpacing/>
        <w:jc w:val="both"/>
        <w:rPr>
          <w:rStyle w:val="apple-style-span"/>
          <w:lang w:val="lv-LV"/>
        </w:rPr>
      </w:pPr>
      <w:r w:rsidRPr="00EC4E5E">
        <w:rPr>
          <w:rStyle w:val="apple-style-span"/>
          <w:lang w:val="lv-LV"/>
        </w:rPr>
        <w:t xml:space="preserve">Ministru kabineta 26.04.2011. noteikumi Nr.319 „Noteikumi par atkritumu reģenerācijas un apglabāšanas veidiem”, u.c. </w:t>
      </w:r>
    </w:p>
    <w:p w14:paraId="25356AA6" w14:textId="77777777" w:rsidR="00EC4E5E" w:rsidRPr="00EC4E5E" w:rsidRDefault="00EC4E5E" w:rsidP="00EC4E5E">
      <w:pPr>
        <w:pStyle w:val="bullet2"/>
        <w:contextualSpacing/>
        <w:rPr>
          <w:rStyle w:val="apple-style-span"/>
          <w:lang w:val="lv-LV"/>
        </w:rPr>
      </w:pPr>
    </w:p>
    <w:p w14:paraId="4361998D" w14:textId="77777777" w:rsidR="00E228D2" w:rsidRPr="00EC4E5E" w:rsidRDefault="00E228D2" w:rsidP="00E228D2">
      <w:pPr>
        <w:jc w:val="both"/>
        <w:rPr>
          <w:rStyle w:val="apple-style-span"/>
        </w:rPr>
      </w:pPr>
    </w:p>
    <w:p w14:paraId="75BD13E8" w14:textId="77777777" w:rsidR="00E228D2" w:rsidRPr="00E228D2" w:rsidRDefault="00E228D2" w:rsidP="00E228D2">
      <w:pPr>
        <w:pStyle w:val="Punkts"/>
        <w:numPr>
          <w:ilvl w:val="0"/>
          <w:numId w:val="0"/>
        </w:numPr>
        <w:jc w:val="center"/>
        <w:rPr>
          <w:b w:val="0"/>
          <w:bCs/>
          <w:sz w:val="24"/>
        </w:rPr>
      </w:pPr>
    </w:p>
    <w:p w14:paraId="093CDA49" w14:textId="77777777" w:rsidR="00D83588" w:rsidRDefault="00D83588">
      <w:pPr>
        <w:spacing w:after="160" w:line="278" w:lineRule="auto"/>
        <w:rPr>
          <w:rStyle w:val="apple-style-span"/>
          <w:b/>
        </w:rPr>
      </w:pPr>
      <w:r>
        <w:rPr>
          <w:rStyle w:val="apple-style-span"/>
          <w:b/>
        </w:rPr>
        <w:br w:type="page"/>
      </w:r>
    </w:p>
    <w:p w14:paraId="23209B16" w14:textId="27C692DB" w:rsidR="00DD3F8A" w:rsidRPr="001D5861" w:rsidRDefault="00DD3F8A" w:rsidP="005F6795">
      <w:pPr>
        <w:pStyle w:val="ListParagraph"/>
        <w:numPr>
          <w:ilvl w:val="0"/>
          <w:numId w:val="3"/>
        </w:numPr>
        <w:spacing w:before="100" w:beforeAutospacing="1" w:after="100" w:afterAutospacing="1"/>
        <w:contextualSpacing w:val="0"/>
        <w:jc w:val="center"/>
        <w:rPr>
          <w:rStyle w:val="apple-style-span"/>
          <w:b/>
        </w:rPr>
      </w:pPr>
      <w:r w:rsidRPr="001D5861">
        <w:rPr>
          <w:rStyle w:val="apple-style-span"/>
          <w:b/>
        </w:rPr>
        <w:lastRenderedPageBreak/>
        <w:t>IZPILDĪTĀJA UZDEVUMI</w:t>
      </w:r>
    </w:p>
    <w:p w14:paraId="34EA5A3C" w14:textId="77777777" w:rsidR="00DD3F8A" w:rsidRPr="001D5861" w:rsidRDefault="00DD3F8A" w:rsidP="00296A52">
      <w:pPr>
        <w:pStyle w:val="CommentText"/>
        <w:numPr>
          <w:ilvl w:val="0"/>
          <w:numId w:val="34"/>
        </w:numPr>
        <w:spacing w:before="240" w:after="240"/>
        <w:jc w:val="both"/>
        <w:rPr>
          <w:rStyle w:val="apple-style-span"/>
          <w:b/>
          <w:sz w:val="24"/>
          <w:szCs w:val="24"/>
        </w:rPr>
      </w:pPr>
      <w:r w:rsidRPr="001D5861">
        <w:rPr>
          <w:rStyle w:val="apple-style-span"/>
          <w:b/>
          <w:sz w:val="24"/>
          <w:szCs w:val="24"/>
        </w:rPr>
        <w:t>Pamatuzdevumi</w:t>
      </w:r>
    </w:p>
    <w:p w14:paraId="52B96D40" w14:textId="353D3948" w:rsidR="00AB77F2" w:rsidRDefault="00AB77F2" w:rsidP="00DD3F8A">
      <w:pPr>
        <w:pStyle w:val="CommentText"/>
        <w:spacing w:after="120"/>
        <w:jc w:val="both"/>
        <w:rPr>
          <w:rStyle w:val="apple-style-span"/>
          <w:sz w:val="24"/>
          <w:szCs w:val="24"/>
        </w:rPr>
      </w:pPr>
      <w:r w:rsidRPr="77C49F2E">
        <w:rPr>
          <w:rStyle w:val="apple-style-span"/>
          <w:sz w:val="24"/>
          <w:szCs w:val="24"/>
        </w:rPr>
        <w:t>Izpildītājs sanācijas darbu uzraudzību veic ar mērķi nodrošināt sanācijas darbu mērķa, rezultatīvo rādītāju sasniegšanu</w:t>
      </w:r>
      <w:r w:rsidR="79573DBE" w:rsidRPr="77C49F2E">
        <w:rPr>
          <w:rStyle w:val="apple-style-span"/>
          <w:sz w:val="24"/>
          <w:szCs w:val="24"/>
        </w:rPr>
        <w:t>,</w:t>
      </w:r>
      <w:r w:rsidRPr="77C49F2E">
        <w:rPr>
          <w:rStyle w:val="apple-style-span"/>
          <w:sz w:val="24"/>
          <w:szCs w:val="24"/>
        </w:rPr>
        <w:t xml:space="preserve"> </w:t>
      </w:r>
      <w:r w:rsidR="00D83588" w:rsidRPr="77C49F2E">
        <w:rPr>
          <w:rStyle w:val="apple-style-span"/>
          <w:sz w:val="24"/>
          <w:szCs w:val="24"/>
        </w:rPr>
        <w:t>sniedzot izvērtējumu par</w:t>
      </w:r>
      <w:r w:rsidRPr="77C49F2E">
        <w:rPr>
          <w:rStyle w:val="apple-style-span"/>
          <w:sz w:val="24"/>
          <w:szCs w:val="24"/>
        </w:rPr>
        <w:t xml:space="preserve"> sanācijas tehnoloģiju, risinājumu un vides aspektiem. </w:t>
      </w:r>
    </w:p>
    <w:p w14:paraId="1D946EF7" w14:textId="7AC96F2E" w:rsidR="00DD3F8A" w:rsidRPr="001D5861" w:rsidRDefault="000A36F3" w:rsidP="00DD3F8A">
      <w:pPr>
        <w:pStyle w:val="CommentText"/>
        <w:spacing w:after="120"/>
        <w:jc w:val="both"/>
        <w:rPr>
          <w:sz w:val="24"/>
          <w:szCs w:val="24"/>
        </w:rPr>
      </w:pPr>
      <w:r>
        <w:rPr>
          <w:rStyle w:val="apple-style-span"/>
          <w:sz w:val="24"/>
          <w:szCs w:val="24"/>
        </w:rPr>
        <w:t>Sanācijas darbu</w:t>
      </w:r>
      <w:r w:rsidR="00DD3F8A" w:rsidRPr="001D5861">
        <w:rPr>
          <w:rStyle w:val="apple-style-span"/>
          <w:sz w:val="24"/>
          <w:szCs w:val="24"/>
        </w:rPr>
        <w:t xml:space="preserve"> uzraudzības līguma ietvaros</w:t>
      </w:r>
      <w:r w:rsidR="00DD3F8A" w:rsidRPr="001D5861">
        <w:rPr>
          <w:sz w:val="24"/>
          <w:szCs w:val="24"/>
        </w:rPr>
        <w:t xml:space="preserve"> Izpildītājam ir jāveic </w:t>
      </w:r>
      <w:r w:rsidR="0097588D">
        <w:rPr>
          <w:sz w:val="24"/>
          <w:szCs w:val="24"/>
        </w:rPr>
        <w:t>četri</w:t>
      </w:r>
      <w:r w:rsidR="00DD3F8A" w:rsidRPr="001D5861">
        <w:rPr>
          <w:sz w:val="24"/>
          <w:szCs w:val="24"/>
        </w:rPr>
        <w:t xml:space="preserve"> savstarpēji saistīti pamatuzdevumi (turpmāk – Pakalpojums):</w:t>
      </w:r>
    </w:p>
    <w:p w14:paraId="173D47DE" w14:textId="1CBB40D5" w:rsidR="000A36F3" w:rsidRDefault="000A36F3" w:rsidP="2BD1299C">
      <w:pPr>
        <w:pStyle w:val="ListParagraph"/>
        <w:numPr>
          <w:ilvl w:val="1"/>
          <w:numId w:val="34"/>
        </w:numPr>
        <w:spacing w:after="120"/>
        <w:jc w:val="both"/>
      </w:pPr>
      <w:r>
        <w:t>Veikt sanācijas programm</w:t>
      </w:r>
      <w:r w:rsidR="00225214">
        <w:t>u</w:t>
      </w:r>
      <w:r>
        <w:t xml:space="preserve">, </w:t>
      </w:r>
      <w:proofErr w:type="spellStart"/>
      <w:r>
        <w:t>pilotfāzes</w:t>
      </w:r>
      <w:proofErr w:type="spellEnd"/>
      <w:r>
        <w:t xml:space="preserve"> atskaite</w:t>
      </w:r>
      <w:r w:rsidR="006D5988">
        <w:t>s</w:t>
      </w:r>
      <w:r>
        <w:t xml:space="preserve">, starpposma atskaišu, </w:t>
      </w:r>
      <w:proofErr w:type="spellStart"/>
      <w:r>
        <w:t>izpildokumentācijas</w:t>
      </w:r>
      <w:proofErr w:type="spellEnd"/>
      <w:r>
        <w:t>, u.c., sanācijas darbu izpildītāja dokumentācijas</w:t>
      </w:r>
      <w:r w:rsidR="00CD5141">
        <w:t xml:space="preserve"> izvērt</w:t>
      </w:r>
      <w:r w:rsidR="00D83588">
        <w:t>ē</w:t>
      </w:r>
      <w:r w:rsidR="00CD5141">
        <w:t>jumu un</w:t>
      </w:r>
      <w:r>
        <w:t xml:space="preserve"> ekspertīzi</w:t>
      </w:r>
      <w:r w:rsidR="003509BD">
        <w:t>.</w:t>
      </w:r>
    </w:p>
    <w:p w14:paraId="1CAAEE6A" w14:textId="228E6657" w:rsidR="00E93508" w:rsidRDefault="00DD3F8A" w:rsidP="000A36F3">
      <w:pPr>
        <w:pStyle w:val="CommentText"/>
        <w:numPr>
          <w:ilvl w:val="1"/>
          <w:numId w:val="34"/>
        </w:numPr>
        <w:spacing w:after="120"/>
        <w:jc w:val="both"/>
        <w:rPr>
          <w:sz w:val="24"/>
          <w:szCs w:val="24"/>
        </w:rPr>
      </w:pPr>
      <w:r w:rsidRPr="3AC85B14">
        <w:rPr>
          <w:sz w:val="24"/>
          <w:szCs w:val="24"/>
        </w:rPr>
        <w:t>Veikt sanācijas procesa uzraudzību un kontroli, lai nodrošinātu sanācijas procesa atbilstību sanācijas programmai</w:t>
      </w:r>
      <w:r w:rsidR="006E70FB">
        <w:rPr>
          <w:sz w:val="24"/>
          <w:szCs w:val="24"/>
        </w:rPr>
        <w:t xml:space="preserve">, </w:t>
      </w:r>
      <w:r w:rsidR="006E70FB" w:rsidRPr="004F0347">
        <w:rPr>
          <w:rStyle w:val="apple-style-span"/>
          <w:sz w:val="24"/>
          <w:szCs w:val="24"/>
        </w:rPr>
        <w:t>normatīvo aktu prasībām attiecībā uz sanācijas darbu veikšanu, vides aizsardzības normatīviem, bīstamo atkritumu apsaimniekošanu</w:t>
      </w:r>
      <w:r w:rsidRPr="3AC85B14">
        <w:rPr>
          <w:sz w:val="24"/>
          <w:szCs w:val="24"/>
        </w:rPr>
        <w:t xml:space="preserve">, </w:t>
      </w:r>
    </w:p>
    <w:p w14:paraId="16880A4B" w14:textId="29722E55" w:rsidR="00DD3F8A" w:rsidRPr="00507CA7" w:rsidRDefault="00E93508" w:rsidP="000A36F3">
      <w:pPr>
        <w:pStyle w:val="CommentText"/>
        <w:numPr>
          <w:ilvl w:val="1"/>
          <w:numId w:val="34"/>
        </w:numPr>
        <w:spacing w:after="120"/>
        <w:jc w:val="both"/>
        <w:rPr>
          <w:sz w:val="24"/>
          <w:szCs w:val="24"/>
        </w:rPr>
      </w:pPr>
      <w:r w:rsidRPr="77C49F2E">
        <w:rPr>
          <w:sz w:val="24"/>
          <w:szCs w:val="24"/>
        </w:rPr>
        <w:t>V</w:t>
      </w:r>
      <w:r w:rsidR="00DD3F8A" w:rsidRPr="77C49F2E">
        <w:rPr>
          <w:sz w:val="24"/>
          <w:szCs w:val="24"/>
        </w:rPr>
        <w:t xml:space="preserve">eikt nepieciešamās analīzes, mērījumus un pārbaudes atbilstoši III sadaļas IZPILDĪTĀJA UZDEVUMI </w:t>
      </w:r>
      <w:r w:rsidR="00D83588" w:rsidRPr="77C49F2E">
        <w:rPr>
          <w:sz w:val="24"/>
          <w:szCs w:val="24"/>
        </w:rPr>
        <w:t>4</w:t>
      </w:r>
      <w:r w:rsidR="00DD3F8A" w:rsidRPr="77C49F2E">
        <w:rPr>
          <w:sz w:val="24"/>
          <w:szCs w:val="24"/>
        </w:rPr>
        <w:t>.punktā "</w:t>
      </w:r>
      <w:r w:rsidR="00813C89" w:rsidRPr="77C49F2E">
        <w:rPr>
          <w:sz w:val="24"/>
          <w:szCs w:val="24"/>
        </w:rPr>
        <w:t>Laboratorisko a</w:t>
      </w:r>
      <w:r w:rsidR="00DD3F8A" w:rsidRPr="77C49F2E">
        <w:rPr>
          <w:sz w:val="24"/>
          <w:szCs w:val="24"/>
        </w:rPr>
        <w:t>nalīžu un mērījumu raksturojums" minētajam.</w:t>
      </w:r>
    </w:p>
    <w:p w14:paraId="6A01F2F3" w14:textId="355A66BD" w:rsidR="006D5988" w:rsidRDefault="006D5988" w:rsidP="00296A52">
      <w:pPr>
        <w:pStyle w:val="CommentText"/>
        <w:numPr>
          <w:ilvl w:val="1"/>
          <w:numId w:val="34"/>
        </w:numPr>
        <w:jc w:val="both"/>
        <w:rPr>
          <w:rStyle w:val="apple-style-span"/>
          <w:sz w:val="24"/>
          <w:szCs w:val="24"/>
        </w:rPr>
      </w:pPr>
      <w:r w:rsidRPr="4CE44659">
        <w:rPr>
          <w:rStyle w:val="apple-style-span"/>
          <w:sz w:val="24"/>
          <w:szCs w:val="24"/>
        </w:rPr>
        <w:t>Veikt konsultācijas atbilstoši Pasūtītāja pieprasījumam.</w:t>
      </w:r>
    </w:p>
    <w:p w14:paraId="19AC341E" w14:textId="33052F48" w:rsidR="00CD5141" w:rsidRPr="00CD5141" w:rsidRDefault="00CD5141" w:rsidP="00296A52">
      <w:pPr>
        <w:pStyle w:val="ListParagraph"/>
        <w:numPr>
          <w:ilvl w:val="0"/>
          <w:numId w:val="34"/>
        </w:numPr>
        <w:spacing w:before="240" w:after="240"/>
        <w:rPr>
          <w:rStyle w:val="apple-style-span"/>
          <w:b/>
        </w:rPr>
      </w:pPr>
      <w:r w:rsidRPr="00CD5141">
        <w:rPr>
          <w:rStyle w:val="apple-style-span"/>
          <w:b/>
        </w:rPr>
        <w:t>Sanācijas darbu veicēja dokumenti, kas jāpārbauda un jā</w:t>
      </w:r>
      <w:r w:rsidR="00CF739B">
        <w:rPr>
          <w:rStyle w:val="apple-style-span"/>
          <w:b/>
        </w:rPr>
        <w:t>veic ekspertīze</w:t>
      </w:r>
      <w:r w:rsidRPr="00CD5141">
        <w:rPr>
          <w:rStyle w:val="apple-style-span"/>
          <w:b/>
        </w:rPr>
        <w:t xml:space="preserve"> </w:t>
      </w:r>
      <w:r>
        <w:rPr>
          <w:rStyle w:val="apple-style-span"/>
          <w:b/>
        </w:rPr>
        <w:t>I</w:t>
      </w:r>
      <w:r w:rsidRPr="00CD5141">
        <w:rPr>
          <w:rStyle w:val="apple-style-span"/>
          <w:b/>
        </w:rPr>
        <w:t>zpildītājam</w:t>
      </w:r>
    </w:p>
    <w:p w14:paraId="18A1E5E3" w14:textId="5880B3E4" w:rsidR="00CD5141" w:rsidRDefault="00E337A8" w:rsidP="77C49F2E">
      <w:pPr>
        <w:tabs>
          <w:tab w:val="num" w:pos="900"/>
        </w:tabs>
        <w:spacing w:after="120"/>
        <w:jc w:val="both"/>
        <w:rPr>
          <w:rStyle w:val="apple-style-span"/>
        </w:rPr>
      </w:pPr>
      <w:r w:rsidRPr="77C49F2E">
        <w:rPr>
          <w:rStyle w:val="apple-style-span"/>
        </w:rPr>
        <w:t xml:space="preserve">Saskaņā ar Pasūtītāja </w:t>
      </w:r>
      <w:r w:rsidR="00F7699C" w:rsidRPr="77C49F2E">
        <w:rPr>
          <w:rStyle w:val="apple-style-span"/>
        </w:rPr>
        <w:t xml:space="preserve">pieprasījumu, </w:t>
      </w:r>
      <w:r w:rsidR="00CD5141" w:rsidRPr="77C49F2E">
        <w:rPr>
          <w:rStyle w:val="apple-style-span"/>
        </w:rPr>
        <w:t>Izpildītājam jāveic izvērtējums, ekspertīze un skaņošana šādiem sanācijas darbu veicēja iesniedzamajiem dokumentiem:</w:t>
      </w:r>
    </w:p>
    <w:p w14:paraId="1AE5C30F" w14:textId="21A7D9DD" w:rsidR="00CD5141" w:rsidRPr="009444AD" w:rsidRDefault="00CD5141" w:rsidP="00CD5141">
      <w:pPr>
        <w:numPr>
          <w:ilvl w:val="0"/>
          <w:numId w:val="8"/>
        </w:numPr>
        <w:spacing w:line="259" w:lineRule="auto"/>
        <w:jc w:val="both"/>
      </w:pPr>
      <w:proofErr w:type="spellStart"/>
      <w:r w:rsidRPr="009444AD">
        <w:t>Pilotfāzes</w:t>
      </w:r>
      <w:proofErr w:type="spellEnd"/>
      <w:r w:rsidRPr="009444AD">
        <w:t xml:space="preserve"> darbu programma </w:t>
      </w:r>
      <w:r w:rsidR="00507CA7">
        <w:t>–</w:t>
      </w:r>
      <w:r w:rsidRPr="009444AD">
        <w:t xml:space="preserve"> </w:t>
      </w:r>
      <w:r w:rsidR="00507CA7">
        <w:t xml:space="preserve">izstrādāta </w:t>
      </w:r>
      <w:r w:rsidRPr="009444AD">
        <w:t xml:space="preserve">atbilstoši </w:t>
      </w:r>
      <w:r w:rsidRPr="00044BA2">
        <w:t>Likuma “Par piesārņojumu”,</w:t>
      </w:r>
      <w:r w:rsidRPr="009444AD">
        <w:t xml:space="preserve"> ietverot</w:t>
      </w:r>
      <w:r>
        <w:t xml:space="preserve"> darbu</w:t>
      </w:r>
      <w:r w:rsidRPr="009444AD">
        <w:t xml:space="preserve"> mērķi, metodes, tehniskos parametrus, piesardzības pasākumus, sasniedzamos rezultātus, </w:t>
      </w:r>
      <w:r>
        <w:t xml:space="preserve">pasākumu īstenošanas </w:t>
      </w:r>
      <w:r w:rsidRPr="009444AD">
        <w:t>termiņus, monitoring</w:t>
      </w:r>
      <w:r>
        <w:t>a aktivitātes</w:t>
      </w:r>
      <w:r w:rsidRPr="009444AD">
        <w:t xml:space="preserve"> (monitoringa specifikācija un kārtība) darbu laikā</w:t>
      </w:r>
      <w:r w:rsidR="00507CA7">
        <w:t>;</w:t>
      </w:r>
    </w:p>
    <w:p w14:paraId="647FB3EA" w14:textId="6E4AE4F0" w:rsidR="00CD5141" w:rsidRPr="009444AD" w:rsidRDefault="00CD5141" w:rsidP="00CD5141">
      <w:pPr>
        <w:numPr>
          <w:ilvl w:val="0"/>
          <w:numId w:val="8"/>
        </w:numPr>
        <w:spacing w:line="259" w:lineRule="auto"/>
        <w:jc w:val="both"/>
      </w:pPr>
      <w:r w:rsidRPr="009444AD">
        <w:t xml:space="preserve">Darbu organizācijas plāns </w:t>
      </w:r>
      <w:r w:rsidR="00507CA7">
        <w:t>–</w:t>
      </w:r>
      <w:r w:rsidRPr="009444AD">
        <w:t xml:space="preserve"> </w:t>
      </w:r>
      <w:r w:rsidR="00507CA7">
        <w:t>izstrādāt</w:t>
      </w:r>
      <w:r w:rsidR="00B96214">
        <w:t>s</w:t>
      </w:r>
      <w:r w:rsidR="00507CA7">
        <w:t xml:space="preserve"> </w:t>
      </w:r>
      <w:r w:rsidRPr="009444AD">
        <w:t>pirms Pirmā posma sanācijas darbu (</w:t>
      </w:r>
      <w:proofErr w:type="spellStart"/>
      <w:r w:rsidRPr="009444AD">
        <w:t>pilotfāzes</w:t>
      </w:r>
      <w:proofErr w:type="spellEnd"/>
      <w:r w:rsidRPr="009444AD">
        <w:t>) un Otrā posma sanācijas darbu uzsākšanas objektā. Ta</w:t>
      </w:r>
      <w:r w:rsidR="00B96214">
        <w:t>s</w:t>
      </w:r>
      <w:r w:rsidR="00507CA7">
        <w:t xml:space="preserve"> ietvers </w:t>
      </w:r>
      <w:r w:rsidRPr="009444AD">
        <w:t>priekšlikum</w:t>
      </w:r>
      <w:r w:rsidR="00507CA7">
        <w:t>us</w:t>
      </w:r>
      <w:r w:rsidRPr="009444AD">
        <w:t xml:space="preserve"> attiecībā uz vietām un ierobežotām teritorijām, ko paredzēts izmantot dažādo materiālu un aprīkojumu/atkritumu uzglabāšanai. Darbu organizācijas plāni </w:t>
      </w:r>
      <w:r w:rsidR="00507CA7">
        <w:t xml:space="preserve">tiks </w:t>
      </w:r>
      <w:r w:rsidRPr="009444AD">
        <w:t>iesnie</w:t>
      </w:r>
      <w:r w:rsidR="00507CA7">
        <w:t>gti</w:t>
      </w:r>
      <w:r w:rsidRPr="009444AD">
        <w:t xml:space="preserve"> attiecīgi kopā ar Pirmā posma sanācijas darbu (</w:t>
      </w:r>
      <w:proofErr w:type="spellStart"/>
      <w:r w:rsidRPr="009444AD">
        <w:t>pilotfāzes</w:t>
      </w:r>
      <w:proofErr w:type="spellEnd"/>
      <w:r w:rsidRPr="009444AD">
        <w:t>) un Otrā posma sanācijas darbu programmu</w:t>
      </w:r>
      <w:r w:rsidR="00507CA7">
        <w:t>;</w:t>
      </w:r>
    </w:p>
    <w:p w14:paraId="1134C52E" w14:textId="01607EDB" w:rsidR="000B3AEB" w:rsidRDefault="000B3AEB" w:rsidP="00CD5141">
      <w:pPr>
        <w:numPr>
          <w:ilvl w:val="0"/>
          <w:numId w:val="8"/>
        </w:numPr>
        <w:spacing w:line="259" w:lineRule="auto"/>
        <w:jc w:val="both"/>
      </w:pPr>
      <w:r>
        <w:t>Kvalitātes plāns</w:t>
      </w:r>
      <w:r w:rsidR="000F0EF0">
        <w:t>;</w:t>
      </w:r>
    </w:p>
    <w:p w14:paraId="1225FD3D" w14:textId="7DCBDEF1" w:rsidR="00CD5141" w:rsidRPr="009444AD" w:rsidRDefault="00CD5141" w:rsidP="00CD5141">
      <w:pPr>
        <w:numPr>
          <w:ilvl w:val="0"/>
          <w:numId w:val="8"/>
        </w:numPr>
        <w:spacing w:line="259" w:lineRule="auto"/>
        <w:jc w:val="both"/>
      </w:pPr>
      <w:proofErr w:type="spellStart"/>
      <w:r w:rsidRPr="009444AD">
        <w:t>Pilotfāzes</w:t>
      </w:r>
      <w:proofErr w:type="spellEnd"/>
      <w:r w:rsidRPr="009444AD">
        <w:t xml:space="preserve"> atskaite</w:t>
      </w:r>
      <w:r w:rsidR="00B96214" w:rsidRPr="00B96214">
        <w:t xml:space="preserve"> </w:t>
      </w:r>
      <w:r w:rsidR="00B96214" w:rsidRPr="6C1B692A">
        <w:t>t.sk, risku izvērtējums</w:t>
      </w:r>
      <w:r w:rsidR="00507CA7">
        <w:t>;</w:t>
      </w:r>
    </w:p>
    <w:p w14:paraId="5670CFD8" w14:textId="1C8A0EBB" w:rsidR="00CD5141" w:rsidRDefault="00CD5141" w:rsidP="00CD5141">
      <w:pPr>
        <w:numPr>
          <w:ilvl w:val="0"/>
          <w:numId w:val="8"/>
        </w:numPr>
        <w:spacing w:line="259" w:lineRule="auto"/>
        <w:jc w:val="both"/>
      </w:pPr>
      <w:r w:rsidRPr="009444AD">
        <w:t xml:space="preserve">Sanācijas darbu programma – balstoties uz </w:t>
      </w:r>
      <w:proofErr w:type="spellStart"/>
      <w:r w:rsidRPr="009444AD">
        <w:t>pilotfāzes</w:t>
      </w:r>
      <w:proofErr w:type="spellEnd"/>
      <w:r w:rsidRPr="009444AD">
        <w:t xml:space="preserve"> atskaiti, </w:t>
      </w:r>
      <w:r w:rsidR="00507CA7">
        <w:t>ietver</w:t>
      </w:r>
      <w:r w:rsidR="00C177B3">
        <w:t>ts</w:t>
      </w:r>
      <w:r w:rsidRPr="009444AD">
        <w:t xml:space="preserve"> sanācijas mērķis, metodes, tehniskie parametri, piesardzības pasākumi, sasniedzamie rezultāti, noteikti termiņi par sanācijas pasākumiem, un ietverts paredzētais monitorings (monitoringa specifikācija un kārtība) sanācijas darbu laikā</w:t>
      </w:r>
      <w:r w:rsidR="00507CA7">
        <w:t>;</w:t>
      </w:r>
    </w:p>
    <w:p w14:paraId="046B88CB" w14:textId="3E2918AC" w:rsidR="00CD5141" w:rsidRPr="009444AD" w:rsidRDefault="00507CA7" w:rsidP="00CD5141">
      <w:pPr>
        <w:numPr>
          <w:ilvl w:val="0"/>
          <w:numId w:val="8"/>
        </w:numPr>
        <w:spacing w:line="259" w:lineRule="auto"/>
        <w:jc w:val="both"/>
      </w:pPr>
      <w:r>
        <w:t>S</w:t>
      </w:r>
      <w:r w:rsidR="00CD5141" w:rsidRPr="009444AD">
        <w:t>anācijas darbu starpposma (</w:t>
      </w:r>
      <w:r w:rsidR="00B96214" w:rsidRPr="6C1B692A">
        <w:t>31.10.2027., 30.04.2028., 31.10.2028., 30.04.2029.</w:t>
      </w:r>
      <w:r w:rsidR="00CD5141" w:rsidRPr="009444AD">
        <w:t>) pārskat</w:t>
      </w:r>
      <w:r>
        <w:t>i</w:t>
      </w:r>
      <w:r w:rsidR="00CD5141" w:rsidRPr="009444AD">
        <w:t xml:space="preserve"> par starpposma mērķu sasniegšanu,</w:t>
      </w:r>
      <w:r w:rsidR="00B96214" w:rsidRPr="00B96214">
        <w:t xml:space="preserve"> </w:t>
      </w:r>
      <w:r w:rsidR="00B96214" w:rsidRPr="6C1B692A">
        <w:t xml:space="preserve">t.sk, risku izvērtējums, </w:t>
      </w:r>
      <w:r w:rsidR="00CD5141" w:rsidRPr="009444AD">
        <w:t xml:space="preserve"> kas apliecina </w:t>
      </w:r>
      <w:r w:rsidR="00CD5141" w:rsidRPr="009444AD">
        <w:rPr>
          <w:color w:val="000000"/>
        </w:rPr>
        <w:t>sanācijas darbu sasniedzamo rezultātu progresu atbilstoši Pirmā posma sanācijas darbu (</w:t>
      </w:r>
      <w:proofErr w:type="spellStart"/>
      <w:r w:rsidR="00CD5141" w:rsidRPr="009444AD">
        <w:rPr>
          <w:color w:val="000000"/>
        </w:rPr>
        <w:t>pilotfāzes</w:t>
      </w:r>
      <w:proofErr w:type="spellEnd"/>
      <w:r w:rsidR="00CD5141" w:rsidRPr="009444AD">
        <w:rPr>
          <w:color w:val="000000"/>
        </w:rPr>
        <w:t>) atskaitei</w:t>
      </w:r>
      <w:r>
        <w:t>;</w:t>
      </w:r>
    </w:p>
    <w:p w14:paraId="33B0ED12" w14:textId="49A45374" w:rsidR="00CD5141" w:rsidRPr="00C827AE" w:rsidRDefault="00507CA7" w:rsidP="00507CA7">
      <w:pPr>
        <w:numPr>
          <w:ilvl w:val="0"/>
          <w:numId w:val="8"/>
        </w:numPr>
        <w:spacing w:line="259" w:lineRule="auto"/>
        <w:jc w:val="both"/>
      </w:pPr>
      <w:proofErr w:type="spellStart"/>
      <w:r>
        <w:t>P</w:t>
      </w:r>
      <w:r w:rsidR="00CD5141" w:rsidRPr="70B32E89">
        <w:t>ēcsanācijas</w:t>
      </w:r>
      <w:proofErr w:type="spellEnd"/>
      <w:r w:rsidR="00CD5141" w:rsidRPr="70B32E89">
        <w:t xml:space="preserve"> monitoringa darbu programma</w:t>
      </w:r>
      <w:r>
        <w:t>;</w:t>
      </w:r>
    </w:p>
    <w:p w14:paraId="25839A71" w14:textId="05B066CF" w:rsidR="00CD5141" w:rsidRPr="009444AD" w:rsidRDefault="00507CA7" w:rsidP="00CD5141">
      <w:pPr>
        <w:numPr>
          <w:ilvl w:val="0"/>
          <w:numId w:val="8"/>
        </w:numPr>
        <w:spacing w:line="259" w:lineRule="auto"/>
        <w:jc w:val="both"/>
      </w:pPr>
      <w:r>
        <w:t>S</w:t>
      </w:r>
      <w:r w:rsidR="00CD5141" w:rsidRPr="009444AD">
        <w:t>anācijas darbu atskaite.</w:t>
      </w:r>
    </w:p>
    <w:p w14:paraId="648C753F" w14:textId="77777777" w:rsidR="00507CA7" w:rsidRPr="001D5861" w:rsidRDefault="00507CA7" w:rsidP="00296A52">
      <w:pPr>
        <w:pStyle w:val="ListParagraph"/>
        <w:numPr>
          <w:ilvl w:val="0"/>
          <w:numId w:val="34"/>
        </w:numPr>
        <w:tabs>
          <w:tab w:val="num" w:pos="900"/>
        </w:tabs>
        <w:spacing w:before="100" w:beforeAutospacing="1" w:after="100" w:afterAutospacing="1"/>
        <w:contextualSpacing w:val="0"/>
        <w:jc w:val="both"/>
        <w:rPr>
          <w:rStyle w:val="apple-style-span"/>
          <w:b/>
        </w:rPr>
      </w:pPr>
      <w:r w:rsidRPr="001D5861">
        <w:rPr>
          <w:rStyle w:val="apple-style-span"/>
          <w:b/>
        </w:rPr>
        <w:lastRenderedPageBreak/>
        <w:t>Uzdevumi darbu gaitā</w:t>
      </w:r>
    </w:p>
    <w:p w14:paraId="7B7AE533" w14:textId="77777777" w:rsidR="00507CA7" w:rsidRDefault="00507CA7" w:rsidP="00507CA7">
      <w:pPr>
        <w:tabs>
          <w:tab w:val="num" w:pos="900"/>
        </w:tabs>
        <w:contextualSpacing/>
        <w:jc w:val="both"/>
      </w:pPr>
      <w:r w:rsidRPr="001D5861">
        <w:rPr>
          <w:rStyle w:val="apple-style-span"/>
        </w:rPr>
        <w:t>Izpildītājs cieši sadarbojas ar Pasūtītāju un citām kompetentām institūcijām</w:t>
      </w:r>
      <w:r>
        <w:rPr>
          <w:rStyle w:val="apple-style-span"/>
        </w:rPr>
        <w:t xml:space="preserve"> atbilstoši Pasūtītāja norādījumiem</w:t>
      </w:r>
      <w:r w:rsidRPr="001D5861">
        <w:rPr>
          <w:rStyle w:val="apple-style-span"/>
        </w:rPr>
        <w:t xml:space="preserve">. </w:t>
      </w:r>
      <w:r w:rsidRPr="001D5861">
        <w:t>Izpildītāja uzdevumi ir šādi, taču tie netiek ierobežoti ar turpmāk uzskaitīto:</w:t>
      </w:r>
    </w:p>
    <w:p w14:paraId="3CEEF146" w14:textId="77777777" w:rsidR="009606F3" w:rsidRPr="001D5861" w:rsidRDefault="009606F3" w:rsidP="00296A52">
      <w:pPr>
        <w:pStyle w:val="ListParagraph"/>
        <w:numPr>
          <w:ilvl w:val="1"/>
          <w:numId w:val="34"/>
        </w:numPr>
        <w:spacing w:before="100" w:beforeAutospacing="1" w:after="100" w:afterAutospacing="1"/>
        <w:ind w:left="567" w:hanging="567"/>
        <w:rPr>
          <w:rStyle w:val="apple-style-span"/>
          <w:u w:val="single"/>
        </w:rPr>
      </w:pPr>
      <w:bookmarkStart w:id="2" w:name="_Toc170196844"/>
      <w:r w:rsidRPr="001D5861">
        <w:rPr>
          <w:rStyle w:val="apple-style-span"/>
          <w:u w:val="single"/>
        </w:rPr>
        <w:t>Pirms</w:t>
      </w:r>
      <w:bookmarkEnd w:id="2"/>
      <w:r w:rsidRPr="001D5861">
        <w:rPr>
          <w:rStyle w:val="apple-style-span"/>
          <w:u w:val="single"/>
        </w:rPr>
        <w:t xml:space="preserve"> darbu uzsākšanas:</w:t>
      </w:r>
    </w:p>
    <w:p w14:paraId="35AADD60" w14:textId="2723EE33" w:rsidR="009606F3" w:rsidRPr="001D5861" w:rsidRDefault="008069C4" w:rsidP="009606F3">
      <w:pPr>
        <w:pStyle w:val="ListParagraph"/>
        <w:numPr>
          <w:ilvl w:val="0"/>
          <w:numId w:val="36"/>
        </w:numPr>
        <w:spacing w:after="120"/>
        <w:jc w:val="both"/>
        <w:rPr>
          <w:rStyle w:val="apple-style-span"/>
        </w:rPr>
      </w:pPr>
      <w:r>
        <w:rPr>
          <w:rStyle w:val="apple-style-span"/>
        </w:rPr>
        <w:t>piedalītie</w:t>
      </w:r>
      <w:r w:rsidR="005531CF">
        <w:rPr>
          <w:rStyle w:val="apple-style-span"/>
        </w:rPr>
        <w:t>s</w:t>
      </w:r>
      <w:r w:rsidR="009606F3" w:rsidRPr="001D5861">
        <w:rPr>
          <w:rStyle w:val="apple-style-span"/>
        </w:rPr>
        <w:t xml:space="preserve"> darbu uzsākšanas sanāksm</w:t>
      </w:r>
      <w:r w:rsidR="005531CF">
        <w:rPr>
          <w:rStyle w:val="apple-style-span"/>
        </w:rPr>
        <w:t>ē</w:t>
      </w:r>
      <w:r w:rsidR="009606F3" w:rsidRPr="001D5861">
        <w:rPr>
          <w:rStyle w:val="apple-style-span"/>
        </w:rPr>
        <w:t xml:space="preserve"> ar Pasūtītāju, </w:t>
      </w:r>
      <w:r w:rsidR="009606F3">
        <w:rPr>
          <w:rStyle w:val="apple-style-span"/>
        </w:rPr>
        <w:t>sanācijas darbu izpildītāju</w:t>
      </w:r>
      <w:r w:rsidR="009606F3" w:rsidRPr="001D5861">
        <w:rPr>
          <w:rStyle w:val="apple-style-span"/>
        </w:rPr>
        <w:t xml:space="preserve"> un citām iesaistītajām institūcijām; </w:t>
      </w:r>
    </w:p>
    <w:p w14:paraId="76FB88A2" w14:textId="77777777" w:rsidR="009606F3" w:rsidRPr="007C3B01" w:rsidRDefault="009606F3" w:rsidP="009606F3">
      <w:pPr>
        <w:pStyle w:val="ListParagraph"/>
        <w:numPr>
          <w:ilvl w:val="0"/>
          <w:numId w:val="36"/>
        </w:numPr>
        <w:spacing w:after="120"/>
        <w:jc w:val="both"/>
        <w:rPr>
          <w:rStyle w:val="apple-style-span"/>
        </w:rPr>
      </w:pPr>
      <w:r w:rsidRPr="007C3B01">
        <w:rPr>
          <w:rStyle w:val="apple-style-span"/>
        </w:rPr>
        <w:t>saskaņot ar Pasūtītāju Pakalpojuma sniegšanas procedūras un sistēmas, t.sk. kvalitātes nodrošināšanas procedūras;</w:t>
      </w:r>
    </w:p>
    <w:p w14:paraId="164BC65F" w14:textId="6728C1DA" w:rsidR="009606F3" w:rsidRPr="001D5861" w:rsidRDefault="009606F3" w:rsidP="009606F3">
      <w:pPr>
        <w:pStyle w:val="ListParagraph"/>
        <w:numPr>
          <w:ilvl w:val="0"/>
          <w:numId w:val="36"/>
        </w:numPr>
        <w:spacing w:after="120"/>
        <w:jc w:val="both"/>
        <w:rPr>
          <w:rStyle w:val="apple-style-span"/>
        </w:rPr>
      </w:pPr>
      <w:r w:rsidRPr="69F04F30">
        <w:rPr>
          <w:rStyle w:val="apple-style-span"/>
        </w:rPr>
        <w:t xml:space="preserve">saskaņot ar </w:t>
      </w:r>
      <w:r w:rsidR="00B05C0D" w:rsidRPr="69F04F30">
        <w:rPr>
          <w:rStyle w:val="apple-style-span"/>
        </w:rPr>
        <w:t>sanācijas darbu izpildītāju</w:t>
      </w:r>
      <w:r w:rsidRPr="69F04F30">
        <w:rPr>
          <w:rStyle w:val="apple-style-span"/>
        </w:rPr>
        <w:t xml:space="preserve"> analizējamo parametru konkrētas noteikšanas metodes</w:t>
      </w:r>
      <w:r w:rsidR="582269E0" w:rsidRPr="69F04F30">
        <w:rPr>
          <w:rStyle w:val="apple-style-span"/>
        </w:rPr>
        <w:t xml:space="preserve"> un standartus</w:t>
      </w:r>
      <w:r w:rsidRPr="69F04F30">
        <w:rPr>
          <w:rStyle w:val="apple-style-span"/>
        </w:rPr>
        <w:t>, lai nodrošinātu rezultātu savstarpējo salīdzināmību;</w:t>
      </w:r>
    </w:p>
    <w:p w14:paraId="7405E7F3" w14:textId="4E8D79BE" w:rsidR="009606F3" w:rsidRDefault="009606F3" w:rsidP="009606F3">
      <w:pPr>
        <w:pStyle w:val="ListParagraph"/>
        <w:numPr>
          <w:ilvl w:val="0"/>
          <w:numId w:val="36"/>
        </w:numPr>
        <w:spacing w:after="120"/>
        <w:jc w:val="both"/>
        <w:rPr>
          <w:rStyle w:val="apple-style-span"/>
        </w:rPr>
      </w:pPr>
      <w:r w:rsidRPr="001D5861">
        <w:rPr>
          <w:rStyle w:val="apple-style-span"/>
        </w:rPr>
        <w:t xml:space="preserve">vienoties ar </w:t>
      </w:r>
      <w:r w:rsidR="005E4E1C">
        <w:rPr>
          <w:rStyle w:val="apple-style-span"/>
        </w:rPr>
        <w:t>Pasūtītāju par</w:t>
      </w:r>
      <w:r w:rsidRPr="001D5861">
        <w:rPr>
          <w:rStyle w:val="apple-style-span"/>
        </w:rPr>
        <w:t xml:space="preserve"> saziņas veid</w:t>
      </w:r>
      <w:r w:rsidR="005E4E1C">
        <w:rPr>
          <w:rStyle w:val="apple-style-span"/>
        </w:rPr>
        <w:t>iem</w:t>
      </w:r>
      <w:r w:rsidRPr="001D5861">
        <w:rPr>
          <w:rStyle w:val="apple-style-span"/>
        </w:rPr>
        <w:t>, kas tiks izmantotas Pakalpojuma sniegšanas ietvaros</w:t>
      </w:r>
      <w:r>
        <w:rPr>
          <w:rStyle w:val="apple-style-span"/>
        </w:rPr>
        <w:t>.</w:t>
      </w:r>
    </w:p>
    <w:p w14:paraId="59FFFF9D" w14:textId="77777777" w:rsidR="00296A52" w:rsidRPr="001D5861" w:rsidRDefault="00296A52" w:rsidP="00296A52">
      <w:pPr>
        <w:pStyle w:val="ListParagraph"/>
        <w:spacing w:after="120"/>
        <w:jc w:val="both"/>
        <w:rPr>
          <w:rStyle w:val="apple-style-span"/>
        </w:rPr>
      </w:pPr>
    </w:p>
    <w:p w14:paraId="08F176E4" w14:textId="77777777" w:rsidR="00507CA7" w:rsidRPr="001D5861" w:rsidRDefault="00507CA7" w:rsidP="00296A52">
      <w:pPr>
        <w:pStyle w:val="ListParagraph"/>
        <w:numPr>
          <w:ilvl w:val="1"/>
          <w:numId w:val="34"/>
        </w:numPr>
        <w:spacing w:before="100" w:beforeAutospacing="1" w:after="100" w:afterAutospacing="1"/>
        <w:ind w:left="567" w:hanging="567"/>
        <w:rPr>
          <w:rStyle w:val="apple-style-span"/>
          <w:u w:val="single"/>
        </w:rPr>
      </w:pPr>
      <w:proofErr w:type="spellStart"/>
      <w:r>
        <w:rPr>
          <w:rStyle w:val="apple-style-span"/>
          <w:u w:val="single"/>
        </w:rPr>
        <w:t>Pilotfāzes</w:t>
      </w:r>
      <w:proofErr w:type="spellEnd"/>
      <w:r w:rsidRPr="001D5861">
        <w:rPr>
          <w:rStyle w:val="apple-style-span"/>
          <w:u w:val="single"/>
        </w:rPr>
        <w:t xml:space="preserve"> darbu izpildes periodā:</w:t>
      </w:r>
    </w:p>
    <w:p w14:paraId="472BCC80" w14:textId="28D54A79" w:rsidR="00057E4E" w:rsidRDefault="00E82EBF" w:rsidP="00E82EBF">
      <w:pPr>
        <w:pStyle w:val="ListParagraph"/>
        <w:numPr>
          <w:ilvl w:val="0"/>
          <w:numId w:val="37"/>
        </w:numPr>
        <w:spacing w:after="120"/>
        <w:jc w:val="both"/>
        <w:rPr>
          <w:rStyle w:val="apple-style-span"/>
        </w:rPr>
      </w:pPr>
      <w:r>
        <w:rPr>
          <w:rStyle w:val="apple-style-span"/>
        </w:rPr>
        <w:t>piedalīties</w:t>
      </w:r>
      <w:r w:rsidRPr="001D5861">
        <w:rPr>
          <w:rStyle w:val="apple-style-span"/>
        </w:rPr>
        <w:t xml:space="preserve"> regulārās sanācijas darbu sanāksm</w:t>
      </w:r>
      <w:r>
        <w:rPr>
          <w:rStyle w:val="apple-style-span"/>
        </w:rPr>
        <w:t>ē</w:t>
      </w:r>
      <w:r w:rsidRPr="001D5861">
        <w:rPr>
          <w:rStyle w:val="apple-style-span"/>
        </w:rPr>
        <w:t xml:space="preserve">s; </w:t>
      </w:r>
    </w:p>
    <w:p w14:paraId="02D94A07" w14:textId="1C4B8986" w:rsidR="006B67F2" w:rsidRDefault="005D5030" w:rsidP="00507CA7">
      <w:pPr>
        <w:pStyle w:val="ListParagraph"/>
        <w:numPr>
          <w:ilvl w:val="0"/>
          <w:numId w:val="37"/>
        </w:numPr>
        <w:spacing w:after="120"/>
        <w:jc w:val="both"/>
        <w:rPr>
          <w:rStyle w:val="apple-style-span"/>
        </w:rPr>
      </w:pPr>
      <w:r w:rsidRPr="001D5861">
        <w:rPr>
          <w:rStyle w:val="apple-style-span"/>
        </w:rPr>
        <w:t xml:space="preserve">sniegt </w:t>
      </w:r>
      <w:r>
        <w:rPr>
          <w:rStyle w:val="apple-style-span"/>
        </w:rPr>
        <w:t xml:space="preserve">vērtējumu </w:t>
      </w:r>
      <w:r w:rsidRPr="001D5861">
        <w:rPr>
          <w:rStyle w:val="apple-style-span"/>
        </w:rPr>
        <w:t xml:space="preserve">par </w:t>
      </w:r>
      <w:proofErr w:type="spellStart"/>
      <w:r>
        <w:rPr>
          <w:rStyle w:val="apple-style-span"/>
        </w:rPr>
        <w:t>pilotfāzes</w:t>
      </w:r>
      <w:proofErr w:type="spellEnd"/>
      <w:r>
        <w:rPr>
          <w:rStyle w:val="apple-style-span"/>
        </w:rPr>
        <w:t xml:space="preserve"> </w:t>
      </w:r>
      <w:r w:rsidR="008E27DA">
        <w:rPr>
          <w:rStyle w:val="apple-style-span"/>
        </w:rPr>
        <w:t xml:space="preserve">darbu </w:t>
      </w:r>
      <w:r w:rsidRPr="001D5861">
        <w:rPr>
          <w:rStyle w:val="apple-style-span"/>
        </w:rPr>
        <w:t>programmu</w:t>
      </w:r>
      <w:r w:rsidR="00761552">
        <w:rPr>
          <w:rStyle w:val="apple-style-span"/>
        </w:rPr>
        <w:t xml:space="preserve"> un citiem dokumentiem</w:t>
      </w:r>
      <w:r>
        <w:rPr>
          <w:rStyle w:val="apple-style-span"/>
        </w:rPr>
        <w:t>;</w:t>
      </w:r>
    </w:p>
    <w:p w14:paraId="54A444BB" w14:textId="3D9F3742" w:rsidR="0023652D" w:rsidRDefault="0023652D" w:rsidP="009B00D9">
      <w:pPr>
        <w:pStyle w:val="ListParagraph"/>
        <w:numPr>
          <w:ilvl w:val="0"/>
          <w:numId w:val="37"/>
        </w:numPr>
        <w:spacing w:after="120"/>
        <w:jc w:val="both"/>
        <w:rPr>
          <w:rStyle w:val="apple-style-span"/>
        </w:rPr>
      </w:pPr>
      <w:r w:rsidRPr="001D5861">
        <w:rPr>
          <w:rStyle w:val="apple-style-span"/>
        </w:rPr>
        <w:t>nodrošināt pastāvīgu</w:t>
      </w:r>
      <w:r w:rsidR="00B81C11">
        <w:rPr>
          <w:rStyle w:val="apple-style-span"/>
        </w:rPr>
        <w:t xml:space="preserve"> (</w:t>
      </w:r>
      <w:r w:rsidR="00B81C11" w:rsidRPr="00541C23">
        <w:rPr>
          <w:rStyle w:val="apple-style-span"/>
        </w:rPr>
        <w:t xml:space="preserve">vismaz 1 reizi </w:t>
      </w:r>
      <w:r w:rsidR="0082741B" w:rsidRPr="00541C23">
        <w:rPr>
          <w:rStyle w:val="apple-style-span"/>
        </w:rPr>
        <w:t xml:space="preserve">divās </w:t>
      </w:r>
      <w:r w:rsidR="00B81C11" w:rsidRPr="00541C23">
        <w:rPr>
          <w:rStyle w:val="apple-style-span"/>
        </w:rPr>
        <w:t>nedēļ</w:t>
      </w:r>
      <w:r w:rsidR="00541C23" w:rsidRPr="00541C23">
        <w:rPr>
          <w:rStyle w:val="apple-style-span"/>
        </w:rPr>
        <w:t>ās</w:t>
      </w:r>
      <w:r w:rsidR="00B81C11">
        <w:rPr>
          <w:rStyle w:val="apple-style-span"/>
        </w:rPr>
        <w:t>)</w:t>
      </w:r>
      <w:r w:rsidRPr="001D5861">
        <w:rPr>
          <w:rStyle w:val="apple-style-span"/>
        </w:rPr>
        <w:t xml:space="preserve"> personāla klātbūtni Sanācijas objektā</w:t>
      </w:r>
      <w:r w:rsidR="00E35850">
        <w:rPr>
          <w:rStyle w:val="apple-style-span"/>
        </w:rPr>
        <w:t>, kad notiek darbi objektā</w:t>
      </w:r>
      <w:r w:rsidRPr="001D5861">
        <w:rPr>
          <w:rStyle w:val="apple-style-span"/>
        </w:rPr>
        <w:t xml:space="preserve">. </w:t>
      </w:r>
      <w:r w:rsidRPr="009B00D9">
        <w:rPr>
          <w:rStyle w:val="apple-style-span"/>
        </w:rPr>
        <w:t>Izpildītāj</w:t>
      </w:r>
      <w:r w:rsidR="00D252E2" w:rsidRPr="009B00D9">
        <w:rPr>
          <w:rStyle w:val="apple-style-span"/>
        </w:rPr>
        <w:t>s</w:t>
      </w:r>
      <w:r w:rsidR="009B00D9" w:rsidRPr="007C3B01">
        <w:t xml:space="preserve"> fiksē </w:t>
      </w:r>
      <w:r w:rsidR="009B00D9" w:rsidRPr="009B00D9">
        <w:t xml:space="preserve">Darbu progresu, </w:t>
      </w:r>
      <w:r w:rsidR="00085EC8">
        <w:t xml:space="preserve">vai </w:t>
      </w:r>
      <w:r w:rsidR="00245F4B">
        <w:t xml:space="preserve">tie </w:t>
      </w:r>
      <w:r w:rsidR="009B00D9" w:rsidRPr="009B00D9">
        <w:t>ir vērsti uz darbu pabeigšanu laikā, tehnoloģisko procesu ievērošan</w:t>
      </w:r>
      <w:r w:rsidR="00085EC8">
        <w:t>u</w:t>
      </w:r>
      <w:r w:rsidR="009B00D9" w:rsidRPr="009B00D9">
        <w:t>, risku izvērtēšan</w:t>
      </w:r>
      <w:r w:rsidR="00085EC8">
        <w:t>u</w:t>
      </w:r>
      <w:r w:rsidR="00B81C11" w:rsidRPr="009B00D9">
        <w:rPr>
          <w:rStyle w:val="apple-style-span"/>
        </w:rPr>
        <w:t>;</w:t>
      </w:r>
    </w:p>
    <w:p w14:paraId="45F754CA" w14:textId="0A8747C7" w:rsidR="00507CA7" w:rsidRPr="001D5861" w:rsidRDefault="00507CA7" w:rsidP="00507CA7">
      <w:pPr>
        <w:pStyle w:val="ListParagraph"/>
        <w:numPr>
          <w:ilvl w:val="0"/>
          <w:numId w:val="37"/>
        </w:numPr>
        <w:spacing w:after="120"/>
        <w:jc w:val="both"/>
        <w:rPr>
          <w:rStyle w:val="apple-style-span"/>
        </w:rPr>
      </w:pPr>
      <w:r w:rsidRPr="14C57E70">
        <w:rPr>
          <w:rStyle w:val="apple-style-span"/>
        </w:rPr>
        <w:t xml:space="preserve">pārbaudīt </w:t>
      </w:r>
      <w:proofErr w:type="spellStart"/>
      <w:r w:rsidRPr="14C57E70">
        <w:rPr>
          <w:rStyle w:val="apple-style-span"/>
        </w:rPr>
        <w:t>pilotfāzes</w:t>
      </w:r>
      <w:proofErr w:type="spellEnd"/>
      <w:r w:rsidRPr="14C57E70">
        <w:rPr>
          <w:rStyle w:val="apple-style-span"/>
        </w:rPr>
        <w:t xml:space="preserve"> darbu izpildītāja veikto darbu apjomus atbilstoši Sanācijas darbu līguma noteikumiem; </w:t>
      </w:r>
    </w:p>
    <w:p w14:paraId="3C7CA4CC" w14:textId="77777777" w:rsidR="00507CA7" w:rsidRDefault="00507CA7" w:rsidP="00507CA7">
      <w:pPr>
        <w:pStyle w:val="ListParagraph"/>
        <w:numPr>
          <w:ilvl w:val="0"/>
          <w:numId w:val="37"/>
        </w:numPr>
        <w:spacing w:after="120"/>
        <w:jc w:val="both"/>
      </w:pPr>
      <w:r w:rsidRPr="001D5861">
        <w:t xml:space="preserve">nepieciešamības gadījumā </w:t>
      </w:r>
      <w:r>
        <w:t>informēt Pasūtītāju par</w:t>
      </w:r>
      <w:r w:rsidRPr="001D5861">
        <w:t xml:space="preserve"> konstatēt</w:t>
      </w:r>
      <w:r>
        <w:t>ajiem trūkumiem, sniegt rekomendācijas to novēršanai</w:t>
      </w:r>
      <w:r w:rsidRPr="001D5861">
        <w:t>;</w:t>
      </w:r>
    </w:p>
    <w:p w14:paraId="1F154C08" w14:textId="2EB50604" w:rsidR="000E5670" w:rsidRPr="001D5861" w:rsidRDefault="000E5670" w:rsidP="00757179">
      <w:pPr>
        <w:pStyle w:val="ListParagraph"/>
        <w:numPr>
          <w:ilvl w:val="0"/>
          <w:numId w:val="37"/>
        </w:numPr>
        <w:spacing w:after="120"/>
        <w:jc w:val="both"/>
        <w:rPr>
          <w:rStyle w:val="apple-style-span"/>
        </w:rPr>
      </w:pPr>
      <w:r w:rsidRPr="009F6FF8">
        <w:rPr>
          <w:rStyle w:val="apple-style-span"/>
        </w:rPr>
        <w:t>veikt bīstamo atkritumu iekšzemes un pārrobežu kustības uzskaites uzraudzību un datu kopsavilkumu iesniegšanu Pasūtītājam;</w:t>
      </w:r>
    </w:p>
    <w:p w14:paraId="14CAF0AA" w14:textId="40DB4F9C" w:rsidR="00507CA7" w:rsidRPr="00507CA7" w:rsidRDefault="00507CA7" w:rsidP="00507CA7">
      <w:pPr>
        <w:pStyle w:val="ListParagraph"/>
        <w:numPr>
          <w:ilvl w:val="0"/>
          <w:numId w:val="37"/>
        </w:numPr>
        <w:spacing w:after="120"/>
        <w:jc w:val="both"/>
        <w:rPr>
          <w:rStyle w:val="apple-style-span"/>
        </w:rPr>
      </w:pPr>
      <w:r w:rsidRPr="00063E60">
        <w:rPr>
          <w:rStyle w:val="apple-style-span"/>
        </w:rPr>
        <w:t>atbilstoši aktuālajai situācijai Sanācijas objektā un saskaņojot ar Pasūtītāju veikt</w:t>
      </w:r>
      <w:r w:rsidRPr="24BB7BC4">
        <w:rPr>
          <w:rStyle w:val="apple-style-span"/>
        </w:rPr>
        <w:t xml:space="preserve"> neatkarīgus pilotfāzes darbu kontroles pasākumus, nepieciešamos kvalitatīvos un kvantitatīvos mērījumus un analīzes pazemes ūdens kvalitātes operatīvai novērtēšanai, piesārņotās grunts raksturlielumu noteikšanai u.c. pārbaudes, kas varētu būt nepieciešamas, lai uzraudzītu kvalitatīvu darbu izpildi atbilstoši </w:t>
      </w:r>
      <w:r w:rsidR="0034047F" w:rsidRPr="24BB7BC4">
        <w:rPr>
          <w:rStyle w:val="apple-style-span"/>
        </w:rPr>
        <w:t>pilotfāzes</w:t>
      </w:r>
      <w:r w:rsidRPr="24BB7BC4">
        <w:rPr>
          <w:rStyle w:val="apple-style-span"/>
        </w:rPr>
        <w:t xml:space="preserve"> programmai, kas nepieciešamas, lai uzraudzītu kvalitatīvu </w:t>
      </w:r>
      <w:r w:rsidR="00CA3394" w:rsidRPr="24BB7BC4">
        <w:rPr>
          <w:rStyle w:val="apple-style-span"/>
        </w:rPr>
        <w:t xml:space="preserve">pilotfāzes </w:t>
      </w:r>
      <w:r w:rsidRPr="24BB7BC4">
        <w:rPr>
          <w:rStyle w:val="apple-style-span"/>
        </w:rPr>
        <w:t xml:space="preserve">darbu izpildi atbilstoši </w:t>
      </w:r>
      <w:r w:rsidR="00CA3394" w:rsidRPr="24BB7BC4">
        <w:rPr>
          <w:rStyle w:val="apple-style-span"/>
        </w:rPr>
        <w:t xml:space="preserve">pilotfāzes darbu </w:t>
      </w:r>
      <w:r w:rsidRPr="24BB7BC4">
        <w:rPr>
          <w:rStyle w:val="apple-style-span"/>
        </w:rPr>
        <w:t>programmai;</w:t>
      </w:r>
    </w:p>
    <w:p w14:paraId="487F7955" w14:textId="3889F4EE" w:rsidR="00507CA7" w:rsidRDefault="00507CA7" w:rsidP="00507CA7">
      <w:pPr>
        <w:pStyle w:val="ListParagraph"/>
        <w:numPr>
          <w:ilvl w:val="0"/>
          <w:numId w:val="37"/>
        </w:numPr>
        <w:spacing w:after="120"/>
        <w:jc w:val="both"/>
        <w:rPr>
          <w:rStyle w:val="apple-style-span"/>
        </w:rPr>
      </w:pPr>
      <w:r w:rsidRPr="00507CA7">
        <w:rPr>
          <w:rStyle w:val="apple-style-span"/>
        </w:rPr>
        <w:t xml:space="preserve">balstoties uz izpētēm un aprēķiniem, identificēt iespējamās </w:t>
      </w:r>
      <w:proofErr w:type="spellStart"/>
      <w:r w:rsidRPr="00507CA7">
        <w:rPr>
          <w:rStyle w:val="apple-style-span"/>
        </w:rPr>
        <w:t>problēmsituācijas</w:t>
      </w:r>
      <w:proofErr w:type="spellEnd"/>
      <w:r w:rsidRPr="001D5861">
        <w:rPr>
          <w:rStyle w:val="apple-style-span"/>
        </w:rPr>
        <w:t xml:space="preserve">, sniegt </w:t>
      </w:r>
      <w:proofErr w:type="spellStart"/>
      <w:r w:rsidRPr="001D5861">
        <w:rPr>
          <w:rStyle w:val="apple-style-span"/>
        </w:rPr>
        <w:t>izvērtējumu</w:t>
      </w:r>
      <w:proofErr w:type="spellEnd"/>
      <w:r w:rsidRPr="001D5861">
        <w:rPr>
          <w:rStyle w:val="apple-style-span"/>
        </w:rPr>
        <w:t xml:space="preserve"> par </w:t>
      </w:r>
      <w:r>
        <w:rPr>
          <w:rStyle w:val="apple-style-span"/>
        </w:rPr>
        <w:t>Sanācijas darbu izpildītāja</w:t>
      </w:r>
      <w:r w:rsidRPr="001D5861">
        <w:rPr>
          <w:rStyle w:val="apple-style-span"/>
        </w:rPr>
        <w:t xml:space="preserve"> konkrētiem piedāvātajiem tehniskajiem risinājumiem</w:t>
      </w:r>
      <w:r w:rsidR="00B026C4">
        <w:rPr>
          <w:rStyle w:val="apple-style-span"/>
        </w:rPr>
        <w:t>.</w:t>
      </w:r>
    </w:p>
    <w:p w14:paraId="48AAF141" w14:textId="77777777" w:rsidR="00296A52" w:rsidRDefault="00296A52" w:rsidP="00296A52">
      <w:pPr>
        <w:pStyle w:val="ListParagraph"/>
        <w:spacing w:after="120"/>
        <w:jc w:val="both"/>
        <w:rPr>
          <w:rStyle w:val="apple-style-span"/>
        </w:rPr>
      </w:pPr>
    </w:p>
    <w:p w14:paraId="3EBE69CF" w14:textId="77777777" w:rsidR="00507CA7" w:rsidRPr="001D5861" w:rsidRDefault="00507CA7" w:rsidP="00296A52">
      <w:pPr>
        <w:pStyle w:val="ListParagraph"/>
        <w:numPr>
          <w:ilvl w:val="1"/>
          <w:numId w:val="34"/>
        </w:numPr>
        <w:spacing w:before="100" w:beforeAutospacing="1" w:after="100" w:afterAutospacing="1"/>
        <w:ind w:left="567" w:hanging="567"/>
        <w:rPr>
          <w:rStyle w:val="apple-style-span"/>
          <w:u w:val="single"/>
        </w:rPr>
      </w:pPr>
      <w:bookmarkStart w:id="3" w:name="_Toc170196845"/>
      <w:r w:rsidRPr="001D5861">
        <w:rPr>
          <w:rStyle w:val="apple-style-span"/>
          <w:u w:val="single"/>
        </w:rPr>
        <w:t>Sanācijas darbu izpildes periodā:</w:t>
      </w:r>
      <w:bookmarkEnd w:id="3"/>
    </w:p>
    <w:p w14:paraId="4047EF1A" w14:textId="77777777" w:rsidR="00311374" w:rsidRDefault="00311374" w:rsidP="00311374">
      <w:pPr>
        <w:pStyle w:val="ListParagraph"/>
        <w:numPr>
          <w:ilvl w:val="0"/>
          <w:numId w:val="37"/>
        </w:numPr>
        <w:spacing w:after="120"/>
        <w:jc w:val="both"/>
        <w:rPr>
          <w:rStyle w:val="apple-style-span"/>
        </w:rPr>
      </w:pPr>
      <w:r>
        <w:rPr>
          <w:rStyle w:val="apple-style-span"/>
        </w:rPr>
        <w:t>piedalīties</w:t>
      </w:r>
      <w:r w:rsidRPr="001D5861">
        <w:rPr>
          <w:rStyle w:val="apple-style-span"/>
        </w:rPr>
        <w:t xml:space="preserve"> regulārās sanācijas darbu sanāksm</w:t>
      </w:r>
      <w:r>
        <w:rPr>
          <w:rStyle w:val="apple-style-span"/>
        </w:rPr>
        <w:t>ē</w:t>
      </w:r>
      <w:r w:rsidRPr="001D5861">
        <w:rPr>
          <w:rStyle w:val="apple-style-span"/>
        </w:rPr>
        <w:t xml:space="preserve">s; </w:t>
      </w:r>
    </w:p>
    <w:p w14:paraId="22AC8C98" w14:textId="346F5C4B" w:rsidR="00311374" w:rsidRDefault="00311374" w:rsidP="00311374">
      <w:pPr>
        <w:pStyle w:val="ListParagraph"/>
        <w:numPr>
          <w:ilvl w:val="0"/>
          <w:numId w:val="37"/>
        </w:numPr>
        <w:spacing w:after="120"/>
        <w:jc w:val="both"/>
        <w:rPr>
          <w:rStyle w:val="apple-style-span"/>
        </w:rPr>
      </w:pPr>
      <w:r w:rsidRPr="001D5861">
        <w:rPr>
          <w:rStyle w:val="apple-style-span"/>
        </w:rPr>
        <w:t xml:space="preserve">sniegt </w:t>
      </w:r>
      <w:r>
        <w:rPr>
          <w:rStyle w:val="apple-style-span"/>
        </w:rPr>
        <w:t xml:space="preserve">vērtējumu </w:t>
      </w:r>
      <w:r w:rsidRPr="001D5861">
        <w:rPr>
          <w:rStyle w:val="apple-style-span"/>
        </w:rPr>
        <w:t>par sanācijas</w:t>
      </w:r>
      <w:r w:rsidR="008E27DA">
        <w:rPr>
          <w:rStyle w:val="apple-style-span"/>
        </w:rPr>
        <w:t xml:space="preserve"> darbu</w:t>
      </w:r>
      <w:r w:rsidRPr="001D5861">
        <w:rPr>
          <w:rStyle w:val="apple-style-span"/>
        </w:rPr>
        <w:t xml:space="preserve"> programmu</w:t>
      </w:r>
      <w:r w:rsidR="00761552">
        <w:rPr>
          <w:rStyle w:val="apple-style-span"/>
        </w:rPr>
        <w:t xml:space="preserve"> un citiem dokumentiem</w:t>
      </w:r>
      <w:r>
        <w:rPr>
          <w:rStyle w:val="apple-style-span"/>
        </w:rPr>
        <w:t>;</w:t>
      </w:r>
    </w:p>
    <w:p w14:paraId="509A5605" w14:textId="13CB35ED" w:rsidR="00311374" w:rsidRDefault="00311374" w:rsidP="00311374">
      <w:pPr>
        <w:pStyle w:val="ListParagraph"/>
        <w:numPr>
          <w:ilvl w:val="0"/>
          <w:numId w:val="37"/>
        </w:numPr>
        <w:spacing w:after="120"/>
        <w:jc w:val="both"/>
        <w:rPr>
          <w:rStyle w:val="apple-style-span"/>
        </w:rPr>
      </w:pPr>
      <w:r w:rsidRPr="001D5861">
        <w:rPr>
          <w:rStyle w:val="apple-style-span"/>
        </w:rPr>
        <w:t>nodrošināt pastāvīgu</w:t>
      </w:r>
      <w:r>
        <w:rPr>
          <w:rStyle w:val="apple-style-span"/>
        </w:rPr>
        <w:t xml:space="preserve"> (vismaz 1 reizi nedēļa)</w:t>
      </w:r>
      <w:r w:rsidRPr="001D5861">
        <w:rPr>
          <w:rStyle w:val="apple-style-span"/>
        </w:rPr>
        <w:t xml:space="preserve"> personāla klātbūtni Sanācijas objektā</w:t>
      </w:r>
      <w:r>
        <w:rPr>
          <w:rStyle w:val="apple-style-span"/>
        </w:rPr>
        <w:t>, kad notiek darbi objektā</w:t>
      </w:r>
      <w:r w:rsidRPr="001D5861">
        <w:rPr>
          <w:rStyle w:val="apple-style-span"/>
        </w:rPr>
        <w:t>. Izpildītāj</w:t>
      </w:r>
      <w:r>
        <w:rPr>
          <w:rStyle w:val="apple-style-span"/>
        </w:rPr>
        <w:t xml:space="preserve">s </w:t>
      </w:r>
      <w:r w:rsidRPr="001D5861">
        <w:rPr>
          <w:rStyle w:val="apple-style-span"/>
        </w:rPr>
        <w:t>pilda sanācijas darbu žurnālu, fiksējot ik</w:t>
      </w:r>
      <w:r w:rsidR="003812C8">
        <w:rPr>
          <w:rStyle w:val="apple-style-span"/>
        </w:rPr>
        <w:t>nedēļas</w:t>
      </w:r>
      <w:r w:rsidRPr="001D5861">
        <w:rPr>
          <w:rStyle w:val="apple-style-span"/>
        </w:rPr>
        <w:t xml:space="preserve"> sanācijas darbu norisi Sanācijas objektā</w:t>
      </w:r>
      <w:r>
        <w:rPr>
          <w:rStyle w:val="apple-style-span"/>
        </w:rPr>
        <w:t>;</w:t>
      </w:r>
    </w:p>
    <w:p w14:paraId="2C515778" w14:textId="77777777" w:rsidR="00507CA7" w:rsidRPr="001D5861" w:rsidRDefault="00507CA7" w:rsidP="00507CA7">
      <w:pPr>
        <w:pStyle w:val="ListParagraph"/>
        <w:numPr>
          <w:ilvl w:val="0"/>
          <w:numId w:val="37"/>
        </w:numPr>
        <w:spacing w:after="120"/>
        <w:jc w:val="both"/>
        <w:rPr>
          <w:rStyle w:val="apple-style-span"/>
        </w:rPr>
      </w:pPr>
      <w:r w:rsidRPr="14C57E70">
        <w:rPr>
          <w:rStyle w:val="apple-style-span"/>
        </w:rPr>
        <w:t xml:space="preserve">pārbaudīt Sanācijas darbu izpildītāja veikto darbu apjomus atbilstoši Sanācijas darbu līguma noteikumiem; </w:t>
      </w:r>
    </w:p>
    <w:p w14:paraId="47955D07" w14:textId="77777777" w:rsidR="00507CA7" w:rsidRDefault="00507CA7" w:rsidP="00507CA7">
      <w:pPr>
        <w:pStyle w:val="ListParagraph"/>
        <w:numPr>
          <w:ilvl w:val="0"/>
          <w:numId w:val="37"/>
        </w:numPr>
        <w:spacing w:after="120"/>
        <w:jc w:val="both"/>
      </w:pPr>
      <w:r w:rsidRPr="001D5861">
        <w:t xml:space="preserve">nepieciešamības gadījumā </w:t>
      </w:r>
      <w:r>
        <w:t>informēt Pasūtītāju par</w:t>
      </w:r>
      <w:r w:rsidRPr="001D5861">
        <w:t xml:space="preserve"> konstatēt</w:t>
      </w:r>
      <w:r>
        <w:t>ajiem trūkumiem, sniegt rekomendācijas to novēršanai</w:t>
      </w:r>
      <w:r w:rsidRPr="001D5861">
        <w:t>;</w:t>
      </w:r>
    </w:p>
    <w:p w14:paraId="273F7112" w14:textId="6E0ADCC6" w:rsidR="00AD54F1" w:rsidRPr="001D5861" w:rsidRDefault="00AD54F1" w:rsidP="00AD54F1">
      <w:pPr>
        <w:pStyle w:val="ListParagraph"/>
        <w:numPr>
          <w:ilvl w:val="0"/>
          <w:numId w:val="37"/>
        </w:numPr>
        <w:spacing w:after="120"/>
        <w:jc w:val="both"/>
        <w:rPr>
          <w:rStyle w:val="apple-style-span"/>
        </w:rPr>
      </w:pPr>
      <w:r w:rsidRPr="009F6FF8">
        <w:rPr>
          <w:rStyle w:val="apple-style-span"/>
        </w:rPr>
        <w:lastRenderedPageBreak/>
        <w:t>veikt bīstamo atkritumu iekšzemes un pārrobežu kustības uzskaites uzraudzību un datu kopsavilkumu iesniegšanu Pasūtītājam;</w:t>
      </w:r>
    </w:p>
    <w:p w14:paraId="481EA57E" w14:textId="3F48612A" w:rsidR="00507CA7" w:rsidRPr="001D5861" w:rsidRDefault="00507CA7" w:rsidP="00507CA7">
      <w:pPr>
        <w:pStyle w:val="ListParagraph"/>
        <w:numPr>
          <w:ilvl w:val="0"/>
          <w:numId w:val="37"/>
        </w:numPr>
        <w:spacing w:after="120"/>
        <w:jc w:val="both"/>
        <w:rPr>
          <w:rStyle w:val="apple-style-span"/>
        </w:rPr>
      </w:pPr>
      <w:r w:rsidRPr="00063E60">
        <w:rPr>
          <w:rStyle w:val="apple-style-span"/>
        </w:rPr>
        <w:t>atbilstoši aktuālajai situācijai Sanācijas objektā veikt neatkarīgus sanācijas darbu</w:t>
      </w:r>
      <w:r w:rsidRPr="24BB7BC4">
        <w:rPr>
          <w:rStyle w:val="apple-style-span"/>
        </w:rPr>
        <w:t xml:space="preserve"> kontroles pasākumus, nepieciešamos kvalitatīvos un kvantitatīvos mērījumus un analīzes pazemes ūdens kvalitātes operatīvai novērtēšanai, piesārņotās grunts raksturlielumu noteikšanai u.c. pārbaudes, kas nepieciešamas, lai uzraudzītu kvalitatīvu sanācijas darbu izpildi atbilstoši sanācijas programmai;</w:t>
      </w:r>
    </w:p>
    <w:p w14:paraId="5ABFA558" w14:textId="3E0958DD" w:rsidR="00507CA7" w:rsidRDefault="00507CA7" w:rsidP="00507CA7">
      <w:pPr>
        <w:pStyle w:val="ListParagraph"/>
        <w:numPr>
          <w:ilvl w:val="0"/>
          <w:numId w:val="37"/>
        </w:numPr>
        <w:spacing w:after="120"/>
        <w:jc w:val="both"/>
        <w:rPr>
          <w:rStyle w:val="apple-style-span"/>
        </w:rPr>
      </w:pPr>
      <w:r w:rsidRPr="14C57E70">
        <w:rPr>
          <w:rStyle w:val="apple-style-span"/>
        </w:rPr>
        <w:t xml:space="preserve">balstoties uz izpētēm un aprēķiniem, identificēt iespējamās </w:t>
      </w:r>
      <w:proofErr w:type="spellStart"/>
      <w:r w:rsidRPr="14C57E70">
        <w:rPr>
          <w:rStyle w:val="apple-style-span"/>
        </w:rPr>
        <w:t>problēmsituācijas</w:t>
      </w:r>
      <w:proofErr w:type="spellEnd"/>
      <w:r w:rsidRPr="14C57E70">
        <w:rPr>
          <w:rStyle w:val="apple-style-span"/>
        </w:rPr>
        <w:t xml:space="preserve">, sniegt </w:t>
      </w:r>
      <w:proofErr w:type="spellStart"/>
      <w:r w:rsidRPr="14C57E70">
        <w:rPr>
          <w:rStyle w:val="apple-style-span"/>
        </w:rPr>
        <w:t>izvērtējumu</w:t>
      </w:r>
      <w:proofErr w:type="spellEnd"/>
      <w:r w:rsidRPr="14C57E70">
        <w:rPr>
          <w:rStyle w:val="apple-style-span"/>
        </w:rPr>
        <w:t xml:space="preserve"> par Sanācijas darbu izpildītāja konkrētiem piedāvāto tehnisko risinājumu  izmaiņām, ja nepieciešams;</w:t>
      </w:r>
    </w:p>
    <w:p w14:paraId="4CECE5C9" w14:textId="42EF00ED" w:rsidR="00A14814" w:rsidRDefault="00A14814" w:rsidP="00507CA7">
      <w:pPr>
        <w:pStyle w:val="ListParagraph"/>
        <w:numPr>
          <w:ilvl w:val="0"/>
          <w:numId w:val="37"/>
        </w:numPr>
        <w:spacing w:after="120"/>
        <w:jc w:val="both"/>
        <w:rPr>
          <w:rStyle w:val="apple-style-span"/>
        </w:rPr>
      </w:pPr>
      <w:r w:rsidRPr="001D5861">
        <w:rPr>
          <w:rStyle w:val="apple-style-span"/>
        </w:rPr>
        <w:t xml:space="preserve">piedalīties </w:t>
      </w:r>
      <w:r>
        <w:rPr>
          <w:rStyle w:val="apple-style-span"/>
        </w:rPr>
        <w:t>sanācijas o</w:t>
      </w:r>
      <w:r w:rsidRPr="001D5861">
        <w:rPr>
          <w:rStyle w:val="apple-style-span"/>
        </w:rPr>
        <w:t>bjektu pieņemšanā ekspluatācijā</w:t>
      </w:r>
      <w:r w:rsidR="004E14AF">
        <w:rPr>
          <w:rStyle w:val="apple-style-span"/>
        </w:rPr>
        <w:t>.</w:t>
      </w:r>
    </w:p>
    <w:p w14:paraId="45CC2471" w14:textId="7062CFBB" w:rsidR="004F3C5C" w:rsidRPr="00ED4625" w:rsidRDefault="004F3C5C" w:rsidP="00296A52">
      <w:pPr>
        <w:pStyle w:val="Heading1"/>
        <w:numPr>
          <w:ilvl w:val="0"/>
          <w:numId w:val="34"/>
        </w:numPr>
        <w:tabs>
          <w:tab w:val="clear" w:pos="227"/>
          <w:tab w:val="left" w:pos="284"/>
        </w:tabs>
        <w:spacing w:before="100" w:beforeAutospacing="1" w:after="100" w:afterAutospacing="1"/>
        <w:ind w:left="0"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Laboratorisko </w:t>
      </w:r>
      <w:r w:rsidR="000766CA">
        <w:rPr>
          <w:rFonts w:ascii="Times New Roman" w:hAnsi="Times New Roman" w:cs="Times New Roman"/>
          <w:b/>
          <w:bCs/>
          <w:color w:val="auto"/>
          <w:sz w:val="24"/>
          <w:szCs w:val="24"/>
        </w:rPr>
        <w:t>analīžu un mērījumu raksturojums</w:t>
      </w:r>
    </w:p>
    <w:p w14:paraId="5C8802C5" w14:textId="77777777" w:rsidR="00897EA6" w:rsidRDefault="0034047F" w:rsidP="00507CA7">
      <w:pPr>
        <w:spacing w:after="120"/>
        <w:jc w:val="both"/>
      </w:pPr>
      <w:r>
        <w:t xml:space="preserve">Ar mērķi apliecināt </w:t>
      </w:r>
      <w:proofErr w:type="spellStart"/>
      <w:r>
        <w:t>pilotfāzes</w:t>
      </w:r>
      <w:proofErr w:type="spellEnd"/>
      <w:r>
        <w:t xml:space="preserve"> un sanācijas darbu sasniegtā rezultāta atbilstību prasībām</w:t>
      </w:r>
      <w:r w:rsidR="00035546">
        <w:t xml:space="preserve"> un lai veiktu sanācijas darbu veicēja</w:t>
      </w:r>
      <w:r w:rsidR="00035546" w:rsidRPr="2B6A719F">
        <w:rPr>
          <w:rStyle w:val="apple-style-span"/>
        </w:rPr>
        <w:t xml:space="preserve"> iegūto datu atbilstības pārbaudi,</w:t>
      </w:r>
      <w:r>
        <w:t xml:space="preserve"> nepieciešams veikt mērījumus un analīzes. </w:t>
      </w:r>
      <w:r w:rsidR="00EB791C">
        <w:t xml:space="preserve">Pakalpojuma </w:t>
      </w:r>
      <w:r w:rsidR="00600139">
        <w:t xml:space="preserve">ietvaros jāveic </w:t>
      </w:r>
      <w:r w:rsidR="00600139" w:rsidRPr="2B6A719F">
        <w:rPr>
          <w:rStyle w:val="apple-style-span"/>
        </w:rPr>
        <w:t xml:space="preserve">pārbaudes, kas ir nepieciešamas, lai uzraudzītu kvalitatīvu </w:t>
      </w:r>
      <w:proofErr w:type="spellStart"/>
      <w:r w:rsidR="001C0564" w:rsidRPr="2B6A719F">
        <w:rPr>
          <w:rStyle w:val="apple-style-span"/>
        </w:rPr>
        <w:t>pilotfāzes</w:t>
      </w:r>
      <w:proofErr w:type="spellEnd"/>
      <w:r w:rsidR="001C0564" w:rsidRPr="2B6A719F">
        <w:rPr>
          <w:rStyle w:val="apple-style-span"/>
        </w:rPr>
        <w:t>/</w:t>
      </w:r>
      <w:r w:rsidR="00600139" w:rsidRPr="2B6A719F">
        <w:rPr>
          <w:rStyle w:val="apple-style-span"/>
        </w:rPr>
        <w:t xml:space="preserve">sanācijas darbu izpildi atbilstoši </w:t>
      </w:r>
      <w:proofErr w:type="spellStart"/>
      <w:r w:rsidR="001C0564" w:rsidRPr="2B6A719F">
        <w:rPr>
          <w:rStyle w:val="apple-style-span"/>
        </w:rPr>
        <w:t>pilotfāzes</w:t>
      </w:r>
      <w:proofErr w:type="spellEnd"/>
      <w:r w:rsidR="00095BEA" w:rsidRPr="2B6A719F">
        <w:rPr>
          <w:rStyle w:val="apple-style-span"/>
        </w:rPr>
        <w:t xml:space="preserve"> darbu un </w:t>
      </w:r>
      <w:r w:rsidR="00600139" w:rsidRPr="2B6A719F">
        <w:rPr>
          <w:rStyle w:val="apple-style-span"/>
        </w:rPr>
        <w:t xml:space="preserve">sanācijas </w:t>
      </w:r>
      <w:r w:rsidR="68F1351D" w:rsidRPr="2B6A719F">
        <w:rPr>
          <w:rStyle w:val="apple-style-span"/>
        </w:rPr>
        <w:t>darbu</w:t>
      </w:r>
      <w:r w:rsidR="00095BEA" w:rsidRPr="2B6A719F">
        <w:rPr>
          <w:rStyle w:val="apple-style-span"/>
        </w:rPr>
        <w:t xml:space="preserve"> </w:t>
      </w:r>
      <w:r w:rsidR="00600139" w:rsidRPr="2B6A719F">
        <w:rPr>
          <w:rStyle w:val="apple-style-span"/>
        </w:rPr>
        <w:t>programmai.</w:t>
      </w:r>
      <w:r w:rsidR="00600139">
        <w:t xml:space="preserve"> </w:t>
      </w:r>
    </w:p>
    <w:p w14:paraId="09020AFC" w14:textId="77777777" w:rsidR="00897EA6" w:rsidRDefault="00897EA6" w:rsidP="00897EA6">
      <w:pPr>
        <w:spacing w:after="120"/>
        <w:jc w:val="both"/>
      </w:pPr>
      <w:r>
        <w:t xml:space="preserve">Izpildītājam jākontrolē sanācijas darbu veicēja realizētais pazemes ūdens monitorings atbilstoši izstrādātajai un saskaņotajai dokumentācijai, jāpārbauda monitoringa sistēmas kvalitātes atbilstība un pēc Pasūtītāja pieprasījuma jāveic papildus pazemes ūdens </w:t>
      </w:r>
      <w:r w:rsidRPr="001D5861">
        <w:t>paraugu ievākšanu</w:t>
      </w:r>
      <w:r>
        <w:t xml:space="preserve"> un analīzi. </w:t>
      </w:r>
    </w:p>
    <w:p w14:paraId="2E6C1CC5" w14:textId="77777777" w:rsidR="00897EA6" w:rsidRPr="001D5861" w:rsidRDefault="00897EA6" w:rsidP="00897EA6">
      <w:pPr>
        <w:spacing w:after="120"/>
        <w:jc w:val="both"/>
      </w:pPr>
      <w:r w:rsidRPr="5DE82517">
        <w:rPr>
          <w:color w:val="000000" w:themeColor="text1"/>
        </w:rPr>
        <w:t>Pazemes ūdens paraugus nepieciešams nogādāt Latvijas Nacionālajam akreditācijas birojam (turpmāk - LATAK) vai kādā citā ES valstī akreditētā laboratorijā kā minimums naftas produktu (NPI), PAO, PCB un BTEX koncentrācijas noteikšanai</w:t>
      </w:r>
      <w:r>
        <w:rPr>
          <w:color w:val="000000" w:themeColor="text1"/>
        </w:rPr>
        <w:t xml:space="preserve"> kā arī citiem parametriem, kuri noteikti sanācijas darbu </w:t>
      </w:r>
      <w:r w:rsidRPr="5DE82517">
        <w:rPr>
          <w:color w:val="000000" w:themeColor="text1"/>
        </w:rPr>
        <w:t>vides monitoringa programmā.</w:t>
      </w:r>
    </w:p>
    <w:p w14:paraId="04988664" w14:textId="2893F8AB" w:rsidR="00897EA6" w:rsidRDefault="00897EA6" w:rsidP="00897EA6">
      <w:pPr>
        <w:spacing w:after="120"/>
        <w:jc w:val="both"/>
      </w:pPr>
      <w:r>
        <w:t>Izpildītājam vismaz sešas reizes projekta izpildes laikā, saskaņojot ar Pasūtītāju, ir jāorganizē pazemes</w:t>
      </w:r>
      <w:r w:rsidR="00267D72">
        <w:t xml:space="preserve"> </w:t>
      </w:r>
      <w:r>
        <w:t>ūdens paraugu un grunts paraugu ievākšana no piesārņotās teritorijas.</w:t>
      </w:r>
    </w:p>
    <w:p w14:paraId="6D92C14F" w14:textId="2F9DEED4" w:rsidR="00DC0AD9" w:rsidRPr="00DC0AD9" w:rsidRDefault="00DC0AD9" w:rsidP="00DC0AD9">
      <w:pPr>
        <w:pStyle w:val="ListParagraph"/>
        <w:numPr>
          <w:ilvl w:val="1"/>
          <w:numId w:val="34"/>
        </w:numPr>
        <w:spacing w:before="100" w:beforeAutospacing="1" w:after="100" w:afterAutospacing="1"/>
        <w:ind w:left="567" w:hanging="567"/>
        <w:rPr>
          <w:u w:val="single"/>
        </w:rPr>
      </w:pPr>
      <w:r>
        <w:rPr>
          <w:rStyle w:val="apple-style-span"/>
          <w:u w:val="single"/>
        </w:rPr>
        <w:t>Papildus laboratoriskās analīzes, mērījumi</w:t>
      </w:r>
    </w:p>
    <w:p w14:paraId="53BE86DB" w14:textId="3C2C4D01" w:rsidR="00897EA6" w:rsidRDefault="003E4666" w:rsidP="00507CA7">
      <w:pPr>
        <w:spacing w:after="120"/>
        <w:jc w:val="both"/>
      </w:pPr>
      <w:r>
        <w:t>J</w:t>
      </w:r>
      <w:r w:rsidRPr="003E4666">
        <w:t xml:space="preserve">a </w:t>
      </w:r>
      <w:proofErr w:type="spellStart"/>
      <w:r w:rsidRPr="003E4666">
        <w:t>pilotfāzes</w:t>
      </w:r>
      <w:proofErr w:type="spellEnd"/>
      <w:r w:rsidRPr="003E4666">
        <w:t xml:space="preserve"> un/vai sanācijas darbu etapā piedāvātais sanācijas risinājums paredz nepieciešamību</w:t>
      </w:r>
      <w:r w:rsidR="00A12888">
        <w:t xml:space="preserve"> veikt citas laboratoriskās analīzes vai mērījumus</w:t>
      </w:r>
      <w:r w:rsidR="006643AE">
        <w:t xml:space="preserve">, kā piemēram, </w:t>
      </w:r>
      <w:r w:rsidRPr="003E4666">
        <w:t xml:space="preserve"> </w:t>
      </w:r>
      <w:r w:rsidR="006643AE">
        <w:t>g</w:t>
      </w:r>
      <w:r w:rsidRPr="003E4666">
        <w:t>runts apjoma mērījumi, stabilizēto/</w:t>
      </w:r>
      <w:proofErr w:type="spellStart"/>
      <w:r w:rsidRPr="003E4666">
        <w:t>solidificēto</w:t>
      </w:r>
      <w:proofErr w:type="spellEnd"/>
      <w:r w:rsidRPr="003E4666">
        <w:t xml:space="preserve"> kompozīta paraugu </w:t>
      </w:r>
      <w:proofErr w:type="spellStart"/>
      <w:r w:rsidRPr="003E4666">
        <w:t>izskalojamības</w:t>
      </w:r>
      <w:proofErr w:type="spellEnd"/>
      <w:r w:rsidRPr="003E4666">
        <w:t xml:space="preserve"> testēšana, stabilizētā materiāla kvalitātes parametru ilgtspēj</w:t>
      </w:r>
      <w:r w:rsidR="006643AE">
        <w:t>as</w:t>
      </w:r>
      <w:r w:rsidR="00574CA1">
        <w:t>,</w:t>
      </w:r>
      <w:r w:rsidRPr="003E4666">
        <w:t xml:space="preserve"> ne mazākā periodā kā 50 gadi pēc projekta pabeigšanas (</w:t>
      </w:r>
      <w:proofErr w:type="spellStart"/>
      <w:r w:rsidRPr="008115C1">
        <w:rPr>
          <w:i/>
          <w:iCs/>
        </w:rPr>
        <w:t>material</w:t>
      </w:r>
      <w:proofErr w:type="spellEnd"/>
      <w:r w:rsidRPr="008115C1">
        <w:rPr>
          <w:i/>
          <w:iCs/>
        </w:rPr>
        <w:t xml:space="preserve"> </w:t>
      </w:r>
      <w:proofErr w:type="spellStart"/>
      <w:r w:rsidRPr="008115C1">
        <w:rPr>
          <w:i/>
          <w:iCs/>
        </w:rPr>
        <w:t>degradation</w:t>
      </w:r>
      <w:proofErr w:type="spellEnd"/>
      <w:r w:rsidRPr="008115C1">
        <w:rPr>
          <w:i/>
          <w:iCs/>
        </w:rPr>
        <w:t xml:space="preserve"> </w:t>
      </w:r>
      <w:proofErr w:type="spellStart"/>
      <w:r w:rsidRPr="008115C1">
        <w:rPr>
          <w:i/>
          <w:iCs/>
        </w:rPr>
        <w:t>testing</w:t>
      </w:r>
      <w:proofErr w:type="spellEnd"/>
      <w:r w:rsidRPr="003E4666">
        <w:t>)</w:t>
      </w:r>
      <w:r w:rsidR="00574CA1">
        <w:t>,</w:t>
      </w:r>
      <w:r w:rsidR="006643AE">
        <w:t xml:space="preserve"> noteikšana</w:t>
      </w:r>
      <w:r w:rsidRPr="003E4666">
        <w:t xml:space="preserve">, </w:t>
      </w:r>
      <w:r w:rsidRPr="0057327F">
        <w:t>gaisa kvalitātes monitorings,</w:t>
      </w:r>
      <w:r w:rsidRPr="003E4666">
        <w:t xml:space="preserve"> </w:t>
      </w:r>
      <w:r w:rsidR="006643AE">
        <w:t>tad par</w:t>
      </w:r>
      <w:r w:rsidR="008115C1">
        <w:t xml:space="preserve"> to/</w:t>
      </w:r>
      <w:r w:rsidR="006643AE">
        <w:t xml:space="preserve"> t</w:t>
      </w:r>
      <w:r w:rsidR="00022B8D">
        <w:t>iem</w:t>
      </w:r>
      <w:r w:rsidR="006643AE">
        <w:t xml:space="preserve"> tiek slēgti līguma grozījumi.</w:t>
      </w:r>
    </w:p>
    <w:p w14:paraId="5AC3907C" w14:textId="4F485B45" w:rsidR="004C3856" w:rsidRDefault="00507CA7" w:rsidP="00507CA7">
      <w:pPr>
        <w:spacing w:after="120"/>
        <w:jc w:val="both"/>
      </w:pPr>
      <w:r w:rsidRPr="0060330D">
        <w:t>Lai noteiktu izņemtās</w:t>
      </w:r>
      <w:r w:rsidR="003D54B7" w:rsidRPr="0060330D">
        <w:t>/apstrādātās</w:t>
      </w:r>
      <w:r w:rsidRPr="0060330D">
        <w:t xml:space="preserve"> piesārņotās grunts apjomu, </w:t>
      </w:r>
      <w:r w:rsidR="0034047F" w:rsidRPr="0060330D">
        <w:t xml:space="preserve">pēc Pasūtītāja pieprasījuma </w:t>
      </w:r>
      <w:r w:rsidRPr="0060330D">
        <w:t>Izpildītājam jāveic atbilstoši mērījumi,</w:t>
      </w:r>
      <w:r w:rsidR="003D54B7" w:rsidRPr="0060330D">
        <w:t xml:space="preserve"> </w:t>
      </w:r>
      <w:r w:rsidRPr="0060330D">
        <w:t>izņemtās grunts salīdzinošā apjoma noteikšanai, kas nepieciešams Darbu apjomu novērtēšanai.</w:t>
      </w:r>
      <w:r w:rsidR="00C54894" w:rsidRPr="0060330D">
        <w:t xml:space="preserve"> </w:t>
      </w:r>
      <w:r w:rsidR="005F229A" w:rsidRPr="0060330D">
        <w:t>J</w:t>
      </w:r>
      <w:r w:rsidR="00C54894" w:rsidRPr="0060330D">
        <w:t>āveic</w:t>
      </w:r>
      <w:r w:rsidRPr="0060330D">
        <w:t xml:space="preserve"> </w:t>
      </w:r>
      <w:r w:rsidR="00C54894" w:rsidRPr="0060330D">
        <w:t xml:space="preserve">grunts vai stabilizētā materiāla paraugu noņemšana un testēšana akreditētā laboratorijā, apliecinot sasniegtā rezultāta atbilstību </w:t>
      </w:r>
      <w:r w:rsidR="00C22EEC" w:rsidRPr="0060330D">
        <w:t xml:space="preserve">sanācijas darbu tehniskās specifikācijas un </w:t>
      </w:r>
      <w:proofErr w:type="spellStart"/>
      <w:r w:rsidR="00C7327D" w:rsidRPr="0060330D">
        <w:t>pilotfāzes</w:t>
      </w:r>
      <w:proofErr w:type="spellEnd"/>
      <w:r w:rsidR="00171855" w:rsidRPr="0060330D">
        <w:t>,</w:t>
      </w:r>
      <w:r w:rsidR="00C7327D" w:rsidRPr="0060330D">
        <w:t xml:space="preserve"> </w:t>
      </w:r>
      <w:r w:rsidR="00C22EEC" w:rsidRPr="0060330D">
        <w:t>sanācijas programmu</w:t>
      </w:r>
      <w:r w:rsidR="00C7327D" w:rsidRPr="0060330D">
        <w:t xml:space="preserve"> </w:t>
      </w:r>
      <w:r w:rsidR="00C54894" w:rsidRPr="0060330D">
        <w:t>prasībām.</w:t>
      </w:r>
      <w:r w:rsidRPr="0060330D">
        <w:t xml:space="preserve"> </w:t>
      </w:r>
      <w:r w:rsidR="004D6D80">
        <w:t>Ja sanācijas risinājumi paredz piesārņotās grunts ekskavāciju, tad</w:t>
      </w:r>
      <w:r w:rsidR="004C3856">
        <w:t>:</w:t>
      </w:r>
    </w:p>
    <w:p w14:paraId="1BE611F4" w14:textId="1BBFF008" w:rsidR="004C3856" w:rsidRDefault="00640798" w:rsidP="004C3856">
      <w:pPr>
        <w:pStyle w:val="ListParagraph"/>
        <w:numPr>
          <w:ilvl w:val="0"/>
          <w:numId w:val="47"/>
        </w:numPr>
        <w:spacing w:after="120"/>
        <w:jc w:val="both"/>
      </w:pPr>
      <w:r>
        <w:t>grunts</w:t>
      </w:r>
      <w:r w:rsidR="005A1F5C">
        <w:t xml:space="preserve"> atbilstības pārbaude</w:t>
      </w:r>
      <w:r w:rsidR="00E12EF5">
        <w:t xml:space="preserve"> (naftas produktu satura</w:t>
      </w:r>
      <w:r w:rsidR="00A54A64">
        <w:t xml:space="preserve"> un citu parametru</w:t>
      </w:r>
      <w:r w:rsidR="00E12EF5">
        <w:t xml:space="preserve"> noteikšana)</w:t>
      </w:r>
      <w:r w:rsidR="00027736">
        <w:t>,</w:t>
      </w:r>
      <w:r w:rsidR="0022427F">
        <w:t xml:space="preserve"> lai </w:t>
      </w:r>
      <w:r w:rsidR="003E7487">
        <w:t>apliecinātu</w:t>
      </w:r>
      <w:r w:rsidR="006F5E73">
        <w:t xml:space="preserve">, ka </w:t>
      </w:r>
      <w:r w:rsidR="00022FAE">
        <w:t xml:space="preserve">piesārņotās </w:t>
      </w:r>
      <w:r w:rsidR="006F5E73">
        <w:t>grunts ekska</w:t>
      </w:r>
      <w:r w:rsidR="000027B2">
        <w:t>v</w:t>
      </w:r>
      <w:r w:rsidR="006F5E73">
        <w:t>ā</w:t>
      </w:r>
      <w:r w:rsidR="000027B2">
        <w:t>cija ir pabeigta</w:t>
      </w:r>
      <w:r w:rsidR="00BE2196">
        <w:t>,</w:t>
      </w:r>
    </w:p>
    <w:p w14:paraId="53289B75" w14:textId="0801C946" w:rsidR="005A1F5C" w:rsidRDefault="00C06DAD" w:rsidP="005E6352">
      <w:pPr>
        <w:pStyle w:val="ListParagraph"/>
        <w:numPr>
          <w:ilvl w:val="0"/>
          <w:numId w:val="47"/>
        </w:numPr>
        <w:spacing w:after="120"/>
        <w:jc w:val="both"/>
      </w:pPr>
      <w:r>
        <w:t>attīrītās grunts</w:t>
      </w:r>
      <w:r w:rsidR="009B433D">
        <w:t xml:space="preserve">, kuru paredzēts </w:t>
      </w:r>
      <w:r w:rsidR="00CA7848">
        <w:t xml:space="preserve">novietot objektā, </w:t>
      </w:r>
      <w:r w:rsidR="00F768B0">
        <w:t>atbilstības pārbaude, ja attiecināms</w:t>
      </w:r>
      <w:r w:rsidR="00027736">
        <w:t>.</w:t>
      </w:r>
    </w:p>
    <w:p w14:paraId="7480239D" w14:textId="7B40F0CF" w:rsidR="00507CA7" w:rsidRDefault="00507CA7" w:rsidP="00507CA7">
      <w:pPr>
        <w:spacing w:after="120"/>
        <w:jc w:val="both"/>
      </w:pPr>
      <w:r>
        <w:lastRenderedPageBreak/>
        <w:t>Izpildītājam pēc ekskavācijas procesa pabeigšanas</w:t>
      </w:r>
      <w:r w:rsidR="00EE19E6">
        <w:t xml:space="preserve"> </w:t>
      </w:r>
      <w:r>
        <w:t>ir jā</w:t>
      </w:r>
      <w:r w:rsidR="0034047F">
        <w:t>veic</w:t>
      </w:r>
      <w:r>
        <w:t xml:space="preserve"> grunts </w:t>
      </w:r>
      <w:proofErr w:type="spellStart"/>
      <w:r>
        <w:t>paraugošana</w:t>
      </w:r>
      <w:proofErr w:type="spellEnd"/>
      <w:r>
        <w:t>, veicot paraugu nogādāšanu akreditētā laboratorijā naftas produktu satura</w:t>
      </w:r>
      <w:r w:rsidR="0034047F">
        <w:t xml:space="preserve"> un citu parametru atbilstoši vides monitoringa programmai</w:t>
      </w:r>
      <w:r>
        <w:t xml:space="preserve"> noteikšanai. Atbilstoši saņemtajiem rezultātiem Izpildītājam jādod vērtējums par ekskavācijas darbu pabeigšanu vai nepieciešamību turpināt sanācijas darbus, norādot sektorus, apjomus u.c. informāciju.</w:t>
      </w:r>
    </w:p>
    <w:p w14:paraId="2979F2D4" w14:textId="56950E9F" w:rsidR="00590F55" w:rsidRPr="0057327F" w:rsidRDefault="00590F55" w:rsidP="00507CA7">
      <w:pPr>
        <w:spacing w:after="120"/>
        <w:jc w:val="both"/>
      </w:pPr>
      <w:r w:rsidRPr="0057327F">
        <w:t>Ja sanācijas risinājumi paredz</w:t>
      </w:r>
      <w:r w:rsidR="005A631C" w:rsidRPr="0057327F">
        <w:t xml:space="preserve"> piesārņotās grunts stabilizāciju</w:t>
      </w:r>
      <w:r w:rsidR="003A076E" w:rsidRPr="0057327F">
        <w:t xml:space="preserve"> jebkurā no sanācijas darbu fāzēm</w:t>
      </w:r>
      <w:r w:rsidR="005A631C" w:rsidRPr="0057327F">
        <w:t xml:space="preserve">, tad </w:t>
      </w:r>
      <w:r w:rsidR="000002A9" w:rsidRPr="0057327F">
        <w:rPr>
          <w:color w:val="000000" w:themeColor="text1"/>
        </w:rPr>
        <w:t>pēc stabilizācijas/</w:t>
      </w:r>
      <w:proofErr w:type="spellStart"/>
      <w:r w:rsidR="000002A9" w:rsidRPr="0057327F">
        <w:rPr>
          <w:color w:val="000000" w:themeColor="text1"/>
        </w:rPr>
        <w:t>solidifikācijas</w:t>
      </w:r>
      <w:proofErr w:type="spellEnd"/>
      <w:r w:rsidR="000002A9" w:rsidRPr="0057327F">
        <w:rPr>
          <w:color w:val="000000" w:themeColor="text1"/>
        </w:rPr>
        <w:t xml:space="preserve"> pabeigšanas veikt paraugu noņemšanu un </w:t>
      </w:r>
      <w:proofErr w:type="spellStart"/>
      <w:r w:rsidR="000002A9" w:rsidRPr="0057327F">
        <w:rPr>
          <w:color w:val="000000" w:themeColor="text1"/>
        </w:rPr>
        <w:t>izskalojamības</w:t>
      </w:r>
      <w:proofErr w:type="spellEnd"/>
      <w:r w:rsidR="000002A9" w:rsidRPr="0057327F">
        <w:rPr>
          <w:color w:val="000000" w:themeColor="text1"/>
        </w:rPr>
        <w:t xml:space="preserve"> testus </w:t>
      </w:r>
      <w:r w:rsidR="000002A9" w:rsidRPr="0057327F">
        <w:t>kompozīta paraugiem</w:t>
      </w:r>
      <w:r w:rsidR="000002A9" w:rsidRPr="0057327F">
        <w:rPr>
          <w:color w:val="000000" w:themeColor="text1"/>
        </w:rPr>
        <w:t xml:space="preserve">, vienmērīgi aptverot visu apstrādātās grunts apjomu, pārbaudot piesārņojošo vielu </w:t>
      </w:r>
      <w:proofErr w:type="spellStart"/>
      <w:r w:rsidR="000002A9" w:rsidRPr="0057327F">
        <w:rPr>
          <w:color w:val="000000" w:themeColor="text1"/>
        </w:rPr>
        <w:t>izskalojamību</w:t>
      </w:r>
      <w:proofErr w:type="spellEnd"/>
      <w:r w:rsidR="000002A9" w:rsidRPr="0057327F">
        <w:rPr>
          <w:color w:val="000000" w:themeColor="text1"/>
        </w:rPr>
        <w:t xml:space="preserve"> </w:t>
      </w:r>
      <w:proofErr w:type="spellStart"/>
      <w:r w:rsidR="000002A9" w:rsidRPr="0057327F">
        <w:rPr>
          <w:color w:val="000000" w:themeColor="text1"/>
        </w:rPr>
        <w:t>eluātā</w:t>
      </w:r>
      <w:proofErr w:type="spellEnd"/>
      <w:r w:rsidR="000002A9" w:rsidRPr="0057327F">
        <w:rPr>
          <w:color w:val="000000" w:themeColor="text1"/>
        </w:rPr>
        <w:t xml:space="preserve">. Piesārņojošo vielu apjoms </w:t>
      </w:r>
      <w:proofErr w:type="spellStart"/>
      <w:r w:rsidR="000002A9" w:rsidRPr="0057327F">
        <w:rPr>
          <w:color w:val="000000" w:themeColor="text1"/>
        </w:rPr>
        <w:t>eluātā</w:t>
      </w:r>
      <w:proofErr w:type="spellEnd"/>
      <w:r w:rsidR="000002A9" w:rsidRPr="0057327F">
        <w:rPr>
          <w:color w:val="000000" w:themeColor="text1"/>
        </w:rPr>
        <w:t xml:space="preserve"> nedrīkst pārsniegt vides monitoringa programmā</w:t>
      </w:r>
      <w:r w:rsidR="000002A9" w:rsidRPr="0057327F">
        <w:rPr>
          <w:i/>
          <w:iCs/>
          <w:color w:val="000000" w:themeColor="text1"/>
        </w:rPr>
        <w:t xml:space="preserve">, </w:t>
      </w:r>
      <w:r w:rsidR="000002A9" w:rsidRPr="0057327F">
        <w:rPr>
          <w:color w:val="000000" w:themeColor="text1"/>
        </w:rPr>
        <w:t>kura saskaņojama ar VVD atļauju pārvaldi</w:t>
      </w:r>
      <w:r w:rsidR="000002A9" w:rsidRPr="0057327F">
        <w:rPr>
          <w:i/>
          <w:iCs/>
          <w:color w:val="000000" w:themeColor="text1"/>
        </w:rPr>
        <w:t xml:space="preserve">, </w:t>
      </w:r>
      <w:r w:rsidR="000002A9" w:rsidRPr="0057327F">
        <w:rPr>
          <w:color w:val="000000" w:themeColor="text1"/>
        </w:rPr>
        <w:t xml:space="preserve">norādītās robežvērtības. </w:t>
      </w:r>
      <w:r w:rsidR="00140F83" w:rsidRPr="0057327F">
        <w:t xml:space="preserve">Obligāti testējamie parametri izriet no 2011.gada 27.decembra MK noteikumiem Nr.1032 “Atkritumu poligonu noteikumi” Nepilnā cikla analīzēm: </w:t>
      </w:r>
      <w:proofErr w:type="spellStart"/>
      <w:r w:rsidR="00140F83" w:rsidRPr="0057327F">
        <w:t>pH</w:t>
      </w:r>
      <w:proofErr w:type="spellEnd"/>
      <w:r w:rsidR="00140F83" w:rsidRPr="0057327F">
        <w:t xml:space="preserve"> (uz vietas urbuma atsūknēšanas laikā); elektrovadītspēja (uz vietas urbuma atsūknēšanas laikā); ķīmiskais skābekļa patēriņš; kopējais slāpekļa daudzums; kopējais fosfora daudzums; hlorīdi (</w:t>
      </w:r>
      <w:proofErr w:type="spellStart"/>
      <w:r w:rsidR="00140F83" w:rsidRPr="0057327F">
        <w:t>Cl</w:t>
      </w:r>
      <w:proofErr w:type="spellEnd"/>
      <w:r w:rsidR="00140F83" w:rsidRPr="0057327F">
        <w:t xml:space="preserve">-), kā arī nosakāmas naftas produktu (NPI), PAO, PCB un BTEX koncentrācijas. </w:t>
      </w:r>
      <w:r w:rsidR="000002A9" w:rsidRPr="0057327F">
        <w:rPr>
          <w:color w:val="000000" w:themeColor="text1"/>
        </w:rPr>
        <w:t xml:space="preserve">Kā arī </w:t>
      </w:r>
      <w:r w:rsidR="00372FF3" w:rsidRPr="0057327F">
        <w:rPr>
          <w:color w:val="000000" w:themeColor="text1"/>
        </w:rPr>
        <w:t>veikt laboratoriskas pārbaudes kompozīta paraugiem, lai pierādītu stabilizētā materiāla kvalitātes parametru ilgtspēju ne</w:t>
      </w:r>
      <w:r w:rsidR="007C78B7" w:rsidRPr="0057327F">
        <w:rPr>
          <w:color w:val="000000" w:themeColor="text1"/>
        </w:rPr>
        <w:t xml:space="preserve"> mazākā periodā kā 50 gadi pēc projekta pabeigšanas (</w:t>
      </w:r>
      <w:proofErr w:type="spellStart"/>
      <w:r w:rsidR="007C78B7" w:rsidRPr="0057327F">
        <w:rPr>
          <w:i/>
          <w:iCs/>
          <w:color w:val="000000" w:themeColor="text1"/>
        </w:rPr>
        <w:t>material</w:t>
      </w:r>
      <w:proofErr w:type="spellEnd"/>
      <w:r w:rsidR="007C78B7" w:rsidRPr="0057327F">
        <w:rPr>
          <w:i/>
          <w:iCs/>
          <w:color w:val="000000" w:themeColor="text1"/>
        </w:rPr>
        <w:t xml:space="preserve"> </w:t>
      </w:r>
      <w:proofErr w:type="spellStart"/>
      <w:r w:rsidR="007C78B7" w:rsidRPr="0057327F">
        <w:rPr>
          <w:i/>
          <w:iCs/>
          <w:color w:val="000000" w:themeColor="text1"/>
        </w:rPr>
        <w:t>degradation</w:t>
      </w:r>
      <w:proofErr w:type="spellEnd"/>
      <w:r w:rsidR="007C78B7" w:rsidRPr="0057327F">
        <w:rPr>
          <w:i/>
          <w:iCs/>
          <w:color w:val="000000" w:themeColor="text1"/>
        </w:rPr>
        <w:t xml:space="preserve"> </w:t>
      </w:r>
      <w:proofErr w:type="spellStart"/>
      <w:r w:rsidR="007C78B7" w:rsidRPr="0057327F">
        <w:rPr>
          <w:i/>
          <w:iCs/>
          <w:color w:val="000000" w:themeColor="text1"/>
        </w:rPr>
        <w:t>testing</w:t>
      </w:r>
      <w:proofErr w:type="spellEnd"/>
      <w:r w:rsidR="007C78B7" w:rsidRPr="0057327F">
        <w:rPr>
          <w:color w:val="000000" w:themeColor="text1"/>
        </w:rPr>
        <w:t>) katrai kaudzei.</w:t>
      </w:r>
      <w:r w:rsidR="001C114B" w:rsidRPr="0057327F">
        <w:rPr>
          <w:color w:val="000000" w:themeColor="text1"/>
        </w:rPr>
        <w:t xml:space="preserve"> </w:t>
      </w:r>
    </w:p>
    <w:p w14:paraId="72E322A9" w14:textId="5A21A40E" w:rsidR="00507CA7" w:rsidRDefault="00507CA7" w:rsidP="00507CA7">
      <w:pPr>
        <w:spacing w:after="120"/>
        <w:jc w:val="both"/>
      </w:pPr>
      <w:r w:rsidRPr="0057327F">
        <w:t>Ja nepieciešams, Izpildītājam jākontrolē sanācijas darbu veicēja realizēto gaisa kvalitātes monitoringu atbilstoši izstrādātajai un saskaņotajai dokumentācijai, jāpārbauda monitoringa iekārtu kvalitātes atbilstība un pēc Pasūtītāja pieprasījuma jāiepazīstas ar gaisa kvalitātes monitoringa rezultātiem, veicot to analīzi. Izpildītājam sanācijas darbu stadijā apkārtnē pēc nepieciešamības jāorganizē gaisa paraugu ievākšanu</w:t>
      </w:r>
      <w:r w:rsidR="00BA34B9" w:rsidRPr="0057327F">
        <w:t xml:space="preserve"> un analīzi</w:t>
      </w:r>
      <w:r w:rsidRPr="0057327F">
        <w:t>.</w:t>
      </w:r>
    </w:p>
    <w:p w14:paraId="5CD4598D" w14:textId="77777777" w:rsidR="00507CA7" w:rsidRPr="00ED4625" w:rsidRDefault="00507CA7" w:rsidP="00296A52">
      <w:pPr>
        <w:pStyle w:val="Heading1"/>
        <w:numPr>
          <w:ilvl w:val="0"/>
          <w:numId w:val="34"/>
        </w:numPr>
        <w:tabs>
          <w:tab w:val="clear" w:pos="227"/>
          <w:tab w:val="left" w:pos="284"/>
        </w:tabs>
        <w:spacing w:before="100" w:beforeAutospacing="1" w:after="100" w:afterAutospacing="1"/>
        <w:ind w:left="0" w:firstLine="0"/>
        <w:rPr>
          <w:rFonts w:ascii="Times New Roman" w:hAnsi="Times New Roman" w:cs="Times New Roman"/>
          <w:b/>
          <w:bCs/>
          <w:color w:val="auto"/>
          <w:sz w:val="24"/>
          <w:szCs w:val="24"/>
        </w:rPr>
      </w:pPr>
      <w:bookmarkStart w:id="4" w:name="_Toc483228789"/>
      <w:bookmarkStart w:id="5" w:name="_Toc416682104"/>
      <w:r w:rsidRPr="00ED4625">
        <w:rPr>
          <w:rFonts w:ascii="Times New Roman" w:hAnsi="Times New Roman" w:cs="Times New Roman"/>
          <w:b/>
          <w:bCs/>
          <w:color w:val="auto"/>
          <w:sz w:val="24"/>
          <w:szCs w:val="24"/>
        </w:rPr>
        <w:t>Pakalpojuma izpildes termiņš</w:t>
      </w:r>
      <w:bookmarkEnd w:id="4"/>
    </w:p>
    <w:p w14:paraId="597C6D82" w14:textId="66384A2F" w:rsidR="00507CA7" w:rsidRPr="001D5861" w:rsidRDefault="00507CA7" w:rsidP="00507CA7">
      <w:pPr>
        <w:spacing w:after="120"/>
        <w:jc w:val="both"/>
        <w:rPr>
          <w:rStyle w:val="apple-style-span"/>
        </w:rPr>
      </w:pPr>
      <w:r>
        <w:t>Izpildītājam Pakalpojums jāsniedz visa Sanācijas darbu izpildes laikā. Pakalpojuma izpildes laiks ir līdz 2029. gada 3</w:t>
      </w:r>
      <w:r w:rsidR="006A4BDA">
        <w:t>1</w:t>
      </w:r>
      <w:r>
        <w:t xml:space="preserve">. </w:t>
      </w:r>
      <w:r w:rsidR="006A4BDA">
        <w:t>oktobri</w:t>
      </w:r>
      <w:r>
        <w:t xml:space="preserve">m.   </w:t>
      </w:r>
      <w:bookmarkStart w:id="6" w:name="_Toc201653828"/>
      <w:bookmarkEnd w:id="5"/>
    </w:p>
    <w:p w14:paraId="1581F4AA" w14:textId="04A55FE7" w:rsidR="00507CA7" w:rsidRPr="00ED4625" w:rsidRDefault="009D1AA6" w:rsidP="00296A52">
      <w:pPr>
        <w:pStyle w:val="Heading1"/>
        <w:numPr>
          <w:ilvl w:val="0"/>
          <w:numId w:val="34"/>
        </w:numPr>
        <w:tabs>
          <w:tab w:val="clear" w:pos="227"/>
          <w:tab w:val="left" w:pos="284"/>
        </w:tabs>
        <w:spacing w:before="100" w:beforeAutospacing="1" w:after="100" w:afterAutospacing="1"/>
        <w:ind w:left="0" w:firstLine="0"/>
        <w:rPr>
          <w:rStyle w:val="apple-style-span"/>
          <w:rFonts w:ascii="Times New Roman" w:hAnsi="Times New Roman" w:cs="Times New Roman"/>
          <w:b/>
          <w:bCs/>
          <w:color w:val="auto"/>
          <w:sz w:val="24"/>
          <w:szCs w:val="24"/>
        </w:rPr>
      </w:pPr>
      <w:bookmarkStart w:id="7" w:name="_Toc380426672"/>
      <w:bookmarkStart w:id="8" w:name="_Toc380426673"/>
      <w:bookmarkStart w:id="9" w:name="_Toc380426674"/>
      <w:bookmarkStart w:id="10" w:name="_Toc380426675"/>
      <w:bookmarkStart w:id="11" w:name="_Toc380426676"/>
      <w:bookmarkStart w:id="12" w:name="_Toc380426677"/>
      <w:bookmarkStart w:id="13" w:name="_Toc380426678"/>
      <w:bookmarkStart w:id="14" w:name="_Toc380426679"/>
      <w:bookmarkStart w:id="15" w:name="_Toc380426680"/>
      <w:bookmarkStart w:id="16" w:name="_Toc416682107"/>
      <w:bookmarkStart w:id="17" w:name="_Toc483228790"/>
      <w:bookmarkEnd w:id="7"/>
      <w:bookmarkEnd w:id="8"/>
      <w:bookmarkEnd w:id="9"/>
      <w:bookmarkEnd w:id="10"/>
      <w:bookmarkEnd w:id="11"/>
      <w:bookmarkEnd w:id="12"/>
      <w:bookmarkEnd w:id="13"/>
      <w:bookmarkEnd w:id="14"/>
      <w:bookmarkEnd w:id="15"/>
      <w:proofErr w:type="spellStart"/>
      <w:r>
        <w:rPr>
          <w:rStyle w:val="apple-style-span"/>
          <w:rFonts w:ascii="Times New Roman" w:hAnsi="Times New Roman" w:cs="Times New Roman"/>
          <w:b/>
          <w:bCs/>
          <w:color w:val="auto"/>
          <w:sz w:val="24"/>
          <w:szCs w:val="24"/>
        </w:rPr>
        <w:t>Izvērtējum</w:t>
      </w:r>
      <w:r w:rsidR="00265CEF">
        <w:rPr>
          <w:rStyle w:val="apple-style-span"/>
          <w:rFonts w:ascii="Times New Roman" w:hAnsi="Times New Roman" w:cs="Times New Roman"/>
          <w:b/>
          <w:bCs/>
          <w:color w:val="auto"/>
          <w:sz w:val="24"/>
          <w:szCs w:val="24"/>
        </w:rPr>
        <w:t>i</w:t>
      </w:r>
      <w:proofErr w:type="spellEnd"/>
      <w:r w:rsidR="00265CEF">
        <w:rPr>
          <w:rStyle w:val="apple-style-span"/>
          <w:rFonts w:ascii="Times New Roman" w:hAnsi="Times New Roman" w:cs="Times New Roman"/>
          <w:b/>
          <w:bCs/>
          <w:color w:val="auto"/>
          <w:sz w:val="24"/>
          <w:szCs w:val="24"/>
        </w:rPr>
        <w:t xml:space="preserve"> un z</w:t>
      </w:r>
      <w:r w:rsidR="00507CA7" w:rsidRPr="14C57E70">
        <w:rPr>
          <w:rStyle w:val="apple-style-span"/>
          <w:rFonts w:ascii="Times New Roman" w:hAnsi="Times New Roman" w:cs="Times New Roman"/>
          <w:b/>
          <w:bCs/>
          <w:color w:val="auto"/>
          <w:sz w:val="24"/>
          <w:szCs w:val="24"/>
        </w:rPr>
        <w:t>iņojumi</w:t>
      </w:r>
      <w:bookmarkEnd w:id="16"/>
      <w:bookmarkEnd w:id="17"/>
    </w:p>
    <w:p w14:paraId="3593C878" w14:textId="575CE5C7" w:rsidR="00507CA7" w:rsidRPr="001D5861" w:rsidRDefault="00507CA7" w:rsidP="77C49F2E">
      <w:pPr>
        <w:contextualSpacing/>
        <w:jc w:val="both"/>
        <w:rPr>
          <w:rStyle w:val="apple-style-span"/>
        </w:rPr>
      </w:pPr>
      <w:r w:rsidRPr="77C49F2E">
        <w:rPr>
          <w:rStyle w:val="apple-style-span"/>
        </w:rPr>
        <w:t xml:space="preserve">Līguma izpildes ietvaros </w:t>
      </w:r>
      <w:r w:rsidR="006541A8" w:rsidRPr="77C49F2E">
        <w:rPr>
          <w:rStyle w:val="apple-style-span"/>
        </w:rPr>
        <w:t xml:space="preserve">10 </w:t>
      </w:r>
      <w:r w:rsidR="007879EA" w:rsidRPr="77C49F2E">
        <w:rPr>
          <w:rStyle w:val="apple-style-span"/>
        </w:rPr>
        <w:t xml:space="preserve">kalendāro dienu laikā no </w:t>
      </w:r>
      <w:r w:rsidR="009B5579" w:rsidRPr="77C49F2E">
        <w:rPr>
          <w:rStyle w:val="apple-style-span"/>
        </w:rPr>
        <w:t xml:space="preserve">Pasūtītāja rakstiska pieprasījuma, </w:t>
      </w:r>
      <w:r w:rsidRPr="77C49F2E">
        <w:rPr>
          <w:rStyle w:val="apple-style-span"/>
        </w:rPr>
        <w:t xml:space="preserve">Izpildītājam ir jāiesniedz Pasūtītājam šādi </w:t>
      </w:r>
      <w:proofErr w:type="spellStart"/>
      <w:r w:rsidR="00265CEF" w:rsidRPr="77C49F2E">
        <w:rPr>
          <w:rStyle w:val="apple-style-span"/>
        </w:rPr>
        <w:t>izvērtējumi</w:t>
      </w:r>
      <w:proofErr w:type="spellEnd"/>
      <w:r w:rsidRPr="77C49F2E">
        <w:rPr>
          <w:rStyle w:val="apple-style-span"/>
        </w:rPr>
        <w:t>, kuros ietverta informācija par Sanācijas darbu līguma izpildi:</w:t>
      </w:r>
    </w:p>
    <w:p w14:paraId="017E6B9B" w14:textId="56B0D7CF" w:rsidR="00507CA7" w:rsidRPr="001D5861" w:rsidRDefault="00265CEF" w:rsidP="00507CA7">
      <w:pPr>
        <w:pStyle w:val="ListParagraph"/>
        <w:numPr>
          <w:ilvl w:val="0"/>
          <w:numId w:val="41"/>
        </w:numPr>
        <w:jc w:val="both"/>
        <w:rPr>
          <w:rStyle w:val="apple-style-span"/>
        </w:rPr>
      </w:pPr>
      <w:proofErr w:type="spellStart"/>
      <w:r>
        <w:t>Izvērtējum</w:t>
      </w:r>
      <w:r w:rsidR="005B7B7C">
        <w:t>i</w:t>
      </w:r>
      <w:proofErr w:type="spellEnd"/>
      <w:r w:rsidR="00507CA7" w:rsidRPr="6EDBAD24">
        <w:t xml:space="preserve"> par </w:t>
      </w:r>
      <w:proofErr w:type="spellStart"/>
      <w:r w:rsidR="00507CA7" w:rsidRPr="6EDBAD24">
        <w:t>pilotfāzes</w:t>
      </w:r>
      <w:proofErr w:type="spellEnd"/>
      <w:r w:rsidR="00507CA7" w:rsidRPr="6EDBAD24">
        <w:t xml:space="preserve"> un sanācijas darbu sanācijas programm</w:t>
      </w:r>
      <w:r w:rsidR="005B7B7C">
        <w:t>ām</w:t>
      </w:r>
      <w:r w:rsidR="00507CA7" w:rsidRPr="6EDBAD24">
        <w:t>;</w:t>
      </w:r>
    </w:p>
    <w:p w14:paraId="6CD86160" w14:textId="057585C4" w:rsidR="00507CA7" w:rsidRPr="001D5861" w:rsidRDefault="00265CEF" w:rsidP="00507CA7">
      <w:pPr>
        <w:pStyle w:val="ListParagraph"/>
        <w:numPr>
          <w:ilvl w:val="0"/>
          <w:numId w:val="41"/>
        </w:numPr>
        <w:jc w:val="both"/>
        <w:rPr>
          <w:rStyle w:val="apple-style-span"/>
        </w:rPr>
      </w:pPr>
      <w:r>
        <w:t>Izvērtējums</w:t>
      </w:r>
      <w:r w:rsidR="00507CA7" w:rsidRPr="6EDBAD24">
        <w:t xml:space="preserve"> par papildus mērījumu/analīžu veikšanu ar </w:t>
      </w:r>
      <w:r w:rsidR="00452365">
        <w:t>ieteikumiem</w:t>
      </w:r>
      <w:r w:rsidR="00507CA7" w:rsidRPr="6EDBAD24">
        <w:rPr>
          <w:rStyle w:val="apple-style-span"/>
        </w:rPr>
        <w:t>;</w:t>
      </w:r>
    </w:p>
    <w:p w14:paraId="69F2BBC6" w14:textId="089964CE" w:rsidR="00507CA7" w:rsidRPr="001D5861" w:rsidRDefault="00265CEF" w:rsidP="00507CA7">
      <w:pPr>
        <w:pStyle w:val="ListParagraph"/>
        <w:numPr>
          <w:ilvl w:val="0"/>
          <w:numId w:val="41"/>
        </w:numPr>
        <w:jc w:val="both"/>
        <w:rPr>
          <w:rStyle w:val="apple-style-span"/>
        </w:rPr>
      </w:pPr>
      <w:r>
        <w:t>Izvērtējums</w:t>
      </w:r>
      <w:r w:rsidR="00507CA7" w:rsidRPr="6EDBAD24">
        <w:t xml:space="preserve"> par Starpposma rezultātu sasniegšanu</w:t>
      </w:r>
      <w:r w:rsidR="00507CA7" w:rsidRPr="6EDBAD24">
        <w:rPr>
          <w:rStyle w:val="apple-style-span"/>
        </w:rPr>
        <w:t>;</w:t>
      </w:r>
    </w:p>
    <w:p w14:paraId="352EE1FA" w14:textId="7FBCF9F0" w:rsidR="00507CA7" w:rsidRPr="001D5861" w:rsidRDefault="00507CA7" w:rsidP="00507CA7">
      <w:pPr>
        <w:pStyle w:val="ListParagraph"/>
        <w:numPr>
          <w:ilvl w:val="0"/>
          <w:numId w:val="41"/>
        </w:numPr>
        <w:jc w:val="both"/>
        <w:rPr>
          <w:rStyle w:val="apple-style-span"/>
        </w:rPr>
      </w:pPr>
      <w:proofErr w:type="spellStart"/>
      <w:r w:rsidRPr="6EDBAD24">
        <w:t>Pilotfāzes</w:t>
      </w:r>
      <w:proofErr w:type="spellEnd"/>
      <w:r w:rsidRPr="6EDBAD24">
        <w:t xml:space="preserve"> ieviešanas un sanācijas darbu nobeiguma </w:t>
      </w:r>
      <w:r w:rsidR="00265CEF">
        <w:t>izvērtējums</w:t>
      </w:r>
      <w:r w:rsidRPr="6EDBAD24">
        <w:t>;</w:t>
      </w:r>
    </w:p>
    <w:p w14:paraId="629FF1B6" w14:textId="03976D13" w:rsidR="00507CA7" w:rsidRPr="001D5861" w:rsidRDefault="00507CA7" w:rsidP="00507CA7">
      <w:pPr>
        <w:pStyle w:val="ListParagraph"/>
        <w:numPr>
          <w:ilvl w:val="0"/>
          <w:numId w:val="41"/>
        </w:numPr>
        <w:jc w:val="both"/>
        <w:rPr>
          <w:rStyle w:val="apple-style-span"/>
        </w:rPr>
      </w:pPr>
      <w:r w:rsidRPr="6EDBAD24">
        <w:rPr>
          <w:rStyle w:val="apple-style-span"/>
        </w:rPr>
        <w:t>Un citi ziņojumi atbilstoši Pasūtītāja pieprasījumiem.</w:t>
      </w:r>
    </w:p>
    <w:p w14:paraId="49E3264E" w14:textId="65EC2D67" w:rsidR="002C6982" w:rsidRPr="001D5861" w:rsidRDefault="002C6982" w:rsidP="002C6982">
      <w:pPr>
        <w:contextualSpacing/>
        <w:jc w:val="both"/>
        <w:rPr>
          <w:rStyle w:val="apple-style-span"/>
        </w:rPr>
      </w:pPr>
      <w:r w:rsidRPr="001D5861">
        <w:rPr>
          <w:rStyle w:val="apple-style-span"/>
        </w:rPr>
        <w:t xml:space="preserve">Līguma izpildes ietvaros Izpildītājam ir jāiesniedz Pasūtītājam šādi ziņojumi, kuros ietverta informācija gan par </w:t>
      </w:r>
      <w:r>
        <w:rPr>
          <w:rStyle w:val="apple-style-span"/>
        </w:rPr>
        <w:t>uzraudzības l</w:t>
      </w:r>
      <w:r w:rsidRPr="001D5861">
        <w:rPr>
          <w:rStyle w:val="apple-style-span"/>
        </w:rPr>
        <w:t>īguma izpildi gan Sanācijas darbu līguma izpildi:</w:t>
      </w:r>
    </w:p>
    <w:p w14:paraId="2A415F72" w14:textId="77777777" w:rsidR="002C6982" w:rsidRPr="001D5861" w:rsidRDefault="002C6982" w:rsidP="002C6982">
      <w:pPr>
        <w:pStyle w:val="ListParagraph"/>
        <w:numPr>
          <w:ilvl w:val="0"/>
          <w:numId w:val="41"/>
        </w:numPr>
        <w:jc w:val="both"/>
        <w:rPr>
          <w:rStyle w:val="apple-style-span"/>
        </w:rPr>
      </w:pPr>
      <w:r w:rsidRPr="001D5861">
        <w:rPr>
          <w:rStyle w:val="apple-style-span"/>
        </w:rPr>
        <w:t>Sākuma ziņojums;</w:t>
      </w:r>
    </w:p>
    <w:p w14:paraId="28F75B7A" w14:textId="77777777" w:rsidR="002C6982" w:rsidRPr="001D5861" w:rsidRDefault="002C6982" w:rsidP="002C6982">
      <w:pPr>
        <w:pStyle w:val="ListParagraph"/>
        <w:numPr>
          <w:ilvl w:val="0"/>
          <w:numId w:val="41"/>
        </w:numPr>
        <w:jc w:val="both"/>
        <w:rPr>
          <w:rStyle w:val="apple-style-span"/>
        </w:rPr>
      </w:pPr>
      <w:r w:rsidRPr="001D5861">
        <w:rPr>
          <w:rStyle w:val="apple-style-span"/>
        </w:rPr>
        <w:t>Mēneša progresa ziņojumi;</w:t>
      </w:r>
    </w:p>
    <w:p w14:paraId="347D209A" w14:textId="77777777" w:rsidR="002C6982" w:rsidRPr="001D5861" w:rsidRDefault="002C6982" w:rsidP="002C6982">
      <w:pPr>
        <w:pStyle w:val="ListParagraph"/>
        <w:numPr>
          <w:ilvl w:val="0"/>
          <w:numId w:val="41"/>
        </w:numPr>
        <w:jc w:val="both"/>
        <w:rPr>
          <w:rStyle w:val="apple-style-span"/>
        </w:rPr>
      </w:pPr>
      <w:r w:rsidRPr="001D5861">
        <w:rPr>
          <w:rStyle w:val="apple-style-span"/>
        </w:rPr>
        <w:t>Kopsavilkuma ziņojums;</w:t>
      </w:r>
    </w:p>
    <w:p w14:paraId="4139013B" w14:textId="145F9EB7" w:rsidR="002C6982" w:rsidRPr="001D5861" w:rsidRDefault="002C6982" w:rsidP="002C6982">
      <w:pPr>
        <w:tabs>
          <w:tab w:val="num" w:pos="360"/>
        </w:tabs>
        <w:spacing w:before="120" w:after="120"/>
        <w:jc w:val="both"/>
        <w:rPr>
          <w:rStyle w:val="apple-style-span"/>
        </w:rPr>
      </w:pPr>
      <w:r w:rsidRPr="001D5861">
        <w:rPr>
          <w:rStyle w:val="apple-style-span"/>
        </w:rPr>
        <w:t xml:space="preserve">Ziņojumi (dokumenti) jāsagatavo latviešu valodā un jāiesniedz </w:t>
      </w:r>
      <w:r w:rsidR="008F7E6B">
        <w:rPr>
          <w:rStyle w:val="apple-style-span"/>
        </w:rPr>
        <w:t>elektroniski</w:t>
      </w:r>
      <w:r w:rsidR="00D14F92">
        <w:rPr>
          <w:rStyle w:val="apple-style-span"/>
        </w:rPr>
        <w:t xml:space="preserve"> parakstīti uz Pasūtītāja norādīto </w:t>
      </w:r>
      <w:proofErr w:type="spellStart"/>
      <w:r w:rsidR="00D14F92">
        <w:rPr>
          <w:rStyle w:val="apple-style-span"/>
        </w:rPr>
        <w:t>epastu</w:t>
      </w:r>
      <w:proofErr w:type="spellEnd"/>
      <w:r w:rsidRPr="001D5861">
        <w:rPr>
          <w:rStyle w:val="apple-style-span"/>
        </w:rPr>
        <w:t xml:space="preserve"> (teksts un tabulas .</w:t>
      </w:r>
      <w:proofErr w:type="spellStart"/>
      <w:r w:rsidRPr="001D5861">
        <w:rPr>
          <w:rStyle w:val="apple-style-span"/>
        </w:rPr>
        <w:t>doc</w:t>
      </w:r>
      <w:proofErr w:type="spellEnd"/>
      <w:r w:rsidRPr="001D5861">
        <w:rPr>
          <w:rStyle w:val="apple-style-span"/>
        </w:rPr>
        <w:t xml:space="preserve"> un .</w:t>
      </w:r>
      <w:proofErr w:type="spellStart"/>
      <w:r w:rsidRPr="001D5861">
        <w:rPr>
          <w:rStyle w:val="apple-style-span"/>
        </w:rPr>
        <w:t>xls</w:t>
      </w:r>
      <w:proofErr w:type="spellEnd"/>
      <w:r w:rsidRPr="001D5861">
        <w:rPr>
          <w:rStyle w:val="apple-style-span"/>
        </w:rPr>
        <w:t xml:space="preserve"> vai ekvivalentā formātā un fotogrāfijas .</w:t>
      </w:r>
      <w:proofErr w:type="spellStart"/>
      <w:r w:rsidRPr="001D5861">
        <w:rPr>
          <w:rStyle w:val="apple-style-span"/>
        </w:rPr>
        <w:t>jpg</w:t>
      </w:r>
      <w:proofErr w:type="spellEnd"/>
      <w:r w:rsidRPr="001D5861">
        <w:rPr>
          <w:rStyle w:val="apple-style-span"/>
        </w:rPr>
        <w:t xml:space="preserve"> vai ekvivalentā formātā). </w:t>
      </w:r>
    </w:p>
    <w:p w14:paraId="42F0FC97" w14:textId="77777777" w:rsidR="002C6982" w:rsidRPr="001D5861" w:rsidRDefault="002C6982" w:rsidP="00984F82">
      <w:pPr>
        <w:pStyle w:val="ListParagraph"/>
        <w:numPr>
          <w:ilvl w:val="1"/>
          <w:numId w:val="34"/>
        </w:numPr>
        <w:spacing w:before="100" w:beforeAutospacing="1" w:after="100" w:afterAutospacing="1"/>
        <w:ind w:left="0" w:firstLine="0"/>
        <w:jc w:val="both"/>
        <w:rPr>
          <w:rStyle w:val="apple-style-span"/>
          <w:u w:val="single"/>
        </w:rPr>
      </w:pPr>
      <w:r w:rsidRPr="001D5861">
        <w:rPr>
          <w:rStyle w:val="apple-style-span"/>
          <w:u w:val="single"/>
        </w:rPr>
        <w:lastRenderedPageBreak/>
        <w:t>Sākuma ziņojums</w:t>
      </w:r>
    </w:p>
    <w:p w14:paraId="321703A0" w14:textId="77777777" w:rsidR="002C6982" w:rsidRPr="001D5861" w:rsidRDefault="002C6982" w:rsidP="002C6982">
      <w:pPr>
        <w:spacing w:after="120"/>
        <w:jc w:val="both"/>
        <w:rPr>
          <w:rStyle w:val="apple-style-span"/>
        </w:rPr>
      </w:pPr>
      <w:r w:rsidRPr="001D5861">
        <w:rPr>
          <w:rStyle w:val="apple-style-span"/>
        </w:rPr>
        <w:t xml:space="preserve">Sākuma ziņojums jāiesniedz 14 kalendāro dienu laikā pēc tam, kad Pasūtītājs ir nodevis Izpildītājam Sanācijas darbu līgumu. </w:t>
      </w:r>
    </w:p>
    <w:p w14:paraId="37F2D1A4" w14:textId="5059A146" w:rsidR="002C6982" w:rsidRPr="001D5861" w:rsidRDefault="002C6982" w:rsidP="77C49F2E">
      <w:pPr>
        <w:spacing w:after="120"/>
        <w:contextualSpacing/>
        <w:jc w:val="both"/>
        <w:rPr>
          <w:rStyle w:val="apple-style-span"/>
        </w:rPr>
      </w:pPr>
      <w:r w:rsidRPr="77C49F2E">
        <w:rPr>
          <w:rStyle w:val="apple-style-span"/>
        </w:rPr>
        <w:t xml:space="preserve">Sākuma ziņojumā iekļaujama informācija par Sanācijas darbu līguma veidojošo dokumentu analīzi, laika grafiks, </w:t>
      </w:r>
      <w:r w:rsidR="00C51DDF">
        <w:rPr>
          <w:rStyle w:val="apple-style-span"/>
        </w:rPr>
        <w:t>kura forma saskaņojama ar Pasūtītāju</w:t>
      </w:r>
      <w:r w:rsidRPr="77C49F2E">
        <w:rPr>
          <w:rStyle w:val="apple-style-span"/>
        </w:rPr>
        <w:t>, Izpildītāja speciālistu pienākumu sadale, risk</w:t>
      </w:r>
      <w:r w:rsidR="00CE6707" w:rsidRPr="77C49F2E">
        <w:rPr>
          <w:rStyle w:val="apple-style-span"/>
        </w:rPr>
        <w:t xml:space="preserve">u </w:t>
      </w:r>
      <w:r w:rsidR="000959C0" w:rsidRPr="77C49F2E">
        <w:rPr>
          <w:rStyle w:val="apple-style-span"/>
        </w:rPr>
        <w:t>izvērtējums</w:t>
      </w:r>
      <w:r w:rsidRPr="77C49F2E">
        <w:rPr>
          <w:rStyle w:val="apple-style-span"/>
        </w:rPr>
        <w:t>, informācija par konstatētajām problēmām, ja tādas ir, kā arī, ja nepieciešams, informācijas un dokumentu aprites shēma, u.c. saistoša informācija.</w:t>
      </w:r>
    </w:p>
    <w:p w14:paraId="235894C4" w14:textId="77777777" w:rsidR="002C6982" w:rsidRPr="001D5861" w:rsidRDefault="002C6982" w:rsidP="00984F82">
      <w:pPr>
        <w:pStyle w:val="StyleHeading210ptJustifiedBefore18ptAfter0pt"/>
        <w:numPr>
          <w:ilvl w:val="1"/>
          <w:numId w:val="34"/>
        </w:numPr>
        <w:spacing w:before="100" w:beforeAutospacing="1" w:after="100" w:afterAutospacing="1"/>
        <w:ind w:left="0" w:firstLine="0"/>
        <w:contextualSpacing/>
        <w:rPr>
          <w:rStyle w:val="apple-style-span"/>
          <w:rFonts w:ascii="Times New Roman" w:hAnsi="Times New Roman" w:cs="Times New Roman"/>
          <w:b w:val="0"/>
          <w:bCs w:val="0"/>
          <w:kern w:val="0"/>
          <w:sz w:val="24"/>
          <w:szCs w:val="24"/>
          <w:u w:val="single"/>
          <w:lang w:val="lv-LV"/>
        </w:rPr>
      </w:pPr>
      <w:bookmarkStart w:id="18" w:name="_Toc170196865"/>
      <w:bookmarkStart w:id="19" w:name="_Toc416682108"/>
      <w:bookmarkStart w:id="20" w:name="_Toc483228791"/>
      <w:bookmarkStart w:id="21" w:name="_Toc140046138"/>
      <w:r w:rsidRPr="001D5861">
        <w:rPr>
          <w:rStyle w:val="apple-style-span"/>
          <w:rFonts w:ascii="Times New Roman" w:hAnsi="Times New Roman" w:cs="Times New Roman"/>
          <w:b w:val="0"/>
          <w:bCs w:val="0"/>
          <w:kern w:val="0"/>
          <w:sz w:val="24"/>
          <w:szCs w:val="24"/>
          <w:u w:val="single"/>
          <w:lang w:val="lv-LV"/>
        </w:rPr>
        <w:t>Mēneša progresa ziņojumi</w:t>
      </w:r>
      <w:bookmarkEnd w:id="18"/>
      <w:bookmarkEnd w:id="19"/>
      <w:bookmarkEnd w:id="20"/>
    </w:p>
    <w:p w14:paraId="184FE5F8" w14:textId="743337D0" w:rsidR="002C6982" w:rsidRPr="001D5861" w:rsidRDefault="002C6982" w:rsidP="002C6982">
      <w:pPr>
        <w:tabs>
          <w:tab w:val="num" w:pos="360"/>
        </w:tabs>
        <w:spacing w:after="120"/>
        <w:jc w:val="both"/>
        <w:rPr>
          <w:rStyle w:val="apple-style-span"/>
        </w:rPr>
      </w:pPr>
      <w:r w:rsidRPr="001D5861">
        <w:rPr>
          <w:rStyle w:val="apple-style-span"/>
        </w:rPr>
        <w:t xml:space="preserve">Mēneša progresa ziņojumi jāsniedz visā </w:t>
      </w:r>
      <w:proofErr w:type="spellStart"/>
      <w:r w:rsidR="00FC01D8">
        <w:rPr>
          <w:rStyle w:val="apple-style-span"/>
        </w:rPr>
        <w:t>pilotfāzes</w:t>
      </w:r>
      <w:proofErr w:type="spellEnd"/>
      <w:r w:rsidR="00FC01D8">
        <w:rPr>
          <w:rStyle w:val="apple-style-span"/>
        </w:rPr>
        <w:t xml:space="preserve"> darbu un s</w:t>
      </w:r>
      <w:r w:rsidRPr="001D5861">
        <w:rPr>
          <w:rStyle w:val="apple-style-span"/>
        </w:rPr>
        <w:t>anācijas darbu</w:t>
      </w:r>
      <w:r>
        <w:rPr>
          <w:rStyle w:val="apple-style-span"/>
        </w:rPr>
        <w:t xml:space="preserve"> </w:t>
      </w:r>
      <w:r w:rsidRPr="001D5861">
        <w:rPr>
          <w:rStyle w:val="apple-style-span"/>
        </w:rPr>
        <w:t>izpildes laikā līdz Darbu pieņemšanas – nodošanas apstiprinājuma izdošanai. Mēneša progresa ziņojumi Izpildītājam jāsagatavo un jāiesniedz 7 kalendāro dienu laikā pēc</w:t>
      </w:r>
      <w:r w:rsidR="001A7A01">
        <w:rPr>
          <w:rStyle w:val="apple-style-span"/>
        </w:rPr>
        <w:t xml:space="preserve"> </w:t>
      </w:r>
      <w:r w:rsidRPr="001D5861">
        <w:rPr>
          <w:rStyle w:val="apple-style-span"/>
        </w:rPr>
        <w:t xml:space="preserve">aplūkotā kalendārā mēneša beigām. Mēneša progresa ziņojumiem ir skaidri un precīzi jāraksturo Pakalpojuma fiziskais un </w:t>
      </w:r>
      <w:r w:rsidRPr="00D30463">
        <w:rPr>
          <w:rStyle w:val="apple-style-span"/>
        </w:rPr>
        <w:t>finansiālais progress</w:t>
      </w:r>
      <w:r w:rsidRPr="001D5861">
        <w:rPr>
          <w:rStyle w:val="apple-style-span"/>
        </w:rPr>
        <w:t xml:space="preserve"> un, kā minimums, jāietver:</w:t>
      </w:r>
    </w:p>
    <w:p w14:paraId="69AE465C" w14:textId="77777777" w:rsidR="002C6982" w:rsidRPr="001D5861" w:rsidRDefault="002C6982" w:rsidP="002C6982">
      <w:pPr>
        <w:pStyle w:val="bullet2"/>
        <w:numPr>
          <w:ilvl w:val="0"/>
          <w:numId w:val="42"/>
        </w:numPr>
        <w:contextualSpacing/>
        <w:jc w:val="both"/>
        <w:rPr>
          <w:rStyle w:val="apple-style-span"/>
          <w:lang w:val="lv-LV"/>
        </w:rPr>
      </w:pPr>
      <w:r w:rsidRPr="001D5861">
        <w:rPr>
          <w:rStyle w:val="apple-style-span"/>
          <w:lang w:val="lv-LV"/>
        </w:rPr>
        <w:t>problēmas, kas radušās Sanācijas objektā (piemēram, novirzes no Darbu izpildes grafika, strīdus jautājumi), to attiecīgā analīze un ieteicamie risinājumi;</w:t>
      </w:r>
    </w:p>
    <w:p w14:paraId="4AAECD01" w14:textId="66138AE3" w:rsidR="002C6982" w:rsidRPr="001D5861" w:rsidRDefault="002C6982" w:rsidP="002C6982">
      <w:pPr>
        <w:pStyle w:val="bullet2"/>
        <w:numPr>
          <w:ilvl w:val="0"/>
          <w:numId w:val="42"/>
        </w:numPr>
        <w:contextualSpacing/>
        <w:jc w:val="both"/>
        <w:rPr>
          <w:rStyle w:val="apple-style-span"/>
          <w:lang w:val="lv-LV"/>
        </w:rPr>
      </w:pPr>
      <w:r w:rsidRPr="001D5861">
        <w:rPr>
          <w:rStyle w:val="apple-style-span"/>
          <w:lang w:val="lv-LV"/>
        </w:rPr>
        <w:t xml:space="preserve">Darbu izpildes vietas </w:t>
      </w:r>
      <w:proofErr w:type="spellStart"/>
      <w:r w:rsidRPr="001D5861">
        <w:rPr>
          <w:rStyle w:val="apple-style-span"/>
          <w:lang w:val="lv-LV"/>
        </w:rPr>
        <w:t>fotofiksācijas</w:t>
      </w:r>
      <w:proofErr w:type="spellEnd"/>
      <w:r w:rsidRPr="001D5861">
        <w:rPr>
          <w:rStyle w:val="apple-style-span"/>
          <w:lang w:val="lv-LV"/>
        </w:rPr>
        <w:t xml:space="preserve">, kas raksturo </w:t>
      </w:r>
      <w:r w:rsidR="00A1798B">
        <w:rPr>
          <w:rStyle w:val="apple-style-span"/>
          <w:lang w:val="lv-LV"/>
        </w:rPr>
        <w:t>sanācijas d</w:t>
      </w:r>
      <w:r w:rsidRPr="001D5861">
        <w:rPr>
          <w:rStyle w:val="apple-style-span"/>
          <w:lang w:val="lv-LV"/>
        </w:rPr>
        <w:t xml:space="preserve">arbu progresu; </w:t>
      </w:r>
    </w:p>
    <w:p w14:paraId="2EFB7EC0" w14:textId="77777777" w:rsidR="002C6982" w:rsidRPr="001D5861" w:rsidRDefault="002C6982" w:rsidP="002C6982">
      <w:pPr>
        <w:pStyle w:val="bullet2"/>
        <w:numPr>
          <w:ilvl w:val="0"/>
          <w:numId w:val="42"/>
        </w:numPr>
        <w:contextualSpacing/>
        <w:jc w:val="both"/>
        <w:rPr>
          <w:rStyle w:val="apple-style-span"/>
          <w:lang w:val="lv-LV"/>
        </w:rPr>
      </w:pPr>
      <w:r w:rsidRPr="001D5861">
        <w:rPr>
          <w:rStyle w:val="apple-style-span"/>
          <w:lang w:val="lv-LV"/>
        </w:rPr>
        <w:t>informācija par veiktajām pārbaudēm (izpētēm/analīzēm), pārbaužu rezultāti, t.sk. analīžu un kontroles pasākumu rezultātu kopijas (ja attiecināms aplūkotajā periodā);</w:t>
      </w:r>
    </w:p>
    <w:p w14:paraId="013A47FF" w14:textId="4233285E" w:rsidR="002C6982" w:rsidRPr="001D5861" w:rsidRDefault="002C6982" w:rsidP="002C6982">
      <w:pPr>
        <w:pStyle w:val="bullet2"/>
        <w:numPr>
          <w:ilvl w:val="0"/>
          <w:numId w:val="42"/>
        </w:numPr>
        <w:contextualSpacing/>
        <w:jc w:val="both"/>
        <w:rPr>
          <w:rStyle w:val="apple-style-span"/>
          <w:lang w:val="lv-LV"/>
        </w:rPr>
      </w:pPr>
      <w:r w:rsidRPr="001D5861">
        <w:rPr>
          <w:rStyle w:val="apple-style-span"/>
          <w:lang w:val="lv-LV"/>
        </w:rPr>
        <w:t xml:space="preserve">veikto analīžu rezultātu interpretācija sasaistē ar </w:t>
      </w:r>
      <w:r w:rsidR="007E4D95">
        <w:rPr>
          <w:rStyle w:val="apple-style-span"/>
          <w:lang w:val="lv-LV"/>
        </w:rPr>
        <w:t>sanācijas darbu veicēja</w:t>
      </w:r>
      <w:r w:rsidRPr="001D5861">
        <w:rPr>
          <w:rStyle w:val="apple-style-span"/>
          <w:lang w:val="lv-LV"/>
        </w:rPr>
        <w:t xml:space="preserve"> veikto </w:t>
      </w:r>
      <w:r w:rsidR="007E4D95">
        <w:rPr>
          <w:rStyle w:val="apple-style-span"/>
          <w:lang w:val="lv-LV"/>
        </w:rPr>
        <w:t>sanācijas d</w:t>
      </w:r>
      <w:r w:rsidRPr="001D5861">
        <w:rPr>
          <w:rStyle w:val="apple-style-span"/>
          <w:lang w:val="lv-LV"/>
        </w:rPr>
        <w:t>arbu progresu un kvalitāti;</w:t>
      </w:r>
    </w:p>
    <w:p w14:paraId="01B268A0" w14:textId="77777777" w:rsidR="002C6982" w:rsidRPr="001D5861" w:rsidRDefault="002C6982" w:rsidP="002C6982">
      <w:pPr>
        <w:pStyle w:val="bullet2"/>
        <w:numPr>
          <w:ilvl w:val="0"/>
          <w:numId w:val="42"/>
        </w:numPr>
        <w:contextualSpacing/>
        <w:jc w:val="both"/>
        <w:rPr>
          <w:rStyle w:val="apple-style-span"/>
          <w:lang w:val="lv-LV"/>
        </w:rPr>
      </w:pPr>
      <w:r w:rsidRPr="001D5861">
        <w:rPr>
          <w:rStyle w:val="apple-style-span"/>
          <w:lang w:val="lv-LV"/>
        </w:rPr>
        <w:t>kopsavilkums par notikušajiem negadījumiem un avārijas situācijām;</w:t>
      </w:r>
    </w:p>
    <w:p w14:paraId="34647AF6" w14:textId="77777777" w:rsidR="002C6982" w:rsidRPr="001D5861" w:rsidRDefault="002C6982" w:rsidP="002C6982">
      <w:pPr>
        <w:pStyle w:val="bullet2"/>
        <w:numPr>
          <w:ilvl w:val="0"/>
          <w:numId w:val="42"/>
        </w:numPr>
        <w:contextualSpacing/>
        <w:jc w:val="both"/>
        <w:rPr>
          <w:rStyle w:val="apple-style-span"/>
          <w:lang w:val="lv-LV"/>
        </w:rPr>
      </w:pPr>
      <w:r w:rsidRPr="001D5861">
        <w:rPr>
          <w:rStyle w:val="apple-style-span"/>
          <w:lang w:val="lv-LV"/>
        </w:rPr>
        <w:t>Izpildītāja sniegtā Pakalpojuma kopsavilkums, t.sk. Izpildītāja personāla laika ieguldījuma uzskaite (cilvēkdienās);</w:t>
      </w:r>
    </w:p>
    <w:p w14:paraId="0DCDED60" w14:textId="77777777" w:rsidR="002C6982" w:rsidRPr="001D5861" w:rsidRDefault="002C6982" w:rsidP="002C6982">
      <w:pPr>
        <w:pStyle w:val="bullet2"/>
        <w:numPr>
          <w:ilvl w:val="0"/>
          <w:numId w:val="42"/>
        </w:numPr>
        <w:contextualSpacing/>
        <w:jc w:val="both"/>
        <w:rPr>
          <w:rStyle w:val="apple-style-span"/>
          <w:lang w:val="lv-LV"/>
        </w:rPr>
      </w:pPr>
      <w:r w:rsidRPr="001D5861">
        <w:rPr>
          <w:rStyle w:val="apple-style-span"/>
          <w:lang w:val="lv-LV"/>
        </w:rPr>
        <w:t>cita būtiska informācija.</w:t>
      </w:r>
    </w:p>
    <w:p w14:paraId="5A466ABD" w14:textId="77777777" w:rsidR="002C6982" w:rsidRPr="001D5861" w:rsidRDefault="002C6982" w:rsidP="00984F82">
      <w:pPr>
        <w:pStyle w:val="StyleHeading210ptJustifiedBefore18ptAfter0pt"/>
        <w:numPr>
          <w:ilvl w:val="1"/>
          <w:numId w:val="34"/>
        </w:numPr>
        <w:spacing w:before="100" w:beforeAutospacing="1" w:after="100" w:afterAutospacing="1"/>
        <w:ind w:left="0" w:firstLine="0"/>
        <w:contextualSpacing/>
        <w:rPr>
          <w:rStyle w:val="apple-style-span"/>
          <w:rFonts w:ascii="Times New Roman" w:hAnsi="Times New Roman" w:cs="Times New Roman"/>
          <w:b w:val="0"/>
          <w:bCs w:val="0"/>
          <w:kern w:val="0"/>
          <w:sz w:val="24"/>
          <w:szCs w:val="24"/>
          <w:u w:val="single"/>
          <w:lang w:val="lv-LV"/>
        </w:rPr>
      </w:pPr>
      <w:bookmarkStart w:id="22" w:name="_Toc170196868"/>
      <w:bookmarkStart w:id="23" w:name="_Toc416682110"/>
      <w:bookmarkStart w:id="24" w:name="_Toc483228792"/>
      <w:bookmarkEnd w:id="21"/>
      <w:r w:rsidRPr="001D5861">
        <w:rPr>
          <w:rStyle w:val="apple-style-span"/>
          <w:rFonts w:ascii="Times New Roman" w:hAnsi="Times New Roman" w:cs="Times New Roman"/>
          <w:b w:val="0"/>
          <w:bCs w:val="0"/>
          <w:kern w:val="0"/>
          <w:sz w:val="24"/>
          <w:szCs w:val="24"/>
          <w:u w:val="single"/>
          <w:lang w:val="lv-LV"/>
        </w:rPr>
        <w:t>Kopsavilkuma ziņojums</w:t>
      </w:r>
      <w:bookmarkEnd w:id="22"/>
      <w:bookmarkEnd w:id="23"/>
      <w:bookmarkEnd w:id="24"/>
    </w:p>
    <w:p w14:paraId="5A79CAA2" w14:textId="1E920FA1" w:rsidR="002C6982" w:rsidRPr="001D5861" w:rsidRDefault="002C6982" w:rsidP="002C6982">
      <w:pPr>
        <w:spacing w:after="120"/>
        <w:contextualSpacing/>
        <w:jc w:val="both"/>
        <w:rPr>
          <w:rStyle w:val="apple-style-span"/>
        </w:rPr>
      </w:pPr>
      <w:r w:rsidRPr="001D5861">
        <w:rPr>
          <w:rStyle w:val="apple-style-span"/>
        </w:rPr>
        <w:t>Kopsavilkuma ziņojums jāsagatavo un jāiesniedz Pasūtītājam ne vēlā</w:t>
      </w:r>
      <w:r>
        <w:rPr>
          <w:rStyle w:val="apple-style-span"/>
        </w:rPr>
        <w:t>k</w:t>
      </w:r>
      <w:r w:rsidRPr="001D5861">
        <w:rPr>
          <w:rStyle w:val="apple-style-span"/>
        </w:rPr>
        <w:t xml:space="preserve"> kā </w:t>
      </w:r>
      <w:r w:rsidR="00DD5A51">
        <w:rPr>
          <w:rStyle w:val="apple-style-span"/>
        </w:rPr>
        <w:t>10</w:t>
      </w:r>
      <w:r w:rsidRPr="001D5861">
        <w:rPr>
          <w:rStyle w:val="apple-style-span"/>
        </w:rPr>
        <w:t xml:space="preserve"> kalendār</w:t>
      </w:r>
      <w:r w:rsidR="002929F7">
        <w:rPr>
          <w:rStyle w:val="apple-style-span"/>
        </w:rPr>
        <w:t>o</w:t>
      </w:r>
      <w:r w:rsidRPr="001D5861">
        <w:rPr>
          <w:rStyle w:val="apple-style-span"/>
        </w:rPr>
        <w:t xml:space="preserve"> dien</w:t>
      </w:r>
      <w:r w:rsidR="002929F7">
        <w:rPr>
          <w:rStyle w:val="apple-style-span"/>
        </w:rPr>
        <w:t>u</w:t>
      </w:r>
      <w:r w:rsidRPr="001D5861">
        <w:rPr>
          <w:rStyle w:val="apple-style-span"/>
        </w:rPr>
        <w:t xml:space="preserve"> laikā pēc </w:t>
      </w:r>
      <w:r w:rsidR="006220DB">
        <w:rPr>
          <w:rStyle w:val="apple-style-span"/>
        </w:rPr>
        <w:t>sanācijas d</w:t>
      </w:r>
      <w:r w:rsidRPr="001D5861">
        <w:rPr>
          <w:rStyle w:val="apple-style-span"/>
        </w:rPr>
        <w:t xml:space="preserve">arbu </w:t>
      </w:r>
      <w:r w:rsidR="00E5550C">
        <w:rPr>
          <w:rStyle w:val="apple-style-span"/>
        </w:rPr>
        <w:t>atskaites</w:t>
      </w:r>
      <w:r w:rsidR="000F76CA">
        <w:rPr>
          <w:rStyle w:val="apple-style-span"/>
        </w:rPr>
        <w:t xml:space="preserve"> </w:t>
      </w:r>
      <w:r w:rsidR="004F7DBE">
        <w:rPr>
          <w:rStyle w:val="apple-style-span"/>
        </w:rPr>
        <w:t>saņemšanas no Pasūtītāja</w:t>
      </w:r>
      <w:r w:rsidRPr="001D5861">
        <w:rPr>
          <w:rStyle w:val="apple-style-span"/>
        </w:rPr>
        <w:t>. Kopsavilkuma ziņojumā kā minimums jāietver:</w:t>
      </w:r>
    </w:p>
    <w:p w14:paraId="0D5F95A7" w14:textId="7D3B9FE9" w:rsidR="002C6982" w:rsidRPr="001D5861" w:rsidRDefault="00C67BF1" w:rsidP="002C6982">
      <w:pPr>
        <w:pStyle w:val="ListParagraph"/>
        <w:numPr>
          <w:ilvl w:val="0"/>
          <w:numId w:val="43"/>
        </w:numPr>
        <w:jc w:val="both"/>
        <w:rPr>
          <w:rStyle w:val="apple-style-span"/>
        </w:rPr>
      </w:pPr>
      <w:r w:rsidRPr="00C67BF1">
        <w:rPr>
          <w:rStyle w:val="apple-style-span"/>
        </w:rPr>
        <w:t>sanācijas darbu mērķa, rezultatīvo rādītāju sasniegšan</w:t>
      </w:r>
      <w:r w:rsidR="00BA5AAD">
        <w:rPr>
          <w:rStyle w:val="apple-style-span"/>
        </w:rPr>
        <w:t>as izvērtējums</w:t>
      </w:r>
      <w:r w:rsidR="002C6982" w:rsidRPr="001D5861">
        <w:t>;</w:t>
      </w:r>
    </w:p>
    <w:p w14:paraId="35200E33" w14:textId="3247F38C" w:rsidR="002C6982" w:rsidRPr="001D5861" w:rsidRDefault="002C6982" w:rsidP="002C6982">
      <w:pPr>
        <w:pStyle w:val="BodyText"/>
        <w:numPr>
          <w:ilvl w:val="0"/>
          <w:numId w:val="43"/>
        </w:numPr>
        <w:suppressAutoHyphens/>
        <w:spacing w:after="0"/>
        <w:jc w:val="both"/>
      </w:pPr>
      <w:r w:rsidRPr="001D5861">
        <w:t>apliecinājum</w:t>
      </w:r>
      <w:r w:rsidR="00EC5658">
        <w:t>s</w:t>
      </w:r>
      <w:r w:rsidRPr="001D5861">
        <w:t xml:space="preserve"> par </w:t>
      </w:r>
      <w:r w:rsidR="00EC5658">
        <w:t xml:space="preserve">sanācijas </w:t>
      </w:r>
      <w:r w:rsidR="00EC5658" w:rsidRPr="00C67BF1">
        <w:rPr>
          <w:rStyle w:val="apple-style-span"/>
        </w:rPr>
        <w:t>darbu mērķ</w:t>
      </w:r>
      <w:r w:rsidR="00CE1CF6">
        <w:rPr>
          <w:rStyle w:val="apple-style-span"/>
        </w:rPr>
        <w:t>u</w:t>
      </w:r>
      <w:r w:rsidR="00EC5658" w:rsidRPr="00C67BF1">
        <w:rPr>
          <w:rStyle w:val="apple-style-span"/>
        </w:rPr>
        <w:t>, rezultatīvo rādītāju</w:t>
      </w:r>
      <w:r w:rsidR="005B098F">
        <w:rPr>
          <w:rStyle w:val="apple-style-span"/>
        </w:rPr>
        <w:t xml:space="preserve"> atbilstību sanācijas uzdevumam un sanācijas programmai</w:t>
      </w:r>
      <w:r w:rsidRPr="001D5861">
        <w:t>;</w:t>
      </w:r>
    </w:p>
    <w:p w14:paraId="29CD829C" w14:textId="27090FBA" w:rsidR="002C6982" w:rsidRPr="001D5861" w:rsidRDefault="002C6982" w:rsidP="002C6982">
      <w:pPr>
        <w:pStyle w:val="bullet2"/>
        <w:numPr>
          <w:ilvl w:val="0"/>
          <w:numId w:val="43"/>
        </w:numPr>
        <w:contextualSpacing/>
        <w:jc w:val="both"/>
        <w:rPr>
          <w:rStyle w:val="apple-style-span"/>
          <w:lang w:val="lv-LV"/>
        </w:rPr>
      </w:pPr>
      <w:r w:rsidRPr="001D5861">
        <w:rPr>
          <w:rStyle w:val="apple-style-span"/>
          <w:lang w:val="lv-LV"/>
        </w:rPr>
        <w:t xml:space="preserve">kopsavilkums par </w:t>
      </w:r>
      <w:r>
        <w:rPr>
          <w:rStyle w:val="apple-style-span"/>
          <w:lang w:val="lv-LV"/>
        </w:rPr>
        <w:t>uzraudzības l</w:t>
      </w:r>
      <w:r w:rsidRPr="001D5861">
        <w:rPr>
          <w:rStyle w:val="apple-style-span"/>
          <w:lang w:val="lv-LV"/>
        </w:rPr>
        <w:t>īguma ietvaros veikto darbu uzskaitījumu kopā ar saistītajām izmaksām, t.sk. speciālistu laika ieguldījumu un veiktās izpētes/analīzes Pakalpojuma sniegšanas laikā;</w:t>
      </w:r>
    </w:p>
    <w:p w14:paraId="4C186A78" w14:textId="77777777" w:rsidR="002C6982" w:rsidRPr="001D5861" w:rsidRDefault="002C6982" w:rsidP="002C6982">
      <w:pPr>
        <w:pStyle w:val="bullet2"/>
        <w:numPr>
          <w:ilvl w:val="0"/>
          <w:numId w:val="43"/>
        </w:numPr>
        <w:contextualSpacing/>
        <w:jc w:val="both"/>
        <w:rPr>
          <w:rStyle w:val="apple-style-span"/>
          <w:lang w:val="lv-LV"/>
        </w:rPr>
      </w:pPr>
      <w:r w:rsidRPr="001D5861">
        <w:rPr>
          <w:rStyle w:val="apple-style-span"/>
          <w:lang w:val="lv-LV"/>
        </w:rPr>
        <w:t>cita būtiska informācija.</w:t>
      </w:r>
    </w:p>
    <w:p w14:paraId="6C94459E" w14:textId="4D3D243A" w:rsidR="005E098D" w:rsidRPr="00C94BAA" w:rsidRDefault="005E098D" w:rsidP="00296A52">
      <w:pPr>
        <w:pStyle w:val="ListParagraph"/>
        <w:numPr>
          <w:ilvl w:val="0"/>
          <w:numId w:val="34"/>
        </w:numPr>
        <w:spacing w:before="100" w:beforeAutospacing="1" w:after="100" w:afterAutospacing="1"/>
        <w:jc w:val="both"/>
        <w:rPr>
          <w:rStyle w:val="apple-style-span"/>
          <w:b/>
          <w:bCs/>
        </w:rPr>
      </w:pPr>
      <w:r w:rsidRPr="00C94BAA">
        <w:rPr>
          <w:rStyle w:val="apple-style-span"/>
          <w:b/>
          <w:bCs/>
        </w:rPr>
        <w:t>Pakalpojuma cena</w:t>
      </w:r>
    </w:p>
    <w:p w14:paraId="38AFBA39" w14:textId="77777777" w:rsidR="005E098D" w:rsidRPr="005E098D" w:rsidRDefault="005E098D" w:rsidP="005E098D">
      <w:pPr>
        <w:spacing w:before="120" w:after="120"/>
        <w:jc w:val="both"/>
        <w:rPr>
          <w:rStyle w:val="apple-style-span"/>
        </w:rPr>
      </w:pPr>
      <w:r w:rsidRPr="77C49F2E">
        <w:rPr>
          <w:rStyle w:val="apple-style-span"/>
        </w:rPr>
        <w:t>Pretendentam, gatavojot piedāvājumu pakalpojumam, ekspertu likmēs jāiekļauj visas izmaksas, kas saistītas ar līguma izpildi, t.sk.,:</w:t>
      </w:r>
    </w:p>
    <w:p w14:paraId="4887F4F9" w14:textId="77777777" w:rsidR="005E098D" w:rsidRPr="005E098D" w:rsidRDefault="005E098D" w:rsidP="00C94BAA">
      <w:pPr>
        <w:tabs>
          <w:tab w:val="left" w:pos="851"/>
        </w:tabs>
        <w:spacing w:before="120" w:after="120"/>
        <w:ind w:left="426"/>
        <w:jc w:val="both"/>
        <w:rPr>
          <w:rStyle w:val="apple-style-span"/>
        </w:rPr>
      </w:pPr>
      <w:r w:rsidRPr="005E098D">
        <w:rPr>
          <w:rStyle w:val="apple-style-span"/>
        </w:rPr>
        <w:t>1.</w:t>
      </w:r>
      <w:r w:rsidRPr="005E098D">
        <w:rPr>
          <w:rStyle w:val="apple-style-span"/>
        </w:rPr>
        <w:tab/>
        <w:t>nepieciešamo resursu nodrošinājums:</w:t>
      </w:r>
    </w:p>
    <w:p w14:paraId="22CDCD40" w14:textId="35C7A8A4" w:rsidR="005E098D" w:rsidRPr="005E098D" w:rsidRDefault="005E098D" w:rsidP="00C94BAA">
      <w:pPr>
        <w:tabs>
          <w:tab w:val="left" w:pos="851"/>
        </w:tabs>
        <w:spacing w:before="120" w:after="120"/>
        <w:ind w:left="426"/>
        <w:jc w:val="both"/>
        <w:rPr>
          <w:rStyle w:val="apple-style-span"/>
        </w:rPr>
      </w:pPr>
      <w:r w:rsidRPr="005E098D">
        <w:rPr>
          <w:rStyle w:val="apple-style-span"/>
        </w:rPr>
        <w:lastRenderedPageBreak/>
        <w:t>1.1.</w:t>
      </w:r>
      <w:r w:rsidRPr="005E098D">
        <w:rPr>
          <w:rStyle w:val="apple-style-span"/>
        </w:rPr>
        <w:tab/>
        <w:t xml:space="preserve">galveno </w:t>
      </w:r>
      <w:r w:rsidR="003A1C59">
        <w:rPr>
          <w:rStyle w:val="apple-style-span"/>
        </w:rPr>
        <w:t xml:space="preserve">speciālistu, </w:t>
      </w:r>
      <w:r w:rsidRPr="005E098D">
        <w:rPr>
          <w:rStyle w:val="apple-style-span"/>
        </w:rPr>
        <w:t>ekspertu, tehnisko speciālistu un personāla darba apmaksa, apdrošināšana, darba drošības un veselības aizsardzības līdzekļi;</w:t>
      </w:r>
    </w:p>
    <w:p w14:paraId="4C47CD17" w14:textId="77777777" w:rsidR="005E098D" w:rsidRPr="005E098D" w:rsidRDefault="005E098D" w:rsidP="00C94BAA">
      <w:pPr>
        <w:tabs>
          <w:tab w:val="left" w:pos="851"/>
        </w:tabs>
        <w:spacing w:before="120" w:after="120"/>
        <w:ind w:left="426"/>
        <w:jc w:val="both"/>
        <w:rPr>
          <w:rStyle w:val="apple-style-span"/>
        </w:rPr>
      </w:pPr>
      <w:r w:rsidRPr="005E098D">
        <w:rPr>
          <w:rStyle w:val="apple-style-span"/>
        </w:rPr>
        <w:t>1.2.</w:t>
      </w:r>
      <w:r w:rsidRPr="005E098D">
        <w:rPr>
          <w:rStyle w:val="apple-style-span"/>
        </w:rPr>
        <w:tab/>
        <w:t>darba pienākumu veikšanai nepieciešamais administratīvais, sekretariāta un tulkošanas pakalpojumu nodrošinājums.</w:t>
      </w:r>
    </w:p>
    <w:p w14:paraId="7993D813" w14:textId="28015C4D" w:rsidR="005E098D" w:rsidRPr="005E098D" w:rsidRDefault="005E098D" w:rsidP="00C94BAA">
      <w:pPr>
        <w:tabs>
          <w:tab w:val="left" w:pos="851"/>
        </w:tabs>
        <w:spacing w:before="120" w:after="120"/>
        <w:ind w:left="426"/>
        <w:jc w:val="both"/>
        <w:rPr>
          <w:rStyle w:val="apple-style-span"/>
        </w:rPr>
      </w:pPr>
      <w:r w:rsidRPr="005E098D">
        <w:rPr>
          <w:rStyle w:val="apple-style-span"/>
        </w:rPr>
        <w:t>1.3.</w:t>
      </w:r>
      <w:r w:rsidRPr="005E098D">
        <w:rPr>
          <w:rStyle w:val="apple-style-span"/>
        </w:rPr>
        <w:tab/>
        <w:t>biroja aprīkojums (</w:t>
      </w:r>
      <w:r w:rsidR="00EA35DD">
        <w:rPr>
          <w:rStyle w:val="apple-style-span"/>
        </w:rPr>
        <w:t xml:space="preserve">sanācijas </w:t>
      </w:r>
      <w:r w:rsidR="00EA35DD" w:rsidRPr="009444AD">
        <w:rPr>
          <w:color w:val="000000"/>
        </w:rPr>
        <w:t>darbu izpildītājs nodrošina administratīvās telpas sanācijas darbu zonā</w:t>
      </w:r>
      <w:r w:rsidRPr="005E098D">
        <w:rPr>
          <w:rStyle w:val="apple-style-span"/>
        </w:rPr>
        <w:t xml:space="preserve">), t.sk., nepieciešamā datortehnika, programmatūra, saziņas līdzekļi, </w:t>
      </w:r>
    </w:p>
    <w:p w14:paraId="37D5403F" w14:textId="77777777" w:rsidR="005E098D" w:rsidRPr="005E098D" w:rsidRDefault="005E098D" w:rsidP="00C94BAA">
      <w:pPr>
        <w:tabs>
          <w:tab w:val="left" w:pos="851"/>
        </w:tabs>
        <w:spacing w:before="120" w:after="120"/>
        <w:ind w:left="426"/>
        <w:jc w:val="both"/>
        <w:rPr>
          <w:rStyle w:val="apple-style-span"/>
        </w:rPr>
      </w:pPr>
      <w:r w:rsidRPr="005E098D">
        <w:rPr>
          <w:rStyle w:val="apple-style-span"/>
        </w:rPr>
        <w:t>1.4.</w:t>
      </w:r>
      <w:r w:rsidRPr="005E098D">
        <w:rPr>
          <w:rStyle w:val="apple-style-span"/>
        </w:rPr>
        <w:tab/>
        <w:t>nepieciešamais transports,</w:t>
      </w:r>
    </w:p>
    <w:p w14:paraId="0B0E87BB" w14:textId="3BEF328C" w:rsidR="005E098D" w:rsidRPr="005E098D" w:rsidRDefault="005E098D" w:rsidP="00C94BAA">
      <w:pPr>
        <w:tabs>
          <w:tab w:val="left" w:pos="851"/>
        </w:tabs>
        <w:spacing w:before="120" w:after="120"/>
        <w:ind w:left="426"/>
        <w:jc w:val="both"/>
        <w:rPr>
          <w:rStyle w:val="apple-style-span"/>
        </w:rPr>
      </w:pPr>
      <w:r w:rsidRPr="005E098D">
        <w:rPr>
          <w:rStyle w:val="apple-style-span"/>
        </w:rPr>
        <w:t>2.</w:t>
      </w:r>
      <w:r w:rsidRPr="005E098D">
        <w:rPr>
          <w:rStyle w:val="apple-style-span"/>
        </w:rPr>
        <w:tab/>
        <w:t>tehniskās dokumentācijas un ziņojumu sagatavošana</w:t>
      </w:r>
      <w:r w:rsidR="006E6FAB">
        <w:rPr>
          <w:rStyle w:val="apple-style-span"/>
        </w:rPr>
        <w:t xml:space="preserve"> </w:t>
      </w:r>
      <w:r w:rsidRPr="005E098D">
        <w:rPr>
          <w:rStyle w:val="apple-style-span"/>
        </w:rPr>
        <w:t>un piegāde;</w:t>
      </w:r>
    </w:p>
    <w:p w14:paraId="4779D86A" w14:textId="46F69971" w:rsidR="005E098D" w:rsidRPr="005E098D" w:rsidRDefault="005E098D" w:rsidP="00C94BAA">
      <w:pPr>
        <w:tabs>
          <w:tab w:val="left" w:pos="851"/>
        </w:tabs>
        <w:spacing w:before="120" w:after="120"/>
        <w:ind w:left="426"/>
        <w:jc w:val="both"/>
        <w:rPr>
          <w:rStyle w:val="apple-style-span"/>
        </w:rPr>
      </w:pPr>
      <w:r w:rsidRPr="005E098D">
        <w:rPr>
          <w:rStyle w:val="apple-style-span"/>
        </w:rPr>
        <w:t>3.</w:t>
      </w:r>
      <w:r w:rsidRPr="005E098D">
        <w:rPr>
          <w:rStyle w:val="apple-style-span"/>
        </w:rPr>
        <w:tab/>
        <w:t>saskaņojumu</w:t>
      </w:r>
      <w:r w:rsidR="006E6FAB">
        <w:rPr>
          <w:rStyle w:val="apple-style-span"/>
        </w:rPr>
        <w:t xml:space="preserve"> </w:t>
      </w:r>
      <w:r w:rsidRPr="005E098D">
        <w:rPr>
          <w:rStyle w:val="apple-style-span"/>
        </w:rPr>
        <w:t>saņemšana;</w:t>
      </w:r>
    </w:p>
    <w:p w14:paraId="28703F4A" w14:textId="2EDD64DE" w:rsidR="005E098D" w:rsidRPr="005E098D" w:rsidRDefault="005E098D" w:rsidP="00C94BAA">
      <w:pPr>
        <w:tabs>
          <w:tab w:val="left" w:pos="851"/>
        </w:tabs>
        <w:spacing w:before="120" w:after="120"/>
        <w:ind w:left="426"/>
        <w:jc w:val="both"/>
        <w:rPr>
          <w:rStyle w:val="apple-style-span"/>
        </w:rPr>
      </w:pPr>
      <w:r w:rsidRPr="005E098D">
        <w:rPr>
          <w:rStyle w:val="apple-style-span"/>
        </w:rPr>
        <w:t>4.</w:t>
      </w:r>
      <w:r w:rsidRPr="005E098D">
        <w:rPr>
          <w:rStyle w:val="apple-style-span"/>
        </w:rPr>
        <w:tab/>
        <w:t>citām aktivitātēm un pasākumiem, kas uzskatāmi par neatņemamu līguma pakalpojumu sastāvdaļu (projekta noslēguma ziņojuma sagatavošana);</w:t>
      </w:r>
    </w:p>
    <w:p w14:paraId="7538B91F" w14:textId="3EB55723" w:rsidR="005E098D" w:rsidRPr="005E098D" w:rsidRDefault="005E098D" w:rsidP="00C94BAA">
      <w:pPr>
        <w:tabs>
          <w:tab w:val="left" w:pos="851"/>
        </w:tabs>
        <w:spacing w:before="120" w:after="120"/>
        <w:ind w:left="426"/>
        <w:jc w:val="both"/>
        <w:rPr>
          <w:rStyle w:val="apple-style-span"/>
        </w:rPr>
      </w:pPr>
      <w:r w:rsidRPr="005E098D">
        <w:rPr>
          <w:rStyle w:val="apple-style-span"/>
        </w:rPr>
        <w:t>5.</w:t>
      </w:r>
      <w:r w:rsidRPr="005E098D">
        <w:rPr>
          <w:rStyle w:val="apple-style-span"/>
        </w:rPr>
        <w:tab/>
        <w:t>līgumsaistību izpilde (garantijas);</w:t>
      </w:r>
    </w:p>
    <w:p w14:paraId="65D20CDF" w14:textId="24DD769A" w:rsidR="005E098D" w:rsidRDefault="005E098D" w:rsidP="00C94BAA">
      <w:pPr>
        <w:tabs>
          <w:tab w:val="left" w:pos="851"/>
        </w:tabs>
        <w:spacing w:before="120" w:after="120"/>
        <w:ind w:left="426"/>
        <w:jc w:val="both"/>
        <w:rPr>
          <w:rStyle w:val="apple-style-span"/>
        </w:rPr>
      </w:pPr>
      <w:r w:rsidRPr="005E098D">
        <w:rPr>
          <w:rStyle w:val="apple-style-span"/>
        </w:rPr>
        <w:t>6.</w:t>
      </w:r>
      <w:r w:rsidRPr="005E098D">
        <w:rPr>
          <w:rStyle w:val="apple-style-span"/>
        </w:rPr>
        <w:tab/>
        <w:t>likumdošanā paredzētie nodokļi un citi maksājumi</w:t>
      </w:r>
      <w:r w:rsidR="004B757A">
        <w:rPr>
          <w:rStyle w:val="apple-style-span"/>
        </w:rPr>
        <w:t>.</w:t>
      </w:r>
    </w:p>
    <w:p w14:paraId="2E13AC45" w14:textId="77777777" w:rsidR="00507CA7" w:rsidRPr="00ED4625" w:rsidRDefault="00507CA7" w:rsidP="00507CA7">
      <w:pPr>
        <w:tabs>
          <w:tab w:val="num" w:pos="360"/>
        </w:tabs>
        <w:spacing w:before="120" w:after="120"/>
        <w:jc w:val="both"/>
        <w:rPr>
          <w:rStyle w:val="apple-style-span"/>
          <w:b/>
          <w:bCs/>
          <w:i/>
          <w:iCs/>
        </w:rPr>
      </w:pPr>
      <w:r w:rsidRPr="00ED4625">
        <w:rPr>
          <w:rStyle w:val="apple-style-span"/>
          <w:b/>
          <w:bCs/>
          <w:i/>
          <w:iCs/>
        </w:rPr>
        <w:t>Iespējamie riski:</w:t>
      </w:r>
    </w:p>
    <w:bookmarkEnd w:id="6"/>
    <w:p w14:paraId="43C4A809" w14:textId="77777777" w:rsidR="00507CA7" w:rsidRPr="00EE39EB" w:rsidRDefault="00507CA7" w:rsidP="00507CA7">
      <w:pPr>
        <w:numPr>
          <w:ilvl w:val="0"/>
          <w:numId w:val="46"/>
        </w:numPr>
        <w:shd w:val="clear" w:color="auto" w:fill="FFFFFF"/>
        <w:jc w:val="both"/>
      </w:pPr>
      <w:r w:rsidRPr="00EE39EB">
        <w:t>aizkavēts darbu izpildes sākums sakarā ar ieilgušajām konkursa/</w:t>
      </w:r>
      <w:smartTag w:uri="schemas-tilde-lv/tildestengine" w:element="veidnes">
        <w:smartTagPr>
          <w:attr w:name="baseform" w:val="līgum|s"/>
          <w:attr w:name="id" w:val="-1"/>
          <w:attr w:name="text" w:val="līguma"/>
        </w:smartTagPr>
        <w:r w:rsidRPr="00EE39EB">
          <w:t>līguma</w:t>
        </w:r>
      </w:smartTag>
      <w:r w:rsidRPr="00EE39EB">
        <w:t xml:space="preserve"> slēgšanas procedūrām (sanācijas darbu un sanācijas darbu uzraudzības </w:t>
      </w:r>
      <w:smartTag w:uri="schemas-tilde-lv/tildestengine" w:element="veidnes">
        <w:smartTagPr>
          <w:attr w:name="baseform" w:val="līgum|s"/>
          <w:attr w:name="id" w:val="-1"/>
          <w:attr w:name="text" w:val="līgumu"/>
        </w:smartTagPr>
        <w:r w:rsidRPr="00EE39EB">
          <w:t>līgumu</w:t>
        </w:r>
      </w:smartTag>
      <w:r w:rsidRPr="00EE39EB">
        <w:t xml:space="preserve"> procedūras),</w:t>
      </w:r>
    </w:p>
    <w:p w14:paraId="6A6F3A5B" w14:textId="77777777" w:rsidR="00507CA7" w:rsidRPr="00EE39EB" w:rsidRDefault="00507CA7" w:rsidP="00507CA7">
      <w:pPr>
        <w:numPr>
          <w:ilvl w:val="0"/>
          <w:numId w:val="46"/>
        </w:numPr>
        <w:shd w:val="clear" w:color="auto" w:fill="FFFFFF"/>
        <w:jc w:val="both"/>
      </w:pPr>
      <w:r w:rsidRPr="00EE39EB">
        <w:t xml:space="preserve">līguma izpildi var ietekmēt iespējamās izmaiņas normatīvajos </w:t>
      </w:r>
      <w:smartTag w:uri="schemas-tilde-lv/tildestengine" w:element="veidnes">
        <w:smartTagPr>
          <w:attr w:name="baseform" w:val="akt|s"/>
          <w:attr w:name="id" w:val="-1"/>
          <w:attr w:name="text" w:val="aktos"/>
        </w:smartTagPr>
        <w:r w:rsidRPr="00EE39EB">
          <w:t>aktos</w:t>
        </w:r>
      </w:smartTag>
      <w:r w:rsidRPr="00EE39EB">
        <w:t xml:space="preserve">, kā arī sanācijas darbu </w:t>
      </w:r>
      <w:proofErr w:type="spellStart"/>
      <w:r w:rsidRPr="00EE39EB">
        <w:t>pilotfāzes</w:t>
      </w:r>
      <w:proofErr w:type="spellEnd"/>
      <w:r w:rsidRPr="00EE39EB">
        <w:t xml:space="preserve"> rezultāti liedz turpināt noslēgto līgumu par sanācijas darbu izpildi ar izvēlēto Sanācijas darbu izpildītāju; </w:t>
      </w:r>
    </w:p>
    <w:p w14:paraId="481EB423" w14:textId="77777777" w:rsidR="00507CA7" w:rsidRPr="00EE39EB" w:rsidRDefault="00507CA7" w:rsidP="00507CA7">
      <w:pPr>
        <w:numPr>
          <w:ilvl w:val="0"/>
          <w:numId w:val="46"/>
        </w:numPr>
        <w:jc w:val="both"/>
      </w:pPr>
      <w:r w:rsidRPr="00EE39EB">
        <w:t xml:space="preserve">pakalpojumu nodrošināšanas izmaksu pieaugums, ņemot vērā ilgo </w:t>
      </w:r>
      <w:smartTag w:uri="schemas-tilde-lv/tildestengine" w:element="veidnes">
        <w:smartTagPr>
          <w:attr w:name="baseform" w:val="līgum|s"/>
          <w:attr w:name="id" w:val="-1"/>
          <w:attr w:name="text" w:val="līguma"/>
        </w:smartTagPr>
        <w:r w:rsidRPr="00EE39EB">
          <w:t>līguma</w:t>
        </w:r>
      </w:smartTag>
      <w:r w:rsidRPr="00EE39EB">
        <w:t xml:space="preserve"> izpildes periodu;</w:t>
      </w:r>
    </w:p>
    <w:p w14:paraId="5CF17EF3" w14:textId="77777777" w:rsidR="00507CA7" w:rsidRPr="00EE39EB" w:rsidRDefault="00507CA7" w:rsidP="00507CA7">
      <w:pPr>
        <w:numPr>
          <w:ilvl w:val="0"/>
          <w:numId w:val="46"/>
        </w:numPr>
        <w:shd w:val="clear" w:color="auto" w:fill="FFFFFF"/>
        <w:jc w:val="both"/>
      </w:pPr>
      <w:r w:rsidRPr="00EE39EB">
        <w:t>sanācijas darbu izpildītājs nav savlaicīgi, rakstiskā veidā informējis Pakalpojuma izpildītāju un Pasūtītāju par darbu izpildes iekavēšanos, norādot konkrētos objektīvos iemeslus, kas kavē to izpildi.</w:t>
      </w:r>
    </w:p>
    <w:p w14:paraId="37A0211F" w14:textId="77777777" w:rsidR="00507CA7" w:rsidRPr="001D5861" w:rsidRDefault="00507CA7" w:rsidP="00507CA7">
      <w:pPr>
        <w:pStyle w:val="Punkts"/>
        <w:numPr>
          <w:ilvl w:val="0"/>
          <w:numId w:val="0"/>
        </w:numPr>
        <w:jc w:val="both"/>
        <w:rPr>
          <w:rFonts w:ascii="Times New Roman" w:hAnsi="Times New Roman"/>
          <w:sz w:val="24"/>
        </w:rPr>
      </w:pPr>
    </w:p>
    <w:p w14:paraId="5718D2C3" w14:textId="3FA3085D" w:rsidR="00E228D2" w:rsidRPr="00E228D2" w:rsidRDefault="00E228D2" w:rsidP="00ED4625">
      <w:pPr>
        <w:pStyle w:val="Punkts"/>
        <w:numPr>
          <w:ilvl w:val="0"/>
          <w:numId w:val="0"/>
        </w:numPr>
        <w:rPr>
          <w:rFonts w:ascii="Times New Roman" w:hAnsi="Times New Roman"/>
          <w:b w:val="0"/>
          <w:bCs/>
          <w:sz w:val="24"/>
        </w:rPr>
      </w:pPr>
    </w:p>
    <w:sectPr w:rsidR="00E228D2" w:rsidRPr="00E228D2">
      <w:footerReference w:type="defaul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3BABD" w14:textId="77777777" w:rsidR="00C40FCC" w:rsidRDefault="00C40FCC" w:rsidP="00F833BF">
      <w:r>
        <w:separator/>
      </w:r>
    </w:p>
  </w:endnote>
  <w:endnote w:type="continuationSeparator" w:id="0">
    <w:p w14:paraId="2786930D" w14:textId="77777777" w:rsidR="00C40FCC" w:rsidRDefault="00C40FCC" w:rsidP="00F83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7962104"/>
      <w:docPartObj>
        <w:docPartGallery w:val="Page Numbers (Bottom of Page)"/>
        <w:docPartUnique/>
      </w:docPartObj>
    </w:sdtPr>
    <w:sdtEndPr>
      <w:rPr>
        <w:rFonts w:ascii="Times New Roman" w:hAnsi="Times New Roman" w:cs="Times New Roman"/>
        <w:noProof/>
      </w:rPr>
    </w:sdtEndPr>
    <w:sdtContent>
      <w:p w14:paraId="16170D34" w14:textId="77777777" w:rsidR="00F833BF" w:rsidRPr="00107536" w:rsidRDefault="00F833BF">
        <w:pPr>
          <w:pStyle w:val="Footer"/>
          <w:jc w:val="right"/>
          <w:rPr>
            <w:rFonts w:ascii="Times New Roman" w:hAnsi="Times New Roman" w:cs="Times New Roman"/>
          </w:rPr>
        </w:pPr>
        <w:r w:rsidRPr="00107536">
          <w:rPr>
            <w:rFonts w:ascii="Times New Roman" w:hAnsi="Times New Roman" w:cs="Times New Roman"/>
          </w:rPr>
          <w:fldChar w:fldCharType="begin"/>
        </w:r>
        <w:r w:rsidRPr="00124E39">
          <w:rPr>
            <w:rFonts w:ascii="Times New Roman" w:hAnsi="Times New Roman" w:cs="Times New Roman"/>
          </w:rPr>
          <w:instrText xml:space="preserve"> PAGE   \* MERGEFORMAT </w:instrText>
        </w:r>
        <w:r w:rsidRPr="00107536">
          <w:rPr>
            <w:rFonts w:ascii="Times New Roman" w:hAnsi="Times New Roman" w:cs="Times New Roman"/>
          </w:rPr>
          <w:fldChar w:fldCharType="separate"/>
        </w:r>
        <w:r w:rsidRPr="00124E39">
          <w:rPr>
            <w:rFonts w:ascii="Times New Roman" w:hAnsi="Times New Roman" w:cs="Times New Roman"/>
            <w:noProof/>
          </w:rPr>
          <w:t>2</w:t>
        </w:r>
        <w:r w:rsidRPr="00107536">
          <w:rPr>
            <w:rFonts w:ascii="Times New Roman" w:hAnsi="Times New Roman" w:cs="Times New Roman"/>
            <w:noProof/>
          </w:rPr>
          <w:fldChar w:fldCharType="end"/>
        </w:r>
      </w:p>
    </w:sdtContent>
  </w:sdt>
  <w:p w14:paraId="0D6233EC" w14:textId="77777777" w:rsidR="00F833BF" w:rsidRDefault="00F833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1189"/>
      <w:docPartObj>
        <w:docPartGallery w:val="Page Numbers (Bottom of Page)"/>
        <w:docPartUnique/>
      </w:docPartObj>
    </w:sdtPr>
    <w:sdtEndPr>
      <w:rPr>
        <w:rFonts w:ascii="Times New Roman" w:hAnsi="Times New Roman" w:cs="Times New Roman"/>
        <w:noProof/>
      </w:rPr>
    </w:sdtEndPr>
    <w:sdtContent>
      <w:p w14:paraId="2F4D64B6" w14:textId="77777777" w:rsidR="00F833BF" w:rsidRPr="00E331E2" w:rsidRDefault="00F833BF">
        <w:pPr>
          <w:pStyle w:val="Footer"/>
          <w:jc w:val="right"/>
          <w:rPr>
            <w:rFonts w:ascii="Times New Roman" w:hAnsi="Times New Roman" w:cs="Times New Roman"/>
          </w:rPr>
        </w:pPr>
        <w:r w:rsidRPr="00E331E2">
          <w:rPr>
            <w:rFonts w:ascii="Times New Roman" w:hAnsi="Times New Roman" w:cs="Times New Roman"/>
          </w:rPr>
          <w:fldChar w:fldCharType="begin"/>
        </w:r>
        <w:r w:rsidRPr="00E331E2">
          <w:rPr>
            <w:rFonts w:ascii="Times New Roman" w:hAnsi="Times New Roman" w:cs="Times New Roman"/>
          </w:rPr>
          <w:instrText xml:space="preserve"> PAGE   \* MERGEFORMAT </w:instrText>
        </w:r>
        <w:r w:rsidRPr="00E331E2">
          <w:rPr>
            <w:rFonts w:ascii="Times New Roman" w:hAnsi="Times New Roman" w:cs="Times New Roman"/>
          </w:rPr>
          <w:fldChar w:fldCharType="separate"/>
        </w:r>
        <w:r w:rsidRPr="00E331E2">
          <w:rPr>
            <w:rFonts w:ascii="Times New Roman" w:hAnsi="Times New Roman" w:cs="Times New Roman"/>
            <w:noProof/>
          </w:rPr>
          <w:t>2</w:t>
        </w:r>
        <w:r w:rsidRPr="00E331E2">
          <w:rPr>
            <w:rFonts w:ascii="Times New Roman" w:hAnsi="Times New Roman" w:cs="Times New Roman"/>
            <w:noProof/>
          </w:rPr>
          <w:fldChar w:fldCharType="end"/>
        </w:r>
      </w:p>
    </w:sdtContent>
  </w:sdt>
  <w:p w14:paraId="471D571C" w14:textId="77777777" w:rsidR="00F833BF" w:rsidRDefault="00F83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ECB39" w14:textId="77777777" w:rsidR="00C40FCC" w:rsidRDefault="00C40FCC" w:rsidP="00F833BF">
      <w:r>
        <w:separator/>
      </w:r>
    </w:p>
  </w:footnote>
  <w:footnote w:type="continuationSeparator" w:id="0">
    <w:p w14:paraId="0EEC50C8" w14:textId="77777777" w:rsidR="00C40FCC" w:rsidRDefault="00C40FCC" w:rsidP="00F833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66F9"/>
    <w:multiLevelType w:val="hybridMultilevel"/>
    <w:tmpl w:val="6A909246"/>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5897B2B"/>
    <w:multiLevelType w:val="hybridMultilevel"/>
    <w:tmpl w:val="0736E48C"/>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7585F52"/>
    <w:multiLevelType w:val="multilevel"/>
    <w:tmpl w:val="18ACD270"/>
    <w:lvl w:ilvl="0">
      <w:start w:val="1"/>
      <w:numFmt w:val="decimal"/>
      <w:lvlText w:val="%1."/>
      <w:lvlJc w:val="left"/>
      <w:pPr>
        <w:tabs>
          <w:tab w:val="num" w:pos="227"/>
        </w:tabs>
        <w:ind w:left="227" w:hanging="227"/>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C4E4354"/>
    <w:multiLevelType w:val="hybridMultilevel"/>
    <w:tmpl w:val="0DACBA0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762BD6"/>
    <w:multiLevelType w:val="hybridMultilevel"/>
    <w:tmpl w:val="BD1A2B92"/>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E5C1189"/>
    <w:multiLevelType w:val="multilevel"/>
    <w:tmpl w:val="496620DA"/>
    <w:lvl w:ilvl="0">
      <w:start w:val="1"/>
      <w:numFmt w:val="decimal"/>
      <w:pStyle w:val="Punkts"/>
      <w:lvlText w:val="%1."/>
      <w:lvlJc w:val="left"/>
      <w:pPr>
        <w:tabs>
          <w:tab w:val="num" w:pos="851"/>
        </w:tabs>
        <w:ind w:left="851" w:hanging="851"/>
      </w:pPr>
      <w:rPr>
        <w:rFonts w:hint="default"/>
        <w:b w:val="0"/>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auto"/>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EDF2A72"/>
    <w:multiLevelType w:val="multilevel"/>
    <w:tmpl w:val="36D4D502"/>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2591261"/>
    <w:multiLevelType w:val="multilevel"/>
    <w:tmpl w:val="B1161452"/>
    <w:lvl w:ilvl="0">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13097E2A"/>
    <w:multiLevelType w:val="hybridMultilevel"/>
    <w:tmpl w:val="052007D6"/>
    <w:lvl w:ilvl="0" w:tplc="99164FF0">
      <w:start w:val="1"/>
      <w:numFmt w:val="decimal"/>
      <w:lvlText w:val="%1."/>
      <w:lvlJc w:val="left"/>
      <w:pPr>
        <w:ind w:left="785" w:hanging="360"/>
      </w:pPr>
      <w:rPr>
        <w:rFonts w:hint="default"/>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9" w15:restartNumberingAfterBreak="0">
    <w:nsid w:val="13920E8D"/>
    <w:multiLevelType w:val="multilevel"/>
    <w:tmpl w:val="DCF4161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AA615AE"/>
    <w:multiLevelType w:val="hybridMultilevel"/>
    <w:tmpl w:val="BBA652BC"/>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AEB62BB"/>
    <w:multiLevelType w:val="multilevel"/>
    <w:tmpl w:val="BB9E176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CD371AE"/>
    <w:multiLevelType w:val="hybridMultilevel"/>
    <w:tmpl w:val="C96CAB4E"/>
    <w:lvl w:ilvl="0" w:tplc="FFFFFFFF">
      <w:start w:val="1"/>
      <w:numFmt w:val="decimal"/>
      <w:lvlText w:val="%1)"/>
      <w:lvlJc w:val="left"/>
      <w:pPr>
        <w:ind w:left="720" w:hanging="36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F4710DF"/>
    <w:multiLevelType w:val="multilevel"/>
    <w:tmpl w:val="B80C12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1FFC35F9"/>
    <w:multiLevelType w:val="multilevel"/>
    <w:tmpl w:val="A9745472"/>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0982AB7"/>
    <w:multiLevelType w:val="multilevel"/>
    <w:tmpl w:val="E5322CF8"/>
    <w:lvl w:ilvl="0">
      <w:start w:val="20"/>
      <w:numFmt w:val="bullet"/>
      <w:lvlText w:val="-"/>
      <w:lvlJc w:val="left"/>
      <w:pPr>
        <w:ind w:left="532" w:hanging="360"/>
      </w:pPr>
      <w:rPr>
        <w:rFonts w:ascii="Times New Roman" w:eastAsia="Times New Roman" w:hAnsi="Times New Roman" w:cs="Times New Roman"/>
      </w:rPr>
    </w:lvl>
    <w:lvl w:ilvl="1">
      <w:start w:val="1"/>
      <w:numFmt w:val="bullet"/>
      <w:lvlText w:val="o"/>
      <w:lvlJc w:val="left"/>
      <w:pPr>
        <w:ind w:left="1252" w:hanging="360"/>
      </w:pPr>
      <w:rPr>
        <w:rFonts w:ascii="Courier New" w:eastAsia="Courier New" w:hAnsi="Courier New" w:cs="Courier New"/>
      </w:rPr>
    </w:lvl>
    <w:lvl w:ilvl="2">
      <w:start w:val="1"/>
      <w:numFmt w:val="bullet"/>
      <w:lvlText w:val="▪"/>
      <w:lvlJc w:val="left"/>
      <w:pPr>
        <w:ind w:left="1972" w:hanging="360"/>
      </w:pPr>
      <w:rPr>
        <w:rFonts w:ascii="Noto Sans Symbols" w:eastAsia="Noto Sans Symbols" w:hAnsi="Noto Sans Symbols" w:cs="Noto Sans Symbols"/>
      </w:rPr>
    </w:lvl>
    <w:lvl w:ilvl="3">
      <w:start w:val="1"/>
      <w:numFmt w:val="bullet"/>
      <w:lvlText w:val="●"/>
      <w:lvlJc w:val="left"/>
      <w:pPr>
        <w:ind w:left="2692" w:hanging="360"/>
      </w:pPr>
      <w:rPr>
        <w:rFonts w:ascii="Noto Sans Symbols" w:eastAsia="Noto Sans Symbols" w:hAnsi="Noto Sans Symbols" w:cs="Noto Sans Symbols"/>
      </w:rPr>
    </w:lvl>
    <w:lvl w:ilvl="4">
      <w:start w:val="1"/>
      <w:numFmt w:val="bullet"/>
      <w:lvlText w:val="o"/>
      <w:lvlJc w:val="left"/>
      <w:pPr>
        <w:ind w:left="3412" w:hanging="360"/>
      </w:pPr>
      <w:rPr>
        <w:rFonts w:ascii="Courier New" w:eastAsia="Courier New" w:hAnsi="Courier New" w:cs="Courier New"/>
      </w:rPr>
    </w:lvl>
    <w:lvl w:ilvl="5">
      <w:start w:val="1"/>
      <w:numFmt w:val="bullet"/>
      <w:lvlText w:val="▪"/>
      <w:lvlJc w:val="left"/>
      <w:pPr>
        <w:ind w:left="4132" w:hanging="360"/>
      </w:pPr>
      <w:rPr>
        <w:rFonts w:ascii="Noto Sans Symbols" w:eastAsia="Noto Sans Symbols" w:hAnsi="Noto Sans Symbols" w:cs="Noto Sans Symbols"/>
      </w:rPr>
    </w:lvl>
    <w:lvl w:ilvl="6">
      <w:start w:val="1"/>
      <w:numFmt w:val="bullet"/>
      <w:lvlText w:val="●"/>
      <w:lvlJc w:val="left"/>
      <w:pPr>
        <w:ind w:left="4852" w:hanging="360"/>
      </w:pPr>
      <w:rPr>
        <w:rFonts w:ascii="Noto Sans Symbols" w:eastAsia="Noto Sans Symbols" w:hAnsi="Noto Sans Symbols" w:cs="Noto Sans Symbols"/>
      </w:rPr>
    </w:lvl>
    <w:lvl w:ilvl="7">
      <w:start w:val="1"/>
      <w:numFmt w:val="bullet"/>
      <w:lvlText w:val="o"/>
      <w:lvlJc w:val="left"/>
      <w:pPr>
        <w:ind w:left="5572" w:hanging="360"/>
      </w:pPr>
      <w:rPr>
        <w:rFonts w:ascii="Courier New" w:eastAsia="Courier New" w:hAnsi="Courier New" w:cs="Courier New"/>
      </w:rPr>
    </w:lvl>
    <w:lvl w:ilvl="8">
      <w:start w:val="1"/>
      <w:numFmt w:val="bullet"/>
      <w:lvlText w:val="▪"/>
      <w:lvlJc w:val="left"/>
      <w:pPr>
        <w:ind w:left="6292" w:hanging="360"/>
      </w:pPr>
      <w:rPr>
        <w:rFonts w:ascii="Noto Sans Symbols" w:eastAsia="Noto Sans Symbols" w:hAnsi="Noto Sans Symbols" w:cs="Noto Sans Symbols"/>
      </w:rPr>
    </w:lvl>
  </w:abstractNum>
  <w:abstractNum w:abstractNumId="16" w15:restartNumberingAfterBreak="0">
    <w:nsid w:val="25EF7CC0"/>
    <w:multiLevelType w:val="multilevel"/>
    <w:tmpl w:val="25569FC4"/>
    <w:lvl w:ilvl="0">
      <w:start w:val="1"/>
      <w:numFmt w:val="decimal"/>
      <w:lvlText w:val="%1)"/>
      <w:lvlJc w:val="left"/>
      <w:pPr>
        <w:ind w:left="720" w:hanging="360"/>
      </w:pPr>
      <w:rPr>
        <w:i w:val="0"/>
        <w:i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653006F"/>
    <w:multiLevelType w:val="multilevel"/>
    <w:tmpl w:val="AC3E6C20"/>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7A76F40"/>
    <w:multiLevelType w:val="multilevel"/>
    <w:tmpl w:val="54A48F7C"/>
    <w:lvl w:ilvl="0">
      <w:start w:val="1"/>
      <w:numFmt w:val="lowerLetter"/>
      <w:lvlText w:val="%1)"/>
      <w:lvlJc w:val="left"/>
      <w:pPr>
        <w:ind w:left="720" w:hanging="360"/>
      </w:pPr>
      <w:rPr>
        <w:i w:val="0"/>
        <w:iCs w:val="0"/>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0420B9C"/>
    <w:multiLevelType w:val="hybridMultilevel"/>
    <w:tmpl w:val="1BAA8A02"/>
    <w:lvl w:ilvl="0" w:tplc="90A2FB70">
      <w:start w:val="1"/>
      <w:numFmt w:val="bullet"/>
      <w:lvlText w:val=""/>
      <w:lvlJc w:val="left"/>
      <w:pPr>
        <w:ind w:left="720" w:hanging="360"/>
      </w:pPr>
      <w:rPr>
        <w:rFonts w:ascii="Symbol" w:hAnsi="Symbol" w:hint="default"/>
      </w:rPr>
    </w:lvl>
    <w:lvl w:ilvl="1" w:tplc="7E76EE28" w:tentative="1">
      <w:start w:val="1"/>
      <w:numFmt w:val="bullet"/>
      <w:lvlText w:val="o"/>
      <w:lvlJc w:val="left"/>
      <w:pPr>
        <w:ind w:left="1440" w:hanging="360"/>
      </w:pPr>
      <w:rPr>
        <w:rFonts w:ascii="Courier New" w:hAnsi="Courier New" w:cs="Courier New" w:hint="default"/>
      </w:rPr>
    </w:lvl>
    <w:lvl w:ilvl="2" w:tplc="387658CA" w:tentative="1">
      <w:start w:val="1"/>
      <w:numFmt w:val="bullet"/>
      <w:lvlText w:val=""/>
      <w:lvlJc w:val="left"/>
      <w:pPr>
        <w:ind w:left="2160" w:hanging="360"/>
      </w:pPr>
      <w:rPr>
        <w:rFonts w:ascii="Wingdings" w:hAnsi="Wingdings" w:hint="default"/>
      </w:rPr>
    </w:lvl>
    <w:lvl w:ilvl="3" w:tplc="91AE2944" w:tentative="1">
      <w:start w:val="1"/>
      <w:numFmt w:val="bullet"/>
      <w:lvlText w:val=""/>
      <w:lvlJc w:val="left"/>
      <w:pPr>
        <w:ind w:left="2880" w:hanging="360"/>
      </w:pPr>
      <w:rPr>
        <w:rFonts w:ascii="Symbol" w:hAnsi="Symbol" w:hint="default"/>
      </w:rPr>
    </w:lvl>
    <w:lvl w:ilvl="4" w:tplc="A1B2D202" w:tentative="1">
      <w:start w:val="1"/>
      <w:numFmt w:val="bullet"/>
      <w:lvlText w:val="o"/>
      <w:lvlJc w:val="left"/>
      <w:pPr>
        <w:ind w:left="3600" w:hanging="360"/>
      </w:pPr>
      <w:rPr>
        <w:rFonts w:ascii="Courier New" w:hAnsi="Courier New" w:cs="Courier New" w:hint="default"/>
      </w:rPr>
    </w:lvl>
    <w:lvl w:ilvl="5" w:tplc="0C26671C" w:tentative="1">
      <w:start w:val="1"/>
      <w:numFmt w:val="bullet"/>
      <w:lvlText w:val=""/>
      <w:lvlJc w:val="left"/>
      <w:pPr>
        <w:ind w:left="4320" w:hanging="360"/>
      </w:pPr>
      <w:rPr>
        <w:rFonts w:ascii="Wingdings" w:hAnsi="Wingdings" w:hint="default"/>
      </w:rPr>
    </w:lvl>
    <w:lvl w:ilvl="6" w:tplc="0D1C32AE" w:tentative="1">
      <w:start w:val="1"/>
      <w:numFmt w:val="bullet"/>
      <w:lvlText w:val=""/>
      <w:lvlJc w:val="left"/>
      <w:pPr>
        <w:ind w:left="5040" w:hanging="360"/>
      </w:pPr>
      <w:rPr>
        <w:rFonts w:ascii="Symbol" w:hAnsi="Symbol" w:hint="default"/>
      </w:rPr>
    </w:lvl>
    <w:lvl w:ilvl="7" w:tplc="9DBA7636" w:tentative="1">
      <w:start w:val="1"/>
      <w:numFmt w:val="bullet"/>
      <w:lvlText w:val="o"/>
      <w:lvlJc w:val="left"/>
      <w:pPr>
        <w:ind w:left="5760" w:hanging="360"/>
      </w:pPr>
      <w:rPr>
        <w:rFonts w:ascii="Courier New" w:hAnsi="Courier New" w:cs="Courier New" w:hint="default"/>
      </w:rPr>
    </w:lvl>
    <w:lvl w:ilvl="8" w:tplc="6C28C7C2" w:tentative="1">
      <w:start w:val="1"/>
      <w:numFmt w:val="bullet"/>
      <w:lvlText w:val=""/>
      <w:lvlJc w:val="left"/>
      <w:pPr>
        <w:ind w:left="6480" w:hanging="360"/>
      </w:pPr>
      <w:rPr>
        <w:rFonts w:ascii="Wingdings" w:hAnsi="Wingdings" w:hint="default"/>
      </w:rPr>
    </w:lvl>
  </w:abstractNum>
  <w:abstractNum w:abstractNumId="20" w15:restartNumberingAfterBreak="0">
    <w:nsid w:val="34671E32"/>
    <w:multiLevelType w:val="multilevel"/>
    <w:tmpl w:val="4328C3B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358B6419"/>
    <w:multiLevelType w:val="multilevel"/>
    <w:tmpl w:val="BEC6397A"/>
    <w:lvl w:ilvl="0">
      <w:start w:val="1"/>
      <w:numFmt w:val="bullet"/>
      <w:lvlText w:val=""/>
      <w:lvlJc w:val="left"/>
      <w:pPr>
        <w:tabs>
          <w:tab w:val="num" w:pos="1247"/>
        </w:tabs>
        <w:ind w:left="1247" w:hanging="227"/>
      </w:pPr>
      <w:rPr>
        <w:rFonts w:ascii="Symbol" w:hAnsi="Symbol" w:hint="default"/>
      </w:rPr>
    </w:lvl>
    <w:lvl w:ilvl="1">
      <w:start w:val="1"/>
      <w:numFmt w:val="decimal"/>
      <w:isLgl/>
      <w:lvlText w:val="%1.%2."/>
      <w:lvlJc w:val="left"/>
      <w:pPr>
        <w:ind w:left="1785" w:hanging="405"/>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460" w:hanging="108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2820" w:hanging="1440"/>
      </w:pPr>
      <w:rPr>
        <w:rFonts w:hint="default"/>
      </w:rPr>
    </w:lvl>
    <w:lvl w:ilvl="8">
      <w:start w:val="1"/>
      <w:numFmt w:val="decimal"/>
      <w:isLgl/>
      <w:lvlText w:val="%1.%2.%3.%4.%5.%6.%7.%8.%9."/>
      <w:lvlJc w:val="left"/>
      <w:pPr>
        <w:ind w:left="3180" w:hanging="1800"/>
      </w:pPr>
      <w:rPr>
        <w:rFonts w:hint="default"/>
      </w:rPr>
    </w:lvl>
  </w:abstractNum>
  <w:abstractNum w:abstractNumId="22" w15:restartNumberingAfterBreak="0">
    <w:nsid w:val="38D62873"/>
    <w:multiLevelType w:val="hybridMultilevel"/>
    <w:tmpl w:val="EC925D02"/>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23" w15:restartNumberingAfterBreak="0">
    <w:nsid w:val="3F3F0C41"/>
    <w:multiLevelType w:val="multilevel"/>
    <w:tmpl w:val="B6820B4E"/>
    <w:lvl w:ilvl="0">
      <w:start w:val="11"/>
      <w:numFmt w:val="decimal"/>
      <w:lvlText w:val="%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3FC954DA"/>
    <w:multiLevelType w:val="multilevel"/>
    <w:tmpl w:val="0646F2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205BED"/>
    <w:multiLevelType w:val="multilevel"/>
    <w:tmpl w:val="D6727A6E"/>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39E4821"/>
    <w:multiLevelType w:val="hybridMultilevel"/>
    <w:tmpl w:val="E17044EC"/>
    <w:lvl w:ilvl="0" w:tplc="04260019">
      <w:start w:val="1"/>
      <w:numFmt w:val="bullet"/>
      <w:lvlText w:val=""/>
      <w:lvlJc w:val="left"/>
      <w:pPr>
        <w:ind w:left="1080" w:hanging="360"/>
      </w:pPr>
      <w:rPr>
        <w:rFonts w:ascii="Symbol" w:hAnsi="Symbol" w:hint="default"/>
      </w:rPr>
    </w:lvl>
    <w:lvl w:ilvl="1" w:tplc="04260019" w:tentative="1">
      <w:start w:val="1"/>
      <w:numFmt w:val="bullet"/>
      <w:lvlText w:val="o"/>
      <w:lvlJc w:val="left"/>
      <w:pPr>
        <w:ind w:left="1800" w:hanging="360"/>
      </w:pPr>
      <w:rPr>
        <w:rFonts w:ascii="Courier New" w:hAnsi="Courier New" w:cs="Courier New" w:hint="default"/>
      </w:rPr>
    </w:lvl>
    <w:lvl w:ilvl="2" w:tplc="0426001B" w:tentative="1">
      <w:start w:val="1"/>
      <w:numFmt w:val="bullet"/>
      <w:lvlText w:val=""/>
      <w:lvlJc w:val="left"/>
      <w:pPr>
        <w:ind w:left="2520" w:hanging="360"/>
      </w:pPr>
      <w:rPr>
        <w:rFonts w:ascii="Wingdings" w:hAnsi="Wingdings" w:hint="default"/>
      </w:rPr>
    </w:lvl>
    <w:lvl w:ilvl="3" w:tplc="0426000F" w:tentative="1">
      <w:start w:val="1"/>
      <w:numFmt w:val="bullet"/>
      <w:lvlText w:val=""/>
      <w:lvlJc w:val="left"/>
      <w:pPr>
        <w:ind w:left="3240" w:hanging="360"/>
      </w:pPr>
      <w:rPr>
        <w:rFonts w:ascii="Symbol" w:hAnsi="Symbol" w:hint="default"/>
      </w:rPr>
    </w:lvl>
    <w:lvl w:ilvl="4" w:tplc="04260019" w:tentative="1">
      <w:start w:val="1"/>
      <w:numFmt w:val="bullet"/>
      <w:lvlText w:val="o"/>
      <w:lvlJc w:val="left"/>
      <w:pPr>
        <w:ind w:left="3960" w:hanging="360"/>
      </w:pPr>
      <w:rPr>
        <w:rFonts w:ascii="Courier New" w:hAnsi="Courier New" w:cs="Courier New" w:hint="default"/>
      </w:rPr>
    </w:lvl>
    <w:lvl w:ilvl="5" w:tplc="0426001B" w:tentative="1">
      <w:start w:val="1"/>
      <w:numFmt w:val="bullet"/>
      <w:lvlText w:val=""/>
      <w:lvlJc w:val="left"/>
      <w:pPr>
        <w:ind w:left="4680" w:hanging="360"/>
      </w:pPr>
      <w:rPr>
        <w:rFonts w:ascii="Wingdings" w:hAnsi="Wingdings" w:hint="default"/>
      </w:rPr>
    </w:lvl>
    <w:lvl w:ilvl="6" w:tplc="0426000F" w:tentative="1">
      <w:start w:val="1"/>
      <w:numFmt w:val="bullet"/>
      <w:lvlText w:val=""/>
      <w:lvlJc w:val="left"/>
      <w:pPr>
        <w:ind w:left="5400" w:hanging="360"/>
      </w:pPr>
      <w:rPr>
        <w:rFonts w:ascii="Symbol" w:hAnsi="Symbol" w:hint="default"/>
      </w:rPr>
    </w:lvl>
    <w:lvl w:ilvl="7" w:tplc="04260019" w:tentative="1">
      <w:start w:val="1"/>
      <w:numFmt w:val="bullet"/>
      <w:lvlText w:val="o"/>
      <w:lvlJc w:val="left"/>
      <w:pPr>
        <w:ind w:left="6120" w:hanging="360"/>
      </w:pPr>
      <w:rPr>
        <w:rFonts w:ascii="Courier New" w:hAnsi="Courier New" w:cs="Courier New" w:hint="default"/>
      </w:rPr>
    </w:lvl>
    <w:lvl w:ilvl="8" w:tplc="0426001B" w:tentative="1">
      <w:start w:val="1"/>
      <w:numFmt w:val="bullet"/>
      <w:lvlText w:val=""/>
      <w:lvlJc w:val="left"/>
      <w:pPr>
        <w:ind w:left="6840" w:hanging="360"/>
      </w:pPr>
      <w:rPr>
        <w:rFonts w:ascii="Wingdings" w:hAnsi="Wingdings" w:hint="default"/>
      </w:rPr>
    </w:lvl>
  </w:abstractNum>
  <w:abstractNum w:abstractNumId="27" w15:restartNumberingAfterBreak="0">
    <w:nsid w:val="4A572F41"/>
    <w:multiLevelType w:val="hybridMultilevel"/>
    <w:tmpl w:val="1868D0F0"/>
    <w:lvl w:ilvl="0" w:tplc="68807772">
      <w:start w:val="1"/>
      <w:numFmt w:val="bullet"/>
      <w:lvlText w:val=""/>
      <w:lvlJc w:val="left"/>
      <w:pPr>
        <w:ind w:left="720" w:hanging="360"/>
      </w:pPr>
      <w:rPr>
        <w:rFonts w:ascii="Symbol" w:hAnsi="Symbol" w:hint="default"/>
      </w:rPr>
    </w:lvl>
    <w:lvl w:ilvl="1" w:tplc="ED36B4C6" w:tentative="1">
      <w:start w:val="1"/>
      <w:numFmt w:val="bullet"/>
      <w:lvlText w:val="o"/>
      <w:lvlJc w:val="left"/>
      <w:pPr>
        <w:ind w:left="1440" w:hanging="360"/>
      </w:pPr>
      <w:rPr>
        <w:rFonts w:ascii="Courier New" w:hAnsi="Courier New" w:cs="Courier New" w:hint="default"/>
      </w:rPr>
    </w:lvl>
    <w:lvl w:ilvl="2" w:tplc="948C3C20" w:tentative="1">
      <w:start w:val="1"/>
      <w:numFmt w:val="bullet"/>
      <w:lvlText w:val=""/>
      <w:lvlJc w:val="left"/>
      <w:pPr>
        <w:ind w:left="2160" w:hanging="360"/>
      </w:pPr>
      <w:rPr>
        <w:rFonts w:ascii="Wingdings" w:hAnsi="Wingdings" w:hint="default"/>
      </w:rPr>
    </w:lvl>
    <w:lvl w:ilvl="3" w:tplc="07F491EC" w:tentative="1">
      <w:start w:val="1"/>
      <w:numFmt w:val="bullet"/>
      <w:lvlText w:val=""/>
      <w:lvlJc w:val="left"/>
      <w:pPr>
        <w:ind w:left="2880" w:hanging="360"/>
      </w:pPr>
      <w:rPr>
        <w:rFonts w:ascii="Symbol" w:hAnsi="Symbol" w:hint="default"/>
      </w:rPr>
    </w:lvl>
    <w:lvl w:ilvl="4" w:tplc="936052CA" w:tentative="1">
      <w:start w:val="1"/>
      <w:numFmt w:val="bullet"/>
      <w:lvlText w:val="o"/>
      <w:lvlJc w:val="left"/>
      <w:pPr>
        <w:ind w:left="3600" w:hanging="360"/>
      </w:pPr>
      <w:rPr>
        <w:rFonts w:ascii="Courier New" w:hAnsi="Courier New" w:cs="Courier New" w:hint="default"/>
      </w:rPr>
    </w:lvl>
    <w:lvl w:ilvl="5" w:tplc="9A960442" w:tentative="1">
      <w:start w:val="1"/>
      <w:numFmt w:val="bullet"/>
      <w:lvlText w:val=""/>
      <w:lvlJc w:val="left"/>
      <w:pPr>
        <w:ind w:left="4320" w:hanging="360"/>
      </w:pPr>
      <w:rPr>
        <w:rFonts w:ascii="Wingdings" w:hAnsi="Wingdings" w:hint="default"/>
      </w:rPr>
    </w:lvl>
    <w:lvl w:ilvl="6" w:tplc="ACACCF6E" w:tentative="1">
      <w:start w:val="1"/>
      <w:numFmt w:val="bullet"/>
      <w:lvlText w:val=""/>
      <w:lvlJc w:val="left"/>
      <w:pPr>
        <w:ind w:left="5040" w:hanging="360"/>
      </w:pPr>
      <w:rPr>
        <w:rFonts w:ascii="Symbol" w:hAnsi="Symbol" w:hint="default"/>
      </w:rPr>
    </w:lvl>
    <w:lvl w:ilvl="7" w:tplc="6486023E" w:tentative="1">
      <w:start w:val="1"/>
      <w:numFmt w:val="bullet"/>
      <w:lvlText w:val="o"/>
      <w:lvlJc w:val="left"/>
      <w:pPr>
        <w:ind w:left="5760" w:hanging="360"/>
      </w:pPr>
      <w:rPr>
        <w:rFonts w:ascii="Courier New" w:hAnsi="Courier New" w:cs="Courier New" w:hint="default"/>
      </w:rPr>
    </w:lvl>
    <w:lvl w:ilvl="8" w:tplc="451E2464" w:tentative="1">
      <w:start w:val="1"/>
      <w:numFmt w:val="bullet"/>
      <w:lvlText w:val=""/>
      <w:lvlJc w:val="left"/>
      <w:pPr>
        <w:ind w:left="6480" w:hanging="360"/>
      </w:pPr>
      <w:rPr>
        <w:rFonts w:ascii="Wingdings" w:hAnsi="Wingdings" w:hint="default"/>
      </w:rPr>
    </w:lvl>
  </w:abstractNum>
  <w:abstractNum w:abstractNumId="28" w15:restartNumberingAfterBreak="0">
    <w:nsid w:val="4CBD3800"/>
    <w:multiLevelType w:val="hybridMultilevel"/>
    <w:tmpl w:val="2B40C3A2"/>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0B502A9"/>
    <w:multiLevelType w:val="multilevel"/>
    <w:tmpl w:val="9B3E33F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50DB30DA"/>
    <w:multiLevelType w:val="multilevel"/>
    <w:tmpl w:val="8DA4781C"/>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3121288"/>
    <w:multiLevelType w:val="hybridMultilevel"/>
    <w:tmpl w:val="C96CAB4E"/>
    <w:lvl w:ilvl="0" w:tplc="67024744">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3141FF"/>
    <w:multiLevelType w:val="hybridMultilevel"/>
    <w:tmpl w:val="39607384"/>
    <w:name w:val="WW8Num3322222222222222222222222232222222322322222222222222222222222422222222222332222222222222222222222322222222223222222232232222222224222242222222222222232222222222222222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66A761A"/>
    <w:multiLevelType w:val="multilevel"/>
    <w:tmpl w:val="4C9A3D8A"/>
    <w:lvl w:ilvl="0">
      <w:start w:val="1"/>
      <w:numFmt w:val="bullet"/>
      <w:lvlText w:val="●"/>
      <w:lvlJc w:val="left"/>
      <w:pPr>
        <w:ind w:left="1041" w:hanging="360"/>
      </w:pPr>
      <w:rPr>
        <w:rFonts w:ascii="Noto Sans Symbols" w:eastAsia="Noto Sans Symbols" w:hAnsi="Noto Sans Symbols" w:cs="Noto Sans Symbols"/>
      </w:rPr>
    </w:lvl>
    <w:lvl w:ilvl="1">
      <w:start w:val="1"/>
      <w:numFmt w:val="bullet"/>
      <w:lvlText w:val="o"/>
      <w:lvlJc w:val="left"/>
      <w:pPr>
        <w:ind w:left="1761" w:hanging="360"/>
      </w:pPr>
      <w:rPr>
        <w:rFonts w:ascii="Courier New" w:eastAsia="Courier New" w:hAnsi="Courier New" w:cs="Courier New"/>
      </w:rPr>
    </w:lvl>
    <w:lvl w:ilvl="2">
      <w:start w:val="1"/>
      <w:numFmt w:val="bullet"/>
      <w:lvlText w:val="▪"/>
      <w:lvlJc w:val="left"/>
      <w:pPr>
        <w:ind w:left="2481" w:hanging="360"/>
      </w:pPr>
      <w:rPr>
        <w:rFonts w:ascii="Noto Sans Symbols" w:eastAsia="Noto Sans Symbols" w:hAnsi="Noto Sans Symbols" w:cs="Noto Sans Symbols"/>
      </w:rPr>
    </w:lvl>
    <w:lvl w:ilvl="3">
      <w:start w:val="1"/>
      <w:numFmt w:val="bullet"/>
      <w:lvlText w:val="●"/>
      <w:lvlJc w:val="left"/>
      <w:pPr>
        <w:ind w:left="3201" w:hanging="360"/>
      </w:pPr>
      <w:rPr>
        <w:rFonts w:ascii="Noto Sans Symbols" w:eastAsia="Noto Sans Symbols" w:hAnsi="Noto Sans Symbols" w:cs="Noto Sans Symbols"/>
      </w:rPr>
    </w:lvl>
    <w:lvl w:ilvl="4">
      <w:start w:val="1"/>
      <w:numFmt w:val="bullet"/>
      <w:lvlText w:val="o"/>
      <w:lvlJc w:val="left"/>
      <w:pPr>
        <w:ind w:left="3921" w:hanging="360"/>
      </w:pPr>
      <w:rPr>
        <w:rFonts w:ascii="Courier New" w:eastAsia="Courier New" w:hAnsi="Courier New" w:cs="Courier New"/>
      </w:rPr>
    </w:lvl>
    <w:lvl w:ilvl="5">
      <w:start w:val="1"/>
      <w:numFmt w:val="bullet"/>
      <w:lvlText w:val="▪"/>
      <w:lvlJc w:val="left"/>
      <w:pPr>
        <w:ind w:left="4641" w:hanging="360"/>
      </w:pPr>
      <w:rPr>
        <w:rFonts w:ascii="Noto Sans Symbols" w:eastAsia="Noto Sans Symbols" w:hAnsi="Noto Sans Symbols" w:cs="Noto Sans Symbols"/>
      </w:rPr>
    </w:lvl>
    <w:lvl w:ilvl="6">
      <w:start w:val="1"/>
      <w:numFmt w:val="bullet"/>
      <w:lvlText w:val="●"/>
      <w:lvlJc w:val="left"/>
      <w:pPr>
        <w:ind w:left="5361" w:hanging="360"/>
      </w:pPr>
      <w:rPr>
        <w:rFonts w:ascii="Noto Sans Symbols" w:eastAsia="Noto Sans Symbols" w:hAnsi="Noto Sans Symbols" w:cs="Noto Sans Symbols"/>
      </w:rPr>
    </w:lvl>
    <w:lvl w:ilvl="7">
      <w:start w:val="1"/>
      <w:numFmt w:val="bullet"/>
      <w:lvlText w:val="o"/>
      <w:lvlJc w:val="left"/>
      <w:pPr>
        <w:ind w:left="6081" w:hanging="360"/>
      </w:pPr>
      <w:rPr>
        <w:rFonts w:ascii="Courier New" w:eastAsia="Courier New" w:hAnsi="Courier New" w:cs="Courier New"/>
      </w:rPr>
    </w:lvl>
    <w:lvl w:ilvl="8">
      <w:start w:val="1"/>
      <w:numFmt w:val="bullet"/>
      <w:lvlText w:val="▪"/>
      <w:lvlJc w:val="left"/>
      <w:pPr>
        <w:ind w:left="6801" w:hanging="360"/>
      </w:pPr>
      <w:rPr>
        <w:rFonts w:ascii="Noto Sans Symbols" w:eastAsia="Noto Sans Symbols" w:hAnsi="Noto Sans Symbols" w:cs="Noto Sans Symbols"/>
      </w:rPr>
    </w:lvl>
  </w:abstractNum>
  <w:abstractNum w:abstractNumId="34" w15:restartNumberingAfterBreak="0">
    <w:nsid w:val="58977369"/>
    <w:multiLevelType w:val="multilevel"/>
    <w:tmpl w:val="95A6655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5B587C4F"/>
    <w:multiLevelType w:val="multilevel"/>
    <w:tmpl w:val="87541EFE"/>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BFF0190"/>
    <w:multiLevelType w:val="hybridMultilevel"/>
    <w:tmpl w:val="2DBC0482"/>
    <w:lvl w:ilvl="0" w:tplc="FFFFFFFF">
      <w:start w:val="1"/>
      <w:numFmt w:val="upperRoman"/>
      <w:lvlText w:val="%1"/>
      <w:lvlJc w:val="right"/>
      <w:pPr>
        <w:ind w:left="720" w:hanging="360"/>
      </w:pPr>
      <w:rPr>
        <w:rFonts w:hint="default"/>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37" w15:restartNumberingAfterBreak="0">
    <w:nsid w:val="5D444BD2"/>
    <w:multiLevelType w:val="multilevel"/>
    <w:tmpl w:val="EDA09C22"/>
    <w:lvl w:ilvl="0">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8" w15:restartNumberingAfterBreak="0">
    <w:nsid w:val="64DC25AA"/>
    <w:multiLevelType w:val="multilevel"/>
    <w:tmpl w:val="5CDA9C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A88415D"/>
    <w:multiLevelType w:val="hybridMultilevel"/>
    <w:tmpl w:val="B0C4D838"/>
    <w:lvl w:ilvl="0" w:tplc="0426000B">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40" w15:restartNumberingAfterBreak="0">
    <w:nsid w:val="6C5F390F"/>
    <w:multiLevelType w:val="hybridMultilevel"/>
    <w:tmpl w:val="6D98BDE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C927632"/>
    <w:multiLevelType w:val="hybridMultilevel"/>
    <w:tmpl w:val="4B02FFA2"/>
    <w:lvl w:ilvl="0" w:tplc="8F3A2C4A">
      <w:start w:val="1"/>
      <w:numFmt w:val="bullet"/>
      <w:lvlText w:val=""/>
      <w:lvlJc w:val="left"/>
      <w:pPr>
        <w:ind w:left="1080" w:hanging="360"/>
      </w:pPr>
      <w:rPr>
        <w:rFonts w:ascii="Symbol" w:hAnsi="Symbol" w:hint="default"/>
      </w:rPr>
    </w:lvl>
    <w:lvl w:ilvl="1" w:tplc="6B923B08" w:tentative="1">
      <w:start w:val="1"/>
      <w:numFmt w:val="bullet"/>
      <w:lvlText w:val="o"/>
      <w:lvlJc w:val="left"/>
      <w:pPr>
        <w:ind w:left="1800" w:hanging="360"/>
      </w:pPr>
      <w:rPr>
        <w:rFonts w:ascii="Courier New" w:hAnsi="Courier New" w:cs="Courier New" w:hint="default"/>
      </w:rPr>
    </w:lvl>
    <w:lvl w:ilvl="2" w:tplc="0E3C6228" w:tentative="1">
      <w:start w:val="1"/>
      <w:numFmt w:val="bullet"/>
      <w:lvlText w:val=""/>
      <w:lvlJc w:val="left"/>
      <w:pPr>
        <w:ind w:left="2520" w:hanging="360"/>
      </w:pPr>
      <w:rPr>
        <w:rFonts w:ascii="Wingdings" w:hAnsi="Wingdings" w:hint="default"/>
      </w:rPr>
    </w:lvl>
    <w:lvl w:ilvl="3" w:tplc="3306D44C" w:tentative="1">
      <w:start w:val="1"/>
      <w:numFmt w:val="bullet"/>
      <w:lvlText w:val=""/>
      <w:lvlJc w:val="left"/>
      <w:pPr>
        <w:ind w:left="3240" w:hanging="360"/>
      </w:pPr>
      <w:rPr>
        <w:rFonts w:ascii="Symbol" w:hAnsi="Symbol" w:hint="default"/>
      </w:rPr>
    </w:lvl>
    <w:lvl w:ilvl="4" w:tplc="181AE408" w:tentative="1">
      <w:start w:val="1"/>
      <w:numFmt w:val="bullet"/>
      <w:lvlText w:val="o"/>
      <w:lvlJc w:val="left"/>
      <w:pPr>
        <w:ind w:left="3960" w:hanging="360"/>
      </w:pPr>
      <w:rPr>
        <w:rFonts w:ascii="Courier New" w:hAnsi="Courier New" w:cs="Courier New" w:hint="default"/>
      </w:rPr>
    </w:lvl>
    <w:lvl w:ilvl="5" w:tplc="BD74843C" w:tentative="1">
      <w:start w:val="1"/>
      <w:numFmt w:val="bullet"/>
      <w:lvlText w:val=""/>
      <w:lvlJc w:val="left"/>
      <w:pPr>
        <w:ind w:left="4680" w:hanging="360"/>
      </w:pPr>
      <w:rPr>
        <w:rFonts w:ascii="Wingdings" w:hAnsi="Wingdings" w:hint="default"/>
      </w:rPr>
    </w:lvl>
    <w:lvl w:ilvl="6" w:tplc="592E9D68" w:tentative="1">
      <w:start w:val="1"/>
      <w:numFmt w:val="bullet"/>
      <w:lvlText w:val=""/>
      <w:lvlJc w:val="left"/>
      <w:pPr>
        <w:ind w:left="5400" w:hanging="360"/>
      </w:pPr>
      <w:rPr>
        <w:rFonts w:ascii="Symbol" w:hAnsi="Symbol" w:hint="default"/>
      </w:rPr>
    </w:lvl>
    <w:lvl w:ilvl="7" w:tplc="2BDACCD6" w:tentative="1">
      <w:start w:val="1"/>
      <w:numFmt w:val="bullet"/>
      <w:lvlText w:val="o"/>
      <w:lvlJc w:val="left"/>
      <w:pPr>
        <w:ind w:left="6120" w:hanging="360"/>
      </w:pPr>
      <w:rPr>
        <w:rFonts w:ascii="Courier New" w:hAnsi="Courier New" w:cs="Courier New" w:hint="default"/>
      </w:rPr>
    </w:lvl>
    <w:lvl w:ilvl="8" w:tplc="AF7E114A" w:tentative="1">
      <w:start w:val="1"/>
      <w:numFmt w:val="bullet"/>
      <w:lvlText w:val=""/>
      <w:lvlJc w:val="left"/>
      <w:pPr>
        <w:ind w:left="6840" w:hanging="360"/>
      </w:pPr>
      <w:rPr>
        <w:rFonts w:ascii="Wingdings" w:hAnsi="Wingdings" w:hint="default"/>
      </w:rPr>
    </w:lvl>
  </w:abstractNum>
  <w:abstractNum w:abstractNumId="42" w15:restartNumberingAfterBreak="0">
    <w:nsid w:val="73A71B73"/>
    <w:multiLevelType w:val="hybridMultilevel"/>
    <w:tmpl w:val="D6E251F6"/>
    <w:lvl w:ilvl="0" w:tplc="04260019">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9D522F1"/>
    <w:multiLevelType w:val="hybridMultilevel"/>
    <w:tmpl w:val="CA3045A6"/>
    <w:lvl w:ilvl="0" w:tplc="A1BE9124">
      <w:start w:val="1"/>
      <w:numFmt w:val="decimal"/>
      <w:pStyle w:val="RixList"/>
      <w:lvlText w:val="%1."/>
      <w:lvlJc w:val="left"/>
      <w:pPr>
        <w:ind w:left="720" w:hanging="360"/>
      </w:pPr>
      <w:rPr>
        <w:rFonts w:hint="default"/>
        <w:b w:val="0"/>
      </w:rPr>
    </w:lvl>
    <w:lvl w:ilvl="1" w:tplc="A2BEEF3C" w:tentative="1">
      <w:start w:val="1"/>
      <w:numFmt w:val="lowerLetter"/>
      <w:lvlText w:val="%2."/>
      <w:lvlJc w:val="left"/>
      <w:pPr>
        <w:ind w:left="1440" w:hanging="360"/>
      </w:pPr>
    </w:lvl>
    <w:lvl w:ilvl="2" w:tplc="7FF67070" w:tentative="1">
      <w:start w:val="1"/>
      <w:numFmt w:val="lowerRoman"/>
      <w:lvlText w:val="%3."/>
      <w:lvlJc w:val="right"/>
      <w:pPr>
        <w:ind w:left="2160" w:hanging="180"/>
      </w:pPr>
    </w:lvl>
    <w:lvl w:ilvl="3" w:tplc="FE3CD536" w:tentative="1">
      <w:start w:val="1"/>
      <w:numFmt w:val="decimal"/>
      <w:lvlText w:val="%4."/>
      <w:lvlJc w:val="left"/>
      <w:pPr>
        <w:ind w:left="2880" w:hanging="360"/>
      </w:pPr>
    </w:lvl>
    <w:lvl w:ilvl="4" w:tplc="37D44A28" w:tentative="1">
      <w:start w:val="1"/>
      <w:numFmt w:val="lowerLetter"/>
      <w:lvlText w:val="%5."/>
      <w:lvlJc w:val="left"/>
      <w:pPr>
        <w:ind w:left="3600" w:hanging="360"/>
      </w:pPr>
    </w:lvl>
    <w:lvl w:ilvl="5" w:tplc="63B2FE04" w:tentative="1">
      <w:start w:val="1"/>
      <w:numFmt w:val="lowerRoman"/>
      <w:lvlText w:val="%6."/>
      <w:lvlJc w:val="right"/>
      <w:pPr>
        <w:ind w:left="4320" w:hanging="180"/>
      </w:pPr>
    </w:lvl>
    <w:lvl w:ilvl="6" w:tplc="A1E8AE06" w:tentative="1">
      <w:start w:val="1"/>
      <w:numFmt w:val="decimal"/>
      <w:lvlText w:val="%7."/>
      <w:lvlJc w:val="left"/>
      <w:pPr>
        <w:ind w:left="5040" w:hanging="360"/>
      </w:pPr>
    </w:lvl>
    <w:lvl w:ilvl="7" w:tplc="95A43658" w:tentative="1">
      <w:start w:val="1"/>
      <w:numFmt w:val="lowerLetter"/>
      <w:lvlText w:val="%8."/>
      <w:lvlJc w:val="left"/>
      <w:pPr>
        <w:ind w:left="5760" w:hanging="360"/>
      </w:pPr>
    </w:lvl>
    <w:lvl w:ilvl="8" w:tplc="2ABE28FE" w:tentative="1">
      <w:start w:val="1"/>
      <w:numFmt w:val="lowerRoman"/>
      <w:lvlText w:val="%9."/>
      <w:lvlJc w:val="right"/>
      <w:pPr>
        <w:ind w:left="6480" w:hanging="180"/>
      </w:pPr>
    </w:lvl>
  </w:abstractNum>
  <w:abstractNum w:abstractNumId="44" w15:restartNumberingAfterBreak="0">
    <w:nsid w:val="7A295B28"/>
    <w:multiLevelType w:val="multilevel"/>
    <w:tmpl w:val="C5A49EDA"/>
    <w:lvl w:ilvl="0">
      <w:start w:val="7"/>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DAD187A"/>
    <w:multiLevelType w:val="hybridMultilevel"/>
    <w:tmpl w:val="8F9270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E03B3B"/>
    <w:multiLevelType w:val="multilevel"/>
    <w:tmpl w:val="2B20F0D0"/>
    <w:lvl w:ilvl="0">
      <w:start w:val="2"/>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13173845">
    <w:abstractNumId w:val="5"/>
  </w:num>
  <w:num w:numId="2" w16cid:durableId="1720782895">
    <w:abstractNumId w:val="11"/>
  </w:num>
  <w:num w:numId="3" w16cid:durableId="540676616">
    <w:abstractNumId w:val="36"/>
  </w:num>
  <w:num w:numId="4" w16cid:durableId="462237445">
    <w:abstractNumId w:val="8"/>
  </w:num>
  <w:num w:numId="5" w16cid:durableId="730350734">
    <w:abstractNumId w:val="46"/>
  </w:num>
  <w:num w:numId="6" w16cid:durableId="1601179685">
    <w:abstractNumId w:val="22"/>
  </w:num>
  <w:num w:numId="7" w16cid:durableId="252402821">
    <w:abstractNumId w:val="38"/>
  </w:num>
  <w:num w:numId="8" w16cid:durableId="1297683897">
    <w:abstractNumId w:val="34"/>
  </w:num>
  <w:num w:numId="9" w16cid:durableId="1316032390">
    <w:abstractNumId w:val="20"/>
  </w:num>
  <w:num w:numId="10" w16cid:durableId="1315447732">
    <w:abstractNumId w:val="15"/>
  </w:num>
  <w:num w:numId="11" w16cid:durableId="2107116387">
    <w:abstractNumId w:val="24"/>
  </w:num>
  <w:num w:numId="12" w16cid:durableId="598174303">
    <w:abstractNumId w:val="13"/>
  </w:num>
  <w:num w:numId="13" w16cid:durableId="1602251323">
    <w:abstractNumId w:val="14"/>
  </w:num>
  <w:num w:numId="14" w16cid:durableId="1269316784">
    <w:abstractNumId w:val="29"/>
  </w:num>
  <w:num w:numId="15" w16cid:durableId="858617890">
    <w:abstractNumId w:val="33"/>
  </w:num>
  <w:num w:numId="16" w16cid:durableId="128671158">
    <w:abstractNumId w:val="16"/>
  </w:num>
  <w:num w:numId="17" w16cid:durableId="229313172">
    <w:abstractNumId w:val="18"/>
  </w:num>
  <w:num w:numId="18" w16cid:durableId="1618490004">
    <w:abstractNumId w:val="9"/>
  </w:num>
  <w:num w:numId="19" w16cid:durableId="281302929">
    <w:abstractNumId w:val="6"/>
  </w:num>
  <w:num w:numId="20" w16cid:durableId="910651948">
    <w:abstractNumId w:val="35"/>
  </w:num>
  <w:num w:numId="21" w16cid:durableId="732654268">
    <w:abstractNumId w:val="44"/>
  </w:num>
  <w:num w:numId="22" w16cid:durableId="928350155">
    <w:abstractNumId w:val="30"/>
  </w:num>
  <w:num w:numId="23" w16cid:durableId="1360352831">
    <w:abstractNumId w:val="25"/>
  </w:num>
  <w:num w:numId="24" w16cid:durableId="1703945055">
    <w:abstractNumId w:val="37"/>
  </w:num>
  <w:num w:numId="25" w16cid:durableId="2051999955">
    <w:abstractNumId w:val="7"/>
  </w:num>
  <w:num w:numId="26" w16cid:durableId="2103060489">
    <w:abstractNumId w:val="23"/>
  </w:num>
  <w:num w:numId="27" w16cid:durableId="1164664273">
    <w:abstractNumId w:val="31"/>
  </w:num>
  <w:num w:numId="28" w16cid:durableId="1535538106">
    <w:abstractNumId w:val="45"/>
  </w:num>
  <w:num w:numId="29" w16cid:durableId="355621">
    <w:abstractNumId w:val="39"/>
  </w:num>
  <w:num w:numId="30" w16cid:durableId="1634867292">
    <w:abstractNumId w:val="12"/>
  </w:num>
  <w:num w:numId="31" w16cid:durableId="1379016937">
    <w:abstractNumId w:val="43"/>
  </w:num>
  <w:num w:numId="32" w16cid:durableId="865293242">
    <w:abstractNumId w:val="42"/>
  </w:num>
  <w:num w:numId="33" w16cid:durableId="1753114344">
    <w:abstractNumId w:val="10"/>
  </w:num>
  <w:num w:numId="34" w16cid:durableId="369574201">
    <w:abstractNumId w:val="2"/>
  </w:num>
  <w:num w:numId="35" w16cid:durableId="735670824">
    <w:abstractNumId w:val="21"/>
  </w:num>
  <w:num w:numId="36" w16cid:durableId="2073886783">
    <w:abstractNumId w:val="28"/>
  </w:num>
  <w:num w:numId="37" w16cid:durableId="763066931">
    <w:abstractNumId w:val="4"/>
  </w:num>
  <w:num w:numId="38" w16cid:durableId="746421276">
    <w:abstractNumId w:val="0"/>
  </w:num>
  <w:num w:numId="39" w16cid:durableId="189150096">
    <w:abstractNumId w:val="19"/>
  </w:num>
  <w:num w:numId="40" w16cid:durableId="1178040748">
    <w:abstractNumId w:val="26"/>
  </w:num>
  <w:num w:numId="41" w16cid:durableId="173998425">
    <w:abstractNumId w:val="41"/>
  </w:num>
  <w:num w:numId="42" w16cid:durableId="648826280">
    <w:abstractNumId w:val="1"/>
  </w:num>
  <w:num w:numId="43" w16cid:durableId="649479649">
    <w:abstractNumId w:val="32"/>
  </w:num>
  <w:num w:numId="44" w16cid:durableId="1980069305">
    <w:abstractNumId w:val="27"/>
  </w:num>
  <w:num w:numId="45" w16cid:durableId="2113086915">
    <w:abstractNumId w:val="17"/>
  </w:num>
  <w:num w:numId="46" w16cid:durableId="1401442741">
    <w:abstractNumId w:val="3"/>
  </w:num>
  <w:num w:numId="47" w16cid:durableId="142580496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8D2"/>
    <w:rsid w:val="000002A9"/>
    <w:rsid w:val="000027B2"/>
    <w:rsid w:val="00003507"/>
    <w:rsid w:val="00022B8D"/>
    <w:rsid w:val="00022B98"/>
    <w:rsid w:val="00022FAE"/>
    <w:rsid w:val="00027413"/>
    <w:rsid w:val="00027736"/>
    <w:rsid w:val="00035546"/>
    <w:rsid w:val="00040AC8"/>
    <w:rsid w:val="00041DD2"/>
    <w:rsid w:val="00042A70"/>
    <w:rsid w:val="00044BA2"/>
    <w:rsid w:val="00050D2B"/>
    <w:rsid w:val="000531DE"/>
    <w:rsid w:val="0005353B"/>
    <w:rsid w:val="0005534E"/>
    <w:rsid w:val="0005684B"/>
    <w:rsid w:val="00057082"/>
    <w:rsid w:val="00057E4E"/>
    <w:rsid w:val="00060A96"/>
    <w:rsid w:val="000622F0"/>
    <w:rsid w:val="00062F26"/>
    <w:rsid w:val="00063E60"/>
    <w:rsid w:val="000766CA"/>
    <w:rsid w:val="00077F6E"/>
    <w:rsid w:val="000803DB"/>
    <w:rsid w:val="000829E5"/>
    <w:rsid w:val="00085EC8"/>
    <w:rsid w:val="00086E2C"/>
    <w:rsid w:val="000959C0"/>
    <w:rsid w:val="00095BEA"/>
    <w:rsid w:val="000A176C"/>
    <w:rsid w:val="000A36F3"/>
    <w:rsid w:val="000A3A38"/>
    <w:rsid w:val="000B3AEB"/>
    <w:rsid w:val="000B4590"/>
    <w:rsid w:val="000B566A"/>
    <w:rsid w:val="000B6D57"/>
    <w:rsid w:val="000C05B5"/>
    <w:rsid w:val="000C6239"/>
    <w:rsid w:val="000D063C"/>
    <w:rsid w:val="000E1C87"/>
    <w:rsid w:val="000E3B9E"/>
    <w:rsid w:val="000E5670"/>
    <w:rsid w:val="000F0EF0"/>
    <w:rsid w:val="000F324F"/>
    <w:rsid w:val="000F4112"/>
    <w:rsid w:val="000F7409"/>
    <w:rsid w:val="000F76CA"/>
    <w:rsid w:val="000F7B6F"/>
    <w:rsid w:val="00100E16"/>
    <w:rsid w:val="00100EA5"/>
    <w:rsid w:val="00101E45"/>
    <w:rsid w:val="0010217D"/>
    <w:rsid w:val="00102A35"/>
    <w:rsid w:val="00110903"/>
    <w:rsid w:val="00111504"/>
    <w:rsid w:val="00120BDE"/>
    <w:rsid w:val="00121EEC"/>
    <w:rsid w:val="00127D83"/>
    <w:rsid w:val="001333EF"/>
    <w:rsid w:val="00140F83"/>
    <w:rsid w:val="0014322C"/>
    <w:rsid w:val="00146ED6"/>
    <w:rsid w:val="00150C53"/>
    <w:rsid w:val="00153C22"/>
    <w:rsid w:val="001548CE"/>
    <w:rsid w:val="001617B3"/>
    <w:rsid w:val="001712EF"/>
    <w:rsid w:val="00171855"/>
    <w:rsid w:val="001719C1"/>
    <w:rsid w:val="00172F08"/>
    <w:rsid w:val="00174F3F"/>
    <w:rsid w:val="001904BD"/>
    <w:rsid w:val="00195C86"/>
    <w:rsid w:val="0019684D"/>
    <w:rsid w:val="001A0DBC"/>
    <w:rsid w:val="001A44C3"/>
    <w:rsid w:val="001A77CF"/>
    <w:rsid w:val="001A7A01"/>
    <w:rsid w:val="001C0564"/>
    <w:rsid w:val="001C0589"/>
    <w:rsid w:val="001C114B"/>
    <w:rsid w:val="001C7A0D"/>
    <w:rsid w:val="001D3FF8"/>
    <w:rsid w:val="001E01F3"/>
    <w:rsid w:val="001E3098"/>
    <w:rsid w:val="001E383C"/>
    <w:rsid w:val="001E4D46"/>
    <w:rsid w:val="001E696C"/>
    <w:rsid w:val="001F7815"/>
    <w:rsid w:val="001F7BE4"/>
    <w:rsid w:val="00200744"/>
    <w:rsid w:val="00201907"/>
    <w:rsid w:val="00202E26"/>
    <w:rsid w:val="002054E5"/>
    <w:rsid w:val="00213881"/>
    <w:rsid w:val="00220DF3"/>
    <w:rsid w:val="00223721"/>
    <w:rsid w:val="0022427F"/>
    <w:rsid w:val="00224F87"/>
    <w:rsid w:val="00225214"/>
    <w:rsid w:val="00227AFE"/>
    <w:rsid w:val="00232000"/>
    <w:rsid w:val="00232338"/>
    <w:rsid w:val="0023652D"/>
    <w:rsid w:val="00242B01"/>
    <w:rsid w:val="00245F4B"/>
    <w:rsid w:val="00253AF9"/>
    <w:rsid w:val="00254880"/>
    <w:rsid w:val="00262496"/>
    <w:rsid w:val="00265A0F"/>
    <w:rsid w:val="00265CEF"/>
    <w:rsid w:val="00267D72"/>
    <w:rsid w:val="00273319"/>
    <w:rsid w:val="002747B1"/>
    <w:rsid w:val="00275B62"/>
    <w:rsid w:val="00276C1B"/>
    <w:rsid w:val="0028089F"/>
    <w:rsid w:val="00283CE4"/>
    <w:rsid w:val="002842B0"/>
    <w:rsid w:val="00285019"/>
    <w:rsid w:val="00285B01"/>
    <w:rsid w:val="002929F7"/>
    <w:rsid w:val="0029392E"/>
    <w:rsid w:val="00296A52"/>
    <w:rsid w:val="002978FD"/>
    <w:rsid w:val="002A0AE1"/>
    <w:rsid w:val="002A4A3A"/>
    <w:rsid w:val="002A5DFA"/>
    <w:rsid w:val="002B4772"/>
    <w:rsid w:val="002B5646"/>
    <w:rsid w:val="002C0C79"/>
    <w:rsid w:val="002C2C78"/>
    <w:rsid w:val="002C6982"/>
    <w:rsid w:val="002C6A55"/>
    <w:rsid w:val="002C7FBB"/>
    <w:rsid w:val="002D4193"/>
    <w:rsid w:val="002D54E4"/>
    <w:rsid w:val="002D75E7"/>
    <w:rsid w:val="002D79C9"/>
    <w:rsid w:val="002F1AD3"/>
    <w:rsid w:val="00301F34"/>
    <w:rsid w:val="00303A39"/>
    <w:rsid w:val="00306605"/>
    <w:rsid w:val="00310F3C"/>
    <w:rsid w:val="00311374"/>
    <w:rsid w:val="003168D1"/>
    <w:rsid w:val="00321865"/>
    <w:rsid w:val="00321DE5"/>
    <w:rsid w:val="003229DA"/>
    <w:rsid w:val="00330EB9"/>
    <w:rsid w:val="00334844"/>
    <w:rsid w:val="00337484"/>
    <w:rsid w:val="0034047F"/>
    <w:rsid w:val="00341FB5"/>
    <w:rsid w:val="003454F5"/>
    <w:rsid w:val="003509BD"/>
    <w:rsid w:val="003530B6"/>
    <w:rsid w:val="0035323A"/>
    <w:rsid w:val="00353469"/>
    <w:rsid w:val="00356D8A"/>
    <w:rsid w:val="00363204"/>
    <w:rsid w:val="00367FAC"/>
    <w:rsid w:val="003703F5"/>
    <w:rsid w:val="003718CD"/>
    <w:rsid w:val="00372FF3"/>
    <w:rsid w:val="003812C8"/>
    <w:rsid w:val="0038341A"/>
    <w:rsid w:val="00390825"/>
    <w:rsid w:val="003913B1"/>
    <w:rsid w:val="003A076E"/>
    <w:rsid w:val="003A0E9E"/>
    <w:rsid w:val="003A1C59"/>
    <w:rsid w:val="003A2DA2"/>
    <w:rsid w:val="003A2DA3"/>
    <w:rsid w:val="003B02D7"/>
    <w:rsid w:val="003B3D08"/>
    <w:rsid w:val="003B4BC0"/>
    <w:rsid w:val="003B68B0"/>
    <w:rsid w:val="003B69C9"/>
    <w:rsid w:val="003C6714"/>
    <w:rsid w:val="003C7CA6"/>
    <w:rsid w:val="003C7F8B"/>
    <w:rsid w:val="003D54B7"/>
    <w:rsid w:val="003D5F15"/>
    <w:rsid w:val="003D77E5"/>
    <w:rsid w:val="003E17AE"/>
    <w:rsid w:val="003E4666"/>
    <w:rsid w:val="003E7282"/>
    <w:rsid w:val="003E7487"/>
    <w:rsid w:val="003F0880"/>
    <w:rsid w:val="003F3BE3"/>
    <w:rsid w:val="003F6192"/>
    <w:rsid w:val="00403169"/>
    <w:rsid w:val="004038E5"/>
    <w:rsid w:val="00403AED"/>
    <w:rsid w:val="0040421B"/>
    <w:rsid w:val="0041136C"/>
    <w:rsid w:val="00412CD7"/>
    <w:rsid w:val="004170B9"/>
    <w:rsid w:val="00420A6E"/>
    <w:rsid w:val="00423DED"/>
    <w:rsid w:val="004301A1"/>
    <w:rsid w:val="00431872"/>
    <w:rsid w:val="004406FD"/>
    <w:rsid w:val="00440F9C"/>
    <w:rsid w:val="004436A4"/>
    <w:rsid w:val="0044742D"/>
    <w:rsid w:val="00452365"/>
    <w:rsid w:val="00454567"/>
    <w:rsid w:val="004574E2"/>
    <w:rsid w:val="00470112"/>
    <w:rsid w:val="00470E02"/>
    <w:rsid w:val="00475571"/>
    <w:rsid w:val="00481DB1"/>
    <w:rsid w:val="004A4E25"/>
    <w:rsid w:val="004A6B9A"/>
    <w:rsid w:val="004A7139"/>
    <w:rsid w:val="004B223C"/>
    <w:rsid w:val="004B47B4"/>
    <w:rsid w:val="004B505C"/>
    <w:rsid w:val="004B757A"/>
    <w:rsid w:val="004C18E1"/>
    <w:rsid w:val="004C23C8"/>
    <w:rsid w:val="004C3856"/>
    <w:rsid w:val="004C54BE"/>
    <w:rsid w:val="004C5976"/>
    <w:rsid w:val="004C5CD8"/>
    <w:rsid w:val="004C7832"/>
    <w:rsid w:val="004D6D80"/>
    <w:rsid w:val="004D6DB9"/>
    <w:rsid w:val="004E0E0C"/>
    <w:rsid w:val="004E1323"/>
    <w:rsid w:val="004E14AF"/>
    <w:rsid w:val="004E460A"/>
    <w:rsid w:val="004E7965"/>
    <w:rsid w:val="004F0954"/>
    <w:rsid w:val="004F3C5C"/>
    <w:rsid w:val="004F4471"/>
    <w:rsid w:val="004F7B8F"/>
    <w:rsid w:val="004F7DBE"/>
    <w:rsid w:val="00507CA7"/>
    <w:rsid w:val="00512050"/>
    <w:rsid w:val="005239B8"/>
    <w:rsid w:val="00531BA7"/>
    <w:rsid w:val="00537E75"/>
    <w:rsid w:val="00541C23"/>
    <w:rsid w:val="00543A4A"/>
    <w:rsid w:val="00544360"/>
    <w:rsid w:val="0054684C"/>
    <w:rsid w:val="00546B4F"/>
    <w:rsid w:val="005531CF"/>
    <w:rsid w:val="00553E88"/>
    <w:rsid w:val="005563DF"/>
    <w:rsid w:val="00561F06"/>
    <w:rsid w:val="005625DD"/>
    <w:rsid w:val="00572940"/>
    <w:rsid w:val="0057327F"/>
    <w:rsid w:val="00574CA1"/>
    <w:rsid w:val="005770BA"/>
    <w:rsid w:val="00586B48"/>
    <w:rsid w:val="00590F55"/>
    <w:rsid w:val="00592130"/>
    <w:rsid w:val="005930B4"/>
    <w:rsid w:val="00593379"/>
    <w:rsid w:val="00593F8A"/>
    <w:rsid w:val="005A112E"/>
    <w:rsid w:val="005A1A43"/>
    <w:rsid w:val="005A1F5C"/>
    <w:rsid w:val="005A631C"/>
    <w:rsid w:val="005B0147"/>
    <w:rsid w:val="005B098F"/>
    <w:rsid w:val="005B330F"/>
    <w:rsid w:val="005B581D"/>
    <w:rsid w:val="005B7B7C"/>
    <w:rsid w:val="005D0B95"/>
    <w:rsid w:val="005D3E70"/>
    <w:rsid w:val="005D3F67"/>
    <w:rsid w:val="005D5030"/>
    <w:rsid w:val="005E098D"/>
    <w:rsid w:val="005E1633"/>
    <w:rsid w:val="005E1E06"/>
    <w:rsid w:val="005E42AF"/>
    <w:rsid w:val="005E4E1C"/>
    <w:rsid w:val="005E6352"/>
    <w:rsid w:val="005E6FB5"/>
    <w:rsid w:val="005F229A"/>
    <w:rsid w:val="005F2E51"/>
    <w:rsid w:val="005F3DF6"/>
    <w:rsid w:val="005F6795"/>
    <w:rsid w:val="005F6C34"/>
    <w:rsid w:val="005F7296"/>
    <w:rsid w:val="00600139"/>
    <w:rsid w:val="0060053F"/>
    <w:rsid w:val="0060330D"/>
    <w:rsid w:val="006053F4"/>
    <w:rsid w:val="006207BF"/>
    <w:rsid w:val="006220DB"/>
    <w:rsid w:val="006240B4"/>
    <w:rsid w:val="00624227"/>
    <w:rsid w:val="00625194"/>
    <w:rsid w:val="00634872"/>
    <w:rsid w:val="00640798"/>
    <w:rsid w:val="0064544A"/>
    <w:rsid w:val="00645CAE"/>
    <w:rsid w:val="0065052C"/>
    <w:rsid w:val="0065172E"/>
    <w:rsid w:val="0065375A"/>
    <w:rsid w:val="006541A8"/>
    <w:rsid w:val="00656E78"/>
    <w:rsid w:val="0065714E"/>
    <w:rsid w:val="006630A1"/>
    <w:rsid w:val="006643AE"/>
    <w:rsid w:val="00673B78"/>
    <w:rsid w:val="00675C94"/>
    <w:rsid w:val="00681F62"/>
    <w:rsid w:val="006919BC"/>
    <w:rsid w:val="00691EBA"/>
    <w:rsid w:val="00695864"/>
    <w:rsid w:val="006A1F52"/>
    <w:rsid w:val="006A34DF"/>
    <w:rsid w:val="006A3DF6"/>
    <w:rsid w:val="006A4BDA"/>
    <w:rsid w:val="006A7969"/>
    <w:rsid w:val="006B4CB4"/>
    <w:rsid w:val="006B59E3"/>
    <w:rsid w:val="006B67F2"/>
    <w:rsid w:val="006B67FF"/>
    <w:rsid w:val="006C41FC"/>
    <w:rsid w:val="006C57B5"/>
    <w:rsid w:val="006D468F"/>
    <w:rsid w:val="006D5988"/>
    <w:rsid w:val="006E1546"/>
    <w:rsid w:val="006E332F"/>
    <w:rsid w:val="006E392D"/>
    <w:rsid w:val="006E6FAB"/>
    <w:rsid w:val="006E70FB"/>
    <w:rsid w:val="006E74D4"/>
    <w:rsid w:val="006E7914"/>
    <w:rsid w:val="006F5E73"/>
    <w:rsid w:val="00711852"/>
    <w:rsid w:val="00720744"/>
    <w:rsid w:val="00721235"/>
    <w:rsid w:val="0072219F"/>
    <w:rsid w:val="00723BC2"/>
    <w:rsid w:val="007266C3"/>
    <w:rsid w:val="007311A7"/>
    <w:rsid w:val="00735852"/>
    <w:rsid w:val="00737EFB"/>
    <w:rsid w:val="00740A56"/>
    <w:rsid w:val="00740C06"/>
    <w:rsid w:val="007533D0"/>
    <w:rsid w:val="00757179"/>
    <w:rsid w:val="00760170"/>
    <w:rsid w:val="00761540"/>
    <w:rsid w:val="00761552"/>
    <w:rsid w:val="00764F86"/>
    <w:rsid w:val="0076600B"/>
    <w:rsid w:val="00766C32"/>
    <w:rsid w:val="00775FD2"/>
    <w:rsid w:val="0078095C"/>
    <w:rsid w:val="00784B1D"/>
    <w:rsid w:val="00784FC8"/>
    <w:rsid w:val="007879EA"/>
    <w:rsid w:val="0079273D"/>
    <w:rsid w:val="00794EC9"/>
    <w:rsid w:val="007A10CF"/>
    <w:rsid w:val="007A2AB4"/>
    <w:rsid w:val="007A624B"/>
    <w:rsid w:val="007A6BA2"/>
    <w:rsid w:val="007B0AF3"/>
    <w:rsid w:val="007B13E8"/>
    <w:rsid w:val="007C0781"/>
    <w:rsid w:val="007C37FB"/>
    <w:rsid w:val="007C3B01"/>
    <w:rsid w:val="007C5A4F"/>
    <w:rsid w:val="007C78B7"/>
    <w:rsid w:val="007D0536"/>
    <w:rsid w:val="007D0B17"/>
    <w:rsid w:val="007D3769"/>
    <w:rsid w:val="007D4632"/>
    <w:rsid w:val="007D719B"/>
    <w:rsid w:val="007E036C"/>
    <w:rsid w:val="007E4D95"/>
    <w:rsid w:val="007E50D1"/>
    <w:rsid w:val="007E51D0"/>
    <w:rsid w:val="007E646F"/>
    <w:rsid w:val="007E6BB4"/>
    <w:rsid w:val="007F3DD6"/>
    <w:rsid w:val="007F4BAB"/>
    <w:rsid w:val="007F6D2D"/>
    <w:rsid w:val="00806277"/>
    <w:rsid w:val="008069C4"/>
    <w:rsid w:val="008115C1"/>
    <w:rsid w:val="00811A1A"/>
    <w:rsid w:val="00811E6D"/>
    <w:rsid w:val="00812E9B"/>
    <w:rsid w:val="00813C89"/>
    <w:rsid w:val="00821E64"/>
    <w:rsid w:val="00822C06"/>
    <w:rsid w:val="00826A34"/>
    <w:rsid w:val="0082741B"/>
    <w:rsid w:val="00835204"/>
    <w:rsid w:val="0083602E"/>
    <w:rsid w:val="0084420E"/>
    <w:rsid w:val="00844C61"/>
    <w:rsid w:val="00846E93"/>
    <w:rsid w:val="00851CED"/>
    <w:rsid w:val="008540C4"/>
    <w:rsid w:val="0085675A"/>
    <w:rsid w:val="008601DE"/>
    <w:rsid w:val="00862C0B"/>
    <w:rsid w:val="00862E39"/>
    <w:rsid w:val="00863BDF"/>
    <w:rsid w:val="0087291C"/>
    <w:rsid w:val="00874DA8"/>
    <w:rsid w:val="00875B97"/>
    <w:rsid w:val="00876693"/>
    <w:rsid w:val="008855BC"/>
    <w:rsid w:val="00885FBC"/>
    <w:rsid w:val="00887623"/>
    <w:rsid w:val="00893B73"/>
    <w:rsid w:val="00894EE2"/>
    <w:rsid w:val="00897531"/>
    <w:rsid w:val="00897EA6"/>
    <w:rsid w:val="008A1DCC"/>
    <w:rsid w:val="008A6EFB"/>
    <w:rsid w:val="008B09EC"/>
    <w:rsid w:val="008B144A"/>
    <w:rsid w:val="008B35EB"/>
    <w:rsid w:val="008C22F3"/>
    <w:rsid w:val="008C2826"/>
    <w:rsid w:val="008C5F43"/>
    <w:rsid w:val="008C7D8E"/>
    <w:rsid w:val="008D0E69"/>
    <w:rsid w:val="008D454E"/>
    <w:rsid w:val="008D5024"/>
    <w:rsid w:val="008E17A2"/>
    <w:rsid w:val="008E27DA"/>
    <w:rsid w:val="008E35C5"/>
    <w:rsid w:val="008E552E"/>
    <w:rsid w:val="008F7506"/>
    <w:rsid w:val="008F7AAC"/>
    <w:rsid w:val="008F7E6B"/>
    <w:rsid w:val="009103A5"/>
    <w:rsid w:val="009110EB"/>
    <w:rsid w:val="00924461"/>
    <w:rsid w:val="00925356"/>
    <w:rsid w:val="00936690"/>
    <w:rsid w:val="0093736A"/>
    <w:rsid w:val="0093747B"/>
    <w:rsid w:val="009467DD"/>
    <w:rsid w:val="009603E9"/>
    <w:rsid w:val="009606F3"/>
    <w:rsid w:val="00961F06"/>
    <w:rsid w:val="009658A4"/>
    <w:rsid w:val="009708FD"/>
    <w:rsid w:val="00971AAE"/>
    <w:rsid w:val="00975196"/>
    <w:rsid w:val="0097588D"/>
    <w:rsid w:val="00984F82"/>
    <w:rsid w:val="00986EE8"/>
    <w:rsid w:val="00992A65"/>
    <w:rsid w:val="00995559"/>
    <w:rsid w:val="009B00D9"/>
    <w:rsid w:val="009B059D"/>
    <w:rsid w:val="009B2BF2"/>
    <w:rsid w:val="009B3CD9"/>
    <w:rsid w:val="009B3DA3"/>
    <w:rsid w:val="009B433D"/>
    <w:rsid w:val="009B5579"/>
    <w:rsid w:val="009C2F94"/>
    <w:rsid w:val="009C3D77"/>
    <w:rsid w:val="009C7555"/>
    <w:rsid w:val="009D1AA6"/>
    <w:rsid w:val="009D4A30"/>
    <w:rsid w:val="009D68E0"/>
    <w:rsid w:val="009E102D"/>
    <w:rsid w:val="009E4D82"/>
    <w:rsid w:val="009F1EF8"/>
    <w:rsid w:val="009F401A"/>
    <w:rsid w:val="00A05841"/>
    <w:rsid w:val="00A05FE8"/>
    <w:rsid w:val="00A1039A"/>
    <w:rsid w:val="00A12888"/>
    <w:rsid w:val="00A1446F"/>
    <w:rsid w:val="00A14814"/>
    <w:rsid w:val="00A1798B"/>
    <w:rsid w:val="00A21B88"/>
    <w:rsid w:val="00A26E15"/>
    <w:rsid w:val="00A30F3C"/>
    <w:rsid w:val="00A43E0D"/>
    <w:rsid w:val="00A43F9C"/>
    <w:rsid w:val="00A51610"/>
    <w:rsid w:val="00A52918"/>
    <w:rsid w:val="00A5464F"/>
    <w:rsid w:val="00A54A64"/>
    <w:rsid w:val="00A57039"/>
    <w:rsid w:val="00A5765F"/>
    <w:rsid w:val="00A65316"/>
    <w:rsid w:val="00A72931"/>
    <w:rsid w:val="00A85149"/>
    <w:rsid w:val="00A87244"/>
    <w:rsid w:val="00A907B1"/>
    <w:rsid w:val="00AA1205"/>
    <w:rsid w:val="00AA6289"/>
    <w:rsid w:val="00AB31EA"/>
    <w:rsid w:val="00AB77F2"/>
    <w:rsid w:val="00AC0654"/>
    <w:rsid w:val="00AC1C2C"/>
    <w:rsid w:val="00AC5DB4"/>
    <w:rsid w:val="00AC5E5C"/>
    <w:rsid w:val="00AC6252"/>
    <w:rsid w:val="00AD54F1"/>
    <w:rsid w:val="00AE080C"/>
    <w:rsid w:val="00AE229B"/>
    <w:rsid w:val="00AE6727"/>
    <w:rsid w:val="00AE7142"/>
    <w:rsid w:val="00AE7366"/>
    <w:rsid w:val="00AE7FA9"/>
    <w:rsid w:val="00AF391A"/>
    <w:rsid w:val="00B026C4"/>
    <w:rsid w:val="00B03CCE"/>
    <w:rsid w:val="00B05C0D"/>
    <w:rsid w:val="00B121B4"/>
    <w:rsid w:val="00B1413A"/>
    <w:rsid w:val="00B22449"/>
    <w:rsid w:val="00B226E1"/>
    <w:rsid w:val="00B27E89"/>
    <w:rsid w:val="00B36FEF"/>
    <w:rsid w:val="00B37B40"/>
    <w:rsid w:val="00B4237F"/>
    <w:rsid w:val="00B50774"/>
    <w:rsid w:val="00B52C53"/>
    <w:rsid w:val="00B569E3"/>
    <w:rsid w:val="00B602E2"/>
    <w:rsid w:val="00B70F6B"/>
    <w:rsid w:val="00B717A1"/>
    <w:rsid w:val="00B71F36"/>
    <w:rsid w:val="00B72019"/>
    <w:rsid w:val="00B812F9"/>
    <w:rsid w:val="00B81C11"/>
    <w:rsid w:val="00B83469"/>
    <w:rsid w:val="00B87102"/>
    <w:rsid w:val="00B91426"/>
    <w:rsid w:val="00B93EA0"/>
    <w:rsid w:val="00B96214"/>
    <w:rsid w:val="00BA021A"/>
    <w:rsid w:val="00BA142B"/>
    <w:rsid w:val="00BA28D2"/>
    <w:rsid w:val="00BA34B9"/>
    <w:rsid w:val="00BA457A"/>
    <w:rsid w:val="00BA475D"/>
    <w:rsid w:val="00BA5AAD"/>
    <w:rsid w:val="00BB5B88"/>
    <w:rsid w:val="00BC2FB3"/>
    <w:rsid w:val="00BD334F"/>
    <w:rsid w:val="00BD436A"/>
    <w:rsid w:val="00BE2196"/>
    <w:rsid w:val="00BE3011"/>
    <w:rsid w:val="00BE47EE"/>
    <w:rsid w:val="00BE5705"/>
    <w:rsid w:val="00BF077F"/>
    <w:rsid w:val="00BF1B72"/>
    <w:rsid w:val="00BF3704"/>
    <w:rsid w:val="00BF395F"/>
    <w:rsid w:val="00BF5D0F"/>
    <w:rsid w:val="00BF5F30"/>
    <w:rsid w:val="00C0177C"/>
    <w:rsid w:val="00C02D2F"/>
    <w:rsid w:val="00C0548A"/>
    <w:rsid w:val="00C06DAD"/>
    <w:rsid w:val="00C07042"/>
    <w:rsid w:val="00C12F01"/>
    <w:rsid w:val="00C135C5"/>
    <w:rsid w:val="00C13801"/>
    <w:rsid w:val="00C150CA"/>
    <w:rsid w:val="00C177B3"/>
    <w:rsid w:val="00C17A33"/>
    <w:rsid w:val="00C21CFF"/>
    <w:rsid w:val="00C221AC"/>
    <w:rsid w:val="00C22EEC"/>
    <w:rsid w:val="00C253E0"/>
    <w:rsid w:val="00C26A21"/>
    <w:rsid w:val="00C30570"/>
    <w:rsid w:val="00C34933"/>
    <w:rsid w:val="00C359A1"/>
    <w:rsid w:val="00C40FCC"/>
    <w:rsid w:val="00C442B5"/>
    <w:rsid w:val="00C442EC"/>
    <w:rsid w:val="00C51DDF"/>
    <w:rsid w:val="00C54894"/>
    <w:rsid w:val="00C63559"/>
    <w:rsid w:val="00C65A64"/>
    <w:rsid w:val="00C67BF1"/>
    <w:rsid w:val="00C71243"/>
    <w:rsid w:val="00C7327D"/>
    <w:rsid w:val="00C75CFE"/>
    <w:rsid w:val="00C7654C"/>
    <w:rsid w:val="00C903EA"/>
    <w:rsid w:val="00C94BAA"/>
    <w:rsid w:val="00C95998"/>
    <w:rsid w:val="00CA1D24"/>
    <w:rsid w:val="00CA3394"/>
    <w:rsid w:val="00CA5FD9"/>
    <w:rsid w:val="00CA7848"/>
    <w:rsid w:val="00CB1E24"/>
    <w:rsid w:val="00CB20E0"/>
    <w:rsid w:val="00CB31A3"/>
    <w:rsid w:val="00CB549B"/>
    <w:rsid w:val="00CB63E7"/>
    <w:rsid w:val="00CB73C2"/>
    <w:rsid w:val="00CC4A7E"/>
    <w:rsid w:val="00CD117A"/>
    <w:rsid w:val="00CD197A"/>
    <w:rsid w:val="00CD3E12"/>
    <w:rsid w:val="00CD4438"/>
    <w:rsid w:val="00CD5141"/>
    <w:rsid w:val="00CE12BA"/>
    <w:rsid w:val="00CE1C35"/>
    <w:rsid w:val="00CE1CF6"/>
    <w:rsid w:val="00CE1CF9"/>
    <w:rsid w:val="00CE1DD5"/>
    <w:rsid w:val="00CE519C"/>
    <w:rsid w:val="00CE58D9"/>
    <w:rsid w:val="00CE6707"/>
    <w:rsid w:val="00CF3BF4"/>
    <w:rsid w:val="00CF3F52"/>
    <w:rsid w:val="00CF6C44"/>
    <w:rsid w:val="00CF739B"/>
    <w:rsid w:val="00D106E4"/>
    <w:rsid w:val="00D13F5F"/>
    <w:rsid w:val="00D14F92"/>
    <w:rsid w:val="00D252E2"/>
    <w:rsid w:val="00D30463"/>
    <w:rsid w:val="00D3321C"/>
    <w:rsid w:val="00D45267"/>
    <w:rsid w:val="00D46569"/>
    <w:rsid w:val="00D4705F"/>
    <w:rsid w:val="00D54362"/>
    <w:rsid w:val="00D56D55"/>
    <w:rsid w:val="00D60235"/>
    <w:rsid w:val="00D708B2"/>
    <w:rsid w:val="00D76724"/>
    <w:rsid w:val="00D80BC5"/>
    <w:rsid w:val="00D83588"/>
    <w:rsid w:val="00D841A1"/>
    <w:rsid w:val="00D86733"/>
    <w:rsid w:val="00D919F2"/>
    <w:rsid w:val="00D935E7"/>
    <w:rsid w:val="00D93B83"/>
    <w:rsid w:val="00D96574"/>
    <w:rsid w:val="00DA0475"/>
    <w:rsid w:val="00DA6070"/>
    <w:rsid w:val="00DB3358"/>
    <w:rsid w:val="00DC0AD9"/>
    <w:rsid w:val="00DC679B"/>
    <w:rsid w:val="00DC7183"/>
    <w:rsid w:val="00DD3F8A"/>
    <w:rsid w:val="00DD40F5"/>
    <w:rsid w:val="00DD51E0"/>
    <w:rsid w:val="00DD5A51"/>
    <w:rsid w:val="00DD75CB"/>
    <w:rsid w:val="00DE0949"/>
    <w:rsid w:val="00DE4942"/>
    <w:rsid w:val="00DE49B0"/>
    <w:rsid w:val="00DE4CB5"/>
    <w:rsid w:val="00DE5437"/>
    <w:rsid w:val="00DF0127"/>
    <w:rsid w:val="00DF41F3"/>
    <w:rsid w:val="00DF467E"/>
    <w:rsid w:val="00DF4A24"/>
    <w:rsid w:val="00DF5502"/>
    <w:rsid w:val="00DF732C"/>
    <w:rsid w:val="00E039B5"/>
    <w:rsid w:val="00E03B89"/>
    <w:rsid w:val="00E051D5"/>
    <w:rsid w:val="00E05F76"/>
    <w:rsid w:val="00E06EF3"/>
    <w:rsid w:val="00E107E7"/>
    <w:rsid w:val="00E12EF5"/>
    <w:rsid w:val="00E144D8"/>
    <w:rsid w:val="00E16F66"/>
    <w:rsid w:val="00E178F1"/>
    <w:rsid w:val="00E228D2"/>
    <w:rsid w:val="00E22906"/>
    <w:rsid w:val="00E329F6"/>
    <w:rsid w:val="00E337A8"/>
    <w:rsid w:val="00E349C3"/>
    <w:rsid w:val="00E35850"/>
    <w:rsid w:val="00E42299"/>
    <w:rsid w:val="00E423DB"/>
    <w:rsid w:val="00E445F9"/>
    <w:rsid w:val="00E47DD3"/>
    <w:rsid w:val="00E503A1"/>
    <w:rsid w:val="00E5550C"/>
    <w:rsid w:val="00E63A10"/>
    <w:rsid w:val="00E64537"/>
    <w:rsid w:val="00E7488F"/>
    <w:rsid w:val="00E75D9E"/>
    <w:rsid w:val="00E7639E"/>
    <w:rsid w:val="00E81CEE"/>
    <w:rsid w:val="00E82D55"/>
    <w:rsid w:val="00E82EBF"/>
    <w:rsid w:val="00E84D67"/>
    <w:rsid w:val="00E93508"/>
    <w:rsid w:val="00E95A13"/>
    <w:rsid w:val="00EA0F5E"/>
    <w:rsid w:val="00EA16B8"/>
    <w:rsid w:val="00EA35DD"/>
    <w:rsid w:val="00EA49B5"/>
    <w:rsid w:val="00EB4767"/>
    <w:rsid w:val="00EB791C"/>
    <w:rsid w:val="00EC079B"/>
    <w:rsid w:val="00EC16FA"/>
    <w:rsid w:val="00EC4E5E"/>
    <w:rsid w:val="00EC52BC"/>
    <w:rsid w:val="00EC5658"/>
    <w:rsid w:val="00ED1565"/>
    <w:rsid w:val="00ED4625"/>
    <w:rsid w:val="00EE19E6"/>
    <w:rsid w:val="00EE39EB"/>
    <w:rsid w:val="00EE5A42"/>
    <w:rsid w:val="00EF2D05"/>
    <w:rsid w:val="00EF4540"/>
    <w:rsid w:val="00EF6070"/>
    <w:rsid w:val="00EF6F9C"/>
    <w:rsid w:val="00F01EC3"/>
    <w:rsid w:val="00F03443"/>
    <w:rsid w:val="00F14B7F"/>
    <w:rsid w:val="00F224C2"/>
    <w:rsid w:val="00F27D3C"/>
    <w:rsid w:val="00F30664"/>
    <w:rsid w:val="00F46497"/>
    <w:rsid w:val="00F47E14"/>
    <w:rsid w:val="00F47FE6"/>
    <w:rsid w:val="00F51D17"/>
    <w:rsid w:val="00F5448E"/>
    <w:rsid w:val="00F61D57"/>
    <w:rsid w:val="00F62A48"/>
    <w:rsid w:val="00F64947"/>
    <w:rsid w:val="00F65E24"/>
    <w:rsid w:val="00F707C4"/>
    <w:rsid w:val="00F768B0"/>
    <w:rsid w:val="00F7699C"/>
    <w:rsid w:val="00F80E93"/>
    <w:rsid w:val="00F833BF"/>
    <w:rsid w:val="00F842D9"/>
    <w:rsid w:val="00F84BF2"/>
    <w:rsid w:val="00F90857"/>
    <w:rsid w:val="00F93501"/>
    <w:rsid w:val="00FA2B62"/>
    <w:rsid w:val="00FB3C79"/>
    <w:rsid w:val="00FB4C88"/>
    <w:rsid w:val="00FB7684"/>
    <w:rsid w:val="00FC01D8"/>
    <w:rsid w:val="00FC765B"/>
    <w:rsid w:val="00FD74D6"/>
    <w:rsid w:val="00FE3C4A"/>
    <w:rsid w:val="00FE62E2"/>
    <w:rsid w:val="00FF33BE"/>
    <w:rsid w:val="03073410"/>
    <w:rsid w:val="04F9EDBA"/>
    <w:rsid w:val="05C366B7"/>
    <w:rsid w:val="0752202C"/>
    <w:rsid w:val="07C54276"/>
    <w:rsid w:val="07ED0C0F"/>
    <w:rsid w:val="08247812"/>
    <w:rsid w:val="08811765"/>
    <w:rsid w:val="0B9294CB"/>
    <w:rsid w:val="0C426463"/>
    <w:rsid w:val="0C796F0C"/>
    <w:rsid w:val="0C8842EC"/>
    <w:rsid w:val="0EA81F75"/>
    <w:rsid w:val="0F5D6E71"/>
    <w:rsid w:val="0FCE9606"/>
    <w:rsid w:val="0FD961B5"/>
    <w:rsid w:val="1056C704"/>
    <w:rsid w:val="119C7E37"/>
    <w:rsid w:val="12EDDA5C"/>
    <w:rsid w:val="132BCB41"/>
    <w:rsid w:val="1369B5AF"/>
    <w:rsid w:val="14AEAF14"/>
    <w:rsid w:val="14C57E70"/>
    <w:rsid w:val="156327D0"/>
    <w:rsid w:val="15B0B781"/>
    <w:rsid w:val="16812371"/>
    <w:rsid w:val="173DB330"/>
    <w:rsid w:val="17C2ACDB"/>
    <w:rsid w:val="19251A4C"/>
    <w:rsid w:val="193D70B9"/>
    <w:rsid w:val="1DC315E8"/>
    <w:rsid w:val="1F0CF793"/>
    <w:rsid w:val="1F41C90B"/>
    <w:rsid w:val="23444F4D"/>
    <w:rsid w:val="24BB7BC4"/>
    <w:rsid w:val="2530BEED"/>
    <w:rsid w:val="26542D39"/>
    <w:rsid w:val="2660C1FE"/>
    <w:rsid w:val="26FF18B8"/>
    <w:rsid w:val="28C04639"/>
    <w:rsid w:val="28FC0C49"/>
    <w:rsid w:val="29AAD30D"/>
    <w:rsid w:val="2A29B574"/>
    <w:rsid w:val="2B20AD22"/>
    <w:rsid w:val="2B6A719F"/>
    <w:rsid w:val="2BD1299C"/>
    <w:rsid w:val="2CC3A4DA"/>
    <w:rsid w:val="2D90D6E5"/>
    <w:rsid w:val="2DFF4868"/>
    <w:rsid w:val="2E194960"/>
    <w:rsid w:val="2EED2E45"/>
    <w:rsid w:val="32A15E33"/>
    <w:rsid w:val="333CC01D"/>
    <w:rsid w:val="344EDB41"/>
    <w:rsid w:val="383542C1"/>
    <w:rsid w:val="38B9B896"/>
    <w:rsid w:val="38BFED30"/>
    <w:rsid w:val="3AC5F32B"/>
    <w:rsid w:val="3AC85B14"/>
    <w:rsid w:val="3AFA6801"/>
    <w:rsid w:val="3B164FAC"/>
    <w:rsid w:val="3D7EF0CA"/>
    <w:rsid w:val="3DA96F04"/>
    <w:rsid w:val="3E542334"/>
    <w:rsid w:val="3E6D0278"/>
    <w:rsid w:val="3EA6D6A1"/>
    <w:rsid w:val="402600C3"/>
    <w:rsid w:val="41C41D1C"/>
    <w:rsid w:val="4202716E"/>
    <w:rsid w:val="424B34C4"/>
    <w:rsid w:val="4369FECD"/>
    <w:rsid w:val="43D1F35D"/>
    <w:rsid w:val="43E123CE"/>
    <w:rsid w:val="444CDF11"/>
    <w:rsid w:val="44B46CB3"/>
    <w:rsid w:val="4572FBB3"/>
    <w:rsid w:val="45B629E1"/>
    <w:rsid w:val="469693C5"/>
    <w:rsid w:val="47616B8F"/>
    <w:rsid w:val="47F1CF84"/>
    <w:rsid w:val="48225710"/>
    <w:rsid w:val="4975EB5C"/>
    <w:rsid w:val="49BF9941"/>
    <w:rsid w:val="4AB35833"/>
    <w:rsid w:val="4CE44659"/>
    <w:rsid w:val="4D642FF1"/>
    <w:rsid w:val="4DAD88E8"/>
    <w:rsid w:val="4E01FB31"/>
    <w:rsid w:val="554BE15D"/>
    <w:rsid w:val="55BE15E9"/>
    <w:rsid w:val="582269E0"/>
    <w:rsid w:val="587BC519"/>
    <w:rsid w:val="596DA173"/>
    <w:rsid w:val="5A5FB42F"/>
    <w:rsid w:val="5AAC402A"/>
    <w:rsid w:val="5B856E15"/>
    <w:rsid w:val="5CC3A44E"/>
    <w:rsid w:val="5DB2A550"/>
    <w:rsid w:val="5FB7A897"/>
    <w:rsid w:val="60E1FFC6"/>
    <w:rsid w:val="63373E9C"/>
    <w:rsid w:val="63452081"/>
    <w:rsid w:val="63C3639C"/>
    <w:rsid w:val="647559B9"/>
    <w:rsid w:val="64BA63D3"/>
    <w:rsid w:val="6733F152"/>
    <w:rsid w:val="68566766"/>
    <w:rsid w:val="68F1351D"/>
    <w:rsid w:val="6930BBE8"/>
    <w:rsid w:val="693D7F94"/>
    <w:rsid w:val="69F04F30"/>
    <w:rsid w:val="6C91AF8C"/>
    <w:rsid w:val="6CD1F992"/>
    <w:rsid w:val="6E31DE55"/>
    <w:rsid w:val="6E4AD37B"/>
    <w:rsid w:val="6F0CE93F"/>
    <w:rsid w:val="705EE018"/>
    <w:rsid w:val="706DDC2E"/>
    <w:rsid w:val="71DA60B0"/>
    <w:rsid w:val="743FF497"/>
    <w:rsid w:val="765DB512"/>
    <w:rsid w:val="77C49F2E"/>
    <w:rsid w:val="78C970E9"/>
    <w:rsid w:val="79573DBE"/>
    <w:rsid w:val="79F2A5FA"/>
    <w:rsid w:val="79F6FC4E"/>
    <w:rsid w:val="7A03DDF7"/>
    <w:rsid w:val="7AC2016A"/>
    <w:rsid w:val="7D2FAC3C"/>
    <w:rsid w:val="7D55BAF9"/>
    <w:rsid w:val="7DB3D0BA"/>
    <w:rsid w:val="7DE728E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016B2B8"/>
  <w15:chartTrackingRefBased/>
  <w15:docId w15:val="{6BCC0116-8A53-45DB-AC94-A89129290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8D2"/>
    <w:pPr>
      <w:spacing w:after="0" w:line="240" w:lineRule="auto"/>
    </w:pPr>
    <w:rPr>
      <w:rFonts w:ascii="Times New Roman" w:eastAsia="Times New Roman" w:hAnsi="Times New Roman" w:cs="Times New Roman"/>
      <w:kern w:val="0"/>
      <w:lang w:eastAsia="lv-LV"/>
      <w14:ligatures w14:val="none"/>
    </w:rPr>
  </w:style>
  <w:style w:type="paragraph" w:styleId="Heading1">
    <w:name w:val="heading 1"/>
    <w:aliases w:val="H1,First subtitle"/>
    <w:basedOn w:val="Normal"/>
    <w:next w:val="Normal"/>
    <w:link w:val="Heading1Char"/>
    <w:qFormat/>
    <w:rsid w:val="00E228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
    <w:basedOn w:val="Normal"/>
    <w:next w:val="Normal"/>
    <w:link w:val="Heading2Char"/>
    <w:unhideWhenUsed/>
    <w:qFormat/>
    <w:rsid w:val="00E228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228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228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E228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E228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E228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E228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E228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basedOn w:val="DefaultParagraphFont"/>
    <w:link w:val="Heading1"/>
    <w:uiPriority w:val="9"/>
    <w:rsid w:val="00E228D2"/>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
    <w:basedOn w:val="DefaultParagraphFont"/>
    <w:link w:val="Heading2"/>
    <w:uiPriority w:val="9"/>
    <w:semiHidden/>
    <w:rsid w:val="00E228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8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8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8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8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8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8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8D2"/>
    <w:rPr>
      <w:rFonts w:eastAsiaTheme="majorEastAsia" w:cstheme="majorBidi"/>
      <w:color w:val="272727" w:themeColor="text1" w:themeTint="D8"/>
    </w:rPr>
  </w:style>
  <w:style w:type="paragraph" w:styleId="Title">
    <w:name w:val="Title"/>
    <w:basedOn w:val="Normal"/>
    <w:next w:val="Normal"/>
    <w:link w:val="TitleChar"/>
    <w:uiPriority w:val="10"/>
    <w:qFormat/>
    <w:rsid w:val="00E228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8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8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8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8D2"/>
    <w:pPr>
      <w:spacing w:before="160"/>
      <w:jc w:val="center"/>
    </w:pPr>
    <w:rPr>
      <w:i/>
      <w:iCs/>
      <w:color w:val="404040" w:themeColor="text1" w:themeTint="BF"/>
    </w:rPr>
  </w:style>
  <w:style w:type="character" w:customStyle="1" w:styleId="QuoteChar">
    <w:name w:val="Quote Char"/>
    <w:basedOn w:val="DefaultParagraphFont"/>
    <w:link w:val="Quote"/>
    <w:uiPriority w:val="29"/>
    <w:rsid w:val="00E228D2"/>
    <w:rPr>
      <w:i/>
      <w:iCs/>
      <w:color w:val="404040" w:themeColor="text1" w:themeTint="BF"/>
    </w:rPr>
  </w:style>
  <w:style w:type="paragraph" w:styleId="ListParagraph">
    <w:name w:val="List Paragraph"/>
    <w:aliases w:val="Syle 1,Normal bullet 2,Bullet list,Strip,H&amp;P List Paragraph,2,Saraksta rindkopa1,Saistīto dokumentu saraksts,Virsraksti,Numbered Para 1,Dot pt,List Paragraph Char Char Char,Indicator Text,List Paragraph1,Bullet Points,MAIN CONTENT"/>
    <w:basedOn w:val="Normal"/>
    <w:link w:val="ListParagraphChar"/>
    <w:uiPriority w:val="34"/>
    <w:qFormat/>
    <w:rsid w:val="00E228D2"/>
    <w:pPr>
      <w:ind w:left="720"/>
      <w:contextualSpacing/>
    </w:pPr>
  </w:style>
  <w:style w:type="character" w:styleId="IntenseEmphasis">
    <w:name w:val="Intense Emphasis"/>
    <w:basedOn w:val="DefaultParagraphFont"/>
    <w:uiPriority w:val="21"/>
    <w:qFormat/>
    <w:rsid w:val="00E228D2"/>
    <w:rPr>
      <w:i/>
      <w:iCs/>
      <w:color w:val="0F4761" w:themeColor="accent1" w:themeShade="BF"/>
    </w:rPr>
  </w:style>
  <w:style w:type="paragraph" w:styleId="IntenseQuote">
    <w:name w:val="Intense Quote"/>
    <w:basedOn w:val="Normal"/>
    <w:next w:val="Normal"/>
    <w:link w:val="IntenseQuoteChar"/>
    <w:uiPriority w:val="30"/>
    <w:qFormat/>
    <w:rsid w:val="00E228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8D2"/>
    <w:rPr>
      <w:i/>
      <w:iCs/>
      <w:color w:val="0F4761" w:themeColor="accent1" w:themeShade="BF"/>
    </w:rPr>
  </w:style>
  <w:style w:type="character" w:styleId="IntenseReference">
    <w:name w:val="Intense Reference"/>
    <w:basedOn w:val="DefaultParagraphFont"/>
    <w:uiPriority w:val="32"/>
    <w:qFormat/>
    <w:rsid w:val="00E228D2"/>
    <w:rPr>
      <w:b/>
      <w:bCs/>
      <w:smallCaps/>
      <w:color w:val="0F4761" w:themeColor="accent1" w:themeShade="BF"/>
      <w:spacing w:val="5"/>
    </w:rPr>
  </w:style>
  <w:style w:type="paragraph" w:customStyle="1" w:styleId="Punkts">
    <w:name w:val="Punkts"/>
    <w:basedOn w:val="Normal"/>
    <w:next w:val="Apakpunkts"/>
    <w:rsid w:val="00E228D2"/>
    <w:pPr>
      <w:numPr>
        <w:numId w:val="1"/>
      </w:numPr>
    </w:pPr>
    <w:rPr>
      <w:rFonts w:ascii="Arial" w:hAnsi="Arial"/>
      <w:b/>
      <w:sz w:val="20"/>
    </w:rPr>
  </w:style>
  <w:style w:type="paragraph" w:customStyle="1" w:styleId="Apakpunkts">
    <w:name w:val="Apakšpunkts"/>
    <w:basedOn w:val="Normal"/>
    <w:link w:val="ApakpunktsChar"/>
    <w:rsid w:val="00E228D2"/>
    <w:pPr>
      <w:numPr>
        <w:ilvl w:val="1"/>
        <w:numId w:val="1"/>
      </w:numPr>
    </w:pPr>
    <w:rPr>
      <w:rFonts w:ascii="Arial" w:hAnsi="Arial"/>
      <w:b/>
      <w:sz w:val="20"/>
    </w:rPr>
  </w:style>
  <w:style w:type="paragraph" w:customStyle="1" w:styleId="Paragrfs">
    <w:name w:val="Paragrāfs"/>
    <w:basedOn w:val="Normal"/>
    <w:next w:val="Normal"/>
    <w:rsid w:val="00E228D2"/>
    <w:pPr>
      <w:numPr>
        <w:ilvl w:val="2"/>
        <w:numId w:val="1"/>
      </w:numPr>
      <w:jc w:val="both"/>
    </w:pPr>
    <w:rPr>
      <w:rFonts w:ascii="Arial" w:hAnsi="Arial"/>
      <w:sz w:val="20"/>
    </w:rPr>
  </w:style>
  <w:style w:type="table" w:styleId="TableGrid">
    <w:name w:val="Table Grid"/>
    <w:basedOn w:val="TableNormal"/>
    <w:uiPriority w:val="39"/>
    <w:rsid w:val="00E228D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Continue2">
    <w:name w:val="List Continue 2"/>
    <w:basedOn w:val="Normal"/>
    <w:rsid w:val="00E228D2"/>
    <w:pPr>
      <w:spacing w:after="120"/>
      <w:ind w:left="566"/>
    </w:pPr>
    <w:rPr>
      <w:lang w:val="en-US" w:eastAsia="en-US"/>
    </w:rPr>
  </w:style>
  <w:style w:type="character" w:customStyle="1" w:styleId="ApakpunktsChar">
    <w:name w:val="Apakšpunkts Char"/>
    <w:link w:val="Apakpunkts"/>
    <w:rsid w:val="00E228D2"/>
    <w:rPr>
      <w:rFonts w:ascii="Arial" w:eastAsia="Times New Roman" w:hAnsi="Arial" w:cs="Times New Roman"/>
      <w:b/>
      <w:kern w:val="0"/>
      <w:sz w:val="20"/>
      <w:lang w:eastAsia="lv-LV"/>
      <w14:ligatures w14:val="none"/>
    </w:rPr>
  </w:style>
  <w:style w:type="character" w:customStyle="1" w:styleId="apple-style-span">
    <w:name w:val="apple-style-span"/>
    <w:basedOn w:val="DefaultParagraphFont"/>
    <w:rsid w:val="00E228D2"/>
  </w:style>
  <w:style w:type="character" w:customStyle="1" w:styleId="ListParagraphChar">
    <w:name w:val="List Paragraph Char"/>
    <w:aliases w:val="Syle 1 Char,Normal bullet 2 Char,Bullet list Char,Strip Char,H&amp;P List Paragraph Char,2 Char,Saraksta rindkopa1 Char,Saistīto dokumentu saraksts Char,Virsraksti Char,Numbered Para 1 Char,Dot pt Char,List Paragraph Char Char Char Char"/>
    <w:basedOn w:val="DefaultParagraphFont"/>
    <w:link w:val="ListParagraph"/>
    <w:uiPriority w:val="34"/>
    <w:qFormat/>
    <w:rsid w:val="00E228D2"/>
    <w:rPr>
      <w:rFonts w:ascii="Times New Roman" w:eastAsia="Times New Roman" w:hAnsi="Times New Roman" w:cs="Times New Roman"/>
      <w:kern w:val="0"/>
      <w:lang w:eastAsia="lv-LV"/>
      <w14:ligatures w14:val="none"/>
    </w:rPr>
  </w:style>
  <w:style w:type="paragraph" w:customStyle="1" w:styleId="Rindkopa">
    <w:name w:val="Rindkopa"/>
    <w:basedOn w:val="Normal"/>
    <w:next w:val="Punkts"/>
    <w:rsid w:val="00E228D2"/>
    <w:pPr>
      <w:ind w:left="851"/>
      <w:jc w:val="both"/>
    </w:pPr>
    <w:rPr>
      <w:rFonts w:ascii="Arial" w:hAnsi="Arial"/>
      <w:sz w:val="20"/>
    </w:rPr>
  </w:style>
  <w:style w:type="character" w:styleId="CommentReference">
    <w:name w:val="annotation reference"/>
    <w:basedOn w:val="DefaultParagraphFont"/>
    <w:uiPriority w:val="99"/>
    <w:semiHidden/>
    <w:unhideWhenUsed/>
    <w:rsid w:val="00041DD2"/>
    <w:rPr>
      <w:sz w:val="16"/>
      <w:szCs w:val="16"/>
    </w:rPr>
  </w:style>
  <w:style w:type="paragraph" w:styleId="CommentText">
    <w:name w:val="annotation text"/>
    <w:basedOn w:val="Normal"/>
    <w:link w:val="CommentTextChar"/>
    <w:unhideWhenUsed/>
    <w:rsid w:val="00041DD2"/>
    <w:rPr>
      <w:sz w:val="20"/>
      <w:szCs w:val="20"/>
    </w:rPr>
  </w:style>
  <w:style w:type="character" w:customStyle="1" w:styleId="CommentTextChar">
    <w:name w:val="Comment Text Char"/>
    <w:basedOn w:val="DefaultParagraphFont"/>
    <w:link w:val="CommentText"/>
    <w:uiPriority w:val="99"/>
    <w:rsid w:val="00041DD2"/>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041DD2"/>
    <w:rPr>
      <w:b/>
      <w:bCs/>
    </w:rPr>
  </w:style>
  <w:style w:type="character" w:customStyle="1" w:styleId="CommentSubjectChar">
    <w:name w:val="Comment Subject Char"/>
    <w:basedOn w:val="CommentTextChar"/>
    <w:link w:val="CommentSubject"/>
    <w:uiPriority w:val="99"/>
    <w:semiHidden/>
    <w:rsid w:val="00041DD2"/>
    <w:rPr>
      <w:rFonts w:ascii="Times New Roman" w:eastAsia="Times New Roman" w:hAnsi="Times New Roman" w:cs="Times New Roman"/>
      <w:b/>
      <w:bCs/>
      <w:kern w:val="0"/>
      <w:sz w:val="20"/>
      <w:szCs w:val="20"/>
      <w:lang w:eastAsia="lv-LV"/>
      <w14:ligatures w14:val="none"/>
    </w:rPr>
  </w:style>
  <w:style w:type="character" w:styleId="FootnoteReference">
    <w:name w:val="footnote reference"/>
    <w:aliases w:val="Footnote symbol"/>
    <w:basedOn w:val="DefaultParagraphFont"/>
    <w:uiPriority w:val="99"/>
    <w:unhideWhenUsed/>
    <w:rsid w:val="00F833BF"/>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unhideWhenUsed/>
    <w:rsid w:val="00F833BF"/>
    <w:rPr>
      <w:rFonts w:ascii="Aptos" w:eastAsia="Aptos" w:hAnsi="Aptos" w:cs="Aptos"/>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F833BF"/>
    <w:rPr>
      <w:rFonts w:ascii="Aptos" w:eastAsia="Aptos" w:hAnsi="Aptos" w:cs="Aptos"/>
      <w:kern w:val="0"/>
      <w:sz w:val="20"/>
      <w:szCs w:val="20"/>
      <w:lang w:eastAsia="lv-LV"/>
      <w14:ligatures w14:val="none"/>
    </w:rPr>
  </w:style>
  <w:style w:type="paragraph" w:styleId="Footer">
    <w:name w:val="footer"/>
    <w:basedOn w:val="Normal"/>
    <w:link w:val="FooterChar"/>
    <w:uiPriority w:val="99"/>
    <w:unhideWhenUsed/>
    <w:rsid w:val="00F833BF"/>
    <w:pPr>
      <w:tabs>
        <w:tab w:val="center" w:pos="4680"/>
        <w:tab w:val="right" w:pos="9360"/>
      </w:tabs>
    </w:pPr>
    <w:rPr>
      <w:rFonts w:ascii="Aptos" w:eastAsia="Aptos" w:hAnsi="Aptos" w:cs="Aptos"/>
      <w:sz w:val="22"/>
      <w:szCs w:val="22"/>
    </w:rPr>
  </w:style>
  <w:style w:type="character" w:customStyle="1" w:styleId="FooterChar">
    <w:name w:val="Footer Char"/>
    <w:basedOn w:val="DefaultParagraphFont"/>
    <w:link w:val="Footer"/>
    <w:uiPriority w:val="99"/>
    <w:rsid w:val="00F833BF"/>
    <w:rPr>
      <w:rFonts w:ascii="Aptos" w:eastAsia="Aptos" w:hAnsi="Aptos" w:cs="Aptos"/>
      <w:kern w:val="0"/>
      <w:sz w:val="22"/>
      <w:szCs w:val="22"/>
      <w:lang w:eastAsia="lv-LV"/>
      <w14:ligatures w14:val="none"/>
    </w:rPr>
  </w:style>
  <w:style w:type="character" w:styleId="Hyperlink">
    <w:name w:val="Hyperlink"/>
    <w:uiPriority w:val="99"/>
    <w:rsid w:val="00EC4E5E"/>
    <w:rPr>
      <w:color w:val="0000FF"/>
      <w:u w:val="single"/>
    </w:rPr>
  </w:style>
  <w:style w:type="paragraph" w:customStyle="1" w:styleId="bullet2">
    <w:name w:val="bullet 2"/>
    <w:basedOn w:val="Normal"/>
    <w:rsid w:val="00EC4E5E"/>
    <w:rPr>
      <w:lang w:val="en-GB"/>
    </w:rPr>
  </w:style>
  <w:style w:type="paragraph" w:customStyle="1" w:styleId="RixList">
    <w:name w:val="Rix_List"/>
    <w:basedOn w:val="Normal"/>
    <w:link w:val="RixListChar"/>
    <w:qFormat/>
    <w:rsid w:val="00EC4E5E"/>
    <w:pPr>
      <w:numPr>
        <w:numId w:val="31"/>
      </w:numPr>
      <w:spacing w:before="60" w:after="60"/>
      <w:ind w:left="567" w:hanging="567"/>
      <w:jc w:val="both"/>
    </w:pPr>
    <w:rPr>
      <w:rFonts w:eastAsiaTheme="minorHAnsi" w:cstheme="minorBidi"/>
      <w:szCs w:val="22"/>
      <w:lang w:val="en-GB" w:eastAsia="en-US"/>
    </w:rPr>
  </w:style>
  <w:style w:type="character" w:customStyle="1" w:styleId="RixListChar">
    <w:name w:val="Rix_List Char"/>
    <w:basedOn w:val="DefaultParagraphFont"/>
    <w:link w:val="RixList"/>
    <w:rsid w:val="00EC4E5E"/>
    <w:rPr>
      <w:rFonts w:ascii="Times New Roman" w:hAnsi="Times New Roman"/>
      <w:kern w:val="0"/>
      <w:szCs w:val="22"/>
      <w:lang w:val="en-GB"/>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1"/>
    <w:rsid w:val="00DD3F8A"/>
    <w:pPr>
      <w:spacing w:after="120"/>
    </w:pPr>
  </w:style>
  <w:style w:type="character" w:customStyle="1" w:styleId="BodyTextChar">
    <w:name w:val="Body Text Char"/>
    <w:basedOn w:val="DefaultParagraphFont"/>
    <w:uiPriority w:val="99"/>
    <w:semiHidden/>
    <w:rsid w:val="00DD3F8A"/>
    <w:rPr>
      <w:rFonts w:ascii="Times New Roman" w:eastAsia="Times New Roman" w:hAnsi="Times New Roman" w:cs="Times New Roman"/>
      <w:kern w:val="0"/>
      <w:lang w:eastAsia="lv-LV"/>
      <w14:ligatures w14:val="none"/>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
    <w:link w:val="BodyText"/>
    <w:rsid w:val="00DD3F8A"/>
    <w:rPr>
      <w:rFonts w:ascii="Times New Roman" w:eastAsia="Times New Roman" w:hAnsi="Times New Roman" w:cs="Times New Roman"/>
      <w:kern w:val="0"/>
      <w:lang w:eastAsia="lv-LV"/>
      <w14:ligatures w14:val="none"/>
    </w:rPr>
  </w:style>
  <w:style w:type="paragraph" w:customStyle="1" w:styleId="StyleHeading210ptJustifiedBefore18ptAfter0pt">
    <w:name w:val="Style Heading 2 + 10 pt Justified Before:  18 pt After:  0 pt"/>
    <w:basedOn w:val="Heading2"/>
    <w:rsid w:val="00DD3F8A"/>
    <w:pPr>
      <w:keepLines w:val="0"/>
      <w:numPr>
        <w:ilvl w:val="1"/>
      </w:numPr>
      <w:tabs>
        <w:tab w:val="num" w:pos="1134"/>
      </w:tabs>
      <w:spacing w:before="360" w:after="0"/>
      <w:ind w:left="1134" w:hanging="1134"/>
      <w:jc w:val="both"/>
    </w:pPr>
    <w:rPr>
      <w:rFonts w:ascii="Arial" w:eastAsia="Times New Roman" w:hAnsi="Arial" w:cs="Arial"/>
      <w:b/>
      <w:bCs/>
      <w:color w:val="auto"/>
      <w:kern w:val="32"/>
      <w:sz w:val="22"/>
      <w:szCs w:val="20"/>
      <w:lang w:val="en-GB"/>
    </w:rPr>
  </w:style>
  <w:style w:type="paragraph" w:customStyle="1" w:styleId="tvhtml">
    <w:name w:val="tv_html"/>
    <w:basedOn w:val="Normal"/>
    <w:rsid w:val="00DD3F8A"/>
    <w:pPr>
      <w:spacing w:before="100" w:beforeAutospacing="1" w:after="100" w:afterAutospacing="1"/>
    </w:pPr>
  </w:style>
  <w:style w:type="paragraph" w:styleId="BodyText2">
    <w:name w:val="Body Text 2"/>
    <w:basedOn w:val="Normal"/>
    <w:link w:val="BodyText2Char"/>
    <w:uiPriority w:val="99"/>
    <w:semiHidden/>
    <w:unhideWhenUsed/>
    <w:rsid w:val="00CD5141"/>
    <w:pPr>
      <w:spacing w:after="120" w:line="480" w:lineRule="auto"/>
    </w:pPr>
  </w:style>
  <w:style w:type="character" w:customStyle="1" w:styleId="BodyText2Char">
    <w:name w:val="Body Text 2 Char"/>
    <w:basedOn w:val="DefaultParagraphFont"/>
    <w:link w:val="BodyText2"/>
    <w:uiPriority w:val="99"/>
    <w:semiHidden/>
    <w:rsid w:val="00CD5141"/>
    <w:rPr>
      <w:rFonts w:ascii="Times New Roman" w:eastAsia="Times New Roman" w:hAnsi="Times New Roman" w:cs="Times New Roman"/>
      <w:kern w:val="0"/>
      <w:lang w:eastAsia="lv-LV"/>
      <w14:ligatures w14:val="none"/>
    </w:rPr>
  </w:style>
  <w:style w:type="paragraph" w:styleId="Revision">
    <w:name w:val="Revision"/>
    <w:hidden/>
    <w:uiPriority w:val="99"/>
    <w:semiHidden/>
    <w:rsid w:val="00BA021A"/>
    <w:pPr>
      <w:spacing w:after="0" w:line="240" w:lineRule="auto"/>
    </w:pPr>
    <w:rPr>
      <w:rFonts w:ascii="Times New Roman" w:eastAsia="Times New Roman" w:hAnsi="Times New Roman" w:cs="Times New Roman"/>
      <w:kern w:val="0"/>
      <w:lang w:eastAsia="lv-LV"/>
      <w14:ligatures w14:val="none"/>
    </w:rPr>
  </w:style>
  <w:style w:type="paragraph" w:styleId="Header">
    <w:name w:val="header"/>
    <w:basedOn w:val="Normal"/>
    <w:link w:val="HeaderChar"/>
    <w:uiPriority w:val="99"/>
    <w:semiHidden/>
    <w:unhideWhenUsed/>
    <w:rsid w:val="00DE49B0"/>
    <w:pPr>
      <w:tabs>
        <w:tab w:val="center" w:pos="4513"/>
        <w:tab w:val="right" w:pos="9026"/>
      </w:tabs>
    </w:pPr>
  </w:style>
  <w:style w:type="character" w:customStyle="1" w:styleId="HeaderChar">
    <w:name w:val="Header Char"/>
    <w:basedOn w:val="DefaultParagraphFont"/>
    <w:link w:val="Header"/>
    <w:uiPriority w:val="99"/>
    <w:semiHidden/>
    <w:rsid w:val="00DE49B0"/>
    <w:rPr>
      <w:rFonts w:ascii="Times New Roman" w:eastAsia="Times New Roman" w:hAnsi="Times New Roman" w:cs="Times New Roman"/>
      <w:kern w:val="0"/>
      <w:lang w:eastAsia="lv-LV"/>
      <w14:ligatures w14:val="none"/>
    </w:rPr>
  </w:style>
  <w:style w:type="character" w:styleId="UnresolvedMention">
    <w:name w:val="Unresolved Mention"/>
    <w:basedOn w:val="DefaultParagraphFont"/>
    <w:uiPriority w:val="99"/>
    <w:semiHidden/>
    <w:unhideWhenUsed/>
    <w:rsid w:val="004C5CD8"/>
    <w:rPr>
      <w:color w:val="605E5C"/>
      <w:shd w:val="clear" w:color="auto" w:fill="E1DFDD"/>
    </w:rPr>
  </w:style>
  <w:style w:type="character" w:styleId="FollowedHyperlink">
    <w:name w:val="FollowedHyperlink"/>
    <w:basedOn w:val="DefaultParagraphFont"/>
    <w:uiPriority w:val="99"/>
    <w:semiHidden/>
    <w:unhideWhenUsed/>
    <w:rsid w:val="00227A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is.gov.lv/EKEIS/Procurement/Documents/15803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Procurement/158033"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2026-08-18T13:44:58+00:00</Datums>
    <TaxCatchAll xmlns="c4a2166f-d97f-41f0-ba04-61ab4268efd1" xsi:nil="true"/>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lcf76f155ced4ddcb4097134ff3c332f xmlns="3802aae5-d971-4d67-9782-7c5bf9415e3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3F2FDC-2815-4E9E-8867-78D8623FE48F}">
  <ds:schemaRefs>
    <ds:schemaRef ds:uri="http://schemas.microsoft.com/sharepoint/v3/contenttype/forms"/>
  </ds:schemaRefs>
</ds:datastoreItem>
</file>

<file path=customXml/itemProps2.xml><?xml version="1.0" encoding="utf-8"?>
<ds:datastoreItem xmlns:ds="http://schemas.openxmlformats.org/officeDocument/2006/customXml" ds:itemID="{CA15D691-768D-4727-8C56-8CC55EE0668D}">
  <ds:schemaRefs>
    <ds:schemaRef ds:uri="http://schemas.openxmlformats.org/officeDocument/2006/bibliography"/>
  </ds:schemaRefs>
</ds:datastoreItem>
</file>

<file path=customXml/itemProps3.xml><?xml version="1.0" encoding="utf-8"?>
<ds:datastoreItem xmlns:ds="http://schemas.openxmlformats.org/officeDocument/2006/customXml" ds:itemID="{F3E5EC87-4424-4DFC-846F-B00E6ECCE2EE}">
  <ds:schemaRefs>
    <ds:schemaRef ds:uri="http://schemas.microsoft.com/office/2006/metadata/properties"/>
    <ds:schemaRef ds:uri="http://schemas.microsoft.com/office/infopath/2007/PartnerControls"/>
    <ds:schemaRef ds:uri="0a891e93-9d49-4e40-894f-85d751fb65d2"/>
  </ds:schemaRefs>
</ds:datastoreItem>
</file>

<file path=customXml/itemProps4.xml><?xml version="1.0" encoding="utf-8"?>
<ds:datastoreItem xmlns:ds="http://schemas.openxmlformats.org/officeDocument/2006/customXml" ds:itemID="{08250988-E2B2-4455-B5FE-86C81B9E4318}"/>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22</TotalTime>
  <Pages>10</Pages>
  <Words>13011</Words>
  <Characters>7417</Characters>
  <Application>Microsoft Office Word</Application>
  <DocSecurity>0</DocSecurity>
  <Lines>61</Lines>
  <Paragraphs>40</Paragraphs>
  <ScaleCrop>false</ScaleCrop>
  <Company/>
  <LinksUpToDate>false</LinksUpToDate>
  <CharactersWithSpaces>20388</CharactersWithSpaces>
  <SharedDoc>false</SharedDoc>
  <HLinks>
    <vt:vector size="12" baseType="variant">
      <vt:variant>
        <vt:i4>1572935</vt:i4>
      </vt:variant>
      <vt:variant>
        <vt:i4>3</vt:i4>
      </vt:variant>
      <vt:variant>
        <vt:i4>0</vt:i4>
      </vt:variant>
      <vt:variant>
        <vt:i4>5</vt:i4>
      </vt:variant>
      <vt:variant>
        <vt:lpwstr>https://www.eis.gov.lv/EKEIS/Procurement/Documents/158033</vt:lpwstr>
      </vt:variant>
      <vt:variant>
        <vt:lpwstr/>
      </vt:variant>
      <vt:variant>
        <vt:i4>1507347</vt:i4>
      </vt:variant>
      <vt:variant>
        <vt:i4>0</vt:i4>
      </vt:variant>
      <vt:variant>
        <vt:i4>0</vt:i4>
      </vt:variant>
      <vt:variant>
        <vt:i4>5</vt:i4>
      </vt:variant>
      <vt:variant>
        <vt:lpwstr>https://www.eis.gov.lv/EKEIS/Supplier/Procurement/158033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Zingere</dc:creator>
  <cp:keywords/>
  <dc:description/>
  <cp:lastModifiedBy>Aleksandrs Ruskulis</cp:lastModifiedBy>
  <cp:revision>26</cp:revision>
  <dcterms:created xsi:type="dcterms:W3CDTF">2026-03-24T21:53:00Z</dcterms:created>
  <dcterms:modified xsi:type="dcterms:W3CDTF">2026-08-18T13:23:00Z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Order">
    <vt:r8>761900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