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6B60F" w14:textId="22E70D40" w:rsidR="002F2A6C" w:rsidRPr="008E6B80" w:rsidRDefault="003C7CC3" w:rsidP="002F2A6C">
      <w:pPr>
        <w:spacing w:after="0" w:line="240" w:lineRule="auto"/>
        <w:jc w:val="right"/>
        <w:rPr>
          <w:rFonts w:ascii="Times New Roman" w:eastAsia="Times New Roman" w:hAnsi="Times New Roman" w:cs="Times New Roman"/>
          <w:b/>
          <w:sz w:val="24"/>
          <w:szCs w:val="24"/>
          <w:lang w:eastAsia="lv-LV"/>
        </w:rPr>
      </w:pPr>
      <w:r w:rsidRPr="008E6B80">
        <w:rPr>
          <w:rFonts w:ascii="Times New Roman" w:eastAsia="Times New Roman" w:hAnsi="Times New Roman" w:cs="Times New Roman"/>
          <w:b/>
          <w:sz w:val="24"/>
          <w:szCs w:val="24"/>
          <w:lang w:eastAsia="lv-LV"/>
        </w:rPr>
        <w:t>6.</w:t>
      </w:r>
      <w:r w:rsidR="002F2A6C" w:rsidRPr="008E6B80">
        <w:rPr>
          <w:rFonts w:ascii="Times New Roman" w:eastAsia="Times New Roman" w:hAnsi="Times New Roman" w:cs="Times New Roman"/>
          <w:b/>
          <w:sz w:val="24"/>
          <w:szCs w:val="24"/>
          <w:lang w:eastAsia="lv-LV"/>
        </w:rPr>
        <w:t> pielikums</w:t>
      </w:r>
    </w:p>
    <w:p w14:paraId="57035329" w14:textId="77777777" w:rsidR="002F2A6C" w:rsidRPr="008E6B80" w:rsidRDefault="002F2A6C" w:rsidP="002F2A6C">
      <w:pPr>
        <w:spacing w:after="0" w:line="240" w:lineRule="auto"/>
        <w:jc w:val="right"/>
        <w:rPr>
          <w:rFonts w:ascii="Times New Roman" w:eastAsia="Times New Roman" w:hAnsi="Times New Roman" w:cs="Times New Roman"/>
          <w:b/>
          <w:bCs/>
          <w:iCs/>
          <w:sz w:val="24"/>
          <w:szCs w:val="24"/>
          <w:lang w:eastAsia="lv-LV"/>
        </w:rPr>
      </w:pPr>
      <w:r w:rsidRPr="008E6B80">
        <w:rPr>
          <w:rFonts w:ascii="Times New Roman" w:eastAsia="Times New Roman" w:hAnsi="Times New Roman" w:cs="Times New Roman"/>
          <w:b/>
          <w:bCs/>
          <w:iCs/>
          <w:sz w:val="24"/>
          <w:szCs w:val="24"/>
          <w:lang w:eastAsia="lv-LV"/>
        </w:rPr>
        <w:t>Atklātam konkursam</w:t>
      </w:r>
    </w:p>
    <w:p w14:paraId="359A3385" w14:textId="753EEEB0" w:rsidR="002F2A6C" w:rsidRPr="008E6B80" w:rsidRDefault="002F2A6C" w:rsidP="002F2A6C">
      <w:pPr>
        <w:spacing w:after="0" w:line="240" w:lineRule="auto"/>
        <w:jc w:val="right"/>
        <w:rPr>
          <w:rFonts w:ascii="Times New Roman" w:eastAsia="Times New Roman" w:hAnsi="Times New Roman" w:cs="Times New Roman"/>
          <w:b/>
          <w:sz w:val="24"/>
          <w:szCs w:val="24"/>
          <w:lang w:eastAsia="lv-LV"/>
        </w:rPr>
      </w:pPr>
      <w:r w:rsidRPr="008E6B80">
        <w:rPr>
          <w:rFonts w:ascii="Times New Roman" w:eastAsia="Times New Roman" w:hAnsi="Times New Roman" w:cs="Times New Roman"/>
          <w:b/>
          <w:sz w:val="24"/>
          <w:szCs w:val="24"/>
          <w:lang w:eastAsia="lv-LV"/>
        </w:rPr>
        <w:t xml:space="preserve">VIAA </w:t>
      </w:r>
      <w:r w:rsidR="0003080F" w:rsidRPr="008E6B80">
        <w:rPr>
          <w:rFonts w:ascii="Times New Roman" w:eastAsia="Times New Roman" w:hAnsi="Times New Roman" w:cs="Times New Roman"/>
          <w:b/>
          <w:sz w:val="24"/>
          <w:szCs w:val="24"/>
          <w:lang w:eastAsia="lv-LV"/>
        </w:rPr>
        <w:t>2026/57</w:t>
      </w:r>
      <w:r w:rsidRPr="008E6B80">
        <w:rPr>
          <w:rFonts w:ascii="Times New Roman" w:eastAsia="Times New Roman" w:hAnsi="Times New Roman" w:cs="Times New Roman"/>
          <w:b/>
          <w:sz w:val="24"/>
          <w:szCs w:val="24"/>
          <w:lang w:eastAsia="lv-LV"/>
        </w:rPr>
        <w:t xml:space="preserve"> ERAF </w:t>
      </w:r>
    </w:p>
    <w:p w14:paraId="728C24B4" w14:textId="77777777" w:rsidR="000929E0" w:rsidRPr="008E6B80" w:rsidRDefault="000929E0" w:rsidP="002F2A6C">
      <w:pPr>
        <w:spacing w:after="0" w:line="240" w:lineRule="auto"/>
        <w:jc w:val="right"/>
        <w:rPr>
          <w:rFonts w:ascii="Times New Roman" w:eastAsia="Times New Roman" w:hAnsi="Times New Roman" w:cs="Times New Roman"/>
          <w:b/>
          <w:sz w:val="24"/>
          <w:szCs w:val="24"/>
          <w:lang w:eastAsia="lv-LV"/>
        </w:rPr>
      </w:pPr>
    </w:p>
    <w:p w14:paraId="092FCC56" w14:textId="77777777" w:rsidR="00E5681B" w:rsidRPr="008E6B80" w:rsidRDefault="00E5681B" w:rsidP="002E2489">
      <w:pPr>
        <w:spacing w:after="0" w:line="240" w:lineRule="auto"/>
        <w:jc w:val="right"/>
        <w:rPr>
          <w:rFonts w:ascii="Times New Roman" w:eastAsia="Times New Roman" w:hAnsi="Times New Roman" w:cs="Times New Roman"/>
          <w:sz w:val="24"/>
          <w:szCs w:val="24"/>
          <w:lang w:eastAsia="lv-LV"/>
        </w:rPr>
      </w:pPr>
    </w:p>
    <w:p w14:paraId="28EAE429" w14:textId="77777777" w:rsidR="00F67C1F" w:rsidRPr="008E6B80" w:rsidRDefault="00F67C1F" w:rsidP="00EF3501">
      <w:pPr>
        <w:spacing w:after="0" w:line="240" w:lineRule="auto"/>
        <w:jc w:val="center"/>
        <w:rPr>
          <w:rFonts w:ascii="Times New Roman" w:eastAsia="Times New Roman" w:hAnsi="Times New Roman" w:cs="Times New Roman"/>
          <w:sz w:val="24"/>
          <w:szCs w:val="24"/>
          <w:lang w:eastAsia="lv-LV"/>
        </w:rPr>
      </w:pPr>
    </w:p>
    <w:p w14:paraId="563FCDA3" w14:textId="77777777" w:rsidR="00EF3501" w:rsidRPr="008E6B80" w:rsidRDefault="00EF3501" w:rsidP="00EF3501">
      <w:pPr>
        <w:spacing w:after="0" w:line="240" w:lineRule="auto"/>
        <w:jc w:val="center"/>
        <w:rPr>
          <w:rFonts w:ascii="Times New Roman" w:eastAsia="Times New Roman" w:hAnsi="Times New Roman" w:cs="Times New Roman"/>
          <w:b/>
          <w:sz w:val="24"/>
          <w:szCs w:val="24"/>
          <w:lang w:eastAsia="lv-LV"/>
        </w:rPr>
      </w:pPr>
      <w:r w:rsidRPr="008E6B80">
        <w:rPr>
          <w:rFonts w:ascii="Times New Roman" w:eastAsia="Times New Roman" w:hAnsi="Times New Roman" w:cs="Times New Roman"/>
          <w:b/>
          <w:sz w:val="24"/>
          <w:szCs w:val="24"/>
          <w:lang w:eastAsia="lv-LV"/>
        </w:rPr>
        <w:t>Līgums Nr.____________________</w:t>
      </w:r>
    </w:p>
    <w:p w14:paraId="68C0D0C3" w14:textId="118B9915" w:rsidR="00EF3501" w:rsidRPr="008E6B80" w:rsidRDefault="00EF3501" w:rsidP="00EF3501">
      <w:pPr>
        <w:spacing w:after="0" w:line="240" w:lineRule="auto"/>
        <w:jc w:val="center"/>
        <w:rPr>
          <w:rFonts w:ascii="Times New Roman" w:eastAsia="Times New Roman" w:hAnsi="Times New Roman" w:cs="Times New Roman"/>
          <w:b/>
          <w:sz w:val="24"/>
          <w:szCs w:val="24"/>
          <w:lang w:eastAsia="lv-LV"/>
        </w:rPr>
      </w:pPr>
    </w:p>
    <w:p w14:paraId="4815ADEB" w14:textId="77777777" w:rsidR="00EF3501" w:rsidRPr="008E6B80" w:rsidRDefault="00EF3501" w:rsidP="00EF3501">
      <w:pPr>
        <w:suppressAutoHyphens/>
        <w:spacing w:after="0" w:line="240" w:lineRule="auto"/>
        <w:rPr>
          <w:rFonts w:ascii="Times New Roman" w:eastAsia="Times New Roman" w:hAnsi="Times New Roman" w:cs="Times New Roman"/>
          <w:sz w:val="24"/>
          <w:szCs w:val="20"/>
          <w:lang w:eastAsia="ar-SA"/>
        </w:rPr>
      </w:pPr>
    </w:p>
    <w:p w14:paraId="02BDEB7D" w14:textId="69111A2B" w:rsidR="00EF3501" w:rsidRPr="008E6B80" w:rsidRDefault="00F44335" w:rsidP="00502F07">
      <w:pPr>
        <w:keepNext/>
        <w:tabs>
          <w:tab w:val="left" w:pos="6840"/>
        </w:tabs>
        <w:suppressAutoHyphens/>
        <w:spacing w:before="240" w:after="240" w:line="240" w:lineRule="auto"/>
        <w:rPr>
          <w:rFonts w:ascii="Times New Roman" w:eastAsia="Arial" w:hAnsi="Times New Roman" w:cs="Times New Roman"/>
          <w:iCs/>
          <w:lang w:eastAsia="ar-SA"/>
        </w:rPr>
      </w:pPr>
      <w:r w:rsidRPr="008E6B80">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4AFFC917" w14:textId="77777777" w:rsidR="00EF3501" w:rsidRPr="008E6B80" w:rsidRDefault="00EF3501" w:rsidP="00EF3501">
      <w:pPr>
        <w:suppressAutoHyphens/>
        <w:spacing w:after="0" w:line="240" w:lineRule="auto"/>
        <w:jc w:val="both"/>
        <w:rPr>
          <w:rFonts w:ascii="Times New Roman" w:eastAsia="Times New Roman" w:hAnsi="Times New Roman" w:cs="Times New Roman"/>
          <w:b/>
          <w:color w:val="000000"/>
          <w:sz w:val="24"/>
          <w:szCs w:val="20"/>
          <w:lang w:eastAsia="ar-SA"/>
        </w:rPr>
      </w:pPr>
    </w:p>
    <w:p w14:paraId="51D2576A" w14:textId="4785F48E" w:rsidR="00303B28" w:rsidRPr="008E6B80" w:rsidRDefault="002F2A6C" w:rsidP="00EF3501">
      <w:pPr>
        <w:suppressAutoHyphens/>
        <w:spacing w:after="120" w:line="240" w:lineRule="auto"/>
        <w:ind w:firstLine="426"/>
        <w:jc w:val="both"/>
        <w:rPr>
          <w:rFonts w:ascii="Times New Roman" w:eastAsia="Times New Roman" w:hAnsi="Times New Roman" w:cs="Times New Roman"/>
          <w:sz w:val="24"/>
          <w:szCs w:val="20"/>
          <w:lang w:eastAsia="ar-SA"/>
        </w:rPr>
      </w:pPr>
      <w:r w:rsidRPr="008E6B80">
        <w:rPr>
          <w:rFonts w:ascii="Times New Roman" w:eastAsia="Times New Roman" w:hAnsi="Times New Roman" w:cs="Times New Roman"/>
          <w:b/>
          <w:bCs/>
          <w:iCs/>
          <w:sz w:val="24"/>
          <w:szCs w:val="24"/>
          <w:lang w:eastAsia="lv-LV"/>
        </w:rPr>
        <w:t>______________________</w:t>
      </w:r>
      <w:r w:rsidR="005E1A5C" w:rsidRPr="008E6B80">
        <w:rPr>
          <w:rFonts w:ascii="Times New Roman" w:eastAsia="Times New Roman" w:hAnsi="Times New Roman" w:cs="Times New Roman"/>
          <w:sz w:val="24"/>
          <w:szCs w:val="24"/>
          <w:lang w:eastAsia="ar-SA"/>
        </w:rPr>
        <w:t xml:space="preserve">, turpmāk Pasūtītājs, </w:t>
      </w:r>
      <w:r w:rsidR="00EB01ED" w:rsidRPr="008E6B80">
        <w:rPr>
          <w:rFonts w:ascii="Times New Roman" w:eastAsia="Times New Roman" w:hAnsi="Times New Roman" w:cs="Times New Roman"/>
          <w:sz w:val="24"/>
          <w:szCs w:val="24"/>
          <w:lang w:eastAsia="ar-SA"/>
        </w:rPr>
        <w:t xml:space="preserve">tā </w:t>
      </w:r>
      <w:r w:rsidR="003C6259" w:rsidRPr="008E6B80">
        <w:rPr>
          <w:rFonts w:ascii="Times New Roman" w:eastAsia="Times New Roman" w:hAnsi="Times New Roman" w:cs="Times New Roman"/>
          <w:sz w:val="24"/>
          <w:szCs w:val="24"/>
          <w:lang w:eastAsia="ar-SA"/>
        </w:rPr>
        <w:t xml:space="preserve">direktores </w:t>
      </w:r>
      <w:r w:rsidR="00F44335" w:rsidRPr="008E6B80">
        <w:rPr>
          <w:rFonts w:ascii="Times New Roman" w:eastAsia="Arial" w:hAnsi="Times New Roman" w:cs="Times New Roman"/>
          <w:iCs/>
          <w:sz w:val="24"/>
          <w:szCs w:val="24"/>
          <w:lang w:eastAsia="ar-SA"/>
        </w:rPr>
        <w:t>_____________</w:t>
      </w:r>
      <w:r w:rsidR="00EB01ED" w:rsidRPr="008E6B80">
        <w:rPr>
          <w:rFonts w:ascii="Times New Roman" w:eastAsia="Times New Roman" w:hAnsi="Times New Roman" w:cs="Times New Roman"/>
          <w:b/>
          <w:bCs/>
          <w:sz w:val="24"/>
          <w:szCs w:val="24"/>
          <w:lang w:eastAsia="lv-LV"/>
        </w:rPr>
        <w:t xml:space="preserve"> </w:t>
      </w:r>
      <w:r w:rsidR="003C6259" w:rsidRPr="008E6B80">
        <w:rPr>
          <w:rFonts w:ascii="Times New Roman" w:eastAsia="Times New Roman" w:hAnsi="Times New Roman" w:cs="Times New Roman"/>
          <w:sz w:val="24"/>
          <w:szCs w:val="24"/>
          <w:lang w:eastAsia="ar-SA"/>
        </w:rPr>
        <w:t>personā</w:t>
      </w:r>
      <w:r w:rsidR="00F44335" w:rsidRPr="008E6B80">
        <w:rPr>
          <w:rFonts w:ascii="Times New Roman" w:eastAsia="Times New Roman" w:hAnsi="Times New Roman" w:cs="Times New Roman"/>
          <w:sz w:val="24"/>
          <w:szCs w:val="24"/>
          <w:lang w:eastAsia="ar-SA"/>
        </w:rPr>
        <w:t>,</w:t>
      </w:r>
      <w:r w:rsidR="003C6259" w:rsidRPr="008E6B80">
        <w:rPr>
          <w:rFonts w:ascii="Times New Roman" w:eastAsia="Times New Roman" w:hAnsi="Times New Roman" w:cs="Times New Roman"/>
          <w:sz w:val="24"/>
          <w:szCs w:val="24"/>
          <w:lang w:eastAsia="ar-SA"/>
        </w:rPr>
        <w:t xml:space="preserve"> kura rīkojas saskaņā ar nolikumu</w:t>
      </w:r>
      <w:r w:rsidR="005E1A5C" w:rsidRPr="008E6B80">
        <w:rPr>
          <w:rFonts w:ascii="Times New Roman" w:eastAsia="Times New Roman" w:hAnsi="Times New Roman" w:cs="Times New Roman"/>
          <w:sz w:val="24"/>
          <w:szCs w:val="24"/>
          <w:lang w:eastAsia="ar-SA"/>
        </w:rPr>
        <w:t>, no vienas puses un</w:t>
      </w:r>
      <w:r w:rsidR="00EF3501" w:rsidRPr="008E6B80">
        <w:rPr>
          <w:rFonts w:ascii="Times New Roman" w:eastAsia="Times New Roman" w:hAnsi="Times New Roman" w:cs="Times New Roman"/>
          <w:sz w:val="24"/>
          <w:szCs w:val="20"/>
          <w:lang w:eastAsia="ar-SA"/>
        </w:rPr>
        <w:t xml:space="preserve"> </w:t>
      </w:r>
    </w:p>
    <w:p w14:paraId="3941E6F2" w14:textId="018F7461" w:rsidR="00BD6724" w:rsidRPr="008E6B80" w:rsidRDefault="003C6259" w:rsidP="00EA4855">
      <w:pPr>
        <w:suppressAutoHyphens/>
        <w:spacing w:after="0" w:line="240" w:lineRule="auto"/>
        <w:ind w:firstLine="425"/>
        <w:jc w:val="both"/>
        <w:rPr>
          <w:rFonts w:ascii="Times New Roman" w:eastAsia="Times New Roman" w:hAnsi="Times New Roman" w:cs="Times New Roman"/>
          <w:sz w:val="24"/>
          <w:szCs w:val="24"/>
          <w:lang w:eastAsia="ar-SA"/>
        </w:rPr>
      </w:pPr>
      <w:r w:rsidRPr="741032A0">
        <w:rPr>
          <w:rFonts w:ascii="Times New Roman" w:eastAsia="Calibri" w:hAnsi="Times New Roman" w:cs="Times New Roman"/>
          <w:b/>
          <w:bCs/>
          <w:sz w:val="24"/>
          <w:szCs w:val="24"/>
          <w:lang w:eastAsia="ar-SA"/>
        </w:rPr>
        <w:t>&lt;Izpildītāja nosaukums&gt;</w:t>
      </w:r>
      <w:r w:rsidR="00254E78" w:rsidRPr="741032A0">
        <w:rPr>
          <w:rFonts w:ascii="Times New Roman" w:eastAsia="Calibri" w:hAnsi="Times New Roman" w:cs="Times New Roman"/>
          <w:sz w:val="24"/>
          <w:szCs w:val="24"/>
          <w:lang w:eastAsia="ar-SA"/>
        </w:rPr>
        <w:t xml:space="preserve">, turpmāk Izpildītājs, </w:t>
      </w:r>
      <w:r w:rsidRPr="741032A0">
        <w:rPr>
          <w:rFonts w:ascii="Times New Roman" w:eastAsia="Calibri" w:hAnsi="Times New Roman" w:cs="Times New Roman"/>
          <w:sz w:val="24"/>
          <w:szCs w:val="24"/>
          <w:lang w:eastAsia="ar-SA"/>
        </w:rPr>
        <w:t>tā &lt;amats&gt;, &lt;vārds uzvārds&gt; personā, kurš rīkojas uz &lt;dokumenta&gt; pamata</w:t>
      </w:r>
      <w:r w:rsidR="00254E78" w:rsidRPr="741032A0">
        <w:rPr>
          <w:rFonts w:ascii="Times New Roman" w:eastAsia="Calibri" w:hAnsi="Times New Roman" w:cs="Times New Roman"/>
          <w:sz w:val="24"/>
          <w:szCs w:val="24"/>
          <w:lang w:eastAsia="ar-SA"/>
        </w:rPr>
        <w:t>, no otras puses</w:t>
      </w:r>
      <w:r w:rsidR="00EF3501" w:rsidRPr="741032A0">
        <w:rPr>
          <w:rFonts w:ascii="Times New Roman" w:eastAsia="Times New Roman" w:hAnsi="Times New Roman" w:cs="Times New Roman"/>
          <w:sz w:val="24"/>
          <w:szCs w:val="24"/>
          <w:lang w:eastAsia="ar-SA"/>
        </w:rPr>
        <w:t xml:space="preserve">, kopā saukti </w:t>
      </w:r>
      <w:r w:rsidR="005D66C7" w:rsidRPr="741032A0">
        <w:rPr>
          <w:rFonts w:ascii="Times New Roman" w:eastAsia="Times New Roman" w:hAnsi="Times New Roman" w:cs="Times New Roman"/>
          <w:sz w:val="24"/>
          <w:szCs w:val="24"/>
          <w:lang w:eastAsia="ar-SA"/>
        </w:rPr>
        <w:t>”</w:t>
      </w:r>
      <w:r w:rsidR="00EF3501" w:rsidRPr="741032A0">
        <w:rPr>
          <w:rFonts w:ascii="Times New Roman" w:eastAsia="Times New Roman" w:hAnsi="Times New Roman" w:cs="Times New Roman"/>
          <w:sz w:val="24"/>
          <w:szCs w:val="24"/>
          <w:lang w:eastAsia="ar-SA"/>
        </w:rPr>
        <w:t xml:space="preserve">Puses” saskaņā ar </w:t>
      </w:r>
      <w:r w:rsidR="00405680" w:rsidRPr="741032A0">
        <w:rPr>
          <w:rFonts w:ascii="Times New Roman" w:eastAsia="Times New Roman" w:hAnsi="Times New Roman" w:cs="Times New Roman"/>
          <w:sz w:val="24"/>
          <w:szCs w:val="24"/>
          <w:lang w:eastAsia="ar-SA"/>
        </w:rPr>
        <w:t>atklāta</w:t>
      </w:r>
      <w:r w:rsidR="00EF3501" w:rsidRPr="741032A0">
        <w:rPr>
          <w:rFonts w:ascii="Times New Roman" w:eastAsia="Times New Roman" w:hAnsi="Times New Roman" w:cs="Times New Roman"/>
          <w:sz w:val="24"/>
          <w:szCs w:val="24"/>
          <w:lang w:eastAsia="ar-SA"/>
        </w:rPr>
        <w:t xml:space="preserve"> konkursa </w:t>
      </w:r>
      <w:r w:rsidR="00F44335" w:rsidRPr="741032A0">
        <w:rPr>
          <w:rFonts w:ascii="Times New Roman" w:eastAsia="Times New Roman" w:hAnsi="Times New Roman" w:cs="Times New Roman"/>
          <w:sz w:val="24"/>
          <w:szCs w:val="24"/>
          <w:lang w:eastAsia="ar-SA"/>
        </w:rPr>
        <w:t>“</w:t>
      </w:r>
      <w:r w:rsidR="0003080F" w:rsidRPr="741032A0">
        <w:rPr>
          <w:rFonts w:ascii="Times New Roman" w:eastAsia="Times New Roman" w:hAnsi="Times New Roman" w:cs="Times New Roman"/>
          <w:sz w:val="24"/>
          <w:szCs w:val="24"/>
          <w:lang w:eastAsia="ar-SA"/>
        </w:rPr>
        <w:t xml:space="preserve">Vispārīgā vienošanās par </w:t>
      </w:r>
      <w:r w:rsidR="007964CE" w:rsidRPr="741032A0">
        <w:rPr>
          <w:rFonts w:ascii="Times New Roman" w:eastAsia="Times New Roman" w:hAnsi="Times New Roman" w:cs="Times New Roman"/>
          <w:sz w:val="24"/>
          <w:szCs w:val="24"/>
          <w:lang w:eastAsia="ar-SA"/>
        </w:rPr>
        <w:t xml:space="preserve">būvdarbu </w:t>
      </w:r>
      <w:r w:rsidR="0003080F" w:rsidRPr="741032A0">
        <w:rPr>
          <w:rFonts w:ascii="Times New Roman" w:eastAsia="Times New Roman" w:hAnsi="Times New Roman" w:cs="Times New Roman"/>
          <w:sz w:val="24"/>
          <w:szCs w:val="24"/>
          <w:lang w:eastAsia="ar-SA"/>
        </w:rPr>
        <w:t>izmaksu izvērtējumu pakalpojumiem</w:t>
      </w:r>
      <w:r w:rsidR="00EF3501" w:rsidRPr="741032A0">
        <w:rPr>
          <w:rFonts w:ascii="Times New Roman" w:eastAsia="Times New Roman" w:hAnsi="Times New Roman" w:cs="Times New Roman"/>
          <w:sz w:val="24"/>
          <w:szCs w:val="24"/>
          <w:lang w:eastAsia="ar-SA"/>
        </w:rPr>
        <w:t>” (</w:t>
      </w:r>
      <w:proofErr w:type="spellStart"/>
      <w:r w:rsidR="00EF3501" w:rsidRPr="741032A0">
        <w:rPr>
          <w:rFonts w:ascii="Times New Roman" w:eastAsia="Times New Roman" w:hAnsi="Times New Roman" w:cs="Times New Roman"/>
          <w:sz w:val="24"/>
          <w:szCs w:val="24"/>
          <w:lang w:eastAsia="ar-SA"/>
        </w:rPr>
        <w:t>id</w:t>
      </w:r>
      <w:proofErr w:type="spellEnd"/>
      <w:r w:rsidR="00EF3501" w:rsidRPr="741032A0">
        <w:rPr>
          <w:rFonts w:ascii="Times New Roman" w:eastAsia="Times New Roman" w:hAnsi="Times New Roman" w:cs="Times New Roman"/>
          <w:sz w:val="24"/>
          <w:szCs w:val="24"/>
          <w:lang w:eastAsia="ar-SA"/>
        </w:rPr>
        <w:t>.</w:t>
      </w:r>
      <w:r w:rsidR="00387735" w:rsidRPr="741032A0">
        <w:rPr>
          <w:rFonts w:ascii="Times New Roman" w:eastAsia="Times New Roman" w:hAnsi="Times New Roman" w:cs="Times New Roman"/>
          <w:sz w:val="24"/>
          <w:szCs w:val="24"/>
          <w:lang w:eastAsia="ar-SA"/>
        </w:rPr>
        <w:t> </w:t>
      </w:r>
      <w:r w:rsidR="00EF3501" w:rsidRPr="741032A0">
        <w:rPr>
          <w:rFonts w:ascii="Times New Roman" w:eastAsia="Times New Roman" w:hAnsi="Times New Roman" w:cs="Times New Roman"/>
          <w:sz w:val="24"/>
          <w:szCs w:val="24"/>
          <w:lang w:eastAsia="ar-SA"/>
        </w:rPr>
        <w:t>Nr.</w:t>
      </w:r>
      <w:r w:rsidR="00387735" w:rsidRPr="741032A0">
        <w:rPr>
          <w:rFonts w:ascii="Times New Roman" w:eastAsia="Times New Roman" w:hAnsi="Times New Roman" w:cs="Times New Roman"/>
          <w:sz w:val="24"/>
          <w:szCs w:val="24"/>
          <w:lang w:eastAsia="ar-SA"/>
        </w:rPr>
        <w:t> </w:t>
      </w:r>
      <w:r w:rsidR="00EF3501" w:rsidRPr="741032A0">
        <w:rPr>
          <w:rFonts w:ascii="Times New Roman" w:eastAsia="Times New Roman" w:hAnsi="Times New Roman" w:cs="Times New Roman"/>
          <w:sz w:val="24"/>
          <w:szCs w:val="24"/>
          <w:lang w:eastAsia="ar-SA"/>
        </w:rPr>
        <w:t xml:space="preserve">VIAA </w:t>
      </w:r>
      <w:r w:rsidR="0003080F" w:rsidRPr="741032A0">
        <w:rPr>
          <w:rFonts w:ascii="Times New Roman" w:eastAsia="Times New Roman" w:hAnsi="Times New Roman" w:cs="Times New Roman"/>
          <w:sz w:val="24"/>
          <w:szCs w:val="24"/>
          <w:lang w:eastAsia="ar-SA"/>
        </w:rPr>
        <w:t>2026/57</w:t>
      </w:r>
      <w:r w:rsidR="00F44335" w:rsidRPr="741032A0">
        <w:rPr>
          <w:rFonts w:ascii="Times New Roman" w:eastAsia="Times New Roman" w:hAnsi="Times New Roman" w:cs="Times New Roman"/>
          <w:sz w:val="24"/>
          <w:szCs w:val="24"/>
          <w:lang w:eastAsia="ar-SA"/>
        </w:rPr>
        <w:t xml:space="preserve"> ERAF</w:t>
      </w:r>
      <w:r w:rsidR="00EF3501" w:rsidRPr="741032A0">
        <w:rPr>
          <w:rFonts w:ascii="Times New Roman" w:eastAsia="Times New Roman" w:hAnsi="Times New Roman" w:cs="Times New Roman"/>
          <w:sz w:val="24"/>
          <w:szCs w:val="24"/>
          <w:lang w:eastAsia="ar-SA"/>
        </w:rPr>
        <w:t>) (turpmāk</w:t>
      </w:r>
      <w:r w:rsidR="002F2A6C" w:rsidRPr="741032A0">
        <w:rPr>
          <w:rFonts w:ascii="Times New Roman" w:eastAsia="Times New Roman" w:hAnsi="Times New Roman" w:cs="Times New Roman"/>
          <w:sz w:val="24"/>
          <w:szCs w:val="24"/>
          <w:lang w:eastAsia="ar-SA"/>
        </w:rPr>
        <w:t xml:space="preserve"> </w:t>
      </w:r>
      <w:r w:rsidR="00EF3501" w:rsidRPr="741032A0">
        <w:rPr>
          <w:rFonts w:ascii="Times New Roman" w:eastAsia="Times New Roman" w:hAnsi="Times New Roman" w:cs="Times New Roman"/>
          <w:sz w:val="24"/>
          <w:szCs w:val="24"/>
          <w:lang w:eastAsia="ar-SA"/>
        </w:rPr>
        <w:t xml:space="preserve">– </w:t>
      </w:r>
      <w:r w:rsidR="00387735" w:rsidRPr="741032A0">
        <w:rPr>
          <w:rFonts w:ascii="Times New Roman" w:eastAsia="Times New Roman" w:hAnsi="Times New Roman" w:cs="Times New Roman"/>
          <w:sz w:val="24"/>
          <w:szCs w:val="24"/>
          <w:lang w:eastAsia="ar-SA"/>
        </w:rPr>
        <w:t>Atklāts konkurss</w:t>
      </w:r>
      <w:r w:rsidR="00EF3501" w:rsidRPr="741032A0">
        <w:rPr>
          <w:rFonts w:ascii="Times New Roman" w:eastAsia="Times New Roman" w:hAnsi="Times New Roman" w:cs="Times New Roman"/>
          <w:sz w:val="24"/>
          <w:szCs w:val="24"/>
          <w:lang w:eastAsia="ar-SA"/>
        </w:rPr>
        <w:t xml:space="preserve">) rezultātiem, bez maldības, viltus un spaidiem noslēdz šādu līgumu </w:t>
      </w:r>
      <w:r w:rsidR="0044206E" w:rsidRPr="741032A0">
        <w:rPr>
          <w:rFonts w:ascii="Times New Roman" w:eastAsia="Times New Roman" w:hAnsi="Times New Roman" w:cs="Times New Roman"/>
          <w:sz w:val="24"/>
          <w:szCs w:val="24"/>
          <w:lang w:eastAsia="ar-SA"/>
        </w:rPr>
        <w:t xml:space="preserve">Eiropas Reģionālās attīstības fonda projekta </w:t>
      </w:r>
      <w:r w:rsidR="0003080F" w:rsidRPr="741032A0">
        <w:rPr>
          <w:rFonts w:ascii="Times New Roman" w:eastAsia="Times New Roman" w:hAnsi="Times New Roman" w:cs="Times New Roman"/>
          <w:sz w:val="24"/>
          <w:szCs w:val="24"/>
          <w:lang w:eastAsia="ar-SA"/>
        </w:rPr>
        <w:t xml:space="preserve"> Nr. 4.2.1.6/1/24/I/001 </w:t>
      </w:r>
      <w:bookmarkStart w:id="0" w:name="_Hlk184049177"/>
      <w:r w:rsidR="0003080F" w:rsidRPr="741032A0">
        <w:rPr>
          <w:rFonts w:ascii="Times New Roman" w:eastAsia="Times New Roman" w:hAnsi="Times New Roman" w:cs="Times New Roman"/>
          <w:sz w:val="24"/>
          <w:szCs w:val="24"/>
          <w:lang w:eastAsia="ar-SA"/>
        </w:rPr>
        <w:t xml:space="preserve">“Profesionālās izglītības iestāžu mācību vides modernizēšana nozarēm aktuālo prasmju apguvei”, </w:t>
      </w:r>
      <w:bookmarkEnd w:id="0"/>
      <w:r w:rsidR="0003080F" w:rsidRPr="741032A0">
        <w:rPr>
          <w:rFonts w:ascii="Times New Roman" w:eastAsia="Times New Roman" w:hAnsi="Times New Roman" w:cs="Times New Roman"/>
          <w:sz w:val="24"/>
          <w:szCs w:val="24"/>
          <w:lang w:eastAsia="ar-SA"/>
        </w:rPr>
        <w:t>projekta Nr. 2.1.1.5/1/24/I/001 „Klimata neitrāli risinājumi profesionālās izglītības iestāžu un koledžu izglītības programmās, vidē un infrastruktūrā”, projekta Nr. 2.1.1.4/1/25/I/032 “Energoefektivitātes paaugstināšana Smiltenes tehnikuma tūrisma nodaļas ēkā”, projekta Nr. 2.1.1.4/1/25/I/033 “Energoefektivitātes paaugstināšana Vidzemes Tehnoloģiju un dizaina tehnikuma tehniskās apkopes punkta ēkā”</w:t>
      </w:r>
      <w:r w:rsidR="000713DF" w:rsidRPr="741032A0">
        <w:rPr>
          <w:rFonts w:ascii="Times New Roman" w:eastAsia="Times New Roman" w:hAnsi="Times New Roman" w:cs="Times New Roman"/>
          <w:sz w:val="24"/>
          <w:szCs w:val="24"/>
          <w:lang w:eastAsia="ar-SA"/>
        </w:rPr>
        <w:t xml:space="preserve"> un</w:t>
      </w:r>
      <w:r w:rsidR="0003080F" w:rsidRPr="741032A0">
        <w:rPr>
          <w:rFonts w:ascii="Times New Roman" w:eastAsia="Times New Roman" w:hAnsi="Times New Roman" w:cs="Times New Roman"/>
          <w:sz w:val="24"/>
          <w:szCs w:val="24"/>
          <w:lang w:eastAsia="ar-SA"/>
        </w:rPr>
        <w:t xml:space="preserve"> projekta Nr. 2.1.1.4/1/25/I/034 “Energoefektivitātes paaugstināšana Smiltenes tehnikuma sporta zāles ēkas daļā”</w:t>
      </w:r>
      <w:r w:rsidR="00A738CA" w:rsidRPr="741032A0">
        <w:rPr>
          <w:rFonts w:ascii="Times New Roman" w:eastAsia="Times New Roman" w:hAnsi="Times New Roman" w:cs="Times New Roman"/>
          <w:sz w:val="24"/>
          <w:szCs w:val="24"/>
          <w:lang w:eastAsia="ar-SA"/>
        </w:rPr>
        <w:t xml:space="preserve"> ietvaros</w:t>
      </w:r>
      <w:r w:rsidR="00254E78" w:rsidRPr="741032A0">
        <w:rPr>
          <w:rFonts w:ascii="Times New Roman" w:eastAsia="Times New Roman" w:hAnsi="Times New Roman" w:cs="Times New Roman"/>
          <w:sz w:val="24"/>
          <w:szCs w:val="24"/>
          <w:lang w:eastAsia="ar-SA"/>
        </w:rPr>
        <w:t xml:space="preserve"> (turpmāk – Līgums)</w:t>
      </w:r>
      <w:r w:rsidR="00BD6724" w:rsidRPr="741032A0">
        <w:rPr>
          <w:rFonts w:ascii="Times New Roman" w:eastAsia="Times New Roman" w:hAnsi="Times New Roman" w:cs="Times New Roman"/>
          <w:sz w:val="24"/>
          <w:szCs w:val="24"/>
          <w:lang w:eastAsia="ar-SA"/>
        </w:rPr>
        <w:t>, par turpmāk minēto:</w:t>
      </w:r>
    </w:p>
    <w:p w14:paraId="531CDED7" w14:textId="77777777" w:rsidR="00EF3501" w:rsidRPr="008E6B80" w:rsidRDefault="00EF3501" w:rsidP="002F2A6C">
      <w:pPr>
        <w:keepNext/>
        <w:numPr>
          <w:ilvl w:val="0"/>
          <w:numId w:val="2"/>
        </w:numPr>
        <w:suppressAutoHyphens/>
        <w:spacing w:before="240" w:after="0" w:line="240" w:lineRule="auto"/>
        <w:ind w:left="567" w:hanging="425"/>
        <w:jc w:val="both"/>
        <w:outlineLvl w:val="1"/>
        <w:rPr>
          <w:rFonts w:ascii="Times New Roman" w:eastAsia="Times New Roman" w:hAnsi="Times New Roman" w:cs="Times New Roman"/>
          <w:b/>
          <w:sz w:val="24"/>
          <w:szCs w:val="24"/>
        </w:rPr>
      </w:pPr>
      <w:bookmarkStart w:id="1" w:name="_Toc337802619"/>
      <w:bookmarkStart w:id="2" w:name="_Toc411842325"/>
      <w:bookmarkStart w:id="3" w:name="_Toc413223726"/>
      <w:bookmarkStart w:id="4" w:name="_Toc429736480"/>
      <w:bookmarkStart w:id="5" w:name="_Toc429737877"/>
      <w:bookmarkStart w:id="6" w:name="_Toc443053765"/>
      <w:bookmarkStart w:id="7" w:name="_Toc448485446"/>
      <w:r w:rsidRPr="008E6B80">
        <w:rPr>
          <w:rFonts w:ascii="Times New Roman" w:eastAsia="Times New Roman" w:hAnsi="Times New Roman" w:cs="Times New Roman"/>
          <w:b/>
          <w:sz w:val="24"/>
          <w:szCs w:val="24"/>
        </w:rPr>
        <w:t>Definīcijas</w:t>
      </w:r>
      <w:bookmarkEnd w:id="1"/>
      <w:bookmarkEnd w:id="2"/>
      <w:bookmarkEnd w:id="3"/>
      <w:bookmarkEnd w:id="4"/>
      <w:bookmarkEnd w:id="5"/>
      <w:bookmarkEnd w:id="6"/>
      <w:bookmarkEnd w:id="7"/>
    </w:p>
    <w:p w14:paraId="159DB866" w14:textId="25642D9B" w:rsidR="00EF3501" w:rsidRPr="008E6B80" w:rsidRDefault="00EF3501" w:rsidP="00EF3501">
      <w:pPr>
        <w:numPr>
          <w:ilvl w:val="1"/>
          <w:numId w:val="3"/>
        </w:numPr>
        <w:suppressAutoHyphens/>
        <w:spacing w:after="0" w:line="240" w:lineRule="auto"/>
        <w:ind w:left="567" w:hanging="425"/>
        <w:jc w:val="both"/>
        <w:rPr>
          <w:rFonts w:ascii="Times New Roman" w:eastAsia="Times New Roman" w:hAnsi="Times New Roman" w:cs="Times New Roman"/>
          <w:sz w:val="24"/>
          <w:szCs w:val="24"/>
        </w:rPr>
      </w:pPr>
      <w:r w:rsidRPr="008E6B80">
        <w:rPr>
          <w:rFonts w:ascii="Times New Roman" w:eastAsia="Times New Roman" w:hAnsi="Times New Roman" w:cs="Times New Roman"/>
          <w:b/>
          <w:sz w:val="24"/>
          <w:szCs w:val="24"/>
        </w:rPr>
        <w:t>Dienas</w:t>
      </w:r>
      <w:r w:rsidRPr="008E6B80">
        <w:rPr>
          <w:rFonts w:ascii="Times New Roman" w:eastAsia="Times New Roman" w:hAnsi="Times New Roman" w:cs="Times New Roman"/>
          <w:sz w:val="24"/>
          <w:szCs w:val="24"/>
        </w:rPr>
        <w:t xml:space="preserve"> ir kalendārās </w:t>
      </w:r>
      <w:r w:rsidR="000929E0" w:rsidRPr="008E6B80">
        <w:rPr>
          <w:rFonts w:ascii="Times New Roman" w:eastAsia="Times New Roman" w:hAnsi="Times New Roman" w:cs="Times New Roman"/>
          <w:sz w:val="24"/>
          <w:szCs w:val="24"/>
        </w:rPr>
        <w:t xml:space="preserve">vai darba </w:t>
      </w:r>
      <w:r w:rsidRPr="008E6B80">
        <w:rPr>
          <w:rFonts w:ascii="Times New Roman" w:eastAsia="Times New Roman" w:hAnsi="Times New Roman" w:cs="Times New Roman"/>
          <w:sz w:val="24"/>
          <w:szCs w:val="24"/>
        </w:rPr>
        <w:t>dienas.</w:t>
      </w:r>
    </w:p>
    <w:p w14:paraId="5EB7CFCF" w14:textId="77777777" w:rsidR="00EF3501" w:rsidRPr="008E6B80" w:rsidRDefault="00EF3501" w:rsidP="00EF3501">
      <w:pPr>
        <w:numPr>
          <w:ilvl w:val="1"/>
          <w:numId w:val="3"/>
        </w:numPr>
        <w:suppressAutoHyphens/>
        <w:spacing w:after="0" w:line="240" w:lineRule="auto"/>
        <w:ind w:left="567" w:hanging="425"/>
        <w:jc w:val="both"/>
        <w:rPr>
          <w:rFonts w:ascii="Times New Roman" w:eastAsia="Times New Roman" w:hAnsi="Times New Roman" w:cs="Times New Roman"/>
          <w:sz w:val="24"/>
          <w:szCs w:val="24"/>
        </w:rPr>
      </w:pPr>
      <w:r w:rsidRPr="008E6B80">
        <w:rPr>
          <w:rFonts w:ascii="Times New Roman" w:eastAsia="Times New Roman" w:hAnsi="Times New Roman" w:cs="Times New Roman"/>
          <w:b/>
          <w:sz w:val="24"/>
          <w:szCs w:val="24"/>
        </w:rPr>
        <w:t>Apakšuzņēmējs</w:t>
      </w:r>
      <w:r w:rsidRPr="008E6B80">
        <w:rPr>
          <w:rFonts w:ascii="Times New Roman" w:eastAsia="Times New Roman" w:hAnsi="Times New Roman" w:cs="Times New Roman"/>
          <w:sz w:val="24"/>
          <w:szCs w:val="24"/>
        </w:rPr>
        <w:t xml:space="preserve">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4CAC1F3A" w14:textId="66EAA3DE" w:rsidR="00EF3501" w:rsidRPr="008E6B80" w:rsidRDefault="00EF3501" w:rsidP="00F9180B">
      <w:pPr>
        <w:numPr>
          <w:ilvl w:val="1"/>
          <w:numId w:val="3"/>
        </w:numPr>
        <w:suppressAutoHyphens/>
        <w:spacing w:after="0" w:line="240" w:lineRule="auto"/>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b/>
          <w:sz w:val="24"/>
          <w:szCs w:val="20"/>
          <w:lang w:eastAsia="ar-SA"/>
        </w:rPr>
        <w:t>Darbs</w:t>
      </w:r>
      <w:r w:rsidRPr="008E6B80">
        <w:rPr>
          <w:rFonts w:ascii="Times New Roman" w:eastAsia="Times New Roman" w:hAnsi="Times New Roman" w:cs="Times New Roman"/>
          <w:sz w:val="24"/>
          <w:szCs w:val="20"/>
          <w:lang w:eastAsia="ar-SA"/>
        </w:rPr>
        <w:t xml:space="preserve"> –</w:t>
      </w:r>
      <w:r w:rsidR="000713DF" w:rsidRPr="008E6B80">
        <w:rPr>
          <w:rFonts w:ascii="Times New Roman" w:eastAsia="Times New Roman" w:hAnsi="Times New Roman" w:cs="Times New Roman"/>
          <w:sz w:val="24"/>
          <w:szCs w:val="20"/>
          <w:lang w:eastAsia="ar-SA"/>
        </w:rPr>
        <w:t xml:space="preserve">būvdarbu </w:t>
      </w:r>
      <w:r w:rsidR="000713DF" w:rsidRPr="005202BD">
        <w:rPr>
          <w:rFonts w:ascii="Times New Roman" w:eastAsia="Times New Roman" w:hAnsi="Times New Roman" w:cs="Times New Roman"/>
          <w:sz w:val="24"/>
          <w:szCs w:val="20"/>
          <w:lang w:eastAsia="ar-SA"/>
        </w:rPr>
        <w:t>izmaksu un sadārdzinājuma izvērtējumu</w:t>
      </w:r>
      <w:r w:rsidR="000713DF" w:rsidRPr="008E6B80">
        <w:rPr>
          <w:rFonts w:ascii="Times New Roman" w:eastAsia="Times New Roman" w:hAnsi="Times New Roman" w:cs="Times New Roman"/>
          <w:sz w:val="24"/>
          <w:szCs w:val="20"/>
          <w:lang w:eastAsia="ar-SA"/>
        </w:rPr>
        <w:t xml:space="preserve"> </w:t>
      </w:r>
      <w:r w:rsidR="00851749" w:rsidRPr="008E6B80">
        <w:rPr>
          <w:rFonts w:ascii="Times New Roman" w:eastAsia="Times New Roman" w:hAnsi="Times New Roman" w:cs="Times New Roman"/>
          <w:sz w:val="24"/>
          <w:szCs w:val="20"/>
          <w:lang w:eastAsia="ar-SA"/>
        </w:rPr>
        <w:t>pakalpojumi</w:t>
      </w:r>
      <w:r w:rsidR="00F74D77" w:rsidRPr="008E6B80">
        <w:rPr>
          <w:rFonts w:ascii="Times New Roman" w:eastAsia="Times New Roman" w:hAnsi="Times New Roman" w:cs="Times New Roman"/>
          <w:sz w:val="24"/>
          <w:szCs w:val="20"/>
          <w:lang w:eastAsia="ar-SA"/>
        </w:rPr>
        <w:t xml:space="preserve"> </w:t>
      </w:r>
      <w:r w:rsidR="000713DF" w:rsidRPr="008E6B80">
        <w:rPr>
          <w:rFonts w:ascii="Times New Roman" w:eastAsia="Times New Roman" w:hAnsi="Times New Roman" w:cs="Times New Roman"/>
          <w:bCs/>
          <w:sz w:val="24"/>
          <w:szCs w:val="20"/>
          <w:lang w:eastAsia="ar-SA"/>
        </w:rPr>
        <w:t>“</w:t>
      </w:r>
      <w:r w:rsidR="00C05C2E" w:rsidRPr="008E6B80">
        <w:rPr>
          <w:rFonts w:ascii="Times New Roman" w:eastAsia="Times New Roman" w:hAnsi="Times New Roman" w:cs="Times New Roman"/>
          <w:bCs/>
          <w:iCs/>
          <w:sz w:val="24"/>
          <w:szCs w:val="20"/>
          <w:lang w:eastAsia="ar-SA"/>
        </w:rPr>
        <w:t>&lt;</w:t>
      </w:r>
      <w:r w:rsidR="00C05C2E" w:rsidRPr="008E6B80">
        <w:rPr>
          <w:rFonts w:ascii="Times New Roman" w:eastAsia="Times New Roman" w:hAnsi="Times New Roman" w:cs="Times New Roman"/>
          <w:bCs/>
          <w:i/>
          <w:iCs/>
          <w:sz w:val="24"/>
          <w:szCs w:val="20"/>
          <w:lang w:eastAsia="ar-SA"/>
        </w:rPr>
        <w:t>būv</w:t>
      </w:r>
      <w:r w:rsidR="00851749" w:rsidRPr="008E6B80">
        <w:rPr>
          <w:rFonts w:ascii="Times New Roman" w:eastAsia="Times New Roman" w:hAnsi="Times New Roman" w:cs="Times New Roman"/>
          <w:bCs/>
          <w:i/>
          <w:iCs/>
          <w:sz w:val="24"/>
          <w:szCs w:val="20"/>
          <w:lang w:eastAsia="ar-SA"/>
        </w:rPr>
        <w:t>objekta</w:t>
      </w:r>
      <w:r w:rsidR="00C05C2E" w:rsidRPr="008E6B80">
        <w:rPr>
          <w:rFonts w:ascii="Times New Roman" w:eastAsia="Times New Roman" w:hAnsi="Times New Roman" w:cs="Times New Roman"/>
          <w:bCs/>
          <w:i/>
          <w:iCs/>
          <w:sz w:val="24"/>
          <w:szCs w:val="20"/>
          <w:lang w:eastAsia="ar-SA"/>
        </w:rPr>
        <w:t xml:space="preserve"> nosaukums&gt;</w:t>
      </w:r>
      <w:r w:rsidR="00F74D77" w:rsidRPr="008E6B80">
        <w:rPr>
          <w:rFonts w:ascii="Times New Roman" w:eastAsia="Times New Roman" w:hAnsi="Times New Roman" w:cs="Times New Roman"/>
          <w:bCs/>
          <w:sz w:val="24"/>
          <w:szCs w:val="20"/>
          <w:lang w:eastAsia="ar-SA"/>
        </w:rPr>
        <w:t>”</w:t>
      </w:r>
      <w:r w:rsidRPr="008E6B80">
        <w:rPr>
          <w:rFonts w:ascii="Times New Roman" w:eastAsia="Times New Roman" w:hAnsi="Times New Roman" w:cs="Times New Roman"/>
          <w:sz w:val="24"/>
          <w:szCs w:val="20"/>
          <w:lang w:eastAsia="ar-SA"/>
        </w:rPr>
        <w:t>.</w:t>
      </w:r>
    </w:p>
    <w:p w14:paraId="0236C48C" w14:textId="0CEE189D" w:rsidR="00FB1763" w:rsidRPr="008E6B80" w:rsidRDefault="00B771AE" w:rsidP="00EF3501">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bookmarkStart w:id="8" w:name="_Ref235801174"/>
      <w:r w:rsidRPr="008E6B80">
        <w:rPr>
          <w:rFonts w:ascii="Times New Roman" w:eastAsia="Times New Roman" w:hAnsi="Times New Roman" w:cs="Times New Roman"/>
          <w:b/>
          <w:sz w:val="24"/>
          <w:szCs w:val="24"/>
        </w:rPr>
        <w:t>Projekta vadītājs</w:t>
      </w:r>
      <w:r w:rsidRPr="008E6B80">
        <w:rPr>
          <w:rFonts w:ascii="Times New Roman" w:eastAsia="Times New Roman" w:hAnsi="Times New Roman" w:cs="Times New Roman"/>
          <w:sz w:val="24"/>
          <w:szCs w:val="24"/>
        </w:rPr>
        <w:t xml:space="preserve"> ir Pasūtītāja pārstāvis, kurš veic darbu izpildes uzraudzību un Līguma administrēšanu. Pasūtītāja vārdā bez īpaša pilnvarojuma šajā punktā noteiktās darbības veic /vārds uzvārds/, tālr.: ___________, e-pasts: ____________.</w:t>
      </w:r>
      <w:bookmarkEnd w:id="8"/>
    </w:p>
    <w:p w14:paraId="42F29E12" w14:textId="77777777" w:rsidR="00EF3501" w:rsidRPr="008E6B80" w:rsidRDefault="00EF3501" w:rsidP="002F2A6C">
      <w:pPr>
        <w:keepNext/>
        <w:numPr>
          <w:ilvl w:val="0"/>
          <w:numId w:val="3"/>
        </w:numPr>
        <w:tabs>
          <w:tab w:val="clear" w:pos="786"/>
        </w:tabs>
        <w:suppressAutoHyphens/>
        <w:spacing w:before="240" w:after="0" w:line="240" w:lineRule="auto"/>
        <w:ind w:left="567" w:hanging="425"/>
        <w:jc w:val="both"/>
        <w:outlineLvl w:val="1"/>
        <w:rPr>
          <w:rFonts w:ascii="Times New Roman" w:eastAsia="Times New Roman" w:hAnsi="Times New Roman" w:cs="Times New Roman"/>
          <w:b/>
          <w:sz w:val="24"/>
          <w:szCs w:val="24"/>
        </w:rPr>
      </w:pPr>
      <w:bookmarkStart w:id="9" w:name="_Toc337802620"/>
      <w:bookmarkStart w:id="10" w:name="_Toc411842326"/>
      <w:bookmarkStart w:id="11" w:name="_Toc413223727"/>
      <w:bookmarkStart w:id="12" w:name="_Toc429736481"/>
      <w:bookmarkStart w:id="13" w:name="_Toc429737878"/>
      <w:bookmarkStart w:id="14" w:name="_Toc443053766"/>
      <w:bookmarkStart w:id="15" w:name="_Toc448485447"/>
      <w:r w:rsidRPr="008E6B80">
        <w:rPr>
          <w:rFonts w:ascii="Times New Roman" w:eastAsia="Times New Roman" w:hAnsi="Times New Roman" w:cs="Times New Roman"/>
          <w:b/>
          <w:sz w:val="24"/>
          <w:szCs w:val="24"/>
        </w:rPr>
        <w:t>Līguma priekšmets</w:t>
      </w:r>
      <w:bookmarkEnd w:id="9"/>
      <w:bookmarkEnd w:id="10"/>
      <w:bookmarkEnd w:id="11"/>
      <w:bookmarkEnd w:id="12"/>
      <w:bookmarkEnd w:id="13"/>
      <w:bookmarkEnd w:id="14"/>
      <w:bookmarkEnd w:id="15"/>
    </w:p>
    <w:p w14:paraId="70A6EA48" w14:textId="66DF3108" w:rsidR="00EF3501" w:rsidRPr="008E6B80" w:rsidRDefault="00EF3501" w:rsidP="00B07280">
      <w:pPr>
        <w:suppressAutoHyphens/>
        <w:spacing w:after="0" w:line="240" w:lineRule="auto"/>
        <w:ind w:left="573"/>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Pasūtītājs </w:t>
      </w:r>
      <w:proofErr w:type="spellStart"/>
      <w:r w:rsidRPr="008E6B80">
        <w:rPr>
          <w:rFonts w:ascii="Times New Roman" w:eastAsia="Times New Roman" w:hAnsi="Times New Roman" w:cs="Times New Roman"/>
          <w:sz w:val="24"/>
          <w:szCs w:val="24"/>
        </w:rPr>
        <w:t>pasūta</w:t>
      </w:r>
      <w:proofErr w:type="spellEnd"/>
      <w:r w:rsidR="00F66393" w:rsidRPr="008E6B80">
        <w:rPr>
          <w:rFonts w:ascii="Times New Roman" w:eastAsia="Times New Roman" w:hAnsi="Times New Roman" w:cs="Times New Roman"/>
          <w:sz w:val="24"/>
          <w:szCs w:val="24"/>
        </w:rPr>
        <w:t xml:space="preserve"> un</w:t>
      </w:r>
      <w:r w:rsidR="00F76C19" w:rsidRPr="008E6B80">
        <w:rPr>
          <w:rFonts w:ascii="Times New Roman" w:eastAsia="Times New Roman" w:hAnsi="Times New Roman" w:cs="Times New Roman"/>
          <w:sz w:val="24"/>
          <w:szCs w:val="24"/>
        </w:rPr>
        <w:t xml:space="preserve"> Izpildītājs apņemas veikt </w:t>
      </w:r>
      <w:r w:rsidR="0015629F" w:rsidRPr="008E6B80">
        <w:rPr>
          <w:rFonts w:ascii="Times New Roman" w:eastAsia="Times New Roman" w:hAnsi="Times New Roman" w:cs="Times New Roman"/>
          <w:sz w:val="24"/>
          <w:szCs w:val="24"/>
        </w:rPr>
        <w:t>Darbus</w:t>
      </w:r>
      <w:r w:rsidR="003E75C0" w:rsidRPr="008E6B80">
        <w:rPr>
          <w:rFonts w:ascii="Times New Roman" w:eastAsia="Times New Roman" w:hAnsi="Times New Roman" w:cs="Times New Roman"/>
          <w:sz w:val="24"/>
          <w:szCs w:val="24"/>
        </w:rPr>
        <w:t xml:space="preserve"> saskaņā ar Līguma </w:t>
      </w:r>
      <w:r w:rsidR="00DF6B60" w:rsidRPr="008E6B80">
        <w:rPr>
          <w:rFonts w:ascii="Times New Roman" w:eastAsia="Times New Roman" w:hAnsi="Times New Roman" w:cs="Times New Roman"/>
          <w:sz w:val="24"/>
          <w:szCs w:val="24"/>
        </w:rPr>
        <w:t>2</w:t>
      </w:r>
      <w:r w:rsidR="003E75C0" w:rsidRPr="008E6B80">
        <w:rPr>
          <w:rFonts w:ascii="Times New Roman" w:eastAsia="Times New Roman" w:hAnsi="Times New Roman" w:cs="Times New Roman"/>
          <w:sz w:val="24"/>
          <w:szCs w:val="24"/>
        </w:rPr>
        <w:t>.</w:t>
      </w:r>
      <w:r w:rsidR="002F2A6C" w:rsidRPr="008E6B80">
        <w:rPr>
          <w:rFonts w:ascii="Times New Roman" w:eastAsia="Times New Roman" w:hAnsi="Times New Roman" w:cs="Times New Roman"/>
          <w:sz w:val="24"/>
          <w:szCs w:val="24"/>
        </w:rPr>
        <w:t> </w:t>
      </w:r>
      <w:r w:rsidR="003E75C0" w:rsidRPr="008E6B80">
        <w:rPr>
          <w:rFonts w:ascii="Times New Roman" w:eastAsia="Times New Roman" w:hAnsi="Times New Roman" w:cs="Times New Roman"/>
          <w:sz w:val="24"/>
          <w:szCs w:val="24"/>
        </w:rPr>
        <w:t xml:space="preserve">pielikuma </w:t>
      </w:r>
      <w:r w:rsidR="00096D86" w:rsidRPr="008E6B80">
        <w:rPr>
          <w:rFonts w:ascii="Times New Roman" w:eastAsia="Times New Roman" w:hAnsi="Times New Roman" w:cs="Times New Roman"/>
          <w:sz w:val="24"/>
          <w:szCs w:val="24"/>
        </w:rPr>
        <w:t>“</w:t>
      </w:r>
      <w:r w:rsidR="00851749" w:rsidRPr="008E6B80">
        <w:rPr>
          <w:rFonts w:ascii="Times New Roman" w:eastAsia="Times New Roman" w:hAnsi="Times New Roman" w:cs="Times New Roman"/>
          <w:sz w:val="24"/>
          <w:szCs w:val="24"/>
        </w:rPr>
        <w:t>Darba uzdevums</w:t>
      </w:r>
      <w:r w:rsidRPr="008E6B80">
        <w:rPr>
          <w:rFonts w:ascii="Times New Roman" w:eastAsia="Times New Roman" w:hAnsi="Times New Roman" w:cs="Times New Roman"/>
          <w:sz w:val="24"/>
          <w:szCs w:val="24"/>
        </w:rPr>
        <w:t xml:space="preserve">” prasībām. </w:t>
      </w:r>
    </w:p>
    <w:p w14:paraId="6492A956" w14:textId="77777777" w:rsidR="00EF3501" w:rsidRPr="008E6B80" w:rsidRDefault="00EF3501" w:rsidP="002F2A6C">
      <w:pPr>
        <w:keepNext/>
        <w:numPr>
          <w:ilvl w:val="0"/>
          <w:numId w:val="3"/>
        </w:numPr>
        <w:tabs>
          <w:tab w:val="clear" w:pos="786"/>
        </w:tabs>
        <w:suppressAutoHyphens/>
        <w:spacing w:before="240" w:after="0" w:line="240" w:lineRule="auto"/>
        <w:ind w:left="567" w:hanging="425"/>
        <w:jc w:val="both"/>
        <w:outlineLvl w:val="1"/>
        <w:rPr>
          <w:rFonts w:ascii="Times New Roman" w:eastAsia="Times New Roman" w:hAnsi="Times New Roman" w:cs="Times New Roman"/>
          <w:b/>
          <w:sz w:val="24"/>
          <w:szCs w:val="24"/>
        </w:rPr>
      </w:pPr>
      <w:bookmarkStart w:id="16" w:name="_Toc337802621"/>
      <w:bookmarkStart w:id="17" w:name="_Toc411842327"/>
      <w:bookmarkStart w:id="18" w:name="_Toc413223728"/>
      <w:bookmarkStart w:id="19" w:name="_Toc429736482"/>
      <w:bookmarkStart w:id="20" w:name="_Toc429737879"/>
      <w:bookmarkStart w:id="21" w:name="_Toc443053767"/>
      <w:bookmarkStart w:id="22" w:name="_Toc448485448"/>
      <w:r w:rsidRPr="008E6B80">
        <w:rPr>
          <w:rFonts w:ascii="Times New Roman" w:eastAsia="Times New Roman" w:hAnsi="Times New Roman" w:cs="Times New Roman"/>
          <w:b/>
          <w:sz w:val="24"/>
          <w:szCs w:val="24"/>
        </w:rPr>
        <w:t>Līgumcena</w:t>
      </w:r>
      <w:bookmarkEnd w:id="16"/>
      <w:bookmarkEnd w:id="17"/>
      <w:bookmarkEnd w:id="18"/>
      <w:bookmarkEnd w:id="19"/>
      <w:bookmarkEnd w:id="20"/>
      <w:bookmarkEnd w:id="21"/>
      <w:bookmarkEnd w:id="22"/>
    </w:p>
    <w:p w14:paraId="69772ED1" w14:textId="791CC3C8" w:rsidR="00EF3501" w:rsidRPr="008E6B80" w:rsidRDefault="00EF3501" w:rsidP="004B3DDD">
      <w:pPr>
        <w:numPr>
          <w:ilvl w:val="1"/>
          <w:numId w:val="2"/>
        </w:numPr>
        <w:suppressAutoHyphens/>
        <w:spacing w:after="0" w:line="240" w:lineRule="auto"/>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Līgumcena ir </w:t>
      </w:r>
      <w:r w:rsidR="00793478" w:rsidRPr="008E6B80">
        <w:rPr>
          <w:rFonts w:ascii="Times New Roman" w:eastAsia="Times New Roman" w:hAnsi="Times New Roman" w:cs="Times New Roman"/>
          <w:b/>
          <w:bCs/>
          <w:sz w:val="24"/>
          <w:szCs w:val="24"/>
        </w:rPr>
        <w:t>_______</w:t>
      </w:r>
      <w:r w:rsidR="00C724D8" w:rsidRPr="008E6B80">
        <w:rPr>
          <w:rFonts w:ascii="Times New Roman" w:eastAsia="Times New Roman" w:hAnsi="Times New Roman" w:cs="Times New Roman"/>
          <w:b/>
          <w:bCs/>
          <w:sz w:val="24"/>
          <w:szCs w:val="24"/>
        </w:rPr>
        <w:t>​</w:t>
      </w:r>
      <w:r w:rsidR="00C724D8" w:rsidRPr="008E6B80">
        <w:rPr>
          <w:rFonts w:ascii="Times New Roman" w:eastAsia="Times New Roman" w:hAnsi="Times New Roman" w:cs="Times New Roman"/>
          <w:b/>
          <w:sz w:val="24"/>
          <w:szCs w:val="24"/>
        </w:rPr>
        <w:t> </w:t>
      </w:r>
      <w:r w:rsidR="00C724D8" w:rsidRPr="008E6B80">
        <w:rPr>
          <w:rFonts w:ascii="Times New Roman" w:eastAsia="Times New Roman" w:hAnsi="Times New Roman" w:cs="Times New Roman"/>
          <w:b/>
          <w:bCs/>
          <w:sz w:val="24"/>
          <w:szCs w:val="24"/>
        </w:rPr>
        <w:t>EUR </w:t>
      </w:r>
      <w:r w:rsidR="00C724D8" w:rsidRPr="008E6B80">
        <w:rPr>
          <w:rFonts w:ascii="Times New Roman" w:eastAsia="Times New Roman" w:hAnsi="Times New Roman" w:cs="Times New Roman"/>
          <w:sz w:val="24"/>
          <w:szCs w:val="24"/>
        </w:rPr>
        <w:t>​</w:t>
      </w:r>
      <w:r w:rsidR="00C724D8" w:rsidRPr="008E6B80">
        <w:rPr>
          <w:rFonts w:ascii="Times New Roman" w:eastAsia="Times New Roman" w:hAnsi="Times New Roman" w:cs="Times New Roman"/>
          <w:i/>
          <w:iCs/>
          <w:sz w:val="24"/>
          <w:szCs w:val="24"/>
        </w:rPr>
        <w:t>(</w:t>
      </w:r>
      <w:r w:rsidR="00793478" w:rsidRPr="008E6B80">
        <w:rPr>
          <w:rFonts w:ascii="Times New Roman" w:eastAsia="Times New Roman" w:hAnsi="Times New Roman" w:cs="Times New Roman"/>
          <w:i/>
          <w:iCs/>
          <w:sz w:val="24"/>
          <w:szCs w:val="24"/>
        </w:rPr>
        <w:t>summa vārdiem</w:t>
      </w:r>
      <w:r w:rsidR="00C724D8" w:rsidRPr="008E6B80">
        <w:rPr>
          <w:rFonts w:ascii="Times New Roman" w:eastAsia="Times New Roman" w:hAnsi="Times New Roman" w:cs="Times New Roman"/>
          <w:i/>
          <w:iCs/>
          <w:sz w:val="24"/>
          <w:szCs w:val="24"/>
        </w:rPr>
        <w:t>)</w:t>
      </w:r>
      <w:r w:rsidR="00FA6C38" w:rsidRPr="008E6B80">
        <w:rPr>
          <w:rFonts w:ascii="Times New Roman" w:eastAsia="Times New Roman" w:hAnsi="Times New Roman" w:cs="Times New Roman"/>
          <w:sz w:val="24"/>
          <w:szCs w:val="24"/>
        </w:rPr>
        <w:t>.</w:t>
      </w:r>
      <w:r w:rsidR="00FA6C38" w:rsidRPr="008E6B80">
        <w:rPr>
          <w:rFonts w:ascii="Times New Roman" w:eastAsia="Times New Roman" w:hAnsi="Times New Roman" w:cs="Times New Roman"/>
          <w:b/>
          <w:sz w:val="24"/>
          <w:szCs w:val="24"/>
        </w:rPr>
        <w:t xml:space="preserve"> </w:t>
      </w:r>
      <w:r w:rsidR="00FA6C38" w:rsidRPr="008E6B80">
        <w:rPr>
          <w:rFonts w:ascii="Times New Roman" w:eastAsia="Times New Roman" w:hAnsi="Times New Roman" w:cs="Times New Roman"/>
          <w:sz w:val="24"/>
          <w:szCs w:val="24"/>
        </w:rPr>
        <w:t>Pievienotās vērtības nodoklis 21% ir</w:t>
      </w:r>
      <w:r w:rsidR="00FA6C38" w:rsidRPr="008E6B80">
        <w:rPr>
          <w:rFonts w:ascii="Times New Roman" w:eastAsia="Times New Roman" w:hAnsi="Times New Roman" w:cs="Times New Roman"/>
          <w:b/>
          <w:sz w:val="24"/>
          <w:szCs w:val="24"/>
        </w:rPr>
        <w:t xml:space="preserve"> </w:t>
      </w:r>
      <w:r w:rsidR="00793478" w:rsidRPr="008E6B80">
        <w:rPr>
          <w:rFonts w:ascii="Times New Roman" w:eastAsia="Times New Roman" w:hAnsi="Times New Roman" w:cs="Times New Roman"/>
          <w:b/>
          <w:bCs/>
          <w:sz w:val="24"/>
          <w:szCs w:val="24"/>
        </w:rPr>
        <w:t>_______​</w:t>
      </w:r>
      <w:r w:rsidR="00793478" w:rsidRPr="008E6B80">
        <w:rPr>
          <w:rFonts w:ascii="Times New Roman" w:eastAsia="Times New Roman" w:hAnsi="Times New Roman" w:cs="Times New Roman"/>
          <w:b/>
          <w:sz w:val="24"/>
          <w:szCs w:val="24"/>
        </w:rPr>
        <w:t> </w:t>
      </w:r>
      <w:r w:rsidR="00C724D8" w:rsidRPr="008E6B80">
        <w:rPr>
          <w:rFonts w:ascii="Times New Roman" w:eastAsia="Times New Roman" w:hAnsi="Times New Roman" w:cs="Times New Roman"/>
          <w:b/>
          <w:sz w:val="24"/>
          <w:szCs w:val="24"/>
        </w:rPr>
        <w:t>EUR </w:t>
      </w:r>
      <w:r w:rsidR="00C724D8" w:rsidRPr="008E6B80">
        <w:rPr>
          <w:rFonts w:ascii="Times New Roman" w:eastAsia="Times New Roman" w:hAnsi="Times New Roman" w:cs="Times New Roman"/>
          <w:i/>
          <w:sz w:val="24"/>
          <w:szCs w:val="24"/>
        </w:rPr>
        <w:t xml:space="preserve"> </w:t>
      </w:r>
      <w:r w:rsidR="00FA6C38" w:rsidRPr="008E6B80">
        <w:rPr>
          <w:rFonts w:ascii="Times New Roman" w:eastAsia="Times New Roman" w:hAnsi="Times New Roman" w:cs="Times New Roman"/>
          <w:i/>
          <w:sz w:val="24"/>
          <w:szCs w:val="24"/>
        </w:rPr>
        <w:t>(</w:t>
      </w:r>
      <w:r w:rsidR="00842432" w:rsidRPr="008E6B80">
        <w:rPr>
          <w:rFonts w:ascii="Times New Roman" w:eastAsia="Times New Roman" w:hAnsi="Times New Roman" w:cs="Times New Roman"/>
          <w:i/>
          <w:iCs/>
          <w:sz w:val="24"/>
          <w:szCs w:val="24"/>
        </w:rPr>
        <w:t>summa vārdiem</w:t>
      </w:r>
      <w:r w:rsidR="00FA6C38" w:rsidRPr="008E6B80">
        <w:rPr>
          <w:rFonts w:ascii="Times New Roman" w:eastAsia="Times New Roman" w:hAnsi="Times New Roman" w:cs="Times New Roman"/>
          <w:i/>
          <w:sz w:val="24"/>
          <w:szCs w:val="24"/>
        </w:rPr>
        <w:t>)</w:t>
      </w:r>
      <w:r w:rsidR="00FA6C38" w:rsidRPr="008E6B80">
        <w:rPr>
          <w:rFonts w:ascii="Times New Roman" w:eastAsia="Times New Roman" w:hAnsi="Times New Roman" w:cs="Times New Roman"/>
          <w:sz w:val="24"/>
          <w:szCs w:val="24"/>
        </w:rPr>
        <w:t xml:space="preserve">. Līgumcenas un pievienotās vērtības nodokļa summa </w:t>
      </w:r>
      <w:r w:rsidR="009C3D17" w:rsidRPr="008E6B80">
        <w:rPr>
          <w:rFonts w:ascii="Times New Roman" w:eastAsia="Times New Roman" w:hAnsi="Times New Roman" w:cs="Times New Roman"/>
          <w:sz w:val="24"/>
          <w:szCs w:val="24"/>
        </w:rPr>
        <w:t xml:space="preserve">(kopējā Līgumcena) </w:t>
      </w:r>
      <w:r w:rsidR="00FA6C38" w:rsidRPr="008E6B80">
        <w:rPr>
          <w:rFonts w:ascii="Times New Roman" w:eastAsia="Times New Roman" w:hAnsi="Times New Roman" w:cs="Times New Roman"/>
          <w:sz w:val="24"/>
          <w:szCs w:val="24"/>
        </w:rPr>
        <w:t>ir</w:t>
      </w:r>
      <w:r w:rsidR="00FA6C38" w:rsidRPr="008E6B80">
        <w:rPr>
          <w:rFonts w:ascii="Times New Roman" w:eastAsia="Times New Roman" w:hAnsi="Times New Roman" w:cs="Times New Roman"/>
          <w:b/>
          <w:sz w:val="24"/>
          <w:szCs w:val="24"/>
        </w:rPr>
        <w:t xml:space="preserve"> </w:t>
      </w:r>
      <w:r w:rsidR="00793478" w:rsidRPr="008E6B80">
        <w:rPr>
          <w:rFonts w:ascii="Times New Roman" w:eastAsia="Times New Roman" w:hAnsi="Times New Roman" w:cs="Times New Roman"/>
          <w:b/>
          <w:bCs/>
          <w:sz w:val="24"/>
          <w:szCs w:val="24"/>
        </w:rPr>
        <w:t>_______​</w:t>
      </w:r>
      <w:r w:rsidR="00793478" w:rsidRPr="008E6B80">
        <w:rPr>
          <w:rFonts w:ascii="Times New Roman" w:eastAsia="Times New Roman" w:hAnsi="Times New Roman" w:cs="Times New Roman"/>
          <w:b/>
          <w:sz w:val="24"/>
          <w:szCs w:val="24"/>
        </w:rPr>
        <w:t> </w:t>
      </w:r>
      <w:r w:rsidR="00C724D8" w:rsidRPr="008E6B80">
        <w:rPr>
          <w:rFonts w:ascii="Times New Roman" w:eastAsia="Times New Roman" w:hAnsi="Times New Roman" w:cs="Times New Roman"/>
          <w:b/>
          <w:bCs/>
          <w:sz w:val="24"/>
          <w:szCs w:val="24"/>
        </w:rPr>
        <w:t>EUR</w:t>
      </w:r>
      <w:r w:rsidR="00C724D8" w:rsidRPr="008E6B80">
        <w:rPr>
          <w:rFonts w:ascii="Times New Roman" w:eastAsia="Times New Roman" w:hAnsi="Times New Roman" w:cs="Times New Roman"/>
          <w:b/>
          <w:sz w:val="24"/>
          <w:szCs w:val="24"/>
        </w:rPr>
        <w:t> </w:t>
      </w:r>
      <w:r w:rsidR="00C724D8" w:rsidRPr="008E6B80">
        <w:rPr>
          <w:rFonts w:ascii="Times New Roman" w:eastAsia="Times New Roman" w:hAnsi="Times New Roman" w:cs="Times New Roman"/>
          <w:i/>
          <w:iCs/>
          <w:sz w:val="24"/>
          <w:szCs w:val="24"/>
        </w:rPr>
        <w:t>(</w:t>
      </w:r>
      <w:r w:rsidR="00842432" w:rsidRPr="008E6B80">
        <w:rPr>
          <w:rFonts w:ascii="Times New Roman" w:eastAsia="Times New Roman" w:hAnsi="Times New Roman" w:cs="Times New Roman"/>
          <w:i/>
          <w:iCs/>
          <w:sz w:val="24"/>
          <w:szCs w:val="24"/>
        </w:rPr>
        <w:t>summa vārdiem</w:t>
      </w:r>
      <w:r w:rsidR="00C724D8" w:rsidRPr="008E6B80">
        <w:rPr>
          <w:rFonts w:ascii="Times New Roman" w:eastAsia="Times New Roman" w:hAnsi="Times New Roman" w:cs="Times New Roman"/>
          <w:i/>
          <w:iCs/>
          <w:sz w:val="24"/>
          <w:szCs w:val="24"/>
        </w:rPr>
        <w:t>)</w:t>
      </w:r>
      <w:r w:rsidRPr="008E6B80">
        <w:rPr>
          <w:rFonts w:ascii="Times New Roman" w:eastAsia="Times New Roman" w:hAnsi="Times New Roman" w:cs="Times New Roman"/>
          <w:i/>
          <w:sz w:val="24"/>
          <w:szCs w:val="24"/>
        </w:rPr>
        <w:t>.</w:t>
      </w:r>
    </w:p>
    <w:p w14:paraId="1C4BFB51" w14:textId="59B883FC" w:rsidR="00EF3501" w:rsidRPr="008E6B80" w:rsidRDefault="00EF3501" w:rsidP="00323045">
      <w:pPr>
        <w:numPr>
          <w:ilvl w:val="1"/>
          <w:numId w:val="2"/>
        </w:numPr>
        <w:suppressAutoHyphens/>
        <w:spacing w:after="0" w:line="240" w:lineRule="auto"/>
        <w:ind w:left="567" w:hanging="425"/>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Kopējā </w:t>
      </w:r>
      <w:r w:rsidR="0046734B" w:rsidRPr="008E6B80">
        <w:rPr>
          <w:rFonts w:ascii="Times New Roman" w:eastAsia="Times New Roman" w:hAnsi="Times New Roman" w:cs="Times New Roman"/>
          <w:sz w:val="24"/>
          <w:szCs w:val="24"/>
          <w:lang w:eastAsia="ar-SA"/>
        </w:rPr>
        <w:t>Līgum</w:t>
      </w:r>
      <w:r w:rsidRPr="008E6B80">
        <w:rPr>
          <w:rFonts w:ascii="Times New Roman" w:eastAsia="Times New Roman" w:hAnsi="Times New Roman" w:cs="Times New Roman"/>
          <w:sz w:val="24"/>
          <w:szCs w:val="24"/>
          <w:lang w:eastAsia="ar-SA"/>
        </w:rPr>
        <w:t xml:space="preserve">cenā ietver visus Izpildītāja izdevumus, kas saistīti ar Līgumā paredzēto saistību izpildi (tajā skaitā, bet ne tikai </w:t>
      </w:r>
      <w:r w:rsidR="004B6886" w:rsidRPr="008E6B80">
        <w:rPr>
          <w:rFonts w:ascii="Times New Roman" w:eastAsia="Times New Roman" w:hAnsi="Times New Roman" w:cs="Times New Roman"/>
          <w:sz w:val="24"/>
          <w:szCs w:val="24"/>
          <w:lang w:eastAsia="ar-SA"/>
        </w:rPr>
        <w:t>Darba</w:t>
      </w:r>
      <w:r w:rsidRPr="008E6B80">
        <w:rPr>
          <w:rFonts w:ascii="Times New Roman" w:eastAsia="Times New Roman" w:hAnsi="Times New Roman" w:cs="Times New Roman"/>
          <w:sz w:val="24"/>
          <w:szCs w:val="24"/>
          <w:lang w:eastAsia="ar-SA"/>
        </w:rPr>
        <w:t xml:space="preserve"> organizācijas un izpildes izdevum</w:t>
      </w:r>
      <w:r w:rsidR="00484F9E" w:rsidRPr="008E6B80">
        <w:rPr>
          <w:rFonts w:ascii="Times New Roman" w:eastAsia="Times New Roman" w:hAnsi="Times New Roman" w:cs="Times New Roman"/>
          <w:sz w:val="24"/>
          <w:szCs w:val="24"/>
          <w:lang w:eastAsia="ar-SA"/>
        </w:rPr>
        <w:t>us</w:t>
      </w:r>
      <w:r w:rsidRPr="008E6B80">
        <w:rPr>
          <w:rFonts w:ascii="Times New Roman" w:eastAsia="Times New Roman" w:hAnsi="Times New Roman" w:cs="Times New Roman"/>
          <w:sz w:val="24"/>
          <w:szCs w:val="24"/>
          <w:lang w:eastAsia="ar-SA"/>
        </w:rPr>
        <w:t>, personāla izmaksas, nodokļ</w:t>
      </w:r>
      <w:r w:rsidR="00484F9E" w:rsidRPr="008E6B80">
        <w:rPr>
          <w:rFonts w:ascii="Times New Roman" w:eastAsia="Times New Roman" w:hAnsi="Times New Roman" w:cs="Times New Roman"/>
          <w:sz w:val="24"/>
          <w:szCs w:val="24"/>
          <w:lang w:eastAsia="ar-SA"/>
        </w:rPr>
        <w:t>us</w:t>
      </w:r>
      <w:r w:rsidRPr="008E6B80">
        <w:rPr>
          <w:rFonts w:ascii="Times New Roman" w:eastAsia="Times New Roman" w:hAnsi="Times New Roman" w:cs="Times New Roman"/>
          <w:sz w:val="24"/>
          <w:szCs w:val="24"/>
          <w:lang w:eastAsia="ar-SA"/>
        </w:rPr>
        <w:t xml:space="preserve">, pieskaitāmās izmaksas, ar peļņu un riska faktoriem </w:t>
      </w:r>
      <w:r w:rsidRPr="008E6B80">
        <w:rPr>
          <w:rFonts w:ascii="Times New Roman" w:eastAsia="Times New Roman" w:hAnsi="Times New Roman" w:cs="Times New Roman"/>
          <w:sz w:val="24"/>
          <w:szCs w:val="24"/>
          <w:lang w:eastAsia="ar-SA"/>
        </w:rPr>
        <w:lastRenderedPageBreak/>
        <w:t xml:space="preserve">saistītās izmaksas, apakšuzņēmēju darbu apmaksu u.c.). Izpildītājs uzņemas risku, t.i., </w:t>
      </w:r>
      <w:r w:rsidR="00093577" w:rsidRPr="008E6B80">
        <w:rPr>
          <w:rFonts w:ascii="Times New Roman" w:eastAsia="Times New Roman" w:hAnsi="Times New Roman" w:cs="Times New Roman"/>
          <w:sz w:val="24"/>
          <w:szCs w:val="24"/>
          <w:lang w:eastAsia="ar-SA"/>
        </w:rPr>
        <w:t xml:space="preserve">nepieprasa </w:t>
      </w:r>
      <w:r w:rsidRPr="008E6B80">
        <w:rPr>
          <w:rFonts w:ascii="Times New Roman" w:eastAsia="Times New Roman" w:hAnsi="Times New Roman" w:cs="Times New Roman"/>
          <w:sz w:val="24"/>
          <w:szCs w:val="24"/>
          <w:lang w:eastAsia="ar-SA"/>
        </w:rPr>
        <w:t>papildus samaksu no Pasūtītāja, ja Darba izpildes laikā tiek konstatēts, ka Izpildītājs nav iekļāvis visus nepieciešamos Darbus saskaņā ar Līgumu, kļūdījies Darba apjomos, nav piedāvājis cenu par visu Darba apjomu, kas nepieciešam</w:t>
      </w:r>
      <w:r w:rsidR="00484F9E" w:rsidRPr="008E6B80">
        <w:rPr>
          <w:rFonts w:ascii="Times New Roman" w:eastAsia="Times New Roman" w:hAnsi="Times New Roman" w:cs="Times New Roman"/>
          <w:sz w:val="24"/>
          <w:szCs w:val="24"/>
          <w:lang w:eastAsia="ar-SA"/>
        </w:rPr>
        <w:t>s</w:t>
      </w:r>
      <w:r w:rsidRPr="008E6B80">
        <w:rPr>
          <w:rFonts w:ascii="Times New Roman" w:eastAsia="Times New Roman" w:hAnsi="Times New Roman" w:cs="Times New Roman"/>
          <w:sz w:val="24"/>
          <w:szCs w:val="24"/>
          <w:lang w:eastAsia="ar-SA"/>
        </w:rPr>
        <w:t xml:space="preserve"> Darba pilnīgai pabeigšanai un nodošanai Pasūtītājam saskaņā ar Līgumu. Šajā punktā minētās papildus izmaksas, kas nepieciešamas, lai veiktu Darbu tādā apjomā un kvalitātē, kāds paredzēts Līgumā, sedz Izpildītājs.</w:t>
      </w:r>
      <w:r w:rsidRPr="008E6B80">
        <w:rPr>
          <w:rFonts w:ascii="Times New Roman" w:eastAsia="Times New Roman" w:hAnsi="Times New Roman" w:cs="Times New Roman"/>
          <w:sz w:val="24"/>
          <w:szCs w:val="24"/>
        </w:rPr>
        <w:t xml:space="preserve"> </w:t>
      </w:r>
    </w:p>
    <w:p w14:paraId="3C1D907B" w14:textId="77777777" w:rsidR="00EF3501" w:rsidRPr="008E6B80" w:rsidRDefault="00EF3501" w:rsidP="002F2A6C">
      <w:pPr>
        <w:numPr>
          <w:ilvl w:val="0"/>
          <w:numId w:val="2"/>
        </w:numPr>
        <w:suppressAutoHyphens/>
        <w:spacing w:before="240" w:after="0" w:line="240" w:lineRule="auto"/>
        <w:ind w:left="567" w:hanging="425"/>
        <w:jc w:val="both"/>
        <w:rPr>
          <w:rFonts w:ascii="Times New Roman" w:eastAsia="Times New Roman" w:hAnsi="Times New Roman" w:cs="Times New Roman"/>
          <w:b/>
          <w:kern w:val="1"/>
          <w:sz w:val="24"/>
          <w:szCs w:val="24"/>
          <w:lang w:bidi="hi-IN"/>
        </w:rPr>
      </w:pPr>
      <w:r w:rsidRPr="008E6B80">
        <w:rPr>
          <w:rFonts w:ascii="Times New Roman" w:eastAsia="Times New Roman" w:hAnsi="Times New Roman" w:cs="Times New Roman"/>
          <w:b/>
          <w:kern w:val="1"/>
          <w:sz w:val="24"/>
          <w:szCs w:val="24"/>
          <w:lang w:bidi="hi-IN"/>
        </w:rPr>
        <w:t>Līguma izpildes termiņš</w:t>
      </w:r>
    </w:p>
    <w:p w14:paraId="553C9992" w14:textId="190C19D0" w:rsidR="00EF3501" w:rsidRPr="008E6B80" w:rsidRDefault="00EF3501" w:rsidP="00B07280">
      <w:pPr>
        <w:suppressAutoHyphens/>
        <w:spacing w:after="0" w:line="240" w:lineRule="auto"/>
        <w:ind w:left="567"/>
        <w:jc w:val="both"/>
        <w:rPr>
          <w:rFonts w:ascii="Times New Roman" w:eastAsia="Times New Roman" w:hAnsi="Times New Roman" w:cs="Times New Roman"/>
          <w:kern w:val="1"/>
          <w:sz w:val="24"/>
          <w:szCs w:val="24"/>
          <w:lang w:bidi="hi-IN"/>
        </w:rPr>
      </w:pPr>
      <w:r w:rsidRPr="005202BD">
        <w:rPr>
          <w:rFonts w:ascii="Times New Roman" w:eastAsia="Times New Roman" w:hAnsi="Times New Roman" w:cs="Times New Roman"/>
          <w:kern w:val="1"/>
          <w:sz w:val="24"/>
          <w:szCs w:val="24"/>
          <w:lang w:bidi="hi-IN"/>
        </w:rPr>
        <w:t xml:space="preserve">Līguma izpildes termiņš saskaņā ar Līguma </w:t>
      </w:r>
      <w:r w:rsidR="00C00415" w:rsidRPr="005202BD">
        <w:rPr>
          <w:rFonts w:ascii="Times New Roman" w:eastAsia="Times New Roman" w:hAnsi="Times New Roman" w:cs="Times New Roman"/>
          <w:kern w:val="1"/>
          <w:sz w:val="24"/>
          <w:szCs w:val="24"/>
          <w:lang w:bidi="hi-IN"/>
        </w:rPr>
        <w:fldChar w:fldCharType="begin"/>
      </w:r>
      <w:r w:rsidR="00C00415" w:rsidRPr="005202BD">
        <w:rPr>
          <w:rFonts w:ascii="Times New Roman" w:eastAsia="Times New Roman" w:hAnsi="Times New Roman" w:cs="Times New Roman"/>
          <w:kern w:val="1"/>
          <w:sz w:val="24"/>
          <w:szCs w:val="24"/>
          <w:lang w:bidi="hi-IN"/>
        </w:rPr>
        <w:instrText xml:space="preserve"> REF _Ref235800771 \r \h </w:instrText>
      </w:r>
      <w:r w:rsidR="00C00415" w:rsidRPr="005202BD">
        <w:rPr>
          <w:rFonts w:ascii="Times New Roman" w:eastAsia="Times New Roman" w:hAnsi="Times New Roman" w:cs="Times New Roman"/>
          <w:kern w:val="1"/>
          <w:sz w:val="24"/>
          <w:szCs w:val="24"/>
          <w:lang w:bidi="hi-IN"/>
        </w:rPr>
      </w:r>
      <w:r w:rsidR="005202BD">
        <w:rPr>
          <w:rFonts w:ascii="Times New Roman" w:eastAsia="Times New Roman" w:hAnsi="Times New Roman" w:cs="Times New Roman"/>
          <w:kern w:val="1"/>
          <w:sz w:val="24"/>
          <w:szCs w:val="24"/>
          <w:lang w:bidi="hi-IN"/>
        </w:rPr>
        <w:instrText xml:space="preserve"> \* MERGEFORMAT </w:instrText>
      </w:r>
      <w:r w:rsidR="00C00415" w:rsidRPr="005202BD">
        <w:rPr>
          <w:rFonts w:ascii="Times New Roman" w:eastAsia="Times New Roman" w:hAnsi="Times New Roman" w:cs="Times New Roman"/>
          <w:kern w:val="1"/>
          <w:sz w:val="24"/>
          <w:szCs w:val="24"/>
          <w:lang w:bidi="hi-IN"/>
        </w:rPr>
        <w:fldChar w:fldCharType="separate"/>
      </w:r>
      <w:r w:rsidR="005202BD">
        <w:rPr>
          <w:rFonts w:ascii="Times New Roman" w:eastAsia="Times New Roman" w:hAnsi="Times New Roman" w:cs="Times New Roman"/>
          <w:kern w:val="1"/>
          <w:sz w:val="24"/>
          <w:szCs w:val="24"/>
          <w:lang w:bidi="hi-IN"/>
        </w:rPr>
        <w:t>7.2</w:t>
      </w:r>
      <w:r w:rsidR="00C00415" w:rsidRPr="005202BD">
        <w:rPr>
          <w:rFonts w:ascii="Times New Roman" w:eastAsia="Times New Roman" w:hAnsi="Times New Roman" w:cs="Times New Roman"/>
          <w:kern w:val="1"/>
          <w:sz w:val="24"/>
          <w:szCs w:val="24"/>
          <w:lang w:bidi="hi-IN"/>
        </w:rPr>
        <w:fldChar w:fldCharType="end"/>
      </w:r>
      <w:r w:rsidRPr="005202BD">
        <w:rPr>
          <w:rFonts w:ascii="Times New Roman" w:eastAsia="Times New Roman" w:hAnsi="Times New Roman" w:cs="Times New Roman"/>
          <w:kern w:val="1"/>
          <w:sz w:val="24"/>
          <w:szCs w:val="24"/>
          <w:lang w:bidi="hi-IN"/>
        </w:rPr>
        <w:t>.</w:t>
      </w:r>
      <w:r w:rsidR="002F2A6C" w:rsidRPr="005202BD">
        <w:rPr>
          <w:rFonts w:ascii="Times New Roman" w:eastAsia="Times New Roman" w:hAnsi="Times New Roman" w:cs="Times New Roman"/>
          <w:kern w:val="1"/>
          <w:sz w:val="24"/>
          <w:szCs w:val="24"/>
          <w:lang w:bidi="hi-IN"/>
        </w:rPr>
        <w:t> </w:t>
      </w:r>
      <w:r w:rsidRPr="005202BD">
        <w:rPr>
          <w:rFonts w:ascii="Times New Roman" w:eastAsia="Times New Roman" w:hAnsi="Times New Roman" w:cs="Times New Roman"/>
          <w:kern w:val="1"/>
          <w:sz w:val="24"/>
          <w:szCs w:val="24"/>
          <w:lang w:bidi="hi-IN"/>
        </w:rPr>
        <w:t>punktu</w:t>
      </w:r>
      <w:r w:rsidRPr="005202BD">
        <w:rPr>
          <w:rFonts w:ascii="Times New Roman" w:eastAsia="Times New Roman" w:hAnsi="Times New Roman" w:cs="Times New Roman"/>
          <w:sz w:val="24"/>
          <w:szCs w:val="20"/>
          <w:lang w:eastAsia="ar-SA"/>
        </w:rPr>
        <w:t xml:space="preserve"> </w:t>
      </w:r>
      <w:r w:rsidR="00CE1C44" w:rsidRPr="005202BD">
        <w:rPr>
          <w:rFonts w:ascii="Times New Roman" w:eastAsia="Times New Roman" w:hAnsi="Times New Roman" w:cs="Times New Roman"/>
          <w:sz w:val="24"/>
          <w:szCs w:val="20"/>
          <w:lang w:eastAsia="ar-SA"/>
        </w:rPr>
        <w:t xml:space="preserve">ir </w:t>
      </w:r>
      <w:r w:rsidRPr="005202BD">
        <w:rPr>
          <w:rFonts w:ascii="Times New Roman" w:eastAsia="Times New Roman" w:hAnsi="Times New Roman" w:cs="Times New Roman"/>
          <w:kern w:val="1"/>
          <w:sz w:val="24"/>
          <w:szCs w:val="24"/>
          <w:lang w:bidi="hi-IN"/>
        </w:rPr>
        <w:t xml:space="preserve">līdz </w:t>
      </w:r>
      <w:r w:rsidR="00DE3FCF" w:rsidRPr="005202BD">
        <w:rPr>
          <w:rFonts w:ascii="Times New Roman" w:eastAsia="Times New Roman" w:hAnsi="Times New Roman" w:cs="Times New Roman"/>
          <w:kern w:val="1"/>
          <w:sz w:val="24"/>
          <w:szCs w:val="24"/>
          <w:lang w:bidi="hi-IN"/>
        </w:rPr>
        <w:t>būvdarbu izmaksu un sadārdzinājuma</w:t>
      </w:r>
      <w:r w:rsidR="00DE3FCF" w:rsidRPr="008E6B80">
        <w:rPr>
          <w:rFonts w:ascii="Times New Roman" w:eastAsia="Times New Roman" w:hAnsi="Times New Roman" w:cs="Times New Roman"/>
          <w:kern w:val="1"/>
          <w:sz w:val="24"/>
          <w:szCs w:val="24"/>
          <w:lang w:bidi="hi-IN"/>
        </w:rPr>
        <w:t xml:space="preserve"> izvērtējumu </w:t>
      </w:r>
      <w:r w:rsidRPr="008E6B80">
        <w:rPr>
          <w:rFonts w:ascii="Times New Roman" w:eastAsia="Times New Roman" w:hAnsi="Times New Roman" w:cs="Times New Roman"/>
          <w:kern w:val="1"/>
          <w:sz w:val="24"/>
          <w:szCs w:val="24"/>
          <w:lang w:bidi="hi-IN"/>
        </w:rPr>
        <w:t>atzinumam.</w:t>
      </w:r>
    </w:p>
    <w:p w14:paraId="70D7068D" w14:textId="77777777" w:rsidR="00EF3501" w:rsidRPr="008E6B80" w:rsidRDefault="00EF3501" w:rsidP="002F2A6C">
      <w:pPr>
        <w:keepNext/>
        <w:numPr>
          <w:ilvl w:val="0"/>
          <w:numId w:val="3"/>
        </w:numPr>
        <w:suppressAutoHyphens/>
        <w:spacing w:before="240" w:after="0" w:line="240" w:lineRule="auto"/>
        <w:ind w:left="567" w:hanging="425"/>
        <w:jc w:val="both"/>
        <w:outlineLvl w:val="1"/>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Darba izpilde un pušu sadarbība</w:t>
      </w:r>
    </w:p>
    <w:p w14:paraId="0423490F" w14:textId="77777777" w:rsidR="00EF3501" w:rsidRPr="008E6B80" w:rsidRDefault="00EF3501" w:rsidP="00332BC7">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Darbs jāveic latviešu valodā.</w:t>
      </w:r>
    </w:p>
    <w:p w14:paraId="58B68569" w14:textId="77777777" w:rsidR="00EF3501" w:rsidRPr="008E6B80" w:rsidRDefault="00EF3501" w:rsidP="00332BC7">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Visa veida paziņojumiem, rīkojumiem, apstiprinājumiem, apliecinājumiem, saskaņojumiem un lēmumiem, kas jāizdod saskaņā ar Līgumu, jābūt izdotiem rakstveidā.</w:t>
      </w:r>
    </w:p>
    <w:p w14:paraId="6D28F97D" w14:textId="25EE5E25" w:rsidR="00EF3501" w:rsidRPr="008E6B80" w:rsidRDefault="00EF3501" w:rsidP="00332BC7">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Par apstākļiem, kas var ietekmēt Darba kvalitāti, termiņus vai līgumcenu, Izpildītājam nekavējoties, bet ne vēlāk kā 7 (</w:t>
      </w:r>
      <w:r w:rsidRPr="008E6B80">
        <w:rPr>
          <w:rFonts w:ascii="Times New Roman" w:eastAsia="Times New Roman" w:hAnsi="Times New Roman" w:cs="Times New Roman"/>
          <w:i/>
          <w:sz w:val="24"/>
          <w:szCs w:val="24"/>
        </w:rPr>
        <w:t>septiņu</w:t>
      </w:r>
      <w:r w:rsidRPr="008E6B80">
        <w:rPr>
          <w:rFonts w:ascii="Times New Roman" w:eastAsia="Times New Roman" w:hAnsi="Times New Roman" w:cs="Times New Roman"/>
          <w:sz w:val="24"/>
          <w:szCs w:val="24"/>
        </w:rPr>
        <w:t xml:space="preserve">) </w:t>
      </w:r>
      <w:r w:rsidR="007C671C" w:rsidRPr="008E6B80">
        <w:rPr>
          <w:rFonts w:ascii="Times New Roman" w:eastAsia="Times New Roman" w:hAnsi="Times New Roman" w:cs="Times New Roman"/>
          <w:sz w:val="24"/>
          <w:szCs w:val="24"/>
        </w:rPr>
        <w:t xml:space="preserve">kalendāra </w:t>
      </w:r>
      <w:r w:rsidRPr="008E6B80">
        <w:rPr>
          <w:rFonts w:ascii="Times New Roman" w:eastAsia="Times New Roman" w:hAnsi="Times New Roman" w:cs="Times New Roman"/>
          <w:sz w:val="24"/>
          <w:szCs w:val="24"/>
        </w:rPr>
        <w:t>dienu laikā, no brīža, kad tas uzzināja vai tam vajadzēja uzzināt, par šiem apstākļiem jābrīdina Projekta vadītājs un jāiesniedz ietekmes novērtējums.</w:t>
      </w:r>
    </w:p>
    <w:p w14:paraId="57F82346" w14:textId="0BEE58E8" w:rsidR="00EF3501" w:rsidRPr="008E6B80" w:rsidRDefault="00EF3501" w:rsidP="00332BC7">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Pēc Izpildītāja paziņojuma saņemšanas </w:t>
      </w:r>
      <w:r w:rsidR="007C671C" w:rsidRPr="008E6B80">
        <w:rPr>
          <w:rFonts w:ascii="Times New Roman" w:eastAsia="Times New Roman" w:hAnsi="Times New Roman" w:cs="Times New Roman"/>
          <w:sz w:val="24"/>
          <w:szCs w:val="24"/>
        </w:rPr>
        <w:t>P</w:t>
      </w:r>
      <w:r w:rsidRPr="008E6B80">
        <w:rPr>
          <w:rFonts w:ascii="Times New Roman" w:eastAsia="Times New Roman" w:hAnsi="Times New Roman" w:cs="Times New Roman"/>
          <w:sz w:val="24"/>
          <w:szCs w:val="24"/>
        </w:rPr>
        <w:t>uses lemj par Līguma darbības turpināšanas iespēju. Ja Līguma turpmākā darbība nav iespējama bez Līgumā neatrunātu būtisku grozījumu veikšanas, tad Līguma darbību izbeidz un Izpildītājs saņem samaksu par visu līdz tam kvalitatīvi paveikto Darba daļu.</w:t>
      </w:r>
    </w:p>
    <w:p w14:paraId="656E1FCD" w14:textId="0757D2AF" w:rsidR="00EF3501" w:rsidRPr="008E6B80" w:rsidRDefault="00B07280" w:rsidP="00EA4855">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Darbu</w:t>
      </w:r>
      <w:r w:rsidR="00EF3501" w:rsidRPr="008E6B80">
        <w:rPr>
          <w:rFonts w:ascii="Times New Roman" w:eastAsia="Times New Roman" w:hAnsi="Times New Roman" w:cs="Times New Roman"/>
          <w:sz w:val="24"/>
          <w:szCs w:val="24"/>
        </w:rPr>
        <w:t xml:space="preserve"> atzinums jāiesniedz digitāl</w:t>
      </w:r>
      <w:r w:rsidR="007C671C" w:rsidRPr="008E6B80">
        <w:rPr>
          <w:rFonts w:ascii="Times New Roman" w:eastAsia="Times New Roman" w:hAnsi="Times New Roman" w:cs="Times New Roman"/>
          <w:sz w:val="24"/>
          <w:szCs w:val="24"/>
        </w:rPr>
        <w:t>ā</w:t>
      </w:r>
      <w:r w:rsidR="00EF3501" w:rsidRPr="008E6B80">
        <w:rPr>
          <w:rFonts w:ascii="Times New Roman" w:eastAsia="Times New Roman" w:hAnsi="Times New Roman" w:cs="Times New Roman"/>
          <w:sz w:val="24"/>
          <w:szCs w:val="24"/>
        </w:rPr>
        <w:t xml:space="preserve"> formātā, kas ar pieņemšanas – nodošanas aktu tiek nodots Pasūtītājam. </w:t>
      </w:r>
    </w:p>
    <w:p w14:paraId="74CC8C33" w14:textId="77777777" w:rsidR="00EF3501" w:rsidRPr="008E6B80" w:rsidRDefault="00EF3501" w:rsidP="003C7CC3">
      <w:pPr>
        <w:keepNext/>
        <w:numPr>
          <w:ilvl w:val="0"/>
          <w:numId w:val="3"/>
        </w:numPr>
        <w:suppressAutoHyphens/>
        <w:spacing w:before="240" w:after="0" w:line="240" w:lineRule="auto"/>
        <w:ind w:left="567" w:hanging="425"/>
        <w:jc w:val="both"/>
        <w:outlineLvl w:val="1"/>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Apakšuzņēmēji</w:t>
      </w:r>
    </w:p>
    <w:p w14:paraId="662B7497" w14:textId="77777777" w:rsidR="00D54C34" w:rsidRPr="008E6B80" w:rsidRDefault="00EF3501" w:rsidP="00A35A9E">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Izpil</w:t>
      </w:r>
      <w:r w:rsidR="00D54C34" w:rsidRPr="008E6B80">
        <w:rPr>
          <w:rFonts w:ascii="Times New Roman" w:eastAsia="Times New Roman" w:hAnsi="Times New Roman" w:cs="Times New Roman"/>
          <w:sz w:val="24"/>
          <w:szCs w:val="24"/>
          <w:lang w:eastAsia="ar-SA"/>
        </w:rPr>
        <w:t>dītājs atbild par personāla un A</w:t>
      </w:r>
      <w:r w:rsidRPr="008E6B80">
        <w:rPr>
          <w:rFonts w:ascii="Times New Roman" w:eastAsia="Times New Roman" w:hAnsi="Times New Roman" w:cs="Times New Roman"/>
          <w:sz w:val="24"/>
          <w:szCs w:val="24"/>
          <w:lang w:eastAsia="ar-SA"/>
        </w:rPr>
        <w:t xml:space="preserve">pakšuzņēmēju darbu. </w:t>
      </w:r>
    </w:p>
    <w:p w14:paraId="2C24ACA2" w14:textId="0C7D49D8" w:rsidR="00EF3501" w:rsidRPr="008E6B80" w:rsidRDefault="00D54C34" w:rsidP="00A35A9E">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 xml:space="preserve">Darba veikšanai Izpildītājs piesaista savā </w:t>
      </w:r>
      <w:r w:rsidR="00283768" w:rsidRPr="008E6B80">
        <w:rPr>
          <w:rFonts w:ascii="Times New Roman" w:eastAsia="Times New Roman" w:hAnsi="Times New Roman" w:cs="Times New Roman"/>
          <w:sz w:val="24"/>
          <w:szCs w:val="24"/>
          <w:lang w:eastAsia="ar-SA"/>
        </w:rPr>
        <w:t>Atklāta konkursa</w:t>
      </w:r>
      <w:r w:rsidRPr="008E6B80">
        <w:rPr>
          <w:rFonts w:ascii="Times New Roman" w:eastAsia="Times New Roman" w:hAnsi="Times New Roman" w:cs="Times New Roman"/>
          <w:sz w:val="24"/>
          <w:szCs w:val="24"/>
          <w:lang w:eastAsia="ar-SA"/>
        </w:rPr>
        <w:t xml:space="preserve"> piedāvājumā minēto personālu un Apakšuzņēmējus</w:t>
      </w:r>
      <w:r w:rsidR="00EF3501" w:rsidRPr="008E6B80">
        <w:rPr>
          <w:rFonts w:ascii="Times New Roman" w:eastAsia="Times New Roman" w:hAnsi="Times New Roman" w:cs="Times New Roman"/>
          <w:sz w:val="24"/>
          <w:szCs w:val="24"/>
          <w:lang w:eastAsia="ar-SA"/>
        </w:rPr>
        <w:t>.</w:t>
      </w:r>
    </w:p>
    <w:p w14:paraId="15FF8C49" w14:textId="382E9748" w:rsidR="00EF3501" w:rsidRPr="008E6B80" w:rsidRDefault="00312EF9" w:rsidP="00A35A9E">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Uzsākot Līguma izpildi, Izpildītājs iesniedz pakalpojumu sniegšanā iesaistīto apakšuzņēmēju vai person</w:t>
      </w:r>
      <w:r w:rsidR="00B15516" w:rsidRPr="008E6B80">
        <w:rPr>
          <w:rFonts w:ascii="Times New Roman" w:eastAsia="Times New Roman" w:hAnsi="Times New Roman" w:cs="Times New Roman"/>
          <w:sz w:val="24"/>
          <w:szCs w:val="24"/>
          <w:lang w:eastAsia="ar-SA"/>
        </w:rPr>
        <w:t>u</w:t>
      </w:r>
      <w:r w:rsidRPr="008E6B80">
        <w:rPr>
          <w:rFonts w:ascii="Times New Roman" w:eastAsia="Times New Roman" w:hAnsi="Times New Roman" w:cs="Times New Roman"/>
          <w:sz w:val="24"/>
          <w:szCs w:val="24"/>
          <w:lang w:eastAsia="ar-SA"/>
        </w:rPr>
        <w:t xml:space="preserve"> (ja tādu plānots iesaistīt) sarakstu, kurā norāda apakšuzņēmēja vai personas nosaukumu, kontaktinformāciju un to </w:t>
      </w:r>
      <w:proofErr w:type="spellStart"/>
      <w:r w:rsidRPr="008E6B80">
        <w:rPr>
          <w:rFonts w:ascii="Times New Roman" w:eastAsia="Times New Roman" w:hAnsi="Times New Roman" w:cs="Times New Roman"/>
          <w:sz w:val="24"/>
          <w:szCs w:val="24"/>
          <w:lang w:eastAsia="ar-SA"/>
        </w:rPr>
        <w:t>pārstāvēttiesīgo</w:t>
      </w:r>
      <w:proofErr w:type="spellEnd"/>
      <w:r w:rsidRPr="008E6B80">
        <w:rPr>
          <w:rFonts w:ascii="Times New Roman" w:eastAsia="Times New Roman" w:hAnsi="Times New Roman" w:cs="Times New Roman"/>
          <w:sz w:val="24"/>
          <w:szCs w:val="24"/>
          <w:lang w:eastAsia="ar-SA"/>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vai personu, kas tiek vēlāk iesaistīts pakalpojuma sniegšanā</w:t>
      </w:r>
      <w:r w:rsidR="00E903CD" w:rsidRPr="008E6B80">
        <w:rPr>
          <w:rFonts w:ascii="Times New Roman" w:eastAsia="Times New Roman" w:hAnsi="Times New Roman" w:cs="Times New Roman"/>
          <w:sz w:val="24"/>
          <w:szCs w:val="24"/>
          <w:lang w:eastAsia="ar-SA"/>
        </w:rPr>
        <w:t>.</w:t>
      </w:r>
    </w:p>
    <w:p w14:paraId="07B5804C" w14:textId="06DE6C8F" w:rsidR="007E28FF" w:rsidRPr="008E6B80" w:rsidRDefault="009B51B8" w:rsidP="00A35A9E">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Ja Izpildītājs vēlas veikt tāda apakšuzņēmēja vai personas nomaiņu, kurš Izpildītāja piedāvājumā norādīts kā apakšuzņēmējs, kura veicamās Darba daļas vērtība ir vismaz 10 000,00 eiro vai lielāka (ja Izpildītājs savā piedāvājumā nav balstījies uz šī Apakšuzņēmēja iespējām, lai apliecinātu savas kvalifikācijas atbilstību nolikumā noteiktajām prasībām) vai jauna apakšuzņēmēja vai personas iesaistīšanu, kura veicamā Darba daļa plānota vismaz 10</w:t>
      </w:r>
      <w:r w:rsidR="003C7CC3" w:rsidRPr="008E6B80">
        <w:rPr>
          <w:rFonts w:ascii="Times New Roman" w:eastAsia="Times New Roman" w:hAnsi="Times New Roman" w:cs="Times New Roman"/>
          <w:sz w:val="24"/>
          <w:szCs w:val="24"/>
          <w:lang w:eastAsia="ar-SA"/>
        </w:rPr>
        <w:t> </w:t>
      </w:r>
      <w:r w:rsidRPr="008E6B80">
        <w:rPr>
          <w:rFonts w:ascii="Times New Roman" w:eastAsia="Times New Roman" w:hAnsi="Times New Roman" w:cs="Times New Roman"/>
          <w:sz w:val="24"/>
          <w:szCs w:val="24"/>
          <w:lang w:eastAsia="ar-SA"/>
        </w:rPr>
        <w:t>000,00 eiro vai lielāka, tad jāiesniedz rakstveida iesniegums Pasūtītājam un iepriekš jāsaņem rakstveida piekrišana. Pasūtītājs piekrīt apakšuzņēmēja (vai personas) nomaiņai vai jauna apakšuzņēmēja (vai personas) iesaistīšanai, ja uz piedāvāto apakšuzņēmēju (vai personu) neattiecas Publisko iepirkumu likuma 42. panta otrās daļas 1</w:t>
      </w:r>
      <w:r w:rsidR="004B7662" w:rsidRPr="008E6B80">
        <w:rPr>
          <w:rFonts w:ascii="Times New Roman" w:eastAsia="Times New Roman" w:hAnsi="Times New Roman" w:cs="Times New Roman"/>
          <w:sz w:val="24"/>
          <w:szCs w:val="24"/>
          <w:lang w:eastAsia="ar-SA"/>
        </w:rPr>
        <w:t>.</w:t>
      </w:r>
      <w:r w:rsidRPr="008E6B80">
        <w:rPr>
          <w:rFonts w:ascii="Times New Roman" w:eastAsia="Times New Roman" w:hAnsi="Times New Roman" w:cs="Times New Roman"/>
          <w:sz w:val="24"/>
          <w:szCs w:val="24"/>
          <w:lang w:eastAsia="ar-SA"/>
        </w:rPr>
        <w:t>, 2., 3., 4., 5., 6., 7., 10., 11., 12., 13., 14. punktā</w:t>
      </w:r>
      <w:r w:rsidRPr="008E6B80" w:rsidDel="00C66D0F">
        <w:rPr>
          <w:rFonts w:ascii="Times New Roman" w:eastAsia="Times New Roman" w:hAnsi="Times New Roman" w:cs="Times New Roman"/>
          <w:sz w:val="24"/>
          <w:szCs w:val="24"/>
          <w:lang w:eastAsia="ar-SA"/>
        </w:rPr>
        <w:t xml:space="preserve"> </w:t>
      </w:r>
      <w:r w:rsidRPr="008E6B80">
        <w:rPr>
          <w:rFonts w:ascii="Times New Roman" w:eastAsia="Times New Roman" w:hAnsi="Times New Roman" w:cs="Times New Roman"/>
          <w:sz w:val="24"/>
          <w:szCs w:val="24"/>
          <w:lang w:eastAsia="ar-SA"/>
        </w:rPr>
        <w:t>minētie Pretendentu izslēgšanas gadījumi (42.panta otrās daļas 1</w:t>
      </w:r>
      <w:r w:rsidR="004B7662" w:rsidRPr="008E6B80">
        <w:rPr>
          <w:rFonts w:ascii="Times New Roman" w:eastAsia="Times New Roman" w:hAnsi="Times New Roman" w:cs="Times New Roman"/>
          <w:sz w:val="24"/>
          <w:szCs w:val="24"/>
          <w:lang w:eastAsia="ar-SA"/>
        </w:rPr>
        <w:t>.</w:t>
      </w:r>
      <w:r w:rsidRPr="008E6B80">
        <w:rPr>
          <w:rFonts w:ascii="Times New Roman" w:eastAsia="Times New Roman" w:hAnsi="Times New Roman" w:cs="Times New Roman"/>
          <w:sz w:val="24"/>
          <w:szCs w:val="24"/>
          <w:lang w:eastAsia="ar-SA"/>
        </w:rPr>
        <w:t>, 2., 3., 4., 5., 6., 7., 10., 11., 12., 13., 14. punktā</w:t>
      </w:r>
      <w:r w:rsidRPr="008E6B80" w:rsidDel="00C66D0F">
        <w:rPr>
          <w:rFonts w:ascii="Times New Roman" w:eastAsia="Times New Roman" w:hAnsi="Times New Roman" w:cs="Times New Roman"/>
          <w:sz w:val="24"/>
          <w:szCs w:val="24"/>
          <w:lang w:eastAsia="ar-SA"/>
        </w:rPr>
        <w:t xml:space="preserve"> </w:t>
      </w:r>
      <w:r w:rsidRPr="008E6B80">
        <w:rPr>
          <w:rFonts w:ascii="Times New Roman" w:eastAsia="Times New Roman" w:hAnsi="Times New Roman" w:cs="Times New Roman"/>
          <w:sz w:val="24"/>
          <w:szCs w:val="24"/>
          <w:lang w:eastAsia="ar-SA"/>
        </w:rPr>
        <w:t>minēto izslēgšanas nosacījumu pārbaude tiek veikta attiecībā uz to datumu, kad Pasūtītājs lemj par atļaujas sniegšanu Izpildītājam Līguma izpildes nodrošināšanai nomainīt vai piesaistīt jaunu apakšuzņēmēju (vai personu)</w:t>
      </w:r>
      <w:r w:rsidR="004B7662" w:rsidRPr="008E6B80">
        <w:rPr>
          <w:rFonts w:ascii="Times New Roman" w:eastAsia="Times New Roman" w:hAnsi="Times New Roman" w:cs="Times New Roman"/>
          <w:sz w:val="24"/>
          <w:szCs w:val="24"/>
          <w:lang w:eastAsia="ar-SA"/>
        </w:rPr>
        <w:t>)</w:t>
      </w:r>
      <w:r w:rsidR="00382B68" w:rsidRPr="008E6B80">
        <w:rPr>
          <w:rFonts w:ascii="Times New Roman" w:eastAsia="Times New Roman" w:hAnsi="Times New Roman" w:cs="Times New Roman"/>
          <w:sz w:val="24"/>
          <w:szCs w:val="24"/>
          <w:lang w:eastAsia="ar-SA"/>
        </w:rPr>
        <w:t>.</w:t>
      </w:r>
    </w:p>
    <w:p w14:paraId="5907AACA" w14:textId="65E155B9" w:rsidR="00F41F9D" w:rsidRPr="008E6B80" w:rsidRDefault="008856AC" w:rsidP="00A35A9E">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lastRenderedPageBreak/>
        <w:t xml:space="preserve">Ja Izpildītājs vēlas veikt tāda personāla nomaiņu, kuru tas iesaistījis Līguma izpildē, par kuru sniedzis informāciju Pasūtītājam un kuru kvalifikācijas atbilstību izvirzītajām prasībām Pasūtītājs ir vērtējis, kā arī apakšuzņēmējus vai personas, uz kuru iespējām iepirkuma procedūrā Izpildītājs balstījies, lai apliecinātu savas kvalifikācijas atbilstību paziņojumā par līgumu un iepirkuma procedūras dokumentos noteiktajām prasībām, tad jāiesniedz rakstveida iesniegums Pasūtītājam. Pasūtītājs piekrīt apakšuzņēmēja (vai personas) </w:t>
      </w:r>
      <w:r w:rsidR="00B36648" w:rsidRPr="008E6B80">
        <w:rPr>
          <w:rFonts w:ascii="Times New Roman" w:eastAsia="Times New Roman" w:hAnsi="Times New Roman" w:cs="Times New Roman"/>
          <w:sz w:val="24"/>
          <w:szCs w:val="24"/>
        </w:rPr>
        <w:t>nomaiņai, ja:</w:t>
      </w:r>
    </w:p>
    <w:p w14:paraId="162FF6A7" w14:textId="401E601F" w:rsidR="00B36648" w:rsidRPr="008E6B80" w:rsidRDefault="008856AC" w:rsidP="00C34B98">
      <w:pPr>
        <w:numPr>
          <w:ilvl w:val="2"/>
          <w:numId w:val="3"/>
        </w:numPr>
        <w:suppressAutoHyphens/>
        <w:spacing w:after="0" w:line="240" w:lineRule="auto"/>
        <w:ind w:left="1418" w:hanging="567"/>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piedāvātais apakšuzņēmējs (vai persona) atbilst tām paziņojumā par līgumu un iepirkuma procedūras dokumentos noteiktajām prasībām, kas attiecas uz Izpildītāja apakšuzņēmējiem</w:t>
      </w:r>
      <w:r w:rsidR="00676B78" w:rsidRPr="008E6B80">
        <w:rPr>
          <w:rFonts w:ascii="Times New Roman" w:eastAsia="Times New Roman" w:hAnsi="Times New Roman" w:cs="Times New Roman"/>
          <w:sz w:val="24"/>
          <w:szCs w:val="24"/>
          <w:lang w:eastAsia="ar-SA"/>
        </w:rPr>
        <w:t>;</w:t>
      </w:r>
    </w:p>
    <w:p w14:paraId="49163464" w14:textId="55B4F18D" w:rsidR="00676B78" w:rsidRPr="008E6B80" w:rsidRDefault="008856AC" w:rsidP="00C34B98">
      <w:pPr>
        <w:numPr>
          <w:ilvl w:val="2"/>
          <w:numId w:val="3"/>
        </w:numPr>
        <w:suppressAutoHyphens/>
        <w:spacing w:after="0" w:line="240" w:lineRule="auto"/>
        <w:ind w:left="1418" w:hanging="567"/>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tiek nomainīts apakšuzņēmējs (vai persona), uz kura iespējām iepirkuma procedūrā Izpildītājs balstījies, lai apliecinātu savas kvalifikācijas atbilstību paziņojumā par līgumu un iepirkuma procedūras dokumentos noteiktajām prasībām, un piedāvātajam apakšuzņēmējam (vai personai) ir vismaz tāda pati kvalifikācija, uz kādu Izpildītājs atsaucies, apliecinot savu atbilstību iepirkuma procedūrā noteiktajām prasībām</w:t>
      </w:r>
      <w:r w:rsidR="00064937" w:rsidRPr="008E6B80">
        <w:rPr>
          <w:rFonts w:ascii="Times New Roman" w:eastAsia="Times New Roman" w:hAnsi="Times New Roman" w:cs="Times New Roman"/>
          <w:sz w:val="24"/>
          <w:szCs w:val="24"/>
          <w:lang w:eastAsia="ar-SA"/>
        </w:rPr>
        <w:t>;</w:t>
      </w:r>
    </w:p>
    <w:p w14:paraId="73E4C45B" w14:textId="1DF33CBB" w:rsidR="00064937" w:rsidRPr="008E6B80" w:rsidRDefault="008856AC" w:rsidP="00C34B98">
      <w:pPr>
        <w:numPr>
          <w:ilvl w:val="2"/>
          <w:numId w:val="3"/>
        </w:numPr>
        <w:suppressAutoHyphens/>
        <w:spacing w:after="0" w:line="240" w:lineRule="auto"/>
        <w:ind w:left="1418" w:hanging="567"/>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uz piedāvāto apakšuzņēmēju (vai personu) neattiecas Publisko iepirkumu likuma 42. panta otrās daļas 1</w:t>
      </w:r>
      <w:r w:rsidR="004B7662" w:rsidRPr="008E6B80">
        <w:rPr>
          <w:rFonts w:ascii="Times New Roman" w:eastAsia="Times New Roman" w:hAnsi="Times New Roman" w:cs="Times New Roman"/>
          <w:sz w:val="24"/>
          <w:szCs w:val="24"/>
          <w:lang w:eastAsia="ar-SA"/>
        </w:rPr>
        <w:t>.</w:t>
      </w:r>
      <w:r w:rsidRPr="008E6B80">
        <w:rPr>
          <w:rFonts w:ascii="Times New Roman" w:eastAsia="Times New Roman" w:hAnsi="Times New Roman" w:cs="Times New Roman"/>
          <w:sz w:val="24"/>
          <w:szCs w:val="24"/>
          <w:lang w:eastAsia="ar-SA"/>
        </w:rPr>
        <w:t>, 2., 3., 4., 5., 6., 7., 10., 11., 12., 13., 14. punktā</w:t>
      </w:r>
      <w:r w:rsidRPr="008E6B80" w:rsidDel="007101AB">
        <w:rPr>
          <w:rFonts w:ascii="Times New Roman" w:eastAsia="Times New Roman" w:hAnsi="Times New Roman" w:cs="Times New Roman"/>
          <w:sz w:val="24"/>
          <w:szCs w:val="24"/>
          <w:lang w:eastAsia="ar-SA"/>
        </w:rPr>
        <w:t xml:space="preserve"> </w:t>
      </w:r>
      <w:r w:rsidRPr="008E6B80">
        <w:rPr>
          <w:rFonts w:ascii="Times New Roman" w:eastAsia="Times New Roman" w:hAnsi="Times New Roman" w:cs="Times New Roman"/>
          <w:sz w:val="24"/>
          <w:szCs w:val="24"/>
          <w:lang w:eastAsia="ar-SA"/>
        </w:rPr>
        <w:t>minētie Pretendentu izslēgšanas gadījumi (42.</w:t>
      </w:r>
      <w:r w:rsidR="00E83654" w:rsidRPr="008E6B80">
        <w:rPr>
          <w:rFonts w:ascii="Times New Roman" w:eastAsia="Times New Roman" w:hAnsi="Times New Roman" w:cs="Times New Roman"/>
          <w:sz w:val="24"/>
          <w:szCs w:val="24"/>
          <w:lang w:eastAsia="ar-SA"/>
        </w:rPr>
        <w:t> </w:t>
      </w:r>
      <w:r w:rsidRPr="008E6B80">
        <w:rPr>
          <w:rFonts w:ascii="Times New Roman" w:eastAsia="Times New Roman" w:hAnsi="Times New Roman" w:cs="Times New Roman"/>
          <w:sz w:val="24"/>
          <w:szCs w:val="24"/>
          <w:lang w:eastAsia="ar-SA"/>
        </w:rPr>
        <w:t>panta otrās daļas 1</w:t>
      </w:r>
      <w:r w:rsidR="004B7662" w:rsidRPr="008E6B80">
        <w:rPr>
          <w:rFonts w:ascii="Times New Roman" w:eastAsia="Times New Roman" w:hAnsi="Times New Roman" w:cs="Times New Roman"/>
          <w:sz w:val="24"/>
          <w:szCs w:val="24"/>
          <w:lang w:eastAsia="ar-SA"/>
        </w:rPr>
        <w:t>.</w:t>
      </w:r>
      <w:r w:rsidRPr="008E6B80">
        <w:rPr>
          <w:rFonts w:ascii="Times New Roman" w:eastAsia="Times New Roman" w:hAnsi="Times New Roman" w:cs="Times New Roman"/>
          <w:sz w:val="24"/>
          <w:szCs w:val="24"/>
          <w:lang w:eastAsia="ar-SA"/>
        </w:rPr>
        <w:t>, 2., 3., 4., 5., 6., 7., 10., 11., 12., 13., 14. punktā</w:t>
      </w:r>
      <w:r w:rsidRPr="008E6B80" w:rsidDel="007101AB">
        <w:rPr>
          <w:rFonts w:ascii="Times New Roman" w:eastAsia="Times New Roman" w:hAnsi="Times New Roman" w:cs="Times New Roman"/>
          <w:sz w:val="24"/>
          <w:szCs w:val="24"/>
          <w:lang w:eastAsia="ar-SA"/>
        </w:rPr>
        <w:t xml:space="preserve"> </w:t>
      </w:r>
      <w:r w:rsidRPr="008E6B80">
        <w:rPr>
          <w:rFonts w:ascii="Times New Roman" w:eastAsia="Times New Roman" w:hAnsi="Times New Roman" w:cs="Times New Roman"/>
          <w:sz w:val="24"/>
          <w:szCs w:val="24"/>
          <w:lang w:eastAsia="ar-SA"/>
        </w:rPr>
        <w:t xml:space="preserve">minēto izslēgšanas nosacījumu pārbaude tiek veikta attiecībā uz to datumu, kad Pasūtītājs lemj par atļaujas sniegšanu Izpildītājam Līguma izpildes nodrošināšanai nomainīt vai piesaistīt jaunu apakšuzņēmēju </w:t>
      </w:r>
      <w:r w:rsidR="00CC5507" w:rsidRPr="008E6B80">
        <w:rPr>
          <w:rFonts w:ascii="Times New Roman" w:eastAsia="Times New Roman" w:hAnsi="Times New Roman" w:cs="Times New Roman"/>
          <w:sz w:val="24"/>
          <w:szCs w:val="24"/>
          <w:lang w:eastAsia="ar-SA"/>
        </w:rPr>
        <w:t>(</w:t>
      </w:r>
      <w:r w:rsidRPr="008E6B80">
        <w:rPr>
          <w:rFonts w:ascii="Times New Roman" w:eastAsia="Times New Roman" w:hAnsi="Times New Roman" w:cs="Times New Roman"/>
          <w:sz w:val="24"/>
          <w:szCs w:val="24"/>
          <w:lang w:eastAsia="ar-SA"/>
        </w:rPr>
        <w:t>vai personu</w:t>
      </w:r>
      <w:r w:rsidR="00CC5507" w:rsidRPr="008E6B80">
        <w:rPr>
          <w:rFonts w:ascii="Times New Roman" w:eastAsia="Times New Roman" w:hAnsi="Times New Roman" w:cs="Times New Roman"/>
          <w:sz w:val="24"/>
          <w:szCs w:val="24"/>
          <w:lang w:eastAsia="ar-SA"/>
        </w:rPr>
        <w:t>)</w:t>
      </w:r>
      <w:r w:rsidR="002D44B4" w:rsidRPr="008E6B80">
        <w:rPr>
          <w:rFonts w:ascii="Times New Roman" w:eastAsia="Times New Roman" w:hAnsi="Times New Roman" w:cs="Times New Roman"/>
          <w:sz w:val="24"/>
          <w:szCs w:val="24"/>
          <w:lang w:eastAsia="ar-SA"/>
        </w:rPr>
        <w:t>)</w:t>
      </w:r>
      <w:r w:rsidR="00064937" w:rsidRPr="008E6B80">
        <w:rPr>
          <w:rFonts w:ascii="Times New Roman" w:eastAsia="Times New Roman" w:hAnsi="Times New Roman" w:cs="Times New Roman"/>
          <w:sz w:val="24"/>
          <w:szCs w:val="24"/>
          <w:lang w:eastAsia="ar-SA"/>
        </w:rPr>
        <w:t>;</w:t>
      </w:r>
    </w:p>
    <w:p w14:paraId="2A4DC3B5" w14:textId="2EB9196F" w:rsidR="00064937" w:rsidRPr="008E6B80" w:rsidRDefault="008856AC" w:rsidP="00C34B98">
      <w:pPr>
        <w:numPr>
          <w:ilvl w:val="2"/>
          <w:numId w:val="3"/>
        </w:numPr>
        <w:suppressAutoHyphens/>
        <w:spacing w:after="0" w:line="240" w:lineRule="auto"/>
        <w:ind w:left="1418" w:hanging="567"/>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apakšuzņēmēja (vai personas) maiņas rezultātā netiek izdarīti tādi grozījumi Izpildītāja piedāvājumā, kuri, ja sākotnēji būtu tajā iekļauti, ietekmētu piedāvājuma izvēli atbilstoši iepirkuma procedūras dokumentos noteiktajiem piedāvājuma izvērtēšanas kritērijiem</w:t>
      </w:r>
      <w:r w:rsidR="007538AC" w:rsidRPr="008E6B80">
        <w:rPr>
          <w:rFonts w:ascii="Times New Roman" w:eastAsia="Times New Roman" w:hAnsi="Times New Roman" w:cs="Times New Roman"/>
          <w:sz w:val="24"/>
          <w:szCs w:val="24"/>
          <w:lang w:eastAsia="ar-SA"/>
        </w:rPr>
        <w:t>.</w:t>
      </w:r>
    </w:p>
    <w:p w14:paraId="0459B8EB" w14:textId="7D022DDD" w:rsidR="00FA2BA9" w:rsidRPr="008E6B80" w:rsidRDefault="008856AC" w:rsidP="0031658D">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Pasūtītājs nepiekrīt jauna apakšuzņēmēja (vai personas) piesaistei gadījumā, kad šādas izmaiņas, ja tās tiktu veiktas sākotnējā piedāvājumā, būtu ietekmējušas piedāvājuma izvēli atbilstoši iepirkuma procedūras dokumentos noteiktajiem piedāvājuma izvērtēšanas kritērijiem</w:t>
      </w:r>
      <w:r w:rsidR="0067396F" w:rsidRPr="008E6B80">
        <w:rPr>
          <w:rFonts w:ascii="Times New Roman" w:eastAsia="Times New Roman" w:hAnsi="Times New Roman" w:cs="Times New Roman"/>
          <w:sz w:val="24"/>
          <w:szCs w:val="24"/>
          <w:lang w:eastAsia="ar-SA"/>
        </w:rPr>
        <w:t>.</w:t>
      </w:r>
    </w:p>
    <w:p w14:paraId="0117D1C3" w14:textId="76CBA8E6" w:rsidR="00EF3501" w:rsidRPr="008E6B80" w:rsidRDefault="008856AC" w:rsidP="00B847DA">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Pasūtītājs pieņem lēmumu atļaut vai atteikt Izpildītāja apakšuzņēmēju vai personas, uz kuras iespējām Izpildītājs balstījies, nomaiņu vai jaunu apakšuzņēmēju iesaistīšanu Līguma izpildē iespējami īsā laikā, bet ne vēlāk kā 5 (</w:t>
      </w:r>
      <w:r w:rsidRPr="008E6B80">
        <w:rPr>
          <w:rFonts w:ascii="Times New Roman" w:eastAsia="Times New Roman" w:hAnsi="Times New Roman" w:cs="Times New Roman"/>
          <w:i/>
          <w:sz w:val="24"/>
          <w:szCs w:val="24"/>
          <w:lang w:eastAsia="ar-SA"/>
        </w:rPr>
        <w:t>piecu</w:t>
      </w:r>
      <w:r w:rsidRPr="008E6B80">
        <w:rPr>
          <w:rFonts w:ascii="Times New Roman" w:eastAsia="Times New Roman" w:hAnsi="Times New Roman" w:cs="Times New Roman"/>
          <w:sz w:val="24"/>
          <w:szCs w:val="24"/>
          <w:lang w:eastAsia="ar-SA"/>
        </w:rPr>
        <w:t>) darba dienu laikā pēc tam, kad saņēmis visu informāciju un dokumentus, kas nepieciešami lēmuma pieņemšanai saskaņā ar šīs Līguma nodaļas noteikumiem</w:t>
      </w:r>
      <w:r w:rsidR="00EF3501" w:rsidRPr="008E6B80">
        <w:rPr>
          <w:rFonts w:ascii="Times New Roman" w:eastAsia="Times New Roman" w:hAnsi="Times New Roman" w:cs="Times New Roman"/>
          <w:sz w:val="24"/>
          <w:szCs w:val="24"/>
          <w:lang w:eastAsia="ar-SA"/>
        </w:rPr>
        <w:t>.</w:t>
      </w:r>
    </w:p>
    <w:p w14:paraId="11FA0E80" w14:textId="77777777" w:rsidR="00EF3501" w:rsidRPr="008E6B80" w:rsidRDefault="00EF3501" w:rsidP="003C7CC3">
      <w:pPr>
        <w:keepNext/>
        <w:numPr>
          <w:ilvl w:val="0"/>
          <w:numId w:val="3"/>
        </w:numPr>
        <w:suppressAutoHyphens/>
        <w:spacing w:before="240" w:after="0" w:line="240" w:lineRule="auto"/>
        <w:ind w:left="567" w:hanging="425"/>
        <w:jc w:val="both"/>
        <w:outlineLvl w:val="1"/>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Termiņi</w:t>
      </w:r>
    </w:p>
    <w:p w14:paraId="410AF5B1" w14:textId="5883B8B4" w:rsidR="00EF3501" w:rsidRPr="008E6B80" w:rsidRDefault="00EF3501" w:rsidP="00876BA0">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napToGrid w:val="0"/>
          <w:sz w:val="24"/>
          <w:szCs w:val="20"/>
          <w:lang w:eastAsia="ar-SA"/>
        </w:rPr>
        <w:t xml:space="preserve">Līgums stājas spēkā no tā </w:t>
      </w:r>
      <w:r w:rsidR="009865CE" w:rsidRPr="008E6B80">
        <w:rPr>
          <w:rFonts w:ascii="Times New Roman" w:eastAsia="Times New Roman" w:hAnsi="Times New Roman" w:cs="Times New Roman"/>
          <w:snapToGrid w:val="0"/>
          <w:sz w:val="24"/>
          <w:szCs w:val="20"/>
          <w:lang w:eastAsia="ar-SA"/>
        </w:rPr>
        <w:t xml:space="preserve">abpusējas </w:t>
      </w:r>
      <w:r w:rsidRPr="008E6B80">
        <w:rPr>
          <w:rFonts w:ascii="Times New Roman" w:eastAsia="Times New Roman" w:hAnsi="Times New Roman" w:cs="Times New Roman"/>
          <w:snapToGrid w:val="0"/>
          <w:sz w:val="24"/>
          <w:szCs w:val="20"/>
          <w:lang w:eastAsia="ar-SA"/>
        </w:rPr>
        <w:t>parakstīšanas dienas un ir spēkā līdz abpusējai saistību izpildīšanai.</w:t>
      </w:r>
    </w:p>
    <w:p w14:paraId="0F017A1A" w14:textId="7FD624C3" w:rsidR="00EF3501" w:rsidRPr="008E6B80" w:rsidRDefault="00EF3501" w:rsidP="002A7F3B">
      <w:pPr>
        <w:numPr>
          <w:ilvl w:val="1"/>
          <w:numId w:val="3"/>
        </w:numPr>
        <w:suppressAutoHyphens/>
        <w:spacing w:after="0" w:line="240" w:lineRule="auto"/>
        <w:ind w:left="573" w:hanging="431"/>
        <w:jc w:val="both"/>
        <w:rPr>
          <w:rFonts w:ascii="Times New Roman" w:eastAsia="Times New Roman" w:hAnsi="Times New Roman" w:cs="Times New Roman"/>
          <w:snapToGrid w:val="0"/>
          <w:sz w:val="24"/>
          <w:szCs w:val="24"/>
        </w:rPr>
      </w:pPr>
      <w:bookmarkStart w:id="23" w:name="_Ref235800771"/>
      <w:r w:rsidRPr="008E6B80">
        <w:rPr>
          <w:rFonts w:ascii="Times New Roman" w:eastAsia="Times New Roman" w:hAnsi="Times New Roman" w:cs="Times New Roman"/>
          <w:snapToGrid w:val="0"/>
          <w:sz w:val="24"/>
          <w:szCs w:val="24"/>
        </w:rPr>
        <w:t xml:space="preserve">Darbu </w:t>
      </w:r>
      <w:r w:rsidR="008373E1" w:rsidRPr="008E6B80">
        <w:rPr>
          <w:rFonts w:ascii="Times New Roman" w:eastAsia="Times New Roman" w:hAnsi="Times New Roman" w:cs="Times New Roman"/>
          <w:snapToGrid w:val="0"/>
          <w:sz w:val="24"/>
          <w:szCs w:val="24"/>
        </w:rPr>
        <w:t xml:space="preserve">atzinums jāiesniedz ne vēlāk kā </w:t>
      </w:r>
      <w:r w:rsidR="00BA141E" w:rsidRPr="008E6B80">
        <w:rPr>
          <w:rFonts w:ascii="Times New Roman" w:eastAsia="Times New Roman" w:hAnsi="Times New Roman" w:cs="Times New Roman"/>
          <w:snapToGrid w:val="0"/>
          <w:sz w:val="24"/>
          <w:szCs w:val="24"/>
        </w:rPr>
        <w:t>3</w:t>
      </w:r>
      <w:r w:rsidR="00B07280" w:rsidRPr="008E6B80">
        <w:rPr>
          <w:rFonts w:ascii="Times New Roman" w:eastAsia="Times New Roman" w:hAnsi="Times New Roman" w:cs="Times New Roman"/>
          <w:snapToGrid w:val="0"/>
          <w:sz w:val="24"/>
          <w:szCs w:val="24"/>
        </w:rPr>
        <w:t>5 (</w:t>
      </w:r>
      <w:r w:rsidR="00BA141E" w:rsidRPr="008E6B80">
        <w:rPr>
          <w:rFonts w:ascii="Times New Roman" w:eastAsia="Times New Roman" w:hAnsi="Times New Roman" w:cs="Times New Roman"/>
          <w:snapToGrid w:val="0"/>
          <w:sz w:val="24"/>
          <w:szCs w:val="24"/>
        </w:rPr>
        <w:t>trīs</w:t>
      </w:r>
      <w:r w:rsidR="00B07280" w:rsidRPr="008E6B80">
        <w:rPr>
          <w:rFonts w:ascii="Times New Roman" w:eastAsia="Times New Roman" w:hAnsi="Times New Roman" w:cs="Times New Roman"/>
          <w:snapToGrid w:val="0"/>
          <w:sz w:val="24"/>
          <w:szCs w:val="24"/>
        </w:rPr>
        <w:t xml:space="preserve">desmit piecu) </w:t>
      </w:r>
      <w:r w:rsidR="00BA141E" w:rsidRPr="008E6B80">
        <w:rPr>
          <w:rFonts w:ascii="Times New Roman" w:eastAsia="Times New Roman" w:hAnsi="Times New Roman" w:cs="Times New Roman"/>
          <w:snapToGrid w:val="0"/>
          <w:sz w:val="24"/>
          <w:szCs w:val="24"/>
        </w:rPr>
        <w:t xml:space="preserve">darba </w:t>
      </w:r>
      <w:r w:rsidR="00B07280" w:rsidRPr="008E6B80">
        <w:rPr>
          <w:rFonts w:ascii="Times New Roman" w:eastAsia="Times New Roman" w:hAnsi="Times New Roman" w:cs="Times New Roman"/>
          <w:snapToGrid w:val="0"/>
          <w:sz w:val="24"/>
          <w:szCs w:val="24"/>
        </w:rPr>
        <w:t>dienu laikā pēc Līguma spēkā stāšanas dienas, ja Pasūtītājs nav noteicis īsāku vai garāku darba izpildes termiņu.</w:t>
      </w:r>
      <w:bookmarkEnd w:id="23"/>
    </w:p>
    <w:p w14:paraId="47CFEDC0" w14:textId="658D94F0" w:rsidR="00EF3501" w:rsidRPr="008E6B80" w:rsidRDefault="00EF3501" w:rsidP="00B847DA">
      <w:pPr>
        <w:numPr>
          <w:ilvl w:val="1"/>
          <w:numId w:val="3"/>
        </w:numPr>
        <w:suppressAutoHyphens/>
        <w:spacing w:after="0" w:line="240" w:lineRule="auto"/>
        <w:ind w:left="573" w:hanging="431"/>
        <w:jc w:val="both"/>
        <w:rPr>
          <w:rFonts w:ascii="Times New Roman" w:eastAsia="Times New Roman" w:hAnsi="Times New Roman" w:cs="Times New Roman"/>
          <w:snapToGrid w:val="0"/>
          <w:sz w:val="24"/>
          <w:szCs w:val="24"/>
        </w:rPr>
      </w:pPr>
      <w:r w:rsidRPr="008E6B80">
        <w:rPr>
          <w:rFonts w:ascii="Times New Roman" w:eastAsia="Times New Roman" w:hAnsi="Times New Roman" w:cs="Times New Roman"/>
          <w:snapToGrid w:val="0"/>
          <w:sz w:val="24"/>
          <w:szCs w:val="24"/>
        </w:rPr>
        <w:t>Līgumā un sarakstē noteiktie termiņi, kas aprēķināmi gados, mēnešos vai dienās, sākas nākamajā dienā pēc datuma vai pēc notikuma, kurš nosaka tā sākumu, ja Līgumā nav noteikts citādi. Termiņa sākuma datums nav nosakāms, pamatojoties uz informācij</w:t>
      </w:r>
      <w:r w:rsidR="00C062EF" w:rsidRPr="008E6B80">
        <w:rPr>
          <w:rFonts w:ascii="Times New Roman" w:eastAsia="Times New Roman" w:hAnsi="Times New Roman" w:cs="Times New Roman"/>
          <w:snapToGrid w:val="0"/>
          <w:sz w:val="24"/>
          <w:szCs w:val="24"/>
        </w:rPr>
        <w:t>u</w:t>
      </w:r>
      <w:r w:rsidRPr="008E6B80">
        <w:rPr>
          <w:rFonts w:ascii="Times New Roman" w:eastAsia="Times New Roman" w:hAnsi="Times New Roman" w:cs="Times New Roman"/>
          <w:snapToGrid w:val="0"/>
          <w:sz w:val="24"/>
          <w:szCs w:val="24"/>
        </w:rPr>
        <w:t xml:space="preserve">, kas nodota telefoniski. </w:t>
      </w:r>
    </w:p>
    <w:p w14:paraId="5EFF200D" w14:textId="77777777" w:rsidR="00EF3501" w:rsidRPr="008E6B80" w:rsidRDefault="00EF3501" w:rsidP="003C7CC3">
      <w:pPr>
        <w:keepNext/>
        <w:numPr>
          <w:ilvl w:val="0"/>
          <w:numId w:val="3"/>
        </w:numPr>
        <w:tabs>
          <w:tab w:val="clear" w:pos="786"/>
        </w:tabs>
        <w:suppressAutoHyphens/>
        <w:spacing w:before="240" w:after="0" w:line="240" w:lineRule="auto"/>
        <w:ind w:left="567" w:hanging="425"/>
        <w:jc w:val="both"/>
        <w:outlineLvl w:val="1"/>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 xml:space="preserve">Maksājuma kārtība un dokumenti </w:t>
      </w:r>
    </w:p>
    <w:p w14:paraId="7C7D7793" w14:textId="77777777" w:rsidR="00EF3501" w:rsidRPr="008E6B80" w:rsidRDefault="00EF3501" w:rsidP="00DD4012">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Par paveikto Darbu Pasūtītājs maksā pēc Darba pilnīgas pabeigšanas.</w:t>
      </w:r>
    </w:p>
    <w:p w14:paraId="74612EF8" w14:textId="76C6CEEA" w:rsidR="00EF3501" w:rsidRPr="008E6B80" w:rsidRDefault="00EF3501" w:rsidP="00DD4012">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bookmarkStart w:id="24" w:name="_Ref235800870"/>
      <w:r w:rsidRPr="008E6B80">
        <w:rPr>
          <w:rFonts w:ascii="Times New Roman" w:eastAsia="Times New Roman" w:hAnsi="Times New Roman" w:cs="Times New Roman"/>
          <w:sz w:val="24"/>
          <w:szCs w:val="24"/>
        </w:rPr>
        <w:t>Pasūtītājs veic tikai tāda Darba apmaksu, kas veikts atbilstošā kvalitātē</w:t>
      </w:r>
      <w:r w:rsidR="00DA4D48" w:rsidRPr="008E6B80">
        <w:rPr>
          <w:rFonts w:ascii="Times New Roman" w:eastAsia="Times New Roman" w:hAnsi="Times New Roman" w:cs="Times New Roman"/>
          <w:sz w:val="24"/>
          <w:szCs w:val="24"/>
        </w:rPr>
        <w:t xml:space="preserve"> saskaņā ar Līguma </w:t>
      </w:r>
      <w:r w:rsidR="00DF6B60" w:rsidRPr="008E6B80">
        <w:rPr>
          <w:rFonts w:ascii="Times New Roman" w:eastAsia="Times New Roman" w:hAnsi="Times New Roman" w:cs="Times New Roman"/>
          <w:sz w:val="24"/>
          <w:szCs w:val="24"/>
        </w:rPr>
        <w:t>2</w:t>
      </w:r>
      <w:r w:rsidR="00DA4D48" w:rsidRPr="008E6B80">
        <w:rPr>
          <w:rFonts w:ascii="Times New Roman" w:eastAsia="Times New Roman" w:hAnsi="Times New Roman" w:cs="Times New Roman"/>
          <w:sz w:val="24"/>
          <w:szCs w:val="24"/>
        </w:rPr>
        <w:t>.</w:t>
      </w:r>
      <w:r w:rsidR="00B07280" w:rsidRPr="008E6B80">
        <w:rPr>
          <w:rFonts w:ascii="Times New Roman" w:eastAsia="Times New Roman" w:hAnsi="Times New Roman" w:cs="Times New Roman"/>
          <w:sz w:val="24"/>
          <w:szCs w:val="24"/>
        </w:rPr>
        <w:t> </w:t>
      </w:r>
      <w:r w:rsidR="00DA4D48" w:rsidRPr="008E6B80">
        <w:rPr>
          <w:rFonts w:ascii="Times New Roman" w:eastAsia="Times New Roman" w:hAnsi="Times New Roman" w:cs="Times New Roman"/>
          <w:sz w:val="24"/>
          <w:szCs w:val="24"/>
        </w:rPr>
        <w:t xml:space="preserve">pielikuma </w:t>
      </w:r>
      <w:r w:rsidR="00EB743F" w:rsidRPr="008E6B80">
        <w:rPr>
          <w:rFonts w:ascii="Times New Roman" w:eastAsia="Times New Roman" w:hAnsi="Times New Roman" w:cs="Times New Roman"/>
          <w:sz w:val="24"/>
          <w:szCs w:val="24"/>
        </w:rPr>
        <w:t>“</w:t>
      </w:r>
      <w:r w:rsidR="00B07280" w:rsidRPr="008E6B80">
        <w:rPr>
          <w:rFonts w:ascii="Times New Roman" w:eastAsia="Times New Roman" w:hAnsi="Times New Roman" w:cs="Times New Roman"/>
          <w:sz w:val="24"/>
          <w:szCs w:val="24"/>
        </w:rPr>
        <w:t>Darba uzdevums</w:t>
      </w:r>
      <w:r w:rsidRPr="008E6B80">
        <w:rPr>
          <w:rFonts w:ascii="Times New Roman" w:eastAsia="Times New Roman" w:hAnsi="Times New Roman" w:cs="Times New Roman"/>
          <w:sz w:val="24"/>
          <w:szCs w:val="24"/>
        </w:rPr>
        <w:t xml:space="preserve">” prasībām, normatīvajiem aktiem un Izpildītāja </w:t>
      </w:r>
      <w:r w:rsidRPr="008E6B80">
        <w:rPr>
          <w:rFonts w:ascii="Times New Roman" w:eastAsia="Times New Roman" w:hAnsi="Times New Roman" w:cs="Times New Roman"/>
          <w:sz w:val="24"/>
          <w:szCs w:val="24"/>
        </w:rPr>
        <w:lastRenderedPageBreak/>
        <w:t>sagatavot</w:t>
      </w:r>
      <w:r w:rsidR="0019305B" w:rsidRPr="008E6B80">
        <w:rPr>
          <w:rFonts w:ascii="Times New Roman" w:eastAsia="Times New Roman" w:hAnsi="Times New Roman" w:cs="Times New Roman"/>
          <w:sz w:val="24"/>
          <w:szCs w:val="24"/>
        </w:rPr>
        <w:t>u</w:t>
      </w:r>
      <w:r w:rsidRPr="008E6B80">
        <w:rPr>
          <w:rFonts w:ascii="Times New Roman" w:eastAsia="Times New Roman" w:hAnsi="Times New Roman" w:cs="Times New Roman"/>
          <w:sz w:val="24"/>
          <w:szCs w:val="24"/>
        </w:rPr>
        <w:t xml:space="preserve"> un </w:t>
      </w:r>
      <w:r w:rsidR="0019305B" w:rsidRPr="008E6B80">
        <w:rPr>
          <w:rFonts w:ascii="Times New Roman" w:eastAsia="Times New Roman" w:hAnsi="Times New Roman" w:cs="Times New Roman"/>
          <w:sz w:val="24"/>
          <w:szCs w:val="24"/>
        </w:rPr>
        <w:t>P</w:t>
      </w:r>
      <w:r w:rsidRPr="008E6B80">
        <w:rPr>
          <w:rFonts w:ascii="Times New Roman" w:eastAsia="Times New Roman" w:hAnsi="Times New Roman" w:cs="Times New Roman"/>
          <w:sz w:val="24"/>
          <w:szCs w:val="24"/>
        </w:rPr>
        <w:t>ušu parakstīt</w:t>
      </w:r>
      <w:r w:rsidR="0019305B" w:rsidRPr="008E6B80">
        <w:rPr>
          <w:rFonts w:ascii="Times New Roman" w:eastAsia="Times New Roman" w:hAnsi="Times New Roman" w:cs="Times New Roman"/>
          <w:sz w:val="24"/>
          <w:szCs w:val="24"/>
        </w:rPr>
        <w:t>u</w:t>
      </w:r>
      <w:r w:rsidRPr="008E6B80">
        <w:rPr>
          <w:rFonts w:ascii="Times New Roman" w:eastAsia="Times New Roman" w:hAnsi="Times New Roman" w:cs="Times New Roman"/>
          <w:sz w:val="24"/>
          <w:szCs w:val="24"/>
        </w:rPr>
        <w:t xml:space="preserve"> nodošanas </w:t>
      </w:r>
      <w:r w:rsidR="0019305B"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pieņemšanas akt</w:t>
      </w:r>
      <w:r w:rsidR="0019305B" w:rsidRPr="008E6B80">
        <w:rPr>
          <w:rFonts w:ascii="Times New Roman" w:eastAsia="Times New Roman" w:hAnsi="Times New Roman" w:cs="Times New Roman"/>
          <w:sz w:val="24"/>
          <w:szCs w:val="24"/>
        </w:rPr>
        <w:t>u</w:t>
      </w:r>
      <w:r w:rsidRPr="008E6B80">
        <w:rPr>
          <w:rFonts w:ascii="Times New Roman" w:eastAsia="Times New Roman" w:hAnsi="Times New Roman" w:cs="Times New Roman"/>
          <w:sz w:val="24"/>
          <w:szCs w:val="24"/>
        </w:rPr>
        <w:t xml:space="preserve">. Abpusēji parakstīts Darba nodošanas – pieņemšanas </w:t>
      </w:r>
      <w:smartTag w:uri="schemas-tilde-lv/tildestengine" w:element="veidnes">
        <w:smartTagPr>
          <w:attr w:name="id" w:val="-1"/>
          <w:attr w:name="baseform" w:val="akts"/>
          <w:attr w:name="text" w:val="akts"/>
        </w:smartTagPr>
        <w:r w:rsidRPr="008E6B80">
          <w:rPr>
            <w:rFonts w:ascii="Times New Roman" w:eastAsia="Times New Roman" w:hAnsi="Times New Roman" w:cs="Times New Roman"/>
            <w:sz w:val="24"/>
            <w:szCs w:val="24"/>
          </w:rPr>
          <w:t>akts</w:t>
        </w:r>
      </w:smartTag>
      <w:r w:rsidRPr="008E6B80">
        <w:rPr>
          <w:rFonts w:ascii="Times New Roman" w:eastAsia="Times New Roman" w:hAnsi="Times New Roman" w:cs="Times New Roman"/>
          <w:sz w:val="24"/>
          <w:szCs w:val="24"/>
        </w:rPr>
        <w:t xml:space="preserve"> un Līguma noteikumiem atbilstoši noformēts </w:t>
      </w:r>
      <w:r w:rsidR="0019305B" w:rsidRPr="008E6B80">
        <w:rPr>
          <w:rFonts w:ascii="Times New Roman" w:eastAsia="Times New Roman" w:hAnsi="Times New Roman" w:cs="Times New Roman"/>
          <w:sz w:val="24"/>
          <w:szCs w:val="24"/>
        </w:rPr>
        <w:t>e-</w:t>
      </w:r>
      <w:r w:rsidRPr="008E6B80">
        <w:rPr>
          <w:rFonts w:ascii="Times New Roman" w:eastAsia="Times New Roman" w:hAnsi="Times New Roman" w:cs="Times New Roman"/>
          <w:sz w:val="24"/>
          <w:szCs w:val="24"/>
        </w:rPr>
        <w:t>rēķins</w:t>
      </w:r>
      <w:r w:rsidR="00B33190">
        <w:rPr>
          <w:rStyle w:val="FootnoteReference"/>
          <w:rFonts w:ascii="Times New Roman" w:eastAsia="Times New Roman" w:hAnsi="Times New Roman" w:cs="Times New Roman"/>
          <w:sz w:val="24"/>
          <w:szCs w:val="24"/>
        </w:rPr>
        <w:footnoteReference w:id="1"/>
      </w:r>
      <w:r w:rsidRPr="79B353AE">
        <w:rPr>
          <w:rFonts w:ascii="Times New Roman" w:eastAsia="Times New Roman" w:hAnsi="Times New Roman" w:cs="Times New Roman"/>
          <w:sz w:val="24"/>
          <w:szCs w:val="24"/>
        </w:rPr>
        <w:t xml:space="preserve"> ir samaksas pamatojums.</w:t>
      </w:r>
      <w:bookmarkEnd w:id="24"/>
    </w:p>
    <w:p w14:paraId="4F53E7F0" w14:textId="7C4B2BF9" w:rsidR="00EF3501" w:rsidRPr="008E6B80" w:rsidRDefault="0019305B" w:rsidP="006942AD">
      <w:pPr>
        <w:numPr>
          <w:ilvl w:val="1"/>
          <w:numId w:val="3"/>
        </w:numPr>
        <w:suppressAutoHyphens/>
        <w:spacing w:after="0" w:line="240" w:lineRule="auto"/>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Izpildītājs, sagatavojot Līguma </w:t>
      </w:r>
      <w:r w:rsidR="00EB3F89" w:rsidRPr="008E6B80">
        <w:rPr>
          <w:rFonts w:ascii="Times New Roman" w:eastAsia="Times New Roman" w:hAnsi="Times New Roman" w:cs="Times New Roman"/>
          <w:sz w:val="24"/>
          <w:szCs w:val="24"/>
        </w:rPr>
        <w:fldChar w:fldCharType="begin"/>
      </w:r>
      <w:r w:rsidR="00EB3F89" w:rsidRPr="008E6B80">
        <w:rPr>
          <w:rFonts w:ascii="Times New Roman" w:eastAsia="Times New Roman" w:hAnsi="Times New Roman" w:cs="Times New Roman"/>
          <w:sz w:val="24"/>
          <w:szCs w:val="24"/>
        </w:rPr>
        <w:instrText xml:space="preserve"> REF _Ref235800870 \r \h </w:instrText>
      </w:r>
      <w:r w:rsidR="00EB3F89" w:rsidRPr="008E6B80">
        <w:rPr>
          <w:rFonts w:ascii="Times New Roman" w:eastAsia="Times New Roman" w:hAnsi="Times New Roman" w:cs="Times New Roman"/>
          <w:sz w:val="24"/>
          <w:szCs w:val="24"/>
        </w:rPr>
      </w:r>
      <w:r w:rsidR="00EB3F89" w:rsidRPr="008E6B80">
        <w:rPr>
          <w:rFonts w:ascii="Times New Roman" w:eastAsia="Times New Roman" w:hAnsi="Times New Roman" w:cs="Times New Roman"/>
          <w:sz w:val="24"/>
          <w:szCs w:val="24"/>
        </w:rPr>
        <w:fldChar w:fldCharType="separate"/>
      </w:r>
      <w:r w:rsidR="009C76A4" w:rsidRPr="008E6B80">
        <w:rPr>
          <w:rFonts w:ascii="Times New Roman" w:eastAsia="Times New Roman" w:hAnsi="Times New Roman" w:cs="Times New Roman"/>
          <w:sz w:val="24"/>
          <w:szCs w:val="24"/>
        </w:rPr>
        <w:t>8.2</w:t>
      </w:r>
      <w:r w:rsidR="00EB3F89" w:rsidRPr="008E6B80">
        <w:rPr>
          <w:rFonts w:ascii="Times New Roman" w:eastAsia="Times New Roman" w:hAnsi="Times New Roman" w:cs="Times New Roman"/>
          <w:sz w:val="24"/>
          <w:szCs w:val="24"/>
        </w:rPr>
        <w:fldChar w:fldCharType="end"/>
      </w:r>
      <w:r w:rsidRPr="008E6B80">
        <w:rPr>
          <w:rFonts w:ascii="Times New Roman" w:eastAsia="Times New Roman" w:hAnsi="Times New Roman" w:cs="Times New Roman"/>
          <w:sz w:val="24"/>
          <w:szCs w:val="24"/>
        </w:rPr>
        <w:t>. punktā norādīto e-rēķinu un nodošanas - pieņemšanas aktu,</w:t>
      </w:r>
      <w:r w:rsidRPr="008E6B80" w:rsidDel="00DE3CD6">
        <w:rPr>
          <w:rFonts w:ascii="Times New Roman" w:eastAsia="Times New Roman" w:hAnsi="Times New Roman" w:cs="Times New Roman"/>
          <w:sz w:val="24"/>
          <w:szCs w:val="24"/>
        </w:rPr>
        <w:t xml:space="preserve"> </w:t>
      </w:r>
      <w:r w:rsidRPr="008E6B80">
        <w:rPr>
          <w:rFonts w:ascii="Times New Roman" w:eastAsia="Times New Roman" w:hAnsi="Times New Roman" w:cs="Times New Roman"/>
          <w:sz w:val="24"/>
          <w:szCs w:val="24"/>
        </w:rPr>
        <w:t>norāda Izpildītāja un Pasūtītāja rekvizītus un atsauci uz projektu “</w:t>
      </w:r>
      <w:r w:rsidRPr="008E6B80">
        <w:rPr>
          <w:rFonts w:ascii="Times New Roman" w:eastAsia="Times New Roman" w:hAnsi="Times New Roman" w:cs="Times New Roman"/>
          <w:bCs/>
          <w:iCs/>
          <w:sz w:val="24"/>
          <w:szCs w:val="24"/>
        </w:rPr>
        <w:t>______________</w:t>
      </w:r>
      <w:r w:rsidRPr="008E6B80">
        <w:rPr>
          <w:rFonts w:ascii="Times New Roman" w:eastAsia="Times New Roman" w:hAnsi="Times New Roman" w:cs="Times New Roman"/>
          <w:sz w:val="24"/>
          <w:szCs w:val="24"/>
        </w:rPr>
        <w:t xml:space="preserve">” (Nr. </w:t>
      </w:r>
      <w:r w:rsidRPr="008E6B80">
        <w:rPr>
          <w:rFonts w:ascii="Times New Roman" w:eastAsia="Times New Roman" w:hAnsi="Times New Roman" w:cs="Times New Roman"/>
          <w:bCs/>
          <w:iCs/>
          <w:sz w:val="24"/>
          <w:szCs w:val="24"/>
        </w:rPr>
        <w:t>______________</w:t>
      </w:r>
      <w:r w:rsidRPr="008E6B80">
        <w:rPr>
          <w:rFonts w:ascii="Times New Roman" w:eastAsia="Times New Roman" w:hAnsi="Times New Roman" w:cs="Times New Roman"/>
          <w:sz w:val="24"/>
          <w:szCs w:val="24"/>
        </w:rPr>
        <w:t>)</w:t>
      </w:r>
      <w:r w:rsidRPr="008E6B80">
        <w:rPr>
          <w:rFonts w:ascii="Times New Roman" w:eastAsia="Times New Roman" w:hAnsi="Times New Roman" w:cs="Times New Roman"/>
          <w:bCs/>
          <w:iCs/>
          <w:sz w:val="24"/>
          <w:szCs w:val="24"/>
        </w:rPr>
        <w:t xml:space="preserve">, </w:t>
      </w:r>
      <w:r w:rsidRPr="008E6B80">
        <w:rPr>
          <w:rFonts w:ascii="Times New Roman" w:eastAsia="Times New Roman" w:hAnsi="Times New Roman" w:cs="Times New Roman"/>
          <w:sz w:val="24"/>
          <w:szCs w:val="24"/>
        </w:rPr>
        <w:t xml:space="preserve">kā arī Līguma datumu </w:t>
      </w:r>
      <w:r w:rsidRPr="008E6B80">
        <w:rPr>
          <w:rFonts w:ascii="Times New Roman" w:eastAsia="Times New Roman" w:hAnsi="Times New Roman" w:cs="Times New Roman"/>
          <w:bCs/>
          <w:iCs/>
          <w:sz w:val="24"/>
          <w:szCs w:val="24"/>
        </w:rPr>
        <w:t xml:space="preserve">un numuru. </w:t>
      </w:r>
      <w:r w:rsidRPr="008E6B80">
        <w:rPr>
          <w:rFonts w:ascii="Times New Roman" w:eastAsia="Times New Roman" w:hAnsi="Times New Roman" w:cs="Times New Roman"/>
          <w:sz w:val="24"/>
          <w:szCs w:val="24"/>
        </w:rPr>
        <w:t>Ja Izpildītājs nav iekļāvis šajā Līguma punktā noteikto informāciju e-rēķinā un nodošanas - pieņemšanas aktā, Pasūtītājam ir tiesības prasīt Izpildītājam veikt atbilstošas korekcijas un līdz brīdim, kamēr Izpildītājs nav novērsis nepilnības, neapmaksāt Izpildītājam pienākošos summu. E-rēķini sūtāmi uz oficiālo e-adresi: ______________________.</w:t>
      </w:r>
    </w:p>
    <w:p w14:paraId="60F5C82A" w14:textId="0CC4ED49" w:rsidR="00EF3501" w:rsidRPr="008E6B80" w:rsidRDefault="00EF3501" w:rsidP="00DD4012">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Maksājumu veic ar pārskaitījumu 30 (</w:t>
      </w:r>
      <w:r w:rsidRPr="008E6B80">
        <w:rPr>
          <w:rFonts w:ascii="Times New Roman" w:eastAsia="Times New Roman" w:hAnsi="Times New Roman" w:cs="Times New Roman"/>
          <w:i/>
          <w:sz w:val="24"/>
          <w:szCs w:val="24"/>
        </w:rPr>
        <w:t>trīsdesmit</w:t>
      </w:r>
      <w:r w:rsidRPr="008E6B80">
        <w:rPr>
          <w:rFonts w:ascii="Times New Roman" w:eastAsia="Times New Roman" w:hAnsi="Times New Roman" w:cs="Times New Roman"/>
          <w:sz w:val="24"/>
          <w:szCs w:val="24"/>
        </w:rPr>
        <w:t xml:space="preserve">) </w:t>
      </w:r>
      <w:r w:rsidR="002411FE" w:rsidRPr="008E6B80">
        <w:rPr>
          <w:rFonts w:ascii="Times New Roman" w:eastAsia="Times New Roman" w:hAnsi="Times New Roman" w:cs="Times New Roman"/>
          <w:sz w:val="24"/>
          <w:szCs w:val="24"/>
        </w:rPr>
        <w:t xml:space="preserve">kalendāra </w:t>
      </w:r>
      <w:r w:rsidRPr="008E6B80">
        <w:rPr>
          <w:rFonts w:ascii="Times New Roman" w:eastAsia="Times New Roman" w:hAnsi="Times New Roman" w:cs="Times New Roman"/>
          <w:sz w:val="24"/>
          <w:szCs w:val="24"/>
        </w:rPr>
        <w:t xml:space="preserve">dienu laikā no brīža, kad Projekta vadītājs </w:t>
      </w:r>
      <w:r w:rsidR="002C71A9" w:rsidRPr="008E6B80">
        <w:rPr>
          <w:rFonts w:ascii="Times New Roman" w:eastAsia="Times New Roman" w:hAnsi="Times New Roman" w:cs="Times New Roman"/>
          <w:sz w:val="24"/>
          <w:szCs w:val="24"/>
        </w:rPr>
        <w:t xml:space="preserve">un Pasūtītājs </w:t>
      </w:r>
      <w:r w:rsidRPr="008E6B80">
        <w:rPr>
          <w:rFonts w:ascii="Times New Roman" w:eastAsia="Times New Roman" w:hAnsi="Times New Roman" w:cs="Times New Roman"/>
          <w:sz w:val="24"/>
          <w:szCs w:val="24"/>
        </w:rPr>
        <w:t>ir saņēmis pareizi sagatavotus samaksas dokumentus. Samaksu par Darba izpildi Pasūtītājs pārskaita uz Izpildītāja kontu.</w:t>
      </w:r>
    </w:p>
    <w:p w14:paraId="500CD543" w14:textId="77777777" w:rsidR="00EF3501" w:rsidRPr="008E6B80" w:rsidRDefault="00EF3501" w:rsidP="00DD4012">
      <w:pPr>
        <w:numPr>
          <w:ilvl w:val="1"/>
          <w:numId w:val="3"/>
        </w:numPr>
        <w:suppressAutoHyphens/>
        <w:spacing w:after="0" w:line="240" w:lineRule="auto"/>
        <w:ind w:left="573" w:hanging="431"/>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Līgumsodu un zaudējumus Izpildītājs atmaksā Pasūtītājam vai Pasūtītājs atskaita no Izpildītājam paredzētā maksājuma.</w:t>
      </w:r>
    </w:p>
    <w:p w14:paraId="19EF2096" w14:textId="77777777" w:rsidR="00EF3501" w:rsidRPr="008E6B80" w:rsidRDefault="00EF3501" w:rsidP="003C7CC3">
      <w:pPr>
        <w:numPr>
          <w:ilvl w:val="0"/>
          <w:numId w:val="3"/>
        </w:numPr>
        <w:suppressAutoHyphens/>
        <w:autoSpaceDE w:val="0"/>
        <w:autoSpaceDN w:val="0"/>
        <w:adjustRightInd w:val="0"/>
        <w:spacing w:before="240" w:after="0" w:line="240" w:lineRule="auto"/>
        <w:ind w:left="567" w:hanging="425"/>
        <w:rPr>
          <w:rFonts w:ascii="Times New Roman" w:eastAsia="Calibri" w:hAnsi="Times New Roman" w:cs="Times New Roman"/>
          <w:b/>
          <w:bCs/>
          <w:sz w:val="24"/>
          <w:szCs w:val="24"/>
        </w:rPr>
      </w:pPr>
      <w:r w:rsidRPr="008E6B80">
        <w:rPr>
          <w:rFonts w:ascii="Times New Roman" w:eastAsia="Calibri" w:hAnsi="Times New Roman" w:cs="Times New Roman"/>
          <w:b/>
          <w:bCs/>
          <w:sz w:val="24"/>
          <w:szCs w:val="24"/>
        </w:rPr>
        <w:t>Pušu tiesības un pienākumi</w:t>
      </w:r>
    </w:p>
    <w:p w14:paraId="05C1EB32" w14:textId="0D86D276" w:rsidR="00EF3501" w:rsidRPr="008E6B80" w:rsidRDefault="00EF3501" w:rsidP="00E34889">
      <w:pPr>
        <w:numPr>
          <w:ilvl w:val="1"/>
          <w:numId w:val="3"/>
        </w:numPr>
        <w:suppressAutoHyphens/>
        <w:autoSpaceDE w:val="0"/>
        <w:autoSpaceDN w:val="0"/>
        <w:adjustRightInd w:val="0"/>
        <w:spacing w:after="0" w:line="240" w:lineRule="auto"/>
        <w:ind w:left="709" w:hanging="567"/>
        <w:contextualSpacing/>
        <w:rPr>
          <w:rFonts w:ascii="Times New Roman" w:eastAsia="Calibri" w:hAnsi="Times New Roman" w:cs="Times New Roman"/>
          <w:bCs/>
          <w:sz w:val="24"/>
          <w:szCs w:val="24"/>
        </w:rPr>
      </w:pPr>
      <w:r w:rsidRPr="008E6B80">
        <w:rPr>
          <w:rFonts w:ascii="Times New Roman" w:eastAsia="Calibri" w:hAnsi="Times New Roman" w:cs="Times New Roman"/>
          <w:sz w:val="24"/>
          <w:szCs w:val="24"/>
        </w:rPr>
        <w:t>Izpildītāja tiesības un pienākumi:</w:t>
      </w:r>
    </w:p>
    <w:p w14:paraId="7B688253" w14:textId="77777777" w:rsidR="00EF3501" w:rsidRPr="008E6B80" w:rsidRDefault="00EF3501" w:rsidP="00C825FC">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Izpildītājs ir atbildīgs par Darba atbilstību Latvijas Republikas normatīvo aktu prasībām;</w:t>
      </w:r>
    </w:p>
    <w:p w14:paraId="735CADF3" w14:textId="77777777" w:rsidR="00EF3501" w:rsidRPr="008E6B80" w:rsidRDefault="00EF3501" w:rsidP="00C825FC">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Izpildītājs ir atbildīgs par jebkuriem autortiesību vai patenta tiesību aizskārumiem, vai cita veida intelektuālā īpašuma aizskārumiem, kas varētu rasties sakarā ar Darbu vai tā ietvaros radītā produkta turpmāku izmantošanu;</w:t>
      </w:r>
    </w:p>
    <w:p w14:paraId="458A3099" w14:textId="41098846" w:rsidR="00EF3501" w:rsidRPr="008E6B80" w:rsidRDefault="00EF3501" w:rsidP="00C825FC">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 xml:space="preserve">Izpildītājs bez saskaņošanas ar Pasūtītāju nav tiesīgs Darba jebkuras daļas izpildi nodot trešajām personām, kā tikai tām trešajām personām, kuras ir minētas </w:t>
      </w:r>
      <w:r w:rsidR="002411FE" w:rsidRPr="008E6B80">
        <w:rPr>
          <w:rFonts w:ascii="Times New Roman" w:eastAsia="Calibri" w:hAnsi="Times New Roman" w:cs="Times New Roman"/>
          <w:sz w:val="24"/>
          <w:szCs w:val="24"/>
        </w:rPr>
        <w:t>Atklātā konkursā</w:t>
      </w:r>
      <w:r w:rsidRPr="008E6B80">
        <w:rPr>
          <w:rFonts w:ascii="Times New Roman" w:eastAsia="Calibri" w:hAnsi="Times New Roman" w:cs="Times New Roman"/>
          <w:sz w:val="24"/>
          <w:szCs w:val="24"/>
        </w:rPr>
        <w:t xml:space="preserve"> iesniegtā pretendenta piedāvājuma atlases dokumentos;</w:t>
      </w:r>
    </w:p>
    <w:p w14:paraId="61773805" w14:textId="0B948217" w:rsidR="00EF3501" w:rsidRPr="008E6B80" w:rsidRDefault="00EF3501" w:rsidP="007964CE">
      <w:pPr>
        <w:numPr>
          <w:ilvl w:val="2"/>
          <w:numId w:val="3"/>
        </w:numPr>
        <w:suppressAutoHyphens/>
        <w:autoSpaceDE w:val="0"/>
        <w:autoSpaceDN w:val="0"/>
        <w:adjustRightInd w:val="0"/>
        <w:spacing w:after="0" w:line="240" w:lineRule="auto"/>
        <w:ind w:left="1560" w:hanging="709"/>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Izpildītājs apņemas uzskatīt par konfidenciāl</w:t>
      </w:r>
      <w:r w:rsidR="002411FE" w:rsidRPr="008E6B80">
        <w:rPr>
          <w:rFonts w:ascii="Times New Roman" w:eastAsia="Calibri" w:hAnsi="Times New Roman" w:cs="Times New Roman"/>
          <w:sz w:val="24"/>
          <w:szCs w:val="24"/>
        </w:rPr>
        <w:t>u</w:t>
      </w:r>
      <w:r w:rsidRPr="008E6B80">
        <w:rPr>
          <w:rFonts w:ascii="Times New Roman" w:eastAsia="Calibri" w:hAnsi="Times New Roman" w:cs="Times New Roman"/>
          <w:sz w:val="24"/>
          <w:szCs w:val="24"/>
        </w:rPr>
        <w:t xml:space="preserve"> jebkuru Darba veikšanas laikā izstrādāto dokumentāciju, kā arī jebkuru Līguma ietvaros no Pasūtītāja saņemto informāciju vai dokumentāciju. Izpildītājs apņemas minēto dokumentāciju bez iepriekšējas rakstiskas piekrišanas nepublicēt un nenodot trešajām personām, izņemot nodošanu </w:t>
      </w:r>
      <w:proofErr w:type="spellStart"/>
      <w:r w:rsidR="00E83654" w:rsidRPr="008E6B80">
        <w:rPr>
          <w:rFonts w:ascii="Times New Roman" w:eastAsia="Calibri" w:hAnsi="Times New Roman" w:cs="Times New Roman"/>
          <w:sz w:val="24"/>
          <w:szCs w:val="24"/>
        </w:rPr>
        <w:t>tiesībsargājoš</w:t>
      </w:r>
      <w:r w:rsidR="002411FE" w:rsidRPr="008E6B80">
        <w:rPr>
          <w:rFonts w:ascii="Times New Roman" w:eastAsia="Calibri" w:hAnsi="Times New Roman" w:cs="Times New Roman"/>
          <w:sz w:val="24"/>
          <w:szCs w:val="24"/>
        </w:rPr>
        <w:t>ā</w:t>
      </w:r>
      <w:r w:rsidR="00E83654" w:rsidRPr="008E6B80">
        <w:rPr>
          <w:rFonts w:ascii="Times New Roman" w:eastAsia="Calibri" w:hAnsi="Times New Roman" w:cs="Times New Roman"/>
          <w:sz w:val="24"/>
          <w:szCs w:val="24"/>
        </w:rPr>
        <w:t>m</w:t>
      </w:r>
      <w:proofErr w:type="spellEnd"/>
      <w:r w:rsidRPr="008E6B80">
        <w:rPr>
          <w:rFonts w:ascii="Times New Roman" w:eastAsia="Calibri" w:hAnsi="Times New Roman" w:cs="Times New Roman"/>
          <w:sz w:val="24"/>
          <w:szCs w:val="24"/>
        </w:rPr>
        <w:t xml:space="preserve"> </w:t>
      </w:r>
      <w:r w:rsidR="002411FE" w:rsidRPr="008E6B80">
        <w:rPr>
          <w:rFonts w:ascii="Times New Roman" w:eastAsia="Calibri" w:hAnsi="Times New Roman" w:cs="Times New Roman"/>
          <w:sz w:val="24"/>
          <w:szCs w:val="24"/>
        </w:rPr>
        <w:t>un/</w:t>
      </w:r>
      <w:r w:rsidRPr="008E6B80">
        <w:rPr>
          <w:rFonts w:ascii="Times New Roman" w:eastAsia="Calibri" w:hAnsi="Times New Roman" w:cs="Times New Roman"/>
          <w:sz w:val="24"/>
          <w:szCs w:val="24"/>
        </w:rPr>
        <w:t>vai valsts pārvaldes iestādēm normatīvajos aktos noteiktajos gadījumos un kārtībā, kā arī neizmantot to trešo personu pasūtījumu izpildē;</w:t>
      </w:r>
    </w:p>
    <w:p w14:paraId="35ACFADF" w14:textId="77777777" w:rsidR="00EF3501" w:rsidRPr="008E6B80" w:rsidRDefault="00EF3501" w:rsidP="007964CE">
      <w:pPr>
        <w:numPr>
          <w:ilvl w:val="2"/>
          <w:numId w:val="3"/>
        </w:numPr>
        <w:suppressAutoHyphens/>
        <w:autoSpaceDE w:val="0"/>
        <w:autoSpaceDN w:val="0"/>
        <w:adjustRightInd w:val="0"/>
        <w:spacing w:after="0" w:line="240" w:lineRule="auto"/>
        <w:ind w:left="1560" w:hanging="709"/>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Izpildītājam Darba izpildes laikā ir jāsadarbojas un jānodrošina Projekta vadītājs ar informāciju par Darba izpildi;</w:t>
      </w:r>
    </w:p>
    <w:p w14:paraId="48211BCC" w14:textId="77777777" w:rsidR="00EF3501" w:rsidRPr="008E6B80" w:rsidRDefault="00EF3501" w:rsidP="00C825FC">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Izpildītājs uzņemas atbildību par Darba izpildē pieļautajām kļūdām;</w:t>
      </w:r>
    </w:p>
    <w:p w14:paraId="39343255" w14:textId="77777777" w:rsidR="00EF3501" w:rsidRPr="008E6B80" w:rsidRDefault="00EF3501" w:rsidP="007964CE">
      <w:pPr>
        <w:numPr>
          <w:ilvl w:val="2"/>
          <w:numId w:val="3"/>
        </w:numPr>
        <w:suppressAutoHyphens/>
        <w:autoSpaceDE w:val="0"/>
        <w:autoSpaceDN w:val="0"/>
        <w:adjustRightInd w:val="0"/>
        <w:spacing w:after="0" w:line="240" w:lineRule="auto"/>
        <w:ind w:left="1560" w:hanging="709"/>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Izpildītājs apņemas Darba izpildē ievērot kompetentu institūciju un amatpersonu prasības un norādījumus;</w:t>
      </w:r>
    </w:p>
    <w:p w14:paraId="227BBCD3" w14:textId="77777777" w:rsidR="00EF3501" w:rsidRPr="008E6B80" w:rsidRDefault="00EF3501" w:rsidP="00C825FC">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Pēc Pasūtītāja pieprasījuma sniegt atskaites par Darba izpildi;</w:t>
      </w:r>
    </w:p>
    <w:p w14:paraId="7D4F74A6" w14:textId="1E686556" w:rsidR="00EF3501" w:rsidRPr="008E6B80" w:rsidRDefault="00EF3501" w:rsidP="007964CE">
      <w:pPr>
        <w:numPr>
          <w:ilvl w:val="2"/>
          <w:numId w:val="3"/>
        </w:numPr>
        <w:suppressAutoHyphens/>
        <w:autoSpaceDE w:val="0"/>
        <w:autoSpaceDN w:val="0"/>
        <w:adjustRightInd w:val="0"/>
        <w:spacing w:after="0" w:line="240" w:lineRule="auto"/>
        <w:ind w:left="1560" w:hanging="709"/>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atbildēt par visiem zaudējumiem pilnā apmērā, kas saistīti ar nekvalitatīvu vai Līgumam neatbilstošu Darbu izpildi</w:t>
      </w:r>
      <w:r w:rsidR="009A3FD4" w:rsidRPr="008E6B80">
        <w:rPr>
          <w:rFonts w:ascii="Times New Roman" w:eastAsia="Calibri" w:hAnsi="Times New Roman" w:cs="Times New Roman"/>
          <w:sz w:val="24"/>
          <w:szCs w:val="24"/>
        </w:rPr>
        <w:t>;</w:t>
      </w:r>
    </w:p>
    <w:p w14:paraId="3AF8356D" w14:textId="77777777" w:rsidR="007964CE" w:rsidRPr="008E6B80" w:rsidRDefault="00EF3501" w:rsidP="00C825FC">
      <w:pPr>
        <w:numPr>
          <w:ilvl w:val="2"/>
          <w:numId w:val="3"/>
        </w:numPr>
        <w:suppressAutoHyphens/>
        <w:autoSpaceDE w:val="0"/>
        <w:autoSpaceDN w:val="0"/>
        <w:adjustRightInd w:val="0"/>
        <w:spacing w:after="0" w:line="240" w:lineRule="auto"/>
        <w:ind w:left="1702" w:hanging="851"/>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Līguma darbības laikā un arī pēc tā izbeigšanās ievērot informācijas, kas nonākusi Izpildītāja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r w:rsidR="007964CE" w:rsidRPr="008E6B80">
        <w:rPr>
          <w:rFonts w:ascii="Times New Roman" w:eastAsia="Calibri" w:hAnsi="Times New Roman" w:cs="Times New Roman"/>
          <w:sz w:val="24"/>
          <w:szCs w:val="24"/>
        </w:rPr>
        <w:t>;</w:t>
      </w:r>
    </w:p>
    <w:p w14:paraId="6C3AFB5D" w14:textId="7975A0BE" w:rsidR="00EF3501" w:rsidRPr="008E6B80" w:rsidRDefault="007964CE" w:rsidP="00C825FC">
      <w:pPr>
        <w:numPr>
          <w:ilvl w:val="2"/>
          <w:numId w:val="3"/>
        </w:numPr>
        <w:suppressAutoHyphens/>
        <w:autoSpaceDE w:val="0"/>
        <w:autoSpaceDN w:val="0"/>
        <w:adjustRightInd w:val="0"/>
        <w:spacing w:after="0" w:line="240" w:lineRule="auto"/>
        <w:ind w:left="1702" w:hanging="851"/>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Izpildītājam jānodrošina, ka Līguma izpildē netiek ietverti Krievijas Federācijas un Baltkrievijas Republikas izcelsmes pakalpojumi.</w:t>
      </w:r>
    </w:p>
    <w:p w14:paraId="2DCA10C1" w14:textId="77777777" w:rsidR="00EF3501" w:rsidRPr="008E6B80" w:rsidRDefault="00EF3501" w:rsidP="00A34519">
      <w:pPr>
        <w:numPr>
          <w:ilvl w:val="1"/>
          <w:numId w:val="3"/>
        </w:numPr>
        <w:suppressAutoHyphens/>
        <w:autoSpaceDE w:val="0"/>
        <w:autoSpaceDN w:val="0"/>
        <w:adjustRightInd w:val="0"/>
        <w:spacing w:after="0" w:line="240" w:lineRule="auto"/>
        <w:ind w:left="573" w:hanging="431"/>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lastRenderedPageBreak/>
        <w:t>Pasūtītāja tiesības un pienākumi:</w:t>
      </w:r>
    </w:p>
    <w:p w14:paraId="3BF17A3B" w14:textId="6AE2D761" w:rsidR="00EF3501" w:rsidRPr="008E6B80" w:rsidRDefault="00EF3501" w:rsidP="00A34519">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 xml:space="preserve">Pasūtītāju Darba izpildes laikā pārstāv Līguma </w:t>
      </w:r>
      <w:r w:rsidR="00437AAC" w:rsidRPr="008E6B80">
        <w:rPr>
          <w:rFonts w:ascii="Times New Roman" w:eastAsia="Calibri" w:hAnsi="Times New Roman" w:cs="Times New Roman"/>
          <w:sz w:val="24"/>
          <w:szCs w:val="24"/>
        </w:rPr>
        <w:fldChar w:fldCharType="begin"/>
      </w:r>
      <w:r w:rsidR="00437AAC" w:rsidRPr="008E6B80">
        <w:rPr>
          <w:rFonts w:ascii="Times New Roman" w:eastAsia="Calibri" w:hAnsi="Times New Roman" w:cs="Times New Roman"/>
          <w:sz w:val="24"/>
          <w:szCs w:val="24"/>
        </w:rPr>
        <w:instrText xml:space="preserve"> REF _Ref235801174 \r \h </w:instrText>
      </w:r>
      <w:r w:rsidR="00437AAC" w:rsidRPr="008E6B80">
        <w:rPr>
          <w:rFonts w:ascii="Times New Roman" w:eastAsia="Calibri" w:hAnsi="Times New Roman" w:cs="Times New Roman"/>
          <w:sz w:val="24"/>
          <w:szCs w:val="24"/>
        </w:rPr>
      </w:r>
      <w:r w:rsidR="00437AAC" w:rsidRPr="008E6B80">
        <w:rPr>
          <w:rFonts w:ascii="Times New Roman" w:eastAsia="Calibri" w:hAnsi="Times New Roman" w:cs="Times New Roman"/>
          <w:sz w:val="24"/>
          <w:szCs w:val="24"/>
        </w:rPr>
        <w:fldChar w:fldCharType="separate"/>
      </w:r>
      <w:r w:rsidR="009C76A4" w:rsidRPr="008E6B80">
        <w:rPr>
          <w:rFonts w:ascii="Times New Roman" w:eastAsia="Calibri" w:hAnsi="Times New Roman" w:cs="Times New Roman"/>
          <w:sz w:val="24"/>
          <w:szCs w:val="24"/>
        </w:rPr>
        <w:t>1.4</w:t>
      </w:r>
      <w:r w:rsidR="00437AAC" w:rsidRPr="008E6B80">
        <w:rPr>
          <w:rFonts w:ascii="Times New Roman" w:eastAsia="Calibri" w:hAnsi="Times New Roman" w:cs="Times New Roman"/>
          <w:sz w:val="24"/>
          <w:szCs w:val="24"/>
        </w:rPr>
        <w:fldChar w:fldCharType="end"/>
      </w:r>
      <w:r w:rsidRPr="008E6B80">
        <w:rPr>
          <w:rFonts w:ascii="Times New Roman" w:eastAsia="Calibri" w:hAnsi="Times New Roman" w:cs="Times New Roman"/>
          <w:sz w:val="24"/>
          <w:szCs w:val="24"/>
        </w:rPr>
        <w:t>.</w:t>
      </w:r>
      <w:r w:rsidR="009A3FD4" w:rsidRPr="008E6B80">
        <w:rPr>
          <w:rFonts w:ascii="Times New Roman" w:eastAsia="Calibri" w:hAnsi="Times New Roman" w:cs="Times New Roman"/>
          <w:sz w:val="24"/>
          <w:szCs w:val="24"/>
        </w:rPr>
        <w:t> </w:t>
      </w:r>
      <w:r w:rsidRPr="008E6B80">
        <w:rPr>
          <w:rFonts w:ascii="Times New Roman" w:eastAsia="Calibri" w:hAnsi="Times New Roman" w:cs="Times New Roman"/>
          <w:sz w:val="24"/>
          <w:szCs w:val="24"/>
        </w:rPr>
        <w:t>punktā norādītā kontaktpersona;</w:t>
      </w:r>
    </w:p>
    <w:p w14:paraId="39EAF32A" w14:textId="77777777" w:rsidR="00EF3501" w:rsidRPr="008E6B80" w:rsidRDefault="00EF3501" w:rsidP="00A34519">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Pirms Darba izpildes uzsākšanas un Līguma darbības laikā nodrošināt Izpildītāju ar Līguma izpildei nepieciešamo dokumentāciju un informāciju pēc Izpildītāja pieprasījuma, kura ir Pasūtītāja rīcībā. Pārējās nepieciešamās informācijas un dokumentācijas vākšana ir Izpildītāja pienākums, un ar to saistītās Izpildītāja izmaksas ir iekļautas Līguma cenā;</w:t>
      </w:r>
    </w:p>
    <w:p w14:paraId="057F61E9" w14:textId="46CF830F" w:rsidR="00EF3501" w:rsidRPr="008E6B80" w:rsidRDefault="00EF3501" w:rsidP="00A34519">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 xml:space="preserve">Pasūtītājs ar savu darbību apņemas sekmēt Darba izpildi Līgumā noteiktā termiņā, nodrošinot šajā Līgumā noteiktajā kārtībā atbilstoši šim Līgumam veikto </w:t>
      </w:r>
      <w:r w:rsidR="00350AE1" w:rsidRPr="008E6B80">
        <w:rPr>
          <w:rFonts w:ascii="Times New Roman" w:eastAsia="Calibri" w:hAnsi="Times New Roman" w:cs="Times New Roman"/>
          <w:sz w:val="24"/>
          <w:szCs w:val="24"/>
        </w:rPr>
        <w:t>D</w:t>
      </w:r>
      <w:r w:rsidRPr="008E6B80">
        <w:rPr>
          <w:rFonts w:ascii="Times New Roman" w:eastAsia="Calibri" w:hAnsi="Times New Roman" w:cs="Times New Roman"/>
          <w:sz w:val="24"/>
          <w:szCs w:val="24"/>
        </w:rPr>
        <w:t>arbu, apmaksu un pieņemšanu. Pasūtītājs neveiks nekādas darbības, kuras traucētu Darba izpildi. Izpildītāja iesniegtos dokumentus, tajā skaitā</w:t>
      </w:r>
      <w:r w:rsidR="00350AE1" w:rsidRPr="008E6B80">
        <w:rPr>
          <w:rFonts w:ascii="Times New Roman" w:eastAsia="Calibri" w:hAnsi="Times New Roman" w:cs="Times New Roman"/>
          <w:sz w:val="24"/>
          <w:szCs w:val="24"/>
        </w:rPr>
        <w:t>,</w:t>
      </w:r>
      <w:r w:rsidRPr="008E6B80">
        <w:rPr>
          <w:rFonts w:ascii="Times New Roman" w:eastAsia="Calibri" w:hAnsi="Times New Roman" w:cs="Times New Roman"/>
          <w:sz w:val="24"/>
          <w:szCs w:val="24"/>
        </w:rPr>
        <w:t xml:space="preserve"> rakstveida lūgumus, Pasūtītājs izskata 5 (</w:t>
      </w:r>
      <w:r w:rsidRPr="008E6B80">
        <w:rPr>
          <w:rFonts w:ascii="Times New Roman" w:eastAsia="Calibri" w:hAnsi="Times New Roman" w:cs="Times New Roman"/>
          <w:i/>
          <w:sz w:val="24"/>
          <w:szCs w:val="24"/>
        </w:rPr>
        <w:t>piecu</w:t>
      </w:r>
      <w:r w:rsidRPr="008E6B80">
        <w:rPr>
          <w:rFonts w:ascii="Times New Roman" w:eastAsia="Calibri" w:hAnsi="Times New Roman" w:cs="Times New Roman"/>
          <w:sz w:val="24"/>
          <w:szCs w:val="24"/>
        </w:rPr>
        <w:t>) darba dienu laikā no to saņemšanas dienas. Izpildītāja pieprasītos Darba izpildei nepieciešamos dokumentus, kuri, ievērojot Līguma noteikumus, Pasūtītājam ir jāizsniedz Izpildītājam, Pasūtītājs izsniedz 5 (</w:t>
      </w:r>
      <w:r w:rsidRPr="008E6B80">
        <w:rPr>
          <w:rFonts w:ascii="Times New Roman" w:eastAsia="Calibri" w:hAnsi="Times New Roman" w:cs="Times New Roman"/>
          <w:i/>
          <w:sz w:val="24"/>
          <w:szCs w:val="24"/>
        </w:rPr>
        <w:t>piecu</w:t>
      </w:r>
      <w:r w:rsidRPr="008E6B80">
        <w:rPr>
          <w:rFonts w:ascii="Times New Roman" w:eastAsia="Calibri" w:hAnsi="Times New Roman" w:cs="Times New Roman"/>
          <w:sz w:val="24"/>
          <w:szCs w:val="24"/>
        </w:rPr>
        <w:t>) darba dienu laikā no Izpildītāja rakstiska pieprasījuma saņemšanas dienas. Par rakstisku pieprasījumu Līguma punkta izpratnē tiek uzskatīts ne tikai rakstisks dokuments, bet arī fakss, e-pasta vēstule, plānošanas sapulces protokols;</w:t>
      </w:r>
    </w:p>
    <w:p w14:paraId="02DBDE59" w14:textId="77777777" w:rsidR="00EF3501" w:rsidRPr="008E6B80" w:rsidRDefault="00EF3501" w:rsidP="00A34519">
      <w:pPr>
        <w:numPr>
          <w:ilvl w:val="2"/>
          <w:numId w:val="3"/>
        </w:numPr>
        <w:suppressAutoHyphens/>
        <w:autoSpaceDE w:val="0"/>
        <w:autoSpaceDN w:val="0"/>
        <w:adjustRightInd w:val="0"/>
        <w:spacing w:after="0" w:line="240" w:lineRule="auto"/>
        <w:ind w:left="1588" w:hanging="737"/>
        <w:contextualSpacing/>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Pasūtītājs laikus informē Izpildītāju par iespējamiem vai paredzamiem kavējumiem Līguma izpildē un apstākļiem, notikumiem un problēmām, kas varētu ietekmēt Līguma precīzu un pilnīgu izpildi vai tā izpildi noteiktajā laikā;</w:t>
      </w:r>
    </w:p>
    <w:p w14:paraId="47EDA05F" w14:textId="77777777" w:rsidR="00EF3501" w:rsidRPr="008E6B80" w:rsidRDefault="00EF3501" w:rsidP="00A34519">
      <w:pPr>
        <w:numPr>
          <w:ilvl w:val="2"/>
          <w:numId w:val="3"/>
        </w:numPr>
        <w:suppressAutoHyphens/>
        <w:autoSpaceDE w:val="0"/>
        <w:autoSpaceDN w:val="0"/>
        <w:adjustRightInd w:val="0"/>
        <w:spacing w:after="0" w:line="240" w:lineRule="auto"/>
        <w:ind w:left="1588" w:hanging="737"/>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Aizstāt Pasūtītāju kā līdzēju ar citu iestādi, ja Pasūtītāju kā iestādi reorganizē vai mainās tā kompetence;</w:t>
      </w:r>
    </w:p>
    <w:p w14:paraId="022E4485" w14:textId="77777777" w:rsidR="00EF3501" w:rsidRPr="008E6B80" w:rsidRDefault="00EF3501" w:rsidP="00B847DA">
      <w:pPr>
        <w:numPr>
          <w:ilvl w:val="2"/>
          <w:numId w:val="3"/>
        </w:numPr>
        <w:suppressAutoHyphens/>
        <w:autoSpaceDE w:val="0"/>
        <w:autoSpaceDN w:val="0"/>
        <w:adjustRightInd w:val="0"/>
        <w:spacing w:after="0" w:line="240" w:lineRule="auto"/>
        <w:ind w:left="1588" w:hanging="737"/>
        <w:jc w:val="both"/>
        <w:rPr>
          <w:rFonts w:ascii="Times New Roman" w:eastAsia="Calibri" w:hAnsi="Times New Roman" w:cs="Times New Roman"/>
          <w:sz w:val="24"/>
          <w:szCs w:val="24"/>
        </w:rPr>
      </w:pPr>
      <w:r w:rsidRPr="008E6B80">
        <w:rPr>
          <w:rFonts w:ascii="Times New Roman" w:eastAsia="Calibri" w:hAnsi="Times New Roman" w:cs="Times New Roman"/>
          <w:sz w:val="24"/>
          <w:szCs w:val="24"/>
        </w:rPr>
        <w:t>Pasūtītājs apņemas savu zināšanu robežās dot norādījumus Izpildītājam par Darba izpildi, tomēr Izpildītājam Pasūtītāja sniegtie norādījumi ir jāņem vērā, ciktāl par tiem Izpildītājs kā profesionālis un lietpratējs var uzņemties atbildību saskaņā ar šo Līgumu un/vai Latvijas Republikā spēkā esošajiem normatīvajiem aktiem.</w:t>
      </w:r>
    </w:p>
    <w:p w14:paraId="2D80E51E" w14:textId="41BC1595" w:rsidR="00EF3501" w:rsidRPr="008E6B80" w:rsidRDefault="00EF3501" w:rsidP="009A3FD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Calibri" w:hAnsi="Times New Roman" w:cs="Times New Roman"/>
          <w:b/>
          <w:bCs/>
          <w:sz w:val="24"/>
          <w:szCs w:val="24"/>
        </w:rPr>
        <w:t>Darba</w:t>
      </w:r>
      <w:r w:rsidRPr="008E6B80">
        <w:rPr>
          <w:rFonts w:ascii="Times New Roman" w:eastAsia="Times New Roman" w:hAnsi="Times New Roman" w:cs="Times New Roman"/>
          <w:b/>
          <w:sz w:val="24"/>
          <w:szCs w:val="24"/>
        </w:rPr>
        <w:t xml:space="preserve"> kvalitāte un līgumsods</w:t>
      </w:r>
    </w:p>
    <w:p w14:paraId="420D065C" w14:textId="42A76981"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Ja </w:t>
      </w:r>
      <w:r w:rsidRPr="008E6B80">
        <w:rPr>
          <w:rFonts w:ascii="Times New Roman" w:eastAsia="Calibri" w:hAnsi="Times New Roman" w:cs="Times New Roman"/>
          <w:sz w:val="24"/>
          <w:szCs w:val="24"/>
        </w:rPr>
        <w:t>Pasūtītājs</w:t>
      </w:r>
      <w:r w:rsidRPr="008E6B80">
        <w:rPr>
          <w:rFonts w:ascii="Times New Roman" w:eastAsia="Times New Roman" w:hAnsi="Times New Roman" w:cs="Times New Roman"/>
          <w:sz w:val="24"/>
          <w:szCs w:val="24"/>
        </w:rPr>
        <w:t xml:space="preserve"> kavē Līgumā noteikto maksājumu, tad Pasūtītājs maksā līgumsodu 0,5</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nulle</w:t>
      </w:r>
      <w:r w:rsidR="00343A68" w:rsidRPr="008E6B80">
        <w:rPr>
          <w:rFonts w:ascii="Times New Roman" w:eastAsia="Times New Roman" w:hAnsi="Times New Roman" w:cs="Times New Roman"/>
          <w:i/>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komats</w:t>
      </w:r>
      <w:r w:rsidR="00343A68" w:rsidRPr="008E6B80">
        <w:rPr>
          <w:rFonts w:ascii="Times New Roman" w:eastAsia="Times New Roman" w:hAnsi="Times New Roman" w:cs="Times New Roman"/>
          <w:i/>
          <w:sz w:val="24"/>
          <w:szCs w:val="24"/>
        </w:rPr>
        <w:t>,</w:t>
      </w:r>
      <w:r w:rsidRPr="008E6B80">
        <w:rPr>
          <w:rFonts w:ascii="Times New Roman" w:eastAsia="Times New Roman" w:hAnsi="Times New Roman" w:cs="Times New Roman"/>
          <w:i/>
          <w:sz w:val="24"/>
          <w:szCs w:val="24"/>
        </w:rPr>
        <w:t xml:space="preserve"> pieci</w:t>
      </w:r>
      <w:r w:rsidRPr="008E6B80">
        <w:rPr>
          <w:rFonts w:ascii="Times New Roman" w:eastAsia="Times New Roman" w:hAnsi="Times New Roman" w:cs="Times New Roman"/>
          <w:sz w:val="24"/>
          <w:szCs w:val="24"/>
        </w:rPr>
        <w:t>) apmērā no neveiktā maksājuma (parāda) par katru nokavēto dienu, bet ne vairāk kā 10</w:t>
      </w:r>
      <w:r w:rsidR="00E83654"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sz w:val="24"/>
          <w:szCs w:val="24"/>
        </w:rPr>
        <w:t>(</w:t>
      </w:r>
      <w:r w:rsidRPr="008E6B80">
        <w:rPr>
          <w:rFonts w:ascii="Times New Roman" w:eastAsia="Times New Roman" w:hAnsi="Times New Roman" w:cs="Times New Roman"/>
          <w:i/>
          <w:sz w:val="24"/>
          <w:szCs w:val="24"/>
        </w:rPr>
        <w:t>desmit</w:t>
      </w:r>
      <w:r w:rsidRPr="008E6B80">
        <w:rPr>
          <w:rFonts w:ascii="Times New Roman" w:eastAsia="Times New Roman" w:hAnsi="Times New Roman" w:cs="Times New Roman"/>
          <w:sz w:val="24"/>
          <w:szCs w:val="24"/>
        </w:rPr>
        <w:t xml:space="preserve">) no </w:t>
      </w:r>
      <w:r w:rsidR="006C6226" w:rsidRPr="008E6B80">
        <w:rPr>
          <w:rFonts w:ascii="Times New Roman" w:eastAsia="Times New Roman" w:hAnsi="Times New Roman" w:cs="Times New Roman"/>
          <w:sz w:val="24"/>
          <w:szCs w:val="24"/>
        </w:rPr>
        <w:t xml:space="preserve">kopējās </w:t>
      </w:r>
      <w:r w:rsidR="00614321"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īgumcenas.</w:t>
      </w:r>
    </w:p>
    <w:p w14:paraId="08B9BEC2" w14:textId="0A424A49"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Ja Izpildītājs kavē Līgumā noteikto Darba iesniegšanas termiņu, tad Izpildītājs maksā līgumsodu 0,5</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nulle</w:t>
      </w:r>
      <w:r w:rsidR="00645AFA" w:rsidRPr="008E6B80">
        <w:rPr>
          <w:rFonts w:ascii="Times New Roman" w:eastAsia="Times New Roman" w:hAnsi="Times New Roman" w:cs="Times New Roman"/>
          <w:i/>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komats</w:t>
      </w:r>
      <w:r w:rsidR="00645AFA" w:rsidRPr="008E6B80">
        <w:rPr>
          <w:rFonts w:ascii="Times New Roman" w:eastAsia="Times New Roman" w:hAnsi="Times New Roman" w:cs="Times New Roman"/>
          <w:i/>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pieci</w:t>
      </w:r>
      <w:r w:rsidRPr="008E6B80">
        <w:rPr>
          <w:rFonts w:ascii="Times New Roman" w:eastAsia="Times New Roman" w:hAnsi="Times New Roman" w:cs="Times New Roman"/>
          <w:sz w:val="24"/>
          <w:szCs w:val="24"/>
        </w:rPr>
        <w:t>) apmērā no</w:t>
      </w:r>
      <w:r w:rsidR="006C6226" w:rsidRPr="008E6B80">
        <w:rPr>
          <w:rFonts w:ascii="Times New Roman" w:eastAsia="Times New Roman" w:hAnsi="Times New Roman" w:cs="Times New Roman"/>
          <w:sz w:val="24"/>
          <w:szCs w:val="24"/>
        </w:rPr>
        <w:t xml:space="preserve"> kopējās</w:t>
      </w:r>
      <w:r w:rsidRPr="008E6B80">
        <w:rPr>
          <w:rFonts w:ascii="Times New Roman" w:eastAsia="Times New Roman" w:hAnsi="Times New Roman" w:cs="Times New Roman"/>
          <w:sz w:val="24"/>
          <w:szCs w:val="24"/>
        </w:rPr>
        <w:t xml:space="preserve"> </w:t>
      </w:r>
      <w:r w:rsidR="00614321"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īgumcenas par katru nokavēto dienu, bet ne vairāk kā 10</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desmit</w:t>
      </w:r>
      <w:r w:rsidRPr="008E6B80">
        <w:rPr>
          <w:rFonts w:ascii="Times New Roman" w:eastAsia="Times New Roman" w:hAnsi="Times New Roman" w:cs="Times New Roman"/>
          <w:sz w:val="24"/>
          <w:szCs w:val="24"/>
        </w:rPr>
        <w:t xml:space="preserve">) no </w:t>
      </w:r>
      <w:r w:rsidR="006C6226" w:rsidRPr="008E6B80">
        <w:rPr>
          <w:rFonts w:ascii="Times New Roman" w:eastAsia="Times New Roman" w:hAnsi="Times New Roman" w:cs="Times New Roman"/>
          <w:sz w:val="24"/>
          <w:szCs w:val="24"/>
        </w:rPr>
        <w:t xml:space="preserve">kopējās </w:t>
      </w:r>
      <w:r w:rsidR="00614321"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īgumcenas.</w:t>
      </w:r>
    </w:p>
    <w:p w14:paraId="58D7C8F4" w14:textId="5BE95A04"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Izbeidzot šo Līgumu pēc vienas </w:t>
      </w:r>
      <w:r w:rsidR="00614321" w:rsidRPr="008E6B80">
        <w:rPr>
          <w:rFonts w:ascii="Times New Roman" w:eastAsia="Times New Roman" w:hAnsi="Times New Roman" w:cs="Times New Roman"/>
          <w:sz w:val="24"/>
          <w:szCs w:val="24"/>
        </w:rPr>
        <w:t>P</w:t>
      </w:r>
      <w:r w:rsidRPr="008E6B80">
        <w:rPr>
          <w:rFonts w:ascii="Times New Roman" w:eastAsia="Times New Roman" w:hAnsi="Times New Roman" w:cs="Times New Roman"/>
          <w:sz w:val="24"/>
          <w:szCs w:val="24"/>
        </w:rPr>
        <w:t xml:space="preserve">uses iniciatīvas, kas nav saistīta ar otras </w:t>
      </w:r>
      <w:r w:rsidR="00614321" w:rsidRPr="008E6B80">
        <w:rPr>
          <w:rFonts w:ascii="Times New Roman" w:eastAsia="Times New Roman" w:hAnsi="Times New Roman" w:cs="Times New Roman"/>
          <w:sz w:val="24"/>
          <w:szCs w:val="24"/>
        </w:rPr>
        <w:t>P</w:t>
      </w:r>
      <w:r w:rsidRPr="008E6B80">
        <w:rPr>
          <w:rFonts w:ascii="Times New Roman" w:eastAsia="Times New Roman" w:hAnsi="Times New Roman" w:cs="Times New Roman"/>
          <w:sz w:val="24"/>
          <w:szCs w:val="24"/>
        </w:rPr>
        <w:t>uses līgumsaistību neizpildi vai nepienācīgu izpildi, no Līguma izbeigšanas iniciatora tiek piedzīts līgumsods 10</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desmit</w:t>
      </w:r>
      <w:r w:rsidRPr="008E6B80">
        <w:rPr>
          <w:rFonts w:ascii="Times New Roman" w:eastAsia="Times New Roman" w:hAnsi="Times New Roman" w:cs="Times New Roman"/>
          <w:sz w:val="24"/>
          <w:szCs w:val="24"/>
        </w:rPr>
        <w:t xml:space="preserve">) apmērā no </w:t>
      </w:r>
      <w:r w:rsidR="006C6226" w:rsidRPr="008E6B80">
        <w:rPr>
          <w:rFonts w:ascii="Times New Roman" w:eastAsia="Times New Roman" w:hAnsi="Times New Roman" w:cs="Times New Roman"/>
          <w:sz w:val="24"/>
          <w:szCs w:val="24"/>
        </w:rPr>
        <w:t xml:space="preserve">kopējās </w:t>
      </w:r>
      <w:r w:rsidR="00614321"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īgumcenas.</w:t>
      </w:r>
    </w:p>
    <w:p w14:paraId="1CE247D4" w14:textId="2E9F36F2"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Pasūtītājam ir tiesības samazināt Līguma ietvaros maksājamo naudas summu par tādu summu, kas nepieciešama līgumsodu, zaudējumu un citu prasījumu dzēšanai.</w:t>
      </w:r>
    </w:p>
    <w:p w14:paraId="4AEF5624" w14:textId="77777777"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Calibri" w:hAnsi="Times New Roman" w:cs="Times New Roman"/>
          <w:b/>
          <w:bCs/>
          <w:sz w:val="24"/>
          <w:szCs w:val="24"/>
        </w:rPr>
        <w:t>Zaudējumu</w:t>
      </w:r>
      <w:r w:rsidRPr="008E6B80">
        <w:rPr>
          <w:rFonts w:ascii="Times New Roman" w:eastAsia="Times New Roman" w:hAnsi="Times New Roman" w:cs="Times New Roman"/>
          <w:b/>
          <w:sz w:val="24"/>
          <w:szCs w:val="24"/>
        </w:rPr>
        <w:t xml:space="preserve"> atlīdzība</w:t>
      </w:r>
    </w:p>
    <w:p w14:paraId="5AC881A3"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Izpildītājam ir tiesības prasīt zaudējumu atlīdzību gadījumos, ja:</w:t>
      </w:r>
    </w:p>
    <w:p w14:paraId="59222CE5" w14:textId="77777777" w:rsidR="00EF3501" w:rsidRPr="008E6B80" w:rsidRDefault="00EF3501" w:rsidP="00D23C38">
      <w:pPr>
        <w:numPr>
          <w:ilvl w:val="2"/>
          <w:numId w:val="3"/>
        </w:numPr>
        <w:suppressAutoHyphens/>
        <w:autoSpaceDE w:val="0"/>
        <w:autoSpaceDN w:val="0"/>
        <w:adjustRightInd w:val="0"/>
        <w:spacing w:after="0" w:line="240" w:lineRule="auto"/>
        <w:ind w:left="1354"/>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Pasūtītājs nepamatoti nesaskaņo</w:t>
      </w:r>
      <w:r w:rsidRPr="008E6B80">
        <w:rPr>
          <w:rFonts w:ascii="Times New Roman" w:eastAsia="Times New Roman" w:hAnsi="Times New Roman" w:cs="Times New Roman"/>
          <w:color w:val="FF0000"/>
          <w:sz w:val="24"/>
          <w:szCs w:val="24"/>
        </w:rPr>
        <w:t xml:space="preserve"> </w:t>
      </w:r>
      <w:r w:rsidRPr="008E6B80">
        <w:rPr>
          <w:rFonts w:ascii="Times New Roman" w:eastAsia="Times New Roman" w:hAnsi="Times New Roman" w:cs="Times New Roman"/>
          <w:sz w:val="24"/>
          <w:szCs w:val="24"/>
        </w:rPr>
        <w:t>speciālistu un/vai apakšuzņēmēju maiņu;</w:t>
      </w:r>
    </w:p>
    <w:p w14:paraId="0F212F80" w14:textId="77777777" w:rsidR="00EF3501" w:rsidRPr="008E6B80" w:rsidRDefault="00EF3501" w:rsidP="00D23C38">
      <w:pPr>
        <w:numPr>
          <w:ilvl w:val="2"/>
          <w:numId w:val="3"/>
        </w:numPr>
        <w:suppressAutoHyphens/>
        <w:autoSpaceDE w:val="0"/>
        <w:autoSpaceDN w:val="0"/>
        <w:adjustRightInd w:val="0"/>
        <w:spacing w:after="0" w:line="240" w:lineRule="auto"/>
        <w:ind w:left="1354"/>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citos gadījumos, kad Pasūtītāja vainas dēļ Izpildītājam ir radušies zaudējumi.</w:t>
      </w:r>
    </w:p>
    <w:p w14:paraId="072800F8"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Pasūtītājam ir tiesības saņemt zaudējumu atlīdzību gadījumos, ja Izpildītāja vainas dēļ Pasūtītājam ir radušies zaudējumi.</w:t>
      </w:r>
    </w:p>
    <w:p w14:paraId="24B9D7CD"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Puses savlaicīgi brīdina viena otru par zaudējumus radošu gadījumu iestāšanos, lai varētu pretendēt uz zaudējumu atlīdzības saņemšanu.</w:t>
      </w:r>
    </w:p>
    <w:p w14:paraId="631874EC" w14:textId="77777777" w:rsidR="0076213A"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Calibri" w:hAnsi="Times New Roman" w:cs="Times New Roman"/>
          <w:b/>
          <w:bCs/>
          <w:sz w:val="24"/>
          <w:szCs w:val="24"/>
        </w:rPr>
        <w:lastRenderedPageBreak/>
        <w:t>Līguma</w:t>
      </w:r>
      <w:r w:rsidRPr="008E6B80">
        <w:rPr>
          <w:rFonts w:ascii="Times New Roman" w:eastAsia="Times New Roman" w:hAnsi="Times New Roman" w:cs="Times New Roman"/>
          <w:b/>
          <w:sz w:val="24"/>
          <w:szCs w:val="24"/>
        </w:rPr>
        <w:t xml:space="preserve"> grozīšana</w:t>
      </w:r>
    </w:p>
    <w:p w14:paraId="3C4A7FD7" w14:textId="05F89CF3" w:rsidR="0076213A" w:rsidRPr="008E6B80" w:rsidRDefault="0076213A"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Līguma grozījumus ierosina </w:t>
      </w:r>
      <w:r w:rsidR="00614321" w:rsidRPr="008E6B80">
        <w:rPr>
          <w:rFonts w:ascii="Times New Roman" w:eastAsia="Times New Roman" w:hAnsi="Times New Roman" w:cs="Times New Roman"/>
          <w:sz w:val="24"/>
          <w:szCs w:val="24"/>
        </w:rPr>
        <w:t>P</w:t>
      </w:r>
      <w:r w:rsidRPr="008E6B80">
        <w:rPr>
          <w:rFonts w:ascii="Times New Roman" w:eastAsia="Times New Roman" w:hAnsi="Times New Roman" w:cs="Times New Roman"/>
          <w:sz w:val="24"/>
          <w:szCs w:val="24"/>
        </w:rPr>
        <w:t>use, kura saskata grozījumu nepieciešamību, iesniedzot grozījumu ierosinājuma pamatojumu.</w:t>
      </w:r>
    </w:p>
    <w:p w14:paraId="1117297C"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Līguma grozījumi izdarāmi rakstveidā.</w:t>
      </w:r>
    </w:p>
    <w:p w14:paraId="409F2D60" w14:textId="313782D2"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Lemjot par Līguma grozījumu veikšanu, jāiev</w:t>
      </w:r>
      <w:r w:rsidR="00CE3615" w:rsidRPr="008E6B80">
        <w:rPr>
          <w:rFonts w:ascii="Times New Roman" w:eastAsia="Times New Roman" w:hAnsi="Times New Roman" w:cs="Times New Roman"/>
          <w:sz w:val="24"/>
          <w:szCs w:val="24"/>
        </w:rPr>
        <w:t>ēro Publisko iepirkumu likuma 61</w:t>
      </w:r>
      <w:r w:rsidRPr="008E6B80">
        <w:rPr>
          <w:rFonts w:ascii="Times New Roman" w:eastAsia="Times New Roman" w:hAnsi="Times New Roman" w:cs="Times New Roman"/>
          <w:sz w:val="24"/>
          <w:szCs w:val="24"/>
        </w:rPr>
        <w:t>.</w:t>
      </w:r>
      <w:r w:rsidR="009A3FD4" w:rsidRPr="008E6B80">
        <w:rPr>
          <w:rFonts w:ascii="Times New Roman" w:eastAsia="Times New Roman" w:hAnsi="Times New Roman" w:cs="Times New Roman"/>
          <w:sz w:val="24"/>
          <w:szCs w:val="24"/>
        </w:rPr>
        <w:t> </w:t>
      </w:r>
      <w:r w:rsidRPr="008E6B80">
        <w:rPr>
          <w:rFonts w:ascii="Times New Roman" w:eastAsia="Times New Roman" w:hAnsi="Times New Roman" w:cs="Times New Roman"/>
          <w:sz w:val="24"/>
          <w:szCs w:val="24"/>
        </w:rPr>
        <w:t>panta noteikumi.</w:t>
      </w:r>
    </w:p>
    <w:p w14:paraId="359C7F9C" w14:textId="7D815431"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Ja pēc Līguma noslēgšanas datuma spēkā esošajos normatīvajos aktos tiek izdarīti grozījumi, kas pazemina vai paaugstina Izpildītāja veiktās Darba izmaksas, un šādi grozījumi nav atspoguļoti </w:t>
      </w:r>
      <w:r w:rsidR="00CD64CD"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 xml:space="preserve">īgumcenā, tad pēc abu pušu savstarpējas vienošanās tiek grozīta </w:t>
      </w:r>
      <w:r w:rsidR="00CD64CD"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īgumcena.</w:t>
      </w:r>
    </w:p>
    <w:p w14:paraId="7C6EFC3E" w14:textId="77777777"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Calibri" w:hAnsi="Times New Roman" w:cs="Times New Roman"/>
          <w:b/>
          <w:bCs/>
          <w:sz w:val="24"/>
          <w:szCs w:val="24"/>
        </w:rPr>
        <w:t>Līguma</w:t>
      </w:r>
      <w:r w:rsidRPr="008E6B80">
        <w:rPr>
          <w:rFonts w:ascii="Times New Roman" w:eastAsia="Times New Roman" w:hAnsi="Times New Roman" w:cs="Times New Roman"/>
          <w:b/>
          <w:sz w:val="24"/>
          <w:szCs w:val="24"/>
        </w:rPr>
        <w:t xml:space="preserve"> darbības izbeigšana</w:t>
      </w:r>
    </w:p>
    <w:p w14:paraId="48CFDA06"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Izpildītājam ir tiesības prasīt izbeigt Līguma darbību, ja:</w:t>
      </w:r>
    </w:p>
    <w:p w14:paraId="68EBE9A0" w14:textId="603E260F" w:rsidR="00EF3501" w:rsidRPr="008E6B80" w:rsidRDefault="00EF3501" w:rsidP="00D23C38">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Pasūtītājs neveic maksājumu un līgumsods sasniedzis 10</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desmit</w:t>
      </w:r>
      <w:r w:rsidRPr="008E6B80">
        <w:rPr>
          <w:rFonts w:ascii="Times New Roman" w:eastAsia="Times New Roman" w:hAnsi="Times New Roman" w:cs="Times New Roman"/>
          <w:sz w:val="24"/>
          <w:szCs w:val="24"/>
        </w:rPr>
        <w:t xml:space="preserve">) no </w:t>
      </w:r>
      <w:r w:rsidR="00941C0A" w:rsidRPr="008E6B80">
        <w:rPr>
          <w:rFonts w:ascii="Times New Roman" w:eastAsia="Times New Roman" w:hAnsi="Times New Roman" w:cs="Times New Roman"/>
          <w:sz w:val="24"/>
          <w:szCs w:val="24"/>
        </w:rPr>
        <w:t>nesamaksātās summas</w:t>
      </w:r>
      <w:r w:rsidRPr="008E6B80">
        <w:rPr>
          <w:rFonts w:ascii="Times New Roman" w:eastAsia="Times New Roman" w:hAnsi="Times New Roman" w:cs="Times New Roman"/>
          <w:sz w:val="24"/>
          <w:szCs w:val="24"/>
        </w:rPr>
        <w:t>;</w:t>
      </w:r>
    </w:p>
    <w:p w14:paraId="3D6E89F9" w14:textId="77777777" w:rsidR="00EF3501" w:rsidRPr="008E6B80" w:rsidRDefault="00EF3501" w:rsidP="00D23C38">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tiek konstatēts, ka Pasūtītājs līdz Līguma izpildes beigu termiņam būs likvidēts atbilstoši normatīvo aktu regulējumam.</w:t>
      </w:r>
    </w:p>
    <w:p w14:paraId="54AFF00B"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Pasūtītājam ir tiesības vienpusēji atkāpties no Līguma, ja:</w:t>
      </w:r>
    </w:p>
    <w:p w14:paraId="7C98C6FC" w14:textId="2899DDE7" w:rsidR="00EF3501" w:rsidRPr="008E6B80" w:rsidRDefault="00EF3501" w:rsidP="00D23C38">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sz w:val="24"/>
          <w:szCs w:val="24"/>
        </w:rPr>
      </w:pPr>
      <w:bookmarkStart w:id="25" w:name="_Ref202442531"/>
      <w:r w:rsidRPr="008E6B80">
        <w:rPr>
          <w:rFonts w:ascii="Times New Roman" w:eastAsia="Times New Roman" w:hAnsi="Times New Roman" w:cs="Times New Roman"/>
          <w:sz w:val="24"/>
          <w:szCs w:val="24"/>
        </w:rPr>
        <w:t>Izpildītājs kavē Līgumā noteikto Darba iesniegšanas termiņu ilgāk kā 10 (</w:t>
      </w:r>
      <w:r w:rsidRPr="008E6B80">
        <w:rPr>
          <w:rFonts w:ascii="Times New Roman" w:eastAsia="Times New Roman" w:hAnsi="Times New Roman" w:cs="Times New Roman"/>
          <w:i/>
          <w:sz w:val="24"/>
          <w:szCs w:val="24"/>
        </w:rPr>
        <w:t>desmit</w:t>
      </w:r>
      <w:r w:rsidRPr="008E6B80">
        <w:rPr>
          <w:rFonts w:ascii="Times New Roman" w:eastAsia="Times New Roman" w:hAnsi="Times New Roman" w:cs="Times New Roman"/>
          <w:sz w:val="24"/>
          <w:szCs w:val="24"/>
        </w:rPr>
        <w:t>) darba dienas vai līgumsods sasniedzis 10</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i/>
          <w:sz w:val="24"/>
          <w:szCs w:val="24"/>
        </w:rPr>
        <w:t>desmit</w:t>
      </w:r>
      <w:r w:rsidRPr="008E6B80">
        <w:rPr>
          <w:rFonts w:ascii="Times New Roman" w:eastAsia="Times New Roman" w:hAnsi="Times New Roman" w:cs="Times New Roman"/>
          <w:sz w:val="24"/>
          <w:szCs w:val="24"/>
        </w:rPr>
        <w:t xml:space="preserve">) no </w:t>
      </w:r>
      <w:r w:rsidR="00941C0A" w:rsidRPr="008E6B80">
        <w:rPr>
          <w:rFonts w:ascii="Times New Roman" w:eastAsia="Times New Roman" w:hAnsi="Times New Roman" w:cs="Times New Roman"/>
          <w:sz w:val="24"/>
          <w:szCs w:val="24"/>
        </w:rPr>
        <w:t xml:space="preserve">kopējās </w:t>
      </w:r>
      <w:r w:rsidR="00CD64CD"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īgumcenas;</w:t>
      </w:r>
      <w:bookmarkEnd w:id="25"/>
    </w:p>
    <w:p w14:paraId="0C16AE75" w14:textId="77777777" w:rsidR="00EF3501" w:rsidRPr="008E6B80" w:rsidRDefault="00EF3501" w:rsidP="00D23C38">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ir pasludināts Izpildītāja maksātnespējas process, apturēta vai pārtraukta tā saimnieciskā darbība, uzsākta tiesvedība par Izpildītāja bankrotu vai tiek konstatēts, ka līdz Līguma izpildes beigu termiņam Izpildītājs būs likvidēts;</w:t>
      </w:r>
    </w:p>
    <w:p w14:paraId="5D2F6A30" w14:textId="77777777" w:rsidR="00EF3501" w:rsidRPr="008E6B80" w:rsidRDefault="00EF3501" w:rsidP="00D23C38">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iestājušies apstākļi, kas liedz vai liegs Izpildītājam turpināt Līguma izpildi saskaņā ar Līguma noteikumiem vai kas negatīvi ietekmē Pasūtītāja tiesības, kuras izriet no Līguma;</w:t>
      </w:r>
    </w:p>
    <w:p w14:paraId="5E77BB1C" w14:textId="052EC0D0" w:rsidR="00EF3501" w:rsidRPr="008E6B80" w:rsidRDefault="00EF3501" w:rsidP="00D23C38">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sz w:val="24"/>
          <w:szCs w:val="24"/>
        </w:rPr>
      </w:pPr>
      <w:bookmarkStart w:id="26" w:name="_Ref202442573"/>
      <w:r w:rsidRPr="008E6B80">
        <w:rPr>
          <w:rFonts w:ascii="Times New Roman" w:eastAsia="Times New Roman" w:hAnsi="Times New Roman" w:cs="Times New Roman"/>
          <w:sz w:val="24"/>
          <w:szCs w:val="24"/>
        </w:rPr>
        <w:t>Ārvalstu finanšu instrumenta vadībā iesaistīta iestāde ir noteikusi ārvalstu finanšu instrumenta finansēta projekta izmaksu korekciju 25</w:t>
      </w:r>
      <w:r w:rsidR="009A3FD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008427AC" w:rsidRPr="008E6B80">
        <w:rPr>
          <w:rFonts w:ascii="Times New Roman" w:eastAsia="Times New Roman" w:hAnsi="Times New Roman" w:cs="Times New Roman"/>
          <w:sz w:val="24"/>
          <w:szCs w:val="24"/>
        </w:rPr>
        <w:t>(</w:t>
      </w:r>
      <w:r w:rsidR="008427AC" w:rsidRPr="008E6B80">
        <w:rPr>
          <w:rFonts w:ascii="Times New Roman" w:eastAsia="Times New Roman" w:hAnsi="Times New Roman" w:cs="Times New Roman"/>
          <w:i/>
          <w:sz w:val="24"/>
          <w:szCs w:val="24"/>
        </w:rPr>
        <w:t>divdesmit piecu</w:t>
      </w:r>
      <w:r w:rsidR="008427AC" w:rsidRPr="008E6B80">
        <w:rPr>
          <w:rFonts w:ascii="Times New Roman" w:eastAsia="Times New Roman" w:hAnsi="Times New Roman" w:cs="Times New Roman"/>
          <w:sz w:val="24"/>
          <w:szCs w:val="24"/>
        </w:rPr>
        <w:t>)</w:t>
      </w:r>
      <w:r w:rsidR="000E7A05"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sz w:val="24"/>
          <w:szCs w:val="24"/>
        </w:rPr>
        <w:t xml:space="preserve">vai lielākā apmērā no </w:t>
      </w:r>
      <w:r w:rsidR="00CD64CD"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īgumcenas, un minētā korekcija izriet no Izpildītāja pieļauta Līguma pārkāpuma;</w:t>
      </w:r>
      <w:bookmarkEnd w:id="26"/>
    </w:p>
    <w:p w14:paraId="325209FF" w14:textId="55D79516" w:rsidR="00EF3501" w:rsidRPr="008E6B80" w:rsidRDefault="00EF3501" w:rsidP="00D23C38">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Ārvalstu finanšu instrumenta vadībā iesaistītā iestāde ir konstatējusi normatīvo aktu pārkāpumus Līguma noslēgšanas vai izpildes gaitā, un to dēļ tiek piemērota Līguma izmaksu korekcija 100</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008427AC" w:rsidRPr="008E6B80">
        <w:rPr>
          <w:rFonts w:ascii="Times New Roman" w:eastAsia="Times New Roman" w:hAnsi="Times New Roman" w:cs="Times New Roman"/>
          <w:sz w:val="24"/>
          <w:szCs w:val="24"/>
        </w:rPr>
        <w:t>(</w:t>
      </w:r>
      <w:r w:rsidR="008427AC" w:rsidRPr="008E6B80">
        <w:rPr>
          <w:rFonts w:ascii="Times New Roman" w:eastAsia="Times New Roman" w:hAnsi="Times New Roman" w:cs="Times New Roman"/>
          <w:i/>
          <w:sz w:val="24"/>
          <w:szCs w:val="24"/>
        </w:rPr>
        <w:t>simts</w:t>
      </w:r>
      <w:r w:rsidR="008427AC"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apmērā;</w:t>
      </w:r>
    </w:p>
    <w:p w14:paraId="105659E6" w14:textId="77777777" w:rsidR="00EF3501" w:rsidRPr="008E6B80" w:rsidRDefault="00EF3501" w:rsidP="00D23C38">
      <w:pPr>
        <w:numPr>
          <w:ilvl w:val="2"/>
          <w:numId w:val="3"/>
        </w:numPr>
        <w:suppressAutoHyphens/>
        <w:autoSpaceDE w:val="0"/>
        <w:autoSpaceDN w:val="0"/>
        <w:adjustRightInd w:val="0"/>
        <w:spacing w:after="0" w:line="240" w:lineRule="auto"/>
        <w:ind w:left="1587" w:hanging="850"/>
        <w:contextualSpacing/>
        <w:jc w:val="both"/>
        <w:rPr>
          <w:rFonts w:ascii="Times New Roman" w:eastAsia="Times New Roman" w:hAnsi="Times New Roman" w:cs="Times New Roman"/>
          <w:sz w:val="24"/>
          <w:szCs w:val="24"/>
        </w:rPr>
      </w:pPr>
      <w:bookmarkStart w:id="27" w:name="_Ref202442596"/>
      <w:r w:rsidRPr="008E6B80">
        <w:rPr>
          <w:rFonts w:ascii="Times New Roman" w:eastAsia="Times New Roman" w:hAnsi="Times New Roman" w:cs="Times New Roman"/>
          <w:sz w:val="24"/>
          <w:szCs w:val="24"/>
        </w:rPr>
        <w:t>Izpildītājs Līguma noslēgšanas vai Līguma izpildes laikā sniedzis nepatiesas ziņas vai apliecinājumus;</w:t>
      </w:r>
      <w:bookmarkEnd w:id="27"/>
    </w:p>
    <w:p w14:paraId="5BC3935C" w14:textId="77777777" w:rsidR="00EF3501" w:rsidRPr="008E6B80" w:rsidRDefault="00EF3501" w:rsidP="00D23C38">
      <w:pPr>
        <w:numPr>
          <w:ilvl w:val="2"/>
          <w:numId w:val="3"/>
        </w:numPr>
        <w:suppressAutoHyphens/>
        <w:autoSpaceDE w:val="0"/>
        <w:autoSpaceDN w:val="0"/>
        <w:adjustRightInd w:val="0"/>
        <w:spacing w:after="0" w:line="240" w:lineRule="auto"/>
        <w:ind w:left="1587" w:hanging="850"/>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Izpildītājs Līguma noslēgšanas vai Līguma izpildes laikā pārkāpis normatīvo aktu attiecībā uz Līguma slēgšanu vai izpildi;</w:t>
      </w:r>
    </w:p>
    <w:p w14:paraId="78F92335" w14:textId="77777777" w:rsidR="00EF3501" w:rsidRPr="008E6B80" w:rsidRDefault="00EF3501" w:rsidP="00D23C38">
      <w:pPr>
        <w:numPr>
          <w:ilvl w:val="2"/>
          <w:numId w:val="3"/>
        </w:numPr>
        <w:suppressAutoHyphens/>
        <w:autoSpaceDE w:val="0"/>
        <w:autoSpaceDN w:val="0"/>
        <w:adjustRightInd w:val="0"/>
        <w:spacing w:after="0" w:line="240" w:lineRule="auto"/>
        <w:ind w:left="1587" w:hanging="850"/>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Izpildītājs Pasūtītājam nodarījis zaudējumus;</w:t>
      </w:r>
    </w:p>
    <w:p w14:paraId="08C8B2F3" w14:textId="466D5FE7" w:rsidR="00EF3501" w:rsidRPr="008E6B80" w:rsidRDefault="00EF3501" w:rsidP="00D23C38">
      <w:pPr>
        <w:numPr>
          <w:ilvl w:val="2"/>
          <w:numId w:val="3"/>
        </w:numPr>
        <w:suppressAutoHyphens/>
        <w:autoSpaceDE w:val="0"/>
        <w:autoSpaceDN w:val="0"/>
        <w:adjustRightInd w:val="0"/>
        <w:spacing w:after="0" w:line="240" w:lineRule="auto"/>
        <w:ind w:left="1587" w:hanging="850"/>
        <w:contextualSpacing/>
        <w:jc w:val="both"/>
        <w:rPr>
          <w:rFonts w:ascii="Times New Roman" w:eastAsia="Times New Roman" w:hAnsi="Times New Roman" w:cs="Times New Roman"/>
          <w:sz w:val="24"/>
          <w:szCs w:val="24"/>
        </w:rPr>
      </w:pPr>
      <w:bookmarkStart w:id="28" w:name="_Ref202442614"/>
      <w:r w:rsidRPr="008E6B80">
        <w:rPr>
          <w:rFonts w:ascii="Times New Roman" w:eastAsia="Times New Roman" w:hAnsi="Times New Roman" w:cs="Times New Roman"/>
          <w:sz w:val="24"/>
          <w:szCs w:val="24"/>
        </w:rPr>
        <w:t>Izpildītājs ir patvaļīgi pārtraucis Līguma izpildi, tai skaitā</w:t>
      </w:r>
      <w:r w:rsidR="009822F2"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Izpildītājs nav sasniedzams juridiskajā adresē vai deklarētajā dzīvesvietas adresē;</w:t>
      </w:r>
      <w:bookmarkEnd w:id="28"/>
    </w:p>
    <w:p w14:paraId="17DE9B8B" w14:textId="06E8E721" w:rsidR="008878C9" w:rsidRPr="008E6B80" w:rsidRDefault="008878C9" w:rsidP="00D23C38">
      <w:pPr>
        <w:numPr>
          <w:ilvl w:val="2"/>
          <w:numId w:val="3"/>
        </w:numPr>
        <w:suppressAutoHyphens/>
        <w:autoSpaceDE w:val="0"/>
        <w:autoSpaceDN w:val="0"/>
        <w:adjustRightInd w:val="0"/>
        <w:spacing w:after="0" w:line="240" w:lineRule="auto"/>
        <w:ind w:left="1587" w:hanging="850"/>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r w:rsidR="004F5BEC" w:rsidRPr="008E6B80">
        <w:rPr>
          <w:rFonts w:ascii="Times New Roman" w:eastAsia="Times New Roman" w:hAnsi="Times New Roman" w:cs="Times New Roman"/>
          <w:sz w:val="24"/>
          <w:szCs w:val="24"/>
        </w:rPr>
        <w:t>;</w:t>
      </w:r>
    </w:p>
    <w:p w14:paraId="3926A6BF" w14:textId="77777777" w:rsidR="004F5BEC" w:rsidRPr="008E6B80" w:rsidRDefault="00A55323" w:rsidP="00D23C38">
      <w:pPr>
        <w:numPr>
          <w:ilvl w:val="2"/>
          <w:numId w:val="3"/>
        </w:numPr>
        <w:suppressAutoHyphens/>
        <w:autoSpaceDE w:val="0"/>
        <w:autoSpaceDN w:val="0"/>
        <w:adjustRightInd w:val="0"/>
        <w:spacing w:after="0" w:line="240" w:lineRule="auto"/>
        <w:ind w:left="1587" w:hanging="850"/>
        <w:contextualSpacing/>
        <w:jc w:val="both"/>
        <w:rPr>
          <w:rFonts w:ascii="Times New Roman" w:eastAsia="Times New Roman" w:hAnsi="Times New Roman" w:cs="Times New Roman"/>
          <w:sz w:val="24"/>
          <w:szCs w:val="24"/>
          <w:lang w:eastAsia="ar-SA"/>
        </w:rPr>
      </w:pPr>
      <w:r w:rsidRPr="008E6B80">
        <w:rPr>
          <w:rFonts w:ascii="Times New Roman" w:eastAsia="Times New Roman" w:hAnsi="Times New Roman" w:cs="Times New Roman"/>
          <w:sz w:val="24"/>
          <w:szCs w:val="24"/>
        </w:rPr>
        <w:t xml:space="preserve">Līgumu nav iespējams izpildīt tādēļ, ka </w:t>
      </w:r>
      <w:r w:rsidR="00CD64CD" w:rsidRPr="008E6B80">
        <w:rPr>
          <w:rFonts w:ascii="Times New Roman" w:eastAsia="Times New Roman" w:hAnsi="Times New Roman" w:cs="Times New Roman"/>
          <w:sz w:val="24"/>
          <w:szCs w:val="24"/>
        </w:rPr>
        <w:t>L</w:t>
      </w:r>
      <w:r w:rsidRPr="008E6B80">
        <w:rPr>
          <w:rFonts w:ascii="Times New Roman" w:eastAsia="Times New Roman" w:hAnsi="Times New Roman" w:cs="Times New Roman"/>
          <w:sz w:val="24"/>
          <w:szCs w:val="24"/>
        </w:rPr>
        <w:t>īguma izpildes laikā ir piemērotas starptautiskās vai nacionālās sankcijas vai būtiskas finanšu un kapitāla tirgus intereses ietekmējošas Eiropas Savienības vai Ziemeļatlantijas līguma organizācijas dal</w:t>
      </w:r>
      <w:r w:rsidR="00F071F9" w:rsidRPr="008E6B80">
        <w:rPr>
          <w:rFonts w:ascii="Times New Roman" w:eastAsia="Times New Roman" w:hAnsi="Times New Roman" w:cs="Times New Roman"/>
          <w:sz w:val="24"/>
          <w:szCs w:val="24"/>
        </w:rPr>
        <w:t>ībvalsts noteiktās sankcijas, kā arī gadījumā, ja pirms Līguma noslēgšanas attiecīgie apstākļi bija pastāvējuši, bet Pasūtītājam tie nebija zināmi</w:t>
      </w:r>
      <w:r w:rsidR="004F5BEC" w:rsidRPr="008E6B80">
        <w:rPr>
          <w:rFonts w:ascii="Times New Roman" w:eastAsia="Times New Roman" w:hAnsi="Times New Roman" w:cs="Times New Roman"/>
          <w:sz w:val="24"/>
          <w:szCs w:val="24"/>
        </w:rPr>
        <w:t>;</w:t>
      </w:r>
    </w:p>
    <w:p w14:paraId="1685D026" w14:textId="08D2A0A4" w:rsidR="00EF3501" w:rsidRPr="008E6B80" w:rsidRDefault="004F5BEC" w:rsidP="00D23C38">
      <w:pPr>
        <w:numPr>
          <w:ilvl w:val="2"/>
          <w:numId w:val="3"/>
        </w:numPr>
        <w:suppressAutoHyphens/>
        <w:autoSpaceDE w:val="0"/>
        <w:autoSpaceDN w:val="0"/>
        <w:adjustRightInd w:val="0"/>
        <w:spacing w:after="0" w:line="240" w:lineRule="auto"/>
        <w:ind w:left="1587" w:hanging="850"/>
        <w:contextualSpacing/>
        <w:jc w:val="both"/>
        <w:rPr>
          <w:rFonts w:ascii="Times New Roman" w:eastAsia="Times New Roman" w:hAnsi="Times New Roman" w:cs="Times New Roman"/>
          <w:sz w:val="24"/>
          <w:szCs w:val="24"/>
          <w:lang w:eastAsia="ar-SA"/>
        </w:rPr>
      </w:pPr>
      <w:r w:rsidRPr="008E6B80">
        <w:rPr>
          <w:rFonts w:ascii="Times New Roman" w:eastAsia="Times New Roman" w:hAnsi="Times New Roman" w:cs="Times New Roman"/>
          <w:sz w:val="24"/>
          <w:szCs w:val="24"/>
        </w:rPr>
        <w:lastRenderedPageBreak/>
        <w:t>Izpildītājs nav nodrošinājis, ka Līguma izpildē netiek ietverti Krievijas Federācijas un Baltkrievijas Republikas izcelsmes pakalpojumi. Pasūtītājam jebkurā Līguma izpildes posmā ir tiesības pārliecināties par Līguma izpildē izmantoto pakalpojumu izcelsmes valsti</w:t>
      </w:r>
      <w:r w:rsidR="00F071F9" w:rsidRPr="008E6B80">
        <w:rPr>
          <w:rFonts w:ascii="Times New Roman" w:eastAsia="Times New Roman" w:hAnsi="Times New Roman" w:cs="Times New Roman"/>
          <w:sz w:val="24"/>
          <w:szCs w:val="24"/>
        </w:rPr>
        <w:t>.</w:t>
      </w:r>
    </w:p>
    <w:p w14:paraId="763D9D78" w14:textId="6B7675A6" w:rsidR="00F071F9" w:rsidRPr="008E6B80" w:rsidRDefault="00F071F9"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lang w:eastAsia="ar-SA"/>
        </w:rPr>
      </w:pPr>
      <w:r w:rsidRPr="008E6B80">
        <w:rPr>
          <w:rFonts w:ascii="Times New Roman" w:eastAsia="Times New Roman" w:hAnsi="Times New Roman" w:cs="Times New Roman"/>
          <w:sz w:val="24"/>
          <w:szCs w:val="24"/>
          <w:lang w:eastAsia="ar-SA"/>
        </w:rPr>
        <w:t xml:space="preserve">Lai novērstu </w:t>
      </w:r>
      <w:r w:rsidRPr="008E6B80">
        <w:rPr>
          <w:rFonts w:ascii="Times New Roman" w:eastAsia="Times New Roman" w:hAnsi="Times New Roman" w:cs="Times New Roman"/>
          <w:sz w:val="24"/>
          <w:szCs w:val="24"/>
        </w:rPr>
        <w:t>neatbilstoši</w:t>
      </w:r>
      <w:r w:rsidRPr="008E6B80">
        <w:rPr>
          <w:rFonts w:ascii="Times New Roman" w:eastAsia="Times New Roman" w:hAnsi="Times New Roman" w:cs="Times New Roman"/>
          <w:sz w:val="24"/>
          <w:szCs w:val="24"/>
          <w:lang w:eastAsia="ar-SA"/>
        </w:rPr>
        <w:t xml:space="preserve"> veiktu izmaksu risku Eiropas Reģionālās attīstības</w:t>
      </w:r>
      <w:r w:rsidRPr="008E6B80">
        <w:rPr>
          <w:rFonts w:ascii="Times New Roman" w:eastAsia="Times New Roman" w:hAnsi="Times New Roman" w:cs="Times New Roman"/>
          <w:b/>
          <w:sz w:val="24"/>
          <w:szCs w:val="24"/>
          <w:lang w:eastAsia="ar-SA"/>
        </w:rPr>
        <w:t xml:space="preserve"> </w:t>
      </w:r>
      <w:r w:rsidRPr="008E6B80">
        <w:rPr>
          <w:rFonts w:ascii="Times New Roman" w:eastAsia="Times New Roman" w:hAnsi="Times New Roman" w:cs="Times New Roman"/>
          <w:sz w:val="24"/>
          <w:szCs w:val="24"/>
          <w:lang w:eastAsia="ar-SA"/>
        </w:rPr>
        <w:t>fond</w:t>
      </w:r>
      <w:r w:rsidR="00CD64CD" w:rsidRPr="008E6B80">
        <w:rPr>
          <w:rFonts w:ascii="Times New Roman" w:eastAsia="Times New Roman" w:hAnsi="Times New Roman" w:cs="Times New Roman"/>
          <w:sz w:val="24"/>
          <w:szCs w:val="24"/>
          <w:lang w:eastAsia="ar-SA"/>
        </w:rPr>
        <w:t>a</w:t>
      </w:r>
      <w:r w:rsidRPr="008E6B80">
        <w:rPr>
          <w:rFonts w:ascii="Times New Roman" w:eastAsia="Times New Roman" w:hAnsi="Times New Roman" w:cs="Times New Roman"/>
          <w:sz w:val="24"/>
          <w:szCs w:val="24"/>
          <w:lang w:eastAsia="ar-SA"/>
        </w:rPr>
        <w:t xml:space="preserve"> finansētā projektā, Pasūtītājam ir tiesības vienpusēji izbeigt Līgumu, nosūtot Izpildītājam rakstisku paziņojumu vismaz 20 (</w:t>
      </w:r>
      <w:r w:rsidRPr="008E6B80">
        <w:rPr>
          <w:rFonts w:ascii="Times New Roman" w:eastAsia="Times New Roman" w:hAnsi="Times New Roman" w:cs="Times New Roman"/>
          <w:i/>
          <w:sz w:val="24"/>
          <w:szCs w:val="24"/>
          <w:lang w:eastAsia="ar-SA"/>
        </w:rPr>
        <w:t>divdesmit</w:t>
      </w:r>
      <w:r w:rsidRPr="008E6B80">
        <w:rPr>
          <w:rFonts w:ascii="Times New Roman" w:eastAsia="Times New Roman" w:hAnsi="Times New Roman" w:cs="Times New Roman"/>
          <w:sz w:val="24"/>
          <w:szCs w:val="24"/>
          <w:lang w:eastAsia="ar-SA"/>
        </w:rPr>
        <w:t>) darba dienas iepriekš, šādos gadījumos:</w:t>
      </w:r>
    </w:p>
    <w:p w14:paraId="0936B59F" w14:textId="5F7BCBDD" w:rsidR="00F071F9" w:rsidRPr="008E6B80" w:rsidRDefault="00F071F9" w:rsidP="00D23C38">
      <w:pPr>
        <w:numPr>
          <w:ilvl w:val="2"/>
          <w:numId w:val="3"/>
        </w:numPr>
        <w:suppressAutoHyphens/>
        <w:autoSpaceDE w:val="0"/>
        <w:autoSpaceDN w:val="0"/>
        <w:adjustRightInd w:val="0"/>
        <w:spacing w:after="0" w:line="240" w:lineRule="auto"/>
        <w:ind w:left="1560" w:hanging="709"/>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 xml:space="preserve">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w:t>
      </w:r>
      <w:r w:rsidRPr="008E6B80">
        <w:rPr>
          <w:rFonts w:ascii="Times New Roman" w:eastAsia="Times New Roman" w:hAnsi="Times New Roman" w:cs="Times New Roman"/>
          <w:sz w:val="24"/>
          <w:szCs w:val="24"/>
        </w:rPr>
        <w:t>saistību segšanai;</w:t>
      </w:r>
    </w:p>
    <w:p w14:paraId="0DBC4A5F" w14:textId="1F20002F" w:rsidR="00F071F9" w:rsidRPr="008E6B80" w:rsidRDefault="00F071F9" w:rsidP="00D23C38">
      <w:pPr>
        <w:numPr>
          <w:ilvl w:val="2"/>
          <w:numId w:val="3"/>
        </w:numPr>
        <w:suppressAutoHyphens/>
        <w:autoSpaceDE w:val="0"/>
        <w:autoSpaceDN w:val="0"/>
        <w:adjustRightInd w:val="0"/>
        <w:spacing w:after="0" w:line="240" w:lineRule="auto"/>
        <w:ind w:left="1560" w:hanging="709"/>
        <w:contextualSpacing/>
        <w:jc w:val="both"/>
        <w:rPr>
          <w:rFonts w:ascii="Times New Roman" w:eastAsia="Times New Roman" w:hAnsi="Times New Roman" w:cs="Times New Roman"/>
          <w:sz w:val="24"/>
          <w:szCs w:val="24"/>
          <w:lang w:eastAsia="ar-SA"/>
        </w:rPr>
      </w:pPr>
      <w:r w:rsidRPr="008E6B80">
        <w:rPr>
          <w:rFonts w:ascii="Times New Roman" w:eastAsia="Times New Roman" w:hAnsi="Times New Roman" w:cs="Times New Roman"/>
          <w:sz w:val="24"/>
          <w:szCs w:val="24"/>
        </w:rPr>
        <w:t>pēc Eiropas Savienības</w:t>
      </w:r>
      <w:r w:rsidRPr="008E6B80">
        <w:rPr>
          <w:rFonts w:ascii="Times New Roman" w:eastAsia="Times New Roman" w:hAnsi="Times New Roman" w:cs="Times New Roman"/>
          <w:sz w:val="24"/>
          <w:szCs w:val="24"/>
          <w:lang w:eastAsia="ar-SA"/>
        </w:rPr>
        <w:t xml:space="preserve"> fondu vadībā iesaistītas kompetentās iestādes vai Ministru kabineta lēmuma.</w:t>
      </w:r>
    </w:p>
    <w:p w14:paraId="70E3EA68" w14:textId="36D0420C" w:rsidR="00F071F9" w:rsidRPr="008E6B80" w:rsidRDefault="00F071F9"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lang w:eastAsia="ar-SA"/>
        </w:rPr>
      </w:pPr>
      <w:r w:rsidRPr="008E6B80">
        <w:rPr>
          <w:rFonts w:ascii="Times New Roman" w:eastAsia="Times New Roman" w:hAnsi="Times New Roman" w:cs="Times New Roman"/>
          <w:sz w:val="24"/>
          <w:szCs w:val="24"/>
          <w:lang w:eastAsia="ar-SA"/>
        </w:rPr>
        <w:t xml:space="preserve">Gadījumā, ja Pasūtītājs vienpusēji atkāpies no Līguma kādā no </w:t>
      </w:r>
      <w:r w:rsidR="002A7F3B" w:rsidRPr="008E6B80">
        <w:rPr>
          <w:rFonts w:ascii="Times New Roman" w:eastAsia="Times New Roman" w:hAnsi="Times New Roman" w:cs="Times New Roman"/>
          <w:sz w:val="24"/>
          <w:szCs w:val="24"/>
          <w:lang w:eastAsia="ar-SA"/>
        </w:rPr>
        <w:fldChar w:fldCharType="begin"/>
      </w:r>
      <w:r w:rsidR="002A7F3B" w:rsidRPr="008E6B80">
        <w:rPr>
          <w:rFonts w:ascii="Times New Roman" w:eastAsia="Times New Roman" w:hAnsi="Times New Roman" w:cs="Times New Roman"/>
          <w:sz w:val="24"/>
          <w:szCs w:val="24"/>
          <w:lang w:eastAsia="ar-SA"/>
        </w:rPr>
        <w:instrText xml:space="preserve"> REF _Ref202442531 \r \h </w:instrText>
      </w:r>
      <w:r w:rsidR="002A7F3B" w:rsidRPr="008E6B80">
        <w:rPr>
          <w:rFonts w:ascii="Times New Roman" w:eastAsia="Times New Roman" w:hAnsi="Times New Roman" w:cs="Times New Roman"/>
          <w:sz w:val="24"/>
          <w:szCs w:val="24"/>
          <w:lang w:eastAsia="ar-SA"/>
        </w:rPr>
      </w:r>
      <w:r w:rsidR="002A7F3B" w:rsidRPr="008E6B80">
        <w:rPr>
          <w:rFonts w:ascii="Times New Roman" w:eastAsia="Times New Roman" w:hAnsi="Times New Roman" w:cs="Times New Roman"/>
          <w:sz w:val="24"/>
          <w:szCs w:val="24"/>
          <w:lang w:eastAsia="ar-SA"/>
        </w:rPr>
        <w:fldChar w:fldCharType="separate"/>
      </w:r>
      <w:r w:rsidR="008E6B80" w:rsidRPr="008E6B80">
        <w:rPr>
          <w:rFonts w:ascii="Times New Roman" w:eastAsia="Times New Roman" w:hAnsi="Times New Roman" w:cs="Times New Roman"/>
          <w:sz w:val="24"/>
          <w:szCs w:val="24"/>
          <w:lang w:eastAsia="ar-SA"/>
        </w:rPr>
        <w:t>13.2.1</w:t>
      </w:r>
      <w:r w:rsidR="002A7F3B" w:rsidRPr="008E6B80">
        <w:rPr>
          <w:rFonts w:ascii="Times New Roman" w:eastAsia="Times New Roman" w:hAnsi="Times New Roman" w:cs="Times New Roman"/>
          <w:sz w:val="24"/>
          <w:szCs w:val="24"/>
          <w:lang w:eastAsia="ar-SA"/>
        </w:rPr>
        <w:fldChar w:fldCharType="end"/>
      </w:r>
      <w:r w:rsidRPr="008E6B80">
        <w:rPr>
          <w:rFonts w:ascii="Times New Roman" w:eastAsia="Times New Roman" w:hAnsi="Times New Roman" w:cs="Times New Roman"/>
          <w:sz w:val="24"/>
          <w:szCs w:val="24"/>
          <w:lang w:eastAsia="ar-SA"/>
        </w:rPr>
        <w:t xml:space="preserve">., </w:t>
      </w:r>
      <w:r w:rsidR="002A7F3B" w:rsidRPr="008E6B80">
        <w:rPr>
          <w:rFonts w:ascii="Times New Roman" w:eastAsia="Times New Roman" w:hAnsi="Times New Roman" w:cs="Times New Roman"/>
          <w:sz w:val="24"/>
          <w:szCs w:val="24"/>
          <w:lang w:eastAsia="ar-SA"/>
        </w:rPr>
        <w:fldChar w:fldCharType="begin"/>
      </w:r>
      <w:r w:rsidR="002A7F3B" w:rsidRPr="008E6B80">
        <w:rPr>
          <w:rFonts w:ascii="Times New Roman" w:eastAsia="Times New Roman" w:hAnsi="Times New Roman" w:cs="Times New Roman"/>
          <w:sz w:val="24"/>
          <w:szCs w:val="24"/>
          <w:lang w:eastAsia="ar-SA"/>
        </w:rPr>
        <w:instrText xml:space="preserve"> REF _Ref202442552 \r \h </w:instrText>
      </w:r>
      <w:r w:rsidR="002A7F3B" w:rsidRPr="008E6B80">
        <w:rPr>
          <w:rFonts w:ascii="Times New Roman" w:eastAsia="Times New Roman" w:hAnsi="Times New Roman" w:cs="Times New Roman"/>
          <w:sz w:val="24"/>
          <w:szCs w:val="24"/>
          <w:lang w:eastAsia="ar-SA"/>
        </w:rPr>
      </w:r>
      <w:r w:rsidR="002A7F3B" w:rsidRPr="008E6B80">
        <w:rPr>
          <w:rFonts w:ascii="Times New Roman" w:eastAsia="Times New Roman" w:hAnsi="Times New Roman" w:cs="Times New Roman"/>
          <w:sz w:val="24"/>
          <w:szCs w:val="24"/>
          <w:lang w:eastAsia="ar-SA"/>
        </w:rPr>
        <w:fldChar w:fldCharType="separate"/>
      </w:r>
      <w:r w:rsidR="008E6B80" w:rsidRPr="008E6B80">
        <w:rPr>
          <w:rFonts w:ascii="Times New Roman" w:eastAsia="Times New Roman" w:hAnsi="Times New Roman" w:cs="Times New Roman"/>
          <w:sz w:val="24"/>
          <w:szCs w:val="24"/>
          <w:lang w:eastAsia="ar-SA"/>
        </w:rPr>
        <w:t>1.1.1</w:t>
      </w:r>
      <w:r w:rsidR="002A7F3B" w:rsidRPr="008E6B80">
        <w:rPr>
          <w:rFonts w:ascii="Times New Roman" w:eastAsia="Times New Roman" w:hAnsi="Times New Roman" w:cs="Times New Roman"/>
          <w:sz w:val="24"/>
          <w:szCs w:val="24"/>
          <w:lang w:eastAsia="ar-SA"/>
        </w:rPr>
        <w:fldChar w:fldCharType="end"/>
      </w:r>
      <w:r w:rsidRPr="008E6B80">
        <w:rPr>
          <w:rFonts w:ascii="Times New Roman" w:eastAsia="Times New Roman" w:hAnsi="Times New Roman" w:cs="Times New Roman"/>
          <w:sz w:val="24"/>
          <w:szCs w:val="24"/>
          <w:lang w:eastAsia="ar-SA"/>
        </w:rPr>
        <w:t>.-</w:t>
      </w:r>
      <w:r w:rsidR="002A7F3B" w:rsidRPr="008E6B80">
        <w:rPr>
          <w:rFonts w:ascii="Times New Roman" w:eastAsia="Times New Roman" w:hAnsi="Times New Roman" w:cs="Times New Roman"/>
          <w:sz w:val="24"/>
          <w:szCs w:val="24"/>
          <w:lang w:eastAsia="ar-SA"/>
        </w:rPr>
        <w:fldChar w:fldCharType="begin"/>
      </w:r>
      <w:r w:rsidR="002A7F3B" w:rsidRPr="008E6B80">
        <w:rPr>
          <w:rFonts w:ascii="Times New Roman" w:eastAsia="Times New Roman" w:hAnsi="Times New Roman" w:cs="Times New Roman"/>
          <w:sz w:val="24"/>
          <w:szCs w:val="24"/>
          <w:lang w:eastAsia="ar-SA"/>
        </w:rPr>
        <w:instrText xml:space="preserve"> REF _Ref202442573 \r \h </w:instrText>
      </w:r>
      <w:r w:rsidR="002A7F3B" w:rsidRPr="008E6B80">
        <w:rPr>
          <w:rFonts w:ascii="Times New Roman" w:eastAsia="Times New Roman" w:hAnsi="Times New Roman" w:cs="Times New Roman"/>
          <w:sz w:val="24"/>
          <w:szCs w:val="24"/>
          <w:lang w:eastAsia="ar-SA"/>
        </w:rPr>
      </w:r>
      <w:r w:rsidR="002A7F3B" w:rsidRPr="008E6B80">
        <w:rPr>
          <w:rFonts w:ascii="Times New Roman" w:eastAsia="Times New Roman" w:hAnsi="Times New Roman" w:cs="Times New Roman"/>
          <w:sz w:val="24"/>
          <w:szCs w:val="24"/>
          <w:lang w:eastAsia="ar-SA"/>
        </w:rPr>
        <w:fldChar w:fldCharType="separate"/>
      </w:r>
      <w:r w:rsidR="008E6B80" w:rsidRPr="008E6B80">
        <w:rPr>
          <w:rFonts w:ascii="Times New Roman" w:eastAsia="Times New Roman" w:hAnsi="Times New Roman" w:cs="Times New Roman"/>
          <w:sz w:val="24"/>
          <w:szCs w:val="24"/>
          <w:lang w:eastAsia="ar-SA"/>
        </w:rPr>
        <w:t>13.2.4</w:t>
      </w:r>
      <w:r w:rsidR="002A7F3B" w:rsidRPr="008E6B80">
        <w:rPr>
          <w:rFonts w:ascii="Times New Roman" w:eastAsia="Times New Roman" w:hAnsi="Times New Roman" w:cs="Times New Roman"/>
          <w:sz w:val="24"/>
          <w:szCs w:val="24"/>
          <w:lang w:eastAsia="ar-SA"/>
        </w:rPr>
        <w:fldChar w:fldCharType="end"/>
      </w:r>
      <w:r w:rsidRPr="008E6B80">
        <w:rPr>
          <w:rFonts w:ascii="Times New Roman" w:eastAsia="Times New Roman" w:hAnsi="Times New Roman" w:cs="Times New Roman"/>
          <w:sz w:val="24"/>
          <w:szCs w:val="24"/>
          <w:lang w:eastAsia="ar-SA"/>
        </w:rPr>
        <w:t xml:space="preserve">., </w:t>
      </w:r>
      <w:r w:rsidR="002A7F3B" w:rsidRPr="008E6B80">
        <w:rPr>
          <w:rFonts w:ascii="Times New Roman" w:eastAsia="Times New Roman" w:hAnsi="Times New Roman" w:cs="Times New Roman"/>
          <w:sz w:val="24"/>
          <w:szCs w:val="24"/>
          <w:lang w:eastAsia="ar-SA"/>
        </w:rPr>
        <w:fldChar w:fldCharType="begin"/>
      </w:r>
      <w:r w:rsidR="002A7F3B" w:rsidRPr="008E6B80">
        <w:rPr>
          <w:rFonts w:ascii="Times New Roman" w:eastAsia="Times New Roman" w:hAnsi="Times New Roman" w:cs="Times New Roman"/>
          <w:sz w:val="24"/>
          <w:szCs w:val="24"/>
          <w:lang w:eastAsia="ar-SA"/>
        </w:rPr>
        <w:instrText xml:space="preserve"> REF _Ref202442596 \r \h </w:instrText>
      </w:r>
      <w:r w:rsidR="002A7F3B" w:rsidRPr="008E6B80">
        <w:rPr>
          <w:rFonts w:ascii="Times New Roman" w:eastAsia="Times New Roman" w:hAnsi="Times New Roman" w:cs="Times New Roman"/>
          <w:sz w:val="24"/>
          <w:szCs w:val="24"/>
          <w:lang w:eastAsia="ar-SA"/>
        </w:rPr>
      </w:r>
      <w:r w:rsidR="002A7F3B" w:rsidRPr="008E6B80">
        <w:rPr>
          <w:rFonts w:ascii="Times New Roman" w:eastAsia="Times New Roman" w:hAnsi="Times New Roman" w:cs="Times New Roman"/>
          <w:sz w:val="24"/>
          <w:szCs w:val="24"/>
          <w:lang w:eastAsia="ar-SA"/>
        </w:rPr>
        <w:fldChar w:fldCharType="separate"/>
      </w:r>
      <w:r w:rsidR="008E6B80" w:rsidRPr="008E6B80">
        <w:rPr>
          <w:rFonts w:ascii="Times New Roman" w:eastAsia="Times New Roman" w:hAnsi="Times New Roman" w:cs="Times New Roman"/>
          <w:sz w:val="24"/>
          <w:szCs w:val="24"/>
          <w:lang w:eastAsia="ar-SA"/>
        </w:rPr>
        <w:t>13.2.6</w:t>
      </w:r>
      <w:r w:rsidR="002A7F3B" w:rsidRPr="008E6B80">
        <w:rPr>
          <w:rFonts w:ascii="Times New Roman" w:eastAsia="Times New Roman" w:hAnsi="Times New Roman" w:cs="Times New Roman"/>
          <w:sz w:val="24"/>
          <w:szCs w:val="24"/>
          <w:lang w:eastAsia="ar-SA"/>
        </w:rPr>
        <w:fldChar w:fldCharType="end"/>
      </w:r>
      <w:r w:rsidRPr="008E6B80">
        <w:rPr>
          <w:rFonts w:ascii="Times New Roman" w:eastAsia="Times New Roman" w:hAnsi="Times New Roman" w:cs="Times New Roman"/>
          <w:sz w:val="24"/>
          <w:szCs w:val="24"/>
          <w:lang w:eastAsia="ar-SA"/>
        </w:rPr>
        <w:t>.-</w:t>
      </w:r>
      <w:r w:rsidR="002A7F3B" w:rsidRPr="008E6B80">
        <w:rPr>
          <w:rFonts w:ascii="Times New Roman" w:eastAsia="Times New Roman" w:hAnsi="Times New Roman" w:cs="Times New Roman"/>
          <w:sz w:val="24"/>
          <w:szCs w:val="24"/>
          <w:lang w:eastAsia="ar-SA"/>
        </w:rPr>
        <w:fldChar w:fldCharType="begin"/>
      </w:r>
      <w:r w:rsidR="002A7F3B" w:rsidRPr="008E6B80">
        <w:rPr>
          <w:rFonts w:ascii="Times New Roman" w:eastAsia="Times New Roman" w:hAnsi="Times New Roman" w:cs="Times New Roman"/>
          <w:sz w:val="24"/>
          <w:szCs w:val="24"/>
          <w:lang w:eastAsia="ar-SA"/>
        </w:rPr>
        <w:instrText xml:space="preserve"> REF _Ref202442614 \r \h </w:instrText>
      </w:r>
      <w:r w:rsidR="002A7F3B" w:rsidRPr="008E6B80">
        <w:rPr>
          <w:rFonts w:ascii="Times New Roman" w:eastAsia="Times New Roman" w:hAnsi="Times New Roman" w:cs="Times New Roman"/>
          <w:sz w:val="24"/>
          <w:szCs w:val="24"/>
          <w:lang w:eastAsia="ar-SA"/>
        </w:rPr>
      </w:r>
      <w:r w:rsidR="002A7F3B" w:rsidRPr="008E6B80">
        <w:rPr>
          <w:rFonts w:ascii="Times New Roman" w:eastAsia="Times New Roman" w:hAnsi="Times New Roman" w:cs="Times New Roman"/>
          <w:sz w:val="24"/>
          <w:szCs w:val="24"/>
          <w:lang w:eastAsia="ar-SA"/>
        </w:rPr>
        <w:fldChar w:fldCharType="separate"/>
      </w:r>
      <w:r w:rsidR="008E6B80" w:rsidRPr="008E6B80">
        <w:rPr>
          <w:rFonts w:ascii="Times New Roman" w:eastAsia="Times New Roman" w:hAnsi="Times New Roman" w:cs="Times New Roman"/>
          <w:sz w:val="24"/>
          <w:szCs w:val="24"/>
          <w:lang w:eastAsia="ar-SA"/>
        </w:rPr>
        <w:t>13.2.9</w:t>
      </w:r>
      <w:r w:rsidR="002A7F3B" w:rsidRPr="008E6B80">
        <w:rPr>
          <w:rFonts w:ascii="Times New Roman" w:eastAsia="Times New Roman" w:hAnsi="Times New Roman" w:cs="Times New Roman"/>
          <w:sz w:val="24"/>
          <w:szCs w:val="24"/>
          <w:lang w:eastAsia="ar-SA"/>
        </w:rPr>
        <w:fldChar w:fldCharType="end"/>
      </w:r>
      <w:r w:rsidRPr="008E6B80">
        <w:rPr>
          <w:rFonts w:ascii="Times New Roman" w:eastAsia="Times New Roman" w:hAnsi="Times New Roman" w:cs="Times New Roman"/>
          <w:sz w:val="24"/>
          <w:szCs w:val="24"/>
          <w:lang w:eastAsia="ar-SA"/>
        </w:rPr>
        <w:t>.</w:t>
      </w:r>
      <w:r w:rsidR="002A7F3B" w:rsidRPr="008E6B80">
        <w:rPr>
          <w:rFonts w:ascii="Times New Roman" w:eastAsia="Times New Roman" w:hAnsi="Times New Roman" w:cs="Times New Roman"/>
          <w:sz w:val="24"/>
          <w:szCs w:val="24"/>
          <w:lang w:eastAsia="ar-SA"/>
        </w:rPr>
        <w:t> </w:t>
      </w:r>
      <w:r w:rsidRPr="008E6B80">
        <w:rPr>
          <w:rFonts w:ascii="Times New Roman" w:eastAsia="Times New Roman" w:hAnsi="Times New Roman" w:cs="Times New Roman"/>
          <w:sz w:val="24"/>
          <w:szCs w:val="24"/>
          <w:lang w:eastAsia="ar-SA"/>
        </w:rPr>
        <w:t>apakšpunktā paredzētajiem gadījumiem, Pasūtītājs ir tiesīgs piemērot Izpildītājam līgumsodu 10</w:t>
      </w:r>
      <w:r w:rsidR="00E83654"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lang w:eastAsia="ar-SA"/>
        </w:rPr>
        <w:t xml:space="preserve"> (</w:t>
      </w:r>
      <w:r w:rsidRPr="008E6B80">
        <w:rPr>
          <w:rFonts w:ascii="Times New Roman" w:eastAsia="Times New Roman" w:hAnsi="Times New Roman" w:cs="Times New Roman"/>
          <w:i/>
          <w:sz w:val="24"/>
          <w:szCs w:val="24"/>
          <w:lang w:eastAsia="ar-SA"/>
        </w:rPr>
        <w:t>desmit</w:t>
      </w:r>
      <w:r w:rsidRPr="008E6B80">
        <w:rPr>
          <w:rFonts w:ascii="Times New Roman" w:eastAsia="Times New Roman" w:hAnsi="Times New Roman" w:cs="Times New Roman"/>
          <w:sz w:val="24"/>
          <w:szCs w:val="24"/>
          <w:lang w:eastAsia="ar-SA"/>
        </w:rPr>
        <w:t>) apmērā</w:t>
      </w:r>
      <w:r w:rsidR="004F21F0" w:rsidRPr="008E6B80">
        <w:rPr>
          <w:rFonts w:ascii="Times New Roman" w:eastAsia="Times New Roman" w:hAnsi="Times New Roman" w:cs="Times New Roman"/>
          <w:sz w:val="24"/>
          <w:szCs w:val="24"/>
          <w:lang w:eastAsia="ar-SA"/>
        </w:rPr>
        <w:t xml:space="preserve"> no kopējās Līguma </w:t>
      </w:r>
      <w:r w:rsidR="009C3D17" w:rsidRPr="008E6B80">
        <w:rPr>
          <w:rFonts w:ascii="Times New Roman" w:eastAsia="Times New Roman" w:hAnsi="Times New Roman" w:cs="Times New Roman"/>
          <w:sz w:val="24"/>
          <w:szCs w:val="24"/>
          <w:lang w:eastAsia="ar-SA"/>
        </w:rPr>
        <w:t>cenas</w:t>
      </w:r>
      <w:r w:rsidRPr="008E6B80">
        <w:rPr>
          <w:rFonts w:ascii="Times New Roman" w:eastAsia="Times New Roman" w:hAnsi="Times New Roman" w:cs="Times New Roman"/>
          <w:sz w:val="24"/>
          <w:szCs w:val="24"/>
          <w:lang w:eastAsia="ar-SA"/>
        </w:rPr>
        <w:t>, piedzīt tam radītos zaudējumus</w:t>
      </w:r>
      <w:r w:rsidR="009577C0" w:rsidRPr="008E6B80">
        <w:rPr>
          <w:rFonts w:ascii="Times New Roman" w:eastAsia="Times New Roman" w:hAnsi="Times New Roman" w:cs="Times New Roman"/>
          <w:sz w:val="24"/>
          <w:szCs w:val="24"/>
          <w:lang w:eastAsia="ar-SA"/>
        </w:rPr>
        <w:t>.</w:t>
      </w:r>
    </w:p>
    <w:p w14:paraId="268EFA4D"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lang w:eastAsia="ar-SA"/>
        </w:rPr>
      </w:pPr>
      <w:r w:rsidRPr="008E6B80">
        <w:rPr>
          <w:rFonts w:ascii="Times New Roman" w:eastAsia="Times New Roman" w:hAnsi="Times New Roman" w:cs="Times New Roman"/>
          <w:sz w:val="24"/>
          <w:szCs w:val="24"/>
        </w:rPr>
        <w:t>Līguma</w:t>
      </w:r>
      <w:r w:rsidRPr="008E6B80">
        <w:rPr>
          <w:rFonts w:ascii="Times New Roman" w:eastAsia="Times New Roman" w:hAnsi="Times New Roman" w:cs="Times New Roman"/>
          <w:sz w:val="24"/>
          <w:szCs w:val="24"/>
          <w:lang w:eastAsia="ar-SA"/>
        </w:rPr>
        <w:t xml:space="preserve"> darbība tiek izbeigta, ja turpmāku Līguma izpildi padara neiespējamu vai apgrūtina nepārvarama vara.</w:t>
      </w:r>
    </w:p>
    <w:p w14:paraId="5625342A" w14:textId="3C926BCE"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Abpusē</w:t>
      </w:r>
      <w:r w:rsidRPr="008E6B80">
        <w:rPr>
          <w:rFonts w:ascii="Times New Roman" w:eastAsia="Times New Roman" w:hAnsi="Times New Roman" w:cs="Times New Roman"/>
          <w:sz w:val="24"/>
          <w:szCs w:val="24"/>
        </w:rPr>
        <w:t xml:space="preserve">ji rakstiski vienojoties, </w:t>
      </w:r>
      <w:r w:rsidR="009822F2" w:rsidRPr="008E6B80">
        <w:rPr>
          <w:rFonts w:ascii="Times New Roman" w:eastAsia="Times New Roman" w:hAnsi="Times New Roman" w:cs="Times New Roman"/>
          <w:sz w:val="24"/>
          <w:szCs w:val="24"/>
        </w:rPr>
        <w:t>P</w:t>
      </w:r>
      <w:r w:rsidRPr="008E6B80">
        <w:rPr>
          <w:rFonts w:ascii="Times New Roman" w:eastAsia="Times New Roman" w:hAnsi="Times New Roman" w:cs="Times New Roman"/>
          <w:sz w:val="24"/>
          <w:szCs w:val="24"/>
        </w:rPr>
        <w:t>uses var izbeigt Līgumu kāda cita iemesla dēļ.</w:t>
      </w:r>
    </w:p>
    <w:p w14:paraId="2DE94398" w14:textId="77777777"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Autortiesības</w:t>
      </w:r>
    </w:p>
    <w:p w14:paraId="68D2E446"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Darba</w:t>
      </w:r>
      <w:r w:rsidRPr="008E6B80">
        <w:rPr>
          <w:rFonts w:ascii="Times New Roman" w:eastAsia="Times New Roman" w:hAnsi="Times New Roman" w:cs="Times New Roman"/>
          <w:sz w:val="24"/>
          <w:szCs w:val="24"/>
        </w:rPr>
        <w:t xml:space="preserve"> rezultātā izstrādātie materiāli ir Pasūtītāja īpašums.</w:t>
      </w:r>
    </w:p>
    <w:p w14:paraId="7D8C4B42" w14:textId="54BB3522"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Pasūtītājam</w:t>
      </w:r>
      <w:r w:rsidRPr="008E6B80">
        <w:rPr>
          <w:rFonts w:ascii="Times New Roman" w:eastAsia="Times New Roman" w:hAnsi="Times New Roman" w:cs="Times New Roman"/>
          <w:sz w:val="24"/>
          <w:szCs w:val="20"/>
          <w:lang w:eastAsia="ar-SA"/>
        </w:rPr>
        <w:t xml:space="preserve"> pāriet Izpildītāja kā autora Darba mantiskās tiesības. Ja Puses nevar vienoties par Darba </w:t>
      </w:r>
      <w:r w:rsidRPr="008E6B80">
        <w:rPr>
          <w:rFonts w:ascii="Times New Roman" w:eastAsia="Times New Roman" w:hAnsi="Times New Roman" w:cs="Times New Roman"/>
          <w:sz w:val="24"/>
          <w:szCs w:val="24"/>
        </w:rPr>
        <w:t>mainīšanu</w:t>
      </w:r>
      <w:r w:rsidRPr="008E6B80">
        <w:rPr>
          <w:rFonts w:ascii="Times New Roman" w:eastAsia="Times New Roman" w:hAnsi="Times New Roman" w:cs="Times New Roman"/>
          <w:sz w:val="24"/>
          <w:szCs w:val="20"/>
          <w:lang w:eastAsia="ar-SA"/>
        </w:rPr>
        <w:t>, pārstrādāšanu, dalīšanu daļās</w:t>
      </w:r>
      <w:r w:rsidR="009822F2" w:rsidRPr="008E6B80">
        <w:rPr>
          <w:rFonts w:ascii="Times New Roman" w:eastAsia="Times New Roman" w:hAnsi="Times New Roman" w:cs="Times New Roman"/>
          <w:sz w:val="24"/>
          <w:szCs w:val="20"/>
          <w:lang w:eastAsia="ar-SA"/>
        </w:rPr>
        <w:t xml:space="preserve"> vai</w:t>
      </w:r>
      <w:r w:rsidRPr="008E6B80">
        <w:rPr>
          <w:rFonts w:ascii="Times New Roman" w:eastAsia="Times New Roman" w:hAnsi="Times New Roman" w:cs="Times New Roman"/>
          <w:sz w:val="24"/>
          <w:szCs w:val="20"/>
          <w:lang w:eastAsia="ar-SA"/>
        </w:rPr>
        <w:t xml:space="preserve"> izpildi</w:t>
      </w:r>
      <w:r w:rsidR="009822F2" w:rsidRPr="008E6B80">
        <w:rPr>
          <w:rFonts w:ascii="Times New Roman" w:eastAsia="Times New Roman" w:hAnsi="Times New Roman" w:cs="Times New Roman"/>
          <w:sz w:val="24"/>
          <w:szCs w:val="20"/>
          <w:lang w:eastAsia="ar-SA"/>
        </w:rPr>
        <w:t>,</w:t>
      </w:r>
      <w:r w:rsidRPr="008E6B80">
        <w:rPr>
          <w:rFonts w:ascii="Times New Roman" w:eastAsia="Times New Roman" w:hAnsi="Times New Roman" w:cs="Times New Roman"/>
          <w:sz w:val="24"/>
          <w:szCs w:val="20"/>
          <w:lang w:eastAsia="ar-SA"/>
        </w:rPr>
        <w:t xml:space="preserve"> Pasūtītājs ir tiesīgs piesaistīt citu izpildītāju minētā uzdevuma izpildei.</w:t>
      </w:r>
    </w:p>
    <w:p w14:paraId="35DE23F5" w14:textId="102BB8B4" w:rsidR="00D10250" w:rsidRPr="008E6B80" w:rsidRDefault="00D10250"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Līguma</w:t>
      </w:r>
      <w:r w:rsidRPr="008E6B80">
        <w:rPr>
          <w:rFonts w:ascii="Times New Roman" w:eastAsia="Times New Roman" w:hAnsi="Times New Roman" w:cs="Times New Roman"/>
          <w:b/>
          <w:bCs/>
          <w:sz w:val="24"/>
          <w:szCs w:val="24"/>
        </w:rPr>
        <w:t xml:space="preserve"> izpildes apturēšana uz laiku</w:t>
      </w:r>
    </w:p>
    <w:p w14:paraId="1BAC9159" w14:textId="640CE02D" w:rsidR="00D10250" w:rsidRPr="008E6B80" w:rsidRDefault="00D10250"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b/>
          <w:sz w:val="24"/>
          <w:szCs w:val="24"/>
        </w:rPr>
      </w:pPr>
      <w:bookmarkStart w:id="29" w:name="_Ref235800939"/>
      <w:r w:rsidRPr="008E6B80">
        <w:rPr>
          <w:rFonts w:ascii="Times New Roman" w:eastAsia="Times New Roman" w:hAnsi="Times New Roman" w:cs="Times New Roman"/>
          <w:sz w:val="24"/>
          <w:szCs w:val="24"/>
          <w:lang w:eastAsia="ar-SA"/>
        </w:rPr>
        <w:t>Lai</w:t>
      </w:r>
      <w:r w:rsidRPr="008E6B80">
        <w:rPr>
          <w:rFonts w:ascii="Times New Roman" w:eastAsia="Times New Roman" w:hAnsi="Times New Roman" w:cs="Times New Roman"/>
          <w:sz w:val="24"/>
          <w:szCs w:val="24"/>
          <w:lang w:eastAsia="lv-LV"/>
        </w:rPr>
        <w:t xml:space="preserve"> </w:t>
      </w:r>
      <w:r w:rsidRPr="008E6B80">
        <w:rPr>
          <w:rFonts w:ascii="Times New Roman" w:eastAsia="Times New Roman" w:hAnsi="Times New Roman" w:cs="Times New Roman"/>
          <w:sz w:val="24"/>
          <w:szCs w:val="24"/>
          <w:lang w:eastAsia="ar-SA"/>
        </w:rPr>
        <w:t>novērstu</w:t>
      </w:r>
      <w:r w:rsidRPr="008E6B80">
        <w:rPr>
          <w:rFonts w:ascii="Times New Roman" w:eastAsia="Times New Roman" w:hAnsi="Times New Roman" w:cs="Times New Roman"/>
          <w:sz w:val="24"/>
          <w:szCs w:val="24"/>
          <w:lang w:eastAsia="lv-LV"/>
        </w:rPr>
        <w:t xml:space="preserve"> neatbilstoši veiktu izmaksu risku </w:t>
      </w:r>
      <w:r w:rsidRPr="008E6B80">
        <w:rPr>
          <w:rFonts w:ascii="Times New Roman" w:eastAsia="Times New Roman" w:hAnsi="Times New Roman" w:cs="Times New Roman"/>
          <w:b/>
          <w:bCs/>
          <w:color w:val="0F0F0F"/>
          <w:sz w:val="24"/>
          <w:szCs w:val="24"/>
          <w:shd w:val="clear" w:color="auto" w:fill="FFFFFF"/>
          <w:lang w:eastAsia="lv-LV"/>
        </w:rPr>
        <w:t>Eiropas Reģionālās attīstības</w:t>
      </w:r>
      <w:r w:rsidRPr="008E6B80">
        <w:rPr>
          <w:rFonts w:ascii="Times New Roman" w:eastAsia="Times New Roman" w:hAnsi="Times New Roman" w:cs="Times New Roman"/>
          <w:b/>
          <w:sz w:val="24"/>
          <w:szCs w:val="24"/>
          <w:lang w:eastAsia="lv-LV"/>
        </w:rPr>
        <w:t xml:space="preserve"> fond</w:t>
      </w:r>
      <w:r w:rsidR="009822F2" w:rsidRPr="008E6B80">
        <w:rPr>
          <w:rFonts w:ascii="Times New Roman" w:eastAsia="Times New Roman" w:hAnsi="Times New Roman" w:cs="Times New Roman"/>
          <w:b/>
          <w:sz w:val="24"/>
          <w:szCs w:val="24"/>
          <w:lang w:eastAsia="lv-LV"/>
        </w:rPr>
        <w:t>a</w:t>
      </w:r>
      <w:r w:rsidRPr="008E6B80">
        <w:rPr>
          <w:rFonts w:ascii="Times New Roman" w:eastAsia="Times New Roman" w:hAnsi="Times New Roman" w:cs="Times New Roman"/>
          <w:sz w:val="24"/>
          <w:szCs w:val="24"/>
          <w:lang w:eastAsia="lv-LV"/>
        </w:rPr>
        <w:t xml:space="preserve"> finansētos projektos </w:t>
      </w:r>
      <w:r w:rsidRPr="008E6B80">
        <w:rPr>
          <w:rFonts w:ascii="Times New Roman" w:eastAsia="Times New Roman" w:hAnsi="Times New Roman" w:cs="Times New Roman"/>
          <w:sz w:val="24"/>
          <w:szCs w:val="24"/>
        </w:rPr>
        <w:t>Pasūtītājam</w:t>
      </w:r>
      <w:r w:rsidRPr="008E6B80">
        <w:rPr>
          <w:rFonts w:ascii="Times New Roman" w:eastAsia="Times New Roman" w:hAnsi="Times New Roman" w:cs="Times New Roman"/>
          <w:sz w:val="24"/>
          <w:szCs w:val="24"/>
          <w:lang w:eastAsia="lv-LV"/>
        </w:rPr>
        <w:t xml:space="preserve"> ir tiesības apturēt Līguma izpildi uz laiku, kas nav ilgāks par 2 (</w:t>
      </w:r>
      <w:r w:rsidRPr="008E6B80">
        <w:rPr>
          <w:rFonts w:ascii="Times New Roman" w:eastAsia="Times New Roman" w:hAnsi="Times New Roman" w:cs="Times New Roman"/>
          <w:i/>
          <w:iCs/>
          <w:sz w:val="24"/>
          <w:szCs w:val="24"/>
          <w:lang w:eastAsia="lv-LV"/>
        </w:rPr>
        <w:t>diviem</w:t>
      </w:r>
      <w:r w:rsidRPr="008E6B80">
        <w:rPr>
          <w:rFonts w:ascii="Times New Roman" w:eastAsia="Times New Roman" w:hAnsi="Times New Roman" w:cs="Times New Roman"/>
          <w:sz w:val="24"/>
          <w:szCs w:val="24"/>
          <w:lang w:eastAsia="lv-LV"/>
        </w:rPr>
        <w:t>) mēnešiem, šādos gadījumos:</w:t>
      </w:r>
      <w:bookmarkEnd w:id="29"/>
    </w:p>
    <w:p w14:paraId="0B0A4325" w14:textId="02C264C9" w:rsidR="00D10250" w:rsidRPr="008E6B80" w:rsidRDefault="008971B7" w:rsidP="008971B7">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b/>
          <w:sz w:val="24"/>
          <w:szCs w:val="24"/>
        </w:rPr>
      </w:pPr>
      <w:r w:rsidRPr="008E6B80">
        <w:rPr>
          <w:rFonts w:ascii="Times New Roman" w:eastAsia="Times New Roman" w:hAnsi="Times New Roman" w:cs="Times New Roman"/>
          <w:sz w:val="24"/>
          <w:szCs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1BA56A21" w14:textId="04DC2093" w:rsidR="00133DB0" w:rsidRPr="008E6B80" w:rsidRDefault="00133DB0" w:rsidP="008971B7">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b/>
          <w:sz w:val="24"/>
          <w:szCs w:val="24"/>
        </w:rPr>
      </w:pPr>
      <w:r w:rsidRPr="008E6B80">
        <w:rPr>
          <w:rFonts w:ascii="Times New Roman" w:eastAsia="Times New Roman" w:hAnsi="Times New Roman" w:cs="Times New Roman"/>
          <w:sz w:val="24"/>
          <w:szCs w:val="24"/>
          <w:lang w:eastAsia="lv-LV"/>
        </w:rPr>
        <w:t xml:space="preserve">pēc </w:t>
      </w:r>
      <w:r w:rsidRPr="008E6B80">
        <w:rPr>
          <w:rFonts w:ascii="Times New Roman" w:eastAsia="Times New Roman" w:hAnsi="Times New Roman" w:cs="Times New Roman"/>
          <w:sz w:val="24"/>
          <w:szCs w:val="24"/>
        </w:rPr>
        <w:t>Eiropas</w:t>
      </w:r>
      <w:r w:rsidRPr="008E6B80">
        <w:rPr>
          <w:rFonts w:ascii="Times New Roman" w:eastAsia="Times New Roman" w:hAnsi="Times New Roman" w:cs="Times New Roman"/>
          <w:sz w:val="24"/>
          <w:szCs w:val="24"/>
          <w:lang w:eastAsia="lv-LV"/>
        </w:rPr>
        <w:t xml:space="preserve"> Savienības fondu vadībā iesaistītas kompetentās iestādes vai Ministru kabineta lēmuma;</w:t>
      </w:r>
    </w:p>
    <w:p w14:paraId="4094957E" w14:textId="67205E31" w:rsidR="00133DB0" w:rsidRPr="008E6B80" w:rsidRDefault="00133DB0" w:rsidP="008971B7">
      <w:pPr>
        <w:numPr>
          <w:ilvl w:val="2"/>
          <w:numId w:val="3"/>
        </w:numPr>
        <w:suppressAutoHyphens/>
        <w:autoSpaceDE w:val="0"/>
        <w:autoSpaceDN w:val="0"/>
        <w:adjustRightInd w:val="0"/>
        <w:spacing w:after="0" w:line="240" w:lineRule="auto"/>
        <w:ind w:left="1446" w:hanging="709"/>
        <w:contextualSpacing/>
        <w:jc w:val="both"/>
        <w:rPr>
          <w:rFonts w:ascii="Times New Roman" w:eastAsia="Times New Roman" w:hAnsi="Times New Roman" w:cs="Times New Roman"/>
          <w:b/>
          <w:sz w:val="24"/>
          <w:szCs w:val="24"/>
        </w:rPr>
      </w:pPr>
      <w:r w:rsidRPr="008E6B80">
        <w:rPr>
          <w:rFonts w:ascii="Times New Roman" w:eastAsia="Times New Roman" w:hAnsi="Times New Roman" w:cs="Times New Roman"/>
          <w:sz w:val="24"/>
          <w:szCs w:val="24"/>
          <w:lang w:eastAsia="lv-LV"/>
        </w:rPr>
        <w:t>uz Eiropas Savienības fondu vadībā iesaistītas kompetentās iestādes pārbaudes laiku.</w:t>
      </w:r>
    </w:p>
    <w:p w14:paraId="55FE3F6C" w14:textId="7A7BF72E" w:rsidR="00133DB0" w:rsidRPr="008E6B80" w:rsidRDefault="00133DB0"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b/>
          <w:sz w:val="24"/>
          <w:szCs w:val="24"/>
        </w:rPr>
      </w:pPr>
      <w:r w:rsidRPr="008E6B80">
        <w:rPr>
          <w:rFonts w:ascii="Times New Roman" w:eastAsia="Times New Roman" w:hAnsi="Times New Roman" w:cs="Times New Roman"/>
          <w:sz w:val="24"/>
          <w:szCs w:val="24"/>
          <w:lang w:eastAsia="ar-SA"/>
        </w:rPr>
        <w:t>Līguma</w:t>
      </w:r>
      <w:r w:rsidRPr="008E6B80">
        <w:rPr>
          <w:rFonts w:ascii="Times New Roman" w:eastAsia="Times New Roman" w:hAnsi="Times New Roman" w:cs="Times New Roman"/>
          <w:sz w:val="24"/>
          <w:szCs w:val="24"/>
          <w:lang w:eastAsia="lv-LV"/>
        </w:rPr>
        <w:t xml:space="preserve"> izpildes apturēšana uz laiku Līguma </w:t>
      </w:r>
      <w:r w:rsidR="00EB3F89" w:rsidRPr="008E6B80">
        <w:rPr>
          <w:rFonts w:ascii="Times New Roman" w:eastAsia="Times New Roman" w:hAnsi="Times New Roman" w:cs="Times New Roman"/>
          <w:sz w:val="24"/>
          <w:szCs w:val="24"/>
          <w:lang w:eastAsia="lv-LV"/>
        </w:rPr>
        <w:fldChar w:fldCharType="begin"/>
      </w:r>
      <w:r w:rsidR="00EB3F89" w:rsidRPr="008E6B80">
        <w:rPr>
          <w:rFonts w:ascii="Times New Roman" w:eastAsia="Times New Roman" w:hAnsi="Times New Roman" w:cs="Times New Roman"/>
          <w:sz w:val="24"/>
          <w:szCs w:val="24"/>
          <w:lang w:eastAsia="lv-LV"/>
        </w:rPr>
        <w:instrText xml:space="preserve"> REF _Ref235800939 \r \h </w:instrText>
      </w:r>
      <w:r w:rsidR="00EB3F89" w:rsidRPr="008E6B80">
        <w:rPr>
          <w:rFonts w:ascii="Times New Roman" w:eastAsia="Times New Roman" w:hAnsi="Times New Roman" w:cs="Times New Roman"/>
          <w:sz w:val="24"/>
          <w:szCs w:val="24"/>
          <w:lang w:eastAsia="lv-LV"/>
        </w:rPr>
      </w:r>
      <w:r w:rsidR="00EB3F89" w:rsidRPr="008E6B80">
        <w:rPr>
          <w:rFonts w:ascii="Times New Roman" w:eastAsia="Times New Roman" w:hAnsi="Times New Roman" w:cs="Times New Roman"/>
          <w:sz w:val="24"/>
          <w:szCs w:val="24"/>
          <w:lang w:eastAsia="lv-LV"/>
        </w:rPr>
        <w:fldChar w:fldCharType="separate"/>
      </w:r>
      <w:r w:rsidR="009C76A4" w:rsidRPr="008E6B80">
        <w:rPr>
          <w:rFonts w:ascii="Times New Roman" w:eastAsia="Times New Roman" w:hAnsi="Times New Roman" w:cs="Times New Roman"/>
          <w:sz w:val="24"/>
          <w:szCs w:val="24"/>
          <w:lang w:eastAsia="lv-LV"/>
        </w:rPr>
        <w:t>15.1</w:t>
      </w:r>
      <w:r w:rsidR="00EB3F89" w:rsidRPr="008E6B80">
        <w:rPr>
          <w:rFonts w:ascii="Times New Roman" w:eastAsia="Times New Roman" w:hAnsi="Times New Roman" w:cs="Times New Roman"/>
          <w:sz w:val="24"/>
          <w:szCs w:val="24"/>
          <w:lang w:eastAsia="lv-LV"/>
        </w:rPr>
        <w:fldChar w:fldCharType="end"/>
      </w:r>
      <w:r w:rsidRPr="008E6B80">
        <w:rPr>
          <w:rFonts w:ascii="Times New Roman" w:eastAsia="Times New Roman" w:hAnsi="Times New Roman" w:cs="Times New Roman"/>
          <w:sz w:val="24"/>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w:t>
      </w:r>
      <w:r w:rsidR="009822F2" w:rsidRPr="008E6B80">
        <w:rPr>
          <w:rFonts w:ascii="Times New Roman" w:eastAsia="Times New Roman" w:hAnsi="Times New Roman" w:cs="Times New Roman"/>
          <w:sz w:val="24"/>
          <w:szCs w:val="24"/>
          <w:lang w:eastAsia="lv-LV"/>
        </w:rPr>
        <w:t>s</w:t>
      </w:r>
      <w:r w:rsidRPr="008E6B80">
        <w:rPr>
          <w:rFonts w:ascii="Times New Roman" w:eastAsia="Times New Roman" w:hAnsi="Times New Roman" w:cs="Times New Roman"/>
          <w:sz w:val="24"/>
          <w:szCs w:val="24"/>
          <w:lang w:eastAsia="lv-LV"/>
        </w:rPr>
        <w:t xml:space="preserve"> uz laiku</w:t>
      </w:r>
      <w:r w:rsidR="009822F2" w:rsidRPr="008E6B80">
        <w:rPr>
          <w:rFonts w:ascii="Times New Roman" w:eastAsia="Times New Roman" w:hAnsi="Times New Roman" w:cs="Times New Roman"/>
          <w:sz w:val="24"/>
          <w:szCs w:val="24"/>
          <w:lang w:eastAsia="lv-LV"/>
        </w:rPr>
        <w:t xml:space="preserve"> dēļ</w:t>
      </w:r>
      <w:r w:rsidRPr="008E6B80">
        <w:rPr>
          <w:rFonts w:ascii="Times New Roman" w:eastAsia="Times New Roman" w:hAnsi="Times New Roman" w:cs="Times New Roman"/>
          <w:sz w:val="24"/>
          <w:szCs w:val="24"/>
          <w:lang w:eastAsia="lv-LV"/>
        </w:rPr>
        <w:t>, ja Līguma izpildes apturēšana nav radusies Izpildītāja vainas dēļ.</w:t>
      </w:r>
    </w:p>
    <w:p w14:paraId="75C2166F" w14:textId="40F1EA0B"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Nepārvarama vara</w:t>
      </w:r>
    </w:p>
    <w:p w14:paraId="31E3A267" w14:textId="3BBF5473"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lang w:eastAsia="lv-LV"/>
        </w:rPr>
      </w:pPr>
      <w:r w:rsidRPr="008E6B80">
        <w:rPr>
          <w:rFonts w:ascii="Times New Roman" w:eastAsia="Times New Roman" w:hAnsi="Times New Roman" w:cs="Times New Roman"/>
          <w:sz w:val="24"/>
          <w:szCs w:val="24"/>
          <w:lang w:eastAsia="ar-SA"/>
        </w:rPr>
        <w:t>Puses</w:t>
      </w:r>
      <w:r w:rsidRPr="008E6B80">
        <w:rPr>
          <w:rFonts w:ascii="Times New Roman" w:eastAsia="Times New Roman" w:hAnsi="Times New Roman" w:cs="Times New Roman"/>
          <w:sz w:val="24"/>
          <w:szCs w:val="24"/>
        </w:rPr>
        <w:t xml:space="preserve">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w:t>
      </w:r>
      <w:r w:rsidR="006F2A5F" w:rsidRPr="008E6B80">
        <w:rPr>
          <w:rFonts w:ascii="Times New Roman" w:eastAsia="Times New Roman" w:hAnsi="Times New Roman" w:cs="Times New Roman"/>
          <w:sz w:val="24"/>
          <w:szCs w:val="24"/>
        </w:rPr>
        <w:t xml:space="preserve"> </w:t>
      </w:r>
      <w:r w:rsidRPr="008E6B80">
        <w:rPr>
          <w:rFonts w:ascii="Times New Roman" w:eastAsia="Times New Roman" w:hAnsi="Times New Roman" w:cs="Times New Roman"/>
          <w:sz w:val="24"/>
          <w:szCs w:val="24"/>
        </w:rPr>
        <w:t xml:space="preserve">sk., dabas katastrofas, citas katastrofas un avārijas, epidēmijas, karadarbība, </w:t>
      </w:r>
      <w:r w:rsidRPr="008E6B80">
        <w:rPr>
          <w:rFonts w:ascii="Times New Roman" w:eastAsia="Times New Roman" w:hAnsi="Times New Roman" w:cs="Times New Roman"/>
          <w:sz w:val="24"/>
          <w:szCs w:val="24"/>
        </w:rPr>
        <w:lastRenderedPageBreak/>
        <w:t xml:space="preserve">streiki, iekšējie nemieri, blokādes, kā arī tāda ārējo normatīvo aktu pieņemšana, kas liedz abām vai vienai Pusei turpināt līgumsaistību izpildi, un citi apstākļi, kas </w:t>
      </w:r>
      <w:r w:rsidRPr="008E6B80">
        <w:rPr>
          <w:rFonts w:ascii="Times New Roman" w:eastAsia="Times New Roman" w:hAnsi="Times New Roman" w:cs="Times New Roman"/>
          <w:sz w:val="24"/>
          <w:szCs w:val="24"/>
          <w:lang w:eastAsia="lv-LV"/>
        </w:rPr>
        <w:t xml:space="preserve">neiekļaujas Pušu iespējamās kontroles robežās. </w:t>
      </w:r>
    </w:p>
    <w:p w14:paraId="04DA097C" w14:textId="42C07052"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lang w:eastAsia="ar-SA"/>
        </w:rPr>
      </w:pPr>
      <w:r w:rsidRPr="008E6B80">
        <w:rPr>
          <w:rFonts w:ascii="Times New Roman" w:eastAsia="Times New Roman" w:hAnsi="Times New Roman" w:cs="Times New Roman"/>
          <w:sz w:val="24"/>
          <w:szCs w:val="24"/>
          <w:lang w:eastAsia="lv-LV"/>
        </w:rPr>
        <w:t>Pusei, kur</w:t>
      </w:r>
      <w:r w:rsidRPr="008E6B80">
        <w:rPr>
          <w:rFonts w:ascii="Times New Roman" w:eastAsia="Times New Roman" w:hAnsi="Times New Roman" w:cs="Times New Roman"/>
          <w:sz w:val="24"/>
          <w:szCs w:val="24"/>
        </w:rPr>
        <w:t>a atsaucas uz nepārvaramas varas vai ārkārtēja rakstura apstākļu darbību, nekavējoties, bet ne vēlāk kā 5 (</w:t>
      </w:r>
      <w:r w:rsidRPr="008E6B80">
        <w:rPr>
          <w:rFonts w:ascii="Times New Roman" w:eastAsia="Times New Roman" w:hAnsi="Times New Roman" w:cs="Times New Roman"/>
          <w:i/>
          <w:sz w:val="24"/>
          <w:szCs w:val="24"/>
        </w:rPr>
        <w:t>piecu</w:t>
      </w:r>
      <w:r w:rsidRPr="008E6B80">
        <w:rPr>
          <w:rFonts w:ascii="Times New Roman" w:eastAsia="Times New Roman" w:hAnsi="Times New Roman" w:cs="Times New Roman"/>
          <w:sz w:val="24"/>
          <w:szCs w:val="24"/>
        </w:rPr>
        <w:t>) kalendāro dienu laikā, par šādiem apstākļiem rakstveidā jāziņo otrai Pusei. Ziņojumā jānorāda, kādā termiņā pēc viņa</w:t>
      </w:r>
      <w:r w:rsidR="006F2A5F" w:rsidRPr="008E6B80">
        <w:rPr>
          <w:rFonts w:ascii="Times New Roman" w:eastAsia="Times New Roman" w:hAnsi="Times New Roman" w:cs="Times New Roman"/>
          <w:sz w:val="24"/>
          <w:szCs w:val="24"/>
        </w:rPr>
        <w:t>s</w:t>
      </w:r>
      <w:r w:rsidRPr="008E6B80">
        <w:rPr>
          <w:rFonts w:ascii="Times New Roman" w:eastAsia="Times New Roman" w:hAnsi="Times New Roman" w:cs="Times New Roman"/>
          <w:sz w:val="24"/>
          <w:szCs w:val="24"/>
        </w:rPr>
        <w:t xml:space="preserve"> ieskata ir iespējama un paredzama viņa</w:t>
      </w:r>
      <w:r w:rsidR="006F2A5F" w:rsidRPr="008E6B80">
        <w:rPr>
          <w:rFonts w:ascii="Times New Roman" w:eastAsia="Times New Roman" w:hAnsi="Times New Roman" w:cs="Times New Roman"/>
          <w:sz w:val="24"/>
          <w:szCs w:val="24"/>
        </w:rPr>
        <w:t>s</w:t>
      </w:r>
      <w:r w:rsidRPr="008E6B80">
        <w:rPr>
          <w:rFonts w:ascii="Times New Roman" w:eastAsia="Times New Roman" w:hAnsi="Times New Roman" w:cs="Times New Roman"/>
          <w:sz w:val="24"/>
          <w:szCs w:val="24"/>
        </w:rPr>
        <w:t xml:space="preserve"> līgumsaistību izpilde, un pēc otras Puses pieprasījuma jāiesniedz kompetentas institūcijas izsniegta </w:t>
      </w:r>
      <w:smartTag w:uri="schemas-tilde-lv/tildestengine" w:element="veidnes">
        <w:smartTagPr>
          <w:attr w:name="text" w:val="izziņa"/>
          <w:attr w:name="baseform" w:val="izziņa"/>
          <w:attr w:name="id" w:val="-1"/>
        </w:smartTagPr>
        <w:r w:rsidRPr="008E6B80">
          <w:rPr>
            <w:rFonts w:ascii="Times New Roman" w:eastAsia="Times New Roman" w:hAnsi="Times New Roman" w:cs="Times New Roman"/>
            <w:sz w:val="24"/>
            <w:szCs w:val="24"/>
          </w:rPr>
          <w:t>izziņa</w:t>
        </w:r>
      </w:smartTag>
      <w:r w:rsidRPr="008E6B80">
        <w:rPr>
          <w:rFonts w:ascii="Times New Roman" w:eastAsia="Times New Roman" w:hAnsi="Times New Roman" w:cs="Times New Roman"/>
          <w:sz w:val="24"/>
          <w:szCs w:val="24"/>
        </w:rPr>
        <w:t xml:space="preserve">, kas satur nepārvaramas varas vai ārkārtējo apstākļu </w:t>
      </w:r>
      <w:r w:rsidRPr="008E6B80">
        <w:rPr>
          <w:rFonts w:ascii="Times New Roman" w:eastAsia="Times New Roman" w:hAnsi="Times New Roman" w:cs="Times New Roman"/>
          <w:sz w:val="24"/>
          <w:szCs w:val="24"/>
          <w:lang w:eastAsia="ar-SA"/>
        </w:rPr>
        <w:t>darbības aps</w:t>
      </w:r>
      <w:r w:rsidR="00A55323" w:rsidRPr="008E6B80">
        <w:rPr>
          <w:rFonts w:ascii="Times New Roman" w:eastAsia="Times New Roman" w:hAnsi="Times New Roman" w:cs="Times New Roman"/>
          <w:sz w:val="24"/>
          <w:szCs w:val="24"/>
          <w:lang w:eastAsia="ar-SA"/>
        </w:rPr>
        <w:t>tiprinājumu un to raksturojumu.</w:t>
      </w:r>
    </w:p>
    <w:p w14:paraId="3BAA9923" w14:textId="77777777" w:rsidR="00EF3501" w:rsidRPr="008E6B80" w:rsidRDefault="00EF3501" w:rsidP="00D23C38">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lang w:eastAsia="ar-SA"/>
        </w:rPr>
        <w:t>Ja Līguma turpmāka i</w:t>
      </w:r>
      <w:r w:rsidRPr="008E6B80">
        <w:rPr>
          <w:rFonts w:ascii="Times New Roman" w:eastAsia="Times New Roman" w:hAnsi="Times New Roman" w:cs="Times New Roman"/>
          <w:sz w:val="24"/>
          <w:szCs w:val="24"/>
        </w:rPr>
        <w:t>zpilde nav iespējama, Puses sastāda Darba nodošanas – pieņemšanas aktu un Izpildītājs saņem samaksu par visu līdz tam kvalitatīvi paveikto Darba daļu. Ja nepārvaramas varas apstākļi turpinās ilgāk par 1 (</w:t>
      </w:r>
      <w:r w:rsidRPr="008E6B80">
        <w:rPr>
          <w:rFonts w:ascii="Times New Roman" w:eastAsia="Times New Roman" w:hAnsi="Times New Roman" w:cs="Times New Roman"/>
          <w:i/>
          <w:sz w:val="24"/>
          <w:szCs w:val="24"/>
        </w:rPr>
        <w:t>vienu</w:t>
      </w:r>
      <w:r w:rsidRPr="008E6B80">
        <w:rPr>
          <w:rFonts w:ascii="Times New Roman" w:eastAsia="Times New Roman" w:hAnsi="Times New Roman" w:cs="Times New Roman"/>
          <w:sz w:val="24"/>
          <w:szCs w:val="24"/>
        </w:rPr>
        <w:t>) kalendāro mēnesi un Puses nespēj vienoties par turpmāku Līguma izpildi, jebkurai no Pusēm ir tiesības vienpusēji atkāpties no turpmākas Līguma izpildes, iesniedzot par to rakstisku paziņojumu otrai Pusei. Šajā gadījumā neviena no Pusēm nav atbildīga par zaudējumiem, kuri radušies otrai Pusei laika posmā pēc</w:t>
      </w:r>
      <w:r w:rsidRPr="008E6B80">
        <w:rPr>
          <w:rFonts w:ascii="Times New Roman" w:eastAsia="Times New Roman" w:hAnsi="Times New Roman" w:cs="Times New Roman"/>
          <w:sz w:val="24"/>
          <w:szCs w:val="24"/>
          <w:lang w:eastAsia="ar-SA"/>
        </w:rPr>
        <w:t xml:space="preserve"> nepārvaramas varas apstākļu iestāšanās.</w:t>
      </w:r>
    </w:p>
    <w:p w14:paraId="12D5B624" w14:textId="77777777"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Strīdu risināšana</w:t>
      </w:r>
    </w:p>
    <w:p w14:paraId="2BB93EA6" w14:textId="77777777" w:rsidR="00EF3501" w:rsidRPr="008E6B80" w:rsidRDefault="00EF3501" w:rsidP="006F2A5F">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Strīdus risina sarunu ceļā, bet, ja puses 30 (</w:t>
      </w:r>
      <w:r w:rsidRPr="008E6B80">
        <w:rPr>
          <w:rFonts w:ascii="Times New Roman" w:eastAsia="Times New Roman" w:hAnsi="Times New Roman" w:cs="Times New Roman"/>
          <w:i/>
          <w:sz w:val="24"/>
          <w:szCs w:val="24"/>
        </w:rPr>
        <w:t>trīsdesmit</w:t>
      </w:r>
      <w:r w:rsidRPr="008E6B80">
        <w:rPr>
          <w:rFonts w:ascii="Times New Roman" w:eastAsia="Times New Roman" w:hAnsi="Times New Roman" w:cs="Times New Roman"/>
          <w:sz w:val="24"/>
          <w:szCs w:val="24"/>
        </w:rPr>
        <w:t>) dienu laikā nepanāk vienošanos, tad strīdus izskata Latvijas Republikas tiesā saskaņā ar Latvijas Republikas normatīvajiem aktiem.</w:t>
      </w:r>
    </w:p>
    <w:p w14:paraId="672DE48E" w14:textId="63CD81BE"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Papildu noteikumi</w:t>
      </w:r>
    </w:p>
    <w:p w14:paraId="66A61258" w14:textId="0D729541" w:rsidR="00EF3501" w:rsidRPr="008E6B80" w:rsidRDefault="00EF3501"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Visiem paziņojumiem, ko Puses sūta viena otrai saskaņā ar Līgumu, ir jābūt noformētiem rakstveidā, nodotiem personīgi vai nosūtītiem pa pastu vai e-pastu.</w:t>
      </w:r>
    </w:p>
    <w:p w14:paraId="0C1AB65A" w14:textId="77777777" w:rsidR="00EF3501" w:rsidRPr="008E6B80" w:rsidRDefault="00EF3501"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Calibri" w:hAnsi="Times New Roman" w:cs="Times New Roman"/>
          <w:sz w:val="24"/>
          <w:szCs w:val="24"/>
        </w:rPr>
      </w:pPr>
      <w:r w:rsidRPr="008E6B80">
        <w:rPr>
          <w:rFonts w:ascii="Times New Roman" w:eastAsia="Times New Roman" w:hAnsi="Times New Roman" w:cs="Times New Roman"/>
          <w:sz w:val="24"/>
          <w:szCs w:val="24"/>
        </w:rPr>
        <w:t>Gadījumā</w:t>
      </w:r>
      <w:r w:rsidRPr="008E6B80">
        <w:rPr>
          <w:rFonts w:ascii="Times New Roman" w:eastAsia="Calibri" w:hAnsi="Times New Roman" w:cs="Times New Roman"/>
          <w:sz w:val="24"/>
          <w:szCs w:val="24"/>
        </w:rPr>
        <w:t>, ja kāda no Pusēm maina savu juridisko adresi, pasta adresi vai bankas rekvizītus, tā ne vēlāk kā 5 (</w:t>
      </w:r>
      <w:r w:rsidRPr="008E6B80">
        <w:rPr>
          <w:rFonts w:ascii="Times New Roman" w:eastAsia="Calibri" w:hAnsi="Times New Roman" w:cs="Times New Roman"/>
          <w:i/>
          <w:sz w:val="24"/>
          <w:szCs w:val="24"/>
        </w:rPr>
        <w:t>piecu</w:t>
      </w:r>
      <w:r w:rsidRPr="008E6B80">
        <w:rPr>
          <w:rFonts w:ascii="Times New Roman" w:eastAsia="Calibri" w:hAnsi="Times New Roman" w:cs="Times New Roman"/>
          <w:sz w:val="24"/>
          <w:szCs w:val="24"/>
        </w:rPr>
        <w:t>) darba dienu laikā rakstiski paziņo par to otrai Pusei.</w:t>
      </w:r>
    </w:p>
    <w:p w14:paraId="77D26240" w14:textId="77777777" w:rsidR="00EF3501" w:rsidRPr="008E6B80" w:rsidRDefault="00EF3501"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Visai sarakstei un jebkurai informācijai, ko kāda no Pusēm nosūta otrai, ir jābūt latviešu valodā un nosūtītai uz Līgumā norādītajām adresēm, ja vien informācijas saņēmējs nav iepriekš norādījis savādāk.</w:t>
      </w:r>
    </w:p>
    <w:p w14:paraId="5D101CFF" w14:textId="77777777" w:rsidR="00EF3501" w:rsidRPr="008E6B80" w:rsidRDefault="00EF3501"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Calibri" w:hAnsi="Times New Roman" w:cs="Times New Roman"/>
          <w:sz w:val="24"/>
          <w:szCs w:val="24"/>
        </w:rPr>
      </w:pPr>
      <w:r w:rsidRPr="008E6B80">
        <w:rPr>
          <w:rFonts w:ascii="Times New Roman" w:eastAsia="Times New Roman" w:hAnsi="Times New Roman" w:cs="Times New Roman"/>
          <w:sz w:val="24"/>
          <w:szCs w:val="24"/>
        </w:rPr>
        <w:t>Puses</w:t>
      </w:r>
      <w:r w:rsidRPr="008E6B80">
        <w:rPr>
          <w:rFonts w:ascii="Times New Roman" w:eastAsia="Calibri" w:hAnsi="Times New Roman" w:cs="Times New Roman"/>
          <w:sz w:val="24"/>
          <w:szCs w:val="24"/>
        </w:rPr>
        <w:t xml:space="preserve"> uzņemas pienākumu sniegt rakstveida atbildi 5 (</w:t>
      </w:r>
      <w:r w:rsidRPr="008E6B80">
        <w:rPr>
          <w:rFonts w:ascii="Times New Roman" w:eastAsia="Calibri" w:hAnsi="Times New Roman" w:cs="Times New Roman"/>
          <w:i/>
          <w:sz w:val="24"/>
          <w:szCs w:val="24"/>
        </w:rPr>
        <w:t>piecu</w:t>
      </w:r>
      <w:r w:rsidRPr="008E6B80">
        <w:rPr>
          <w:rFonts w:ascii="Times New Roman" w:eastAsia="Calibri" w:hAnsi="Times New Roman" w:cs="Times New Roman"/>
          <w:sz w:val="24"/>
          <w:szCs w:val="24"/>
        </w:rPr>
        <w:t>) darba dienu laikā uz jebkuru pieprasījumu, kas saistīts ar Līguma izpildi.</w:t>
      </w:r>
    </w:p>
    <w:p w14:paraId="3C1FFC52" w14:textId="3C6D4AEF" w:rsidR="005643E7" w:rsidRPr="008E6B80" w:rsidRDefault="00CE59C6"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Calibri" w:hAnsi="Times New Roman" w:cs="Times New Roman"/>
          <w:sz w:val="24"/>
          <w:szCs w:val="24"/>
        </w:rPr>
        <w:t xml:space="preserve">Pasūtītāja atbildīgais pārstāvis, kurš saistībā ar Līgumu ir tiesīgs rīkoties Pasūtītāja vārdā – </w:t>
      </w:r>
      <w:r w:rsidR="005F2294" w:rsidRPr="008E6B80">
        <w:rPr>
          <w:rFonts w:ascii="Times New Roman" w:eastAsia="Calibri" w:hAnsi="Times New Roman" w:cs="Times New Roman"/>
          <w:sz w:val="24"/>
          <w:szCs w:val="24"/>
        </w:rPr>
        <w:t>&lt;Pasūtītāja nosaukums</w:t>
      </w:r>
      <w:r w:rsidR="005F2294" w:rsidRPr="008E6B80">
        <w:rPr>
          <w:rFonts w:ascii="Times New Roman" w:eastAsia="Calibri" w:hAnsi="Times New Roman" w:cs="Times New Roman"/>
          <w:b/>
          <w:bCs/>
          <w:sz w:val="24"/>
          <w:szCs w:val="24"/>
          <w:lang w:eastAsia="ar-SA"/>
        </w:rPr>
        <w:t>&gt;</w:t>
      </w:r>
      <w:r w:rsidRPr="008E6B80">
        <w:rPr>
          <w:rFonts w:ascii="Times New Roman" w:eastAsia="Calibri" w:hAnsi="Times New Roman" w:cs="Times New Roman"/>
          <w:sz w:val="24"/>
          <w:szCs w:val="24"/>
        </w:rPr>
        <w:t xml:space="preserve"> direktore </w:t>
      </w:r>
      <w:r w:rsidR="005F2294" w:rsidRPr="008E6B80">
        <w:rPr>
          <w:rFonts w:ascii="Times New Roman" w:eastAsia="Calibri" w:hAnsi="Times New Roman" w:cs="Times New Roman"/>
          <w:sz w:val="24"/>
          <w:szCs w:val="24"/>
          <w:lang w:eastAsia="ar-SA"/>
        </w:rPr>
        <w:t>&lt;vārds uzvārds&gt;</w:t>
      </w:r>
      <w:r w:rsidRPr="008E6B80">
        <w:rPr>
          <w:rFonts w:ascii="Times New Roman" w:eastAsia="Calibri" w:hAnsi="Times New Roman" w:cs="Times New Roman"/>
          <w:sz w:val="24"/>
          <w:szCs w:val="24"/>
        </w:rPr>
        <w:t>,</w:t>
      </w:r>
      <w:r w:rsidRPr="008E6B80" w:rsidDel="00C660B6">
        <w:rPr>
          <w:rFonts w:ascii="Times New Roman" w:eastAsia="Calibri" w:hAnsi="Times New Roman" w:cs="Times New Roman"/>
          <w:sz w:val="24"/>
          <w:szCs w:val="24"/>
        </w:rPr>
        <w:t xml:space="preserve"> </w:t>
      </w:r>
      <w:r w:rsidRPr="008E6B80">
        <w:rPr>
          <w:rFonts w:ascii="Times New Roman" w:eastAsia="Calibri" w:hAnsi="Times New Roman" w:cs="Times New Roman"/>
          <w:sz w:val="24"/>
          <w:szCs w:val="24"/>
        </w:rPr>
        <w:t xml:space="preserve">tālr. </w:t>
      </w:r>
      <w:r w:rsidR="005F2294" w:rsidRPr="008E6B80">
        <w:rPr>
          <w:rFonts w:ascii="Times New Roman" w:eastAsia="Calibri" w:hAnsi="Times New Roman" w:cs="Times New Roman"/>
          <w:sz w:val="24"/>
          <w:szCs w:val="24"/>
        </w:rPr>
        <w:t>____________</w:t>
      </w:r>
      <w:r w:rsidRPr="008E6B80">
        <w:rPr>
          <w:rFonts w:ascii="Times New Roman" w:eastAsia="Calibri" w:hAnsi="Times New Roman" w:cs="Times New Roman"/>
          <w:sz w:val="24"/>
          <w:szCs w:val="24"/>
        </w:rPr>
        <w:t>, e-</w:t>
      </w:r>
      <w:r w:rsidRPr="008E6B80">
        <w:rPr>
          <w:rFonts w:ascii="Times New Roman" w:eastAsia="Times New Roman" w:hAnsi="Times New Roman" w:cs="Times New Roman"/>
          <w:sz w:val="24"/>
          <w:szCs w:val="24"/>
        </w:rPr>
        <w:t xml:space="preserve">pasts: </w:t>
      </w:r>
      <w:r w:rsidR="005F2294" w:rsidRPr="008E6B80">
        <w:rPr>
          <w:rFonts w:ascii="Times New Roman" w:eastAsia="Times New Roman" w:hAnsi="Times New Roman" w:cs="Times New Roman"/>
          <w:sz w:val="24"/>
          <w:szCs w:val="24"/>
        </w:rPr>
        <w:t>____________</w:t>
      </w:r>
      <w:r w:rsidRPr="008E6B80">
        <w:rPr>
          <w:rFonts w:ascii="Times New Roman" w:eastAsia="Times New Roman" w:hAnsi="Times New Roman" w:cs="Times New Roman"/>
          <w:sz w:val="24"/>
          <w:szCs w:val="24"/>
        </w:rPr>
        <w:t>.</w:t>
      </w:r>
    </w:p>
    <w:p w14:paraId="60DD42FB" w14:textId="6FA07B32" w:rsidR="005643E7" w:rsidRPr="008E6B80" w:rsidRDefault="005643E7"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Ar Līgum</w:t>
      </w:r>
      <w:r w:rsidR="00901F09" w:rsidRPr="008E6B80">
        <w:rPr>
          <w:rFonts w:ascii="Times New Roman" w:eastAsia="Times New Roman" w:hAnsi="Times New Roman" w:cs="Times New Roman"/>
          <w:sz w:val="24"/>
          <w:szCs w:val="24"/>
        </w:rPr>
        <w:t>u</w:t>
      </w:r>
      <w:r w:rsidRPr="008E6B80">
        <w:rPr>
          <w:rFonts w:ascii="Times New Roman" w:eastAsia="Times New Roman" w:hAnsi="Times New Roman" w:cs="Times New Roman"/>
          <w:sz w:val="24"/>
          <w:szCs w:val="24"/>
        </w:rPr>
        <w:t xml:space="preserve"> saistīto jautājumu risināšanu un Līguma administrēšanu no Izpildītāja puses veic </w:t>
      </w:r>
      <w:r w:rsidR="005F2294" w:rsidRPr="008E6B80">
        <w:rPr>
          <w:rFonts w:ascii="Times New Roman" w:eastAsia="Times New Roman" w:hAnsi="Times New Roman" w:cs="Times New Roman"/>
          <w:sz w:val="24"/>
          <w:szCs w:val="24"/>
        </w:rPr>
        <w:t>&lt;vārds uzvārds&gt;</w:t>
      </w:r>
      <w:r w:rsidR="00CE59C6" w:rsidRPr="008E6B80">
        <w:rPr>
          <w:rFonts w:ascii="Times New Roman" w:eastAsia="Times New Roman" w:hAnsi="Times New Roman" w:cs="Times New Roman"/>
          <w:sz w:val="24"/>
          <w:szCs w:val="24"/>
        </w:rPr>
        <w:t xml:space="preserve">, tālr. </w:t>
      </w:r>
      <w:r w:rsidR="005F2294" w:rsidRPr="008E6B80">
        <w:rPr>
          <w:rFonts w:ascii="Times New Roman" w:eastAsia="Times New Roman" w:hAnsi="Times New Roman" w:cs="Times New Roman"/>
          <w:sz w:val="24"/>
          <w:szCs w:val="24"/>
        </w:rPr>
        <w:t>____________</w:t>
      </w:r>
      <w:r w:rsidR="00CE59C6" w:rsidRPr="008E6B80">
        <w:rPr>
          <w:rFonts w:ascii="Times New Roman" w:eastAsia="Times New Roman" w:hAnsi="Times New Roman" w:cs="Times New Roman"/>
          <w:sz w:val="24"/>
          <w:szCs w:val="24"/>
        </w:rPr>
        <w:t xml:space="preserve">, e-pasts: </w:t>
      </w:r>
      <w:r w:rsidR="005F2294" w:rsidRPr="008E6B80">
        <w:rPr>
          <w:rFonts w:ascii="Times New Roman" w:eastAsia="Times New Roman" w:hAnsi="Times New Roman" w:cs="Times New Roman"/>
          <w:sz w:val="24"/>
          <w:szCs w:val="24"/>
        </w:rPr>
        <w:t>____________</w:t>
      </w:r>
      <w:r w:rsidR="00164AE4" w:rsidRPr="008E6B80">
        <w:rPr>
          <w:rFonts w:ascii="Times New Roman" w:eastAsia="Times New Roman" w:hAnsi="Times New Roman" w:cs="Times New Roman"/>
          <w:sz w:val="24"/>
          <w:szCs w:val="24"/>
        </w:rPr>
        <w:t>.</w:t>
      </w:r>
    </w:p>
    <w:p w14:paraId="5C054F25" w14:textId="77777777" w:rsidR="00EF3501" w:rsidRPr="008E6B80" w:rsidRDefault="00EF3501"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Visi Līguma grozījumi un papildinājumi tiek izdarīti rakstiski, Pusēm tos parakstot, un ir spēkā no to reģistrācijas dienas pie Pasūtītāja.</w:t>
      </w:r>
    </w:p>
    <w:p w14:paraId="52BA228B" w14:textId="77777777" w:rsidR="00EF3501" w:rsidRPr="008E6B80" w:rsidRDefault="00EF3501"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Ja kādi no Līguma noteikumiem zaudē juridisku spēku, tas nerada pārējo noteikumu spēkā neesamību. Šādus spēkā neesošus noteikumus jāaizstāj ar citiem Līguma mērķiem un saturam atbilstošiem noteikumiem.</w:t>
      </w:r>
    </w:p>
    <w:p w14:paraId="49CC221C" w14:textId="77777777" w:rsidR="00EF3501" w:rsidRPr="008E6B80" w:rsidRDefault="00EF3501" w:rsidP="00133DB0">
      <w:pPr>
        <w:numPr>
          <w:ilvl w:val="1"/>
          <w:numId w:val="3"/>
        </w:numPr>
        <w:suppressAutoHyphens/>
        <w:autoSpaceDE w:val="0"/>
        <w:autoSpaceDN w:val="0"/>
        <w:adjustRightInd w:val="0"/>
        <w:spacing w:after="0" w:line="240" w:lineRule="auto"/>
        <w:ind w:left="709" w:hanging="567"/>
        <w:contextualSpacing/>
        <w:jc w:val="both"/>
        <w:rPr>
          <w:rFonts w:ascii="Times New Roman" w:eastAsia="Calibri" w:hAnsi="Times New Roman" w:cs="Times New Roman"/>
          <w:sz w:val="24"/>
          <w:szCs w:val="24"/>
        </w:rPr>
      </w:pPr>
      <w:r w:rsidRPr="008E6B80">
        <w:rPr>
          <w:rFonts w:ascii="Times New Roman" w:eastAsia="Times New Roman" w:hAnsi="Times New Roman" w:cs="Times New Roman"/>
          <w:sz w:val="24"/>
          <w:szCs w:val="24"/>
        </w:rPr>
        <w:t>Visi Līgumā</w:t>
      </w:r>
      <w:r w:rsidRPr="008E6B80">
        <w:rPr>
          <w:rFonts w:ascii="Times New Roman" w:eastAsia="Calibri" w:hAnsi="Times New Roman" w:cs="Times New Roman"/>
          <w:sz w:val="24"/>
          <w:szCs w:val="24"/>
        </w:rPr>
        <w:t xml:space="preserve"> minētie pielikumi, kā arī pēc Līguma noslēgšanas sastādītie Līguma grozījumi un papildinājumi, ja tie ir sastādīti, ievērojot Līguma noteikumus, ir Līguma neatņemamas sastāvdaļas.</w:t>
      </w:r>
    </w:p>
    <w:p w14:paraId="3745706D" w14:textId="77777777" w:rsidR="00EF3501" w:rsidRPr="008E6B80" w:rsidRDefault="00EF3501" w:rsidP="00133DB0">
      <w:pPr>
        <w:numPr>
          <w:ilvl w:val="1"/>
          <w:numId w:val="3"/>
        </w:numPr>
        <w:suppressAutoHyphens/>
        <w:autoSpaceDE w:val="0"/>
        <w:autoSpaceDN w:val="0"/>
        <w:adjustRightInd w:val="0"/>
        <w:spacing w:after="0" w:line="240" w:lineRule="auto"/>
        <w:ind w:left="822" w:hanging="680"/>
        <w:contextualSpacing/>
        <w:jc w:val="both"/>
        <w:rPr>
          <w:rFonts w:ascii="Times New Roman" w:eastAsia="Calibri" w:hAnsi="Times New Roman" w:cs="Times New Roman"/>
          <w:sz w:val="24"/>
          <w:szCs w:val="24"/>
        </w:rPr>
      </w:pPr>
      <w:r w:rsidRPr="008E6B80">
        <w:rPr>
          <w:rFonts w:ascii="Times New Roman" w:eastAsia="Times New Roman" w:hAnsi="Times New Roman" w:cs="Times New Roman"/>
          <w:sz w:val="24"/>
          <w:szCs w:val="24"/>
        </w:rPr>
        <w:t>Līgumam ir pievienoti zemāk uzskaitītie dokumenti, kas ir Līguma pielikumi un neatņemama sastāvdaļa:</w:t>
      </w:r>
    </w:p>
    <w:p w14:paraId="7DF6E0C8" w14:textId="2D2116E9" w:rsidR="00EF3501" w:rsidRPr="008E6B80" w:rsidRDefault="00EF3501" w:rsidP="00EF5AFE">
      <w:pPr>
        <w:numPr>
          <w:ilvl w:val="0"/>
          <w:numId w:val="13"/>
        </w:numPr>
        <w:suppressAutoHyphens/>
        <w:autoSpaceDE w:val="0"/>
        <w:autoSpaceDN w:val="0"/>
        <w:adjustRightInd w:val="0"/>
        <w:spacing w:after="0" w:line="240" w:lineRule="auto"/>
        <w:ind w:left="1208" w:hanging="357"/>
        <w:contextualSpacing/>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pielikums - Finanšu piedāvājums</w:t>
      </w:r>
      <w:r w:rsidR="006479FD" w:rsidRPr="008E6B80">
        <w:rPr>
          <w:rFonts w:ascii="Times New Roman" w:eastAsia="Times New Roman" w:hAnsi="Times New Roman" w:cs="Times New Roman"/>
          <w:sz w:val="24"/>
          <w:szCs w:val="24"/>
        </w:rPr>
        <w:t>;</w:t>
      </w:r>
    </w:p>
    <w:p w14:paraId="031A5B09" w14:textId="6748057E" w:rsidR="00EF3501" w:rsidRPr="008E6B80" w:rsidRDefault="00EF3501" w:rsidP="00EF5AFE">
      <w:pPr>
        <w:numPr>
          <w:ilvl w:val="0"/>
          <w:numId w:val="13"/>
        </w:numPr>
        <w:suppressAutoHyphens/>
        <w:autoSpaceDE w:val="0"/>
        <w:autoSpaceDN w:val="0"/>
        <w:adjustRightInd w:val="0"/>
        <w:spacing w:after="0" w:line="240" w:lineRule="auto"/>
        <w:ind w:left="1208" w:hanging="357"/>
        <w:contextualSpacing/>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pielikums </w:t>
      </w:r>
      <w:r w:rsidR="00DF6B60"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w:t>
      </w:r>
      <w:r w:rsidR="00DF6B60" w:rsidRPr="008E6B80">
        <w:rPr>
          <w:rFonts w:ascii="Times New Roman" w:eastAsia="Times New Roman" w:hAnsi="Times New Roman" w:cs="Times New Roman"/>
          <w:sz w:val="24"/>
          <w:szCs w:val="24"/>
        </w:rPr>
        <w:t>Darba uzdevums</w:t>
      </w:r>
      <w:r w:rsidR="006479FD" w:rsidRPr="008E6B80">
        <w:rPr>
          <w:rFonts w:ascii="Times New Roman" w:eastAsia="Times New Roman" w:hAnsi="Times New Roman" w:cs="Times New Roman"/>
          <w:sz w:val="24"/>
          <w:szCs w:val="24"/>
        </w:rPr>
        <w:t>;</w:t>
      </w:r>
    </w:p>
    <w:p w14:paraId="4F3CBC70" w14:textId="368A20D9" w:rsidR="00EF3501" w:rsidRPr="008E6B80" w:rsidRDefault="00F44932" w:rsidP="00133DB0">
      <w:pPr>
        <w:numPr>
          <w:ilvl w:val="1"/>
          <w:numId w:val="3"/>
        </w:numPr>
        <w:suppressAutoHyphens/>
        <w:autoSpaceDE w:val="0"/>
        <w:autoSpaceDN w:val="0"/>
        <w:adjustRightInd w:val="0"/>
        <w:spacing w:after="0" w:line="240" w:lineRule="auto"/>
        <w:ind w:left="822" w:hanging="680"/>
        <w:contextualSpacing/>
        <w:jc w:val="both"/>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Līgums sagatavots un parakstīts</w:t>
      </w:r>
      <w:r w:rsidR="006D5605"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izmantojot drošu elektronisko parakstu</w:t>
      </w:r>
      <w:r w:rsidR="006D5605" w:rsidRPr="008E6B80">
        <w:rPr>
          <w:rFonts w:ascii="Times New Roman" w:eastAsia="Times New Roman" w:hAnsi="Times New Roman" w:cs="Times New Roman"/>
          <w:sz w:val="24"/>
          <w:szCs w:val="24"/>
        </w:rPr>
        <w:t>,</w:t>
      </w:r>
      <w:r w:rsidRPr="008E6B80">
        <w:rPr>
          <w:rFonts w:ascii="Times New Roman" w:eastAsia="Times New Roman" w:hAnsi="Times New Roman" w:cs="Times New Roman"/>
          <w:sz w:val="24"/>
          <w:szCs w:val="24"/>
        </w:rPr>
        <w:t xml:space="preserve"> uz ___ (</w:t>
      </w:r>
      <w:r w:rsidRPr="008E6B80">
        <w:rPr>
          <w:rFonts w:ascii="Times New Roman" w:eastAsia="Times New Roman" w:hAnsi="Times New Roman" w:cs="Times New Roman"/>
          <w:i/>
          <w:iCs/>
          <w:sz w:val="24"/>
          <w:szCs w:val="24"/>
        </w:rPr>
        <w:t>_______</w:t>
      </w:r>
      <w:r w:rsidRPr="008E6B80">
        <w:rPr>
          <w:rFonts w:ascii="Times New Roman" w:eastAsia="Times New Roman" w:hAnsi="Times New Roman" w:cs="Times New Roman"/>
          <w:sz w:val="24"/>
          <w:szCs w:val="24"/>
        </w:rPr>
        <w:t>) lapām ar ___ (</w:t>
      </w:r>
      <w:r w:rsidRPr="008E6B80">
        <w:rPr>
          <w:rFonts w:ascii="Times New Roman" w:eastAsia="Times New Roman" w:hAnsi="Times New Roman" w:cs="Times New Roman"/>
          <w:i/>
          <w:iCs/>
          <w:sz w:val="24"/>
          <w:szCs w:val="24"/>
        </w:rPr>
        <w:t>_______</w:t>
      </w:r>
      <w:r w:rsidRPr="008E6B80">
        <w:rPr>
          <w:rFonts w:ascii="Times New Roman" w:eastAsia="Times New Roman" w:hAnsi="Times New Roman" w:cs="Times New Roman"/>
          <w:sz w:val="24"/>
          <w:szCs w:val="24"/>
        </w:rPr>
        <w:t>) pielikumiem uz ____ (</w:t>
      </w:r>
      <w:r w:rsidRPr="008E6B80">
        <w:rPr>
          <w:rFonts w:ascii="Times New Roman" w:eastAsia="Times New Roman" w:hAnsi="Times New Roman" w:cs="Times New Roman"/>
          <w:i/>
          <w:iCs/>
          <w:sz w:val="24"/>
          <w:szCs w:val="24"/>
        </w:rPr>
        <w:t>___________</w:t>
      </w:r>
      <w:r w:rsidRPr="008E6B80">
        <w:rPr>
          <w:rFonts w:ascii="Times New Roman" w:eastAsia="Times New Roman" w:hAnsi="Times New Roman" w:cs="Times New Roman"/>
          <w:sz w:val="24"/>
          <w:szCs w:val="24"/>
        </w:rPr>
        <w:t>) lapām</w:t>
      </w:r>
      <w:r w:rsidR="00EF3501" w:rsidRPr="008E6B80">
        <w:rPr>
          <w:rFonts w:ascii="Times New Roman" w:eastAsia="Times New Roman" w:hAnsi="Times New Roman" w:cs="Times New Roman"/>
          <w:sz w:val="24"/>
          <w:szCs w:val="24"/>
        </w:rPr>
        <w:t>.</w:t>
      </w:r>
    </w:p>
    <w:p w14:paraId="49905966" w14:textId="77777777"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lastRenderedPageBreak/>
        <w:t>Pušu rekvizīti</w:t>
      </w:r>
    </w:p>
    <w:tbl>
      <w:tblPr>
        <w:tblW w:w="5000" w:type="pct"/>
        <w:tblLook w:val="0000" w:firstRow="0" w:lastRow="0" w:firstColumn="0" w:lastColumn="0" w:noHBand="0" w:noVBand="0"/>
      </w:tblPr>
      <w:tblGrid>
        <w:gridCol w:w="2058"/>
        <w:gridCol w:w="3265"/>
        <w:gridCol w:w="3690"/>
      </w:tblGrid>
      <w:tr w:rsidR="00EF3501" w:rsidRPr="008E6B80" w14:paraId="6ECD495B" w14:textId="77777777" w:rsidTr="00E459CE">
        <w:trPr>
          <w:trHeight w:val="113"/>
        </w:trPr>
        <w:tc>
          <w:tcPr>
            <w:tcW w:w="1142" w:type="pct"/>
            <w:tcBorders>
              <w:top w:val="nil"/>
              <w:left w:val="nil"/>
              <w:right w:val="nil"/>
            </w:tcBorders>
          </w:tcPr>
          <w:p w14:paraId="41C26875" w14:textId="77777777" w:rsidR="00EF3501" w:rsidRPr="008E6B80" w:rsidRDefault="00EF3501" w:rsidP="00EF3501">
            <w:pPr>
              <w:spacing w:after="0" w:line="240" w:lineRule="auto"/>
              <w:rPr>
                <w:rFonts w:ascii="Times New Roman" w:eastAsia="Times New Roman" w:hAnsi="Times New Roman" w:cs="Times New Roman"/>
                <w:sz w:val="12"/>
                <w:szCs w:val="24"/>
              </w:rPr>
            </w:pPr>
          </w:p>
        </w:tc>
        <w:tc>
          <w:tcPr>
            <w:tcW w:w="1811" w:type="pct"/>
            <w:tcBorders>
              <w:top w:val="nil"/>
              <w:left w:val="nil"/>
              <w:bottom w:val="single" w:sz="4" w:space="0" w:color="auto"/>
              <w:right w:val="nil"/>
            </w:tcBorders>
          </w:tcPr>
          <w:p w14:paraId="3A3A8B33" w14:textId="77777777" w:rsidR="00EF3501" w:rsidRPr="008E6B80" w:rsidRDefault="00EF3501" w:rsidP="00EF3501">
            <w:pPr>
              <w:spacing w:after="0" w:line="240" w:lineRule="auto"/>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Pasūtītājs</w:t>
            </w:r>
          </w:p>
        </w:tc>
        <w:tc>
          <w:tcPr>
            <w:tcW w:w="2047" w:type="pct"/>
            <w:tcBorders>
              <w:top w:val="nil"/>
              <w:left w:val="nil"/>
              <w:bottom w:val="single" w:sz="4" w:space="0" w:color="auto"/>
              <w:right w:val="nil"/>
            </w:tcBorders>
          </w:tcPr>
          <w:p w14:paraId="200805A5" w14:textId="77777777" w:rsidR="00EF3501" w:rsidRPr="008E6B80" w:rsidRDefault="00EF3501" w:rsidP="00EF3501">
            <w:pPr>
              <w:spacing w:after="0" w:line="240" w:lineRule="auto"/>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Izpildītājs</w:t>
            </w:r>
          </w:p>
        </w:tc>
      </w:tr>
      <w:tr w:rsidR="00E459CE" w:rsidRPr="008E6B80" w14:paraId="7C9C24EC" w14:textId="77777777" w:rsidTr="00E459CE">
        <w:trPr>
          <w:trHeight w:val="113"/>
        </w:trPr>
        <w:tc>
          <w:tcPr>
            <w:tcW w:w="1142" w:type="pct"/>
            <w:tcBorders>
              <w:bottom w:val="single" w:sz="4" w:space="0" w:color="auto"/>
              <w:right w:val="single" w:sz="4" w:space="0" w:color="auto"/>
            </w:tcBorders>
          </w:tcPr>
          <w:p w14:paraId="54840DA9" w14:textId="77777777" w:rsidR="00E459CE" w:rsidRPr="008E6B80" w:rsidRDefault="00E459CE" w:rsidP="00E459CE">
            <w:pPr>
              <w:spacing w:after="0" w:line="240" w:lineRule="auto"/>
              <w:rPr>
                <w:rFonts w:ascii="Times New Roman" w:eastAsia="Times New Roman" w:hAnsi="Times New Roman" w:cs="Times New Roman"/>
                <w:sz w:val="24"/>
                <w:szCs w:val="24"/>
              </w:rPr>
            </w:pPr>
          </w:p>
        </w:tc>
        <w:tc>
          <w:tcPr>
            <w:tcW w:w="1811" w:type="pct"/>
            <w:tcBorders>
              <w:top w:val="single" w:sz="4" w:space="0" w:color="auto"/>
              <w:left w:val="single" w:sz="4" w:space="0" w:color="auto"/>
              <w:bottom w:val="single" w:sz="4" w:space="0" w:color="auto"/>
              <w:right w:val="single" w:sz="4" w:space="0" w:color="auto"/>
            </w:tcBorders>
          </w:tcPr>
          <w:p w14:paraId="690CF1EC" w14:textId="12B28473" w:rsidR="00E459CE" w:rsidRPr="008E6B80" w:rsidRDefault="00E459CE" w:rsidP="00E459CE">
            <w:pPr>
              <w:spacing w:after="0" w:line="240" w:lineRule="auto"/>
              <w:rPr>
                <w:rFonts w:ascii="Times New Roman" w:eastAsia="Times New Roman" w:hAnsi="Times New Roman" w:cs="Times New Roman"/>
                <w:b/>
                <w:sz w:val="24"/>
                <w:szCs w:val="24"/>
              </w:rPr>
            </w:pPr>
          </w:p>
        </w:tc>
        <w:tc>
          <w:tcPr>
            <w:tcW w:w="2047" w:type="pct"/>
            <w:tcBorders>
              <w:top w:val="single" w:sz="4" w:space="0" w:color="auto"/>
              <w:left w:val="single" w:sz="4" w:space="0" w:color="auto"/>
              <w:bottom w:val="single" w:sz="4" w:space="0" w:color="auto"/>
              <w:right w:val="single" w:sz="4" w:space="0" w:color="auto"/>
            </w:tcBorders>
          </w:tcPr>
          <w:p w14:paraId="30A9C94C" w14:textId="5A987C6E" w:rsidR="00E459CE" w:rsidRPr="008E6B80" w:rsidRDefault="00E459CE" w:rsidP="00E459CE">
            <w:pPr>
              <w:spacing w:after="0" w:line="240" w:lineRule="auto"/>
              <w:rPr>
                <w:rFonts w:ascii="Times New Roman" w:eastAsia="Times New Roman" w:hAnsi="Times New Roman" w:cs="Times New Roman"/>
                <w:b/>
                <w:sz w:val="24"/>
                <w:szCs w:val="24"/>
              </w:rPr>
            </w:pPr>
          </w:p>
        </w:tc>
      </w:tr>
      <w:tr w:rsidR="00E459CE" w:rsidRPr="008E6B80" w14:paraId="56F75C33" w14:textId="77777777" w:rsidTr="00E459CE">
        <w:trPr>
          <w:trHeight w:val="113"/>
        </w:trPr>
        <w:tc>
          <w:tcPr>
            <w:tcW w:w="1142" w:type="pct"/>
            <w:tcBorders>
              <w:top w:val="single" w:sz="4" w:space="0" w:color="auto"/>
              <w:left w:val="single" w:sz="4" w:space="0" w:color="auto"/>
              <w:bottom w:val="single" w:sz="4" w:space="0" w:color="auto"/>
              <w:right w:val="single" w:sz="4" w:space="0" w:color="auto"/>
            </w:tcBorders>
          </w:tcPr>
          <w:p w14:paraId="0D417A68" w14:textId="77777777" w:rsidR="00E459CE" w:rsidRPr="008E6B80" w:rsidRDefault="00E459CE" w:rsidP="00E459CE">
            <w:pPr>
              <w:spacing w:after="0" w:line="240" w:lineRule="auto"/>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Reģistrācijas Nr.</w:t>
            </w:r>
          </w:p>
        </w:tc>
        <w:tc>
          <w:tcPr>
            <w:tcW w:w="1811" w:type="pct"/>
            <w:tcBorders>
              <w:top w:val="single" w:sz="4" w:space="0" w:color="auto"/>
              <w:left w:val="single" w:sz="4" w:space="0" w:color="auto"/>
              <w:bottom w:val="single" w:sz="4" w:space="0" w:color="auto"/>
              <w:right w:val="single" w:sz="4" w:space="0" w:color="auto"/>
            </w:tcBorders>
          </w:tcPr>
          <w:p w14:paraId="2401A73F" w14:textId="658FE86C" w:rsidR="00E459CE" w:rsidRPr="008E6B80" w:rsidRDefault="00E459CE" w:rsidP="00E459CE">
            <w:pPr>
              <w:suppressAutoHyphens/>
              <w:spacing w:after="0" w:line="240" w:lineRule="auto"/>
              <w:rPr>
                <w:rFonts w:ascii="Times New Roman" w:eastAsia="Times New Roman" w:hAnsi="Times New Roman" w:cs="Times New Roman"/>
                <w:sz w:val="24"/>
                <w:szCs w:val="20"/>
                <w:lang w:eastAsia="ar-SA"/>
              </w:rPr>
            </w:pPr>
          </w:p>
        </w:tc>
        <w:tc>
          <w:tcPr>
            <w:tcW w:w="2047" w:type="pct"/>
            <w:tcBorders>
              <w:top w:val="single" w:sz="4" w:space="0" w:color="auto"/>
              <w:left w:val="single" w:sz="4" w:space="0" w:color="auto"/>
              <w:bottom w:val="single" w:sz="4" w:space="0" w:color="auto"/>
              <w:right w:val="single" w:sz="4" w:space="0" w:color="auto"/>
            </w:tcBorders>
          </w:tcPr>
          <w:p w14:paraId="6E79EFF4" w14:textId="26EA785B" w:rsidR="00E459CE" w:rsidRPr="008E6B80" w:rsidRDefault="00E459CE" w:rsidP="00E459CE">
            <w:pPr>
              <w:spacing w:after="0" w:line="240" w:lineRule="auto"/>
              <w:rPr>
                <w:rFonts w:ascii="Times New Roman" w:eastAsia="Times New Roman" w:hAnsi="Times New Roman" w:cs="Times New Roman"/>
                <w:sz w:val="24"/>
                <w:szCs w:val="24"/>
              </w:rPr>
            </w:pPr>
          </w:p>
        </w:tc>
      </w:tr>
      <w:tr w:rsidR="00E459CE" w:rsidRPr="008E6B80" w14:paraId="6B174F87" w14:textId="77777777" w:rsidTr="00E459CE">
        <w:trPr>
          <w:trHeight w:val="113"/>
        </w:trPr>
        <w:tc>
          <w:tcPr>
            <w:tcW w:w="1142" w:type="pct"/>
            <w:tcBorders>
              <w:top w:val="single" w:sz="4" w:space="0" w:color="auto"/>
              <w:left w:val="single" w:sz="4" w:space="0" w:color="auto"/>
              <w:bottom w:val="single" w:sz="4" w:space="0" w:color="auto"/>
              <w:right w:val="single" w:sz="4" w:space="0" w:color="auto"/>
            </w:tcBorders>
          </w:tcPr>
          <w:p w14:paraId="423500A5" w14:textId="0451E6B6" w:rsidR="00E459CE" w:rsidRPr="008E6B80" w:rsidRDefault="00E459CE" w:rsidP="00E459CE">
            <w:pPr>
              <w:spacing w:after="0" w:line="240" w:lineRule="auto"/>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 xml:space="preserve">Nodokļu maksātāja </w:t>
            </w:r>
            <w:proofErr w:type="spellStart"/>
            <w:r w:rsidRPr="008E6B80">
              <w:rPr>
                <w:rFonts w:ascii="Times New Roman" w:eastAsia="Times New Roman" w:hAnsi="Times New Roman" w:cs="Times New Roman"/>
                <w:sz w:val="24"/>
                <w:szCs w:val="24"/>
              </w:rPr>
              <w:t>reģ</w:t>
            </w:r>
            <w:proofErr w:type="spellEnd"/>
            <w:r w:rsidRPr="008E6B80">
              <w:rPr>
                <w:rFonts w:ascii="Times New Roman" w:eastAsia="Times New Roman" w:hAnsi="Times New Roman" w:cs="Times New Roman"/>
                <w:sz w:val="24"/>
                <w:szCs w:val="24"/>
              </w:rPr>
              <w:t>.</w:t>
            </w:r>
            <w:r w:rsidR="00E83654" w:rsidRPr="008E6B80">
              <w:rPr>
                <w:rFonts w:ascii="Times New Roman" w:eastAsia="Times New Roman" w:hAnsi="Times New Roman" w:cs="Times New Roman"/>
                <w:sz w:val="24"/>
                <w:szCs w:val="24"/>
              </w:rPr>
              <w:t> </w:t>
            </w:r>
            <w:r w:rsidRPr="008E6B80">
              <w:rPr>
                <w:rFonts w:ascii="Times New Roman" w:eastAsia="Times New Roman" w:hAnsi="Times New Roman" w:cs="Times New Roman"/>
                <w:sz w:val="24"/>
                <w:szCs w:val="24"/>
              </w:rPr>
              <w:t>Nr.</w:t>
            </w:r>
          </w:p>
        </w:tc>
        <w:tc>
          <w:tcPr>
            <w:tcW w:w="1811" w:type="pct"/>
            <w:tcBorders>
              <w:top w:val="single" w:sz="4" w:space="0" w:color="auto"/>
              <w:left w:val="single" w:sz="4" w:space="0" w:color="auto"/>
              <w:bottom w:val="single" w:sz="4" w:space="0" w:color="auto"/>
              <w:right w:val="single" w:sz="4" w:space="0" w:color="auto"/>
            </w:tcBorders>
          </w:tcPr>
          <w:p w14:paraId="066691FC" w14:textId="5CD45D5C" w:rsidR="00E459CE" w:rsidRPr="008E6B80" w:rsidRDefault="00E459CE" w:rsidP="00E459CE">
            <w:pPr>
              <w:suppressAutoHyphens/>
              <w:spacing w:after="0" w:line="240" w:lineRule="auto"/>
              <w:rPr>
                <w:rFonts w:ascii="Times New Roman" w:eastAsia="Times New Roman" w:hAnsi="Times New Roman" w:cs="Times New Roman"/>
                <w:sz w:val="24"/>
                <w:szCs w:val="24"/>
                <w:lang w:eastAsia="ar-SA"/>
              </w:rPr>
            </w:pPr>
          </w:p>
        </w:tc>
        <w:tc>
          <w:tcPr>
            <w:tcW w:w="2047" w:type="pct"/>
            <w:tcBorders>
              <w:top w:val="single" w:sz="4" w:space="0" w:color="auto"/>
              <w:left w:val="single" w:sz="4" w:space="0" w:color="auto"/>
              <w:bottom w:val="single" w:sz="4" w:space="0" w:color="auto"/>
              <w:right w:val="single" w:sz="4" w:space="0" w:color="auto"/>
            </w:tcBorders>
          </w:tcPr>
          <w:p w14:paraId="27FB346F" w14:textId="0C180039" w:rsidR="00E459CE" w:rsidRPr="008E6B80" w:rsidRDefault="00E459CE" w:rsidP="00E459CE">
            <w:pPr>
              <w:spacing w:after="0" w:line="240" w:lineRule="auto"/>
              <w:rPr>
                <w:rFonts w:ascii="Times New Roman" w:hAnsi="Times New Roman" w:cs="Times New Roman"/>
                <w:sz w:val="24"/>
                <w:szCs w:val="24"/>
              </w:rPr>
            </w:pPr>
          </w:p>
        </w:tc>
      </w:tr>
      <w:tr w:rsidR="000A4111" w:rsidRPr="008E6B80" w14:paraId="6874FB7D" w14:textId="77777777" w:rsidTr="00E459CE">
        <w:trPr>
          <w:trHeight w:val="113"/>
        </w:trPr>
        <w:tc>
          <w:tcPr>
            <w:tcW w:w="1142" w:type="pct"/>
            <w:tcBorders>
              <w:top w:val="single" w:sz="4" w:space="0" w:color="auto"/>
              <w:left w:val="single" w:sz="4" w:space="0" w:color="auto"/>
              <w:bottom w:val="single" w:sz="4" w:space="0" w:color="auto"/>
              <w:right w:val="single" w:sz="4" w:space="0" w:color="auto"/>
            </w:tcBorders>
          </w:tcPr>
          <w:p w14:paraId="6A98F468" w14:textId="77777777" w:rsidR="000A4111" w:rsidRPr="008E6B80" w:rsidRDefault="000A4111" w:rsidP="000A4111">
            <w:pPr>
              <w:spacing w:after="0" w:line="240" w:lineRule="auto"/>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Adrese</w:t>
            </w:r>
          </w:p>
        </w:tc>
        <w:tc>
          <w:tcPr>
            <w:tcW w:w="1811" w:type="pct"/>
            <w:tcBorders>
              <w:top w:val="single" w:sz="4" w:space="0" w:color="auto"/>
              <w:left w:val="single" w:sz="4" w:space="0" w:color="auto"/>
              <w:bottom w:val="single" w:sz="4" w:space="0" w:color="auto"/>
              <w:right w:val="single" w:sz="4" w:space="0" w:color="auto"/>
            </w:tcBorders>
          </w:tcPr>
          <w:p w14:paraId="57E96407" w14:textId="5A0E825D" w:rsidR="000A4111" w:rsidRPr="008E6B80" w:rsidRDefault="000A4111" w:rsidP="000A4111">
            <w:pPr>
              <w:suppressAutoHyphens/>
              <w:spacing w:after="0" w:line="240" w:lineRule="auto"/>
              <w:rPr>
                <w:rFonts w:ascii="Times New Roman" w:eastAsia="Times New Roman" w:hAnsi="Times New Roman" w:cs="Times New Roman"/>
                <w:b/>
                <w:sz w:val="24"/>
                <w:szCs w:val="20"/>
                <w:lang w:eastAsia="ar-SA"/>
              </w:rPr>
            </w:pPr>
          </w:p>
        </w:tc>
        <w:tc>
          <w:tcPr>
            <w:tcW w:w="2047" w:type="pct"/>
            <w:tcBorders>
              <w:top w:val="single" w:sz="4" w:space="0" w:color="auto"/>
              <w:left w:val="single" w:sz="4" w:space="0" w:color="auto"/>
              <w:bottom w:val="single" w:sz="4" w:space="0" w:color="auto"/>
              <w:right w:val="single" w:sz="4" w:space="0" w:color="auto"/>
            </w:tcBorders>
          </w:tcPr>
          <w:p w14:paraId="706832E2" w14:textId="0FCD30EC" w:rsidR="000A4111" w:rsidRPr="008E6B80" w:rsidRDefault="000A4111" w:rsidP="00B77644">
            <w:pPr>
              <w:spacing w:after="0" w:line="240" w:lineRule="auto"/>
              <w:rPr>
                <w:rFonts w:ascii="Times New Roman" w:eastAsia="Times New Roman" w:hAnsi="Times New Roman" w:cs="Times New Roman"/>
                <w:sz w:val="24"/>
                <w:szCs w:val="24"/>
              </w:rPr>
            </w:pPr>
          </w:p>
        </w:tc>
      </w:tr>
      <w:tr w:rsidR="000A4111" w:rsidRPr="008E6B80" w14:paraId="118D5C06" w14:textId="77777777" w:rsidTr="00E459CE">
        <w:trPr>
          <w:trHeight w:val="113"/>
        </w:trPr>
        <w:tc>
          <w:tcPr>
            <w:tcW w:w="1142" w:type="pct"/>
            <w:tcBorders>
              <w:top w:val="single" w:sz="4" w:space="0" w:color="auto"/>
              <w:left w:val="single" w:sz="4" w:space="0" w:color="auto"/>
              <w:bottom w:val="single" w:sz="4" w:space="0" w:color="auto"/>
              <w:right w:val="single" w:sz="4" w:space="0" w:color="auto"/>
            </w:tcBorders>
          </w:tcPr>
          <w:p w14:paraId="6AE0E01F" w14:textId="77777777" w:rsidR="000A4111" w:rsidRPr="008E6B80" w:rsidRDefault="000A4111" w:rsidP="000A4111">
            <w:pPr>
              <w:spacing w:after="0" w:line="240" w:lineRule="auto"/>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Konta nr.</w:t>
            </w:r>
          </w:p>
        </w:tc>
        <w:tc>
          <w:tcPr>
            <w:tcW w:w="1811" w:type="pct"/>
            <w:tcBorders>
              <w:top w:val="single" w:sz="4" w:space="0" w:color="auto"/>
              <w:left w:val="single" w:sz="4" w:space="0" w:color="auto"/>
              <w:bottom w:val="single" w:sz="4" w:space="0" w:color="auto"/>
              <w:right w:val="single" w:sz="4" w:space="0" w:color="auto"/>
            </w:tcBorders>
          </w:tcPr>
          <w:p w14:paraId="5002ECD0" w14:textId="79AC11DB" w:rsidR="000A4111" w:rsidRPr="008E6B80" w:rsidRDefault="000A4111" w:rsidP="00541874">
            <w:pPr>
              <w:suppressAutoHyphens/>
              <w:spacing w:after="0" w:line="240" w:lineRule="auto"/>
              <w:rPr>
                <w:rFonts w:ascii="Times New Roman" w:eastAsia="Times New Roman" w:hAnsi="Times New Roman" w:cs="Times New Roman"/>
                <w:sz w:val="24"/>
                <w:szCs w:val="24"/>
                <w:lang w:eastAsia="ar-SA"/>
              </w:rPr>
            </w:pPr>
          </w:p>
        </w:tc>
        <w:tc>
          <w:tcPr>
            <w:tcW w:w="2047" w:type="pct"/>
            <w:tcBorders>
              <w:top w:val="single" w:sz="4" w:space="0" w:color="auto"/>
              <w:left w:val="single" w:sz="4" w:space="0" w:color="auto"/>
              <w:bottom w:val="single" w:sz="4" w:space="0" w:color="auto"/>
              <w:right w:val="single" w:sz="4" w:space="0" w:color="auto"/>
            </w:tcBorders>
          </w:tcPr>
          <w:p w14:paraId="1B43C29A" w14:textId="4DDA99A3" w:rsidR="000A4111" w:rsidRPr="008E6B80" w:rsidRDefault="000A4111" w:rsidP="000A4111">
            <w:pPr>
              <w:spacing w:after="0" w:line="240" w:lineRule="auto"/>
              <w:rPr>
                <w:rFonts w:ascii="Times New Roman" w:eastAsia="Times New Roman" w:hAnsi="Times New Roman" w:cs="Times New Roman"/>
                <w:sz w:val="24"/>
                <w:szCs w:val="24"/>
              </w:rPr>
            </w:pPr>
          </w:p>
        </w:tc>
      </w:tr>
      <w:tr w:rsidR="009C79AE" w:rsidRPr="008E6B80" w14:paraId="7E83D3DC" w14:textId="77777777" w:rsidTr="00E459CE">
        <w:trPr>
          <w:trHeight w:val="113"/>
        </w:trPr>
        <w:tc>
          <w:tcPr>
            <w:tcW w:w="1142" w:type="pct"/>
            <w:tcBorders>
              <w:top w:val="single" w:sz="4" w:space="0" w:color="auto"/>
              <w:left w:val="single" w:sz="4" w:space="0" w:color="auto"/>
              <w:bottom w:val="single" w:sz="4" w:space="0" w:color="auto"/>
              <w:right w:val="single" w:sz="4" w:space="0" w:color="auto"/>
            </w:tcBorders>
          </w:tcPr>
          <w:p w14:paraId="77100FFE" w14:textId="77777777" w:rsidR="009C79AE" w:rsidRPr="008E6B80" w:rsidRDefault="009C79AE" w:rsidP="009C79AE">
            <w:pPr>
              <w:spacing w:after="0" w:line="240" w:lineRule="auto"/>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Banka:</w:t>
            </w:r>
          </w:p>
        </w:tc>
        <w:tc>
          <w:tcPr>
            <w:tcW w:w="1811" w:type="pct"/>
            <w:tcBorders>
              <w:top w:val="single" w:sz="4" w:space="0" w:color="auto"/>
              <w:left w:val="single" w:sz="4" w:space="0" w:color="auto"/>
              <w:bottom w:val="single" w:sz="4" w:space="0" w:color="auto"/>
              <w:right w:val="single" w:sz="4" w:space="0" w:color="auto"/>
            </w:tcBorders>
          </w:tcPr>
          <w:p w14:paraId="3E427DDB" w14:textId="59360A39" w:rsidR="009C79AE" w:rsidRPr="008E6B80" w:rsidRDefault="009C79AE" w:rsidP="009C79AE">
            <w:pPr>
              <w:spacing w:after="0" w:line="240" w:lineRule="auto"/>
              <w:rPr>
                <w:rFonts w:ascii="Times New Roman" w:eastAsia="Times New Roman" w:hAnsi="Times New Roman" w:cs="Times New Roman"/>
                <w:sz w:val="24"/>
                <w:szCs w:val="24"/>
                <w:shd w:val="clear" w:color="auto" w:fill="FFFFFF"/>
                <w:lang w:eastAsia="ar-SA"/>
              </w:rPr>
            </w:pPr>
          </w:p>
        </w:tc>
        <w:tc>
          <w:tcPr>
            <w:tcW w:w="2047" w:type="pct"/>
            <w:tcBorders>
              <w:top w:val="single" w:sz="4" w:space="0" w:color="auto"/>
              <w:left w:val="single" w:sz="4" w:space="0" w:color="auto"/>
              <w:bottom w:val="single" w:sz="4" w:space="0" w:color="auto"/>
              <w:right w:val="single" w:sz="4" w:space="0" w:color="auto"/>
            </w:tcBorders>
          </w:tcPr>
          <w:p w14:paraId="17E31AB2" w14:textId="5644DC21" w:rsidR="009C79AE" w:rsidRPr="008E6B80" w:rsidRDefault="009C79AE" w:rsidP="009C79AE">
            <w:pPr>
              <w:spacing w:after="0" w:line="240" w:lineRule="auto"/>
              <w:rPr>
                <w:rFonts w:ascii="Times New Roman" w:eastAsia="Times New Roman" w:hAnsi="Times New Roman" w:cs="Times New Roman"/>
                <w:sz w:val="24"/>
                <w:szCs w:val="24"/>
              </w:rPr>
            </w:pPr>
          </w:p>
        </w:tc>
      </w:tr>
      <w:tr w:rsidR="009C79AE" w:rsidRPr="008E6B80" w14:paraId="48AC4375" w14:textId="77777777" w:rsidTr="00E459CE">
        <w:trPr>
          <w:trHeight w:val="113"/>
        </w:trPr>
        <w:tc>
          <w:tcPr>
            <w:tcW w:w="1142" w:type="pct"/>
            <w:tcBorders>
              <w:top w:val="single" w:sz="4" w:space="0" w:color="auto"/>
              <w:left w:val="single" w:sz="4" w:space="0" w:color="auto"/>
              <w:bottom w:val="single" w:sz="4" w:space="0" w:color="auto"/>
              <w:right w:val="single" w:sz="4" w:space="0" w:color="auto"/>
            </w:tcBorders>
          </w:tcPr>
          <w:p w14:paraId="22639DC7" w14:textId="77777777" w:rsidR="009C79AE" w:rsidRPr="008E6B80" w:rsidRDefault="009C79AE" w:rsidP="009C79AE">
            <w:pPr>
              <w:spacing w:after="0" w:line="240" w:lineRule="auto"/>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Tālr./fakss</w:t>
            </w:r>
          </w:p>
        </w:tc>
        <w:tc>
          <w:tcPr>
            <w:tcW w:w="1811" w:type="pct"/>
            <w:tcBorders>
              <w:top w:val="single" w:sz="4" w:space="0" w:color="auto"/>
              <w:left w:val="single" w:sz="4" w:space="0" w:color="auto"/>
              <w:bottom w:val="single" w:sz="4" w:space="0" w:color="auto"/>
              <w:right w:val="single" w:sz="4" w:space="0" w:color="auto"/>
            </w:tcBorders>
          </w:tcPr>
          <w:p w14:paraId="7A768AD6" w14:textId="09331CBA" w:rsidR="009C79AE" w:rsidRPr="008E6B80" w:rsidRDefault="009C79AE" w:rsidP="00D62CB9">
            <w:pPr>
              <w:suppressAutoHyphens/>
              <w:spacing w:after="0" w:line="240" w:lineRule="auto"/>
              <w:rPr>
                <w:rFonts w:ascii="Times New Roman" w:eastAsia="Times New Roman" w:hAnsi="Times New Roman" w:cs="Times New Roman"/>
                <w:sz w:val="24"/>
                <w:szCs w:val="20"/>
                <w:lang w:eastAsia="ar-SA"/>
              </w:rPr>
            </w:pPr>
          </w:p>
        </w:tc>
        <w:tc>
          <w:tcPr>
            <w:tcW w:w="2047" w:type="pct"/>
            <w:tcBorders>
              <w:top w:val="single" w:sz="4" w:space="0" w:color="auto"/>
              <w:left w:val="single" w:sz="4" w:space="0" w:color="auto"/>
              <w:bottom w:val="single" w:sz="4" w:space="0" w:color="auto"/>
              <w:right w:val="single" w:sz="4" w:space="0" w:color="auto"/>
            </w:tcBorders>
          </w:tcPr>
          <w:p w14:paraId="30B91D78" w14:textId="2ABDB6A1" w:rsidR="009C79AE" w:rsidRPr="008E6B80" w:rsidRDefault="009C79AE" w:rsidP="009C79AE">
            <w:pPr>
              <w:spacing w:after="0" w:line="240" w:lineRule="auto"/>
              <w:rPr>
                <w:rFonts w:ascii="Times New Roman" w:eastAsia="Times New Roman" w:hAnsi="Times New Roman" w:cs="Times New Roman"/>
                <w:sz w:val="24"/>
                <w:szCs w:val="24"/>
              </w:rPr>
            </w:pPr>
          </w:p>
        </w:tc>
      </w:tr>
      <w:tr w:rsidR="009C79AE" w:rsidRPr="008E6B80" w14:paraId="6A3D337A" w14:textId="77777777" w:rsidTr="00E459CE">
        <w:trPr>
          <w:trHeight w:val="113"/>
        </w:trPr>
        <w:tc>
          <w:tcPr>
            <w:tcW w:w="1142" w:type="pct"/>
            <w:tcBorders>
              <w:top w:val="single" w:sz="4" w:space="0" w:color="auto"/>
              <w:left w:val="single" w:sz="4" w:space="0" w:color="auto"/>
              <w:bottom w:val="single" w:sz="4" w:space="0" w:color="auto"/>
              <w:right w:val="single" w:sz="4" w:space="0" w:color="auto"/>
            </w:tcBorders>
          </w:tcPr>
          <w:p w14:paraId="13A4C88E" w14:textId="77777777" w:rsidR="009C79AE" w:rsidRPr="008E6B80" w:rsidRDefault="009C79AE" w:rsidP="009C79AE">
            <w:pPr>
              <w:spacing w:after="0" w:line="240" w:lineRule="auto"/>
              <w:rPr>
                <w:rFonts w:ascii="Times New Roman" w:eastAsia="Times New Roman" w:hAnsi="Times New Roman" w:cs="Times New Roman"/>
                <w:sz w:val="24"/>
                <w:szCs w:val="24"/>
              </w:rPr>
            </w:pPr>
            <w:r w:rsidRPr="008E6B80">
              <w:rPr>
                <w:rFonts w:ascii="Times New Roman" w:eastAsia="Times New Roman" w:hAnsi="Times New Roman" w:cs="Times New Roman"/>
                <w:sz w:val="24"/>
                <w:szCs w:val="24"/>
              </w:rPr>
              <w:t>E-pasts</w:t>
            </w:r>
          </w:p>
        </w:tc>
        <w:tc>
          <w:tcPr>
            <w:tcW w:w="1811" w:type="pct"/>
            <w:tcBorders>
              <w:top w:val="single" w:sz="4" w:space="0" w:color="auto"/>
              <w:left w:val="single" w:sz="4" w:space="0" w:color="auto"/>
              <w:bottom w:val="single" w:sz="4" w:space="0" w:color="auto"/>
              <w:right w:val="single" w:sz="4" w:space="0" w:color="auto"/>
            </w:tcBorders>
          </w:tcPr>
          <w:p w14:paraId="33AEBC63" w14:textId="08E1D441" w:rsidR="009C79AE" w:rsidRPr="008E6B80" w:rsidRDefault="009C79AE" w:rsidP="009C79AE">
            <w:pPr>
              <w:suppressAutoHyphens/>
              <w:spacing w:after="0" w:line="240" w:lineRule="auto"/>
              <w:rPr>
                <w:rFonts w:ascii="Times New Roman" w:eastAsia="Times New Roman" w:hAnsi="Times New Roman" w:cs="Times New Roman"/>
                <w:sz w:val="24"/>
                <w:szCs w:val="20"/>
                <w:lang w:eastAsia="ar-SA"/>
              </w:rPr>
            </w:pPr>
          </w:p>
        </w:tc>
        <w:tc>
          <w:tcPr>
            <w:tcW w:w="2047" w:type="pct"/>
            <w:tcBorders>
              <w:top w:val="single" w:sz="4" w:space="0" w:color="auto"/>
              <w:left w:val="single" w:sz="4" w:space="0" w:color="auto"/>
              <w:bottom w:val="single" w:sz="4" w:space="0" w:color="auto"/>
              <w:right w:val="single" w:sz="4" w:space="0" w:color="auto"/>
            </w:tcBorders>
          </w:tcPr>
          <w:p w14:paraId="517E02C5" w14:textId="4B1413C2" w:rsidR="009C79AE" w:rsidRPr="008E6B80" w:rsidRDefault="009C79AE" w:rsidP="009C79AE">
            <w:pPr>
              <w:spacing w:after="0" w:line="240" w:lineRule="auto"/>
              <w:rPr>
                <w:rFonts w:ascii="Times New Roman" w:eastAsia="Times New Roman" w:hAnsi="Times New Roman" w:cs="Times New Roman"/>
                <w:sz w:val="24"/>
                <w:szCs w:val="24"/>
              </w:rPr>
            </w:pPr>
          </w:p>
        </w:tc>
      </w:tr>
    </w:tbl>
    <w:p w14:paraId="71AD0131" w14:textId="77777777" w:rsidR="00EF3501" w:rsidRPr="008E6B80" w:rsidRDefault="00EF3501" w:rsidP="00E83654">
      <w:pPr>
        <w:numPr>
          <w:ilvl w:val="0"/>
          <w:numId w:val="3"/>
        </w:numPr>
        <w:suppressAutoHyphens/>
        <w:autoSpaceDE w:val="0"/>
        <w:autoSpaceDN w:val="0"/>
        <w:adjustRightInd w:val="0"/>
        <w:spacing w:before="240" w:after="0" w:line="240" w:lineRule="auto"/>
        <w:ind w:left="567" w:hanging="425"/>
        <w:rPr>
          <w:rFonts w:ascii="Times New Roman" w:eastAsia="Times New Roman" w:hAnsi="Times New Roman" w:cs="Times New Roman"/>
          <w:b/>
          <w:sz w:val="24"/>
          <w:szCs w:val="24"/>
        </w:rPr>
      </w:pPr>
      <w:r w:rsidRPr="008E6B80">
        <w:rPr>
          <w:rFonts w:ascii="Times New Roman" w:eastAsia="Times New Roman" w:hAnsi="Times New Roman" w:cs="Times New Roman"/>
          <w:b/>
          <w:sz w:val="24"/>
          <w:szCs w:val="24"/>
        </w:rPr>
        <w:t>Pušu paraksti</w:t>
      </w:r>
    </w:p>
    <w:tbl>
      <w:tblPr>
        <w:tblW w:w="0" w:type="auto"/>
        <w:tblInd w:w="108" w:type="dxa"/>
        <w:tblLayout w:type="fixed"/>
        <w:tblLook w:val="0000" w:firstRow="0" w:lastRow="0" w:firstColumn="0" w:lastColumn="0" w:noHBand="0" w:noVBand="0"/>
      </w:tblPr>
      <w:tblGrid>
        <w:gridCol w:w="4545"/>
        <w:gridCol w:w="4545"/>
      </w:tblGrid>
      <w:tr w:rsidR="00720D67" w:rsidRPr="008E6B80" w14:paraId="7023F45E" w14:textId="77777777" w:rsidTr="0072010E">
        <w:trPr>
          <w:cantSplit/>
          <w:trHeight w:val="80"/>
        </w:trPr>
        <w:tc>
          <w:tcPr>
            <w:tcW w:w="4545" w:type="dxa"/>
          </w:tcPr>
          <w:p w14:paraId="572153C0" w14:textId="77777777" w:rsidR="00720D67" w:rsidRPr="008E6B80" w:rsidRDefault="00720D67" w:rsidP="00720D67">
            <w:pPr>
              <w:suppressAutoHyphens/>
              <w:spacing w:after="0" w:line="240" w:lineRule="auto"/>
              <w:ind w:firstLine="601"/>
              <w:rPr>
                <w:rFonts w:ascii="Times New Roman" w:eastAsia="Times New Roman" w:hAnsi="Times New Roman" w:cs="Times New Roman"/>
                <w:b/>
                <w:sz w:val="24"/>
                <w:szCs w:val="24"/>
                <w:lang w:eastAsia="ar-SA"/>
              </w:rPr>
            </w:pPr>
          </w:p>
          <w:p w14:paraId="3496E17D" w14:textId="77777777" w:rsidR="00720D67" w:rsidRPr="008E6B80" w:rsidRDefault="00720D67" w:rsidP="00720D67">
            <w:pPr>
              <w:suppressAutoHyphens/>
              <w:spacing w:after="0" w:line="240" w:lineRule="auto"/>
              <w:ind w:firstLine="601"/>
              <w:rPr>
                <w:rFonts w:ascii="Times New Roman" w:eastAsia="Times New Roman" w:hAnsi="Times New Roman" w:cs="Times New Roman"/>
                <w:b/>
                <w:szCs w:val="24"/>
                <w:lang w:eastAsia="ar-SA"/>
              </w:rPr>
            </w:pPr>
            <w:r w:rsidRPr="008E6B80">
              <w:rPr>
                <w:rFonts w:ascii="Times New Roman" w:eastAsia="Times New Roman" w:hAnsi="Times New Roman" w:cs="Times New Roman"/>
                <w:b/>
                <w:szCs w:val="24"/>
                <w:lang w:eastAsia="ar-SA"/>
              </w:rPr>
              <w:t xml:space="preserve">Pasūtītājs </w:t>
            </w:r>
          </w:p>
          <w:p w14:paraId="1B55521A" w14:textId="77777777" w:rsidR="00720D67" w:rsidRPr="008E6B80" w:rsidRDefault="00720D67" w:rsidP="00720D67">
            <w:pPr>
              <w:suppressAutoHyphens/>
              <w:spacing w:after="0" w:line="240" w:lineRule="auto"/>
              <w:ind w:firstLine="601"/>
              <w:rPr>
                <w:rFonts w:ascii="Times New Roman" w:eastAsia="Times New Roman" w:hAnsi="Times New Roman" w:cs="Times New Roman"/>
                <w:i/>
                <w:sz w:val="18"/>
                <w:szCs w:val="24"/>
                <w:lang w:eastAsia="ar-SA"/>
              </w:rPr>
            </w:pPr>
          </w:p>
          <w:p w14:paraId="333B732E" w14:textId="77777777" w:rsidR="00720D67" w:rsidRPr="008E6B80" w:rsidRDefault="00720D67" w:rsidP="00720D67">
            <w:pPr>
              <w:suppressAutoHyphens/>
              <w:spacing w:after="0" w:line="240" w:lineRule="auto"/>
              <w:ind w:firstLine="601"/>
              <w:rPr>
                <w:rFonts w:ascii="Times New Roman" w:eastAsia="Times New Roman" w:hAnsi="Times New Roman" w:cs="Times New Roman"/>
                <w:lang w:eastAsia="ar-SA"/>
              </w:rPr>
            </w:pPr>
          </w:p>
          <w:p w14:paraId="0ABE8D59" w14:textId="77777777" w:rsidR="00720D67" w:rsidRPr="008E6B80" w:rsidRDefault="00720D67" w:rsidP="00720D67">
            <w:pPr>
              <w:suppressAutoHyphens/>
              <w:spacing w:after="0" w:line="240" w:lineRule="auto"/>
              <w:ind w:firstLine="601"/>
              <w:rPr>
                <w:rFonts w:ascii="Times New Roman" w:eastAsia="Times New Roman" w:hAnsi="Times New Roman" w:cs="Times New Roman"/>
                <w:lang w:eastAsia="ar-SA"/>
              </w:rPr>
            </w:pPr>
            <w:r w:rsidRPr="008E6B80">
              <w:rPr>
                <w:rFonts w:ascii="Times New Roman" w:eastAsia="Times New Roman" w:hAnsi="Times New Roman" w:cs="Times New Roman"/>
                <w:lang w:eastAsia="ar-SA"/>
              </w:rPr>
              <w:t>____________________________</w:t>
            </w:r>
          </w:p>
          <w:p w14:paraId="4B413672" w14:textId="77777777" w:rsidR="00720D67" w:rsidRPr="008E6B80" w:rsidRDefault="00720D67" w:rsidP="00720D67">
            <w:pPr>
              <w:suppressAutoHyphens/>
              <w:spacing w:after="0" w:line="240" w:lineRule="auto"/>
              <w:ind w:firstLine="601"/>
              <w:rPr>
                <w:rFonts w:ascii="Times New Roman" w:eastAsia="Times New Roman" w:hAnsi="Times New Roman" w:cs="Times New Roman"/>
                <w:i/>
                <w:sz w:val="20"/>
                <w:szCs w:val="24"/>
                <w:lang w:eastAsia="ar-SA"/>
              </w:rPr>
            </w:pPr>
            <w:r w:rsidRPr="008E6B80">
              <w:rPr>
                <w:rFonts w:ascii="Times New Roman" w:eastAsia="Times New Roman" w:hAnsi="Times New Roman" w:cs="Times New Roman"/>
                <w:i/>
                <w:sz w:val="20"/>
                <w:szCs w:val="24"/>
                <w:lang w:eastAsia="ar-SA"/>
              </w:rPr>
              <w:t>vārds, uzvārds, amats</w:t>
            </w:r>
          </w:p>
        </w:tc>
        <w:tc>
          <w:tcPr>
            <w:tcW w:w="4545" w:type="dxa"/>
          </w:tcPr>
          <w:p w14:paraId="1FD28636" w14:textId="77777777" w:rsidR="00720D67" w:rsidRPr="008E6B80" w:rsidRDefault="00720D67" w:rsidP="00720D67">
            <w:pPr>
              <w:suppressAutoHyphens/>
              <w:spacing w:after="0" w:line="240" w:lineRule="auto"/>
              <w:rPr>
                <w:rFonts w:ascii="Times New Roman" w:eastAsia="Times New Roman" w:hAnsi="Times New Roman" w:cs="Times New Roman"/>
                <w:b/>
                <w:color w:val="FF0000"/>
                <w:sz w:val="24"/>
                <w:szCs w:val="24"/>
                <w:lang w:eastAsia="ar-SA"/>
              </w:rPr>
            </w:pPr>
          </w:p>
          <w:p w14:paraId="6A739471" w14:textId="77777777" w:rsidR="00720D67" w:rsidRPr="008E6B80" w:rsidRDefault="00720D67" w:rsidP="00720D67">
            <w:pPr>
              <w:suppressAutoHyphens/>
              <w:spacing w:after="0" w:line="240" w:lineRule="auto"/>
              <w:ind w:firstLine="1301"/>
              <w:rPr>
                <w:rFonts w:ascii="Times New Roman" w:eastAsia="Times New Roman" w:hAnsi="Times New Roman" w:cs="Times New Roman"/>
                <w:b/>
                <w:sz w:val="24"/>
                <w:szCs w:val="24"/>
                <w:lang w:eastAsia="ar-SA"/>
              </w:rPr>
            </w:pPr>
            <w:r w:rsidRPr="008E6B80">
              <w:rPr>
                <w:rFonts w:ascii="Times New Roman" w:eastAsia="Times New Roman" w:hAnsi="Times New Roman" w:cs="Times New Roman"/>
                <w:b/>
                <w:sz w:val="24"/>
                <w:szCs w:val="24"/>
                <w:lang w:eastAsia="ar-SA"/>
              </w:rPr>
              <w:t>Izpildītājs</w:t>
            </w:r>
          </w:p>
          <w:p w14:paraId="6F12902F" w14:textId="77777777" w:rsidR="00720D67" w:rsidRPr="008E6B80" w:rsidRDefault="00720D67" w:rsidP="00720D67">
            <w:pPr>
              <w:suppressAutoHyphens/>
              <w:spacing w:after="0" w:line="240" w:lineRule="auto"/>
              <w:rPr>
                <w:rFonts w:ascii="Times New Roman" w:eastAsia="Times New Roman" w:hAnsi="Times New Roman" w:cs="Times New Roman"/>
                <w:i/>
                <w:sz w:val="20"/>
                <w:szCs w:val="24"/>
                <w:lang w:eastAsia="ar-SA"/>
              </w:rPr>
            </w:pPr>
          </w:p>
          <w:p w14:paraId="363252D0" w14:textId="77777777" w:rsidR="00720D67" w:rsidRPr="008E6B80" w:rsidRDefault="00720D67" w:rsidP="00720D67">
            <w:pPr>
              <w:suppressAutoHyphens/>
              <w:spacing w:after="0" w:line="240" w:lineRule="auto"/>
              <w:rPr>
                <w:rFonts w:ascii="Times New Roman" w:eastAsia="Times New Roman" w:hAnsi="Times New Roman" w:cs="Times New Roman"/>
                <w:i/>
                <w:sz w:val="20"/>
                <w:szCs w:val="24"/>
                <w:lang w:eastAsia="ar-SA"/>
              </w:rPr>
            </w:pPr>
          </w:p>
          <w:p w14:paraId="439FB33B" w14:textId="77777777" w:rsidR="00720D67" w:rsidRPr="008E6B80" w:rsidRDefault="00720D67" w:rsidP="00720D67">
            <w:pPr>
              <w:suppressAutoHyphens/>
              <w:spacing w:after="0" w:line="240" w:lineRule="auto"/>
              <w:ind w:firstLine="1301"/>
              <w:rPr>
                <w:rFonts w:ascii="Times New Roman" w:eastAsia="Times New Roman" w:hAnsi="Times New Roman" w:cs="Times New Roman"/>
                <w:lang w:eastAsia="ar-SA"/>
              </w:rPr>
            </w:pPr>
            <w:r w:rsidRPr="008E6B80">
              <w:rPr>
                <w:rFonts w:ascii="Times New Roman" w:eastAsia="Times New Roman" w:hAnsi="Times New Roman" w:cs="Times New Roman"/>
                <w:lang w:eastAsia="ar-SA"/>
              </w:rPr>
              <w:t>___________________________</w:t>
            </w:r>
          </w:p>
          <w:p w14:paraId="60ABA4B7" w14:textId="77777777" w:rsidR="00720D67" w:rsidRPr="008E6B80" w:rsidRDefault="00720D67" w:rsidP="00720D67">
            <w:pPr>
              <w:suppressAutoHyphens/>
              <w:spacing w:after="0" w:line="240" w:lineRule="auto"/>
              <w:ind w:firstLine="1301"/>
              <w:rPr>
                <w:rFonts w:ascii="Times New Roman" w:eastAsia="Times New Roman" w:hAnsi="Times New Roman" w:cs="Times New Roman"/>
                <w:i/>
                <w:sz w:val="20"/>
                <w:szCs w:val="24"/>
                <w:lang w:eastAsia="ar-SA"/>
              </w:rPr>
            </w:pPr>
            <w:r w:rsidRPr="008E6B80">
              <w:rPr>
                <w:rFonts w:ascii="Times New Roman" w:eastAsia="Times New Roman" w:hAnsi="Times New Roman" w:cs="Times New Roman"/>
                <w:i/>
                <w:sz w:val="20"/>
                <w:szCs w:val="24"/>
                <w:lang w:eastAsia="ar-SA"/>
              </w:rPr>
              <w:t>vārds, uzvārds, amats</w:t>
            </w:r>
          </w:p>
          <w:p w14:paraId="33DAE8DB" w14:textId="77777777" w:rsidR="00720D67" w:rsidRPr="008E6B80" w:rsidRDefault="00720D67" w:rsidP="00720D67">
            <w:pPr>
              <w:suppressAutoHyphens/>
              <w:spacing w:after="0" w:line="240" w:lineRule="auto"/>
              <w:rPr>
                <w:rFonts w:ascii="Times New Roman" w:eastAsia="Times New Roman" w:hAnsi="Times New Roman" w:cs="Times New Roman"/>
                <w:b/>
                <w:color w:val="FF0000"/>
                <w:sz w:val="24"/>
                <w:szCs w:val="24"/>
                <w:lang w:eastAsia="ar-SA"/>
              </w:rPr>
            </w:pPr>
          </w:p>
        </w:tc>
      </w:tr>
    </w:tbl>
    <w:p w14:paraId="7696DD3B" w14:textId="77777777" w:rsidR="00720D67" w:rsidRPr="008E6B80" w:rsidRDefault="00720D67" w:rsidP="00720D67">
      <w:pPr>
        <w:suppressAutoHyphens/>
        <w:spacing w:after="0" w:line="240" w:lineRule="auto"/>
        <w:rPr>
          <w:rFonts w:ascii="Times New Roman" w:eastAsia="Times New Roman" w:hAnsi="Times New Roman" w:cs="Times New Roman"/>
          <w:sz w:val="24"/>
          <w:szCs w:val="20"/>
          <w:lang w:eastAsia="ar-SA"/>
        </w:rPr>
      </w:pPr>
    </w:p>
    <w:p w14:paraId="35A0043E" w14:textId="77777777" w:rsidR="00EF3501" w:rsidRPr="008E6B80" w:rsidRDefault="00EF3501" w:rsidP="00EF3501">
      <w:pPr>
        <w:suppressAutoHyphens/>
        <w:spacing w:after="0" w:line="240" w:lineRule="auto"/>
        <w:rPr>
          <w:rFonts w:ascii="Times New Roman" w:eastAsia="Times New Roman" w:hAnsi="Times New Roman" w:cs="Times New Roman"/>
          <w:sz w:val="24"/>
          <w:szCs w:val="24"/>
          <w:lang w:eastAsia="ar-SA"/>
        </w:rPr>
      </w:pPr>
    </w:p>
    <w:p w14:paraId="56CFA207" w14:textId="77777777" w:rsidR="00D81B1D" w:rsidRDefault="00D81B1D"/>
    <w:sectPr w:rsidR="00D81B1D" w:rsidSect="009309C6">
      <w:footerReference w:type="default" r:id="rId8"/>
      <w:pgSz w:w="11905" w:h="16837" w:code="9"/>
      <w:pgMar w:top="1134" w:right="1134" w:bottom="1134" w:left="1758"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7C304" w14:textId="77777777" w:rsidR="00C836D7" w:rsidRPr="008E6B80" w:rsidRDefault="00C836D7">
      <w:pPr>
        <w:spacing w:after="0" w:line="240" w:lineRule="auto"/>
      </w:pPr>
      <w:r w:rsidRPr="008E6B80">
        <w:separator/>
      </w:r>
    </w:p>
  </w:endnote>
  <w:endnote w:type="continuationSeparator" w:id="0">
    <w:p w14:paraId="5BD7DC4D" w14:textId="77777777" w:rsidR="00C836D7" w:rsidRPr="008E6B80" w:rsidRDefault="00C836D7">
      <w:pPr>
        <w:spacing w:after="0" w:line="240" w:lineRule="auto"/>
      </w:pPr>
      <w:r w:rsidRPr="008E6B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69794" w14:textId="5E6B7909" w:rsidR="00C73053" w:rsidRPr="008E6B80" w:rsidRDefault="00C73053">
    <w:pPr>
      <w:pStyle w:val="Footer"/>
      <w:jc w:val="center"/>
      <w:rPr>
        <w:rFonts w:ascii="Times New Roman" w:hAnsi="Times New Roman"/>
      </w:rPr>
    </w:pPr>
    <w:r w:rsidRPr="008E6B80">
      <w:rPr>
        <w:rFonts w:ascii="Times New Roman" w:hAnsi="Times New Roman"/>
      </w:rPr>
      <w:fldChar w:fldCharType="begin"/>
    </w:r>
    <w:r w:rsidRPr="008E6B80">
      <w:rPr>
        <w:rFonts w:ascii="Times New Roman" w:hAnsi="Times New Roman"/>
      </w:rPr>
      <w:instrText xml:space="preserve"> PAGE   \* MERGEFORMAT </w:instrText>
    </w:r>
    <w:r w:rsidRPr="008E6B80">
      <w:rPr>
        <w:rFonts w:ascii="Times New Roman" w:hAnsi="Times New Roman"/>
      </w:rPr>
      <w:fldChar w:fldCharType="separate"/>
    </w:r>
    <w:r w:rsidR="00E5681B" w:rsidRPr="008E6B80">
      <w:rPr>
        <w:rFonts w:ascii="Times New Roman" w:hAnsi="Times New Roman"/>
      </w:rPr>
      <w:t>2</w:t>
    </w:r>
    <w:r w:rsidRPr="008E6B80">
      <w:rPr>
        <w:rFonts w:ascii="Times New Roman" w:hAnsi="Times New Roman"/>
      </w:rPr>
      <w:fldChar w:fldCharType="end"/>
    </w:r>
  </w:p>
  <w:p w14:paraId="50B1B80B" w14:textId="77777777" w:rsidR="00C73053" w:rsidRPr="008E6B80" w:rsidRDefault="00C73053">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4F89C" w14:textId="77777777" w:rsidR="00C836D7" w:rsidRPr="008E6B80" w:rsidRDefault="00C836D7">
      <w:pPr>
        <w:spacing w:after="0" w:line="240" w:lineRule="auto"/>
      </w:pPr>
      <w:r w:rsidRPr="008E6B80">
        <w:separator/>
      </w:r>
    </w:p>
  </w:footnote>
  <w:footnote w:type="continuationSeparator" w:id="0">
    <w:p w14:paraId="306DBC94" w14:textId="77777777" w:rsidR="00C836D7" w:rsidRPr="008E6B80" w:rsidRDefault="00C836D7">
      <w:pPr>
        <w:spacing w:after="0" w:line="240" w:lineRule="auto"/>
      </w:pPr>
      <w:r w:rsidRPr="008E6B80">
        <w:continuationSeparator/>
      </w:r>
    </w:p>
  </w:footnote>
  <w:footnote w:id="1">
    <w:p w14:paraId="43FCD7C6" w14:textId="27E42426" w:rsidR="00B33190" w:rsidRDefault="00B33190">
      <w:pPr>
        <w:pStyle w:val="FootnoteText"/>
      </w:pPr>
      <w:r>
        <w:rPr>
          <w:rStyle w:val="FootnoteReference"/>
        </w:rPr>
        <w:footnoteRef/>
      </w:r>
      <w:r>
        <w:t xml:space="preserve"> </w:t>
      </w:r>
      <w:r w:rsidRPr="00085D9A">
        <w:rPr>
          <w:rFonts w:ascii="Times New Roman" w:hAnsi="Times New Roman" w:cs="Times New Roman"/>
        </w:rPr>
        <w:t xml:space="preserve">Strukturēts </w:t>
      </w:r>
      <w:r w:rsidRPr="00085D9A">
        <w:rPr>
          <w:rFonts w:ascii="Times New Roman" w:eastAsia="Times New Roman" w:hAnsi="Times New Roman" w:cs="Times New Roman"/>
          <w:color w:val="212529"/>
        </w:rPr>
        <w:t xml:space="preserve">elektroniskais rēķins, kurš sagatavots un nosūtīts uz Pasūtītāja oficiālo e-rēķinu saņemšanai izveidoto e-adresi strukturētā (mašīnlasāmā) </w:t>
      </w:r>
      <w:r w:rsidRPr="00085D9A">
        <w:rPr>
          <w:rFonts w:ascii="Times New Roman" w:eastAsia="Times New Roman" w:hAnsi="Times New Roman" w:cs="Times New Roman"/>
          <w:i/>
          <w:iCs/>
          <w:color w:val="212529"/>
        </w:rPr>
        <w:t>XML</w:t>
      </w:r>
      <w:r w:rsidRPr="00085D9A">
        <w:rPr>
          <w:rFonts w:ascii="Times New Roman" w:eastAsia="Times New Roman" w:hAnsi="Times New Roman" w:cs="Times New Roman"/>
          <w:color w:val="212529"/>
        </w:rPr>
        <w:t xml:space="preserve"> (</w:t>
      </w:r>
      <w:r w:rsidRPr="00997FF2">
        <w:rPr>
          <w:rFonts w:ascii="Times New Roman" w:eastAsia="Times New Roman" w:hAnsi="Times New Roman" w:cs="Times New Roman"/>
          <w:i/>
          <w:iCs/>
          <w:color w:val="212529"/>
          <w:lang w:val="en-US"/>
        </w:rPr>
        <w:t>Extensible Markup Language</w:t>
      </w:r>
      <w:r w:rsidRPr="00085D9A">
        <w:rPr>
          <w:rFonts w:ascii="Times New Roman" w:eastAsia="Times New Roman" w:hAnsi="Times New Roman" w:cs="Times New Roman"/>
          <w:color w:val="212529"/>
        </w:rPr>
        <w:t>) formātā</w:t>
      </w:r>
      <w:r>
        <w:rPr>
          <w:rFonts w:ascii="Times New Roman" w:eastAsia="Times New Roman" w:hAnsi="Times New Roman" w:cs="Times New Roman"/>
          <w:color w:val="212529"/>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257AF"/>
    <w:multiLevelType w:val="multilevel"/>
    <w:tmpl w:val="E80E166E"/>
    <w:lvl w:ilvl="0">
      <w:start w:val="14"/>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14B223F2"/>
    <w:multiLevelType w:val="multilevel"/>
    <w:tmpl w:val="0344921E"/>
    <w:lvl w:ilvl="0">
      <w:start w:val="20"/>
      <w:numFmt w:val="decimal"/>
      <w:lvlText w:val="%1."/>
      <w:lvlJc w:val="left"/>
      <w:pPr>
        <w:ind w:left="480" w:hanging="480"/>
      </w:pPr>
      <w:rPr>
        <w:rFonts w:hint="default"/>
        <w:b/>
      </w:rPr>
    </w:lvl>
    <w:lvl w:ilvl="1">
      <w:start w:val="1"/>
      <w:numFmt w:val="decimal"/>
      <w:lvlText w:val="%1.%2."/>
      <w:lvlJc w:val="left"/>
      <w:pPr>
        <w:ind w:left="1757" w:hanging="480"/>
      </w:pPr>
      <w:rPr>
        <w:rFonts w:hint="default"/>
        <w:b w:val="0"/>
      </w:rPr>
    </w:lvl>
    <w:lvl w:ilvl="2">
      <w:start w:val="1"/>
      <w:numFmt w:val="decimal"/>
      <w:lvlText w:val="%1.%2.%3."/>
      <w:lvlJc w:val="left"/>
      <w:pPr>
        <w:ind w:left="3732" w:hanging="720"/>
      </w:pPr>
      <w:rPr>
        <w:rFonts w:hint="default"/>
        <w:b w:val="0"/>
      </w:rPr>
    </w:lvl>
    <w:lvl w:ilvl="3">
      <w:start w:val="1"/>
      <w:numFmt w:val="decimal"/>
      <w:lvlText w:val="%1.%2.%3.%4."/>
      <w:lvlJc w:val="left"/>
      <w:pPr>
        <w:ind w:left="5238" w:hanging="720"/>
      </w:pPr>
      <w:rPr>
        <w:rFonts w:hint="default"/>
        <w:b w:val="0"/>
      </w:rPr>
    </w:lvl>
    <w:lvl w:ilvl="4">
      <w:start w:val="1"/>
      <w:numFmt w:val="decimal"/>
      <w:lvlText w:val="%1.%2.%3.%4.%5."/>
      <w:lvlJc w:val="left"/>
      <w:pPr>
        <w:ind w:left="7104" w:hanging="1080"/>
      </w:pPr>
      <w:rPr>
        <w:rFonts w:hint="default"/>
        <w:b w:val="0"/>
      </w:rPr>
    </w:lvl>
    <w:lvl w:ilvl="5">
      <w:start w:val="1"/>
      <w:numFmt w:val="decimal"/>
      <w:lvlText w:val="%1.%2.%3.%4.%5.%6."/>
      <w:lvlJc w:val="left"/>
      <w:pPr>
        <w:ind w:left="8610" w:hanging="1080"/>
      </w:pPr>
      <w:rPr>
        <w:rFonts w:hint="default"/>
        <w:b w:val="0"/>
      </w:rPr>
    </w:lvl>
    <w:lvl w:ilvl="6">
      <w:start w:val="1"/>
      <w:numFmt w:val="decimal"/>
      <w:lvlText w:val="%1.%2.%3.%4.%5.%6.%7."/>
      <w:lvlJc w:val="left"/>
      <w:pPr>
        <w:ind w:left="10476" w:hanging="1440"/>
      </w:pPr>
      <w:rPr>
        <w:rFonts w:hint="default"/>
        <w:b w:val="0"/>
      </w:rPr>
    </w:lvl>
    <w:lvl w:ilvl="7">
      <w:start w:val="1"/>
      <w:numFmt w:val="decimal"/>
      <w:lvlText w:val="%1.%2.%3.%4.%5.%6.%7.%8."/>
      <w:lvlJc w:val="left"/>
      <w:pPr>
        <w:ind w:left="11982" w:hanging="1440"/>
      </w:pPr>
      <w:rPr>
        <w:rFonts w:hint="default"/>
        <w:b w:val="0"/>
      </w:rPr>
    </w:lvl>
    <w:lvl w:ilvl="8">
      <w:start w:val="1"/>
      <w:numFmt w:val="decimal"/>
      <w:lvlText w:val="%1.%2.%3.%4.%5.%6.%7.%8.%9."/>
      <w:lvlJc w:val="left"/>
      <w:pPr>
        <w:ind w:left="13848" w:hanging="1800"/>
      </w:pPr>
      <w:rPr>
        <w:rFonts w:hint="default"/>
        <w:b w:val="0"/>
      </w:rPr>
    </w:lvl>
  </w:abstractNum>
  <w:abstractNum w:abstractNumId="2" w15:restartNumberingAfterBreak="0">
    <w:nsid w:val="175C509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DA3578"/>
    <w:multiLevelType w:val="hybridMultilevel"/>
    <w:tmpl w:val="A82C423C"/>
    <w:lvl w:ilvl="0" w:tplc="B8D423F4">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 w15:restartNumberingAfterBreak="0">
    <w:nsid w:val="2A0705EE"/>
    <w:multiLevelType w:val="multilevel"/>
    <w:tmpl w:val="E80E166E"/>
    <w:lvl w:ilvl="0">
      <w:start w:val="15"/>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33C703F9"/>
    <w:multiLevelType w:val="multilevel"/>
    <w:tmpl w:val="18D4D1E0"/>
    <w:lvl w:ilvl="0">
      <w:start w:val="11"/>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6" w15:restartNumberingAfterBreak="0">
    <w:nsid w:val="37AB48F3"/>
    <w:multiLevelType w:val="multilevel"/>
    <w:tmpl w:val="EBE2EF40"/>
    <w:lvl w:ilvl="0">
      <w:start w:val="18"/>
      <w:numFmt w:val="decimal"/>
      <w:lvlText w:val="%1."/>
      <w:lvlJc w:val="left"/>
      <w:pPr>
        <w:ind w:left="480" w:hanging="480"/>
      </w:pPr>
      <w:rPr>
        <w:rFonts w:hint="default"/>
        <w:b/>
      </w:rPr>
    </w:lvl>
    <w:lvl w:ilvl="1">
      <w:start w:val="1"/>
      <w:numFmt w:val="decimal"/>
      <w:lvlText w:val="%1.%2."/>
      <w:lvlJc w:val="left"/>
      <w:pPr>
        <w:ind w:left="1757" w:hanging="480"/>
      </w:pPr>
      <w:rPr>
        <w:rFonts w:hint="default"/>
        <w:b w:val="0"/>
      </w:rPr>
    </w:lvl>
    <w:lvl w:ilvl="2">
      <w:start w:val="1"/>
      <w:numFmt w:val="decimal"/>
      <w:lvlText w:val="%1.%2.%3."/>
      <w:lvlJc w:val="left"/>
      <w:pPr>
        <w:ind w:left="3732" w:hanging="720"/>
      </w:pPr>
      <w:rPr>
        <w:rFonts w:hint="default"/>
        <w:b w:val="0"/>
      </w:rPr>
    </w:lvl>
    <w:lvl w:ilvl="3">
      <w:start w:val="1"/>
      <w:numFmt w:val="decimal"/>
      <w:lvlText w:val="%1.%2.%3.%4."/>
      <w:lvlJc w:val="left"/>
      <w:pPr>
        <w:ind w:left="5238" w:hanging="720"/>
      </w:pPr>
      <w:rPr>
        <w:rFonts w:hint="default"/>
        <w:b w:val="0"/>
      </w:rPr>
    </w:lvl>
    <w:lvl w:ilvl="4">
      <w:start w:val="1"/>
      <w:numFmt w:val="decimal"/>
      <w:lvlText w:val="%1.%2.%3.%4.%5."/>
      <w:lvlJc w:val="left"/>
      <w:pPr>
        <w:ind w:left="7104" w:hanging="1080"/>
      </w:pPr>
      <w:rPr>
        <w:rFonts w:hint="default"/>
        <w:b w:val="0"/>
      </w:rPr>
    </w:lvl>
    <w:lvl w:ilvl="5">
      <w:start w:val="1"/>
      <w:numFmt w:val="decimal"/>
      <w:lvlText w:val="%1.%2.%3.%4.%5.%6."/>
      <w:lvlJc w:val="left"/>
      <w:pPr>
        <w:ind w:left="8610" w:hanging="1080"/>
      </w:pPr>
      <w:rPr>
        <w:rFonts w:hint="default"/>
        <w:b w:val="0"/>
      </w:rPr>
    </w:lvl>
    <w:lvl w:ilvl="6">
      <w:start w:val="1"/>
      <w:numFmt w:val="decimal"/>
      <w:lvlText w:val="%1.%2.%3.%4.%5.%6.%7."/>
      <w:lvlJc w:val="left"/>
      <w:pPr>
        <w:ind w:left="10476" w:hanging="1440"/>
      </w:pPr>
      <w:rPr>
        <w:rFonts w:hint="default"/>
        <w:b w:val="0"/>
      </w:rPr>
    </w:lvl>
    <w:lvl w:ilvl="7">
      <w:start w:val="1"/>
      <w:numFmt w:val="decimal"/>
      <w:lvlText w:val="%1.%2.%3.%4.%5.%6.%7.%8."/>
      <w:lvlJc w:val="left"/>
      <w:pPr>
        <w:ind w:left="11982" w:hanging="1440"/>
      </w:pPr>
      <w:rPr>
        <w:rFonts w:hint="default"/>
        <w:b w:val="0"/>
      </w:rPr>
    </w:lvl>
    <w:lvl w:ilvl="8">
      <w:start w:val="1"/>
      <w:numFmt w:val="decimal"/>
      <w:lvlText w:val="%1.%2.%3.%4.%5.%6.%7.%8.%9."/>
      <w:lvlJc w:val="left"/>
      <w:pPr>
        <w:ind w:left="13848" w:hanging="1800"/>
      </w:pPr>
      <w:rPr>
        <w:rFonts w:hint="default"/>
        <w:b w:val="0"/>
      </w:rPr>
    </w:lvl>
  </w:abstractNum>
  <w:abstractNum w:abstractNumId="7" w15:restartNumberingAfterBreak="0">
    <w:nsid w:val="3B08656E"/>
    <w:multiLevelType w:val="multilevel"/>
    <w:tmpl w:val="E80E166E"/>
    <w:lvl w:ilvl="0">
      <w:start w:val="17"/>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421A17CA"/>
    <w:multiLevelType w:val="multilevel"/>
    <w:tmpl w:val="DC1A67B2"/>
    <w:lvl w:ilvl="0">
      <w:start w:val="1"/>
      <w:numFmt w:val="decimal"/>
      <w:lvlText w:val="%1."/>
      <w:lvlJc w:val="left"/>
      <w:pPr>
        <w:tabs>
          <w:tab w:val="num" w:pos="786"/>
        </w:tabs>
        <w:ind w:left="786" w:hanging="360"/>
      </w:pPr>
      <w:rPr>
        <w:rFonts w:hint="default"/>
      </w:rPr>
    </w:lvl>
    <w:lvl w:ilvl="1">
      <w:start w:val="1"/>
      <w:numFmt w:val="decimal"/>
      <w:suff w:val="space"/>
      <w:lvlText w:val="%1.%2."/>
      <w:lvlJc w:val="left"/>
      <w:pPr>
        <w:ind w:left="574" w:hanging="432"/>
      </w:pPr>
      <w:rPr>
        <w:rFonts w:hint="default"/>
        <w:b w:val="0"/>
        <w:bCs/>
        <w:color w:val="auto"/>
      </w:rPr>
    </w:lvl>
    <w:lvl w:ilvl="2">
      <w:start w:val="1"/>
      <w:numFmt w:val="decimal"/>
      <w:suff w:val="space"/>
      <w:lvlText w:val="%1.%2.%3."/>
      <w:lvlJc w:val="left"/>
      <w:pPr>
        <w:ind w:left="504" w:hanging="504"/>
      </w:pPr>
      <w:rPr>
        <w:rFonts w:hint="default"/>
        <w:b w:val="0"/>
        <w:bCs/>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49FC0895"/>
    <w:multiLevelType w:val="hybridMultilevel"/>
    <w:tmpl w:val="09EAA9EE"/>
    <w:lvl w:ilvl="0" w:tplc="08BC7636">
      <w:start w:val="1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start w:val="1"/>
      <w:numFmt w:val="lowerLetter"/>
      <w:lvlText w:val="%5."/>
      <w:lvlJc w:val="left"/>
      <w:pPr>
        <w:ind w:left="3666" w:hanging="360"/>
      </w:pPr>
    </w:lvl>
    <w:lvl w:ilvl="5" w:tplc="0426001B">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4B431C3A"/>
    <w:multiLevelType w:val="multilevel"/>
    <w:tmpl w:val="661A69B4"/>
    <w:lvl w:ilvl="0">
      <w:start w:val="16"/>
      <w:numFmt w:val="decimal"/>
      <w:lvlText w:val="%1."/>
      <w:lvlJc w:val="left"/>
      <w:pPr>
        <w:ind w:left="480" w:hanging="480"/>
      </w:pPr>
      <w:rPr>
        <w:rFonts w:hint="default"/>
      </w:rPr>
    </w:lvl>
    <w:lvl w:ilvl="1">
      <w:start w:val="1"/>
      <w:numFmt w:val="decimal"/>
      <w:lvlText w:val="%1.%2."/>
      <w:lvlJc w:val="left"/>
      <w:pPr>
        <w:ind w:left="1331" w:hanging="480"/>
      </w:pPr>
      <w:rPr>
        <w:rFonts w:hint="default"/>
        <w:b w:val="0"/>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51043FE7"/>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5A73F2A"/>
    <w:multiLevelType w:val="hybridMultilevel"/>
    <w:tmpl w:val="20CEC130"/>
    <w:lvl w:ilvl="0" w:tplc="F55C6A8E">
      <w:start w:val="1"/>
      <w:numFmt w:val="decimal"/>
      <w:lvlText w:val="%1)"/>
      <w:lvlJc w:val="left"/>
      <w:pPr>
        <w:tabs>
          <w:tab w:val="num" w:pos="1800"/>
        </w:tabs>
        <w:ind w:left="1800" w:hanging="360"/>
      </w:pPr>
      <w:rPr>
        <w:rFonts w:cs="Times New Roman" w:hint="default"/>
      </w:rPr>
    </w:lvl>
    <w:lvl w:ilvl="1" w:tplc="04260019" w:tentative="1">
      <w:start w:val="1"/>
      <w:numFmt w:val="lowerLetter"/>
      <w:lvlText w:val="%2."/>
      <w:lvlJc w:val="left"/>
      <w:pPr>
        <w:tabs>
          <w:tab w:val="num" w:pos="2520"/>
        </w:tabs>
        <w:ind w:left="2520" w:hanging="360"/>
      </w:pPr>
      <w:rPr>
        <w:rFonts w:cs="Times New Roman"/>
      </w:rPr>
    </w:lvl>
    <w:lvl w:ilvl="2" w:tplc="0426001B" w:tentative="1">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4" w15:restartNumberingAfterBreak="0">
    <w:nsid w:val="60987927"/>
    <w:multiLevelType w:val="multilevel"/>
    <w:tmpl w:val="D8249FE2"/>
    <w:lvl w:ilvl="0">
      <w:start w:val="13"/>
      <w:numFmt w:val="decimal"/>
      <w:lvlText w:val="%1."/>
      <w:lvlJc w:val="left"/>
      <w:pPr>
        <w:ind w:left="480" w:hanging="480"/>
      </w:pPr>
      <w:rPr>
        <w:rFonts w:hint="default"/>
      </w:rPr>
    </w:lvl>
    <w:lvl w:ilvl="1">
      <w:start w:val="1"/>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num w:numId="1" w16cid:durableId="727144895">
    <w:abstractNumId w:val="12"/>
  </w:num>
  <w:num w:numId="2" w16cid:durableId="15252469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5601405">
    <w:abstractNumId w:val="8"/>
  </w:num>
  <w:num w:numId="4" w16cid:durableId="1373843971">
    <w:abstractNumId w:val="9"/>
  </w:num>
  <w:num w:numId="5" w16cid:durableId="1865249780">
    <w:abstractNumId w:val="5"/>
  </w:num>
  <w:num w:numId="6" w16cid:durableId="74862109">
    <w:abstractNumId w:val="2"/>
  </w:num>
  <w:num w:numId="7" w16cid:durableId="1026830276">
    <w:abstractNumId w:val="14"/>
  </w:num>
  <w:num w:numId="8" w16cid:durableId="1038899254">
    <w:abstractNumId w:val="0"/>
  </w:num>
  <w:num w:numId="9" w16cid:durableId="1352491049">
    <w:abstractNumId w:val="4"/>
  </w:num>
  <w:num w:numId="10" w16cid:durableId="1498155522">
    <w:abstractNumId w:val="10"/>
  </w:num>
  <w:num w:numId="11" w16cid:durableId="1750615951">
    <w:abstractNumId w:val="7"/>
  </w:num>
  <w:num w:numId="12" w16cid:durableId="357437112">
    <w:abstractNumId w:val="6"/>
  </w:num>
  <w:num w:numId="13" w16cid:durableId="393167011">
    <w:abstractNumId w:val="3"/>
  </w:num>
  <w:num w:numId="14" w16cid:durableId="1566184435">
    <w:abstractNumId w:val="13"/>
  </w:num>
  <w:num w:numId="15" w16cid:durableId="1227451983">
    <w:abstractNumId w:val="11"/>
  </w:num>
  <w:num w:numId="16" w16cid:durableId="879635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501"/>
    <w:rsid w:val="000061C2"/>
    <w:rsid w:val="00006612"/>
    <w:rsid w:val="00021F49"/>
    <w:rsid w:val="0002376B"/>
    <w:rsid w:val="00024F62"/>
    <w:rsid w:val="0003080F"/>
    <w:rsid w:val="00030ACF"/>
    <w:rsid w:val="00041794"/>
    <w:rsid w:val="00047356"/>
    <w:rsid w:val="0005663A"/>
    <w:rsid w:val="00064180"/>
    <w:rsid w:val="000644E4"/>
    <w:rsid w:val="00064937"/>
    <w:rsid w:val="00070B8F"/>
    <w:rsid w:val="000713DF"/>
    <w:rsid w:val="00073016"/>
    <w:rsid w:val="0007431C"/>
    <w:rsid w:val="000929E0"/>
    <w:rsid w:val="00093577"/>
    <w:rsid w:val="00096D86"/>
    <w:rsid w:val="000974CF"/>
    <w:rsid w:val="000A4111"/>
    <w:rsid w:val="000B3D4D"/>
    <w:rsid w:val="000B64F2"/>
    <w:rsid w:val="000B6514"/>
    <w:rsid w:val="000B6678"/>
    <w:rsid w:val="000E1FCC"/>
    <w:rsid w:val="000E7A05"/>
    <w:rsid w:val="000F1771"/>
    <w:rsid w:val="000F2C6E"/>
    <w:rsid w:val="000F389D"/>
    <w:rsid w:val="000F483F"/>
    <w:rsid w:val="000F6B63"/>
    <w:rsid w:val="000F703F"/>
    <w:rsid w:val="00102209"/>
    <w:rsid w:val="00106595"/>
    <w:rsid w:val="00107992"/>
    <w:rsid w:val="00112856"/>
    <w:rsid w:val="001269C2"/>
    <w:rsid w:val="00131C7D"/>
    <w:rsid w:val="00133DB0"/>
    <w:rsid w:val="00135CBF"/>
    <w:rsid w:val="00140131"/>
    <w:rsid w:val="001401E5"/>
    <w:rsid w:val="00141C52"/>
    <w:rsid w:val="001462E3"/>
    <w:rsid w:val="0015629F"/>
    <w:rsid w:val="00156AA3"/>
    <w:rsid w:val="00164AE4"/>
    <w:rsid w:val="00165702"/>
    <w:rsid w:val="00174665"/>
    <w:rsid w:val="00176E50"/>
    <w:rsid w:val="001807FF"/>
    <w:rsid w:val="00183B2E"/>
    <w:rsid w:val="00185184"/>
    <w:rsid w:val="00187710"/>
    <w:rsid w:val="0019305B"/>
    <w:rsid w:val="00194E95"/>
    <w:rsid w:val="001A6D08"/>
    <w:rsid w:val="001C1077"/>
    <w:rsid w:val="001C132A"/>
    <w:rsid w:val="001E0635"/>
    <w:rsid w:val="001E6028"/>
    <w:rsid w:val="001E7083"/>
    <w:rsid w:val="001F0BD1"/>
    <w:rsid w:val="00201CAA"/>
    <w:rsid w:val="00206D6C"/>
    <w:rsid w:val="00207A10"/>
    <w:rsid w:val="002124E2"/>
    <w:rsid w:val="00216E12"/>
    <w:rsid w:val="0021710F"/>
    <w:rsid w:val="00222810"/>
    <w:rsid w:val="00222DA3"/>
    <w:rsid w:val="00224C68"/>
    <w:rsid w:val="00226092"/>
    <w:rsid w:val="00236B3B"/>
    <w:rsid w:val="002411FE"/>
    <w:rsid w:val="002420B0"/>
    <w:rsid w:val="0024479C"/>
    <w:rsid w:val="00245FAE"/>
    <w:rsid w:val="0025063C"/>
    <w:rsid w:val="00253946"/>
    <w:rsid w:val="00254E78"/>
    <w:rsid w:val="00263627"/>
    <w:rsid w:val="00265413"/>
    <w:rsid w:val="00270B5F"/>
    <w:rsid w:val="0027680A"/>
    <w:rsid w:val="00276DF9"/>
    <w:rsid w:val="002813A6"/>
    <w:rsid w:val="00283768"/>
    <w:rsid w:val="002A1239"/>
    <w:rsid w:val="002A7F3B"/>
    <w:rsid w:val="002B263D"/>
    <w:rsid w:val="002B7349"/>
    <w:rsid w:val="002C0A76"/>
    <w:rsid w:val="002C2E5B"/>
    <w:rsid w:val="002C4F8B"/>
    <w:rsid w:val="002C61F2"/>
    <w:rsid w:val="002C71A9"/>
    <w:rsid w:val="002C78F5"/>
    <w:rsid w:val="002D07B4"/>
    <w:rsid w:val="002D1D24"/>
    <w:rsid w:val="002D44B4"/>
    <w:rsid w:val="002D7280"/>
    <w:rsid w:val="002D732D"/>
    <w:rsid w:val="002E1C9D"/>
    <w:rsid w:val="002E2489"/>
    <w:rsid w:val="002F2A6C"/>
    <w:rsid w:val="002F4BA6"/>
    <w:rsid w:val="002F625F"/>
    <w:rsid w:val="00303B28"/>
    <w:rsid w:val="00312458"/>
    <w:rsid w:val="00312EF9"/>
    <w:rsid w:val="0031495F"/>
    <w:rsid w:val="0031658D"/>
    <w:rsid w:val="00322BDE"/>
    <w:rsid w:val="00323045"/>
    <w:rsid w:val="00326B58"/>
    <w:rsid w:val="00332BC7"/>
    <w:rsid w:val="00333AF7"/>
    <w:rsid w:val="003360A0"/>
    <w:rsid w:val="003420A6"/>
    <w:rsid w:val="00342D91"/>
    <w:rsid w:val="00343A68"/>
    <w:rsid w:val="00343BBB"/>
    <w:rsid w:val="0035001C"/>
    <w:rsid w:val="00350AE1"/>
    <w:rsid w:val="0035142F"/>
    <w:rsid w:val="00365268"/>
    <w:rsid w:val="00377796"/>
    <w:rsid w:val="00382B68"/>
    <w:rsid w:val="00387735"/>
    <w:rsid w:val="00392B55"/>
    <w:rsid w:val="00392FAD"/>
    <w:rsid w:val="00393AE4"/>
    <w:rsid w:val="003A22F3"/>
    <w:rsid w:val="003B4D38"/>
    <w:rsid w:val="003C19E5"/>
    <w:rsid w:val="003C6259"/>
    <w:rsid w:val="003C7CC3"/>
    <w:rsid w:val="003E75C0"/>
    <w:rsid w:val="003F30B8"/>
    <w:rsid w:val="003F7EB9"/>
    <w:rsid w:val="00401E1A"/>
    <w:rsid w:val="00405680"/>
    <w:rsid w:val="00407527"/>
    <w:rsid w:val="00410D08"/>
    <w:rsid w:val="004275D8"/>
    <w:rsid w:val="0043377A"/>
    <w:rsid w:val="004370EE"/>
    <w:rsid w:val="00437AAC"/>
    <w:rsid w:val="0044206E"/>
    <w:rsid w:val="00442CA6"/>
    <w:rsid w:val="00442DCE"/>
    <w:rsid w:val="00452E3A"/>
    <w:rsid w:val="0046071E"/>
    <w:rsid w:val="00461588"/>
    <w:rsid w:val="004639AD"/>
    <w:rsid w:val="0046734B"/>
    <w:rsid w:val="0047042A"/>
    <w:rsid w:val="00474032"/>
    <w:rsid w:val="00476449"/>
    <w:rsid w:val="0047655F"/>
    <w:rsid w:val="00481D1D"/>
    <w:rsid w:val="004820D3"/>
    <w:rsid w:val="00483664"/>
    <w:rsid w:val="00484F9E"/>
    <w:rsid w:val="004931F8"/>
    <w:rsid w:val="00495083"/>
    <w:rsid w:val="004A16DE"/>
    <w:rsid w:val="004A55DF"/>
    <w:rsid w:val="004B3DDD"/>
    <w:rsid w:val="004B5141"/>
    <w:rsid w:val="004B6886"/>
    <w:rsid w:val="004B7662"/>
    <w:rsid w:val="004C225E"/>
    <w:rsid w:val="004C6B4C"/>
    <w:rsid w:val="004D0A15"/>
    <w:rsid w:val="004D184B"/>
    <w:rsid w:val="004D2041"/>
    <w:rsid w:val="004D7A5A"/>
    <w:rsid w:val="004E1B0F"/>
    <w:rsid w:val="004E4E4C"/>
    <w:rsid w:val="004F21F0"/>
    <w:rsid w:val="004F51FC"/>
    <w:rsid w:val="004F5BEC"/>
    <w:rsid w:val="00502F07"/>
    <w:rsid w:val="005058F9"/>
    <w:rsid w:val="00515A71"/>
    <w:rsid w:val="00515FFA"/>
    <w:rsid w:val="005202BD"/>
    <w:rsid w:val="00525E85"/>
    <w:rsid w:val="005310A7"/>
    <w:rsid w:val="00541874"/>
    <w:rsid w:val="005427A2"/>
    <w:rsid w:val="005427D4"/>
    <w:rsid w:val="00542C63"/>
    <w:rsid w:val="00542E89"/>
    <w:rsid w:val="0054455A"/>
    <w:rsid w:val="00544849"/>
    <w:rsid w:val="005451C5"/>
    <w:rsid w:val="00546E52"/>
    <w:rsid w:val="005522FC"/>
    <w:rsid w:val="00555046"/>
    <w:rsid w:val="005575B4"/>
    <w:rsid w:val="0056393F"/>
    <w:rsid w:val="005643E7"/>
    <w:rsid w:val="0057364E"/>
    <w:rsid w:val="00576B7C"/>
    <w:rsid w:val="0058098E"/>
    <w:rsid w:val="00583F7F"/>
    <w:rsid w:val="005963AF"/>
    <w:rsid w:val="0059740D"/>
    <w:rsid w:val="005A6CE4"/>
    <w:rsid w:val="005B2696"/>
    <w:rsid w:val="005C45AB"/>
    <w:rsid w:val="005C69E6"/>
    <w:rsid w:val="005C7FA4"/>
    <w:rsid w:val="005D3826"/>
    <w:rsid w:val="005D54AD"/>
    <w:rsid w:val="005D6110"/>
    <w:rsid w:val="005D66C7"/>
    <w:rsid w:val="005E1A5C"/>
    <w:rsid w:val="005E6C01"/>
    <w:rsid w:val="005F0D96"/>
    <w:rsid w:val="005F2294"/>
    <w:rsid w:val="005F493B"/>
    <w:rsid w:val="005F7347"/>
    <w:rsid w:val="00602000"/>
    <w:rsid w:val="0060486D"/>
    <w:rsid w:val="00606D0B"/>
    <w:rsid w:val="00614321"/>
    <w:rsid w:val="00615CE1"/>
    <w:rsid w:val="00617B9C"/>
    <w:rsid w:val="00621749"/>
    <w:rsid w:val="00633715"/>
    <w:rsid w:val="006347EA"/>
    <w:rsid w:val="006374A1"/>
    <w:rsid w:val="00643F8C"/>
    <w:rsid w:val="00645AFA"/>
    <w:rsid w:val="006479FD"/>
    <w:rsid w:val="00653065"/>
    <w:rsid w:val="00663F1D"/>
    <w:rsid w:val="006644F1"/>
    <w:rsid w:val="0066714C"/>
    <w:rsid w:val="0067293B"/>
    <w:rsid w:val="0067396F"/>
    <w:rsid w:val="00673A5E"/>
    <w:rsid w:val="00676B78"/>
    <w:rsid w:val="00680F6C"/>
    <w:rsid w:val="00692363"/>
    <w:rsid w:val="006925E3"/>
    <w:rsid w:val="0069343E"/>
    <w:rsid w:val="006942AD"/>
    <w:rsid w:val="0069759E"/>
    <w:rsid w:val="006B0654"/>
    <w:rsid w:val="006B2418"/>
    <w:rsid w:val="006B5FAA"/>
    <w:rsid w:val="006C6226"/>
    <w:rsid w:val="006C6690"/>
    <w:rsid w:val="006D5605"/>
    <w:rsid w:val="006D5CB4"/>
    <w:rsid w:val="006E57FE"/>
    <w:rsid w:val="006F2A5F"/>
    <w:rsid w:val="006F456E"/>
    <w:rsid w:val="00700FF3"/>
    <w:rsid w:val="007027F1"/>
    <w:rsid w:val="007030BB"/>
    <w:rsid w:val="0070630C"/>
    <w:rsid w:val="00714FE4"/>
    <w:rsid w:val="00720D67"/>
    <w:rsid w:val="007251E3"/>
    <w:rsid w:val="0072526C"/>
    <w:rsid w:val="007268F7"/>
    <w:rsid w:val="00727A61"/>
    <w:rsid w:val="007339B7"/>
    <w:rsid w:val="00750480"/>
    <w:rsid w:val="007538AC"/>
    <w:rsid w:val="00754BC9"/>
    <w:rsid w:val="00757E12"/>
    <w:rsid w:val="0076044B"/>
    <w:rsid w:val="0076213A"/>
    <w:rsid w:val="00762BC5"/>
    <w:rsid w:val="00762E55"/>
    <w:rsid w:val="00764F4E"/>
    <w:rsid w:val="007760C9"/>
    <w:rsid w:val="007825BB"/>
    <w:rsid w:val="00782EE1"/>
    <w:rsid w:val="00786D4E"/>
    <w:rsid w:val="00787005"/>
    <w:rsid w:val="00793478"/>
    <w:rsid w:val="00794814"/>
    <w:rsid w:val="0079508E"/>
    <w:rsid w:val="007964CE"/>
    <w:rsid w:val="007A0D76"/>
    <w:rsid w:val="007C53C1"/>
    <w:rsid w:val="007C671C"/>
    <w:rsid w:val="007D22B5"/>
    <w:rsid w:val="007E000D"/>
    <w:rsid w:val="007E28FF"/>
    <w:rsid w:val="007E40DC"/>
    <w:rsid w:val="007E45B2"/>
    <w:rsid w:val="007F0B70"/>
    <w:rsid w:val="007F15C0"/>
    <w:rsid w:val="00817A2C"/>
    <w:rsid w:val="00830063"/>
    <w:rsid w:val="00833F5F"/>
    <w:rsid w:val="008350F3"/>
    <w:rsid w:val="008373E1"/>
    <w:rsid w:val="008415D1"/>
    <w:rsid w:val="00842432"/>
    <w:rsid w:val="008427AC"/>
    <w:rsid w:val="00842FB6"/>
    <w:rsid w:val="00843181"/>
    <w:rsid w:val="008477A2"/>
    <w:rsid w:val="00847F81"/>
    <w:rsid w:val="00850841"/>
    <w:rsid w:val="00851749"/>
    <w:rsid w:val="00862792"/>
    <w:rsid w:val="0086359D"/>
    <w:rsid w:val="00865695"/>
    <w:rsid w:val="00876BA0"/>
    <w:rsid w:val="008856AC"/>
    <w:rsid w:val="00886F68"/>
    <w:rsid w:val="008878C9"/>
    <w:rsid w:val="008971B7"/>
    <w:rsid w:val="00897E98"/>
    <w:rsid w:val="008A4DE7"/>
    <w:rsid w:val="008B267F"/>
    <w:rsid w:val="008B7FAB"/>
    <w:rsid w:val="008C0AA4"/>
    <w:rsid w:val="008C4530"/>
    <w:rsid w:val="008C5BE2"/>
    <w:rsid w:val="008C5FCE"/>
    <w:rsid w:val="008D1957"/>
    <w:rsid w:val="008D5392"/>
    <w:rsid w:val="008E0A01"/>
    <w:rsid w:val="008E6B80"/>
    <w:rsid w:val="00901F09"/>
    <w:rsid w:val="00906B85"/>
    <w:rsid w:val="0091681E"/>
    <w:rsid w:val="00917862"/>
    <w:rsid w:val="009309C6"/>
    <w:rsid w:val="009363C5"/>
    <w:rsid w:val="00941C0A"/>
    <w:rsid w:val="00947FDA"/>
    <w:rsid w:val="009575E2"/>
    <w:rsid w:val="009577C0"/>
    <w:rsid w:val="00974C5F"/>
    <w:rsid w:val="00976034"/>
    <w:rsid w:val="009822F2"/>
    <w:rsid w:val="00986298"/>
    <w:rsid w:val="009865CE"/>
    <w:rsid w:val="00997D95"/>
    <w:rsid w:val="00997FF2"/>
    <w:rsid w:val="009A3FD4"/>
    <w:rsid w:val="009B14FB"/>
    <w:rsid w:val="009B51B8"/>
    <w:rsid w:val="009B5E99"/>
    <w:rsid w:val="009C3D17"/>
    <w:rsid w:val="009C76A4"/>
    <w:rsid w:val="009C79AE"/>
    <w:rsid w:val="009E4860"/>
    <w:rsid w:val="009E60ED"/>
    <w:rsid w:val="009F23A6"/>
    <w:rsid w:val="009F57FD"/>
    <w:rsid w:val="009F7921"/>
    <w:rsid w:val="00A010AF"/>
    <w:rsid w:val="00A07242"/>
    <w:rsid w:val="00A10AB0"/>
    <w:rsid w:val="00A1167A"/>
    <w:rsid w:val="00A1169A"/>
    <w:rsid w:val="00A11D04"/>
    <w:rsid w:val="00A1268F"/>
    <w:rsid w:val="00A25508"/>
    <w:rsid w:val="00A25DA7"/>
    <w:rsid w:val="00A32657"/>
    <w:rsid w:val="00A34519"/>
    <w:rsid w:val="00A35A9E"/>
    <w:rsid w:val="00A550D0"/>
    <w:rsid w:val="00A55323"/>
    <w:rsid w:val="00A57DBE"/>
    <w:rsid w:val="00A632BF"/>
    <w:rsid w:val="00A6443D"/>
    <w:rsid w:val="00A662CC"/>
    <w:rsid w:val="00A7197D"/>
    <w:rsid w:val="00A738CA"/>
    <w:rsid w:val="00A74032"/>
    <w:rsid w:val="00A743B7"/>
    <w:rsid w:val="00A75C33"/>
    <w:rsid w:val="00A820C8"/>
    <w:rsid w:val="00A860F1"/>
    <w:rsid w:val="00A92339"/>
    <w:rsid w:val="00A93CBB"/>
    <w:rsid w:val="00A95358"/>
    <w:rsid w:val="00AA0673"/>
    <w:rsid w:val="00AB7771"/>
    <w:rsid w:val="00AC050A"/>
    <w:rsid w:val="00AC115E"/>
    <w:rsid w:val="00AC5478"/>
    <w:rsid w:val="00AC6EC9"/>
    <w:rsid w:val="00AC765C"/>
    <w:rsid w:val="00AD4042"/>
    <w:rsid w:val="00AD5ED8"/>
    <w:rsid w:val="00AE1B04"/>
    <w:rsid w:val="00AF6502"/>
    <w:rsid w:val="00B0063E"/>
    <w:rsid w:val="00B00F47"/>
    <w:rsid w:val="00B026C1"/>
    <w:rsid w:val="00B03894"/>
    <w:rsid w:val="00B04C31"/>
    <w:rsid w:val="00B07280"/>
    <w:rsid w:val="00B075B1"/>
    <w:rsid w:val="00B07B7E"/>
    <w:rsid w:val="00B127A9"/>
    <w:rsid w:val="00B12935"/>
    <w:rsid w:val="00B15516"/>
    <w:rsid w:val="00B33190"/>
    <w:rsid w:val="00B36648"/>
    <w:rsid w:val="00B374C0"/>
    <w:rsid w:val="00B422CA"/>
    <w:rsid w:val="00B56BB3"/>
    <w:rsid w:val="00B575EA"/>
    <w:rsid w:val="00B62C82"/>
    <w:rsid w:val="00B642CA"/>
    <w:rsid w:val="00B720B8"/>
    <w:rsid w:val="00B723C4"/>
    <w:rsid w:val="00B758B5"/>
    <w:rsid w:val="00B771AE"/>
    <w:rsid w:val="00B77644"/>
    <w:rsid w:val="00B847DA"/>
    <w:rsid w:val="00B86084"/>
    <w:rsid w:val="00B872AD"/>
    <w:rsid w:val="00B87524"/>
    <w:rsid w:val="00B9587A"/>
    <w:rsid w:val="00BA141E"/>
    <w:rsid w:val="00BA4353"/>
    <w:rsid w:val="00BA475E"/>
    <w:rsid w:val="00BC2D5A"/>
    <w:rsid w:val="00BC3E0E"/>
    <w:rsid w:val="00BC5DD2"/>
    <w:rsid w:val="00BC74C5"/>
    <w:rsid w:val="00BD62DD"/>
    <w:rsid w:val="00BD6724"/>
    <w:rsid w:val="00BE3780"/>
    <w:rsid w:val="00BE4F4D"/>
    <w:rsid w:val="00BF4E58"/>
    <w:rsid w:val="00C00415"/>
    <w:rsid w:val="00C005CC"/>
    <w:rsid w:val="00C05C2E"/>
    <w:rsid w:val="00C062EF"/>
    <w:rsid w:val="00C073E4"/>
    <w:rsid w:val="00C07770"/>
    <w:rsid w:val="00C1268A"/>
    <w:rsid w:val="00C15F24"/>
    <w:rsid w:val="00C223B2"/>
    <w:rsid w:val="00C30983"/>
    <w:rsid w:val="00C32694"/>
    <w:rsid w:val="00C334BD"/>
    <w:rsid w:val="00C339E7"/>
    <w:rsid w:val="00C34B98"/>
    <w:rsid w:val="00C42E7D"/>
    <w:rsid w:val="00C50CFD"/>
    <w:rsid w:val="00C724D8"/>
    <w:rsid w:val="00C73053"/>
    <w:rsid w:val="00C81A3D"/>
    <w:rsid w:val="00C825FC"/>
    <w:rsid w:val="00C836D7"/>
    <w:rsid w:val="00C83A08"/>
    <w:rsid w:val="00C86163"/>
    <w:rsid w:val="00C93A0D"/>
    <w:rsid w:val="00C9719F"/>
    <w:rsid w:val="00CA161B"/>
    <w:rsid w:val="00CB0BDC"/>
    <w:rsid w:val="00CB499F"/>
    <w:rsid w:val="00CB6FAB"/>
    <w:rsid w:val="00CC3206"/>
    <w:rsid w:val="00CC5507"/>
    <w:rsid w:val="00CD01A0"/>
    <w:rsid w:val="00CD64CD"/>
    <w:rsid w:val="00CD7BE0"/>
    <w:rsid w:val="00CE1C44"/>
    <w:rsid w:val="00CE1E74"/>
    <w:rsid w:val="00CE3615"/>
    <w:rsid w:val="00CE59C6"/>
    <w:rsid w:val="00CE79EC"/>
    <w:rsid w:val="00CF0150"/>
    <w:rsid w:val="00CF59FF"/>
    <w:rsid w:val="00D0083B"/>
    <w:rsid w:val="00D044D1"/>
    <w:rsid w:val="00D10250"/>
    <w:rsid w:val="00D13A21"/>
    <w:rsid w:val="00D15240"/>
    <w:rsid w:val="00D200BF"/>
    <w:rsid w:val="00D23C38"/>
    <w:rsid w:val="00D24619"/>
    <w:rsid w:val="00D33BE3"/>
    <w:rsid w:val="00D438BA"/>
    <w:rsid w:val="00D443A5"/>
    <w:rsid w:val="00D540E1"/>
    <w:rsid w:val="00D54C34"/>
    <w:rsid w:val="00D60204"/>
    <w:rsid w:val="00D604FE"/>
    <w:rsid w:val="00D6231A"/>
    <w:rsid w:val="00D62CB9"/>
    <w:rsid w:val="00D661D6"/>
    <w:rsid w:val="00D67036"/>
    <w:rsid w:val="00D80A42"/>
    <w:rsid w:val="00D81B1D"/>
    <w:rsid w:val="00D91E54"/>
    <w:rsid w:val="00D92B1E"/>
    <w:rsid w:val="00D93259"/>
    <w:rsid w:val="00DA03CB"/>
    <w:rsid w:val="00DA4D48"/>
    <w:rsid w:val="00DA5D07"/>
    <w:rsid w:val="00DA7DAC"/>
    <w:rsid w:val="00DC17F0"/>
    <w:rsid w:val="00DD4012"/>
    <w:rsid w:val="00DE3FCF"/>
    <w:rsid w:val="00DF0BA9"/>
    <w:rsid w:val="00DF6B60"/>
    <w:rsid w:val="00DF7789"/>
    <w:rsid w:val="00E044C1"/>
    <w:rsid w:val="00E04561"/>
    <w:rsid w:val="00E06ADB"/>
    <w:rsid w:val="00E147D1"/>
    <w:rsid w:val="00E14F1C"/>
    <w:rsid w:val="00E15B57"/>
    <w:rsid w:val="00E16618"/>
    <w:rsid w:val="00E34889"/>
    <w:rsid w:val="00E4210F"/>
    <w:rsid w:val="00E42365"/>
    <w:rsid w:val="00E4562E"/>
    <w:rsid w:val="00E459CE"/>
    <w:rsid w:val="00E5681B"/>
    <w:rsid w:val="00E63E26"/>
    <w:rsid w:val="00E70CDC"/>
    <w:rsid w:val="00E825B7"/>
    <w:rsid w:val="00E83654"/>
    <w:rsid w:val="00E83E1F"/>
    <w:rsid w:val="00E903CD"/>
    <w:rsid w:val="00E9357B"/>
    <w:rsid w:val="00E95957"/>
    <w:rsid w:val="00EA4855"/>
    <w:rsid w:val="00EA5822"/>
    <w:rsid w:val="00EA5EA3"/>
    <w:rsid w:val="00EB01ED"/>
    <w:rsid w:val="00EB3F89"/>
    <w:rsid w:val="00EB4635"/>
    <w:rsid w:val="00EB4A04"/>
    <w:rsid w:val="00EB54A8"/>
    <w:rsid w:val="00EB743F"/>
    <w:rsid w:val="00EC6F35"/>
    <w:rsid w:val="00ED2108"/>
    <w:rsid w:val="00ED4D77"/>
    <w:rsid w:val="00EE0DE8"/>
    <w:rsid w:val="00EF26AD"/>
    <w:rsid w:val="00EF3501"/>
    <w:rsid w:val="00EF5AFE"/>
    <w:rsid w:val="00F01EA9"/>
    <w:rsid w:val="00F0252B"/>
    <w:rsid w:val="00F02E78"/>
    <w:rsid w:val="00F0563E"/>
    <w:rsid w:val="00F071F9"/>
    <w:rsid w:val="00F21AA6"/>
    <w:rsid w:val="00F27C77"/>
    <w:rsid w:val="00F37E5F"/>
    <w:rsid w:val="00F41F9D"/>
    <w:rsid w:val="00F44335"/>
    <w:rsid w:val="00F44932"/>
    <w:rsid w:val="00F5121B"/>
    <w:rsid w:val="00F560F0"/>
    <w:rsid w:val="00F66393"/>
    <w:rsid w:val="00F67C1F"/>
    <w:rsid w:val="00F74D77"/>
    <w:rsid w:val="00F76C19"/>
    <w:rsid w:val="00F85153"/>
    <w:rsid w:val="00F85B9D"/>
    <w:rsid w:val="00F86F6C"/>
    <w:rsid w:val="00F9163B"/>
    <w:rsid w:val="00F9180B"/>
    <w:rsid w:val="00F94B99"/>
    <w:rsid w:val="00FA2004"/>
    <w:rsid w:val="00FA2AE3"/>
    <w:rsid w:val="00FA2BA9"/>
    <w:rsid w:val="00FA38C0"/>
    <w:rsid w:val="00FA40C6"/>
    <w:rsid w:val="00FA6C38"/>
    <w:rsid w:val="00FB1763"/>
    <w:rsid w:val="00FB562F"/>
    <w:rsid w:val="00FD4053"/>
    <w:rsid w:val="00FD54BB"/>
    <w:rsid w:val="00FD5544"/>
    <w:rsid w:val="00FE45A4"/>
    <w:rsid w:val="00FE6870"/>
    <w:rsid w:val="00FE7884"/>
    <w:rsid w:val="00FF2774"/>
    <w:rsid w:val="255A9AED"/>
    <w:rsid w:val="741032A0"/>
    <w:rsid w:val="79B353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1EA1F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F35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3501"/>
  </w:style>
  <w:style w:type="paragraph" w:styleId="BalloonText">
    <w:name w:val="Balloon Text"/>
    <w:basedOn w:val="Normal"/>
    <w:link w:val="BalloonTextChar"/>
    <w:uiPriority w:val="99"/>
    <w:semiHidden/>
    <w:unhideWhenUsed/>
    <w:rsid w:val="00392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B55"/>
    <w:rPr>
      <w:rFonts w:ascii="Segoe UI" w:hAnsi="Segoe UI" w:cs="Segoe UI"/>
      <w:sz w:val="18"/>
      <w:szCs w:val="18"/>
    </w:rPr>
  </w:style>
  <w:style w:type="character" w:styleId="Hyperlink">
    <w:name w:val="Hyperlink"/>
    <w:basedOn w:val="DefaultParagraphFont"/>
    <w:uiPriority w:val="99"/>
    <w:unhideWhenUsed/>
    <w:rsid w:val="0002376B"/>
    <w:rPr>
      <w:color w:val="0563C1" w:themeColor="hyperlink"/>
      <w:u w:val="single"/>
    </w:rPr>
  </w:style>
  <w:style w:type="paragraph" w:styleId="ListParagraph">
    <w:name w:val="List Paragraph"/>
    <w:basedOn w:val="Normal"/>
    <w:uiPriority w:val="34"/>
    <w:qFormat/>
    <w:rsid w:val="0076213A"/>
    <w:pPr>
      <w:ind w:left="720"/>
      <w:contextualSpacing/>
    </w:pPr>
  </w:style>
  <w:style w:type="character" w:styleId="CommentReference">
    <w:name w:val="annotation reference"/>
    <w:basedOn w:val="DefaultParagraphFont"/>
    <w:uiPriority w:val="99"/>
    <w:semiHidden/>
    <w:unhideWhenUsed/>
    <w:rsid w:val="00762E55"/>
    <w:rPr>
      <w:sz w:val="16"/>
      <w:szCs w:val="16"/>
    </w:rPr>
  </w:style>
  <w:style w:type="paragraph" w:styleId="CommentText">
    <w:name w:val="annotation text"/>
    <w:basedOn w:val="Normal"/>
    <w:link w:val="CommentTextChar"/>
    <w:uiPriority w:val="99"/>
    <w:unhideWhenUsed/>
    <w:rsid w:val="00762E55"/>
    <w:pPr>
      <w:spacing w:line="240" w:lineRule="auto"/>
    </w:pPr>
    <w:rPr>
      <w:sz w:val="20"/>
      <w:szCs w:val="20"/>
    </w:rPr>
  </w:style>
  <w:style w:type="character" w:customStyle="1" w:styleId="CommentTextChar">
    <w:name w:val="Comment Text Char"/>
    <w:basedOn w:val="DefaultParagraphFont"/>
    <w:link w:val="CommentText"/>
    <w:uiPriority w:val="99"/>
    <w:rsid w:val="00762E55"/>
    <w:rPr>
      <w:sz w:val="20"/>
      <w:szCs w:val="20"/>
    </w:rPr>
  </w:style>
  <w:style w:type="paragraph" w:styleId="CommentSubject">
    <w:name w:val="annotation subject"/>
    <w:basedOn w:val="CommentText"/>
    <w:next w:val="CommentText"/>
    <w:link w:val="CommentSubjectChar"/>
    <w:uiPriority w:val="99"/>
    <w:semiHidden/>
    <w:unhideWhenUsed/>
    <w:rsid w:val="00762E55"/>
    <w:rPr>
      <w:b/>
      <w:bCs/>
    </w:rPr>
  </w:style>
  <w:style w:type="character" w:customStyle="1" w:styleId="CommentSubjectChar">
    <w:name w:val="Comment Subject Char"/>
    <w:basedOn w:val="CommentTextChar"/>
    <w:link w:val="CommentSubject"/>
    <w:uiPriority w:val="99"/>
    <w:semiHidden/>
    <w:rsid w:val="00762E55"/>
    <w:rPr>
      <w:b/>
      <w:bCs/>
      <w:sz w:val="20"/>
      <w:szCs w:val="20"/>
    </w:rPr>
  </w:style>
  <w:style w:type="paragraph" w:styleId="Revision">
    <w:name w:val="Revision"/>
    <w:hidden/>
    <w:uiPriority w:val="99"/>
    <w:semiHidden/>
    <w:rsid w:val="00DA7DAC"/>
    <w:pPr>
      <w:spacing w:after="0" w:line="240" w:lineRule="auto"/>
    </w:pPr>
  </w:style>
  <w:style w:type="paragraph" w:styleId="Header">
    <w:name w:val="header"/>
    <w:basedOn w:val="Normal"/>
    <w:link w:val="HeaderChar"/>
    <w:uiPriority w:val="99"/>
    <w:unhideWhenUsed/>
    <w:rsid w:val="00757E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E12"/>
  </w:style>
  <w:style w:type="paragraph" w:styleId="FootnoteText">
    <w:name w:val="footnote text"/>
    <w:basedOn w:val="Normal"/>
    <w:link w:val="FootnoteTextChar"/>
    <w:uiPriority w:val="99"/>
    <w:semiHidden/>
    <w:unhideWhenUsed/>
    <w:rsid w:val="00B331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3190"/>
    <w:rPr>
      <w:sz w:val="20"/>
      <w:szCs w:val="20"/>
    </w:rPr>
  </w:style>
  <w:style w:type="character" w:styleId="FootnoteReference">
    <w:name w:val="footnote reference"/>
    <w:basedOn w:val="DefaultParagraphFont"/>
    <w:uiPriority w:val="99"/>
    <w:semiHidden/>
    <w:unhideWhenUsed/>
    <w:rsid w:val="00B331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7782">
      <w:bodyDiv w:val="1"/>
      <w:marLeft w:val="0"/>
      <w:marRight w:val="0"/>
      <w:marTop w:val="0"/>
      <w:marBottom w:val="0"/>
      <w:divBdr>
        <w:top w:val="none" w:sz="0" w:space="0" w:color="auto"/>
        <w:left w:val="none" w:sz="0" w:space="0" w:color="auto"/>
        <w:bottom w:val="none" w:sz="0" w:space="0" w:color="auto"/>
        <w:right w:val="none" w:sz="0" w:space="0" w:color="auto"/>
      </w:divBdr>
      <w:divsChild>
        <w:div w:id="1673987727">
          <w:marLeft w:val="101"/>
          <w:marRight w:val="101"/>
          <w:marTop w:val="0"/>
          <w:marBottom w:val="0"/>
          <w:divBdr>
            <w:top w:val="none" w:sz="0" w:space="0" w:color="auto"/>
            <w:left w:val="none" w:sz="0" w:space="0" w:color="auto"/>
            <w:bottom w:val="none" w:sz="0" w:space="0" w:color="auto"/>
            <w:right w:val="none" w:sz="0" w:space="0" w:color="auto"/>
          </w:divBdr>
        </w:div>
        <w:div w:id="846093282">
          <w:marLeft w:val="101"/>
          <w:marRight w:val="101"/>
          <w:marTop w:val="0"/>
          <w:marBottom w:val="0"/>
          <w:divBdr>
            <w:top w:val="none" w:sz="0" w:space="0" w:color="auto"/>
            <w:left w:val="none" w:sz="0" w:space="0" w:color="auto"/>
            <w:bottom w:val="none" w:sz="0" w:space="0" w:color="auto"/>
            <w:right w:val="none" w:sz="0" w:space="0" w:color="auto"/>
          </w:divBdr>
        </w:div>
      </w:divsChild>
    </w:div>
    <w:div w:id="95249700">
      <w:bodyDiv w:val="1"/>
      <w:marLeft w:val="0"/>
      <w:marRight w:val="0"/>
      <w:marTop w:val="0"/>
      <w:marBottom w:val="0"/>
      <w:divBdr>
        <w:top w:val="none" w:sz="0" w:space="0" w:color="auto"/>
        <w:left w:val="none" w:sz="0" w:space="0" w:color="auto"/>
        <w:bottom w:val="none" w:sz="0" w:space="0" w:color="auto"/>
        <w:right w:val="none" w:sz="0" w:space="0" w:color="auto"/>
      </w:divBdr>
    </w:div>
    <w:div w:id="124079837">
      <w:bodyDiv w:val="1"/>
      <w:marLeft w:val="0"/>
      <w:marRight w:val="0"/>
      <w:marTop w:val="0"/>
      <w:marBottom w:val="0"/>
      <w:divBdr>
        <w:top w:val="none" w:sz="0" w:space="0" w:color="auto"/>
        <w:left w:val="none" w:sz="0" w:space="0" w:color="auto"/>
        <w:bottom w:val="none" w:sz="0" w:space="0" w:color="auto"/>
        <w:right w:val="none" w:sz="0" w:space="0" w:color="auto"/>
      </w:divBdr>
    </w:div>
    <w:div w:id="402265930">
      <w:bodyDiv w:val="1"/>
      <w:marLeft w:val="0"/>
      <w:marRight w:val="0"/>
      <w:marTop w:val="0"/>
      <w:marBottom w:val="0"/>
      <w:divBdr>
        <w:top w:val="none" w:sz="0" w:space="0" w:color="auto"/>
        <w:left w:val="none" w:sz="0" w:space="0" w:color="auto"/>
        <w:bottom w:val="none" w:sz="0" w:space="0" w:color="auto"/>
        <w:right w:val="none" w:sz="0" w:space="0" w:color="auto"/>
      </w:divBdr>
    </w:div>
    <w:div w:id="795948160">
      <w:bodyDiv w:val="1"/>
      <w:marLeft w:val="0"/>
      <w:marRight w:val="0"/>
      <w:marTop w:val="0"/>
      <w:marBottom w:val="0"/>
      <w:divBdr>
        <w:top w:val="none" w:sz="0" w:space="0" w:color="auto"/>
        <w:left w:val="none" w:sz="0" w:space="0" w:color="auto"/>
        <w:bottom w:val="none" w:sz="0" w:space="0" w:color="auto"/>
        <w:right w:val="none" w:sz="0" w:space="0" w:color="auto"/>
      </w:divBdr>
    </w:div>
    <w:div w:id="1267885736">
      <w:bodyDiv w:val="1"/>
      <w:marLeft w:val="0"/>
      <w:marRight w:val="0"/>
      <w:marTop w:val="0"/>
      <w:marBottom w:val="0"/>
      <w:divBdr>
        <w:top w:val="none" w:sz="0" w:space="0" w:color="auto"/>
        <w:left w:val="none" w:sz="0" w:space="0" w:color="auto"/>
        <w:bottom w:val="none" w:sz="0" w:space="0" w:color="auto"/>
        <w:right w:val="none" w:sz="0" w:space="0" w:color="auto"/>
      </w:divBdr>
    </w:div>
    <w:div w:id="1314018160">
      <w:bodyDiv w:val="1"/>
      <w:marLeft w:val="0"/>
      <w:marRight w:val="0"/>
      <w:marTop w:val="0"/>
      <w:marBottom w:val="0"/>
      <w:divBdr>
        <w:top w:val="none" w:sz="0" w:space="0" w:color="auto"/>
        <w:left w:val="none" w:sz="0" w:space="0" w:color="auto"/>
        <w:bottom w:val="none" w:sz="0" w:space="0" w:color="auto"/>
        <w:right w:val="none" w:sz="0" w:space="0" w:color="auto"/>
      </w:divBdr>
    </w:div>
    <w:div w:id="1575823109">
      <w:bodyDiv w:val="1"/>
      <w:marLeft w:val="0"/>
      <w:marRight w:val="0"/>
      <w:marTop w:val="0"/>
      <w:marBottom w:val="0"/>
      <w:divBdr>
        <w:top w:val="none" w:sz="0" w:space="0" w:color="auto"/>
        <w:left w:val="none" w:sz="0" w:space="0" w:color="auto"/>
        <w:bottom w:val="none" w:sz="0" w:space="0" w:color="auto"/>
        <w:right w:val="none" w:sz="0" w:space="0" w:color="auto"/>
      </w:divBdr>
    </w:div>
    <w:div w:id="1581597350">
      <w:bodyDiv w:val="1"/>
      <w:marLeft w:val="0"/>
      <w:marRight w:val="0"/>
      <w:marTop w:val="0"/>
      <w:marBottom w:val="0"/>
      <w:divBdr>
        <w:top w:val="none" w:sz="0" w:space="0" w:color="auto"/>
        <w:left w:val="none" w:sz="0" w:space="0" w:color="auto"/>
        <w:bottom w:val="none" w:sz="0" w:space="0" w:color="auto"/>
        <w:right w:val="none" w:sz="0" w:space="0" w:color="auto"/>
      </w:divBdr>
    </w:div>
    <w:div w:id="1645044936">
      <w:bodyDiv w:val="1"/>
      <w:marLeft w:val="0"/>
      <w:marRight w:val="0"/>
      <w:marTop w:val="0"/>
      <w:marBottom w:val="0"/>
      <w:divBdr>
        <w:top w:val="none" w:sz="0" w:space="0" w:color="auto"/>
        <w:left w:val="none" w:sz="0" w:space="0" w:color="auto"/>
        <w:bottom w:val="none" w:sz="0" w:space="0" w:color="auto"/>
        <w:right w:val="none" w:sz="0" w:space="0" w:color="auto"/>
      </w:divBdr>
    </w:div>
    <w:div w:id="1699695851">
      <w:bodyDiv w:val="1"/>
      <w:marLeft w:val="0"/>
      <w:marRight w:val="0"/>
      <w:marTop w:val="0"/>
      <w:marBottom w:val="0"/>
      <w:divBdr>
        <w:top w:val="none" w:sz="0" w:space="0" w:color="auto"/>
        <w:left w:val="none" w:sz="0" w:space="0" w:color="auto"/>
        <w:bottom w:val="none" w:sz="0" w:space="0" w:color="auto"/>
        <w:right w:val="none" w:sz="0" w:space="0" w:color="auto"/>
      </w:divBdr>
    </w:div>
    <w:div w:id="1757479726">
      <w:bodyDiv w:val="1"/>
      <w:marLeft w:val="0"/>
      <w:marRight w:val="0"/>
      <w:marTop w:val="0"/>
      <w:marBottom w:val="0"/>
      <w:divBdr>
        <w:top w:val="none" w:sz="0" w:space="0" w:color="auto"/>
        <w:left w:val="none" w:sz="0" w:space="0" w:color="auto"/>
        <w:bottom w:val="none" w:sz="0" w:space="0" w:color="auto"/>
        <w:right w:val="none" w:sz="0" w:space="0" w:color="auto"/>
      </w:divBdr>
    </w:div>
    <w:div w:id="189110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6F52-C112-40F5-8423-DD9DC072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16766</Words>
  <Characters>9557</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2026-08-31T09:26:00Z</dcterms:created>
  <dcterms:modified xsi:type="dcterms:W3CDTF">2026-08-31T09:26:00Z</dcterms:modified>
  <cp:contentStatus/>
</cp:coreProperties>
</file>