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D2E2" w14:textId="77777777" w:rsidR="00B05E21" w:rsidRPr="00D61CBD" w:rsidRDefault="00B05E21" w:rsidP="00B05E21">
      <w:pPr>
        <w:jc w:val="center"/>
        <w:rPr>
          <w:b/>
        </w:rPr>
      </w:pPr>
      <w:r w:rsidRPr="00AE1131">
        <w:rPr>
          <w:b/>
        </w:rPr>
        <w:t>SIA</w:t>
      </w:r>
      <w:r>
        <w:rPr>
          <w:b/>
        </w:rPr>
        <w:t xml:space="preserve"> “</w:t>
      </w:r>
      <w:r w:rsidRPr="00AE1131">
        <w:rPr>
          <w:b/>
        </w:rPr>
        <w:t>Ogres Namsaimnieks</w:t>
      </w:r>
      <w:r>
        <w:rPr>
          <w:b/>
        </w:rPr>
        <w:t>”</w:t>
      </w:r>
      <w:r w:rsidRPr="00AE1131">
        <w:rPr>
          <w:b/>
        </w:rPr>
        <w:t xml:space="preserve"> </w:t>
      </w:r>
    </w:p>
    <w:p w14:paraId="36758F02" w14:textId="77777777" w:rsidR="00441757" w:rsidRDefault="00000000" w:rsidP="00142B1A">
      <w:pPr>
        <w:jc w:val="center"/>
      </w:pPr>
      <w:r>
        <w:t>(reģ. 40103941081)</w:t>
      </w:r>
    </w:p>
    <w:p w14:paraId="56FC0F39" w14:textId="77777777" w:rsidR="00441757" w:rsidRPr="00D61CBD" w:rsidRDefault="00000000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1EE0F332" w14:textId="77777777" w:rsidR="00441757" w:rsidRPr="000A04E5" w:rsidRDefault="00000000" w:rsidP="00142B1A">
      <w:pPr>
        <w:jc w:val="center"/>
      </w:pPr>
      <w:r w:rsidRPr="000A04E5">
        <w:t>„</w:t>
      </w:r>
      <w:r>
        <w:t>Siltummezglu komplektējošo detaļu piegāde</w:t>
      </w:r>
      <w:r w:rsidRPr="000A04E5">
        <w:t>”</w:t>
      </w:r>
    </w:p>
    <w:p w14:paraId="36DE97D0" w14:textId="77777777" w:rsidR="00441757" w:rsidRPr="00873D20" w:rsidRDefault="00000000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SIAON 2026/17-MI</w:t>
      </w:r>
      <w:r w:rsidRPr="00873D20">
        <w:t xml:space="preserve"> </w:t>
      </w:r>
    </w:p>
    <w:p w14:paraId="6E987EEA" w14:textId="77777777" w:rsidR="00B05E21" w:rsidRPr="00873D20" w:rsidRDefault="00B05E21" w:rsidP="00B05E21">
      <w:pPr>
        <w:jc w:val="center"/>
        <w:rPr>
          <w:b/>
          <w:bCs/>
        </w:rPr>
      </w:pPr>
      <w:r>
        <w:rPr>
          <w:b/>
        </w:rPr>
        <w:t>LĒMUMS</w:t>
      </w:r>
    </w:p>
    <w:p w14:paraId="125A6C29" w14:textId="7FE87064" w:rsidR="00441757" w:rsidRDefault="00227100" w:rsidP="00142B1A">
      <w:pPr>
        <w:jc w:val="right"/>
      </w:pPr>
      <w:r w:rsidRPr="00227100">
        <w:t>Ogrē, 2026. gada 3. augustā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538ECD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5CC21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7D20EE" w14:paraId="10E96E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7E50AB" w14:textId="24CE20BA" w:rsidR="00441757" w:rsidRDefault="00B05E2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SIA </w:t>
            </w:r>
            <w:r>
              <w:rPr>
                <w:bCs/>
                <w:szCs w:val="26"/>
              </w:rPr>
              <w:t>“</w:t>
            </w:r>
            <w:r w:rsidRPr="00AE1131">
              <w:rPr>
                <w:bCs/>
                <w:szCs w:val="26"/>
              </w:rPr>
              <w:t>Ogres Namsaimnieks</w:t>
            </w:r>
            <w:r>
              <w:rPr>
                <w:bCs/>
                <w:szCs w:val="26"/>
              </w:rPr>
              <w:t>”</w:t>
            </w:r>
          </w:p>
        </w:tc>
      </w:tr>
      <w:tr w:rsidR="007D20EE" w14:paraId="0A3182E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645433E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D20EE" w14:paraId="3BECD8D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78C36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7D20EE" w14:paraId="4AF168E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47F0E6" w14:textId="64883606" w:rsidR="00441757" w:rsidRDefault="00B05E21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Ogres</w:t>
            </w:r>
            <w:r>
              <w:rPr>
                <w:bCs/>
                <w:szCs w:val="26"/>
              </w:rPr>
              <w:t xml:space="preserve"> nov.</w:t>
            </w:r>
            <w:r w:rsidRPr="00AE1131">
              <w:rPr>
                <w:bCs/>
                <w:szCs w:val="26"/>
              </w:rPr>
              <w:t xml:space="preserve">, Ogre, </w:t>
            </w:r>
            <w:r>
              <w:rPr>
                <w:bCs/>
                <w:szCs w:val="26"/>
              </w:rPr>
              <w:t>Zilokalnu</w:t>
            </w:r>
            <w:r w:rsidRPr="00AE1131">
              <w:rPr>
                <w:bCs/>
                <w:szCs w:val="26"/>
              </w:rPr>
              <w:t xml:space="preserve"> prospekts </w:t>
            </w:r>
            <w:r>
              <w:rPr>
                <w:bCs/>
                <w:szCs w:val="26"/>
              </w:rPr>
              <w:t>12</w:t>
            </w:r>
            <w:r w:rsidRPr="00AE1131">
              <w:rPr>
                <w:bCs/>
                <w:szCs w:val="26"/>
              </w:rPr>
              <w:t xml:space="preserve"> (LATVIJA), LV-5001</w:t>
            </w:r>
          </w:p>
        </w:tc>
      </w:tr>
      <w:tr w:rsidR="007D20EE" w14:paraId="216473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A51DBA8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D20EE" w14:paraId="5A3B7B7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C03845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7D20EE" w14:paraId="3482489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FD751A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SIAON 2026/17-MI</w:t>
            </w:r>
          </w:p>
        </w:tc>
      </w:tr>
      <w:tr w:rsidR="007D20EE" w14:paraId="6D8DD50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2813D7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7D20EE" w14:paraId="4BE58B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334B88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B05E21" w14:paraId="7EFC3A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1EF726" w14:textId="2B93A3AA" w:rsidR="00B05E21" w:rsidRDefault="00B05E21" w:rsidP="00B05E21">
            <w:pPr>
              <w:jc w:val="both"/>
              <w:rPr>
                <w:bCs/>
                <w:szCs w:val="26"/>
              </w:rPr>
            </w:pPr>
            <w:r w:rsidRPr="000D5E1A">
              <w:rPr>
                <w:bCs/>
                <w:szCs w:val="26"/>
              </w:rPr>
              <w:t>Publisko iepirkumu likuma 9. panta kārtībā veikts iepirkums jeb mazais iepirkums.</w:t>
            </w:r>
          </w:p>
        </w:tc>
      </w:tr>
      <w:tr w:rsidR="00B05E21" w14:paraId="24C8958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54AEF4" w14:textId="77777777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5E21" w14:paraId="1471F8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1DB33D" w14:textId="77777777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B05E21" w14:paraId="6DD5FC3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53B865" w14:textId="7C19BBF3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B05E21" w14:paraId="77E2EDA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53AB29C" w14:textId="77777777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5E21" w14:paraId="13FA25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7C3F77C" w14:textId="77777777" w:rsidR="00B05E21" w:rsidRPr="00112946" w:rsidRDefault="00B05E21" w:rsidP="00B05E21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B05E21" w14:paraId="0D0835A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942E5" w14:textId="77777777" w:rsidR="00B05E21" w:rsidRDefault="00B05E21" w:rsidP="00B05E21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Siltummezglu komplektējošo detaļu piegāde</w:t>
            </w:r>
          </w:p>
        </w:tc>
      </w:tr>
      <w:tr w:rsidR="00B05E21" w14:paraId="7E9B3BC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EFF98F2" w14:textId="77777777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5E21" w14:paraId="32A7D66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502BAA" w14:textId="77777777" w:rsidR="00B05E21" w:rsidRPr="00112946" w:rsidRDefault="00B05E21" w:rsidP="00B05E21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B05E21" w14:paraId="1F88751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D9D9E1" w14:textId="65FDAEA7" w:rsidR="00B05E21" w:rsidRDefault="00B05E21" w:rsidP="00B05E21">
            <w:pPr>
              <w:jc w:val="both"/>
              <w:rPr>
                <w:bCs/>
                <w:szCs w:val="26"/>
              </w:rPr>
            </w:pPr>
            <w:r w:rsidRPr="00412724">
              <w:rPr>
                <w:szCs w:val="26"/>
              </w:rPr>
              <w:t>Nav attiecināms</w:t>
            </w:r>
          </w:p>
        </w:tc>
      </w:tr>
      <w:tr w:rsidR="00B05E21" w14:paraId="497379B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101B46C" w14:textId="77777777" w:rsidR="00B05E21" w:rsidRDefault="00B05E21" w:rsidP="00B05E21">
            <w:pPr>
              <w:jc w:val="both"/>
              <w:rPr>
                <w:b/>
                <w:bCs/>
                <w:szCs w:val="26"/>
              </w:rPr>
            </w:pPr>
          </w:p>
        </w:tc>
      </w:tr>
      <w:tr w:rsidR="00B05E21" w14:paraId="45A51F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E120DB7" w14:textId="77777777" w:rsidR="00B05E21" w:rsidRPr="00112946" w:rsidRDefault="00B05E21" w:rsidP="00B05E21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Iepirkumu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B05E21" w14:paraId="5C86ED4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AF2763" w14:textId="714DBAA7" w:rsidR="00B05E21" w:rsidRDefault="00B05E21" w:rsidP="00B05E21">
            <w:pPr>
              <w:jc w:val="both"/>
              <w:rPr>
                <w:bCs/>
                <w:szCs w:val="26"/>
              </w:rPr>
            </w:pPr>
            <w:r w:rsidRPr="00715593">
              <w:rPr>
                <w:szCs w:val="26"/>
              </w:rPr>
              <w:t>Datums, kad paziņojums par plānoto līgumu publicēts Iepirkumu uzraudzības biroja Publikāciju vadības sistēmā:</w:t>
            </w:r>
            <w:r>
              <w:rPr>
                <w:szCs w:val="26"/>
              </w:rPr>
              <w:t xml:space="preserve"> </w:t>
            </w:r>
            <w:r w:rsidRPr="00DF19C9">
              <w:rPr>
                <w:bCs/>
                <w:szCs w:val="26"/>
              </w:rPr>
              <w:t>11.07.2026</w:t>
            </w:r>
            <w:r>
              <w:rPr>
                <w:bCs/>
                <w:szCs w:val="26"/>
              </w:rPr>
              <w:t>.</w:t>
            </w:r>
          </w:p>
        </w:tc>
      </w:tr>
    </w:tbl>
    <w:p w14:paraId="3F4AE291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7D20EE" w14:paraId="2E2BD3B5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6E2999C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7D20EE" w14:paraId="6F925B9B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62659F05" w14:textId="156E1D9C" w:rsidR="00441757" w:rsidRDefault="00B05E21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izveidota, pamatojoties uz </w:t>
            </w:r>
            <w:r w:rsidRPr="005A15D6">
              <w:t xml:space="preserve">SIA “Ogres Namsaimnieks” </w:t>
            </w:r>
            <w:r>
              <w:t>09.01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>
              <w:t>7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 xml:space="preserve">“Par iepirkumu komisijas izveidi” </w:t>
            </w:r>
            <w:r w:rsidRPr="005A15D6">
              <w:t xml:space="preserve">un </w:t>
            </w:r>
            <w:r>
              <w:t>10</w:t>
            </w:r>
            <w:r>
              <w:t>.0</w:t>
            </w:r>
            <w:r>
              <w:t>6</w:t>
            </w:r>
            <w:r w:rsidRPr="005A15D6">
              <w:t>.202</w:t>
            </w:r>
            <w:r>
              <w:t>6</w:t>
            </w:r>
            <w:r w:rsidRPr="005A15D6">
              <w:t>. rīkojumu Nr. 1-4/202</w:t>
            </w:r>
            <w:r>
              <w:t>6</w:t>
            </w:r>
            <w:r w:rsidRPr="005A15D6">
              <w:t>/</w:t>
            </w:r>
            <w:r w:rsidR="002830D9">
              <w:t>5</w:t>
            </w:r>
            <w:r>
              <w:t>4</w:t>
            </w:r>
            <w:r w:rsidRPr="005A15D6">
              <w:t xml:space="preserve"> </w:t>
            </w:r>
            <w:r w:rsidRPr="005A15D6">
              <w:rPr>
                <w:i/>
                <w:iCs/>
              </w:rPr>
              <w:t>“</w:t>
            </w:r>
            <w:r w:rsidRPr="00DD36AE">
              <w:rPr>
                <w:i/>
                <w:iCs/>
                <w:color w:val="000000" w:themeColor="text1"/>
              </w:rPr>
              <w:t>Par iepirkuma “</w:t>
            </w:r>
            <w:r w:rsidRPr="00B05E21">
              <w:rPr>
                <w:i/>
                <w:iCs/>
                <w:lang w:eastAsia="lv-LV"/>
              </w:rPr>
              <w:t>Siltummezglu komplektējošo detaļu piegāde</w:t>
            </w:r>
            <w:r w:rsidRPr="005A15D6">
              <w:rPr>
                <w:i/>
                <w:iCs/>
              </w:rPr>
              <w:t>”</w:t>
            </w:r>
            <w:r>
              <w:rPr>
                <w:i/>
                <w:iCs/>
              </w:rPr>
              <w:t xml:space="preserve"> komisijas izveidi”</w:t>
            </w:r>
            <w:r>
              <w:rPr>
                <w:bCs/>
                <w:szCs w:val="26"/>
              </w:rPr>
              <w:t>, sastāvs:</w:t>
            </w:r>
          </w:p>
        </w:tc>
      </w:tr>
      <w:tr w:rsidR="007D20EE" w14:paraId="6CB7E80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CD12C83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FA58A4F" w14:textId="4DFE7F9E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D20EE" w14:paraId="448EF25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64DC4B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07F73EC" w14:textId="3772C06B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Lolita Romaņenko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D20EE" w14:paraId="016CFB6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AF49428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3E4891D" w14:textId="484C918D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Līga Liepiņa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D20EE" w14:paraId="14CA06E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CF62890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A7EFD59" w14:textId="3C78AF68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Oskars Kļaviņš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D20EE" w14:paraId="4C51A7F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5771E37" w14:textId="77777777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5CEDF19" w14:textId="7CEDF2CF" w:rsidR="00441757" w:rsidRDefault="00000000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Pēteris Liepa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7D20EE" w14:paraId="4D61CD91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A64995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3C181801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3EAF863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35DC086" w14:textId="77777777" w:rsidR="00441757" w:rsidRPr="00112946" w:rsidRDefault="00000000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7D20EE" w14:paraId="4FDD3B1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BC7B90" w14:textId="042130D7" w:rsidR="007D20EE" w:rsidRDefault="00B05E21">
            <w:r>
              <w:t>Eksperti netika pieaicināti.</w:t>
            </w:r>
          </w:p>
        </w:tc>
      </w:tr>
    </w:tbl>
    <w:p w14:paraId="7531FF2E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14EE008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178FA2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7D20EE" w14:paraId="68F0CBD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0D4D9D" w14:textId="77777777" w:rsidR="00B05E21" w:rsidRPr="00973D2D" w:rsidRDefault="00B05E21" w:rsidP="00B05E21">
            <w:pPr>
              <w:spacing w:before="120"/>
              <w:ind w:left="4320" w:hanging="4320"/>
            </w:pPr>
            <w:r w:rsidRPr="00973D2D">
              <w:lastRenderedPageBreak/>
              <w:t xml:space="preserve">Tehniskās specifikācijas sagatavotājs: </w:t>
            </w:r>
            <w:r w:rsidRPr="00973D2D">
              <w:tab/>
            </w:r>
            <w:r w:rsidRPr="00AE1131">
              <w:rPr>
                <w:bCs/>
                <w:szCs w:val="26"/>
              </w:rPr>
              <w:t>Oļegs Lomako</w:t>
            </w:r>
          </w:p>
          <w:p w14:paraId="09966015" w14:textId="77777777" w:rsidR="00441757" w:rsidRPr="00AE1131" w:rsidRDefault="00441757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8C8B225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014543E6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6673AB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7D20EE" w14:paraId="19A4E781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94A7CDC" w14:textId="77777777" w:rsidR="00441757" w:rsidRPr="001D1166" w:rsidRDefault="00000000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27.07.2026. plkst. 06:00</w:t>
            </w:r>
          </w:p>
        </w:tc>
      </w:tr>
    </w:tbl>
    <w:p w14:paraId="66520E2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2434EC0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4F633FA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7D20EE" w14:paraId="257407B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1D501CF8" w14:textId="029342EA" w:rsidR="007D20EE" w:rsidRDefault="00B05E21">
            <w:r>
              <w:t>Nav attiecināms.</w:t>
            </w:r>
          </w:p>
        </w:tc>
      </w:tr>
    </w:tbl>
    <w:p w14:paraId="6F581AF1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395"/>
        <w:gridCol w:w="4677"/>
        <w:gridCol w:w="284"/>
      </w:tblGrid>
      <w:tr w:rsidR="00B05E21" w14:paraId="155B18F6" w14:textId="77777777" w:rsidTr="00535C6D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96201F" w14:textId="77777777" w:rsidR="00B05E21" w:rsidRPr="00AE1131" w:rsidRDefault="00B05E21" w:rsidP="00535C6D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05E21" w14:paraId="79F72CAA" w14:textId="77777777" w:rsidTr="00535C6D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D944B8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42E3F41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D3D767B" w14:textId="77777777" w:rsidR="00B05E21" w:rsidRDefault="00B05E21" w:rsidP="00535C6D">
            <w:pPr>
              <w:rPr>
                <w:bCs/>
                <w:szCs w:val="26"/>
              </w:rPr>
            </w:pPr>
          </w:p>
        </w:tc>
      </w:tr>
      <w:tr w:rsidR="00B05E21" w14:paraId="2D4A7564" w14:textId="77777777" w:rsidTr="001C060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A7969C0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DAA51F" w14:textId="77777777" w:rsidR="00B05E21" w:rsidRDefault="00B05E21" w:rsidP="00535C6D">
            <w:pPr>
              <w:jc w:val="center"/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FD5CD8" w14:textId="51B9AFA2" w:rsidR="00B05E21" w:rsidRPr="00472403" w:rsidRDefault="001C0600" w:rsidP="00535C6D">
            <w:pPr>
              <w:jc w:val="center"/>
              <w:rPr>
                <w:b/>
                <w:bCs/>
                <w:szCs w:val="26"/>
              </w:rPr>
            </w:pPr>
            <w:r w:rsidRPr="001C0600">
              <w:rPr>
                <w:b/>
                <w:color w:val="000000" w:themeColor="text1"/>
              </w:rPr>
              <w:t>Kopējā vērtējamā cena, EUR bez PVN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FA85A" w14:textId="77777777" w:rsidR="00B05E21" w:rsidRDefault="00B05E21" w:rsidP="00535C6D">
            <w:pPr>
              <w:rPr>
                <w:bCs/>
                <w:szCs w:val="26"/>
              </w:rPr>
            </w:pPr>
          </w:p>
        </w:tc>
      </w:tr>
      <w:tr w:rsidR="00B05E21" w14:paraId="3495CC4D" w14:textId="77777777" w:rsidTr="001C060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863800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1F1417" w14:textId="51B21BBB" w:rsidR="00B05E21" w:rsidRDefault="008D25CA" w:rsidP="00535C6D">
            <w:pPr>
              <w:rPr>
                <w:bCs/>
                <w:szCs w:val="26"/>
              </w:rPr>
            </w:pPr>
            <w:r w:rsidRPr="008D25CA">
              <w:t>AS “LAFIPA”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52AA1F" w14:textId="7D8BA3D4" w:rsidR="00B05E21" w:rsidRDefault="008D25CA" w:rsidP="00535C6D">
            <w:pPr>
              <w:jc w:val="center"/>
              <w:rPr>
                <w:bCs/>
                <w:szCs w:val="26"/>
              </w:rPr>
            </w:pPr>
            <w:r w:rsidRPr="008D25CA">
              <w:t>11 992,79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553317" w14:textId="77777777" w:rsidR="00B05E21" w:rsidRPr="001D05DB" w:rsidRDefault="00B05E21" w:rsidP="00535C6D">
            <w:pPr>
              <w:rPr>
                <w:bCs/>
                <w:sz w:val="4"/>
                <w:szCs w:val="4"/>
              </w:rPr>
            </w:pPr>
          </w:p>
        </w:tc>
      </w:tr>
      <w:tr w:rsidR="00B05E21" w14:paraId="3AAB90CB" w14:textId="77777777" w:rsidTr="001C0600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CB82BB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633B31" w14:textId="46F27736" w:rsidR="00B05E21" w:rsidRDefault="008D25CA" w:rsidP="00535C6D">
            <w:pPr>
              <w:rPr>
                <w:bCs/>
                <w:szCs w:val="26"/>
              </w:rPr>
            </w:pPr>
            <w:r w:rsidRPr="008D25CA">
              <w:t>SIA “hvac option”</w:t>
            </w:r>
          </w:p>
        </w:tc>
        <w:tc>
          <w:tcPr>
            <w:tcW w:w="467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E29900" w14:textId="40D62CE0" w:rsidR="00B05E21" w:rsidRDefault="008D25CA" w:rsidP="00535C6D">
            <w:pPr>
              <w:jc w:val="center"/>
              <w:rPr>
                <w:bCs/>
                <w:szCs w:val="26"/>
              </w:rPr>
            </w:pPr>
            <w:r w:rsidRPr="008D25CA">
              <w:t>12 552,52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4145271" w14:textId="77777777" w:rsidR="00B05E21" w:rsidRPr="001D05DB" w:rsidRDefault="00B05E21" w:rsidP="00535C6D">
            <w:pPr>
              <w:rPr>
                <w:bCs/>
                <w:sz w:val="4"/>
                <w:szCs w:val="4"/>
              </w:rPr>
            </w:pPr>
          </w:p>
        </w:tc>
      </w:tr>
      <w:tr w:rsidR="00B05E21" w14:paraId="03696883" w14:textId="77777777" w:rsidTr="00535C6D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2DE8A1F" w14:textId="77777777" w:rsidR="00B05E21" w:rsidRDefault="00B05E21" w:rsidP="00535C6D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E65A0F4" w14:textId="77777777" w:rsidR="00B05E21" w:rsidRPr="00D530A4" w:rsidRDefault="00B05E21" w:rsidP="00535C6D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6BDC7460" w14:textId="77777777" w:rsidR="00B05E21" w:rsidRPr="00D530A4" w:rsidRDefault="00B05E21" w:rsidP="00535C6D">
            <w:pPr>
              <w:rPr>
                <w:bCs/>
                <w:sz w:val="4"/>
                <w:szCs w:val="4"/>
              </w:rPr>
            </w:pPr>
          </w:p>
        </w:tc>
      </w:tr>
      <w:tr w:rsidR="00B05E21" w14:paraId="1E4F736C" w14:textId="77777777" w:rsidTr="00535C6D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DDB10C6" w14:textId="77777777" w:rsidR="00B05E21" w:rsidRPr="009066B3" w:rsidRDefault="00B05E21" w:rsidP="00535C6D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581F7C0E" w14:textId="77777777" w:rsidR="00B05E21" w:rsidRPr="009066B3" w:rsidRDefault="00B05E21" w:rsidP="00535C6D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E7164D" w14:textId="77777777" w:rsidR="00B05E21" w:rsidRPr="009066B3" w:rsidRDefault="00B05E21" w:rsidP="00535C6D">
            <w:pPr>
              <w:rPr>
                <w:bCs/>
                <w:sz w:val="4"/>
                <w:szCs w:val="4"/>
              </w:rPr>
            </w:pPr>
          </w:p>
        </w:tc>
      </w:tr>
    </w:tbl>
    <w:p w14:paraId="23C0D41D" w14:textId="77777777" w:rsidR="00B05E21" w:rsidRDefault="00B05E21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D20EE" w14:paraId="7183C163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B5E08C8" w14:textId="77777777" w:rsidR="00441757" w:rsidRPr="00AE1131" w:rsidRDefault="00000000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7D20EE" w14:paraId="02A2E34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9EDFE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7800CBAD" w14:textId="376EC81A" w:rsidR="00441757" w:rsidRDefault="00B05E21" w:rsidP="00142B1A">
            <w:pPr>
              <w:rPr>
                <w:bCs/>
                <w:szCs w:val="26"/>
              </w:rPr>
            </w:pPr>
            <w:r>
              <w:t>Nav attiecināms.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192AA7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D20EE" w14:paraId="76A5730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DF54C1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675FF6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D30CF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43B24A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7D20EE" w14:paraId="45EB6AA0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BFA8C77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7D20EE" w14:paraId="38C5ED5A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73665B35" w14:textId="09634B55" w:rsidR="00441757" w:rsidRPr="00AE1131" w:rsidRDefault="008D25CA" w:rsidP="00142B1A">
            <w:pPr>
              <w:jc w:val="both"/>
              <w:rPr>
                <w:bCs/>
                <w:szCs w:val="26"/>
              </w:rPr>
            </w:pPr>
            <w:r>
              <w:t>Elektronisko iepirkumu sistēma</w:t>
            </w:r>
            <w:r w:rsidR="00000000">
              <w:rPr>
                <w:bCs/>
                <w:szCs w:val="26"/>
              </w:rPr>
              <w:t xml:space="preserve">, </w:t>
            </w:r>
            <w:r w:rsidR="00000000" w:rsidRPr="00E82A7D">
              <w:rPr>
                <w:bCs/>
                <w:szCs w:val="26"/>
              </w:rPr>
              <w:t>27.07.2026 10:00</w:t>
            </w:r>
          </w:p>
        </w:tc>
      </w:tr>
    </w:tbl>
    <w:p w14:paraId="1C2F5B28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D20EE" w14:paraId="35D1C22E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FC8CF9E" w14:textId="77777777" w:rsidR="00441757" w:rsidRDefault="00000000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D20EE" w14:paraId="4F35129D" w14:textId="77777777" w:rsidTr="009B7A04">
        <w:tc>
          <w:tcPr>
            <w:tcW w:w="284" w:type="dxa"/>
            <w:tcBorders>
              <w:top w:val="nil"/>
            </w:tcBorders>
          </w:tcPr>
          <w:p w14:paraId="4B133A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BA9A82E" w14:textId="49A3528B" w:rsidR="00441757" w:rsidRDefault="008D25CA" w:rsidP="00142B1A">
            <w:pPr>
              <w:rPr>
                <w:bCs/>
                <w:szCs w:val="26"/>
              </w:rPr>
            </w:pPr>
            <w:r w:rsidRPr="008D25CA">
              <w:rPr>
                <w:bCs/>
                <w:szCs w:val="26"/>
              </w:rPr>
              <w:t>Piedāvājumu vērtēšana netika uzsākta, jo iepirkums tika pārtraukts pirms piedāvājumu izvērtēšanas.</w:t>
            </w:r>
          </w:p>
        </w:tc>
        <w:tc>
          <w:tcPr>
            <w:tcW w:w="284" w:type="dxa"/>
            <w:tcBorders>
              <w:top w:val="nil"/>
            </w:tcBorders>
          </w:tcPr>
          <w:p w14:paraId="76A5BC4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7D20EE" w14:paraId="780CD38F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217DFA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28EB387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2E14B26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F1CFE3A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D20EE" w14:paraId="773940D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651B27D" w14:textId="77777777" w:rsidR="00441757" w:rsidRDefault="00000000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7D20EE" w14:paraId="7FFBC695" w14:textId="77777777" w:rsidTr="00271C2A">
        <w:tc>
          <w:tcPr>
            <w:tcW w:w="284" w:type="dxa"/>
            <w:tcBorders>
              <w:top w:val="nil"/>
            </w:tcBorders>
          </w:tcPr>
          <w:p w14:paraId="6A78A93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20025E7" w14:textId="59A4D606" w:rsidR="00441757" w:rsidRDefault="008D25CA" w:rsidP="00271C2A">
            <w:pPr>
              <w:rPr>
                <w:bCs/>
                <w:szCs w:val="26"/>
              </w:rPr>
            </w:pPr>
            <w:r w:rsidRPr="008D25CA">
              <w:rPr>
                <w:bCs/>
                <w:szCs w:val="26"/>
              </w:rPr>
              <w:t>Piedāvājumu vērtēšana netika uzsākta, jo iepirkums tika pārtraukts pirms piedāvājumu izvērtēšanas.</w:t>
            </w:r>
          </w:p>
        </w:tc>
        <w:tc>
          <w:tcPr>
            <w:tcW w:w="284" w:type="dxa"/>
            <w:tcBorders>
              <w:top w:val="nil"/>
            </w:tcBorders>
          </w:tcPr>
          <w:p w14:paraId="4ABAEBF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D20EE" w14:paraId="6E600574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8FE507D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F62D01C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CD6900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4BE13B8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7D20EE" w14:paraId="29AB270E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B077F4B" w14:textId="77777777" w:rsidR="00441757" w:rsidRDefault="00000000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7D20EE" w14:paraId="53A7E4EF" w14:textId="77777777" w:rsidTr="00271C2A">
        <w:tc>
          <w:tcPr>
            <w:tcW w:w="284" w:type="dxa"/>
            <w:tcBorders>
              <w:top w:val="nil"/>
            </w:tcBorders>
          </w:tcPr>
          <w:p w14:paraId="26061084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51B455EB" w14:textId="6F1C79C4" w:rsidR="00441757" w:rsidRDefault="008D25CA" w:rsidP="00271C2A">
            <w:pPr>
              <w:rPr>
                <w:bCs/>
                <w:szCs w:val="26"/>
              </w:rPr>
            </w:pPr>
            <w:r w:rsidRPr="008D25CA">
              <w:rPr>
                <w:bCs/>
                <w:szCs w:val="26"/>
              </w:rPr>
              <w:t>Piedāvājumu vērtēšana netika uzsākta, jo iepirkums tika pārtraukts pirms piedāvājumu izvērtēšanas.</w:t>
            </w:r>
          </w:p>
        </w:tc>
        <w:tc>
          <w:tcPr>
            <w:tcW w:w="284" w:type="dxa"/>
            <w:tcBorders>
              <w:top w:val="nil"/>
            </w:tcBorders>
          </w:tcPr>
          <w:p w14:paraId="0E50FA8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7D20EE" w14:paraId="4B39BB8F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B06812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394ED2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35B28D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00DD2A6E" w14:textId="77777777" w:rsidR="00441757" w:rsidRDefault="00000000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7D20EE" w14:paraId="144B7385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3FB16A65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7D20EE" w14:paraId="111F9783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D9B778E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0464BF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3DC2FB8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D20EE" w14:paraId="38967CE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0404452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32DC8982" w14:textId="6D5AD1D6" w:rsidR="00441757" w:rsidRPr="00D45ECB" w:rsidRDefault="00D45ECB" w:rsidP="00142B1A">
            <w:pPr>
              <w:rPr>
                <w:b/>
                <w:bCs/>
                <w:iCs/>
                <w:szCs w:val="26"/>
              </w:rPr>
            </w:pPr>
            <w:r w:rsidRPr="00D45ECB">
              <w:rPr>
                <w:iCs/>
              </w:rPr>
              <w:t>Nav attiecināms, jo iesniegto piedāvājumu vērtēšana netika uzsākta un izraudzītais piegādātājs netika noteikts.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5194127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D20EE" w14:paraId="1ED23B95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0042CA4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D566175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15E5755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2447B7B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7D20EE" w14:paraId="2DABFE78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1841C194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7D20EE" w14:paraId="5C3085A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A4E18D0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AA78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56998FDA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7D20EE" w14:paraId="26334250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4C84EB6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247B90B" w14:textId="77777777" w:rsidR="00441757" w:rsidRDefault="00000000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492A0AE" w14:textId="77777777" w:rsidR="00441757" w:rsidRDefault="00000000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82B0A3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7D20EE" w14:paraId="2774A799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783AD3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199BD26" w14:textId="057EEB77" w:rsidR="00441757" w:rsidRDefault="008D25CA" w:rsidP="00142B1A">
            <w:pPr>
              <w:rPr>
                <w:b/>
                <w:bCs/>
                <w:szCs w:val="26"/>
              </w:rPr>
            </w:pPr>
            <w:r>
              <w:t>Nav attiecināms.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FA394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14E58A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52DBD54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5AB976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D20EE" w14:paraId="3CCAA5C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921208" w14:textId="47D9D91F" w:rsidR="00441757" w:rsidRPr="00AE1131" w:rsidRDefault="008D25CA" w:rsidP="00142B1A">
            <w:pPr>
              <w:jc w:val="both"/>
              <w:rPr>
                <w:bCs/>
                <w:szCs w:val="26"/>
              </w:rPr>
            </w:pPr>
            <w:r>
              <w:t>Nav attiecināms.</w:t>
            </w:r>
          </w:p>
        </w:tc>
      </w:tr>
    </w:tbl>
    <w:p w14:paraId="4547B51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163F5E1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AFA0FDC" w14:textId="77777777" w:rsidR="00441757" w:rsidRPr="00AE1131" w:rsidRDefault="00000000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Pamatojums, ja iepirkuma komisija pieņēmusi lēmumu pārtraukt vai izbeigt iepirkuma procedūru: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7D20EE" w14:paraId="38BD2FE5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C34506" w14:textId="77777777" w:rsidR="004731E0" w:rsidRPr="00294ECC" w:rsidRDefault="004731E0" w:rsidP="004731E0">
            <w:pPr>
              <w:jc w:val="both"/>
              <w:rPr>
                <w:szCs w:val="26"/>
              </w:rPr>
            </w:pPr>
            <w:r w:rsidRPr="00294ECC">
              <w:rPr>
                <w:szCs w:val="26"/>
              </w:rPr>
              <w:t>Iepirkuma komisijas lēmums par iepirkuma pārtraukšanu pieņemts 2026. gada 3. augustā.</w:t>
            </w:r>
          </w:p>
          <w:p w14:paraId="180952E1" w14:textId="46E3AC2E" w:rsidR="00441757" w:rsidRPr="00294ECC" w:rsidRDefault="004731E0" w:rsidP="00142B1A">
            <w:pPr>
              <w:jc w:val="both"/>
              <w:rPr>
                <w:szCs w:val="26"/>
              </w:rPr>
            </w:pPr>
            <w:r w:rsidRPr="00294ECC">
              <w:rPr>
                <w:szCs w:val="26"/>
              </w:rPr>
              <w:t>Iepirkums pārtraukts, pamatojoties uz Publisko iepirkumu likuma 9. panta 13.^1 daļu un iepirkuma nolikuma 7.8. punktu, jo konstatēta objektīva nepieciešamība būtiski pārstrādāt iepirkuma dokumentāciju — tehnisko specifikāciju un piedāvājumu vērtēšanas kritērijus. Iepirkuma dokumentācijā noteiktā vērtēšanas metodika neatspoguļo pasūtītāja faktiskās vajadzības un paredzamo iepirkuma līguma izpildi.</w:t>
            </w:r>
          </w:p>
        </w:tc>
      </w:tr>
    </w:tbl>
    <w:p w14:paraId="4CE339D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499CFF4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2E91D2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7D20EE" w14:paraId="65A00E9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FA2667" w14:textId="03262BBD" w:rsidR="00441757" w:rsidRPr="00AE1131" w:rsidRDefault="008D25CA" w:rsidP="00142B1A">
            <w:pPr>
              <w:jc w:val="both"/>
              <w:rPr>
                <w:bCs/>
                <w:szCs w:val="26"/>
              </w:rPr>
            </w:pPr>
            <w:r>
              <w:t>Nav attiecināms.</w:t>
            </w:r>
          </w:p>
        </w:tc>
      </w:tr>
    </w:tbl>
    <w:p w14:paraId="485B9FA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294AE85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088E60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8D25CA" w14:paraId="462BA3F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C142C7" w14:textId="1A33F92B" w:rsidR="008D25CA" w:rsidRPr="00AE1131" w:rsidRDefault="008D25CA" w:rsidP="008D25CA">
            <w:pPr>
              <w:jc w:val="both"/>
              <w:rPr>
                <w:bCs/>
                <w:szCs w:val="26"/>
              </w:rPr>
            </w:pPr>
            <w:r>
              <w:t>Nav attiecināms. Piedāvājumi tika iesniegti elektroniski EIS e-konkursu apakšsistēmā.</w:t>
            </w:r>
          </w:p>
        </w:tc>
      </w:tr>
    </w:tbl>
    <w:p w14:paraId="133DDBC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7532F462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72518BD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7D20EE" w14:paraId="3B4C265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ED638C1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367DCD3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7D20EE" w14:paraId="078F882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8F8934" w14:textId="77777777" w:rsidR="00441757" w:rsidRPr="00AE1131" w:rsidRDefault="00000000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7D20EE" w14:paraId="13B16F2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67082D" w14:textId="4300B285" w:rsidR="00441757" w:rsidRPr="00AE1131" w:rsidRDefault="008D25CA" w:rsidP="00142B1A">
            <w:pPr>
              <w:jc w:val="both"/>
              <w:rPr>
                <w:bCs/>
                <w:szCs w:val="26"/>
              </w:rPr>
            </w:pPr>
            <w:r>
              <w:t>Nav.</w:t>
            </w:r>
          </w:p>
        </w:tc>
      </w:tr>
    </w:tbl>
    <w:p w14:paraId="19030078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36"/>
        <w:gridCol w:w="2693"/>
        <w:gridCol w:w="1843"/>
        <w:gridCol w:w="283"/>
        <w:gridCol w:w="1843"/>
      </w:tblGrid>
      <w:tr w:rsidR="008D25CA" w14:paraId="6B415C88" w14:textId="77777777" w:rsidTr="00535C6D">
        <w:trPr>
          <w:cantSplit/>
        </w:trPr>
        <w:tc>
          <w:tcPr>
            <w:tcW w:w="2836" w:type="dxa"/>
          </w:tcPr>
          <w:p w14:paraId="7B841483" w14:textId="77777777" w:rsidR="008D25CA" w:rsidRDefault="008D25CA" w:rsidP="00535C6D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2693" w:type="dxa"/>
          </w:tcPr>
          <w:p w14:paraId="1513E6FE" w14:textId="77777777" w:rsidR="008D25CA" w:rsidRDefault="008D25CA" w:rsidP="00535C6D">
            <w:pPr>
              <w:keepNext/>
              <w:jc w:val="right"/>
            </w:pPr>
            <w:r>
              <w:t>Lolita Romaņenko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7916C6D" w14:textId="77777777" w:rsidR="008D25CA" w:rsidRDefault="008D25CA" w:rsidP="00535C6D">
            <w:pPr>
              <w:keepNext/>
              <w:jc w:val="center"/>
            </w:pPr>
            <w:r w:rsidRPr="007951D0">
              <w:rPr>
                <w:i/>
                <w:iCs/>
              </w:rPr>
              <w:t>(*paraksts)</w:t>
            </w:r>
          </w:p>
        </w:tc>
        <w:tc>
          <w:tcPr>
            <w:tcW w:w="283" w:type="dxa"/>
          </w:tcPr>
          <w:p w14:paraId="60F95661" w14:textId="77777777" w:rsidR="008D25CA" w:rsidRDefault="008D25CA" w:rsidP="00535C6D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5873BDB3" w14:textId="77777777" w:rsidR="008D25CA" w:rsidRDefault="008D25CA" w:rsidP="00535C6D">
            <w:pPr>
              <w:keepNext/>
              <w:jc w:val="center"/>
            </w:pPr>
            <w:r w:rsidRPr="007951D0">
              <w:rPr>
                <w:i/>
                <w:iCs/>
              </w:rPr>
              <w:t>Elektroniskā paraksta datums</w:t>
            </w:r>
          </w:p>
        </w:tc>
      </w:tr>
      <w:tr w:rsidR="008D25CA" w14:paraId="1026700B" w14:textId="77777777" w:rsidTr="00535C6D">
        <w:trPr>
          <w:cantSplit/>
        </w:trPr>
        <w:tc>
          <w:tcPr>
            <w:tcW w:w="2836" w:type="dxa"/>
          </w:tcPr>
          <w:p w14:paraId="4587CBCF" w14:textId="77777777" w:rsidR="008D25CA" w:rsidRDefault="008D25CA" w:rsidP="00535C6D">
            <w:pPr>
              <w:keepNext/>
              <w:ind w:left="-108"/>
              <w:jc w:val="both"/>
            </w:pPr>
          </w:p>
        </w:tc>
        <w:tc>
          <w:tcPr>
            <w:tcW w:w="2693" w:type="dxa"/>
          </w:tcPr>
          <w:p w14:paraId="05A2AE87" w14:textId="77777777" w:rsidR="008D25CA" w:rsidRDefault="008D25CA" w:rsidP="00535C6D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D0E1ADA" w14:textId="77777777" w:rsidR="008D25CA" w:rsidRPr="00862885" w:rsidRDefault="008D25CA" w:rsidP="00535C6D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12904AC" w14:textId="77777777" w:rsidR="008D25CA" w:rsidRDefault="008D25CA" w:rsidP="00535C6D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DA50E68" w14:textId="77777777" w:rsidR="008D25CA" w:rsidRPr="00862885" w:rsidRDefault="008D25CA" w:rsidP="00535C6D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DA51BAE" w14:textId="77777777" w:rsidR="008D25CA" w:rsidRDefault="008D25CA" w:rsidP="008D25CA">
      <w:pPr>
        <w:rPr>
          <w:bCs/>
          <w:szCs w:val="26"/>
        </w:rPr>
      </w:pPr>
    </w:p>
    <w:p w14:paraId="3223B934" w14:textId="77777777" w:rsidR="008D25CA" w:rsidRPr="00ED60C5" w:rsidRDefault="008D25CA" w:rsidP="008D25CA">
      <w:pPr>
        <w:jc w:val="center"/>
        <w:rPr>
          <w:bCs/>
          <w:i/>
          <w:iCs/>
          <w:szCs w:val="26"/>
        </w:rPr>
      </w:pPr>
      <w:r w:rsidRPr="00ED60C5">
        <w:rPr>
          <w:bCs/>
          <w:i/>
          <w:iCs/>
          <w:szCs w:val="26"/>
        </w:rPr>
        <w:t>*Dokuments parakstīts ar drošu elektronisko parakstu un satur laika zīmogu</w:t>
      </w:r>
    </w:p>
    <w:p w14:paraId="42CF522C" w14:textId="77777777" w:rsidR="00441757" w:rsidRDefault="00441757" w:rsidP="003C695F">
      <w:pPr>
        <w:rPr>
          <w:bCs/>
          <w:szCs w:val="26"/>
        </w:rPr>
      </w:pPr>
    </w:p>
    <w:sectPr w:rsidR="00441757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75EF" w14:textId="77777777" w:rsidR="00D27F44" w:rsidRDefault="00D27F44">
      <w:r>
        <w:separator/>
      </w:r>
    </w:p>
  </w:endnote>
  <w:endnote w:type="continuationSeparator" w:id="0">
    <w:p w14:paraId="1051AE50" w14:textId="77777777" w:rsidR="00D27F44" w:rsidRDefault="00D27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AF12" w14:textId="77777777" w:rsidR="00441757" w:rsidRDefault="00000000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8F03BED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6560" w14:textId="77777777" w:rsidR="00441757" w:rsidRPr="00B1048E" w:rsidRDefault="00000000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10</w:t>
    </w:r>
    <w:r w:rsidRPr="00B1048E">
      <w:rPr>
        <w:rStyle w:val="Lappusesnumurs"/>
        <w:sz w:val="20"/>
        <w:szCs w:val="20"/>
      </w:rPr>
      <w:fldChar w:fldCharType="end"/>
    </w:r>
  </w:p>
  <w:p w14:paraId="2CE7FDC0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2FF90" w14:textId="77777777" w:rsidR="00D27F44" w:rsidRDefault="00D27F44">
      <w:r>
        <w:separator/>
      </w:r>
    </w:p>
  </w:footnote>
  <w:footnote w:type="continuationSeparator" w:id="0">
    <w:p w14:paraId="04A80ED3" w14:textId="77777777" w:rsidR="00D27F44" w:rsidRDefault="00D27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68924424">
      <w:start w:val="1"/>
      <w:numFmt w:val="decimal"/>
      <w:lvlText w:val="%1."/>
      <w:lvlJc w:val="left"/>
      <w:pPr>
        <w:ind w:left="1440" w:hanging="360"/>
      </w:pPr>
    </w:lvl>
    <w:lvl w:ilvl="1" w:tplc="A8045026" w:tentative="1">
      <w:start w:val="1"/>
      <w:numFmt w:val="lowerLetter"/>
      <w:lvlText w:val="%2."/>
      <w:lvlJc w:val="left"/>
      <w:pPr>
        <w:ind w:left="2160" w:hanging="360"/>
      </w:pPr>
    </w:lvl>
    <w:lvl w:ilvl="2" w:tplc="13505FCA" w:tentative="1">
      <w:start w:val="1"/>
      <w:numFmt w:val="lowerRoman"/>
      <w:lvlText w:val="%3."/>
      <w:lvlJc w:val="right"/>
      <w:pPr>
        <w:ind w:left="2880" w:hanging="180"/>
      </w:pPr>
    </w:lvl>
    <w:lvl w:ilvl="3" w:tplc="38683FDA" w:tentative="1">
      <w:start w:val="1"/>
      <w:numFmt w:val="decimal"/>
      <w:lvlText w:val="%4."/>
      <w:lvlJc w:val="left"/>
      <w:pPr>
        <w:ind w:left="3600" w:hanging="360"/>
      </w:pPr>
    </w:lvl>
    <w:lvl w:ilvl="4" w:tplc="FA54FB5E" w:tentative="1">
      <w:start w:val="1"/>
      <w:numFmt w:val="lowerLetter"/>
      <w:lvlText w:val="%5."/>
      <w:lvlJc w:val="left"/>
      <w:pPr>
        <w:ind w:left="4320" w:hanging="360"/>
      </w:pPr>
    </w:lvl>
    <w:lvl w:ilvl="5" w:tplc="F19801FC" w:tentative="1">
      <w:start w:val="1"/>
      <w:numFmt w:val="lowerRoman"/>
      <w:lvlText w:val="%6."/>
      <w:lvlJc w:val="right"/>
      <w:pPr>
        <w:ind w:left="5040" w:hanging="180"/>
      </w:pPr>
    </w:lvl>
    <w:lvl w:ilvl="6" w:tplc="5A0A8B86" w:tentative="1">
      <w:start w:val="1"/>
      <w:numFmt w:val="decimal"/>
      <w:lvlText w:val="%7."/>
      <w:lvlJc w:val="left"/>
      <w:pPr>
        <w:ind w:left="5760" w:hanging="360"/>
      </w:pPr>
    </w:lvl>
    <w:lvl w:ilvl="7" w:tplc="27D0D064" w:tentative="1">
      <w:start w:val="1"/>
      <w:numFmt w:val="lowerLetter"/>
      <w:lvlText w:val="%8."/>
      <w:lvlJc w:val="left"/>
      <w:pPr>
        <w:ind w:left="6480" w:hanging="360"/>
      </w:pPr>
    </w:lvl>
    <w:lvl w:ilvl="8" w:tplc="3B0CA11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BE0F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D41C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36D7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BA9A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EB8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B8B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1897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A2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8A1B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C32F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7E2D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0AFB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B4BD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15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A05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1E3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7EE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548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F061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9E6BE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6EB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28E9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8064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5C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FCF8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F0B7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9A4A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246D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9A5C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942E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FAC5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7855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CE4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61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420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449B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23F48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A66296" w:tentative="1">
      <w:start w:val="1"/>
      <w:numFmt w:val="lowerLetter"/>
      <w:lvlText w:val="%2."/>
      <w:lvlJc w:val="left"/>
      <w:pPr>
        <w:ind w:left="1440" w:hanging="360"/>
      </w:pPr>
    </w:lvl>
    <w:lvl w:ilvl="2" w:tplc="8DDEEBFA" w:tentative="1">
      <w:start w:val="1"/>
      <w:numFmt w:val="lowerRoman"/>
      <w:lvlText w:val="%3."/>
      <w:lvlJc w:val="right"/>
      <w:pPr>
        <w:ind w:left="2160" w:hanging="180"/>
      </w:pPr>
    </w:lvl>
    <w:lvl w:ilvl="3" w:tplc="530ED7F2" w:tentative="1">
      <w:start w:val="1"/>
      <w:numFmt w:val="decimal"/>
      <w:lvlText w:val="%4."/>
      <w:lvlJc w:val="left"/>
      <w:pPr>
        <w:ind w:left="2880" w:hanging="360"/>
      </w:pPr>
    </w:lvl>
    <w:lvl w:ilvl="4" w:tplc="E9806FDA" w:tentative="1">
      <w:start w:val="1"/>
      <w:numFmt w:val="lowerLetter"/>
      <w:lvlText w:val="%5."/>
      <w:lvlJc w:val="left"/>
      <w:pPr>
        <w:ind w:left="3600" w:hanging="360"/>
      </w:pPr>
    </w:lvl>
    <w:lvl w:ilvl="5" w:tplc="82ECF58C" w:tentative="1">
      <w:start w:val="1"/>
      <w:numFmt w:val="lowerRoman"/>
      <w:lvlText w:val="%6."/>
      <w:lvlJc w:val="right"/>
      <w:pPr>
        <w:ind w:left="4320" w:hanging="180"/>
      </w:pPr>
    </w:lvl>
    <w:lvl w:ilvl="6" w:tplc="95E4BBE6" w:tentative="1">
      <w:start w:val="1"/>
      <w:numFmt w:val="decimal"/>
      <w:lvlText w:val="%7."/>
      <w:lvlJc w:val="left"/>
      <w:pPr>
        <w:ind w:left="5040" w:hanging="360"/>
      </w:pPr>
    </w:lvl>
    <w:lvl w:ilvl="7" w:tplc="DE169B9A" w:tentative="1">
      <w:start w:val="1"/>
      <w:numFmt w:val="lowerLetter"/>
      <w:lvlText w:val="%8."/>
      <w:lvlJc w:val="left"/>
      <w:pPr>
        <w:ind w:left="5760" w:hanging="360"/>
      </w:pPr>
    </w:lvl>
    <w:lvl w:ilvl="8" w:tplc="CD1A0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2592DB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E5036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C03A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905F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78C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74DE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C89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0022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9C76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3B18993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BCF0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848F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83B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D4C3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1EB5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219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B817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5AE3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73A05A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4E28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C7474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F10F7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BA4D9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DC811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4D4C0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72C5C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E603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2E168A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242C0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1E3B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74D3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869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12E6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468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16EA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C27B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F144F60">
      <w:start w:val="1"/>
      <w:numFmt w:val="decimal"/>
      <w:lvlText w:val="%1."/>
      <w:lvlJc w:val="left"/>
      <w:pPr>
        <w:ind w:left="720" w:hanging="360"/>
      </w:pPr>
    </w:lvl>
    <w:lvl w:ilvl="1" w:tplc="9A16CFD4" w:tentative="1">
      <w:start w:val="1"/>
      <w:numFmt w:val="lowerLetter"/>
      <w:lvlText w:val="%2."/>
      <w:lvlJc w:val="left"/>
      <w:pPr>
        <w:ind w:left="1440" w:hanging="360"/>
      </w:pPr>
    </w:lvl>
    <w:lvl w:ilvl="2" w:tplc="9B489D84" w:tentative="1">
      <w:start w:val="1"/>
      <w:numFmt w:val="lowerRoman"/>
      <w:lvlText w:val="%3."/>
      <w:lvlJc w:val="right"/>
      <w:pPr>
        <w:ind w:left="2160" w:hanging="180"/>
      </w:pPr>
    </w:lvl>
    <w:lvl w:ilvl="3" w:tplc="3886C5AC" w:tentative="1">
      <w:start w:val="1"/>
      <w:numFmt w:val="decimal"/>
      <w:lvlText w:val="%4."/>
      <w:lvlJc w:val="left"/>
      <w:pPr>
        <w:ind w:left="2880" w:hanging="360"/>
      </w:pPr>
    </w:lvl>
    <w:lvl w:ilvl="4" w:tplc="100CEFD6" w:tentative="1">
      <w:start w:val="1"/>
      <w:numFmt w:val="lowerLetter"/>
      <w:lvlText w:val="%5."/>
      <w:lvlJc w:val="left"/>
      <w:pPr>
        <w:ind w:left="3600" w:hanging="360"/>
      </w:pPr>
    </w:lvl>
    <w:lvl w:ilvl="5" w:tplc="7576929C" w:tentative="1">
      <w:start w:val="1"/>
      <w:numFmt w:val="lowerRoman"/>
      <w:lvlText w:val="%6."/>
      <w:lvlJc w:val="right"/>
      <w:pPr>
        <w:ind w:left="4320" w:hanging="180"/>
      </w:pPr>
    </w:lvl>
    <w:lvl w:ilvl="6" w:tplc="FA0EA8C0" w:tentative="1">
      <w:start w:val="1"/>
      <w:numFmt w:val="decimal"/>
      <w:lvlText w:val="%7."/>
      <w:lvlJc w:val="left"/>
      <w:pPr>
        <w:ind w:left="5040" w:hanging="360"/>
      </w:pPr>
    </w:lvl>
    <w:lvl w:ilvl="7" w:tplc="51A0CE8A" w:tentative="1">
      <w:start w:val="1"/>
      <w:numFmt w:val="lowerLetter"/>
      <w:lvlText w:val="%8."/>
      <w:lvlJc w:val="left"/>
      <w:pPr>
        <w:ind w:left="5760" w:hanging="360"/>
      </w:pPr>
    </w:lvl>
    <w:lvl w:ilvl="8" w:tplc="04A81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7FB2300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8982BA0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364B5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66939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B2CDC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E7677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D88EF4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2609A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D892D70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AD84E4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98676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54FA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02DC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2C61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E7EE2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B45B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6C12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71C79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B73C10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DB62B0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F6F0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1206A5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514C94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D8994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4049D7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9BA9F6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A3007E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3CE8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A92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367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609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EC5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A4B9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62C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763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1CF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E25A51B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69040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0AFA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7E0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CC7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E011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7C72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0ED1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9417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FD4CF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780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5C36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FC88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0AF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ACB1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BCFE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0F0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AE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B9C280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31FC09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C6EC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10CD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3688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8ECBF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3D414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3E03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16236A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10AE66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B415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4CDD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B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6C41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E6DA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04C2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069F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80C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40A8D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AD6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420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246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F24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6C0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BEE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263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6E94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4624434E">
      <w:start w:val="1"/>
      <w:numFmt w:val="decimal"/>
      <w:lvlText w:val="%1."/>
      <w:lvlJc w:val="left"/>
      <w:pPr>
        <w:ind w:left="720" w:hanging="360"/>
      </w:pPr>
    </w:lvl>
    <w:lvl w:ilvl="1" w:tplc="6A5843EE" w:tentative="1">
      <w:start w:val="1"/>
      <w:numFmt w:val="lowerLetter"/>
      <w:lvlText w:val="%2."/>
      <w:lvlJc w:val="left"/>
      <w:pPr>
        <w:ind w:left="1440" w:hanging="360"/>
      </w:pPr>
    </w:lvl>
    <w:lvl w:ilvl="2" w:tplc="8FCE5E3A" w:tentative="1">
      <w:start w:val="1"/>
      <w:numFmt w:val="lowerRoman"/>
      <w:lvlText w:val="%3."/>
      <w:lvlJc w:val="right"/>
      <w:pPr>
        <w:ind w:left="2160" w:hanging="180"/>
      </w:pPr>
    </w:lvl>
    <w:lvl w:ilvl="3" w:tplc="547C9372" w:tentative="1">
      <w:start w:val="1"/>
      <w:numFmt w:val="decimal"/>
      <w:lvlText w:val="%4."/>
      <w:lvlJc w:val="left"/>
      <w:pPr>
        <w:ind w:left="2880" w:hanging="360"/>
      </w:pPr>
    </w:lvl>
    <w:lvl w:ilvl="4" w:tplc="177C6E4A" w:tentative="1">
      <w:start w:val="1"/>
      <w:numFmt w:val="lowerLetter"/>
      <w:lvlText w:val="%5."/>
      <w:lvlJc w:val="left"/>
      <w:pPr>
        <w:ind w:left="3600" w:hanging="360"/>
      </w:pPr>
    </w:lvl>
    <w:lvl w:ilvl="5" w:tplc="977CE8FA" w:tentative="1">
      <w:start w:val="1"/>
      <w:numFmt w:val="lowerRoman"/>
      <w:lvlText w:val="%6."/>
      <w:lvlJc w:val="right"/>
      <w:pPr>
        <w:ind w:left="4320" w:hanging="180"/>
      </w:pPr>
    </w:lvl>
    <w:lvl w:ilvl="6" w:tplc="5DF4CFE2" w:tentative="1">
      <w:start w:val="1"/>
      <w:numFmt w:val="decimal"/>
      <w:lvlText w:val="%7."/>
      <w:lvlJc w:val="left"/>
      <w:pPr>
        <w:ind w:left="5040" w:hanging="360"/>
      </w:pPr>
    </w:lvl>
    <w:lvl w:ilvl="7" w:tplc="A828B07C" w:tentative="1">
      <w:start w:val="1"/>
      <w:numFmt w:val="lowerLetter"/>
      <w:lvlText w:val="%8."/>
      <w:lvlJc w:val="left"/>
      <w:pPr>
        <w:ind w:left="5760" w:hanging="360"/>
      </w:pPr>
    </w:lvl>
    <w:lvl w:ilvl="8" w:tplc="308242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302087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194C072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D1215C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EE28D0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31E1B3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9B015F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C2039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C124D3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A0DA4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8C7262D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F1EEBB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F4E0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462F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DEA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2C33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6C21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9C1F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0668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288CE42A">
      <w:start w:val="1"/>
      <w:numFmt w:val="decimal"/>
      <w:lvlText w:val="%1."/>
      <w:lvlJc w:val="left"/>
      <w:pPr>
        <w:ind w:left="720" w:hanging="360"/>
      </w:pPr>
    </w:lvl>
    <w:lvl w:ilvl="1" w:tplc="BB4CF738" w:tentative="1">
      <w:start w:val="1"/>
      <w:numFmt w:val="lowerLetter"/>
      <w:lvlText w:val="%2."/>
      <w:lvlJc w:val="left"/>
      <w:pPr>
        <w:ind w:left="1440" w:hanging="360"/>
      </w:pPr>
    </w:lvl>
    <w:lvl w:ilvl="2" w:tplc="BC42E088" w:tentative="1">
      <w:start w:val="1"/>
      <w:numFmt w:val="lowerRoman"/>
      <w:lvlText w:val="%3."/>
      <w:lvlJc w:val="right"/>
      <w:pPr>
        <w:ind w:left="2160" w:hanging="180"/>
      </w:pPr>
    </w:lvl>
    <w:lvl w:ilvl="3" w:tplc="3B6E6110" w:tentative="1">
      <w:start w:val="1"/>
      <w:numFmt w:val="decimal"/>
      <w:lvlText w:val="%4."/>
      <w:lvlJc w:val="left"/>
      <w:pPr>
        <w:ind w:left="2880" w:hanging="360"/>
      </w:pPr>
    </w:lvl>
    <w:lvl w:ilvl="4" w:tplc="2546746C" w:tentative="1">
      <w:start w:val="1"/>
      <w:numFmt w:val="lowerLetter"/>
      <w:lvlText w:val="%5."/>
      <w:lvlJc w:val="left"/>
      <w:pPr>
        <w:ind w:left="3600" w:hanging="360"/>
      </w:pPr>
    </w:lvl>
    <w:lvl w:ilvl="5" w:tplc="DAD6C6A8" w:tentative="1">
      <w:start w:val="1"/>
      <w:numFmt w:val="lowerRoman"/>
      <w:lvlText w:val="%6."/>
      <w:lvlJc w:val="right"/>
      <w:pPr>
        <w:ind w:left="4320" w:hanging="180"/>
      </w:pPr>
    </w:lvl>
    <w:lvl w:ilvl="6" w:tplc="AB6618A4" w:tentative="1">
      <w:start w:val="1"/>
      <w:numFmt w:val="decimal"/>
      <w:lvlText w:val="%7."/>
      <w:lvlJc w:val="left"/>
      <w:pPr>
        <w:ind w:left="5040" w:hanging="360"/>
      </w:pPr>
    </w:lvl>
    <w:lvl w:ilvl="7" w:tplc="919A5506" w:tentative="1">
      <w:start w:val="1"/>
      <w:numFmt w:val="lowerLetter"/>
      <w:lvlText w:val="%8."/>
      <w:lvlJc w:val="left"/>
      <w:pPr>
        <w:ind w:left="5760" w:hanging="360"/>
      </w:pPr>
    </w:lvl>
    <w:lvl w:ilvl="8" w:tplc="57105B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B8423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D0D3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9A11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C4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1E84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31C11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02F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0A67C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9254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DCFAF8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2EC6D5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3A3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22A8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F864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38AC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AC57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80C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62F2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7010A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58A6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1683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E0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E47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56C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00F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DCFD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74D5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33709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F4D6A4">
      <w:numFmt w:val="none"/>
      <w:lvlText w:val=""/>
      <w:lvlJc w:val="left"/>
      <w:pPr>
        <w:tabs>
          <w:tab w:val="num" w:pos="360"/>
        </w:tabs>
      </w:pPr>
    </w:lvl>
    <w:lvl w:ilvl="2" w:tplc="EB4A2512">
      <w:numFmt w:val="none"/>
      <w:lvlText w:val=""/>
      <w:lvlJc w:val="left"/>
      <w:pPr>
        <w:tabs>
          <w:tab w:val="num" w:pos="360"/>
        </w:tabs>
      </w:pPr>
    </w:lvl>
    <w:lvl w:ilvl="3" w:tplc="A270142C">
      <w:numFmt w:val="none"/>
      <w:lvlText w:val=""/>
      <w:lvlJc w:val="left"/>
      <w:pPr>
        <w:tabs>
          <w:tab w:val="num" w:pos="360"/>
        </w:tabs>
      </w:pPr>
    </w:lvl>
    <w:lvl w:ilvl="4" w:tplc="5B2ACDFE">
      <w:numFmt w:val="none"/>
      <w:lvlText w:val=""/>
      <w:lvlJc w:val="left"/>
      <w:pPr>
        <w:tabs>
          <w:tab w:val="num" w:pos="360"/>
        </w:tabs>
      </w:pPr>
    </w:lvl>
    <w:lvl w:ilvl="5" w:tplc="33B042F4">
      <w:numFmt w:val="none"/>
      <w:lvlText w:val=""/>
      <w:lvlJc w:val="left"/>
      <w:pPr>
        <w:tabs>
          <w:tab w:val="num" w:pos="360"/>
        </w:tabs>
      </w:pPr>
    </w:lvl>
    <w:lvl w:ilvl="6" w:tplc="1852858E">
      <w:numFmt w:val="none"/>
      <w:lvlText w:val=""/>
      <w:lvlJc w:val="left"/>
      <w:pPr>
        <w:tabs>
          <w:tab w:val="num" w:pos="360"/>
        </w:tabs>
      </w:pPr>
    </w:lvl>
    <w:lvl w:ilvl="7" w:tplc="2B607412">
      <w:numFmt w:val="none"/>
      <w:lvlText w:val=""/>
      <w:lvlJc w:val="left"/>
      <w:pPr>
        <w:tabs>
          <w:tab w:val="num" w:pos="360"/>
        </w:tabs>
      </w:pPr>
    </w:lvl>
    <w:lvl w:ilvl="8" w:tplc="370884D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4E86E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77C5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C681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348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AA24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37A78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C0D6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988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ADAEE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A75C21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1487A6" w:tentative="1">
      <w:start w:val="1"/>
      <w:numFmt w:val="lowerLetter"/>
      <w:lvlText w:val="%2."/>
      <w:lvlJc w:val="left"/>
      <w:pPr>
        <w:ind w:left="1440" w:hanging="360"/>
      </w:pPr>
    </w:lvl>
    <w:lvl w:ilvl="2" w:tplc="71068156" w:tentative="1">
      <w:start w:val="1"/>
      <w:numFmt w:val="lowerRoman"/>
      <w:lvlText w:val="%3."/>
      <w:lvlJc w:val="right"/>
      <w:pPr>
        <w:ind w:left="2160" w:hanging="180"/>
      </w:pPr>
    </w:lvl>
    <w:lvl w:ilvl="3" w:tplc="60E0F5F6" w:tentative="1">
      <w:start w:val="1"/>
      <w:numFmt w:val="decimal"/>
      <w:lvlText w:val="%4."/>
      <w:lvlJc w:val="left"/>
      <w:pPr>
        <w:ind w:left="2880" w:hanging="360"/>
      </w:pPr>
    </w:lvl>
    <w:lvl w:ilvl="4" w:tplc="7834FA70" w:tentative="1">
      <w:start w:val="1"/>
      <w:numFmt w:val="lowerLetter"/>
      <w:lvlText w:val="%5."/>
      <w:lvlJc w:val="left"/>
      <w:pPr>
        <w:ind w:left="3600" w:hanging="360"/>
      </w:pPr>
    </w:lvl>
    <w:lvl w:ilvl="5" w:tplc="2FE0317C" w:tentative="1">
      <w:start w:val="1"/>
      <w:numFmt w:val="lowerRoman"/>
      <w:lvlText w:val="%6."/>
      <w:lvlJc w:val="right"/>
      <w:pPr>
        <w:ind w:left="4320" w:hanging="180"/>
      </w:pPr>
    </w:lvl>
    <w:lvl w:ilvl="6" w:tplc="F398C294" w:tentative="1">
      <w:start w:val="1"/>
      <w:numFmt w:val="decimal"/>
      <w:lvlText w:val="%7."/>
      <w:lvlJc w:val="left"/>
      <w:pPr>
        <w:ind w:left="5040" w:hanging="360"/>
      </w:pPr>
    </w:lvl>
    <w:lvl w:ilvl="7" w:tplc="33F83CCE" w:tentative="1">
      <w:start w:val="1"/>
      <w:numFmt w:val="lowerLetter"/>
      <w:lvlText w:val="%8."/>
      <w:lvlJc w:val="left"/>
      <w:pPr>
        <w:ind w:left="5760" w:hanging="360"/>
      </w:pPr>
    </w:lvl>
    <w:lvl w:ilvl="8" w:tplc="F38CCD4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37FAD"/>
    <w:rsid w:val="00075B91"/>
    <w:rsid w:val="000A04E5"/>
    <w:rsid w:val="00112946"/>
    <w:rsid w:val="00142B1A"/>
    <w:rsid w:val="001C0600"/>
    <w:rsid w:val="001D1166"/>
    <w:rsid w:val="00227100"/>
    <w:rsid w:val="00271C2A"/>
    <w:rsid w:val="00273720"/>
    <w:rsid w:val="002830D9"/>
    <w:rsid w:val="002924E1"/>
    <w:rsid w:val="00294ECC"/>
    <w:rsid w:val="002A7D29"/>
    <w:rsid w:val="00323007"/>
    <w:rsid w:val="00387CD6"/>
    <w:rsid w:val="003C695F"/>
    <w:rsid w:val="00441757"/>
    <w:rsid w:val="00454AAD"/>
    <w:rsid w:val="004731E0"/>
    <w:rsid w:val="004B442E"/>
    <w:rsid w:val="005430E9"/>
    <w:rsid w:val="00560EFC"/>
    <w:rsid w:val="005B41BE"/>
    <w:rsid w:val="005D5575"/>
    <w:rsid w:val="005F60DF"/>
    <w:rsid w:val="006D2A25"/>
    <w:rsid w:val="006E3987"/>
    <w:rsid w:val="006E6472"/>
    <w:rsid w:val="007B0A5A"/>
    <w:rsid w:val="007D20EE"/>
    <w:rsid w:val="007D3BD6"/>
    <w:rsid w:val="00862885"/>
    <w:rsid w:val="00873D20"/>
    <w:rsid w:val="008D25CA"/>
    <w:rsid w:val="009066B3"/>
    <w:rsid w:val="00925D02"/>
    <w:rsid w:val="00947573"/>
    <w:rsid w:val="00993A94"/>
    <w:rsid w:val="009A6A48"/>
    <w:rsid w:val="00AE1131"/>
    <w:rsid w:val="00B05E21"/>
    <w:rsid w:val="00B1048E"/>
    <w:rsid w:val="00B20D08"/>
    <w:rsid w:val="00B5205E"/>
    <w:rsid w:val="00B91720"/>
    <w:rsid w:val="00BD636C"/>
    <w:rsid w:val="00C02B63"/>
    <w:rsid w:val="00C52ADB"/>
    <w:rsid w:val="00C85D89"/>
    <w:rsid w:val="00C94DCA"/>
    <w:rsid w:val="00CE068F"/>
    <w:rsid w:val="00CE3AC6"/>
    <w:rsid w:val="00D27F44"/>
    <w:rsid w:val="00D45ECB"/>
    <w:rsid w:val="00D530A4"/>
    <w:rsid w:val="00D61CBD"/>
    <w:rsid w:val="00DB09C1"/>
    <w:rsid w:val="00DC047E"/>
    <w:rsid w:val="00DC1584"/>
    <w:rsid w:val="00DF19C9"/>
    <w:rsid w:val="00E7212A"/>
    <w:rsid w:val="00E82A7D"/>
    <w:rsid w:val="00FF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60B37"/>
  <w15:docId w15:val="{DDD8856F-66DF-4572-81FF-E8ABBD7E5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3630</Words>
  <Characters>2070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Lolita Romaņenko</dc:creator>
  <cp:lastModifiedBy>Lolita Romaņenko</cp:lastModifiedBy>
  <cp:revision>10</cp:revision>
  <dcterms:created xsi:type="dcterms:W3CDTF">2026-08-03T20:30:00Z</dcterms:created>
  <dcterms:modified xsi:type="dcterms:W3CDTF">2026-08-03T20:37:00Z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