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E6FDE0" w14:textId="1DE6D0ED" w:rsidR="007719F3" w:rsidRPr="00027919" w:rsidRDefault="00731C74" w:rsidP="007719F3">
      <w:pPr>
        <w:pStyle w:val="Nosaukums"/>
        <w:spacing w:after="0"/>
        <w:rPr>
          <w:rFonts w:ascii="Times New Roman" w:hAnsi="Times New Roman" w:cs="Times New Roman"/>
          <w:sz w:val="24"/>
          <w:szCs w:val="24"/>
        </w:rPr>
      </w:pPr>
      <w:r w:rsidRPr="00027919">
        <w:rPr>
          <w:rFonts w:ascii="Times New Roman" w:hAnsi="Times New Roman" w:cs="Times New Roman"/>
          <w:sz w:val="24"/>
          <w:szCs w:val="24"/>
        </w:rPr>
        <w:t xml:space="preserve">IEPIRKUMA KOMISIJAS </w:t>
      </w:r>
      <w:r w:rsidR="007719F3" w:rsidRPr="00027919">
        <w:rPr>
          <w:rFonts w:ascii="Times New Roman" w:hAnsi="Times New Roman" w:cs="Times New Roman"/>
          <w:sz w:val="24"/>
          <w:szCs w:val="24"/>
        </w:rPr>
        <w:t>LĒMUMS</w:t>
      </w:r>
    </w:p>
    <w:p w14:paraId="244FDC1B" w14:textId="77777777" w:rsidR="00E44EA8" w:rsidRPr="00027919" w:rsidRDefault="00A330FE" w:rsidP="00E44EA8">
      <w:hyperlink r:id="rId8" w:history="1">
        <w:r w:rsidRPr="00027919">
          <w:rPr>
            <w:rStyle w:val="Hipersaite"/>
          </w:rPr>
          <w:t>https://www.eis.gov.lv/EKEIS/Supplier/Organizer/16800</w:t>
        </w:r>
      </w:hyperlink>
    </w:p>
    <w:p w14:paraId="26BBC523" w14:textId="77777777" w:rsidR="007719F3" w:rsidRPr="00027919" w:rsidRDefault="007719F3" w:rsidP="00BB1CFA">
      <w:pPr>
        <w:pStyle w:val="Boldi"/>
        <w:spacing w:before="120"/>
        <w:rPr>
          <w:szCs w:val="24"/>
        </w:rPr>
      </w:pPr>
      <w:r w:rsidRPr="00027919">
        <w:rPr>
          <w:szCs w:val="24"/>
        </w:rPr>
        <w:t>Identifikācijas numurs:</w:t>
      </w:r>
    </w:p>
    <w:p w14:paraId="0C869494" w14:textId="56537632" w:rsidR="007719F3" w:rsidRPr="00027919" w:rsidRDefault="007719F3" w:rsidP="009A7AB5">
      <w:pPr>
        <w:rPr>
          <w:bCs/>
        </w:rPr>
      </w:pPr>
      <w:r w:rsidRPr="00027919">
        <w:rPr>
          <w:bCs/>
        </w:rPr>
        <w:t>MN</w:t>
      </w:r>
      <w:r w:rsidR="00A330FE" w:rsidRPr="00027919">
        <w:rPr>
          <w:bCs/>
        </w:rPr>
        <w:t>P</w:t>
      </w:r>
      <w:r w:rsidRPr="00027919">
        <w:rPr>
          <w:bCs/>
        </w:rPr>
        <w:t> </w:t>
      </w:r>
      <w:r w:rsidR="00836CE6" w:rsidRPr="00027919">
        <w:rPr>
          <w:bCs/>
        </w:rPr>
        <w:t>20</w:t>
      </w:r>
      <w:r w:rsidR="0066608A" w:rsidRPr="00027919">
        <w:rPr>
          <w:bCs/>
        </w:rPr>
        <w:t>2</w:t>
      </w:r>
      <w:r w:rsidR="00A56152">
        <w:rPr>
          <w:bCs/>
        </w:rPr>
        <w:t>6</w:t>
      </w:r>
      <w:r w:rsidR="00DE3578" w:rsidRPr="00027919">
        <w:rPr>
          <w:bCs/>
        </w:rPr>
        <w:t>/</w:t>
      </w:r>
      <w:r w:rsidR="00064FBA">
        <w:rPr>
          <w:bCs/>
        </w:rPr>
        <w:t>80</w:t>
      </w:r>
    </w:p>
    <w:p w14:paraId="18D1E735" w14:textId="77777777" w:rsidR="00863F41" w:rsidRDefault="00863F41" w:rsidP="009A7AB5">
      <w:pPr>
        <w:pStyle w:val="Boldi"/>
        <w:rPr>
          <w:szCs w:val="24"/>
        </w:rPr>
      </w:pPr>
    </w:p>
    <w:p w14:paraId="0AE01606" w14:textId="19421FFD" w:rsidR="009A7AB5" w:rsidRDefault="007719F3" w:rsidP="009A7AB5">
      <w:pPr>
        <w:pStyle w:val="Boldi"/>
      </w:pPr>
      <w:r w:rsidRPr="00027919">
        <w:rPr>
          <w:szCs w:val="24"/>
        </w:rPr>
        <w:t xml:space="preserve">CPV </w:t>
      </w:r>
      <w:r w:rsidR="009A7AB5">
        <w:rPr>
          <w:szCs w:val="24"/>
        </w:rPr>
        <w:t>kods</w:t>
      </w:r>
      <w:r w:rsidRPr="00027919">
        <w:rPr>
          <w:szCs w:val="24"/>
        </w:rPr>
        <w:t>:</w:t>
      </w:r>
      <w:r w:rsidR="00CF02B0" w:rsidRPr="00CF02B0">
        <w:t xml:space="preserve"> </w:t>
      </w:r>
    </w:p>
    <w:p w14:paraId="7AADE1C3" w14:textId="64D34D1C" w:rsidR="00863F41" w:rsidRPr="00863F41" w:rsidRDefault="00863F41" w:rsidP="00F24E6F">
      <w:pPr>
        <w:pStyle w:val="Boldi"/>
        <w:rPr>
          <w:b w:val="0"/>
          <w:bCs/>
          <w:szCs w:val="24"/>
        </w:rPr>
      </w:pPr>
      <w:r w:rsidRPr="00863F41">
        <w:rPr>
          <w:b w:val="0"/>
          <w:bCs/>
          <w:szCs w:val="24"/>
        </w:rPr>
        <w:t>18530000-3 (dāvanas un atlīdzības/apbalvojumi)</w:t>
      </w:r>
    </w:p>
    <w:p w14:paraId="512B75A7" w14:textId="77777777" w:rsidR="00863F41" w:rsidRDefault="00863F41" w:rsidP="00F24E6F">
      <w:pPr>
        <w:pStyle w:val="Boldi"/>
        <w:rPr>
          <w:szCs w:val="24"/>
        </w:rPr>
      </w:pPr>
    </w:p>
    <w:p w14:paraId="50BF11B5" w14:textId="479F9BDE" w:rsidR="009A7AB5" w:rsidRDefault="007719F3" w:rsidP="00F24E6F">
      <w:pPr>
        <w:pStyle w:val="Boldi"/>
        <w:rPr>
          <w:szCs w:val="24"/>
        </w:rPr>
      </w:pPr>
      <w:r w:rsidRPr="00027919">
        <w:rPr>
          <w:szCs w:val="24"/>
        </w:rPr>
        <w:t>Iepirkuma nosaukums:</w:t>
      </w:r>
      <w:r w:rsidR="00CF02B0">
        <w:rPr>
          <w:szCs w:val="24"/>
        </w:rPr>
        <w:t xml:space="preserve"> </w:t>
      </w:r>
    </w:p>
    <w:p w14:paraId="24DBC381" w14:textId="77777777" w:rsidR="00064FBA" w:rsidRPr="00064FBA" w:rsidRDefault="00064FBA" w:rsidP="00BB1CFA">
      <w:pPr>
        <w:pStyle w:val="Boldi"/>
        <w:rPr>
          <w:b w:val="0"/>
          <w:bCs/>
          <w:szCs w:val="24"/>
        </w:rPr>
      </w:pPr>
      <w:r w:rsidRPr="00064FBA">
        <w:rPr>
          <w:b w:val="0"/>
          <w:bCs/>
          <w:szCs w:val="24"/>
        </w:rPr>
        <w:t>Kausu, medaļu, medaļu lentu, figūru, dekoru, plākšņu piegāde Mārupes novada pašvaldības iestādēm</w:t>
      </w:r>
      <w:r w:rsidRPr="00064FBA">
        <w:rPr>
          <w:b w:val="0"/>
          <w:bCs/>
          <w:szCs w:val="24"/>
        </w:rPr>
        <w:t xml:space="preserve"> </w:t>
      </w:r>
    </w:p>
    <w:p w14:paraId="3600E31A" w14:textId="77777777" w:rsidR="00863F41" w:rsidRDefault="00863F41" w:rsidP="00BB1CFA">
      <w:pPr>
        <w:pStyle w:val="Boldi"/>
        <w:rPr>
          <w:szCs w:val="24"/>
        </w:rPr>
      </w:pPr>
    </w:p>
    <w:p w14:paraId="773607A9" w14:textId="0B4D77FD" w:rsidR="007719F3" w:rsidRPr="00027919" w:rsidRDefault="007719F3" w:rsidP="00BB1CFA">
      <w:pPr>
        <w:pStyle w:val="Boldi"/>
        <w:rPr>
          <w:szCs w:val="24"/>
        </w:rPr>
      </w:pPr>
      <w:r w:rsidRPr="00027919">
        <w:rPr>
          <w:szCs w:val="24"/>
        </w:rPr>
        <w:t>Iepirkuma veids:</w:t>
      </w:r>
    </w:p>
    <w:p w14:paraId="0ADC752D" w14:textId="1CDB1576" w:rsidR="0062407B" w:rsidRPr="00027919" w:rsidRDefault="00863F41" w:rsidP="009A7AB5">
      <w:r>
        <w:t>Piegāde</w:t>
      </w:r>
      <w:r w:rsidR="003D2582">
        <w:t>s</w:t>
      </w:r>
    </w:p>
    <w:p w14:paraId="5671AFF8" w14:textId="77777777" w:rsidR="00863F41" w:rsidRDefault="00863F41" w:rsidP="009A7AB5">
      <w:pPr>
        <w:rPr>
          <w:b/>
          <w:bCs/>
        </w:rPr>
      </w:pPr>
    </w:p>
    <w:p w14:paraId="5B29C5A9" w14:textId="5B152D24" w:rsidR="007719F3" w:rsidRPr="00027919" w:rsidRDefault="007719F3" w:rsidP="009A7AB5">
      <w:pPr>
        <w:rPr>
          <w:b/>
          <w:bCs/>
        </w:rPr>
      </w:pPr>
      <w:r w:rsidRPr="00027919">
        <w:rPr>
          <w:b/>
          <w:bCs/>
        </w:rPr>
        <w:t>Pasūtītājs:</w:t>
      </w:r>
    </w:p>
    <w:p w14:paraId="6C90BF48" w14:textId="1CC86CA0" w:rsidR="007719F3" w:rsidRPr="00027919" w:rsidRDefault="007719F3" w:rsidP="00176A5A">
      <w:pPr>
        <w:spacing w:after="120"/>
        <w:jc w:val="both"/>
      </w:pPr>
      <w:r w:rsidRPr="00027919">
        <w:t xml:space="preserve">Mārupes novada </w:t>
      </w:r>
      <w:r w:rsidR="00316D10" w:rsidRPr="00027919">
        <w:t>pašvaldība</w:t>
      </w:r>
      <w:r w:rsidRPr="00027919">
        <w:t>, reģ.</w:t>
      </w:r>
      <w:r w:rsidR="00A82C4E" w:rsidRPr="00027919">
        <w:t> </w:t>
      </w:r>
      <w:r w:rsidRPr="00027919">
        <w:t>Nr. 90000012827, Daugavas iel</w:t>
      </w:r>
      <w:r w:rsidR="00360CF1" w:rsidRPr="00027919">
        <w:t>a</w:t>
      </w:r>
      <w:r w:rsidRPr="00027919">
        <w:t xml:space="preserve"> 29, Mārup</w:t>
      </w:r>
      <w:r w:rsidR="00360CF1" w:rsidRPr="00027919">
        <w:t>e</w:t>
      </w:r>
      <w:r w:rsidRPr="00027919">
        <w:t>, Mārupes novad</w:t>
      </w:r>
      <w:r w:rsidR="00360CF1" w:rsidRPr="00027919">
        <w:t>s</w:t>
      </w:r>
      <w:r w:rsidRPr="00027919">
        <w:t>, LV</w:t>
      </w:r>
      <w:r w:rsidR="00867735" w:rsidRPr="00027919">
        <w:t>-</w:t>
      </w:r>
      <w:r w:rsidRPr="00027919">
        <w:t>2167.</w:t>
      </w:r>
    </w:p>
    <w:p w14:paraId="542E1131" w14:textId="77777777" w:rsidR="00E31504" w:rsidRDefault="00E31504" w:rsidP="001F4648">
      <w:pPr>
        <w:pStyle w:val="Boldi"/>
        <w:spacing w:before="120" w:after="120"/>
        <w:rPr>
          <w:szCs w:val="24"/>
          <w:lang w:val="lv-LV"/>
        </w:rPr>
      </w:pPr>
    </w:p>
    <w:p w14:paraId="15CC0468" w14:textId="7A98D4F1" w:rsidR="00D55F60" w:rsidRDefault="00537DDB" w:rsidP="001F4648">
      <w:pPr>
        <w:pStyle w:val="Boldi"/>
        <w:spacing w:before="120" w:after="120"/>
        <w:rPr>
          <w:bCs/>
          <w:szCs w:val="24"/>
          <w:lang w:eastAsia="lv-LV"/>
        </w:rPr>
      </w:pPr>
      <w:r w:rsidRPr="00027919">
        <w:rPr>
          <w:szCs w:val="24"/>
          <w:lang w:val="lv-LV"/>
        </w:rPr>
        <w:t>Pretendent</w:t>
      </w:r>
      <w:r w:rsidR="00A74A96">
        <w:rPr>
          <w:szCs w:val="24"/>
          <w:lang w:val="lv-LV"/>
        </w:rPr>
        <w:t>i</w:t>
      </w:r>
      <w:r w:rsidRPr="00027919">
        <w:rPr>
          <w:szCs w:val="24"/>
          <w:lang w:val="lv-LV"/>
        </w:rPr>
        <w:t>, kas iesniedza piedāvājum</w:t>
      </w:r>
      <w:r w:rsidR="00F00EA8" w:rsidRPr="00027919">
        <w:rPr>
          <w:szCs w:val="24"/>
          <w:lang w:val="lv-LV"/>
        </w:rPr>
        <w:t>u</w:t>
      </w:r>
      <w:r w:rsidR="00F7570A" w:rsidRPr="00027919">
        <w:rPr>
          <w:szCs w:val="24"/>
          <w:lang w:val="lv-LV"/>
        </w:rPr>
        <w:t>s</w:t>
      </w:r>
      <w:r w:rsidRPr="00027919">
        <w:rPr>
          <w:szCs w:val="24"/>
          <w:lang w:val="lv-LV"/>
        </w:rPr>
        <w:t xml:space="preserve"> un piedāvātās cenas EUR b</w:t>
      </w:r>
      <w:r w:rsidR="00421691" w:rsidRPr="00027919">
        <w:rPr>
          <w:szCs w:val="24"/>
          <w:lang w:val="lv-LV"/>
        </w:rPr>
        <w:t>e</w:t>
      </w:r>
      <w:r w:rsidRPr="00027919">
        <w:rPr>
          <w:szCs w:val="24"/>
          <w:lang w:val="lv-LV"/>
        </w:rPr>
        <w:t>z PVN</w:t>
      </w:r>
      <w:r w:rsidR="00D55F60" w:rsidRPr="00027919">
        <w:rPr>
          <w:bCs/>
          <w:szCs w:val="24"/>
          <w:lang w:eastAsia="lv-LV"/>
        </w:rPr>
        <w:t>:</w:t>
      </w:r>
    </w:p>
    <w:tbl>
      <w:tblPr>
        <w:tblW w:w="440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48"/>
        <w:gridCol w:w="2088"/>
        <w:gridCol w:w="1790"/>
        <w:gridCol w:w="1788"/>
      </w:tblGrid>
      <w:tr w:rsidR="00064FBA" w14:paraId="7E9018F0" w14:textId="77777777" w:rsidTr="00E9690E">
        <w:tc>
          <w:tcPr>
            <w:tcW w:w="1711" w:type="pct"/>
            <w:shd w:val="pct10" w:color="auto" w:fill="auto"/>
          </w:tcPr>
          <w:p w14:paraId="2605832D" w14:textId="77777777" w:rsidR="00064FBA" w:rsidRPr="00D451EB" w:rsidRDefault="00064FBA" w:rsidP="00E9690E">
            <w:pPr>
              <w:rPr>
                <w:b/>
                <w:bCs/>
              </w:rPr>
            </w:pPr>
            <w:bookmarkStart w:id="0" w:name="_Hlk100742627"/>
            <w:bookmarkStart w:id="1" w:name="_Hlk100566272"/>
            <w:r w:rsidRPr="00D451EB">
              <w:rPr>
                <w:b/>
                <w:bCs/>
              </w:rPr>
              <w:t>Pretendents</w:t>
            </w:r>
          </w:p>
        </w:tc>
        <w:tc>
          <w:tcPr>
            <w:tcW w:w="1212" w:type="pct"/>
            <w:shd w:val="pct10" w:color="auto" w:fill="auto"/>
          </w:tcPr>
          <w:p w14:paraId="3C86121D" w14:textId="77777777" w:rsidR="00064FBA" w:rsidRPr="00D451EB" w:rsidRDefault="00064FBA" w:rsidP="00E9690E">
            <w:pPr>
              <w:rPr>
                <w:b/>
                <w:bCs/>
              </w:rPr>
            </w:pPr>
            <w:r w:rsidRPr="00D451EB">
              <w:rPr>
                <w:b/>
              </w:rPr>
              <w:t>Cena bez PVN</w:t>
            </w:r>
          </w:p>
        </w:tc>
        <w:tc>
          <w:tcPr>
            <w:tcW w:w="1039" w:type="pct"/>
            <w:shd w:val="pct10" w:color="auto" w:fill="auto"/>
          </w:tcPr>
          <w:p w14:paraId="7E71C849" w14:textId="77777777" w:rsidR="00064FBA" w:rsidRPr="00D451EB" w:rsidRDefault="00064FBA" w:rsidP="00E9690E">
            <w:pPr>
              <w:rPr>
                <w:b/>
              </w:rPr>
            </w:pPr>
            <w:r w:rsidRPr="00CA4A7E">
              <w:rPr>
                <w:b/>
              </w:rPr>
              <w:t>Piedāvātā atlaide %</w:t>
            </w:r>
          </w:p>
        </w:tc>
        <w:tc>
          <w:tcPr>
            <w:tcW w:w="1039" w:type="pct"/>
            <w:shd w:val="pct10" w:color="auto" w:fill="auto"/>
          </w:tcPr>
          <w:p w14:paraId="6E1D8BFB" w14:textId="77777777" w:rsidR="00064FBA" w:rsidRPr="00CA4A7E" w:rsidRDefault="00064FBA" w:rsidP="00E9690E">
            <w:pPr>
              <w:rPr>
                <w:b/>
              </w:rPr>
            </w:pPr>
            <w:r w:rsidRPr="00413606">
              <w:rPr>
                <w:b/>
              </w:rPr>
              <w:t>Preču maksimālais piegādes termiņš</w:t>
            </w:r>
          </w:p>
        </w:tc>
      </w:tr>
      <w:tr w:rsidR="00064FBA" w:rsidRPr="00A76ECA" w14:paraId="41BC7C6C" w14:textId="77777777" w:rsidTr="00E9690E">
        <w:tc>
          <w:tcPr>
            <w:tcW w:w="1711" w:type="pct"/>
          </w:tcPr>
          <w:p w14:paraId="791999A8" w14:textId="3589441F" w:rsidR="00064FBA" w:rsidRPr="00D451EB" w:rsidRDefault="00064FBA" w:rsidP="00E9690E">
            <w:pPr>
              <w:rPr>
                <w:bCs/>
              </w:rPr>
            </w:pPr>
            <w:r w:rsidRPr="00A76ECA">
              <w:t>"</w:t>
            </w:r>
            <w:r w:rsidRPr="002C6A7C">
              <w:t>DEPORT</w:t>
            </w:r>
            <w:r w:rsidRPr="00A76ECA">
              <w:t>" SIA</w:t>
            </w:r>
            <w:r w:rsidRPr="00D451EB">
              <w:rPr>
                <w:bCs/>
              </w:rPr>
              <w:t xml:space="preserve"> </w:t>
            </w:r>
          </w:p>
        </w:tc>
        <w:tc>
          <w:tcPr>
            <w:tcW w:w="1212" w:type="pct"/>
          </w:tcPr>
          <w:p w14:paraId="6628C694" w14:textId="77777777" w:rsidR="00064FBA" w:rsidRPr="00D451EB" w:rsidRDefault="00064FBA" w:rsidP="00E9690E">
            <w:r w:rsidRPr="00A76ECA">
              <w:t xml:space="preserve">EUR </w:t>
            </w:r>
            <w:r>
              <w:t xml:space="preserve"> </w:t>
            </w:r>
            <w:r w:rsidRPr="002C6A7C">
              <w:t>127.68</w:t>
            </w:r>
          </w:p>
        </w:tc>
        <w:tc>
          <w:tcPr>
            <w:tcW w:w="1039" w:type="pct"/>
          </w:tcPr>
          <w:p w14:paraId="4557020B" w14:textId="77777777" w:rsidR="00064FBA" w:rsidRPr="00A76ECA" w:rsidRDefault="00064FBA" w:rsidP="00E9690E">
            <w:r>
              <w:t>38%</w:t>
            </w:r>
          </w:p>
        </w:tc>
        <w:tc>
          <w:tcPr>
            <w:tcW w:w="1039" w:type="pct"/>
          </w:tcPr>
          <w:p w14:paraId="35F63783" w14:textId="77777777" w:rsidR="00064FBA" w:rsidRDefault="00064FBA" w:rsidP="00E9690E">
            <w:r>
              <w:t>3</w:t>
            </w:r>
          </w:p>
        </w:tc>
      </w:tr>
      <w:tr w:rsidR="00064FBA" w:rsidRPr="00A76ECA" w14:paraId="1ACDB340" w14:textId="77777777" w:rsidTr="00E9690E">
        <w:tc>
          <w:tcPr>
            <w:tcW w:w="1711" w:type="pct"/>
          </w:tcPr>
          <w:p w14:paraId="76FE2149" w14:textId="25CA37E9" w:rsidR="00064FBA" w:rsidRPr="00D451EB" w:rsidRDefault="00064FBA" w:rsidP="00E9690E">
            <w:pPr>
              <w:rPr>
                <w:bCs/>
              </w:rPr>
            </w:pPr>
            <w:r w:rsidRPr="00A76ECA">
              <w:t>"</w:t>
            </w:r>
            <w:r w:rsidRPr="002C6A7C">
              <w:t>Geka</w:t>
            </w:r>
            <w:r w:rsidRPr="00A76ECA">
              <w:t>" SIA</w:t>
            </w:r>
            <w:r w:rsidRPr="00D451EB">
              <w:rPr>
                <w:bCs/>
              </w:rPr>
              <w:t xml:space="preserve"> </w:t>
            </w:r>
          </w:p>
        </w:tc>
        <w:tc>
          <w:tcPr>
            <w:tcW w:w="1212" w:type="pct"/>
          </w:tcPr>
          <w:p w14:paraId="0E4FD67F" w14:textId="77777777" w:rsidR="00064FBA" w:rsidRPr="00D451EB" w:rsidRDefault="00064FBA" w:rsidP="00E9690E">
            <w:r w:rsidRPr="00A76ECA">
              <w:t xml:space="preserve">EUR </w:t>
            </w:r>
            <w:r>
              <w:t xml:space="preserve"> </w:t>
            </w:r>
            <w:r w:rsidRPr="002C6A7C">
              <w:t>135.62</w:t>
            </w:r>
          </w:p>
        </w:tc>
        <w:tc>
          <w:tcPr>
            <w:tcW w:w="1039" w:type="pct"/>
          </w:tcPr>
          <w:p w14:paraId="27E48C0C" w14:textId="77777777" w:rsidR="00064FBA" w:rsidRPr="00A76ECA" w:rsidRDefault="00064FBA" w:rsidP="00E9690E">
            <w:r>
              <w:t>40%</w:t>
            </w:r>
          </w:p>
        </w:tc>
        <w:tc>
          <w:tcPr>
            <w:tcW w:w="1039" w:type="pct"/>
          </w:tcPr>
          <w:p w14:paraId="05DD6DE6" w14:textId="77777777" w:rsidR="00064FBA" w:rsidRDefault="00064FBA" w:rsidP="00E9690E">
            <w:r>
              <w:t>3</w:t>
            </w:r>
          </w:p>
        </w:tc>
      </w:tr>
    </w:tbl>
    <w:p w14:paraId="6062558C" w14:textId="77777777" w:rsidR="00064FBA" w:rsidRPr="00A76ECA" w:rsidRDefault="00064FBA" w:rsidP="00064FBA"/>
    <w:p w14:paraId="31187036" w14:textId="34F80F55" w:rsidR="00537DDB" w:rsidRPr="00027919" w:rsidRDefault="00537DDB" w:rsidP="00BB1CFA">
      <w:pPr>
        <w:pStyle w:val="Boldi"/>
        <w:spacing w:before="120"/>
        <w:rPr>
          <w:szCs w:val="24"/>
          <w:lang w:val="lv-LV"/>
        </w:rPr>
      </w:pPr>
      <w:r w:rsidRPr="00027919">
        <w:rPr>
          <w:szCs w:val="24"/>
          <w:lang w:val="lv-LV"/>
        </w:rPr>
        <w:t>Lēmuma pieņemšanas datums:</w:t>
      </w:r>
    </w:p>
    <w:p w14:paraId="11958B48" w14:textId="2D61377E" w:rsidR="00537DDB" w:rsidRPr="00027919" w:rsidRDefault="00537DDB" w:rsidP="00A82C4E">
      <w:pPr>
        <w:pStyle w:val="Boldi"/>
        <w:spacing w:after="120"/>
        <w:rPr>
          <w:b w:val="0"/>
          <w:szCs w:val="24"/>
          <w:lang w:val="lv-LV"/>
        </w:rPr>
      </w:pPr>
      <w:r w:rsidRPr="00027919">
        <w:rPr>
          <w:b w:val="0"/>
          <w:szCs w:val="24"/>
          <w:lang w:val="lv-LV"/>
        </w:rPr>
        <w:t>202</w:t>
      </w:r>
      <w:r w:rsidR="00A56152">
        <w:rPr>
          <w:b w:val="0"/>
          <w:szCs w:val="24"/>
          <w:lang w:val="lv-LV"/>
        </w:rPr>
        <w:t>6</w:t>
      </w:r>
      <w:r w:rsidRPr="00027919">
        <w:rPr>
          <w:b w:val="0"/>
          <w:szCs w:val="24"/>
          <w:lang w:val="lv-LV"/>
        </w:rPr>
        <w:t>.</w:t>
      </w:r>
      <w:r w:rsidR="005F5FED" w:rsidRPr="00027919">
        <w:rPr>
          <w:b w:val="0"/>
          <w:szCs w:val="24"/>
          <w:lang w:val="lv-LV"/>
        </w:rPr>
        <w:t> </w:t>
      </w:r>
      <w:r w:rsidRPr="00027919">
        <w:rPr>
          <w:b w:val="0"/>
          <w:szCs w:val="24"/>
          <w:lang w:val="lv-LV"/>
        </w:rPr>
        <w:t xml:space="preserve">gada </w:t>
      </w:r>
      <w:r w:rsidR="00064FBA">
        <w:rPr>
          <w:b w:val="0"/>
          <w:szCs w:val="24"/>
          <w:lang w:val="lv-LV"/>
        </w:rPr>
        <w:t>3</w:t>
      </w:r>
      <w:r w:rsidR="00A56152">
        <w:rPr>
          <w:b w:val="0"/>
          <w:szCs w:val="24"/>
          <w:lang w:val="lv-LV"/>
        </w:rPr>
        <w:t xml:space="preserve">. </w:t>
      </w:r>
      <w:r w:rsidR="00064FBA">
        <w:rPr>
          <w:b w:val="0"/>
          <w:szCs w:val="24"/>
          <w:lang w:val="lv-LV"/>
        </w:rPr>
        <w:t>augusts.</w:t>
      </w:r>
    </w:p>
    <w:p w14:paraId="3E33E050" w14:textId="77777777" w:rsidR="00E31504" w:rsidRDefault="00E31504" w:rsidP="00064FBA">
      <w:pPr>
        <w:pStyle w:val="Boldi"/>
        <w:rPr>
          <w:szCs w:val="24"/>
          <w:lang w:val="lv-LV"/>
        </w:rPr>
      </w:pPr>
    </w:p>
    <w:p w14:paraId="7DE92A28" w14:textId="06567785" w:rsidR="00064FBA" w:rsidRDefault="00537DDB" w:rsidP="00064FBA">
      <w:pPr>
        <w:pStyle w:val="Boldi"/>
        <w:rPr>
          <w:szCs w:val="24"/>
          <w:lang w:val="lv-LV"/>
        </w:rPr>
      </w:pPr>
      <w:r w:rsidRPr="00027919">
        <w:rPr>
          <w:szCs w:val="24"/>
          <w:lang w:val="lv-LV"/>
        </w:rPr>
        <w:t>Komisija vienbalsīgi nolemj</w:t>
      </w:r>
      <w:r w:rsidR="00F7570A" w:rsidRPr="00027919">
        <w:rPr>
          <w:szCs w:val="24"/>
          <w:lang w:val="lv-LV"/>
        </w:rPr>
        <w:t>:</w:t>
      </w:r>
    </w:p>
    <w:p w14:paraId="168158F2" w14:textId="77777777" w:rsidR="00064FBA" w:rsidRDefault="00064FBA" w:rsidP="00064FBA">
      <w:pPr>
        <w:pStyle w:val="Boldi"/>
        <w:rPr>
          <w:szCs w:val="24"/>
          <w:lang w:val="lv-LV"/>
        </w:rPr>
      </w:pPr>
    </w:p>
    <w:p w14:paraId="77846D8E" w14:textId="35DBFD1F" w:rsidR="00064FBA" w:rsidRPr="00256CD1" w:rsidRDefault="00064FBA" w:rsidP="00064FBA">
      <w:pPr>
        <w:pStyle w:val="11Protokolam"/>
        <w:numPr>
          <w:ilvl w:val="0"/>
          <w:numId w:val="0"/>
        </w:numPr>
      </w:pPr>
      <w:r w:rsidRPr="00256CD1">
        <w:t>Komisija izvērtē</w:t>
      </w:r>
      <w:r>
        <w:t>ja</w:t>
      </w:r>
      <w:r w:rsidRPr="00256CD1">
        <w:t xml:space="preserve"> iesniegto informāciju A,B un C kritērijos un veic atbilstošu aprēķinu: </w:t>
      </w:r>
    </w:p>
    <w:p w14:paraId="2E6BC85D" w14:textId="7144B98A" w:rsidR="00064FBA" w:rsidRPr="00256CD1" w:rsidRDefault="00064FBA" w:rsidP="00064FBA">
      <w:pPr>
        <w:pStyle w:val="11Protokolam"/>
        <w:numPr>
          <w:ilvl w:val="0"/>
          <w:numId w:val="0"/>
        </w:numPr>
      </w:pPr>
      <w:r w:rsidRPr="00256CD1">
        <w:t>SIA “DEPORT</w:t>
      </w:r>
      <w:r w:rsidR="00E31504">
        <w:t>”</w:t>
      </w:r>
      <w:r w:rsidRPr="00256CD1">
        <w:t xml:space="preserve"> – A kritērijs 127.68 EUR iegūst </w:t>
      </w:r>
      <w:r>
        <w:t>65</w:t>
      </w:r>
      <w:r w:rsidRPr="00256CD1">
        <w:t xml:space="preserve"> punkti</w:t>
      </w:r>
    </w:p>
    <w:p w14:paraId="77F26149" w14:textId="77777777" w:rsidR="00064FBA" w:rsidRPr="00917240" w:rsidRDefault="00064FBA" w:rsidP="00064FBA">
      <w:pPr>
        <w:pStyle w:val="1Protokolam"/>
        <w:numPr>
          <w:ilvl w:val="0"/>
          <w:numId w:val="0"/>
        </w:numPr>
      </w:pPr>
      <w:r w:rsidRPr="00A067AC">
        <w:t>SIA  “GEKA” – A kritērijs 135.62 EUR  iegūst 61.10 punkti</w:t>
      </w:r>
    </w:p>
    <w:p w14:paraId="288B34FE" w14:textId="77777777" w:rsidR="00064FBA" w:rsidRPr="00917240" w:rsidRDefault="00064FBA" w:rsidP="00064FBA">
      <w:pPr>
        <w:pStyle w:val="1Protokolam"/>
        <w:numPr>
          <w:ilvl w:val="0"/>
          <w:numId w:val="0"/>
        </w:numPr>
      </w:pPr>
    </w:p>
    <w:p w14:paraId="7F7CB755" w14:textId="1F9518AB" w:rsidR="00064FBA" w:rsidRPr="00917240" w:rsidRDefault="00064FBA" w:rsidP="00064FBA">
      <w:pPr>
        <w:pStyle w:val="1Protokolam"/>
        <w:numPr>
          <w:ilvl w:val="0"/>
          <w:numId w:val="0"/>
        </w:numPr>
      </w:pPr>
      <w:r w:rsidRPr="00917240">
        <w:t>SIA “DEPORT</w:t>
      </w:r>
      <w:r w:rsidR="00E31504">
        <w:t>”</w:t>
      </w:r>
      <w:r w:rsidRPr="00917240">
        <w:t xml:space="preserve"> – B kritērijs atlaide - </w:t>
      </w:r>
      <w:r>
        <w:t>38</w:t>
      </w:r>
      <w:r w:rsidRPr="00917240">
        <w:t xml:space="preserve">% , iegūst </w:t>
      </w:r>
      <w:r>
        <w:t>28.50</w:t>
      </w:r>
      <w:r w:rsidRPr="00917240">
        <w:t xml:space="preserve"> punktus</w:t>
      </w:r>
    </w:p>
    <w:p w14:paraId="6E922785" w14:textId="77777777" w:rsidR="00064FBA" w:rsidRPr="00917240" w:rsidRDefault="00064FBA" w:rsidP="00064FBA">
      <w:pPr>
        <w:pStyle w:val="1Protokolam"/>
        <w:numPr>
          <w:ilvl w:val="0"/>
          <w:numId w:val="0"/>
        </w:numPr>
      </w:pPr>
      <w:r w:rsidRPr="00917240">
        <w:t xml:space="preserve">SIA  “GEKA” – B kritērijs atlaide -  </w:t>
      </w:r>
      <w:r>
        <w:t>40</w:t>
      </w:r>
      <w:r w:rsidRPr="00917240">
        <w:t>%, iegūst 30 punktus</w:t>
      </w:r>
    </w:p>
    <w:p w14:paraId="78030C07" w14:textId="77777777" w:rsidR="00064FBA" w:rsidRPr="00917240" w:rsidRDefault="00064FBA" w:rsidP="00064FBA">
      <w:pPr>
        <w:pStyle w:val="1Protokolam"/>
        <w:numPr>
          <w:ilvl w:val="0"/>
          <w:numId w:val="0"/>
        </w:numPr>
      </w:pPr>
    </w:p>
    <w:p w14:paraId="27F16C58" w14:textId="0FB01BCF" w:rsidR="00064FBA" w:rsidRPr="00917240" w:rsidRDefault="00064FBA" w:rsidP="00064FBA">
      <w:pPr>
        <w:pStyle w:val="1Protokolam"/>
        <w:numPr>
          <w:ilvl w:val="0"/>
          <w:numId w:val="0"/>
        </w:numPr>
      </w:pPr>
      <w:r w:rsidRPr="00917240">
        <w:t>SIA “DEPORT</w:t>
      </w:r>
      <w:r w:rsidR="00E31504">
        <w:t>”</w:t>
      </w:r>
      <w:r w:rsidRPr="00917240">
        <w:t xml:space="preserve"> – C kritērijs piegādes termiņš - </w:t>
      </w:r>
      <w:r>
        <w:t>3</w:t>
      </w:r>
      <w:r w:rsidRPr="00917240">
        <w:t xml:space="preserve"> dienas, iegūst </w:t>
      </w:r>
      <w:r>
        <w:t>5</w:t>
      </w:r>
      <w:r w:rsidRPr="00917240">
        <w:t xml:space="preserve"> punktus</w:t>
      </w:r>
    </w:p>
    <w:p w14:paraId="73D632EC" w14:textId="77777777" w:rsidR="00064FBA" w:rsidRPr="00917240" w:rsidRDefault="00064FBA" w:rsidP="00064FBA">
      <w:pPr>
        <w:pStyle w:val="1Protokolam"/>
        <w:numPr>
          <w:ilvl w:val="0"/>
          <w:numId w:val="0"/>
        </w:numPr>
      </w:pPr>
      <w:r w:rsidRPr="00917240">
        <w:t>SIA  “GEKA” – C kritērijs piegādes termiņš - 3 dienas, iegūst 5 punktus</w:t>
      </w:r>
    </w:p>
    <w:p w14:paraId="3B85A44A" w14:textId="77777777" w:rsidR="00064FBA" w:rsidRDefault="00064FBA" w:rsidP="00064FBA">
      <w:pPr>
        <w:pStyle w:val="Boldi"/>
        <w:rPr>
          <w:szCs w:val="24"/>
          <w:lang w:val="lv-LV"/>
        </w:rPr>
      </w:pPr>
    </w:p>
    <w:p w14:paraId="150C7EDC" w14:textId="047AAC6A" w:rsidR="00064FBA" w:rsidRDefault="00064FBA" w:rsidP="00E31504">
      <w:pPr>
        <w:pStyle w:val="Boldi"/>
        <w:ind w:firstLine="644"/>
        <w:rPr>
          <w:b w:val="0"/>
          <w:bCs/>
        </w:rPr>
      </w:pPr>
      <w:r w:rsidRPr="00064FBA">
        <w:rPr>
          <w:b w:val="0"/>
          <w:bCs/>
        </w:rPr>
        <w:t>Pretendenta SIA “DEPORT” piedāvājums atbilst Iepirkuma noteikumu prasībām, ir saimnieciski izdevīgākais, jo kopvērtējumā ir saņēmis – 98.50 punkt</w:t>
      </w:r>
      <w:r>
        <w:rPr>
          <w:b w:val="0"/>
          <w:bCs/>
        </w:rPr>
        <w:t>us.</w:t>
      </w:r>
    </w:p>
    <w:p w14:paraId="08B72C0D" w14:textId="77777777" w:rsidR="00064FBA" w:rsidRDefault="00064FBA" w:rsidP="00064FBA">
      <w:pPr>
        <w:pStyle w:val="Boldi"/>
        <w:rPr>
          <w:b w:val="0"/>
          <w:bCs/>
        </w:rPr>
      </w:pPr>
    </w:p>
    <w:p w14:paraId="03585034" w14:textId="0AF7E0DE" w:rsidR="00064FBA" w:rsidRPr="00064FBA" w:rsidRDefault="00E31504" w:rsidP="00064FBA">
      <w:pPr>
        <w:pStyle w:val="Boldi"/>
        <w:ind w:firstLine="644"/>
        <w:rPr>
          <w:b w:val="0"/>
          <w:bCs/>
          <w:szCs w:val="24"/>
          <w:lang w:val="lv-LV"/>
        </w:rPr>
      </w:pPr>
      <w:r>
        <w:rPr>
          <w:b w:val="0"/>
          <w:bCs/>
          <w:szCs w:val="24"/>
          <w:lang w:val="lv-LV"/>
        </w:rPr>
        <w:t>P</w:t>
      </w:r>
      <w:r w:rsidR="00064FBA" w:rsidRPr="00064FBA">
        <w:rPr>
          <w:b w:val="0"/>
          <w:bCs/>
          <w:szCs w:val="24"/>
          <w:lang w:val="lv-LV"/>
        </w:rPr>
        <w:t xml:space="preserve">retendenta, </w:t>
      </w:r>
      <w:r w:rsidRPr="00E31504">
        <w:rPr>
          <w:b w:val="0"/>
          <w:bCs/>
          <w:szCs w:val="24"/>
          <w:lang w:val="lv-LV"/>
        </w:rPr>
        <w:t>Sabiedrība ar ierobežotu atbildību</w:t>
      </w:r>
      <w:r w:rsidRPr="00E31504">
        <w:rPr>
          <w:b w:val="0"/>
          <w:bCs/>
          <w:szCs w:val="24"/>
          <w:lang w:val="lv-LV"/>
        </w:rPr>
        <w:t xml:space="preserve"> </w:t>
      </w:r>
      <w:r w:rsidR="00064FBA" w:rsidRPr="00064FBA">
        <w:rPr>
          <w:b w:val="0"/>
          <w:bCs/>
          <w:szCs w:val="24"/>
          <w:lang w:val="lv-LV"/>
        </w:rPr>
        <w:t xml:space="preserve">“DEPORT”  reģ Nr. 40103488571  iesniegtais piedāvājums atbilst visām Iepirkuma noteikumu prasībām, ir saimnieciski izdevīgākais piedāvājums – iegūti 98.50 punkti un, pamatojoties uz Publisko iepirkumu likuma 9. panta trīspadsmito daļu un Iepirkuma noteikumu 5.1.1. apakšpunktu, piešķirt pretendentam </w:t>
      </w:r>
      <w:r w:rsidRPr="00E31504">
        <w:rPr>
          <w:b w:val="0"/>
          <w:bCs/>
          <w:szCs w:val="24"/>
          <w:lang w:val="lv-LV"/>
        </w:rPr>
        <w:t>Sabiedrība ar ierobežotu atbildību</w:t>
      </w:r>
      <w:r w:rsidRPr="00E31504">
        <w:rPr>
          <w:b w:val="0"/>
          <w:bCs/>
          <w:szCs w:val="24"/>
          <w:lang w:val="lv-LV"/>
        </w:rPr>
        <w:t xml:space="preserve"> </w:t>
      </w:r>
      <w:r w:rsidR="00064FBA" w:rsidRPr="00064FBA">
        <w:rPr>
          <w:b w:val="0"/>
          <w:bCs/>
          <w:szCs w:val="24"/>
          <w:lang w:val="lv-LV"/>
        </w:rPr>
        <w:t>“DEPORT”  reģ Nr. 40103488571  iepirkuma līguma slēgšanas tiesības par kausu, medaļu, medaļu lentu, figūru, dekoru, plākšņu piegādi Mārupes novada pašvaldības iestādēm par līguma summu līdz 41 999,99  EUR bez PVN.</w:t>
      </w:r>
    </w:p>
    <w:p w14:paraId="078D7DD4" w14:textId="60D3BE94" w:rsidR="00064FBA" w:rsidRPr="00E31504" w:rsidRDefault="00E31504" w:rsidP="00064FBA">
      <w:pPr>
        <w:pStyle w:val="Boldi"/>
        <w:rPr>
          <w:b w:val="0"/>
          <w:bCs/>
          <w:szCs w:val="24"/>
          <w:lang w:val="lv-LV"/>
        </w:rPr>
      </w:pPr>
      <w:r w:rsidRPr="00E31504">
        <w:rPr>
          <w:b w:val="0"/>
          <w:bCs/>
          <w:szCs w:val="24"/>
          <w:lang w:val="lv-LV"/>
        </w:rPr>
        <w:tab/>
      </w:r>
      <w:r>
        <w:rPr>
          <w:b w:val="0"/>
          <w:bCs/>
          <w:szCs w:val="24"/>
          <w:lang w:val="lv-LV"/>
        </w:rPr>
        <w:t>P</w:t>
      </w:r>
      <w:r w:rsidRPr="00E31504">
        <w:rPr>
          <w:b w:val="0"/>
          <w:bCs/>
          <w:szCs w:val="24"/>
          <w:lang w:val="lv-LV"/>
        </w:rPr>
        <w:t>retendenta SIA “GEKA”, reģ. Nr.43603008853 piedāvājums atbilst iepirkuma noteikumie, bet nav saimnieciski izdevīgākais, iegūti 96.10 punkti.</w:t>
      </w:r>
    </w:p>
    <w:p w14:paraId="78791C01" w14:textId="77777777" w:rsidR="00A56152" w:rsidRDefault="00A56152" w:rsidP="006A5E54">
      <w:pPr>
        <w:pStyle w:val="11Protokolam"/>
        <w:numPr>
          <w:ilvl w:val="0"/>
          <w:numId w:val="0"/>
        </w:numPr>
        <w:spacing w:before="0" w:line="220" w:lineRule="auto"/>
        <w:ind w:left="644"/>
      </w:pPr>
    </w:p>
    <w:p w14:paraId="67F1381F" w14:textId="77777777" w:rsidR="00E31504" w:rsidRDefault="00E31504" w:rsidP="00E31504">
      <w:pPr>
        <w:pStyle w:val="11Protokolam"/>
        <w:numPr>
          <w:ilvl w:val="0"/>
          <w:numId w:val="0"/>
        </w:numPr>
        <w:spacing w:before="0" w:line="220" w:lineRule="auto"/>
        <w:ind w:firstLine="644"/>
      </w:pPr>
    </w:p>
    <w:p w14:paraId="4A8490C1" w14:textId="67314356" w:rsidR="00A56152" w:rsidRDefault="00537DDB" w:rsidP="00E31504">
      <w:pPr>
        <w:pStyle w:val="11Protokolam"/>
        <w:numPr>
          <w:ilvl w:val="0"/>
          <w:numId w:val="0"/>
        </w:numPr>
        <w:spacing w:before="0" w:line="220" w:lineRule="auto"/>
        <w:ind w:firstLine="644"/>
      </w:pPr>
      <w:r w:rsidRPr="00027919">
        <w:lastRenderedPageBreak/>
        <w:t>Saskaņā ar Publisko iepirkumu likuma 9. panta divdesmit trešo daļu, iepirkuma komisijas pieņemto lēmumu pretendents, kas iesniedzis piedāvājumu Iepirkumā, un uz kuru attiecas šā panta noteikumi, un kas uzskata, ka ir aizskartas tā tiesības vai ir iespējams šo tiesību aizskārums, ir tiesīgs pieņemto lēmumu pārsūdzēt Administratīvajā rajona tiesā Administratīvā procesa likumā noteiktajā kārtībā viena mēneša laikā. Lēmuma pārsūdzēšana neaptur tā darbību.</w:t>
      </w:r>
      <w:bookmarkEnd w:id="0"/>
      <w:bookmarkEnd w:id="1"/>
    </w:p>
    <w:p w14:paraId="7ADEDBE2" w14:textId="77777777" w:rsidR="00A56152" w:rsidRDefault="00A56152" w:rsidP="00A56152">
      <w:pPr>
        <w:pStyle w:val="11Protokolam"/>
        <w:numPr>
          <w:ilvl w:val="0"/>
          <w:numId w:val="0"/>
        </w:numPr>
        <w:spacing w:before="0" w:line="220" w:lineRule="auto"/>
        <w:ind w:left="644"/>
      </w:pPr>
    </w:p>
    <w:p w14:paraId="4403B30D" w14:textId="2FCD2D62" w:rsidR="00397AEB" w:rsidRPr="00027919" w:rsidRDefault="00C37CE1" w:rsidP="00A56152">
      <w:pPr>
        <w:pStyle w:val="11Protokolam"/>
        <w:numPr>
          <w:ilvl w:val="0"/>
          <w:numId w:val="0"/>
        </w:numPr>
        <w:spacing w:before="0" w:line="220" w:lineRule="auto"/>
        <w:ind w:left="644"/>
        <w:rPr>
          <w:noProof w:val="0"/>
        </w:rPr>
      </w:pPr>
      <w:r w:rsidRPr="00027919">
        <w:t>Komisijas prie</w:t>
      </w:r>
      <w:r w:rsidR="00083DB0" w:rsidRPr="00027919">
        <w:t>kšsēdētāj</w:t>
      </w:r>
      <w:r w:rsidR="004D3E69">
        <w:t>a vietnieks</w:t>
      </w:r>
      <w:r w:rsidR="00083DB0" w:rsidRPr="00027919">
        <w:t xml:space="preserve"> </w:t>
      </w:r>
      <w:r w:rsidRPr="00027919">
        <w:tab/>
      </w:r>
      <w:r w:rsidR="00A56152">
        <w:tab/>
      </w:r>
      <w:r w:rsidR="00A56152">
        <w:tab/>
      </w:r>
      <w:r w:rsidR="00A56152">
        <w:tab/>
      </w:r>
      <w:r w:rsidR="00A56152">
        <w:tab/>
      </w:r>
      <w:r w:rsidR="00A56152">
        <w:tab/>
      </w:r>
      <w:r w:rsidR="004D3E69">
        <w:t xml:space="preserve">                </w:t>
      </w:r>
      <w:r w:rsidR="00064FBA">
        <w:t>S. Liepa</w:t>
      </w:r>
    </w:p>
    <w:p w14:paraId="78B046EC" w14:textId="77777777" w:rsidR="00947E19" w:rsidRDefault="00947E19" w:rsidP="00A56152">
      <w:pPr>
        <w:spacing w:before="120"/>
      </w:pPr>
    </w:p>
    <w:p w14:paraId="7EAD37C7" w14:textId="416271B0" w:rsidR="0003315D" w:rsidRPr="00027919" w:rsidRDefault="00397AEB" w:rsidP="00BB1CFA">
      <w:pPr>
        <w:spacing w:before="120"/>
        <w:jc w:val="center"/>
        <w:rPr>
          <w:b/>
        </w:rPr>
      </w:pPr>
      <w:r w:rsidRPr="00027919">
        <w:t>ŠIS DOKUMENTS IR PARAKSTĪTS AR DROŠU ELEKTRONISKO PARAKSTU UN SATUR LAIKA ZĪMOGU</w:t>
      </w:r>
    </w:p>
    <w:sectPr w:rsidR="0003315D" w:rsidRPr="00027919" w:rsidSect="00BB1CFA">
      <w:footerReference w:type="default" r:id="rId9"/>
      <w:pgSz w:w="11906" w:h="16838"/>
      <w:pgMar w:top="709" w:right="1134" w:bottom="0" w:left="993"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086E50" w14:textId="77777777" w:rsidR="000C43A8" w:rsidRDefault="000C43A8" w:rsidP="00EE06A2">
      <w:r>
        <w:separator/>
      </w:r>
    </w:p>
  </w:endnote>
  <w:endnote w:type="continuationSeparator" w:id="0">
    <w:p w14:paraId="339E88AD" w14:textId="77777777" w:rsidR="000C43A8" w:rsidRDefault="000C43A8" w:rsidP="00EE06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DokChampa">
    <w:charset w:val="DE"/>
    <w:family w:val="swiss"/>
    <w:pitch w:val="variable"/>
    <w:sig w:usb0="83000003" w:usb1="00000000" w:usb2="00000000" w:usb3="00000000" w:csb0="00010001" w:csb1="00000000"/>
  </w:font>
  <w:font w:name="Cambria">
    <w:panose1 w:val="02040503050406030204"/>
    <w:charset w:val="BA"/>
    <w:family w:val="roman"/>
    <w:pitch w:val="variable"/>
    <w:sig w:usb0="E00006FF" w:usb1="420024FF" w:usb2="02000000" w:usb3="00000000" w:csb0="0000019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val="0"/>
      </w:rPr>
      <w:id w:val="-1057321852"/>
      <w:docPartObj>
        <w:docPartGallery w:val="Page Numbers (Bottom of Page)"/>
        <w:docPartUnique/>
      </w:docPartObj>
    </w:sdtPr>
    <w:sdtEndPr>
      <w:rPr>
        <w:noProof/>
      </w:rPr>
    </w:sdtEndPr>
    <w:sdtContent>
      <w:p w14:paraId="7F1D270E" w14:textId="77777777" w:rsidR="00EE06A2" w:rsidRDefault="00EE06A2" w:rsidP="00EE06A2">
        <w:pPr>
          <w:pStyle w:val="Kjene"/>
          <w:jc w:val="center"/>
        </w:pPr>
        <w:r>
          <w:rPr>
            <w:noProof w:val="0"/>
          </w:rPr>
          <w:fldChar w:fldCharType="begin"/>
        </w:r>
        <w:r>
          <w:instrText xml:space="preserve"> PAGE   \* MERGEFORMAT </w:instrText>
        </w:r>
        <w:r>
          <w:rPr>
            <w:noProof w:val="0"/>
          </w:rPr>
          <w:fldChar w:fldCharType="separate"/>
        </w:r>
        <w:r w:rsidR="00BB1CFA">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1A4AD9" w14:textId="77777777" w:rsidR="000C43A8" w:rsidRDefault="000C43A8" w:rsidP="00EE06A2">
      <w:r>
        <w:separator/>
      </w:r>
    </w:p>
  </w:footnote>
  <w:footnote w:type="continuationSeparator" w:id="0">
    <w:p w14:paraId="030D0CFB" w14:textId="77777777" w:rsidR="000C43A8" w:rsidRDefault="000C43A8" w:rsidP="00EE06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45157"/>
    <w:multiLevelType w:val="hybridMultilevel"/>
    <w:tmpl w:val="F7BCA10A"/>
    <w:lvl w:ilvl="0" w:tplc="8D0C8594">
      <w:start w:val="1"/>
      <w:numFmt w:val="decimal"/>
      <w:lvlText w:val="%1."/>
      <w:lvlJc w:val="left"/>
      <w:pPr>
        <w:ind w:left="644" w:hanging="360"/>
      </w:pPr>
      <w:rPr>
        <w:rFonts w:hint="default"/>
      </w:rPr>
    </w:lvl>
    <w:lvl w:ilvl="1" w:tplc="04260019" w:tentative="1">
      <w:start w:val="1"/>
      <w:numFmt w:val="lowerLetter"/>
      <w:lvlText w:val="%2."/>
      <w:lvlJc w:val="left"/>
      <w:pPr>
        <w:ind w:left="1364" w:hanging="360"/>
      </w:pPr>
    </w:lvl>
    <w:lvl w:ilvl="2" w:tplc="0426001B" w:tentative="1">
      <w:start w:val="1"/>
      <w:numFmt w:val="lowerRoman"/>
      <w:lvlText w:val="%3."/>
      <w:lvlJc w:val="right"/>
      <w:pPr>
        <w:ind w:left="2084" w:hanging="180"/>
      </w:pPr>
    </w:lvl>
    <w:lvl w:ilvl="3" w:tplc="0426000F" w:tentative="1">
      <w:start w:val="1"/>
      <w:numFmt w:val="decimal"/>
      <w:lvlText w:val="%4."/>
      <w:lvlJc w:val="left"/>
      <w:pPr>
        <w:ind w:left="2804" w:hanging="360"/>
      </w:pPr>
    </w:lvl>
    <w:lvl w:ilvl="4" w:tplc="04260019" w:tentative="1">
      <w:start w:val="1"/>
      <w:numFmt w:val="lowerLetter"/>
      <w:lvlText w:val="%5."/>
      <w:lvlJc w:val="left"/>
      <w:pPr>
        <w:ind w:left="3524" w:hanging="360"/>
      </w:pPr>
    </w:lvl>
    <w:lvl w:ilvl="5" w:tplc="0426001B" w:tentative="1">
      <w:start w:val="1"/>
      <w:numFmt w:val="lowerRoman"/>
      <w:lvlText w:val="%6."/>
      <w:lvlJc w:val="right"/>
      <w:pPr>
        <w:ind w:left="4244" w:hanging="180"/>
      </w:pPr>
    </w:lvl>
    <w:lvl w:ilvl="6" w:tplc="0426000F" w:tentative="1">
      <w:start w:val="1"/>
      <w:numFmt w:val="decimal"/>
      <w:lvlText w:val="%7."/>
      <w:lvlJc w:val="left"/>
      <w:pPr>
        <w:ind w:left="4964" w:hanging="360"/>
      </w:pPr>
    </w:lvl>
    <w:lvl w:ilvl="7" w:tplc="04260019" w:tentative="1">
      <w:start w:val="1"/>
      <w:numFmt w:val="lowerLetter"/>
      <w:lvlText w:val="%8."/>
      <w:lvlJc w:val="left"/>
      <w:pPr>
        <w:ind w:left="5684" w:hanging="360"/>
      </w:pPr>
    </w:lvl>
    <w:lvl w:ilvl="8" w:tplc="0426001B" w:tentative="1">
      <w:start w:val="1"/>
      <w:numFmt w:val="lowerRoman"/>
      <w:lvlText w:val="%9."/>
      <w:lvlJc w:val="right"/>
      <w:pPr>
        <w:ind w:left="6404" w:hanging="180"/>
      </w:pPr>
    </w:lvl>
  </w:abstractNum>
  <w:abstractNum w:abstractNumId="1" w15:restartNumberingAfterBreak="0">
    <w:nsid w:val="06004EC4"/>
    <w:multiLevelType w:val="multilevel"/>
    <w:tmpl w:val="0409001F"/>
    <w:styleLink w:val="WWOutlineListStyle412"/>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cs="Times New Roman"/>
        <w:b w:val="0"/>
        <w:bCs w:val="0"/>
        <w:i w:val="0"/>
        <w:iCs w:val="0"/>
        <w:caps w:val="0"/>
        <w:smallCaps w:val="0"/>
        <w:strike w:val="0"/>
        <w:dstrike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rPr>
        <w:rFonts w:ascii="Times New Roman" w:hAnsi="Times New Roman" w:cs="Times New Roman"/>
        <w:b w:val="0"/>
        <w:bCs w:val="0"/>
        <w:i w:val="0"/>
        <w:iCs w:val="0"/>
        <w:caps w:val="0"/>
        <w:smallCaps w:val="0"/>
        <w:strike w:val="0"/>
        <w:dstrike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DD61016"/>
    <w:multiLevelType w:val="multilevel"/>
    <w:tmpl w:val="9FBEBD6E"/>
    <w:lvl w:ilvl="0">
      <w:start w:val="1"/>
      <w:numFmt w:val="decimal"/>
      <w:pStyle w:val="Virsraksts1"/>
      <w:lvlText w:val="%1."/>
      <w:lvlJc w:val="left"/>
      <w:pPr>
        <w:ind w:left="340" w:firstLine="0"/>
      </w:pPr>
      <w:rPr>
        <w:rFonts w:hint="default"/>
      </w:rPr>
    </w:lvl>
    <w:lvl w:ilvl="1">
      <w:start w:val="1"/>
      <w:numFmt w:val="decimal"/>
      <w:pStyle w:val="Virsraksts2"/>
      <w:lvlText w:val="%1.%2."/>
      <w:lvlJc w:val="left"/>
      <w:pPr>
        <w:ind w:left="576" w:firstLine="2"/>
      </w:pPr>
      <w:rPr>
        <w:rFonts w:hint="default"/>
        <w:b/>
      </w:rPr>
    </w:lvl>
    <w:lvl w:ilvl="2">
      <w:start w:val="1"/>
      <w:numFmt w:val="decimal"/>
      <w:pStyle w:val="Virsraksts3"/>
      <w:lvlText w:val="%1.%2.%3."/>
      <w:lvlJc w:val="left"/>
      <w:pPr>
        <w:tabs>
          <w:tab w:val="num" w:pos="1407"/>
        </w:tabs>
        <w:ind w:left="1276" w:firstLine="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Virsraksts4"/>
      <w:lvlText w:val="%1.%2.%3.%4."/>
      <w:lvlJc w:val="left"/>
      <w:pPr>
        <w:tabs>
          <w:tab w:val="num" w:pos="1134"/>
        </w:tabs>
        <w:ind w:left="864" w:hanging="240"/>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2143" w:hanging="725"/>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15:restartNumberingAfterBreak="0">
    <w:nsid w:val="1AFE3443"/>
    <w:multiLevelType w:val="hybridMultilevel"/>
    <w:tmpl w:val="FE080350"/>
    <w:lvl w:ilvl="0" w:tplc="76CE5DD6">
      <w:start w:val="1"/>
      <w:numFmt w:val="decimal"/>
      <w:lvlText w:val="%1."/>
      <w:lvlJc w:val="left"/>
      <w:pPr>
        <w:ind w:left="720" w:hanging="360"/>
      </w:pPr>
      <w:rPr>
        <w:rFonts w:hint="default"/>
        <w:sz w:val="24"/>
        <w:szCs w:val="24"/>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33CB31E4"/>
    <w:multiLevelType w:val="hybridMultilevel"/>
    <w:tmpl w:val="01D6E682"/>
    <w:lvl w:ilvl="0" w:tplc="A25044A0">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5" w15:restartNumberingAfterBreak="0">
    <w:nsid w:val="4282341D"/>
    <w:multiLevelType w:val="multilevel"/>
    <w:tmpl w:val="40DEEB8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pStyle w:val="111Tabulaiiiiii"/>
      <w:lvlText w:val="3.%2.%3."/>
      <w:lvlJc w:val="left"/>
      <w:pPr>
        <w:ind w:left="1224" w:hanging="504"/>
      </w:pPr>
      <w:rPr>
        <w:rFonts w:hint="default"/>
      </w:rPr>
    </w:lvl>
    <w:lvl w:ilvl="3">
      <w:start w:val="1"/>
      <w:numFmt w:val="decimal"/>
      <w:pStyle w:val="1111Tabulaiiiii"/>
      <w:lvlText w:val="3.%2.%3.%4."/>
      <w:lvlJc w:val="left"/>
      <w:pPr>
        <w:ind w:left="1728" w:hanging="648"/>
      </w:pPr>
      <w:rPr>
        <w:rFonts w:ascii="Times New Roman" w:hAnsi="Times New Roman" w:cs="Times New Roman"/>
        <w:i w:val="0"/>
        <w:iCs w:val="0"/>
        <w:smallCaps w:val="0"/>
        <w:strike w:val="0"/>
        <w:dstrike w:val="0"/>
        <w:noProof w:val="0"/>
        <w:vanish w:val="0"/>
        <w:color w:val="000000"/>
        <w:spacing w:val="0"/>
        <w:kern w:val="0"/>
        <w:position w:val="0"/>
        <w:u w:val="none"/>
        <w:effect w:val="none"/>
        <w:vertAlign w:val="baseline"/>
        <w:em w:val="none"/>
        <w:lang w:val="x-none" w:eastAsia="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48B04424"/>
    <w:multiLevelType w:val="multilevel"/>
    <w:tmpl w:val="1CFC6526"/>
    <w:lvl w:ilvl="0">
      <w:start w:val="1"/>
      <w:numFmt w:val="decimal"/>
      <w:lvlText w:val="%1."/>
      <w:lvlJc w:val="left"/>
      <w:pPr>
        <w:ind w:left="720" w:hanging="360"/>
      </w:pPr>
      <w:rPr>
        <w:rFonts w:hint="default"/>
        <w:b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7" w15:restartNumberingAfterBreak="0">
    <w:nsid w:val="4BAE24FE"/>
    <w:multiLevelType w:val="multilevel"/>
    <w:tmpl w:val="6688EAB8"/>
    <w:lvl w:ilvl="0">
      <w:start w:val="1"/>
      <w:numFmt w:val="decimal"/>
      <w:lvlText w:val="%1."/>
      <w:lvlJc w:val="left"/>
      <w:pPr>
        <w:ind w:left="360" w:hanging="360"/>
      </w:pPr>
      <w:rPr>
        <w:rFonts w:hint="default"/>
      </w:rPr>
    </w:lvl>
    <w:lvl w:ilvl="1">
      <w:start w:val="1"/>
      <w:numFmt w:val="decimal"/>
      <w:pStyle w:val="Tabulai"/>
      <w:lvlText w:val="2.%2."/>
      <w:lvlJc w:val="left"/>
      <w:pPr>
        <w:ind w:left="792" w:hanging="432"/>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lang w:val="x-none" w:eastAsia="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Tabulai2"/>
      <w:lvlText w:val="2.%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4CA81EDB"/>
    <w:multiLevelType w:val="hybridMultilevel"/>
    <w:tmpl w:val="F04C31C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53076DF8"/>
    <w:multiLevelType w:val="hybridMultilevel"/>
    <w:tmpl w:val="18FAB016"/>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57676585"/>
    <w:multiLevelType w:val="multilevel"/>
    <w:tmpl w:val="0426001F"/>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DD4F10"/>
    <w:multiLevelType w:val="multilevel"/>
    <w:tmpl w:val="1292E664"/>
    <w:lvl w:ilvl="0">
      <w:start w:val="1"/>
      <w:numFmt w:val="decimal"/>
      <w:pStyle w:val="1Protokolam"/>
      <w:lvlText w:val="%1."/>
      <w:lvlJc w:val="left"/>
      <w:pPr>
        <w:ind w:left="360" w:hanging="360"/>
      </w:pPr>
      <w:rPr>
        <w:rFonts w:hint="default"/>
        <w:b w:val="0"/>
      </w:rPr>
    </w:lvl>
    <w:lvl w:ilvl="1">
      <w:start w:val="1"/>
      <w:numFmt w:val="decimal"/>
      <w:pStyle w:val="11Protokolam"/>
      <w:lvlText w:val="%1.%2."/>
      <w:lvlJc w:val="left"/>
      <w:pPr>
        <w:ind w:left="792" w:hanging="432"/>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111Protokolam"/>
      <w:lvlText w:val="%1.%2.%3."/>
      <w:lvlJc w:val="left"/>
      <w:pPr>
        <w:ind w:left="1224" w:hanging="504"/>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1111Protokolam"/>
      <w:lvlText w:val="%1.%2.%3.%4."/>
      <w:lvlJc w:val="left"/>
      <w:pPr>
        <w:ind w:left="1728" w:hanging="648"/>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lvlText w:val="%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B8C50D0"/>
    <w:multiLevelType w:val="multilevel"/>
    <w:tmpl w:val="612C5CCC"/>
    <w:lvl w:ilvl="0">
      <w:start w:val="1"/>
      <w:numFmt w:val="decimal"/>
      <w:lvlText w:val="%1."/>
      <w:lvlJc w:val="left"/>
      <w:pPr>
        <w:ind w:left="720" w:hanging="360"/>
      </w:pPr>
      <w:rPr>
        <w:rFonts w:hint="default"/>
        <w:b w:val="0"/>
        <w:sz w:val="24"/>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3" w15:restartNumberingAfterBreak="0">
    <w:nsid w:val="64393363"/>
    <w:multiLevelType w:val="hybridMultilevel"/>
    <w:tmpl w:val="410826E0"/>
    <w:lvl w:ilvl="0" w:tplc="C5E8EC1E">
      <w:start w:val="1"/>
      <w:numFmt w:val="decimal"/>
      <w:lvlText w:val="%1."/>
      <w:lvlJc w:val="left"/>
      <w:pPr>
        <w:ind w:left="644" w:hanging="360"/>
      </w:pPr>
      <w:rPr>
        <w:rFonts w:hint="default"/>
        <w:b w:val="0"/>
        <w:bCs/>
        <w:sz w:val="24"/>
      </w:rPr>
    </w:lvl>
    <w:lvl w:ilvl="1" w:tplc="04260019" w:tentative="1">
      <w:start w:val="1"/>
      <w:numFmt w:val="lowerLetter"/>
      <w:lvlText w:val="%2."/>
      <w:lvlJc w:val="left"/>
      <w:pPr>
        <w:ind w:left="1364" w:hanging="360"/>
      </w:pPr>
    </w:lvl>
    <w:lvl w:ilvl="2" w:tplc="0426001B" w:tentative="1">
      <w:start w:val="1"/>
      <w:numFmt w:val="lowerRoman"/>
      <w:lvlText w:val="%3."/>
      <w:lvlJc w:val="right"/>
      <w:pPr>
        <w:ind w:left="2084" w:hanging="180"/>
      </w:pPr>
    </w:lvl>
    <w:lvl w:ilvl="3" w:tplc="0426000F" w:tentative="1">
      <w:start w:val="1"/>
      <w:numFmt w:val="decimal"/>
      <w:lvlText w:val="%4."/>
      <w:lvlJc w:val="left"/>
      <w:pPr>
        <w:ind w:left="2804" w:hanging="360"/>
      </w:pPr>
    </w:lvl>
    <w:lvl w:ilvl="4" w:tplc="04260019" w:tentative="1">
      <w:start w:val="1"/>
      <w:numFmt w:val="lowerLetter"/>
      <w:lvlText w:val="%5."/>
      <w:lvlJc w:val="left"/>
      <w:pPr>
        <w:ind w:left="3524" w:hanging="360"/>
      </w:pPr>
    </w:lvl>
    <w:lvl w:ilvl="5" w:tplc="0426001B" w:tentative="1">
      <w:start w:val="1"/>
      <w:numFmt w:val="lowerRoman"/>
      <w:lvlText w:val="%6."/>
      <w:lvlJc w:val="right"/>
      <w:pPr>
        <w:ind w:left="4244" w:hanging="180"/>
      </w:pPr>
    </w:lvl>
    <w:lvl w:ilvl="6" w:tplc="0426000F" w:tentative="1">
      <w:start w:val="1"/>
      <w:numFmt w:val="decimal"/>
      <w:lvlText w:val="%7."/>
      <w:lvlJc w:val="left"/>
      <w:pPr>
        <w:ind w:left="4964" w:hanging="360"/>
      </w:pPr>
    </w:lvl>
    <w:lvl w:ilvl="7" w:tplc="04260019" w:tentative="1">
      <w:start w:val="1"/>
      <w:numFmt w:val="lowerLetter"/>
      <w:lvlText w:val="%8."/>
      <w:lvlJc w:val="left"/>
      <w:pPr>
        <w:ind w:left="5684" w:hanging="360"/>
      </w:pPr>
    </w:lvl>
    <w:lvl w:ilvl="8" w:tplc="0426001B" w:tentative="1">
      <w:start w:val="1"/>
      <w:numFmt w:val="lowerRoman"/>
      <w:lvlText w:val="%9."/>
      <w:lvlJc w:val="right"/>
      <w:pPr>
        <w:ind w:left="6404" w:hanging="180"/>
      </w:pPr>
    </w:lvl>
  </w:abstractNum>
  <w:abstractNum w:abstractNumId="14" w15:restartNumberingAfterBreak="0">
    <w:nsid w:val="6A767113"/>
    <w:multiLevelType w:val="multilevel"/>
    <w:tmpl w:val="65C0DF92"/>
    <w:lvl w:ilvl="0">
      <w:start w:val="1"/>
      <w:numFmt w:val="decimal"/>
      <w:pStyle w:val="1Lgumam"/>
      <w:lvlText w:val="%1."/>
      <w:lvlJc w:val="left"/>
      <w:pPr>
        <w:ind w:left="360" w:hanging="360"/>
      </w:pPr>
      <w:rPr>
        <w:rFonts w:hint="default"/>
        <w:b/>
      </w:rPr>
    </w:lvl>
    <w:lvl w:ilvl="1">
      <w:start w:val="1"/>
      <w:numFmt w:val="decimal"/>
      <w:pStyle w:val="11Lgumam"/>
      <w:lvlText w:val="%1.%2."/>
      <w:lvlJc w:val="left"/>
      <w:pPr>
        <w:ind w:left="792" w:hanging="432"/>
      </w:pPr>
      <w:rPr>
        <w:rFonts w:hint="default"/>
        <w:b w:val="0"/>
      </w:rPr>
    </w:lvl>
    <w:lvl w:ilvl="2">
      <w:start w:val="1"/>
      <w:numFmt w:val="decimal"/>
      <w:pStyle w:val="111Lgumam"/>
      <w:lvlText w:val="%1.%2.%3."/>
      <w:lvlJc w:val="left"/>
      <w:pPr>
        <w:ind w:left="1224" w:hanging="504"/>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lang w:val="x-none" w:eastAsia="x-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728" w:hanging="648"/>
      </w:pPr>
      <w:rPr>
        <w:rFonts w:ascii="Times New Roman" w:hAnsi="Times New Roman" w:cs="Times New Roman"/>
        <w:bCs w:val="0"/>
        <w:i w:val="0"/>
        <w:iCs w:val="0"/>
        <w:caps w:val="0"/>
        <w:smallCaps w:val="0"/>
        <w:strike w:val="0"/>
        <w:dstrike w:val="0"/>
        <w:noProof w:val="0"/>
        <w:vanish w:val="0"/>
        <w:color w:val="000000"/>
        <w:spacing w:val="0"/>
        <w:kern w:val="0"/>
        <w:position w:val="0"/>
        <w:u w:val="none"/>
        <w:effect w:val="none"/>
        <w:vertAlign w:val="baseline"/>
        <w:em w:val="none"/>
        <w:lang w:val="x-none" w:eastAsia="x-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74E40DFB"/>
    <w:multiLevelType w:val="hybridMultilevel"/>
    <w:tmpl w:val="58FAE3A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496310786">
    <w:abstractNumId w:val="14"/>
  </w:num>
  <w:num w:numId="2" w16cid:durableId="367067326">
    <w:abstractNumId w:val="14"/>
  </w:num>
  <w:num w:numId="3" w16cid:durableId="1474641028">
    <w:abstractNumId w:val="14"/>
  </w:num>
  <w:num w:numId="4" w16cid:durableId="1941332736">
    <w:abstractNumId w:val="11"/>
  </w:num>
  <w:num w:numId="5" w16cid:durableId="1229456771">
    <w:abstractNumId w:val="11"/>
  </w:num>
  <w:num w:numId="6" w16cid:durableId="2130510812">
    <w:abstractNumId w:val="11"/>
  </w:num>
  <w:num w:numId="7" w16cid:durableId="1773354513">
    <w:abstractNumId w:val="11"/>
  </w:num>
  <w:num w:numId="8" w16cid:durableId="1821537736">
    <w:abstractNumId w:val="2"/>
  </w:num>
  <w:num w:numId="9" w16cid:durableId="1300724256">
    <w:abstractNumId w:val="2"/>
  </w:num>
  <w:num w:numId="10" w16cid:durableId="91895686">
    <w:abstractNumId w:val="2"/>
  </w:num>
  <w:num w:numId="11" w16cid:durableId="1694260840">
    <w:abstractNumId w:val="2"/>
  </w:num>
  <w:num w:numId="12" w16cid:durableId="376319266">
    <w:abstractNumId w:val="2"/>
  </w:num>
  <w:num w:numId="13" w16cid:durableId="692221798">
    <w:abstractNumId w:val="2"/>
  </w:num>
  <w:num w:numId="14" w16cid:durableId="153229187">
    <w:abstractNumId w:val="5"/>
  </w:num>
  <w:num w:numId="15" w16cid:durableId="1075474474">
    <w:abstractNumId w:val="5"/>
  </w:num>
  <w:num w:numId="16" w16cid:durableId="884871324">
    <w:abstractNumId w:val="2"/>
  </w:num>
  <w:num w:numId="17" w16cid:durableId="48119075">
    <w:abstractNumId w:val="2"/>
  </w:num>
  <w:num w:numId="18" w16cid:durableId="112722137">
    <w:abstractNumId w:val="2"/>
  </w:num>
  <w:num w:numId="19" w16cid:durableId="770277138">
    <w:abstractNumId w:val="2"/>
  </w:num>
  <w:num w:numId="20" w16cid:durableId="102671365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813055355">
    <w:abstractNumId w:val="10"/>
  </w:num>
  <w:num w:numId="22" w16cid:durableId="5906502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6884258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83625880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000622195">
    <w:abstractNumId w:val="11"/>
  </w:num>
  <w:num w:numId="26" w16cid:durableId="23902576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2855033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54444215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1613895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595629257">
    <w:abstractNumId w:val="7"/>
  </w:num>
  <w:num w:numId="31" w16cid:durableId="2067294766">
    <w:abstractNumId w:val="12"/>
  </w:num>
  <w:num w:numId="32" w16cid:durableId="1290360788">
    <w:abstractNumId w:val="6"/>
  </w:num>
  <w:num w:numId="33" w16cid:durableId="42415654">
    <w:abstractNumId w:val="3"/>
  </w:num>
  <w:num w:numId="34" w16cid:durableId="1642072281">
    <w:abstractNumId w:val="1"/>
  </w:num>
  <w:num w:numId="35" w16cid:durableId="1550339361">
    <w:abstractNumId w:val="1"/>
    <w:lvlOverride w:ilvl="0">
      <w:lvl w:ilvl="0">
        <w:start w:val="1"/>
        <w:numFmt w:val="decimal"/>
        <w:lvlText w:val="%1."/>
        <w:lvlJc w:val="left"/>
        <w:pPr>
          <w:ind w:left="360" w:hanging="360"/>
        </w:pPr>
        <w:rPr>
          <w:rFonts w:hint="default"/>
          <w:b/>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3.5.%3."/>
        <w:lvlJc w:val="left"/>
        <w:pPr>
          <w:ind w:left="788" w:hanging="504"/>
        </w:pPr>
        <w:rPr>
          <w:rFonts w:ascii="Times New Roman" w:hAnsi="Times New Roman" w:cs="Times New Roman"/>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3">
      <w:lvl w:ilvl="3">
        <w:start w:val="1"/>
        <w:numFmt w:val="decimal"/>
        <w:lvlText w:val="3.5.%3.%4."/>
        <w:lvlJc w:val="left"/>
        <w:pPr>
          <w:ind w:left="1728" w:hanging="648"/>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6" w16cid:durableId="1393043793">
    <w:abstractNumId w:val="1"/>
  </w:num>
  <w:num w:numId="37" w16cid:durableId="68693921">
    <w:abstractNumId w:val="8"/>
  </w:num>
  <w:num w:numId="38" w16cid:durableId="1944999158">
    <w:abstractNumId w:val="15"/>
  </w:num>
  <w:num w:numId="39" w16cid:durableId="452097765">
    <w:abstractNumId w:val="9"/>
  </w:num>
  <w:num w:numId="40" w16cid:durableId="1577134544">
    <w:abstractNumId w:val="11"/>
    <w:lvlOverride w:ilvl="0">
      <w:lvl w:ilvl="0">
        <w:start w:val="1"/>
        <w:numFmt w:val="decimal"/>
        <w:pStyle w:val="1Protokolam"/>
        <w:lvlText w:val="%1."/>
        <w:lvlJc w:val="left"/>
        <w:pPr>
          <w:ind w:left="360" w:hanging="360"/>
        </w:pPr>
        <w:rPr>
          <w:rFonts w:hint="default"/>
          <w:b w:val="0"/>
        </w:rPr>
      </w:lvl>
    </w:lvlOverride>
    <w:lvlOverride w:ilvl="1">
      <w:lvl w:ilvl="1">
        <w:start w:val="1"/>
        <w:numFmt w:val="decimal"/>
        <w:pStyle w:val="11Protokolam"/>
        <w:lvlText w:val="%1.%2."/>
        <w:lvlJc w:val="left"/>
        <w:pPr>
          <w:ind w:left="716" w:hanging="432"/>
        </w:pPr>
        <w:rPr>
          <w:rFonts w:ascii="Times New Roman" w:hAnsi="Times New Roman" w:cs="Times New Roman"/>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2">
      <w:lvl w:ilvl="2">
        <w:start w:val="1"/>
        <w:numFmt w:val="decimal"/>
        <w:pStyle w:val="111Protokolam"/>
        <w:lvlText w:val="%1.%2.%3."/>
        <w:lvlJc w:val="left"/>
        <w:pPr>
          <w:ind w:left="1224" w:hanging="504"/>
        </w:pPr>
        <w:rPr>
          <w:rFonts w:ascii="Times New Roman" w:hAnsi="Times New Roman" w:cs="Times New Roman"/>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3">
      <w:lvl w:ilvl="3">
        <w:start w:val="1"/>
        <w:numFmt w:val="decimal"/>
        <w:pStyle w:val="1111Protokolam"/>
        <w:lvlText w:val="%1.%2.%3.%4."/>
        <w:lvlJc w:val="left"/>
        <w:pPr>
          <w:ind w:left="1728" w:hanging="648"/>
        </w:pPr>
        <w:rPr>
          <w:rFonts w:ascii="Times New Roman" w:hAnsi="Times New Roman" w:cs="Times New Roman"/>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lvl w:ilvl="4">
        <w:start w:val="1"/>
        <w:numFmt w:val="lowerLetter"/>
        <w:lvlText w:val="%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41" w16cid:durableId="1646199196">
    <w:abstractNumId w:val="13"/>
  </w:num>
  <w:num w:numId="42" w16cid:durableId="595869018">
    <w:abstractNumId w:val="4"/>
  </w:num>
  <w:num w:numId="43" w16cid:durableId="17876501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19F3"/>
    <w:rsid w:val="00006D9A"/>
    <w:rsid w:val="000143D4"/>
    <w:rsid w:val="00015508"/>
    <w:rsid w:val="00027919"/>
    <w:rsid w:val="000305DE"/>
    <w:rsid w:val="0003315D"/>
    <w:rsid w:val="0003559A"/>
    <w:rsid w:val="00036798"/>
    <w:rsid w:val="00054F68"/>
    <w:rsid w:val="00056692"/>
    <w:rsid w:val="00057498"/>
    <w:rsid w:val="00064FBA"/>
    <w:rsid w:val="00081361"/>
    <w:rsid w:val="00083DB0"/>
    <w:rsid w:val="000915F9"/>
    <w:rsid w:val="0009380E"/>
    <w:rsid w:val="00095439"/>
    <w:rsid w:val="000A11D2"/>
    <w:rsid w:val="000C3365"/>
    <w:rsid w:val="000C43A8"/>
    <w:rsid w:val="000D1617"/>
    <w:rsid w:val="000D775E"/>
    <w:rsid w:val="000E5223"/>
    <w:rsid w:val="000E725E"/>
    <w:rsid w:val="000E74F1"/>
    <w:rsid w:val="000F2E00"/>
    <w:rsid w:val="000F64E6"/>
    <w:rsid w:val="000F7930"/>
    <w:rsid w:val="0011085D"/>
    <w:rsid w:val="00115B5E"/>
    <w:rsid w:val="00116B03"/>
    <w:rsid w:val="00117891"/>
    <w:rsid w:val="001278FD"/>
    <w:rsid w:val="00135619"/>
    <w:rsid w:val="00156C3A"/>
    <w:rsid w:val="00176A5A"/>
    <w:rsid w:val="00176AC0"/>
    <w:rsid w:val="001912EE"/>
    <w:rsid w:val="001935C1"/>
    <w:rsid w:val="00194607"/>
    <w:rsid w:val="001A455D"/>
    <w:rsid w:val="001B74F1"/>
    <w:rsid w:val="001C7BF0"/>
    <w:rsid w:val="001E1402"/>
    <w:rsid w:val="001E1B08"/>
    <w:rsid w:val="001E3D43"/>
    <w:rsid w:val="001E3D5D"/>
    <w:rsid w:val="001F4648"/>
    <w:rsid w:val="001F7AB5"/>
    <w:rsid w:val="00200281"/>
    <w:rsid w:val="00206BA1"/>
    <w:rsid w:val="00207CCE"/>
    <w:rsid w:val="00220E6F"/>
    <w:rsid w:val="002242D7"/>
    <w:rsid w:val="002312E7"/>
    <w:rsid w:val="002341E7"/>
    <w:rsid w:val="0024197A"/>
    <w:rsid w:val="002768F2"/>
    <w:rsid w:val="0028701D"/>
    <w:rsid w:val="00292CE4"/>
    <w:rsid w:val="002934A5"/>
    <w:rsid w:val="00294CE9"/>
    <w:rsid w:val="0029574F"/>
    <w:rsid w:val="002A5597"/>
    <w:rsid w:val="002B550F"/>
    <w:rsid w:val="002C53DF"/>
    <w:rsid w:val="002E469C"/>
    <w:rsid w:val="002F0887"/>
    <w:rsid w:val="002F0C04"/>
    <w:rsid w:val="003154F5"/>
    <w:rsid w:val="0031577B"/>
    <w:rsid w:val="00316D10"/>
    <w:rsid w:val="00322099"/>
    <w:rsid w:val="00330132"/>
    <w:rsid w:val="00331042"/>
    <w:rsid w:val="003346E2"/>
    <w:rsid w:val="00351B79"/>
    <w:rsid w:val="00352B95"/>
    <w:rsid w:val="003574A7"/>
    <w:rsid w:val="00360CF1"/>
    <w:rsid w:val="00366F16"/>
    <w:rsid w:val="00371E3F"/>
    <w:rsid w:val="003821FA"/>
    <w:rsid w:val="00392F75"/>
    <w:rsid w:val="00397AEB"/>
    <w:rsid w:val="003A7E2C"/>
    <w:rsid w:val="003C0EB9"/>
    <w:rsid w:val="003C0F27"/>
    <w:rsid w:val="003D20B0"/>
    <w:rsid w:val="003D2582"/>
    <w:rsid w:val="003D7129"/>
    <w:rsid w:val="003D7137"/>
    <w:rsid w:val="003E0C9A"/>
    <w:rsid w:val="004156FA"/>
    <w:rsid w:val="004211C4"/>
    <w:rsid w:val="00421691"/>
    <w:rsid w:val="0042273E"/>
    <w:rsid w:val="00422993"/>
    <w:rsid w:val="00432107"/>
    <w:rsid w:val="0043283C"/>
    <w:rsid w:val="00437E6B"/>
    <w:rsid w:val="00440361"/>
    <w:rsid w:val="00442204"/>
    <w:rsid w:val="00452846"/>
    <w:rsid w:val="00456552"/>
    <w:rsid w:val="00457DBF"/>
    <w:rsid w:val="00460E85"/>
    <w:rsid w:val="00462F67"/>
    <w:rsid w:val="0046601B"/>
    <w:rsid w:val="00467875"/>
    <w:rsid w:val="004806F8"/>
    <w:rsid w:val="004C1224"/>
    <w:rsid w:val="004C1C23"/>
    <w:rsid w:val="004C400E"/>
    <w:rsid w:val="004C777F"/>
    <w:rsid w:val="004D3E69"/>
    <w:rsid w:val="004D7943"/>
    <w:rsid w:val="004E28C2"/>
    <w:rsid w:val="004F0E67"/>
    <w:rsid w:val="004F153D"/>
    <w:rsid w:val="004F7EA8"/>
    <w:rsid w:val="005011CE"/>
    <w:rsid w:val="005125ED"/>
    <w:rsid w:val="0051460F"/>
    <w:rsid w:val="00522913"/>
    <w:rsid w:val="005266CE"/>
    <w:rsid w:val="00537DDB"/>
    <w:rsid w:val="00547C31"/>
    <w:rsid w:val="0055103E"/>
    <w:rsid w:val="00552538"/>
    <w:rsid w:val="005553EA"/>
    <w:rsid w:val="00574E51"/>
    <w:rsid w:val="005770BE"/>
    <w:rsid w:val="00591946"/>
    <w:rsid w:val="005A608E"/>
    <w:rsid w:val="005B09BE"/>
    <w:rsid w:val="005C0737"/>
    <w:rsid w:val="005C148B"/>
    <w:rsid w:val="005C58B8"/>
    <w:rsid w:val="005C66CF"/>
    <w:rsid w:val="005D1BBD"/>
    <w:rsid w:val="005F5FED"/>
    <w:rsid w:val="006048D9"/>
    <w:rsid w:val="00613BD9"/>
    <w:rsid w:val="0062407B"/>
    <w:rsid w:val="00637B0F"/>
    <w:rsid w:val="006406C9"/>
    <w:rsid w:val="0064497C"/>
    <w:rsid w:val="00654869"/>
    <w:rsid w:val="0066608A"/>
    <w:rsid w:val="00687CAA"/>
    <w:rsid w:val="00690C31"/>
    <w:rsid w:val="00690E11"/>
    <w:rsid w:val="0069492F"/>
    <w:rsid w:val="006A54D1"/>
    <w:rsid w:val="006A5E54"/>
    <w:rsid w:val="006A65A0"/>
    <w:rsid w:val="006B7FEA"/>
    <w:rsid w:val="006C0AD4"/>
    <w:rsid w:val="006C19BC"/>
    <w:rsid w:val="006C310D"/>
    <w:rsid w:val="006C37ED"/>
    <w:rsid w:val="006D6CFC"/>
    <w:rsid w:val="006E23F0"/>
    <w:rsid w:val="006E5E0B"/>
    <w:rsid w:val="006F48AD"/>
    <w:rsid w:val="00701D34"/>
    <w:rsid w:val="0070333C"/>
    <w:rsid w:val="00720999"/>
    <w:rsid w:val="007258CC"/>
    <w:rsid w:val="007307A4"/>
    <w:rsid w:val="00731C74"/>
    <w:rsid w:val="007364F4"/>
    <w:rsid w:val="00740EEA"/>
    <w:rsid w:val="0074398B"/>
    <w:rsid w:val="0075032D"/>
    <w:rsid w:val="00757EFD"/>
    <w:rsid w:val="007712AF"/>
    <w:rsid w:val="007719F3"/>
    <w:rsid w:val="00794054"/>
    <w:rsid w:val="007A7C02"/>
    <w:rsid w:val="007B4681"/>
    <w:rsid w:val="007B6B66"/>
    <w:rsid w:val="007E5465"/>
    <w:rsid w:val="00823A9B"/>
    <w:rsid w:val="00831CB5"/>
    <w:rsid w:val="00831F58"/>
    <w:rsid w:val="00834BC9"/>
    <w:rsid w:val="00835AA7"/>
    <w:rsid w:val="00836CE6"/>
    <w:rsid w:val="00850392"/>
    <w:rsid w:val="0085331A"/>
    <w:rsid w:val="0085772A"/>
    <w:rsid w:val="00863F41"/>
    <w:rsid w:val="00867735"/>
    <w:rsid w:val="00870659"/>
    <w:rsid w:val="0087282A"/>
    <w:rsid w:val="008847CB"/>
    <w:rsid w:val="008848CE"/>
    <w:rsid w:val="00893051"/>
    <w:rsid w:val="008A144B"/>
    <w:rsid w:val="008A1BCF"/>
    <w:rsid w:val="008A5B51"/>
    <w:rsid w:val="008B4F8E"/>
    <w:rsid w:val="008C1429"/>
    <w:rsid w:val="008C68CD"/>
    <w:rsid w:val="008D428C"/>
    <w:rsid w:val="008F0306"/>
    <w:rsid w:val="008F0470"/>
    <w:rsid w:val="008F0623"/>
    <w:rsid w:val="008F4C7F"/>
    <w:rsid w:val="008F5CF1"/>
    <w:rsid w:val="009007FA"/>
    <w:rsid w:val="0091010D"/>
    <w:rsid w:val="009112C4"/>
    <w:rsid w:val="00917926"/>
    <w:rsid w:val="009221B7"/>
    <w:rsid w:val="0092730D"/>
    <w:rsid w:val="009300DC"/>
    <w:rsid w:val="009316A5"/>
    <w:rsid w:val="00932B59"/>
    <w:rsid w:val="00941A22"/>
    <w:rsid w:val="009436D1"/>
    <w:rsid w:val="009438DB"/>
    <w:rsid w:val="00947E19"/>
    <w:rsid w:val="009871B0"/>
    <w:rsid w:val="009918FB"/>
    <w:rsid w:val="0099403E"/>
    <w:rsid w:val="009A2F2E"/>
    <w:rsid w:val="009A3FF6"/>
    <w:rsid w:val="009A7AB5"/>
    <w:rsid w:val="009A7D93"/>
    <w:rsid w:val="009B003C"/>
    <w:rsid w:val="009C539A"/>
    <w:rsid w:val="009D616A"/>
    <w:rsid w:val="009D7071"/>
    <w:rsid w:val="009D766C"/>
    <w:rsid w:val="009E1BD5"/>
    <w:rsid w:val="00A13E5D"/>
    <w:rsid w:val="00A145AE"/>
    <w:rsid w:val="00A301F4"/>
    <w:rsid w:val="00A311DB"/>
    <w:rsid w:val="00A32D45"/>
    <w:rsid w:val="00A330FE"/>
    <w:rsid w:val="00A33AE5"/>
    <w:rsid w:val="00A3708D"/>
    <w:rsid w:val="00A37E0C"/>
    <w:rsid w:val="00A545DD"/>
    <w:rsid w:val="00A54DA3"/>
    <w:rsid w:val="00A56152"/>
    <w:rsid w:val="00A564B4"/>
    <w:rsid w:val="00A7222E"/>
    <w:rsid w:val="00A733BC"/>
    <w:rsid w:val="00A74A96"/>
    <w:rsid w:val="00A82C4E"/>
    <w:rsid w:val="00A83662"/>
    <w:rsid w:val="00A8370C"/>
    <w:rsid w:val="00A83A13"/>
    <w:rsid w:val="00A85F80"/>
    <w:rsid w:val="00A9326E"/>
    <w:rsid w:val="00A93CF4"/>
    <w:rsid w:val="00AA3EB2"/>
    <w:rsid w:val="00AC1D6D"/>
    <w:rsid w:val="00AC411E"/>
    <w:rsid w:val="00AD22D1"/>
    <w:rsid w:val="00AD3EE6"/>
    <w:rsid w:val="00AE0F24"/>
    <w:rsid w:val="00AE35D2"/>
    <w:rsid w:val="00AE741C"/>
    <w:rsid w:val="00AF0CDF"/>
    <w:rsid w:val="00AF1666"/>
    <w:rsid w:val="00AF775B"/>
    <w:rsid w:val="00B06B33"/>
    <w:rsid w:val="00B421AA"/>
    <w:rsid w:val="00B450A1"/>
    <w:rsid w:val="00B528E4"/>
    <w:rsid w:val="00B52A24"/>
    <w:rsid w:val="00B54916"/>
    <w:rsid w:val="00B54F43"/>
    <w:rsid w:val="00B57DDC"/>
    <w:rsid w:val="00B57F31"/>
    <w:rsid w:val="00B66BD6"/>
    <w:rsid w:val="00B77D7E"/>
    <w:rsid w:val="00B80736"/>
    <w:rsid w:val="00B82684"/>
    <w:rsid w:val="00B84C1B"/>
    <w:rsid w:val="00B95025"/>
    <w:rsid w:val="00B9589F"/>
    <w:rsid w:val="00B95FC2"/>
    <w:rsid w:val="00BA73AA"/>
    <w:rsid w:val="00BA7F50"/>
    <w:rsid w:val="00BB1CFA"/>
    <w:rsid w:val="00BC01FE"/>
    <w:rsid w:val="00BC1B4E"/>
    <w:rsid w:val="00BD2494"/>
    <w:rsid w:val="00BF4969"/>
    <w:rsid w:val="00C048C6"/>
    <w:rsid w:val="00C06793"/>
    <w:rsid w:val="00C31387"/>
    <w:rsid w:val="00C37CE1"/>
    <w:rsid w:val="00C37E4A"/>
    <w:rsid w:val="00C424F9"/>
    <w:rsid w:val="00C56A8A"/>
    <w:rsid w:val="00C72DA3"/>
    <w:rsid w:val="00C84485"/>
    <w:rsid w:val="00C946BA"/>
    <w:rsid w:val="00C96FFA"/>
    <w:rsid w:val="00CA23FD"/>
    <w:rsid w:val="00CA427A"/>
    <w:rsid w:val="00CB0426"/>
    <w:rsid w:val="00CC6151"/>
    <w:rsid w:val="00CD3228"/>
    <w:rsid w:val="00CD3D45"/>
    <w:rsid w:val="00CD58DF"/>
    <w:rsid w:val="00CF02B0"/>
    <w:rsid w:val="00CF29E9"/>
    <w:rsid w:val="00CF62D9"/>
    <w:rsid w:val="00CF6A61"/>
    <w:rsid w:val="00D00498"/>
    <w:rsid w:val="00D01136"/>
    <w:rsid w:val="00D05635"/>
    <w:rsid w:val="00D07E3D"/>
    <w:rsid w:val="00D154CA"/>
    <w:rsid w:val="00D17280"/>
    <w:rsid w:val="00D2346C"/>
    <w:rsid w:val="00D23B0D"/>
    <w:rsid w:val="00D23B5B"/>
    <w:rsid w:val="00D35288"/>
    <w:rsid w:val="00D363CD"/>
    <w:rsid w:val="00D406B0"/>
    <w:rsid w:val="00D419F5"/>
    <w:rsid w:val="00D4708F"/>
    <w:rsid w:val="00D50815"/>
    <w:rsid w:val="00D52E05"/>
    <w:rsid w:val="00D55F60"/>
    <w:rsid w:val="00D56170"/>
    <w:rsid w:val="00D71FB8"/>
    <w:rsid w:val="00D7319F"/>
    <w:rsid w:val="00D7625D"/>
    <w:rsid w:val="00D77FC3"/>
    <w:rsid w:val="00D84D1A"/>
    <w:rsid w:val="00D875E4"/>
    <w:rsid w:val="00D959F7"/>
    <w:rsid w:val="00DA3715"/>
    <w:rsid w:val="00DB532B"/>
    <w:rsid w:val="00DD4FF8"/>
    <w:rsid w:val="00DD6F12"/>
    <w:rsid w:val="00DD72FF"/>
    <w:rsid w:val="00DE1EF5"/>
    <w:rsid w:val="00DE3578"/>
    <w:rsid w:val="00DF115E"/>
    <w:rsid w:val="00E23D1E"/>
    <w:rsid w:val="00E31504"/>
    <w:rsid w:val="00E36852"/>
    <w:rsid w:val="00E42674"/>
    <w:rsid w:val="00E44EA8"/>
    <w:rsid w:val="00E5255D"/>
    <w:rsid w:val="00E534A4"/>
    <w:rsid w:val="00E53F29"/>
    <w:rsid w:val="00E62125"/>
    <w:rsid w:val="00E6412F"/>
    <w:rsid w:val="00E64596"/>
    <w:rsid w:val="00E86B46"/>
    <w:rsid w:val="00E906FF"/>
    <w:rsid w:val="00E968F0"/>
    <w:rsid w:val="00EA5010"/>
    <w:rsid w:val="00EA5DBA"/>
    <w:rsid w:val="00EB19CA"/>
    <w:rsid w:val="00EC2CA4"/>
    <w:rsid w:val="00EC5954"/>
    <w:rsid w:val="00ED4512"/>
    <w:rsid w:val="00EE00A5"/>
    <w:rsid w:val="00EE06A2"/>
    <w:rsid w:val="00F00EA8"/>
    <w:rsid w:val="00F032E8"/>
    <w:rsid w:val="00F2046F"/>
    <w:rsid w:val="00F24E6F"/>
    <w:rsid w:val="00F26B01"/>
    <w:rsid w:val="00F2770A"/>
    <w:rsid w:val="00F32131"/>
    <w:rsid w:val="00F34868"/>
    <w:rsid w:val="00F360E1"/>
    <w:rsid w:val="00F41823"/>
    <w:rsid w:val="00F50F46"/>
    <w:rsid w:val="00F53F80"/>
    <w:rsid w:val="00F555C3"/>
    <w:rsid w:val="00F60682"/>
    <w:rsid w:val="00F702D2"/>
    <w:rsid w:val="00F7570A"/>
    <w:rsid w:val="00F7699A"/>
    <w:rsid w:val="00F85CEA"/>
    <w:rsid w:val="00FA14FD"/>
    <w:rsid w:val="00FD0724"/>
    <w:rsid w:val="00FD19FD"/>
    <w:rsid w:val="00FE053D"/>
    <w:rsid w:val="00FE4EED"/>
  </w:rsids>
  <m:mathPr>
    <m:mathFont m:val="Cambria Math"/>
    <m:brkBin m:val="before"/>
    <m:brkBinSub m:val="--"/>
    <m:smallFrac m:val="0"/>
    <m:dispDef/>
    <m:lMargin m:val="0"/>
    <m:rMargin m:val="0"/>
    <m:defJc m:val="centerGroup"/>
    <m:wrapIndent m:val="1440"/>
    <m:intLim m:val="subSup"/>
    <m:naryLim m:val="undOvr"/>
  </m:mathPr>
  <w:themeFontLang w:val="lv-LV" w:bidi="lo-L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44C42F"/>
  <w15:docId w15:val="{04CB4043-5203-4C53-906B-21A5A707FF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7719F3"/>
    <w:pPr>
      <w:spacing w:after="0" w:line="240" w:lineRule="auto"/>
    </w:pPr>
    <w:rPr>
      <w:rFonts w:ascii="Times New Roman" w:hAnsi="Times New Roman" w:cs="Times New Roman"/>
      <w:noProof/>
      <w:sz w:val="24"/>
      <w:szCs w:val="24"/>
    </w:rPr>
  </w:style>
  <w:style w:type="paragraph" w:styleId="Virsraksts1">
    <w:name w:val="heading 1"/>
    <w:aliases w:val="Section Heading,heading1,Antraste 1,h1,Section Heading Char,heading1 Char,Antraste 1 Char,h1 Char"/>
    <w:basedOn w:val="Parasts"/>
    <w:next w:val="Virsraksts2"/>
    <w:link w:val="Virsraksts1Rakstz"/>
    <w:autoRedefine/>
    <w:uiPriority w:val="9"/>
    <w:qFormat/>
    <w:rsid w:val="00CA23FD"/>
    <w:pPr>
      <w:keepNext/>
      <w:numPr>
        <w:numId w:val="19"/>
      </w:numPr>
      <w:spacing w:before="120" w:after="120"/>
      <w:jc w:val="center"/>
      <w:outlineLvl w:val="0"/>
    </w:pPr>
    <w:rPr>
      <w:b/>
      <w:bCs/>
      <w:caps/>
      <w:lang w:val="x-none" w:eastAsia="x-none"/>
    </w:rPr>
  </w:style>
  <w:style w:type="paragraph" w:styleId="Virsraksts2">
    <w:name w:val="heading 2"/>
    <w:basedOn w:val="Parasts"/>
    <w:link w:val="Virsraksts2Rakstz"/>
    <w:autoRedefine/>
    <w:uiPriority w:val="9"/>
    <w:qFormat/>
    <w:rsid w:val="00CA23FD"/>
    <w:pPr>
      <w:keepNext/>
      <w:numPr>
        <w:ilvl w:val="1"/>
        <w:numId w:val="19"/>
      </w:numPr>
      <w:outlineLvl w:val="1"/>
    </w:pPr>
    <w:rPr>
      <w:b/>
      <w:bCs/>
      <w:szCs w:val="26"/>
      <w:lang w:val="x-none" w:eastAsia="x-none"/>
    </w:rPr>
  </w:style>
  <w:style w:type="paragraph" w:styleId="Virsraksts3">
    <w:name w:val="heading 3"/>
    <w:basedOn w:val="Virsraksts2"/>
    <w:link w:val="Virsraksts3Rakstz"/>
    <w:autoRedefine/>
    <w:uiPriority w:val="9"/>
    <w:qFormat/>
    <w:rsid w:val="00CA23FD"/>
    <w:pPr>
      <w:keepNext w:val="0"/>
      <w:numPr>
        <w:ilvl w:val="2"/>
      </w:numPr>
      <w:outlineLvl w:val="2"/>
    </w:pPr>
    <w:rPr>
      <w:b w:val="0"/>
    </w:rPr>
  </w:style>
  <w:style w:type="paragraph" w:styleId="Virsraksts4">
    <w:name w:val="heading 4"/>
    <w:basedOn w:val="Parasts"/>
    <w:link w:val="Virsraksts4Rakstz"/>
    <w:autoRedefine/>
    <w:qFormat/>
    <w:rsid w:val="00CA23FD"/>
    <w:pPr>
      <w:numPr>
        <w:ilvl w:val="3"/>
        <w:numId w:val="19"/>
      </w:numPr>
      <w:outlineLvl w:val="3"/>
    </w:pPr>
    <w:rPr>
      <w:bCs/>
      <w:iCs/>
      <w:lang w:val="x-none" w:eastAsia="x-non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1Lgumam">
    <w:name w:val="1. Līgumam"/>
    <w:basedOn w:val="Parasts"/>
    <w:link w:val="1LgumamChar"/>
    <w:qFormat/>
    <w:rsid w:val="00DD72FF"/>
    <w:pPr>
      <w:keepNext/>
      <w:numPr>
        <w:numId w:val="3"/>
      </w:numPr>
      <w:spacing w:before="240"/>
      <w:jc w:val="center"/>
    </w:pPr>
    <w:rPr>
      <w:rFonts w:eastAsia="Calibri"/>
      <w:b/>
      <w:lang w:val="x-none" w:eastAsia="x-none"/>
    </w:rPr>
  </w:style>
  <w:style w:type="character" w:customStyle="1" w:styleId="1LgumamChar">
    <w:name w:val="1. Līgumam Char"/>
    <w:link w:val="1Lgumam"/>
    <w:rsid w:val="00DD72FF"/>
    <w:rPr>
      <w:rFonts w:ascii="Times New Roman" w:eastAsia="Calibri" w:hAnsi="Times New Roman" w:cs="Times New Roman"/>
      <w:b/>
      <w:sz w:val="24"/>
      <w:szCs w:val="24"/>
      <w:lang w:val="x-none" w:eastAsia="x-none"/>
    </w:rPr>
  </w:style>
  <w:style w:type="paragraph" w:customStyle="1" w:styleId="11Lgumam">
    <w:name w:val="1.1. Līgumam"/>
    <w:basedOn w:val="Parasts"/>
    <w:link w:val="11LgumamChar"/>
    <w:qFormat/>
    <w:rsid w:val="00DD72FF"/>
    <w:pPr>
      <w:numPr>
        <w:ilvl w:val="1"/>
        <w:numId w:val="3"/>
      </w:numPr>
    </w:pPr>
    <w:rPr>
      <w:rFonts w:eastAsia="Calibri"/>
      <w:lang w:val="x-none" w:eastAsia="x-none"/>
    </w:rPr>
  </w:style>
  <w:style w:type="character" w:customStyle="1" w:styleId="11LgumamChar">
    <w:name w:val="1.1. Līgumam Char"/>
    <w:link w:val="11Lgumam"/>
    <w:rsid w:val="00DD72FF"/>
    <w:rPr>
      <w:rFonts w:ascii="Times New Roman" w:eastAsia="Calibri" w:hAnsi="Times New Roman" w:cs="Times New Roman"/>
      <w:sz w:val="24"/>
      <w:szCs w:val="24"/>
      <w:lang w:val="x-none" w:eastAsia="x-none"/>
    </w:rPr>
  </w:style>
  <w:style w:type="paragraph" w:customStyle="1" w:styleId="111Lgumam">
    <w:name w:val="1.1.1. Līgumam"/>
    <w:basedOn w:val="11Lgumam"/>
    <w:link w:val="111LgumamChar"/>
    <w:qFormat/>
    <w:rsid w:val="00DD72FF"/>
    <w:pPr>
      <w:numPr>
        <w:ilvl w:val="2"/>
      </w:numPr>
    </w:pPr>
    <w:rPr>
      <w:lang w:val="lv-LV"/>
    </w:rPr>
  </w:style>
  <w:style w:type="character" w:customStyle="1" w:styleId="111LgumamChar">
    <w:name w:val="1.1.1. Līgumam Char"/>
    <w:link w:val="111Lgumam"/>
    <w:rsid w:val="00DD72FF"/>
    <w:rPr>
      <w:rFonts w:ascii="Times New Roman" w:eastAsia="Calibri" w:hAnsi="Times New Roman" w:cs="Times New Roman"/>
      <w:sz w:val="24"/>
      <w:szCs w:val="24"/>
      <w:lang w:eastAsia="x-none"/>
    </w:rPr>
  </w:style>
  <w:style w:type="paragraph" w:customStyle="1" w:styleId="1111lgumam">
    <w:name w:val="1.1.1.1. līgumam"/>
    <w:basedOn w:val="Parasts"/>
    <w:qFormat/>
    <w:rsid w:val="00DD72FF"/>
    <w:pPr>
      <w:ind w:left="2410" w:hanging="905"/>
    </w:pPr>
    <w:rPr>
      <w:rFonts w:eastAsia="Calibri"/>
      <w:lang w:val="x-none"/>
    </w:rPr>
  </w:style>
  <w:style w:type="paragraph" w:customStyle="1" w:styleId="1Protokolam">
    <w:name w:val="1. Protokolam"/>
    <w:basedOn w:val="Parasts"/>
    <w:link w:val="1ProtokolamChar"/>
    <w:qFormat/>
    <w:rsid w:val="00823A9B"/>
    <w:pPr>
      <w:numPr>
        <w:numId w:val="4"/>
      </w:numPr>
      <w:spacing w:line="221" w:lineRule="auto"/>
      <w:jc w:val="both"/>
    </w:pPr>
  </w:style>
  <w:style w:type="character" w:customStyle="1" w:styleId="1ProtokolamChar">
    <w:name w:val="1. Protokolam Char"/>
    <w:link w:val="1Protokolam"/>
    <w:rsid w:val="00823A9B"/>
    <w:rPr>
      <w:rFonts w:ascii="Times New Roman" w:hAnsi="Times New Roman" w:cs="Times New Roman"/>
      <w:noProof/>
      <w:sz w:val="24"/>
      <w:szCs w:val="24"/>
    </w:rPr>
  </w:style>
  <w:style w:type="paragraph" w:customStyle="1" w:styleId="11Protokolam">
    <w:name w:val="1.1. Protokolam"/>
    <w:basedOn w:val="1Protokolam"/>
    <w:qFormat/>
    <w:rsid w:val="005011CE"/>
    <w:pPr>
      <w:numPr>
        <w:ilvl w:val="1"/>
      </w:numPr>
      <w:spacing w:before="120"/>
    </w:pPr>
  </w:style>
  <w:style w:type="paragraph" w:customStyle="1" w:styleId="111Protokolam">
    <w:name w:val="1.1.1. Protokolam"/>
    <w:basedOn w:val="11Protokolam"/>
    <w:qFormat/>
    <w:rsid w:val="005011CE"/>
    <w:pPr>
      <w:numPr>
        <w:ilvl w:val="2"/>
      </w:numPr>
      <w:spacing w:before="0"/>
    </w:pPr>
  </w:style>
  <w:style w:type="paragraph" w:customStyle="1" w:styleId="1111Protokolam">
    <w:name w:val="1.1.1.1. Protokolam"/>
    <w:basedOn w:val="Parasts"/>
    <w:qFormat/>
    <w:rsid w:val="005011CE"/>
    <w:pPr>
      <w:numPr>
        <w:ilvl w:val="3"/>
        <w:numId w:val="7"/>
      </w:numPr>
    </w:pPr>
    <w:rPr>
      <w:lang w:val="en-GB"/>
    </w:rPr>
  </w:style>
  <w:style w:type="character" w:customStyle="1" w:styleId="Virsraksts4Rakstz">
    <w:name w:val="Virsraksts 4 Rakstz."/>
    <w:link w:val="Virsraksts4"/>
    <w:uiPriority w:val="9"/>
    <w:rsid w:val="00CA23FD"/>
    <w:rPr>
      <w:rFonts w:ascii="Times New Roman" w:hAnsi="Times New Roman" w:cs="Times New Roman"/>
      <w:bCs/>
      <w:iCs/>
      <w:sz w:val="24"/>
      <w:szCs w:val="24"/>
      <w:lang w:val="x-none" w:eastAsia="x-none"/>
    </w:rPr>
  </w:style>
  <w:style w:type="character" w:customStyle="1" w:styleId="Virsraksts1Rakstz">
    <w:name w:val="Virsraksts 1 Rakstz."/>
    <w:aliases w:val="Section Heading Rakstz.,heading1 Rakstz.,Antraste 1 Rakstz.,h1 Rakstz.,Section Heading Char Rakstz.,heading1 Char Rakstz.,Antraste 1 Char Rakstz.,h1 Char Rakstz."/>
    <w:link w:val="Virsraksts1"/>
    <w:uiPriority w:val="9"/>
    <w:rsid w:val="00CA23FD"/>
    <w:rPr>
      <w:rFonts w:ascii="Times New Roman" w:hAnsi="Times New Roman" w:cs="Times New Roman"/>
      <w:b/>
      <w:bCs/>
      <w:caps/>
      <w:sz w:val="24"/>
      <w:szCs w:val="24"/>
      <w:lang w:val="x-none" w:eastAsia="x-none"/>
    </w:rPr>
  </w:style>
  <w:style w:type="character" w:customStyle="1" w:styleId="Virsraksts2Rakstz">
    <w:name w:val="Virsraksts 2 Rakstz."/>
    <w:link w:val="Virsraksts2"/>
    <w:uiPriority w:val="9"/>
    <w:rsid w:val="00CA23FD"/>
    <w:rPr>
      <w:rFonts w:ascii="Times New Roman" w:hAnsi="Times New Roman" w:cs="Times New Roman"/>
      <w:b/>
      <w:bCs/>
      <w:sz w:val="24"/>
      <w:szCs w:val="26"/>
      <w:lang w:val="x-none" w:eastAsia="x-none"/>
    </w:rPr>
  </w:style>
  <w:style w:type="character" w:customStyle="1" w:styleId="Virsraksts3Rakstz">
    <w:name w:val="Virsraksts 3 Rakstz."/>
    <w:link w:val="Virsraksts3"/>
    <w:uiPriority w:val="9"/>
    <w:rsid w:val="00CA23FD"/>
    <w:rPr>
      <w:rFonts w:ascii="Times New Roman" w:hAnsi="Times New Roman" w:cs="Times New Roman"/>
      <w:bCs/>
      <w:sz w:val="24"/>
      <w:szCs w:val="26"/>
      <w:lang w:val="x-none" w:eastAsia="x-none"/>
    </w:rPr>
  </w:style>
  <w:style w:type="paragraph" w:customStyle="1" w:styleId="111Tabulaiiiiii">
    <w:name w:val="1.1.1. Tabulaiiiiii"/>
    <w:basedOn w:val="Parasts"/>
    <w:link w:val="111TabulaiiiiiiChar"/>
    <w:qFormat/>
    <w:rsid w:val="00CA23FD"/>
    <w:pPr>
      <w:numPr>
        <w:ilvl w:val="2"/>
        <w:numId w:val="15"/>
      </w:numPr>
    </w:pPr>
    <w:rPr>
      <w:color w:val="000000"/>
    </w:rPr>
  </w:style>
  <w:style w:type="character" w:customStyle="1" w:styleId="111TabulaiiiiiiChar">
    <w:name w:val="1.1.1. Tabulaiiiiii Char"/>
    <w:link w:val="111Tabulaiiiiii"/>
    <w:rsid w:val="00CA23FD"/>
    <w:rPr>
      <w:rFonts w:ascii="Times New Roman" w:hAnsi="Times New Roman" w:cs="Times New Roman"/>
      <w:color w:val="000000"/>
      <w:sz w:val="24"/>
      <w:szCs w:val="20"/>
      <w:lang w:eastAsia="lv-LV"/>
    </w:rPr>
  </w:style>
  <w:style w:type="paragraph" w:customStyle="1" w:styleId="1111Tabulaiiiii">
    <w:name w:val="1.1.1.1.Tabulaiiiii"/>
    <w:basedOn w:val="111Tabulaiiiiii"/>
    <w:link w:val="1111TabulaiiiiiChar"/>
    <w:qFormat/>
    <w:rsid w:val="00CA23FD"/>
    <w:pPr>
      <w:numPr>
        <w:ilvl w:val="3"/>
      </w:numPr>
    </w:pPr>
  </w:style>
  <w:style w:type="character" w:customStyle="1" w:styleId="1111TabulaiiiiiChar">
    <w:name w:val="1.1.1.1.Tabulaiiiii Char"/>
    <w:link w:val="1111Tabulaiiiii"/>
    <w:rsid w:val="00CA23FD"/>
    <w:rPr>
      <w:rFonts w:ascii="Times New Roman" w:hAnsi="Times New Roman" w:cs="Times New Roman"/>
      <w:color w:val="000000"/>
      <w:sz w:val="24"/>
      <w:szCs w:val="20"/>
      <w:lang w:eastAsia="lv-LV"/>
    </w:rPr>
  </w:style>
  <w:style w:type="paragraph" w:customStyle="1" w:styleId="Boldi">
    <w:name w:val="Boldiņš"/>
    <w:basedOn w:val="Parasts"/>
    <w:link w:val="BoldiChar"/>
    <w:qFormat/>
    <w:rsid w:val="00823A9B"/>
    <w:pPr>
      <w:jc w:val="both"/>
    </w:pPr>
    <w:rPr>
      <w:rFonts w:eastAsia="Calibri"/>
      <w:b/>
      <w:noProof w:val="0"/>
      <w:szCs w:val="22"/>
      <w:lang w:val="x-none"/>
    </w:rPr>
  </w:style>
  <w:style w:type="character" w:customStyle="1" w:styleId="BoldiChar">
    <w:name w:val="Boldiņš Char"/>
    <w:link w:val="Boldi"/>
    <w:rsid w:val="00823A9B"/>
    <w:rPr>
      <w:rFonts w:ascii="Times New Roman" w:eastAsia="Calibri" w:hAnsi="Times New Roman" w:cs="Times New Roman"/>
      <w:b/>
      <w:sz w:val="24"/>
      <w:lang w:val="x-none"/>
    </w:rPr>
  </w:style>
  <w:style w:type="paragraph" w:customStyle="1" w:styleId="aProtokolam">
    <w:name w:val="a Protokolam"/>
    <w:basedOn w:val="Parasts"/>
    <w:qFormat/>
    <w:rsid w:val="007719F3"/>
    <w:pPr>
      <w:ind w:left="2552" w:hanging="425"/>
      <w:jc w:val="both"/>
    </w:pPr>
    <w:rPr>
      <w:noProof w:val="0"/>
      <w:lang w:val="en-GB"/>
    </w:rPr>
  </w:style>
  <w:style w:type="paragraph" w:styleId="Nosaukums">
    <w:name w:val="Title"/>
    <w:basedOn w:val="Parasts"/>
    <w:next w:val="Parasts"/>
    <w:link w:val="NosaukumsRakstz"/>
    <w:uiPriority w:val="10"/>
    <w:qFormat/>
    <w:rsid w:val="007719F3"/>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osaukumsRakstz">
    <w:name w:val="Nosaukums Rakstz."/>
    <w:basedOn w:val="Noklusjumarindkopasfonts"/>
    <w:link w:val="Nosaukums"/>
    <w:uiPriority w:val="10"/>
    <w:rsid w:val="007719F3"/>
    <w:rPr>
      <w:rFonts w:asciiTheme="majorHAnsi" w:eastAsiaTheme="majorEastAsia" w:hAnsiTheme="majorHAnsi" w:cstheme="majorBidi"/>
      <w:noProof/>
      <w:color w:val="17365D" w:themeColor="text2" w:themeShade="BF"/>
      <w:spacing w:val="5"/>
      <w:kern w:val="28"/>
      <w:sz w:val="52"/>
      <w:szCs w:val="52"/>
    </w:rPr>
  </w:style>
  <w:style w:type="paragraph" w:customStyle="1" w:styleId="Nolmej">
    <w:name w:val="Nolmej"/>
    <w:basedOn w:val="Parasts"/>
    <w:link w:val="NolmejChar"/>
    <w:qFormat/>
    <w:rsid w:val="007719F3"/>
    <w:pPr>
      <w:ind w:left="357"/>
      <w:jc w:val="both"/>
    </w:pPr>
    <w:rPr>
      <w:noProof w:val="0"/>
      <w:lang w:eastAsia="lv-LV"/>
    </w:rPr>
  </w:style>
  <w:style w:type="character" w:customStyle="1" w:styleId="NolmejChar">
    <w:name w:val="Nolmej Char"/>
    <w:link w:val="Nolmej"/>
    <w:rsid w:val="007719F3"/>
    <w:rPr>
      <w:rFonts w:ascii="Times New Roman" w:hAnsi="Times New Roman" w:cs="Times New Roman"/>
      <w:sz w:val="24"/>
      <w:szCs w:val="24"/>
      <w:lang w:eastAsia="lv-LV"/>
    </w:rPr>
  </w:style>
  <w:style w:type="character" w:customStyle="1" w:styleId="st">
    <w:name w:val="st"/>
    <w:rsid w:val="009436D1"/>
  </w:style>
  <w:style w:type="paragraph" w:styleId="Galvene">
    <w:name w:val="header"/>
    <w:basedOn w:val="Parasts"/>
    <w:link w:val="GalveneRakstz"/>
    <w:uiPriority w:val="99"/>
    <w:unhideWhenUsed/>
    <w:rsid w:val="00EE06A2"/>
    <w:pPr>
      <w:tabs>
        <w:tab w:val="center" w:pos="4153"/>
        <w:tab w:val="right" w:pos="8306"/>
      </w:tabs>
    </w:pPr>
  </w:style>
  <w:style w:type="character" w:customStyle="1" w:styleId="GalveneRakstz">
    <w:name w:val="Galvene Rakstz."/>
    <w:basedOn w:val="Noklusjumarindkopasfonts"/>
    <w:link w:val="Galvene"/>
    <w:uiPriority w:val="99"/>
    <w:rsid w:val="00EE06A2"/>
    <w:rPr>
      <w:rFonts w:ascii="Times New Roman" w:hAnsi="Times New Roman" w:cs="Times New Roman"/>
      <w:noProof/>
      <w:sz w:val="24"/>
      <w:szCs w:val="24"/>
    </w:rPr>
  </w:style>
  <w:style w:type="paragraph" w:styleId="Kjene">
    <w:name w:val="footer"/>
    <w:basedOn w:val="Parasts"/>
    <w:link w:val="KjeneRakstz"/>
    <w:uiPriority w:val="99"/>
    <w:unhideWhenUsed/>
    <w:rsid w:val="00EE06A2"/>
    <w:pPr>
      <w:tabs>
        <w:tab w:val="center" w:pos="4153"/>
        <w:tab w:val="right" w:pos="8306"/>
      </w:tabs>
    </w:pPr>
  </w:style>
  <w:style w:type="character" w:customStyle="1" w:styleId="KjeneRakstz">
    <w:name w:val="Kājene Rakstz."/>
    <w:basedOn w:val="Noklusjumarindkopasfonts"/>
    <w:link w:val="Kjene"/>
    <w:uiPriority w:val="99"/>
    <w:rsid w:val="00EE06A2"/>
    <w:rPr>
      <w:rFonts w:ascii="Times New Roman" w:hAnsi="Times New Roman" w:cs="Times New Roman"/>
      <w:noProof/>
      <w:sz w:val="24"/>
      <w:szCs w:val="24"/>
    </w:rPr>
  </w:style>
  <w:style w:type="character" w:styleId="Hipersaite">
    <w:name w:val="Hyperlink"/>
    <w:uiPriority w:val="99"/>
    <w:unhideWhenUsed/>
    <w:rsid w:val="00D2346C"/>
    <w:rPr>
      <w:color w:val="0000FF"/>
      <w:u w:val="single"/>
    </w:rPr>
  </w:style>
  <w:style w:type="paragraph" w:styleId="Komentrateksts">
    <w:name w:val="annotation text"/>
    <w:basedOn w:val="Parasts"/>
    <w:link w:val="KomentratekstsRakstz"/>
    <w:semiHidden/>
    <w:rsid w:val="00D2346C"/>
    <w:pPr>
      <w:jc w:val="both"/>
    </w:pPr>
    <w:rPr>
      <w:noProof w:val="0"/>
      <w:sz w:val="20"/>
      <w:szCs w:val="20"/>
      <w:lang w:eastAsia="lv-LV"/>
    </w:rPr>
  </w:style>
  <w:style w:type="character" w:customStyle="1" w:styleId="KomentratekstsRakstz">
    <w:name w:val="Komentāra teksts Rakstz."/>
    <w:basedOn w:val="Noklusjumarindkopasfonts"/>
    <w:link w:val="Komentrateksts"/>
    <w:semiHidden/>
    <w:rsid w:val="00D2346C"/>
    <w:rPr>
      <w:rFonts w:ascii="Times New Roman" w:hAnsi="Times New Roman" w:cs="Times New Roman"/>
      <w:sz w:val="20"/>
      <w:szCs w:val="20"/>
      <w:lang w:eastAsia="lv-LV"/>
    </w:rPr>
  </w:style>
  <w:style w:type="paragraph" w:customStyle="1" w:styleId="Tabulai">
    <w:name w:val="Tabulai"/>
    <w:basedOn w:val="Parasts"/>
    <w:qFormat/>
    <w:rsid w:val="0074398B"/>
    <w:pPr>
      <w:numPr>
        <w:ilvl w:val="1"/>
        <w:numId w:val="30"/>
      </w:numPr>
      <w:jc w:val="both"/>
    </w:pPr>
    <w:rPr>
      <w:rFonts w:eastAsia="Calibri"/>
      <w:noProof w:val="0"/>
      <w:color w:val="000000"/>
      <w:szCs w:val="20"/>
      <w:lang w:eastAsia="lv-LV"/>
    </w:rPr>
  </w:style>
  <w:style w:type="paragraph" w:customStyle="1" w:styleId="Tabulai2">
    <w:name w:val="Tabulai2"/>
    <w:basedOn w:val="Parasts"/>
    <w:link w:val="Tabulai2Char"/>
    <w:qFormat/>
    <w:rsid w:val="0074398B"/>
    <w:pPr>
      <w:numPr>
        <w:ilvl w:val="2"/>
        <w:numId w:val="30"/>
      </w:numPr>
      <w:jc w:val="both"/>
    </w:pPr>
    <w:rPr>
      <w:rFonts w:eastAsia="Calibri"/>
      <w:noProof w:val="0"/>
      <w:szCs w:val="20"/>
      <w:lang w:eastAsia="lv-LV"/>
    </w:rPr>
  </w:style>
  <w:style w:type="table" w:styleId="Reatabula">
    <w:name w:val="Table Grid"/>
    <w:basedOn w:val="Parastatabula"/>
    <w:rsid w:val="008D42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teksts">
    <w:name w:val="Balloon Text"/>
    <w:basedOn w:val="Parasts"/>
    <w:link w:val="BalontekstsRakstz"/>
    <w:uiPriority w:val="99"/>
    <w:semiHidden/>
    <w:unhideWhenUsed/>
    <w:rsid w:val="00BF4969"/>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BF4969"/>
    <w:rPr>
      <w:rFonts w:ascii="Segoe UI" w:hAnsi="Segoe UI" w:cs="Segoe UI"/>
      <w:noProof/>
      <w:sz w:val="18"/>
      <w:szCs w:val="18"/>
    </w:rPr>
  </w:style>
  <w:style w:type="paragraph" w:styleId="Sarakstarindkopa">
    <w:name w:val="List Paragraph"/>
    <w:aliases w:val="Strip,2"/>
    <w:basedOn w:val="Parasts"/>
    <w:link w:val="SarakstarindkopaRakstz"/>
    <w:uiPriority w:val="34"/>
    <w:qFormat/>
    <w:rsid w:val="00FD19FD"/>
    <w:pPr>
      <w:ind w:left="720"/>
      <w:contextualSpacing/>
    </w:pPr>
  </w:style>
  <w:style w:type="numbering" w:customStyle="1" w:styleId="WWOutlineListStyle412">
    <w:name w:val="WW_OutlineListStyle_412"/>
    <w:basedOn w:val="Bezsaraksta"/>
    <w:rsid w:val="00E42674"/>
    <w:pPr>
      <w:numPr>
        <w:numId w:val="34"/>
      </w:numPr>
    </w:pPr>
  </w:style>
  <w:style w:type="character" w:customStyle="1" w:styleId="Tabulai2Char">
    <w:name w:val="Tabulai2 Char"/>
    <w:link w:val="Tabulai2"/>
    <w:rsid w:val="009007FA"/>
    <w:rPr>
      <w:rFonts w:ascii="Times New Roman" w:eastAsia="Calibri" w:hAnsi="Times New Roman" w:cs="Times New Roman"/>
      <w:sz w:val="24"/>
      <w:szCs w:val="20"/>
      <w:lang w:eastAsia="lv-LV"/>
    </w:rPr>
  </w:style>
  <w:style w:type="character" w:customStyle="1" w:styleId="FontStyle24">
    <w:name w:val="Font Style24"/>
    <w:uiPriority w:val="99"/>
    <w:rsid w:val="00D35288"/>
    <w:rPr>
      <w:rFonts w:ascii="Times New Roman" w:hAnsi="Times New Roman" w:cs="Times New Roman" w:hint="default"/>
      <w:sz w:val="20"/>
      <w:szCs w:val="20"/>
    </w:rPr>
  </w:style>
  <w:style w:type="paragraph" w:customStyle="1" w:styleId="Default">
    <w:name w:val="Default"/>
    <w:rsid w:val="000D775E"/>
    <w:pPr>
      <w:autoSpaceDE w:val="0"/>
      <w:autoSpaceDN w:val="0"/>
      <w:adjustRightInd w:val="0"/>
      <w:spacing w:after="0" w:line="240" w:lineRule="auto"/>
    </w:pPr>
    <w:rPr>
      <w:rFonts w:ascii="Arial" w:hAnsi="Arial" w:cs="Arial"/>
      <w:color w:val="000000"/>
      <w:sz w:val="24"/>
      <w:szCs w:val="24"/>
    </w:rPr>
  </w:style>
  <w:style w:type="numbering" w:customStyle="1" w:styleId="WWOutlineListStyle5111">
    <w:name w:val="WW_OutlineListStyle_5111"/>
    <w:rsid w:val="0062407B"/>
  </w:style>
  <w:style w:type="character" w:customStyle="1" w:styleId="SarakstarindkopaRakstz">
    <w:name w:val="Saraksta rindkopa Rakstz."/>
    <w:aliases w:val="Strip Rakstz.,2 Rakstz."/>
    <w:link w:val="Sarakstarindkopa"/>
    <w:uiPriority w:val="34"/>
    <w:rsid w:val="00A82C4E"/>
    <w:rPr>
      <w:rFonts w:ascii="Times New Roman" w:hAnsi="Times New Roman" w:cs="Times New Roman"/>
      <w:noProo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765411">
      <w:bodyDiv w:val="1"/>
      <w:marLeft w:val="0"/>
      <w:marRight w:val="0"/>
      <w:marTop w:val="0"/>
      <w:marBottom w:val="0"/>
      <w:divBdr>
        <w:top w:val="none" w:sz="0" w:space="0" w:color="auto"/>
        <w:left w:val="none" w:sz="0" w:space="0" w:color="auto"/>
        <w:bottom w:val="none" w:sz="0" w:space="0" w:color="auto"/>
        <w:right w:val="none" w:sz="0" w:space="0" w:color="auto"/>
      </w:divBdr>
    </w:div>
    <w:div w:id="135340957">
      <w:bodyDiv w:val="1"/>
      <w:marLeft w:val="0"/>
      <w:marRight w:val="0"/>
      <w:marTop w:val="0"/>
      <w:marBottom w:val="0"/>
      <w:divBdr>
        <w:top w:val="none" w:sz="0" w:space="0" w:color="auto"/>
        <w:left w:val="none" w:sz="0" w:space="0" w:color="auto"/>
        <w:bottom w:val="none" w:sz="0" w:space="0" w:color="auto"/>
        <w:right w:val="none" w:sz="0" w:space="0" w:color="auto"/>
      </w:divBdr>
    </w:div>
    <w:div w:id="1264849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is.gov.lv/EKEIS/Supplier/Organizer/16800"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B4535F-67A1-45FE-A5A7-AC3C848289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Pages>
  <Words>1770</Words>
  <Characters>1010</Characters>
  <Application>Microsoft Office Word</Application>
  <DocSecurity>0</DocSecurity>
  <Lines>8</Lines>
  <Paragraphs>5</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Capital Inc</Company>
  <LinksUpToDate>false</LinksUpToDate>
  <CharactersWithSpaces>2775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IngaG</dc:creator>
  <cp:lastModifiedBy>Sanita Liepa</cp:lastModifiedBy>
  <cp:revision>10</cp:revision>
  <cp:lastPrinted>2023-01-10T14:09:00Z</cp:lastPrinted>
  <dcterms:created xsi:type="dcterms:W3CDTF">2026-08-04T10:17:00Z</dcterms:created>
  <dcterms:modified xsi:type="dcterms:W3CDTF">2026-08-05T06:57:00Z</dcterms:modified>
</cp:coreProperties>
</file>