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E65CC" w14:textId="77777777" w:rsidR="00A25588" w:rsidRPr="0019646A" w:rsidRDefault="00A25588" w:rsidP="00A25588">
      <w:pPr>
        <w:pStyle w:val="Title"/>
        <w:rPr>
          <w:sz w:val="23"/>
          <w:szCs w:val="23"/>
        </w:rPr>
      </w:pPr>
      <w:r w:rsidRPr="0019646A">
        <w:rPr>
          <w:sz w:val="23"/>
          <w:szCs w:val="23"/>
        </w:rPr>
        <w:t>Daugavpils valstspilsētas PAŠVALDĪBA</w:t>
      </w:r>
    </w:p>
    <w:p w14:paraId="2D04202C" w14:textId="77777777" w:rsidR="00A25588" w:rsidRPr="0019646A" w:rsidRDefault="00A25588" w:rsidP="00A25588">
      <w:pPr>
        <w:pStyle w:val="Title"/>
        <w:rPr>
          <w:b w:val="0"/>
          <w:bCs w:val="0"/>
          <w:caps w:val="0"/>
          <w:sz w:val="23"/>
          <w:szCs w:val="23"/>
        </w:rPr>
      </w:pPr>
      <w:proofErr w:type="spellStart"/>
      <w:r>
        <w:rPr>
          <w:b w:val="0"/>
          <w:bCs w:val="0"/>
          <w:caps w:val="0"/>
          <w:sz w:val="23"/>
          <w:szCs w:val="23"/>
        </w:rPr>
        <w:t>R</w:t>
      </w:r>
      <w:r w:rsidRPr="0019646A">
        <w:rPr>
          <w:b w:val="0"/>
          <w:bCs w:val="0"/>
          <w:caps w:val="0"/>
          <w:sz w:val="23"/>
          <w:szCs w:val="23"/>
        </w:rPr>
        <w:t>eģ</w:t>
      </w:r>
      <w:proofErr w:type="spellEnd"/>
      <w:r w:rsidRPr="0019646A">
        <w:rPr>
          <w:b w:val="0"/>
          <w:bCs w:val="0"/>
          <w:caps w:val="0"/>
          <w:sz w:val="23"/>
          <w:szCs w:val="23"/>
        </w:rPr>
        <w:t>.</w:t>
      </w:r>
      <w:r>
        <w:rPr>
          <w:b w:val="0"/>
          <w:bCs w:val="0"/>
          <w:caps w:val="0"/>
          <w:sz w:val="23"/>
          <w:szCs w:val="23"/>
        </w:rPr>
        <w:t xml:space="preserve"> </w:t>
      </w:r>
      <w:r w:rsidRPr="0019646A">
        <w:rPr>
          <w:b w:val="0"/>
          <w:bCs w:val="0"/>
          <w:caps w:val="0"/>
          <w:sz w:val="23"/>
          <w:szCs w:val="23"/>
        </w:rPr>
        <w:t>Nr. 90000077325</w:t>
      </w:r>
    </w:p>
    <w:p w14:paraId="12530264" w14:textId="77777777" w:rsidR="00A25588" w:rsidRPr="0019646A" w:rsidRDefault="00A25588" w:rsidP="00A25588">
      <w:pPr>
        <w:pStyle w:val="Title"/>
        <w:rPr>
          <w:caps w:val="0"/>
          <w:sz w:val="23"/>
          <w:szCs w:val="23"/>
        </w:rPr>
      </w:pPr>
      <w:proofErr w:type="spellStart"/>
      <w:r w:rsidRPr="0019646A">
        <w:rPr>
          <w:b w:val="0"/>
          <w:bCs w:val="0"/>
          <w:caps w:val="0"/>
          <w:sz w:val="23"/>
          <w:szCs w:val="23"/>
        </w:rPr>
        <w:t>Kr.Valdemāra</w:t>
      </w:r>
      <w:proofErr w:type="spellEnd"/>
      <w:r w:rsidRPr="0019646A">
        <w:rPr>
          <w:b w:val="0"/>
          <w:bCs w:val="0"/>
          <w:caps w:val="0"/>
          <w:sz w:val="23"/>
          <w:szCs w:val="23"/>
        </w:rPr>
        <w:t xml:space="preserve"> iela 1, Daugavpils, LV-5401</w:t>
      </w:r>
    </w:p>
    <w:p w14:paraId="158F77F8" w14:textId="77777777" w:rsidR="00A25588" w:rsidRPr="0019646A" w:rsidRDefault="00A25588" w:rsidP="00A25588">
      <w:pPr>
        <w:pStyle w:val="Title"/>
        <w:rPr>
          <w:sz w:val="23"/>
          <w:szCs w:val="23"/>
        </w:rPr>
      </w:pPr>
    </w:p>
    <w:p w14:paraId="3BFA1D11" w14:textId="77777777" w:rsidR="00A25588" w:rsidRPr="006123D4" w:rsidRDefault="00A25588" w:rsidP="00A25588">
      <w:pPr>
        <w:jc w:val="center"/>
        <w:rPr>
          <w:bCs/>
          <w:sz w:val="23"/>
          <w:szCs w:val="23"/>
        </w:rPr>
      </w:pPr>
      <w:r w:rsidRPr="006123D4">
        <w:rPr>
          <w:bCs/>
          <w:sz w:val="23"/>
          <w:szCs w:val="23"/>
        </w:rPr>
        <w:t>ATKLĀT</w:t>
      </w:r>
      <w:r>
        <w:rPr>
          <w:bCs/>
          <w:sz w:val="23"/>
          <w:szCs w:val="23"/>
        </w:rPr>
        <w:t>A</w:t>
      </w:r>
      <w:r w:rsidRPr="006123D4">
        <w:rPr>
          <w:bCs/>
          <w:sz w:val="23"/>
          <w:szCs w:val="23"/>
        </w:rPr>
        <w:t xml:space="preserve"> KONKURS</w:t>
      </w:r>
      <w:r>
        <w:rPr>
          <w:bCs/>
          <w:sz w:val="23"/>
          <w:szCs w:val="23"/>
        </w:rPr>
        <w:t>A</w:t>
      </w:r>
    </w:p>
    <w:p w14:paraId="0539E2F5" w14:textId="77777777" w:rsidR="00A25588" w:rsidRDefault="00A25588" w:rsidP="00A25588">
      <w:pPr>
        <w:jc w:val="center"/>
        <w:rPr>
          <w:sz w:val="23"/>
          <w:szCs w:val="23"/>
        </w:rPr>
      </w:pPr>
      <w:r w:rsidRPr="002B46A5">
        <w:rPr>
          <w:b/>
          <w:sz w:val="23"/>
          <w:szCs w:val="23"/>
        </w:rPr>
        <w:t>“</w:t>
      </w:r>
      <w:proofErr w:type="spellStart"/>
      <w:r>
        <w:rPr>
          <w:b/>
          <w:sz w:val="23"/>
          <w:szCs w:val="23"/>
        </w:rPr>
        <w:t>Invazīvo</w:t>
      </w:r>
      <w:proofErr w:type="spellEnd"/>
      <w:r>
        <w:rPr>
          <w:b/>
          <w:sz w:val="23"/>
          <w:szCs w:val="23"/>
        </w:rPr>
        <w:t xml:space="preserve"> kokaugu izplatības apkarošana 2026.gadā</w:t>
      </w:r>
      <w:r w:rsidRPr="002B46A5">
        <w:rPr>
          <w:b/>
          <w:sz w:val="23"/>
          <w:szCs w:val="23"/>
        </w:rPr>
        <w:t>”</w:t>
      </w:r>
      <w:r>
        <w:rPr>
          <w:b/>
          <w:sz w:val="23"/>
          <w:szCs w:val="23"/>
        </w:rPr>
        <w:t xml:space="preserve">, </w:t>
      </w:r>
      <w:r w:rsidRPr="0019646A">
        <w:rPr>
          <w:sz w:val="23"/>
          <w:szCs w:val="23"/>
        </w:rPr>
        <w:t xml:space="preserve">identifikācijas numurs DVP </w:t>
      </w:r>
      <w:r>
        <w:rPr>
          <w:sz w:val="23"/>
          <w:szCs w:val="23"/>
        </w:rPr>
        <w:t>2026/151</w:t>
      </w:r>
    </w:p>
    <w:p w14:paraId="6392B165" w14:textId="77777777" w:rsidR="00A25588" w:rsidRPr="00174A59" w:rsidRDefault="00A25588" w:rsidP="00A25588">
      <w:pPr>
        <w:jc w:val="center"/>
        <w:rPr>
          <w:b/>
          <w:sz w:val="23"/>
          <w:szCs w:val="23"/>
        </w:rPr>
      </w:pPr>
    </w:p>
    <w:p w14:paraId="41A16BCA" w14:textId="77777777" w:rsidR="00441757" w:rsidRPr="00873D20" w:rsidRDefault="00034002" w:rsidP="00142B1A">
      <w:pPr>
        <w:jc w:val="center"/>
        <w:rPr>
          <w:b/>
          <w:bCs/>
        </w:rPr>
      </w:pPr>
      <w:r>
        <w:rPr>
          <w:b/>
        </w:rPr>
        <w:t>ZIŅOJUMS</w:t>
      </w:r>
    </w:p>
    <w:p w14:paraId="68B1051D" w14:textId="77777777" w:rsidR="00441757" w:rsidRDefault="00441757" w:rsidP="00142B1A">
      <w:pPr>
        <w:jc w:val="right"/>
      </w:pPr>
    </w:p>
    <w:p w14:paraId="6A1E167B" w14:textId="77777777" w:rsidR="00441757" w:rsidRPr="00A25588" w:rsidRDefault="00034002" w:rsidP="00A25588">
      <w:pPr>
        <w:spacing w:after="120"/>
        <w:rPr>
          <w:sz w:val="23"/>
          <w:szCs w:val="23"/>
        </w:rPr>
      </w:pPr>
      <w:r w:rsidRPr="00A25588">
        <w:rPr>
          <w:sz w:val="23"/>
          <w:szCs w:val="23"/>
        </w:rPr>
        <w:t>Daugavpils</w:t>
      </w:r>
      <w:r w:rsidRPr="00A25588">
        <w:rPr>
          <w:sz w:val="23"/>
          <w:szCs w:val="23"/>
        </w:rPr>
        <w:t xml:space="preserve">, </w:t>
      </w:r>
      <w:r w:rsidRPr="00A25588">
        <w:rPr>
          <w:sz w:val="23"/>
          <w:szCs w:val="23"/>
        </w:rPr>
        <w:t>03.08.2026. plkst. 14:33</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A75F6" w:rsidRPr="00A25588" w14:paraId="0CA68D5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F514A92" w14:textId="77777777" w:rsidR="00441757" w:rsidRPr="00A25588" w:rsidRDefault="00034002" w:rsidP="00142B1A">
            <w:pPr>
              <w:jc w:val="both"/>
              <w:rPr>
                <w:b/>
                <w:bCs/>
                <w:sz w:val="23"/>
                <w:szCs w:val="23"/>
              </w:rPr>
            </w:pPr>
            <w:r w:rsidRPr="00A25588">
              <w:rPr>
                <w:b/>
                <w:bCs/>
                <w:sz w:val="23"/>
                <w:szCs w:val="23"/>
              </w:rPr>
              <w:t>Pasūtītāja nosaukums</w:t>
            </w:r>
            <w:r w:rsidRPr="00A25588">
              <w:rPr>
                <w:b/>
                <w:bCs/>
                <w:sz w:val="23"/>
                <w:szCs w:val="23"/>
              </w:rPr>
              <w:t>:</w:t>
            </w:r>
          </w:p>
        </w:tc>
      </w:tr>
      <w:tr w:rsidR="00AA75F6" w:rsidRPr="00A25588" w14:paraId="0C67372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C8A302E" w14:textId="77777777" w:rsidR="00441757" w:rsidRPr="00A25588" w:rsidRDefault="00034002" w:rsidP="00142B1A">
            <w:pPr>
              <w:jc w:val="both"/>
              <w:rPr>
                <w:bCs/>
                <w:sz w:val="23"/>
                <w:szCs w:val="23"/>
              </w:rPr>
            </w:pPr>
            <w:r w:rsidRPr="00A25588">
              <w:rPr>
                <w:bCs/>
                <w:sz w:val="23"/>
                <w:szCs w:val="23"/>
              </w:rPr>
              <w:t xml:space="preserve">Daugavpils </w:t>
            </w:r>
            <w:proofErr w:type="spellStart"/>
            <w:r w:rsidRPr="00A25588">
              <w:rPr>
                <w:bCs/>
                <w:sz w:val="23"/>
                <w:szCs w:val="23"/>
              </w:rPr>
              <w:t>valstspilsētas</w:t>
            </w:r>
            <w:proofErr w:type="spellEnd"/>
            <w:r w:rsidRPr="00A25588">
              <w:rPr>
                <w:bCs/>
                <w:sz w:val="23"/>
                <w:szCs w:val="23"/>
              </w:rPr>
              <w:t xml:space="preserve"> pašvaldība</w:t>
            </w:r>
          </w:p>
        </w:tc>
      </w:tr>
      <w:tr w:rsidR="00AA75F6" w:rsidRPr="00A25588" w14:paraId="461083C0" w14:textId="77777777" w:rsidTr="00142B1A">
        <w:tc>
          <w:tcPr>
            <w:tcW w:w="5000" w:type="pct"/>
            <w:tcBorders>
              <w:top w:val="single" w:sz="4" w:space="0" w:color="808080" w:themeColor="background1" w:themeShade="80"/>
              <w:bottom w:val="single" w:sz="4" w:space="0" w:color="808080" w:themeColor="background1" w:themeShade="80"/>
            </w:tcBorders>
          </w:tcPr>
          <w:p w14:paraId="6EBC3A2B" w14:textId="77777777" w:rsidR="00441757" w:rsidRPr="00A25588" w:rsidRDefault="00441757" w:rsidP="00142B1A">
            <w:pPr>
              <w:jc w:val="both"/>
              <w:rPr>
                <w:b/>
                <w:bCs/>
                <w:sz w:val="8"/>
                <w:szCs w:val="8"/>
              </w:rPr>
            </w:pPr>
          </w:p>
        </w:tc>
      </w:tr>
      <w:tr w:rsidR="00AA75F6" w:rsidRPr="00A25588" w14:paraId="154B2A6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29B279C" w14:textId="77777777" w:rsidR="00441757" w:rsidRPr="00A25588" w:rsidRDefault="00034002" w:rsidP="00142B1A">
            <w:pPr>
              <w:jc w:val="both"/>
              <w:rPr>
                <w:b/>
                <w:bCs/>
                <w:sz w:val="23"/>
                <w:szCs w:val="23"/>
              </w:rPr>
            </w:pPr>
            <w:r w:rsidRPr="00A25588">
              <w:rPr>
                <w:b/>
                <w:bCs/>
                <w:sz w:val="23"/>
                <w:szCs w:val="23"/>
              </w:rPr>
              <w:t xml:space="preserve">Pasūtītāja </w:t>
            </w:r>
            <w:r w:rsidRPr="00A25588">
              <w:rPr>
                <w:b/>
                <w:bCs/>
                <w:sz w:val="23"/>
                <w:szCs w:val="23"/>
              </w:rPr>
              <w:t>adrese:</w:t>
            </w:r>
          </w:p>
        </w:tc>
      </w:tr>
      <w:tr w:rsidR="00AA75F6" w:rsidRPr="00A25588" w14:paraId="24B1B30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FA62A4C" w14:textId="77777777" w:rsidR="00441757" w:rsidRPr="00A25588" w:rsidRDefault="00034002" w:rsidP="00142B1A">
            <w:pPr>
              <w:jc w:val="both"/>
              <w:rPr>
                <w:bCs/>
                <w:sz w:val="23"/>
                <w:szCs w:val="23"/>
              </w:rPr>
            </w:pPr>
            <w:r w:rsidRPr="00A25588">
              <w:rPr>
                <w:bCs/>
                <w:sz w:val="23"/>
                <w:szCs w:val="23"/>
              </w:rPr>
              <w:t>Daugavpils, Krišjāņa Valdemāra iela 1 (LATVIJA), LV-5401</w:t>
            </w:r>
          </w:p>
        </w:tc>
      </w:tr>
      <w:tr w:rsidR="00AA75F6" w:rsidRPr="00A25588" w14:paraId="6355F9D0" w14:textId="77777777" w:rsidTr="00142B1A">
        <w:tc>
          <w:tcPr>
            <w:tcW w:w="5000" w:type="pct"/>
            <w:tcBorders>
              <w:top w:val="single" w:sz="4" w:space="0" w:color="808080" w:themeColor="background1" w:themeShade="80"/>
              <w:bottom w:val="single" w:sz="4" w:space="0" w:color="808080" w:themeColor="background1" w:themeShade="80"/>
            </w:tcBorders>
          </w:tcPr>
          <w:p w14:paraId="502CD78C" w14:textId="77777777" w:rsidR="00441757" w:rsidRPr="00A25588" w:rsidRDefault="00441757" w:rsidP="00142B1A">
            <w:pPr>
              <w:jc w:val="both"/>
              <w:rPr>
                <w:b/>
                <w:bCs/>
                <w:sz w:val="8"/>
                <w:szCs w:val="8"/>
              </w:rPr>
            </w:pPr>
          </w:p>
        </w:tc>
      </w:tr>
      <w:tr w:rsidR="00AA75F6" w:rsidRPr="00A25588" w14:paraId="42F3BEA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45D863D" w14:textId="77777777" w:rsidR="00441757" w:rsidRPr="00A25588" w:rsidRDefault="00034002" w:rsidP="00142B1A">
            <w:pPr>
              <w:jc w:val="both"/>
              <w:rPr>
                <w:b/>
                <w:bCs/>
                <w:sz w:val="23"/>
                <w:szCs w:val="23"/>
              </w:rPr>
            </w:pPr>
            <w:r w:rsidRPr="00A25588">
              <w:rPr>
                <w:b/>
                <w:bCs/>
                <w:sz w:val="23"/>
                <w:szCs w:val="23"/>
              </w:rPr>
              <w:t>Iepirkuma identifikācijas numurs:</w:t>
            </w:r>
          </w:p>
        </w:tc>
      </w:tr>
      <w:tr w:rsidR="00AA75F6" w:rsidRPr="00A25588" w14:paraId="639F97A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BE60D79" w14:textId="77777777" w:rsidR="00441757" w:rsidRPr="00A25588" w:rsidRDefault="00034002" w:rsidP="00142B1A">
            <w:pPr>
              <w:jc w:val="both"/>
              <w:rPr>
                <w:bCs/>
                <w:sz w:val="23"/>
                <w:szCs w:val="23"/>
              </w:rPr>
            </w:pPr>
            <w:r w:rsidRPr="00A25588">
              <w:rPr>
                <w:bCs/>
                <w:sz w:val="23"/>
                <w:szCs w:val="23"/>
              </w:rPr>
              <w:t>DVP 2026/151</w:t>
            </w:r>
          </w:p>
        </w:tc>
      </w:tr>
      <w:tr w:rsidR="00AA75F6" w:rsidRPr="00A25588" w14:paraId="45E93594" w14:textId="77777777" w:rsidTr="00142B1A">
        <w:tc>
          <w:tcPr>
            <w:tcW w:w="5000" w:type="pct"/>
            <w:tcBorders>
              <w:top w:val="single" w:sz="4" w:space="0" w:color="808080" w:themeColor="background1" w:themeShade="80"/>
              <w:bottom w:val="single" w:sz="4" w:space="0" w:color="808080" w:themeColor="background1" w:themeShade="80"/>
            </w:tcBorders>
          </w:tcPr>
          <w:p w14:paraId="7C899A16" w14:textId="77777777" w:rsidR="00441757" w:rsidRPr="00A25588" w:rsidRDefault="00441757" w:rsidP="00142B1A">
            <w:pPr>
              <w:jc w:val="both"/>
              <w:rPr>
                <w:b/>
                <w:bCs/>
                <w:sz w:val="8"/>
                <w:szCs w:val="8"/>
              </w:rPr>
            </w:pPr>
          </w:p>
        </w:tc>
      </w:tr>
      <w:tr w:rsidR="00AA75F6" w:rsidRPr="00A25588" w14:paraId="448DBAB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EB944B6" w14:textId="77777777" w:rsidR="00441757" w:rsidRPr="00A25588" w:rsidRDefault="00034002" w:rsidP="00142B1A">
            <w:pPr>
              <w:jc w:val="both"/>
              <w:rPr>
                <w:b/>
                <w:bCs/>
                <w:sz w:val="23"/>
                <w:szCs w:val="23"/>
              </w:rPr>
            </w:pPr>
            <w:r w:rsidRPr="00A25588">
              <w:rPr>
                <w:b/>
                <w:bCs/>
                <w:sz w:val="23"/>
                <w:szCs w:val="23"/>
              </w:rPr>
              <w:t>Iepirkuma procedūras veids:</w:t>
            </w:r>
          </w:p>
        </w:tc>
      </w:tr>
      <w:tr w:rsidR="00AA75F6" w:rsidRPr="00A25588" w14:paraId="20C5741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C407B43" w14:textId="77777777" w:rsidR="00441757" w:rsidRPr="00A25588" w:rsidRDefault="00034002" w:rsidP="00142B1A">
            <w:pPr>
              <w:jc w:val="both"/>
              <w:rPr>
                <w:bCs/>
                <w:sz w:val="23"/>
                <w:szCs w:val="23"/>
              </w:rPr>
            </w:pPr>
            <w:r w:rsidRPr="00A25588">
              <w:rPr>
                <w:bCs/>
                <w:sz w:val="23"/>
                <w:szCs w:val="23"/>
              </w:rPr>
              <w:t>Atklāts konkurss</w:t>
            </w:r>
          </w:p>
        </w:tc>
      </w:tr>
      <w:tr w:rsidR="00AA75F6" w:rsidRPr="00A25588" w14:paraId="5FCA695D" w14:textId="77777777" w:rsidTr="00142B1A">
        <w:tc>
          <w:tcPr>
            <w:tcW w:w="5000" w:type="pct"/>
            <w:tcBorders>
              <w:top w:val="single" w:sz="4" w:space="0" w:color="808080" w:themeColor="background1" w:themeShade="80"/>
              <w:bottom w:val="single" w:sz="4" w:space="0" w:color="808080" w:themeColor="background1" w:themeShade="80"/>
            </w:tcBorders>
          </w:tcPr>
          <w:p w14:paraId="5203330D" w14:textId="77777777" w:rsidR="00441757" w:rsidRPr="00A25588" w:rsidRDefault="00441757" w:rsidP="00142B1A">
            <w:pPr>
              <w:jc w:val="both"/>
              <w:rPr>
                <w:b/>
                <w:bCs/>
                <w:sz w:val="8"/>
                <w:szCs w:val="8"/>
              </w:rPr>
            </w:pPr>
          </w:p>
        </w:tc>
      </w:tr>
      <w:tr w:rsidR="00AA75F6" w:rsidRPr="00A25588" w14:paraId="74A1B47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37618C9" w14:textId="77777777" w:rsidR="00441757" w:rsidRPr="00A25588" w:rsidRDefault="00034002" w:rsidP="00142B1A">
            <w:pPr>
              <w:jc w:val="both"/>
              <w:rPr>
                <w:b/>
                <w:bCs/>
                <w:sz w:val="23"/>
                <w:szCs w:val="23"/>
              </w:rPr>
            </w:pPr>
            <w:r w:rsidRPr="00A25588">
              <w:rPr>
                <w:b/>
                <w:bCs/>
                <w:sz w:val="23"/>
                <w:szCs w:val="23"/>
              </w:rPr>
              <w:t>Līguma vai vispārīgās vienošanās priekšmets:</w:t>
            </w:r>
          </w:p>
        </w:tc>
      </w:tr>
      <w:tr w:rsidR="00AA75F6" w:rsidRPr="00A25588" w14:paraId="35B2B08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A94B362" w14:textId="77777777" w:rsidR="00441757" w:rsidRPr="00A25588" w:rsidRDefault="00034002" w:rsidP="00142B1A">
            <w:pPr>
              <w:rPr>
                <w:bCs/>
                <w:sz w:val="23"/>
                <w:szCs w:val="23"/>
              </w:rPr>
            </w:pPr>
            <w:proofErr w:type="spellStart"/>
            <w:r w:rsidRPr="00A25588">
              <w:rPr>
                <w:bCs/>
                <w:sz w:val="23"/>
                <w:szCs w:val="23"/>
              </w:rPr>
              <w:t>Invazīvo</w:t>
            </w:r>
            <w:proofErr w:type="spellEnd"/>
            <w:r w:rsidRPr="00A25588">
              <w:rPr>
                <w:bCs/>
                <w:sz w:val="23"/>
                <w:szCs w:val="23"/>
              </w:rPr>
              <w:t xml:space="preserve"> kokaugu izplatības apkarošana 2026.gadā</w:t>
            </w:r>
          </w:p>
        </w:tc>
      </w:tr>
      <w:tr w:rsidR="00AA75F6" w:rsidRPr="00A25588" w14:paraId="2AB64BAC" w14:textId="77777777" w:rsidTr="00142B1A">
        <w:tc>
          <w:tcPr>
            <w:tcW w:w="5000" w:type="pct"/>
            <w:tcBorders>
              <w:top w:val="single" w:sz="4" w:space="0" w:color="808080" w:themeColor="background1" w:themeShade="80"/>
              <w:bottom w:val="single" w:sz="4" w:space="0" w:color="808080" w:themeColor="background1" w:themeShade="80"/>
            </w:tcBorders>
          </w:tcPr>
          <w:p w14:paraId="232A5973" w14:textId="77777777" w:rsidR="00441757" w:rsidRPr="00A25588" w:rsidRDefault="00441757" w:rsidP="00142B1A">
            <w:pPr>
              <w:jc w:val="both"/>
              <w:rPr>
                <w:b/>
                <w:bCs/>
                <w:sz w:val="8"/>
                <w:szCs w:val="8"/>
              </w:rPr>
            </w:pPr>
          </w:p>
        </w:tc>
      </w:tr>
      <w:tr w:rsidR="00AA75F6" w:rsidRPr="00A25588" w14:paraId="49DFD1E2" w14:textId="77777777" w:rsidTr="00142B1A">
        <w:tc>
          <w:tcPr>
            <w:tcW w:w="5000" w:type="pct"/>
            <w:tcBorders>
              <w:top w:val="single" w:sz="4" w:space="0" w:color="808080" w:themeColor="background1" w:themeShade="80"/>
              <w:bottom w:val="single" w:sz="4" w:space="0" w:color="808080" w:themeColor="background1" w:themeShade="80"/>
            </w:tcBorders>
          </w:tcPr>
          <w:p w14:paraId="26F2C0EB" w14:textId="77777777" w:rsidR="00441757" w:rsidRPr="00A25588" w:rsidRDefault="00441757" w:rsidP="00142B1A">
            <w:pPr>
              <w:jc w:val="both"/>
              <w:rPr>
                <w:b/>
                <w:bCs/>
                <w:sz w:val="8"/>
                <w:szCs w:val="8"/>
              </w:rPr>
            </w:pPr>
          </w:p>
        </w:tc>
      </w:tr>
      <w:tr w:rsidR="00AA75F6" w:rsidRPr="00A25588" w14:paraId="19C8674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A83B520" w14:textId="53B95651" w:rsidR="00441757" w:rsidRPr="00A25588" w:rsidRDefault="00034002" w:rsidP="00087FFD">
            <w:pPr>
              <w:jc w:val="both"/>
              <w:rPr>
                <w:b/>
                <w:bCs/>
                <w:sz w:val="23"/>
                <w:szCs w:val="23"/>
              </w:rPr>
            </w:pPr>
            <w:r w:rsidRPr="00A25588">
              <w:rPr>
                <w:b/>
                <w:bCs/>
                <w:sz w:val="23"/>
                <w:szCs w:val="23"/>
              </w:rPr>
              <w:t xml:space="preserve">Datums, kad paziņojums par līgumu publicēts </w:t>
            </w:r>
            <w:r w:rsidRPr="00A25588">
              <w:rPr>
                <w:b/>
                <w:bCs/>
                <w:sz w:val="23"/>
                <w:szCs w:val="23"/>
              </w:rPr>
              <w:t>Iepirkum</w:t>
            </w:r>
            <w:r w:rsidR="00925D02" w:rsidRPr="00A25588">
              <w:rPr>
                <w:b/>
                <w:bCs/>
                <w:sz w:val="23"/>
                <w:szCs w:val="23"/>
              </w:rPr>
              <w:t>u</w:t>
            </w:r>
            <w:r w:rsidRPr="00A25588">
              <w:rPr>
                <w:b/>
                <w:bCs/>
                <w:sz w:val="23"/>
                <w:szCs w:val="23"/>
              </w:rPr>
              <w:t xml:space="preserve"> uzraudzības biroja mājas lapā internetā:</w:t>
            </w:r>
            <w:r w:rsidRPr="00A25588">
              <w:rPr>
                <w:sz w:val="23"/>
                <w:szCs w:val="23"/>
                <w:lang w:eastAsia="lv-LV"/>
              </w:rPr>
              <w:t xml:space="preserve"> </w:t>
            </w:r>
          </w:p>
        </w:tc>
      </w:tr>
      <w:tr w:rsidR="00AA75F6" w:rsidRPr="00A25588" w14:paraId="0AA2681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82F537B" w14:textId="3BE6486E" w:rsidR="00441757" w:rsidRPr="00A25588" w:rsidRDefault="00034002" w:rsidP="00142B1A">
            <w:pPr>
              <w:jc w:val="both"/>
              <w:rPr>
                <w:bCs/>
                <w:sz w:val="23"/>
                <w:szCs w:val="23"/>
              </w:rPr>
            </w:pPr>
            <w:r w:rsidRPr="00A25588">
              <w:rPr>
                <w:bCs/>
                <w:sz w:val="23"/>
                <w:szCs w:val="23"/>
              </w:rPr>
              <w:t>14.07.2026</w:t>
            </w:r>
            <w:r w:rsidR="00087FFD">
              <w:rPr>
                <w:bCs/>
                <w:sz w:val="23"/>
                <w:szCs w:val="23"/>
              </w:rPr>
              <w:t>.</w:t>
            </w:r>
          </w:p>
        </w:tc>
      </w:tr>
    </w:tbl>
    <w:p w14:paraId="1380A628" w14:textId="77777777" w:rsidR="00441757" w:rsidRPr="00087FFD" w:rsidRDefault="00441757" w:rsidP="00142B1A">
      <w:pPr>
        <w:rPr>
          <w:sz w:val="8"/>
          <w:szCs w:val="8"/>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AA75F6" w:rsidRPr="00A25588" w14:paraId="5F691524"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97317E9" w14:textId="77777777" w:rsidR="00441757" w:rsidRPr="00A25588" w:rsidRDefault="00034002" w:rsidP="00142B1A">
            <w:pPr>
              <w:jc w:val="both"/>
              <w:rPr>
                <w:b/>
                <w:bCs/>
                <w:sz w:val="23"/>
                <w:szCs w:val="23"/>
              </w:rPr>
            </w:pPr>
            <w:r w:rsidRPr="00A25588">
              <w:rPr>
                <w:b/>
                <w:bCs/>
                <w:sz w:val="23"/>
                <w:szCs w:val="23"/>
              </w:rPr>
              <w:t>Iepirkuma komisijas sastāvs un tās izveidošanas pamatojums:</w:t>
            </w:r>
          </w:p>
        </w:tc>
      </w:tr>
      <w:tr w:rsidR="00AA75F6" w:rsidRPr="00A25588" w14:paraId="532BBC52"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D5CFB90" w14:textId="1161483E" w:rsidR="00441757" w:rsidRPr="00A25588" w:rsidRDefault="00034002" w:rsidP="00142B1A">
            <w:pPr>
              <w:jc w:val="both"/>
              <w:rPr>
                <w:bCs/>
                <w:sz w:val="23"/>
                <w:szCs w:val="23"/>
              </w:rPr>
            </w:pPr>
            <w:r w:rsidRPr="00A25588">
              <w:rPr>
                <w:bCs/>
                <w:sz w:val="23"/>
                <w:szCs w:val="23"/>
              </w:rPr>
              <w:t xml:space="preserve">Iepirkuma komisijas, kas izveidota pamatojoties uz </w:t>
            </w:r>
            <w:r w:rsidR="00087FFD" w:rsidRPr="00371594">
              <w:rPr>
                <w:i/>
                <w:sz w:val="22"/>
                <w:szCs w:val="22"/>
              </w:rPr>
              <w:t xml:space="preserve">Daugavpils </w:t>
            </w:r>
            <w:proofErr w:type="spellStart"/>
            <w:r w:rsidR="00087FFD" w:rsidRPr="00371594">
              <w:rPr>
                <w:i/>
                <w:sz w:val="22"/>
                <w:szCs w:val="22"/>
              </w:rPr>
              <w:t>valstspilsētas</w:t>
            </w:r>
            <w:proofErr w:type="spellEnd"/>
            <w:r w:rsidR="00087FFD" w:rsidRPr="00371594">
              <w:rPr>
                <w:i/>
                <w:sz w:val="22"/>
                <w:szCs w:val="22"/>
              </w:rPr>
              <w:t xml:space="preserve"> pašvaldības izpilddirektores </w:t>
            </w:r>
            <w:proofErr w:type="spellStart"/>
            <w:r w:rsidR="00087FFD">
              <w:rPr>
                <w:i/>
                <w:sz w:val="22"/>
                <w:szCs w:val="22"/>
              </w:rPr>
              <w:t>p.i</w:t>
            </w:r>
            <w:proofErr w:type="spellEnd"/>
            <w:r w:rsidR="00087FFD">
              <w:rPr>
                <w:i/>
                <w:sz w:val="22"/>
                <w:szCs w:val="22"/>
              </w:rPr>
              <w:t xml:space="preserve">. </w:t>
            </w:r>
            <w:r w:rsidR="00087FFD" w:rsidRPr="00371594">
              <w:rPr>
                <w:i/>
                <w:sz w:val="22"/>
                <w:szCs w:val="22"/>
              </w:rPr>
              <w:t>202</w:t>
            </w:r>
            <w:r w:rsidR="00087FFD">
              <w:rPr>
                <w:i/>
                <w:sz w:val="22"/>
                <w:szCs w:val="22"/>
              </w:rPr>
              <w:t>6</w:t>
            </w:r>
            <w:r w:rsidR="00087FFD" w:rsidRPr="00371594">
              <w:rPr>
                <w:i/>
                <w:sz w:val="22"/>
                <w:szCs w:val="22"/>
              </w:rPr>
              <w:t xml:space="preserve">.gada </w:t>
            </w:r>
            <w:r w:rsidR="00087FFD">
              <w:rPr>
                <w:i/>
                <w:iCs/>
                <w:sz w:val="23"/>
                <w:szCs w:val="23"/>
              </w:rPr>
              <w:t>14</w:t>
            </w:r>
            <w:r w:rsidR="00087FFD" w:rsidRPr="0017265A">
              <w:rPr>
                <w:i/>
                <w:iCs/>
                <w:sz w:val="23"/>
                <w:szCs w:val="23"/>
              </w:rPr>
              <w:t>.jūlija rīkojums Nr.</w:t>
            </w:r>
            <w:r w:rsidR="00087FFD">
              <w:rPr>
                <w:i/>
                <w:iCs/>
                <w:sz w:val="23"/>
                <w:szCs w:val="23"/>
              </w:rPr>
              <w:t>381</w:t>
            </w:r>
            <w:r w:rsidR="00087FFD" w:rsidRPr="0017265A">
              <w:rPr>
                <w:i/>
                <w:iCs/>
                <w:sz w:val="23"/>
                <w:szCs w:val="23"/>
              </w:rPr>
              <w:t>e</w:t>
            </w:r>
            <w:r w:rsidRPr="00A25588">
              <w:rPr>
                <w:bCs/>
                <w:sz w:val="23"/>
                <w:szCs w:val="23"/>
              </w:rPr>
              <w:t>, sastāvs:</w:t>
            </w:r>
          </w:p>
        </w:tc>
      </w:tr>
      <w:tr w:rsidR="00AA75F6" w:rsidRPr="00A25588" w14:paraId="3FF519B7" w14:textId="77777777" w:rsidTr="00142B1A">
        <w:tc>
          <w:tcPr>
            <w:tcW w:w="1133" w:type="pct"/>
            <w:tcBorders>
              <w:top w:val="nil"/>
              <w:left w:val="single" w:sz="4" w:space="0" w:color="808080" w:themeColor="background1" w:themeShade="80"/>
              <w:bottom w:val="nil"/>
              <w:right w:val="nil"/>
            </w:tcBorders>
          </w:tcPr>
          <w:p w14:paraId="4FE47D0A" w14:textId="756E6181" w:rsidR="00441757" w:rsidRPr="00A25588" w:rsidRDefault="00034002" w:rsidP="00142B1A">
            <w:pPr>
              <w:jc w:val="both"/>
              <w:rPr>
                <w:bCs/>
                <w:sz w:val="23"/>
                <w:szCs w:val="23"/>
              </w:rPr>
            </w:pPr>
            <w:r w:rsidRPr="00A25588">
              <w:rPr>
                <w:bCs/>
                <w:sz w:val="23"/>
                <w:szCs w:val="23"/>
              </w:rPr>
              <w:t>Komisijas vadītājs</w:t>
            </w:r>
            <w:r w:rsidR="00AE5062">
              <w:rPr>
                <w:bCs/>
                <w:sz w:val="23"/>
                <w:szCs w:val="23"/>
              </w:rPr>
              <w:t>:</w:t>
            </w:r>
          </w:p>
        </w:tc>
        <w:tc>
          <w:tcPr>
            <w:tcW w:w="3867" w:type="pct"/>
            <w:tcBorders>
              <w:top w:val="nil"/>
              <w:left w:val="nil"/>
              <w:bottom w:val="nil"/>
              <w:right w:val="single" w:sz="4" w:space="0" w:color="808080" w:themeColor="background1" w:themeShade="80"/>
            </w:tcBorders>
          </w:tcPr>
          <w:p w14:paraId="0B9DCE04" w14:textId="07B5D179" w:rsidR="00441757" w:rsidRPr="00A25588" w:rsidRDefault="00034002" w:rsidP="00142B1A">
            <w:pPr>
              <w:jc w:val="both"/>
              <w:rPr>
                <w:bCs/>
                <w:sz w:val="23"/>
                <w:szCs w:val="23"/>
              </w:rPr>
            </w:pPr>
            <w:r w:rsidRPr="00A25588">
              <w:rPr>
                <w:bCs/>
                <w:sz w:val="23"/>
                <w:szCs w:val="23"/>
              </w:rPr>
              <w:t>Ineta Leitāne</w:t>
            </w:r>
            <w:r w:rsidRPr="00A25588">
              <w:rPr>
                <w:bCs/>
                <w:sz w:val="23"/>
                <w:szCs w:val="23"/>
              </w:rPr>
              <w:t xml:space="preserve"> no </w:t>
            </w:r>
            <w:r w:rsidRPr="00A25588">
              <w:rPr>
                <w:bCs/>
                <w:sz w:val="23"/>
                <w:szCs w:val="23"/>
              </w:rPr>
              <w:t>14.07.2026</w:t>
            </w:r>
            <w:r w:rsidR="00087FFD">
              <w:rPr>
                <w:bCs/>
                <w:sz w:val="23"/>
                <w:szCs w:val="23"/>
              </w:rPr>
              <w:t>.</w:t>
            </w:r>
            <w:r w:rsidRPr="00A25588">
              <w:rPr>
                <w:bCs/>
                <w:sz w:val="23"/>
                <w:szCs w:val="23"/>
              </w:rPr>
              <w:t xml:space="preserve"> </w:t>
            </w:r>
          </w:p>
        </w:tc>
      </w:tr>
      <w:tr w:rsidR="00AA75F6" w:rsidRPr="00A25588" w14:paraId="75C0514E" w14:textId="77777777" w:rsidTr="00142B1A">
        <w:tc>
          <w:tcPr>
            <w:tcW w:w="1133" w:type="pct"/>
            <w:tcBorders>
              <w:top w:val="nil"/>
              <w:left w:val="single" w:sz="4" w:space="0" w:color="808080" w:themeColor="background1" w:themeShade="80"/>
              <w:bottom w:val="nil"/>
              <w:right w:val="nil"/>
            </w:tcBorders>
          </w:tcPr>
          <w:p w14:paraId="38E8460A" w14:textId="4AFE1798" w:rsidR="00441757" w:rsidRPr="00A25588" w:rsidRDefault="00034002" w:rsidP="00142B1A">
            <w:pPr>
              <w:jc w:val="both"/>
              <w:rPr>
                <w:bCs/>
                <w:sz w:val="23"/>
                <w:szCs w:val="23"/>
              </w:rPr>
            </w:pPr>
            <w:r w:rsidRPr="00A25588">
              <w:rPr>
                <w:bCs/>
                <w:sz w:val="23"/>
                <w:szCs w:val="23"/>
              </w:rPr>
              <w:t>Komisijas vadītāja vietnieks</w:t>
            </w:r>
            <w:r w:rsidR="00AE5062">
              <w:rPr>
                <w:bCs/>
                <w:sz w:val="23"/>
                <w:szCs w:val="23"/>
              </w:rPr>
              <w:t>, sekretārs:</w:t>
            </w:r>
          </w:p>
        </w:tc>
        <w:tc>
          <w:tcPr>
            <w:tcW w:w="3867" w:type="pct"/>
            <w:tcBorders>
              <w:top w:val="nil"/>
              <w:left w:val="nil"/>
              <w:bottom w:val="nil"/>
              <w:right w:val="single" w:sz="4" w:space="0" w:color="808080" w:themeColor="background1" w:themeShade="80"/>
            </w:tcBorders>
          </w:tcPr>
          <w:p w14:paraId="643BE7C8" w14:textId="77777777" w:rsidR="00AE5062" w:rsidRDefault="00AE5062" w:rsidP="00142B1A">
            <w:pPr>
              <w:jc w:val="both"/>
              <w:rPr>
                <w:bCs/>
                <w:sz w:val="23"/>
                <w:szCs w:val="23"/>
              </w:rPr>
            </w:pPr>
          </w:p>
          <w:p w14:paraId="41D3CF31" w14:textId="10DC086D" w:rsidR="00441757" w:rsidRPr="00A25588" w:rsidRDefault="00034002" w:rsidP="00142B1A">
            <w:pPr>
              <w:jc w:val="both"/>
              <w:rPr>
                <w:bCs/>
                <w:sz w:val="23"/>
                <w:szCs w:val="23"/>
              </w:rPr>
            </w:pPr>
            <w:r w:rsidRPr="00A25588">
              <w:rPr>
                <w:bCs/>
                <w:sz w:val="23"/>
                <w:szCs w:val="23"/>
              </w:rPr>
              <w:t xml:space="preserve">Vija </w:t>
            </w:r>
            <w:proofErr w:type="spellStart"/>
            <w:r w:rsidRPr="00A25588">
              <w:rPr>
                <w:bCs/>
                <w:sz w:val="23"/>
                <w:szCs w:val="23"/>
              </w:rPr>
              <w:t>Pļaskota</w:t>
            </w:r>
            <w:proofErr w:type="spellEnd"/>
            <w:r w:rsidRPr="00A25588">
              <w:rPr>
                <w:bCs/>
                <w:sz w:val="23"/>
                <w:szCs w:val="23"/>
              </w:rPr>
              <w:t xml:space="preserve"> no </w:t>
            </w:r>
            <w:r w:rsidRPr="00A25588">
              <w:rPr>
                <w:bCs/>
                <w:sz w:val="23"/>
                <w:szCs w:val="23"/>
              </w:rPr>
              <w:t>14.07.2026</w:t>
            </w:r>
            <w:r w:rsidR="00087FFD">
              <w:rPr>
                <w:bCs/>
                <w:sz w:val="23"/>
                <w:szCs w:val="23"/>
              </w:rPr>
              <w:t>.</w:t>
            </w:r>
            <w:r w:rsidRPr="00A25588">
              <w:rPr>
                <w:bCs/>
                <w:sz w:val="23"/>
                <w:szCs w:val="23"/>
              </w:rPr>
              <w:t xml:space="preserve"> </w:t>
            </w:r>
          </w:p>
        </w:tc>
      </w:tr>
      <w:tr w:rsidR="00AA75F6" w:rsidRPr="00A25588" w14:paraId="5D3F2E81" w14:textId="77777777" w:rsidTr="00142B1A">
        <w:tc>
          <w:tcPr>
            <w:tcW w:w="1133" w:type="pct"/>
            <w:tcBorders>
              <w:top w:val="nil"/>
              <w:left w:val="single" w:sz="4" w:space="0" w:color="808080" w:themeColor="background1" w:themeShade="80"/>
              <w:bottom w:val="nil"/>
              <w:right w:val="nil"/>
            </w:tcBorders>
          </w:tcPr>
          <w:p w14:paraId="434E4755" w14:textId="6937C79C" w:rsidR="00441757" w:rsidRPr="00A25588" w:rsidRDefault="00034002" w:rsidP="00142B1A">
            <w:pPr>
              <w:jc w:val="both"/>
              <w:rPr>
                <w:bCs/>
                <w:sz w:val="23"/>
                <w:szCs w:val="23"/>
              </w:rPr>
            </w:pPr>
            <w:r w:rsidRPr="00A25588">
              <w:rPr>
                <w:bCs/>
                <w:sz w:val="23"/>
                <w:szCs w:val="23"/>
              </w:rPr>
              <w:t>Komisijas loceklis</w:t>
            </w:r>
            <w:r w:rsidR="00AE5062">
              <w:rPr>
                <w:bCs/>
                <w:sz w:val="23"/>
                <w:szCs w:val="23"/>
              </w:rPr>
              <w:t>:</w:t>
            </w:r>
          </w:p>
        </w:tc>
        <w:tc>
          <w:tcPr>
            <w:tcW w:w="3867" w:type="pct"/>
            <w:tcBorders>
              <w:top w:val="nil"/>
              <w:left w:val="nil"/>
              <w:bottom w:val="nil"/>
              <w:right w:val="single" w:sz="4" w:space="0" w:color="808080" w:themeColor="background1" w:themeShade="80"/>
            </w:tcBorders>
          </w:tcPr>
          <w:p w14:paraId="2D136CBC" w14:textId="2C5E7378" w:rsidR="00441757" w:rsidRPr="00A25588" w:rsidRDefault="00034002" w:rsidP="00142B1A">
            <w:pPr>
              <w:jc w:val="both"/>
              <w:rPr>
                <w:bCs/>
                <w:sz w:val="23"/>
                <w:szCs w:val="23"/>
              </w:rPr>
            </w:pPr>
            <w:r w:rsidRPr="00A25588">
              <w:rPr>
                <w:bCs/>
                <w:sz w:val="23"/>
                <w:szCs w:val="23"/>
              </w:rPr>
              <w:t xml:space="preserve">Aleksandrs </w:t>
            </w:r>
            <w:proofErr w:type="spellStart"/>
            <w:r w:rsidRPr="00A25588">
              <w:rPr>
                <w:bCs/>
                <w:sz w:val="23"/>
                <w:szCs w:val="23"/>
              </w:rPr>
              <w:t>Kampāns</w:t>
            </w:r>
            <w:proofErr w:type="spellEnd"/>
            <w:r w:rsidRPr="00A25588">
              <w:rPr>
                <w:bCs/>
                <w:sz w:val="23"/>
                <w:szCs w:val="23"/>
              </w:rPr>
              <w:t xml:space="preserve"> no </w:t>
            </w:r>
            <w:r w:rsidRPr="00A25588">
              <w:rPr>
                <w:bCs/>
                <w:sz w:val="23"/>
                <w:szCs w:val="23"/>
              </w:rPr>
              <w:t>14.07.2026</w:t>
            </w:r>
            <w:r w:rsidR="00087FFD">
              <w:rPr>
                <w:bCs/>
                <w:sz w:val="23"/>
                <w:szCs w:val="23"/>
              </w:rPr>
              <w:t>.</w:t>
            </w:r>
            <w:r w:rsidRPr="00A25588">
              <w:rPr>
                <w:bCs/>
                <w:sz w:val="23"/>
                <w:szCs w:val="23"/>
              </w:rPr>
              <w:t xml:space="preserve"> </w:t>
            </w:r>
          </w:p>
        </w:tc>
      </w:tr>
      <w:tr w:rsidR="00AA75F6" w:rsidRPr="00A25588" w14:paraId="5AD3C928" w14:textId="77777777" w:rsidTr="00142B1A">
        <w:tc>
          <w:tcPr>
            <w:tcW w:w="1133" w:type="pct"/>
            <w:tcBorders>
              <w:top w:val="nil"/>
              <w:left w:val="single" w:sz="4" w:space="0" w:color="808080" w:themeColor="background1" w:themeShade="80"/>
              <w:bottom w:val="nil"/>
              <w:right w:val="nil"/>
            </w:tcBorders>
          </w:tcPr>
          <w:p w14:paraId="5BE7EC45" w14:textId="1BF1915A" w:rsidR="00441757" w:rsidRPr="00A25588" w:rsidRDefault="00034002" w:rsidP="00142B1A">
            <w:pPr>
              <w:jc w:val="both"/>
              <w:rPr>
                <w:bCs/>
                <w:sz w:val="23"/>
                <w:szCs w:val="23"/>
              </w:rPr>
            </w:pPr>
            <w:r w:rsidRPr="00A25588">
              <w:rPr>
                <w:bCs/>
                <w:sz w:val="23"/>
                <w:szCs w:val="23"/>
              </w:rPr>
              <w:t>Komisijas loceklis</w:t>
            </w:r>
            <w:r w:rsidR="00AE5062">
              <w:rPr>
                <w:bCs/>
                <w:sz w:val="23"/>
                <w:szCs w:val="23"/>
              </w:rPr>
              <w:t>:</w:t>
            </w:r>
          </w:p>
        </w:tc>
        <w:tc>
          <w:tcPr>
            <w:tcW w:w="3867" w:type="pct"/>
            <w:tcBorders>
              <w:top w:val="nil"/>
              <w:left w:val="nil"/>
              <w:bottom w:val="nil"/>
              <w:right w:val="single" w:sz="4" w:space="0" w:color="808080" w:themeColor="background1" w:themeShade="80"/>
            </w:tcBorders>
          </w:tcPr>
          <w:p w14:paraId="6B5FF200" w14:textId="3E8098E9" w:rsidR="00441757" w:rsidRPr="00A25588" w:rsidRDefault="00034002" w:rsidP="00142B1A">
            <w:pPr>
              <w:jc w:val="both"/>
              <w:rPr>
                <w:bCs/>
                <w:sz w:val="23"/>
                <w:szCs w:val="23"/>
              </w:rPr>
            </w:pPr>
            <w:r w:rsidRPr="00A25588">
              <w:rPr>
                <w:bCs/>
                <w:sz w:val="23"/>
                <w:szCs w:val="23"/>
              </w:rPr>
              <w:t xml:space="preserve">Inga </w:t>
            </w:r>
            <w:proofErr w:type="spellStart"/>
            <w:r w:rsidRPr="00A25588">
              <w:rPr>
                <w:bCs/>
                <w:sz w:val="23"/>
                <w:szCs w:val="23"/>
              </w:rPr>
              <w:t>Zarāne</w:t>
            </w:r>
            <w:proofErr w:type="spellEnd"/>
            <w:r w:rsidRPr="00A25588">
              <w:rPr>
                <w:bCs/>
                <w:sz w:val="23"/>
                <w:szCs w:val="23"/>
              </w:rPr>
              <w:t xml:space="preserve"> no </w:t>
            </w:r>
            <w:r w:rsidRPr="00A25588">
              <w:rPr>
                <w:bCs/>
                <w:sz w:val="23"/>
                <w:szCs w:val="23"/>
              </w:rPr>
              <w:t>14.07.2026</w:t>
            </w:r>
            <w:r w:rsidR="00087FFD">
              <w:rPr>
                <w:bCs/>
                <w:sz w:val="23"/>
                <w:szCs w:val="23"/>
              </w:rPr>
              <w:t>.</w:t>
            </w:r>
            <w:r w:rsidRPr="00A25588">
              <w:rPr>
                <w:bCs/>
                <w:sz w:val="23"/>
                <w:szCs w:val="23"/>
              </w:rPr>
              <w:t xml:space="preserve"> </w:t>
            </w:r>
          </w:p>
        </w:tc>
      </w:tr>
      <w:tr w:rsidR="00AA75F6" w:rsidRPr="00A25588" w14:paraId="63A529A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9D8F7C0" w14:textId="77777777" w:rsidR="00441757" w:rsidRPr="00A25588" w:rsidRDefault="00441757" w:rsidP="00142B1A">
            <w:pPr>
              <w:jc w:val="both"/>
              <w:rPr>
                <w:b/>
                <w:bCs/>
                <w:sz w:val="23"/>
                <w:szCs w:val="23"/>
              </w:rPr>
            </w:pPr>
          </w:p>
        </w:tc>
      </w:tr>
    </w:tbl>
    <w:p w14:paraId="31186C22" w14:textId="77777777" w:rsidR="00441757" w:rsidRPr="00C41DEE" w:rsidRDefault="00441757" w:rsidP="00142B1A">
      <w:pPr>
        <w:rPr>
          <w:sz w:val="8"/>
          <w:szCs w:val="8"/>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A75F6" w:rsidRPr="00A25588" w14:paraId="4000FB6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0F91E02" w14:textId="77777777" w:rsidR="00441757" w:rsidRPr="00A25588" w:rsidRDefault="00034002" w:rsidP="00142B1A">
            <w:pPr>
              <w:rPr>
                <w:bCs/>
                <w:sz w:val="23"/>
                <w:szCs w:val="23"/>
              </w:rPr>
            </w:pPr>
            <w:r w:rsidRPr="00A25588">
              <w:rPr>
                <w:b/>
                <w:bCs/>
                <w:sz w:val="23"/>
                <w:szCs w:val="23"/>
              </w:rPr>
              <w:t xml:space="preserve">Iepirkuma dokumentācijas sagatavotāju saraksts: </w:t>
            </w:r>
          </w:p>
        </w:tc>
      </w:tr>
      <w:tr w:rsidR="00AA75F6" w:rsidRPr="00A25588" w14:paraId="6D20BEC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0B9A5F8" w14:textId="5A079DBA" w:rsidR="00441757" w:rsidRPr="00A25588" w:rsidRDefault="008E692D" w:rsidP="00142B1A">
            <w:pPr>
              <w:jc w:val="both"/>
              <w:rPr>
                <w:bCs/>
                <w:sz w:val="23"/>
                <w:szCs w:val="23"/>
              </w:rPr>
            </w:pPr>
            <w:r>
              <w:rPr>
                <w:bCs/>
                <w:sz w:val="23"/>
                <w:szCs w:val="23"/>
              </w:rPr>
              <w:t xml:space="preserve">Vija </w:t>
            </w:r>
            <w:proofErr w:type="spellStart"/>
            <w:r>
              <w:rPr>
                <w:bCs/>
                <w:sz w:val="23"/>
                <w:szCs w:val="23"/>
              </w:rPr>
              <w:t>Pļaskota</w:t>
            </w:r>
            <w:proofErr w:type="spellEnd"/>
            <w:r>
              <w:rPr>
                <w:bCs/>
                <w:sz w:val="23"/>
                <w:szCs w:val="23"/>
              </w:rPr>
              <w:t xml:space="preserve"> (Nolikums) un Aleksandrs </w:t>
            </w:r>
            <w:proofErr w:type="spellStart"/>
            <w:r>
              <w:rPr>
                <w:bCs/>
                <w:sz w:val="23"/>
                <w:szCs w:val="23"/>
              </w:rPr>
              <w:t>Kampāns</w:t>
            </w:r>
            <w:proofErr w:type="spellEnd"/>
            <w:r>
              <w:rPr>
                <w:bCs/>
                <w:sz w:val="23"/>
                <w:szCs w:val="23"/>
              </w:rPr>
              <w:t xml:space="preserve"> (Tehniskā specifikācija).</w:t>
            </w:r>
          </w:p>
        </w:tc>
      </w:tr>
    </w:tbl>
    <w:p w14:paraId="1C430401" w14:textId="77777777" w:rsidR="00441757" w:rsidRPr="00C41DEE" w:rsidRDefault="00441757" w:rsidP="00142B1A">
      <w:pPr>
        <w:rPr>
          <w:sz w:val="8"/>
          <w:szCs w:val="8"/>
        </w:rPr>
      </w:pPr>
    </w:p>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AA75F6" w:rsidRPr="00A25588" w14:paraId="7D60C59E" w14:textId="77777777" w:rsidTr="00142B1A">
        <w:tc>
          <w:tcPr>
            <w:tcW w:w="5000" w:type="pct"/>
            <w:tcBorders>
              <w:bottom w:val="nil"/>
            </w:tcBorders>
            <w:shd w:val="clear" w:color="auto" w:fill="D9D9D9" w:themeFill="background1" w:themeFillShade="D9"/>
          </w:tcPr>
          <w:p w14:paraId="51FD4C31" w14:textId="1D0BF7A9" w:rsidR="00441757" w:rsidRPr="00A25588" w:rsidRDefault="00034002" w:rsidP="00142B1A">
            <w:pPr>
              <w:jc w:val="both"/>
              <w:rPr>
                <w:bCs/>
                <w:sz w:val="23"/>
                <w:szCs w:val="23"/>
              </w:rPr>
            </w:pPr>
            <w:r w:rsidRPr="00A25588">
              <w:rPr>
                <w:b/>
                <w:bCs/>
                <w:sz w:val="23"/>
                <w:szCs w:val="23"/>
              </w:rPr>
              <w:t>Piedāvājumu</w:t>
            </w:r>
            <w:r w:rsidR="008E692D">
              <w:rPr>
                <w:b/>
                <w:bCs/>
                <w:sz w:val="23"/>
                <w:szCs w:val="23"/>
              </w:rPr>
              <w:t xml:space="preserve"> </w:t>
            </w:r>
            <w:r w:rsidRPr="00A25588">
              <w:rPr>
                <w:b/>
                <w:bCs/>
                <w:sz w:val="23"/>
                <w:szCs w:val="23"/>
              </w:rPr>
              <w:t>iesniegšanas termiņi (arī pamatojums piedāvājumu</w:t>
            </w:r>
            <w:r w:rsidRPr="00A25588">
              <w:rPr>
                <w:b/>
                <w:bCs/>
                <w:sz w:val="23"/>
                <w:szCs w:val="23"/>
              </w:rPr>
              <w:t xml:space="preserve"> iesniegšanas termiņa samazinājumam (t.sk. steidzamībai), ja tāds veikts):</w:t>
            </w:r>
          </w:p>
        </w:tc>
      </w:tr>
      <w:tr w:rsidR="00AA75F6" w:rsidRPr="00A25588" w14:paraId="4895D46A" w14:textId="77777777" w:rsidTr="00142B1A">
        <w:tc>
          <w:tcPr>
            <w:tcW w:w="5000" w:type="pct"/>
            <w:tcBorders>
              <w:top w:val="nil"/>
              <w:bottom w:val="single" w:sz="4" w:space="0" w:color="808080" w:themeColor="background1" w:themeShade="80"/>
            </w:tcBorders>
          </w:tcPr>
          <w:p w14:paraId="048A4C17" w14:textId="77777777" w:rsidR="00441757" w:rsidRPr="00A25588" w:rsidRDefault="00034002" w:rsidP="00142B1A">
            <w:pPr>
              <w:jc w:val="both"/>
              <w:rPr>
                <w:sz w:val="23"/>
                <w:szCs w:val="23"/>
                <w:lang w:eastAsia="lv-LV"/>
              </w:rPr>
            </w:pPr>
            <w:r w:rsidRPr="00A25588">
              <w:rPr>
                <w:sz w:val="23"/>
                <w:szCs w:val="23"/>
                <w:lang w:eastAsia="lv-LV"/>
              </w:rPr>
              <w:t>Piedāvājumu iesniegšanas termiņš: 30.07.2026. plkst. 10:00</w:t>
            </w:r>
          </w:p>
        </w:tc>
      </w:tr>
    </w:tbl>
    <w:p w14:paraId="1BB32C5B" w14:textId="77777777" w:rsidR="00441757" w:rsidRPr="00C41DEE" w:rsidRDefault="00441757" w:rsidP="00142B1A">
      <w:pPr>
        <w:rPr>
          <w:bCs/>
          <w:sz w:val="8"/>
          <w:szCs w:val="8"/>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AA75F6" w:rsidRPr="00A25588" w14:paraId="37D10CBF"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3B953CF" w14:textId="77777777" w:rsidR="00441757" w:rsidRPr="00A25588" w:rsidRDefault="00034002" w:rsidP="00142B1A">
            <w:pPr>
              <w:rPr>
                <w:bCs/>
                <w:sz w:val="23"/>
                <w:szCs w:val="23"/>
              </w:rPr>
            </w:pPr>
            <w:r w:rsidRPr="00A25588">
              <w:rPr>
                <w:b/>
                <w:bCs/>
                <w:sz w:val="23"/>
                <w:szCs w:val="23"/>
              </w:rPr>
              <w:t>Pretendentu nosaukumi, kas iesnieguši piedāvājumus un to piedāvātās cenas:</w:t>
            </w:r>
            <w:r w:rsidRPr="00A25588">
              <w:rPr>
                <w:sz w:val="23"/>
                <w:szCs w:val="23"/>
                <w:lang w:eastAsia="lv-LV"/>
              </w:rPr>
              <w:t xml:space="preserve"> </w:t>
            </w:r>
          </w:p>
        </w:tc>
      </w:tr>
      <w:tr w:rsidR="004813A5" w:rsidRPr="00A25588" w14:paraId="1489B67E" w14:textId="77777777" w:rsidTr="00142B1A">
        <w:trPr>
          <w:gridAfter w:val="3"/>
          <w:wAfter w:w="9356" w:type="dxa"/>
        </w:trPr>
        <w:tc>
          <w:tcPr>
            <w:tcW w:w="284" w:type="dxa"/>
            <w:tcBorders>
              <w:left w:val="single" w:sz="4" w:space="0" w:color="A6A6A6" w:themeColor="background1" w:themeShade="A6"/>
            </w:tcBorders>
          </w:tcPr>
          <w:p w14:paraId="69E2C3C4" w14:textId="77777777" w:rsidR="004813A5" w:rsidRPr="004813A5" w:rsidRDefault="004813A5" w:rsidP="00142B1A">
            <w:pPr>
              <w:rPr>
                <w:bCs/>
                <w:sz w:val="12"/>
                <w:szCs w:val="12"/>
              </w:rPr>
            </w:pPr>
          </w:p>
        </w:tc>
      </w:tr>
      <w:tr w:rsidR="00AA75F6" w:rsidRPr="00A25588" w14:paraId="67AB1F4D" w14:textId="77777777" w:rsidTr="00142B1A">
        <w:tc>
          <w:tcPr>
            <w:tcW w:w="284" w:type="dxa"/>
            <w:tcBorders>
              <w:left w:val="single" w:sz="4" w:space="0" w:color="A6A6A6" w:themeColor="background1" w:themeShade="A6"/>
            </w:tcBorders>
          </w:tcPr>
          <w:p w14:paraId="022AB414" w14:textId="77777777" w:rsidR="00441757" w:rsidRPr="00A25588" w:rsidRDefault="00441757" w:rsidP="00142B1A">
            <w:pPr>
              <w:rPr>
                <w:bCs/>
                <w:sz w:val="23"/>
                <w:szCs w:val="23"/>
              </w:rPr>
            </w:pPr>
          </w:p>
          <w:p w14:paraId="3B4B0E80" w14:textId="77777777" w:rsidR="00441757" w:rsidRPr="00A25588" w:rsidRDefault="00441757" w:rsidP="00142B1A">
            <w:pPr>
              <w:rPr>
                <w:bCs/>
                <w:sz w:val="23"/>
                <w:szCs w:val="23"/>
              </w:rPr>
            </w:pPr>
          </w:p>
        </w:tc>
        <w:tc>
          <w:tcPr>
            <w:tcW w:w="9072" w:type="dxa"/>
            <w:gridSpan w:val="2"/>
            <w:tcBorders>
              <w:bottom w:val="single" w:sz="4" w:space="0" w:color="A6A6A6" w:themeColor="background1" w:themeShade="A6"/>
            </w:tcBorders>
          </w:tcPr>
          <w:p w14:paraId="497816EC" w14:textId="77777777" w:rsidR="00441757" w:rsidRPr="00A25588" w:rsidRDefault="00034002" w:rsidP="00142B1A">
            <w:pPr>
              <w:rPr>
                <w:bCs/>
                <w:sz w:val="23"/>
                <w:szCs w:val="23"/>
              </w:rPr>
            </w:pPr>
            <w:r w:rsidRPr="00A25588">
              <w:rPr>
                <w:b/>
                <w:bCs/>
                <w:sz w:val="23"/>
                <w:szCs w:val="23"/>
              </w:rPr>
              <w:t>Prasība:</w:t>
            </w:r>
            <w:r w:rsidRPr="00A25588">
              <w:rPr>
                <w:b/>
                <w:bCs/>
                <w:sz w:val="23"/>
                <w:szCs w:val="23"/>
              </w:rPr>
              <w:t xml:space="preserve"> </w:t>
            </w:r>
            <w:r w:rsidRPr="00A25588">
              <w:rPr>
                <w:b/>
                <w:bCs/>
                <w:sz w:val="23"/>
                <w:szCs w:val="23"/>
              </w:rPr>
              <w:t>Cena bez PVN</w:t>
            </w:r>
          </w:p>
        </w:tc>
        <w:tc>
          <w:tcPr>
            <w:tcW w:w="284" w:type="dxa"/>
            <w:tcBorders>
              <w:right w:val="single" w:sz="4" w:space="0" w:color="A6A6A6" w:themeColor="background1" w:themeShade="A6"/>
            </w:tcBorders>
          </w:tcPr>
          <w:p w14:paraId="1F144516" w14:textId="77777777" w:rsidR="00441757" w:rsidRPr="00A25588" w:rsidRDefault="00441757" w:rsidP="00142B1A">
            <w:pPr>
              <w:rPr>
                <w:bCs/>
                <w:sz w:val="23"/>
                <w:szCs w:val="23"/>
              </w:rPr>
            </w:pPr>
          </w:p>
        </w:tc>
      </w:tr>
      <w:tr w:rsidR="00AA75F6" w:rsidRPr="00A25588" w14:paraId="1F7FD351" w14:textId="77777777" w:rsidTr="00142B1A">
        <w:tc>
          <w:tcPr>
            <w:tcW w:w="284" w:type="dxa"/>
            <w:tcBorders>
              <w:left w:val="single" w:sz="4" w:space="0" w:color="A6A6A6" w:themeColor="background1" w:themeShade="A6"/>
              <w:right w:val="single" w:sz="4" w:space="0" w:color="A6A6A6" w:themeColor="background1" w:themeShade="A6"/>
            </w:tcBorders>
          </w:tcPr>
          <w:p w14:paraId="2ADCC3A9" w14:textId="77777777" w:rsidR="00441757" w:rsidRPr="00A25588"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24AF971" w14:textId="77777777" w:rsidR="00441757" w:rsidRPr="00A25588" w:rsidRDefault="00034002" w:rsidP="00142B1A">
            <w:pPr>
              <w:rPr>
                <w:bCs/>
                <w:sz w:val="23"/>
                <w:szCs w:val="23"/>
              </w:rPr>
            </w:pPr>
            <w:r w:rsidRPr="00A25588">
              <w:rPr>
                <w:b/>
                <w:bCs/>
                <w:sz w:val="23"/>
                <w:szCs w:val="23"/>
              </w:rPr>
              <w:t>Pretendent</w:t>
            </w:r>
            <w:r w:rsidRPr="00A25588">
              <w:rPr>
                <w:b/>
                <w:bCs/>
                <w:sz w:val="23"/>
                <w:szCs w:val="23"/>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1505618" w14:textId="77777777" w:rsidR="00441757" w:rsidRPr="00A25588" w:rsidRDefault="00034002" w:rsidP="00142B1A">
            <w:pPr>
              <w:rPr>
                <w:b/>
                <w:bCs/>
                <w:sz w:val="23"/>
                <w:szCs w:val="23"/>
              </w:rPr>
            </w:pPr>
            <w:r w:rsidRPr="00A25588">
              <w:rPr>
                <w:b/>
                <w:bCs/>
                <w:sz w:val="23"/>
                <w:szCs w:val="23"/>
              </w:rPr>
              <w:t>Piedāvātā cena</w:t>
            </w:r>
          </w:p>
        </w:tc>
        <w:tc>
          <w:tcPr>
            <w:tcW w:w="284" w:type="dxa"/>
            <w:tcBorders>
              <w:left w:val="single" w:sz="4" w:space="0" w:color="A6A6A6" w:themeColor="background1" w:themeShade="A6"/>
              <w:right w:val="single" w:sz="4" w:space="0" w:color="A6A6A6" w:themeColor="background1" w:themeShade="A6"/>
            </w:tcBorders>
          </w:tcPr>
          <w:p w14:paraId="42039BE1" w14:textId="77777777" w:rsidR="00441757" w:rsidRPr="00A25588" w:rsidRDefault="00441757" w:rsidP="00142B1A">
            <w:pPr>
              <w:rPr>
                <w:bCs/>
                <w:sz w:val="23"/>
                <w:szCs w:val="23"/>
              </w:rPr>
            </w:pPr>
          </w:p>
        </w:tc>
      </w:tr>
      <w:tr w:rsidR="00AA75F6" w:rsidRPr="00A25588" w14:paraId="198F4B95" w14:textId="77777777" w:rsidTr="00142B1A">
        <w:tc>
          <w:tcPr>
            <w:tcW w:w="284" w:type="dxa"/>
            <w:tcBorders>
              <w:left w:val="single" w:sz="4" w:space="0" w:color="A6A6A6" w:themeColor="background1" w:themeShade="A6"/>
              <w:right w:val="single" w:sz="4" w:space="0" w:color="A6A6A6" w:themeColor="background1" w:themeShade="A6"/>
            </w:tcBorders>
          </w:tcPr>
          <w:p w14:paraId="05DA9655" w14:textId="77777777" w:rsidR="00441757" w:rsidRPr="00A25588"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C5EE6E" w14:textId="77777777" w:rsidR="00441757" w:rsidRPr="00A25588" w:rsidRDefault="00034002" w:rsidP="00142B1A">
            <w:pPr>
              <w:rPr>
                <w:bCs/>
                <w:sz w:val="23"/>
                <w:szCs w:val="23"/>
              </w:rPr>
            </w:pPr>
            <w:r w:rsidRPr="00A25588">
              <w:rPr>
                <w:bCs/>
                <w:sz w:val="23"/>
                <w:szCs w:val="23"/>
              </w:rPr>
              <w:t>SIA ARBODOC</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58CA9B" w14:textId="1F045C65" w:rsidR="00441757" w:rsidRPr="00A25588" w:rsidRDefault="00034002" w:rsidP="00142B1A">
            <w:pPr>
              <w:rPr>
                <w:bCs/>
                <w:sz w:val="23"/>
                <w:szCs w:val="23"/>
              </w:rPr>
            </w:pPr>
            <w:r w:rsidRPr="00A25588">
              <w:rPr>
                <w:bCs/>
                <w:sz w:val="23"/>
                <w:szCs w:val="23"/>
              </w:rPr>
              <w:t>EUR 339.3</w:t>
            </w:r>
            <w:r w:rsidR="004813A5">
              <w:rPr>
                <w:bCs/>
                <w:sz w:val="23"/>
                <w:szCs w:val="23"/>
              </w:rPr>
              <w:t>0</w:t>
            </w:r>
          </w:p>
        </w:tc>
        <w:tc>
          <w:tcPr>
            <w:tcW w:w="284" w:type="dxa"/>
            <w:tcBorders>
              <w:left w:val="single" w:sz="4" w:space="0" w:color="A6A6A6" w:themeColor="background1" w:themeShade="A6"/>
              <w:right w:val="single" w:sz="4" w:space="0" w:color="A6A6A6" w:themeColor="background1" w:themeShade="A6"/>
            </w:tcBorders>
          </w:tcPr>
          <w:p w14:paraId="72614B36" w14:textId="77777777" w:rsidR="00441757" w:rsidRPr="00A25588" w:rsidRDefault="00441757" w:rsidP="00142B1A">
            <w:pPr>
              <w:rPr>
                <w:bCs/>
                <w:sz w:val="23"/>
                <w:szCs w:val="23"/>
              </w:rPr>
            </w:pPr>
          </w:p>
        </w:tc>
      </w:tr>
    </w:tbl>
    <w:p w14:paraId="3D27C29C" w14:textId="77777777" w:rsidR="00441757" w:rsidRPr="00A25588" w:rsidRDefault="00441757" w:rsidP="00142B1A">
      <w:pPr>
        <w:rPr>
          <w:b/>
          <w:bCs/>
          <w:sz w:val="23"/>
          <w:szCs w:val="23"/>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AA75F6" w:rsidRPr="00A25588" w14:paraId="71AAB60A"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961A2AE" w14:textId="6F532F6A" w:rsidR="00441757" w:rsidRPr="00A25588" w:rsidRDefault="004813A5" w:rsidP="00142B1A">
            <w:pPr>
              <w:rPr>
                <w:bCs/>
                <w:sz w:val="23"/>
                <w:szCs w:val="23"/>
              </w:rPr>
            </w:pPr>
            <w:r>
              <w:rPr>
                <w:b/>
                <w:bCs/>
                <w:sz w:val="23"/>
                <w:szCs w:val="23"/>
              </w:rPr>
              <w:t>P</w:t>
            </w:r>
            <w:r w:rsidR="00034002" w:rsidRPr="00A25588">
              <w:rPr>
                <w:b/>
                <w:bCs/>
                <w:sz w:val="23"/>
                <w:szCs w:val="23"/>
              </w:rPr>
              <w:t>retendent</w:t>
            </w:r>
            <w:r>
              <w:rPr>
                <w:b/>
                <w:bCs/>
                <w:sz w:val="23"/>
                <w:szCs w:val="23"/>
              </w:rPr>
              <w:t>a</w:t>
            </w:r>
            <w:r w:rsidR="00034002" w:rsidRPr="00A25588">
              <w:rPr>
                <w:b/>
                <w:bCs/>
                <w:sz w:val="23"/>
                <w:szCs w:val="23"/>
              </w:rPr>
              <w:t xml:space="preserve"> nosaukum</w:t>
            </w:r>
            <w:r>
              <w:rPr>
                <w:b/>
                <w:bCs/>
                <w:sz w:val="23"/>
                <w:szCs w:val="23"/>
              </w:rPr>
              <w:t>s</w:t>
            </w:r>
            <w:r w:rsidR="00034002" w:rsidRPr="00A25588">
              <w:rPr>
                <w:b/>
                <w:bCs/>
                <w:sz w:val="23"/>
                <w:szCs w:val="23"/>
              </w:rPr>
              <w:t xml:space="preserve"> un to izraudzīšanās </w:t>
            </w:r>
            <w:r w:rsidR="00034002" w:rsidRPr="00A25588">
              <w:rPr>
                <w:b/>
                <w:bCs/>
                <w:sz w:val="23"/>
                <w:szCs w:val="23"/>
              </w:rPr>
              <w:t>iemesli:</w:t>
            </w:r>
            <w:r w:rsidR="00034002" w:rsidRPr="00A25588">
              <w:rPr>
                <w:bCs/>
                <w:i/>
                <w:sz w:val="23"/>
                <w:szCs w:val="23"/>
              </w:rPr>
              <w:t xml:space="preserve"> </w:t>
            </w:r>
          </w:p>
        </w:tc>
      </w:tr>
      <w:tr w:rsidR="00AA75F6" w:rsidRPr="00A25588" w14:paraId="509E7C70" w14:textId="77777777" w:rsidTr="00142B1A">
        <w:tc>
          <w:tcPr>
            <w:tcW w:w="284" w:type="dxa"/>
            <w:tcBorders>
              <w:left w:val="single" w:sz="4" w:space="0" w:color="A6A6A6" w:themeColor="background1" w:themeShade="A6"/>
            </w:tcBorders>
          </w:tcPr>
          <w:p w14:paraId="3D168CC1" w14:textId="77777777" w:rsidR="00441757" w:rsidRPr="00A25588" w:rsidRDefault="00441757" w:rsidP="00142B1A">
            <w:pPr>
              <w:rPr>
                <w:bCs/>
                <w:sz w:val="23"/>
                <w:szCs w:val="23"/>
              </w:rPr>
            </w:pPr>
          </w:p>
        </w:tc>
        <w:tc>
          <w:tcPr>
            <w:tcW w:w="9072" w:type="dxa"/>
            <w:gridSpan w:val="2"/>
          </w:tcPr>
          <w:p w14:paraId="252289FA" w14:textId="77777777" w:rsidR="00441757" w:rsidRPr="00A25588" w:rsidRDefault="00441757" w:rsidP="00142B1A">
            <w:pPr>
              <w:rPr>
                <w:bCs/>
                <w:sz w:val="23"/>
                <w:szCs w:val="23"/>
              </w:rPr>
            </w:pPr>
          </w:p>
        </w:tc>
        <w:tc>
          <w:tcPr>
            <w:tcW w:w="284" w:type="dxa"/>
            <w:tcBorders>
              <w:right w:val="single" w:sz="4" w:space="0" w:color="A6A6A6" w:themeColor="background1" w:themeShade="A6"/>
            </w:tcBorders>
          </w:tcPr>
          <w:p w14:paraId="391408B3" w14:textId="77777777" w:rsidR="00441757" w:rsidRPr="00A25588" w:rsidRDefault="00441757" w:rsidP="00142B1A">
            <w:pPr>
              <w:rPr>
                <w:bCs/>
                <w:sz w:val="23"/>
                <w:szCs w:val="23"/>
              </w:rPr>
            </w:pPr>
          </w:p>
        </w:tc>
      </w:tr>
      <w:tr w:rsidR="00AA75F6" w:rsidRPr="00A25588" w14:paraId="3E7004E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B18C47A" w14:textId="77777777" w:rsidR="00441757" w:rsidRPr="00A25588" w:rsidRDefault="00441757" w:rsidP="00142B1A">
            <w:pPr>
              <w:rPr>
                <w:b/>
                <w:bCs/>
                <w:sz w:val="23"/>
                <w:szCs w:val="23"/>
              </w:rPr>
            </w:pPr>
          </w:p>
        </w:tc>
        <w:tc>
          <w:tcPr>
            <w:tcW w:w="2694" w:type="dxa"/>
            <w:shd w:val="clear" w:color="auto" w:fill="D9D9D9" w:themeFill="background1" w:themeFillShade="D9"/>
          </w:tcPr>
          <w:p w14:paraId="30367CD3" w14:textId="77777777" w:rsidR="00441757" w:rsidRPr="00A25588" w:rsidRDefault="00034002" w:rsidP="00142B1A">
            <w:pPr>
              <w:rPr>
                <w:b/>
                <w:bCs/>
                <w:sz w:val="23"/>
                <w:szCs w:val="23"/>
              </w:rPr>
            </w:pPr>
            <w:r w:rsidRPr="00A25588">
              <w:rPr>
                <w:b/>
                <w:bCs/>
                <w:sz w:val="23"/>
                <w:szCs w:val="23"/>
              </w:rPr>
              <w:t>Pretendent</w:t>
            </w:r>
            <w:r w:rsidRPr="00A25588">
              <w:rPr>
                <w:b/>
                <w:bCs/>
                <w:sz w:val="23"/>
                <w:szCs w:val="23"/>
              </w:rPr>
              <w:t>a nosaukums</w:t>
            </w:r>
          </w:p>
        </w:tc>
        <w:tc>
          <w:tcPr>
            <w:tcW w:w="6378" w:type="dxa"/>
            <w:tcBorders>
              <w:bottom w:val="single" w:sz="4" w:space="0" w:color="A6A6A6" w:themeColor="background1" w:themeShade="A6"/>
            </w:tcBorders>
            <w:shd w:val="clear" w:color="auto" w:fill="D9D9D9" w:themeFill="background1" w:themeFillShade="D9"/>
          </w:tcPr>
          <w:p w14:paraId="355F71E9" w14:textId="77777777" w:rsidR="00441757" w:rsidRPr="00A25588" w:rsidRDefault="00034002" w:rsidP="00142B1A">
            <w:pPr>
              <w:jc w:val="center"/>
              <w:rPr>
                <w:b/>
                <w:bCs/>
                <w:sz w:val="23"/>
                <w:szCs w:val="23"/>
              </w:rPr>
            </w:pPr>
            <w:r w:rsidRPr="00A25588">
              <w:rPr>
                <w:b/>
                <w:bCs/>
                <w:sz w:val="23"/>
                <w:szCs w:val="23"/>
              </w:rPr>
              <w:t>Izraudzīšanas iemesli</w:t>
            </w:r>
          </w:p>
        </w:tc>
        <w:tc>
          <w:tcPr>
            <w:tcW w:w="284" w:type="dxa"/>
            <w:tcBorders>
              <w:top w:val="nil"/>
              <w:bottom w:val="nil"/>
            </w:tcBorders>
          </w:tcPr>
          <w:p w14:paraId="29A1C785" w14:textId="77777777" w:rsidR="00441757" w:rsidRPr="00A25588" w:rsidRDefault="00441757" w:rsidP="00142B1A">
            <w:pPr>
              <w:rPr>
                <w:b/>
                <w:bCs/>
                <w:sz w:val="23"/>
                <w:szCs w:val="23"/>
              </w:rPr>
            </w:pPr>
          </w:p>
        </w:tc>
      </w:tr>
      <w:tr w:rsidR="00AA75F6" w:rsidRPr="00A25588" w14:paraId="4EB6C9C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798FC6" w14:textId="77777777" w:rsidR="00441757" w:rsidRPr="00A25588" w:rsidRDefault="00441757" w:rsidP="00470C1A">
            <w:pPr>
              <w:rPr>
                <w:b/>
                <w:bCs/>
                <w:sz w:val="23"/>
                <w:szCs w:val="23"/>
              </w:rPr>
            </w:pPr>
          </w:p>
        </w:tc>
        <w:tc>
          <w:tcPr>
            <w:tcW w:w="2694" w:type="dxa"/>
            <w:tcBorders>
              <w:bottom w:val="single" w:sz="4" w:space="0" w:color="A6A6A6" w:themeColor="background1" w:themeShade="A6"/>
            </w:tcBorders>
          </w:tcPr>
          <w:p w14:paraId="548D880E" w14:textId="77777777" w:rsidR="00441757" w:rsidRPr="00A25588" w:rsidRDefault="00034002" w:rsidP="00142B1A">
            <w:pPr>
              <w:rPr>
                <w:b/>
                <w:bCs/>
                <w:sz w:val="23"/>
                <w:szCs w:val="23"/>
              </w:rPr>
            </w:pPr>
            <w:r w:rsidRPr="00A25588">
              <w:rPr>
                <w:bCs/>
                <w:sz w:val="23"/>
                <w:szCs w:val="23"/>
              </w:rPr>
              <w:t>SIA ARBODOC</w:t>
            </w:r>
          </w:p>
        </w:tc>
        <w:tc>
          <w:tcPr>
            <w:tcW w:w="6378" w:type="dxa"/>
            <w:tcBorders>
              <w:top w:val="single" w:sz="4" w:space="0" w:color="A6A6A6" w:themeColor="background1" w:themeShade="A6"/>
              <w:bottom w:val="single" w:sz="4" w:space="0" w:color="A6A6A6" w:themeColor="background1" w:themeShade="A6"/>
            </w:tcBorders>
          </w:tcPr>
          <w:p w14:paraId="54A954DB" w14:textId="5ADB4723" w:rsidR="00441757" w:rsidRPr="00A25588" w:rsidRDefault="00034002" w:rsidP="00142B1A">
            <w:pPr>
              <w:rPr>
                <w:bCs/>
                <w:sz w:val="23"/>
                <w:szCs w:val="23"/>
              </w:rPr>
            </w:pPr>
            <w:r w:rsidRPr="00A25588">
              <w:rPr>
                <w:sz w:val="23"/>
                <w:szCs w:val="23"/>
                <w:lang w:eastAsia="lv-LV"/>
              </w:rPr>
              <w:t>Zemākā cena</w:t>
            </w:r>
            <w:r w:rsidR="004813A5">
              <w:rPr>
                <w:sz w:val="23"/>
                <w:szCs w:val="23"/>
                <w:lang w:eastAsia="lv-LV"/>
              </w:rPr>
              <w:t xml:space="preserve"> (saimnieciski izdevīgākais piedāvājums)</w:t>
            </w:r>
          </w:p>
        </w:tc>
        <w:tc>
          <w:tcPr>
            <w:tcW w:w="284" w:type="dxa"/>
            <w:tcBorders>
              <w:top w:val="nil"/>
              <w:bottom w:val="nil"/>
            </w:tcBorders>
          </w:tcPr>
          <w:p w14:paraId="7F29323E" w14:textId="77777777" w:rsidR="00441757" w:rsidRPr="00A25588" w:rsidRDefault="00441757" w:rsidP="00142B1A">
            <w:pPr>
              <w:rPr>
                <w:bCs/>
                <w:sz w:val="23"/>
                <w:szCs w:val="23"/>
              </w:rPr>
            </w:pPr>
          </w:p>
          <w:p w14:paraId="6A7968CF" w14:textId="77777777" w:rsidR="00441757" w:rsidRPr="00A25588" w:rsidRDefault="00441757" w:rsidP="00142B1A">
            <w:pPr>
              <w:rPr>
                <w:b/>
                <w:bCs/>
                <w:sz w:val="23"/>
                <w:szCs w:val="23"/>
              </w:rPr>
            </w:pPr>
          </w:p>
        </w:tc>
      </w:tr>
    </w:tbl>
    <w:p w14:paraId="64D8AFA9" w14:textId="77777777" w:rsidR="00441757" w:rsidRPr="00A25588" w:rsidRDefault="00441757" w:rsidP="00142B1A">
      <w:pPr>
        <w:rPr>
          <w:bCs/>
          <w:sz w:val="23"/>
          <w:szCs w:val="23"/>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AA75F6" w:rsidRPr="00A25588" w14:paraId="5C0A830D" w14:textId="77777777" w:rsidTr="00142B1A">
        <w:tc>
          <w:tcPr>
            <w:tcW w:w="5000" w:type="pct"/>
            <w:tcBorders>
              <w:bottom w:val="nil"/>
            </w:tcBorders>
            <w:shd w:val="clear" w:color="auto" w:fill="D9D9D9" w:themeFill="background1" w:themeFillShade="D9"/>
          </w:tcPr>
          <w:p w14:paraId="67D7C76D" w14:textId="77777777" w:rsidR="00441757" w:rsidRPr="00A25588" w:rsidRDefault="00034002" w:rsidP="00142B1A">
            <w:pPr>
              <w:rPr>
                <w:bCs/>
                <w:sz w:val="23"/>
                <w:szCs w:val="23"/>
              </w:rPr>
            </w:pPr>
            <w:r w:rsidRPr="00A25588">
              <w:rPr>
                <w:b/>
                <w:bCs/>
                <w:sz w:val="23"/>
                <w:szCs w:val="23"/>
              </w:rPr>
              <w:lastRenderedPageBreak/>
              <w:t>Pieteikumu un/vai piedāvājumu atvēršanas vieta, datums un laiks:</w:t>
            </w:r>
            <w:r w:rsidRPr="00A25588">
              <w:rPr>
                <w:sz w:val="23"/>
                <w:szCs w:val="23"/>
                <w:lang w:eastAsia="lv-LV"/>
              </w:rPr>
              <w:t xml:space="preserve"> </w:t>
            </w:r>
          </w:p>
        </w:tc>
      </w:tr>
      <w:tr w:rsidR="00AA75F6" w:rsidRPr="00A25588" w14:paraId="69A4F03C" w14:textId="77777777" w:rsidTr="00142B1A">
        <w:tc>
          <w:tcPr>
            <w:tcW w:w="5000" w:type="pct"/>
            <w:tcBorders>
              <w:top w:val="nil"/>
              <w:bottom w:val="single" w:sz="4" w:space="0" w:color="A6A6A6" w:themeColor="background1" w:themeShade="A6"/>
            </w:tcBorders>
          </w:tcPr>
          <w:p w14:paraId="1A527D7D" w14:textId="25E243BF" w:rsidR="00441757" w:rsidRPr="00A25588" w:rsidRDefault="00034002" w:rsidP="00142B1A">
            <w:pPr>
              <w:jc w:val="both"/>
              <w:rPr>
                <w:bCs/>
                <w:sz w:val="23"/>
                <w:szCs w:val="23"/>
              </w:rPr>
            </w:pPr>
            <w:r w:rsidRPr="00A25588">
              <w:rPr>
                <w:bCs/>
                <w:sz w:val="23"/>
                <w:szCs w:val="23"/>
              </w:rPr>
              <w:t>Daugavpils, Krišjāņa Valdemāra iela 1 (LATVIJA), LV-5401</w:t>
            </w:r>
            <w:r w:rsidRPr="00A25588">
              <w:rPr>
                <w:bCs/>
                <w:sz w:val="23"/>
                <w:szCs w:val="23"/>
              </w:rPr>
              <w:t xml:space="preserve">, </w:t>
            </w:r>
            <w:r w:rsidRPr="00A25588">
              <w:rPr>
                <w:bCs/>
                <w:sz w:val="23"/>
                <w:szCs w:val="23"/>
              </w:rPr>
              <w:t>30.07.2026</w:t>
            </w:r>
            <w:r w:rsidR="004813A5">
              <w:rPr>
                <w:bCs/>
                <w:sz w:val="23"/>
                <w:szCs w:val="23"/>
              </w:rPr>
              <w:t>.</w:t>
            </w:r>
            <w:r w:rsidRPr="00A25588">
              <w:rPr>
                <w:bCs/>
                <w:sz w:val="23"/>
                <w:szCs w:val="23"/>
              </w:rPr>
              <w:t xml:space="preserve"> 14:00</w:t>
            </w:r>
          </w:p>
        </w:tc>
      </w:tr>
    </w:tbl>
    <w:p w14:paraId="77A1271A" w14:textId="77777777" w:rsidR="00441757" w:rsidRPr="004813A5" w:rsidRDefault="00441757" w:rsidP="00142B1A">
      <w:pPr>
        <w:rPr>
          <w:b/>
          <w:bCs/>
          <w:sz w:val="8"/>
          <w:szCs w:val="8"/>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4536"/>
        <w:gridCol w:w="1842"/>
        <w:gridCol w:w="284"/>
      </w:tblGrid>
      <w:tr w:rsidR="00AA75F6" w:rsidRPr="00A25588" w14:paraId="73099D14"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C661391" w14:textId="0FCAC11B" w:rsidR="00441757" w:rsidRPr="00A25588" w:rsidRDefault="00034002" w:rsidP="00142B1A">
            <w:pPr>
              <w:rPr>
                <w:bCs/>
                <w:sz w:val="23"/>
                <w:szCs w:val="23"/>
              </w:rPr>
            </w:pPr>
            <w:r w:rsidRPr="00A25588">
              <w:rPr>
                <w:b/>
                <w:bCs/>
                <w:sz w:val="23"/>
                <w:szCs w:val="23"/>
              </w:rPr>
              <w:t>Pretendenta</w:t>
            </w:r>
            <w:r w:rsidRPr="00A25588">
              <w:rPr>
                <w:b/>
                <w:bCs/>
                <w:sz w:val="23"/>
                <w:szCs w:val="23"/>
              </w:rPr>
              <w:t>,  kuram</w:t>
            </w:r>
            <w:r w:rsidRPr="00A25588">
              <w:rPr>
                <w:b/>
                <w:bCs/>
                <w:sz w:val="23"/>
                <w:szCs w:val="23"/>
              </w:rPr>
              <w:t xml:space="preserve"> piešķirtas līguma</w:t>
            </w:r>
            <w:r w:rsidRPr="00A25588">
              <w:rPr>
                <w:b/>
                <w:bCs/>
                <w:sz w:val="23"/>
                <w:szCs w:val="23"/>
              </w:rPr>
              <w:t xml:space="preserve"> slēgšanas tiesības, izvēles pamatojums un  līgumcena:</w:t>
            </w:r>
          </w:p>
        </w:tc>
      </w:tr>
      <w:tr w:rsidR="00AA75F6" w:rsidRPr="00A25588" w14:paraId="794FE0DD" w14:textId="77777777" w:rsidTr="00142B1A">
        <w:tc>
          <w:tcPr>
            <w:tcW w:w="284" w:type="dxa"/>
            <w:tcBorders>
              <w:left w:val="single" w:sz="4" w:space="0" w:color="A6A6A6" w:themeColor="background1" w:themeShade="A6"/>
            </w:tcBorders>
          </w:tcPr>
          <w:p w14:paraId="52DC0EC3" w14:textId="77777777" w:rsidR="00441757" w:rsidRPr="00A25588" w:rsidRDefault="00441757" w:rsidP="00142B1A">
            <w:pPr>
              <w:rPr>
                <w:bCs/>
                <w:sz w:val="23"/>
                <w:szCs w:val="23"/>
              </w:rPr>
            </w:pPr>
          </w:p>
        </w:tc>
        <w:tc>
          <w:tcPr>
            <w:tcW w:w="9072" w:type="dxa"/>
            <w:gridSpan w:val="3"/>
          </w:tcPr>
          <w:p w14:paraId="5F2F2A7A" w14:textId="77777777" w:rsidR="00441757" w:rsidRPr="00A25588" w:rsidRDefault="00441757" w:rsidP="00142B1A">
            <w:pPr>
              <w:rPr>
                <w:bCs/>
                <w:sz w:val="23"/>
                <w:szCs w:val="23"/>
              </w:rPr>
            </w:pPr>
          </w:p>
        </w:tc>
        <w:tc>
          <w:tcPr>
            <w:tcW w:w="284" w:type="dxa"/>
            <w:tcBorders>
              <w:right w:val="single" w:sz="4" w:space="0" w:color="A6A6A6" w:themeColor="background1" w:themeShade="A6"/>
            </w:tcBorders>
          </w:tcPr>
          <w:p w14:paraId="2F7D69C8" w14:textId="77777777" w:rsidR="00441757" w:rsidRPr="00A25588" w:rsidRDefault="00441757" w:rsidP="00142B1A">
            <w:pPr>
              <w:rPr>
                <w:bCs/>
                <w:sz w:val="23"/>
                <w:szCs w:val="23"/>
              </w:rPr>
            </w:pPr>
          </w:p>
        </w:tc>
      </w:tr>
      <w:tr w:rsidR="00AA75F6" w:rsidRPr="00A25588" w14:paraId="1439B501" w14:textId="77777777" w:rsidTr="004813A5">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727BDE" w14:textId="77777777" w:rsidR="00441757" w:rsidRPr="00A25588" w:rsidRDefault="00441757" w:rsidP="00142B1A">
            <w:pPr>
              <w:rPr>
                <w:b/>
                <w:bCs/>
                <w:sz w:val="23"/>
                <w:szCs w:val="23"/>
              </w:rPr>
            </w:pPr>
          </w:p>
        </w:tc>
        <w:tc>
          <w:tcPr>
            <w:tcW w:w="2694" w:type="dxa"/>
            <w:shd w:val="clear" w:color="auto" w:fill="D9D9D9" w:themeFill="background1" w:themeFillShade="D9"/>
          </w:tcPr>
          <w:p w14:paraId="2B06B79C" w14:textId="77777777" w:rsidR="00441757" w:rsidRPr="00A25588" w:rsidRDefault="00034002" w:rsidP="00142B1A">
            <w:pPr>
              <w:jc w:val="center"/>
              <w:rPr>
                <w:b/>
                <w:bCs/>
                <w:sz w:val="23"/>
                <w:szCs w:val="23"/>
              </w:rPr>
            </w:pPr>
            <w:r w:rsidRPr="00A25588">
              <w:rPr>
                <w:b/>
                <w:bCs/>
                <w:sz w:val="23"/>
                <w:szCs w:val="23"/>
              </w:rPr>
              <w:t>Pretendent</w:t>
            </w:r>
            <w:r w:rsidRPr="00A25588">
              <w:rPr>
                <w:b/>
                <w:bCs/>
                <w:sz w:val="23"/>
                <w:szCs w:val="23"/>
              </w:rPr>
              <w:t>a nosaukums</w:t>
            </w:r>
          </w:p>
        </w:tc>
        <w:tc>
          <w:tcPr>
            <w:tcW w:w="4536" w:type="dxa"/>
            <w:tcBorders>
              <w:bottom w:val="single" w:sz="4" w:space="0" w:color="A6A6A6" w:themeColor="background1" w:themeShade="A6"/>
            </w:tcBorders>
            <w:shd w:val="clear" w:color="auto" w:fill="D9D9D9" w:themeFill="background1" w:themeFillShade="D9"/>
          </w:tcPr>
          <w:p w14:paraId="3BBEABD9" w14:textId="77777777" w:rsidR="00441757" w:rsidRPr="00A25588" w:rsidRDefault="00034002" w:rsidP="00142B1A">
            <w:pPr>
              <w:jc w:val="center"/>
              <w:rPr>
                <w:b/>
                <w:bCs/>
                <w:sz w:val="23"/>
                <w:szCs w:val="23"/>
              </w:rPr>
            </w:pPr>
            <w:r w:rsidRPr="00A25588">
              <w:rPr>
                <w:b/>
                <w:bCs/>
                <w:sz w:val="23"/>
                <w:szCs w:val="23"/>
              </w:rPr>
              <w:t>Izvēles pamatojums</w:t>
            </w:r>
          </w:p>
        </w:tc>
        <w:tc>
          <w:tcPr>
            <w:tcW w:w="1842" w:type="dxa"/>
            <w:tcBorders>
              <w:bottom w:val="single" w:sz="4" w:space="0" w:color="A6A6A6" w:themeColor="background1" w:themeShade="A6"/>
            </w:tcBorders>
            <w:shd w:val="clear" w:color="auto" w:fill="D9D9D9" w:themeFill="background1" w:themeFillShade="D9"/>
          </w:tcPr>
          <w:p w14:paraId="1CD364F2" w14:textId="77777777" w:rsidR="00441757" w:rsidRPr="00A25588" w:rsidRDefault="00034002" w:rsidP="00142B1A">
            <w:pPr>
              <w:jc w:val="center"/>
              <w:rPr>
                <w:b/>
                <w:bCs/>
                <w:sz w:val="23"/>
                <w:szCs w:val="23"/>
              </w:rPr>
            </w:pPr>
            <w:r w:rsidRPr="00A25588">
              <w:rPr>
                <w:b/>
                <w:bCs/>
                <w:sz w:val="23"/>
                <w:szCs w:val="23"/>
              </w:rPr>
              <w:t>Līgumcena</w:t>
            </w:r>
          </w:p>
        </w:tc>
        <w:tc>
          <w:tcPr>
            <w:tcW w:w="284" w:type="dxa"/>
            <w:tcBorders>
              <w:top w:val="nil"/>
              <w:bottom w:val="nil"/>
            </w:tcBorders>
          </w:tcPr>
          <w:p w14:paraId="74D46BD5" w14:textId="77777777" w:rsidR="00441757" w:rsidRPr="00A25588" w:rsidRDefault="00441757" w:rsidP="00142B1A">
            <w:pPr>
              <w:rPr>
                <w:b/>
                <w:bCs/>
                <w:sz w:val="23"/>
                <w:szCs w:val="23"/>
              </w:rPr>
            </w:pPr>
          </w:p>
        </w:tc>
      </w:tr>
      <w:tr w:rsidR="00AA75F6" w:rsidRPr="00A25588" w14:paraId="44AB0B48" w14:textId="77777777" w:rsidTr="004813A5">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4E1AD20" w14:textId="77777777" w:rsidR="00441757" w:rsidRPr="00A25588" w:rsidRDefault="00441757" w:rsidP="00142B1A">
            <w:pPr>
              <w:rPr>
                <w:bCs/>
                <w:sz w:val="23"/>
                <w:szCs w:val="23"/>
              </w:rPr>
            </w:pPr>
          </w:p>
          <w:p w14:paraId="60BB5C38" w14:textId="77777777" w:rsidR="00441757" w:rsidRPr="00A25588" w:rsidRDefault="00441757" w:rsidP="00142B1A">
            <w:pPr>
              <w:rPr>
                <w:b/>
                <w:bCs/>
                <w:sz w:val="23"/>
                <w:szCs w:val="23"/>
              </w:rPr>
            </w:pPr>
          </w:p>
        </w:tc>
        <w:tc>
          <w:tcPr>
            <w:tcW w:w="2694" w:type="dxa"/>
            <w:tcBorders>
              <w:bottom w:val="single" w:sz="4" w:space="0" w:color="A6A6A6" w:themeColor="background1" w:themeShade="A6"/>
            </w:tcBorders>
          </w:tcPr>
          <w:p w14:paraId="0ECDC802" w14:textId="77777777" w:rsidR="00441757" w:rsidRPr="00A25588" w:rsidRDefault="00034002" w:rsidP="00142B1A">
            <w:pPr>
              <w:rPr>
                <w:b/>
                <w:bCs/>
                <w:sz w:val="23"/>
                <w:szCs w:val="23"/>
              </w:rPr>
            </w:pPr>
            <w:r w:rsidRPr="00A25588">
              <w:rPr>
                <w:bCs/>
                <w:sz w:val="23"/>
                <w:szCs w:val="23"/>
              </w:rPr>
              <w:t>SIA ARBODOC</w:t>
            </w:r>
          </w:p>
        </w:tc>
        <w:tc>
          <w:tcPr>
            <w:tcW w:w="4536" w:type="dxa"/>
            <w:tcBorders>
              <w:top w:val="single" w:sz="4" w:space="0" w:color="A6A6A6" w:themeColor="background1" w:themeShade="A6"/>
              <w:bottom w:val="single" w:sz="4" w:space="0" w:color="A6A6A6" w:themeColor="background1" w:themeShade="A6"/>
            </w:tcBorders>
          </w:tcPr>
          <w:p w14:paraId="077EAB47" w14:textId="19C5B057" w:rsidR="00441757" w:rsidRPr="00A25588" w:rsidRDefault="00034002" w:rsidP="00142B1A">
            <w:pPr>
              <w:rPr>
                <w:bCs/>
                <w:sz w:val="23"/>
                <w:szCs w:val="23"/>
              </w:rPr>
            </w:pPr>
            <w:r w:rsidRPr="00A25588">
              <w:rPr>
                <w:sz w:val="23"/>
                <w:szCs w:val="23"/>
                <w:lang w:eastAsia="lv-LV"/>
              </w:rPr>
              <w:t>Zemākā cena</w:t>
            </w:r>
            <w:r w:rsidR="004813A5">
              <w:rPr>
                <w:sz w:val="23"/>
                <w:szCs w:val="23"/>
                <w:lang w:eastAsia="lv-LV"/>
              </w:rPr>
              <w:t>, saimnieciski izdevīgākais piedāvājums</w:t>
            </w:r>
          </w:p>
        </w:tc>
        <w:tc>
          <w:tcPr>
            <w:tcW w:w="1842" w:type="dxa"/>
            <w:tcBorders>
              <w:top w:val="single" w:sz="4" w:space="0" w:color="A6A6A6" w:themeColor="background1" w:themeShade="A6"/>
              <w:bottom w:val="single" w:sz="4" w:space="0" w:color="A6A6A6" w:themeColor="background1" w:themeShade="A6"/>
            </w:tcBorders>
          </w:tcPr>
          <w:p w14:paraId="217D7F43" w14:textId="23676618" w:rsidR="00441757" w:rsidRPr="00A25588" w:rsidRDefault="00034002" w:rsidP="00142B1A">
            <w:pPr>
              <w:rPr>
                <w:b/>
                <w:bCs/>
                <w:sz w:val="23"/>
                <w:szCs w:val="23"/>
              </w:rPr>
            </w:pPr>
            <w:r w:rsidRPr="00A25588">
              <w:rPr>
                <w:sz w:val="23"/>
                <w:szCs w:val="23"/>
                <w:lang w:eastAsia="lv-LV"/>
              </w:rPr>
              <w:t>EUR 339.3</w:t>
            </w:r>
            <w:r w:rsidR="004813A5">
              <w:rPr>
                <w:sz w:val="23"/>
                <w:szCs w:val="23"/>
                <w:lang w:eastAsia="lv-LV"/>
              </w:rPr>
              <w:t>0</w:t>
            </w:r>
          </w:p>
        </w:tc>
        <w:tc>
          <w:tcPr>
            <w:tcW w:w="284" w:type="dxa"/>
            <w:tcBorders>
              <w:top w:val="nil"/>
              <w:bottom w:val="nil"/>
            </w:tcBorders>
          </w:tcPr>
          <w:p w14:paraId="6687F738" w14:textId="77777777" w:rsidR="00441757" w:rsidRPr="00A25588" w:rsidRDefault="00441757" w:rsidP="00142B1A">
            <w:pPr>
              <w:rPr>
                <w:bCs/>
                <w:sz w:val="23"/>
                <w:szCs w:val="23"/>
              </w:rPr>
            </w:pPr>
          </w:p>
          <w:p w14:paraId="0923FCEF" w14:textId="77777777" w:rsidR="00441757" w:rsidRPr="00A25588" w:rsidRDefault="00441757" w:rsidP="00142B1A">
            <w:pPr>
              <w:rPr>
                <w:b/>
                <w:bCs/>
                <w:sz w:val="23"/>
                <w:szCs w:val="23"/>
              </w:rPr>
            </w:pPr>
          </w:p>
        </w:tc>
      </w:tr>
      <w:tr w:rsidR="00AA75F6" w:rsidRPr="00A25588" w14:paraId="2F98FA95" w14:textId="77777777" w:rsidTr="00142B1A">
        <w:tc>
          <w:tcPr>
            <w:tcW w:w="284" w:type="dxa"/>
            <w:tcBorders>
              <w:left w:val="single" w:sz="4" w:space="0" w:color="A6A6A6" w:themeColor="background1" w:themeShade="A6"/>
              <w:bottom w:val="single" w:sz="4" w:space="0" w:color="A6A6A6" w:themeColor="background1" w:themeShade="A6"/>
            </w:tcBorders>
          </w:tcPr>
          <w:p w14:paraId="70DC944F" w14:textId="77777777" w:rsidR="00441757" w:rsidRPr="00A25588" w:rsidRDefault="00441757" w:rsidP="00142B1A">
            <w:pPr>
              <w:rPr>
                <w:bCs/>
                <w:sz w:val="23"/>
                <w:szCs w:val="23"/>
              </w:rPr>
            </w:pPr>
          </w:p>
        </w:tc>
        <w:tc>
          <w:tcPr>
            <w:tcW w:w="9072" w:type="dxa"/>
            <w:gridSpan w:val="3"/>
            <w:tcBorders>
              <w:bottom w:val="single" w:sz="4" w:space="0" w:color="A6A6A6" w:themeColor="background1" w:themeShade="A6"/>
            </w:tcBorders>
          </w:tcPr>
          <w:p w14:paraId="59327BA8" w14:textId="77777777" w:rsidR="00441757" w:rsidRPr="00A25588" w:rsidRDefault="00441757" w:rsidP="00142B1A">
            <w:pPr>
              <w:rPr>
                <w:bCs/>
                <w:sz w:val="23"/>
                <w:szCs w:val="23"/>
              </w:rPr>
            </w:pPr>
          </w:p>
        </w:tc>
        <w:tc>
          <w:tcPr>
            <w:tcW w:w="284" w:type="dxa"/>
            <w:tcBorders>
              <w:bottom w:val="single" w:sz="4" w:space="0" w:color="A6A6A6" w:themeColor="background1" w:themeShade="A6"/>
              <w:right w:val="single" w:sz="4" w:space="0" w:color="A6A6A6" w:themeColor="background1" w:themeShade="A6"/>
            </w:tcBorders>
          </w:tcPr>
          <w:p w14:paraId="00BEB7AC" w14:textId="77777777" w:rsidR="00441757" w:rsidRPr="00A25588" w:rsidRDefault="00441757" w:rsidP="00142B1A">
            <w:pPr>
              <w:rPr>
                <w:bCs/>
                <w:sz w:val="23"/>
                <w:szCs w:val="23"/>
              </w:rPr>
            </w:pPr>
          </w:p>
        </w:tc>
      </w:tr>
    </w:tbl>
    <w:p w14:paraId="1AD1E958" w14:textId="77777777" w:rsidR="00441757" w:rsidRPr="004813A5" w:rsidRDefault="00441757" w:rsidP="00142B1A">
      <w:pPr>
        <w:rPr>
          <w:bCs/>
          <w:sz w:val="8"/>
          <w:szCs w:val="8"/>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AA75F6" w:rsidRPr="00A25588" w14:paraId="2B60EFC3"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01F19154" w14:textId="040B7B3B" w:rsidR="00441757" w:rsidRPr="00A25588" w:rsidRDefault="00034002" w:rsidP="00142B1A">
            <w:pPr>
              <w:rPr>
                <w:bCs/>
                <w:sz w:val="23"/>
                <w:szCs w:val="23"/>
              </w:rPr>
            </w:pPr>
            <w:r w:rsidRPr="00A25588">
              <w:rPr>
                <w:b/>
                <w:bCs/>
                <w:sz w:val="23"/>
                <w:szCs w:val="23"/>
              </w:rPr>
              <w:t>Atlases un kvalifikācijas atbilstības kopsavilkums:</w:t>
            </w:r>
            <w:r w:rsidRPr="00A25588">
              <w:rPr>
                <w:bCs/>
                <w:sz w:val="23"/>
                <w:szCs w:val="23"/>
              </w:rPr>
              <w:t xml:space="preserve"> </w:t>
            </w:r>
          </w:p>
        </w:tc>
      </w:tr>
      <w:tr w:rsidR="00AA75F6" w:rsidRPr="00A25588" w14:paraId="7B6C8374" w14:textId="77777777" w:rsidTr="009B7A04">
        <w:tc>
          <w:tcPr>
            <w:tcW w:w="284" w:type="dxa"/>
            <w:tcBorders>
              <w:top w:val="nil"/>
            </w:tcBorders>
          </w:tcPr>
          <w:p w14:paraId="40DADC6E" w14:textId="77777777" w:rsidR="00441757" w:rsidRPr="00A25588" w:rsidRDefault="00441757" w:rsidP="00142B1A">
            <w:pPr>
              <w:rPr>
                <w:bCs/>
                <w:sz w:val="23"/>
                <w:szCs w:val="23"/>
              </w:rPr>
            </w:pPr>
          </w:p>
        </w:tc>
        <w:tc>
          <w:tcPr>
            <w:tcW w:w="9072" w:type="dxa"/>
            <w:tcBorders>
              <w:top w:val="nil"/>
            </w:tcBorders>
          </w:tcPr>
          <w:p w14:paraId="0536BDEA" w14:textId="77777777" w:rsidR="004813A5" w:rsidRPr="00894DA0" w:rsidRDefault="004813A5" w:rsidP="003736B3">
            <w:pPr>
              <w:spacing w:before="60"/>
              <w:jc w:val="both"/>
              <w:rPr>
                <w:sz w:val="23"/>
                <w:szCs w:val="23"/>
                <w:lang w:eastAsia="ar-SA"/>
              </w:rPr>
            </w:pPr>
            <w:r w:rsidRPr="00894DA0">
              <w:rPr>
                <w:sz w:val="23"/>
                <w:szCs w:val="23"/>
              </w:rPr>
              <w:t xml:space="preserve">Atklāts konkurss </w:t>
            </w:r>
            <w:r w:rsidRPr="00894DA0">
              <w:rPr>
                <w:bCs/>
                <w:sz w:val="23"/>
                <w:szCs w:val="23"/>
              </w:rPr>
              <w:t>“</w:t>
            </w:r>
            <w:proofErr w:type="spellStart"/>
            <w:r w:rsidRPr="00894DA0">
              <w:rPr>
                <w:bCs/>
                <w:sz w:val="23"/>
                <w:szCs w:val="23"/>
              </w:rPr>
              <w:t>Invazīvo</w:t>
            </w:r>
            <w:proofErr w:type="spellEnd"/>
            <w:r w:rsidRPr="00894DA0">
              <w:rPr>
                <w:bCs/>
                <w:sz w:val="23"/>
                <w:szCs w:val="23"/>
              </w:rPr>
              <w:t xml:space="preserve"> kokaugu izplatības apkarošana 2026.gadā”, </w:t>
            </w:r>
            <w:r w:rsidRPr="00894DA0">
              <w:rPr>
                <w:bCs/>
                <w:iCs/>
                <w:sz w:val="23"/>
                <w:szCs w:val="23"/>
              </w:rPr>
              <w:t>identifikācijas numurs</w:t>
            </w:r>
            <w:r w:rsidRPr="00894DA0">
              <w:rPr>
                <w:bCs/>
                <w:sz w:val="23"/>
                <w:szCs w:val="23"/>
              </w:rPr>
              <w:t xml:space="preserve"> DVP 2026/151</w:t>
            </w:r>
            <w:r w:rsidRPr="00894DA0">
              <w:rPr>
                <w:bCs/>
                <w:iCs/>
                <w:sz w:val="23"/>
                <w:szCs w:val="23"/>
              </w:rPr>
              <w:t xml:space="preserve"> </w:t>
            </w:r>
            <w:r w:rsidRPr="00894DA0">
              <w:rPr>
                <w:bCs/>
                <w:iCs/>
                <w:sz w:val="23"/>
                <w:szCs w:val="23"/>
                <w:lang w:eastAsia="lv-LV"/>
              </w:rPr>
              <w:t xml:space="preserve">(turpmāk tekstā - Konkurss) netika </w:t>
            </w:r>
            <w:r w:rsidRPr="00894DA0">
              <w:rPr>
                <w:bCs/>
                <w:sz w:val="23"/>
                <w:szCs w:val="23"/>
                <w:lang w:eastAsia="lv-LV"/>
              </w:rPr>
              <w:t xml:space="preserve"> sadalīts daļās</w:t>
            </w:r>
            <w:r>
              <w:rPr>
                <w:bCs/>
                <w:sz w:val="23"/>
                <w:szCs w:val="23"/>
                <w:lang w:eastAsia="lv-LV"/>
              </w:rPr>
              <w:t xml:space="preserve">. </w:t>
            </w:r>
          </w:p>
          <w:p w14:paraId="2020708F" w14:textId="77777777" w:rsidR="004813A5" w:rsidRPr="00894DA0" w:rsidRDefault="004813A5" w:rsidP="003736B3">
            <w:pPr>
              <w:spacing w:before="60"/>
              <w:jc w:val="both"/>
              <w:rPr>
                <w:sz w:val="23"/>
                <w:szCs w:val="23"/>
                <w:lang w:eastAsia="ar-SA"/>
              </w:rPr>
            </w:pPr>
            <w:r w:rsidRPr="00894DA0">
              <w:rPr>
                <w:bCs/>
                <w:sz w:val="23"/>
                <w:szCs w:val="23"/>
              </w:rPr>
              <w:t>Piedāvājumi ir iesniegti elektroniski Elektronisko iepirkumu sistēmas e-konkursu apakšsistēmā.</w:t>
            </w:r>
          </w:p>
          <w:p w14:paraId="178ADA6B" w14:textId="77777777" w:rsidR="004813A5" w:rsidRDefault="004813A5" w:rsidP="003736B3">
            <w:pPr>
              <w:pStyle w:val="BodyTextIndent"/>
              <w:spacing w:before="80" w:after="0"/>
              <w:ind w:left="0"/>
              <w:jc w:val="both"/>
              <w:rPr>
                <w:sz w:val="23"/>
                <w:szCs w:val="23"/>
              </w:rPr>
            </w:pPr>
            <w:r>
              <w:rPr>
                <w:sz w:val="23"/>
                <w:szCs w:val="23"/>
              </w:rPr>
              <w:t>Komisija 2026</w:t>
            </w:r>
            <w:r w:rsidRPr="00B94714">
              <w:rPr>
                <w:sz w:val="23"/>
                <w:szCs w:val="23"/>
              </w:rPr>
              <w:t xml:space="preserve">.gada </w:t>
            </w:r>
            <w:r w:rsidRPr="00894DA0">
              <w:rPr>
                <w:sz w:val="23"/>
                <w:szCs w:val="23"/>
              </w:rPr>
              <w:t xml:space="preserve">30.jūlija sēdē </w:t>
            </w:r>
            <w:r w:rsidRPr="00025FB3">
              <w:rPr>
                <w:i/>
                <w:sz w:val="23"/>
                <w:szCs w:val="23"/>
              </w:rPr>
              <w:t>(protokols Nr.3)</w:t>
            </w:r>
            <w:r w:rsidRPr="00B94714">
              <w:rPr>
                <w:sz w:val="23"/>
                <w:szCs w:val="23"/>
              </w:rPr>
              <w:t xml:space="preserve"> atvēra iesniegtos piedāvājumus un konstatēja, ka piedāvājumu</w:t>
            </w:r>
            <w:r>
              <w:rPr>
                <w:sz w:val="23"/>
                <w:szCs w:val="23"/>
              </w:rPr>
              <w:t xml:space="preserve"> Konkursā</w:t>
            </w:r>
            <w:r w:rsidRPr="00B94714">
              <w:rPr>
                <w:sz w:val="23"/>
                <w:szCs w:val="23"/>
              </w:rPr>
              <w:t xml:space="preserve"> ir iesnie</w:t>
            </w:r>
            <w:r>
              <w:rPr>
                <w:sz w:val="23"/>
                <w:szCs w:val="23"/>
              </w:rPr>
              <w:t>dzis viens</w:t>
            </w:r>
            <w:r w:rsidRPr="00B94714">
              <w:rPr>
                <w:sz w:val="23"/>
                <w:szCs w:val="23"/>
              </w:rPr>
              <w:t xml:space="preserve"> pretendent</w:t>
            </w:r>
            <w:r>
              <w:rPr>
                <w:sz w:val="23"/>
                <w:szCs w:val="23"/>
              </w:rPr>
              <w:t>s:</w:t>
            </w:r>
          </w:p>
          <w:tbl>
            <w:tblPr>
              <w:tblW w:w="490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751"/>
              <w:gridCol w:w="1814"/>
              <w:gridCol w:w="2484"/>
              <w:gridCol w:w="1545"/>
            </w:tblGrid>
            <w:tr w:rsidR="004813A5" w:rsidRPr="0085537A" w14:paraId="79CD0D1E" w14:textId="77777777" w:rsidTr="00784C06">
              <w:tc>
                <w:tcPr>
                  <w:tcW w:w="625" w:type="pct"/>
                  <w:tcBorders>
                    <w:top w:val="single" w:sz="4" w:space="0" w:color="auto"/>
                    <w:left w:val="single" w:sz="4" w:space="0" w:color="auto"/>
                    <w:bottom w:val="single" w:sz="4" w:space="0" w:color="auto"/>
                    <w:right w:val="single" w:sz="4" w:space="0" w:color="auto"/>
                  </w:tcBorders>
                  <w:shd w:val="pct5" w:color="auto" w:fill="auto"/>
                  <w:hideMark/>
                </w:tcPr>
                <w:p w14:paraId="44EA04C0" w14:textId="77777777" w:rsidR="004813A5" w:rsidRPr="0085537A" w:rsidRDefault="004813A5" w:rsidP="004813A5">
                  <w:pPr>
                    <w:pStyle w:val="BodyTextIndent"/>
                    <w:spacing w:before="80"/>
                    <w:ind w:left="0"/>
                    <w:jc w:val="center"/>
                    <w:rPr>
                      <w:b/>
                      <w:bCs/>
                      <w:sz w:val="22"/>
                      <w:szCs w:val="22"/>
                      <w:lang w:val="en-US"/>
                    </w:rPr>
                  </w:pPr>
                  <w:r w:rsidRPr="0085537A">
                    <w:rPr>
                      <w:b/>
                      <w:bCs/>
                      <w:sz w:val="22"/>
                      <w:szCs w:val="22"/>
                      <w:lang w:val="en-US"/>
                    </w:rPr>
                    <w:t xml:space="preserve">Nr. </w:t>
                  </w:r>
                  <w:proofErr w:type="spellStart"/>
                  <w:r w:rsidRPr="0085537A">
                    <w:rPr>
                      <w:b/>
                      <w:bCs/>
                      <w:sz w:val="22"/>
                      <w:szCs w:val="22"/>
                      <w:lang w:val="en-US"/>
                    </w:rPr>
                    <w:t>p.k.</w:t>
                  </w:r>
                  <w:proofErr w:type="spellEnd"/>
                </w:p>
              </w:tc>
              <w:tc>
                <w:tcPr>
                  <w:tcW w:w="1009" w:type="pct"/>
                  <w:tcBorders>
                    <w:top w:val="single" w:sz="4" w:space="0" w:color="auto"/>
                    <w:left w:val="single" w:sz="4" w:space="0" w:color="auto"/>
                    <w:bottom w:val="single" w:sz="4" w:space="0" w:color="auto"/>
                    <w:right w:val="single" w:sz="4" w:space="0" w:color="auto"/>
                  </w:tcBorders>
                  <w:shd w:val="pct5" w:color="auto" w:fill="auto"/>
                  <w:hideMark/>
                </w:tcPr>
                <w:p w14:paraId="60C51755" w14:textId="77777777" w:rsidR="004813A5" w:rsidRPr="0085537A" w:rsidRDefault="004813A5" w:rsidP="004813A5">
                  <w:pPr>
                    <w:pStyle w:val="BodyTextIndent"/>
                    <w:spacing w:before="80"/>
                    <w:ind w:left="0"/>
                    <w:jc w:val="center"/>
                    <w:rPr>
                      <w:b/>
                      <w:bCs/>
                      <w:sz w:val="22"/>
                      <w:szCs w:val="22"/>
                      <w:lang w:val="en-US"/>
                    </w:rPr>
                  </w:pPr>
                  <w:r w:rsidRPr="0085537A">
                    <w:rPr>
                      <w:b/>
                      <w:bCs/>
                      <w:sz w:val="22"/>
                      <w:szCs w:val="22"/>
                      <w:lang w:val="en-US"/>
                    </w:rPr>
                    <w:t>Pretendents</w:t>
                  </w:r>
                </w:p>
              </w:tc>
              <w:tc>
                <w:tcPr>
                  <w:tcW w:w="1045" w:type="pct"/>
                  <w:tcBorders>
                    <w:top w:val="single" w:sz="4" w:space="0" w:color="auto"/>
                    <w:left w:val="single" w:sz="4" w:space="0" w:color="auto"/>
                    <w:bottom w:val="single" w:sz="4" w:space="0" w:color="auto"/>
                    <w:right w:val="single" w:sz="4" w:space="0" w:color="auto"/>
                  </w:tcBorders>
                  <w:shd w:val="pct5" w:color="auto" w:fill="auto"/>
                  <w:hideMark/>
                </w:tcPr>
                <w:p w14:paraId="041D1311" w14:textId="77777777" w:rsidR="004813A5" w:rsidRPr="0085537A" w:rsidRDefault="004813A5" w:rsidP="004813A5">
                  <w:pPr>
                    <w:pStyle w:val="BodyTextIndent"/>
                    <w:spacing w:before="80"/>
                    <w:ind w:left="0"/>
                    <w:jc w:val="center"/>
                    <w:rPr>
                      <w:b/>
                      <w:bCs/>
                      <w:sz w:val="22"/>
                      <w:szCs w:val="22"/>
                      <w:lang w:val="en-US"/>
                    </w:rPr>
                  </w:pPr>
                  <w:proofErr w:type="spellStart"/>
                  <w:r w:rsidRPr="0085537A">
                    <w:rPr>
                      <w:b/>
                      <w:bCs/>
                      <w:sz w:val="22"/>
                      <w:szCs w:val="22"/>
                      <w:lang w:val="en-US"/>
                    </w:rPr>
                    <w:t>Piedāvājuma</w:t>
                  </w:r>
                  <w:proofErr w:type="spellEnd"/>
                  <w:r w:rsidRPr="0085537A">
                    <w:rPr>
                      <w:b/>
                      <w:bCs/>
                      <w:sz w:val="22"/>
                      <w:szCs w:val="22"/>
                      <w:lang w:val="en-US"/>
                    </w:rPr>
                    <w:t xml:space="preserve"> </w:t>
                  </w:r>
                  <w:proofErr w:type="spellStart"/>
                  <w:r w:rsidRPr="0085537A">
                    <w:rPr>
                      <w:b/>
                      <w:bCs/>
                      <w:sz w:val="22"/>
                      <w:szCs w:val="22"/>
                      <w:lang w:val="en-US"/>
                    </w:rPr>
                    <w:t>iesniegšanas</w:t>
                  </w:r>
                  <w:proofErr w:type="spellEnd"/>
                  <w:r w:rsidRPr="0085537A">
                    <w:rPr>
                      <w:b/>
                      <w:bCs/>
                      <w:sz w:val="22"/>
                      <w:szCs w:val="22"/>
                      <w:lang w:val="en-US"/>
                    </w:rPr>
                    <w:t xml:space="preserve"> </w:t>
                  </w:r>
                  <w:proofErr w:type="spellStart"/>
                  <w:r w:rsidRPr="0085537A">
                    <w:rPr>
                      <w:b/>
                      <w:bCs/>
                      <w:sz w:val="22"/>
                      <w:szCs w:val="22"/>
                      <w:lang w:val="en-US"/>
                    </w:rPr>
                    <w:t>veids</w:t>
                  </w:r>
                  <w:proofErr w:type="spellEnd"/>
                </w:p>
              </w:tc>
              <w:tc>
                <w:tcPr>
                  <w:tcW w:w="1431" w:type="pct"/>
                  <w:tcBorders>
                    <w:top w:val="single" w:sz="4" w:space="0" w:color="auto"/>
                    <w:left w:val="single" w:sz="4" w:space="0" w:color="auto"/>
                    <w:bottom w:val="single" w:sz="4" w:space="0" w:color="auto"/>
                    <w:right w:val="single" w:sz="4" w:space="0" w:color="auto"/>
                  </w:tcBorders>
                  <w:shd w:val="pct5" w:color="auto" w:fill="auto"/>
                  <w:hideMark/>
                </w:tcPr>
                <w:p w14:paraId="6A7117F7" w14:textId="77777777" w:rsidR="004813A5" w:rsidRPr="0085537A" w:rsidRDefault="004813A5" w:rsidP="004813A5">
                  <w:pPr>
                    <w:pStyle w:val="BodyTextIndent"/>
                    <w:spacing w:before="80"/>
                    <w:ind w:left="0"/>
                    <w:jc w:val="center"/>
                    <w:rPr>
                      <w:b/>
                      <w:bCs/>
                      <w:sz w:val="22"/>
                      <w:szCs w:val="22"/>
                      <w:lang w:val="en-US"/>
                    </w:rPr>
                  </w:pPr>
                  <w:proofErr w:type="spellStart"/>
                  <w:r w:rsidRPr="0085537A">
                    <w:rPr>
                      <w:b/>
                      <w:bCs/>
                      <w:sz w:val="22"/>
                      <w:szCs w:val="22"/>
                      <w:lang w:val="en-US"/>
                    </w:rPr>
                    <w:t>Piedāvājuma</w:t>
                  </w:r>
                  <w:proofErr w:type="spellEnd"/>
                  <w:r w:rsidRPr="0085537A">
                    <w:rPr>
                      <w:b/>
                      <w:bCs/>
                      <w:sz w:val="22"/>
                      <w:szCs w:val="22"/>
                      <w:lang w:val="en-US"/>
                    </w:rPr>
                    <w:t xml:space="preserve"> </w:t>
                  </w:r>
                  <w:proofErr w:type="spellStart"/>
                  <w:r w:rsidRPr="0085537A">
                    <w:rPr>
                      <w:b/>
                      <w:bCs/>
                      <w:sz w:val="22"/>
                      <w:szCs w:val="22"/>
                      <w:lang w:val="en-US"/>
                    </w:rPr>
                    <w:t>iesniegšanas</w:t>
                  </w:r>
                  <w:proofErr w:type="spellEnd"/>
                </w:p>
                <w:p w14:paraId="0FB13FB1" w14:textId="77777777" w:rsidR="004813A5" w:rsidRPr="0085537A" w:rsidRDefault="004813A5" w:rsidP="004813A5">
                  <w:pPr>
                    <w:pStyle w:val="BodyTextIndent"/>
                    <w:spacing w:before="80"/>
                    <w:ind w:left="0"/>
                    <w:jc w:val="center"/>
                    <w:rPr>
                      <w:b/>
                      <w:bCs/>
                      <w:sz w:val="22"/>
                      <w:szCs w:val="22"/>
                      <w:lang w:val="en-US"/>
                    </w:rPr>
                  </w:pPr>
                  <w:r w:rsidRPr="0085537A">
                    <w:rPr>
                      <w:b/>
                      <w:bCs/>
                      <w:sz w:val="22"/>
                      <w:szCs w:val="22"/>
                      <w:lang w:val="en-US"/>
                    </w:rPr>
                    <w:t xml:space="preserve">datums un </w:t>
                  </w:r>
                  <w:proofErr w:type="spellStart"/>
                  <w:r w:rsidRPr="0085537A">
                    <w:rPr>
                      <w:b/>
                      <w:bCs/>
                      <w:sz w:val="22"/>
                      <w:szCs w:val="22"/>
                      <w:lang w:val="en-US"/>
                    </w:rPr>
                    <w:t>laiks</w:t>
                  </w:r>
                  <w:proofErr w:type="spellEnd"/>
                </w:p>
              </w:tc>
              <w:tc>
                <w:tcPr>
                  <w:tcW w:w="890" w:type="pct"/>
                  <w:tcBorders>
                    <w:top w:val="single" w:sz="4" w:space="0" w:color="auto"/>
                    <w:left w:val="single" w:sz="4" w:space="0" w:color="auto"/>
                    <w:bottom w:val="single" w:sz="4" w:space="0" w:color="auto"/>
                    <w:right w:val="single" w:sz="4" w:space="0" w:color="auto"/>
                  </w:tcBorders>
                  <w:shd w:val="pct5" w:color="auto" w:fill="auto"/>
                  <w:hideMark/>
                </w:tcPr>
                <w:p w14:paraId="1DE51E6D" w14:textId="77777777" w:rsidR="004813A5" w:rsidRPr="0085537A" w:rsidRDefault="004813A5" w:rsidP="004813A5">
                  <w:pPr>
                    <w:pStyle w:val="BodyTextIndent"/>
                    <w:spacing w:before="80"/>
                    <w:ind w:left="0"/>
                    <w:jc w:val="center"/>
                    <w:rPr>
                      <w:b/>
                      <w:bCs/>
                      <w:sz w:val="22"/>
                      <w:szCs w:val="22"/>
                      <w:lang w:val="en-US"/>
                    </w:rPr>
                  </w:pPr>
                  <w:r w:rsidRPr="0085537A">
                    <w:rPr>
                      <w:b/>
                      <w:sz w:val="22"/>
                      <w:szCs w:val="22"/>
                      <w:lang w:val="en-US"/>
                    </w:rPr>
                    <w:t>Cena bez PVN</w:t>
                  </w:r>
                </w:p>
              </w:tc>
            </w:tr>
            <w:tr w:rsidR="004813A5" w:rsidRPr="0085537A" w14:paraId="3E198647" w14:textId="77777777" w:rsidTr="00784C06">
              <w:tc>
                <w:tcPr>
                  <w:tcW w:w="625" w:type="pct"/>
                  <w:tcBorders>
                    <w:top w:val="single" w:sz="4" w:space="0" w:color="auto"/>
                    <w:left w:val="single" w:sz="4" w:space="0" w:color="auto"/>
                    <w:bottom w:val="single" w:sz="4" w:space="0" w:color="auto"/>
                    <w:right w:val="single" w:sz="4" w:space="0" w:color="auto"/>
                  </w:tcBorders>
                  <w:hideMark/>
                </w:tcPr>
                <w:p w14:paraId="4A7D29B7" w14:textId="77777777" w:rsidR="004813A5" w:rsidRPr="0085537A" w:rsidRDefault="004813A5" w:rsidP="004813A5">
                  <w:pPr>
                    <w:pStyle w:val="BodyTextIndent"/>
                    <w:spacing w:before="80"/>
                    <w:ind w:left="0"/>
                    <w:jc w:val="center"/>
                    <w:rPr>
                      <w:bCs/>
                      <w:sz w:val="22"/>
                      <w:szCs w:val="22"/>
                      <w:lang w:val="en-US"/>
                    </w:rPr>
                  </w:pPr>
                  <w:r w:rsidRPr="0085537A">
                    <w:rPr>
                      <w:bCs/>
                      <w:sz w:val="22"/>
                      <w:szCs w:val="22"/>
                      <w:lang w:val="en-US"/>
                    </w:rPr>
                    <w:t>1.</w:t>
                  </w:r>
                </w:p>
              </w:tc>
              <w:tc>
                <w:tcPr>
                  <w:tcW w:w="1009" w:type="pct"/>
                  <w:tcBorders>
                    <w:top w:val="single" w:sz="4" w:space="0" w:color="auto"/>
                    <w:left w:val="single" w:sz="4" w:space="0" w:color="auto"/>
                    <w:bottom w:val="single" w:sz="4" w:space="0" w:color="auto"/>
                    <w:right w:val="single" w:sz="4" w:space="0" w:color="auto"/>
                  </w:tcBorders>
                  <w:hideMark/>
                </w:tcPr>
                <w:p w14:paraId="3EB62806" w14:textId="77777777" w:rsidR="004813A5" w:rsidRPr="0085537A" w:rsidRDefault="004813A5" w:rsidP="004813A5">
                  <w:pPr>
                    <w:pStyle w:val="BodyTextIndent"/>
                    <w:spacing w:before="80"/>
                    <w:ind w:left="0"/>
                    <w:jc w:val="center"/>
                    <w:rPr>
                      <w:b/>
                      <w:bCs/>
                      <w:sz w:val="22"/>
                      <w:szCs w:val="22"/>
                      <w:lang w:val="en-US"/>
                    </w:rPr>
                  </w:pPr>
                  <w:r w:rsidRPr="0085537A">
                    <w:rPr>
                      <w:b/>
                      <w:bCs/>
                      <w:sz w:val="22"/>
                      <w:szCs w:val="22"/>
                      <w:lang w:val="en-US"/>
                    </w:rPr>
                    <w:t>SIA ARBODOC</w:t>
                  </w:r>
                </w:p>
              </w:tc>
              <w:tc>
                <w:tcPr>
                  <w:tcW w:w="1045" w:type="pct"/>
                  <w:tcBorders>
                    <w:top w:val="single" w:sz="4" w:space="0" w:color="auto"/>
                    <w:left w:val="single" w:sz="4" w:space="0" w:color="auto"/>
                    <w:bottom w:val="single" w:sz="4" w:space="0" w:color="auto"/>
                    <w:right w:val="single" w:sz="4" w:space="0" w:color="auto"/>
                  </w:tcBorders>
                  <w:hideMark/>
                </w:tcPr>
                <w:p w14:paraId="6D2A4026" w14:textId="77777777" w:rsidR="004813A5" w:rsidRPr="00025FB3" w:rsidRDefault="004813A5" w:rsidP="004813A5">
                  <w:pPr>
                    <w:pStyle w:val="BodyTextIndent"/>
                    <w:spacing w:before="80"/>
                    <w:ind w:left="0"/>
                    <w:jc w:val="center"/>
                    <w:rPr>
                      <w:bCs/>
                      <w:i/>
                      <w:iCs/>
                      <w:sz w:val="22"/>
                      <w:szCs w:val="22"/>
                      <w:lang w:val="en-US"/>
                    </w:rPr>
                  </w:pPr>
                  <w:proofErr w:type="spellStart"/>
                  <w:r w:rsidRPr="00025FB3">
                    <w:rPr>
                      <w:bCs/>
                      <w:i/>
                      <w:iCs/>
                      <w:sz w:val="22"/>
                      <w:szCs w:val="22"/>
                      <w:lang w:val="en-US"/>
                    </w:rPr>
                    <w:t>Sistēmā</w:t>
                  </w:r>
                  <w:proofErr w:type="spellEnd"/>
                </w:p>
              </w:tc>
              <w:tc>
                <w:tcPr>
                  <w:tcW w:w="1431" w:type="pct"/>
                  <w:tcBorders>
                    <w:top w:val="single" w:sz="4" w:space="0" w:color="auto"/>
                    <w:left w:val="single" w:sz="4" w:space="0" w:color="auto"/>
                    <w:bottom w:val="single" w:sz="4" w:space="0" w:color="auto"/>
                    <w:right w:val="single" w:sz="4" w:space="0" w:color="auto"/>
                  </w:tcBorders>
                  <w:hideMark/>
                </w:tcPr>
                <w:p w14:paraId="08EBE712" w14:textId="77777777" w:rsidR="004813A5" w:rsidRPr="0085537A" w:rsidRDefault="004813A5" w:rsidP="004813A5">
                  <w:pPr>
                    <w:pStyle w:val="BodyTextIndent"/>
                    <w:spacing w:before="80"/>
                    <w:ind w:left="0"/>
                    <w:jc w:val="center"/>
                    <w:rPr>
                      <w:bCs/>
                      <w:sz w:val="22"/>
                      <w:szCs w:val="22"/>
                      <w:lang w:val="en-US"/>
                    </w:rPr>
                  </w:pPr>
                  <w:r w:rsidRPr="0085537A">
                    <w:rPr>
                      <w:bCs/>
                      <w:sz w:val="22"/>
                      <w:szCs w:val="22"/>
                      <w:lang w:val="en-US"/>
                    </w:rPr>
                    <w:t xml:space="preserve">28.07.2026. </w:t>
                  </w:r>
                  <w:proofErr w:type="spellStart"/>
                  <w:r w:rsidRPr="0085537A">
                    <w:rPr>
                      <w:bCs/>
                      <w:sz w:val="22"/>
                      <w:szCs w:val="22"/>
                      <w:lang w:val="en-US"/>
                    </w:rPr>
                    <w:t>plkst</w:t>
                  </w:r>
                  <w:proofErr w:type="spellEnd"/>
                  <w:r w:rsidRPr="0085537A">
                    <w:rPr>
                      <w:bCs/>
                      <w:sz w:val="22"/>
                      <w:szCs w:val="22"/>
                      <w:lang w:val="en-US"/>
                    </w:rPr>
                    <w:t>. 18:16</w:t>
                  </w:r>
                </w:p>
              </w:tc>
              <w:tc>
                <w:tcPr>
                  <w:tcW w:w="890" w:type="pct"/>
                  <w:tcBorders>
                    <w:top w:val="single" w:sz="4" w:space="0" w:color="auto"/>
                    <w:left w:val="single" w:sz="4" w:space="0" w:color="auto"/>
                    <w:bottom w:val="single" w:sz="4" w:space="0" w:color="auto"/>
                    <w:right w:val="single" w:sz="4" w:space="0" w:color="auto"/>
                  </w:tcBorders>
                  <w:hideMark/>
                </w:tcPr>
                <w:p w14:paraId="5D0C5B5A" w14:textId="77777777" w:rsidR="004813A5" w:rsidRPr="0085537A" w:rsidRDefault="004813A5" w:rsidP="004813A5">
                  <w:pPr>
                    <w:pStyle w:val="BodyTextIndent"/>
                    <w:spacing w:before="80"/>
                    <w:ind w:left="0"/>
                    <w:jc w:val="center"/>
                    <w:rPr>
                      <w:sz w:val="22"/>
                      <w:szCs w:val="22"/>
                      <w:lang w:val="en-US"/>
                    </w:rPr>
                  </w:pPr>
                  <w:r w:rsidRPr="0085537A">
                    <w:rPr>
                      <w:sz w:val="22"/>
                      <w:szCs w:val="22"/>
                      <w:lang w:val="en-US"/>
                    </w:rPr>
                    <w:t>EUR 339.30</w:t>
                  </w:r>
                </w:p>
              </w:tc>
            </w:tr>
          </w:tbl>
          <w:p w14:paraId="744131EC" w14:textId="77777777" w:rsidR="004813A5" w:rsidRDefault="004813A5" w:rsidP="003736B3">
            <w:pPr>
              <w:spacing w:before="80"/>
              <w:jc w:val="both"/>
              <w:rPr>
                <w:sz w:val="23"/>
                <w:szCs w:val="23"/>
              </w:rPr>
            </w:pPr>
            <w:r w:rsidRPr="00523F3E">
              <w:rPr>
                <w:sz w:val="23"/>
                <w:szCs w:val="23"/>
              </w:rPr>
              <w:t xml:space="preserve">2026.gada </w:t>
            </w:r>
            <w:r>
              <w:rPr>
                <w:sz w:val="23"/>
                <w:szCs w:val="23"/>
              </w:rPr>
              <w:t>3.augusta</w:t>
            </w:r>
            <w:r w:rsidRPr="00523F3E">
              <w:rPr>
                <w:sz w:val="23"/>
                <w:szCs w:val="23"/>
              </w:rPr>
              <w:t xml:space="preserve"> </w:t>
            </w:r>
            <w:r w:rsidRPr="00731801">
              <w:rPr>
                <w:sz w:val="23"/>
                <w:szCs w:val="23"/>
              </w:rPr>
              <w:t xml:space="preserve">sēdē </w:t>
            </w:r>
            <w:r w:rsidRPr="00731801">
              <w:rPr>
                <w:i/>
                <w:sz w:val="23"/>
                <w:szCs w:val="23"/>
              </w:rPr>
              <w:t>(protokols Nr.</w:t>
            </w:r>
            <w:r>
              <w:rPr>
                <w:i/>
                <w:sz w:val="23"/>
                <w:szCs w:val="23"/>
              </w:rPr>
              <w:t>4</w:t>
            </w:r>
            <w:r w:rsidRPr="00731801">
              <w:rPr>
                <w:i/>
                <w:sz w:val="23"/>
                <w:szCs w:val="23"/>
              </w:rPr>
              <w:t>)</w:t>
            </w:r>
            <w:r>
              <w:rPr>
                <w:i/>
                <w:sz w:val="23"/>
                <w:szCs w:val="23"/>
              </w:rPr>
              <w:t xml:space="preserve"> </w:t>
            </w:r>
            <w:r w:rsidRPr="006406B3">
              <w:rPr>
                <w:sz w:val="23"/>
                <w:szCs w:val="23"/>
              </w:rPr>
              <w:t>Komisija pārbaudīja un atzina par atbilstošiem Konkursa nolikum</w:t>
            </w:r>
            <w:r>
              <w:rPr>
                <w:sz w:val="23"/>
                <w:szCs w:val="23"/>
              </w:rPr>
              <w:t>a</w:t>
            </w:r>
            <w:r w:rsidRPr="006406B3">
              <w:rPr>
                <w:sz w:val="23"/>
                <w:szCs w:val="23"/>
              </w:rPr>
              <w:t xml:space="preserve"> un tehnisk</w:t>
            </w:r>
            <w:r>
              <w:rPr>
                <w:sz w:val="23"/>
                <w:szCs w:val="23"/>
              </w:rPr>
              <w:t>ās</w:t>
            </w:r>
            <w:r w:rsidRPr="006406B3">
              <w:rPr>
                <w:sz w:val="23"/>
                <w:szCs w:val="23"/>
              </w:rPr>
              <w:t xml:space="preserve"> specifikācij</w:t>
            </w:r>
            <w:r>
              <w:rPr>
                <w:sz w:val="23"/>
                <w:szCs w:val="23"/>
              </w:rPr>
              <w:t>as prasībām</w:t>
            </w:r>
            <w:r w:rsidRPr="006406B3">
              <w:rPr>
                <w:sz w:val="23"/>
                <w:szCs w:val="23"/>
              </w:rPr>
              <w:t xml:space="preserve"> pretendenta SIA ARBODOC Konkursam iesniegtā piedāvājuma noformējumu, piedāvājuma nodrošinājumu</w:t>
            </w:r>
            <w:r>
              <w:rPr>
                <w:sz w:val="23"/>
                <w:szCs w:val="23"/>
              </w:rPr>
              <w:t>,</w:t>
            </w:r>
            <w:r w:rsidRPr="006406B3">
              <w:rPr>
                <w:sz w:val="23"/>
                <w:szCs w:val="23"/>
              </w:rPr>
              <w:t xml:space="preserve"> tehnisko</w:t>
            </w:r>
            <w:r>
              <w:rPr>
                <w:sz w:val="23"/>
                <w:szCs w:val="23"/>
              </w:rPr>
              <w:t xml:space="preserve"> piedāvājumu, finanšu piedāvājumu un kvalifikāciju</w:t>
            </w:r>
            <w:r w:rsidRPr="006406B3">
              <w:rPr>
                <w:sz w:val="23"/>
                <w:szCs w:val="23"/>
              </w:rPr>
              <w:t>.</w:t>
            </w:r>
          </w:p>
          <w:p w14:paraId="04252CAA" w14:textId="77777777" w:rsidR="004813A5" w:rsidRDefault="004813A5" w:rsidP="003736B3">
            <w:pPr>
              <w:spacing w:before="80"/>
              <w:jc w:val="both"/>
              <w:rPr>
                <w:sz w:val="23"/>
                <w:szCs w:val="23"/>
              </w:rPr>
            </w:pPr>
            <w:r w:rsidRPr="006406B3">
              <w:rPr>
                <w:sz w:val="23"/>
                <w:szCs w:val="23"/>
              </w:rPr>
              <w:t xml:space="preserve">2026.gada 3.augusta sēdē </w:t>
            </w:r>
            <w:r w:rsidRPr="006406B3">
              <w:rPr>
                <w:i/>
                <w:sz w:val="23"/>
                <w:szCs w:val="23"/>
              </w:rPr>
              <w:t xml:space="preserve">(protokols Nr.4) </w:t>
            </w:r>
            <w:r w:rsidRPr="006406B3">
              <w:rPr>
                <w:sz w:val="23"/>
                <w:szCs w:val="23"/>
              </w:rPr>
              <w:t xml:space="preserve">Komisija, atbilstoši Konkursa nolikuma 74.punktā noteiktajam piedāvājuma izvēles kritērijam, atzina pretendenta </w:t>
            </w:r>
            <w:r w:rsidRPr="006406B3">
              <w:rPr>
                <w:sz w:val="22"/>
                <w:szCs w:val="22"/>
              </w:rPr>
              <w:t xml:space="preserve">SIA ARBODOC piedāvājumu par </w:t>
            </w:r>
            <w:r w:rsidRPr="006406B3">
              <w:rPr>
                <w:sz w:val="23"/>
                <w:szCs w:val="23"/>
              </w:rPr>
              <w:t xml:space="preserve">saimnieciski  izdevīgu, un nolēma, ka pretendents SIA ARBODOC atzīstams par pretendentu, kuram </w:t>
            </w:r>
            <w:proofErr w:type="spellStart"/>
            <w:r w:rsidRPr="006406B3">
              <w:rPr>
                <w:sz w:val="23"/>
                <w:szCs w:val="23"/>
              </w:rPr>
              <w:t>pirmsšķietami</w:t>
            </w:r>
            <w:proofErr w:type="spellEnd"/>
            <w:r w:rsidRPr="006406B3">
              <w:rPr>
                <w:sz w:val="23"/>
                <w:szCs w:val="23"/>
              </w:rPr>
              <w:t xml:space="preserve"> būtu piešķiramas iepirkuma līguma slēgšanas tiesības atklātā konkursā “</w:t>
            </w:r>
            <w:proofErr w:type="spellStart"/>
            <w:r w:rsidRPr="006406B3">
              <w:rPr>
                <w:bCs/>
                <w:sz w:val="23"/>
                <w:szCs w:val="23"/>
              </w:rPr>
              <w:t>Invazīvo</w:t>
            </w:r>
            <w:proofErr w:type="spellEnd"/>
            <w:r w:rsidRPr="006406B3">
              <w:rPr>
                <w:bCs/>
                <w:sz w:val="23"/>
                <w:szCs w:val="23"/>
              </w:rPr>
              <w:t xml:space="preserve"> kokaugu izplatības apkarošana 2026.gadā</w:t>
            </w:r>
            <w:r w:rsidRPr="006406B3">
              <w:rPr>
                <w:sz w:val="23"/>
                <w:szCs w:val="23"/>
              </w:rPr>
              <w:t xml:space="preserve">”, </w:t>
            </w:r>
            <w:r w:rsidRPr="006406B3">
              <w:rPr>
                <w:iCs/>
                <w:sz w:val="23"/>
                <w:szCs w:val="23"/>
              </w:rPr>
              <w:t>identifikācijas numurs</w:t>
            </w:r>
            <w:r w:rsidRPr="006406B3">
              <w:rPr>
                <w:sz w:val="23"/>
                <w:szCs w:val="23"/>
              </w:rPr>
              <w:t xml:space="preserve"> DVP 2026/151</w:t>
            </w:r>
            <w:r>
              <w:rPr>
                <w:sz w:val="23"/>
                <w:szCs w:val="23"/>
              </w:rPr>
              <w:t>.</w:t>
            </w:r>
          </w:p>
          <w:p w14:paraId="40AA9ABC" w14:textId="0292A9B8" w:rsidR="004813A5" w:rsidRPr="004813A5" w:rsidRDefault="004813A5" w:rsidP="003736B3">
            <w:pPr>
              <w:spacing w:before="80"/>
              <w:jc w:val="both"/>
              <w:rPr>
                <w:sz w:val="23"/>
                <w:szCs w:val="23"/>
              </w:rPr>
            </w:pPr>
            <w:r w:rsidRPr="006406B3">
              <w:rPr>
                <w:sz w:val="23"/>
                <w:szCs w:val="23"/>
              </w:rPr>
              <w:t xml:space="preserve">2026.gada 3.augusta sēdē </w:t>
            </w:r>
            <w:r w:rsidRPr="006406B3">
              <w:rPr>
                <w:i/>
                <w:sz w:val="23"/>
                <w:szCs w:val="23"/>
              </w:rPr>
              <w:t>(protokols Nr.4)</w:t>
            </w:r>
            <w:r w:rsidRPr="006406B3">
              <w:rPr>
                <w:iCs/>
                <w:sz w:val="22"/>
                <w:szCs w:val="22"/>
              </w:rPr>
              <w:t>,</w:t>
            </w:r>
            <w:r w:rsidRPr="006406B3">
              <w:rPr>
                <w:i/>
                <w:sz w:val="22"/>
                <w:szCs w:val="22"/>
              </w:rPr>
              <w:t xml:space="preserve"> </w:t>
            </w:r>
            <w:r w:rsidRPr="006406B3">
              <w:rPr>
                <w:sz w:val="23"/>
                <w:szCs w:val="23"/>
              </w:rPr>
              <w:t xml:space="preserve">pamatojoties uz </w:t>
            </w:r>
            <w:r w:rsidRPr="00B61D08">
              <w:rPr>
                <w:sz w:val="23"/>
                <w:szCs w:val="23"/>
              </w:rPr>
              <w:t>Konkursa nolikuma 51.punktu, 54.punktu un 74.punktu, Publisko iepirkumu likuma 42.panta desmito daļu</w:t>
            </w:r>
            <w:r w:rsidRPr="006406B3">
              <w:rPr>
                <w:sz w:val="23"/>
                <w:szCs w:val="23"/>
              </w:rPr>
              <w:t xml:space="preserve">, </w:t>
            </w:r>
            <w:r w:rsidRPr="005F4422">
              <w:rPr>
                <w:sz w:val="23"/>
                <w:szCs w:val="23"/>
              </w:rPr>
              <w:t>Komisija nolēma:</w:t>
            </w:r>
            <w:r>
              <w:rPr>
                <w:sz w:val="23"/>
                <w:szCs w:val="23"/>
              </w:rPr>
              <w:t xml:space="preserve"> </w:t>
            </w:r>
            <w:r w:rsidRPr="004813A5">
              <w:rPr>
                <w:bCs/>
                <w:sz w:val="23"/>
                <w:szCs w:val="23"/>
              </w:rPr>
              <w:t xml:space="preserve">atzīt pretendentu SIA ARBODOC, reģistrācijas numurs </w:t>
            </w:r>
            <w:r w:rsidRPr="004813A5">
              <w:rPr>
                <w:bCs/>
                <w:color w:val="000000"/>
                <w:sz w:val="23"/>
                <w:szCs w:val="23"/>
                <w:lang w:eastAsia="lv-LV"/>
              </w:rPr>
              <w:t>40203530682</w:t>
            </w:r>
            <w:r w:rsidRPr="004813A5">
              <w:rPr>
                <w:bCs/>
                <w:sz w:val="23"/>
                <w:szCs w:val="23"/>
              </w:rPr>
              <w:t>, par pretendentu, kuram atbilstoši citām paziņojumā par līgumu un iepirkuma procedūras dokumentos noteiktajām prasībām un izraudzītajiem piedāvājuma izvērtēšanas kritērijiem būtu piešķiramas līguma slēgšanas tiesības atklātā konkursā “</w:t>
            </w:r>
            <w:proofErr w:type="spellStart"/>
            <w:r w:rsidRPr="004813A5">
              <w:rPr>
                <w:bCs/>
                <w:sz w:val="23"/>
                <w:szCs w:val="23"/>
              </w:rPr>
              <w:t>Invazīvo</w:t>
            </w:r>
            <w:proofErr w:type="spellEnd"/>
            <w:r w:rsidRPr="004813A5">
              <w:rPr>
                <w:bCs/>
                <w:sz w:val="23"/>
                <w:szCs w:val="23"/>
              </w:rPr>
              <w:t xml:space="preserve"> kokaugu izplatības apkarošana 2026.gadā”, </w:t>
            </w:r>
            <w:r w:rsidRPr="004813A5">
              <w:rPr>
                <w:bCs/>
                <w:iCs/>
                <w:sz w:val="23"/>
                <w:szCs w:val="23"/>
              </w:rPr>
              <w:t>identifikācijas numurs</w:t>
            </w:r>
            <w:r w:rsidRPr="004813A5">
              <w:rPr>
                <w:bCs/>
                <w:sz w:val="23"/>
                <w:szCs w:val="23"/>
              </w:rPr>
              <w:t xml:space="preserve"> DVP 2026/151</w:t>
            </w:r>
            <w:r>
              <w:rPr>
                <w:bCs/>
                <w:sz w:val="23"/>
                <w:szCs w:val="23"/>
              </w:rPr>
              <w:t xml:space="preserve">, un </w:t>
            </w:r>
            <w:r w:rsidRPr="004813A5">
              <w:rPr>
                <w:bCs/>
                <w:sz w:val="23"/>
                <w:szCs w:val="23"/>
              </w:rPr>
              <w:t xml:space="preserve">pārbaudīt Publisko iepirkumu likuma 42.panta otrās daļas </w:t>
            </w:r>
            <w:r w:rsidRPr="004813A5">
              <w:rPr>
                <w:bCs/>
                <w:color w:val="000000"/>
                <w:sz w:val="23"/>
                <w:szCs w:val="23"/>
              </w:rPr>
              <w:t>1., 2., 3., 4., 5., 6., 7., 10., 11., 12., 13. un 14</w:t>
            </w:r>
            <w:r w:rsidRPr="004813A5">
              <w:rPr>
                <w:color w:val="000000"/>
                <w:sz w:val="23"/>
                <w:szCs w:val="23"/>
              </w:rPr>
              <w:t>.punktā</w:t>
            </w:r>
            <w:r w:rsidRPr="004813A5">
              <w:rPr>
                <w:sz w:val="23"/>
                <w:szCs w:val="23"/>
              </w:rPr>
              <w:t xml:space="preserve"> un sankcijas reglamentējošos normatīvajos aktos norādīto izslēdzošo apstākļu esību.</w:t>
            </w:r>
          </w:p>
          <w:p w14:paraId="6BFEE687" w14:textId="77777777" w:rsidR="004813A5" w:rsidRPr="003736B3" w:rsidRDefault="004813A5" w:rsidP="003736B3">
            <w:pPr>
              <w:spacing w:after="80"/>
              <w:jc w:val="both"/>
              <w:rPr>
                <w:sz w:val="23"/>
                <w:szCs w:val="23"/>
                <w:lang w:eastAsia="ar-SA"/>
              </w:rPr>
            </w:pPr>
            <w:r w:rsidRPr="003736B3">
              <w:rPr>
                <w:sz w:val="23"/>
                <w:szCs w:val="23"/>
                <w:lang w:eastAsia="ar-SA"/>
              </w:rPr>
              <w:t xml:space="preserve">Komisija konstatēja, ka </w:t>
            </w:r>
            <w:r w:rsidRPr="003736B3">
              <w:rPr>
                <w:sz w:val="23"/>
                <w:szCs w:val="23"/>
              </w:rPr>
              <w:t>pretendenta piedāvājumā neviens apakšuzņēmējs nav norādīts</w:t>
            </w:r>
            <w:r w:rsidRPr="008F2790">
              <w:t xml:space="preserve"> </w:t>
            </w:r>
            <w:r w:rsidRPr="003736B3">
              <w:rPr>
                <w:sz w:val="23"/>
                <w:szCs w:val="23"/>
              </w:rPr>
              <w:t>un neviena persona, uz kuras iespējām pretendents balstās, nav norādīta.</w:t>
            </w:r>
          </w:p>
          <w:p w14:paraId="27472CDC" w14:textId="1C04E516" w:rsidR="00441757" w:rsidRPr="003736B3" w:rsidRDefault="004813A5" w:rsidP="003736B3">
            <w:pPr>
              <w:spacing w:after="80"/>
              <w:jc w:val="both"/>
              <w:rPr>
                <w:sz w:val="23"/>
                <w:szCs w:val="23"/>
                <w:lang w:eastAsia="ar-SA"/>
              </w:rPr>
            </w:pPr>
            <w:r w:rsidRPr="003736B3">
              <w:rPr>
                <w:sz w:val="23"/>
                <w:szCs w:val="23"/>
              </w:rPr>
              <w:t xml:space="preserve">2026.gada 3.augusta sēdē </w:t>
            </w:r>
            <w:r w:rsidRPr="003736B3">
              <w:rPr>
                <w:i/>
                <w:sz w:val="23"/>
                <w:szCs w:val="23"/>
              </w:rPr>
              <w:t>(protokols Nr.4)</w:t>
            </w:r>
            <w:r w:rsidRPr="003736B3">
              <w:rPr>
                <w:iCs/>
                <w:sz w:val="22"/>
                <w:szCs w:val="22"/>
              </w:rPr>
              <w:t xml:space="preserve"> </w:t>
            </w:r>
            <w:r w:rsidRPr="003736B3">
              <w:rPr>
                <w:sz w:val="23"/>
                <w:szCs w:val="23"/>
              </w:rPr>
              <w:t xml:space="preserve">Komisija, izskatot e-izziņas un citus lietā esošos dokumentus konstatēja, ka attiecībā </w:t>
            </w:r>
            <w:r w:rsidRPr="003736B3">
              <w:rPr>
                <w:bCs/>
                <w:sz w:val="23"/>
                <w:szCs w:val="23"/>
              </w:rPr>
              <w:t xml:space="preserve">uz pretendentu </w:t>
            </w:r>
            <w:r w:rsidRPr="003736B3">
              <w:rPr>
                <w:sz w:val="23"/>
                <w:szCs w:val="23"/>
              </w:rPr>
              <w:t xml:space="preserve">SIA ARBODOC nav attiecināmi Publisko iepirkumu likuma </w:t>
            </w:r>
            <w:r w:rsidRPr="003736B3">
              <w:rPr>
                <w:bCs/>
                <w:sz w:val="23"/>
                <w:szCs w:val="23"/>
              </w:rPr>
              <w:t>42.panta otrās daļas 1., 2., 3., 4., 5., 6., 7., 10., 11., 12., 13. un 14.punktā</w:t>
            </w:r>
            <w:r w:rsidRPr="003736B3">
              <w:rPr>
                <w:sz w:val="23"/>
                <w:szCs w:val="23"/>
              </w:rPr>
              <w:t xml:space="preserve"> un Starptautisko un Latvijas Republikas nacionālo sankciju likuma 11.</w:t>
            </w:r>
            <w:r w:rsidRPr="003736B3">
              <w:rPr>
                <w:sz w:val="23"/>
                <w:szCs w:val="23"/>
                <w:vertAlign w:val="superscript"/>
              </w:rPr>
              <w:t>1</w:t>
            </w:r>
            <w:r w:rsidRPr="003736B3">
              <w:rPr>
                <w:sz w:val="23"/>
                <w:szCs w:val="23"/>
              </w:rPr>
              <w:t xml:space="preserve"> panta pirmajā daļā noteiktie izslēgšanas nosacījumi. Komisija nekonstatē arī </w:t>
            </w:r>
            <w:r w:rsidRPr="003736B3">
              <w:rPr>
                <w:bCs/>
                <w:iCs/>
                <w:sz w:val="23"/>
                <w:szCs w:val="23"/>
              </w:rPr>
              <w:t xml:space="preserve">Padomes Regulas (ES) 2022/576 (2022. gada 8. aprīlis), ar kuru groza Regulu (ES) Nr. 833/2014 par ierobežojošiem pasākumiem saistībā ar Krievijas darbībām, kas destabilizē situāciju Ukrainā 5.k pantā paredzētos izslēgšanas nosacījumus. </w:t>
            </w:r>
          </w:p>
        </w:tc>
        <w:tc>
          <w:tcPr>
            <w:tcW w:w="284" w:type="dxa"/>
            <w:tcBorders>
              <w:top w:val="nil"/>
            </w:tcBorders>
          </w:tcPr>
          <w:p w14:paraId="7090BB40" w14:textId="77777777" w:rsidR="00441757" w:rsidRPr="00A25588" w:rsidRDefault="00441757" w:rsidP="00142B1A">
            <w:pPr>
              <w:rPr>
                <w:bCs/>
                <w:sz w:val="23"/>
                <w:szCs w:val="23"/>
              </w:rPr>
            </w:pPr>
          </w:p>
        </w:tc>
      </w:tr>
      <w:tr w:rsidR="00AA75F6" w:rsidRPr="00A25588" w14:paraId="5EF7D2BC" w14:textId="77777777" w:rsidTr="003B59CA">
        <w:tc>
          <w:tcPr>
            <w:tcW w:w="284" w:type="dxa"/>
            <w:tcBorders>
              <w:bottom w:val="single" w:sz="4" w:space="0" w:color="A6A6A6" w:themeColor="background1" w:themeShade="A6"/>
            </w:tcBorders>
          </w:tcPr>
          <w:p w14:paraId="0CFBE710" w14:textId="77777777" w:rsidR="00441757" w:rsidRPr="00A25588" w:rsidRDefault="00441757" w:rsidP="00BD636C">
            <w:pPr>
              <w:rPr>
                <w:bCs/>
                <w:sz w:val="23"/>
                <w:szCs w:val="23"/>
              </w:rPr>
            </w:pPr>
          </w:p>
        </w:tc>
        <w:tc>
          <w:tcPr>
            <w:tcW w:w="9072" w:type="dxa"/>
            <w:tcBorders>
              <w:bottom w:val="single" w:sz="4" w:space="0" w:color="A6A6A6" w:themeColor="background1" w:themeShade="A6"/>
            </w:tcBorders>
          </w:tcPr>
          <w:p w14:paraId="36DC1646" w14:textId="77777777" w:rsidR="00441757" w:rsidRPr="00A25588" w:rsidRDefault="00441757" w:rsidP="00BD636C">
            <w:pPr>
              <w:rPr>
                <w:bCs/>
                <w:sz w:val="23"/>
                <w:szCs w:val="23"/>
              </w:rPr>
            </w:pPr>
          </w:p>
        </w:tc>
        <w:tc>
          <w:tcPr>
            <w:tcW w:w="284" w:type="dxa"/>
            <w:tcBorders>
              <w:bottom w:val="single" w:sz="4" w:space="0" w:color="A6A6A6" w:themeColor="background1" w:themeShade="A6"/>
            </w:tcBorders>
          </w:tcPr>
          <w:p w14:paraId="344F3D84" w14:textId="77777777" w:rsidR="00441757" w:rsidRPr="00A25588" w:rsidRDefault="00441757" w:rsidP="00BD636C">
            <w:pPr>
              <w:rPr>
                <w:bCs/>
                <w:sz w:val="23"/>
                <w:szCs w:val="23"/>
              </w:rPr>
            </w:pPr>
          </w:p>
        </w:tc>
      </w:tr>
    </w:tbl>
    <w:p w14:paraId="645C51B5" w14:textId="77777777" w:rsidR="00441757" w:rsidRPr="00A25588" w:rsidRDefault="00441757" w:rsidP="00142B1A">
      <w:pPr>
        <w:rPr>
          <w:bCs/>
          <w:sz w:val="23"/>
          <w:szCs w:val="23"/>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AA75F6" w:rsidRPr="00A25588" w14:paraId="4E5CFF0F"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44B77DAC" w14:textId="47832D8C" w:rsidR="00441757" w:rsidRPr="00A25588" w:rsidRDefault="00034002" w:rsidP="00271C2A">
            <w:pPr>
              <w:rPr>
                <w:bCs/>
                <w:sz w:val="23"/>
                <w:szCs w:val="23"/>
              </w:rPr>
            </w:pPr>
            <w:r w:rsidRPr="00A25588">
              <w:rPr>
                <w:b/>
                <w:bCs/>
                <w:sz w:val="23"/>
                <w:szCs w:val="23"/>
              </w:rPr>
              <w:lastRenderedPageBreak/>
              <w:t xml:space="preserve">Tehniskā piedāvājuma atbilstības kopsavilkums: </w:t>
            </w:r>
          </w:p>
        </w:tc>
      </w:tr>
      <w:tr w:rsidR="00AA75F6" w:rsidRPr="00A25588" w14:paraId="778FAF51" w14:textId="77777777" w:rsidTr="0033273F">
        <w:tc>
          <w:tcPr>
            <w:tcW w:w="284" w:type="dxa"/>
            <w:tcBorders>
              <w:bottom w:val="single" w:sz="4" w:space="0" w:color="A6A6A6" w:themeColor="background1" w:themeShade="A6"/>
            </w:tcBorders>
          </w:tcPr>
          <w:p w14:paraId="6706BCA9" w14:textId="77777777" w:rsidR="00441757" w:rsidRPr="00A25588" w:rsidRDefault="00441757" w:rsidP="00271C2A">
            <w:pPr>
              <w:rPr>
                <w:bCs/>
                <w:sz w:val="23"/>
                <w:szCs w:val="23"/>
              </w:rPr>
            </w:pPr>
          </w:p>
        </w:tc>
        <w:tc>
          <w:tcPr>
            <w:tcW w:w="9072" w:type="dxa"/>
            <w:tcBorders>
              <w:bottom w:val="single" w:sz="4" w:space="0" w:color="A6A6A6" w:themeColor="background1" w:themeShade="A6"/>
            </w:tcBorders>
          </w:tcPr>
          <w:p w14:paraId="08808C32" w14:textId="02304AD4" w:rsidR="00441757" w:rsidRPr="00A25588" w:rsidRDefault="003736B3" w:rsidP="00271C2A">
            <w:pPr>
              <w:rPr>
                <w:bCs/>
                <w:sz w:val="23"/>
                <w:szCs w:val="23"/>
              </w:rPr>
            </w:pPr>
            <w:r>
              <w:rPr>
                <w:bCs/>
                <w:sz w:val="23"/>
                <w:szCs w:val="23"/>
              </w:rPr>
              <w:t>Atbilst Konkursa nolikumā un tehniskajā specifikācijā izvirzītām prasībām.</w:t>
            </w:r>
          </w:p>
        </w:tc>
        <w:tc>
          <w:tcPr>
            <w:tcW w:w="284" w:type="dxa"/>
            <w:tcBorders>
              <w:bottom w:val="single" w:sz="4" w:space="0" w:color="A6A6A6" w:themeColor="background1" w:themeShade="A6"/>
            </w:tcBorders>
          </w:tcPr>
          <w:p w14:paraId="468F03C0" w14:textId="77777777" w:rsidR="00441757" w:rsidRPr="00A25588" w:rsidRDefault="00441757" w:rsidP="00271C2A">
            <w:pPr>
              <w:rPr>
                <w:bCs/>
                <w:sz w:val="23"/>
                <w:szCs w:val="23"/>
              </w:rPr>
            </w:pPr>
          </w:p>
        </w:tc>
      </w:tr>
    </w:tbl>
    <w:p w14:paraId="691B4836" w14:textId="77777777" w:rsidR="00441757" w:rsidRPr="003736B3" w:rsidRDefault="00441757" w:rsidP="00142B1A">
      <w:pPr>
        <w:rPr>
          <w:b/>
          <w:bCs/>
          <w:sz w:val="8"/>
          <w:szCs w:val="8"/>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A75F6" w:rsidRPr="00A25588" w14:paraId="74CD98B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6AE3900" w14:textId="7ABB3D64" w:rsidR="00441757" w:rsidRPr="00A25588" w:rsidRDefault="00034002" w:rsidP="00142B1A">
            <w:pPr>
              <w:jc w:val="both"/>
              <w:rPr>
                <w:bCs/>
                <w:sz w:val="23"/>
                <w:szCs w:val="23"/>
              </w:rPr>
            </w:pPr>
            <w:r w:rsidRPr="00A25588">
              <w:rPr>
                <w:b/>
                <w:bCs/>
                <w:sz w:val="23"/>
                <w:szCs w:val="23"/>
              </w:rPr>
              <w:br w:type="page"/>
            </w:r>
            <w:r w:rsidRPr="00A25588">
              <w:rPr>
                <w:b/>
                <w:bCs/>
                <w:sz w:val="23"/>
                <w:szCs w:val="23"/>
              </w:rPr>
              <w:t xml:space="preserve">Pamatojums iepirkuma procedūras nepārtraukšanai, ja piedāvājumu iesniedzis tikai viens piegādātājs: </w:t>
            </w:r>
          </w:p>
        </w:tc>
      </w:tr>
      <w:tr w:rsidR="00AA75F6" w:rsidRPr="00A25588" w14:paraId="6F6608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E690EB6" w14:textId="00F16A25" w:rsidR="00441757" w:rsidRPr="00690C5E" w:rsidRDefault="00690C5E" w:rsidP="00690C5E">
            <w:pPr>
              <w:spacing w:after="80"/>
              <w:jc w:val="both"/>
              <w:rPr>
                <w:sz w:val="23"/>
                <w:szCs w:val="23"/>
              </w:rPr>
            </w:pPr>
            <w:r w:rsidRPr="000E524B">
              <w:rPr>
                <w:sz w:val="23"/>
                <w:szCs w:val="23"/>
              </w:rPr>
              <w:t xml:space="preserve">2026.gada </w:t>
            </w:r>
            <w:r>
              <w:rPr>
                <w:sz w:val="23"/>
                <w:szCs w:val="23"/>
              </w:rPr>
              <w:t>3</w:t>
            </w:r>
            <w:r w:rsidRPr="000E524B">
              <w:rPr>
                <w:sz w:val="23"/>
                <w:szCs w:val="23"/>
              </w:rPr>
              <w:t>.</w:t>
            </w:r>
            <w:r>
              <w:rPr>
                <w:sz w:val="23"/>
                <w:szCs w:val="23"/>
              </w:rPr>
              <w:t>jūn</w:t>
            </w:r>
            <w:r w:rsidRPr="000E524B">
              <w:rPr>
                <w:sz w:val="23"/>
                <w:szCs w:val="23"/>
              </w:rPr>
              <w:t>ijā Konkursa nolikums, kvalifikācijas (atlases) prasības un tehniskās specifikācijas tika nodoti apspriedei ar piegādātājiem, netika saņemta neviena rakstiska vai telefoniska sūdzība par Konkursa nolikumā ietvertajām prasībām. Līdz ar minēto, tas apstāklis, ka Konkurs</w:t>
            </w:r>
            <w:r>
              <w:rPr>
                <w:sz w:val="23"/>
                <w:szCs w:val="23"/>
              </w:rPr>
              <w:t>ā</w:t>
            </w:r>
            <w:r w:rsidRPr="000E524B">
              <w:rPr>
                <w:sz w:val="23"/>
                <w:szCs w:val="23"/>
              </w:rPr>
              <w:t xml:space="preserve"> saņemts tikai viens piedāvājums, nav par pamatu Konkursa pārtraukšanai. Komisija konstatē, ka apspriedei ar piegādātajiem netika saņemti komentāri. Komisija konstatē, ka Konkursa nolikumā izvirzītās pretendentu atlases prasības ir objektīvas un atbilstošas tehniskās specifikācijas prasībām. Komisija atzīst, ka izvirzītās pretendentu atlases prasības ir pamatotas un nevar ierobežot konkurenci, prasības ir noteiktas samērīgas, līdz ar to nav pamata Konkursa pārtraukšanai.</w:t>
            </w:r>
          </w:p>
        </w:tc>
      </w:tr>
    </w:tbl>
    <w:p w14:paraId="3C6AA14C" w14:textId="77777777" w:rsidR="00441757" w:rsidRPr="00996849" w:rsidRDefault="00441757" w:rsidP="00142B1A">
      <w:pPr>
        <w:rPr>
          <w:b/>
          <w:bCs/>
          <w:sz w:val="8"/>
          <w:szCs w:val="8"/>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AA75F6" w:rsidRPr="00A25588" w14:paraId="55756998" w14:textId="77777777" w:rsidTr="00142B1A">
        <w:tc>
          <w:tcPr>
            <w:tcW w:w="5000" w:type="pct"/>
            <w:tcBorders>
              <w:bottom w:val="nil"/>
            </w:tcBorders>
            <w:shd w:val="clear" w:color="auto" w:fill="D9D9D9" w:themeFill="background1" w:themeFillShade="D9"/>
          </w:tcPr>
          <w:p w14:paraId="61BAC71C" w14:textId="77777777" w:rsidR="00441757" w:rsidRPr="00A25588" w:rsidRDefault="00034002" w:rsidP="00142B1A">
            <w:pPr>
              <w:jc w:val="both"/>
              <w:rPr>
                <w:bCs/>
                <w:sz w:val="23"/>
                <w:szCs w:val="23"/>
              </w:rPr>
            </w:pPr>
            <w:r w:rsidRPr="00A25588">
              <w:rPr>
                <w:b/>
                <w:bCs/>
                <w:sz w:val="23"/>
                <w:szCs w:val="23"/>
              </w:rPr>
              <w:t>Konstatētie interešu konflikti un pasākumi, kas veikti to novēršanai:</w:t>
            </w:r>
          </w:p>
        </w:tc>
      </w:tr>
      <w:tr w:rsidR="00AA75F6" w:rsidRPr="00A25588" w14:paraId="5EA6AA1D" w14:textId="77777777" w:rsidTr="00142B1A">
        <w:tc>
          <w:tcPr>
            <w:tcW w:w="5000" w:type="pct"/>
            <w:tcBorders>
              <w:top w:val="nil"/>
              <w:bottom w:val="single" w:sz="4" w:space="0" w:color="A6A6A6" w:themeColor="background1" w:themeShade="A6"/>
            </w:tcBorders>
          </w:tcPr>
          <w:p w14:paraId="1460BFB1" w14:textId="77777777" w:rsidR="00441757" w:rsidRPr="00A25588" w:rsidRDefault="00034002" w:rsidP="00142B1A">
            <w:pPr>
              <w:jc w:val="both"/>
              <w:rPr>
                <w:bCs/>
                <w:sz w:val="23"/>
                <w:szCs w:val="23"/>
              </w:rPr>
            </w:pPr>
            <w:r w:rsidRPr="00A25588">
              <w:rPr>
                <w:bCs/>
                <w:sz w:val="23"/>
                <w:szCs w:val="23"/>
              </w:rPr>
              <w:t>Nav</w:t>
            </w:r>
          </w:p>
        </w:tc>
      </w:tr>
    </w:tbl>
    <w:p w14:paraId="3AD8F8F2" w14:textId="77777777" w:rsidR="00441757" w:rsidRPr="00A25588" w:rsidRDefault="00441757" w:rsidP="00142B1A">
      <w:pPr>
        <w:rPr>
          <w:b/>
          <w:bCs/>
          <w:sz w:val="23"/>
          <w:szCs w:val="23"/>
        </w:rPr>
      </w:pPr>
    </w:p>
    <w:p w14:paraId="654AA32C" w14:textId="77777777" w:rsidR="00441757" w:rsidRPr="00A25588" w:rsidRDefault="00441757">
      <w:pPr>
        <w:rPr>
          <w:b/>
          <w:bCs/>
          <w:sz w:val="23"/>
          <w:szCs w:val="23"/>
        </w:rPr>
      </w:pPr>
    </w:p>
    <w:tbl>
      <w:tblPr>
        <w:tblW w:w="6805" w:type="dxa"/>
        <w:tblInd w:w="-142" w:type="dxa"/>
        <w:tblLayout w:type="fixed"/>
        <w:tblLook w:val="04A0" w:firstRow="1" w:lastRow="0" w:firstColumn="1" w:lastColumn="0" w:noHBand="0" w:noVBand="1"/>
      </w:tblPr>
      <w:tblGrid>
        <w:gridCol w:w="1843"/>
        <w:gridCol w:w="1276"/>
        <w:gridCol w:w="2410"/>
        <w:gridCol w:w="1276"/>
      </w:tblGrid>
      <w:tr w:rsidR="00996849" w:rsidRPr="00A25588" w14:paraId="5A8B35DB" w14:textId="77777777" w:rsidTr="00996849">
        <w:trPr>
          <w:cantSplit/>
        </w:trPr>
        <w:tc>
          <w:tcPr>
            <w:tcW w:w="3119" w:type="dxa"/>
            <w:gridSpan w:val="2"/>
          </w:tcPr>
          <w:p w14:paraId="7B62AF0A" w14:textId="77777777" w:rsidR="00996849" w:rsidRPr="00A25588" w:rsidRDefault="00996849" w:rsidP="00142B1A">
            <w:pPr>
              <w:keepNext/>
              <w:ind w:left="-108"/>
              <w:jc w:val="both"/>
              <w:rPr>
                <w:sz w:val="23"/>
                <w:szCs w:val="23"/>
              </w:rPr>
            </w:pPr>
            <w:r w:rsidRPr="00A25588">
              <w:rPr>
                <w:sz w:val="23"/>
                <w:szCs w:val="23"/>
              </w:rPr>
              <w:t>Komisijas vadītājs</w:t>
            </w:r>
          </w:p>
        </w:tc>
        <w:tc>
          <w:tcPr>
            <w:tcW w:w="3686" w:type="dxa"/>
            <w:gridSpan w:val="2"/>
          </w:tcPr>
          <w:p w14:paraId="13E20D98" w14:textId="77777777" w:rsidR="00996849" w:rsidRPr="00A25588" w:rsidRDefault="00996849" w:rsidP="00142B1A">
            <w:pPr>
              <w:keepNext/>
              <w:jc w:val="right"/>
              <w:rPr>
                <w:sz w:val="23"/>
                <w:szCs w:val="23"/>
              </w:rPr>
            </w:pPr>
            <w:r w:rsidRPr="00A25588">
              <w:rPr>
                <w:sz w:val="23"/>
                <w:szCs w:val="23"/>
              </w:rPr>
              <w:t>Ineta Leitāne</w:t>
            </w:r>
          </w:p>
        </w:tc>
      </w:tr>
      <w:tr w:rsidR="00996849" w:rsidRPr="00A25588" w14:paraId="749A9FB7" w14:textId="77777777" w:rsidTr="00996849">
        <w:trPr>
          <w:cantSplit/>
        </w:trPr>
        <w:tc>
          <w:tcPr>
            <w:tcW w:w="3119" w:type="dxa"/>
            <w:gridSpan w:val="2"/>
          </w:tcPr>
          <w:p w14:paraId="299DF8FD" w14:textId="77777777" w:rsidR="00996849" w:rsidRPr="00A25588" w:rsidRDefault="00996849" w:rsidP="00142B1A">
            <w:pPr>
              <w:keepNext/>
              <w:ind w:left="-108"/>
              <w:jc w:val="both"/>
              <w:rPr>
                <w:sz w:val="23"/>
                <w:szCs w:val="23"/>
              </w:rPr>
            </w:pPr>
          </w:p>
        </w:tc>
        <w:tc>
          <w:tcPr>
            <w:tcW w:w="3686" w:type="dxa"/>
            <w:gridSpan w:val="2"/>
          </w:tcPr>
          <w:p w14:paraId="2C65C100" w14:textId="77777777" w:rsidR="00996849" w:rsidRPr="00A25588" w:rsidRDefault="00996849" w:rsidP="00142B1A">
            <w:pPr>
              <w:keepNext/>
              <w:jc w:val="right"/>
              <w:rPr>
                <w:sz w:val="23"/>
                <w:szCs w:val="23"/>
              </w:rPr>
            </w:pPr>
          </w:p>
        </w:tc>
      </w:tr>
      <w:tr w:rsidR="00996849" w:rsidRPr="00A25588" w14:paraId="5B53B4F7" w14:textId="77777777" w:rsidTr="00996849">
        <w:trPr>
          <w:cantSplit/>
        </w:trPr>
        <w:tc>
          <w:tcPr>
            <w:tcW w:w="3119" w:type="dxa"/>
            <w:gridSpan w:val="2"/>
          </w:tcPr>
          <w:p w14:paraId="6AEE1827" w14:textId="77777777" w:rsidR="00996849" w:rsidRPr="00A25588" w:rsidRDefault="00996849" w:rsidP="00142B1A">
            <w:pPr>
              <w:keepNext/>
              <w:ind w:left="-108"/>
              <w:jc w:val="both"/>
              <w:rPr>
                <w:sz w:val="23"/>
                <w:szCs w:val="23"/>
              </w:rPr>
            </w:pPr>
            <w:r w:rsidRPr="00A25588">
              <w:rPr>
                <w:sz w:val="23"/>
                <w:szCs w:val="23"/>
              </w:rPr>
              <w:t>Komisijas vadītāja vietnieks</w:t>
            </w:r>
          </w:p>
        </w:tc>
        <w:tc>
          <w:tcPr>
            <w:tcW w:w="3686" w:type="dxa"/>
            <w:gridSpan w:val="2"/>
          </w:tcPr>
          <w:p w14:paraId="4B2186EE" w14:textId="77777777" w:rsidR="00996849" w:rsidRPr="00A25588" w:rsidRDefault="00996849" w:rsidP="00142B1A">
            <w:pPr>
              <w:keepNext/>
              <w:jc w:val="right"/>
              <w:rPr>
                <w:sz w:val="23"/>
                <w:szCs w:val="23"/>
              </w:rPr>
            </w:pPr>
            <w:r w:rsidRPr="00A25588">
              <w:rPr>
                <w:sz w:val="23"/>
                <w:szCs w:val="23"/>
              </w:rPr>
              <w:t xml:space="preserve">Vija </w:t>
            </w:r>
            <w:proofErr w:type="spellStart"/>
            <w:r w:rsidRPr="00A25588">
              <w:rPr>
                <w:sz w:val="23"/>
                <w:szCs w:val="23"/>
              </w:rPr>
              <w:t>Pļaskota</w:t>
            </w:r>
            <w:proofErr w:type="spellEnd"/>
          </w:p>
        </w:tc>
      </w:tr>
      <w:tr w:rsidR="00996849" w:rsidRPr="00A25588" w14:paraId="036FAC95" w14:textId="77777777" w:rsidTr="00996849">
        <w:trPr>
          <w:gridAfter w:val="1"/>
          <w:wAfter w:w="1276" w:type="dxa"/>
          <w:cantSplit/>
        </w:trPr>
        <w:tc>
          <w:tcPr>
            <w:tcW w:w="1843" w:type="dxa"/>
          </w:tcPr>
          <w:p w14:paraId="35524A1D" w14:textId="77777777" w:rsidR="00996849" w:rsidRPr="00A25588" w:rsidRDefault="00996849" w:rsidP="00142B1A">
            <w:pPr>
              <w:keepNext/>
              <w:ind w:left="-108"/>
              <w:jc w:val="both"/>
              <w:rPr>
                <w:sz w:val="23"/>
                <w:szCs w:val="23"/>
              </w:rPr>
            </w:pPr>
          </w:p>
        </w:tc>
        <w:tc>
          <w:tcPr>
            <w:tcW w:w="3686" w:type="dxa"/>
            <w:gridSpan w:val="2"/>
          </w:tcPr>
          <w:p w14:paraId="30F200F8" w14:textId="77777777" w:rsidR="00996849" w:rsidRPr="00A25588" w:rsidRDefault="00996849" w:rsidP="00142B1A">
            <w:pPr>
              <w:keepNext/>
              <w:jc w:val="right"/>
              <w:rPr>
                <w:sz w:val="23"/>
                <w:szCs w:val="23"/>
              </w:rPr>
            </w:pPr>
          </w:p>
        </w:tc>
      </w:tr>
      <w:tr w:rsidR="00996849" w:rsidRPr="00A25588" w14:paraId="07C7B0CE" w14:textId="77777777" w:rsidTr="00996849">
        <w:trPr>
          <w:gridAfter w:val="1"/>
          <w:wAfter w:w="1276" w:type="dxa"/>
          <w:cantSplit/>
        </w:trPr>
        <w:tc>
          <w:tcPr>
            <w:tcW w:w="1843" w:type="dxa"/>
          </w:tcPr>
          <w:p w14:paraId="432C152F" w14:textId="77777777" w:rsidR="00996849" w:rsidRPr="00A25588" w:rsidRDefault="00996849" w:rsidP="00142B1A">
            <w:pPr>
              <w:keepNext/>
              <w:ind w:left="-108"/>
              <w:jc w:val="both"/>
              <w:rPr>
                <w:sz w:val="23"/>
                <w:szCs w:val="23"/>
              </w:rPr>
            </w:pPr>
          </w:p>
        </w:tc>
        <w:tc>
          <w:tcPr>
            <w:tcW w:w="3686" w:type="dxa"/>
            <w:gridSpan w:val="2"/>
          </w:tcPr>
          <w:p w14:paraId="0D358E75" w14:textId="77777777" w:rsidR="00996849" w:rsidRPr="00A25588" w:rsidRDefault="00996849" w:rsidP="00142B1A">
            <w:pPr>
              <w:keepNext/>
              <w:jc w:val="right"/>
              <w:rPr>
                <w:sz w:val="23"/>
                <w:szCs w:val="23"/>
              </w:rPr>
            </w:pPr>
          </w:p>
        </w:tc>
      </w:tr>
    </w:tbl>
    <w:p w14:paraId="12D691FA" w14:textId="77777777" w:rsidR="00441757" w:rsidRPr="00A25588" w:rsidRDefault="00441757" w:rsidP="003C695F">
      <w:pPr>
        <w:rPr>
          <w:bCs/>
          <w:sz w:val="23"/>
          <w:szCs w:val="23"/>
        </w:rPr>
      </w:pPr>
    </w:p>
    <w:sectPr w:rsidR="00441757" w:rsidRPr="00A25588" w:rsidSect="00A25588">
      <w:footerReference w:type="even" r:id="rId8"/>
      <w:footerReference w:type="default" r:id="rId9"/>
      <w:pgSz w:w="11906" w:h="16838" w:code="9"/>
      <w:pgMar w:top="85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6A6A7" w14:textId="77777777" w:rsidR="00034002" w:rsidRDefault="00034002">
      <w:r>
        <w:separator/>
      </w:r>
    </w:p>
  </w:endnote>
  <w:endnote w:type="continuationSeparator" w:id="0">
    <w:p w14:paraId="0243BB4A" w14:textId="77777777" w:rsidR="00034002" w:rsidRDefault="00034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57EF" w14:textId="77777777" w:rsidR="00441757" w:rsidRDefault="00034002"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08863C3A"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A321" w14:textId="77777777" w:rsidR="00441757" w:rsidRPr="00B1048E" w:rsidRDefault="00034002" w:rsidP="00996849">
    <w:pPr>
      <w:pStyle w:val="Footer"/>
      <w:framePr w:wrap="around" w:vAnchor="text" w:hAnchor="page" w:x="10966" w:y="168"/>
      <w:jc w:val="right"/>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w:t>
    </w:r>
    <w:r w:rsidRPr="00B1048E">
      <w:rPr>
        <w:rStyle w:val="PageNumber"/>
        <w:sz w:val="20"/>
        <w:szCs w:val="20"/>
      </w:rPr>
      <w:t>0</w:t>
    </w:r>
    <w:r w:rsidRPr="00B1048E">
      <w:rPr>
        <w:rStyle w:val="PageNumber"/>
        <w:sz w:val="20"/>
        <w:szCs w:val="20"/>
      </w:rPr>
      <w:fldChar w:fldCharType="end"/>
    </w:r>
  </w:p>
  <w:p w14:paraId="2AC7EE60" w14:textId="1C970FE9" w:rsidR="00441757" w:rsidRPr="00996849" w:rsidRDefault="00996849" w:rsidP="00996849">
    <w:pPr>
      <w:pStyle w:val="Footer"/>
      <w:jc w:val="center"/>
      <w:rPr>
        <w:i/>
        <w:iCs/>
        <w:sz w:val="22"/>
        <w:szCs w:val="22"/>
      </w:rPr>
    </w:pPr>
    <w:r w:rsidRPr="00996849">
      <w:rPr>
        <w:i/>
        <w:iCs/>
        <w:sz w:val="22"/>
        <w:szCs w:val="22"/>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3E966" w14:textId="77777777" w:rsidR="00034002" w:rsidRDefault="00034002">
      <w:r>
        <w:separator/>
      </w:r>
    </w:p>
  </w:footnote>
  <w:footnote w:type="continuationSeparator" w:id="0">
    <w:p w14:paraId="1FA15C47" w14:textId="77777777" w:rsidR="00034002" w:rsidRDefault="000340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AECEAFCC">
      <w:start w:val="1"/>
      <w:numFmt w:val="decimal"/>
      <w:lvlText w:val="%1."/>
      <w:lvlJc w:val="left"/>
      <w:pPr>
        <w:ind w:left="1440" w:hanging="360"/>
      </w:pPr>
    </w:lvl>
    <w:lvl w:ilvl="1" w:tplc="97200FC8" w:tentative="1">
      <w:start w:val="1"/>
      <w:numFmt w:val="lowerLetter"/>
      <w:lvlText w:val="%2."/>
      <w:lvlJc w:val="left"/>
      <w:pPr>
        <w:ind w:left="2160" w:hanging="360"/>
      </w:pPr>
    </w:lvl>
    <w:lvl w:ilvl="2" w:tplc="C2D620EA" w:tentative="1">
      <w:start w:val="1"/>
      <w:numFmt w:val="lowerRoman"/>
      <w:lvlText w:val="%3."/>
      <w:lvlJc w:val="right"/>
      <w:pPr>
        <w:ind w:left="2880" w:hanging="180"/>
      </w:pPr>
    </w:lvl>
    <w:lvl w:ilvl="3" w:tplc="32AC621E" w:tentative="1">
      <w:start w:val="1"/>
      <w:numFmt w:val="decimal"/>
      <w:lvlText w:val="%4."/>
      <w:lvlJc w:val="left"/>
      <w:pPr>
        <w:ind w:left="3600" w:hanging="360"/>
      </w:pPr>
    </w:lvl>
    <w:lvl w:ilvl="4" w:tplc="7AE05632" w:tentative="1">
      <w:start w:val="1"/>
      <w:numFmt w:val="lowerLetter"/>
      <w:lvlText w:val="%5."/>
      <w:lvlJc w:val="left"/>
      <w:pPr>
        <w:ind w:left="4320" w:hanging="360"/>
      </w:pPr>
    </w:lvl>
    <w:lvl w:ilvl="5" w:tplc="39C80F5E" w:tentative="1">
      <w:start w:val="1"/>
      <w:numFmt w:val="lowerRoman"/>
      <w:lvlText w:val="%6."/>
      <w:lvlJc w:val="right"/>
      <w:pPr>
        <w:ind w:left="5040" w:hanging="180"/>
      </w:pPr>
    </w:lvl>
    <w:lvl w:ilvl="6" w:tplc="E546315E" w:tentative="1">
      <w:start w:val="1"/>
      <w:numFmt w:val="decimal"/>
      <w:lvlText w:val="%7."/>
      <w:lvlJc w:val="left"/>
      <w:pPr>
        <w:ind w:left="5760" w:hanging="360"/>
      </w:pPr>
    </w:lvl>
    <w:lvl w:ilvl="7" w:tplc="59B4AACA" w:tentative="1">
      <w:start w:val="1"/>
      <w:numFmt w:val="lowerLetter"/>
      <w:lvlText w:val="%8."/>
      <w:lvlJc w:val="left"/>
      <w:pPr>
        <w:ind w:left="6480" w:hanging="360"/>
      </w:pPr>
    </w:lvl>
    <w:lvl w:ilvl="8" w:tplc="A0707986"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A1CC8BB0">
      <w:start w:val="1"/>
      <w:numFmt w:val="decimal"/>
      <w:lvlText w:val="%1."/>
      <w:lvlJc w:val="left"/>
      <w:pPr>
        <w:tabs>
          <w:tab w:val="num" w:pos="720"/>
        </w:tabs>
        <w:ind w:left="720" w:hanging="360"/>
      </w:pPr>
    </w:lvl>
    <w:lvl w:ilvl="1" w:tplc="5BC61302" w:tentative="1">
      <w:start w:val="1"/>
      <w:numFmt w:val="lowerLetter"/>
      <w:lvlText w:val="%2."/>
      <w:lvlJc w:val="left"/>
      <w:pPr>
        <w:tabs>
          <w:tab w:val="num" w:pos="1440"/>
        </w:tabs>
        <w:ind w:left="1440" w:hanging="360"/>
      </w:pPr>
    </w:lvl>
    <w:lvl w:ilvl="2" w:tplc="8B582898" w:tentative="1">
      <w:start w:val="1"/>
      <w:numFmt w:val="lowerRoman"/>
      <w:lvlText w:val="%3."/>
      <w:lvlJc w:val="right"/>
      <w:pPr>
        <w:tabs>
          <w:tab w:val="num" w:pos="2160"/>
        </w:tabs>
        <w:ind w:left="2160" w:hanging="180"/>
      </w:pPr>
    </w:lvl>
    <w:lvl w:ilvl="3" w:tplc="D7B49F6A" w:tentative="1">
      <w:start w:val="1"/>
      <w:numFmt w:val="decimal"/>
      <w:lvlText w:val="%4."/>
      <w:lvlJc w:val="left"/>
      <w:pPr>
        <w:tabs>
          <w:tab w:val="num" w:pos="2880"/>
        </w:tabs>
        <w:ind w:left="2880" w:hanging="360"/>
      </w:pPr>
    </w:lvl>
    <w:lvl w:ilvl="4" w:tplc="41C8FB56" w:tentative="1">
      <w:start w:val="1"/>
      <w:numFmt w:val="lowerLetter"/>
      <w:lvlText w:val="%5."/>
      <w:lvlJc w:val="left"/>
      <w:pPr>
        <w:tabs>
          <w:tab w:val="num" w:pos="3600"/>
        </w:tabs>
        <w:ind w:left="3600" w:hanging="360"/>
      </w:pPr>
    </w:lvl>
    <w:lvl w:ilvl="5" w:tplc="DFE871BE" w:tentative="1">
      <w:start w:val="1"/>
      <w:numFmt w:val="lowerRoman"/>
      <w:lvlText w:val="%6."/>
      <w:lvlJc w:val="right"/>
      <w:pPr>
        <w:tabs>
          <w:tab w:val="num" w:pos="4320"/>
        </w:tabs>
        <w:ind w:left="4320" w:hanging="180"/>
      </w:pPr>
    </w:lvl>
    <w:lvl w:ilvl="6" w:tplc="2A52E156" w:tentative="1">
      <w:start w:val="1"/>
      <w:numFmt w:val="decimal"/>
      <w:lvlText w:val="%7."/>
      <w:lvlJc w:val="left"/>
      <w:pPr>
        <w:tabs>
          <w:tab w:val="num" w:pos="5040"/>
        </w:tabs>
        <w:ind w:left="5040" w:hanging="360"/>
      </w:pPr>
    </w:lvl>
    <w:lvl w:ilvl="7" w:tplc="48C2D2FC" w:tentative="1">
      <w:start w:val="1"/>
      <w:numFmt w:val="lowerLetter"/>
      <w:lvlText w:val="%8."/>
      <w:lvlJc w:val="left"/>
      <w:pPr>
        <w:tabs>
          <w:tab w:val="num" w:pos="5760"/>
        </w:tabs>
        <w:ind w:left="5760" w:hanging="360"/>
      </w:pPr>
    </w:lvl>
    <w:lvl w:ilvl="8" w:tplc="C5E8DB9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D74AD44E">
      <w:start w:val="1"/>
      <w:numFmt w:val="decimal"/>
      <w:lvlText w:val="%1."/>
      <w:lvlJc w:val="left"/>
      <w:pPr>
        <w:tabs>
          <w:tab w:val="num" w:pos="720"/>
        </w:tabs>
        <w:ind w:left="720" w:hanging="360"/>
      </w:pPr>
      <w:rPr>
        <w:rFonts w:hint="default"/>
      </w:rPr>
    </w:lvl>
    <w:lvl w:ilvl="1" w:tplc="3C54D980" w:tentative="1">
      <w:start w:val="1"/>
      <w:numFmt w:val="lowerLetter"/>
      <w:lvlText w:val="%2."/>
      <w:lvlJc w:val="left"/>
      <w:pPr>
        <w:tabs>
          <w:tab w:val="num" w:pos="1440"/>
        </w:tabs>
        <w:ind w:left="1440" w:hanging="360"/>
      </w:pPr>
    </w:lvl>
    <w:lvl w:ilvl="2" w:tplc="C1684BFA" w:tentative="1">
      <w:start w:val="1"/>
      <w:numFmt w:val="lowerRoman"/>
      <w:lvlText w:val="%3."/>
      <w:lvlJc w:val="right"/>
      <w:pPr>
        <w:tabs>
          <w:tab w:val="num" w:pos="2160"/>
        </w:tabs>
        <w:ind w:left="2160" w:hanging="180"/>
      </w:pPr>
    </w:lvl>
    <w:lvl w:ilvl="3" w:tplc="1E5ACEC8" w:tentative="1">
      <w:start w:val="1"/>
      <w:numFmt w:val="decimal"/>
      <w:lvlText w:val="%4."/>
      <w:lvlJc w:val="left"/>
      <w:pPr>
        <w:tabs>
          <w:tab w:val="num" w:pos="2880"/>
        </w:tabs>
        <w:ind w:left="2880" w:hanging="360"/>
      </w:pPr>
    </w:lvl>
    <w:lvl w:ilvl="4" w:tplc="75CEDE36" w:tentative="1">
      <w:start w:val="1"/>
      <w:numFmt w:val="lowerLetter"/>
      <w:lvlText w:val="%5."/>
      <w:lvlJc w:val="left"/>
      <w:pPr>
        <w:tabs>
          <w:tab w:val="num" w:pos="3600"/>
        </w:tabs>
        <w:ind w:left="3600" w:hanging="360"/>
      </w:pPr>
    </w:lvl>
    <w:lvl w:ilvl="5" w:tplc="3D58DD9E" w:tentative="1">
      <w:start w:val="1"/>
      <w:numFmt w:val="lowerRoman"/>
      <w:lvlText w:val="%6."/>
      <w:lvlJc w:val="right"/>
      <w:pPr>
        <w:tabs>
          <w:tab w:val="num" w:pos="4320"/>
        </w:tabs>
        <w:ind w:left="4320" w:hanging="180"/>
      </w:pPr>
    </w:lvl>
    <w:lvl w:ilvl="6" w:tplc="74B0F9DC" w:tentative="1">
      <w:start w:val="1"/>
      <w:numFmt w:val="decimal"/>
      <w:lvlText w:val="%7."/>
      <w:lvlJc w:val="left"/>
      <w:pPr>
        <w:tabs>
          <w:tab w:val="num" w:pos="5040"/>
        </w:tabs>
        <w:ind w:left="5040" w:hanging="360"/>
      </w:pPr>
    </w:lvl>
    <w:lvl w:ilvl="7" w:tplc="1E3A01C4" w:tentative="1">
      <w:start w:val="1"/>
      <w:numFmt w:val="lowerLetter"/>
      <w:lvlText w:val="%8."/>
      <w:lvlJc w:val="left"/>
      <w:pPr>
        <w:tabs>
          <w:tab w:val="num" w:pos="5760"/>
        </w:tabs>
        <w:ind w:left="5760" w:hanging="360"/>
      </w:pPr>
    </w:lvl>
    <w:lvl w:ilvl="8" w:tplc="210ABF1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0A82A218">
      <w:start w:val="1"/>
      <w:numFmt w:val="decimal"/>
      <w:lvlText w:val="%1."/>
      <w:lvlJc w:val="left"/>
      <w:pPr>
        <w:tabs>
          <w:tab w:val="num" w:pos="720"/>
        </w:tabs>
        <w:ind w:left="720" w:hanging="360"/>
      </w:pPr>
      <w:rPr>
        <w:rFonts w:hint="default"/>
        <w:b w:val="0"/>
      </w:rPr>
    </w:lvl>
    <w:lvl w:ilvl="1" w:tplc="01CA088E" w:tentative="1">
      <w:start w:val="1"/>
      <w:numFmt w:val="lowerLetter"/>
      <w:lvlText w:val="%2."/>
      <w:lvlJc w:val="left"/>
      <w:pPr>
        <w:tabs>
          <w:tab w:val="num" w:pos="1440"/>
        </w:tabs>
        <w:ind w:left="1440" w:hanging="360"/>
      </w:pPr>
    </w:lvl>
    <w:lvl w:ilvl="2" w:tplc="B4129D38" w:tentative="1">
      <w:start w:val="1"/>
      <w:numFmt w:val="lowerRoman"/>
      <w:lvlText w:val="%3."/>
      <w:lvlJc w:val="right"/>
      <w:pPr>
        <w:tabs>
          <w:tab w:val="num" w:pos="2160"/>
        </w:tabs>
        <w:ind w:left="2160" w:hanging="180"/>
      </w:pPr>
    </w:lvl>
    <w:lvl w:ilvl="3" w:tplc="E182DC52" w:tentative="1">
      <w:start w:val="1"/>
      <w:numFmt w:val="decimal"/>
      <w:lvlText w:val="%4."/>
      <w:lvlJc w:val="left"/>
      <w:pPr>
        <w:tabs>
          <w:tab w:val="num" w:pos="2880"/>
        </w:tabs>
        <w:ind w:left="2880" w:hanging="360"/>
      </w:pPr>
    </w:lvl>
    <w:lvl w:ilvl="4" w:tplc="EED04186" w:tentative="1">
      <w:start w:val="1"/>
      <w:numFmt w:val="lowerLetter"/>
      <w:lvlText w:val="%5."/>
      <w:lvlJc w:val="left"/>
      <w:pPr>
        <w:tabs>
          <w:tab w:val="num" w:pos="3600"/>
        </w:tabs>
        <w:ind w:left="3600" w:hanging="360"/>
      </w:pPr>
    </w:lvl>
    <w:lvl w:ilvl="5" w:tplc="0E507046" w:tentative="1">
      <w:start w:val="1"/>
      <w:numFmt w:val="lowerRoman"/>
      <w:lvlText w:val="%6."/>
      <w:lvlJc w:val="right"/>
      <w:pPr>
        <w:tabs>
          <w:tab w:val="num" w:pos="4320"/>
        </w:tabs>
        <w:ind w:left="4320" w:hanging="180"/>
      </w:pPr>
    </w:lvl>
    <w:lvl w:ilvl="6" w:tplc="936898C8" w:tentative="1">
      <w:start w:val="1"/>
      <w:numFmt w:val="decimal"/>
      <w:lvlText w:val="%7."/>
      <w:lvlJc w:val="left"/>
      <w:pPr>
        <w:tabs>
          <w:tab w:val="num" w:pos="5040"/>
        </w:tabs>
        <w:ind w:left="5040" w:hanging="360"/>
      </w:pPr>
    </w:lvl>
    <w:lvl w:ilvl="7" w:tplc="9A40194E" w:tentative="1">
      <w:start w:val="1"/>
      <w:numFmt w:val="lowerLetter"/>
      <w:lvlText w:val="%8."/>
      <w:lvlJc w:val="left"/>
      <w:pPr>
        <w:tabs>
          <w:tab w:val="num" w:pos="5760"/>
        </w:tabs>
        <w:ind w:left="5760" w:hanging="360"/>
      </w:pPr>
    </w:lvl>
    <w:lvl w:ilvl="8" w:tplc="25F444E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E9AE5FC2">
      <w:start w:val="1"/>
      <w:numFmt w:val="decimal"/>
      <w:lvlText w:val="%1."/>
      <w:lvlJc w:val="left"/>
      <w:pPr>
        <w:tabs>
          <w:tab w:val="num" w:pos="720"/>
        </w:tabs>
        <w:ind w:left="720" w:hanging="360"/>
      </w:pPr>
      <w:rPr>
        <w:rFonts w:hint="default"/>
      </w:rPr>
    </w:lvl>
    <w:lvl w:ilvl="1" w:tplc="F6F49E4E" w:tentative="1">
      <w:start w:val="1"/>
      <w:numFmt w:val="lowerLetter"/>
      <w:lvlText w:val="%2."/>
      <w:lvlJc w:val="left"/>
      <w:pPr>
        <w:tabs>
          <w:tab w:val="num" w:pos="1440"/>
        </w:tabs>
        <w:ind w:left="1440" w:hanging="360"/>
      </w:pPr>
    </w:lvl>
    <w:lvl w:ilvl="2" w:tplc="A4D4C9A4" w:tentative="1">
      <w:start w:val="1"/>
      <w:numFmt w:val="lowerRoman"/>
      <w:lvlText w:val="%3."/>
      <w:lvlJc w:val="right"/>
      <w:pPr>
        <w:tabs>
          <w:tab w:val="num" w:pos="2160"/>
        </w:tabs>
        <w:ind w:left="2160" w:hanging="180"/>
      </w:pPr>
    </w:lvl>
    <w:lvl w:ilvl="3" w:tplc="1298C316" w:tentative="1">
      <w:start w:val="1"/>
      <w:numFmt w:val="decimal"/>
      <w:lvlText w:val="%4."/>
      <w:lvlJc w:val="left"/>
      <w:pPr>
        <w:tabs>
          <w:tab w:val="num" w:pos="2880"/>
        </w:tabs>
        <w:ind w:left="2880" w:hanging="360"/>
      </w:pPr>
    </w:lvl>
    <w:lvl w:ilvl="4" w:tplc="C7A46BE4" w:tentative="1">
      <w:start w:val="1"/>
      <w:numFmt w:val="lowerLetter"/>
      <w:lvlText w:val="%5."/>
      <w:lvlJc w:val="left"/>
      <w:pPr>
        <w:tabs>
          <w:tab w:val="num" w:pos="3600"/>
        </w:tabs>
        <w:ind w:left="3600" w:hanging="360"/>
      </w:pPr>
    </w:lvl>
    <w:lvl w:ilvl="5" w:tplc="7EA01FCA" w:tentative="1">
      <w:start w:val="1"/>
      <w:numFmt w:val="lowerRoman"/>
      <w:lvlText w:val="%6."/>
      <w:lvlJc w:val="right"/>
      <w:pPr>
        <w:tabs>
          <w:tab w:val="num" w:pos="4320"/>
        </w:tabs>
        <w:ind w:left="4320" w:hanging="180"/>
      </w:pPr>
    </w:lvl>
    <w:lvl w:ilvl="6" w:tplc="D6AE5F6A" w:tentative="1">
      <w:start w:val="1"/>
      <w:numFmt w:val="decimal"/>
      <w:lvlText w:val="%7."/>
      <w:lvlJc w:val="left"/>
      <w:pPr>
        <w:tabs>
          <w:tab w:val="num" w:pos="5040"/>
        </w:tabs>
        <w:ind w:left="5040" w:hanging="360"/>
      </w:pPr>
    </w:lvl>
    <w:lvl w:ilvl="7" w:tplc="D31A3116" w:tentative="1">
      <w:start w:val="1"/>
      <w:numFmt w:val="lowerLetter"/>
      <w:lvlText w:val="%8."/>
      <w:lvlJc w:val="left"/>
      <w:pPr>
        <w:tabs>
          <w:tab w:val="num" w:pos="5760"/>
        </w:tabs>
        <w:ind w:left="5760" w:hanging="360"/>
      </w:pPr>
    </w:lvl>
    <w:lvl w:ilvl="8" w:tplc="6C5C5FB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E72074CE">
      <w:start w:val="1"/>
      <w:numFmt w:val="decimal"/>
      <w:lvlText w:val="%1."/>
      <w:lvlJc w:val="left"/>
      <w:pPr>
        <w:ind w:left="720" w:hanging="360"/>
      </w:pPr>
      <w:rPr>
        <w:rFonts w:hint="default"/>
      </w:rPr>
    </w:lvl>
    <w:lvl w:ilvl="1" w:tplc="A83EF00A" w:tentative="1">
      <w:start w:val="1"/>
      <w:numFmt w:val="lowerLetter"/>
      <w:lvlText w:val="%2."/>
      <w:lvlJc w:val="left"/>
      <w:pPr>
        <w:ind w:left="1440" w:hanging="360"/>
      </w:pPr>
    </w:lvl>
    <w:lvl w:ilvl="2" w:tplc="5B32174E" w:tentative="1">
      <w:start w:val="1"/>
      <w:numFmt w:val="lowerRoman"/>
      <w:lvlText w:val="%3."/>
      <w:lvlJc w:val="right"/>
      <w:pPr>
        <w:ind w:left="2160" w:hanging="180"/>
      </w:pPr>
    </w:lvl>
    <w:lvl w:ilvl="3" w:tplc="7200D8C6" w:tentative="1">
      <w:start w:val="1"/>
      <w:numFmt w:val="decimal"/>
      <w:lvlText w:val="%4."/>
      <w:lvlJc w:val="left"/>
      <w:pPr>
        <w:ind w:left="2880" w:hanging="360"/>
      </w:pPr>
    </w:lvl>
    <w:lvl w:ilvl="4" w:tplc="A112BD74" w:tentative="1">
      <w:start w:val="1"/>
      <w:numFmt w:val="lowerLetter"/>
      <w:lvlText w:val="%5."/>
      <w:lvlJc w:val="left"/>
      <w:pPr>
        <w:ind w:left="3600" w:hanging="360"/>
      </w:pPr>
    </w:lvl>
    <w:lvl w:ilvl="5" w:tplc="A404BFE0" w:tentative="1">
      <w:start w:val="1"/>
      <w:numFmt w:val="lowerRoman"/>
      <w:lvlText w:val="%6."/>
      <w:lvlJc w:val="right"/>
      <w:pPr>
        <w:ind w:left="4320" w:hanging="180"/>
      </w:pPr>
    </w:lvl>
    <w:lvl w:ilvl="6" w:tplc="960CC226" w:tentative="1">
      <w:start w:val="1"/>
      <w:numFmt w:val="decimal"/>
      <w:lvlText w:val="%7."/>
      <w:lvlJc w:val="left"/>
      <w:pPr>
        <w:ind w:left="5040" w:hanging="360"/>
      </w:pPr>
    </w:lvl>
    <w:lvl w:ilvl="7" w:tplc="C424543A" w:tentative="1">
      <w:start w:val="1"/>
      <w:numFmt w:val="lowerLetter"/>
      <w:lvlText w:val="%8."/>
      <w:lvlJc w:val="left"/>
      <w:pPr>
        <w:ind w:left="5760" w:hanging="360"/>
      </w:pPr>
    </w:lvl>
    <w:lvl w:ilvl="8" w:tplc="BE009FC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5CD040D"/>
    <w:multiLevelType w:val="multilevel"/>
    <w:tmpl w:val="BAD88FF0"/>
    <w:lvl w:ilvl="0">
      <w:start w:val="1"/>
      <w:numFmt w:val="upperRoman"/>
      <w:lvlText w:val="%1."/>
      <w:lvlJc w:val="left"/>
      <w:pPr>
        <w:ind w:left="644" w:hanging="360"/>
      </w:pPr>
      <w:rPr>
        <w:rFonts w:ascii="Times New Roman" w:eastAsia="Times New Roman" w:hAnsi="Times New Roman" w:cs="Times New Roman"/>
        <w:b/>
      </w:rPr>
    </w:lvl>
    <w:lvl w:ilvl="1">
      <w:start w:val="1"/>
      <w:numFmt w:val="decimal"/>
      <w:lvlText w:val="%2."/>
      <w:lvlJc w:val="left"/>
      <w:pPr>
        <w:ind w:left="360" w:hanging="360"/>
      </w:pPr>
      <w:rPr>
        <w:rFonts w:ascii="Times New Roman" w:eastAsia="Times New Roman" w:hAnsi="Times New Roman" w:cs="Times New Roman"/>
        <w:b w:val="0"/>
      </w:rPr>
    </w:lvl>
    <w:lvl w:ilvl="2">
      <w:start w:val="1"/>
      <w:numFmt w:val="decimal"/>
      <w:lvlText w:val="2.11.%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DA62D5"/>
    <w:multiLevelType w:val="hybridMultilevel"/>
    <w:tmpl w:val="207A700C"/>
    <w:lvl w:ilvl="0" w:tplc="28ACBE02">
      <w:start w:val="1"/>
      <w:numFmt w:val="decimal"/>
      <w:lvlText w:val="%1."/>
      <w:lvlJc w:val="left"/>
      <w:pPr>
        <w:tabs>
          <w:tab w:val="num" w:pos="720"/>
        </w:tabs>
        <w:ind w:left="720" w:hanging="360"/>
      </w:pPr>
      <w:rPr>
        <w:rFonts w:hint="default"/>
        <w:b/>
      </w:rPr>
    </w:lvl>
    <w:lvl w:ilvl="1" w:tplc="DCD46FDE" w:tentative="1">
      <w:start w:val="1"/>
      <w:numFmt w:val="lowerLetter"/>
      <w:lvlText w:val="%2."/>
      <w:lvlJc w:val="left"/>
      <w:pPr>
        <w:tabs>
          <w:tab w:val="num" w:pos="1440"/>
        </w:tabs>
        <w:ind w:left="1440" w:hanging="360"/>
      </w:pPr>
    </w:lvl>
    <w:lvl w:ilvl="2" w:tplc="11A40150" w:tentative="1">
      <w:start w:val="1"/>
      <w:numFmt w:val="lowerRoman"/>
      <w:lvlText w:val="%3."/>
      <w:lvlJc w:val="right"/>
      <w:pPr>
        <w:tabs>
          <w:tab w:val="num" w:pos="2160"/>
        </w:tabs>
        <w:ind w:left="2160" w:hanging="180"/>
      </w:pPr>
    </w:lvl>
    <w:lvl w:ilvl="3" w:tplc="B48CFBBC" w:tentative="1">
      <w:start w:val="1"/>
      <w:numFmt w:val="decimal"/>
      <w:lvlText w:val="%4."/>
      <w:lvlJc w:val="left"/>
      <w:pPr>
        <w:tabs>
          <w:tab w:val="num" w:pos="2880"/>
        </w:tabs>
        <w:ind w:left="2880" w:hanging="360"/>
      </w:pPr>
    </w:lvl>
    <w:lvl w:ilvl="4" w:tplc="E5104DF6" w:tentative="1">
      <w:start w:val="1"/>
      <w:numFmt w:val="lowerLetter"/>
      <w:lvlText w:val="%5."/>
      <w:lvlJc w:val="left"/>
      <w:pPr>
        <w:tabs>
          <w:tab w:val="num" w:pos="3600"/>
        </w:tabs>
        <w:ind w:left="3600" w:hanging="360"/>
      </w:pPr>
    </w:lvl>
    <w:lvl w:ilvl="5" w:tplc="2B3CF3E8" w:tentative="1">
      <w:start w:val="1"/>
      <w:numFmt w:val="lowerRoman"/>
      <w:lvlText w:val="%6."/>
      <w:lvlJc w:val="right"/>
      <w:pPr>
        <w:tabs>
          <w:tab w:val="num" w:pos="4320"/>
        </w:tabs>
        <w:ind w:left="4320" w:hanging="180"/>
      </w:pPr>
    </w:lvl>
    <w:lvl w:ilvl="6" w:tplc="D3308B66" w:tentative="1">
      <w:start w:val="1"/>
      <w:numFmt w:val="decimal"/>
      <w:lvlText w:val="%7."/>
      <w:lvlJc w:val="left"/>
      <w:pPr>
        <w:tabs>
          <w:tab w:val="num" w:pos="5040"/>
        </w:tabs>
        <w:ind w:left="5040" w:hanging="360"/>
      </w:pPr>
    </w:lvl>
    <w:lvl w:ilvl="7" w:tplc="622CA210" w:tentative="1">
      <w:start w:val="1"/>
      <w:numFmt w:val="lowerLetter"/>
      <w:lvlText w:val="%8."/>
      <w:lvlJc w:val="left"/>
      <w:pPr>
        <w:tabs>
          <w:tab w:val="num" w:pos="5760"/>
        </w:tabs>
        <w:ind w:left="5760" w:hanging="360"/>
      </w:pPr>
    </w:lvl>
    <w:lvl w:ilvl="8" w:tplc="C1FA2CEC" w:tentative="1">
      <w:start w:val="1"/>
      <w:numFmt w:val="lowerRoman"/>
      <w:lvlText w:val="%9."/>
      <w:lvlJc w:val="right"/>
      <w:pPr>
        <w:tabs>
          <w:tab w:val="num" w:pos="6480"/>
        </w:tabs>
        <w:ind w:left="6480" w:hanging="180"/>
      </w:pPr>
    </w:lvl>
  </w:abstractNum>
  <w:abstractNum w:abstractNumId="10" w15:restartNumberingAfterBreak="0">
    <w:nsid w:val="21C367F6"/>
    <w:multiLevelType w:val="hybridMultilevel"/>
    <w:tmpl w:val="D700BAD0"/>
    <w:lvl w:ilvl="0" w:tplc="A49443F0">
      <w:start w:val="3"/>
      <w:numFmt w:val="decimal"/>
      <w:lvlText w:val="%1."/>
      <w:lvlJc w:val="left"/>
      <w:pPr>
        <w:tabs>
          <w:tab w:val="num" w:pos="720"/>
        </w:tabs>
        <w:ind w:left="720" w:hanging="360"/>
      </w:pPr>
      <w:rPr>
        <w:rFonts w:hint="default"/>
      </w:rPr>
    </w:lvl>
    <w:lvl w:ilvl="1" w:tplc="9DE851A4" w:tentative="1">
      <w:start w:val="1"/>
      <w:numFmt w:val="lowerLetter"/>
      <w:lvlText w:val="%2."/>
      <w:lvlJc w:val="left"/>
      <w:pPr>
        <w:tabs>
          <w:tab w:val="num" w:pos="1440"/>
        </w:tabs>
        <w:ind w:left="1440" w:hanging="360"/>
      </w:pPr>
    </w:lvl>
    <w:lvl w:ilvl="2" w:tplc="7EB0CB1C" w:tentative="1">
      <w:start w:val="1"/>
      <w:numFmt w:val="lowerRoman"/>
      <w:lvlText w:val="%3."/>
      <w:lvlJc w:val="right"/>
      <w:pPr>
        <w:tabs>
          <w:tab w:val="num" w:pos="2160"/>
        </w:tabs>
        <w:ind w:left="2160" w:hanging="180"/>
      </w:pPr>
    </w:lvl>
    <w:lvl w:ilvl="3" w:tplc="7340DB8E" w:tentative="1">
      <w:start w:val="1"/>
      <w:numFmt w:val="decimal"/>
      <w:lvlText w:val="%4."/>
      <w:lvlJc w:val="left"/>
      <w:pPr>
        <w:tabs>
          <w:tab w:val="num" w:pos="2880"/>
        </w:tabs>
        <w:ind w:left="2880" w:hanging="360"/>
      </w:pPr>
    </w:lvl>
    <w:lvl w:ilvl="4" w:tplc="99329480" w:tentative="1">
      <w:start w:val="1"/>
      <w:numFmt w:val="lowerLetter"/>
      <w:lvlText w:val="%5."/>
      <w:lvlJc w:val="left"/>
      <w:pPr>
        <w:tabs>
          <w:tab w:val="num" w:pos="3600"/>
        </w:tabs>
        <w:ind w:left="3600" w:hanging="360"/>
      </w:pPr>
    </w:lvl>
    <w:lvl w:ilvl="5" w:tplc="63A4098C" w:tentative="1">
      <w:start w:val="1"/>
      <w:numFmt w:val="lowerRoman"/>
      <w:lvlText w:val="%6."/>
      <w:lvlJc w:val="right"/>
      <w:pPr>
        <w:tabs>
          <w:tab w:val="num" w:pos="4320"/>
        </w:tabs>
        <w:ind w:left="4320" w:hanging="180"/>
      </w:pPr>
    </w:lvl>
    <w:lvl w:ilvl="6" w:tplc="894C8A66" w:tentative="1">
      <w:start w:val="1"/>
      <w:numFmt w:val="decimal"/>
      <w:lvlText w:val="%7."/>
      <w:lvlJc w:val="left"/>
      <w:pPr>
        <w:tabs>
          <w:tab w:val="num" w:pos="5040"/>
        </w:tabs>
        <w:ind w:left="5040" w:hanging="360"/>
      </w:pPr>
    </w:lvl>
    <w:lvl w:ilvl="7" w:tplc="FAA64EBA" w:tentative="1">
      <w:start w:val="1"/>
      <w:numFmt w:val="lowerLetter"/>
      <w:lvlText w:val="%8."/>
      <w:lvlJc w:val="left"/>
      <w:pPr>
        <w:tabs>
          <w:tab w:val="num" w:pos="5760"/>
        </w:tabs>
        <w:ind w:left="5760" w:hanging="360"/>
      </w:pPr>
    </w:lvl>
    <w:lvl w:ilvl="8" w:tplc="C4A2241E" w:tentative="1">
      <w:start w:val="1"/>
      <w:numFmt w:val="lowerRoman"/>
      <w:lvlText w:val="%9."/>
      <w:lvlJc w:val="right"/>
      <w:pPr>
        <w:tabs>
          <w:tab w:val="num" w:pos="6480"/>
        </w:tabs>
        <w:ind w:left="6480" w:hanging="180"/>
      </w:pPr>
    </w:lvl>
  </w:abstractNum>
  <w:abstractNum w:abstractNumId="11"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6120B5"/>
    <w:multiLevelType w:val="hybridMultilevel"/>
    <w:tmpl w:val="F44C9380"/>
    <w:lvl w:ilvl="0" w:tplc="82FC79C4">
      <w:start w:val="1"/>
      <w:numFmt w:val="bullet"/>
      <w:lvlText w:val=""/>
      <w:lvlJc w:val="left"/>
      <w:pPr>
        <w:ind w:left="360" w:hanging="360"/>
      </w:pPr>
      <w:rPr>
        <w:rFonts w:ascii="Symbol" w:hAnsi="Symbol" w:hint="default"/>
      </w:rPr>
    </w:lvl>
    <w:lvl w:ilvl="1" w:tplc="CBD09060" w:tentative="1">
      <w:start w:val="1"/>
      <w:numFmt w:val="bullet"/>
      <w:lvlText w:val="o"/>
      <w:lvlJc w:val="left"/>
      <w:pPr>
        <w:ind w:left="1080" w:hanging="360"/>
      </w:pPr>
      <w:rPr>
        <w:rFonts w:ascii="Courier New" w:hAnsi="Courier New" w:cs="Courier New" w:hint="default"/>
      </w:rPr>
    </w:lvl>
    <w:lvl w:ilvl="2" w:tplc="2C6A5E8A" w:tentative="1">
      <w:start w:val="1"/>
      <w:numFmt w:val="bullet"/>
      <w:lvlText w:val=""/>
      <w:lvlJc w:val="left"/>
      <w:pPr>
        <w:ind w:left="1800" w:hanging="360"/>
      </w:pPr>
      <w:rPr>
        <w:rFonts w:ascii="Wingdings" w:hAnsi="Wingdings" w:hint="default"/>
      </w:rPr>
    </w:lvl>
    <w:lvl w:ilvl="3" w:tplc="6314843E" w:tentative="1">
      <w:start w:val="1"/>
      <w:numFmt w:val="bullet"/>
      <w:lvlText w:val=""/>
      <w:lvlJc w:val="left"/>
      <w:pPr>
        <w:ind w:left="2520" w:hanging="360"/>
      </w:pPr>
      <w:rPr>
        <w:rFonts w:ascii="Symbol" w:hAnsi="Symbol" w:hint="default"/>
      </w:rPr>
    </w:lvl>
    <w:lvl w:ilvl="4" w:tplc="DD82779C" w:tentative="1">
      <w:start w:val="1"/>
      <w:numFmt w:val="bullet"/>
      <w:lvlText w:val="o"/>
      <w:lvlJc w:val="left"/>
      <w:pPr>
        <w:ind w:left="3240" w:hanging="360"/>
      </w:pPr>
      <w:rPr>
        <w:rFonts w:ascii="Courier New" w:hAnsi="Courier New" w:cs="Courier New" w:hint="default"/>
      </w:rPr>
    </w:lvl>
    <w:lvl w:ilvl="5" w:tplc="0FB851BC" w:tentative="1">
      <w:start w:val="1"/>
      <w:numFmt w:val="bullet"/>
      <w:lvlText w:val=""/>
      <w:lvlJc w:val="left"/>
      <w:pPr>
        <w:ind w:left="3960" w:hanging="360"/>
      </w:pPr>
      <w:rPr>
        <w:rFonts w:ascii="Wingdings" w:hAnsi="Wingdings" w:hint="default"/>
      </w:rPr>
    </w:lvl>
    <w:lvl w:ilvl="6" w:tplc="058C12C0" w:tentative="1">
      <w:start w:val="1"/>
      <w:numFmt w:val="bullet"/>
      <w:lvlText w:val=""/>
      <w:lvlJc w:val="left"/>
      <w:pPr>
        <w:ind w:left="4680" w:hanging="360"/>
      </w:pPr>
      <w:rPr>
        <w:rFonts w:ascii="Symbol" w:hAnsi="Symbol" w:hint="default"/>
      </w:rPr>
    </w:lvl>
    <w:lvl w:ilvl="7" w:tplc="8E6ADF08" w:tentative="1">
      <w:start w:val="1"/>
      <w:numFmt w:val="bullet"/>
      <w:lvlText w:val="o"/>
      <w:lvlJc w:val="left"/>
      <w:pPr>
        <w:ind w:left="5400" w:hanging="360"/>
      </w:pPr>
      <w:rPr>
        <w:rFonts w:ascii="Courier New" w:hAnsi="Courier New" w:cs="Courier New" w:hint="default"/>
      </w:rPr>
    </w:lvl>
    <w:lvl w:ilvl="8" w:tplc="D9206316" w:tentative="1">
      <w:start w:val="1"/>
      <w:numFmt w:val="bullet"/>
      <w:lvlText w:val=""/>
      <w:lvlJc w:val="left"/>
      <w:pPr>
        <w:ind w:left="6120" w:hanging="360"/>
      </w:pPr>
      <w:rPr>
        <w:rFonts w:ascii="Wingdings" w:hAnsi="Wingdings" w:hint="default"/>
      </w:rPr>
    </w:lvl>
  </w:abstractNum>
  <w:abstractNum w:abstractNumId="13"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85B6BA1"/>
    <w:multiLevelType w:val="hybridMultilevel"/>
    <w:tmpl w:val="FA925078"/>
    <w:lvl w:ilvl="0" w:tplc="403ED5C8">
      <w:start w:val="2"/>
      <w:numFmt w:val="decimal"/>
      <w:lvlText w:val="%1."/>
      <w:lvlJc w:val="left"/>
      <w:pPr>
        <w:tabs>
          <w:tab w:val="num" w:pos="720"/>
        </w:tabs>
        <w:ind w:left="720" w:hanging="360"/>
      </w:pPr>
      <w:rPr>
        <w:rFonts w:hint="default"/>
      </w:rPr>
    </w:lvl>
    <w:lvl w:ilvl="1" w:tplc="DB224A88" w:tentative="1">
      <w:start w:val="1"/>
      <w:numFmt w:val="lowerLetter"/>
      <w:lvlText w:val="%2."/>
      <w:lvlJc w:val="left"/>
      <w:pPr>
        <w:tabs>
          <w:tab w:val="num" w:pos="1440"/>
        </w:tabs>
        <w:ind w:left="1440" w:hanging="360"/>
      </w:pPr>
    </w:lvl>
    <w:lvl w:ilvl="2" w:tplc="BD2816C4" w:tentative="1">
      <w:start w:val="1"/>
      <w:numFmt w:val="lowerRoman"/>
      <w:lvlText w:val="%3."/>
      <w:lvlJc w:val="right"/>
      <w:pPr>
        <w:tabs>
          <w:tab w:val="num" w:pos="2160"/>
        </w:tabs>
        <w:ind w:left="2160" w:hanging="180"/>
      </w:pPr>
    </w:lvl>
    <w:lvl w:ilvl="3" w:tplc="B49C36FC" w:tentative="1">
      <w:start w:val="1"/>
      <w:numFmt w:val="decimal"/>
      <w:lvlText w:val="%4."/>
      <w:lvlJc w:val="left"/>
      <w:pPr>
        <w:tabs>
          <w:tab w:val="num" w:pos="2880"/>
        </w:tabs>
        <w:ind w:left="2880" w:hanging="360"/>
      </w:pPr>
    </w:lvl>
    <w:lvl w:ilvl="4" w:tplc="C4EE7268" w:tentative="1">
      <w:start w:val="1"/>
      <w:numFmt w:val="lowerLetter"/>
      <w:lvlText w:val="%5."/>
      <w:lvlJc w:val="left"/>
      <w:pPr>
        <w:tabs>
          <w:tab w:val="num" w:pos="3600"/>
        </w:tabs>
        <w:ind w:left="3600" w:hanging="360"/>
      </w:pPr>
    </w:lvl>
    <w:lvl w:ilvl="5" w:tplc="6670325E" w:tentative="1">
      <w:start w:val="1"/>
      <w:numFmt w:val="lowerRoman"/>
      <w:lvlText w:val="%6."/>
      <w:lvlJc w:val="right"/>
      <w:pPr>
        <w:tabs>
          <w:tab w:val="num" w:pos="4320"/>
        </w:tabs>
        <w:ind w:left="4320" w:hanging="180"/>
      </w:pPr>
    </w:lvl>
    <w:lvl w:ilvl="6" w:tplc="9946A1B4" w:tentative="1">
      <w:start w:val="1"/>
      <w:numFmt w:val="decimal"/>
      <w:lvlText w:val="%7."/>
      <w:lvlJc w:val="left"/>
      <w:pPr>
        <w:tabs>
          <w:tab w:val="num" w:pos="5040"/>
        </w:tabs>
        <w:ind w:left="5040" w:hanging="360"/>
      </w:pPr>
    </w:lvl>
    <w:lvl w:ilvl="7" w:tplc="1D408B56" w:tentative="1">
      <w:start w:val="1"/>
      <w:numFmt w:val="lowerLetter"/>
      <w:lvlText w:val="%8."/>
      <w:lvlJc w:val="left"/>
      <w:pPr>
        <w:tabs>
          <w:tab w:val="num" w:pos="5760"/>
        </w:tabs>
        <w:ind w:left="5760" w:hanging="360"/>
      </w:pPr>
    </w:lvl>
    <w:lvl w:ilvl="8" w:tplc="0240A66E" w:tentative="1">
      <w:start w:val="1"/>
      <w:numFmt w:val="lowerRoman"/>
      <w:lvlText w:val="%9."/>
      <w:lvlJc w:val="right"/>
      <w:pPr>
        <w:tabs>
          <w:tab w:val="num" w:pos="6480"/>
        </w:tabs>
        <w:ind w:left="6480" w:hanging="180"/>
      </w:pPr>
    </w:lvl>
  </w:abstractNum>
  <w:abstractNum w:abstractNumId="15" w15:restartNumberingAfterBreak="0">
    <w:nsid w:val="28C82B6F"/>
    <w:multiLevelType w:val="hybridMultilevel"/>
    <w:tmpl w:val="15C2F61C"/>
    <w:lvl w:ilvl="0" w:tplc="A03A722E">
      <w:start w:val="1"/>
      <w:numFmt w:val="decimal"/>
      <w:lvlText w:val="%1."/>
      <w:lvlJc w:val="left"/>
      <w:pPr>
        <w:ind w:left="720" w:hanging="360"/>
      </w:pPr>
    </w:lvl>
    <w:lvl w:ilvl="1" w:tplc="E3A8287E" w:tentative="1">
      <w:start w:val="1"/>
      <w:numFmt w:val="lowerLetter"/>
      <w:lvlText w:val="%2."/>
      <w:lvlJc w:val="left"/>
      <w:pPr>
        <w:ind w:left="1440" w:hanging="360"/>
      </w:pPr>
    </w:lvl>
    <w:lvl w:ilvl="2" w:tplc="BDF045D0" w:tentative="1">
      <w:start w:val="1"/>
      <w:numFmt w:val="lowerRoman"/>
      <w:lvlText w:val="%3."/>
      <w:lvlJc w:val="right"/>
      <w:pPr>
        <w:ind w:left="2160" w:hanging="180"/>
      </w:pPr>
    </w:lvl>
    <w:lvl w:ilvl="3" w:tplc="D090BD8E" w:tentative="1">
      <w:start w:val="1"/>
      <w:numFmt w:val="decimal"/>
      <w:lvlText w:val="%4."/>
      <w:lvlJc w:val="left"/>
      <w:pPr>
        <w:ind w:left="2880" w:hanging="360"/>
      </w:pPr>
    </w:lvl>
    <w:lvl w:ilvl="4" w:tplc="7E8407AE" w:tentative="1">
      <w:start w:val="1"/>
      <w:numFmt w:val="lowerLetter"/>
      <w:lvlText w:val="%5."/>
      <w:lvlJc w:val="left"/>
      <w:pPr>
        <w:ind w:left="3600" w:hanging="360"/>
      </w:pPr>
    </w:lvl>
    <w:lvl w:ilvl="5" w:tplc="0A300E2C" w:tentative="1">
      <w:start w:val="1"/>
      <w:numFmt w:val="lowerRoman"/>
      <w:lvlText w:val="%6."/>
      <w:lvlJc w:val="right"/>
      <w:pPr>
        <w:ind w:left="4320" w:hanging="180"/>
      </w:pPr>
    </w:lvl>
    <w:lvl w:ilvl="6" w:tplc="343EAB28" w:tentative="1">
      <w:start w:val="1"/>
      <w:numFmt w:val="decimal"/>
      <w:lvlText w:val="%7."/>
      <w:lvlJc w:val="left"/>
      <w:pPr>
        <w:ind w:left="5040" w:hanging="360"/>
      </w:pPr>
    </w:lvl>
    <w:lvl w:ilvl="7" w:tplc="A546E6EE" w:tentative="1">
      <w:start w:val="1"/>
      <w:numFmt w:val="lowerLetter"/>
      <w:lvlText w:val="%8."/>
      <w:lvlJc w:val="left"/>
      <w:pPr>
        <w:ind w:left="5760" w:hanging="360"/>
      </w:pPr>
    </w:lvl>
    <w:lvl w:ilvl="8" w:tplc="B8D41306" w:tentative="1">
      <w:start w:val="1"/>
      <w:numFmt w:val="lowerRoman"/>
      <w:lvlText w:val="%9."/>
      <w:lvlJc w:val="right"/>
      <w:pPr>
        <w:ind w:left="6480" w:hanging="180"/>
      </w:pPr>
    </w:lvl>
  </w:abstractNum>
  <w:abstractNum w:abstractNumId="16" w15:restartNumberingAfterBreak="0">
    <w:nsid w:val="29322FBB"/>
    <w:multiLevelType w:val="hybridMultilevel"/>
    <w:tmpl w:val="228231B6"/>
    <w:lvl w:ilvl="0" w:tplc="D214DA70">
      <w:start w:val="1"/>
      <w:numFmt w:val="decimal"/>
      <w:pStyle w:val="Heading1"/>
      <w:lvlText w:val="%1."/>
      <w:lvlJc w:val="left"/>
      <w:pPr>
        <w:tabs>
          <w:tab w:val="num" w:pos="720"/>
        </w:tabs>
        <w:ind w:left="720" w:hanging="360"/>
      </w:pPr>
    </w:lvl>
    <w:lvl w:ilvl="1" w:tplc="85BA8EEC">
      <w:numFmt w:val="none"/>
      <w:lvlText w:val=""/>
      <w:lvlJc w:val="left"/>
      <w:pPr>
        <w:tabs>
          <w:tab w:val="num" w:pos="360"/>
        </w:tabs>
        <w:ind w:left="0" w:firstLine="0"/>
      </w:pPr>
    </w:lvl>
    <w:lvl w:ilvl="2" w:tplc="7B40C57E">
      <w:numFmt w:val="none"/>
      <w:lvlText w:val=""/>
      <w:lvlJc w:val="left"/>
      <w:pPr>
        <w:tabs>
          <w:tab w:val="num" w:pos="360"/>
        </w:tabs>
        <w:ind w:left="0" w:firstLine="0"/>
      </w:pPr>
    </w:lvl>
    <w:lvl w:ilvl="3" w:tplc="1B96A70A">
      <w:numFmt w:val="none"/>
      <w:lvlText w:val=""/>
      <w:lvlJc w:val="left"/>
      <w:pPr>
        <w:tabs>
          <w:tab w:val="num" w:pos="360"/>
        </w:tabs>
        <w:ind w:left="0" w:firstLine="0"/>
      </w:pPr>
    </w:lvl>
    <w:lvl w:ilvl="4" w:tplc="9EF8F902">
      <w:numFmt w:val="none"/>
      <w:lvlText w:val=""/>
      <w:lvlJc w:val="left"/>
      <w:pPr>
        <w:tabs>
          <w:tab w:val="num" w:pos="360"/>
        </w:tabs>
        <w:ind w:left="0" w:firstLine="0"/>
      </w:pPr>
    </w:lvl>
    <w:lvl w:ilvl="5" w:tplc="83249A28">
      <w:numFmt w:val="none"/>
      <w:lvlText w:val=""/>
      <w:lvlJc w:val="left"/>
      <w:pPr>
        <w:tabs>
          <w:tab w:val="num" w:pos="360"/>
        </w:tabs>
        <w:ind w:left="0" w:firstLine="0"/>
      </w:pPr>
    </w:lvl>
    <w:lvl w:ilvl="6" w:tplc="5C5C9C0C">
      <w:numFmt w:val="none"/>
      <w:lvlText w:val=""/>
      <w:lvlJc w:val="left"/>
      <w:pPr>
        <w:tabs>
          <w:tab w:val="num" w:pos="360"/>
        </w:tabs>
        <w:ind w:left="0" w:firstLine="0"/>
      </w:pPr>
    </w:lvl>
    <w:lvl w:ilvl="7" w:tplc="F95E0F90">
      <w:numFmt w:val="none"/>
      <w:lvlText w:val=""/>
      <w:lvlJc w:val="left"/>
      <w:pPr>
        <w:tabs>
          <w:tab w:val="num" w:pos="360"/>
        </w:tabs>
        <w:ind w:left="0" w:firstLine="0"/>
      </w:pPr>
    </w:lvl>
    <w:lvl w:ilvl="8" w:tplc="81284844">
      <w:numFmt w:val="none"/>
      <w:lvlText w:val=""/>
      <w:lvlJc w:val="left"/>
      <w:pPr>
        <w:tabs>
          <w:tab w:val="num" w:pos="360"/>
        </w:tabs>
        <w:ind w:left="0" w:firstLine="0"/>
      </w:pPr>
    </w:lvl>
  </w:abstractNum>
  <w:abstractNum w:abstractNumId="17" w15:restartNumberingAfterBreak="0">
    <w:nsid w:val="30427E14"/>
    <w:multiLevelType w:val="hybridMultilevel"/>
    <w:tmpl w:val="400A1B14"/>
    <w:lvl w:ilvl="0" w:tplc="BC9C3BBC">
      <w:start w:val="1"/>
      <w:numFmt w:val="bullet"/>
      <w:lvlText w:val=""/>
      <w:lvlJc w:val="left"/>
      <w:pPr>
        <w:ind w:left="360" w:hanging="360"/>
      </w:pPr>
      <w:rPr>
        <w:rFonts w:ascii="Symbol" w:hAnsi="Symbol" w:hint="default"/>
      </w:rPr>
    </w:lvl>
    <w:lvl w:ilvl="1" w:tplc="F92C9DF2" w:tentative="1">
      <w:start w:val="1"/>
      <w:numFmt w:val="bullet"/>
      <w:lvlText w:val="o"/>
      <w:lvlJc w:val="left"/>
      <w:pPr>
        <w:ind w:left="1080" w:hanging="360"/>
      </w:pPr>
      <w:rPr>
        <w:rFonts w:ascii="Courier New" w:hAnsi="Courier New" w:cs="Courier New" w:hint="default"/>
      </w:rPr>
    </w:lvl>
    <w:lvl w:ilvl="2" w:tplc="D1C64CEE" w:tentative="1">
      <w:start w:val="1"/>
      <w:numFmt w:val="bullet"/>
      <w:lvlText w:val=""/>
      <w:lvlJc w:val="left"/>
      <w:pPr>
        <w:ind w:left="1800" w:hanging="360"/>
      </w:pPr>
      <w:rPr>
        <w:rFonts w:ascii="Wingdings" w:hAnsi="Wingdings" w:hint="default"/>
      </w:rPr>
    </w:lvl>
    <w:lvl w:ilvl="3" w:tplc="CAF47A0C" w:tentative="1">
      <w:start w:val="1"/>
      <w:numFmt w:val="bullet"/>
      <w:lvlText w:val=""/>
      <w:lvlJc w:val="left"/>
      <w:pPr>
        <w:ind w:left="2520" w:hanging="360"/>
      </w:pPr>
      <w:rPr>
        <w:rFonts w:ascii="Symbol" w:hAnsi="Symbol" w:hint="default"/>
      </w:rPr>
    </w:lvl>
    <w:lvl w:ilvl="4" w:tplc="9942FC52" w:tentative="1">
      <w:start w:val="1"/>
      <w:numFmt w:val="bullet"/>
      <w:lvlText w:val="o"/>
      <w:lvlJc w:val="left"/>
      <w:pPr>
        <w:ind w:left="3240" w:hanging="360"/>
      </w:pPr>
      <w:rPr>
        <w:rFonts w:ascii="Courier New" w:hAnsi="Courier New" w:cs="Courier New" w:hint="default"/>
      </w:rPr>
    </w:lvl>
    <w:lvl w:ilvl="5" w:tplc="6C961E38" w:tentative="1">
      <w:start w:val="1"/>
      <w:numFmt w:val="bullet"/>
      <w:lvlText w:val=""/>
      <w:lvlJc w:val="left"/>
      <w:pPr>
        <w:ind w:left="3960" w:hanging="360"/>
      </w:pPr>
      <w:rPr>
        <w:rFonts w:ascii="Wingdings" w:hAnsi="Wingdings" w:hint="default"/>
      </w:rPr>
    </w:lvl>
    <w:lvl w:ilvl="6" w:tplc="D50A5EA8" w:tentative="1">
      <w:start w:val="1"/>
      <w:numFmt w:val="bullet"/>
      <w:lvlText w:val=""/>
      <w:lvlJc w:val="left"/>
      <w:pPr>
        <w:ind w:left="4680" w:hanging="360"/>
      </w:pPr>
      <w:rPr>
        <w:rFonts w:ascii="Symbol" w:hAnsi="Symbol" w:hint="default"/>
      </w:rPr>
    </w:lvl>
    <w:lvl w:ilvl="7" w:tplc="EC4A7208" w:tentative="1">
      <w:start w:val="1"/>
      <w:numFmt w:val="bullet"/>
      <w:lvlText w:val="o"/>
      <w:lvlJc w:val="left"/>
      <w:pPr>
        <w:ind w:left="5400" w:hanging="360"/>
      </w:pPr>
      <w:rPr>
        <w:rFonts w:ascii="Courier New" w:hAnsi="Courier New" w:cs="Courier New" w:hint="default"/>
      </w:rPr>
    </w:lvl>
    <w:lvl w:ilvl="8" w:tplc="22F686E6" w:tentative="1">
      <w:start w:val="1"/>
      <w:numFmt w:val="bullet"/>
      <w:lvlText w:val=""/>
      <w:lvlJc w:val="left"/>
      <w:pPr>
        <w:ind w:left="6120" w:hanging="360"/>
      </w:pPr>
      <w:rPr>
        <w:rFonts w:ascii="Wingdings" w:hAnsi="Wingdings" w:hint="default"/>
      </w:rPr>
    </w:lvl>
  </w:abstractNum>
  <w:abstractNum w:abstractNumId="18" w15:restartNumberingAfterBreak="0">
    <w:nsid w:val="30D05E14"/>
    <w:multiLevelType w:val="hybridMultilevel"/>
    <w:tmpl w:val="DDA0E9B6"/>
    <w:lvl w:ilvl="0" w:tplc="0A9C7958">
      <w:start w:val="1"/>
      <w:numFmt w:val="bullet"/>
      <w:lvlText w:val=""/>
      <w:lvlJc w:val="left"/>
      <w:pPr>
        <w:ind w:left="1440" w:hanging="360"/>
      </w:pPr>
      <w:rPr>
        <w:rFonts w:ascii="Symbol" w:hAnsi="Symbol" w:hint="default"/>
      </w:rPr>
    </w:lvl>
    <w:lvl w:ilvl="1" w:tplc="9DFA1FE6" w:tentative="1">
      <w:start w:val="1"/>
      <w:numFmt w:val="bullet"/>
      <w:lvlText w:val="o"/>
      <w:lvlJc w:val="left"/>
      <w:pPr>
        <w:ind w:left="2160" w:hanging="360"/>
      </w:pPr>
      <w:rPr>
        <w:rFonts w:ascii="Courier New" w:hAnsi="Courier New" w:cs="Courier New" w:hint="default"/>
      </w:rPr>
    </w:lvl>
    <w:lvl w:ilvl="2" w:tplc="1B3AFB7E" w:tentative="1">
      <w:start w:val="1"/>
      <w:numFmt w:val="bullet"/>
      <w:lvlText w:val=""/>
      <w:lvlJc w:val="left"/>
      <w:pPr>
        <w:ind w:left="2880" w:hanging="360"/>
      </w:pPr>
      <w:rPr>
        <w:rFonts w:ascii="Wingdings" w:hAnsi="Wingdings" w:hint="default"/>
      </w:rPr>
    </w:lvl>
    <w:lvl w:ilvl="3" w:tplc="C1FEC056" w:tentative="1">
      <w:start w:val="1"/>
      <w:numFmt w:val="bullet"/>
      <w:lvlText w:val=""/>
      <w:lvlJc w:val="left"/>
      <w:pPr>
        <w:ind w:left="3600" w:hanging="360"/>
      </w:pPr>
      <w:rPr>
        <w:rFonts w:ascii="Symbol" w:hAnsi="Symbol" w:hint="default"/>
      </w:rPr>
    </w:lvl>
    <w:lvl w:ilvl="4" w:tplc="179E58DE" w:tentative="1">
      <w:start w:val="1"/>
      <w:numFmt w:val="bullet"/>
      <w:lvlText w:val="o"/>
      <w:lvlJc w:val="left"/>
      <w:pPr>
        <w:ind w:left="4320" w:hanging="360"/>
      </w:pPr>
      <w:rPr>
        <w:rFonts w:ascii="Courier New" w:hAnsi="Courier New" w:cs="Courier New" w:hint="default"/>
      </w:rPr>
    </w:lvl>
    <w:lvl w:ilvl="5" w:tplc="9808F0C8" w:tentative="1">
      <w:start w:val="1"/>
      <w:numFmt w:val="bullet"/>
      <w:lvlText w:val=""/>
      <w:lvlJc w:val="left"/>
      <w:pPr>
        <w:ind w:left="5040" w:hanging="360"/>
      </w:pPr>
      <w:rPr>
        <w:rFonts w:ascii="Wingdings" w:hAnsi="Wingdings" w:hint="default"/>
      </w:rPr>
    </w:lvl>
    <w:lvl w:ilvl="6" w:tplc="D1565E58" w:tentative="1">
      <w:start w:val="1"/>
      <w:numFmt w:val="bullet"/>
      <w:lvlText w:val=""/>
      <w:lvlJc w:val="left"/>
      <w:pPr>
        <w:ind w:left="5760" w:hanging="360"/>
      </w:pPr>
      <w:rPr>
        <w:rFonts w:ascii="Symbol" w:hAnsi="Symbol" w:hint="default"/>
      </w:rPr>
    </w:lvl>
    <w:lvl w:ilvl="7" w:tplc="DD743B10" w:tentative="1">
      <w:start w:val="1"/>
      <w:numFmt w:val="bullet"/>
      <w:lvlText w:val="o"/>
      <w:lvlJc w:val="left"/>
      <w:pPr>
        <w:ind w:left="6480" w:hanging="360"/>
      </w:pPr>
      <w:rPr>
        <w:rFonts w:ascii="Courier New" w:hAnsi="Courier New" w:cs="Courier New" w:hint="default"/>
      </w:rPr>
    </w:lvl>
    <w:lvl w:ilvl="8" w:tplc="331E70FA" w:tentative="1">
      <w:start w:val="1"/>
      <w:numFmt w:val="bullet"/>
      <w:lvlText w:val=""/>
      <w:lvlJc w:val="left"/>
      <w:pPr>
        <w:ind w:left="7200" w:hanging="360"/>
      </w:pPr>
      <w:rPr>
        <w:rFonts w:ascii="Wingdings" w:hAnsi="Wingdings" w:hint="default"/>
      </w:rPr>
    </w:lvl>
  </w:abstractNum>
  <w:abstractNum w:abstractNumId="19" w15:restartNumberingAfterBreak="0">
    <w:nsid w:val="325514EA"/>
    <w:multiLevelType w:val="hybridMultilevel"/>
    <w:tmpl w:val="05F84A24"/>
    <w:lvl w:ilvl="0" w:tplc="D6840D38">
      <w:start w:val="1"/>
      <w:numFmt w:val="decimal"/>
      <w:lvlText w:val="%1."/>
      <w:lvlJc w:val="left"/>
      <w:pPr>
        <w:tabs>
          <w:tab w:val="num" w:pos="720"/>
        </w:tabs>
        <w:ind w:left="720" w:hanging="360"/>
      </w:pPr>
      <w:rPr>
        <w:rFonts w:hint="default"/>
      </w:rPr>
    </w:lvl>
    <w:lvl w:ilvl="1" w:tplc="66CAC7D2" w:tentative="1">
      <w:start w:val="1"/>
      <w:numFmt w:val="lowerLetter"/>
      <w:lvlText w:val="%2."/>
      <w:lvlJc w:val="left"/>
      <w:pPr>
        <w:tabs>
          <w:tab w:val="num" w:pos="1440"/>
        </w:tabs>
        <w:ind w:left="1440" w:hanging="360"/>
      </w:pPr>
    </w:lvl>
    <w:lvl w:ilvl="2" w:tplc="5150F032" w:tentative="1">
      <w:start w:val="1"/>
      <w:numFmt w:val="lowerRoman"/>
      <w:lvlText w:val="%3."/>
      <w:lvlJc w:val="right"/>
      <w:pPr>
        <w:tabs>
          <w:tab w:val="num" w:pos="2160"/>
        </w:tabs>
        <w:ind w:left="2160" w:hanging="180"/>
      </w:pPr>
    </w:lvl>
    <w:lvl w:ilvl="3" w:tplc="678A70E4" w:tentative="1">
      <w:start w:val="1"/>
      <w:numFmt w:val="decimal"/>
      <w:lvlText w:val="%4."/>
      <w:lvlJc w:val="left"/>
      <w:pPr>
        <w:tabs>
          <w:tab w:val="num" w:pos="2880"/>
        </w:tabs>
        <w:ind w:left="2880" w:hanging="360"/>
      </w:pPr>
    </w:lvl>
    <w:lvl w:ilvl="4" w:tplc="5A5274F0" w:tentative="1">
      <w:start w:val="1"/>
      <w:numFmt w:val="lowerLetter"/>
      <w:lvlText w:val="%5."/>
      <w:lvlJc w:val="left"/>
      <w:pPr>
        <w:tabs>
          <w:tab w:val="num" w:pos="3600"/>
        </w:tabs>
        <w:ind w:left="3600" w:hanging="360"/>
      </w:pPr>
    </w:lvl>
    <w:lvl w:ilvl="5" w:tplc="AF9C899A" w:tentative="1">
      <w:start w:val="1"/>
      <w:numFmt w:val="lowerRoman"/>
      <w:lvlText w:val="%6."/>
      <w:lvlJc w:val="right"/>
      <w:pPr>
        <w:tabs>
          <w:tab w:val="num" w:pos="4320"/>
        </w:tabs>
        <w:ind w:left="4320" w:hanging="180"/>
      </w:pPr>
    </w:lvl>
    <w:lvl w:ilvl="6" w:tplc="79BA633C" w:tentative="1">
      <w:start w:val="1"/>
      <w:numFmt w:val="decimal"/>
      <w:lvlText w:val="%7."/>
      <w:lvlJc w:val="left"/>
      <w:pPr>
        <w:tabs>
          <w:tab w:val="num" w:pos="5040"/>
        </w:tabs>
        <w:ind w:left="5040" w:hanging="360"/>
      </w:pPr>
    </w:lvl>
    <w:lvl w:ilvl="7" w:tplc="66B247D0" w:tentative="1">
      <w:start w:val="1"/>
      <w:numFmt w:val="lowerLetter"/>
      <w:lvlText w:val="%8."/>
      <w:lvlJc w:val="left"/>
      <w:pPr>
        <w:tabs>
          <w:tab w:val="num" w:pos="5760"/>
        </w:tabs>
        <w:ind w:left="5760" w:hanging="360"/>
      </w:pPr>
    </w:lvl>
    <w:lvl w:ilvl="8" w:tplc="8D707C86" w:tentative="1">
      <w:start w:val="1"/>
      <w:numFmt w:val="lowerRoman"/>
      <w:lvlText w:val="%9."/>
      <w:lvlJc w:val="right"/>
      <w:pPr>
        <w:tabs>
          <w:tab w:val="num" w:pos="6480"/>
        </w:tabs>
        <w:ind w:left="6480" w:hanging="180"/>
      </w:pPr>
    </w:lvl>
  </w:abstractNum>
  <w:abstractNum w:abstractNumId="20" w15:restartNumberingAfterBreak="0">
    <w:nsid w:val="3F8505A5"/>
    <w:multiLevelType w:val="hybridMultilevel"/>
    <w:tmpl w:val="2E8AE590"/>
    <w:lvl w:ilvl="0" w:tplc="F83CE14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D4C884BC" w:tentative="1">
      <w:start w:val="1"/>
      <w:numFmt w:val="lowerLetter"/>
      <w:lvlText w:val="%2."/>
      <w:lvlJc w:val="left"/>
      <w:pPr>
        <w:tabs>
          <w:tab w:val="num" w:pos="1440"/>
        </w:tabs>
        <w:ind w:left="1440" w:hanging="360"/>
      </w:pPr>
    </w:lvl>
    <w:lvl w:ilvl="2" w:tplc="C076E6CA" w:tentative="1">
      <w:start w:val="1"/>
      <w:numFmt w:val="lowerRoman"/>
      <w:lvlText w:val="%3."/>
      <w:lvlJc w:val="right"/>
      <w:pPr>
        <w:tabs>
          <w:tab w:val="num" w:pos="2160"/>
        </w:tabs>
        <w:ind w:left="2160" w:hanging="180"/>
      </w:pPr>
    </w:lvl>
    <w:lvl w:ilvl="3" w:tplc="614C4056" w:tentative="1">
      <w:start w:val="1"/>
      <w:numFmt w:val="decimal"/>
      <w:lvlText w:val="%4."/>
      <w:lvlJc w:val="left"/>
      <w:pPr>
        <w:tabs>
          <w:tab w:val="num" w:pos="2880"/>
        </w:tabs>
        <w:ind w:left="2880" w:hanging="360"/>
      </w:pPr>
    </w:lvl>
    <w:lvl w:ilvl="4" w:tplc="A040651C" w:tentative="1">
      <w:start w:val="1"/>
      <w:numFmt w:val="lowerLetter"/>
      <w:lvlText w:val="%5."/>
      <w:lvlJc w:val="left"/>
      <w:pPr>
        <w:tabs>
          <w:tab w:val="num" w:pos="3600"/>
        </w:tabs>
        <w:ind w:left="3600" w:hanging="360"/>
      </w:pPr>
    </w:lvl>
    <w:lvl w:ilvl="5" w:tplc="38C096C8" w:tentative="1">
      <w:start w:val="1"/>
      <w:numFmt w:val="lowerRoman"/>
      <w:lvlText w:val="%6."/>
      <w:lvlJc w:val="right"/>
      <w:pPr>
        <w:tabs>
          <w:tab w:val="num" w:pos="4320"/>
        </w:tabs>
        <w:ind w:left="4320" w:hanging="180"/>
      </w:pPr>
    </w:lvl>
    <w:lvl w:ilvl="6" w:tplc="1BC4B212" w:tentative="1">
      <w:start w:val="1"/>
      <w:numFmt w:val="decimal"/>
      <w:lvlText w:val="%7."/>
      <w:lvlJc w:val="left"/>
      <w:pPr>
        <w:tabs>
          <w:tab w:val="num" w:pos="5040"/>
        </w:tabs>
        <w:ind w:left="5040" w:hanging="360"/>
      </w:pPr>
    </w:lvl>
    <w:lvl w:ilvl="7" w:tplc="F7FAB69E" w:tentative="1">
      <w:start w:val="1"/>
      <w:numFmt w:val="lowerLetter"/>
      <w:lvlText w:val="%8."/>
      <w:lvlJc w:val="left"/>
      <w:pPr>
        <w:tabs>
          <w:tab w:val="num" w:pos="5760"/>
        </w:tabs>
        <w:ind w:left="5760" w:hanging="360"/>
      </w:pPr>
    </w:lvl>
    <w:lvl w:ilvl="8" w:tplc="41586120" w:tentative="1">
      <w:start w:val="1"/>
      <w:numFmt w:val="lowerRoman"/>
      <w:lvlText w:val="%9."/>
      <w:lvlJc w:val="right"/>
      <w:pPr>
        <w:tabs>
          <w:tab w:val="num" w:pos="6480"/>
        </w:tabs>
        <w:ind w:left="6480" w:hanging="180"/>
      </w:pPr>
    </w:lvl>
  </w:abstractNum>
  <w:abstractNum w:abstractNumId="21"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436D7AAB"/>
    <w:multiLevelType w:val="multilevel"/>
    <w:tmpl w:val="8818A2E0"/>
    <w:lvl w:ilvl="0">
      <w:start w:val="1"/>
      <w:numFmt w:val="decimal"/>
      <w:lvlText w:val="%1."/>
      <w:lvlJc w:val="left"/>
      <w:pPr>
        <w:ind w:left="360" w:hanging="360"/>
      </w:pPr>
      <w:rPr>
        <w:rFonts w:ascii="Times New Roman" w:eastAsia="Times New Roman" w:hAnsi="Times New Roman" w:cs="Times New Roman"/>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5B420FE"/>
    <w:multiLevelType w:val="hybridMultilevel"/>
    <w:tmpl w:val="84820060"/>
    <w:lvl w:ilvl="0" w:tplc="809E9842">
      <w:start w:val="1"/>
      <w:numFmt w:val="decimal"/>
      <w:lvlText w:val="%1."/>
      <w:lvlJc w:val="left"/>
      <w:pPr>
        <w:tabs>
          <w:tab w:val="num" w:pos="720"/>
        </w:tabs>
        <w:ind w:left="720" w:hanging="360"/>
      </w:pPr>
      <w:rPr>
        <w:rFonts w:hint="default"/>
      </w:rPr>
    </w:lvl>
    <w:lvl w:ilvl="1" w:tplc="9A483C74" w:tentative="1">
      <w:start w:val="1"/>
      <w:numFmt w:val="lowerLetter"/>
      <w:lvlText w:val="%2."/>
      <w:lvlJc w:val="left"/>
      <w:pPr>
        <w:tabs>
          <w:tab w:val="num" w:pos="1440"/>
        </w:tabs>
        <w:ind w:left="1440" w:hanging="360"/>
      </w:pPr>
    </w:lvl>
    <w:lvl w:ilvl="2" w:tplc="B4689BD0" w:tentative="1">
      <w:start w:val="1"/>
      <w:numFmt w:val="lowerRoman"/>
      <w:lvlText w:val="%3."/>
      <w:lvlJc w:val="right"/>
      <w:pPr>
        <w:tabs>
          <w:tab w:val="num" w:pos="2160"/>
        </w:tabs>
        <w:ind w:left="2160" w:hanging="180"/>
      </w:pPr>
    </w:lvl>
    <w:lvl w:ilvl="3" w:tplc="10529996" w:tentative="1">
      <w:start w:val="1"/>
      <w:numFmt w:val="decimal"/>
      <w:lvlText w:val="%4."/>
      <w:lvlJc w:val="left"/>
      <w:pPr>
        <w:tabs>
          <w:tab w:val="num" w:pos="2880"/>
        </w:tabs>
        <w:ind w:left="2880" w:hanging="360"/>
      </w:pPr>
    </w:lvl>
    <w:lvl w:ilvl="4" w:tplc="9B629424" w:tentative="1">
      <w:start w:val="1"/>
      <w:numFmt w:val="lowerLetter"/>
      <w:lvlText w:val="%5."/>
      <w:lvlJc w:val="left"/>
      <w:pPr>
        <w:tabs>
          <w:tab w:val="num" w:pos="3600"/>
        </w:tabs>
        <w:ind w:left="3600" w:hanging="360"/>
      </w:pPr>
    </w:lvl>
    <w:lvl w:ilvl="5" w:tplc="C3C61654" w:tentative="1">
      <w:start w:val="1"/>
      <w:numFmt w:val="lowerRoman"/>
      <w:lvlText w:val="%6."/>
      <w:lvlJc w:val="right"/>
      <w:pPr>
        <w:tabs>
          <w:tab w:val="num" w:pos="4320"/>
        </w:tabs>
        <w:ind w:left="4320" w:hanging="180"/>
      </w:pPr>
    </w:lvl>
    <w:lvl w:ilvl="6" w:tplc="E556C14C" w:tentative="1">
      <w:start w:val="1"/>
      <w:numFmt w:val="decimal"/>
      <w:lvlText w:val="%7."/>
      <w:lvlJc w:val="left"/>
      <w:pPr>
        <w:tabs>
          <w:tab w:val="num" w:pos="5040"/>
        </w:tabs>
        <w:ind w:left="5040" w:hanging="360"/>
      </w:pPr>
    </w:lvl>
    <w:lvl w:ilvl="7" w:tplc="2C4E35EE" w:tentative="1">
      <w:start w:val="1"/>
      <w:numFmt w:val="lowerLetter"/>
      <w:lvlText w:val="%8."/>
      <w:lvlJc w:val="left"/>
      <w:pPr>
        <w:tabs>
          <w:tab w:val="num" w:pos="5760"/>
        </w:tabs>
        <w:ind w:left="5760" w:hanging="360"/>
      </w:pPr>
    </w:lvl>
    <w:lvl w:ilvl="8" w:tplc="725A5326" w:tentative="1">
      <w:start w:val="1"/>
      <w:numFmt w:val="lowerRoman"/>
      <w:lvlText w:val="%9."/>
      <w:lvlJc w:val="right"/>
      <w:pPr>
        <w:tabs>
          <w:tab w:val="num" w:pos="6480"/>
        </w:tabs>
        <w:ind w:left="6480" w:hanging="180"/>
      </w:pPr>
    </w:lvl>
  </w:abstractNum>
  <w:abstractNum w:abstractNumId="24" w15:restartNumberingAfterBreak="0">
    <w:nsid w:val="56751CF0"/>
    <w:multiLevelType w:val="hybridMultilevel"/>
    <w:tmpl w:val="B3007AE4"/>
    <w:lvl w:ilvl="0" w:tplc="C84C9CE0">
      <w:start w:val="1"/>
      <w:numFmt w:val="bullet"/>
      <w:lvlText w:val=""/>
      <w:lvlJc w:val="left"/>
      <w:pPr>
        <w:ind w:left="360" w:hanging="360"/>
      </w:pPr>
      <w:rPr>
        <w:rFonts w:ascii="Symbol" w:hAnsi="Symbol" w:hint="default"/>
      </w:rPr>
    </w:lvl>
    <w:lvl w:ilvl="1" w:tplc="E58EFDDE" w:tentative="1">
      <w:start w:val="1"/>
      <w:numFmt w:val="bullet"/>
      <w:lvlText w:val="o"/>
      <w:lvlJc w:val="left"/>
      <w:pPr>
        <w:ind w:left="1080" w:hanging="360"/>
      </w:pPr>
      <w:rPr>
        <w:rFonts w:ascii="Courier New" w:hAnsi="Courier New" w:cs="Courier New" w:hint="default"/>
      </w:rPr>
    </w:lvl>
    <w:lvl w:ilvl="2" w:tplc="DE562098" w:tentative="1">
      <w:start w:val="1"/>
      <w:numFmt w:val="bullet"/>
      <w:lvlText w:val=""/>
      <w:lvlJc w:val="left"/>
      <w:pPr>
        <w:ind w:left="1800" w:hanging="360"/>
      </w:pPr>
      <w:rPr>
        <w:rFonts w:ascii="Wingdings" w:hAnsi="Wingdings" w:hint="default"/>
      </w:rPr>
    </w:lvl>
    <w:lvl w:ilvl="3" w:tplc="B6DC8D24" w:tentative="1">
      <w:start w:val="1"/>
      <w:numFmt w:val="bullet"/>
      <w:lvlText w:val=""/>
      <w:lvlJc w:val="left"/>
      <w:pPr>
        <w:ind w:left="2520" w:hanging="360"/>
      </w:pPr>
      <w:rPr>
        <w:rFonts w:ascii="Symbol" w:hAnsi="Symbol" w:hint="default"/>
      </w:rPr>
    </w:lvl>
    <w:lvl w:ilvl="4" w:tplc="3D381FCE" w:tentative="1">
      <w:start w:val="1"/>
      <w:numFmt w:val="bullet"/>
      <w:lvlText w:val="o"/>
      <w:lvlJc w:val="left"/>
      <w:pPr>
        <w:ind w:left="3240" w:hanging="360"/>
      </w:pPr>
      <w:rPr>
        <w:rFonts w:ascii="Courier New" w:hAnsi="Courier New" w:cs="Courier New" w:hint="default"/>
      </w:rPr>
    </w:lvl>
    <w:lvl w:ilvl="5" w:tplc="93A004D0" w:tentative="1">
      <w:start w:val="1"/>
      <w:numFmt w:val="bullet"/>
      <w:lvlText w:val=""/>
      <w:lvlJc w:val="left"/>
      <w:pPr>
        <w:ind w:left="3960" w:hanging="360"/>
      </w:pPr>
      <w:rPr>
        <w:rFonts w:ascii="Wingdings" w:hAnsi="Wingdings" w:hint="default"/>
      </w:rPr>
    </w:lvl>
    <w:lvl w:ilvl="6" w:tplc="FF589062" w:tentative="1">
      <w:start w:val="1"/>
      <w:numFmt w:val="bullet"/>
      <w:lvlText w:val=""/>
      <w:lvlJc w:val="left"/>
      <w:pPr>
        <w:ind w:left="4680" w:hanging="360"/>
      </w:pPr>
      <w:rPr>
        <w:rFonts w:ascii="Symbol" w:hAnsi="Symbol" w:hint="default"/>
      </w:rPr>
    </w:lvl>
    <w:lvl w:ilvl="7" w:tplc="8CB0B5BA" w:tentative="1">
      <w:start w:val="1"/>
      <w:numFmt w:val="bullet"/>
      <w:lvlText w:val="o"/>
      <w:lvlJc w:val="left"/>
      <w:pPr>
        <w:ind w:left="5400" w:hanging="360"/>
      </w:pPr>
      <w:rPr>
        <w:rFonts w:ascii="Courier New" w:hAnsi="Courier New" w:cs="Courier New" w:hint="default"/>
      </w:rPr>
    </w:lvl>
    <w:lvl w:ilvl="8" w:tplc="1884EE4C" w:tentative="1">
      <w:start w:val="1"/>
      <w:numFmt w:val="bullet"/>
      <w:lvlText w:val=""/>
      <w:lvlJc w:val="left"/>
      <w:pPr>
        <w:ind w:left="6120" w:hanging="360"/>
      </w:pPr>
      <w:rPr>
        <w:rFonts w:ascii="Wingdings" w:hAnsi="Wingdings" w:hint="default"/>
      </w:rPr>
    </w:lvl>
  </w:abstractNum>
  <w:abstractNum w:abstractNumId="25" w15:restartNumberingAfterBreak="0">
    <w:nsid w:val="5AB75A60"/>
    <w:multiLevelType w:val="hybridMultilevel"/>
    <w:tmpl w:val="9D14710A"/>
    <w:lvl w:ilvl="0" w:tplc="D9B20BDE">
      <w:start w:val="2"/>
      <w:numFmt w:val="decimal"/>
      <w:lvlText w:val="%1."/>
      <w:lvlJc w:val="left"/>
      <w:pPr>
        <w:tabs>
          <w:tab w:val="num" w:pos="720"/>
        </w:tabs>
        <w:ind w:left="720" w:hanging="360"/>
      </w:pPr>
      <w:rPr>
        <w:rFonts w:hint="default"/>
      </w:rPr>
    </w:lvl>
    <w:lvl w:ilvl="1" w:tplc="B7B8ADC4" w:tentative="1">
      <w:start w:val="1"/>
      <w:numFmt w:val="lowerLetter"/>
      <w:lvlText w:val="%2."/>
      <w:lvlJc w:val="left"/>
      <w:pPr>
        <w:tabs>
          <w:tab w:val="num" w:pos="1440"/>
        </w:tabs>
        <w:ind w:left="1440" w:hanging="360"/>
      </w:pPr>
    </w:lvl>
    <w:lvl w:ilvl="2" w:tplc="EBEA30A0" w:tentative="1">
      <w:start w:val="1"/>
      <w:numFmt w:val="lowerRoman"/>
      <w:lvlText w:val="%3."/>
      <w:lvlJc w:val="right"/>
      <w:pPr>
        <w:tabs>
          <w:tab w:val="num" w:pos="2160"/>
        </w:tabs>
        <w:ind w:left="2160" w:hanging="180"/>
      </w:pPr>
    </w:lvl>
    <w:lvl w:ilvl="3" w:tplc="D57A23EE" w:tentative="1">
      <w:start w:val="1"/>
      <w:numFmt w:val="decimal"/>
      <w:lvlText w:val="%4."/>
      <w:lvlJc w:val="left"/>
      <w:pPr>
        <w:tabs>
          <w:tab w:val="num" w:pos="2880"/>
        </w:tabs>
        <w:ind w:left="2880" w:hanging="360"/>
      </w:pPr>
    </w:lvl>
    <w:lvl w:ilvl="4" w:tplc="A5F410D2" w:tentative="1">
      <w:start w:val="1"/>
      <w:numFmt w:val="lowerLetter"/>
      <w:lvlText w:val="%5."/>
      <w:lvlJc w:val="left"/>
      <w:pPr>
        <w:tabs>
          <w:tab w:val="num" w:pos="3600"/>
        </w:tabs>
        <w:ind w:left="3600" w:hanging="360"/>
      </w:pPr>
    </w:lvl>
    <w:lvl w:ilvl="5" w:tplc="AA8C2858" w:tentative="1">
      <w:start w:val="1"/>
      <w:numFmt w:val="lowerRoman"/>
      <w:lvlText w:val="%6."/>
      <w:lvlJc w:val="right"/>
      <w:pPr>
        <w:tabs>
          <w:tab w:val="num" w:pos="4320"/>
        </w:tabs>
        <w:ind w:left="4320" w:hanging="180"/>
      </w:pPr>
    </w:lvl>
    <w:lvl w:ilvl="6" w:tplc="416AE678" w:tentative="1">
      <w:start w:val="1"/>
      <w:numFmt w:val="decimal"/>
      <w:lvlText w:val="%7."/>
      <w:lvlJc w:val="left"/>
      <w:pPr>
        <w:tabs>
          <w:tab w:val="num" w:pos="5040"/>
        </w:tabs>
        <w:ind w:left="5040" w:hanging="360"/>
      </w:pPr>
    </w:lvl>
    <w:lvl w:ilvl="7" w:tplc="26EEC4DE" w:tentative="1">
      <w:start w:val="1"/>
      <w:numFmt w:val="lowerLetter"/>
      <w:lvlText w:val="%8."/>
      <w:lvlJc w:val="left"/>
      <w:pPr>
        <w:tabs>
          <w:tab w:val="num" w:pos="5760"/>
        </w:tabs>
        <w:ind w:left="5760" w:hanging="360"/>
      </w:pPr>
    </w:lvl>
    <w:lvl w:ilvl="8" w:tplc="13307F64" w:tentative="1">
      <w:start w:val="1"/>
      <w:numFmt w:val="lowerRoman"/>
      <w:lvlText w:val="%9."/>
      <w:lvlJc w:val="right"/>
      <w:pPr>
        <w:tabs>
          <w:tab w:val="num" w:pos="6480"/>
        </w:tabs>
        <w:ind w:left="6480" w:hanging="180"/>
      </w:pPr>
    </w:lvl>
  </w:abstractNum>
  <w:abstractNum w:abstractNumId="26" w15:restartNumberingAfterBreak="0">
    <w:nsid w:val="5BBE4EAE"/>
    <w:multiLevelType w:val="hybridMultilevel"/>
    <w:tmpl w:val="6F2A35A4"/>
    <w:lvl w:ilvl="0" w:tplc="1E1C5E56">
      <w:start w:val="1"/>
      <w:numFmt w:val="decimal"/>
      <w:lvlText w:val="%1."/>
      <w:lvlJc w:val="left"/>
      <w:pPr>
        <w:tabs>
          <w:tab w:val="num" w:pos="720"/>
        </w:tabs>
        <w:ind w:left="720" w:hanging="360"/>
      </w:pPr>
    </w:lvl>
    <w:lvl w:ilvl="1" w:tplc="9668B3F8" w:tentative="1">
      <w:start w:val="1"/>
      <w:numFmt w:val="lowerLetter"/>
      <w:lvlText w:val="%2."/>
      <w:lvlJc w:val="left"/>
      <w:pPr>
        <w:tabs>
          <w:tab w:val="num" w:pos="1440"/>
        </w:tabs>
        <w:ind w:left="1440" w:hanging="360"/>
      </w:pPr>
    </w:lvl>
    <w:lvl w:ilvl="2" w:tplc="C5E6A3B0" w:tentative="1">
      <w:start w:val="1"/>
      <w:numFmt w:val="lowerRoman"/>
      <w:lvlText w:val="%3."/>
      <w:lvlJc w:val="right"/>
      <w:pPr>
        <w:tabs>
          <w:tab w:val="num" w:pos="2160"/>
        </w:tabs>
        <w:ind w:left="2160" w:hanging="180"/>
      </w:pPr>
    </w:lvl>
    <w:lvl w:ilvl="3" w:tplc="1F7EAC4E" w:tentative="1">
      <w:start w:val="1"/>
      <w:numFmt w:val="decimal"/>
      <w:lvlText w:val="%4."/>
      <w:lvlJc w:val="left"/>
      <w:pPr>
        <w:tabs>
          <w:tab w:val="num" w:pos="2880"/>
        </w:tabs>
        <w:ind w:left="2880" w:hanging="360"/>
      </w:pPr>
    </w:lvl>
    <w:lvl w:ilvl="4" w:tplc="DF346E02" w:tentative="1">
      <w:start w:val="1"/>
      <w:numFmt w:val="lowerLetter"/>
      <w:lvlText w:val="%5."/>
      <w:lvlJc w:val="left"/>
      <w:pPr>
        <w:tabs>
          <w:tab w:val="num" w:pos="3600"/>
        </w:tabs>
        <w:ind w:left="3600" w:hanging="360"/>
      </w:pPr>
    </w:lvl>
    <w:lvl w:ilvl="5" w:tplc="B8B69126" w:tentative="1">
      <w:start w:val="1"/>
      <w:numFmt w:val="lowerRoman"/>
      <w:lvlText w:val="%6."/>
      <w:lvlJc w:val="right"/>
      <w:pPr>
        <w:tabs>
          <w:tab w:val="num" w:pos="4320"/>
        </w:tabs>
        <w:ind w:left="4320" w:hanging="180"/>
      </w:pPr>
    </w:lvl>
    <w:lvl w:ilvl="6" w:tplc="F6FA7D8C" w:tentative="1">
      <w:start w:val="1"/>
      <w:numFmt w:val="decimal"/>
      <w:lvlText w:val="%7."/>
      <w:lvlJc w:val="left"/>
      <w:pPr>
        <w:tabs>
          <w:tab w:val="num" w:pos="5040"/>
        </w:tabs>
        <w:ind w:left="5040" w:hanging="360"/>
      </w:pPr>
    </w:lvl>
    <w:lvl w:ilvl="7" w:tplc="DC52C750" w:tentative="1">
      <w:start w:val="1"/>
      <w:numFmt w:val="lowerLetter"/>
      <w:lvlText w:val="%8."/>
      <w:lvlJc w:val="left"/>
      <w:pPr>
        <w:tabs>
          <w:tab w:val="num" w:pos="5760"/>
        </w:tabs>
        <w:ind w:left="5760" w:hanging="360"/>
      </w:pPr>
    </w:lvl>
    <w:lvl w:ilvl="8" w:tplc="C7324BDA" w:tentative="1">
      <w:start w:val="1"/>
      <w:numFmt w:val="lowerRoman"/>
      <w:lvlText w:val="%9."/>
      <w:lvlJc w:val="right"/>
      <w:pPr>
        <w:tabs>
          <w:tab w:val="num" w:pos="6480"/>
        </w:tabs>
        <w:ind w:left="6480" w:hanging="180"/>
      </w:pPr>
    </w:lvl>
  </w:abstractNum>
  <w:abstractNum w:abstractNumId="27" w15:restartNumberingAfterBreak="0">
    <w:nsid w:val="610D70BF"/>
    <w:multiLevelType w:val="hybridMultilevel"/>
    <w:tmpl w:val="555C292C"/>
    <w:lvl w:ilvl="0" w:tplc="2DFC614C">
      <w:start w:val="1"/>
      <w:numFmt w:val="decimal"/>
      <w:lvlText w:val="%1."/>
      <w:lvlJc w:val="left"/>
      <w:pPr>
        <w:ind w:left="720" w:hanging="360"/>
      </w:pPr>
    </w:lvl>
    <w:lvl w:ilvl="1" w:tplc="FB6AD160" w:tentative="1">
      <w:start w:val="1"/>
      <w:numFmt w:val="lowerLetter"/>
      <w:lvlText w:val="%2."/>
      <w:lvlJc w:val="left"/>
      <w:pPr>
        <w:ind w:left="1440" w:hanging="360"/>
      </w:pPr>
    </w:lvl>
    <w:lvl w:ilvl="2" w:tplc="0588921C" w:tentative="1">
      <w:start w:val="1"/>
      <w:numFmt w:val="lowerRoman"/>
      <w:lvlText w:val="%3."/>
      <w:lvlJc w:val="right"/>
      <w:pPr>
        <w:ind w:left="2160" w:hanging="180"/>
      </w:pPr>
    </w:lvl>
    <w:lvl w:ilvl="3" w:tplc="B3961EAA" w:tentative="1">
      <w:start w:val="1"/>
      <w:numFmt w:val="decimal"/>
      <w:lvlText w:val="%4."/>
      <w:lvlJc w:val="left"/>
      <w:pPr>
        <w:ind w:left="2880" w:hanging="360"/>
      </w:pPr>
    </w:lvl>
    <w:lvl w:ilvl="4" w:tplc="ADE26184" w:tentative="1">
      <w:start w:val="1"/>
      <w:numFmt w:val="lowerLetter"/>
      <w:lvlText w:val="%5."/>
      <w:lvlJc w:val="left"/>
      <w:pPr>
        <w:ind w:left="3600" w:hanging="360"/>
      </w:pPr>
    </w:lvl>
    <w:lvl w:ilvl="5" w:tplc="6FA8078C" w:tentative="1">
      <w:start w:val="1"/>
      <w:numFmt w:val="lowerRoman"/>
      <w:lvlText w:val="%6."/>
      <w:lvlJc w:val="right"/>
      <w:pPr>
        <w:ind w:left="4320" w:hanging="180"/>
      </w:pPr>
    </w:lvl>
    <w:lvl w:ilvl="6" w:tplc="E49CBF40" w:tentative="1">
      <w:start w:val="1"/>
      <w:numFmt w:val="decimal"/>
      <w:lvlText w:val="%7."/>
      <w:lvlJc w:val="left"/>
      <w:pPr>
        <w:ind w:left="5040" w:hanging="360"/>
      </w:pPr>
    </w:lvl>
    <w:lvl w:ilvl="7" w:tplc="7BD2CEC6" w:tentative="1">
      <w:start w:val="1"/>
      <w:numFmt w:val="lowerLetter"/>
      <w:lvlText w:val="%8."/>
      <w:lvlJc w:val="left"/>
      <w:pPr>
        <w:ind w:left="5760" w:hanging="360"/>
      </w:pPr>
    </w:lvl>
    <w:lvl w:ilvl="8" w:tplc="13E49894" w:tentative="1">
      <w:start w:val="1"/>
      <w:numFmt w:val="lowerRoman"/>
      <w:lvlText w:val="%9."/>
      <w:lvlJc w:val="right"/>
      <w:pPr>
        <w:ind w:left="6480" w:hanging="180"/>
      </w:pPr>
    </w:lvl>
  </w:abstractNum>
  <w:abstractNum w:abstractNumId="28" w15:restartNumberingAfterBreak="0">
    <w:nsid w:val="614B4F00"/>
    <w:multiLevelType w:val="hybridMultilevel"/>
    <w:tmpl w:val="EA2E95E8"/>
    <w:lvl w:ilvl="0" w:tplc="9A8A37D2">
      <w:start w:val="1"/>
      <w:numFmt w:val="bullet"/>
      <w:lvlText w:val=""/>
      <w:lvlJc w:val="left"/>
      <w:pPr>
        <w:tabs>
          <w:tab w:val="num" w:pos="360"/>
        </w:tabs>
        <w:ind w:left="360" w:hanging="360"/>
      </w:pPr>
      <w:rPr>
        <w:rFonts w:ascii="Symbol" w:hAnsi="Symbol" w:hint="default"/>
      </w:rPr>
    </w:lvl>
    <w:lvl w:ilvl="1" w:tplc="F3FA55EC" w:tentative="1">
      <w:start w:val="1"/>
      <w:numFmt w:val="bullet"/>
      <w:lvlText w:val="o"/>
      <w:lvlJc w:val="left"/>
      <w:pPr>
        <w:tabs>
          <w:tab w:val="num" w:pos="1080"/>
        </w:tabs>
        <w:ind w:left="1080" w:hanging="360"/>
      </w:pPr>
      <w:rPr>
        <w:rFonts w:ascii="Courier New" w:hAnsi="Courier New" w:cs="Courier New" w:hint="default"/>
      </w:rPr>
    </w:lvl>
    <w:lvl w:ilvl="2" w:tplc="AAFE55D2" w:tentative="1">
      <w:start w:val="1"/>
      <w:numFmt w:val="bullet"/>
      <w:lvlText w:val=""/>
      <w:lvlJc w:val="left"/>
      <w:pPr>
        <w:tabs>
          <w:tab w:val="num" w:pos="1800"/>
        </w:tabs>
        <w:ind w:left="1800" w:hanging="360"/>
      </w:pPr>
      <w:rPr>
        <w:rFonts w:ascii="Wingdings" w:hAnsi="Wingdings" w:hint="default"/>
      </w:rPr>
    </w:lvl>
    <w:lvl w:ilvl="3" w:tplc="F0E63DC2" w:tentative="1">
      <w:start w:val="1"/>
      <w:numFmt w:val="bullet"/>
      <w:lvlText w:val=""/>
      <w:lvlJc w:val="left"/>
      <w:pPr>
        <w:tabs>
          <w:tab w:val="num" w:pos="2520"/>
        </w:tabs>
        <w:ind w:left="2520" w:hanging="360"/>
      </w:pPr>
      <w:rPr>
        <w:rFonts w:ascii="Symbol" w:hAnsi="Symbol" w:hint="default"/>
      </w:rPr>
    </w:lvl>
    <w:lvl w:ilvl="4" w:tplc="C262E23E" w:tentative="1">
      <w:start w:val="1"/>
      <w:numFmt w:val="bullet"/>
      <w:lvlText w:val="o"/>
      <w:lvlJc w:val="left"/>
      <w:pPr>
        <w:tabs>
          <w:tab w:val="num" w:pos="3240"/>
        </w:tabs>
        <w:ind w:left="3240" w:hanging="360"/>
      </w:pPr>
      <w:rPr>
        <w:rFonts w:ascii="Courier New" w:hAnsi="Courier New" w:cs="Courier New" w:hint="default"/>
      </w:rPr>
    </w:lvl>
    <w:lvl w:ilvl="5" w:tplc="F732BBF4" w:tentative="1">
      <w:start w:val="1"/>
      <w:numFmt w:val="bullet"/>
      <w:lvlText w:val=""/>
      <w:lvlJc w:val="left"/>
      <w:pPr>
        <w:tabs>
          <w:tab w:val="num" w:pos="3960"/>
        </w:tabs>
        <w:ind w:left="3960" w:hanging="360"/>
      </w:pPr>
      <w:rPr>
        <w:rFonts w:ascii="Wingdings" w:hAnsi="Wingdings" w:hint="default"/>
      </w:rPr>
    </w:lvl>
    <w:lvl w:ilvl="6" w:tplc="F49A672E" w:tentative="1">
      <w:start w:val="1"/>
      <w:numFmt w:val="bullet"/>
      <w:lvlText w:val=""/>
      <w:lvlJc w:val="left"/>
      <w:pPr>
        <w:tabs>
          <w:tab w:val="num" w:pos="4680"/>
        </w:tabs>
        <w:ind w:left="4680" w:hanging="360"/>
      </w:pPr>
      <w:rPr>
        <w:rFonts w:ascii="Symbol" w:hAnsi="Symbol" w:hint="default"/>
      </w:rPr>
    </w:lvl>
    <w:lvl w:ilvl="7" w:tplc="C19C2D62" w:tentative="1">
      <w:start w:val="1"/>
      <w:numFmt w:val="bullet"/>
      <w:lvlText w:val="o"/>
      <w:lvlJc w:val="left"/>
      <w:pPr>
        <w:tabs>
          <w:tab w:val="num" w:pos="5400"/>
        </w:tabs>
        <w:ind w:left="5400" w:hanging="360"/>
      </w:pPr>
      <w:rPr>
        <w:rFonts w:ascii="Courier New" w:hAnsi="Courier New" w:cs="Courier New" w:hint="default"/>
      </w:rPr>
    </w:lvl>
    <w:lvl w:ilvl="8" w:tplc="93C6BAA4"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35E4C33"/>
    <w:multiLevelType w:val="hybridMultilevel"/>
    <w:tmpl w:val="825A2958"/>
    <w:lvl w:ilvl="0" w:tplc="97B6C7D0">
      <w:start w:val="1"/>
      <w:numFmt w:val="decimal"/>
      <w:lvlText w:val="%1."/>
      <w:lvlJc w:val="left"/>
      <w:pPr>
        <w:tabs>
          <w:tab w:val="num" w:pos="600"/>
        </w:tabs>
        <w:ind w:left="600" w:hanging="360"/>
      </w:pPr>
      <w:rPr>
        <w:rFonts w:hint="default"/>
        <w:b w:val="0"/>
      </w:rPr>
    </w:lvl>
    <w:lvl w:ilvl="1" w:tplc="1D165AD4" w:tentative="1">
      <w:start w:val="1"/>
      <w:numFmt w:val="lowerLetter"/>
      <w:lvlText w:val="%2."/>
      <w:lvlJc w:val="left"/>
      <w:pPr>
        <w:tabs>
          <w:tab w:val="num" w:pos="1440"/>
        </w:tabs>
        <w:ind w:left="1440" w:hanging="360"/>
      </w:pPr>
    </w:lvl>
    <w:lvl w:ilvl="2" w:tplc="C99E4598" w:tentative="1">
      <w:start w:val="1"/>
      <w:numFmt w:val="lowerRoman"/>
      <w:lvlText w:val="%3."/>
      <w:lvlJc w:val="right"/>
      <w:pPr>
        <w:tabs>
          <w:tab w:val="num" w:pos="2160"/>
        </w:tabs>
        <w:ind w:left="2160" w:hanging="180"/>
      </w:pPr>
    </w:lvl>
    <w:lvl w:ilvl="3" w:tplc="31D2968C">
      <w:start w:val="1"/>
      <w:numFmt w:val="decimal"/>
      <w:lvlText w:val="%4."/>
      <w:lvlJc w:val="left"/>
      <w:pPr>
        <w:tabs>
          <w:tab w:val="num" w:pos="2880"/>
        </w:tabs>
        <w:ind w:left="2880" w:hanging="360"/>
      </w:pPr>
    </w:lvl>
    <w:lvl w:ilvl="4" w:tplc="0B587652" w:tentative="1">
      <w:start w:val="1"/>
      <w:numFmt w:val="lowerLetter"/>
      <w:lvlText w:val="%5."/>
      <w:lvlJc w:val="left"/>
      <w:pPr>
        <w:tabs>
          <w:tab w:val="num" w:pos="3600"/>
        </w:tabs>
        <w:ind w:left="3600" w:hanging="360"/>
      </w:pPr>
    </w:lvl>
    <w:lvl w:ilvl="5" w:tplc="BA562124" w:tentative="1">
      <w:start w:val="1"/>
      <w:numFmt w:val="lowerRoman"/>
      <w:lvlText w:val="%6."/>
      <w:lvlJc w:val="right"/>
      <w:pPr>
        <w:tabs>
          <w:tab w:val="num" w:pos="4320"/>
        </w:tabs>
        <w:ind w:left="4320" w:hanging="180"/>
      </w:pPr>
    </w:lvl>
    <w:lvl w:ilvl="6" w:tplc="DC181CD6" w:tentative="1">
      <w:start w:val="1"/>
      <w:numFmt w:val="decimal"/>
      <w:lvlText w:val="%7."/>
      <w:lvlJc w:val="left"/>
      <w:pPr>
        <w:tabs>
          <w:tab w:val="num" w:pos="5040"/>
        </w:tabs>
        <w:ind w:left="5040" w:hanging="360"/>
      </w:pPr>
    </w:lvl>
    <w:lvl w:ilvl="7" w:tplc="A9F83CBC" w:tentative="1">
      <w:start w:val="1"/>
      <w:numFmt w:val="lowerLetter"/>
      <w:lvlText w:val="%8."/>
      <w:lvlJc w:val="left"/>
      <w:pPr>
        <w:tabs>
          <w:tab w:val="num" w:pos="5760"/>
        </w:tabs>
        <w:ind w:left="5760" w:hanging="360"/>
      </w:pPr>
    </w:lvl>
    <w:lvl w:ilvl="8" w:tplc="8C9EF26E" w:tentative="1">
      <w:start w:val="1"/>
      <w:numFmt w:val="lowerRoman"/>
      <w:lvlText w:val="%9."/>
      <w:lvlJc w:val="right"/>
      <w:pPr>
        <w:tabs>
          <w:tab w:val="num" w:pos="6480"/>
        </w:tabs>
        <w:ind w:left="6480" w:hanging="180"/>
      </w:pPr>
    </w:lvl>
  </w:abstractNum>
  <w:abstractNum w:abstractNumId="31" w15:restartNumberingAfterBreak="0">
    <w:nsid w:val="6AD256C9"/>
    <w:multiLevelType w:val="hybridMultilevel"/>
    <w:tmpl w:val="51A20DF2"/>
    <w:lvl w:ilvl="0" w:tplc="9D3ED2E0">
      <w:start w:val="1"/>
      <w:numFmt w:val="decimal"/>
      <w:lvlText w:val="%1."/>
      <w:lvlJc w:val="left"/>
      <w:pPr>
        <w:ind w:left="720" w:hanging="360"/>
      </w:pPr>
    </w:lvl>
    <w:lvl w:ilvl="1" w:tplc="92AEB510" w:tentative="1">
      <w:start w:val="1"/>
      <w:numFmt w:val="lowerLetter"/>
      <w:lvlText w:val="%2."/>
      <w:lvlJc w:val="left"/>
      <w:pPr>
        <w:ind w:left="1440" w:hanging="360"/>
      </w:pPr>
    </w:lvl>
    <w:lvl w:ilvl="2" w:tplc="ABCC554A" w:tentative="1">
      <w:start w:val="1"/>
      <w:numFmt w:val="lowerRoman"/>
      <w:lvlText w:val="%3."/>
      <w:lvlJc w:val="right"/>
      <w:pPr>
        <w:ind w:left="2160" w:hanging="180"/>
      </w:pPr>
    </w:lvl>
    <w:lvl w:ilvl="3" w:tplc="5ED6CCF4" w:tentative="1">
      <w:start w:val="1"/>
      <w:numFmt w:val="decimal"/>
      <w:lvlText w:val="%4."/>
      <w:lvlJc w:val="left"/>
      <w:pPr>
        <w:ind w:left="2880" w:hanging="360"/>
      </w:pPr>
    </w:lvl>
    <w:lvl w:ilvl="4" w:tplc="51F2149C" w:tentative="1">
      <w:start w:val="1"/>
      <w:numFmt w:val="lowerLetter"/>
      <w:lvlText w:val="%5."/>
      <w:lvlJc w:val="left"/>
      <w:pPr>
        <w:ind w:left="3600" w:hanging="360"/>
      </w:pPr>
    </w:lvl>
    <w:lvl w:ilvl="5" w:tplc="E5E28E68" w:tentative="1">
      <w:start w:val="1"/>
      <w:numFmt w:val="lowerRoman"/>
      <w:lvlText w:val="%6."/>
      <w:lvlJc w:val="right"/>
      <w:pPr>
        <w:ind w:left="4320" w:hanging="180"/>
      </w:pPr>
    </w:lvl>
    <w:lvl w:ilvl="6" w:tplc="998E620E" w:tentative="1">
      <w:start w:val="1"/>
      <w:numFmt w:val="decimal"/>
      <w:lvlText w:val="%7."/>
      <w:lvlJc w:val="left"/>
      <w:pPr>
        <w:ind w:left="5040" w:hanging="360"/>
      </w:pPr>
    </w:lvl>
    <w:lvl w:ilvl="7" w:tplc="403EF1F4" w:tentative="1">
      <w:start w:val="1"/>
      <w:numFmt w:val="lowerLetter"/>
      <w:lvlText w:val="%8."/>
      <w:lvlJc w:val="left"/>
      <w:pPr>
        <w:ind w:left="5760" w:hanging="360"/>
      </w:pPr>
    </w:lvl>
    <w:lvl w:ilvl="8" w:tplc="B2A88D1C" w:tentative="1">
      <w:start w:val="1"/>
      <w:numFmt w:val="lowerRoman"/>
      <w:lvlText w:val="%9."/>
      <w:lvlJc w:val="right"/>
      <w:pPr>
        <w:ind w:left="6480" w:hanging="180"/>
      </w:pPr>
    </w:lvl>
  </w:abstractNum>
  <w:abstractNum w:abstractNumId="32" w15:restartNumberingAfterBreak="0">
    <w:nsid w:val="703860FA"/>
    <w:multiLevelType w:val="hybridMultilevel"/>
    <w:tmpl w:val="49060330"/>
    <w:lvl w:ilvl="0" w:tplc="DCF68D7A">
      <w:start w:val="1"/>
      <w:numFmt w:val="decimal"/>
      <w:lvlText w:val="%1."/>
      <w:lvlJc w:val="left"/>
      <w:pPr>
        <w:tabs>
          <w:tab w:val="num" w:pos="720"/>
        </w:tabs>
        <w:ind w:left="720" w:hanging="360"/>
      </w:pPr>
    </w:lvl>
    <w:lvl w:ilvl="1" w:tplc="EB7EE23E">
      <w:start w:val="1"/>
      <w:numFmt w:val="decimal"/>
      <w:lvlText w:val="%2."/>
      <w:lvlJc w:val="left"/>
      <w:pPr>
        <w:tabs>
          <w:tab w:val="num" w:pos="1440"/>
        </w:tabs>
        <w:ind w:left="1440" w:hanging="360"/>
      </w:pPr>
    </w:lvl>
    <w:lvl w:ilvl="2" w:tplc="E2A21E58">
      <w:start w:val="1"/>
      <w:numFmt w:val="decimal"/>
      <w:lvlText w:val="%3."/>
      <w:lvlJc w:val="left"/>
      <w:pPr>
        <w:tabs>
          <w:tab w:val="num" w:pos="2160"/>
        </w:tabs>
        <w:ind w:left="2160" w:hanging="360"/>
      </w:pPr>
    </w:lvl>
    <w:lvl w:ilvl="3" w:tplc="9E0CA38A">
      <w:start w:val="1"/>
      <w:numFmt w:val="decimal"/>
      <w:lvlText w:val="%4."/>
      <w:lvlJc w:val="left"/>
      <w:pPr>
        <w:tabs>
          <w:tab w:val="num" w:pos="2880"/>
        </w:tabs>
        <w:ind w:left="2880" w:hanging="360"/>
      </w:pPr>
    </w:lvl>
    <w:lvl w:ilvl="4" w:tplc="87C8789E">
      <w:start w:val="1"/>
      <w:numFmt w:val="decimal"/>
      <w:lvlText w:val="%5."/>
      <w:lvlJc w:val="left"/>
      <w:pPr>
        <w:tabs>
          <w:tab w:val="num" w:pos="3600"/>
        </w:tabs>
        <w:ind w:left="3600" w:hanging="360"/>
      </w:pPr>
    </w:lvl>
    <w:lvl w:ilvl="5" w:tplc="C5E687FC">
      <w:start w:val="1"/>
      <w:numFmt w:val="decimal"/>
      <w:lvlText w:val="%6."/>
      <w:lvlJc w:val="left"/>
      <w:pPr>
        <w:tabs>
          <w:tab w:val="num" w:pos="4320"/>
        </w:tabs>
        <w:ind w:left="4320" w:hanging="360"/>
      </w:pPr>
    </w:lvl>
    <w:lvl w:ilvl="6" w:tplc="42C6341E">
      <w:start w:val="1"/>
      <w:numFmt w:val="decimal"/>
      <w:lvlText w:val="%7."/>
      <w:lvlJc w:val="left"/>
      <w:pPr>
        <w:tabs>
          <w:tab w:val="num" w:pos="5040"/>
        </w:tabs>
        <w:ind w:left="5040" w:hanging="360"/>
      </w:pPr>
    </w:lvl>
    <w:lvl w:ilvl="7" w:tplc="D3CCE77E">
      <w:start w:val="1"/>
      <w:numFmt w:val="decimal"/>
      <w:lvlText w:val="%8."/>
      <w:lvlJc w:val="left"/>
      <w:pPr>
        <w:tabs>
          <w:tab w:val="num" w:pos="5760"/>
        </w:tabs>
        <w:ind w:left="5760" w:hanging="360"/>
      </w:pPr>
    </w:lvl>
    <w:lvl w:ilvl="8" w:tplc="54ACCB4A">
      <w:start w:val="1"/>
      <w:numFmt w:val="decimal"/>
      <w:lvlText w:val="%9."/>
      <w:lvlJc w:val="left"/>
      <w:pPr>
        <w:tabs>
          <w:tab w:val="num" w:pos="6480"/>
        </w:tabs>
        <w:ind w:left="6480" w:hanging="360"/>
      </w:pPr>
    </w:lvl>
  </w:abstractNum>
  <w:abstractNum w:abstractNumId="33" w15:restartNumberingAfterBreak="0">
    <w:nsid w:val="756D3510"/>
    <w:multiLevelType w:val="hybridMultilevel"/>
    <w:tmpl w:val="98CC3370"/>
    <w:lvl w:ilvl="0" w:tplc="2752DDFC">
      <w:start w:val="1"/>
      <w:numFmt w:val="decimal"/>
      <w:lvlText w:val="%1)"/>
      <w:lvlJc w:val="left"/>
      <w:pPr>
        <w:tabs>
          <w:tab w:val="num" w:pos="720"/>
        </w:tabs>
        <w:ind w:left="720" w:hanging="360"/>
      </w:pPr>
      <w:rPr>
        <w:b/>
      </w:rPr>
    </w:lvl>
    <w:lvl w:ilvl="1" w:tplc="CFE6613A" w:tentative="1">
      <w:start w:val="1"/>
      <w:numFmt w:val="lowerLetter"/>
      <w:lvlText w:val="%2."/>
      <w:lvlJc w:val="left"/>
      <w:pPr>
        <w:tabs>
          <w:tab w:val="num" w:pos="1440"/>
        </w:tabs>
        <w:ind w:left="1440" w:hanging="360"/>
      </w:pPr>
    </w:lvl>
    <w:lvl w:ilvl="2" w:tplc="5238A758" w:tentative="1">
      <w:start w:val="1"/>
      <w:numFmt w:val="lowerRoman"/>
      <w:lvlText w:val="%3."/>
      <w:lvlJc w:val="right"/>
      <w:pPr>
        <w:tabs>
          <w:tab w:val="num" w:pos="2160"/>
        </w:tabs>
        <w:ind w:left="2160" w:hanging="180"/>
      </w:pPr>
    </w:lvl>
    <w:lvl w:ilvl="3" w:tplc="480AFE98" w:tentative="1">
      <w:start w:val="1"/>
      <w:numFmt w:val="decimal"/>
      <w:lvlText w:val="%4."/>
      <w:lvlJc w:val="left"/>
      <w:pPr>
        <w:tabs>
          <w:tab w:val="num" w:pos="2880"/>
        </w:tabs>
        <w:ind w:left="2880" w:hanging="360"/>
      </w:pPr>
    </w:lvl>
    <w:lvl w:ilvl="4" w:tplc="9B327DFC" w:tentative="1">
      <w:start w:val="1"/>
      <w:numFmt w:val="lowerLetter"/>
      <w:lvlText w:val="%5."/>
      <w:lvlJc w:val="left"/>
      <w:pPr>
        <w:tabs>
          <w:tab w:val="num" w:pos="3600"/>
        </w:tabs>
        <w:ind w:left="3600" w:hanging="360"/>
      </w:pPr>
    </w:lvl>
    <w:lvl w:ilvl="5" w:tplc="AE0450F6" w:tentative="1">
      <w:start w:val="1"/>
      <w:numFmt w:val="lowerRoman"/>
      <w:lvlText w:val="%6."/>
      <w:lvlJc w:val="right"/>
      <w:pPr>
        <w:tabs>
          <w:tab w:val="num" w:pos="4320"/>
        </w:tabs>
        <w:ind w:left="4320" w:hanging="180"/>
      </w:pPr>
    </w:lvl>
    <w:lvl w:ilvl="6" w:tplc="65CEF12E" w:tentative="1">
      <w:start w:val="1"/>
      <w:numFmt w:val="decimal"/>
      <w:lvlText w:val="%7."/>
      <w:lvlJc w:val="left"/>
      <w:pPr>
        <w:tabs>
          <w:tab w:val="num" w:pos="5040"/>
        </w:tabs>
        <w:ind w:left="5040" w:hanging="360"/>
      </w:pPr>
    </w:lvl>
    <w:lvl w:ilvl="7" w:tplc="21B22B7A" w:tentative="1">
      <w:start w:val="1"/>
      <w:numFmt w:val="lowerLetter"/>
      <w:lvlText w:val="%8."/>
      <w:lvlJc w:val="left"/>
      <w:pPr>
        <w:tabs>
          <w:tab w:val="num" w:pos="5760"/>
        </w:tabs>
        <w:ind w:left="5760" w:hanging="360"/>
      </w:pPr>
    </w:lvl>
    <w:lvl w:ilvl="8" w:tplc="5970850C" w:tentative="1">
      <w:start w:val="1"/>
      <w:numFmt w:val="lowerRoman"/>
      <w:lvlText w:val="%9."/>
      <w:lvlJc w:val="right"/>
      <w:pPr>
        <w:tabs>
          <w:tab w:val="num" w:pos="6480"/>
        </w:tabs>
        <w:ind w:left="6480" w:hanging="180"/>
      </w:pPr>
    </w:lvl>
  </w:abstractNum>
  <w:abstractNum w:abstractNumId="34" w15:restartNumberingAfterBreak="0">
    <w:nsid w:val="799F2B84"/>
    <w:multiLevelType w:val="hybridMultilevel"/>
    <w:tmpl w:val="64045FFC"/>
    <w:lvl w:ilvl="0" w:tplc="85A44438">
      <w:start w:val="1"/>
      <w:numFmt w:val="decimal"/>
      <w:lvlText w:val="%1."/>
      <w:lvlJc w:val="left"/>
      <w:pPr>
        <w:tabs>
          <w:tab w:val="num" w:pos="720"/>
        </w:tabs>
        <w:ind w:left="720" w:hanging="360"/>
      </w:pPr>
      <w:rPr>
        <w:rFonts w:hint="default"/>
      </w:rPr>
    </w:lvl>
    <w:lvl w:ilvl="1" w:tplc="9F2A7884" w:tentative="1">
      <w:start w:val="1"/>
      <w:numFmt w:val="lowerLetter"/>
      <w:lvlText w:val="%2."/>
      <w:lvlJc w:val="left"/>
      <w:pPr>
        <w:tabs>
          <w:tab w:val="num" w:pos="1440"/>
        </w:tabs>
        <w:ind w:left="1440" w:hanging="360"/>
      </w:pPr>
    </w:lvl>
    <w:lvl w:ilvl="2" w:tplc="E8F82EAA" w:tentative="1">
      <w:start w:val="1"/>
      <w:numFmt w:val="lowerRoman"/>
      <w:lvlText w:val="%3."/>
      <w:lvlJc w:val="right"/>
      <w:pPr>
        <w:tabs>
          <w:tab w:val="num" w:pos="2160"/>
        </w:tabs>
        <w:ind w:left="2160" w:hanging="180"/>
      </w:pPr>
    </w:lvl>
    <w:lvl w:ilvl="3" w:tplc="B09E4E3E" w:tentative="1">
      <w:start w:val="1"/>
      <w:numFmt w:val="decimal"/>
      <w:lvlText w:val="%4."/>
      <w:lvlJc w:val="left"/>
      <w:pPr>
        <w:tabs>
          <w:tab w:val="num" w:pos="2880"/>
        </w:tabs>
        <w:ind w:left="2880" w:hanging="360"/>
      </w:pPr>
    </w:lvl>
    <w:lvl w:ilvl="4" w:tplc="1430E458" w:tentative="1">
      <w:start w:val="1"/>
      <w:numFmt w:val="lowerLetter"/>
      <w:lvlText w:val="%5."/>
      <w:lvlJc w:val="left"/>
      <w:pPr>
        <w:tabs>
          <w:tab w:val="num" w:pos="3600"/>
        </w:tabs>
        <w:ind w:left="3600" w:hanging="360"/>
      </w:pPr>
    </w:lvl>
    <w:lvl w:ilvl="5" w:tplc="99560540" w:tentative="1">
      <w:start w:val="1"/>
      <w:numFmt w:val="lowerRoman"/>
      <w:lvlText w:val="%6."/>
      <w:lvlJc w:val="right"/>
      <w:pPr>
        <w:tabs>
          <w:tab w:val="num" w:pos="4320"/>
        </w:tabs>
        <w:ind w:left="4320" w:hanging="180"/>
      </w:pPr>
    </w:lvl>
    <w:lvl w:ilvl="6" w:tplc="BAD4D9DA" w:tentative="1">
      <w:start w:val="1"/>
      <w:numFmt w:val="decimal"/>
      <w:lvlText w:val="%7."/>
      <w:lvlJc w:val="left"/>
      <w:pPr>
        <w:tabs>
          <w:tab w:val="num" w:pos="5040"/>
        </w:tabs>
        <w:ind w:left="5040" w:hanging="360"/>
      </w:pPr>
    </w:lvl>
    <w:lvl w:ilvl="7" w:tplc="16DC5690" w:tentative="1">
      <w:start w:val="1"/>
      <w:numFmt w:val="lowerLetter"/>
      <w:lvlText w:val="%8."/>
      <w:lvlJc w:val="left"/>
      <w:pPr>
        <w:tabs>
          <w:tab w:val="num" w:pos="5760"/>
        </w:tabs>
        <w:ind w:left="5760" w:hanging="360"/>
      </w:pPr>
    </w:lvl>
    <w:lvl w:ilvl="8" w:tplc="23943DF2" w:tentative="1">
      <w:start w:val="1"/>
      <w:numFmt w:val="lowerRoman"/>
      <w:lvlText w:val="%9."/>
      <w:lvlJc w:val="right"/>
      <w:pPr>
        <w:tabs>
          <w:tab w:val="num" w:pos="6480"/>
        </w:tabs>
        <w:ind w:left="6480" w:hanging="180"/>
      </w:pPr>
    </w:lvl>
  </w:abstractNum>
  <w:abstractNum w:abstractNumId="35" w15:restartNumberingAfterBreak="0">
    <w:nsid w:val="7BA82BEE"/>
    <w:multiLevelType w:val="hybridMultilevel"/>
    <w:tmpl w:val="4F4C6CA0"/>
    <w:lvl w:ilvl="0" w:tplc="61345BFE">
      <w:start w:val="1"/>
      <w:numFmt w:val="decimal"/>
      <w:lvlText w:val="%1."/>
      <w:lvlJc w:val="left"/>
      <w:pPr>
        <w:tabs>
          <w:tab w:val="num" w:pos="720"/>
        </w:tabs>
        <w:ind w:left="720" w:hanging="360"/>
      </w:pPr>
      <w:rPr>
        <w:rFonts w:hint="default"/>
      </w:rPr>
    </w:lvl>
    <w:lvl w:ilvl="1" w:tplc="AE860028">
      <w:numFmt w:val="none"/>
      <w:lvlText w:val=""/>
      <w:lvlJc w:val="left"/>
      <w:pPr>
        <w:tabs>
          <w:tab w:val="num" w:pos="360"/>
        </w:tabs>
      </w:pPr>
    </w:lvl>
    <w:lvl w:ilvl="2" w:tplc="5476AD90">
      <w:numFmt w:val="none"/>
      <w:lvlText w:val=""/>
      <w:lvlJc w:val="left"/>
      <w:pPr>
        <w:tabs>
          <w:tab w:val="num" w:pos="360"/>
        </w:tabs>
      </w:pPr>
    </w:lvl>
    <w:lvl w:ilvl="3" w:tplc="F8EE88AA">
      <w:numFmt w:val="none"/>
      <w:lvlText w:val=""/>
      <w:lvlJc w:val="left"/>
      <w:pPr>
        <w:tabs>
          <w:tab w:val="num" w:pos="360"/>
        </w:tabs>
      </w:pPr>
    </w:lvl>
    <w:lvl w:ilvl="4" w:tplc="8174A57A">
      <w:numFmt w:val="none"/>
      <w:lvlText w:val=""/>
      <w:lvlJc w:val="left"/>
      <w:pPr>
        <w:tabs>
          <w:tab w:val="num" w:pos="360"/>
        </w:tabs>
      </w:pPr>
    </w:lvl>
    <w:lvl w:ilvl="5" w:tplc="E09408B2">
      <w:numFmt w:val="none"/>
      <w:lvlText w:val=""/>
      <w:lvlJc w:val="left"/>
      <w:pPr>
        <w:tabs>
          <w:tab w:val="num" w:pos="360"/>
        </w:tabs>
      </w:pPr>
    </w:lvl>
    <w:lvl w:ilvl="6" w:tplc="175A470C">
      <w:numFmt w:val="none"/>
      <w:lvlText w:val=""/>
      <w:lvlJc w:val="left"/>
      <w:pPr>
        <w:tabs>
          <w:tab w:val="num" w:pos="360"/>
        </w:tabs>
      </w:pPr>
    </w:lvl>
    <w:lvl w:ilvl="7" w:tplc="EB98CCCC">
      <w:numFmt w:val="none"/>
      <w:lvlText w:val=""/>
      <w:lvlJc w:val="left"/>
      <w:pPr>
        <w:tabs>
          <w:tab w:val="num" w:pos="360"/>
        </w:tabs>
      </w:pPr>
    </w:lvl>
    <w:lvl w:ilvl="8" w:tplc="6438379A">
      <w:numFmt w:val="none"/>
      <w:lvlText w:val=""/>
      <w:lvlJc w:val="left"/>
      <w:pPr>
        <w:tabs>
          <w:tab w:val="num" w:pos="360"/>
        </w:tabs>
      </w:pPr>
    </w:lvl>
  </w:abstractNum>
  <w:abstractNum w:abstractNumId="36" w15:restartNumberingAfterBreak="0">
    <w:nsid w:val="7CE54276"/>
    <w:multiLevelType w:val="hybridMultilevel"/>
    <w:tmpl w:val="CE8E96CA"/>
    <w:lvl w:ilvl="0" w:tplc="3B4A1548">
      <w:start w:val="1"/>
      <w:numFmt w:val="decimal"/>
      <w:lvlText w:val="%1."/>
      <w:lvlJc w:val="left"/>
      <w:pPr>
        <w:tabs>
          <w:tab w:val="num" w:pos="720"/>
        </w:tabs>
        <w:ind w:left="720" w:hanging="360"/>
      </w:pPr>
      <w:rPr>
        <w:rFonts w:cs="Times New Roman" w:hint="default"/>
      </w:rPr>
    </w:lvl>
    <w:lvl w:ilvl="1" w:tplc="F0B8460C" w:tentative="1">
      <w:start w:val="1"/>
      <w:numFmt w:val="lowerLetter"/>
      <w:lvlText w:val="%2."/>
      <w:lvlJc w:val="left"/>
      <w:pPr>
        <w:tabs>
          <w:tab w:val="num" w:pos="1440"/>
        </w:tabs>
        <w:ind w:left="1440" w:hanging="360"/>
      </w:pPr>
      <w:rPr>
        <w:rFonts w:cs="Times New Roman"/>
      </w:rPr>
    </w:lvl>
    <w:lvl w:ilvl="2" w:tplc="A2B486EC" w:tentative="1">
      <w:start w:val="1"/>
      <w:numFmt w:val="lowerRoman"/>
      <w:lvlText w:val="%3."/>
      <w:lvlJc w:val="right"/>
      <w:pPr>
        <w:tabs>
          <w:tab w:val="num" w:pos="2160"/>
        </w:tabs>
        <w:ind w:left="2160" w:hanging="180"/>
      </w:pPr>
      <w:rPr>
        <w:rFonts w:cs="Times New Roman"/>
      </w:rPr>
    </w:lvl>
    <w:lvl w:ilvl="3" w:tplc="AE687066" w:tentative="1">
      <w:start w:val="1"/>
      <w:numFmt w:val="decimal"/>
      <w:lvlText w:val="%4."/>
      <w:lvlJc w:val="left"/>
      <w:pPr>
        <w:tabs>
          <w:tab w:val="num" w:pos="2880"/>
        </w:tabs>
        <w:ind w:left="2880" w:hanging="360"/>
      </w:pPr>
      <w:rPr>
        <w:rFonts w:cs="Times New Roman"/>
      </w:rPr>
    </w:lvl>
    <w:lvl w:ilvl="4" w:tplc="8CBA6126" w:tentative="1">
      <w:start w:val="1"/>
      <w:numFmt w:val="lowerLetter"/>
      <w:lvlText w:val="%5."/>
      <w:lvlJc w:val="left"/>
      <w:pPr>
        <w:tabs>
          <w:tab w:val="num" w:pos="3600"/>
        </w:tabs>
        <w:ind w:left="3600" w:hanging="360"/>
      </w:pPr>
      <w:rPr>
        <w:rFonts w:cs="Times New Roman"/>
      </w:rPr>
    </w:lvl>
    <w:lvl w:ilvl="5" w:tplc="66D2E4E2" w:tentative="1">
      <w:start w:val="1"/>
      <w:numFmt w:val="lowerRoman"/>
      <w:lvlText w:val="%6."/>
      <w:lvlJc w:val="right"/>
      <w:pPr>
        <w:tabs>
          <w:tab w:val="num" w:pos="4320"/>
        </w:tabs>
        <w:ind w:left="4320" w:hanging="180"/>
      </w:pPr>
      <w:rPr>
        <w:rFonts w:cs="Times New Roman"/>
      </w:rPr>
    </w:lvl>
    <w:lvl w:ilvl="6" w:tplc="4684BB42" w:tentative="1">
      <w:start w:val="1"/>
      <w:numFmt w:val="decimal"/>
      <w:lvlText w:val="%7."/>
      <w:lvlJc w:val="left"/>
      <w:pPr>
        <w:tabs>
          <w:tab w:val="num" w:pos="5040"/>
        </w:tabs>
        <w:ind w:left="5040" w:hanging="360"/>
      </w:pPr>
      <w:rPr>
        <w:rFonts w:cs="Times New Roman"/>
      </w:rPr>
    </w:lvl>
    <w:lvl w:ilvl="7" w:tplc="5EB0E5F4" w:tentative="1">
      <w:start w:val="1"/>
      <w:numFmt w:val="lowerLetter"/>
      <w:lvlText w:val="%8."/>
      <w:lvlJc w:val="left"/>
      <w:pPr>
        <w:tabs>
          <w:tab w:val="num" w:pos="5760"/>
        </w:tabs>
        <w:ind w:left="5760" w:hanging="360"/>
      </w:pPr>
      <w:rPr>
        <w:rFonts w:cs="Times New Roman"/>
      </w:rPr>
    </w:lvl>
    <w:lvl w:ilvl="8" w:tplc="84C29A9C"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013D24"/>
    <w:multiLevelType w:val="hybridMultilevel"/>
    <w:tmpl w:val="23605B1E"/>
    <w:lvl w:ilvl="0" w:tplc="D0D86438">
      <w:start w:val="1"/>
      <w:numFmt w:val="decimal"/>
      <w:lvlText w:val="%1."/>
      <w:lvlJc w:val="left"/>
      <w:pPr>
        <w:ind w:left="720" w:hanging="360"/>
      </w:pPr>
      <w:rPr>
        <w:rFonts w:hint="default"/>
      </w:rPr>
    </w:lvl>
    <w:lvl w:ilvl="1" w:tplc="209A144C" w:tentative="1">
      <w:start w:val="1"/>
      <w:numFmt w:val="lowerLetter"/>
      <w:lvlText w:val="%2."/>
      <w:lvlJc w:val="left"/>
      <w:pPr>
        <w:ind w:left="1440" w:hanging="360"/>
      </w:pPr>
    </w:lvl>
    <w:lvl w:ilvl="2" w:tplc="E904F51C" w:tentative="1">
      <w:start w:val="1"/>
      <w:numFmt w:val="lowerRoman"/>
      <w:lvlText w:val="%3."/>
      <w:lvlJc w:val="right"/>
      <w:pPr>
        <w:ind w:left="2160" w:hanging="180"/>
      </w:pPr>
    </w:lvl>
    <w:lvl w:ilvl="3" w:tplc="CF5A4A96" w:tentative="1">
      <w:start w:val="1"/>
      <w:numFmt w:val="decimal"/>
      <w:lvlText w:val="%4."/>
      <w:lvlJc w:val="left"/>
      <w:pPr>
        <w:ind w:left="2880" w:hanging="360"/>
      </w:pPr>
    </w:lvl>
    <w:lvl w:ilvl="4" w:tplc="F1CA8780" w:tentative="1">
      <w:start w:val="1"/>
      <w:numFmt w:val="lowerLetter"/>
      <w:lvlText w:val="%5."/>
      <w:lvlJc w:val="left"/>
      <w:pPr>
        <w:ind w:left="3600" w:hanging="360"/>
      </w:pPr>
    </w:lvl>
    <w:lvl w:ilvl="5" w:tplc="D9482246" w:tentative="1">
      <w:start w:val="1"/>
      <w:numFmt w:val="lowerRoman"/>
      <w:lvlText w:val="%6."/>
      <w:lvlJc w:val="right"/>
      <w:pPr>
        <w:ind w:left="4320" w:hanging="180"/>
      </w:pPr>
    </w:lvl>
    <w:lvl w:ilvl="6" w:tplc="4E1A9212" w:tentative="1">
      <w:start w:val="1"/>
      <w:numFmt w:val="decimal"/>
      <w:lvlText w:val="%7."/>
      <w:lvlJc w:val="left"/>
      <w:pPr>
        <w:ind w:left="5040" w:hanging="360"/>
      </w:pPr>
    </w:lvl>
    <w:lvl w:ilvl="7" w:tplc="6800603C" w:tentative="1">
      <w:start w:val="1"/>
      <w:numFmt w:val="lowerLetter"/>
      <w:lvlText w:val="%8."/>
      <w:lvlJc w:val="left"/>
      <w:pPr>
        <w:ind w:left="5760" w:hanging="360"/>
      </w:pPr>
    </w:lvl>
    <w:lvl w:ilvl="8" w:tplc="74123A74" w:tentative="1">
      <w:start w:val="1"/>
      <w:numFmt w:val="lowerRoman"/>
      <w:lvlText w:val="%9."/>
      <w:lvlJc w:val="right"/>
      <w:pPr>
        <w:ind w:left="6480" w:hanging="180"/>
      </w:pPr>
    </w:lvl>
  </w:abstractNum>
  <w:num w:numId="1" w16cid:durableId="6585072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3"/>
  </w:num>
  <w:num w:numId="3" w16cid:durableId="879978962">
    <w:abstractNumId w:val="11"/>
  </w:num>
  <w:num w:numId="4" w16cid:durableId="950279854">
    <w:abstractNumId w:val="29"/>
  </w:num>
  <w:num w:numId="5" w16cid:durableId="725489113">
    <w:abstractNumId w:val="4"/>
  </w:num>
  <w:num w:numId="6" w16cid:durableId="893734743">
    <w:abstractNumId w:val="10"/>
  </w:num>
  <w:num w:numId="7" w16cid:durableId="1757626426">
    <w:abstractNumId w:val="34"/>
  </w:num>
  <w:num w:numId="8" w16cid:durableId="806434352">
    <w:abstractNumId w:val="3"/>
  </w:num>
  <w:num w:numId="9" w16cid:durableId="1218861894">
    <w:abstractNumId w:val="16"/>
  </w:num>
  <w:num w:numId="10" w16cid:durableId="1312639278">
    <w:abstractNumId w:val="35"/>
  </w:num>
  <w:num w:numId="11" w16cid:durableId="1332413664">
    <w:abstractNumId w:val="28"/>
  </w:num>
  <w:num w:numId="12" w16cid:durableId="1337804231">
    <w:abstractNumId w:val="30"/>
  </w:num>
  <w:num w:numId="13" w16cid:durableId="140928778">
    <w:abstractNumId w:val="20"/>
  </w:num>
  <w:num w:numId="14" w16cid:durableId="1727299267">
    <w:abstractNumId w:val="25"/>
  </w:num>
  <w:num w:numId="15" w16cid:durableId="1829319292">
    <w:abstractNumId w:val="14"/>
  </w:num>
  <w:num w:numId="16" w16cid:durableId="677853080">
    <w:abstractNumId w:val="7"/>
  </w:num>
  <w:num w:numId="17" w16cid:durableId="194314908">
    <w:abstractNumId w:val="21"/>
  </w:num>
  <w:num w:numId="18" w16cid:durableId="522279381">
    <w:abstractNumId w:val="9"/>
  </w:num>
  <w:num w:numId="19" w16cid:durableId="1403722231">
    <w:abstractNumId w:val="5"/>
  </w:num>
  <w:num w:numId="20" w16cid:durableId="1063873902">
    <w:abstractNumId w:val="36"/>
  </w:num>
  <w:num w:numId="21" w16cid:durableId="1272123296">
    <w:abstractNumId w:val="26"/>
  </w:num>
  <w:num w:numId="22" w16cid:durableId="925529802">
    <w:abstractNumId w:val="19"/>
  </w:num>
  <w:num w:numId="23" w16cid:durableId="1329558135">
    <w:abstractNumId w:val="23"/>
  </w:num>
  <w:num w:numId="24" w16cid:durableId="1621640751">
    <w:abstractNumId w:val="33"/>
  </w:num>
  <w:num w:numId="25" w16cid:durableId="992295386">
    <w:abstractNumId w:val="2"/>
  </w:num>
  <w:num w:numId="26" w16cid:durableId="1909729639">
    <w:abstractNumId w:val="1"/>
  </w:num>
  <w:num w:numId="27" w16cid:durableId="1234513931">
    <w:abstractNumId w:val="37"/>
  </w:num>
  <w:num w:numId="28" w16cid:durableId="512960682">
    <w:abstractNumId w:val="0"/>
  </w:num>
  <w:num w:numId="29" w16cid:durableId="2022927996">
    <w:abstractNumId w:val="31"/>
  </w:num>
  <w:num w:numId="30" w16cid:durableId="1535537529">
    <w:abstractNumId w:val="18"/>
  </w:num>
  <w:num w:numId="31" w16cid:durableId="1230918888">
    <w:abstractNumId w:val="15"/>
  </w:num>
  <w:num w:numId="32" w16cid:durableId="627856783">
    <w:abstractNumId w:val="27"/>
  </w:num>
  <w:num w:numId="33" w16cid:durableId="480658398">
    <w:abstractNumId w:val="12"/>
  </w:num>
  <w:num w:numId="34" w16cid:durableId="2046175359">
    <w:abstractNumId w:val="17"/>
  </w:num>
  <w:num w:numId="35" w16cid:durableId="531577201">
    <w:abstractNumId w:val="24"/>
  </w:num>
  <w:num w:numId="36" w16cid:durableId="1124428210">
    <w:abstractNumId w:val="6"/>
  </w:num>
  <w:num w:numId="37" w16cid:durableId="1088964979">
    <w:abstractNumId w:val="22"/>
  </w:num>
  <w:num w:numId="38" w16cid:durableId="3204238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4002"/>
    <w:rsid w:val="00075B91"/>
    <w:rsid w:val="00087FFD"/>
    <w:rsid w:val="000A04E5"/>
    <w:rsid w:val="000D6FB1"/>
    <w:rsid w:val="00112946"/>
    <w:rsid w:val="00142B1A"/>
    <w:rsid w:val="001477DE"/>
    <w:rsid w:val="001D05DB"/>
    <w:rsid w:val="001D1166"/>
    <w:rsid w:val="00271C2A"/>
    <w:rsid w:val="00273720"/>
    <w:rsid w:val="00284A9F"/>
    <w:rsid w:val="002918FF"/>
    <w:rsid w:val="002924E1"/>
    <w:rsid w:val="002F0BCF"/>
    <w:rsid w:val="00323007"/>
    <w:rsid w:val="003736B3"/>
    <w:rsid w:val="003C695F"/>
    <w:rsid w:val="00441757"/>
    <w:rsid w:val="00470C1A"/>
    <w:rsid w:val="004813A5"/>
    <w:rsid w:val="004B442E"/>
    <w:rsid w:val="005430E9"/>
    <w:rsid w:val="005519ED"/>
    <w:rsid w:val="00560EFC"/>
    <w:rsid w:val="005B41BE"/>
    <w:rsid w:val="005E48A4"/>
    <w:rsid w:val="005F60DF"/>
    <w:rsid w:val="00690C5E"/>
    <w:rsid w:val="006B214E"/>
    <w:rsid w:val="006D2A25"/>
    <w:rsid w:val="006E3987"/>
    <w:rsid w:val="0072145D"/>
    <w:rsid w:val="00765E38"/>
    <w:rsid w:val="007B1C58"/>
    <w:rsid w:val="007D3BD6"/>
    <w:rsid w:val="00862885"/>
    <w:rsid w:val="00867069"/>
    <w:rsid w:val="00873D20"/>
    <w:rsid w:val="0088711B"/>
    <w:rsid w:val="008E692D"/>
    <w:rsid w:val="009066B3"/>
    <w:rsid w:val="00925D02"/>
    <w:rsid w:val="00947573"/>
    <w:rsid w:val="00993A94"/>
    <w:rsid w:val="00996849"/>
    <w:rsid w:val="009A6A48"/>
    <w:rsid w:val="009B762B"/>
    <w:rsid w:val="00A25588"/>
    <w:rsid w:val="00A271EA"/>
    <w:rsid w:val="00AA721E"/>
    <w:rsid w:val="00AA75F6"/>
    <w:rsid w:val="00AE1131"/>
    <w:rsid w:val="00AE5062"/>
    <w:rsid w:val="00B1048E"/>
    <w:rsid w:val="00B5205E"/>
    <w:rsid w:val="00B91720"/>
    <w:rsid w:val="00BD636C"/>
    <w:rsid w:val="00C02B63"/>
    <w:rsid w:val="00C41DEE"/>
    <w:rsid w:val="00C52ADB"/>
    <w:rsid w:val="00C535AF"/>
    <w:rsid w:val="00C85D89"/>
    <w:rsid w:val="00CD185D"/>
    <w:rsid w:val="00CE068F"/>
    <w:rsid w:val="00D530A4"/>
    <w:rsid w:val="00D61CBD"/>
    <w:rsid w:val="00D84864"/>
    <w:rsid w:val="00D8743B"/>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C3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aliases w:val="2,Strip,H&amp;P List Paragraph,Syle 1,Normal bullet 2,Bullet list,Colorful List - Accent 12,Saistīto dokumentu saraksts,List Paragraph1,Virsraksti,PPS_Bullet,Numurets,Bullets,Numbered List,Paragraph,Bullet point 1,Colorful List - Accent 11"/>
    <w:basedOn w:val="Normal"/>
    <w:link w:val="ListParagraphChar"/>
    <w:uiPriority w:val="34"/>
    <w:qFormat/>
    <w:rsid w:val="00141390"/>
    <w:pPr>
      <w:ind w:left="720"/>
      <w:contextualSpacing/>
    </w:pPr>
  </w:style>
  <w:style w:type="character" w:customStyle="1" w:styleId="form-label-required">
    <w:name w:val="form-label-required"/>
    <w:basedOn w:val="DefaultParagraphFont"/>
    <w:rsid w:val="00112946"/>
  </w:style>
  <w:style w:type="paragraph" w:styleId="Title">
    <w:name w:val="Title"/>
    <w:basedOn w:val="Normal"/>
    <w:link w:val="TitleChar"/>
    <w:qFormat/>
    <w:rsid w:val="00A25588"/>
    <w:pPr>
      <w:jc w:val="center"/>
    </w:pPr>
    <w:rPr>
      <w:b/>
      <w:bCs/>
      <w:caps/>
    </w:rPr>
  </w:style>
  <w:style w:type="character" w:customStyle="1" w:styleId="TitleChar">
    <w:name w:val="Title Char"/>
    <w:basedOn w:val="DefaultParagraphFont"/>
    <w:link w:val="Title"/>
    <w:rsid w:val="00A25588"/>
    <w:rPr>
      <w:b/>
      <w:bCs/>
      <w:caps/>
      <w:sz w:val="24"/>
      <w:szCs w:val="24"/>
      <w:lang w:eastAsia="en-US"/>
    </w:rPr>
  </w:style>
  <w:style w:type="paragraph" w:styleId="BodyTextIndent">
    <w:name w:val="Body Text Indent"/>
    <w:basedOn w:val="Normal"/>
    <w:link w:val="BodyTextIndentChar"/>
    <w:rsid w:val="004813A5"/>
    <w:pPr>
      <w:spacing w:after="120"/>
      <w:ind w:left="283"/>
    </w:pPr>
  </w:style>
  <w:style w:type="character" w:customStyle="1" w:styleId="BodyTextIndentChar">
    <w:name w:val="Body Text Indent Char"/>
    <w:basedOn w:val="DefaultParagraphFont"/>
    <w:link w:val="BodyTextIndent"/>
    <w:rsid w:val="004813A5"/>
    <w:rPr>
      <w:sz w:val="24"/>
      <w:szCs w:val="24"/>
      <w:lang w:eastAsia="en-US"/>
    </w:rPr>
  </w:style>
  <w:style w:type="character" w:customStyle="1" w:styleId="ListParagraphChar">
    <w:name w:val="List Paragraph Char"/>
    <w:aliases w:val="2 Char,Strip Char,H&amp;P List Paragraph Char,Syle 1 Char,Normal bullet 2 Char,Bullet list Char,Colorful List - Accent 12 Char,Saistīto dokumentu saraksts Char,List Paragraph1 Char,Virsraksti Char,PPS_Bullet Char,Numurets Char,Dot pt Cha"/>
    <w:link w:val="ListParagraph"/>
    <w:uiPriority w:val="34"/>
    <w:qFormat/>
    <w:locked/>
    <w:rsid w:val="004813A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4038</Words>
  <Characters>2302</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2026-08-03T12:31:00Z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