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9CB87" w14:textId="77777777" w:rsidR="00213463" w:rsidRPr="00F136AC" w:rsidRDefault="00213463" w:rsidP="00213463">
      <w:pPr>
        <w:pStyle w:val="Nosaukums"/>
        <w:tabs>
          <w:tab w:val="left" w:pos="0"/>
        </w:tabs>
        <w:jc w:val="right"/>
        <w:rPr>
          <w:b w:val="0"/>
          <w:sz w:val="20"/>
          <w:szCs w:val="20"/>
          <w:lang w:val="lv-LV"/>
        </w:rPr>
      </w:pPr>
      <w:r w:rsidRPr="00F136AC">
        <w:rPr>
          <w:b w:val="0"/>
          <w:sz w:val="20"/>
          <w:szCs w:val="20"/>
          <w:lang w:val="lv-LV"/>
        </w:rPr>
        <w:t>APSTIPRINĀTS</w:t>
      </w:r>
    </w:p>
    <w:p w14:paraId="5741CE30" w14:textId="77777777" w:rsidR="00213463" w:rsidRPr="00F136AC" w:rsidRDefault="00213463" w:rsidP="00213463">
      <w:pPr>
        <w:pStyle w:val="Nosaukums"/>
        <w:ind w:firstLine="720"/>
        <w:jc w:val="right"/>
        <w:rPr>
          <w:b w:val="0"/>
          <w:sz w:val="20"/>
          <w:szCs w:val="20"/>
          <w:lang w:val="lv-LV"/>
        </w:rPr>
      </w:pPr>
      <w:r w:rsidRPr="00F136AC">
        <w:rPr>
          <w:b w:val="0"/>
          <w:sz w:val="20"/>
          <w:szCs w:val="20"/>
          <w:lang w:val="lv-LV"/>
        </w:rPr>
        <w:t xml:space="preserve">Iepirkuma komisijas </w:t>
      </w:r>
    </w:p>
    <w:p w14:paraId="128FE09B" w14:textId="11FE11FE" w:rsidR="00213463" w:rsidRPr="00F136AC" w:rsidRDefault="00213463" w:rsidP="00213463">
      <w:pPr>
        <w:pStyle w:val="Nosaukums"/>
        <w:ind w:firstLine="720"/>
        <w:jc w:val="right"/>
        <w:rPr>
          <w:b w:val="0"/>
          <w:sz w:val="20"/>
          <w:szCs w:val="20"/>
          <w:lang w:val="lv-LV"/>
        </w:rPr>
      </w:pPr>
      <w:r w:rsidRPr="00F136AC">
        <w:rPr>
          <w:b w:val="0"/>
          <w:sz w:val="20"/>
          <w:szCs w:val="20"/>
          <w:lang w:val="lv-LV"/>
        </w:rPr>
        <w:t>202</w:t>
      </w:r>
      <w:r w:rsidR="004C2CA7" w:rsidRPr="00F136AC">
        <w:rPr>
          <w:b w:val="0"/>
          <w:sz w:val="20"/>
          <w:szCs w:val="20"/>
          <w:lang w:val="lv-LV"/>
        </w:rPr>
        <w:t>6</w:t>
      </w:r>
      <w:r w:rsidRPr="00F136AC">
        <w:rPr>
          <w:b w:val="0"/>
          <w:sz w:val="20"/>
          <w:szCs w:val="20"/>
          <w:lang w:val="lv-LV"/>
        </w:rPr>
        <w:t>.</w:t>
      </w:r>
      <w:r w:rsidR="00DC4DA6" w:rsidRPr="00F136AC">
        <w:rPr>
          <w:b w:val="0"/>
          <w:sz w:val="20"/>
          <w:szCs w:val="20"/>
          <w:lang w:val="lv-LV"/>
        </w:rPr>
        <w:t> </w:t>
      </w:r>
      <w:r w:rsidRPr="00F136AC">
        <w:rPr>
          <w:b w:val="0"/>
          <w:sz w:val="20"/>
          <w:szCs w:val="20"/>
          <w:lang w:val="lv-LV"/>
        </w:rPr>
        <w:t>gada</w:t>
      </w:r>
      <w:r w:rsidR="006D3C31" w:rsidRPr="00F136AC">
        <w:rPr>
          <w:b w:val="0"/>
          <w:sz w:val="20"/>
          <w:szCs w:val="20"/>
          <w:lang w:val="lv-LV"/>
        </w:rPr>
        <w:t xml:space="preserve"> </w:t>
      </w:r>
      <w:r w:rsidR="008C16B5">
        <w:rPr>
          <w:b w:val="0"/>
          <w:sz w:val="20"/>
          <w:szCs w:val="20"/>
          <w:lang w:val="lv-LV"/>
        </w:rPr>
        <w:t>14</w:t>
      </w:r>
      <w:r w:rsidR="006926C1" w:rsidRPr="00F136AC">
        <w:rPr>
          <w:b w:val="0"/>
          <w:sz w:val="20"/>
          <w:szCs w:val="20"/>
          <w:lang w:val="lv-LV"/>
        </w:rPr>
        <w:t>. </w:t>
      </w:r>
      <w:r w:rsidR="004C2CA7" w:rsidRPr="00F136AC">
        <w:rPr>
          <w:b w:val="0"/>
          <w:sz w:val="20"/>
          <w:szCs w:val="20"/>
          <w:lang w:val="lv-LV"/>
        </w:rPr>
        <w:t>j</w:t>
      </w:r>
      <w:r w:rsidR="00FC242C">
        <w:rPr>
          <w:b w:val="0"/>
          <w:sz w:val="20"/>
          <w:szCs w:val="20"/>
          <w:lang w:val="lv-LV"/>
        </w:rPr>
        <w:t>ūlij</w:t>
      </w:r>
      <w:r w:rsidR="004C2CA7" w:rsidRPr="00F136AC">
        <w:rPr>
          <w:b w:val="0"/>
          <w:sz w:val="20"/>
          <w:szCs w:val="20"/>
          <w:lang w:val="lv-LV"/>
        </w:rPr>
        <w:t>a sēdē</w:t>
      </w:r>
      <w:r w:rsidRPr="00F136AC">
        <w:rPr>
          <w:b w:val="0"/>
          <w:sz w:val="20"/>
          <w:szCs w:val="20"/>
          <w:lang w:val="lv-LV"/>
        </w:rPr>
        <w:t xml:space="preserve">, </w:t>
      </w:r>
    </w:p>
    <w:p w14:paraId="34A853A1" w14:textId="059FE264" w:rsidR="00213463" w:rsidRPr="00F136AC" w:rsidRDefault="00213463" w:rsidP="00213463">
      <w:pPr>
        <w:pStyle w:val="Nosaukums"/>
        <w:ind w:firstLine="720"/>
        <w:jc w:val="right"/>
        <w:rPr>
          <w:b w:val="0"/>
          <w:sz w:val="20"/>
          <w:szCs w:val="20"/>
          <w:lang w:val="lv-LV"/>
        </w:rPr>
      </w:pPr>
      <w:r w:rsidRPr="00F136AC">
        <w:rPr>
          <w:b w:val="0"/>
          <w:sz w:val="20"/>
          <w:szCs w:val="20"/>
          <w:lang w:val="lv-LV"/>
        </w:rPr>
        <w:t xml:space="preserve">protokols Nr. CAIP </w:t>
      </w:r>
      <w:r w:rsidR="009B0B34" w:rsidRPr="00F136AC">
        <w:rPr>
          <w:b w:val="0"/>
          <w:sz w:val="20"/>
          <w:szCs w:val="20"/>
          <w:lang w:val="lv-LV"/>
        </w:rPr>
        <w:t>202</w:t>
      </w:r>
      <w:r w:rsidR="004C2CA7" w:rsidRPr="00F136AC">
        <w:rPr>
          <w:b w:val="0"/>
          <w:sz w:val="20"/>
          <w:szCs w:val="20"/>
          <w:lang w:val="lv-LV"/>
        </w:rPr>
        <w:t>6</w:t>
      </w:r>
      <w:r w:rsidR="009B0B34" w:rsidRPr="00F136AC">
        <w:rPr>
          <w:b w:val="0"/>
          <w:sz w:val="20"/>
          <w:szCs w:val="20"/>
          <w:lang w:val="lv-LV"/>
        </w:rPr>
        <w:t>/</w:t>
      </w:r>
      <w:r w:rsidR="00FC242C">
        <w:rPr>
          <w:b w:val="0"/>
          <w:sz w:val="20"/>
          <w:szCs w:val="20"/>
          <w:lang w:val="lv-LV"/>
        </w:rPr>
        <w:t>7</w:t>
      </w:r>
      <w:r w:rsidR="008E4DAE" w:rsidRPr="00F136AC">
        <w:rPr>
          <w:b w:val="0"/>
          <w:sz w:val="20"/>
          <w:szCs w:val="20"/>
          <w:lang w:val="lv-LV"/>
        </w:rPr>
        <w:t>0</w:t>
      </w:r>
      <w:r w:rsidRPr="00F136AC">
        <w:rPr>
          <w:b w:val="0"/>
          <w:sz w:val="20"/>
          <w:szCs w:val="20"/>
          <w:lang w:val="lv-LV"/>
        </w:rPr>
        <w:t>-</w:t>
      </w:r>
      <w:r w:rsidR="00372F57" w:rsidRPr="00F136AC">
        <w:rPr>
          <w:b w:val="0"/>
          <w:sz w:val="20"/>
          <w:szCs w:val="20"/>
          <w:lang w:val="lv-LV"/>
        </w:rPr>
        <w:t>1</w:t>
      </w:r>
    </w:p>
    <w:p w14:paraId="7C965B4E" w14:textId="77777777" w:rsidR="00213463" w:rsidRPr="006B7C24" w:rsidRDefault="00213463" w:rsidP="00562631">
      <w:pPr>
        <w:spacing w:after="0" w:line="240" w:lineRule="auto"/>
        <w:jc w:val="center"/>
        <w:rPr>
          <w:rFonts w:cs="Times New Roman"/>
          <w:b/>
          <w:bCs/>
          <w:sz w:val="24"/>
          <w:szCs w:val="24"/>
        </w:rPr>
      </w:pPr>
    </w:p>
    <w:p w14:paraId="5348D1C7" w14:textId="77777777" w:rsidR="00B8013C" w:rsidRPr="006B7C24" w:rsidRDefault="00B8013C" w:rsidP="00562631">
      <w:pPr>
        <w:spacing w:after="0" w:line="240" w:lineRule="auto"/>
        <w:jc w:val="center"/>
        <w:rPr>
          <w:rFonts w:cs="Times New Roman"/>
          <w:b/>
          <w:bCs/>
          <w:sz w:val="24"/>
          <w:szCs w:val="24"/>
        </w:rPr>
      </w:pPr>
    </w:p>
    <w:p w14:paraId="38A1AAF7" w14:textId="77777777" w:rsidR="006B7C24" w:rsidRDefault="006B7C24" w:rsidP="00562631">
      <w:pPr>
        <w:spacing w:after="0" w:line="240" w:lineRule="auto"/>
        <w:jc w:val="center"/>
        <w:rPr>
          <w:rFonts w:cs="Times New Roman"/>
          <w:b/>
          <w:bCs/>
          <w:sz w:val="24"/>
          <w:szCs w:val="24"/>
        </w:rPr>
      </w:pPr>
    </w:p>
    <w:p w14:paraId="40497D79" w14:textId="588659F5" w:rsidR="002777B7" w:rsidRPr="006B7C24" w:rsidRDefault="002E6BA1" w:rsidP="00562631">
      <w:pPr>
        <w:spacing w:after="0" w:line="240" w:lineRule="auto"/>
        <w:jc w:val="center"/>
        <w:rPr>
          <w:rFonts w:cs="Times New Roman"/>
          <w:b/>
          <w:bCs/>
          <w:sz w:val="24"/>
          <w:szCs w:val="24"/>
        </w:rPr>
      </w:pPr>
      <w:r w:rsidRPr="006B7C24">
        <w:rPr>
          <w:rFonts w:cs="Times New Roman"/>
          <w:b/>
          <w:bCs/>
          <w:sz w:val="24"/>
          <w:szCs w:val="24"/>
        </w:rPr>
        <w:t xml:space="preserve">APSPRIEDES </w:t>
      </w:r>
      <w:r w:rsidR="00C30378" w:rsidRPr="006B7C24">
        <w:rPr>
          <w:rFonts w:cs="Times New Roman"/>
          <w:b/>
          <w:bCs/>
          <w:sz w:val="24"/>
          <w:szCs w:val="24"/>
        </w:rPr>
        <w:t>NOLIKUMS</w:t>
      </w:r>
    </w:p>
    <w:p w14:paraId="00CF18C8" w14:textId="77777777" w:rsidR="00C30378" w:rsidRPr="006B7C24" w:rsidRDefault="00C30378" w:rsidP="00562631">
      <w:pPr>
        <w:spacing w:after="0" w:line="240" w:lineRule="auto"/>
        <w:jc w:val="center"/>
        <w:rPr>
          <w:rFonts w:cs="Times New Roman"/>
          <w:b/>
          <w:bCs/>
          <w:sz w:val="24"/>
          <w:szCs w:val="24"/>
        </w:rPr>
      </w:pPr>
    </w:p>
    <w:p w14:paraId="1572A144" w14:textId="78B8E979" w:rsidR="002E6BA1" w:rsidRPr="006B7C24" w:rsidRDefault="002E6BA1" w:rsidP="00562631">
      <w:pPr>
        <w:spacing w:after="0" w:line="240" w:lineRule="auto"/>
        <w:jc w:val="center"/>
        <w:rPr>
          <w:rFonts w:cs="Times New Roman"/>
          <w:b/>
          <w:bCs/>
          <w:sz w:val="24"/>
          <w:szCs w:val="24"/>
        </w:rPr>
      </w:pPr>
      <w:bookmarkStart w:id="0" w:name="_Hlk157169402"/>
      <w:r w:rsidRPr="006B7C24">
        <w:rPr>
          <w:rFonts w:cs="Times New Roman"/>
          <w:b/>
          <w:bCs/>
          <w:sz w:val="24"/>
          <w:szCs w:val="24"/>
        </w:rPr>
        <w:t>ATKLĀTAM KONKURSAM</w:t>
      </w:r>
    </w:p>
    <w:p w14:paraId="54B43192" w14:textId="695D558D" w:rsidR="00303CC1" w:rsidRPr="00372F57" w:rsidRDefault="003864BC" w:rsidP="00303CC1">
      <w:pPr>
        <w:jc w:val="center"/>
        <w:rPr>
          <w:rFonts w:cs="Times New Roman"/>
          <w:b/>
          <w:bCs/>
          <w:sz w:val="24"/>
          <w:szCs w:val="24"/>
        </w:rPr>
      </w:pPr>
      <w:bookmarkStart w:id="1" w:name="_Hlk126676726"/>
      <w:r w:rsidRPr="006B7C24">
        <w:rPr>
          <w:b/>
          <w:bCs/>
          <w:noProof/>
          <w:sz w:val="24"/>
          <w:szCs w:val="24"/>
        </w:rPr>
        <w:t>“</w:t>
      </w:r>
      <w:bookmarkEnd w:id="1"/>
      <w:r w:rsidR="00FC242C" w:rsidRPr="00FC242C">
        <w:rPr>
          <w:rFonts w:cs="Times New Roman"/>
          <w:b/>
          <w:bCs/>
          <w:sz w:val="24"/>
          <w:szCs w:val="24"/>
        </w:rPr>
        <w:t>LinkedIn stratēģija un reklāmas pakalpojumi</w:t>
      </w:r>
      <w:r w:rsidR="00744C58" w:rsidRPr="00372F57">
        <w:rPr>
          <w:rFonts w:cs="Times New Roman"/>
          <w:b/>
          <w:bCs/>
          <w:sz w:val="24"/>
          <w:szCs w:val="24"/>
        </w:rPr>
        <w:t>”</w:t>
      </w:r>
    </w:p>
    <w:p w14:paraId="7F185220" w14:textId="25769467" w:rsidR="002E6BA1" w:rsidRPr="006D4C37" w:rsidRDefault="002E6BA1" w:rsidP="00562631">
      <w:pPr>
        <w:spacing w:after="0" w:line="240" w:lineRule="auto"/>
        <w:jc w:val="center"/>
        <w:rPr>
          <w:rFonts w:cs="Times New Roman"/>
          <w:b/>
          <w:bCs/>
          <w:sz w:val="24"/>
          <w:szCs w:val="24"/>
        </w:rPr>
      </w:pPr>
      <w:r w:rsidRPr="006D4C37">
        <w:rPr>
          <w:rFonts w:cs="Times New Roman"/>
          <w:b/>
          <w:bCs/>
          <w:sz w:val="24"/>
          <w:szCs w:val="24"/>
        </w:rPr>
        <w:t>(</w:t>
      </w:r>
      <w:r w:rsidR="004C2CA7">
        <w:rPr>
          <w:rFonts w:cs="Times New Roman"/>
          <w:b/>
          <w:bCs/>
          <w:sz w:val="24"/>
          <w:szCs w:val="24"/>
        </w:rPr>
        <w:t xml:space="preserve">iepirkuma </w:t>
      </w:r>
      <w:r w:rsidRPr="006D4C37">
        <w:rPr>
          <w:rFonts w:cs="Times New Roman"/>
          <w:b/>
          <w:bCs/>
          <w:sz w:val="24"/>
          <w:szCs w:val="24"/>
        </w:rPr>
        <w:t xml:space="preserve">identifikācijas </w:t>
      </w:r>
      <w:r w:rsidR="00A1178A" w:rsidRPr="006D4C37">
        <w:rPr>
          <w:rFonts w:cs="Times New Roman"/>
          <w:b/>
          <w:bCs/>
          <w:sz w:val="24"/>
          <w:szCs w:val="24"/>
        </w:rPr>
        <w:t>Nr.</w:t>
      </w:r>
      <w:r w:rsidRPr="006D4C37">
        <w:rPr>
          <w:rFonts w:cs="Times New Roman"/>
          <w:b/>
          <w:bCs/>
          <w:sz w:val="24"/>
          <w:szCs w:val="24"/>
        </w:rPr>
        <w:t xml:space="preserve"> </w:t>
      </w:r>
      <w:bookmarkStart w:id="2" w:name="_Hlk124772494"/>
      <w:r w:rsidR="00736BE2" w:rsidRPr="006D4C37">
        <w:rPr>
          <w:rFonts w:cs="Times New Roman"/>
          <w:b/>
          <w:bCs/>
          <w:sz w:val="24"/>
          <w:szCs w:val="24"/>
        </w:rPr>
        <w:t>CA</w:t>
      </w:r>
      <w:r w:rsidR="00A1178A" w:rsidRPr="006D4C37">
        <w:rPr>
          <w:rFonts w:cs="Times New Roman"/>
          <w:b/>
          <w:bCs/>
          <w:sz w:val="24"/>
          <w:szCs w:val="24"/>
        </w:rPr>
        <w:t xml:space="preserve">IP </w:t>
      </w:r>
      <w:bookmarkEnd w:id="2"/>
      <w:r w:rsidR="009B0B34" w:rsidRPr="006D4C37">
        <w:rPr>
          <w:rFonts w:cs="Times New Roman"/>
          <w:b/>
          <w:bCs/>
          <w:sz w:val="24"/>
          <w:szCs w:val="24"/>
        </w:rPr>
        <w:t>202</w:t>
      </w:r>
      <w:r w:rsidR="004C2CA7">
        <w:rPr>
          <w:rFonts w:cs="Times New Roman"/>
          <w:b/>
          <w:bCs/>
          <w:sz w:val="24"/>
          <w:szCs w:val="24"/>
        </w:rPr>
        <w:t>6</w:t>
      </w:r>
      <w:r w:rsidR="009B0B34" w:rsidRPr="006D4C37">
        <w:rPr>
          <w:rFonts w:cs="Times New Roman"/>
          <w:b/>
          <w:bCs/>
          <w:sz w:val="24"/>
          <w:szCs w:val="24"/>
        </w:rPr>
        <w:t>/</w:t>
      </w:r>
      <w:r w:rsidR="00FC242C">
        <w:rPr>
          <w:rFonts w:cs="Times New Roman"/>
          <w:b/>
          <w:bCs/>
          <w:sz w:val="24"/>
          <w:szCs w:val="24"/>
        </w:rPr>
        <w:t>7</w:t>
      </w:r>
      <w:r w:rsidR="00F85588">
        <w:rPr>
          <w:rFonts w:cs="Times New Roman"/>
          <w:b/>
          <w:bCs/>
          <w:sz w:val="24"/>
          <w:szCs w:val="24"/>
        </w:rPr>
        <w:t>0</w:t>
      </w:r>
      <w:r w:rsidRPr="006D4C37">
        <w:rPr>
          <w:rFonts w:cs="Times New Roman"/>
          <w:b/>
          <w:bCs/>
          <w:sz w:val="24"/>
          <w:szCs w:val="24"/>
        </w:rPr>
        <w:t>)</w:t>
      </w:r>
    </w:p>
    <w:bookmarkEnd w:id="0"/>
    <w:p w14:paraId="1F4CF1EE" w14:textId="77777777" w:rsidR="008C3308" w:rsidRPr="00B10DEA" w:rsidRDefault="008C3308" w:rsidP="00562631">
      <w:pPr>
        <w:spacing w:after="0" w:line="240" w:lineRule="auto"/>
        <w:jc w:val="both"/>
        <w:rPr>
          <w:rFonts w:cs="Times New Roman"/>
          <w:sz w:val="24"/>
          <w:szCs w:val="24"/>
        </w:rPr>
      </w:pPr>
    </w:p>
    <w:p w14:paraId="0D8A3A4D" w14:textId="6D9EE2B0" w:rsidR="002E6BA1" w:rsidRPr="00DE6FDC" w:rsidRDefault="00A1178A" w:rsidP="006D3C31">
      <w:pPr>
        <w:jc w:val="both"/>
        <w:rPr>
          <w:bCs/>
          <w:noProof/>
          <w:sz w:val="24"/>
          <w:szCs w:val="24"/>
        </w:rPr>
      </w:pPr>
      <w:r w:rsidRPr="00DE6FDC">
        <w:rPr>
          <w:rFonts w:cs="Times New Roman"/>
          <w:bCs/>
          <w:sz w:val="24"/>
          <w:szCs w:val="24"/>
        </w:rPr>
        <w:t>Rīgas valstspilsētas pašvaldības Centrālās administrācijas Iepirkumu pārvalde</w:t>
      </w:r>
      <w:r w:rsidR="006D4C37" w:rsidRPr="00DE6FDC">
        <w:rPr>
          <w:rFonts w:cs="Times New Roman"/>
          <w:bCs/>
          <w:sz w:val="24"/>
          <w:szCs w:val="24"/>
        </w:rPr>
        <w:t>s</w:t>
      </w:r>
      <w:r w:rsidR="000E6174" w:rsidRPr="00DE6FDC">
        <w:rPr>
          <w:rFonts w:cs="Times New Roman"/>
          <w:bCs/>
          <w:sz w:val="24"/>
          <w:szCs w:val="24"/>
        </w:rPr>
        <w:t xml:space="preserve"> </w:t>
      </w:r>
      <w:r w:rsidRPr="00DE6FDC">
        <w:rPr>
          <w:rFonts w:cs="Times New Roman"/>
          <w:bCs/>
          <w:sz w:val="24"/>
          <w:szCs w:val="24"/>
        </w:rPr>
        <w:t>atklāta konkursa</w:t>
      </w:r>
      <w:r w:rsidR="000E6174" w:rsidRPr="00DE6FDC">
        <w:rPr>
          <w:rFonts w:cs="Times New Roman"/>
          <w:bCs/>
          <w:sz w:val="24"/>
          <w:szCs w:val="24"/>
        </w:rPr>
        <w:t xml:space="preserve"> </w:t>
      </w:r>
      <w:r w:rsidR="004746B0" w:rsidRPr="00DE6FDC">
        <w:rPr>
          <w:rFonts w:cs="Times New Roman"/>
          <w:bCs/>
          <w:sz w:val="24"/>
          <w:szCs w:val="24"/>
        </w:rPr>
        <w:t>“</w:t>
      </w:r>
      <w:r w:rsidR="00FC242C" w:rsidRPr="00FC242C">
        <w:rPr>
          <w:rFonts w:cs="Times New Roman"/>
          <w:bCs/>
          <w:sz w:val="24"/>
          <w:szCs w:val="24"/>
        </w:rPr>
        <w:t>LinkedIn stratēģija un reklāmas pakalpojumi</w:t>
      </w:r>
      <w:r w:rsidR="004746B0" w:rsidRPr="00DE6FDC">
        <w:rPr>
          <w:rFonts w:cs="Times New Roman"/>
          <w:bCs/>
          <w:sz w:val="24"/>
          <w:szCs w:val="24"/>
        </w:rPr>
        <w:t xml:space="preserve">” </w:t>
      </w:r>
      <w:r w:rsidR="000E6174" w:rsidRPr="00DE6FDC">
        <w:rPr>
          <w:rFonts w:cs="Times New Roman"/>
          <w:bCs/>
          <w:sz w:val="24"/>
          <w:szCs w:val="24"/>
        </w:rPr>
        <w:t xml:space="preserve">(identifikācijas </w:t>
      </w:r>
      <w:r w:rsidRPr="00DE6FDC">
        <w:rPr>
          <w:rFonts w:cs="Times New Roman"/>
          <w:bCs/>
          <w:sz w:val="24"/>
          <w:szCs w:val="24"/>
        </w:rPr>
        <w:t>Nr.</w:t>
      </w:r>
      <w:r w:rsidR="000E6174" w:rsidRPr="00DE6FDC">
        <w:rPr>
          <w:rFonts w:cs="Times New Roman"/>
          <w:bCs/>
          <w:sz w:val="24"/>
          <w:szCs w:val="24"/>
        </w:rPr>
        <w:t xml:space="preserve"> </w:t>
      </w:r>
      <w:r w:rsidR="00736BE2" w:rsidRPr="00DE6FDC">
        <w:rPr>
          <w:rFonts w:cs="Times New Roman"/>
          <w:bCs/>
          <w:sz w:val="24"/>
          <w:szCs w:val="24"/>
        </w:rPr>
        <w:t>CA</w:t>
      </w:r>
      <w:r w:rsidRPr="00DE6FDC">
        <w:rPr>
          <w:rFonts w:cs="Times New Roman"/>
          <w:bCs/>
          <w:sz w:val="24"/>
          <w:szCs w:val="24"/>
        </w:rPr>
        <w:t xml:space="preserve">IP </w:t>
      </w:r>
      <w:r w:rsidR="009B0B34" w:rsidRPr="00DE6FDC">
        <w:rPr>
          <w:rFonts w:cs="Times New Roman"/>
          <w:bCs/>
          <w:sz w:val="24"/>
          <w:szCs w:val="24"/>
        </w:rPr>
        <w:t>202</w:t>
      </w:r>
      <w:r w:rsidR="004C2CA7" w:rsidRPr="00DE6FDC">
        <w:rPr>
          <w:rFonts w:cs="Times New Roman"/>
          <w:bCs/>
          <w:sz w:val="24"/>
          <w:szCs w:val="24"/>
        </w:rPr>
        <w:t>6</w:t>
      </w:r>
      <w:r w:rsidR="009B0B34" w:rsidRPr="00DE6FDC">
        <w:rPr>
          <w:rFonts w:cs="Times New Roman"/>
          <w:bCs/>
          <w:sz w:val="24"/>
          <w:szCs w:val="24"/>
        </w:rPr>
        <w:t>/</w:t>
      </w:r>
      <w:r w:rsidR="00FC242C">
        <w:rPr>
          <w:rFonts w:cs="Times New Roman"/>
          <w:bCs/>
          <w:sz w:val="24"/>
          <w:szCs w:val="24"/>
        </w:rPr>
        <w:t>70</w:t>
      </w:r>
      <w:r w:rsidR="000E6174" w:rsidRPr="00DE6FDC">
        <w:rPr>
          <w:rFonts w:cs="Times New Roman"/>
          <w:bCs/>
          <w:sz w:val="24"/>
          <w:szCs w:val="24"/>
        </w:rPr>
        <w:t xml:space="preserve">) </w:t>
      </w:r>
      <w:bookmarkStart w:id="3" w:name="_Hlk153803386"/>
      <w:r w:rsidR="00402D5C" w:rsidRPr="00DE6FDC">
        <w:rPr>
          <w:rFonts w:cs="Times New Roman"/>
          <w:bCs/>
          <w:sz w:val="24"/>
          <w:szCs w:val="24"/>
        </w:rPr>
        <w:t xml:space="preserve">(turpmāk – Iepirkums) </w:t>
      </w:r>
      <w:r w:rsidR="000E6174" w:rsidRPr="00DE6FDC">
        <w:rPr>
          <w:rFonts w:cs="Times New Roman"/>
          <w:bCs/>
          <w:sz w:val="24"/>
          <w:szCs w:val="24"/>
        </w:rPr>
        <w:t>komisija saskaņā ar Publisko iepirkumu likuma 18.</w:t>
      </w:r>
      <w:r w:rsidR="00C30378" w:rsidRPr="00DE6FDC">
        <w:rPr>
          <w:rFonts w:cs="Times New Roman"/>
          <w:bCs/>
          <w:sz w:val="24"/>
          <w:szCs w:val="24"/>
        </w:rPr>
        <w:t> </w:t>
      </w:r>
      <w:r w:rsidR="000E6174" w:rsidRPr="00DE6FDC">
        <w:rPr>
          <w:rFonts w:cs="Times New Roman"/>
          <w:bCs/>
          <w:sz w:val="24"/>
          <w:szCs w:val="24"/>
        </w:rPr>
        <w:t xml:space="preserve">panta otro daļu rīko apspriedi par plānotā </w:t>
      </w:r>
      <w:r w:rsidR="00402D5C" w:rsidRPr="00DE6FDC">
        <w:rPr>
          <w:rFonts w:cs="Times New Roman"/>
          <w:bCs/>
          <w:sz w:val="24"/>
          <w:szCs w:val="24"/>
        </w:rPr>
        <w:t>I</w:t>
      </w:r>
      <w:r w:rsidR="000E6174" w:rsidRPr="00DE6FDC">
        <w:rPr>
          <w:rFonts w:cs="Times New Roman"/>
          <w:bCs/>
          <w:sz w:val="24"/>
          <w:szCs w:val="24"/>
        </w:rPr>
        <w:t>epirkuma nolikumā iekļaujamo informāciju.</w:t>
      </w:r>
    </w:p>
    <w:p w14:paraId="30FE0568" w14:textId="77777777" w:rsidR="00402D5C" w:rsidRPr="00DE6FDC" w:rsidRDefault="00402D5C" w:rsidP="00402D5C">
      <w:pPr>
        <w:spacing w:after="0" w:line="240" w:lineRule="auto"/>
        <w:ind w:firstLine="720"/>
        <w:jc w:val="both"/>
        <w:rPr>
          <w:rFonts w:cs="Times New Roman"/>
          <w:bCs/>
          <w:sz w:val="24"/>
          <w:szCs w:val="24"/>
        </w:rPr>
      </w:pPr>
    </w:p>
    <w:bookmarkEnd w:id="3"/>
    <w:p w14:paraId="1C2230AA" w14:textId="77777777" w:rsidR="00402D5C" w:rsidRPr="00DE6FDC" w:rsidRDefault="00402D5C" w:rsidP="00402D5C">
      <w:pPr>
        <w:pStyle w:val="Sarakstarindkopa"/>
        <w:numPr>
          <w:ilvl w:val="0"/>
          <w:numId w:val="4"/>
        </w:numPr>
        <w:spacing w:after="0" w:line="240" w:lineRule="auto"/>
        <w:ind w:left="426" w:hanging="426"/>
        <w:jc w:val="both"/>
        <w:rPr>
          <w:rFonts w:cs="Times New Roman"/>
          <w:sz w:val="24"/>
          <w:szCs w:val="24"/>
        </w:rPr>
      </w:pPr>
      <w:r w:rsidRPr="00DE6FDC">
        <w:rPr>
          <w:rFonts w:cs="Times New Roman"/>
          <w:b/>
          <w:bCs/>
          <w:sz w:val="24"/>
          <w:szCs w:val="24"/>
        </w:rPr>
        <w:t>Apspriedes mērķis</w:t>
      </w:r>
      <w:r w:rsidRPr="00DE6FDC">
        <w:rPr>
          <w:rFonts w:cs="Times New Roman"/>
          <w:sz w:val="24"/>
          <w:szCs w:val="24"/>
        </w:rPr>
        <w:t>:</w:t>
      </w:r>
      <w:r w:rsidRPr="00DE6FDC">
        <w:rPr>
          <w:rFonts w:cs="Times New Roman"/>
          <w:b/>
          <w:bCs/>
          <w:sz w:val="24"/>
          <w:szCs w:val="24"/>
        </w:rPr>
        <w:t xml:space="preserve"> </w:t>
      </w:r>
      <w:r w:rsidRPr="00DE6FDC">
        <w:rPr>
          <w:rFonts w:cs="Times New Roman"/>
          <w:sz w:val="24"/>
          <w:szCs w:val="24"/>
        </w:rPr>
        <w:t>nodrošināt ieinteresēto piegādātāju iespējas iepazīties ar plānotā Iepirkuma pamatnosacījumiem un pasūtītājam saņemt ieinteresēto piegādātāju priekšlikumus Iepirkuma dokumentācijas pilnveidei.</w:t>
      </w:r>
    </w:p>
    <w:p w14:paraId="66B1A0FA" w14:textId="77777777" w:rsidR="00402D5C" w:rsidRPr="00DE6FDC" w:rsidRDefault="00402D5C" w:rsidP="00402D5C">
      <w:pPr>
        <w:spacing w:after="0" w:line="240" w:lineRule="auto"/>
        <w:jc w:val="both"/>
        <w:rPr>
          <w:rFonts w:cs="Times New Roman"/>
          <w:sz w:val="24"/>
          <w:szCs w:val="24"/>
        </w:rPr>
      </w:pPr>
    </w:p>
    <w:p w14:paraId="47799201" w14:textId="77777777" w:rsidR="00402D5C" w:rsidRPr="00DE6FDC" w:rsidRDefault="00402D5C" w:rsidP="00402D5C">
      <w:pPr>
        <w:pStyle w:val="Sarakstarindkopa"/>
        <w:numPr>
          <w:ilvl w:val="0"/>
          <w:numId w:val="4"/>
        </w:numPr>
        <w:spacing w:after="0" w:line="240" w:lineRule="auto"/>
        <w:ind w:left="426" w:hanging="426"/>
        <w:jc w:val="both"/>
        <w:rPr>
          <w:rFonts w:cs="Times New Roman"/>
          <w:sz w:val="24"/>
          <w:szCs w:val="24"/>
        </w:rPr>
      </w:pPr>
      <w:r w:rsidRPr="00DE6FDC">
        <w:rPr>
          <w:rFonts w:cs="Times New Roman"/>
          <w:b/>
          <w:bCs/>
          <w:sz w:val="24"/>
          <w:szCs w:val="24"/>
        </w:rPr>
        <w:t>Iepirkuma priekšmets</w:t>
      </w:r>
      <w:r w:rsidRPr="00DE6FDC">
        <w:rPr>
          <w:rFonts w:cs="Times New Roman"/>
          <w:sz w:val="24"/>
          <w:szCs w:val="24"/>
        </w:rPr>
        <w:t xml:space="preserve">: </w:t>
      </w:r>
    </w:p>
    <w:p w14:paraId="73C50AB2" w14:textId="2E4FB7F6" w:rsidR="00FE42C6" w:rsidRPr="00DE6FDC" w:rsidRDefault="00DD523B" w:rsidP="00964BD1">
      <w:pPr>
        <w:pStyle w:val="Sarakstarindkopa"/>
        <w:widowControl w:val="0"/>
        <w:numPr>
          <w:ilvl w:val="1"/>
          <w:numId w:val="4"/>
        </w:numPr>
        <w:tabs>
          <w:tab w:val="left" w:pos="0"/>
        </w:tabs>
        <w:autoSpaceDE w:val="0"/>
        <w:autoSpaceDN w:val="0"/>
        <w:adjustRightInd w:val="0"/>
        <w:spacing w:after="0" w:line="240" w:lineRule="auto"/>
        <w:jc w:val="both"/>
        <w:rPr>
          <w:color w:val="000000"/>
          <w:spacing w:val="4"/>
          <w:sz w:val="24"/>
          <w:szCs w:val="24"/>
        </w:rPr>
      </w:pPr>
      <w:r w:rsidRPr="00DE6FDC">
        <w:rPr>
          <w:rFonts w:eastAsia="Times New Roman" w:cs="Times New Roman"/>
          <w:sz w:val="24"/>
          <w:szCs w:val="24"/>
          <w:u w:val="single"/>
          <w:lang w:eastAsia="lv-LV"/>
        </w:rPr>
        <w:t>I</w:t>
      </w:r>
      <w:r w:rsidR="00402D5C" w:rsidRPr="00DE6FDC">
        <w:rPr>
          <w:rFonts w:eastAsia="Times New Roman" w:cs="Times New Roman"/>
          <w:sz w:val="24"/>
          <w:szCs w:val="24"/>
          <w:u w:val="single"/>
          <w:lang w:eastAsia="lv-LV"/>
        </w:rPr>
        <w:t>epirkuma priekšmets</w:t>
      </w:r>
      <w:r w:rsidR="00402D5C" w:rsidRPr="00DE6FDC">
        <w:rPr>
          <w:rFonts w:eastAsia="Times New Roman" w:cs="Times New Roman"/>
          <w:sz w:val="24"/>
          <w:szCs w:val="24"/>
          <w:lang w:eastAsia="lv-LV"/>
        </w:rPr>
        <w:t xml:space="preserve"> –</w:t>
      </w:r>
      <w:bookmarkStart w:id="4" w:name="_Hlk156910556"/>
      <w:r w:rsidR="000B5B3C">
        <w:rPr>
          <w:rFonts w:eastAsia="Times New Roman" w:cs="Times New Roman"/>
          <w:sz w:val="24"/>
          <w:szCs w:val="24"/>
          <w:lang w:eastAsia="lv-LV"/>
        </w:rPr>
        <w:t xml:space="preserve"> </w:t>
      </w:r>
      <w:r w:rsidR="00907D9B" w:rsidRPr="00907D9B">
        <w:rPr>
          <w:rFonts w:cs="Times New Roman"/>
          <w:sz w:val="24"/>
          <w:szCs w:val="24"/>
        </w:rPr>
        <w:t>LinkedIn stratēģija un reklāmas pakalpojumi</w:t>
      </w:r>
      <w:r w:rsidR="00FE42C6" w:rsidRPr="00DE6FDC">
        <w:rPr>
          <w:rFonts w:cs="Times New Roman"/>
          <w:sz w:val="24"/>
          <w:szCs w:val="24"/>
        </w:rPr>
        <w:t>.</w:t>
      </w:r>
    </w:p>
    <w:p w14:paraId="62FA2FD5" w14:textId="77777777" w:rsidR="00DE6FDC" w:rsidRPr="00DE6FDC" w:rsidRDefault="00DE6FDC" w:rsidP="00DE6FDC">
      <w:pPr>
        <w:pStyle w:val="Sarakstarindkopa"/>
        <w:widowControl w:val="0"/>
        <w:tabs>
          <w:tab w:val="left" w:pos="0"/>
        </w:tabs>
        <w:autoSpaceDE w:val="0"/>
        <w:autoSpaceDN w:val="0"/>
        <w:adjustRightInd w:val="0"/>
        <w:spacing w:after="0" w:line="240" w:lineRule="auto"/>
        <w:ind w:left="689"/>
        <w:jc w:val="both"/>
        <w:rPr>
          <w:color w:val="000000"/>
          <w:spacing w:val="4"/>
          <w:sz w:val="24"/>
          <w:szCs w:val="24"/>
        </w:rPr>
      </w:pPr>
    </w:p>
    <w:p w14:paraId="3D4F255F" w14:textId="6CB9D3B0" w:rsidR="00907D9B" w:rsidRDefault="00FE42C6" w:rsidP="00C536D6">
      <w:pPr>
        <w:pStyle w:val="Sarakstarindkopa"/>
        <w:numPr>
          <w:ilvl w:val="1"/>
          <w:numId w:val="4"/>
        </w:numPr>
        <w:jc w:val="both"/>
        <w:rPr>
          <w:rFonts w:eastAsia="Calibri"/>
          <w:sz w:val="24"/>
          <w:szCs w:val="24"/>
        </w:rPr>
      </w:pPr>
      <w:bookmarkStart w:id="5" w:name="_Hlk194397568"/>
      <w:r w:rsidRPr="00907D9B">
        <w:rPr>
          <w:rStyle w:val="FontStyle42"/>
          <w:sz w:val="24"/>
          <w:szCs w:val="24"/>
          <w:u w:val="single"/>
        </w:rPr>
        <w:t>CPV kod</w:t>
      </w:r>
      <w:r w:rsidR="00273FA4" w:rsidRPr="00907D9B">
        <w:rPr>
          <w:rStyle w:val="FontStyle42"/>
          <w:sz w:val="24"/>
          <w:szCs w:val="24"/>
          <w:u w:val="single"/>
        </w:rPr>
        <w:t>s</w:t>
      </w:r>
      <w:r w:rsidRPr="00907D9B">
        <w:rPr>
          <w:rStyle w:val="FontStyle42"/>
          <w:sz w:val="24"/>
          <w:szCs w:val="24"/>
        </w:rPr>
        <w:t>:</w:t>
      </w:r>
      <w:bookmarkStart w:id="6" w:name="_Hlk166827130"/>
      <w:r w:rsidRPr="00907D9B">
        <w:rPr>
          <w:rFonts w:eastAsia="Calibri"/>
          <w:sz w:val="24"/>
          <w:szCs w:val="24"/>
        </w:rPr>
        <w:t xml:space="preserve"> </w:t>
      </w:r>
      <w:r w:rsidR="00907D9B" w:rsidRPr="00907D9B">
        <w:rPr>
          <w:rFonts w:eastAsia="Calibri"/>
          <w:sz w:val="24"/>
          <w:szCs w:val="24"/>
        </w:rPr>
        <w:t>79341400-0 (Reklāmas kampaņu pakalpojumi), papildkods: 79341200-8 (Reklāmas pārvaldības pakalpojumi).</w:t>
      </w:r>
    </w:p>
    <w:p w14:paraId="1753F0F5" w14:textId="77777777" w:rsidR="00907D9B" w:rsidRPr="00907D9B" w:rsidRDefault="00907D9B" w:rsidP="00907D9B">
      <w:pPr>
        <w:pStyle w:val="Sarakstarindkopa"/>
        <w:rPr>
          <w:rFonts w:eastAsia="Calibri"/>
          <w:sz w:val="24"/>
          <w:szCs w:val="24"/>
        </w:rPr>
      </w:pPr>
    </w:p>
    <w:p w14:paraId="331359DB" w14:textId="316A6579" w:rsidR="00907D9B" w:rsidRPr="00907D9B" w:rsidRDefault="00907D9B" w:rsidP="00907D9B">
      <w:pPr>
        <w:pStyle w:val="Sarakstarindkopa"/>
        <w:widowControl w:val="0"/>
        <w:numPr>
          <w:ilvl w:val="1"/>
          <w:numId w:val="4"/>
        </w:numPr>
        <w:autoSpaceDE w:val="0"/>
        <w:autoSpaceDN w:val="0"/>
        <w:adjustRightInd w:val="0"/>
        <w:spacing w:after="0" w:line="240" w:lineRule="auto"/>
        <w:jc w:val="both"/>
        <w:rPr>
          <w:rFonts w:eastAsia="Times New Roman" w:cs="Times New Roman"/>
          <w:color w:val="000000"/>
          <w:spacing w:val="4"/>
          <w:sz w:val="24"/>
          <w:szCs w:val="24"/>
          <w:lang w:eastAsia="lv-LV"/>
        </w:rPr>
      </w:pPr>
      <w:bookmarkStart w:id="7" w:name="_Hlk213338199"/>
      <w:bookmarkEnd w:id="4"/>
      <w:bookmarkEnd w:id="5"/>
      <w:bookmarkEnd w:id="6"/>
      <w:r w:rsidRPr="009F4707">
        <w:rPr>
          <w:rFonts w:eastAsia="Times New Roman" w:cs="Times New Roman"/>
          <w:color w:val="000000"/>
          <w:sz w:val="24"/>
          <w:szCs w:val="24"/>
          <w:u w:val="single"/>
          <w:lang w:eastAsia="lv-LV"/>
        </w:rPr>
        <w:t>Iepirkums nav dalīts daļās</w:t>
      </w:r>
      <w:r w:rsidRPr="00907D9B">
        <w:rPr>
          <w:rFonts w:eastAsia="Times New Roman" w:cs="Times New Roman"/>
          <w:color w:val="000000"/>
          <w:sz w:val="24"/>
          <w:szCs w:val="24"/>
          <w:lang w:eastAsia="lv-LV"/>
        </w:rPr>
        <w:t>.</w:t>
      </w:r>
      <w:r w:rsidRPr="00907D9B">
        <w:rPr>
          <w:rFonts w:eastAsia="Times New Roman" w:cs="Times New Roman"/>
          <w:color w:val="000000"/>
          <w:spacing w:val="4"/>
          <w:sz w:val="24"/>
          <w:szCs w:val="24"/>
          <w:lang w:eastAsia="lv-LV"/>
        </w:rPr>
        <w:t xml:space="preserve"> </w:t>
      </w:r>
    </w:p>
    <w:p w14:paraId="086B038C" w14:textId="77777777" w:rsidR="00907D9B" w:rsidRPr="00907D9B" w:rsidRDefault="00907D9B" w:rsidP="00DD2FE6">
      <w:pPr>
        <w:widowControl w:val="0"/>
        <w:autoSpaceDE w:val="0"/>
        <w:autoSpaceDN w:val="0"/>
        <w:adjustRightInd w:val="0"/>
        <w:spacing w:after="0" w:line="240" w:lineRule="auto"/>
        <w:ind w:left="426" w:firstLine="416"/>
        <w:jc w:val="both"/>
        <w:rPr>
          <w:rFonts w:eastAsia="Times New Roman" w:cs="Times New Roman"/>
          <w:color w:val="000000"/>
          <w:spacing w:val="4"/>
          <w:sz w:val="24"/>
          <w:szCs w:val="24"/>
          <w:lang w:eastAsia="lv-LV"/>
        </w:rPr>
      </w:pPr>
      <w:r w:rsidRPr="00907D9B">
        <w:rPr>
          <w:rFonts w:eastAsia="Times New Roman" w:cs="Times New Roman"/>
          <w:color w:val="000000"/>
          <w:sz w:val="24"/>
          <w:szCs w:val="24"/>
          <w:lang w:eastAsia="lv-LV"/>
        </w:rPr>
        <w:t xml:space="preserve">Pamatojums nedalīšanai daļās: </w:t>
      </w:r>
      <w:r w:rsidRPr="00907D9B">
        <w:rPr>
          <w:rFonts w:eastAsia="Times New Roman" w:cs="Times New Roman"/>
          <w:sz w:val="24"/>
          <w:szCs w:val="24"/>
          <w:lang w:eastAsia="lv-LV"/>
        </w:rPr>
        <w:t>nepieciešamība būtiski paaugstināt veicamo darbu kvalitāti, paaugstināt pretendenta atbildību par visu pakalpojumu kopumu un veicināt pretendenta ieinteresētību organizēt savu darbu tā, lai kvalitatīvi izpildītu pakalpojumu, samazinātu izmaiņu iespējamību tajā un pakalpojumu veikt saskaņā ar izstrādāto tehnisko specifikāciju kvalitatīvi ar maksimālu laika un resursu ekonomiju.</w:t>
      </w:r>
    </w:p>
    <w:p w14:paraId="49A301B4" w14:textId="77777777" w:rsidR="00742E3B" w:rsidRPr="00214375" w:rsidRDefault="00742E3B" w:rsidP="00961F72">
      <w:pPr>
        <w:pStyle w:val="Sarakstarindkopa"/>
        <w:widowControl w:val="0"/>
        <w:tabs>
          <w:tab w:val="left" w:pos="0"/>
        </w:tabs>
        <w:autoSpaceDE w:val="0"/>
        <w:autoSpaceDN w:val="0"/>
        <w:adjustRightInd w:val="0"/>
        <w:spacing w:after="0" w:line="240" w:lineRule="auto"/>
        <w:ind w:left="1212"/>
        <w:jc w:val="both"/>
        <w:rPr>
          <w:b/>
          <w:bCs/>
          <w:color w:val="000000"/>
          <w:spacing w:val="4"/>
          <w:sz w:val="24"/>
          <w:szCs w:val="24"/>
        </w:rPr>
      </w:pPr>
    </w:p>
    <w:p w14:paraId="6C84F4CE" w14:textId="2C3B291B" w:rsidR="00DD2FE6" w:rsidRPr="00DD2FE6" w:rsidRDefault="00064DC3" w:rsidP="009F4707">
      <w:pPr>
        <w:pStyle w:val="Sarakstarindkopa"/>
        <w:numPr>
          <w:ilvl w:val="1"/>
          <w:numId w:val="4"/>
        </w:numPr>
        <w:jc w:val="both"/>
        <w:rPr>
          <w:rFonts w:eastAsia="Times New Roman" w:cs="Times New Roman"/>
          <w:iCs/>
          <w:noProof/>
          <w:color w:val="000000" w:themeColor="text1"/>
          <w:sz w:val="24"/>
          <w:szCs w:val="24"/>
        </w:rPr>
      </w:pPr>
      <w:bookmarkStart w:id="8" w:name="_Hlk194397640"/>
      <w:bookmarkEnd w:id="7"/>
      <w:r w:rsidRPr="00DD2FE6">
        <w:rPr>
          <w:rStyle w:val="FontStyle42"/>
          <w:color w:val="000000" w:themeColor="text1"/>
          <w:sz w:val="24"/>
          <w:szCs w:val="24"/>
          <w:u w:val="single"/>
        </w:rPr>
        <w:t xml:space="preserve">Paredzamais </w:t>
      </w:r>
      <w:r w:rsidRPr="00DD2FE6">
        <w:rPr>
          <w:rStyle w:val="FontStyle42"/>
          <w:sz w:val="24"/>
          <w:szCs w:val="24"/>
          <w:u w:val="single"/>
        </w:rPr>
        <w:t xml:space="preserve">līguma izpildes </w:t>
      </w:r>
      <w:bookmarkStart w:id="9" w:name="_Hlk193803100"/>
      <w:r w:rsidR="00DD2FE6" w:rsidRPr="009F4707">
        <w:rPr>
          <w:rFonts w:eastAsia="Times New Roman" w:cs="Times New Roman"/>
          <w:iCs/>
          <w:noProof/>
          <w:color w:val="000000" w:themeColor="text1"/>
          <w:sz w:val="24"/>
          <w:szCs w:val="24"/>
          <w:u w:val="single"/>
        </w:rPr>
        <w:t>termiņš:</w:t>
      </w:r>
      <w:r w:rsidR="00DD2FE6" w:rsidRPr="00DD2FE6">
        <w:rPr>
          <w:rFonts w:eastAsia="Times New Roman" w:cs="Times New Roman"/>
          <w:iCs/>
          <w:noProof/>
          <w:color w:val="000000" w:themeColor="text1"/>
          <w:sz w:val="24"/>
          <w:szCs w:val="24"/>
        </w:rPr>
        <w:t xml:space="preserve"> Līgums tiek slēgts uz 24 (divdesmit četriem) mēnešiem un stājas spēkā no tā abpusējas parakstīšanas dienas, vai līdz līguma summas izlietojumam, atkarībā no tā, kurš no apstākļiem iestājas pirmais.</w:t>
      </w:r>
    </w:p>
    <w:p w14:paraId="5F1ECBC0" w14:textId="43B07C72" w:rsidR="00DE6FDC" w:rsidRPr="00DD2FE6" w:rsidRDefault="00DE6FDC" w:rsidP="009F4707">
      <w:pPr>
        <w:pStyle w:val="Sarakstarindkopa"/>
        <w:widowControl w:val="0"/>
        <w:tabs>
          <w:tab w:val="left" w:pos="0"/>
        </w:tabs>
        <w:autoSpaceDE w:val="0"/>
        <w:autoSpaceDN w:val="0"/>
        <w:adjustRightInd w:val="0"/>
        <w:spacing w:after="0" w:line="240" w:lineRule="auto"/>
        <w:ind w:left="689"/>
        <w:jc w:val="both"/>
        <w:rPr>
          <w:rFonts w:eastAsia="Times New Roman" w:cs="Times New Roman"/>
          <w:iCs/>
          <w:noProof/>
          <w:color w:val="000000" w:themeColor="text1"/>
          <w:sz w:val="24"/>
          <w:szCs w:val="24"/>
          <w:highlight w:val="yellow"/>
        </w:rPr>
      </w:pPr>
    </w:p>
    <w:bookmarkEnd w:id="8"/>
    <w:bookmarkEnd w:id="9"/>
    <w:p w14:paraId="1825AAF5" w14:textId="77777777" w:rsidR="009F4707" w:rsidRPr="00410966" w:rsidRDefault="009F4707" w:rsidP="009F4707">
      <w:pPr>
        <w:pStyle w:val="Sarakstarindkopa"/>
        <w:widowControl w:val="0"/>
        <w:numPr>
          <w:ilvl w:val="1"/>
          <w:numId w:val="4"/>
        </w:numPr>
        <w:autoSpaceDE w:val="0"/>
        <w:autoSpaceDN w:val="0"/>
        <w:adjustRightInd w:val="0"/>
        <w:spacing w:after="0" w:line="240" w:lineRule="auto"/>
        <w:jc w:val="both"/>
        <w:rPr>
          <w:sz w:val="24"/>
          <w:szCs w:val="24"/>
        </w:rPr>
      </w:pPr>
      <w:r w:rsidRPr="00410966">
        <w:rPr>
          <w:b/>
          <w:sz w:val="24"/>
          <w:szCs w:val="24"/>
        </w:rPr>
        <w:t>Paredzamā kopējā līgumcena:</w:t>
      </w:r>
      <w:r>
        <w:rPr>
          <w:b/>
          <w:sz w:val="24"/>
          <w:szCs w:val="24"/>
        </w:rPr>
        <w:t xml:space="preserve"> </w:t>
      </w:r>
      <w:r w:rsidRPr="007B5A79">
        <w:rPr>
          <w:sz w:val="24"/>
          <w:szCs w:val="24"/>
        </w:rPr>
        <w:t>neskaitot pievienotās vērtības nodokli</w:t>
      </w:r>
      <w:r>
        <w:rPr>
          <w:sz w:val="24"/>
          <w:szCs w:val="24"/>
        </w:rPr>
        <w:t xml:space="preserve"> ir līdz</w:t>
      </w:r>
      <w:r w:rsidRPr="007B5A79">
        <w:rPr>
          <w:sz w:val="24"/>
          <w:szCs w:val="24"/>
        </w:rPr>
        <w:t xml:space="preserve"> </w:t>
      </w:r>
      <w:r>
        <w:rPr>
          <w:sz w:val="24"/>
          <w:szCs w:val="24"/>
        </w:rPr>
        <w:t>3</w:t>
      </w:r>
      <w:r w:rsidRPr="007B5A79">
        <w:rPr>
          <w:sz w:val="24"/>
          <w:szCs w:val="24"/>
        </w:rPr>
        <w:t>00 000.00 EUR (</w:t>
      </w:r>
      <w:r>
        <w:rPr>
          <w:sz w:val="24"/>
          <w:szCs w:val="24"/>
        </w:rPr>
        <w:t xml:space="preserve">trīs </w:t>
      </w:r>
      <w:r w:rsidRPr="007B5A79">
        <w:rPr>
          <w:sz w:val="24"/>
          <w:szCs w:val="24"/>
        </w:rPr>
        <w:t xml:space="preserve">simti tūkstoši </w:t>
      </w:r>
      <w:r w:rsidRPr="001F7C67">
        <w:rPr>
          <w:i/>
          <w:iCs/>
          <w:sz w:val="24"/>
          <w:szCs w:val="24"/>
        </w:rPr>
        <w:t>euro</w:t>
      </w:r>
      <w:r w:rsidRPr="007B5A79">
        <w:rPr>
          <w:sz w:val="24"/>
          <w:szCs w:val="24"/>
        </w:rPr>
        <w:t xml:space="preserve"> un 00 centi)</w:t>
      </w:r>
      <w:r>
        <w:rPr>
          <w:sz w:val="24"/>
          <w:szCs w:val="24"/>
        </w:rPr>
        <w:t>.</w:t>
      </w:r>
    </w:p>
    <w:p w14:paraId="6E8DE53A" w14:textId="77777777" w:rsidR="009F4707" w:rsidRPr="009F4707" w:rsidRDefault="009F4707" w:rsidP="009F4707">
      <w:pPr>
        <w:pStyle w:val="Sarakstarindkopa"/>
        <w:rPr>
          <w:rStyle w:val="FontStyle42"/>
          <w:color w:val="000000" w:themeColor="text1"/>
          <w:sz w:val="24"/>
          <w:szCs w:val="24"/>
        </w:rPr>
      </w:pPr>
    </w:p>
    <w:p w14:paraId="39E16857" w14:textId="2D00AB1B" w:rsidR="00064DC3" w:rsidRPr="00DE6FDC" w:rsidRDefault="00064DC3" w:rsidP="00C91A0C">
      <w:pPr>
        <w:pStyle w:val="Sarakstarindkopa"/>
        <w:widowControl w:val="0"/>
        <w:numPr>
          <w:ilvl w:val="1"/>
          <w:numId w:val="4"/>
        </w:numPr>
        <w:tabs>
          <w:tab w:val="left" w:pos="0"/>
        </w:tabs>
        <w:autoSpaceDE w:val="0"/>
        <w:autoSpaceDN w:val="0"/>
        <w:adjustRightInd w:val="0"/>
        <w:spacing w:after="0" w:line="240" w:lineRule="auto"/>
        <w:jc w:val="both"/>
        <w:rPr>
          <w:sz w:val="24"/>
          <w:szCs w:val="24"/>
        </w:rPr>
      </w:pPr>
      <w:r w:rsidRPr="00DE6FDC">
        <w:rPr>
          <w:rStyle w:val="FontStyle42"/>
          <w:color w:val="000000" w:themeColor="text1"/>
          <w:sz w:val="24"/>
          <w:szCs w:val="24"/>
        </w:rPr>
        <w:t>Iepirkuma</w:t>
      </w:r>
      <w:r w:rsidRPr="00DE6FDC">
        <w:rPr>
          <w:rFonts w:cs="Times New Roman"/>
          <w:sz w:val="24"/>
          <w:szCs w:val="24"/>
        </w:rPr>
        <w:t xml:space="preserve"> rezultātā tiks slēgts iepirkuma līgums</w:t>
      </w:r>
      <w:r w:rsidR="00A654D8" w:rsidRPr="00DE6FDC">
        <w:rPr>
          <w:rFonts w:cs="Times New Roman"/>
          <w:sz w:val="24"/>
          <w:szCs w:val="24"/>
        </w:rPr>
        <w:t>,</w:t>
      </w:r>
      <w:r w:rsidRPr="00DE6FDC">
        <w:rPr>
          <w:rFonts w:cs="Times New Roman"/>
          <w:sz w:val="24"/>
          <w:szCs w:val="24"/>
        </w:rPr>
        <w:t xml:space="preserve"> </w:t>
      </w:r>
      <w:r w:rsidR="00A654D8" w:rsidRPr="00DE6FDC">
        <w:rPr>
          <w:bCs/>
          <w:sz w:val="24"/>
          <w:szCs w:val="24"/>
        </w:rPr>
        <w:t xml:space="preserve">līgumslēgšanas tiesības piešķirot </w:t>
      </w:r>
      <w:r w:rsidR="00A654D8" w:rsidRPr="00DE6FDC">
        <w:rPr>
          <w:rFonts w:eastAsia="Times New Roman" w:cs="Times New Roman"/>
          <w:sz w:val="24"/>
          <w:szCs w:val="24"/>
          <w:lang w:eastAsia="lv-LV"/>
        </w:rPr>
        <w:t>pretendentam</w:t>
      </w:r>
      <w:r w:rsidRPr="00DE6FDC">
        <w:rPr>
          <w:color w:val="000000"/>
          <w:sz w:val="24"/>
          <w:szCs w:val="24"/>
        </w:rPr>
        <w:t>, kas atbilst kvalifikācijas</w:t>
      </w:r>
      <w:r w:rsidR="00A654D8" w:rsidRPr="00DE6FDC">
        <w:rPr>
          <w:color w:val="000000"/>
          <w:sz w:val="24"/>
          <w:szCs w:val="24"/>
        </w:rPr>
        <w:t xml:space="preserve"> un nolikuma</w:t>
      </w:r>
      <w:r w:rsidRPr="00DE6FDC">
        <w:rPr>
          <w:color w:val="000000"/>
          <w:sz w:val="24"/>
          <w:szCs w:val="24"/>
        </w:rPr>
        <w:t xml:space="preserve"> prasībām un ir saimnieciski </w:t>
      </w:r>
      <w:r w:rsidRPr="00DE6FDC">
        <w:rPr>
          <w:rFonts w:cs="Times New Roman"/>
          <w:sz w:val="24"/>
          <w:szCs w:val="24"/>
        </w:rPr>
        <w:t>visizdevīgākais</w:t>
      </w:r>
      <w:r w:rsidRPr="00DE6FDC">
        <w:rPr>
          <w:color w:val="000000"/>
          <w:sz w:val="24"/>
          <w:szCs w:val="24"/>
        </w:rPr>
        <w:t xml:space="preserve"> piedāvājums</w:t>
      </w:r>
      <w:r w:rsidR="00A654D8" w:rsidRPr="00DE6FDC">
        <w:rPr>
          <w:color w:val="000000"/>
          <w:sz w:val="24"/>
          <w:szCs w:val="24"/>
        </w:rPr>
        <w:t>,</w:t>
      </w:r>
      <w:r w:rsidRPr="00DE6FDC">
        <w:rPr>
          <w:color w:val="000000"/>
          <w:sz w:val="24"/>
          <w:szCs w:val="24"/>
        </w:rPr>
        <w:t xml:space="preserve"> ņemot vērā saimnieciski visizdevīgākā piedāvājuma vērtēšanas kritērijus. </w:t>
      </w:r>
    </w:p>
    <w:p w14:paraId="50DAD9F8" w14:textId="77777777" w:rsidR="00DE6FDC" w:rsidRPr="00DE6FDC" w:rsidRDefault="00DE6FDC" w:rsidP="00DE6FDC">
      <w:pPr>
        <w:pStyle w:val="Sarakstarindkopa"/>
        <w:widowControl w:val="0"/>
        <w:tabs>
          <w:tab w:val="left" w:pos="0"/>
        </w:tabs>
        <w:autoSpaceDE w:val="0"/>
        <w:autoSpaceDN w:val="0"/>
        <w:adjustRightInd w:val="0"/>
        <w:spacing w:after="0" w:line="240" w:lineRule="auto"/>
        <w:ind w:left="689"/>
        <w:jc w:val="both"/>
        <w:rPr>
          <w:sz w:val="24"/>
          <w:szCs w:val="24"/>
        </w:rPr>
      </w:pPr>
    </w:p>
    <w:p w14:paraId="0E5A778B" w14:textId="2F4190B0" w:rsidR="008B3FAA" w:rsidRPr="008B3FAA" w:rsidRDefault="008B3FAA" w:rsidP="008B3FAA">
      <w:pPr>
        <w:pStyle w:val="Sarakstarindkopa"/>
        <w:widowControl w:val="0"/>
        <w:numPr>
          <w:ilvl w:val="1"/>
          <w:numId w:val="4"/>
        </w:numPr>
        <w:autoSpaceDE w:val="0"/>
        <w:autoSpaceDN w:val="0"/>
        <w:adjustRightInd w:val="0"/>
        <w:spacing w:after="0" w:line="240" w:lineRule="auto"/>
        <w:jc w:val="both"/>
        <w:rPr>
          <w:rFonts w:eastAsia="Times New Roman" w:cs="Times New Roman"/>
          <w:color w:val="000000"/>
          <w:spacing w:val="4"/>
          <w:sz w:val="24"/>
          <w:szCs w:val="24"/>
          <w:lang w:eastAsia="lv-LV"/>
        </w:rPr>
      </w:pPr>
      <w:r>
        <w:rPr>
          <w:rFonts w:eastAsia="Times New Roman" w:cs="Times New Roman"/>
          <w:sz w:val="24"/>
          <w:szCs w:val="24"/>
          <w:lang w:eastAsia="lv-LV"/>
        </w:rPr>
        <w:t xml:space="preserve"> </w:t>
      </w:r>
      <w:r w:rsidRPr="008B3FAA">
        <w:rPr>
          <w:rFonts w:eastAsia="Times New Roman" w:cs="Times New Roman"/>
          <w:sz w:val="24"/>
          <w:szCs w:val="24"/>
          <w:lang w:eastAsia="lv-LV"/>
        </w:rPr>
        <w:t>Pretendents drīkst iesniegt tikai vienu piedāvājumu vienā variantā.</w:t>
      </w:r>
    </w:p>
    <w:p w14:paraId="39D05FAD" w14:textId="77777777" w:rsidR="00535E66" w:rsidRPr="00214375" w:rsidRDefault="00535E66" w:rsidP="00535E66">
      <w:pPr>
        <w:pStyle w:val="Sarakstarindkopa"/>
        <w:rPr>
          <w:rFonts w:cs="Times New Roman"/>
          <w:sz w:val="24"/>
          <w:szCs w:val="24"/>
        </w:rPr>
      </w:pPr>
    </w:p>
    <w:p w14:paraId="37925DEC" w14:textId="4330A79E" w:rsidR="00402D5C" w:rsidRPr="00214375" w:rsidRDefault="00402D5C" w:rsidP="00C91A0C">
      <w:pPr>
        <w:pStyle w:val="Sarakstarindkopa"/>
        <w:widowControl w:val="0"/>
        <w:numPr>
          <w:ilvl w:val="1"/>
          <w:numId w:val="4"/>
        </w:numPr>
        <w:tabs>
          <w:tab w:val="left" w:pos="0"/>
        </w:tabs>
        <w:autoSpaceDE w:val="0"/>
        <w:autoSpaceDN w:val="0"/>
        <w:adjustRightInd w:val="0"/>
        <w:spacing w:after="0" w:line="240" w:lineRule="auto"/>
        <w:jc w:val="both"/>
        <w:rPr>
          <w:rFonts w:eastAsia="Times New Roman" w:cs="Times New Roman"/>
          <w:sz w:val="24"/>
          <w:szCs w:val="24"/>
          <w:lang w:eastAsia="lv-LV"/>
        </w:rPr>
      </w:pPr>
      <w:r w:rsidRPr="00214375">
        <w:rPr>
          <w:rFonts w:cs="Times New Roman"/>
          <w:sz w:val="24"/>
          <w:szCs w:val="24"/>
        </w:rPr>
        <w:t xml:space="preserve">Plānotais </w:t>
      </w:r>
      <w:r w:rsidR="00273FA4" w:rsidRPr="00214375">
        <w:rPr>
          <w:rFonts w:cs="Times New Roman"/>
          <w:sz w:val="24"/>
          <w:szCs w:val="24"/>
        </w:rPr>
        <w:t xml:space="preserve">atklāta </w:t>
      </w:r>
      <w:r w:rsidR="00273FA4" w:rsidRPr="00214375">
        <w:rPr>
          <w:rFonts w:eastAsia="Times New Roman" w:cs="Times New Roman"/>
          <w:sz w:val="24"/>
          <w:szCs w:val="24"/>
          <w:lang w:eastAsia="lv-LV"/>
        </w:rPr>
        <w:t>konkursa</w:t>
      </w:r>
      <w:r w:rsidRPr="00214375">
        <w:rPr>
          <w:rFonts w:cs="Times New Roman"/>
          <w:sz w:val="24"/>
          <w:szCs w:val="24"/>
        </w:rPr>
        <w:t xml:space="preserve"> izsludināšanas laiks: 202</w:t>
      </w:r>
      <w:r w:rsidR="00E243EC" w:rsidRPr="00214375">
        <w:rPr>
          <w:rFonts w:cs="Times New Roman"/>
          <w:sz w:val="24"/>
          <w:szCs w:val="24"/>
        </w:rPr>
        <w:t>6</w:t>
      </w:r>
      <w:r w:rsidRPr="00214375">
        <w:rPr>
          <w:rFonts w:cs="Times New Roman"/>
          <w:sz w:val="24"/>
          <w:szCs w:val="24"/>
        </w:rPr>
        <w:t>.</w:t>
      </w:r>
      <w:r w:rsidR="004A4C8B" w:rsidRPr="00214375">
        <w:rPr>
          <w:rFonts w:cs="Times New Roman"/>
          <w:sz w:val="24"/>
          <w:szCs w:val="24"/>
        </w:rPr>
        <w:t> </w:t>
      </w:r>
      <w:r w:rsidRPr="00214375">
        <w:rPr>
          <w:rFonts w:cs="Times New Roman"/>
          <w:sz w:val="24"/>
          <w:szCs w:val="24"/>
        </w:rPr>
        <w:t>gada</w:t>
      </w:r>
      <w:r w:rsidR="005A5FD6" w:rsidRPr="00214375">
        <w:rPr>
          <w:rFonts w:cs="Times New Roman"/>
          <w:sz w:val="24"/>
          <w:szCs w:val="24"/>
        </w:rPr>
        <w:t xml:space="preserve"> </w:t>
      </w:r>
      <w:r w:rsidR="00781287">
        <w:rPr>
          <w:rFonts w:cs="Times New Roman"/>
          <w:sz w:val="24"/>
          <w:szCs w:val="24"/>
        </w:rPr>
        <w:t>jūlijs/augusts</w:t>
      </w:r>
      <w:r w:rsidR="00273FA4" w:rsidRPr="00214375">
        <w:rPr>
          <w:rFonts w:cs="Times New Roman"/>
          <w:sz w:val="24"/>
          <w:szCs w:val="24"/>
        </w:rPr>
        <w:t>.</w:t>
      </w:r>
    </w:p>
    <w:p w14:paraId="0529FBA2" w14:textId="77777777" w:rsidR="00402D5C" w:rsidRPr="00DE6FDC" w:rsidRDefault="00402D5C" w:rsidP="00402D5C">
      <w:pPr>
        <w:spacing w:after="0" w:line="240" w:lineRule="auto"/>
        <w:jc w:val="both"/>
        <w:rPr>
          <w:rFonts w:eastAsia="Times New Roman" w:cs="Times New Roman"/>
          <w:sz w:val="24"/>
          <w:szCs w:val="24"/>
          <w:lang w:eastAsia="lv-LV"/>
        </w:rPr>
      </w:pPr>
    </w:p>
    <w:p w14:paraId="36A7219C" w14:textId="77777777" w:rsidR="00402D5C" w:rsidRPr="00DE6FDC" w:rsidRDefault="00402D5C" w:rsidP="00C91A0C">
      <w:pPr>
        <w:pStyle w:val="Sarakstarindkopa"/>
        <w:numPr>
          <w:ilvl w:val="0"/>
          <w:numId w:val="4"/>
        </w:numPr>
        <w:spacing w:after="0" w:line="240" w:lineRule="auto"/>
        <w:ind w:left="426" w:hanging="426"/>
        <w:jc w:val="both"/>
        <w:rPr>
          <w:rFonts w:cs="Times New Roman"/>
          <w:b/>
          <w:bCs/>
          <w:sz w:val="24"/>
          <w:szCs w:val="24"/>
        </w:rPr>
      </w:pPr>
      <w:r w:rsidRPr="00DE6FDC">
        <w:rPr>
          <w:rFonts w:cs="Times New Roman"/>
          <w:b/>
          <w:bCs/>
          <w:sz w:val="24"/>
          <w:szCs w:val="24"/>
        </w:rPr>
        <w:lastRenderedPageBreak/>
        <w:t>Apspriedes norise</w:t>
      </w:r>
      <w:r w:rsidRPr="00DE6FDC">
        <w:rPr>
          <w:rFonts w:cs="Times New Roman"/>
          <w:sz w:val="24"/>
          <w:szCs w:val="24"/>
        </w:rPr>
        <w:t>:</w:t>
      </w:r>
      <w:r w:rsidRPr="00DE6FDC">
        <w:rPr>
          <w:rFonts w:cs="Times New Roman"/>
          <w:b/>
          <w:bCs/>
          <w:sz w:val="24"/>
          <w:szCs w:val="24"/>
        </w:rPr>
        <w:t xml:space="preserve"> </w:t>
      </w:r>
    </w:p>
    <w:p w14:paraId="3739EFAC" w14:textId="77777777" w:rsidR="008E389E" w:rsidRDefault="003C2141" w:rsidP="00C91A0C">
      <w:pPr>
        <w:pStyle w:val="Sarakstarindkopa"/>
        <w:numPr>
          <w:ilvl w:val="1"/>
          <w:numId w:val="4"/>
        </w:numPr>
        <w:spacing w:after="0" w:line="240" w:lineRule="auto"/>
        <w:jc w:val="both"/>
        <w:rPr>
          <w:rFonts w:cs="Times New Roman"/>
          <w:sz w:val="24"/>
          <w:szCs w:val="24"/>
        </w:rPr>
      </w:pPr>
      <w:r w:rsidRPr="00DE6FDC">
        <w:rPr>
          <w:rFonts w:cs="Times New Roman"/>
          <w:sz w:val="24"/>
          <w:szCs w:val="24"/>
        </w:rPr>
        <w:t xml:space="preserve"> </w:t>
      </w:r>
      <w:r w:rsidR="00402D5C" w:rsidRPr="00DE6FDC">
        <w:rPr>
          <w:rFonts w:cs="Times New Roman"/>
          <w:sz w:val="24"/>
          <w:szCs w:val="24"/>
        </w:rPr>
        <w:t xml:space="preserve">Apspriede tiek organizēta, nodrošinot ieinteresēto piegādātāju iespējas attālināti iepazīties ar plānotā Iepirkuma pamatnosacījumiem un elektroniskā pasta formā sniegt priekšlikumus </w:t>
      </w:r>
      <w:r w:rsidR="004A4C8B" w:rsidRPr="00DE6FDC">
        <w:rPr>
          <w:rFonts w:cs="Times New Roman"/>
          <w:sz w:val="24"/>
          <w:szCs w:val="24"/>
        </w:rPr>
        <w:t>I</w:t>
      </w:r>
      <w:r w:rsidR="00402D5C" w:rsidRPr="00DE6FDC">
        <w:rPr>
          <w:rFonts w:cs="Times New Roman"/>
          <w:sz w:val="24"/>
          <w:szCs w:val="24"/>
        </w:rPr>
        <w:t>epirkuma dokumentācijas pilnveidei.</w:t>
      </w:r>
    </w:p>
    <w:p w14:paraId="44C13A82" w14:textId="1B3E11B4" w:rsidR="00402D5C" w:rsidRPr="00DE6FDC" w:rsidRDefault="00402D5C" w:rsidP="008E389E">
      <w:pPr>
        <w:pStyle w:val="Sarakstarindkopa"/>
        <w:spacing w:after="0" w:line="240" w:lineRule="auto"/>
        <w:ind w:left="689"/>
        <w:jc w:val="both"/>
        <w:rPr>
          <w:rFonts w:cs="Times New Roman"/>
          <w:sz w:val="24"/>
          <w:szCs w:val="24"/>
        </w:rPr>
      </w:pPr>
      <w:r w:rsidRPr="00DE6FDC">
        <w:rPr>
          <w:rFonts w:cs="Times New Roman"/>
          <w:sz w:val="24"/>
          <w:szCs w:val="24"/>
        </w:rPr>
        <w:t xml:space="preserve"> </w:t>
      </w:r>
    </w:p>
    <w:p w14:paraId="43EE6917" w14:textId="5C27CBB3" w:rsidR="00402D5C" w:rsidRDefault="003C2141" w:rsidP="00C91A0C">
      <w:pPr>
        <w:pStyle w:val="Sarakstarindkopa"/>
        <w:numPr>
          <w:ilvl w:val="1"/>
          <w:numId w:val="4"/>
        </w:numPr>
        <w:spacing w:after="0" w:line="240" w:lineRule="auto"/>
        <w:jc w:val="both"/>
        <w:rPr>
          <w:rFonts w:cs="Times New Roman"/>
          <w:sz w:val="24"/>
          <w:szCs w:val="24"/>
        </w:rPr>
      </w:pPr>
      <w:r w:rsidRPr="00DE6FDC">
        <w:rPr>
          <w:rFonts w:cs="Times New Roman"/>
          <w:sz w:val="24"/>
          <w:szCs w:val="24"/>
        </w:rPr>
        <w:t xml:space="preserve"> </w:t>
      </w:r>
      <w:r w:rsidR="00402D5C" w:rsidRPr="00DE6FDC">
        <w:rPr>
          <w:rFonts w:cs="Times New Roman"/>
          <w:sz w:val="24"/>
          <w:szCs w:val="24"/>
        </w:rPr>
        <w:t>Iepirkuma komisija Paziņojumu par apspriedi publicē Iepirkumu uzraudzības biroja Publikāciju vadības sistēmā.</w:t>
      </w:r>
    </w:p>
    <w:p w14:paraId="24C5E05D" w14:textId="77777777" w:rsidR="008E389E" w:rsidRPr="008E389E" w:rsidRDefault="008E389E" w:rsidP="008E389E">
      <w:pPr>
        <w:spacing w:after="0" w:line="240" w:lineRule="auto"/>
        <w:jc w:val="both"/>
        <w:rPr>
          <w:rFonts w:cs="Times New Roman"/>
          <w:sz w:val="24"/>
          <w:szCs w:val="24"/>
        </w:rPr>
      </w:pPr>
    </w:p>
    <w:p w14:paraId="2C42655B" w14:textId="227D64E4" w:rsidR="00402D5C" w:rsidRPr="00DE6FDC" w:rsidRDefault="00402D5C" w:rsidP="00C91A0C">
      <w:pPr>
        <w:pStyle w:val="Sarakstarindkopa"/>
        <w:numPr>
          <w:ilvl w:val="1"/>
          <w:numId w:val="4"/>
        </w:numPr>
        <w:spacing w:after="0" w:line="240" w:lineRule="auto"/>
        <w:jc w:val="both"/>
        <w:rPr>
          <w:rFonts w:cs="Times New Roman"/>
          <w:sz w:val="24"/>
          <w:szCs w:val="24"/>
        </w:rPr>
      </w:pPr>
      <w:r w:rsidRPr="00DE6FDC">
        <w:rPr>
          <w:rFonts w:cs="Times New Roman"/>
          <w:sz w:val="24"/>
          <w:szCs w:val="24"/>
        </w:rPr>
        <w:t xml:space="preserve"> Apspriedes norises laiks: konkrēts datums, līdz kuram sniedzami ieinteresēto piegādātāju priekšlikumi Iepirkuma dokumentācijai, </w:t>
      </w:r>
      <w:r w:rsidR="004A4C8B" w:rsidRPr="00DE6FDC">
        <w:rPr>
          <w:rFonts w:cs="Times New Roman"/>
          <w:sz w:val="24"/>
          <w:szCs w:val="24"/>
        </w:rPr>
        <w:t xml:space="preserve">kas </w:t>
      </w:r>
      <w:r w:rsidRPr="00DE6FDC">
        <w:rPr>
          <w:rFonts w:cs="Times New Roman"/>
          <w:sz w:val="24"/>
          <w:szCs w:val="24"/>
        </w:rPr>
        <w:t>tiek norādīts Paziņojumā par apspriedi.</w:t>
      </w:r>
    </w:p>
    <w:p w14:paraId="438BA8FA" w14:textId="77777777" w:rsidR="00630A75" w:rsidRPr="00DE6FDC" w:rsidRDefault="00630A75" w:rsidP="000C3D78">
      <w:pPr>
        <w:pStyle w:val="Sarakstarindkopa"/>
        <w:spacing w:after="0" w:line="240" w:lineRule="auto"/>
        <w:ind w:left="426" w:hanging="426"/>
        <w:jc w:val="both"/>
        <w:rPr>
          <w:rFonts w:cs="Times New Roman"/>
          <w:sz w:val="24"/>
          <w:szCs w:val="24"/>
        </w:rPr>
      </w:pPr>
    </w:p>
    <w:p w14:paraId="0269FC69" w14:textId="77777777" w:rsidR="00402D5C" w:rsidRPr="00DE6FDC" w:rsidRDefault="00402D5C" w:rsidP="00C91A0C">
      <w:pPr>
        <w:pStyle w:val="Sarakstarindkopa"/>
        <w:numPr>
          <w:ilvl w:val="0"/>
          <w:numId w:val="4"/>
        </w:numPr>
        <w:spacing w:after="0" w:line="240" w:lineRule="auto"/>
        <w:ind w:left="426" w:hanging="426"/>
        <w:jc w:val="both"/>
        <w:rPr>
          <w:rFonts w:cs="Times New Roman"/>
          <w:b/>
          <w:bCs/>
          <w:sz w:val="24"/>
          <w:szCs w:val="24"/>
        </w:rPr>
      </w:pPr>
      <w:r w:rsidRPr="00DE6FDC">
        <w:rPr>
          <w:rFonts w:cs="Times New Roman"/>
          <w:b/>
          <w:bCs/>
          <w:sz w:val="24"/>
          <w:szCs w:val="24"/>
        </w:rPr>
        <w:t>Ieinteresēto piegādātāju priekšlikumu iesniegšanas kārtība</w:t>
      </w:r>
      <w:r w:rsidRPr="00DE6FDC">
        <w:rPr>
          <w:rFonts w:cs="Times New Roman"/>
          <w:sz w:val="24"/>
          <w:szCs w:val="24"/>
        </w:rPr>
        <w:t>:</w:t>
      </w:r>
    </w:p>
    <w:p w14:paraId="3705018A" w14:textId="6D6FEEA9" w:rsidR="00402D5C" w:rsidRDefault="003C2141" w:rsidP="008E389E">
      <w:pPr>
        <w:pStyle w:val="Sarakstarindkopa"/>
        <w:numPr>
          <w:ilvl w:val="1"/>
          <w:numId w:val="4"/>
        </w:numPr>
        <w:spacing w:after="0" w:line="240" w:lineRule="auto"/>
        <w:ind w:left="709" w:hanging="425"/>
        <w:jc w:val="both"/>
        <w:rPr>
          <w:rFonts w:cs="Times New Roman"/>
          <w:sz w:val="24"/>
          <w:szCs w:val="24"/>
        </w:rPr>
      </w:pPr>
      <w:r w:rsidRPr="00DE6FDC">
        <w:rPr>
          <w:rFonts w:cs="Times New Roman"/>
          <w:sz w:val="24"/>
          <w:szCs w:val="24"/>
        </w:rPr>
        <w:t xml:space="preserve"> </w:t>
      </w:r>
      <w:r w:rsidR="00402D5C" w:rsidRPr="00DE6FDC">
        <w:rPr>
          <w:rFonts w:cs="Times New Roman"/>
          <w:sz w:val="24"/>
          <w:szCs w:val="24"/>
        </w:rPr>
        <w:t>Ieinteresētais piegādātājs priekšlikumus iesniedz, nosūtot uz elektroniskā pasta adresi:</w:t>
      </w:r>
      <w:r w:rsidR="006D3C31" w:rsidRPr="00DE6FDC">
        <w:rPr>
          <w:rFonts w:cs="Times New Roman"/>
          <w:sz w:val="24"/>
          <w:szCs w:val="24"/>
        </w:rPr>
        <w:t xml:space="preserve"> </w:t>
      </w:r>
      <w:hyperlink r:id="rId11" w:history="1">
        <w:r w:rsidR="00D663B1" w:rsidRPr="00DE6FDC">
          <w:rPr>
            <w:rStyle w:val="Hipersaite"/>
            <w:rFonts w:cs="Times New Roman"/>
            <w:sz w:val="24"/>
            <w:szCs w:val="24"/>
          </w:rPr>
          <w:t>ca.ip@riga.lv</w:t>
        </w:r>
      </w:hyperlink>
      <w:r w:rsidR="006D3C31" w:rsidRPr="00DE6FDC">
        <w:rPr>
          <w:rFonts w:cs="Times New Roman"/>
          <w:sz w:val="24"/>
          <w:szCs w:val="24"/>
        </w:rPr>
        <w:t xml:space="preserve"> Iepirkumu </w:t>
      </w:r>
      <w:r w:rsidR="00402D5C" w:rsidRPr="00DE6FDC">
        <w:rPr>
          <w:rFonts w:cs="Times New Roman"/>
          <w:sz w:val="24"/>
          <w:szCs w:val="24"/>
        </w:rPr>
        <w:t>uzraudzības biroja Publikāciju vadības sistēmas paziņojumā norādītajā priekšlikumu iesniegšanas termiņā.</w:t>
      </w:r>
    </w:p>
    <w:p w14:paraId="4045220A" w14:textId="77777777" w:rsidR="008E389E" w:rsidRPr="00DE6FDC" w:rsidRDefault="008E389E" w:rsidP="008E389E">
      <w:pPr>
        <w:pStyle w:val="Sarakstarindkopa"/>
        <w:spacing w:after="0" w:line="240" w:lineRule="auto"/>
        <w:ind w:left="709"/>
        <w:jc w:val="both"/>
        <w:rPr>
          <w:rFonts w:cs="Times New Roman"/>
          <w:sz w:val="24"/>
          <w:szCs w:val="24"/>
        </w:rPr>
      </w:pPr>
    </w:p>
    <w:p w14:paraId="5618EA38" w14:textId="31A19531" w:rsidR="00402D5C" w:rsidRPr="00DE6FDC" w:rsidRDefault="00402D5C" w:rsidP="008E389E">
      <w:pPr>
        <w:pStyle w:val="Sarakstarindkopa"/>
        <w:numPr>
          <w:ilvl w:val="1"/>
          <w:numId w:val="4"/>
        </w:numPr>
        <w:spacing w:after="0" w:line="240" w:lineRule="auto"/>
        <w:ind w:left="709" w:hanging="425"/>
        <w:jc w:val="both"/>
        <w:rPr>
          <w:rFonts w:cs="Times New Roman"/>
          <w:sz w:val="24"/>
          <w:szCs w:val="24"/>
        </w:rPr>
      </w:pPr>
      <w:r w:rsidRPr="00DE6FDC">
        <w:rPr>
          <w:rFonts w:cs="Times New Roman"/>
          <w:sz w:val="24"/>
          <w:szCs w:val="24"/>
        </w:rPr>
        <w:t xml:space="preserve"> Ieinteresētā piegādātāja priekšlikumi sagatavojami konstruktīvi un sniedzot pamatojumu noteiktu precizējumu veikšanai. </w:t>
      </w:r>
    </w:p>
    <w:p w14:paraId="14DE4415" w14:textId="77777777" w:rsidR="00402D5C" w:rsidRPr="00DE6FDC" w:rsidRDefault="00402D5C" w:rsidP="008E389E">
      <w:pPr>
        <w:pStyle w:val="Sarakstarindkopa"/>
        <w:spacing w:after="0" w:line="240" w:lineRule="auto"/>
        <w:ind w:left="709" w:hanging="425"/>
        <w:jc w:val="both"/>
        <w:rPr>
          <w:rFonts w:cs="Times New Roman"/>
          <w:sz w:val="24"/>
          <w:szCs w:val="24"/>
        </w:rPr>
      </w:pPr>
    </w:p>
    <w:p w14:paraId="2DE69606" w14:textId="77777777" w:rsidR="00402D5C" w:rsidRPr="00DE6FDC" w:rsidRDefault="00402D5C" w:rsidP="00C91A0C">
      <w:pPr>
        <w:pStyle w:val="Sarakstarindkopa"/>
        <w:numPr>
          <w:ilvl w:val="0"/>
          <w:numId w:val="4"/>
        </w:numPr>
        <w:spacing w:after="0" w:line="240" w:lineRule="auto"/>
        <w:ind w:left="426" w:hanging="426"/>
        <w:jc w:val="both"/>
        <w:rPr>
          <w:rFonts w:cs="Times New Roman"/>
          <w:b/>
          <w:bCs/>
          <w:sz w:val="24"/>
          <w:szCs w:val="24"/>
        </w:rPr>
      </w:pPr>
      <w:r w:rsidRPr="00DE6FDC">
        <w:rPr>
          <w:rFonts w:cs="Times New Roman"/>
          <w:b/>
          <w:bCs/>
          <w:sz w:val="24"/>
          <w:szCs w:val="24"/>
        </w:rPr>
        <w:t>Priekšlikumu izskatīšanas kārtība</w:t>
      </w:r>
      <w:r w:rsidRPr="00DE6FDC">
        <w:rPr>
          <w:rFonts w:cs="Times New Roman"/>
          <w:sz w:val="24"/>
          <w:szCs w:val="24"/>
        </w:rPr>
        <w:t>:</w:t>
      </w:r>
    </w:p>
    <w:p w14:paraId="02162718" w14:textId="5DF424AF" w:rsidR="00402D5C" w:rsidRPr="008E389E" w:rsidRDefault="00402D5C" w:rsidP="008E389E">
      <w:pPr>
        <w:pStyle w:val="Sarakstarindkopa"/>
        <w:numPr>
          <w:ilvl w:val="1"/>
          <w:numId w:val="4"/>
        </w:numPr>
        <w:spacing w:after="0" w:line="240" w:lineRule="auto"/>
        <w:jc w:val="both"/>
        <w:rPr>
          <w:rFonts w:cs="Times New Roman"/>
          <w:sz w:val="24"/>
          <w:szCs w:val="24"/>
        </w:rPr>
      </w:pPr>
      <w:r w:rsidRPr="008E389E">
        <w:rPr>
          <w:rFonts w:cs="Times New Roman"/>
          <w:sz w:val="24"/>
          <w:szCs w:val="24"/>
        </w:rPr>
        <w:t>Iepirkuma komisija izskata ieinteresēto piegādātāju sniegtos priekšlikumus un izvērtē to pamatotību un nepieciešamību iekļaušanai Iepirkuma dokumentācijā</w:t>
      </w:r>
      <w:r w:rsidR="001A02F9">
        <w:rPr>
          <w:rFonts w:cs="Times New Roman"/>
          <w:sz w:val="24"/>
          <w:szCs w:val="24"/>
        </w:rPr>
        <w:t xml:space="preserve"> un sagatavo ziņojumu</w:t>
      </w:r>
      <w:r w:rsidRPr="008E389E">
        <w:rPr>
          <w:rFonts w:cs="Times New Roman"/>
          <w:sz w:val="24"/>
          <w:szCs w:val="24"/>
        </w:rPr>
        <w:t>.</w:t>
      </w:r>
    </w:p>
    <w:p w14:paraId="703D4B7F" w14:textId="77777777" w:rsidR="008E389E" w:rsidRPr="008E389E" w:rsidRDefault="008E389E" w:rsidP="008E389E">
      <w:pPr>
        <w:pStyle w:val="Sarakstarindkopa"/>
        <w:spacing w:after="0" w:line="240" w:lineRule="auto"/>
        <w:ind w:left="689" w:hanging="405"/>
        <w:jc w:val="both"/>
        <w:rPr>
          <w:rFonts w:cs="Times New Roman"/>
          <w:sz w:val="24"/>
          <w:szCs w:val="24"/>
        </w:rPr>
      </w:pPr>
    </w:p>
    <w:p w14:paraId="26E67F10" w14:textId="18681CBC" w:rsidR="00402D5C" w:rsidRPr="00DE6FDC" w:rsidRDefault="00402D5C" w:rsidP="008E389E">
      <w:pPr>
        <w:spacing w:after="0" w:line="240" w:lineRule="auto"/>
        <w:ind w:left="689" w:hanging="405"/>
        <w:jc w:val="both"/>
        <w:rPr>
          <w:rFonts w:cs="Times New Roman"/>
          <w:b/>
          <w:bCs/>
          <w:sz w:val="24"/>
          <w:szCs w:val="24"/>
          <w:u w:val="single"/>
        </w:rPr>
      </w:pPr>
      <w:r w:rsidRPr="00DE6FDC">
        <w:rPr>
          <w:rFonts w:cs="Times New Roman"/>
          <w:sz w:val="24"/>
          <w:szCs w:val="24"/>
        </w:rPr>
        <w:t>5.2.</w:t>
      </w:r>
      <w:r w:rsidR="003C2141" w:rsidRPr="00DE6FDC">
        <w:rPr>
          <w:rFonts w:cs="Times New Roman"/>
          <w:sz w:val="24"/>
          <w:szCs w:val="24"/>
        </w:rPr>
        <w:t xml:space="preserve"> </w:t>
      </w:r>
      <w:r w:rsidRPr="00DE6FDC">
        <w:rPr>
          <w:rFonts w:cs="Times New Roman"/>
          <w:sz w:val="24"/>
          <w:szCs w:val="24"/>
        </w:rPr>
        <w:t xml:space="preserve">Iepirkuma komisija ieinteresētajam piegādātājam, kurš iesniedzis priekšlikumus Iepirkuma dokumentācijas pilnveidei, </w:t>
      </w:r>
      <w:r w:rsidRPr="00DE6FDC">
        <w:rPr>
          <w:rFonts w:cs="Times New Roman"/>
          <w:b/>
          <w:bCs/>
          <w:sz w:val="24"/>
          <w:szCs w:val="24"/>
          <w:u w:val="single"/>
        </w:rPr>
        <w:t>nesniedz detalizētu priekšlikumu izvērtējumu un pamatojumu piedāvāto priekšlikumu iekļaušanai vai neiekļaušanai Iepirkuma dokumentācijā</w:t>
      </w:r>
      <w:r w:rsidRPr="00DE6FDC">
        <w:rPr>
          <w:rFonts w:cs="Times New Roman"/>
          <w:sz w:val="24"/>
          <w:szCs w:val="24"/>
        </w:rPr>
        <w:t>.</w:t>
      </w:r>
    </w:p>
    <w:p w14:paraId="73A55D42" w14:textId="77777777" w:rsidR="00402D5C" w:rsidRPr="00DE6FDC" w:rsidRDefault="00402D5C" w:rsidP="00402D5C">
      <w:pPr>
        <w:spacing w:after="0" w:line="240" w:lineRule="auto"/>
        <w:ind w:left="851" w:hanging="425"/>
        <w:jc w:val="both"/>
        <w:rPr>
          <w:rFonts w:cs="Times New Roman"/>
          <w:b/>
          <w:bCs/>
          <w:sz w:val="24"/>
          <w:szCs w:val="24"/>
          <w:highlight w:val="yellow"/>
          <w:u w:val="single"/>
        </w:rPr>
      </w:pPr>
    </w:p>
    <w:p w14:paraId="29F792A8" w14:textId="77777777" w:rsidR="00402D5C" w:rsidRPr="00DE6FDC" w:rsidRDefault="00402D5C" w:rsidP="00C91A0C">
      <w:pPr>
        <w:pStyle w:val="Sarakstarindkopa"/>
        <w:numPr>
          <w:ilvl w:val="0"/>
          <w:numId w:val="4"/>
        </w:numPr>
        <w:spacing w:after="0" w:line="240" w:lineRule="auto"/>
        <w:ind w:left="426" w:hanging="426"/>
        <w:jc w:val="both"/>
        <w:rPr>
          <w:rFonts w:cs="Times New Roman"/>
          <w:b/>
          <w:bCs/>
          <w:sz w:val="24"/>
          <w:szCs w:val="24"/>
        </w:rPr>
      </w:pPr>
      <w:r w:rsidRPr="00DE6FDC">
        <w:rPr>
          <w:rFonts w:cs="Times New Roman"/>
          <w:b/>
          <w:bCs/>
          <w:sz w:val="24"/>
          <w:szCs w:val="24"/>
        </w:rPr>
        <w:t>Pielikumi</w:t>
      </w:r>
      <w:r w:rsidRPr="00DE6FDC">
        <w:rPr>
          <w:rFonts w:cs="Times New Roman"/>
          <w:sz w:val="24"/>
          <w:szCs w:val="24"/>
        </w:rPr>
        <w:t>:</w:t>
      </w:r>
    </w:p>
    <w:p w14:paraId="19C1FD3E" w14:textId="44AA9FB2" w:rsidR="00402D5C" w:rsidRPr="00AA0DFE" w:rsidRDefault="0098495B" w:rsidP="00C91A0C">
      <w:pPr>
        <w:pStyle w:val="Sarakstarindkopa"/>
        <w:numPr>
          <w:ilvl w:val="1"/>
          <w:numId w:val="4"/>
        </w:numPr>
        <w:spacing w:after="0" w:line="240" w:lineRule="auto"/>
        <w:jc w:val="both"/>
        <w:rPr>
          <w:rFonts w:cs="Times New Roman"/>
          <w:sz w:val="24"/>
          <w:szCs w:val="24"/>
        </w:rPr>
      </w:pPr>
      <w:r w:rsidRPr="00DE6FDC">
        <w:rPr>
          <w:rFonts w:cs="Times New Roman"/>
          <w:sz w:val="24"/>
          <w:szCs w:val="24"/>
        </w:rPr>
        <w:t xml:space="preserve"> </w:t>
      </w:r>
      <w:r w:rsidR="00402D5C" w:rsidRPr="00AA0DFE">
        <w:rPr>
          <w:rFonts w:cs="Times New Roman"/>
          <w:sz w:val="24"/>
          <w:szCs w:val="24"/>
        </w:rPr>
        <w:t xml:space="preserve">1.pielikums – </w:t>
      </w:r>
      <w:r w:rsidR="00E910D1" w:rsidRPr="00AA0DFE">
        <w:rPr>
          <w:rFonts w:cs="Times New Roman"/>
          <w:sz w:val="24"/>
          <w:szCs w:val="24"/>
        </w:rPr>
        <w:t>Kvalifikācijas prasības</w:t>
      </w:r>
      <w:r w:rsidR="00402D5C" w:rsidRPr="00AA0DFE">
        <w:rPr>
          <w:rFonts w:cs="Times New Roman"/>
          <w:sz w:val="24"/>
          <w:szCs w:val="24"/>
        </w:rPr>
        <w:t>;</w:t>
      </w:r>
    </w:p>
    <w:p w14:paraId="75F925A4" w14:textId="094879BF" w:rsidR="00A269FD" w:rsidRPr="00C536D6" w:rsidRDefault="0098495B" w:rsidP="00C91A0C">
      <w:pPr>
        <w:pStyle w:val="Sarakstarindkopa"/>
        <w:keepNext/>
        <w:keepLines/>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cs="Times New Roman"/>
          <w:sz w:val="24"/>
          <w:szCs w:val="24"/>
        </w:rPr>
      </w:pPr>
      <w:r w:rsidRPr="00C536D6">
        <w:rPr>
          <w:rFonts w:cs="Times New Roman"/>
          <w:sz w:val="24"/>
          <w:szCs w:val="24"/>
        </w:rPr>
        <w:t xml:space="preserve"> </w:t>
      </w:r>
      <w:r w:rsidR="009139F5" w:rsidRPr="00C536D6">
        <w:rPr>
          <w:rFonts w:cs="Times New Roman"/>
          <w:sz w:val="24"/>
          <w:szCs w:val="24"/>
        </w:rPr>
        <w:t>2</w:t>
      </w:r>
      <w:r w:rsidR="0061158C" w:rsidRPr="00C536D6">
        <w:rPr>
          <w:rFonts w:cs="Times New Roman"/>
          <w:sz w:val="24"/>
          <w:szCs w:val="24"/>
        </w:rPr>
        <w:t>.</w:t>
      </w:r>
      <w:r w:rsidR="00402D5C" w:rsidRPr="00C536D6">
        <w:rPr>
          <w:rFonts w:cs="Times New Roman"/>
          <w:sz w:val="24"/>
          <w:szCs w:val="24"/>
        </w:rPr>
        <w:t>pielikums –</w:t>
      </w:r>
      <w:r w:rsidR="0081787B" w:rsidRPr="00C536D6">
        <w:rPr>
          <w:rFonts w:eastAsia="Times New Roman" w:cs="Times New Roman"/>
          <w:sz w:val="24"/>
          <w:szCs w:val="24"/>
          <w:lang w:eastAsia="lv-LV"/>
        </w:rPr>
        <w:t xml:space="preserve"> Tehniskā specifikācija;</w:t>
      </w:r>
      <w:r w:rsidR="00A269FD" w:rsidRPr="00C536D6">
        <w:rPr>
          <w:rFonts w:cs="Times New Roman"/>
          <w:sz w:val="24"/>
          <w:szCs w:val="24"/>
        </w:rPr>
        <w:t xml:space="preserve"> </w:t>
      </w:r>
    </w:p>
    <w:p w14:paraId="477750B9" w14:textId="15AFA1B6" w:rsidR="00A61395" w:rsidRPr="00C536D6" w:rsidRDefault="009139F5" w:rsidP="00C91A0C">
      <w:pPr>
        <w:pStyle w:val="Sarakstarindkopa"/>
        <w:keepNext/>
        <w:keepLines/>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cs="Times New Roman"/>
          <w:sz w:val="24"/>
          <w:szCs w:val="24"/>
        </w:rPr>
      </w:pPr>
      <w:r w:rsidRPr="00C536D6">
        <w:rPr>
          <w:rFonts w:cs="Times New Roman"/>
          <w:sz w:val="24"/>
          <w:szCs w:val="24"/>
        </w:rPr>
        <w:t xml:space="preserve"> 3</w:t>
      </w:r>
      <w:r w:rsidR="00D508C6" w:rsidRPr="00C536D6">
        <w:rPr>
          <w:rFonts w:cs="Times New Roman"/>
          <w:sz w:val="24"/>
          <w:szCs w:val="24"/>
        </w:rPr>
        <w:t xml:space="preserve">.pielikums –  </w:t>
      </w:r>
      <w:r w:rsidR="00402D5C" w:rsidRPr="00C536D6">
        <w:rPr>
          <w:rFonts w:cs="Times New Roman"/>
          <w:sz w:val="24"/>
          <w:szCs w:val="24"/>
        </w:rPr>
        <w:t>Finanšu piedāvājum</w:t>
      </w:r>
      <w:r w:rsidR="00D508C6" w:rsidRPr="00C536D6">
        <w:rPr>
          <w:rFonts w:cs="Times New Roman"/>
          <w:sz w:val="24"/>
          <w:szCs w:val="24"/>
        </w:rPr>
        <w:t>a veidlapa</w:t>
      </w:r>
      <w:r w:rsidRPr="00C536D6">
        <w:rPr>
          <w:rFonts w:cs="Times New Roman"/>
          <w:sz w:val="24"/>
          <w:szCs w:val="24"/>
        </w:rPr>
        <w:t>;</w:t>
      </w:r>
    </w:p>
    <w:p w14:paraId="3C34B80A" w14:textId="77777777" w:rsidR="00B10DEA" w:rsidRPr="00C536D6" w:rsidRDefault="00512436" w:rsidP="00C91A0C">
      <w:pPr>
        <w:pStyle w:val="Sarakstarindkopa"/>
        <w:keepNext/>
        <w:keepLines/>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cs="Times New Roman"/>
          <w:sz w:val="24"/>
          <w:szCs w:val="24"/>
        </w:rPr>
      </w:pPr>
      <w:r w:rsidRPr="00C536D6">
        <w:rPr>
          <w:rFonts w:cs="Times New Roman"/>
          <w:sz w:val="24"/>
          <w:szCs w:val="24"/>
        </w:rPr>
        <w:t xml:space="preserve"> </w:t>
      </w:r>
      <w:r w:rsidR="009139F5" w:rsidRPr="00C536D6">
        <w:rPr>
          <w:rFonts w:cs="Times New Roman"/>
          <w:sz w:val="24"/>
          <w:szCs w:val="24"/>
        </w:rPr>
        <w:t xml:space="preserve">4.pielikums – Saimnieciski </w:t>
      </w:r>
      <w:r w:rsidR="007C34A5" w:rsidRPr="00C536D6">
        <w:rPr>
          <w:rFonts w:cs="Times New Roman"/>
          <w:sz w:val="24"/>
          <w:szCs w:val="24"/>
        </w:rPr>
        <w:t>visizdevīgākā piedāvājuma izvēles kritērijs un to skaitliskās vērtības</w:t>
      </w:r>
      <w:r w:rsidR="00B10DEA" w:rsidRPr="00C536D6">
        <w:rPr>
          <w:rFonts w:cs="Times New Roman"/>
          <w:sz w:val="24"/>
          <w:szCs w:val="24"/>
        </w:rPr>
        <w:t>;</w:t>
      </w:r>
    </w:p>
    <w:p w14:paraId="4331EC5B" w14:textId="017176F3" w:rsidR="00752A90" w:rsidRPr="00C536D6" w:rsidRDefault="00752A90" w:rsidP="00C91A0C">
      <w:pPr>
        <w:pStyle w:val="Sarakstarindkopa"/>
        <w:keepNext/>
        <w:keepLines/>
        <w:numPr>
          <w:ilvl w:val="1"/>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jc w:val="both"/>
        <w:rPr>
          <w:rFonts w:cs="Times New Roman"/>
          <w:sz w:val="24"/>
          <w:szCs w:val="24"/>
        </w:rPr>
      </w:pPr>
      <w:r w:rsidRPr="00C536D6">
        <w:rPr>
          <w:rFonts w:cs="Times New Roman"/>
          <w:sz w:val="24"/>
          <w:szCs w:val="24"/>
        </w:rPr>
        <w:t xml:space="preserve">5.pielikums – </w:t>
      </w:r>
      <w:bookmarkStart w:id="10" w:name="_Hlk187159558"/>
      <w:r w:rsidRPr="00C536D6">
        <w:rPr>
          <w:rFonts w:cs="Times New Roman"/>
          <w:sz w:val="24"/>
          <w:szCs w:val="24"/>
        </w:rPr>
        <w:t>Dokumentācijas pilnveides priekšlikumi</w:t>
      </w:r>
      <w:bookmarkEnd w:id="10"/>
      <w:r w:rsidRPr="00C536D6">
        <w:rPr>
          <w:rFonts w:cs="Times New Roman"/>
          <w:sz w:val="24"/>
          <w:szCs w:val="24"/>
        </w:rPr>
        <w:t xml:space="preserve"> (veidlapa).</w:t>
      </w:r>
    </w:p>
    <w:sectPr w:rsidR="00752A90" w:rsidRPr="00C536D6" w:rsidSect="002E6BA1">
      <w:pgSz w:w="11906" w:h="16838" w:code="9"/>
      <w:pgMar w:top="1134"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4C419" w14:textId="77777777" w:rsidR="001A287F" w:rsidRDefault="001A287F" w:rsidP="00736BE2">
      <w:pPr>
        <w:spacing w:after="0" w:line="240" w:lineRule="auto"/>
      </w:pPr>
      <w:r>
        <w:separator/>
      </w:r>
    </w:p>
  </w:endnote>
  <w:endnote w:type="continuationSeparator" w:id="0">
    <w:p w14:paraId="7E18975D" w14:textId="77777777" w:rsidR="001A287F" w:rsidRDefault="001A287F" w:rsidP="00736BE2">
      <w:pPr>
        <w:spacing w:after="0" w:line="240" w:lineRule="auto"/>
      </w:pPr>
      <w:r>
        <w:continuationSeparator/>
      </w:r>
    </w:p>
  </w:endnote>
  <w:endnote w:type="continuationNotice" w:id="1">
    <w:p w14:paraId="41EC43F0" w14:textId="77777777" w:rsidR="001A287F" w:rsidRDefault="001A28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F178F" w14:textId="77777777" w:rsidR="001A287F" w:rsidRDefault="001A287F" w:rsidP="00736BE2">
      <w:pPr>
        <w:spacing w:after="0" w:line="240" w:lineRule="auto"/>
      </w:pPr>
      <w:r>
        <w:separator/>
      </w:r>
    </w:p>
  </w:footnote>
  <w:footnote w:type="continuationSeparator" w:id="0">
    <w:p w14:paraId="19D52918" w14:textId="77777777" w:rsidR="001A287F" w:rsidRDefault="001A287F" w:rsidP="00736BE2">
      <w:pPr>
        <w:spacing w:after="0" w:line="240" w:lineRule="auto"/>
      </w:pPr>
      <w:r>
        <w:continuationSeparator/>
      </w:r>
    </w:p>
  </w:footnote>
  <w:footnote w:type="continuationNotice" w:id="1">
    <w:p w14:paraId="1E7C0834" w14:textId="77777777" w:rsidR="001A287F" w:rsidRDefault="001A28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5AD"/>
    <w:multiLevelType w:val="multilevel"/>
    <w:tmpl w:val="37A2929E"/>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 w15:restartNumberingAfterBreak="0">
    <w:nsid w:val="09B05665"/>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DB4C45"/>
    <w:multiLevelType w:val="multilevel"/>
    <w:tmpl w:val="37A2929E"/>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3" w15:restartNumberingAfterBreak="0">
    <w:nsid w:val="0A424037"/>
    <w:multiLevelType w:val="hybridMultilevel"/>
    <w:tmpl w:val="C6F8BBAA"/>
    <w:lvl w:ilvl="0" w:tplc="1C9610C4">
      <w:start w:val="1"/>
      <w:numFmt w:val="decimal"/>
      <w:lvlText w:val="%1."/>
      <w:lvlJc w:val="left"/>
      <w:pPr>
        <w:ind w:left="720" w:hanging="360"/>
      </w:pPr>
      <w:rPr>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6462797"/>
    <w:multiLevelType w:val="multilevel"/>
    <w:tmpl w:val="37A2929E"/>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5" w15:restartNumberingAfterBreak="0">
    <w:nsid w:val="18104C13"/>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6" w15:restartNumberingAfterBreak="0">
    <w:nsid w:val="19992D6D"/>
    <w:multiLevelType w:val="hybridMultilevel"/>
    <w:tmpl w:val="B9AA3140"/>
    <w:lvl w:ilvl="0" w:tplc="D840BEBC">
      <w:start w:val="1"/>
      <w:numFmt w:val="decimal"/>
      <w:lvlText w:val="%1."/>
      <w:lvlJc w:val="left"/>
      <w:pPr>
        <w:ind w:left="1211" w:hanging="360"/>
      </w:pPr>
      <w:rPr>
        <w:rFonts w:hint="default"/>
      </w:rPr>
    </w:lvl>
    <w:lvl w:ilvl="1" w:tplc="04260019">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7" w15:restartNumberingAfterBreak="0">
    <w:nsid w:val="25001D48"/>
    <w:multiLevelType w:val="multilevel"/>
    <w:tmpl w:val="482AC0D4"/>
    <w:lvl w:ilvl="0">
      <w:start w:val="2"/>
      <w:numFmt w:val="decimal"/>
      <w:lvlText w:val="%1."/>
      <w:lvlJc w:val="left"/>
      <w:pPr>
        <w:ind w:left="360" w:hanging="360"/>
      </w:pPr>
      <w:rPr>
        <w:rFonts w:hint="default"/>
        <w:b/>
      </w:rPr>
    </w:lvl>
    <w:lvl w:ilvl="1">
      <w:start w:val="1"/>
      <w:numFmt w:val="decimal"/>
      <w:lvlText w:val="%1.%2."/>
      <w:lvlJc w:val="left"/>
      <w:pPr>
        <w:ind w:left="70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740" w:hanging="720"/>
      </w:pPr>
      <w:rPr>
        <w:rFonts w:hint="default"/>
        <w:b w:val="0"/>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8" w15:restartNumberingAfterBreak="0">
    <w:nsid w:val="349D367F"/>
    <w:multiLevelType w:val="multilevel"/>
    <w:tmpl w:val="E336320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7BF5173"/>
    <w:multiLevelType w:val="multilevel"/>
    <w:tmpl w:val="119CFCAE"/>
    <w:lvl w:ilvl="0">
      <w:start w:val="1"/>
      <w:numFmt w:val="decimal"/>
      <w:lvlText w:val="%1."/>
      <w:lvlJc w:val="left"/>
      <w:pPr>
        <w:ind w:left="720" w:hanging="360"/>
      </w:p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0" w15:restartNumberingAfterBreak="0">
    <w:nsid w:val="3C7522EE"/>
    <w:multiLevelType w:val="multilevel"/>
    <w:tmpl w:val="5C5231F6"/>
    <w:lvl w:ilvl="0">
      <w:start w:val="7"/>
      <w:numFmt w:val="decimalZero"/>
      <w:lvlText w:val="%1."/>
      <w:lvlJc w:val="left"/>
      <w:pPr>
        <w:tabs>
          <w:tab w:val="num" w:pos="7440"/>
        </w:tabs>
        <w:ind w:left="7440" w:hanging="7440"/>
      </w:pPr>
      <w:rPr>
        <w:rFonts w:hint="default"/>
      </w:rPr>
    </w:lvl>
    <w:lvl w:ilvl="1">
      <w:start w:val="2"/>
      <w:numFmt w:val="decimalZero"/>
      <w:lvlText w:val="%1.%2."/>
      <w:lvlJc w:val="left"/>
      <w:pPr>
        <w:tabs>
          <w:tab w:val="num" w:pos="7440"/>
        </w:tabs>
        <w:ind w:left="7440" w:hanging="7440"/>
      </w:pPr>
      <w:rPr>
        <w:rFonts w:hint="default"/>
      </w:rPr>
    </w:lvl>
    <w:lvl w:ilvl="2">
      <w:start w:val="2006"/>
      <w:numFmt w:val="decimal"/>
      <w:lvlText w:val="%1.%2.%3."/>
      <w:lvlJc w:val="left"/>
      <w:pPr>
        <w:tabs>
          <w:tab w:val="num" w:pos="7440"/>
        </w:tabs>
        <w:ind w:left="7440" w:hanging="7440"/>
      </w:pPr>
      <w:rPr>
        <w:rFonts w:hint="default"/>
      </w:rPr>
    </w:lvl>
    <w:lvl w:ilvl="3">
      <w:start w:val="1"/>
      <w:numFmt w:val="decimal"/>
      <w:lvlText w:val="%1.%2.%3.%4."/>
      <w:lvlJc w:val="left"/>
      <w:pPr>
        <w:tabs>
          <w:tab w:val="num" w:pos="7440"/>
        </w:tabs>
        <w:ind w:left="7440" w:hanging="7440"/>
      </w:pPr>
      <w:rPr>
        <w:rFonts w:hint="default"/>
      </w:rPr>
    </w:lvl>
    <w:lvl w:ilvl="4">
      <w:start w:val="1"/>
      <w:numFmt w:val="decimal"/>
      <w:lvlText w:val="%1.%2.%3.%4.%5."/>
      <w:lvlJc w:val="left"/>
      <w:pPr>
        <w:tabs>
          <w:tab w:val="num" w:pos="7440"/>
        </w:tabs>
        <w:ind w:left="7440" w:hanging="7440"/>
      </w:pPr>
      <w:rPr>
        <w:rFonts w:hint="default"/>
      </w:rPr>
    </w:lvl>
    <w:lvl w:ilvl="5">
      <w:start w:val="1"/>
      <w:numFmt w:val="decimal"/>
      <w:lvlText w:val="%1.%2.%3.%4.%5.%6."/>
      <w:lvlJc w:val="left"/>
      <w:pPr>
        <w:tabs>
          <w:tab w:val="num" w:pos="7440"/>
        </w:tabs>
        <w:ind w:left="7440" w:hanging="7440"/>
      </w:pPr>
      <w:rPr>
        <w:rFonts w:hint="default"/>
      </w:rPr>
    </w:lvl>
    <w:lvl w:ilvl="6">
      <w:start w:val="1"/>
      <w:numFmt w:val="decimal"/>
      <w:lvlText w:val="%1.%2.%3.%4.%5.%6.%7."/>
      <w:lvlJc w:val="left"/>
      <w:pPr>
        <w:tabs>
          <w:tab w:val="num" w:pos="7440"/>
        </w:tabs>
        <w:ind w:left="7440" w:hanging="7440"/>
      </w:pPr>
      <w:rPr>
        <w:rFonts w:hint="default"/>
      </w:rPr>
    </w:lvl>
    <w:lvl w:ilvl="7">
      <w:start w:val="1"/>
      <w:numFmt w:val="decimal"/>
      <w:lvlText w:val="%1.%2.%3.%4.%5.%6.%7.%8."/>
      <w:lvlJc w:val="left"/>
      <w:pPr>
        <w:tabs>
          <w:tab w:val="num" w:pos="7440"/>
        </w:tabs>
        <w:ind w:left="7440" w:hanging="7440"/>
      </w:pPr>
      <w:rPr>
        <w:rFonts w:hint="default"/>
      </w:rPr>
    </w:lvl>
    <w:lvl w:ilvl="8">
      <w:start w:val="1"/>
      <w:numFmt w:val="decimal"/>
      <w:lvlText w:val="%1.%2.%3.%4.%5.%6.%7.%8.%9."/>
      <w:lvlJc w:val="left"/>
      <w:pPr>
        <w:tabs>
          <w:tab w:val="num" w:pos="7440"/>
        </w:tabs>
        <w:ind w:left="7440" w:hanging="7440"/>
      </w:pPr>
      <w:rPr>
        <w:rFonts w:hint="default"/>
      </w:rPr>
    </w:lvl>
  </w:abstractNum>
  <w:abstractNum w:abstractNumId="11" w15:restartNumberingAfterBreak="0">
    <w:nsid w:val="3DCE40EA"/>
    <w:multiLevelType w:val="hybridMultilevel"/>
    <w:tmpl w:val="0EBE146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F9165D2"/>
    <w:multiLevelType w:val="multilevel"/>
    <w:tmpl w:val="DF681D48"/>
    <w:lvl w:ilvl="0">
      <w:start w:val="4"/>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25159D9"/>
    <w:multiLevelType w:val="multilevel"/>
    <w:tmpl w:val="37A2929E"/>
    <w:lvl w:ilvl="0">
      <w:start w:val="1"/>
      <w:numFmt w:val="decimal"/>
      <w:lvlText w:val="%1."/>
      <w:lvlJc w:val="left"/>
      <w:pPr>
        <w:ind w:left="720" w:hanging="360"/>
      </w:pPr>
      <w:rPr>
        <w:b/>
        <w:bCs/>
      </w:rPr>
    </w:lvl>
    <w:lvl w:ilvl="1">
      <w:start w:val="1"/>
      <w:numFmt w:val="decimal"/>
      <w:isLgl/>
      <w:lvlText w:val="%1.%2."/>
      <w:lvlJc w:val="left"/>
      <w:pPr>
        <w:ind w:left="689" w:hanging="4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15:restartNumberingAfterBreak="0">
    <w:nsid w:val="494B77C9"/>
    <w:multiLevelType w:val="hybridMultilevel"/>
    <w:tmpl w:val="B4D023CE"/>
    <w:lvl w:ilvl="0" w:tplc="1C9610C4">
      <w:start w:val="1"/>
      <w:numFmt w:val="decimal"/>
      <w:lvlText w:val="%1."/>
      <w:lvlJc w:val="left"/>
      <w:pPr>
        <w:ind w:left="720" w:hanging="360"/>
      </w:pPr>
      <w:rPr>
        <w:b/>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4EBA00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FDC659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026DAD"/>
    <w:multiLevelType w:val="multilevel"/>
    <w:tmpl w:val="37A2929E"/>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8" w15:restartNumberingAfterBreak="0">
    <w:nsid w:val="63057915"/>
    <w:multiLevelType w:val="multilevel"/>
    <w:tmpl w:val="FA3EB5C4"/>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lang w:val="lv-LV"/>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sz w:val="26"/>
        <w:szCs w:val="26"/>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63836E27"/>
    <w:multiLevelType w:val="multilevel"/>
    <w:tmpl w:val="4216D5A4"/>
    <w:lvl w:ilvl="0">
      <w:start w:val="2"/>
      <w:numFmt w:val="decimal"/>
      <w:lvlText w:val="%1."/>
      <w:lvlJc w:val="left"/>
      <w:pPr>
        <w:ind w:left="660" w:hanging="660"/>
      </w:pPr>
      <w:rPr>
        <w:rFonts w:hint="default"/>
      </w:rPr>
    </w:lvl>
    <w:lvl w:ilvl="1">
      <w:start w:val="32"/>
      <w:numFmt w:val="decimal"/>
      <w:lvlText w:val="%1.%2."/>
      <w:lvlJc w:val="left"/>
      <w:pPr>
        <w:ind w:left="1075" w:hanging="660"/>
      </w:pPr>
      <w:rPr>
        <w:rFonts w:hint="default"/>
      </w:rPr>
    </w:lvl>
    <w:lvl w:ilvl="2">
      <w:start w:val="1"/>
      <w:numFmt w:val="decimal"/>
      <w:lvlText w:val="%1.%2.%3."/>
      <w:lvlJc w:val="left"/>
      <w:pPr>
        <w:ind w:left="1550" w:hanging="720"/>
      </w:pPr>
      <w:rPr>
        <w:rFonts w:hint="default"/>
      </w:rPr>
    </w:lvl>
    <w:lvl w:ilvl="3">
      <w:start w:val="1"/>
      <w:numFmt w:val="decimal"/>
      <w:lvlText w:val="%1.%2.%3.%4."/>
      <w:lvlJc w:val="left"/>
      <w:pPr>
        <w:ind w:left="1965" w:hanging="720"/>
      </w:pPr>
      <w:rPr>
        <w:rFonts w:hint="default"/>
      </w:rPr>
    </w:lvl>
    <w:lvl w:ilvl="4">
      <w:start w:val="1"/>
      <w:numFmt w:val="decimal"/>
      <w:lvlText w:val="%1.%2.%3.%4.%5."/>
      <w:lvlJc w:val="left"/>
      <w:pPr>
        <w:ind w:left="2740" w:hanging="1080"/>
      </w:pPr>
      <w:rPr>
        <w:rFonts w:hint="default"/>
      </w:rPr>
    </w:lvl>
    <w:lvl w:ilvl="5">
      <w:start w:val="1"/>
      <w:numFmt w:val="decimal"/>
      <w:lvlText w:val="%1.%2.%3.%4.%5.%6."/>
      <w:lvlJc w:val="left"/>
      <w:pPr>
        <w:ind w:left="3155" w:hanging="1080"/>
      </w:pPr>
      <w:rPr>
        <w:rFonts w:hint="default"/>
      </w:rPr>
    </w:lvl>
    <w:lvl w:ilvl="6">
      <w:start w:val="1"/>
      <w:numFmt w:val="decimal"/>
      <w:lvlText w:val="%1.%2.%3.%4.%5.%6.%7."/>
      <w:lvlJc w:val="left"/>
      <w:pPr>
        <w:ind w:left="3930" w:hanging="1440"/>
      </w:pPr>
      <w:rPr>
        <w:rFonts w:hint="default"/>
      </w:rPr>
    </w:lvl>
    <w:lvl w:ilvl="7">
      <w:start w:val="1"/>
      <w:numFmt w:val="decimal"/>
      <w:lvlText w:val="%1.%2.%3.%4.%5.%6.%7.%8."/>
      <w:lvlJc w:val="left"/>
      <w:pPr>
        <w:ind w:left="4345" w:hanging="1440"/>
      </w:pPr>
      <w:rPr>
        <w:rFonts w:hint="default"/>
      </w:rPr>
    </w:lvl>
    <w:lvl w:ilvl="8">
      <w:start w:val="1"/>
      <w:numFmt w:val="decimal"/>
      <w:lvlText w:val="%1.%2.%3.%4.%5.%6.%7.%8.%9."/>
      <w:lvlJc w:val="left"/>
      <w:pPr>
        <w:ind w:left="5120" w:hanging="1800"/>
      </w:pPr>
      <w:rPr>
        <w:rFonts w:hint="default"/>
      </w:rPr>
    </w:lvl>
  </w:abstractNum>
  <w:abstractNum w:abstractNumId="20" w15:restartNumberingAfterBreak="0">
    <w:nsid w:val="642F30D0"/>
    <w:multiLevelType w:val="multilevel"/>
    <w:tmpl w:val="0EA414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81B1BAC"/>
    <w:multiLevelType w:val="multilevel"/>
    <w:tmpl w:val="37A2929E"/>
    <w:lvl w:ilvl="0">
      <w:start w:val="1"/>
      <w:numFmt w:val="decimal"/>
      <w:lvlText w:val="%1."/>
      <w:lvlJc w:val="left"/>
      <w:pPr>
        <w:ind w:left="720" w:hanging="360"/>
      </w:pPr>
      <w:rPr>
        <w:b/>
        <w:bCs/>
      </w:rPr>
    </w:lvl>
    <w:lvl w:ilvl="1">
      <w:start w:val="1"/>
      <w:numFmt w:val="decimal"/>
      <w:isLgl/>
      <w:lvlText w:val="%1.%2."/>
      <w:lvlJc w:val="left"/>
      <w:pPr>
        <w:ind w:left="831" w:hanging="40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22" w15:restartNumberingAfterBreak="0">
    <w:nsid w:val="6AF63CC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60E4236"/>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857"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F4664D3"/>
    <w:multiLevelType w:val="multilevel"/>
    <w:tmpl w:val="63E23EE0"/>
    <w:lvl w:ilvl="0">
      <w:start w:val="2"/>
      <w:numFmt w:val="decimal"/>
      <w:lvlText w:val="%1."/>
      <w:lvlJc w:val="left"/>
      <w:pPr>
        <w:ind w:left="645" w:hanging="645"/>
      </w:pPr>
      <w:rPr>
        <w:rFonts w:hint="default"/>
        <w:u w:val="single"/>
      </w:rPr>
    </w:lvl>
    <w:lvl w:ilvl="1">
      <w:start w:val="43"/>
      <w:numFmt w:val="decimal"/>
      <w:lvlText w:val="%1.%2."/>
      <w:lvlJc w:val="left"/>
      <w:pPr>
        <w:ind w:left="645" w:hanging="645"/>
      </w:pPr>
      <w:rPr>
        <w:rFonts w:hint="default"/>
        <w:u w:val="single"/>
      </w:rPr>
    </w:lvl>
    <w:lvl w:ilvl="2">
      <w:start w:val="4"/>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num w:numId="1" w16cid:durableId="414933268">
    <w:abstractNumId w:val="14"/>
  </w:num>
  <w:num w:numId="2" w16cid:durableId="1010984816">
    <w:abstractNumId w:val="3"/>
  </w:num>
  <w:num w:numId="3" w16cid:durableId="638920812">
    <w:abstractNumId w:val="11"/>
  </w:num>
  <w:num w:numId="4" w16cid:durableId="1169366304">
    <w:abstractNumId w:val="13"/>
  </w:num>
  <w:num w:numId="5" w16cid:durableId="1902716756">
    <w:abstractNumId w:val="16"/>
  </w:num>
  <w:num w:numId="6" w16cid:durableId="521092986">
    <w:abstractNumId w:val="1"/>
  </w:num>
  <w:num w:numId="7" w16cid:durableId="548810386">
    <w:abstractNumId w:val="15"/>
  </w:num>
  <w:num w:numId="8" w16cid:durableId="608044541">
    <w:abstractNumId w:val="22"/>
  </w:num>
  <w:num w:numId="9" w16cid:durableId="209194470">
    <w:abstractNumId w:val="9"/>
  </w:num>
  <w:num w:numId="10" w16cid:durableId="1021668823">
    <w:abstractNumId w:val="5"/>
  </w:num>
  <w:num w:numId="11" w16cid:durableId="9188377">
    <w:abstractNumId w:val="6"/>
  </w:num>
  <w:num w:numId="12" w16cid:durableId="524681548">
    <w:abstractNumId w:val="18"/>
  </w:num>
  <w:num w:numId="13" w16cid:durableId="1763640617">
    <w:abstractNumId w:val="10"/>
    <w:lvlOverride w:ilvl="0">
      <w:startOverride w:val="7"/>
    </w:lvlOverride>
    <w:lvlOverride w:ilvl="1">
      <w:startOverride w:val="2"/>
    </w:lvlOverride>
    <w:lvlOverride w:ilvl="2">
      <w:startOverride w:val="200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19990246">
    <w:abstractNumId w:val="20"/>
  </w:num>
  <w:num w:numId="15" w16cid:durableId="355932647">
    <w:abstractNumId w:val="23"/>
  </w:num>
  <w:num w:numId="16" w16cid:durableId="1499812778">
    <w:abstractNumId w:val="19"/>
  </w:num>
  <w:num w:numId="17" w16cid:durableId="1131895851">
    <w:abstractNumId w:val="2"/>
  </w:num>
  <w:num w:numId="18" w16cid:durableId="1165441926">
    <w:abstractNumId w:val="0"/>
  </w:num>
  <w:num w:numId="19" w16cid:durableId="261497437">
    <w:abstractNumId w:val="4"/>
  </w:num>
  <w:num w:numId="20" w16cid:durableId="1136803390">
    <w:abstractNumId w:val="21"/>
  </w:num>
  <w:num w:numId="21" w16cid:durableId="1138377854">
    <w:abstractNumId w:val="17"/>
  </w:num>
  <w:num w:numId="22" w16cid:durableId="1010523854">
    <w:abstractNumId w:val="8"/>
  </w:num>
  <w:num w:numId="23" w16cid:durableId="1223835440">
    <w:abstractNumId w:val="24"/>
  </w:num>
  <w:num w:numId="24" w16cid:durableId="1441072577">
    <w:abstractNumId w:val="12"/>
  </w:num>
  <w:num w:numId="25" w16cid:durableId="4426531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9AE"/>
    <w:rsid w:val="00010D4A"/>
    <w:rsid w:val="00013794"/>
    <w:rsid w:val="00024719"/>
    <w:rsid w:val="0003711B"/>
    <w:rsid w:val="000501B3"/>
    <w:rsid w:val="00064DC3"/>
    <w:rsid w:val="000705E5"/>
    <w:rsid w:val="00077FD1"/>
    <w:rsid w:val="00085CDA"/>
    <w:rsid w:val="00091D78"/>
    <w:rsid w:val="0009698A"/>
    <w:rsid w:val="000A5691"/>
    <w:rsid w:val="000B2149"/>
    <w:rsid w:val="000B5B3C"/>
    <w:rsid w:val="000C06D2"/>
    <w:rsid w:val="000C3580"/>
    <w:rsid w:val="000C3D78"/>
    <w:rsid w:val="000C5D31"/>
    <w:rsid w:val="000C5F34"/>
    <w:rsid w:val="000D4104"/>
    <w:rsid w:val="000D7796"/>
    <w:rsid w:val="000E6174"/>
    <w:rsid w:val="000E7643"/>
    <w:rsid w:val="000F4FDB"/>
    <w:rsid w:val="00100333"/>
    <w:rsid w:val="00107013"/>
    <w:rsid w:val="0011752D"/>
    <w:rsid w:val="00124EF0"/>
    <w:rsid w:val="00130A64"/>
    <w:rsid w:val="00164F2D"/>
    <w:rsid w:val="00171559"/>
    <w:rsid w:val="0017719D"/>
    <w:rsid w:val="0018270D"/>
    <w:rsid w:val="00184271"/>
    <w:rsid w:val="00186000"/>
    <w:rsid w:val="001972CB"/>
    <w:rsid w:val="001A02F9"/>
    <w:rsid w:val="001A287F"/>
    <w:rsid w:val="001A6A94"/>
    <w:rsid w:val="001C7503"/>
    <w:rsid w:val="001E7D67"/>
    <w:rsid w:val="002042D0"/>
    <w:rsid w:val="00205772"/>
    <w:rsid w:val="002061CC"/>
    <w:rsid w:val="00213463"/>
    <w:rsid w:val="00214375"/>
    <w:rsid w:val="002236EC"/>
    <w:rsid w:val="002303BB"/>
    <w:rsid w:val="00240BC3"/>
    <w:rsid w:val="00240FB4"/>
    <w:rsid w:val="002428AB"/>
    <w:rsid w:val="002476EE"/>
    <w:rsid w:val="002503C6"/>
    <w:rsid w:val="002630F4"/>
    <w:rsid w:val="0026400E"/>
    <w:rsid w:val="00267204"/>
    <w:rsid w:val="00272368"/>
    <w:rsid w:val="00273FA4"/>
    <w:rsid w:val="002777B7"/>
    <w:rsid w:val="00285C5A"/>
    <w:rsid w:val="00285DF8"/>
    <w:rsid w:val="00287D66"/>
    <w:rsid w:val="00293829"/>
    <w:rsid w:val="00295BA5"/>
    <w:rsid w:val="002C273B"/>
    <w:rsid w:val="002C6A2C"/>
    <w:rsid w:val="002E2D74"/>
    <w:rsid w:val="002E3721"/>
    <w:rsid w:val="002E3AD1"/>
    <w:rsid w:val="002E4869"/>
    <w:rsid w:val="002E6BA1"/>
    <w:rsid w:val="002E74C8"/>
    <w:rsid w:val="00303CC1"/>
    <w:rsid w:val="00312987"/>
    <w:rsid w:val="00320401"/>
    <w:rsid w:val="0033337A"/>
    <w:rsid w:val="00346012"/>
    <w:rsid w:val="00346033"/>
    <w:rsid w:val="00346F9C"/>
    <w:rsid w:val="003475D2"/>
    <w:rsid w:val="00350A1D"/>
    <w:rsid w:val="0036362B"/>
    <w:rsid w:val="00363F00"/>
    <w:rsid w:val="00363FD4"/>
    <w:rsid w:val="00365E45"/>
    <w:rsid w:val="00367FCE"/>
    <w:rsid w:val="00372F57"/>
    <w:rsid w:val="003839F5"/>
    <w:rsid w:val="003864BC"/>
    <w:rsid w:val="00390004"/>
    <w:rsid w:val="003B66F9"/>
    <w:rsid w:val="003C2141"/>
    <w:rsid w:val="003C3449"/>
    <w:rsid w:val="003E51F5"/>
    <w:rsid w:val="003F0E98"/>
    <w:rsid w:val="004000E0"/>
    <w:rsid w:val="00402D5C"/>
    <w:rsid w:val="00430FA2"/>
    <w:rsid w:val="00432261"/>
    <w:rsid w:val="004330D7"/>
    <w:rsid w:val="00435E7C"/>
    <w:rsid w:val="00437360"/>
    <w:rsid w:val="0044186C"/>
    <w:rsid w:val="00442668"/>
    <w:rsid w:val="0044317E"/>
    <w:rsid w:val="004453BD"/>
    <w:rsid w:val="00454B16"/>
    <w:rsid w:val="00461DB2"/>
    <w:rsid w:val="004635AF"/>
    <w:rsid w:val="00467D1C"/>
    <w:rsid w:val="004746B0"/>
    <w:rsid w:val="00476BE7"/>
    <w:rsid w:val="00480626"/>
    <w:rsid w:val="00483FC6"/>
    <w:rsid w:val="00486A88"/>
    <w:rsid w:val="004A4C8B"/>
    <w:rsid w:val="004B27C5"/>
    <w:rsid w:val="004C2463"/>
    <w:rsid w:val="004C2CA7"/>
    <w:rsid w:val="004C61F1"/>
    <w:rsid w:val="004D710E"/>
    <w:rsid w:val="004D7CDE"/>
    <w:rsid w:val="004E5897"/>
    <w:rsid w:val="004E5EDD"/>
    <w:rsid w:val="004E761E"/>
    <w:rsid w:val="004F147C"/>
    <w:rsid w:val="004F2C5B"/>
    <w:rsid w:val="004F518C"/>
    <w:rsid w:val="004F75A6"/>
    <w:rsid w:val="00506572"/>
    <w:rsid w:val="00512436"/>
    <w:rsid w:val="00514BC2"/>
    <w:rsid w:val="00533A2B"/>
    <w:rsid w:val="00535E66"/>
    <w:rsid w:val="00540FB6"/>
    <w:rsid w:val="0055661A"/>
    <w:rsid w:val="005612EE"/>
    <w:rsid w:val="00562631"/>
    <w:rsid w:val="0057186C"/>
    <w:rsid w:val="00575258"/>
    <w:rsid w:val="00577579"/>
    <w:rsid w:val="0059455B"/>
    <w:rsid w:val="00597862"/>
    <w:rsid w:val="005A5FD6"/>
    <w:rsid w:val="005A62F8"/>
    <w:rsid w:val="005B062A"/>
    <w:rsid w:val="005B0A97"/>
    <w:rsid w:val="005D3AE3"/>
    <w:rsid w:val="005D3BB9"/>
    <w:rsid w:val="005D6811"/>
    <w:rsid w:val="005E09AE"/>
    <w:rsid w:val="006049F5"/>
    <w:rsid w:val="00606B19"/>
    <w:rsid w:val="006111A8"/>
    <w:rsid w:val="0061158C"/>
    <w:rsid w:val="006128E8"/>
    <w:rsid w:val="006139A5"/>
    <w:rsid w:val="00613F42"/>
    <w:rsid w:val="00614205"/>
    <w:rsid w:val="00614971"/>
    <w:rsid w:val="0061502F"/>
    <w:rsid w:val="006221A3"/>
    <w:rsid w:val="006262B8"/>
    <w:rsid w:val="00630A75"/>
    <w:rsid w:val="00641D09"/>
    <w:rsid w:val="0064299A"/>
    <w:rsid w:val="00644784"/>
    <w:rsid w:val="006459FF"/>
    <w:rsid w:val="00650A62"/>
    <w:rsid w:val="00653374"/>
    <w:rsid w:val="00655AA5"/>
    <w:rsid w:val="00670298"/>
    <w:rsid w:val="00670336"/>
    <w:rsid w:val="006704D9"/>
    <w:rsid w:val="00672265"/>
    <w:rsid w:val="00676ECB"/>
    <w:rsid w:val="006825D1"/>
    <w:rsid w:val="00690E08"/>
    <w:rsid w:val="006918E0"/>
    <w:rsid w:val="006926C1"/>
    <w:rsid w:val="006A1E25"/>
    <w:rsid w:val="006B3343"/>
    <w:rsid w:val="006B7C24"/>
    <w:rsid w:val="006C53A1"/>
    <w:rsid w:val="006C6ECA"/>
    <w:rsid w:val="006D2621"/>
    <w:rsid w:val="006D38D6"/>
    <w:rsid w:val="006D3C31"/>
    <w:rsid w:val="006D4C37"/>
    <w:rsid w:val="006D7D5F"/>
    <w:rsid w:val="006E1A6B"/>
    <w:rsid w:val="00703A82"/>
    <w:rsid w:val="00723DD9"/>
    <w:rsid w:val="00736BE2"/>
    <w:rsid w:val="00742E3B"/>
    <w:rsid w:val="007435C7"/>
    <w:rsid w:val="0074455A"/>
    <w:rsid w:val="00744C58"/>
    <w:rsid w:val="00747F3A"/>
    <w:rsid w:val="00752A90"/>
    <w:rsid w:val="0075419A"/>
    <w:rsid w:val="00755357"/>
    <w:rsid w:val="00771920"/>
    <w:rsid w:val="00774AE6"/>
    <w:rsid w:val="0077513D"/>
    <w:rsid w:val="0078065E"/>
    <w:rsid w:val="00781287"/>
    <w:rsid w:val="0078569A"/>
    <w:rsid w:val="0079662B"/>
    <w:rsid w:val="007A3075"/>
    <w:rsid w:val="007B46AE"/>
    <w:rsid w:val="007C34A5"/>
    <w:rsid w:val="007C6AC4"/>
    <w:rsid w:val="007F33EB"/>
    <w:rsid w:val="007F379B"/>
    <w:rsid w:val="007F7494"/>
    <w:rsid w:val="007F7B08"/>
    <w:rsid w:val="008015EA"/>
    <w:rsid w:val="00802315"/>
    <w:rsid w:val="008111E9"/>
    <w:rsid w:val="0081787B"/>
    <w:rsid w:val="008253DD"/>
    <w:rsid w:val="0083506F"/>
    <w:rsid w:val="00840A85"/>
    <w:rsid w:val="00843362"/>
    <w:rsid w:val="0084450B"/>
    <w:rsid w:val="0084509B"/>
    <w:rsid w:val="00845A0E"/>
    <w:rsid w:val="008563E3"/>
    <w:rsid w:val="00857250"/>
    <w:rsid w:val="00871FC1"/>
    <w:rsid w:val="008769AB"/>
    <w:rsid w:val="00887D62"/>
    <w:rsid w:val="00894B59"/>
    <w:rsid w:val="008B137A"/>
    <w:rsid w:val="008B3470"/>
    <w:rsid w:val="008B3FAA"/>
    <w:rsid w:val="008C16B5"/>
    <w:rsid w:val="008C3308"/>
    <w:rsid w:val="008D22D5"/>
    <w:rsid w:val="008E389E"/>
    <w:rsid w:val="008E4DAE"/>
    <w:rsid w:val="0090274D"/>
    <w:rsid w:val="00907D9B"/>
    <w:rsid w:val="009139F5"/>
    <w:rsid w:val="00922213"/>
    <w:rsid w:val="009222F0"/>
    <w:rsid w:val="009225C8"/>
    <w:rsid w:val="009246F8"/>
    <w:rsid w:val="00927B43"/>
    <w:rsid w:val="009455ED"/>
    <w:rsid w:val="00951CAD"/>
    <w:rsid w:val="009572C5"/>
    <w:rsid w:val="009604AD"/>
    <w:rsid w:val="00961F72"/>
    <w:rsid w:val="009843F4"/>
    <w:rsid w:val="0098495B"/>
    <w:rsid w:val="0098549F"/>
    <w:rsid w:val="00987D00"/>
    <w:rsid w:val="00994539"/>
    <w:rsid w:val="0099685E"/>
    <w:rsid w:val="00996CDE"/>
    <w:rsid w:val="009A6996"/>
    <w:rsid w:val="009A77A2"/>
    <w:rsid w:val="009B0B34"/>
    <w:rsid w:val="009E36E3"/>
    <w:rsid w:val="009F2FB7"/>
    <w:rsid w:val="009F3110"/>
    <w:rsid w:val="009F4707"/>
    <w:rsid w:val="00A015DF"/>
    <w:rsid w:val="00A05E01"/>
    <w:rsid w:val="00A1178A"/>
    <w:rsid w:val="00A12458"/>
    <w:rsid w:val="00A13668"/>
    <w:rsid w:val="00A136DC"/>
    <w:rsid w:val="00A15D1B"/>
    <w:rsid w:val="00A21F71"/>
    <w:rsid w:val="00A23D6F"/>
    <w:rsid w:val="00A269FD"/>
    <w:rsid w:val="00A32FB0"/>
    <w:rsid w:val="00A47E62"/>
    <w:rsid w:val="00A5755E"/>
    <w:rsid w:val="00A60C88"/>
    <w:rsid w:val="00A61395"/>
    <w:rsid w:val="00A62F13"/>
    <w:rsid w:val="00A654D8"/>
    <w:rsid w:val="00A66963"/>
    <w:rsid w:val="00AA0DFE"/>
    <w:rsid w:val="00AA1ACA"/>
    <w:rsid w:val="00AA1E99"/>
    <w:rsid w:val="00AA566D"/>
    <w:rsid w:val="00AA6F37"/>
    <w:rsid w:val="00AB5A9A"/>
    <w:rsid w:val="00AB6126"/>
    <w:rsid w:val="00AC16C0"/>
    <w:rsid w:val="00AD28C7"/>
    <w:rsid w:val="00AE1CE0"/>
    <w:rsid w:val="00AE2BED"/>
    <w:rsid w:val="00AF2AD3"/>
    <w:rsid w:val="00B10DEA"/>
    <w:rsid w:val="00B324B1"/>
    <w:rsid w:val="00B332A3"/>
    <w:rsid w:val="00B45159"/>
    <w:rsid w:val="00B45C23"/>
    <w:rsid w:val="00B57AE5"/>
    <w:rsid w:val="00B57DDB"/>
    <w:rsid w:val="00B61199"/>
    <w:rsid w:val="00B72A65"/>
    <w:rsid w:val="00B731C1"/>
    <w:rsid w:val="00B74B96"/>
    <w:rsid w:val="00B8013C"/>
    <w:rsid w:val="00B87451"/>
    <w:rsid w:val="00B87ACB"/>
    <w:rsid w:val="00B95D16"/>
    <w:rsid w:val="00BA50D3"/>
    <w:rsid w:val="00BA63FA"/>
    <w:rsid w:val="00BF7A77"/>
    <w:rsid w:val="00C01BA8"/>
    <w:rsid w:val="00C0436C"/>
    <w:rsid w:val="00C11441"/>
    <w:rsid w:val="00C13E0F"/>
    <w:rsid w:val="00C17FFE"/>
    <w:rsid w:val="00C23E6D"/>
    <w:rsid w:val="00C27993"/>
    <w:rsid w:val="00C30106"/>
    <w:rsid w:val="00C30378"/>
    <w:rsid w:val="00C30FFD"/>
    <w:rsid w:val="00C31218"/>
    <w:rsid w:val="00C32415"/>
    <w:rsid w:val="00C377A5"/>
    <w:rsid w:val="00C536D6"/>
    <w:rsid w:val="00C7153F"/>
    <w:rsid w:val="00C91A0C"/>
    <w:rsid w:val="00CA25AE"/>
    <w:rsid w:val="00CA553A"/>
    <w:rsid w:val="00CA5DA1"/>
    <w:rsid w:val="00CB7FB3"/>
    <w:rsid w:val="00CC02A0"/>
    <w:rsid w:val="00CC4E93"/>
    <w:rsid w:val="00CD142D"/>
    <w:rsid w:val="00CE4578"/>
    <w:rsid w:val="00CE561C"/>
    <w:rsid w:val="00D03346"/>
    <w:rsid w:val="00D06576"/>
    <w:rsid w:val="00D1523D"/>
    <w:rsid w:val="00D176AE"/>
    <w:rsid w:val="00D17A05"/>
    <w:rsid w:val="00D305A9"/>
    <w:rsid w:val="00D341EC"/>
    <w:rsid w:val="00D343D8"/>
    <w:rsid w:val="00D440DB"/>
    <w:rsid w:val="00D508C6"/>
    <w:rsid w:val="00D52C49"/>
    <w:rsid w:val="00D663B1"/>
    <w:rsid w:val="00D76506"/>
    <w:rsid w:val="00D7714A"/>
    <w:rsid w:val="00D835AB"/>
    <w:rsid w:val="00D8390C"/>
    <w:rsid w:val="00D84AC7"/>
    <w:rsid w:val="00D8720D"/>
    <w:rsid w:val="00D9322C"/>
    <w:rsid w:val="00D938E7"/>
    <w:rsid w:val="00DA46D4"/>
    <w:rsid w:val="00DA4BC8"/>
    <w:rsid w:val="00DB6C78"/>
    <w:rsid w:val="00DC4DA6"/>
    <w:rsid w:val="00DC5E3E"/>
    <w:rsid w:val="00DD04B5"/>
    <w:rsid w:val="00DD2FE6"/>
    <w:rsid w:val="00DD523B"/>
    <w:rsid w:val="00DD768D"/>
    <w:rsid w:val="00DE5BBB"/>
    <w:rsid w:val="00DE6FDC"/>
    <w:rsid w:val="00DE7F63"/>
    <w:rsid w:val="00DF4BA4"/>
    <w:rsid w:val="00E071AE"/>
    <w:rsid w:val="00E243EC"/>
    <w:rsid w:val="00E30847"/>
    <w:rsid w:val="00E31A25"/>
    <w:rsid w:val="00E461F8"/>
    <w:rsid w:val="00E74AC1"/>
    <w:rsid w:val="00E75A73"/>
    <w:rsid w:val="00E8048D"/>
    <w:rsid w:val="00E842C3"/>
    <w:rsid w:val="00E8718A"/>
    <w:rsid w:val="00E87BDA"/>
    <w:rsid w:val="00E910D1"/>
    <w:rsid w:val="00E917F6"/>
    <w:rsid w:val="00E94542"/>
    <w:rsid w:val="00E96F7A"/>
    <w:rsid w:val="00EB0871"/>
    <w:rsid w:val="00EB41C4"/>
    <w:rsid w:val="00EC452B"/>
    <w:rsid w:val="00EC739D"/>
    <w:rsid w:val="00ED332B"/>
    <w:rsid w:val="00ED60DC"/>
    <w:rsid w:val="00ED7DBF"/>
    <w:rsid w:val="00EE2319"/>
    <w:rsid w:val="00EE2A86"/>
    <w:rsid w:val="00EE38E1"/>
    <w:rsid w:val="00F05A59"/>
    <w:rsid w:val="00F136AC"/>
    <w:rsid w:val="00F13F8E"/>
    <w:rsid w:val="00F14955"/>
    <w:rsid w:val="00F179BA"/>
    <w:rsid w:val="00F27374"/>
    <w:rsid w:val="00F501DE"/>
    <w:rsid w:val="00F609CA"/>
    <w:rsid w:val="00F64424"/>
    <w:rsid w:val="00F709E3"/>
    <w:rsid w:val="00F7680A"/>
    <w:rsid w:val="00F804B3"/>
    <w:rsid w:val="00F851D0"/>
    <w:rsid w:val="00F85588"/>
    <w:rsid w:val="00F874EE"/>
    <w:rsid w:val="00F956D6"/>
    <w:rsid w:val="00FA13C7"/>
    <w:rsid w:val="00FA3D1A"/>
    <w:rsid w:val="00FB2FE2"/>
    <w:rsid w:val="00FB4952"/>
    <w:rsid w:val="00FC242C"/>
    <w:rsid w:val="00FE42C6"/>
    <w:rsid w:val="00FE6C99"/>
    <w:rsid w:val="00FF2BC2"/>
    <w:rsid w:val="00FF5B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C8BFD"/>
  <w15:chartTrackingRefBased/>
  <w15:docId w15:val="{29C91916-9D19-478D-A713-CE2F1DD8A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Verdana"/>
        <w:sz w:val="22"/>
        <w:szCs w:val="18"/>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6">
    <w:name w:val="heading 6"/>
    <w:basedOn w:val="Parasts"/>
    <w:link w:val="Virsraksts6Rakstz"/>
    <w:uiPriority w:val="9"/>
    <w:qFormat/>
    <w:rsid w:val="006D3C31"/>
    <w:pPr>
      <w:spacing w:before="100" w:beforeAutospacing="1" w:after="100" w:afterAutospacing="1" w:line="240" w:lineRule="auto"/>
      <w:outlineLvl w:val="5"/>
    </w:pPr>
    <w:rPr>
      <w:rFonts w:eastAsia="Times New Roman" w:cs="Times New Roman"/>
      <w:b/>
      <w:bCs/>
      <w:sz w:val="15"/>
      <w:szCs w:val="15"/>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Normal bullet 2,Bullet list,Syle 1,2,Numbered Para 1,Dot pt,No Spacing1,List Paragraph Char Char Char,Indicator Text,List Paragraph1,Bullet Points,MAIN CONTENT,IFCL - List Paragraph,List Paragraph12,OBC Bullet,F5 List Paragraph,Strip"/>
    <w:basedOn w:val="Parasts"/>
    <w:link w:val="SarakstarindkopaRakstz"/>
    <w:qFormat/>
    <w:rsid w:val="000E6174"/>
    <w:pPr>
      <w:ind w:left="720"/>
      <w:contextualSpacing/>
    </w:pPr>
  </w:style>
  <w:style w:type="character" w:styleId="Hipersaite">
    <w:name w:val="Hyperlink"/>
    <w:basedOn w:val="Noklusjumarindkopasfonts"/>
    <w:uiPriority w:val="99"/>
    <w:unhideWhenUsed/>
    <w:rsid w:val="0033337A"/>
    <w:rPr>
      <w:color w:val="0563C1" w:themeColor="hyperlink"/>
      <w:u w:val="single"/>
    </w:rPr>
  </w:style>
  <w:style w:type="character" w:styleId="Neatrisintapieminana">
    <w:name w:val="Unresolved Mention"/>
    <w:basedOn w:val="Noklusjumarindkopasfonts"/>
    <w:uiPriority w:val="99"/>
    <w:semiHidden/>
    <w:unhideWhenUsed/>
    <w:rsid w:val="0033337A"/>
    <w:rPr>
      <w:color w:val="605E5C"/>
      <w:shd w:val="clear" w:color="auto" w:fill="E1DFDD"/>
    </w:rPr>
  </w:style>
  <w:style w:type="character" w:styleId="Komentraatsauce">
    <w:name w:val="annotation reference"/>
    <w:rsid w:val="00736BE2"/>
    <w:rPr>
      <w:rFonts w:cs="Times New Roman"/>
      <w:sz w:val="16"/>
    </w:rPr>
  </w:style>
  <w:style w:type="paragraph" w:styleId="Komentrateksts">
    <w:name w:val="annotation text"/>
    <w:basedOn w:val="Parasts"/>
    <w:link w:val="KomentratekstsRakstz"/>
    <w:rsid w:val="00736BE2"/>
    <w:pPr>
      <w:spacing w:after="0" w:line="240" w:lineRule="auto"/>
    </w:pPr>
    <w:rPr>
      <w:rFonts w:eastAsia="Times New Roman" w:cs="Times New Roman"/>
      <w:sz w:val="20"/>
      <w:szCs w:val="20"/>
      <w:lang w:eastAsia="lv-LV"/>
    </w:rPr>
  </w:style>
  <w:style w:type="character" w:customStyle="1" w:styleId="KomentratekstsRakstz">
    <w:name w:val="Komentāra teksts Rakstz."/>
    <w:basedOn w:val="Noklusjumarindkopasfonts"/>
    <w:link w:val="Komentrateksts"/>
    <w:rsid w:val="00736BE2"/>
    <w:rPr>
      <w:rFonts w:eastAsia="Times New Roman" w:cs="Times New Roman"/>
      <w:sz w:val="20"/>
      <w:szCs w:val="20"/>
      <w:lang w:eastAsia="lv-LV"/>
    </w:rPr>
  </w:style>
  <w:style w:type="paragraph" w:styleId="Vresteksts">
    <w:name w:val="footnote text"/>
    <w:basedOn w:val="Parasts"/>
    <w:link w:val="VrestekstsRakstz"/>
    <w:uiPriority w:val="99"/>
    <w:rsid w:val="00736BE2"/>
    <w:pPr>
      <w:spacing w:after="0" w:line="240" w:lineRule="auto"/>
    </w:pPr>
    <w:rPr>
      <w:rFonts w:eastAsia="Times New Roman" w:cs="Times New Roman"/>
      <w:sz w:val="20"/>
      <w:szCs w:val="20"/>
      <w:lang w:val="en-US"/>
    </w:rPr>
  </w:style>
  <w:style w:type="character" w:customStyle="1" w:styleId="VrestekstsRakstz">
    <w:name w:val="Vēres teksts Rakstz."/>
    <w:basedOn w:val="Noklusjumarindkopasfonts"/>
    <w:link w:val="Vresteksts"/>
    <w:uiPriority w:val="99"/>
    <w:rsid w:val="00736BE2"/>
    <w:rPr>
      <w:rFonts w:eastAsia="Times New Roman" w:cs="Times New Roman"/>
      <w:sz w:val="20"/>
      <w:szCs w:val="20"/>
      <w:lang w:val="en-US"/>
    </w:rPr>
  </w:style>
  <w:style w:type="character" w:styleId="Vresatsauce">
    <w:name w:val="footnote reference"/>
    <w:aliases w:val="Footnote symbol"/>
    <w:uiPriority w:val="99"/>
    <w:rsid w:val="00736BE2"/>
    <w:rPr>
      <w:rFonts w:cs="Times New Roman"/>
      <w:vertAlign w:val="superscript"/>
    </w:rPr>
  </w:style>
  <w:style w:type="character" w:customStyle="1" w:styleId="SarakstarindkopaRakstz">
    <w:name w:val="Saraksta rindkopa Rakstz."/>
    <w:aliases w:val="Normal bullet 2 Rakstz.,Bullet list Rakstz.,Syle 1 Rakstz.,2 Rakstz.,Numbered Para 1 Rakstz.,Dot pt Rakstz.,No Spacing1 Rakstz.,List Paragraph Char Char Char Rakstz.,Indicator Text Rakstz.,List Paragraph1 Rakstz.,Strip Rakstz."/>
    <w:link w:val="Sarakstarindkopa"/>
    <w:uiPriority w:val="99"/>
    <w:qFormat/>
    <w:locked/>
    <w:rsid w:val="00736BE2"/>
  </w:style>
  <w:style w:type="character" w:customStyle="1" w:styleId="FontStyle42">
    <w:name w:val="Font Style42"/>
    <w:uiPriority w:val="99"/>
    <w:rsid w:val="00CC02A0"/>
    <w:rPr>
      <w:rFonts w:ascii="Times New Roman" w:hAnsi="Times New Roman"/>
      <w:sz w:val="20"/>
    </w:rPr>
  </w:style>
  <w:style w:type="paragraph" w:styleId="Nosaukums">
    <w:name w:val="Title"/>
    <w:basedOn w:val="Parasts"/>
    <w:link w:val="NosaukumsRakstz"/>
    <w:qFormat/>
    <w:rsid w:val="00213463"/>
    <w:pPr>
      <w:spacing w:after="0" w:line="240" w:lineRule="auto"/>
      <w:jc w:val="center"/>
    </w:pPr>
    <w:rPr>
      <w:rFonts w:eastAsia="Times New Roman" w:cs="Times New Roman"/>
      <w:b/>
      <w:bCs/>
      <w:sz w:val="24"/>
      <w:szCs w:val="24"/>
      <w:lang w:val="x-none"/>
    </w:rPr>
  </w:style>
  <w:style w:type="character" w:customStyle="1" w:styleId="NosaukumsRakstz">
    <w:name w:val="Nosaukums Rakstz."/>
    <w:basedOn w:val="Noklusjumarindkopasfonts"/>
    <w:link w:val="Nosaukums"/>
    <w:rsid w:val="00213463"/>
    <w:rPr>
      <w:rFonts w:eastAsia="Times New Roman" w:cs="Times New Roman"/>
      <w:b/>
      <w:bCs/>
      <w:sz w:val="24"/>
      <w:szCs w:val="24"/>
      <w:lang w:val="x-none"/>
    </w:rPr>
  </w:style>
  <w:style w:type="paragraph" w:styleId="Prskatjums">
    <w:name w:val="Revision"/>
    <w:hidden/>
    <w:uiPriority w:val="99"/>
    <w:semiHidden/>
    <w:rsid w:val="00EC739D"/>
    <w:pPr>
      <w:spacing w:after="0" w:line="240" w:lineRule="auto"/>
    </w:pPr>
  </w:style>
  <w:style w:type="paragraph" w:styleId="Komentratma">
    <w:name w:val="annotation subject"/>
    <w:basedOn w:val="Komentrateksts"/>
    <w:next w:val="Komentrateksts"/>
    <w:link w:val="KomentratmaRakstz"/>
    <w:uiPriority w:val="99"/>
    <w:semiHidden/>
    <w:unhideWhenUsed/>
    <w:rsid w:val="00184271"/>
    <w:pPr>
      <w:spacing w:after="160"/>
    </w:pPr>
    <w:rPr>
      <w:rFonts w:eastAsiaTheme="minorHAnsi" w:cs="Verdana"/>
      <w:b/>
      <w:bCs/>
      <w:lang w:eastAsia="en-US"/>
    </w:rPr>
  </w:style>
  <w:style w:type="character" w:customStyle="1" w:styleId="KomentratmaRakstz">
    <w:name w:val="Komentāra tēma Rakstz."/>
    <w:basedOn w:val="KomentratekstsRakstz"/>
    <w:link w:val="Komentratma"/>
    <w:uiPriority w:val="99"/>
    <w:semiHidden/>
    <w:rsid w:val="00184271"/>
    <w:rPr>
      <w:rFonts w:eastAsia="Times New Roman" w:cs="Times New Roman"/>
      <w:b/>
      <w:bCs/>
      <w:sz w:val="20"/>
      <w:szCs w:val="20"/>
      <w:lang w:eastAsia="lv-LV"/>
    </w:rPr>
  </w:style>
  <w:style w:type="paragraph" w:customStyle="1" w:styleId="Numeracija">
    <w:name w:val="Numeracija"/>
    <w:basedOn w:val="Parasts"/>
    <w:rsid w:val="00D03346"/>
    <w:pPr>
      <w:spacing w:after="0" w:line="240" w:lineRule="auto"/>
      <w:jc w:val="both"/>
    </w:pPr>
    <w:rPr>
      <w:rFonts w:eastAsia="Times New Roman" w:cs="Times New Roman"/>
      <w:sz w:val="26"/>
      <w:szCs w:val="24"/>
      <w:lang w:val="en-US"/>
    </w:rPr>
  </w:style>
  <w:style w:type="character" w:customStyle="1" w:styleId="normaltextrun">
    <w:name w:val="normaltextrun"/>
    <w:basedOn w:val="Noklusjumarindkopasfonts"/>
    <w:rsid w:val="00A21F71"/>
  </w:style>
  <w:style w:type="character" w:customStyle="1" w:styleId="Virsraksts6Rakstz">
    <w:name w:val="Virsraksts 6 Rakstz."/>
    <w:basedOn w:val="Noklusjumarindkopasfonts"/>
    <w:link w:val="Virsraksts6"/>
    <w:uiPriority w:val="9"/>
    <w:rsid w:val="006D3C31"/>
    <w:rPr>
      <w:rFonts w:eastAsia="Times New Roman" w:cs="Times New Roman"/>
      <w:b/>
      <w:bCs/>
      <w:sz w:val="15"/>
      <w:szCs w:val="15"/>
      <w:lang w:eastAsia="lv-LV"/>
    </w:rPr>
  </w:style>
  <w:style w:type="numbering" w:customStyle="1" w:styleId="Bezsaraksta1">
    <w:name w:val="Bez saraksta1"/>
    <w:next w:val="Bezsaraksta"/>
    <w:uiPriority w:val="99"/>
    <w:semiHidden/>
    <w:unhideWhenUsed/>
    <w:rsid w:val="00FE6C99"/>
  </w:style>
  <w:style w:type="paragraph" w:styleId="Galvene">
    <w:name w:val="header"/>
    <w:basedOn w:val="Parasts"/>
    <w:link w:val="GalveneRakstz"/>
    <w:uiPriority w:val="99"/>
    <w:semiHidden/>
    <w:unhideWhenUsed/>
    <w:rsid w:val="00476BE7"/>
    <w:pPr>
      <w:tabs>
        <w:tab w:val="center" w:pos="4153"/>
        <w:tab w:val="right" w:pos="8306"/>
      </w:tabs>
      <w:spacing w:after="0" w:line="240" w:lineRule="auto"/>
    </w:pPr>
  </w:style>
  <w:style w:type="character" w:customStyle="1" w:styleId="GalveneRakstz">
    <w:name w:val="Galvene Rakstz."/>
    <w:basedOn w:val="Noklusjumarindkopasfonts"/>
    <w:link w:val="Galvene"/>
    <w:uiPriority w:val="99"/>
    <w:semiHidden/>
    <w:rsid w:val="00476BE7"/>
  </w:style>
  <w:style w:type="paragraph" w:styleId="Kjene">
    <w:name w:val="footer"/>
    <w:basedOn w:val="Parasts"/>
    <w:link w:val="KjeneRakstz"/>
    <w:uiPriority w:val="99"/>
    <w:semiHidden/>
    <w:unhideWhenUsed/>
    <w:rsid w:val="00476BE7"/>
    <w:pPr>
      <w:tabs>
        <w:tab w:val="center" w:pos="4153"/>
        <w:tab w:val="right" w:pos="8306"/>
      </w:tabs>
      <w:spacing w:after="0" w:line="240" w:lineRule="auto"/>
    </w:pPr>
  </w:style>
  <w:style w:type="character" w:customStyle="1" w:styleId="KjeneRakstz">
    <w:name w:val="Kājene Rakstz."/>
    <w:basedOn w:val="Noklusjumarindkopasfonts"/>
    <w:link w:val="Kjene"/>
    <w:uiPriority w:val="99"/>
    <w:semiHidden/>
    <w:rsid w:val="00476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275820">
      <w:bodyDiv w:val="1"/>
      <w:marLeft w:val="0"/>
      <w:marRight w:val="0"/>
      <w:marTop w:val="0"/>
      <w:marBottom w:val="0"/>
      <w:divBdr>
        <w:top w:val="none" w:sz="0" w:space="0" w:color="auto"/>
        <w:left w:val="none" w:sz="0" w:space="0" w:color="auto"/>
        <w:bottom w:val="none" w:sz="0" w:space="0" w:color="auto"/>
        <w:right w:val="none" w:sz="0" w:space="0" w:color="auto"/>
      </w:divBdr>
    </w:div>
    <w:div w:id="1386371032">
      <w:bodyDiv w:val="1"/>
      <w:marLeft w:val="0"/>
      <w:marRight w:val="0"/>
      <w:marTop w:val="0"/>
      <w:marBottom w:val="0"/>
      <w:divBdr>
        <w:top w:val="none" w:sz="0" w:space="0" w:color="auto"/>
        <w:left w:val="none" w:sz="0" w:space="0" w:color="auto"/>
        <w:bottom w:val="none" w:sz="0" w:space="0" w:color="auto"/>
        <w:right w:val="none" w:sz="0" w:space="0" w:color="auto"/>
      </w:divBdr>
    </w:div>
    <w:div w:id="1548371745">
      <w:bodyDiv w:val="1"/>
      <w:marLeft w:val="0"/>
      <w:marRight w:val="0"/>
      <w:marTop w:val="0"/>
      <w:marBottom w:val="0"/>
      <w:divBdr>
        <w:top w:val="none" w:sz="0" w:space="0" w:color="auto"/>
        <w:left w:val="none" w:sz="0" w:space="0" w:color="auto"/>
        <w:bottom w:val="none" w:sz="0" w:space="0" w:color="auto"/>
        <w:right w:val="none" w:sz="0" w:space="0" w:color="auto"/>
      </w:divBdr>
    </w:div>
    <w:div w:id="1700624328">
      <w:bodyDiv w:val="1"/>
      <w:marLeft w:val="0"/>
      <w:marRight w:val="0"/>
      <w:marTop w:val="0"/>
      <w:marBottom w:val="0"/>
      <w:divBdr>
        <w:top w:val="none" w:sz="0" w:space="0" w:color="auto"/>
        <w:left w:val="none" w:sz="0" w:space="0" w:color="auto"/>
        <w:bottom w:val="none" w:sz="0" w:space="0" w:color="auto"/>
        <w:right w:val="none" w:sz="0" w:space="0" w:color="auto"/>
      </w:divBdr>
    </w:div>
    <w:div w:id="2014255951">
      <w:bodyDiv w:val="1"/>
      <w:marLeft w:val="0"/>
      <w:marRight w:val="0"/>
      <w:marTop w:val="0"/>
      <w:marBottom w:val="0"/>
      <w:divBdr>
        <w:top w:val="none" w:sz="0" w:space="0" w:color="auto"/>
        <w:left w:val="none" w:sz="0" w:space="0" w:color="auto"/>
        <w:bottom w:val="none" w:sz="0" w:space="0" w:color="auto"/>
        <w:right w:val="none" w:sz="0" w:space="0" w:color="auto"/>
      </w:divBdr>
      <w:divsChild>
        <w:div w:id="294021523">
          <w:marLeft w:val="0"/>
          <w:marRight w:val="0"/>
          <w:marTop w:val="0"/>
          <w:marBottom w:val="0"/>
          <w:divBdr>
            <w:top w:val="none" w:sz="0" w:space="0" w:color="auto"/>
            <w:left w:val="none" w:sz="0" w:space="0" w:color="auto"/>
            <w:bottom w:val="none" w:sz="0" w:space="0" w:color="auto"/>
            <w:right w:val="none" w:sz="0" w:space="0" w:color="auto"/>
          </w:divBdr>
          <w:divsChild>
            <w:div w:id="2063627069">
              <w:marLeft w:val="0"/>
              <w:marRight w:val="0"/>
              <w:marTop w:val="0"/>
              <w:marBottom w:val="0"/>
              <w:divBdr>
                <w:top w:val="none" w:sz="0" w:space="0" w:color="auto"/>
                <w:left w:val="none" w:sz="0" w:space="0" w:color="auto"/>
                <w:bottom w:val="none" w:sz="0" w:space="0" w:color="auto"/>
                <w:right w:val="none" w:sz="0" w:space="0" w:color="auto"/>
              </w:divBdr>
            </w:div>
          </w:divsChild>
        </w:div>
        <w:div w:id="804657797">
          <w:marLeft w:val="0"/>
          <w:marRight w:val="0"/>
          <w:marTop w:val="0"/>
          <w:marBottom w:val="0"/>
          <w:divBdr>
            <w:top w:val="none" w:sz="0" w:space="0" w:color="auto"/>
            <w:left w:val="none" w:sz="0" w:space="0" w:color="auto"/>
            <w:bottom w:val="none" w:sz="0" w:space="0" w:color="auto"/>
            <w:right w:val="none" w:sz="0" w:space="0" w:color="auto"/>
          </w:divBdr>
          <w:divsChild>
            <w:div w:id="15545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ip@riga.lv"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c9ddbd-7b1f-4d80-a7d9-926156566d9a">
      <Terms xmlns="http://schemas.microsoft.com/office/infopath/2007/PartnerControls"/>
    </lcf76f155ced4ddcb4097134ff3c332f>
    <TaxCatchAll xmlns="da59f6f6-1df2-4e40-9fa1-a08a369f404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5294955FC9285F4DA5FB95D520C6573B" ma:contentTypeVersion="14" ma:contentTypeDescription="Izveidot jaunu dokumentu." ma:contentTypeScope="" ma:versionID="2a28c8351bd2e5a7afb2f38cca78e841">
  <xsd:schema xmlns:xsd="http://www.w3.org/2001/XMLSchema" xmlns:xs="http://www.w3.org/2001/XMLSchema" xmlns:p="http://schemas.microsoft.com/office/2006/metadata/properties" xmlns:ns2="72c9ddbd-7b1f-4d80-a7d9-926156566d9a" xmlns:ns3="da59f6f6-1df2-4e40-9fa1-a08a369f404c" targetNamespace="http://schemas.microsoft.com/office/2006/metadata/properties" ma:root="true" ma:fieldsID="71b87918a27594e4a14f5104fb233ea4" ns2:_="" ns3:_="">
    <xsd:import namespace="72c9ddbd-7b1f-4d80-a7d9-926156566d9a"/>
    <xsd:import namespace="da59f6f6-1df2-4e40-9fa1-a08a369f40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c9ddbd-7b1f-4d80-a7d9-926156566d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59f6f6-1df2-4e40-9fa1-a08a369f404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7d9d373-da58-40e4-9b8c-da58488d91d0}" ma:internalName="TaxCatchAll" ma:showField="CatchAllData" ma:web="da59f6f6-1df2-4e40-9fa1-a08a369f40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36FDE13-1A72-4D5E-9E47-8DD4D1B5B270}">
  <ds:schemaRefs>
    <ds:schemaRef ds:uri="http://schemas.microsoft.com/office/2006/metadata/properties"/>
    <ds:schemaRef ds:uri="http://schemas.microsoft.com/office/infopath/2007/PartnerControls"/>
    <ds:schemaRef ds:uri="72c9ddbd-7b1f-4d80-a7d9-926156566d9a"/>
    <ds:schemaRef ds:uri="da59f6f6-1df2-4e40-9fa1-a08a369f404c"/>
  </ds:schemaRefs>
</ds:datastoreItem>
</file>

<file path=customXml/itemProps2.xml><?xml version="1.0" encoding="utf-8"?>
<ds:datastoreItem xmlns:ds="http://schemas.openxmlformats.org/officeDocument/2006/customXml" ds:itemID="{B019BD4B-7806-4004-8330-6924FA5E52C2}">
  <ds:schemaRefs>
    <ds:schemaRef ds:uri="http://schemas.openxmlformats.org/officeDocument/2006/bibliography"/>
  </ds:schemaRefs>
</ds:datastoreItem>
</file>

<file path=customXml/itemProps3.xml><?xml version="1.0" encoding="utf-8"?>
<ds:datastoreItem xmlns:ds="http://schemas.openxmlformats.org/officeDocument/2006/customXml" ds:itemID="{6A7D6DBE-97DF-4D5F-BE4C-353CAAD79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c9ddbd-7b1f-4d80-a7d9-926156566d9a"/>
    <ds:schemaRef ds:uri="da59f6f6-1df2-4e40-9fa1-a08a369f4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F9EF20-B048-4177-BC86-E126ECAC7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479</Words>
  <Characters>3464</Characters>
  <Application>Microsoft Office Word</Application>
  <DocSecurity>0</DocSecurity>
  <Lines>138</Lines>
  <Paragraphs>66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Vaivode</dc:creator>
  <cp:keywords/>
  <dc:description/>
  <cp:lastModifiedBy>Kristīne Ķipsna</cp:lastModifiedBy>
  <cp:revision>4</cp:revision>
  <cp:lastPrinted>2025-02-27T11:04:00Z</cp:lastPrinted>
  <dcterms:created xsi:type="dcterms:W3CDTF">2026-07-09T08:08:00Z</dcterms:created>
  <dcterms:modified xsi:type="dcterms:W3CDTF">2026-07-14T07:10:00Z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0x0101005294955FC9285F4DA5FB95D520C6573B</vt:lpwstr>
  </property>
  <property fmtid="{D5CDD505-2E9C-101B-9397-08002B2CF9AE}" pid="3" name="MediaServiceImageTags">
    <vt:lpwstr/>
  </property>
</Properties>
</file>