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6FDE0" w14:textId="1DE6D0ED" w:rsidR="007719F3" w:rsidRPr="00D53379" w:rsidRDefault="00731C74" w:rsidP="007719F3">
      <w:pPr>
        <w:pStyle w:val="Nosaukums"/>
        <w:spacing w:after="0"/>
        <w:rPr>
          <w:sz w:val="24"/>
          <w:szCs w:val="24"/>
        </w:rPr>
      </w:pPr>
      <w:r w:rsidRPr="00D53379">
        <w:rPr>
          <w:sz w:val="24"/>
          <w:szCs w:val="24"/>
        </w:rPr>
        <w:t xml:space="preserve">IEPIRKUMA KOMISIJAS </w:t>
      </w:r>
      <w:r w:rsidR="007719F3" w:rsidRPr="00D53379">
        <w:rPr>
          <w:sz w:val="24"/>
          <w:szCs w:val="24"/>
        </w:rPr>
        <w:t>LĒMUMS</w:t>
      </w:r>
    </w:p>
    <w:p w14:paraId="244FDC1B" w14:textId="77777777" w:rsidR="00E44EA8" w:rsidRPr="001923BC" w:rsidRDefault="003F0505" w:rsidP="00E44EA8">
      <w:hyperlink r:id="rId8" w:history="1">
        <w:r w:rsidR="00A330FE" w:rsidRPr="00674D97">
          <w:rPr>
            <w:rStyle w:val="Hipersaite"/>
          </w:rPr>
          <w:t>https://www.eis.gov.lv/EKEIS/Supplier/Organizer/16800</w:t>
        </w:r>
      </w:hyperlink>
    </w:p>
    <w:p w14:paraId="26BBC523" w14:textId="77777777" w:rsidR="007719F3" w:rsidRPr="001E1402" w:rsidRDefault="007719F3" w:rsidP="00BB1CFA">
      <w:pPr>
        <w:pStyle w:val="Boldi"/>
        <w:spacing w:before="120"/>
        <w:rPr>
          <w:szCs w:val="24"/>
        </w:rPr>
      </w:pPr>
      <w:r w:rsidRPr="001E1402">
        <w:rPr>
          <w:szCs w:val="24"/>
        </w:rPr>
        <w:t>Identifikācijas numurs:</w:t>
      </w:r>
    </w:p>
    <w:p w14:paraId="0C869494" w14:textId="4F4E5A35" w:rsidR="007719F3" w:rsidRPr="001E1402" w:rsidRDefault="007719F3" w:rsidP="00176A5A">
      <w:pPr>
        <w:spacing w:after="120"/>
        <w:rPr>
          <w:bCs/>
        </w:rPr>
      </w:pPr>
      <w:r w:rsidRPr="001E1402">
        <w:rPr>
          <w:bCs/>
        </w:rPr>
        <w:t>MN</w:t>
      </w:r>
      <w:r w:rsidR="00A330FE" w:rsidRPr="001E1402">
        <w:rPr>
          <w:bCs/>
        </w:rPr>
        <w:t>P</w:t>
      </w:r>
      <w:r w:rsidRPr="001E1402">
        <w:rPr>
          <w:bCs/>
        </w:rPr>
        <w:t> </w:t>
      </w:r>
      <w:r w:rsidR="00836CE6" w:rsidRPr="001E1402">
        <w:rPr>
          <w:bCs/>
        </w:rPr>
        <w:t>20</w:t>
      </w:r>
      <w:r w:rsidR="0066608A" w:rsidRPr="001E1402">
        <w:rPr>
          <w:bCs/>
        </w:rPr>
        <w:t>2</w:t>
      </w:r>
      <w:r w:rsidR="00471D00">
        <w:rPr>
          <w:bCs/>
        </w:rPr>
        <w:t>6</w:t>
      </w:r>
      <w:r w:rsidR="00DE3578" w:rsidRPr="001E1402">
        <w:rPr>
          <w:bCs/>
        </w:rPr>
        <w:t>/</w:t>
      </w:r>
      <w:r w:rsidR="003F0505">
        <w:rPr>
          <w:bCs/>
        </w:rPr>
        <w:t>90</w:t>
      </w:r>
    </w:p>
    <w:p w14:paraId="00ABF8D6" w14:textId="454B03FB" w:rsidR="00BE5FDE" w:rsidRPr="00471D00" w:rsidRDefault="00CD1153" w:rsidP="00A84CC5">
      <w:pPr>
        <w:pStyle w:val="Boldi"/>
        <w:rPr>
          <w:b w:val="0"/>
          <w:bCs/>
          <w:lang w:val="lv-LV"/>
        </w:rPr>
      </w:pPr>
      <w:r w:rsidRPr="00D60E47">
        <w:t>Iepirkuma nomenklatūra (CPV kods):</w:t>
      </w:r>
      <w:r w:rsidR="00A84CC5" w:rsidRPr="00D60E47">
        <w:rPr>
          <w:lang w:val="lv-LV"/>
        </w:rPr>
        <w:t xml:space="preserve"> </w:t>
      </w:r>
      <w:r w:rsidR="003F0505" w:rsidRPr="003F0505">
        <w:rPr>
          <w:b w:val="0"/>
          <w:bCs/>
        </w:rPr>
        <w:t>44211110-6 (Kabīnes)</w:t>
      </w:r>
    </w:p>
    <w:p w14:paraId="15D7C29A" w14:textId="440B2679" w:rsidR="007719F3" w:rsidRPr="00471D00" w:rsidRDefault="007719F3" w:rsidP="00AD70FC">
      <w:pPr>
        <w:pStyle w:val="Boldi"/>
        <w:spacing w:before="120"/>
        <w:rPr>
          <w:szCs w:val="24"/>
        </w:rPr>
      </w:pPr>
      <w:r w:rsidRPr="00471D00">
        <w:rPr>
          <w:szCs w:val="24"/>
        </w:rPr>
        <w:t>Iepirkuma nosaukums:</w:t>
      </w:r>
    </w:p>
    <w:p w14:paraId="533011C6" w14:textId="663A2BFC" w:rsidR="00471D00" w:rsidRPr="003F0505" w:rsidRDefault="003F0505" w:rsidP="00AD70FC">
      <w:pPr>
        <w:pStyle w:val="Boldi"/>
        <w:spacing w:before="120"/>
        <w:rPr>
          <w:b w:val="0"/>
          <w:bCs/>
          <w:szCs w:val="24"/>
        </w:rPr>
      </w:pPr>
      <w:r w:rsidRPr="003F0505">
        <w:rPr>
          <w:b w:val="0"/>
          <w:bCs/>
        </w:rPr>
        <w:t>Mobilo balsošanas kabīņu piegāde</w:t>
      </w:r>
      <w:r w:rsidR="00471D00" w:rsidRPr="003F0505">
        <w:rPr>
          <w:b w:val="0"/>
          <w:bCs/>
          <w:szCs w:val="24"/>
        </w:rPr>
        <w:t xml:space="preserve"> </w:t>
      </w:r>
    </w:p>
    <w:p w14:paraId="773607A9" w14:textId="2C04E774" w:rsidR="007719F3" w:rsidRPr="001E1402" w:rsidRDefault="007719F3" w:rsidP="00AD70FC">
      <w:pPr>
        <w:pStyle w:val="Boldi"/>
        <w:spacing w:before="120"/>
        <w:rPr>
          <w:szCs w:val="24"/>
        </w:rPr>
      </w:pPr>
      <w:r w:rsidRPr="001E1402">
        <w:rPr>
          <w:szCs w:val="24"/>
        </w:rPr>
        <w:t>Iepirkuma veids:</w:t>
      </w:r>
    </w:p>
    <w:p w14:paraId="0ADC752D" w14:textId="6D9CC5EC" w:rsidR="0062407B" w:rsidRDefault="003032D7" w:rsidP="0062407B">
      <w:pPr>
        <w:spacing w:after="120"/>
      </w:pPr>
      <w:r>
        <w:t>Pakalpojums</w:t>
      </w:r>
    </w:p>
    <w:p w14:paraId="5B29C5A9" w14:textId="4687F9CB" w:rsidR="007719F3" w:rsidRPr="0062407B" w:rsidRDefault="007719F3" w:rsidP="00BB1CFA">
      <w:pPr>
        <w:rPr>
          <w:b/>
          <w:bCs/>
        </w:rPr>
      </w:pPr>
      <w:r w:rsidRPr="0062407B">
        <w:rPr>
          <w:b/>
          <w:bCs/>
        </w:rPr>
        <w:t>Pasūtītājs:</w:t>
      </w:r>
    </w:p>
    <w:p w14:paraId="6C90BF48" w14:textId="1CC86CA0" w:rsidR="007719F3" w:rsidRPr="001E1402" w:rsidRDefault="007719F3" w:rsidP="00176A5A">
      <w:pPr>
        <w:spacing w:after="120"/>
        <w:jc w:val="both"/>
      </w:pPr>
      <w:r w:rsidRPr="001E1402">
        <w:t xml:space="preserve">Mārupes novada </w:t>
      </w:r>
      <w:r w:rsidR="00316D10" w:rsidRPr="001E1402">
        <w:t>pašvaldība</w:t>
      </w:r>
      <w:r w:rsidRPr="001E1402">
        <w:t>, reģ.</w:t>
      </w:r>
      <w:r w:rsidR="00A82C4E">
        <w:t> </w:t>
      </w:r>
      <w:r w:rsidRPr="001E1402">
        <w:t>Nr. 90000012827</w:t>
      </w:r>
      <w:r w:rsidRPr="001E1402">
        <w:rPr>
          <w:rFonts w:ascii="Arial" w:hAnsi="Arial" w:cs="Arial"/>
        </w:rPr>
        <w:t xml:space="preserve">, </w:t>
      </w:r>
      <w:r w:rsidRPr="001E1402">
        <w:t>Daugavas iel</w:t>
      </w:r>
      <w:r w:rsidR="00360CF1">
        <w:t>a</w:t>
      </w:r>
      <w:r w:rsidRPr="001E1402">
        <w:t xml:space="preserve"> 29, Mārup</w:t>
      </w:r>
      <w:r w:rsidR="00360CF1">
        <w:t>e</w:t>
      </w:r>
      <w:r w:rsidRPr="001E1402">
        <w:t>, Mārupes novad</w:t>
      </w:r>
      <w:r w:rsidR="00360CF1">
        <w:t>s</w:t>
      </w:r>
      <w:r w:rsidRPr="001E1402">
        <w:t>, LV</w:t>
      </w:r>
      <w:r w:rsidR="00867735" w:rsidRPr="001E1402">
        <w:t>-</w:t>
      </w:r>
      <w:r w:rsidRPr="001E1402">
        <w:t>2167.</w:t>
      </w:r>
    </w:p>
    <w:p w14:paraId="15CC0468" w14:textId="7B6AC8EE" w:rsidR="00D55F60" w:rsidRDefault="00537DDB" w:rsidP="001F4648">
      <w:pPr>
        <w:pStyle w:val="Boldi"/>
        <w:spacing w:before="120" w:after="120"/>
        <w:rPr>
          <w:bCs/>
          <w:szCs w:val="24"/>
          <w:lang w:eastAsia="lv-LV"/>
        </w:rPr>
      </w:pPr>
      <w:r w:rsidRPr="001E1402">
        <w:rPr>
          <w:szCs w:val="24"/>
          <w:lang w:val="lv-LV"/>
        </w:rPr>
        <w:t>Pretendent</w:t>
      </w:r>
      <w:r w:rsidR="00471D00">
        <w:rPr>
          <w:szCs w:val="24"/>
          <w:lang w:val="lv-LV"/>
        </w:rPr>
        <w:t>s</w:t>
      </w:r>
      <w:r w:rsidRPr="001E1402">
        <w:rPr>
          <w:szCs w:val="24"/>
          <w:lang w:val="lv-LV"/>
        </w:rPr>
        <w:t>, kas iesniedza piedāvājum</w:t>
      </w:r>
      <w:r w:rsidR="00F00EA8" w:rsidRPr="001E1402">
        <w:rPr>
          <w:szCs w:val="24"/>
          <w:lang w:val="lv-LV"/>
        </w:rPr>
        <w:t>u</w:t>
      </w:r>
      <w:r w:rsidR="00FF4862">
        <w:rPr>
          <w:szCs w:val="24"/>
          <w:lang w:val="lv-LV"/>
        </w:rPr>
        <w:t xml:space="preserve"> iepirkumā</w:t>
      </w:r>
      <w:r w:rsidRPr="001E1402">
        <w:rPr>
          <w:szCs w:val="24"/>
          <w:lang w:val="lv-LV"/>
        </w:rPr>
        <w:t xml:space="preserve"> un piedāvātā cena EUR b</w:t>
      </w:r>
      <w:r w:rsidR="00421691" w:rsidRPr="001E1402">
        <w:rPr>
          <w:szCs w:val="24"/>
          <w:lang w:val="lv-LV"/>
        </w:rPr>
        <w:t>e</w:t>
      </w:r>
      <w:r w:rsidRPr="001E1402">
        <w:rPr>
          <w:szCs w:val="24"/>
          <w:lang w:val="lv-LV"/>
        </w:rPr>
        <w:t>z PVN</w:t>
      </w:r>
      <w:r w:rsidR="00D55F60" w:rsidRPr="001E1402">
        <w:rPr>
          <w:bCs/>
          <w:szCs w:val="24"/>
          <w:lang w:eastAsia="lv-LV"/>
        </w:rPr>
        <w:t>:</w:t>
      </w:r>
    </w:p>
    <w:tbl>
      <w:tblPr>
        <w:tblStyle w:val="Reatabula"/>
        <w:tblW w:w="0" w:type="auto"/>
        <w:tblLook w:val="04A0" w:firstRow="1" w:lastRow="0" w:firstColumn="1" w:lastColumn="0" w:noHBand="0" w:noVBand="1"/>
      </w:tblPr>
      <w:tblGrid>
        <w:gridCol w:w="4530"/>
        <w:gridCol w:w="4531"/>
      </w:tblGrid>
      <w:tr w:rsidR="003F0505" w14:paraId="6923B04A" w14:textId="77777777" w:rsidTr="00892C05">
        <w:tc>
          <w:tcPr>
            <w:tcW w:w="4530" w:type="dxa"/>
          </w:tcPr>
          <w:p w14:paraId="46429B04" w14:textId="77777777" w:rsidR="003F0505" w:rsidRDefault="003F0505" w:rsidP="00892C05">
            <w:pPr>
              <w:spacing w:before="120" w:after="120"/>
              <w:jc w:val="both"/>
              <w:rPr>
                <w:bCs/>
              </w:rPr>
            </w:pPr>
            <w:bookmarkStart w:id="0" w:name="_Hlk100742627"/>
            <w:bookmarkStart w:id="1" w:name="_Hlk100566272"/>
            <w:r>
              <w:rPr>
                <w:bCs/>
              </w:rPr>
              <w:t>Pretendenta nosaukums, reģ. Nr.</w:t>
            </w:r>
          </w:p>
        </w:tc>
        <w:tc>
          <w:tcPr>
            <w:tcW w:w="4531" w:type="dxa"/>
          </w:tcPr>
          <w:p w14:paraId="0441BE06" w14:textId="77777777" w:rsidR="003F0505" w:rsidRDefault="003F0505" w:rsidP="00892C05">
            <w:pPr>
              <w:spacing w:before="120" w:after="120"/>
              <w:jc w:val="both"/>
              <w:rPr>
                <w:bCs/>
              </w:rPr>
            </w:pPr>
            <w:r>
              <w:rPr>
                <w:bCs/>
              </w:rPr>
              <w:t>Piedāvātā cena EUR bez PVN</w:t>
            </w:r>
          </w:p>
        </w:tc>
      </w:tr>
      <w:tr w:rsidR="003F0505" w:rsidRPr="00BB7666" w14:paraId="0C4026E6" w14:textId="77777777" w:rsidTr="00892C05">
        <w:tc>
          <w:tcPr>
            <w:tcW w:w="4530" w:type="dxa"/>
          </w:tcPr>
          <w:p w14:paraId="192EE4FF" w14:textId="77777777" w:rsidR="003F0505" w:rsidRDefault="003F0505" w:rsidP="00892C05">
            <w:pPr>
              <w:spacing w:before="120" w:after="120"/>
              <w:jc w:val="both"/>
              <w:rPr>
                <w:bCs/>
              </w:rPr>
            </w:pPr>
            <w:r>
              <w:rPr>
                <w:bCs/>
              </w:rPr>
              <w:t>SIA “Komercio”, reģ. Nr. 40103476322</w:t>
            </w:r>
          </w:p>
        </w:tc>
        <w:tc>
          <w:tcPr>
            <w:tcW w:w="4531" w:type="dxa"/>
          </w:tcPr>
          <w:p w14:paraId="3713C382" w14:textId="77777777" w:rsidR="003F0505" w:rsidRPr="00BB7666" w:rsidRDefault="003F0505" w:rsidP="00892C05">
            <w:pPr>
              <w:spacing w:before="120" w:after="120"/>
              <w:jc w:val="both"/>
              <w:rPr>
                <w:bCs/>
              </w:rPr>
            </w:pPr>
            <w:r w:rsidRPr="00BB7666">
              <w:rPr>
                <w:bCs/>
              </w:rPr>
              <w:t>7 840,00</w:t>
            </w:r>
          </w:p>
        </w:tc>
      </w:tr>
    </w:tbl>
    <w:p w14:paraId="31187036" w14:textId="3AA587D3" w:rsidR="00537DDB" w:rsidRPr="000C3365" w:rsidRDefault="00537DDB" w:rsidP="00BB1CFA">
      <w:pPr>
        <w:pStyle w:val="Boldi"/>
        <w:spacing w:before="120"/>
        <w:rPr>
          <w:szCs w:val="24"/>
          <w:lang w:val="lv-LV"/>
        </w:rPr>
      </w:pPr>
      <w:r w:rsidRPr="000C3365">
        <w:rPr>
          <w:szCs w:val="24"/>
          <w:lang w:val="lv-LV"/>
        </w:rPr>
        <w:t>Lēmuma pieņemšanas datums:</w:t>
      </w:r>
    </w:p>
    <w:p w14:paraId="11958B48" w14:textId="58A0B7C6" w:rsidR="00537DDB" w:rsidRPr="000C3365" w:rsidRDefault="00537DDB" w:rsidP="00A82C4E">
      <w:pPr>
        <w:pStyle w:val="Boldi"/>
        <w:spacing w:after="120"/>
        <w:rPr>
          <w:b w:val="0"/>
          <w:szCs w:val="24"/>
          <w:lang w:val="lv-LV"/>
        </w:rPr>
      </w:pPr>
      <w:r w:rsidRPr="00C904E5">
        <w:rPr>
          <w:b w:val="0"/>
          <w:szCs w:val="24"/>
          <w:lang w:val="lv-LV"/>
        </w:rPr>
        <w:t>202</w:t>
      </w:r>
      <w:r w:rsidR="00471D00">
        <w:rPr>
          <w:b w:val="0"/>
          <w:szCs w:val="24"/>
          <w:lang w:val="lv-LV"/>
        </w:rPr>
        <w:t>6</w:t>
      </w:r>
      <w:r w:rsidRPr="00C904E5">
        <w:rPr>
          <w:b w:val="0"/>
          <w:szCs w:val="24"/>
          <w:lang w:val="lv-LV"/>
        </w:rPr>
        <w:t>.</w:t>
      </w:r>
      <w:r w:rsidR="005F5FED" w:rsidRPr="00C904E5">
        <w:rPr>
          <w:b w:val="0"/>
          <w:szCs w:val="24"/>
          <w:lang w:val="lv-LV"/>
        </w:rPr>
        <w:t> </w:t>
      </w:r>
      <w:r w:rsidRPr="00C904E5">
        <w:rPr>
          <w:b w:val="0"/>
          <w:szCs w:val="24"/>
          <w:lang w:val="lv-LV"/>
        </w:rPr>
        <w:t xml:space="preserve">gada </w:t>
      </w:r>
      <w:r w:rsidR="003F0505">
        <w:rPr>
          <w:b w:val="0"/>
          <w:szCs w:val="24"/>
          <w:lang w:val="lv-LV"/>
        </w:rPr>
        <w:t>7</w:t>
      </w:r>
      <w:r w:rsidR="00141346">
        <w:rPr>
          <w:b w:val="0"/>
          <w:szCs w:val="24"/>
          <w:lang w:val="lv-LV"/>
        </w:rPr>
        <w:t>.</w:t>
      </w:r>
      <w:r w:rsidR="00471D00">
        <w:rPr>
          <w:b w:val="0"/>
          <w:szCs w:val="24"/>
          <w:lang w:val="lv-LV"/>
        </w:rPr>
        <w:t> augusts</w:t>
      </w:r>
    </w:p>
    <w:p w14:paraId="6CFAB002" w14:textId="3A4233B5" w:rsidR="002420A7" w:rsidRPr="002420A7" w:rsidRDefault="00537DDB" w:rsidP="002420A7">
      <w:pPr>
        <w:pStyle w:val="Boldi"/>
        <w:rPr>
          <w:b w:val="0"/>
          <w:szCs w:val="24"/>
          <w:lang w:val="lv-LV"/>
        </w:rPr>
      </w:pPr>
      <w:r w:rsidRPr="000C3365">
        <w:rPr>
          <w:szCs w:val="24"/>
          <w:lang w:val="lv-LV"/>
        </w:rPr>
        <w:t>Komisija vienbalsīgi nolemj</w:t>
      </w:r>
      <w:r w:rsidR="00F7570A">
        <w:rPr>
          <w:szCs w:val="24"/>
          <w:lang w:val="lv-LV"/>
        </w:rPr>
        <w:t>:</w:t>
      </w:r>
    </w:p>
    <w:p w14:paraId="346F697B" w14:textId="0E2A401E" w:rsidR="00471D00" w:rsidRPr="00CF12FE" w:rsidRDefault="003F0505" w:rsidP="00471D00">
      <w:pPr>
        <w:pStyle w:val="Boldi"/>
        <w:spacing w:before="120" w:after="120"/>
        <w:rPr>
          <w:b w:val="0"/>
          <w:bCs/>
          <w:lang w:val="lv-LV"/>
        </w:rPr>
      </w:pPr>
      <w:r>
        <w:rPr>
          <w:b w:val="0"/>
          <w:szCs w:val="24"/>
          <w:lang w:val="lv-LV"/>
        </w:rPr>
        <w:t>Atzīt, ka pretendenta</w:t>
      </w:r>
      <w:r>
        <w:t xml:space="preserve"> </w:t>
      </w:r>
      <w:r w:rsidRPr="003F5A52">
        <w:rPr>
          <w:b w:val="0"/>
          <w:bCs/>
          <w:szCs w:val="24"/>
        </w:rPr>
        <w:t>SIA “Komercio”</w:t>
      </w:r>
      <w:r w:rsidRPr="003F5A52">
        <w:rPr>
          <w:b w:val="0"/>
          <w:bCs/>
        </w:rPr>
        <w:t>,</w:t>
      </w:r>
      <w:r w:rsidRPr="003F5A52">
        <w:rPr>
          <w:b w:val="0"/>
          <w:bCs/>
          <w:szCs w:val="24"/>
        </w:rPr>
        <w:t xml:space="preserve"> reģ</w:t>
      </w:r>
      <w:r w:rsidRPr="003F5A52">
        <w:rPr>
          <w:b w:val="0"/>
          <w:bCs/>
        </w:rPr>
        <w:t>. </w:t>
      </w:r>
      <w:r w:rsidRPr="003F5A52">
        <w:rPr>
          <w:b w:val="0"/>
          <w:bCs/>
          <w:szCs w:val="24"/>
        </w:rPr>
        <w:t>Nr.</w:t>
      </w:r>
      <w:r w:rsidRPr="003F5A52">
        <w:rPr>
          <w:b w:val="0"/>
          <w:bCs/>
        </w:rPr>
        <w:t> </w:t>
      </w:r>
      <w:r w:rsidRPr="003F5A52">
        <w:rPr>
          <w:b w:val="0"/>
          <w:bCs/>
          <w:szCs w:val="24"/>
        </w:rPr>
        <w:t>40103476322</w:t>
      </w:r>
      <w:r>
        <w:rPr>
          <w:bCs/>
          <w:szCs w:val="24"/>
          <w:lang w:val="lv-LV"/>
        </w:rPr>
        <w:t xml:space="preserve"> </w:t>
      </w:r>
      <w:r>
        <w:rPr>
          <w:b w:val="0"/>
          <w:szCs w:val="24"/>
          <w:lang w:val="lv-LV"/>
        </w:rPr>
        <w:t xml:space="preserve">iesniegtais piedāvājums atbilst visām Iepirkuma noteikumu prasībām, ir saimnieciski visizdevīgākais piedāvājums ar zemāko cenu un pamatojoties uz Publisko iepirkumu likuma 9. panta trīspadsmito daļu un Iepirkuma noteikumu 5.1.1. apakšpunktu, piešķirt pretendentam </w:t>
      </w:r>
      <w:r w:rsidRPr="003F5A52">
        <w:rPr>
          <w:b w:val="0"/>
          <w:bCs/>
          <w:szCs w:val="24"/>
        </w:rPr>
        <w:t>SIA “Komercio”</w:t>
      </w:r>
      <w:r>
        <w:rPr>
          <w:b w:val="0"/>
          <w:bCs/>
          <w:szCs w:val="24"/>
          <w:lang w:val="lv-LV"/>
        </w:rPr>
        <w:t xml:space="preserve"> </w:t>
      </w:r>
      <w:r>
        <w:rPr>
          <w:b w:val="0"/>
          <w:szCs w:val="24"/>
          <w:lang w:val="lv-LV"/>
        </w:rPr>
        <w:t>iepirkuma līguma slēgšanas tiesības par 8 (astoņu) m</w:t>
      </w:r>
      <w:r w:rsidRPr="002E63A6">
        <w:rPr>
          <w:b w:val="0"/>
          <w:bCs/>
        </w:rPr>
        <w:t>obilo balsošanas kabīņu piegād</w:t>
      </w:r>
      <w:r>
        <w:rPr>
          <w:b w:val="0"/>
          <w:bCs/>
          <w:lang w:val="lv-LV"/>
        </w:rPr>
        <w:t>i</w:t>
      </w:r>
      <w:r>
        <w:rPr>
          <w:b w:val="0"/>
          <w:lang w:val="lv-LV"/>
        </w:rPr>
        <w:t xml:space="preserve"> </w:t>
      </w:r>
      <w:r>
        <w:rPr>
          <w:b w:val="0"/>
          <w:szCs w:val="24"/>
          <w:lang w:val="lv-LV"/>
        </w:rPr>
        <w:t xml:space="preserve">par līguma summu </w:t>
      </w:r>
      <w:r w:rsidRPr="003F5A52">
        <w:rPr>
          <w:b w:val="0"/>
          <w:szCs w:val="24"/>
        </w:rPr>
        <w:t>7 840,00</w:t>
      </w:r>
      <w:r>
        <w:rPr>
          <w:bCs/>
          <w:szCs w:val="24"/>
          <w:lang w:val="lv-LV"/>
        </w:rPr>
        <w:t> </w:t>
      </w:r>
      <w:r>
        <w:rPr>
          <w:b w:val="0"/>
          <w:szCs w:val="24"/>
          <w:lang w:val="lv-LV"/>
        </w:rPr>
        <w:t>EUR bez PVN</w:t>
      </w:r>
      <w:r w:rsidR="00471D00">
        <w:rPr>
          <w:b w:val="0"/>
          <w:bCs/>
          <w:lang w:val="lv-LV"/>
        </w:rPr>
        <w:t>.</w:t>
      </w:r>
    </w:p>
    <w:p w14:paraId="536F0EDE" w14:textId="1F9CC5E8" w:rsidR="00537DDB" w:rsidRPr="000C3365" w:rsidRDefault="00537DDB" w:rsidP="00D77DDB">
      <w:pPr>
        <w:pStyle w:val="Sarakstarindkopa"/>
        <w:widowControl w:val="0"/>
        <w:suppressAutoHyphens/>
        <w:autoSpaceDE w:val="0"/>
        <w:spacing w:before="240"/>
        <w:ind w:left="0" w:firstLine="567"/>
        <w:jc w:val="both"/>
        <w:rPr>
          <w:noProof w:val="0"/>
        </w:rPr>
      </w:pPr>
      <w:r w:rsidRPr="000C3365">
        <w:t>Saskaņā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p>
    <w:bookmarkEnd w:id="0"/>
    <w:bookmarkEnd w:id="1"/>
    <w:p w14:paraId="4403B30D" w14:textId="20145BE5" w:rsidR="00397AEB" w:rsidRDefault="00C37CE1" w:rsidP="00DF4F2E">
      <w:pPr>
        <w:shd w:val="clear" w:color="auto" w:fill="FFFFFF" w:themeFill="background1"/>
        <w:tabs>
          <w:tab w:val="right" w:pos="9779"/>
        </w:tabs>
        <w:spacing w:before="240" w:after="360"/>
      </w:pPr>
      <w:r w:rsidRPr="000C3365">
        <w:t>Komisijas prie</w:t>
      </w:r>
      <w:r w:rsidR="00083DB0">
        <w:t>kšsēdētāj</w:t>
      </w:r>
      <w:r w:rsidR="003F0505">
        <w:t>a</w:t>
      </w:r>
      <w:r w:rsidRPr="000C3365">
        <w:tab/>
      </w:r>
      <w:r w:rsidR="003F0505">
        <w:t>J. Brigmane</w:t>
      </w:r>
    </w:p>
    <w:p w14:paraId="7EAD37C7" w14:textId="5C54F9B5" w:rsidR="0003315D" w:rsidRDefault="00397AEB" w:rsidP="00BB1CFA">
      <w:pPr>
        <w:spacing w:before="120"/>
        <w:jc w:val="center"/>
      </w:pPr>
      <w:r>
        <w:t>ŠIS DOKUMENTS IR PARAKSTĪTS AR DROŠU ELEKTRONISKO PARAKSTU UN SATUR LAIKA ZĪMOGU</w:t>
      </w:r>
    </w:p>
    <w:sectPr w:rsidR="0003315D" w:rsidSect="00262E34">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6D0CB" w14:textId="77777777" w:rsidR="003821FA" w:rsidRDefault="003821FA" w:rsidP="00EE06A2">
      <w:r>
        <w:separator/>
      </w:r>
    </w:p>
  </w:endnote>
  <w:endnote w:type="continuationSeparator" w:id="0">
    <w:p w14:paraId="30EE4BDB" w14:textId="77777777" w:rsidR="003821FA" w:rsidRDefault="003821FA"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panose1 w:val="020B0604020202020204"/>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57321852"/>
      <w:docPartObj>
        <w:docPartGallery w:val="Page Numbers (Bottom of Page)"/>
        <w:docPartUnique/>
      </w:docPartObj>
    </w:sdtPr>
    <w:sdtEndPr>
      <w:rPr>
        <w:noProof/>
      </w:rPr>
    </w:sdtEndPr>
    <w:sdtContent>
      <w:p w14:paraId="7F1D270E" w14:textId="77777777" w:rsidR="00EE06A2" w:rsidRDefault="00EE06A2" w:rsidP="00EE06A2">
        <w:pPr>
          <w:pStyle w:val="Kjene"/>
          <w:jc w:val="center"/>
        </w:pPr>
        <w:r>
          <w:rPr>
            <w:noProof w:val="0"/>
          </w:rPr>
          <w:fldChar w:fldCharType="begin"/>
        </w:r>
        <w:r>
          <w:instrText xml:space="preserve"> PAGE   \* MERGEFORMAT </w:instrText>
        </w:r>
        <w:r>
          <w:rPr>
            <w:noProof w:val="0"/>
          </w:rPr>
          <w:fldChar w:fldCharType="separate"/>
        </w:r>
        <w:r w:rsidR="00C904E5">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9F703" w14:textId="77777777" w:rsidR="003821FA" w:rsidRDefault="003821FA" w:rsidP="00EE06A2">
      <w:r>
        <w:separator/>
      </w:r>
    </w:p>
  </w:footnote>
  <w:footnote w:type="continuationSeparator" w:id="0">
    <w:p w14:paraId="102572E8" w14:textId="77777777" w:rsidR="003821FA" w:rsidRDefault="003821FA"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D61016"/>
    <w:multiLevelType w:val="multilevel"/>
    <w:tmpl w:val="9FBEBD6E"/>
    <w:lvl w:ilvl="0">
      <w:start w:val="1"/>
      <w:numFmt w:val="decimal"/>
      <w:pStyle w:val="Virsraksts1"/>
      <w:lvlText w:val="%1."/>
      <w:lvlJc w:val="left"/>
      <w:pPr>
        <w:ind w:left="340" w:firstLine="0"/>
      </w:pPr>
      <w:rPr>
        <w:rFonts w:hint="default"/>
      </w:rPr>
    </w:lvl>
    <w:lvl w:ilvl="1">
      <w:start w:val="1"/>
      <w:numFmt w:val="decimal"/>
      <w:pStyle w:val="Virsraksts2"/>
      <w:lvlText w:val="%1.%2."/>
      <w:lvlJc w:val="left"/>
      <w:pPr>
        <w:ind w:left="576" w:firstLine="2"/>
      </w:pPr>
      <w:rPr>
        <w:rFonts w:hint="default"/>
        <w:b/>
      </w:rPr>
    </w:lvl>
    <w:lvl w:ilvl="2">
      <w:start w:val="1"/>
      <w:numFmt w:val="decimal"/>
      <w:pStyle w:val="Virsraksts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Virsraksts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9DD4F10"/>
    <w:multiLevelType w:val="multilevel"/>
    <w:tmpl w:val="1292E664"/>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4"/>
  </w:num>
  <w:num w:numId="3">
    <w:abstractNumId w:val="4"/>
  </w:num>
  <w:num w:numId="4">
    <w:abstractNumId w:val="2"/>
  </w:num>
  <w:num w:numId="5">
    <w:abstractNumId w:val="1"/>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174CE"/>
    <w:rsid w:val="00017E24"/>
    <w:rsid w:val="000305DE"/>
    <w:rsid w:val="0003315D"/>
    <w:rsid w:val="0003559A"/>
    <w:rsid w:val="00036798"/>
    <w:rsid w:val="00054F68"/>
    <w:rsid w:val="000563FC"/>
    <w:rsid w:val="00056692"/>
    <w:rsid w:val="00057498"/>
    <w:rsid w:val="0006346E"/>
    <w:rsid w:val="00081361"/>
    <w:rsid w:val="00083DB0"/>
    <w:rsid w:val="000915F9"/>
    <w:rsid w:val="0009380E"/>
    <w:rsid w:val="00095439"/>
    <w:rsid w:val="000A11D2"/>
    <w:rsid w:val="000C3365"/>
    <w:rsid w:val="000C7D0F"/>
    <w:rsid w:val="000D1617"/>
    <w:rsid w:val="000D35A3"/>
    <w:rsid w:val="000D775E"/>
    <w:rsid w:val="000E5223"/>
    <w:rsid w:val="000E725E"/>
    <w:rsid w:val="000E74F1"/>
    <w:rsid w:val="000F2E00"/>
    <w:rsid w:val="000F7930"/>
    <w:rsid w:val="00101214"/>
    <w:rsid w:val="00105CE0"/>
    <w:rsid w:val="0011085D"/>
    <w:rsid w:val="00111242"/>
    <w:rsid w:val="0011231B"/>
    <w:rsid w:val="00115B5E"/>
    <w:rsid w:val="00116B03"/>
    <w:rsid w:val="00117891"/>
    <w:rsid w:val="00127869"/>
    <w:rsid w:val="001278FD"/>
    <w:rsid w:val="00135619"/>
    <w:rsid w:val="00141346"/>
    <w:rsid w:val="00156C3A"/>
    <w:rsid w:val="001623A5"/>
    <w:rsid w:val="001715B9"/>
    <w:rsid w:val="00176A5A"/>
    <w:rsid w:val="00176AC0"/>
    <w:rsid w:val="001912EE"/>
    <w:rsid w:val="00194607"/>
    <w:rsid w:val="001A455D"/>
    <w:rsid w:val="001B74F1"/>
    <w:rsid w:val="001C7BF0"/>
    <w:rsid w:val="001E1402"/>
    <w:rsid w:val="001E1B08"/>
    <w:rsid w:val="001E3A18"/>
    <w:rsid w:val="001E3D43"/>
    <w:rsid w:val="001E3D5D"/>
    <w:rsid w:val="001F4648"/>
    <w:rsid w:val="001F4AB8"/>
    <w:rsid w:val="001F7AB5"/>
    <w:rsid w:val="00200281"/>
    <w:rsid w:val="00203638"/>
    <w:rsid w:val="00206BA1"/>
    <w:rsid w:val="00207CCE"/>
    <w:rsid w:val="002242D7"/>
    <w:rsid w:val="002312E7"/>
    <w:rsid w:val="002341E7"/>
    <w:rsid w:val="0024197A"/>
    <w:rsid w:val="002420A7"/>
    <w:rsid w:val="00246F60"/>
    <w:rsid w:val="00262E34"/>
    <w:rsid w:val="002768F2"/>
    <w:rsid w:val="0028701D"/>
    <w:rsid w:val="00292CE4"/>
    <w:rsid w:val="002934A5"/>
    <w:rsid w:val="00294CE9"/>
    <w:rsid w:val="0029574F"/>
    <w:rsid w:val="002A5597"/>
    <w:rsid w:val="002B550F"/>
    <w:rsid w:val="002C5947"/>
    <w:rsid w:val="002D36C2"/>
    <w:rsid w:val="002E469C"/>
    <w:rsid w:val="002E6793"/>
    <w:rsid w:val="002F0887"/>
    <w:rsid w:val="002F0C04"/>
    <w:rsid w:val="00301C02"/>
    <w:rsid w:val="003032D7"/>
    <w:rsid w:val="00313B91"/>
    <w:rsid w:val="0031577B"/>
    <w:rsid w:val="00316D10"/>
    <w:rsid w:val="00322099"/>
    <w:rsid w:val="00330132"/>
    <w:rsid w:val="00331042"/>
    <w:rsid w:val="003346E2"/>
    <w:rsid w:val="003359B0"/>
    <w:rsid w:val="00345CE9"/>
    <w:rsid w:val="0034639C"/>
    <w:rsid w:val="00351B79"/>
    <w:rsid w:val="00351DB0"/>
    <w:rsid w:val="00352B95"/>
    <w:rsid w:val="00354AD5"/>
    <w:rsid w:val="003574A7"/>
    <w:rsid w:val="00360CF1"/>
    <w:rsid w:val="00366F16"/>
    <w:rsid w:val="00371E3F"/>
    <w:rsid w:val="003821FA"/>
    <w:rsid w:val="00392F75"/>
    <w:rsid w:val="00397AEB"/>
    <w:rsid w:val="003A1DCD"/>
    <w:rsid w:val="003A7E2C"/>
    <w:rsid w:val="003C0EB9"/>
    <w:rsid w:val="003C0F27"/>
    <w:rsid w:val="003D20B0"/>
    <w:rsid w:val="003D6502"/>
    <w:rsid w:val="003D7129"/>
    <w:rsid w:val="003E0C9A"/>
    <w:rsid w:val="003E2D5E"/>
    <w:rsid w:val="003F0505"/>
    <w:rsid w:val="00411E2D"/>
    <w:rsid w:val="0041236C"/>
    <w:rsid w:val="004157CE"/>
    <w:rsid w:val="004211C4"/>
    <w:rsid w:val="00421691"/>
    <w:rsid w:val="0042273E"/>
    <w:rsid w:val="00422993"/>
    <w:rsid w:val="00425D4F"/>
    <w:rsid w:val="00432107"/>
    <w:rsid w:val="0043283C"/>
    <w:rsid w:val="00437E6B"/>
    <w:rsid w:val="00440361"/>
    <w:rsid w:val="0044312E"/>
    <w:rsid w:val="00456552"/>
    <w:rsid w:val="00457DBF"/>
    <w:rsid w:val="00460E85"/>
    <w:rsid w:val="00462F67"/>
    <w:rsid w:val="0046601B"/>
    <w:rsid w:val="00467875"/>
    <w:rsid w:val="00471D00"/>
    <w:rsid w:val="004C1224"/>
    <w:rsid w:val="004C1C23"/>
    <w:rsid w:val="004C400E"/>
    <w:rsid w:val="004E28C2"/>
    <w:rsid w:val="004F0E67"/>
    <w:rsid w:val="004F153D"/>
    <w:rsid w:val="004F7EA8"/>
    <w:rsid w:val="005011CE"/>
    <w:rsid w:val="0051460F"/>
    <w:rsid w:val="00522913"/>
    <w:rsid w:val="0052466F"/>
    <w:rsid w:val="005266CE"/>
    <w:rsid w:val="005346C7"/>
    <w:rsid w:val="00537DDB"/>
    <w:rsid w:val="00547C31"/>
    <w:rsid w:val="0055103E"/>
    <w:rsid w:val="005553EA"/>
    <w:rsid w:val="005648BE"/>
    <w:rsid w:val="00574E51"/>
    <w:rsid w:val="005770BE"/>
    <w:rsid w:val="00591946"/>
    <w:rsid w:val="005A608E"/>
    <w:rsid w:val="005C0737"/>
    <w:rsid w:val="005C148B"/>
    <w:rsid w:val="005C51A2"/>
    <w:rsid w:val="005C66CF"/>
    <w:rsid w:val="005E0E4A"/>
    <w:rsid w:val="005E21F8"/>
    <w:rsid w:val="005F2046"/>
    <w:rsid w:val="005F5FED"/>
    <w:rsid w:val="006048D9"/>
    <w:rsid w:val="00613BD9"/>
    <w:rsid w:val="0062407B"/>
    <w:rsid w:val="00635231"/>
    <w:rsid w:val="00637B0F"/>
    <w:rsid w:val="006406C9"/>
    <w:rsid w:val="0064497C"/>
    <w:rsid w:val="0066608A"/>
    <w:rsid w:val="00667639"/>
    <w:rsid w:val="00680A8D"/>
    <w:rsid w:val="00687CAA"/>
    <w:rsid w:val="00690C31"/>
    <w:rsid w:val="00690E11"/>
    <w:rsid w:val="006A54D1"/>
    <w:rsid w:val="006A65A0"/>
    <w:rsid w:val="006B1536"/>
    <w:rsid w:val="006B5AA1"/>
    <w:rsid w:val="006B7CF8"/>
    <w:rsid w:val="006B7FEA"/>
    <w:rsid w:val="006C0AD4"/>
    <w:rsid w:val="006C37ED"/>
    <w:rsid w:val="006E23F0"/>
    <w:rsid w:val="006E47D1"/>
    <w:rsid w:val="006E5E0B"/>
    <w:rsid w:val="00701D34"/>
    <w:rsid w:val="0070333C"/>
    <w:rsid w:val="007075D3"/>
    <w:rsid w:val="00720999"/>
    <w:rsid w:val="007258CC"/>
    <w:rsid w:val="00727662"/>
    <w:rsid w:val="007307A4"/>
    <w:rsid w:val="00731C74"/>
    <w:rsid w:val="00733742"/>
    <w:rsid w:val="00733883"/>
    <w:rsid w:val="007364F4"/>
    <w:rsid w:val="00736724"/>
    <w:rsid w:val="00740EEA"/>
    <w:rsid w:val="0074398B"/>
    <w:rsid w:val="0075032D"/>
    <w:rsid w:val="00754797"/>
    <w:rsid w:val="00757EFD"/>
    <w:rsid w:val="007712AF"/>
    <w:rsid w:val="007719F3"/>
    <w:rsid w:val="00794054"/>
    <w:rsid w:val="007B4681"/>
    <w:rsid w:val="007B6B66"/>
    <w:rsid w:val="007E5465"/>
    <w:rsid w:val="008075E5"/>
    <w:rsid w:val="00823A9B"/>
    <w:rsid w:val="00831CB5"/>
    <w:rsid w:val="00831F58"/>
    <w:rsid w:val="00834BC9"/>
    <w:rsid w:val="00835AA7"/>
    <w:rsid w:val="00836CE6"/>
    <w:rsid w:val="00850392"/>
    <w:rsid w:val="0085331A"/>
    <w:rsid w:val="0085772A"/>
    <w:rsid w:val="00867735"/>
    <w:rsid w:val="0087282A"/>
    <w:rsid w:val="00874103"/>
    <w:rsid w:val="008847CB"/>
    <w:rsid w:val="008848CE"/>
    <w:rsid w:val="0089043E"/>
    <w:rsid w:val="00893051"/>
    <w:rsid w:val="008A1BCF"/>
    <w:rsid w:val="008A5B51"/>
    <w:rsid w:val="008A6046"/>
    <w:rsid w:val="008A6F9D"/>
    <w:rsid w:val="008B4F8E"/>
    <w:rsid w:val="008C1429"/>
    <w:rsid w:val="008C68CD"/>
    <w:rsid w:val="008D428C"/>
    <w:rsid w:val="008F0306"/>
    <w:rsid w:val="008F0470"/>
    <w:rsid w:val="008F5CF1"/>
    <w:rsid w:val="009007FA"/>
    <w:rsid w:val="0091010D"/>
    <w:rsid w:val="009112C4"/>
    <w:rsid w:val="00917069"/>
    <w:rsid w:val="00917926"/>
    <w:rsid w:val="009221B7"/>
    <w:rsid w:val="00923D1D"/>
    <w:rsid w:val="00923F88"/>
    <w:rsid w:val="00925E33"/>
    <w:rsid w:val="0092730D"/>
    <w:rsid w:val="009300DC"/>
    <w:rsid w:val="009316A5"/>
    <w:rsid w:val="00932B59"/>
    <w:rsid w:val="00941A22"/>
    <w:rsid w:val="009436D1"/>
    <w:rsid w:val="009438DB"/>
    <w:rsid w:val="009871B0"/>
    <w:rsid w:val="009918FB"/>
    <w:rsid w:val="0099403E"/>
    <w:rsid w:val="009942E8"/>
    <w:rsid w:val="009A2F2E"/>
    <w:rsid w:val="009A7D93"/>
    <w:rsid w:val="009B003C"/>
    <w:rsid w:val="009C539A"/>
    <w:rsid w:val="009D616A"/>
    <w:rsid w:val="009D7071"/>
    <w:rsid w:val="009D766C"/>
    <w:rsid w:val="009E1BD5"/>
    <w:rsid w:val="009E2AB9"/>
    <w:rsid w:val="009F0D98"/>
    <w:rsid w:val="00A0013C"/>
    <w:rsid w:val="00A13E5D"/>
    <w:rsid w:val="00A145AE"/>
    <w:rsid w:val="00A301F4"/>
    <w:rsid w:val="00A311DB"/>
    <w:rsid w:val="00A32D45"/>
    <w:rsid w:val="00A330FE"/>
    <w:rsid w:val="00A33AE5"/>
    <w:rsid w:val="00A3708D"/>
    <w:rsid w:val="00A37E0C"/>
    <w:rsid w:val="00A41489"/>
    <w:rsid w:val="00A545DD"/>
    <w:rsid w:val="00A54DA3"/>
    <w:rsid w:val="00A564B4"/>
    <w:rsid w:val="00A7222E"/>
    <w:rsid w:val="00A733BC"/>
    <w:rsid w:val="00A73A33"/>
    <w:rsid w:val="00A82C4E"/>
    <w:rsid w:val="00A83662"/>
    <w:rsid w:val="00A8370C"/>
    <w:rsid w:val="00A83A13"/>
    <w:rsid w:val="00A83BE2"/>
    <w:rsid w:val="00A84CC5"/>
    <w:rsid w:val="00A85F80"/>
    <w:rsid w:val="00A876C0"/>
    <w:rsid w:val="00A9326E"/>
    <w:rsid w:val="00A93CF4"/>
    <w:rsid w:val="00AA3EB2"/>
    <w:rsid w:val="00AA3FDC"/>
    <w:rsid w:val="00AC1D6D"/>
    <w:rsid w:val="00AC411E"/>
    <w:rsid w:val="00AD3EE6"/>
    <w:rsid w:val="00AD70FC"/>
    <w:rsid w:val="00AE0F24"/>
    <w:rsid w:val="00AE35D2"/>
    <w:rsid w:val="00AE741C"/>
    <w:rsid w:val="00AF0CDF"/>
    <w:rsid w:val="00AF1666"/>
    <w:rsid w:val="00AF5999"/>
    <w:rsid w:val="00AF775B"/>
    <w:rsid w:val="00B06B33"/>
    <w:rsid w:val="00B421AA"/>
    <w:rsid w:val="00B450A1"/>
    <w:rsid w:val="00B528E4"/>
    <w:rsid w:val="00B52A24"/>
    <w:rsid w:val="00B54916"/>
    <w:rsid w:val="00B54F43"/>
    <w:rsid w:val="00B57DDC"/>
    <w:rsid w:val="00B57F31"/>
    <w:rsid w:val="00B66BD6"/>
    <w:rsid w:val="00B7797F"/>
    <w:rsid w:val="00B77D7E"/>
    <w:rsid w:val="00B80736"/>
    <w:rsid w:val="00B82684"/>
    <w:rsid w:val="00B84C1B"/>
    <w:rsid w:val="00B95025"/>
    <w:rsid w:val="00B9589F"/>
    <w:rsid w:val="00B95FC2"/>
    <w:rsid w:val="00BA73AA"/>
    <w:rsid w:val="00BA7F50"/>
    <w:rsid w:val="00BB1CFA"/>
    <w:rsid w:val="00BC01FE"/>
    <w:rsid w:val="00BC1B4E"/>
    <w:rsid w:val="00BD2494"/>
    <w:rsid w:val="00BE5FDE"/>
    <w:rsid w:val="00BF327C"/>
    <w:rsid w:val="00BF4969"/>
    <w:rsid w:val="00C048C6"/>
    <w:rsid w:val="00C06793"/>
    <w:rsid w:val="00C23936"/>
    <w:rsid w:val="00C31387"/>
    <w:rsid w:val="00C37CE1"/>
    <w:rsid w:val="00C37E4A"/>
    <w:rsid w:val="00C424F9"/>
    <w:rsid w:val="00C4545A"/>
    <w:rsid w:val="00C56A8A"/>
    <w:rsid w:val="00C71E5B"/>
    <w:rsid w:val="00C72DA3"/>
    <w:rsid w:val="00C828BF"/>
    <w:rsid w:val="00C84485"/>
    <w:rsid w:val="00C904E5"/>
    <w:rsid w:val="00C946BA"/>
    <w:rsid w:val="00C94A8D"/>
    <w:rsid w:val="00C96FFA"/>
    <w:rsid w:val="00CA1048"/>
    <w:rsid w:val="00CA23FD"/>
    <w:rsid w:val="00CA427A"/>
    <w:rsid w:val="00CC6151"/>
    <w:rsid w:val="00CD1153"/>
    <w:rsid w:val="00CD3228"/>
    <w:rsid w:val="00CD3D45"/>
    <w:rsid w:val="00CD58DF"/>
    <w:rsid w:val="00CF29E9"/>
    <w:rsid w:val="00CF62D9"/>
    <w:rsid w:val="00CF6A61"/>
    <w:rsid w:val="00D00498"/>
    <w:rsid w:val="00D05635"/>
    <w:rsid w:val="00D154CA"/>
    <w:rsid w:val="00D2346C"/>
    <w:rsid w:val="00D23B0D"/>
    <w:rsid w:val="00D23B5B"/>
    <w:rsid w:val="00D35288"/>
    <w:rsid w:val="00D363CD"/>
    <w:rsid w:val="00D406B0"/>
    <w:rsid w:val="00D419F5"/>
    <w:rsid w:val="00D4708F"/>
    <w:rsid w:val="00D50815"/>
    <w:rsid w:val="00D52E05"/>
    <w:rsid w:val="00D53379"/>
    <w:rsid w:val="00D55F60"/>
    <w:rsid w:val="00D56170"/>
    <w:rsid w:val="00D609DF"/>
    <w:rsid w:val="00D60E47"/>
    <w:rsid w:val="00D71FB8"/>
    <w:rsid w:val="00D7319F"/>
    <w:rsid w:val="00D7625D"/>
    <w:rsid w:val="00D77DDB"/>
    <w:rsid w:val="00D77FC3"/>
    <w:rsid w:val="00D84D1A"/>
    <w:rsid w:val="00D875E4"/>
    <w:rsid w:val="00D959F7"/>
    <w:rsid w:val="00DA3715"/>
    <w:rsid w:val="00DA6A7B"/>
    <w:rsid w:val="00DB532B"/>
    <w:rsid w:val="00DD4FF8"/>
    <w:rsid w:val="00DD6F12"/>
    <w:rsid w:val="00DD72FF"/>
    <w:rsid w:val="00DE1EF5"/>
    <w:rsid w:val="00DE2E7D"/>
    <w:rsid w:val="00DE3578"/>
    <w:rsid w:val="00DE6426"/>
    <w:rsid w:val="00DF115E"/>
    <w:rsid w:val="00DF4F2E"/>
    <w:rsid w:val="00E23D1E"/>
    <w:rsid w:val="00E36852"/>
    <w:rsid w:val="00E36EC8"/>
    <w:rsid w:val="00E42674"/>
    <w:rsid w:val="00E44EA8"/>
    <w:rsid w:val="00E5255D"/>
    <w:rsid w:val="00E534A4"/>
    <w:rsid w:val="00E53F29"/>
    <w:rsid w:val="00E62125"/>
    <w:rsid w:val="00E6412F"/>
    <w:rsid w:val="00E64596"/>
    <w:rsid w:val="00E84DC5"/>
    <w:rsid w:val="00E86B46"/>
    <w:rsid w:val="00E906FF"/>
    <w:rsid w:val="00E94264"/>
    <w:rsid w:val="00E968F0"/>
    <w:rsid w:val="00E969ED"/>
    <w:rsid w:val="00EA5010"/>
    <w:rsid w:val="00EA5DBA"/>
    <w:rsid w:val="00EB19CA"/>
    <w:rsid w:val="00EB4606"/>
    <w:rsid w:val="00EC1A57"/>
    <w:rsid w:val="00EC2CA4"/>
    <w:rsid w:val="00EE00A5"/>
    <w:rsid w:val="00EE06A2"/>
    <w:rsid w:val="00EE2418"/>
    <w:rsid w:val="00F00EA8"/>
    <w:rsid w:val="00F032E8"/>
    <w:rsid w:val="00F03B53"/>
    <w:rsid w:val="00F2046F"/>
    <w:rsid w:val="00F26B01"/>
    <w:rsid w:val="00F2770A"/>
    <w:rsid w:val="00F32131"/>
    <w:rsid w:val="00F34868"/>
    <w:rsid w:val="00F360E1"/>
    <w:rsid w:val="00F41823"/>
    <w:rsid w:val="00F50F46"/>
    <w:rsid w:val="00F53F80"/>
    <w:rsid w:val="00F555C3"/>
    <w:rsid w:val="00F60682"/>
    <w:rsid w:val="00F702D2"/>
    <w:rsid w:val="00F70B40"/>
    <w:rsid w:val="00F7570A"/>
    <w:rsid w:val="00F7699A"/>
    <w:rsid w:val="00F85CEA"/>
    <w:rsid w:val="00F952AE"/>
    <w:rsid w:val="00FA14FD"/>
    <w:rsid w:val="00FD0724"/>
    <w:rsid w:val="00FD19FD"/>
    <w:rsid w:val="00FE4EED"/>
    <w:rsid w:val="00FF4862"/>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19F3"/>
    <w:pPr>
      <w:spacing w:after="0" w:line="240" w:lineRule="auto"/>
    </w:pPr>
    <w:rPr>
      <w:rFonts w:ascii="Times New Roman" w:hAnsi="Times New Roman" w:cs="Times New Roman"/>
      <w:noProof/>
      <w:sz w:val="24"/>
      <w:szCs w:val="24"/>
    </w:rPr>
  </w:style>
  <w:style w:type="paragraph" w:styleId="Virsraksts1">
    <w:name w:val="heading 1"/>
    <w:aliases w:val="Section Heading,heading1,Antraste 1,h1,Section Heading Char,heading1 Char,Antraste 1 Char,h1 Char"/>
    <w:basedOn w:val="Parasts"/>
    <w:next w:val="Virsraksts2"/>
    <w:link w:val="Virsraksts1Rakstz"/>
    <w:autoRedefine/>
    <w:uiPriority w:val="9"/>
    <w:qFormat/>
    <w:rsid w:val="00CA23FD"/>
    <w:pPr>
      <w:keepNext/>
      <w:numPr>
        <w:numId w:val="5"/>
      </w:numPr>
      <w:spacing w:before="120" w:after="120"/>
      <w:jc w:val="center"/>
      <w:outlineLvl w:val="0"/>
    </w:pPr>
    <w:rPr>
      <w:b/>
      <w:bCs/>
      <w:caps/>
      <w:lang w:val="x-none" w:eastAsia="x-none"/>
    </w:rPr>
  </w:style>
  <w:style w:type="paragraph" w:styleId="Virsraksts2">
    <w:name w:val="heading 2"/>
    <w:basedOn w:val="Parasts"/>
    <w:link w:val="Virsraksts2Rakstz"/>
    <w:autoRedefine/>
    <w:uiPriority w:val="9"/>
    <w:qFormat/>
    <w:rsid w:val="00CA23FD"/>
    <w:pPr>
      <w:keepNext/>
      <w:numPr>
        <w:ilvl w:val="1"/>
        <w:numId w:val="5"/>
      </w:numPr>
      <w:outlineLvl w:val="1"/>
    </w:pPr>
    <w:rPr>
      <w:b/>
      <w:bCs/>
      <w:szCs w:val="26"/>
      <w:lang w:val="x-none" w:eastAsia="x-none"/>
    </w:rPr>
  </w:style>
  <w:style w:type="paragraph" w:styleId="Virsraksts3">
    <w:name w:val="heading 3"/>
    <w:basedOn w:val="Virsraksts2"/>
    <w:link w:val="Virsraksts3Rakstz"/>
    <w:autoRedefine/>
    <w:uiPriority w:val="9"/>
    <w:qFormat/>
    <w:rsid w:val="00CA23FD"/>
    <w:pPr>
      <w:keepNext w:val="0"/>
      <w:numPr>
        <w:ilvl w:val="2"/>
      </w:numPr>
      <w:outlineLvl w:val="2"/>
    </w:pPr>
    <w:rPr>
      <w:b w:val="0"/>
    </w:rPr>
  </w:style>
  <w:style w:type="paragraph" w:styleId="Virsraksts4">
    <w:name w:val="heading 4"/>
    <w:basedOn w:val="Parasts"/>
    <w:link w:val="Virsraksts4Rakstz"/>
    <w:autoRedefine/>
    <w:qFormat/>
    <w:rsid w:val="00CA23FD"/>
    <w:pPr>
      <w:numPr>
        <w:ilvl w:val="3"/>
        <w:numId w:val="5"/>
      </w:numPr>
      <w:outlineLvl w:val="3"/>
    </w:pPr>
    <w:rPr>
      <w:bCs/>
      <w:iCs/>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1Lgumam">
    <w:name w:val="1. Līgumam"/>
    <w:basedOn w:val="Parasts"/>
    <w:link w:val="1LgumamChar"/>
    <w:qFormat/>
    <w:rsid w:val="00DD72FF"/>
    <w:pPr>
      <w:keepNext/>
      <w:numPr>
        <w:numId w:val="1"/>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noProof/>
      <w:sz w:val="24"/>
      <w:szCs w:val="24"/>
      <w:lang w:val="x-none" w:eastAsia="x-none"/>
    </w:rPr>
  </w:style>
  <w:style w:type="paragraph" w:customStyle="1" w:styleId="11Lgumam">
    <w:name w:val="1.1. Līgumam"/>
    <w:basedOn w:val="Parasts"/>
    <w:link w:val="11LgumamChar"/>
    <w:qFormat/>
    <w:rsid w:val="00DD72FF"/>
    <w:pPr>
      <w:numPr>
        <w:ilvl w:val="1"/>
        <w:numId w:val="1"/>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noProof/>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noProof/>
      <w:sz w:val="24"/>
      <w:szCs w:val="24"/>
      <w:lang w:eastAsia="x-none"/>
    </w:rPr>
  </w:style>
  <w:style w:type="paragraph" w:customStyle="1" w:styleId="1111lgumam">
    <w:name w:val="1.1.1.1. līgumam"/>
    <w:basedOn w:val="Parasts"/>
    <w:qFormat/>
    <w:rsid w:val="00DD72FF"/>
    <w:pPr>
      <w:ind w:left="2410" w:hanging="905"/>
    </w:pPr>
    <w:rPr>
      <w:rFonts w:eastAsia="Calibri"/>
      <w:lang w:val="x-none"/>
    </w:rPr>
  </w:style>
  <w:style w:type="paragraph" w:customStyle="1" w:styleId="1Protokolam">
    <w:name w:val="1. Protokolam"/>
    <w:basedOn w:val="Parasts"/>
    <w:link w:val="1ProtokolamChar"/>
    <w:qFormat/>
    <w:rsid w:val="00823A9B"/>
    <w:pPr>
      <w:numPr>
        <w:numId w:val="2"/>
      </w:num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Parasts"/>
    <w:qFormat/>
    <w:rsid w:val="005011CE"/>
    <w:pPr>
      <w:numPr>
        <w:ilvl w:val="3"/>
        <w:numId w:val="3"/>
      </w:numPr>
    </w:pPr>
    <w:rPr>
      <w:lang w:val="en-GB"/>
    </w:rPr>
  </w:style>
  <w:style w:type="character" w:customStyle="1" w:styleId="Virsraksts4Rakstz">
    <w:name w:val="Virsraksts 4 Rakstz."/>
    <w:link w:val="Virsraksts4"/>
    <w:rsid w:val="00CA23FD"/>
    <w:rPr>
      <w:rFonts w:ascii="Times New Roman" w:hAnsi="Times New Roman" w:cs="Times New Roman"/>
      <w:bCs/>
      <w:iCs/>
      <w:noProof/>
      <w:sz w:val="24"/>
      <w:szCs w:val="24"/>
      <w:lang w:val="x-none" w:eastAsia="x-none"/>
    </w:rPr>
  </w:style>
  <w:style w:type="character" w:customStyle="1" w:styleId="Virsraksts1Rakstz">
    <w:name w:val="Virsraksts 1 Rakstz."/>
    <w:aliases w:val="Section Heading Rakstz.,heading1 Rakstz.,Antraste 1 Rakstz.,h1 Rakstz.,Section Heading Char Rakstz.,heading1 Char Rakstz.,Antraste 1 Char Rakstz.,h1 Char Rakstz."/>
    <w:link w:val="Virsraksts1"/>
    <w:uiPriority w:val="9"/>
    <w:rsid w:val="00CA23FD"/>
    <w:rPr>
      <w:rFonts w:ascii="Times New Roman" w:hAnsi="Times New Roman" w:cs="Times New Roman"/>
      <w:b/>
      <w:bCs/>
      <w:caps/>
      <w:noProof/>
      <w:sz w:val="24"/>
      <w:szCs w:val="24"/>
      <w:lang w:val="x-none" w:eastAsia="x-none"/>
    </w:rPr>
  </w:style>
  <w:style w:type="character" w:customStyle="1" w:styleId="Virsraksts2Rakstz">
    <w:name w:val="Virsraksts 2 Rakstz."/>
    <w:link w:val="Virsraksts2"/>
    <w:uiPriority w:val="9"/>
    <w:rsid w:val="00CA23FD"/>
    <w:rPr>
      <w:rFonts w:ascii="Times New Roman" w:hAnsi="Times New Roman" w:cs="Times New Roman"/>
      <w:b/>
      <w:bCs/>
      <w:noProof/>
      <w:sz w:val="24"/>
      <w:szCs w:val="26"/>
      <w:lang w:val="x-none" w:eastAsia="x-none"/>
    </w:rPr>
  </w:style>
  <w:style w:type="character" w:customStyle="1" w:styleId="Virsraksts3Rakstz">
    <w:name w:val="Virsraksts 3 Rakstz."/>
    <w:link w:val="Virsraksts3"/>
    <w:uiPriority w:val="9"/>
    <w:rsid w:val="00CA23FD"/>
    <w:rPr>
      <w:rFonts w:ascii="Times New Roman" w:hAnsi="Times New Roman" w:cs="Times New Roman"/>
      <w:bCs/>
      <w:noProof/>
      <w:sz w:val="24"/>
      <w:szCs w:val="26"/>
      <w:lang w:val="x-none" w:eastAsia="x-none"/>
    </w:rPr>
  </w:style>
  <w:style w:type="paragraph" w:customStyle="1" w:styleId="111Tabulaiiiiii">
    <w:name w:val="1.1.1. Tabulaiiiiii"/>
    <w:basedOn w:val="Parasts"/>
    <w:link w:val="111TabulaiiiiiiChar"/>
    <w:qFormat/>
    <w:rsid w:val="00CA23FD"/>
    <w:pPr>
      <w:numPr>
        <w:ilvl w:val="2"/>
        <w:numId w:val="4"/>
      </w:numPr>
    </w:pPr>
    <w:rPr>
      <w:color w:val="000000"/>
    </w:rPr>
  </w:style>
  <w:style w:type="character" w:customStyle="1" w:styleId="111TabulaiiiiiiChar">
    <w:name w:val="1.1.1. Tabulaiiiiii Char"/>
    <w:link w:val="111Tabulaiiiiii"/>
    <w:rsid w:val="00CA23FD"/>
    <w:rPr>
      <w:rFonts w:ascii="Times New Roman" w:hAnsi="Times New Roman" w:cs="Times New Roman"/>
      <w:noProof/>
      <w:color w:val="000000"/>
      <w:sz w:val="24"/>
      <w:szCs w:val="24"/>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noProof/>
      <w:color w:val="000000"/>
      <w:sz w:val="24"/>
      <w:szCs w:val="24"/>
    </w:rPr>
  </w:style>
  <w:style w:type="paragraph" w:customStyle="1" w:styleId="Boldi">
    <w:name w:val="Boldiņš"/>
    <w:basedOn w:val="Parasts"/>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Parasts"/>
    <w:qFormat/>
    <w:rsid w:val="007719F3"/>
    <w:pPr>
      <w:ind w:left="2552" w:hanging="425"/>
      <w:jc w:val="both"/>
    </w:pPr>
    <w:rPr>
      <w:noProof w:val="0"/>
      <w:lang w:val="en-GB"/>
    </w:rPr>
  </w:style>
  <w:style w:type="paragraph" w:styleId="Nosaukums">
    <w:name w:val="Title"/>
    <w:basedOn w:val="Parasts"/>
    <w:next w:val="Parasts"/>
    <w:link w:val="NosaukumsRakstz"/>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Parasts"/>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Galvene">
    <w:name w:val="header"/>
    <w:basedOn w:val="Parasts"/>
    <w:link w:val="GalveneRakstz"/>
    <w:uiPriority w:val="99"/>
    <w:unhideWhenUsed/>
    <w:rsid w:val="00EE06A2"/>
    <w:pPr>
      <w:tabs>
        <w:tab w:val="center" w:pos="4153"/>
        <w:tab w:val="right" w:pos="8306"/>
      </w:tabs>
    </w:pPr>
  </w:style>
  <w:style w:type="character" w:customStyle="1" w:styleId="GalveneRakstz">
    <w:name w:val="Galvene Rakstz."/>
    <w:basedOn w:val="Noklusjumarindkopasfonts"/>
    <w:link w:val="Galvene"/>
    <w:uiPriority w:val="99"/>
    <w:rsid w:val="00EE06A2"/>
    <w:rPr>
      <w:rFonts w:ascii="Times New Roman" w:hAnsi="Times New Roman" w:cs="Times New Roman"/>
      <w:noProof/>
      <w:sz w:val="24"/>
      <w:szCs w:val="24"/>
    </w:rPr>
  </w:style>
  <w:style w:type="paragraph" w:styleId="Kjene">
    <w:name w:val="footer"/>
    <w:basedOn w:val="Parasts"/>
    <w:link w:val="KjeneRakstz"/>
    <w:uiPriority w:val="99"/>
    <w:unhideWhenUsed/>
    <w:rsid w:val="00EE06A2"/>
    <w:pPr>
      <w:tabs>
        <w:tab w:val="center" w:pos="4153"/>
        <w:tab w:val="right" w:pos="8306"/>
      </w:tabs>
    </w:pPr>
  </w:style>
  <w:style w:type="character" w:customStyle="1" w:styleId="KjeneRakstz">
    <w:name w:val="Kājene Rakstz."/>
    <w:basedOn w:val="Noklusjumarindkopasfonts"/>
    <w:link w:val="Kjene"/>
    <w:uiPriority w:val="99"/>
    <w:rsid w:val="00EE06A2"/>
    <w:rPr>
      <w:rFonts w:ascii="Times New Roman" w:hAnsi="Times New Roman" w:cs="Times New Roman"/>
      <w:noProof/>
      <w:sz w:val="24"/>
      <w:szCs w:val="24"/>
    </w:rPr>
  </w:style>
  <w:style w:type="character" w:styleId="Hipersaite">
    <w:name w:val="Hyperlink"/>
    <w:uiPriority w:val="99"/>
    <w:unhideWhenUsed/>
    <w:rsid w:val="00D2346C"/>
    <w:rPr>
      <w:color w:val="0000FF"/>
      <w:u w:val="single"/>
    </w:rPr>
  </w:style>
  <w:style w:type="paragraph" w:styleId="Komentrateksts">
    <w:name w:val="annotation text"/>
    <w:basedOn w:val="Parasts"/>
    <w:link w:val="KomentratekstsRakstz"/>
    <w:semiHidden/>
    <w:rsid w:val="00D2346C"/>
    <w:pPr>
      <w:jc w:val="both"/>
    </w:pPr>
    <w:rPr>
      <w:noProof w:val="0"/>
      <w:sz w:val="20"/>
      <w:szCs w:val="20"/>
      <w:lang w:eastAsia="lv-LV"/>
    </w:rPr>
  </w:style>
  <w:style w:type="character" w:customStyle="1" w:styleId="KomentratekstsRakstz">
    <w:name w:val="Komentāra teksts Rakstz."/>
    <w:basedOn w:val="Noklusjumarindkopasfonts"/>
    <w:link w:val="Komentrateksts"/>
    <w:semiHidden/>
    <w:rsid w:val="00D2346C"/>
    <w:rPr>
      <w:rFonts w:ascii="Times New Roman" w:hAnsi="Times New Roman" w:cs="Times New Roman"/>
      <w:sz w:val="20"/>
      <w:szCs w:val="20"/>
      <w:lang w:eastAsia="lv-LV"/>
    </w:rPr>
  </w:style>
  <w:style w:type="paragraph" w:customStyle="1" w:styleId="Tabulai">
    <w:name w:val="Tabulai"/>
    <w:basedOn w:val="Parasts"/>
    <w:qFormat/>
    <w:rsid w:val="0074398B"/>
    <w:pPr>
      <w:numPr>
        <w:ilvl w:val="1"/>
        <w:numId w:val="6"/>
      </w:numPr>
      <w:jc w:val="both"/>
    </w:pPr>
    <w:rPr>
      <w:rFonts w:eastAsia="Calibri"/>
      <w:noProof w:val="0"/>
      <w:color w:val="000000"/>
      <w:szCs w:val="20"/>
      <w:lang w:eastAsia="lv-LV"/>
    </w:rPr>
  </w:style>
  <w:style w:type="paragraph" w:customStyle="1" w:styleId="Tabulai2">
    <w:name w:val="Tabulai2"/>
    <w:basedOn w:val="Parasts"/>
    <w:link w:val="Tabulai2Char"/>
    <w:qFormat/>
    <w:rsid w:val="0074398B"/>
    <w:pPr>
      <w:numPr>
        <w:ilvl w:val="2"/>
        <w:numId w:val="6"/>
      </w:numPr>
      <w:jc w:val="both"/>
    </w:pPr>
    <w:rPr>
      <w:rFonts w:eastAsia="Calibri"/>
      <w:noProof w:val="0"/>
      <w:szCs w:val="20"/>
      <w:lang w:eastAsia="lv-LV"/>
    </w:rPr>
  </w:style>
  <w:style w:type="table" w:styleId="Reatabula">
    <w:name w:val="Table Grid"/>
    <w:basedOn w:val="Parastatabula"/>
    <w:uiPriority w:val="59"/>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F496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F4969"/>
    <w:rPr>
      <w:rFonts w:ascii="Segoe UI" w:hAnsi="Segoe UI" w:cs="Segoe UI"/>
      <w:noProof/>
      <w:sz w:val="18"/>
      <w:szCs w:val="18"/>
    </w:rPr>
  </w:style>
  <w:style w:type="paragraph" w:styleId="Sarakstarindkopa">
    <w:name w:val="List Paragraph"/>
    <w:aliases w:val="Strip,2,H&amp;P List Paragraph,Colorful List - Accent 12,Normal bullet 2,Bullet list,Syle 1,Numbered Para 1,Dot pt,No Spacing1,List Paragraph Char Char Char,Indicator Text,List Paragraph1,Bullet Points,MAIN CONTENT,IFCL - List Paragraph"/>
    <w:basedOn w:val="Parasts"/>
    <w:link w:val="SarakstarindkopaRakstz"/>
    <w:uiPriority w:val="34"/>
    <w:qFormat/>
    <w:rsid w:val="00FD19FD"/>
    <w:pPr>
      <w:ind w:left="720"/>
      <w:contextualSpacing/>
    </w:pPr>
  </w:style>
  <w:style w:type="numbering" w:customStyle="1" w:styleId="WWOutlineListStyle412">
    <w:name w:val="WW_OutlineListStyle_412"/>
    <w:basedOn w:val="Bezsaraksta"/>
    <w:rsid w:val="00E42674"/>
    <w:pPr>
      <w:numPr>
        <w:numId w:val="7"/>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SarakstarindkopaRakstz">
    <w:name w:val="Saraksta rindkopa Rakstz."/>
    <w:aliases w:val="Strip Rakstz.,2 Rakstz.,H&amp;P List Paragraph Rakstz.,Colorful List - Accent 12 Rakstz.,Normal bullet 2 Rakstz.,Bullet list Rakstz.,Syle 1 Rakstz.,Numbered Para 1 Rakstz.,Dot pt Rakstz.,No Spacing1 Rakstz.,Indicator Text Rakstz."/>
    <w:link w:val="Sarakstarindkopa"/>
    <w:uiPriority w:val="34"/>
    <w:qFormat/>
    <w:rsid w:val="00A82C4E"/>
    <w:rPr>
      <w:rFonts w:ascii="Times New Roman" w:hAnsi="Times New Roman" w:cs="Times New Roman"/>
      <w:noProof/>
      <w:sz w:val="24"/>
      <w:szCs w:val="24"/>
    </w:rPr>
  </w:style>
  <w:style w:type="paragraph" w:customStyle="1" w:styleId="Konstat">
    <w:name w:val="Konstatē"/>
    <w:basedOn w:val="Parasts"/>
    <w:link w:val="KonstatChar"/>
    <w:qFormat/>
    <w:rsid w:val="00C828BF"/>
    <w:pPr>
      <w:spacing w:before="120"/>
      <w:ind w:left="851"/>
      <w:jc w:val="both"/>
    </w:pPr>
    <w:rPr>
      <w:noProof w:val="0"/>
      <w:szCs w:val="20"/>
      <w:lang w:eastAsia="lv-LV"/>
    </w:rPr>
  </w:style>
  <w:style w:type="character" w:customStyle="1" w:styleId="KonstatChar">
    <w:name w:val="Konstatē Char"/>
    <w:link w:val="Konstat"/>
    <w:rsid w:val="00C828BF"/>
    <w:rPr>
      <w:rFonts w:ascii="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 w:id="155885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F598B-DEBF-4E14-A5DA-248F8534F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1107</Words>
  <Characters>632</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IngaG</dc:creator>
  <cp:lastModifiedBy>Iveta Strūģe</cp:lastModifiedBy>
  <cp:revision>3</cp:revision>
  <cp:lastPrinted>2023-01-10T14:09:00Z</cp:lastPrinted>
  <dcterms:created xsi:type="dcterms:W3CDTF">2026-08-10T06:54:00Z</dcterms:created>
  <dcterms:modified xsi:type="dcterms:W3CDTF">2026-08-10T06:57:00Z</dcterms:modified>
</cp:coreProperties>
</file>