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id" w:val="-1"/>
          <w:attr w:name="baseform" w:val="protokols"/>
          <w:attr w:name="text" w:val="PROTOKOLS&#10;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24A6472E" w14:textId="1271B004" w:rsidR="00C07950" w:rsidRPr="002A2DEF" w:rsidRDefault="00644529" w:rsidP="00C07950">
      <w:pPr>
        <w:pStyle w:val="Header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A2DEF">
        <w:rPr>
          <w:rFonts w:ascii="Calibri" w:hAnsi="Calibri"/>
          <w:b/>
          <w:sz w:val="22"/>
          <w:szCs w:val="22"/>
        </w:rPr>
        <w:t>atklāt</w:t>
      </w:r>
      <w:r w:rsidR="000A2ED9" w:rsidRPr="002A2DEF">
        <w:rPr>
          <w:rFonts w:ascii="Calibri" w:hAnsi="Calibri"/>
          <w:b/>
          <w:sz w:val="22"/>
          <w:szCs w:val="22"/>
        </w:rPr>
        <w:t>ā</w:t>
      </w:r>
      <w:r w:rsidRPr="002A2DEF">
        <w:rPr>
          <w:rFonts w:ascii="Calibri" w:hAnsi="Calibri"/>
          <w:b/>
          <w:sz w:val="22"/>
          <w:szCs w:val="22"/>
        </w:rPr>
        <w:t xml:space="preserve"> konkurs</w:t>
      </w:r>
      <w:r w:rsidR="000A2ED9" w:rsidRPr="002A2DEF">
        <w:rPr>
          <w:rFonts w:ascii="Calibri" w:hAnsi="Calibri"/>
          <w:b/>
          <w:sz w:val="22"/>
          <w:szCs w:val="22"/>
        </w:rPr>
        <w:t>ā</w:t>
      </w:r>
      <w:r w:rsidRPr="002A2DEF">
        <w:rPr>
          <w:rFonts w:ascii="Calibri" w:hAnsi="Calibri"/>
          <w:b/>
          <w:sz w:val="22"/>
          <w:szCs w:val="22"/>
        </w:rPr>
        <w:t xml:space="preserve"> </w:t>
      </w:r>
      <w:r w:rsidRPr="002A2DEF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bookmarkStart w:id="0" w:name="_Hlk82699583"/>
      <w:bookmarkStart w:id="1" w:name="_Hlk503161718"/>
      <w:r w:rsidR="002A2DEF" w:rsidRPr="002A2DEF">
        <w:rPr>
          <w:rFonts w:ascii="Calibri" w:hAnsi="Calibri" w:cs="Calibri"/>
          <w:b/>
          <w:sz w:val="22"/>
          <w:szCs w:val="22"/>
        </w:rPr>
        <w:t>Laboratorijas izmeklējumu uzskaites un kontroles informācijas sistēmas “JUNDA” jaunās funkcionalitātes izstrāde un sistēmas uzturēšana’’</w:t>
      </w:r>
    </w:p>
    <w:p w14:paraId="10722089" w14:textId="1B615342" w:rsidR="00644529" w:rsidRPr="002A2DEF" w:rsidRDefault="00C07950" w:rsidP="00C07950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2A2DEF">
        <w:rPr>
          <w:rFonts w:asciiTheme="minorHAnsi" w:hAnsiTheme="minorHAnsi" w:cstheme="minorHAnsi"/>
          <w:b/>
          <w:sz w:val="22"/>
          <w:szCs w:val="22"/>
        </w:rPr>
        <w:t xml:space="preserve">(ID. Nr. </w:t>
      </w:r>
      <w:r w:rsidRPr="00C1114F">
        <w:rPr>
          <w:rFonts w:asciiTheme="minorHAnsi" w:hAnsiTheme="minorHAnsi" w:cstheme="minorHAnsi"/>
          <w:b/>
          <w:sz w:val="22"/>
          <w:szCs w:val="22"/>
        </w:rPr>
        <w:t>BIOR 202</w:t>
      </w:r>
      <w:r w:rsidR="00FB036C">
        <w:rPr>
          <w:rFonts w:asciiTheme="minorHAnsi" w:hAnsiTheme="minorHAnsi" w:cstheme="minorHAnsi"/>
          <w:b/>
          <w:sz w:val="22"/>
          <w:szCs w:val="22"/>
        </w:rPr>
        <w:t>6</w:t>
      </w:r>
      <w:r w:rsidRPr="00C1114F">
        <w:rPr>
          <w:rFonts w:asciiTheme="minorHAnsi" w:hAnsiTheme="minorHAnsi" w:cstheme="minorHAnsi"/>
          <w:b/>
          <w:sz w:val="22"/>
          <w:szCs w:val="22"/>
        </w:rPr>
        <w:t>/</w:t>
      </w:r>
      <w:r w:rsidR="00FB036C">
        <w:rPr>
          <w:rFonts w:asciiTheme="minorHAnsi" w:hAnsiTheme="minorHAnsi" w:cstheme="minorHAnsi"/>
          <w:b/>
          <w:sz w:val="22"/>
          <w:szCs w:val="22"/>
        </w:rPr>
        <w:t>23</w:t>
      </w:r>
      <w:r w:rsidRPr="00C1114F">
        <w:rPr>
          <w:rFonts w:asciiTheme="minorHAnsi" w:hAnsiTheme="minorHAnsi" w:cstheme="minorHAnsi"/>
          <w:b/>
          <w:sz w:val="22"/>
          <w:szCs w:val="22"/>
        </w:rPr>
        <w:t>/AK</w:t>
      </w:r>
      <w:r w:rsidR="003D64D7" w:rsidRPr="00C1114F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6C3F8A64" w14:textId="77777777" w:rsidR="002A2DEF" w:rsidRPr="00766973" w:rsidRDefault="002A2DEF" w:rsidP="002A2DEF">
      <w:pPr>
        <w:pStyle w:val="Head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</w:p>
    <w:p w14:paraId="56FCE98A" w14:textId="234AD10D" w:rsidR="00644529" w:rsidRPr="00F61D98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F61D98">
        <w:t>Rīgā</w:t>
      </w:r>
      <w:r w:rsidRPr="00DF76FC">
        <w:t xml:space="preserve">,                                                                             </w:t>
      </w:r>
      <w:r w:rsidR="00221E4E" w:rsidRPr="00DF76FC">
        <w:t xml:space="preserve">     </w:t>
      </w:r>
      <w:r w:rsidRPr="00DF76FC">
        <w:t xml:space="preserve">          </w:t>
      </w:r>
      <w:r w:rsidR="007F0428" w:rsidRPr="00DF76FC">
        <w:t xml:space="preserve">                </w:t>
      </w:r>
      <w:r w:rsidRPr="00DF76FC">
        <w:t xml:space="preserve">              </w:t>
      </w:r>
      <w:r w:rsidR="003D64D7" w:rsidRPr="00DF76FC">
        <w:t xml:space="preserve">   </w:t>
      </w:r>
      <w:r w:rsidRPr="00DF76FC">
        <w:t xml:space="preserve">         </w:t>
      </w:r>
      <w:r w:rsidR="00221E4E" w:rsidRPr="00347E47">
        <w:t>202</w:t>
      </w:r>
      <w:r w:rsidR="00B544A0">
        <w:t>6</w:t>
      </w:r>
      <w:r w:rsidR="00221E4E" w:rsidRPr="00347E47">
        <w:t xml:space="preserve">. </w:t>
      </w:r>
      <w:r w:rsidR="00221E4E" w:rsidRPr="001A3EB6">
        <w:t xml:space="preserve">gada </w:t>
      </w:r>
      <w:r w:rsidR="00FC1C75" w:rsidRPr="001A3EB6">
        <w:t>22</w:t>
      </w:r>
      <w:r w:rsidR="00766973" w:rsidRPr="001A3EB6">
        <w:t xml:space="preserve">. </w:t>
      </w:r>
      <w:r w:rsidR="00195BA2" w:rsidRPr="001A3EB6">
        <w:t>j</w:t>
      </w:r>
      <w:r w:rsidR="00FC1C75" w:rsidRPr="001A3EB6">
        <w:t>ūlijā</w:t>
      </w:r>
    </w:p>
    <w:p w14:paraId="7CE9D9D5" w14:textId="604F8275" w:rsidR="00644529" w:rsidRPr="00F61D98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F61D98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</w:t>
      </w:r>
      <w:r w:rsidR="00DA4F4F" w:rsidRPr="00F61D98">
        <w:rPr>
          <w:rFonts w:ascii="Calibri" w:hAnsi="Calibri" w:cs="Calibri"/>
          <w:sz w:val="22"/>
          <w:szCs w:val="22"/>
        </w:rPr>
        <w:t xml:space="preserve"> vai Pasūtītājs</w:t>
      </w:r>
      <w:r w:rsidRPr="00F61D98">
        <w:rPr>
          <w:rFonts w:ascii="Calibri" w:hAnsi="Calibri" w:cs="Calibri"/>
          <w:sz w:val="22"/>
          <w:szCs w:val="22"/>
        </w:rPr>
        <w:t>).</w:t>
      </w:r>
    </w:p>
    <w:p w14:paraId="093E24F7" w14:textId="489276BD" w:rsidR="00C659E8" w:rsidRPr="00F61D98" w:rsidRDefault="00C932A5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A</w:t>
      </w:r>
      <w:r w:rsidR="00C659E8" w:rsidRPr="00F61D98">
        <w:rPr>
          <w:rFonts w:ascii="Calibri" w:hAnsi="Calibri" w:cs="Calibri"/>
          <w:b/>
          <w:bCs/>
          <w:sz w:val="22"/>
          <w:szCs w:val="22"/>
        </w:rPr>
        <w:t xml:space="preserve">pspriedes pamatojums: </w:t>
      </w:r>
      <w:r w:rsidR="003231C0" w:rsidRPr="00F61D98">
        <w:rPr>
          <w:rFonts w:ascii="Calibri" w:hAnsi="Calibri" w:cs="Calibri"/>
          <w:sz w:val="22"/>
          <w:szCs w:val="22"/>
        </w:rPr>
        <w:t xml:space="preserve">Institūts saskaņā ar Publisko iepirkumu likuma 18. panta </w:t>
      </w:r>
      <w:r w:rsidR="00B211D9">
        <w:rPr>
          <w:rFonts w:ascii="Calibri" w:hAnsi="Calibri" w:cs="Calibri"/>
          <w:sz w:val="22"/>
          <w:szCs w:val="22"/>
        </w:rPr>
        <w:t xml:space="preserve">otro un </w:t>
      </w:r>
      <w:r w:rsidR="003231C0" w:rsidRPr="00F61D98">
        <w:rPr>
          <w:rFonts w:ascii="Calibri" w:hAnsi="Calibri" w:cs="Calibri"/>
          <w:sz w:val="22"/>
          <w:szCs w:val="22"/>
        </w:rPr>
        <w:t>2</w:t>
      </w:r>
      <w:r w:rsidR="004F6B94">
        <w:rPr>
          <w:rFonts w:ascii="Calibri" w:hAnsi="Calibri" w:cs="Calibri"/>
          <w:sz w:val="22"/>
          <w:szCs w:val="22"/>
        </w:rPr>
        <w:t>.</w:t>
      </w:r>
      <w:r w:rsidR="003231C0" w:rsidRPr="00F61D98">
        <w:rPr>
          <w:rFonts w:ascii="Calibri" w:hAnsi="Calibri" w:cs="Calibri"/>
          <w:sz w:val="22"/>
          <w:szCs w:val="22"/>
          <w:vertAlign w:val="superscript"/>
        </w:rPr>
        <w:t>1</w:t>
      </w:r>
      <w:r w:rsidR="003231C0" w:rsidRPr="00F61D98">
        <w:rPr>
          <w:rFonts w:ascii="Calibri" w:hAnsi="Calibri" w:cs="Calibri"/>
          <w:sz w:val="22"/>
          <w:szCs w:val="22"/>
        </w:rPr>
        <w:t xml:space="preserve"> daļu </w:t>
      </w:r>
      <w:r w:rsidR="00B556B5" w:rsidRPr="00F61D98">
        <w:rPr>
          <w:rFonts w:ascii="Calibri" w:hAnsi="Calibri" w:cs="Calibri"/>
          <w:sz w:val="22"/>
          <w:szCs w:val="22"/>
        </w:rPr>
        <w:t>rīko</w:t>
      </w:r>
      <w:r w:rsidR="00FC1C75">
        <w:rPr>
          <w:rFonts w:ascii="Calibri" w:hAnsi="Calibri" w:cs="Calibri"/>
          <w:sz w:val="22"/>
          <w:szCs w:val="22"/>
        </w:rPr>
        <w:t xml:space="preserve"> </w:t>
      </w:r>
      <w:r w:rsidR="00B556B5" w:rsidRPr="00F61D98">
        <w:rPr>
          <w:rFonts w:ascii="Calibri" w:hAnsi="Calibri" w:cs="Calibri"/>
          <w:sz w:val="22"/>
          <w:szCs w:val="22"/>
        </w:rPr>
        <w:t>apspriedi ar piegādātāji</w:t>
      </w:r>
      <w:r w:rsidR="003D64D7" w:rsidRPr="00F61D98">
        <w:rPr>
          <w:rFonts w:ascii="Calibri" w:hAnsi="Calibri" w:cs="Calibri"/>
          <w:sz w:val="22"/>
          <w:szCs w:val="22"/>
        </w:rPr>
        <w:t xml:space="preserve">em, </w:t>
      </w:r>
      <w:r w:rsidR="00C659E8" w:rsidRPr="00F61D98">
        <w:rPr>
          <w:rFonts w:ascii="Calibri" w:hAnsi="Calibri" w:cs="Calibri"/>
          <w:sz w:val="22"/>
          <w:szCs w:val="22"/>
        </w:rPr>
        <w:t xml:space="preserve">lai nodrošinātu piegādātāju iespējas iepazīties ar plānotā atklātā konkursa </w:t>
      </w:r>
      <w:r w:rsidR="002A2DEF">
        <w:rPr>
          <w:rFonts w:ascii="Calibri" w:hAnsi="Calibri" w:cs="Calibri"/>
          <w:sz w:val="22"/>
          <w:szCs w:val="22"/>
        </w:rPr>
        <w:t xml:space="preserve">pretendentu </w:t>
      </w:r>
      <w:r w:rsidR="000A01DD">
        <w:rPr>
          <w:rFonts w:ascii="Calibri" w:hAnsi="Calibri" w:cs="Calibri"/>
          <w:sz w:val="22"/>
          <w:szCs w:val="22"/>
        </w:rPr>
        <w:t>atlases</w:t>
      </w:r>
      <w:r w:rsidR="002A2DEF">
        <w:rPr>
          <w:rFonts w:ascii="Calibri" w:hAnsi="Calibri" w:cs="Calibri"/>
          <w:sz w:val="22"/>
          <w:szCs w:val="22"/>
        </w:rPr>
        <w:t xml:space="preserve"> (kvalifikācijas)</w:t>
      </w:r>
      <w:r w:rsidR="00C659E8" w:rsidRPr="00F61D98">
        <w:rPr>
          <w:rFonts w:ascii="Calibri" w:hAnsi="Calibri" w:cs="Calibri"/>
          <w:sz w:val="22"/>
          <w:szCs w:val="22"/>
        </w:rPr>
        <w:t xml:space="preserve">, </w:t>
      </w:r>
      <w:r w:rsidR="0019059C" w:rsidRPr="00F61D98">
        <w:rPr>
          <w:rFonts w:ascii="Calibri" w:hAnsi="Calibri" w:cs="Calibri"/>
          <w:sz w:val="22"/>
          <w:szCs w:val="22"/>
        </w:rPr>
        <w:t>tehniskās specifikācijas</w:t>
      </w:r>
      <w:r w:rsidR="00512869">
        <w:rPr>
          <w:rFonts w:ascii="Calibri" w:hAnsi="Calibri" w:cs="Calibri"/>
          <w:sz w:val="22"/>
          <w:szCs w:val="22"/>
        </w:rPr>
        <w:t xml:space="preserve">, </w:t>
      </w:r>
      <w:r w:rsidR="00C659E8" w:rsidRPr="00F61D98">
        <w:rPr>
          <w:rFonts w:ascii="Calibri" w:hAnsi="Calibri" w:cs="Calibri"/>
          <w:sz w:val="22"/>
          <w:szCs w:val="22"/>
        </w:rPr>
        <w:t xml:space="preserve">kā arī saņemtu ieinteresēto pretendentu priekšlikumus </w:t>
      </w:r>
      <w:r w:rsidR="00AA6778" w:rsidRPr="00F61D98">
        <w:rPr>
          <w:rFonts w:ascii="Calibri" w:hAnsi="Calibri" w:cs="Calibri"/>
          <w:sz w:val="22"/>
          <w:szCs w:val="22"/>
        </w:rPr>
        <w:t xml:space="preserve">atklātā konkursa dokumentu </w:t>
      </w:r>
      <w:r w:rsidR="00C659E8" w:rsidRPr="00F61D98">
        <w:rPr>
          <w:rFonts w:ascii="Calibri" w:hAnsi="Calibri" w:cs="Calibri"/>
          <w:sz w:val="22"/>
          <w:szCs w:val="22"/>
        </w:rPr>
        <w:t>pilnveidei.</w:t>
      </w:r>
    </w:p>
    <w:p w14:paraId="1D204790" w14:textId="00236B39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Iepirkuma priekšmets:</w:t>
      </w:r>
      <w:r w:rsidR="00754149" w:rsidRPr="00F61D98">
        <w:rPr>
          <w:rFonts w:ascii="Calibri" w:hAnsi="Calibri"/>
        </w:rPr>
        <w:t xml:space="preserve"> </w:t>
      </w:r>
      <w:r w:rsidR="002A2DEF" w:rsidRPr="002A2DEF">
        <w:rPr>
          <w:rFonts w:ascii="Calibri" w:hAnsi="Calibri" w:cs="Calibri"/>
          <w:bCs/>
          <w:sz w:val="22"/>
          <w:szCs w:val="22"/>
        </w:rPr>
        <w:t>Laboratorijas izmeklējumu uzskaites un kontroles informācijas sistēmas “JUNDA” jaunās funkcionalitātes izstrāde un sistēmas uzturēšana</w:t>
      </w:r>
      <w:r w:rsidR="002367B0" w:rsidRPr="002A2DEF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505DCA82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F61D98">
        <w:rPr>
          <w:rFonts w:ascii="Calibri" w:hAnsi="Calibri" w:cs="Calibri"/>
          <w:sz w:val="22"/>
          <w:szCs w:val="22"/>
        </w:rPr>
        <w:t xml:space="preserve">BIOR </w:t>
      </w:r>
      <w:r w:rsidR="00221E4E" w:rsidRPr="00C1114F">
        <w:rPr>
          <w:rFonts w:ascii="Calibri" w:hAnsi="Calibri" w:cs="Calibri"/>
          <w:sz w:val="22"/>
          <w:szCs w:val="22"/>
        </w:rPr>
        <w:t>202</w:t>
      </w:r>
      <w:r w:rsidR="00B544A0">
        <w:rPr>
          <w:rFonts w:ascii="Calibri" w:hAnsi="Calibri" w:cs="Calibri"/>
          <w:sz w:val="22"/>
          <w:szCs w:val="22"/>
        </w:rPr>
        <w:t>6</w:t>
      </w:r>
      <w:r w:rsidR="00221E4E" w:rsidRPr="00C1114F">
        <w:rPr>
          <w:rFonts w:ascii="Calibri" w:hAnsi="Calibri" w:cs="Calibri"/>
          <w:sz w:val="22"/>
          <w:szCs w:val="22"/>
        </w:rPr>
        <w:t>/</w:t>
      </w:r>
      <w:r w:rsidR="00B544A0">
        <w:rPr>
          <w:rFonts w:ascii="Calibri" w:hAnsi="Calibri" w:cs="Calibri"/>
          <w:sz w:val="22"/>
          <w:szCs w:val="22"/>
        </w:rPr>
        <w:t>23</w:t>
      </w:r>
      <w:r w:rsidR="003D64D7" w:rsidRPr="00C1114F">
        <w:rPr>
          <w:rFonts w:ascii="Calibri" w:hAnsi="Calibri" w:cs="Calibri"/>
          <w:sz w:val="22"/>
          <w:szCs w:val="22"/>
        </w:rPr>
        <w:t>/AK</w:t>
      </w:r>
      <w:r w:rsidRPr="00C1114F">
        <w:rPr>
          <w:rFonts w:ascii="Calibri" w:hAnsi="Calibri" w:cs="Calibri"/>
          <w:sz w:val="22"/>
          <w:szCs w:val="22"/>
        </w:rPr>
        <w:t>.</w:t>
      </w:r>
    </w:p>
    <w:p w14:paraId="59BF9BF4" w14:textId="05587E2C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Kopējais </w:t>
      </w:r>
      <w:r w:rsidR="00EE0D33">
        <w:rPr>
          <w:rFonts w:ascii="Calibri" w:hAnsi="Calibri" w:cs="Calibri"/>
          <w:b/>
          <w:bCs/>
          <w:sz w:val="22"/>
          <w:szCs w:val="22"/>
        </w:rPr>
        <w:t>līguma</w:t>
      </w:r>
      <w:r w:rsidRPr="00F61D9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E0D33">
        <w:rPr>
          <w:rFonts w:ascii="Calibri" w:hAnsi="Calibri" w:cs="Calibri"/>
          <w:b/>
          <w:bCs/>
          <w:sz w:val="22"/>
          <w:szCs w:val="22"/>
        </w:rPr>
        <w:t>izpildes</w:t>
      </w:r>
      <w:r w:rsidRPr="00F61D98">
        <w:rPr>
          <w:rFonts w:ascii="Calibri" w:hAnsi="Calibri" w:cs="Calibri"/>
          <w:b/>
          <w:bCs/>
          <w:sz w:val="22"/>
          <w:szCs w:val="22"/>
        </w:rPr>
        <w:t xml:space="preserve"> laiks: </w:t>
      </w:r>
      <w:r w:rsidR="00BE1ADA" w:rsidRPr="00BE1ADA">
        <w:rPr>
          <w:rFonts w:ascii="Calibri" w:hAnsi="Calibri" w:cs="Calibri"/>
          <w:sz w:val="22"/>
          <w:szCs w:val="22"/>
        </w:rPr>
        <w:t>24</w:t>
      </w:r>
      <w:r w:rsidR="008C5FC9" w:rsidRPr="00F61D98">
        <w:rPr>
          <w:rFonts w:ascii="Calibri" w:hAnsi="Calibri" w:cs="Calibri"/>
          <w:bCs/>
          <w:sz w:val="22"/>
          <w:szCs w:val="22"/>
        </w:rPr>
        <w:t xml:space="preserve"> </w:t>
      </w:r>
      <w:r w:rsidR="003D64D7" w:rsidRPr="00F61D98">
        <w:rPr>
          <w:rFonts w:ascii="Calibri" w:hAnsi="Calibri" w:cs="Calibri"/>
          <w:bCs/>
          <w:sz w:val="22"/>
          <w:szCs w:val="22"/>
        </w:rPr>
        <w:t>(</w:t>
      </w:r>
      <w:r w:rsidR="00BE1ADA">
        <w:rPr>
          <w:rFonts w:ascii="Calibri" w:hAnsi="Calibri" w:cs="Calibri"/>
          <w:bCs/>
          <w:sz w:val="22"/>
          <w:szCs w:val="22"/>
        </w:rPr>
        <w:t>divdesmit četri</w:t>
      </w:r>
      <w:r w:rsidR="003D64D7" w:rsidRPr="00F61D98">
        <w:rPr>
          <w:rFonts w:ascii="Calibri" w:hAnsi="Calibri" w:cs="Calibri"/>
          <w:bCs/>
          <w:sz w:val="22"/>
          <w:szCs w:val="22"/>
        </w:rPr>
        <w:t xml:space="preserve">) </w:t>
      </w:r>
      <w:r w:rsidR="00EE0D33">
        <w:rPr>
          <w:rFonts w:ascii="Calibri" w:hAnsi="Calibri" w:cs="Calibri"/>
          <w:bCs/>
          <w:sz w:val="22"/>
          <w:szCs w:val="22"/>
        </w:rPr>
        <w:t>mēneši</w:t>
      </w:r>
      <w:r w:rsidR="009166FE">
        <w:rPr>
          <w:rFonts w:ascii="Calibri" w:hAnsi="Calibri" w:cs="Calibri"/>
          <w:bCs/>
          <w:sz w:val="22"/>
          <w:szCs w:val="22"/>
        </w:rPr>
        <w:t xml:space="preserve"> no līguma</w:t>
      </w:r>
      <w:r w:rsidR="003D64D7" w:rsidRPr="00F61D98">
        <w:rPr>
          <w:rFonts w:ascii="Calibri" w:hAnsi="Calibri" w:cs="Calibri"/>
          <w:bCs/>
          <w:sz w:val="22"/>
          <w:szCs w:val="22"/>
        </w:rPr>
        <w:t xml:space="preserve"> noslēgšanas dienas.</w:t>
      </w:r>
    </w:p>
    <w:p w14:paraId="21EDC1FB" w14:textId="616902CE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F61D98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F61D98">
        <w:rPr>
          <w:rFonts w:ascii="Calibri" w:hAnsi="Calibri" w:cs="Calibri"/>
          <w:sz w:val="22"/>
          <w:szCs w:val="22"/>
        </w:rPr>
        <w:t xml:space="preserve"> 202</w:t>
      </w:r>
      <w:r w:rsidR="00B544A0">
        <w:rPr>
          <w:rFonts w:ascii="Calibri" w:hAnsi="Calibri" w:cs="Calibri"/>
          <w:sz w:val="22"/>
          <w:szCs w:val="22"/>
        </w:rPr>
        <w:t>6</w:t>
      </w:r>
      <w:r w:rsidR="00C659E8" w:rsidRPr="00F61D98">
        <w:rPr>
          <w:rFonts w:ascii="Calibri" w:hAnsi="Calibri" w:cs="Calibri"/>
          <w:sz w:val="22"/>
          <w:szCs w:val="22"/>
        </w:rPr>
        <w:t xml:space="preserve">. gada </w:t>
      </w:r>
      <w:r w:rsidR="00FC1C75">
        <w:rPr>
          <w:rFonts w:ascii="Calibri" w:hAnsi="Calibri" w:cs="Calibri"/>
          <w:sz w:val="22"/>
          <w:szCs w:val="22"/>
        </w:rPr>
        <w:t xml:space="preserve">augusts. </w:t>
      </w:r>
    </w:p>
    <w:p w14:paraId="206D0857" w14:textId="30F5A838" w:rsidR="004D1C56" w:rsidRPr="00DF76FC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 xml:space="preserve">Paredzamā </w:t>
      </w:r>
      <w:r w:rsidRPr="00DF76FC">
        <w:rPr>
          <w:rFonts w:ascii="Calibri" w:hAnsi="Calibri" w:cs="Calibri"/>
          <w:b/>
          <w:bCs/>
          <w:sz w:val="22"/>
          <w:szCs w:val="22"/>
        </w:rPr>
        <w:t>līgumcena:</w:t>
      </w:r>
      <w:r w:rsidR="00EE0D3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C1C75" w:rsidRPr="00FC1C75">
        <w:rPr>
          <w:rFonts w:ascii="Calibri" w:hAnsi="Calibri" w:cs="Calibri"/>
          <w:sz w:val="22"/>
          <w:szCs w:val="22"/>
        </w:rPr>
        <w:t>138 000</w:t>
      </w:r>
      <w:r w:rsidR="00FC1C75">
        <w:rPr>
          <w:rFonts w:ascii="Calibri" w:hAnsi="Calibri" w:cs="Calibri"/>
          <w:sz w:val="22"/>
          <w:szCs w:val="22"/>
        </w:rPr>
        <w:t xml:space="preserve">.00 </w:t>
      </w:r>
      <w:r w:rsidR="00B85303" w:rsidRPr="005A411E">
        <w:rPr>
          <w:rFonts w:ascii="Calibri" w:hAnsi="Calibri" w:cs="Calibri"/>
          <w:sz w:val="22"/>
          <w:szCs w:val="22"/>
        </w:rPr>
        <w:t>EUR</w:t>
      </w:r>
      <w:r w:rsidR="00B85303" w:rsidRPr="00512869">
        <w:rPr>
          <w:rFonts w:ascii="Calibri" w:hAnsi="Calibri" w:cs="Calibri"/>
          <w:sz w:val="22"/>
          <w:szCs w:val="22"/>
        </w:rPr>
        <w:t xml:space="preserve"> </w:t>
      </w:r>
      <w:r w:rsidRPr="00512869">
        <w:rPr>
          <w:rFonts w:ascii="Calibri" w:hAnsi="Calibri" w:cs="Calibri"/>
          <w:sz w:val="22"/>
          <w:szCs w:val="22"/>
        </w:rPr>
        <w:t>bez</w:t>
      </w:r>
      <w:r w:rsidRPr="00DF76FC">
        <w:rPr>
          <w:rFonts w:ascii="Calibri" w:hAnsi="Calibri" w:cs="Calibri"/>
          <w:sz w:val="22"/>
          <w:szCs w:val="22"/>
        </w:rPr>
        <w:t xml:space="preserve"> </w:t>
      </w:r>
      <w:r w:rsidR="00052A2E">
        <w:rPr>
          <w:rFonts w:ascii="Calibri" w:hAnsi="Calibri" w:cs="Calibri"/>
          <w:sz w:val="22"/>
          <w:szCs w:val="22"/>
        </w:rPr>
        <w:t>p</w:t>
      </w:r>
      <w:r w:rsidR="00DF76FC">
        <w:rPr>
          <w:rFonts w:ascii="Calibri" w:hAnsi="Calibri" w:cs="Calibri"/>
          <w:sz w:val="22"/>
          <w:szCs w:val="22"/>
        </w:rPr>
        <w:t>ievienotās vērtības nodokļa.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41CA591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</w:t>
      </w:r>
      <w:r w:rsidR="00C932A5">
        <w:rPr>
          <w:rFonts w:ascii="Calibri" w:hAnsi="Calibri" w:cs="Calibri"/>
          <w:sz w:val="22"/>
          <w:szCs w:val="22"/>
        </w:rPr>
        <w:t xml:space="preserve"> atklātā konkursā</w:t>
      </w:r>
      <w:r w:rsidR="004D1C56">
        <w:rPr>
          <w:rFonts w:ascii="Calibri" w:hAnsi="Calibri" w:cs="Calibri"/>
          <w:sz w:val="22"/>
          <w:szCs w:val="22"/>
        </w:rPr>
        <w:t xml:space="preserve">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</w:t>
      </w:r>
      <w:bookmarkStart w:id="2" w:name="_Hlk175908155"/>
      <w:r w:rsidR="004D1C56">
        <w:rPr>
          <w:rFonts w:ascii="Calibri" w:hAnsi="Calibri" w:cs="Calibri"/>
          <w:sz w:val="22"/>
          <w:szCs w:val="22"/>
        </w:rPr>
        <w:t xml:space="preserve">plānotā </w:t>
      </w:r>
      <w:r w:rsidR="009166FE" w:rsidRPr="00F61D98">
        <w:rPr>
          <w:rFonts w:ascii="Calibri" w:hAnsi="Calibri" w:cs="Calibri"/>
          <w:sz w:val="22"/>
          <w:szCs w:val="22"/>
        </w:rPr>
        <w:t>atklātā konkursa</w:t>
      </w:r>
      <w:r w:rsidR="002A2DEF">
        <w:rPr>
          <w:rFonts w:ascii="Calibri" w:hAnsi="Calibri" w:cs="Calibri"/>
          <w:sz w:val="22"/>
          <w:szCs w:val="22"/>
        </w:rPr>
        <w:t xml:space="preserve"> pretendentu</w:t>
      </w:r>
      <w:r w:rsidR="009166FE" w:rsidRPr="00F61D98">
        <w:rPr>
          <w:rFonts w:ascii="Calibri" w:hAnsi="Calibri" w:cs="Calibri"/>
          <w:sz w:val="22"/>
          <w:szCs w:val="22"/>
        </w:rPr>
        <w:t xml:space="preserve"> </w:t>
      </w:r>
      <w:r w:rsidR="009166FE">
        <w:rPr>
          <w:rFonts w:ascii="Calibri" w:hAnsi="Calibri" w:cs="Calibri"/>
          <w:sz w:val="22"/>
          <w:szCs w:val="22"/>
        </w:rPr>
        <w:t>atlases</w:t>
      </w:r>
      <w:r w:rsidR="002A2DEF">
        <w:rPr>
          <w:rFonts w:ascii="Calibri" w:hAnsi="Calibri" w:cs="Calibri"/>
          <w:sz w:val="22"/>
          <w:szCs w:val="22"/>
        </w:rPr>
        <w:t xml:space="preserve"> (kvalifikācijas)</w:t>
      </w:r>
      <w:r w:rsidR="009166FE" w:rsidRPr="00F61D98">
        <w:rPr>
          <w:rFonts w:ascii="Calibri" w:hAnsi="Calibri" w:cs="Calibri"/>
          <w:sz w:val="22"/>
          <w:szCs w:val="22"/>
        </w:rPr>
        <w:t xml:space="preserve">, </w:t>
      </w:r>
      <w:r w:rsidR="009166FE">
        <w:rPr>
          <w:rFonts w:ascii="Calibri" w:hAnsi="Calibri" w:cs="Calibri"/>
          <w:sz w:val="22"/>
          <w:szCs w:val="22"/>
        </w:rPr>
        <w:t xml:space="preserve">sākotnējās </w:t>
      </w:r>
      <w:r w:rsidR="009166FE" w:rsidRPr="00F61D98">
        <w:rPr>
          <w:rFonts w:ascii="Calibri" w:hAnsi="Calibri" w:cs="Calibri"/>
          <w:sz w:val="22"/>
          <w:szCs w:val="22"/>
        </w:rPr>
        <w:t>tehniskās specifikācijas prasībām</w:t>
      </w:r>
      <w:r>
        <w:rPr>
          <w:rFonts w:ascii="Calibri" w:hAnsi="Calibri" w:cs="Calibri"/>
          <w:sz w:val="22"/>
          <w:szCs w:val="22"/>
        </w:rPr>
        <w:t>,</w:t>
      </w:r>
      <w:bookmarkEnd w:id="2"/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AD148D">
        <w:rPr>
          <w:rFonts w:ascii="Calibri" w:hAnsi="Calibri" w:cs="Calibri"/>
          <w:sz w:val="22"/>
          <w:szCs w:val="22"/>
        </w:rPr>
        <w:t>;</w:t>
      </w:r>
    </w:p>
    <w:p w14:paraId="4F84684B" w14:textId="7716E83A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AD148D">
        <w:rPr>
          <w:rFonts w:ascii="Calibri" w:hAnsi="Calibri" w:cs="Calibri"/>
          <w:sz w:val="22"/>
          <w:szCs w:val="22"/>
        </w:rPr>
        <w:t>;</w:t>
      </w:r>
    </w:p>
    <w:p w14:paraId="7F130D5D" w14:textId="2ACAF80A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AD148D">
        <w:rPr>
          <w:rFonts w:ascii="Calibri" w:hAnsi="Calibri" w:cs="Calibri"/>
          <w:sz w:val="22"/>
          <w:szCs w:val="22"/>
        </w:rPr>
        <w:t>;</w:t>
      </w:r>
    </w:p>
    <w:p w14:paraId="2DCAA8B0" w14:textId="7A336352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 xml:space="preserve">iegādātāji izskata ar plānoto atklāto konkursu saistītos dokumentus un sniedz priekšlikumus, ja tādi ir, par </w:t>
      </w:r>
      <w:r w:rsidR="009166FE">
        <w:rPr>
          <w:rFonts w:ascii="Calibri" w:hAnsi="Calibri" w:cs="Calibri"/>
          <w:sz w:val="22"/>
          <w:szCs w:val="22"/>
        </w:rPr>
        <w:t xml:space="preserve">plānotā </w:t>
      </w:r>
      <w:r w:rsidR="009166FE" w:rsidRPr="00F61D98">
        <w:rPr>
          <w:rFonts w:ascii="Calibri" w:hAnsi="Calibri" w:cs="Calibri"/>
          <w:sz w:val="22"/>
          <w:szCs w:val="22"/>
        </w:rPr>
        <w:t xml:space="preserve">atklātā konkursa </w:t>
      </w:r>
      <w:r w:rsidR="002A2DEF">
        <w:rPr>
          <w:rFonts w:ascii="Calibri" w:hAnsi="Calibri" w:cs="Calibri"/>
          <w:sz w:val="22"/>
          <w:szCs w:val="22"/>
        </w:rPr>
        <w:t xml:space="preserve">pretendentu </w:t>
      </w:r>
      <w:r w:rsidR="009166FE">
        <w:rPr>
          <w:rFonts w:ascii="Calibri" w:hAnsi="Calibri" w:cs="Calibri"/>
          <w:sz w:val="22"/>
          <w:szCs w:val="22"/>
        </w:rPr>
        <w:t>atlases</w:t>
      </w:r>
      <w:r w:rsidR="002A2DEF">
        <w:rPr>
          <w:rFonts w:ascii="Calibri" w:hAnsi="Calibri" w:cs="Calibri"/>
          <w:sz w:val="22"/>
          <w:szCs w:val="22"/>
        </w:rPr>
        <w:t xml:space="preserve"> (kvalifikācijas)</w:t>
      </w:r>
      <w:r w:rsidR="009166FE" w:rsidRPr="00F61D98">
        <w:rPr>
          <w:rFonts w:ascii="Calibri" w:hAnsi="Calibri" w:cs="Calibri"/>
          <w:sz w:val="22"/>
          <w:szCs w:val="22"/>
        </w:rPr>
        <w:t xml:space="preserve">, </w:t>
      </w:r>
      <w:r w:rsidR="009166FE">
        <w:rPr>
          <w:rFonts w:ascii="Calibri" w:hAnsi="Calibri" w:cs="Calibri"/>
          <w:sz w:val="22"/>
          <w:szCs w:val="22"/>
        </w:rPr>
        <w:t xml:space="preserve">sākotnējās </w:t>
      </w:r>
      <w:r w:rsidR="009166FE" w:rsidRPr="00F61D98">
        <w:rPr>
          <w:rFonts w:ascii="Calibri" w:hAnsi="Calibri" w:cs="Calibri"/>
          <w:sz w:val="22"/>
          <w:szCs w:val="22"/>
        </w:rPr>
        <w:t xml:space="preserve">tehniskās specifikācijas </w:t>
      </w:r>
      <w:r w:rsidR="009166FE" w:rsidRPr="00FC3CDF">
        <w:rPr>
          <w:rFonts w:ascii="Calibri" w:hAnsi="Calibri" w:cs="Calibri"/>
          <w:sz w:val="22"/>
          <w:szCs w:val="22"/>
        </w:rPr>
        <w:t>prasībām</w:t>
      </w:r>
      <w:r w:rsidR="005E1845" w:rsidRPr="00FC3CDF">
        <w:rPr>
          <w:rFonts w:ascii="Calibri" w:hAnsi="Calibri" w:cs="Calibri"/>
          <w:sz w:val="22"/>
          <w:szCs w:val="22"/>
        </w:rPr>
        <w:t>,</w:t>
      </w:r>
      <w:r w:rsidR="00BE1ADA">
        <w:rPr>
          <w:rFonts w:ascii="Calibri" w:hAnsi="Calibri" w:cs="Calibri"/>
          <w:sz w:val="22"/>
          <w:szCs w:val="22"/>
        </w:rPr>
        <w:t xml:space="preserve"> </w:t>
      </w:r>
      <w:r w:rsidR="00734041" w:rsidRPr="003D64D7">
        <w:rPr>
          <w:rFonts w:ascii="Calibri" w:hAnsi="Calibri" w:cs="Calibri"/>
          <w:sz w:val="22"/>
          <w:szCs w:val="22"/>
        </w:rPr>
        <w:t>un izsaka priekšlikumus nepieciešamajiem labojumiem</w:t>
      </w:r>
      <w:r w:rsidR="009166FE">
        <w:rPr>
          <w:rFonts w:ascii="Calibri" w:hAnsi="Calibri" w:cs="Calibri"/>
          <w:sz w:val="22"/>
          <w:szCs w:val="22"/>
        </w:rPr>
        <w:t>.</w:t>
      </w:r>
    </w:p>
    <w:p w14:paraId="516FEBD6" w14:textId="77777777" w:rsidR="003D64D7" w:rsidRPr="002109C5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2109C5"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09C6AEBB" w:rsidR="003D64D7" w:rsidRPr="001C34FE" w:rsidRDefault="003D64D7" w:rsidP="001C34FE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2109C5">
        <w:rPr>
          <w:rFonts w:ascii="Calibri" w:hAnsi="Calibri" w:cs="Calibri"/>
          <w:bCs/>
          <w:sz w:val="22"/>
          <w:szCs w:val="22"/>
        </w:rPr>
        <w:t>P</w:t>
      </w:r>
      <w:r w:rsidR="00734041" w:rsidRPr="002109C5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 w:rsidRPr="002109C5">
        <w:rPr>
          <w:rFonts w:ascii="Calibri" w:hAnsi="Calibri" w:cs="Calibri"/>
          <w:bCs/>
          <w:sz w:val="22"/>
          <w:szCs w:val="22"/>
        </w:rPr>
        <w:t xml:space="preserve">tot uz </w:t>
      </w:r>
      <w:r w:rsidR="00AC697D" w:rsidRPr="001C34FE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1C34FE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1C34FE" w:rsidRPr="00983CC2">
          <w:rPr>
            <w:rStyle w:val="Hyperlink"/>
            <w:rFonts w:asciiTheme="minorHAnsi" w:hAnsiTheme="minorHAnsi" w:cstheme="minorHAnsi"/>
            <w:sz w:val="22"/>
            <w:szCs w:val="22"/>
          </w:rPr>
          <w:t>baiba.skuja@bior.lv</w:t>
        </w:r>
      </w:hyperlink>
      <w:r w:rsidR="005E63F1" w:rsidRPr="002109C5">
        <w:t xml:space="preserve"> </w:t>
      </w:r>
      <w:r w:rsidR="001474B8" w:rsidRPr="001C34FE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1C34FE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AD148D">
        <w:rPr>
          <w:rFonts w:ascii="Calibri" w:hAnsi="Calibri" w:cs="Calibri"/>
          <w:bCs/>
          <w:sz w:val="22"/>
          <w:szCs w:val="22"/>
        </w:rPr>
        <w:t>;</w:t>
      </w:r>
    </w:p>
    <w:p w14:paraId="19F09F62" w14:textId="0B011730" w:rsidR="00734041" w:rsidRPr="002109C5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2109C5"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2109C5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3014D4DD" w:rsidR="00B556B5" w:rsidRPr="00AC697D" w:rsidRDefault="004023BE" w:rsidP="008A4D60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AD148D">
        <w:rPr>
          <w:rFonts w:ascii="Calibri" w:hAnsi="Calibri" w:cs="Calibri"/>
          <w:bCs/>
          <w:sz w:val="22"/>
          <w:szCs w:val="22"/>
        </w:rPr>
        <w:t>;</w:t>
      </w:r>
    </w:p>
    <w:p w14:paraId="3C08538B" w14:textId="6F3019C5" w:rsidR="00B556B5" w:rsidRPr="004A49D4" w:rsidRDefault="00B556B5" w:rsidP="008A4D60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54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25174DD1" w:rsidR="00B556B5" w:rsidRPr="00B556B5" w:rsidRDefault="00022FC9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lastRenderedPageBreak/>
        <w:t>Kopā ar apspriedes ar piegādātājiem noteikumiem tiek publicēta šāda</w:t>
      </w:r>
      <w:r w:rsidR="00B556B5"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0302CB66" w:rsidR="00B556B5" w:rsidRPr="00D15AD8" w:rsidRDefault="00B31631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>lānotās pretendentu kvalifikācijas</w:t>
      </w:r>
      <w:r w:rsidR="0077658E">
        <w:rPr>
          <w:rFonts w:ascii="Calibri" w:hAnsi="Calibri" w:cs="Calibri"/>
          <w:bCs/>
          <w:sz w:val="22"/>
          <w:szCs w:val="22"/>
        </w:rPr>
        <w:t xml:space="preserve"> un</w:t>
      </w:r>
      <w:r w:rsidR="00B556B5">
        <w:rPr>
          <w:rFonts w:ascii="Calibri" w:hAnsi="Calibri" w:cs="Calibri"/>
          <w:bCs/>
          <w:sz w:val="22"/>
          <w:szCs w:val="22"/>
        </w:rPr>
        <w:t xml:space="preserve"> atlases prasības</w:t>
      </w:r>
      <w:bookmarkEnd w:id="0"/>
      <w:bookmarkEnd w:id="1"/>
      <w:r w:rsidR="00AD148D">
        <w:rPr>
          <w:rFonts w:ascii="Calibri" w:hAnsi="Calibri" w:cs="Calibri"/>
          <w:bCs/>
          <w:sz w:val="22"/>
          <w:szCs w:val="22"/>
        </w:rPr>
        <w:t>;</w:t>
      </w:r>
    </w:p>
    <w:p w14:paraId="7FEED5D8" w14:textId="3753E11E" w:rsidR="00BE1ADA" w:rsidRPr="00085773" w:rsidRDefault="00A75AA2" w:rsidP="00085773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2</w:t>
      </w:r>
      <w:r w:rsidR="00B31631">
        <w:rPr>
          <w:rFonts w:ascii="Calibri" w:hAnsi="Calibri" w:cs="Calibri"/>
          <w:bCs/>
          <w:sz w:val="22"/>
          <w:szCs w:val="22"/>
        </w:rPr>
        <w:t xml:space="preserve">. pielikums </w:t>
      </w:r>
      <w:r w:rsidR="009166FE">
        <w:rPr>
          <w:rFonts w:ascii="Calibri" w:hAnsi="Calibri" w:cs="Calibri"/>
          <w:bCs/>
          <w:sz w:val="22"/>
          <w:szCs w:val="22"/>
        </w:rPr>
        <w:t>–</w:t>
      </w:r>
      <w:r w:rsidR="00B31631">
        <w:rPr>
          <w:rFonts w:ascii="Calibri" w:hAnsi="Calibri" w:cs="Calibri"/>
          <w:bCs/>
          <w:sz w:val="22"/>
          <w:szCs w:val="22"/>
        </w:rPr>
        <w:t xml:space="preserve"> </w:t>
      </w:r>
      <w:r w:rsidR="00C0357F">
        <w:rPr>
          <w:rFonts w:ascii="Calibri" w:hAnsi="Calibri" w:cs="Calibri"/>
          <w:bCs/>
          <w:sz w:val="22"/>
          <w:szCs w:val="22"/>
        </w:rPr>
        <w:t>Tehnisk</w:t>
      </w:r>
      <w:r w:rsidR="009166FE">
        <w:rPr>
          <w:rFonts w:ascii="Calibri" w:hAnsi="Calibri" w:cs="Calibri"/>
          <w:bCs/>
          <w:sz w:val="22"/>
          <w:szCs w:val="22"/>
        </w:rPr>
        <w:t>ā specifikācija</w:t>
      </w:r>
      <w:r w:rsidR="0011189C">
        <w:rPr>
          <w:rFonts w:ascii="Calibri" w:hAnsi="Calibri" w:cs="Calibri"/>
          <w:bCs/>
          <w:sz w:val="22"/>
          <w:szCs w:val="22"/>
        </w:rPr>
        <w:t xml:space="preserve"> (ar pielikumiem).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9A3154">
      <w:pgSz w:w="11906" w:h="16838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23312" w14:textId="77777777" w:rsidR="008D3AA2" w:rsidRDefault="008D3AA2">
      <w:pPr>
        <w:spacing w:after="0" w:line="240" w:lineRule="auto"/>
      </w:pPr>
      <w:r>
        <w:separator/>
      </w:r>
    </w:p>
  </w:endnote>
  <w:endnote w:type="continuationSeparator" w:id="0">
    <w:p w14:paraId="04B66509" w14:textId="77777777" w:rsidR="008D3AA2" w:rsidRDefault="008D3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E9B39" w14:textId="77777777" w:rsidR="008D3AA2" w:rsidRDefault="008D3AA2">
      <w:pPr>
        <w:spacing w:after="0" w:line="240" w:lineRule="auto"/>
      </w:pPr>
      <w:r>
        <w:separator/>
      </w:r>
    </w:p>
  </w:footnote>
  <w:footnote w:type="continuationSeparator" w:id="0">
    <w:p w14:paraId="61F08183" w14:textId="77777777" w:rsidR="008D3AA2" w:rsidRDefault="008D3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097D"/>
    <w:rsid w:val="000045DB"/>
    <w:rsid w:val="00013F4B"/>
    <w:rsid w:val="00022FC9"/>
    <w:rsid w:val="00034099"/>
    <w:rsid w:val="00046EFC"/>
    <w:rsid w:val="0005212B"/>
    <w:rsid w:val="00052A2E"/>
    <w:rsid w:val="00065AAB"/>
    <w:rsid w:val="000671FB"/>
    <w:rsid w:val="00067B7E"/>
    <w:rsid w:val="0007662B"/>
    <w:rsid w:val="00082227"/>
    <w:rsid w:val="00085773"/>
    <w:rsid w:val="00092560"/>
    <w:rsid w:val="0009657D"/>
    <w:rsid w:val="000A01DD"/>
    <w:rsid w:val="000A0E08"/>
    <w:rsid w:val="000A2ED9"/>
    <w:rsid w:val="000B01BE"/>
    <w:rsid w:val="000B6231"/>
    <w:rsid w:val="000C51FA"/>
    <w:rsid w:val="000E1D8D"/>
    <w:rsid w:val="000F133D"/>
    <w:rsid w:val="000F2F7D"/>
    <w:rsid w:val="000F3DB5"/>
    <w:rsid w:val="000F5D4F"/>
    <w:rsid w:val="00101A3E"/>
    <w:rsid w:val="0011189C"/>
    <w:rsid w:val="001200D7"/>
    <w:rsid w:val="001206AB"/>
    <w:rsid w:val="00121AB9"/>
    <w:rsid w:val="00125EFF"/>
    <w:rsid w:val="00127DBE"/>
    <w:rsid w:val="00131EDA"/>
    <w:rsid w:val="0013271C"/>
    <w:rsid w:val="00132AE4"/>
    <w:rsid w:val="00141583"/>
    <w:rsid w:val="0014366C"/>
    <w:rsid w:val="00146E32"/>
    <w:rsid w:val="001474B8"/>
    <w:rsid w:val="00150E8D"/>
    <w:rsid w:val="00152624"/>
    <w:rsid w:val="00153750"/>
    <w:rsid w:val="00160D4B"/>
    <w:rsid w:val="001618F9"/>
    <w:rsid w:val="001643CA"/>
    <w:rsid w:val="00172C3A"/>
    <w:rsid w:val="00173F25"/>
    <w:rsid w:val="001747EC"/>
    <w:rsid w:val="0017565A"/>
    <w:rsid w:val="00176784"/>
    <w:rsid w:val="0019059C"/>
    <w:rsid w:val="00194578"/>
    <w:rsid w:val="00195BA2"/>
    <w:rsid w:val="001A3EB6"/>
    <w:rsid w:val="001A4DA8"/>
    <w:rsid w:val="001C329D"/>
    <w:rsid w:val="001C34FE"/>
    <w:rsid w:val="001C3C4F"/>
    <w:rsid w:val="001D6A4F"/>
    <w:rsid w:val="001E0AEF"/>
    <w:rsid w:val="001E3E14"/>
    <w:rsid w:val="001E5339"/>
    <w:rsid w:val="001F26F2"/>
    <w:rsid w:val="001F670C"/>
    <w:rsid w:val="00207941"/>
    <w:rsid w:val="002109C5"/>
    <w:rsid w:val="002141A1"/>
    <w:rsid w:val="00216248"/>
    <w:rsid w:val="00220F4F"/>
    <w:rsid w:val="00221E4E"/>
    <w:rsid w:val="0023017D"/>
    <w:rsid w:val="002367B0"/>
    <w:rsid w:val="00240F39"/>
    <w:rsid w:val="00252368"/>
    <w:rsid w:val="00284D32"/>
    <w:rsid w:val="00286656"/>
    <w:rsid w:val="00286FE2"/>
    <w:rsid w:val="00287D0B"/>
    <w:rsid w:val="002935F9"/>
    <w:rsid w:val="002A2DEF"/>
    <w:rsid w:val="002B1F7B"/>
    <w:rsid w:val="002B21F0"/>
    <w:rsid w:val="002C2863"/>
    <w:rsid w:val="002C3D3D"/>
    <w:rsid w:val="002C7DC1"/>
    <w:rsid w:val="002E3AAE"/>
    <w:rsid w:val="002E7611"/>
    <w:rsid w:val="002F1DA4"/>
    <w:rsid w:val="00305F00"/>
    <w:rsid w:val="003074F4"/>
    <w:rsid w:val="0031047C"/>
    <w:rsid w:val="003231C0"/>
    <w:rsid w:val="00331D36"/>
    <w:rsid w:val="00331E35"/>
    <w:rsid w:val="00332B21"/>
    <w:rsid w:val="003345EF"/>
    <w:rsid w:val="0033475B"/>
    <w:rsid w:val="0034125E"/>
    <w:rsid w:val="0034540B"/>
    <w:rsid w:val="00347E47"/>
    <w:rsid w:val="00351944"/>
    <w:rsid w:val="00363295"/>
    <w:rsid w:val="00364A5C"/>
    <w:rsid w:val="00386653"/>
    <w:rsid w:val="00393010"/>
    <w:rsid w:val="00393B4E"/>
    <w:rsid w:val="0039733C"/>
    <w:rsid w:val="00397A71"/>
    <w:rsid w:val="003A6993"/>
    <w:rsid w:val="003B396B"/>
    <w:rsid w:val="003B44E1"/>
    <w:rsid w:val="003C391A"/>
    <w:rsid w:val="003D64D7"/>
    <w:rsid w:val="003F21F7"/>
    <w:rsid w:val="003F3DAB"/>
    <w:rsid w:val="004023BE"/>
    <w:rsid w:val="00405937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11B0"/>
    <w:rsid w:val="00484056"/>
    <w:rsid w:val="00485CCD"/>
    <w:rsid w:val="0048604D"/>
    <w:rsid w:val="00491ED8"/>
    <w:rsid w:val="004955DD"/>
    <w:rsid w:val="004A1F5D"/>
    <w:rsid w:val="004A495C"/>
    <w:rsid w:val="004A49D4"/>
    <w:rsid w:val="004A6BC9"/>
    <w:rsid w:val="004A7700"/>
    <w:rsid w:val="004B1C6D"/>
    <w:rsid w:val="004B23DF"/>
    <w:rsid w:val="004D1C56"/>
    <w:rsid w:val="004D4900"/>
    <w:rsid w:val="004D6988"/>
    <w:rsid w:val="004E1D37"/>
    <w:rsid w:val="004E71CB"/>
    <w:rsid w:val="004F6B94"/>
    <w:rsid w:val="005043F0"/>
    <w:rsid w:val="005125D1"/>
    <w:rsid w:val="00512869"/>
    <w:rsid w:val="0052012A"/>
    <w:rsid w:val="005222BB"/>
    <w:rsid w:val="00522E9B"/>
    <w:rsid w:val="00524048"/>
    <w:rsid w:val="00525A47"/>
    <w:rsid w:val="00527145"/>
    <w:rsid w:val="00547342"/>
    <w:rsid w:val="0055118B"/>
    <w:rsid w:val="00552D38"/>
    <w:rsid w:val="0055755D"/>
    <w:rsid w:val="00560DAB"/>
    <w:rsid w:val="005618AD"/>
    <w:rsid w:val="00565036"/>
    <w:rsid w:val="00573678"/>
    <w:rsid w:val="005776C0"/>
    <w:rsid w:val="005778D5"/>
    <w:rsid w:val="00587CE6"/>
    <w:rsid w:val="005930E5"/>
    <w:rsid w:val="005A411E"/>
    <w:rsid w:val="005A6897"/>
    <w:rsid w:val="005C1DD9"/>
    <w:rsid w:val="005C29A2"/>
    <w:rsid w:val="005C2F42"/>
    <w:rsid w:val="005D0A61"/>
    <w:rsid w:val="005D2A40"/>
    <w:rsid w:val="005D329A"/>
    <w:rsid w:val="005E1845"/>
    <w:rsid w:val="005E2BB5"/>
    <w:rsid w:val="005E63F1"/>
    <w:rsid w:val="00601704"/>
    <w:rsid w:val="0060190F"/>
    <w:rsid w:val="00602F99"/>
    <w:rsid w:val="00612F4C"/>
    <w:rsid w:val="006134C0"/>
    <w:rsid w:val="00617365"/>
    <w:rsid w:val="006238A8"/>
    <w:rsid w:val="00631044"/>
    <w:rsid w:val="00640A90"/>
    <w:rsid w:val="00641EE6"/>
    <w:rsid w:val="00644529"/>
    <w:rsid w:val="0064617C"/>
    <w:rsid w:val="00652D0A"/>
    <w:rsid w:val="0065533B"/>
    <w:rsid w:val="006569CC"/>
    <w:rsid w:val="00657919"/>
    <w:rsid w:val="00660D27"/>
    <w:rsid w:val="0067036F"/>
    <w:rsid w:val="006732E7"/>
    <w:rsid w:val="00680CFB"/>
    <w:rsid w:val="00687EA1"/>
    <w:rsid w:val="00692DB8"/>
    <w:rsid w:val="00694959"/>
    <w:rsid w:val="00697BFF"/>
    <w:rsid w:val="006A26C8"/>
    <w:rsid w:val="006A3D8D"/>
    <w:rsid w:val="006A3EE6"/>
    <w:rsid w:val="006A41FE"/>
    <w:rsid w:val="006B272D"/>
    <w:rsid w:val="006C3404"/>
    <w:rsid w:val="006C7B46"/>
    <w:rsid w:val="006D4E39"/>
    <w:rsid w:val="006D51D6"/>
    <w:rsid w:val="006E3C92"/>
    <w:rsid w:val="006E4F5F"/>
    <w:rsid w:val="006F1D31"/>
    <w:rsid w:val="006F4E36"/>
    <w:rsid w:val="006F50E8"/>
    <w:rsid w:val="006F5148"/>
    <w:rsid w:val="006F58A3"/>
    <w:rsid w:val="00715BBB"/>
    <w:rsid w:val="0072325C"/>
    <w:rsid w:val="00725BCC"/>
    <w:rsid w:val="0073180B"/>
    <w:rsid w:val="00731CAB"/>
    <w:rsid w:val="00734041"/>
    <w:rsid w:val="0073554F"/>
    <w:rsid w:val="00735716"/>
    <w:rsid w:val="007375E6"/>
    <w:rsid w:val="00742217"/>
    <w:rsid w:val="007429DC"/>
    <w:rsid w:val="00744A77"/>
    <w:rsid w:val="00744AE9"/>
    <w:rsid w:val="007453DF"/>
    <w:rsid w:val="00747471"/>
    <w:rsid w:val="00754149"/>
    <w:rsid w:val="00756E83"/>
    <w:rsid w:val="00760922"/>
    <w:rsid w:val="00765486"/>
    <w:rsid w:val="00766973"/>
    <w:rsid w:val="0077658E"/>
    <w:rsid w:val="00780444"/>
    <w:rsid w:val="007850E2"/>
    <w:rsid w:val="007960E0"/>
    <w:rsid w:val="007A5E86"/>
    <w:rsid w:val="007A764C"/>
    <w:rsid w:val="007B4ED4"/>
    <w:rsid w:val="007C5A08"/>
    <w:rsid w:val="007D166D"/>
    <w:rsid w:val="007D566E"/>
    <w:rsid w:val="007D569B"/>
    <w:rsid w:val="007D631C"/>
    <w:rsid w:val="007E0E63"/>
    <w:rsid w:val="007E1558"/>
    <w:rsid w:val="007E4036"/>
    <w:rsid w:val="007E531D"/>
    <w:rsid w:val="007E6940"/>
    <w:rsid w:val="007F038A"/>
    <w:rsid w:val="007F0428"/>
    <w:rsid w:val="00800B1F"/>
    <w:rsid w:val="00805953"/>
    <w:rsid w:val="00812DBD"/>
    <w:rsid w:val="00814EA5"/>
    <w:rsid w:val="00847655"/>
    <w:rsid w:val="00850122"/>
    <w:rsid w:val="0086146B"/>
    <w:rsid w:val="008744AC"/>
    <w:rsid w:val="0088043A"/>
    <w:rsid w:val="008922B1"/>
    <w:rsid w:val="00894465"/>
    <w:rsid w:val="00896278"/>
    <w:rsid w:val="00896D72"/>
    <w:rsid w:val="008A3EB7"/>
    <w:rsid w:val="008A4D60"/>
    <w:rsid w:val="008B11BC"/>
    <w:rsid w:val="008B5506"/>
    <w:rsid w:val="008B62C0"/>
    <w:rsid w:val="008C5FC9"/>
    <w:rsid w:val="008D3AA2"/>
    <w:rsid w:val="008E147A"/>
    <w:rsid w:val="008E2343"/>
    <w:rsid w:val="008E2B91"/>
    <w:rsid w:val="008E6C88"/>
    <w:rsid w:val="008F4354"/>
    <w:rsid w:val="00902931"/>
    <w:rsid w:val="00910AA0"/>
    <w:rsid w:val="009166FE"/>
    <w:rsid w:val="00916FF9"/>
    <w:rsid w:val="00924270"/>
    <w:rsid w:val="009363E5"/>
    <w:rsid w:val="00945C61"/>
    <w:rsid w:val="00945E6A"/>
    <w:rsid w:val="009512E5"/>
    <w:rsid w:val="00952824"/>
    <w:rsid w:val="0095563A"/>
    <w:rsid w:val="00966ADE"/>
    <w:rsid w:val="009A195A"/>
    <w:rsid w:val="009A3154"/>
    <w:rsid w:val="009A5C24"/>
    <w:rsid w:val="009C0E6B"/>
    <w:rsid w:val="009C7D9F"/>
    <w:rsid w:val="009D4C06"/>
    <w:rsid w:val="009D756E"/>
    <w:rsid w:val="009E1DD2"/>
    <w:rsid w:val="009F251D"/>
    <w:rsid w:val="009F56C4"/>
    <w:rsid w:val="009F77B6"/>
    <w:rsid w:val="00A0103F"/>
    <w:rsid w:val="00A010EE"/>
    <w:rsid w:val="00A35BA9"/>
    <w:rsid w:val="00A42E7D"/>
    <w:rsid w:val="00A42EE2"/>
    <w:rsid w:val="00A475BE"/>
    <w:rsid w:val="00A50F43"/>
    <w:rsid w:val="00A60E85"/>
    <w:rsid w:val="00A62C1A"/>
    <w:rsid w:val="00A755FC"/>
    <w:rsid w:val="00A75AA2"/>
    <w:rsid w:val="00A9470D"/>
    <w:rsid w:val="00A95694"/>
    <w:rsid w:val="00A965C3"/>
    <w:rsid w:val="00AA33D1"/>
    <w:rsid w:val="00AA6778"/>
    <w:rsid w:val="00AB12C4"/>
    <w:rsid w:val="00AB7923"/>
    <w:rsid w:val="00AC31D4"/>
    <w:rsid w:val="00AC515F"/>
    <w:rsid w:val="00AC697D"/>
    <w:rsid w:val="00AD148D"/>
    <w:rsid w:val="00AE1543"/>
    <w:rsid w:val="00AE39B1"/>
    <w:rsid w:val="00B01011"/>
    <w:rsid w:val="00B01DAB"/>
    <w:rsid w:val="00B0271A"/>
    <w:rsid w:val="00B1622B"/>
    <w:rsid w:val="00B20B73"/>
    <w:rsid w:val="00B20DC4"/>
    <w:rsid w:val="00B211D9"/>
    <w:rsid w:val="00B21A75"/>
    <w:rsid w:val="00B2344C"/>
    <w:rsid w:val="00B27308"/>
    <w:rsid w:val="00B30C2B"/>
    <w:rsid w:val="00B31631"/>
    <w:rsid w:val="00B327BA"/>
    <w:rsid w:val="00B332FC"/>
    <w:rsid w:val="00B334DD"/>
    <w:rsid w:val="00B3495D"/>
    <w:rsid w:val="00B4261D"/>
    <w:rsid w:val="00B544A0"/>
    <w:rsid w:val="00B556B5"/>
    <w:rsid w:val="00B62203"/>
    <w:rsid w:val="00B6740A"/>
    <w:rsid w:val="00B70BBD"/>
    <w:rsid w:val="00B81287"/>
    <w:rsid w:val="00B82A8F"/>
    <w:rsid w:val="00B83532"/>
    <w:rsid w:val="00B84843"/>
    <w:rsid w:val="00B85303"/>
    <w:rsid w:val="00B9232A"/>
    <w:rsid w:val="00B93A18"/>
    <w:rsid w:val="00B97DD6"/>
    <w:rsid w:val="00BA16BF"/>
    <w:rsid w:val="00BB163F"/>
    <w:rsid w:val="00BB7B33"/>
    <w:rsid w:val="00BC7F90"/>
    <w:rsid w:val="00BD392E"/>
    <w:rsid w:val="00BE1ADA"/>
    <w:rsid w:val="00BF24FF"/>
    <w:rsid w:val="00BF3F57"/>
    <w:rsid w:val="00BF55E5"/>
    <w:rsid w:val="00C0357F"/>
    <w:rsid w:val="00C06879"/>
    <w:rsid w:val="00C07950"/>
    <w:rsid w:val="00C103E0"/>
    <w:rsid w:val="00C1114F"/>
    <w:rsid w:val="00C231D9"/>
    <w:rsid w:val="00C430FF"/>
    <w:rsid w:val="00C438AF"/>
    <w:rsid w:val="00C45D56"/>
    <w:rsid w:val="00C50B89"/>
    <w:rsid w:val="00C63819"/>
    <w:rsid w:val="00C64983"/>
    <w:rsid w:val="00C659E8"/>
    <w:rsid w:val="00C70A91"/>
    <w:rsid w:val="00C932A5"/>
    <w:rsid w:val="00CC075D"/>
    <w:rsid w:val="00CC23F4"/>
    <w:rsid w:val="00CC34D6"/>
    <w:rsid w:val="00CC48D9"/>
    <w:rsid w:val="00CD1D74"/>
    <w:rsid w:val="00CD49F6"/>
    <w:rsid w:val="00CD4BD6"/>
    <w:rsid w:val="00CD5B45"/>
    <w:rsid w:val="00CE31DD"/>
    <w:rsid w:val="00CE6BE9"/>
    <w:rsid w:val="00CE7650"/>
    <w:rsid w:val="00CE7AE6"/>
    <w:rsid w:val="00CF4130"/>
    <w:rsid w:val="00CF419A"/>
    <w:rsid w:val="00CF77FB"/>
    <w:rsid w:val="00D04611"/>
    <w:rsid w:val="00D15AD8"/>
    <w:rsid w:val="00D20EF3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A4F4F"/>
    <w:rsid w:val="00DB3B20"/>
    <w:rsid w:val="00DB5580"/>
    <w:rsid w:val="00DB6286"/>
    <w:rsid w:val="00DB6D98"/>
    <w:rsid w:val="00DC67B3"/>
    <w:rsid w:val="00DC707D"/>
    <w:rsid w:val="00DD4A3B"/>
    <w:rsid w:val="00DD729F"/>
    <w:rsid w:val="00DD7350"/>
    <w:rsid w:val="00DE200A"/>
    <w:rsid w:val="00DF76FC"/>
    <w:rsid w:val="00E02F7B"/>
    <w:rsid w:val="00E07BCB"/>
    <w:rsid w:val="00E11663"/>
    <w:rsid w:val="00E14B23"/>
    <w:rsid w:val="00E169EE"/>
    <w:rsid w:val="00E30F74"/>
    <w:rsid w:val="00E32876"/>
    <w:rsid w:val="00E34148"/>
    <w:rsid w:val="00E52DBA"/>
    <w:rsid w:val="00E610C3"/>
    <w:rsid w:val="00E67050"/>
    <w:rsid w:val="00E758B4"/>
    <w:rsid w:val="00E86067"/>
    <w:rsid w:val="00E91CB3"/>
    <w:rsid w:val="00E91DB2"/>
    <w:rsid w:val="00EB69DD"/>
    <w:rsid w:val="00ED1312"/>
    <w:rsid w:val="00ED6267"/>
    <w:rsid w:val="00ED6857"/>
    <w:rsid w:val="00ED6FE9"/>
    <w:rsid w:val="00EE0D33"/>
    <w:rsid w:val="00EE25B0"/>
    <w:rsid w:val="00EE2F5F"/>
    <w:rsid w:val="00EE58EF"/>
    <w:rsid w:val="00EF2A4B"/>
    <w:rsid w:val="00EF543C"/>
    <w:rsid w:val="00F115BE"/>
    <w:rsid w:val="00F1765B"/>
    <w:rsid w:val="00F32116"/>
    <w:rsid w:val="00F51875"/>
    <w:rsid w:val="00F519FA"/>
    <w:rsid w:val="00F538A1"/>
    <w:rsid w:val="00F55020"/>
    <w:rsid w:val="00F56753"/>
    <w:rsid w:val="00F61D98"/>
    <w:rsid w:val="00F670A1"/>
    <w:rsid w:val="00F70459"/>
    <w:rsid w:val="00F731EF"/>
    <w:rsid w:val="00F77064"/>
    <w:rsid w:val="00F802B7"/>
    <w:rsid w:val="00F80AA8"/>
    <w:rsid w:val="00F958F8"/>
    <w:rsid w:val="00FA333D"/>
    <w:rsid w:val="00FB036C"/>
    <w:rsid w:val="00FB33A6"/>
    <w:rsid w:val="00FC1C75"/>
    <w:rsid w:val="00FC39DB"/>
    <w:rsid w:val="00FC3CDF"/>
    <w:rsid w:val="00FE2CEA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iba.skuj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2098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Bila</dc:creator>
  <cp:keywords/>
  <dc:description/>
  <cp:lastModifiedBy>Baiba Skuja</cp:lastModifiedBy>
  <cp:revision>59</cp:revision>
  <cp:lastPrinted>2022-12-27T10:35:00Z</cp:lastPrinted>
  <dcterms:created xsi:type="dcterms:W3CDTF">2024-08-30T07:46:00Z</dcterms:created>
  <dcterms:modified xsi:type="dcterms:W3CDTF">2026-07-22T08:39:00Z</dcterms:modified>
</cp:coreProperties>
</file>