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C81C2" w14:textId="77777777" w:rsidR="00DE5695" w:rsidRPr="006C765F" w:rsidRDefault="00DE5695" w:rsidP="00DE5695">
      <w:pPr>
        <w:spacing w:after="0" w:line="240" w:lineRule="auto"/>
        <w:ind w:right="70" w:firstLine="450"/>
        <w:jc w:val="right"/>
        <w:rPr>
          <w:rFonts w:ascii="Calibri" w:hAnsi="Calibri" w:cs="Calibri"/>
          <w:sz w:val="20"/>
          <w:szCs w:val="20"/>
        </w:rPr>
      </w:pPr>
      <w:r w:rsidRPr="006C765F">
        <w:rPr>
          <w:rFonts w:ascii="Calibri" w:hAnsi="Calibri" w:cs="Calibri"/>
          <w:sz w:val="20"/>
          <w:szCs w:val="20"/>
        </w:rPr>
        <w:t>Pārtikas drošības, dzīvnieku veselības un vides zinātniskā institūta “BIOR”</w:t>
      </w:r>
    </w:p>
    <w:p w14:paraId="19BAF05B" w14:textId="03537C01" w:rsidR="00DE5695" w:rsidRDefault="00DE5695" w:rsidP="00DE5695">
      <w:pPr>
        <w:spacing w:after="0" w:line="240" w:lineRule="auto"/>
        <w:ind w:left="4320" w:right="70"/>
        <w:jc w:val="right"/>
        <w:rPr>
          <w:rFonts w:ascii="Calibri" w:hAnsi="Calibri" w:cs="Calibri"/>
          <w:sz w:val="20"/>
          <w:szCs w:val="20"/>
        </w:rPr>
      </w:pPr>
      <w:r w:rsidRPr="006C765F">
        <w:rPr>
          <w:rFonts w:ascii="Calibri" w:hAnsi="Calibri" w:cs="Calibri"/>
          <w:sz w:val="20"/>
          <w:szCs w:val="20"/>
        </w:rPr>
        <w:t>atklāta konkursa “</w:t>
      </w:r>
      <w:r w:rsidRPr="00591BAF">
        <w:rPr>
          <w:rFonts w:ascii="Calibri" w:hAnsi="Calibri" w:cs="Calibri"/>
          <w:sz w:val="20"/>
          <w:szCs w:val="20"/>
        </w:rPr>
        <w:t>Laboratorijas izmeklēju</w:t>
      </w:r>
      <w:r>
        <w:rPr>
          <w:rFonts w:ascii="Calibri" w:hAnsi="Calibri" w:cs="Calibri"/>
          <w:sz w:val="20"/>
          <w:szCs w:val="20"/>
        </w:rPr>
        <w:t xml:space="preserve">mu </w:t>
      </w:r>
      <w:r w:rsidRPr="00591BAF">
        <w:rPr>
          <w:rFonts w:ascii="Calibri" w:hAnsi="Calibri" w:cs="Calibri"/>
          <w:sz w:val="20"/>
          <w:szCs w:val="20"/>
        </w:rPr>
        <w:t>uzskaites un kontroles informācijas sistēm</w:t>
      </w:r>
      <w:r>
        <w:rPr>
          <w:rFonts w:ascii="Calibri" w:hAnsi="Calibri" w:cs="Calibri"/>
          <w:sz w:val="20"/>
          <w:szCs w:val="20"/>
        </w:rPr>
        <w:t>as</w:t>
      </w:r>
      <w:r w:rsidRPr="00591BAF">
        <w:rPr>
          <w:rFonts w:ascii="Calibri" w:hAnsi="Calibri" w:cs="Calibri"/>
          <w:sz w:val="20"/>
          <w:szCs w:val="20"/>
        </w:rPr>
        <w:t xml:space="preserve"> “JUNDA” jaunās funkcionalitātes izstrāde un</w:t>
      </w:r>
      <w:r w:rsidR="003A15D9">
        <w:rPr>
          <w:rFonts w:ascii="Calibri" w:hAnsi="Calibri" w:cs="Calibri"/>
          <w:sz w:val="20"/>
          <w:szCs w:val="20"/>
        </w:rPr>
        <w:t xml:space="preserve"> sistēmas</w:t>
      </w:r>
      <w:r w:rsidRPr="00591BAF">
        <w:rPr>
          <w:rFonts w:ascii="Calibri" w:hAnsi="Calibri" w:cs="Calibri"/>
          <w:sz w:val="20"/>
          <w:szCs w:val="20"/>
        </w:rPr>
        <w:t xml:space="preserve"> uzturēšana’’</w:t>
      </w:r>
    </w:p>
    <w:p w14:paraId="0318CE05" w14:textId="654D5F6D" w:rsidR="00DE5695" w:rsidRDefault="00DE5695" w:rsidP="00DE5695">
      <w:pPr>
        <w:spacing w:after="0" w:line="240" w:lineRule="auto"/>
        <w:ind w:left="4320" w:right="70"/>
        <w:jc w:val="right"/>
        <w:rPr>
          <w:rFonts w:ascii="Calibri" w:hAnsi="Calibri" w:cs="Calibri"/>
          <w:sz w:val="20"/>
          <w:szCs w:val="20"/>
        </w:rPr>
      </w:pPr>
      <w:r w:rsidRPr="00EE4B87">
        <w:rPr>
          <w:rFonts w:ascii="Calibri" w:hAnsi="Calibri" w:cs="Calibri"/>
          <w:sz w:val="20"/>
          <w:szCs w:val="20"/>
        </w:rPr>
        <w:t>(I</w:t>
      </w:r>
      <w:r w:rsidR="00EE4B87" w:rsidRPr="00EE4B87">
        <w:rPr>
          <w:rFonts w:ascii="Calibri" w:hAnsi="Calibri" w:cs="Calibri"/>
          <w:sz w:val="20"/>
          <w:szCs w:val="20"/>
        </w:rPr>
        <w:t>D</w:t>
      </w:r>
      <w:r w:rsidRPr="00EE4B87">
        <w:rPr>
          <w:rFonts w:ascii="Calibri" w:hAnsi="Calibri" w:cs="Calibri"/>
          <w:sz w:val="20"/>
          <w:szCs w:val="20"/>
        </w:rPr>
        <w:t xml:space="preserve">. Nr. BIOR </w:t>
      </w:r>
      <w:r w:rsidR="00FC6E7C" w:rsidRPr="00EE4B87">
        <w:rPr>
          <w:rFonts w:ascii="Calibri" w:hAnsi="Calibri" w:cs="Calibri"/>
          <w:sz w:val="20"/>
          <w:szCs w:val="20"/>
        </w:rPr>
        <w:t>2026</w:t>
      </w:r>
      <w:r w:rsidRPr="00EE4B87">
        <w:rPr>
          <w:rFonts w:ascii="Calibri" w:hAnsi="Calibri" w:cs="Calibri"/>
          <w:sz w:val="20"/>
          <w:szCs w:val="20"/>
        </w:rPr>
        <w:t>/</w:t>
      </w:r>
      <w:r w:rsidR="00EE4B87" w:rsidRPr="00EE4B87">
        <w:rPr>
          <w:rFonts w:ascii="Calibri" w:hAnsi="Calibri" w:cs="Calibri"/>
          <w:sz w:val="20"/>
          <w:szCs w:val="20"/>
        </w:rPr>
        <w:t>23</w:t>
      </w:r>
      <w:r w:rsidRPr="00EE4B87">
        <w:rPr>
          <w:rFonts w:ascii="Calibri" w:hAnsi="Calibri" w:cs="Calibri"/>
          <w:sz w:val="20"/>
          <w:szCs w:val="20"/>
        </w:rPr>
        <w:t>/AK)</w:t>
      </w:r>
      <w:r>
        <w:rPr>
          <w:rFonts w:ascii="Calibri" w:hAnsi="Calibri" w:cs="Calibri"/>
          <w:sz w:val="20"/>
          <w:szCs w:val="20"/>
        </w:rPr>
        <w:t xml:space="preserve"> nolikuma 2. pielikuma</w:t>
      </w:r>
    </w:p>
    <w:p w14:paraId="4BF383EA" w14:textId="166754F0" w:rsidR="00DE5695" w:rsidRPr="00DE5695" w:rsidRDefault="00DE5695" w:rsidP="00DE5695">
      <w:pPr>
        <w:spacing w:after="0" w:line="240" w:lineRule="auto"/>
        <w:ind w:left="4320" w:right="70"/>
        <w:jc w:val="right"/>
        <w:rPr>
          <w:rFonts w:ascii="Calibri" w:hAnsi="Calibri" w:cs="Calibri"/>
          <w:sz w:val="20"/>
          <w:szCs w:val="20"/>
        </w:rPr>
      </w:pPr>
      <w:r>
        <w:rPr>
          <w:rFonts w:ascii="Calibri" w:hAnsi="Calibri" w:cs="Calibri"/>
          <w:sz w:val="20"/>
          <w:szCs w:val="20"/>
        </w:rPr>
        <w:t xml:space="preserve"> “Tehniskā specifikācija’’ </w:t>
      </w:r>
      <w:r w:rsidR="006272D6">
        <w:rPr>
          <w:rFonts w:ascii="Calibri" w:hAnsi="Calibri" w:cs="Calibri"/>
          <w:sz w:val="20"/>
          <w:szCs w:val="20"/>
        </w:rPr>
        <w:t>1</w:t>
      </w:r>
      <w:r>
        <w:rPr>
          <w:rFonts w:ascii="Calibri" w:hAnsi="Calibri" w:cs="Calibri"/>
          <w:sz w:val="20"/>
          <w:szCs w:val="20"/>
        </w:rPr>
        <w:t>. pielikums</w:t>
      </w:r>
    </w:p>
    <w:p w14:paraId="3F833F11" w14:textId="77777777" w:rsidR="00DE5695" w:rsidRPr="00082C0F" w:rsidRDefault="00DE5695" w:rsidP="00904F08">
      <w:pPr>
        <w:jc w:val="center"/>
        <w:rPr>
          <w:rFonts w:cstheme="minorHAnsi"/>
          <w:b/>
          <w:color w:val="000000"/>
        </w:rPr>
      </w:pPr>
    </w:p>
    <w:p w14:paraId="237233E7" w14:textId="659CD064" w:rsidR="00FD1C32" w:rsidRPr="00082C0F" w:rsidRDefault="000F7481" w:rsidP="00904F08">
      <w:pPr>
        <w:jc w:val="center"/>
        <w:rPr>
          <w:rFonts w:cstheme="minorHAnsi"/>
          <w:b/>
          <w:color w:val="000000"/>
        </w:rPr>
      </w:pPr>
      <w:r w:rsidRPr="00082C0F">
        <w:rPr>
          <w:rFonts w:cstheme="minorHAnsi"/>
          <w:b/>
          <w:color w:val="000000"/>
        </w:rPr>
        <w:t>SADARBĪBAS KĀRTĪBA</w:t>
      </w:r>
    </w:p>
    <w:p w14:paraId="6F3DD9AA" w14:textId="77777777" w:rsidR="00FD1C32" w:rsidRPr="00082C0F" w:rsidRDefault="000F7481" w:rsidP="00904F08">
      <w:pPr>
        <w:pStyle w:val="ListParagraph"/>
        <w:numPr>
          <w:ilvl w:val="0"/>
          <w:numId w:val="8"/>
        </w:numPr>
        <w:spacing w:before="240" w:after="120"/>
        <w:ind w:left="0" w:firstLine="0"/>
        <w:contextualSpacing w:val="0"/>
        <w:jc w:val="center"/>
        <w:rPr>
          <w:rFonts w:cstheme="minorHAnsi"/>
          <w:b/>
        </w:rPr>
      </w:pPr>
      <w:r w:rsidRPr="00082C0F">
        <w:rPr>
          <w:rFonts w:cstheme="minorHAnsi"/>
          <w:b/>
        </w:rPr>
        <w:t>Definīcijas</w:t>
      </w:r>
    </w:p>
    <w:p w14:paraId="152E0D65" w14:textId="22F11CD8" w:rsidR="00FD1C32" w:rsidRPr="00082C0F" w:rsidRDefault="000F7481" w:rsidP="00513408">
      <w:pPr>
        <w:pStyle w:val="CommentText"/>
        <w:numPr>
          <w:ilvl w:val="1"/>
          <w:numId w:val="7"/>
        </w:numPr>
        <w:spacing w:before="0" w:after="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b/>
          <w:sz w:val="22"/>
          <w:szCs w:val="22"/>
        </w:rPr>
        <w:t>I</w:t>
      </w:r>
      <w:r w:rsidR="00D12768" w:rsidRPr="00082C0F">
        <w:rPr>
          <w:rFonts w:asciiTheme="minorHAnsi" w:eastAsiaTheme="minorHAnsi" w:hAnsiTheme="minorHAnsi" w:cstheme="minorHAnsi"/>
          <w:b/>
          <w:sz w:val="22"/>
          <w:szCs w:val="22"/>
        </w:rPr>
        <w:t>I</w:t>
      </w:r>
      <w:r w:rsidR="00A325DC" w:rsidRPr="00082C0F">
        <w:rPr>
          <w:rFonts w:asciiTheme="minorHAnsi" w:eastAsiaTheme="minorHAnsi" w:hAnsiTheme="minorHAnsi" w:cstheme="minorHAnsi"/>
          <w:b/>
          <w:sz w:val="22"/>
          <w:szCs w:val="22"/>
        </w:rPr>
        <w:t>P</w:t>
      </w:r>
      <w:r w:rsidRPr="00082C0F">
        <w:rPr>
          <w:rFonts w:asciiTheme="minorHAnsi" w:eastAsiaTheme="minorHAnsi" w:hAnsiTheme="minorHAnsi" w:cstheme="minorHAnsi"/>
          <w:b/>
          <w:sz w:val="22"/>
          <w:szCs w:val="22"/>
        </w:rPr>
        <w:t>S</w:t>
      </w:r>
      <w:r w:rsidRPr="00082C0F">
        <w:rPr>
          <w:rFonts w:asciiTheme="minorHAnsi" w:eastAsiaTheme="minorHAnsi" w:hAnsiTheme="minorHAnsi" w:cstheme="minorHAnsi"/>
          <w:sz w:val="22"/>
          <w:szCs w:val="22"/>
        </w:rPr>
        <w:t xml:space="preserve"> – </w:t>
      </w:r>
      <w:r w:rsidR="00A325DC" w:rsidRPr="00082C0F">
        <w:rPr>
          <w:rFonts w:asciiTheme="minorHAnsi" w:eastAsiaTheme="minorHAnsi" w:hAnsiTheme="minorHAnsi" w:cstheme="minorHAnsi"/>
          <w:sz w:val="22"/>
          <w:szCs w:val="22"/>
        </w:rPr>
        <w:t>Izstrādātāja izmaiņu pārvaldības sistēma</w:t>
      </w:r>
      <w:r w:rsidR="007533C1" w:rsidRPr="00082C0F">
        <w:rPr>
          <w:rFonts w:asciiTheme="minorHAnsi" w:eastAsiaTheme="minorHAnsi" w:hAnsiTheme="minorHAnsi" w:cstheme="minorHAnsi"/>
          <w:sz w:val="22"/>
          <w:szCs w:val="22"/>
        </w:rPr>
        <w:t>.</w:t>
      </w:r>
    </w:p>
    <w:p w14:paraId="69F75351" w14:textId="6B03ECBD"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Izmaiņu pieprasījums</w:t>
      </w:r>
      <w:r w:rsidRPr="00082C0F">
        <w:rPr>
          <w:rFonts w:asciiTheme="minorHAnsi" w:hAnsiTheme="minorHAnsi" w:cstheme="minorHAnsi"/>
          <w:sz w:val="22"/>
        </w:rPr>
        <w:t xml:space="preserve"> – </w:t>
      </w:r>
      <w:r w:rsidR="00EE5042" w:rsidRPr="00082C0F">
        <w:rPr>
          <w:rFonts w:asciiTheme="minorHAnsi" w:hAnsiTheme="minorHAnsi" w:cstheme="minorHAnsi"/>
          <w:sz w:val="22"/>
        </w:rPr>
        <w:t>P</w:t>
      </w:r>
      <w:r w:rsidR="00F72BAA" w:rsidRPr="00082C0F">
        <w:rPr>
          <w:rFonts w:asciiTheme="minorHAnsi" w:hAnsiTheme="minorHAnsi" w:cstheme="minorHAnsi"/>
          <w:sz w:val="22"/>
        </w:rPr>
        <w:t>ieteikums</w:t>
      </w:r>
      <w:r w:rsidRPr="00082C0F">
        <w:rPr>
          <w:rFonts w:asciiTheme="minorHAnsi" w:hAnsiTheme="minorHAnsi" w:cstheme="minorHAnsi"/>
          <w:sz w:val="22"/>
        </w:rPr>
        <w:t>, kurš tiek klasificēts kā izmaiņu pieprasījums, ja nepieciešamas izmaiņas vai papildinājumi sistēmā, konsultācijas, garantijai nepakļauto problēmu novēršana vai citi sistēmas atbalsta paka</w:t>
      </w:r>
      <w:r w:rsidR="007533C1" w:rsidRPr="00082C0F">
        <w:rPr>
          <w:rFonts w:asciiTheme="minorHAnsi" w:hAnsiTheme="minorHAnsi" w:cstheme="minorHAnsi"/>
          <w:sz w:val="22"/>
        </w:rPr>
        <w:t>lpojumi.</w:t>
      </w:r>
    </w:p>
    <w:p w14:paraId="33BAD74B" w14:textId="1832C271"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 xml:space="preserve">IZPILDĪTĀJA koordinators </w:t>
      </w:r>
      <w:r w:rsidRPr="00082C0F">
        <w:rPr>
          <w:rFonts w:asciiTheme="minorHAnsi" w:hAnsiTheme="minorHAnsi" w:cstheme="minorHAnsi"/>
          <w:sz w:val="22"/>
        </w:rPr>
        <w:t>– IZPILDĪTĀJA nozīmēts darbinieks</w:t>
      </w:r>
      <w:r w:rsidR="00697B86">
        <w:rPr>
          <w:rFonts w:asciiTheme="minorHAnsi" w:hAnsiTheme="minorHAnsi" w:cstheme="minorHAnsi"/>
          <w:sz w:val="22"/>
        </w:rPr>
        <w:t xml:space="preserve"> </w:t>
      </w:r>
      <w:r w:rsidRPr="00082C0F">
        <w:rPr>
          <w:rFonts w:asciiTheme="minorHAnsi" w:hAnsiTheme="minorHAnsi" w:cstheme="minorHAnsi"/>
          <w:sz w:val="22"/>
        </w:rPr>
        <w:t>(-i), kurš ir atbildīgs par RLA, Nodevumu un citas nepieciešamās informācijas sagatavošanu un ievadī</w:t>
      </w:r>
      <w:r w:rsidR="00E4244A" w:rsidRPr="00082C0F">
        <w:rPr>
          <w:rFonts w:asciiTheme="minorHAnsi" w:hAnsiTheme="minorHAnsi" w:cstheme="minorHAnsi"/>
          <w:sz w:val="22"/>
        </w:rPr>
        <w:t xml:space="preserve">šanu </w:t>
      </w:r>
      <w:r w:rsidR="00D12768" w:rsidRPr="00082C0F">
        <w:rPr>
          <w:rFonts w:asciiTheme="minorHAnsi" w:hAnsiTheme="minorHAnsi" w:cstheme="minorHAnsi"/>
          <w:sz w:val="22"/>
        </w:rPr>
        <w:t>IIPS</w:t>
      </w:r>
      <w:r w:rsidR="00E4244A" w:rsidRPr="00082C0F">
        <w:rPr>
          <w:rFonts w:asciiTheme="minorHAnsi" w:hAnsiTheme="minorHAnsi" w:cstheme="minorHAnsi"/>
          <w:sz w:val="22"/>
        </w:rPr>
        <w:t>.</w:t>
      </w:r>
    </w:p>
    <w:p w14:paraId="798C36FE" w14:textId="7767EA99"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Nodevums</w:t>
      </w:r>
      <w:r w:rsidRPr="00082C0F">
        <w:rPr>
          <w:rFonts w:asciiTheme="minorHAnsi" w:hAnsiTheme="minorHAnsi" w:cstheme="minorHAnsi"/>
          <w:sz w:val="22"/>
        </w:rPr>
        <w:t xml:space="preserve"> – IZPILDĪTĀJA jebkurš darba rezultā</w:t>
      </w:r>
      <w:r w:rsidR="00E4244A" w:rsidRPr="00082C0F">
        <w:rPr>
          <w:rFonts w:asciiTheme="minorHAnsi" w:hAnsiTheme="minorHAnsi" w:cstheme="minorHAnsi"/>
          <w:sz w:val="22"/>
        </w:rPr>
        <w:t>ts, kas iesniedzams PASŪTĪTĀJAM.</w:t>
      </w:r>
    </w:p>
    <w:p w14:paraId="1326BA2B" w14:textId="1FAA6692" w:rsidR="00FD1C32" w:rsidRPr="00082C0F" w:rsidRDefault="00F72BAA"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Kļūdas pieteikums</w:t>
      </w:r>
      <w:r w:rsidR="000F7481" w:rsidRPr="00082C0F">
        <w:rPr>
          <w:rFonts w:asciiTheme="minorHAnsi" w:hAnsiTheme="minorHAnsi" w:cstheme="minorHAnsi"/>
          <w:sz w:val="22"/>
        </w:rPr>
        <w:t xml:space="preserve"> –</w:t>
      </w:r>
      <w:r w:rsidR="00E13904">
        <w:rPr>
          <w:rFonts w:asciiTheme="minorHAnsi" w:hAnsiTheme="minorHAnsi" w:cstheme="minorHAnsi"/>
          <w:sz w:val="22"/>
        </w:rPr>
        <w:t xml:space="preserve"> </w:t>
      </w:r>
      <w:r w:rsidR="00EE5042" w:rsidRPr="00082C0F">
        <w:rPr>
          <w:rFonts w:asciiTheme="minorHAnsi" w:hAnsiTheme="minorHAnsi" w:cstheme="minorHAnsi"/>
          <w:sz w:val="22"/>
        </w:rPr>
        <w:t>Pieteikums</w:t>
      </w:r>
      <w:r w:rsidR="000F7481" w:rsidRPr="00082C0F">
        <w:rPr>
          <w:rFonts w:asciiTheme="minorHAnsi" w:hAnsiTheme="minorHAnsi" w:cstheme="minorHAnsi"/>
          <w:sz w:val="22"/>
        </w:rPr>
        <w:t xml:space="preserve">, kurā aprakstīta </w:t>
      </w:r>
      <w:r w:rsidRPr="00082C0F">
        <w:rPr>
          <w:rFonts w:asciiTheme="minorHAnsi" w:hAnsiTheme="minorHAnsi" w:cstheme="minorHAnsi"/>
          <w:sz w:val="22"/>
        </w:rPr>
        <w:t>kļūda</w:t>
      </w:r>
      <w:r w:rsidR="000F7481" w:rsidRPr="00082C0F">
        <w:rPr>
          <w:rFonts w:asciiTheme="minorHAnsi" w:hAnsiTheme="minorHAnsi" w:cstheme="minorHAnsi"/>
          <w:sz w:val="22"/>
        </w:rPr>
        <w:t xml:space="preserve">, kas radusies sistēmas darbībā un </w:t>
      </w:r>
      <w:proofErr w:type="spellStart"/>
      <w:r w:rsidR="000F7481" w:rsidRPr="00082C0F">
        <w:rPr>
          <w:rFonts w:asciiTheme="minorHAnsi" w:hAnsiTheme="minorHAnsi" w:cstheme="minorHAnsi"/>
          <w:sz w:val="22"/>
        </w:rPr>
        <w:t>akcepttestēšanas</w:t>
      </w:r>
      <w:proofErr w:type="spellEnd"/>
      <w:r w:rsidR="000F7481" w:rsidRPr="00082C0F">
        <w:rPr>
          <w:rFonts w:asciiTheme="minorHAnsi" w:hAnsiTheme="minorHAnsi" w:cstheme="minorHAnsi"/>
          <w:sz w:val="22"/>
        </w:rPr>
        <w:t xml:space="preserve"> laikā, t.sk. sistēmas neatbilstība dokumentācijai, nepieciešami papildinājumi vai labojumi dokumentācijā, ietver arī bezmaksas konsultācijas un garantijai pakļautās problēmas</w:t>
      </w:r>
      <w:r w:rsidR="00EC4977" w:rsidRPr="00082C0F">
        <w:rPr>
          <w:rFonts w:asciiTheme="minorHAnsi" w:hAnsiTheme="minorHAnsi" w:cstheme="minorHAnsi"/>
          <w:sz w:val="22"/>
        </w:rPr>
        <w:t>.</w:t>
      </w:r>
    </w:p>
    <w:p w14:paraId="4FC0BBE4" w14:textId="3B3E3547"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Reakcijas laika atbilde (RLA)</w:t>
      </w:r>
      <w:r w:rsidRPr="00082C0F">
        <w:rPr>
          <w:rFonts w:asciiTheme="minorHAnsi" w:hAnsiTheme="minorHAnsi" w:cstheme="minorHAnsi"/>
          <w:sz w:val="22"/>
        </w:rPr>
        <w:t xml:space="preserve"> – IZPILDĪTĀJA koordinatora sniegtā atbilde uz pieteikto </w:t>
      </w:r>
      <w:r w:rsidR="00EC087A" w:rsidRPr="00082C0F">
        <w:rPr>
          <w:rFonts w:asciiTheme="minorHAnsi" w:hAnsiTheme="minorHAnsi" w:cstheme="minorHAnsi"/>
          <w:sz w:val="22"/>
        </w:rPr>
        <w:t>Pieteikumu</w:t>
      </w:r>
      <w:r w:rsidRPr="00082C0F">
        <w:rPr>
          <w:rFonts w:asciiTheme="minorHAnsi" w:hAnsiTheme="minorHAnsi" w:cstheme="minorHAnsi"/>
          <w:sz w:val="22"/>
        </w:rPr>
        <w:t xml:space="preserve">. </w:t>
      </w:r>
    </w:p>
    <w:p w14:paraId="2FF5037A" w14:textId="59184BE6" w:rsidR="00FD1C32" w:rsidRPr="00082C0F" w:rsidRDefault="00F72BAA"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Pieteikums</w:t>
      </w:r>
      <w:r w:rsidR="000F7481" w:rsidRPr="00082C0F">
        <w:rPr>
          <w:rFonts w:asciiTheme="minorHAnsi" w:hAnsiTheme="minorHAnsi" w:cstheme="minorHAnsi"/>
          <w:sz w:val="22"/>
        </w:rPr>
        <w:t xml:space="preserve"> – jebkurš </w:t>
      </w:r>
      <w:r w:rsidR="00EE5042" w:rsidRPr="00082C0F">
        <w:rPr>
          <w:rFonts w:asciiTheme="minorHAnsi" w:hAnsiTheme="minorHAnsi" w:cstheme="minorHAnsi"/>
          <w:sz w:val="22"/>
        </w:rPr>
        <w:t>Pieteikums</w:t>
      </w:r>
      <w:r w:rsidR="00E4244A" w:rsidRPr="00082C0F">
        <w:rPr>
          <w:rFonts w:asciiTheme="minorHAnsi" w:hAnsiTheme="minorHAnsi" w:cstheme="minorHAnsi"/>
          <w:sz w:val="22"/>
        </w:rPr>
        <w:t xml:space="preserve">, kas reģistrēts </w:t>
      </w:r>
      <w:r w:rsidR="00D12768" w:rsidRPr="00082C0F">
        <w:rPr>
          <w:rFonts w:asciiTheme="minorHAnsi" w:hAnsiTheme="minorHAnsi" w:cstheme="minorHAnsi"/>
          <w:sz w:val="22"/>
        </w:rPr>
        <w:t>IIPS</w:t>
      </w:r>
      <w:r w:rsidR="00E4244A" w:rsidRPr="00082C0F">
        <w:rPr>
          <w:rFonts w:asciiTheme="minorHAnsi" w:hAnsiTheme="minorHAnsi" w:cstheme="minorHAnsi"/>
          <w:sz w:val="22"/>
        </w:rPr>
        <w:t>.</w:t>
      </w:r>
    </w:p>
    <w:p w14:paraId="5CAB6410" w14:textId="136D4F49"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 xml:space="preserve">PASŪTĪTĀJA koordinators </w:t>
      </w:r>
      <w:r w:rsidRPr="00082C0F">
        <w:rPr>
          <w:rFonts w:asciiTheme="minorHAnsi" w:hAnsiTheme="minorHAnsi" w:cstheme="minorHAnsi"/>
          <w:sz w:val="22"/>
        </w:rPr>
        <w:t xml:space="preserve">– PASŪTĪTĀJA darbinieks, kurš ir atbildīgs par </w:t>
      </w:r>
      <w:r w:rsidR="006661B8" w:rsidRPr="00082C0F">
        <w:rPr>
          <w:rFonts w:asciiTheme="minorHAnsi" w:hAnsiTheme="minorHAnsi" w:cstheme="minorHAnsi"/>
          <w:sz w:val="22"/>
        </w:rPr>
        <w:t>P</w:t>
      </w:r>
      <w:r w:rsidR="00F72BAA" w:rsidRPr="00082C0F">
        <w:rPr>
          <w:rFonts w:asciiTheme="minorHAnsi" w:hAnsiTheme="minorHAnsi" w:cstheme="minorHAnsi"/>
          <w:sz w:val="22"/>
        </w:rPr>
        <w:t>ieteikum</w:t>
      </w:r>
      <w:r w:rsidR="004D7FAD" w:rsidRPr="00082C0F">
        <w:rPr>
          <w:rFonts w:asciiTheme="minorHAnsi" w:hAnsiTheme="minorHAnsi" w:cstheme="minorHAnsi"/>
          <w:sz w:val="22"/>
        </w:rPr>
        <w:t>u apstrādi</w:t>
      </w:r>
      <w:r w:rsidR="000B3B94" w:rsidRPr="00082C0F">
        <w:rPr>
          <w:rFonts w:asciiTheme="minorHAnsi" w:hAnsiTheme="minorHAnsi" w:cstheme="minorHAnsi"/>
          <w:sz w:val="22"/>
        </w:rPr>
        <w:t xml:space="preserve"> </w:t>
      </w:r>
      <w:r w:rsidR="00D12768" w:rsidRPr="00082C0F">
        <w:rPr>
          <w:rFonts w:asciiTheme="minorHAnsi" w:hAnsiTheme="minorHAnsi" w:cstheme="minorHAnsi"/>
          <w:sz w:val="22"/>
        </w:rPr>
        <w:t>IIPS</w:t>
      </w:r>
      <w:r w:rsidR="004D7FAD" w:rsidRPr="00082C0F">
        <w:rPr>
          <w:rFonts w:asciiTheme="minorHAnsi" w:hAnsiTheme="minorHAnsi" w:cstheme="minorHAnsi"/>
          <w:sz w:val="22"/>
        </w:rPr>
        <w:t xml:space="preserve"> no PASŪTĪTĀJA puses, tai skaitā, par RLA apstiprināšanu</w:t>
      </w:r>
      <w:r w:rsidR="00867971" w:rsidRPr="00082C0F">
        <w:rPr>
          <w:rFonts w:asciiTheme="minorHAnsi" w:hAnsiTheme="minorHAnsi" w:cstheme="minorHAnsi"/>
          <w:sz w:val="22"/>
        </w:rPr>
        <w:t xml:space="preserve"> un IP pasūtīšanu IIPS</w:t>
      </w:r>
      <w:r w:rsidR="000B3B94" w:rsidRPr="00082C0F">
        <w:rPr>
          <w:rFonts w:asciiTheme="minorHAnsi" w:hAnsiTheme="minorHAnsi" w:cstheme="minorHAnsi"/>
          <w:sz w:val="22"/>
        </w:rPr>
        <w:t>.</w:t>
      </w:r>
    </w:p>
    <w:p w14:paraId="0561F674" w14:textId="3A0A0179" w:rsidR="00027B42" w:rsidRPr="00082C0F" w:rsidRDefault="00027B42"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b/>
          <w:sz w:val="22"/>
        </w:rPr>
        <w:t>Sistēma</w:t>
      </w:r>
      <w:r w:rsidRPr="00082C0F">
        <w:rPr>
          <w:rFonts w:asciiTheme="minorHAnsi" w:hAnsiTheme="minorHAnsi" w:cstheme="minorHAnsi"/>
          <w:sz w:val="22"/>
        </w:rPr>
        <w:t xml:space="preserve"> – Informācijas sistēma “</w:t>
      </w:r>
      <w:r w:rsidR="00195A13" w:rsidRPr="00082C0F">
        <w:rPr>
          <w:rFonts w:asciiTheme="minorHAnsi" w:hAnsiTheme="minorHAnsi" w:cstheme="minorHAnsi"/>
          <w:sz w:val="22"/>
        </w:rPr>
        <w:t>Laboratorijas izmeklējumu uzskaites un kontroles informācijas sistēmas “JUNDA</w:t>
      </w:r>
      <w:r w:rsidRPr="00082C0F">
        <w:rPr>
          <w:rFonts w:asciiTheme="minorHAnsi" w:hAnsiTheme="minorHAnsi" w:cstheme="minorHAnsi"/>
          <w:sz w:val="22"/>
        </w:rPr>
        <w:t>”.</w:t>
      </w:r>
    </w:p>
    <w:p w14:paraId="47487FDE" w14:textId="63875951" w:rsidR="00BD3800" w:rsidRPr="00082C0F" w:rsidRDefault="00BD3800" w:rsidP="00513408">
      <w:pPr>
        <w:pStyle w:val="Style1"/>
        <w:numPr>
          <w:ilvl w:val="0"/>
          <w:numId w:val="7"/>
        </w:numPr>
        <w:spacing w:before="240" w:line="276" w:lineRule="auto"/>
        <w:ind w:left="0" w:firstLine="0"/>
        <w:contextualSpacing w:val="0"/>
        <w:rPr>
          <w:rFonts w:asciiTheme="minorHAnsi" w:hAnsiTheme="minorHAnsi" w:cstheme="minorHAnsi"/>
          <w:sz w:val="22"/>
          <w:szCs w:val="22"/>
        </w:rPr>
      </w:pPr>
      <w:r w:rsidRPr="00082C0F">
        <w:rPr>
          <w:rFonts w:asciiTheme="minorHAnsi" w:hAnsiTheme="minorHAnsi" w:cstheme="minorHAnsi"/>
          <w:sz w:val="22"/>
          <w:szCs w:val="22"/>
        </w:rPr>
        <w:t>Vispārīgie noteikumi</w:t>
      </w:r>
    </w:p>
    <w:p w14:paraId="44B4B24F" w14:textId="1233DCDF" w:rsidR="00FD1C32" w:rsidRPr="00082C0F" w:rsidRDefault="00863E00"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color w:val="000000"/>
          <w:sz w:val="22"/>
        </w:rPr>
        <w:t>Sistēmas</w:t>
      </w:r>
      <w:r w:rsidR="000F7481" w:rsidRPr="00082C0F">
        <w:rPr>
          <w:rFonts w:asciiTheme="minorHAnsi" w:hAnsiTheme="minorHAnsi" w:cstheme="minorHAnsi"/>
          <w:sz w:val="22"/>
        </w:rPr>
        <w:t xml:space="preserve"> darbībā konstatētās </w:t>
      </w:r>
      <w:r w:rsidR="00F72BAA" w:rsidRPr="00082C0F">
        <w:rPr>
          <w:rFonts w:asciiTheme="minorHAnsi" w:hAnsiTheme="minorHAnsi" w:cstheme="minorHAnsi"/>
          <w:sz w:val="22"/>
        </w:rPr>
        <w:t>kļūdas</w:t>
      </w:r>
      <w:r w:rsidR="000F7481" w:rsidRPr="00082C0F">
        <w:rPr>
          <w:rFonts w:asciiTheme="minorHAnsi" w:hAnsiTheme="minorHAnsi" w:cstheme="minorHAnsi"/>
          <w:sz w:val="22"/>
        </w:rPr>
        <w:t xml:space="preserve">, nepieciešamās izmaiņas vai citus sistēmas atbalsta pakalpojumus piesaka izmantojot </w:t>
      </w:r>
      <w:r w:rsidR="00D12768" w:rsidRPr="00082C0F">
        <w:rPr>
          <w:rFonts w:asciiTheme="minorHAnsi" w:hAnsiTheme="minorHAnsi" w:cstheme="minorHAnsi"/>
          <w:sz w:val="22"/>
        </w:rPr>
        <w:t>IIPS</w:t>
      </w:r>
      <w:r w:rsidR="000F7481" w:rsidRPr="00082C0F">
        <w:rPr>
          <w:rFonts w:asciiTheme="minorHAnsi" w:hAnsiTheme="minorHAnsi" w:cstheme="minorHAnsi"/>
          <w:sz w:val="22"/>
        </w:rPr>
        <w:t>.</w:t>
      </w:r>
    </w:p>
    <w:p w14:paraId="63295FA2" w14:textId="109DFD42" w:rsidR="00FD1C32" w:rsidRPr="00082C0F" w:rsidRDefault="00F72BAA"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Pieteikumi</w:t>
      </w:r>
      <w:r w:rsidR="000F7481" w:rsidRPr="00082C0F">
        <w:rPr>
          <w:rFonts w:asciiTheme="minorHAnsi" w:hAnsiTheme="minorHAnsi" w:cstheme="minorHAnsi"/>
          <w:sz w:val="22"/>
        </w:rPr>
        <w:t xml:space="preserve"> tiek klasificēti kā </w:t>
      </w:r>
      <w:r w:rsidRPr="00082C0F">
        <w:rPr>
          <w:rFonts w:asciiTheme="minorHAnsi" w:hAnsiTheme="minorHAnsi" w:cstheme="minorHAnsi"/>
          <w:sz w:val="22"/>
        </w:rPr>
        <w:t>kļūdu pieteikumi</w:t>
      </w:r>
      <w:r w:rsidR="00EC087A" w:rsidRPr="00082C0F">
        <w:rPr>
          <w:rFonts w:asciiTheme="minorHAnsi" w:hAnsiTheme="minorHAnsi" w:cstheme="minorHAnsi"/>
          <w:sz w:val="22"/>
        </w:rPr>
        <w:t xml:space="preserve"> </w:t>
      </w:r>
      <w:r w:rsidR="000F7481" w:rsidRPr="00082C0F">
        <w:rPr>
          <w:rFonts w:asciiTheme="minorHAnsi" w:hAnsiTheme="minorHAnsi" w:cstheme="minorHAnsi"/>
          <w:sz w:val="22"/>
        </w:rPr>
        <w:t xml:space="preserve">vai </w:t>
      </w:r>
      <w:r w:rsidRPr="00082C0F">
        <w:rPr>
          <w:rFonts w:asciiTheme="minorHAnsi" w:hAnsiTheme="minorHAnsi" w:cstheme="minorHAnsi"/>
          <w:sz w:val="22"/>
        </w:rPr>
        <w:t>izmaiņu pieprasījumi</w:t>
      </w:r>
      <w:r w:rsidR="000F7481" w:rsidRPr="00082C0F">
        <w:rPr>
          <w:rFonts w:asciiTheme="minorHAnsi" w:hAnsiTheme="minorHAnsi" w:cstheme="minorHAnsi"/>
          <w:sz w:val="22"/>
        </w:rPr>
        <w:t>.</w:t>
      </w:r>
    </w:p>
    <w:p w14:paraId="4546A903" w14:textId="66423C5F"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Ir iespējam</w:t>
      </w:r>
      <w:r w:rsidR="00BD3800" w:rsidRPr="00082C0F">
        <w:rPr>
          <w:rFonts w:asciiTheme="minorHAnsi" w:hAnsiTheme="minorHAnsi" w:cstheme="minorHAnsi"/>
          <w:sz w:val="22"/>
        </w:rPr>
        <w:t>as</w:t>
      </w:r>
      <w:r w:rsidRPr="00082C0F">
        <w:rPr>
          <w:rFonts w:asciiTheme="minorHAnsi" w:hAnsiTheme="minorHAnsi" w:cstheme="minorHAnsi"/>
          <w:sz w:val="22"/>
        </w:rPr>
        <w:t xml:space="preserve"> šād</w:t>
      </w:r>
      <w:r w:rsidR="00BD3800" w:rsidRPr="00082C0F">
        <w:rPr>
          <w:rFonts w:asciiTheme="minorHAnsi" w:hAnsiTheme="minorHAnsi" w:cstheme="minorHAnsi"/>
          <w:sz w:val="22"/>
        </w:rPr>
        <w:t>as</w:t>
      </w:r>
      <w:r w:rsidRPr="00082C0F">
        <w:rPr>
          <w:rFonts w:asciiTheme="minorHAnsi" w:hAnsiTheme="minorHAnsi" w:cstheme="minorHAnsi"/>
          <w:sz w:val="22"/>
        </w:rPr>
        <w:t xml:space="preserve"> </w:t>
      </w:r>
      <w:r w:rsidR="00044E60" w:rsidRPr="00082C0F">
        <w:rPr>
          <w:rFonts w:asciiTheme="minorHAnsi" w:hAnsiTheme="minorHAnsi" w:cstheme="minorHAnsi"/>
          <w:sz w:val="22"/>
        </w:rPr>
        <w:t>P</w:t>
      </w:r>
      <w:r w:rsidR="00F72BAA" w:rsidRPr="00082C0F">
        <w:rPr>
          <w:rFonts w:asciiTheme="minorHAnsi" w:hAnsiTheme="minorHAnsi" w:cstheme="minorHAnsi"/>
          <w:sz w:val="22"/>
        </w:rPr>
        <w:t xml:space="preserve">ieteikumu </w:t>
      </w:r>
      <w:r w:rsidR="00BD3800" w:rsidRPr="00082C0F">
        <w:rPr>
          <w:rFonts w:asciiTheme="minorHAnsi" w:hAnsiTheme="minorHAnsi" w:cstheme="minorHAnsi"/>
          <w:sz w:val="22"/>
        </w:rPr>
        <w:t>kategorijas</w:t>
      </w:r>
      <w:r w:rsidRPr="00082C0F">
        <w:rPr>
          <w:rFonts w:asciiTheme="minorHAnsi" w:hAnsiTheme="minorHAnsi" w:cstheme="minorHAnsi"/>
          <w:sz w:val="22"/>
        </w:rPr>
        <w:t>:</w:t>
      </w:r>
    </w:p>
    <w:p w14:paraId="42CEA5CA" w14:textId="66335DA9" w:rsidR="00FD1C32" w:rsidRPr="00082C0F" w:rsidRDefault="00C939B1" w:rsidP="005134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1.kategorija</w:t>
      </w:r>
      <w:r w:rsidR="00BD3800" w:rsidRPr="00082C0F">
        <w:rPr>
          <w:rFonts w:asciiTheme="minorHAnsi" w:hAnsiTheme="minorHAnsi" w:cstheme="minorHAnsi"/>
          <w:sz w:val="22"/>
          <w:szCs w:val="22"/>
          <w:u w:val="single"/>
        </w:rPr>
        <w:t xml:space="preserve"> </w:t>
      </w:r>
      <w:r w:rsidR="000F7481" w:rsidRPr="00082C0F">
        <w:rPr>
          <w:rFonts w:asciiTheme="minorHAnsi" w:hAnsiTheme="minorHAnsi" w:cstheme="minorHAnsi"/>
          <w:sz w:val="22"/>
          <w:szCs w:val="22"/>
        </w:rPr>
        <w:t xml:space="preserve">– </w:t>
      </w:r>
      <w:r w:rsidRPr="00082C0F">
        <w:rPr>
          <w:rFonts w:asciiTheme="minorHAnsi" w:hAnsiTheme="minorHAnsi" w:cstheme="minorHAnsi"/>
          <w:sz w:val="22"/>
          <w:szCs w:val="22"/>
        </w:rPr>
        <w:t>avārija (</w:t>
      </w:r>
      <w:r w:rsidR="00F72BAA" w:rsidRPr="00082C0F">
        <w:rPr>
          <w:rFonts w:asciiTheme="minorHAnsi" w:hAnsiTheme="minorHAnsi" w:cstheme="minorHAnsi"/>
          <w:sz w:val="22"/>
          <w:szCs w:val="22"/>
        </w:rPr>
        <w:t>kļūda</w:t>
      </w:r>
      <w:r w:rsidRPr="00082C0F">
        <w:rPr>
          <w:rFonts w:asciiTheme="minorHAnsi" w:hAnsiTheme="minorHAnsi" w:cstheme="minorHAnsi"/>
          <w:sz w:val="22"/>
          <w:szCs w:val="22"/>
        </w:rPr>
        <w:t>, kura paralizē Sistēmas darbību</w:t>
      </w:r>
      <w:r w:rsidR="00A52C9F" w:rsidRPr="00082C0F">
        <w:rPr>
          <w:rFonts w:asciiTheme="minorHAnsi" w:hAnsiTheme="minorHAnsi" w:cstheme="minorHAnsi"/>
          <w:sz w:val="22"/>
          <w:szCs w:val="22"/>
        </w:rPr>
        <w:t xml:space="preserve"> un/vai </w:t>
      </w:r>
      <w:r w:rsidR="000F7481" w:rsidRPr="00082C0F">
        <w:rPr>
          <w:rFonts w:asciiTheme="minorHAnsi" w:hAnsiTheme="minorHAnsi" w:cstheme="minorHAnsi"/>
          <w:sz w:val="22"/>
          <w:szCs w:val="22"/>
        </w:rPr>
        <w:t xml:space="preserve">saistīto PASŪTĪTĀJA IS </w:t>
      </w:r>
      <w:r w:rsidR="00A52C9F" w:rsidRPr="00082C0F">
        <w:rPr>
          <w:rFonts w:asciiTheme="minorHAnsi" w:hAnsiTheme="minorHAnsi" w:cstheme="minorHAnsi"/>
          <w:sz w:val="22"/>
          <w:szCs w:val="22"/>
        </w:rPr>
        <w:t>darbību</w:t>
      </w:r>
      <w:r w:rsidR="00CC3DF9" w:rsidRPr="00082C0F">
        <w:rPr>
          <w:rFonts w:asciiTheme="minorHAnsi" w:hAnsiTheme="minorHAnsi" w:cstheme="minorHAnsi"/>
          <w:sz w:val="22"/>
          <w:szCs w:val="22"/>
        </w:rPr>
        <w:t>;</w:t>
      </w:r>
    </w:p>
    <w:p w14:paraId="0CBB1E16" w14:textId="5B9D01D9" w:rsidR="00FD1C32" w:rsidRPr="00082C0F" w:rsidRDefault="00B20105" w:rsidP="005134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2.kategorija</w:t>
      </w:r>
      <w:r w:rsidR="00BD3800" w:rsidRPr="00082C0F">
        <w:rPr>
          <w:rFonts w:asciiTheme="minorHAnsi" w:hAnsiTheme="minorHAnsi" w:cstheme="minorHAnsi"/>
          <w:sz w:val="22"/>
          <w:szCs w:val="22"/>
          <w:u w:val="single"/>
        </w:rPr>
        <w:t xml:space="preserve"> </w:t>
      </w:r>
      <w:r w:rsidR="000F7481" w:rsidRPr="00082C0F">
        <w:rPr>
          <w:rFonts w:asciiTheme="minorHAnsi" w:hAnsiTheme="minorHAnsi" w:cstheme="minorHAnsi"/>
          <w:sz w:val="22"/>
          <w:szCs w:val="22"/>
        </w:rPr>
        <w:t>–</w:t>
      </w:r>
      <w:r w:rsidRPr="00082C0F">
        <w:rPr>
          <w:rFonts w:asciiTheme="minorHAnsi" w:hAnsiTheme="minorHAnsi" w:cstheme="minorHAnsi"/>
          <w:sz w:val="22"/>
          <w:szCs w:val="22"/>
        </w:rPr>
        <w:t xml:space="preserve"> kļūda, kuru nevar apiet (</w:t>
      </w:r>
      <w:r w:rsidR="00F72BAA" w:rsidRPr="00082C0F">
        <w:rPr>
          <w:rFonts w:asciiTheme="minorHAnsi" w:hAnsiTheme="minorHAnsi" w:cstheme="minorHAnsi"/>
          <w:sz w:val="22"/>
          <w:szCs w:val="22"/>
        </w:rPr>
        <w:t>kļūda</w:t>
      </w:r>
      <w:r w:rsidRPr="00082C0F">
        <w:rPr>
          <w:rFonts w:asciiTheme="minorHAnsi" w:hAnsiTheme="minorHAnsi" w:cstheme="minorHAnsi"/>
          <w:sz w:val="22"/>
          <w:szCs w:val="22"/>
        </w:rPr>
        <w:t>, kura ietekmē kādu no Sistēmas un/vai saistīto PASŪTĪTĀJA IS funkcijām un darbību nav iespējams veikt izmantojot citu Sistēmas funkcionalitāti)</w:t>
      </w:r>
      <w:r w:rsidR="00CC3DF9" w:rsidRPr="00082C0F">
        <w:rPr>
          <w:rFonts w:asciiTheme="minorHAnsi" w:hAnsiTheme="minorHAnsi" w:cstheme="minorHAnsi"/>
          <w:sz w:val="22"/>
          <w:szCs w:val="22"/>
        </w:rPr>
        <w:t>;</w:t>
      </w:r>
    </w:p>
    <w:p w14:paraId="487B4DEE" w14:textId="71378DC8" w:rsidR="00B20105" w:rsidRPr="00082C0F" w:rsidRDefault="00B20105" w:rsidP="005134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3.kategorija</w:t>
      </w:r>
      <w:r w:rsidR="00BD3800" w:rsidRPr="00082C0F">
        <w:rPr>
          <w:rFonts w:asciiTheme="minorHAnsi" w:hAnsiTheme="minorHAnsi" w:cstheme="minorHAnsi"/>
          <w:sz w:val="22"/>
          <w:szCs w:val="22"/>
        </w:rPr>
        <w:t xml:space="preserve"> </w:t>
      </w:r>
      <w:r w:rsidRPr="00082C0F">
        <w:rPr>
          <w:rFonts w:asciiTheme="minorHAnsi" w:hAnsiTheme="minorHAnsi" w:cstheme="minorHAnsi"/>
          <w:sz w:val="22"/>
          <w:szCs w:val="22"/>
        </w:rPr>
        <w:t>–</w:t>
      </w:r>
      <w:r w:rsidRPr="00082C0F">
        <w:rPr>
          <w:rFonts w:asciiTheme="minorHAnsi" w:hAnsiTheme="minorHAnsi" w:cstheme="minorHAnsi"/>
          <w:sz w:val="22"/>
          <w:szCs w:val="22"/>
          <w:u w:val="single"/>
        </w:rPr>
        <w:t xml:space="preserve"> </w:t>
      </w:r>
      <w:r w:rsidRPr="00082C0F">
        <w:rPr>
          <w:rFonts w:asciiTheme="minorHAnsi" w:hAnsiTheme="minorHAnsi" w:cstheme="minorHAnsi"/>
          <w:sz w:val="22"/>
          <w:szCs w:val="22"/>
        </w:rPr>
        <w:t>kļūda, kuru var apiet (</w:t>
      </w:r>
      <w:r w:rsidR="00F72BAA" w:rsidRPr="00082C0F">
        <w:rPr>
          <w:rFonts w:asciiTheme="minorHAnsi" w:hAnsiTheme="minorHAnsi" w:cstheme="minorHAnsi"/>
          <w:sz w:val="22"/>
          <w:szCs w:val="22"/>
        </w:rPr>
        <w:t>kļūda</w:t>
      </w:r>
      <w:r w:rsidRPr="00082C0F">
        <w:rPr>
          <w:rFonts w:asciiTheme="minorHAnsi" w:hAnsiTheme="minorHAnsi" w:cstheme="minorHAnsi"/>
          <w:sz w:val="22"/>
          <w:szCs w:val="22"/>
        </w:rPr>
        <w:t>,</w:t>
      </w:r>
      <w:r w:rsidR="009E2BF8" w:rsidRPr="00082C0F">
        <w:rPr>
          <w:rFonts w:asciiTheme="minorHAnsi" w:hAnsiTheme="minorHAnsi" w:cstheme="minorHAnsi"/>
          <w:sz w:val="22"/>
          <w:szCs w:val="22"/>
        </w:rPr>
        <w:t xml:space="preserve"> kura ietekmē kādu no Sistēmas un/vai saistīto IS funkcijām</w:t>
      </w:r>
      <w:r w:rsidRPr="00082C0F">
        <w:rPr>
          <w:rFonts w:asciiTheme="minorHAnsi" w:hAnsiTheme="minorHAnsi" w:cstheme="minorHAnsi"/>
          <w:sz w:val="22"/>
          <w:szCs w:val="22"/>
        </w:rPr>
        <w:t xml:space="preserve"> taču atšķirībā no 2.kategorijas, šo nepilnību ir iespējams apiet)</w:t>
      </w:r>
      <w:r w:rsidR="00CC3DF9" w:rsidRPr="00082C0F">
        <w:rPr>
          <w:rFonts w:asciiTheme="minorHAnsi" w:hAnsiTheme="minorHAnsi" w:cstheme="minorHAnsi"/>
          <w:sz w:val="22"/>
          <w:szCs w:val="22"/>
        </w:rPr>
        <w:t>;</w:t>
      </w:r>
    </w:p>
    <w:p w14:paraId="771C801F" w14:textId="7B6C8AD8" w:rsidR="00CC3DF9" w:rsidRPr="00082C0F" w:rsidRDefault="00B20105" w:rsidP="00CC3DF9">
      <w:pPr>
        <w:pStyle w:val="Heading3"/>
        <w:numPr>
          <w:ilvl w:val="2"/>
          <w:numId w:val="7"/>
        </w:numPr>
        <w:spacing w:before="0"/>
        <w:ind w:left="0" w:firstLine="0"/>
        <w:rPr>
          <w:rFonts w:asciiTheme="minorHAnsi" w:hAnsiTheme="minorHAnsi" w:cstheme="minorHAnsi"/>
          <w:sz w:val="22"/>
          <w:szCs w:val="22"/>
        </w:rPr>
      </w:pPr>
      <w:r w:rsidRPr="00082C0F">
        <w:rPr>
          <w:rFonts w:asciiTheme="minorHAnsi" w:hAnsiTheme="minorHAnsi" w:cstheme="minorHAnsi"/>
          <w:sz w:val="22"/>
          <w:szCs w:val="22"/>
          <w:u w:val="single"/>
        </w:rPr>
        <w:t>4.kategorija</w:t>
      </w:r>
      <w:r w:rsidR="00F72BAA" w:rsidRPr="00082C0F">
        <w:rPr>
          <w:rFonts w:asciiTheme="minorHAnsi" w:hAnsiTheme="minorHAnsi" w:cstheme="minorHAnsi"/>
          <w:sz w:val="22"/>
          <w:szCs w:val="22"/>
        </w:rPr>
        <w:t xml:space="preserve"> </w:t>
      </w:r>
      <w:r w:rsidR="00847D74" w:rsidRPr="00082C0F">
        <w:rPr>
          <w:rFonts w:asciiTheme="minorHAnsi" w:hAnsiTheme="minorHAnsi" w:cstheme="minorHAnsi"/>
          <w:sz w:val="22"/>
          <w:szCs w:val="22"/>
        </w:rPr>
        <w:t>– neprecizitāte, gramatikas kļūda lietotāju sas</w:t>
      </w:r>
      <w:r w:rsidR="00841544">
        <w:rPr>
          <w:rFonts w:asciiTheme="minorHAnsi" w:hAnsiTheme="minorHAnsi" w:cstheme="minorHAnsi"/>
          <w:sz w:val="22"/>
          <w:szCs w:val="22"/>
        </w:rPr>
        <w:t>karsmē</w:t>
      </w:r>
      <w:r w:rsidR="00F72BAA" w:rsidRPr="00082C0F">
        <w:rPr>
          <w:rFonts w:asciiTheme="minorHAnsi" w:hAnsiTheme="minorHAnsi" w:cstheme="minorHAnsi"/>
          <w:sz w:val="22"/>
          <w:szCs w:val="22"/>
        </w:rPr>
        <w:t>;</w:t>
      </w:r>
    </w:p>
    <w:p w14:paraId="71D9DCE5" w14:textId="77777777" w:rsidR="00904F08" w:rsidRPr="00082C0F" w:rsidRDefault="00904F08" w:rsidP="00904F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 xml:space="preserve">5.kategorija </w:t>
      </w:r>
      <w:r w:rsidRPr="00082C0F">
        <w:rPr>
          <w:rFonts w:asciiTheme="minorHAnsi" w:hAnsiTheme="minorHAnsi" w:cstheme="minorHAnsi"/>
          <w:sz w:val="22"/>
          <w:szCs w:val="22"/>
        </w:rPr>
        <w:t>– Izmaiņu pieprasījums;</w:t>
      </w:r>
    </w:p>
    <w:p w14:paraId="2EE9FD2A" w14:textId="59CC3656" w:rsidR="00904F08" w:rsidRPr="00082C0F" w:rsidRDefault="00904F08" w:rsidP="00904F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rPr>
        <w:t>6.kategorijas – konsultācija.</w:t>
      </w:r>
    </w:p>
    <w:p w14:paraId="27A20A3A" w14:textId="2F65F1D7" w:rsidR="00FD1C32" w:rsidRPr="00082C0F" w:rsidRDefault="00BD3800"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Pieteikuma </w:t>
      </w:r>
      <w:r w:rsidR="00372417" w:rsidRPr="00082C0F">
        <w:rPr>
          <w:rFonts w:asciiTheme="minorHAnsi" w:hAnsiTheme="minorHAnsi" w:cstheme="minorHAnsi"/>
          <w:sz w:val="22"/>
        </w:rPr>
        <w:t>kategoriju</w:t>
      </w:r>
      <w:r w:rsidR="000F7481" w:rsidRPr="00082C0F">
        <w:rPr>
          <w:rFonts w:asciiTheme="minorHAnsi" w:hAnsiTheme="minorHAnsi" w:cstheme="minorHAnsi"/>
          <w:sz w:val="22"/>
        </w:rPr>
        <w:t xml:space="preserve"> sākotnēji nosaka PASŪTĪTĀJA koordinators.</w:t>
      </w:r>
    </w:p>
    <w:p w14:paraId="69CCBC0B" w14:textId="77777777" w:rsidR="00372417" w:rsidRPr="00082C0F" w:rsidRDefault="00372417" w:rsidP="00513408">
      <w:pPr>
        <w:pStyle w:val="Style2"/>
        <w:spacing w:line="276" w:lineRule="auto"/>
        <w:ind w:left="0" w:firstLine="0"/>
        <w:jc w:val="both"/>
        <w:rPr>
          <w:rFonts w:asciiTheme="minorHAnsi" w:hAnsiTheme="minorHAnsi" w:cstheme="minorHAnsi"/>
          <w:sz w:val="22"/>
        </w:rPr>
      </w:pPr>
    </w:p>
    <w:p w14:paraId="0E6F2AF7" w14:textId="74FB90B5" w:rsidR="00FD1C32" w:rsidRPr="00082C0F" w:rsidRDefault="00896A00" w:rsidP="00513408">
      <w:pPr>
        <w:pStyle w:val="Style1"/>
        <w:numPr>
          <w:ilvl w:val="0"/>
          <w:numId w:val="7"/>
        </w:numPr>
        <w:spacing w:before="240" w:line="276" w:lineRule="auto"/>
        <w:ind w:left="0" w:firstLine="0"/>
        <w:contextualSpacing w:val="0"/>
        <w:rPr>
          <w:rFonts w:asciiTheme="minorHAnsi" w:hAnsiTheme="minorHAnsi" w:cstheme="minorHAnsi"/>
          <w:sz w:val="22"/>
          <w:szCs w:val="22"/>
        </w:rPr>
      </w:pPr>
      <w:r w:rsidRPr="00082C0F">
        <w:rPr>
          <w:rFonts w:asciiTheme="minorHAnsi" w:hAnsiTheme="minorHAnsi" w:cstheme="minorHAnsi"/>
          <w:sz w:val="22"/>
          <w:szCs w:val="22"/>
        </w:rPr>
        <w:lastRenderedPageBreak/>
        <w:t>PASŪTĪTĀJA piekļuve IIPS</w:t>
      </w:r>
    </w:p>
    <w:p w14:paraId="0C851955" w14:textId="1809845A" w:rsidR="00AE48B7" w:rsidRPr="00082C0F" w:rsidRDefault="00AE48B7" w:rsidP="005134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rPr>
        <w:t xml:space="preserve">PASŪTĪTĀJA </w:t>
      </w:r>
      <w:r w:rsidR="00E13904">
        <w:rPr>
          <w:rFonts w:asciiTheme="minorHAnsi" w:hAnsiTheme="minorHAnsi" w:cstheme="minorHAnsi"/>
          <w:sz w:val="22"/>
          <w:szCs w:val="22"/>
        </w:rPr>
        <w:t>L</w:t>
      </w:r>
      <w:r w:rsidRPr="00082C0F">
        <w:rPr>
          <w:rFonts w:asciiTheme="minorHAnsi" w:hAnsiTheme="minorHAnsi" w:cstheme="minorHAnsi"/>
          <w:sz w:val="22"/>
          <w:szCs w:val="22"/>
        </w:rPr>
        <w:t xml:space="preserve">īgumā noteiktā kontaktpersona 5 (piecu) darba dienu pēc Līguma spēkā stāšanās dienas laikā informē IZPILDĪTĀJU par darbiniekiem, kuriem ir jāpiešķir piekļuve </w:t>
      </w:r>
      <w:r w:rsidR="00D12768" w:rsidRPr="00082C0F">
        <w:rPr>
          <w:rFonts w:asciiTheme="minorHAnsi" w:hAnsiTheme="minorHAnsi" w:cstheme="minorHAnsi"/>
          <w:sz w:val="22"/>
          <w:szCs w:val="22"/>
        </w:rPr>
        <w:t>IIPS</w:t>
      </w:r>
      <w:r w:rsidRPr="00082C0F">
        <w:rPr>
          <w:rFonts w:asciiTheme="minorHAnsi" w:hAnsiTheme="minorHAnsi" w:cstheme="minorHAnsi"/>
          <w:sz w:val="22"/>
          <w:szCs w:val="22"/>
        </w:rPr>
        <w:t>.</w:t>
      </w:r>
    </w:p>
    <w:p w14:paraId="5A4C3B4A" w14:textId="40272D16" w:rsidR="00AE48B7" w:rsidRPr="00082C0F" w:rsidRDefault="000F7481" w:rsidP="005134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rPr>
        <w:t xml:space="preserve">IZPILDĪTĀJS 5 (piecu) darba dienu laikā </w:t>
      </w:r>
      <w:r w:rsidR="00AE48B7" w:rsidRPr="00082C0F">
        <w:rPr>
          <w:rFonts w:asciiTheme="minorHAnsi" w:hAnsiTheme="minorHAnsi" w:cstheme="minorHAnsi"/>
          <w:sz w:val="22"/>
          <w:szCs w:val="22"/>
        </w:rPr>
        <w:t xml:space="preserve">no PASŪTĪTĀJA </w:t>
      </w:r>
      <w:r w:rsidR="00E13904">
        <w:rPr>
          <w:rFonts w:asciiTheme="minorHAnsi" w:hAnsiTheme="minorHAnsi" w:cstheme="minorHAnsi"/>
          <w:sz w:val="22"/>
          <w:szCs w:val="22"/>
        </w:rPr>
        <w:t>L</w:t>
      </w:r>
      <w:r w:rsidR="00AE48B7" w:rsidRPr="00082C0F">
        <w:rPr>
          <w:rFonts w:asciiTheme="minorHAnsi" w:hAnsiTheme="minorHAnsi" w:cstheme="minorHAnsi"/>
          <w:sz w:val="22"/>
          <w:szCs w:val="22"/>
        </w:rPr>
        <w:t>īgumā noteiktās kontaktpersonas</w:t>
      </w:r>
      <w:r w:rsidR="005F68B3" w:rsidRPr="00082C0F">
        <w:rPr>
          <w:rFonts w:asciiTheme="minorHAnsi" w:hAnsiTheme="minorHAnsi" w:cstheme="minorHAnsi"/>
          <w:sz w:val="22"/>
          <w:szCs w:val="22"/>
        </w:rPr>
        <w:t xml:space="preserve"> saraksta saņemšanas</w:t>
      </w:r>
      <w:r w:rsidR="00AE48B7" w:rsidRPr="00082C0F">
        <w:rPr>
          <w:rFonts w:asciiTheme="minorHAnsi" w:hAnsiTheme="minorHAnsi" w:cstheme="minorHAnsi"/>
          <w:sz w:val="22"/>
          <w:szCs w:val="22"/>
        </w:rPr>
        <w:t xml:space="preserve"> izveido sākotnējās piekļuves pie </w:t>
      </w:r>
      <w:r w:rsidR="00D12768" w:rsidRPr="00082C0F">
        <w:rPr>
          <w:rFonts w:asciiTheme="minorHAnsi" w:hAnsiTheme="minorHAnsi" w:cstheme="minorHAnsi"/>
          <w:sz w:val="22"/>
          <w:szCs w:val="22"/>
        </w:rPr>
        <w:t>IIPS</w:t>
      </w:r>
      <w:r w:rsidR="00AE48B7" w:rsidRPr="00082C0F">
        <w:rPr>
          <w:rFonts w:asciiTheme="minorHAnsi" w:hAnsiTheme="minorHAnsi" w:cstheme="minorHAnsi"/>
          <w:sz w:val="22"/>
          <w:szCs w:val="22"/>
        </w:rPr>
        <w:t>.</w:t>
      </w:r>
    </w:p>
    <w:p w14:paraId="5B4FC4D9" w14:textId="39F98E44" w:rsidR="00AE48B7" w:rsidRPr="00082C0F" w:rsidRDefault="00AE48B7" w:rsidP="005134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rPr>
        <w:t xml:space="preserve">Izmaiņu gadījumā PASŪTĪTĀJA </w:t>
      </w:r>
      <w:r w:rsidR="00E13904">
        <w:rPr>
          <w:rFonts w:asciiTheme="minorHAnsi" w:hAnsiTheme="minorHAnsi" w:cstheme="minorHAnsi"/>
          <w:sz w:val="22"/>
          <w:szCs w:val="22"/>
        </w:rPr>
        <w:t>L</w:t>
      </w:r>
      <w:r w:rsidRPr="00082C0F">
        <w:rPr>
          <w:rFonts w:asciiTheme="minorHAnsi" w:hAnsiTheme="minorHAnsi" w:cstheme="minorHAnsi"/>
          <w:sz w:val="22"/>
          <w:szCs w:val="22"/>
        </w:rPr>
        <w:t xml:space="preserve">īgumā noteiktā kontaktpersona </w:t>
      </w:r>
      <w:proofErr w:type="spellStart"/>
      <w:r w:rsidRPr="00082C0F">
        <w:rPr>
          <w:rFonts w:asciiTheme="minorHAnsi" w:hAnsiTheme="minorHAnsi" w:cstheme="minorHAnsi"/>
          <w:sz w:val="22"/>
          <w:szCs w:val="22"/>
        </w:rPr>
        <w:t>nosūta</w:t>
      </w:r>
      <w:proofErr w:type="spellEnd"/>
      <w:r w:rsidRPr="00082C0F">
        <w:rPr>
          <w:rFonts w:asciiTheme="minorHAnsi" w:hAnsiTheme="minorHAnsi" w:cstheme="minorHAnsi"/>
          <w:sz w:val="22"/>
          <w:szCs w:val="22"/>
        </w:rPr>
        <w:t xml:space="preserve"> informāciju IZPILDĪTĀJAM, kuram pēc informācijas saņemšanas 3 (trīs) darba dienu laikā ir jāizveido vai jāslēdz pieprasītās piekļuves pie </w:t>
      </w:r>
      <w:r w:rsidR="00D12768" w:rsidRPr="00082C0F">
        <w:rPr>
          <w:rFonts w:asciiTheme="minorHAnsi" w:hAnsiTheme="minorHAnsi" w:cstheme="minorHAnsi"/>
          <w:sz w:val="22"/>
          <w:szCs w:val="22"/>
        </w:rPr>
        <w:t>IIPS</w:t>
      </w:r>
      <w:r w:rsidRPr="00082C0F">
        <w:rPr>
          <w:rFonts w:asciiTheme="minorHAnsi" w:hAnsiTheme="minorHAnsi" w:cstheme="minorHAnsi"/>
          <w:sz w:val="22"/>
          <w:szCs w:val="22"/>
        </w:rPr>
        <w:t>.</w:t>
      </w:r>
    </w:p>
    <w:p w14:paraId="2A6C4438" w14:textId="79F31AA7" w:rsidR="00FD1C32" w:rsidRPr="00082C0F" w:rsidRDefault="00D12768" w:rsidP="00513408">
      <w:pPr>
        <w:pStyle w:val="Style1"/>
        <w:numPr>
          <w:ilvl w:val="0"/>
          <w:numId w:val="7"/>
        </w:numPr>
        <w:spacing w:before="240" w:line="276" w:lineRule="auto"/>
        <w:ind w:left="0" w:firstLine="0"/>
        <w:contextualSpacing w:val="0"/>
        <w:rPr>
          <w:rFonts w:asciiTheme="minorHAnsi" w:hAnsiTheme="minorHAnsi" w:cstheme="minorHAnsi"/>
          <w:sz w:val="22"/>
          <w:szCs w:val="22"/>
        </w:rPr>
      </w:pPr>
      <w:r w:rsidRPr="00082C0F">
        <w:rPr>
          <w:rFonts w:asciiTheme="minorHAnsi" w:hAnsiTheme="minorHAnsi" w:cstheme="minorHAnsi"/>
          <w:sz w:val="22"/>
          <w:szCs w:val="22"/>
        </w:rPr>
        <w:t>IIPS</w:t>
      </w:r>
      <w:r w:rsidR="000F7481" w:rsidRPr="00082C0F">
        <w:rPr>
          <w:rFonts w:asciiTheme="minorHAnsi" w:hAnsiTheme="minorHAnsi" w:cstheme="minorHAnsi"/>
          <w:sz w:val="22"/>
          <w:szCs w:val="22"/>
        </w:rPr>
        <w:t xml:space="preserve"> ziņojumu tipveida pieteikšanas kārtība </w:t>
      </w:r>
    </w:p>
    <w:p w14:paraId="1681D62A" w14:textId="71EB5428"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PASŪTĪTĀJA darbinieki ievada </w:t>
      </w:r>
      <w:r w:rsidR="00D12768" w:rsidRPr="00082C0F">
        <w:rPr>
          <w:rFonts w:asciiTheme="minorHAnsi" w:hAnsiTheme="minorHAnsi" w:cstheme="minorHAnsi"/>
          <w:sz w:val="22"/>
        </w:rPr>
        <w:t>IIPS</w:t>
      </w:r>
      <w:r w:rsidRPr="00082C0F">
        <w:rPr>
          <w:rFonts w:asciiTheme="minorHAnsi" w:hAnsiTheme="minorHAnsi" w:cstheme="minorHAnsi"/>
          <w:sz w:val="22"/>
        </w:rPr>
        <w:t xml:space="preserve"> informāciju par </w:t>
      </w:r>
      <w:r w:rsidR="00BD3800" w:rsidRPr="00082C0F">
        <w:rPr>
          <w:rFonts w:asciiTheme="minorHAnsi" w:hAnsiTheme="minorHAnsi" w:cstheme="minorHAnsi"/>
          <w:sz w:val="22"/>
        </w:rPr>
        <w:t>sistēmas kļūdu</w:t>
      </w:r>
      <w:r w:rsidRPr="00082C0F">
        <w:rPr>
          <w:rFonts w:asciiTheme="minorHAnsi" w:hAnsiTheme="minorHAnsi" w:cstheme="minorHAnsi"/>
          <w:sz w:val="22"/>
        </w:rPr>
        <w:t xml:space="preserve">, nepieciešamajām sistēmas izmaiņām un citiem sistēmas atbalsta pakalpojumiem. </w:t>
      </w:r>
    </w:p>
    <w:p w14:paraId="0E01B71E" w14:textId="7A97781A"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Precizējošu informāciju par </w:t>
      </w:r>
      <w:r w:rsidR="0074049D" w:rsidRPr="00082C0F">
        <w:rPr>
          <w:rFonts w:asciiTheme="minorHAnsi" w:hAnsiTheme="minorHAnsi" w:cstheme="minorHAnsi"/>
          <w:sz w:val="22"/>
        </w:rPr>
        <w:t>P</w:t>
      </w:r>
      <w:r w:rsidR="00BD3800" w:rsidRPr="00082C0F">
        <w:rPr>
          <w:rFonts w:asciiTheme="minorHAnsi" w:hAnsiTheme="minorHAnsi" w:cstheme="minorHAnsi"/>
          <w:sz w:val="22"/>
        </w:rPr>
        <w:t xml:space="preserve">ieteikumu </w:t>
      </w:r>
      <w:r w:rsidRPr="00082C0F">
        <w:rPr>
          <w:rFonts w:asciiTheme="minorHAnsi" w:hAnsiTheme="minorHAnsi" w:cstheme="minorHAnsi"/>
          <w:sz w:val="22"/>
        </w:rPr>
        <w:t xml:space="preserve">var saņemt pie </w:t>
      </w:r>
      <w:r w:rsidR="0074049D" w:rsidRPr="00082C0F">
        <w:rPr>
          <w:rFonts w:asciiTheme="minorHAnsi" w:hAnsiTheme="minorHAnsi" w:cstheme="minorHAnsi"/>
          <w:sz w:val="22"/>
        </w:rPr>
        <w:t>P</w:t>
      </w:r>
      <w:r w:rsidRPr="00082C0F">
        <w:rPr>
          <w:rFonts w:asciiTheme="minorHAnsi" w:hAnsiTheme="minorHAnsi" w:cstheme="minorHAnsi"/>
          <w:sz w:val="22"/>
        </w:rPr>
        <w:t xml:space="preserve">ieteicēja vai PASŪTĪTĀJA </w:t>
      </w:r>
      <w:r w:rsidR="007E3A51" w:rsidRPr="00082C0F">
        <w:rPr>
          <w:rFonts w:asciiTheme="minorHAnsi" w:hAnsiTheme="minorHAnsi" w:cstheme="minorHAnsi"/>
          <w:sz w:val="22"/>
        </w:rPr>
        <w:t>līgumā noteiktās kontaktpersonas</w:t>
      </w:r>
      <w:r w:rsidRPr="00082C0F">
        <w:rPr>
          <w:rFonts w:asciiTheme="minorHAnsi" w:hAnsiTheme="minorHAnsi" w:cstheme="minorHAnsi"/>
          <w:sz w:val="22"/>
        </w:rPr>
        <w:t>.</w:t>
      </w:r>
    </w:p>
    <w:p w14:paraId="06DFB521" w14:textId="77777777" w:rsidR="00FD1C32" w:rsidRPr="00082C0F" w:rsidRDefault="000F7481" w:rsidP="00513408">
      <w:pPr>
        <w:pStyle w:val="Style1"/>
        <w:numPr>
          <w:ilvl w:val="0"/>
          <w:numId w:val="7"/>
        </w:numPr>
        <w:spacing w:before="240" w:line="276" w:lineRule="auto"/>
        <w:ind w:left="0" w:firstLine="0"/>
        <w:contextualSpacing w:val="0"/>
        <w:rPr>
          <w:rFonts w:asciiTheme="minorHAnsi" w:hAnsiTheme="minorHAnsi" w:cstheme="minorHAnsi"/>
          <w:sz w:val="22"/>
          <w:szCs w:val="22"/>
        </w:rPr>
      </w:pPr>
      <w:r w:rsidRPr="00082C0F">
        <w:rPr>
          <w:rFonts w:asciiTheme="minorHAnsi" w:hAnsiTheme="minorHAnsi" w:cstheme="minorHAnsi"/>
          <w:sz w:val="22"/>
          <w:szCs w:val="22"/>
        </w:rPr>
        <w:t>Speciāli ziņojumu nosūtīšanas veidi</w:t>
      </w:r>
    </w:p>
    <w:p w14:paraId="4F346E55" w14:textId="0D704AC7"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Gadījumos, kad kādu iemeslu dēļ PASŪTĪTĀJA darbiniekiem nav pieejams </w:t>
      </w:r>
      <w:r w:rsidR="00D12768" w:rsidRPr="00082C0F">
        <w:rPr>
          <w:rFonts w:asciiTheme="minorHAnsi" w:hAnsiTheme="minorHAnsi" w:cstheme="minorHAnsi"/>
          <w:sz w:val="22"/>
        </w:rPr>
        <w:t>IIPS</w:t>
      </w:r>
      <w:r w:rsidR="00107DB7" w:rsidRPr="00082C0F">
        <w:rPr>
          <w:rFonts w:asciiTheme="minorHAnsi" w:hAnsiTheme="minorHAnsi" w:cstheme="minorHAnsi"/>
          <w:sz w:val="22"/>
        </w:rPr>
        <w:t xml:space="preserve"> ir </w:t>
      </w:r>
      <w:r w:rsidRPr="00082C0F">
        <w:rPr>
          <w:rFonts w:asciiTheme="minorHAnsi" w:hAnsiTheme="minorHAnsi" w:cstheme="minorHAnsi"/>
          <w:sz w:val="22"/>
        </w:rPr>
        <w:t xml:space="preserve">pieļaujama </w:t>
      </w:r>
      <w:r w:rsidR="00CC3BB3" w:rsidRPr="00082C0F">
        <w:rPr>
          <w:rFonts w:asciiTheme="minorHAnsi" w:hAnsiTheme="minorHAnsi" w:cstheme="minorHAnsi"/>
          <w:sz w:val="22"/>
        </w:rPr>
        <w:t>P</w:t>
      </w:r>
      <w:r w:rsidR="00BD3800" w:rsidRPr="00082C0F">
        <w:rPr>
          <w:rFonts w:asciiTheme="minorHAnsi" w:hAnsiTheme="minorHAnsi" w:cstheme="minorHAnsi"/>
          <w:sz w:val="22"/>
        </w:rPr>
        <w:t xml:space="preserve">ieteikuma </w:t>
      </w:r>
      <w:r w:rsidRPr="00082C0F">
        <w:rPr>
          <w:rFonts w:asciiTheme="minorHAnsi" w:hAnsiTheme="minorHAnsi" w:cstheme="minorHAnsi"/>
          <w:sz w:val="22"/>
        </w:rPr>
        <w:t xml:space="preserve">sākotnēja nosūtīšana uz IZPILDĪTĀJA e-pastu </w:t>
      </w:r>
      <w:r w:rsidR="00107DB7" w:rsidRPr="00082C0F">
        <w:rPr>
          <w:rFonts w:asciiTheme="minorHAnsi" w:hAnsiTheme="minorHAnsi" w:cstheme="minorHAnsi"/>
          <w:sz w:val="22"/>
        </w:rPr>
        <w:t>________</w:t>
      </w:r>
      <w:r w:rsidR="0075078A" w:rsidRPr="00082C0F">
        <w:rPr>
          <w:rFonts w:asciiTheme="minorHAnsi" w:hAnsiTheme="minorHAnsi" w:cstheme="minorHAnsi"/>
          <w:sz w:val="22"/>
        </w:rPr>
        <w:t xml:space="preserve"> no e</w:t>
      </w:r>
      <w:r w:rsidR="0075078A" w:rsidRPr="00082C0F">
        <w:rPr>
          <w:rFonts w:asciiTheme="minorHAnsi" w:hAnsiTheme="minorHAnsi" w:cstheme="minorHAnsi"/>
          <w:sz w:val="22"/>
        </w:rPr>
        <w:noBreakHyphen/>
      </w:r>
      <w:r w:rsidRPr="00082C0F">
        <w:rPr>
          <w:rFonts w:asciiTheme="minorHAnsi" w:hAnsiTheme="minorHAnsi" w:cstheme="minorHAnsi"/>
          <w:sz w:val="22"/>
        </w:rPr>
        <w:t xml:space="preserve">pasta </w:t>
      </w:r>
      <w:r w:rsidR="0075078A" w:rsidRPr="00082C0F">
        <w:rPr>
          <w:rFonts w:asciiTheme="minorHAnsi" w:hAnsiTheme="minorHAnsi" w:cstheme="minorHAnsi"/>
          <w:sz w:val="22"/>
        </w:rPr>
        <w:t>adres</w:t>
      </w:r>
      <w:r w:rsidR="00530BC1" w:rsidRPr="00082C0F">
        <w:rPr>
          <w:rFonts w:asciiTheme="minorHAnsi" w:hAnsiTheme="minorHAnsi" w:cstheme="minorHAnsi"/>
          <w:sz w:val="22"/>
        </w:rPr>
        <w:t>ēm</w:t>
      </w:r>
      <w:r w:rsidR="0075078A" w:rsidRPr="00082C0F">
        <w:rPr>
          <w:rFonts w:asciiTheme="minorHAnsi" w:hAnsiTheme="minorHAnsi" w:cstheme="minorHAnsi"/>
          <w:sz w:val="22"/>
        </w:rPr>
        <w:t xml:space="preserve"> </w:t>
      </w:r>
      <w:r w:rsidR="00107DB7" w:rsidRPr="00082C0F">
        <w:rPr>
          <w:rFonts w:asciiTheme="minorHAnsi" w:hAnsiTheme="minorHAnsi" w:cstheme="minorHAnsi"/>
          <w:sz w:val="22"/>
        </w:rPr>
        <w:t>______________</w:t>
      </w:r>
      <w:r w:rsidRPr="00082C0F">
        <w:rPr>
          <w:rFonts w:asciiTheme="minorHAnsi" w:hAnsiTheme="minorHAnsi" w:cstheme="minorHAnsi"/>
          <w:sz w:val="22"/>
        </w:rPr>
        <w:t xml:space="preserve">, dublējot ziņojumu telefoniski. </w:t>
      </w:r>
    </w:p>
    <w:p w14:paraId="29799E52" w14:textId="27F1752F"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E-pasta </w:t>
      </w:r>
      <w:r w:rsidR="00CC3BB3" w:rsidRPr="00082C0F">
        <w:rPr>
          <w:rFonts w:asciiTheme="minorHAnsi" w:hAnsiTheme="minorHAnsi" w:cstheme="minorHAnsi"/>
          <w:sz w:val="22"/>
        </w:rPr>
        <w:t>P</w:t>
      </w:r>
      <w:r w:rsidRPr="00082C0F">
        <w:rPr>
          <w:rFonts w:asciiTheme="minorHAnsi" w:hAnsiTheme="minorHAnsi" w:cstheme="minorHAnsi"/>
          <w:sz w:val="22"/>
        </w:rPr>
        <w:t xml:space="preserve">ieteikumā saturiski jābūt visai tai pašai informācijai, kura ir ietverta </w:t>
      </w:r>
      <w:r w:rsidR="00D12768" w:rsidRPr="00082C0F">
        <w:rPr>
          <w:rFonts w:asciiTheme="minorHAnsi" w:hAnsiTheme="minorHAnsi" w:cstheme="minorHAnsi"/>
          <w:sz w:val="22"/>
        </w:rPr>
        <w:t>IIPS</w:t>
      </w:r>
      <w:r w:rsidRPr="00082C0F">
        <w:rPr>
          <w:rFonts w:asciiTheme="minorHAnsi" w:hAnsiTheme="minorHAnsi" w:cstheme="minorHAnsi"/>
          <w:sz w:val="22"/>
        </w:rPr>
        <w:t>.</w:t>
      </w:r>
    </w:p>
    <w:p w14:paraId="39BB661D" w14:textId="4C3281FA"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Pēc tam, kad </w:t>
      </w:r>
      <w:r w:rsidR="00D12768" w:rsidRPr="00082C0F">
        <w:rPr>
          <w:rFonts w:asciiTheme="minorHAnsi" w:hAnsiTheme="minorHAnsi" w:cstheme="minorHAnsi"/>
          <w:sz w:val="22"/>
        </w:rPr>
        <w:t>IIPS</w:t>
      </w:r>
      <w:r w:rsidRPr="00082C0F">
        <w:rPr>
          <w:rFonts w:asciiTheme="minorHAnsi" w:hAnsiTheme="minorHAnsi" w:cstheme="minorHAnsi"/>
          <w:sz w:val="22"/>
        </w:rPr>
        <w:t xml:space="preserve"> darbība (vai pieejamība) ir atjaunota, </w:t>
      </w:r>
      <w:r w:rsidR="00BB1C84" w:rsidRPr="00082C0F">
        <w:rPr>
          <w:rFonts w:asciiTheme="minorHAnsi" w:hAnsiTheme="minorHAnsi" w:cstheme="minorHAnsi"/>
          <w:sz w:val="22"/>
        </w:rPr>
        <w:t xml:space="preserve">pieteikuma </w:t>
      </w:r>
      <w:r w:rsidRPr="00082C0F">
        <w:rPr>
          <w:rFonts w:asciiTheme="minorHAnsi" w:hAnsiTheme="minorHAnsi" w:cstheme="minorHAnsi"/>
          <w:sz w:val="22"/>
        </w:rPr>
        <w:t>pieteicējs vai kāds cits PASŪTĪTĀJA darbinieks reģistrē</w:t>
      </w:r>
      <w:r w:rsidR="00BB1C84" w:rsidRPr="00082C0F">
        <w:rPr>
          <w:rFonts w:asciiTheme="minorHAnsi" w:hAnsiTheme="minorHAnsi" w:cstheme="minorHAnsi"/>
          <w:sz w:val="22"/>
        </w:rPr>
        <w:t xml:space="preserve"> pieteikumu</w:t>
      </w:r>
      <w:r w:rsidRPr="00082C0F">
        <w:rPr>
          <w:rFonts w:asciiTheme="minorHAnsi" w:hAnsiTheme="minorHAnsi" w:cstheme="minorHAnsi"/>
          <w:sz w:val="22"/>
        </w:rPr>
        <w:t xml:space="preserve">, lai </w:t>
      </w:r>
      <w:r w:rsidR="00D12768" w:rsidRPr="00082C0F">
        <w:rPr>
          <w:rFonts w:asciiTheme="minorHAnsi" w:hAnsiTheme="minorHAnsi" w:cstheme="minorHAnsi"/>
          <w:sz w:val="22"/>
        </w:rPr>
        <w:t>IIPS</w:t>
      </w:r>
      <w:r w:rsidRPr="00082C0F">
        <w:rPr>
          <w:rFonts w:asciiTheme="minorHAnsi" w:hAnsiTheme="minorHAnsi" w:cstheme="minorHAnsi"/>
          <w:sz w:val="22"/>
        </w:rPr>
        <w:t xml:space="preserve"> uzglabātos informācija par tā realizēšanas gaitu.</w:t>
      </w:r>
    </w:p>
    <w:p w14:paraId="446E691C" w14:textId="4C747AA3" w:rsidR="00FD1C32" w:rsidRPr="00082C0F" w:rsidRDefault="008D740F" w:rsidP="00513408">
      <w:pPr>
        <w:pStyle w:val="Style1"/>
        <w:numPr>
          <w:ilvl w:val="0"/>
          <w:numId w:val="7"/>
        </w:numPr>
        <w:spacing w:before="240" w:line="276" w:lineRule="auto"/>
        <w:ind w:left="0" w:firstLine="0"/>
        <w:contextualSpacing w:val="0"/>
        <w:rPr>
          <w:rFonts w:asciiTheme="minorHAnsi" w:hAnsiTheme="minorHAnsi" w:cstheme="minorHAnsi"/>
          <w:sz w:val="22"/>
          <w:szCs w:val="22"/>
        </w:rPr>
      </w:pPr>
      <w:r w:rsidRPr="00082C0F">
        <w:rPr>
          <w:rFonts w:asciiTheme="minorHAnsi" w:hAnsiTheme="minorHAnsi" w:cstheme="minorHAnsi"/>
          <w:sz w:val="22"/>
          <w:szCs w:val="22"/>
        </w:rPr>
        <w:t>P</w:t>
      </w:r>
      <w:r w:rsidR="00BD3800" w:rsidRPr="00082C0F">
        <w:rPr>
          <w:rFonts w:asciiTheme="minorHAnsi" w:hAnsiTheme="minorHAnsi" w:cstheme="minorHAnsi"/>
          <w:sz w:val="22"/>
          <w:szCs w:val="22"/>
        </w:rPr>
        <w:t>ieteikumu apstrāde</w:t>
      </w:r>
    </w:p>
    <w:p w14:paraId="5AC333A2" w14:textId="0B3964CE" w:rsidR="00FD1C32" w:rsidRPr="00082C0F" w:rsidRDefault="000F7481"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Par </w:t>
      </w:r>
      <w:r w:rsidR="00CC3BB3" w:rsidRPr="00082C0F">
        <w:rPr>
          <w:rFonts w:asciiTheme="minorHAnsi" w:hAnsiTheme="minorHAnsi" w:cstheme="minorHAnsi"/>
          <w:sz w:val="22"/>
        </w:rPr>
        <w:t>P</w:t>
      </w:r>
      <w:r w:rsidR="00BD3800" w:rsidRPr="00082C0F">
        <w:rPr>
          <w:rFonts w:asciiTheme="minorHAnsi" w:hAnsiTheme="minorHAnsi" w:cstheme="minorHAnsi"/>
          <w:sz w:val="22"/>
        </w:rPr>
        <w:t xml:space="preserve">ieteikuma </w:t>
      </w:r>
      <w:r w:rsidRPr="00082C0F">
        <w:rPr>
          <w:rFonts w:asciiTheme="minorHAnsi" w:hAnsiTheme="minorHAnsi" w:cstheme="minorHAnsi"/>
          <w:sz w:val="22"/>
        </w:rPr>
        <w:t>saņemšanas brīdi ir uzskatāms laiks:</w:t>
      </w:r>
    </w:p>
    <w:p w14:paraId="0DA0AD3D" w14:textId="3D81F0F7" w:rsidR="00FD1C32" w:rsidRPr="00082C0F" w:rsidRDefault="000F7481" w:rsidP="005134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eastAsiaTheme="minorHAnsi" w:hAnsiTheme="minorHAnsi" w:cstheme="minorHAnsi"/>
          <w:sz w:val="22"/>
          <w:szCs w:val="22"/>
        </w:rPr>
        <w:t xml:space="preserve">kad </w:t>
      </w:r>
      <w:r w:rsidR="00EE5042" w:rsidRPr="00082C0F">
        <w:rPr>
          <w:rFonts w:asciiTheme="minorHAnsi" w:eastAsiaTheme="minorHAnsi" w:hAnsiTheme="minorHAnsi" w:cstheme="minorHAnsi"/>
          <w:sz w:val="22"/>
          <w:szCs w:val="22"/>
        </w:rPr>
        <w:t>Pieteikums</w:t>
      </w:r>
      <w:r w:rsidR="00BD3800" w:rsidRPr="00082C0F">
        <w:rPr>
          <w:rFonts w:asciiTheme="minorHAnsi" w:eastAsiaTheme="minorHAnsi" w:hAnsiTheme="minorHAnsi" w:cstheme="minorHAnsi"/>
          <w:sz w:val="22"/>
          <w:szCs w:val="22"/>
        </w:rPr>
        <w:t xml:space="preserve"> </w:t>
      </w:r>
      <w:r w:rsidR="00922DB7" w:rsidRPr="00082C0F">
        <w:rPr>
          <w:rFonts w:asciiTheme="minorHAnsi" w:eastAsiaTheme="minorHAnsi" w:hAnsiTheme="minorHAnsi" w:cstheme="minorHAnsi"/>
          <w:sz w:val="22"/>
          <w:szCs w:val="22"/>
        </w:rPr>
        <w:t xml:space="preserve">ir reģistrēts </w:t>
      </w:r>
      <w:r w:rsidR="00D12768" w:rsidRPr="00082C0F">
        <w:rPr>
          <w:rFonts w:asciiTheme="minorHAnsi" w:eastAsiaTheme="minorHAnsi" w:hAnsiTheme="minorHAnsi" w:cstheme="minorHAnsi"/>
          <w:sz w:val="22"/>
          <w:szCs w:val="22"/>
        </w:rPr>
        <w:t>IIPS</w:t>
      </w:r>
      <w:r w:rsidRPr="00082C0F">
        <w:rPr>
          <w:rFonts w:asciiTheme="minorHAnsi" w:eastAsiaTheme="minorHAnsi" w:hAnsiTheme="minorHAnsi" w:cstheme="minorHAnsi"/>
          <w:sz w:val="22"/>
          <w:szCs w:val="22"/>
        </w:rPr>
        <w:t>;</w:t>
      </w:r>
    </w:p>
    <w:p w14:paraId="6822B966" w14:textId="2FC166D8" w:rsidR="00FD1C32" w:rsidRPr="00082C0F" w:rsidRDefault="000F7481" w:rsidP="00513408">
      <w:pPr>
        <w:pStyle w:val="Heading3"/>
        <w:numPr>
          <w:ilvl w:val="2"/>
          <w:numId w:val="7"/>
        </w:numPr>
        <w:spacing w:before="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kad IZPILDĪTĀJAM nosūtīts e-pasts no adres</w:t>
      </w:r>
      <w:r w:rsidR="00530BC1" w:rsidRPr="00082C0F">
        <w:rPr>
          <w:rFonts w:asciiTheme="minorHAnsi" w:eastAsiaTheme="minorHAnsi" w:hAnsiTheme="minorHAnsi" w:cstheme="minorHAnsi"/>
          <w:sz w:val="22"/>
          <w:szCs w:val="22"/>
        </w:rPr>
        <w:t>ēm</w:t>
      </w:r>
      <w:r w:rsidRPr="00082C0F">
        <w:rPr>
          <w:rFonts w:asciiTheme="minorHAnsi" w:eastAsiaTheme="minorHAnsi" w:hAnsiTheme="minorHAnsi" w:cstheme="minorHAnsi"/>
          <w:sz w:val="22"/>
          <w:szCs w:val="22"/>
        </w:rPr>
        <w:t xml:space="preserve"> </w:t>
      </w:r>
      <w:r w:rsidR="00922DB7" w:rsidRPr="00082C0F">
        <w:rPr>
          <w:rFonts w:asciiTheme="minorHAnsi" w:eastAsiaTheme="minorHAnsi" w:hAnsiTheme="minorHAnsi" w:cstheme="minorHAnsi"/>
          <w:sz w:val="22"/>
          <w:szCs w:val="22"/>
        </w:rPr>
        <w:t>__________</w:t>
      </w:r>
      <w:r w:rsidR="0075078A" w:rsidRPr="00082C0F">
        <w:rPr>
          <w:rFonts w:asciiTheme="minorHAnsi" w:eastAsiaTheme="minorHAnsi" w:hAnsiTheme="minorHAnsi" w:cstheme="minorHAnsi"/>
          <w:sz w:val="22"/>
          <w:szCs w:val="22"/>
        </w:rPr>
        <w:t xml:space="preserve"> </w:t>
      </w:r>
      <w:r w:rsidRPr="00082C0F">
        <w:rPr>
          <w:rFonts w:asciiTheme="minorHAnsi" w:eastAsiaTheme="minorHAnsi" w:hAnsiTheme="minorHAnsi" w:cstheme="minorHAnsi"/>
          <w:sz w:val="22"/>
          <w:szCs w:val="22"/>
        </w:rPr>
        <w:t xml:space="preserve">– gadījumā, kas aprakstīts šī pielikuma </w:t>
      </w:r>
      <w:r w:rsidR="005F68B3" w:rsidRPr="00082C0F">
        <w:rPr>
          <w:rFonts w:asciiTheme="minorHAnsi" w:eastAsiaTheme="minorHAnsi" w:hAnsiTheme="minorHAnsi" w:cstheme="minorHAnsi"/>
          <w:sz w:val="22"/>
          <w:szCs w:val="22"/>
        </w:rPr>
        <w:t>5</w:t>
      </w:r>
      <w:r w:rsidRPr="00082C0F">
        <w:rPr>
          <w:rFonts w:asciiTheme="minorHAnsi" w:eastAsiaTheme="minorHAnsi" w:hAnsiTheme="minorHAnsi" w:cstheme="minorHAnsi"/>
          <w:sz w:val="22"/>
          <w:szCs w:val="22"/>
        </w:rPr>
        <w:t>.punktā.</w:t>
      </w:r>
    </w:p>
    <w:p w14:paraId="29932C02" w14:textId="13FFA20C" w:rsidR="007D75B0" w:rsidRPr="00082C0F" w:rsidRDefault="007D75B0" w:rsidP="005134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Reakcijas laikā IZPILDĪTĀJS IIPS sniedz RLA, kura satur vismaz šādu informāciju</w:t>
      </w:r>
      <w:r w:rsidR="00B9418F" w:rsidRPr="00082C0F">
        <w:rPr>
          <w:rFonts w:asciiTheme="minorHAnsi" w:hAnsiTheme="minorHAnsi" w:cstheme="minorHAnsi"/>
          <w:sz w:val="22"/>
        </w:rPr>
        <w:t xml:space="preserve"> gadījumos</w:t>
      </w:r>
      <w:r w:rsidRPr="00082C0F">
        <w:rPr>
          <w:rFonts w:asciiTheme="minorHAnsi" w:hAnsiTheme="minorHAnsi" w:cstheme="minorHAnsi"/>
          <w:sz w:val="22"/>
        </w:rPr>
        <w:t>:</w:t>
      </w:r>
    </w:p>
    <w:p w14:paraId="6D58E6FA" w14:textId="36ABD031" w:rsidR="00F069A8" w:rsidRPr="00082C0F" w:rsidRDefault="00AD368F" w:rsidP="00513408">
      <w:pPr>
        <w:pStyle w:val="Heading3"/>
        <w:numPr>
          <w:ilvl w:val="2"/>
          <w:numId w:val="7"/>
        </w:numPr>
        <w:spacing w:before="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 xml:space="preserve">Ja </w:t>
      </w:r>
      <w:r w:rsidR="00B9418F" w:rsidRPr="00082C0F">
        <w:rPr>
          <w:rFonts w:asciiTheme="minorHAnsi" w:eastAsiaTheme="minorHAnsi" w:hAnsiTheme="minorHAnsi" w:cstheme="minorHAnsi"/>
          <w:sz w:val="22"/>
          <w:szCs w:val="22"/>
        </w:rPr>
        <w:t>P</w:t>
      </w:r>
      <w:r w:rsidRPr="00082C0F">
        <w:rPr>
          <w:rFonts w:asciiTheme="minorHAnsi" w:eastAsiaTheme="minorHAnsi" w:hAnsiTheme="minorHAnsi" w:cstheme="minorHAnsi"/>
          <w:sz w:val="22"/>
          <w:szCs w:val="22"/>
        </w:rPr>
        <w:t>ieteikums tiek klasificēts</w:t>
      </w:r>
      <w:r w:rsidR="00B9418F" w:rsidRPr="00082C0F">
        <w:rPr>
          <w:rFonts w:asciiTheme="minorHAnsi" w:eastAsiaTheme="minorHAnsi" w:hAnsiTheme="minorHAnsi" w:cstheme="minorHAnsi"/>
          <w:sz w:val="22"/>
          <w:szCs w:val="22"/>
        </w:rPr>
        <w:t xml:space="preserve"> kā </w:t>
      </w:r>
      <w:r w:rsidR="00F069A8" w:rsidRPr="00082C0F">
        <w:rPr>
          <w:rFonts w:asciiTheme="minorHAnsi" w:eastAsiaTheme="minorHAnsi" w:hAnsiTheme="minorHAnsi" w:cstheme="minorHAnsi"/>
          <w:sz w:val="22"/>
          <w:szCs w:val="22"/>
        </w:rPr>
        <w:t>Kļūdas pieteikums:</w:t>
      </w:r>
    </w:p>
    <w:p w14:paraId="785EB69F" w14:textId="110D2C00" w:rsidR="00F069A8" w:rsidRPr="00082C0F" w:rsidRDefault="00513408" w:rsidP="00513408">
      <w:pPr>
        <w:pStyle w:val="Heading4"/>
        <w:numPr>
          <w:ilvl w:val="3"/>
          <w:numId w:val="7"/>
        </w:numPr>
        <w:spacing w:before="0" w:after="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 xml:space="preserve">Kļūdas </w:t>
      </w:r>
      <w:r w:rsidR="00F069A8" w:rsidRPr="00082C0F">
        <w:rPr>
          <w:rFonts w:asciiTheme="minorHAnsi" w:eastAsiaTheme="minorHAnsi" w:hAnsiTheme="minorHAnsi" w:cstheme="minorHAnsi"/>
          <w:sz w:val="22"/>
          <w:szCs w:val="22"/>
        </w:rPr>
        <w:t>cēlonis;</w:t>
      </w:r>
    </w:p>
    <w:p w14:paraId="4788DE4F" w14:textId="415DB086" w:rsidR="00F069A8" w:rsidRPr="00082C0F" w:rsidRDefault="00513408" w:rsidP="00513408">
      <w:pPr>
        <w:pStyle w:val="Heading4"/>
        <w:numPr>
          <w:ilvl w:val="3"/>
          <w:numId w:val="7"/>
        </w:numPr>
        <w:spacing w:before="0" w:after="0" w:line="276" w:lineRule="auto"/>
        <w:ind w:left="0" w:firstLine="0"/>
        <w:rPr>
          <w:rFonts w:asciiTheme="minorHAnsi" w:hAnsiTheme="minorHAnsi" w:cstheme="minorHAnsi"/>
          <w:sz w:val="22"/>
          <w:szCs w:val="22"/>
        </w:rPr>
      </w:pPr>
      <w:r w:rsidRPr="00082C0F">
        <w:rPr>
          <w:rFonts w:asciiTheme="minorHAnsi" w:eastAsiaTheme="minorHAnsi" w:hAnsiTheme="minorHAnsi" w:cstheme="minorHAnsi"/>
          <w:sz w:val="22"/>
          <w:szCs w:val="22"/>
        </w:rPr>
        <w:t>Kļūdas</w:t>
      </w:r>
      <w:r w:rsidR="00F069A8" w:rsidRPr="00082C0F">
        <w:rPr>
          <w:rFonts w:asciiTheme="minorHAnsi" w:eastAsiaTheme="minorHAnsi" w:hAnsiTheme="minorHAnsi" w:cstheme="minorHAnsi"/>
          <w:sz w:val="22"/>
          <w:szCs w:val="22"/>
        </w:rPr>
        <w:t xml:space="preserve"> novēršanas veids (piemēram, nepieciešams veikt izmaiņas programmatūrā un/vai datubāzē)</w:t>
      </w:r>
      <w:r w:rsidR="003E5BA7" w:rsidRPr="00082C0F">
        <w:rPr>
          <w:rFonts w:asciiTheme="minorHAnsi" w:eastAsiaTheme="minorHAnsi" w:hAnsiTheme="minorHAnsi" w:cstheme="minorHAnsi"/>
          <w:sz w:val="22"/>
          <w:szCs w:val="22"/>
        </w:rPr>
        <w:t>;</w:t>
      </w:r>
    </w:p>
    <w:p w14:paraId="786595E3" w14:textId="35D3A869" w:rsidR="009742DA" w:rsidRPr="00082C0F" w:rsidRDefault="00513408" w:rsidP="00513408">
      <w:pPr>
        <w:pStyle w:val="Heading4"/>
        <w:numPr>
          <w:ilvl w:val="3"/>
          <w:numId w:val="7"/>
        </w:numPr>
        <w:spacing w:before="0" w:after="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Kļūdas</w:t>
      </w:r>
      <w:r w:rsidR="00F069A8" w:rsidRPr="00082C0F">
        <w:rPr>
          <w:rFonts w:asciiTheme="minorHAnsi" w:eastAsiaTheme="minorHAnsi" w:hAnsiTheme="minorHAnsi" w:cstheme="minorHAnsi"/>
          <w:sz w:val="22"/>
          <w:szCs w:val="22"/>
        </w:rPr>
        <w:t xml:space="preserve"> novēršanas laiks un/vai plāns (piemēram, labojums tiks piegādāts ārpus versijas, tiks ieplānots nāk</w:t>
      </w:r>
      <w:r w:rsidR="00CA3DE4">
        <w:rPr>
          <w:rFonts w:asciiTheme="minorHAnsi" w:eastAsiaTheme="minorHAnsi" w:hAnsiTheme="minorHAnsi" w:cstheme="minorHAnsi"/>
          <w:sz w:val="22"/>
          <w:szCs w:val="22"/>
        </w:rPr>
        <w:t>am</w:t>
      </w:r>
      <w:r w:rsidR="00F069A8" w:rsidRPr="00082C0F">
        <w:rPr>
          <w:rFonts w:asciiTheme="minorHAnsi" w:eastAsiaTheme="minorHAnsi" w:hAnsiTheme="minorHAnsi" w:cstheme="minorHAnsi"/>
          <w:sz w:val="22"/>
          <w:szCs w:val="22"/>
        </w:rPr>
        <w:t>ajās versijās)</w:t>
      </w:r>
      <w:r w:rsidR="009742DA" w:rsidRPr="00082C0F">
        <w:rPr>
          <w:rFonts w:asciiTheme="minorHAnsi" w:eastAsiaTheme="minorHAnsi" w:hAnsiTheme="minorHAnsi" w:cstheme="minorHAnsi"/>
          <w:sz w:val="22"/>
          <w:szCs w:val="22"/>
        </w:rPr>
        <w:t>;</w:t>
      </w:r>
    </w:p>
    <w:p w14:paraId="5F7A4CC7" w14:textId="28D03022" w:rsidR="00F069A8" w:rsidRPr="00082C0F" w:rsidRDefault="009742DA" w:rsidP="00513408">
      <w:pPr>
        <w:pStyle w:val="Heading4"/>
        <w:numPr>
          <w:ilvl w:val="3"/>
          <w:numId w:val="7"/>
        </w:numPr>
        <w:spacing w:before="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 xml:space="preserve">PASŪTĪTĀJA veicamās darbības, lai </w:t>
      </w:r>
      <w:r w:rsidR="00513408" w:rsidRPr="00082C0F">
        <w:rPr>
          <w:rFonts w:asciiTheme="minorHAnsi" w:eastAsiaTheme="minorHAnsi" w:hAnsiTheme="minorHAnsi" w:cstheme="minorHAnsi"/>
          <w:sz w:val="22"/>
          <w:szCs w:val="22"/>
        </w:rPr>
        <w:t>Kļūdu</w:t>
      </w:r>
      <w:r w:rsidRPr="00082C0F">
        <w:rPr>
          <w:rFonts w:asciiTheme="minorHAnsi" w:eastAsiaTheme="minorHAnsi" w:hAnsiTheme="minorHAnsi" w:cstheme="minorHAnsi"/>
          <w:sz w:val="22"/>
          <w:szCs w:val="22"/>
        </w:rPr>
        <w:t xml:space="preserve"> lokalizētu</w:t>
      </w:r>
      <w:r w:rsidR="00F069A8" w:rsidRPr="00082C0F">
        <w:rPr>
          <w:rFonts w:asciiTheme="minorHAnsi" w:eastAsiaTheme="minorHAnsi" w:hAnsiTheme="minorHAnsi" w:cstheme="minorHAnsi"/>
          <w:sz w:val="22"/>
          <w:szCs w:val="22"/>
        </w:rPr>
        <w:t>.</w:t>
      </w:r>
    </w:p>
    <w:p w14:paraId="3102BBCE" w14:textId="31D90F86" w:rsidR="008735B4" w:rsidRDefault="003E5BA7" w:rsidP="00082C0F">
      <w:pPr>
        <w:pStyle w:val="Heading3"/>
        <w:keepLines/>
        <w:numPr>
          <w:ilvl w:val="2"/>
          <w:numId w:val="7"/>
        </w:numPr>
        <w:spacing w:before="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Ja Pieteikums tiek klasificēts kā Izmaiņu pieprasījums</w:t>
      </w:r>
      <w:r w:rsidR="00513408" w:rsidRPr="00082C0F">
        <w:rPr>
          <w:rFonts w:asciiTheme="minorHAnsi" w:eastAsiaTheme="minorHAnsi" w:hAnsiTheme="minorHAnsi" w:cstheme="minorHAnsi"/>
          <w:sz w:val="22"/>
          <w:szCs w:val="22"/>
        </w:rPr>
        <w:t xml:space="preserve"> (5.kategorija)</w:t>
      </w:r>
      <w:r w:rsidRPr="00082C0F">
        <w:rPr>
          <w:rFonts w:asciiTheme="minorHAnsi" w:eastAsiaTheme="minorHAnsi" w:hAnsiTheme="minorHAnsi" w:cstheme="minorHAnsi"/>
          <w:sz w:val="22"/>
          <w:szCs w:val="22"/>
        </w:rPr>
        <w:t>:</w:t>
      </w:r>
    </w:p>
    <w:p w14:paraId="23BE015B" w14:textId="77777777" w:rsidR="00A40C57" w:rsidRPr="00082C0F" w:rsidRDefault="00A40C57" w:rsidP="00A40C57">
      <w:pPr>
        <w:pStyle w:val="Heading4"/>
        <w:numPr>
          <w:ilvl w:val="3"/>
          <w:numId w:val="7"/>
        </w:numPr>
        <w:spacing w:before="0" w:after="0" w:line="276" w:lineRule="auto"/>
        <w:ind w:left="0" w:firstLine="0"/>
        <w:rPr>
          <w:rFonts w:asciiTheme="minorHAnsi" w:hAnsiTheme="minorHAnsi" w:cstheme="minorHAnsi"/>
          <w:sz w:val="22"/>
          <w:szCs w:val="22"/>
        </w:rPr>
      </w:pPr>
      <w:r w:rsidRPr="00082C0F">
        <w:rPr>
          <w:rFonts w:asciiTheme="minorHAnsi" w:eastAsiaTheme="minorHAnsi" w:hAnsiTheme="minorHAnsi" w:cstheme="minorHAnsi"/>
          <w:sz w:val="22"/>
          <w:szCs w:val="22"/>
        </w:rPr>
        <w:t>Pamatojums, kāpēc klasificējams kā Izmaiņu pieprasījums;</w:t>
      </w:r>
    </w:p>
    <w:p w14:paraId="4B46C285" w14:textId="77777777" w:rsidR="00A40C57" w:rsidRPr="00082C0F" w:rsidRDefault="00A40C57" w:rsidP="00A40C57">
      <w:pPr>
        <w:pStyle w:val="Heading4"/>
        <w:numPr>
          <w:ilvl w:val="3"/>
          <w:numId w:val="7"/>
        </w:numPr>
        <w:spacing w:before="0" w:after="0" w:line="276" w:lineRule="auto"/>
        <w:ind w:left="0" w:firstLine="0"/>
        <w:rPr>
          <w:rFonts w:asciiTheme="minorHAnsi" w:hAnsiTheme="minorHAnsi" w:cstheme="minorHAnsi"/>
          <w:sz w:val="22"/>
          <w:szCs w:val="22"/>
        </w:rPr>
      </w:pPr>
      <w:r w:rsidRPr="00082C0F">
        <w:rPr>
          <w:rFonts w:asciiTheme="minorHAnsi" w:eastAsiaTheme="minorHAnsi" w:hAnsiTheme="minorHAnsi" w:cstheme="minorHAnsi"/>
          <w:sz w:val="22"/>
          <w:szCs w:val="22"/>
        </w:rPr>
        <w:t>Prognozējamā darbietilpība;</w:t>
      </w:r>
    </w:p>
    <w:p w14:paraId="74A14693" w14:textId="77777777" w:rsidR="00A40C57" w:rsidRPr="00082C0F" w:rsidRDefault="00A40C57" w:rsidP="00A40C57">
      <w:pPr>
        <w:pStyle w:val="Heading4"/>
        <w:numPr>
          <w:ilvl w:val="3"/>
          <w:numId w:val="7"/>
        </w:numPr>
        <w:spacing w:before="0" w:after="0" w:line="276" w:lineRule="auto"/>
        <w:ind w:left="0" w:firstLine="0"/>
        <w:rPr>
          <w:rFonts w:asciiTheme="minorHAnsi" w:hAnsiTheme="minorHAnsi" w:cstheme="minorHAnsi"/>
          <w:sz w:val="22"/>
          <w:szCs w:val="22"/>
        </w:rPr>
      </w:pPr>
      <w:r w:rsidRPr="00082C0F">
        <w:rPr>
          <w:rFonts w:asciiTheme="minorHAnsi" w:eastAsiaTheme="minorHAnsi" w:hAnsiTheme="minorHAnsi" w:cstheme="minorHAnsi"/>
          <w:sz w:val="22"/>
          <w:szCs w:val="22"/>
        </w:rPr>
        <w:t>Izmaiņu pieprasījuma realizācijai nepieciešamais laiks (versija, kurā tas tiks iekļauts);</w:t>
      </w:r>
    </w:p>
    <w:p w14:paraId="6A1D6292" w14:textId="77777777" w:rsidR="00A40C57" w:rsidRPr="00082C0F" w:rsidRDefault="00A40C57" w:rsidP="00A40C57">
      <w:pPr>
        <w:pStyle w:val="Heading4"/>
        <w:keepLines/>
        <w:widowControl w:val="0"/>
        <w:numPr>
          <w:ilvl w:val="3"/>
          <w:numId w:val="7"/>
        </w:numPr>
        <w:spacing w:before="0" w:after="0" w:line="276" w:lineRule="auto"/>
        <w:ind w:left="0" w:firstLine="0"/>
        <w:rPr>
          <w:rFonts w:asciiTheme="minorHAnsi" w:hAnsiTheme="minorHAnsi" w:cstheme="minorHAnsi"/>
          <w:sz w:val="22"/>
          <w:szCs w:val="22"/>
        </w:rPr>
      </w:pPr>
      <w:r w:rsidRPr="00082C0F">
        <w:rPr>
          <w:rFonts w:asciiTheme="minorHAnsi" w:eastAsiaTheme="minorHAnsi" w:hAnsiTheme="minorHAnsi" w:cstheme="minorHAnsi"/>
          <w:sz w:val="22"/>
          <w:szCs w:val="22"/>
        </w:rPr>
        <w:t>Ietekme, kādu tā realizācija var atstāt uz citiem ieplānotajiem Izmaiņu pieprasījumiem un citiem Sistēmas funkcionālajiem apgabaliem;</w:t>
      </w:r>
    </w:p>
    <w:p w14:paraId="045B6DE8" w14:textId="77777777" w:rsidR="00A40C57" w:rsidRPr="00082C0F" w:rsidRDefault="00A40C57" w:rsidP="00A40C57">
      <w:pPr>
        <w:pStyle w:val="Heading4"/>
        <w:numPr>
          <w:ilvl w:val="3"/>
          <w:numId w:val="7"/>
        </w:numPr>
        <w:spacing w:before="0" w:after="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Ietekme uz saistītajām sistēmām, ja tāda ir.</w:t>
      </w:r>
    </w:p>
    <w:p w14:paraId="6F355B99" w14:textId="77777777" w:rsidR="00A40C57" w:rsidRPr="00A40C57" w:rsidRDefault="00A40C57" w:rsidP="00A40C57"/>
    <w:p w14:paraId="5468E2CA" w14:textId="13F09897" w:rsidR="00091A3A" w:rsidRPr="00082C0F" w:rsidRDefault="00091A3A" w:rsidP="00513408">
      <w:pPr>
        <w:pStyle w:val="CommentText"/>
        <w:numPr>
          <w:ilvl w:val="1"/>
          <w:numId w:val="7"/>
        </w:numPr>
        <w:spacing w:before="0" w:after="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rPr>
        <w:lastRenderedPageBreak/>
        <w:t xml:space="preserve">Ja IZPILDĪTĀJS konstatē, ka pastāv objektīvi iemesli, lai mainītu </w:t>
      </w:r>
      <w:r w:rsidR="00CA3DE4">
        <w:rPr>
          <w:rFonts w:asciiTheme="minorHAnsi" w:hAnsiTheme="minorHAnsi" w:cstheme="minorHAnsi"/>
          <w:sz w:val="22"/>
          <w:szCs w:val="22"/>
        </w:rPr>
        <w:t>P</w:t>
      </w:r>
      <w:r w:rsidRPr="00082C0F">
        <w:rPr>
          <w:rFonts w:asciiTheme="minorHAnsi" w:hAnsiTheme="minorHAnsi" w:cstheme="minorHAnsi"/>
          <w:sz w:val="22"/>
          <w:szCs w:val="22"/>
        </w:rPr>
        <w:t>ieteikuma prioritāti, IZPILDĪTĀJS informē PASŪTĪTĀJA koordinatoru un pieteikuma pieteicēju, pamatojumu ievadot IIPS. Jautājumu par pieteikuma prioritātes maiņu izlemj PASŪTĪTĀJA koordinators.</w:t>
      </w:r>
    </w:p>
    <w:p w14:paraId="3513AE82" w14:textId="1D434200" w:rsidR="00FD1C32" w:rsidRPr="00082C0F" w:rsidRDefault="00513408" w:rsidP="00EB534E">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P</w:t>
      </w:r>
      <w:r w:rsidR="000F7481" w:rsidRPr="00082C0F">
        <w:rPr>
          <w:rFonts w:asciiTheme="minorHAnsi" w:hAnsiTheme="minorHAnsi" w:cstheme="minorHAnsi"/>
          <w:sz w:val="22"/>
        </w:rPr>
        <w:t>ar reakcijas laiku ir uzskatāms laiks no</w:t>
      </w:r>
      <w:r w:rsidR="00BD3800" w:rsidRPr="00082C0F">
        <w:rPr>
          <w:rFonts w:asciiTheme="minorHAnsi" w:hAnsiTheme="minorHAnsi" w:cstheme="minorHAnsi"/>
          <w:sz w:val="22"/>
        </w:rPr>
        <w:t xml:space="preserve"> </w:t>
      </w:r>
      <w:r w:rsidR="00A51307" w:rsidRPr="00082C0F">
        <w:rPr>
          <w:rFonts w:asciiTheme="minorHAnsi" w:hAnsiTheme="minorHAnsi" w:cstheme="minorHAnsi"/>
          <w:sz w:val="22"/>
        </w:rPr>
        <w:t>P</w:t>
      </w:r>
      <w:r w:rsidR="00BD3800" w:rsidRPr="00082C0F">
        <w:rPr>
          <w:rFonts w:asciiTheme="minorHAnsi" w:hAnsiTheme="minorHAnsi" w:cstheme="minorHAnsi"/>
          <w:sz w:val="22"/>
        </w:rPr>
        <w:t>ieteikuma</w:t>
      </w:r>
      <w:r w:rsidR="000F7481" w:rsidRPr="00082C0F">
        <w:rPr>
          <w:rFonts w:asciiTheme="minorHAnsi" w:hAnsiTheme="minorHAnsi" w:cstheme="minorHAnsi"/>
          <w:sz w:val="22"/>
        </w:rPr>
        <w:t xml:space="preserve"> saņemšanas brīža</w:t>
      </w:r>
      <w:r w:rsidR="002B061C" w:rsidRPr="00082C0F">
        <w:rPr>
          <w:rFonts w:asciiTheme="minorHAnsi" w:hAnsiTheme="minorHAnsi" w:cstheme="minorHAnsi"/>
          <w:sz w:val="22"/>
        </w:rPr>
        <w:t xml:space="preserve"> (6.1.punkts)</w:t>
      </w:r>
      <w:r w:rsidR="000F7481" w:rsidRPr="00082C0F">
        <w:rPr>
          <w:rFonts w:asciiTheme="minorHAnsi" w:hAnsiTheme="minorHAnsi" w:cstheme="minorHAnsi"/>
          <w:sz w:val="22"/>
        </w:rPr>
        <w:t xml:space="preserve"> līdz brīdim, kad tiek iesniegta RLA</w:t>
      </w:r>
      <w:r w:rsidRPr="00082C0F">
        <w:rPr>
          <w:rFonts w:asciiTheme="minorHAnsi" w:hAnsiTheme="minorHAnsi" w:cstheme="minorHAnsi"/>
          <w:sz w:val="22"/>
        </w:rPr>
        <w:t>, kas</w:t>
      </w:r>
      <w:r w:rsidR="000F7481" w:rsidRPr="00082C0F">
        <w:rPr>
          <w:rFonts w:asciiTheme="minorHAnsi" w:hAnsiTheme="minorHAnsi" w:cstheme="minorHAnsi"/>
          <w:sz w:val="22"/>
        </w:rPr>
        <w:t xml:space="preserve"> atbilst šī </w:t>
      </w:r>
      <w:r w:rsidR="00A51307" w:rsidRPr="00082C0F">
        <w:rPr>
          <w:rFonts w:asciiTheme="minorHAnsi" w:hAnsiTheme="minorHAnsi" w:cstheme="minorHAnsi"/>
          <w:sz w:val="22"/>
        </w:rPr>
        <w:t>P</w:t>
      </w:r>
      <w:r w:rsidR="000F7481" w:rsidRPr="00082C0F">
        <w:rPr>
          <w:rFonts w:asciiTheme="minorHAnsi" w:hAnsiTheme="minorHAnsi" w:cstheme="minorHAnsi"/>
          <w:sz w:val="22"/>
        </w:rPr>
        <w:t xml:space="preserve">ielikuma </w:t>
      </w:r>
      <w:r w:rsidR="00C939B1" w:rsidRPr="00082C0F">
        <w:rPr>
          <w:rFonts w:asciiTheme="minorHAnsi" w:hAnsiTheme="minorHAnsi" w:cstheme="minorHAnsi"/>
          <w:sz w:val="22"/>
        </w:rPr>
        <w:t>6</w:t>
      </w:r>
      <w:r w:rsidR="000F7481" w:rsidRPr="00082C0F">
        <w:rPr>
          <w:rFonts w:asciiTheme="minorHAnsi" w:hAnsiTheme="minorHAnsi" w:cstheme="minorHAnsi"/>
          <w:sz w:val="22"/>
        </w:rPr>
        <w:t>.</w:t>
      </w:r>
      <w:r w:rsidR="00A51307" w:rsidRPr="00082C0F">
        <w:rPr>
          <w:rFonts w:asciiTheme="minorHAnsi" w:hAnsiTheme="minorHAnsi" w:cstheme="minorHAnsi"/>
          <w:sz w:val="22"/>
        </w:rPr>
        <w:t xml:space="preserve">2. </w:t>
      </w:r>
      <w:r w:rsidR="000F7481" w:rsidRPr="00082C0F">
        <w:rPr>
          <w:rFonts w:asciiTheme="minorHAnsi" w:hAnsiTheme="minorHAnsi" w:cstheme="minorHAnsi"/>
          <w:sz w:val="22"/>
        </w:rPr>
        <w:t>punktā aprakstītajām prasībām un sniedzamajai informācijai</w:t>
      </w:r>
      <w:r w:rsidR="00C939B1" w:rsidRPr="00082C0F">
        <w:rPr>
          <w:rFonts w:asciiTheme="minorHAnsi" w:hAnsiTheme="minorHAnsi" w:cstheme="minorHAnsi"/>
          <w:sz w:val="22"/>
        </w:rPr>
        <w:t xml:space="preserve">. </w:t>
      </w:r>
    </w:p>
    <w:p w14:paraId="47B7C3F6" w14:textId="63A170AB" w:rsidR="00FD1C32" w:rsidRPr="00082C0F" w:rsidRDefault="000F7481" w:rsidP="002608E3">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No </w:t>
      </w:r>
      <w:r w:rsidR="00513408" w:rsidRPr="00082C0F">
        <w:rPr>
          <w:rFonts w:asciiTheme="minorHAnsi" w:hAnsiTheme="minorHAnsi" w:cstheme="minorHAnsi"/>
          <w:sz w:val="22"/>
        </w:rPr>
        <w:t>P</w:t>
      </w:r>
      <w:r w:rsidR="0038044F" w:rsidRPr="00082C0F">
        <w:rPr>
          <w:rFonts w:asciiTheme="minorHAnsi" w:hAnsiTheme="minorHAnsi" w:cstheme="minorHAnsi"/>
          <w:sz w:val="22"/>
        </w:rPr>
        <w:t>ieteikuma</w:t>
      </w:r>
      <w:r w:rsidRPr="00082C0F">
        <w:rPr>
          <w:rFonts w:asciiTheme="minorHAnsi" w:hAnsiTheme="minorHAnsi" w:cstheme="minorHAnsi"/>
          <w:sz w:val="22"/>
        </w:rPr>
        <w:t xml:space="preserve"> saņemšanas brīža IZPILDĪTĀJS nodrošina šādus reakcijas </w:t>
      </w:r>
      <w:r w:rsidR="000E36C7" w:rsidRPr="00082C0F">
        <w:rPr>
          <w:rFonts w:asciiTheme="minorHAnsi" w:hAnsiTheme="minorHAnsi" w:cstheme="minorHAnsi"/>
          <w:sz w:val="22"/>
        </w:rPr>
        <w:t>un novēršanas</w:t>
      </w:r>
      <w:r w:rsidR="00904F08" w:rsidRPr="00082C0F">
        <w:rPr>
          <w:rFonts w:asciiTheme="minorHAnsi" w:hAnsiTheme="minorHAnsi" w:cstheme="minorHAnsi"/>
          <w:sz w:val="22"/>
        </w:rPr>
        <w:t>/realizācijas</w:t>
      </w:r>
      <w:r w:rsidR="000E36C7" w:rsidRPr="00082C0F">
        <w:rPr>
          <w:rFonts w:asciiTheme="minorHAnsi" w:hAnsiTheme="minorHAnsi" w:cstheme="minorHAnsi"/>
          <w:sz w:val="22"/>
        </w:rPr>
        <w:t xml:space="preserve"> </w:t>
      </w:r>
      <w:r w:rsidRPr="00082C0F">
        <w:rPr>
          <w:rFonts w:asciiTheme="minorHAnsi" w:hAnsiTheme="minorHAnsi" w:cstheme="minorHAnsi"/>
          <w:sz w:val="22"/>
        </w:rPr>
        <w:t>laikus:</w:t>
      </w:r>
    </w:p>
    <w:p w14:paraId="6FE58A3B" w14:textId="6999DB9A" w:rsidR="00FD1C32" w:rsidRPr="00082C0F" w:rsidRDefault="000E36C7" w:rsidP="002608E3">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1.kategorija</w:t>
      </w:r>
      <w:r w:rsidRPr="00082C0F">
        <w:rPr>
          <w:rFonts w:asciiTheme="minorHAnsi" w:hAnsiTheme="minorHAnsi" w:cstheme="minorHAnsi"/>
          <w:sz w:val="22"/>
          <w:szCs w:val="22"/>
        </w:rPr>
        <w:t xml:space="preserve"> – </w:t>
      </w:r>
      <w:r w:rsidR="00A0228A" w:rsidRPr="00082C0F">
        <w:rPr>
          <w:rFonts w:asciiTheme="minorHAnsi" w:hAnsiTheme="minorHAnsi" w:cstheme="minorHAnsi"/>
          <w:sz w:val="22"/>
          <w:szCs w:val="22"/>
        </w:rPr>
        <w:t xml:space="preserve">reakcijas laiks - </w:t>
      </w:r>
      <w:r w:rsidR="00905477" w:rsidRPr="00082C0F">
        <w:rPr>
          <w:rFonts w:asciiTheme="minorHAnsi" w:hAnsiTheme="minorHAnsi" w:cstheme="minorHAnsi"/>
          <w:sz w:val="22"/>
          <w:szCs w:val="22"/>
        </w:rPr>
        <w:t>1</w:t>
      </w:r>
      <w:r w:rsidR="001D7DA9" w:rsidRPr="00082C0F">
        <w:rPr>
          <w:rFonts w:asciiTheme="minorHAnsi" w:hAnsiTheme="minorHAnsi" w:cstheme="minorHAnsi"/>
          <w:sz w:val="22"/>
          <w:szCs w:val="22"/>
        </w:rPr>
        <w:t xml:space="preserve"> </w:t>
      </w:r>
      <w:r w:rsidR="00A0228A" w:rsidRPr="00082C0F">
        <w:rPr>
          <w:rFonts w:asciiTheme="minorHAnsi" w:hAnsiTheme="minorHAnsi" w:cstheme="minorHAnsi"/>
          <w:sz w:val="22"/>
          <w:szCs w:val="22"/>
        </w:rPr>
        <w:t xml:space="preserve">stunda, novēršanas laiks </w:t>
      </w:r>
      <w:r w:rsidR="00C75428" w:rsidRPr="00082C0F">
        <w:rPr>
          <w:rFonts w:asciiTheme="minorHAnsi" w:hAnsiTheme="minorHAnsi" w:cstheme="minorHAnsi"/>
          <w:sz w:val="22"/>
          <w:szCs w:val="22"/>
        </w:rPr>
        <w:t>–</w:t>
      </w:r>
      <w:r w:rsidR="00A0228A" w:rsidRPr="00082C0F">
        <w:rPr>
          <w:rFonts w:asciiTheme="minorHAnsi" w:hAnsiTheme="minorHAnsi" w:cstheme="minorHAnsi"/>
          <w:sz w:val="22"/>
          <w:szCs w:val="22"/>
        </w:rPr>
        <w:t xml:space="preserve"> </w:t>
      </w:r>
      <w:r w:rsidR="00905477" w:rsidRPr="00082C0F">
        <w:rPr>
          <w:rFonts w:asciiTheme="minorHAnsi" w:hAnsiTheme="minorHAnsi" w:cstheme="minorHAnsi"/>
          <w:sz w:val="22"/>
          <w:szCs w:val="22"/>
        </w:rPr>
        <w:t>5</w:t>
      </w:r>
      <w:r w:rsidR="00C75428" w:rsidRPr="00082C0F">
        <w:rPr>
          <w:rFonts w:asciiTheme="minorHAnsi" w:hAnsiTheme="minorHAnsi" w:cstheme="minorHAnsi"/>
          <w:sz w:val="22"/>
          <w:szCs w:val="22"/>
        </w:rPr>
        <w:t xml:space="preserve"> </w:t>
      </w:r>
      <w:r w:rsidR="00095CC9" w:rsidRPr="00082C0F">
        <w:rPr>
          <w:rFonts w:asciiTheme="minorHAnsi" w:hAnsiTheme="minorHAnsi" w:cstheme="minorHAnsi"/>
          <w:sz w:val="22"/>
          <w:szCs w:val="22"/>
        </w:rPr>
        <w:t xml:space="preserve"> </w:t>
      </w:r>
      <w:r w:rsidRPr="00082C0F">
        <w:rPr>
          <w:rFonts w:asciiTheme="minorHAnsi" w:hAnsiTheme="minorHAnsi" w:cstheme="minorHAnsi"/>
          <w:sz w:val="22"/>
          <w:szCs w:val="22"/>
        </w:rPr>
        <w:t>stundas</w:t>
      </w:r>
      <w:r w:rsidR="000F7481" w:rsidRPr="00082C0F">
        <w:rPr>
          <w:rFonts w:asciiTheme="minorHAnsi" w:hAnsiTheme="minorHAnsi" w:cstheme="minorHAnsi"/>
          <w:sz w:val="22"/>
          <w:szCs w:val="22"/>
        </w:rPr>
        <w:t xml:space="preserve">; </w:t>
      </w:r>
    </w:p>
    <w:p w14:paraId="7B850708" w14:textId="07A8760B" w:rsidR="00E470B7" w:rsidRPr="00082C0F" w:rsidRDefault="00E470B7" w:rsidP="002608E3">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2.kategorija</w:t>
      </w:r>
      <w:r w:rsidRPr="00082C0F">
        <w:rPr>
          <w:rFonts w:asciiTheme="minorHAnsi" w:hAnsiTheme="minorHAnsi" w:cstheme="minorHAnsi"/>
          <w:sz w:val="22"/>
          <w:szCs w:val="22"/>
        </w:rPr>
        <w:t xml:space="preserve"> – </w:t>
      </w:r>
      <w:r w:rsidR="00A0228A" w:rsidRPr="00082C0F">
        <w:rPr>
          <w:rFonts w:asciiTheme="minorHAnsi" w:hAnsiTheme="minorHAnsi" w:cstheme="minorHAnsi"/>
          <w:sz w:val="22"/>
          <w:szCs w:val="22"/>
        </w:rPr>
        <w:t xml:space="preserve">reakcijas laiks – </w:t>
      </w:r>
      <w:r w:rsidR="00923742" w:rsidRPr="00082C0F">
        <w:rPr>
          <w:rFonts w:asciiTheme="minorHAnsi" w:hAnsiTheme="minorHAnsi" w:cstheme="minorHAnsi"/>
          <w:sz w:val="22"/>
          <w:szCs w:val="22"/>
        </w:rPr>
        <w:t>2</w:t>
      </w:r>
      <w:r w:rsidR="00C75428" w:rsidRPr="00082C0F">
        <w:rPr>
          <w:rFonts w:asciiTheme="minorHAnsi" w:hAnsiTheme="minorHAnsi" w:cstheme="minorHAnsi"/>
          <w:sz w:val="22"/>
          <w:szCs w:val="22"/>
        </w:rPr>
        <w:t xml:space="preserve"> </w:t>
      </w:r>
      <w:r w:rsidR="00A0228A" w:rsidRPr="00082C0F">
        <w:rPr>
          <w:rFonts w:asciiTheme="minorHAnsi" w:hAnsiTheme="minorHAnsi" w:cstheme="minorHAnsi"/>
          <w:sz w:val="22"/>
          <w:szCs w:val="22"/>
        </w:rPr>
        <w:t xml:space="preserve">stundas, novēršanas laiks </w:t>
      </w:r>
      <w:r w:rsidR="00015314" w:rsidRPr="00082C0F">
        <w:rPr>
          <w:rFonts w:asciiTheme="minorHAnsi" w:hAnsiTheme="minorHAnsi" w:cstheme="minorHAnsi"/>
          <w:sz w:val="22"/>
          <w:szCs w:val="22"/>
        </w:rPr>
        <w:t>–</w:t>
      </w:r>
      <w:r w:rsidR="00A0228A" w:rsidRPr="00082C0F">
        <w:rPr>
          <w:rFonts w:asciiTheme="minorHAnsi" w:hAnsiTheme="minorHAnsi" w:cstheme="minorHAnsi"/>
          <w:sz w:val="22"/>
          <w:szCs w:val="22"/>
        </w:rPr>
        <w:t xml:space="preserve"> </w:t>
      </w:r>
      <w:r w:rsidR="00015314" w:rsidRPr="00082C0F">
        <w:rPr>
          <w:rFonts w:asciiTheme="minorHAnsi" w:hAnsiTheme="minorHAnsi" w:cstheme="minorHAnsi"/>
          <w:sz w:val="22"/>
          <w:szCs w:val="22"/>
        </w:rPr>
        <w:t>12</w:t>
      </w:r>
      <w:r w:rsidR="00C75428" w:rsidRPr="00082C0F">
        <w:rPr>
          <w:rFonts w:asciiTheme="minorHAnsi" w:hAnsiTheme="minorHAnsi" w:cstheme="minorHAnsi"/>
          <w:sz w:val="22"/>
          <w:szCs w:val="22"/>
        </w:rPr>
        <w:t xml:space="preserve"> </w:t>
      </w:r>
      <w:r w:rsidRPr="00082C0F">
        <w:rPr>
          <w:rFonts w:asciiTheme="minorHAnsi" w:hAnsiTheme="minorHAnsi" w:cstheme="minorHAnsi"/>
          <w:sz w:val="22"/>
          <w:szCs w:val="22"/>
        </w:rPr>
        <w:t>stundas;</w:t>
      </w:r>
    </w:p>
    <w:p w14:paraId="6DF04660" w14:textId="77E0F165" w:rsidR="00E470B7" w:rsidRPr="00082C0F" w:rsidRDefault="00E470B7" w:rsidP="002608E3">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3.kategorija</w:t>
      </w:r>
      <w:r w:rsidRPr="00082C0F">
        <w:rPr>
          <w:rFonts w:asciiTheme="minorHAnsi" w:hAnsiTheme="minorHAnsi" w:cstheme="minorHAnsi"/>
          <w:sz w:val="22"/>
          <w:szCs w:val="22"/>
        </w:rPr>
        <w:t xml:space="preserve"> – </w:t>
      </w:r>
      <w:r w:rsidR="000A01A4" w:rsidRPr="00082C0F">
        <w:rPr>
          <w:rFonts w:asciiTheme="minorHAnsi" w:hAnsiTheme="minorHAnsi" w:cstheme="minorHAnsi"/>
          <w:sz w:val="22"/>
          <w:szCs w:val="22"/>
        </w:rPr>
        <w:t xml:space="preserve">reakcijas laiks – 8 darba </w:t>
      </w:r>
      <w:r w:rsidR="00071C57" w:rsidRPr="00082C0F">
        <w:rPr>
          <w:rFonts w:asciiTheme="minorHAnsi" w:hAnsiTheme="minorHAnsi" w:cstheme="minorHAnsi"/>
          <w:sz w:val="22"/>
          <w:szCs w:val="22"/>
        </w:rPr>
        <w:t xml:space="preserve">laika </w:t>
      </w:r>
      <w:r w:rsidR="000A01A4" w:rsidRPr="00082C0F">
        <w:rPr>
          <w:rFonts w:asciiTheme="minorHAnsi" w:hAnsiTheme="minorHAnsi" w:cstheme="minorHAnsi"/>
          <w:sz w:val="22"/>
          <w:szCs w:val="22"/>
        </w:rPr>
        <w:t xml:space="preserve">stundas, novēršanas laiks - </w:t>
      </w:r>
      <w:r w:rsidR="001D7DA9" w:rsidRPr="00082C0F">
        <w:rPr>
          <w:rFonts w:asciiTheme="minorHAnsi" w:hAnsiTheme="minorHAnsi" w:cstheme="minorHAnsi"/>
          <w:sz w:val="22"/>
          <w:szCs w:val="22"/>
        </w:rPr>
        <w:t>40</w:t>
      </w:r>
      <w:r w:rsidRPr="00082C0F">
        <w:rPr>
          <w:rFonts w:asciiTheme="minorHAnsi" w:hAnsiTheme="minorHAnsi" w:cstheme="minorHAnsi"/>
          <w:sz w:val="22"/>
          <w:szCs w:val="22"/>
        </w:rPr>
        <w:t xml:space="preserve"> </w:t>
      </w:r>
      <w:r w:rsidR="00513408" w:rsidRPr="00082C0F">
        <w:rPr>
          <w:rFonts w:asciiTheme="minorHAnsi" w:hAnsiTheme="minorHAnsi" w:cstheme="minorHAnsi"/>
          <w:sz w:val="22"/>
          <w:szCs w:val="22"/>
        </w:rPr>
        <w:t xml:space="preserve">darba laika </w:t>
      </w:r>
      <w:r w:rsidRPr="00082C0F">
        <w:rPr>
          <w:rFonts w:asciiTheme="minorHAnsi" w:hAnsiTheme="minorHAnsi" w:cstheme="minorHAnsi"/>
          <w:sz w:val="22"/>
          <w:szCs w:val="22"/>
        </w:rPr>
        <w:t>stundas;</w:t>
      </w:r>
    </w:p>
    <w:p w14:paraId="26BA48ED" w14:textId="5D57B21C" w:rsidR="00E470B7" w:rsidRPr="00082C0F" w:rsidRDefault="00E470B7" w:rsidP="002608E3">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4.kategorija</w:t>
      </w:r>
      <w:r w:rsidR="00C242D9" w:rsidRPr="00082C0F">
        <w:rPr>
          <w:rFonts w:asciiTheme="minorHAnsi" w:hAnsiTheme="minorHAnsi" w:cstheme="minorHAnsi"/>
          <w:sz w:val="22"/>
          <w:szCs w:val="22"/>
          <w:u w:val="single"/>
        </w:rPr>
        <w:t xml:space="preserve"> </w:t>
      </w:r>
      <w:r w:rsidRPr="00082C0F">
        <w:rPr>
          <w:rFonts w:asciiTheme="minorHAnsi" w:hAnsiTheme="minorHAnsi" w:cstheme="minorHAnsi"/>
          <w:sz w:val="22"/>
          <w:szCs w:val="22"/>
        </w:rPr>
        <w:t xml:space="preserve">– </w:t>
      </w:r>
      <w:r w:rsidR="00C242D9" w:rsidRPr="00082C0F">
        <w:rPr>
          <w:rFonts w:asciiTheme="minorHAnsi" w:hAnsiTheme="minorHAnsi" w:cstheme="minorHAnsi"/>
          <w:sz w:val="22"/>
          <w:szCs w:val="22"/>
        </w:rPr>
        <w:t xml:space="preserve">reakcijas laiks </w:t>
      </w:r>
      <w:r w:rsidR="00D61D5F" w:rsidRPr="00082C0F">
        <w:rPr>
          <w:rFonts w:asciiTheme="minorHAnsi" w:hAnsiTheme="minorHAnsi" w:cstheme="minorHAnsi"/>
          <w:sz w:val="22"/>
          <w:szCs w:val="22"/>
        </w:rPr>
        <w:t xml:space="preserve">– </w:t>
      </w:r>
      <w:r w:rsidR="00923742" w:rsidRPr="00082C0F">
        <w:rPr>
          <w:rFonts w:asciiTheme="minorHAnsi" w:hAnsiTheme="minorHAnsi" w:cstheme="minorHAnsi"/>
          <w:sz w:val="22"/>
          <w:szCs w:val="22"/>
        </w:rPr>
        <w:t>36</w:t>
      </w:r>
      <w:r w:rsidR="00D61D5F" w:rsidRPr="00082C0F">
        <w:rPr>
          <w:rFonts w:asciiTheme="minorHAnsi" w:hAnsiTheme="minorHAnsi" w:cstheme="minorHAnsi"/>
          <w:sz w:val="22"/>
          <w:szCs w:val="22"/>
        </w:rPr>
        <w:t xml:space="preserve"> darba </w:t>
      </w:r>
      <w:r w:rsidR="00071C57" w:rsidRPr="00082C0F">
        <w:rPr>
          <w:rFonts w:asciiTheme="minorHAnsi" w:hAnsiTheme="minorHAnsi" w:cstheme="minorHAnsi"/>
          <w:sz w:val="22"/>
          <w:szCs w:val="22"/>
        </w:rPr>
        <w:t xml:space="preserve">laika </w:t>
      </w:r>
      <w:r w:rsidR="00D61D5F" w:rsidRPr="00082C0F">
        <w:rPr>
          <w:rFonts w:asciiTheme="minorHAnsi" w:hAnsiTheme="minorHAnsi" w:cstheme="minorHAnsi"/>
          <w:sz w:val="22"/>
          <w:szCs w:val="22"/>
        </w:rPr>
        <w:t xml:space="preserve">stundas, novēršanas laiks - </w:t>
      </w:r>
      <w:r w:rsidR="00513408" w:rsidRPr="00082C0F">
        <w:rPr>
          <w:rFonts w:asciiTheme="minorHAnsi" w:hAnsiTheme="minorHAnsi" w:cstheme="minorHAnsi"/>
          <w:sz w:val="22"/>
          <w:szCs w:val="22"/>
        </w:rPr>
        <w:t>80 darba laika stundas</w:t>
      </w:r>
      <w:r w:rsidR="0038044F" w:rsidRPr="00082C0F">
        <w:rPr>
          <w:rFonts w:asciiTheme="minorHAnsi" w:hAnsiTheme="minorHAnsi" w:cstheme="minorHAnsi"/>
          <w:sz w:val="22"/>
          <w:szCs w:val="22"/>
        </w:rPr>
        <w:t>;</w:t>
      </w:r>
    </w:p>
    <w:p w14:paraId="26F0772C" w14:textId="65A4F31A" w:rsidR="00904F08" w:rsidRPr="00082C0F" w:rsidRDefault="00904F08" w:rsidP="00904F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u w:val="single"/>
        </w:rPr>
        <w:t xml:space="preserve">5.kategorija </w:t>
      </w:r>
      <w:r w:rsidRPr="00082C0F">
        <w:rPr>
          <w:rFonts w:asciiTheme="minorHAnsi" w:hAnsiTheme="minorHAnsi" w:cstheme="minorHAnsi"/>
          <w:sz w:val="22"/>
          <w:szCs w:val="22"/>
        </w:rPr>
        <w:t xml:space="preserve">– reakcijas laiks - </w:t>
      </w:r>
      <w:r w:rsidR="00923742" w:rsidRPr="00082C0F">
        <w:rPr>
          <w:rFonts w:asciiTheme="minorHAnsi" w:hAnsiTheme="minorHAnsi" w:cstheme="minorHAnsi"/>
          <w:sz w:val="22"/>
          <w:szCs w:val="22"/>
        </w:rPr>
        <w:t>36</w:t>
      </w:r>
      <w:r w:rsidRPr="00082C0F">
        <w:rPr>
          <w:rFonts w:asciiTheme="minorHAnsi" w:hAnsiTheme="minorHAnsi" w:cstheme="minorHAnsi"/>
          <w:sz w:val="22"/>
          <w:szCs w:val="22"/>
        </w:rPr>
        <w:t xml:space="preserve"> darba laika stundas, izmaiņu pieprasījuma realizācijas laiks saskaņā 7.punktu.</w:t>
      </w:r>
    </w:p>
    <w:p w14:paraId="53FCAE30" w14:textId="54A6B42F" w:rsidR="00904F08" w:rsidRPr="00082C0F" w:rsidRDefault="00904F08" w:rsidP="00904F08">
      <w:pPr>
        <w:pStyle w:val="Heading3"/>
        <w:numPr>
          <w:ilvl w:val="2"/>
          <w:numId w:val="7"/>
        </w:numPr>
        <w:spacing w:before="0" w:line="276" w:lineRule="auto"/>
        <w:ind w:left="0" w:firstLine="0"/>
        <w:rPr>
          <w:rFonts w:asciiTheme="minorHAnsi" w:hAnsiTheme="minorHAnsi" w:cstheme="minorHAnsi"/>
          <w:sz w:val="22"/>
          <w:szCs w:val="22"/>
        </w:rPr>
      </w:pPr>
      <w:r w:rsidRPr="00082C0F">
        <w:rPr>
          <w:rFonts w:asciiTheme="minorHAnsi" w:hAnsiTheme="minorHAnsi" w:cstheme="minorHAnsi"/>
          <w:sz w:val="22"/>
          <w:szCs w:val="22"/>
        </w:rPr>
        <w:t xml:space="preserve">6.kategorija – konsultācijas sniegšanas laiks ir </w:t>
      </w:r>
      <w:r w:rsidR="00923742" w:rsidRPr="00082C0F">
        <w:rPr>
          <w:rFonts w:asciiTheme="minorHAnsi" w:hAnsiTheme="minorHAnsi" w:cstheme="minorHAnsi"/>
          <w:sz w:val="22"/>
          <w:szCs w:val="22"/>
        </w:rPr>
        <w:t>3</w:t>
      </w:r>
      <w:r w:rsidRPr="00082C0F">
        <w:rPr>
          <w:rFonts w:asciiTheme="minorHAnsi" w:hAnsiTheme="minorHAnsi" w:cstheme="minorHAnsi"/>
          <w:sz w:val="22"/>
          <w:szCs w:val="22"/>
        </w:rPr>
        <w:t>6 darba laika stundas.</w:t>
      </w:r>
    </w:p>
    <w:p w14:paraId="7D22EBAE" w14:textId="3F8F32DC" w:rsidR="00FD1C32" w:rsidRPr="00082C0F" w:rsidRDefault="00091A3A" w:rsidP="002608E3">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PASŪTĪTĀJA koordinators, pārbaudot reakcijas laika atbildes saturu, to akceptē vai noraida ar pamatojumu, ja tā neatbilst šajā sadaļā norādītajām prasībām. Noraidīšanas gadījumā IZPILDĪTĀJA koordinators, ņemot vērā komentārus, iesniedz jaunu RLA. RLA noraidīšana nepagarina tās sniegšanas sākotnējo termiņu.</w:t>
      </w:r>
      <w:r w:rsidRPr="00082C0F" w:rsidDel="00091A3A">
        <w:rPr>
          <w:rFonts w:asciiTheme="minorHAnsi" w:hAnsiTheme="minorHAnsi" w:cstheme="minorHAnsi"/>
          <w:sz w:val="22"/>
        </w:rPr>
        <w:t xml:space="preserve"> </w:t>
      </w:r>
    </w:p>
    <w:p w14:paraId="7C2795A0" w14:textId="77777777" w:rsidR="00886D03" w:rsidRPr="00082C0F" w:rsidRDefault="00886D03" w:rsidP="00904F08">
      <w:pPr>
        <w:pStyle w:val="Style1"/>
        <w:numPr>
          <w:ilvl w:val="0"/>
          <w:numId w:val="7"/>
        </w:numPr>
        <w:spacing w:before="240" w:line="276" w:lineRule="auto"/>
        <w:ind w:left="0" w:firstLine="0"/>
        <w:contextualSpacing w:val="0"/>
        <w:rPr>
          <w:rFonts w:asciiTheme="minorHAnsi" w:hAnsiTheme="minorHAnsi" w:cstheme="minorHAnsi"/>
          <w:sz w:val="22"/>
          <w:szCs w:val="22"/>
        </w:rPr>
      </w:pPr>
      <w:r w:rsidRPr="00082C0F">
        <w:rPr>
          <w:rFonts w:asciiTheme="minorHAnsi" w:hAnsiTheme="minorHAnsi" w:cstheme="minorHAnsi"/>
          <w:sz w:val="22"/>
          <w:szCs w:val="22"/>
        </w:rPr>
        <w:t>Izmaiņu pieprasījumu pasūtīšanas un izpildes kārtība</w:t>
      </w:r>
    </w:p>
    <w:p w14:paraId="4C90FC17" w14:textId="64C52ABB" w:rsidR="00122289" w:rsidRPr="00082C0F" w:rsidRDefault="00122289" w:rsidP="00904F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 xml:space="preserve">IZPILDĪTĀJAM jāparedz </w:t>
      </w:r>
      <w:r w:rsidR="00724F88" w:rsidRPr="00671FAC">
        <w:rPr>
          <w:rFonts w:asciiTheme="minorHAnsi" w:hAnsiTheme="minorHAnsi" w:cstheme="minorHAnsi"/>
          <w:sz w:val="22"/>
        </w:rPr>
        <w:t>7</w:t>
      </w:r>
      <w:r w:rsidRPr="00671FAC">
        <w:rPr>
          <w:rFonts w:asciiTheme="minorHAnsi" w:hAnsiTheme="minorHAnsi" w:cstheme="minorHAnsi"/>
          <w:sz w:val="22"/>
        </w:rPr>
        <w:t>00 (</w:t>
      </w:r>
      <w:r w:rsidR="00724F88" w:rsidRPr="00671FAC">
        <w:rPr>
          <w:rFonts w:asciiTheme="minorHAnsi" w:hAnsiTheme="minorHAnsi" w:cstheme="minorHAnsi"/>
          <w:sz w:val="22"/>
        </w:rPr>
        <w:t>septiņi simti)</w:t>
      </w:r>
      <w:r w:rsidR="00724F88" w:rsidRPr="00082C0F">
        <w:rPr>
          <w:rFonts w:asciiTheme="minorHAnsi" w:hAnsiTheme="minorHAnsi" w:cstheme="minorHAnsi"/>
          <w:sz w:val="22"/>
        </w:rPr>
        <w:t xml:space="preserve"> </w:t>
      </w:r>
      <w:r w:rsidRPr="00082C0F">
        <w:rPr>
          <w:rFonts w:asciiTheme="minorHAnsi" w:hAnsiTheme="minorHAnsi" w:cstheme="minorHAnsi"/>
          <w:sz w:val="22"/>
        </w:rPr>
        <w:t xml:space="preserve">izstrādes stundas izmaiņu pieprasījumu realizācijai visā </w:t>
      </w:r>
      <w:r w:rsidR="00CA3DE4">
        <w:rPr>
          <w:rFonts w:asciiTheme="minorHAnsi" w:hAnsiTheme="minorHAnsi" w:cstheme="minorHAnsi"/>
          <w:sz w:val="22"/>
        </w:rPr>
        <w:t>L</w:t>
      </w:r>
      <w:r w:rsidRPr="00082C0F">
        <w:rPr>
          <w:rFonts w:asciiTheme="minorHAnsi" w:hAnsiTheme="minorHAnsi" w:cstheme="minorHAnsi"/>
          <w:sz w:val="22"/>
        </w:rPr>
        <w:t>īguma darbības periodā.</w:t>
      </w:r>
    </w:p>
    <w:p w14:paraId="03E8E86E" w14:textId="409ECA3E" w:rsidR="00886D03" w:rsidRPr="00082C0F" w:rsidRDefault="000119E6" w:rsidP="00904F08">
      <w:pPr>
        <w:pStyle w:val="Style2"/>
        <w:numPr>
          <w:ilvl w:val="1"/>
          <w:numId w:val="7"/>
        </w:numPr>
        <w:spacing w:line="276" w:lineRule="auto"/>
        <w:ind w:left="0" w:firstLine="0"/>
        <w:jc w:val="both"/>
        <w:rPr>
          <w:rFonts w:asciiTheme="minorHAnsi" w:hAnsiTheme="minorHAnsi" w:cstheme="minorHAnsi"/>
          <w:sz w:val="22"/>
        </w:rPr>
      </w:pPr>
      <w:r w:rsidRPr="00082C0F">
        <w:rPr>
          <w:rFonts w:asciiTheme="minorHAnsi" w:hAnsiTheme="minorHAnsi" w:cstheme="minorHAnsi"/>
          <w:sz w:val="22"/>
        </w:rPr>
        <w:t>I</w:t>
      </w:r>
      <w:r w:rsidR="00886D03" w:rsidRPr="00082C0F">
        <w:rPr>
          <w:rFonts w:asciiTheme="minorHAnsi" w:hAnsiTheme="minorHAnsi" w:cstheme="minorHAnsi"/>
          <w:sz w:val="22"/>
        </w:rPr>
        <w:t>zmaiņu pieprasījuma gadījumā:</w:t>
      </w:r>
    </w:p>
    <w:p w14:paraId="15940A2B" w14:textId="7B05449C" w:rsidR="001E4304" w:rsidRPr="00082C0F" w:rsidRDefault="001E4304" w:rsidP="00904F08">
      <w:pPr>
        <w:pStyle w:val="Heading3"/>
        <w:numPr>
          <w:ilvl w:val="2"/>
          <w:numId w:val="7"/>
        </w:numPr>
        <w:spacing w:before="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 xml:space="preserve">IZPILDĪTĀJS 10 (desmit) darba dienu laikā </w:t>
      </w:r>
      <w:r w:rsidR="00904F08" w:rsidRPr="00082C0F">
        <w:rPr>
          <w:rFonts w:asciiTheme="minorHAnsi" w:eastAsiaTheme="minorHAnsi" w:hAnsiTheme="minorHAnsi" w:cstheme="minorHAnsi"/>
          <w:sz w:val="22"/>
          <w:szCs w:val="22"/>
        </w:rPr>
        <w:t xml:space="preserve">no Pieteikuma saņemšanas brīža </w:t>
      </w:r>
      <w:r w:rsidRPr="00082C0F">
        <w:rPr>
          <w:rFonts w:asciiTheme="minorHAnsi" w:eastAsiaTheme="minorHAnsi" w:hAnsiTheme="minorHAnsi" w:cstheme="minorHAnsi"/>
          <w:sz w:val="22"/>
          <w:szCs w:val="22"/>
        </w:rPr>
        <w:t xml:space="preserve">sagatavo un iesniedz PASŪTĪTĀJAM </w:t>
      </w:r>
      <w:r w:rsidR="00AC6672">
        <w:rPr>
          <w:rFonts w:asciiTheme="minorHAnsi" w:eastAsiaTheme="minorHAnsi" w:hAnsiTheme="minorHAnsi" w:cstheme="minorHAnsi"/>
          <w:sz w:val="22"/>
          <w:szCs w:val="22"/>
        </w:rPr>
        <w:t>I</w:t>
      </w:r>
      <w:r w:rsidRPr="00082C0F">
        <w:rPr>
          <w:rFonts w:asciiTheme="minorHAnsi" w:eastAsiaTheme="minorHAnsi" w:hAnsiTheme="minorHAnsi" w:cstheme="minorHAnsi"/>
          <w:sz w:val="22"/>
          <w:szCs w:val="22"/>
        </w:rPr>
        <w:t xml:space="preserve">zmaiņu pieprasījuma </w:t>
      </w:r>
      <w:r w:rsidR="00BC6857" w:rsidRPr="00082C0F">
        <w:rPr>
          <w:rFonts w:asciiTheme="minorHAnsi" w:eastAsiaTheme="minorHAnsi" w:hAnsiTheme="minorHAnsi" w:cstheme="minorHAnsi"/>
          <w:sz w:val="22"/>
          <w:szCs w:val="22"/>
        </w:rPr>
        <w:t>realizācijas aprakstu un</w:t>
      </w:r>
      <w:r w:rsidRPr="00082C0F">
        <w:rPr>
          <w:rFonts w:asciiTheme="minorHAnsi" w:eastAsiaTheme="minorHAnsi" w:hAnsiTheme="minorHAnsi" w:cstheme="minorHAnsi"/>
          <w:sz w:val="22"/>
          <w:szCs w:val="22"/>
        </w:rPr>
        <w:t xml:space="preserve"> novērtējumu. Izmaiņu sākotnējais novērtējums satur veicamo darbu vispārīgu aprakstu, paredzamās darbietilpības novērtējumu</w:t>
      </w:r>
      <w:r w:rsidR="00621572" w:rsidRPr="00082C0F">
        <w:rPr>
          <w:rFonts w:asciiTheme="minorHAnsi" w:eastAsiaTheme="minorHAnsi" w:hAnsiTheme="minorHAnsi" w:cstheme="minorHAnsi"/>
          <w:sz w:val="22"/>
          <w:szCs w:val="22"/>
        </w:rPr>
        <w:t xml:space="preserve"> un realizācijas </w:t>
      </w:r>
      <w:r w:rsidRPr="00082C0F">
        <w:rPr>
          <w:rFonts w:asciiTheme="minorHAnsi" w:eastAsiaTheme="minorHAnsi" w:hAnsiTheme="minorHAnsi" w:cstheme="minorHAnsi"/>
          <w:sz w:val="22"/>
          <w:szCs w:val="22"/>
        </w:rPr>
        <w:t>termiņa piedāvājum</w:t>
      </w:r>
      <w:r w:rsidR="00621572" w:rsidRPr="00082C0F">
        <w:rPr>
          <w:rFonts w:asciiTheme="minorHAnsi" w:eastAsiaTheme="minorHAnsi" w:hAnsiTheme="minorHAnsi" w:cstheme="minorHAnsi"/>
          <w:sz w:val="22"/>
          <w:szCs w:val="22"/>
        </w:rPr>
        <w:t>u.</w:t>
      </w:r>
    </w:p>
    <w:p w14:paraId="06226155" w14:textId="45897902" w:rsidR="00F24726" w:rsidRPr="00082C0F" w:rsidRDefault="00C63E5F" w:rsidP="00904F08">
      <w:pPr>
        <w:pStyle w:val="Heading3"/>
        <w:numPr>
          <w:ilvl w:val="2"/>
          <w:numId w:val="7"/>
        </w:numPr>
        <w:spacing w:before="0" w:line="276" w:lineRule="auto"/>
        <w:ind w:left="0" w:firstLine="0"/>
        <w:rPr>
          <w:rFonts w:asciiTheme="minorHAnsi" w:eastAsiaTheme="minorHAnsi" w:hAnsiTheme="minorHAnsi" w:cstheme="minorHAnsi"/>
          <w:sz w:val="22"/>
          <w:szCs w:val="22"/>
        </w:rPr>
      </w:pPr>
      <w:r w:rsidRPr="00082C0F">
        <w:rPr>
          <w:rFonts w:asciiTheme="minorHAnsi" w:eastAsiaTheme="minorHAnsi" w:hAnsiTheme="minorHAnsi" w:cstheme="minorHAnsi"/>
          <w:sz w:val="22"/>
          <w:szCs w:val="22"/>
        </w:rPr>
        <w:t>P</w:t>
      </w:r>
      <w:r w:rsidR="00F24726" w:rsidRPr="00082C0F">
        <w:rPr>
          <w:rFonts w:asciiTheme="minorHAnsi" w:eastAsiaTheme="minorHAnsi" w:hAnsiTheme="minorHAnsi" w:cstheme="minorHAnsi"/>
          <w:sz w:val="22"/>
          <w:szCs w:val="22"/>
        </w:rPr>
        <w:t xml:space="preserve">ēc </w:t>
      </w:r>
      <w:r w:rsidR="00AC6672">
        <w:rPr>
          <w:rFonts w:asciiTheme="minorHAnsi" w:eastAsiaTheme="minorHAnsi" w:hAnsiTheme="minorHAnsi" w:cstheme="minorHAnsi"/>
          <w:sz w:val="22"/>
          <w:szCs w:val="22"/>
        </w:rPr>
        <w:t>I</w:t>
      </w:r>
      <w:r w:rsidR="00F24726" w:rsidRPr="00082C0F">
        <w:rPr>
          <w:rFonts w:asciiTheme="minorHAnsi" w:eastAsiaTheme="minorHAnsi" w:hAnsiTheme="minorHAnsi" w:cstheme="minorHAnsi"/>
          <w:sz w:val="22"/>
          <w:szCs w:val="22"/>
        </w:rPr>
        <w:t xml:space="preserve">zmaiņu pieprasījuma </w:t>
      </w:r>
      <w:r w:rsidR="00BC6857" w:rsidRPr="00082C0F">
        <w:rPr>
          <w:rFonts w:asciiTheme="minorHAnsi" w:eastAsiaTheme="minorHAnsi" w:hAnsiTheme="minorHAnsi" w:cstheme="minorHAnsi"/>
          <w:sz w:val="22"/>
          <w:szCs w:val="22"/>
        </w:rPr>
        <w:t xml:space="preserve">realizācijas apraksta un </w:t>
      </w:r>
      <w:r w:rsidR="00F24726" w:rsidRPr="00082C0F">
        <w:rPr>
          <w:rFonts w:asciiTheme="minorHAnsi" w:eastAsiaTheme="minorHAnsi" w:hAnsiTheme="minorHAnsi" w:cstheme="minorHAnsi"/>
          <w:sz w:val="22"/>
          <w:szCs w:val="22"/>
        </w:rPr>
        <w:t>novērtējuma saņemšanas PASŪTĪTĀJS</w:t>
      </w:r>
      <w:r w:rsidR="006E6942">
        <w:rPr>
          <w:rFonts w:asciiTheme="minorHAnsi" w:eastAsiaTheme="minorHAnsi" w:hAnsiTheme="minorHAnsi" w:cstheme="minorHAnsi"/>
          <w:sz w:val="22"/>
          <w:szCs w:val="22"/>
        </w:rPr>
        <w:t xml:space="preserve"> (PASŪTĪTĀJA pārstāvis)</w:t>
      </w:r>
      <w:r w:rsidR="00F24726" w:rsidRPr="00082C0F">
        <w:rPr>
          <w:rFonts w:asciiTheme="minorHAnsi" w:eastAsiaTheme="minorHAnsi" w:hAnsiTheme="minorHAnsi" w:cstheme="minorHAnsi"/>
          <w:sz w:val="22"/>
          <w:szCs w:val="22"/>
        </w:rPr>
        <w:t xml:space="preserve"> </w:t>
      </w:r>
      <w:proofErr w:type="spellStart"/>
      <w:r w:rsidR="00A311AF">
        <w:rPr>
          <w:rFonts w:asciiTheme="minorHAnsi" w:eastAsiaTheme="minorHAnsi" w:hAnsiTheme="minorHAnsi" w:cstheme="minorHAnsi"/>
          <w:sz w:val="22"/>
          <w:szCs w:val="22"/>
        </w:rPr>
        <w:t>pasūta</w:t>
      </w:r>
      <w:proofErr w:type="spellEnd"/>
      <w:r w:rsidR="00F24726" w:rsidRPr="00082C0F">
        <w:rPr>
          <w:rFonts w:asciiTheme="minorHAnsi" w:eastAsiaTheme="minorHAnsi" w:hAnsiTheme="minorHAnsi" w:cstheme="minorHAnsi"/>
          <w:sz w:val="22"/>
          <w:szCs w:val="22"/>
        </w:rPr>
        <w:t xml:space="preserve"> </w:t>
      </w:r>
      <w:r w:rsidR="00AC6672">
        <w:rPr>
          <w:rFonts w:asciiTheme="minorHAnsi" w:eastAsiaTheme="minorHAnsi" w:hAnsiTheme="minorHAnsi" w:cstheme="minorHAnsi"/>
          <w:sz w:val="22"/>
          <w:szCs w:val="22"/>
        </w:rPr>
        <w:t>I</w:t>
      </w:r>
      <w:r w:rsidR="00F24726" w:rsidRPr="00082C0F">
        <w:rPr>
          <w:rFonts w:asciiTheme="minorHAnsi" w:eastAsiaTheme="minorHAnsi" w:hAnsiTheme="minorHAnsi" w:cstheme="minorHAnsi"/>
          <w:sz w:val="22"/>
          <w:szCs w:val="22"/>
        </w:rPr>
        <w:t>zmaiņu pieprasījum</w:t>
      </w:r>
      <w:r w:rsidR="00A311AF">
        <w:rPr>
          <w:rFonts w:asciiTheme="minorHAnsi" w:eastAsiaTheme="minorHAnsi" w:hAnsiTheme="minorHAnsi" w:cstheme="minorHAnsi"/>
          <w:sz w:val="22"/>
          <w:szCs w:val="22"/>
        </w:rPr>
        <w:t>u vai to noraida</w:t>
      </w:r>
      <w:r w:rsidR="00BC6857" w:rsidRPr="00082C0F">
        <w:rPr>
          <w:rFonts w:asciiTheme="minorHAnsi" w:eastAsiaTheme="minorHAnsi" w:hAnsiTheme="minorHAnsi" w:cstheme="minorHAnsi"/>
          <w:sz w:val="22"/>
          <w:szCs w:val="22"/>
        </w:rPr>
        <w:t>.</w:t>
      </w:r>
      <w:r w:rsidR="00A311AF">
        <w:rPr>
          <w:rFonts w:asciiTheme="minorHAnsi" w:eastAsiaTheme="minorHAnsi" w:hAnsiTheme="minorHAnsi" w:cstheme="minorHAnsi"/>
          <w:sz w:val="22"/>
          <w:szCs w:val="22"/>
        </w:rPr>
        <w:t xml:space="preserve"> Izmaiņu pieprasījums un pasūtīšana tiek veikta elektroniskās sarakstes veidā. </w:t>
      </w:r>
    </w:p>
    <w:p w14:paraId="291C062C" w14:textId="40570E8E" w:rsidR="00225DA5" w:rsidRPr="00082C0F" w:rsidRDefault="00225DA5" w:rsidP="00225DA5">
      <w:pPr>
        <w:pStyle w:val="Heading3"/>
        <w:numPr>
          <w:ilvl w:val="2"/>
          <w:numId w:val="7"/>
        </w:numPr>
        <w:spacing w:before="0" w:line="276" w:lineRule="auto"/>
        <w:ind w:left="0" w:firstLine="0"/>
        <w:rPr>
          <w:rFonts w:asciiTheme="minorHAnsi" w:eastAsiaTheme="minorHAnsi" w:hAnsiTheme="minorHAnsi" w:cstheme="minorHAnsi"/>
          <w:sz w:val="22"/>
          <w:szCs w:val="22"/>
        </w:rPr>
      </w:pPr>
      <w:r w:rsidRPr="00082C0F">
        <w:rPr>
          <w:rFonts w:asciiTheme="minorHAnsi" w:hAnsiTheme="minorHAnsi" w:cstheme="minorHAnsi"/>
          <w:sz w:val="22"/>
          <w:szCs w:val="22"/>
        </w:rPr>
        <w:t xml:space="preserve">Izmaiņu pieprasījuma realizācijas apraksts </w:t>
      </w:r>
      <w:r w:rsidR="00BC6857" w:rsidRPr="00082C0F">
        <w:rPr>
          <w:rFonts w:asciiTheme="minorHAnsi" w:hAnsiTheme="minorHAnsi" w:cstheme="minorHAnsi"/>
          <w:sz w:val="22"/>
          <w:szCs w:val="22"/>
        </w:rPr>
        <w:t xml:space="preserve">un novērtējums </w:t>
      </w:r>
      <w:r w:rsidRPr="00082C0F">
        <w:rPr>
          <w:rFonts w:asciiTheme="minorHAnsi" w:hAnsiTheme="minorHAnsi" w:cstheme="minorHAnsi"/>
          <w:sz w:val="22"/>
          <w:szCs w:val="22"/>
        </w:rPr>
        <w:t>ietver:</w:t>
      </w:r>
    </w:p>
    <w:p w14:paraId="04538F58" w14:textId="2084FE49" w:rsidR="00225DA5" w:rsidRPr="00D553CC" w:rsidRDefault="00225DA5" w:rsidP="00904F08">
      <w:pPr>
        <w:pStyle w:val="Heading4"/>
        <w:numPr>
          <w:ilvl w:val="3"/>
          <w:numId w:val="7"/>
        </w:numPr>
        <w:spacing w:before="0" w:line="276" w:lineRule="auto"/>
        <w:rPr>
          <w:rFonts w:asciiTheme="minorHAnsi" w:hAnsiTheme="minorHAnsi" w:cstheme="minorHAnsi"/>
          <w:sz w:val="22"/>
          <w:szCs w:val="22"/>
        </w:rPr>
      </w:pPr>
      <w:r w:rsidRPr="00D553CC">
        <w:rPr>
          <w:rFonts w:asciiTheme="minorHAnsi" w:eastAsiaTheme="minorHAnsi" w:hAnsiTheme="minorHAnsi" w:cstheme="minorHAnsi"/>
          <w:sz w:val="22"/>
          <w:szCs w:val="22"/>
        </w:rPr>
        <w:t>realizējamo funkcionālo aprakstu lietojumu scenāriju vai programmatūras prasību specifikācijas formā;</w:t>
      </w:r>
    </w:p>
    <w:p w14:paraId="14AEC7C3" w14:textId="1D90A1A6" w:rsidR="00225DA5" w:rsidRPr="00D553CC" w:rsidRDefault="00225DA5" w:rsidP="00904F08">
      <w:pPr>
        <w:pStyle w:val="Heading4"/>
        <w:numPr>
          <w:ilvl w:val="3"/>
          <w:numId w:val="7"/>
        </w:numPr>
        <w:spacing w:before="0" w:after="0" w:line="276" w:lineRule="auto"/>
        <w:ind w:left="0" w:firstLine="0"/>
        <w:rPr>
          <w:rFonts w:asciiTheme="minorHAnsi" w:hAnsiTheme="minorHAnsi" w:cstheme="minorHAnsi"/>
          <w:sz w:val="22"/>
          <w:szCs w:val="22"/>
        </w:rPr>
      </w:pPr>
      <w:r w:rsidRPr="00D553CC">
        <w:rPr>
          <w:rFonts w:asciiTheme="minorHAnsi" w:eastAsiaTheme="minorHAnsi" w:hAnsiTheme="minorHAnsi" w:cstheme="minorHAnsi"/>
          <w:sz w:val="22"/>
          <w:szCs w:val="22"/>
        </w:rPr>
        <w:t>darbu izpildes termiņa piedāvājumu, ieskaitot laiku, kāds nepieciešams akceptēšanai;</w:t>
      </w:r>
    </w:p>
    <w:p w14:paraId="00F9B82E" w14:textId="40DCE7EF" w:rsidR="00754E92" w:rsidRPr="00D553CC" w:rsidRDefault="00225DA5" w:rsidP="00754E92">
      <w:pPr>
        <w:pStyle w:val="Heading4"/>
        <w:numPr>
          <w:ilvl w:val="3"/>
          <w:numId w:val="7"/>
        </w:numPr>
        <w:spacing w:before="0" w:after="0" w:line="276" w:lineRule="auto"/>
        <w:ind w:left="0" w:firstLine="0"/>
        <w:rPr>
          <w:rFonts w:asciiTheme="minorHAnsi" w:eastAsiaTheme="minorHAnsi" w:hAnsiTheme="minorHAnsi" w:cstheme="minorHAnsi"/>
          <w:sz w:val="22"/>
          <w:szCs w:val="22"/>
        </w:rPr>
      </w:pPr>
      <w:r w:rsidRPr="00D553CC">
        <w:rPr>
          <w:rFonts w:asciiTheme="minorHAnsi" w:eastAsiaTheme="minorHAnsi" w:hAnsiTheme="minorHAnsi" w:cstheme="minorHAnsi"/>
          <w:sz w:val="22"/>
          <w:szCs w:val="22"/>
        </w:rPr>
        <w:t>darbietilpības detalizēt</w:t>
      </w:r>
      <w:r w:rsidR="004A4403" w:rsidRPr="00D553CC">
        <w:rPr>
          <w:rFonts w:asciiTheme="minorHAnsi" w:eastAsiaTheme="minorHAnsi" w:hAnsiTheme="minorHAnsi" w:cstheme="minorHAnsi"/>
          <w:sz w:val="22"/>
          <w:szCs w:val="22"/>
        </w:rPr>
        <w:t>u</w:t>
      </w:r>
      <w:r w:rsidRPr="00D553CC">
        <w:rPr>
          <w:rFonts w:asciiTheme="minorHAnsi" w:eastAsiaTheme="minorHAnsi" w:hAnsiTheme="minorHAnsi" w:cstheme="minorHAnsi"/>
          <w:sz w:val="22"/>
          <w:szCs w:val="22"/>
        </w:rPr>
        <w:t xml:space="preserve"> atšifrējum</w:t>
      </w:r>
      <w:r w:rsidR="00754E92" w:rsidRPr="00D553CC">
        <w:rPr>
          <w:rFonts w:asciiTheme="minorHAnsi" w:eastAsiaTheme="minorHAnsi" w:hAnsiTheme="minorHAnsi" w:cstheme="minorHAnsi"/>
          <w:sz w:val="22"/>
          <w:szCs w:val="22"/>
        </w:rPr>
        <w:t>u.</w:t>
      </w:r>
    </w:p>
    <w:p w14:paraId="7F199420" w14:textId="115B1537" w:rsidR="00ED039A" w:rsidRPr="00D553CC" w:rsidRDefault="00ED039A" w:rsidP="00904F08">
      <w:pPr>
        <w:pStyle w:val="Heading3"/>
        <w:numPr>
          <w:ilvl w:val="2"/>
          <w:numId w:val="7"/>
        </w:numPr>
        <w:spacing w:before="0" w:line="276" w:lineRule="auto"/>
        <w:ind w:left="0" w:firstLine="0"/>
        <w:rPr>
          <w:rFonts w:asciiTheme="minorHAnsi" w:eastAsiaTheme="minorHAnsi" w:hAnsiTheme="minorHAnsi" w:cstheme="minorHAnsi"/>
          <w:sz w:val="22"/>
          <w:szCs w:val="22"/>
        </w:rPr>
      </w:pPr>
      <w:r w:rsidRPr="00D553CC">
        <w:rPr>
          <w:rFonts w:asciiTheme="minorHAnsi" w:eastAsiaTheme="minorHAnsi" w:hAnsiTheme="minorHAnsi" w:cstheme="minorHAnsi"/>
          <w:sz w:val="22"/>
          <w:szCs w:val="22"/>
        </w:rPr>
        <w:t xml:space="preserve">Samaksa par </w:t>
      </w:r>
      <w:r w:rsidR="00AC6672">
        <w:rPr>
          <w:rFonts w:asciiTheme="minorHAnsi" w:eastAsiaTheme="minorHAnsi" w:hAnsiTheme="minorHAnsi" w:cstheme="minorHAnsi"/>
          <w:sz w:val="22"/>
          <w:szCs w:val="22"/>
        </w:rPr>
        <w:t>Izmaiņu pieprasījuma rezultātā</w:t>
      </w:r>
      <w:r w:rsidRPr="00D553CC">
        <w:rPr>
          <w:rFonts w:asciiTheme="minorHAnsi" w:eastAsiaTheme="minorHAnsi" w:hAnsiTheme="minorHAnsi" w:cstheme="minorHAnsi"/>
          <w:sz w:val="22"/>
          <w:szCs w:val="22"/>
        </w:rPr>
        <w:t xml:space="preserve"> </w:t>
      </w:r>
      <w:r w:rsidR="00AC6672">
        <w:rPr>
          <w:rFonts w:asciiTheme="minorHAnsi" w:eastAsiaTheme="minorHAnsi" w:hAnsiTheme="minorHAnsi" w:cstheme="minorHAnsi"/>
          <w:sz w:val="22"/>
          <w:szCs w:val="22"/>
        </w:rPr>
        <w:t>īstenotajiem</w:t>
      </w:r>
      <w:r w:rsidR="00AC6672" w:rsidRPr="00D553CC">
        <w:rPr>
          <w:rFonts w:asciiTheme="minorHAnsi" w:eastAsiaTheme="minorHAnsi" w:hAnsiTheme="minorHAnsi" w:cstheme="minorHAnsi"/>
          <w:sz w:val="22"/>
          <w:szCs w:val="22"/>
        </w:rPr>
        <w:t xml:space="preserve"> </w:t>
      </w:r>
      <w:r w:rsidRPr="00D553CC">
        <w:rPr>
          <w:rFonts w:asciiTheme="minorHAnsi" w:eastAsiaTheme="minorHAnsi" w:hAnsiTheme="minorHAnsi" w:cstheme="minorHAnsi"/>
          <w:sz w:val="22"/>
          <w:szCs w:val="22"/>
        </w:rPr>
        <w:t>darbiem tiek veikta pēc pieņemšanas</w:t>
      </w:r>
      <w:r w:rsidR="00AC6672">
        <w:rPr>
          <w:rFonts w:asciiTheme="minorHAnsi" w:eastAsiaTheme="minorHAnsi" w:hAnsiTheme="minorHAnsi" w:cstheme="minorHAnsi"/>
          <w:sz w:val="22"/>
          <w:szCs w:val="22"/>
        </w:rPr>
        <w:t xml:space="preserve"> -</w:t>
      </w:r>
      <w:r w:rsidRPr="00D553CC">
        <w:rPr>
          <w:rFonts w:asciiTheme="minorHAnsi" w:eastAsiaTheme="minorHAnsi" w:hAnsiTheme="minorHAnsi" w:cstheme="minorHAnsi"/>
          <w:sz w:val="22"/>
          <w:szCs w:val="22"/>
        </w:rPr>
        <w:t xml:space="preserve"> nodošanas akta abpusējas parakstīšanas</w:t>
      </w:r>
      <w:r w:rsidR="00BC6857" w:rsidRPr="00D553CC">
        <w:rPr>
          <w:rFonts w:asciiTheme="minorHAnsi" w:eastAsiaTheme="minorHAnsi" w:hAnsiTheme="minorHAnsi" w:cstheme="minorHAnsi"/>
          <w:sz w:val="22"/>
          <w:szCs w:val="22"/>
        </w:rPr>
        <w:t xml:space="preserve"> </w:t>
      </w:r>
      <w:r w:rsidR="00AC6672">
        <w:rPr>
          <w:rFonts w:asciiTheme="minorHAnsi" w:eastAsiaTheme="minorHAnsi" w:hAnsiTheme="minorHAnsi" w:cstheme="minorHAnsi"/>
          <w:sz w:val="22"/>
          <w:szCs w:val="22"/>
        </w:rPr>
        <w:t>L</w:t>
      </w:r>
      <w:r w:rsidR="00BC6857" w:rsidRPr="00D553CC">
        <w:rPr>
          <w:rFonts w:asciiTheme="minorHAnsi" w:eastAsiaTheme="minorHAnsi" w:hAnsiTheme="minorHAnsi" w:cstheme="minorHAnsi"/>
          <w:sz w:val="22"/>
          <w:szCs w:val="22"/>
        </w:rPr>
        <w:t xml:space="preserve">īgumā noteiktajā </w:t>
      </w:r>
      <w:r w:rsidR="00AC6672">
        <w:rPr>
          <w:rFonts w:asciiTheme="minorHAnsi" w:eastAsiaTheme="minorHAnsi" w:hAnsiTheme="minorHAnsi" w:cstheme="minorHAnsi"/>
          <w:sz w:val="22"/>
          <w:szCs w:val="22"/>
        </w:rPr>
        <w:t xml:space="preserve">kārtībā un </w:t>
      </w:r>
      <w:r w:rsidR="00BC6857" w:rsidRPr="00D553CC">
        <w:rPr>
          <w:rFonts w:asciiTheme="minorHAnsi" w:eastAsiaTheme="minorHAnsi" w:hAnsiTheme="minorHAnsi" w:cstheme="minorHAnsi"/>
          <w:sz w:val="22"/>
          <w:szCs w:val="22"/>
        </w:rPr>
        <w:t>termiņā.</w:t>
      </w:r>
    </w:p>
    <w:sectPr w:rsidR="00ED039A" w:rsidRPr="00D553CC" w:rsidSect="007B7765">
      <w:headerReference w:type="default" r:id="rId11"/>
      <w:footerReference w:type="default" r:id="rId12"/>
      <w:headerReference w:type="first" r:id="rId13"/>
      <w:pgSz w:w="11906" w:h="16838"/>
      <w:pgMar w:top="1134" w:right="1134" w:bottom="1134" w:left="1701" w:header="709" w:footer="709" w:gutter="0"/>
      <w:pgNumType w:start="5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F86E7" w14:textId="77777777" w:rsidR="00F902D3" w:rsidRDefault="00F902D3">
      <w:pPr>
        <w:spacing w:after="0" w:line="240" w:lineRule="auto"/>
      </w:pPr>
      <w:r>
        <w:separator/>
      </w:r>
    </w:p>
  </w:endnote>
  <w:endnote w:type="continuationSeparator" w:id="0">
    <w:p w14:paraId="4542F4B4" w14:textId="77777777" w:rsidR="00F902D3" w:rsidRDefault="00F90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DCCE" w14:textId="20B24285" w:rsidR="002F426E" w:rsidRPr="002F426E" w:rsidRDefault="002F426E" w:rsidP="002F426E">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5F2EA" w14:textId="77777777" w:rsidR="00F902D3" w:rsidRDefault="00F902D3">
      <w:pPr>
        <w:spacing w:after="0" w:line="240" w:lineRule="auto"/>
      </w:pPr>
      <w:r>
        <w:separator/>
      </w:r>
    </w:p>
  </w:footnote>
  <w:footnote w:type="continuationSeparator" w:id="0">
    <w:p w14:paraId="12E4E5BE" w14:textId="77777777" w:rsidR="00F902D3" w:rsidRDefault="00F90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4837" w14:textId="094E2C95" w:rsidR="00872513" w:rsidRPr="005A6210" w:rsidRDefault="00872513" w:rsidP="005A6210">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D715" w14:textId="5CD0B24B" w:rsidR="00872513" w:rsidRPr="009B3E5D" w:rsidRDefault="00872513" w:rsidP="009B3E5D">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558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7B63A6"/>
    <w:multiLevelType w:val="multilevel"/>
    <w:tmpl w:val="235E588E"/>
    <w:lvl w:ilvl="0">
      <w:numFmt w:val="decimal"/>
      <w:lvlText w:val="%1"/>
      <w:lvlJc w:val="left"/>
      <w:pPr>
        <w:ind w:left="405" w:hanging="405"/>
      </w:pPr>
      <w:rPr>
        <w:rFonts w:hint="default"/>
      </w:rPr>
    </w:lvl>
    <w:lvl w:ilvl="1">
      <w:start w:val="6"/>
      <w:numFmt w:val="decimal"/>
      <w:lvlText w:val="%1.%2.0"/>
      <w:lvlJc w:val="left"/>
      <w:pPr>
        <w:ind w:left="764" w:hanging="720"/>
      </w:pPr>
      <w:rPr>
        <w:rFonts w:hint="default"/>
      </w:rPr>
    </w:lvl>
    <w:lvl w:ilvl="2">
      <w:start w:val="1"/>
      <w:numFmt w:val="decimal"/>
      <w:lvlText w:val="%1.%2.%3"/>
      <w:lvlJc w:val="left"/>
      <w:pPr>
        <w:ind w:left="808" w:hanging="720"/>
      </w:pPr>
      <w:rPr>
        <w:rFonts w:hint="default"/>
      </w:rPr>
    </w:lvl>
    <w:lvl w:ilvl="3">
      <w:start w:val="1"/>
      <w:numFmt w:val="decimal"/>
      <w:lvlText w:val="%1.%2.%3.%4"/>
      <w:lvlJc w:val="left"/>
      <w:pPr>
        <w:ind w:left="852" w:hanging="720"/>
      </w:pPr>
      <w:rPr>
        <w:rFonts w:hint="default"/>
      </w:rPr>
    </w:lvl>
    <w:lvl w:ilvl="4">
      <w:start w:val="1"/>
      <w:numFmt w:val="decimal"/>
      <w:lvlText w:val="%1.%2.%3.%4.%5"/>
      <w:lvlJc w:val="left"/>
      <w:pPr>
        <w:ind w:left="896" w:hanging="720"/>
      </w:pPr>
      <w:rPr>
        <w:rFonts w:hint="default"/>
      </w:rPr>
    </w:lvl>
    <w:lvl w:ilvl="5">
      <w:start w:val="1"/>
      <w:numFmt w:val="decimal"/>
      <w:lvlText w:val="%1.%2.%3.%4.%5.%6"/>
      <w:lvlJc w:val="left"/>
      <w:pPr>
        <w:ind w:left="1300" w:hanging="1080"/>
      </w:pPr>
      <w:rPr>
        <w:rFonts w:hint="default"/>
      </w:rPr>
    </w:lvl>
    <w:lvl w:ilvl="6">
      <w:start w:val="1"/>
      <w:numFmt w:val="decimal"/>
      <w:lvlText w:val="%1.%2.%3.%4.%5.%6.%7"/>
      <w:lvlJc w:val="left"/>
      <w:pPr>
        <w:ind w:left="1344" w:hanging="1080"/>
      </w:pPr>
      <w:rPr>
        <w:rFonts w:hint="default"/>
      </w:rPr>
    </w:lvl>
    <w:lvl w:ilvl="7">
      <w:start w:val="1"/>
      <w:numFmt w:val="decimal"/>
      <w:lvlText w:val="%1.%2.%3.%4.%5.%6.%7.%8"/>
      <w:lvlJc w:val="left"/>
      <w:pPr>
        <w:ind w:left="1748" w:hanging="1440"/>
      </w:pPr>
      <w:rPr>
        <w:rFonts w:hint="default"/>
      </w:rPr>
    </w:lvl>
    <w:lvl w:ilvl="8">
      <w:start w:val="1"/>
      <w:numFmt w:val="decimal"/>
      <w:lvlText w:val="%1.%2.%3.%4.%5.%6.%7.%8.%9"/>
      <w:lvlJc w:val="left"/>
      <w:pPr>
        <w:ind w:left="1792" w:hanging="1440"/>
      </w:pPr>
      <w:rPr>
        <w:rFonts w:hint="default"/>
      </w:rPr>
    </w:lvl>
  </w:abstractNum>
  <w:abstractNum w:abstractNumId="2" w15:restartNumberingAfterBreak="0">
    <w:nsid w:val="1BCE6A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975CD7"/>
    <w:multiLevelType w:val="multilevel"/>
    <w:tmpl w:val="75DC0A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BF1CED"/>
    <w:multiLevelType w:val="hybridMultilevel"/>
    <w:tmpl w:val="9C9487D8"/>
    <w:lvl w:ilvl="0" w:tplc="1854A65E">
      <w:start w:val="14"/>
      <w:numFmt w:val="decimal"/>
      <w:lvlText w:val="%1"/>
      <w:lvlJc w:val="left"/>
      <w:pPr>
        <w:ind w:left="720" w:hanging="360"/>
      </w:pPr>
      <w:rPr>
        <w:rFonts w:hint="default"/>
      </w:rPr>
    </w:lvl>
    <w:lvl w:ilvl="1" w:tplc="F4064048" w:tentative="1">
      <w:start w:val="1"/>
      <w:numFmt w:val="lowerLetter"/>
      <w:lvlText w:val="%2."/>
      <w:lvlJc w:val="left"/>
      <w:pPr>
        <w:ind w:left="1440" w:hanging="360"/>
      </w:pPr>
    </w:lvl>
    <w:lvl w:ilvl="2" w:tplc="7F426C2C" w:tentative="1">
      <w:start w:val="1"/>
      <w:numFmt w:val="lowerRoman"/>
      <w:lvlText w:val="%3."/>
      <w:lvlJc w:val="right"/>
      <w:pPr>
        <w:ind w:left="2160" w:hanging="180"/>
      </w:pPr>
    </w:lvl>
    <w:lvl w:ilvl="3" w:tplc="608EA9DA" w:tentative="1">
      <w:start w:val="1"/>
      <w:numFmt w:val="decimal"/>
      <w:lvlText w:val="%4."/>
      <w:lvlJc w:val="left"/>
      <w:pPr>
        <w:ind w:left="2880" w:hanging="360"/>
      </w:pPr>
    </w:lvl>
    <w:lvl w:ilvl="4" w:tplc="AC942968" w:tentative="1">
      <w:start w:val="1"/>
      <w:numFmt w:val="lowerLetter"/>
      <w:lvlText w:val="%5."/>
      <w:lvlJc w:val="left"/>
      <w:pPr>
        <w:ind w:left="3600" w:hanging="360"/>
      </w:pPr>
    </w:lvl>
    <w:lvl w:ilvl="5" w:tplc="E8B645B6" w:tentative="1">
      <w:start w:val="1"/>
      <w:numFmt w:val="lowerRoman"/>
      <w:lvlText w:val="%6."/>
      <w:lvlJc w:val="right"/>
      <w:pPr>
        <w:ind w:left="4320" w:hanging="180"/>
      </w:pPr>
    </w:lvl>
    <w:lvl w:ilvl="6" w:tplc="D8F4AB0A" w:tentative="1">
      <w:start w:val="1"/>
      <w:numFmt w:val="decimal"/>
      <w:lvlText w:val="%7."/>
      <w:lvlJc w:val="left"/>
      <w:pPr>
        <w:ind w:left="5040" w:hanging="360"/>
      </w:pPr>
    </w:lvl>
    <w:lvl w:ilvl="7" w:tplc="3E7226EC" w:tentative="1">
      <w:start w:val="1"/>
      <w:numFmt w:val="lowerLetter"/>
      <w:lvlText w:val="%8."/>
      <w:lvlJc w:val="left"/>
      <w:pPr>
        <w:ind w:left="5760" w:hanging="360"/>
      </w:pPr>
    </w:lvl>
    <w:lvl w:ilvl="8" w:tplc="9B4ADE4E" w:tentative="1">
      <w:start w:val="1"/>
      <w:numFmt w:val="lowerRoman"/>
      <w:lvlText w:val="%9."/>
      <w:lvlJc w:val="right"/>
      <w:pPr>
        <w:ind w:left="6480" w:hanging="180"/>
      </w:pPr>
    </w:lvl>
  </w:abstractNum>
  <w:abstractNum w:abstractNumId="5" w15:restartNumberingAfterBreak="0">
    <w:nsid w:val="2F370B15"/>
    <w:multiLevelType w:val="multilevel"/>
    <w:tmpl w:val="A4BA234C"/>
    <w:lvl w:ilvl="0">
      <w:numFmt w:val="decimal"/>
      <w:lvlText w:val="%1"/>
      <w:lvlJc w:val="left"/>
      <w:pPr>
        <w:ind w:left="720" w:hanging="720"/>
      </w:pPr>
      <w:rPr>
        <w:rFonts w:hint="default"/>
      </w:rPr>
    </w:lvl>
    <w:lvl w:ilvl="1">
      <w:start w:val="1"/>
      <w:numFmt w:val="decimal"/>
      <w:lvlText w:val="%1.%2.0"/>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4C76C49"/>
    <w:multiLevelType w:val="hybridMultilevel"/>
    <w:tmpl w:val="80E41C6C"/>
    <w:lvl w:ilvl="0" w:tplc="8C005264">
      <w:start w:val="1"/>
      <w:numFmt w:val="decimal"/>
      <w:lvlText w:val="%1."/>
      <w:lvlJc w:val="left"/>
      <w:pPr>
        <w:ind w:left="360" w:hanging="360"/>
      </w:pPr>
    </w:lvl>
    <w:lvl w:ilvl="1" w:tplc="60EEEEB2">
      <w:start w:val="1"/>
      <w:numFmt w:val="lowerLetter"/>
      <w:lvlText w:val="%2."/>
      <w:lvlJc w:val="left"/>
      <w:pPr>
        <w:ind w:left="1080" w:hanging="360"/>
      </w:pPr>
    </w:lvl>
    <w:lvl w:ilvl="2" w:tplc="CB8C5208">
      <w:start w:val="1"/>
      <w:numFmt w:val="lowerRoman"/>
      <w:lvlText w:val="%3."/>
      <w:lvlJc w:val="right"/>
      <w:pPr>
        <w:ind w:left="1800" w:hanging="180"/>
      </w:pPr>
    </w:lvl>
    <w:lvl w:ilvl="3" w:tplc="7C8A19A0">
      <w:start w:val="1"/>
      <w:numFmt w:val="decimal"/>
      <w:lvlText w:val="%4."/>
      <w:lvlJc w:val="left"/>
      <w:pPr>
        <w:ind w:left="2520" w:hanging="360"/>
      </w:pPr>
    </w:lvl>
    <w:lvl w:ilvl="4" w:tplc="578CFC18">
      <w:start w:val="1"/>
      <w:numFmt w:val="lowerLetter"/>
      <w:lvlText w:val="%5."/>
      <w:lvlJc w:val="left"/>
      <w:pPr>
        <w:ind w:left="3240" w:hanging="360"/>
      </w:pPr>
    </w:lvl>
    <w:lvl w:ilvl="5" w:tplc="C9BE3B2C">
      <w:start w:val="1"/>
      <w:numFmt w:val="lowerRoman"/>
      <w:lvlText w:val="%6."/>
      <w:lvlJc w:val="right"/>
      <w:pPr>
        <w:ind w:left="3960" w:hanging="180"/>
      </w:pPr>
    </w:lvl>
    <w:lvl w:ilvl="6" w:tplc="8B40B008">
      <w:start w:val="1"/>
      <w:numFmt w:val="decimal"/>
      <w:lvlText w:val="%7."/>
      <w:lvlJc w:val="left"/>
      <w:pPr>
        <w:ind w:left="4680" w:hanging="360"/>
      </w:pPr>
    </w:lvl>
    <w:lvl w:ilvl="7" w:tplc="C55A8CC6">
      <w:start w:val="1"/>
      <w:numFmt w:val="lowerLetter"/>
      <w:lvlText w:val="%8."/>
      <w:lvlJc w:val="left"/>
      <w:pPr>
        <w:ind w:left="5400" w:hanging="360"/>
      </w:pPr>
    </w:lvl>
    <w:lvl w:ilvl="8" w:tplc="1D662A50">
      <w:start w:val="1"/>
      <w:numFmt w:val="lowerRoman"/>
      <w:lvlText w:val="%9."/>
      <w:lvlJc w:val="right"/>
      <w:pPr>
        <w:ind w:left="6120" w:hanging="180"/>
      </w:pPr>
    </w:lvl>
  </w:abstractNum>
  <w:abstractNum w:abstractNumId="7" w15:restartNumberingAfterBreak="0">
    <w:nsid w:val="3DDE33B9"/>
    <w:multiLevelType w:val="multilevel"/>
    <w:tmpl w:val="A18AD71E"/>
    <w:lvl w:ilvl="0">
      <w:start w:val="4"/>
      <w:numFmt w:val="decimal"/>
      <w:lvlText w:val="%1."/>
      <w:lvlJc w:val="left"/>
      <w:pPr>
        <w:ind w:left="432" w:hanging="432"/>
      </w:pPr>
      <w:rPr>
        <w:rFonts w:asciiTheme="minorHAnsi" w:hAnsiTheme="minorHAnsi" w:cstheme="minorHAnsi" w:hint="default"/>
      </w:rPr>
    </w:lvl>
    <w:lvl w:ilvl="1">
      <w:start w:val="1"/>
      <w:numFmt w:val="decimal"/>
      <w:pStyle w:val="CommentText"/>
      <w:lvlText w:val="%1.%2."/>
      <w:lvlJc w:val="left"/>
      <w:pPr>
        <w:ind w:left="860" w:hanging="576"/>
      </w:pPr>
      <w:rPr>
        <w:rFonts w:asciiTheme="minorHAnsi" w:hAnsiTheme="minorHAnsi" w:cstheme="minorHAnsi" w:hint="default"/>
        <w:color w:val="auto"/>
        <w:sz w:val="22"/>
        <w:szCs w:val="22"/>
      </w:rPr>
    </w:lvl>
    <w:lvl w:ilvl="2">
      <w:start w:val="1"/>
      <w:numFmt w:val="decimal"/>
      <w:pStyle w:val="Heading3"/>
      <w:lvlText w:val="%1.%2.%3."/>
      <w:lvlJc w:val="left"/>
      <w:pPr>
        <w:ind w:left="1713" w:hanging="720"/>
      </w:pPr>
      <w:rPr>
        <w:rFonts w:hint="default"/>
        <w:sz w:val="22"/>
        <w:szCs w:val="22"/>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3F166921"/>
    <w:multiLevelType w:val="hybridMultilevel"/>
    <w:tmpl w:val="B2C2656E"/>
    <w:lvl w:ilvl="0" w:tplc="3E8C011A">
      <w:start w:val="1"/>
      <w:numFmt w:val="decimal"/>
      <w:lvlText w:val="%1."/>
      <w:lvlJc w:val="left"/>
      <w:pPr>
        <w:ind w:left="720" w:hanging="360"/>
      </w:pPr>
    </w:lvl>
    <w:lvl w:ilvl="1" w:tplc="B3C4EF8A" w:tentative="1">
      <w:start w:val="1"/>
      <w:numFmt w:val="lowerLetter"/>
      <w:lvlText w:val="%2."/>
      <w:lvlJc w:val="left"/>
      <w:pPr>
        <w:ind w:left="1440" w:hanging="360"/>
      </w:pPr>
    </w:lvl>
    <w:lvl w:ilvl="2" w:tplc="42ECDB66" w:tentative="1">
      <w:start w:val="1"/>
      <w:numFmt w:val="lowerRoman"/>
      <w:lvlText w:val="%3."/>
      <w:lvlJc w:val="right"/>
      <w:pPr>
        <w:ind w:left="2160" w:hanging="180"/>
      </w:pPr>
    </w:lvl>
    <w:lvl w:ilvl="3" w:tplc="99EEC51E" w:tentative="1">
      <w:start w:val="1"/>
      <w:numFmt w:val="decimal"/>
      <w:lvlText w:val="%4."/>
      <w:lvlJc w:val="left"/>
      <w:pPr>
        <w:ind w:left="2880" w:hanging="360"/>
      </w:pPr>
    </w:lvl>
    <w:lvl w:ilvl="4" w:tplc="8C44A088" w:tentative="1">
      <w:start w:val="1"/>
      <w:numFmt w:val="lowerLetter"/>
      <w:lvlText w:val="%5."/>
      <w:lvlJc w:val="left"/>
      <w:pPr>
        <w:ind w:left="3600" w:hanging="360"/>
      </w:pPr>
    </w:lvl>
    <w:lvl w:ilvl="5" w:tplc="2CB0DBC2" w:tentative="1">
      <w:start w:val="1"/>
      <w:numFmt w:val="lowerRoman"/>
      <w:lvlText w:val="%6."/>
      <w:lvlJc w:val="right"/>
      <w:pPr>
        <w:ind w:left="4320" w:hanging="180"/>
      </w:pPr>
    </w:lvl>
    <w:lvl w:ilvl="6" w:tplc="2DF0BA52" w:tentative="1">
      <w:start w:val="1"/>
      <w:numFmt w:val="decimal"/>
      <w:lvlText w:val="%7."/>
      <w:lvlJc w:val="left"/>
      <w:pPr>
        <w:ind w:left="5040" w:hanging="360"/>
      </w:pPr>
    </w:lvl>
    <w:lvl w:ilvl="7" w:tplc="7E7E2DBC" w:tentative="1">
      <w:start w:val="1"/>
      <w:numFmt w:val="lowerLetter"/>
      <w:lvlText w:val="%8."/>
      <w:lvlJc w:val="left"/>
      <w:pPr>
        <w:ind w:left="5760" w:hanging="360"/>
      </w:pPr>
    </w:lvl>
    <w:lvl w:ilvl="8" w:tplc="D8945540" w:tentative="1">
      <w:start w:val="1"/>
      <w:numFmt w:val="lowerRoman"/>
      <w:lvlText w:val="%9."/>
      <w:lvlJc w:val="right"/>
      <w:pPr>
        <w:ind w:left="6480" w:hanging="180"/>
      </w:pPr>
    </w:lvl>
  </w:abstractNum>
  <w:abstractNum w:abstractNumId="9" w15:restartNumberingAfterBreak="0">
    <w:nsid w:val="45691BA1"/>
    <w:multiLevelType w:val="multilevel"/>
    <w:tmpl w:val="F70C08BC"/>
    <w:lvl w:ilvl="0">
      <w:start w:val="1"/>
      <w:numFmt w:val="decimal"/>
      <w:lvlText w:val="%1."/>
      <w:lvlJc w:val="left"/>
      <w:pPr>
        <w:ind w:left="284" w:hanging="284"/>
      </w:pPr>
      <w:rPr>
        <w:rFonts w:ascii="Times New Roman" w:hAnsi="Times New Roman" w:cs="Times New Roman" w:hint="default"/>
        <w:b w:val="0"/>
        <w:i w:val="0"/>
        <w:caps w:val="0"/>
        <w:strike w:val="0"/>
        <w:dstrike w:val="0"/>
        <w:vanish w:val="0"/>
        <w:color w:val="auto"/>
        <w:sz w:val="24"/>
        <w:szCs w:val="24"/>
        <w:vertAlign w:val="baseline"/>
      </w:rPr>
    </w:lvl>
    <w:lvl w:ilvl="1">
      <w:start w:val="1"/>
      <w:numFmt w:val="decimal"/>
      <w:lvlText w:val="%1.%2."/>
      <w:lvlJc w:val="left"/>
      <w:pPr>
        <w:ind w:left="624" w:hanging="454"/>
      </w:pPr>
      <w:rPr>
        <w:rFonts w:ascii="Times New Roman" w:hAnsi="Times New Roman" w:cs="Times New Roman" w:hint="default"/>
        <w:b w:val="0"/>
        <w:i w:val="0"/>
        <w:caps w:val="0"/>
        <w:strike w:val="0"/>
        <w:dstrike w:val="0"/>
        <w:vanish w:val="0"/>
        <w:color w:val="auto"/>
        <w:sz w:val="24"/>
        <w:szCs w:val="24"/>
        <w:vertAlign w:val="baseline"/>
      </w:rPr>
    </w:lvl>
    <w:lvl w:ilvl="2">
      <w:start w:val="1"/>
      <w:numFmt w:val="decimal"/>
      <w:lvlText w:val="%1.%2.%3."/>
      <w:lvlJc w:val="left"/>
      <w:pPr>
        <w:ind w:left="964" w:hanging="624"/>
      </w:pPr>
      <w:rPr>
        <w:rFonts w:ascii="Times New Roman" w:hAnsi="Times New Roman" w:hint="default"/>
        <w:b w:val="0"/>
        <w:i w:val="0"/>
        <w:caps w:val="0"/>
        <w:strike w:val="0"/>
        <w:dstrike w:val="0"/>
        <w:vanish w:val="0"/>
        <w:color w:val="auto"/>
        <w:sz w:val="22"/>
        <w:u w:val="none" w:color="1F497D"/>
        <w:vertAlign w:val="baseline"/>
      </w:rPr>
    </w:lvl>
    <w:lvl w:ilvl="3">
      <w:start w:val="1"/>
      <w:numFmt w:val="decimal"/>
      <w:lvlText w:val="%1.%2.%3.%4."/>
      <w:lvlJc w:val="left"/>
      <w:pPr>
        <w:ind w:left="1304" w:hanging="794"/>
      </w:pPr>
      <w:rPr>
        <w:rFonts w:ascii="Times New Roman" w:hAnsi="Times New Roman" w:hint="default"/>
        <w:b w:val="0"/>
        <w:i w:val="0"/>
        <w:caps w:val="0"/>
        <w:strike w:val="0"/>
        <w:dstrike w:val="0"/>
        <w:vanish w:val="0"/>
        <w:color w:val="auto"/>
        <w:sz w:val="22"/>
        <w:vertAlign w:val="baseline"/>
      </w:rPr>
    </w:lvl>
    <w:lvl w:ilvl="4">
      <w:start w:val="1"/>
      <w:numFmt w:val="bullet"/>
      <w:lvlText w:val="-"/>
      <w:lvlJc w:val="left"/>
      <w:pPr>
        <w:ind w:left="851" w:hanging="171"/>
      </w:pPr>
      <w:rPr>
        <w:rFonts w:ascii="Times New Roman" w:hAnsi="Times New Roman" w:hint="default"/>
        <w:sz w:val="24"/>
      </w:rPr>
    </w:lvl>
    <w:lvl w:ilvl="5">
      <w:start w:val="1"/>
      <w:numFmt w:val="lowerLetter"/>
      <w:lvlText w:val="%6)"/>
      <w:lvlJc w:val="left"/>
      <w:pPr>
        <w:ind w:left="1361" w:hanging="227"/>
      </w:pPr>
      <w:rPr>
        <w:rFonts w:ascii="Times New Roman" w:hAnsi="Times New Roman" w:hint="default"/>
        <w:caps w:val="0"/>
        <w:strike w:val="0"/>
        <w:dstrike w:val="0"/>
        <w:vanish w:val="0"/>
        <w:color w:val="auto"/>
        <w:sz w:val="22"/>
        <w:vertAlign w:val="baseline"/>
      </w:rPr>
    </w:lvl>
    <w:lvl w:ilvl="6">
      <w:start w:val="1"/>
      <w:numFmt w:val="decimal"/>
      <w:lvlText w:val="%1.%2.%3.%4.%5.%6.%7."/>
      <w:lvlJc w:val="left"/>
      <w:pPr>
        <w:ind w:left="1080" w:hanging="1080"/>
      </w:pPr>
      <w:rPr>
        <w:rFonts w:ascii="Times New Roman" w:hAnsi="Times New Roman" w:hint="default"/>
        <w:sz w:val="24"/>
      </w:rPr>
    </w:lvl>
    <w:lvl w:ilvl="7">
      <w:start w:val="1"/>
      <w:numFmt w:val="decimal"/>
      <w:lvlText w:val="%1.%2.%3.%4.%5.%6.%7.%8."/>
      <w:lvlJc w:val="left"/>
      <w:pPr>
        <w:ind w:left="1224" w:hanging="1224"/>
      </w:pPr>
      <w:rPr>
        <w:rFonts w:ascii="Times New Roman" w:hAnsi="Times New Roman" w:hint="default"/>
        <w:sz w:val="24"/>
      </w:rPr>
    </w:lvl>
    <w:lvl w:ilvl="8">
      <w:start w:val="1"/>
      <w:numFmt w:val="decimal"/>
      <w:lvlText w:val="%1.%2.%3.%4.%5.%6.%7.%8.%9."/>
      <w:lvlJc w:val="left"/>
      <w:pPr>
        <w:ind w:left="1440" w:hanging="1440"/>
      </w:pPr>
      <w:rPr>
        <w:rFonts w:ascii="Times New Roman" w:hAnsi="Times New Roman" w:hint="default"/>
        <w:sz w:val="24"/>
      </w:rPr>
    </w:lvl>
  </w:abstractNum>
  <w:abstractNum w:abstractNumId="10" w15:restartNumberingAfterBreak="0">
    <w:nsid w:val="5AF122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33C2545"/>
    <w:multiLevelType w:val="hybridMultilevel"/>
    <w:tmpl w:val="239C9A60"/>
    <w:lvl w:ilvl="0" w:tplc="1D709F3C">
      <w:start w:val="1"/>
      <w:numFmt w:val="decimal"/>
      <w:lvlText w:val="%1."/>
      <w:lvlJc w:val="left"/>
      <w:pPr>
        <w:ind w:left="720" w:hanging="360"/>
      </w:pPr>
    </w:lvl>
    <w:lvl w:ilvl="1" w:tplc="6B2C0618" w:tentative="1">
      <w:start w:val="1"/>
      <w:numFmt w:val="lowerLetter"/>
      <w:lvlText w:val="%2."/>
      <w:lvlJc w:val="left"/>
      <w:pPr>
        <w:ind w:left="1440" w:hanging="360"/>
      </w:pPr>
    </w:lvl>
    <w:lvl w:ilvl="2" w:tplc="2C8EBEAE" w:tentative="1">
      <w:start w:val="1"/>
      <w:numFmt w:val="lowerRoman"/>
      <w:lvlText w:val="%3."/>
      <w:lvlJc w:val="right"/>
      <w:pPr>
        <w:ind w:left="2160" w:hanging="180"/>
      </w:pPr>
    </w:lvl>
    <w:lvl w:ilvl="3" w:tplc="9A7293A8" w:tentative="1">
      <w:start w:val="1"/>
      <w:numFmt w:val="decimal"/>
      <w:lvlText w:val="%4."/>
      <w:lvlJc w:val="left"/>
      <w:pPr>
        <w:ind w:left="2880" w:hanging="360"/>
      </w:pPr>
    </w:lvl>
    <w:lvl w:ilvl="4" w:tplc="0F6AB06C" w:tentative="1">
      <w:start w:val="1"/>
      <w:numFmt w:val="lowerLetter"/>
      <w:lvlText w:val="%5."/>
      <w:lvlJc w:val="left"/>
      <w:pPr>
        <w:ind w:left="3600" w:hanging="360"/>
      </w:pPr>
    </w:lvl>
    <w:lvl w:ilvl="5" w:tplc="CAF47B5E" w:tentative="1">
      <w:start w:val="1"/>
      <w:numFmt w:val="lowerRoman"/>
      <w:lvlText w:val="%6."/>
      <w:lvlJc w:val="right"/>
      <w:pPr>
        <w:ind w:left="4320" w:hanging="180"/>
      </w:pPr>
    </w:lvl>
    <w:lvl w:ilvl="6" w:tplc="231E860C" w:tentative="1">
      <w:start w:val="1"/>
      <w:numFmt w:val="decimal"/>
      <w:lvlText w:val="%7."/>
      <w:lvlJc w:val="left"/>
      <w:pPr>
        <w:ind w:left="5040" w:hanging="360"/>
      </w:pPr>
    </w:lvl>
    <w:lvl w:ilvl="7" w:tplc="E2267706" w:tentative="1">
      <w:start w:val="1"/>
      <w:numFmt w:val="lowerLetter"/>
      <w:lvlText w:val="%8."/>
      <w:lvlJc w:val="left"/>
      <w:pPr>
        <w:ind w:left="5760" w:hanging="360"/>
      </w:pPr>
    </w:lvl>
    <w:lvl w:ilvl="8" w:tplc="9294C4D0" w:tentative="1">
      <w:start w:val="1"/>
      <w:numFmt w:val="lowerRoman"/>
      <w:lvlText w:val="%9."/>
      <w:lvlJc w:val="right"/>
      <w:pPr>
        <w:ind w:left="6480" w:hanging="180"/>
      </w:pPr>
    </w:lvl>
  </w:abstractNum>
  <w:abstractNum w:abstractNumId="12" w15:restartNumberingAfterBreak="0">
    <w:nsid w:val="768C1836"/>
    <w:multiLevelType w:val="multilevel"/>
    <w:tmpl w:val="28CEC5F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776E121C"/>
    <w:multiLevelType w:val="hybridMultilevel"/>
    <w:tmpl w:val="239C9A60"/>
    <w:lvl w:ilvl="0" w:tplc="826A9DFE">
      <w:start w:val="1"/>
      <w:numFmt w:val="decimal"/>
      <w:lvlText w:val="%1."/>
      <w:lvlJc w:val="left"/>
      <w:pPr>
        <w:ind w:left="720" w:hanging="360"/>
      </w:pPr>
    </w:lvl>
    <w:lvl w:ilvl="1" w:tplc="AFFE5AAE" w:tentative="1">
      <w:start w:val="1"/>
      <w:numFmt w:val="lowerLetter"/>
      <w:lvlText w:val="%2."/>
      <w:lvlJc w:val="left"/>
      <w:pPr>
        <w:ind w:left="1440" w:hanging="360"/>
      </w:pPr>
    </w:lvl>
    <w:lvl w:ilvl="2" w:tplc="3A38C926" w:tentative="1">
      <w:start w:val="1"/>
      <w:numFmt w:val="lowerRoman"/>
      <w:lvlText w:val="%3."/>
      <w:lvlJc w:val="right"/>
      <w:pPr>
        <w:ind w:left="2160" w:hanging="180"/>
      </w:pPr>
    </w:lvl>
    <w:lvl w:ilvl="3" w:tplc="6032C156" w:tentative="1">
      <w:start w:val="1"/>
      <w:numFmt w:val="decimal"/>
      <w:lvlText w:val="%4."/>
      <w:lvlJc w:val="left"/>
      <w:pPr>
        <w:ind w:left="2880" w:hanging="360"/>
      </w:pPr>
    </w:lvl>
    <w:lvl w:ilvl="4" w:tplc="89A87C42" w:tentative="1">
      <w:start w:val="1"/>
      <w:numFmt w:val="lowerLetter"/>
      <w:lvlText w:val="%5."/>
      <w:lvlJc w:val="left"/>
      <w:pPr>
        <w:ind w:left="3600" w:hanging="360"/>
      </w:pPr>
    </w:lvl>
    <w:lvl w:ilvl="5" w:tplc="95CC32A2" w:tentative="1">
      <w:start w:val="1"/>
      <w:numFmt w:val="lowerRoman"/>
      <w:lvlText w:val="%6."/>
      <w:lvlJc w:val="right"/>
      <w:pPr>
        <w:ind w:left="4320" w:hanging="180"/>
      </w:pPr>
    </w:lvl>
    <w:lvl w:ilvl="6" w:tplc="DECE33F2" w:tentative="1">
      <w:start w:val="1"/>
      <w:numFmt w:val="decimal"/>
      <w:lvlText w:val="%7."/>
      <w:lvlJc w:val="left"/>
      <w:pPr>
        <w:ind w:left="5040" w:hanging="360"/>
      </w:pPr>
    </w:lvl>
    <w:lvl w:ilvl="7" w:tplc="4DBEE70E" w:tentative="1">
      <w:start w:val="1"/>
      <w:numFmt w:val="lowerLetter"/>
      <w:lvlText w:val="%8."/>
      <w:lvlJc w:val="left"/>
      <w:pPr>
        <w:ind w:left="5760" w:hanging="360"/>
      </w:pPr>
    </w:lvl>
    <w:lvl w:ilvl="8" w:tplc="9606FC72" w:tentative="1">
      <w:start w:val="1"/>
      <w:numFmt w:val="lowerRoman"/>
      <w:lvlText w:val="%9."/>
      <w:lvlJc w:val="right"/>
      <w:pPr>
        <w:ind w:left="6480" w:hanging="180"/>
      </w:pPr>
    </w:lvl>
  </w:abstractNum>
  <w:abstractNum w:abstractNumId="14" w15:restartNumberingAfterBreak="0">
    <w:nsid w:val="7EC519CB"/>
    <w:multiLevelType w:val="hybridMultilevel"/>
    <w:tmpl w:val="FF12EEEC"/>
    <w:lvl w:ilvl="0" w:tplc="D21296BC">
      <w:start w:val="18"/>
      <w:numFmt w:val="decimal"/>
      <w:lvlText w:val="%1"/>
      <w:lvlJc w:val="left"/>
      <w:pPr>
        <w:ind w:left="720" w:hanging="360"/>
      </w:pPr>
      <w:rPr>
        <w:rFonts w:hint="default"/>
      </w:rPr>
    </w:lvl>
    <w:lvl w:ilvl="1" w:tplc="4E02FAF8" w:tentative="1">
      <w:start w:val="1"/>
      <w:numFmt w:val="lowerLetter"/>
      <w:lvlText w:val="%2."/>
      <w:lvlJc w:val="left"/>
      <w:pPr>
        <w:ind w:left="1440" w:hanging="360"/>
      </w:pPr>
    </w:lvl>
    <w:lvl w:ilvl="2" w:tplc="A5B0CD3E" w:tentative="1">
      <w:start w:val="1"/>
      <w:numFmt w:val="lowerRoman"/>
      <w:lvlText w:val="%3."/>
      <w:lvlJc w:val="right"/>
      <w:pPr>
        <w:ind w:left="2160" w:hanging="180"/>
      </w:pPr>
    </w:lvl>
    <w:lvl w:ilvl="3" w:tplc="81701662" w:tentative="1">
      <w:start w:val="1"/>
      <w:numFmt w:val="decimal"/>
      <w:lvlText w:val="%4."/>
      <w:lvlJc w:val="left"/>
      <w:pPr>
        <w:ind w:left="2880" w:hanging="360"/>
      </w:pPr>
    </w:lvl>
    <w:lvl w:ilvl="4" w:tplc="F45CF204" w:tentative="1">
      <w:start w:val="1"/>
      <w:numFmt w:val="lowerLetter"/>
      <w:lvlText w:val="%5."/>
      <w:lvlJc w:val="left"/>
      <w:pPr>
        <w:ind w:left="3600" w:hanging="360"/>
      </w:pPr>
    </w:lvl>
    <w:lvl w:ilvl="5" w:tplc="24F65730" w:tentative="1">
      <w:start w:val="1"/>
      <w:numFmt w:val="lowerRoman"/>
      <w:lvlText w:val="%6."/>
      <w:lvlJc w:val="right"/>
      <w:pPr>
        <w:ind w:left="4320" w:hanging="180"/>
      </w:pPr>
    </w:lvl>
    <w:lvl w:ilvl="6" w:tplc="2D3248A2" w:tentative="1">
      <w:start w:val="1"/>
      <w:numFmt w:val="decimal"/>
      <w:lvlText w:val="%7."/>
      <w:lvlJc w:val="left"/>
      <w:pPr>
        <w:ind w:left="5040" w:hanging="360"/>
      </w:pPr>
    </w:lvl>
    <w:lvl w:ilvl="7" w:tplc="C8D899EE" w:tentative="1">
      <w:start w:val="1"/>
      <w:numFmt w:val="lowerLetter"/>
      <w:lvlText w:val="%8."/>
      <w:lvlJc w:val="left"/>
      <w:pPr>
        <w:ind w:left="5760" w:hanging="360"/>
      </w:pPr>
    </w:lvl>
    <w:lvl w:ilvl="8" w:tplc="CEF29982" w:tentative="1">
      <w:start w:val="1"/>
      <w:numFmt w:val="lowerRoman"/>
      <w:lvlText w:val="%9."/>
      <w:lvlJc w:val="right"/>
      <w:pPr>
        <w:ind w:left="6480" w:hanging="180"/>
      </w:pPr>
    </w:lvl>
  </w:abstractNum>
  <w:num w:numId="1" w16cid:durableId="1208949898">
    <w:abstractNumId w:val="7"/>
  </w:num>
  <w:num w:numId="2" w16cid:durableId="1182086958">
    <w:abstractNumId w:val="12"/>
  </w:num>
  <w:num w:numId="3" w16cid:durableId="600336415">
    <w:abstractNumId w:val="9"/>
  </w:num>
  <w:num w:numId="4" w16cid:durableId="15453625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181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60817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031723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7116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3004808">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16cid:durableId="965812723">
    <w:abstractNumId w:val="7"/>
  </w:num>
  <w:num w:numId="11" w16cid:durableId="644089434">
    <w:abstractNumId w:val="11"/>
  </w:num>
  <w:num w:numId="12" w16cid:durableId="334574658">
    <w:abstractNumId w:val="13"/>
  </w:num>
  <w:num w:numId="13" w16cid:durableId="1508474817">
    <w:abstractNumId w:val="10"/>
  </w:num>
  <w:num w:numId="14" w16cid:durableId="1132136200">
    <w:abstractNumId w:val="8"/>
  </w:num>
  <w:num w:numId="15" w16cid:durableId="1040472483">
    <w:abstractNumId w:val="6"/>
  </w:num>
  <w:num w:numId="16" w16cid:durableId="1541436092">
    <w:abstractNumId w:val="2"/>
  </w:num>
  <w:num w:numId="17" w16cid:durableId="17589136">
    <w:abstractNumId w:val="0"/>
  </w:num>
  <w:num w:numId="18" w16cid:durableId="1716736987">
    <w:abstractNumId w:val="5"/>
  </w:num>
  <w:num w:numId="19" w16cid:durableId="1227882661">
    <w:abstractNumId w:val="7"/>
    <w:lvlOverride w:ilvl="0"/>
    <w:lvlOverride w:ilvl="1">
      <w:startOverride w:val="6"/>
    </w:lvlOverride>
    <w:lvlOverride w:ilvl="2"/>
  </w:num>
  <w:num w:numId="20" w16cid:durableId="1540363461">
    <w:abstractNumId w:val="1"/>
  </w:num>
  <w:num w:numId="21" w16cid:durableId="494804817">
    <w:abstractNumId w:val="4"/>
  </w:num>
  <w:num w:numId="22" w16cid:durableId="1356274534">
    <w:abstractNumId w:val="14"/>
  </w:num>
  <w:num w:numId="23" w16cid:durableId="644117163">
    <w:abstractNumId w:val="3"/>
  </w:num>
  <w:num w:numId="24" w16cid:durableId="380205547">
    <w:abstractNumId w:val="7"/>
  </w:num>
  <w:num w:numId="25" w16cid:durableId="1238396358">
    <w:abstractNumId w:val="7"/>
  </w:num>
  <w:num w:numId="26" w16cid:durableId="200896597">
    <w:abstractNumId w:val="7"/>
  </w:num>
  <w:num w:numId="27" w16cid:durableId="1188369600">
    <w:abstractNumId w:val="7"/>
  </w:num>
  <w:num w:numId="28" w16cid:durableId="123130642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2313803">
    <w:abstractNumId w:val="7"/>
  </w:num>
  <w:num w:numId="30" w16cid:durableId="359554356">
    <w:abstractNumId w:val="7"/>
  </w:num>
  <w:num w:numId="31" w16cid:durableId="616563748">
    <w:abstractNumId w:val="7"/>
  </w:num>
  <w:num w:numId="32" w16cid:durableId="1423604346">
    <w:abstractNumId w:val="7"/>
  </w:num>
  <w:num w:numId="33" w16cid:durableId="43413497">
    <w:abstractNumId w:val="7"/>
  </w:num>
  <w:num w:numId="34" w16cid:durableId="645011138">
    <w:abstractNumId w:val="7"/>
  </w:num>
  <w:num w:numId="35" w16cid:durableId="1264382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35A"/>
    <w:rsid w:val="000119E6"/>
    <w:rsid w:val="00015314"/>
    <w:rsid w:val="0002013D"/>
    <w:rsid w:val="000262DA"/>
    <w:rsid w:val="00027B42"/>
    <w:rsid w:val="00044E60"/>
    <w:rsid w:val="000571F8"/>
    <w:rsid w:val="00064519"/>
    <w:rsid w:val="0006477B"/>
    <w:rsid w:val="00071C57"/>
    <w:rsid w:val="00077F74"/>
    <w:rsid w:val="00082C0F"/>
    <w:rsid w:val="00091A3A"/>
    <w:rsid w:val="00095CC9"/>
    <w:rsid w:val="000A01A4"/>
    <w:rsid w:val="000A4E27"/>
    <w:rsid w:val="000B3B94"/>
    <w:rsid w:val="000C1203"/>
    <w:rsid w:val="000C261C"/>
    <w:rsid w:val="000D117F"/>
    <w:rsid w:val="000D2740"/>
    <w:rsid w:val="000E2DFE"/>
    <w:rsid w:val="000E36C7"/>
    <w:rsid w:val="000F3135"/>
    <w:rsid w:val="000F7481"/>
    <w:rsid w:val="00101BE8"/>
    <w:rsid w:val="001050A7"/>
    <w:rsid w:val="00107DB7"/>
    <w:rsid w:val="00110E91"/>
    <w:rsid w:val="001127FD"/>
    <w:rsid w:val="00117F3A"/>
    <w:rsid w:val="00122289"/>
    <w:rsid w:val="00126BFB"/>
    <w:rsid w:val="001513DF"/>
    <w:rsid w:val="00155D68"/>
    <w:rsid w:val="00156D9E"/>
    <w:rsid w:val="00195A13"/>
    <w:rsid w:val="001A6A68"/>
    <w:rsid w:val="001B4639"/>
    <w:rsid w:val="001B78CA"/>
    <w:rsid w:val="001D2637"/>
    <w:rsid w:val="001D7DA9"/>
    <w:rsid w:val="001E1185"/>
    <w:rsid w:val="001E4304"/>
    <w:rsid w:val="001F4294"/>
    <w:rsid w:val="00225DA5"/>
    <w:rsid w:val="00226444"/>
    <w:rsid w:val="0023603E"/>
    <w:rsid w:val="00241C1E"/>
    <w:rsid w:val="00247094"/>
    <w:rsid w:val="002608E3"/>
    <w:rsid w:val="00264DAA"/>
    <w:rsid w:val="00274CFA"/>
    <w:rsid w:val="0028591B"/>
    <w:rsid w:val="002A2E17"/>
    <w:rsid w:val="002B061C"/>
    <w:rsid w:val="002C0F00"/>
    <w:rsid w:val="002D6DCE"/>
    <w:rsid w:val="002F1F34"/>
    <w:rsid w:val="002F2685"/>
    <w:rsid w:val="002F2D35"/>
    <w:rsid w:val="002F426E"/>
    <w:rsid w:val="00311ECB"/>
    <w:rsid w:val="003140D2"/>
    <w:rsid w:val="00316EC8"/>
    <w:rsid w:val="003400ED"/>
    <w:rsid w:val="00341FD3"/>
    <w:rsid w:val="00350189"/>
    <w:rsid w:val="00352104"/>
    <w:rsid w:val="00353C11"/>
    <w:rsid w:val="00357EEA"/>
    <w:rsid w:val="00371E92"/>
    <w:rsid w:val="00372417"/>
    <w:rsid w:val="0037637D"/>
    <w:rsid w:val="0038044F"/>
    <w:rsid w:val="00396814"/>
    <w:rsid w:val="003A15D9"/>
    <w:rsid w:val="003A6BD4"/>
    <w:rsid w:val="003B7DF0"/>
    <w:rsid w:val="003C60FC"/>
    <w:rsid w:val="003D554C"/>
    <w:rsid w:val="003E5BA7"/>
    <w:rsid w:val="003F57FA"/>
    <w:rsid w:val="004049B5"/>
    <w:rsid w:val="00434737"/>
    <w:rsid w:val="004526D7"/>
    <w:rsid w:val="00494F63"/>
    <w:rsid w:val="004A4403"/>
    <w:rsid w:val="004C3740"/>
    <w:rsid w:val="004C5EAE"/>
    <w:rsid w:val="004D2772"/>
    <w:rsid w:val="004D3D4B"/>
    <w:rsid w:val="004D7FAD"/>
    <w:rsid w:val="00503719"/>
    <w:rsid w:val="00513408"/>
    <w:rsid w:val="00517CFE"/>
    <w:rsid w:val="00521EC2"/>
    <w:rsid w:val="00525FB0"/>
    <w:rsid w:val="00527A1A"/>
    <w:rsid w:val="00530A94"/>
    <w:rsid w:val="00530BC1"/>
    <w:rsid w:val="005538A3"/>
    <w:rsid w:val="005553FD"/>
    <w:rsid w:val="0057266B"/>
    <w:rsid w:val="00573FD5"/>
    <w:rsid w:val="005802DF"/>
    <w:rsid w:val="0058116D"/>
    <w:rsid w:val="00583476"/>
    <w:rsid w:val="005906B9"/>
    <w:rsid w:val="00591084"/>
    <w:rsid w:val="005A6210"/>
    <w:rsid w:val="005A7CDB"/>
    <w:rsid w:val="005D2C2D"/>
    <w:rsid w:val="005E366F"/>
    <w:rsid w:val="005E7F64"/>
    <w:rsid w:val="005F237F"/>
    <w:rsid w:val="005F68B3"/>
    <w:rsid w:val="00617952"/>
    <w:rsid w:val="00621572"/>
    <w:rsid w:val="006272D6"/>
    <w:rsid w:val="00646036"/>
    <w:rsid w:val="0065569D"/>
    <w:rsid w:val="00655857"/>
    <w:rsid w:val="006661B8"/>
    <w:rsid w:val="006671D4"/>
    <w:rsid w:val="00671FAC"/>
    <w:rsid w:val="006824B7"/>
    <w:rsid w:val="006835B6"/>
    <w:rsid w:val="00684EBE"/>
    <w:rsid w:val="00693844"/>
    <w:rsid w:val="00694DCF"/>
    <w:rsid w:val="00697B86"/>
    <w:rsid w:val="006C38A3"/>
    <w:rsid w:val="006E6942"/>
    <w:rsid w:val="006E7C8A"/>
    <w:rsid w:val="00720ADE"/>
    <w:rsid w:val="00724F88"/>
    <w:rsid w:val="00725F75"/>
    <w:rsid w:val="0074049D"/>
    <w:rsid w:val="00743394"/>
    <w:rsid w:val="00745E52"/>
    <w:rsid w:val="0075078A"/>
    <w:rsid w:val="007533C1"/>
    <w:rsid w:val="00754E92"/>
    <w:rsid w:val="007560C2"/>
    <w:rsid w:val="00760C19"/>
    <w:rsid w:val="007867E3"/>
    <w:rsid w:val="007A1118"/>
    <w:rsid w:val="007B23EB"/>
    <w:rsid w:val="007B4C54"/>
    <w:rsid w:val="007B5AF6"/>
    <w:rsid w:val="007B7765"/>
    <w:rsid w:val="007C3757"/>
    <w:rsid w:val="007C4AB3"/>
    <w:rsid w:val="007D75B0"/>
    <w:rsid w:val="007E3A51"/>
    <w:rsid w:val="007E4F18"/>
    <w:rsid w:val="0083287C"/>
    <w:rsid w:val="00836F39"/>
    <w:rsid w:val="00841544"/>
    <w:rsid w:val="00847D74"/>
    <w:rsid w:val="00856B54"/>
    <w:rsid w:val="00863447"/>
    <w:rsid w:val="00863E00"/>
    <w:rsid w:val="00867971"/>
    <w:rsid w:val="00872513"/>
    <w:rsid w:val="00872D0C"/>
    <w:rsid w:val="008735B4"/>
    <w:rsid w:val="00886D03"/>
    <w:rsid w:val="00894E67"/>
    <w:rsid w:val="00896A00"/>
    <w:rsid w:val="008A4040"/>
    <w:rsid w:val="008A5DD9"/>
    <w:rsid w:val="008A64A9"/>
    <w:rsid w:val="008A6655"/>
    <w:rsid w:val="008D740F"/>
    <w:rsid w:val="008F2BD6"/>
    <w:rsid w:val="00904F08"/>
    <w:rsid w:val="00905477"/>
    <w:rsid w:val="0090781B"/>
    <w:rsid w:val="00921F8E"/>
    <w:rsid w:val="00922DB7"/>
    <w:rsid w:val="00923742"/>
    <w:rsid w:val="009421C1"/>
    <w:rsid w:val="00960BFC"/>
    <w:rsid w:val="009636BC"/>
    <w:rsid w:val="0096535A"/>
    <w:rsid w:val="009742DA"/>
    <w:rsid w:val="00976475"/>
    <w:rsid w:val="00980394"/>
    <w:rsid w:val="0098325C"/>
    <w:rsid w:val="009B3E5D"/>
    <w:rsid w:val="009C4DC9"/>
    <w:rsid w:val="009D2939"/>
    <w:rsid w:val="009E100D"/>
    <w:rsid w:val="009E2BF8"/>
    <w:rsid w:val="009E57B6"/>
    <w:rsid w:val="009F4A30"/>
    <w:rsid w:val="009F6315"/>
    <w:rsid w:val="00A0228A"/>
    <w:rsid w:val="00A02C36"/>
    <w:rsid w:val="00A1264E"/>
    <w:rsid w:val="00A17FA4"/>
    <w:rsid w:val="00A303E5"/>
    <w:rsid w:val="00A311AF"/>
    <w:rsid w:val="00A325DC"/>
    <w:rsid w:val="00A40C57"/>
    <w:rsid w:val="00A4370A"/>
    <w:rsid w:val="00A51307"/>
    <w:rsid w:val="00A51F2D"/>
    <w:rsid w:val="00A52C9F"/>
    <w:rsid w:val="00A63479"/>
    <w:rsid w:val="00A64463"/>
    <w:rsid w:val="00A73B66"/>
    <w:rsid w:val="00A876B0"/>
    <w:rsid w:val="00A970D9"/>
    <w:rsid w:val="00AA0AC5"/>
    <w:rsid w:val="00AC6672"/>
    <w:rsid w:val="00AD368F"/>
    <w:rsid w:val="00AD58BB"/>
    <w:rsid w:val="00AD68CB"/>
    <w:rsid w:val="00AE48B7"/>
    <w:rsid w:val="00B0586F"/>
    <w:rsid w:val="00B07B09"/>
    <w:rsid w:val="00B20105"/>
    <w:rsid w:val="00B25A34"/>
    <w:rsid w:val="00B2605C"/>
    <w:rsid w:val="00B272B5"/>
    <w:rsid w:val="00B54296"/>
    <w:rsid w:val="00B7152B"/>
    <w:rsid w:val="00B84D74"/>
    <w:rsid w:val="00B9418F"/>
    <w:rsid w:val="00BB1C84"/>
    <w:rsid w:val="00BB3179"/>
    <w:rsid w:val="00BB35CF"/>
    <w:rsid w:val="00BC6857"/>
    <w:rsid w:val="00BD3800"/>
    <w:rsid w:val="00BD5663"/>
    <w:rsid w:val="00BD7ADE"/>
    <w:rsid w:val="00BD7D61"/>
    <w:rsid w:val="00C224D2"/>
    <w:rsid w:val="00C242D9"/>
    <w:rsid w:val="00C30F14"/>
    <w:rsid w:val="00C5057B"/>
    <w:rsid w:val="00C53C6E"/>
    <w:rsid w:val="00C5515E"/>
    <w:rsid w:val="00C63E5F"/>
    <w:rsid w:val="00C67233"/>
    <w:rsid w:val="00C75428"/>
    <w:rsid w:val="00C84871"/>
    <w:rsid w:val="00C92D71"/>
    <w:rsid w:val="00C939B1"/>
    <w:rsid w:val="00C955F9"/>
    <w:rsid w:val="00CA274B"/>
    <w:rsid w:val="00CA3DE4"/>
    <w:rsid w:val="00CA6BD4"/>
    <w:rsid w:val="00CC3BB3"/>
    <w:rsid w:val="00CC3DF9"/>
    <w:rsid w:val="00CC7C86"/>
    <w:rsid w:val="00CD4E84"/>
    <w:rsid w:val="00CD6E4A"/>
    <w:rsid w:val="00CD75CB"/>
    <w:rsid w:val="00CE1C59"/>
    <w:rsid w:val="00CE564F"/>
    <w:rsid w:val="00CE695A"/>
    <w:rsid w:val="00D07D0E"/>
    <w:rsid w:val="00D12768"/>
    <w:rsid w:val="00D30FE6"/>
    <w:rsid w:val="00D44E27"/>
    <w:rsid w:val="00D463E1"/>
    <w:rsid w:val="00D5006A"/>
    <w:rsid w:val="00D5346A"/>
    <w:rsid w:val="00D553CC"/>
    <w:rsid w:val="00D61D5F"/>
    <w:rsid w:val="00D64290"/>
    <w:rsid w:val="00D67812"/>
    <w:rsid w:val="00D70510"/>
    <w:rsid w:val="00DA30B2"/>
    <w:rsid w:val="00DC3074"/>
    <w:rsid w:val="00DC4D7B"/>
    <w:rsid w:val="00DE5695"/>
    <w:rsid w:val="00DF7046"/>
    <w:rsid w:val="00E0516D"/>
    <w:rsid w:val="00E13904"/>
    <w:rsid w:val="00E237F1"/>
    <w:rsid w:val="00E4244A"/>
    <w:rsid w:val="00E45D7C"/>
    <w:rsid w:val="00E470B7"/>
    <w:rsid w:val="00E47C42"/>
    <w:rsid w:val="00E800AA"/>
    <w:rsid w:val="00E91DEA"/>
    <w:rsid w:val="00EB534E"/>
    <w:rsid w:val="00EB6E9F"/>
    <w:rsid w:val="00EC087A"/>
    <w:rsid w:val="00EC4977"/>
    <w:rsid w:val="00ED039A"/>
    <w:rsid w:val="00ED2678"/>
    <w:rsid w:val="00ED6195"/>
    <w:rsid w:val="00ED7B6C"/>
    <w:rsid w:val="00EE4B87"/>
    <w:rsid w:val="00EE5042"/>
    <w:rsid w:val="00F069A8"/>
    <w:rsid w:val="00F1618D"/>
    <w:rsid w:val="00F24216"/>
    <w:rsid w:val="00F24726"/>
    <w:rsid w:val="00F36349"/>
    <w:rsid w:val="00F41731"/>
    <w:rsid w:val="00F52F3B"/>
    <w:rsid w:val="00F72BAA"/>
    <w:rsid w:val="00F7307E"/>
    <w:rsid w:val="00F761C2"/>
    <w:rsid w:val="00F85C7E"/>
    <w:rsid w:val="00F902D3"/>
    <w:rsid w:val="00FA2263"/>
    <w:rsid w:val="00FC1002"/>
    <w:rsid w:val="00FC6E7C"/>
    <w:rsid w:val="00FD1C32"/>
    <w:rsid w:val="00FE2B54"/>
    <w:rsid w:val="00FF69C3"/>
    <w:rsid w:val="030AA9BD"/>
    <w:rsid w:val="11DB6838"/>
    <w:rsid w:val="6D6D1CF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D7114F"/>
  <w15:docId w15:val="{971CBE23-87C9-4413-AD92-7EBAA07D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D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011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_E"/>
    <w:basedOn w:val="Normal"/>
    <w:next w:val="Normal"/>
    <w:link w:val="Heading3Char"/>
    <w:uiPriority w:val="99"/>
    <w:qFormat/>
    <w:rsid w:val="00E87D50"/>
    <w:pPr>
      <w:numPr>
        <w:ilvl w:val="2"/>
        <w:numId w:val="1"/>
      </w:numPr>
      <w:spacing w:before="60" w:after="0" w:line="240" w:lineRule="auto"/>
      <w:jc w:val="both"/>
      <w:outlineLvl w:val="2"/>
    </w:pPr>
    <w:rPr>
      <w:rFonts w:ascii="Times New Roman" w:eastAsia="Times New Roman" w:hAnsi="Times New Roman" w:cs="Times New Roman"/>
      <w:sz w:val="20"/>
      <w:szCs w:val="20"/>
    </w:rPr>
  </w:style>
  <w:style w:type="paragraph" w:styleId="Heading4">
    <w:name w:val="heading 4"/>
    <w:aliases w:val="Heading 4_E"/>
    <w:basedOn w:val="Normal"/>
    <w:next w:val="Normal"/>
    <w:link w:val="Heading4Char"/>
    <w:uiPriority w:val="99"/>
    <w:qFormat/>
    <w:rsid w:val="00E87D50"/>
    <w:pPr>
      <w:keepNext/>
      <w:numPr>
        <w:ilvl w:val="3"/>
        <w:numId w:val="1"/>
      </w:numPr>
      <w:spacing w:before="240" w:after="60" w:line="240" w:lineRule="auto"/>
      <w:jc w:val="both"/>
      <w:outlineLvl w:val="3"/>
    </w:pPr>
    <w:rPr>
      <w:rFonts w:ascii="Times New Roman" w:eastAsia="Times New Roman" w:hAnsi="Times New Roman" w:cs="Times New Roman"/>
      <w:sz w:val="20"/>
      <w:szCs w:val="20"/>
    </w:rPr>
  </w:style>
  <w:style w:type="paragraph" w:styleId="Heading5">
    <w:name w:val="heading 5"/>
    <w:aliases w:val="Heading 5_E"/>
    <w:basedOn w:val="Normal"/>
    <w:next w:val="Normal"/>
    <w:link w:val="Heading5Char"/>
    <w:uiPriority w:val="9"/>
    <w:qFormat/>
    <w:rsid w:val="00E87D50"/>
    <w:pPr>
      <w:numPr>
        <w:ilvl w:val="4"/>
        <w:numId w:val="1"/>
      </w:numPr>
      <w:spacing w:before="240" w:after="60" w:line="240" w:lineRule="auto"/>
      <w:jc w:val="both"/>
      <w:outlineLvl w:val="4"/>
    </w:pPr>
    <w:rPr>
      <w:rFonts w:ascii="Arial" w:eastAsia="Times New Roman" w:hAnsi="Arial" w:cs="Times New Roman"/>
      <w:sz w:val="20"/>
      <w:szCs w:val="20"/>
    </w:rPr>
  </w:style>
  <w:style w:type="paragraph" w:styleId="Heading6">
    <w:name w:val="heading 6"/>
    <w:aliases w:val="Heading 6_E"/>
    <w:basedOn w:val="Normal"/>
    <w:next w:val="Normal"/>
    <w:link w:val="Heading6Char"/>
    <w:uiPriority w:val="9"/>
    <w:qFormat/>
    <w:rsid w:val="00E87D50"/>
    <w:pPr>
      <w:numPr>
        <w:ilvl w:val="5"/>
        <w:numId w:val="1"/>
      </w:numPr>
      <w:spacing w:before="240" w:after="60" w:line="240" w:lineRule="auto"/>
      <w:jc w:val="both"/>
      <w:outlineLvl w:val="5"/>
    </w:pPr>
    <w:rPr>
      <w:rFonts w:ascii="Times New Roman" w:eastAsia="Times New Roman" w:hAnsi="Times New Roman" w:cs="Times New Roman"/>
      <w:i/>
      <w:iCs/>
      <w:sz w:val="20"/>
      <w:szCs w:val="20"/>
    </w:rPr>
  </w:style>
  <w:style w:type="paragraph" w:styleId="Heading7">
    <w:name w:val="heading 7"/>
    <w:aliases w:val="Heading 7_E"/>
    <w:basedOn w:val="Normal"/>
    <w:next w:val="Normal"/>
    <w:link w:val="Heading7Char"/>
    <w:uiPriority w:val="9"/>
    <w:qFormat/>
    <w:rsid w:val="00E87D50"/>
    <w:pPr>
      <w:numPr>
        <w:ilvl w:val="6"/>
        <w:numId w:val="1"/>
      </w:numPr>
      <w:spacing w:before="240" w:after="60" w:line="240" w:lineRule="auto"/>
      <w:jc w:val="both"/>
      <w:outlineLvl w:val="6"/>
    </w:pPr>
    <w:rPr>
      <w:rFonts w:ascii="Arial" w:eastAsia="Times New Roman" w:hAnsi="Arial" w:cs="Times New Roman"/>
      <w:sz w:val="20"/>
      <w:szCs w:val="20"/>
    </w:rPr>
  </w:style>
  <w:style w:type="paragraph" w:styleId="Heading8">
    <w:name w:val="heading 8"/>
    <w:aliases w:val="Heading 8_E"/>
    <w:basedOn w:val="Normal"/>
    <w:next w:val="Normal"/>
    <w:link w:val="Heading8Char"/>
    <w:uiPriority w:val="9"/>
    <w:qFormat/>
    <w:rsid w:val="00E87D50"/>
    <w:pPr>
      <w:numPr>
        <w:ilvl w:val="7"/>
        <w:numId w:val="1"/>
      </w:numPr>
      <w:spacing w:before="240" w:after="60" w:line="240" w:lineRule="auto"/>
      <w:jc w:val="both"/>
      <w:outlineLvl w:val="7"/>
    </w:pPr>
    <w:rPr>
      <w:rFonts w:ascii="Arial" w:eastAsia="Times New Roman" w:hAnsi="Arial" w:cs="Times New Roman"/>
      <w:i/>
      <w:iCs/>
      <w:sz w:val="20"/>
      <w:szCs w:val="20"/>
    </w:rPr>
  </w:style>
  <w:style w:type="paragraph" w:styleId="Heading9">
    <w:name w:val="heading 9"/>
    <w:aliases w:val="Heading 9_E"/>
    <w:basedOn w:val="Normal"/>
    <w:next w:val="Normal"/>
    <w:link w:val="Heading9Char"/>
    <w:uiPriority w:val="9"/>
    <w:qFormat/>
    <w:rsid w:val="00E87D50"/>
    <w:pPr>
      <w:numPr>
        <w:ilvl w:val="8"/>
        <w:numId w:val="1"/>
      </w:numPr>
      <w:spacing w:before="240" w:after="60" w:line="240" w:lineRule="auto"/>
      <w:jc w:val="both"/>
      <w:outlineLvl w:val="8"/>
    </w:pPr>
    <w:rPr>
      <w:rFonts w:ascii="Arial" w:eastAsia="Times New Roman" w:hAnsi="Arial" w:cs="Times New Roman"/>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_E Char"/>
    <w:basedOn w:val="DefaultParagraphFont"/>
    <w:link w:val="Heading3"/>
    <w:uiPriority w:val="99"/>
    <w:rsid w:val="00E87D50"/>
    <w:rPr>
      <w:rFonts w:ascii="Times New Roman" w:eastAsia="Times New Roman" w:hAnsi="Times New Roman" w:cs="Times New Roman"/>
      <w:sz w:val="20"/>
      <w:szCs w:val="20"/>
    </w:rPr>
  </w:style>
  <w:style w:type="character" w:customStyle="1" w:styleId="Heading4Char">
    <w:name w:val="Heading 4 Char"/>
    <w:aliases w:val="Heading 4_E Char"/>
    <w:basedOn w:val="DefaultParagraphFont"/>
    <w:link w:val="Heading4"/>
    <w:uiPriority w:val="9"/>
    <w:rsid w:val="00E87D50"/>
    <w:rPr>
      <w:rFonts w:ascii="Times New Roman" w:eastAsia="Times New Roman" w:hAnsi="Times New Roman" w:cs="Times New Roman"/>
      <w:sz w:val="20"/>
      <w:szCs w:val="20"/>
    </w:rPr>
  </w:style>
  <w:style w:type="character" w:customStyle="1" w:styleId="Heading5Char">
    <w:name w:val="Heading 5 Char"/>
    <w:aliases w:val="Heading 5_E Char"/>
    <w:basedOn w:val="DefaultParagraphFont"/>
    <w:link w:val="Heading5"/>
    <w:uiPriority w:val="9"/>
    <w:rsid w:val="00E87D50"/>
    <w:rPr>
      <w:rFonts w:ascii="Arial" w:eastAsia="Times New Roman" w:hAnsi="Arial" w:cs="Times New Roman"/>
      <w:sz w:val="20"/>
      <w:szCs w:val="20"/>
    </w:rPr>
  </w:style>
  <w:style w:type="character" w:customStyle="1" w:styleId="Heading6Char">
    <w:name w:val="Heading 6 Char"/>
    <w:aliases w:val="Heading 6_E Char"/>
    <w:basedOn w:val="DefaultParagraphFont"/>
    <w:link w:val="Heading6"/>
    <w:uiPriority w:val="9"/>
    <w:rsid w:val="00E87D50"/>
    <w:rPr>
      <w:rFonts w:ascii="Times New Roman" w:eastAsia="Times New Roman" w:hAnsi="Times New Roman" w:cs="Times New Roman"/>
      <w:i/>
      <w:iCs/>
      <w:sz w:val="20"/>
      <w:szCs w:val="20"/>
    </w:rPr>
  </w:style>
  <w:style w:type="character" w:customStyle="1" w:styleId="Heading7Char">
    <w:name w:val="Heading 7 Char"/>
    <w:aliases w:val="Heading 7_E Char"/>
    <w:basedOn w:val="DefaultParagraphFont"/>
    <w:link w:val="Heading7"/>
    <w:uiPriority w:val="9"/>
    <w:rsid w:val="00E87D50"/>
    <w:rPr>
      <w:rFonts w:ascii="Arial" w:eastAsia="Times New Roman" w:hAnsi="Arial" w:cs="Times New Roman"/>
      <w:sz w:val="20"/>
      <w:szCs w:val="20"/>
    </w:rPr>
  </w:style>
  <w:style w:type="character" w:customStyle="1" w:styleId="Heading8Char">
    <w:name w:val="Heading 8 Char"/>
    <w:aliases w:val="Heading 8_E Char"/>
    <w:basedOn w:val="DefaultParagraphFont"/>
    <w:link w:val="Heading8"/>
    <w:uiPriority w:val="9"/>
    <w:rsid w:val="00E87D50"/>
    <w:rPr>
      <w:rFonts w:ascii="Arial" w:eastAsia="Times New Roman" w:hAnsi="Arial" w:cs="Times New Roman"/>
      <w:i/>
      <w:iCs/>
      <w:sz w:val="20"/>
      <w:szCs w:val="20"/>
    </w:rPr>
  </w:style>
  <w:style w:type="character" w:customStyle="1" w:styleId="Heading9Char">
    <w:name w:val="Heading 9 Char"/>
    <w:aliases w:val="Heading 9_E Char"/>
    <w:basedOn w:val="DefaultParagraphFont"/>
    <w:link w:val="Heading9"/>
    <w:uiPriority w:val="9"/>
    <w:rsid w:val="00E87D50"/>
    <w:rPr>
      <w:rFonts w:ascii="Arial" w:eastAsia="Times New Roman" w:hAnsi="Arial" w:cs="Times New Roman"/>
      <w:b/>
      <w:bCs/>
      <w:i/>
      <w:iCs/>
      <w:sz w:val="20"/>
      <w:szCs w:val="20"/>
    </w:rPr>
  </w:style>
  <w:style w:type="character" w:styleId="CommentReference">
    <w:name w:val="annotation reference"/>
    <w:uiPriority w:val="99"/>
    <w:qFormat/>
    <w:rsid w:val="00E87D50"/>
    <w:rPr>
      <w:rFonts w:cs="Times New Roman"/>
      <w:b/>
      <w:bCs/>
    </w:rPr>
  </w:style>
  <w:style w:type="paragraph" w:styleId="CommentText">
    <w:name w:val="annotation text"/>
    <w:basedOn w:val="Normal"/>
    <w:link w:val="CommentTextChar"/>
    <w:uiPriority w:val="99"/>
    <w:qFormat/>
    <w:rsid w:val="00E87D50"/>
    <w:pPr>
      <w:numPr>
        <w:ilvl w:val="1"/>
        <w:numId w:val="1"/>
      </w:numPr>
      <w:spacing w:before="120" w:after="12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qFormat/>
    <w:rsid w:val="00E87D50"/>
    <w:rPr>
      <w:rFonts w:ascii="Times New Roman" w:eastAsia="Times New Roman" w:hAnsi="Times New Roman" w:cs="Times New Roman"/>
      <w:sz w:val="20"/>
      <w:szCs w:val="20"/>
    </w:rPr>
  </w:style>
  <w:style w:type="paragraph" w:styleId="Title">
    <w:name w:val="Title"/>
    <w:basedOn w:val="Normal"/>
    <w:link w:val="TitleChar"/>
    <w:uiPriority w:val="10"/>
    <w:qFormat/>
    <w:rsid w:val="00E87D50"/>
    <w:pPr>
      <w:spacing w:before="240" w:after="0" w:line="240" w:lineRule="auto"/>
      <w:jc w:val="center"/>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E87D50"/>
    <w:rPr>
      <w:rFonts w:ascii="Cambria" w:eastAsia="Times New Roman" w:hAnsi="Cambria" w:cs="Times New Roman"/>
      <w:b/>
      <w:bCs/>
      <w:kern w:val="28"/>
      <w:sz w:val="32"/>
      <w:szCs w:val="32"/>
    </w:rPr>
  </w:style>
  <w:style w:type="paragraph" w:styleId="BodyText">
    <w:name w:val="Body Text"/>
    <w:aliases w:val="Body Text Char Char,Body Text Char Char Char Char,Body Text Char Char Char Char Char Char,Body Text Char1 Char Char Char Char,Body Text Char1 Char Char Char Char Char Char,Body Text Char2 Char Char,Body Text1,b,bt"/>
    <w:basedOn w:val="Normal"/>
    <w:link w:val="BodyTextChar"/>
    <w:uiPriority w:val="99"/>
    <w:qFormat/>
    <w:rsid w:val="00E87D50"/>
    <w:pPr>
      <w:spacing w:before="120" w:after="120" w:line="240" w:lineRule="auto"/>
      <w:jc w:val="both"/>
    </w:pPr>
    <w:rPr>
      <w:rFonts w:ascii="Times New Roman" w:eastAsia="Times New Roman" w:hAnsi="Times New Roman" w:cs="Times New Roman"/>
      <w:sz w:val="20"/>
      <w:szCs w:val="20"/>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 Char2 Char Char Char,b Char"/>
    <w:basedOn w:val="DefaultParagraphFont"/>
    <w:link w:val="BodyText"/>
    <w:uiPriority w:val="99"/>
    <w:rsid w:val="00E87D5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87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D50"/>
    <w:rPr>
      <w:rFonts w:ascii="Tahoma" w:hAnsi="Tahoma" w:cs="Tahoma"/>
      <w:sz w:val="16"/>
      <w:szCs w:val="16"/>
    </w:rPr>
  </w:style>
  <w:style w:type="character" w:customStyle="1" w:styleId="Heading1Char">
    <w:name w:val="Heading 1 Char"/>
    <w:basedOn w:val="DefaultParagraphFont"/>
    <w:link w:val="Heading1"/>
    <w:uiPriority w:val="9"/>
    <w:rsid w:val="00E87D50"/>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Numurets,PPS_Bullet,Saistīto dokumentu saraksts,Syle 1"/>
    <w:basedOn w:val="Normal"/>
    <w:link w:val="ListParagraphChar"/>
    <w:uiPriority w:val="34"/>
    <w:qFormat/>
    <w:rsid w:val="00E87D50"/>
    <w:pPr>
      <w:ind w:left="720"/>
      <w:contextualSpacing/>
    </w:pPr>
  </w:style>
  <w:style w:type="paragraph" w:styleId="FootnoteText">
    <w:name w:val="footnote text"/>
    <w:aliases w:val="Footnote,Fußnote"/>
    <w:basedOn w:val="Normal"/>
    <w:link w:val="FootnoteTextChar"/>
    <w:uiPriority w:val="99"/>
    <w:unhideWhenUsed/>
    <w:rsid w:val="00E87D50"/>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uiPriority w:val="99"/>
    <w:rsid w:val="00E87D50"/>
    <w:rPr>
      <w:sz w:val="20"/>
      <w:szCs w:val="20"/>
    </w:rPr>
  </w:style>
  <w:style w:type="character" w:styleId="FootnoteReference">
    <w:name w:val="footnote reference"/>
    <w:aliases w:val="Footnote symbol"/>
    <w:basedOn w:val="DefaultParagraphFont"/>
    <w:uiPriority w:val="99"/>
    <w:unhideWhenUsed/>
    <w:rsid w:val="00E87D50"/>
    <w:rPr>
      <w:vertAlign w:val="superscript"/>
    </w:rPr>
  </w:style>
  <w:style w:type="character" w:customStyle="1" w:styleId="Heading2Char">
    <w:name w:val="Heading 2 Char"/>
    <w:basedOn w:val="DefaultParagraphFont"/>
    <w:link w:val="Heading2"/>
    <w:uiPriority w:val="9"/>
    <w:semiHidden/>
    <w:rsid w:val="0060117E"/>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6C3F54"/>
    <w:pPr>
      <w:numPr>
        <w:ilvl w:val="0"/>
        <w:numId w:val="0"/>
      </w:numPr>
      <w:spacing w:before="0"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C3F54"/>
    <w:rPr>
      <w:rFonts w:ascii="Times New Roman" w:eastAsia="Times New Roman" w:hAnsi="Times New Roman" w:cs="Times New Roman"/>
      <w:b/>
      <w:bCs/>
      <w:sz w:val="20"/>
      <w:szCs w:val="20"/>
    </w:rPr>
  </w:style>
  <w:style w:type="character" w:customStyle="1" w:styleId="ListParagraphChar">
    <w:name w:val="List Paragraph Char"/>
    <w:aliases w:val="Numurets Char,PPS_Bullet Char,Saistīto dokumentu saraksts Char,Syle 1 Char"/>
    <w:link w:val="ListParagraph"/>
    <w:uiPriority w:val="34"/>
    <w:rsid w:val="007A2D3C"/>
  </w:style>
  <w:style w:type="character" w:styleId="Strong">
    <w:name w:val="Strong"/>
    <w:uiPriority w:val="99"/>
    <w:qFormat/>
    <w:rsid w:val="00D02AA4"/>
    <w:rPr>
      <w:rFonts w:cs="Times New Roman"/>
      <w:b/>
      <w:bCs/>
    </w:rPr>
  </w:style>
  <w:style w:type="character" w:styleId="Hyperlink">
    <w:name w:val="Hyperlink"/>
    <w:basedOn w:val="DefaultParagraphFont"/>
    <w:uiPriority w:val="99"/>
    <w:unhideWhenUsed/>
    <w:rsid w:val="005E2FF7"/>
    <w:rPr>
      <w:color w:val="0000FF" w:themeColor="hyperlink"/>
      <w:u w:val="single"/>
    </w:rPr>
  </w:style>
  <w:style w:type="character" w:customStyle="1" w:styleId="Style1Char2">
    <w:name w:val="Style1 Char2"/>
    <w:basedOn w:val="DefaultParagraphFont"/>
    <w:link w:val="Style1"/>
    <w:locked/>
    <w:rsid w:val="00457DC9"/>
    <w:rPr>
      <w:rFonts w:ascii="Arial" w:eastAsiaTheme="majorEastAsia" w:hAnsi="Arial" w:cstheme="majorBidi"/>
      <w:b/>
      <w:bCs/>
      <w:kern w:val="28"/>
      <w:sz w:val="24"/>
      <w:szCs w:val="24"/>
    </w:rPr>
  </w:style>
  <w:style w:type="paragraph" w:customStyle="1" w:styleId="Style1">
    <w:name w:val="Style1"/>
    <w:basedOn w:val="Heading1"/>
    <w:link w:val="Style1Char2"/>
    <w:qFormat/>
    <w:rsid w:val="00457DC9"/>
    <w:pPr>
      <w:spacing w:before="120" w:after="120" w:line="240" w:lineRule="auto"/>
      <w:ind w:left="432" w:hanging="432"/>
      <w:contextualSpacing/>
      <w:jc w:val="center"/>
    </w:pPr>
    <w:rPr>
      <w:rFonts w:ascii="Arial" w:hAnsi="Arial"/>
      <w:color w:val="auto"/>
      <w:kern w:val="28"/>
      <w:sz w:val="24"/>
      <w:szCs w:val="24"/>
    </w:rPr>
  </w:style>
  <w:style w:type="character" w:customStyle="1" w:styleId="Style2Char2">
    <w:name w:val="Style2 Char2"/>
    <w:basedOn w:val="DefaultParagraphFont"/>
    <w:link w:val="Style2"/>
    <w:locked/>
    <w:rsid w:val="00457DC9"/>
    <w:rPr>
      <w:rFonts w:ascii="Times New Roman" w:hAnsi="Times New Roman" w:cs="Times New Roman"/>
      <w:sz w:val="24"/>
    </w:rPr>
  </w:style>
  <w:style w:type="paragraph" w:customStyle="1" w:styleId="Style2">
    <w:name w:val="Style2"/>
    <w:basedOn w:val="Normal"/>
    <w:link w:val="Style2Char2"/>
    <w:qFormat/>
    <w:rsid w:val="00457DC9"/>
    <w:pPr>
      <w:spacing w:after="0" w:line="240" w:lineRule="auto"/>
      <w:ind w:left="576" w:hanging="576"/>
    </w:pPr>
    <w:rPr>
      <w:rFonts w:ascii="Times New Roman" w:hAnsi="Times New Roman" w:cs="Times New Roman"/>
      <w:sz w:val="24"/>
    </w:rPr>
  </w:style>
  <w:style w:type="paragraph" w:styleId="Header">
    <w:name w:val="header"/>
    <w:basedOn w:val="Normal"/>
    <w:link w:val="HeaderChar"/>
    <w:uiPriority w:val="99"/>
    <w:unhideWhenUsed/>
    <w:rsid w:val="005168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689A"/>
  </w:style>
  <w:style w:type="paragraph" w:styleId="Footer">
    <w:name w:val="footer"/>
    <w:basedOn w:val="Normal"/>
    <w:link w:val="FooterChar"/>
    <w:uiPriority w:val="99"/>
    <w:unhideWhenUsed/>
    <w:rsid w:val="005168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689A"/>
  </w:style>
  <w:style w:type="paragraph" w:styleId="BodyText3">
    <w:name w:val="Body Text 3"/>
    <w:basedOn w:val="Normal"/>
    <w:link w:val="BodyText3Char"/>
    <w:rsid w:val="007623A1"/>
    <w:pPr>
      <w:spacing w:after="120" w:line="240" w:lineRule="auto"/>
    </w:pPr>
    <w:rPr>
      <w:rFonts w:ascii="Times New Roman" w:eastAsia="Calibri" w:hAnsi="Times New Roman" w:cs="Times New Roman"/>
      <w:sz w:val="16"/>
      <w:szCs w:val="16"/>
    </w:rPr>
  </w:style>
  <w:style w:type="character" w:customStyle="1" w:styleId="BodyText3Char">
    <w:name w:val="Body Text 3 Char"/>
    <w:basedOn w:val="DefaultParagraphFont"/>
    <w:link w:val="BodyText3"/>
    <w:rsid w:val="007623A1"/>
    <w:rPr>
      <w:rFonts w:ascii="Times New Roman" w:eastAsia="Calibri" w:hAnsi="Times New Roman" w:cs="Times New Roman"/>
      <w:sz w:val="16"/>
      <w:szCs w:val="16"/>
    </w:rPr>
  </w:style>
  <w:style w:type="paragraph" w:styleId="DocumentMap">
    <w:name w:val="Document Map"/>
    <w:basedOn w:val="Normal"/>
    <w:link w:val="DocumentMapChar"/>
    <w:uiPriority w:val="99"/>
    <w:semiHidden/>
    <w:unhideWhenUsed/>
    <w:rsid w:val="00F33AF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33AF7"/>
    <w:rPr>
      <w:rFonts w:ascii="Lucida Grande" w:hAnsi="Lucida Grande" w:cs="Lucida Grande"/>
      <w:sz w:val="24"/>
      <w:szCs w:val="24"/>
    </w:rPr>
  </w:style>
  <w:style w:type="table" w:styleId="TableGrid">
    <w:name w:val="Table Grid"/>
    <w:basedOn w:val="TableNormal"/>
    <w:uiPriority w:val="59"/>
    <w:rsid w:val="00510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B3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7E17"/>
    <w:pPr>
      <w:spacing w:after="0" w:line="240" w:lineRule="auto"/>
    </w:pPr>
  </w:style>
  <w:style w:type="paragraph" w:styleId="Caption">
    <w:name w:val="caption"/>
    <w:basedOn w:val="Normal"/>
    <w:next w:val="Normal"/>
    <w:uiPriority w:val="35"/>
    <w:unhideWhenUsed/>
    <w:qFormat/>
    <w:rsid w:val="00A418C9"/>
    <w:pPr>
      <w:spacing w:line="240" w:lineRule="auto"/>
    </w:pPr>
    <w:rPr>
      <w:rFonts w:asciiTheme="majorHAnsi" w:eastAsia="Times New Roman" w:hAnsiTheme="majorHAnsi" w:cs="Times New Roman"/>
      <w:bCs/>
      <w:i/>
      <w:color w:val="76923C" w:themeColor="accent3" w:themeShade="BF"/>
      <w:sz w:val="18"/>
      <w:szCs w:val="18"/>
      <w:lang w:eastAsia="lv-LV"/>
    </w:rPr>
  </w:style>
  <w:style w:type="character" w:styleId="FollowedHyperlink">
    <w:name w:val="FollowedHyperlink"/>
    <w:basedOn w:val="DefaultParagraphFont"/>
    <w:uiPriority w:val="99"/>
    <w:semiHidden/>
    <w:unhideWhenUsed/>
    <w:rsid w:val="00840FE5"/>
    <w:rPr>
      <w:color w:val="800080" w:themeColor="followedHyperlink"/>
      <w:u w:val="single"/>
    </w:rPr>
  </w:style>
  <w:style w:type="table" w:customStyle="1" w:styleId="TableGrid2">
    <w:name w:val="Table Grid2"/>
    <w:basedOn w:val="TableNormal"/>
    <w:next w:val="TableGrid"/>
    <w:uiPriority w:val="99"/>
    <w:rsid w:val="002F2685"/>
    <w:pPr>
      <w:spacing w:before="120"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4">
    <w:name w:val="Char Style 14"/>
    <w:basedOn w:val="DefaultParagraphFont"/>
    <w:link w:val="Style13"/>
    <w:rsid w:val="00CC7C86"/>
    <w:rPr>
      <w:shd w:val="clear" w:color="auto" w:fill="FFFFFF"/>
    </w:rPr>
  </w:style>
  <w:style w:type="character" w:customStyle="1" w:styleId="CharStyle47">
    <w:name w:val="Char Style 47"/>
    <w:basedOn w:val="CharStyle14"/>
    <w:rsid w:val="00CC7C86"/>
    <w:rPr>
      <w:rFonts w:ascii="Times New Roman" w:eastAsia="Times New Roman" w:hAnsi="Times New Roman" w:cs="Times New Roman"/>
      <w:b/>
      <w:bCs/>
      <w:color w:val="000000"/>
      <w:spacing w:val="0"/>
      <w:w w:val="100"/>
      <w:position w:val="0"/>
      <w:sz w:val="20"/>
      <w:szCs w:val="20"/>
      <w:shd w:val="clear" w:color="auto" w:fill="FFFFFF"/>
      <w:lang w:val="lv-LV" w:eastAsia="lv-LV" w:bidi="lv-LV"/>
    </w:rPr>
  </w:style>
  <w:style w:type="character" w:customStyle="1" w:styleId="CharStyle48">
    <w:name w:val="Char Style 48"/>
    <w:basedOn w:val="CharStyle14"/>
    <w:rsid w:val="00CC7C86"/>
    <w:rPr>
      <w:rFonts w:ascii="Times New Roman" w:eastAsia="Times New Roman" w:hAnsi="Times New Roman" w:cs="Times New Roman"/>
      <w:b/>
      <w:bCs/>
      <w:color w:val="000000"/>
      <w:spacing w:val="0"/>
      <w:w w:val="20"/>
      <w:position w:val="0"/>
      <w:sz w:val="17"/>
      <w:szCs w:val="17"/>
      <w:shd w:val="clear" w:color="auto" w:fill="FFFFFF"/>
      <w:lang w:val="lv-LV" w:eastAsia="lv-LV" w:bidi="lv-LV"/>
    </w:rPr>
  </w:style>
  <w:style w:type="paragraph" w:customStyle="1" w:styleId="Style13">
    <w:name w:val="Style 13"/>
    <w:basedOn w:val="Normal"/>
    <w:link w:val="CharStyle14"/>
    <w:rsid w:val="00CC7C86"/>
    <w:pPr>
      <w:widowControl w:val="0"/>
      <w:shd w:val="clear" w:color="auto" w:fill="FFFFFF"/>
      <w:spacing w:after="260" w:line="269" w:lineRule="exact"/>
      <w:ind w:hanging="9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43BD31A1EBC1C4F93B20E5B154C3FA7" ma:contentTypeVersion="3" ma:contentTypeDescription="Izveidot jaunu dokumentu." ma:contentTypeScope="" ma:versionID="c234777af48e5f015eac539ff5cd9e0f">
  <xsd:schema xmlns:xsd="http://www.w3.org/2001/XMLSchema" xmlns:xs="http://www.w3.org/2001/XMLSchema" xmlns:p="http://schemas.microsoft.com/office/2006/metadata/properties" targetNamespace="http://schemas.microsoft.com/office/2006/metadata/properties" ma:root="true" ma:fieldsID="bcdcfce06576f0ed50b0fe7d357c20d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A02EE-A1FA-406D-BF50-6DD2243B414C}">
  <ds:schemaRefs>
    <ds:schemaRef ds:uri="http://schemas.microsoft.com/sharepoint/v3/contenttype/forms"/>
  </ds:schemaRefs>
</ds:datastoreItem>
</file>

<file path=customXml/itemProps2.xml><?xml version="1.0" encoding="utf-8"?>
<ds:datastoreItem xmlns:ds="http://schemas.openxmlformats.org/officeDocument/2006/customXml" ds:itemID="{45E85FD7-BEF0-47DA-9181-F73A4C89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BF36D7-6E1F-4F43-A159-0B3FFA0DE3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9C5E0C-40C2-4001-AB4A-C10EF230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4858</Words>
  <Characters>2770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Baiba Skuja</cp:lastModifiedBy>
  <cp:revision>6</cp:revision>
  <cp:lastPrinted>2017-11-03T06:24:00Z</cp:lastPrinted>
  <dcterms:created xsi:type="dcterms:W3CDTF">2026-06-04T11:13:00Z</dcterms:created>
  <dcterms:modified xsi:type="dcterms:W3CDTF">2026-06-04T12:51:00Z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0x010100443BD31A1EBC1C4F93B20E5B154C3FA7</vt:lpwstr>
  </property>
  <property fmtid="{D5CDD505-2E9C-101B-9397-08002B2CF9AE}" pid="3" name="GrammarlyDocumentId">
    <vt:lpwstr>ffd86b31941de9f913f0b2825c3e1baa351bdb9f452fce88cc42ecbe7e57c499</vt:lpwstr>
  </property>
</Properties>
</file>