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92475" w14:textId="77777777" w:rsidR="00DC7303" w:rsidRDefault="00DC7303" w:rsidP="00D066FB">
      <w:pPr>
        <w:spacing w:after="0" w:line="240" w:lineRule="auto"/>
        <w:jc w:val="center"/>
        <w:rPr>
          <w:rFonts w:ascii="Times New Roman" w:hAnsi="Times New Roman" w:cs="Times New Roman"/>
          <w:b/>
          <w:sz w:val="24"/>
          <w:szCs w:val="24"/>
        </w:rPr>
      </w:pPr>
      <w:r w:rsidRPr="005A1104">
        <w:rPr>
          <w:rFonts w:ascii="Times New Roman" w:hAnsi="Times New Roman" w:cs="Times New Roman"/>
        </w:rPr>
        <w:drawing>
          <wp:inline distT="0" distB="0" distL="0" distR="0" wp14:anchorId="28F0D1F7" wp14:editId="4FBA285A">
            <wp:extent cx="5699760" cy="1584325"/>
            <wp:effectExtent l="0" t="0" r="0" b="0"/>
            <wp:docPr id="185615720"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9760" cy="1584325"/>
                    </a:xfrm>
                    <a:prstGeom prst="rect">
                      <a:avLst/>
                    </a:prstGeom>
                    <a:noFill/>
                    <a:ln>
                      <a:noFill/>
                    </a:ln>
                  </pic:spPr>
                </pic:pic>
              </a:graphicData>
            </a:graphic>
          </wp:inline>
        </w:drawing>
      </w:r>
    </w:p>
    <w:p w14:paraId="37A4ADDE" w14:textId="77777777" w:rsidR="00DC7303" w:rsidRDefault="00DC7303" w:rsidP="00D066FB">
      <w:pPr>
        <w:spacing w:after="0" w:line="240" w:lineRule="auto"/>
        <w:jc w:val="center"/>
        <w:rPr>
          <w:rFonts w:ascii="Times New Roman" w:hAnsi="Times New Roman" w:cs="Times New Roman"/>
          <w:b/>
          <w:sz w:val="24"/>
          <w:szCs w:val="24"/>
        </w:rPr>
      </w:pPr>
    </w:p>
    <w:p w14:paraId="2A998CF3" w14:textId="4AF86E1A" w:rsidR="00D066FB" w:rsidRP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IEPIRKUMA PROCEDŪRAS ZIŅOJUMS</w:t>
      </w:r>
    </w:p>
    <w:p w14:paraId="5FC1213D" w14:textId="77777777" w:rsidR="00D066FB" w:rsidRPr="00D066FB" w:rsidRDefault="00D066FB" w:rsidP="00D066FB">
      <w:pPr>
        <w:spacing w:after="0" w:line="240" w:lineRule="auto"/>
        <w:jc w:val="center"/>
        <w:rPr>
          <w:rFonts w:ascii="Times New Roman" w:hAnsi="Times New Roman" w:cs="Times New Roman"/>
          <w:b/>
          <w:sz w:val="24"/>
          <w:szCs w:val="24"/>
        </w:rPr>
      </w:pPr>
      <w:r w:rsidRPr="00D066FB">
        <w:rPr>
          <w:rFonts w:ascii="Times New Roman" w:hAnsi="Times New Roman" w:cs="Times New Roman"/>
          <w:b/>
          <w:sz w:val="24"/>
          <w:szCs w:val="24"/>
        </w:rPr>
        <w:t>Par iepirkuma procedūras rezultātiem</w:t>
      </w:r>
    </w:p>
    <w:p w14:paraId="0F250EA2" w14:textId="4327D218"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saskaņā ar Publisko iepirkumu likuma 40.panta</w:t>
      </w:r>
      <w:r w:rsidR="007375F8">
        <w:rPr>
          <w:rFonts w:ascii="Times New Roman" w:hAnsi="Times New Roman" w:cs="Times New Roman"/>
          <w:sz w:val="24"/>
          <w:szCs w:val="24"/>
        </w:rPr>
        <w:t xml:space="preserve"> (2)</w:t>
      </w:r>
      <w:r w:rsidRPr="00D066FB">
        <w:rPr>
          <w:rFonts w:ascii="Times New Roman" w:hAnsi="Times New Roman" w:cs="Times New Roman"/>
          <w:sz w:val="24"/>
          <w:szCs w:val="24"/>
        </w:rPr>
        <w:t xml:space="preserve"> daļu, </w:t>
      </w:r>
    </w:p>
    <w:p w14:paraId="1BAF1ECA"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Ministru kabineta 28.02.2017.noteikumu Nr.107 “Iepirkuma procedūru un metu konkursu norises kārtība” 21.punktu.</w:t>
      </w:r>
    </w:p>
    <w:p w14:paraId="283CFF3B" w14:textId="77777777" w:rsidR="00D066FB" w:rsidRPr="00D066FB" w:rsidRDefault="00D066FB" w:rsidP="00D066FB">
      <w:pPr>
        <w:spacing w:after="0" w:line="240" w:lineRule="auto"/>
        <w:jc w:val="center"/>
        <w:rPr>
          <w:rFonts w:ascii="Times New Roman" w:hAnsi="Times New Roman" w:cs="Times New Roman"/>
          <w:sz w:val="24"/>
          <w:szCs w:val="24"/>
        </w:rPr>
      </w:pPr>
      <w:r w:rsidRPr="00D066FB">
        <w:rPr>
          <w:rFonts w:ascii="Times New Roman" w:hAnsi="Times New Roman" w:cs="Times New Roman"/>
          <w:sz w:val="24"/>
          <w:szCs w:val="24"/>
        </w:rPr>
        <w:t>Madonā</w:t>
      </w:r>
    </w:p>
    <w:p w14:paraId="471837BA" w14:textId="22CD0D7C" w:rsidR="00D066FB" w:rsidRPr="00D066FB" w:rsidRDefault="00D066FB" w:rsidP="00D066FB">
      <w:pPr>
        <w:spacing w:after="0" w:line="240" w:lineRule="auto"/>
        <w:jc w:val="right"/>
        <w:rPr>
          <w:rFonts w:ascii="Times New Roman" w:hAnsi="Times New Roman" w:cs="Times New Roman"/>
          <w:sz w:val="24"/>
          <w:szCs w:val="24"/>
        </w:rPr>
      </w:pPr>
      <w:r w:rsidRPr="00D066FB">
        <w:rPr>
          <w:rFonts w:ascii="Times New Roman" w:hAnsi="Times New Roman" w:cs="Times New Roman"/>
          <w:sz w:val="24"/>
          <w:szCs w:val="24"/>
        </w:rPr>
        <w:t>202</w:t>
      </w:r>
      <w:r w:rsidR="007375F8">
        <w:rPr>
          <w:rFonts w:ascii="Times New Roman" w:hAnsi="Times New Roman" w:cs="Times New Roman"/>
          <w:sz w:val="24"/>
          <w:szCs w:val="24"/>
        </w:rPr>
        <w:t>6</w:t>
      </w:r>
      <w:r w:rsidRPr="00D066FB">
        <w:rPr>
          <w:rFonts w:ascii="Times New Roman" w:hAnsi="Times New Roman" w:cs="Times New Roman"/>
          <w:sz w:val="24"/>
          <w:szCs w:val="24"/>
        </w:rPr>
        <w:t xml:space="preserve">.gada </w:t>
      </w:r>
      <w:r w:rsidR="00DC7303">
        <w:rPr>
          <w:rFonts w:ascii="Times New Roman" w:hAnsi="Times New Roman" w:cs="Times New Roman"/>
          <w:sz w:val="24"/>
          <w:szCs w:val="24"/>
        </w:rPr>
        <w:t>26</w:t>
      </w:r>
      <w:r w:rsidR="00EF481D">
        <w:rPr>
          <w:rFonts w:ascii="Times New Roman" w:hAnsi="Times New Roman" w:cs="Times New Roman"/>
          <w:sz w:val="24"/>
          <w:szCs w:val="24"/>
        </w:rPr>
        <w:t>.</w:t>
      </w:r>
      <w:r w:rsidR="00DC7303">
        <w:rPr>
          <w:rFonts w:ascii="Times New Roman" w:hAnsi="Times New Roman" w:cs="Times New Roman"/>
          <w:sz w:val="24"/>
          <w:szCs w:val="24"/>
        </w:rPr>
        <w:t>august</w:t>
      </w:r>
      <w:r w:rsidR="00A54F06">
        <w:rPr>
          <w:rFonts w:ascii="Times New Roman" w:hAnsi="Times New Roman" w:cs="Times New Roman"/>
          <w:sz w:val="24"/>
          <w:szCs w:val="24"/>
        </w:rPr>
        <w:t>ā</w:t>
      </w:r>
    </w:p>
    <w:p w14:paraId="071EA461" w14:textId="77777777" w:rsidR="00D066FB" w:rsidRPr="00762EB1" w:rsidRDefault="00D066FB" w:rsidP="00D066FB">
      <w:pPr>
        <w:spacing w:after="0" w:line="240" w:lineRule="auto"/>
        <w:rPr>
          <w:sz w:val="18"/>
          <w:szCs w:val="18"/>
        </w:rPr>
      </w:pPr>
    </w:p>
    <w:p w14:paraId="3D94CD7E" w14:textId="1D523F2B" w:rsidR="00D066FB" w:rsidRPr="0029233D" w:rsidRDefault="00D066FB" w:rsidP="00D066FB">
      <w:pPr>
        <w:pStyle w:val="Sarakstarindkopa"/>
        <w:numPr>
          <w:ilvl w:val="0"/>
          <w:numId w:val="1"/>
        </w:numPr>
        <w:tabs>
          <w:tab w:val="left" w:pos="426"/>
        </w:tabs>
        <w:ind w:left="284" w:hanging="284"/>
        <w:jc w:val="both"/>
      </w:pPr>
      <w:r w:rsidRPr="0029233D">
        <w:rPr>
          <w:b/>
        </w:rPr>
        <w:t>Pasūtītājs:</w:t>
      </w:r>
      <w:r w:rsidRPr="0029233D">
        <w:t xml:space="preserve"> Madonas novada pašvaldība, reģistrācijas numurs: 90000054572, </w:t>
      </w:r>
      <w:r w:rsidR="00693CA1">
        <w:t>a</w:t>
      </w:r>
      <w:r w:rsidRPr="0029233D">
        <w:t>d</w:t>
      </w:r>
      <w:r w:rsidR="001050B3">
        <w:t>re</w:t>
      </w:r>
      <w:r w:rsidRPr="0029233D">
        <w:t>se: Saieta laukums 1, Madona, Madonas novads, LV-4801.</w:t>
      </w:r>
    </w:p>
    <w:p w14:paraId="331EA8BB" w14:textId="29BCC83F" w:rsidR="00BB016F" w:rsidRDefault="00D066FB" w:rsidP="00BB016F">
      <w:pPr>
        <w:pStyle w:val="Sarakstarindkopa"/>
        <w:numPr>
          <w:ilvl w:val="0"/>
          <w:numId w:val="1"/>
        </w:numPr>
        <w:tabs>
          <w:tab w:val="left" w:pos="426"/>
        </w:tabs>
        <w:ind w:left="284" w:hanging="284"/>
        <w:jc w:val="both"/>
      </w:pPr>
      <w:r w:rsidRPr="0029233D">
        <w:rPr>
          <w:b/>
        </w:rPr>
        <w:t>Identifikācijas numurs:</w:t>
      </w:r>
      <w:r w:rsidRPr="0029233D">
        <w:t xml:space="preserve"> </w:t>
      </w:r>
      <w:r w:rsidR="0026017B" w:rsidRPr="0026017B">
        <w:t>MNP202</w:t>
      </w:r>
      <w:r w:rsidR="006F5959">
        <w:t>6/</w:t>
      </w:r>
      <w:r w:rsidR="00DC7303">
        <w:t>3</w:t>
      </w:r>
      <w:r w:rsidR="006F5959">
        <w:t>3</w:t>
      </w:r>
      <w:r w:rsidRPr="0029233D">
        <w:t xml:space="preserve">; nosaukums: </w:t>
      </w:r>
      <w:r w:rsidR="0026017B" w:rsidRPr="0026017B">
        <w:t>“</w:t>
      </w:r>
      <w:r w:rsidR="00DC7303" w:rsidRPr="00DC7303">
        <w:t xml:space="preserve">Stigošanas un </w:t>
      </w:r>
      <w:proofErr w:type="spellStart"/>
      <w:r w:rsidR="00DC7303" w:rsidRPr="00DC7303">
        <w:t>dastošanas</w:t>
      </w:r>
      <w:proofErr w:type="spellEnd"/>
      <w:r w:rsidR="00DC7303" w:rsidRPr="00DC7303">
        <w:t xml:space="preserve"> pakalpojums Madonas novada administratīvajā teritorijā</w:t>
      </w:r>
      <w:r w:rsidR="0026017B" w:rsidRPr="0026017B">
        <w:t>”</w:t>
      </w:r>
      <w:r w:rsidRPr="0029233D">
        <w:t>.</w:t>
      </w:r>
    </w:p>
    <w:p w14:paraId="227EDC30" w14:textId="77777777" w:rsidR="00BB016F" w:rsidRDefault="00D066FB" w:rsidP="00BB016F">
      <w:pPr>
        <w:pStyle w:val="Sarakstarindkopa"/>
        <w:numPr>
          <w:ilvl w:val="0"/>
          <w:numId w:val="1"/>
        </w:numPr>
        <w:tabs>
          <w:tab w:val="left" w:pos="426"/>
        </w:tabs>
        <w:ind w:left="284" w:hanging="284"/>
        <w:jc w:val="both"/>
      </w:pPr>
      <w:r w:rsidRPr="00BB016F">
        <w:rPr>
          <w:b/>
        </w:rPr>
        <w:t>Iepirkuma procedūras veids:</w:t>
      </w:r>
      <w:r w:rsidRPr="0029233D">
        <w:t xml:space="preserve"> iepirkuma procedūra saskaņā ar Publisko iepirkumu likums 8.panta 1.panta pirmo punktu – atklāts konkurss, </w:t>
      </w:r>
      <w:r w:rsidR="006F5959">
        <w:t>zem</w:t>
      </w:r>
      <w:r w:rsidRPr="0029233D">
        <w:t xml:space="preserve"> ES </w:t>
      </w:r>
      <w:r w:rsidR="00EF481D">
        <w:t>robežvērtības</w:t>
      </w:r>
      <w:r w:rsidRPr="0029233D">
        <w:t>.</w:t>
      </w:r>
    </w:p>
    <w:p w14:paraId="1B5A65A4" w14:textId="567CB035" w:rsidR="00BB016F" w:rsidRPr="00BB016F" w:rsidRDefault="00EF481D" w:rsidP="00BB016F">
      <w:pPr>
        <w:pStyle w:val="Sarakstarindkopa"/>
        <w:numPr>
          <w:ilvl w:val="0"/>
          <w:numId w:val="1"/>
        </w:numPr>
        <w:tabs>
          <w:tab w:val="left" w:pos="426"/>
        </w:tabs>
        <w:ind w:left="284" w:hanging="284"/>
        <w:jc w:val="both"/>
      </w:pPr>
      <w:r w:rsidRPr="00BB016F">
        <w:rPr>
          <w:b/>
          <w:bCs/>
        </w:rPr>
        <w:t>Iepirkuma līguma priekšmetam atbilstošākais galvenais CPV kods</w:t>
      </w:r>
      <w:r w:rsidRPr="0043740C">
        <w:t xml:space="preserve">: </w:t>
      </w:r>
      <w:r w:rsidR="00DC7303">
        <w:t>77230000-1</w:t>
      </w:r>
      <w:r w:rsidR="00DC7303" w:rsidRPr="00FE2D35">
        <w:t xml:space="preserve"> (</w:t>
      </w:r>
      <w:r w:rsidR="00DC7303" w:rsidRPr="00567946">
        <w:t xml:space="preserve">CPV klasifikatorā koda atšifrējums latviešu valodā </w:t>
      </w:r>
      <w:r w:rsidR="00DC7303" w:rsidRPr="00FE2D35">
        <w:t xml:space="preserve">– </w:t>
      </w:r>
      <w:r w:rsidR="00DC7303" w:rsidRPr="00791505">
        <w:rPr>
          <w:i/>
          <w:iCs/>
        </w:rPr>
        <w:t>Mežsaimniecībai raksturīgi pakalpojumi.</w:t>
      </w:r>
    </w:p>
    <w:p w14:paraId="3501218C" w14:textId="3633A27A" w:rsidR="00BB016F" w:rsidRDefault="0026017B" w:rsidP="00BB016F">
      <w:pPr>
        <w:pStyle w:val="Sarakstarindkopa"/>
        <w:numPr>
          <w:ilvl w:val="0"/>
          <w:numId w:val="1"/>
        </w:numPr>
        <w:tabs>
          <w:tab w:val="left" w:pos="426"/>
        </w:tabs>
        <w:ind w:left="284" w:hanging="284"/>
        <w:jc w:val="both"/>
      </w:pPr>
      <w:r w:rsidRPr="00BB016F">
        <w:rPr>
          <w:b/>
        </w:rPr>
        <w:t>Iepirkuma līguma priekšmets</w:t>
      </w:r>
      <w:r w:rsidR="00A54F06" w:rsidRPr="00BB016F">
        <w:rPr>
          <w:b/>
        </w:rPr>
        <w:t>:</w:t>
      </w:r>
      <w:r w:rsidR="00A54F06">
        <w:t xml:space="preserve"> </w:t>
      </w:r>
      <w:r w:rsidR="00DC7303">
        <w:t>c</w:t>
      </w:r>
      <w:r w:rsidR="00DC7303" w:rsidRPr="002B392F">
        <w:t xml:space="preserve">irsmu stigošanas, </w:t>
      </w:r>
      <w:proofErr w:type="spellStart"/>
      <w:r w:rsidR="00DC7303" w:rsidRPr="002B392F">
        <w:t>dastošanas</w:t>
      </w:r>
      <w:proofErr w:type="spellEnd"/>
      <w:r w:rsidR="00DC7303" w:rsidRPr="002B392F">
        <w:t xml:space="preserve"> un īpašumu robežu sakārtošana</w:t>
      </w:r>
      <w:r w:rsidR="00DC7303">
        <w:t xml:space="preserve"> (</w:t>
      </w:r>
      <w:r w:rsidR="00DC7303" w:rsidRPr="002B392F">
        <w:t>kopē</w:t>
      </w:r>
      <w:r w:rsidR="00DC7303">
        <w:t>jā</w:t>
      </w:r>
      <w:r w:rsidR="00DC7303" w:rsidRPr="002B392F">
        <w:t xml:space="preserve"> </w:t>
      </w:r>
      <w:r w:rsidR="00DC7303">
        <w:t xml:space="preserve">indikatīvā </w:t>
      </w:r>
      <w:r w:rsidR="00DC7303" w:rsidRPr="002B392F">
        <w:t>platīb</w:t>
      </w:r>
      <w:r w:rsidR="00DC7303">
        <w:t>a</w:t>
      </w:r>
      <w:r w:rsidR="00DC7303" w:rsidRPr="002B392F">
        <w:t xml:space="preserve"> </w:t>
      </w:r>
      <w:r w:rsidR="00DC7303">
        <w:t>300</w:t>
      </w:r>
      <w:r w:rsidR="00DC7303" w:rsidRPr="002B392F">
        <w:t xml:space="preserve"> ha</w:t>
      </w:r>
      <w:r w:rsidR="00DC7303">
        <w:t>)</w:t>
      </w:r>
      <w:r w:rsidR="00DC7303" w:rsidRPr="002B392F">
        <w:t xml:space="preserve"> Madonas novada administratīvajā teritorijā atbilstoši Tehniskaj</w:t>
      </w:r>
      <w:r w:rsidR="00DC7303">
        <w:t>ai</w:t>
      </w:r>
      <w:r w:rsidR="00DC7303" w:rsidRPr="002B392F">
        <w:t xml:space="preserve"> specifikācij</w:t>
      </w:r>
      <w:r w:rsidR="00DC7303">
        <w:t>ai</w:t>
      </w:r>
      <w:r w:rsidR="00DC7303" w:rsidRPr="002B392F">
        <w:t xml:space="preserve"> un citām iepirkuma dokumentos noteiktajām prasībām</w:t>
      </w:r>
      <w:r w:rsidR="006F5959" w:rsidRPr="006F5959">
        <w:t>.</w:t>
      </w:r>
    </w:p>
    <w:p w14:paraId="0A24C2FB" w14:textId="2A433AD8" w:rsidR="00BB016F" w:rsidRDefault="00D066FB" w:rsidP="00BB016F">
      <w:pPr>
        <w:pStyle w:val="Sarakstarindkopa"/>
        <w:numPr>
          <w:ilvl w:val="0"/>
          <w:numId w:val="1"/>
        </w:numPr>
        <w:tabs>
          <w:tab w:val="left" w:pos="426"/>
        </w:tabs>
        <w:ind w:left="284" w:hanging="284"/>
        <w:jc w:val="both"/>
      </w:pPr>
      <w:r w:rsidRPr="00BB016F">
        <w:rPr>
          <w:b/>
        </w:rPr>
        <w:t>Iepirkumu</w:t>
      </w:r>
      <w:r w:rsidRPr="0029233D">
        <w:t xml:space="preserve"> </w:t>
      </w:r>
      <w:r w:rsidRPr="00BB016F">
        <w:rPr>
          <w:b/>
        </w:rPr>
        <w:t>uzraudzības biroja tīmekļvietnē izdarītās publikācijas:</w:t>
      </w:r>
      <w:r w:rsidRPr="0029233D">
        <w:t xml:space="preserve"> </w:t>
      </w:r>
      <w:r w:rsidR="00A32993">
        <w:t>P</w:t>
      </w:r>
      <w:r w:rsidRPr="0029233D">
        <w:t xml:space="preserve">aziņojums par līgumu </w:t>
      </w:r>
      <w:r w:rsidR="00DC7303">
        <w:t>31</w:t>
      </w:r>
      <w:r w:rsidR="006F5959">
        <w:t>.0</w:t>
      </w:r>
      <w:r w:rsidR="00DC7303">
        <w:t>7</w:t>
      </w:r>
      <w:r w:rsidR="006F5959">
        <w:t>.2026.</w:t>
      </w:r>
    </w:p>
    <w:p w14:paraId="6585AA78" w14:textId="77777777" w:rsidR="00BB016F" w:rsidRDefault="00D066FB" w:rsidP="00BB016F">
      <w:pPr>
        <w:pStyle w:val="Sarakstarindkopa"/>
        <w:numPr>
          <w:ilvl w:val="0"/>
          <w:numId w:val="1"/>
        </w:numPr>
        <w:tabs>
          <w:tab w:val="left" w:pos="426"/>
        </w:tabs>
        <w:ind w:left="284" w:hanging="284"/>
        <w:jc w:val="both"/>
      </w:pPr>
      <w:r w:rsidRPr="00BB016F">
        <w:rPr>
          <w:b/>
        </w:rPr>
        <w:t xml:space="preserve">Pašvaldības iepirkumu komisija </w:t>
      </w:r>
      <w:r w:rsidR="007375F8" w:rsidRPr="00BB4CA8">
        <w:t xml:space="preserve">apstiprināta ar Madonas novada pašvaldības domes </w:t>
      </w:r>
      <w:r w:rsidR="007375F8">
        <w:t>04</w:t>
      </w:r>
      <w:r w:rsidR="007375F8" w:rsidRPr="00BB4CA8">
        <w:t>.0</w:t>
      </w:r>
      <w:r w:rsidR="007375F8">
        <w:t>7</w:t>
      </w:r>
      <w:r w:rsidR="007375F8" w:rsidRPr="00BB4CA8">
        <w:t>.</w:t>
      </w:r>
      <w:r w:rsidR="007375F8">
        <w:t>2025</w:t>
      </w:r>
      <w:r w:rsidR="007375F8" w:rsidRPr="00BB4CA8">
        <w:t>.</w:t>
      </w:r>
      <w:r w:rsidR="007375F8">
        <w:t xml:space="preserve"> </w:t>
      </w:r>
      <w:r w:rsidR="007375F8" w:rsidRPr="00BB4CA8">
        <w:t>lēmumu Nr.1</w:t>
      </w:r>
      <w:r w:rsidR="007375F8">
        <w:t>1</w:t>
      </w:r>
      <w:r w:rsidR="007375F8" w:rsidRPr="00BB4CA8">
        <w:t xml:space="preserve"> (protokols Nr.</w:t>
      </w:r>
      <w:r w:rsidR="007375F8">
        <w:t>2</w:t>
      </w:r>
      <w:r w:rsidR="007375F8" w:rsidRPr="00BB4CA8">
        <w:t xml:space="preserve">; </w:t>
      </w:r>
      <w:r w:rsidR="007375F8">
        <w:t>9</w:t>
      </w:r>
      <w:r w:rsidR="007375F8" w:rsidRPr="00BB4CA8">
        <w:t>.p)</w:t>
      </w:r>
      <w:r w:rsidR="007375F8" w:rsidRPr="00D07382">
        <w:t xml:space="preserve"> </w:t>
      </w:r>
      <w:r w:rsidR="007375F8">
        <w:t>šādā sastāvā</w:t>
      </w:r>
      <w:r w:rsidR="007375F8" w:rsidRPr="00F96C31">
        <w:rPr>
          <w:rStyle w:val="colora"/>
        </w:rPr>
        <w:t>: i</w:t>
      </w:r>
      <w:r w:rsidR="007375F8" w:rsidRPr="00F96C31">
        <w:t xml:space="preserve">epirkumu komisijas priekšsēdētājs Āris </w:t>
      </w:r>
      <w:proofErr w:type="spellStart"/>
      <w:r w:rsidR="007375F8" w:rsidRPr="00F96C31">
        <w:t>Vilšķērsts</w:t>
      </w:r>
      <w:proofErr w:type="spellEnd"/>
      <w:r w:rsidR="007375F8" w:rsidRPr="00F96C31">
        <w:t>; iepirkumu komisijas priekšsēdētāja vietnie</w:t>
      </w:r>
      <w:r w:rsidR="00762EB1">
        <w:t>ce</w:t>
      </w:r>
      <w:r w:rsidR="007375F8" w:rsidRPr="00F96C31">
        <w:t xml:space="preserve"> </w:t>
      </w:r>
      <w:r w:rsidR="007375F8">
        <w:t>Evita Zāle</w:t>
      </w:r>
      <w:r w:rsidR="007375F8" w:rsidRPr="00F96C31">
        <w:t>; komisijas locekļi:</w:t>
      </w:r>
      <w:r w:rsidR="007375F8">
        <w:t xml:space="preserve"> Uģis Fjodorovs,</w:t>
      </w:r>
      <w:r w:rsidR="007375F8" w:rsidRPr="00F96C31">
        <w:t xml:space="preserve"> </w:t>
      </w:r>
      <w:r w:rsidR="007375F8">
        <w:t>Nauris Timofejevs</w:t>
      </w:r>
      <w:r w:rsidR="007375F8" w:rsidRPr="00F96C31">
        <w:t xml:space="preserve">, </w:t>
      </w:r>
      <w:r w:rsidR="007375F8" w:rsidRPr="00FB43B0">
        <w:t xml:space="preserve">Laura </w:t>
      </w:r>
      <w:proofErr w:type="spellStart"/>
      <w:r w:rsidR="007375F8" w:rsidRPr="00FB43B0">
        <w:t>Finartija</w:t>
      </w:r>
      <w:proofErr w:type="spellEnd"/>
      <w:r w:rsidR="007375F8" w:rsidRPr="0029233D">
        <w:t>.</w:t>
      </w:r>
    </w:p>
    <w:p w14:paraId="27259EF4" w14:textId="6EBDE230" w:rsidR="00BB016F" w:rsidRDefault="00D066FB" w:rsidP="00BB016F">
      <w:pPr>
        <w:pStyle w:val="Sarakstarindkopa"/>
        <w:numPr>
          <w:ilvl w:val="0"/>
          <w:numId w:val="1"/>
        </w:numPr>
        <w:tabs>
          <w:tab w:val="left" w:pos="426"/>
        </w:tabs>
        <w:ind w:left="284" w:hanging="284"/>
        <w:jc w:val="both"/>
      </w:pPr>
      <w:r w:rsidRPr="00BB016F">
        <w:rPr>
          <w:b/>
        </w:rPr>
        <w:t>Iepirkuma procedūras dokumentu sagatavotāji:</w:t>
      </w:r>
      <w:r w:rsidRPr="0029233D">
        <w:t xml:space="preserve"> </w:t>
      </w:r>
      <w:r w:rsidR="006F5959">
        <w:t>Kristīne Driķe</w:t>
      </w:r>
      <w:r w:rsidR="006F5959" w:rsidRPr="00266B89">
        <w:t xml:space="preserve"> (</w:t>
      </w:r>
      <w:r w:rsidR="006F5959">
        <w:t>iepirkumu speciāliste</w:t>
      </w:r>
      <w:r w:rsidR="006F5959" w:rsidRPr="00266B89">
        <w:t>, iepirkumu sekretār</w:t>
      </w:r>
      <w:r w:rsidR="006F5959">
        <w:t>e</w:t>
      </w:r>
      <w:r w:rsidR="006F5959" w:rsidRPr="00266B89">
        <w:t>) gatavo nolikumu, formulējot atlases prasības</w:t>
      </w:r>
      <w:r w:rsidR="006F5959">
        <w:t xml:space="preserve"> un </w:t>
      </w:r>
      <w:r w:rsidR="006F5959" w:rsidRPr="00266B89">
        <w:t>vērtēšanas kritērijus</w:t>
      </w:r>
      <w:r w:rsidR="006F5959">
        <w:t xml:space="preserve">. Laura </w:t>
      </w:r>
      <w:proofErr w:type="spellStart"/>
      <w:r w:rsidR="006F5959">
        <w:t>Finartija</w:t>
      </w:r>
      <w:proofErr w:type="spellEnd"/>
      <w:r w:rsidR="006F5959">
        <w:t xml:space="preserve"> (vecāka juriste iepirkumu jomā, iepirkumu komisijas locekle)</w:t>
      </w:r>
      <w:r w:rsidR="006F5959" w:rsidRPr="00266B89">
        <w:t xml:space="preserve"> </w:t>
      </w:r>
      <w:r w:rsidR="006F5959">
        <w:t xml:space="preserve">gatavo </w:t>
      </w:r>
      <w:r w:rsidR="006F5959" w:rsidRPr="00266B89">
        <w:t xml:space="preserve">līguma noteikumus. </w:t>
      </w:r>
      <w:r w:rsidR="00DC7303">
        <w:t>Diāna Tarasova un Helmuts Tarvids</w:t>
      </w:r>
      <w:r w:rsidR="006F5959" w:rsidRPr="00266B89">
        <w:t xml:space="preserve"> ir atbildīg</w:t>
      </w:r>
      <w:r w:rsidR="00DC7303">
        <w:t>i</w:t>
      </w:r>
      <w:r w:rsidR="006F5959" w:rsidRPr="00266B89">
        <w:t xml:space="preserve"> par piedāvājuma pārbaudi attiecībā uz tehnisko un finanšu piedāvājumu un atlases prasībām.</w:t>
      </w:r>
    </w:p>
    <w:p w14:paraId="351698F6" w14:textId="77777777" w:rsidR="00BB016F" w:rsidRDefault="00D066FB" w:rsidP="00BB016F">
      <w:pPr>
        <w:pStyle w:val="Sarakstarindkopa"/>
        <w:numPr>
          <w:ilvl w:val="0"/>
          <w:numId w:val="1"/>
        </w:numPr>
        <w:tabs>
          <w:tab w:val="left" w:pos="426"/>
        </w:tabs>
        <w:ind w:left="284" w:hanging="284"/>
        <w:jc w:val="both"/>
      </w:pPr>
      <w:r w:rsidRPr="00BB016F">
        <w:rPr>
          <w:b/>
        </w:rPr>
        <w:t>Iepirkuma procedūrā nav konstatēti interešu konflikti</w:t>
      </w:r>
      <w:r w:rsidRPr="0029233D">
        <w:t>.</w:t>
      </w:r>
    </w:p>
    <w:p w14:paraId="26E817EA" w14:textId="77777777" w:rsidR="00BB016F" w:rsidRDefault="00D066FB" w:rsidP="00BB016F">
      <w:pPr>
        <w:pStyle w:val="Sarakstarindkopa"/>
        <w:numPr>
          <w:ilvl w:val="0"/>
          <w:numId w:val="1"/>
        </w:numPr>
        <w:tabs>
          <w:tab w:val="left" w:pos="426"/>
        </w:tabs>
        <w:ind w:left="284" w:hanging="284"/>
        <w:jc w:val="both"/>
      </w:pPr>
      <w:r w:rsidRPr="00BB016F">
        <w:rPr>
          <w:b/>
        </w:rPr>
        <w:t>Piedāvājumu izvēles kritērijs</w:t>
      </w:r>
      <w:r w:rsidRPr="0029233D">
        <w:t xml:space="preserve"> – </w:t>
      </w:r>
      <w:r w:rsidR="006F5959">
        <w:t>piedāvājums</w:t>
      </w:r>
      <w:r w:rsidR="006E24BA" w:rsidRPr="006E24BA">
        <w:t xml:space="preserve"> ar zemāko</w:t>
      </w:r>
      <w:r w:rsidR="00A60739">
        <w:t xml:space="preserve"> </w:t>
      </w:r>
      <w:r w:rsidR="006F5959">
        <w:t xml:space="preserve">piedāvāto </w:t>
      </w:r>
      <w:r w:rsidR="00B41844">
        <w:t>līgumcenu</w:t>
      </w:r>
      <w:r w:rsidR="006E24BA">
        <w:t xml:space="preserve">, </w:t>
      </w:r>
      <w:r w:rsidR="00CD54DA">
        <w:t>skatīt</w:t>
      </w:r>
      <w:r w:rsidRPr="0029233D">
        <w:t xml:space="preserve"> iepirkuma procedūras nolikuma </w:t>
      </w:r>
      <w:r w:rsidR="00ED5DC1">
        <w:t>19</w:t>
      </w:r>
      <w:r w:rsidRPr="0029233D">
        <w:t>.1.punktu.</w:t>
      </w:r>
    </w:p>
    <w:p w14:paraId="063570D2" w14:textId="0AF14EB3" w:rsidR="00BB016F" w:rsidRDefault="00D066FB" w:rsidP="00BB016F">
      <w:pPr>
        <w:pStyle w:val="Sarakstarindkopa"/>
        <w:numPr>
          <w:ilvl w:val="0"/>
          <w:numId w:val="1"/>
        </w:numPr>
        <w:tabs>
          <w:tab w:val="left" w:pos="426"/>
        </w:tabs>
        <w:ind w:left="284" w:hanging="284"/>
        <w:jc w:val="both"/>
      </w:pPr>
      <w:r w:rsidRPr="00BB016F">
        <w:rPr>
          <w:b/>
        </w:rPr>
        <w:t>Piedāvājumu iesniegšanas termiņš:</w:t>
      </w:r>
      <w:r w:rsidRPr="0029233D">
        <w:t xml:space="preserve"> </w:t>
      </w:r>
      <w:r w:rsidR="00DC7303">
        <w:t>17</w:t>
      </w:r>
      <w:r w:rsidRPr="0029233D">
        <w:t>.</w:t>
      </w:r>
      <w:r w:rsidR="002E3F10">
        <w:t>0</w:t>
      </w:r>
      <w:r w:rsidR="00DC7303">
        <w:t>8</w:t>
      </w:r>
      <w:r w:rsidRPr="0029233D">
        <w:t>.202</w:t>
      </w:r>
      <w:r w:rsidR="00A60739">
        <w:t>6</w:t>
      </w:r>
      <w:r w:rsidRPr="0029233D">
        <w:t>. pl</w:t>
      </w:r>
      <w:r w:rsidR="00DC7303">
        <w:t>kst</w:t>
      </w:r>
      <w:r w:rsidRPr="0029233D">
        <w:t>.</w:t>
      </w:r>
      <w:r w:rsidR="00DC7303">
        <w:t>06</w:t>
      </w:r>
      <w:r w:rsidRPr="0029233D">
        <w:t>:</w:t>
      </w:r>
      <w:r w:rsidR="00ED5DC1">
        <w:t>00</w:t>
      </w:r>
      <w:r w:rsidRPr="0029233D">
        <w:t>.</w:t>
      </w:r>
    </w:p>
    <w:p w14:paraId="1BA7B65C" w14:textId="42D87CB8" w:rsidR="00EF481D" w:rsidRDefault="00D066FB" w:rsidP="00BB016F">
      <w:pPr>
        <w:pStyle w:val="Sarakstarindkopa"/>
        <w:numPr>
          <w:ilvl w:val="0"/>
          <w:numId w:val="1"/>
        </w:numPr>
        <w:tabs>
          <w:tab w:val="left" w:pos="426"/>
        </w:tabs>
        <w:ind w:left="284" w:hanging="284"/>
        <w:jc w:val="both"/>
      </w:pPr>
      <w:r w:rsidRPr="00BB016F">
        <w:rPr>
          <w:b/>
        </w:rPr>
        <w:t xml:space="preserve">Pretendentu nosaukums, kuri iesnieguši piedāvājumu, piedāvājumā norādītā līgumcena, </w:t>
      </w:r>
      <w:r w:rsidRPr="0029233D">
        <w:t>piedāvātā līgumcena pēc aritmētisko kļūdu labojuma un aritmētiskā kļūda:</w:t>
      </w:r>
    </w:p>
    <w:tbl>
      <w:tblPr>
        <w:tblStyle w:val="Reatabula"/>
        <w:tblW w:w="8926" w:type="dxa"/>
        <w:jc w:val="center"/>
        <w:tblLook w:val="04A0" w:firstRow="1" w:lastRow="0" w:firstColumn="1" w:lastColumn="0" w:noHBand="0" w:noVBand="1"/>
      </w:tblPr>
      <w:tblGrid>
        <w:gridCol w:w="3539"/>
        <w:gridCol w:w="1652"/>
        <w:gridCol w:w="2023"/>
        <w:gridCol w:w="1712"/>
      </w:tblGrid>
      <w:tr w:rsidR="0027236F" w:rsidRPr="00D066FB" w14:paraId="20827143" w14:textId="77777777" w:rsidTr="00297493">
        <w:trPr>
          <w:jc w:val="center"/>
        </w:trPr>
        <w:tc>
          <w:tcPr>
            <w:tcW w:w="3539" w:type="dxa"/>
            <w:vAlign w:val="center"/>
          </w:tcPr>
          <w:p w14:paraId="385BBF30" w14:textId="77777777" w:rsidR="0027236F" w:rsidRPr="00AD3ABF" w:rsidRDefault="0027236F" w:rsidP="00297493">
            <w:pPr>
              <w:jc w:val="center"/>
              <w:rPr>
                <w:rFonts w:ascii="Times New Roman" w:hAnsi="Times New Roman" w:cs="Times New Roman"/>
                <w:b/>
                <w:bCs/>
                <w:sz w:val="24"/>
                <w:szCs w:val="24"/>
                <w:lang w:val="lv-LV"/>
              </w:rPr>
            </w:pPr>
            <w:r w:rsidRPr="00AD3ABF">
              <w:rPr>
                <w:rFonts w:ascii="Times New Roman" w:hAnsi="Times New Roman" w:cs="Times New Roman"/>
                <w:b/>
                <w:bCs/>
                <w:sz w:val="24"/>
                <w:szCs w:val="24"/>
                <w:lang w:val="lv-LV"/>
              </w:rPr>
              <w:t>Pretendenta nosaukums</w:t>
            </w:r>
          </w:p>
          <w:p w14:paraId="32C25F71" w14:textId="77777777" w:rsidR="0027236F" w:rsidRPr="00AD3ABF" w:rsidRDefault="0027236F" w:rsidP="00297493">
            <w:pPr>
              <w:jc w:val="center"/>
              <w:rPr>
                <w:rFonts w:ascii="Times New Roman" w:hAnsi="Times New Roman" w:cs="Times New Roman"/>
                <w:b/>
                <w:bCs/>
                <w:sz w:val="24"/>
                <w:szCs w:val="24"/>
                <w:lang w:val="lv-LV"/>
              </w:rPr>
            </w:pPr>
            <w:r w:rsidRPr="00AD3ABF">
              <w:rPr>
                <w:rFonts w:ascii="Times New Roman" w:hAnsi="Times New Roman" w:cs="Times New Roman"/>
                <w:b/>
                <w:bCs/>
                <w:sz w:val="24"/>
                <w:szCs w:val="24"/>
                <w:lang w:val="lv-LV"/>
              </w:rPr>
              <w:t>(norādīts EIS)</w:t>
            </w:r>
          </w:p>
        </w:tc>
        <w:tc>
          <w:tcPr>
            <w:tcW w:w="1652" w:type="dxa"/>
            <w:vAlign w:val="center"/>
          </w:tcPr>
          <w:p w14:paraId="65D44512" w14:textId="77777777" w:rsidR="0027236F" w:rsidRPr="00AD3ABF" w:rsidRDefault="0027236F" w:rsidP="00297493">
            <w:pPr>
              <w:jc w:val="center"/>
              <w:rPr>
                <w:rFonts w:ascii="Times New Roman" w:hAnsi="Times New Roman" w:cs="Times New Roman"/>
                <w:b/>
                <w:bCs/>
                <w:sz w:val="24"/>
                <w:szCs w:val="24"/>
                <w:lang w:val="lv-LV"/>
              </w:rPr>
            </w:pPr>
            <w:r w:rsidRPr="00AD3ABF">
              <w:rPr>
                <w:rFonts w:ascii="Times New Roman" w:hAnsi="Times New Roman" w:cs="Times New Roman"/>
                <w:b/>
                <w:bCs/>
                <w:sz w:val="24"/>
                <w:szCs w:val="24"/>
                <w:lang w:val="lv-LV"/>
              </w:rPr>
              <w:t xml:space="preserve">Piedāvājumā norādītā vērtējamā līgumcena </w:t>
            </w:r>
            <w:proofErr w:type="spellStart"/>
            <w:r w:rsidRPr="00AD3ABF">
              <w:rPr>
                <w:rFonts w:ascii="Times New Roman" w:hAnsi="Times New Roman" w:cs="Times New Roman"/>
                <w:b/>
                <w:bCs/>
                <w:i/>
                <w:sz w:val="24"/>
                <w:szCs w:val="24"/>
                <w:lang w:val="lv-LV"/>
              </w:rPr>
              <w:t>euro</w:t>
            </w:r>
            <w:proofErr w:type="spellEnd"/>
          </w:p>
        </w:tc>
        <w:tc>
          <w:tcPr>
            <w:tcW w:w="2023" w:type="dxa"/>
            <w:vAlign w:val="center"/>
          </w:tcPr>
          <w:p w14:paraId="1B6AA745" w14:textId="77777777" w:rsidR="0027236F" w:rsidRPr="00AD3ABF" w:rsidRDefault="0027236F" w:rsidP="00297493">
            <w:pPr>
              <w:jc w:val="center"/>
              <w:rPr>
                <w:rFonts w:ascii="Times New Roman" w:hAnsi="Times New Roman" w:cs="Times New Roman"/>
                <w:b/>
                <w:bCs/>
                <w:sz w:val="24"/>
                <w:szCs w:val="24"/>
                <w:lang w:val="lv-LV"/>
              </w:rPr>
            </w:pPr>
            <w:r w:rsidRPr="00AD3ABF">
              <w:rPr>
                <w:rFonts w:ascii="Times New Roman" w:hAnsi="Times New Roman" w:cs="Times New Roman"/>
                <w:b/>
                <w:bCs/>
                <w:sz w:val="24"/>
                <w:szCs w:val="24"/>
                <w:lang w:val="lv-LV"/>
              </w:rPr>
              <w:t xml:space="preserve">Vērtējamā līgumcena pēc aritmētisko kļūdu labojuma </w:t>
            </w:r>
            <w:proofErr w:type="spellStart"/>
            <w:r w:rsidRPr="00AD3ABF">
              <w:rPr>
                <w:rFonts w:ascii="Times New Roman" w:hAnsi="Times New Roman" w:cs="Times New Roman"/>
                <w:b/>
                <w:bCs/>
                <w:i/>
                <w:sz w:val="24"/>
                <w:szCs w:val="24"/>
                <w:lang w:val="lv-LV"/>
              </w:rPr>
              <w:t>euro</w:t>
            </w:r>
            <w:proofErr w:type="spellEnd"/>
          </w:p>
        </w:tc>
        <w:tc>
          <w:tcPr>
            <w:tcW w:w="1712" w:type="dxa"/>
            <w:vAlign w:val="center"/>
          </w:tcPr>
          <w:p w14:paraId="659FD2D6" w14:textId="77777777" w:rsidR="0027236F" w:rsidRPr="00AD3ABF" w:rsidRDefault="0027236F" w:rsidP="00297493">
            <w:pPr>
              <w:jc w:val="center"/>
              <w:rPr>
                <w:rFonts w:ascii="Times New Roman" w:hAnsi="Times New Roman" w:cs="Times New Roman"/>
                <w:b/>
                <w:bCs/>
                <w:sz w:val="24"/>
                <w:szCs w:val="24"/>
                <w:lang w:val="lv-LV"/>
              </w:rPr>
            </w:pPr>
            <w:r w:rsidRPr="00AD3ABF">
              <w:rPr>
                <w:rFonts w:ascii="Times New Roman" w:hAnsi="Times New Roman" w:cs="Times New Roman"/>
                <w:b/>
                <w:bCs/>
                <w:sz w:val="24"/>
                <w:szCs w:val="24"/>
                <w:lang w:val="lv-LV"/>
              </w:rPr>
              <w:t>Aritmētiskā kļūda</w:t>
            </w:r>
          </w:p>
          <w:p w14:paraId="3F68549A" w14:textId="77777777" w:rsidR="0027236F" w:rsidRPr="00AD3ABF" w:rsidRDefault="0027236F" w:rsidP="00297493">
            <w:pPr>
              <w:jc w:val="center"/>
              <w:rPr>
                <w:rFonts w:ascii="Times New Roman" w:hAnsi="Times New Roman" w:cs="Times New Roman"/>
                <w:b/>
                <w:bCs/>
                <w:sz w:val="24"/>
                <w:szCs w:val="24"/>
                <w:lang w:val="lv-LV"/>
              </w:rPr>
            </w:pPr>
            <w:proofErr w:type="spellStart"/>
            <w:r w:rsidRPr="00AD3ABF">
              <w:rPr>
                <w:rFonts w:ascii="Times New Roman" w:hAnsi="Times New Roman" w:cs="Times New Roman"/>
                <w:b/>
                <w:bCs/>
                <w:i/>
                <w:sz w:val="24"/>
                <w:szCs w:val="24"/>
                <w:lang w:val="lv-LV"/>
              </w:rPr>
              <w:t>euro</w:t>
            </w:r>
            <w:proofErr w:type="spellEnd"/>
          </w:p>
        </w:tc>
      </w:tr>
      <w:tr w:rsidR="0027236F" w:rsidRPr="001B4EBD" w14:paraId="2683F3B0" w14:textId="77777777" w:rsidTr="00297493">
        <w:trPr>
          <w:jc w:val="center"/>
        </w:trPr>
        <w:tc>
          <w:tcPr>
            <w:tcW w:w="3539" w:type="dxa"/>
          </w:tcPr>
          <w:p w14:paraId="473FDE99"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SIA "LIBEL"</w:t>
            </w:r>
          </w:p>
        </w:tc>
        <w:tc>
          <w:tcPr>
            <w:tcW w:w="1652" w:type="dxa"/>
          </w:tcPr>
          <w:p w14:paraId="784B6374"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66 200,00</w:t>
            </w:r>
          </w:p>
        </w:tc>
        <w:tc>
          <w:tcPr>
            <w:tcW w:w="2023" w:type="dxa"/>
          </w:tcPr>
          <w:p w14:paraId="7F334B1A"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66 200,00</w:t>
            </w:r>
          </w:p>
        </w:tc>
        <w:tc>
          <w:tcPr>
            <w:tcW w:w="1712" w:type="dxa"/>
          </w:tcPr>
          <w:p w14:paraId="6DD52F49"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0,00</w:t>
            </w:r>
          </w:p>
        </w:tc>
      </w:tr>
      <w:tr w:rsidR="0027236F" w:rsidRPr="001B4EBD" w14:paraId="7A322CA9" w14:textId="77777777" w:rsidTr="00297493">
        <w:trPr>
          <w:jc w:val="center"/>
        </w:trPr>
        <w:tc>
          <w:tcPr>
            <w:tcW w:w="3539" w:type="dxa"/>
          </w:tcPr>
          <w:p w14:paraId="2F287DA2"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 xml:space="preserve">SIA "ASB </w:t>
            </w:r>
            <w:proofErr w:type="spellStart"/>
            <w:r w:rsidRPr="00DC7303">
              <w:rPr>
                <w:rFonts w:ascii="Times New Roman" w:hAnsi="Times New Roman" w:cs="Times New Roman"/>
                <w:sz w:val="24"/>
                <w:szCs w:val="24"/>
              </w:rPr>
              <w:t>Mežsaimnieks</w:t>
            </w:r>
            <w:proofErr w:type="spellEnd"/>
            <w:r w:rsidRPr="00DC7303">
              <w:rPr>
                <w:rFonts w:ascii="Times New Roman" w:hAnsi="Times New Roman" w:cs="Times New Roman"/>
                <w:sz w:val="24"/>
                <w:szCs w:val="24"/>
              </w:rPr>
              <w:t>"</w:t>
            </w:r>
          </w:p>
        </w:tc>
        <w:tc>
          <w:tcPr>
            <w:tcW w:w="1652" w:type="dxa"/>
          </w:tcPr>
          <w:p w14:paraId="3F686966"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102 800,00</w:t>
            </w:r>
          </w:p>
        </w:tc>
        <w:tc>
          <w:tcPr>
            <w:tcW w:w="2023" w:type="dxa"/>
          </w:tcPr>
          <w:p w14:paraId="23A034B7"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102 800,00</w:t>
            </w:r>
          </w:p>
        </w:tc>
        <w:tc>
          <w:tcPr>
            <w:tcW w:w="1712" w:type="dxa"/>
          </w:tcPr>
          <w:p w14:paraId="54130EF8"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0,00</w:t>
            </w:r>
          </w:p>
        </w:tc>
      </w:tr>
      <w:tr w:rsidR="0027236F" w:rsidRPr="001B4EBD" w14:paraId="3A621BA3" w14:textId="77777777" w:rsidTr="00297493">
        <w:trPr>
          <w:jc w:val="center"/>
        </w:trPr>
        <w:tc>
          <w:tcPr>
            <w:tcW w:w="3539" w:type="dxa"/>
          </w:tcPr>
          <w:p w14:paraId="71E85729"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SIA "FR Group"</w:t>
            </w:r>
          </w:p>
        </w:tc>
        <w:tc>
          <w:tcPr>
            <w:tcW w:w="1652" w:type="dxa"/>
          </w:tcPr>
          <w:p w14:paraId="7964C530"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266 810,00</w:t>
            </w:r>
          </w:p>
        </w:tc>
        <w:tc>
          <w:tcPr>
            <w:tcW w:w="2023" w:type="dxa"/>
          </w:tcPr>
          <w:p w14:paraId="29EDC809"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266 810,00</w:t>
            </w:r>
          </w:p>
        </w:tc>
        <w:tc>
          <w:tcPr>
            <w:tcW w:w="1712" w:type="dxa"/>
          </w:tcPr>
          <w:p w14:paraId="221FD604" w14:textId="77777777" w:rsidR="0027236F" w:rsidRPr="00DC7303" w:rsidRDefault="0027236F" w:rsidP="00297493">
            <w:pPr>
              <w:jc w:val="center"/>
              <w:rPr>
                <w:rFonts w:ascii="Times New Roman" w:hAnsi="Times New Roman" w:cs="Times New Roman"/>
                <w:sz w:val="24"/>
                <w:szCs w:val="24"/>
              </w:rPr>
            </w:pPr>
            <w:r w:rsidRPr="00DC7303">
              <w:rPr>
                <w:rFonts w:ascii="Times New Roman" w:hAnsi="Times New Roman" w:cs="Times New Roman"/>
                <w:sz w:val="24"/>
                <w:szCs w:val="24"/>
              </w:rPr>
              <w:t>0,00</w:t>
            </w:r>
          </w:p>
        </w:tc>
      </w:tr>
    </w:tbl>
    <w:p w14:paraId="5D239018" w14:textId="77777777" w:rsidR="0027236F" w:rsidRDefault="0027236F" w:rsidP="0027236F">
      <w:pPr>
        <w:pStyle w:val="Sarakstarindkopa"/>
        <w:tabs>
          <w:tab w:val="left" w:pos="426"/>
        </w:tabs>
        <w:ind w:left="284"/>
        <w:jc w:val="both"/>
      </w:pPr>
    </w:p>
    <w:p w14:paraId="1E1F2C6D" w14:textId="4DB18B40" w:rsidR="0027236F" w:rsidRPr="0027236F" w:rsidRDefault="0027236F" w:rsidP="0027236F">
      <w:pPr>
        <w:pStyle w:val="Sarakstarindkopa"/>
        <w:numPr>
          <w:ilvl w:val="0"/>
          <w:numId w:val="1"/>
        </w:numPr>
        <w:tabs>
          <w:tab w:val="left" w:pos="426"/>
        </w:tabs>
        <w:jc w:val="both"/>
      </w:pPr>
      <w:r w:rsidRPr="00120979">
        <w:rPr>
          <w:b/>
        </w:rPr>
        <w:t>Piedāvājumu atvēršanas laiks, datums un vieta:</w:t>
      </w:r>
      <w:r w:rsidRPr="0029233D">
        <w:t xml:space="preserve"> piedāvājumu atvēršanas sanāksme </w:t>
      </w:r>
      <w:r>
        <w:t>17</w:t>
      </w:r>
      <w:r w:rsidRPr="0029233D">
        <w:t>.</w:t>
      </w:r>
      <w:r>
        <w:t>0</w:t>
      </w:r>
      <w:r>
        <w:t>8</w:t>
      </w:r>
      <w:r w:rsidRPr="0029233D">
        <w:t>.202</w:t>
      </w:r>
      <w:r>
        <w:t>6</w:t>
      </w:r>
      <w:r w:rsidRPr="0029233D">
        <w:t>. pl</w:t>
      </w:r>
      <w:r>
        <w:t>kst</w:t>
      </w:r>
      <w:r w:rsidRPr="0029233D">
        <w:t>.1</w:t>
      </w:r>
      <w:r>
        <w:t>0</w:t>
      </w:r>
      <w:r w:rsidRPr="0029233D">
        <w:t>:</w:t>
      </w:r>
      <w:r>
        <w:t>00</w:t>
      </w:r>
      <w:r w:rsidRPr="0029233D">
        <w:t>.</w:t>
      </w:r>
      <w:r>
        <w:t xml:space="preserve"> </w:t>
      </w:r>
      <w:r w:rsidRPr="0029233D">
        <w:t>EIS (Elektronisko iepirkumu sistēmā).</w:t>
      </w:r>
    </w:p>
    <w:p w14:paraId="2965744E" w14:textId="77777777" w:rsidR="0027236F" w:rsidRDefault="0027236F" w:rsidP="0027236F">
      <w:pPr>
        <w:pStyle w:val="Sarakstarindkopa"/>
        <w:numPr>
          <w:ilvl w:val="0"/>
          <w:numId w:val="1"/>
        </w:numPr>
        <w:tabs>
          <w:tab w:val="left" w:pos="426"/>
        </w:tabs>
        <w:jc w:val="both"/>
        <w:rPr>
          <w:b/>
        </w:rPr>
      </w:pPr>
      <w:r>
        <w:rPr>
          <w:b/>
        </w:rPr>
        <w:t>Iepirkuma procedūrā nav izslēgti pretendenti.</w:t>
      </w:r>
    </w:p>
    <w:p w14:paraId="342B8A36" w14:textId="77777777" w:rsidR="0027236F" w:rsidRDefault="0027236F" w:rsidP="0027236F">
      <w:pPr>
        <w:pStyle w:val="Sarakstarindkopa"/>
        <w:numPr>
          <w:ilvl w:val="0"/>
          <w:numId w:val="1"/>
        </w:numPr>
        <w:tabs>
          <w:tab w:val="left" w:pos="426"/>
        </w:tabs>
        <w:jc w:val="both"/>
        <w:rPr>
          <w:b/>
        </w:rPr>
      </w:pPr>
      <w:r>
        <w:rPr>
          <w:b/>
        </w:rPr>
        <w:t>Iepirkuma procedūrā nav noraidīti pretendenti.</w:t>
      </w:r>
    </w:p>
    <w:p w14:paraId="578715EB" w14:textId="12191BFA" w:rsidR="0027236F" w:rsidRDefault="006F5959" w:rsidP="0027236F">
      <w:pPr>
        <w:pStyle w:val="Sarakstarindkopa"/>
        <w:numPr>
          <w:ilvl w:val="0"/>
          <w:numId w:val="1"/>
        </w:numPr>
        <w:tabs>
          <w:tab w:val="left" w:pos="426"/>
        </w:tabs>
        <w:ind w:left="284" w:hanging="284"/>
        <w:jc w:val="both"/>
      </w:pPr>
      <w:r w:rsidRPr="0027236F">
        <w:rPr>
          <w:b/>
        </w:rPr>
        <w:t>P</w:t>
      </w:r>
      <w:r w:rsidR="00D066FB" w:rsidRPr="0027236F">
        <w:rPr>
          <w:b/>
        </w:rPr>
        <w:t xml:space="preserve">retendents, ar kuru </w:t>
      </w:r>
      <w:r w:rsidR="00DC7303" w:rsidRPr="0027236F">
        <w:rPr>
          <w:b/>
        </w:rPr>
        <w:t>26</w:t>
      </w:r>
      <w:r w:rsidR="00FB29BA" w:rsidRPr="0027236F">
        <w:rPr>
          <w:b/>
        </w:rPr>
        <w:t>.0</w:t>
      </w:r>
      <w:r w:rsidR="00DC7303" w:rsidRPr="0027236F">
        <w:rPr>
          <w:b/>
        </w:rPr>
        <w:t>6</w:t>
      </w:r>
      <w:r w:rsidR="00D066FB" w:rsidRPr="0027236F">
        <w:rPr>
          <w:b/>
        </w:rPr>
        <w:t>.202</w:t>
      </w:r>
      <w:r w:rsidR="00A60739" w:rsidRPr="0027236F">
        <w:rPr>
          <w:b/>
        </w:rPr>
        <w:t>6</w:t>
      </w:r>
      <w:r w:rsidR="00D066FB" w:rsidRPr="0027236F">
        <w:rPr>
          <w:b/>
        </w:rPr>
        <w:t xml:space="preserve">. ir nolemts slēgt līgumu: </w:t>
      </w:r>
      <w:r w:rsidR="00DC7303" w:rsidRPr="0027236F">
        <w:rPr>
          <w:bCs/>
        </w:rPr>
        <w:t>Sabiedrība</w:t>
      </w:r>
      <w:r w:rsidR="001639C1" w:rsidRPr="0027236F">
        <w:rPr>
          <w:bCs/>
        </w:rPr>
        <w:t>i</w:t>
      </w:r>
      <w:r w:rsidR="00DC7303" w:rsidRPr="0027236F">
        <w:rPr>
          <w:bCs/>
        </w:rPr>
        <w:t xml:space="preserve"> ar ierobežotu atbildību “LIBEL”, reģistrācijas numurs 40203156118, adrese: Sliežu iela 1, Rīga, LV-1005,</w:t>
      </w:r>
      <w:r w:rsidRPr="0027236F">
        <w:rPr>
          <w:bCs/>
        </w:rPr>
        <w:t xml:space="preserve"> </w:t>
      </w:r>
      <w:r w:rsidR="004C5A03" w:rsidRPr="0027236F">
        <w:rPr>
          <w:bCs/>
          <w:u w:val="single"/>
        </w:rPr>
        <w:t>ir piešķiramas</w:t>
      </w:r>
      <w:r w:rsidRPr="0027236F">
        <w:rPr>
          <w:bCs/>
          <w:u w:val="single"/>
        </w:rPr>
        <w:t xml:space="preserve"> iepirkuma līguma</w:t>
      </w:r>
      <w:r w:rsidRPr="0027236F">
        <w:rPr>
          <w:bCs/>
        </w:rPr>
        <w:t xml:space="preserve"> “</w:t>
      </w:r>
      <w:r w:rsidR="001639C1" w:rsidRPr="00443D3E">
        <w:t xml:space="preserve">Stigošanas un </w:t>
      </w:r>
      <w:proofErr w:type="spellStart"/>
      <w:r w:rsidR="001639C1" w:rsidRPr="00443D3E">
        <w:t>dastošanas</w:t>
      </w:r>
      <w:proofErr w:type="spellEnd"/>
      <w:r w:rsidR="001639C1" w:rsidRPr="00443D3E">
        <w:t xml:space="preserve"> pakalpojums Madonas novada administratīvajā</w:t>
      </w:r>
      <w:r w:rsidR="001639C1">
        <w:t xml:space="preserve"> </w:t>
      </w:r>
      <w:r w:rsidR="001639C1" w:rsidRPr="00443D3E">
        <w:t>teritorijā</w:t>
      </w:r>
      <w:r w:rsidRPr="0027236F">
        <w:rPr>
          <w:bCs/>
        </w:rPr>
        <w:t xml:space="preserve">” </w:t>
      </w:r>
      <w:r w:rsidRPr="0027236F">
        <w:rPr>
          <w:bCs/>
          <w:u w:val="single"/>
        </w:rPr>
        <w:t xml:space="preserve">slēgšanas tiesības par kopējo līgumcenu </w:t>
      </w:r>
      <w:r w:rsidR="001639C1" w:rsidRPr="0027236F">
        <w:rPr>
          <w:u w:val="single"/>
        </w:rPr>
        <w:t xml:space="preserve">66 200,00 </w:t>
      </w:r>
      <w:proofErr w:type="spellStart"/>
      <w:r w:rsidR="001639C1" w:rsidRPr="0027236F">
        <w:rPr>
          <w:i/>
          <w:iCs/>
          <w:u w:val="single"/>
        </w:rPr>
        <w:t>euro</w:t>
      </w:r>
      <w:proofErr w:type="spellEnd"/>
      <w:r w:rsidR="001639C1" w:rsidRPr="00197E09">
        <w:t xml:space="preserve"> (</w:t>
      </w:r>
      <w:r w:rsidR="001639C1">
        <w:t>sešdesmit seši tūkstoši divi simti</w:t>
      </w:r>
      <w:r w:rsidR="001639C1" w:rsidRPr="00197E09">
        <w:t xml:space="preserve"> </w:t>
      </w:r>
      <w:proofErr w:type="spellStart"/>
      <w:r w:rsidR="001639C1" w:rsidRPr="0027236F">
        <w:rPr>
          <w:i/>
          <w:iCs/>
        </w:rPr>
        <w:t>euro</w:t>
      </w:r>
      <w:proofErr w:type="spellEnd"/>
      <w:r w:rsidR="001639C1" w:rsidRPr="0027236F">
        <w:rPr>
          <w:i/>
          <w:iCs/>
        </w:rPr>
        <w:t>,</w:t>
      </w:r>
      <w:r w:rsidR="001639C1" w:rsidRPr="00197E09">
        <w:t xml:space="preserve"> </w:t>
      </w:r>
      <w:r w:rsidR="001639C1">
        <w:t>00</w:t>
      </w:r>
      <w:r w:rsidR="001639C1" w:rsidRPr="00197E09">
        <w:t xml:space="preserve"> centi)</w:t>
      </w:r>
      <w:r w:rsidR="001639C1" w:rsidRPr="00C20451">
        <w:t xml:space="preserve"> </w:t>
      </w:r>
      <w:r w:rsidR="001639C1" w:rsidRPr="00D236F6">
        <w:t xml:space="preserve">bez pievienotās vērtības nodokļa. </w:t>
      </w:r>
      <w:r w:rsidRPr="0027236F">
        <w:rPr>
          <w:bCs/>
        </w:rPr>
        <w:t xml:space="preserve"> Lēmuma pamatojums: saskaņā ar iepirkuma nolikuma 19.1.punktu – piedāvājums atbilst iepirkuma dokumentos noteiktajām prasībām un ir ar zemāko vērtējamo līgumcenu. </w:t>
      </w:r>
      <w:r w:rsidR="001639C1" w:rsidRPr="00EF1C86">
        <w:t xml:space="preserve">Pretendents paredzējis piesaistīt apakšuzņēmēju </w:t>
      </w:r>
      <w:r w:rsidR="001639C1">
        <w:t>SIA “KOREKTUM</w:t>
      </w:r>
      <w:r w:rsidR="001639C1" w:rsidRPr="00EF1C86">
        <w:t xml:space="preserve">” </w:t>
      </w:r>
      <w:r w:rsidR="001639C1">
        <w:t>c</w:t>
      </w:r>
      <w:r w:rsidR="001639C1">
        <w:t>irsmu stigošana</w:t>
      </w:r>
      <w:r w:rsidR="001639C1">
        <w:t>s</w:t>
      </w:r>
      <w:r w:rsidR="001639C1">
        <w:t xml:space="preserve">, kailciršu, izlases un kopšanas ciršu </w:t>
      </w:r>
      <w:proofErr w:type="spellStart"/>
      <w:r w:rsidR="001639C1">
        <w:t>dastošana</w:t>
      </w:r>
      <w:r w:rsidR="001639C1">
        <w:t>s</w:t>
      </w:r>
      <w:proofErr w:type="spellEnd"/>
      <w:r w:rsidR="001639C1">
        <w:t>, robežstigas ierīkošana</w:t>
      </w:r>
      <w:r w:rsidR="001639C1">
        <w:t>s</w:t>
      </w:r>
      <w:r w:rsidR="001639C1">
        <w:t>/atjaunošana</w:t>
      </w:r>
      <w:r w:rsidR="001639C1">
        <w:t>s</w:t>
      </w:r>
      <w:r w:rsidR="001639C1">
        <w:t xml:space="preserve">, robežzīmes </w:t>
      </w:r>
      <w:proofErr w:type="spellStart"/>
      <w:r w:rsidR="001639C1">
        <w:t>aprakuma</w:t>
      </w:r>
      <w:proofErr w:type="spellEnd"/>
      <w:r w:rsidR="001639C1">
        <w:t xml:space="preserve"> atjaunošana</w:t>
      </w:r>
      <w:r w:rsidR="001639C1">
        <w:t>s darbiem 30</w:t>
      </w:r>
      <w:r w:rsidR="001639C1" w:rsidRPr="00EF1C86">
        <w:t xml:space="preserve">% jeb </w:t>
      </w:r>
      <w:r w:rsidR="001639C1">
        <w:t>19 860,00</w:t>
      </w:r>
      <w:r w:rsidR="001639C1" w:rsidRPr="00EF1C86">
        <w:t xml:space="preserve"> </w:t>
      </w:r>
      <w:proofErr w:type="spellStart"/>
      <w:r w:rsidR="001639C1" w:rsidRPr="0027236F">
        <w:rPr>
          <w:i/>
        </w:rPr>
        <w:t>euro</w:t>
      </w:r>
      <w:proofErr w:type="spellEnd"/>
      <w:r w:rsidR="001639C1" w:rsidRPr="00EF1C86">
        <w:t xml:space="preserve"> apmērā.</w:t>
      </w:r>
      <w:bookmarkStart w:id="0" w:name="_Hlk101803209"/>
    </w:p>
    <w:bookmarkEnd w:id="0"/>
    <w:p w14:paraId="0B562893" w14:textId="4E20FF86" w:rsidR="0027236F" w:rsidRPr="00C65E09" w:rsidRDefault="0027236F" w:rsidP="0027236F">
      <w:pPr>
        <w:pStyle w:val="Sarakstarindkopa"/>
        <w:ind w:left="284"/>
        <w:jc w:val="both"/>
      </w:pPr>
      <w:r>
        <w:rPr>
          <w:bCs/>
        </w:rPr>
        <w:tab/>
      </w:r>
      <w:r w:rsidR="00CE030C" w:rsidRPr="00CE030C">
        <w:rPr>
          <w:bCs/>
        </w:rPr>
        <w:t>Saskaņā ar Publisko iepirkumu likuma 68.panta (1) un (2) daļu iesniegumu par pasūtītāja vai iepirkumu komisijas darbību ieinteresētā persona var iesniegt Iepirkumu uzraudzības birojā desmit dienu laikā pēc tam, kad informācija par iepirkuma procedūrā pieņemto lēmumu ir paziņota: publicēta, nosūtīta elektroniski EIS vai e-pastā, izmantojot drošu elektronisko parakstu, vai, ja informācija nav sūtīta nevienā no iepriekš minētajiem veidiem, tad piecpadsmit dienu laikā pēc informācijas nosūtīšanas pa pastu.</w:t>
      </w:r>
    </w:p>
    <w:p w14:paraId="6B5E8F6C" w14:textId="77777777" w:rsidR="00D066FB" w:rsidRPr="00FB55D0" w:rsidRDefault="00D066FB" w:rsidP="00D066FB">
      <w:pPr>
        <w:spacing w:after="0" w:line="240" w:lineRule="auto"/>
        <w:jc w:val="both"/>
      </w:pPr>
    </w:p>
    <w:p w14:paraId="178B9420" w14:textId="3925FE96" w:rsidR="00D066FB" w:rsidRDefault="00D066FB" w:rsidP="0027236F">
      <w:pPr>
        <w:pStyle w:val="Pamattekstsaratkpi"/>
        <w:tabs>
          <w:tab w:val="left" w:pos="7655"/>
        </w:tabs>
        <w:ind w:firstLine="0"/>
        <w:rPr>
          <w:rFonts w:ascii="Times New Roman" w:hAnsi="Times New Roman"/>
          <w:lang w:val="lv-LV"/>
        </w:rPr>
      </w:pPr>
      <w:r w:rsidRPr="00FB55D0">
        <w:rPr>
          <w:rFonts w:ascii="Times New Roman" w:hAnsi="Times New Roman"/>
        </w:rPr>
        <w:t>Komisijas priekšsēdētā</w:t>
      </w:r>
      <w:r w:rsidR="005F7103">
        <w:rPr>
          <w:rFonts w:ascii="Times New Roman" w:hAnsi="Times New Roman"/>
          <w:lang w:val="lv-LV"/>
        </w:rPr>
        <w:t>j</w:t>
      </w:r>
      <w:r w:rsidR="0027236F">
        <w:rPr>
          <w:rFonts w:ascii="Times New Roman" w:hAnsi="Times New Roman"/>
          <w:lang w:val="lv-LV"/>
        </w:rPr>
        <w:t>s</w:t>
      </w:r>
      <w:r w:rsidRPr="00FB55D0">
        <w:rPr>
          <w:rFonts w:ascii="Times New Roman" w:hAnsi="Times New Roman"/>
        </w:rPr>
        <w:tab/>
      </w:r>
      <w:r w:rsidR="0027236F">
        <w:rPr>
          <w:rFonts w:ascii="Times New Roman" w:hAnsi="Times New Roman"/>
          <w:lang w:val="lv-LV"/>
        </w:rPr>
        <w:t>Ā.</w:t>
      </w:r>
      <w:r w:rsidR="0027236F">
        <w:rPr>
          <w:rFonts w:ascii="Times New Roman" w:hAnsi="Times New Roman"/>
          <w:lang w:val="lv-LV"/>
        </w:rPr>
        <w:t xml:space="preserve"> </w:t>
      </w:r>
      <w:proofErr w:type="spellStart"/>
      <w:r w:rsidR="0027236F">
        <w:rPr>
          <w:rFonts w:ascii="Times New Roman" w:hAnsi="Times New Roman"/>
          <w:lang w:val="lv-LV"/>
        </w:rPr>
        <w:t>Vilšķērsts</w:t>
      </w:r>
      <w:proofErr w:type="spellEnd"/>
    </w:p>
    <w:p w14:paraId="7DA797CA" w14:textId="77777777" w:rsidR="0027236F" w:rsidRDefault="0027236F" w:rsidP="0027236F">
      <w:pPr>
        <w:pStyle w:val="Pamattekstsaratkpi"/>
        <w:tabs>
          <w:tab w:val="left" w:pos="7655"/>
        </w:tabs>
        <w:ind w:firstLine="0"/>
        <w:rPr>
          <w:rFonts w:ascii="Times New Roman" w:hAnsi="Times New Roman"/>
          <w:lang w:val="lv-LV"/>
        </w:rPr>
      </w:pPr>
    </w:p>
    <w:p w14:paraId="71D96FDB" w14:textId="77777777" w:rsidR="0027236F" w:rsidRPr="00FB55D0" w:rsidRDefault="0027236F" w:rsidP="0027236F">
      <w:pPr>
        <w:pStyle w:val="Pamattekstsaratkpi"/>
        <w:tabs>
          <w:tab w:val="left" w:pos="7655"/>
        </w:tabs>
        <w:ind w:firstLine="0"/>
      </w:pPr>
    </w:p>
    <w:p w14:paraId="60BE4439" w14:textId="77777777" w:rsidR="00D066FB" w:rsidRPr="00762EB1" w:rsidRDefault="00D066FB" w:rsidP="00762EB1">
      <w:pPr>
        <w:pStyle w:val="Pamattekstaatkpe2"/>
        <w:spacing w:after="0" w:line="240" w:lineRule="auto"/>
        <w:ind w:left="0"/>
        <w:jc w:val="center"/>
        <w:rPr>
          <w:i/>
          <w:iCs/>
          <w:lang w:val="lv-LV"/>
        </w:rPr>
      </w:pPr>
      <w:r w:rsidRPr="00762EB1">
        <w:rPr>
          <w:i/>
          <w:iCs/>
          <w:lang w:val="lv-LV"/>
        </w:rPr>
        <w:t>Dokuments ir parakstīts ar drošu elektronisko parakstu un satur laika zīmogu.</w:t>
      </w:r>
    </w:p>
    <w:p w14:paraId="4B47A2A6" w14:textId="77777777" w:rsidR="00D066FB" w:rsidRDefault="00D066FB" w:rsidP="00D066FB">
      <w:pPr>
        <w:tabs>
          <w:tab w:val="left" w:pos="6804"/>
        </w:tabs>
        <w:spacing w:after="0" w:line="240" w:lineRule="auto"/>
        <w:jc w:val="both"/>
      </w:pPr>
    </w:p>
    <w:p w14:paraId="3F08F849" w14:textId="77777777" w:rsidR="004C5A03" w:rsidRDefault="004C5A03" w:rsidP="00D066FB">
      <w:pPr>
        <w:tabs>
          <w:tab w:val="left" w:pos="6804"/>
        </w:tabs>
        <w:spacing w:after="0" w:line="240" w:lineRule="auto"/>
        <w:jc w:val="both"/>
      </w:pPr>
    </w:p>
    <w:p w14:paraId="39E5F9AA" w14:textId="42459DC8" w:rsidR="0087126A" w:rsidRPr="0048580B" w:rsidRDefault="00A60739" w:rsidP="00A60739">
      <w:pPr>
        <w:tabs>
          <w:tab w:val="left" w:pos="6804"/>
        </w:tabs>
        <w:spacing w:after="0" w:line="240" w:lineRule="auto"/>
        <w:rPr>
          <w:rFonts w:ascii="Times New Roman" w:hAnsi="Times New Roman" w:cs="Times New Roman"/>
          <w:i/>
          <w:iCs/>
          <w:color w:val="808080" w:themeColor="background1" w:themeShade="80"/>
          <w:sz w:val="32"/>
          <w:szCs w:val="28"/>
        </w:rPr>
      </w:pPr>
      <w:r>
        <w:rPr>
          <w:rFonts w:ascii="Times New Roman" w:hAnsi="Times New Roman" w:cs="Times New Roman"/>
          <w:i/>
          <w:iCs/>
          <w:color w:val="808080"/>
          <w:sz w:val="20"/>
          <w:szCs w:val="20"/>
        </w:rPr>
        <w:t>Driķe 25491100</w:t>
      </w:r>
    </w:p>
    <w:sectPr w:rsidR="0087126A" w:rsidRPr="0048580B" w:rsidSect="0089372E">
      <w:pgSz w:w="11906" w:h="16838"/>
      <w:pgMar w:top="993"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arSymbol">
    <w:altName w:val="Klee One"/>
    <w:charset w:val="02"/>
    <w:family w:val="auto"/>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2DE5A42"/>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56"/>
        </w:tabs>
        <w:ind w:left="0" w:firstLine="0"/>
      </w:pPr>
      <w:rPr>
        <w:rFonts w:ascii="Times New Roman" w:hAnsi="Times New Roman" w:cs="Times New Roman" w:hint="default"/>
        <w:b w:val="0"/>
        <w:color w:val="auto"/>
        <w:sz w:val="24"/>
        <w:szCs w:val="24"/>
        <w:lang w:val="x-none"/>
      </w:rPr>
    </w:lvl>
    <w:lvl w:ilvl="2">
      <w:start w:val="1"/>
      <w:numFmt w:val="decimal"/>
      <w:lvlText w:val="%1.%2.%3."/>
      <w:lvlJc w:val="left"/>
      <w:pPr>
        <w:tabs>
          <w:tab w:val="num" w:pos="1224"/>
        </w:tabs>
        <w:ind w:left="1224" w:hanging="504"/>
      </w:pPr>
      <w:rPr>
        <w:color w:val="auto"/>
        <w:sz w:val="24"/>
        <w:szCs w:val="24"/>
      </w:rPr>
    </w:lvl>
    <w:lvl w:ilvl="3">
      <w:start w:val="1"/>
      <w:numFmt w:val="decimal"/>
      <w:lvlText w:val="%1.%2.%3.%4."/>
      <w:lvlJc w:val="left"/>
      <w:pPr>
        <w:tabs>
          <w:tab w:val="num" w:pos="1800"/>
        </w:tabs>
        <w:ind w:left="1728" w:hanging="648"/>
      </w:pPr>
      <w:rPr>
        <w:sz w:val="22"/>
      </w:rPr>
    </w:lvl>
    <w:lvl w:ilvl="4">
      <w:start w:val="1"/>
      <w:numFmt w:val="decimal"/>
      <w:lvlText w:val="%1.%2.%3.%4.%5."/>
      <w:lvlJc w:val="left"/>
      <w:pPr>
        <w:tabs>
          <w:tab w:val="num" w:pos="2520"/>
        </w:tabs>
        <w:ind w:left="2232" w:hanging="792"/>
      </w:pPr>
      <w:rPr>
        <w:sz w:val="22"/>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471744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7C5BF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93A448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BF76B4"/>
    <w:multiLevelType w:val="hybridMultilevel"/>
    <w:tmpl w:val="CC08F768"/>
    <w:lvl w:ilvl="0" w:tplc="B434E7B6">
      <w:start w:val="1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ECE4AE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23640A"/>
    <w:multiLevelType w:val="multilevel"/>
    <w:tmpl w:val="1EB8E98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27E7FE9"/>
    <w:multiLevelType w:val="multilevel"/>
    <w:tmpl w:val="3A1237BE"/>
    <w:lvl w:ilvl="0">
      <w:start w:val="12"/>
      <w:numFmt w:val="decimal"/>
      <w:lvlText w:val="%1."/>
      <w:lvlJc w:val="left"/>
      <w:pPr>
        <w:ind w:left="480" w:hanging="480"/>
      </w:pPr>
      <w:rPr>
        <w:rFonts w:hint="default"/>
        <w:b w:val="0"/>
        <w:bCs/>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361644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3D257F"/>
    <w:multiLevelType w:val="multilevel"/>
    <w:tmpl w:val="0426001F"/>
    <w:lvl w:ilvl="0">
      <w:start w:val="1"/>
      <w:numFmt w:val="decimal"/>
      <w:lvlText w:val="%1."/>
      <w:lvlJc w:val="left"/>
      <w:pPr>
        <w:ind w:left="360" w:hanging="360"/>
      </w:pPr>
      <w:rPr>
        <w:rFonts w:hint="default"/>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4A0C78"/>
    <w:multiLevelType w:val="multilevel"/>
    <w:tmpl w:val="0426001F"/>
    <w:lvl w:ilvl="0">
      <w:start w:val="1"/>
      <w:numFmt w:val="decimal"/>
      <w:lvlText w:val="%1."/>
      <w:lvlJc w:val="left"/>
      <w:pPr>
        <w:ind w:left="360" w:hanging="360"/>
      </w:pPr>
      <w:rPr>
        <w:rFonts w:hint="default"/>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1570ABD"/>
    <w:multiLevelType w:val="multilevel"/>
    <w:tmpl w:val="3E104A30"/>
    <w:lvl w:ilvl="0">
      <w:start w:val="1"/>
      <w:numFmt w:val="decimal"/>
      <w:pStyle w:val="Virsraksts2"/>
      <w:lvlText w:val="%1."/>
      <w:lvlJc w:val="left"/>
      <w:pPr>
        <w:ind w:left="624" w:hanging="340"/>
      </w:pPr>
      <w:rPr>
        <w:rFonts w:hint="default"/>
      </w:rPr>
    </w:lvl>
    <w:lvl w:ilvl="1">
      <w:start w:val="1"/>
      <w:numFmt w:val="decimal"/>
      <w:lvlText w:val="%1.%2."/>
      <w:lvlJc w:val="left"/>
      <w:pPr>
        <w:ind w:left="522" w:hanging="380"/>
      </w:pPr>
      <w:rPr>
        <w:rFonts w:hint="default"/>
      </w:rPr>
    </w:lvl>
    <w:lvl w:ilvl="2">
      <w:start w:val="1"/>
      <w:numFmt w:val="decimal"/>
      <w:lvlText w:val="%1.%2.%3."/>
      <w:lvlJc w:val="left"/>
      <w:pPr>
        <w:ind w:left="1134" w:hanging="397"/>
      </w:pPr>
      <w:rPr>
        <w:rFonts w:hint="default"/>
      </w:rPr>
    </w:lvl>
    <w:lvl w:ilvl="3">
      <w:start w:val="1"/>
      <w:numFmt w:val="decimal"/>
      <w:isLgl/>
      <w:lvlText w:val="%1.%2.%3.%4."/>
      <w:lvlJc w:val="left"/>
      <w:pPr>
        <w:ind w:left="1965" w:hanging="1114"/>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4295337"/>
    <w:multiLevelType w:val="multilevel"/>
    <w:tmpl w:val="70028F72"/>
    <w:lvl w:ilvl="0">
      <w:start w:val="5"/>
      <w:numFmt w:val="decimal"/>
      <w:lvlText w:val="%1."/>
      <w:lvlJc w:val="left"/>
      <w:pPr>
        <w:ind w:left="360" w:hanging="360"/>
      </w:pPr>
      <w:rPr>
        <w:rFonts w:hint="default"/>
        <w:b/>
        <w:bCs/>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D79545C"/>
    <w:multiLevelType w:val="multilevel"/>
    <w:tmpl w:val="EC4477D6"/>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94267613">
    <w:abstractNumId w:val="9"/>
  </w:num>
  <w:num w:numId="2" w16cid:durableId="1424033190">
    <w:abstractNumId w:val="7"/>
  </w:num>
  <w:num w:numId="3" w16cid:durableId="192348455">
    <w:abstractNumId w:val="6"/>
  </w:num>
  <w:num w:numId="4" w16cid:durableId="1280839520">
    <w:abstractNumId w:val="12"/>
  </w:num>
  <w:num w:numId="5" w16cid:durableId="1799907879">
    <w:abstractNumId w:val="2"/>
  </w:num>
  <w:num w:numId="6" w16cid:durableId="2061201530">
    <w:abstractNumId w:val="0"/>
  </w:num>
  <w:num w:numId="7" w16cid:durableId="1343049802">
    <w:abstractNumId w:val="4"/>
  </w:num>
  <w:num w:numId="8" w16cid:durableId="880285366">
    <w:abstractNumId w:val="11"/>
  </w:num>
  <w:num w:numId="9" w16cid:durableId="1396079798">
    <w:abstractNumId w:val="3"/>
  </w:num>
  <w:num w:numId="10" w16cid:durableId="818963451">
    <w:abstractNumId w:val="8"/>
  </w:num>
  <w:num w:numId="11" w16cid:durableId="679233314">
    <w:abstractNumId w:val="5"/>
  </w:num>
  <w:num w:numId="12" w16cid:durableId="1156730218">
    <w:abstractNumId w:val="1"/>
  </w:num>
  <w:num w:numId="13" w16cid:durableId="1991323737">
    <w:abstractNumId w:val="10"/>
  </w:num>
  <w:num w:numId="14" w16cid:durableId="5232042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CE"/>
    <w:rsid w:val="00005216"/>
    <w:rsid w:val="00005523"/>
    <w:rsid w:val="00056A4F"/>
    <w:rsid w:val="00095539"/>
    <w:rsid w:val="001050B3"/>
    <w:rsid w:val="00130374"/>
    <w:rsid w:val="001639C1"/>
    <w:rsid w:val="00164397"/>
    <w:rsid w:val="00175140"/>
    <w:rsid w:val="0018478D"/>
    <w:rsid w:val="001B17E7"/>
    <w:rsid w:val="001B4EBD"/>
    <w:rsid w:val="001D595F"/>
    <w:rsid w:val="001D7EF5"/>
    <w:rsid w:val="002231F9"/>
    <w:rsid w:val="00230A1D"/>
    <w:rsid w:val="0026017B"/>
    <w:rsid w:val="0027236F"/>
    <w:rsid w:val="00285D8C"/>
    <w:rsid w:val="00296AE5"/>
    <w:rsid w:val="002E3F10"/>
    <w:rsid w:val="0031617F"/>
    <w:rsid w:val="003232FA"/>
    <w:rsid w:val="00336ECF"/>
    <w:rsid w:val="00351BF4"/>
    <w:rsid w:val="00374CBC"/>
    <w:rsid w:val="003A0F51"/>
    <w:rsid w:val="003A2688"/>
    <w:rsid w:val="00425648"/>
    <w:rsid w:val="00455A33"/>
    <w:rsid w:val="00474AE9"/>
    <w:rsid w:val="0048580B"/>
    <w:rsid w:val="004921DC"/>
    <w:rsid w:val="004C5098"/>
    <w:rsid w:val="004C5A03"/>
    <w:rsid w:val="004E29E7"/>
    <w:rsid w:val="004F731E"/>
    <w:rsid w:val="0051385F"/>
    <w:rsid w:val="00515878"/>
    <w:rsid w:val="00523CBF"/>
    <w:rsid w:val="00556D8C"/>
    <w:rsid w:val="00572DAC"/>
    <w:rsid w:val="005A1104"/>
    <w:rsid w:val="005F6CC8"/>
    <w:rsid w:val="005F7103"/>
    <w:rsid w:val="00605D1F"/>
    <w:rsid w:val="00610240"/>
    <w:rsid w:val="006147AF"/>
    <w:rsid w:val="00620720"/>
    <w:rsid w:val="00693CA1"/>
    <w:rsid w:val="006E0E05"/>
    <w:rsid w:val="006E24BA"/>
    <w:rsid w:val="006E24CE"/>
    <w:rsid w:val="006F5959"/>
    <w:rsid w:val="00701C95"/>
    <w:rsid w:val="007375F8"/>
    <w:rsid w:val="00743E86"/>
    <w:rsid w:val="00762EB1"/>
    <w:rsid w:val="0078346B"/>
    <w:rsid w:val="0079624E"/>
    <w:rsid w:val="007B2DC1"/>
    <w:rsid w:val="007C3437"/>
    <w:rsid w:val="007C71D3"/>
    <w:rsid w:val="007F1AA7"/>
    <w:rsid w:val="00817A58"/>
    <w:rsid w:val="00825E02"/>
    <w:rsid w:val="0083273B"/>
    <w:rsid w:val="00833CE7"/>
    <w:rsid w:val="008379D0"/>
    <w:rsid w:val="00837CDC"/>
    <w:rsid w:val="0087126A"/>
    <w:rsid w:val="0089372E"/>
    <w:rsid w:val="008A2BC3"/>
    <w:rsid w:val="00915396"/>
    <w:rsid w:val="00950E27"/>
    <w:rsid w:val="009853F5"/>
    <w:rsid w:val="009A24F3"/>
    <w:rsid w:val="00A32993"/>
    <w:rsid w:val="00A50350"/>
    <w:rsid w:val="00A50811"/>
    <w:rsid w:val="00A54F06"/>
    <w:rsid w:val="00A60739"/>
    <w:rsid w:val="00A95F13"/>
    <w:rsid w:val="00AB56AF"/>
    <w:rsid w:val="00AD3ABF"/>
    <w:rsid w:val="00B41844"/>
    <w:rsid w:val="00B43925"/>
    <w:rsid w:val="00B5558D"/>
    <w:rsid w:val="00BB016F"/>
    <w:rsid w:val="00BB5AE4"/>
    <w:rsid w:val="00BE2E6A"/>
    <w:rsid w:val="00BF603D"/>
    <w:rsid w:val="00C2791B"/>
    <w:rsid w:val="00C8011C"/>
    <w:rsid w:val="00C80992"/>
    <w:rsid w:val="00C878EB"/>
    <w:rsid w:val="00CA1942"/>
    <w:rsid w:val="00CD54DA"/>
    <w:rsid w:val="00CE030C"/>
    <w:rsid w:val="00CE7A6C"/>
    <w:rsid w:val="00D066FB"/>
    <w:rsid w:val="00D506B4"/>
    <w:rsid w:val="00D64C77"/>
    <w:rsid w:val="00D85B89"/>
    <w:rsid w:val="00DC4E81"/>
    <w:rsid w:val="00DC7303"/>
    <w:rsid w:val="00DD366C"/>
    <w:rsid w:val="00DE28FD"/>
    <w:rsid w:val="00E34F91"/>
    <w:rsid w:val="00E53A08"/>
    <w:rsid w:val="00E768F6"/>
    <w:rsid w:val="00EB307E"/>
    <w:rsid w:val="00ED4502"/>
    <w:rsid w:val="00ED5DC1"/>
    <w:rsid w:val="00EF481D"/>
    <w:rsid w:val="00F30414"/>
    <w:rsid w:val="00F30B50"/>
    <w:rsid w:val="00F45267"/>
    <w:rsid w:val="00FA7761"/>
    <w:rsid w:val="00FB29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CB505"/>
  <w15:chartTrackingRefBased/>
  <w15:docId w15:val="{235B41A5-0DCE-44A6-8F4E-91677155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nhideWhenUsed/>
    <w:qFormat/>
    <w:rsid w:val="00A54F06"/>
    <w:pPr>
      <w:keepNext/>
      <w:keepLines/>
      <w:numPr>
        <w:numId w:val="8"/>
      </w:numPr>
      <w:spacing w:before="120" w:after="0" w:line="240" w:lineRule="auto"/>
      <w:outlineLvl w:val="1"/>
    </w:pPr>
    <w:rPr>
      <w:rFonts w:ascii="Times New Roman" w:eastAsiaTheme="majorEastAsia" w:hAnsi="Times New Roman" w:cstheme="majorBidi"/>
      <w:b/>
      <w:kern w:val="2"/>
      <w:sz w:val="24"/>
      <w:szCs w:val="26"/>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3A0F51"/>
    <w:pPr>
      <w:tabs>
        <w:tab w:val="center" w:pos="4153"/>
        <w:tab w:val="right" w:pos="8306"/>
      </w:tabs>
      <w:spacing w:after="0" w:line="240" w:lineRule="auto"/>
    </w:pPr>
    <w:rPr>
      <w:rFonts w:ascii="Times New Roman" w:eastAsia="Times New Roman" w:hAnsi="Times New Roman" w:cs="Times New Roman"/>
      <w:bCs/>
      <w:sz w:val="28"/>
      <w:szCs w:val="28"/>
      <w:lang w:val="en-GB"/>
    </w:rPr>
  </w:style>
  <w:style w:type="character" w:customStyle="1" w:styleId="GalveneRakstz">
    <w:name w:val="Galvene Rakstz."/>
    <w:basedOn w:val="Noklusjumarindkopasfonts"/>
    <w:link w:val="Galvene"/>
    <w:rsid w:val="003A0F51"/>
    <w:rPr>
      <w:rFonts w:ascii="Times New Roman" w:eastAsia="Times New Roman" w:hAnsi="Times New Roman" w:cs="Times New Roman"/>
      <w:bCs/>
      <w:sz w:val="28"/>
      <w:szCs w:val="28"/>
      <w:lang w:val="en-GB"/>
    </w:rPr>
  </w:style>
  <w:style w:type="paragraph" w:customStyle="1" w:styleId="Parastais">
    <w:name w:val="Parastais"/>
    <w:qFormat/>
    <w:rsid w:val="003A0F51"/>
    <w:pPr>
      <w:spacing w:after="0" w:line="240" w:lineRule="auto"/>
    </w:pPr>
    <w:rPr>
      <w:rFonts w:ascii="Times New Roman" w:eastAsia="Times New Roman" w:hAnsi="Times New Roman" w:cs="Times New Roman"/>
      <w:sz w:val="24"/>
      <w:szCs w:val="24"/>
      <w:lang w:val="en-GB"/>
    </w:rPr>
  </w:style>
  <w:style w:type="paragraph" w:styleId="Sarakstarindkopa">
    <w:name w:val="List Paragraph"/>
    <w:aliases w:val="Syle 1,Normal bullet 2,Bullet list,Strip,H&amp;P List Paragraph,2,Virsraksti,Numbered Para 1,Dot pt,List Paragraph Char Char Char,Indicator Text,List Paragraph1,Bullet Points,MAIN CONTENT,IFCL - List Paragraph,List Paragraph12,OBC Bullet"/>
    <w:basedOn w:val="Parasts"/>
    <w:link w:val="SarakstarindkopaRakstz"/>
    <w:uiPriority w:val="34"/>
    <w:qFormat/>
    <w:rsid w:val="00D066FB"/>
    <w:pPr>
      <w:spacing w:after="0" w:line="240" w:lineRule="auto"/>
      <w:ind w:left="720"/>
      <w:contextualSpacing/>
    </w:pPr>
    <w:rPr>
      <w:rFonts w:ascii="Times New Roman" w:eastAsia="Times New Roman" w:hAnsi="Times New Roman" w:cs="Times New Roman"/>
      <w:sz w:val="24"/>
      <w:szCs w:val="24"/>
      <w:lang w:eastAsia="lv-LV"/>
    </w:rPr>
  </w:style>
  <w:style w:type="table" w:styleId="Reatabula">
    <w:name w:val="Table Grid"/>
    <w:basedOn w:val="Parastatabula"/>
    <w:uiPriority w:val="59"/>
    <w:rsid w:val="00D066F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aratkpi">
    <w:name w:val="Body Text Indent"/>
    <w:basedOn w:val="Parasts"/>
    <w:link w:val="PamattekstsaratkpiRakstz"/>
    <w:unhideWhenUsed/>
    <w:rsid w:val="00D066FB"/>
    <w:pPr>
      <w:spacing w:after="0" w:line="240" w:lineRule="auto"/>
      <w:ind w:firstLine="720"/>
      <w:jc w:val="both"/>
    </w:pPr>
    <w:rPr>
      <w:rFonts w:ascii="Arial" w:eastAsia="Times New Roman" w:hAnsi="Arial" w:cs="Times New Roman"/>
      <w:sz w:val="24"/>
      <w:szCs w:val="24"/>
      <w:lang w:val="x-none"/>
    </w:rPr>
  </w:style>
  <w:style w:type="character" w:customStyle="1" w:styleId="PamattekstsaratkpiRakstz">
    <w:name w:val="Pamatteksts ar atkāpi Rakstz."/>
    <w:basedOn w:val="Noklusjumarindkopasfonts"/>
    <w:link w:val="Pamattekstsaratkpi"/>
    <w:rsid w:val="00D066FB"/>
    <w:rPr>
      <w:rFonts w:ascii="Arial" w:eastAsia="Times New Roman" w:hAnsi="Arial" w:cs="Times New Roman"/>
      <w:sz w:val="24"/>
      <w:szCs w:val="24"/>
      <w:lang w:val="x-none"/>
    </w:rPr>
  </w:style>
  <w:style w:type="paragraph" w:styleId="Pamattekstaatkpe2">
    <w:name w:val="Body Text Indent 2"/>
    <w:basedOn w:val="Parasts"/>
    <w:link w:val="Pamattekstaatkpe2Rakstz"/>
    <w:unhideWhenUsed/>
    <w:rsid w:val="00D066FB"/>
    <w:pPr>
      <w:suppressAutoHyphens/>
      <w:spacing w:after="120" w:line="480" w:lineRule="auto"/>
      <w:ind w:left="283"/>
    </w:pPr>
    <w:rPr>
      <w:rFonts w:ascii="Times New Roman" w:eastAsia="Times New Roman" w:hAnsi="Times New Roman" w:cs="Times New Roman"/>
      <w:sz w:val="24"/>
      <w:szCs w:val="24"/>
      <w:lang w:val="x-none" w:eastAsia="ar-SA"/>
    </w:rPr>
  </w:style>
  <w:style w:type="character" w:customStyle="1" w:styleId="Pamattekstaatkpe2Rakstz">
    <w:name w:val="Pamatteksta atkāpe 2 Rakstz."/>
    <w:basedOn w:val="Noklusjumarindkopasfonts"/>
    <w:link w:val="Pamattekstaatkpe2"/>
    <w:rsid w:val="00D066FB"/>
    <w:rPr>
      <w:rFonts w:ascii="Times New Roman" w:eastAsia="Times New Roman" w:hAnsi="Times New Roman" w:cs="Times New Roman"/>
      <w:sz w:val="24"/>
      <w:szCs w:val="24"/>
      <w:lang w:val="x-none" w:eastAsia="ar-SA"/>
    </w:rPr>
  </w:style>
  <w:style w:type="character" w:customStyle="1" w:styleId="colora">
    <w:name w:val="colora"/>
    <w:basedOn w:val="Noklusjumarindkopasfonts"/>
    <w:rsid w:val="00D066FB"/>
  </w:style>
  <w:style w:type="character" w:styleId="Hipersaite">
    <w:name w:val="Hyperlink"/>
    <w:uiPriority w:val="99"/>
    <w:unhideWhenUsed/>
    <w:rsid w:val="004921DC"/>
    <w:rPr>
      <w:color w:val="0563C1"/>
      <w:u w:val="single"/>
    </w:rPr>
  </w:style>
  <w:style w:type="character" w:customStyle="1" w:styleId="WW8Num1z0">
    <w:name w:val="WW8Num1z0"/>
    <w:rsid w:val="00F45267"/>
    <w:rPr>
      <w:rFonts w:ascii="Symbol" w:hAnsi="Symbol" w:cs="StarSymbol"/>
      <w:sz w:val="18"/>
      <w:szCs w:val="18"/>
    </w:rPr>
  </w:style>
  <w:style w:type="paragraph" w:styleId="Pamatteksts">
    <w:name w:val="Body Text"/>
    <w:basedOn w:val="Parasts"/>
    <w:link w:val="PamattekstsRakstz"/>
    <w:uiPriority w:val="99"/>
    <w:semiHidden/>
    <w:unhideWhenUsed/>
    <w:rsid w:val="00EF481D"/>
    <w:pPr>
      <w:spacing w:after="120"/>
    </w:pPr>
  </w:style>
  <w:style w:type="character" w:customStyle="1" w:styleId="PamattekstsRakstz">
    <w:name w:val="Pamatteksts Rakstz."/>
    <w:basedOn w:val="Noklusjumarindkopasfonts"/>
    <w:link w:val="Pamatteksts"/>
    <w:uiPriority w:val="99"/>
    <w:semiHidden/>
    <w:rsid w:val="00EF481D"/>
  </w:style>
  <w:style w:type="character" w:customStyle="1" w:styleId="SarakstarindkopaRakstz">
    <w:name w:val="Saraksta rindkopa Rakstz."/>
    <w:aliases w:val="Syle 1 Rakstz.,Normal bullet 2 Rakstz.,Bullet list Rakstz.,Strip Rakstz.,H&amp;P List Paragraph Rakstz.,2 Rakstz.,Virsraksti Rakstz.,Numbered Para 1 Rakstz.,Dot pt Rakstz.,List Paragraph Char Char Char Rakstz.,Bullet Points Rakstz."/>
    <w:link w:val="Sarakstarindkopa"/>
    <w:uiPriority w:val="34"/>
    <w:qFormat/>
    <w:rsid w:val="003A2688"/>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rsid w:val="00A54F06"/>
    <w:rPr>
      <w:rFonts w:ascii="Times New Roman" w:eastAsiaTheme="majorEastAsia" w:hAnsi="Times New Roman" w:cstheme="majorBidi"/>
      <w:b/>
      <w:kern w:val="2"/>
      <w:sz w:val="24"/>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061350">
      <w:bodyDiv w:val="1"/>
      <w:marLeft w:val="0"/>
      <w:marRight w:val="0"/>
      <w:marTop w:val="0"/>
      <w:marBottom w:val="0"/>
      <w:divBdr>
        <w:top w:val="none" w:sz="0" w:space="0" w:color="auto"/>
        <w:left w:val="none" w:sz="0" w:space="0" w:color="auto"/>
        <w:bottom w:val="none" w:sz="0" w:space="0" w:color="auto"/>
        <w:right w:val="none" w:sz="0" w:space="0" w:color="auto"/>
      </w:divBdr>
    </w:div>
    <w:div w:id="148053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2</Pages>
  <Words>2775</Words>
  <Characters>1583</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dc:creator>
  <cp:keywords/>
  <dc:description/>
  <cp:lastModifiedBy>Kristīne Driķe</cp:lastModifiedBy>
  <cp:revision>35</cp:revision>
  <dcterms:created xsi:type="dcterms:W3CDTF">2023-09-12T08:09:00Z</dcterms:created>
  <dcterms:modified xsi:type="dcterms:W3CDTF">2026-08-27T05:52:00Z</dcterms:modified>
</cp:coreProperties>
</file>