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8B38" w14:textId="77777777" w:rsidR="00E96D15" w:rsidRPr="003E0F5A" w:rsidRDefault="00BE4D2C"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2576D478" wp14:editId="06DA2846">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08D15" w14:textId="77777777" w:rsidR="00462A3B" w:rsidRPr="003E0F5A" w:rsidRDefault="00462A3B" w:rsidP="00E96D15">
      <w:pPr>
        <w:spacing w:after="0"/>
        <w:jc w:val="right"/>
        <w:rPr>
          <w:rFonts w:ascii="Times New Roman" w:hAnsi="Times New Roman" w:cs="Times New Roman"/>
          <w:noProof/>
          <w:sz w:val="24"/>
          <w:szCs w:val="24"/>
          <w:lang w:eastAsia="lv-LV"/>
        </w:rPr>
      </w:pPr>
    </w:p>
    <w:p w14:paraId="51112FC4" w14:textId="77777777" w:rsidR="00462A3B" w:rsidRPr="003E0F5A" w:rsidRDefault="00462A3B" w:rsidP="00E96D15">
      <w:pPr>
        <w:spacing w:after="0"/>
        <w:jc w:val="right"/>
        <w:rPr>
          <w:rFonts w:ascii="Times New Roman" w:hAnsi="Times New Roman" w:cs="Times New Roman"/>
          <w:noProof/>
          <w:sz w:val="24"/>
          <w:szCs w:val="24"/>
          <w:lang w:eastAsia="lv-LV"/>
        </w:rPr>
      </w:pPr>
    </w:p>
    <w:p w14:paraId="1B625842" w14:textId="77777777" w:rsidR="00462A3B" w:rsidRPr="003E0F5A" w:rsidRDefault="00462A3B" w:rsidP="00E96D15">
      <w:pPr>
        <w:spacing w:after="0"/>
        <w:jc w:val="right"/>
        <w:rPr>
          <w:rFonts w:ascii="Times New Roman" w:hAnsi="Times New Roman" w:cs="Times New Roman"/>
          <w:noProof/>
          <w:sz w:val="24"/>
          <w:szCs w:val="24"/>
          <w:lang w:eastAsia="lv-LV"/>
        </w:rPr>
      </w:pPr>
    </w:p>
    <w:p w14:paraId="26E09E97" w14:textId="77777777" w:rsidR="00462A3B" w:rsidRPr="003E0F5A" w:rsidRDefault="00462A3B" w:rsidP="00E96D15">
      <w:pPr>
        <w:spacing w:after="0"/>
        <w:jc w:val="right"/>
        <w:rPr>
          <w:rFonts w:ascii="Times New Roman" w:hAnsi="Times New Roman" w:cs="Times New Roman"/>
          <w:noProof/>
          <w:sz w:val="24"/>
          <w:szCs w:val="24"/>
          <w:lang w:eastAsia="lv-LV"/>
        </w:rPr>
      </w:pPr>
    </w:p>
    <w:p w14:paraId="1230CCB1" w14:textId="77777777" w:rsidR="00462A3B" w:rsidRPr="003E0F5A" w:rsidRDefault="00462A3B" w:rsidP="00E96D15">
      <w:pPr>
        <w:spacing w:after="0"/>
        <w:jc w:val="right"/>
        <w:rPr>
          <w:rFonts w:ascii="Times New Roman" w:hAnsi="Times New Roman" w:cs="Times New Roman"/>
          <w:noProof/>
          <w:sz w:val="24"/>
          <w:szCs w:val="24"/>
          <w:lang w:eastAsia="lv-LV"/>
        </w:rPr>
      </w:pPr>
    </w:p>
    <w:p w14:paraId="752960DD"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4F75F1D3" w14:textId="77777777" w:rsidR="00E96D15" w:rsidRPr="003E0F5A" w:rsidRDefault="00E96D15" w:rsidP="00A44D2A">
      <w:pPr>
        <w:spacing w:after="0"/>
        <w:rPr>
          <w:rFonts w:ascii="Times New Roman" w:hAnsi="Times New Roman" w:cs="Times New Roman"/>
          <w:noProof/>
          <w:sz w:val="24"/>
          <w:szCs w:val="24"/>
          <w:lang w:eastAsia="lv-LV"/>
        </w:rPr>
      </w:pPr>
    </w:p>
    <w:p w14:paraId="7ACB0916" w14:textId="77777777" w:rsidR="00E64253" w:rsidRPr="003E0F5A" w:rsidRDefault="00BE4D2C"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5A287E3D" w14:textId="77777777" w:rsidR="00563B3C" w:rsidRDefault="00BE4D2C"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5E7FBDB4" w14:textId="77777777" w:rsidR="00E64253" w:rsidRPr="003E0F5A" w:rsidRDefault="00BE4D2C"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/TN-93570</w:t>
      </w:r>
    </w:p>
    <w:p w14:paraId="659D9089" w14:textId="77777777" w:rsidR="00E96D15" w:rsidRDefault="00BE4D2C"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09.07.2026 Nr. BIS-BV-6.18-2026-34359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8E09A3" w14:paraId="240674F1" w14:textId="77777777" w:rsidTr="00563B3C">
        <w:trPr>
          <w:trHeight w:val="1633"/>
        </w:trPr>
        <w:tc>
          <w:tcPr>
            <w:tcW w:w="3969" w:type="dxa"/>
          </w:tcPr>
          <w:p w14:paraId="68BEB20E" w14:textId="77777777" w:rsidR="001D09FB" w:rsidRDefault="001D09FB" w:rsidP="00E96D15">
            <w:pPr>
              <w:jc w:val="right"/>
              <w:rPr>
                <w:rFonts w:ascii="Times New Roman" w:hAnsi="Times New Roman" w:cs="Times New Roman"/>
                <w:noProof/>
                <w:szCs w:val="24"/>
                <w:lang w:eastAsia="lv-LV"/>
              </w:rPr>
            </w:pPr>
          </w:p>
          <w:p w14:paraId="76C1BE91" w14:textId="40552720" w:rsidR="00E96D15" w:rsidRPr="003E0F5A" w:rsidRDefault="00BE4D2C"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 xml:space="preserve">Liepājas Komunālā pārvalde </w:t>
            </w:r>
          </w:p>
          <w:p w14:paraId="01B8A7B5" w14:textId="77777777" w:rsidR="003E0F5A" w:rsidRPr="003E0F5A" w:rsidRDefault="003E0F5A" w:rsidP="00E96D15">
            <w:pPr>
              <w:jc w:val="right"/>
              <w:rPr>
                <w:rFonts w:ascii="Times New Roman" w:hAnsi="Times New Roman" w:cs="Times New Roman"/>
                <w:noProof/>
                <w:szCs w:val="24"/>
                <w:lang w:eastAsia="lv-LV"/>
              </w:rPr>
            </w:pPr>
          </w:p>
        </w:tc>
      </w:tr>
    </w:tbl>
    <w:p w14:paraId="26C0FF25"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550904C2"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560869E8" w14:textId="34C1B8C5" w:rsidR="007111D9" w:rsidRPr="003E0F5A" w:rsidRDefault="00BE4D2C" w:rsidP="007111D9">
      <w:pPr>
        <w:pStyle w:val="NormalWeb"/>
        <w:rPr>
          <w:b/>
          <w:color w:val="000000"/>
        </w:rPr>
      </w:pPr>
      <w:r w:rsidRPr="003E0F5A">
        <w:rPr>
          <w:b/>
          <w:color w:val="000000"/>
        </w:rPr>
        <w:t xml:space="preserve">Tehniskie noteikumi </w:t>
      </w:r>
      <w:r w:rsidR="009F314D">
        <w:rPr>
          <w:b/>
          <w:color w:val="000000"/>
        </w:rPr>
        <w:t>lietus ūdens kanalizācijas</w:t>
      </w:r>
      <w:r w:rsidR="00044E19">
        <w:rPr>
          <w:b/>
          <w:color w:val="000000"/>
        </w:rPr>
        <w:t xml:space="preserve"> </w:t>
      </w:r>
      <w:r w:rsidR="00C77680" w:rsidRPr="00C77680">
        <w:rPr>
          <w:b/>
          <w:color w:val="000000"/>
        </w:rPr>
        <w:t>būvniecībai</w:t>
      </w:r>
    </w:p>
    <w:p w14:paraId="1BD3C48C" w14:textId="77777777" w:rsidR="00E96D15" w:rsidRPr="003E0F5A" w:rsidRDefault="00BE4D2C" w:rsidP="00E96D15">
      <w:pPr>
        <w:pStyle w:val="Sadaa"/>
        <w:ind w:left="357" w:hanging="357"/>
      </w:pPr>
      <w:r w:rsidRPr="003E0F5A">
        <w:t>OBJEKTA RAKSTUROJUMS</w:t>
      </w:r>
    </w:p>
    <w:p w14:paraId="2627EB7A" w14:textId="6583A153" w:rsidR="00E96D15" w:rsidRPr="003E0F5A" w:rsidRDefault="00BE4D2C" w:rsidP="00794CCE">
      <w:pPr>
        <w:pStyle w:val="Apaksadaa"/>
        <w:ind w:left="426" w:firstLine="0"/>
      </w:pPr>
      <w:r w:rsidRPr="003E0F5A">
        <w:t xml:space="preserve">Objekta atrašanās vieta: </w:t>
      </w:r>
      <w:r w:rsidRPr="003E0F5A">
        <w:rPr>
          <w:i/>
        </w:rPr>
        <w:t>Liepāja (17000360820)</w:t>
      </w:r>
      <w:r w:rsidR="00665504">
        <w:rPr>
          <w:i/>
        </w:rPr>
        <w:t>;</w:t>
      </w:r>
    </w:p>
    <w:p w14:paraId="64817F22" w14:textId="77777777" w:rsidR="00E96D15" w:rsidRPr="003E0F5A" w:rsidRDefault="00BE4D2C" w:rsidP="00794CCE">
      <w:pPr>
        <w:pStyle w:val="Apaksadaa"/>
        <w:ind w:left="426" w:firstLine="0"/>
      </w:pPr>
      <w:r w:rsidRPr="003E0F5A">
        <w:t xml:space="preserve">Objekta nosaukums: </w:t>
      </w:r>
      <w:r w:rsidR="004A27C5" w:rsidRPr="003E0F5A">
        <w:rPr>
          <w:i/>
        </w:rPr>
        <w:t>Lietus ūdens kanalizācijas izbūve Eduarda Veidenbauma ielā posmā no Eduarda Veidenbauma ielas 16 līdz Pļavu ielai, Liepājā</w:t>
      </w:r>
      <w:r w:rsidR="00794CCE">
        <w:rPr>
          <w:i/>
        </w:rPr>
        <w:t>.</w:t>
      </w:r>
    </w:p>
    <w:p w14:paraId="56F7370F" w14:textId="77777777" w:rsidR="007111D9" w:rsidRPr="003E0F5A" w:rsidRDefault="00BE4D2C" w:rsidP="003057A8">
      <w:pPr>
        <w:pStyle w:val="Sadaa"/>
      </w:pPr>
      <w:r>
        <w:t>PRASĪBAS</w:t>
      </w:r>
      <w:r w:rsidR="00F402A4">
        <w:t xml:space="preserve"> BŪVPROJEKTA IZSTRĀDEI</w:t>
      </w:r>
    </w:p>
    <w:p w14:paraId="65081004" w14:textId="77777777" w:rsidR="001610ED" w:rsidRDefault="00BE4D2C"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015B53EE" w14:textId="77777777" w:rsidR="001610ED" w:rsidRDefault="00BE4D2C"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27AF8936" w14:textId="77777777" w:rsidR="001610ED" w:rsidRPr="00E20A49" w:rsidRDefault="00BE4D2C"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142F957E" w14:textId="77777777" w:rsidR="001610ED" w:rsidRPr="003E0F5A" w:rsidRDefault="00BE4D2C"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0086BC96" w14:textId="77777777" w:rsidR="001610ED" w:rsidRPr="00246892" w:rsidRDefault="00BE4D2C"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4BFD6BFE" w14:textId="77777777" w:rsidR="006C0C80" w:rsidRDefault="00BE4D2C" w:rsidP="006C0C80">
      <w:pPr>
        <w:pStyle w:val="Apaksadaa"/>
        <w:ind w:left="426" w:firstLine="0"/>
      </w:pPr>
      <w:r>
        <w:lastRenderedPageBreak/>
        <w:t xml:space="preserve">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w:t>
      </w:r>
      <w:r>
        <w:t>līnijām nodrošināt 1m dziļumu un esošos kabeļus ievietot dalāmās aizsargcaurulēs zemsprieguma kabeļiem PE/PP 110mm, 750N, bet vidsprieguma kabeļiem PE/PP 160mm, 750N.</w:t>
      </w:r>
    </w:p>
    <w:p w14:paraId="5424D8E3" w14:textId="77777777" w:rsidR="006C0C80" w:rsidRDefault="00BE4D2C"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24A14F7D" w14:textId="77777777" w:rsidR="006C0C80" w:rsidRDefault="00BE4D2C"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w:t>
      </w:r>
      <w:r>
        <w:t>sus attiecīgos normatīvos aktus un darba drošības prasības.</w:t>
      </w:r>
    </w:p>
    <w:p w14:paraId="5B732BC6" w14:textId="77777777" w:rsidR="006C0C80" w:rsidRDefault="00BE4D2C"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6C634210" w14:textId="77777777" w:rsidR="006C0C80" w:rsidRDefault="00BE4D2C" w:rsidP="006C0C80">
      <w:pPr>
        <w:pStyle w:val="Apaksadaa"/>
        <w:ind w:left="426" w:firstLine="0"/>
      </w:pPr>
      <w:r>
        <w:t xml:space="preserve">Pie būvju pārbūves nav pieļaujams saglabāt gaisvadu elektrolīniju kailvadu pievadus uz jumta un sienu konstrukcijām. </w:t>
      </w:r>
    </w:p>
    <w:p w14:paraId="36EA58AC" w14:textId="77777777" w:rsidR="006C0C80" w:rsidRPr="006C0C80" w:rsidRDefault="00BE4D2C"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575897DF" w14:textId="77777777" w:rsidR="001610ED" w:rsidRDefault="00BE4D2C"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7CC73A99" w14:textId="77777777" w:rsidR="001610ED" w:rsidRPr="003E0F5A" w:rsidRDefault="00BE4D2C"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021FF1B4" w14:textId="77777777" w:rsidR="001610ED" w:rsidRDefault="00BE4D2C"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1E882C15" w14:textId="77777777" w:rsidR="001610ED" w:rsidRDefault="00BE4D2C"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690FE31E" w14:textId="77777777" w:rsidR="001610ED" w:rsidRDefault="00BE4D2C"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2188DD4D" w14:textId="77777777" w:rsidR="001610ED" w:rsidRPr="003E0F5A" w:rsidRDefault="00BE4D2C"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1A9E9FED" w14:textId="77777777" w:rsidR="001610ED" w:rsidRDefault="00BE4D2C"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526A0F7A" w14:textId="77777777" w:rsidR="00FF04F6" w:rsidRPr="003E0F5A" w:rsidRDefault="00BE4D2C"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49E0A6FE" w14:textId="77777777" w:rsidR="00FF04F6" w:rsidRPr="003E0F5A" w:rsidRDefault="00FF04F6" w:rsidP="00FF04F6">
      <w:pPr>
        <w:pStyle w:val="Apaksadaa"/>
        <w:numPr>
          <w:ilvl w:val="0"/>
          <w:numId w:val="0"/>
        </w:numPr>
      </w:pPr>
    </w:p>
    <w:p w14:paraId="4A7338C9" w14:textId="77777777" w:rsidR="00E64253" w:rsidRPr="003E0F5A" w:rsidRDefault="00BE4D2C"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4156610B" w14:textId="77777777" w:rsidR="00E64253" w:rsidRPr="003E0F5A" w:rsidRDefault="00BE4D2C"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Andris Luzers</w:t>
      </w:r>
    </w:p>
    <w:p w14:paraId="29D5BDA9"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07D9CDFF" w14:textId="77777777" w:rsidR="00E64253" w:rsidRPr="003E0F5A" w:rsidRDefault="00BE4D2C"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Andris Luzers</w:t>
      </w:r>
      <w:r w:rsidRPr="003E0F5A">
        <w:rPr>
          <w:rFonts w:ascii="Times New Roman" w:eastAsia="Times New Roman" w:hAnsi="Times New Roman" w:cs="Times New Roman"/>
          <w:color w:val="000000"/>
          <w:sz w:val="20"/>
          <w:szCs w:val="24"/>
          <w:lang w:eastAsia="lv-LV"/>
        </w:rPr>
        <w:t xml:space="preserve"> </w:t>
      </w:r>
    </w:p>
    <w:p w14:paraId="49C05BB2" w14:textId="77777777" w:rsidR="00E64253" w:rsidRPr="005C2202" w:rsidRDefault="00BE4D2C"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738A8E02"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88115186">
    <w:abstractNumId w:val="3"/>
  </w:num>
  <w:num w:numId="2" w16cid:durableId="1236089099">
    <w:abstractNumId w:val="5"/>
  </w:num>
  <w:num w:numId="3" w16cid:durableId="215089368">
    <w:abstractNumId w:val="4"/>
  </w:num>
  <w:num w:numId="4" w16cid:durableId="2079208294">
    <w:abstractNumId w:val="0"/>
    <w:lvlOverride w:ilvl="0">
      <w:lvl w:ilvl="0">
        <w:numFmt w:val="bullet"/>
        <w:lvlText w:val=""/>
        <w:legacy w:legacy="1" w:legacySpace="0" w:legacyIndent="0"/>
        <w:lvlJc w:val="left"/>
        <w:rPr>
          <w:rFonts w:ascii="Symbol" w:hAnsi="Symbol" w:hint="default"/>
          <w:sz w:val="22"/>
        </w:rPr>
      </w:lvl>
    </w:lvlOverride>
  </w:num>
  <w:num w:numId="5" w16cid:durableId="8042752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5384654">
    <w:abstractNumId w:val="1"/>
  </w:num>
  <w:num w:numId="7" w16cid:durableId="754941047">
    <w:abstractNumId w:val="2"/>
  </w:num>
  <w:num w:numId="8" w16cid:durableId="1414736798">
    <w:abstractNumId w:val="5"/>
  </w:num>
  <w:num w:numId="9" w16cid:durableId="317922223">
    <w:abstractNumId w:val="5"/>
  </w:num>
  <w:num w:numId="10" w16cid:durableId="489709826">
    <w:abstractNumId w:val="5"/>
  </w:num>
  <w:num w:numId="11" w16cid:durableId="355544069">
    <w:abstractNumId w:val="5"/>
  </w:num>
  <w:num w:numId="12" w16cid:durableId="1985426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8E09A3"/>
    <w:rsid w:val="0090687B"/>
    <w:rsid w:val="009122E4"/>
    <w:rsid w:val="00916F0E"/>
    <w:rsid w:val="00933EA3"/>
    <w:rsid w:val="009752C8"/>
    <w:rsid w:val="00991571"/>
    <w:rsid w:val="009B2C3F"/>
    <w:rsid w:val="009C2EBA"/>
    <w:rsid w:val="009E0FF6"/>
    <w:rsid w:val="009E343B"/>
    <w:rsid w:val="009F125D"/>
    <w:rsid w:val="009F314D"/>
    <w:rsid w:val="00A11347"/>
    <w:rsid w:val="00A16556"/>
    <w:rsid w:val="00A30ADF"/>
    <w:rsid w:val="00A44D2A"/>
    <w:rsid w:val="00A51755"/>
    <w:rsid w:val="00A5771E"/>
    <w:rsid w:val="00A62FEF"/>
    <w:rsid w:val="00A902CA"/>
    <w:rsid w:val="00A956BC"/>
    <w:rsid w:val="00A96C28"/>
    <w:rsid w:val="00A97CA9"/>
    <w:rsid w:val="00AA44E4"/>
    <w:rsid w:val="00AB3B35"/>
    <w:rsid w:val="00AD615E"/>
    <w:rsid w:val="00B32F0A"/>
    <w:rsid w:val="00B76E0B"/>
    <w:rsid w:val="00B81A7A"/>
    <w:rsid w:val="00BA6F52"/>
    <w:rsid w:val="00BB246E"/>
    <w:rsid w:val="00BE4D2C"/>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1122"/>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3.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2446663D-5F97-43AF-BF17-6A8958CFCC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4864</Words>
  <Characters>2773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Andris Luzers</cp:lastModifiedBy>
  <cp:revision>2</cp:revision>
  <dcterms:created xsi:type="dcterms:W3CDTF">2026-07-10T05:32:00Z</dcterms:created>
  <dcterms:modified xsi:type="dcterms:W3CDTF">2026-07-10T05:32:00Z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