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A2B86" w14:textId="77777777" w:rsidR="00187148" w:rsidRPr="00D651CC" w:rsidRDefault="00D404BB" w:rsidP="00D651CC">
      <w:pPr>
        <w:jc w:val="right"/>
      </w:pPr>
      <w:r w:rsidRPr="00D651CC">
        <w:t>APSTIPRINĀTS</w:t>
      </w:r>
    </w:p>
    <w:p w14:paraId="73D48905" w14:textId="49EC1A3A" w:rsidR="00D651CC" w:rsidRPr="00ED53F8" w:rsidRDefault="006D1111" w:rsidP="00D651CC">
      <w:pPr>
        <w:jc w:val="right"/>
      </w:pPr>
      <w:r>
        <w:t xml:space="preserve">Engures </w:t>
      </w:r>
      <w:r w:rsidR="00D404BB" w:rsidRPr="00DC73AD">
        <w:t xml:space="preserve">ostas </w:t>
      </w:r>
      <w:r w:rsidR="00D404BB" w:rsidRPr="00ED53F8">
        <w:t xml:space="preserve">pārvaldes </w:t>
      </w:r>
    </w:p>
    <w:p w14:paraId="3B9980C0" w14:textId="533400C6" w:rsidR="00187148" w:rsidRPr="00D651CC" w:rsidRDefault="00D651CC" w:rsidP="00D651CC">
      <w:pPr>
        <w:jc w:val="right"/>
      </w:pPr>
      <w:r w:rsidRPr="00ED53F8">
        <w:t xml:space="preserve"> </w:t>
      </w:r>
      <w:r w:rsidR="00D404BB" w:rsidRPr="00ED53F8">
        <w:t xml:space="preserve">Iepirkumu komisijas </w:t>
      </w:r>
      <w:r w:rsidR="006D1111" w:rsidRPr="00ED53F8">
        <w:t xml:space="preserve">2026. gada __. </w:t>
      </w:r>
      <w:r w:rsidR="00ED53F8">
        <w:t>septembra</w:t>
      </w:r>
      <w:r w:rsidR="006D1111" w:rsidRPr="00ED53F8">
        <w:t xml:space="preserve"> </w:t>
      </w:r>
      <w:r w:rsidR="00D404BB" w:rsidRPr="00ED53F8">
        <w:t>sēdē</w:t>
      </w:r>
    </w:p>
    <w:p w14:paraId="0AED0A03" w14:textId="77777777" w:rsidR="00187148" w:rsidRPr="00D651CC" w:rsidRDefault="00187148" w:rsidP="00D651CC">
      <w:pPr>
        <w:jc w:val="right"/>
      </w:pPr>
    </w:p>
    <w:p w14:paraId="42A5DAC6" w14:textId="77777777" w:rsidR="00187148" w:rsidRDefault="00187148">
      <w:pPr>
        <w:pStyle w:val="Pamatteksts"/>
        <w:rPr>
          <w:b/>
          <w:sz w:val="24"/>
        </w:rPr>
      </w:pPr>
    </w:p>
    <w:p w14:paraId="6FC6B4EB" w14:textId="77777777" w:rsidR="00187148" w:rsidRDefault="00187148">
      <w:pPr>
        <w:pStyle w:val="Pamatteksts"/>
        <w:spacing w:before="2"/>
        <w:rPr>
          <w:b/>
          <w:sz w:val="30"/>
        </w:rPr>
      </w:pPr>
    </w:p>
    <w:p w14:paraId="47F91D11" w14:textId="77777777" w:rsidR="008E351D" w:rsidRDefault="008E351D">
      <w:pPr>
        <w:pStyle w:val="Pamatteksts"/>
        <w:spacing w:before="2"/>
        <w:rPr>
          <w:b/>
          <w:sz w:val="30"/>
        </w:rPr>
      </w:pPr>
    </w:p>
    <w:p w14:paraId="3ADCE08E" w14:textId="77777777" w:rsidR="008E351D" w:rsidRDefault="008E351D">
      <w:pPr>
        <w:pStyle w:val="Pamatteksts"/>
        <w:spacing w:before="2"/>
        <w:rPr>
          <w:b/>
          <w:sz w:val="30"/>
        </w:rPr>
      </w:pPr>
    </w:p>
    <w:p w14:paraId="469F7716" w14:textId="77777777" w:rsidR="008E351D" w:rsidRDefault="008E351D">
      <w:pPr>
        <w:pStyle w:val="Pamatteksts"/>
        <w:spacing w:before="2"/>
        <w:rPr>
          <w:b/>
          <w:sz w:val="30"/>
        </w:rPr>
      </w:pPr>
    </w:p>
    <w:p w14:paraId="6EA8561D" w14:textId="77777777" w:rsidR="008E351D" w:rsidRDefault="008E351D">
      <w:pPr>
        <w:pStyle w:val="Pamatteksts"/>
        <w:spacing w:before="2"/>
        <w:rPr>
          <w:b/>
          <w:sz w:val="30"/>
        </w:rPr>
      </w:pPr>
    </w:p>
    <w:p w14:paraId="7AABD2BD" w14:textId="77777777" w:rsidR="00B3496E" w:rsidRDefault="00B3496E">
      <w:pPr>
        <w:pStyle w:val="Pamatteksts"/>
        <w:spacing w:before="2"/>
        <w:rPr>
          <w:b/>
          <w:sz w:val="30"/>
        </w:rPr>
      </w:pPr>
    </w:p>
    <w:p w14:paraId="2CC0A182" w14:textId="77777777" w:rsidR="00B3496E" w:rsidRDefault="00B3496E">
      <w:pPr>
        <w:pStyle w:val="Pamatteksts"/>
        <w:spacing w:before="2"/>
        <w:rPr>
          <w:b/>
          <w:sz w:val="30"/>
        </w:rPr>
      </w:pPr>
    </w:p>
    <w:p w14:paraId="7500D403" w14:textId="77777777" w:rsidR="00187148" w:rsidRDefault="00D404BB">
      <w:pPr>
        <w:ind w:left="364" w:right="622"/>
        <w:jc w:val="center"/>
        <w:rPr>
          <w:b/>
          <w:sz w:val="24"/>
        </w:rPr>
      </w:pPr>
      <w:r>
        <w:rPr>
          <w:b/>
          <w:sz w:val="24"/>
        </w:rPr>
        <w:t xml:space="preserve">IEPIRKUMA </w:t>
      </w:r>
    </w:p>
    <w:p w14:paraId="3BD2647C" w14:textId="77777777" w:rsidR="00187148" w:rsidRDefault="00187148">
      <w:pPr>
        <w:pStyle w:val="Pamatteksts"/>
        <w:spacing w:before="1"/>
        <w:rPr>
          <w:b/>
          <w:sz w:val="24"/>
        </w:rPr>
      </w:pPr>
    </w:p>
    <w:p w14:paraId="1165CA62" w14:textId="6DE7F125" w:rsidR="00187148" w:rsidRDefault="00B305B1">
      <w:pPr>
        <w:ind w:left="364" w:right="622"/>
        <w:jc w:val="center"/>
        <w:rPr>
          <w:b/>
          <w:sz w:val="28"/>
        </w:rPr>
      </w:pPr>
      <w:r>
        <w:rPr>
          <w:b/>
          <w:sz w:val="28"/>
        </w:rPr>
        <w:t xml:space="preserve">ENGURES </w:t>
      </w:r>
      <w:r w:rsidR="00F02F24">
        <w:rPr>
          <w:b/>
          <w:sz w:val="28"/>
        </w:rPr>
        <w:t xml:space="preserve">ZVEJAS </w:t>
      </w:r>
      <w:r>
        <w:rPr>
          <w:b/>
          <w:sz w:val="28"/>
        </w:rPr>
        <w:t xml:space="preserve">OSTAS REKONSTRUKCIJAS 1. KĀRTAS </w:t>
      </w:r>
      <w:r w:rsidR="00B3496E">
        <w:rPr>
          <w:b/>
          <w:sz w:val="28"/>
        </w:rPr>
        <w:t>BŪVPROJEKT</w:t>
      </w:r>
      <w:r>
        <w:rPr>
          <w:b/>
          <w:sz w:val="28"/>
        </w:rPr>
        <w:t>U</w:t>
      </w:r>
      <w:r w:rsidR="00B3496E">
        <w:rPr>
          <w:b/>
          <w:sz w:val="28"/>
        </w:rPr>
        <w:t xml:space="preserve"> IZSTRĀDE, </w:t>
      </w:r>
      <w:r w:rsidR="008C7FBA">
        <w:rPr>
          <w:b/>
          <w:sz w:val="28"/>
        </w:rPr>
        <w:t>B</w:t>
      </w:r>
      <w:r w:rsidR="009D5AF8">
        <w:rPr>
          <w:b/>
          <w:sz w:val="28"/>
        </w:rPr>
        <w:t>ŪVD</w:t>
      </w:r>
      <w:r w:rsidR="006D1111">
        <w:rPr>
          <w:b/>
          <w:sz w:val="28"/>
        </w:rPr>
        <w:t>A</w:t>
      </w:r>
      <w:r w:rsidR="009D5AF8">
        <w:rPr>
          <w:b/>
          <w:sz w:val="28"/>
        </w:rPr>
        <w:t>RBI</w:t>
      </w:r>
      <w:r w:rsidR="00B3496E">
        <w:rPr>
          <w:b/>
          <w:sz w:val="28"/>
        </w:rPr>
        <w:t xml:space="preserve"> UN AUTORUZRAUDZĪBA</w:t>
      </w:r>
      <w:r w:rsidR="00D404BB">
        <w:rPr>
          <w:b/>
          <w:sz w:val="28"/>
        </w:rPr>
        <w:t xml:space="preserve"> </w:t>
      </w:r>
    </w:p>
    <w:p w14:paraId="0911C335" w14:textId="77777777" w:rsidR="00187148" w:rsidRDefault="00187148">
      <w:pPr>
        <w:pStyle w:val="Pamatteksts"/>
        <w:rPr>
          <w:b/>
          <w:sz w:val="28"/>
        </w:rPr>
      </w:pPr>
    </w:p>
    <w:p w14:paraId="097A852D" w14:textId="6B74A1C7" w:rsidR="00187148" w:rsidRDefault="00D651CC">
      <w:pPr>
        <w:pStyle w:val="Virsraksts4"/>
        <w:ind w:left="364" w:right="618"/>
        <w:jc w:val="center"/>
      </w:pPr>
      <w:r w:rsidRPr="00ED53F8">
        <w:t xml:space="preserve">ID Nr.: </w:t>
      </w:r>
      <w:r w:rsidR="006D1111" w:rsidRPr="00ED53F8">
        <w:t>E</w:t>
      </w:r>
      <w:r w:rsidR="002925E5" w:rsidRPr="00ED53F8">
        <w:t xml:space="preserve">OP </w:t>
      </w:r>
      <w:r w:rsidR="00ED53F8">
        <w:t>05/</w:t>
      </w:r>
      <w:r w:rsidR="0015090D" w:rsidRPr="00ED53F8">
        <w:t>202</w:t>
      </w:r>
      <w:r w:rsidR="006D1111" w:rsidRPr="00ED53F8">
        <w:t>6</w:t>
      </w:r>
      <w:r w:rsidR="0015090D" w:rsidRPr="00ED53F8">
        <w:t xml:space="preserve"> </w:t>
      </w:r>
      <w:r w:rsidR="00D404BB" w:rsidRPr="00ED53F8">
        <w:t>EJZ</w:t>
      </w:r>
      <w:r w:rsidR="002410C9" w:rsidRPr="00ED53F8">
        <w:t>A</w:t>
      </w:r>
      <w:r w:rsidR="00D404BB" w:rsidRPr="00ED53F8">
        <w:t>F</w:t>
      </w:r>
    </w:p>
    <w:p w14:paraId="3C53B650" w14:textId="77777777" w:rsidR="00187148" w:rsidRDefault="00187148">
      <w:pPr>
        <w:pStyle w:val="Pamatteksts"/>
        <w:rPr>
          <w:b/>
          <w:sz w:val="24"/>
        </w:rPr>
      </w:pPr>
    </w:p>
    <w:p w14:paraId="7285DFEB" w14:textId="77777777" w:rsidR="00187148" w:rsidRDefault="00187148">
      <w:pPr>
        <w:pStyle w:val="Pamatteksts"/>
        <w:rPr>
          <w:b/>
          <w:sz w:val="24"/>
        </w:rPr>
      </w:pPr>
    </w:p>
    <w:p w14:paraId="14EC37CE" w14:textId="77777777" w:rsidR="00187148" w:rsidRDefault="00187148">
      <w:pPr>
        <w:pStyle w:val="Pamatteksts"/>
        <w:rPr>
          <w:b/>
          <w:sz w:val="24"/>
        </w:rPr>
      </w:pPr>
    </w:p>
    <w:p w14:paraId="45259002" w14:textId="77777777" w:rsidR="00187148" w:rsidRDefault="00187148">
      <w:pPr>
        <w:pStyle w:val="Pamatteksts"/>
        <w:rPr>
          <w:b/>
          <w:sz w:val="24"/>
        </w:rPr>
      </w:pPr>
    </w:p>
    <w:p w14:paraId="4D128314" w14:textId="77777777" w:rsidR="00187148" w:rsidRDefault="00187148">
      <w:pPr>
        <w:pStyle w:val="Pamatteksts"/>
        <w:rPr>
          <w:b/>
          <w:sz w:val="24"/>
        </w:rPr>
      </w:pPr>
    </w:p>
    <w:p w14:paraId="5A3B74C0" w14:textId="77777777" w:rsidR="00187148" w:rsidRDefault="00187148">
      <w:pPr>
        <w:pStyle w:val="Pamatteksts"/>
        <w:rPr>
          <w:b/>
          <w:sz w:val="24"/>
        </w:rPr>
      </w:pPr>
    </w:p>
    <w:p w14:paraId="35FAC577" w14:textId="77777777" w:rsidR="00187148" w:rsidRDefault="00187148">
      <w:pPr>
        <w:pStyle w:val="Pamatteksts"/>
        <w:rPr>
          <w:b/>
          <w:sz w:val="24"/>
        </w:rPr>
      </w:pPr>
    </w:p>
    <w:p w14:paraId="7076264B" w14:textId="77777777" w:rsidR="00187148" w:rsidRDefault="00187148">
      <w:pPr>
        <w:pStyle w:val="Pamatteksts"/>
        <w:rPr>
          <w:b/>
          <w:sz w:val="24"/>
        </w:rPr>
      </w:pPr>
    </w:p>
    <w:p w14:paraId="7FA7F0B2" w14:textId="77777777" w:rsidR="00187148" w:rsidRDefault="00187148">
      <w:pPr>
        <w:pStyle w:val="Pamatteksts"/>
        <w:spacing w:before="1"/>
        <w:rPr>
          <w:b/>
          <w:sz w:val="32"/>
        </w:rPr>
      </w:pPr>
    </w:p>
    <w:p w14:paraId="68C9DAC4" w14:textId="77777777" w:rsidR="00187148" w:rsidRDefault="00D404BB">
      <w:pPr>
        <w:ind w:left="364" w:right="621"/>
        <w:jc w:val="center"/>
        <w:rPr>
          <w:b/>
          <w:sz w:val="30"/>
        </w:rPr>
      </w:pPr>
      <w:r>
        <w:rPr>
          <w:b/>
          <w:sz w:val="30"/>
        </w:rPr>
        <w:t>NOLIKUMS</w:t>
      </w:r>
    </w:p>
    <w:p w14:paraId="22DA8605" w14:textId="77777777" w:rsidR="00187148" w:rsidRDefault="00187148">
      <w:pPr>
        <w:pStyle w:val="Pamatteksts"/>
        <w:rPr>
          <w:b/>
          <w:sz w:val="32"/>
        </w:rPr>
      </w:pPr>
    </w:p>
    <w:p w14:paraId="3454281D" w14:textId="77777777" w:rsidR="00187148" w:rsidRDefault="00187148">
      <w:pPr>
        <w:pStyle w:val="Pamatteksts"/>
        <w:rPr>
          <w:b/>
          <w:sz w:val="32"/>
        </w:rPr>
      </w:pPr>
    </w:p>
    <w:p w14:paraId="722F858F" w14:textId="77777777" w:rsidR="00187148" w:rsidRDefault="00187148">
      <w:pPr>
        <w:pStyle w:val="Pamatteksts"/>
        <w:rPr>
          <w:b/>
          <w:sz w:val="32"/>
        </w:rPr>
      </w:pPr>
    </w:p>
    <w:p w14:paraId="2423BA0F" w14:textId="77777777" w:rsidR="00187148" w:rsidRDefault="00187148">
      <w:pPr>
        <w:pStyle w:val="Pamatteksts"/>
        <w:rPr>
          <w:b/>
          <w:sz w:val="32"/>
        </w:rPr>
      </w:pPr>
    </w:p>
    <w:p w14:paraId="09A595B6" w14:textId="77777777" w:rsidR="00187148" w:rsidRDefault="00187148">
      <w:pPr>
        <w:pStyle w:val="Pamatteksts"/>
        <w:rPr>
          <w:b/>
          <w:sz w:val="32"/>
        </w:rPr>
      </w:pPr>
    </w:p>
    <w:p w14:paraId="306D2CCD" w14:textId="77777777" w:rsidR="00187148" w:rsidRDefault="00187148">
      <w:pPr>
        <w:pStyle w:val="Pamatteksts"/>
        <w:rPr>
          <w:b/>
          <w:sz w:val="32"/>
        </w:rPr>
      </w:pPr>
    </w:p>
    <w:p w14:paraId="675C8B76" w14:textId="77777777" w:rsidR="00187148" w:rsidRDefault="00187148">
      <w:pPr>
        <w:pStyle w:val="Pamatteksts"/>
        <w:rPr>
          <w:b/>
          <w:sz w:val="32"/>
        </w:rPr>
      </w:pPr>
    </w:p>
    <w:p w14:paraId="645F29A6" w14:textId="77777777" w:rsidR="00B3496E" w:rsidRDefault="00B3496E">
      <w:pPr>
        <w:pStyle w:val="Pamatteksts"/>
        <w:spacing w:before="8"/>
        <w:rPr>
          <w:b/>
          <w:sz w:val="43"/>
        </w:rPr>
      </w:pPr>
    </w:p>
    <w:p w14:paraId="31CDA1D8" w14:textId="77777777" w:rsidR="00B3496E" w:rsidRDefault="00B3496E">
      <w:pPr>
        <w:pStyle w:val="Pamatteksts"/>
        <w:spacing w:before="8"/>
        <w:rPr>
          <w:b/>
          <w:sz w:val="43"/>
        </w:rPr>
      </w:pPr>
    </w:p>
    <w:p w14:paraId="38C69B75" w14:textId="77777777" w:rsidR="00B3496E" w:rsidRDefault="00B3496E">
      <w:pPr>
        <w:pStyle w:val="Pamatteksts"/>
        <w:spacing w:before="8"/>
        <w:rPr>
          <w:b/>
          <w:sz w:val="43"/>
        </w:rPr>
      </w:pPr>
    </w:p>
    <w:p w14:paraId="3646B5FD" w14:textId="47CBBED9" w:rsidR="00187148" w:rsidRPr="002410C9" w:rsidRDefault="00D404BB">
      <w:pPr>
        <w:ind w:left="364" w:right="618"/>
        <w:jc w:val="center"/>
        <w:rPr>
          <w:b/>
          <w:sz w:val="28"/>
          <w:szCs w:val="32"/>
        </w:rPr>
      </w:pPr>
      <w:r w:rsidRPr="002410C9">
        <w:rPr>
          <w:b/>
          <w:sz w:val="28"/>
          <w:szCs w:val="32"/>
        </w:rPr>
        <w:t>202</w:t>
      </w:r>
      <w:r w:rsidR="006D1111">
        <w:rPr>
          <w:b/>
          <w:sz w:val="28"/>
          <w:szCs w:val="32"/>
        </w:rPr>
        <w:t>6</w:t>
      </w:r>
      <w:r w:rsidRPr="002410C9">
        <w:rPr>
          <w:b/>
          <w:sz w:val="28"/>
          <w:szCs w:val="32"/>
        </w:rPr>
        <w:t>. gads</w:t>
      </w:r>
    </w:p>
    <w:p w14:paraId="51C0869F" w14:textId="77777777" w:rsidR="00187148" w:rsidRDefault="00187148">
      <w:pPr>
        <w:jc w:val="center"/>
        <w:rPr>
          <w:sz w:val="20"/>
        </w:rPr>
        <w:sectPr w:rsidR="00187148" w:rsidSect="00711A26">
          <w:headerReference w:type="default" r:id="rId8"/>
          <w:headerReference w:type="first" r:id="rId9"/>
          <w:type w:val="continuous"/>
          <w:pgSz w:w="11910" w:h="16840"/>
          <w:pgMar w:top="1160" w:right="500" w:bottom="280" w:left="1280" w:header="720" w:footer="720" w:gutter="0"/>
          <w:cols w:space="720"/>
        </w:sectPr>
      </w:pPr>
    </w:p>
    <w:p w14:paraId="4204E0E9" w14:textId="30E0E0D2" w:rsidR="008D58BD" w:rsidRPr="008D58BD" w:rsidRDefault="008D58BD" w:rsidP="008D58BD">
      <w:pPr>
        <w:pStyle w:val="Sarakstarindkopa"/>
        <w:widowControl/>
        <w:numPr>
          <w:ilvl w:val="0"/>
          <w:numId w:val="3"/>
        </w:numPr>
        <w:autoSpaceDE/>
        <w:autoSpaceDN/>
        <w:spacing w:before="120" w:after="120"/>
        <w:ind w:left="284" w:hanging="284"/>
        <w:jc w:val="center"/>
        <w:rPr>
          <w:rStyle w:val="FontStyle49"/>
          <w:caps/>
        </w:rPr>
      </w:pPr>
      <w:bookmarkStart w:id="0" w:name="_Toc59334718"/>
      <w:bookmarkStart w:id="1" w:name="_Toc61422121"/>
      <w:r>
        <w:rPr>
          <w:rStyle w:val="FontStyle49"/>
          <w:caps/>
        </w:rPr>
        <w:lastRenderedPageBreak/>
        <w:t>VISPĀRĪGĀ INFORMĀCIJA</w:t>
      </w:r>
    </w:p>
    <w:p w14:paraId="61F96830" w14:textId="2863C3F8" w:rsidR="00D404BB" w:rsidRPr="00E05ACC" w:rsidRDefault="00D404BB" w:rsidP="00C0583B">
      <w:pPr>
        <w:widowControl/>
        <w:numPr>
          <w:ilvl w:val="1"/>
          <w:numId w:val="1"/>
        </w:numPr>
        <w:autoSpaceDE/>
        <w:autoSpaceDN/>
        <w:spacing w:after="120"/>
        <w:ind w:left="567" w:hanging="552"/>
      </w:pPr>
      <w:r w:rsidRPr="00E05ACC">
        <w:rPr>
          <w:b/>
        </w:rPr>
        <w:t>Iepirkums</w:t>
      </w:r>
    </w:p>
    <w:p w14:paraId="381EDEE4" w14:textId="01F4A6D3" w:rsidR="00D404BB" w:rsidRPr="00E05ACC" w:rsidRDefault="008D58BD" w:rsidP="008D58BD">
      <w:pPr>
        <w:pStyle w:val="Sarakstarindkopa"/>
        <w:widowControl/>
        <w:autoSpaceDE/>
        <w:autoSpaceDN/>
        <w:spacing w:after="120"/>
        <w:ind w:left="567" w:firstLine="0"/>
      </w:pPr>
      <w:r>
        <w:t xml:space="preserve">Iepirkums </w:t>
      </w:r>
      <w:r w:rsidR="006D1111">
        <w:t>“</w:t>
      </w:r>
      <w:r w:rsidR="00B305B1">
        <w:rPr>
          <w:rFonts w:asciiTheme="majorBidi" w:hAnsiTheme="majorBidi" w:cstheme="majorBidi"/>
        </w:rPr>
        <w:t>Engures zvejas ostas rekonstrukcijas 1. kārtas</w:t>
      </w:r>
      <w:r w:rsidR="00B305B1" w:rsidRPr="00E05ACC">
        <w:t xml:space="preserve"> </w:t>
      </w:r>
      <w:r w:rsidR="009D5AF8" w:rsidRPr="00E05ACC">
        <w:t>būvprojekt</w:t>
      </w:r>
      <w:r w:rsidR="00B305B1">
        <w:t>u</w:t>
      </w:r>
      <w:r w:rsidR="009D5AF8" w:rsidRPr="00E05ACC">
        <w:t xml:space="preserve"> izstrāde, būvdarbi un autoruzraudzība</w:t>
      </w:r>
      <w:r w:rsidR="00D404BB" w:rsidRPr="00E05ACC">
        <w:t>” (turpmāk – Iepirkums) tiek organizēts</w:t>
      </w:r>
      <w:r>
        <w:t xml:space="preserve">, saskaņā ar </w:t>
      </w:r>
      <w:r w:rsidR="00D404BB" w:rsidRPr="00E05ACC">
        <w:t>Iepirkum</w:t>
      </w:r>
      <w:r w:rsidR="00B32AE6">
        <w:t>u</w:t>
      </w:r>
      <w:r w:rsidR="00D404BB" w:rsidRPr="00E05ACC">
        <w:t xml:space="preserve"> uzraudzības biroja </w:t>
      </w:r>
      <w:r w:rsidR="00B32AE6">
        <w:t>15</w:t>
      </w:r>
      <w:r w:rsidR="0091558C" w:rsidRPr="00E05ACC">
        <w:t>.</w:t>
      </w:r>
      <w:r w:rsidR="00B32AE6">
        <w:t>04</w:t>
      </w:r>
      <w:r w:rsidR="0091558C" w:rsidRPr="00E05ACC">
        <w:t>.20</w:t>
      </w:r>
      <w:r w:rsidR="00B32AE6">
        <w:t>19</w:t>
      </w:r>
      <w:r w:rsidR="00D404BB" w:rsidRPr="00E05ACC">
        <w:t>. Iepirkumu vadlīnijām sabiedrisko pakalpojumu sniedzējiem</w:t>
      </w:r>
      <w:r w:rsidR="00B32AE6">
        <w:t xml:space="preserve"> (ar precizējumiem, kas veikti līdz 01.06.2026.)</w:t>
      </w:r>
      <w:r w:rsidR="00D404BB" w:rsidRPr="00E05ACC">
        <w:t>.</w:t>
      </w:r>
      <w:r w:rsidR="00344D46">
        <w:t xml:space="preserve"> Iepirkums tiek finansēts no Eiropas Jūrlietu</w:t>
      </w:r>
      <w:r w:rsidR="00E1455A">
        <w:t xml:space="preserve">, zvejniecības un akvakultūras </w:t>
      </w:r>
      <w:r w:rsidR="00344D46">
        <w:t>fonda un valsts budžeta līdzekļiem.</w:t>
      </w:r>
    </w:p>
    <w:p w14:paraId="1359A86C" w14:textId="65CF471C" w:rsidR="00D404BB" w:rsidRPr="00E05ACC" w:rsidRDefault="00D404BB" w:rsidP="00C0583B">
      <w:pPr>
        <w:widowControl/>
        <w:numPr>
          <w:ilvl w:val="1"/>
          <w:numId w:val="1"/>
        </w:numPr>
        <w:autoSpaceDE/>
        <w:autoSpaceDN/>
        <w:spacing w:after="120"/>
        <w:ind w:left="567" w:hanging="552"/>
      </w:pPr>
      <w:r w:rsidRPr="00E05ACC">
        <w:rPr>
          <w:b/>
        </w:rPr>
        <w:t>Iepirkuma identifikācijas numurs</w:t>
      </w:r>
      <w:bookmarkEnd w:id="0"/>
      <w:bookmarkEnd w:id="1"/>
      <w:r w:rsidRPr="00E05ACC">
        <w:rPr>
          <w:b/>
        </w:rPr>
        <w:t xml:space="preserve"> – </w:t>
      </w:r>
      <w:r w:rsidR="006D1111">
        <w:rPr>
          <w:b/>
          <w:bCs/>
          <w:iCs/>
        </w:rPr>
        <w:t>E</w:t>
      </w:r>
      <w:r w:rsidR="002925E5" w:rsidRPr="00E05ACC">
        <w:rPr>
          <w:b/>
          <w:bCs/>
          <w:iCs/>
        </w:rPr>
        <w:t xml:space="preserve">OP </w:t>
      </w:r>
      <w:r w:rsidR="00ED53F8">
        <w:rPr>
          <w:b/>
          <w:bCs/>
          <w:iCs/>
        </w:rPr>
        <w:t>05/</w:t>
      </w:r>
      <w:r w:rsidR="0015090D" w:rsidRPr="00E05ACC">
        <w:rPr>
          <w:b/>
          <w:bCs/>
          <w:iCs/>
        </w:rPr>
        <w:t>202</w:t>
      </w:r>
      <w:r w:rsidR="006D1111">
        <w:rPr>
          <w:b/>
          <w:bCs/>
          <w:iCs/>
        </w:rPr>
        <w:t>6</w:t>
      </w:r>
      <w:r w:rsidR="0015090D" w:rsidRPr="00E05ACC">
        <w:rPr>
          <w:b/>
          <w:bCs/>
          <w:iCs/>
        </w:rPr>
        <w:t xml:space="preserve"> </w:t>
      </w:r>
      <w:r w:rsidR="000F454E" w:rsidRPr="00E05ACC">
        <w:rPr>
          <w:b/>
          <w:bCs/>
          <w:iCs/>
        </w:rPr>
        <w:t>EJZ</w:t>
      </w:r>
      <w:r w:rsidR="0091558C" w:rsidRPr="00E05ACC">
        <w:rPr>
          <w:b/>
          <w:bCs/>
          <w:iCs/>
        </w:rPr>
        <w:t>A</w:t>
      </w:r>
      <w:r w:rsidR="000F454E" w:rsidRPr="00E05ACC">
        <w:rPr>
          <w:b/>
          <w:bCs/>
          <w:iCs/>
        </w:rPr>
        <w:t>F</w:t>
      </w:r>
      <w:r w:rsidRPr="00E05ACC">
        <w:t>.</w:t>
      </w:r>
    </w:p>
    <w:p w14:paraId="719EF7AC" w14:textId="77777777" w:rsidR="00D404BB" w:rsidRPr="00E05ACC" w:rsidRDefault="00D404BB" w:rsidP="00C0583B">
      <w:pPr>
        <w:widowControl/>
        <w:numPr>
          <w:ilvl w:val="1"/>
          <w:numId w:val="1"/>
        </w:numPr>
        <w:autoSpaceDE/>
        <w:autoSpaceDN/>
        <w:spacing w:after="120"/>
        <w:ind w:left="567" w:hanging="552"/>
        <w:rPr>
          <w:b/>
        </w:rPr>
      </w:pPr>
      <w:bookmarkStart w:id="2" w:name="_Toc59334719"/>
      <w:bookmarkStart w:id="3" w:name="_Toc61422122"/>
      <w:r w:rsidRPr="00E05ACC">
        <w:rPr>
          <w:b/>
        </w:rPr>
        <w:t>Pasūtītājs</w:t>
      </w:r>
      <w:bookmarkEnd w:id="2"/>
      <w:bookmarkEnd w:id="3"/>
    </w:p>
    <w:p w14:paraId="7A90636A" w14:textId="01E447BE" w:rsidR="00D404BB" w:rsidRPr="00E05ACC" w:rsidRDefault="00B32AE6" w:rsidP="00C0583B">
      <w:pPr>
        <w:pStyle w:val="Apakpunkts"/>
        <w:numPr>
          <w:ilvl w:val="0"/>
          <w:numId w:val="0"/>
        </w:numPr>
        <w:spacing w:after="0"/>
        <w:ind w:left="1134" w:hanging="552"/>
        <w:rPr>
          <w:rFonts w:ascii="Times New Roman" w:hAnsi="Times New Roman"/>
          <w:b w:val="0"/>
          <w:sz w:val="22"/>
          <w:szCs w:val="22"/>
          <w:lang w:val="lv-LV"/>
        </w:rPr>
      </w:pPr>
      <w:r>
        <w:rPr>
          <w:rFonts w:ascii="Times New Roman" w:hAnsi="Times New Roman"/>
          <w:b w:val="0"/>
          <w:sz w:val="22"/>
          <w:szCs w:val="22"/>
          <w:lang w:val="lv-LV"/>
        </w:rPr>
        <w:t xml:space="preserve">Engures </w:t>
      </w:r>
      <w:r w:rsidR="00D404BB" w:rsidRPr="00E05ACC">
        <w:rPr>
          <w:rFonts w:ascii="Times New Roman" w:hAnsi="Times New Roman"/>
          <w:b w:val="0"/>
          <w:sz w:val="22"/>
          <w:szCs w:val="22"/>
          <w:lang w:val="lv-LV"/>
        </w:rPr>
        <w:t>ostas pārvalde</w:t>
      </w:r>
    </w:p>
    <w:p w14:paraId="1042C2EF" w14:textId="69353D97" w:rsidR="00D404BB" w:rsidRPr="00E05ACC" w:rsidRDefault="00D404BB" w:rsidP="00C0583B">
      <w:pPr>
        <w:pStyle w:val="Apakpunkts"/>
        <w:numPr>
          <w:ilvl w:val="0"/>
          <w:numId w:val="0"/>
        </w:numPr>
        <w:spacing w:after="0"/>
        <w:ind w:left="1134" w:hanging="552"/>
        <w:rPr>
          <w:rFonts w:ascii="Times New Roman" w:hAnsi="Times New Roman"/>
          <w:b w:val="0"/>
          <w:sz w:val="22"/>
          <w:szCs w:val="22"/>
          <w:lang w:val="lv-LV"/>
        </w:rPr>
      </w:pPr>
      <w:r w:rsidRPr="00E05ACC">
        <w:rPr>
          <w:rFonts w:ascii="Times New Roman" w:hAnsi="Times New Roman"/>
          <w:b w:val="0"/>
          <w:sz w:val="22"/>
          <w:szCs w:val="22"/>
          <w:lang w:val="lv-LV"/>
        </w:rPr>
        <w:t>Nodokļu maksātāja reģistrācijas Nr.: 90000</w:t>
      </w:r>
      <w:r w:rsidR="00B32AE6">
        <w:rPr>
          <w:rFonts w:ascii="Times New Roman" w:hAnsi="Times New Roman"/>
          <w:b w:val="0"/>
          <w:sz w:val="22"/>
          <w:szCs w:val="22"/>
          <w:lang w:val="lv-LV"/>
        </w:rPr>
        <w:t>1567066</w:t>
      </w:r>
    </w:p>
    <w:p w14:paraId="6C3D142D" w14:textId="6B1A71FE" w:rsidR="00D404BB" w:rsidRPr="00E05ACC" w:rsidRDefault="00B32AE6" w:rsidP="00C0583B">
      <w:pPr>
        <w:pStyle w:val="Apakpunkts"/>
        <w:numPr>
          <w:ilvl w:val="0"/>
          <w:numId w:val="0"/>
        </w:numPr>
        <w:spacing w:after="0"/>
        <w:ind w:left="1134" w:hanging="552"/>
        <w:rPr>
          <w:rFonts w:ascii="Times New Roman" w:hAnsi="Times New Roman"/>
          <w:b w:val="0"/>
          <w:sz w:val="22"/>
          <w:szCs w:val="22"/>
          <w:lang w:val="lv-LV"/>
        </w:rPr>
      </w:pPr>
      <w:r>
        <w:rPr>
          <w:rFonts w:ascii="Times New Roman" w:hAnsi="Times New Roman"/>
          <w:b w:val="0"/>
          <w:sz w:val="22"/>
          <w:szCs w:val="22"/>
          <w:lang w:val="lv-LV"/>
        </w:rPr>
        <w:t>A</w:t>
      </w:r>
      <w:r w:rsidR="00D404BB" w:rsidRPr="00E05ACC">
        <w:rPr>
          <w:rFonts w:ascii="Times New Roman" w:hAnsi="Times New Roman"/>
          <w:b w:val="0"/>
          <w:sz w:val="22"/>
          <w:szCs w:val="22"/>
          <w:lang w:val="lv-LV"/>
        </w:rPr>
        <w:t xml:space="preserve">drese: </w:t>
      </w:r>
      <w:r>
        <w:rPr>
          <w:rFonts w:ascii="Times New Roman" w:hAnsi="Times New Roman"/>
          <w:b w:val="0"/>
          <w:sz w:val="22"/>
          <w:szCs w:val="22"/>
          <w:lang w:val="lv-LV"/>
        </w:rPr>
        <w:t xml:space="preserve">Jūras </w:t>
      </w:r>
      <w:r w:rsidR="00D404BB" w:rsidRPr="00E05ACC">
        <w:rPr>
          <w:rFonts w:ascii="Times New Roman" w:hAnsi="Times New Roman"/>
          <w:b w:val="0"/>
          <w:sz w:val="22"/>
          <w:szCs w:val="22"/>
          <w:lang w:val="lv-LV"/>
        </w:rPr>
        <w:t xml:space="preserve">iela </w:t>
      </w:r>
      <w:r>
        <w:rPr>
          <w:rFonts w:ascii="Times New Roman" w:hAnsi="Times New Roman"/>
          <w:b w:val="0"/>
          <w:sz w:val="22"/>
          <w:szCs w:val="22"/>
          <w:lang w:val="lv-LV"/>
        </w:rPr>
        <w:t>85</w:t>
      </w:r>
      <w:r w:rsidR="00D404BB" w:rsidRPr="00E05ACC">
        <w:rPr>
          <w:rFonts w:ascii="Times New Roman" w:hAnsi="Times New Roman"/>
          <w:b w:val="0"/>
          <w:sz w:val="22"/>
          <w:szCs w:val="22"/>
          <w:lang w:val="lv-LV"/>
        </w:rPr>
        <w:t xml:space="preserve">, </w:t>
      </w:r>
      <w:r>
        <w:rPr>
          <w:rFonts w:ascii="Times New Roman" w:hAnsi="Times New Roman"/>
          <w:b w:val="0"/>
          <w:sz w:val="22"/>
          <w:szCs w:val="22"/>
          <w:lang w:val="lv-LV"/>
        </w:rPr>
        <w:t>Engure</w:t>
      </w:r>
      <w:r w:rsidR="00D404BB" w:rsidRPr="00E05ACC">
        <w:rPr>
          <w:rFonts w:ascii="Times New Roman" w:hAnsi="Times New Roman"/>
          <w:b w:val="0"/>
          <w:sz w:val="22"/>
          <w:szCs w:val="22"/>
          <w:lang w:val="lv-LV"/>
        </w:rPr>
        <w:t xml:space="preserve">, </w:t>
      </w:r>
      <w:r>
        <w:rPr>
          <w:rFonts w:ascii="Times New Roman" w:hAnsi="Times New Roman"/>
          <w:b w:val="0"/>
          <w:sz w:val="22"/>
          <w:szCs w:val="22"/>
          <w:lang w:val="lv-LV"/>
        </w:rPr>
        <w:t xml:space="preserve">Tukuma </w:t>
      </w:r>
      <w:r w:rsidR="00D404BB" w:rsidRPr="00E05ACC">
        <w:rPr>
          <w:rFonts w:ascii="Times New Roman" w:hAnsi="Times New Roman"/>
          <w:b w:val="0"/>
          <w:sz w:val="22"/>
          <w:szCs w:val="22"/>
          <w:lang w:val="lv-LV"/>
        </w:rPr>
        <w:t>nov., LV-</w:t>
      </w:r>
      <w:r>
        <w:rPr>
          <w:rFonts w:ascii="Times New Roman" w:hAnsi="Times New Roman"/>
          <w:b w:val="0"/>
          <w:sz w:val="22"/>
          <w:szCs w:val="22"/>
          <w:lang w:val="lv-LV"/>
        </w:rPr>
        <w:t>3113</w:t>
      </w:r>
    </w:p>
    <w:p w14:paraId="1C9641F6" w14:textId="0D9E4611" w:rsidR="00D404BB" w:rsidRPr="006D1111" w:rsidRDefault="00D404BB" w:rsidP="006D1111">
      <w:pPr>
        <w:pStyle w:val="Apakpunkts"/>
        <w:numPr>
          <w:ilvl w:val="0"/>
          <w:numId w:val="0"/>
        </w:numPr>
        <w:spacing w:after="120"/>
        <w:ind w:left="1134" w:hanging="550"/>
        <w:rPr>
          <w:rFonts w:ascii="Times New Roman" w:hAnsi="Times New Roman"/>
          <w:b w:val="0"/>
          <w:sz w:val="22"/>
          <w:szCs w:val="22"/>
          <w:lang w:val="lv-LV"/>
        </w:rPr>
      </w:pPr>
      <w:r w:rsidRPr="00E05ACC">
        <w:rPr>
          <w:rFonts w:ascii="Times New Roman" w:hAnsi="Times New Roman"/>
          <w:b w:val="0"/>
          <w:sz w:val="22"/>
          <w:szCs w:val="22"/>
          <w:lang w:val="lv-LV"/>
        </w:rPr>
        <w:t xml:space="preserve">E-pasta adrese: </w:t>
      </w:r>
      <w:hyperlink r:id="rId10" w:history="1">
        <w:r w:rsidR="00B32AE6" w:rsidRPr="00B54FFC">
          <w:rPr>
            <w:rStyle w:val="Hipersaite"/>
            <w:rFonts w:ascii="Times New Roman" w:hAnsi="Times New Roman"/>
            <w:b w:val="0"/>
            <w:sz w:val="22"/>
            <w:szCs w:val="22"/>
            <w:lang w:val="lv-LV"/>
          </w:rPr>
          <w:t>rojasosta@apollo.lv</w:t>
        </w:r>
      </w:hyperlink>
    </w:p>
    <w:p w14:paraId="4B6D4944" w14:textId="153C07EB" w:rsidR="00D404BB" w:rsidRPr="00E05ACC" w:rsidRDefault="00D404BB" w:rsidP="006D1111">
      <w:pPr>
        <w:widowControl/>
        <w:numPr>
          <w:ilvl w:val="1"/>
          <w:numId w:val="1"/>
        </w:numPr>
        <w:autoSpaceDE/>
        <w:autoSpaceDN/>
        <w:spacing w:after="120"/>
        <w:ind w:left="567" w:right="-482" w:hanging="550"/>
        <w:rPr>
          <w:b/>
        </w:rPr>
      </w:pPr>
      <w:r w:rsidRPr="00E05ACC">
        <w:rPr>
          <w:b/>
        </w:rPr>
        <w:t>Pasūtītāja kontaktperson</w:t>
      </w:r>
      <w:r w:rsidR="008D58BD">
        <w:rPr>
          <w:b/>
        </w:rPr>
        <w:t>a</w:t>
      </w:r>
    </w:p>
    <w:p w14:paraId="3AA099CF" w14:textId="38EB47AC" w:rsidR="00D404BB" w:rsidRPr="00E05ACC" w:rsidRDefault="006D1111" w:rsidP="00C0583B">
      <w:pPr>
        <w:pStyle w:val="Apakpunkts"/>
        <w:numPr>
          <w:ilvl w:val="0"/>
          <w:numId w:val="0"/>
        </w:numPr>
        <w:spacing w:after="0"/>
        <w:ind w:left="1134" w:hanging="552"/>
        <w:rPr>
          <w:rFonts w:ascii="Times New Roman" w:hAnsi="Times New Roman"/>
          <w:b w:val="0"/>
          <w:sz w:val="22"/>
          <w:szCs w:val="22"/>
          <w:lang w:val="lv-LV"/>
        </w:rPr>
      </w:pPr>
      <w:r>
        <w:rPr>
          <w:rFonts w:ascii="Times New Roman" w:hAnsi="Times New Roman"/>
          <w:b w:val="0"/>
          <w:sz w:val="22"/>
          <w:szCs w:val="22"/>
          <w:lang w:val="lv-LV"/>
        </w:rPr>
        <w:t xml:space="preserve">Engures </w:t>
      </w:r>
      <w:r w:rsidR="00D404BB" w:rsidRPr="00E05ACC">
        <w:rPr>
          <w:rFonts w:ascii="Times New Roman" w:hAnsi="Times New Roman"/>
          <w:b w:val="0"/>
          <w:sz w:val="22"/>
          <w:szCs w:val="22"/>
          <w:lang w:val="lv-LV"/>
        </w:rPr>
        <w:t xml:space="preserve">ostas pārvaldnieks </w:t>
      </w:r>
      <w:r>
        <w:rPr>
          <w:rFonts w:ascii="Times New Roman" w:hAnsi="Times New Roman"/>
          <w:b w:val="0"/>
          <w:sz w:val="22"/>
          <w:szCs w:val="22"/>
          <w:lang w:val="lv-LV"/>
        </w:rPr>
        <w:t>Jānis Megnis</w:t>
      </w:r>
      <w:r w:rsidR="00D404BB" w:rsidRPr="00E05ACC">
        <w:rPr>
          <w:rFonts w:ascii="Times New Roman" w:hAnsi="Times New Roman"/>
          <w:b w:val="0"/>
          <w:sz w:val="22"/>
          <w:szCs w:val="22"/>
          <w:lang w:val="lv-LV"/>
        </w:rPr>
        <w:t>,</w:t>
      </w:r>
    </w:p>
    <w:p w14:paraId="3E396773" w14:textId="685B6B4B" w:rsidR="00D404BB" w:rsidRPr="00E05ACC" w:rsidRDefault="00D404BB" w:rsidP="00C0583B">
      <w:pPr>
        <w:pStyle w:val="Apakpunkts"/>
        <w:numPr>
          <w:ilvl w:val="0"/>
          <w:numId w:val="0"/>
        </w:numPr>
        <w:spacing w:after="0"/>
        <w:ind w:left="1134" w:hanging="552"/>
        <w:rPr>
          <w:rFonts w:ascii="Times New Roman" w:hAnsi="Times New Roman"/>
          <w:b w:val="0"/>
          <w:sz w:val="22"/>
          <w:szCs w:val="22"/>
          <w:lang w:val="lv-LV"/>
        </w:rPr>
      </w:pPr>
      <w:r w:rsidRPr="00E05ACC">
        <w:rPr>
          <w:rFonts w:ascii="Times New Roman" w:hAnsi="Times New Roman"/>
          <w:b w:val="0"/>
          <w:sz w:val="22"/>
          <w:szCs w:val="22"/>
          <w:lang w:val="lv-LV"/>
        </w:rPr>
        <w:t>Tālr. Nr.: +371 </w:t>
      </w:r>
      <w:r w:rsidR="006D1111">
        <w:rPr>
          <w:rFonts w:ascii="Times New Roman" w:hAnsi="Times New Roman"/>
          <w:b w:val="0"/>
          <w:sz w:val="22"/>
          <w:szCs w:val="22"/>
          <w:lang w:val="lv-LV"/>
        </w:rPr>
        <w:t>29238127</w:t>
      </w:r>
      <w:r w:rsidRPr="00E05ACC">
        <w:rPr>
          <w:rFonts w:ascii="Times New Roman" w:hAnsi="Times New Roman"/>
          <w:b w:val="0"/>
          <w:sz w:val="22"/>
          <w:szCs w:val="22"/>
          <w:lang w:val="lv-LV"/>
        </w:rPr>
        <w:t>,</w:t>
      </w:r>
    </w:p>
    <w:p w14:paraId="3B428B08" w14:textId="62282631" w:rsidR="00D404BB" w:rsidRPr="00E05ACC" w:rsidRDefault="00D404BB" w:rsidP="00C0583B">
      <w:pPr>
        <w:pStyle w:val="Apakpunkts"/>
        <w:numPr>
          <w:ilvl w:val="0"/>
          <w:numId w:val="0"/>
        </w:numPr>
        <w:spacing w:after="0"/>
        <w:ind w:left="1134" w:hanging="552"/>
        <w:rPr>
          <w:rFonts w:ascii="Times New Roman" w:hAnsi="Times New Roman"/>
          <w:b w:val="0"/>
          <w:sz w:val="22"/>
          <w:szCs w:val="22"/>
          <w:lang w:val="lv-LV"/>
        </w:rPr>
      </w:pPr>
      <w:r w:rsidRPr="00E05ACC">
        <w:rPr>
          <w:rFonts w:ascii="Times New Roman" w:hAnsi="Times New Roman"/>
          <w:b w:val="0"/>
          <w:sz w:val="22"/>
          <w:szCs w:val="22"/>
          <w:lang w:val="lv-LV"/>
        </w:rPr>
        <w:t xml:space="preserve">E-pasta adrese: </w:t>
      </w:r>
      <w:hyperlink r:id="rId11" w:history="1">
        <w:r w:rsidR="006D1111" w:rsidRPr="00B54FFC">
          <w:rPr>
            <w:rStyle w:val="Hipersaite"/>
            <w:rFonts w:ascii="Times New Roman" w:hAnsi="Times New Roman"/>
            <w:b w:val="0"/>
            <w:sz w:val="22"/>
            <w:szCs w:val="22"/>
            <w:lang w:val="lv-LV"/>
          </w:rPr>
          <w:t>rojasosta@apollo.lv</w:t>
        </w:r>
      </w:hyperlink>
      <w:r w:rsidRPr="00E05ACC">
        <w:rPr>
          <w:rFonts w:ascii="Times New Roman" w:hAnsi="Times New Roman"/>
          <w:b w:val="0"/>
          <w:sz w:val="22"/>
          <w:szCs w:val="22"/>
          <w:lang w:val="lv-LV"/>
        </w:rPr>
        <w:t xml:space="preserve">  </w:t>
      </w:r>
    </w:p>
    <w:p w14:paraId="02DC8D19" w14:textId="77777777" w:rsidR="00D404BB" w:rsidRPr="00E05ACC" w:rsidRDefault="00D404BB" w:rsidP="00C0583B">
      <w:pPr>
        <w:pStyle w:val="Apakpunkts"/>
        <w:numPr>
          <w:ilvl w:val="0"/>
          <w:numId w:val="0"/>
        </w:numPr>
        <w:spacing w:after="120"/>
        <w:ind w:left="1134" w:hanging="552"/>
        <w:rPr>
          <w:rFonts w:ascii="Times New Roman" w:hAnsi="Times New Roman"/>
          <w:b w:val="0"/>
          <w:sz w:val="22"/>
          <w:szCs w:val="22"/>
          <w:lang w:val="lv-LV"/>
        </w:rPr>
      </w:pPr>
      <w:r w:rsidRPr="00E05ACC">
        <w:rPr>
          <w:rFonts w:ascii="Times New Roman" w:hAnsi="Times New Roman"/>
          <w:b w:val="0"/>
          <w:sz w:val="22"/>
          <w:szCs w:val="22"/>
          <w:lang w:val="lv-LV"/>
        </w:rPr>
        <w:t>Darba laiks: darba dienās no 08:30 līdz 17:00; pirmssvētku darba dienās no 08:30 līdz 16:00.</w:t>
      </w:r>
    </w:p>
    <w:p w14:paraId="621DADBB" w14:textId="6F044E59" w:rsidR="00D404BB" w:rsidRPr="00E05ACC" w:rsidRDefault="00D404BB" w:rsidP="00C0583B">
      <w:pPr>
        <w:pStyle w:val="Apakpunkts"/>
        <w:numPr>
          <w:ilvl w:val="1"/>
          <w:numId w:val="1"/>
        </w:numPr>
        <w:spacing w:after="120"/>
        <w:ind w:left="567" w:hanging="552"/>
        <w:rPr>
          <w:rFonts w:ascii="Times New Roman" w:hAnsi="Times New Roman"/>
          <w:sz w:val="22"/>
          <w:szCs w:val="22"/>
          <w:lang w:val="lv-LV"/>
        </w:rPr>
      </w:pPr>
      <w:r w:rsidRPr="00E05ACC">
        <w:rPr>
          <w:rFonts w:ascii="Times New Roman" w:hAnsi="Times New Roman"/>
          <w:sz w:val="22"/>
          <w:szCs w:val="22"/>
          <w:lang w:val="lv-LV"/>
        </w:rPr>
        <w:t>Piegādātājs un Pretendents</w:t>
      </w:r>
    </w:p>
    <w:p w14:paraId="279EBAE0" w14:textId="77777777" w:rsidR="00D404BB" w:rsidRPr="00E05ACC" w:rsidRDefault="00D404BB" w:rsidP="00C0583B">
      <w:pPr>
        <w:pStyle w:val="Sarakstarindkopa"/>
        <w:widowControl/>
        <w:numPr>
          <w:ilvl w:val="1"/>
          <w:numId w:val="3"/>
        </w:numPr>
        <w:autoSpaceDE/>
        <w:autoSpaceDN/>
        <w:spacing w:after="120"/>
        <w:ind w:left="567" w:hanging="552"/>
        <w:rPr>
          <w:vanish/>
        </w:rPr>
      </w:pPr>
    </w:p>
    <w:p w14:paraId="0F73E8FD" w14:textId="77777777" w:rsidR="00D404BB" w:rsidRPr="00E05ACC" w:rsidRDefault="00D404BB" w:rsidP="00C0583B">
      <w:pPr>
        <w:pStyle w:val="Sarakstarindkopa"/>
        <w:widowControl/>
        <w:numPr>
          <w:ilvl w:val="1"/>
          <w:numId w:val="3"/>
        </w:numPr>
        <w:autoSpaceDE/>
        <w:autoSpaceDN/>
        <w:spacing w:after="120"/>
        <w:ind w:left="567" w:hanging="552"/>
        <w:rPr>
          <w:vanish/>
        </w:rPr>
      </w:pPr>
    </w:p>
    <w:p w14:paraId="6CBDDB91" w14:textId="77777777" w:rsidR="00D404BB" w:rsidRPr="00E05ACC" w:rsidRDefault="00D404BB" w:rsidP="00C0583B">
      <w:pPr>
        <w:pStyle w:val="Sarakstarindkopa"/>
        <w:widowControl/>
        <w:numPr>
          <w:ilvl w:val="1"/>
          <w:numId w:val="3"/>
        </w:numPr>
        <w:autoSpaceDE/>
        <w:autoSpaceDN/>
        <w:spacing w:after="120"/>
        <w:ind w:left="567" w:hanging="552"/>
        <w:rPr>
          <w:vanish/>
        </w:rPr>
      </w:pPr>
    </w:p>
    <w:p w14:paraId="4A9D4994" w14:textId="77777777" w:rsidR="00D404BB" w:rsidRPr="00E05ACC" w:rsidRDefault="00D404BB" w:rsidP="00C0583B">
      <w:pPr>
        <w:pStyle w:val="Sarakstarindkopa"/>
        <w:widowControl/>
        <w:numPr>
          <w:ilvl w:val="1"/>
          <w:numId w:val="3"/>
        </w:numPr>
        <w:autoSpaceDE/>
        <w:autoSpaceDN/>
        <w:spacing w:after="120"/>
        <w:ind w:left="567" w:hanging="552"/>
        <w:rPr>
          <w:vanish/>
        </w:rPr>
      </w:pPr>
    </w:p>
    <w:p w14:paraId="178819C3" w14:textId="677AF761" w:rsidR="00CD1448" w:rsidRDefault="00246344" w:rsidP="00C0583B">
      <w:pPr>
        <w:pStyle w:val="Sarakstarindkopa"/>
        <w:widowControl/>
        <w:numPr>
          <w:ilvl w:val="2"/>
          <w:numId w:val="3"/>
        </w:numPr>
        <w:autoSpaceDE/>
        <w:autoSpaceDN/>
        <w:spacing w:after="120"/>
        <w:ind w:left="567" w:hanging="552"/>
      </w:pPr>
      <w:r>
        <w:t>Piegādātājs – f</w:t>
      </w:r>
      <w:r w:rsidRPr="00246344">
        <w:t xml:space="preserve">iziskā vai </w:t>
      </w:r>
      <w:r w:rsidRPr="00344D46">
        <w:t xml:space="preserve">juridiskā persona vai šādu personu apvienība jebkurā to kombinācijā, kas attiecīgi piedāvā veikt būvdarbus vai sniegt </w:t>
      </w:r>
      <w:r w:rsidR="00344D46">
        <w:t>p</w:t>
      </w:r>
      <w:r w:rsidRPr="00344D46">
        <w:t>akalpojumus</w:t>
      </w:r>
      <w:r w:rsidR="00CD1448" w:rsidRPr="00344D46">
        <w:t>.</w:t>
      </w:r>
    </w:p>
    <w:p w14:paraId="666AF5B8" w14:textId="3512A39D" w:rsidR="00246344" w:rsidRPr="00246344" w:rsidRDefault="00246344" w:rsidP="00C0583B">
      <w:pPr>
        <w:pStyle w:val="Sarakstarindkopa"/>
        <w:widowControl/>
        <w:numPr>
          <w:ilvl w:val="2"/>
          <w:numId w:val="3"/>
        </w:numPr>
        <w:autoSpaceDE/>
        <w:autoSpaceDN/>
        <w:spacing w:after="120"/>
        <w:ind w:left="567" w:hanging="552"/>
      </w:pPr>
      <w:r w:rsidRPr="00246344">
        <w:t>Pretendents – Piegādātājs, kas iesniedzis piedāvājumu.</w:t>
      </w:r>
    </w:p>
    <w:p w14:paraId="575BA196" w14:textId="77777777" w:rsidR="00D404BB" w:rsidRPr="00E05ACC" w:rsidRDefault="00D404BB" w:rsidP="00B32AE6">
      <w:pPr>
        <w:widowControl/>
        <w:numPr>
          <w:ilvl w:val="1"/>
          <w:numId w:val="1"/>
        </w:numPr>
        <w:autoSpaceDE/>
        <w:autoSpaceDN/>
        <w:spacing w:after="120"/>
        <w:ind w:left="567" w:hanging="550"/>
        <w:rPr>
          <w:b/>
        </w:rPr>
      </w:pPr>
      <w:r w:rsidRPr="00E05ACC">
        <w:rPr>
          <w:b/>
        </w:rPr>
        <w:t>Informācijas apmaiņas kārtība</w:t>
      </w:r>
    </w:p>
    <w:p w14:paraId="7152DFB7" w14:textId="77777777" w:rsidR="00D404BB" w:rsidRPr="00E05ACC" w:rsidRDefault="00D404BB" w:rsidP="001F41C8">
      <w:pPr>
        <w:pStyle w:val="Sarakstarindkopa"/>
        <w:widowControl/>
        <w:numPr>
          <w:ilvl w:val="1"/>
          <w:numId w:val="3"/>
        </w:numPr>
        <w:autoSpaceDE/>
        <w:autoSpaceDN/>
        <w:spacing w:after="120"/>
        <w:rPr>
          <w:vanish/>
        </w:rPr>
      </w:pPr>
    </w:p>
    <w:p w14:paraId="170CCE88" w14:textId="319DC6E7" w:rsidR="00B32AE6" w:rsidRDefault="00B32AE6" w:rsidP="0051415E">
      <w:pPr>
        <w:pStyle w:val="Sarakstarindkopa"/>
        <w:numPr>
          <w:ilvl w:val="2"/>
          <w:numId w:val="3"/>
        </w:numPr>
        <w:spacing w:after="60"/>
        <w:ind w:left="709" w:hanging="709"/>
      </w:pPr>
      <w:r w:rsidRPr="00E05ACC">
        <w:t xml:space="preserve">Ar Iepirkuma dokumentiem </w:t>
      </w:r>
      <w:r w:rsidR="00246344">
        <w:t>P</w:t>
      </w:r>
      <w:r w:rsidRPr="00E05ACC">
        <w:t xml:space="preserve">iegādātājs var iepazīties un saņemt tos elektroniski bez maksas </w:t>
      </w:r>
      <w:r w:rsidR="00344D46">
        <w:t xml:space="preserve">Engures </w:t>
      </w:r>
      <w:r w:rsidRPr="00E05ACC">
        <w:t xml:space="preserve">ostas pārvaldes EIS pircēja profilā </w:t>
      </w:r>
      <w:hyperlink r:id="rId12" w:history="1">
        <w:r w:rsidR="00ED53F8" w:rsidRPr="00BC4569">
          <w:rPr>
            <w:rStyle w:val="Hipersaite"/>
          </w:rPr>
          <w:t>https://www.eis.gov.lv/EKEIS/Supplier/Organizer/8282</w:t>
        </w:r>
      </w:hyperlink>
      <w:r w:rsidR="004977D3">
        <w:t xml:space="preserve"> (turpmāk – Pircēja profils).</w:t>
      </w:r>
    </w:p>
    <w:p w14:paraId="2E87E0A8" w14:textId="22A53182" w:rsidR="00335891" w:rsidRPr="00E05ACC" w:rsidRDefault="00335891" w:rsidP="00EA66E8">
      <w:pPr>
        <w:pStyle w:val="Sarakstarindkopa"/>
        <w:numPr>
          <w:ilvl w:val="2"/>
          <w:numId w:val="3"/>
        </w:numPr>
        <w:spacing w:after="60"/>
        <w:ind w:left="567" w:hanging="567"/>
      </w:pPr>
      <w:r w:rsidRPr="00E05ACC">
        <w:t xml:space="preserve">Piegādātājiem par Iepirkuma dokumentiem sniegtā papildu informācija un Iepirkuma dokumentu grozījumi (ja tādi tiks veikti) būs pieejami </w:t>
      </w:r>
      <w:r w:rsidR="004977D3">
        <w:t>P</w:t>
      </w:r>
      <w:r w:rsidRPr="00E05ACC">
        <w:t xml:space="preserve">ircēja profilā </w:t>
      </w:r>
      <w:r w:rsidR="006D1111">
        <w:t>I</w:t>
      </w:r>
      <w:r w:rsidRPr="00E05ACC">
        <w:t>epirkuma sadaļā.</w:t>
      </w:r>
    </w:p>
    <w:p w14:paraId="12E807F5" w14:textId="0BE2762B" w:rsidR="00671787" w:rsidRPr="00E05ACC" w:rsidRDefault="00246344" w:rsidP="00EA66E8">
      <w:pPr>
        <w:pStyle w:val="Sarakstarindkopa"/>
        <w:numPr>
          <w:ilvl w:val="2"/>
          <w:numId w:val="3"/>
        </w:numPr>
        <w:spacing w:after="60"/>
        <w:ind w:left="567" w:hanging="567"/>
      </w:pPr>
      <w:r>
        <w:t>P</w:t>
      </w:r>
      <w:r w:rsidR="00671787" w:rsidRPr="00E05ACC">
        <w:t xml:space="preserve">iegādātājs ir tiesīgs rakstiskā veidā savlaicīgi pieprasīt Pasūtītājam sniegt papildu informāciju par Iepirkuma dokumentos noteiktajām prasībām. Pasūtītājs atbildi sniedz piecu darbdienu laikā, bet ne vēlāk kā </w:t>
      </w:r>
      <w:r w:rsidR="006D1111">
        <w:t xml:space="preserve">piecas </w:t>
      </w:r>
      <w:r w:rsidR="00671787" w:rsidRPr="00E05ACC">
        <w:t>dienas pirms piedāvājumu iesniegšanas termiņa beigām.</w:t>
      </w:r>
    </w:p>
    <w:p w14:paraId="28AD70D7" w14:textId="5C63F38B" w:rsidR="00E84A3C" w:rsidRPr="00E05ACC" w:rsidRDefault="00E84A3C" w:rsidP="00EA66E8">
      <w:pPr>
        <w:pStyle w:val="Sarakstarindkopa"/>
        <w:numPr>
          <w:ilvl w:val="2"/>
          <w:numId w:val="3"/>
        </w:numPr>
        <w:spacing w:after="60"/>
        <w:ind w:left="567" w:hanging="567"/>
      </w:pPr>
      <w:r w:rsidRPr="00E05ACC">
        <w:t>Pasūtītāja sniegtā papildu informācija un grozījumi Iepirkuma dokumentos (ja tādi tiks veikti) ir Iepirkuma dokumentu neatņemama sastāvdaļa, un tā ir saistoša piegādātājam.</w:t>
      </w:r>
    </w:p>
    <w:p w14:paraId="05F56E0E" w14:textId="41750C24" w:rsidR="00D30F4A" w:rsidRPr="00E05ACC" w:rsidRDefault="00246344" w:rsidP="00EA66E8">
      <w:pPr>
        <w:pStyle w:val="Sarakstarindkopa"/>
        <w:widowControl/>
        <w:numPr>
          <w:ilvl w:val="2"/>
          <w:numId w:val="3"/>
        </w:numPr>
        <w:autoSpaceDE/>
        <w:autoSpaceDN/>
        <w:spacing w:after="60"/>
        <w:ind w:left="567" w:hanging="567"/>
      </w:pPr>
      <w:r>
        <w:t xml:space="preserve">Piegādātāju </w:t>
      </w:r>
      <w:r w:rsidR="00D30F4A" w:rsidRPr="00E05ACC">
        <w:t xml:space="preserve">pienākums ir pastāvīgi sekot EIS </w:t>
      </w:r>
      <w:r w:rsidR="00ED42B3">
        <w:t xml:space="preserve">Pircēja profilā Iepirkuma sadaļā </w:t>
      </w:r>
      <w:r w:rsidR="00D30F4A" w:rsidRPr="00E05ACC">
        <w:t xml:space="preserve">publicētajai informācijai. </w:t>
      </w:r>
    </w:p>
    <w:p w14:paraId="338BBB38" w14:textId="1D812B25" w:rsidR="00D30F4A" w:rsidRPr="00E05ACC" w:rsidRDefault="00D30F4A" w:rsidP="00EA66E8">
      <w:pPr>
        <w:pStyle w:val="Sarakstarindkopa"/>
        <w:widowControl/>
        <w:numPr>
          <w:ilvl w:val="2"/>
          <w:numId w:val="3"/>
        </w:numPr>
        <w:autoSpaceDE/>
        <w:autoSpaceDN/>
        <w:spacing w:after="60"/>
        <w:ind w:left="567" w:hanging="567"/>
      </w:pPr>
      <w:r w:rsidRPr="00E05ACC">
        <w:t>Ja minētos dokumentus un ziņas Pasūtītājs ir ievietojis EIS</w:t>
      </w:r>
      <w:r w:rsidR="00ED42B3">
        <w:t xml:space="preserve"> Pircēja profilā Iepirkuma sadaļā</w:t>
      </w:r>
      <w:r w:rsidRPr="00E05ACC">
        <w:t xml:space="preserve">, tiek uzskatīts, ka </w:t>
      </w:r>
      <w:r w:rsidR="00246344">
        <w:t>P</w:t>
      </w:r>
      <w:r w:rsidRPr="00E05ACC">
        <w:t xml:space="preserve">iegādātājs tos ir saņēmis. Pasūtītājs neuzņemas atbildību par to, ka kāds no </w:t>
      </w:r>
      <w:r w:rsidR="00246344">
        <w:t>P</w:t>
      </w:r>
      <w:r w:rsidRPr="00E05ACC">
        <w:t xml:space="preserve">iegādātājiem </w:t>
      </w:r>
      <w:r w:rsidR="00ED42B3">
        <w:t>I</w:t>
      </w:r>
      <w:r w:rsidR="00ED42B3" w:rsidRPr="00E05ACC">
        <w:t xml:space="preserve">epirkuma </w:t>
      </w:r>
      <w:r w:rsidR="00ED42B3">
        <w:t>ietvaros</w:t>
      </w:r>
      <w:r w:rsidR="00ED42B3" w:rsidRPr="00E05ACC">
        <w:t xml:space="preserve"> </w:t>
      </w:r>
      <w:r w:rsidR="00ED42B3">
        <w:t xml:space="preserve">ar tām </w:t>
      </w:r>
      <w:r w:rsidRPr="00E05ACC">
        <w:t>nebūs iepazinies.</w:t>
      </w:r>
    </w:p>
    <w:p w14:paraId="19AAE394" w14:textId="6FAC37F1" w:rsidR="003A5413" w:rsidRPr="00ED53F8" w:rsidRDefault="00EB5FAE" w:rsidP="00D30F4A">
      <w:pPr>
        <w:pStyle w:val="Sarakstarindkopa"/>
        <w:widowControl/>
        <w:numPr>
          <w:ilvl w:val="2"/>
          <w:numId w:val="3"/>
        </w:numPr>
        <w:autoSpaceDE/>
        <w:autoSpaceDN/>
        <w:spacing w:after="120"/>
        <w:ind w:left="567" w:hanging="567"/>
      </w:pPr>
      <w:r w:rsidRPr="00ED53F8">
        <w:t xml:space="preserve">Ieinteresēto </w:t>
      </w:r>
      <w:r w:rsidR="00246344" w:rsidRPr="00ED53F8">
        <w:t xml:space="preserve">Piegādātāju </w:t>
      </w:r>
      <w:r w:rsidRPr="00ED53F8">
        <w:t xml:space="preserve">sanāksme </w:t>
      </w:r>
      <w:r w:rsidR="006D1111" w:rsidRPr="00ED53F8">
        <w:t xml:space="preserve">Engures </w:t>
      </w:r>
      <w:r w:rsidRPr="00ED53F8">
        <w:t xml:space="preserve">ostā notiks </w:t>
      </w:r>
      <w:r w:rsidR="006D1111" w:rsidRPr="00ED53F8">
        <w:t>_______________________</w:t>
      </w:r>
      <w:r w:rsidR="0060606D" w:rsidRPr="00ED53F8">
        <w:t>.</w:t>
      </w:r>
    </w:p>
    <w:p w14:paraId="129A2CA9" w14:textId="77777777" w:rsidR="00D30F4A" w:rsidRPr="00E05ACC" w:rsidRDefault="00D30F4A" w:rsidP="00ED42B3">
      <w:pPr>
        <w:widowControl/>
        <w:numPr>
          <w:ilvl w:val="1"/>
          <w:numId w:val="1"/>
        </w:numPr>
        <w:autoSpaceDE/>
        <w:autoSpaceDN/>
        <w:spacing w:after="120"/>
        <w:ind w:left="567" w:hanging="567"/>
        <w:rPr>
          <w:b/>
        </w:rPr>
      </w:pPr>
      <w:r w:rsidRPr="00E05ACC">
        <w:rPr>
          <w:b/>
        </w:rPr>
        <w:t>Piedāvājuma iesniegšanas un atvēršanas vieta, datums, laiks un kārtība</w:t>
      </w:r>
    </w:p>
    <w:p w14:paraId="3FB016A7" w14:textId="095AD0C2" w:rsidR="00D30F4A" w:rsidRPr="00246344" w:rsidRDefault="00D30F4A" w:rsidP="00EA66E8">
      <w:pPr>
        <w:pStyle w:val="Sarakstarindkopa"/>
        <w:numPr>
          <w:ilvl w:val="2"/>
          <w:numId w:val="25"/>
        </w:numPr>
        <w:spacing w:after="60"/>
        <w:ind w:left="567" w:right="42"/>
      </w:pPr>
      <w:r w:rsidRPr="00246344">
        <w:t>Piedāvājum</w:t>
      </w:r>
      <w:r w:rsidR="00D15381" w:rsidRPr="00246344">
        <w:t>i</w:t>
      </w:r>
      <w:r w:rsidRPr="00246344">
        <w:t xml:space="preserve"> iesniedz</w:t>
      </w:r>
      <w:r w:rsidR="00D15381" w:rsidRPr="00246344">
        <w:t>ami</w:t>
      </w:r>
      <w:r w:rsidRPr="00246344">
        <w:t xml:space="preserve"> </w:t>
      </w:r>
      <w:r w:rsidR="00D15381" w:rsidRPr="00246344">
        <w:t xml:space="preserve">tikai </w:t>
      </w:r>
      <w:r w:rsidRPr="00246344">
        <w:t xml:space="preserve">EIS </w:t>
      </w:r>
      <w:r w:rsidR="004977D3" w:rsidRPr="00246344">
        <w:t>Pircēja profilā Iepirkuma sadaļā norādītajā termiņā, kā arī Iepirkumu uzraudzības biroja valsts informācijas sistēmā “Publikāciju vadības sistēma” attiecīgajā paziņojumā norādītajā termiņā</w:t>
      </w:r>
      <w:r w:rsidRPr="00246344">
        <w:rPr>
          <w:bCs/>
        </w:rPr>
        <w:t>.</w:t>
      </w:r>
      <w:r w:rsidRPr="00246344">
        <w:rPr>
          <w:spacing w:val="1"/>
        </w:rPr>
        <w:t xml:space="preserve"> </w:t>
      </w:r>
      <w:r w:rsidRPr="00246344">
        <w:t>Ārpus</w:t>
      </w:r>
      <w:r w:rsidRPr="00246344">
        <w:rPr>
          <w:spacing w:val="1"/>
        </w:rPr>
        <w:t xml:space="preserve"> </w:t>
      </w:r>
      <w:r w:rsidR="00D15381" w:rsidRPr="00246344">
        <w:t xml:space="preserve">EIS </w:t>
      </w:r>
      <w:r w:rsidRPr="00246344">
        <w:t>e-konkursu</w:t>
      </w:r>
      <w:r w:rsidRPr="00246344">
        <w:rPr>
          <w:spacing w:val="1"/>
        </w:rPr>
        <w:t xml:space="preserve"> </w:t>
      </w:r>
      <w:r w:rsidRPr="00246344">
        <w:t>apakšsistēmas</w:t>
      </w:r>
      <w:r w:rsidRPr="00246344">
        <w:rPr>
          <w:spacing w:val="1"/>
        </w:rPr>
        <w:t xml:space="preserve"> </w:t>
      </w:r>
      <w:r w:rsidRPr="00246344">
        <w:t>iesniegtie</w:t>
      </w:r>
      <w:r w:rsidRPr="00246344">
        <w:rPr>
          <w:spacing w:val="1"/>
        </w:rPr>
        <w:t xml:space="preserve"> </w:t>
      </w:r>
      <w:r w:rsidRPr="00246344">
        <w:t>piedāvājumi</w:t>
      </w:r>
      <w:r w:rsidRPr="00246344">
        <w:rPr>
          <w:spacing w:val="1"/>
        </w:rPr>
        <w:t xml:space="preserve"> </w:t>
      </w:r>
      <w:r w:rsidRPr="00246344">
        <w:t>tiks</w:t>
      </w:r>
      <w:r w:rsidRPr="00246344">
        <w:rPr>
          <w:spacing w:val="1"/>
        </w:rPr>
        <w:t xml:space="preserve"> </w:t>
      </w:r>
      <w:r w:rsidRPr="00246344">
        <w:t>atzīti</w:t>
      </w:r>
      <w:r w:rsidRPr="00246344">
        <w:rPr>
          <w:spacing w:val="1"/>
        </w:rPr>
        <w:t xml:space="preserve"> </w:t>
      </w:r>
      <w:r w:rsidRPr="00246344">
        <w:t>par</w:t>
      </w:r>
      <w:r w:rsidRPr="00246344">
        <w:rPr>
          <w:spacing w:val="1"/>
        </w:rPr>
        <w:t xml:space="preserve"> </w:t>
      </w:r>
      <w:r w:rsidRPr="00246344">
        <w:t>neatbilstošiem</w:t>
      </w:r>
      <w:r w:rsidR="00246344" w:rsidRPr="00246344">
        <w:t xml:space="preserve"> Iepirkuma n</w:t>
      </w:r>
      <w:r w:rsidRPr="00246344">
        <w:t>olikuma</w:t>
      </w:r>
      <w:r w:rsidRPr="00246344">
        <w:rPr>
          <w:spacing w:val="1"/>
        </w:rPr>
        <w:t xml:space="preserve"> </w:t>
      </w:r>
      <w:r w:rsidR="00246344" w:rsidRPr="00246344">
        <w:rPr>
          <w:spacing w:val="1"/>
        </w:rPr>
        <w:t xml:space="preserve">(turpmāk – Nolikums) </w:t>
      </w:r>
      <w:r w:rsidRPr="00246344">
        <w:t>prasībām</w:t>
      </w:r>
      <w:r w:rsidRPr="00246344">
        <w:rPr>
          <w:spacing w:val="1"/>
        </w:rPr>
        <w:t xml:space="preserve"> </w:t>
      </w:r>
      <w:r w:rsidRPr="00246344">
        <w:t>un</w:t>
      </w:r>
      <w:r w:rsidRPr="00246344">
        <w:rPr>
          <w:spacing w:val="1"/>
        </w:rPr>
        <w:t xml:space="preserve"> </w:t>
      </w:r>
      <w:r w:rsidRPr="00246344">
        <w:t>tiks</w:t>
      </w:r>
      <w:r w:rsidRPr="00246344">
        <w:rPr>
          <w:spacing w:val="1"/>
        </w:rPr>
        <w:t xml:space="preserve"> </w:t>
      </w:r>
      <w:r w:rsidR="00D15381" w:rsidRPr="00246344">
        <w:t xml:space="preserve">nosūtīti atpakaļ </w:t>
      </w:r>
      <w:r w:rsidRPr="00246344">
        <w:t>iesniedzējam.</w:t>
      </w:r>
    </w:p>
    <w:p w14:paraId="115F7CC3" w14:textId="3C3CE9BE" w:rsidR="00D5607F" w:rsidRPr="00E05ACC" w:rsidRDefault="004977D3" w:rsidP="00ED42B3">
      <w:pPr>
        <w:pStyle w:val="Sarakstarindkopa"/>
        <w:numPr>
          <w:ilvl w:val="2"/>
          <w:numId w:val="25"/>
        </w:numPr>
        <w:spacing w:after="120"/>
        <w:ind w:left="567"/>
      </w:pPr>
      <w:r w:rsidRPr="000E75B7">
        <w:rPr>
          <w:sz w:val="24"/>
        </w:rPr>
        <w:t xml:space="preserve">Piedāvājumu atvēršana notiek EIS Pircēja profilā </w:t>
      </w:r>
      <w:r w:rsidR="00E14B82" w:rsidRPr="00E05ACC">
        <w:t xml:space="preserve">tūlīt pēc piedāvājumu iesniegšanas termiņa beigām. Iesniegto piedāvājumu atvēršanas procesam var sekot līdzi tiešsaistes režīmā EIS </w:t>
      </w:r>
      <w:r w:rsidR="00ED42B3">
        <w:t>Pircēja profilā Iepirkuma sadaļā</w:t>
      </w:r>
      <w:r w:rsidR="00E14B82" w:rsidRPr="00E05ACC">
        <w:t>.</w:t>
      </w:r>
    </w:p>
    <w:p w14:paraId="5B05B78A" w14:textId="77777777" w:rsidR="00D30F4A" w:rsidRPr="00E05ACC" w:rsidRDefault="00D30F4A" w:rsidP="00ED42B3">
      <w:pPr>
        <w:widowControl/>
        <w:numPr>
          <w:ilvl w:val="1"/>
          <w:numId w:val="1"/>
        </w:numPr>
        <w:autoSpaceDE/>
        <w:autoSpaceDN/>
        <w:spacing w:after="120"/>
        <w:ind w:left="567" w:hanging="567"/>
        <w:rPr>
          <w:b/>
        </w:rPr>
      </w:pPr>
      <w:r w:rsidRPr="00E05ACC">
        <w:rPr>
          <w:b/>
        </w:rPr>
        <w:lastRenderedPageBreak/>
        <w:t>Piedāvājuma noformēšana</w:t>
      </w:r>
    </w:p>
    <w:p w14:paraId="055F0E37" w14:textId="77777777" w:rsidR="00D30F4A" w:rsidRPr="00E05ACC" w:rsidRDefault="00D30F4A" w:rsidP="00D30F4A">
      <w:pPr>
        <w:pStyle w:val="Sarakstarindkopa"/>
        <w:numPr>
          <w:ilvl w:val="2"/>
          <w:numId w:val="26"/>
        </w:numPr>
        <w:spacing w:before="60"/>
        <w:ind w:left="567" w:right="112"/>
      </w:pPr>
      <w:r w:rsidRPr="00E05ACC">
        <w:t>Piedāvājums jāiesniedz elektroniski EIS e-konkursu apakšsistēmā, ievērojot šādas izvēles</w:t>
      </w:r>
      <w:r w:rsidRPr="00E05ACC">
        <w:rPr>
          <w:spacing w:val="1"/>
        </w:rPr>
        <w:t xml:space="preserve"> </w:t>
      </w:r>
      <w:r w:rsidRPr="00E05ACC">
        <w:t>iespējas:</w:t>
      </w:r>
    </w:p>
    <w:p w14:paraId="4FA90AE6" w14:textId="77777777" w:rsidR="0003066D" w:rsidRPr="00E05ACC" w:rsidRDefault="0003066D" w:rsidP="0003066D">
      <w:pPr>
        <w:pStyle w:val="Sarakstarindkopa"/>
        <w:numPr>
          <w:ilvl w:val="3"/>
          <w:numId w:val="26"/>
        </w:numPr>
        <w:ind w:left="993" w:hanging="851"/>
      </w:pPr>
      <w:r w:rsidRPr="00E05ACC">
        <w:t>Pieteikuma veidlapa, tehniskais un finanšu piedāvājums jāaizpilda tikai elektroniski, atsevišķā elektroniskā dokumentā ar Microsoft Office rīkiem lasāmā formātā;</w:t>
      </w:r>
    </w:p>
    <w:p w14:paraId="64A8C2FA" w14:textId="77777777" w:rsidR="00D30F4A" w:rsidRPr="00E05ACC" w:rsidRDefault="00D30F4A" w:rsidP="00D30F4A">
      <w:pPr>
        <w:pStyle w:val="Sarakstarindkopa"/>
        <w:numPr>
          <w:ilvl w:val="3"/>
          <w:numId w:val="26"/>
        </w:numPr>
        <w:spacing w:before="60"/>
        <w:ind w:left="993" w:right="112" w:hanging="851"/>
      </w:pPr>
      <w:r w:rsidRPr="00E05ACC">
        <w:t>Elektroniski aizpildāmos dokumentus elektroniski sagatavojot ārpus EIS e-konkursu</w:t>
      </w:r>
      <w:r w:rsidRPr="00E05ACC">
        <w:rPr>
          <w:spacing w:val="1"/>
        </w:rPr>
        <w:t xml:space="preserve"> </w:t>
      </w:r>
      <w:r w:rsidRPr="00E05ACC">
        <w:t>apakšsistēmas un augšupielādējot sistēmas attiecīgajās vietnēs aizpildītas PDF formas,</w:t>
      </w:r>
      <w:r w:rsidRPr="00E05ACC">
        <w:rPr>
          <w:spacing w:val="1"/>
        </w:rPr>
        <w:t xml:space="preserve"> </w:t>
      </w:r>
      <w:r w:rsidRPr="00E05ACC">
        <w:t>t.sk.</w:t>
      </w:r>
      <w:r w:rsidRPr="00E05ACC">
        <w:rPr>
          <w:spacing w:val="1"/>
        </w:rPr>
        <w:t xml:space="preserve"> </w:t>
      </w:r>
      <w:r w:rsidRPr="00E05ACC">
        <w:t>ar</w:t>
      </w:r>
      <w:r w:rsidRPr="00E05ACC">
        <w:rPr>
          <w:spacing w:val="1"/>
        </w:rPr>
        <w:t xml:space="preserve"> </w:t>
      </w:r>
      <w:r w:rsidRPr="00E05ACC">
        <w:t>formā</w:t>
      </w:r>
      <w:r w:rsidRPr="00E05ACC">
        <w:rPr>
          <w:spacing w:val="1"/>
        </w:rPr>
        <w:t xml:space="preserve"> </w:t>
      </w:r>
      <w:r w:rsidRPr="00E05ACC">
        <w:t>integrētajiem</w:t>
      </w:r>
      <w:r w:rsidRPr="00E05ACC">
        <w:rPr>
          <w:spacing w:val="1"/>
        </w:rPr>
        <w:t xml:space="preserve"> </w:t>
      </w:r>
      <w:r w:rsidRPr="00E05ACC">
        <w:t>failiem</w:t>
      </w:r>
      <w:r w:rsidRPr="00E05ACC">
        <w:rPr>
          <w:spacing w:val="1"/>
        </w:rPr>
        <w:t xml:space="preserve"> </w:t>
      </w:r>
      <w:r w:rsidRPr="00E05ACC">
        <w:t>(šādā</w:t>
      </w:r>
      <w:r w:rsidRPr="00E05ACC">
        <w:rPr>
          <w:spacing w:val="1"/>
        </w:rPr>
        <w:t xml:space="preserve"> </w:t>
      </w:r>
      <w:r w:rsidRPr="00E05ACC">
        <w:t>gadījumā</w:t>
      </w:r>
      <w:r w:rsidRPr="00E05ACC">
        <w:rPr>
          <w:spacing w:val="1"/>
        </w:rPr>
        <w:t xml:space="preserve"> </w:t>
      </w:r>
      <w:r w:rsidRPr="00E05ACC">
        <w:t>Pretendents</w:t>
      </w:r>
      <w:r w:rsidRPr="00E05ACC">
        <w:rPr>
          <w:spacing w:val="1"/>
        </w:rPr>
        <w:t xml:space="preserve"> </w:t>
      </w:r>
      <w:r w:rsidRPr="00E05ACC">
        <w:t>ir</w:t>
      </w:r>
      <w:r w:rsidRPr="00E05ACC">
        <w:rPr>
          <w:spacing w:val="1"/>
        </w:rPr>
        <w:t xml:space="preserve"> </w:t>
      </w:r>
      <w:r w:rsidRPr="00E05ACC">
        <w:t>atbildīgs</w:t>
      </w:r>
      <w:r w:rsidRPr="00E05ACC">
        <w:rPr>
          <w:spacing w:val="1"/>
        </w:rPr>
        <w:t xml:space="preserve"> </w:t>
      </w:r>
      <w:r w:rsidRPr="00E05ACC">
        <w:t>par</w:t>
      </w:r>
      <w:r w:rsidRPr="00E05ACC">
        <w:rPr>
          <w:spacing w:val="1"/>
        </w:rPr>
        <w:t xml:space="preserve"> </w:t>
      </w:r>
      <w:r w:rsidRPr="00E05ACC">
        <w:t>aizpildāmo</w:t>
      </w:r>
      <w:r w:rsidRPr="00E05ACC">
        <w:rPr>
          <w:spacing w:val="-1"/>
        </w:rPr>
        <w:t xml:space="preserve"> </w:t>
      </w:r>
      <w:r w:rsidRPr="00E05ACC">
        <w:t>formu atbilstību</w:t>
      </w:r>
      <w:r w:rsidRPr="00E05ACC">
        <w:rPr>
          <w:spacing w:val="-1"/>
        </w:rPr>
        <w:t xml:space="preserve"> </w:t>
      </w:r>
      <w:r w:rsidRPr="00E05ACC">
        <w:t>dokumentācijas</w:t>
      </w:r>
      <w:r w:rsidRPr="00E05ACC">
        <w:rPr>
          <w:spacing w:val="-1"/>
        </w:rPr>
        <w:t xml:space="preserve"> </w:t>
      </w:r>
      <w:r w:rsidRPr="00E05ACC">
        <w:t>prasībām</w:t>
      </w:r>
      <w:r w:rsidRPr="00E05ACC">
        <w:rPr>
          <w:spacing w:val="-1"/>
        </w:rPr>
        <w:t xml:space="preserve"> </w:t>
      </w:r>
      <w:r w:rsidRPr="00E05ACC">
        <w:t>un formu</w:t>
      </w:r>
      <w:r w:rsidRPr="00E05ACC">
        <w:rPr>
          <w:spacing w:val="-1"/>
        </w:rPr>
        <w:t xml:space="preserve"> </w:t>
      </w:r>
      <w:r w:rsidRPr="00E05ACC">
        <w:t>paraugiem);</w:t>
      </w:r>
    </w:p>
    <w:p w14:paraId="394CD0E1" w14:textId="77777777" w:rsidR="00D30F4A" w:rsidRPr="00E05ACC" w:rsidRDefault="00D30F4A" w:rsidP="00D30F4A">
      <w:pPr>
        <w:pStyle w:val="Sarakstarindkopa"/>
        <w:numPr>
          <w:ilvl w:val="3"/>
          <w:numId w:val="26"/>
        </w:numPr>
        <w:spacing w:before="60"/>
        <w:ind w:left="993" w:right="109" w:hanging="851"/>
      </w:pPr>
      <w:r w:rsidRPr="00E05ACC">
        <w:t>Elektroniski (PDF formas veidā) sagatavoto piedāvājumu šifrējot ārpus e-konkursu</w:t>
      </w:r>
      <w:r w:rsidRPr="00E05ACC">
        <w:rPr>
          <w:spacing w:val="1"/>
        </w:rPr>
        <w:t xml:space="preserve"> </w:t>
      </w:r>
      <w:r w:rsidRPr="00E05ACC">
        <w:t>apakšsistēmas</w:t>
      </w:r>
      <w:r w:rsidRPr="00E05ACC">
        <w:rPr>
          <w:spacing w:val="-4"/>
        </w:rPr>
        <w:t xml:space="preserve"> </w:t>
      </w:r>
      <w:r w:rsidRPr="00E05ACC">
        <w:t>ar</w:t>
      </w:r>
      <w:r w:rsidRPr="00E05ACC">
        <w:rPr>
          <w:spacing w:val="-3"/>
        </w:rPr>
        <w:t xml:space="preserve"> </w:t>
      </w:r>
      <w:r w:rsidRPr="00E05ACC">
        <w:t>trešās</w:t>
      </w:r>
      <w:r w:rsidRPr="00E05ACC">
        <w:rPr>
          <w:spacing w:val="-3"/>
        </w:rPr>
        <w:t xml:space="preserve"> </w:t>
      </w:r>
      <w:r w:rsidRPr="00E05ACC">
        <w:t>personas</w:t>
      </w:r>
      <w:r w:rsidRPr="00E05ACC">
        <w:rPr>
          <w:spacing w:val="-4"/>
        </w:rPr>
        <w:t xml:space="preserve"> </w:t>
      </w:r>
      <w:r w:rsidRPr="00E05ACC">
        <w:t>piedāvātiem</w:t>
      </w:r>
      <w:r w:rsidRPr="00E05ACC">
        <w:rPr>
          <w:spacing w:val="-2"/>
        </w:rPr>
        <w:t xml:space="preserve"> </w:t>
      </w:r>
      <w:r w:rsidRPr="00E05ACC">
        <w:t>datu</w:t>
      </w:r>
      <w:r w:rsidRPr="00E05ACC">
        <w:rPr>
          <w:spacing w:val="-1"/>
        </w:rPr>
        <w:t xml:space="preserve"> </w:t>
      </w:r>
      <w:r w:rsidRPr="00E05ACC">
        <w:t>aizsardzības</w:t>
      </w:r>
      <w:r w:rsidRPr="00E05ACC">
        <w:rPr>
          <w:spacing w:val="-3"/>
        </w:rPr>
        <w:t xml:space="preserve"> </w:t>
      </w:r>
      <w:r w:rsidRPr="00E05ACC">
        <w:t>rīkiem</w:t>
      </w:r>
      <w:r w:rsidRPr="00E05ACC">
        <w:rPr>
          <w:spacing w:val="-2"/>
        </w:rPr>
        <w:t xml:space="preserve"> </w:t>
      </w:r>
      <w:r w:rsidRPr="00E05ACC">
        <w:t>un</w:t>
      </w:r>
      <w:r w:rsidRPr="00E05ACC">
        <w:rPr>
          <w:spacing w:val="-3"/>
        </w:rPr>
        <w:t xml:space="preserve"> </w:t>
      </w:r>
      <w:r w:rsidRPr="00E05ACC">
        <w:t>aizsargājot</w:t>
      </w:r>
      <w:r w:rsidRPr="00E05ACC">
        <w:rPr>
          <w:spacing w:val="-2"/>
        </w:rPr>
        <w:t xml:space="preserve"> </w:t>
      </w:r>
      <w:r w:rsidRPr="00E05ACC">
        <w:t xml:space="preserve">ar </w:t>
      </w:r>
      <w:r w:rsidRPr="00E05ACC">
        <w:rPr>
          <w:spacing w:val="-58"/>
        </w:rPr>
        <w:t xml:space="preserve"> </w:t>
      </w:r>
      <w:r w:rsidRPr="00E05ACC">
        <w:t>elektronisku atslēgu un paroli (šādā gadījumā Pretendents ir atbildīgs par aizpildāmo</w:t>
      </w:r>
      <w:r w:rsidRPr="00E05ACC">
        <w:rPr>
          <w:spacing w:val="1"/>
        </w:rPr>
        <w:t xml:space="preserve"> </w:t>
      </w:r>
      <w:r w:rsidRPr="00E05ACC">
        <w:t>formu</w:t>
      </w:r>
      <w:r w:rsidRPr="00E05ACC">
        <w:rPr>
          <w:spacing w:val="55"/>
        </w:rPr>
        <w:t xml:space="preserve"> </w:t>
      </w:r>
      <w:r w:rsidRPr="00E05ACC">
        <w:t>atbilstību</w:t>
      </w:r>
      <w:r w:rsidRPr="00E05ACC">
        <w:rPr>
          <w:spacing w:val="56"/>
        </w:rPr>
        <w:t xml:space="preserve"> </w:t>
      </w:r>
      <w:r w:rsidRPr="00E05ACC">
        <w:t>dokumentācijas</w:t>
      </w:r>
      <w:r w:rsidRPr="00E05ACC">
        <w:rPr>
          <w:spacing w:val="56"/>
        </w:rPr>
        <w:t xml:space="preserve"> </w:t>
      </w:r>
      <w:r w:rsidRPr="00E05ACC">
        <w:t>prasībām</w:t>
      </w:r>
      <w:r w:rsidRPr="00E05ACC">
        <w:rPr>
          <w:spacing w:val="56"/>
        </w:rPr>
        <w:t xml:space="preserve"> </w:t>
      </w:r>
      <w:r w:rsidRPr="00E05ACC">
        <w:t>un</w:t>
      </w:r>
      <w:r w:rsidRPr="00E05ACC">
        <w:rPr>
          <w:spacing w:val="56"/>
        </w:rPr>
        <w:t xml:space="preserve"> </w:t>
      </w:r>
      <w:r w:rsidRPr="00E05ACC">
        <w:t>formu</w:t>
      </w:r>
      <w:r w:rsidRPr="00E05ACC">
        <w:rPr>
          <w:spacing w:val="55"/>
        </w:rPr>
        <w:t xml:space="preserve"> </w:t>
      </w:r>
      <w:r w:rsidRPr="00E05ACC">
        <w:t>paraugiem,</w:t>
      </w:r>
      <w:r w:rsidRPr="00E05ACC">
        <w:rPr>
          <w:spacing w:val="56"/>
        </w:rPr>
        <w:t xml:space="preserve"> </w:t>
      </w:r>
      <w:r w:rsidRPr="00E05ACC">
        <w:t>kā</w:t>
      </w:r>
      <w:r w:rsidRPr="00E05ACC">
        <w:rPr>
          <w:spacing w:val="57"/>
        </w:rPr>
        <w:t xml:space="preserve"> </w:t>
      </w:r>
      <w:r w:rsidRPr="00E05ACC">
        <w:t>arī</w:t>
      </w:r>
      <w:r w:rsidRPr="00E05ACC">
        <w:rPr>
          <w:spacing w:val="58"/>
        </w:rPr>
        <w:t xml:space="preserve"> </w:t>
      </w:r>
      <w:r w:rsidRPr="00E05ACC">
        <w:t>dokumenta</w:t>
      </w:r>
      <w:r w:rsidRPr="00E05ACC">
        <w:rPr>
          <w:spacing w:val="-58"/>
        </w:rPr>
        <w:t xml:space="preserve">       </w:t>
      </w:r>
      <w:r w:rsidRPr="00E05ACC">
        <w:t xml:space="preserve"> atvēršanas</w:t>
      </w:r>
      <w:r w:rsidRPr="00E05ACC">
        <w:rPr>
          <w:spacing w:val="-2"/>
        </w:rPr>
        <w:t xml:space="preserve"> </w:t>
      </w:r>
      <w:r w:rsidRPr="00E05ACC">
        <w:t>un nolasīšanas</w:t>
      </w:r>
      <w:r w:rsidRPr="00E05ACC">
        <w:rPr>
          <w:spacing w:val="2"/>
        </w:rPr>
        <w:t xml:space="preserve"> </w:t>
      </w:r>
      <w:r w:rsidRPr="00E05ACC">
        <w:t>iespējām).</w:t>
      </w:r>
    </w:p>
    <w:p w14:paraId="52F61C55" w14:textId="77777777" w:rsidR="00D30F4A" w:rsidRPr="00E05ACC" w:rsidRDefault="00D30F4A" w:rsidP="00D30F4A">
      <w:pPr>
        <w:pStyle w:val="Sarakstarindkopa"/>
        <w:numPr>
          <w:ilvl w:val="2"/>
          <w:numId w:val="26"/>
        </w:numPr>
        <w:spacing w:before="60"/>
        <w:ind w:left="567"/>
      </w:pPr>
      <w:r w:rsidRPr="00E05ACC">
        <w:t>Sagatavojot</w:t>
      </w:r>
      <w:r w:rsidRPr="00E05ACC">
        <w:rPr>
          <w:spacing w:val="-2"/>
        </w:rPr>
        <w:t xml:space="preserve"> </w:t>
      </w:r>
      <w:r w:rsidRPr="00E05ACC">
        <w:t>piedāvājumu</w:t>
      </w:r>
      <w:r w:rsidRPr="00E05ACC">
        <w:rPr>
          <w:spacing w:val="1"/>
        </w:rPr>
        <w:t xml:space="preserve"> </w:t>
      </w:r>
      <w:r w:rsidRPr="00E05ACC">
        <w:t>Pretendents</w:t>
      </w:r>
      <w:r w:rsidRPr="00E05ACC">
        <w:rPr>
          <w:spacing w:val="-2"/>
        </w:rPr>
        <w:t xml:space="preserve"> </w:t>
      </w:r>
      <w:r w:rsidRPr="00E05ACC">
        <w:t>ievēro,</w:t>
      </w:r>
      <w:r w:rsidRPr="00E05ACC">
        <w:rPr>
          <w:spacing w:val="-2"/>
        </w:rPr>
        <w:t xml:space="preserve"> </w:t>
      </w:r>
      <w:r w:rsidRPr="00E05ACC">
        <w:t>ka:</w:t>
      </w:r>
    </w:p>
    <w:p w14:paraId="46A9C57D" w14:textId="1503FB83" w:rsidR="00D30F4A" w:rsidRPr="00E05ACC" w:rsidRDefault="00D30F4A" w:rsidP="00D30F4A">
      <w:pPr>
        <w:pStyle w:val="Sarakstarindkopa"/>
        <w:numPr>
          <w:ilvl w:val="3"/>
          <w:numId w:val="26"/>
        </w:numPr>
        <w:spacing w:before="61"/>
        <w:ind w:left="993" w:right="110" w:hanging="851"/>
      </w:pPr>
      <w:r w:rsidRPr="00E05ACC">
        <w:t>Iesniedzot piedāvājumu, Pretendents ar drošu elektronisko parakstu un laika zīmogu</w:t>
      </w:r>
      <w:r w:rsidRPr="00E05ACC">
        <w:rPr>
          <w:spacing w:val="1"/>
        </w:rPr>
        <w:t xml:space="preserve"> </w:t>
      </w:r>
      <w:r w:rsidRPr="00E05ACC">
        <w:t>paraksta Pretendenta pieteikumu (</w:t>
      </w:r>
      <w:r w:rsidR="00246344">
        <w:t>N</w:t>
      </w:r>
      <w:r w:rsidRPr="00E05ACC">
        <w:t>olikuma 1.pielikums). Pieteikumu paraksta</w:t>
      </w:r>
      <w:r w:rsidRPr="00E05ACC">
        <w:rPr>
          <w:spacing w:val="1"/>
        </w:rPr>
        <w:t xml:space="preserve"> </w:t>
      </w:r>
      <w:r w:rsidRPr="00E05ACC">
        <w:t>Pretendentu pārstāvēttiesīgā persona vai tā pilnvarota persona, pievienojot pārstāvību</w:t>
      </w:r>
      <w:r w:rsidRPr="00E05ACC">
        <w:rPr>
          <w:spacing w:val="1"/>
        </w:rPr>
        <w:t xml:space="preserve"> </w:t>
      </w:r>
      <w:r w:rsidRPr="00E05ACC">
        <w:t>apliecinošu dokumentu. Ja Pretendents ir personu apvienība un sabiedrības līgumā nav</w:t>
      </w:r>
      <w:r w:rsidRPr="00E05ACC">
        <w:rPr>
          <w:spacing w:val="-57"/>
        </w:rPr>
        <w:t xml:space="preserve"> </w:t>
      </w:r>
      <w:r w:rsidRPr="00E05ACC">
        <w:t xml:space="preserve"> atrunātas pārstāvības tiesības vai nav izsniegta pilnvara, pieteikums jāparaksta katras</w:t>
      </w:r>
      <w:r w:rsidRPr="00E05ACC">
        <w:rPr>
          <w:spacing w:val="1"/>
        </w:rPr>
        <w:t xml:space="preserve"> </w:t>
      </w:r>
      <w:r w:rsidRPr="00E05ACC">
        <w:t>personas,</w:t>
      </w:r>
      <w:r w:rsidRPr="00E05ACC">
        <w:rPr>
          <w:spacing w:val="-2"/>
        </w:rPr>
        <w:t xml:space="preserve"> </w:t>
      </w:r>
      <w:r w:rsidRPr="00E05ACC">
        <w:t>kas</w:t>
      </w:r>
      <w:r w:rsidRPr="00E05ACC">
        <w:rPr>
          <w:spacing w:val="-1"/>
        </w:rPr>
        <w:t xml:space="preserve"> </w:t>
      </w:r>
      <w:r w:rsidRPr="00E05ACC">
        <w:t>iekļauta</w:t>
      </w:r>
      <w:r w:rsidRPr="00E05ACC">
        <w:rPr>
          <w:spacing w:val="-1"/>
        </w:rPr>
        <w:t xml:space="preserve"> </w:t>
      </w:r>
      <w:r w:rsidRPr="00E05ACC">
        <w:t>personu apvienībā, pārstāvim</w:t>
      </w:r>
      <w:r w:rsidRPr="00E05ACC">
        <w:rPr>
          <w:spacing w:val="-1"/>
        </w:rPr>
        <w:t xml:space="preserve"> </w:t>
      </w:r>
      <w:r w:rsidRPr="00E05ACC">
        <w:t>ar</w:t>
      </w:r>
      <w:r w:rsidRPr="00E05ACC">
        <w:rPr>
          <w:spacing w:val="-2"/>
        </w:rPr>
        <w:t xml:space="preserve"> </w:t>
      </w:r>
      <w:r w:rsidRPr="00E05ACC">
        <w:t>pārstāvības</w:t>
      </w:r>
      <w:r w:rsidRPr="00E05ACC">
        <w:rPr>
          <w:spacing w:val="-1"/>
        </w:rPr>
        <w:t xml:space="preserve"> </w:t>
      </w:r>
      <w:r w:rsidRPr="00E05ACC">
        <w:t>tiesībām.</w:t>
      </w:r>
    </w:p>
    <w:p w14:paraId="7A0A39BA" w14:textId="682DE697" w:rsidR="00D30F4A" w:rsidRPr="00E05ACC" w:rsidRDefault="00D30F4A" w:rsidP="00D30F4A">
      <w:pPr>
        <w:pStyle w:val="Sarakstarindkopa"/>
        <w:numPr>
          <w:ilvl w:val="3"/>
          <w:numId w:val="26"/>
        </w:numPr>
        <w:spacing w:before="60"/>
        <w:ind w:left="993" w:right="107" w:hanging="851"/>
      </w:pPr>
      <w:r w:rsidRPr="00E05ACC">
        <w:t>Citus dokumentus Pretendents pēc saviem ieskatiem ir tiesīgs iesniegt elektroniskā</w:t>
      </w:r>
      <w:r w:rsidRPr="00E05ACC">
        <w:rPr>
          <w:spacing w:val="1"/>
        </w:rPr>
        <w:t xml:space="preserve"> </w:t>
      </w:r>
      <w:r w:rsidRPr="00E05ACC">
        <w:t>formā</w:t>
      </w:r>
      <w:r w:rsidR="00D15381">
        <w:t xml:space="preserve">, parakstot tos </w:t>
      </w:r>
      <w:r w:rsidR="00D15381" w:rsidRPr="00E05ACC">
        <w:t>ar</w:t>
      </w:r>
      <w:r w:rsidR="00D15381" w:rsidRPr="00E05ACC">
        <w:rPr>
          <w:spacing w:val="1"/>
        </w:rPr>
        <w:t xml:space="preserve"> </w:t>
      </w:r>
      <w:r w:rsidR="00D15381" w:rsidRPr="00E05ACC">
        <w:t>drošu</w:t>
      </w:r>
      <w:r w:rsidR="00D15381" w:rsidRPr="00E05ACC">
        <w:rPr>
          <w:spacing w:val="-1"/>
        </w:rPr>
        <w:t xml:space="preserve"> </w:t>
      </w:r>
      <w:r w:rsidR="00D15381" w:rsidRPr="00E05ACC">
        <w:t xml:space="preserve">elektronisko parakstu </w:t>
      </w:r>
      <w:r w:rsidR="00D15381">
        <w:t xml:space="preserve">vai EIS </w:t>
      </w:r>
      <w:r w:rsidRPr="00E05ACC">
        <w:t>piedāvāto</w:t>
      </w:r>
      <w:r w:rsidRPr="00E05ACC">
        <w:rPr>
          <w:spacing w:val="1"/>
        </w:rPr>
        <w:t xml:space="preserve"> </w:t>
      </w:r>
      <w:r w:rsidRPr="00E05ACC">
        <w:t>elektronisko</w:t>
      </w:r>
      <w:r w:rsidRPr="00E05ACC">
        <w:rPr>
          <w:spacing w:val="1"/>
        </w:rPr>
        <w:t xml:space="preserve"> </w:t>
      </w:r>
      <w:r w:rsidRPr="00E05ACC">
        <w:t>parakstu.</w:t>
      </w:r>
    </w:p>
    <w:p w14:paraId="7555954B" w14:textId="77777777" w:rsidR="00D30F4A" w:rsidRPr="00E05ACC" w:rsidRDefault="00D30F4A" w:rsidP="00D30F4A">
      <w:pPr>
        <w:pStyle w:val="Sarakstarindkopa"/>
        <w:numPr>
          <w:ilvl w:val="3"/>
          <w:numId w:val="26"/>
        </w:numPr>
        <w:spacing w:before="60"/>
        <w:ind w:left="993" w:right="115" w:hanging="851"/>
      </w:pPr>
      <w:r w:rsidRPr="00E05ACC">
        <w:t>Piedāvājums jāsagatavo latviešu valodā. Ja piedāvājumā kāds dokuments vai tehniskā</w:t>
      </w:r>
      <w:r w:rsidRPr="00E05ACC">
        <w:rPr>
          <w:spacing w:val="1"/>
        </w:rPr>
        <w:t xml:space="preserve"> </w:t>
      </w:r>
      <w:r w:rsidRPr="00E05ACC">
        <w:t>dokumentācija</w:t>
      </w:r>
      <w:r w:rsidRPr="00E05ACC">
        <w:rPr>
          <w:spacing w:val="1"/>
        </w:rPr>
        <w:t xml:space="preserve"> </w:t>
      </w:r>
      <w:r w:rsidRPr="00E05ACC">
        <w:t>ir</w:t>
      </w:r>
      <w:r w:rsidRPr="00E05ACC">
        <w:rPr>
          <w:spacing w:val="1"/>
        </w:rPr>
        <w:t xml:space="preserve"> </w:t>
      </w:r>
      <w:r w:rsidRPr="00E05ACC">
        <w:t>svešvalodā,</w:t>
      </w:r>
      <w:r w:rsidRPr="00E05ACC">
        <w:rPr>
          <w:spacing w:val="1"/>
        </w:rPr>
        <w:t xml:space="preserve"> </w:t>
      </w:r>
      <w:r w:rsidRPr="00E05ACC">
        <w:t>tam</w:t>
      </w:r>
      <w:r w:rsidRPr="00E05ACC">
        <w:rPr>
          <w:spacing w:val="1"/>
        </w:rPr>
        <w:t xml:space="preserve"> </w:t>
      </w:r>
      <w:r w:rsidRPr="00E05ACC">
        <w:t>jāpievieno</w:t>
      </w:r>
      <w:r w:rsidRPr="00E05ACC">
        <w:rPr>
          <w:spacing w:val="1"/>
        </w:rPr>
        <w:t xml:space="preserve"> </w:t>
      </w:r>
      <w:r w:rsidRPr="00E05ACC">
        <w:t>normatīvajos</w:t>
      </w:r>
      <w:r w:rsidRPr="00E05ACC">
        <w:rPr>
          <w:spacing w:val="1"/>
        </w:rPr>
        <w:t xml:space="preserve"> </w:t>
      </w:r>
      <w:r w:rsidRPr="00E05ACC">
        <w:t>aktos</w:t>
      </w:r>
      <w:r w:rsidRPr="00E05ACC">
        <w:rPr>
          <w:spacing w:val="1"/>
        </w:rPr>
        <w:t xml:space="preserve"> </w:t>
      </w:r>
      <w:r w:rsidRPr="00E05ACC">
        <w:t>noteiktajā</w:t>
      </w:r>
      <w:r w:rsidRPr="00E05ACC">
        <w:rPr>
          <w:spacing w:val="1"/>
        </w:rPr>
        <w:t xml:space="preserve"> </w:t>
      </w:r>
      <w:r w:rsidRPr="00E05ACC">
        <w:t>kārtībā</w:t>
      </w:r>
      <w:r w:rsidRPr="00E05ACC">
        <w:rPr>
          <w:spacing w:val="-57"/>
        </w:rPr>
        <w:t xml:space="preserve"> </w:t>
      </w:r>
      <w:r w:rsidRPr="00E05ACC">
        <w:t>apstiprināts</w:t>
      </w:r>
      <w:r w:rsidRPr="00E05ACC">
        <w:rPr>
          <w:spacing w:val="-1"/>
        </w:rPr>
        <w:t xml:space="preserve"> </w:t>
      </w:r>
      <w:r w:rsidRPr="00E05ACC">
        <w:t>tulkojums latviešu valodā.</w:t>
      </w:r>
    </w:p>
    <w:p w14:paraId="6F4D60D8" w14:textId="6706897B" w:rsidR="00D30F4A" w:rsidRPr="00E05ACC" w:rsidRDefault="00D30F4A" w:rsidP="00D30F4A">
      <w:pPr>
        <w:pStyle w:val="Sarakstarindkopa"/>
        <w:numPr>
          <w:ilvl w:val="3"/>
          <w:numId w:val="26"/>
        </w:numPr>
        <w:spacing w:before="60"/>
        <w:ind w:left="993" w:right="112" w:hanging="851"/>
      </w:pPr>
      <w:r w:rsidRPr="00E05ACC">
        <w:t>Ja</w:t>
      </w:r>
      <w:r w:rsidRPr="00E05ACC">
        <w:rPr>
          <w:spacing w:val="1"/>
        </w:rPr>
        <w:t xml:space="preserve"> </w:t>
      </w:r>
      <w:r w:rsidRPr="00E05ACC">
        <w:t>pretendents</w:t>
      </w:r>
      <w:r w:rsidRPr="00E05ACC">
        <w:rPr>
          <w:spacing w:val="1"/>
        </w:rPr>
        <w:t xml:space="preserve"> </w:t>
      </w:r>
      <w:r w:rsidRPr="00E05ACC">
        <w:t>iesniedzis</w:t>
      </w:r>
      <w:r w:rsidRPr="00E05ACC">
        <w:rPr>
          <w:spacing w:val="1"/>
        </w:rPr>
        <w:t xml:space="preserve"> </w:t>
      </w:r>
      <w:r w:rsidRPr="00E05ACC">
        <w:t>kāda</w:t>
      </w:r>
      <w:r w:rsidRPr="00E05ACC">
        <w:rPr>
          <w:spacing w:val="1"/>
        </w:rPr>
        <w:t xml:space="preserve"> </w:t>
      </w:r>
      <w:r w:rsidRPr="00E05ACC">
        <w:t>dokumenta</w:t>
      </w:r>
      <w:r w:rsidRPr="00E05ACC">
        <w:rPr>
          <w:spacing w:val="1"/>
        </w:rPr>
        <w:t xml:space="preserve"> </w:t>
      </w:r>
      <w:r w:rsidRPr="00E05ACC">
        <w:t>kopiju,</w:t>
      </w:r>
      <w:r w:rsidRPr="00E05ACC">
        <w:rPr>
          <w:spacing w:val="1"/>
        </w:rPr>
        <w:t xml:space="preserve"> </w:t>
      </w:r>
      <w:r w:rsidRPr="00E05ACC">
        <w:t>to</w:t>
      </w:r>
      <w:r w:rsidRPr="00E05ACC">
        <w:rPr>
          <w:spacing w:val="1"/>
        </w:rPr>
        <w:t xml:space="preserve"> </w:t>
      </w:r>
      <w:r w:rsidRPr="00E05ACC">
        <w:t>apliecina</w:t>
      </w:r>
      <w:r w:rsidRPr="00E05ACC">
        <w:rPr>
          <w:spacing w:val="1"/>
        </w:rPr>
        <w:t xml:space="preserve"> </w:t>
      </w:r>
      <w:r w:rsidRPr="00E05ACC">
        <w:t>atbilstoši</w:t>
      </w:r>
      <w:r w:rsidRPr="00E05ACC">
        <w:rPr>
          <w:spacing w:val="1"/>
        </w:rPr>
        <w:t xml:space="preserve"> </w:t>
      </w:r>
      <w:r w:rsidRPr="00E05ACC">
        <w:t>Ministru</w:t>
      </w:r>
      <w:r w:rsidRPr="00E05ACC">
        <w:rPr>
          <w:spacing w:val="1"/>
        </w:rPr>
        <w:t xml:space="preserve"> </w:t>
      </w:r>
      <w:r w:rsidRPr="00E05ACC">
        <w:t>kabineta</w:t>
      </w:r>
      <w:r w:rsidRPr="00E05ACC">
        <w:rPr>
          <w:spacing w:val="-6"/>
        </w:rPr>
        <w:t xml:space="preserve"> </w:t>
      </w:r>
      <w:r w:rsidRPr="00E05ACC">
        <w:t>04.09.2018.</w:t>
      </w:r>
      <w:r w:rsidRPr="00E05ACC">
        <w:rPr>
          <w:spacing w:val="-6"/>
        </w:rPr>
        <w:t xml:space="preserve"> </w:t>
      </w:r>
      <w:r w:rsidRPr="00E05ACC">
        <w:t>noteikumiem</w:t>
      </w:r>
      <w:r w:rsidRPr="00E05ACC">
        <w:rPr>
          <w:spacing w:val="-5"/>
        </w:rPr>
        <w:t xml:space="preserve"> </w:t>
      </w:r>
      <w:r w:rsidRPr="00E05ACC">
        <w:t>Nr.558</w:t>
      </w:r>
      <w:r w:rsidRPr="00E05ACC">
        <w:rPr>
          <w:spacing w:val="-5"/>
        </w:rPr>
        <w:t xml:space="preserve"> </w:t>
      </w:r>
      <w:r w:rsidR="006D1111">
        <w:t>“</w:t>
      </w:r>
      <w:r w:rsidRPr="00E05ACC">
        <w:t>Dokumentu</w:t>
      </w:r>
      <w:r w:rsidRPr="00E05ACC">
        <w:rPr>
          <w:spacing w:val="-5"/>
        </w:rPr>
        <w:t xml:space="preserve"> </w:t>
      </w:r>
      <w:r w:rsidRPr="00E05ACC">
        <w:t>izstrādāšanas</w:t>
      </w:r>
      <w:r w:rsidRPr="00E05ACC">
        <w:rPr>
          <w:spacing w:val="-5"/>
        </w:rPr>
        <w:t xml:space="preserve"> </w:t>
      </w:r>
      <w:r w:rsidRPr="00E05ACC">
        <w:t>un</w:t>
      </w:r>
      <w:r w:rsidRPr="00E05ACC">
        <w:rPr>
          <w:spacing w:val="-5"/>
        </w:rPr>
        <w:t xml:space="preserve"> </w:t>
      </w:r>
      <w:r w:rsidRPr="00E05ACC">
        <w:t>noformēšanas</w:t>
      </w:r>
      <w:r w:rsidRPr="00E05ACC">
        <w:rPr>
          <w:spacing w:val="-57"/>
        </w:rPr>
        <w:t xml:space="preserve"> </w:t>
      </w:r>
      <w:r w:rsidRPr="00E05ACC">
        <w:t>kārtība”.</w:t>
      </w:r>
      <w:r w:rsidRPr="00E05ACC">
        <w:rPr>
          <w:spacing w:val="1"/>
        </w:rPr>
        <w:t xml:space="preserve"> </w:t>
      </w:r>
      <w:r w:rsidRPr="00E05ACC">
        <w:t>Ja</w:t>
      </w:r>
      <w:r w:rsidRPr="00E05ACC">
        <w:rPr>
          <w:spacing w:val="1"/>
        </w:rPr>
        <w:t xml:space="preserve"> </w:t>
      </w:r>
      <w:r w:rsidRPr="00E05ACC">
        <w:t>dokumenta</w:t>
      </w:r>
      <w:r w:rsidRPr="00E05ACC">
        <w:rPr>
          <w:spacing w:val="1"/>
        </w:rPr>
        <w:t xml:space="preserve"> </w:t>
      </w:r>
      <w:r w:rsidRPr="00E05ACC">
        <w:t>kopija</w:t>
      </w:r>
      <w:r w:rsidRPr="00E05ACC">
        <w:rPr>
          <w:spacing w:val="1"/>
        </w:rPr>
        <w:t xml:space="preserve"> </w:t>
      </w:r>
      <w:r w:rsidRPr="00E05ACC">
        <w:t>nav</w:t>
      </w:r>
      <w:r w:rsidRPr="00E05ACC">
        <w:rPr>
          <w:spacing w:val="1"/>
        </w:rPr>
        <w:t xml:space="preserve"> </w:t>
      </w:r>
      <w:r w:rsidRPr="00E05ACC">
        <w:t>apliecināta</w:t>
      </w:r>
      <w:r w:rsidRPr="00E05ACC">
        <w:rPr>
          <w:spacing w:val="1"/>
        </w:rPr>
        <w:t xml:space="preserve"> </w:t>
      </w:r>
      <w:r w:rsidRPr="00E05ACC">
        <w:t>atbilstoši</w:t>
      </w:r>
      <w:r w:rsidRPr="00E05ACC">
        <w:rPr>
          <w:spacing w:val="1"/>
        </w:rPr>
        <w:t xml:space="preserve"> </w:t>
      </w:r>
      <w:r w:rsidRPr="00E05ACC">
        <w:t>šajā</w:t>
      </w:r>
      <w:r w:rsidRPr="00E05ACC">
        <w:rPr>
          <w:spacing w:val="1"/>
        </w:rPr>
        <w:t xml:space="preserve"> </w:t>
      </w:r>
      <w:r w:rsidRPr="00E05ACC">
        <w:t>apakšpunktā</w:t>
      </w:r>
      <w:r w:rsidRPr="00E05ACC">
        <w:rPr>
          <w:spacing w:val="1"/>
        </w:rPr>
        <w:t xml:space="preserve"> </w:t>
      </w:r>
      <w:r w:rsidRPr="00E05ACC">
        <w:t>minēto</w:t>
      </w:r>
      <w:r w:rsidRPr="00E05ACC">
        <w:rPr>
          <w:spacing w:val="1"/>
        </w:rPr>
        <w:t xml:space="preserve"> </w:t>
      </w:r>
      <w:r w:rsidRPr="00E05ACC">
        <w:t>normatīvo</w:t>
      </w:r>
      <w:r w:rsidRPr="00E05ACC">
        <w:rPr>
          <w:spacing w:val="1"/>
        </w:rPr>
        <w:t xml:space="preserve"> </w:t>
      </w:r>
      <w:r w:rsidRPr="00E05ACC">
        <w:t>aktu</w:t>
      </w:r>
      <w:r w:rsidRPr="00E05ACC">
        <w:rPr>
          <w:spacing w:val="1"/>
        </w:rPr>
        <w:t xml:space="preserve"> </w:t>
      </w:r>
      <w:r w:rsidRPr="00E05ACC">
        <w:t>prasībām,</w:t>
      </w:r>
      <w:r w:rsidRPr="00E05ACC">
        <w:rPr>
          <w:spacing w:val="1"/>
        </w:rPr>
        <w:t xml:space="preserve"> </w:t>
      </w:r>
      <w:r w:rsidRPr="00E05ACC">
        <w:t>Iepirkuma</w:t>
      </w:r>
      <w:r w:rsidRPr="00E05ACC">
        <w:rPr>
          <w:spacing w:val="1"/>
        </w:rPr>
        <w:t xml:space="preserve"> </w:t>
      </w:r>
      <w:r w:rsidRPr="00E05ACC">
        <w:t>komisija,</w:t>
      </w:r>
      <w:r w:rsidRPr="00E05ACC">
        <w:rPr>
          <w:spacing w:val="1"/>
        </w:rPr>
        <w:t xml:space="preserve"> </w:t>
      </w:r>
      <w:r w:rsidRPr="00E05ACC">
        <w:t>ja</w:t>
      </w:r>
      <w:r w:rsidRPr="00E05ACC">
        <w:rPr>
          <w:spacing w:val="1"/>
        </w:rPr>
        <w:t xml:space="preserve"> </w:t>
      </w:r>
      <w:r w:rsidRPr="00E05ACC">
        <w:t>tai</w:t>
      </w:r>
      <w:r w:rsidRPr="00E05ACC">
        <w:rPr>
          <w:spacing w:val="1"/>
        </w:rPr>
        <w:t xml:space="preserve"> </w:t>
      </w:r>
      <w:r w:rsidRPr="00E05ACC">
        <w:t>rodas</w:t>
      </w:r>
      <w:r w:rsidRPr="00E05ACC">
        <w:rPr>
          <w:spacing w:val="1"/>
        </w:rPr>
        <w:t xml:space="preserve"> </w:t>
      </w:r>
      <w:r w:rsidRPr="00E05ACC">
        <w:t>šaubas</w:t>
      </w:r>
      <w:r w:rsidRPr="00E05ACC">
        <w:rPr>
          <w:spacing w:val="1"/>
        </w:rPr>
        <w:t xml:space="preserve"> </w:t>
      </w:r>
      <w:r w:rsidRPr="00E05ACC">
        <w:t>par</w:t>
      </w:r>
      <w:r w:rsidRPr="00E05ACC">
        <w:rPr>
          <w:spacing w:val="1"/>
        </w:rPr>
        <w:t xml:space="preserve"> </w:t>
      </w:r>
      <w:r w:rsidRPr="00E05ACC">
        <w:t>iesniegtā</w:t>
      </w:r>
      <w:r w:rsidRPr="00E05ACC">
        <w:rPr>
          <w:spacing w:val="1"/>
        </w:rPr>
        <w:t xml:space="preserve"> </w:t>
      </w:r>
      <w:r w:rsidRPr="00E05ACC">
        <w:t>dokumenta kopijas autentiskumu, var pieprasīt, lai</w:t>
      </w:r>
      <w:r w:rsidRPr="00E05ACC">
        <w:rPr>
          <w:spacing w:val="1"/>
        </w:rPr>
        <w:t xml:space="preserve"> </w:t>
      </w:r>
      <w:r w:rsidRPr="00E05ACC">
        <w:t>pretendents</w:t>
      </w:r>
      <w:r w:rsidRPr="00E05ACC">
        <w:rPr>
          <w:spacing w:val="-1"/>
        </w:rPr>
        <w:t xml:space="preserve"> </w:t>
      </w:r>
      <w:r w:rsidRPr="00E05ACC">
        <w:t>uzrāda</w:t>
      </w:r>
      <w:r w:rsidRPr="00E05ACC">
        <w:rPr>
          <w:spacing w:val="-2"/>
        </w:rPr>
        <w:t xml:space="preserve"> </w:t>
      </w:r>
      <w:r w:rsidRPr="00E05ACC">
        <w:t>dokumenta</w:t>
      </w:r>
      <w:r w:rsidRPr="00E05ACC">
        <w:rPr>
          <w:spacing w:val="-2"/>
        </w:rPr>
        <w:t xml:space="preserve"> </w:t>
      </w:r>
      <w:r w:rsidRPr="00E05ACC">
        <w:t>oriģinālu</w:t>
      </w:r>
      <w:r w:rsidRPr="00E05ACC">
        <w:rPr>
          <w:spacing w:val="-1"/>
        </w:rPr>
        <w:t xml:space="preserve"> </w:t>
      </w:r>
      <w:r w:rsidRPr="00E05ACC">
        <w:t>vai iesniedz</w:t>
      </w:r>
      <w:r w:rsidRPr="00E05ACC">
        <w:rPr>
          <w:spacing w:val="-3"/>
        </w:rPr>
        <w:t xml:space="preserve"> </w:t>
      </w:r>
      <w:r w:rsidRPr="00E05ACC">
        <w:t>apliecinātu</w:t>
      </w:r>
      <w:r w:rsidRPr="00E05ACC">
        <w:rPr>
          <w:spacing w:val="-1"/>
        </w:rPr>
        <w:t xml:space="preserve"> </w:t>
      </w:r>
      <w:r w:rsidRPr="00E05ACC">
        <w:t>dokumenta</w:t>
      </w:r>
      <w:r w:rsidRPr="00E05ACC">
        <w:rPr>
          <w:spacing w:val="-1"/>
        </w:rPr>
        <w:t xml:space="preserve"> </w:t>
      </w:r>
      <w:r w:rsidRPr="00E05ACC">
        <w:t>kopiju.</w:t>
      </w:r>
    </w:p>
    <w:p w14:paraId="06892F64" w14:textId="5140F3ED" w:rsidR="00D30F4A" w:rsidRPr="00E05ACC" w:rsidRDefault="00D30F4A" w:rsidP="00D30F4A">
      <w:pPr>
        <w:pStyle w:val="Sarakstarindkopa"/>
        <w:numPr>
          <w:ilvl w:val="3"/>
          <w:numId w:val="26"/>
        </w:numPr>
        <w:spacing w:before="60"/>
        <w:ind w:left="993" w:right="109" w:hanging="851"/>
      </w:pPr>
      <w:r w:rsidRPr="00E05ACC">
        <w:t xml:space="preserve">Iesniedzot piedāvājumu, Pretendents pilnībā atzīst visus </w:t>
      </w:r>
      <w:r w:rsidR="00246344">
        <w:t>N</w:t>
      </w:r>
      <w:r w:rsidRPr="00E05ACC">
        <w:t>olikumā (t.sk. tā</w:t>
      </w:r>
      <w:r w:rsidRPr="00E05ACC">
        <w:rPr>
          <w:spacing w:val="1"/>
        </w:rPr>
        <w:t xml:space="preserve"> </w:t>
      </w:r>
      <w:r w:rsidRPr="00E05ACC">
        <w:t>pielikumos</w:t>
      </w:r>
      <w:r w:rsidRPr="00E05ACC">
        <w:rPr>
          <w:spacing w:val="-6"/>
        </w:rPr>
        <w:t xml:space="preserve"> </w:t>
      </w:r>
      <w:r w:rsidRPr="00E05ACC">
        <w:t>un</w:t>
      </w:r>
      <w:r w:rsidRPr="00E05ACC">
        <w:rPr>
          <w:spacing w:val="-6"/>
        </w:rPr>
        <w:t xml:space="preserve"> </w:t>
      </w:r>
      <w:r w:rsidRPr="00E05ACC">
        <w:t>veidlapās,</w:t>
      </w:r>
      <w:r w:rsidRPr="00E05ACC">
        <w:rPr>
          <w:spacing w:val="-3"/>
        </w:rPr>
        <w:t xml:space="preserve"> </w:t>
      </w:r>
      <w:r w:rsidRPr="00E05ACC">
        <w:t>kuras</w:t>
      </w:r>
      <w:r w:rsidRPr="00E05ACC">
        <w:rPr>
          <w:spacing w:val="-6"/>
        </w:rPr>
        <w:t xml:space="preserve"> </w:t>
      </w:r>
      <w:r w:rsidRPr="00E05ACC">
        <w:t>ir</w:t>
      </w:r>
      <w:r w:rsidRPr="00E05ACC">
        <w:rPr>
          <w:spacing w:val="-6"/>
        </w:rPr>
        <w:t xml:space="preserve"> </w:t>
      </w:r>
      <w:r w:rsidRPr="00E05ACC">
        <w:t>ievietotas</w:t>
      </w:r>
      <w:r w:rsidRPr="00E05ACC">
        <w:rPr>
          <w:spacing w:val="-5"/>
        </w:rPr>
        <w:t xml:space="preserve"> </w:t>
      </w:r>
      <w:r w:rsidR="00D15381">
        <w:t xml:space="preserve">EIS </w:t>
      </w:r>
      <w:r w:rsidR="00487DBA">
        <w:t>Pircēja profilā I</w:t>
      </w:r>
      <w:r w:rsidRPr="00E05ACC">
        <w:t>epirkuma sadaļā)</w:t>
      </w:r>
      <w:r w:rsidRPr="00E05ACC">
        <w:rPr>
          <w:spacing w:val="-3"/>
        </w:rPr>
        <w:t xml:space="preserve"> </w:t>
      </w:r>
      <w:r w:rsidRPr="00E05ACC">
        <w:t>ietvertos nosacījumus.</w:t>
      </w:r>
    </w:p>
    <w:p w14:paraId="57EBB89D" w14:textId="77777777" w:rsidR="00D30F4A" w:rsidRPr="00E05ACC" w:rsidRDefault="00D30F4A" w:rsidP="00D30F4A">
      <w:pPr>
        <w:pStyle w:val="Sarakstarindkopa"/>
        <w:numPr>
          <w:ilvl w:val="3"/>
          <w:numId w:val="26"/>
        </w:numPr>
        <w:spacing w:before="60"/>
        <w:ind w:left="993" w:right="112" w:hanging="851"/>
      </w:pPr>
      <w:r w:rsidRPr="00E05ACC">
        <w:t>Piedāvājums</w:t>
      </w:r>
      <w:r w:rsidRPr="00E05ACC">
        <w:rPr>
          <w:spacing w:val="1"/>
        </w:rPr>
        <w:t xml:space="preserve"> </w:t>
      </w:r>
      <w:r w:rsidRPr="00E05ACC">
        <w:t>jāsagatavo</w:t>
      </w:r>
      <w:r w:rsidRPr="00E05ACC">
        <w:rPr>
          <w:spacing w:val="1"/>
        </w:rPr>
        <w:t xml:space="preserve"> </w:t>
      </w:r>
      <w:r w:rsidRPr="00E05ACC">
        <w:t>tā,</w:t>
      </w:r>
      <w:r w:rsidRPr="00E05ACC">
        <w:rPr>
          <w:spacing w:val="1"/>
        </w:rPr>
        <w:t xml:space="preserve"> </w:t>
      </w:r>
      <w:r w:rsidRPr="00E05ACC">
        <w:t>lai</w:t>
      </w:r>
      <w:r w:rsidRPr="00E05ACC">
        <w:rPr>
          <w:spacing w:val="1"/>
        </w:rPr>
        <w:t xml:space="preserve"> </w:t>
      </w:r>
      <w:r w:rsidRPr="00E05ACC">
        <w:t>nekādā</w:t>
      </w:r>
      <w:r w:rsidRPr="00E05ACC">
        <w:rPr>
          <w:spacing w:val="1"/>
        </w:rPr>
        <w:t xml:space="preserve"> </w:t>
      </w:r>
      <w:r w:rsidRPr="00E05ACC">
        <w:t>veidā</w:t>
      </w:r>
      <w:r w:rsidRPr="00E05ACC">
        <w:rPr>
          <w:spacing w:val="1"/>
        </w:rPr>
        <w:t xml:space="preserve"> </w:t>
      </w:r>
      <w:r w:rsidRPr="00E05ACC">
        <w:t>netiktu</w:t>
      </w:r>
      <w:r w:rsidRPr="00E05ACC">
        <w:rPr>
          <w:spacing w:val="1"/>
        </w:rPr>
        <w:t xml:space="preserve"> </w:t>
      </w:r>
      <w:r w:rsidRPr="00E05ACC">
        <w:t>apdraudēta</w:t>
      </w:r>
      <w:r w:rsidRPr="00E05ACC">
        <w:rPr>
          <w:spacing w:val="1"/>
        </w:rPr>
        <w:t xml:space="preserve"> </w:t>
      </w:r>
      <w:r w:rsidRPr="00E05ACC">
        <w:t>EIS</w:t>
      </w:r>
      <w:r w:rsidRPr="00E05ACC">
        <w:rPr>
          <w:spacing w:val="1"/>
        </w:rPr>
        <w:t xml:space="preserve"> </w:t>
      </w:r>
      <w:r w:rsidRPr="00E05ACC">
        <w:t>e-konkursu</w:t>
      </w:r>
      <w:r w:rsidRPr="00E05ACC">
        <w:rPr>
          <w:spacing w:val="1"/>
        </w:rPr>
        <w:t xml:space="preserve"> </w:t>
      </w:r>
      <w:r w:rsidRPr="00E05ACC">
        <w:t>apakšsistēmas</w:t>
      </w:r>
      <w:r w:rsidRPr="00E05ACC">
        <w:rPr>
          <w:spacing w:val="1"/>
        </w:rPr>
        <w:t xml:space="preserve"> </w:t>
      </w:r>
      <w:r w:rsidRPr="00E05ACC">
        <w:t>darbība,</w:t>
      </w:r>
      <w:r w:rsidRPr="00E05ACC">
        <w:rPr>
          <w:spacing w:val="1"/>
        </w:rPr>
        <w:t xml:space="preserve"> </w:t>
      </w:r>
      <w:r w:rsidRPr="00E05ACC">
        <w:t>un</w:t>
      </w:r>
      <w:r w:rsidRPr="00E05ACC">
        <w:rPr>
          <w:spacing w:val="1"/>
        </w:rPr>
        <w:t xml:space="preserve"> </w:t>
      </w:r>
      <w:r w:rsidRPr="00E05ACC">
        <w:t>nebūtu</w:t>
      </w:r>
      <w:r w:rsidRPr="00E05ACC">
        <w:rPr>
          <w:spacing w:val="1"/>
        </w:rPr>
        <w:t xml:space="preserve"> </w:t>
      </w:r>
      <w:r w:rsidRPr="00E05ACC">
        <w:t>ierobežota</w:t>
      </w:r>
      <w:r w:rsidRPr="00E05ACC">
        <w:rPr>
          <w:spacing w:val="1"/>
        </w:rPr>
        <w:t xml:space="preserve"> </w:t>
      </w:r>
      <w:r w:rsidRPr="00E05ACC">
        <w:t>piekļuve</w:t>
      </w:r>
      <w:r w:rsidRPr="00E05ACC">
        <w:rPr>
          <w:spacing w:val="1"/>
        </w:rPr>
        <w:t xml:space="preserve"> </w:t>
      </w:r>
      <w:r w:rsidRPr="00E05ACC">
        <w:t>piedāvājumā</w:t>
      </w:r>
      <w:r w:rsidRPr="00E05ACC">
        <w:rPr>
          <w:spacing w:val="1"/>
        </w:rPr>
        <w:t xml:space="preserve"> </w:t>
      </w:r>
      <w:r w:rsidRPr="00E05ACC">
        <w:t>ietvertajai</w:t>
      </w:r>
      <w:r w:rsidRPr="00E05ACC">
        <w:rPr>
          <w:spacing w:val="1"/>
        </w:rPr>
        <w:t xml:space="preserve"> </w:t>
      </w:r>
      <w:r w:rsidRPr="00E05ACC">
        <w:t>informācijai,</w:t>
      </w:r>
      <w:r w:rsidRPr="00E05ACC">
        <w:rPr>
          <w:spacing w:val="1"/>
        </w:rPr>
        <w:t xml:space="preserve"> </w:t>
      </w:r>
      <w:r w:rsidRPr="00E05ACC">
        <w:t>tostarp</w:t>
      </w:r>
      <w:r w:rsidRPr="00E05ACC">
        <w:rPr>
          <w:spacing w:val="1"/>
        </w:rPr>
        <w:t xml:space="preserve"> </w:t>
      </w:r>
      <w:r w:rsidRPr="00E05ACC">
        <w:t>piedāvājums</w:t>
      </w:r>
      <w:r w:rsidRPr="00E05ACC">
        <w:rPr>
          <w:spacing w:val="1"/>
        </w:rPr>
        <w:t xml:space="preserve"> </w:t>
      </w:r>
      <w:r w:rsidRPr="00E05ACC">
        <w:t>nedrīkst</w:t>
      </w:r>
      <w:r w:rsidRPr="00E05ACC">
        <w:rPr>
          <w:spacing w:val="1"/>
        </w:rPr>
        <w:t xml:space="preserve"> </w:t>
      </w:r>
      <w:r w:rsidRPr="00E05ACC">
        <w:t>saturēt</w:t>
      </w:r>
      <w:r w:rsidRPr="00E05ACC">
        <w:rPr>
          <w:spacing w:val="1"/>
        </w:rPr>
        <w:t xml:space="preserve"> </w:t>
      </w:r>
      <w:r w:rsidRPr="00E05ACC">
        <w:t>datorvīrusus</w:t>
      </w:r>
      <w:r w:rsidRPr="00E05ACC">
        <w:rPr>
          <w:spacing w:val="1"/>
        </w:rPr>
        <w:t xml:space="preserve"> </w:t>
      </w:r>
      <w:r w:rsidRPr="00E05ACC">
        <w:t>un</w:t>
      </w:r>
      <w:r w:rsidRPr="00E05ACC">
        <w:rPr>
          <w:spacing w:val="1"/>
        </w:rPr>
        <w:t xml:space="preserve"> </w:t>
      </w:r>
      <w:r w:rsidRPr="00E05ACC">
        <w:t>citas</w:t>
      </w:r>
      <w:r w:rsidRPr="00E05ACC">
        <w:rPr>
          <w:spacing w:val="1"/>
        </w:rPr>
        <w:t xml:space="preserve"> </w:t>
      </w:r>
      <w:r w:rsidRPr="00E05ACC">
        <w:t>kaitīgas</w:t>
      </w:r>
      <w:r w:rsidRPr="00E05ACC">
        <w:rPr>
          <w:spacing w:val="1"/>
        </w:rPr>
        <w:t xml:space="preserve"> </w:t>
      </w:r>
      <w:r w:rsidRPr="00E05ACC">
        <w:t>programmatūras</w:t>
      </w:r>
      <w:r w:rsidRPr="00E05ACC">
        <w:rPr>
          <w:spacing w:val="1"/>
        </w:rPr>
        <w:t xml:space="preserve"> </w:t>
      </w:r>
      <w:r w:rsidRPr="00E05ACC">
        <w:t>vai</w:t>
      </w:r>
      <w:r w:rsidRPr="00E05ACC">
        <w:rPr>
          <w:spacing w:val="1"/>
        </w:rPr>
        <w:t xml:space="preserve"> </w:t>
      </w:r>
      <w:r w:rsidRPr="00E05ACC">
        <w:t>to</w:t>
      </w:r>
      <w:r w:rsidRPr="00E05ACC">
        <w:rPr>
          <w:spacing w:val="1"/>
        </w:rPr>
        <w:t xml:space="preserve"> </w:t>
      </w:r>
      <w:r w:rsidRPr="00E05ACC">
        <w:t>ģeneratorus,</w:t>
      </w:r>
      <w:r w:rsidRPr="00E05ACC">
        <w:rPr>
          <w:spacing w:val="1"/>
        </w:rPr>
        <w:t xml:space="preserve"> </w:t>
      </w:r>
      <w:r w:rsidRPr="00E05ACC">
        <w:t>vai,</w:t>
      </w:r>
      <w:r w:rsidRPr="00E05ACC">
        <w:rPr>
          <w:spacing w:val="1"/>
        </w:rPr>
        <w:t xml:space="preserve"> </w:t>
      </w:r>
      <w:r w:rsidRPr="00E05ACC">
        <w:t>ja</w:t>
      </w:r>
      <w:r w:rsidRPr="00E05ACC">
        <w:rPr>
          <w:spacing w:val="1"/>
        </w:rPr>
        <w:t xml:space="preserve"> </w:t>
      </w:r>
      <w:r w:rsidRPr="00E05ACC">
        <w:t>piedāvājums</w:t>
      </w:r>
      <w:r w:rsidRPr="00E05ACC">
        <w:rPr>
          <w:spacing w:val="1"/>
        </w:rPr>
        <w:t xml:space="preserve"> </w:t>
      </w:r>
      <w:r w:rsidRPr="00E05ACC">
        <w:t>ir</w:t>
      </w:r>
      <w:r w:rsidRPr="00E05ACC">
        <w:rPr>
          <w:spacing w:val="1"/>
        </w:rPr>
        <w:t xml:space="preserve"> </w:t>
      </w:r>
      <w:r w:rsidRPr="00E05ACC">
        <w:t>šifrēts,</w:t>
      </w:r>
      <w:r w:rsidRPr="00E05ACC">
        <w:rPr>
          <w:spacing w:val="1"/>
        </w:rPr>
        <w:t xml:space="preserve"> </w:t>
      </w:r>
      <w:r w:rsidRPr="00E05ACC">
        <w:t>pretendentam</w:t>
      </w:r>
      <w:r w:rsidRPr="00E05ACC">
        <w:rPr>
          <w:spacing w:val="1"/>
        </w:rPr>
        <w:t xml:space="preserve"> </w:t>
      </w:r>
      <w:r w:rsidRPr="00E05ACC">
        <w:t>noteiktajā</w:t>
      </w:r>
      <w:r w:rsidRPr="00E05ACC">
        <w:rPr>
          <w:spacing w:val="-5"/>
        </w:rPr>
        <w:t xml:space="preserve"> </w:t>
      </w:r>
      <w:r w:rsidRPr="00E05ACC">
        <w:t>laikā</w:t>
      </w:r>
      <w:r w:rsidRPr="00E05ACC">
        <w:rPr>
          <w:spacing w:val="-4"/>
        </w:rPr>
        <w:t xml:space="preserve"> </w:t>
      </w:r>
      <w:r w:rsidRPr="00E05ACC">
        <w:t>(ne</w:t>
      </w:r>
      <w:r w:rsidRPr="00E05ACC">
        <w:rPr>
          <w:spacing w:val="-6"/>
        </w:rPr>
        <w:t xml:space="preserve"> </w:t>
      </w:r>
      <w:r w:rsidRPr="00E05ACC">
        <w:t>vēlāk</w:t>
      </w:r>
      <w:r w:rsidRPr="00E05ACC">
        <w:rPr>
          <w:spacing w:val="-1"/>
        </w:rPr>
        <w:t xml:space="preserve"> </w:t>
      </w:r>
      <w:r w:rsidRPr="00E05ACC">
        <w:t>kā</w:t>
      </w:r>
      <w:r w:rsidRPr="00E05ACC">
        <w:rPr>
          <w:spacing w:val="-5"/>
        </w:rPr>
        <w:t xml:space="preserve"> </w:t>
      </w:r>
      <w:r w:rsidRPr="00E05ACC">
        <w:t>10</w:t>
      </w:r>
      <w:r w:rsidRPr="00E05ACC">
        <w:rPr>
          <w:spacing w:val="-3"/>
        </w:rPr>
        <w:t xml:space="preserve"> </w:t>
      </w:r>
      <w:r w:rsidRPr="00E05ACC">
        <w:t>minūtes</w:t>
      </w:r>
      <w:r w:rsidRPr="00E05ACC">
        <w:rPr>
          <w:spacing w:val="-4"/>
        </w:rPr>
        <w:t xml:space="preserve"> </w:t>
      </w:r>
      <w:r w:rsidRPr="00E05ACC">
        <w:t>pēc</w:t>
      </w:r>
      <w:r w:rsidRPr="00E05ACC">
        <w:rPr>
          <w:spacing w:val="-4"/>
        </w:rPr>
        <w:t xml:space="preserve"> </w:t>
      </w:r>
      <w:r w:rsidRPr="00E05ACC">
        <w:t>piedāvājuma</w:t>
      </w:r>
      <w:r w:rsidRPr="00E05ACC">
        <w:rPr>
          <w:spacing w:val="-4"/>
        </w:rPr>
        <w:t xml:space="preserve"> </w:t>
      </w:r>
      <w:r w:rsidRPr="00E05ACC">
        <w:t>iesniegšanas</w:t>
      </w:r>
      <w:r w:rsidRPr="00E05ACC">
        <w:rPr>
          <w:spacing w:val="-4"/>
        </w:rPr>
        <w:t xml:space="preserve"> </w:t>
      </w:r>
      <w:r w:rsidRPr="00E05ACC">
        <w:t>termiņa</w:t>
      </w:r>
      <w:r w:rsidRPr="00E05ACC">
        <w:rPr>
          <w:spacing w:val="-4"/>
        </w:rPr>
        <w:t xml:space="preserve"> </w:t>
      </w:r>
      <w:r w:rsidRPr="00E05ACC">
        <w:t xml:space="preserve">beigām) </w:t>
      </w:r>
      <w:r w:rsidRPr="00E05ACC">
        <w:rPr>
          <w:spacing w:val="-58"/>
        </w:rPr>
        <w:t xml:space="preserve"> </w:t>
      </w:r>
      <w:r w:rsidRPr="00E05ACC">
        <w:t>jāiesniedz</w:t>
      </w:r>
      <w:r w:rsidRPr="00E05ACC">
        <w:rPr>
          <w:spacing w:val="-3"/>
        </w:rPr>
        <w:t xml:space="preserve"> </w:t>
      </w:r>
      <w:r w:rsidRPr="00E05ACC">
        <w:t>derīga</w:t>
      </w:r>
      <w:r w:rsidRPr="00E05ACC">
        <w:rPr>
          <w:spacing w:val="-2"/>
        </w:rPr>
        <w:t xml:space="preserve"> </w:t>
      </w:r>
      <w:r w:rsidRPr="00E05ACC">
        <w:t>elektroniska</w:t>
      </w:r>
      <w:r w:rsidRPr="00E05ACC">
        <w:rPr>
          <w:spacing w:val="-1"/>
        </w:rPr>
        <w:t xml:space="preserve"> </w:t>
      </w:r>
      <w:r w:rsidRPr="00E05ACC">
        <w:t>atslēga</w:t>
      </w:r>
      <w:r w:rsidRPr="00E05ACC">
        <w:rPr>
          <w:spacing w:val="-1"/>
        </w:rPr>
        <w:t xml:space="preserve"> </w:t>
      </w:r>
      <w:r w:rsidRPr="00E05ACC">
        <w:t>un</w:t>
      </w:r>
      <w:r w:rsidRPr="00E05ACC">
        <w:rPr>
          <w:spacing w:val="-1"/>
        </w:rPr>
        <w:t xml:space="preserve"> </w:t>
      </w:r>
      <w:r w:rsidRPr="00E05ACC">
        <w:t>parole</w:t>
      </w:r>
      <w:r w:rsidRPr="00E05ACC">
        <w:rPr>
          <w:spacing w:val="-1"/>
        </w:rPr>
        <w:t xml:space="preserve"> </w:t>
      </w:r>
      <w:r w:rsidRPr="00E05ACC">
        <w:t>šifrētā</w:t>
      </w:r>
      <w:r w:rsidRPr="00E05ACC">
        <w:rPr>
          <w:spacing w:val="1"/>
        </w:rPr>
        <w:t xml:space="preserve"> </w:t>
      </w:r>
      <w:r w:rsidRPr="00E05ACC">
        <w:t>dokumenta</w:t>
      </w:r>
      <w:r w:rsidRPr="00E05ACC">
        <w:rPr>
          <w:spacing w:val="-1"/>
        </w:rPr>
        <w:t xml:space="preserve"> </w:t>
      </w:r>
      <w:r w:rsidRPr="00E05ACC">
        <w:t>atvēršanai.</w:t>
      </w:r>
    </w:p>
    <w:p w14:paraId="3D80E639" w14:textId="1906D2DC" w:rsidR="00115E64" w:rsidRPr="00E05ACC" w:rsidRDefault="00D30F4A" w:rsidP="00246344">
      <w:pPr>
        <w:pStyle w:val="Sarakstarindkopa"/>
        <w:numPr>
          <w:ilvl w:val="2"/>
          <w:numId w:val="26"/>
        </w:numPr>
        <w:spacing w:before="61"/>
        <w:ind w:left="567" w:right="110"/>
      </w:pPr>
      <w:r w:rsidRPr="00E05ACC">
        <w:t>Piedāvājumā iekļautajiem dokumentiem jābūt skaidri salasāmiem, bez labojumiem. Ja</w:t>
      </w:r>
      <w:r w:rsidRPr="00E05ACC">
        <w:rPr>
          <w:spacing w:val="1"/>
        </w:rPr>
        <w:t xml:space="preserve"> </w:t>
      </w:r>
      <w:r w:rsidRPr="00E05ACC">
        <w:t>pastāvēs jebkāda veida pretrunas starp skaitlisko vērtību apzīmējumiem ar vārdiem un</w:t>
      </w:r>
      <w:r w:rsidRPr="00E05ACC">
        <w:rPr>
          <w:spacing w:val="1"/>
        </w:rPr>
        <w:t xml:space="preserve"> </w:t>
      </w:r>
      <w:r w:rsidRPr="00E05ACC">
        <w:t>skaitļiem,</w:t>
      </w:r>
      <w:r w:rsidRPr="00E05ACC">
        <w:rPr>
          <w:spacing w:val="-1"/>
        </w:rPr>
        <w:t xml:space="preserve"> </w:t>
      </w:r>
      <w:r w:rsidRPr="00E05ACC">
        <w:t>noteicošais būs apzīmējums</w:t>
      </w:r>
      <w:r w:rsidRPr="00E05ACC">
        <w:rPr>
          <w:spacing w:val="-1"/>
        </w:rPr>
        <w:t xml:space="preserve"> </w:t>
      </w:r>
      <w:r w:rsidRPr="00E05ACC">
        <w:t>ar vārdiem.</w:t>
      </w:r>
    </w:p>
    <w:p w14:paraId="59B5FF73" w14:textId="43079290" w:rsidR="00092EE7" w:rsidRPr="00E05ACC" w:rsidRDefault="00007FB4" w:rsidP="00246344">
      <w:pPr>
        <w:pStyle w:val="Apakpunkts"/>
        <w:numPr>
          <w:ilvl w:val="1"/>
          <w:numId w:val="1"/>
        </w:numPr>
        <w:spacing w:before="120" w:after="120"/>
        <w:ind w:left="567" w:hanging="567"/>
        <w:jc w:val="both"/>
        <w:rPr>
          <w:rFonts w:ascii="Times New Roman" w:hAnsi="Times New Roman"/>
          <w:sz w:val="22"/>
          <w:szCs w:val="22"/>
          <w:lang w:val="lv-LV"/>
        </w:rPr>
      </w:pPr>
      <w:r w:rsidRPr="00E05ACC">
        <w:rPr>
          <w:rFonts w:ascii="Times New Roman" w:hAnsi="Times New Roman"/>
          <w:sz w:val="22"/>
          <w:szCs w:val="22"/>
          <w:lang w:val="lv-LV"/>
        </w:rPr>
        <w:t>Informācija par iepirkumu un iepirkuma priekšmetu.</w:t>
      </w:r>
    </w:p>
    <w:p w14:paraId="2B01542E" w14:textId="3B4BA68E" w:rsidR="00FF5E26" w:rsidRPr="00E05ACC" w:rsidRDefault="00FF5E26" w:rsidP="00246344">
      <w:pPr>
        <w:pStyle w:val="Sarakstarindkopa"/>
        <w:numPr>
          <w:ilvl w:val="2"/>
          <w:numId w:val="27"/>
        </w:numPr>
        <w:spacing w:before="60"/>
        <w:ind w:left="567" w:right="112" w:hanging="567"/>
      </w:pPr>
      <w:r w:rsidRPr="00E05ACC">
        <w:t xml:space="preserve">Iepirkuma priekšmets ir </w:t>
      </w:r>
      <w:r w:rsidR="00B305B1" w:rsidRPr="0047418E">
        <w:rPr>
          <w:rFonts w:asciiTheme="majorBidi" w:hAnsiTheme="majorBidi" w:cstheme="majorBidi"/>
        </w:rPr>
        <w:t>Engures ostas Ziemeļu mola pārbūve</w:t>
      </w:r>
      <w:r w:rsidR="00B305B1">
        <w:rPr>
          <w:rFonts w:asciiTheme="majorBidi" w:hAnsiTheme="majorBidi" w:cstheme="majorBidi"/>
        </w:rPr>
        <w:t>s 1. kārtas</w:t>
      </w:r>
      <w:r w:rsidR="00B305B1">
        <w:t>, p</w:t>
      </w:r>
      <w:r w:rsidR="00B305B1" w:rsidRPr="000C5797">
        <w:rPr>
          <w:rFonts w:asciiTheme="majorBidi" w:hAnsiTheme="majorBidi" w:cstheme="majorBidi"/>
        </w:rPr>
        <w:t>iekrastes zvejnieku piestātnes</w:t>
      </w:r>
      <w:r w:rsidR="00B305B1" w:rsidRPr="00E05ACC">
        <w:t xml:space="preserve"> </w:t>
      </w:r>
      <w:r w:rsidR="00D15381">
        <w:t xml:space="preserve">izbūves </w:t>
      </w:r>
      <w:r w:rsidR="00B305B1">
        <w:t>un z</w:t>
      </w:r>
      <w:r w:rsidR="00B305B1" w:rsidRPr="00341D0F">
        <w:rPr>
          <w:rFonts w:asciiTheme="majorBidi" w:hAnsiTheme="majorBidi" w:cstheme="majorBidi"/>
        </w:rPr>
        <w:t>ivju nodošanas piestātnes</w:t>
      </w:r>
      <w:r w:rsidR="00B305B1">
        <w:rPr>
          <w:rFonts w:asciiTheme="majorBidi" w:hAnsiTheme="majorBidi" w:cstheme="majorBidi"/>
        </w:rPr>
        <w:t xml:space="preserve"> atjaunošanas</w:t>
      </w:r>
      <w:r w:rsidR="00B305B1" w:rsidRPr="00E05ACC">
        <w:t xml:space="preserve"> </w:t>
      </w:r>
      <w:r w:rsidRPr="00E05ACC">
        <w:t>būvprojekt</w:t>
      </w:r>
      <w:r w:rsidR="00B305B1">
        <w:t>u</w:t>
      </w:r>
      <w:r w:rsidRPr="00E05ACC">
        <w:t xml:space="preserve"> izstrāde, būvdarbi un autoruzraudzība</w:t>
      </w:r>
      <w:r w:rsidR="00CC3F7D" w:rsidRPr="00E05ACC">
        <w:t xml:space="preserve"> </w:t>
      </w:r>
      <w:r w:rsidRPr="00E05ACC">
        <w:t>saskaņā ar pielikumu Nr.2 (Tehniskā specifikācija).</w:t>
      </w:r>
    </w:p>
    <w:p w14:paraId="6D07257A" w14:textId="027DB8B4" w:rsidR="00FF5E26" w:rsidRPr="00E05ACC" w:rsidRDefault="00FF5E26" w:rsidP="00246344">
      <w:pPr>
        <w:pStyle w:val="Sarakstarindkopa"/>
        <w:numPr>
          <w:ilvl w:val="2"/>
          <w:numId w:val="27"/>
        </w:numPr>
        <w:spacing w:before="60"/>
        <w:ind w:left="567" w:right="112" w:hanging="567"/>
      </w:pPr>
      <w:r w:rsidRPr="00E05ACC">
        <w:t>Galvenais CPV kods: 45241500-3 – Kuģu piestātnes būvdarbi.</w:t>
      </w:r>
      <w:r w:rsidR="00B305B1">
        <w:t xml:space="preserve"> Papildu CPV kods: </w:t>
      </w:r>
      <w:r w:rsidR="00D15381" w:rsidRPr="00D15381">
        <w:t>71322000-1</w:t>
      </w:r>
      <w:r w:rsidR="00D15381">
        <w:t xml:space="preserve"> – </w:t>
      </w:r>
      <w:r w:rsidR="00D15381" w:rsidRPr="00D15381">
        <w:t xml:space="preserve"> Inženiertehniskās projektēšanas pakalpojumi inženiertehniskajām būvēm</w:t>
      </w:r>
      <w:r w:rsidR="00D15381">
        <w:t>.</w:t>
      </w:r>
    </w:p>
    <w:p w14:paraId="46359F13" w14:textId="77777777" w:rsidR="00FF5E26" w:rsidRPr="00ED53F8" w:rsidRDefault="00FF5E26" w:rsidP="00246344">
      <w:pPr>
        <w:pStyle w:val="Sarakstarindkopa"/>
        <w:numPr>
          <w:ilvl w:val="2"/>
          <w:numId w:val="27"/>
        </w:numPr>
        <w:spacing w:before="60"/>
        <w:ind w:left="567" w:right="112" w:hanging="567"/>
      </w:pPr>
      <w:r w:rsidRPr="00ED53F8">
        <w:t>Iepirkuma priekšmets nav sadalīts daļās.</w:t>
      </w:r>
    </w:p>
    <w:p w14:paraId="19E2E16D" w14:textId="6742DB0E" w:rsidR="00FF5E26" w:rsidRPr="00D15381" w:rsidRDefault="00FF5E26" w:rsidP="00246344">
      <w:pPr>
        <w:pStyle w:val="Sarakstarindkopa"/>
        <w:numPr>
          <w:ilvl w:val="2"/>
          <w:numId w:val="27"/>
        </w:numPr>
        <w:spacing w:before="60"/>
        <w:ind w:left="567" w:right="112" w:hanging="567"/>
      </w:pPr>
      <w:r w:rsidRPr="00D15381">
        <w:t xml:space="preserve">Iepirkuma līguma izpildes vieta ir </w:t>
      </w:r>
      <w:r w:rsidR="00B305B1" w:rsidRPr="00D15381">
        <w:t xml:space="preserve">Engures </w:t>
      </w:r>
      <w:r w:rsidRPr="00D15381">
        <w:t>ostas teritorija, kadastra apzīmējum</w:t>
      </w:r>
      <w:r w:rsidR="00D15381" w:rsidRPr="00D15381">
        <w:t>i: 9050 005 1605, 9050 005 1606</w:t>
      </w:r>
      <w:r w:rsidRPr="00D15381">
        <w:t>.</w:t>
      </w:r>
    </w:p>
    <w:p w14:paraId="33B65409" w14:textId="12E04A96" w:rsidR="00F02F24" w:rsidRPr="00ED53F8" w:rsidRDefault="00FF5E26" w:rsidP="00246344">
      <w:pPr>
        <w:pStyle w:val="Sarakstarindkopa"/>
        <w:numPr>
          <w:ilvl w:val="2"/>
          <w:numId w:val="27"/>
        </w:numPr>
        <w:spacing w:before="60"/>
        <w:ind w:left="567" w:right="112" w:hanging="567"/>
      </w:pPr>
      <w:r w:rsidRPr="00ED53F8">
        <w:t>Plānotais Iepirkuma līguma izpildes termiņš</w:t>
      </w:r>
      <w:r w:rsidR="0051415E">
        <w:t>:</w:t>
      </w:r>
      <w:r w:rsidRPr="00ED53F8">
        <w:t xml:space="preserve"> </w:t>
      </w:r>
      <w:r w:rsidRPr="0051415E">
        <w:rPr>
          <w:b/>
          <w:bCs/>
        </w:rPr>
        <w:t>1</w:t>
      </w:r>
      <w:r w:rsidR="00CE438A" w:rsidRPr="0051415E">
        <w:rPr>
          <w:b/>
          <w:bCs/>
        </w:rPr>
        <w:t>5</w:t>
      </w:r>
      <w:r w:rsidRPr="0051415E">
        <w:rPr>
          <w:b/>
          <w:bCs/>
        </w:rPr>
        <w:t xml:space="preserve"> </w:t>
      </w:r>
      <w:r w:rsidR="0051415E">
        <w:rPr>
          <w:b/>
          <w:bCs/>
        </w:rPr>
        <w:t xml:space="preserve">(piecpadsmit) </w:t>
      </w:r>
      <w:r w:rsidRPr="0051415E">
        <w:rPr>
          <w:b/>
          <w:bCs/>
        </w:rPr>
        <w:t>mēneši</w:t>
      </w:r>
      <w:r w:rsidRPr="00ED53F8">
        <w:t xml:space="preserve"> pēc </w:t>
      </w:r>
      <w:r w:rsidR="0051415E">
        <w:t>I</w:t>
      </w:r>
      <w:r w:rsidRPr="00ED53F8">
        <w:t>epirkuma līguma noslēgšanas</w:t>
      </w:r>
      <w:r w:rsidR="00DA6F25" w:rsidRPr="00ED53F8">
        <w:t>.</w:t>
      </w:r>
    </w:p>
    <w:p w14:paraId="416354E1" w14:textId="77777777" w:rsidR="00804040" w:rsidRPr="008D58BD" w:rsidRDefault="00804040" w:rsidP="008D58BD">
      <w:pPr>
        <w:pStyle w:val="Sarakstarindkopa"/>
        <w:widowControl/>
        <w:numPr>
          <w:ilvl w:val="0"/>
          <w:numId w:val="3"/>
        </w:numPr>
        <w:autoSpaceDE/>
        <w:autoSpaceDN/>
        <w:spacing w:before="120" w:after="120"/>
        <w:ind w:left="284" w:hanging="284"/>
        <w:jc w:val="center"/>
        <w:rPr>
          <w:rStyle w:val="FontStyle49"/>
          <w:caps/>
        </w:rPr>
      </w:pPr>
      <w:r w:rsidRPr="008D58BD">
        <w:rPr>
          <w:rStyle w:val="FontStyle49"/>
          <w:caps/>
        </w:rPr>
        <w:lastRenderedPageBreak/>
        <w:t>Pretendentu izslēgšanas noteikumi</w:t>
      </w:r>
    </w:p>
    <w:p w14:paraId="1ABC0758" w14:textId="19D1464E" w:rsidR="00804040" w:rsidRPr="00F748D0" w:rsidRDefault="00804040" w:rsidP="00804040">
      <w:pPr>
        <w:pStyle w:val="Style11"/>
        <w:widowControl/>
        <w:numPr>
          <w:ilvl w:val="1"/>
          <w:numId w:val="3"/>
        </w:numPr>
        <w:tabs>
          <w:tab w:val="left" w:pos="850"/>
        </w:tabs>
        <w:spacing w:after="120" w:line="240" w:lineRule="auto"/>
        <w:rPr>
          <w:rStyle w:val="FontStyle50"/>
        </w:rPr>
      </w:pPr>
      <w:r w:rsidRPr="00F748D0">
        <w:rPr>
          <w:rStyle w:val="FontStyle50"/>
        </w:rPr>
        <w:t>Pretendentu izslēdz no dalības iepirkumā Sabiedrisko pakalpojumu sniedzēju iepirkumu likuma 48.</w:t>
      </w:r>
      <w:r w:rsidR="00ED53F8" w:rsidRPr="00F748D0">
        <w:rPr>
          <w:rStyle w:val="FontStyle50"/>
        </w:rPr>
        <w:t xml:space="preserve"> </w:t>
      </w:r>
      <w:r w:rsidRPr="00F748D0">
        <w:rPr>
          <w:rStyle w:val="FontStyle50"/>
        </w:rPr>
        <w:t xml:space="preserve">panta </w:t>
      </w:r>
      <w:r w:rsidR="00ED53F8" w:rsidRPr="00F748D0">
        <w:rPr>
          <w:rStyle w:val="FontStyle50"/>
        </w:rPr>
        <w:t xml:space="preserve">otrās </w:t>
      </w:r>
      <w:r w:rsidRPr="00F748D0">
        <w:rPr>
          <w:rStyle w:val="FontStyle50"/>
        </w:rPr>
        <w:t xml:space="preserve">daļas </w:t>
      </w:r>
      <w:r w:rsidR="00ED53F8" w:rsidRPr="00F748D0">
        <w:rPr>
          <w:rStyle w:val="FontStyle50"/>
        </w:rPr>
        <w:t>1., 2.</w:t>
      </w:r>
      <w:r w:rsidRPr="00F748D0">
        <w:rPr>
          <w:rStyle w:val="FontStyle50"/>
        </w:rPr>
        <w:t xml:space="preserve">. un </w:t>
      </w:r>
      <w:r w:rsidR="00ED53F8" w:rsidRPr="00F748D0">
        <w:rPr>
          <w:rStyle w:val="FontStyle50"/>
        </w:rPr>
        <w:t>4</w:t>
      </w:r>
      <w:r w:rsidRPr="00F748D0">
        <w:rPr>
          <w:rStyle w:val="FontStyle50"/>
        </w:rPr>
        <w:t>.</w:t>
      </w:r>
      <w:r w:rsidR="00ED53F8" w:rsidRPr="00F748D0">
        <w:rPr>
          <w:rStyle w:val="FontStyle50"/>
        </w:rPr>
        <w:t xml:space="preserve"> </w:t>
      </w:r>
      <w:r w:rsidRPr="00F748D0">
        <w:rPr>
          <w:rStyle w:val="FontStyle50"/>
        </w:rPr>
        <w:t>punktā noteiktajos gadījumos.</w:t>
      </w:r>
    </w:p>
    <w:p w14:paraId="54992ADA" w14:textId="169CD62D" w:rsidR="00804040" w:rsidRPr="00F748D0" w:rsidRDefault="00804040" w:rsidP="008A0F09">
      <w:pPr>
        <w:pStyle w:val="Style11"/>
        <w:widowControl/>
        <w:numPr>
          <w:ilvl w:val="1"/>
          <w:numId w:val="3"/>
        </w:numPr>
        <w:tabs>
          <w:tab w:val="left" w:pos="850"/>
        </w:tabs>
        <w:spacing w:after="120" w:line="240" w:lineRule="auto"/>
        <w:rPr>
          <w:rStyle w:val="FontStyle50"/>
        </w:rPr>
      </w:pPr>
      <w:r w:rsidRPr="00F748D0">
        <w:rPr>
          <w:rStyle w:val="FontStyle50"/>
        </w:rPr>
        <w:t>Pasūtītājs pārbaudi</w:t>
      </w:r>
      <w:r w:rsidR="008A0F09">
        <w:rPr>
          <w:rStyle w:val="FontStyle50"/>
        </w:rPr>
        <w:t xml:space="preserve"> par Nolikuma 2.1. punktā uzskaitīto </w:t>
      </w:r>
      <w:r w:rsidRPr="00F748D0">
        <w:rPr>
          <w:rStyle w:val="FontStyle50"/>
        </w:rPr>
        <w:t xml:space="preserve">gadījumu esamību veic attiecībā uz </w:t>
      </w:r>
      <w:r w:rsidR="008A0F09" w:rsidRPr="00F748D0">
        <w:rPr>
          <w:rStyle w:val="FontStyle50"/>
        </w:rPr>
        <w:t xml:space="preserve">Sabiedrisko pakalpojumu sniedzēju iepirkumu likuma 48. panta </w:t>
      </w:r>
      <w:r w:rsidR="008A0F09">
        <w:rPr>
          <w:rStyle w:val="FontStyle50"/>
        </w:rPr>
        <w:t xml:space="preserve">trešās </w:t>
      </w:r>
      <w:r w:rsidR="008A0F09" w:rsidRPr="00F748D0">
        <w:rPr>
          <w:rStyle w:val="FontStyle50"/>
        </w:rPr>
        <w:t>daļas</w:t>
      </w:r>
      <w:r w:rsidR="008A0F09">
        <w:rPr>
          <w:rStyle w:val="FontStyle50"/>
        </w:rPr>
        <w:t xml:space="preserve"> 1., 2. un 3. punktā noteiktajām personām </w:t>
      </w:r>
      <w:r w:rsidR="00F748D0" w:rsidRPr="008A0F09">
        <w:rPr>
          <w:sz w:val="22"/>
          <w:szCs w:val="22"/>
        </w:rPr>
        <w:t xml:space="preserve">kārtībā, kāda ir noteikta </w:t>
      </w:r>
      <w:r w:rsidR="008A0F09">
        <w:rPr>
          <w:rStyle w:val="FontStyle50"/>
        </w:rPr>
        <w:t xml:space="preserve">minētā </w:t>
      </w:r>
      <w:r w:rsidR="00F748D0" w:rsidRPr="00E05ACC">
        <w:rPr>
          <w:rStyle w:val="FontStyle50"/>
        </w:rPr>
        <w:t xml:space="preserve">likuma </w:t>
      </w:r>
      <w:r w:rsidR="00F748D0" w:rsidRPr="008A0F09">
        <w:rPr>
          <w:sz w:val="22"/>
          <w:szCs w:val="22"/>
        </w:rPr>
        <w:t>48.</w:t>
      </w:r>
      <w:r w:rsidR="00F748D0" w:rsidRPr="008A0F09">
        <w:rPr>
          <w:sz w:val="22"/>
          <w:szCs w:val="22"/>
          <w:vertAlign w:val="superscript"/>
        </w:rPr>
        <w:t xml:space="preserve"> </w:t>
      </w:r>
      <w:r w:rsidR="00F748D0" w:rsidRPr="008A0F09">
        <w:rPr>
          <w:sz w:val="22"/>
          <w:szCs w:val="22"/>
        </w:rPr>
        <w:t>pantā un Pārejas noteikumu 20. punkta 1. apakšpunktā</w:t>
      </w:r>
      <w:r w:rsidRPr="00F748D0">
        <w:rPr>
          <w:rStyle w:val="FontStyle50"/>
        </w:rPr>
        <w:t>.</w:t>
      </w:r>
    </w:p>
    <w:p w14:paraId="11B0A06B" w14:textId="21424EF4" w:rsidR="00804040" w:rsidRPr="00E05ACC" w:rsidRDefault="00804040" w:rsidP="00804040">
      <w:pPr>
        <w:pStyle w:val="Style11"/>
        <w:widowControl/>
        <w:numPr>
          <w:ilvl w:val="1"/>
          <w:numId w:val="3"/>
        </w:numPr>
        <w:tabs>
          <w:tab w:val="left" w:pos="850"/>
        </w:tabs>
        <w:spacing w:after="120" w:line="240" w:lineRule="auto"/>
        <w:rPr>
          <w:rStyle w:val="FontStyle50"/>
        </w:rPr>
      </w:pPr>
      <w:r w:rsidRPr="00E05ACC">
        <w:rPr>
          <w:rStyle w:val="FontStyle50"/>
        </w:rPr>
        <w:t>Pretendentu izslēdz no dalības iepirkumā, ja uz Pretendentu attiecas Starptautisko un Latvijas Republikas nacionālo sankciju likuma 11.</w:t>
      </w:r>
      <w:r w:rsidRPr="00ED53F8">
        <w:rPr>
          <w:rStyle w:val="FontStyle50"/>
          <w:vertAlign w:val="superscript"/>
        </w:rPr>
        <w:t>1</w:t>
      </w:r>
      <w:r w:rsidR="00ED53F8">
        <w:rPr>
          <w:rStyle w:val="FontStyle50"/>
        </w:rPr>
        <w:t xml:space="preserve"> </w:t>
      </w:r>
      <w:r w:rsidRPr="00E05ACC">
        <w:rPr>
          <w:rStyle w:val="FontStyle50"/>
        </w:rPr>
        <w:t xml:space="preserve">panta pirmajā un otrajā daļā noteiktie ierobežojumi. Komisija </w:t>
      </w:r>
      <w:r w:rsidR="00F124B4">
        <w:t xml:space="preserve">Lursoft Sankciju reģistrā </w:t>
      </w:r>
      <w:r w:rsidRPr="00E05ACC">
        <w:rPr>
          <w:rStyle w:val="FontStyle50"/>
        </w:rPr>
        <w:t>pārbauda, vai attiecībā uz pretendentu, kuram būtu piešķiramas līguma slēgšanas tiesības, tā valdes vai padomes locekli, pārstāvēt tiesīgo personu vai prokūristu vai personu, kura ir pilnvarota pārstāvēt pretendentu darbībās, kas saistītas ar filiāli, vai personālsabiedrības biedru, ja pretendents ir personālsabiedrība, ir noteiktas Starptautisko un Latvijas Republikas nacionālo sankciju likuma 11.</w:t>
      </w:r>
      <w:r w:rsidRPr="003010DF">
        <w:rPr>
          <w:rStyle w:val="FontStyle50"/>
          <w:vertAlign w:val="superscript"/>
        </w:rPr>
        <w:t>1</w:t>
      </w:r>
      <w:r w:rsidRPr="00E05ACC">
        <w:rPr>
          <w:rStyle w:val="FontStyle50"/>
        </w:rPr>
        <w:t xml:space="preserve"> pantā noteiktās sankcijas, kuras ietekmē līguma izpildi.</w:t>
      </w:r>
    </w:p>
    <w:p w14:paraId="1A684AE9" w14:textId="6361C2AB" w:rsidR="00D651CC" w:rsidRPr="008D58BD" w:rsidRDefault="00D651CC" w:rsidP="008D58BD">
      <w:pPr>
        <w:pStyle w:val="Sarakstarindkopa"/>
        <w:widowControl/>
        <w:numPr>
          <w:ilvl w:val="0"/>
          <w:numId w:val="3"/>
        </w:numPr>
        <w:autoSpaceDE/>
        <w:autoSpaceDN/>
        <w:spacing w:before="240" w:after="120"/>
        <w:ind w:left="284" w:hanging="284"/>
        <w:jc w:val="center"/>
        <w:rPr>
          <w:rStyle w:val="FontStyle50"/>
          <w:b/>
          <w:caps/>
        </w:rPr>
      </w:pPr>
      <w:r w:rsidRPr="008D58BD">
        <w:rPr>
          <w:rStyle w:val="FontStyle50"/>
          <w:b/>
          <w:caps/>
        </w:rPr>
        <w:t xml:space="preserve">Prasības pretendentam </w:t>
      </w:r>
      <w:r w:rsidR="008D58BD">
        <w:rPr>
          <w:rStyle w:val="FontStyle50"/>
          <w:b/>
          <w:caps/>
        </w:rPr>
        <w:t xml:space="preserve">UN </w:t>
      </w:r>
      <w:r w:rsidRPr="008D58BD">
        <w:rPr>
          <w:rStyle w:val="FontStyle50"/>
          <w:b/>
          <w:caps/>
        </w:rPr>
        <w:t>iesniedzamie dokumenti</w:t>
      </w:r>
      <w:bookmarkStart w:id="4" w:name="_Ref356829130"/>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536"/>
        <w:gridCol w:w="4678"/>
      </w:tblGrid>
      <w:tr w:rsidR="008D58BD" w:rsidRPr="008D58BD" w14:paraId="733F44A8" w14:textId="77777777" w:rsidTr="0055543E">
        <w:tc>
          <w:tcPr>
            <w:tcW w:w="851" w:type="dxa"/>
            <w:shd w:val="clear" w:color="auto" w:fill="C2D69B"/>
          </w:tcPr>
          <w:p w14:paraId="083332C0" w14:textId="435A9B92" w:rsidR="008D58BD" w:rsidRPr="008D58BD" w:rsidRDefault="008D58BD" w:rsidP="008D58BD">
            <w:pPr>
              <w:pStyle w:val="Pamatteksts"/>
              <w:tabs>
                <w:tab w:val="left" w:pos="0"/>
              </w:tabs>
              <w:ind w:firstLine="34"/>
              <w:jc w:val="center"/>
              <w:rPr>
                <w:b/>
                <w:bCs/>
                <w:sz w:val="20"/>
                <w:szCs w:val="20"/>
              </w:rPr>
            </w:pPr>
            <w:r w:rsidRPr="008D58BD">
              <w:rPr>
                <w:b/>
                <w:bCs/>
                <w:sz w:val="20"/>
                <w:szCs w:val="20"/>
              </w:rPr>
              <w:t>N</w:t>
            </w:r>
            <w:r w:rsidRPr="008D58BD">
              <w:rPr>
                <w:b/>
                <w:sz w:val="20"/>
                <w:szCs w:val="20"/>
              </w:rPr>
              <w:t>r.</w:t>
            </w:r>
          </w:p>
        </w:tc>
        <w:tc>
          <w:tcPr>
            <w:tcW w:w="4536" w:type="dxa"/>
            <w:shd w:val="clear" w:color="auto" w:fill="C2D69B"/>
          </w:tcPr>
          <w:p w14:paraId="2E0E9301" w14:textId="313CE53D" w:rsidR="008D58BD" w:rsidRPr="008D58BD" w:rsidRDefault="008D58BD" w:rsidP="008D58BD">
            <w:pPr>
              <w:pStyle w:val="Pamatteksts"/>
              <w:tabs>
                <w:tab w:val="left" w:pos="0"/>
              </w:tabs>
              <w:ind w:firstLine="34"/>
              <w:jc w:val="center"/>
              <w:rPr>
                <w:b/>
                <w:bCs/>
                <w:sz w:val="20"/>
                <w:szCs w:val="20"/>
              </w:rPr>
            </w:pPr>
            <w:r w:rsidRPr="008D58BD">
              <w:rPr>
                <w:b/>
                <w:bCs/>
                <w:sz w:val="20"/>
                <w:szCs w:val="20"/>
              </w:rPr>
              <w:t>Kvalifikācijas prasības</w:t>
            </w:r>
          </w:p>
        </w:tc>
        <w:tc>
          <w:tcPr>
            <w:tcW w:w="4678" w:type="dxa"/>
            <w:shd w:val="clear" w:color="auto" w:fill="C2D69B"/>
          </w:tcPr>
          <w:p w14:paraId="002A5659" w14:textId="6DFA430B" w:rsidR="008D58BD" w:rsidRPr="008D58BD" w:rsidRDefault="008D58BD" w:rsidP="008D58BD">
            <w:pPr>
              <w:ind w:left="34" w:hanging="34"/>
              <w:jc w:val="center"/>
              <w:rPr>
                <w:b/>
                <w:bCs/>
                <w:sz w:val="20"/>
                <w:szCs w:val="20"/>
              </w:rPr>
            </w:pPr>
            <w:r w:rsidRPr="008D58BD">
              <w:rPr>
                <w:b/>
                <w:bCs/>
                <w:sz w:val="20"/>
                <w:szCs w:val="20"/>
              </w:rPr>
              <w:t>Iesniedzamie dokumenti</w:t>
            </w:r>
          </w:p>
        </w:tc>
      </w:tr>
      <w:tr w:rsidR="008D58BD" w:rsidRPr="00E05ACC" w14:paraId="61C3194B" w14:textId="77777777" w:rsidTr="0055543E">
        <w:tc>
          <w:tcPr>
            <w:tcW w:w="851" w:type="dxa"/>
          </w:tcPr>
          <w:p w14:paraId="2A782269" w14:textId="7FBB0ABF" w:rsidR="008D58BD" w:rsidRPr="00E05ACC" w:rsidRDefault="008D58BD" w:rsidP="00D43C98">
            <w:pPr>
              <w:pStyle w:val="Pamatteksts"/>
              <w:tabs>
                <w:tab w:val="left" w:pos="0"/>
              </w:tabs>
              <w:ind w:firstLine="34"/>
              <w:jc w:val="both"/>
            </w:pPr>
            <w:r>
              <w:t>3.1.</w:t>
            </w:r>
          </w:p>
        </w:tc>
        <w:tc>
          <w:tcPr>
            <w:tcW w:w="4536" w:type="dxa"/>
          </w:tcPr>
          <w:p w14:paraId="5D39E74E" w14:textId="7CB70C5F" w:rsidR="008D58BD" w:rsidRPr="00E05ACC" w:rsidRDefault="008D58BD" w:rsidP="003010DF">
            <w:pPr>
              <w:pStyle w:val="Pamatteksts"/>
              <w:jc w:val="both"/>
            </w:pPr>
            <w:r w:rsidRPr="00E05ACC">
              <w:rPr>
                <w:bCs/>
              </w:rPr>
              <w:t>Pretendenta pie</w:t>
            </w:r>
            <w:r w:rsidR="0051415E">
              <w:rPr>
                <w:bCs/>
              </w:rPr>
              <w:t xml:space="preserve">teikums </w:t>
            </w:r>
            <w:r w:rsidRPr="00E05ACC">
              <w:rPr>
                <w:bCs/>
              </w:rPr>
              <w:t>par piedalīšanos iepirkumā jāparaksta Pretendenta pārstāvim ar pārstāvības tiesībām vai tā pilnvarotai personai. Ja Pretendents ir piegādātāju apvienība un sabiedrības līgumā nav atrunātas pārstāvības tiesības vai nav izsniegta pilnvara, piedāvājuma oriģināls jāparaksta katras personas, kas iekļauta piegādātāju apvienībā, pārstāvim ar pārstāvības tiesībām.</w:t>
            </w:r>
          </w:p>
        </w:tc>
        <w:tc>
          <w:tcPr>
            <w:tcW w:w="4678" w:type="dxa"/>
          </w:tcPr>
          <w:p w14:paraId="116B7062" w14:textId="4914132B" w:rsidR="008D58BD" w:rsidRPr="00E05ACC" w:rsidRDefault="008D58BD" w:rsidP="006A31CC">
            <w:pPr>
              <w:ind w:left="34" w:hanging="34"/>
              <w:jc w:val="both"/>
            </w:pPr>
            <w:r w:rsidRPr="00E05ACC">
              <w:t>Pretendenta pie</w:t>
            </w:r>
            <w:r w:rsidR="0051415E">
              <w:t xml:space="preserve">teikums </w:t>
            </w:r>
            <w:r w:rsidRPr="00E05ACC">
              <w:t xml:space="preserve">dalībai </w:t>
            </w:r>
            <w:r w:rsidR="0051415E">
              <w:t>I</w:t>
            </w:r>
            <w:r w:rsidRPr="00E05ACC">
              <w:t xml:space="preserve">epirkumā </w:t>
            </w:r>
            <w:r w:rsidR="008F0F0C">
              <w:t xml:space="preserve">atbilstoši </w:t>
            </w:r>
            <w:r w:rsidRPr="00E05ACC">
              <w:t>Nolikuma 1.</w:t>
            </w:r>
            <w:r w:rsidR="0055543E">
              <w:t xml:space="preserve"> </w:t>
            </w:r>
            <w:r w:rsidRPr="00E05ACC">
              <w:t>pielikum</w:t>
            </w:r>
            <w:r w:rsidR="0051415E">
              <w:t>ā pievienot</w:t>
            </w:r>
            <w:r w:rsidR="008F0F0C">
              <w:t>ajai</w:t>
            </w:r>
            <w:r w:rsidRPr="00E05ACC">
              <w:t xml:space="preserve"> veidn</w:t>
            </w:r>
            <w:r w:rsidR="008F0F0C">
              <w:t>e</w:t>
            </w:r>
            <w:r w:rsidRPr="00E05ACC">
              <w:t>i.</w:t>
            </w:r>
          </w:p>
        </w:tc>
      </w:tr>
      <w:tr w:rsidR="008D58BD" w:rsidRPr="00E05ACC" w14:paraId="3B3813CF" w14:textId="77777777" w:rsidTr="0055543E">
        <w:tc>
          <w:tcPr>
            <w:tcW w:w="851" w:type="dxa"/>
          </w:tcPr>
          <w:p w14:paraId="1570BE27" w14:textId="7EF835BF" w:rsidR="008D58BD" w:rsidRPr="00E05ACC" w:rsidRDefault="0055543E" w:rsidP="00061EC4">
            <w:pPr>
              <w:pStyle w:val="Default"/>
              <w:jc w:val="both"/>
              <w:rPr>
                <w:sz w:val="22"/>
                <w:szCs w:val="22"/>
              </w:rPr>
            </w:pPr>
            <w:r>
              <w:rPr>
                <w:sz w:val="22"/>
                <w:szCs w:val="22"/>
              </w:rPr>
              <w:t>3.2.</w:t>
            </w:r>
          </w:p>
        </w:tc>
        <w:tc>
          <w:tcPr>
            <w:tcW w:w="4536" w:type="dxa"/>
          </w:tcPr>
          <w:p w14:paraId="14AE4D35" w14:textId="2B7BF712" w:rsidR="008D58BD" w:rsidRPr="00E05ACC" w:rsidRDefault="008D58BD" w:rsidP="00061EC4">
            <w:pPr>
              <w:pStyle w:val="Default"/>
              <w:jc w:val="both"/>
              <w:rPr>
                <w:sz w:val="22"/>
                <w:szCs w:val="22"/>
              </w:rPr>
            </w:pPr>
            <w:r w:rsidRPr="00E05ACC">
              <w:rPr>
                <w:rFonts w:eastAsia="Calibri"/>
                <w:sz w:val="22"/>
                <w:szCs w:val="22"/>
              </w:rPr>
              <w:t xml:space="preserve">Pretendents var balstīties uz citu personu iespējām, ja tas ir nepieciešams konkrētā līguma izpildei neatkarīgi no savstarpējo attiecību tiesiskā rakstura. </w:t>
            </w:r>
            <w:r w:rsidRPr="00E05ACC">
              <w:rPr>
                <w:sz w:val="22"/>
                <w:szCs w:val="22"/>
              </w:rPr>
              <w:t xml:space="preserve">Pretendents, lai apliecinātu profesionālo pieredzi, var balstīties uz citu personu iespējām tikai tad, ja šīs personas sniegs pakalpojumus </w:t>
            </w:r>
            <w:r w:rsidR="003010DF">
              <w:rPr>
                <w:sz w:val="22"/>
                <w:szCs w:val="22"/>
              </w:rPr>
              <w:t xml:space="preserve">vai </w:t>
            </w:r>
            <w:r w:rsidRPr="00E05ACC">
              <w:rPr>
                <w:sz w:val="22"/>
                <w:szCs w:val="22"/>
              </w:rPr>
              <w:t xml:space="preserve">veiks būvdarbus, kuru izpildei attiecīgās spējas ir nepieciešamas. Ja Pretendents balstās uz trešo personu iespējām, tad Pretendents pierāda, ka viņa rīcībā būs nepieciešamie resursi. </w:t>
            </w:r>
          </w:p>
          <w:p w14:paraId="7DD4A080" w14:textId="77777777" w:rsidR="008D58BD" w:rsidRPr="00E05ACC" w:rsidRDefault="008D58BD" w:rsidP="006A31CC">
            <w:pPr>
              <w:tabs>
                <w:tab w:val="left" w:pos="426"/>
              </w:tabs>
              <w:ind w:left="709" w:hanging="675"/>
              <w:jc w:val="both"/>
            </w:pPr>
          </w:p>
          <w:p w14:paraId="611E3BD2" w14:textId="77777777" w:rsidR="008D58BD" w:rsidRPr="00E05ACC" w:rsidRDefault="008D58BD" w:rsidP="006A31CC">
            <w:pPr>
              <w:tabs>
                <w:tab w:val="left" w:pos="426"/>
              </w:tabs>
              <w:ind w:left="709" w:hanging="675"/>
              <w:jc w:val="both"/>
            </w:pPr>
          </w:p>
          <w:p w14:paraId="5FE9C1BA" w14:textId="77777777" w:rsidR="008D58BD" w:rsidRPr="00E05ACC" w:rsidRDefault="008D58BD" w:rsidP="006A31CC">
            <w:pPr>
              <w:tabs>
                <w:tab w:val="left" w:pos="426"/>
              </w:tabs>
              <w:ind w:left="709" w:hanging="675"/>
              <w:jc w:val="both"/>
            </w:pPr>
          </w:p>
        </w:tc>
        <w:tc>
          <w:tcPr>
            <w:tcW w:w="4678" w:type="dxa"/>
          </w:tcPr>
          <w:p w14:paraId="25B9DFA1" w14:textId="0D9AED0C" w:rsidR="008D58BD" w:rsidRPr="00E05ACC" w:rsidRDefault="008D58BD" w:rsidP="006A31CC">
            <w:pPr>
              <w:ind w:left="34" w:right="-22" w:hanging="34"/>
              <w:jc w:val="both"/>
            </w:pPr>
            <w:r w:rsidRPr="00E05ACC">
              <w:t xml:space="preserve">Personas, uz kuras iespējām Pretendents balstās, </w:t>
            </w:r>
            <w:r w:rsidRPr="00A4795A">
              <w:t>rakstisks apliecinājums</w:t>
            </w:r>
            <w:r w:rsidR="00A4795A">
              <w:t xml:space="preserve"> </w:t>
            </w:r>
            <w:r w:rsidRPr="00E05ACC">
              <w:t>par piedalīšanos Iepirkumā, kā arī apliecinājums nodot Pretendenta rīcībā līguma izpildei nepieciešamos resursus gadījumā, ja ar Pretendentu tiek noslēgts iepirkuma līgums. Personas, uz kuras iespējām Pretendents balstās, apliecinājumu jāparaksta tā paraksttiesīgai personai. Ja apliecinājumu paraksta pilnvarota persona, pievienojams šādas pilnvaras oriģināls vai apliecināta kopija. Ārvalstīs reģistrētai personai jāpievieno kompetentas ārvalsts institūcijas izsniegts dokuments, kas apliecina personas tiesības parakstīties personas, uz kuras iespējām Pretendents balstās, vārdā vai atbilstošas pilnvaras oriģināls vai apliecināta kopija.</w:t>
            </w:r>
          </w:p>
          <w:p w14:paraId="66C4DBE8" w14:textId="77777777" w:rsidR="008D58BD" w:rsidRPr="00E05ACC" w:rsidRDefault="008D58BD" w:rsidP="006A31CC">
            <w:pPr>
              <w:ind w:left="34" w:right="-22" w:hanging="34"/>
              <w:jc w:val="both"/>
            </w:pPr>
          </w:p>
          <w:p w14:paraId="7C85FC96" w14:textId="453A8E7F" w:rsidR="008D58BD" w:rsidRPr="0055543E" w:rsidRDefault="008D58BD" w:rsidP="0055543E">
            <w:pPr>
              <w:pStyle w:val="Default"/>
              <w:jc w:val="both"/>
              <w:rPr>
                <w:sz w:val="22"/>
                <w:szCs w:val="22"/>
              </w:rPr>
            </w:pPr>
            <w:r w:rsidRPr="00E05ACC">
              <w:rPr>
                <w:sz w:val="22"/>
                <w:szCs w:val="22"/>
              </w:rPr>
              <w:t>Ja Pretendents, iesniedzot piedāvājumu, balstās uz citu personu saimniecisko vai finansiālo stāvokli, tas pierāda pasūtītājam, ka viņa rīcībā būs nepieciešamie resursi, iesniedzot dokumentu, kas apliecina šo piegādātāju sadarbību konkrētā līguma izpildei</w:t>
            </w:r>
            <w:r w:rsidR="00D03968">
              <w:rPr>
                <w:sz w:val="22"/>
                <w:szCs w:val="22"/>
              </w:rPr>
              <w:t>, noslēdzot trīspusēju vienošanos.</w:t>
            </w:r>
          </w:p>
        </w:tc>
      </w:tr>
      <w:tr w:rsidR="008D58BD" w:rsidRPr="00E05ACC" w14:paraId="4086F24A" w14:textId="77777777" w:rsidTr="0055543E">
        <w:trPr>
          <w:trHeight w:val="3748"/>
        </w:trPr>
        <w:tc>
          <w:tcPr>
            <w:tcW w:w="851" w:type="dxa"/>
          </w:tcPr>
          <w:p w14:paraId="041026F9" w14:textId="4DBFDFE2" w:rsidR="008D58BD" w:rsidRPr="00E05ACC" w:rsidRDefault="0055543E" w:rsidP="001A26F4">
            <w:pPr>
              <w:pStyle w:val="Pamatteksts"/>
              <w:tabs>
                <w:tab w:val="left" w:pos="0"/>
              </w:tabs>
              <w:ind w:firstLine="34"/>
              <w:jc w:val="both"/>
            </w:pPr>
            <w:r>
              <w:lastRenderedPageBreak/>
              <w:t>3.3.</w:t>
            </w:r>
          </w:p>
        </w:tc>
        <w:tc>
          <w:tcPr>
            <w:tcW w:w="4536" w:type="dxa"/>
          </w:tcPr>
          <w:p w14:paraId="715CB5DA" w14:textId="1CD04349" w:rsidR="00D03968" w:rsidRPr="00E05ACC" w:rsidRDefault="008D58BD" w:rsidP="00A4795A">
            <w:pPr>
              <w:pStyle w:val="Pamatteksts"/>
              <w:tabs>
                <w:tab w:val="left" w:pos="0"/>
              </w:tabs>
              <w:ind w:firstLine="34"/>
              <w:jc w:val="both"/>
            </w:pPr>
            <w:r w:rsidRPr="00E05ACC">
              <w:t xml:space="preserve">Ja piedāvājumu iesniedz piegādātāju apvienība, piedāvājuma dokumentus paraksta atbilstoši piegādātāju savstarpējās vienošanās nosacījumiem. </w:t>
            </w:r>
          </w:p>
        </w:tc>
        <w:tc>
          <w:tcPr>
            <w:tcW w:w="4678" w:type="dxa"/>
          </w:tcPr>
          <w:p w14:paraId="0CB95B3E" w14:textId="47EFAE10" w:rsidR="008D58BD" w:rsidRPr="00E05ACC" w:rsidRDefault="008D58BD" w:rsidP="006A31CC">
            <w:pPr>
              <w:ind w:right="-22"/>
              <w:jc w:val="both"/>
            </w:pPr>
            <w:r w:rsidRPr="00E05ACC">
              <w:t xml:space="preserve">Ja piedāvājumu iesniedz </w:t>
            </w:r>
            <w:r w:rsidR="00D03968" w:rsidRPr="00E05ACC">
              <w:t xml:space="preserve">piegādātāju </w:t>
            </w:r>
            <w:r w:rsidRPr="00E05ACC">
              <w:t>apvienība:</w:t>
            </w:r>
          </w:p>
          <w:p w14:paraId="3DEE147E" w14:textId="53C904D7" w:rsidR="008D58BD" w:rsidRPr="00E05ACC" w:rsidRDefault="008D58BD" w:rsidP="001F41C8">
            <w:pPr>
              <w:widowControl/>
              <w:numPr>
                <w:ilvl w:val="0"/>
                <w:numId w:val="6"/>
              </w:numPr>
              <w:suppressAutoHyphens/>
              <w:autoSpaceDE/>
              <w:autoSpaceDN/>
              <w:ind w:left="325" w:right="-22" w:hanging="325"/>
              <w:jc w:val="both"/>
              <w:rPr>
                <w:b/>
                <w:bCs/>
              </w:rPr>
            </w:pPr>
            <w:r w:rsidRPr="00E05ACC">
              <w:t xml:space="preserve">piedāvājumam jāpievieno šo personu starpā noslēgta vienošanās vai apliecinājums. </w:t>
            </w:r>
            <w:r w:rsidR="00D03968">
              <w:t>V</w:t>
            </w:r>
            <w:r w:rsidRPr="00E05ACC">
              <w:t>ienošanās vai apliecinājumā jāiekļauj šāda informācija:</w:t>
            </w:r>
          </w:p>
          <w:p w14:paraId="7194FDBD" w14:textId="77777777" w:rsidR="008D58BD" w:rsidRPr="00E05ACC" w:rsidRDefault="008D58BD" w:rsidP="001F41C8">
            <w:pPr>
              <w:widowControl/>
              <w:numPr>
                <w:ilvl w:val="0"/>
                <w:numId w:val="7"/>
              </w:numPr>
              <w:suppressAutoHyphens/>
              <w:autoSpaceDE/>
              <w:autoSpaceDN/>
              <w:ind w:left="488" w:hanging="283"/>
              <w:jc w:val="both"/>
              <w:rPr>
                <w:b/>
                <w:bCs/>
              </w:rPr>
            </w:pPr>
            <w:r w:rsidRPr="00E05ACC">
              <w:t>piegādātāju apvienības dibināšanas mērķis un līguma darbības (spēkā esamības) termiņš;</w:t>
            </w:r>
          </w:p>
          <w:p w14:paraId="7BD71EF0" w14:textId="77777777" w:rsidR="008D58BD" w:rsidRPr="00E05ACC" w:rsidRDefault="008D58BD" w:rsidP="001F41C8">
            <w:pPr>
              <w:widowControl/>
              <w:numPr>
                <w:ilvl w:val="0"/>
                <w:numId w:val="7"/>
              </w:numPr>
              <w:suppressAutoHyphens/>
              <w:autoSpaceDE/>
              <w:autoSpaceDN/>
              <w:ind w:left="488" w:hanging="283"/>
              <w:jc w:val="both"/>
              <w:rPr>
                <w:b/>
                <w:bCs/>
              </w:rPr>
            </w:pPr>
            <w:r w:rsidRPr="00E05ACC">
              <w:t>katra apvienības dalībnieka līguma daļa, tiesības un pienākumi;</w:t>
            </w:r>
          </w:p>
          <w:p w14:paraId="06CAD0F5" w14:textId="77777777" w:rsidR="008D58BD" w:rsidRPr="00E05ACC" w:rsidRDefault="008D58BD" w:rsidP="001F41C8">
            <w:pPr>
              <w:widowControl/>
              <w:numPr>
                <w:ilvl w:val="0"/>
                <w:numId w:val="7"/>
              </w:numPr>
              <w:suppressAutoHyphens/>
              <w:autoSpaceDE/>
              <w:autoSpaceDN/>
              <w:ind w:left="488" w:hanging="283"/>
              <w:jc w:val="both"/>
              <w:rPr>
                <w:b/>
                <w:bCs/>
              </w:rPr>
            </w:pPr>
            <w:r w:rsidRPr="00E05ACC">
              <w:t>apliecinājums, ka visi dalībnieki ir solidāri atbildīgi par līguma izpildi gadījumā, ja Pretendentam tiks piešķirtas līguma slēgšanas tiesības, norādot katra dalībnieka līguma darbu procentuālo vērtību;</w:t>
            </w:r>
          </w:p>
          <w:p w14:paraId="2DBEEC8B" w14:textId="77777777" w:rsidR="008D58BD" w:rsidRPr="00E05ACC" w:rsidRDefault="008D58BD" w:rsidP="001F41C8">
            <w:pPr>
              <w:widowControl/>
              <w:numPr>
                <w:ilvl w:val="0"/>
                <w:numId w:val="7"/>
              </w:numPr>
              <w:suppressAutoHyphens/>
              <w:autoSpaceDE/>
              <w:autoSpaceDN/>
              <w:ind w:left="488" w:hanging="283"/>
              <w:jc w:val="both"/>
              <w:rPr>
                <w:b/>
                <w:bCs/>
              </w:rPr>
            </w:pPr>
            <w:r w:rsidRPr="00E05ACC">
              <w:t>informācija par piegādātāju apvienības vadošo dalībnieku;</w:t>
            </w:r>
          </w:p>
          <w:p w14:paraId="10856A6A" w14:textId="77777777" w:rsidR="008D58BD" w:rsidRPr="00E05ACC" w:rsidRDefault="008D58BD" w:rsidP="001F41C8">
            <w:pPr>
              <w:widowControl/>
              <w:numPr>
                <w:ilvl w:val="0"/>
                <w:numId w:val="7"/>
              </w:numPr>
              <w:suppressAutoHyphens/>
              <w:autoSpaceDE/>
              <w:autoSpaceDN/>
              <w:ind w:left="488" w:hanging="283"/>
              <w:jc w:val="both"/>
              <w:rPr>
                <w:b/>
                <w:bCs/>
              </w:rPr>
            </w:pPr>
            <w:r w:rsidRPr="00E05ACC">
              <w:t>pilnvarojumu dalībniekam, kurš tiesīgs rīkoties visu personas dalībnieku vārdā un to vietā, norādot dalībnieka pilnvarotās personas ieņemamo amatu, vārdu un uzvārdu.</w:t>
            </w:r>
          </w:p>
          <w:p w14:paraId="695016C8" w14:textId="43F753E5" w:rsidR="008D58BD" w:rsidRPr="00E05ACC" w:rsidRDefault="008D58BD" w:rsidP="001F41C8">
            <w:pPr>
              <w:pStyle w:val="Pamatteksts"/>
              <w:widowControl/>
              <w:numPr>
                <w:ilvl w:val="0"/>
                <w:numId w:val="6"/>
              </w:numPr>
              <w:tabs>
                <w:tab w:val="left" w:pos="284"/>
                <w:tab w:val="left" w:pos="325"/>
              </w:tabs>
              <w:suppressAutoHyphens/>
              <w:autoSpaceDE/>
              <w:autoSpaceDN/>
              <w:ind w:left="325" w:hanging="325"/>
              <w:jc w:val="both"/>
              <w:rPr>
                <w:b/>
                <w:bCs/>
              </w:rPr>
            </w:pPr>
            <w:r w:rsidRPr="00E05ACC">
              <w:t xml:space="preserve">apliecinājumu, ja piegādātāju apvienībai tiks piešķirtas </w:t>
            </w:r>
            <w:r w:rsidR="00D03968">
              <w:t xml:space="preserve">Iepirkuma </w:t>
            </w:r>
            <w:r w:rsidRPr="00E05ACC">
              <w:t xml:space="preserve">līguma slēgšanas tiesības, ka tā līdz </w:t>
            </w:r>
            <w:r w:rsidR="00D03968">
              <w:t>Iepirkuma l</w:t>
            </w:r>
            <w:r w:rsidRPr="00E05ACC">
              <w:t xml:space="preserve">īguma noslēgšanai izveidosies un tiks reģistrēta Latvijas Republikas Uzņēmumu reģistra Komercreģistrā vai līdzvērtīgā reģistrā ārvalstīs, normatīvajos aktos noteiktajos gadījumos kā personālsabiedrība vai  noslēgs sabiedrības līgumu, vienojoties par apvienības dalībnieku atbildības sadalījumu, ja tas nepieciešams </w:t>
            </w:r>
            <w:r w:rsidR="00D03968">
              <w:t>I</w:t>
            </w:r>
            <w:r w:rsidRPr="00E05ACC">
              <w:t xml:space="preserve">epirkuma līguma noteikumu sekmīgai izpildei 15 (piecpadsmit) dienu laikā pēc paziņojuma par </w:t>
            </w:r>
            <w:r w:rsidR="00D03968">
              <w:t>I</w:t>
            </w:r>
            <w:r w:rsidRPr="00E05ACC">
              <w:t xml:space="preserve">epirkuma rezultātiem saņemšanas dienas. </w:t>
            </w:r>
          </w:p>
        </w:tc>
      </w:tr>
      <w:tr w:rsidR="008D58BD" w:rsidRPr="00E05ACC" w14:paraId="78E25E94" w14:textId="77777777" w:rsidTr="0055543E">
        <w:tc>
          <w:tcPr>
            <w:tcW w:w="851" w:type="dxa"/>
          </w:tcPr>
          <w:p w14:paraId="2CC560AE" w14:textId="00B7323C" w:rsidR="008D58BD" w:rsidRPr="00E05ACC" w:rsidRDefault="0055543E" w:rsidP="00067BF0">
            <w:pPr>
              <w:pStyle w:val="Sarakstarindkopa"/>
              <w:ind w:left="0" w:firstLine="0"/>
              <w:rPr>
                <w:bCs/>
              </w:rPr>
            </w:pPr>
            <w:r>
              <w:rPr>
                <w:bCs/>
              </w:rPr>
              <w:t>3.</w:t>
            </w:r>
            <w:r w:rsidR="00D03968">
              <w:rPr>
                <w:bCs/>
              </w:rPr>
              <w:t>4</w:t>
            </w:r>
            <w:r>
              <w:rPr>
                <w:bCs/>
              </w:rPr>
              <w:t>.</w:t>
            </w:r>
          </w:p>
        </w:tc>
        <w:tc>
          <w:tcPr>
            <w:tcW w:w="4536" w:type="dxa"/>
          </w:tcPr>
          <w:p w14:paraId="3AE80996" w14:textId="7F0F3742" w:rsidR="008D58BD" w:rsidRPr="00E05ACC" w:rsidRDefault="008D58BD" w:rsidP="00067BF0">
            <w:pPr>
              <w:pStyle w:val="Sarakstarindkopa"/>
              <w:ind w:left="0" w:firstLine="0"/>
              <w:rPr>
                <w:b/>
                <w:bCs/>
              </w:rPr>
            </w:pPr>
            <w:r w:rsidRPr="00E05ACC">
              <w:t>Pretendents</w:t>
            </w:r>
            <w:r w:rsidR="000173A5">
              <w:t xml:space="preserve"> (tai skaitā</w:t>
            </w:r>
            <w:r w:rsidRPr="00E05ACC">
              <w:t xml:space="preserve"> </w:t>
            </w:r>
            <w:r w:rsidR="000173A5">
              <w:t xml:space="preserve">katrs </w:t>
            </w:r>
            <w:r w:rsidRPr="00E05ACC">
              <w:t>personālsabiedrības biedrs (ja Pretendents ir personālsabiedrība)</w:t>
            </w:r>
            <w:r w:rsidR="000173A5">
              <w:t xml:space="preserve"> un katrs piegādātāju apvienības </w:t>
            </w:r>
            <w:r w:rsidR="000173A5" w:rsidRPr="00E05ACC">
              <w:t xml:space="preserve">biedrs (ja Pretendents ir </w:t>
            </w:r>
            <w:r w:rsidR="000173A5">
              <w:t>piegādātāju apvienība</w:t>
            </w:r>
            <w:r w:rsidR="000173A5" w:rsidRPr="00E05ACC">
              <w:t>)</w:t>
            </w:r>
            <w:r w:rsidRPr="00E05ACC">
              <w:t xml:space="preserve">, </w:t>
            </w:r>
            <w:r w:rsidR="000173A5">
              <w:t xml:space="preserve">un </w:t>
            </w:r>
            <w:r w:rsidRPr="00E05ACC">
              <w:t xml:space="preserve">Pretendenta norādītais apakšuzņēmējs, kura veicamo </w:t>
            </w:r>
            <w:r w:rsidR="004A211D">
              <w:t>būvd</w:t>
            </w:r>
            <w:r w:rsidRPr="00E05ACC">
              <w:t xml:space="preserve">arbu </w:t>
            </w:r>
            <w:r w:rsidR="004A211D">
              <w:t xml:space="preserve">vai sniedzamo pakalpojumu </w:t>
            </w:r>
            <w:r w:rsidRPr="00E05ACC">
              <w:t xml:space="preserve">vērtība ir vismaz 10 000 EUR </w:t>
            </w:r>
            <w:r w:rsidR="000173A5">
              <w:t xml:space="preserve">(desmit tūkstoši </w:t>
            </w:r>
            <w:r w:rsidR="000173A5" w:rsidRPr="000173A5">
              <w:rPr>
                <w:i/>
                <w:iCs/>
              </w:rPr>
              <w:t>euro</w:t>
            </w:r>
            <w:r w:rsidR="000173A5">
              <w:t xml:space="preserve">) </w:t>
            </w:r>
            <w:r w:rsidRPr="00E05ACC">
              <w:t>un/vai Pretendenta norādītā persona, uz kuras iespējām Pretendents balstās, lai apliecinātu, ka tā kvalifikācija atbilst paziņojumā par līgumu vai Nolikumā noteiktajām prasībām,  ir reģistrēts normatīvajos aktos noteiktaj</w:t>
            </w:r>
            <w:r w:rsidR="00F861E6">
              <w:t xml:space="preserve">ā </w:t>
            </w:r>
            <w:r w:rsidRPr="00E05ACC">
              <w:t>kārtībā.</w:t>
            </w:r>
          </w:p>
        </w:tc>
        <w:tc>
          <w:tcPr>
            <w:tcW w:w="4678" w:type="dxa"/>
          </w:tcPr>
          <w:p w14:paraId="68725F3F" w14:textId="2713AC37" w:rsidR="004A211D" w:rsidRDefault="008D58BD" w:rsidP="006A31CC">
            <w:pPr>
              <w:pStyle w:val="Sarakstarindkopa"/>
              <w:ind w:left="34" w:hanging="34"/>
              <w:rPr>
                <w:bCs/>
              </w:rPr>
            </w:pPr>
            <w:r w:rsidRPr="00E05ACC">
              <w:rPr>
                <w:bCs/>
              </w:rPr>
              <w:t>Pretendent</w:t>
            </w:r>
            <w:r w:rsidR="004A211D">
              <w:rPr>
                <w:bCs/>
              </w:rPr>
              <w:t>a</w:t>
            </w:r>
            <w:r w:rsidRPr="00E05ACC">
              <w:rPr>
                <w:bCs/>
              </w:rPr>
              <w:t>, kas reģistrēts Latvijas Republikas Uzņēmumu reģistr</w:t>
            </w:r>
            <w:r w:rsidR="004A211D">
              <w:rPr>
                <w:bCs/>
              </w:rPr>
              <w:t>ā</w:t>
            </w:r>
            <w:r w:rsidRPr="00E05ACC">
              <w:rPr>
                <w:bCs/>
              </w:rPr>
              <w:t xml:space="preserve">, reģistrācijas faktu iepirkuma komisija pārbauda Uzņēmumu reģistra </w:t>
            </w:r>
            <w:r w:rsidR="004A211D">
              <w:rPr>
                <w:bCs/>
              </w:rPr>
              <w:t>tīmekļvietnē</w:t>
            </w:r>
            <w:r w:rsidRPr="00E05ACC">
              <w:rPr>
                <w:bCs/>
              </w:rPr>
              <w:t>, par fiziskām personām, kas veic saimniecisko darbību – V</w:t>
            </w:r>
            <w:r w:rsidR="004A211D">
              <w:rPr>
                <w:bCs/>
              </w:rPr>
              <w:t>alsts ieņēmumu dienesta tīmekļvietnē</w:t>
            </w:r>
            <w:r w:rsidRPr="00E05ACC">
              <w:rPr>
                <w:bCs/>
              </w:rPr>
              <w:t xml:space="preserve">. </w:t>
            </w:r>
          </w:p>
          <w:p w14:paraId="17FB9E67" w14:textId="77777777" w:rsidR="004A211D" w:rsidRDefault="004A211D" w:rsidP="006A31CC">
            <w:pPr>
              <w:pStyle w:val="Sarakstarindkopa"/>
              <w:ind w:left="34" w:hanging="34"/>
              <w:rPr>
                <w:bCs/>
              </w:rPr>
            </w:pPr>
          </w:p>
          <w:p w14:paraId="72C489AB" w14:textId="1EF2C4F9" w:rsidR="008D58BD" w:rsidRPr="00E05ACC" w:rsidRDefault="008D58BD" w:rsidP="006A31CC">
            <w:pPr>
              <w:pStyle w:val="Sarakstarindkopa"/>
              <w:ind w:left="34" w:hanging="34"/>
              <w:rPr>
                <w:b/>
                <w:bCs/>
              </w:rPr>
            </w:pPr>
            <w:r w:rsidRPr="00E05ACC">
              <w:rPr>
                <w:bCs/>
              </w:rPr>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w:t>
            </w:r>
            <w:r w:rsidR="004A211D">
              <w:rPr>
                <w:bCs/>
              </w:rPr>
              <w:t>,</w:t>
            </w:r>
            <w:r w:rsidRPr="00E05ACC">
              <w:rPr>
                <w:bCs/>
              </w:rPr>
              <w:t xml:space="preserve"> tad iesniedz informāciju par pretendenta reģistrācijas nr. un reģistrācijas laiku, kā arī norāda kompetento iestādi reģistrācijas valstī, kas nepieciešamības gadījumā var apliecināt reģistrācijas faktu.</w:t>
            </w:r>
          </w:p>
        </w:tc>
      </w:tr>
      <w:tr w:rsidR="008D58BD" w:rsidRPr="00E05ACC" w14:paraId="10C058D7" w14:textId="77777777" w:rsidTr="0055543E">
        <w:trPr>
          <w:trHeight w:val="618"/>
        </w:trPr>
        <w:tc>
          <w:tcPr>
            <w:tcW w:w="851" w:type="dxa"/>
          </w:tcPr>
          <w:p w14:paraId="3D9E0461" w14:textId="475B0579" w:rsidR="008D58BD" w:rsidRPr="00E05ACC" w:rsidRDefault="0055543E" w:rsidP="00067BF0">
            <w:pPr>
              <w:tabs>
                <w:tab w:val="left" w:pos="34"/>
              </w:tabs>
              <w:jc w:val="both"/>
              <w:rPr>
                <w:bCs/>
              </w:rPr>
            </w:pPr>
            <w:r>
              <w:rPr>
                <w:bCs/>
              </w:rPr>
              <w:t>3.</w:t>
            </w:r>
            <w:r w:rsidR="00D03968">
              <w:rPr>
                <w:bCs/>
              </w:rPr>
              <w:t>5</w:t>
            </w:r>
            <w:r>
              <w:rPr>
                <w:bCs/>
              </w:rPr>
              <w:t>.</w:t>
            </w:r>
          </w:p>
        </w:tc>
        <w:tc>
          <w:tcPr>
            <w:tcW w:w="4536" w:type="dxa"/>
          </w:tcPr>
          <w:p w14:paraId="1F533E8A" w14:textId="63CAF2F8" w:rsidR="008D58BD" w:rsidRPr="00F861E6" w:rsidRDefault="000173A5" w:rsidP="00067BF0">
            <w:pPr>
              <w:tabs>
                <w:tab w:val="left" w:pos="34"/>
              </w:tabs>
              <w:jc w:val="both"/>
              <w:rPr>
                <w:bCs/>
              </w:rPr>
            </w:pPr>
            <w:r w:rsidRPr="00E05ACC">
              <w:t>Pretendents</w:t>
            </w:r>
            <w:r>
              <w:t xml:space="preserve"> (tai skaitā</w:t>
            </w:r>
            <w:r w:rsidRPr="00E05ACC">
              <w:t xml:space="preserve"> </w:t>
            </w:r>
            <w:r>
              <w:t xml:space="preserve">katrs </w:t>
            </w:r>
            <w:r w:rsidRPr="00E05ACC">
              <w:t>personālsabiedrības biedrs (ja Pretendents ir personālsabiedrība)</w:t>
            </w:r>
            <w:r>
              <w:t xml:space="preserve"> un </w:t>
            </w:r>
            <w:r>
              <w:lastRenderedPageBreak/>
              <w:t xml:space="preserve">katrs piegādātāju apvienības </w:t>
            </w:r>
            <w:r w:rsidRPr="00E05ACC">
              <w:t xml:space="preserve">biedrs (ja Pretendents ir </w:t>
            </w:r>
            <w:r>
              <w:t>piegādātāju apvienība</w:t>
            </w:r>
            <w:r w:rsidRPr="00E05ACC">
              <w:t xml:space="preserve">), </w:t>
            </w:r>
            <w:r>
              <w:t xml:space="preserve">un </w:t>
            </w:r>
            <w:r w:rsidRPr="00E05ACC">
              <w:t xml:space="preserve">Pretendenta norādītais apakšuzņēmējs, kura veicamo </w:t>
            </w:r>
            <w:r>
              <w:t>būvd</w:t>
            </w:r>
            <w:r w:rsidRPr="00E05ACC">
              <w:t xml:space="preserve">arbu </w:t>
            </w:r>
            <w:r>
              <w:t xml:space="preserve">vai sniedzamo pakalpojumu </w:t>
            </w:r>
            <w:r w:rsidR="002658AA">
              <w:t xml:space="preserve">(kuru sniegšanai nepieciešama reģistrācija </w:t>
            </w:r>
            <w:r w:rsidR="002658AA" w:rsidRPr="00E05ACC">
              <w:t>Būvkomersantu reģistrā</w:t>
            </w:r>
            <w:r w:rsidR="002658AA">
              <w:t xml:space="preserve">) </w:t>
            </w:r>
            <w:r w:rsidRPr="00E05ACC">
              <w:t xml:space="preserve">vērtība ir vismaz 10 000 EUR </w:t>
            </w:r>
            <w:r>
              <w:t xml:space="preserve">(desmit tūkstoši </w:t>
            </w:r>
            <w:r w:rsidRPr="000173A5">
              <w:rPr>
                <w:i/>
                <w:iCs/>
              </w:rPr>
              <w:t>euro</w:t>
            </w:r>
            <w:r>
              <w:t>)</w:t>
            </w:r>
            <w:r w:rsidR="004A211D">
              <w:rPr>
                <w:bCs/>
              </w:rPr>
              <w:t>,</w:t>
            </w:r>
            <w:r w:rsidR="00F861E6">
              <w:rPr>
                <w:bCs/>
              </w:rPr>
              <w:t xml:space="preserve"> </w:t>
            </w:r>
            <w:r w:rsidR="008D58BD" w:rsidRPr="00E05ACC">
              <w:rPr>
                <w:bCs/>
              </w:rPr>
              <w:t>ir reģistrēts Būvkomersantu reģistrā vai attiecīgajā profesionālās darbības reģistrācijas iestādē ārvalstīs, atbilstoši attiecīgās valsts normatīviem aktiem.</w:t>
            </w:r>
          </w:p>
        </w:tc>
        <w:tc>
          <w:tcPr>
            <w:tcW w:w="4678" w:type="dxa"/>
          </w:tcPr>
          <w:p w14:paraId="579307D4" w14:textId="5AD98557" w:rsidR="008D58BD" w:rsidRPr="00E05ACC" w:rsidRDefault="008D58BD" w:rsidP="001A26F4">
            <w:pPr>
              <w:pStyle w:val="Default"/>
              <w:jc w:val="both"/>
              <w:rPr>
                <w:sz w:val="22"/>
                <w:szCs w:val="22"/>
              </w:rPr>
            </w:pPr>
            <w:r w:rsidRPr="00E05ACC">
              <w:rPr>
                <w:bCs/>
                <w:sz w:val="22"/>
                <w:szCs w:val="22"/>
              </w:rPr>
              <w:lastRenderedPageBreak/>
              <w:t xml:space="preserve">Pretendentu, kas reģistrēti Latvijas Republikas Būvkomersantu reģistrā, reģistrācijas faktu </w:t>
            </w:r>
            <w:r w:rsidRPr="00E05ACC">
              <w:rPr>
                <w:bCs/>
                <w:sz w:val="22"/>
                <w:szCs w:val="22"/>
              </w:rPr>
              <w:lastRenderedPageBreak/>
              <w:t xml:space="preserve">iepirkuma komisija pārbauda Latvijas Republikas Būvkomersantu reģistra </w:t>
            </w:r>
            <w:r w:rsidR="004A211D">
              <w:rPr>
                <w:bCs/>
                <w:sz w:val="22"/>
                <w:szCs w:val="22"/>
              </w:rPr>
              <w:t>tīmekļvietnē</w:t>
            </w:r>
            <w:r w:rsidRPr="00E05ACC">
              <w:rPr>
                <w:bCs/>
                <w:sz w:val="22"/>
                <w:szCs w:val="22"/>
              </w:rPr>
              <w:t xml:space="preserve">. Pretendentiem, kas reģistrēti ārvalstīs – jāiesniedz līdzvērtīgas iestādes izdots dokuments, kas atbilstoši attiecīgās valsts normatīviem aktiem apliecina pretendenta tiesības veikt </w:t>
            </w:r>
            <w:r w:rsidR="000173A5">
              <w:rPr>
                <w:bCs/>
                <w:sz w:val="22"/>
                <w:szCs w:val="22"/>
              </w:rPr>
              <w:t>N</w:t>
            </w:r>
            <w:r w:rsidRPr="00E05ACC">
              <w:rPr>
                <w:bCs/>
                <w:sz w:val="22"/>
                <w:szCs w:val="22"/>
              </w:rPr>
              <w:t xml:space="preserve">olikumā noteiktos darbus.  </w:t>
            </w:r>
          </w:p>
          <w:p w14:paraId="39977193" w14:textId="77777777" w:rsidR="00F861E6" w:rsidRDefault="008D58BD" w:rsidP="008A0F09">
            <w:pPr>
              <w:pStyle w:val="Default"/>
              <w:jc w:val="both"/>
              <w:rPr>
                <w:sz w:val="22"/>
                <w:szCs w:val="22"/>
              </w:rPr>
            </w:pPr>
            <w:r w:rsidRPr="00E05ACC">
              <w:rPr>
                <w:sz w:val="22"/>
                <w:szCs w:val="22"/>
              </w:rPr>
              <w:t>Ja Pretendents</w:t>
            </w:r>
            <w:r w:rsidR="00F861E6">
              <w:rPr>
                <w:sz w:val="22"/>
                <w:szCs w:val="22"/>
              </w:rPr>
              <w:t xml:space="preserve"> (tai skaitā </w:t>
            </w:r>
            <w:r w:rsidRPr="00E05ACC">
              <w:rPr>
                <w:sz w:val="22"/>
                <w:szCs w:val="22"/>
              </w:rPr>
              <w:t>p</w:t>
            </w:r>
            <w:r w:rsidR="00F861E6">
              <w:rPr>
                <w:sz w:val="22"/>
                <w:szCs w:val="22"/>
              </w:rPr>
              <w:t xml:space="preserve">iegādātāju </w:t>
            </w:r>
            <w:r w:rsidRPr="00E05ACC">
              <w:rPr>
                <w:sz w:val="22"/>
                <w:szCs w:val="22"/>
              </w:rPr>
              <w:t>apvienības dalībnieks</w:t>
            </w:r>
            <w:r w:rsidR="00F861E6">
              <w:rPr>
                <w:sz w:val="22"/>
                <w:szCs w:val="22"/>
              </w:rPr>
              <w:t xml:space="preserve"> un</w:t>
            </w:r>
            <w:r w:rsidRPr="00E05ACC">
              <w:rPr>
                <w:sz w:val="22"/>
                <w:szCs w:val="22"/>
              </w:rPr>
              <w:t xml:space="preserve"> personālsabiedrības biedrs</w:t>
            </w:r>
            <w:r w:rsidR="00F861E6">
              <w:rPr>
                <w:sz w:val="22"/>
                <w:szCs w:val="22"/>
              </w:rPr>
              <w:t>)</w:t>
            </w:r>
            <w:r w:rsidRPr="00E05ACC">
              <w:rPr>
                <w:sz w:val="22"/>
                <w:szCs w:val="22"/>
              </w:rPr>
              <w:t xml:space="preserve"> vai apakšuzņēmējs, kas veiks projektēšanu vai būvdarbus, nav reģistrēts Būvkomersantu reģistrā, tam uz </w:t>
            </w:r>
            <w:r w:rsidR="00F861E6">
              <w:rPr>
                <w:sz w:val="22"/>
                <w:szCs w:val="22"/>
              </w:rPr>
              <w:t>I</w:t>
            </w:r>
            <w:r w:rsidRPr="00E05ACC">
              <w:rPr>
                <w:sz w:val="22"/>
                <w:szCs w:val="22"/>
              </w:rPr>
              <w:t xml:space="preserve">epirkuma līguma slēgšanas dienu ir jābūt reģistrētam Būvkomersantu reģistrā. </w:t>
            </w:r>
          </w:p>
          <w:p w14:paraId="20D46F58" w14:textId="63EDB317" w:rsidR="008D58BD" w:rsidRPr="008A0F09" w:rsidRDefault="00F861E6" w:rsidP="008A0F09">
            <w:pPr>
              <w:pStyle w:val="Default"/>
              <w:jc w:val="both"/>
              <w:rPr>
                <w:sz w:val="22"/>
                <w:szCs w:val="22"/>
              </w:rPr>
            </w:pPr>
            <w:r>
              <w:rPr>
                <w:sz w:val="22"/>
                <w:szCs w:val="22"/>
              </w:rPr>
              <w:t>J</w:t>
            </w:r>
            <w:r w:rsidR="008D58BD" w:rsidRPr="00E05ACC">
              <w:rPr>
                <w:sz w:val="22"/>
                <w:szCs w:val="22"/>
              </w:rPr>
              <w:t>a Pretendents</w:t>
            </w:r>
            <w:r>
              <w:rPr>
                <w:sz w:val="22"/>
                <w:szCs w:val="22"/>
              </w:rPr>
              <w:t xml:space="preserve"> (tai skaitā </w:t>
            </w:r>
            <w:r w:rsidRPr="00E05ACC">
              <w:rPr>
                <w:sz w:val="22"/>
                <w:szCs w:val="22"/>
              </w:rPr>
              <w:t>p</w:t>
            </w:r>
            <w:r>
              <w:rPr>
                <w:sz w:val="22"/>
                <w:szCs w:val="22"/>
              </w:rPr>
              <w:t xml:space="preserve">iegādātāju </w:t>
            </w:r>
            <w:r w:rsidRPr="00E05ACC">
              <w:rPr>
                <w:sz w:val="22"/>
                <w:szCs w:val="22"/>
              </w:rPr>
              <w:t>apvienības dalībnieks</w:t>
            </w:r>
            <w:r>
              <w:rPr>
                <w:sz w:val="22"/>
                <w:szCs w:val="22"/>
              </w:rPr>
              <w:t xml:space="preserve"> un</w:t>
            </w:r>
            <w:r w:rsidRPr="00E05ACC">
              <w:rPr>
                <w:sz w:val="22"/>
                <w:szCs w:val="22"/>
              </w:rPr>
              <w:t xml:space="preserve"> personālsabiedrības biedrs</w:t>
            </w:r>
            <w:r>
              <w:rPr>
                <w:sz w:val="22"/>
                <w:szCs w:val="22"/>
              </w:rPr>
              <w:t>)</w:t>
            </w:r>
            <w:r w:rsidR="008D58BD" w:rsidRPr="00E05ACC">
              <w:rPr>
                <w:sz w:val="22"/>
                <w:szCs w:val="22"/>
              </w:rPr>
              <w:t xml:space="preserve"> vai apakšuzņēmējs, kas veiks būvdarbus</w:t>
            </w:r>
            <w:r>
              <w:rPr>
                <w:sz w:val="22"/>
                <w:szCs w:val="22"/>
              </w:rPr>
              <w:t xml:space="preserve"> vai sniegs pakalpojumus</w:t>
            </w:r>
            <w:r w:rsidR="008D58BD" w:rsidRPr="00E05ACC">
              <w:rPr>
                <w:sz w:val="22"/>
                <w:szCs w:val="22"/>
              </w:rPr>
              <w:t xml:space="preserve"> </w:t>
            </w:r>
            <w:r w:rsidR="002658AA">
              <w:rPr>
                <w:sz w:val="22"/>
                <w:szCs w:val="22"/>
              </w:rPr>
              <w:t xml:space="preserve">(kuru sniegšanai nepieciešama reģistrācija </w:t>
            </w:r>
            <w:r w:rsidR="002658AA" w:rsidRPr="00E05ACC">
              <w:rPr>
                <w:sz w:val="22"/>
                <w:szCs w:val="22"/>
              </w:rPr>
              <w:t>Būvkomersantu reģistrā</w:t>
            </w:r>
            <w:r w:rsidR="002658AA">
              <w:rPr>
                <w:sz w:val="22"/>
                <w:szCs w:val="22"/>
              </w:rPr>
              <w:t xml:space="preserve">) </w:t>
            </w:r>
            <w:r w:rsidR="008D58BD" w:rsidRPr="00E05ACC">
              <w:rPr>
                <w:sz w:val="22"/>
                <w:szCs w:val="22"/>
              </w:rPr>
              <w:t>nav reģistrēts Būvkomersantu reģistrā, tam uz dienu, kad informācija sniedzama būvvaldei, lai izpildītu būvdarbu uzsākšanas nosacījumus, ir jābūt reģistrētam Būvkomersantu reģistrā</w:t>
            </w:r>
            <w:r>
              <w:rPr>
                <w:sz w:val="22"/>
                <w:szCs w:val="22"/>
              </w:rPr>
              <w:t>.</w:t>
            </w:r>
          </w:p>
        </w:tc>
      </w:tr>
      <w:tr w:rsidR="00D03968" w:rsidRPr="00E05ACC" w14:paraId="3FDA5A8C" w14:textId="77777777" w:rsidTr="00CA1EE7">
        <w:tc>
          <w:tcPr>
            <w:tcW w:w="851" w:type="dxa"/>
          </w:tcPr>
          <w:p w14:paraId="3B53E35E" w14:textId="05339486" w:rsidR="00D03968" w:rsidRPr="00E05ACC" w:rsidRDefault="00D03968" w:rsidP="00CA1EE7">
            <w:pPr>
              <w:ind w:right="-58"/>
              <w:jc w:val="both"/>
            </w:pPr>
            <w:r>
              <w:lastRenderedPageBreak/>
              <w:t>3.6.</w:t>
            </w:r>
          </w:p>
        </w:tc>
        <w:tc>
          <w:tcPr>
            <w:tcW w:w="4536" w:type="dxa"/>
          </w:tcPr>
          <w:p w14:paraId="1C466F62" w14:textId="59F86A04" w:rsidR="00D03968" w:rsidRPr="00E05ACC" w:rsidRDefault="00D03968" w:rsidP="00CA1EE7">
            <w:pPr>
              <w:ind w:right="-58"/>
              <w:jc w:val="both"/>
            </w:pPr>
            <w:r w:rsidRPr="00E05ACC">
              <w:t xml:space="preserve">Pretendentam jānorāda visi apakšuzņēmēji, </w:t>
            </w:r>
            <w:r w:rsidR="000173A5">
              <w:t xml:space="preserve">kuru </w:t>
            </w:r>
            <w:r w:rsidRPr="00E05ACC">
              <w:t xml:space="preserve">veicamo būvdarbu vai sniedzamo pakalpojumu vērtība​​​​​​​ ir vismaz 10 000 </w:t>
            </w:r>
            <w:r w:rsidR="000173A5">
              <w:t xml:space="preserve">EUR (desmit tūkstoši </w:t>
            </w:r>
            <w:r w:rsidR="000173A5" w:rsidRPr="000173A5">
              <w:rPr>
                <w:i/>
                <w:iCs/>
              </w:rPr>
              <w:t>euro</w:t>
            </w:r>
            <w:r w:rsidR="000173A5">
              <w:t>)</w:t>
            </w:r>
            <w:r w:rsidRPr="00E05ACC">
              <w:t>.</w:t>
            </w:r>
          </w:p>
          <w:p w14:paraId="552BBB19" w14:textId="77777777" w:rsidR="00D03968" w:rsidRPr="00E05ACC" w:rsidRDefault="00D03968" w:rsidP="00CA1EE7">
            <w:pPr>
              <w:ind w:right="-58"/>
              <w:jc w:val="both"/>
            </w:pPr>
          </w:p>
          <w:p w14:paraId="09B58647" w14:textId="77777777" w:rsidR="00D03968" w:rsidRPr="00E05ACC" w:rsidRDefault="00D03968" w:rsidP="00CA1EE7">
            <w:pPr>
              <w:ind w:right="-22"/>
              <w:jc w:val="both"/>
            </w:pPr>
          </w:p>
        </w:tc>
        <w:tc>
          <w:tcPr>
            <w:tcW w:w="4678" w:type="dxa"/>
          </w:tcPr>
          <w:p w14:paraId="05BC6794" w14:textId="517CC776" w:rsidR="00D03968" w:rsidRPr="00E05ACC" w:rsidRDefault="00D03968" w:rsidP="008F0F0C">
            <w:pPr>
              <w:ind w:left="34" w:right="-58" w:hanging="34"/>
              <w:jc w:val="both"/>
            </w:pPr>
            <w:r w:rsidRPr="00E05ACC">
              <w:t xml:space="preserve">Pretendenta piesaistīto apakšuzņēmēju saraksts </w:t>
            </w:r>
            <w:r w:rsidR="008F0F0C" w:rsidRPr="008F0F0C">
              <w:rPr>
                <w:lang w:eastAsia="x-none"/>
              </w:rPr>
              <w:t xml:space="preserve">atbilstoši Nolikuma </w:t>
            </w:r>
            <w:r w:rsidR="008F0F0C">
              <w:rPr>
                <w:lang w:eastAsia="x-none"/>
              </w:rPr>
              <w:t>1</w:t>
            </w:r>
            <w:r w:rsidR="008F0F0C" w:rsidRPr="008F0F0C">
              <w:rPr>
                <w:lang w:eastAsia="x-none"/>
              </w:rPr>
              <w:t xml:space="preserve">. pielikumā </w:t>
            </w:r>
            <w:r w:rsidR="008F0F0C">
              <w:t>pievienotajai</w:t>
            </w:r>
            <w:r w:rsidR="008F0F0C" w:rsidRPr="008F0F0C">
              <w:rPr>
                <w:lang w:eastAsia="x-none"/>
              </w:rPr>
              <w:t xml:space="preserve"> veidnei</w:t>
            </w:r>
            <w:r w:rsidRPr="00A4795A">
              <w:t>, norādot</w:t>
            </w:r>
            <w:r w:rsidRPr="00E05ACC">
              <w:t xml:space="preserve"> katram apakšuzņēmējam izpildei nododamo līguma daļu, darbu veidus, pievienojot finanšu aprēķinus, kas norāda līgumā nododamo summāro vērtību. Apakšuzņēmēja veicamo vai sniedzamo pakalpojumu vērtību noteic, ņemot vērā apakšuzņēmēja un visu attiecīgā iepirkuma ietvaros tā saistīto uzņēmumu veicamo būvdarbu vai sniedzamo pakalpojumu vērtību.</w:t>
            </w:r>
          </w:p>
          <w:p w14:paraId="18E5B841" w14:textId="58420157" w:rsidR="00D03968" w:rsidRPr="00E05ACC" w:rsidRDefault="00D03968" w:rsidP="00CA1EE7">
            <w:pPr>
              <w:ind w:right="-58"/>
              <w:jc w:val="both"/>
            </w:pPr>
            <w:r w:rsidRPr="00E05ACC">
              <w:t>Papildus jāpievieno katra apakšuzņēmēja apliecin</w:t>
            </w:r>
            <w:r w:rsidRPr="00A4795A">
              <w:t xml:space="preserve">ājums atbilstoši Nolikuma </w:t>
            </w:r>
            <w:r w:rsidR="00A4795A" w:rsidRPr="00A4795A">
              <w:t>8</w:t>
            </w:r>
            <w:r w:rsidRPr="00A4795A">
              <w:t>.</w:t>
            </w:r>
            <w:r w:rsidR="000173A5" w:rsidRPr="00A4795A">
              <w:t xml:space="preserve"> </w:t>
            </w:r>
            <w:r w:rsidRPr="00A4795A">
              <w:t>pielikum</w:t>
            </w:r>
            <w:r w:rsidR="008F0F0C">
              <w:t>ā pievienotajai</w:t>
            </w:r>
            <w:r w:rsidR="00A4795A" w:rsidRPr="00A4795A">
              <w:t xml:space="preserve"> veidnei</w:t>
            </w:r>
            <w:r w:rsidRPr="00A4795A">
              <w:t>.</w:t>
            </w:r>
          </w:p>
        </w:tc>
      </w:tr>
      <w:tr w:rsidR="008D58BD" w:rsidRPr="00E05ACC" w14:paraId="764128E5" w14:textId="77777777" w:rsidTr="0055543E">
        <w:trPr>
          <w:trHeight w:val="618"/>
        </w:trPr>
        <w:tc>
          <w:tcPr>
            <w:tcW w:w="851" w:type="dxa"/>
          </w:tcPr>
          <w:p w14:paraId="098379E9" w14:textId="6B125952" w:rsidR="008D58BD" w:rsidRPr="00E05ACC" w:rsidRDefault="0055543E" w:rsidP="0055543E">
            <w:pPr>
              <w:widowControl/>
              <w:autoSpaceDE/>
              <w:autoSpaceDN/>
              <w:ind w:left="36"/>
              <w:contextualSpacing/>
              <w:jc w:val="both"/>
              <w:rPr>
                <w:lang w:eastAsia="lv-LV"/>
              </w:rPr>
            </w:pPr>
            <w:r>
              <w:rPr>
                <w:lang w:eastAsia="lv-LV"/>
              </w:rPr>
              <w:t>3.</w:t>
            </w:r>
            <w:r w:rsidR="00D03968">
              <w:rPr>
                <w:lang w:eastAsia="lv-LV"/>
              </w:rPr>
              <w:t>7</w:t>
            </w:r>
            <w:r>
              <w:rPr>
                <w:lang w:eastAsia="lv-LV"/>
              </w:rPr>
              <w:t>.</w:t>
            </w:r>
          </w:p>
        </w:tc>
        <w:tc>
          <w:tcPr>
            <w:tcW w:w="4536" w:type="dxa"/>
          </w:tcPr>
          <w:p w14:paraId="3E1CE9BA" w14:textId="23E8A3DF" w:rsidR="008D58BD" w:rsidRPr="00E05ACC" w:rsidRDefault="0055543E" w:rsidP="0055543E">
            <w:pPr>
              <w:widowControl/>
              <w:autoSpaceDE/>
              <w:autoSpaceDN/>
              <w:contextualSpacing/>
              <w:jc w:val="both"/>
            </w:pPr>
            <w:r>
              <w:rPr>
                <w:lang w:eastAsia="lv-LV"/>
              </w:rPr>
              <w:t>P</w:t>
            </w:r>
            <w:r w:rsidR="008D58BD" w:rsidRPr="00E05ACC">
              <w:rPr>
                <w:lang w:eastAsia="lv-LV"/>
              </w:rPr>
              <w:t xml:space="preserve">retendenta finanšu </w:t>
            </w:r>
            <w:r w:rsidR="00F124B4">
              <w:rPr>
                <w:lang w:eastAsia="lv-LV"/>
              </w:rPr>
              <w:t xml:space="preserve">(neto) </w:t>
            </w:r>
            <w:r w:rsidR="008D58BD" w:rsidRPr="00E05ACC">
              <w:rPr>
                <w:lang w:eastAsia="lv-LV"/>
              </w:rPr>
              <w:t xml:space="preserve">apgrozījums (neto) iepriekšējo trīs </w:t>
            </w:r>
            <w:r w:rsidRPr="008A0F09">
              <w:rPr>
                <w:lang w:eastAsia="lv-LV"/>
              </w:rPr>
              <w:t>noslēgto</w:t>
            </w:r>
            <w:r w:rsidR="00F124B4">
              <w:rPr>
                <w:rStyle w:val="Vresatsauce"/>
                <w:lang w:eastAsia="lv-LV"/>
              </w:rPr>
              <w:footnoteReference w:id="1"/>
            </w:r>
            <w:r w:rsidRPr="008A0F09">
              <w:rPr>
                <w:lang w:eastAsia="lv-LV"/>
              </w:rPr>
              <w:t xml:space="preserve"> finanšu </w:t>
            </w:r>
            <w:r w:rsidR="008D58BD" w:rsidRPr="008A0F09">
              <w:rPr>
                <w:lang w:eastAsia="lv-LV"/>
              </w:rPr>
              <w:t>gad</w:t>
            </w:r>
            <w:r w:rsidRPr="008A0F09">
              <w:rPr>
                <w:lang w:eastAsia="lv-LV"/>
              </w:rPr>
              <w:t xml:space="preserve">u periodā </w:t>
            </w:r>
            <w:r w:rsidR="008D58BD" w:rsidRPr="008A0F09">
              <w:rPr>
                <w:lang w:eastAsia="lv-LV"/>
              </w:rPr>
              <w:t>(202</w:t>
            </w:r>
            <w:r w:rsidRPr="008A0F09">
              <w:rPr>
                <w:lang w:eastAsia="lv-LV"/>
              </w:rPr>
              <w:t>3</w:t>
            </w:r>
            <w:r w:rsidR="008D58BD" w:rsidRPr="008A0F09">
              <w:rPr>
                <w:lang w:eastAsia="lv-LV"/>
              </w:rPr>
              <w:t>., 202</w:t>
            </w:r>
            <w:r w:rsidRPr="008A0F09">
              <w:rPr>
                <w:lang w:eastAsia="lv-LV"/>
              </w:rPr>
              <w:t>4</w:t>
            </w:r>
            <w:r w:rsidR="008D58BD" w:rsidRPr="008A0F09">
              <w:rPr>
                <w:lang w:eastAsia="lv-LV"/>
              </w:rPr>
              <w:t>.</w:t>
            </w:r>
            <w:r w:rsidRPr="008A0F09">
              <w:rPr>
                <w:lang w:eastAsia="lv-LV"/>
              </w:rPr>
              <w:t xml:space="preserve"> un</w:t>
            </w:r>
            <w:r w:rsidR="008D58BD" w:rsidRPr="008A0F09">
              <w:rPr>
                <w:lang w:eastAsia="lv-LV"/>
              </w:rPr>
              <w:t xml:space="preserve"> 202</w:t>
            </w:r>
            <w:r w:rsidRPr="008A0F09">
              <w:rPr>
                <w:lang w:eastAsia="lv-LV"/>
              </w:rPr>
              <w:t>5</w:t>
            </w:r>
            <w:r w:rsidR="008D58BD" w:rsidRPr="008A0F09">
              <w:rPr>
                <w:lang w:eastAsia="lv-LV"/>
              </w:rPr>
              <w:t>.</w:t>
            </w:r>
            <w:r w:rsidRPr="008A0F09">
              <w:rPr>
                <w:lang w:eastAsia="lv-LV"/>
              </w:rPr>
              <w:t xml:space="preserve"> </w:t>
            </w:r>
            <w:r w:rsidR="008D58BD" w:rsidRPr="008A0F09">
              <w:rPr>
                <w:lang w:eastAsia="lv-LV"/>
              </w:rPr>
              <w:t xml:space="preserve">gadā) </w:t>
            </w:r>
            <w:r w:rsidR="00F124B4" w:rsidRPr="00F124B4">
              <w:rPr>
                <w:u w:val="single"/>
                <w:lang w:eastAsia="lv-LV"/>
              </w:rPr>
              <w:t>vidēji gad</w:t>
            </w:r>
            <w:r w:rsidR="00F124B4" w:rsidRPr="00F124B4">
              <w:rPr>
                <w:u w:val="single"/>
                <w:lang w:eastAsia="lv-LV"/>
              </w:rPr>
              <w:t>ā</w:t>
            </w:r>
            <w:r w:rsidR="00F124B4" w:rsidRPr="00E05ACC">
              <w:rPr>
                <w:lang w:eastAsia="lv-LV"/>
              </w:rPr>
              <w:t xml:space="preserve"> </w:t>
            </w:r>
            <w:r w:rsidR="008D58BD" w:rsidRPr="008A0F09">
              <w:t xml:space="preserve">ir vismaz </w:t>
            </w:r>
            <w:r w:rsidR="008D58BD" w:rsidRPr="00501BDB">
              <w:rPr>
                <w:b/>
                <w:bCs/>
              </w:rPr>
              <w:t>1</w:t>
            </w:r>
            <w:r w:rsidR="00501BDB">
              <w:rPr>
                <w:b/>
                <w:bCs/>
              </w:rPr>
              <w:t>`</w:t>
            </w:r>
            <w:r w:rsidR="00F92F0B" w:rsidRPr="00501BDB">
              <w:rPr>
                <w:b/>
                <w:bCs/>
              </w:rPr>
              <w:t>0</w:t>
            </w:r>
            <w:r w:rsidR="008D58BD" w:rsidRPr="00501BDB">
              <w:rPr>
                <w:b/>
                <w:bCs/>
              </w:rPr>
              <w:t>00</w:t>
            </w:r>
            <w:r w:rsidR="00501BDB">
              <w:rPr>
                <w:b/>
                <w:bCs/>
              </w:rPr>
              <w:t>`</w:t>
            </w:r>
            <w:r w:rsidR="008D58BD" w:rsidRPr="00501BDB">
              <w:rPr>
                <w:b/>
                <w:bCs/>
              </w:rPr>
              <w:t>000</w:t>
            </w:r>
            <w:r w:rsidR="00501BDB" w:rsidRPr="00501BDB">
              <w:rPr>
                <w:b/>
                <w:bCs/>
              </w:rPr>
              <w:t xml:space="preserve"> EUR</w:t>
            </w:r>
            <w:r w:rsidR="00F124B4">
              <w:rPr>
                <w:b/>
                <w:bCs/>
              </w:rPr>
              <w:t xml:space="preserve"> </w:t>
            </w:r>
            <w:r w:rsidR="00F124B4" w:rsidRPr="00F124B4">
              <w:t xml:space="preserve">(viens miljons </w:t>
            </w:r>
            <w:r w:rsidR="00F124B4" w:rsidRPr="00F124B4">
              <w:rPr>
                <w:i/>
                <w:iCs/>
              </w:rPr>
              <w:t>euro</w:t>
            </w:r>
            <w:r w:rsidR="00F124B4" w:rsidRPr="00F124B4">
              <w:t>)</w:t>
            </w:r>
            <w:r w:rsidR="008D58BD" w:rsidRPr="008A0F09">
              <w:t>. Ja Prete</w:t>
            </w:r>
            <w:r w:rsidR="008D58BD" w:rsidRPr="00E05ACC">
              <w:t>ndents ir dibināts vēlāk, tad Pretendenta vidējam finanšu apgrozījumam jāatbilst augstāk minētajai prasībai visā darbības periodā.</w:t>
            </w:r>
          </w:p>
        </w:tc>
        <w:tc>
          <w:tcPr>
            <w:tcW w:w="4678" w:type="dxa"/>
          </w:tcPr>
          <w:p w14:paraId="763F5231" w14:textId="50902807" w:rsidR="008D58BD" w:rsidRPr="00E05ACC" w:rsidRDefault="008D58BD" w:rsidP="00067BF0">
            <w:pPr>
              <w:ind w:left="34" w:right="-58" w:hanging="34"/>
              <w:jc w:val="both"/>
            </w:pPr>
            <w:r w:rsidRPr="00E05ACC">
              <w:t>Pretendenta rakstisks aprēķins par finanšu apgrozīju</w:t>
            </w:r>
            <w:r w:rsidRPr="00A4795A">
              <w:t xml:space="preserve">mu </w:t>
            </w:r>
            <w:r w:rsidR="008F0F0C">
              <w:t xml:space="preserve">atbilstoši </w:t>
            </w:r>
            <w:r w:rsidRPr="00A4795A">
              <w:t>Nolikuma 3.</w:t>
            </w:r>
            <w:r w:rsidR="003010DF" w:rsidRPr="00A4795A">
              <w:t xml:space="preserve"> </w:t>
            </w:r>
            <w:r w:rsidRPr="00A4795A">
              <w:t>pielikumā</w:t>
            </w:r>
            <w:r w:rsidRPr="00E05ACC">
              <w:t xml:space="preserve"> </w:t>
            </w:r>
            <w:r w:rsidR="008F0F0C">
              <w:t>pievienotajai</w:t>
            </w:r>
            <w:r w:rsidRPr="00E05ACC">
              <w:t xml:space="preserve"> veidn</w:t>
            </w:r>
            <w:r w:rsidR="008F0F0C">
              <w:t>e</w:t>
            </w:r>
            <w:r w:rsidRPr="00E05ACC">
              <w:t>i. Pretendentam, kas dibināts vēlāk, jāiesniedz informācija par finanšu apgrozījumu nostrādātajā periodā.</w:t>
            </w:r>
          </w:p>
        </w:tc>
      </w:tr>
      <w:tr w:rsidR="008D58BD" w:rsidRPr="00E05ACC" w14:paraId="0C2F988F" w14:textId="77777777" w:rsidTr="0055543E">
        <w:trPr>
          <w:trHeight w:val="618"/>
        </w:trPr>
        <w:tc>
          <w:tcPr>
            <w:tcW w:w="851" w:type="dxa"/>
          </w:tcPr>
          <w:p w14:paraId="5A0AF8D5" w14:textId="3455F610" w:rsidR="008D58BD" w:rsidRPr="00E05ACC" w:rsidRDefault="0055543E" w:rsidP="0055543E">
            <w:pPr>
              <w:ind w:right="5"/>
              <w:jc w:val="both"/>
            </w:pPr>
            <w:r>
              <w:t>3.</w:t>
            </w:r>
            <w:r w:rsidR="00D03968">
              <w:t>8</w:t>
            </w:r>
            <w:r>
              <w:t>.</w:t>
            </w:r>
          </w:p>
        </w:tc>
        <w:tc>
          <w:tcPr>
            <w:tcW w:w="4536" w:type="dxa"/>
          </w:tcPr>
          <w:p w14:paraId="70F6FF8C" w14:textId="43A1870D" w:rsidR="008A0F09" w:rsidRDefault="008D58BD" w:rsidP="0055543E">
            <w:pPr>
              <w:ind w:right="5"/>
              <w:jc w:val="both"/>
              <w:rPr>
                <w:b/>
              </w:rPr>
            </w:pPr>
            <w:r w:rsidRPr="00836776">
              <w:t>Pretendentam iepriekšējo</w:t>
            </w:r>
            <w:r w:rsidRPr="008A0F09">
              <w:t xml:space="preserve"> piecu gadu laikā</w:t>
            </w:r>
            <w:r w:rsidR="00A37484" w:rsidRPr="008A0F09">
              <w:rPr>
                <w:rStyle w:val="Vresatsauce"/>
              </w:rPr>
              <w:footnoteReference w:id="2"/>
            </w:r>
            <w:r w:rsidRPr="008A0F09">
              <w:t xml:space="preserve"> ir pieredze </w:t>
            </w:r>
            <w:r w:rsidR="008A0F09" w:rsidRPr="008A0F09">
              <w:rPr>
                <w:b/>
                <w:bCs/>
              </w:rPr>
              <w:t>ostas hidrotehnisko būvju</w:t>
            </w:r>
            <w:r w:rsidR="008A0F09" w:rsidRPr="008A0F09">
              <w:t xml:space="preserve"> (piestātnes, mola, krasta stiprinājuma, ostas akvatorijas vai kuģu ceļa padziļināšanas</w:t>
            </w:r>
            <w:r w:rsidR="00501BDB">
              <w:t xml:space="preserve"> u.c.</w:t>
            </w:r>
            <w:r w:rsidR="008A0F09" w:rsidRPr="008A0F09">
              <w:t xml:space="preserve">) </w:t>
            </w:r>
            <w:r w:rsidR="008A0F09">
              <w:t xml:space="preserve">būvniecības </w:t>
            </w:r>
            <w:r w:rsidR="008A0F09" w:rsidRPr="00501BDB">
              <w:t>projektu realizācijā</w:t>
            </w:r>
            <w:r w:rsidR="00501BDB">
              <w:t xml:space="preserve"> (darbi pabeigti</w:t>
            </w:r>
            <w:r w:rsidR="00501BDB" w:rsidRPr="0007362D">
              <w:rPr>
                <w:rStyle w:val="Vresatsauce"/>
              </w:rPr>
              <w:footnoteReference w:id="3"/>
            </w:r>
            <w:r w:rsidR="00501BDB">
              <w:t>)</w:t>
            </w:r>
            <w:r w:rsidR="008A0F09" w:rsidRPr="00501BDB">
              <w:t xml:space="preserve">, kuru </w:t>
            </w:r>
            <w:r w:rsidR="008A0F09" w:rsidRPr="00501BDB">
              <w:lastRenderedPageBreak/>
              <w:t>ietvaros:</w:t>
            </w:r>
          </w:p>
          <w:p w14:paraId="3CCAC636" w14:textId="510A4AFE" w:rsidR="008D58BD" w:rsidRPr="00501BDB" w:rsidRDefault="008A0F09" w:rsidP="008A0F09">
            <w:pPr>
              <w:pStyle w:val="Sarakstarindkopa"/>
              <w:numPr>
                <w:ilvl w:val="0"/>
                <w:numId w:val="32"/>
              </w:numPr>
              <w:ind w:left="456" w:right="5"/>
              <w:rPr>
                <w:bCs/>
              </w:rPr>
            </w:pPr>
            <w:r w:rsidRPr="00501BDB">
              <w:rPr>
                <w:bCs/>
              </w:rPr>
              <w:t xml:space="preserve">divu </w:t>
            </w:r>
            <w:r w:rsidR="008D58BD" w:rsidRPr="00501BDB">
              <w:rPr>
                <w:bCs/>
              </w:rPr>
              <w:t xml:space="preserve">līgumu kopējā </w:t>
            </w:r>
            <w:r w:rsidR="005B4B6B">
              <w:rPr>
                <w:bCs/>
              </w:rPr>
              <w:t xml:space="preserve">būvdarbu </w:t>
            </w:r>
            <w:r w:rsidR="008D58BD" w:rsidRPr="00501BDB">
              <w:rPr>
                <w:bCs/>
              </w:rPr>
              <w:t xml:space="preserve">vērtība ir vismaz </w:t>
            </w:r>
            <w:r w:rsidR="00F92F0B" w:rsidRPr="00501BDB">
              <w:rPr>
                <w:bCs/>
              </w:rPr>
              <w:t>1</w:t>
            </w:r>
            <w:r w:rsidR="00501BDB">
              <w:rPr>
                <w:bCs/>
              </w:rPr>
              <w:t>`</w:t>
            </w:r>
            <w:r w:rsidR="00F92F0B" w:rsidRPr="00501BDB">
              <w:rPr>
                <w:bCs/>
              </w:rPr>
              <w:t>0</w:t>
            </w:r>
            <w:r w:rsidR="008D58BD" w:rsidRPr="00501BDB">
              <w:rPr>
                <w:bCs/>
              </w:rPr>
              <w:t>00</w:t>
            </w:r>
            <w:r w:rsidR="00501BDB">
              <w:rPr>
                <w:bCs/>
              </w:rPr>
              <w:t>`</w:t>
            </w:r>
            <w:r w:rsidR="008D58BD" w:rsidRPr="00501BDB">
              <w:rPr>
                <w:bCs/>
              </w:rPr>
              <w:t>000</w:t>
            </w:r>
            <w:r w:rsidR="008D58BD" w:rsidRPr="00501BDB">
              <w:rPr>
                <w:bCs/>
                <w:spacing w:val="-3"/>
              </w:rPr>
              <w:t xml:space="preserve"> </w:t>
            </w:r>
            <w:r w:rsidR="008D58BD" w:rsidRPr="00501BDB">
              <w:rPr>
                <w:bCs/>
              </w:rPr>
              <w:t xml:space="preserve">EUR </w:t>
            </w:r>
            <w:r w:rsidR="00501BDB">
              <w:rPr>
                <w:bCs/>
              </w:rPr>
              <w:t xml:space="preserve">(viens miljons </w:t>
            </w:r>
            <w:r w:rsidR="00501BDB" w:rsidRPr="00501BDB">
              <w:rPr>
                <w:bCs/>
                <w:i/>
                <w:iCs/>
              </w:rPr>
              <w:t>euro</w:t>
            </w:r>
            <w:r w:rsidR="00501BDB">
              <w:rPr>
                <w:bCs/>
              </w:rPr>
              <w:t xml:space="preserve">) </w:t>
            </w:r>
            <w:r w:rsidR="008D58BD" w:rsidRPr="00501BDB">
              <w:rPr>
                <w:bCs/>
              </w:rPr>
              <w:t>bez PVN</w:t>
            </w:r>
            <w:r w:rsidRPr="00501BDB">
              <w:rPr>
                <w:bCs/>
              </w:rPr>
              <w:t>;</w:t>
            </w:r>
          </w:p>
          <w:p w14:paraId="4A22EA8C" w14:textId="4A54B4AA" w:rsidR="008D58BD" w:rsidRPr="00501BDB" w:rsidRDefault="00501BDB" w:rsidP="00501BDB">
            <w:pPr>
              <w:pStyle w:val="Sarakstarindkopa"/>
              <w:numPr>
                <w:ilvl w:val="0"/>
                <w:numId w:val="32"/>
              </w:numPr>
              <w:ind w:left="456" w:right="5"/>
              <w:rPr>
                <w:bCs/>
              </w:rPr>
            </w:pPr>
            <w:r w:rsidRPr="00501BDB">
              <w:rPr>
                <w:bCs/>
              </w:rPr>
              <w:t>vienā projektā izpildīts apvienotais projektēšanas un būvdarbu līgums.</w:t>
            </w:r>
          </w:p>
        </w:tc>
        <w:tc>
          <w:tcPr>
            <w:tcW w:w="4678" w:type="dxa"/>
          </w:tcPr>
          <w:p w14:paraId="6CBCE8F1" w14:textId="7608451D" w:rsidR="008D58BD" w:rsidRDefault="008D58BD" w:rsidP="0055543E">
            <w:pPr>
              <w:pStyle w:val="Style11"/>
              <w:tabs>
                <w:tab w:val="left" w:pos="835"/>
              </w:tabs>
              <w:spacing w:line="250" w:lineRule="exact"/>
              <w:ind w:firstLine="0"/>
              <w:rPr>
                <w:rFonts w:eastAsia="Times New Roman"/>
                <w:sz w:val="22"/>
                <w:szCs w:val="22"/>
                <w:lang w:eastAsia="x-none"/>
              </w:rPr>
            </w:pPr>
            <w:r w:rsidRPr="008F0F0C">
              <w:rPr>
                <w:rFonts w:eastAsia="Times New Roman"/>
                <w:sz w:val="22"/>
                <w:szCs w:val="22"/>
                <w:lang w:eastAsia="x-none"/>
              </w:rPr>
              <w:lastRenderedPageBreak/>
              <w:t xml:space="preserve">Pretendenta pieredzes apraksts </w:t>
            </w:r>
            <w:r w:rsidR="008F0F0C" w:rsidRPr="008F0F0C">
              <w:rPr>
                <w:rFonts w:eastAsia="Times New Roman"/>
                <w:sz w:val="22"/>
                <w:szCs w:val="22"/>
                <w:lang w:eastAsia="x-none"/>
              </w:rPr>
              <w:t xml:space="preserve">atbilstoši </w:t>
            </w:r>
            <w:r w:rsidRPr="008F0F0C">
              <w:rPr>
                <w:rFonts w:eastAsia="Times New Roman"/>
                <w:sz w:val="22"/>
                <w:szCs w:val="22"/>
                <w:lang w:eastAsia="x-none"/>
              </w:rPr>
              <w:t xml:space="preserve">Nolikuma </w:t>
            </w:r>
            <w:r w:rsidR="008F0F0C" w:rsidRPr="008F0F0C">
              <w:rPr>
                <w:rFonts w:eastAsia="Times New Roman"/>
                <w:sz w:val="22"/>
                <w:szCs w:val="22"/>
                <w:lang w:eastAsia="x-none"/>
              </w:rPr>
              <w:t>5</w:t>
            </w:r>
            <w:r w:rsidRPr="008F0F0C">
              <w:rPr>
                <w:rFonts w:eastAsia="Times New Roman"/>
                <w:sz w:val="22"/>
                <w:szCs w:val="22"/>
                <w:lang w:eastAsia="x-none"/>
              </w:rPr>
              <w:t>.</w:t>
            </w:r>
            <w:r w:rsidR="0055543E" w:rsidRPr="008F0F0C">
              <w:rPr>
                <w:rFonts w:eastAsia="Times New Roman"/>
                <w:sz w:val="22"/>
                <w:szCs w:val="22"/>
                <w:lang w:eastAsia="x-none"/>
              </w:rPr>
              <w:t xml:space="preserve"> </w:t>
            </w:r>
            <w:r w:rsidRPr="008F0F0C">
              <w:rPr>
                <w:rFonts w:eastAsia="Times New Roman"/>
                <w:sz w:val="22"/>
                <w:szCs w:val="22"/>
                <w:lang w:eastAsia="x-none"/>
              </w:rPr>
              <w:t>pielikum</w:t>
            </w:r>
            <w:r w:rsidR="008F0F0C" w:rsidRPr="008F0F0C">
              <w:rPr>
                <w:rFonts w:eastAsia="Times New Roman"/>
                <w:sz w:val="22"/>
                <w:szCs w:val="22"/>
                <w:lang w:eastAsia="x-none"/>
              </w:rPr>
              <w:t xml:space="preserve">ā </w:t>
            </w:r>
            <w:r w:rsidR="008F0F0C">
              <w:rPr>
                <w:rFonts w:eastAsia="Times New Roman"/>
                <w:sz w:val="22"/>
                <w:szCs w:val="22"/>
                <w:lang w:eastAsia="x-none"/>
              </w:rPr>
              <w:t xml:space="preserve">pievienotajai </w:t>
            </w:r>
            <w:r w:rsidRPr="008F0F0C">
              <w:rPr>
                <w:rFonts w:eastAsia="Times New Roman"/>
                <w:sz w:val="22"/>
                <w:szCs w:val="22"/>
                <w:lang w:eastAsia="x-none"/>
              </w:rPr>
              <w:t>veidn</w:t>
            </w:r>
            <w:r w:rsidR="008F0F0C" w:rsidRPr="008F0F0C">
              <w:rPr>
                <w:rFonts w:eastAsia="Times New Roman"/>
                <w:sz w:val="22"/>
                <w:szCs w:val="22"/>
                <w:lang w:eastAsia="x-none"/>
              </w:rPr>
              <w:t>ei</w:t>
            </w:r>
            <w:r w:rsidR="00501BDB" w:rsidRPr="008F0F0C">
              <w:rPr>
                <w:rFonts w:eastAsia="Times New Roman"/>
                <w:sz w:val="22"/>
                <w:szCs w:val="22"/>
                <w:lang w:eastAsia="x-none"/>
              </w:rPr>
              <w:t>.</w:t>
            </w:r>
          </w:p>
          <w:p w14:paraId="5FB2F771" w14:textId="77777777" w:rsidR="00501BDB" w:rsidRDefault="00501BDB" w:rsidP="00501BDB">
            <w:pPr>
              <w:jc w:val="both"/>
              <w:rPr>
                <w:lang w:val="fr-FR"/>
              </w:rPr>
            </w:pPr>
          </w:p>
          <w:p w14:paraId="26414FE0" w14:textId="1BE29D23" w:rsidR="00501BDB" w:rsidRPr="0007362D" w:rsidRDefault="00501BDB" w:rsidP="00501BDB">
            <w:pPr>
              <w:jc w:val="both"/>
              <w:rPr>
                <w:lang w:val="fr-FR"/>
              </w:rPr>
            </w:pPr>
            <w:r w:rsidRPr="0007362D">
              <w:rPr>
                <w:lang w:val="fr-FR"/>
              </w:rPr>
              <w:t xml:space="preserve">Par katru pieredzi apliecinošo </w:t>
            </w:r>
            <w:r>
              <w:rPr>
                <w:lang w:val="fr-FR"/>
              </w:rPr>
              <w:t>projektu</w:t>
            </w:r>
            <w:r w:rsidRPr="0007362D">
              <w:rPr>
                <w:lang w:val="fr-FR"/>
              </w:rPr>
              <w:t>:</w:t>
            </w:r>
          </w:p>
          <w:p w14:paraId="32A214A0" w14:textId="6FCB9EF0" w:rsidR="00501BDB" w:rsidRPr="0007362D" w:rsidRDefault="00501BDB" w:rsidP="00501BDB">
            <w:pPr>
              <w:numPr>
                <w:ilvl w:val="0"/>
                <w:numId w:val="33"/>
              </w:numPr>
              <w:shd w:val="clear" w:color="auto" w:fill="FFFFFF"/>
              <w:overflowPunct w:val="0"/>
              <w:adjustRightInd w:val="0"/>
              <w:ind w:left="463"/>
              <w:jc w:val="both"/>
              <w:rPr>
                <w:rFonts w:eastAsia="Calibri"/>
                <w:lang w:val="fr-FR"/>
              </w:rPr>
            </w:pPr>
            <w:r w:rsidRPr="0007362D">
              <w:rPr>
                <w:lang w:val="fr-FR"/>
              </w:rPr>
              <w:lastRenderedPageBreak/>
              <w:t>dokumenti, kas apliecina darbu pabeigšanu;</w:t>
            </w:r>
          </w:p>
          <w:p w14:paraId="0EFE0636" w14:textId="77777777" w:rsidR="00501BDB" w:rsidRPr="0007362D" w:rsidRDefault="00501BDB" w:rsidP="00501BDB">
            <w:pPr>
              <w:pStyle w:val="Sarakstarindkopa"/>
              <w:numPr>
                <w:ilvl w:val="0"/>
                <w:numId w:val="33"/>
              </w:numPr>
              <w:overflowPunct w:val="0"/>
              <w:adjustRightInd w:val="0"/>
              <w:ind w:left="463"/>
              <w:contextualSpacing/>
            </w:pPr>
            <w:r w:rsidRPr="0007362D">
              <w:rPr>
                <w:lang w:val="en-GB"/>
              </w:rPr>
              <w:t>pozitīva pasūtītāja atsauksme.</w:t>
            </w:r>
          </w:p>
          <w:p w14:paraId="388CCA09" w14:textId="5341683B" w:rsidR="00501BDB" w:rsidRPr="00E05ACC" w:rsidRDefault="00501BDB" w:rsidP="0055543E">
            <w:pPr>
              <w:pStyle w:val="Style11"/>
              <w:tabs>
                <w:tab w:val="left" w:pos="835"/>
              </w:tabs>
              <w:spacing w:line="250" w:lineRule="exact"/>
              <w:ind w:firstLine="0"/>
              <w:rPr>
                <w:sz w:val="22"/>
                <w:szCs w:val="22"/>
              </w:rPr>
            </w:pPr>
          </w:p>
        </w:tc>
      </w:tr>
      <w:tr w:rsidR="008D58BD" w:rsidRPr="00E05ACC" w14:paraId="12D0C6F0" w14:textId="77777777" w:rsidTr="006A04FB">
        <w:trPr>
          <w:trHeight w:val="264"/>
        </w:trPr>
        <w:tc>
          <w:tcPr>
            <w:tcW w:w="851" w:type="dxa"/>
          </w:tcPr>
          <w:p w14:paraId="22B2903E" w14:textId="637F1286" w:rsidR="008D58BD" w:rsidRPr="00E05ACC" w:rsidRDefault="0055543E" w:rsidP="008033B7">
            <w:pPr>
              <w:ind w:right="-58"/>
              <w:jc w:val="both"/>
            </w:pPr>
            <w:r>
              <w:lastRenderedPageBreak/>
              <w:t>3.</w:t>
            </w:r>
            <w:r w:rsidR="00501BDB">
              <w:t>9</w:t>
            </w:r>
            <w:r>
              <w:t>.</w:t>
            </w:r>
          </w:p>
        </w:tc>
        <w:tc>
          <w:tcPr>
            <w:tcW w:w="4536" w:type="dxa"/>
          </w:tcPr>
          <w:p w14:paraId="0E5195A0" w14:textId="72E1DF2C" w:rsidR="008D58BD" w:rsidRPr="00E05ACC" w:rsidRDefault="008D58BD" w:rsidP="008033B7">
            <w:pPr>
              <w:ind w:right="-58"/>
              <w:jc w:val="both"/>
            </w:pPr>
            <w:r w:rsidRPr="00E05ACC">
              <w:t>Pretendentam jānodrošina, ka līguma izpildē piedalās būvspeciālist</w:t>
            </w:r>
            <w:r w:rsidR="001239C3">
              <w:t>i</w:t>
            </w:r>
            <w:r w:rsidR="00302FBE">
              <w:t xml:space="preserve"> atbilstoši zemāk norādītajām prasībām.</w:t>
            </w:r>
          </w:p>
          <w:p w14:paraId="6AE5DF15" w14:textId="77777777" w:rsidR="008D58BD" w:rsidRPr="00E05ACC" w:rsidRDefault="008D58BD" w:rsidP="00BA0C08">
            <w:pPr>
              <w:contextualSpacing/>
              <w:jc w:val="both"/>
            </w:pPr>
          </w:p>
        </w:tc>
        <w:tc>
          <w:tcPr>
            <w:tcW w:w="4678" w:type="dxa"/>
          </w:tcPr>
          <w:p w14:paraId="0FAC1F2B" w14:textId="5E3A7C63" w:rsidR="008D58BD" w:rsidRPr="00E05ACC" w:rsidRDefault="008D58BD" w:rsidP="00886B9F">
            <w:pPr>
              <w:pStyle w:val="ListParagraph1"/>
              <w:widowControl w:val="0"/>
              <w:tabs>
                <w:tab w:val="left" w:pos="608"/>
              </w:tabs>
              <w:suppressAutoHyphens/>
              <w:autoSpaceDE w:val="0"/>
              <w:autoSpaceDN w:val="0"/>
              <w:adjustRightInd w:val="0"/>
              <w:spacing w:after="0" w:line="240" w:lineRule="auto"/>
              <w:ind w:left="0"/>
              <w:jc w:val="both"/>
              <w:rPr>
                <w:rFonts w:ascii="Times New Roman" w:hAnsi="Times New Roman"/>
              </w:rPr>
            </w:pPr>
            <w:r w:rsidRPr="00E05ACC">
              <w:rPr>
                <w:rFonts w:ascii="Times New Roman" w:hAnsi="Times New Roman"/>
              </w:rPr>
              <w:t>Pretendenta piedāvāt</w:t>
            </w:r>
            <w:r w:rsidR="001239C3">
              <w:rPr>
                <w:rFonts w:ascii="Times New Roman" w:hAnsi="Times New Roman"/>
              </w:rPr>
              <w:t>o</w:t>
            </w:r>
            <w:r w:rsidRPr="00E05ACC">
              <w:rPr>
                <w:rFonts w:ascii="Times New Roman" w:hAnsi="Times New Roman"/>
              </w:rPr>
              <w:t xml:space="preserve"> būvspeciālistu saraksts </w:t>
            </w:r>
            <w:r w:rsidR="008F0F0C" w:rsidRPr="008F0F0C">
              <w:rPr>
                <w:rFonts w:ascii="Times New Roman" w:eastAsia="Times New Roman" w:hAnsi="Times New Roman"/>
                <w:lang w:eastAsia="x-none"/>
              </w:rPr>
              <w:t xml:space="preserve">atbilstoši Nolikuma </w:t>
            </w:r>
            <w:r w:rsidR="008F0F0C">
              <w:rPr>
                <w:rFonts w:ascii="Times New Roman" w:eastAsia="Times New Roman" w:hAnsi="Times New Roman"/>
                <w:lang w:eastAsia="x-none"/>
              </w:rPr>
              <w:t>5</w:t>
            </w:r>
            <w:r w:rsidR="008F0F0C" w:rsidRPr="008F0F0C">
              <w:rPr>
                <w:rFonts w:ascii="Times New Roman" w:eastAsia="Times New Roman" w:hAnsi="Times New Roman"/>
                <w:lang w:eastAsia="x-none"/>
              </w:rPr>
              <w:t xml:space="preserve">. pielikumā </w:t>
            </w:r>
            <w:r w:rsidR="008F0F0C">
              <w:rPr>
                <w:rFonts w:ascii="Times New Roman" w:eastAsia="Times New Roman" w:hAnsi="Times New Roman"/>
                <w:lang w:eastAsia="x-none"/>
              </w:rPr>
              <w:t xml:space="preserve">pievienotajai </w:t>
            </w:r>
            <w:r w:rsidR="008F0F0C" w:rsidRPr="008F0F0C">
              <w:rPr>
                <w:rFonts w:ascii="Times New Roman" w:eastAsia="Times New Roman" w:hAnsi="Times New Roman"/>
                <w:lang w:eastAsia="x-none"/>
              </w:rPr>
              <w:t>veidnei</w:t>
            </w:r>
            <w:r w:rsidRPr="008F0F0C">
              <w:rPr>
                <w:rFonts w:ascii="Times New Roman" w:hAnsi="Times New Roman"/>
              </w:rPr>
              <w:t xml:space="preserve">. </w:t>
            </w:r>
          </w:p>
          <w:p w14:paraId="593475E2" w14:textId="77777777" w:rsidR="008D58BD" w:rsidRPr="00E05ACC" w:rsidRDefault="008D58BD" w:rsidP="00886B9F">
            <w:pPr>
              <w:pStyle w:val="ListParagraph1"/>
              <w:widowControl w:val="0"/>
              <w:tabs>
                <w:tab w:val="left" w:pos="608"/>
              </w:tabs>
              <w:suppressAutoHyphens/>
              <w:autoSpaceDE w:val="0"/>
              <w:autoSpaceDN w:val="0"/>
              <w:adjustRightInd w:val="0"/>
              <w:spacing w:after="0" w:line="240" w:lineRule="auto"/>
              <w:ind w:left="0"/>
              <w:jc w:val="both"/>
              <w:rPr>
                <w:rFonts w:ascii="Times New Roman" w:hAnsi="Times New Roman"/>
                <w:bCs/>
                <w:lang w:eastAsia="ar-SA"/>
              </w:rPr>
            </w:pPr>
          </w:p>
          <w:p w14:paraId="4C9B40F5" w14:textId="4399A2AD" w:rsidR="008D58BD" w:rsidRPr="00E05ACC" w:rsidRDefault="008D58BD" w:rsidP="00886B9F">
            <w:pPr>
              <w:pStyle w:val="ListParagraph1"/>
              <w:widowControl w:val="0"/>
              <w:tabs>
                <w:tab w:val="left" w:pos="41"/>
              </w:tabs>
              <w:suppressAutoHyphens/>
              <w:autoSpaceDE w:val="0"/>
              <w:autoSpaceDN w:val="0"/>
              <w:adjustRightInd w:val="0"/>
              <w:spacing w:after="0" w:line="240" w:lineRule="auto"/>
              <w:ind w:left="0"/>
              <w:jc w:val="both"/>
              <w:rPr>
                <w:rFonts w:ascii="Times New Roman" w:hAnsi="Times New Roman"/>
              </w:rPr>
            </w:pPr>
            <w:r w:rsidRPr="00E05ACC">
              <w:rPr>
                <w:rFonts w:ascii="Times New Roman" w:hAnsi="Times New Roman"/>
              </w:rPr>
              <w:t xml:space="preserve">Ja </w:t>
            </w:r>
            <w:r w:rsidR="001239C3">
              <w:rPr>
                <w:rFonts w:ascii="Times New Roman" w:hAnsi="Times New Roman"/>
              </w:rPr>
              <w:t xml:space="preserve">Pretendents </w:t>
            </w:r>
            <w:r w:rsidRPr="00E05ACC">
              <w:rPr>
                <w:rFonts w:ascii="Times New Roman" w:hAnsi="Times New Roman"/>
              </w:rPr>
              <w:t xml:space="preserve">piedāvā ārvalstu </w:t>
            </w:r>
            <w:r w:rsidR="001239C3">
              <w:rPr>
                <w:rFonts w:ascii="Times New Roman" w:hAnsi="Times New Roman"/>
              </w:rPr>
              <w:t>būv</w:t>
            </w:r>
            <w:r w:rsidRPr="00E05ACC">
              <w:rPr>
                <w:rFonts w:ascii="Times New Roman" w:hAnsi="Times New Roman"/>
              </w:rPr>
              <w:t>speciālistu dalību, tad speciālista kvalifikācijai jāatbilst speciālista reģistrācijas valsts prasībām noteiktu pakalpojumu sniegšanai un Pretendenta pienākums ir:</w:t>
            </w:r>
          </w:p>
          <w:p w14:paraId="0A810D6F" w14:textId="7090C2DE" w:rsidR="006A04FB" w:rsidRDefault="008D58BD" w:rsidP="006A04FB">
            <w:pPr>
              <w:pStyle w:val="ListParagraph1"/>
              <w:widowControl w:val="0"/>
              <w:numPr>
                <w:ilvl w:val="0"/>
                <w:numId w:val="31"/>
              </w:numPr>
              <w:suppressAutoHyphens/>
              <w:autoSpaceDE w:val="0"/>
              <w:autoSpaceDN w:val="0"/>
              <w:adjustRightInd w:val="0"/>
              <w:spacing w:after="0" w:line="240" w:lineRule="auto"/>
              <w:ind w:left="322" w:hanging="283"/>
              <w:jc w:val="both"/>
              <w:rPr>
                <w:rFonts w:ascii="Times New Roman" w:hAnsi="Times New Roman"/>
              </w:rPr>
            </w:pPr>
            <w:r w:rsidRPr="00E05ACC">
              <w:rPr>
                <w:rFonts w:ascii="Times New Roman" w:hAnsi="Times New Roman"/>
              </w:rPr>
              <w:t xml:space="preserve">piedāvājumā iekļaut apliecinājumu, ka gadījumā, ja ar Pretendentu tiks noslēgts </w:t>
            </w:r>
            <w:r w:rsidR="009136F6">
              <w:rPr>
                <w:rFonts w:ascii="Times New Roman" w:hAnsi="Times New Roman"/>
              </w:rPr>
              <w:t>I</w:t>
            </w:r>
            <w:r w:rsidRPr="00E05ACC">
              <w:rPr>
                <w:rFonts w:ascii="Times New Roman" w:hAnsi="Times New Roman"/>
              </w:rPr>
              <w:t xml:space="preserve">epirkuma līgums, tas ne vēlāk kā piecu darbdienu laikā </w:t>
            </w:r>
            <w:r w:rsidR="009136F6">
              <w:rPr>
                <w:rFonts w:ascii="Times New Roman" w:hAnsi="Times New Roman"/>
              </w:rPr>
              <w:t>pēc I</w:t>
            </w:r>
            <w:r w:rsidRPr="00E05ACC">
              <w:rPr>
                <w:rFonts w:ascii="Times New Roman" w:hAnsi="Times New Roman"/>
              </w:rPr>
              <w:t>epirkuma līguma noslēgšanas normatīvajos aktos noteiktajā kārtībā iesniegs atzīšanas institūcijai deklarāciju par īslaicīgu profesionālo pakalpojumu sniegšanu Latvijas Republikā reglamentētā profesijā;</w:t>
            </w:r>
          </w:p>
          <w:p w14:paraId="353A2601" w14:textId="044391A6" w:rsidR="008D58BD" w:rsidRPr="006A04FB" w:rsidRDefault="008D58BD" w:rsidP="006A04FB">
            <w:pPr>
              <w:pStyle w:val="ListParagraph1"/>
              <w:widowControl w:val="0"/>
              <w:numPr>
                <w:ilvl w:val="0"/>
                <w:numId w:val="31"/>
              </w:numPr>
              <w:suppressAutoHyphens/>
              <w:autoSpaceDE w:val="0"/>
              <w:autoSpaceDN w:val="0"/>
              <w:adjustRightInd w:val="0"/>
              <w:spacing w:after="0" w:line="240" w:lineRule="auto"/>
              <w:ind w:left="322" w:hanging="283"/>
              <w:jc w:val="both"/>
              <w:rPr>
                <w:rFonts w:ascii="Times New Roman" w:hAnsi="Times New Roman"/>
              </w:rPr>
            </w:pPr>
            <w:r w:rsidRPr="006A04FB">
              <w:rPr>
                <w:rFonts w:ascii="Times New Roman" w:hAnsi="Times New Roman"/>
              </w:rPr>
              <w:t xml:space="preserve">divu mēnešu laikā pēc </w:t>
            </w:r>
            <w:r w:rsidR="004C50D9">
              <w:rPr>
                <w:rFonts w:ascii="Times New Roman" w:hAnsi="Times New Roman"/>
              </w:rPr>
              <w:t xml:space="preserve">Iepirkuma </w:t>
            </w:r>
            <w:r w:rsidRPr="006A04FB">
              <w:rPr>
                <w:rFonts w:ascii="Times New Roman" w:hAnsi="Times New Roman"/>
              </w:rPr>
              <w:t>līgum</w:t>
            </w:r>
            <w:r w:rsidR="004C50D9">
              <w:rPr>
                <w:rFonts w:ascii="Times New Roman" w:hAnsi="Times New Roman"/>
              </w:rPr>
              <w:t xml:space="preserve">a </w:t>
            </w:r>
            <w:r w:rsidRPr="006A04FB">
              <w:rPr>
                <w:rFonts w:ascii="Times New Roman" w:hAnsi="Times New Roman"/>
              </w:rPr>
              <w:t>slēgšanas tiesību piešķiršanas iesniegt Pasūtītājam atļauju īslaicīgu pakalpojumu sniegšanai, ko izsniegusi Latvijas atzīšanas institūcija vai citu dokumentu, kas apliecina ārvalstu speciālista tiesības sniegt pakalpojumus Latvijas Republikā</w:t>
            </w:r>
            <w:r w:rsidR="009136F6">
              <w:rPr>
                <w:rFonts w:ascii="Times New Roman" w:hAnsi="Times New Roman"/>
              </w:rPr>
              <w:t xml:space="preserve"> (o</w:t>
            </w:r>
            <w:r w:rsidRPr="006A04FB">
              <w:rPr>
                <w:rFonts w:ascii="Times New Roman" w:hAnsi="Times New Roman"/>
              </w:rPr>
              <w:t>bjektīvu apsvērumu dēļ šis termiņš var tikt pagarināts).</w:t>
            </w:r>
          </w:p>
        </w:tc>
      </w:tr>
      <w:tr w:rsidR="008D58BD" w:rsidRPr="00E05ACC" w14:paraId="0CCD3963" w14:textId="77777777" w:rsidTr="0055543E">
        <w:trPr>
          <w:trHeight w:val="618"/>
        </w:trPr>
        <w:tc>
          <w:tcPr>
            <w:tcW w:w="851" w:type="dxa"/>
          </w:tcPr>
          <w:p w14:paraId="397799B5" w14:textId="2D59F6A5" w:rsidR="008D58BD" w:rsidRPr="00E05ACC" w:rsidRDefault="0055543E" w:rsidP="00635076">
            <w:pPr>
              <w:ind w:right="-58"/>
              <w:jc w:val="both"/>
            </w:pPr>
            <w:r>
              <w:t>3.</w:t>
            </w:r>
            <w:r w:rsidR="00501BDB">
              <w:t>9</w:t>
            </w:r>
            <w:r>
              <w:t>.1.</w:t>
            </w:r>
          </w:p>
        </w:tc>
        <w:tc>
          <w:tcPr>
            <w:tcW w:w="4536" w:type="dxa"/>
          </w:tcPr>
          <w:p w14:paraId="1360DDA1" w14:textId="319AE919" w:rsidR="008D58BD" w:rsidRPr="00E05ACC" w:rsidRDefault="008D58BD" w:rsidP="00635076">
            <w:pPr>
              <w:ind w:right="-58"/>
              <w:jc w:val="both"/>
            </w:pPr>
            <w:r w:rsidRPr="00E05ACC">
              <w:rPr>
                <w:b/>
                <w:bCs/>
              </w:rPr>
              <w:t>Projekta vadītāj</w:t>
            </w:r>
            <w:r w:rsidR="0055543E">
              <w:rPr>
                <w:b/>
                <w:bCs/>
              </w:rPr>
              <w:t>s</w:t>
            </w:r>
            <w:r w:rsidR="00F124B4">
              <w:t xml:space="preserve"> ar pieredzi </w:t>
            </w:r>
            <w:r w:rsidRPr="00E05ACC">
              <w:t xml:space="preserve">iepriekšējo piecu gadu laikā </w:t>
            </w:r>
            <w:r w:rsidR="002658AA" w:rsidRPr="008A0F09">
              <w:rPr>
                <w:b/>
                <w:bCs/>
              </w:rPr>
              <w:t>ostas hidrotehnisk</w:t>
            </w:r>
            <w:r w:rsidR="002658AA">
              <w:rPr>
                <w:b/>
                <w:bCs/>
              </w:rPr>
              <w:t>ās</w:t>
            </w:r>
            <w:r w:rsidR="002658AA" w:rsidRPr="008A0F09">
              <w:rPr>
                <w:b/>
                <w:bCs/>
              </w:rPr>
              <w:t xml:space="preserve"> būv</w:t>
            </w:r>
            <w:r w:rsidR="002658AA">
              <w:rPr>
                <w:b/>
                <w:bCs/>
              </w:rPr>
              <w:t>es</w:t>
            </w:r>
            <w:r w:rsidR="002658AA" w:rsidRPr="008A0F09">
              <w:t xml:space="preserve"> (piestātnes, mola, krasta stiprinājuma, ostas akvatorijas vai kuģu ceļa padziļināšanas</w:t>
            </w:r>
            <w:r w:rsidR="002658AA">
              <w:t xml:space="preserve"> u.c.</w:t>
            </w:r>
            <w:r w:rsidR="002658AA" w:rsidRPr="008A0F09">
              <w:t xml:space="preserve">) </w:t>
            </w:r>
            <w:r w:rsidR="002658AA">
              <w:t xml:space="preserve">būvniecības </w:t>
            </w:r>
            <w:r w:rsidR="002658AA" w:rsidRPr="007F0630">
              <w:rPr>
                <w:b/>
                <w:bCs/>
              </w:rPr>
              <w:t xml:space="preserve">projekta </w:t>
            </w:r>
            <w:r w:rsidR="00F124B4" w:rsidRPr="007F0630">
              <w:rPr>
                <w:b/>
                <w:bCs/>
              </w:rPr>
              <w:t>vadīšanā</w:t>
            </w:r>
            <w:r w:rsidR="002658AA">
              <w:t xml:space="preserve"> (darbi pabeigti), k</w:t>
            </w:r>
            <w:r w:rsidRPr="00E05ACC">
              <w:t>ur</w:t>
            </w:r>
            <w:r w:rsidR="002658AA">
              <w:t>a</w:t>
            </w:r>
            <w:r w:rsidRPr="00E05ACC">
              <w:t xml:space="preserve"> ietvaros </w:t>
            </w:r>
            <w:r w:rsidR="00F124B4">
              <w:t xml:space="preserve">ir </w:t>
            </w:r>
            <w:r w:rsidR="00F124B4" w:rsidRPr="00501BDB">
              <w:rPr>
                <w:bCs/>
              </w:rPr>
              <w:t>izpildīts apvienotais projektēšanas un būvdarbu līgums</w:t>
            </w:r>
            <w:r w:rsidRPr="00E05ACC">
              <w:t>.</w:t>
            </w:r>
          </w:p>
        </w:tc>
        <w:tc>
          <w:tcPr>
            <w:tcW w:w="4678" w:type="dxa"/>
          </w:tcPr>
          <w:p w14:paraId="79D0A468" w14:textId="535EE588" w:rsidR="008D58BD" w:rsidRDefault="008F0F0C" w:rsidP="00886B9F">
            <w:pPr>
              <w:pStyle w:val="ListParagraph1"/>
              <w:widowControl w:val="0"/>
              <w:tabs>
                <w:tab w:val="left" w:pos="608"/>
              </w:tabs>
              <w:suppressAutoHyphens/>
              <w:autoSpaceDE w:val="0"/>
              <w:autoSpaceDN w:val="0"/>
              <w:adjustRightInd w:val="0"/>
              <w:spacing w:after="0" w:line="240" w:lineRule="auto"/>
              <w:ind w:left="0"/>
              <w:jc w:val="both"/>
              <w:rPr>
                <w:rFonts w:ascii="Times New Roman" w:hAnsi="Times New Roman"/>
              </w:rPr>
            </w:pPr>
            <w:r>
              <w:rPr>
                <w:rFonts w:ascii="Times New Roman" w:hAnsi="Times New Roman"/>
              </w:rPr>
              <w:t xml:space="preserve">Speciālista apliecinājums un </w:t>
            </w:r>
            <w:r w:rsidR="008D58BD" w:rsidRPr="00E05ACC">
              <w:rPr>
                <w:rFonts w:ascii="Times New Roman" w:hAnsi="Times New Roman"/>
              </w:rPr>
              <w:t xml:space="preserve">pieredzes apraksts </w:t>
            </w:r>
            <w:r w:rsidRPr="008F0F0C">
              <w:rPr>
                <w:rFonts w:ascii="Times New Roman" w:eastAsia="Times New Roman" w:hAnsi="Times New Roman"/>
                <w:lang w:eastAsia="x-none"/>
              </w:rPr>
              <w:t xml:space="preserve">atbilstoši Nolikuma </w:t>
            </w:r>
            <w:r>
              <w:rPr>
                <w:rFonts w:ascii="Times New Roman" w:eastAsia="Times New Roman" w:hAnsi="Times New Roman"/>
                <w:lang w:eastAsia="x-none"/>
              </w:rPr>
              <w:t>6</w:t>
            </w:r>
            <w:r w:rsidRPr="008F0F0C">
              <w:rPr>
                <w:rFonts w:ascii="Times New Roman" w:eastAsia="Times New Roman" w:hAnsi="Times New Roman"/>
                <w:lang w:eastAsia="x-none"/>
              </w:rPr>
              <w:t xml:space="preserve">. pielikumā </w:t>
            </w:r>
            <w:r>
              <w:rPr>
                <w:rFonts w:ascii="Times New Roman" w:eastAsia="Times New Roman" w:hAnsi="Times New Roman"/>
                <w:lang w:eastAsia="x-none"/>
              </w:rPr>
              <w:t xml:space="preserve">pievienotajai </w:t>
            </w:r>
            <w:r w:rsidRPr="008F0F0C">
              <w:rPr>
                <w:rFonts w:ascii="Times New Roman" w:eastAsia="Times New Roman" w:hAnsi="Times New Roman"/>
                <w:lang w:eastAsia="x-none"/>
              </w:rPr>
              <w:t>veidnei</w:t>
            </w:r>
            <w:r w:rsidRPr="008F0F0C">
              <w:rPr>
                <w:rFonts w:ascii="Times New Roman" w:hAnsi="Times New Roman"/>
              </w:rPr>
              <w:t>.</w:t>
            </w:r>
          </w:p>
          <w:p w14:paraId="3EC951F0" w14:textId="77777777" w:rsidR="002658AA" w:rsidRDefault="002658AA" w:rsidP="002658AA">
            <w:pPr>
              <w:jc w:val="both"/>
              <w:rPr>
                <w:lang w:val="fr-FR"/>
              </w:rPr>
            </w:pPr>
          </w:p>
          <w:p w14:paraId="5440154D" w14:textId="53667988" w:rsidR="002658AA" w:rsidRPr="00970FFB" w:rsidRDefault="002658AA" w:rsidP="002658AA">
            <w:pPr>
              <w:jc w:val="both"/>
              <w:rPr>
                <w:lang w:val="fr-FR"/>
              </w:rPr>
            </w:pPr>
            <w:r w:rsidRPr="00970FFB">
              <w:rPr>
                <w:lang w:val="fr-FR"/>
              </w:rPr>
              <w:t>Par pieredzi apliecinošo objektu:</w:t>
            </w:r>
          </w:p>
          <w:p w14:paraId="397E1DFD" w14:textId="4C5944D8" w:rsidR="002658AA" w:rsidRPr="00C5795B" w:rsidRDefault="002658AA" w:rsidP="002658AA">
            <w:pPr>
              <w:numPr>
                <w:ilvl w:val="0"/>
                <w:numId w:val="33"/>
              </w:numPr>
              <w:shd w:val="clear" w:color="auto" w:fill="FFFFFF"/>
              <w:overflowPunct w:val="0"/>
              <w:adjustRightInd w:val="0"/>
              <w:ind w:left="463"/>
              <w:jc w:val="both"/>
              <w:rPr>
                <w:rFonts w:eastAsia="Calibri"/>
                <w:lang w:val="fr-FR"/>
              </w:rPr>
            </w:pPr>
            <w:r w:rsidRPr="0007362D">
              <w:rPr>
                <w:lang w:val="fr-FR"/>
              </w:rPr>
              <w:t>dokumenti, kas apliecina darbu pabeigšanu;</w:t>
            </w:r>
          </w:p>
          <w:p w14:paraId="0623219D" w14:textId="403DCA0E" w:rsidR="002658AA" w:rsidRPr="002658AA" w:rsidRDefault="002658AA" w:rsidP="002658AA">
            <w:pPr>
              <w:numPr>
                <w:ilvl w:val="0"/>
                <w:numId w:val="33"/>
              </w:numPr>
              <w:shd w:val="clear" w:color="auto" w:fill="FFFFFF"/>
              <w:overflowPunct w:val="0"/>
              <w:adjustRightInd w:val="0"/>
              <w:ind w:left="463"/>
              <w:jc w:val="both"/>
              <w:rPr>
                <w:rFonts w:eastAsia="Calibri"/>
                <w:lang w:val="fr-FR"/>
              </w:rPr>
            </w:pPr>
            <w:r w:rsidRPr="00C5795B">
              <w:rPr>
                <w:rFonts w:eastAsia="Calibri"/>
                <w:lang w:val="fr-FR"/>
              </w:rPr>
              <w:t>dokumentu kopijas, kas apliecina attiecīgajā objektā speciālista veiktos pienākumus.</w:t>
            </w:r>
          </w:p>
        </w:tc>
      </w:tr>
      <w:tr w:rsidR="008D58BD" w:rsidRPr="00E05ACC" w14:paraId="7A4B7EF2" w14:textId="77777777" w:rsidTr="0055543E">
        <w:trPr>
          <w:trHeight w:val="618"/>
        </w:trPr>
        <w:tc>
          <w:tcPr>
            <w:tcW w:w="851" w:type="dxa"/>
          </w:tcPr>
          <w:p w14:paraId="75F4977F" w14:textId="1DA2C77D" w:rsidR="008D58BD" w:rsidRPr="00E05ACC" w:rsidRDefault="0055543E" w:rsidP="006A04FB">
            <w:pPr>
              <w:jc w:val="both"/>
            </w:pPr>
            <w:r>
              <w:t>3.</w:t>
            </w:r>
            <w:r w:rsidR="00501BDB">
              <w:t>9</w:t>
            </w:r>
            <w:r>
              <w:t>.2.</w:t>
            </w:r>
          </w:p>
        </w:tc>
        <w:tc>
          <w:tcPr>
            <w:tcW w:w="4536" w:type="dxa"/>
          </w:tcPr>
          <w:p w14:paraId="2DBF3F30" w14:textId="7A0A2FC8" w:rsidR="009B4318" w:rsidRPr="009B4318" w:rsidRDefault="009B4318" w:rsidP="006A04FB">
            <w:pPr>
              <w:jc w:val="both"/>
              <w:rPr>
                <w:spacing w:val="-15"/>
              </w:rPr>
            </w:pPr>
            <w:r>
              <w:rPr>
                <w:b/>
              </w:rPr>
              <w:t>B</w:t>
            </w:r>
            <w:r w:rsidR="008D58BD" w:rsidRPr="00E05ACC">
              <w:rPr>
                <w:b/>
              </w:rPr>
              <w:t>ūvprojekta vadītāj</w:t>
            </w:r>
            <w:r>
              <w:rPr>
                <w:b/>
              </w:rPr>
              <w:t>s</w:t>
            </w:r>
            <w:r w:rsidR="008D58BD" w:rsidRPr="00E05ACC">
              <w:rPr>
                <w:b/>
              </w:rPr>
              <w:t xml:space="preserve"> </w:t>
            </w:r>
            <w:r w:rsidR="008D58BD" w:rsidRPr="00E05ACC">
              <w:t>ar derīgu būvprakses sertifikātu ostu un jūras hidrotehnisko būvju projektēšanā</w:t>
            </w:r>
            <w:r>
              <w:t xml:space="preserve"> un pieredzi </w:t>
            </w:r>
            <w:r w:rsidR="008D58BD" w:rsidRPr="00E05ACC">
              <w:t>iepriekšējo</w:t>
            </w:r>
            <w:r w:rsidR="008D58BD" w:rsidRPr="00E05ACC">
              <w:rPr>
                <w:spacing w:val="-16"/>
              </w:rPr>
              <w:t xml:space="preserve"> </w:t>
            </w:r>
            <w:r w:rsidR="008D58BD" w:rsidRPr="00E05ACC">
              <w:t>piecu</w:t>
            </w:r>
            <w:r w:rsidR="008D58BD" w:rsidRPr="00E05ACC">
              <w:rPr>
                <w:spacing w:val="-13"/>
              </w:rPr>
              <w:t xml:space="preserve"> </w:t>
            </w:r>
            <w:r w:rsidR="008D58BD" w:rsidRPr="00E05ACC">
              <w:t>gadu</w:t>
            </w:r>
            <w:r w:rsidR="008D58BD" w:rsidRPr="00E05ACC">
              <w:rPr>
                <w:spacing w:val="-15"/>
              </w:rPr>
              <w:t xml:space="preserve"> </w:t>
            </w:r>
            <w:r w:rsidR="008D58BD" w:rsidRPr="00836776">
              <w:t>laikā</w:t>
            </w:r>
            <w:r w:rsidR="008D58BD" w:rsidRPr="00836776">
              <w:rPr>
                <w:spacing w:val="-15"/>
              </w:rPr>
              <w:t xml:space="preserve"> </w:t>
            </w:r>
            <w:r w:rsidRPr="008A0F09">
              <w:rPr>
                <w:b/>
                <w:bCs/>
              </w:rPr>
              <w:t>ostas hidrotehnisk</w:t>
            </w:r>
            <w:r>
              <w:rPr>
                <w:b/>
                <w:bCs/>
              </w:rPr>
              <w:t>ās</w:t>
            </w:r>
            <w:r w:rsidRPr="008A0F09">
              <w:rPr>
                <w:b/>
                <w:bCs/>
              </w:rPr>
              <w:t xml:space="preserve"> būv</w:t>
            </w:r>
            <w:r>
              <w:rPr>
                <w:b/>
                <w:bCs/>
              </w:rPr>
              <w:t>es</w:t>
            </w:r>
            <w:r w:rsidRPr="008A0F09">
              <w:t xml:space="preserve"> (piestātnes, mola, krasta stiprinājuma, ostas akvatorijas vai kuģu ceļa padziļināšanas</w:t>
            </w:r>
            <w:r>
              <w:t xml:space="preserve"> u.c.</w:t>
            </w:r>
            <w:r w:rsidRPr="008A0F09">
              <w:t xml:space="preserve">) </w:t>
            </w:r>
            <w:r w:rsidRPr="00EF2D3D">
              <w:rPr>
                <w:b/>
                <w:bCs/>
              </w:rPr>
              <w:t>būvprojekta vadīšanā</w:t>
            </w:r>
            <w:r>
              <w:t xml:space="preserve"> (būvprojekts akceptēts</w:t>
            </w:r>
            <w:r w:rsidR="00EF2D3D">
              <w:rPr>
                <w:rStyle w:val="Vresatsauce"/>
              </w:rPr>
              <w:footnoteReference w:id="4"/>
            </w:r>
            <w:r>
              <w:t>)</w:t>
            </w:r>
            <w:r w:rsidR="00EF2D3D">
              <w:t>.</w:t>
            </w:r>
          </w:p>
          <w:p w14:paraId="6E6C9F1B" w14:textId="4D32E8A1" w:rsidR="009B4318" w:rsidRPr="006A04FB" w:rsidRDefault="009B4318" w:rsidP="006A04FB">
            <w:pPr>
              <w:jc w:val="both"/>
            </w:pPr>
          </w:p>
        </w:tc>
        <w:tc>
          <w:tcPr>
            <w:tcW w:w="4678" w:type="dxa"/>
          </w:tcPr>
          <w:p w14:paraId="2286CF10" w14:textId="02CD328D" w:rsidR="008D58BD" w:rsidRPr="00E05ACC" w:rsidRDefault="008D58BD" w:rsidP="006A04FB">
            <w:pPr>
              <w:pStyle w:val="ListParagraph1"/>
              <w:widowControl w:val="0"/>
              <w:tabs>
                <w:tab w:val="left" w:pos="608"/>
              </w:tabs>
              <w:suppressAutoHyphens/>
              <w:autoSpaceDE w:val="0"/>
              <w:autoSpaceDN w:val="0"/>
              <w:adjustRightInd w:val="0"/>
              <w:spacing w:after="0" w:line="240" w:lineRule="auto"/>
              <w:ind w:left="0"/>
              <w:contextualSpacing w:val="0"/>
              <w:jc w:val="both"/>
              <w:rPr>
                <w:rFonts w:ascii="Times New Roman" w:hAnsi="Times New Roman"/>
              </w:rPr>
            </w:pPr>
            <w:r w:rsidRPr="00E05ACC">
              <w:rPr>
                <w:rFonts w:ascii="Times New Roman" w:hAnsi="Times New Roman"/>
              </w:rPr>
              <w:lastRenderedPageBreak/>
              <w:t xml:space="preserve">Komisija pārbauda tiesības veikt </w:t>
            </w:r>
            <w:r w:rsidRPr="00E05ACC">
              <w:rPr>
                <w:rFonts w:ascii="Times New Roman" w:eastAsia="Times New Roman" w:hAnsi="Times New Roman"/>
              </w:rPr>
              <w:t xml:space="preserve">ostu un jūras hidrotehnisko būvju projektēšanā </w:t>
            </w:r>
            <w:r w:rsidRPr="00E05ACC">
              <w:rPr>
                <w:rFonts w:ascii="Times New Roman" w:hAnsi="Times New Roman"/>
              </w:rPr>
              <w:t>Būvniecības informācijas sistēmā (</w:t>
            </w:r>
            <w:hyperlink r:id="rId13" w:history="1">
              <w:r w:rsidRPr="00E05ACC">
                <w:rPr>
                  <w:rFonts w:ascii="Times New Roman" w:hAnsi="Times New Roman"/>
                  <w:u w:val="single"/>
                </w:rPr>
                <w:t>www.bis.gov.lv</w:t>
              </w:r>
            </w:hyperlink>
            <w:r w:rsidRPr="00E05ACC">
              <w:rPr>
                <w:rFonts w:ascii="Times New Roman" w:hAnsi="Times New Roman"/>
              </w:rPr>
              <w:t>).</w:t>
            </w:r>
          </w:p>
          <w:p w14:paraId="28C251E9" w14:textId="77777777" w:rsidR="008D58BD" w:rsidRPr="00E05ACC" w:rsidRDefault="008D58BD" w:rsidP="006A04FB">
            <w:pPr>
              <w:pStyle w:val="ListParagraph1"/>
              <w:widowControl w:val="0"/>
              <w:tabs>
                <w:tab w:val="left" w:pos="608"/>
              </w:tabs>
              <w:suppressAutoHyphens/>
              <w:autoSpaceDE w:val="0"/>
              <w:autoSpaceDN w:val="0"/>
              <w:adjustRightInd w:val="0"/>
              <w:spacing w:after="0" w:line="240" w:lineRule="auto"/>
              <w:ind w:left="0"/>
              <w:contextualSpacing w:val="0"/>
              <w:jc w:val="both"/>
              <w:rPr>
                <w:rFonts w:ascii="Times New Roman" w:hAnsi="Times New Roman"/>
              </w:rPr>
            </w:pPr>
          </w:p>
          <w:p w14:paraId="60FFB477" w14:textId="604F45D8" w:rsidR="009B4318" w:rsidRDefault="008F0F0C" w:rsidP="006A04FB">
            <w:pPr>
              <w:pStyle w:val="ListParagraph1"/>
              <w:widowControl w:val="0"/>
              <w:tabs>
                <w:tab w:val="left" w:pos="608"/>
              </w:tabs>
              <w:suppressAutoHyphens/>
              <w:autoSpaceDE w:val="0"/>
              <w:autoSpaceDN w:val="0"/>
              <w:adjustRightInd w:val="0"/>
              <w:spacing w:after="0" w:line="240" w:lineRule="auto"/>
              <w:ind w:left="0"/>
              <w:contextualSpacing w:val="0"/>
              <w:jc w:val="both"/>
              <w:rPr>
                <w:rFonts w:ascii="Times New Roman" w:eastAsia="Times New Roman" w:hAnsi="Times New Roman"/>
                <w:lang w:eastAsia="x-none"/>
              </w:rPr>
            </w:pPr>
            <w:r>
              <w:rPr>
                <w:rFonts w:ascii="Times New Roman" w:hAnsi="Times New Roman"/>
              </w:rPr>
              <w:t xml:space="preserve">Speciālista apliecinājums un </w:t>
            </w:r>
            <w:r w:rsidRPr="00E05ACC">
              <w:rPr>
                <w:rFonts w:ascii="Times New Roman" w:hAnsi="Times New Roman"/>
              </w:rPr>
              <w:t xml:space="preserve">pieredzes apraksts </w:t>
            </w:r>
            <w:r w:rsidRPr="008F0F0C">
              <w:rPr>
                <w:rFonts w:ascii="Times New Roman" w:eastAsia="Times New Roman" w:hAnsi="Times New Roman"/>
                <w:lang w:eastAsia="x-none"/>
              </w:rPr>
              <w:t xml:space="preserve">atbilstoši Nolikuma </w:t>
            </w:r>
            <w:r>
              <w:rPr>
                <w:rFonts w:ascii="Times New Roman" w:eastAsia="Times New Roman" w:hAnsi="Times New Roman"/>
                <w:lang w:eastAsia="x-none"/>
              </w:rPr>
              <w:t>6</w:t>
            </w:r>
            <w:r w:rsidRPr="008F0F0C">
              <w:rPr>
                <w:rFonts w:ascii="Times New Roman" w:eastAsia="Times New Roman" w:hAnsi="Times New Roman"/>
                <w:lang w:eastAsia="x-none"/>
              </w:rPr>
              <w:t xml:space="preserve">. pielikumā </w:t>
            </w:r>
            <w:r>
              <w:rPr>
                <w:rFonts w:ascii="Times New Roman" w:eastAsia="Times New Roman" w:hAnsi="Times New Roman"/>
                <w:lang w:eastAsia="x-none"/>
              </w:rPr>
              <w:t xml:space="preserve">pievienotajai </w:t>
            </w:r>
            <w:r w:rsidRPr="008F0F0C">
              <w:rPr>
                <w:rFonts w:ascii="Times New Roman" w:eastAsia="Times New Roman" w:hAnsi="Times New Roman"/>
                <w:lang w:eastAsia="x-none"/>
              </w:rPr>
              <w:t>veidnei</w:t>
            </w:r>
            <w:r w:rsidR="009B4318">
              <w:rPr>
                <w:rFonts w:ascii="Times New Roman" w:eastAsia="Times New Roman" w:hAnsi="Times New Roman"/>
                <w:lang w:eastAsia="x-none"/>
              </w:rPr>
              <w:t>.</w:t>
            </w:r>
          </w:p>
          <w:p w14:paraId="42023240" w14:textId="77777777" w:rsidR="009B4318" w:rsidRDefault="009B4318" w:rsidP="006A04FB">
            <w:pPr>
              <w:pStyle w:val="ListParagraph1"/>
              <w:widowControl w:val="0"/>
              <w:tabs>
                <w:tab w:val="left" w:pos="608"/>
              </w:tabs>
              <w:suppressAutoHyphens/>
              <w:autoSpaceDE w:val="0"/>
              <w:autoSpaceDN w:val="0"/>
              <w:adjustRightInd w:val="0"/>
              <w:spacing w:after="0" w:line="240" w:lineRule="auto"/>
              <w:ind w:left="0"/>
              <w:contextualSpacing w:val="0"/>
              <w:jc w:val="both"/>
              <w:rPr>
                <w:rFonts w:ascii="Times New Roman" w:eastAsia="Times New Roman" w:hAnsi="Times New Roman"/>
                <w:lang w:eastAsia="x-none"/>
              </w:rPr>
            </w:pPr>
          </w:p>
          <w:p w14:paraId="694EA4E7" w14:textId="4CBBC039" w:rsidR="009B4318" w:rsidRPr="00970FFB" w:rsidRDefault="009B4318" w:rsidP="009B4318">
            <w:pPr>
              <w:jc w:val="both"/>
              <w:rPr>
                <w:lang w:val="fr-FR"/>
              </w:rPr>
            </w:pPr>
            <w:r w:rsidRPr="00970FFB">
              <w:rPr>
                <w:lang w:val="fr-FR"/>
              </w:rPr>
              <w:t xml:space="preserve">Par pieredzi apliecinošo </w:t>
            </w:r>
            <w:r>
              <w:rPr>
                <w:lang w:val="fr-FR"/>
              </w:rPr>
              <w:t>projektu</w:t>
            </w:r>
            <w:r w:rsidRPr="00970FFB">
              <w:rPr>
                <w:lang w:val="fr-FR"/>
              </w:rPr>
              <w:t>:</w:t>
            </w:r>
          </w:p>
          <w:p w14:paraId="0CBD8C10" w14:textId="77777777" w:rsidR="009B4318" w:rsidRPr="009B4318" w:rsidRDefault="009B4318" w:rsidP="009B4318">
            <w:pPr>
              <w:numPr>
                <w:ilvl w:val="0"/>
                <w:numId w:val="33"/>
              </w:numPr>
              <w:shd w:val="clear" w:color="auto" w:fill="FFFFFF"/>
              <w:overflowPunct w:val="0"/>
              <w:adjustRightInd w:val="0"/>
              <w:ind w:left="463"/>
              <w:jc w:val="both"/>
              <w:rPr>
                <w:rFonts w:eastAsia="Calibri"/>
                <w:lang w:val="fr-FR"/>
              </w:rPr>
            </w:pPr>
            <w:r w:rsidRPr="0007362D">
              <w:rPr>
                <w:lang w:val="fr-FR"/>
              </w:rPr>
              <w:t>dokumenti, kas apliecina darbu pabeigšanu;</w:t>
            </w:r>
          </w:p>
          <w:p w14:paraId="5820B84E" w14:textId="71BA895F" w:rsidR="008D58BD" w:rsidRPr="009B4318" w:rsidRDefault="009B4318" w:rsidP="009B4318">
            <w:pPr>
              <w:numPr>
                <w:ilvl w:val="0"/>
                <w:numId w:val="33"/>
              </w:numPr>
              <w:shd w:val="clear" w:color="auto" w:fill="FFFFFF"/>
              <w:overflowPunct w:val="0"/>
              <w:adjustRightInd w:val="0"/>
              <w:ind w:left="463"/>
              <w:jc w:val="both"/>
              <w:rPr>
                <w:rFonts w:eastAsia="Calibri"/>
                <w:lang w:val="fr-FR"/>
              </w:rPr>
            </w:pPr>
            <w:r w:rsidRPr="009B4318">
              <w:rPr>
                <w:rFonts w:eastAsia="Calibri"/>
                <w:lang w:val="fr-FR"/>
              </w:rPr>
              <w:t xml:space="preserve">dokumentu kopijas, kas apliecina attiecīgajā </w:t>
            </w:r>
            <w:r>
              <w:rPr>
                <w:rFonts w:eastAsia="Calibri"/>
                <w:lang w:val="fr-FR"/>
              </w:rPr>
              <w:t xml:space="preserve">projektā </w:t>
            </w:r>
            <w:r w:rsidRPr="009B4318">
              <w:rPr>
                <w:rFonts w:eastAsia="Calibri"/>
                <w:lang w:val="fr-FR"/>
              </w:rPr>
              <w:t>speciālista veiktos pienākumus.</w:t>
            </w:r>
          </w:p>
        </w:tc>
      </w:tr>
      <w:tr w:rsidR="008D58BD" w:rsidRPr="00E05ACC" w14:paraId="2E4F71EA" w14:textId="77777777" w:rsidTr="0055543E">
        <w:trPr>
          <w:trHeight w:val="618"/>
        </w:trPr>
        <w:tc>
          <w:tcPr>
            <w:tcW w:w="851" w:type="dxa"/>
          </w:tcPr>
          <w:p w14:paraId="0ED464FA" w14:textId="5E3BC90A" w:rsidR="008D58BD" w:rsidRPr="00E05ACC" w:rsidRDefault="0055543E" w:rsidP="006A04FB">
            <w:pPr>
              <w:jc w:val="both"/>
            </w:pPr>
            <w:r>
              <w:lastRenderedPageBreak/>
              <w:t>3.</w:t>
            </w:r>
            <w:r w:rsidR="00501BDB">
              <w:t>9</w:t>
            </w:r>
            <w:r>
              <w:t>.3.</w:t>
            </w:r>
          </w:p>
        </w:tc>
        <w:tc>
          <w:tcPr>
            <w:tcW w:w="4536" w:type="dxa"/>
          </w:tcPr>
          <w:p w14:paraId="0CB1B160" w14:textId="2D12E859" w:rsidR="008D58BD" w:rsidRPr="005B4B6B" w:rsidRDefault="0055543E" w:rsidP="009B4318">
            <w:pPr>
              <w:jc w:val="both"/>
            </w:pPr>
            <w:r>
              <w:rPr>
                <w:b/>
              </w:rPr>
              <w:t>A</w:t>
            </w:r>
            <w:r w:rsidR="008D58BD" w:rsidRPr="00E05ACC">
              <w:rPr>
                <w:b/>
              </w:rPr>
              <w:t xml:space="preserve">tbildīgais būvdarbu vadītājs </w:t>
            </w:r>
            <w:r w:rsidR="009B4318" w:rsidRPr="009B4318">
              <w:rPr>
                <w:bCs/>
              </w:rPr>
              <w:t>ar</w:t>
            </w:r>
            <w:r w:rsidR="009B4318">
              <w:rPr>
                <w:b/>
              </w:rPr>
              <w:t xml:space="preserve"> </w:t>
            </w:r>
            <w:r w:rsidR="008D58BD" w:rsidRPr="00E05ACC">
              <w:t>spēkā esoš</w:t>
            </w:r>
            <w:r w:rsidR="009B4318">
              <w:t>u</w:t>
            </w:r>
            <w:r w:rsidR="008D58BD" w:rsidRPr="00E05ACC">
              <w:t xml:space="preserve"> sertifikāt</w:t>
            </w:r>
            <w:r w:rsidR="009B4318">
              <w:t>u</w:t>
            </w:r>
            <w:r w:rsidR="008D58BD" w:rsidRPr="00E05ACC">
              <w:t xml:space="preserve"> ostu un jūras hidrotehnisko būvju būvdarbu vadīšanā</w:t>
            </w:r>
            <w:r w:rsidR="009B4318">
              <w:t xml:space="preserve"> un pieredzi </w:t>
            </w:r>
            <w:r w:rsidR="009B4318" w:rsidRPr="00E05ACC">
              <w:t xml:space="preserve">iepriekšējo piecu gadu </w:t>
            </w:r>
            <w:r w:rsidR="009B4318" w:rsidRPr="00836776">
              <w:t>laikā</w:t>
            </w:r>
            <w:r w:rsidR="009B4318">
              <w:t xml:space="preserve"> </w:t>
            </w:r>
            <w:r w:rsidR="009B4318" w:rsidRPr="00EF2D3D">
              <w:rPr>
                <w:b/>
                <w:bCs/>
              </w:rPr>
              <w:t>būvdarbu vadīšanā</w:t>
            </w:r>
            <w:r w:rsidR="009B4318">
              <w:t xml:space="preserve"> </w:t>
            </w:r>
            <w:r w:rsidR="009B4318" w:rsidRPr="008A0F09">
              <w:rPr>
                <w:b/>
                <w:bCs/>
              </w:rPr>
              <w:t>ostas hidrotehnisk</w:t>
            </w:r>
            <w:r w:rsidR="009B4318">
              <w:rPr>
                <w:b/>
                <w:bCs/>
              </w:rPr>
              <w:t>o</w:t>
            </w:r>
            <w:r w:rsidR="009B4318" w:rsidRPr="008A0F09">
              <w:rPr>
                <w:b/>
                <w:bCs/>
              </w:rPr>
              <w:t xml:space="preserve"> būv</w:t>
            </w:r>
            <w:r w:rsidR="009B4318">
              <w:rPr>
                <w:b/>
                <w:bCs/>
              </w:rPr>
              <w:t>ju</w:t>
            </w:r>
            <w:r w:rsidR="009B4318" w:rsidRPr="008A0F09">
              <w:t xml:space="preserve"> (piestātnes, mola, krasta stiprinājuma, ostas akvatorijas vai kuģu ceļa padziļināšanas</w:t>
            </w:r>
            <w:r w:rsidR="009B4318">
              <w:t xml:space="preserve"> u.c.</w:t>
            </w:r>
            <w:r w:rsidR="009B4318" w:rsidRPr="008A0F09">
              <w:t xml:space="preserve">) </w:t>
            </w:r>
            <w:r w:rsidR="009B4318">
              <w:t xml:space="preserve">būvniecības </w:t>
            </w:r>
            <w:r w:rsidR="009B4318" w:rsidRPr="00501BDB">
              <w:t>projekt</w:t>
            </w:r>
            <w:r w:rsidR="009B4318">
              <w:t>os</w:t>
            </w:r>
            <w:r w:rsidR="009B4318" w:rsidRPr="00501BDB">
              <w:t xml:space="preserve"> </w:t>
            </w:r>
            <w:r w:rsidR="009B4318">
              <w:t>(darbi pabeigti)</w:t>
            </w:r>
            <w:r w:rsidR="009B4318" w:rsidRPr="00501BDB">
              <w:t>,</w:t>
            </w:r>
            <w:r w:rsidR="005B4B6B">
              <w:t xml:space="preserve"> kuru ietvaros </w:t>
            </w:r>
            <w:r w:rsidR="005B4B6B" w:rsidRPr="005B4B6B">
              <w:rPr>
                <w:b/>
              </w:rPr>
              <w:t>divu līgumu</w:t>
            </w:r>
            <w:r w:rsidR="005B4B6B" w:rsidRPr="00501BDB">
              <w:rPr>
                <w:bCs/>
              </w:rPr>
              <w:t xml:space="preserve"> kopējā </w:t>
            </w:r>
            <w:r w:rsidR="005B4B6B">
              <w:rPr>
                <w:bCs/>
              </w:rPr>
              <w:t xml:space="preserve">būvdarbu </w:t>
            </w:r>
            <w:r w:rsidR="005B4B6B" w:rsidRPr="00501BDB">
              <w:rPr>
                <w:bCs/>
              </w:rPr>
              <w:t xml:space="preserve">vērtība ir vismaz </w:t>
            </w:r>
            <w:r w:rsidR="005B4B6B" w:rsidRPr="005B4B6B">
              <w:rPr>
                <w:b/>
              </w:rPr>
              <w:t>1`000`000</w:t>
            </w:r>
            <w:r w:rsidR="005B4B6B" w:rsidRPr="005B4B6B">
              <w:rPr>
                <w:b/>
                <w:spacing w:val="-3"/>
              </w:rPr>
              <w:t xml:space="preserve"> </w:t>
            </w:r>
            <w:r w:rsidR="005B4B6B" w:rsidRPr="005B4B6B">
              <w:rPr>
                <w:b/>
              </w:rPr>
              <w:t>EUR</w:t>
            </w:r>
            <w:r w:rsidR="005B4B6B" w:rsidRPr="00501BDB">
              <w:rPr>
                <w:bCs/>
              </w:rPr>
              <w:t xml:space="preserve"> </w:t>
            </w:r>
            <w:r w:rsidR="005B4B6B">
              <w:rPr>
                <w:bCs/>
              </w:rPr>
              <w:t xml:space="preserve">(viens miljons </w:t>
            </w:r>
            <w:r w:rsidR="005B4B6B" w:rsidRPr="00501BDB">
              <w:rPr>
                <w:bCs/>
                <w:i/>
                <w:iCs/>
              </w:rPr>
              <w:t>euro</w:t>
            </w:r>
            <w:r w:rsidR="005B4B6B">
              <w:rPr>
                <w:bCs/>
              </w:rPr>
              <w:t xml:space="preserve">) </w:t>
            </w:r>
            <w:r w:rsidR="005B4B6B" w:rsidRPr="00501BDB">
              <w:rPr>
                <w:bCs/>
              </w:rPr>
              <w:t>bez PVN</w:t>
            </w:r>
            <w:r w:rsidR="00EF2D3D">
              <w:rPr>
                <w:bCs/>
              </w:rPr>
              <w:t>.</w:t>
            </w:r>
          </w:p>
        </w:tc>
        <w:tc>
          <w:tcPr>
            <w:tcW w:w="4678" w:type="dxa"/>
          </w:tcPr>
          <w:p w14:paraId="11F69F23" w14:textId="264232D5" w:rsidR="008D58BD" w:rsidRPr="00E05ACC" w:rsidRDefault="008D58BD" w:rsidP="006A04FB">
            <w:pPr>
              <w:pStyle w:val="ListParagraph1"/>
              <w:suppressAutoHyphens/>
              <w:adjustRightInd w:val="0"/>
              <w:spacing w:after="0" w:line="240" w:lineRule="auto"/>
              <w:ind w:left="33"/>
              <w:contextualSpacing w:val="0"/>
              <w:jc w:val="both"/>
              <w:rPr>
                <w:rFonts w:ascii="Times New Roman" w:hAnsi="Times New Roman"/>
              </w:rPr>
            </w:pPr>
            <w:r w:rsidRPr="00E05ACC">
              <w:rPr>
                <w:rFonts w:ascii="Times New Roman" w:hAnsi="Times New Roman"/>
              </w:rPr>
              <w:t>Komisija pārbauda tiesības veikt ostu un jūras hidrotehnisko būvju būvdarbu vadīšanu Būvniecības informācijas sistēmā (www.bis.gov.lv).</w:t>
            </w:r>
          </w:p>
          <w:p w14:paraId="6A03A50A" w14:textId="77777777" w:rsidR="008D58BD" w:rsidRPr="00E05ACC" w:rsidRDefault="008D58BD" w:rsidP="009B4318">
            <w:pPr>
              <w:pStyle w:val="ListParagraph1"/>
              <w:tabs>
                <w:tab w:val="left" w:pos="608"/>
              </w:tabs>
              <w:suppressAutoHyphens/>
              <w:adjustRightInd w:val="0"/>
              <w:spacing w:after="0" w:line="240" w:lineRule="auto"/>
              <w:ind w:left="0"/>
              <w:contextualSpacing w:val="0"/>
              <w:jc w:val="both"/>
              <w:rPr>
                <w:rFonts w:ascii="Times New Roman" w:hAnsi="Times New Roman"/>
              </w:rPr>
            </w:pPr>
          </w:p>
          <w:p w14:paraId="4F34B5D3" w14:textId="514BEA17" w:rsidR="008D58BD" w:rsidRDefault="008F0F0C" w:rsidP="006A04FB">
            <w:pPr>
              <w:pStyle w:val="ListParagraph1"/>
              <w:widowControl w:val="0"/>
              <w:tabs>
                <w:tab w:val="left" w:pos="608"/>
              </w:tabs>
              <w:suppressAutoHyphens/>
              <w:autoSpaceDE w:val="0"/>
              <w:autoSpaceDN w:val="0"/>
              <w:adjustRightInd w:val="0"/>
              <w:spacing w:after="0" w:line="240" w:lineRule="auto"/>
              <w:ind w:left="0"/>
              <w:contextualSpacing w:val="0"/>
              <w:jc w:val="both"/>
              <w:rPr>
                <w:rFonts w:ascii="Times New Roman" w:hAnsi="Times New Roman"/>
              </w:rPr>
            </w:pPr>
            <w:r>
              <w:rPr>
                <w:rFonts w:ascii="Times New Roman" w:hAnsi="Times New Roman"/>
              </w:rPr>
              <w:t xml:space="preserve">Speciālista apliecinājums un </w:t>
            </w:r>
            <w:r w:rsidRPr="00E05ACC">
              <w:rPr>
                <w:rFonts w:ascii="Times New Roman" w:hAnsi="Times New Roman"/>
              </w:rPr>
              <w:t xml:space="preserve">pieredzes apraksts </w:t>
            </w:r>
            <w:r w:rsidRPr="008F0F0C">
              <w:rPr>
                <w:rFonts w:ascii="Times New Roman" w:eastAsia="Times New Roman" w:hAnsi="Times New Roman"/>
                <w:lang w:eastAsia="x-none"/>
              </w:rPr>
              <w:t xml:space="preserve">atbilstoši Nolikuma </w:t>
            </w:r>
            <w:r>
              <w:rPr>
                <w:rFonts w:ascii="Times New Roman" w:eastAsia="Times New Roman" w:hAnsi="Times New Roman"/>
                <w:lang w:eastAsia="x-none"/>
              </w:rPr>
              <w:t>6</w:t>
            </w:r>
            <w:r w:rsidRPr="008F0F0C">
              <w:rPr>
                <w:rFonts w:ascii="Times New Roman" w:eastAsia="Times New Roman" w:hAnsi="Times New Roman"/>
                <w:lang w:eastAsia="x-none"/>
              </w:rPr>
              <w:t xml:space="preserve">. pielikumā </w:t>
            </w:r>
            <w:r>
              <w:rPr>
                <w:rFonts w:ascii="Times New Roman" w:eastAsia="Times New Roman" w:hAnsi="Times New Roman"/>
                <w:lang w:eastAsia="x-none"/>
              </w:rPr>
              <w:t xml:space="preserve">pievienotajai </w:t>
            </w:r>
            <w:r w:rsidRPr="008F0F0C">
              <w:rPr>
                <w:rFonts w:ascii="Times New Roman" w:eastAsia="Times New Roman" w:hAnsi="Times New Roman"/>
                <w:lang w:eastAsia="x-none"/>
              </w:rPr>
              <w:t>veidnei</w:t>
            </w:r>
            <w:r w:rsidR="008D58BD" w:rsidRPr="00E05ACC">
              <w:rPr>
                <w:rFonts w:ascii="Times New Roman" w:hAnsi="Times New Roman"/>
              </w:rPr>
              <w:t>.</w:t>
            </w:r>
          </w:p>
          <w:p w14:paraId="3B1FD12B" w14:textId="77777777" w:rsidR="009B4318" w:rsidRDefault="009B4318" w:rsidP="006A04FB">
            <w:pPr>
              <w:pStyle w:val="ListParagraph1"/>
              <w:widowControl w:val="0"/>
              <w:tabs>
                <w:tab w:val="left" w:pos="608"/>
              </w:tabs>
              <w:suppressAutoHyphens/>
              <w:autoSpaceDE w:val="0"/>
              <w:autoSpaceDN w:val="0"/>
              <w:adjustRightInd w:val="0"/>
              <w:spacing w:after="0" w:line="240" w:lineRule="auto"/>
              <w:ind w:left="0"/>
              <w:contextualSpacing w:val="0"/>
              <w:jc w:val="both"/>
              <w:rPr>
                <w:rFonts w:ascii="Times New Roman" w:hAnsi="Times New Roman"/>
              </w:rPr>
            </w:pPr>
          </w:p>
          <w:p w14:paraId="1ADC9C92" w14:textId="2EE8A3DE" w:rsidR="00EF2D3D" w:rsidRPr="00970FFB" w:rsidRDefault="00EF2D3D" w:rsidP="00EF2D3D">
            <w:pPr>
              <w:jc w:val="both"/>
              <w:rPr>
                <w:lang w:val="fr-FR"/>
              </w:rPr>
            </w:pPr>
            <w:r w:rsidRPr="00970FFB">
              <w:rPr>
                <w:lang w:val="fr-FR"/>
              </w:rPr>
              <w:t xml:space="preserve">Par </w:t>
            </w:r>
            <w:r>
              <w:rPr>
                <w:lang w:val="fr-FR"/>
              </w:rPr>
              <w:t xml:space="preserve">katru </w:t>
            </w:r>
            <w:r w:rsidRPr="00970FFB">
              <w:rPr>
                <w:lang w:val="fr-FR"/>
              </w:rPr>
              <w:t>pieredzi apliecinošo objektu:</w:t>
            </w:r>
          </w:p>
          <w:p w14:paraId="522F4E09" w14:textId="77777777" w:rsidR="00EF2D3D" w:rsidRPr="00EF2D3D" w:rsidRDefault="00EF2D3D" w:rsidP="00EF2D3D">
            <w:pPr>
              <w:numPr>
                <w:ilvl w:val="0"/>
                <w:numId w:val="33"/>
              </w:numPr>
              <w:shd w:val="clear" w:color="auto" w:fill="FFFFFF"/>
              <w:overflowPunct w:val="0"/>
              <w:adjustRightInd w:val="0"/>
              <w:ind w:left="463"/>
              <w:jc w:val="both"/>
              <w:rPr>
                <w:rFonts w:eastAsia="Calibri"/>
                <w:lang w:val="fr-FR"/>
              </w:rPr>
            </w:pPr>
            <w:r w:rsidRPr="0007362D">
              <w:rPr>
                <w:lang w:val="fr-FR"/>
              </w:rPr>
              <w:t>dokumenti, kas apliecina darbu pabeigšanu;</w:t>
            </w:r>
          </w:p>
          <w:p w14:paraId="17EE5C16" w14:textId="6A4E2005" w:rsidR="009B4318" w:rsidRPr="00EF2D3D" w:rsidRDefault="00EF2D3D" w:rsidP="00EF2D3D">
            <w:pPr>
              <w:numPr>
                <w:ilvl w:val="0"/>
                <w:numId w:val="33"/>
              </w:numPr>
              <w:shd w:val="clear" w:color="auto" w:fill="FFFFFF"/>
              <w:overflowPunct w:val="0"/>
              <w:adjustRightInd w:val="0"/>
              <w:ind w:left="463"/>
              <w:jc w:val="both"/>
              <w:rPr>
                <w:rFonts w:eastAsia="Calibri"/>
                <w:lang w:val="fr-FR"/>
              </w:rPr>
            </w:pPr>
            <w:r w:rsidRPr="00EF2D3D">
              <w:rPr>
                <w:rFonts w:eastAsia="Calibri"/>
                <w:lang w:val="fr-FR"/>
              </w:rPr>
              <w:t>dokumentu kopijas, kas apliecina attiecīgajā objektā speciālista veiktos pienākumus.</w:t>
            </w:r>
          </w:p>
        </w:tc>
      </w:tr>
      <w:tr w:rsidR="008D58BD" w:rsidRPr="00E05ACC" w14:paraId="193B0662" w14:textId="77777777" w:rsidTr="0055543E">
        <w:trPr>
          <w:trHeight w:val="618"/>
        </w:trPr>
        <w:tc>
          <w:tcPr>
            <w:tcW w:w="851" w:type="dxa"/>
          </w:tcPr>
          <w:p w14:paraId="00CFF0FF" w14:textId="12BF1375" w:rsidR="008D58BD" w:rsidRPr="00E05ACC" w:rsidRDefault="0055543E" w:rsidP="00886B9F">
            <w:pPr>
              <w:contextualSpacing/>
              <w:jc w:val="both"/>
            </w:pPr>
            <w:r>
              <w:t>3.</w:t>
            </w:r>
            <w:r w:rsidR="00501BDB">
              <w:t>9</w:t>
            </w:r>
            <w:r>
              <w:t>.4.</w:t>
            </w:r>
          </w:p>
        </w:tc>
        <w:tc>
          <w:tcPr>
            <w:tcW w:w="4536" w:type="dxa"/>
          </w:tcPr>
          <w:p w14:paraId="38D1E125" w14:textId="449FCBDF" w:rsidR="008D58BD" w:rsidRPr="00E05ACC" w:rsidRDefault="008D58BD" w:rsidP="00886B9F">
            <w:pPr>
              <w:contextualSpacing/>
              <w:jc w:val="both"/>
            </w:pPr>
            <w:r w:rsidRPr="00E05ACC">
              <w:rPr>
                <w:b/>
              </w:rPr>
              <w:t>Ūdensapgādes un kanalizācijas sistēmu</w:t>
            </w:r>
            <w:r w:rsidR="006A04FB">
              <w:rPr>
                <w:b/>
              </w:rPr>
              <w:t xml:space="preserve"> izbūves darbu vadītājs</w:t>
            </w:r>
            <w:r w:rsidRPr="00E05ACC">
              <w:t xml:space="preserve"> </w:t>
            </w:r>
            <w:r w:rsidR="00EF2D3D">
              <w:t xml:space="preserve">ar </w:t>
            </w:r>
            <w:r w:rsidRPr="00E05ACC">
              <w:t>spēkā esoš</w:t>
            </w:r>
            <w:r w:rsidR="00EF2D3D">
              <w:t>u</w:t>
            </w:r>
            <w:r w:rsidRPr="00E05ACC">
              <w:t xml:space="preserve"> sertifikāt</w:t>
            </w:r>
            <w:r w:rsidR="00EF2D3D">
              <w:t>u</w:t>
            </w:r>
            <w:r w:rsidRPr="00E05ACC">
              <w:t xml:space="preserve"> ūdens apgādes un kanalizācijas sistēmu būvdarbu vadīšanā.</w:t>
            </w:r>
          </w:p>
        </w:tc>
        <w:tc>
          <w:tcPr>
            <w:tcW w:w="4678" w:type="dxa"/>
          </w:tcPr>
          <w:p w14:paraId="66B718B0" w14:textId="05F21419" w:rsidR="008D58BD" w:rsidRPr="00E05ACC" w:rsidRDefault="008D58BD" w:rsidP="00886B9F">
            <w:pPr>
              <w:jc w:val="both"/>
              <w:rPr>
                <w:lang w:eastAsia="x-none"/>
              </w:rPr>
            </w:pPr>
            <w:r w:rsidRPr="00E05ACC">
              <w:t>Komisija pārbauda tiesības veikt ūdensapgādes un kanalizācijas sistēmu būvdarbu vadīšanu Būvniecības informācijas sistēmā (</w:t>
            </w:r>
            <w:hyperlink r:id="rId14" w:history="1">
              <w:r w:rsidRPr="00E05ACC">
                <w:t>www.bis.gov.lv</w:t>
              </w:r>
            </w:hyperlink>
            <w:r w:rsidRPr="00E05ACC">
              <w:t>).</w:t>
            </w:r>
          </w:p>
        </w:tc>
      </w:tr>
      <w:tr w:rsidR="008D58BD" w:rsidRPr="00E05ACC" w14:paraId="07369440" w14:textId="77777777" w:rsidTr="0055543E">
        <w:trPr>
          <w:trHeight w:val="618"/>
        </w:trPr>
        <w:tc>
          <w:tcPr>
            <w:tcW w:w="851" w:type="dxa"/>
          </w:tcPr>
          <w:p w14:paraId="41F38564" w14:textId="522AF4B6" w:rsidR="008D58BD" w:rsidRPr="00E05ACC" w:rsidRDefault="0055543E" w:rsidP="00886B9F">
            <w:pPr>
              <w:contextualSpacing/>
              <w:jc w:val="both"/>
            </w:pPr>
            <w:r>
              <w:t>3.</w:t>
            </w:r>
            <w:r w:rsidR="00501BDB">
              <w:t>9</w:t>
            </w:r>
            <w:r>
              <w:t>.5.</w:t>
            </w:r>
          </w:p>
        </w:tc>
        <w:tc>
          <w:tcPr>
            <w:tcW w:w="4536" w:type="dxa"/>
          </w:tcPr>
          <w:p w14:paraId="0870AD67" w14:textId="3228B776" w:rsidR="008D58BD" w:rsidRPr="00E05ACC" w:rsidRDefault="0055543E" w:rsidP="00886B9F">
            <w:pPr>
              <w:contextualSpacing/>
              <w:jc w:val="both"/>
            </w:pPr>
            <w:r>
              <w:rPr>
                <w:b/>
              </w:rPr>
              <w:t>E</w:t>
            </w:r>
            <w:r w:rsidR="008D58BD" w:rsidRPr="00E05ACC">
              <w:rPr>
                <w:b/>
              </w:rPr>
              <w:t>lektroietaišu izbūves darbu vadītājs</w:t>
            </w:r>
            <w:r w:rsidR="008D58BD" w:rsidRPr="00E05ACC">
              <w:t xml:space="preserve"> </w:t>
            </w:r>
            <w:r w:rsidR="00EF2D3D">
              <w:t xml:space="preserve">ar </w:t>
            </w:r>
            <w:r w:rsidR="00EF2D3D" w:rsidRPr="00E05ACC">
              <w:t>spēkā esoš</w:t>
            </w:r>
            <w:r w:rsidR="00EF2D3D">
              <w:t>u</w:t>
            </w:r>
            <w:r w:rsidR="00EF2D3D" w:rsidRPr="00E05ACC">
              <w:t xml:space="preserve"> sertifikāt</w:t>
            </w:r>
            <w:r w:rsidR="00EF2D3D">
              <w:t>u</w:t>
            </w:r>
            <w:r w:rsidR="00EF2D3D" w:rsidRPr="00E05ACC">
              <w:t xml:space="preserve"> </w:t>
            </w:r>
            <w:r w:rsidR="008D58BD" w:rsidRPr="00E05ACC">
              <w:t>elektroietaišu izbūves darbu vadīšanā (līdz 1kV).</w:t>
            </w:r>
          </w:p>
        </w:tc>
        <w:tc>
          <w:tcPr>
            <w:tcW w:w="4678" w:type="dxa"/>
          </w:tcPr>
          <w:p w14:paraId="65B90D0D" w14:textId="32F9C8D7" w:rsidR="008D58BD" w:rsidRPr="00E05ACC" w:rsidRDefault="008D58BD" w:rsidP="00886B9F">
            <w:pPr>
              <w:ind w:left="41"/>
              <w:jc w:val="both"/>
              <w:rPr>
                <w:lang w:eastAsia="x-none"/>
              </w:rPr>
            </w:pPr>
            <w:r w:rsidRPr="00E05ACC">
              <w:t>Komisija pārbauda tiesības veikt elektroietaišu izbūves būvdarbu vadīšanu Būvniecības informācijas sistēmā (</w:t>
            </w:r>
            <w:hyperlink r:id="rId15" w:history="1">
              <w:r w:rsidRPr="00E05ACC">
                <w:t>www.bis.gov.lv</w:t>
              </w:r>
            </w:hyperlink>
            <w:r w:rsidRPr="00E05ACC">
              <w:t>).</w:t>
            </w:r>
          </w:p>
        </w:tc>
      </w:tr>
      <w:tr w:rsidR="008D58BD" w:rsidRPr="00E05ACC" w14:paraId="6EB3BF27" w14:textId="77777777" w:rsidTr="0055543E">
        <w:trPr>
          <w:trHeight w:val="424"/>
        </w:trPr>
        <w:tc>
          <w:tcPr>
            <w:tcW w:w="851" w:type="dxa"/>
          </w:tcPr>
          <w:p w14:paraId="61D9F3FB" w14:textId="0ABC1D06" w:rsidR="008D58BD" w:rsidRPr="00E05ACC" w:rsidRDefault="0055543E" w:rsidP="002B727D">
            <w:pPr>
              <w:jc w:val="both"/>
            </w:pPr>
            <w:r>
              <w:t>3.</w:t>
            </w:r>
            <w:r w:rsidR="00501BDB">
              <w:t>9</w:t>
            </w:r>
            <w:r>
              <w:t>.6.</w:t>
            </w:r>
          </w:p>
        </w:tc>
        <w:tc>
          <w:tcPr>
            <w:tcW w:w="4536" w:type="dxa"/>
          </w:tcPr>
          <w:p w14:paraId="53E21DA3" w14:textId="74B1F0AC" w:rsidR="008D58BD" w:rsidRPr="00E05ACC" w:rsidRDefault="008D58BD" w:rsidP="002B727D">
            <w:pPr>
              <w:jc w:val="both"/>
            </w:pPr>
            <w:r w:rsidRPr="00E05ACC">
              <w:rPr>
                <w:b/>
              </w:rPr>
              <w:t>Ceļu būvdarbu vadītājs</w:t>
            </w:r>
            <w:r w:rsidR="00EF2D3D">
              <w:rPr>
                <w:b/>
              </w:rPr>
              <w:t xml:space="preserve"> </w:t>
            </w:r>
            <w:r w:rsidR="00EF2D3D">
              <w:t xml:space="preserve">ar </w:t>
            </w:r>
            <w:r w:rsidR="00EF2D3D" w:rsidRPr="00E05ACC">
              <w:t>spēkā esoš</w:t>
            </w:r>
            <w:r w:rsidR="00EF2D3D">
              <w:t>u</w:t>
            </w:r>
            <w:r w:rsidR="00EF2D3D" w:rsidRPr="00E05ACC">
              <w:t xml:space="preserve"> sertifikāt</w:t>
            </w:r>
            <w:r w:rsidR="00EF2D3D">
              <w:t>u</w:t>
            </w:r>
            <w:r w:rsidRPr="00E05ACC">
              <w:t xml:space="preserve"> ceļu būvdarbu vadīšanā.</w:t>
            </w:r>
          </w:p>
        </w:tc>
        <w:tc>
          <w:tcPr>
            <w:tcW w:w="4678" w:type="dxa"/>
          </w:tcPr>
          <w:p w14:paraId="2497CD82" w14:textId="74B80D6D" w:rsidR="008D58BD" w:rsidRPr="00E05ACC" w:rsidRDefault="008D58BD" w:rsidP="002B727D">
            <w:pPr>
              <w:jc w:val="both"/>
            </w:pPr>
            <w:r w:rsidRPr="00E05ACC">
              <w:t>Komisija pārbauda tiesības veikt ceļu būvdarbu vadīšanu Būvniecības informācijas sistēmā (</w:t>
            </w:r>
            <w:hyperlink r:id="rId16" w:history="1">
              <w:r w:rsidRPr="00E05ACC">
                <w:t>www.bis.gov.lv</w:t>
              </w:r>
            </w:hyperlink>
            <w:r w:rsidRPr="00E05ACC">
              <w:t>).</w:t>
            </w:r>
          </w:p>
        </w:tc>
      </w:tr>
      <w:tr w:rsidR="008D58BD" w:rsidRPr="00E05ACC" w14:paraId="6F39B9CF" w14:textId="77777777" w:rsidTr="0055543E">
        <w:trPr>
          <w:trHeight w:val="618"/>
        </w:trPr>
        <w:tc>
          <w:tcPr>
            <w:tcW w:w="851" w:type="dxa"/>
          </w:tcPr>
          <w:p w14:paraId="07AFCE86" w14:textId="27BDD0B6" w:rsidR="008D58BD" w:rsidRPr="00E05ACC" w:rsidRDefault="0055543E" w:rsidP="00F02F24">
            <w:pPr>
              <w:jc w:val="both"/>
            </w:pPr>
            <w:r>
              <w:t>3.</w:t>
            </w:r>
            <w:r w:rsidR="00501BDB">
              <w:t>9</w:t>
            </w:r>
            <w:r>
              <w:t>.7.</w:t>
            </w:r>
          </w:p>
        </w:tc>
        <w:tc>
          <w:tcPr>
            <w:tcW w:w="4536" w:type="dxa"/>
          </w:tcPr>
          <w:p w14:paraId="00B92D96" w14:textId="2B07042F" w:rsidR="008D58BD" w:rsidRPr="00E05ACC" w:rsidRDefault="008D58BD" w:rsidP="00F02F24">
            <w:pPr>
              <w:jc w:val="both"/>
            </w:pPr>
            <w:r w:rsidRPr="00E05ACC">
              <w:t xml:space="preserve">Pretendentam jānodrošina vismaz viena persona, kas </w:t>
            </w:r>
            <w:r w:rsidR="00EF2D3D">
              <w:t xml:space="preserve">Iepirkuma </w:t>
            </w:r>
            <w:r w:rsidRPr="00E05ACC">
              <w:t xml:space="preserve">līguma izpildes laikā veiks darba aizsardzības koordinatora </w:t>
            </w:r>
            <w:r w:rsidR="006A04FB">
              <w:t xml:space="preserve">pienākumus atbilstoši </w:t>
            </w:r>
            <w:r w:rsidRPr="00E05ACC">
              <w:t>Ministru kabineta 2003.</w:t>
            </w:r>
            <w:r w:rsidR="00EF2D3D">
              <w:t xml:space="preserve"> </w:t>
            </w:r>
            <w:r w:rsidRPr="00E05ACC">
              <w:t>gada 25.</w:t>
            </w:r>
            <w:r w:rsidR="00EF2D3D">
              <w:t xml:space="preserve"> </w:t>
            </w:r>
            <w:r w:rsidRPr="00E05ACC">
              <w:t>februāra noteikum</w:t>
            </w:r>
            <w:r w:rsidR="006A04FB">
              <w:t>iem</w:t>
            </w:r>
            <w:r w:rsidRPr="00E05ACC">
              <w:t xml:space="preserve"> Nr.92 </w:t>
            </w:r>
            <w:r w:rsidR="00EF2D3D">
              <w:t>“</w:t>
            </w:r>
            <w:r w:rsidRPr="00E05ACC">
              <w:t>Darba aizsardzības prasības, veicot būvdarbus”.</w:t>
            </w:r>
          </w:p>
        </w:tc>
        <w:tc>
          <w:tcPr>
            <w:tcW w:w="4678" w:type="dxa"/>
          </w:tcPr>
          <w:p w14:paraId="5B16950E" w14:textId="7D480DC1" w:rsidR="008D58BD" w:rsidRPr="00E05ACC" w:rsidRDefault="008D58BD" w:rsidP="00886B9F">
            <w:pPr>
              <w:jc w:val="both"/>
            </w:pPr>
            <w:r w:rsidRPr="00E05ACC">
              <w:t xml:space="preserve">Pretendenta apliecinājums, kurā norādīta persona, kas </w:t>
            </w:r>
            <w:r w:rsidR="00EF2D3D">
              <w:t xml:space="preserve">Iepirkuma </w:t>
            </w:r>
            <w:r w:rsidRPr="00E05ACC">
              <w:t xml:space="preserve">līguma izpildes laikā veiks darba aizsardzības koordinatora </w:t>
            </w:r>
            <w:r w:rsidR="006A04FB">
              <w:t>pienākumus</w:t>
            </w:r>
            <w:r w:rsidRPr="00E05ACC">
              <w:t>.</w:t>
            </w:r>
          </w:p>
          <w:p w14:paraId="0C611175" w14:textId="77777777" w:rsidR="008D58BD" w:rsidRPr="00E05ACC" w:rsidRDefault="008D58BD" w:rsidP="00B231DC">
            <w:pPr>
              <w:ind w:firstLine="720"/>
              <w:jc w:val="both"/>
            </w:pPr>
          </w:p>
          <w:p w14:paraId="033A50C8" w14:textId="5B09608C" w:rsidR="008D58BD" w:rsidRPr="00E05ACC" w:rsidRDefault="008D58BD" w:rsidP="00886B9F">
            <w:pPr>
              <w:jc w:val="both"/>
            </w:pPr>
            <w:r w:rsidRPr="00E05ACC">
              <w:t>Ja darba aizsardzības koordinatora funkcijas izpildīs ārvalsts fiziska vai juridiska persona, tad uz piedāvājuma iesniegšanas brīdi par šo personu jāiesniedz ārvalstī izsniegta licence, sertifikāts vai citi kvalifikāciju apliecinoši dokumenti (kopijas), kas apliecina darba aizsardzības koordinatora funkciju izpildes tiesības (ja šādu dokumentu nepieciešamību nosaka ārvalsts normatīvie tiesību akti), un ārvalsts darba aizsardzības koordinatora funkcijas izpildītājam uz iepirkuma līguma noslēgšanas brīdi būs jāatbilst izglītības un profesionālās kvalifikācijas prasībām attiecīgas profesionālas darbības veikšanai Latvijas Republikā (ja attiecināms).</w:t>
            </w:r>
          </w:p>
        </w:tc>
      </w:tr>
    </w:tbl>
    <w:bookmarkEnd w:id="4"/>
    <w:p w14:paraId="554E1D00" w14:textId="0FF02B20" w:rsidR="00C4264B" w:rsidRPr="00C21782" w:rsidRDefault="008D58BD" w:rsidP="00C21782">
      <w:pPr>
        <w:numPr>
          <w:ilvl w:val="0"/>
          <w:numId w:val="9"/>
        </w:numPr>
        <w:tabs>
          <w:tab w:val="clear" w:pos="360"/>
        </w:tabs>
        <w:autoSpaceDE/>
        <w:autoSpaceDN/>
        <w:spacing w:before="240" w:after="120"/>
        <w:ind w:left="284" w:hanging="284"/>
        <w:jc w:val="center"/>
        <w:outlineLvl w:val="0"/>
        <w:rPr>
          <w:b/>
          <w:caps/>
          <w:lang w:eastAsia="lv-LV"/>
        </w:rPr>
      </w:pPr>
      <w:r w:rsidRPr="00C21782">
        <w:rPr>
          <w:b/>
          <w:caps/>
          <w:lang w:eastAsia="lv-LV"/>
        </w:rPr>
        <w:t>Finanšu piedāvājums</w:t>
      </w:r>
    </w:p>
    <w:p w14:paraId="75195D55" w14:textId="686062A6" w:rsidR="00C921E8" w:rsidRPr="00E05ACC" w:rsidRDefault="00C4264B" w:rsidP="00CB56DA">
      <w:pPr>
        <w:pStyle w:val="ListParagraph2"/>
        <w:numPr>
          <w:ilvl w:val="1"/>
          <w:numId w:val="9"/>
        </w:numPr>
        <w:tabs>
          <w:tab w:val="clear" w:pos="360"/>
          <w:tab w:val="num" w:pos="567"/>
        </w:tabs>
        <w:spacing w:after="120"/>
        <w:ind w:left="567" w:hanging="567"/>
        <w:jc w:val="both"/>
        <w:rPr>
          <w:sz w:val="22"/>
          <w:szCs w:val="22"/>
        </w:rPr>
      </w:pPr>
      <w:r w:rsidRPr="008F0F0C">
        <w:rPr>
          <w:sz w:val="22"/>
          <w:szCs w:val="22"/>
        </w:rPr>
        <w:t xml:space="preserve">Pretendents Finanšu piedāvājumu sagatavo atbilstoši Finanšu piedāvājuma veidlapai (Nolikuma </w:t>
      </w:r>
      <w:r w:rsidR="00754BB5" w:rsidRPr="008F0F0C">
        <w:rPr>
          <w:sz w:val="22"/>
          <w:szCs w:val="22"/>
        </w:rPr>
        <w:t>4</w:t>
      </w:r>
      <w:r w:rsidRPr="008F0F0C">
        <w:rPr>
          <w:sz w:val="22"/>
          <w:szCs w:val="22"/>
        </w:rPr>
        <w:t>.</w:t>
      </w:r>
      <w:r w:rsidR="0051415E" w:rsidRPr="008F0F0C">
        <w:rPr>
          <w:sz w:val="22"/>
          <w:szCs w:val="22"/>
        </w:rPr>
        <w:t xml:space="preserve"> p</w:t>
      </w:r>
      <w:r w:rsidRPr="008F0F0C">
        <w:rPr>
          <w:sz w:val="22"/>
          <w:szCs w:val="22"/>
        </w:rPr>
        <w:t>ielikums). Finanšu piedāvājumā jānorāda izmaksas/cenas EUR bez PVN, ar precizitāti divas zīmes aiz</w:t>
      </w:r>
      <w:r w:rsidRPr="00E05ACC">
        <w:rPr>
          <w:sz w:val="22"/>
          <w:szCs w:val="22"/>
        </w:rPr>
        <w:t xml:space="preserve"> </w:t>
      </w:r>
      <w:r w:rsidRPr="00E05ACC">
        <w:rPr>
          <w:sz w:val="22"/>
          <w:szCs w:val="22"/>
        </w:rPr>
        <w:lastRenderedPageBreak/>
        <w:t>komata. Pretendenta piedāvātā līgumcena (bez PVN) attiecināma uz pilnībā pabeigtiem</w:t>
      </w:r>
      <w:r w:rsidR="00A96ED8" w:rsidRPr="00E05ACC">
        <w:rPr>
          <w:sz w:val="22"/>
          <w:szCs w:val="22"/>
        </w:rPr>
        <w:t xml:space="preserve"> </w:t>
      </w:r>
      <w:r w:rsidR="003D202F" w:rsidRPr="00E05ACC">
        <w:rPr>
          <w:sz w:val="22"/>
          <w:szCs w:val="22"/>
        </w:rPr>
        <w:t>darbiem</w:t>
      </w:r>
      <w:r w:rsidRPr="00E05ACC">
        <w:rPr>
          <w:sz w:val="22"/>
          <w:szCs w:val="22"/>
        </w:rPr>
        <w:t xml:space="preserve"> līguma noteiktajā </w:t>
      </w:r>
      <w:r w:rsidR="003D202F" w:rsidRPr="00E05ACC">
        <w:rPr>
          <w:sz w:val="22"/>
          <w:szCs w:val="22"/>
        </w:rPr>
        <w:t xml:space="preserve">apjomā un </w:t>
      </w:r>
      <w:r w:rsidRPr="00E05ACC">
        <w:rPr>
          <w:sz w:val="22"/>
          <w:szCs w:val="22"/>
        </w:rPr>
        <w:t>izpildes termiņā.</w:t>
      </w:r>
    </w:p>
    <w:p w14:paraId="3EF9773B" w14:textId="54B56287" w:rsidR="00C4264B" w:rsidRPr="0051415E" w:rsidRDefault="00647231" w:rsidP="00C21782">
      <w:pPr>
        <w:pStyle w:val="ListParagraph2"/>
        <w:numPr>
          <w:ilvl w:val="1"/>
          <w:numId w:val="9"/>
        </w:numPr>
        <w:tabs>
          <w:tab w:val="clear" w:pos="360"/>
          <w:tab w:val="num" w:pos="567"/>
        </w:tabs>
        <w:spacing w:after="60"/>
        <w:ind w:left="567" w:hanging="567"/>
        <w:jc w:val="both"/>
        <w:rPr>
          <w:sz w:val="22"/>
          <w:szCs w:val="22"/>
        </w:rPr>
      </w:pPr>
      <w:r w:rsidRPr="0051415E">
        <w:rPr>
          <w:sz w:val="22"/>
          <w:szCs w:val="22"/>
        </w:rPr>
        <w:t>B</w:t>
      </w:r>
      <w:r w:rsidR="00C4264B" w:rsidRPr="0051415E">
        <w:rPr>
          <w:sz w:val="22"/>
          <w:szCs w:val="22"/>
        </w:rPr>
        <w:t>ūv</w:t>
      </w:r>
      <w:r w:rsidR="00F45CC2" w:rsidRPr="0051415E">
        <w:rPr>
          <w:sz w:val="22"/>
          <w:szCs w:val="22"/>
        </w:rPr>
        <w:t>projekta izstrādes, būvniecības un autoruzraudzības</w:t>
      </w:r>
      <w:r w:rsidRPr="0051415E">
        <w:rPr>
          <w:sz w:val="22"/>
          <w:szCs w:val="22"/>
        </w:rPr>
        <w:t xml:space="preserve"> </w:t>
      </w:r>
      <w:r w:rsidR="007B2687" w:rsidRPr="0051415E">
        <w:rPr>
          <w:sz w:val="22"/>
          <w:szCs w:val="22"/>
        </w:rPr>
        <w:t>līgumcenas tiek fiksētas un būs spēkā visu</w:t>
      </w:r>
      <w:r w:rsidR="00F45CC2" w:rsidRPr="0051415E">
        <w:rPr>
          <w:sz w:val="22"/>
          <w:szCs w:val="22"/>
        </w:rPr>
        <w:t xml:space="preserve"> </w:t>
      </w:r>
      <w:r w:rsidR="00C4264B" w:rsidRPr="0051415E">
        <w:rPr>
          <w:sz w:val="22"/>
          <w:szCs w:val="22"/>
        </w:rPr>
        <w:t xml:space="preserve">darbu izpildes laiku un netiks pārrēķinātas, izņemot </w:t>
      </w:r>
      <w:r w:rsidR="00836776" w:rsidRPr="0051415E">
        <w:rPr>
          <w:sz w:val="22"/>
          <w:szCs w:val="22"/>
        </w:rPr>
        <w:t>I</w:t>
      </w:r>
      <w:r w:rsidR="00C4264B" w:rsidRPr="0051415E">
        <w:rPr>
          <w:sz w:val="22"/>
          <w:szCs w:val="22"/>
        </w:rPr>
        <w:t>epirkuma līgumā paredzētajos gadījumos.</w:t>
      </w:r>
      <w:r w:rsidR="0051415E" w:rsidRPr="0051415E">
        <w:rPr>
          <w:sz w:val="22"/>
          <w:szCs w:val="22"/>
        </w:rPr>
        <w:t xml:space="preserve"> Izstrādājot būvprojektu, norādītās cenas un pozīcijas var tikt precizētas, bet tas nevar palielināt piedāvāto līgumcenu.</w:t>
      </w:r>
    </w:p>
    <w:p w14:paraId="035FD9FF" w14:textId="77777777" w:rsidR="00C4264B" w:rsidRPr="00E05ACC" w:rsidRDefault="00C4264B" w:rsidP="00C21782">
      <w:pPr>
        <w:numPr>
          <w:ilvl w:val="0"/>
          <w:numId w:val="9"/>
        </w:numPr>
        <w:tabs>
          <w:tab w:val="clear" w:pos="360"/>
        </w:tabs>
        <w:autoSpaceDE/>
        <w:autoSpaceDN/>
        <w:spacing w:before="240" w:after="120"/>
        <w:ind w:left="284" w:hanging="284"/>
        <w:jc w:val="center"/>
        <w:outlineLvl w:val="0"/>
        <w:rPr>
          <w:b/>
          <w:lang w:eastAsia="lv-LV"/>
        </w:rPr>
      </w:pPr>
      <w:r w:rsidRPr="00E05ACC">
        <w:rPr>
          <w:b/>
        </w:rPr>
        <w:t xml:space="preserve">PIEDĀVĀJUMU VĒRTĒŠANA </w:t>
      </w:r>
    </w:p>
    <w:p w14:paraId="0D12C86A" w14:textId="753BF18A" w:rsidR="009D3F3C" w:rsidRPr="00C21782" w:rsidRDefault="005664FE" w:rsidP="00C21782">
      <w:pPr>
        <w:pStyle w:val="ListParagraph2"/>
        <w:numPr>
          <w:ilvl w:val="1"/>
          <w:numId w:val="9"/>
        </w:numPr>
        <w:tabs>
          <w:tab w:val="clear" w:pos="360"/>
          <w:tab w:val="num" w:pos="567"/>
        </w:tabs>
        <w:spacing w:after="120"/>
        <w:ind w:left="567" w:hanging="567"/>
        <w:jc w:val="both"/>
        <w:rPr>
          <w:sz w:val="22"/>
          <w:szCs w:val="22"/>
        </w:rPr>
      </w:pPr>
      <w:r w:rsidRPr="00E05ACC">
        <w:rPr>
          <w:sz w:val="22"/>
          <w:szCs w:val="22"/>
        </w:rPr>
        <w:t>Iepirkuma komisija no piedāvājumiem, kas atbilst Nolikuma prasībām, izvēlas saimnieciski  visizdevīgāko piedāvājumu, kuru Pasūtītājs nosaka, ņemot vērā</w:t>
      </w:r>
      <w:r w:rsidR="00E23A05" w:rsidRPr="00E05ACC">
        <w:rPr>
          <w:sz w:val="22"/>
          <w:szCs w:val="22"/>
        </w:rPr>
        <w:t xml:space="preserve"> </w:t>
      </w:r>
      <w:r w:rsidR="00C21782">
        <w:rPr>
          <w:sz w:val="22"/>
          <w:szCs w:val="22"/>
        </w:rPr>
        <w:t>viszemāko piedāvāto līgumcenu</w:t>
      </w:r>
      <w:r w:rsidR="00DF0F88">
        <w:rPr>
          <w:sz w:val="22"/>
          <w:szCs w:val="22"/>
        </w:rPr>
        <w:t xml:space="preserve">. </w:t>
      </w:r>
    </w:p>
    <w:p w14:paraId="1FE4D226" w14:textId="1AA1D029" w:rsidR="005664FE" w:rsidRPr="00E05ACC" w:rsidRDefault="00C245EB" w:rsidP="00C245EB">
      <w:pPr>
        <w:pStyle w:val="ListParagraph2"/>
        <w:numPr>
          <w:ilvl w:val="1"/>
          <w:numId w:val="9"/>
        </w:numPr>
        <w:tabs>
          <w:tab w:val="clear" w:pos="360"/>
          <w:tab w:val="num" w:pos="567"/>
        </w:tabs>
        <w:spacing w:after="120"/>
        <w:ind w:left="567" w:hanging="567"/>
        <w:jc w:val="both"/>
        <w:rPr>
          <w:sz w:val="22"/>
          <w:szCs w:val="22"/>
        </w:rPr>
      </w:pPr>
      <w:r w:rsidRPr="00E05ACC">
        <w:rPr>
          <w:sz w:val="22"/>
          <w:szCs w:val="22"/>
        </w:rPr>
        <w:t>Komisija p</w:t>
      </w:r>
      <w:r w:rsidR="005664FE" w:rsidRPr="00E05ACC">
        <w:rPr>
          <w:sz w:val="22"/>
          <w:szCs w:val="22"/>
        </w:rPr>
        <w:t>ārbaud</w:t>
      </w:r>
      <w:r w:rsidRPr="00E05ACC">
        <w:rPr>
          <w:sz w:val="22"/>
          <w:szCs w:val="22"/>
        </w:rPr>
        <w:t>a</w:t>
      </w:r>
      <w:r w:rsidR="005664FE" w:rsidRPr="00E05ACC">
        <w:rPr>
          <w:sz w:val="22"/>
          <w:szCs w:val="22"/>
        </w:rPr>
        <w:t>, vai piedāvājumā nav aritmētisku kļūdu. Ja šādas kļūdas tiek konstatētas, tad tās tiek izlabotas. Par kļūdu labojumu un laboto piedāvājuma summu iepirkuma komisija paziņo pretendentam, kura pieļautās kļūdas labotas. Vērtējot finanšu piedāvājumu, iepirkuma komisija ņem vērā veiktos labojumus.</w:t>
      </w:r>
    </w:p>
    <w:p w14:paraId="285EC337" w14:textId="2AF18EE3" w:rsidR="005664FE" w:rsidRPr="00E05ACC" w:rsidRDefault="005664FE" w:rsidP="00C245EB">
      <w:pPr>
        <w:pStyle w:val="ListParagraph2"/>
        <w:numPr>
          <w:ilvl w:val="1"/>
          <w:numId w:val="9"/>
        </w:numPr>
        <w:tabs>
          <w:tab w:val="clear" w:pos="360"/>
          <w:tab w:val="num" w:pos="567"/>
        </w:tabs>
        <w:spacing w:after="120"/>
        <w:ind w:left="567" w:hanging="567"/>
        <w:jc w:val="both"/>
        <w:rPr>
          <w:sz w:val="22"/>
          <w:szCs w:val="22"/>
        </w:rPr>
      </w:pPr>
      <w:r w:rsidRPr="00E05ACC">
        <w:rPr>
          <w:sz w:val="22"/>
          <w:szCs w:val="22"/>
        </w:rPr>
        <w:t xml:space="preserve">Komisija ņemot vērā vērtēšanas rezultātus un </w:t>
      </w:r>
      <w:r w:rsidR="00C21782">
        <w:rPr>
          <w:sz w:val="22"/>
          <w:szCs w:val="22"/>
        </w:rPr>
        <w:t>P</w:t>
      </w:r>
      <w:r w:rsidRPr="00E05ACC">
        <w:rPr>
          <w:sz w:val="22"/>
          <w:szCs w:val="22"/>
        </w:rPr>
        <w:t>asūtītāja budžeta finanšu iespējas, pieņem lēmumu slēgt iepirkuma līgumu.</w:t>
      </w:r>
    </w:p>
    <w:p w14:paraId="122D56A4" w14:textId="77777777" w:rsidR="000745B7" w:rsidRPr="00E05ACC" w:rsidRDefault="000745B7" w:rsidP="00C21782">
      <w:pPr>
        <w:numPr>
          <w:ilvl w:val="0"/>
          <w:numId w:val="9"/>
        </w:numPr>
        <w:autoSpaceDE/>
        <w:autoSpaceDN/>
        <w:spacing w:before="240" w:after="120"/>
        <w:ind w:left="357" w:hanging="357"/>
        <w:jc w:val="center"/>
        <w:outlineLvl w:val="0"/>
        <w:rPr>
          <w:b/>
          <w:caps/>
          <w:lang w:eastAsia="lv-LV"/>
        </w:rPr>
      </w:pPr>
      <w:bookmarkStart w:id="5" w:name="_Toc61422148"/>
      <w:r w:rsidRPr="00E05ACC">
        <w:rPr>
          <w:b/>
          <w:caps/>
          <w:lang w:eastAsia="lv-LV"/>
        </w:rPr>
        <w:t>Iepirkuma līguma slēgšana</w:t>
      </w:r>
    </w:p>
    <w:p w14:paraId="70617C82" w14:textId="44764AB6" w:rsidR="000745B7" w:rsidRPr="00E05ACC" w:rsidRDefault="000745B7" w:rsidP="000745B7">
      <w:pPr>
        <w:pStyle w:val="Apakpunkts"/>
        <w:numPr>
          <w:ilvl w:val="1"/>
          <w:numId w:val="9"/>
        </w:numPr>
        <w:tabs>
          <w:tab w:val="clear" w:pos="360"/>
          <w:tab w:val="num" w:pos="567"/>
        </w:tabs>
        <w:spacing w:after="120"/>
        <w:ind w:left="567" w:hanging="567"/>
        <w:jc w:val="both"/>
        <w:rPr>
          <w:rFonts w:ascii="Times New Roman" w:hAnsi="Times New Roman"/>
          <w:b w:val="0"/>
          <w:sz w:val="22"/>
          <w:szCs w:val="22"/>
          <w:lang w:val="lv-LV"/>
        </w:rPr>
      </w:pPr>
      <w:r w:rsidRPr="00E05ACC">
        <w:rPr>
          <w:rFonts w:ascii="Times New Roman" w:hAnsi="Times New Roman"/>
          <w:b w:val="0"/>
          <w:sz w:val="22"/>
          <w:szCs w:val="22"/>
          <w:lang w:val="lv-LV"/>
        </w:rPr>
        <w:t xml:space="preserve">Pasūtītājs ar izraudzīto Pretendentu slēdz Iepirkuma </w:t>
      </w:r>
      <w:smartTag w:uri="schemas-tilde-lv/tildestengine" w:element="veidnes">
        <w:smartTagPr>
          <w:attr w:name="text" w:val="līgumu"/>
          <w:attr w:name="id" w:val="-1"/>
          <w:attr w:name="baseform" w:val="līgum|s"/>
        </w:smartTagPr>
        <w:r w:rsidRPr="00E05ACC">
          <w:rPr>
            <w:rFonts w:ascii="Times New Roman" w:hAnsi="Times New Roman"/>
            <w:b w:val="0"/>
            <w:sz w:val="22"/>
            <w:szCs w:val="22"/>
            <w:lang w:val="lv-LV"/>
          </w:rPr>
          <w:t>līgumu</w:t>
        </w:r>
      </w:smartTag>
      <w:r w:rsidRPr="00E05ACC">
        <w:rPr>
          <w:rFonts w:ascii="Times New Roman" w:hAnsi="Times New Roman"/>
          <w:b w:val="0"/>
          <w:sz w:val="22"/>
          <w:szCs w:val="22"/>
          <w:lang w:val="lv-LV"/>
        </w:rPr>
        <w:t>.</w:t>
      </w:r>
      <w:r w:rsidR="008F0F0C">
        <w:rPr>
          <w:rFonts w:ascii="Times New Roman" w:hAnsi="Times New Roman"/>
          <w:b w:val="0"/>
          <w:sz w:val="22"/>
          <w:szCs w:val="22"/>
          <w:lang w:val="lv-LV"/>
        </w:rPr>
        <w:t xml:space="preserve"> </w:t>
      </w:r>
      <w:r w:rsidR="008F0F0C" w:rsidRPr="00E05ACC">
        <w:rPr>
          <w:rFonts w:ascii="Times New Roman" w:hAnsi="Times New Roman"/>
          <w:b w:val="0"/>
          <w:sz w:val="22"/>
          <w:szCs w:val="22"/>
          <w:lang w:val="lv-LV"/>
        </w:rPr>
        <w:t>Iepirkuma līgum</w:t>
      </w:r>
      <w:r w:rsidR="008F0F0C">
        <w:rPr>
          <w:rFonts w:ascii="Times New Roman" w:hAnsi="Times New Roman"/>
          <w:b w:val="0"/>
          <w:sz w:val="22"/>
          <w:szCs w:val="22"/>
          <w:lang w:val="lv-LV"/>
        </w:rPr>
        <w:t>a projekts pievienots Nolikuma 8. pielikumā.</w:t>
      </w:r>
    </w:p>
    <w:p w14:paraId="66F28A80" w14:textId="069B2D60" w:rsidR="000745B7" w:rsidRPr="00E05ACC" w:rsidRDefault="000745B7" w:rsidP="000745B7">
      <w:pPr>
        <w:pStyle w:val="Apakpunkts"/>
        <w:numPr>
          <w:ilvl w:val="1"/>
          <w:numId w:val="9"/>
        </w:numPr>
        <w:tabs>
          <w:tab w:val="clear" w:pos="360"/>
          <w:tab w:val="num" w:pos="567"/>
        </w:tabs>
        <w:spacing w:after="120"/>
        <w:ind w:left="567" w:hanging="567"/>
        <w:jc w:val="both"/>
        <w:rPr>
          <w:rFonts w:ascii="Times New Roman" w:hAnsi="Times New Roman"/>
          <w:b w:val="0"/>
          <w:sz w:val="22"/>
          <w:szCs w:val="22"/>
          <w:lang w:val="lv-LV"/>
        </w:rPr>
      </w:pPr>
      <w:r w:rsidRPr="00E05ACC">
        <w:rPr>
          <w:rFonts w:ascii="Times New Roman" w:hAnsi="Times New Roman"/>
          <w:b w:val="0"/>
          <w:sz w:val="22"/>
          <w:szCs w:val="22"/>
          <w:lang w:val="lv-LV"/>
        </w:rPr>
        <w:t xml:space="preserve">Pēc Pasūtītāja rakstiska uzaicinājuma nosūtīšanas Pretendentam Iepirkuma līgums jāparaksta piecu darbdienu laikā. </w:t>
      </w:r>
    </w:p>
    <w:p w14:paraId="7DBD1AB7" w14:textId="51985EC2" w:rsidR="000745B7" w:rsidRPr="00C21782" w:rsidRDefault="000745B7" w:rsidP="00C21782">
      <w:pPr>
        <w:pStyle w:val="Apakpunkts"/>
        <w:numPr>
          <w:ilvl w:val="1"/>
          <w:numId w:val="9"/>
        </w:numPr>
        <w:tabs>
          <w:tab w:val="clear" w:pos="360"/>
          <w:tab w:val="num" w:pos="567"/>
        </w:tabs>
        <w:spacing w:after="120"/>
        <w:ind w:left="567" w:hanging="567"/>
        <w:jc w:val="both"/>
        <w:rPr>
          <w:rFonts w:ascii="Times New Roman" w:hAnsi="Times New Roman"/>
          <w:sz w:val="22"/>
          <w:szCs w:val="22"/>
          <w:lang w:val="lv-LV"/>
        </w:rPr>
      </w:pPr>
      <w:r w:rsidRPr="00E05ACC">
        <w:rPr>
          <w:rFonts w:ascii="Times New Roman" w:hAnsi="Times New Roman"/>
          <w:b w:val="0"/>
          <w:sz w:val="22"/>
          <w:szCs w:val="22"/>
          <w:lang w:val="lv-LV"/>
        </w:rPr>
        <w:t xml:space="preserve">Ja izraudzītais Pretendents noteiktajā laikā atsakās slēgt Iepirkuma līgumu, Pasūtītājs slēdz </w:t>
      </w:r>
      <w:r w:rsidR="00836776">
        <w:rPr>
          <w:rFonts w:ascii="Times New Roman" w:hAnsi="Times New Roman"/>
          <w:b w:val="0"/>
          <w:sz w:val="22"/>
          <w:szCs w:val="22"/>
          <w:lang w:val="lv-LV"/>
        </w:rPr>
        <w:t>I</w:t>
      </w:r>
      <w:r w:rsidRPr="00E05ACC">
        <w:rPr>
          <w:rFonts w:ascii="Times New Roman" w:hAnsi="Times New Roman"/>
          <w:b w:val="0"/>
          <w:sz w:val="22"/>
          <w:szCs w:val="22"/>
          <w:lang w:val="lv-LV"/>
        </w:rPr>
        <w:t xml:space="preserve">epirkuma līgumu ar nākamo Pretendentu, kurš piedāvājis </w:t>
      </w:r>
      <w:r w:rsidR="00836776">
        <w:rPr>
          <w:rFonts w:ascii="Times New Roman" w:hAnsi="Times New Roman"/>
          <w:b w:val="0"/>
          <w:sz w:val="22"/>
          <w:szCs w:val="22"/>
          <w:lang w:val="lv-LV"/>
        </w:rPr>
        <w:t xml:space="preserve">nākamo </w:t>
      </w:r>
      <w:r w:rsidRPr="00E05ACC">
        <w:rPr>
          <w:rFonts w:ascii="Times New Roman" w:hAnsi="Times New Roman"/>
          <w:b w:val="0"/>
          <w:sz w:val="22"/>
          <w:szCs w:val="22"/>
          <w:lang w:val="lv-LV"/>
        </w:rPr>
        <w:t>saimnieciski visizdevīgāko piedāvājumu, vai pārtrauc Iepirkumu.</w:t>
      </w:r>
    </w:p>
    <w:bookmarkEnd w:id="5"/>
    <w:p w14:paraId="28AC42E4" w14:textId="77777777" w:rsidR="00C4264B" w:rsidRPr="00E05ACC" w:rsidRDefault="00C4264B" w:rsidP="001F41C8">
      <w:pPr>
        <w:widowControl/>
        <w:numPr>
          <w:ilvl w:val="0"/>
          <w:numId w:val="9"/>
        </w:numPr>
        <w:autoSpaceDE/>
        <w:autoSpaceDN/>
        <w:spacing w:after="120"/>
        <w:ind w:left="0" w:firstLine="0"/>
        <w:jc w:val="center"/>
        <w:outlineLvl w:val="0"/>
        <w:rPr>
          <w:b/>
        </w:rPr>
      </w:pPr>
      <w:r w:rsidRPr="00E05ACC">
        <w:rPr>
          <w:b/>
        </w:rPr>
        <w:t>NOSLĒGUMA JAUTĀJUMI</w:t>
      </w:r>
    </w:p>
    <w:p w14:paraId="53CF2F30" w14:textId="4EFF21F1" w:rsidR="00C4264B" w:rsidRPr="00E05ACC" w:rsidRDefault="0051415E" w:rsidP="001F41C8">
      <w:pPr>
        <w:pStyle w:val="ColorfulList-Accent12"/>
        <w:keepNext/>
        <w:widowControl w:val="0"/>
        <w:numPr>
          <w:ilvl w:val="1"/>
          <w:numId w:val="9"/>
        </w:numPr>
        <w:tabs>
          <w:tab w:val="clear" w:pos="360"/>
          <w:tab w:val="num" w:pos="567"/>
        </w:tabs>
        <w:spacing w:after="120"/>
        <w:ind w:left="567" w:hanging="567"/>
        <w:jc w:val="both"/>
        <w:outlineLvl w:val="0"/>
        <w:rPr>
          <w:sz w:val="22"/>
          <w:szCs w:val="22"/>
          <w:lang w:val="lv-LV"/>
        </w:rPr>
      </w:pPr>
      <w:r>
        <w:rPr>
          <w:sz w:val="22"/>
          <w:szCs w:val="22"/>
          <w:lang w:val="lv-LV"/>
        </w:rPr>
        <w:t>N</w:t>
      </w:r>
      <w:r w:rsidR="00C4264B" w:rsidRPr="00E05ACC">
        <w:rPr>
          <w:sz w:val="22"/>
          <w:szCs w:val="22"/>
          <w:lang w:val="lv-LV"/>
        </w:rPr>
        <w:t>olikumam pievienoti šādi pielikumi:</w:t>
      </w:r>
    </w:p>
    <w:p w14:paraId="1E7EE82A" w14:textId="77777777" w:rsidR="00501BDB" w:rsidRDefault="00C4264B" w:rsidP="0051415E">
      <w:pPr>
        <w:pStyle w:val="Sarakstarindkopa"/>
        <w:numPr>
          <w:ilvl w:val="1"/>
          <w:numId w:val="7"/>
        </w:numPr>
        <w:spacing w:after="120"/>
        <w:ind w:left="993" w:right="26"/>
      </w:pPr>
      <w:r w:rsidRPr="00E05ACC">
        <w:t xml:space="preserve">pielikums – Pieteikums </w:t>
      </w:r>
      <w:r w:rsidRPr="00501BDB">
        <w:rPr>
          <w:i/>
        </w:rPr>
        <w:t>(veidne)</w:t>
      </w:r>
      <w:r w:rsidRPr="00E05ACC">
        <w:t>;</w:t>
      </w:r>
    </w:p>
    <w:p w14:paraId="7A1DCB20" w14:textId="77777777" w:rsidR="00501BDB" w:rsidRDefault="005E2131" w:rsidP="0051415E">
      <w:pPr>
        <w:pStyle w:val="Sarakstarindkopa"/>
        <w:numPr>
          <w:ilvl w:val="1"/>
          <w:numId w:val="7"/>
        </w:numPr>
        <w:spacing w:after="120"/>
        <w:ind w:left="993" w:right="26"/>
      </w:pPr>
      <w:r w:rsidRPr="00E05ACC">
        <w:t>pielikums – Tehniskā</w:t>
      </w:r>
      <w:r w:rsidR="00C4264B" w:rsidRPr="00E05ACC">
        <w:t xml:space="preserve"> specifikācija;</w:t>
      </w:r>
    </w:p>
    <w:p w14:paraId="701E940A" w14:textId="77777777" w:rsidR="00501BDB" w:rsidRDefault="00C4264B" w:rsidP="0051415E">
      <w:pPr>
        <w:pStyle w:val="Sarakstarindkopa"/>
        <w:numPr>
          <w:ilvl w:val="1"/>
          <w:numId w:val="7"/>
        </w:numPr>
        <w:spacing w:after="120"/>
        <w:ind w:left="993" w:right="26"/>
      </w:pPr>
      <w:r w:rsidRPr="00E05ACC">
        <w:t>pielikums – Apliecinājums par Pretendenta finansiālo stāvokli</w:t>
      </w:r>
      <w:r w:rsidR="005E2131" w:rsidRPr="00E05ACC">
        <w:t xml:space="preserve"> </w:t>
      </w:r>
      <w:r w:rsidRPr="00501BDB">
        <w:rPr>
          <w:i/>
        </w:rPr>
        <w:t>(veidne)</w:t>
      </w:r>
      <w:r w:rsidRPr="00E05ACC">
        <w:t>;</w:t>
      </w:r>
    </w:p>
    <w:p w14:paraId="6A2A9D23" w14:textId="77777777" w:rsidR="00EF2D3D" w:rsidRPr="0051415E" w:rsidRDefault="00EF2D3D" w:rsidP="00EF2D3D">
      <w:pPr>
        <w:pStyle w:val="Sarakstarindkopa"/>
        <w:numPr>
          <w:ilvl w:val="1"/>
          <w:numId w:val="7"/>
        </w:numPr>
        <w:spacing w:after="120"/>
        <w:ind w:left="993" w:right="26"/>
      </w:pPr>
      <w:r w:rsidRPr="00E05ACC">
        <w:t xml:space="preserve">pielikums – Finanšu piedāvājums </w:t>
      </w:r>
      <w:r w:rsidRPr="0051415E">
        <w:rPr>
          <w:i/>
        </w:rPr>
        <w:t>(veidne);</w:t>
      </w:r>
    </w:p>
    <w:p w14:paraId="1BAECE05" w14:textId="32785440" w:rsidR="00501BDB" w:rsidRDefault="00C4264B" w:rsidP="0051415E">
      <w:pPr>
        <w:pStyle w:val="Sarakstarindkopa"/>
        <w:numPr>
          <w:ilvl w:val="1"/>
          <w:numId w:val="7"/>
        </w:numPr>
        <w:spacing w:after="120"/>
        <w:ind w:left="993" w:right="26"/>
      </w:pPr>
      <w:r w:rsidRPr="00E05ACC">
        <w:t xml:space="preserve">pielikums – Pretendenta pieredzes apraksts </w:t>
      </w:r>
      <w:r w:rsidR="00EF2D3D">
        <w:t xml:space="preserve">un speciālistu saraksts </w:t>
      </w:r>
      <w:r w:rsidRPr="00501BDB">
        <w:rPr>
          <w:i/>
        </w:rPr>
        <w:t>(veidne)</w:t>
      </w:r>
      <w:r w:rsidRPr="00E05ACC">
        <w:t>;</w:t>
      </w:r>
    </w:p>
    <w:p w14:paraId="3D79A9BB" w14:textId="77777777" w:rsidR="00501BDB" w:rsidRPr="00501BDB" w:rsidRDefault="003A0967" w:rsidP="0051415E">
      <w:pPr>
        <w:pStyle w:val="Sarakstarindkopa"/>
        <w:numPr>
          <w:ilvl w:val="1"/>
          <w:numId w:val="7"/>
        </w:numPr>
        <w:spacing w:after="120"/>
        <w:ind w:left="993" w:right="26"/>
      </w:pPr>
      <w:r w:rsidRPr="00E05ACC">
        <w:t xml:space="preserve">pielikums </w:t>
      </w:r>
      <w:r w:rsidR="00501BDB">
        <w:t>–</w:t>
      </w:r>
      <w:r w:rsidRPr="00E05ACC">
        <w:t xml:space="preserve"> </w:t>
      </w:r>
      <w:r w:rsidR="00501BDB">
        <w:t xml:space="preserve">Speciālista </w:t>
      </w:r>
      <w:r w:rsidR="004F18FA" w:rsidRPr="00E05ACC">
        <w:t xml:space="preserve">pieredzes apraksts </w:t>
      </w:r>
      <w:r w:rsidR="004F18FA" w:rsidRPr="00501BDB">
        <w:rPr>
          <w:i/>
        </w:rPr>
        <w:t>(veidne);</w:t>
      </w:r>
    </w:p>
    <w:p w14:paraId="7DFEF9E1" w14:textId="77777777" w:rsidR="0051415E" w:rsidRDefault="00C4264B" w:rsidP="0051415E">
      <w:pPr>
        <w:pStyle w:val="Sarakstarindkopa"/>
        <w:numPr>
          <w:ilvl w:val="1"/>
          <w:numId w:val="7"/>
        </w:numPr>
        <w:spacing w:after="120"/>
        <w:ind w:left="993" w:right="26"/>
      </w:pPr>
      <w:r w:rsidRPr="00E05ACC">
        <w:t>pielikums –</w:t>
      </w:r>
      <w:r w:rsidR="005E2131" w:rsidRPr="00E05ACC">
        <w:t xml:space="preserve"> </w:t>
      </w:r>
      <w:r w:rsidRPr="00E05ACC">
        <w:t>Apakšuzņēmēja apliecinājums</w:t>
      </w:r>
      <w:r w:rsidR="005E2131" w:rsidRPr="00E05ACC">
        <w:t xml:space="preserve"> </w:t>
      </w:r>
      <w:r w:rsidRPr="00501BDB">
        <w:rPr>
          <w:i/>
        </w:rPr>
        <w:t>(veidne)</w:t>
      </w:r>
      <w:r w:rsidRPr="00E05ACC">
        <w:t>;</w:t>
      </w:r>
    </w:p>
    <w:p w14:paraId="7959476C" w14:textId="770A8EE5" w:rsidR="00B3496E" w:rsidRDefault="00C4264B" w:rsidP="0051415E">
      <w:pPr>
        <w:pStyle w:val="Sarakstarindkopa"/>
        <w:numPr>
          <w:ilvl w:val="1"/>
          <w:numId w:val="7"/>
        </w:numPr>
        <w:spacing w:after="120"/>
        <w:ind w:left="993" w:right="26"/>
      </w:pPr>
      <w:r w:rsidRPr="00E05ACC">
        <w:t xml:space="preserve">pielikums – </w:t>
      </w:r>
      <w:r w:rsidR="009D5AF8" w:rsidRPr="00E05ACC">
        <w:t>Iepirkuma l</w:t>
      </w:r>
      <w:r w:rsidRPr="00E05ACC">
        <w:t>īguma projekts</w:t>
      </w:r>
      <w:r w:rsidR="0051415E">
        <w:rPr>
          <w:iCs/>
        </w:rPr>
        <w:t>.</w:t>
      </w:r>
    </w:p>
    <w:sectPr w:rsidR="00B3496E" w:rsidSect="00711A26">
      <w:headerReference w:type="default" r:id="rId17"/>
      <w:pgSz w:w="11906" w:h="16838" w:code="9"/>
      <w:pgMar w:top="1276" w:right="1134" w:bottom="1134" w:left="709" w:header="340" w:footer="98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B62DB" w14:textId="77777777" w:rsidR="00F87ADE" w:rsidRDefault="00F87ADE">
      <w:r>
        <w:separator/>
      </w:r>
    </w:p>
  </w:endnote>
  <w:endnote w:type="continuationSeparator" w:id="0">
    <w:p w14:paraId="0AA89EBE" w14:textId="77777777" w:rsidR="00F87ADE" w:rsidRDefault="00F87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CD1BF" w14:textId="77777777" w:rsidR="00F87ADE" w:rsidRDefault="00F87ADE">
      <w:r>
        <w:separator/>
      </w:r>
    </w:p>
  </w:footnote>
  <w:footnote w:type="continuationSeparator" w:id="0">
    <w:p w14:paraId="05B8F356" w14:textId="77777777" w:rsidR="00F87ADE" w:rsidRDefault="00F87ADE">
      <w:r>
        <w:continuationSeparator/>
      </w:r>
    </w:p>
  </w:footnote>
  <w:footnote w:id="1">
    <w:p w14:paraId="5C801C95" w14:textId="77777777" w:rsidR="00F124B4" w:rsidRPr="00F124B4" w:rsidRDefault="00F124B4" w:rsidP="00F124B4">
      <w:pPr>
        <w:pStyle w:val="Vresteksts"/>
        <w:jc w:val="both"/>
        <w:rPr>
          <w:lang w:val="en-US"/>
        </w:rPr>
      </w:pPr>
      <w:r>
        <w:rPr>
          <w:rStyle w:val="Vresatsauce"/>
        </w:rPr>
        <w:footnoteRef/>
      </w:r>
      <w:r>
        <w:t xml:space="preserve"> </w:t>
      </w:r>
      <w:r w:rsidRPr="00F124B4">
        <w:t>Par noslēgto finanšu gadu uzskata gadu, par kuru ir sagatavots un normatīvajos aktos noteiktajā kārtībā apstiprināts gada pārskats</w:t>
      </w:r>
      <w:r>
        <w:t>.</w:t>
      </w:r>
    </w:p>
  </w:footnote>
  <w:footnote w:id="2">
    <w:p w14:paraId="5099E1D4" w14:textId="2162EB96" w:rsidR="00A37484" w:rsidRPr="00A37484" w:rsidRDefault="00A37484">
      <w:pPr>
        <w:pStyle w:val="Vresteksts"/>
        <w:rPr>
          <w:lang w:val="en-US"/>
        </w:rPr>
      </w:pPr>
      <w:r>
        <w:rPr>
          <w:rStyle w:val="Vresatsauce"/>
        </w:rPr>
        <w:footnoteRef/>
      </w:r>
      <w:r>
        <w:t xml:space="preserve"> </w:t>
      </w:r>
      <w:r w:rsidRPr="00474316">
        <w:t xml:space="preserve">Šeit un turpmāk Nolikumā ar pieredzi iepriekšējo </w:t>
      </w:r>
      <w:r>
        <w:t xml:space="preserve">piecu </w:t>
      </w:r>
      <w:r w:rsidRPr="00474316">
        <w:t xml:space="preserve">gadu laikā tiek saprasts laika periods, kas </w:t>
      </w:r>
      <w:r>
        <w:t>ie</w:t>
      </w:r>
      <w:r w:rsidRPr="00474316">
        <w:t xml:space="preserve">tver </w:t>
      </w:r>
      <w:r>
        <w:t xml:space="preserve">2021., </w:t>
      </w:r>
      <w:r w:rsidRPr="00474316">
        <w:t>20</w:t>
      </w:r>
      <w:r>
        <w:t>22</w:t>
      </w:r>
      <w:r w:rsidRPr="00474316">
        <w:t>.</w:t>
      </w:r>
      <w:r>
        <w:t xml:space="preserve">, 2023., 2024. un 2025. gadu, kā arī </w:t>
      </w:r>
      <w:r w:rsidRPr="00474316">
        <w:t>20</w:t>
      </w:r>
      <w:r>
        <w:t>26</w:t>
      </w:r>
      <w:r w:rsidRPr="00474316">
        <w:t>. gadu līdz pie</w:t>
      </w:r>
      <w:r>
        <w:t xml:space="preserve">dāvājuma </w:t>
      </w:r>
      <w:r w:rsidRPr="00474316">
        <w:t>iesniegšanas dienai</w:t>
      </w:r>
      <w:r>
        <w:t>.</w:t>
      </w:r>
    </w:p>
  </w:footnote>
  <w:footnote w:id="3">
    <w:p w14:paraId="26C6D0AC" w14:textId="77777777" w:rsidR="00501BDB" w:rsidRPr="00A82C85" w:rsidRDefault="00501BDB" w:rsidP="00501BDB">
      <w:pPr>
        <w:pStyle w:val="Vresteksts"/>
        <w:jc w:val="both"/>
      </w:pPr>
      <w:r w:rsidRPr="00A82C85">
        <w:rPr>
          <w:rStyle w:val="Vresatsauce"/>
        </w:rPr>
        <w:footnoteRef/>
      </w:r>
      <w:r w:rsidRPr="00A82C85">
        <w:t xml:space="preserve"> </w:t>
      </w:r>
      <w:r w:rsidRPr="00A82C85">
        <w:t>Šeit un turpmāk Nolikumā – kompetentā institūcija izsniegusi aktu par būves pieņemšanu ekspluatācijā (ja projekts realizēts būvatļaujas būvniecības procesa ietvarā) vai kompetentā institūcija izdarījusi atzīmi paskaidrojuma rakstā/apliecinājuma kartē par būvdarbu veikšanu atbilstoši izstrādātajai būvniecības ieceres dokumentācijai (ja projekts realizēts paskaidrojuma raksta/apliecinājuma kartes būvniecības procesa ietvarā), vai būvniecības ierosinātājs būvniecības informācijas sistēmā apstiprinājis būvdarbu pabeigšanu (ja projekts realizēts paziņojuma procesa ietvarā).</w:t>
      </w:r>
      <w:r>
        <w:t xml:space="preserve"> Ārvalsts piegādātājam pieļaujami ekvivalenti dokumenti, kas apliecina būvdarbu pieņemšanu no kompetentās institūcijas puses.</w:t>
      </w:r>
    </w:p>
  </w:footnote>
  <w:footnote w:id="4">
    <w:p w14:paraId="73D7FE85" w14:textId="7F5C0580" w:rsidR="00EF2D3D" w:rsidRPr="00EF2D3D" w:rsidRDefault="00EF2D3D" w:rsidP="00EF2D3D">
      <w:pPr>
        <w:pStyle w:val="Vresteksts"/>
        <w:jc w:val="both"/>
        <w:rPr>
          <w:lang w:val="en-US"/>
        </w:rPr>
      </w:pPr>
      <w:r>
        <w:rPr>
          <w:rStyle w:val="Vresatsauce"/>
        </w:rPr>
        <w:footnoteRef/>
      </w:r>
      <w:r>
        <w:t xml:space="preserve"> </w:t>
      </w:r>
      <w:r w:rsidRPr="00562AB3">
        <w:t xml:space="preserve">Šeit un turpmāk Nolikumā – kompetentā institūcija </w:t>
      </w:r>
      <w:r w:rsidRPr="00562AB3">
        <w:rPr>
          <w:iCs/>
        </w:rPr>
        <w:t>būvatļaujā izdarījusi atzīmi par projektēšanas nosacījumu izpildi</w:t>
      </w:r>
      <w:r w:rsidRPr="00562AB3">
        <w:t xml:space="preserve"> (ja projekts realizēts būvatļaujas būvniecības procesa ietvarā) vai kompetentā institūcija izdarījusi atzīmi paskaidrojuma rakstā/apliecinājuma kartē par </w:t>
      </w:r>
      <w:r w:rsidRPr="00562AB3">
        <w:rPr>
          <w:iCs/>
        </w:rPr>
        <w:t>būvniecības ieceres akceptu</w:t>
      </w:r>
      <w:r w:rsidRPr="00562AB3">
        <w:t xml:space="preserve"> (ja projekts realizēts paskaidrojuma raksta/apliecinājuma kartes būvniecības procesa ietvarā), vai būvniecības ierosinātājs ir akceptējis izstrādāto dokumentāciju (ja projekts realizēts paziņojuma procesa ietvarā)</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9501E" w14:textId="2CB03D51" w:rsidR="008A1F6E" w:rsidRDefault="008A1F6E" w:rsidP="008A1F6E">
    <w:pPr>
      <w:pStyle w:val="Galvene"/>
    </w:pPr>
    <w:r>
      <w:t xml:space="preserve">   </w:t>
    </w:r>
    <w:r w:rsidR="00E1455A">
      <w:rPr>
        <w:noProof/>
      </w:rPr>
      <w:drawing>
        <wp:inline distT="0" distB="0" distL="0" distR="0" wp14:anchorId="33ED4FC5" wp14:editId="052B7AD5">
          <wp:extent cx="3070746" cy="801064"/>
          <wp:effectExtent l="0" t="0" r="0" b="0"/>
          <wp:docPr id="23811121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18537" cy="813531"/>
                  </a:xfrm>
                  <a:prstGeom prst="rect">
                    <a:avLst/>
                  </a:prstGeom>
                  <a:noFill/>
                  <a:ln>
                    <a:noFill/>
                  </a:ln>
                </pic:spPr>
              </pic:pic>
            </a:graphicData>
          </a:graphic>
        </wp:inline>
      </w:drawing>
    </w:r>
    <w:r>
      <w:t xml:space="preserve">         </w:t>
    </w:r>
  </w:p>
  <w:p w14:paraId="60E148C5" w14:textId="77777777" w:rsidR="008A1F6E" w:rsidRDefault="008A1F6E">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52DE4" w14:textId="77777777" w:rsidR="008A1F6E" w:rsidRDefault="008A1F6E" w:rsidP="008A1F6E">
    <w:pPr>
      <w:pStyle w:val="Galvene"/>
    </w:pPr>
    <w:r>
      <w:t xml:space="preserve">   </w:t>
    </w:r>
    <w:r w:rsidRPr="00451162">
      <w:rPr>
        <w:noProof/>
        <w:lang w:val="en-US"/>
      </w:rPr>
      <w:drawing>
        <wp:inline distT="0" distB="0" distL="0" distR="0" wp14:anchorId="042E5607" wp14:editId="00A707FD">
          <wp:extent cx="787400" cy="800745"/>
          <wp:effectExtent l="0" t="0" r="0" b="0"/>
          <wp:docPr id="975317362" name="Attēls 1" descr="Attēls, kurā ir teksts, simbols, karogs, font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597441" name="Attēls 1" descr="Attēls, kurā ir teksts, simbols, karogs, fonts&#10;&#10;Apraksts ģenerēts automātiski"/>
                  <pic:cNvPicPr/>
                </pic:nvPicPr>
                <pic:blipFill>
                  <a:blip r:embed="rId1"/>
                  <a:stretch>
                    <a:fillRect/>
                  </a:stretch>
                </pic:blipFill>
                <pic:spPr>
                  <a:xfrm>
                    <a:off x="0" y="0"/>
                    <a:ext cx="793950" cy="807406"/>
                  </a:xfrm>
                  <a:prstGeom prst="rect">
                    <a:avLst/>
                  </a:prstGeom>
                </pic:spPr>
              </pic:pic>
            </a:graphicData>
          </a:graphic>
        </wp:inline>
      </w:drawing>
    </w:r>
    <w:r>
      <w:t xml:space="preserve">         </w:t>
    </w:r>
    <w:r w:rsidRPr="004B684A">
      <w:rPr>
        <w:noProof/>
        <w:lang w:val="en-US"/>
      </w:rPr>
      <w:drawing>
        <wp:inline distT="0" distB="0" distL="0" distR="0" wp14:anchorId="22EA264A" wp14:editId="0BCBB343">
          <wp:extent cx="553035" cy="711200"/>
          <wp:effectExtent l="0" t="0" r="0" b="0"/>
          <wp:docPr id="1037391607" name="Attēls 1" descr="Attēls, kurā ir teksts, fonts, logotips, grafik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609550" name="Attēls 1" descr="Attēls, kurā ir teksts, fonts, logotips, grafika&#10;&#10;Apraksts ģenerēts automātiski"/>
                  <pic:cNvPicPr/>
                </pic:nvPicPr>
                <pic:blipFill>
                  <a:blip r:embed="rId2"/>
                  <a:stretch>
                    <a:fillRect/>
                  </a:stretch>
                </pic:blipFill>
                <pic:spPr>
                  <a:xfrm>
                    <a:off x="0" y="0"/>
                    <a:ext cx="576790" cy="741749"/>
                  </a:xfrm>
                  <a:prstGeom prst="rect">
                    <a:avLst/>
                  </a:prstGeom>
                </pic:spPr>
              </pic:pic>
            </a:graphicData>
          </a:graphic>
        </wp:inline>
      </w:drawing>
    </w:r>
  </w:p>
  <w:p w14:paraId="46614716" w14:textId="77777777" w:rsidR="008A1F6E" w:rsidRDefault="008A1F6E">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03183" w14:textId="3C8B3F64" w:rsidR="00381766" w:rsidRDefault="00381766" w:rsidP="00381766">
    <w:pPr>
      <w:pStyle w:val="Galvene"/>
    </w:pPr>
    <w:r>
      <w:t xml:space="preserve">   </w:t>
    </w:r>
    <w:r w:rsidR="00E1455A">
      <w:rPr>
        <w:noProof/>
      </w:rPr>
      <w:drawing>
        <wp:inline distT="0" distB="0" distL="0" distR="0" wp14:anchorId="1969DB60" wp14:editId="44D00936">
          <wp:extent cx="3040688" cy="771099"/>
          <wp:effectExtent l="0" t="0" r="7620" b="0"/>
          <wp:docPr id="59444525"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53263" cy="774288"/>
                  </a:xfrm>
                  <a:prstGeom prst="rect">
                    <a:avLst/>
                  </a:prstGeom>
                  <a:noFill/>
                  <a:ln>
                    <a:noFill/>
                  </a:ln>
                </pic:spPr>
              </pic:pic>
            </a:graphicData>
          </a:graphic>
        </wp:inline>
      </w:drawing>
    </w:r>
    <w:r>
      <w:t xml:space="preserve">         </w:t>
    </w:r>
  </w:p>
  <w:p w14:paraId="112DDAD5" w14:textId="68B39D7A" w:rsidR="00C516A3" w:rsidRPr="00381766" w:rsidRDefault="00C516A3" w:rsidP="0038176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B4BA0"/>
    <w:multiLevelType w:val="multilevel"/>
    <w:tmpl w:val="5446686A"/>
    <w:lvl w:ilvl="0">
      <w:start w:val="1"/>
      <w:numFmt w:val="decimal"/>
      <w:lvlText w:val="%1."/>
      <w:lvlJc w:val="left"/>
      <w:pPr>
        <w:ind w:left="720" w:hanging="72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B74534"/>
    <w:multiLevelType w:val="hybridMultilevel"/>
    <w:tmpl w:val="D77E88F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D83780"/>
    <w:multiLevelType w:val="hybridMultilevel"/>
    <w:tmpl w:val="BBEAAEFC"/>
    <w:lvl w:ilvl="0" w:tplc="79CE5754">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E5C1189"/>
    <w:multiLevelType w:val="multilevel"/>
    <w:tmpl w:val="A4C0D5D4"/>
    <w:lvl w:ilvl="0">
      <w:start w:val="1"/>
      <w:numFmt w:val="decimal"/>
      <w:pStyle w:val="Punkts"/>
      <w:lvlText w:val="%1."/>
      <w:lvlJc w:val="left"/>
      <w:pPr>
        <w:tabs>
          <w:tab w:val="num" w:pos="851"/>
        </w:tabs>
        <w:ind w:left="851" w:hanging="851"/>
      </w:pPr>
      <w:rPr>
        <w:rFonts w:hint="default"/>
        <w:b/>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2"/>
        <w:szCs w:val="22"/>
      </w:rPr>
    </w:lvl>
    <w:lvl w:ilvl="2">
      <w:start w:val="1"/>
      <w:numFmt w:val="decimal"/>
      <w:pStyle w:val="Paragrfs"/>
      <w:lvlText w:val="%1.%2.%3."/>
      <w:lvlJc w:val="left"/>
      <w:pPr>
        <w:tabs>
          <w:tab w:val="num" w:pos="993"/>
        </w:tabs>
        <w:ind w:left="993" w:hanging="851"/>
      </w:pPr>
      <w:rPr>
        <w:rFonts w:ascii="Times New Roman" w:hAnsi="Times New Roman" w:cs="Times New Roman" w:hint="default"/>
        <w:b w:val="0"/>
        <w:color w:val="auto"/>
      </w:rPr>
    </w:lvl>
    <w:lvl w:ilvl="3">
      <w:start w:val="1"/>
      <w:numFmt w:val="lowerLetter"/>
      <w:lvlText w:val="%4."/>
      <w:lvlJc w:val="left"/>
      <w:pPr>
        <w:tabs>
          <w:tab w:val="num" w:pos="851"/>
        </w:tabs>
        <w:ind w:left="851" w:hanging="851"/>
      </w:pPr>
      <w:rPr>
        <w:rFonts w:hint="default"/>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E940437"/>
    <w:multiLevelType w:val="multilevel"/>
    <w:tmpl w:val="7F72A580"/>
    <w:lvl w:ilvl="0">
      <w:start w:val="1"/>
      <w:numFmt w:val="decimal"/>
      <w:lvlText w:val="%1."/>
      <w:lvlJc w:val="left"/>
      <w:pPr>
        <w:tabs>
          <w:tab w:val="num" w:pos="570"/>
        </w:tabs>
        <w:ind w:left="570" w:hanging="570"/>
      </w:pPr>
      <w:rPr>
        <w:rFonts w:cs="Times New Roman"/>
        <w:b w:val="0"/>
        <w:i w:val="0"/>
      </w:rPr>
    </w:lvl>
    <w:lvl w:ilvl="1">
      <w:start w:val="1"/>
      <w:numFmt w:val="decimal"/>
      <w:lvlText w:val="%1.%2."/>
      <w:lvlJc w:val="left"/>
      <w:pPr>
        <w:tabs>
          <w:tab w:val="num" w:pos="990"/>
        </w:tabs>
        <w:ind w:left="990" w:hanging="570"/>
      </w:pPr>
      <w:rPr>
        <w:rFonts w:cs="Times New Roman" w:hint="default"/>
      </w:rPr>
    </w:lvl>
    <w:lvl w:ilvl="2">
      <w:start w:val="1"/>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5" w15:restartNumberingAfterBreak="0">
    <w:nsid w:val="1C0073CB"/>
    <w:multiLevelType w:val="hybridMultilevel"/>
    <w:tmpl w:val="CF6639B8"/>
    <w:lvl w:ilvl="0" w:tplc="CF660374">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1E2660CB"/>
    <w:multiLevelType w:val="multilevel"/>
    <w:tmpl w:val="04349194"/>
    <w:lvl w:ilvl="0">
      <w:start w:val="1"/>
      <w:numFmt w:val="decimal"/>
      <w:lvlText w:val="%1."/>
      <w:lvlJc w:val="left"/>
      <w:pPr>
        <w:ind w:left="858" w:hanging="720"/>
      </w:pPr>
      <w:rPr>
        <w:rFonts w:ascii="Times New Roman" w:eastAsia="Times New Roman" w:hAnsi="Times New Roman" w:cs="Times New Roman" w:hint="default"/>
        <w:b/>
        <w:bCs/>
        <w:w w:val="100"/>
        <w:sz w:val="22"/>
        <w:szCs w:val="22"/>
        <w:lang w:val="lv-LV" w:eastAsia="en-US" w:bidi="ar-SA"/>
      </w:rPr>
    </w:lvl>
    <w:lvl w:ilvl="1">
      <w:start w:val="1"/>
      <w:numFmt w:val="decimal"/>
      <w:lvlText w:val="%1.%2."/>
      <w:lvlJc w:val="left"/>
      <w:pPr>
        <w:ind w:left="974" w:hanging="836"/>
      </w:pPr>
      <w:rPr>
        <w:rFonts w:hint="default"/>
        <w:b/>
        <w:bCs/>
        <w:w w:val="100"/>
        <w:lang w:val="lv-LV" w:eastAsia="en-US" w:bidi="ar-SA"/>
      </w:rPr>
    </w:lvl>
    <w:lvl w:ilvl="2">
      <w:start w:val="1"/>
      <w:numFmt w:val="lowerLetter"/>
      <w:lvlText w:val="%3."/>
      <w:lvlJc w:val="left"/>
      <w:pPr>
        <w:ind w:left="1343" w:hanging="836"/>
      </w:pPr>
      <w:rPr>
        <w:rFonts w:ascii="Times New Roman" w:eastAsia="Times New Roman" w:hAnsi="Times New Roman" w:cs="Times New Roman" w:hint="default"/>
        <w:w w:val="100"/>
        <w:sz w:val="22"/>
        <w:szCs w:val="22"/>
        <w:lang w:val="lv-LV" w:eastAsia="en-US" w:bidi="ar-SA"/>
      </w:rPr>
    </w:lvl>
    <w:lvl w:ilvl="3">
      <w:numFmt w:val="bullet"/>
      <w:lvlText w:val="•"/>
      <w:lvlJc w:val="left"/>
      <w:pPr>
        <w:ind w:left="1000" w:hanging="836"/>
      </w:pPr>
      <w:rPr>
        <w:rFonts w:hint="default"/>
        <w:lang w:val="lv-LV" w:eastAsia="en-US" w:bidi="ar-SA"/>
      </w:rPr>
    </w:lvl>
    <w:lvl w:ilvl="4">
      <w:numFmt w:val="bullet"/>
      <w:lvlText w:val="•"/>
      <w:lvlJc w:val="left"/>
      <w:pPr>
        <w:ind w:left="1020" w:hanging="836"/>
      </w:pPr>
      <w:rPr>
        <w:rFonts w:hint="default"/>
        <w:lang w:val="lv-LV" w:eastAsia="en-US" w:bidi="ar-SA"/>
      </w:rPr>
    </w:lvl>
    <w:lvl w:ilvl="5">
      <w:numFmt w:val="bullet"/>
      <w:lvlText w:val="•"/>
      <w:lvlJc w:val="left"/>
      <w:pPr>
        <w:ind w:left="1340" w:hanging="836"/>
      </w:pPr>
      <w:rPr>
        <w:rFonts w:hint="default"/>
        <w:lang w:val="lv-LV" w:eastAsia="en-US" w:bidi="ar-SA"/>
      </w:rPr>
    </w:lvl>
    <w:lvl w:ilvl="6">
      <w:numFmt w:val="bullet"/>
      <w:lvlText w:val="•"/>
      <w:lvlJc w:val="left"/>
      <w:pPr>
        <w:ind w:left="1420" w:hanging="836"/>
      </w:pPr>
      <w:rPr>
        <w:rFonts w:hint="default"/>
        <w:lang w:val="lv-LV" w:eastAsia="en-US" w:bidi="ar-SA"/>
      </w:rPr>
    </w:lvl>
    <w:lvl w:ilvl="7">
      <w:numFmt w:val="bullet"/>
      <w:lvlText w:val="•"/>
      <w:lvlJc w:val="left"/>
      <w:pPr>
        <w:ind w:left="3596" w:hanging="836"/>
      </w:pPr>
      <w:rPr>
        <w:rFonts w:hint="default"/>
        <w:lang w:val="lv-LV" w:eastAsia="en-US" w:bidi="ar-SA"/>
      </w:rPr>
    </w:lvl>
    <w:lvl w:ilvl="8">
      <w:numFmt w:val="bullet"/>
      <w:lvlText w:val="•"/>
      <w:lvlJc w:val="left"/>
      <w:pPr>
        <w:ind w:left="5772" w:hanging="836"/>
      </w:pPr>
      <w:rPr>
        <w:rFonts w:hint="default"/>
        <w:lang w:val="lv-LV" w:eastAsia="en-US" w:bidi="ar-SA"/>
      </w:rPr>
    </w:lvl>
  </w:abstractNum>
  <w:abstractNum w:abstractNumId="7" w15:restartNumberingAfterBreak="0">
    <w:nsid w:val="20E53A23"/>
    <w:multiLevelType w:val="hybridMultilevel"/>
    <w:tmpl w:val="AE36DB0E"/>
    <w:lvl w:ilvl="0" w:tplc="A09ABAA4">
      <w:start w:val="10"/>
      <w:numFmt w:val="bullet"/>
      <w:lvlText w:val="-"/>
      <w:lvlJc w:val="left"/>
      <w:pPr>
        <w:ind w:left="720" w:hanging="360"/>
      </w:pPr>
      <w:rPr>
        <w:rFonts w:ascii="Times New Roman" w:eastAsiaTheme="minorEastAsia"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80911C6"/>
    <w:multiLevelType w:val="hybridMultilevel"/>
    <w:tmpl w:val="0FACA39C"/>
    <w:lvl w:ilvl="0" w:tplc="79CE5754">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8503D59"/>
    <w:multiLevelType w:val="multilevel"/>
    <w:tmpl w:val="3AC293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b w:val="0"/>
        <w:bCs/>
      </w:rPr>
    </w:lvl>
    <w:lvl w:ilvl="2">
      <w:start w:val="1"/>
      <w:numFmt w:val="decimal"/>
      <w:pStyle w:val="h3body1"/>
      <w:lvlText w:val="%1.%2.%3."/>
      <w:lvlJc w:val="left"/>
      <w:pPr>
        <w:tabs>
          <w:tab w:val="num" w:pos="862"/>
        </w:tabs>
        <w:ind w:left="862" w:hanging="720"/>
      </w:pPr>
      <w:rPr>
        <w:rFonts w:hint="default"/>
        <w:b w:val="0"/>
        <w:bCs/>
        <w:color w:val="auto"/>
      </w:rPr>
    </w:lvl>
    <w:lvl w:ilvl="3">
      <w:start w:val="1"/>
      <w:numFmt w:val="decimal"/>
      <w:lvlText w:val="%1.%2.%3.%4."/>
      <w:lvlJc w:val="left"/>
      <w:pPr>
        <w:tabs>
          <w:tab w:val="num" w:pos="1800"/>
        </w:tabs>
        <w:ind w:left="1800" w:hanging="720"/>
      </w:pPr>
      <w:rPr>
        <w:rFonts w:hint="default"/>
        <w:b w:val="0"/>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29264264"/>
    <w:multiLevelType w:val="multilevel"/>
    <w:tmpl w:val="0268D2C4"/>
    <w:lvl w:ilvl="0">
      <w:start w:val="1"/>
      <w:numFmt w:val="decimal"/>
      <w:lvlText w:val="%1"/>
      <w:lvlJc w:val="left"/>
      <w:pPr>
        <w:ind w:left="680" w:hanging="567"/>
      </w:pPr>
      <w:rPr>
        <w:rFonts w:hint="default"/>
        <w:lang w:val="lv-LV" w:eastAsia="en-US" w:bidi="ar-SA"/>
      </w:rPr>
    </w:lvl>
    <w:lvl w:ilvl="1">
      <w:start w:val="7"/>
      <w:numFmt w:val="decimal"/>
      <w:lvlText w:val="%1.%2"/>
      <w:lvlJc w:val="left"/>
      <w:pPr>
        <w:ind w:left="680" w:hanging="567"/>
      </w:pPr>
      <w:rPr>
        <w:rFonts w:hint="default"/>
        <w:lang w:val="lv-LV" w:eastAsia="en-US" w:bidi="ar-SA"/>
      </w:rPr>
    </w:lvl>
    <w:lvl w:ilvl="2">
      <w:start w:val="1"/>
      <w:numFmt w:val="decimal"/>
      <w:lvlText w:val="%1.%2.%3."/>
      <w:lvlJc w:val="left"/>
      <w:pPr>
        <w:ind w:left="680" w:hanging="567"/>
      </w:pPr>
      <w:rPr>
        <w:rFonts w:ascii="Times New Roman" w:eastAsia="Times New Roman" w:hAnsi="Times New Roman" w:cs="Times New Roman" w:hint="default"/>
        <w:w w:val="100"/>
        <w:sz w:val="22"/>
        <w:szCs w:val="22"/>
        <w:lang w:val="lv-LV" w:eastAsia="en-US" w:bidi="ar-SA"/>
      </w:rPr>
    </w:lvl>
    <w:lvl w:ilvl="3">
      <w:numFmt w:val="bullet"/>
      <w:lvlText w:val="•"/>
      <w:lvlJc w:val="left"/>
      <w:pPr>
        <w:ind w:left="3591" w:hanging="567"/>
      </w:pPr>
      <w:rPr>
        <w:rFonts w:hint="default"/>
        <w:lang w:val="lv-LV" w:eastAsia="en-US" w:bidi="ar-SA"/>
      </w:rPr>
    </w:lvl>
    <w:lvl w:ilvl="4">
      <w:numFmt w:val="bullet"/>
      <w:lvlText w:val="•"/>
      <w:lvlJc w:val="left"/>
      <w:pPr>
        <w:ind w:left="4562" w:hanging="567"/>
      </w:pPr>
      <w:rPr>
        <w:rFonts w:hint="default"/>
        <w:lang w:val="lv-LV" w:eastAsia="en-US" w:bidi="ar-SA"/>
      </w:rPr>
    </w:lvl>
    <w:lvl w:ilvl="5">
      <w:numFmt w:val="bullet"/>
      <w:lvlText w:val="•"/>
      <w:lvlJc w:val="left"/>
      <w:pPr>
        <w:ind w:left="5533" w:hanging="567"/>
      </w:pPr>
      <w:rPr>
        <w:rFonts w:hint="default"/>
        <w:lang w:val="lv-LV" w:eastAsia="en-US" w:bidi="ar-SA"/>
      </w:rPr>
    </w:lvl>
    <w:lvl w:ilvl="6">
      <w:numFmt w:val="bullet"/>
      <w:lvlText w:val="•"/>
      <w:lvlJc w:val="left"/>
      <w:pPr>
        <w:ind w:left="6503" w:hanging="567"/>
      </w:pPr>
      <w:rPr>
        <w:rFonts w:hint="default"/>
        <w:lang w:val="lv-LV" w:eastAsia="en-US" w:bidi="ar-SA"/>
      </w:rPr>
    </w:lvl>
    <w:lvl w:ilvl="7">
      <w:numFmt w:val="bullet"/>
      <w:lvlText w:val="•"/>
      <w:lvlJc w:val="left"/>
      <w:pPr>
        <w:ind w:left="7474" w:hanging="567"/>
      </w:pPr>
      <w:rPr>
        <w:rFonts w:hint="default"/>
        <w:lang w:val="lv-LV" w:eastAsia="en-US" w:bidi="ar-SA"/>
      </w:rPr>
    </w:lvl>
    <w:lvl w:ilvl="8">
      <w:numFmt w:val="bullet"/>
      <w:lvlText w:val="•"/>
      <w:lvlJc w:val="left"/>
      <w:pPr>
        <w:ind w:left="8445" w:hanging="567"/>
      </w:pPr>
      <w:rPr>
        <w:rFonts w:hint="default"/>
        <w:lang w:val="lv-LV" w:eastAsia="en-US" w:bidi="ar-SA"/>
      </w:rPr>
    </w:lvl>
  </w:abstractNum>
  <w:abstractNum w:abstractNumId="11" w15:restartNumberingAfterBreak="0">
    <w:nsid w:val="2E0A65DB"/>
    <w:multiLevelType w:val="multilevel"/>
    <w:tmpl w:val="8E8617F4"/>
    <w:lvl w:ilvl="0">
      <w:start w:val="3"/>
      <w:numFmt w:val="decimal"/>
      <w:lvlText w:val="%1."/>
      <w:lvlJc w:val="left"/>
      <w:pPr>
        <w:ind w:left="540" w:hanging="540"/>
      </w:pPr>
      <w:rPr>
        <w:rFonts w:hint="default"/>
        <w:b w:val="0"/>
      </w:rPr>
    </w:lvl>
    <w:lvl w:ilvl="1">
      <w:start w:val="1"/>
      <w:numFmt w:val="decimal"/>
      <w:lvlText w:val="%1.%2."/>
      <w:lvlJc w:val="left"/>
      <w:pPr>
        <w:ind w:left="540" w:hanging="540"/>
      </w:pPr>
      <w:rPr>
        <w:rFonts w:hint="default"/>
        <w:b w:val="0"/>
      </w:rPr>
    </w:lvl>
    <w:lvl w:ilvl="2">
      <w:start w:val="8"/>
      <w:numFmt w:val="decimal"/>
      <w:lvlText w:val="%1.%2.%3."/>
      <w:lvlJc w:val="left"/>
      <w:pPr>
        <w:ind w:left="1146"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2F4B06BF"/>
    <w:multiLevelType w:val="hybridMultilevel"/>
    <w:tmpl w:val="911AF5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90E1197"/>
    <w:multiLevelType w:val="hybridMultilevel"/>
    <w:tmpl w:val="F626A6C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4" w15:restartNumberingAfterBreak="0">
    <w:nsid w:val="39A24D76"/>
    <w:multiLevelType w:val="hybridMultilevel"/>
    <w:tmpl w:val="ACA0141A"/>
    <w:lvl w:ilvl="0" w:tplc="F23693C0">
      <w:numFmt w:val="bullet"/>
      <w:lvlText w:val="-"/>
      <w:lvlJc w:val="left"/>
      <w:pPr>
        <w:ind w:left="502" w:hanging="360"/>
      </w:pPr>
      <w:rPr>
        <w:rFonts w:ascii="Times New Roman" w:eastAsia="MS Mincho"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5" w15:restartNumberingAfterBreak="0">
    <w:nsid w:val="3A895A00"/>
    <w:multiLevelType w:val="hybridMultilevel"/>
    <w:tmpl w:val="F5A8F640"/>
    <w:lvl w:ilvl="0" w:tplc="79CE5754">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BF44752"/>
    <w:multiLevelType w:val="multilevel"/>
    <w:tmpl w:val="144CE428"/>
    <w:lvl w:ilvl="0">
      <w:start w:val="1"/>
      <w:numFmt w:val="decimal"/>
      <w:lvlText w:val="%1."/>
      <w:lvlJc w:val="left"/>
      <w:pPr>
        <w:ind w:left="858" w:hanging="720"/>
      </w:pPr>
      <w:rPr>
        <w:rFonts w:ascii="Times New Roman" w:eastAsia="Times New Roman" w:hAnsi="Times New Roman" w:cs="Times New Roman" w:hint="default"/>
        <w:b/>
        <w:bCs/>
        <w:w w:val="100"/>
        <w:sz w:val="22"/>
        <w:szCs w:val="22"/>
      </w:rPr>
    </w:lvl>
    <w:lvl w:ilvl="1">
      <w:start w:val="11"/>
      <w:numFmt w:val="decimal"/>
      <w:lvlText w:val="%1.%2."/>
      <w:lvlJc w:val="left"/>
      <w:pPr>
        <w:ind w:left="974" w:hanging="836"/>
      </w:pPr>
      <w:rPr>
        <w:rFonts w:hint="default"/>
        <w:b/>
        <w:bCs/>
        <w:w w:val="100"/>
      </w:rPr>
    </w:lvl>
    <w:lvl w:ilvl="2">
      <w:start w:val="1"/>
      <w:numFmt w:val="lowerLetter"/>
      <w:lvlText w:val="%3."/>
      <w:lvlJc w:val="left"/>
      <w:pPr>
        <w:ind w:left="1343" w:hanging="836"/>
      </w:pPr>
      <w:rPr>
        <w:rFonts w:ascii="Times New Roman" w:eastAsia="Times New Roman" w:hAnsi="Times New Roman" w:cs="Times New Roman" w:hint="default"/>
        <w:w w:val="100"/>
        <w:sz w:val="22"/>
        <w:szCs w:val="22"/>
      </w:rPr>
    </w:lvl>
    <w:lvl w:ilvl="3">
      <w:numFmt w:val="bullet"/>
      <w:lvlText w:val="•"/>
      <w:lvlJc w:val="left"/>
      <w:pPr>
        <w:ind w:left="1000" w:hanging="836"/>
      </w:pPr>
      <w:rPr>
        <w:rFonts w:hint="default"/>
      </w:rPr>
    </w:lvl>
    <w:lvl w:ilvl="4">
      <w:numFmt w:val="bullet"/>
      <w:lvlText w:val="•"/>
      <w:lvlJc w:val="left"/>
      <w:pPr>
        <w:ind w:left="1020" w:hanging="836"/>
      </w:pPr>
      <w:rPr>
        <w:rFonts w:hint="default"/>
      </w:rPr>
    </w:lvl>
    <w:lvl w:ilvl="5">
      <w:numFmt w:val="bullet"/>
      <w:lvlText w:val="•"/>
      <w:lvlJc w:val="left"/>
      <w:pPr>
        <w:ind w:left="1340" w:hanging="836"/>
      </w:pPr>
      <w:rPr>
        <w:rFonts w:hint="default"/>
      </w:rPr>
    </w:lvl>
    <w:lvl w:ilvl="6">
      <w:numFmt w:val="bullet"/>
      <w:lvlText w:val="•"/>
      <w:lvlJc w:val="left"/>
      <w:pPr>
        <w:ind w:left="1420" w:hanging="836"/>
      </w:pPr>
      <w:rPr>
        <w:rFonts w:hint="default"/>
      </w:rPr>
    </w:lvl>
    <w:lvl w:ilvl="7">
      <w:numFmt w:val="bullet"/>
      <w:lvlText w:val="•"/>
      <w:lvlJc w:val="left"/>
      <w:pPr>
        <w:ind w:left="3596" w:hanging="836"/>
      </w:pPr>
      <w:rPr>
        <w:rFonts w:hint="default"/>
      </w:rPr>
    </w:lvl>
    <w:lvl w:ilvl="8">
      <w:numFmt w:val="bullet"/>
      <w:lvlText w:val="•"/>
      <w:lvlJc w:val="left"/>
      <w:pPr>
        <w:ind w:left="5772" w:hanging="836"/>
      </w:pPr>
      <w:rPr>
        <w:rFonts w:hint="default"/>
      </w:rPr>
    </w:lvl>
  </w:abstractNum>
  <w:abstractNum w:abstractNumId="17" w15:restartNumberingAfterBreak="0">
    <w:nsid w:val="44F775D3"/>
    <w:multiLevelType w:val="hybridMultilevel"/>
    <w:tmpl w:val="D77E88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78C7AF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EE3ED6"/>
    <w:multiLevelType w:val="hybridMultilevel"/>
    <w:tmpl w:val="AA528366"/>
    <w:lvl w:ilvl="0" w:tplc="72EEA356">
      <w:start w:val="1"/>
      <w:numFmt w:val="lowerLetter"/>
      <w:lvlText w:val="%1)"/>
      <w:lvlJc w:val="left"/>
      <w:pPr>
        <w:ind w:left="431" w:hanging="390"/>
      </w:pPr>
      <w:rPr>
        <w:rFonts w:hint="default"/>
      </w:rPr>
    </w:lvl>
    <w:lvl w:ilvl="1" w:tplc="04260019" w:tentative="1">
      <w:start w:val="1"/>
      <w:numFmt w:val="lowerLetter"/>
      <w:lvlText w:val="%2."/>
      <w:lvlJc w:val="left"/>
      <w:pPr>
        <w:ind w:left="1121" w:hanging="360"/>
      </w:pPr>
    </w:lvl>
    <w:lvl w:ilvl="2" w:tplc="0426001B" w:tentative="1">
      <w:start w:val="1"/>
      <w:numFmt w:val="lowerRoman"/>
      <w:lvlText w:val="%3."/>
      <w:lvlJc w:val="right"/>
      <w:pPr>
        <w:ind w:left="1841" w:hanging="180"/>
      </w:pPr>
    </w:lvl>
    <w:lvl w:ilvl="3" w:tplc="0426000F" w:tentative="1">
      <w:start w:val="1"/>
      <w:numFmt w:val="decimal"/>
      <w:lvlText w:val="%4."/>
      <w:lvlJc w:val="left"/>
      <w:pPr>
        <w:ind w:left="2561" w:hanging="360"/>
      </w:pPr>
    </w:lvl>
    <w:lvl w:ilvl="4" w:tplc="04260019" w:tentative="1">
      <w:start w:val="1"/>
      <w:numFmt w:val="lowerLetter"/>
      <w:lvlText w:val="%5."/>
      <w:lvlJc w:val="left"/>
      <w:pPr>
        <w:ind w:left="3281" w:hanging="360"/>
      </w:pPr>
    </w:lvl>
    <w:lvl w:ilvl="5" w:tplc="0426001B" w:tentative="1">
      <w:start w:val="1"/>
      <w:numFmt w:val="lowerRoman"/>
      <w:lvlText w:val="%6."/>
      <w:lvlJc w:val="right"/>
      <w:pPr>
        <w:ind w:left="4001" w:hanging="180"/>
      </w:pPr>
    </w:lvl>
    <w:lvl w:ilvl="6" w:tplc="0426000F" w:tentative="1">
      <w:start w:val="1"/>
      <w:numFmt w:val="decimal"/>
      <w:lvlText w:val="%7."/>
      <w:lvlJc w:val="left"/>
      <w:pPr>
        <w:ind w:left="4721" w:hanging="360"/>
      </w:pPr>
    </w:lvl>
    <w:lvl w:ilvl="7" w:tplc="04260019" w:tentative="1">
      <w:start w:val="1"/>
      <w:numFmt w:val="lowerLetter"/>
      <w:lvlText w:val="%8."/>
      <w:lvlJc w:val="left"/>
      <w:pPr>
        <w:ind w:left="5441" w:hanging="360"/>
      </w:pPr>
    </w:lvl>
    <w:lvl w:ilvl="8" w:tplc="0426001B" w:tentative="1">
      <w:start w:val="1"/>
      <w:numFmt w:val="lowerRoman"/>
      <w:lvlText w:val="%9."/>
      <w:lvlJc w:val="right"/>
      <w:pPr>
        <w:ind w:left="6161" w:hanging="180"/>
      </w:pPr>
    </w:lvl>
  </w:abstractNum>
  <w:abstractNum w:abstractNumId="20" w15:restartNumberingAfterBreak="0">
    <w:nsid w:val="4821573D"/>
    <w:multiLevelType w:val="multilevel"/>
    <w:tmpl w:val="0428BA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b/>
        <w:bCs/>
      </w:rPr>
    </w:lvl>
    <w:lvl w:ilvl="2">
      <w:start w:val="1"/>
      <w:numFmt w:val="decimal"/>
      <w:lvlText w:val="%1.%2.%3."/>
      <w:lvlJc w:val="left"/>
      <w:pPr>
        <w:tabs>
          <w:tab w:val="num" w:pos="1713"/>
        </w:tabs>
        <w:ind w:left="1713" w:hanging="720"/>
      </w:pPr>
      <w:rPr>
        <w:rFonts w:hint="default"/>
        <w:b w:val="0"/>
        <w:bCs/>
        <w:color w:val="auto"/>
      </w:rPr>
    </w:lvl>
    <w:lvl w:ilvl="3">
      <w:start w:val="1"/>
      <w:numFmt w:val="decimal"/>
      <w:lvlText w:val="%4)"/>
      <w:lvlJc w:val="left"/>
      <w:pPr>
        <w:tabs>
          <w:tab w:val="num" w:pos="1800"/>
        </w:tabs>
        <w:ind w:left="1800" w:hanging="720"/>
      </w:pPr>
      <w:rPr>
        <w:rFonts w:hint="default"/>
        <w:b w:val="0"/>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4D4F1D86"/>
    <w:multiLevelType w:val="multilevel"/>
    <w:tmpl w:val="9D0C767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b/>
        <w:bCs/>
      </w:rPr>
    </w:lvl>
    <w:lvl w:ilvl="2">
      <w:start w:val="1"/>
      <w:numFmt w:val="decimal"/>
      <w:lvlText w:val="%1.%2.%3."/>
      <w:lvlJc w:val="left"/>
      <w:pPr>
        <w:tabs>
          <w:tab w:val="num" w:pos="1713"/>
        </w:tabs>
        <w:ind w:left="1713" w:hanging="720"/>
      </w:pPr>
      <w:rPr>
        <w:rFonts w:hint="default"/>
        <w:b w:val="0"/>
        <w:bCs/>
        <w:color w:val="auto"/>
      </w:rPr>
    </w:lvl>
    <w:lvl w:ilvl="3">
      <w:start w:val="1"/>
      <w:numFmt w:val="decimal"/>
      <w:lvlText w:val="%4)"/>
      <w:lvlJc w:val="left"/>
      <w:pPr>
        <w:tabs>
          <w:tab w:val="num" w:pos="1800"/>
        </w:tabs>
        <w:ind w:left="1800" w:hanging="720"/>
      </w:pPr>
      <w:rPr>
        <w:rFonts w:hint="default"/>
        <w:b w:val="0"/>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50C30422"/>
    <w:multiLevelType w:val="hybridMultilevel"/>
    <w:tmpl w:val="572A3DB0"/>
    <w:lvl w:ilvl="0" w:tplc="0426000F">
      <w:start w:val="1"/>
      <w:numFmt w:val="decimal"/>
      <w:lvlText w:val="%1."/>
      <w:lvlJc w:val="left"/>
      <w:pPr>
        <w:ind w:left="761" w:hanging="360"/>
      </w:pPr>
    </w:lvl>
    <w:lvl w:ilvl="1" w:tplc="04260019" w:tentative="1">
      <w:start w:val="1"/>
      <w:numFmt w:val="lowerLetter"/>
      <w:lvlText w:val="%2."/>
      <w:lvlJc w:val="left"/>
      <w:pPr>
        <w:ind w:left="1481" w:hanging="360"/>
      </w:pPr>
    </w:lvl>
    <w:lvl w:ilvl="2" w:tplc="0426001B" w:tentative="1">
      <w:start w:val="1"/>
      <w:numFmt w:val="lowerRoman"/>
      <w:lvlText w:val="%3."/>
      <w:lvlJc w:val="right"/>
      <w:pPr>
        <w:ind w:left="2201" w:hanging="180"/>
      </w:pPr>
    </w:lvl>
    <w:lvl w:ilvl="3" w:tplc="0426000F" w:tentative="1">
      <w:start w:val="1"/>
      <w:numFmt w:val="decimal"/>
      <w:lvlText w:val="%4."/>
      <w:lvlJc w:val="left"/>
      <w:pPr>
        <w:ind w:left="2921" w:hanging="360"/>
      </w:pPr>
    </w:lvl>
    <w:lvl w:ilvl="4" w:tplc="04260019" w:tentative="1">
      <w:start w:val="1"/>
      <w:numFmt w:val="lowerLetter"/>
      <w:lvlText w:val="%5."/>
      <w:lvlJc w:val="left"/>
      <w:pPr>
        <w:ind w:left="3641" w:hanging="360"/>
      </w:pPr>
    </w:lvl>
    <w:lvl w:ilvl="5" w:tplc="0426001B" w:tentative="1">
      <w:start w:val="1"/>
      <w:numFmt w:val="lowerRoman"/>
      <w:lvlText w:val="%6."/>
      <w:lvlJc w:val="right"/>
      <w:pPr>
        <w:ind w:left="4361" w:hanging="180"/>
      </w:pPr>
    </w:lvl>
    <w:lvl w:ilvl="6" w:tplc="0426000F" w:tentative="1">
      <w:start w:val="1"/>
      <w:numFmt w:val="decimal"/>
      <w:lvlText w:val="%7."/>
      <w:lvlJc w:val="left"/>
      <w:pPr>
        <w:ind w:left="5081" w:hanging="360"/>
      </w:pPr>
    </w:lvl>
    <w:lvl w:ilvl="7" w:tplc="04260019" w:tentative="1">
      <w:start w:val="1"/>
      <w:numFmt w:val="lowerLetter"/>
      <w:lvlText w:val="%8."/>
      <w:lvlJc w:val="left"/>
      <w:pPr>
        <w:ind w:left="5801" w:hanging="360"/>
      </w:pPr>
    </w:lvl>
    <w:lvl w:ilvl="8" w:tplc="0426001B" w:tentative="1">
      <w:start w:val="1"/>
      <w:numFmt w:val="lowerRoman"/>
      <w:lvlText w:val="%9."/>
      <w:lvlJc w:val="right"/>
      <w:pPr>
        <w:ind w:left="6521" w:hanging="180"/>
      </w:pPr>
    </w:lvl>
  </w:abstractNum>
  <w:abstractNum w:abstractNumId="23" w15:restartNumberingAfterBreak="0">
    <w:nsid w:val="525C6470"/>
    <w:multiLevelType w:val="hybridMultilevel"/>
    <w:tmpl w:val="ECFC3082"/>
    <w:lvl w:ilvl="0" w:tplc="79CE5754">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3F64DBE"/>
    <w:multiLevelType w:val="hybridMultilevel"/>
    <w:tmpl w:val="BE2E6488"/>
    <w:lvl w:ilvl="0" w:tplc="B3D68E02">
      <w:start w:val="1"/>
      <w:numFmt w:val="decimal"/>
      <w:lvlText w:val="%1)"/>
      <w:lvlJc w:val="left"/>
      <w:pPr>
        <w:ind w:left="720" w:hanging="360"/>
      </w:pPr>
    </w:lvl>
    <w:lvl w:ilvl="1" w:tplc="7DE649D4">
      <w:start w:val="1"/>
      <w:numFmt w:val="lowerLetter"/>
      <w:lvlText w:val="%2."/>
      <w:lvlJc w:val="left"/>
      <w:pPr>
        <w:ind w:left="1440" w:hanging="360"/>
      </w:pPr>
    </w:lvl>
    <w:lvl w:ilvl="2" w:tplc="C406C868" w:tentative="1">
      <w:start w:val="1"/>
      <w:numFmt w:val="lowerRoman"/>
      <w:lvlText w:val="%3."/>
      <w:lvlJc w:val="right"/>
      <w:pPr>
        <w:ind w:left="2160" w:hanging="180"/>
      </w:pPr>
    </w:lvl>
    <w:lvl w:ilvl="3" w:tplc="BB8C9A72" w:tentative="1">
      <w:start w:val="1"/>
      <w:numFmt w:val="decimal"/>
      <w:lvlText w:val="%4."/>
      <w:lvlJc w:val="left"/>
      <w:pPr>
        <w:ind w:left="2880" w:hanging="360"/>
      </w:pPr>
    </w:lvl>
    <w:lvl w:ilvl="4" w:tplc="AB044E10" w:tentative="1">
      <w:start w:val="1"/>
      <w:numFmt w:val="lowerLetter"/>
      <w:lvlText w:val="%5."/>
      <w:lvlJc w:val="left"/>
      <w:pPr>
        <w:ind w:left="3600" w:hanging="360"/>
      </w:pPr>
    </w:lvl>
    <w:lvl w:ilvl="5" w:tplc="2E70FE52" w:tentative="1">
      <w:start w:val="1"/>
      <w:numFmt w:val="lowerRoman"/>
      <w:lvlText w:val="%6."/>
      <w:lvlJc w:val="right"/>
      <w:pPr>
        <w:ind w:left="4320" w:hanging="180"/>
      </w:pPr>
    </w:lvl>
    <w:lvl w:ilvl="6" w:tplc="29761AE8" w:tentative="1">
      <w:start w:val="1"/>
      <w:numFmt w:val="decimal"/>
      <w:lvlText w:val="%7."/>
      <w:lvlJc w:val="left"/>
      <w:pPr>
        <w:ind w:left="5040" w:hanging="360"/>
      </w:pPr>
    </w:lvl>
    <w:lvl w:ilvl="7" w:tplc="87C061D0" w:tentative="1">
      <w:start w:val="1"/>
      <w:numFmt w:val="lowerLetter"/>
      <w:lvlText w:val="%8."/>
      <w:lvlJc w:val="left"/>
      <w:pPr>
        <w:ind w:left="5760" w:hanging="360"/>
      </w:pPr>
    </w:lvl>
    <w:lvl w:ilvl="8" w:tplc="C75225C8" w:tentative="1">
      <w:start w:val="1"/>
      <w:numFmt w:val="lowerRoman"/>
      <w:lvlText w:val="%9."/>
      <w:lvlJc w:val="right"/>
      <w:pPr>
        <w:ind w:left="6480" w:hanging="180"/>
      </w:pPr>
    </w:lvl>
  </w:abstractNum>
  <w:abstractNum w:abstractNumId="25" w15:restartNumberingAfterBreak="0">
    <w:nsid w:val="564A2210"/>
    <w:multiLevelType w:val="hybridMultilevel"/>
    <w:tmpl w:val="02BC5A5A"/>
    <w:lvl w:ilvl="0" w:tplc="79CE5754">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B26147C"/>
    <w:multiLevelType w:val="multilevel"/>
    <w:tmpl w:val="21BC944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CE0574D"/>
    <w:multiLevelType w:val="multilevel"/>
    <w:tmpl w:val="E3CCCEEA"/>
    <w:lvl w:ilvl="0">
      <w:start w:val="1"/>
      <w:numFmt w:val="decimal"/>
      <w:lvlText w:val="%1."/>
      <w:lvlJc w:val="left"/>
      <w:pPr>
        <w:ind w:left="540" w:hanging="540"/>
      </w:pPr>
      <w:rPr>
        <w:rFonts w:hint="default"/>
      </w:rPr>
    </w:lvl>
    <w:lvl w:ilvl="1">
      <w:start w:val="9"/>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15:restartNumberingAfterBreak="0">
    <w:nsid w:val="5F8004D6"/>
    <w:multiLevelType w:val="multilevel"/>
    <w:tmpl w:val="E378F842"/>
    <w:lvl w:ilvl="0">
      <w:start w:val="1"/>
      <w:numFmt w:val="decimal"/>
      <w:lvlText w:val="%1"/>
      <w:lvlJc w:val="left"/>
      <w:pPr>
        <w:ind w:left="1604" w:hanging="567"/>
      </w:pPr>
      <w:rPr>
        <w:rFonts w:hint="default"/>
        <w:lang w:val="lv-LV" w:eastAsia="en-US" w:bidi="ar-SA"/>
      </w:rPr>
    </w:lvl>
    <w:lvl w:ilvl="1">
      <w:start w:val="8"/>
      <w:numFmt w:val="decimal"/>
      <w:lvlText w:val="%1.%2"/>
      <w:lvlJc w:val="left"/>
      <w:pPr>
        <w:ind w:left="1604" w:hanging="567"/>
      </w:pPr>
      <w:rPr>
        <w:rFonts w:hint="default"/>
        <w:lang w:val="lv-LV" w:eastAsia="en-US" w:bidi="ar-SA"/>
      </w:rPr>
    </w:lvl>
    <w:lvl w:ilvl="2">
      <w:start w:val="1"/>
      <w:numFmt w:val="decimal"/>
      <w:lvlText w:val="%1.%2.%3."/>
      <w:lvlJc w:val="left"/>
      <w:pPr>
        <w:ind w:left="1604" w:hanging="567"/>
      </w:pPr>
      <w:rPr>
        <w:rFonts w:ascii="Times New Roman" w:eastAsia="Times New Roman" w:hAnsi="Times New Roman" w:cs="Times New Roman" w:hint="default"/>
        <w:w w:val="100"/>
        <w:sz w:val="22"/>
        <w:szCs w:val="22"/>
        <w:lang w:val="lv-LV" w:eastAsia="en-US" w:bidi="ar-SA"/>
      </w:rPr>
    </w:lvl>
    <w:lvl w:ilvl="3">
      <w:start w:val="1"/>
      <w:numFmt w:val="decimal"/>
      <w:lvlText w:val="%1.%2.%3.%4."/>
      <w:lvlJc w:val="left"/>
      <w:pPr>
        <w:ind w:left="1899" w:hanging="862"/>
      </w:pPr>
      <w:rPr>
        <w:rFonts w:ascii="Times New Roman" w:eastAsia="Times New Roman" w:hAnsi="Times New Roman" w:cs="Times New Roman" w:hint="default"/>
        <w:w w:val="100"/>
        <w:sz w:val="22"/>
        <w:szCs w:val="22"/>
        <w:lang w:val="lv-LV" w:eastAsia="en-US" w:bidi="ar-SA"/>
      </w:rPr>
    </w:lvl>
    <w:lvl w:ilvl="4">
      <w:numFmt w:val="bullet"/>
      <w:lvlText w:val="•"/>
      <w:lvlJc w:val="left"/>
      <w:pPr>
        <w:ind w:left="4728" w:hanging="862"/>
      </w:pPr>
      <w:rPr>
        <w:rFonts w:hint="default"/>
        <w:lang w:val="lv-LV" w:eastAsia="en-US" w:bidi="ar-SA"/>
      </w:rPr>
    </w:lvl>
    <w:lvl w:ilvl="5">
      <w:numFmt w:val="bullet"/>
      <w:lvlText w:val="•"/>
      <w:lvlJc w:val="left"/>
      <w:pPr>
        <w:ind w:left="5671" w:hanging="862"/>
      </w:pPr>
      <w:rPr>
        <w:rFonts w:hint="default"/>
        <w:lang w:val="lv-LV" w:eastAsia="en-US" w:bidi="ar-SA"/>
      </w:rPr>
    </w:lvl>
    <w:lvl w:ilvl="6">
      <w:numFmt w:val="bullet"/>
      <w:lvlText w:val="•"/>
      <w:lvlJc w:val="left"/>
      <w:pPr>
        <w:ind w:left="6614" w:hanging="862"/>
      </w:pPr>
      <w:rPr>
        <w:rFonts w:hint="default"/>
        <w:lang w:val="lv-LV" w:eastAsia="en-US" w:bidi="ar-SA"/>
      </w:rPr>
    </w:lvl>
    <w:lvl w:ilvl="7">
      <w:numFmt w:val="bullet"/>
      <w:lvlText w:val="•"/>
      <w:lvlJc w:val="left"/>
      <w:pPr>
        <w:ind w:left="7557" w:hanging="862"/>
      </w:pPr>
      <w:rPr>
        <w:rFonts w:hint="default"/>
        <w:lang w:val="lv-LV" w:eastAsia="en-US" w:bidi="ar-SA"/>
      </w:rPr>
    </w:lvl>
    <w:lvl w:ilvl="8">
      <w:numFmt w:val="bullet"/>
      <w:lvlText w:val="•"/>
      <w:lvlJc w:val="left"/>
      <w:pPr>
        <w:ind w:left="8500" w:hanging="862"/>
      </w:pPr>
      <w:rPr>
        <w:rFonts w:hint="default"/>
        <w:lang w:val="lv-LV" w:eastAsia="en-US" w:bidi="ar-SA"/>
      </w:rPr>
    </w:lvl>
  </w:abstractNum>
  <w:abstractNum w:abstractNumId="29" w15:restartNumberingAfterBreak="0">
    <w:nsid w:val="62E52F0E"/>
    <w:multiLevelType w:val="hybridMultilevel"/>
    <w:tmpl w:val="842E62DA"/>
    <w:name w:val="WW8Num27322"/>
    <w:lvl w:ilvl="0" w:tplc="3FB433F8">
      <w:start w:val="1"/>
      <w:numFmt w:val="lowerLetter"/>
      <w:lvlText w:val="%1)"/>
      <w:lvlJc w:val="left"/>
      <w:pPr>
        <w:ind w:left="720" w:hanging="360"/>
      </w:pPr>
      <w:rPr>
        <w:rFonts w:cs="Times New Roman" w:hint="default"/>
        <w:b w:val="0"/>
      </w:rPr>
    </w:lvl>
    <w:lvl w:ilvl="1" w:tplc="BAAE20C4">
      <w:start w:val="1"/>
      <w:numFmt w:val="decimal"/>
      <w:lvlText w:val="%2."/>
      <w:lvlJc w:val="left"/>
      <w:pPr>
        <w:ind w:left="1440" w:hanging="360"/>
      </w:pPr>
      <w:rPr>
        <w:rFonts w:hint="default"/>
      </w:rPr>
    </w:lvl>
    <w:lvl w:ilvl="2" w:tplc="65AC068E" w:tentative="1">
      <w:start w:val="1"/>
      <w:numFmt w:val="lowerRoman"/>
      <w:lvlText w:val="%3."/>
      <w:lvlJc w:val="right"/>
      <w:pPr>
        <w:ind w:left="2160" w:hanging="180"/>
      </w:pPr>
      <w:rPr>
        <w:rFonts w:cs="Times New Roman"/>
      </w:rPr>
    </w:lvl>
    <w:lvl w:ilvl="3" w:tplc="BA803B42" w:tentative="1">
      <w:start w:val="1"/>
      <w:numFmt w:val="decimal"/>
      <w:lvlText w:val="%4."/>
      <w:lvlJc w:val="left"/>
      <w:pPr>
        <w:ind w:left="2880" w:hanging="360"/>
      </w:pPr>
      <w:rPr>
        <w:rFonts w:cs="Times New Roman"/>
      </w:rPr>
    </w:lvl>
    <w:lvl w:ilvl="4" w:tplc="AC14F3FC" w:tentative="1">
      <w:start w:val="1"/>
      <w:numFmt w:val="lowerLetter"/>
      <w:lvlText w:val="%5."/>
      <w:lvlJc w:val="left"/>
      <w:pPr>
        <w:ind w:left="3600" w:hanging="360"/>
      </w:pPr>
      <w:rPr>
        <w:rFonts w:cs="Times New Roman"/>
      </w:rPr>
    </w:lvl>
    <w:lvl w:ilvl="5" w:tplc="D2CC8FE0" w:tentative="1">
      <w:start w:val="1"/>
      <w:numFmt w:val="lowerRoman"/>
      <w:lvlText w:val="%6."/>
      <w:lvlJc w:val="right"/>
      <w:pPr>
        <w:ind w:left="4320" w:hanging="180"/>
      </w:pPr>
      <w:rPr>
        <w:rFonts w:cs="Times New Roman"/>
      </w:rPr>
    </w:lvl>
    <w:lvl w:ilvl="6" w:tplc="E7E0223E" w:tentative="1">
      <w:start w:val="1"/>
      <w:numFmt w:val="decimal"/>
      <w:lvlText w:val="%7."/>
      <w:lvlJc w:val="left"/>
      <w:pPr>
        <w:ind w:left="5040" w:hanging="360"/>
      </w:pPr>
      <w:rPr>
        <w:rFonts w:cs="Times New Roman"/>
      </w:rPr>
    </w:lvl>
    <w:lvl w:ilvl="7" w:tplc="FE4690D2" w:tentative="1">
      <w:start w:val="1"/>
      <w:numFmt w:val="lowerLetter"/>
      <w:lvlText w:val="%8."/>
      <w:lvlJc w:val="left"/>
      <w:pPr>
        <w:ind w:left="5760" w:hanging="360"/>
      </w:pPr>
      <w:rPr>
        <w:rFonts w:cs="Times New Roman"/>
      </w:rPr>
    </w:lvl>
    <w:lvl w:ilvl="8" w:tplc="5DBC73CA" w:tentative="1">
      <w:start w:val="1"/>
      <w:numFmt w:val="lowerRoman"/>
      <w:lvlText w:val="%9."/>
      <w:lvlJc w:val="right"/>
      <w:pPr>
        <w:ind w:left="6480" w:hanging="180"/>
      </w:pPr>
      <w:rPr>
        <w:rFonts w:cs="Times New Roman"/>
      </w:rPr>
    </w:lvl>
  </w:abstractNum>
  <w:abstractNum w:abstractNumId="30" w15:restartNumberingAfterBreak="0">
    <w:nsid w:val="6DFA615C"/>
    <w:multiLevelType w:val="hybridMultilevel"/>
    <w:tmpl w:val="C15A54F0"/>
    <w:lvl w:ilvl="0" w:tplc="2804717C">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59A5FEC"/>
    <w:multiLevelType w:val="hybridMultilevel"/>
    <w:tmpl w:val="822EB732"/>
    <w:lvl w:ilvl="0" w:tplc="04260001">
      <w:start w:val="6"/>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76764F2C"/>
    <w:multiLevelType w:val="hybridMultilevel"/>
    <w:tmpl w:val="657845F6"/>
    <w:lvl w:ilvl="0" w:tplc="66FADC48">
      <w:start w:val="1"/>
      <w:numFmt w:val="decimal"/>
      <w:lvlText w:val="%1."/>
      <w:lvlJc w:val="left"/>
      <w:pPr>
        <w:tabs>
          <w:tab w:val="num" w:pos="360"/>
        </w:tabs>
        <w:ind w:left="360" w:hanging="360"/>
      </w:pPr>
      <w:rPr>
        <w:rFonts w:hint="default"/>
        <w:b w:val="0"/>
        <w:i w:val="0"/>
      </w:rPr>
    </w:lvl>
    <w:lvl w:ilvl="1" w:tplc="2FF29D84">
      <w:start w:val="1"/>
      <w:numFmt w:val="lowerLetter"/>
      <w:lvlText w:val="%2."/>
      <w:lvlJc w:val="left"/>
      <w:pPr>
        <w:tabs>
          <w:tab w:val="num" w:pos="1080"/>
        </w:tabs>
        <w:ind w:left="1080" w:hanging="360"/>
      </w:pPr>
    </w:lvl>
    <w:lvl w:ilvl="2" w:tplc="77B6DF9A" w:tentative="1">
      <w:start w:val="1"/>
      <w:numFmt w:val="lowerRoman"/>
      <w:lvlText w:val="%3."/>
      <w:lvlJc w:val="right"/>
      <w:pPr>
        <w:tabs>
          <w:tab w:val="num" w:pos="1800"/>
        </w:tabs>
        <w:ind w:left="1800" w:hanging="180"/>
      </w:pPr>
    </w:lvl>
    <w:lvl w:ilvl="3" w:tplc="AB2A0612" w:tentative="1">
      <w:start w:val="1"/>
      <w:numFmt w:val="decimal"/>
      <w:lvlText w:val="%4."/>
      <w:lvlJc w:val="left"/>
      <w:pPr>
        <w:tabs>
          <w:tab w:val="num" w:pos="2520"/>
        </w:tabs>
        <w:ind w:left="2520" w:hanging="360"/>
      </w:pPr>
    </w:lvl>
    <w:lvl w:ilvl="4" w:tplc="342A75E6" w:tentative="1">
      <w:start w:val="1"/>
      <w:numFmt w:val="lowerLetter"/>
      <w:lvlText w:val="%5."/>
      <w:lvlJc w:val="left"/>
      <w:pPr>
        <w:tabs>
          <w:tab w:val="num" w:pos="3240"/>
        </w:tabs>
        <w:ind w:left="3240" w:hanging="360"/>
      </w:pPr>
    </w:lvl>
    <w:lvl w:ilvl="5" w:tplc="94A4EBC2" w:tentative="1">
      <w:start w:val="1"/>
      <w:numFmt w:val="lowerRoman"/>
      <w:lvlText w:val="%6."/>
      <w:lvlJc w:val="right"/>
      <w:pPr>
        <w:tabs>
          <w:tab w:val="num" w:pos="3960"/>
        </w:tabs>
        <w:ind w:left="3960" w:hanging="180"/>
      </w:pPr>
    </w:lvl>
    <w:lvl w:ilvl="6" w:tplc="0F6CFC18" w:tentative="1">
      <w:start w:val="1"/>
      <w:numFmt w:val="decimal"/>
      <w:lvlText w:val="%7."/>
      <w:lvlJc w:val="left"/>
      <w:pPr>
        <w:tabs>
          <w:tab w:val="num" w:pos="4680"/>
        </w:tabs>
        <w:ind w:left="4680" w:hanging="360"/>
      </w:pPr>
    </w:lvl>
    <w:lvl w:ilvl="7" w:tplc="D7C8A39A" w:tentative="1">
      <w:start w:val="1"/>
      <w:numFmt w:val="lowerLetter"/>
      <w:lvlText w:val="%8."/>
      <w:lvlJc w:val="left"/>
      <w:pPr>
        <w:tabs>
          <w:tab w:val="num" w:pos="5400"/>
        </w:tabs>
        <w:ind w:left="5400" w:hanging="360"/>
      </w:pPr>
    </w:lvl>
    <w:lvl w:ilvl="8" w:tplc="DAEC440C" w:tentative="1">
      <w:start w:val="1"/>
      <w:numFmt w:val="lowerRoman"/>
      <w:lvlText w:val="%9."/>
      <w:lvlJc w:val="right"/>
      <w:pPr>
        <w:tabs>
          <w:tab w:val="num" w:pos="6120"/>
        </w:tabs>
        <w:ind w:left="6120" w:hanging="180"/>
      </w:pPr>
    </w:lvl>
  </w:abstractNum>
  <w:abstractNum w:abstractNumId="33" w15:restartNumberingAfterBreak="0">
    <w:nsid w:val="7A2D53DD"/>
    <w:multiLevelType w:val="hybridMultilevel"/>
    <w:tmpl w:val="DCB6B512"/>
    <w:lvl w:ilvl="0" w:tplc="912CB0A2">
      <w:start w:val="2021"/>
      <w:numFmt w:val="bullet"/>
      <w:lvlText w:val="-"/>
      <w:lvlJc w:val="left"/>
      <w:pPr>
        <w:ind w:left="720" w:hanging="360"/>
      </w:pPr>
      <w:rPr>
        <w:rFonts w:ascii="Times New Roman" w:eastAsiaTheme="minorEastAsia"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67460577">
    <w:abstractNumId w:val="6"/>
  </w:num>
  <w:num w:numId="2" w16cid:durableId="265502183">
    <w:abstractNumId w:val="3"/>
  </w:num>
  <w:num w:numId="3" w16cid:durableId="722405510">
    <w:abstractNumId w:val="26"/>
  </w:num>
  <w:num w:numId="4" w16cid:durableId="1233466435">
    <w:abstractNumId w:val="16"/>
  </w:num>
  <w:num w:numId="5" w16cid:durableId="477188955">
    <w:abstractNumId w:val="0"/>
  </w:num>
  <w:num w:numId="6" w16cid:durableId="1895893640">
    <w:abstractNumId w:val="5"/>
  </w:num>
  <w:num w:numId="7" w16cid:durableId="251085840">
    <w:abstractNumId w:val="29"/>
  </w:num>
  <w:num w:numId="8" w16cid:durableId="376703933">
    <w:abstractNumId w:val="11"/>
  </w:num>
  <w:num w:numId="9" w16cid:durableId="1196506773">
    <w:abstractNumId w:val="9"/>
  </w:num>
  <w:num w:numId="10" w16cid:durableId="242566950">
    <w:abstractNumId w:val="21"/>
  </w:num>
  <w:num w:numId="11" w16cid:durableId="1431782014">
    <w:abstractNumId w:val="20"/>
  </w:num>
  <w:num w:numId="12" w16cid:durableId="285235191">
    <w:abstractNumId w:val="32"/>
  </w:num>
  <w:num w:numId="13" w16cid:durableId="232667384">
    <w:abstractNumId w:val="4"/>
  </w:num>
  <w:num w:numId="14" w16cid:durableId="583877396">
    <w:abstractNumId w:val="24"/>
  </w:num>
  <w:num w:numId="15" w16cid:durableId="58870778">
    <w:abstractNumId w:val="18"/>
  </w:num>
  <w:num w:numId="16" w16cid:durableId="1811053682">
    <w:abstractNumId w:val="15"/>
  </w:num>
  <w:num w:numId="17" w16cid:durableId="1517384993">
    <w:abstractNumId w:val="25"/>
  </w:num>
  <w:num w:numId="18" w16cid:durableId="895044455">
    <w:abstractNumId w:val="23"/>
  </w:num>
  <w:num w:numId="19" w16cid:durableId="707922803">
    <w:abstractNumId w:val="8"/>
  </w:num>
  <w:num w:numId="20" w16cid:durableId="1380204253">
    <w:abstractNumId w:val="13"/>
  </w:num>
  <w:num w:numId="21" w16cid:durableId="1799715219">
    <w:abstractNumId w:val="2"/>
  </w:num>
  <w:num w:numId="22" w16cid:durableId="372730971">
    <w:abstractNumId w:val="7"/>
  </w:num>
  <w:num w:numId="23" w16cid:durableId="1099761034">
    <w:abstractNumId w:val="33"/>
  </w:num>
  <w:num w:numId="24" w16cid:durableId="1856335056">
    <w:abstractNumId w:val="14"/>
  </w:num>
  <w:num w:numId="25" w16cid:durableId="674915975">
    <w:abstractNumId w:val="10"/>
  </w:num>
  <w:num w:numId="26" w16cid:durableId="908998381">
    <w:abstractNumId w:val="28"/>
  </w:num>
  <w:num w:numId="27" w16cid:durableId="370424277">
    <w:abstractNumId w:val="27"/>
  </w:num>
  <w:num w:numId="28" w16cid:durableId="62414965">
    <w:abstractNumId w:val="31"/>
  </w:num>
  <w:num w:numId="29" w16cid:durableId="348921235">
    <w:abstractNumId w:val="12"/>
  </w:num>
  <w:num w:numId="30" w16cid:durableId="993873130">
    <w:abstractNumId w:val="22"/>
  </w:num>
  <w:num w:numId="31" w16cid:durableId="451166731">
    <w:abstractNumId w:val="19"/>
  </w:num>
  <w:num w:numId="32" w16cid:durableId="573247361">
    <w:abstractNumId w:val="1"/>
  </w:num>
  <w:num w:numId="33" w16cid:durableId="1046370666">
    <w:abstractNumId w:val="30"/>
  </w:num>
  <w:num w:numId="34" w16cid:durableId="2044670798">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148"/>
    <w:rsid w:val="00002299"/>
    <w:rsid w:val="0000605C"/>
    <w:rsid w:val="000077A0"/>
    <w:rsid w:val="00007FB4"/>
    <w:rsid w:val="0001366A"/>
    <w:rsid w:val="000138C6"/>
    <w:rsid w:val="000151B6"/>
    <w:rsid w:val="000173A5"/>
    <w:rsid w:val="00021608"/>
    <w:rsid w:val="00025F7F"/>
    <w:rsid w:val="00030121"/>
    <w:rsid w:val="0003066D"/>
    <w:rsid w:val="00050E51"/>
    <w:rsid w:val="00056782"/>
    <w:rsid w:val="00061EC4"/>
    <w:rsid w:val="00063450"/>
    <w:rsid w:val="00067BF0"/>
    <w:rsid w:val="000703F5"/>
    <w:rsid w:val="0007134A"/>
    <w:rsid w:val="000731FC"/>
    <w:rsid w:val="000745B7"/>
    <w:rsid w:val="000754E6"/>
    <w:rsid w:val="000820C6"/>
    <w:rsid w:val="000915EC"/>
    <w:rsid w:val="00091E82"/>
    <w:rsid w:val="00092EE7"/>
    <w:rsid w:val="00095B84"/>
    <w:rsid w:val="000A13A5"/>
    <w:rsid w:val="000B1304"/>
    <w:rsid w:val="000C1483"/>
    <w:rsid w:val="000D1801"/>
    <w:rsid w:val="000E0FDC"/>
    <w:rsid w:val="000E3809"/>
    <w:rsid w:val="000F454E"/>
    <w:rsid w:val="000F588D"/>
    <w:rsid w:val="00106735"/>
    <w:rsid w:val="00115E64"/>
    <w:rsid w:val="0012115B"/>
    <w:rsid w:val="001218EE"/>
    <w:rsid w:val="001239C3"/>
    <w:rsid w:val="00126EAC"/>
    <w:rsid w:val="0013253B"/>
    <w:rsid w:val="001353EB"/>
    <w:rsid w:val="001373E1"/>
    <w:rsid w:val="00140227"/>
    <w:rsid w:val="0015090D"/>
    <w:rsid w:val="00161728"/>
    <w:rsid w:val="00161E13"/>
    <w:rsid w:val="001648C6"/>
    <w:rsid w:val="00166C2E"/>
    <w:rsid w:val="001749C6"/>
    <w:rsid w:val="0017669F"/>
    <w:rsid w:val="00177C1B"/>
    <w:rsid w:val="00180554"/>
    <w:rsid w:val="001854BF"/>
    <w:rsid w:val="00187148"/>
    <w:rsid w:val="001905E1"/>
    <w:rsid w:val="00192D44"/>
    <w:rsid w:val="00194376"/>
    <w:rsid w:val="00196C28"/>
    <w:rsid w:val="001A2669"/>
    <w:rsid w:val="001A26F4"/>
    <w:rsid w:val="001A7A3A"/>
    <w:rsid w:val="001C153A"/>
    <w:rsid w:val="001D040D"/>
    <w:rsid w:val="001E02FF"/>
    <w:rsid w:val="001E138E"/>
    <w:rsid w:val="001E3AE1"/>
    <w:rsid w:val="001F41C8"/>
    <w:rsid w:val="002175DD"/>
    <w:rsid w:val="002207D8"/>
    <w:rsid w:val="00222AE5"/>
    <w:rsid w:val="00223AC6"/>
    <w:rsid w:val="00224E55"/>
    <w:rsid w:val="00226483"/>
    <w:rsid w:val="00237A9B"/>
    <w:rsid w:val="002410C9"/>
    <w:rsid w:val="0024457D"/>
    <w:rsid w:val="00246344"/>
    <w:rsid w:val="00246AE1"/>
    <w:rsid w:val="00253561"/>
    <w:rsid w:val="002535C7"/>
    <w:rsid w:val="0025737A"/>
    <w:rsid w:val="002630EE"/>
    <w:rsid w:val="0026314E"/>
    <w:rsid w:val="002658AA"/>
    <w:rsid w:val="00270F04"/>
    <w:rsid w:val="00271C24"/>
    <w:rsid w:val="00272242"/>
    <w:rsid w:val="00276859"/>
    <w:rsid w:val="00277540"/>
    <w:rsid w:val="00280569"/>
    <w:rsid w:val="0028540E"/>
    <w:rsid w:val="002925E5"/>
    <w:rsid w:val="002A3C55"/>
    <w:rsid w:val="002B132C"/>
    <w:rsid w:val="002B3C56"/>
    <w:rsid w:val="002B727D"/>
    <w:rsid w:val="002C4006"/>
    <w:rsid w:val="002C4D0F"/>
    <w:rsid w:val="002D0456"/>
    <w:rsid w:val="002F194E"/>
    <w:rsid w:val="003010DF"/>
    <w:rsid w:val="00302FBE"/>
    <w:rsid w:val="0031228B"/>
    <w:rsid w:val="003156F1"/>
    <w:rsid w:val="003159E5"/>
    <w:rsid w:val="003216FB"/>
    <w:rsid w:val="00323C7E"/>
    <w:rsid w:val="00332641"/>
    <w:rsid w:val="003351E1"/>
    <w:rsid w:val="00335891"/>
    <w:rsid w:val="00344105"/>
    <w:rsid w:val="00344D46"/>
    <w:rsid w:val="0035700A"/>
    <w:rsid w:val="00381766"/>
    <w:rsid w:val="00386A15"/>
    <w:rsid w:val="0039001F"/>
    <w:rsid w:val="003911E5"/>
    <w:rsid w:val="00393030"/>
    <w:rsid w:val="0039623A"/>
    <w:rsid w:val="003A0967"/>
    <w:rsid w:val="003A5413"/>
    <w:rsid w:val="003A7FC3"/>
    <w:rsid w:val="003B0B3B"/>
    <w:rsid w:val="003B21C8"/>
    <w:rsid w:val="003B44BA"/>
    <w:rsid w:val="003B6645"/>
    <w:rsid w:val="003C01C5"/>
    <w:rsid w:val="003C6448"/>
    <w:rsid w:val="003C6658"/>
    <w:rsid w:val="003C69D1"/>
    <w:rsid w:val="003D0325"/>
    <w:rsid w:val="003D202F"/>
    <w:rsid w:val="003D2F90"/>
    <w:rsid w:val="003F6ADA"/>
    <w:rsid w:val="00430D3F"/>
    <w:rsid w:val="004357DA"/>
    <w:rsid w:val="004641D3"/>
    <w:rsid w:val="004738A4"/>
    <w:rsid w:val="004813D2"/>
    <w:rsid w:val="004853F9"/>
    <w:rsid w:val="0048633B"/>
    <w:rsid w:val="00487DBA"/>
    <w:rsid w:val="00490E64"/>
    <w:rsid w:val="004967CB"/>
    <w:rsid w:val="004977D3"/>
    <w:rsid w:val="004A211D"/>
    <w:rsid w:val="004B0260"/>
    <w:rsid w:val="004B5BAB"/>
    <w:rsid w:val="004C16CF"/>
    <w:rsid w:val="004C194D"/>
    <w:rsid w:val="004C24A7"/>
    <w:rsid w:val="004C50D9"/>
    <w:rsid w:val="004C63E9"/>
    <w:rsid w:val="004D3B7F"/>
    <w:rsid w:val="004E2894"/>
    <w:rsid w:val="004E37A2"/>
    <w:rsid w:val="004F18FA"/>
    <w:rsid w:val="004F3FE8"/>
    <w:rsid w:val="00501BDB"/>
    <w:rsid w:val="0051066F"/>
    <w:rsid w:val="00510E81"/>
    <w:rsid w:val="0051415E"/>
    <w:rsid w:val="00521DCD"/>
    <w:rsid w:val="00523A89"/>
    <w:rsid w:val="005268CC"/>
    <w:rsid w:val="0053692A"/>
    <w:rsid w:val="00544957"/>
    <w:rsid w:val="005478C1"/>
    <w:rsid w:val="00551ECA"/>
    <w:rsid w:val="0055410D"/>
    <w:rsid w:val="0055543E"/>
    <w:rsid w:val="00556D66"/>
    <w:rsid w:val="005579B7"/>
    <w:rsid w:val="005630ED"/>
    <w:rsid w:val="00563822"/>
    <w:rsid w:val="005664FE"/>
    <w:rsid w:val="00572CD4"/>
    <w:rsid w:val="00573300"/>
    <w:rsid w:val="00573C61"/>
    <w:rsid w:val="0057431D"/>
    <w:rsid w:val="00584DE1"/>
    <w:rsid w:val="0058597D"/>
    <w:rsid w:val="00592E01"/>
    <w:rsid w:val="0059499E"/>
    <w:rsid w:val="005A18CD"/>
    <w:rsid w:val="005B4B6B"/>
    <w:rsid w:val="005C7379"/>
    <w:rsid w:val="005D6D19"/>
    <w:rsid w:val="005E207B"/>
    <w:rsid w:val="005E2131"/>
    <w:rsid w:val="005E51DC"/>
    <w:rsid w:val="005E5411"/>
    <w:rsid w:val="00600729"/>
    <w:rsid w:val="0060606D"/>
    <w:rsid w:val="00615E78"/>
    <w:rsid w:val="00627E58"/>
    <w:rsid w:val="00635076"/>
    <w:rsid w:val="00636B6A"/>
    <w:rsid w:val="0064274A"/>
    <w:rsid w:val="00647231"/>
    <w:rsid w:val="00656E64"/>
    <w:rsid w:val="00671787"/>
    <w:rsid w:val="00671860"/>
    <w:rsid w:val="00682490"/>
    <w:rsid w:val="00691EEF"/>
    <w:rsid w:val="00692362"/>
    <w:rsid w:val="006930B1"/>
    <w:rsid w:val="00694AA8"/>
    <w:rsid w:val="006957B8"/>
    <w:rsid w:val="00696330"/>
    <w:rsid w:val="006A04FB"/>
    <w:rsid w:val="006A08BB"/>
    <w:rsid w:val="006A31CC"/>
    <w:rsid w:val="006A4557"/>
    <w:rsid w:val="006A6650"/>
    <w:rsid w:val="006B056E"/>
    <w:rsid w:val="006B4BF7"/>
    <w:rsid w:val="006B6A1A"/>
    <w:rsid w:val="006C68FF"/>
    <w:rsid w:val="006D1111"/>
    <w:rsid w:val="006E011E"/>
    <w:rsid w:val="006E4886"/>
    <w:rsid w:val="006F14A3"/>
    <w:rsid w:val="006F27D8"/>
    <w:rsid w:val="006F3ECE"/>
    <w:rsid w:val="006F4B88"/>
    <w:rsid w:val="00711A26"/>
    <w:rsid w:val="00712763"/>
    <w:rsid w:val="00720DC8"/>
    <w:rsid w:val="00746E37"/>
    <w:rsid w:val="00750CD6"/>
    <w:rsid w:val="00754126"/>
    <w:rsid w:val="00754BB5"/>
    <w:rsid w:val="00760B7A"/>
    <w:rsid w:val="00760D2F"/>
    <w:rsid w:val="00765594"/>
    <w:rsid w:val="007800A4"/>
    <w:rsid w:val="00780B0D"/>
    <w:rsid w:val="007818D3"/>
    <w:rsid w:val="00783B73"/>
    <w:rsid w:val="00785ED0"/>
    <w:rsid w:val="00796016"/>
    <w:rsid w:val="007961BD"/>
    <w:rsid w:val="007A346B"/>
    <w:rsid w:val="007A432B"/>
    <w:rsid w:val="007A532F"/>
    <w:rsid w:val="007B0949"/>
    <w:rsid w:val="007B2687"/>
    <w:rsid w:val="007B4AD1"/>
    <w:rsid w:val="007B67B0"/>
    <w:rsid w:val="007C217B"/>
    <w:rsid w:val="007C32F0"/>
    <w:rsid w:val="007C5C7D"/>
    <w:rsid w:val="007D482E"/>
    <w:rsid w:val="007D77BF"/>
    <w:rsid w:val="007E3227"/>
    <w:rsid w:val="007E747A"/>
    <w:rsid w:val="007E7527"/>
    <w:rsid w:val="007F0630"/>
    <w:rsid w:val="008025A6"/>
    <w:rsid w:val="008033B7"/>
    <w:rsid w:val="00804040"/>
    <w:rsid w:val="008110A8"/>
    <w:rsid w:val="0081111F"/>
    <w:rsid w:val="0081112B"/>
    <w:rsid w:val="00813694"/>
    <w:rsid w:val="0081387A"/>
    <w:rsid w:val="00813F46"/>
    <w:rsid w:val="00834B1F"/>
    <w:rsid w:val="00836776"/>
    <w:rsid w:val="00837BE0"/>
    <w:rsid w:val="008657EB"/>
    <w:rsid w:val="00871102"/>
    <w:rsid w:val="00876166"/>
    <w:rsid w:val="00881AB8"/>
    <w:rsid w:val="00886B9F"/>
    <w:rsid w:val="00892A9C"/>
    <w:rsid w:val="008A0F09"/>
    <w:rsid w:val="008A1F6E"/>
    <w:rsid w:val="008A5EBB"/>
    <w:rsid w:val="008B164D"/>
    <w:rsid w:val="008C5E75"/>
    <w:rsid w:val="008C612F"/>
    <w:rsid w:val="008C7FBA"/>
    <w:rsid w:val="008D58BD"/>
    <w:rsid w:val="008E176C"/>
    <w:rsid w:val="008E2BDD"/>
    <w:rsid w:val="008E351D"/>
    <w:rsid w:val="008E4A28"/>
    <w:rsid w:val="008E4F75"/>
    <w:rsid w:val="008F063F"/>
    <w:rsid w:val="008F0F0C"/>
    <w:rsid w:val="008F1828"/>
    <w:rsid w:val="008F1A63"/>
    <w:rsid w:val="009049DE"/>
    <w:rsid w:val="00907968"/>
    <w:rsid w:val="00912585"/>
    <w:rsid w:val="009136F6"/>
    <w:rsid w:val="00914BEC"/>
    <w:rsid w:val="00914EFF"/>
    <w:rsid w:val="0091558C"/>
    <w:rsid w:val="009167B4"/>
    <w:rsid w:val="00920687"/>
    <w:rsid w:val="009275A9"/>
    <w:rsid w:val="0094437A"/>
    <w:rsid w:val="009614A3"/>
    <w:rsid w:val="00963543"/>
    <w:rsid w:val="00990E5D"/>
    <w:rsid w:val="0099180D"/>
    <w:rsid w:val="009934CD"/>
    <w:rsid w:val="00994B53"/>
    <w:rsid w:val="009B0055"/>
    <w:rsid w:val="009B0FAF"/>
    <w:rsid w:val="009B4318"/>
    <w:rsid w:val="009C0B14"/>
    <w:rsid w:val="009C16FD"/>
    <w:rsid w:val="009C3CB0"/>
    <w:rsid w:val="009C73C9"/>
    <w:rsid w:val="009D29EA"/>
    <w:rsid w:val="009D33D9"/>
    <w:rsid w:val="009D3F3C"/>
    <w:rsid w:val="009D5AF8"/>
    <w:rsid w:val="009E0A50"/>
    <w:rsid w:val="009E1244"/>
    <w:rsid w:val="009E32F7"/>
    <w:rsid w:val="009E3AD1"/>
    <w:rsid w:val="009E5BFF"/>
    <w:rsid w:val="009E7302"/>
    <w:rsid w:val="009F2494"/>
    <w:rsid w:val="009F3A29"/>
    <w:rsid w:val="009F4994"/>
    <w:rsid w:val="009F5367"/>
    <w:rsid w:val="009F79E2"/>
    <w:rsid w:val="00A23886"/>
    <w:rsid w:val="00A316AB"/>
    <w:rsid w:val="00A32C35"/>
    <w:rsid w:val="00A35BA8"/>
    <w:rsid w:val="00A369FE"/>
    <w:rsid w:val="00A37484"/>
    <w:rsid w:val="00A427AD"/>
    <w:rsid w:val="00A429B4"/>
    <w:rsid w:val="00A42ED0"/>
    <w:rsid w:val="00A468FF"/>
    <w:rsid w:val="00A4795A"/>
    <w:rsid w:val="00A56012"/>
    <w:rsid w:val="00A56DA4"/>
    <w:rsid w:val="00A57B09"/>
    <w:rsid w:val="00A6546E"/>
    <w:rsid w:val="00A67B85"/>
    <w:rsid w:val="00A67BDE"/>
    <w:rsid w:val="00A73036"/>
    <w:rsid w:val="00A760C4"/>
    <w:rsid w:val="00A769E8"/>
    <w:rsid w:val="00A81C3D"/>
    <w:rsid w:val="00A8288D"/>
    <w:rsid w:val="00A87677"/>
    <w:rsid w:val="00A933E0"/>
    <w:rsid w:val="00A95582"/>
    <w:rsid w:val="00A95B52"/>
    <w:rsid w:val="00A96ED8"/>
    <w:rsid w:val="00AA6B3C"/>
    <w:rsid w:val="00AB083F"/>
    <w:rsid w:val="00AB16C5"/>
    <w:rsid w:val="00AB193C"/>
    <w:rsid w:val="00AB5C70"/>
    <w:rsid w:val="00AC21EA"/>
    <w:rsid w:val="00AD6843"/>
    <w:rsid w:val="00AE267D"/>
    <w:rsid w:val="00AE4634"/>
    <w:rsid w:val="00AE4EB9"/>
    <w:rsid w:val="00AE6327"/>
    <w:rsid w:val="00AF6261"/>
    <w:rsid w:val="00AF76D4"/>
    <w:rsid w:val="00B01D66"/>
    <w:rsid w:val="00B023EE"/>
    <w:rsid w:val="00B04EFC"/>
    <w:rsid w:val="00B10E0B"/>
    <w:rsid w:val="00B11A2F"/>
    <w:rsid w:val="00B231DC"/>
    <w:rsid w:val="00B305B1"/>
    <w:rsid w:val="00B32AE6"/>
    <w:rsid w:val="00B3496E"/>
    <w:rsid w:val="00B35606"/>
    <w:rsid w:val="00B417FB"/>
    <w:rsid w:val="00B43830"/>
    <w:rsid w:val="00B467A0"/>
    <w:rsid w:val="00B60FF6"/>
    <w:rsid w:val="00B639DF"/>
    <w:rsid w:val="00B8141A"/>
    <w:rsid w:val="00B82454"/>
    <w:rsid w:val="00B91D18"/>
    <w:rsid w:val="00BA0C08"/>
    <w:rsid w:val="00BB3D62"/>
    <w:rsid w:val="00BB447F"/>
    <w:rsid w:val="00BB6138"/>
    <w:rsid w:val="00BB67CE"/>
    <w:rsid w:val="00BC1B31"/>
    <w:rsid w:val="00BC6572"/>
    <w:rsid w:val="00BD36A1"/>
    <w:rsid w:val="00BE0979"/>
    <w:rsid w:val="00BE3E5B"/>
    <w:rsid w:val="00BE4FDC"/>
    <w:rsid w:val="00BE6F1C"/>
    <w:rsid w:val="00BE7A8F"/>
    <w:rsid w:val="00BF38A6"/>
    <w:rsid w:val="00BF4588"/>
    <w:rsid w:val="00BF5CD0"/>
    <w:rsid w:val="00C012B1"/>
    <w:rsid w:val="00C0583B"/>
    <w:rsid w:val="00C068C6"/>
    <w:rsid w:val="00C21782"/>
    <w:rsid w:val="00C23989"/>
    <w:rsid w:val="00C23F0D"/>
    <w:rsid w:val="00C245EB"/>
    <w:rsid w:val="00C27852"/>
    <w:rsid w:val="00C401A5"/>
    <w:rsid w:val="00C4264B"/>
    <w:rsid w:val="00C434EA"/>
    <w:rsid w:val="00C458DE"/>
    <w:rsid w:val="00C516A3"/>
    <w:rsid w:val="00C61904"/>
    <w:rsid w:val="00C624BB"/>
    <w:rsid w:val="00C642E1"/>
    <w:rsid w:val="00C91714"/>
    <w:rsid w:val="00C9205A"/>
    <w:rsid w:val="00C921E8"/>
    <w:rsid w:val="00C9360B"/>
    <w:rsid w:val="00C96786"/>
    <w:rsid w:val="00CA73D3"/>
    <w:rsid w:val="00CB12F0"/>
    <w:rsid w:val="00CB2184"/>
    <w:rsid w:val="00CB3B81"/>
    <w:rsid w:val="00CB3C2B"/>
    <w:rsid w:val="00CB56DA"/>
    <w:rsid w:val="00CB56E9"/>
    <w:rsid w:val="00CB7290"/>
    <w:rsid w:val="00CB7A21"/>
    <w:rsid w:val="00CC1416"/>
    <w:rsid w:val="00CC3F7D"/>
    <w:rsid w:val="00CC6C39"/>
    <w:rsid w:val="00CD1448"/>
    <w:rsid w:val="00CE2A74"/>
    <w:rsid w:val="00CE438A"/>
    <w:rsid w:val="00CF1F28"/>
    <w:rsid w:val="00D03968"/>
    <w:rsid w:val="00D112BF"/>
    <w:rsid w:val="00D13878"/>
    <w:rsid w:val="00D15381"/>
    <w:rsid w:val="00D23ADC"/>
    <w:rsid w:val="00D2510F"/>
    <w:rsid w:val="00D30F4A"/>
    <w:rsid w:val="00D33FE9"/>
    <w:rsid w:val="00D35B07"/>
    <w:rsid w:val="00D404BB"/>
    <w:rsid w:val="00D43C98"/>
    <w:rsid w:val="00D5506B"/>
    <w:rsid w:val="00D5607F"/>
    <w:rsid w:val="00D651CC"/>
    <w:rsid w:val="00D71652"/>
    <w:rsid w:val="00D80D9F"/>
    <w:rsid w:val="00D851BD"/>
    <w:rsid w:val="00D872E8"/>
    <w:rsid w:val="00D914AF"/>
    <w:rsid w:val="00D927B5"/>
    <w:rsid w:val="00D96206"/>
    <w:rsid w:val="00D96DA3"/>
    <w:rsid w:val="00DA6F25"/>
    <w:rsid w:val="00DC6929"/>
    <w:rsid w:val="00DC73AD"/>
    <w:rsid w:val="00DD3B86"/>
    <w:rsid w:val="00DE3933"/>
    <w:rsid w:val="00DE4313"/>
    <w:rsid w:val="00DE6F81"/>
    <w:rsid w:val="00DF0F88"/>
    <w:rsid w:val="00DF58BB"/>
    <w:rsid w:val="00E05ACC"/>
    <w:rsid w:val="00E05D7C"/>
    <w:rsid w:val="00E1455A"/>
    <w:rsid w:val="00E14B82"/>
    <w:rsid w:val="00E173C2"/>
    <w:rsid w:val="00E23A05"/>
    <w:rsid w:val="00E27D02"/>
    <w:rsid w:val="00E46D12"/>
    <w:rsid w:val="00E479DB"/>
    <w:rsid w:val="00E50C10"/>
    <w:rsid w:val="00E515A9"/>
    <w:rsid w:val="00E52E6B"/>
    <w:rsid w:val="00E540B7"/>
    <w:rsid w:val="00E55D94"/>
    <w:rsid w:val="00E65C34"/>
    <w:rsid w:val="00E70346"/>
    <w:rsid w:val="00E738D0"/>
    <w:rsid w:val="00E84A3C"/>
    <w:rsid w:val="00E85FAF"/>
    <w:rsid w:val="00E9272D"/>
    <w:rsid w:val="00E92773"/>
    <w:rsid w:val="00E9492E"/>
    <w:rsid w:val="00EA4F9C"/>
    <w:rsid w:val="00EA66E8"/>
    <w:rsid w:val="00EA6CD6"/>
    <w:rsid w:val="00EB5FAE"/>
    <w:rsid w:val="00EC10A9"/>
    <w:rsid w:val="00EC5591"/>
    <w:rsid w:val="00ED42B3"/>
    <w:rsid w:val="00ED4F97"/>
    <w:rsid w:val="00ED53F8"/>
    <w:rsid w:val="00ED6E0A"/>
    <w:rsid w:val="00EF2D3D"/>
    <w:rsid w:val="00EF49BB"/>
    <w:rsid w:val="00EF5B13"/>
    <w:rsid w:val="00EF70B7"/>
    <w:rsid w:val="00EF7CF6"/>
    <w:rsid w:val="00F00CCC"/>
    <w:rsid w:val="00F01255"/>
    <w:rsid w:val="00F02F24"/>
    <w:rsid w:val="00F04EDB"/>
    <w:rsid w:val="00F05911"/>
    <w:rsid w:val="00F124B4"/>
    <w:rsid w:val="00F14CF8"/>
    <w:rsid w:val="00F25F14"/>
    <w:rsid w:val="00F31DB1"/>
    <w:rsid w:val="00F34218"/>
    <w:rsid w:val="00F3497C"/>
    <w:rsid w:val="00F355F3"/>
    <w:rsid w:val="00F408F3"/>
    <w:rsid w:val="00F45CC2"/>
    <w:rsid w:val="00F53D00"/>
    <w:rsid w:val="00F56CB2"/>
    <w:rsid w:val="00F60759"/>
    <w:rsid w:val="00F640FF"/>
    <w:rsid w:val="00F71277"/>
    <w:rsid w:val="00F748D0"/>
    <w:rsid w:val="00F861E6"/>
    <w:rsid w:val="00F87ADE"/>
    <w:rsid w:val="00F92F0B"/>
    <w:rsid w:val="00F95D17"/>
    <w:rsid w:val="00F962FE"/>
    <w:rsid w:val="00F97570"/>
    <w:rsid w:val="00FA1973"/>
    <w:rsid w:val="00FA29D5"/>
    <w:rsid w:val="00FA3B05"/>
    <w:rsid w:val="00FB22E9"/>
    <w:rsid w:val="00FB76EB"/>
    <w:rsid w:val="00FC0ED2"/>
    <w:rsid w:val="00FC6CB7"/>
    <w:rsid w:val="00FD0818"/>
    <w:rsid w:val="00FD1E6A"/>
    <w:rsid w:val="00FD4BFE"/>
    <w:rsid w:val="00FD4E6A"/>
    <w:rsid w:val="00FD7598"/>
    <w:rsid w:val="00FE0751"/>
    <w:rsid w:val="00FF4492"/>
    <w:rsid w:val="00FF44EE"/>
    <w:rsid w:val="00FF5E26"/>
    <w:rsid w:val="00FF6A3E"/>
    <w:rsid w:val="00FF771B"/>
    <w:rsid w:val="00FF7E3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36E55D49"/>
  <w15:docId w15:val="{0DFCAEE0-BF0A-47CF-9FFE-C5245CA79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uiPriority w:val="1"/>
    <w:qFormat/>
    <w:rPr>
      <w:rFonts w:ascii="Times New Roman" w:eastAsia="Times New Roman" w:hAnsi="Times New Roman" w:cs="Times New Roman"/>
      <w:lang w:val="lv-LV"/>
    </w:rPr>
  </w:style>
  <w:style w:type="paragraph" w:styleId="Virsraksts1">
    <w:name w:val="heading 1"/>
    <w:basedOn w:val="Parasts"/>
    <w:link w:val="Virsraksts1Rakstz"/>
    <w:uiPriority w:val="1"/>
    <w:qFormat/>
    <w:pPr>
      <w:ind w:left="880" w:hanging="361"/>
      <w:outlineLvl w:val="0"/>
    </w:pPr>
    <w:rPr>
      <w:sz w:val="32"/>
      <w:szCs w:val="32"/>
    </w:rPr>
  </w:style>
  <w:style w:type="paragraph" w:styleId="Virsraksts2">
    <w:name w:val="heading 2"/>
    <w:basedOn w:val="Parasts"/>
    <w:link w:val="Virsraksts2Rakstz"/>
    <w:uiPriority w:val="1"/>
    <w:qFormat/>
    <w:pPr>
      <w:ind w:left="1312" w:hanging="433"/>
      <w:jc w:val="both"/>
      <w:outlineLvl w:val="1"/>
    </w:pPr>
    <w:rPr>
      <w:b/>
      <w:bCs/>
      <w:sz w:val="26"/>
      <w:szCs w:val="26"/>
    </w:rPr>
  </w:style>
  <w:style w:type="paragraph" w:styleId="Virsraksts3">
    <w:name w:val="heading 3"/>
    <w:basedOn w:val="Parasts"/>
    <w:link w:val="Virsraksts3Rakstz"/>
    <w:uiPriority w:val="1"/>
    <w:qFormat/>
    <w:pPr>
      <w:ind w:left="1101" w:hanging="567"/>
      <w:jc w:val="both"/>
      <w:outlineLvl w:val="2"/>
    </w:pPr>
    <w:rPr>
      <w:sz w:val="24"/>
      <w:szCs w:val="24"/>
    </w:rPr>
  </w:style>
  <w:style w:type="paragraph" w:styleId="Virsraksts4">
    <w:name w:val="heading 4"/>
    <w:basedOn w:val="Parasts"/>
    <w:link w:val="Virsraksts4Rakstz"/>
    <w:uiPriority w:val="1"/>
    <w:qFormat/>
    <w:pPr>
      <w:ind w:left="988"/>
      <w:outlineLvl w:val="3"/>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turs1">
    <w:name w:val="toc 1"/>
    <w:basedOn w:val="Parasts"/>
    <w:uiPriority w:val="1"/>
    <w:qFormat/>
    <w:pPr>
      <w:spacing w:before="143"/>
      <w:ind w:left="1002" w:hanging="454"/>
    </w:pPr>
  </w:style>
  <w:style w:type="paragraph" w:styleId="Saturs2">
    <w:name w:val="toc 2"/>
    <w:basedOn w:val="Parasts"/>
    <w:uiPriority w:val="1"/>
    <w:qFormat/>
    <w:pPr>
      <w:spacing w:before="148"/>
      <w:ind w:left="1415" w:hanging="646"/>
    </w:pPr>
  </w:style>
  <w:style w:type="paragraph" w:styleId="Saturs3">
    <w:name w:val="toc 3"/>
    <w:basedOn w:val="Parasts"/>
    <w:uiPriority w:val="1"/>
    <w:qFormat/>
    <w:pPr>
      <w:spacing w:before="147"/>
      <w:ind w:left="1855" w:hanging="866"/>
    </w:pPr>
  </w:style>
  <w:style w:type="paragraph" w:styleId="Pamatteksts">
    <w:name w:val="Body Text"/>
    <w:basedOn w:val="Parasts"/>
    <w:uiPriority w:val="1"/>
    <w:qFormat/>
  </w:style>
  <w:style w:type="paragraph" w:styleId="Sarakstarindkopa">
    <w:name w:val="List Paragraph"/>
    <w:aliases w:val="Strip,H&amp;P List Paragraph,Normal bullet 2,Bullet list,list,Syle 1,Virsraksti,Saistīto dokumentu saraksts,PPS_Bullet,List Paragraph Red,Bullet EY"/>
    <w:basedOn w:val="Parasts"/>
    <w:link w:val="SarakstarindkopaRakstz"/>
    <w:qFormat/>
    <w:pPr>
      <w:ind w:left="1101" w:hanging="567"/>
      <w:jc w:val="both"/>
    </w:pPr>
  </w:style>
  <w:style w:type="paragraph" w:customStyle="1" w:styleId="TableParagraph">
    <w:name w:val="Table Paragraph"/>
    <w:basedOn w:val="Parasts"/>
    <w:uiPriority w:val="1"/>
    <w:qFormat/>
  </w:style>
  <w:style w:type="character" w:styleId="Hipersaite">
    <w:name w:val="Hyperlink"/>
    <w:basedOn w:val="Noklusjumarindkopasfonts"/>
    <w:uiPriority w:val="99"/>
    <w:unhideWhenUsed/>
    <w:rsid w:val="00D404BB"/>
    <w:rPr>
      <w:color w:val="0000FF" w:themeColor="hyperlink"/>
      <w:u w:val="single"/>
    </w:rPr>
  </w:style>
  <w:style w:type="paragraph" w:customStyle="1" w:styleId="Punkts">
    <w:name w:val="Punkts"/>
    <w:basedOn w:val="Parasts"/>
    <w:next w:val="Apakpunkts"/>
    <w:uiPriority w:val="99"/>
    <w:rsid w:val="00D404BB"/>
    <w:pPr>
      <w:widowControl/>
      <w:numPr>
        <w:numId w:val="2"/>
      </w:numPr>
      <w:autoSpaceDE/>
      <w:autoSpaceDN/>
      <w:spacing w:after="60"/>
    </w:pPr>
    <w:rPr>
      <w:rFonts w:ascii="Arial" w:hAnsi="Arial"/>
      <w:b/>
      <w:sz w:val="20"/>
      <w:szCs w:val="24"/>
      <w:lang w:eastAsia="lv-LV"/>
    </w:rPr>
  </w:style>
  <w:style w:type="paragraph" w:customStyle="1" w:styleId="Apakpunkts">
    <w:name w:val="Apakšpunkts"/>
    <w:basedOn w:val="Parasts"/>
    <w:link w:val="ApakpunktsChar"/>
    <w:rsid w:val="00D404BB"/>
    <w:pPr>
      <w:widowControl/>
      <w:numPr>
        <w:ilvl w:val="1"/>
        <w:numId w:val="2"/>
      </w:numPr>
      <w:autoSpaceDE/>
      <w:autoSpaceDN/>
      <w:spacing w:after="60"/>
    </w:pPr>
    <w:rPr>
      <w:rFonts w:ascii="Arial" w:hAnsi="Arial"/>
      <w:b/>
      <w:sz w:val="20"/>
      <w:szCs w:val="24"/>
      <w:lang w:val="x-none" w:eastAsia="x-none"/>
    </w:rPr>
  </w:style>
  <w:style w:type="paragraph" w:customStyle="1" w:styleId="Paragrfs">
    <w:name w:val="Paragrāfs"/>
    <w:basedOn w:val="Parasts"/>
    <w:next w:val="Parasts"/>
    <w:rsid w:val="00D404BB"/>
    <w:pPr>
      <w:widowControl/>
      <w:numPr>
        <w:ilvl w:val="2"/>
        <w:numId w:val="2"/>
      </w:numPr>
      <w:autoSpaceDE/>
      <w:autoSpaceDN/>
      <w:spacing w:after="60"/>
      <w:jc w:val="both"/>
    </w:pPr>
    <w:rPr>
      <w:rFonts w:ascii="Arial" w:hAnsi="Arial"/>
      <w:sz w:val="20"/>
      <w:szCs w:val="24"/>
      <w:lang w:val="x-none" w:eastAsia="x-none"/>
    </w:rPr>
  </w:style>
  <w:style w:type="character" w:customStyle="1" w:styleId="ApakpunktsChar">
    <w:name w:val="Apakšpunkts Char"/>
    <w:link w:val="Apakpunkts"/>
    <w:rsid w:val="00D404BB"/>
    <w:rPr>
      <w:rFonts w:ascii="Arial" w:eastAsia="Times New Roman" w:hAnsi="Arial" w:cs="Times New Roman"/>
      <w:b/>
      <w:sz w:val="20"/>
      <w:szCs w:val="24"/>
      <w:lang w:val="x-none" w:eastAsia="x-none"/>
    </w:rPr>
  </w:style>
  <w:style w:type="paragraph" w:customStyle="1" w:styleId="Style11">
    <w:name w:val="Style11"/>
    <w:basedOn w:val="Parasts"/>
    <w:uiPriority w:val="99"/>
    <w:rsid w:val="001C153A"/>
    <w:pPr>
      <w:adjustRightInd w:val="0"/>
      <w:spacing w:line="254" w:lineRule="exact"/>
      <w:ind w:hanging="840"/>
      <w:jc w:val="both"/>
    </w:pPr>
    <w:rPr>
      <w:rFonts w:eastAsiaTheme="minorEastAsia"/>
      <w:sz w:val="24"/>
      <w:szCs w:val="24"/>
      <w:lang w:eastAsia="lv-LV"/>
    </w:rPr>
  </w:style>
  <w:style w:type="character" w:customStyle="1" w:styleId="FontStyle49">
    <w:name w:val="Font Style49"/>
    <w:basedOn w:val="Noklusjumarindkopasfonts"/>
    <w:uiPriority w:val="99"/>
    <w:rsid w:val="001C153A"/>
    <w:rPr>
      <w:rFonts w:ascii="Times New Roman" w:hAnsi="Times New Roman" w:cs="Times New Roman"/>
      <w:b/>
      <w:bCs/>
      <w:sz w:val="22"/>
      <w:szCs w:val="22"/>
    </w:rPr>
  </w:style>
  <w:style w:type="character" w:customStyle="1" w:styleId="FontStyle50">
    <w:name w:val="Font Style50"/>
    <w:basedOn w:val="Noklusjumarindkopasfonts"/>
    <w:uiPriority w:val="99"/>
    <w:rsid w:val="001C153A"/>
    <w:rPr>
      <w:rFonts w:ascii="Times New Roman" w:hAnsi="Times New Roman" w:cs="Times New Roman"/>
      <w:sz w:val="22"/>
      <w:szCs w:val="22"/>
    </w:rPr>
  </w:style>
  <w:style w:type="character" w:customStyle="1" w:styleId="SarakstarindkopaRakstz">
    <w:name w:val="Saraksta rindkopa Rakstz."/>
    <w:aliases w:val="Strip Rakstz.,H&amp;P List Paragraph Rakstz.,Normal bullet 2 Rakstz.,Bullet list Rakstz.,list Rakstz.,Syle 1 Rakstz.,Virsraksti Rakstz.,Saistīto dokumentu saraksts Rakstz.,PPS_Bullet Rakstz.,List Paragraph Red Rakstz."/>
    <w:link w:val="Sarakstarindkopa"/>
    <w:uiPriority w:val="1"/>
    <w:locked/>
    <w:rsid w:val="001C153A"/>
    <w:rPr>
      <w:rFonts w:ascii="Times New Roman" w:eastAsia="Times New Roman" w:hAnsi="Times New Roman" w:cs="Times New Roman"/>
      <w:lang w:val="lv-LV"/>
    </w:rPr>
  </w:style>
  <w:style w:type="paragraph" w:customStyle="1" w:styleId="Style10">
    <w:name w:val="Style10"/>
    <w:basedOn w:val="Parasts"/>
    <w:uiPriority w:val="99"/>
    <w:rsid w:val="00D651CC"/>
    <w:pPr>
      <w:adjustRightInd w:val="0"/>
    </w:pPr>
    <w:rPr>
      <w:rFonts w:eastAsiaTheme="minorEastAsia"/>
      <w:sz w:val="24"/>
      <w:szCs w:val="24"/>
      <w:lang w:eastAsia="lv-LV"/>
    </w:rPr>
  </w:style>
  <w:style w:type="character" w:styleId="Izteiksmgs">
    <w:name w:val="Strong"/>
    <w:qFormat/>
    <w:rsid w:val="00D651CC"/>
    <w:rPr>
      <w:b/>
      <w:bCs/>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ootnote text,Style 5,fn,FT,ft"/>
    <w:basedOn w:val="Parasts"/>
    <w:link w:val="VrestekstsRakstz"/>
    <w:uiPriority w:val="99"/>
    <w:unhideWhenUsed/>
    <w:qFormat/>
    <w:rsid w:val="00D651CC"/>
    <w:pPr>
      <w:adjustRightInd w:val="0"/>
    </w:pPr>
    <w:rPr>
      <w:rFonts w:eastAsiaTheme="minorEastAsia"/>
      <w:sz w:val="20"/>
      <w:szCs w:val="20"/>
      <w:lang w:eastAsia="lv-LV"/>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qFormat/>
    <w:rsid w:val="00D651CC"/>
    <w:rPr>
      <w:rFonts w:ascii="Times New Roman" w:eastAsiaTheme="minorEastAsia" w:hAnsi="Times New Roman" w:cs="Times New Roman"/>
      <w:sz w:val="20"/>
      <w:szCs w:val="20"/>
      <w:lang w:val="lv-LV" w:eastAsia="lv-LV"/>
    </w:rPr>
  </w:style>
  <w:style w:type="character" w:styleId="Vresatsauce">
    <w:name w:val="footnote reference"/>
    <w:aliases w:val="Footnote symbol,Footnote sign,Style 4,Footnote Reference Number,fr"/>
    <w:basedOn w:val="Noklusjumarindkopasfonts"/>
    <w:uiPriority w:val="99"/>
    <w:unhideWhenUsed/>
    <w:qFormat/>
    <w:rsid w:val="00D651CC"/>
    <w:rPr>
      <w:vertAlign w:val="superscript"/>
    </w:rPr>
  </w:style>
  <w:style w:type="paragraph" w:customStyle="1" w:styleId="ListParagraph1">
    <w:name w:val="List Paragraph1"/>
    <w:basedOn w:val="Parasts"/>
    <w:qFormat/>
    <w:rsid w:val="00D651CC"/>
    <w:pPr>
      <w:widowControl/>
      <w:autoSpaceDE/>
      <w:autoSpaceDN/>
      <w:spacing w:after="200" w:line="276" w:lineRule="auto"/>
      <w:ind w:left="720"/>
      <w:contextualSpacing/>
    </w:pPr>
    <w:rPr>
      <w:rFonts w:ascii="Calibri" w:eastAsia="Calibri" w:hAnsi="Calibri"/>
    </w:rPr>
  </w:style>
  <w:style w:type="paragraph" w:customStyle="1" w:styleId="ListParagraph2">
    <w:name w:val="List Paragraph2"/>
    <w:rsid w:val="00C61904"/>
    <w:pPr>
      <w:widowControl/>
      <w:autoSpaceDE/>
      <w:autoSpaceDN/>
      <w:ind w:left="720"/>
    </w:pPr>
    <w:rPr>
      <w:rFonts w:ascii="Times New Roman" w:eastAsia="Times New Roman" w:hAnsi="Times New Roman" w:cs="Times New Roman"/>
      <w:color w:val="000000"/>
      <w:sz w:val="24"/>
      <w:szCs w:val="24"/>
      <w:lang w:val="lv-LV" w:eastAsia="lv-LV"/>
    </w:rPr>
  </w:style>
  <w:style w:type="paragraph" w:customStyle="1" w:styleId="h3body1">
    <w:name w:val="h3_body_1"/>
    <w:autoRedefine/>
    <w:uiPriority w:val="99"/>
    <w:qFormat/>
    <w:rsid w:val="00C61904"/>
    <w:pPr>
      <w:widowControl/>
      <w:numPr>
        <w:ilvl w:val="2"/>
        <w:numId w:val="9"/>
      </w:numPr>
      <w:tabs>
        <w:tab w:val="clear" w:pos="862"/>
        <w:tab w:val="left" w:pos="851"/>
      </w:tabs>
      <w:autoSpaceDE/>
      <w:autoSpaceDN/>
      <w:spacing w:after="120"/>
      <w:jc w:val="both"/>
    </w:pPr>
    <w:rPr>
      <w:rFonts w:ascii="Times New Roman" w:eastAsia="Times New Roman" w:hAnsi="Times New Roman" w:cs="Times New Roman"/>
      <w:bCs/>
      <w:lang w:val="lv-LV"/>
    </w:rPr>
  </w:style>
  <w:style w:type="paragraph" w:customStyle="1" w:styleId="Default">
    <w:name w:val="Default"/>
    <w:rsid w:val="001A26F4"/>
    <w:pPr>
      <w:widowControl/>
      <w:adjustRightInd w:val="0"/>
    </w:pPr>
    <w:rPr>
      <w:rFonts w:ascii="Times New Roman" w:hAnsi="Times New Roman" w:cs="Times New Roman"/>
      <w:color w:val="000000"/>
      <w:sz w:val="24"/>
      <w:szCs w:val="24"/>
      <w:lang w:val="lv-LV"/>
    </w:rPr>
  </w:style>
  <w:style w:type="paragraph" w:customStyle="1" w:styleId="ColorfulList-Accent13">
    <w:name w:val="Colorful List - Accent 13"/>
    <w:basedOn w:val="Parasts"/>
    <w:uiPriority w:val="99"/>
    <w:qFormat/>
    <w:rsid w:val="00C4264B"/>
    <w:pPr>
      <w:widowControl/>
      <w:autoSpaceDE/>
      <w:autoSpaceDN/>
      <w:spacing w:after="200" w:line="276" w:lineRule="auto"/>
      <w:ind w:left="720"/>
      <w:contextualSpacing/>
    </w:pPr>
    <w:rPr>
      <w:rFonts w:ascii="Calibri" w:eastAsia="Calibri" w:hAnsi="Calibri"/>
    </w:rPr>
  </w:style>
  <w:style w:type="paragraph" w:customStyle="1" w:styleId="ColorfulList-Accent12">
    <w:name w:val="Colorful List - Accent 12"/>
    <w:basedOn w:val="Parasts"/>
    <w:link w:val="ColorfulList-Accent1Char"/>
    <w:uiPriority w:val="99"/>
    <w:rsid w:val="00C4264B"/>
    <w:pPr>
      <w:widowControl/>
      <w:autoSpaceDE/>
      <w:autoSpaceDN/>
      <w:ind w:left="720"/>
    </w:pPr>
    <w:rPr>
      <w:sz w:val="24"/>
      <w:szCs w:val="24"/>
      <w:lang w:val="x-none" w:eastAsia="x-none"/>
    </w:rPr>
  </w:style>
  <w:style w:type="character" w:customStyle="1" w:styleId="ColorfulList-Accent1Char">
    <w:name w:val="Colorful List - Accent 1 Char"/>
    <w:link w:val="ColorfulList-Accent12"/>
    <w:uiPriority w:val="99"/>
    <w:locked/>
    <w:rsid w:val="00C4264B"/>
    <w:rPr>
      <w:rFonts w:ascii="Times New Roman" w:eastAsia="Times New Roman" w:hAnsi="Times New Roman" w:cs="Times New Roman"/>
      <w:sz w:val="24"/>
      <w:szCs w:val="24"/>
      <w:lang w:val="x-none" w:eastAsia="x-none"/>
    </w:rPr>
  </w:style>
  <w:style w:type="paragraph" w:styleId="Kjene">
    <w:name w:val="footer"/>
    <w:aliases w:val="Rakstz. Rakstz. Rakstz. Rakstz. Rakstz. Rakstz.1,Rakstz. Rakstz. Rakstz. Rakstz. Rakstz. Rakstz. Rakstz. Rakstz. Rak Rakstz.  Rakstz.,Rakstz. Rakstz. Rakstz. Rakstz. Rakstz. Rakstz. Rakstz. Rakstz. Rakstz. Rakstz. Rakstz. Rakstz. Rakstz."/>
    <w:basedOn w:val="Parasts"/>
    <w:link w:val="KjeneRakstz"/>
    <w:uiPriority w:val="99"/>
    <w:unhideWhenUsed/>
    <w:rsid w:val="00B3496E"/>
    <w:pPr>
      <w:widowControl/>
      <w:tabs>
        <w:tab w:val="center" w:pos="4153"/>
        <w:tab w:val="right" w:pos="8306"/>
      </w:tabs>
      <w:autoSpaceDE/>
      <w:autoSpaceDN/>
    </w:pPr>
    <w:rPr>
      <w:rFonts w:ascii="Calibri" w:eastAsia="Calibri" w:hAnsi="Calibri"/>
    </w:rPr>
  </w:style>
  <w:style w:type="character" w:customStyle="1" w:styleId="KjeneRakstz">
    <w:name w:val="Kājene Rakstz."/>
    <w:aliases w:val="Rakstz. Rakstz. Rakstz. Rakstz. Rakstz. Rakstz.1 Rakstz.,Rakstz. Rakstz. Rakstz. Rakstz. Rakstz. Rakstz. Rakstz. Rakstz. Rak Rakstz.  Rakstz. Rakstz."/>
    <w:basedOn w:val="Noklusjumarindkopasfonts"/>
    <w:link w:val="Kjene"/>
    <w:uiPriority w:val="99"/>
    <w:qFormat/>
    <w:rsid w:val="00B3496E"/>
    <w:rPr>
      <w:rFonts w:ascii="Calibri" w:eastAsia="Calibri" w:hAnsi="Calibri" w:cs="Times New Roman"/>
      <w:lang w:val="lv-LV"/>
    </w:rPr>
  </w:style>
  <w:style w:type="paragraph" w:customStyle="1" w:styleId="Sarakstarindkopa11">
    <w:name w:val="Saraksta rindkopa11"/>
    <w:basedOn w:val="Parasts"/>
    <w:rsid w:val="00B3496E"/>
    <w:pPr>
      <w:suppressAutoHyphens/>
      <w:autoSpaceDE/>
      <w:autoSpaceDN/>
      <w:ind w:left="720"/>
    </w:pPr>
    <w:rPr>
      <w:color w:val="000000"/>
      <w:sz w:val="24"/>
      <w:szCs w:val="24"/>
      <w:lang w:eastAsia="ar-SA"/>
    </w:rPr>
  </w:style>
  <w:style w:type="paragraph" w:customStyle="1" w:styleId="Standard">
    <w:name w:val="Standard"/>
    <w:rsid w:val="00B3496E"/>
    <w:pPr>
      <w:suppressAutoHyphens/>
      <w:autoSpaceDE/>
      <w:textAlignment w:val="baseline"/>
    </w:pPr>
    <w:rPr>
      <w:rFonts w:ascii="Times New Roman" w:eastAsia="Andale Sans UI" w:hAnsi="Times New Roman" w:cs="Tahoma"/>
      <w:kern w:val="3"/>
      <w:sz w:val="24"/>
      <w:szCs w:val="24"/>
      <w:lang w:val="de-DE" w:eastAsia="ja-JP" w:bidi="fa-IR"/>
    </w:rPr>
  </w:style>
  <w:style w:type="table" w:styleId="Reatabula">
    <w:name w:val="Table Grid"/>
    <w:basedOn w:val="Parastatabula"/>
    <w:uiPriority w:val="39"/>
    <w:rsid w:val="009F3A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F02F24"/>
    <w:rPr>
      <w:sz w:val="16"/>
      <w:szCs w:val="16"/>
    </w:rPr>
  </w:style>
  <w:style w:type="paragraph" w:styleId="Komentrateksts">
    <w:name w:val="annotation text"/>
    <w:basedOn w:val="Parasts"/>
    <w:link w:val="KomentratekstsRakstz"/>
    <w:uiPriority w:val="99"/>
    <w:unhideWhenUsed/>
    <w:rsid w:val="00F02F24"/>
    <w:rPr>
      <w:sz w:val="20"/>
      <w:szCs w:val="20"/>
    </w:rPr>
  </w:style>
  <w:style w:type="character" w:customStyle="1" w:styleId="KomentratekstsRakstz">
    <w:name w:val="Komentāra teksts Rakstz."/>
    <w:basedOn w:val="Noklusjumarindkopasfonts"/>
    <w:link w:val="Komentrateksts"/>
    <w:uiPriority w:val="99"/>
    <w:rsid w:val="00F02F24"/>
    <w:rPr>
      <w:rFonts w:ascii="Times New Roman" w:eastAsia="Times New Roman" w:hAnsi="Times New Roman" w:cs="Times New Roman"/>
      <w:sz w:val="20"/>
      <w:szCs w:val="20"/>
      <w:lang w:val="lv-LV"/>
    </w:rPr>
  </w:style>
  <w:style w:type="paragraph" w:styleId="Komentratma">
    <w:name w:val="annotation subject"/>
    <w:basedOn w:val="Komentrateksts"/>
    <w:next w:val="Komentrateksts"/>
    <w:link w:val="KomentratmaRakstz"/>
    <w:uiPriority w:val="99"/>
    <w:semiHidden/>
    <w:unhideWhenUsed/>
    <w:rsid w:val="00F02F24"/>
    <w:rPr>
      <w:b/>
      <w:bCs/>
    </w:rPr>
  </w:style>
  <w:style w:type="character" w:customStyle="1" w:styleId="KomentratmaRakstz">
    <w:name w:val="Komentāra tēma Rakstz."/>
    <w:basedOn w:val="KomentratekstsRakstz"/>
    <w:link w:val="Komentratma"/>
    <w:uiPriority w:val="99"/>
    <w:semiHidden/>
    <w:rsid w:val="00F02F24"/>
    <w:rPr>
      <w:rFonts w:ascii="Times New Roman" w:eastAsia="Times New Roman" w:hAnsi="Times New Roman" w:cs="Times New Roman"/>
      <w:b/>
      <w:bCs/>
      <w:sz w:val="20"/>
      <w:szCs w:val="20"/>
      <w:lang w:val="lv-LV"/>
    </w:rPr>
  </w:style>
  <w:style w:type="paragraph" w:styleId="Balonteksts">
    <w:name w:val="Balloon Text"/>
    <w:basedOn w:val="Parasts"/>
    <w:link w:val="BalontekstsRakstz"/>
    <w:uiPriority w:val="99"/>
    <w:semiHidden/>
    <w:unhideWhenUsed/>
    <w:rsid w:val="00F02F24"/>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02F24"/>
    <w:rPr>
      <w:rFonts w:ascii="Segoe UI" w:eastAsia="Times New Roman" w:hAnsi="Segoe UI" w:cs="Segoe UI"/>
      <w:sz w:val="18"/>
      <w:szCs w:val="18"/>
      <w:lang w:val="lv-LV"/>
    </w:rPr>
  </w:style>
  <w:style w:type="paragraph" w:styleId="Saturardtjavirsraksts">
    <w:name w:val="TOC Heading"/>
    <w:basedOn w:val="Virsraksts1"/>
    <w:next w:val="Parasts"/>
    <w:uiPriority w:val="39"/>
    <w:unhideWhenUsed/>
    <w:qFormat/>
    <w:rsid w:val="007D482E"/>
    <w:pPr>
      <w:keepNext/>
      <w:keepLines/>
      <w:spacing w:before="240"/>
      <w:ind w:left="0" w:firstLine="0"/>
      <w:outlineLvl w:val="9"/>
    </w:pPr>
    <w:rPr>
      <w:rFonts w:asciiTheme="majorHAnsi" w:eastAsiaTheme="majorEastAsia" w:hAnsiTheme="majorHAnsi" w:cstheme="majorBidi"/>
      <w:color w:val="365F91" w:themeColor="accent1" w:themeShade="BF"/>
    </w:rPr>
  </w:style>
  <w:style w:type="paragraph" w:styleId="Bezatstarpm">
    <w:name w:val="No Spacing"/>
    <w:basedOn w:val="Parasts"/>
    <w:link w:val="BezatstarpmRakstz"/>
    <w:uiPriority w:val="1"/>
    <w:qFormat/>
    <w:rsid w:val="007D482E"/>
    <w:pPr>
      <w:widowControl/>
      <w:autoSpaceDE/>
      <w:autoSpaceDN/>
      <w:jc w:val="both"/>
    </w:pPr>
    <w:rPr>
      <w:rFonts w:eastAsiaTheme="minorEastAsia" w:cstheme="minorBidi"/>
      <w:lang w:val="en-US" w:bidi="en-US"/>
    </w:rPr>
  </w:style>
  <w:style w:type="character" w:customStyle="1" w:styleId="BezatstarpmRakstz">
    <w:name w:val="Bez atstarpēm Rakstz."/>
    <w:basedOn w:val="Noklusjumarindkopasfonts"/>
    <w:link w:val="Bezatstarpm"/>
    <w:uiPriority w:val="1"/>
    <w:rsid w:val="007D482E"/>
    <w:rPr>
      <w:rFonts w:ascii="Times New Roman" w:eastAsiaTheme="minorEastAsia" w:hAnsi="Times New Roman"/>
      <w:lang w:bidi="en-US"/>
    </w:rPr>
  </w:style>
  <w:style w:type="paragraph" w:customStyle="1" w:styleId="Style2">
    <w:name w:val="Style 2"/>
    <w:basedOn w:val="Parasts"/>
    <w:rsid w:val="007D482E"/>
    <w:pPr>
      <w:suppressAutoHyphens/>
      <w:autoSpaceDE/>
      <w:autoSpaceDN/>
      <w:ind w:left="216" w:right="144" w:firstLine="720"/>
      <w:jc w:val="both"/>
    </w:pPr>
    <w:rPr>
      <w:rFonts w:eastAsia="Lucida Sans Unicode"/>
      <w:kern w:val="1"/>
      <w:sz w:val="24"/>
      <w:szCs w:val="24"/>
      <w:lang w:val="en-US" w:eastAsia="lv-LV"/>
    </w:rPr>
  </w:style>
  <w:style w:type="paragraph" w:styleId="Galvene">
    <w:name w:val="header"/>
    <w:basedOn w:val="Parasts"/>
    <w:link w:val="GalveneRakstz"/>
    <w:uiPriority w:val="99"/>
    <w:unhideWhenUsed/>
    <w:rsid w:val="001E02FF"/>
    <w:pPr>
      <w:tabs>
        <w:tab w:val="center" w:pos="4153"/>
        <w:tab w:val="right" w:pos="8306"/>
      </w:tabs>
    </w:pPr>
  </w:style>
  <w:style w:type="character" w:customStyle="1" w:styleId="GalveneRakstz">
    <w:name w:val="Galvene Rakstz."/>
    <w:basedOn w:val="Noklusjumarindkopasfonts"/>
    <w:link w:val="Galvene"/>
    <w:uiPriority w:val="99"/>
    <w:rsid w:val="001E02FF"/>
    <w:rPr>
      <w:rFonts w:ascii="Times New Roman" w:eastAsia="Times New Roman" w:hAnsi="Times New Roman" w:cs="Times New Roman"/>
      <w:lang w:val="lv-LV"/>
    </w:rPr>
  </w:style>
  <w:style w:type="character" w:customStyle="1" w:styleId="Virsraksts1Rakstz">
    <w:name w:val="Virsraksts 1 Rakstz."/>
    <w:basedOn w:val="Noklusjumarindkopasfonts"/>
    <w:link w:val="Virsraksts1"/>
    <w:uiPriority w:val="1"/>
    <w:rsid w:val="006E011E"/>
    <w:rPr>
      <w:rFonts w:ascii="Times New Roman" w:eastAsia="Times New Roman" w:hAnsi="Times New Roman" w:cs="Times New Roman"/>
      <w:sz w:val="32"/>
      <w:szCs w:val="32"/>
      <w:lang w:val="lv-LV"/>
    </w:rPr>
  </w:style>
  <w:style w:type="character" w:customStyle="1" w:styleId="Virsraksts2Rakstz">
    <w:name w:val="Virsraksts 2 Rakstz."/>
    <w:basedOn w:val="Noklusjumarindkopasfonts"/>
    <w:link w:val="Virsraksts2"/>
    <w:uiPriority w:val="1"/>
    <w:rsid w:val="006E011E"/>
    <w:rPr>
      <w:rFonts w:ascii="Times New Roman" w:eastAsia="Times New Roman" w:hAnsi="Times New Roman" w:cs="Times New Roman"/>
      <w:b/>
      <w:bCs/>
      <w:sz w:val="26"/>
      <w:szCs w:val="26"/>
      <w:lang w:val="lv-LV"/>
    </w:rPr>
  </w:style>
  <w:style w:type="character" w:customStyle="1" w:styleId="Virsraksts3Rakstz">
    <w:name w:val="Virsraksts 3 Rakstz."/>
    <w:basedOn w:val="Noklusjumarindkopasfonts"/>
    <w:link w:val="Virsraksts3"/>
    <w:uiPriority w:val="1"/>
    <w:rsid w:val="006E011E"/>
    <w:rPr>
      <w:rFonts w:ascii="Times New Roman" w:eastAsia="Times New Roman" w:hAnsi="Times New Roman" w:cs="Times New Roman"/>
      <w:sz w:val="24"/>
      <w:szCs w:val="24"/>
      <w:lang w:val="lv-LV"/>
    </w:rPr>
  </w:style>
  <w:style w:type="character" w:customStyle="1" w:styleId="Virsraksts4Rakstz">
    <w:name w:val="Virsraksts 4 Rakstz."/>
    <w:basedOn w:val="Noklusjumarindkopasfonts"/>
    <w:link w:val="Virsraksts4"/>
    <w:uiPriority w:val="1"/>
    <w:rsid w:val="006E011E"/>
    <w:rPr>
      <w:rFonts w:ascii="Times New Roman" w:eastAsia="Times New Roman" w:hAnsi="Times New Roman" w:cs="Times New Roman"/>
      <w:b/>
      <w:bCs/>
      <w:lang w:val="lv-LV"/>
    </w:rPr>
  </w:style>
  <w:style w:type="character" w:styleId="Izmantotahipersaite">
    <w:name w:val="FollowedHyperlink"/>
    <w:basedOn w:val="Noklusjumarindkopasfonts"/>
    <w:uiPriority w:val="99"/>
    <w:semiHidden/>
    <w:unhideWhenUsed/>
    <w:rsid w:val="0024457D"/>
    <w:rPr>
      <w:color w:val="800080" w:themeColor="followedHyperlink"/>
      <w:u w:val="single"/>
    </w:rPr>
  </w:style>
  <w:style w:type="character" w:customStyle="1" w:styleId="Neatrisintapieminana1">
    <w:name w:val="Neatrisināta pieminēšana1"/>
    <w:basedOn w:val="Noklusjumarindkopasfonts"/>
    <w:uiPriority w:val="99"/>
    <w:semiHidden/>
    <w:unhideWhenUsed/>
    <w:rsid w:val="00F56C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b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8282"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b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jasosta@apollo.lv" TargetMode="External"/><Relationship Id="rId5" Type="http://schemas.openxmlformats.org/officeDocument/2006/relationships/webSettings" Target="webSettings.xml"/><Relationship Id="rId15" Type="http://schemas.openxmlformats.org/officeDocument/2006/relationships/hyperlink" Target="http://www.bis.gov.lv" TargetMode="External"/><Relationship Id="rId10" Type="http://schemas.openxmlformats.org/officeDocument/2006/relationships/hyperlink" Target="mailto:rojasosta@apollo.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bis.gov.l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81143B-D65A-493B-B652-473EC5ACB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9</Pages>
  <Words>15591</Words>
  <Characters>8888</Characters>
  <Application>Microsoft Office Word</Application>
  <DocSecurity>0</DocSecurity>
  <Lines>74</Lines>
  <Paragraphs>48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Microsoft Word - PiestÄ†tnes 2018 JOP 1411</vt:lpstr>
      <vt:lpstr>Microsoft Word - PiestÄ†tnes 2018 JOP 1411</vt:lpstr>
    </vt:vector>
  </TitlesOfParts>
  <Company/>
  <LinksUpToDate>false</LinksUpToDate>
  <CharactersWithSpaces>24431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PiestÄ†tnes 2018 JOP 1411</dc:title>
  <dc:creator>Ivo I</dc:creator>
  <cp:lastModifiedBy>Eduards Duhanovskis</cp:lastModifiedBy>
  <cp:revision>15</cp:revision>
  <cp:lastPrinted>2021-02-24T08:37:00Z</cp:lastPrinted>
  <dcterms:created xsi:type="dcterms:W3CDTF">2026-08-10T08:30:00Z</dcterms:created>
  <dcterms:modified xsi:type="dcterms:W3CDTF">2026-09-02T15:09:00Z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2020-11-10T00:00:00Z</vt:filetime>
  </property>
  <property fmtid="{D5CDD505-2E9C-101B-9397-08002B2CF9AE}" pid="3" name="Creator">
    <vt:lpwstr>Microsoft® Word for Microsoft 365</vt:lpwstr>
  </property>
  <property fmtid="{D5CDD505-2E9C-101B-9397-08002B2CF9AE}" pid="4" name="LastSaved">
    <vt:filetime>2021-02-01T00:00:00Z</vt:filetime>
  </property>
</Properties>
</file>