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7777777"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Default="00EF58EA" w:rsidP="00336635">
      <w:pPr>
        <w:pStyle w:val="BodyText3"/>
        <w:jc w:val="right"/>
        <w:rPr>
          <w:lang w:eastAsia="lv-LV"/>
        </w:rPr>
      </w:pPr>
      <w:r>
        <w:rPr>
          <w:lang w:eastAsia="lv-LV"/>
        </w:rPr>
        <w:t>APSTIPRINĀTS</w:t>
      </w:r>
    </w:p>
    <w:p w14:paraId="68EBD756" w14:textId="02729505" w:rsidR="00EF58EA" w:rsidRDefault="00E923C3" w:rsidP="00EF58EA">
      <w:pPr>
        <w:jc w:val="right"/>
      </w:pPr>
      <w:r>
        <w:t>Salaspils novada pašvaldība</w:t>
      </w:r>
      <w:r w:rsidR="00EF58EA">
        <w:t xml:space="preserve">s </w:t>
      </w:r>
    </w:p>
    <w:p w14:paraId="3AB0E319" w14:textId="787A27F0" w:rsidR="00EF58EA" w:rsidRDefault="00EF58EA" w:rsidP="00EF58EA">
      <w:pPr>
        <w:jc w:val="right"/>
      </w:pPr>
      <w:r>
        <w:t>Iepirkuma komisijas</w:t>
      </w:r>
    </w:p>
    <w:p w14:paraId="2F04FC4B" w14:textId="1D9593D5" w:rsidR="00EF58EA" w:rsidRDefault="000437EA" w:rsidP="00F15D63">
      <w:pPr>
        <w:jc w:val="right"/>
      </w:pPr>
      <w:r>
        <w:t>2026</w:t>
      </w:r>
      <w:r w:rsidR="00AC04F1">
        <w:t>.</w:t>
      </w:r>
      <w:r w:rsidR="00BC164C">
        <w:t xml:space="preserve"> </w:t>
      </w:r>
      <w:r w:rsidR="00AC04F1">
        <w:t xml:space="preserve">gada </w:t>
      </w:r>
      <w:r w:rsidR="00FF6235">
        <w:t>2.jūlija</w:t>
      </w:r>
      <w:r w:rsidR="00D335FB">
        <w:t xml:space="preserve"> </w:t>
      </w:r>
      <w:r w:rsidR="00EF58EA">
        <w:t>sēdē</w:t>
      </w:r>
    </w:p>
    <w:p w14:paraId="6D4F844A" w14:textId="158A5F63" w:rsidR="00EF58EA" w:rsidRDefault="00B9356F" w:rsidP="00EF58EA">
      <w:pPr>
        <w:jc w:val="right"/>
      </w:pPr>
      <w:r>
        <w:t>Protokols Nr.</w:t>
      </w:r>
      <w:r w:rsidR="00D335FB">
        <w:t>1</w:t>
      </w:r>
    </w:p>
    <w:p w14:paraId="127A3B83" w14:textId="2A704CDA" w:rsidR="00180C96" w:rsidRPr="00EA0836" w:rsidRDefault="00DD62F1" w:rsidP="00EF58EA">
      <w:pPr>
        <w:jc w:val="right"/>
        <w:rPr>
          <w:i/>
          <w:color w:val="FF0000"/>
        </w:rPr>
      </w:pPr>
      <w:r w:rsidRPr="00EA0836">
        <w:rPr>
          <w:i/>
          <w:color w:val="FF0000"/>
        </w:rPr>
        <w:t>Ar 14.07.2026 grozījumiem</w:t>
      </w:r>
    </w:p>
    <w:p w14:paraId="3141004B" w14:textId="46D7AB6C" w:rsidR="00DD62F1" w:rsidRPr="00EA0836" w:rsidRDefault="00DD62F1" w:rsidP="00EF58EA">
      <w:pPr>
        <w:jc w:val="right"/>
        <w:rPr>
          <w:i/>
          <w:color w:val="FF0000"/>
        </w:rPr>
      </w:pPr>
      <w:r w:rsidRPr="00EA0836">
        <w:rPr>
          <w:i/>
          <w:color w:val="FF0000"/>
        </w:rPr>
        <w:t>Ar 17.07.2026. grozījumiem</w:t>
      </w:r>
    </w:p>
    <w:p w14:paraId="1E92E9D2" w14:textId="5528C571" w:rsidR="00EF58EA" w:rsidRPr="00EA0836" w:rsidRDefault="00EF58EA" w:rsidP="00180C96">
      <w:pPr>
        <w:jc w:val="right"/>
        <w:rPr>
          <w:i/>
          <w:color w:val="FF0000"/>
        </w:rPr>
      </w:pPr>
      <w:r w:rsidRPr="00EA0836">
        <w:rPr>
          <w:i/>
          <w:color w:val="FF0000"/>
        </w:rPr>
        <w:t xml:space="preserve">      </w:t>
      </w:r>
      <w:r w:rsidRPr="00EA0836">
        <w:rPr>
          <w:i/>
        </w:rPr>
        <w:t xml:space="preserve">                                                                                                                                                                                                                                                                                                                                                                                                                                                                                                                                                                                                                                                                                                                                                                                                                                                                                                                                                                                                                                                                                                                                                                                                                                                                                                                                                                                                                                                                                                                                                                                                                                                                                                                                                                                                                                                                                                                                                                                                                                                                                                                                                                                                                                                                                                                                                                                                                                                                                                                                                                                                                                                                                                                                                                                                                                                                                                                                                                                                                                                                                                                                                                                                                                                                                                                                                                                                                                                                                                                                                                                                                                                                                                                                                                                                                                                                                                                                                                                                                                                                                       </w:t>
      </w:r>
    </w:p>
    <w:p w14:paraId="0520D62A" w14:textId="77777777" w:rsidR="00EF58EA" w:rsidRDefault="00EF58EA" w:rsidP="00EF58EA">
      <w:pPr>
        <w:rPr>
          <w:u w:val="single"/>
        </w:rPr>
      </w:pPr>
    </w:p>
    <w:p w14:paraId="57C4B790" w14:textId="77777777" w:rsidR="00EF58EA" w:rsidRDefault="00EF58EA" w:rsidP="00EF58EA">
      <w:pPr>
        <w:rPr>
          <w:u w:val="single"/>
        </w:rPr>
      </w:pP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7E444186" w14:textId="77777777" w:rsidR="00EF58EA" w:rsidRPr="001E4617" w:rsidRDefault="00EF58EA" w:rsidP="00EF58EA">
      <w:pPr>
        <w:pStyle w:val="Heading2"/>
        <w:jc w:val="center"/>
        <w:rPr>
          <w:sz w:val="28"/>
        </w:rPr>
      </w:pPr>
      <w:r w:rsidRPr="001E4617">
        <w:rPr>
          <w:sz w:val="28"/>
        </w:rPr>
        <w:t>ATKLĀTĀ KONKURSA</w:t>
      </w:r>
    </w:p>
    <w:p w14:paraId="1B929BEE" w14:textId="77777777" w:rsidR="00EF58EA" w:rsidRDefault="00EF58EA" w:rsidP="00EF58EA"/>
    <w:p w14:paraId="6274C2D0" w14:textId="77777777" w:rsidR="00EF58EA" w:rsidRDefault="00EF58EA" w:rsidP="00EF58EA"/>
    <w:p w14:paraId="35A6BE4E" w14:textId="2934EBAB" w:rsidR="009E1805" w:rsidRPr="009536A1" w:rsidRDefault="00E077ED" w:rsidP="009E1805">
      <w:pPr>
        <w:jc w:val="center"/>
        <w:rPr>
          <w:b/>
          <w:i/>
          <w:iCs/>
          <w:color w:val="000080"/>
          <w:sz w:val="40"/>
          <w:szCs w:val="28"/>
        </w:rPr>
      </w:pPr>
      <w:r w:rsidRPr="009536A1">
        <w:rPr>
          <w:b/>
          <w:i/>
          <w:iCs/>
          <w:color w:val="000080"/>
          <w:sz w:val="40"/>
          <w:szCs w:val="28"/>
        </w:rPr>
        <w:t>“</w:t>
      </w:r>
      <w:r w:rsidR="009536A1" w:rsidRPr="009536A1">
        <w:rPr>
          <w:b/>
          <w:i/>
          <w:iCs/>
          <w:color w:val="000080"/>
          <w:sz w:val="40"/>
          <w:szCs w:val="28"/>
        </w:rPr>
        <w:t>Telpu ikdienas uzkopšana Salaspils novada pašvaldības iestādēm</w:t>
      </w:r>
      <w:r w:rsidR="009E1805" w:rsidRPr="009536A1">
        <w:rPr>
          <w:b/>
          <w:i/>
          <w:iCs/>
          <w:color w:val="000080"/>
          <w:sz w:val="40"/>
          <w:szCs w:val="28"/>
        </w:rPr>
        <w:t>”</w:t>
      </w:r>
    </w:p>
    <w:p w14:paraId="66A29E81" w14:textId="57507FC7" w:rsidR="004E5437" w:rsidRPr="004E5437" w:rsidRDefault="004E5437" w:rsidP="00CF2BE2">
      <w:pPr>
        <w:pStyle w:val="Header"/>
        <w:jc w:val="center"/>
        <w:rPr>
          <w:b/>
          <w:i/>
          <w:iCs/>
          <w:color w:val="000080"/>
          <w:sz w:val="40"/>
          <w:szCs w:val="28"/>
        </w:rPr>
      </w:pPr>
    </w:p>
    <w:p w14:paraId="42249FF3" w14:textId="77777777" w:rsidR="00EF58EA" w:rsidRDefault="00EF58EA" w:rsidP="004E5437">
      <w:pPr>
        <w:rPr>
          <w:b/>
          <w:i/>
          <w:iCs/>
          <w:sz w:val="28"/>
          <w:szCs w:val="28"/>
        </w:rPr>
      </w:pPr>
    </w:p>
    <w:p w14:paraId="1218F8A9" w14:textId="23964E45" w:rsidR="00EF58EA" w:rsidRPr="00E077ED" w:rsidRDefault="007D5D85" w:rsidP="00EF58EA">
      <w:pPr>
        <w:jc w:val="center"/>
        <w:rPr>
          <w:b/>
          <w:iCs/>
          <w:sz w:val="28"/>
          <w:szCs w:val="28"/>
        </w:rPr>
      </w:pPr>
      <w:r>
        <w:rPr>
          <w:b/>
          <w:iCs/>
          <w:sz w:val="28"/>
          <w:szCs w:val="28"/>
        </w:rPr>
        <w:t>(i</w:t>
      </w:r>
      <w:r w:rsidR="00EF58EA" w:rsidRPr="00E077ED">
        <w:rPr>
          <w:b/>
          <w:iCs/>
          <w:sz w:val="28"/>
          <w:szCs w:val="28"/>
        </w:rPr>
        <w:t>epirkuma identifikācijas Nr.</w:t>
      </w:r>
      <w:r w:rsidR="00B20A8D">
        <w:rPr>
          <w:b/>
          <w:iCs/>
          <w:sz w:val="28"/>
          <w:szCs w:val="28"/>
        </w:rPr>
        <w:t xml:space="preserve"> </w:t>
      </w:r>
      <w:r w:rsidR="00857A4C">
        <w:rPr>
          <w:b/>
          <w:iCs/>
          <w:sz w:val="28"/>
          <w:szCs w:val="28"/>
        </w:rPr>
        <w:t>SNP</w:t>
      </w:r>
      <w:r w:rsidR="00EF58EA" w:rsidRPr="00E077ED">
        <w:rPr>
          <w:b/>
          <w:iCs/>
          <w:sz w:val="28"/>
          <w:szCs w:val="28"/>
        </w:rPr>
        <w:t xml:space="preserve"> </w:t>
      </w:r>
      <w:r w:rsidR="000437EA">
        <w:rPr>
          <w:b/>
          <w:iCs/>
          <w:sz w:val="28"/>
          <w:szCs w:val="28"/>
        </w:rPr>
        <w:t>2026</w:t>
      </w:r>
      <w:r w:rsidR="009E1805">
        <w:rPr>
          <w:b/>
          <w:iCs/>
          <w:sz w:val="28"/>
          <w:szCs w:val="28"/>
        </w:rPr>
        <w:t>/</w:t>
      </w:r>
      <w:r w:rsidR="009536A1">
        <w:rPr>
          <w:b/>
          <w:iCs/>
          <w:sz w:val="50"/>
          <w:szCs w:val="50"/>
        </w:rPr>
        <w:t>5</w:t>
      </w:r>
      <w:r w:rsidR="000437EA">
        <w:rPr>
          <w:b/>
          <w:iCs/>
          <w:sz w:val="50"/>
          <w:szCs w:val="50"/>
        </w:rPr>
        <w:t>1</w:t>
      </w:r>
      <w:r>
        <w:rPr>
          <w:b/>
          <w:iCs/>
          <w:sz w:val="28"/>
          <w:szCs w:val="28"/>
        </w:rPr>
        <w:t>)</w:t>
      </w:r>
    </w:p>
    <w:p w14:paraId="63081487" w14:textId="77777777" w:rsidR="00EF58EA" w:rsidRDefault="00EF58EA" w:rsidP="00EF58EA">
      <w:pPr>
        <w:jc w:val="center"/>
        <w:rPr>
          <w:b/>
          <w:i/>
          <w:iCs/>
          <w:sz w:val="36"/>
          <w:szCs w:val="28"/>
          <w:u w:val="single"/>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4D6247BD" w14:textId="77777777" w:rsidR="00EA76F1" w:rsidRDefault="00EA76F1" w:rsidP="004E5437">
      <w:pPr>
        <w:rPr>
          <w:b/>
          <w:sz w:val="28"/>
          <w:szCs w:val="28"/>
        </w:rPr>
      </w:pPr>
    </w:p>
    <w:p w14:paraId="4E67056F" w14:textId="77777777" w:rsidR="00EA76F1" w:rsidRDefault="00EA76F1" w:rsidP="00EF58EA">
      <w:pPr>
        <w:jc w:val="center"/>
        <w:rPr>
          <w:b/>
          <w:sz w:val="28"/>
          <w:szCs w:val="28"/>
        </w:rPr>
      </w:pPr>
    </w:p>
    <w:p w14:paraId="6148631E" w14:textId="77777777" w:rsidR="00EA76F1" w:rsidRDefault="00EA76F1" w:rsidP="00EF58EA">
      <w:pPr>
        <w:jc w:val="center"/>
        <w:rPr>
          <w:b/>
          <w:sz w:val="28"/>
          <w:szCs w:val="28"/>
        </w:rPr>
      </w:pPr>
    </w:p>
    <w:p w14:paraId="337E56D1" w14:textId="77777777" w:rsidR="00EA76F1" w:rsidRDefault="00EA76F1" w:rsidP="004E5437">
      <w:pPr>
        <w:rPr>
          <w:b/>
          <w:sz w:val="28"/>
          <w:szCs w:val="28"/>
        </w:rPr>
      </w:pPr>
    </w:p>
    <w:p w14:paraId="711F55C7" w14:textId="77777777" w:rsidR="00E077ED" w:rsidRDefault="00E077ED" w:rsidP="00EF58EA">
      <w:pPr>
        <w:jc w:val="center"/>
        <w:rPr>
          <w:b/>
          <w:sz w:val="28"/>
          <w:szCs w:val="28"/>
        </w:rPr>
      </w:pPr>
    </w:p>
    <w:p w14:paraId="54D4D5FF" w14:textId="1B285CAE" w:rsidR="00EF58EA" w:rsidRPr="00165687" w:rsidRDefault="00E077ED" w:rsidP="00EF58EA">
      <w:pPr>
        <w:jc w:val="center"/>
        <w:rPr>
          <w:bCs/>
          <w:sz w:val="24"/>
          <w:szCs w:val="24"/>
        </w:rPr>
      </w:pPr>
      <w:r w:rsidRPr="00165687">
        <w:rPr>
          <w:bCs/>
          <w:sz w:val="24"/>
          <w:szCs w:val="24"/>
        </w:rPr>
        <w:t>Salaspilī</w:t>
      </w:r>
    </w:p>
    <w:p w14:paraId="042287F5" w14:textId="11A48CC4" w:rsidR="00EF58EA" w:rsidRPr="00165687" w:rsidRDefault="000437EA" w:rsidP="00EF58EA">
      <w:pPr>
        <w:jc w:val="center"/>
        <w:rPr>
          <w:bCs/>
          <w:sz w:val="24"/>
          <w:szCs w:val="24"/>
        </w:rPr>
      </w:pPr>
      <w:r>
        <w:rPr>
          <w:bCs/>
          <w:sz w:val="24"/>
          <w:szCs w:val="24"/>
        </w:rPr>
        <w:t>2026</w:t>
      </w:r>
    </w:p>
    <w:p w14:paraId="3BC68032" w14:textId="77777777" w:rsidR="00EF58EA" w:rsidRPr="001B6F62" w:rsidRDefault="00EF58EA" w:rsidP="00EF58EA">
      <w:pPr>
        <w:jc w:val="both"/>
        <w:rPr>
          <w:b/>
          <w:sz w:val="22"/>
          <w:szCs w:val="22"/>
        </w:rPr>
      </w:pPr>
    </w:p>
    <w:p w14:paraId="4930CEDD" w14:textId="77777777" w:rsidR="00EF58EA" w:rsidRPr="001B6F62" w:rsidRDefault="00EF58EA" w:rsidP="00EF58EA">
      <w:pPr>
        <w:autoSpaceDE w:val="0"/>
        <w:autoSpaceDN w:val="0"/>
        <w:adjustRightInd w:val="0"/>
        <w:ind w:left="567" w:right="-23" w:hanging="567"/>
        <w:jc w:val="center"/>
        <w:rPr>
          <w:b/>
          <w:sz w:val="22"/>
          <w:szCs w:val="22"/>
        </w:rPr>
      </w:pPr>
    </w:p>
    <w:p w14:paraId="707CBFCF" w14:textId="77777777" w:rsidR="00EF58EA" w:rsidRPr="001B6F62" w:rsidRDefault="00EF58EA" w:rsidP="00EF58EA">
      <w:pPr>
        <w:autoSpaceDE w:val="0"/>
        <w:autoSpaceDN w:val="0"/>
        <w:adjustRightInd w:val="0"/>
        <w:ind w:left="567" w:right="-23" w:hanging="567"/>
        <w:jc w:val="center"/>
        <w:rPr>
          <w:b/>
          <w:sz w:val="24"/>
          <w:szCs w:val="24"/>
        </w:rPr>
      </w:pPr>
    </w:p>
    <w:p w14:paraId="49D83D47" w14:textId="77777777" w:rsidR="00EF58EA" w:rsidRPr="001B6F62" w:rsidRDefault="00EF58EA" w:rsidP="00EF58EA">
      <w:pPr>
        <w:autoSpaceDE w:val="0"/>
        <w:autoSpaceDN w:val="0"/>
        <w:adjustRightInd w:val="0"/>
        <w:ind w:left="567" w:right="-23" w:hanging="567"/>
        <w:jc w:val="center"/>
        <w:rPr>
          <w:b/>
          <w:sz w:val="24"/>
          <w:szCs w:val="24"/>
        </w:rPr>
      </w:pPr>
    </w:p>
    <w:p w14:paraId="4B360872" w14:textId="7666AB18" w:rsidR="00EF58EA" w:rsidRPr="005D48ED" w:rsidRDefault="00EF58EA" w:rsidP="00180C96">
      <w:pPr>
        <w:pStyle w:val="Heading1"/>
      </w:pPr>
      <w:r w:rsidRPr="005D48ED">
        <w:br w:type="page"/>
      </w: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Pr="005D48ED">
        <w:lastRenderedPageBreak/>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2EED766" w14:textId="77777777" w:rsidR="00EF58EA" w:rsidRPr="005D48ED" w:rsidRDefault="00EF58EA" w:rsidP="00DF6EF3">
      <w:pPr>
        <w:rPr>
          <w:sz w:val="22"/>
          <w:szCs w:val="22"/>
        </w:rPr>
      </w:pPr>
    </w:p>
    <w:p w14:paraId="143319EB" w14:textId="36850371" w:rsidR="009E1805" w:rsidRDefault="00EF58EA" w:rsidP="009E1805">
      <w:pPr>
        <w:pStyle w:val="Heading2"/>
        <w:keepNext w:val="0"/>
        <w:numPr>
          <w:ilvl w:val="1"/>
          <w:numId w:val="2"/>
        </w:numPr>
        <w:tabs>
          <w:tab w:val="clear" w:pos="360"/>
          <w:tab w:val="num" w:pos="567"/>
        </w:tabs>
        <w:spacing w:after="120"/>
        <w:ind w:left="567" w:hanging="567"/>
        <w:rPr>
          <w:b w:val="0"/>
          <w:sz w:val="22"/>
          <w:szCs w:val="22"/>
        </w:rPr>
      </w:pPr>
      <w:r w:rsidRPr="005D48ED">
        <w:rPr>
          <w:sz w:val="22"/>
          <w:szCs w:val="22"/>
        </w:rPr>
        <w:t>Iepirkuma identifikācijas numurs</w:t>
      </w:r>
      <w:r w:rsidR="00B9356F" w:rsidRPr="00F77744">
        <w:rPr>
          <w:sz w:val="22"/>
          <w:szCs w:val="22"/>
        </w:rPr>
        <w:t xml:space="preserve">: </w:t>
      </w:r>
      <w:r w:rsidRPr="00F77744">
        <w:rPr>
          <w:b w:val="0"/>
          <w:sz w:val="22"/>
          <w:szCs w:val="22"/>
        </w:rPr>
        <w:t>SN</w:t>
      </w:r>
      <w:r w:rsidR="00857A4C">
        <w:rPr>
          <w:b w:val="0"/>
          <w:sz w:val="22"/>
          <w:szCs w:val="22"/>
        </w:rPr>
        <w:t>P</w:t>
      </w:r>
      <w:r w:rsidRPr="00F77744">
        <w:rPr>
          <w:b w:val="0"/>
          <w:sz w:val="22"/>
          <w:szCs w:val="22"/>
        </w:rPr>
        <w:t xml:space="preserve"> </w:t>
      </w:r>
      <w:r w:rsidR="00BC164C">
        <w:rPr>
          <w:b w:val="0"/>
          <w:sz w:val="22"/>
          <w:szCs w:val="22"/>
        </w:rPr>
        <w:t>20</w:t>
      </w:r>
      <w:r w:rsidR="009536A1">
        <w:rPr>
          <w:b w:val="0"/>
          <w:sz w:val="22"/>
          <w:szCs w:val="22"/>
        </w:rPr>
        <w:t>26/5</w:t>
      </w:r>
      <w:r w:rsidR="000437EA">
        <w:rPr>
          <w:b w:val="0"/>
          <w:sz w:val="22"/>
          <w:szCs w:val="22"/>
        </w:rPr>
        <w:t>1</w:t>
      </w:r>
      <w:r w:rsidR="00F26096">
        <w:rPr>
          <w:b w:val="0"/>
          <w:sz w:val="22"/>
          <w:szCs w:val="22"/>
        </w:rPr>
        <w:t>.</w:t>
      </w:r>
    </w:p>
    <w:p w14:paraId="15284381" w14:textId="6064A09E" w:rsidR="009E1805" w:rsidRPr="009E1805" w:rsidRDefault="00B9356F" w:rsidP="009E1805">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 xml:space="preserve">CPV kods </w:t>
      </w:r>
      <w:r w:rsidR="007E4FC0" w:rsidRPr="009E1805">
        <w:rPr>
          <w:b w:val="0"/>
          <w:sz w:val="22"/>
          <w:szCs w:val="22"/>
        </w:rPr>
        <w:t>–</w:t>
      </w:r>
      <w:r w:rsidRPr="009E1805">
        <w:rPr>
          <w:b w:val="0"/>
          <w:sz w:val="22"/>
          <w:szCs w:val="22"/>
        </w:rPr>
        <w:t xml:space="preserve"> </w:t>
      </w:r>
      <w:r w:rsidR="009536A1" w:rsidRPr="009536A1">
        <w:rPr>
          <w:rFonts w:eastAsia="Calibri"/>
          <w:b w:val="0"/>
          <w:bCs w:val="0"/>
          <w:sz w:val="22"/>
          <w:szCs w:val="22"/>
        </w:rPr>
        <w:t>90910000-9 (Uzkopšanas pakalpojumi)</w:t>
      </w:r>
      <w:r w:rsidR="009E1805" w:rsidRPr="009E1805">
        <w:rPr>
          <w:rFonts w:ascii="RimTimes" w:hAnsi="RimTimes"/>
          <w:b w:val="0"/>
          <w:sz w:val="22"/>
          <w:szCs w:val="22"/>
        </w:rPr>
        <w:t>.</w:t>
      </w:r>
    </w:p>
    <w:p w14:paraId="37A637CF" w14:textId="3CFA5DA5" w:rsidR="00CF2BE2" w:rsidRDefault="00B9356F" w:rsidP="009E1805">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 xml:space="preserve">Iepirkuma priekšmets </w:t>
      </w:r>
      <w:r w:rsidR="007E4FC0" w:rsidRPr="009E1805">
        <w:rPr>
          <w:b w:val="0"/>
          <w:sz w:val="22"/>
          <w:szCs w:val="22"/>
        </w:rPr>
        <w:t>–</w:t>
      </w:r>
      <w:r w:rsidRPr="009E1805">
        <w:rPr>
          <w:b w:val="0"/>
          <w:sz w:val="22"/>
          <w:szCs w:val="22"/>
        </w:rPr>
        <w:t xml:space="preserve"> </w:t>
      </w:r>
      <w:r w:rsidR="009536A1" w:rsidRPr="009536A1">
        <w:rPr>
          <w:b w:val="0"/>
          <w:bCs w:val="0"/>
          <w:color w:val="000000"/>
          <w:sz w:val="22"/>
          <w:szCs w:val="22"/>
          <w:lang w:eastAsia="lv-LV"/>
        </w:rPr>
        <w:t xml:space="preserve">telpu ikdienas uzkopšana </w:t>
      </w:r>
      <w:r w:rsidR="009E1805" w:rsidRPr="009E1805">
        <w:rPr>
          <w:b w:val="0"/>
          <w:sz w:val="22"/>
          <w:szCs w:val="22"/>
        </w:rPr>
        <w:t>Salaspils novada pašvaldības iestādēs saskaņā ar iepirkuma līguma projekta (</w:t>
      </w:r>
      <w:r w:rsidR="0043598E">
        <w:rPr>
          <w:b w:val="0"/>
          <w:sz w:val="22"/>
          <w:szCs w:val="22"/>
        </w:rPr>
        <w:t>7</w:t>
      </w:r>
      <w:r w:rsidR="009E1805" w:rsidRPr="009E1805">
        <w:rPr>
          <w:b w:val="0"/>
          <w:sz w:val="22"/>
          <w:szCs w:val="22"/>
        </w:rPr>
        <w:t>.pielikums) nosa</w:t>
      </w:r>
      <w:r w:rsidR="00C05A2A">
        <w:rPr>
          <w:b w:val="0"/>
          <w:sz w:val="22"/>
          <w:szCs w:val="22"/>
        </w:rPr>
        <w:t>cījumiem</w:t>
      </w:r>
      <w:r w:rsidR="00DD15B7">
        <w:rPr>
          <w:b w:val="0"/>
          <w:sz w:val="22"/>
          <w:szCs w:val="22"/>
        </w:rPr>
        <w:t xml:space="preserve"> </w:t>
      </w:r>
      <w:r w:rsidR="009E1805" w:rsidRPr="009E1805">
        <w:rPr>
          <w:b w:val="0"/>
          <w:sz w:val="22"/>
          <w:szCs w:val="22"/>
        </w:rPr>
        <w:t>un tehnisko specifikāciju (</w:t>
      </w:r>
      <w:r w:rsidR="001138F2">
        <w:rPr>
          <w:b w:val="0"/>
          <w:sz w:val="22"/>
          <w:szCs w:val="22"/>
        </w:rPr>
        <w:t>9</w:t>
      </w:r>
      <w:r w:rsidR="009E1805" w:rsidRPr="009E1805">
        <w:rPr>
          <w:b w:val="0"/>
          <w:sz w:val="22"/>
          <w:szCs w:val="22"/>
        </w:rPr>
        <w:t>.pielikums)</w:t>
      </w:r>
      <w:r w:rsidR="009536A1">
        <w:rPr>
          <w:b w:val="0"/>
          <w:sz w:val="22"/>
          <w:szCs w:val="22"/>
        </w:rPr>
        <w:t>.</w:t>
      </w:r>
      <w:r w:rsidR="0043598E">
        <w:rPr>
          <w:b w:val="0"/>
          <w:sz w:val="22"/>
          <w:szCs w:val="22"/>
        </w:rPr>
        <w:t xml:space="preserve"> </w:t>
      </w:r>
      <w:r w:rsidR="00A54F43">
        <w:rPr>
          <w:b w:val="0"/>
          <w:sz w:val="22"/>
          <w:szCs w:val="22"/>
        </w:rPr>
        <w:t>Iepirkuma priekšmets ir sadalīts šādās daļās:</w:t>
      </w:r>
    </w:p>
    <w:p w14:paraId="51EDA600" w14:textId="77777777" w:rsidR="00A54F43" w:rsidRPr="009315C8" w:rsidRDefault="00A54F43" w:rsidP="00A54F43">
      <w:pPr>
        <w:rPr>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4840"/>
        <w:gridCol w:w="2231"/>
      </w:tblGrid>
      <w:tr w:rsidR="002B72A2" w:rsidRPr="00122642" w14:paraId="268A9238" w14:textId="34635BD8" w:rsidTr="002B72A2">
        <w:trPr>
          <w:jc w:val="center"/>
        </w:trPr>
        <w:tc>
          <w:tcPr>
            <w:tcW w:w="834" w:type="dxa"/>
          </w:tcPr>
          <w:p w14:paraId="039060FB" w14:textId="78A19F0E" w:rsidR="002B72A2" w:rsidRPr="00122642" w:rsidRDefault="002B72A2" w:rsidP="00A54F43">
            <w:pPr>
              <w:rPr>
                <w:sz w:val="22"/>
                <w:szCs w:val="22"/>
              </w:rPr>
            </w:pPr>
            <w:proofErr w:type="spellStart"/>
            <w:r w:rsidRPr="00122642">
              <w:rPr>
                <w:sz w:val="22"/>
                <w:szCs w:val="22"/>
              </w:rPr>
              <w:t>Nr.p.k</w:t>
            </w:r>
            <w:proofErr w:type="spellEnd"/>
            <w:r w:rsidRPr="00122642">
              <w:rPr>
                <w:sz w:val="22"/>
                <w:szCs w:val="22"/>
              </w:rPr>
              <w:t>.</w:t>
            </w:r>
          </w:p>
        </w:tc>
        <w:tc>
          <w:tcPr>
            <w:tcW w:w="4840" w:type="dxa"/>
          </w:tcPr>
          <w:p w14:paraId="54E52B6A" w14:textId="3D81FA4D" w:rsidR="002B72A2" w:rsidRPr="00122642" w:rsidRDefault="002B72A2" w:rsidP="00A54F43">
            <w:pPr>
              <w:rPr>
                <w:b/>
                <w:sz w:val="22"/>
                <w:szCs w:val="22"/>
              </w:rPr>
            </w:pPr>
            <w:r w:rsidRPr="00122642">
              <w:rPr>
                <w:b/>
                <w:sz w:val="22"/>
                <w:szCs w:val="22"/>
              </w:rPr>
              <w:t>Daļas nosaukums</w:t>
            </w:r>
          </w:p>
        </w:tc>
        <w:tc>
          <w:tcPr>
            <w:tcW w:w="2231" w:type="dxa"/>
          </w:tcPr>
          <w:p w14:paraId="62C7485B" w14:textId="7C4A7D42" w:rsidR="002B72A2" w:rsidRPr="002B72A2" w:rsidRDefault="002B72A2" w:rsidP="00A54F43">
            <w:pPr>
              <w:rPr>
                <w:color w:val="000000"/>
                <w:sz w:val="22"/>
                <w:szCs w:val="22"/>
                <w:lang w:eastAsia="lv-LV"/>
              </w:rPr>
            </w:pPr>
            <w:r w:rsidRPr="002B72A2">
              <w:rPr>
                <w:color w:val="000000"/>
                <w:sz w:val="22"/>
                <w:szCs w:val="22"/>
              </w:rPr>
              <w:t>Kopējā platība (m2)</w:t>
            </w:r>
          </w:p>
        </w:tc>
      </w:tr>
      <w:tr w:rsidR="002B72A2" w:rsidRPr="00122642" w14:paraId="7D2ADE23" w14:textId="122FB190" w:rsidTr="002B72A2">
        <w:trPr>
          <w:jc w:val="center"/>
        </w:trPr>
        <w:tc>
          <w:tcPr>
            <w:tcW w:w="834" w:type="dxa"/>
          </w:tcPr>
          <w:p w14:paraId="2D1848C9" w14:textId="77777777" w:rsidR="002B72A2" w:rsidRPr="00122642" w:rsidRDefault="002B72A2" w:rsidP="00122642">
            <w:pPr>
              <w:numPr>
                <w:ilvl w:val="0"/>
                <w:numId w:val="42"/>
              </w:numPr>
              <w:rPr>
                <w:sz w:val="22"/>
                <w:szCs w:val="22"/>
              </w:rPr>
            </w:pPr>
          </w:p>
        </w:tc>
        <w:tc>
          <w:tcPr>
            <w:tcW w:w="4840" w:type="dxa"/>
          </w:tcPr>
          <w:p w14:paraId="17AD03B7" w14:textId="002F52B5" w:rsidR="002B72A2" w:rsidRPr="00122642" w:rsidRDefault="002B72A2" w:rsidP="0012264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2231" w:type="dxa"/>
          </w:tcPr>
          <w:p w14:paraId="4ABBA75F" w14:textId="30CF96B2" w:rsidR="002B72A2" w:rsidRPr="00122642" w:rsidRDefault="002B72A2" w:rsidP="001012D1">
            <w:pPr>
              <w:ind w:right="308"/>
              <w:jc w:val="both"/>
              <w:rPr>
                <w:sz w:val="22"/>
                <w:szCs w:val="22"/>
              </w:rPr>
            </w:pPr>
            <w:r>
              <w:rPr>
                <w:sz w:val="22"/>
                <w:szCs w:val="22"/>
              </w:rPr>
              <w:t>1705.80</w:t>
            </w:r>
          </w:p>
        </w:tc>
      </w:tr>
      <w:tr w:rsidR="002B72A2" w:rsidRPr="00122642" w14:paraId="707B4B68" w14:textId="1C10BAFC" w:rsidTr="002B72A2">
        <w:trPr>
          <w:jc w:val="center"/>
        </w:trPr>
        <w:tc>
          <w:tcPr>
            <w:tcW w:w="834" w:type="dxa"/>
          </w:tcPr>
          <w:p w14:paraId="7098E105" w14:textId="77777777" w:rsidR="002B72A2" w:rsidRPr="00122642" w:rsidRDefault="002B72A2" w:rsidP="00122642">
            <w:pPr>
              <w:numPr>
                <w:ilvl w:val="0"/>
                <w:numId w:val="42"/>
              </w:numPr>
              <w:rPr>
                <w:sz w:val="22"/>
                <w:szCs w:val="22"/>
              </w:rPr>
            </w:pPr>
          </w:p>
        </w:tc>
        <w:tc>
          <w:tcPr>
            <w:tcW w:w="4840" w:type="dxa"/>
          </w:tcPr>
          <w:p w14:paraId="33FD63D8" w14:textId="0D093F4C" w:rsidR="002B72A2" w:rsidRPr="00122642" w:rsidRDefault="002B72A2" w:rsidP="00122642">
            <w:pPr>
              <w:jc w:val="both"/>
              <w:rPr>
                <w:sz w:val="22"/>
                <w:szCs w:val="22"/>
              </w:rPr>
            </w:pPr>
            <w:r w:rsidRPr="00122642">
              <w:rPr>
                <w:sz w:val="22"/>
                <w:szCs w:val="22"/>
              </w:rPr>
              <w:t>Salaspils novada PI “Salaspils kultūras nams” struktūrvienība “Salaspils koncertzāle”</w:t>
            </w:r>
          </w:p>
        </w:tc>
        <w:tc>
          <w:tcPr>
            <w:tcW w:w="2231" w:type="dxa"/>
          </w:tcPr>
          <w:p w14:paraId="48E2165C" w14:textId="06E3A922" w:rsidR="002B72A2" w:rsidRPr="00122642" w:rsidRDefault="002B72A2" w:rsidP="00122642">
            <w:pPr>
              <w:jc w:val="both"/>
              <w:rPr>
                <w:sz w:val="22"/>
                <w:szCs w:val="22"/>
              </w:rPr>
            </w:pPr>
            <w:r>
              <w:rPr>
                <w:sz w:val="22"/>
                <w:szCs w:val="22"/>
              </w:rPr>
              <w:t>2530.38</w:t>
            </w:r>
          </w:p>
        </w:tc>
      </w:tr>
      <w:tr w:rsidR="002B72A2" w:rsidRPr="00122642" w14:paraId="235D2116" w14:textId="2480A5D5" w:rsidTr="002B72A2">
        <w:trPr>
          <w:jc w:val="center"/>
        </w:trPr>
        <w:tc>
          <w:tcPr>
            <w:tcW w:w="834" w:type="dxa"/>
          </w:tcPr>
          <w:p w14:paraId="5031C6A2" w14:textId="77777777" w:rsidR="002B72A2" w:rsidRPr="00122642" w:rsidRDefault="002B72A2" w:rsidP="00122642">
            <w:pPr>
              <w:numPr>
                <w:ilvl w:val="0"/>
                <w:numId w:val="42"/>
              </w:numPr>
              <w:rPr>
                <w:sz w:val="22"/>
                <w:szCs w:val="22"/>
              </w:rPr>
            </w:pPr>
          </w:p>
        </w:tc>
        <w:tc>
          <w:tcPr>
            <w:tcW w:w="4840" w:type="dxa"/>
          </w:tcPr>
          <w:p w14:paraId="209E1403" w14:textId="7B73F09D" w:rsidR="002B72A2" w:rsidRPr="00122642" w:rsidRDefault="002B72A2" w:rsidP="00122642">
            <w:pPr>
              <w:jc w:val="both"/>
              <w:rPr>
                <w:sz w:val="22"/>
                <w:szCs w:val="22"/>
              </w:rPr>
            </w:pPr>
            <w:r w:rsidRPr="00122642">
              <w:rPr>
                <w:sz w:val="22"/>
                <w:szCs w:val="22"/>
              </w:rPr>
              <w:t>Salaspils novada PI “Salaspils novada sociālais dienests”</w:t>
            </w:r>
          </w:p>
        </w:tc>
        <w:tc>
          <w:tcPr>
            <w:tcW w:w="2231" w:type="dxa"/>
          </w:tcPr>
          <w:p w14:paraId="7666B11F" w14:textId="3A8F46EB" w:rsidR="002B72A2" w:rsidRPr="00122642" w:rsidRDefault="002B72A2" w:rsidP="00122642">
            <w:pPr>
              <w:jc w:val="both"/>
              <w:rPr>
                <w:sz w:val="22"/>
                <w:szCs w:val="22"/>
              </w:rPr>
            </w:pPr>
            <w:r>
              <w:rPr>
                <w:sz w:val="22"/>
                <w:szCs w:val="22"/>
              </w:rPr>
              <w:t>392.4</w:t>
            </w:r>
            <w:r w:rsidR="008B5170">
              <w:rPr>
                <w:sz w:val="22"/>
                <w:szCs w:val="22"/>
              </w:rPr>
              <w:t>0</w:t>
            </w:r>
          </w:p>
        </w:tc>
      </w:tr>
    </w:tbl>
    <w:p w14:paraId="2CA4E3C2" w14:textId="77777777" w:rsidR="00A54F43" w:rsidRDefault="00A54F43" w:rsidP="00A54F43"/>
    <w:p w14:paraId="51604F88" w14:textId="6A73AF23" w:rsidR="001E0C23" w:rsidRPr="001E0C23" w:rsidRDefault="001E0C23" w:rsidP="001E0C23">
      <w:pPr>
        <w:ind w:firstLine="567"/>
        <w:rPr>
          <w:b/>
          <w:sz w:val="22"/>
          <w:szCs w:val="22"/>
        </w:rPr>
      </w:pPr>
      <w:r w:rsidRPr="001E0C23">
        <w:rPr>
          <w:b/>
          <w:sz w:val="22"/>
          <w:szCs w:val="22"/>
        </w:rPr>
        <w:t>Pretendents var iesniegt savu piedāvājumu par vienu vai vairākām daļām.</w:t>
      </w:r>
    </w:p>
    <w:p w14:paraId="13C09291" w14:textId="77777777" w:rsidR="001E0C23" w:rsidRPr="00A54F43" w:rsidRDefault="001E0C23" w:rsidP="00A54F43"/>
    <w:p w14:paraId="2131C7E7" w14:textId="2FF34826"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5D7BD1">
        <w:rPr>
          <w:sz w:val="22"/>
          <w:szCs w:val="22"/>
        </w:rPr>
        <w:t xml:space="preserve">Iepirkuma metode – </w:t>
      </w:r>
      <w:r w:rsidRPr="005D7BD1">
        <w:rPr>
          <w:b w:val="0"/>
          <w:sz w:val="22"/>
          <w:szCs w:val="22"/>
        </w:rPr>
        <w:t xml:space="preserve">atklāts konkurss </w:t>
      </w:r>
      <w:r w:rsidR="001D3342" w:rsidRPr="005D7BD1">
        <w:rPr>
          <w:b w:val="0"/>
          <w:sz w:val="22"/>
          <w:szCs w:val="22"/>
        </w:rPr>
        <w:t xml:space="preserve">(turpmāk – Konkurss) </w:t>
      </w:r>
      <w:r w:rsidRPr="005D7BD1">
        <w:rPr>
          <w:b w:val="0"/>
          <w:sz w:val="22"/>
          <w:szCs w:val="22"/>
        </w:rPr>
        <w:t xml:space="preserve">saskaņā ar Publisko iepirkumu likumu (turpmāk </w:t>
      </w:r>
      <w:r w:rsidR="00CE01FC" w:rsidRPr="005D7BD1">
        <w:rPr>
          <w:b w:val="0"/>
          <w:sz w:val="22"/>
          <w:szCs w:val="22"/>
        </w:rPr>
        <w:t>–</w:t>
      </w:r>
      <w:r w:rsidRPr="005D7BD1">
        <w:rPr>
          <w:b w:val="0"/>
          <w:sz w:val="22"/>
          <w:szCs w:val="22"/>
        </w:rPr>
        <w:t xml:space="preserve"> </w:t>
      </w:r>
      <w:r w:rsidR="004E5437">
        <w:rPr>
          <w:b w:val="0"/>
          <w:sz w:val="22"/>
          <w:szCs w:val="22"/>
        </w:rPr>
        <w:t>PIL) un</w:t>
      </w:r>
      <w:r w:rsidRPr="005D7BD1">
        <w:rPr>
          <w:b w:val="0"/>
          <w:sz w:val="22"/>
          <w:szCs w:val="22"/>
        </w:rPr>
        <w:t xml:space="preserve"> </w:t>
      </w:r>
      <w:r w:rsidR="00441E0A" w:rsidRPr="005D7BD1">
        <w:rPr>
          <w:b w:val="0"/>
          <w:bCs w:val="0"/>
          <w:sz w:val="22"/>
          <w:szCs w:val="22"/>
        </w:rPr>
        <w:t xml:space="preserve">Ministru kabineta </w:t>
      </w:r>
      <w:r w:rsidR="003B3A90" w:rsidRPr="005D7BD1">
        <w:rPr>
          <w:b w:val="0"/>
          <w:sz w:val="22"/>
          <w:szCs w:val="22"/>
        </w:rPr>
        <w:t xml:space="preserve">28.02.2017. </w:t>
      </w:r>
      <w:r w:rsidR="00441E0A" w:rsidRPr="005D7BD1">
        <w:rPr>
          <w:b w:val="0"/>
          <w:bCs w:val="0"/>
          <w:sz w:val="22"/>
          <w:szCs w:val="22"/>
        </w:rPr>
        <w:t>noteikumi</w:t>
      </w:r>
      <w:r w:rsidR="00D1729F" w:rsidRPr="005D7BD1">
        <w:rPr>
          <w:b w:val="0"/>
          <w:bCs w:val="0"/>
          <w:sz w:val="22"/>
          <w:szCs w:val="22"/>
        </w:rPr>
        <w:t>em</w:t>
      </w:r>
      <w:r w:rsidR="00441E0A" w:rsidRPr="005D7BD1">
        <w:rPr>
          <w:b w:val="0"/>
          <w:bCs w:val="0"/>
          <w:sz w:val="22"/>
          <w:szCs w:val="22"/>
        </w:rPr>
        <w:t xml:space="preserve"> Nr.</w:t>
      </w:r>
      <w:r w:rsidRPr="005D7BD1">
        <w:rPr>
          <w:b w:val="0"/>
          <w:bCs w:val="0"/>
          <w:sz w:val="22"/>
          <w:szCs w:val="22"/>
        </w:rPr>
        <w:t xml:space="preserve">107 “Iepirkuma procedūru un metu konkursu norises kārtība” </w:t>
      </w:r>
      <w:r w:rsidRPr="005D7BD1">
        <w:rPr>
          <w:b w:val="0"/>
          <w:sz w:val="22"/>
          <w:szCs w:val="22"/>
        </w:rPr>
        <w:t>(turpmāk – MK noteikumi)</w:t>
      </w:r>
      <w:r w:rsidR="004E5437">
        <w:rPr>
          <w:b w:val="0"/>
          <w:sz w:val="22"/>
          <w:szCs w:val="22"/>
        </w:rPr>
        <w:t>.</w:t>
      </w:r>
    </w:p>
    <w:p w14:paraId="4AEAF982" w14:textId="45922AB1"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B9356F">
        <w:rPr>
          <w:sz w:val="22"/>
          <w:szCs w:val="22"/>
        </w:rPr>
        <w:t xml:space="preserve">Iepirkuma </w:t>
      </w:r>
      <w:r w:rsidR="009536A1">
        <w:rPr>
          <w:sz w:val="22"/>
          <w:szCs w:val="22"/>
        </w:rPr>
        <w:t>izvēles</w:t>
      </w:r>
      <w:r w:rsidRPr="00B9356F">
        <w:rPr>
          <w:sz w:val="22"/>
          <w:szCs w:val="22"/>
        </w:rPr>
        <w:t xml:space="preserve"> </w:t>
      </w:r>
      <w:r w:rsidR="00B674A4">
        <w:rPr>
          <w:sz w:val="22"/>
          <w:szCs w:val="22"/>
        </w:rPr>
        <w:t>kritērijs –</w:t>
      </w:r>
      <w:r w:rsidRPr="00D9309D">
        <w:rPr>
          <w:sz w:val="22"/>
          <w:szCs w:val="22"/>
        </w:rPr>
        <w:t xml:space="preserve"> </w:t>
      </w:r>
      <w:r w:rsidRPr="00D9309D">
        <w:rPr>
          <w:b w:val="0"/>
          <w:sz w:val="22"/>
          <w:szCs w:val="22"/>
        </w:rPr>
        <w:t>piedāvājums</w:t>
      </w:r>
      <w:r w:rsidR="009E1805">
        <w:rPr>
          <w:b w:val="0"/>
          <w:sz w:val="22"/>
          <w:szCs w:val="22"/>
        </w:rPr>
        <w:t xml:space="preserve"> ar zemāko cenu</w:t>
      </w:r>
      <w:r w:rsidRPr="00D9309D">
        <w:rPr>
          <w:b w:val="0"/>
          <w:sz w:val="22"/>
          <w:szCs w:val="22"/>
        </w:rPr>
        <w:t>.</w:t>
      </w:r>
    </w:p>
    <w:p w14:paraId="3372D561" w14:textId="77777777"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0BF5FF04" w:rsidR="00B9356F" w:rsidRPr="00C03DAB" w:rsidRDefault="00DC6CAE" w:rsidP="00060E6B">
      <w:pPr>
        <w:tabs>
          <w:tab w:val="left" w:pos="993"/>
        </w:tabs>
        <w:ind w:left="567"/>
        <w:jc w:val="both"/>
        <w:rPr>
          <w:sz w:val="22"/>
          <w:szCs w:val="22"/>
        </w:rPr>
      </w:pPr>
      <w:r w:rsidRPr="00C03DAB">
        <w:rPr>
          <w:sz w:val="22"/>
          <w:szCs w:val="22"/>
        </w:rPr>
        <w:t xml:space="preserve">1.6.1. </w:t>
      </w:r>
      <w:r w:rsidR="00B9356F" w:rsidRPr="00C03DAB">
        <w:rPr>
          <w:sz w:val="22"/>
          <w:szCs w:val="22"/>
        </w:rPr>
        <w:t xml:space="preserve">Pasūtītājs: </w:t>
      </w:r>
      <w:r w:rsidR="00E923C3" w:rsidRPr="00C03DAB">
        <w:rPr>
          <w:color w:val="000000"/>
          <w:sz w:val="22"/>
          <w:szCs w:val="22"/>
        </w:rPr>
        <w:t>Salaspils novada pašvaldība</w:t>
      </w:r>
      <w:r w:rsidR="00B9356F" w:rsidRPr="00C03DAB">
        <w:rPr>
          <w:color w:val="000000"/>
          <w:sz w:val="22"/>
          <w:szCs w:val="22"/>
        </w:rPr>
        <w:t xml:space="preserve"> (turpmāk – </w:t>
      </w:r>
      <w:r w:rsidR="00242F2B" w:rsidRPr="00C03DAB">
        <w:rPr>
          <w:color w:val="000000"/>
          <w:sz w:val="22"/>
          <w:szCs w:val="22"/>
        </w:rPr>
        <w:t>Pasūtītājs</w:t>
      </w:r>
      <w:r w:rsidR="00B9356F" w:rsidRPr="00C03DAB">
        <w:rPr>
          <w:color w:val="000000"/>
          <w:sz w:val="22"/>
          <w:szCs w:val="22"/>
        </w:rPr>
        <w:t>)</w:t>
      </w:r>
    </w:p>
    <w:p w14:paraId="1D5B36B7" w14:textId="26AA4756" w:rsidR="00B9356F" w:rsidRPr="00C03DAB" w:rsidRDefault="00DC6CAE" w:rsidP="00060E6B">
      <w:pPr>
        <w:tabs>
          <w:tab w:val="left" w:pos="567"/>
          <w:tab w:val="left" w:pos="993"/>
        </w:tabs>
        <w:ind w:left="567"/>
        <w:jc w:val="both"/>
        <w:rPr>
          <w:sz w:val="22"/>
          <w:szCs w:val="22"/>
        </w:rPr>
      </w:pPr>
      <w:r w:rsidRPr="00C03DAB">
        <w:rPr>
          <w:sz w:val="22"/>
          <w:szCs w:val="22"/>
        </w:rPr>
        <w:t xml:space="preserve">1.6.2. </w:t>
      </w:r>
      <w:r w:rsidR="00B9356F" w:rsidRPr="00C03DAB">
        <w:rPr>
          <w:sz w:val="22"/>
          <w:szCs w:val="22"/>
        </w:rPr>
        <w:t>Reģistrācijas numurs: 90000024008</w:t>
      </w:r>
    </w:p>
    <w:p w14:paraId="4F4EC48D" w14:textId="6D7F75F2" w:rsidR="00B9356F" w:rsidRPr="00C03DAB" w:rsidRDefault="00DC6CAE" w:rsidP="00060E6B">
      <w:pPr>
        <w:tabs>
          <w:tab w:val="left" w:pos="567"/>
          <w:tab w:val="left" w:pos="993"/>
        </w:tabs>
        <w:ind w:left="567"/>
        <w:jc w:val="both"/>
        <w:rPr>
          <w:sz w:val="22"/>
          <w:szCs w:val="22"/>
        </w:rPr>
      </w:pPr>
      <w:r w:rsidRPr="00C03DAB">
        <w:rPr>
          <w:sz w:val="22"/>
          <w:szCs w:val="22"/>
        </w:rPr>
        <w:t xml:space="preserve">1.6.3. </w:t>
      </w:r>
      <w:r w:rsidR="00B9356F" w:rsidRPr="00C03DAB">
        <w:rPr>
          <w:sz w:val="22"/>
          <w:szCs w:val="22"/>
        </w:rPr>
        <w:t>Adrese: Līvzemes iela 8, Salaspils, LV-2169</w:t>
      </w:r>
    </w:p>
    <w:p w14:paraId="1BD7264C" w14:textId="4DDCBE99" w:rsidR="00B9356F" w:rsidRPr="00C03DAB" w:rsidRDefault="00DC6CAE" w:rsidP="00060E6B">
      <w:pPr>
        <w:tabs>
          <w:tab w:val="left" w:pos="567"/>
          <w:tab w:val="left" w:pos="993"/>
        </w:tabs>
        <w:ind w:left="567"/>
        <w:jc w:val="both"/>
        <w:rPr>
          <w:sz w:val="22"/>
          <w:szCs w:val="22"/>
        </w:rPr>
      </w:pPr>
      <w:r w:rsidRPr="00C03DAB">
        <w:rPr>
          <w:sz w:val="22"/>
          <w:szCs w:val="22"/>
        </w:rPr>
        <w:t xml:space="preserve">1.6.4. </w:t>
      </w:r>
      <w:r w:rsidR="00B9356F" w:rsidRPr="00C03DAB">
        <w:rPr>
          <w:sz w:val="22"/>
          <w:szCs w:val="22"/>
        </w:rPr>
        <w:t xml:space="preserve">Tālruņa numurs: </w:t>
      </w:r>
      <w:r w:rsidR="00B9356F" w:rsidRPr="00C03DAB">
        <w:rPr>
          <w:color w:val="000000"/>
          <w:sz w:val="22"/>
          <w:szCs w:val="22"/>
        </w:rPr>
        <w:t>6</w:t>
      </w:r>
      <w:r w:rsidR="00B9356F" w:rsidRPr="00C03DAB">
        <w:rPr>
          <w:sz w:val="22"/>
          <w:szCs w:val="22"/>
        </w:rPr>
        <w:t>7981011</w:t>
      </w:r>
    </w:p>
    <w:p w14:paraId="1648EB3B" w14:textId="569CE8BA" w:rsidR="00B9356F" w:rsidRPr="00C03DAB" w:rsidRDefault="00C03DAB" w:rsidP="00060E6B">
      <w:pPr>
        <w:tabs>
          <w:tab w:val="left" w:pos="567"/>
          <w:tab w:val="left" w:pos="993"/>
        </w:tabs>
        <w:ind w:left="567"/>
        <w:jc w:val="both"/>
        <w:rPr>
          <w:sz w:val="22"/>
          <w:szCs w:val="22"/>
        </w:rPr>
      </w:pPr>
      <w:r w:rsidRPr="00C03DAB">
        <w:rPr>
          <w:sz w:val="22"/>
          <w:szCs w:val="22"/>
        </w:rPr>
        <w:t>1.6.5</w:t>
      </w:r>
      <w:r w:rsidR="00DC6CAE" w:rsidRPr="00C03DAB">
        <w:rPr>
          <w:sz w:val="22"/>
          <w:szCs w:val="22"/>
        </w:rPr>
        <w:t xml:space="preserve">. </w:t>
      </w:r>
      <w:r w:rsidR="00B9356F" w:rsidRPr="00C03DAB">
        <w:rPr>
          <w:sz w:val="22"/>
          <w:szCs w:val="22"/>
        </w:rPr>
        <w:t xml:space="preserve">E-pasta adrese: </w:t>
      </w:r>
      <w:hyperlink r:id="rId8" w:history="1">
        <w:r w:rsidR="00B9356F" w:rsidRPr="00C03DAB">
          <w:rPr>
            <w:rStyle w:val="Hyperlink"/>
            <w:sz w:val="22"/>
            <w:szCs w:val="22"/>
          </w:rPr>
          <w:t>dome@salaspils.lv</w:t>
        </w:r>
      </w:hyperlink>
    </w:p>
    <w:p w14:paraId="58AB5826" w14:textId="753106CE" w:rsidR="00C11342" w:rsidRPr="00C03DAB" w:rsidRDefault="00DC6CAE" w:rsidP="004E5437">
      <w:pPr>
        <w:tabs>
          <w:tab w:val="left" w:pos="567"/>
          <w:tab w:val="left" w:pos="993"/>
        </w:tabs>
        <w:spacing w:after="120"/>
        <w:ind w:left="567"/>
        <w:jc w:val="both"/>
        <w:rPr>
          <w:sz w:val="22"/>
          <w:szCs w:val="22"/>
        </w:rPr>
      </w:pPr>
      <w:r w:rsidRPr="00C03DAB">
        <w:rPr>
          <w:sz w:val="22"/>
          <w:szCs w:val="22"/>
        </w:rPr>
        <w:t>1.6.</w:t>
      </w:r>
      <w:r w:rsidR="00C03DAB" w:rsidRPr="00C03DAB">
        <w:rPr>
          <w:sz w:val="22"/>
          <w:szCs w:val="22"/>
        </w:rPr>
        <w:t>6</w:t>
      </w:r>
      <w:r w:rsidRPr="00C03DAB">
        <w:rPr>
          <w:sz w:val="22"/>
          <w:szCs w:val="22"/>
        </w:rPr>
        <w:t xml:space="preserve">. </w:t>
      </w:r>
      <w:r w:rsidR="00B9356F" w:rsidRPr="00C03DAB">
        <w:rPr>
          <w:sz w:val="22"/>
          <w:szCs w:val="22"/>
        </w:rPr>
        <w:t xml:space="preserve">Banka: </w:t>
      </w:r>
      <w:r w:rsidR="00F25AB1" w:rsidRPr="00C03DAB">
        <w:rPr>
          <w:sz w:val="22"/>
          <w:szCs w:val="22"/>
        </w:rPr>
        <w:t>AS “</w:t>
      </w:r>
      <w:r w:rsidR="00B9356F" w:rsidRPr="00C03DAB">
        <w:rPr>
          <w:sz w:val="22"/>
          <w:szCs w:val="22"/>
        </w:rPr>
        <w:t>SEB banka”,  kods: UNLALV2X, konts: LV58UNLA0033300130607</w:t>
      </w:r>
    </w:p>
    <w:p w14:paraId="516EBC96" w14:textId="61E69E9C" w:rsidR="00242F2B" w:rsidRPr="003B3A90" w:rsidRDefault="00CE01FC" w:rsidP="00060E6B">
      <w:pPr>
        <w:pStyle w:val="Heading2"/>
        <w:keepNext w:val="0"/>
        <w:numPr>
          <w:ilvl w:val="1"/>
          <w:numId w:val="2"/>
        </w:numPr>
        <w:tabs>
          <w:tab w:val="clear" w:pos="360"/>
          <w:tab w:val="num" w:pos="567"/>
        </w:tabs>
        <w:ind w:left="567" w:hanging="567"/>
        <w:rPr>
          <w:b w:val="0"/>
          <w:sz w:val="22"/>
          <w:szCs w:val="22"/>
        </w:rPr>
      </w:pPr>
      <w:r>
        <w:rPr>
          <w:sz w:val="22"/>
          <w:szCs w:val="22"/>
        </w:rPr>
        <w:t>Iepirkuma</w:t>
      </w:r>
      <w:r w:rsidR="00B9356F">
        <w:rPr>
          <w:sz w:val="22"/>
          <w:szCs w:val="22"/>
        </w:rPr>
        <w:t xml:space="preserve"> </w:t>
      </w:r>
      <w:r w:rsidR="00B9356F" w:rsidRPr="00242F2B">
        <w:rPr>
          <w:sz w:val="22"/>
          <w:szCs w:val="22"/>
        </w:rPr>
        <w:t xml:space="preserve">procedūru organizē </w:t>
      </w:r>
      <w:r w:rsidR="00242F2B" w:rsidRPr="00242F2B">
        <w:rPr>
          <w:b w:val="0"/>
          <w:sz w:val="22"/>
          <w:szCs w:val="22"/>
        </w:rPr>
        <w:t xml:space="preserve">Salaspils novada </w:t>
      </w:r>
      <w:r w:rsidR="00C03DAB">
        <w:rPr>
          <w:b w:val="0"/>
          <w:sz w:val="22"/>
          <w:szCs w:val="22"/>
        </w:rPr>
        <w:t xml:space="preserve">pašvaldības </w:t>
      </w:r>
      <w:r w:rsidR="00B9356F" w:rsidRPr="00242F2B">
        <w:rPr>
          <w:b w:val="0"/>
          <w:sz w:val="22"/>
          <w:szCs w:val="22"/>
        </w:rPr>
        <w:t>Iepirkuma komisija, kas apstiprināta ar Salaspils novada domes 20</w:t>
      </w:r>
      <w:r w:rsidR="00C03DAB">
        <w:rPr>
          <w:b w:val="0"/>
          <w:sz w:val="22"/>
          <w:szCs w:val="22"/>
        </w:rPr>
        <w:t>26</w:t>
      </w:r>
      <w:r w:rsidR="00B674A4">
        <w:rPr>
          <w:b w:val="0"/>
          <w:sz w:val="22"/>
          <w:szCs w:val="22"/>
        </w:rPr>
        <w:t>.</w:t>
      </w:r>
      <w:r w:rsidR="009536A1">
        <w:rPr>
          <w:b w:val="0"/>
          <w:sz w:val="22"/>
          <w:szCs w:val="22"/>
        </w:rPr>
        <w:t>gada 28</w:t>
      </w:r>
      <w:r w:rsidR="00C03DAB">
        <w:rPr>
          <w:b w:val="0"/>
          <w:sz w:val="22"/>
          <w:szCs w:val="22"/>
        </w:rPr>
        <w:t>.</w:t>
      </w:r>
      <w:r w:rsidR="009536A1">
        <w:rPr>
          <w:b w:val="0"/>
          <w:sz w:val="22"/>
          <w:szCs w:val="22"/>
        </w:rPr>
        <w:t>maija</w:t>
      </w:r>
      <w:r w:rsidR="00B9356F" w:rsidRPr="003B3A90">
        <w:rPr>
          <w:b w:val="0"/>
          <w:sz w:val="22"/>
          <w:szCs w:val="22"/>
        </w:rPr>
        <w:t xml:space="preserve"> </w:t>
      </w:r>
      <w:r w:rsidR="00B9356F" w:rsidRPr="00425A9A">
        <w:rPr>
          <w:b w:val="0"/>
          <w:sz w:val="22"/>
          <w:szCs w:val="22"/>
        </w:rPr>
        <w:t>sēdes protokola Nr</w:t>
      </w:r>
      <w:r w:rsidR="00B9356F" w:rsidRPr="001622E0">
        <w:rPr>
          <w:b w:val="0"/>
          <w:sz w:val="22"/>
          <w:szCs w:val="22"/>
        </w:rPr>
        <w:t>.</w:t>
      </w:r>
      <w:r w:rsidR="009536A1">
        <w:rPr>
          <w:b w:val="0"/>
          <w:sz w:val="22"/>
          <w:szCs w:val="22"/>
        </w:rPr>
        <w:t xml:space="preserve"> 10 lēmumu Nr. 5</w:t>
      </w:r>
      <w:r w:rsidR="00B674A4" w:rsidRPr="001622E0">
        <w:rPr>
          <w:b w:val="0"/>
          <w:sz w:val="22"/>
          <w:szCs w:val="22"/>
        </w:rPr>
        <w:t>.</w:t>
      </w:r>
      <w:r w:rsidR="00F77744" w:rsidRPr="001622E0">
        <w:rPr>
          <w:b w:val="0"/>
          <w:sz w:val="22"/>
          <w:szCs w:val="22"/>
        </w:rPr>
        <w:t>§</w:t>
      </w:r>
      <w:r w:rsidR="00B9356F" w:rsidRPr="001622E0">
        <w:rPr>
          <w:b w:val="0"/>
          <w:sz w:val="22"/>
          <w:szCs w:val="22"/>
        </w:rPr>
        <w:t xml:space="preserve"> (turpmāk</w:t>
      </w:r>
      <w:r w:rsidR="00B9356F" w:rsidRPr="00425A9A">
        <w:rPr>
          <w:b w:val="0"/>
          <w:sz w:val="22"/>
          <w:szCs w:val="22"/>
        </w:rPr>
        <w:t xml:space="preserve"> –</w:t>
      </w:r>
      <w:r w:rsidR="00B9356F" w:rsidRPr="003B3A90">
        <w:rPr>
          <w:b w:val="0"/>
          <w:sz w:val="22"/>
          <w:szCs w:val="22"/>
        </w:rPr>
        <w:t xml:space="preserve"> Komisija)</w:t>
      </w:r>
      <w:r w:rsidR="00060E6B" w:rsidRPr="003B3A90">
        <w:rPr>
          <w:b w:val="0"/>
          <w:sz w:val="22"/>
          <w:szCs w:val="22"/>
        </w:rPr>
        <w:t>:</w:t>
      </w:r>
    </w:p>
    <w:p w14:paraId="5F071ED8" w14:textId="77777777" w:rsidR="009536A1" w:rsidRPr="008B5170" w:rsidRDefault="002944C9" w:rsidP="00C03DAB">
      <w:pPr>
        <w:numPr>
          <w:ilvl w:val="2"/>
          <w:numId w:val="2"/>
        </w:numPr>
        <w:tabs>
          <w:tab w:val="clear" w:pos="1980"/>
          <w:tab w:val="left" w:pos="142"/>
          <w:tab w:val="left" w:pos="284"/>
          <w:tab w:val="num" w:pos="1134"/>
        </w:tabs>
        <w:spacing w:after="120"/>
        <w:ind w:left="1134" w:hanging="567"/>
        <w:jc w:val="both"/>
        <w:rPr>
          <w:iCs/>
          <w:sz w:val="22"/>
          <w:szCs w:val="22"/>
        </w:rPr>
      </w:pPr>
      <w:r>
        <w:rPr>
          <w:sz w:val="22"/>
          <w:szCs w:val="22"/>
        </w:rPr>
        <w:t>K</w:t>
      </w:r>
      <w:r w:rsidR="00242F2B" w:rsidRPr="00F17613">
        <w:rPr>
          <w:sz w:val="22"/>
          <w:szCs w:val="22"/>
        </w:rPr>
        <w:t xml:space="preserve">omisijas </w:t>
      </w:r>
      <w:r w:rsidR="00242F2B" w:rsidRPr="008B5170">
        <w:rPr>
          <w:sz w:val="22"/>
          <w:szCs w:val="22"/>
        </w:rPr>
        <w:t>noteiktā</w:t>
      </w:r>
      <w:r w:rsidR="009536A1" w:rsidRPr="008B5170">
        <w:rPr>
          <w:sz w:val="22"/>
          <w:szCs w:val="22"/>
        </w:rPr>
        <w:t>s</w:t>
      </w:r>
      <w:r w:rsidR="00242F2B" w:rsidRPr="008B5170">
        <w:rPr>
          <w:sz w:val="22"/>
          <w:szCs w:val="22"/>
        </w:rPr>
        <w:t xml:space="preserve"> </w:t>
      </w:r>
      <w:r w:rsidR="00242F2B" w:rsidRPr="008B5170">
        <w:rPr>
          <w:b/>
          <w:sz w:val="22"/>
          <w:szCs w:val="22"/>
        </w:rPr>
        <w:t>kontaktpersona</w:t>
      </w:r>
      <w:r w:rsidR="009536A1" w:rsidRPr="008B5170">
        <w:rPr>
          <w:b/>
          <w:sz w:val="22"/>
          <w:szCs w:val="22"/>
        </w:rPr>
        <w:t>s</w:t>
      </w:r>
      <w:r w:rsidR="00242F2B" w:rsidRPr="008B5170">
        <w:rPr>
          <w:sz w:val="22"/>
          <w:szCs w:val="22"/>
        </w:rPr>
        <w:t>:</w:t>
      </w:r>
    </w:p>
    <w:p w14:paraId="2A2FD724" w14:textId="5B906BAD" w:rsidR="00B9356F" w:rsidRPr="008B5170" w:rsidRDefault="009536A1" w:rsidP="009536A1">
      <w:pPr>
        <w:tabs>
          <w:tab w:val="left" w:pos="142"/>
          <w:tab w:val="left" w:pos="284"/>
        </w:tabs>
        <w:spacing w:after="120"/>
        <w:ind w:left="567"/>
        <w:jc w:val="both"/>
        <w:rPr>
          <w:iCs/>
          <w:sz w:val="22"/>
          <w:szCs w:val="22"/>
        </w:rPr>
      </w:pPr>
      <w:r w:rsidRPr="008B5170">
        <w:rPr>
          <w:bCs/>
          <w:sz w:val="22"/>
          <w:szCs w:val="22"/>
        </w:rPr>
        <w:tab/>
        <w:t>1., 2. daļa</w:t>
      </w:r>
      <w:r w:rsidRPr="008B5170">
        <w:rPr>
          <w:sz w:val="22"/>
          <w:szCs w:val="22"/>
        </w:rPr>
        <w:t xml:space="preserve"> - </w:t>
      </w:r>
      <w:bookmarkStart w:id="16" w:name="_Hlk233800499"/>
      <w:r w:rsidRPr="008B5170">
        <w:rPr>
          <w:bCs/>
          <w:sz w:val="22"/>
          <w:szCs w:val="22"/>
        </w:rPr>
        <w:t xml:space="preserve">Edīte </w:t>
      </w:r>
      <w:proofErr w:type="spellStart"/>
      <w:r w:rsidRPr="008B5170">
        <w:rPr>
          <w:bCs/>
          <w:sz w:val="22"/>
          <w:szCs w:val="22"/>
        </w:rPr>
        <w:t>Meistere</w:t>
      </w:r>
      <w:proofErr w:type="spellEnd"/>
      <w:r w:rsidRPr="008B5170">
        <w:rPr>
          <w:sz w:val="22"/>
          <w:szCs w:val="22"/>
        </w:rPr>
        <w:t xml:space="preserve">, Salaspils kultūras nama Saimniecības </w:t>
      </w:r>
      <w:r w:rsidR="00950D32" w:rsidRPr="008B5170">
        <w:rPr>
          <w:sz w:val="22"/>
          <w:szCs w:val="22"/>
        </w:rPr>
        <w:t>pārzine</w:t>
      </w:r>
      <w:r w:rsidRPr="008B5170">
        <w:rPr>
          <w:sz w:val="22"/>
          <w:szCs w:val="22"/>
        </w:rPr>
        <w:t xml:space="preserve"> tālr. 26453237</w:t>
      </w:r>
      <w:bookmarkEnd w:id="16"/>
      <w:r w:rsidR="00C03DAB" w:rsidRPr="008B5170">
        <w:rPr>
          <w:iCs/>
          <w:sz w:val="22"/>
          <w:szCs w:val="22"/>
        </w:rPr>
        <w:t>;</w:t>
      </w:r>
    </w:p>
    <w:p w14:paraId="430F7B08" w14:textId="362EBEA3" w:rsidR="009536A1" w:rsidRPr="009536A1" w:rsidRDefault="009536A1" w:rsidP="009536A1">
      <w:pPr>
        <w:tabs>
          <w:tab w:val="left" w:pos="142"/>
          <w:tab w:val="left" w:pos="284"/>
        </w:tabs>
        <w:spacing w:after="120"/>
        <w:jc w:val="both"/>
        <w:rPr>
          <w:iCs/>
          <w:sz w:val="22"/>
          <w:szCs w:val="22"/>
        </w:rPr>
      </w:pPr>
      <w:r>
        <w:rPr>
          <w:bCs/>
          <w:iCs/>
          <w:sz w:val="22"/>
          <w:szCs w:val="22"/>
        </w:rPr>
        <w:tab/>
      </w:r>
      <w:r>
        <w:rPr>
          <w:bCs/>
          <w:iCs/>
          <w:sz w:val="22"/>
          <w:szCs w:val="22"/>
        </w:rPr>
        <w:tab/>
      </w:r>
      <w:r>
        <w:rPr>
          <w:bCs/>
          <w:iCs/>
          <w:sz w:val="22"/>
          <w:szCs w:val="22"/>
        </w:rPr>
        <w:tab/>
      </w:r>
      <w:r w:rsidRPr="009536A1">
        <w:rPr>
          <w:bCs/>
          <w:iCs/>
          <w:sz w:val="22"/>
          <w:szCs w:val="22"/>
        </w:rPr>
        <w:t>3.daļa</w:t>
      </w:r>
      <w:r w:rsidRPr="009536A1">
        <w:rPr>
          <w:iCs/>
          <w:sz w:val="22"/>
          <w:szCs w:val="22"/>
        </w:rPr>
        <w:t xml:space="preserve"> - </w:t>
      </w:r>
      <w:r w:rsidRPr="009536A1">
        <w:rPr>
          <w:bCs/>
          <w:iCs/>
          <w:sz w:val="22"/>
          <w:szCs w:val="22"/>
        </w:rPr>
        <w:t xml:space="preserve">Gunta </w:t>
      </w:r>
      <w:proofErr w:type="spellStart"/>
      <w:r w:rsidRPr="009536A1">
        <w:rPr>
          <w:bCs/>
          <w:iCs/>
          <w:sz w:val="22"/>
          <w:szCs w:val="22"/>
        </w:rPr>
        <w:t>Gumbina</w:t>
      </w:r>
      <w:proofErr w:type="spellEnd"/>
      <w:r w:rsidRPr="009536A1">
        <w:rPr>
          <w:iCs/>
          <w:sz w:val="22"/>
          <w:szCs w:val="22"/>
        </w:rPr>
        <w:t>, Sociālā dienesta vadītāja, tālr.</w:t>
      </w:r>
      <w:r w:rsidRPr="009536A1">
        <w:rPr>
          <w:iCs/>
          <w:sz w:val="22"/>
          <w:szCs w:val="22"/>
          <w:lang w:val="en-US"/>
        </w:rPr>
        <w:t xml:space="preserve"> </w:t>
      </w:r>
      <w:bookmarkStart w:id="17" w:name="_Hlk233803110"/>
      <w:r w:rsidRPr="009536A1">
        <w:rPr>
          <w:iCs/>
          <w:sz w:val="22"/>
          <w:szCs w:val="22"/>
          <w:lang w:val="en-US"/>
        </w:rPr>
        <w:t>28632536</w:t>
      </w:r>
      <w:bookmarkEnd w:id="17"/>
      <w:r w:rsidRPr="009536A1">
        <w:rPr>
          <w:iCs/>
          <w:sz w:val="22"/>
          <w:szCs w:val="22"/>
          <w:lang w:val="en-US"/>
        </w:rPr>
        <w:t>;</w:t>
      </w:r>
    </w:p>
    <w:p w14:paraId="664AED1E" w14:textId="31FF9CCA" w:rsidR="00C03DAB" w:rsidRPr="00984AE4" w:rsidRDefault="009536A1" w:rsidP="009536A1">
      <w:pPr>
        <w:tabs>
          <w:tab w:val="left" w:pos="142"/>
          <w:tab w:val="left" w:pos="284"/>
        </w:tabs>
        <w:spacing w:after="120"/>
        <w:jc w:val="both"/>
        <w:rPr>
          <w:iCs/>
          <w:sz w:val="22"/>
          <w:szCs w:val="22"/>
        </w:rPr>
      </w:pPr>
      <w:r w:rsidRPr="00984AE4">
        <w:rPr>
          <w:sz w:val="22"/>
          <w:szCs w:val="22"/>
        </w:rPr>
        <w:tab/>
      </w:r>
      <w:r w:rsidRPr="00984AE4">
        <w:rPr>
          <w:sz w:val="22"/>
          <w:szCs w:val="22"/>
        </w:rPr>
        <w:tab/>
      </w:r>
      <w:r w:rsidRPr="00984AE4">
        <w:rPr>
          <w:sz w:val="22"/>
          <w:szCs w:val="22"/>
        </w:rPr>
        <w:tab/>
      </w:r>
      <w:r w:rsidR="00C03DAB" w:rsidRPr="00984AE4">
        <w:rPr>
          <w:sz w:val="22"/>
          <w:szCs w:val="22"/>
        </w:rPr>
        <w:t xml:space="preserve">Komisijas </w:t>
      </w:r>
      <w:r w:rsidR="00C03DAB" w:rsidRPr="00984AE4">
        <w:rPr>
          <w:sz w:val="22"/>
          <w:szCs w:val="22"/>
          <w:lang w:bidi="ar-DZ"/>
        </w:rPr>
        <w:t>sekretāre: Linda Anspaka, e-pasts</w:t>
      </w:r>
      <w:r w:rsidR="00C03DAB" w:rsidRPr="00984AE4">
        <w:rPr>
          <w:iCs/>
          <w:sz w:val="22"/>
          <w:szCs w:val="22"/>
          <w:lang w:bidi="ar-DZ"/>
        </w:rPr>
        <w:t xml:space="preserve">: </w:t>
      </w:r>
      <w:hyperlink r:id="rId9" w:history="1">
        <w:r w:rsidR="00C03DAB" w:rsidRPr="00984AE4">
          <w:rPr>
            <w:rStyle w:val="Hyperlink"/>
            <w:iCs/>
            <w:sz w:val="22"/>
            <w:szCs w:val="22"/>
            <w:lang w:bidi="ar-DZ"/>
          </w:rPr>
          <w:t>iepirkumi@salaspils.lv</w:t>
        </w:r>
      </w:hyperlink>
      <w:r w:rsidR="00C03DAB" w:rsidRPr="00984AE4">
        <w:rPr>
          <w:iCs/>
          <w:sz w:val="22"/>
          <w:szCs w:val="22"/>
          <w:lang w:bidi="ar-DZ"/>
        </w:rPr>
        <w:t>.</w:t>
      </w:r>
    </w:p>
    <w:p w14:paraId="75254057" w14:textId="012E4E69" w:rsidR="00B54056" w:rsidRPr="00B54056" w:rsidRDefault="00B54056" w:rsidP="00B54056">
      <w:pPr>
        <w:pStyle w:val="Heading2"/>
        <w:keepNext w:val="0"/>
        <w:numPr>
          <w:ilvl w:val="1"/>
          <w:numId w:val="2"/>
        </w:numPr>
        <w:tabs>
          <w:tab w:val="clear" w:pos="360"/>
          <w:tab w:val="num" w:pos="567"/>
        </w:tabs>
        <w:spacing w:after="120"/>
        <w:ind w:left="567" w:hanging="567"/>
        <w:rPr>
          <w:rFonts w:eastAsia="ヒラギノ角ゴ Pro W3"/>
          <w:b w:val="0"/>
          <w:color w:val="000000"/>
          <w:sz w:val="22"/>
          <w:szCs w:val="22"/>
          <w:lang w:eastAsia="lv-LV"/>
        </w:rPr>
      </w:pPr>
      <w:r w:rsidRPr="00B54056">
        <w:rPr>
          <w:rFonts w:eastAsia="Calibri"/>
          <w:sz w:val="22"/>
          <w:szCs w:val="22"/>
          <w:u w:val="single"/>
          <w:lang w:eastAsia="ar-SA"/>
        </w:rPr>
        <w:t>Pretendentiem pirms piedāvājumu iesniegšanas ir obligāti jāveic objektu apsekošana,</w:t>
      </w:r>
      <w:r w:rsidRPr="00B54056">
        <w:rPr>
          <w:rFonts w:eastAsia="Calibri"/>
          <w:b w:val="0"/>
          <w:bCs w:val="0"/>
          <w:sz w:val="22"/>
          <w:szCs w:val="22"/>
          <w:lang w:eastAsia="ar-SA"/>
        </w:rPr>
        <w:t xml:space="preserve"> lai gūtu pārliecību par reālo situāciju un apzinātos Objektu apmērus un darbu izpildes specifiku, </w:t>
      </w:r>
      <w:r w:rsidRPr="00B54056">
        <w:rPr>
          <w:rFonts w:eastAsia="ヒラギノ角ゴ Pro W3"/>
          <w:b w:val="0"/>
          <w:color w:val="000000"/>
          <w:sz w:val="22"/>
          <w:szCs w:val="22"/>
          <w:lang w:eastAsia="lv-LV"/>
        </w:rPr>
        <w:t xml:space="preserve">kā arī jāiesniedz apliecinājums par objekta </w:t>
      </w:r>
      <w:r w:rsidRPr="005B4279">
        <w:rPr>
          <w:rFonts w:eastAsia="ヒラギノ角ゴ Pro W3"/>
          <w:b w:val="0"/>
          <w:color w:val="000000"/>
          <w:sz w:val="22"/>
          <w:szCs w:val="22"/>
          <w:lang w:eastAsia="lv-LV"/>
        </w:rPr>
        <w:t>apsekošanu (</w:t>
      </w:r>
      <w:r w:rsidR="005B4279" w:rsidRPr="005B4279">
        <w:rPr>
          <w:rFonts w:eastAsia="ヒラギノ角ゴ Pro W3"/>
          <w:b w:val="0"/>
          <w:color w:val="000000"/>
          <w:sz w:val="22"/>
          <w:szCs w:val="22"/>
          <w:lang w:eastAsia="lv-LV"/>
        </w:rPr>
        <w:t>8</w:t>
      </w:r>
      <w:r w:rsidRPr="005B4279">
        <w:rPr>
          <w:rFonts w:eastAsia="ヒラギノ角ゴ Pro W3"/>
          <w:b w:val="0"/>
          <w:color w:val="000000"/>
          <w:sz w:val="22"/>
          <w:szCs w:val="22"/>
          <w:lang w:eastAsia="lv-LV"/>
        </w:rPr>
        <w:t>. pielikums).</w:t>
      </w:r>
    </w:p>
    <w:p w14:paraId="31224B16" w14:textId="6FD8DA07" w:rsidR="00B54056" w:rsidRPr="00B54056" w:rsidRDefault="00B54056" w:rsidP="00B54056">
      <w:pPr>
        <w:ind w:firstLine="567"/>
        <w:rPr>
          <w:rFonts w:eastAsia="ヒラギノ角ゴ Pro W3"/>
          <w:bCs/>
          <w:sz w:val="22"/>
          <w:szCs w:val="22"/>
          <w:lang w:eastAsia="lv-LV"/>
        </w:rPr>
      </w:pPr>
      <w:r w:rsidRPr="00B54056">
        <w:rPr>
          <w:rFonts w:eastAsia="ヒラギノ角ゴ Pro W3"/>
          <w:bCs/>
          <w:sz w:val="22"/>
          <w:szCs w:val="22"/>
          <w:lang w:eastAsia="lv-LV"/>
        </w:rPr>
        <w:t xml:space="preserve">Kontaktpersonas saziņai: </w:t>
      </w:r>
    </w:p>
    <w:p w14:paraId="3D5EF86B" w14:textId="3E289EA4" w:rsidR="00950D32" w:rsidRPr="00B54056" w:rsidRDefault="00950D32" w:rsidP="00950D32">
      <w:pPr>
        <w:pStyle w:val="Heading2"/>
        <w:keepNext w:val="0"/>
        <w:spacing w:after="120"/>
        <w:ind w:left="567"/>
        <w:rPr>
          <w:b w:val="0"/>
          <w:sz w:val="22"/>
          <w:szCs w:val="22"/>
        </w:rPr>
      </w:pPr>
      <w:r w:rsidRPr="00B54056">
        <w:rPr>
          <w:b w:val="0"/>
          <w:sz w:val="22"/>
          <w:szCs w:val="22"/>
        </w:rPr>
        <w:t>1.</w:t>
      </w:r>
      <w:r w:rsidR="00B54056" w:rsidRPr="00B54056">
        <w:rPr>
          <w:b w:val="0"/>
          <w:sz w:val="22"/>
          <w:szCs w:val="22"/>
        </w:rPr>
        <w:t xml:space="preserve">, 2.daļa - </w:t>
      </w:r>
      <w:r w:rsidRPr="00B54056">
        <w:rPr>
          <w:b w:val="0"/>
          <w:sz w:val="22"/>
          <w:szCs w:val="22"/>
        </w:rPr>
        <w:t xml:space="preserve">Edīte </w:t>
      </w:r>
      <w:proofErr w:type="spellStart"/>
      <w:r w:rsidR="00B54056">
        <w:rPr>
          <w:b w:val="0"/>
          <w:sz w:val="22"/>
          <w:szCs w:val="22"/>
        </w:rPr>
        <w:t>Meistere</w:t>
      </w:r>
      <w:proofErr w:type="spellEnd"/>
      <w:r w:rsidRPr="00B54056">
        <w:rPr>
          <w:b w:val="0"/>
          <w:sz w:val="22"/>
          <w:szCs w:val="22"/>
        </w:rPr>
        <w:t xml:space="preserve">, Salaspils kultūras nama Saimniecības pārzine- telpas Līvzemes iela 7, Salaspils,  tel. Nr.+371 26453237, e-pasts: </w:t>
      </w:r>
      <w:hyperlink r:id="rId10" w:history="1">
        <w:r w:rsidRPr="00B54056">
          <w:rPr>
            <w:rStyle w:val="Hyperlink"/>
            <w:b w:val="0"/>
            <w:color w:val="auto"/>
            <w:sz w:val="22"/>
            <w:szCs w:val="22"/>
          </w:rPr>
          <w:t>edite.meistere@salaspilskultura.lv</w:t>
        </w:r>
      </w:hyperlink>
      <w:r w:rsidR="00B54056" w:rsidRPr="00B54056">
        <w:rPr>
          <w:b w:val="0"/>
          <w:sz w:val="22"/>
          <w:szCs w:val="22"/>
        </w:rPr>
        <w:t xml:space="preserve"> vai</w:t>
      </w:r>
    </w:p>
    <w:p w14:paraId="72CB70BC" w14:textId="198C7F8D" w:rsidR="005B7DD7" w:rsidRPr="00B54056" w:rsidRDefault="00950D32" w:rsidP="00950D32">
      <w:pPr>
        <w:pStyle w:val="Heading2"/>
        <w:keepNext w:val="0"/>
        <w:spacing w:after="120"/>
        <w:ind w:left="567"/>
        <w:rPr>
          <w:b w:val="0"/>
          <w:sz w:val="22"/>
          <w:szCs w:val="22"/>
        </w:rPr>
      </w:pPr>
      <w:r w:rsidRPr="00B54056">
        <w:rPr>
          <w:b w:val="0"/>
          <w:sz w:val="22"/>
          <w:szCs w:val="22"/>
        </w:rPr>
        <w:t>Sintija Feldmane,</w:t>
      </w:r>
      <w:r w:rsidRPr="00B54056">
        <w:rPr>
          <w:sz w:val="22"/>
          <w:szCs w:val="22"/>
        </w:rPr>
        <w:t xml:space="preserve"> </w:t>
      </w:r>
      <w:r w:rsidRPr="00B54056">
        <w:rPr>
          <w:b w:val="0"/>
          <w:sz w:val="22"/>
          <w:szCs w:val="22"/>
        </w:rPr>
        <w:t xml:space="preserve">Salaspils kultūras nama Saimniecības daļas vadītāja - telpas Rīgas iela 2 , Salaspils, </w:t>
      </w:r>
      <w:r w:rsidR="00522352" w:rsidRPr="00B54056">
        <w:rPr>
          <w:b w:val="0"/>
          <w:sz w:val="22"/>
          <w:szCs w:val="22"/>
        </w:rPr>
        <w:t xml:space="preserve"> tel. Nr. +371 </w:t>
      </w:r>
      <w:r w:rsidRPr="00B54056">
        <w:rPr>
          <w:b w:val="0"/>
          <w:sz w:val="22"/>
          <w:szCs w:val="22"/>
        </w:rPr>
        <w:t>29246428</w:t>
      </w:r>
      <w:r w:rsidR="00522352" w:rsidRPr="00B54056">
        <w:rPr>
          <w:b w:val="0"/>
          <w:sz w:val="22"/>
          <w:szCs w:val="22"/>
        </w:rPr>
        <w:t xml:space="preserve">, e-pasts: </w:t>
      </w:r>
      <w:hyperlink r:id="rId11" w:history="1">
        <w:r w:rsidRPr="00B54056">
          <w:rPr>
            <w:rStyle w:val="Hyperlink"/>
            <w:b w:val="0"/>
            <w:color w:val="auto"/>
            <w:sz w:val="22"/>
            <w:szCs w:val="22"/>
          </w:rPr>
          <w:t>sintija.feldmane@salaspilskultura.lv</w:t>
        </w:r>
      </w:hyperlink>
      <w:r w:rsidR="00522352" w:rsidRPr="00B54056">
        <w:rPr>
          <w:b w:val="0"/>
          <w:sz w:val="22"/>
          <w:szCs w:val="22"/>
        </w:rPr>
        <w:t>.</w:t>
      </w:r>
    </w:p>
    <w:p w14:paraId="6B7AD643" w14:textId="375AC242" w:rsidR="00A06460" w:rsidRPr="00B54056" w:rsidRDefault="00A06460" w:rsidP="00A06460">
      <w:pPr>
        <w:ind w:left="567"/>
        <w:jc w:val="both"/>
        <w:rPr>
          <w:sz w:val="22"/>
          <w:szCs w:val="22"/>
        </w:rPr>
      </w:pPr>
      <w:r w:rsidRPr="00B54056">
        <w:rPr>
          <w:bCs/>
          <w:sz w:val="22"/>
          <w:szCs w:val="22"/>
        </w:rPr>
        <w:t>3</w:t>
      </w:r>
      <w:r w:rsidRPr="00B54056">
        <w:rPr>
          <w:sz w:val="22"/>
          <w:szCs w:val="22"/>
        </w:rPr>
        <w:t>.</w:t>
      </w:r>
      <w:r w:rsidR="00B54056" w:rsidRPr="00B54056">
        <w:rPr>
          <w:sz w:val="22"/>
          <w:szCs w:val="22"/>
        </w:rPr>
        <w:t xml:space="preserve">daļa - </w:t>
      </w:r>
      <w:r w:rsidRPr="00B54056">
        <w:rPr>
          <w:sz w:val="22"/>
          <w:szCs w:val="22"/>
        </w:rPr>
        <w:t xml:space="preserve">Gunta </w:t>
      </w:r>
      <w:proofErr w:type="spellStart"/>
      <w:r w:rsidRPr="00B54056">
        <w:rPr>
          <w:sz w:val="22"/>
          <w:szCs w:val="22"/>
        </w:rPr>
        <w:t>Gumbina</w:t>
      </w:r>
      <w:proofErr w:type="spellEnd"/>
      <w:r w:rsidRPr="00B54056">
        <w:rPr>
          <w:sz w:val="22"/>
          <w:szCs w:val="22"/>
        </w:rPr>
        <w:t xml:space="preserve">, Sociālā dienesta vadītāja – telpas Kalnu iela 2, Salaspils, tālr. </w:t>
      </w:r>
      <w:r w:rsidRPr="00B54056">
        <w:rPr>
          <w:iCs/>
          <w:sz w:val="22"/>
          <w:szCs w:val="22"/>
          <w:lang w:val="en-US"/>
        </w:rPr>
        <w:t>28632536</w:t>
      </w:r>
      <w:r w:rsidRPr="00B54056">
        <w:rPr>
          <w:sz w:val="22"/>
          <w:szCs w:val="22"/>
        </w:rPr>
        <w:t xml:space="preserve">, e-pasts: </w:t>
      </w:r>
      <w:hyperlink r:id="rId12" w:history="1">
        <w:r w:rsidRPr="00B54056">
          <w:rPr>
            <w:rStyle w:val="Hyperlink"/>
            <w:color w:val="auto"/>
            <w:sz w:val="22"/>
            <w:szCs w:val="22"/>
          </w:rPr>
          <w:t>gunta.gumbina@salaspils.lv</w:t>
        </w:r>
      </w:hyperlink>
      <w:r w:rsidR="00B54056">
        <w:rPr>
          <w:rStyle w:val="Hyperlink"/>
          <w:color w:val="auto"/>
          <w:sz w:val="22"/>
          <w:szCs w:val="22"/>
        </w:rPr>
        <w:t>.</w:t>
      </w:r>
    </w:p>
    <w:p w14:paraId="69F3A41D" w14:textId="77777777" w:rsidR="00A06460" w:rsidRPr="00A06460" w:rsidRDefault="00A06460" w:rsidP="00A06460"/>
    <w:p w14:paraId="085D5BDE" w14:textId="5B51744D" w:rsidR="00B9356F" w:rsidRPr="008D522D" w:rsidRDefault="00B9356F" w:rsidP="00060E6B">
      <w:pPr>
        <w:pStyle w:val="Heading2"/>
        <w:keepNext w:val="0"/>
        <w:numPr>
          <w:ilvl w:val="1"/>
          <w:numId w:val="2"/>
        </w:numPr>
        <w:tabs>
          <w:tab w:val="clear" w:pos="360"/>
          <w:tab w:val="num" w:pos="567"/>
        </w:tabs>
        <w:ind w:left="567" w:hanging="567"/>
        <w:rPr>
          <w:b w:val="0"/>
          <w:sz w:val="22"/>
          <w:szCs w:val="22"/>
        </w:rPr>
      </w:pPr>
      <w:r w:rsidRPr="008D522D">
        <w:rPr>
          <w:sz w:val="22"/>
          <w:szCs w:val="22"/>
        </w:rPr>
        <w:t>Paredzamais līguma izpildes laiks</w:t>
      </w:r>
      <w:r w:rsidR="005940CF">
        <w:rPr>
          <w:sz w:val="22"/>
          <w:szCs w:val="22"/>
        </w:rPr>
        <w:t xml:space="preserve">, </w:t>
      </w:r>
      <w:r w:rsidR="005940CF" w:rsidRPr="008D522D">
        <w:rPr>
          <w:sz w:val="22"/>
          <w:szCs w:val="22"/>
        </w:rPr>
        <w:t>vieta</w:t>
      </w:r>
      <w:r w:rsidR="005940CF">
        <w:rPr>
          <w:sz w:val="22"/>
          <w:szCs w:val="22"/>
        </w:rPr>
        <w:t xml:space="preserve"> un paredzamā līgumcena</w:t>
      </w:r>
      <w:r w:rsidRPr="008D522D">
        <w:rPr>
          <w:sz w:val="22"/>
          <w:szCs w:val="22"/>
        </w:rPr>
        <w:t>:</w:t>
      </w:r>
    </w:p>
    <w:p w14:paraId="5260CF19" w14:textId="5EE798F8" w:rsidR="009E1805" w:rsidRDefault="00DC6CAE" w:rsidP="00F15D63">
      <w:pPr>
        <w:tabs>
          <w:tab w:val="left" w:pos="993"/>
        </w:tabs>
        <w:spacing w:after="120"/>
        <w:ind w:left="680" w:hanging="680"/>
        <w:jc w:val="both"/>
        <w:rPr>
          <w:bCs/>
          <w:iCs/>
          <w:color w:val="000000"/>
          <w:sz w:val="22"/>
          <w:szCs w:val="22"/>
        </w:rPr>
      </w:pPr>
      <w:r w:rsidRPr="00C03DAB">
        <w:rPr>
          <w:sz w:val="22"/>
          <w:szCs w:val="22"/>
        </w:rPr>
        <w:t>1</w:t>
      </w:r>
      <w:r w:rsidR="00F15D63" w:rsidRPr="00C03DAB">
        <w:rPr>
          <w:sz w:val="22"/>
          <w:szCs w:val="22"/>
        </w:rPr>
        <w:t>.9</w:t>
      </w:r>
      <w:r w:rsidRPr="00C03DAB">
        <w:rPr>
          <w:sz w:val="22"/>
          <w:szCs w:val="22"/>
        </w:rPr>
        <w:t xml:space="preserve">.1. </w:t>
      </w:r>
      <w:r w:rsidR="00B9356F" w:rsidRPr="00C03DAB">
        <w:rPr>
          <w:sz w:val="22"/>
          <w:szCs w:val="22"/>
        </w:rPr>
        <w:t>Līguma izpildes laiks –</w:t>
      </w:r>
      <w:r w:rsidR="00F13A73" w:rsidRPr="00C03DAB">
        <w:rPr>
          <w:bCs/>
          <w:sz w:val="22"/>
          <w:szCs w:val="22"/>
        </w:rPr>
        <w:t xml:space="preserve"> </w:t>
      </w:r>
      <w:r w:rsidR="00984AE4" w:rsidRPr="00984AE4">
        <w:rPr>
          <w:bCs/>
          <w:iCs/>
          <w:color w:val="000000"/>
          <w:sz w:val="22"/>
          <w:szCs w:val="22"/>
        </w:rPr>
        <w:t>12 mēneši no iepirkuma līguma noslēgšanas dienas</w:t>
      </w:r>
      <w:r w:rsidR="00F51495">
        <w:rPr>
          <w:bCs/>
          <w:iCs/>
          <w:color w:val="000000"/>
          <w:sz w:val="22"/>
          <w:szCs w:val="22"/>
        </w:rPr>
        <w:t xml:space="preserve"> (ar iespēju pagarināt vēl līdz 12 mēnešiem)</w:t>
      </w:r>
      <w:r w:rsidR="00984AE4">
        <w:rPr>
          <w:bCs/>
          <w:iCs/>
          <w:color w:val="000000"/>
          <w:sz w:val="22"/>
          <w:szCs w:val="22"/>
        </w:rPr>
        <w:t>.</w:t>
      </w:r>
      <w:r w:rsidR="005940CF">
        <w:rPr>
          <w:bCs/>
          <w:iCs/>
          <w:color w:val="000000"/>
          <w:sz w:val="22"/>
          <w:szCs w:val="22"/>
        </w:rPr>
        <w:t xml:space="preserve"> </w:t>
      </w:r>
      <w:r w:rsidR="005940CF" w:rsidRPr="005940CF">
        <w:rPr>
          <w:bCs/>
          <w:iCs/>
          <w:color w:val="000000"/>
          <w:sz w:val="22"/>
          <w:szCs w:val="22"/>
        </w:rPr>
        <w:t>Pakalpojuma kopējā summa visa Līguma darbības laikā nepārsniedz kopējo iepirkuma līgumcenas robežvērtību 139 000.00 EUR bez PVN.</w:t>
      </w:r>
    </w:p>
    <w:p w14:paraId="2FDB3F29" w14:textId="77777777" w:rsidR="00B54056" w:rsidRDefault="00B54056" w:rsidP="00F15D63">
      <w:pPr>
        <w:tabs>
          <w:tab w:val="left" w:pos="993"/>
        </w:tabs>
        <w:spacing w:after="120"/>
        <w:ind w:left="680" w:hanging="680"/>
        <w:jc w:val="both"/>
        <w:rPr>
          <w:bCs/>
          <w:iCs/>
          <w:color w:val="000000"/>
          <w:sz w:val="22"/>
          <w:szCs w:val="22"/>
        </w:rPr>
      </w:pPr>
    </w:p>
    <w:p w14:paraId="37AE1267" w14:textId="77777777" w:rsidR="00B54056" w:rsidRPr="00C03DAB" w:rsidRDefault="00B54056" w:rsidP="00F15D63">
      <w:pPr>
        <w:tabs>
          <w:tab w:val="left" w:pos="993"/>
        </w:tabs>
        <w:spacing w:after="120"/>
        <w:ind w:left="680" w:hanging="680"/>
        <w:jc w:val="both"/>
        <w:rPr>
          <w:bCs/>
          <w:iCs/>
          <w:color w:val="000000"/>
          <w:sz w:val="22"/>
          <w:szCs w:val="22"/>
        </w:rPr>
      </w:pPr>
    </w:p>
    <w:p w14:paraId="10E3A4F7" w14:textId="47120D01" w:rsidR="00A06724" w:rsidRDefault="00DC6CAE" w:rsidP="00F15D63">
      <w:pPr>
        <w:tabs>
          <w:tab w:val="left" w:pos="993"/>
        </w:tabs>
        <w:spacing w:after="120"/>
        <w:ind w:left="680" w:hanging="680"/>
        <w:jc w:val="both"/>
        <w:rPr>
          <w:sz w:val="22"/>
          <w:szCs w:val="22"/>
        </w:rPr>
      </w:pPr>
      <w:r w:rsidRPr="009E1805">
        <w:rPr>
          <w:sz w:val="22"/>
          <w:szCs w:val="22"/>
        </w:rPr>
        <w:t>1.</w:t>
      </w:r>
      <w:r w:rsidR="00F15D63">
        <w:rPr>
          <w:sz w:val="22"/>
          <w:szCs w:val="22"/>
        </w:rPr>
        <w:t>9</w:t>
      </w:r>
      <w:r w:rsidRPr="009E1805">
        <w:rPr>
          <w:sz w:val="22"/>
          <w:szCs w:val="22"/>
        </w:rPr>
        <w:t>.2.</w:t>
      </w:r>
      <w:r w:rsidRPr="009E1805">
        <w:rPr>
          <w:b/>
          <w:sz w:val="22"/>
          <w:szCs w:val="22"/>
        </w:rPr>
        <w:t xml:space="preserve"> </w:t>
      </w:r>
      <w:r w:rsidR="00B9356F" w:rsidRPr="00C03DAB">
        <w:rPr>
          <w:sz w:val="22"/>
          <w:szCs w:val="22"/>
        </w:rPr>
        <w:t>Līguma izpildes vieta</w:t>
      </w:r>
      <w:r w:rsidR="00C64843" w:rsidRPr="00C03DAB">
        <w:rPr>
          <w:sz w:val="22"/>
          <w:szCs w:val="22"/>
        </w:rPr>
        <w:t>s</w:t>
      </w:r>
      <w:bookmarkStart w:id="18" w:name="_Toc141341760"/>
      <w:bookmarkStart w:id="19" w:name="_Toc141785291"/>
      <w:bookmarkStart w:id="20" w:name="_Toc64201279"/>
      <w:bookmarkStart w:id="21" w:name="_Toc64201427"/>
      <w:bookmarkStart w:id="22" w:name="_Toc64201622"/>
      <w:bookmarkStart w:id="23" w:name="_Toc64264071"/>
      <w:bookmarkStart w:id="24" w:name="_Toc65454240"/>
      <w:bookmarkStart w:id="25" w:name="_Toc65862770"/>
      <w:bookmarkStart w:id="26" w:name="_Toc65956609"/>
      <w:bookmarkStart w:id="27" w:name="_Toc65967968"/>
      <w:bookmarkStart w:id="28" w:name="_Toc72766065"/>
      <w:bookmarkStart w:id="29" w:name="_Toc73116765"/>
      <w:bookmarkStart w:id="30" w:name="_Toc79552065"/>
      <w:r w:rsidR="00A54F43">
        <w:rPr>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4724"/>
        <w:gridCol w:w="4088"/>
      </w:tblGrid>
      <w:tr w:rsidR="00A54F43" w:rsidRPr="00122642" w14:paraId="033D61FE" w14:textId="22284149" w:rsidTr="00122642">
        <w:trPr>
          <w:jc w:val="center"/>
        </w:trPr>
        <w:tc>
          <w:tcPr>
            <w:tcW w:w="834" w:type="dxa"/>
          </w:tcPr>
          <w:p w14:paraId="0D3CDCE9" w14:textId="77777777" w:rsidR="00A54F43" w:rsidRPr="00122642" w:rsidRDefault="00A54F43" w:rsidP="00A94913">
            <w:pPr>
              <w:rPr>
                <w:sz w:val="22"/>
                <w:szCs w:val="22"/>
              </w:rPr>
            </w:pPr>
            <w:proofErr w:type="spellStart"/>
            <w:r w:rsidRPr="00122642">
              <w:rPr>
                <w:sz w:val="22"/>
                <w:szCs w:val="22"/>
              </w:rPr>
              <w:t>Nr.p.k</w:t>
            </w:r>
            <w:proofErr w:type="spellEnd"/>
            <w:r w:rsidRPr="00122642">
              <w:rPr>
                <w:sz w:val="22"/>
                <w:szCs w:val="22"/>
              </w:rPr>
              <w:t>.</w:t>
            </w:r>
          </w:p>
        </w:tc>
        <w:tc>
          <w:tcPr>
            <w:tcW w:w="4840" w:type="dxa"/>
          </w:tcPr>
          <w:p w14:paraId="72F384DF" w14:textId="7EBFE8A8" w:rsidR="00A54F43" w:rsidRPr="00122642" w:rsidRDefault="00A54F43" w:rsidP="00A94913">
            <w:pPr>
              <w:rPr>
                <w:b/>
                <w:sz w:val="22"/>
                <w:szCs w:val="22"/>
              </w:rPr>
            </w:pPr>
            <w:r w:rsidRPr="00122642">
              <w:rPr>
                <w:b/>
                <w:sz w:val="22"/>
                <w:szCs w:val="22"/>
              </w:rPr>
              <w:t>Iestāde</w:t>
            </w:r>
          </w:p>
        </w:tc>
        <w:tc>
          <w:tcPr>
            <w:tcW w:w="4198" w:type="dxa"/>
          </w:tcPr>
          <w:p w14:paraId="7D5D58F8" w14:textId="2A99B02D" w:rsidR="00A54F43" w:rsidRPr="00122642" w:rsidRDefault="00A54F43" w:rsidP="00A94913">
            <w:pPr>
              <w:rPr>
                <w:b/>
                <w:sz w:val="22"/>
                <w:szCs w:val="22"/>
              </w:rPr>
            </w:pPr>
            <w:r w:rsidRPr="00122642">
              <w:rPr>
                <w:b/>
                <w:sz w:val="22"/>
                <w:szCs w:val="22"/>
              </w:rPr>
              <w:t>Adrese</w:t>
            </w:r>
          </w:p>
        </w:tc>
      </w:tr>
      <w:tr w:rsidR="00A54F43" w:rsidRPr="00122642" w14:paraId="611FBE2E" w14:textId="012B1EEE" w:rsidTr="00122642">
        <w:trPr>
          <w:jc w:val="center"/>
        </w:trPr>
        <w:tc>
          <w:tcPr>
            <w:tcW w:w="834" w:type="dxa"/>
          </w:tcPr>
          <w:p w14:paraId="64E4EDDE" w14:textId="77777777" w:rsidR="00A54F43" w:rsidRPr="00122642" w:rsidRDefault="00A54F43" w:rsidP="00122642">
            <w:pPr>
              <w:numPr>
                <w:ilvl w:val="0"/>
                <w:numId w:val="43"/>
              </w:numPr>
              <w:rPr>
                <w:sz w:val="22"/>
                <w:szCs w:val="22"/>
              </w:rPr>
            </w:pPr>
          </w:p>
        </w:tc>
        <w:tc>
          <w:tcPr>
            <w:tcW w:w="4840" w:type="dxa"/>
          </w:tcPr>
          <w:p w14:paraId="3D863804" w14:textId="77777777" w:rsidR="00A54F43" w:rsidRPr="00122642" w:rsidRDefault="00A54F43" w:rsidP="0012264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4198" w:type="dxa"/>
          </w:tcPr>
          <w:p w14:paraId="6E4E3540" w14:textId="1B9A1727" w:rsidR="00A54F43" w:rsidRPr="00122642" w:rsidRDefault="00A54F43" w:rsidP="00122642">
            <w:pPr>
              <w:jc w:val="both"/>
              <w:rPr>
                <w:sz w:val="22"/>
                <w:szCs w:val="22"/>
              </w:rPr>
            </w:pPr>
            <w:r w:rsidRPr="00122642">
              <w:rPr>
                <w:sz w:val="22"/>
                <w:szCs w:val="22"/>
              </w:rPr>
              <w:t>Līvzemes iela 7, Salaspils, Salaspils novads, LV-2169</w:t>
            </w:r>
          </w:p>
        </w:tc>
      </w:tr>
      <w:tr w:rsidR="00A54F43" w:rsidRPr="00122642" w14:paraId="6444F894" w14:textId="495DB935" w:rsidTr="00122642">
        <w:trPr>
          <w:jc w:val="center"/>
        </w:trPr>
        <w:tc>
          <w:tcPr>
            <w:tcW w:w="834" w:type="dxa"/>
          </w:tcPr>
          <w:p w14:paraId="19CFC48D" w14:textId="77777777" w:rsidR="00A54F43" w:rsidRPr="00122642" w:rsidRDefault="00A54F43" w:rsidP="00122642">
            <w:pPr>
              <w:numPr>
                <w:ilvl w:val="0"/>
                <w:numId w:val="43"/>
              </w:numPr>
              <w:rPr>
                <w:sz w:val="22"/>
                <w:szCs w:val="22"/>
              </w:rPr>
            </w:pPr>
          </w:p>
        </w:tc>
        <w:tc>
          <w:tcPr>
            <w:tcW w:w="4840" w:type="dxa"/>
          </w:tcPr>
          <w:p w14:paraId="52B426E5" w14:textId="77777777" w:rsidR="00A54F43" w:rsidRPr="00122642" w:rsidRDefault="00A54F43" w:rsidP="00122642">
            <w:pPr>
              <w:jc w:val="both"/>
              <w:rPr>
                <w:sz w:val="22"/>
                <w:szCs w:val="22"/>
              </w:rPr>
            </w:pPr>
            <w:r w:rsidRPr="00122642">
              <w:rPr>
                <w:sz w:val="22"/>
                <w:szCs w:val="22"/>
              </w:rPr>
              <w:t>Salaspils novada PI “Salaspils kultūras nams” struktūrvienība “Salaspils koncertzāle”</w:t>
            </w:r>
          </w:p>
        </w:tc>
        <w:tc>
          <w:tcPr>
            <w:tcW w:w="4198" w:type="dxa"/>
          </w:tcPr>
          <w:p w14:paraId="2B970D48" w14:textId="74CA7D6F" w:rsidR="00A54F43" w:rsidRPr="00122642" w:rsidRDefault="00A54F43" w:rsidP="00122642">
            <w:pPr>
              <w:jc w:val="both"/>
              <w:rPr>
                <w:sz w:val="22"/>
                <w:szCs w:val="22"/>
              </w:rPr>
            </w:pPr>
            <w:r w:rsidRPr="00122642">
              <w:rPr>
                <w:sz w:val="22"/>
                <w:szCs w:val="22"/>
              </w:rPr>
              <w:t>Rīgas iela 2, Salaspils, Salaspils novads, LV-2169</w:t>
            </w:r>
          </w:p>
        </w:tc>
      </w:tr>
      <w:tr w:rsidR="00A54F43" w:rsidRPr="00122642" w14:paraId="3BE2778A" w14:textId="5CE553A1" w:rsidTr="00122642">
        <w:trPr>
          <w:jc w:val="center"/>
        </w:trPr>
        <w:tc>
          <w:tcPr>
            <w:tcW w:w="834" w:type="dxa"/>
          </w:tcPr>
          <w:p w14:paraId="45013A5B" w14:textId="77777777" w:rsidR="00A54F43" w:rsidRPr="00122642" w:rsidRDefault="00A54F43" w:rsidP="00122642">
            <w:pPr>
              <w:numPr>
                <w:ilvl w:val="0"/>
                <w:numId w:val="43"/>
              </w:numPr>
              <w:rPr>
                <w:sz w:val="22"/>
                <w:szCs w:val="22"/>
              </w:rPr>
            </w:pPr>
          </w:p>
        </w:tc>
        <w:tc>
          <w:tcPr>
            <w:tcW w:w="4840" w:type="dxa"/>
          </w:tcPr>
          <w:p w14:paraId="5B2880CF" w14:textId="77777777" w:rsidR="00A54F43" w:rsidRPr="00122642" w:rsidRDefault="00A54F43" w:rsidP="00122642">
            <w:pPr>
              <w:jc w:val="both"/>
              <w:rPr>
                <w:sz w:val="22"/>
                <w:szCs w:val="22"/>
              </w:rPr>
            </w:pPr>
            <w:r w:rsidRPr="00122642">
              <w:rPr>
                <w:sz w:val="22"/>
                <w:szCs w:val="22"/>
              </w:rPr>
              <w:t>Salaspils novada PI “Salaspils novada sociālais dienests”</w:t>
            </w:r>
          </w:p>
        </w:tc>
        <w:tc>
          <w:tcPr>
            <w:tcW w:w="4198" w:type="dxa"/>
          </w:tcPr>
          <w:p w14:paraId="64C62479" w14:textId="41672CC5" w:rsidR="00A54F43" w:rsidRPr="00122642" w:rsidRDefault="00A54F43" w:rsidP="00122642">
            <w:pPr>
              <w:jc w:val="both"/>
              <w:rPr>
                <w:sz w:val="22"/>
                <w:szCs w:val="22"/>
              </w:rPr>
            </w:pPr>
            <w:r w:rsidRPr="00122642">
              <w:rPr>
                <w:sz w:val="22"/>
                <w:szCs w:val="22"/>
              </w:rPr>
              <w:t>Kalnu iela 2, Salaspils, Salaspils novads, LV-2121</w:t>
            </w:r>
          </w:p>
        </w:tc>
      </w:tr>
    </w:tbl>
    <w:p w14:paraId="0EAB983F" w14:textId="77777777" w:rsidR="000233C2" w:rsidRDefault="000233C2" w:rsidP="00A54F43">
      <w:pPr>
        <w:tabs>
          <w:tab w:val="left" w:pos="993"/>
        </w:tabs>
        <w:jc w:val="both"/>
        <w:rPr>
          <w:sz w:val="22"/>
          <w:szCs w:val="22"/>
        </w:rPr>
      </w:pPr>
    </w:p>
    <w:p w14:paraId="19CA1D87" w14:textId="53274C87" w:rsidR="00E3745D" w:rsidRPr="00060E6B" w:rsidRDefault="00E3745D" w:rsidP="00A54F43">
      <w:pPr>
        <w:pStyle w:val="Default"/>
        <w:rPr>
          <w:b/>
          <w:color w:val="auto"/>
          <w:sz w:val="22"/>
          <w:szCs w:val="22"/>
        </w:rPr>
      </w:pPr>
      <w:r w:rsidRPr="00060E6B">
        <w:rPr>
          <w:b/>
          <w:color w:val="auto"/>
          <w:sz w:val="22"/>
          <w:szCs w:val="22"/>
        </w:rPr>
        <w:t>1.</w:t>
      </w:r>
      <w:r w:rsidR="00F15D63">
        <w:rPr>
          <w:b/>
          <w:color w:val="auto"/>
          <w:sz w:val="22"/>
          <w:szCs w:val="22"/>
        </w:rPr>
        <w:t>10</w:t>
      </w:r>
      <w:r w:rsidRPr="00060E6B">
        <w:rPr>
          <w:b/>
          <w:color w:val="auto"/>
          <w:sz w:val="22"/>
          <w:szCs w:val="22"/>
        </w:rPr>
        <w:t>. Pretendents:</w:t>
      </w:r>
    </w:p>
    <w:p w14:paraId="4689F873" w14:textId="626645A6"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.1.</w:t>
      </w:r>
      <w:r w:rsidRPr="00060E6B">
        <w:rPr>
          <w:b/>
          <w:color w:val="auto"/>
          <w:sz w:val="22"/>
          <w:szCs w:val="22"/>
        </w:rPr>
        <w:t xml:space="preserve"> </w:t>
      </w:r>
      <w:r w:rsidRPr="00060E6B">
        <w:rPr>
          <w:color w:val="auto"/>
          <w:sz w:val="22"/>
          <w:szCs w:val="22"/>
        </w:rPr>
        <w:t>Var būt jebkura juridiska persona</w:t>
      </w:r>
      <w:r w:rsidR="00425A9A">
        <w:rPr>
          <w:color w:val="auto"/>
          <w:sz w:val="22"/>
          <w:szCs w:val="22"/>
        </w:rPr>
        <w:t xml:space="preserve"> </w:t>
      </w:r>
      <w:r w:rsidR="00425A9A" w:rsidRPr="00425A9A">
        <w:rPr>
          <w:color w:val="auto"/>
          <w:sz w:val="22"/>
          <w:szCs w:val="22"/>
        </w:rPr>
        <w:t>(tai skaitā individuālais komersants)</w:t>
      </w:r>
      <w:r w:rsidRPr="00060E6B">
        <w:rPr>
          <w:color w:val="auto"/>
          <w:sz w:val="22"/>
          <w:szCs w:val="22"/>
        </w:rPr>
        <w:t xml:space="preserve">, šādu personu apvienība jebkurā to kombinācijā, kura ir iesniegusi piedāvājumu </w:t>
      </w:r>
      <w:r w:rsidR="00E33A90" w:rsidRPr="00060E6B">
        <w:rPr>
          <w:color w:val="auto"/>
          <w:sz w:val="22"/>
          <w:szCs w:val="22"/>
        </w:rPr>
        <w:t>Konkursā</w:t>
      </w:r>
      <w:r w:rsidRPr="00060E6B">
        <w:rPr>
          <w:color w:val="auto"/>
          <w:sz w:val="22"/>
          <w:szCs w:val="22"/>
        </w:rPr>
        <w:t xml:space="preserve">. </w:t>
      </w:r>
    </w:p>
    <w:p w14:paraId="360D2F44" w14:textId="514988F9"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 xml:space="preserve">.2.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Pr="00060E6B">
        <w:rPr>
          <w:color w:val="auto"/>
          <w:sz w:val="22"/>
          <w:szCs w:val="22"/>
        </w:rPr>
        <w:t xml:space="preserve">ā, tad visi piegādātāju apvienības biedri paraksta pieteikumu. </w:t>
      </w:r>
    </w:p>
    <w:p w14:paraId="16C10AC0" w14:textId="03357956" w:rsidR="00E3745D" w:rsidRPr="00060E6B" w:rsidRDefault="00E3745D" w:rsidP="00F15D63">
      <w:pPr>
        <w:tabs>
          <w:tab w:val="left" w:pos="993"/>
        </w:tabs>
        <w:spacing w:after="120"/>
        <w:ind w:left="680" w:hanging="680"/>
        <w:jc w:val="both"/>
        <w:rPr>
          <w:sz w:val="22"/>
          <w:szCs w:val="22"/>
        </w:rPr>
      </w:pPr>
      <w:r w:rsidRPr="00060E6B">
        <w:rPr>
          <w:sz w:val="22"/>
          <w:szCs w:val="22"/>
        </w:rPr>
        <w:t>1.</w:t>
      </w:r>
      <w:r w:rsidR="00F15D63">
        <w:rPr>
          <w:sz w:val="22"/>
          <w:szCs w:val="22"/>
        </w:rPr>
        <w:t>10</w:t>
      </w:r>
      <w:r w:rsidRPr="00060E6B">
        <w:rPr>
          <w:sz w:val="22"/>
          <w:szCs w:val="22"/>
        </w:rPr>
        <w:t xml:space="preserve">.3. Visiem </w:t>
      </w:r>
      <w:r w:rsidR="00E33A90" w:rsidRPr="00060E6B">
        <w:rPr>
          <w:sz w:val="22"/>
          <w:szCs w:val="22"/>
        </w:rPr>
        <w:t>Konkursa</w:t>
      </w:r>
      <w:r w:rsidRPr="00060E6B">
        <w:rPr>
          <w:sz w:val="22"/>
          <w:szCs w:val="22"/>
        </w:rPr>
        <w:t xml:space="preserve"> pretendentiem piemēro vienādus noteikumus.</w:t>
      </w:r>
    </w:p>
    <w:p w14:paraId="6C533572" w14:textId="064DE06B" w:rsidR="00B5479F" w:rsidRDefault="006D603E" w:rsidP="00F15D63">
      <w:pPr>
        <w:pStyle w:val="Heading2"/>
        <w:keepNext w:val="0"/>
        <w:rPr>
          <w:b w:val="0"/>
          <w:sz w:val="22"/>
          <w:szCs w:val="22"/>
        </w:rPr>
      </w:pPr>
      <w:r>
        <w:rPr>
          <w:sz w:val="22"/>
          <w:szCs w:val="22"/>
        </w:rPr>
        <w:t>1.1</w:t>
      </w:r>
      <w:r w:rsidR="00F15D63">
        <w:rPr>
          <w:sz w:val="22"/>
          <w:szCs w:val="22"/>
        </w:rPr>
        <w:t>1</w:t>
      </w:r>
      <w:r w:rsidR="00B5479F">
        <w:rPr>
          <w:sz w:val="22"/>
          <w:szCs w:val="22"/>
        </w:rPr>
        <w:t>. Informācija par iepirkumu</w:t>
      </w:r>
      <w:r w:rsidR="00B5479F" w:rsidRPr="00242F2B">
        <w:rPr>
          <w:sz w:val="22"/>
          <w:szCs w:val="22"/>
        </w:rPr>
        <w:t>:</w:t>
      </w:r>
      <w:r w:rsidR="00B5479F" w:rsidRPr="00242F2B">
        <w:rPr>
          <w:b w:val="0"/>
          <w:sz w:val="22"/>
          <w:szCs w:val="22"/>
        </w:rPr>
        <w:t xml:space="preserve"> </w:t>
      </w:r>
    </w:p>
    <w:p w14:paraId="4F365318" w14:textId="24C9FC9B" w:rsidR="00B5479F" w:rsidRPr="00645261" w:rsidRDefault="00B5479F" w:rsidP="00F15D63">
      <w:pPr>
        <w:pStyle w:val="BodyText"/>
        <w:widowControl/>
        <w:tabs>
          <w:tab w:val="num" w:pos="1276"/>
          <w:tab w:val="num" w:pos="1980"/>
        </w:tabs>
        <w:ind w:left="680" w:hanging="680"/>
        <w:jc w:val="both"/>
        <w:rPr>
          <w:rFonts w:ascii="Times New Roman" w:hAnsi="Times New Roman"/>
          <w:sz w:val="22"/>
        </w:rPr>
      </w:pPr>
      <w:r>
        <w:rPr>
          <w:rFonts w:ascii="Times New Roman" w:hAnsi="Times New Roman"/>
          <w:sz w:val="22"/>
          <w:szCs w:val="22"/>
        </w:rPr>
        <w:t>1.1</w:t>
      </w:r>
      <w:r w:rsidR="00F15D63">
        <w:rPr>
          <w:rFonts w:ascii="Times New Roman" w:hAnsi="Times New Roman"/>
          <w:sz w:val="22"/>
          <w:szCs w:val="22"/>
        </w:rPr>
        <w:t>1</w:t>
      </w:r>
      <w:r>
        <w:rPr>
          <w:rFonts w:ascii="Times New Roman" w:hAnsi="Times New Roman"/>
          <w:sz w:val="22"/>
          <w:szCs w:val="22"/>
        </w:rPr>
        <w:t>.1. Iepirkuma dokumentācija ir pieejama Elektronisko iepirkumu sistēmas (turpmāk – EIS) e-konkursu apakšsistēmā</w:t>
      </w:r>
      <w:r w:rsidRPr="006973D3">
        <w:rPr>
          <w:rFonts w:ascii="Times New Roman" w:hAnsi="Times New Roman"/>
          <w:sz w:val="22"/>
        </w:rPr>
        <w:t>:</w:t>
      </w:r>
      <w:r>
        <w:rPr>
          <w:rFonts w:ascii="Times New Roman" w:hAnsi="Times New Roman"/>
          <w:sz w:val="22"/>
        </w:rPr>
        <w:t xml:space="preserve"> </w:t>
      </w:r>
      <w:hyperlink r:id="rId13" w:history="1">
        <w:r w:rsidR="00D94CC4" w:rsidRPr="005A444D">
          <w:rPr>
            <w:rStyle w:val="Hyperlink"/>
            <w:rFonts w:ascii="Times New Roman" w:hAnsi="Times New Roman"/>
            <w:sz w:val="22"/>
            <w:szCs w:val="22"/>
          </w:rPr>
          <w:t>https://www.eis.gov.lv/EKEIS/Supplier/Procurement/</w:t>
        </w:r>
      </w:hyperlink>
      <w:r w:rsidR="00547594" w:rsidRPr="00547594">
        <w:rPr>
          <w:rStyle w:val="Hyperlink"/>
          <w:rFonts w:ascii="Times New Roman" w:hAnsi="Times New Roman"/>
          <w:sz w:val="22"/>
          <w:szCs w:val="22"/>
        </w:rPr>
        <w:t>1</w:t>
      </w:r>
      <w:r w:rsidR="00F1483C">
        <w:rPr>
          <w:rStyle w:val="Hyperlink"/>
          <w:rFonts w:ascii="Times New Roman" w:hAnsi="Times New Roman"/>
          <w:sz w:val="22"/>
          <w:szCs w:val="22"/>
        </w:rPr>
        <w:t>76</w:t>
      </w:r>
      <w:r w:rsidR="00984AE4">
        <w:rPr>
          <w:rStyle w:val="Hyperlink"/>
          <w:rFonts w:ascii="Times New Roman" w:hAnsi="Times New Roman"/>
          <w:sz w:val="22"/>
          <w:szCs w:val="22"/>
        </w:rPr>
        <w:t>356</w:t>
      </w:r>
      <w:r w:rsidR="00D94CC4" w:rsidRPr="00136532">
        <w:rPr>
          <w:rStyle w:val="Hyperlink"/>
          <w:rFonts w:ascii="Times New Roman" w:hAnsi="Times New Roman"/>
          <w:sz w:val="22"/>
          <w:szCs w:val="22"/>
        </w:rPr>
        <w:t>.</w:t>
      </w:r>
    </w:p>
    <w:p w14:paraId="071FA34F" w14:textId="4A05B35B" w:rsidR="00B5479F" w:rsidRPr="00D94CC4"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Pr>
          <w:rFonts w:ascii="Times New Roman" w:hAnsi="Times New Roman"/>
          <w:sz w:val="22"/>
        </w:rPr>
        <w:t>.2. Ieinteresētajiem piegādātājiem ir tiesības prasīt papildu informāciju par iepirkuma procedūru, tai skaitā, prasīt paskaidrojumus par Konkursa nolikumu, EIS e-konkursu apakšsistēmā, ja piegādātājs ir reģistrēts EIS un šīs iepirkuma procedūras sadaļā ir reģistrējies kā nolikuma saņēmējs</w:t>
      </w:r>
      <w:r w:rsidRPr="006973D3">
        <w:rPr>
          <w:rStyle w:val="FootnoteReference"/>
          <w:lang w:eastAsia="ar-SA"/>
        </w:rPr>
        <w:footnoteReference w:id="1"/>
      </w:r>
      <w:r w:rsidR="00165687">
        <w:rPr>
          <w:rFonts w:ascii="Times New Roman" w:hAnsi="Times New Roman"/>
          <w:sz w:val="22"/>
        </w:rPr>
        <w:t>.</w:t>
      </w:r>
    </w:p>
    <w:p w14:paraId="2970B875" w14:textId="267F6F2D" w:rsidR="00B5479F" w:rsidRPr="00EC4075" w:rsidRDefault="00B5479F" w:rsidP="00F15D63">
      <w:pPr>
        <w:pStyle w:val="BodyText"/>
        <w:widowControl/>
        <w:tabs>
          <w:tab w:val="num" w:pos="1276"/>
          <w:tab w:val="num" w:pos="1980"/>
        </w:tabs>
        <w:ind w:left="680" w:hanging="680"/>
        <w:jc w:val="both"/>
        <w:rPr>
          <w:sz w:val="22"/>
          <w:szCs w:val="22"/>
        </w:rPr>
      </w:pPr>
      <w:r>
        <w:rPr>
          <w:sz w:val="22"/>
          <w:szCs w:val="22"/>
        </w:rPr>
        <w:t>1.1</w:t>
      </w:r>
      <w:r w:rsidR="00F15D63">
        <w:rPr>
          <w:sz w:val="22"/>
          <w:szCs w:val="22"/>
        </w:rPr>
        <w:t>1</w:t>
      </w:r>
      <w:r>
        <w:rPr>
          <w:sz w:val="22"/>
          <w:szCs w:val="22"/>
        </w:rPr>
        <w:t xml:space="preserve">.3. </w:t>
      </w:r>
      <w:r w:rsidRPr="00EC4075">
        <w:rPr>
          <w:sz w:val="22"/>
          <w:szCs w:val="22"/>
        </w:rPr>
        <w:t xml:space="preserve">Atbildes uz ieinteresēto piegādātāju jautājumiem kopā ar uzdotajiem jautājumiem tiks publicētas Konkursa </w:t>
      </w:r>
      <w:r w:rsidRPr="00DC178F">
        <w:rPr>
          <w:sz w:val="22"/>
          <w:szCs w:val="22"/>
        </w:rPr>
        <w:t>nolikum</w:t>
      </w:r>
      <w:r>
        <w:rPr>
          <w:sz w:val="22"/>
          <w:szCs w:val="22"/>
        </w:rPr>
        <w:t>a 1.1</w:t>
      </w:r>
      <w:r w:rsidR="00F15D63">
        <w:rPr>
          <w:sz w:val="22"/>
          <w:szCs w:val="22"/>
        </w:rPr>
        <w:t>1</w:t>
      </w:r>
      <w:r>
        <w:rPr>
          <w:sz w:val="22"/>
          <w:szCs w:val="22"/>
        </w:rPr>
        <w:t>.1.</w:t>
      </w:r>
      <w:r w:rsidR="00CF2BE2">
        <w:rPr>
          <w:sz w:val="22"/>
          <w:szCs w:val="22"/>
        </w:rPr>
        <w:t xml:space="preserve"> </w:t>
      </w:r>
      <w:r>
        <w:rPr>
          <w:sz w:val="22"/>
          <w:szCs w:val="22"/>
        </w:rPr>
        <w:t>apakšpunktā norādītajā interneta vietnē</w:t>
      </w:r>
      <w:r w:rsidRPr="00DC178F">
        <w:rPr>
          <w:sz w:val="22"/>
          <w:szCs w:val="22"/>
        </w:rPr>
        <w:t>, kā</w:t>
      </w:r>
      <w:r w:rsidRPr="00EC4075">
        <w:rPr>
          <w:sz w:val="22"/>
          <w:szCs w:val="22"/>
        </w:rPr>
        <w:t xml:space="preserve"> arī nosūtītas attiecīgajam piegādātājam, kas uzdevis jautājumu. Komisija nav atbildīga par to, ja kāda ieinteresētā persona nav iepazinusies ar informāciju, kurai ir nodrošināta brīva un tieša elektroniskā pieeja.</w:t>
      </w:r>
    </w:p>
    <w:p w14:paraId="646136D2" w14:textId="2A999B3B" w:rsidR="00B5479F" w:rsidRPr="00645261"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sidR="006D603E">
        <w:rPr>
          <w:rFonts w:ascii="Times New Roman" w:hAnsi="Times New Roman"/>
          <w:sz w:val="22"/>
        </w:rPr>
        <w:t>.</w:t>
      </w:r>
      <w:r>
        <w:rPr>
          <w:rFonts w:ascii="Times New Roman" w:hAnsi="Times New Roman"/>
          <w:sz w:val="22"/>
        </w:rPr>
        <w:t xml:space="preserve">4. </w:t>
      </w:r>
      <w:r w:rsidRPr="005D48ED">
        <w:rPr>
          <w:rFonts w:ascii="Times New Roman" w:hAnsi="Times New Roman"/>
          <w:sz w:val="22"/>
        </w:rPr>
        <w:t xml:space="preserve">Tiek uzskatīts, ka visi ieinteresētie </w:t>
      </w:r>
      <w:r>
        <w:rPr>
          <w:rFonts w:ascii="Times New Roman" w:hAnsi="Times New Roman"/>
          <w:sz w:val="22"/>
        </w:rPr>
        <w:t>p</w:t>
      </w:r>
      <w:r w:rsidRPr="005D48ED">
        <w:rPr>
          <w:rFonts w:ascii="Times New Roman" w:hAnsi="Times New Roman"/>
          <w:sz w:val="22"/>
        </w:rPr>
        <w:t xml:space="preserve">iegādātāji </w:t>
      </w:r>
      <w:r>
        <w:rPr>
          <w:rFonts w:ascii="Times New Roman" w:hAnsi="Times New Roman"/>
          <w:sz w:val="22"/>
        </w:rPr>
        <w:t>informāciju par izmaiņām Konkursa nolikumā, Komisijas atbildes un papildu</w:t>
      </w:r>
      <w:r w:rsidRPr="005D48ED">
        <w:rPr>
          <w:rFonts w:ascii="Times New Roman" w:hAnsi="Times New Roman"/>
          <w:sz w:val="22"/>
        </w:rPr>
        <w:t xml:space="preserve"> informāciju</w:t>
      </w:r>
      <w:r>
        <w:rPr>
          <w:rFonts w:ascii="Times New Roman" w:hAnsi="Times New Roman"/>
          <w:sz w:val="22"/>
        </w:rPr>
        <w:t>,</w:t>
      </w:r>
      <w:r w:rsidRPr="005D48ED">
        <w:rPr>
          <w:rFonts w:ascii="Times New Roman" w:hAnsi="Times New Roman"/>
          <w:sz w:val="22"/>
        </w:rPr>
        <w:t xml:space="preserve"> ir saņēmuši </w:t>
      </w:r>
      <w:r>
        <w:rPr>
          <w:rFonts w:ascii="Times New Roman" w:hAnsi="Times New Roman"/>
          <w:sz w:val="22"/>
        </w:rPr>
        <w:t>dienā</w:t>
      </w:r>
      <w:r w:rsidRPr="005D48ED">
        <w:rPr>
          <w:rFonts w:ascii="Times New Roman" w:hAnsi="Times New Roman"/>
          <w:sz w:val="22"/>
        </w:rPr>
        <w:t xml:space="preserve">, kad tā publicēta </w:t>
      </w:r>
      <w:r>
        <w:rPr>
          <w:rFonts w:ascii="Times New Roman" w:hAnsi="Times New Roman"/>
          <w:sz w:val="22"/>
        </w:rPr>
        <w:t>Konkursa nolikuma 1.1</w:t>
      </w:r>
      <w:r w:rsidR="00F15D63">
        <w:rPr>
          <w:rFonts w:ascii="Times New Roman" w:hAnsi="Times New Roman"/>
          <w:sz w:val="22"/>
        </w:rPr>
        <w:t>1</w:t>
      </w:r>
      <w:r>
        <w:rPr>
          <w:rFonts w:ascii="Times New Roman" w:hAnsi="Times New Roman"/>
          <w:sz w:val="22"/>
        </w:rPr>
        <w:t>.1.</w:t>
      </w:r>
      <w:r w:rsidR="00CF2BE2">
        <w:rPr>
          <w:rFonts w:ascii="Times New Roman" w:hAnsi="Times New Roman"/>
          <w:sz w:val="22"/>
        </w:rPr>
        <w:t> </w:t>
      </w:r>
      <w:r>
        <w:rPr>
          <w:rFonts w:ascii="Times New Roman" w:hAnsi="Times New Roman"/>
          <w:sz w:val="22"/>
        </w:rPr>
        <w:t>apakšpunktā norādītajā interneta vietnē.</w:t>
      </w:r>
    </w:p>
    <w:p w14:paraId="5D2D65CA" w14:textId="6D132498"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.5</w:t>
      </w:r>
      <w:r w:rsidR="00B5479F" w:rsidRPr="00A43556">
        <w:rPr>
          <w:sz w:val="22"/>
          <w:szCs w:val="22"/>
        </w:rPr>
        <w:t>. Ja pretendents ir laikus (ne vēlāk kā 11 (vienpadsmit) dienas pirms piedāvājuma iesniegšanas termiņa bei</w:t>
      </w:r>
      <w:r w:rsidR="00D94CC4">
        <w:rPr>
          <w:sz w:val="22"/>
          <w:szCs w:val="22"/>
        </w:rPr>
        <w:t>gām) rakstiski</w:t>
      </w:r>
      <w:r w:rsidR="00B5479F" w:rsidRPr="00A43556">
        <w:rPr>
          <w:rFonts w:eastAsia="TimesNewRoman"/>
          <w:sz w:val="22"/>
          <w:szCs w:val="22"/>
        </w:rPr>
        <w:t xml:space="preserve"> </w:t>
      </w:r>
      <w:r w:rsidR="00B5479F" w:rsidRPr="00A43556">
        <w:rPr>
          <w:sz w:val="22"/>
          <w:szCs w:val="22"/>
        </w:rPr>
        <w:t>piepras</w:t>
      </w:r>
      <w:r w:rsidR="00B5479F" w:rsidRPr="00A43556">
        <w:rPr>
          <w:rFonts w:eastAsia="TimesNewRoman"/>
          <w:sz w:val="22"/>
          <w:szCs w:val="22"/>
        </w:rPr>
        <w:t>ī</w:t>
      </w:r>
      <w:r w:rsidR="00B5479F" w:rsidRPr="00A43556">
        <w:rPr>
          <w:sz w:val="22"/>
          <w:szCs w:val="22"/>
        </w:rPr>
        <w:t>jis papildu inform</w:t>
      </w:r>
      <w:r w:rsidR="00B5479F" w:rsidRPr="00A43556">
        <w:rPr>
          <w:rFonts w:eastAsia="TimesNewRoman"/>
          <w:sz w:val="22"/>
          <w:szCs w:val="22"/>
        </w:rPr>
        <w:t>ā</w:t>
      </w:r>
      <w:r w:rsidR="00B5479F" w:rsidRPr="00A43556">
        <w:rPr>
          <w:sz w:val="22"/>
          <w:szCs w:val="22"/>
        </w:rPr>
        <w:t xml:space="preserve">ciju, Komisija to sniedz </w:t>
      </w:r>
      <w:r w:rsidR="00B5479F" w:rsidRPr="00A43556">
        <w:rPr>
          <w:rFonts w:eastAsia="TimesNewRoman"/>
          <w:sz w:val="22"/>
          <w:szCs w:val="22"/>
        </w:rPr>
        <w:t>5</w:t>
      </w:r>
      <w:r w:rsidR="00B5479F" w:rsidRPr="00A43556">
        <w:rPr>
          <w:sz w:val="22"/>
          <w:szCs w:val="22"/>
        </w:rPr>
        <w:t xml:space="preserve"> (piecu) darba dienu laikā, bet ne vēlāk kā 6 (sešas) dienas pirms pied</w:t>
      </w:r>
      <w:r w:rsidR="00B5479F" w:rsidRPr="00A43556">
        <w:rPr>
          <w:rFonts w:eastAsia="TimesNewRoman"/>
          <w:sz w:val="22"/>
          <w:szCs w:val="22"/>
        </w:rPr>
        <w:t>ā</w:t>
      </w:r>
      <w:r w:rsidR="00B5479F" w:rsidRPr="00A43556">
        <w:rPr>
          <w:sz w:val="22"/>
          <w:szCs w:val="22"/>
        </w:rPr>
        <w:t>v</w:t>
      </w:r>
      <w:r w:rsidR="00B5479F" w:rsidRPr="00A43556">
        <w:rPr>
          <w:rFonts w:eastAsia="TimesNewRoman"/>
          <w:sz w:val="22"/>
          <w:szCs w:val="22"/>
        </w:rPr>
        <w:t>ā</w:t>
      </w:r>
      <w:r w:rsidR="00B5479F" w:rsidRPr="00A43556">
        <w:rPr>
          <w:sz w:val="22"/>
          <w:szCs w:val="22"/>
        </w:rPr>
        <w:t>juma iesniegšanas termiņa beigām</w:t>
      </w:r>
      <w:r w:rsidR="00B5479F" w:rsidRPr="00A43556">
        <w:rPr>
          <w:rFonts w:eastAsia="26krzlcoljlsoja"/>
          <w:bCs/>
          <w:sz w:val="22"/>
          <w:szCs w:val="22"/>
        </w:rPr>
        <w:t xml:space="preserve"> un vienlaikus ievieto šo informāciju </w:t>
      </w:r>
      <w:r w:rsidR="00B5479F" w:rsidRPr="00A43556">
        <w:rPr>
          <w:rFonts w:ascii="Times New Roman" w:hAnsi="Times New Roman"/>
          <w:sz w:val="22"/>
        </w:rPr>
        <w:t>Konkursa nolikuma 1.1</w:t>
      </w:r>
      <w:r w:rsidR="00F15D63">
        <w:rPr>
          <w:rFonts w:ascii="Times New Roman" w:hAnsi="Times New Roman"/>
          <w:sz w:val="22"/>
        </w:rPr>
        <w:t>1</w:t>
      </w:r>
      <w:r w:rsidR="00B5479F" w:rsidRPr="00A43556">
        <w:rPr>
          <w:rFonts w:ascii="Times New Roman" w:hAnsi="Times New Roman"/>
          <w:sz w:val="22"/>
        </w:rPr>
        <w:t>.1.apakšpunktā norādītajā interneta vietnē</w:t>
      </w:r>
      <w:r w:rsidR="00B5479F" w:rsidRPr="00A43556">
        <w:rPr>
          <w:rFonts w:eastAsia="26krzlcoljlsoja"/>
          <w:bCs/>
          <w:sz w:val="22"/>
          <w:szCs w:val="22"/>
        </w:rPr>
        <w:t>.</w:t>
      </w:r>
    </w:p>
    <w:p w14:paraId="31A6D9D0" w14:textId="6824D146"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.6</w:t>
      </w:r>
      <w:r w:rsidR="00B5479F" w:rsidRPr="00A43556">
        <w:rPr>
          <w:sz w:val="22"/>
          <w:szCs w:val="22"/>
        </w:rPr>
        <w:t>. Ja Pasūtītājam līdz piedāvājumu iesniegšanas termiņa beigām nepieciešams veikt būtiskus grozījumus Konkursa nolikumā vai tā pielikumos, tas ir tiesīgs Konkursu pārtraukt un izsludināt atkārtoti.</w:t>
      </w:r>
    </w:p>
    <w:p w14:paraId="68FEDBD3" w14:textId="4D182C92" w:rsidR="00B5479F" w:rsidRPr="00A43556" w:rsidRDefault="00B5479F" w:rsidP="00F15D63">
      <w:pPr>
        <w:pStyle w:val="Heading2"/>
        <w:keepNext w:val="0"/>
        <w:rPr>
          <w:sz w:val="22"/>
          <w:szCs w:val="22"/>
        </w:rPr>
      </w:pPr>
      <w:r w:rsidRPr="00A43556">
        <w:rPr>
          <w:sz w:val="22"/>
          <w:szCs w:val="22"/>
        </w:rPr>
        <w:t>1.1</w:t>
      </w:r>
      <w:r w:rsidR="00F15D63">
        <w:rPr>
          <w:sz w:val="22"/>
          <w:szCs w:val="22"/>
        </w:rPr>
        <w:t>2</w:t>
      </w:r>
      <w:r w:rsidRPr="00A43556">
        <w:rPr>
          <w:sz w:val="22"/>
          <w:szCs w:val="22"/>
        </w:rPr>
        <w:t>. Piedāvājuma iesniegšanas vieta, datums, laiks un kārtība:</w:t>
      </w:r>
    </w:p>
    <w:p w14:paraId="144410A3" w14:textId="0E5D1A51" w:rsidR="00B5479F" w:rsidRDefault="00B5479F" w:rsidP="003972AD">
      <w:pPr>
        <w:spacing w:after="120"/>
        <w:ind w:left="680"/>
        <w:jc w:val="both"/>
        <w:rPr>
          <w:sz w:val="22"/>
          <w:szCs w:val="22"/>
        </w:rPr>
      </w:pPr>
      <w:r w:rsidRPr="00A43556">
        <w:rPr>
          <w:sz w:val="22"/>
          <w:szCs w:val="22"/>
        </w:rPr>
        <w:t>Piedāvājums jāiesniedz EIS e-konkursu apakšsistēm</w:t>
      </w:r>
      <w:r w:rsidR="00940163">
        <w:rPr>
          <w:sz w:val="22"/>
          <w:szCs w:val="22"/>
        </w:rPr>
        <w:t>as</w:t>
      </w:r>
      <w:r w:rsidRPr="00A43556">
        <w:rPr>
          <w:sz w:val="22"/>
          <w:szCs w:val="22"/>
        </w:rPr>
        <w:t xml:space="preserve"> </w:t>
      </w:r>
      <w:hyperlink r:id="rId14" w:history="1">
        <w:r w:rsidR="00FD3954" w:rsidRPr="005A444D">
          <w:rPr>
            <w:rStyle w:val="Hyperlink"/>
            <w:sz w:val="22"/>
            <w:szCs w:val="22"/>
          </w:rPr>
          <w:t>https://www.eis.gov.lv/EKEIS/Supplier/Procurement/</w:t>
        </w:r>
      </w:hyperlink>
      <w:r w:rsidR="00547594" w:rsidRPr="00547594">
        <w:rPr>
          <w:rStyle w:val="Hyperlink"/>
          <w:sz w:val="22"/>
          <w:szCs w:val="22"/>
        </w:rPr>
        <w:t>1</w:t>
      </w:r>
      <w:r w:rsidR="00F1483C">
        <w:rPr>
          <w:rStyle w:val="Hyperlink"/>
          <w:sz w:val="22"/>
          <w:szCs w:val="22"/>
        </w:rPr>
        <w:t>76</w:t>
      </w:r>
      <w:r w:rsidR="00984AE4">
        <w:rPr>
          <w:rStyle w:val="Hyperlink"/>
          <w:sz w:val="22"/>
          <w:szCs w:val="22"/>
        </w:rPr>
        <w:t>356</w:t>
      </w:r>
      <w:r w:rsidRPr="00A43556">
        <w:rPr>
          <w:sz w:val="22"/>
          <w:szCs w:val="22"/>
        </w:rPr>
        <w:t xml:space="preserve"> </w:t>
      </w:r>
      <w:r w:rsidR="00940163">
        <w:rPr>
          <w:sz w:val="22"/>
          <w:szCs w:val="22"/>
        </w:rPr>
        <w:t>noteiktajā termiņā</w:t>
      </w:r>
      <w:r w:rsidRPr="003972AD">
        <w:rPr>
          <w:sz w:val="22"/>
          <w:szCs w:val="22"/>
        </w:rPr>
        <w:t xml:space="preserve"> vienā no 2.1.punktā minētajiem formātiem. Piedāvājumi,</w:t>
      </w:r>
      <w:r w:rsidRPr="0059605A">
        <w:rPr>
          <w:sz w:val="22"/>
          <w:szCs w:val="22"/>
        </w:rPr>
        <w:t xml:space="preserve"> kas iesniegti pēc noteiktā piedāvājuma iesniegšanas termiņa, netiks izskatīti.</w:t>
      </w:r>
    </w:p>
    <w:p w14:paraId="123EEEAC" w14:textId="5617A24B" w:rsidR="00B5479F" w:rsidRPr="00051DE6" w:rsidRDefault="00B5479F" w:rsidP="00F15D63">
      <w:pPr>
        <w:pStyle w:val="Heading2"/>
        <w:keepNext w:val="0"/>
        <w:rPr>
          <w:sz w:val="22"/>
          <w:szCs w:val="22"/>
        </w:rPr>
      </w:pPr>
      <w:r>
        <w:rPr>
          <w:sz w:val="22"/>
          <w:szCs w:val="22"/>
        </w:rPr>
        <w:t>1.1</w:t>
      </w:r>
      <w:r w:rsidR="00F15D63">
        <w:rPr>
          <w:sz w:val="22"/>
          <w:szCs w:val="22"/>
        </w:rPr>
        <w:t>3</w:t>
      </w:r>
      <w:r>
        <w:rPr>
          <w:sz w:val="22"/>
          <w:szCs w:val="22"/>
        </w:rPr>
        <w:t xml:space="preserve">. </w:t>
      </w:r>
      <w:r w:rsidRPr="005D48ED">
        <w:rPr>
          <w:sz w:val="22"/>
          <w:szCs w:val="22"/>
        </w:rPr>
        <w:t xml:space="preserve">Piedāvājuma atvēršanas vieta, </w:t>
      </w:r>
      <w:r w:rsidRPr="00051DE6">
        <w:rPr>
          <w:sz w:val="22"/>
          <w:szCs w:val="22"/>
        </w:rPr>
        <w:t>datums, laiks un kārtība</w:t>
      </w:r>
      <w:r>
        <w:rPr>
          <w:sz w:val="22"/>
          <w:szCs w:val="22"/>
        </w:rPr>
        <w:t>:</w:t>
      </w:r>
    </w:p>
    <w:p w14:paraId="1356EB78" w14:textId="0844C56D" w:rsidR="00B5479F" w:rsidRDefault="00B5479F" w:rsidP="003972AD">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F15D63">
        <w:rPr>
          <w:rFonts w:ascii="Times New Roman" w:hAnsi="Times New Roman"/>
          <w:sz w:val="22"/>
        </w:rPr>
        <w:t>3</w:t>
      </w:r>
      <w:r>
        <w:rPr>
          <w:rFonts w:ascii="Times New Roman" w:hAnsi="Times New Roman"/>
          <w:sz w:val="22"/>
        </w:rPr>
        <w:t>.1.</w:t>
      </w:r>
      <w:r w:rsidR="00541669" w:rsidRPr="00541669">
        <w:rPr>
          <w:rFonts w:ascii="Times New Roman" w:eastAsia="Calibri" w:hAnsi="Times New Roman"/>
          <w:sz w:val="22"/>
          <w:szCs w:val="22"/>
        </w:rPr>
        <w:t xml:space="preserve">Piedāvājumu atvēršana notiek EIS e-konkursu apakšsistēmā </w:t>
      </w:r>
      <w:r w:rsidR="00541669" w:rsidRPr="00541669">
        <w:rPr>
          <w:rFonts w:ascii="Times New Roman" w:eastAsia="Calibri" w:hAnsi="Times New Roman"/>
          <w:color w:val="0000FF"/>
          <w:sz w:val="22"/>
          <w:szCs w:val="22"/>
          <w:u w:val="single"/>
        </w:rPr>
        <w:t>https://www.eis.gov.lv/EKEIS/Supplier/Procurement/1</w:t>
      </w:r>
      <w:r w:rsidR="00F1483C">
        <w:rPr>
          <w:rFonts w:ascii="Times New Roman" w:eastAsia="Calibri" w:hAnsi="Times New Roman"/>
          <w:color w:val="0000FF"/>
          <w:sz w:val="22"/>
          <w:szCs w:val="22"/>
          <w:u w:val="single"/>
        </w:rPr>
        <w:t>76</w:t>
      </w:r>
      <w:r w:rsidR="00984AE4">
        <w:rPr>
          <w:rFonts w:ascii="Times New Roman" w:eastAsia="Calibri" w:hAnsi="Times New Roman"/>
          <w:color w:val="0000FF"/>
          <w:sz w:val="22"/>
          <w:szCs w:val="22"/>
          <w:u w:val="single"/>
        </w:rPr>
        <w:t>356</w:t>
      </w:r>
      <w:r w:rsidR="00541669" w:rsidRPr="00541669">
        <w:rPr>
          <w:rFonts w:ascii="Times New Roman" w:eastAsia="Calibri" w:hAnsi="Times New Roman"/>
          <w:sz w:val="22"/>
          <w:szCs w:val="22"/>
        </w:rPr>
        <w:t xml:space="preserve"> noteiktajā termiņā</w:t>
      </w:r>
      <w:r w:rsidR="00541669">
        <w:rPr>
          <w:rFonts w:ascii="Times New Roman" w:eastAsia="Calibri" w:hAnsi="Times New Roman"/>
          <w:sz w:val="22"/>
          <w:szCs w:val="22"/>
        </w:rPr>
        <w:t>.</w:t>
      </w:r>
    </w:p>
    <w:p w14:paraId="089409CD" w14:textId="556F819A" w:rsidR="00B5479F" w:rsidRPr="00B32A5E"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lastRenderedPageBreak/>
        <w:t>1.1</w:t>
      </w:r>
      <w:r w:rsidR="00F15D63">
        <w:rPr>
          <w:rFonts w:ascii="Times New Roman" w:hAnsi="Times New Roman"/>
          <w:sz w:val="22"/>
        </w:rPr>
        <w:t>3</w:t>
      </w:r>
      <w:r>
        <w:rPr>
          <w:rFonts w:ascii="Times New Roman" w:hAnsi="Times New Roman"/>
          <w:sz w:val="22"/>
        </w:rPr>
        <w:t xml:space="preserve">.2. </w:t>
      </w:r>
      <w:r w:rsidRPr="00B32A5E">
        <w:rPr>
          <w:rFonts w:ascii="Times New Roman" w:hAnsi="Times New Roman"/>
          <w:sz w:val="22"/>
        </w:rPr>
        <w:t>Ja pretendents piedāvājuma datu aizsardzībai izmantojis piedāvājuma papil</w:t>
      </w:r>
      <w:r>
        <w:rPr>
          <w:rFonts w:ascii="Times New Roman" w:hAnsi="Times New Roman"/>
          <w:sz w:val="22"/>
        </w:rPr>
        <w:t>du šifrēšanu (saskaņā ar 2</w:t>
      </w:r>
      <w:r w:rsidRPr="00B32A5E">
        <w:rPr>
          <w:rFonts w:ascii="Times New Roman" w:hAnsi="Times New Roman"/>
          <w:sz w:val="22"/>
        </w:rPr>
        <w:t>.</w:t>
      </w:r>
      <w:r>
        <w:rPr>
          <w:rFonts w:ascii="Times New Roman" w:hAnsi="Times New Roman"/>
          <w:sz w:val="22"/>
        </w:rPr>
        <w:t>1.3.</w:t>
      </w:r>
      <w:r w:rsidR="00CF2BE2">
        <w:rPr>
          <w:rFonts w:ascii="Times New Roman" w:hAnsi="Times New Roman"/>
          <w:sz w:val="22"/>
        </w:rPr>
        <w:t> </w:t>
      </w:r>
      <w:r>
        <w:rPr>
          <w:rFonts w:ascii="Times New Roman" w:hAnsi="Times New Roman"/>
          <w:sz w:val="22"/>
        </w:rPr>
        <w:t>apakšpunktu</w:t>
      </w:r>
      <w:r w:rsidRPr="00B32A5E">
        <w:rPr>
          <w:rFonts w:ascii="Times New Roman" w:hAnsi="Times New Roman"/>
          <w:sz w:val="22"/>
        </w:rPr>
        <w:t>), pretendentam ne vēlāk kā 15 (piecpadsmit) minūtes pēc piedāvājumu iesnieg</w:t>
      </w:r>
      <w:r>
        <w:rPr>
          <w:rFonts w:ascii="Times New Roman" w:hAnsi="Times New Roman"/>
          <w:sz w:val="22"/>
        </w:rPr>
        <w:t>šanas termiņa beigām K</w:t>
      </w:r>
      <w:r w:rsidRPr="00B32A5E">
        <w:rPr>
          <w:rFonts w:ascii="Times New Roman" w:hAnsi="Times New Roman"/>
          <w:sz w:val="22"/>
        </w:rPr>
        <w:t>omisijai jāiesniedz elektroniskā atslēga ar paroli šifrētā dokumenta atvēršanai.</w:t>
      </w:r>
    </w:p>
    <w:p w14:paraId="3248C195" w14:textId="3D74E050" w:rsidR="00B5479F" w:rsidRPr="005D48ED"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.3. </w:t>
      </w:r>
      <w:r w:rsidRPr="005D48ED">
        <w:rPr>
          <w:rFonts w:ascii="Times New Roman" w:hAnsi="Times New Roman"/>
          <w:sz w:val="22"/>
          <w:szCs w:val="22"/>
        </w:rPr>
        <w:t>Piedāvājumu atvēršanas sanāksme ir atklāta.</w:t>
      </w:r>
      <w:r>
        <w:rPr>
          <w:rFonts w:ascii="Times New Roman" w:hAnsi="Times New Roman"/>
          <w:sz w:val="22"/>
          <w:szCs w:val="22"/>
        </w:rPr>
        <w:t xml:space="preserve"> Iesniegto piedāvājumu atvēršanas procesam var sekot līdzi tiešsaistes režīmā EIS e-konkursu apakšsistēmā. </w:t>
      </w:r>
    </w:p>
    <w:p w14:paraId="344D155D" w14:textId="4A3D2EB2" w:rsidR="00B5479F" w:rsidRDefault="00B5479F" w:rsidP="00F15D63">
      <w:pPr>
        <w:pStyle w:val="BodyText"/>
        <w:widowControl/>
        <w:tabs>
          <w:tab w:val="num" w:pos="1980"/>
        </w:tabs>
        <w:ind w:left="680" w:hanging="680"/>
        <w:jc w:val="both"/>
        <w:rPr>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.4. </w:t>
      </w:r>
      <w:r w:rsidRPr="005D48ED">
        <w:rPr>
          <w:rFonts w:ascii="Times New Roman" w:hAnsi="Times New Roman"/>
          <w:sz w:val="22"/>
          <w:szCs w:val="22"/>
        </w:rPr>
        <w:t xml:space="preserve">Piedāvājumu atvēršanas sanāksmē </w:t>
      </w:r>
      <w:r>
        <w:rPr>
          <w:rFonts w:ascii="Times New Roman" w:hAnsi="Times New Roman"/>
          <w:sz w:val="22"/>
          <w:szCs w:val="22"/>
        </w:rPr>
        <w:t>Komisija piedāvājumus atver vienlaikus, Pasūtītāja profilā publicējot p</w:t>
      </w:r>
      <w:r w:rsidRPr="005D48ED">
        <w:rPr>
          <w:rFonts w:ascii="Times New Roman" w:hAnsi="Times New Roman"/>
          <w:sz w:val="22"/>
          <w:szCs w:val="22"/>
        </w:rPr>
        <w:t xml:space="preserve">retendentu, piedāvājuma iesniegšanas </w:t>
      </w:r>
      <w:r>
        <w:rPr>
          <w:rFonts w:ascii="Times New Roman" w:hAnsi="Times New Roman"/>
          <w:sz w:val="22"/>
          <w:szCs w:val="22"/>
        </w:rPr>
        <w:t xml:space="preserve">datumu un </w:t>
      </w:r>
      <w:r w:rsidRPr="005D48ED">
        <w:rPr>
          <w:rFonts w:ascii="Times New Roman" w:hAnsi="Times New Roman"/>
          <w:sz w:val="22"/>
          <w:szCs w:val="22"/>
        </w:rPr>
        <w:t xml:space="preserve">laiku, kopējo piedāvāto līgumcenu un citas ziņas, kas raksturo piedāvājumu. </w:t>
      </w:r>
      <w:r w:rsidR="00474ECA">
        <w:rPr>
          <w:rFonts w:ascii="Times New Roman" w:hAnsi="Times New Roman"/>
          <w:sz w:val="22"/>
          <w:szCs w:val="22"/>
        </w:rPr>
        <w:t xml:space="preserve">Piedāvājuma atvēršanas sanāksmes protokols ir pieejams </w:t>
      </w:r>
      <w:r w:rsidR="00474ECA" w:rsidRPr="00A43556">
        <w:rPr>
          <w:sz w:val="22"/>
          <w:szCs w:val="22"/>
        </w:rPr>
        <w:t>EIS e-konkursu apakšsistēmā</w:t>
      </w:r>
      <w:r w:rsidR="00474ECA">
        <w:rPr>
          <w:sz w:val="22"/>
          <w:szCs w:val="22"/>
        </w:rPr>
        <w:t>.</w:t>
      </w:r>
    </w:p>
    <w:p w14:paraId="77B03B19" w14:textId="2A1DB79E" w:rsidR="00940163" w:rsidRPr="00A06724" w:rsidRDefault="00940163" w:rsidP="00940163">
      <w:pPr>
        <w:pStyle w:val="Heading2"/>
        <w:keepNext w:val="0"/>
        <w:numPr>
          <w:ilvl w:val="1"/>
          <w:numId w:val="28"/>
        </w:numPr>
        <w:tabs>
          <w:tab w:val="clear" w:pos="360"/>
          <w:tab w:val="num" w:pos="567"/>
        </w:tabs>
        <w:rPr>
          <w:sz w:val="22"/>
          <w:szCs w:val="22"/>
        </w:rPr>
      </w:pPr>
      <w:r w:rsidRPr="00C46E38">
        <w:rPr>
          <w:sz w:val="22"/>
          <w:szCs w:val="22"/>
        </w:rPr>
        <w:t>Piedāvājuma derīguma termiņš</w:t>
      </w:r>
    </w:p>
    <w:p w14:paraId="3ED833FB" w14:textId="77777777" w:rsidR="00940163" w:rsidRDefault="00940163" w:rsidP="00940163">
      <w:pPr>
        <w:spacing w:after="120"/>
        <w:ind w:left="567"/>
        <w:jc w:val="both"/>
        <w:rPr>
          <w:sz w:val="22"/>
          <w:szCs w:val="22"/>
        </w:rPr>
      </w:pPr>
      <w:r w:rsidRPr="00A06724">
        <w:rPr>
          <w:bCs/>
          <w:sz w:val="22"/>
          <w:szCs w:val="22"/>
        </w:rPr>
        <w:t>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541669">
        <w:rPr>
          <w:b/>
          <w:bCs/>
          <w:color w:val="000000"/>
          <w:sz w:val="22"/>
          <w:szCs w:val="22"/>
        </w:rPr>
        <w:t>ne mazāk kā 3 (trīs) mēnešus</w:t>
      </w:r>
      <w:r>
        <w:rPr>
          <w:bCs/>
          <w:color w:val="000000"/>
          <w:sz w:val="22"/>
          <w:szCs w:val="22"/>
        </w:rPr>
        <w:t>,</w:t>
      </w:r>
      <w:r w:rsidRPr="00A06724">
        <w:rPr>
          <w:bCs/>
          <w:sz w:val="22"/>
          <w:szCs w:val="22"/>
        </w:rPr>
        <w:t xml:space="preserve"> skaitot no piedāvājumu atvēršanas dienas.</w:t>
      </w:r>
    </w:p>
    <w:p w14:paraId="44D4CA42" w14:textId="5CB12E60" w:rsidR="00C03DAB" w:rsidRPr="00C03DAB" w:rsidRDefault="00C03DAB" w:rsidP="00C03DAB">
      <w:pPr>
        <w:pStyle w:val="Heading2"/>
        <w:tabs>
          <w:tab w:val="left" w:pos="567"/>
          <w:tab w:val="num" w:pos="1134"/>
        </w:tabs>
        <w:ind w:left="567" w:hanging="567"/>
        <w:rPr>
          <w:sz w:val="22"/>
          <w:szCs w:val="22"/>
        </w:rPr>
      </w:pPr>
      <w:r>
        <w:rPr>
          <w:sz w:val="22"/>
          <w:szCs w:val="22"/>
        </w:rPr>
        <w:t>1.15</w:t>
      </w:r>
      <w:r w:rsidRPr="00C03DAB">
        <w:rPr>
          <w:sz w:val="22"/>
          <w:szCs w:val="22"/>
        </w:rPr>
        <w:t>. Ekvivalenti:</w:t>
      </w:r>
    </w:p>
    <w:p w14:paraId="32600C7C" w14:textId="0484CDE9"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1.15.1.</w:t>
      </w:r>
      <w:r w:rsidRPr="00C03DAB">
        <w:rPr>
          <w:rFonts w:ascii="Times New Roman" w:eastAsia="Times New Roman" w:hAnsi="Times New Roman"/>
          <w:lang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29CBC7F7" w14:textId="309EE484"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1.15.2.</w:t>
      </w:r>
      <w:r w:rsidRPr="00C03DAB">
        <w:rPr>
          <w:rFonts w:ascii="Times New Roman" w:eastAsia="Times New Roman" w:hAnsi="Times New Roman"/>
          <w:lang w:eastAsia="lv-LV"/>
        </w:rPr>
        <w:t>Ekvivalentu atbilstību Tehniskās dokumentācijas prasībām jāpierāda ar atsauci (norādi) uz standartu, materiālu, iekārtu vai konstrukciju ražotāju dokumentāciju vai kompetentas institūcijas izsniegtu apliecinājumu par pārbaudes rezultātiem, kuru pievieno tehniskajam piedāvājumam.</w:t>
      </w:r>
    </w:p>
    <w:p w14:paraId="75195C83" w14:textId="14BB39D8" w:rsidR="00B5479F"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1.15.3.</w:t>
      </w:r>
      <w:r w:rsidRPr="00C03DAB">
        <w:rPr>
          <w:rFonts w:ascii="Times New Roman" w:eastAsia="Times New Roman" w:hAnsi="Times New Roman"/>
          <w:lang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5D62D171" w14:textId="70CEC0AE" w:rsidR="0092664E" w:rsidRPr="0092664E" w:rsidRDefault="0092664E" w:rsidP="0092664E">
      <w:pPr>
        <w:pStyle w:val="BodyText"/>
        <w:rPr>
          <w:b/>
          <w:sz w:val="22"/>
          <w:szCs w:val="22"/>
        </w:rPr>
      </w:pPr>
      <w:r w:rsidRPr="0092664E">
        <w:rPr>
          <w:b/>
          <w:sz w:val="22"/>
          <w:szCs w:val="22"/>
        </w:rPr>
        <w:t>1.</w:t>
      </w:r>
      <w:r>
        <w:rPr>
          <w:b/>
          <w:sz w:val="22"/>
          <w:szCs w:val="22"/>
        </w:rPr>
        <w:t>16</w:t>
      </w:r>
      <w:r w:rsidRPr="0092664E">
        <w:rPr>
          <w:b/>
          <w:sz w:val="22"/>
          <w:szCs w:val="22"/>
        </w:rPr>
        <w:t>. Apakšuzņēmēji, personāls un to nomaiņa</w:t>
      </w:r>
    </w:p>
    <w:p w14:paraId="3309C301" w14:textId="73706EDC" w:rsidR="0092664E" w:rsidRPr="0092664E" w:rsidRDefault="0092664E" w:rsidP="0092664E">
      <w:pPr>
        <w:pStyle w:val="BodyText"/>
        <w:spacing w:after="0"/>
        <w:rPr>
          <w:sz w:val="22"/>
          <w:szCs w:val="22"/>
        </w:rPr>
      </w:pPr>
      <w:r w:rsidRPr="0092664E">
        <w:rPr>
          <w:sz w:val="22"/>
          <w:szCs w:val="22"/>
        </w:rPr>
        <w:t xml:space="preserve">1.16.1. Pretendents Līguma izpildē ir tiesīgs piesaistīt apakšuzņēmējus. </w:t>
      </w:r>
    </w:p>
    <w:p w14:paraId="188AC6DF" w14:textId="59147A0C" w:rsidR="0092664E" w:rsidRPr="0092664E" w:rsidRDefault="0092664E" w:rsidP="0092664E">
      <w:pPr>
        <w:pStyle w:val="BodyText"/>
        <w:spacing w:after="0"/>
        <w:ind w:left="709" w:hanging="709"/>
        <w:rPr>
          <w:sz w:val="22"/>
          <w:szCs w:val="22"/>
        </w:rPr>
      </w:pPr>
      <w:r w:rsidRPr="0092664E">
        <w:rPr>
          <w:sz w:val="22"/>
          <w:szCs w:val="22"/>
        </w:rPr>
        <w:t>1.16.2. Apakšuzņēmējs ir pretendenta nolīgta persona vai savukārt tā</w:t>
      </w:r>
      <w:r w:rsidR="00FE75AC">
        <w:rPr>
          <w:sz w:val="22"/>
          <w:szCs w:val="22"/>
        </w:rPr>
        <w:t xml:space="preserve">s nolīgta persona, kura veic </w:t>
      </w:r>
      <w:r w:rsidRPr="0092664E">
        <w:rPr>
          <w:sz w:val="22"/>
          <w:szCs w:val="22"/>
        </w:rPr>
        <w:t xml:space="preserve">darbus vai sniedz pakalpojumus Līguma izpildei; </w:t>
      </w:r>
    </w:p>
    <w:p w14:paraId="1EFC13C2" w14:textId="24A7D914" w:rsidR="0092664E" w:rsidRPr="0092664E" w:rsidRDefault="0092664E" w:rsidP="0092664E">
      <w:pPr>
        <w:pStyle w:val="BodyText"/>
        <w:spacing w:after="0"/>
        <w:ind w:left="709" w:hanging="709"/>
        <w:rPr>
          <w:sz w:val="22"/>
          <w:szCs w:val="22"/>
        </w:rPr>
      </w:pPr>
      <w:r w:rsidRPr="0092664E">
        <w:rPr>
          <w:sz w:val="22"/>
          <w:szCs w:val="22"/>
        </w:rPr>
        <w:t xml:space="preserve">1.16.3. Pretendents piedāvājumā norāda visus tos apakšuzņēmējus, kuru sniedzamo pakalpojumu vērtība ir vismaz 10 000 </w:t>
      </w:r>
      <w:proofErr w:type="spellStart"/>
      <w:r w:rsidRPr="00FE75AC">
        <w:rPr>
          <w:i/>
          <w:sz w:val="22"/>
          <w:szCs w:val="22"/>
        </w:rPr>
        <w:t>euro</w:t>
      </w:r>
      <w:proofErr w:type="spellEnd"/>
      <w:r w:rsidRPr="0092664E">
        <w:rPr>
          <w:sz w:val="22"/>
          <w:szCs w:val="22"/>
        </w:rPr>
        <w:t xml:space="preserve">, un katram šādam apakšuzņēmējam izpildei nododamo Līguma daļu. </w:t>
      </w:r>
    </w:p>
    <w:p w14:paraId="478EBC8A" w14:textId="5160E675" w:rsidR="0092664E" w:rsidRPr="0092664E" w:rsidRDefault="0092664E" w:rsidP="00FE75AC">
      <w:pPr>
        <w:pStyle w:val="BodyText"/>
        <w:spacing w:after="0"/>
        <w:ind w:left="709" w:hanging="709"/>
        <w:jc w:val="both"/>
        <w:rPr>
          <w:sz w:val="22"/>
          <w:szCs w:val="22"/>
        </w:rPr>
      </w:pPr>
      <w:r w:rsidRPr="0092664E">
        <w:rPr>
          <w:sz w:val="22"/>
          <w:szCs w:val="22"/>
        </w:rPr>
        <w:t xml:space="preserve">1.16.4. Līguma izpildē iesaistītā personāla un apakšuzņēmēju nomaiņa un jauna personāla un apakšuzņēmēju piesaiste tiek veikta saskaņā ar PIL 62. pantu. </w:t>
      </w:r>
    </w:p>
    <w:p w14:paraId="499970BF" w14:textId="5FBF3121" w:rsidR="00C03DAB" w:rsidRPr="0092664E" w:rsidRDefault="0092664E" w:rsidP="00FE75AC">
      <w:pPr>
        <w:pStyle w:val="BodyText"/>
        <w:spacing w:after="0"/>
        <w:ind w:left="709" w:hanging="709"/>
        <w:jc w:val="both"/>
        <w:rPr>
          <w:sz w:val="22"/>
          <w:szCs w:val="22"/>
        </w:rPr>
      </w:pPr>
      <w:r w:rsidRPr="0092664E">
        <w:rPr>
          <w:sz w:val="22"/>
          <w:szCs w:val="22"/>
        </w:rPr>
        <w:t>1.16.5. Pēc Līguma slēgšanas tiesību piešķiršanas un ne vēlāk kā uzsākot Līguma i</w:t>
      </w:r>
      <w:r w:rsidR="00FE75AC">
        <w:rPr>
          <w:sz w:val="22"/>
          <w:szCs w:val="22"/>
        </w:rPr>
        <w:t xml:space="preserve">zpildi, pretendents iesniedz </w:t>
      </w:r>
      <w:r w:rsidRPr="0092664E">
        <w:rPr>
          <w:sz w:val="22"/>
          <w:szCs w:val="22"/>
        </w:rPr>
        <w:t>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1E873A50" w14:textId="77777777" w:rsidR="00C03DAB" w:rsidRPr="00C03C19" w:rsidRDefault="00C03DAB" w:rsidP="00940163">
      <w:pPr>
        <w:pStyle w:val="BodyText"/>
        <w:widowControl/>
        <w:spacing w:after="0"/>
        <w:jc w:val="both"/>
        <w:rPr>
          <w:rFonts w:ascii="Times New Roman" w:hAnsi="Times New Roman"/>
          <w:sz w:val="22"/>
          <w:szCs w:val="22"/>
        </w:rPr>
      </w:pPr>
    </w:p>
    <w:p w14:paraId="68FF149C" w14:textId="77777777" w:rsidR="00B5479F" w:rsidRPr="000F72E0" w:rsidRDefault="00B5479F" w:rsidP="00B5479F">
      <w:pPr>
        <w:spacing w:after="120"/>
        <w:jc w:val="center"/>
        <w:rPr>
          <w:b/>
          <w:sz w:val="24"/>
          <w:szCs w:val="24"/>
        </w:rPr>
      </w:pPr>
      <w:r w:rsidRPr="000F72E0">
        <w:rPr>
          <w:b/>
          <w:sz w:val="24"/>
          <w:szCs w:val="24"/>
        </w:rPr>
        <w:t xml:space="preserve">2. </w:t>
      </w:r>
      <w:r w:rsidRPr="000F72E0">
        <w:rPr>
          <w:b/>
          <w:smallCaps/>
          <w:sz w:val="24"/>
          <w:szCs w:val="24"/>
        </w:rPr>
        <w:t>Piedāvājuma noformēšana</w:t>
      </w:r>
    </w:p>
    <w:p w14:paraId="1CC68ACD" w14:textId="77777777" w:rsidR="00B5479F" w:rsidRDefault="00B5479F" w:rsidP="00B5479F">
      <w:pPr>
        <w:spacing w:after="120"/>
        <w:ind w:left="482" w:hanging="482"/>
        <w:jc w:val="both"/>
        <w:rPr>
          <w:sz w:val="22"/>
          <w:szCs w:val="22"/>
        </w:rPr>
      </w:pPr>
      <w:r>
        <w:rPr>
          <w:sz w:val="22"/>
          <w:szCs w:val="22"/>
        </w:rPr>
        <w:t xml:space="preserve">2.1. </w:t>
      </w:r>
      <w:r w:rsidRPr="00872604">
        <w:rPr>
          <w:sz w:val="22"/>
          <w:szCs w:val="22"/>
        </w:rPr>
        <w:t>Piedāvājums jāiesniedz elektroniski E</w:t>
      </w:r>
      <w:r>
        <w:rPr>
          <w:sz w:val="22"/>
          <w:szCs w:val="22"/>
        </w:rPr>
        <w:t xml:space="preserve">IS </w:t>
      </w:r>
      <w:r w:rsidRPr="00872604">
        <w:rPr>
          <w:sz w:val="22"/>
          <w:szCs w:val="22"/>
        </w:rPr>
        <w:t>e-konkursu apakšsistēmā, ievērojot šādas pretendenta izvēles iespējas</w:t>
      </w:r>
      <w:r>
        <w:rPr>
          <w:sz w:val="22"/>
          <w:szCs w:val="22"/>
        </w:rPr>
        <w:t>:</w:t>
      </w:r>
    </w:p>
    <w:p w14:paraId="07C7A40E" w14:textId="77777777" w:rsidR="00B5479F" w:rsidRDefault="00B5479F" w:rsidP="00B5479F">
      <w:pPr>
        <w:spacing w:after="120"/>
        <w:ind w:left="1049" w:hanging="567"/>
        <w:jc w:val="both"/>
        <w:rPr>
          <w:sz w:val="22"/>
          <w:szCs w:val="22"/>
        </w:rPr>
      </w:pPr>
      <w:r>
        <w:rPr>
          <w:sz w:val="22"/>
          <w:szCs w:val="22"/>
        </w:rPr>
        <w:t>2.1.1. izmantojot EIS e-konkursu apakšsistēmas piedāvātos rīkus, aizpildot minētās sistēmas e-konkursu apakšsistēmā šīs iepirkuma procedūras sadaļā ievietotās formas;</w:t>
      </w:r>
    </w:p>
    <w:p w14:paraId="10ED6ECD" w14:textId="77777777" w:rsidR="00B5479F" w:rsidRDefault="00B5479F" w:rsidP="00B5479F">
      <w:pPr>
        <w:spacing w:after="120"/>
        <w:ind w:left="1049" w:hanging="567"/>
        <w:jc w:val="both"/>
        <w:rPr>
          <w:sz w:val="22"/>
          <w:szCs w:val="22"/>
        </w:rPr>
      </w:pPr>
      <w:r>
        <w:rPr>
          <w:sz w:val="22"/>
          <w:szCs w:val="22"/>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FC06D69" w14:textId="77777777" w:rsidR="00B5479F" w:rsidRPr="00337FA7" w:rsidRDefault="00B5479F" w:rsidP="00B5479F">
      <w:pPr>
        <w:spacing w:after="120"/>
        <w:ind w:left="1049" w:hanging="567"/>
        <w:jc w:val="both"/>
        <w:rPr>
          <w:sz w:val="22"/>
          <w:szCs w:val="22"/>
        </w:rPr>
      </w:pPr>
      <w:r>
        <w:rPr>
          <w:sz w:val="22"/>
          <w:szCs w:val="22"/>
        </w:rPr>
        <w:t>2.1.3. elektroniski (.</w:t>
      </w:r>
      <w:proofErr w:type="spellStart"/>
      <w:r>
        <w:rPr>
          <w:sz w:val="22"/>
          <w:szCs w:val="22"/>
        </w:rPr>
        <w:t>pdf</w:t>
      </w:r>
      <w:proofErr w:type="spellEnd"/>
      <w:r>
        <w:rPr>
          <w:sz w:val="22"/>
          <w:szCs w:val="22"/>
        </w:rPr>
        <w:t xml:space="preserve"> formātā</w:t>
      </w:r>
      <w:r w:rsidRPr="00337FA7">
        <w:rPr>
          <w:sz w:val="22"/>
          <w:szCs w:val="22"/>
        </w:rPr>
        <w:t>) sagatavoto piedāvājumu šifrējot ārpus EIS e-konkursu apakšsistēmas ar trešās personas piedāvātiem datu aizsardzības rīkiem un aizsargājot ar elektronisku at</w:t>
      </w:r>
      <w:r>
        <w:rPr>
          <w:sz w:val="22"/>
          <w:szCs w:val="22"/>
        </w:rPr>
        <w:t>slēgu un paroli (šādā gadījumā p</w:t>
      </w:r>
      <w:r w:rsidRPr="00337FA7">
        <w:rPr>
          <w:sz w:val="22"/>
          <w:szCs w:val="22"/>
        </w:rPr>
        <w:t>retendents ir atbildīgs par aizpildāmo formu atbilstību dokumentācijas prasībām un formu paraugiem, kā arī dokumenta atvēršanas un nolasīšanas iespējām).</w:t>
      </w:r>
    </w:p>
    <w:p w14:paraId="1432452A" w14:textId="77777777" w:rsidR="00B5479F" w:rsidRDefault="00B5479F" w:rsidP="00B5479F">
      <w:pPr>
        <w:spacing w:after="120"/>
        <w:jc w:val="both"/>
        <w:rPr>
          <w:sz w:val="22"/>
          <w:szCs w:val="22"/>
        </w:rPr>
      </w:pPr>
      <w:r>
        <w:rPr>
          <w:sz w:val="22"/>
          <w:szCs w:val="22"/>
        </w:rPr>
        <w:lastRenderedPageBreak/>
        <w:t>2.2. Sagatavojot piedāvājumu, pretendents ievēro, ka:</w:t>
      </w:r>
    </w:p>
    <w:p w14:paraId="67942503" w14:textId="77777777" w:rsidR="00B5479F" w:rsidRPr="004C2FB9" w:rsidRDefault="00B5479F" w:rsidP="00B5479F">
      <w:pPr>
        <w:spacing w:after="120"/>
        <w:ind w:left="1049" w:hanging="567"/>
        <w:jc w:val="both"/>
        <w:rPr>
          <w:sz w:val="22"/>
          <w:szCs w:val="22"/>
        </w:rPr>
      </w:pPr>
      <w:r>
        <w:rPr>
          <w:sz w:val="22"/>
          <w:szCs w:val="22"/>
        </w:rPr>
        <w:t>2.2.1. p</w:t>
      </w:r>
      <w:r w:rsidRPr="004C2FB9">
        <w:rPr>
          <w:sz w:val="22"/>
          <w:szCs w:val="22"/>
        </w:rPr>
        <w:t>ieteikuma veidlapa, tehniskais un finanšu piedāvājums saskaņā ar e</w:t>
      </w:r>
      <w:r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Pr>
          <w:sz w:val="22"/>
          <w:szCs w:val="22"/>
        </w:rPr>
        <w:t>;</w:t>
      </w:r>
    </w:p>
    <w:p w14:paraId="395CCC3E" w14:textId="77777777" w:rsidR="00B5479F" w:rsidRDefault="00B5479F" w:rsidP="00B5479F">
      <w:pPr>
        <w:spacing w:after="60"/>
        <w:ind w:left="1049" w:hanging="567"/>
        <w:jc w:val="both"/>
        <w:rPr>
          <w:sz w:val="22"/>
          <w:szCs w:val="22"/>
        </w:rPr>
      </w:pPr>
      <w:r>
        <w:rPr>
          <w:sz w:val="22"/>
          <w:szCs w:val="22"/>
        </w:rPr>
        <w:t>2.2.2. i</w:t>
      </w:r>
      <w:r w:rsidRPr="00872604">
        <w:rPr>
          <w:sz w:val="22"/>
          <w:szCs w:val="22"/>
        </w:rPr>
        <w:t xml:space="preserve">esniedzot piedāvājumu, pretendents to paraksta ar drošu elektronisko parakstu un laika zīmogu vai ar </w:t>
      </w:r>
      <w:r>
        <w:rPr>
          <w:sz w:val="22"/>
          <w:szCs w:val="22"/>
        </w:rPr>
        <w:t>EIS</w:t>
      </w:r>
      <w:r w:rsidRPr="00872604">
        <w:rPr>
          <w:sz w:val="22"/>
          <w:szCs w:val="22"/>
        </w:rPr>
        <w:t xml:space="preserve"> piedāvāto elektronisko parakstu. Pretendents pēc saviem ieskatiem dalības pieteikumu, tehnisko piedāvājumu un finanšu piedāvājumu var ar drošu elektronisko parakstu un laika zīmogu p</w:t>
      </w:r>
      <w:r>
        <w:rPr>
          <w:sz w:val="22"/>
          <w:szCs w:val="22"/>
        </w:rPr>
        <w:t>arakstīt atsevišķi. Piedāvājumu</w:t>
      </w:r>
      <w:r w:rsidRPr="00872604">
        <w:rPr>
          <w:sz w:val="22"/>
          <w:szCs w:val="22"/>
        </w:rPr>
        <w:t xml:space="preserve"> paraksta pretendentu pārstāvēt tiesīgā persona, pievienojot pārstāvību apliecinošu dokumentu (piemēram, pilnvaru). </w:t>
      </w:r>
    </w:p>
    <w:p w14:paraId="38142C6F" w14:textId="77777777" w:rsidR="00B5479F" w:rsidRDefault="00B5479F" w:rsidP="00B5479F">
      <w:pPr>
        <w:spacing w:after="120"/>
        <w:ind w:left="425" w:hanging="425"/>
        <w:jc w:val="both"/>
        <w:rPr>
          <w:sz w:val="22"/>
          <w:szCs w:val="22"/>
        </w:rPr>
      </w:pPr>
      <w:r>
        <w:rPr>
          <w:sz w:val="22"/>
          <w:szCs w:val="22"/>
        </w:rPr>
        <w:t>2.3. Iesniedzot piedāvājumu, pretendents pilnībā atzīst visus Konkursa nolikumā (tai skaitā, tā pielikumos un formās, kuras ir ievietotas EIS e-konkursu apakšsistēmās šī konkursa sadaļā) ietvertos nosacījumus.</w:t>
      </w:r>
    </w:p>
    <w:p w14:paraId="78F963DB" w14:textId="77777777" w:rsidR="00B5479F" w:rsidRDefault="00B5479F" w:rsidP="00B5479F">
      <w:pPr>
        <w:spacing w:after="120"/>
        <w:ind w:left="425" w:hanging="425"/>
        <w:jc w:val="both"/>
        <w:rPr>
          <w:sz w:val="22"/>
          <w:szCs w:val="22"/>
        </w:rPr>
      </w:pPr>
      <w:r>
        <w:rPr>
          <w:sz w:val="22"/>
          <w:szCs w:val="22"/>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78B7FB" w14:textId="77777777" w:rsidR="00B5479F" w:rsidRDefault="00B5479F" w:rsidP="00B5479F">
      <w:pPr>
        <w:spacing w:after="120"/>
        <w:ind w:left="425" w:hanging="425"/>
        <w:jc w:val="both"/>
        <w:rPr>
          <w:sz w:val="22"/>
          <w:szCs w:val="22"/>
        </w:rPr>
      </w:pPr>
      <w:r>
        <w:rPr>
          <w:sz w:val="22"/>
          <w:szCs w:val="22"/>
        </w:rPr>
        <w:t>2.5. Ja piedāvājums saturēs kādu no 2.4.punktā minētajiem riskiem, tas netiks izskatīts.</w:t>
      </w:r>
    </w:p>
    <w:p w14:paraId="3C36CF8E" w14:textId="77777777" w:rsidR="00B5479F" w:rsidRDefault="00B5479F" w:rsidP="00B5479F">
      <w:pPr>
        <w:spacing w:after="120"/>
        <w:ind w:left="425" w:hanging="425"/>
        <w:jc w:val="both"/>
        <w:rPr>
          <w:sz w:val="22"/>
          <w:szCs w:val="22"/>
        </w:rPr>
      </w:pPr>
      <w:r>
        <w:rPr>
          <w:sz w:val="22"/>
          <w:szCs w:val="22"/>
        </w:rPr>
        <w:t xml:space="preserve">2.6. </w:t>
      </w:r>
      <w:r w:rsidRPr="004D5F42">
        <w:rPr>
          <w:sz w:val="22"/>
          <w:szCs w:val="22"/>
        </w:rPr>
        <w:t>P</w:t>
      </w:r>
      <w:r>
        <w:rPr>
          <w:sz w:val="22"/>
          <w:szCs w:val="22"/>
        </w:rPr>
        <w:t>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C55D58" w14:textId="77777777" w:rsidR="00B5479F" w:rsidRDefault="00B5479F" w:rsidP="00B5479F">
      <w:pPr>
        <w:spacing w:after="120"/>
        <w:ind w:left="425" w:hanging="425"/>
        <w:jc w:val="both"/>
        <w:rPr>
          <w:sz w:val="22"/>
          <w:szCs w:val="22"/>
        </w:rPr>
      </w:pPr>
      <w:r>
        <w:rPr>
          <w:sz w:val="22"/>
          <w:szCs w:val="22"/>
        </w:rPr>
        <w:t xml:space="preserve">2.7. </w:t>
      </w:r>
      <w:r w:rsidRPr="005877BD">
        <w:rPr>
          <w:sz w:val="22"/>
          <w:szCs w:val="22"/>
        </w:rPr>
        <w:t xml:space="preserve">Piedāvājums jāsagatavo latviešu valodā. Ja kāds dokuments piedāvājumā un/vai citi piedāvājumā iekļautie informācijas materiāli ir svešvalodā, tam jāpievieno pretendenta </w:t>
      </w:r>
      <w:proofErr w:type="spellStart"/>
      <w:r w:rsidRPr="005877BD">
        <w:rPr>
          <w:sz w:val="22"/>
          <w:szCs w:val="22"/>
        </w:rPr>
        <w:t>paraksttiesīgās</w:t>
      </w:r>
      <w:proofErr w:type="spellEnd"/>
      <w:r w:rsidRPr="005877BD">
        <w:rPr>
          <w:sz w:val="22"/>
          <w:szCs w:val="22"/>
        </w:rPr>
        <w:t xml:space="preserve"> personas vai pilnvarotās personas (pievienojama pilnvara) apstiprināts tulkojums latviešu valodā.</w:t>
      </w:r>
    </w:p>
    <w:p w14:paraId="379ABBE1" w14:textId="77777777" w:rsidR="00B5479F" w:rsidRDefault="00B5479F" w:rsidP="00B5479F">
      <w:pPr>
        <w:spacing w:after="120"/>
        <w:ind w:left="425" w:hanging="425"/>
        <w:jc w:val="both"/>
        <w:rPr>
          <w:sz w:val="22"/>
          <w:szCs w:val="22"/>
        </w:rPr>
      </w:pPr>
      <w:r>
        <w:rPr>
          <w:sz w:val="22"/>
          <w:szCs w:val="22"/>
        </w:rPr>
        <w:t xml:space="preserve">2.8. </w:t>
      </w:r>
      <w:r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46268872" w14:textId="77777777" w:rsidR="00B5479F" w:rsidRDefault="00B5479F" w:rsidP="00B5479F">
      <w:pPr>
        <w:spacing w:after="120"/>
        <w:ind w:left="425" w:hanging="425"/>
        <w:jc w:val="both"/>
        <w:rPr>
          <w:sz w:val="22"/>
          <w:szCs w:val="22"/>
        </w:rPr>
      </w:pPr>
      <w:r>
        <w:rPr>
          <w:sz w:val="22"/>
          <w:szCs w:val="22"/>
        </w:rPr>
        <w:t xml:space="preserve">2.9. Piedāvājums elektroniski jāparaksta pretendenta </w:t>
      </w:r>
      <w:proofErr w:type="spellStart"/>
      <w:r>
        <w:rPr>
          <w:sz w:val="22"/>
          <w:szCs w:val="22"/>
        </w:rPr>
        <w:t>paraksttiesīgajai</w:t>
      </w:r>
      <w:proofErr w:type="spellEnd"/>
      <w:r>
        <w:rPr>
          <w:sz w:val="22"/>
          <w:szCs w:val="22"/>
        </w:rPr>
        <w:t xml:space="preserve"> vai pilnvarotajai personai. Pilnvarotajai personai pretendenta atlases dokumentu daļā jāpievieno pilnvara. Pilnvarā precīzi jānorāda pilnvarotajam pārstāvim piešķirto tiesību un saistību apjoms.</w:t>
      </w:r>
    </w:p>
    <w:p w14:paraId="4F4D51DC" w14:textId="77777777" w:rsidR="00B5479F" w:rsidRDefault="00B5479F" w:rsidP="00B5479F">
      <w:pPr>
        <w:spacing w:after="120"/>
        <w:ind w:left="567" w:hanging="567"/>
        <w:jc w:val="both"/>
        <w:rPr>
          <w:sz w:val="22"/>
          <w:szCs w:val="22"/>
        </w:rPr>
      </w:pPr>
      <w:r>
        <w:rPr>
          <w:sz w:val="22"/>
          <w:szCs w:val="22"/>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Pr>
          <w:sz w:val="22"/>
          <w:szCs w:val="22"/>
        </w:rPr>
        <w:t>paraksttiesīgajai</w:t>
      </w:r>
      <w:proofErr w:type="spellEnd"/>
      <w:r>
        <w:rPr>
          <w:sz w:val="22"/>
          <w:szCs w:val="22"/>
        </w:rPr>
        <w:t xml:space="preserve"> vai pilnvarotajai personai.</w:t>
      </w:r>
    </w:p>
    <w:p w14:paraId="644A3398" w14:textId="77777777" w:rsidR="00B5479F" w:rsidRPr="0059080B" w:rsidRDefault="00B5479F" w:rsidP="00B5479F">
      <w:pPr>
        <w:spacing w:after="120"/>
        <w:ind w:left="624" w:hanging="624"/>
        <w:jc w:val="both"/>
        <w:rPr>
          <w:sz w:val="22"/>
          <w:szCs w:val="22"/>
        </w:rPr>
      </w:pPr>
      <w:r>
        <w:rPr>
          <w:sz w:val="22"/>
          <w:szCs w:val="22"/>
        </w:rPr>
        <w:t xml:space="preserve">2.11. Pirms Konkursa </w:t>
      </w:r>
      <w:r w:rsidRPr="0059080B">
        <w:rPr>
          <w:sz w:val="22"/>
          <w:szCs w:val="22"/>
        </w:rPr>
        <w:t>nolikuma 1.12.punktā noteiktā piedāvājuma iesniegšanas termiņa beigām pretendents ir tiesīgs grozīt vai atsaukt iesniegto piedāvājumu, izmantojot attiecīgos EIS pieejamos rīkus.</w:t>
      </w:r>
    </w:p>
    <w:p w14:paraId="0DAA43C9" w14:textId="77777777" w:rsidR="00B5479F" w:rsidRDefault="00B5479F" w:rsidP="00B5479F">
      <w:pPr>
        <w:spacing w:after="120"/>
        <w:ind w:left="624" w:hanging="624"/>
        <w:jc w:val="both"/>
        <w:rPr>
          <w:sz w:val="22"/>
          <w:szCs w:val="22"/>
        </w:rPr>
      </w:pPr>
      <w:r w:rsidRPr="0059080B">
        <w:rPr>
          <w:sz w:val="22"/>
          <w:szCs w:val="22"/>
        </w:rPr>
        <w:t>2.12. Pēc Konkursa nolikuma 1.12.punktā noteiktā piedāvājuma</w:t>
      </w:r>
      <w:r>
        <w:rPr>
          <w:sz w:val="22"/>
          <w:szCs w:val="22"/>
        </w:rPr>
        <w:t xml:space="preserve"> iesniegšanas termiņa beigām pretendents:</w:t>
      </w:r>
    </w:p>
    <w:p w14:paraId="57F72945" w14:textId="77777777" w:rsidR="00B5479F"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3FF71F32" w14:textId="20A6F0B2" w:rsidR="00B5479F" w:rsidRPr="0098057D"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ir tiesīgs atsaukt iesniegto piedāvājumu, rakst</w:t>
      </w:r>
      <w:r w:rsidR="00D94CC4">
        <w:rPr>
          <w:rFonts w:ascii="Times New Roman" w:hAnsi="Times New Roman"/>
          <w:sz w:val="22"/>
          <w:szCs w:val="22"/>
        </w:rPr>
        <w:t>iski</w:t>
      </w:r>
      <w:r w:rsidRPr="0098057D">
        <w:rPr>
          <w:rFonts w:ascii="Times New Roman" w:hAnsi="Times New Roman"/>
          <w:sz w:val="22"/>
          <w:szCs w:val="22"/>
        </w:rPr>
        <w:t xml:space="preserve"> par to informējot Pasūtītāju. Šajā gadījumā piedāvājuma atsaukšana izbeidz turpmāku pretendenta dalību šajā iepirkuma procedūrā.</w:t>
      </w:r>
    </w:p>
    <w:p w14:paraId="0674A6EC" w14:textId="77777777" w:rsidR="00B5479F" w:rsidRDefault="00B5479F" w:rsidP="00B5479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 xml:space="preserve">2.13. </w:t>
      </w:r>
      <w:r w:rsidRPr="004D5F42">
        <w:rPr>
          <w:rFonts w:ascii="Times New Roman" w:hAnsi="Times New Roman"/>
          <w:sz w:val="22"/>
          <w:szCs w:val="22"/>
        </w:rPr>
        <w:t>P</w:t>
      </w:r>
      <w:r>
        <w:rPr>
          <w:rFonts w:ascii="Times New Roman" w:hAnsi="Times New Roman"/>
          <w:sz w:val="22"/>
          <w:szCs w:val="22"/>
        </w:rPr>
        <w:t>retendents</w:t>
      </w:r>
      <w:r w:rsidRPr="004D5F42">
        <w:rPr>
          <w:rFonts w:ascii="Times New Roman" w:hAnsi="Times New Roman"/>
          <w:sz w:val="22"/>
          <w:szCs w:val="22"/>
        </w:rPr>
        <w:t xml:space="preserve"> var iesniegt tikai </w:t>
      </w:r>
      <w:r w:rsidRPr="005D48ED">
        <w:rPr>
          <w:rFonts w:ascii="Times New Roman" w:hAnsi="Times New Roman"/>
          <w:sz w:val="22"/>
          <w:szCs w:val="22"/>
        </w:rPr>
        <w:t>1 (vienu) piedāvājuma variantu</w:t>
      </w:r>
      <w:r w:rsidRPr="004D5F42">
        <w:rPr>
          <w:rFonts w:ascii="Times New Roman" w:hAnsi="Times New Roman"/>
          <w:sz w:val="22"/>
          <w:szCs w:val="22"/>
        </w:rPr>
        <w:t xml:space="preserve"> par visu iepirkuma priekšmeta apjomu.</w:t>
      </w:r>
      <w:r>
        <w:rPr>
          <w:rFonts w:ascii="Times New Roman" w:hAnsi="Times New Roman"/>
          <w:sz w:val="22"/>
          <w:szCs w:val="22"/>
        </w:rPr>
        <w:t xml:space="preserve"> Iepirkums nav sadalīts daļās un nav pieļaujama piedāvājumu variantu iesniegšana.</w:t>
      </w:r>
    </w:p>
    <w:p w14:paraId="44345279" w14:textId="77777777" w:rsidR="00B5479F" w:rsidRPr="00F1483C" w:rsidRDefault="00B5479F" w:rsidP="00B5479F">
      <w:pPr>
        <w:pStyle w:val="BodyText"/>
        <w:widowControl/>
        <w:tabs>
          <w:tab w:val="num" w:pos="2127"/>
          <w:tab w:val="num" w:pos="2160"/>
        </w:tabs>
        <w:ind w:left="510" w:hanging="510"/>
        <w:jc w:val="both"/>
        <w:rPr>
          <w:sz w:val="22"/>
          <w:szCs w:val="22"/>
        </w:rPr>
      </w:pPr>
      <w:r w:rsidRPr="00F1483C">
        <w:rPr>
          <w:rFonts w:ascii="Times New Roman" w:hAnsi="Times New Roman"/>
          <w:sz w:val="22"/>
          <w:szCs w:val="22"/>
        </w:rPr>
        <w:t xml:space="preserve">2.14. </w:t>
      </w:r>
      <w:r w:rsidRPr="00F1483C">
        <w:rPr>
          <w:sz w:val="22"/>
          <w:szCs w:val="22"/>
        </w:rPr>
        <w:t>Pretendentu piedāvājumi, kas iesniegti ārpus EIS e-konkursu apakšsistēmas, netiek atvērti un neatvērti tiek nosūtīti atpakaļ iesniedzējam.</w:t>
      </w:r>
    </w:p>
    <w:p w14:paraId="39889350" w14:textId="320B7CDB" w:rsidR="00F1483C" w:rsidRDefault="00B5479F" w:rsidP="00B5479F">
      <w:pPr>
        <w:pStyle w:val="BodyText"/>
        <w:widowControl/>
        <w:tabs>
          <w:tab w:val="num" w:pos="2127"/>
          <w:tab w:val="num" w:pos="2160"/>
        </w:tabs>
        <w:ind w:left="510" w:hanging="510"/>
        <w:jc w:val="both"/>
        <w:rPr>
          <w:rFonts w:ascii="Times New Roman" w:eastAsia="Calibri" w:hAnsi="Times New Roman"/>
          <w:sz w:val="22"/>
          <w:szCs w:val="22"/>
        </w:rPr>
      </w:pPr>
      <w:r>
        <w:rPr>
          <w:sz w:val="22"/>
          <w:szCs w:val="22"/>
        </w:rPr>
        <w:t xml:space="preserve">2.15. </w:t>
      </w:r>
      <w:r w:rsidR="00F1483C" w:rsidRPr="00F1483C">
        <w:rPr>
          <w:rFonts w:ascii="Times New Roman" w:eastAsia="Calibri" w:hAnsi="Times New Roman"/>
          <w:sz w:val="22"/>
          <w:szCs w:val="22"/>
        </w:rPr>
        <w:t xml:space="preserve">Ja konstatēti sistēmas darbības traucējumi, kuru dēļ nav bijis iespējams iesniegt piedāvājumus vai pieteikumus kopumā vismaz divas stundas pēdējo 24 stundu laikā vai 10 minūtes pēdējo četru stundu </w:t>
      </w:r>
      <w:r w:rsidR="00F1483C" w:rsidRPr="00F1483C">
        <w:rPr>
          <w:rFonts w:ascii="Times New Roman" w:eastAsia="Calibri" w:hAnsi="Times New Roman"/>
          <w:sz w:val="22"/>
          <w:szCs w:val="22"/>
        </w:rPr>
        <w:lastRenderedPageBreak/>
        <w:t>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p>
    <w:p w14:paraId="7DC1ADF4" w14:textId="6A2E5A3E" w:rsidR="00F1483C" w:rsidRDefault="00F1483C" w:rsidP="00B5479F">
      <w:pPr>
        <w:pStyle w:val="BodyText"/>
        <w:widowControl/>
        <w:tabs>
          <w:tab w:val="num" w:pos="2127"/>
          <w:tab w:val="num" w:pos="2160"/>
        </w:tabs>
        <w:ind w:left="510" w:hanging="510"/>
        <w:jc w:val="both"/>
        <w:rPr>
          <w:sz w:val="22"/>
          <w:szCs w:val="22"/>
        </w:rPr>
      </w:pPr>
      <w:r>
        <w:rPr>
          <w:rFonts w:ascii="Times New Roman" w:eastAsia="Calibri" w:hAnsi="Times New Roman"/>
          <w:sz w:val="22"/>
          <w:szCs w:val="22"/>
        </w:rPr>
        <w:t xml:space="preserve">2.16. </w:t>
      </w:r>
      <w:r w:rsidRPr="00F1483C">
        <w:rPr>
          <w:rFonts w:ascii="Times New Roman" w:eastAsia="Calibri" w:hAnsi="Times New Roman"/>
          <w:sz w:val="22"/>
          <w:szCs w:val="22"/>
        </w:rPr>
        <w:t>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69C5DADB" w14:textId="6CEBAD01" w:rsidR="00B5479F" w:rsidRDefault="00F1483C" w:rsidP="00B5479F">
      <w:pPr>
        <w:jc w:val="both"/>
        <w:rPr>
          <w:sz w:val="22"/>
          <w:szCs w:val="22"/>
        </w:rPr>
      </w:pPr>
      <w:r>
        <w:rPr>
          <w:sz w:val="22"/>
          <w:szCs w:val="22"/>
        </w:rPr>
        <w:t>2.17</w:t>
      </w:r>
      <w:r w:rsidR="00B5479F">
        <w:rPr>
          <w:sz w:val="22"/>
          <w:szCs w:val="22"/>
        </w:rPr>
        <w:t>. Piedāvājumu vērtēšana notiks slēgtās komisijas sēdēs.</w:t>
      </w:r>
    </w:p>
    <w:p w14:paraId="65AB8E15" w14:textId="77777777" w:rsidR="006E5B4A" w:rsidRPr="00D75D90" w:rsidRDefault="006E5B4A" w:rsidP="0011126A">
      <w:pPr>
        <w:tabs>
          <w:tab w:val="num" w:pos="1276"/>
          <w:tab w:val="num" w:pos="1980"/>
        </w:tabs>
        <w:suppressAutoHyphens/>
        <w:autoSpaceDE w:val="0"/>
        <w:autoSpaceDN w:val="0"/>
        <w:adjustRightInd w:val="0"/>
        <w:jc w:val="both"/>
        <w:rPr>
          <w:sz w:val="22"/>
          <w:szCs w:val="22"/>
          <w:lang w:eastAsia="ar-SA"/>
        </w:rPr>
      </w:pPr>
    </w:p>
    <w:p w14:paraId="5126AEF1" w14:textId="6F426264" w:rsidR="00EF58EA" w:rsidRPr="000F72E0" w:rsidRDefault="0011126A" w:rsidP="00060E6B">
      <w:pPr>
        <w:pStyle w:val="Heading1"/>
        <w:keepNext w:val="0"/>
        <w:numPr>
          <w:ilvl w:val="0"/>
          <w:numId w:val="0"/>
        </w:numPr>
        <w:ind w:left="360" w:hanging="360"/>
        <w:rPr>
          <w:rFonts w:ascii="Times New Roman" w:hAnsi="Times New Roman"/>
          <w:szCs w:val="24"/>
        </w:rPr>
      </w:pPr>
      <w:bookmarkStart w:id="31" w:name="_Toc354217997"/>
      <w:r w:rsidRPr="000F72E0">
        <w:rPr>
          <w:rFonts w:ascii="Times New Roman" w:hAnsi="Times New Roman"/>
          <w:szCs w:val="24"/>
        </w:rPr>
        <w:t>3</w:t>
      </w:r>
      <w:r w:rsidR="006C3F18" w:rsidRPr="000F72E0">
        <w:rPr>
          <w:rFonts w:ascii="Times New Roman" w:hAnsi="Times New Roman"/>
          <w:szCs w:val="24"/>
        </w:rPr>
        <w:t>. P</w:t>
      </w:r>
      <w:bookmarkEnd w:id="18"/>
      <w:bookmarkEnd w:id="19"/>
      <w:bookmarkEnd w:id="31"/>
      <w:r w:rsidR="006C3F18" w:rsidRPr="000F72E0">
        <w:rPr>
          <w:rFonts w:ascii="Times New Roman" w:hAnsi="Times New Roman"/>
          <w:szCs w:val="24"/>
        </w:rPr>
        <w:t>rasības</w:t>
      </w:r>
      <w:r w:rsidR="002A7E21" w:rsidRPr="000F72E0">
        <w:rPr>
          <w:rFonts w:ascii="Times New Roman" w:hAnsi="Times New Roman"/>
          <w:szCs w:val="24"/>
        </w:rPr>
        <w:t>, iesniedzamie dokumenti un pretendentu atlase</w:t>
      </w:r>
    </w:p>
    <w:p w14:paraId="213FADAC" w14:textId="77777777" w:rsidR="001C2885" w:rsidRDefault="001C2885" w:rsidP="00060E6B">
      <w:pPr>
        <w:pStyle w:val="Heading2"/>
        <w:keepNext w:val="0"/>
        <w:rPr>
          <w:b w:val="0"/>
          <w:bCs w:val="0"/>
          <w:sz w:val="22"/>
          <w:szCs w:val="22"/>
        </w:rPr>
      </w:pPr>
    </w:p>
    <w:bookmarkEnd w:id="20"/>
    <w:bookmarkEnd w:id="21"/>
    <w:bookmarkEnd w:id="22"/>
    <w:bookmarkEnd w:id="23"/>
    <w:bookmarkEnd w:id="24"/>
    <w:bookmarkEnd w:id="25"/>
    <w:bookmarkEnd w:id="26"/>
    <w:bookmarkEnd w:id="27"/>
    <w:bookmarkEnd w:id="28"/>
    <w:bookmarkEnd w:id="29"/>
    <w:bookmarkEnd w:id="30"/>
    <w:p w14:paraId="715509A3" w14:textId="12734C1C" w:rsidR="00940163" w:rsidRPr="008E1B07" w:rsidRDefault="00940163" w:rsidP="00940163">
      <w:pPr>
        <w:pStyle w:val="Heading2"/>
        <w:keepNext w:val="0"/>
        <w:rPr>
          <w:sz w:val="22"/>
          <w:szCs w:val="22"/>
        </w:rPr>
      </w:pPr>
      <w:r>
        <w:rPr>
          <w:sz w:val="22"/>
          <w:szCs w:val="22"/>
        </w:rPr>
        <w:t xml:space="preserve">3.1. </w:t>
      </w:r>
      <w:r w:rsidRPr="008E1B07">
        <w:rPr>
          <w:sz w:val="22"/>
          <w:szCs w:val="22"/>
        </w:rPr>
        <w:t xml:space="preserve">Vispārīgie nosacījumi pretendenta dalībai atklātā Konkursā </w:t>
      </w:r>
    </w:p>
    <w:p w14:paraId="665FA35B" w14:textId="5F520164" w:rsidR="00940163" w:rsidRPr="008E1B07" w:rsidRDefault="00940163" w:rsidP="00783B68">
      <w:pPr>
        <w:pStyle w:val="Heading2"/>
        <w:keepNext w:val="0"/>
        <w:spacing w:after="120"/>
        <w:rPr>
          <w:b w:val="0"/>
          <w:sz w:val="22"/>
          <w:szCs w:val="22"/>
        </w:rPr>
      </w:pPr>
      <w:r w:rsidRPr="008E1B07">
        <w:rPr>
          <w:b w:val="0"/>
          <w:sz w:val="22"/>
          <w:szCs w:val="22"/>
        </w:rPr>
        <w:t xml:space="preserve">Pretendents atbilst </w:t>
      </w:r>
      <w:r w:rsidRPr="008E1B07">
        <w:rPr>
          <w:b w:val="0"/>
          <w:bCs w:val="0"/>
          <w:sz w:val="22"/>
          <w:szCs w:val="22"/>
        </w:rPr>
        <w:t>N</w:t>
      </w:r>
      <w:r w:rsidR="00783B68">
        <w:rPr>
          <w:b w:val="0"/>
          <w:sz w:val="22"/>
          <w:szCs w:val="22"/>
        </w:rPr>
        <w:t>olikuma 3.2. un 3</w:t>
      </w:r>
      <w:r w:rsidRPr="008E1B07">
        <w:rPr>
          <w:b w:val="0"/>
          <w:sz w:val="22"/>
          <w:szCs w:val="22"/>
        </w:rPr>
        <w:t>.3. punktā norādītajām pretendenta atlases prasībām un iesniedz šo prasību izpildi apliecinošus dokumentus.</w:t>
      </w:r>
    </w:p>
    <w:p w14:paraId="7E0ABEAF" w14:textId="1AE59B54" w:rsidR="00940163" w:rsidRPr="008E1B07" w:rsidRDefault="00940163" w:rsidP="00940163">
      <w:pPr>
        <w:keepNext/>
        <w:jc w:val="both"/>
        <w:outlineLvl w:val="1"/>
        <w:rPr>
          <w:b/>
          <w:bCs/>
          <w:sz w:val="22"/>
          <w:szCs w:val="22"/>
          <w:lang w:eastAsia="x-none"/>
        </w:rPr>
      </w:pPr>
      <w:r>
        <w:rPr>
          <w:b/>
          <w:sz w:val="22"/>
          <w:szCs w:val="22"/>
        </w:rPr>
        <w:t>3.2</w:t>
      </w:r>
      <w:r w:rsidRPr="008E1B07">
        <w:rPr>
          <w:b/>
          <w:sz w:val="22"/>
          <w:szCs w:val="22"/>
        </w:rPr>
        <w:t xml:space="preserve">. </w:t>
      </w:r>
      <w:bookmarkStart w:id="32" w:name="_Toc30079953"/>
      <w:r w:rsidRPr="008E1B07">
        <w:rPr>
          <w:b/>
          <w:bCs/>
          <w:sz w:val="22"/>
          <w:szCs w:val="22"/>
          <w:lang w:eastAsia="x-none"/>
        </w:rPr>
        <w:t>Pretendentu izslēgšanas noteikumi</w:t>
      </w:r>
      <w:bookmarkEnd w:id="32"/>
      <w:r w:rsidRPr="008E1B07">
        <w:rPr>
          <w:b/>
          <w:bCs/>
          <w:sz w:val="22"/>
          <w:szCs w:val="22"/>
          <w:lang w:eastAsia="x-none"/>
        </w:rPr>
        <w:t>:</w:t>
      </w:r>
    </w:p>
    <w:p w14:paraId="68A87099" w14:textId="321C78F3" w:rsidR="00783B68" w:rsidRPr="00783B68" w:rsidRDefault="00940163" w:rsidP="00783B68">
      <w:pPr>
        <w:pStyle w:val="Heading2"/>
        <w:keepNext w:val="0"/>
        <w:spacing w:after="120"/>
        <w:rPr>
          <w:b w:val="0"/>
          <w:sz w:val="22"/>
          <w:szCs w:val="22"/>
        </w:rPr>
      </w:pPr>
      <w:r>
        <w:rPr>
          <w:b w:val="0"/>
          <w:sz w:val="22"/>
          <w:szCs w:val="22"/>
        </w:rPr>
        <w:t>3</w:t>
      </w:r>
      <w:r w:rsidRPr="008E1B07">
        <w:rPr>
          <w:b w:val="0"/>
          <w:sz w:val="22"/>
          <w:szCs w:val="22"/>
        </w:rPr>
        <w:t>.2.1.</w:t>
      </w:r>
      <w:r w:rsidRPr="008E1B07">
        <w:rPr>
          <w:bCs w:val="0"/>
          <w:sz w:val="22"/>
          <w:szCs w:val="22"/>
        </w:rPr>
        <w:t xml:space="preserve"> </w:t>
      </w:r>
      <w:r w:rsidRPr="008E1B07">
        <w:rPr>
          <w:b w:val="0"/>
          <w:sz w:val="22"/>
          <w:szCs w:val="22"/>
        </w:rPr>
        <w:t xml:space="preserve">Pasūtītājs izslēgs pretendentu no turpmākas dalības iepirkuma procedūrā, ja uz pretendentu attieksies PIL 42. panta otrās daļas 1., 2., 3., 4., 5., 6., 7., 10., 11., 12., 13. un 14. punktā noteiktie izslēgšanas iemesli. Pasūtītājs pārbaudi veiks pārbaudi PIL 42. pantā noteiktajā </w:t>
      </w:r>
      <w:r w:rsidR="00857A4C">
        <w:rPr>
          <w:b w:val="0"/>
          <w:sz w:val="22"/>
          <w:szCs w:val="22"/>
        </w:rPr>
        <w:t>kārtībā un attiecībā uz PIL 42. </w:t>
      </w:r>
      <w:r w:rsidRPr="008E1B07">
        <w:rPr>
          <w:b w:val="0"/>
          <w:sz w:val="22"/>
          <w:szCs w:val="22"/>
        </w:rPr>
        <w:t>panta trešajā daļā minētajām personām.</w:t>
      </w:r>
    </w:p>
    <w:p w14:paraId="5CCB7548" w14:textId="77777777" w:rsidR="00783B68" w:rsidRPr="00783B68" w:rsidRDefault="00783B68" w:rsidP="00783B68">
      <w:pPr>
        <w:spacing w:after="120"/>
        <w:jc w:val="both"/>
        <w:rPr>
          <w:bCs/>
          <w:i/>
          <w:color w:val="000000"/>
          <w:sz w:val="22"/>
          <w:szCs w:val="22"/>
        </w:rPr>
      </w:pPr>
      <w:r w:rsidRPr="00783B68">
        <w:rPr>
          <w:bCs/>
          <w:i/>
          <w:color w:val="000000"/>
          <w:sz w:val="22"/>
          <w:szCs w:val="22"/>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5 (piecām) darbdienām.</w:t>
      </w:r>
    </w:p>
    <w:p w14:paraId="20F49AA4" w14:textId="045F3004" w:rsidR="00783B68" w:rsidRPr="00783B68" w:rsidRDefault="00783B68" w:rsidP="00783B68">
      <w:pPr>
        <w:rPr>
          <w:sz w:val="22"/>
          <w:szCs w:val="22"/>
        </w:rPr>
      </w:pPr>
      <w:r w:rsidRPr="00783B68">
        <w:rPr>
          <w:bCs/>
          <w:i/>
          <w:color w:val="000000"/>
          <w:sz w:val="22"/>
          <w:szCs w:val="22"/>
        </w:rPr>
        <w:t>Pasūtītājs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p>
    <w:p w14:paraId="62DD3F1F" w14:textId="77777777" w:rsidR="00783B68" w:rsidRPr="00783B68" w:rsidRDefault="00783B68" w:rsidP="00783B68"/>
    <w:p w14:paraId="71422ADD" w14:textId="09A0F4D8" w:rsidR="00940163" w:rsidRDefault="00940163" w:rsidP="00C02B67">
      <w:pPr>
        <w:tabs>
          <w:tab w:val="num" w:pos="851"/>
        </w:tabs>
        <w:jc w:val="both"/>
        <w:outlineLvl w:val="2"/>
        <w:rPr>
          <w:bCs/>
          <w:sz w:val="22"/>
          <w:szCs w:val="22"/>
        </w:rPr>
      </w:pPr>
      <w:r>
        <w:rPr>
          <w:bCs/>
          <w:sz w:val="22"/>
          <w:szCs w:val="22"/>
        </w:rPr>
        <w:t>3</w:t>
      </w:r>
      <w:r w:rsidRPr="008E1B07">
        <w:rPr>
          <w:bCs/>
          <w:sz w:val="22"/>
          <w:szCs w:val="22"/>
        </w:rPr>
        <w:t>.2.2. Pasūtītājs izslēdz pretendentu, kuram piešķiramas Līguma slēgšanas no turpmākās dalības Atklātā konkursā, ja uz pretendentu un Starptautisko un Latvijas Republikas nacionālo sankciju likuma 11.</w:t>
      </w:r>
      <w:r w:rsidRPr="008E1B07">
        <w:rPr>
          <w:bCs/>
          <w:sz w:val="22"/>
          <w:szCs w:val="22"/>
          <w:vertAlign w:val="superscript"/>
        </w:rPr>
        <w:t>1</w:t>
      </w:r>
      <w:r w:rsidRPr="008E1B07">
        <w:rPr>
          <w:bCs/>
          <w:sz w:val="22"/>
          <w:szCs w:val="22"/>
        </w:rPr>
        <w:t> panta pirmajā daļā noteiktajām personām attiecas Starptautisko un Latvijas Republikas nacionālo sankciju likuma 11.</w:t>
      </w:r>
      <w:r w:rsidRPr="008E1B07">
        <w:rPr>
          <w:bCs/>
          <w:sz w:val="22"/>
          <w:szCs w:val="22"/>
          <w:vertAlign w:val="superscript"/>
        </w:rPr>
        <w:t>1</w:t>
      </w:r>
      <w:r w:rsidRPr="008E1B07">
        <w:rPr>
          <w:bCs/>
          <w:sz w:val="22"/>
          <w:szCs w:val="22"/>
        </w:rPr>
        <w:t xml:space="preserve"> panta</w:t>
      </w:r>
      <w:r w:rsidRPr="008E1B07" w:rsidDel="007E2D34">
        <w:rPr>
          <w:bCs/>
          <w:sz w:val="22"/>
          <w:szCs w:val="22"/>
        </w:rPr>
        <w:t xml:space="preserve"> </w:t>
      </w:r>
      <w:r w:rsidRPr="008E1B07">
        <w:rPr>
          <w:bCs/>
          <w:sz w:val="22"/>
          <w:szCs w:val="22"/>
        </w:rPr>
        <w:t>pirmajā daļā noteiktie izslēgšanas nosacījumi.</w:t>
      </w:r>
    </w:p>
    <w:p w14:paraId="7EDDAE60" w14:textId="77777777" w:rsidR="00940163" w:rsidRPr="008E1B07" w:rsidRDefault="00940163" w:rsidP="00940163">
      <w:pPr>
        <w:tabs>
          <w:tab w:val="num" w:pos="851"/>
        </w:tabs>
        <w:ind w:left="567" w:hanging="567"/>
        <w:jc w:val="both"/>
        <w:outlineLvl w:val="2"/>
        <w:rPr>
          <w:bCs/>
          <w:sz w:val="22"/>
          <w:szCs w:val="22"/>
        </w:rPr>
      </w:pPr>
    </w:p>
    <w:p w14:paraId="7585B294" w14:textId="19024B01" w:rsidR="00813136" w:rsidRDefault="0011126A" w:rsidP="00060E6B">
      <w:pPr>
        <w:pStyle w:val="Heading2"/>
        <w:keepNext w:val="0"/>
        <w:rPr>
          <w:sz w:val="22"/>
          <w:szCs w:val="22"/>
        </w:rPr>
      </w:pPr>
      <w:r>
        <w:rPr>
          <w:sz w:val="22"/>
          <w:szCs w:val="22"/>
        </w:rPr>
        <w:t>3</w:t>
      </w:r>
      <w:r w:rsidR="00940163">
        <w:rPr>
          <w:sz w:val="22"/>
          <w:szCs w:val="22"/>
        </w:rPr>
        <w:t>.3</w:t>
      </w:r>
      <w:r w:rsidR="00320B81">
        <w:rPr>
          <w:sz w:val="22"/>
          <w:szCs w:val="22"/>
        </w:rPr>
        <w:t xml:space="preserve">.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p w14:paraId="19E5314E" w14:textId="77777777" w:rsidR="00C4096C" w:rsidRPr="00C4096C" w:rsidRDefault="00C4096C" w:rsidP="00C4096C"/>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834"/>
      </w:tblGrid>
      <w:tr w:rsidR="008C0C35" w:rsidRPr="008C0C35" w14:paraId="6F319622" w14:textId="77777777" w:rsidTr="002537D6">
        <w:tc>
          <w:tcPr>
            <w:tcW w:w="4361" w:type="dxa"/>
            <w:shd w:val="clear" w:color="auto" w:fill="BFBFBF"/>
          </w:tcPr>
          <w:p w14:paraId="4CB4F690" w14:textId="7B2A8AE9" w:rsidR="008C0C35" w:rsidRPr="002A20FC" w:rsidRDefault="008C0C35" w:rsidP="00060E6B">
            <w:pPr>
              <w:ind w:left="567" w:hanging="567"/>
              <w:jc w:val="center"/>
              <w:rPr>
                <w:b/>
                <w:sz w:val="22"/>
                <w:szCs w:val="22"/>
              </w:rPr>
            </w:pPr>
            <w:r w:rsidRPr="002A20FC">
              <w:rPr>
                <w:b/>
                <w:sz w:val="22"/>
                <w:szCs w:val="22"/>
              </w:rPr>
              <w:t>Prasība</w:t>
            </w:r>
          </w:p>
        </w:tc>
        <w:tc>
          <w:tcPr>
            <w:tcW w:w="5834" w:type="dxa"/>
            <w:shd w:val="clear" w:color="auto" w:fill="BFBFBF"/>
          </w:tcPr>
          <w:p w14:paraId="5563C2B6" w14:textId="5C598445" w:rsidR="008C0C35" w:rsidRPr="002A20FC" w:rsidRDefault="008C0C35" w:rsidP="00B1508E">
            <w:pPr>
              <w:ind w:left="720"/>
              <w:jc w:val="center"/>
              <w:rPr>
                <w:b/>
                <w:sz w:val="22"/>
                <w:szCs w:val="22"/>
              </w:rPr>
            </w:pPr>
            <w:r w:rsidRPr="002A20FC">
              <w:rPr>
                <w:b/>
                <w:sz w:val="22"/>
                <w:szCs w:val="22"/>
              </w:rPr>
              <w:t>Iesniedzamais dokuments</w:t>
            </w:r>
          </w:p>
        </w:tc>
      </w:tr>
      <w:tr w:rsidR="00AF5BFF" w14:paraId="6BDC78E8" w14:textId="77777777" w:rsidTr="002537D6">
        <w:tc>
          <w:tcPr>
            <w:tcW w:w="4361" w:type="dxa"/>
          </w:tcPr>
          <w:p w14:paraId="4993D6B9" w14:textId="1F9BA8E4" w:rsidR="00AF5BFF" w:rsidRDefault="0011126A" w:rsidP="00060E6B">
            <w:pPr>
              <w:jc w:val="both"/>
              <w:rPr>
                <w:sz w:val="22"/>
                <w:szCs w:val="22"/>
              </w:rPr>
            </w:pPr>
            <w:r>
              <w:rPr>
                <w:sz w:val="22"/>
                <w:szCs w:val="22"/>
              </w:rPr>
              <w:t>3</w:t>
            </w:r>
            <w:r w:rsidR="00AF5BFF">
              <w:rPr>
                <w:sz w:val="22"/>
                <w:szCs w:val="22"/>
              </w:rPr>
              <w:t>.</w:t>
            </w:r>
            <w:r w:rsidR="00940163">
              <w:rPr>
                <w:sz w:val="22"/>
                <w:szCs w:val="22"/>
              </w:rPr>
              <w:t>3</w:t>
            </w:r>
            <w:r w:rsidR="00AF5BFF">
              <w:rPr>
                <w:sz w:val="22"/>
                <w:szCs w:val="22"/>
              </w:rPr>
              <w:t xml:space="preserve">.1. </w:t>
            </w:r>
            <w:r w:rsidR="00AF5BFF" w:rsidRPr="006C0A33">
              <w:rPr>
                <w:b/>
                <w:sz w:val="22"/>
                <w:szCs w:val="22"/>
              </w:rPr>
              <w:t>Pieteikums dalībai atklātā konkursā</w:t>
            </w:r>
            <w:r w:rsidR="00AF5BFF">
              <w:rPr>
                <w:sz w:val="22"/>
                <w:szCs w:val="22"/>
              </w:rPr>
              <w:t>.</w:t>
            </w:r>
          </w:p>
          <w:p w14:paraId="55405363" w14:textId="367B9B8B" w:rsidR="00AF5BFF" w:rsidRDefault="00AF5BFF" w:rsidP="00060E6B">
            <w:pPr>
              <w:jc w:val="both"/>
              <w:rPr>
                <w:sz w:val="22"/>
                <w:szCs w:val="22"/>
              </w:rPr>
            </w:pPr>
          </w:p>
        </w:tc>
        <w:tc>
          <w:tcPr>
            <w:tcW w:w="5834" w:type="dxa"/>
          </w:tcPr>
          <w:p w14:paraId="499E4F20" w14:textId="2AA45F4D" w:rsidR="0043598E" w:rsidRDefault="00940163" w:rsidP="006C0A33">
            <w:pPr>
              <w:tabs>
                <w:tab w:val="left" w:pos="379"/>
              </w:tabs>
              <w:jc w:val="both"/>
              <w:rPr>
                <w:sz w:val="22"/>
                <w:szCs w:val="22"/>
              </w:rPr>
            </w:pPr>
            <w:r w:rsidRPr="006C0A33">
              <w:rPr>
                <w:sz w:val="22"/>
                <w:szCs w:val="22"/>
              </w:rPr>
              <w:t xml:space="preserve">3.3.1.1. </w:t>
            </w:r>
            <w:r w:rsidR="0043598E" w:rsidRPr="00901816">
              <w:rPr>
                <w:sz w:val="22"/>
                <w:szCs w:val="22"/>
              </w:rPr>
              <w:t>Lai apliecinātu savu dalību Konkursā,</w:t>
            </w:r>
            <w:r w:rsidR="0043598E">
              <w:rPr>
                <w:sz w:val="22"/>
                <w:szCs w:val="22"/>
              </w:rPr>
              <w:t xml:space="preserve"> pretendentam </w:t>
            </w:r>
            <w:r w:rsidR="0043598E" w:rsidRPr="0043598E">
              <w:rPr>
                <w:b/>
                <w:sz w:val="22"/>
                <w:szCs w:val="22"/>
              </w:rPr>
              <w:t>jāiesniedz pieteikums</w:t>
            </w:r>
            <w:r w:rsidR="0043598E" w:rsidRPr="00320B81">
              <w:rPr>
                <w:sz w:val="22"/>
                <w:szCs w:val="22"/>
              </w:rPr>
              <w:t xml:space="preserve"> dalībai atklātā Konkursā</w:t>
            </w:r>
            <w:r w:rsidR="0043598E" w:rsidRPr="00E60222">
              <w:rPr>
                <w:sz w:val="22"/>
                <w:szCs w:val="22"/>
              </w:rPr>
              <w:t xml:space="preserve">, kas sagatavots atbilstoši </w:t>
            </w:r>
            <w:r w:rsidR="0043598E" w:rsidRPr="006C0A33">
              <w:rPr>
                <w:sz w:val="22"/>
                <w:szCs w:val="22"/>
              </w:rPr>
              <w:t>Nolikuma 1.pielikuma formai.</w:t>
            </w:r>
          </w:p>
          <w:p w14:paraId="6FC80534" w14:textId="2FE652C9" w:rsidR="006C0A33" w:rsidRPr="006C0A33" w:rsidRDefault="0043598E" w:rsidP="006C0A33">
            <w:pPr>
              <w:tabs>
                <w:tab w:val="left" w:pos="379"/>
              </w:tabs>
              <w:jc w:val="both"/>
              <w:rPr>
                <w:sz w:val="22"/>
                <w:szCs w:val="22"/>
              </w:rPr>
            </w:pPr>
            <w:r>
              <w:rPr>
                <w:sz w:val="22"/>
                <w:szCs w:val="22"/>
              </w:rPr>
              <w:t xml:space="preserve">3.3.1.2. </w:t>
            </w:r>
            <w:r w:rsidR="006C0A33" w:rsidRPr="006C0A33">
              <w:rPr>
                <w:sz w:val="22"/>
                <w:szCs w:val="22"/>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758312C7" w14:textId="54826D35" w:rsidR="00AF5BFF" w:rsidRDefault="006C0A33" w:rsidP="00B1508E">
            <w:pPr>
              <w:jc w:val="both"/>
              <w:rPr>
                <w:sz w:val="22"/>
                <w:szCs w:val="22"/>
              </w:rPr>
            </w:pPr>
            <w:r>
              <w:rPr>
                <w:sz w:val="22"/>
                <w:szCs w:val="22"/>
              </w:rPr>
              <w:t>3</w:t>
            </w:r>
            <w:r w:rsidR="0043598E">
              <w:rPr>
                <w:sz w:val="22"/>
                <w:szCs w:val="22"/>
              </w:rPr>
              <w:t>.3.1.3</w:t>
            </w:r>
            <w:r w:rsidRPr="006C0A33">
              <w:rPr>
                <w:sz w:val="22"/>
                <w:szCs w:val="22"/>
              </w:rPr>
              <w:t>. Ja pretendents ir personu grupa vai personālsabiedrība (vai pretendents piesaista apakšuzņēmējus, uz kuru i</w:t>
            </w:r>
            <w:r>
              <w:rPr>
                <w:sz w:val="22"/>
                <w:szCs w:val="22"/>
              </w:rPr>
              <w:t>espējām tas balstās), Nolikuma 3</w:t>
            </w:r>
            <w:r w:rsidRPr="006C0A33">
              <w:rPr>
                <w:sz w:val="22"/>
                <w:szCs w:val="22"/>
              </w:rPr>
              <w:t xml:space="preserve">.3. punktā minētie dokumenti jāiesniedz par </w:t>
            </w:r>
            <w:r w:rsidRPr="006C0A33">
              <w:rPr>
                <w:sz w:val="22"/>
                <w:szCs w:val="22"/>
              </w:rPr>
              <w:lastRenderedPageBreak/>
              <w:t>visiem personu grupas vai personālsabiedrības dalībniekiem (vai apakšuzņēmējiem) tādā apjomā, kādā attiecīgais dalībnieks (vai apakšuzņēmējs) piedalās pretendenta kvalifikācijas apliecināšanā.</w:t>
            </w:r>
          </w:p>
          <w:p w14:paraId="1FCBE352" w14:textId="3C14A281" w:rsidR="00C4096C" w:rsidRPr="002A20FC" w:rsidRDefault="00C4096C" w:rsidP="00B1508E">
            <w:pPr>
              <w:jc w:val="both"/>
              <w:rPr>
                <w:sz w:val="22"/>
                <w:szCs w:val="22"/>
              </w:rPr>
            </w:pPr>
          </w:p>
        </w:tc>
      </w:tr>
      <w:tr w:rsidR="001220A2" w14:paraId="08EA08DF" w14:textId="77777777" w:rsidTr="002537D6">
        <w:tc>
          <w:tcPr>
            <w:tcW w:w="4361" w:type="dxa"/>
          </w:tcPr>
          <w:p w14:paraId="10C14EB9" w14:textId="7CF8579E" w:rsidR="001220A2" w:rsidRPr="002A20FC" w:rsidRDefault="0011126A" w:rsidP="00B1508E">
            <w:pPr>
              <w:jc w:val="both"/>
              <w:rPr>
                <w:sz w:val="22"/>
                <w:szCs w:val="22"/>
              </w:rPr>
            </w:pPr>
            <w:r>
              <w:rPr>
                <w:sz w:val="22"/>
                <w:szCs w:val="22"/>
              </w:rPr>
              <w:lastRenderedPageBreak/>
              <w:t>3</w:t>
            </w:r>
            <w:r w:rsidR="00320B81" w:rsidRPr="002A20FC">
              <w:rPr>
                <w:sz w:val="22"/>
                <w:szCs w:val="22"/>
              </w:rPr>
              <w:t>.</w:t>
            </w:r>
            <w:r w:rsidR="00B1508E">
              <w:rPr>
                <w:sz w:val="22"/>
                <w:szCs w:val="22"/>
              </w:rPr>
              <w:t>3</w:t>
            </w:r>
            <w:r w:rsidR="00AF5BFF">
              <w:rPr>
                <w:sz w:val="22"/>
                <w:szCs w:val="22"/>
              </w:rPr>
              <w:t>.2</w:t>
            </w:r>
            <w:r w:rsidR="00320B81" w:rsidRPr="0073772B">
              <w:rPr>
                <w:sz w:val="22"/>
                <w:szCs w:val="22"/>
              </w:rPr>
              <w:t xml:space="preserve">. </w:t>
            </w:r>
            <w:r w:rsidR="0073772B" w:rsidRPr="0073772B">
              <w:rPr>
                <w:sz w:val="22"/>
                <w:szCs w:val="22"/>
              </w:rPr>
              <w:t xml:space="preserve">Pretendents normatīvajos aktos noteiktajā kārtībā </w:t>
            </w:r>
            <w:r w:rsidR="0073772B" w:rsidRPr="0073772B">
              <w:rPr>
                <w:b/>
                <w:bCs/>
                <w:sz w:val="22"/>
                <w:szCs w:val="22"/>
              </w:rPr>
              <w:t>ir reģistrēts Komercreģistrā</w:t>
            </w:r>
            <w:r w:rsidR="0073772B" w:rsidRPr="0073772B">
              <w:rPr>
                <w:sz w:val="22"/>
                <w:szCs w:val="22"/>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834" w:type="dxa"/>
          </w:tcPr>
          <w:p w14:paraId="399E6F3B" w14:textId="77777777" w:rsidR="0073772B" w:rsidRPr="0073772B" w:rsidRDefault="00940163" w:rsidP="0073772B">
            <w:pPr>
              <w:tabs>
                <w:tab w:val="left" w:pos="379"/>
              </w:tabs>
              <w:jc w:val="both"/>
              <w:rPr>
                <w:sz w:val="22"/>
                <w:szCs w:val="22"/>
              </w:rPr>
            </w:pPr>
            <w:r w:rsidRPr="0073772B">
              <w:rPr>
                <w:sz w:val="22"/>
                <w:szCs w:val="22"/>
              </w:rPr>
              <w:t>3.</w:t>
            </w:r>
            <w:r w:rsidR="00B1508E" w:rsidRPr="0073772B">
              <w:rPr>
                <w:sz w:val="22"/>
                <w:szCs w:val="22"/>
              </w:rPr>
              <w:t>3</w:t>
            </w:r>
            <w:r w:rsidRPr="0073772B">
              <w:rPr>
                <w:sz w:val="22"/>
                <w:szCs w:val="22"/>
              </w:rPr>
              <w:t xml:space="preserve">.2.1. </w:t>
            </w:r>
            <w:r w:rsidR="0073772B" w:rsidRPr="0073772B">
              <w:rPr>
                <w:sz w:val="22"/>
                <w:szCs w:val="22"/>
              </w:rPr>
              <w:t xml:space="preserve">Informāciju par pretendentu, kurš ir reģistrēts Latvijas Komercreģistrā, Pasūtītājs pārbauda Lursoft mājaslapā (skat. </w:t>
            </w:r>
            <w:hyperlink r:id="rId15" w:history="1">
              <w:r w:rsidR="0073772B" w:rsidRPr="0073772B">
                <w:rPr>
                  <w:rStyle w:val="Hyperlink"/>
                  <w:sz w:val="22"/>
                  <w:szCs w:val="22"/>
                </w:rPr>
                <w:t>www.lursoft.lv</w:t>
              </w:r>
            </w:hyperlink>
            <w:r w:rsidR="0073772B" w:rsidRPr="0073772B">
              <w:rPr>
                <w:sz w:val="22"/>
                <w:szCs w:val="22"/>
              </w:rPr>
              <w:t xml:space="preserve">). </w:t>
            </w:r>
          </w:p>
          <w:p w14:paraId="0E1DFE35" w14:textId="3ABBE9D1" w:rsidR="0073772B" w:rsidRPr="0073772B" w:rsidRDefault="0073772B" w:rsidP="0073772B">
            <w:pPr>
              <w:jc w:val="both"/>
              <w:rPr>
                <w:sz w:val="22"/>
                <w:szCs w:val="22"/>
              </w:rPr>
            </w:pPr>
            <w:r>
              <w:rPr>
                <w:sz w:val="22"/>
                <w:szCs w:val="22"/>
              </w:rPr>
              <w:t>3</w:t>
            </w:r>
            <w:r w:rsidRPr="0073772B">
              <w:rPr>
                <w:sz w:val="22"/>
                <w:szCs w:val="22"/>
              </w:rPr>
              <w:t xml:space="preserve">.3.2.2.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40744B69" w14:textId="77777777" w:rsidR="008C0C35" w:rsidRDefault="0073772B" w:rsidP="0073772B">
            <w:pPr>
              <w:jc w:val="both"/>
              <w:rPr>
                <w:sz w:val="22"/>
                <w:szCs w:val="22"/>
              </w:rPr>
            </w:pPr>
            <w:r>
              <w:rPr>
                <w:sz w:val="22"/>
                <w:szCs w:val="22"/>
              </w:rPr>
              <w:t>3</w:t>
            </w:r>
            <w:r w:rsidRPr="0073772B">
              <w:rPr>
                <w:sz w:val="22"/>
                <w:szCs w:val="22"/>
              </w:rPr>
              <w:t>.3.2.3. 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p w14:paraId="62F5C095" w14:textId="35A2DDD8" w:rsidR="00C4096C" w:rsidRPr="002A20FC" w:rsidRDefault="00C4096C" w:rsidP="0073772B">
            <w:pPr>
              <w:jc w:val="both"/>
              <w:rPr>
                <w:sz w:val="22"/>
                <w:szCs w:val="22"/>
              </w:rPr>
            </w:pPr>
          </w:p>
        </w:tc>
      </w:tr>
      <w:tr w:rsidR="00AF5BFF" w:rsidRPr="002537D6" w14:paraId="306B3C64" w14:textId="77777777" w:rsidTr="00165687">
        <w:trPr>
          <w:trHeight w:val="2054"/>
        </w:trPr>
        <w:tc>
          <w:tcPr>
            <w:tcW w:w="4361" w:type="dxa"/>
          </w:tcPr>
          <w:p w14:paraId="5D12EF3B" w14:textId="3746429B" w:rsidR="000377BE" w:rsidRPr="005823E1" w:rsidRDefault="0011126A" w:rsidP="000377BE">
            <w:pPr>
              <w:suppressAutoHyphens/>
              <w:jc w:val="both"/>
              <w:rPr>
                <w:rFonts w:eastAsia="Lucida Sans Unicode"/>
                <w:bCs/>
                <w:kern w:val="1"/>
                <w:sz w:val="22"/>
                <w:szCs w:val="22"/>
              </w:rPr>
            </w:pPr>
            <w:r>
              <w:rPr>
                <w:noProof/>
                <w:sz w:val="22"/>
                <w:szCs w:val="22"/>
              </w:rPr>
              <w:t>3</w:t>
            </w:r>
            <w:r w:rsidR="00B1508E">
              <w:rPr>
                <w:noProof/>
                <w:sz w:val="22"/>
                <w:szCs w:val="22"/>
              </w:rPr>
              <w:t>.3</w:t>
            </w:r>
            <w:r w:rsidR="00AF5BFF" w:rsidRPr="00B63184">
              <w:rPr>
                <w:noProof/>
                <w:sz w:val="22"/>
                <w:szCs w:val="22"/>
              </w:rPr>
              <w:t>.</w:t>
            </w:r>
            <w:r w:rsidR="006D603E">
              <w:rPr>
                <w:noProof/>
                <w:sz w:val="22"/>
                <w:szCs w:val="22"/>
              </w:rPr>
              <w:t>3</w:t>
            </w:r>
            <w:r w:rsidR="00AF5BFF" w:rsidRPr="00B63184">
              <w:rPr>
                <w:noProof/>
                <w:sz w:val="22"/>
                <w:szCs w:val="22"/>
              </w:rPr>
              <w:t xml:space="preserve">. </w:t>
            </w:r>
            <w:r w:rsidR="000377BE" w:rsidRPr="00DD17BB">
              <w:rPr>
                <w:rFonts w:eastAsia="Lucida Sans Unicode"/>
                <w:b/>
                <w:kern w:val="1"/>
                <w:sz w:val="22"/>
                <w:szCs w:val="22"/>
              </w:rPr>
              <w:t>Pretendentam</w:t>
            </w:r>
            <w:r w:rsidR="000377BE" w:rsidRPr="00DD17BB">
              <w:rPr>
                <w:rFonts w:eastAsia="Lucida Sans Unicode"/>
                <w:kern w:val="1"/>
                <w:sz w:val="22"/>
                <w:szCs w:val="22"/>
              </w:rPr>
              <w:t xml:space="preserve"> iepriekšējo trīs gadu laikā (2023</w:t>
            </w:r>
            <w:r w:rsidR="000377BE" w:rsidRPr="000377BE">
              <w:rPr>
                <w:rFonts w:eastAsia="Lucida Sans Unicode"/>
                <w:kern w:val="1"/>
                <w:sz w:val="22"/>
                <w:szCs w:val="22"/>
              </w:rPr>
              <w:t xml:space="preserve">., 2024., 2025. gadā un 2026. gada periodā līdz piedāvājuma iesniegšanas brīdim) </w:t>
            </w:r>
            <w:r w:rsidR="000377BE" w:rsidRPr="00DD17BB">
              <w:rPr>
                <w:rFonts w:eastAsia="Lucida Sans Unicode"/>
                <w:b/>
                <w:bCs/>
                <w:kern w:val="1"/>
                <w:sz w:val="22"/>
                <w:szCs w:val="22"/>
              </w:rPr>
              <w:t xml:space="preserve">ir </w:t>
            </w:r>
            <w:r w:rsidR="000377BE" w:rsidRPr="005823E1">
              <w:rPr>
                <w:rFonts w:eastAsia="Lucida Sans Unicode"/>
                <w:b/>
                <w:bCs/>
                <w:kern w:val="1"/>
                <w:sz w:val="22"/>
                <w:szCs w:val="22"/>
              </w:rPr>
              <w:t>pieredze</w:t>
            </w:r>
            <w:r w:rsidR="000377BE" w:rsidRPr="005823E1">
              <w:rPr>
                <w:rFonts w:eastAsia="Lucida Sans Unicode"/>
                <w:bCs/>
                <w:kern w:val="1"/>
                <w:sz w:val="22"/>
                <w:szCs w:val="22"/>
              </w:rPr>
              <w:t xml:space="preserve"> vismaz 1 (viena) līguma izpildē, kura ietvaros ir veikti telpu uzkopšanas darbi </w:t>
            </w:r>
            <w:r w:rsidR="00154329" w:rsidRPr="005823E1">
              <w:rPr>
                <w:rFonts w:eastAsia="Lucida Sans Unicode"/>
                <w:bCs/>
                <w:kern w:val="1"/>
                <w:sz w:val="22"/>
                <w:szCs w:val="22"/>
              </w:rPr>
              <w:t xml:space="preserve">objektā </w:t>
            </w:r>
            <w:r w:rsidR="000377BE" w:rsidRPr="005823E1">
              <w:rPr>
                <w:rFonts w:eastAsia="Lucida Sans Unicode"/>
                <w:bCs/>
                <w:kern w:val="1"/>
                <w:sz w:val="22"/>
                <w:szCs w:val="22"/>
              </w:rPr>
              <w:t>nepārtraukti vismaz 12 mēnešus</w:t>
            </w:r>
            <w:r w:rsidR="00154329" w:rsidRPr="005823E1">
              <w:rPr>
                <w:rFonts w:eastAsia="Lucida Sans Unicode"/>
                <w:bCs/>
                <w:kern w:val="1"/>
                <w:sz w:val="22"/>
                <w:szCs w:val="22"/>
              </w:rPr>
              <w:t xml:space="preserve"> ar kopējo platību</w:t>
            </w:r>
            <w:r w:rsidR="000377BE" w:rsidRPr="005823E1">
              <w:rPr>
                <w:rFonts w:eastAsia="Lucida Sans Unicode"/>
                <w:bCs/>
                <w:kern w:val="1"/>
                <w:sz w:val="22"/>
                <w:szCs w:val="22"/>
              </w:rPr>
              <w:t>:</w:t>
            </w:r>
          </w:p>
          <w:p w14:paraId="51B40075" w14:textId="77777777" w:rsidR="000377BE" w:rsidRPr="005823E1" w:rsidRDefault="000377BE" w:rsidP="000377BE">
            <w:pPr>
              <w:suppressAutoHyphens/>
              <w:jc w:val="both"/>
              <w:rPr>
                <w:rFonts w:eastAsia="Lucida Sans Unicode"/>
                <w:bCs/>
                <w:kern w:val="1"/>
                <w:sz w:val="22"/>
                <w:szCs w:val="22"/>
              </w:rPr>
            </w:pPr>
          </w:p>
          <w:p w14:paraId="3D260FAF" w14:textId="77777777" w:rsidR="000377BE" w:rsidRPr="005823E1" w:rsidRDefault="000377BE" w:rsidP="000377BE">
            <w:pPr>
              <w:contextualSpacing/>
              <w:jc w:val="both"/>
              <w:rPr>
                <w:rFonts w:eastAsia="Lucida Sans Unicode"/>
                <w:bCs/>
                <w:kern w:val="1"/>
                <w:sz w:val="22"/>
                <w:szCs w:val="22"/>
              </w:rPr>
            </w:pPr>
            <w:r w:rsidRPr="005823E1">
              <w:rPr>
                <w:rFonts w:eastAsia="Lucida Sans Unicode"/>
                <w:bCs/>
                <w:kern w:val="1"/>
                <w:sz w:val="22"/>
                <w:szCs w:val="22"/>
              </w:rPr>
              <w:t>Iepirkuma priekšmeta 1. daļā – objekta platība ne mazāka par 1000 m2;</w:t>
            </w:r>
          </w:p>
          <w:p w14:paraId="7834769A" w14:textId="6D98ED4E" w:rsidR="000377BE" w:rsidRPr="005823E1" w:rsidRDefault="000377BE" w:rsidP="000377BE">
            <w:pPr>
              <w:contextualSpacing/>
              <w:jc w:val="both"/>
              <w:rPr>
                <w:rFonts w:eastAsia="Lucida Sans Unicode"/>
                <w:bCs/>
                <w:kern w:val="1"/>
                <w:sz w:val="22"/>
                <w:szCs w:val="22"/>
              </w:rPr>
            </w:pPr>
            <w:r w:rsidRPr="005823E1">
              <w:rPr>
                <w:rFonts w:eastAsia="Lucida Sans Unicode"/>
                <w:bCs/>
                <w:kern w:val="1"/>
                <w:sz w:val="22"/>
                <w:szCs w:val="22"/>
              </w:rPr>
              <w:t>Iepirkuma priekšmeta 2. daļā – objekta platība ne mazāka par 1000 m2;</w:t>
            </w:r>
          </w:p>
          <w:p w14:paraId="565CB5F9" w14:textId="0FB6DD78" w:rsidR="000377BE" w:rsidRPr="005823E1" w:rsidRDefault="000377BE" w:rsidP="000377BE">
            <w:pPr>
              <w:suppressAutoHyphens/>
              <w:jc w:val="both"/>
              <w:rPr>
                <w:rFonts w:eastAsia="Lucida Sans Unicode"/>
                <w:bCs/>
                <w:kern w:val="1"/>
                <w:sz w:val="22"/>
                <w:szCs w:val="22"/>
              </w:rPr>
            </w:pPr>
            <w:r w:rsidRPr="005823E1">
              <w:rPr>
                <w:rFonts w:eastAsia="Lucida Sans Unicode"/>
                <w:bCs/>
                <w:kern w:val="1"/>
                <w:sz w:val="22"/>
                <w:szCs w:val="22"/>
              </w:rPr>
              <w:t>Iepirkuma priekšmeta 3. daļā – objekta platība ne mazāka par 300 m2.</w:t>
            </w:r>
          </w:p>
          <w:p w14:paraId="3DBE0080" w14:textId="77777777" w:rsidR="000377BE" w:rsidRPr="005823E1" w:rsidRDefault="000377BE" w:rsidP="000377BE">
            <w:pPr>
              <w:suppressAutoHyphens/>
              <w:jc w:val="both"/>
              <w:rPr>
                <w:noProof/>
                <w:sz w:val="22"/>
                <w:szCs w:val="22"/>
              </w:rPr>
            </w:pPr>
          </w:p>
          <w:p w14:paraId="1D7608E8" w14:textId="12822D5D" w:rsidR="00154329" w:rsidRPr="005823E1" w:rsidRDefault="00154329" w:rsidP="000377BE">
            <w:pPr>
              <w:suppressAutoHyphens/>
              <w:jc w:val="both"/>
              <w:rPr>
                <w:rFonts w:eastAsia="Lucida Sans Unicode"/>
                <w:bCs/>
                <w:kern w:val="1"/>
                <w:sz w:val="22"/>
                <w:szCs w:val="22"/>
              </w:rPr>
            </w:pPr>
            <w:r w:rsidRPr="005823E1">
              <w:rPr>
                <w:rFonts w:eastAsia="Lucida Sans Unicode"/>
                <w:bCs/>
                <w:kern w:val="1"/>
                <w:sz w:val="22"/>
                <w:szCs w:val="22"/>
              </w:rPr>
              <w:t>Ja pretendents piedāvājumu iesniedz vairākām daļām, tad pretendentam jāapliecina pieredzi ar tādu apjomu (kvadratūru), kāda ir lielākajai daļai.</w:t>
            </w:r>
          </w:p>
          <w:p w14:paraId="54406287" w14:textId="77777777" w:rsidR="00154329" w:rsidRPr="005D7BD1" w:rsidRDefault="00154329" w:rsidP="000377BE">
            <w:pPr>
              <w:suppressAutoHyphens/>
              <w:jc w:val="both"/>
              <w:rPr>
                <w:noProof/>
                <w:sz w:val="22"/>
                <w:szCs w:val="22"/>
              </w:rPr>
            </w:pPr>
          </w:p>
          <w:p w14:paraId="17998486" w14:textId="7A2A1EF8" w:rsidR="00AF5BFF" w:rsidRPr="005D7BD1" w:rsidRDefault="000377BE" w:rsidP="00B63184">
            <w:pPr>
              <w:jc w:val="both"/>
              <w:rPr>
                <w:noProof/>
                <w:sz w:val="22"/>
                <w:szCs w:val="22"/>
              </w:rPr>
            </w:pPr>
            <w:r w:rsidRPr="000377BE">
              <w:rPr>
                <w:rFonts w:eastAsia="Calibri"/>
                <w:i/>
                <w:sz w:val="22"/>
                <w:szCs w:val="22"/>
              </w:rPr>
              <w:t>Ja pretendents ir personu apvienība, tad vismaz vienam no apvienības dalībniekiem jāizpilda šajā punktā noteiktās prasības.</w:t>
            </w:r>
          </w:p>
        </w:tc>
        <w:tc>
          <w:tcPr>
            <w:tcW w:w="5834" w:type="dxa"/>
          </w:tcPr>
          <w:p w14:paraId="3BB43EA8" w14:textId="60E97577" w:rsidR="00B63184" w:rsidRPr="00B63184" w:rsidRDefault="00B63184" w:rsidP="00B1508E">
            <w:pPr>
              <w:tabs>
                <w:tab w:val="left" w:pos="317"/>
              </w:tabs>
              <w:suppressAutoHyphens/>
              <w:jc w:val="both"/>
              <w:rPr>
                <w:noProof/>
                <w:sz w:val="22"/>
                <w:szCs w:val="22"/>
              </w:rPr>
            </w:pPr>
            <w:r w:rsidRPr="00B63184">
              <w:rPr>
                <w:noProof/>
                <w:sz w:val="22"/>
                <w:szCs w:val="22"/>
              </w:rPr>
              <w:t xml:space="preserve">Pretendents </w:t>
            </w:r>
            <w:r w:rsidRPr="000E790A">
              <w:rPr>
                <w:b/>
                <w:noProof/>
                <w:sz w:val="22"/>
                <w:szCs w:val="22"/>
              </w:rPr>
              <w:t>iesniedz</w:t>
            </w:r>
            <w:r w:rsidRPr="00B63184">
              <w:rPr>
                <w:noProof/>
                <w:sz w:val="22"/>
                <w:szCs w:val="22"/>
              </w:rPr>
              <w:t>:</w:t>
            </w:r>
          </w:p>
          <w:p w14:paraId="0CD4774B" w14:textId="43C3BBE0" w:rsidR="00B63184" w:rsidRPr="00B63184" w:rsidRDefault="00AC0D84" w:rsidP="00B1508E">
            <w:pPr>
              <w:numPr>
                <w:ilvl w:val="0"/>
                <w:numId w:val="13"/>
              </w:numPr>
              <w:tabs>
                <w:tab w:val="left" w:pos="317"/>
              </w:tabs>
              <w:suppressAutoHyphens/>
              <w:ind w:left="34" w:firstLine="0"/>
              <w:jc w:val="both"/>
              <w:rPr>
                <w:noProof/>
                <w:sz w:val="22"/>
                <w:szCs w:val="22"/>
              </w:rPr>
            </w:pPr>
            <w:r>
              <w:rPr>
                <w:noProof/>
                <w:sz w:val="22"/>
                <w:szCs w:val="22"/>
              </w:rPr>
              <w:t xml:space="preserve"> informāciju</w:t>
            </w:r>
            <w:r w:rsidR="00B63184" w:rsidRPr="00B63184">
              <w:rPr>
                <w:noProof/>
                <w:sz w:val="22"/>
                <w:szCs w:val="22"/>
              </w:rPr>
              <w:t xml:space="preserve"> par iepriekšējo pieredzi</w:t>
            </w:r>
            <w:r w:rsidR="00B63184" w:rsidRPr="0073772B">
              <w:rPr>
                <w:noProof/>
                <w:sz w:val="22"/>
                <w:szCs w:val="22"/>
              </w:rPr>
              <w:t xml:space="preserve"> (atbilstoši Nolikuma 3.pielikumam);</w:t>
            </w:r>
          </w:p>
          <w:p w14:paraId="777DCE96" w14:textId="02BFF9F7" w:rsidR="00AF5BFF" w:rsidRPr="00C4096C" w:rsidRDefault="00B63184" w:rsidP="00AC0D84">
            <w:pPr>
              <w:numPr>
                <w:ilvl w:val="0"/>
                <w:numId w:val="13"/>
              </w:numPr>
              <w:tabs>
                <w:tab w:val="left" w:pos="317"/>
              </w:tabs>
              <w:suppressAutoHyphens/>
              <w:ind w:left="34" w:firstLine="0"/>
              <w:jc w:val="both"/>
              <w:rPr>
                <w:noProof/>
                <w:sz w:val="22"/>
                <w:szCs w:val="22"/>
              </w:rPr>
            </w:pPr>
            <w:r w:rsidRPr="00B63184">
              <w:rPr>
                <w:noProof/>
                <w:sz w:val="22"/>
                <w:szCs w:val="22"/>
              </w:rPr>
              <w:t xml:space="preserve"> pasūtītāj</w:t>
            </w:r>
            <w:r w:rsidR="00D7751B">
              <w:rPr>
                <w:noProof/>
                <w:sz w:val="22"/>
                <w:szCs w:val="22"/>
              </w:rPr>
              <w:t>u</w:t>
            </w:r>
            <w:r w:rsidRPr="00B63184">
              <w:rPr>
                <w:noProof/>
                <w:sz w:val="22"/>
                <w:szCs w:val="22"/>
              </w:rPr>
              <w:t xml:space="preserve"> </w:t>
            </w:r>
            <w:r w:rsidR="00D7751B">
              <w:rPr>
                <w:noProof/>
                <w:sz w:val="22"/>
                <w:szCs w:val="22"/>
              </w:rPr>
              <w:t xml:space="preserve">pozitīvas </w:t>
            </w:r>
            <w:r w:rsidRPr="00B63184">
              <w:rPr>
                <w:noProof/>
                <w:sz w:val="22"/>
                <w:szCs w:val="22"/>
              </w:rPr>
              <w:t xml:space="preserve">atsauksmes </w:t>
            </w:r>
            <w:r w:rsidR="00AC0D84">
              <w:rPr>
                <w:noProof/>
                <w:sz w:val="22"/>
                <w:szCs w:val="22"/>
              </w:rPr>
              <w:t>vai citus dokumentus</w:t>
            </w:r>
            <w:r w:rsidR="00AC0D84" w:rsidRPr="00AC0D84">
              <w:rPr>
                <w:noProof/>
                <w:sz w:val="22"/>
                <w:szCs w:val="22"/>
              </w:rPr>
              <w:t xml:space="preserve">, no kuriem objektīvi iespējams pārliecināties par attiecīgā līguma sekmīgu izpildi un pretendenta pieredzes atbilstību Nolikuma </w:t>
            </w:r>
            <w:r w:rsidR="00AC0D84">
              <w:rPr>
                <w:noProof/>
                <w:sz w:val="22"/>
                <w:szCs w:val="22"/>
              </w:rPr>
              <w:t>3.3.3</w:t>
            </w:r>
            <w:r w:rsidR="00AC0D84" w:rsidRPr="00AC0D84">
              <w:rPr>
                <w:noProof/>
                <w:sz w:val="22"/>
                <w:szCs w:val="22"/>
              </w:rPr>
              <w:t>. punktā noteiktajām prasībām</w:t>
            </w:r>
            <w:r w:rsidR="00AC0D84">
              <w:rPr>
                <w:noProof/>
                <w:sz w:val="22"/>
                <w:szCs w:val="22"/>
              </w:rPr>
              <w:t>.</w:t>
            </w:r>
          </w:p>
        </w:tc>
      </w:tr>
      <w:tr w:rsidR="00DD17BB" w:rsidRPr="002537D6" w14:paraId="3A27D509" w14:textId="77777777" w:rsidTr="00165687">
        <w:trPr>
          <w:trHeight w:val="2054"/>
        </w:trPr>
        <w:tc>
          <w:tcPr>
            <w:tcW w:w="4361" w:type="dxa"/>
          </w:tcPr>
          <w:p w14:paraId="700A5C6B" w14:textId="10ECB24A" w:rsidR="001F3976" w:rsidRPr="005823E1" w:rsidRDefault="00DD17BB" w:rsidP="00DD17BB">
            <w:pPr>
              <w:keepNext/>
              <w:jc w:val="both"/>
              <w:outlineLvl w:val="2"/>
              <w:rPr>
                <w:noProof/>
                <w:sz w:val="22"/>
                <w:szCs w:val="22"/>
              </w:rPr>
            </w:pPr>
            <w:r w:rsidRPr="002535C4">
              <w:rPr>
                <w:noProof/>
                <w:sz w:val="22"/>
                <w:szCs w:val="22"/>
              </w:rPr>
              <w:lastRenderedPageBreak/>
              <w:t>3.</w:t>
            </w:r>
            <w:r>
              <w:rPr>
                <w:noProof/>
                <w:sz w:val="22"/>
                <w:szCs w:val="22"/>
              </w:rPr>
              <w:t>3</w:t>
            </w:r>
            <w:r w:rsidRPr="002535C4">
              <w:rPr>
                <w:noProof/>
                <w:sz w:val="22"/>
                <w:szCs w:val="22"/>
              </w:rPr>
              <w:t xml:space="preserve">.4. </w:t>
            </w:r>
            <w:r w:rsidRPr="00122BE9">
              <w:rPr>
                <w:b/>
                <w:noProof/>
                <w:sz w:val="22"/>
                <w:szCs w:val="22"/>
              </w:rPr>
              <w:t xml:space="preserve">Pretendenta gada vidējais </w:t>
            </w:r>
            <w:r w:rsidR="001F3976">
              <w:rPr>
                <w:b/>
                <w:noProof/>
                <w:sz w:val="22"/>
                <w:szCs w:val="22"/>
              </w:rPr>
              <w:t xml:space="preserve">finanšu </w:t>
            </w:r>
            <w:r w:rsidRPr="00122BE9">
              <w:rPr>
                <w:b/>
                <w:noProof/>
                <w:sz w:val="22"/>
                <w:szCs w:val="22"/>
              </w:rPr>
              <w:t>apgrozījums</w:t>
            </w:r>
            <w:r>
              <w:rPr>
                <w:noProof/>
                <w:sz w:val="22"/>
                <w:szCs w:val="22"/>
              </w:rPr>
              <w:t xml:space="preserve"> </w:t>
            </w:r>
            <w:r w:rsidRPr="00940163">
              <w:rPr>
                <w:noProof/>
                <w:sz w:val="22"/>
                <w:szCs w:val="22"/>
              </w:rPr>
              <w:t>par iepriekšējiem trīs n</w:t>
            </w:r>
            <w:r>
              <w:rPr>
                <w:noProof/>
                <w:sz w:val="22"/>
                <w:szCs w:val="22"/>
              </w:rPr>
              <w:t>oslēgtajiem finanšu gadiem (2023., 2024., 2025</w:t>
            </w:r>
            <w:r w:rsidRPr="00940163">
              <w:rPr>
                <w:noProof/>
                <w:sz w:val="22"/>
                <w:szCs w:val="22"/>
              </w:rPr>
              <w:t>.) ir</w:t>
            </w:r>
            <w:r w:rsidR="001F3976">
              <w:rPr>
                <w:noProof/>
                <w:sz w:val="22"/>
                <w:szCs w:val="22"/>
              </w:rPr>
              <w:t>:</w:t>
            </w:r>
          </w:p>
          <w:p w14:paraId="5888615E" w14:textId="343FC4B4" w:rsidR="001F3976" w:rsidRPr="005823E1" w:rsidRDefault="001F3976" w:rsidP="001F3976">
            <w:pPr>
              <w:keepNext/>
              <w:numPr>
                <w:ilvl w:val="0"/>
                <w:numId w:val="37"/>
              </w:numPr>
              <w:jc w:val="both"/>
              <w:outlineLvl w:val="2"/>
              <w:rPr>
                <w:noProof/>
                <w:sz w:val="22"/>
                <w:szCs w:val="22"/>
              </w:rPr>
            </w:pPr>
            <w:r w:rsidRPr="005823E1">
              <w:rPr>
                <w:noProof/>
                <w:sz w:val="22"/>
                <w:szCs w:val="22"/>
              </w:rPr>
              <w:t>ne mazāks par 40 000 EUR, iesniedzot piedāvājumu iepirkuma 1.daļā,</w:t>
            </w:r>
          </w:p>
          <w:p w14:paraId="0D6A0416" w14:textId="6BCB9B79" w:rsidR="001F3976" w:rsidRPr="005823E1" w:rsidRDefault="001F3976" w:rsidP="001F3976">
            <w:pPr>
              <w:keepNext/>
              <w:numPr>
                <w:ilvl w:val="0"/>
                <w:numId w:val="37"/>
              </w:numPr>
              <w:jc w:val="both"/>
              <w:outlineLvl w:val="2"/>
              <w:rPr>
                <w:noProof/>
                <w:sz w:val="22"/>
                <w:szCs w:val="22"/>
              </w:rPr>
            </w:pPr>
            <w:r w:rsidRPr="005823E1">
              <w:rPr>
                <w:noProof/>
                <w:sz w:val="22"/>
                <w:szCs w:val="22"/>
              </w:rPr>
              <w:t>ne mazāks par 50 000 EUR, iesniedzot piedāvājumu iepirkuma 2.daļā,</w:t>
            </w:r>
          </w:p>
          <w:p w14:paraId="7D186504" w14:textId="5B8C7748" w:rsidR="001F3976" w:rsidRPr="005823E1" w:rsidRDefault="001F3976" w:rsidP="001F3976">
            <w:pPr>
              <w:keepNext/>
              <w:numPr>
                <w:ilvl w:val="0"/>
                <w:numId w:val="37"/>
              </w:numPr>
              <w:jc w:val="both"/>
              <w:outlineLvl w:val="2"/>
              <w:rPr>
                <w:noProof/>
                <w:sz w:val="22"/>
                <w:szCs w:val="22"/>
              </w:rPr>
            </w:pPr>
            <w:r w:rsidRPr="005823E1">
              <w:rPr>
                <w:noProof/>
                <w:sz w:val="22"/>
                <w:szCs w:val="22"/>
              </w:rPr>
              <w:t xml:space="preserve">ne mazāks par </w:t>
            </w:r>
            <w:r w:rsidR="00BF653D" w:rsidRPr="005823E1">
              <w:rPr>
                <w:noProof/>
                <w:sz w:val="22"/>
                <w:szCs w:val="22"/>
              </w:rPr>
              <w:t>15</w:t>
            </w:r>
            <w:r w:rsidRPr="005823E1">
              <w:rPr>
                <w:noProof/>
                <w:sz w:val="22"/>
                <w:szCs w:val="22"/>
              </w:rPr>
              <w:t> 000 EUR, iesniedz</w:t>
            </w:r>
            <w:r w:rsidR="005823E1">
              <w:rPr>
                <w:noProof/>
                <w:sz w:val="22"/>
                <w:szCs w:val="22"/>
              </w:rPr>
              <w:t>ot piedāvājumu iepirkuma 3.daļā.</w:t>
            </w:r>
          </w:p>
          <w:p w14:paraId="37B9AA22" w14:textId="55161B66" w:rsidR="00DD17BB" w:rsidRPr="00940163" w:rsidRDefault="00DD17BB" w:rsidP="00DD17BB">
            <w:pPr>
              <w:keepNext/>
              <w:jc w:val="both"/>
              <w:outlineLvl w:val="2"/>
              <w:rPr>
                <w:noProof/>
                <w:sz w:val="22"/>
                <w:szCs w:val="22"/>
              </w:rPr>
            </w:pPr>
          </w:p>
          <w:p w14:paraId="38144FDC" w14:textId="688C33E7" w:rsidR="001F3976" w:rsidRPr="005823E1" w:rsidRDefault="001F3976" w:rsidP="00DD17BB">
            <w:pPr>
              <w:keepNext/>
              <w:jc w:val="both"/>
              <w:outlineLvl w:val="2"/>
              <w:rPr>
                <w:noProof/>
                <w:sz w:val="22"/>
                <w:szCs w:val="22"/>
              </w:rPr>
            </w:pPr>
            <w:r w:rsidRPr="005823E1">
              <w:rPr>
                <w:noProof/>
                <w:sz w:val="22"/>
                <w:szCs w:val="22"/>
              </w:rPr>
              <w:t>Iesniedzot piedāvājumu vairākās daļās, apgrozījuma apjoms summējams kopā.</w:t>
            </w:r>
          </w:p>
          <w:p w14:paraId="7E488BBA" w14:textId="77777777" w:rsidR="001F3976" w:rsidRDefault="001F3976" w:rsidP="00DD17BB">
            <w:pPr>
              <w:keepNext/>
              <w:jc w:val="both"/>
              <w:outlineLvl w:val="2"/>
              <w:rPr>
                <w:noProof/>
                <w:sz w:val="22"/>
                <w:szCs w:val="22"/>
              </w:rPr>
            </w:pPr>
          </w:p>
          <w:p w14:paraId="40D6AF9D" w14:textId="16E8B702" w:rsidR="00DD17BB" w:rsidRPr="00940163" w:rsidRDefault="00DD17BB" w:rsidP="00DD17BB">
            <w:pPr>
              <w:keepNext/>
              <w:jc w:val="both"/>
              <w:outlineLvl w:val="2"/>
              <w:rPr>
                <w:noProof/>
                <w:sz w:val="22"/>
                <w:szCs w:val="22"/>
              </w:rPr>
            </w:pPr>
            <w:r w:rsidRPr="00940163">
              <w:rPr>
                <w:noProof/>
                <w:sz w:val="22"/>
                <w:szCs w:val="22"/>
              </w:rPr>
              <w:t>Ja pretendenta iepriekšējie trīs pārskata gadi atšķiras no augstāk minētajiem gadiem, nepieciešamajam finanšu apgrozījumam jābūt norādītam par pretendenta trīs iepriekšējiem pārskata gadiem.</w:t>
            </w:r>
          </w:p>
          <w:p w14:paraId="4ECC5BBA" w14:textId="77777777" w:rsidR="00C4096C" w:rsidRDefault="00C4096C" w:rsidP="00DD17BB">
            <w:pPr>
              <w:suppressAutoHyphens/>
              <w:jc w:val="both"/>
              <w:rPr>
                <w:noProof/>
                <w:sz w:val="22"/>
                <w:szCs w:val="22"/>
              </w:rPr>
            </w:pPr>
          </w:p>
          <w:p w14:paraId="789E8C8E" w14:textId="77777777" w:rsidR="00DD17BB" w:rsidRDefault="00DD17BB" w:rsidP="00DD17BB">
            <w:pPr>
              <w:suppressAutoHyphens/>
              <w:jc w:val="both"/>
              <w:rPr>
                <w:noProof/>
                <w:sz w:val="22"/>
                <w:szCs w:val="22"/>
              </w:rPr>
            </w:pPr>
            <w:r w:rsidRPr="00940163">
              <w:rPr>
                <w:noProof/>
                <w:sz w:val="22"/>
                <w:szCs w:val="22"/>
              </w:rPr>
              <w:t>Pretendentam pēdējā pārskata gadā ir pozitīvs pašu kapitāls.</w:t>
            </w:r>
          </w:p>
          <w:p w14:paraId="408CE089" w14:textId="071C0137" w:rsidR="00C4096C" w:rsidRDefault="00C4096C" w:rsidP="00DD17BB">
            <w:pPr>
              <w:suppressAutoHyphens/>
              <w:jc w:val="both"/>
              <w:rPr>
                <w:noProof/>
                <w:sz w:val="22"/>
                <w:szCs w:val="22"/>
              </w:rPr>
            </w:pPr>
          </w:p>
        </w:tc>
        <w:tc>
          <w:tcPr>
            <w:tcW w:w="5834" w:type="dxa"/>
          </w:tcPr>
          <w:p w14:paraId="5B376A46" w14:textId="4C954633" w:rsidR="001F3976" w:rsidRDefault="001F3976" w:rsidP="00DD17BB">
            <w:pPr>
              <w:tabs>
                <w:tab w:val="left" w:pos="317"/>
              </w:tabs>
              <w:suppressAutoHyphens/>
              <w:jc w:val="both"/>
              <w:rPr>
                <w:noProof/>
                <w:sz w:val="22"/>
                <w:szCs w:val="22"/>
              </w:rPr>
            </w:pPr>
            <w:r w:rsidRPr="001F3976">
              <w:rPr>
                <w:rFonts w:eastAsia="Calibri"/>
                <w:b/>
                <w:sz w:val="22"/>
                <w:szCs w:val="22"/>
              </w:rPr>
              <w:t xml:space="preserve">Jāiesniedz </w:t>
            </w:r>
            <w:r w:rsidRPr="000E790A">
              <w:rPr>
                <w:rFonts w:eastAsia="Calibri"/>
                <w:sz w:val="22"/>
                <w:szCs w:val="22"/>
              </w:rPr>
              <w:t xml:space="preserve">Pretendenta apliecinājums par gada vidējo finanšu apgrozījumu </w:t>
            </w:r>
            <w:r w:rsidRPr="000E790A">
              <w:rPr>
                <w:color w:val="000000"/>
                <w:sz w:val="22"/>
                <w:szCs w:val="22"/>
                <w:lang w:eastAsia="lv-LV"/>
              </w:rPr>
              <w:t>pēdējos 3 (trīs) noslēgtos finanšu gados</w:t>
            </w:r>
            <w:r w:rsidRPr="001F3976">
              <w:rPr>
                <w:color w:val="000000"/>
                <w:sz w:val="22"/>
                <w:szCs w:val="22"/>
                <w:lang w:eastAsia="lv-LV"/>
              </w:rPr>
              <w:t xml:space="preserve"> </w:t>
            </w:r>
            <w:r w:rsidRPr="001F3976">
              <w:rPr>
                <w:rFonts w:eastAsia="Calibri"/>
                <w:sz w:val="22"/>
                <w:szCs w:val="22"/>
              </w:rPr>
              <w:t xml:space="preserve">saskaņā ar </w:t>
            </w:r>
            <w:r w:rsidRPr="00254BC0">
              <w:rPr>
                <w:rFonts w:eastAsia="Calibri"/>
                <w:sz w:val="22"/>
                <w:szCs w:val="22"/>
              </w:rPr>
              <w:t>Nolikuma 4.pielikumu</w:t>
            </w:r>
            <w:r w:rsidRPr="00254BC0">
              <w:rPr>
                <w:color w:val="000000"/>
                <w:sz w:val="22"/>
                <w:szCs w:val="22"/>
                <w:lang w:eastAsia="lv-LV"/>
              </w:rPr>
              <w:t xml:space="preserve"> vai,</w:t>
            </w:r>
            <w:r w:rsidRPr="001F3976">
              <w:rPr>
                <w:color w:val="000000"/>
                <w:sz w:val="22"/>
                <w:szCs w:val="22"/>
                <w:lang w:eastAsia="lv-LV"/>
              </w:rPr>
              <w:t xml:space="preserve"> ja </w:t>
            </w:r>
            <w:r w:rsidRPr="001F3976">
              <w:rPr>
                <w:rFonts w:eastAsia="Calibri"/>
                <w:sz w:val="22"/>
                <w:szCs w:val="22"/>
              </w:rPr>
              <w:t>Pretendents ir dibināts vēlāk, informāciju par finanšu apgrozījumu (neto apgrozījumu) no tā reģistrācijas dienas.</w:t>
            </w:r>
          </w:p>
          <w:p w14:paraId="77F4DE83" w14:textId="77777777" w:rsidR="001F3976" w:rsidRDefault="001F3976" w:rsidP="00DD17BB">
            <w:pPr>
              <w:tabs>
                <w:tab w:val="left" w:pos="317"/>
              </w:tabs>
              <w:suppressAutoHyphens/>
              <w:jc w:val="both"/>
              <w:rPr>
                <w:noProof/>
                <w:sz w:val="22"/>
                <w:szCs w:val="22"/>
              </w:rPr>
            </w:pPr>
          </w:p>
          <w:p w14:paraId="778EBE4F" w14:textId="20546F09" w:rsidR="00DD17BB" w:rsidRPr="00B63184" w:rsidRDefault="001F3976" w:rsidP="001F3976">
            <w:pPr>
              <w:tabs>
                <w:tab w:val="left" w:pos="317"/>
              </w:tabs>
              <w:suppressAutoHyphens/>
              <w:jc w:val="both"/>
              <w:rPr>
                <w:noProof/>
                <w:sz w:val="22"/>
                <w:szCs w:val="22"/>
              </w:rPr>
            </w:pPr>
            <w:r>
              <w:rPr>
                <w:noProof/>
                <w:sz w:val="22"/>
                <w:szCs w:val="22"/>
              </w:rPr>
              <w:t>Pretendentam jāapliecina</w:t>
            </w:r>
            <w:r w:rsidR="00DD17BB" w:rsidRPr="00940163">
              <w:rPr>
                <w:noProof/>
                <w:sz w:val="22"/>
                <w:szCs w:val="22"/>
              </w:rPr>
              <w:t>, ka pēdējā pārskata gadā ir pozitīvs pašu kapitāls.</w:t>
            </w:r>
          </w:p>
        </w:tc>
      </w:tr>
      <w:tr w:rsidR="000377BE" w:rsidRPr="002537D6" w14:paraId="518B3041" w14:textId="77777777" w:rsidTr="00165687">
        <w:trPr>
          <w:trHeight w:val="2054"/>
        </w:trPr>
        <w:tc>
          <w:tcPr>
            <w:tcW w:w="4361" w:type="dxa"/>
          </w:tcPr>
          <w:p w14:paraId="487DE35F" w14:textId="77777777" w:rsidR="000377BE" w:rsidRDefault="00DD17BB" w:rsidP="000377BE">
            <w:pPr>
              <w:suppressAutoHyphens/>
              <w:jc w:val="both"/>
              <w:rPr>
                <w:rFonts w:eastAsia="Calibri"/>
                <w:sz w:val="22"/>
                <w:szCs w:val="22"/>
              </w:rPr>
            </w:pPr>
            <w:r>
              <w:rPr>
                <w:noProof/>
                <w:sz w:val="22"/>
                <w:szCs w:val="22"/>
              </w:rPr>
              <w:t>3.3.</w:t>
            </w:r>
            <w:r w:rsidR="00941192">
              <w:rPr>
                <w:noProof/>
                <w:sz w:val="22"/>
                <w:szCs w:val="22"/>
              </w:rPr>
              <w:t>5</w:t>
            </w:r>
            <w:r>
              <w:rPr>
                <w:noProof/>
                <w:sz w:val="22"/>
                <w:szCs w:val="22"/>
              </w:rPr>
              <w:t xml:space="preserve">. </w:t>
            </w:r>
            <w:r w:rsidRPr="00DD17BB">
              <w:rPr>
                <w:rFonts w:eastAsia="Calibri"/>
                <w:sz w:val="22"/>
                <w:szCs w:val="22"/>
              </w:rPr>
              <w:t>Pretendenta rīcībā ir pakalpojuma sniegšanai nepieciešamais tehniskais aprīkojums, nepieciešamās profesionālās un organizatoriskās spējas, biroja telpu uzkopšanā kvalificēts personāls, kā arī infrastruktūra un izstrādāta uzkopšanas darbu veikšanas metodika (tehnoloģiskais apraksts) pakalpojuma sekmīgai sniegšanai atbilstoši nolikumā noteiktajām prasībām.</w:t>
            </w:r>
          </w:p>
          <w:p w14:paraId="385D9158" w14:textId="77777777" w:rsidR="00BB14F5" w:rsidRPr="005823E1" w:rsidRDefault="00BB14F5" w:rsidP="000377BE">
            <w:pPr>
              <w:suppressAutoHyphens/>
              <w:jc w:val="both"/>
              <w:rPr>
                <w:rFonts w:eastAsia="Calibri"/>
                <w:sz w:val="22"/>
                <w:szCs w:val="22"/>
              </w:rPr>
            </w:pPr>
          </w:p>
          <w:p w14:paraId="476F7B14" w14:textId="352277E4" w:rsidR="00BB14F5" w:rsidRPr="00C33EC0" w:rsidRDefault="00BB14F5" w:rsidP="000377BE">
            <w:pPr>
              <w:suppressAutoHyphens/>
              <w:jc w:val="both"/>
              <w:rPr>
                <w:rFonts w:eastAsia="Calibri"/>
                <w:b/>
                <w:sz w:val="22"/>
                <w:szCs w:val="22"/>
              </w:rPr>
            </w:pPr>
            <w:r w:rsidRPr="005823E1">
              <w:rPr>
                <w:rFonts w:eastAsia="Calibri"/>
                <w:sz w:val="22"/>
                <w:szCs w:val="22"/>
              </w:rPr>
              <w:t xml:space="preserve">Pretendents pakalpojuma sniegšanā apņemas lietot </w:t>
            </w:r>
            <w:r w:rsidRPr="00C33EC0">
              <w:rPr>
                <w:rFonts w:eastAsia="Calibri"/>
                <w:b/>
                <w:sz w:val="22"/>
                <w:szCs w:val="22"/>
              </w:rPr>
              <w:t>videi draudzīgus:</w:t>
            </w:r>
          </w:p>
          <w:p w14:paraId="3EB2084C" w14:textId="338CC934" w:rsidR="00BB14F5" w:rsidRPr="005823E1" w:rsidRDefault="00BB14F5" w:rsidP="00BB14F5">
            <w:pPr>
              <w:numPr>
                <w:ilvl w:val="0"/>
                <w:numId w:val="37"/>
              </w:numPr>
              <w:suppressAutoHyphens/>
              <w:jc w:val="both"/>
              <w:rPr>
                <w:rFonts w:eastAsia="Calibri"/>
                <w:sz w:val="22"/>
                <w:szCs w:val="22"/>
              </w:rPr>
            </w:pPr>
            <w:r w:rsidRPr="005823E1">
              <w:rPr>
                <w:rFonts w:eastAsia="Calibri"/>
                <w:sz w:val="22"/>
                <w:szCs w:val="22"/>
              </w:rPr>
              <w:t>cieto virsmu tīrīšanas līdzekļus,</w:t>
            </w:r>
          </w:p>
          <w:p w14:paraId="655545E7" w14:textId="5FA9F7D7" w:rsidR="00495530" w:rsidRPr="005823E1" w:rsidRDefault="00452BDE" w:rsidP="00BB14F5">
            <w:pPr>
              <w:numPr>
                <w:ilvl w:val="0"/>
                <w:numId w:val="37"/>
              </w:numPr>
              <w:suppressAutoHyphens/>
              <w:jc w:val="both"/>
              <w:rPr>
                <w:rFonts w:eastAsia="Calibri"/>
                <w:sz w:val="22"/>
                <w:szCs w:val="22"/>
              </w:rPr>
            </w:pPr>
            <w:r w:rsidRPr="005823E1">
              <w:rPr>
                <w:rFonts w:eastAsia="Calibri"/>
                <w:sz w:val="22"/>
                <w:szCs w:val="22"/>
              </w:rPr>
              <w:t>higiēnas</w:t>
            </w:r>
            <w:r w:rsidR="00950D32" w:rsidRPr="005823E1">
              <w:rPr>
                <w:rFonts w:eastAsia="Calibri"/>
                <w:sz w:val="22"/>
                <w:szCs w:val="22"/>
              </w:rPr>
              <w:t xml:space="preserve"> iekārtu tīrīšanas līdzekļus</w:t>
            </w:r>
            <w:r w:rsidR="00495530" w:rsidRPr="005823E1">
              <w:rPr>
                <w:rFonts w:eastAsia="Calibri"/>
                <w:sz w:val="22"/>
                <w:szCs w:val="22"/>
              </w:rPr>
              <w:t>,</w:t>
            </w:r>
          </w:p>
          <w:p w14:paraId="336709C5" w14:textId="69C5A6BF" w:rsidR="00BB14F5" w:rsidRPr="005823E1" w:rsidRDefault="00495530" w:rsidP="00BB14F5">
            <w:pPr>
              <w:numPr>
                <w:ilvl w:val="0"/>
                <w:numId w:val="37"/>
              </w:numPr>
              <w:suppressAutoHyphens/>
              <w:jc w:val="both"/>
              <w:rPr>
                <w:rFonts w:eastAsia="Calibri"/>
                <w:sz w:val="22"/>
                <w:szCs w:val="22"/>
              </w:rPr>
            </w:pPr>
            <w:r w:rsidRPr="005823E1">
              <w:rPr>
                <w:rFonts w:eastAsia="Calibri"/>
                <w:sz w:val="22"/>
                <w:szCs w:val="22"/>
              </w:rPr>
              <w:t>telpu aprīkojuma tīrīšanas līdzekļus</w:t>
            </w:r>
            <w:r w:rsidR="00BB14F5" w:rsidRPr="005823E1">
              <w:rPr>
                <w:rFonts w:eastAsia="Calibri"/>
                <w:sz w:val="22"/>
                <w:szCs w:val="22"/>
              </w:rPr>
              <w:t>.</w:t>
            </w:r>
          </w:p>
          <w:p w14:paraId="6BA0466B" w14:textId="7FF568FA" w:rsidR="00C4096C" w:rsidRDefault="00C4096C" w:rsidP="000377BE">
            <w:pPr>
              <w:suppressAutoHyphens/>
              <w:jc w:val="both"/>
              <w:rPr>
                <w:noProof/>
                <w:sz w:val="22"/>
                <w:szCs w:val="22"/>
              </w:rPr>
            </w:pPr>
          </w:p>
        </w:tc>
        <w:tc>
          <w:tcPr>
            <w:tcW w:w="5834" w:type="dxa"/>
          </w:tcPr>
          <w:p w14:paraId="4A407C9A" w14:textId="24B65501" w:rsidR="000377BE" w:rsidRPr="005823E1" w:rsidRDefault="00DD17BB" w:rsidP="00B1508E">
            <w:pPr>
              <w:tabs>
                <w:tab w:val="left" w:pos="317"/>
              </w:tabs>
              <w:suppressAutoHyphens/>
              <w:jc w:val="both"/>
              <w:rPr>
                <w:sz w:val="22"/>
                <w:szCs w:val="22"/>
              </w:rPr>
            </w:pPr>
            <w:r>
              <w:rPr>
                <w:sz w:val="22"/>
                <w:szCs w:val="22"/>
              </w:rPr>
              <w:t xml:space="preserve">Pretendents </w:t>
            </w:r>
            <w:r w:rsidRPr="00713B98">
              <w:rPr>
                <w:b/>
                <w:sz w:val="22"/>
                <w:szCs w:val="22"/>
              </w:rPr>
              <w:t>iesniedz</w:t>
            </w:r>
            <w:r>
              <w:rPr>
                <w:sz w:val="22"/>
                <w:szCs w:val="22"/>
              </w:rPr>
              <w:t xml:space="preserve"> </w:t>
            </w:r>
            <w:r w:rsidR="00BA5507">
              <w:rPr>
                <w:sz w:val="22"/>
                <w:szCs w:val="22"/>
              </w:rPr>
              <w:t xml:space="preserve">paša </w:t>
            </w:r>
            <w:r>
              <w:rPr>
                <w:sz w:val="22"/>
                <w:szCs w:val="22"/>
              </w:rPr>
              <w:t xml:space="preserve">sagatavotu aprakstu brīvā formā, kurā ietvertā informācija pierāda Pasūtītājam Pretendenta atbilstību nolikuma </w:t>
            </w:r>
            <w:r w:rsidR="00BA5507">
              <w:rPr>
                <w:sz w:val="22"/>
                <w:szCs w:val="22"/>
              </w:rPr>
              <w:t>3.3.5.</w:t>
            </w:r>
            <w:r w:rsidR="00BA5507" w:rsidRPr="005823E1">
              <w:rPr>
                <w:sz w:val="22"/>
                <w:szCs w:val="22"/>
              </w:rPr>
              <w:t xml:space="preserve">punkta </w:t>
            </w:r>
            <w:r w:rsidRPr="005823E1">
              <w:rPr>
                <w:sz w:val="22"/>
                <w:szCs w:val="22"/>
              </w:rPr>
              <w:t>prasībām.</w:t>
            </w:r>
          </w:p>
          <w:p w14:paraId="26F90879" w14:textId="77777777" w:rsidR="00656B47" w:rsidRPr="005823E1" w:rsidRDefault="00656B47" w:rsidP="00B1508E">
            <w:pPr>
              <w:tabs>
                <w:tab w:val="left" w:pos="317"/>
              </w:tabs>
              <w:suppressAutoHyphens/>
              <w:jc w:val="both"/>
              <w:rPr>
                <w:sz w:val="22"/>
                <w:szCs w:val="22"/>
              </w:rPr>
            </w:pPr>
          </w:p>
          <w:p w14:paraId="3A33A114" w14:textId="21621B10" w:rsidR="00BA5507" w:rsidRPr="005823E1" w:rsidRDefault="00656B47" w:rsidP="00BB14F5">
            <w:pPr>
              <w:tabs>
                <w:tab w:val="left" w:pos="317"/>
              </w:tabs>
              <w:suppressAutoHyphens/>
              <w:jc w:val="both"/>
              <w:rPr>
                <w:sz w:val="22"/>
                <w:szCs w:val="22"/>
              </w:rPr>
            </w:pPr>
            <w:r w:rsidRPr="005823E1">
              <w:rPr>
                <w:sz w:val="22"/>
                <w:szCs w:val="22"/>
              </w:rPr>
              <w:t>Pretendents aprakstā ietver informāciju par to, vai izmanto videi draudzīgus tīrīšanas līdzekļus un nodrošina videi draudzīgu tīrīšanas pakalpojumu</w:t>
            </w:r>
            <w:r w:rsidR="00BF653D" w:rsidRPr="005823E1">
              <w:rPr>
                <w:sz w:val="22"/>
                <w:szCs w:val="22"/>
              </w:rPr>
              <w:t>, ar atbilstošu tehnisko aprīkojumu (iekārtas, inventārs)</w:t>
            </w:r>
            <w:r w:rsidR="00BA5507" w:rsidRPr="005823E1">
              <w:rPr>
                <w:sz w:val="22"/>
                <w:szCs w:val="22"/>
              </w:rPr>
              <w:t>.</w:t>
            </w:r>
          </w:p>
          <w:p w14:paraId="7EBA70ED" w14:textId="6A25EA0F" w:rsidR="00656B47" w:rsidRPr="00656B47" w:rsidRDefault="00BA5507" w:rsidP="00BB14F5">
            <w:pPr>
              <w:tabs>
                <w:tab w:val="left" w:pos="317"/>
              </w:tabs>
              <w:suppressAutoHyphens/>
              <w:jc w:val="both"/>
              <w:rPr>
                <w:noProof/>
                <w:color w:val="FF0000"/>
                <w:sz w:val="22"/>
                <w:szCs w:val="22"/>
              </w:rPr>
            </w:pPr>
            <w:r w:rsidRPr="005823E1">
              <w:rPr>
                <w:sz w:val="22"/>
                <w:szCs w:val="22"/>
              </w:rPr>
              <w:t>Pievieno</w:t>
            </w:r>
            <w:r w:rsidR="00BB14F5" w:rsidRPr="005823E1">
              <w:rPr>
                <w:sz w:val="22"/>
                <w:szCs w:val="22"/>
              </w:rPr>
              <w:t xml:space="preserve"> informāciju par produkta etiķeti, drošības datu lapu (DDL) vai ražotāja tīmekļa vietnē un citās attiecīgās tehnisko datu lapās minēto sastāvdaļu (vielu) uzskaitījumu (ja tie ir pieejami), kā arī tīrīšanas līdzeklim piešķirto ekomarķējumu (ja tāds ir piešķirts).</w:t>
            </w:r>
          </w:p>
        </w:tc>
      </w:tr>
      <w:tr w:rsidR="00DD17BB" w:rsidRPr="002537D6" w14:paraId="21A7D0B7" w14:textId="77777777" w:rsidTr="00C4096C">
        <w:trPr>
          <w:trHeight w:val="560"/>
        </w:trPr>
        <w:tc>
          <w:tcPr>
            <w:tcW w:w="4361" w:type="dxa"/>
          </w:tcPr>
          <w:p w14:paraId="78BCDDE6" w14:textId="39E73C13" w:rsidR="00DD17BB" w:rsidRDefault="00941192" w:rsidP="00941192">
            <w:pPr>
              <w:suppressAutoHyphens/>
              <w:jc w:val="both"/>
              <w:rPr>
                <w:noProof/>
                <w:sz w:val="22"/>
                <w:szCs w:val="22"/>
              </w:rPr>
            </w:pPr>
            <w:r>
              <w:rPr>
                <w:noProof/>
                <w:sz w:val="22"/>
                <w:szCs w:val="22"/>
              </w:rPr>
              <w:t xml:space="preserve">3.3.6. </w:t>
            </w:r>
            <w:r w:rsidRPr="00B54056">
              <w:rPr>
                <w:rFonts w:eastAsia="Calibri"/>
                <w:sz w:val="22"/>
                <w:szCs w:val="22"/>
              </w:rPr>
              <w:t xml:space="preserve">Pretendentam pirms piedāvājuma iesniegšanas </w:t>
            </w:r>
            <w:r w:rsidRPr="000E790A">
              <w:rPr>
                <w:rFonts w:eastAsia="Calibri"/>
                <w:b/>
                <w:sz w:val="22"/>
                <w:szCs w:val="22"/>
              </w:rPr>
              <w:t>obligāti jāveic objekta/-u apskate</w:t>
            </w:r>
            <w:r w:rsidRPr="00B54056">
              <w:rPr>
                <w:rFonts w:eastAsia="Calibri"/>
                <w:sz w:val="22"/>
                <w:szCs w:val="22"/>
              </w:rPr>
              <w:t>.</w:t>
            </w:r>
          </w:p>
        </w:tc>
        <w:tc>
          <w:tcPr>
            <w:tcW w:w="5834" w:type="dxa"/>
          </w:tcPr>
          <w:p w14:paraId="781E5E60" w14:textId="152C75F0" w:rsidR="00DD17BB" w:rsidRDefault="00941192" w:rsidP="00B1508E">
            <w:pPr>
              <w:tabs>
                <w:tab w:val="left" w:pos="317"/>
              </w:tabs>
              <w:suppressAutoHyphens/>
              <w:jc w:val="both"/>
              <w:rPr>
                <w:sz w:val="22"/>
                <w:szCs w:val="22"/>
              </w:rPr>
            </w:pPr>
            <w:r w:rsidRPr="00867655">
              <w:rPr>
                <w:sz w:val="22"/>
                <w:szCs w:val="22"/>
              </w:rPr>
              <w:t xml:space="preserve">Pretendents </w:t>
            </w:r>
            <w:r w:rsidRPr="00713B98">
              <w:rPr>
                <w:b/>
                <w:sz w:val="22"/>
                <w:szCs w:val="22"/>
              </w:rPr>
              <w:t>iesniedz</w:t>
            </w:r>
            <w:r w:rsidRPr="00867655">
              <w:rPr>
                <w:sz w:val="22"/>
                <w:szCs w:val="22"/>
              </w:rPr>
              <w:t xml:space="preserve"> apliecinājumu par obj</w:t>
            </w:r>
            <w:r>
              <w:rPr>
                <w:sz w:val="22"/>
                <w:szCs w:val="22"/>
              </w:rPr>
              <w:t xml:space="preserve">ekta/-u apsekošanu </w:t>
            </w:r>
            <w:r w:rsidRPr="005B4279">
              <w:rPr>
                <w:sz w:val="22"/>
                <w:szCs w:val="22"/>
              </w:rPr>
              <w:t>(</w:t>
            </w:r>
            <w:r w:rsidR="005B4279" w:rsidRPr="005B4279">
              <w:rPr>
                <w:sz w:val="22"/>
                <w:szCs w:val="22"/>
              </w:rPr>
              <w:t>8</w:t>
            </w:r>
            <w:r w:rsidRPr="005B4279">
              <w:rPr>
                <w:sz w:val="22"/>
                <w:szCs w:val="22"/>
              </w:rPr>
              <w:t>. pielikums).</w:t>
            </w:r>
          </w:p>
          <w:p w14:paraId="0099A6FC" w14:textId="64FB321A" w:rsidR="00C4096C" w:rsidRDefault="00C4096C" w:rsidP="00B1508E">
            <w:pPr>
              <w:tabs>
                <w:tab w:val="left" w:pos="317"/>
              </w:tabs>
              <w:suppressAutoHyphens/>
              <w:jc w:val="both"/>
              <w:rPr>
                <w:sz w:val="22"/>
                <w:szCs w:val="22"/>
              </w:rPr>
            </w:pPr>
          </w:p>
        </w:tc>
      </w:tr>
      <w:tr w:rsidR="00C4096C" w:rsidRPr="002537D6" w14:paraId="076A58B0" w14:textId="77777777" w:rsidTr="00C4096C">
        <w:trPr>
          <w:trHeight w:val="560"/>
        </w:trPr>
        <w:tc>
          <w:tcPr>
            <w:tcW w:w="4361" w:type="dxa"/>
          </w:tcPr>
          <w:p w14:paraId="2EC0F679" w14:textId="77777777" w:rsidR="00C4096C" w:rsidRPr="00B1508E" w:rsidRDefault="00C4096C" w:rsidP="00C4096C">
            <w:pPr>
              <w:keepNext/>
              <w:jc w:val="both"/>
              <w:outlineLvl w:val="2"/>
              <w:rPr>
                <w:noProof/>
                <w:sz w:val="22"/>
                <w:szCs w:val="22"/>
              </w:rPr>
            </w:pPr>
            <w:r>
              <w:rPr>
                <w:noProof/>
                <w:sz w:val="22"/>
                <w:szCs w:val="22"/>
              </w:rPr>
              <w:lastRenderedPageBreak/>
              <w:t>3.3.7</w:t>
            </w:r>
            <w:r w:rsidRPr="00B1508E">
              <w:rPr>
                <w:noProof/>
                <w:sz w:val="22"/>
                <w:szCs w:val="22"/>
              </w:rPr>
              <w:t xml:space="preserve">. Pretendents var balstīties uz citu personu </w:t>
            </w:r>
            <w:r w:rsidRPr="00C57C6C">
              <w:rPr>
                <w:noProof/>
                <w:sz w:val="22"/>
                <w:szCs w:val="22"/>
                <w:u w:val="single"/>
              </w:rPr>
              <w:t>saimnieciskajām un finansiālajām iespējām</w:t>
            </w:r>
            <w:r w:rsidRPr="00B1508E">
              <w:rPr>
                <w:noProof/>
                <w:sz w:val="22"/>
                <w:szCs w:val="22"/>
              </w:rPr>
              <w:t>, ja tas ir nepieciešams konkrētā līguma izpildei, neatkarīgi no savstarpējo attiecību tiesiskā rakstura.</w:t>
            </w:r>
          </w:p>
          <w:p w14:paraId="3BBC3CCD" w14:textId="77777777" w:rsidR="00C4096C" w:rsidRPr="00B1508E" w:rsidRDefault="00C4096C" w:rsidP="00C4096C">
            <w:pPr>
              <w:keepNext/>
              <w:jc w:val="both"/>
              <w:outlineLvl w:val="2"/>
              <w:rPr>
                <w:noProof/>
                <w:sz w:val="22"/>
                <w:szCs w:val="22"/>
              </w:rPr>
            </w:pPr>
            <w:r w:rsidRPr="00B1508E">
              <w:rPr>
                <w:noProof/>
                <w:sz w:val="22"/>
                <w:szCs w:val="22"/>
              </w:rPr>
              <w:t xml:space="preserve">Šajā gadījumā pretendents un persona, uz kuras saimnieciskajām un finansiālajām iespējām tas balstās, ir solidāri atbildīgi par iepirkuma līguma izpildi. </w:t>
            </w:r>
          </w:p>
          <w:p w14:paraId="774544B9" w14:textId="77777777" w:rsidR="00C4096C" w:rsidRDefault="00C4096C" w:rsidP="00C4096C">
            <w:pPr>
              <w:suppressAutoHyphens/>
              <w:jc w:val="both"/>
              <w:rPr>
                <w:noProof/>
                <w:sz w:val="22"/>
                <w:szCs w:val="22"/>
              </w:rPr>
            </w:pPr>
          </w:p>
        </w:tc>
        <w:tc>
          <w:tcPr>
            <w:tcW w:w="5834" w:type="dxa"/>
          </w:tcPr>
          <w:p w14:paraId="3F754AD5" w14:textId="77777777" w:rsidR="00C4096C" w:rsidRPr="00B1508E" w:rsidRDefault="00C4096C" w:rsidP="00C4096C">
            <w:pPr>
              <w:jc w:val="both"/>
              <w:rPr>
                <w:noProof/>
                <w:sz w:val="22"/>
                <w:szCs w:val="22"/>
              </w:rPr>
            </w:pPr>
            <w:r>
              <w:rPr>
                <w:noProof/>
                <w:sz w:val="22"/>
                <w:szCs w:val="22"/>
              </w:rPr>
              <w:t>3.3.7</w:t>
            </w:r>
            <w:r w:rsidRPr="00B1508E">
              <w:rPr>
                <w:noProof/>
                <w:sz w:val="22"/>
                <w:szCs w:val="22"/>
              </w:rPr>
              <w:t>.1. Pretendents pierāda Iepirkumu komisijai, ka viņa rīcībā būs nepieciešamie resursi, iesniedzot, piemēram, šo personu apliecinājumu vai vienošanos par sadarbību konkrētā līguma izpildē.</w:t>
            </w:r>
          </w:p>
          <w:p w14:paraId="40177B4A" w14:textId="77777777" w:rsidR="00C4096C" w:rsidRDefault="00C4096C" w:rsidP="00C4096C">
            <w:pPr>
              <w:tabs>
                <w:tab w:val="left" w:pos="317"/>
              </w:tabs>
              <w:suppressAutoHyphens/>
              <w:jc w:val="both"/>
              <w:rPr>
                <w:noProof/>
                <w:sz w:val="22"/>
                <w:szCs w:val="22"/>
              </w:rPr>
            </w:pPr>
            <w:r>
              <w:rPr>
                <w:noProof/>
                <w:sz w:val="22"/>
                <w:szCs w:val="22"/>
              </w:rPr>
              <w:t>3.3.7</w:t>
            </w:r>
            <w:r w:rsidRPr="00B1508E">
              <w:rPr>
                <w:noProof/>
                <w:sz w:val="22"/>
                <w:szCs w:val="22"/>
              </w:rPr>
              <w:t xml:space="preserve">.2.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 </w:t>
            </w:r>
          </w:p>
          <w:p w14:paraId="376A6325" w14:textId="11C4965D" w:rsidR="00C4096C" w:rsidRPr="00867655" w:rsidRDefault="00C4096C" w:rsidP="00C4096C">
            <w:pPr>
              <w:tabs>
                <w:tab w:val="left" w:pos="317"/>
              </w:tabs>
              <w:suppressAutoHyphens/>
              <w:jc w:val="both"/>
              <w:rPr>
                <w:sz w:val="22"/>
                <w:szCs w:val="22"/>
              </w:rPr>
            </w:pPr>
          </w:p>
        </w:tc>
      </w:tr>
      <w:tr w:rsidR="00C4096C" w:rsidRPr="00A00829" w14:paraId="458650C1"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016CDD90" w14:textId="72AF9497" w:rsidR="00C4096C" w:rsidRPr="00B1508E" w:rsidRDefault="00C4096C" w:rsidP="00C4096C">
            <w:pPr>
              <w:keepNext/>
              <w:jc w:val="both"/>
              <w:outlineLvl w:val="2"/>
              <w:rPr>
                <w:noProof/>
                <w:sz w:val="22"/>
                <w:szCs w:val="22"/>
              </w:rPr>
            </w:pPr>
            <w:r>
              <w:rPr>
                <w:noProof/>
                <w:sz w:val="22"/>
                <w:szCs w:val="22"/>
              </w:rPr>
              <w:t>3.3.8</w:t>
            </w:r>
            <w:r w:rsidRPr="00B1508E">
              <w:rPr>
                <w:noProof/>
                <w:sz w:val="22"/>
                <w:szCs w:val="22"/>
              </w:rPr>
              <w:t xml:space="preserve">. Pretendents var balstīties uz citu personu </w:t>
            </w:r>
            <w:r w:rsidRPr="00C57C6C">
              <w:rPr>
                <w:noProof/>
                <w:sz w:val="22"/>
                <w:szCs w:val="22"/>
                <w:u w:val="single"/>
              </w:rPr>
              <w:t>tehniskajām un profesionālajām iespējām,</w:t>
            </w:r>
            <w:r w:rsidRPr="00B1508E">
              <w:rPr>
                <w:noProof/>
                <w:sz w:val="22"/>
                <w:szCs w:val="22"/>
              </w:rPr>
              <w:t xml:space="preserve"> ja tas ir nepieciešams konkrētā iepirkuma līguma izpildei, neatkarīgi no savstarpējo attiecību tiesiskā rakstura. </w:t>
            </w:r>
          </w:p>
          <w:p w14:paraId="5FE1ADCF" w14:textId="77777777" w:rsidR="00C4096C" w:rsidRDefault="00C4096C" w:rsidP="00C4096C">
            <w:pPr>
              <w:keepNext/>
              <w:jc w:val="both"/>
              <w:outlineLvl w:val="2"/>
              <w:rPr>
                <w:noProof/>
                <w:sz w:val="22"/>
                <w:szCs w:val="22"/>
              </w:rPr>
            </w:pPr>
            <w:r w:rsidRPr="00B1508E">
              <w:rPr>
                <w:noProof/>
                <w:sz w:val="22"/>
                <w:szCs w:val="22"/>
              </w:rPr>
              <w:t xml:space="preserve">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4E8575B6" w14:textId="480FA018" w:rsidR="00C4096C" w:rsidRPr="00B1508E" w:rsidRDefault="00C4096C" w:rsidP="00C4096C">
            <w:pPr>
              <w:keepNext/>
              <w:jc w:val="both"/>
              <w:outlineLvl w:val="2"/>
              <w:rPr>
                <w:noProof/>
                <w:sz w:val="22"/>
                <w:szCs w:val="22"/>
              </w:rPr>
            </w:pPr>
          </w:p>
        </w:tc>
        <w:tc>
          <w:tcPr>
            <w:tcW w:w="5834" w:type="dxa"/>
            <w:tcBorders>
              <w:top w:val="single" w:sz="4" w:space="0" w:color="auto"/>
              <w:left w:val="single" w:sz="4" w:space="0" w:color="auto"/>
              <w:bottom w:val="single" w:sz="4" w:space="0" w:color="auto"/>
              <w:right w:val="single" w:sz="4" w:space="0" w:color="auto"/>
            </w:tcBorders>
          </w:tcPr>
          <w:p w14:paraId="7101945E" w14:textId="39A85A3B" w:rsidR="00C4096C" w:rsidRPr="00B1508E" w:rsidRDefault="00C4096C" w:rsidP="00C4096C">
            <w:pPr>
              <w:tabs>
                <w:tab w:val="left" w:pos="317"/>
              </w:tabs>
              <w:suppressAutoHyphens/>
              <w:jc w:val="both"/>
              <w:rPr>
                <w:noProof/>
                <w:sz w:val="22"/>
                <w:szCs w:val="22"/>
              </w:rPr>
            </w:pPr>
            <w:r w:rsidRPr="00B1508E">
              <w:rPr>
                <w:noProof/>
                <w:sz w:val="22"/>
                <w:szCs w:val="22"/>
              </w:rPr>
              <w:t xml:space="preserve">Pretendents pierāda iepirkuma komisijai, ka tā rīcībā būs nepieciešamie resursi, iesniedzot šo personu apliecinājumu vai vienošanos par nepieciešamo resursu nodošanu piegādātāja rīcībā, norādot, kādi resursi pretendenta rīcībā tiks nodoti. Pretendents, lai apliecinātu profesionālo pieredzi vai pasūtītāja prasībām atbilstoša personāla pieejamību, var balstīties uz citu personu iespējām tikai tad, ja šīs personas veiks darbus, kuru izpildei attiecīgās spējas ir nepieciešamas. </w:t>
            </w:r>
          </w:p>
          <w:p w14:paraId="64A5BE67" w14:textId="77777777" w:rsidR="00C4096C" w:rsidRPr="00B1508E" w:rsidRDefault="00C4096C" w:rsidP="00C4096C">
            <w:pPr>
              <w:rPr>
                <w:noProof/>
                <w:sz w:val="22"/>
                <w:szCs w:val="22"/>
              </w:rPr>
            </w:pPr>
          </w:p>
        </w:tc>
      </w:tr>
      <w:tr w:rsidR="00C4096C" w:rsidRPr="00E37992" w14:paraId="4D149BF2"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4CD4E610" w14:textId="1D70F87A" w:rsidR="00C4096C" w:rsidRPr="00B1508E" w:rsidRDefault="00C4096C" w:rsidP="00C4096C">
            <w:pPr>
              <w:keepNext/>
              <w:jc w:val="both"/>
              <w:outlineLvl w:val="2"/>
              <w:rPr>
                <w:noProof/>
                <w:sz w:val="22"/>
                <w:szCs w:val="22"/>
              </w:rPr>
            </w:pPr>
            <w:r>
              <w:rPr>
                <w:noProof/>
                <w:sz w:val="22"/>
                <w:szCs w:val="22"/>
              </w:rPr>
              <w:t>3.3.9</w:t>
            </w:r>
            <w:r w:rsidRPr="00B1508E">
              <w:rPr>
                <w:noProof/>
                <w:sz w:val="22"/>
                <w:szCs w:val="22"/>
              </w:rPr>
              <w:t>. Ja pretendents līguma izpildē iesaistīs apakšuzņēmējus, kuru veicamo darbu vērtība ir vismaz 10 000 EUR:</w:t>
            </w:r>
          </w:p>
        </w:tc>
        <w:tc>
          <w:tcPr>
            <w:tcW w:w="5834" w:type="dxa"/>
            <w:tcBorders>
              <w:top w:val="single" w:sz="4" w:space="0" w:color="auto"/>
              <w:left w:val="single" w:sz="4" w:space="0" w:color="auto"/>
              <w:bottom w:val="single" w:sz="4" w:space="0" w:color="auto"/>
              <w:right w:val="single" w:sz="4" w:space="0" w:color="auto"/>
            </w:tcBorders>
          </w:tcPr>
          <w:p w14:paraId="1E8AC783" w14:textId="4B39491F" w:rsidR="00C4096C" w:rsidRPr="00B1508E" w:rsidRDefault="00C4096C" w:rsidP="00C4096C">
            <w:pPr>
              <w:tabs>
                <w:tab w:val="left" w:pos="317"/>
              </w:tabs>
              <w:suppressAutoHyphens/>
              <w:jc w:val="both"/>
              <w:rPr>
                <w:noProof/>
                <w:sz w:val="22"/>
                <w:szCs w:val="22"/>
              </w:rPr>
            </w:pPr>
            <w:r w:rsidRPr="004F0689">
              <w:rPr>
                <w:noProof/>
                <w:sz w:val="22"/>
                <w:szCs w:val="22"/>
              </w:rPr>
              <w:t xml:space="preserve">Pretendents iesniedz apakšuzņēmēju apliecinājumu atbilstoši </w:t>
            </w:r>
            <w:r w:rsidR="00254BC0">
              <w:rPr>
                <w:noProof/>
                <w:sz w:val="22"/>
                <w:szCs w:val="22"/>
              </w:rPr>
              <w:t>Nolikuma 6</w:t>
            </w:r>
            <w:r w:rsidRPr="007C5DAA">
              <w:rPr>
                <w:noProof/>
                <w:sz w:val="22"/>
                <w:szCs w:val="22"/>
              </w:rPr>
              <w:t>.pielikuma formai, kā arī apliecina apakšuzņēmēja gatavību veikt Apakšuzņēmējiem nododamo darbu sarakstā norādītos darbus un/vai nodot pretendenta rīcībā darbu veikšanai nepieciešamos resursus gadījumā, ja ar pretendentu tiks noslēgts iepirkuma līgums un iesniedz informāciju par apakšuzņēmēj</w:t>
            </w:r>
            <w:r w:rsidR="00254BC0">
              <w:rPr>
                <w:noProof/>
                <w:sz w:val="22"/>
                <w:szCs w:val="22"/>
              </w:rPr>
              <w:t>iem atbilstoši Nolikuma 5</w:t>
            </w:r>
            <w:r w:rsidRPr="007C5DAA">
              <w:rPr>
                <w:noProof/>
                <w:sz w:val="22"/>
                <w:szCs w:val="22"/>
              </w:rPr>
              <w:t>.pielikuma formai.</w:t>
            </w:r>
          </w:p>
        </w:tc>
      </w:tr>
      <w:tr w:rsidR="00C4096C" w:rsidRPr="00E37992" w14:paraId="480B27FA"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2AAF64F6" w14:textId="3C9C328A" w:rsidR="00C4096C" w:rsidRPr="00B1508E" w:rsidRDefault="00C4096C" w:rsidP="00C4096C">
            <w:pPr>
              <w:keepNext/>
              <w:jc w:val="both"/>
              <w:outlineLvl w:val="2"/>
              <w:rPr>
                <w:noProof/>
                <w:sz w:val="22"/>
                <w:szCs w:val="22"/>
              </w:rPr>
            </w:pPr>
            <w:r>
              <w:rPr>
                <w:noProof/>
                <w:sz w:val="22"/>
                <w:szCs w:val="22"/>
              </w:rPr>
              <w:t>3.3.10</w:t>
            </w:r>
            <w:r w:rsidRPr="00B1508E">
              <w:rPr>
                <w:noProof/>
                <w:sz w:val="22"/>
                <w:szCs w:val="22"/>
              </w:rPr>
              <w:t>. Ja pretendents ir piegādātāju apvienība (t. sk. personālsabiedrība), tad papildus jāiesniedz:</w:t>
            </w:r>
          </w:p>
        </w:tc>
        <w:tc>
          <w:tcPr>
            <w:tcW w:w="5834" w:type="dxa"/>
            <w:tcBorders>
              <w:top w:val="single" w:sz="4" w:space="0" w:color="auto"/>
              <w:left w:val="single" w:sz="4" w:space="0" w:color="auto"/>
              <w:bottom w:val="single" w:sz="4" w:space="0" w:color="auto"/>
              <w:right w:val="single" w:sz="4" w:space="0" w:color="auto"/>
            </w:tcBorders>
          </w:tcPr>
          <w:p w14:paraId="25C1073D" w14:textId="02482796"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93F68C7" w14:textId="173D7F5D"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w:t>
            </w:r>
            <w:r>
              <w:rPr>
                <w:noProof/>
                <w:sz w:val="22"/>
                <w:szCs w:val="22"/>
              </w:rPr>
              <w:t xml:space="preserve">2. Informācija par to, kādus </w:t>
            </w:r>
            <w:r w:rsidRPr="00B1508E">
              <w:rPr>
                <w:noProof/>
                <w:sz w:val="22"/>
                <w:szCs w:val="22"/>
              </w:rPr>
              <w:t>darbus un kādā apjomā paredzēts veikt (tai skaitā finansiālā izteiksmē) katram no piegādātājiem.</w:t>
            </w:r>
          </w:p>
          <w:p w14:paraId="10A38E49" w14:textId="2A715EA9"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.3. Pretendentam noteikto finanšu apgrozījumu var apliecināt jebkurš piegādātāju apvienības dalībnie</w:t>
            </w:r>
            <w:r>
              <w:rPr>
                <w:noProof/>
                <w:sz w:val="22"/>
                <w:szCs w:val="22"/>
              </w:rPr>
              <w:t>ks vai vairāki dalībnieki kopā (ja attiecināms).</w:t>
            </w:r>
          </w:p>
          <w:p w14:paraId="6D9640E3" w14:textId="4FEE0CBB"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 xml:space="preserve">.4.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2B28672E" w14:textId="16748EFD"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 xml:space="preserve">.5. Pretendentam noteikto prasību par pretendenta pieredzi var izpildīt piegādātāju apvienības dalībnieki kopā (proti, summējot tās dalībnieku spējas). </w:t>
            </w:r>
          </w:p>
        </w:tc>
      </w:tr>
      <w:tr w:rsidR="00C4096C" w:rsidRPr="00E37992" w14:paraId="1A0542C1"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55A8AA06" w14:textId="5877553F" w:rsidR="00C4096C" w:rsidRDefault="00C4096C" w:rsidP="00C4096C">
            <w:pPr>
              <w:keepNext/>
              <w:jc w:val="both"/>
              <w:outlineLvl w:val="2"/>
              <w:rPr>
                <w:noProof/>
                <w:sz w:val="22"/>
                <w:szCs w:val="22"/>
              </w:rPr>
            </w:pPr>
            <w:r w:rsidRPr="00B3621A">
              <w:rPr>
                <w:b/>
                <w:noProof/>
                <w:sz w:val="22"/>
                <w:szCs w:val="22"/>
              </w:rPr>
              <w:lastRenderedPageBreak/>
              <w:t>3.</w:t>
            </w:r>
            <w:r>
              <w:rPr>
                <w:b/>
                <w:noProof/>
                <w:sz w:val="22"/>
                <w:szCs w:val="22"/>
              </w:rPr>
              <w:t>4</w:t>
            </w:r>
            <w:r w:rsidRPr="00B3621A">
              <w:rPr>
                <w:b/>
                <w:noProof/>
                <w:sz w:val="22"/>
                <w:szCs w:val="22"/>
              </w:rPr>
              <w:t>. FINANŠU</w:t>
            </w:r>
            <w:r w:rsidRPr="009029E1">
              <w:rPr>
                <w:b/>
                <w:noProof/>
                <w:sz w:val="22"/>
                <w:szCs w:val="22"/>
              </w:rPr>
              <w:t xml:space="preserve"> PIEDĀVĀJUMS</w:t>
            </w:r>
          </w:p>
        </w:tc>
        <w:tc>
          <w:tcPr>
            <w:tcW w:w="5834" w:type="dxa"/>
            <w:tcBorders>
              <w:top w:val="single" w:sz="4" w:space="0" w:color="auto"/>
              <w:left w:val="single" w:sz="4" w:space="0" w:color="auto"/>
              <w:bottom w:val="single" w:sz="4" w:space="0" w:color="auto"/>
              <w:right w:val="single" w:sz="4" w:space="0" w:color="auto"/>
            </w:tcBorders>
          </w:tcPr>
          <w:p w14:paraId="5C0427E7" w14:textId="18DE2278" w:rsidR="00C4096C" w:rsidRPr="00B6723F" w:rsidRDefault="00C4096C" w:rsidP="00C4096C">
            <w:pPr>
              <w:pStyle w:val="NoSpacing"/>
              <w:suppressAutoHyphens w:val="0"/>
              <w:jc w:val="both"/>
              <w:rPr>
                <w:b/>
                <w:sz w:val="22"/>
                <w:szCs w:val="22"/>
              </w:rPr>
            </w:pPr>
            <w:r>
              <w:rPr>
                <w:sz w:val="22"/>
                <w:szCs w:val="22"/>
              </w:rPr>
              <w:t xml:space="preserve">3.4.1. </w:t>
            </w:r>
            <w:r w:rsidRPr="00B6723F">
              <w:rPr>
                <w:b/>
                <w:sz w:val="22"/>
                <w:szCs w:val="22"/>
              </w:rPr>
              <w:t>Finanšu piedāvājumu</w:t>
            </w:r>
            <w:r w:rsidRPr="00B6723F">
              <w:rPr>
                <w:b/>
                <w:color w:val="000000"/>
                <w:sz w:val="22"/>
                <w:szCs w:val="22"/>
              </w:rPr>
              <w:t xml:space="preserve"> </w:t>
            </w:r>
            <w:r w:rsidRPr="00B6723F">
              <w:rPr>
                <w:b/>
                <w:sz w:val="22"/>
                <w:szCs w:val="22"/>
              </w:rPr>
              <w:t>pretendents sagatavo atbilstoši finanšu piedāvājuma formai katrai iepirkuma priekšmeta daļai (</w:t>
            </w:r>
            <w:r w:rsidR="00254BC0">
              <w:rPr>
                <w:b/>
                <w:iCs/>
                <w:sz w:val="22"/>
                <w:szCs w:val="22"/>
              </w:rPr>
              <w:t>Nolikuma 2</w:t>
            </w:r>
            <w:r w:rsidRPr="00B6723F">
              <w:rPr>
                <w:b/>
                <w:iCs/>
                <w:sz w:val="22"/>
                <w:szCs w:val="22"/>
              </w:rPr>
              <w:t>.pielikums</w:t>
            </w:r>
            <w:r w:rsidRPr="00B6723F">
              <w:rPr>
                <w:b/>
                <w:sz w:val="22"/>
                <w:szCs w:val="22"/>
              </w:rPr>
              <w:t>).</w:t>
            </w:r>
          </w:p>
          <w:p w14:paraId="6B5DC53A" w14:textId="2D2717E4" w:rsidR="00C4096C" w:rsidRDefault="00C4096C" w:rsidP="00C4096C">
            <w:pPr>
              <w:pStyle w:val="NoSpacing"/>
              <w:suppressAutoHyphens w:val="0"/>
              <w:jc w:val="both"/>
              <w:rPr>
                <w:sz w:val="22"/>
                <w:szCs w:val="22"/>
              </w:rPr>
            </w:pPr>
            <w:r>
              <w:rPr>
                <w:sz w:val="22"/>
                <w:szCs w:val="22"/>
              </w:rPr>
              <w:t xml:space="preserve">3.4.2. </w:t>
            </w:r>
            <w:bookmarkStart w:id="33" w:name="_Hlk509394261"/>
            <w:r w:rsidRPr="00AD2CCB">
              <w:rPr>
                <w:sz w:val="22"/>
                <w:szCs w:val="22"/>
              </w:rPr>
              <w:t xml:space="preserve">EIS e-konkursu apakšsistēmas Finanšu piedāvājuma sadaļas ievadlaukā jāieraksta </w:t>
            </w:r>
            <w:bookmarkEnd w:id="33"/>
            <w:r w:rsidRPr="00AD2CCB">
              <w:rPr>
                <w:sz w:val="22"/>
                <w:szCs w:val="22"/>
              </w:rPr>
              <w:t>piedāvātā cena (EUR bez PVN) par pakalpojumu (kopā Finanšu piedāvājuma 1. – 3.pozīcijas)</w:t>
            </w:r>
            <w:r>
              <w:rPr>
                <w:sz w:val="22"/>
                <w:szCs w:val="22"/>
              </w:rPr>
              <w:t xml:space="preserve"> attiecīgai daļai</w:t>
            </w:r>
            <w:r w:rsidRPr="00AD2CCB">
              <w:rPr>
                <w:sz w:val="22"/>
                <w:szCs w:val="22"/>
              </w:rPr>
              <w:t>.</w:t>
            </w:r>
            <w:r w:rsidR="006F506D">
              <w:rPr>
                <w:sz w:val="22"/>
                <w:szCs w:val="22"/>
              </w:rPr>
              <w:t xml:space="preserve"> Piedāvātā cena ir vērtējamā cena piedāvājumu salīdzināšanai.</w:t>
            </w:r>
          </w:p>
          <w:p w14:paraId="45CC08C8" w14:textId="58103D0B" w:rsidR="00C4096C" w:rsidRPr="002839F9" w:rsidRDefault="00C4096C" w:rsidP="00C4096C">
            <w:pPr>
              <w:pStyle w:val="NoSpacing"/>
              <w:suppressAutoHyphens w:val="0"/>
              <w:jc w:val="both"/>
              <w:rPr>
                <w:sz w:val="22"/>
                <w:szCs w:val="22"/>
              </w:rPr>
            </w:pPr>
            <w:r>
              <w:rPr>
                <w:sz w:val="22"/>
                <w:szCs w:val="22"/>
              </w:rPr>
              <w:t xml:space="preserve">3.4.3. </w:t>
            </w:r>
            <w:r w:rsidRPr="002839F9">
              <w:rPr>
                <w:sz w:val="22"/>
                <w:szCs w:val="22"/>
              </w:rPr>
              <w:t>Finanšu piedāvājuma cena ir jāaprēķina un jānorāda ar precizitāti 2 (divas) zīmes aiz komata. Ja būs norādītas vairāk kā 2 (divas) zīmes aiz komata, noapaļošana netiks veikta un Komisija ņems vērā tikai 2 (divas) zīmes aiz komata.</w:t>
            </w:r>
          </w:p>
          <w:p w14:paraId="17208097" w14:textId="3F79AA03" w:rsidR="00C4096C" w:rsidRDefault="00C4096C" w:rsidP="00C4096C">
            <w:pPr>
              <w:pStyle w:val="NoSpacing"/>
              <w:suppressAutoHyphens w:val="0"/>
              <w:jc w:val="both"/>
              <w:rPr>
                <w:sz w:val="22"/>
                <w:szCs w:val="22"/>
              </w:rPr>
            </w:pPr>
            <w:r w:rsidRPr="002839F9">
              <w:rPr>
                <w:sz w:val="22"/>
                <w:szCs w:val="22"/>
              </w:rPr>
              <w:t>Pretendents nedrīkst iesniegt finanšu piedāvājuma variantus.</w:t>
            </w:r>
          </w:p>
          <w:p w14:paraId="726D03A2" w14:textId="3E493955" w:rsidR="00C4096C" w:rsidRPr="00AD2CCB" w:rsidRDefault="00C4096C" w:rsidP="00C4096C">
            <w:pPr>
              <w:pStyle w:val="NoSpacing"/>
              <w:suppressAutoHyphens w:val="0"/>
              <w:jc w:val="both"/>
              <w:rPr>
                <w:sz w:val="22"/>
                <w:szCs w:val="22"/>
              </w:rPr>
            </w:pPr>
            <w:r>
              <w:rPr>
                <w:sz w:val="22"/>
                <w:szCs w:val="22"/>
              </w:rPr>
              <w:t xml:space="preserve">3.4.4. </w:t>
            </w:r>
            <w:r w:rsidRPr="002839F9">
              <w:rPr>
                <w:sz w:val="22"/>
                <w:szCs w:val="22"/>
              </w:rPr>
              <w:t>Finanšu piedāvājumā pretendentam jāietver visi izdevumi un izmaksas, kas rodas pretendentam, lai pilnīgi un pienācīgā kvalitātē un pilnā apjomā sniegtu tehniskajā specifikācijā minētos pakalpojumus. Pasūtītājs nemaksās nekādus pretendenta papildu izdevumus, kas nebūs iekļauti finanšu piedāvājumā.</w:t>
            </w:r>
          </w:p>
          <w:p w14:paraId="428F999F" w14:textId="4DF3334B" w:rsidR="00C4096C" w:rsidRPr="002839F9" w:rsidRDefault="00C4096C" w:rsidP="00C4096C">
            <w:pPr>
              <w:pStyle w:val="NoSpacing"/>
              <w:suppressAutoHyphens w:val="0"/>
              <w:jc w:val="both"/>
              <w:rPr>
                <w:sz w:val="22"/>
                <w:szCs w:val="22"/>
              </w:rPr>
            </w:pPr>
            <w:r>
              <w:rPr>
                <w:sz w:val="22"/>
                <w:szCs w:val="22"/>
              </w:rPr>
              <w:t xml:space="preserve">3.4.5. </w:t>
            </w:r>
            <w:r w:rsidRPr="002839F9">
              <w:rPr>
                <w:sz w:val="22"/>
                <w:szCs w:val="22"/>
              </w:rPr>
              <w:t>Finanšu piedāvājumu paraksta pretendenta pārstāvis, kura pārstāvības tiesības ir reģistrētas likumā noteiktajā kārtībā, vai pilnvarotā persona, pievienojot attiecīgās pilnvaras oriģinālu vai pilnvaras apliecinātu kopiju.</w:t>
            </w:r>
          </w:p>
        </w:tc>
      </w:tr>
      <w:tr w:rsidR="00C4096C" w:rsidRPr="00E37992" w14:paraId="1E5C6DC1"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65800AB6" w14:textId="79BFA341" w:rsidR="00C4096C" w:rsidRPr="00B3621A" w:rsidRDefault="00C4096C" w:rsidP="00C4096C">
            <w:pPr>
              <w:keepNext/>
              <w:jc w:val="both"/>
              <w:outlineLvl w:val="2"/>
              <w:rPr>
                <w:b/>
                <w:noProof/>
                <w:sz w:val="22"/>
                <w:szCs w:val="22"/>
              </w:rPr>
            </w:pPr>
            <w:r w:rsidRPr="00B3621A">
              <w:rPr>
                <w:b/>
                <w:noProof/>
                <w:sz w:val="22"/>
                <w:szCs w:val="22"/>
              </w:rPr>
              <w:t>3.</w:t>
            </w:r>
            <w:r>
              <w:rPr>
                <w:b/>
                <w:noProof/>
                <w:sz w:val="22"/>
                <w:szCs w:val="22"/>
              </w:rPr>
              <w:t>5</w:t>
            </w:r>
            <w:r w:rsidRPr="00B3621A">
              <w:rPr>
                <w:b/>
                <w:noProof/>
                <w:sz w:val="22"/>
                <w:szCs w:val="22"/>
              </w:rPr>
              <w:t>. TEHNISKAIS</w:t>
            </w:r>
            <w:r w:rsidRPr="00656B47">
              <w:rPr>
                <w:b/>
                <w:noProof/>
                <w:sz w:val="22"/>
                <w:szCs w:val="22"/>
              </w:rPr>
              <w:t xml:space="preserve"> PIEDĀVĀJUMS</w:t>
            </w:r>
          </w:p>
        </w:tc>
        <w:tc>
          <w:tcPr>
            <w:tcW w:w="5834" w:type="dxa"/>
            <w:tcBorders>
              <w:top w:val="single" w:sz="4" w:space="0" w:color="auto"/>
              <w:left w:val="single" w:sz="4" w:space="0" w:color="auto"/>
              <w:bottom w:val="single" w:sz="4" w:space="0" w:color="auto"/>
              <w:right w:val="single" w:sz="4" w:space="0" w:color="auto"/>
            </w:tcBorders>
          </w:tcPr>
          <w:p w14:paraId="7C27CFD1" w14:textId="2657F0E6" w:rsidR="00C4096C" w:rsidRDefault="00E47DFF" w:rsidP="00C4096C">
            <w:pPr>
              <w:pStyle w:val="NoSpacing"/>
              <w:suppressAutoHyphens w:val="0"/>
              <w:jc w:val="both"/>
              <w:rPr>
                <w:sz w:val="22"/>
                <w:szCs w:val="22"/>
              </w:rPr>
            </w:pPr>
            <w:r>
              <w:rPr>
                <w:sz w:val="22"/>
                <w:szCs w:val="22"/>
              </w:rPr>
              <w:t xml:space="preserve">3.5.1. </w:t>
            </w:r>
            <w:r w:rsidR="00B6723F" w:rsidRPr="00B6723F">
              <w:rPr>
                <w:b/>
                <w:sz w:val="22"/>
                <w:szCs w:val="22"/>
              </w:rPr>
              <w:t>Jāiesniedz</w:t>
            </w:r>
            <w:r w:rsidR="00B6723F">
              <w:rPr>
                <w:sz w:val="22"/>
                <w:szCs w:val="22"/>
              </w:rPr>
              <w:t xml:space="preserve"> </w:t>
            </w:r>
            <w:r w:rsidR="00C4096C" w:rsidRPr="00656B47">
              <w:rPr>
                <w:sz w:val="22"/>
                <w:szCs w:val="22"/>
              </w:rPr>
              <w:t>Pretendenta apliecinājums, parakstot un iesniedzot Tehnisko specifikāciju – Tehnisko piedāvājumu</w:t>
            </w:r>
            <w:r w:rsidR="00C4096C">
              <w:rPr>
                <w:sz w:val="22"/>
                <w:szCs w:val="22"/>
              </w:rPr>
              <w:t xml:space="preserve"> </w:t>
            </w:r>
            <w:r w:rsidR="00C4096C" w:rsidRPr="00254BC0">
              <w:rPr>
                <w:sz w:val="22"/>
                <w:szCs w:val="22"/>
              </w:rPr>
              <w:t xml:space="preserve">attiecīgajā daļā, uz kuru iesniedz piedāvājumu (Nolikuma </w:t>
            </w:r>
            <w:r w:rsidR="001138F2">
              <w:rPr>
                <w:sz w:val="22"/>
                <w:szCs w:val="22"/>
              </w:rPr>
              <w:t>9</w:t>
            </w:r>
            <w:r w:rsidR="00C4096C" w:rsidRPr="00254BC0">
              <w:rPr>
                <w:sz w:val="22"/>
                <w:szCs w:val="22"/>
              </w:rPr>
              <w:t>.pielikums),</w:t>
            </w:r>
            <w:r w:rsidR="00C4096C" w:rsidRPr="00656B47">
              <w:rPr>
                <w:sz w:val="22"/>
                <w:szCs w:val="22"/>
              </w:rPr>
              <w:t xml:space="preserve"> ka iepirkuma līguma ietvaros pakalpojumi tiks sniegti saskaņā ar Tehniskajā specifikācijā noteiktajām prasībām.</w:t>
            </w:r>
          </w:p>
        </w:tc>
      </w:tr>
      <w:tr w:rsidR="00E47DFF" w:rsidRPr="00E37992" w14:paraId="346A6A9B"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76C9B4FA" w14:textId="30374884" w:rsidR="00E47DFF" w:rsidRPr="00C33EC0" w:rsidRDefault="00E47DFF" w:rsidP="00C4096C">
            <w:pPr>
              <w:keepNext/>
              <w:jc w:val="both"/>
              <w:outlineLvl w:val="2"/>
              <w:rPr>
                <w:b/>
                <w:bCs/>
                <w:sz w:val="22"/>
                <w:szCs w:val="22"/>
              </w:rPr>
            </w:pPr>
            <w:r w:rsidRPr="00C33EC0">
              <w:rPr>
                <w:b/>
                <w:noProof/>
                <w:sz w:val="22"/>
                <w:szCs w:val="22"/>
              </w:rPr>
              <w:lastRenderedPageBreak/>
              <w:t xml:space="preserve">3.6. </w:t>
            </w:r>
            <w:r w:rsidR="00ED6B00" w:rsidRPr="00C33EC0">
              <w:rPr>
                <w:b/>
                <w:bCs/>
                <w:sz w:val="22"/>
                <w:szCs w:val="22"/>
              </w:rPr>
              <w:t>C</w:t>
            </w:r>
            <w:r w:rsidRPr="00C33EC0">
              <w:rPr>
                <w:b/>
                <w:bCs/>
                <w:sz w:val="22"/>
                <w:szCs w:val="22"/>
              </w:rPr>
              <w:t>iviltie</w:t>
            </w:r>
            <w:r w:rsidR="00ED6B00" w:rsidRPr="00C33EC0">
              <w:rPr>
                <w:b/>
                <w:bCs/>
                <w:sz w:val="22"/>
                <w:szCs w:val="22"/>
              </w:rPr>
              <w:t>siskās atbildības apdrošināšana</w:t>
            </w:r>
          </w:p>
          <w:p w14:paraId="17F9A868" w14:textId="77777777" w:rsidR="00E47DFF" w:rsidRDefault="00E47DFF" w:rsidP="00C4096C">
            <w:pPr>
              <w:keepNext/>
              <w:jc w:val="both"/>
              <w:outlineLvl w:val="2"/>
              <w:rPr>
                <w:b/>
                <w:noProof/>
                <w:sz w:val="22"/>
                <w:szCs w:val="22"/>
              </w:rPr>
            </w:pPr>
          </w:p>
          <w:p w14:paraId="29E8FDEC" w14:textId="7CB822FE" w:rsidR="00ED6B00" w:rsidRDefault="00ED6B00" w:rsidP="00C4096C">
            <w:pPr>
              <w:keepNext/>
              <w:jc w:val="both"/>
              <w:outlineLvl w:val="2"/>
              <w:rPr>
                <w:b/>
                <w:noProof/>
                <w:sz w:val="22"/>
                <w:szCs w:val="22"/>
              </w:rPr>
            </w:pPr>
            <w:r w:rsidRPr="00E47DFF">
              <w:rPr>
                <w:sz w:val="22"/>
                <w:szCs w:val="22"/>
              </w:rPr>
              <w:t xml:space="preserve">Pretendentam </w:t>
            </w:r>
            <w:r w:rsidR="005F5D7A">
              <w:rPr>
                <w:sz w:val="22"/>
                <w:szCs w:val="22"/>
              </w:rPr>
              <w:t xml:space="preserve">iepirkuma līguma slēgšanas gadījumā </w:t>
            </w:r>
            <w:r w:rsidRPr="00E47DFF">
              <w:rPr>
                <w:sz w:val="22"/>
                <w:szCs w:val="22"/>
              </w:rPr>
              <w:t>ir jābūt spēkā esošai vispārējās civiltiesiskās atbildības apdrošināšanas polisei kas sedz zaudējumus, kuri var rasties Pasūtītājam vai trešajām personām Pretendenta (izpildītāja) darbības vai bezdarbības rezultātā, nodrošinot telpu uzkopšanas pakalpojumus.</w:t>
            </w:r>
          </w:p>
          <w:p w14:paraId="6A621B7A" w14:textId="77777777" w:rsidR="00ED6B00" w:rsidRDefault="00ED6B00" w:rsidP="00C4096C">
            <w:pPr>
              <w:keepNext/>
              <w:jc w:val="both"/>
              <w:outlineLvl w:val="2"/>
              <w:rPr>
                <w:b/>
                <w:noProof/>
                <w:sz w:val="22"/>
                <w:szCs w:val="22"/>
              </w:rPr>
            </w:pPr>
          </w:p>
          <w:p w14:paraId="50C501DE" w14:textId="77777777" w:rsidR="00ED6B00" w:rsidRDefault="00ED6B00" w:rsidP="00C4096C">
            <w:pPr>
              <w:keepNext/>
              <w:jc w:val="both"/>
              <w:outlineLvl w:val="2"/>
              <w:rPr>
                <w:b/>
                <w:noProof/>
                <w:sz w:val="22"/>
                <w:szCs w:val="22"/>
              </w:rPr>
            </w:pPr>
          </w:p>
          <w:p w14:paraId="3449F2E6" w14:textId="2B66C966" w:rsidR="00E47DFF" w:rsidRPr="00B3621A" w:rsidRDefault="00E47DFF" w:rsidP="00E47DFF">
            <w:pPr>
              <w:keepNext/>
              <w:jc w:val="both"/>
              <w:outlineLvl w:val="2"/>
              <w:rPr>
                <w:b/>
                <w:noProof/>
                <w:sz w:val="22"/>
                <w:szCs w:val="22"/>
              </w:rPr>
            </w:pPr>
          </w:p>
        </w:tc>
        <w:tc>
          <w:tcPr>
            <w:tcW w:w="5834" w:type="dxa"/>
            <w:tcBorders>
              <w:top w:val="single" w:sz="4" w:space="0" w:color="auto"/>
              <w:left w:val="single" w:sz="4" w:space="0" w:color="auto"/>
              <w:bottom w:val="single" w:sz="4" w:space="0" w:color="auto"/>
              <w:right w:val="single" w:sz="4" w:space="0" w:color="auto"/>
            </w:tcBorders>
          </w:tcPr>
          <w:p w14:paraId="3F236083" w14:textId="3E489E54" w:rsidR="005F5D7A" w:rsidRDefault="00E47DFF" w:rsidP="00ED6B00">
            <w:pPr>
              <w:keepNext/>
              <w:jc w:val="both"/>
              <w:outlineLvl w:val="2"/>
              <w:rPr>
                <w:sz w:val="22"/>
                <w:szCs w:val="22"/>
              </w:rPr>
            </w:pPr>
            <w:r w:rsidRPr="0009598F">
              <w:rPr>
                <w:sz w:val="22"/>
                <w:szCs w:val="22"/>
              </w:rPr>
              <w:t xml:space="preserve">3.6.1. </w:t>
            </w:r>
            <w:r w:rsidR="005F5D7A" w:rsidRPr="002D08E0">
              <w:rPr>
                <w:sz w:val="22"/>
                <w:szCs w:val="22"/>
              </w:rPr>
              <w:t>Jāiesniedz</w:t>
            </w:r>
            <w:r w:rsidR="005F5D7A" w:rsidRPr="0009598F">
              <w:rPr>
                <w:sz w:val="22"/>
                <w:szCs w:val="22"/>
              </w:rPr>
              <w:t xml:space="preserve"> vispārējās civiltiesiskās atbildības apdrošināšanas polise vai apliecinājums (vai apdrošināšanas sabiedrības/brokera izsniegtai garantijas (saistību) vēstule) par gatavību iesniegt attiecīgo polisi līguma slēgšanas tiesību piešķiršanas gadījumā.</w:t>
            </w:r>
          </w:p>
          <w:p w14:paraId="22B15331" w14:textId="6DBC0BA7" w:rsidR="002D08E0" w:rsidRPr="0009598F" w:rsidRDefault="002D08E0" w:rsidP="00ED6B00">
            <w:pPr>
              <w:keepNext/>
              <w:jc w:val="both"/>
              <w:outlineLvl w:val="2"/>
              <w:rPr>
                <w:sz w:val="22"/>
                <w:szCs w:val="22"/>
              </w:rPr>
            </w:pPr>
            <w:r>
              <w:rPr>
                <w:sz w:val="22"/>
                <w:szCs w:val="22"/>
              </w:rPr>
              <w:t>Pretendenta attiecīgs apliecinājums ir iekļauts Pieteikuma veidlapā.</w:t>
            </w:r>
          </w:p>
          <w:p w14:paraId="5D82C8CB" w14:textId="77777777" w:rsidR="005F5D7A" w:rsidRPr="0009598F" w:rsidRDefault="005F5D7A" w:rsidP="00ED6B00">
            <w:pPr>
              <w:keepNext/>
              <w:jc w:val="both"/>
              <w:outlineLvl w:val="2"/>
              <w:rPr>
                <w:sz w:val="22"/>
                <w:szCs w:val="22"/>
              </w:rPr>
            </w:pPr>
          </w:p>
          <w:p w14:paraId="21490DF9" w14:textId="4DF11DB4" w:rsidR="00ED6B00" w:rsidRPr="0009598F" w:rsidRDefault="005F5D7A" w:rsidP="00ED6B00">
            <w:pPr>
              <w:keepNext/>
              <w:jc w:val="both"/>
              <w:outlineLvl w:val="2"/>
              <w:rPr>
                <w:noProof/>
                <w:sz w:val="22"/>
                <w:szCs w:val="22"/>
              </w:rPr>
            </w:pPr>
            <w:r w:rsidRPr="0009598F">
              <w:rPr>
                <w:noProof/>
                <w:sz w:val="22"/>
                <w:szCs w:val="22"/>
              </w:rPr>
              <w:t xml:space="preserve">3.6.2. </w:t>
            </w:r>
            <w:r w:rsidR="006D7962" w:rsidRPr="0009598F">
              <w:rPr>
                <w:noProof/>
                <w:sz w:val="22"/>
                <w:szCs w:val="22"/>
              </w:rPr>
              <w:t>Minimālā noteiktā apdrošināšanas summa (atbildības limits) kopā gadā (periodā) un par katru apdrošināšanas gadījumu (negadījumu) katrā iepirkuma daļā ir:</w:t>
            </w:r>
            <w:r w:rsidR="00ED6B00" w:rsidRPr="0009598F">
              <w:rPr>
                <w:noProof/>
                <w:sz w:val="22"/>
                <w:szCs w:val="22"/>
              </w:rPr>
              <w:t xml:space="preserve"> </w:t>
            </w:r>
          </w:p>
          <w:p w14:paraId="2016C715" w14:textId="77777777" w:rsidR="006D7962" w:rsidRPr="0009598F" w:rsidRDefault="006D7962" w:rsidP="00ED6B00">
            <w:pPr>
              <w:keepNext/>
              <w:jc w:val="both"/>
              <w:outlineLvl w:val="2"/>
              <w:rPr>
                <w:noProof/>
                <w:sz w:val="22"/>
                <w:szCs w:val="22"/>
              </w:rPr>
            </w:pPr>
          </w:p>
          <w:p w14:paraId="4382F9C0" w14:textId="77777777" w:rsidR="006D7962" w:rsidRPr="0009598F" w:rsidRDefault="00ED6B00" w:rsidP="00ED6B00">
            <w:pPr>
              <w:keepNext/>
              <w:jc w:val="both"/>
              <w:outlineLvl w:val="2"/>
              <w:rPr>
                <w:noProof/>
                <w:sz w:val="22"/>
                <w:szCs w:val="22"/>
              </w:rPr>
            </w:pPr>
            <w:r w:rsidRPr="0009598F">
              <w:rPr>
                <w:noProof/>
                <w:sz w:val="22"/>
                <w:szCs w:val="22"/>
              </w:rPr>
              <w:t>1. daļa (1705.80</w:t>
            </w:r>
            <w:r w:rsidR="00EA75BB" w:rsidRPr="0009598F">
              <w:rPr>
                <w:noProof/>
                <w:sz w:val="22"/>
                <w:szCs w:val="22"/>
              </w:rPr>
              <w:t xml:space="preserve"> m²): </w:t>
            </w:r>
          </w:p>
          <w:p w14:paraId="0AA9BA9D" w14:textId="1FD03C32" w:rsidR="00ED6B00" w:rsidRPr="0009598F" w:rsidRDefault="006D7962" w:rsidP="00ED6B00">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100 000,00 EUR</w:t>
            </w:r>
            <w:r w:rsidRPr="0009598F">
              <w:rPr>
                <w:noProof/>
                <w:sz w:val="22"/>
                <w:szCs w:val="22"/>
              </w:rPr>
              <w:t xml:space="preserve"> (</w:t>
            </w:r>
            <w:r w:rsidRPr="0009598F">
              <w:rPr>
                <w:i/>
                <w:iCs/>
                <w:noProof/>
                <w:sz w:val="22"/>
                <w:szCs w:val="22"/>
              </w:rPr>
              <w:t>viens simts tūkstoši euro, 00 centi</w:t>
            </w:r>
            <w:r w:rsidRPr="0009598F">
              <w:rPr>
                <w:noProof/>
                <w:sz w:val="22"/>
                <w:szCs w:val="22"/>
              </w:rPr>
              <w:t>),</w:t>
            </w:r>
          </w:p>
          <w:p w14:paraId="5B65BA5A" w14:textId="1FDDB006" w:rsidR="006D7962" w:rsidRPr="0009598F" w:rsidRDefault="006D7962" w:rsidP="00ED6B00">
            <w:pPr>
              <w:keepNext/>
              <w:jc w:val="both"/>
              <w:outlineLvl w:val="2"/>
              <w:rPr>
                <w:noProof/>
                <w:sz w:val="22"/>
                <w:szCs w:val="22"/>
              </w:rPr>
            </w:pPr>
            <w:r w:rsidRPr="0009598F">
              <w:rPr>
                <w:noProof/>
                <w:sz w:val="22"/>
                <w:szCs w:val="22"/>
              </w:rPr>
              <w:t xml:space="preserve">- atbildības limits par katru apdrošināšanas gadījumu: ne mazāks kā </w:t>
            </w:r>
            <w:r w:rsidR="0009598F">
              <w:rPr>
                <w:b/>
                <w:bCs/>
                <w:noProof/>
                <w:sz w:val="22"/>
                <w:szCs w:val="22"/>
              </w:rPr>
              <w:t>3</w:t>
            </w:r>
            <w:r w:rsidRPr="0009598F">
              <w:rPr>
                <w:b/>
                <w:bCs/>
                <w:noProof/>
                <w:sz w:val="22"/>
                <w:szCs w:val="22"/>
              </w:rPr>
              <w:t>0 000,00 EUR</w:t>
            </w:r>
            <w:r w:rsidRPr="0009598F">
              <w:rPr>
                <w:noProof/>
                <w:sz w:val="22"/>
                <w:szCs w:val="22"/>
              </w:rPr>
              <w:t xml:space="preserve"> (</w:t>
            </w:r>
            <w:r w:rsidR="0009598F">
              <w:rPr>
                <w:i/>
                <w:iCs/>
                <w:noProof/>
                <w:sz w:val="22"/>
                <w:szCs w:val="22"/>
              </w:rPr>
              <w:t>trīs</w:t>
            </w:r>
            <w:r w:rsidRPr="0009598F">
              <w:rPr>
                <w:i/>
                <w:iCs/>
                <w:noProof/>
                <w:sz w:val="22"/>
                <w:szCs w:val="22"/>
              </w:rPr>
              <w:t>desmit tūkstoši euro, 00 centi</w:t>
            </w:r>
            <w:r w:rsidRPr="0009598F">
              <w:rPr>
                <w:noProof/>
                <w:sz w:val="22"/>
                <w:szCs w:val="22"/>
              </w:rPr>
              <w:t>).</w:t>
            </w:r>
          </w:p>
          <w:p w14:paraId="220E48C9" w14:textId="77777777" w:rsidR="006D7962" w:rsidRPr="0009598F" w:rsidRDefault="006D7962" w:rsidP="00ED6B00">
            <w:pPr>
              <w:keepNext/>
              <w:jc w:val="both"/>
              <w:outlineLvl w:val="2"/>
              <w:rPr>
                <w:noProof/>
                <w:sz w:val="22"/>
                <w:szCs w:val="22"/>
              </w:rPr>
            </w:pPr>
          </w:p>
          <w:p w14:paraId="190AFD58" w14:textId="77777777" w:rsidR="006D7962" w:rsidRPr="0009598F" w:rsidRDefault="00ED6B00" w:rsidP="00ED6B00">
            <w:pPr>
              <w:keepNext/>
              <w:jc w:val="both"/>
              <w:outlineLvl w:val="2"/>
              <w:rPr>
                <w:noProof/>
                <w:sz w:val="22"/>
                <w:szCs w:val="22"/>
              </w:rPr>
            </w:pPr>
            <w:r w:rsidRPr="0009598F">
              <w:rPr>
                <w:noProof/>
                <w:sz w:val="22"/>
                <w:szCs w:val="22"/>
              </w:rPr>
              <w:t xml:space="preserve">2. daļa (2530.38 m²): </w:t>
            </w:r>
          </w:p>
          <w:p w14:paraId="16312FA1" w14:textId="77777777" w:rsidR="006D7962" w:rsidRPr="0009598F" w:rsidRDefault="006D7962" w:rsidP="006D7962">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100 000,00 EUR</w:t>
            </w:r>
            <w:r w:rsidRPr="0009598F">
              <w:rPr>
                <w:noProof/>
                <w:sz w:val="22"/>
                <w:szCs w:val="22"/>
              </w:rPr>
              <w:t xml:space="preserve"> (</w:t>
            </w:r>
            <w:r w:rsidRPr="0009598F">
              <w:rPr>
                <w:i/>
                <w:iCs/>
                <w:noProof/>
                <w:sz w:val="22"/>
                <w:szCs w:val="22"/>
              </w:rPr>
              <w:t>viens simts tūkstoši euro, 00 centi</w:t>
            </w:r>
            <w:r w:rsidRPr="0009598F">
              <w:rPr>
                <w:noProof/>
                <w:sz w:val="22"/>
                <w:szCs w:val="22"/>
              </w:rPr>
              <w:t>),</w:t>
            </w:r>
          </w:p>
          <w:p w14:paraId="63F1CC28" w14:textId="49431781" w:rsidR="006D7962" w:rsidRPr="0009598F" w:rsidRDefault="006D7962" w:rsidP="006D7962">
            <w:pPr>
              <w:keepNext/>
              <w:jc w:val="both"/>
              <w:outlineLvl w:val="2"/>
              <w:rPr>
                <w:noProof/>
                <w:sz w:val="22"/>
                <w:szCs w:val="22"/>
              </w:rPr>
            </w:pPr>
            <w:r w:rsidRPr="0009598F">
              <w:rPr>
                <w:noProof/>
                <w:sz w:val="22"/>
                <w:szCs w:val="22"/>
              </w:rPr>
              <w:t xml:space="preserve">- atbildības limits par katru apdrošināšanas gadījumu: ne mazāks kā </w:t>
            </w:r>
            <w:r w:rsidR="0009598F">
              <w:rPr>
                <w:b/>
                <w:bCs/>
                <w:noProof/>
                <w:sz w:val="22"/>
                <w:szCs w:val="22"/>
              </w:rPr>
              <w:t>3</w:t>
            </w:r>
            <w:r w:rsidRPr="0009598F">
              <w:rPr>
                <w:b/>
                <w:bCs/>
                <w:noProof/>
                <w:sz w:val="22"/>
                <w:szCs w:val="22"/>
              </w:rPr>
              <w:t>0 000,00 EUR</w:t>
            </w:r>
            <w:r w:rsidRPr="0009598F">
              <w:rPr>
                <w:noProof/>
                <w:sz w:val="22"/>
                <w:szCs w:val="22"/>
              </w:rPr>
              <w:t xml:space="preserve"> (</w:t>
            </w:r>
            <w:r w:rsidR="0009598F">
              <w:rPr>
                <w:i/>
                <w:iCs/>
                <w:noProof/>
                <w:sz w:val="22"/>
                <w:szCs w:val="22"/>
              </w:rPr>
              <w:t>trīs</w:t>
            </w:r>
            <w:r w:rsidRPr="0009598F">
              <w:rPr>
                <w:i/>
                <w:iCs/>
                <w:noProof/>
                <w:sz w:val="22"/>
                <w:szCs w:val="22"/>
              </w:rPr>
              <w:t>desmit tūkstoši euro, 00 centi</w:t>
            </w:r>
            <w:r w:rsidRPr="0009598F">
              <w:rPr>
                <w:noProof/>
                <w:sz w:val="22"/>
                <w:szCs w:val="22"/>
              </w:rPr>
              <w:t>).</w:t>
            </w:r>
          </w:p>
          <w:p w14:paraId="2C68D282" w14:textId="7A7DD519" w:rsidR="00ED6B00" w:rsidRPr="0009598F" w:rsidRDefault="00ED6B00" w:rsidP="00ED6B00">
            <w:pPr>
              <w:keepNext/>
              <w:jc w:val="both"/>
              <w:outlineLvl w:val="2"/>
              <w:rPr>
                <w:noProof/>
                <w:sz w:val="22"/>
                <w:szCs w:val="22"/>
              </w:rPr>
            </w:pPr>
          </w:p>
          <w:p w14:paraId="4865157F" w14:textId="77777777" w:rsidR="006D7962" w:rsidRPr="0009598F" w:rsidRDefault="00ED6B00" w:rsidP="00ED6B00">
            <w:pPr>
              <w:pStyle w:val="NoSpacing"/>
              <w:suppressAutoHyphens w:val="0"/>
              <w:jc w:val="both"/>
              <w:rPr>
                <w:noProof/>
                <w:sz w:val="22"/>
                <w:szCs w:val="22"/>
              </w:rPr>
            </w:pPr>
            <w:r w:rsidRPr="0009598F">
              <w:rPr>
                <w:noProof/>
                <w:sz w:val="22"/>
                <w:szCs w:val="22"/>
              </w:rPr>
              <w:t xml:space="preserve">3. daļa (392.4 m²): </w:t>
            </w:r>
          </w:p>
          <w:p w14:paraId="3AD1F14D" w14:textId="3B712F34" w:rsidR="006D7962" w:rsidRPr="0009598F" w:rsidRDefault="006D7962" w:rsidP="006D7962">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30 000,00 EUR (</w:t>
            </w:r>
            <w:r w:rsidRPr="0009598F">
              <w:rPr>
                <w:b/>
                <w:bCs/>
                <w:i/>
                <w:iCs/>
                <w:noProof/>
                <w:sz w:val="22"/>
                <w:szCs w:val="22"/>
              </w:rPr>
              <w:t>trīsdesmit tūkstoši euro, 00 centi</w:t>
            </w:r>
            <w:r w:rsidRPr="0009598F">
              <w:rPr>
                <w:b/>
                <w:bCs/>
                <w:noProof/>
                <w:sz w:val="22"/>
                <w:szCs w:val="22"/>
              </w:rPr>
              <w:t>)</w:t>
            </w:r>
            <w:r w:rsidRPr="0009598F">
              <w:rPr>
                <w:noProof/>
                <w:sz w:val="22"/>
                <w:szCs w:val="22"/>
              </w:rPr>
              <w:t>,</w:t>
            </w:r>
          </w:p>
          <w:p w14:paraId="2E832658" w14:textId="047F30E5" w:rsidR="00E47DFF" w:rsidRPr="0009598F" w:rsidRDefault="006D7962" w:rsidP="006D7962">
            <w:pPr>
              <w:pStyle w:val="NoSpacing"/>
              <w:suppressAutoHyphens w:val="0"/>
              <w:jc w:val="both"/>
              <w:rPr>
                <w:noProof/>
                <w:sz w:val="22"/>
                <w:szCs w:val="22"/>
              </w:rPr>
            </w:pPr>
            <w:r w:rsidRPr="0009598F">
              <w:rPr>
                <w:noProof/>
                <w:sz w:val="22"/>
                <w:szCs w:val="22"/>
              </w:rPr>
              <w:t xml:space="preserve">- atbildības limits par katru apdrošināšanas gadījumu: ne mazāks kā </w:t>
            </w:r>
            <w:r w:rsidRPr="0009598F">
              <w:rPr>
                <w:b/>
                <w:bCs/>
                <w:noProof/>
                <w:sz w:val="22"/>
                <w:szCs w:val="22"/>
              </w:rPr>
              <w:t>15 000,00 EUR (</w:t>
            </w:r>
            <w:r w:rsidRPr="0009598F">
              <w:rPr>
                <w:b/>
                <w:bCs/>
                <w:i/>
                <w:iCs/>
                <w:noProof/>
                <w:sz w:val="22"/>
                <w:szCs w:val="22"/>
              </w:rPr>
              <w:t>piecpadsmit tūkstoši euro, 00 centi</w:t>
            </w:r>
            <w:r w:rsidRPr="0009598F">
              <w:rPr>
                <w:b/>
                <w:bCs/>
                <w:noProof/>
                <w:sz w:val="22"/>
                <w:szCs w:val="22"/>
              </w:rPr>
              <w:t>)</w:t>
            </w:r>
            <w:r w:rsidRPr="0009598F">
              <w:rPr>
                <w:noProof/>
                <w:sz w:val="22"/>
                <w:szCs w:val="22"/>
              </w:rPr>
              <w:t>.</w:t>
            </w:r>
          </w:p>
          <w:p w14:paraId="2DD7EDFC" w14:textId="77777777" w:rsidR="00ED6B00" w:rsidRPr="0009598F" w:rsidRDefault="00ED6B00" w:rsidP="00ED6B00">
            <w:pPr>
              <w:pStyle w:val="NoSpacing"/>
              <w:suppressAutoHyphens w:val="0"/>
              <w:jc w:val="both"/>
              <w:rPr>
                <w:b/>
                <w:bCs/>
                <w:sz w:val="22"/>
                <w:szCs w:val="22"/>
              </w:rPr>
            </w:pPr>
          </w:p>
          <w:p w14:paraId="2E9B68E9" w14:textId="54126D0D" w:rsidR="00E47DFF" w:rsidRPr="0009598F" w:rsidRDefault="00E47DFF" w:rsidP="006D7962">
            <w:pPr>
              <w:pStyle w:val="NoSpacing"/>
              <w:jc w:val="both"/>
              <w:rPr>
                <w:sz w:val="22"/>
                <w:szCs w:val="22"/>
              </w:rPr>
            </w:pPr>
            <w:r w:rsidRPr="0009598F">
              <w:rPr>
                <w:sz w:val="22"/>
                <w:szCs w:val="22"/>
              </w:rPr>
              <w:t>3.6.</w:t>
            </w:r>
            <w:r w:rsidR="004E03A3" w:rsidRPr="0009598F">
              <w:rPr>
                <w:sz w:val="22"/>
                <w:szCs w:val="22"/>
              </w:rPr>
              <w:t>3</w:t>
            </w:r>
            <w:r w:rsidRPr="0009598F">
              <w:rPr>
                <w:sz w:val="22"/>
                <w:szCs w:val="22"/>
              </w:rPr>
              <w:t xml:space="preserve">. </w:t>
            </w:r>
            <w:r w:rsidR="0009598F" w:rsidRPr="0009598F">
              <w:rPr>
                <w:sz w:val="22"/>
                <w:szCs w:val="22"/>
              </w:rPr>
              <w:t>Ja Pretendents iesniedz piedāvājumu un iegūst līguma slēgšanas tiesības vairākās iepirkuma daļās vienlaikus (t.sk. visās trīs daļās):</w:t>
            </w:r>
          </w:p>
          <w:p w14:paraId="61EE6AA8" w14:textId="0A4372FF" w:rsidR="0009598F" w:rsidRPr="0009598F" w:rsidRDefault="0009598F" w:rsidP="006D7962">
            <w:pPr>
              <w:pStyle w:val="NoSpacing"/>
              <w:jc w:val="both"/>
              <w:rPr>
                <w:sz w:val="22"/>
                <w:szCs w:val="22"/>
              </w:rPr>
            </w:pPr>
            <w:r w:rsidRPr="0009598F">
              <w:rPr>
                <w:sz w:val="22"/>
                <w:szCs w:val="22"/>
              </w:rPr>
              <w:t xml:space="preserve">a) Pretendents ir tiesīgs iesniegt </w:t>
            </w:r>
            <w:r w:rsidRPr="0009598F">
              <w:rPr>
                <w:b/>
                <w:bCs/>
                <w:sz w:val="22"/>
                <w:szCs w:val="22"/>
              </w:rPr>
              <w:t>vienu kopēju</w:t>
            </w:r>
            <w:r w:rsidRPr="0009598F">
              <w:rPr>
                <w:sz w:val="22"/>
                <w:szCs w:val="22"/>
              </w:rPr>
              <w:t xml:space="preserve"> profesionālās civiltiesiskās atbildības apdrošināšanas polisi, kurā noteiktie atbildības limiti (kopā gadā un par katru gadījumu) ir </w:t>
            </w:r>
            <w:r w:rsidRPr="0009598F">
              <w:rPr>
                <w:b/>
                <w:bCs/>
                <w:sz w:val="22"/>
                <w:szCs w:val="22"/>
              </w:rPr>
              <w:t>ne mazāki kā lielākajā attiecīgajā iepirkuma daļā noteiktā apdrošināšanas summa</w:t>
            </w:r>
            <w:r w:rsidRPr="0009598F">
              <w:rPr>
                <w:sz w:val="22"/>
                <w:szCs w:val="22"/>
              </w:rPr>
              <w:t xml:space="preserve"> (t.i., kopā gadā ne mazāk kā 100 000,00 EUR un par katru gadījumu n</w:t>
            </w:r>
            <w:r>
              <w:rPr>
                <w:sz w:val="22"/>
                <w:szCs w:val="22"/>
              </w:rPr>
              <w:t>e mazāk kā 3</w:t>
            </w:r>
            <w:r w:rsidRPr="0009598F">
              <w:rPr>
                <w:sz w:val="22"/>
                <w:szCs w:val="22"/>
              </w:rPr>
              <w:t xml:space="preserve">0 000,00 EUR). </w:t>
            </w:r>
          </w:p>
          <w:p w14:paraId="7BEC7504" w14:textId="00748696" w:rsidR="0009598F" w:rsidRPr="0009598F" w:rsidRDefault="0009598F" w:rsidP="006D7962">
            <w:pPr>
              <w:pStyle w:val="NoSpacing"/>
              <w:jc w:val="both"/>
              <w:rPr>
                <w:sz w:val="22"/>
                <w:szCs w:val="22"/>
              </w:rPr>
            </w:pPr>
            <w:r w:rsidRPr="0009598F">
              <w:rPr>
                <w:sz w:val="22"/>
                <w:szCs w:val="22"/>
              </w:rPr>
              <w:t xml:space="preserve">b) Apdrošināšanas polises darbības nosacījumiem un segumam ir jābūt spēkā attiecībā uz </w:t>
            </w:r>
            <w:r w:rsidRPr="0009598F">
              <w:rPr>
                <w:b/>
                <w:bCs/>
                <w:sz w:val="22"/>
                <w:szCs w:val="22"/>
              </w:rPr>
              <w:t>visiem Objektiem (visām iepirkuma daļām)</w:t>
            </w:r>
            <w:r w:rsidRPr="0009598F">
              <w:rPr>
                <w:sz w:val="22"/>
                <w:szCs w:val="22"/>
              </w:rPr>
              <w:t>, kuros Pretendentam tiek piešķirtas līguma slēgšanas tiesības.</w:t>
            </w:r>
          </w:p>
          <w:p w14:paraId="00C1F587" w14:textId="4FF7BF64" w:rsidR="0009598F" w:rsidRPr="0009598F" w:rsidRDefault="0009598F" w:rsidP="0009598F">
            <w:pPr>
              <w:jc w:val="both"/>
              <w:rPr>
                <w:sz w:val="22"/>
                <w:szCs w:val="22"/>
                <w:lang w:eastAsia="ar-SA"/>
              </w:rPr>
            </w:pPr>
            <w:r w:rsidRPr="0009598F">
              <w:rPr>
                <w:sz w:val="22"/>
                <w:szCs w:val="22"/>
                <w:lang w:eastAsia="ar-SA"/>
              </w:rPr>
              <w:t>c) Pretendents var iesniegt atsevišķu apdrošināšanas polisi par katru iepirkuma daļu atsevišķi atbilstoši 3.6.2. punktā noteiktajiem limitiem.</w:t>
            </w:r>
          </w:p>
          <w:p w14:paraId="6E763C03" w14:textId="4A10DD3F" w:rsidR="0009598F" w:rsidRPr="0009598F" w:rsidRDefault="0009598F" w:rsidP="0009598F">
            <w:pPr>
              <w:jc w:val="both"/>
              <w:rPr>
                <w:sz w:val="22"/>
                <w:szCs w:val="22"/>
                <w:lang w:eastAsia="ar-SA"/>
              </w:rPr>
            </w:pPr>
            <w:r w:rsidRPr="0009598F">
              <w:rPr>
                <w:sz w:val="22"/>
                <w:szCs w:val="22"/>
                <w:lang w:eastAsia="ar-SA"/>
              </w:rPr>
              <w:t xml:space="preserve">d) Apdrošināšanas polises maksimāli pieļaujamais pašrisks par katru apdrošināšanas gadījumu nedrīkst pārsniegt </w:t>
            </w:r>
            <w:r w:rsidRPr="0009598F">
              <w:rPr>
                <w:b/>
                <w:bCs/>
                <w:sz w:val="22"/>
                <w:szCs w:val="22"/>
                <w:lang w:eastAsia="ar-SA"/>
              </w:rPr>
              <w:t>200,00 EUR</w:t>
            </w:r>
            <w:r w:rsidRPr="0009598F">
              <w:rPr>
                <w:sz w:val="22"/>
                <w:szCs w:val="22"/>
                <w:lang w:eastAsia="ar-SA"/>
              </w:rPr>
              <w:t>, neatkarīgi no iegūto iepirkuma daļu skaita.</w:t>
            </w:r>
          </w:p>
          <w:p w14:paraId="26404E42" w14:textId="77777777" w:rsidR="00ED6B00" w:rsidRPr="0009598F" w:rsidRDefault="00ED6B00" w:rsidP="0009598F">
            <w:pPr>
              <w:pStyle w:val="NoSpacing"/>
              <w:jc w:val="both"/>
              <w:rPr>
                <w:sz w:val="22"/>
                <w:szCs w:val="22"/>
              </w:rPr>
            </w:pPr>
          </w:p>
          <w:p w14:paraId="7862BEB4" w14:textId="015E04AD" w:rsidR="00E47DFF" w:rsidRPr="0009598F" w:rsidRDefault="00ED6B00" w:rsidP="00C4096C">
            <w:pPr>
              <w:pStyle w:val="NoSpacing"/>
              <w:suppressAutoHyphens w:val="0"/>
              <w:jc w:val="both"/>
              <w:rPr>
                <w:sz w:val="22"/>
                <w:szCs w:val="22"/>
              </w:rPr>
            </w:pPr>
            <w:r w:rsidRPr="0009598F">
              <w:rPr>
                <w:sz w:val="22"/>
                <w:szCs w:val="22"/>
              </w:rPr>
              <w:t>3.6.</w:t>
            </w:r>
            <w:r w:rsidR="004E03A3" w:rsidRPr="0009598F">
              <w:rPr>
                <w:sz w:val="22"/>
                <w:szCs w:val="22"/>
              </w:rPr>
              <w:t>4</w:t>
            </w:r>
            <w:r w:rsidRPr="0009598F">
              <w:rPr>
                <w:sz w:val="22"/>
                <w:szCs w:val="22"/>
              </w:rPr>
              <w:t>. Apdrošināšanas polises papildnosacījumi:</w:t>
            </w:r>
          </w:p>
          <w:p w14:paraId="11EBCE44" w14:textId="7B9D13B4" w:rsidR="00ED6B00" w:rsidRPr="0009598F" w:rsidRDefault="00ED6B00" w:rsidP="005F5D7A">
            <w:pPr>
              <w:pStyle w:val="NoSpacing"/>
              <w:numPr>
                <w:ilvl w:val="0"/>
                <w:numId w:val="46"/>
              </w:numPr>
              <w:jc w:val="both"/>
              <w:rPr>
                <w:sz w:val="22"/>
                <w:szCs w:val="22"/>
              </w:rPr>
            </w:pPr>
            <w:r w:rsidRPr="0009598F">
              <w:rPr>
                <w:b/>
                <w:bCs/>
                <w:sz w:val="22"/>
                <w:szCs w:val="22"/>
              </w:rPr>
              <w:t>Pašrisks:</w:t>
            </w:r>
            <w:r w:rsidRPr="0009598F">
              <w:rPr>
                <w:sz w:val="22"/>
                <w:szCs w:val="22"/>
              </w:rPr>
              <w:t> Maksimālais pieļaujamais pašrisks vienam apdrošināšanas gadījumam nedrīkst pārsniegt </w:t>
            </w:r>
            <w:r w:rsidR="005F5D7A" w:rsidRPr="0009598F">
              <w:rPr>
                <w:b/>
                <w:bCs/>
                <w:sz w:val="22"/>
                <w:szCs w:val="22"/>
              </w:rPr>
              <w:t>20</w:t>
            </w:r>
            <w:r w:rsidRPr="0009598F">
              <w:rPr>
                <w:b/>
                <w:bCs/>
                <w:sz w:val="22"/>
                <w:szCs w:val="22"/>
              </w:rPr>
              <w:t>0,00 EUR</w:t>
            </w:r>
            <w:r w:rsidRPr="0009598F">
              <w:rPr>
                <w:sz w:val="22"/>
                <w:szCs w:val="22"/>
              </w:rPr>
              <w:t>.</w:t>
            </w:r>
          </w:p>
          <w:p w14:paraId="1E54B1A4" w14:textId="3FF80570" w:rsidR="00ED6B00" w:rsidRPr="0009598F" w:rsidRDefault="00ED6B00" w:rsidP="00ED6B00">
            <w:pPr>
              <w:pStyle w:val="NoSpacing"/>
              <w:numPr>
                <w:ilvl w:val="0"/>
                <w:numId w:val="46"/>
              </w:numPr>
              <w:jc w:val="both"/>
              <w:rPr>
                <w:sz w:val="22"/>
                <w:szCs w:val="22"/>
              </w:rPr>
            </w:pPr>
            <w:r w:rsidRPr="0009598F">
              <w:rPr>
                <w:b/>
                <w:bCs/>
                <w:sz w:val="22"/>
                <w:szCs w:val="22"/>
              </w:rPr>
              <w:lastRenderedPageBreak/>
              <w:t>Darbības teritorija:</w:t>
            </w:r>
            <w:r w:rsidRPr="0009598F">
              <w:rPr>
                <w:sz w:val="22"/>
                <w:szCs w:val="22"/>
              </w:rPr>
              <w:t> Polises dar</w:t>
            </w:r>
            <w:r w:rsidR="005F5D7A" w:rsidRPr="0009598F">
              <w:rPr>
                <w:sz w:val="22"/>
                <w:szCs w:val="22"/>
              </w:rPr>
              <w:t>bības teritorijā jābūt iekļautām</w:t>
            </w:r>
            <w:r w:rsidRPr="0009598F">
              <w:rPr>
                <w:sz w:val="22"/>
                <w:szCs w:val="22"/>
              </w:rPr>
              <w:t xml:space="preserve"> konkrētajām pakalpojuma sniegšanas adresēm.</w:t>
            </w:r>
          </w:p>
          <w:p w14:paraId="322F9721" w14:textId="22875F6A" w:rsidR="00ED6B00" w:rsidRPr="0009598F" w:rsidRDefault="00ED6B00" w:rsidP="00ED6B00">
            <w:pPr>
              <w:pStyle w:val="NoSpacing"/>
              <w:numPr>
                <w:ilvl w:val="0"/>
                <w:numId w:val="46"/>
              </w:numPr>
              <w:jc w:val="both"/>
              <w:rPr>
                <w:sz w:val="22"/>
                <w:szCs w:val="22"/>
              </w:rPr>
            </w:pPr>
            <w:r w:rsidRPr="0009598F">
              <w:rPr>
                <w:b/>
                <w:bCs/>
                <w:sz w:val="22"/>
                <w:szCs w:val="22"/>
              </w:rPr>
              <w:t>Segums:</w:t>
            </w:r>
            <w:r w:rsidRPr="0009598F">
              <w:rPr>
                <w:sz w:val="22"/>
                <w:szCs w:val="22"/>
              </w:rPr>
              <w:t> Apdrošināšanas segumā jābūt iekļautai darbinieku civiltiesiskajai atbildībai un atbildībai par trešo personu mantai vai veselībai nodarītajiem kaitējumiem (tostarp slidenas grīdas riskam</w:t>
            </w:r>
            <w:r w:rsidR="0009598F">
              <w:rPr>
                <w:sz w:val="22"/>
                <w:szCs w:val="22"/>
              </w:rPr>
              <w:t xml:space="preserve"> obligāti 1. un 2.daļā</w:t>
            </w:r>
            <w:r w:rsidRPr="0009598F">
              <w:rPr>
                <w:sz w:val="22"/>
                <w:szCs w:val="22"/>
              </w:rPr>
              <w:t>).</w:t>
            </w:r>
          </w:p>
          <w:p w14:paraId="256E0B98" w14:textId="77777777" w:rsidR="00ED6B00" w:rsidRPr="0009598F" w:rsidRDefault="00ED6B00" w:rsidP="00ED6B00">
            <w:pPr>
              <w:pStyle w:val="NoSpacing"/>
              <w:ind w:left="720"/>
              <w:jc w:val="both"/>
              <w:rPr>
                <w:sz w:val="22"/>
                <w:szCs w:val="22"/>
              </w:rPr>
            </w:pPr>
          </w:p>
          <w:p w14:paraId="13F83733" w14:textId="464A249A" w:rsidR="00E47DFF" w:rsidRPr="0009598F" w:rsidRDefault="00ED6B00" w:rsidP="00C33EC0">
            <w:pPr>
              <w:pStyle w:val="NoSpacing"/>
              <w:suppressAutoHyphens w:val="0"/>
              <w:jc w:val="both"/>
              <w:rPr>
                <w:sz w:val="22"/>
                <w:szCs w:val="22"/>
              </w:rPr>
            </w:pPr>
            <w:r w:rsidRPr="0009598F">
              <w:rPr>
                <w:sz w:val="22"/>
                <w:szCs w:val="22"/>
              </w:rPr>
              <w:t>3.6.</w:t>
            </w:r>
            <w:r w:rsidR="004E03A3" w:rsidRPr="0009598F">
              <w:rPr>
                <w:sz w:val="22"/>
                <w:szCs w:val="22"/>
              </w:rPr>
              <w:t>5</w:t>
            </w:r>
            <w:r w:rsidRPr="0009598F">
              <w:rPr>
                <w:sz w:val="22"/>
                <w:szCs w:val="22"/>
              </w:rPr>
              <w:t xml:space="preserve">. Ja pretendents konkursā ir iesniedzis </w:t>
            </w:r>
            <w:r w:rsidR="0009598F">
              <w:rPr>
                <w:sz w:val="22"/>
                <w:szCs w:val="22"/>
              </w:rPr>
              <w:t xml:space="preserve">Apliecinājumu vai </w:t>
            </w:r>
            <w:r w:rsidRPr="0009598F">
              <w:rPr>
                <w:sz w:val="22"/>
                <w:szCs w:val="22"/>
              </w:rPr>
              <w:t>apdrošināšanas sabiedrības garantijas vēstuli, tad Pretendentam, kuram tiek piešķirtas līguma slēgšanas tiesības, </w:t>
            </w:r>
            <w:r w:rsidR="005F5D7A" w:rsidRPr="0009598F">
              <w:rPr>
                <w:b/>
                <w:bCs/>
                <w:sz w:val="22"/>
                <w:szCs w:val="22"/>
              </w:rPr>
              <w:t>7</w:t>
            </w:r>
            <w:r w:rsidRPr="0009598F">
              <w:rPr>
                <w:b/>
                <w:bCs/>
                <w:sz w:val="22"/>
                <w:szCs w:val="22"/>
              </w:rPr>
              <w:t xml:space="preserve"> (</w:t>
            </w:r>
            <w:r w:rsidR="00C33EC0">
              <w:rPr>
                <w:b/>
                <w:bCs/>
                <w:sz w:val="22"/>
                <w:szCs w:val="22"/>
              </w:rPr>
              <w:t>septiņu</w:t>
            </w:r>
            <w:r w:rsidRPr="0009598F">
              <w:rPr>
                <w:b/>
                <w:bCs/>
                <w:sz w:val="22"/>
                <w:szCs w:val="22"/>
              </w:rPr>
              <w:t>) darba dienu laikā</w:t>
            </w:r>
            <w:r w:rsidRPr="0009598F">
              <w:rPr>
                <w:sz w:val="22"/>
                <w:szCs w:val="22"/>
              </w:rPr>
              <w:t> pēc paziņojuma saņemšanas, bet ne vēlāk kā līdz līguma parakstīšanai, ir jāiesniedz Pasūtītājam nolikuma prasībām atbilstošas spēkā esošas apdrošināšanas polises un prēmijas samaksu apliecinoša dokumenta kopija.</w:t>
            </w:r>
          </w:p>
        </w:tc>
      </w:tr>
    </w:tbl>
    <w:p w14:paraId="2161FE99" w14:textId="06E8B25E" w:rsidR="004020B0" w:rsidRPr="003C5B84" w:rsidRDefault="004020B0" w:rsidP="00060E6B">
      <w:pPr>
        <w:pStyle w:val="BodyText"/>
        <w:widowControl/>
        <w:jc w:val="both"/>
        <w:rPr>
          <w:rFonts w:ascii="Times New Roman" w:hAnsi="Times New Roman"/>
          <w:b/>
          <w:sz w:val="22"/>
          <w:szCs w:val="22"/>
        </w:rPr>
      </w:pPr>
    </w:p>
    <w:p w14:paraId="4929AE9D" w14:textId="608E2822" w:rsidR="0074107D" w:rsidRPr="003C5B84" w:rsidRDefault="0011126A" w:rsidP="00060E6B">
      <w:pPr>
        <w:pStyle w:val="BodyText"/>
        <w:widowControl/>
        <w:jc w:val="both"/>
        <w:rPr>
          <w:rFonts w:ascii="Times New Roman" w:hAnsi="Times New Roman"/>
          <w:b/>
          <w:bCs/>
          <w:sz w:val="22"/>
          <w:szCs w:val="22"/>
        </w:rPr>
      </w:pPr>
      <w:r>
        <w:rPr>
          <w:rFonts w:ascii="Times New Roman" w:hAnsi="Times New Roman"/>
          <w:b/>
          <w:sz w:val="22"/>
          <w:szCs w:val="22"/>
        </w:rPr>
        <w:t>3</w:t>
      </w:r>
      <w:r w:rsidR="0089370C" w:rsidRPr="003C5B84">
        <w:rPr>
          <w:rFonts w:ascii="Times New Roman" w:hAnsi="Times New Roman"/>
          <w:b/>
          <w:sz w:val="22"/>
          <w:szCs w:val="22"/>
        </w:rPr>
        <w:t>.</w:t>
      </w:r>
      <w:r w:rsidR="00E47DFF">
        <w:rPr>
          <w:rFonts w:ascii="Times New Roman" w:hAnsi="Times New Roman"/>
          <w:b/>
          <w:sz w:val="22"/>
          <w:szCs w:val="22"/>
        </w:rPr>
        <w:t>7</w:t>
      </w:r>
      <w:r w:rsidR="0089370C" w:rsidRPr="003C5B84">
        <w:rPr>
          <w:rFonts w:ascii="Times New Roman" w:hAnsi="Times New Roman"/>
          <w:b/>
          <w:sz w:val="22"/>
          <w:szCs w:val="22"/>
        </w:rPr>
        <w:t xml:space="preserve">. </w:t>
      </w:r>
      <w:r w:rsidR="00564D9A" w:rsidRPr="003C5B84">
        <w:rPr>
          <w:rFonts w:ascii="Times New Roman" w:hAnsi="Times New Roman"/>
          <w:b/>
          <w:bCs/>
          <w:sz w:val="22"/>
          <w:szCs w:val="22"/>
        </w:rPr>
        <w:t>Eiropas vienotais iepirkuma procedūras dokuments</w:t>
      </w:r>
    </w:p>
    <w:p w14:paraId="62EADB1C" w14:textId="0804358F" w:rsidR="00B1508E" w:rsidRPr="00E37992" w:rsidRDefault="00B1508E" w:rsidP="00B1508E">
      <w:pPr>
        <w:pStyle w:val="BodyText"/>
        <w:jc w:val="both"/>
        <w:rPr>
          <w:rFonts w:ascii="Times New Roman" w:hAnsi="Times New Roman"/>
          <w:sz w:val="22"/>
          <w:szCs w:val="22"/>
        </w:rPr>
      </w:pPr>
      <w:r w:rsidRPr="00E37992">
        <w:rPr>
          <w:rFonts w:ascii="Times New Roman" w:hAnsi="Times New Roman"/>
          <w:sz w:val="22"/>
          <w:szCs w:val="22"/>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w:t>
      </w:r>
      <w:r>
        <w:rPr>
          <w:rFonts w:ascii="Times New Roman" w:hAnsi="Times New Roman"/>
          <w:sz w:val="22"/>
          <w:szCs w:val="22"/>
        </w:rPr>
        <w:t>3.3</w:t>
      </w:r>
      <w:r w:rsidRPr="00E37992">
        <w:rPr>
          <w:rFonts w:ascii="Times New Roman" w:hAnsi="Times New Roman"/>
          <w:sz w:val="22"/>
          <w:szCs w:val="22"/>
        </w:rPr>
        <w:t xml:space="preserve">. punktā noteiktajām prasībām. </w:t>
      </w:r>
    </w:p>
    <w:p w14:paraId="059E6F6F" w14:textId="0EBCB8CA" w:rsidR="0079706B" w:rsidRDefault="00B1508E" w:rsidP="00B1508E">
      <w:pPr>
        <w:pStyle w:val="BodyText"/>
        <w:jc w:val="both"/>
        <w:rPr>
          <w:rFonts w:ascii="Times New Roman" w:hAnsi="Times New Roman"/>
          <w:sz w:val="22"/>
          <w:szCs w:val="22"/>
        </w:rPr>
      </w:pPr>
      <w:r w:rsidRPr="00E37992">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w:t>
      </w:r>
      <w:r w:rsidR="00DC71EA">
        <w:rPr>
          <w:rFonts w:ascii="Times New Roman" w:hAnsi="Times New Roman"/>
          <w:sz w:val="22"/>
          <w:szCs w:val="22"/>
        </w:rPr>
        <w:t xml:space="preserve"> apakšuzņēmēju, kura veicamo </w:t>
      </w:r>
      <w:r w:rsidRPr="00E37992">
        <w:rPr>
          <w:rFonts w:ascii="Times New Roman" w:hAnsi="Times New Roman"/>
          <w:sz w:val="22"/>
          <w:szCs w:val="22"/>
        </w:rPr>
        <w:t xml:space="preserve">darbu vai sniedzamo pakalpojumu vērtība ir vismaz 10 000 EUR. Piegādātāju apvienība vai personālsabiedrība iesniedz atsevišķu Eiropas vienoto iepirkuma procedūras dokumentu par katru tās dalībnieku. Eiropas vienotā iepirkuma procedūras dokumenta veidlapa pieejama: </w:t>
      </w:r>
      <w:hyperlink r:id="rId16" w:history="1">
        <w:r w:rsidRPr="00E37992">
          <w:rPr>
            <w:rStyle w:val="Hyperlink"/>
            <w:color w:val="337AB7"/>
            <w:sz w:val="22"/>
            <w:szCs w:val="22"/>
          </w:rPr>
          <w:t>http://espd.eis.gov.lv/</w:t>
        </w:r>
      </w:hyperlink>
      <w:r w:rsidRPr="00E37992">
        <w:rPr>
          <w:rFonts w:ascii="Times New Roman" w:hAnsi="Times New Roman"/>
          <w:sz w:val="22"/>
          <w:szCs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6855E32C" w14:textId="77777777" w:rsidR="00EF58EA" w:rsidRPr="005D48ED" w:rsidRDefault="00EF58EA" w:rsidP="00B3621A">
      <w:pPr>
        <w:pStyle w:val="BodyText"/>
        <w:widowControl/>
        <w:tabs>
          <w:tab w:val="num" w:pos="1980"/>
        </w:tabs>
        <w:spacing w:after="0"/>
        <w:jc w:val="both"/>
        <w:rPr>
          <w:rFonts w:ascii="Times New Roman" w:hAnsi="Times New Roman"/>
          <w:sz w:val="22"/>
          <w:szCs w:val="22"/>
        </w:rPr>
      </w:pPr>
    </w:p>
    <w:p w14:paraId="41F91089" w14:textId="244ED45C" w:rsidR="00EF58EA" w:rsidRPr="000F72E0" w:rsidRDefault="00C4383E" w:rsidP="00B3621A">
      <w:pPr>
        <w:pStyle w:val="Heading1"/>
        <w:keepNext w:val="0"/>
        <w:numPr>
          <w:ilvl w:val="0"/>
          <w:numId w:val="0"/>
        </w:numPr>
        <w:rPr>
          <w:rFonts w:ascii="Times New Roman" w:hAnsi="Times New Roman"/>
          <w:szCs w:val="24"/>
        </w:rPr>
      </w:pPr>
      <w:bookmarkStart w:id="34" w:name="_Toc64201623"/>
      <w:bookmarkStart w:id="35" w:name="_Toc64264072"/>
      <w:bookmarkStart w:id="36" w:name="_Toc65454241"/>
      <w:bookmarkStart w:id="37" w:name="_Toc65862771"/>
      <w:bookmarkStart w:id="38" w:name="_Toc65956610"/>
      <w:bookmarkStart w:id="39" w:name="_Toc65967969"/>
      <w:bookmarkStart w:id="40" w:name="_Toc72766066"/>
      <w:bookmarkStart w:id="41" w:name="_Toc73116766"/>
      <w:bookmarkStart w:id="42" w:name="_Toc79552066"/>
      <w:bookmarkStart w:id="43" w:name="_Toc141341762"/>
      <w:bookmarkStart w:id="44" w:name="_Toc141785293"/>
      <w:bookmarkStart w:id="45" w:name="_Toc354218000"/>
      <w:r w:rsidRPr="000F72E0">
        <w:rPr>
          <w:rFonts w:ascii="Times New Roman" w:hAnsi="Times New Roman"/>
          <w:szCs w:val="24"/>
        </w:rPr>
        <w:t>4</w:t>
      </w:r>
      <w:r w:rsidR="00A73C9D" w:rsidRPr="000F72E0">
        <w:rPr>
          <w:rFonts w:ascii="Times New Roman" w:hAnsi="Times New Roman"/>
          <w:szCs w:val="24"/>
        </w:rPr>
        <w:t xml:space="preserve">. </w:t>
      </w:r>
      <w:r w:rsidR="00EF58EA" w:rsidRPr="000F72E0">
        <w:rPr>
          <w:rFonts w:ascii="Times New Roman" w:hAnsi="Times New Roman"/>
          <w:szCs w:val="24"/>
        </w:rPr>
        <w:t>Piedāvājumu vērtēšana</w:t>
      </w:r>
      <w:bookmarkEnd w:id="34"/>
      <w:bookmarkEnd w:id="35"/>
      <w:bookmarkEnd w:id="36"/>
      <w:bookmarkEnd w:id="37"/>
      <w:bookmarkEnd w:id="38"/>
      <w:bookmarkEnd w:id="39"/>
      <w:bookmarkEnd w:id="40"/>
      <w:bookmarkEnd w:id="41"/>
      <w:bookmarkEnd w:id="42"/>
      <w:bookmarkEnd w:id="43"/>
      <w:bookmarkEnd w:id="44"/>
      <w:bookmarkEnd w:id="45"/>
    </w:p>
    <w:p w14:paraId="0AFC33C9" w14:textId="77777777" w:rsidR="00EF58EA" w:rsidRPr="005D48ED" w:rsidRDefault="00EF58EA" w:rsidP="00060E6B">
      <w:pPr>
        <w:rPr>
          <w:sz w:val="22"/>
          <w:szCs w:val="22"/>
        </w:rPr>
      </w:pPr>
    </w:p>
    <w:p w14:paraId="085B5B99" w14:textId="44CF5002"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27A26781" w:rsidR="00916BE0" w:rsidRPr="005D48ED" w:rsidRDefault="00C4383E" w:rsidP="00B3621A">
      <w:pPr>
        <w:pStyle w:val="Heading2"/>
        <w:keepNext w:val="0"/>
        <w:ind w:left="425" w:hanging="425"/>
        <w:rPr>
          <w:b w:val="0"/>
          <w:bCs w:val="0"/>
          <w:sz w:val="22"/>
          <w:szCs w:val="22"/>
        </w:rPr>
      </w:pPr>
      <w:r>
        <w:rPr>
          <w:b w:val="0"/>
          <w:bCs w:val="0"/>
          <w:sz w:val="22"/>
          <w:szCs w:val="22"/>
        </w:rPr>
        <w:t>4</w:t>
      </w:r>
      <w:r w:rsidR="00A73C9D">
        <w:rPr>
          <w:b w:val="0"/>
          <w:bCs w:val="0"/>
          <w:sz w:val="22"/>
          <w:szCs w:val="22"/>
        </w:rPr>
        <w:t xml:space="preserve">.2. </w:t>
      </w:r>
      <w:r w:rsidR="00916BE0" w:rsidRPr="005D48ED">
        <w:rPr>
          <w:b w:val="0"/>
          <w:bCs w:val="0"/>
          <w:sz w:val="22"/>
          <w:szCs w:val="22"/>
        </w:rPr>
        <w:t>Gadījumā, ja:</w:t>
      </w:r>
    </w:p>
    <w:p w14:paraId="27152987" w14:textId="181278E5"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2746A3F0"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4.2</w:t>
      </w:r>
      <w:r w:rsidR="00A73C9D">
        <w:rPr>
          <w:rFonts w:ascii="Times New Roman" w:hAnsi="Times New Roman"/>
          <w:sz w:val="22"/>
          <w:szCs w:val="22"/>
        </w:rPr>
        <w:t xml:space="preserve">.2. </w:t>
      </w:r>
      <w:r w:rsidR="00916BE0" w:rsidRPr="005D48ED">
        <w:rPr>
          <w:rFonts w:ascii="Times New Roman" w:hAnsi="Times New Roman"/>
          <w:sz w:val="22"/>
          <w:szCs w:val="22"/>
        </w:rPr>
        <w:t>piedāvājums tiek atzīts par nepamatoti lētu, vai</w:t>
      </w:r>
    </w:p>
    <w:p w14:paraId="44E206B7" w14:textId="51D3E649"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48862973"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0315B6B1"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428B4CC3" w14:textId="77777777" w:rsidR="006B3BAC" w:rsidRDefault="006B3BAC" w:rsidP="006B3BAC">
      <w:pPr>
        <w:pStyle w:val="BodyText"/>
        <w:widowControl/>
        <w:tabs>
          <w:tab w:val="num" w:pos="2127"/>
        </w:tabs>
        <w:spacing w:after="0"/>
        <w:jc w:val="both"/>
        <w:rPr>
          <w:rFonts w:ascii="Times New Roman" w:hAnsi="Times New Roman"/>
          <w:sz w:val="22"/>
          <w:szCs w:val="22"/>
        </w:rPr>
      </w:pPr>
    </w:p>
    <w:p w14:paraId="748A098F" w14:textId="3788388F" w:rsidR="00916BE0" w:rsidRDefault="0079706B" w:rsidP="006B3BAC">
      <w:pPr>
        <w:pStyle w:val="BodyText"/>
        <w:widowControl/>
        <w:tabs>
          <w:tab w:val="num" w:pos="2127"/>
        </w:tabs>
        <w:spacing w:after="0"/>
        <w:jc w:val="both"/>
        <w:rPr>
          <w:rFonts w:ascii="Times New Roman" w:hAnsi="Times New Roman"/>
          <w:sz w:val="22"/>
          <w:szCs w:val="22"/>
        </w:rPr>
      </w:pPr>
      <w:r w:rsidRPr="0079706B">
        <w:rPr>
          <w:rFonts w:ascii="Times New Roman" w:hAnsi="Times New Roman"/>
          <w:sz w:val="22"/>
          <w:szCs w:val="22"/>
        </w:rPr>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217F06F8" w14:textId="77777777" w:rsidR="006B3BAC" w:rsidRPr="0079706B" w:rsidRDefault="006B3BAC" w:rsidP="006B3BAC">
      <w:pPr>
        <w:pStyle w:val="BodyText"/>
        <w:widowControl/>
        <w:tabs>
          <w:tab w:val="num" w:pos="2127"/>
        </w:tabs>
        <w:spacing w:after="0"/>
        <w:jc w:val="both"/>
        <w:rPr>
          <w:rFonts w:ascii="Times New Roman" w:hAnsi="Times New Roman"/>
          <w:sz w:val="22"/>
          <w:szCs w:val="22"/>
        </w:rPr>
      </w:pPr>
    </w:p>
    <w:p w14:paraId="6E9DA7D6" w14:textId="1D10CCAE"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2A07CB">
        <w:rPr>
          <w:b w:val="0"/>
          <w:bCs w:val="0"/>
          <w:sz w:val="22"/>
          <w:szCs w:val="22"/>
        </w:rPr>
        <w:t xml:space="preserve">katrā iepirkuma priekšmeta daļā </w:t>
      </w:r>
      <w:r w:rsidR="002E5472">
        <w:rPr>
          <w:b w:val="0"/>
          <w:bCs w:val="0"/>
          <w:sz w:val="22"/>
          <w:szCs w:val="22"/>
        </w:rPr>
        <w:t xml:space="preserve">Komisija veic </w:t>
      </w:r>
      <w:r w:rsidR="0034172B">
        <w:rPr>
          <w:b w:val="0"/>
          <w:bCs w:val="0"/>
          <w:sz w:val="22"/>
          <w:szCs w:val="22"/>
        </w:rPr>
        <w:t>4 (četros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77D6AA5B" w:rsidR="00EF58EA" w:rsidRPr="00977DE2" w:rsidRDefault="00C4383E" w:rsidP="0074552D">
      <w:pPr>
        <w:pStyle w:val="BodyText"/>
        <w:widowControl/>
        <w:tabs>
          <w:tab w:val="num" w:pos="1980"/>
        </w:tabs>
        <w:ind w:left="1049" w:hanging="1049"/>
        <w:jc w:val="both"/>
        <w:rPr>
          <w:rFonts w:ascii="Times New Roman" w:hAnsi="Times New Roman"/>
          <w:sz w:val="22"/>
          <w:szCs w:val="22"/>
          <w:u w:val="single"/>
        </w:rPr>
      </w:pPr>
      <w:r>
        <w:rPr>
          <w:rFonts w:ascii="Times New Roman" w:hAnsi="Times New Roman"/>
          <w:bCs/>
          <w:sz w:val="22"/>
          <w:szCs w:val="22"/>
        </w:rPr>
        <w:t>4</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70748F98" w14:textId="0DBFCFB9"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 xml:space="preserve">4.3.1.1. Komisija pārbauda pretendenta, kuram būtu piešķiramas līguma slēgšanas tiesības, atbilstību  </w:t>
      </w:r>
      <w:r w:rsidRPr="00B1508E">
        <w:rPr>
          <w:rFonts w:ascii="Times New Roman" w:hAnsi="Times New Roman"/>
          <w:sz w:val="22"/>
          <w:szCs w:val="22"/>
        </w:rPr>
        <w:lastRenderedPageBreak/>
        <w:t>PIL 42.</w:t>
      </w:r>
      <w:r w:rsidRPr="00B1508E">
        <w:rPr>
          <w:rFonts w:ascii="Times New Roman" w:hAnsi="Times New Roman"/>
          <w:sz w:val="22"/>
          <w:szCs w:val="22"/>
          <w:vertAlign w:val="superscript"/>
        </w:rPr>
        <w:t xml:space="preserve"> </w:t>
      </w:r>
      <w:r w:rsidRPr="00B1508E">
        <w:rPr>
          <w:rFonts w:ascii="Times New Roman" w:hAnsi="Times New Roman"/>
          <w:sz w:val="22"/>
          <w:szCs w:val="22"/>
        </w:rPr>
        <w:t>panta otrajai daļai, atbilstoši PIL noteiktajai kārtībai, nepieciešamības gadījumā pieprasot pretendentam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Pr="00B1508E">
        <w:rPr>
          <w:rFonts w:ascii="Times New Roman" w:hAnsi="Times New Roman"/>
          <w:i/>
          <w:sz w:val="22"/>
          <w:szCs w:val="22"/>
        </w:rPr>
        <w:t xml:space="preserve"> </w:t>
      </w:r>
    </w:p>
    <w:p w14:paraId="42B5A97D" w14:textId="169004E4"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4.3.1.2. Komisija novērtē, vai iesniegtie pretendentu atlases dokumenti apliecina p</w:t>
      </w:r>
      <w:r w:rsidR="00A80211">
        <w:rPr>
          <w:rFonts w:ascii="Times New Roman" w:hAnsi="Times New Roman"/>
          <w:sz w:val="22"/>
          <w:szCs w:val="22"/>
        </w:rPr>
        <w:t>retendenta atbilstību Nolikuma 3</w:t>
      </w:r>
      <w:r w:rsidRPr="00B1508E">
        <w:rPr>
          <w:rFonts w:ascii="Times New Roman" w:hAnsi="Times New Roman"/>
          <w:sz w:val="22"/>
          <w:szCs w:val="22"/>
        </w:rPr>
        <w:t xml:space="preserve">.3. punktā norādītajām prasībām. </w:t>
      </w:r>
    </w:p>
    <w:p w14:paraId="4E33F035" w14:textId="65F0BD2C"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39930C41" w14:textId="52F43B1B" w:rsidR="00B1508E" w:rsidRDefault="00B1508E" w:rsidP="00B1508E">
      <w:pPr>
        <w:tabs>
          <w:tab w:val="num" w:pos="699"/>
        </w:tabs>
        <w:spacing w:after="120"/>
        <w:ind w:left="567"/>
        <w:jc w:val="both"/>
        <w:outlineLvl w:val="2"/>
        <w:rPr>
          <w:sz w:val="22"/>
          <w:szCs w:val="22"/>
        </w:rPr>
      </w:pPr>
      <w:r w:rsidRPr="00B1508E">
        <w:rPr>
          <w:sz w:val="22"/>
          <w:szCs w:val="22"/>
        </w:rPr>
        <w:t xml:space="preserve">4.3.1.4. Ja pretendents neatbilst kādai no Atklāta konkursa nolikuma </w:t>
      </w:r>
      <w:r>
        <w:rPr>
          <w:sz w:val="22"/>
          <w:szCs w:val="22"/>
        </w:rPr>
        <w:t>3</w:t>
      </w:r>
      <w:r w:rsidRPr="00B1508E">
        <w:rPr>
          <w:sz w:val="22"/>
          <w:szCs w:val="22"/>
        </w:rPr>
        <w:t>.3. punktā noteiktajām pretendentu atlases prasībām, Komisija pretendentu noraida un tā piedāvājumu tālāk nevērtē.</w:t>
      </w:r>
    </w:p>
    <w:p w14:paraId="2E185DC5" w14:textId="669E8EEC" w:rsidR="00A80211" w:rsidRDefault="00A80211" w:rsidP="00B1508E">
      <w:pPr>
        <w:tabs>
          <w:tab w:val="num" w:pos="699"/>
        </w:tabs>
        <w:spacing w:after="120"/>
        <w:ind w:left="567"/>
        <w:jc w:val="both"/>
        <w:outlineLvl w:val="2"/>
        <w:rPr>
          <w:sz w:val="22"/>
          <w:szCs w:val="22"/>
        </w:rPr>
      </w:pPr>
      <w:r>
        <w:rPr>
          <w:sz w:val="22"/>
          <w:szCs w:val="22"/>
        </w:rPr>
        <w:t xml:space="preserve">4.3.1.5. </w:t>
      </w:r>
      <w:r w:rsidRPr="00A80211">
        <w:rPr>
          <w:sz w:val="22"/>
          <w:szCs w:val="22"/>
        </w:rPr>
        <w:t>Komisijai ir tiesības pretendentu atlases atbilstību pārbaudi veikt tikai tam pretendentam, kuram būtu piešķiramas iepirkuma līguma slēgšanas tiesības, saskaņā ar MK noteikumu 16. punktu</w:t>
      </w:r>
      <w:r>
        <w:rPr>
          <w:sz w:val="22"/>
          <w:szCs w:val="22"/>
        </w:rPr>
        <w:t>.</w:t>
      </w:r>
    </w:p>
    <w:p w14:paraId="6BDDE4E0" w14:textId="6B4FDF8F" w:rsidR="00A80211" w:rsidRDefault="00A80211" w:rsidP="00B1508E">
      <w:pPr>
        <w:tabs>
          <w:tab w:val="num" w:pos="699"/>
        </w:tabs>
        <w:spacing w:after="120"/>
        <w:ind w:left="567"/>
        <w:jc w:val="both"/>
        <w:outlineLvl w:val="2"/>
        <w:rPr>
          <w:bCs/>
          <w:i/>
          <w:sz w:val="22"/>
          <w:szCs w:val="22"/>
        </w:rPr>
      </w:pPr>
      <w:r>
        <w:rPr>
          <w:bCs/>
          <w:i/>
          <w:sz w:val="22"/>
          <w:szCs w:val="22"/>
        </w:rPr>
        <w:t xml:space="preserve">4.3.1.6. </w:t>
      </w:r>
      <w:r w:rsidRPr="00A80211">
        <w:rPr>
          <w:bCs/>
          <w:i/>
          <w:sz w:val="22"/>
          <w:szCs w:val="22"/>
        </w:rPr>
        <w:t>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vienlaikus nodrošinot atbilstību PIL 41.panta sestajai daļai.</w:t>
      </w:r>
    </w:p>
    <w:p w14:paraId="0BBC85A0" w14:textId="70E76101" w:rsidR="0035219F" w:rsidRPr="0035219F" w:rsidRDefault="0035219F" w:rsidP="00B1508E">
      <w:pPr>
        <w:tabs>
          <w:tab w:val="num" w:pos="699"/>
        </w:tabs>
        <w:spacing w:after="120"/>
        <w:ind w:left="567"/>
        <w:jc w:val="both"/>
        <w:outlineLvl w:val="2"/>
        <w:rPr>
          <w:sz w:val="22"/>
          <w:szCs w:val="22"/>
        </w:rPr>
      </w:pPr>
      <w:r>
        <w:rPr>
          <w:bCs/>
          <w:i/>
          <w:sz w:val="22"/>
          <w:szCs w:val="22"/>
        </w:rPr>
        <w:t xml:space="preserve">4.3.1.7. </w:t>
      </w:r>
      <w:r w:rsidRPr="0035219F">
        <w:rPr>
          <w:bCs/>
          <w:i/>
          <w:sz w:val="22"/>
          <w:szCs w:val="22"/>
        </w:rPr>
        <w:t>Komisija ir tiesīga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681AB9E5" w14:textId="102A9DC5" w:rsidR="0074552D" w:rsidRDefault="00C4383E" w:rsidP="0074552D">
      <w:pPr>
        <w:pStyle w:val="BodyText"/>
        <w:widowControl/>
        <w:jc w:val="both"/>
        <w:rPr>
          <w:rFonts w:ascii="Times New Roman" w:hAnsi="Times New Roman"/>
          <w:sz w:val="22"/>
          <w:szCs w:val="22"/>
        </w:rPr>
      </w:pPr>
      <w:r>
        <w:rPr>
          <w:rFonts w:ascii="Times New Roman" w:hAnsi="Times New Roman"/>
          <w:bCs/>
          <w:sz w:val="22"/>
          <w:szCs w:val="22"/>
        </w:rPr>
        <w:t>4</w:t>
      </w:r>
      <w:r w:rsidR="00715D3A">
        <w:rPr>
          <w:rFonts w:ascii="Times New Roman" w:hAnsi="Times New Roman"/>
          <w:bCs/>
          <w:sz w:val="22"/>
          <w:szCs w:val="22"/>
        </w:rPr>
        <w:t xml:space="preserve">.3.2. </w:t>
      </w:r>
      <w:r w:rsidR="00715D3A">
        <w:rPr>
          <w:rFonts w:ascii="Times New Roman" w:hAnsi="Times New Roman"/>
          <w:bCs/>
          <w:sz w:val="22"/>
          <w:szCs w:val="22"/>
          <w:u w:val="single"/>
        </w:rPr>
        <w:t>2.</w:t>
      </w:r>
      <w:r w:rsidR="00715D3A" w:rsidRPr="00977DE2">
        <w:rPr>
          <w:rFonts w:ascii="Times New Roman" w:hAnsi="Times New Roman"/>
          <w:bCs/>
          <w:sz w:val="22"/>
          <w:szCs w:val="22"/>
          <w:u w:val="single"/>
        </w:rPr>
        <w:t xml:space="preserve">posms – </w:t>
      </w:r>
      <w:r w:rsidR="00715D3A">
        <w:rPr>
          <w:rFonts w:ascii="Times New Roman" w:hAnsi="Times New Roman"/>
          <w:bCs/>
          <w:sz w:val="22"/>
          <w:szCs w:val="22"/>
          <w:u w:val="single"/>
        </w:rPr>
        <w:t>Finanšu</w:t>
      </w:r>
      <w:r w:rsidR="00715D3A" w:rsidRPr="00977DE2">
        <w:rPr>
          <w:rFonts w:ascii="Times New Roman" w:hAnsi="Times New Roman"/>
          <w:bCs/>
          <w:sz w:val="22"/>
          <w:szCs w:val="22"/>
          <w:u w:val="single"/>
        </w:rPr>
        <w:t xml:space="preserve"> piedāvājumu atbilstības pārbaude</w:t>
      </w:r>
    </w:p>
    <w:p w14:paraId="0CAB55F7" w14:textId="03253DD9" w:rsidR="00715D3A" w:rsidRDefault="00C4383E" w:rsidP="0074552D">
      <w:pPr>
        <w:pStyle w:val="BodyText"/>
        <w:widowControl/>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.3.2.1. K</w:t>
      </w:r>
      <w:r w:rsidR="00715D3A" w:rsidRPr="005D48ED">
        <w:rPr>
          <w:rFonts w:ascii="Times New Roman" w:hAnsi="Times New Roman"/>
          <w:sz w:val="22"/>
          <w:szCs w:val="22"/>
        </w:rPr>
        <w:t xml:space="preserve">omisija </w:t>
      </w:r>
      <w:r w:rsidR="00715D3A">
        <w:rPr>
          <w:rFonts w:ascii="Times New Roman" w:hAnsi="Times New Roman"/>
          <w:sz w:val="22"/>
          <w:szCs w:val="22"/>
        </w:rPr>
        <w:t>pārbauda, vai pretendenta iesniegtais F</w:t>
      </w:r>
      <w:r w:rsidR="00715D3A" w:rsidRPr="005D48ED">
        <w:rPr>
          <w:rFonts w:ascii="Times New Roman" w:hAnsi="Times New Roman"/>
          <w:sz w:val="22"/>
          <w:szCs w:val="22"/>
        </w:rPr>
        <w:t xml:space="preserve">inanšu piedāvājums atbilst </w:t>
      </w:r>
      <w:r w:rsidR="00715D3A">
        <w:rPr>
          <w:rFonts w:ascii="Times New Roman" w:hAnsi="Times New Roman"/>
          <w:sz w:val="22"/>
          <w:szCs w:val="22"/>
        </w:rPr>
        <w:t>N</w:t>
      </w:r>
      <w:r w:rsidR="00715D3A" w:rsidRPr="005D48ED">
        <w:rPr>
          <w:rFonts w:ascii="Times New Roman" w:hAnsi="Times New Roman"/>
          <w:sz w:val="22"/>
          <w:szCs w:val="22"/>
        </w:rPr>
        <w:t xml:space="preserve">olikuma </w:t>
      </w:r>
      <w:r w:rsidR="00496842">
        <w:rPr>
          <w:rFonts w:ascii="Times New Roman" w:hAnsi="Times New Roman"/>
          <w:sz w:val="22"/>
          <w:szCs w:val="22"/>
        </w:rPr>
        <w:t>3</w:t>
      </w:r>
      <w:r w:rsidR="00715D3A">
        <w:rPr>
          <w:rFonts w:ascii="Times New Roman" w:hAnsi="Times New Roman"/>
          <w:sz w:val="22"/>
          <w:szCs w:val="22"/>
        </w:rPr>
        <w:t>.</w:t>
      </w:r>
      <w:r w:rsidR="00B3621A">
        <w:rPr>
          <w:rFonts w:ascii="Times New Roman" w:hAnsi="Times New Roman"/>
          <w:sz w:val="22"/>
          <w:szCs w:val="22"/>
        </w:rPr>
        <w:t>4</w:t>
      </w:r>
      <w:r w:rsidR="00715D3A">
        <w:rPr>
          <w:rFonts w:ascii="Times New Roman" w:hAnsi="Times New Roman"/>
          <w:sz w:val="22"/>
          <w:szCs w:val="22"/>
        </w:rPr>
        <w:t>.</w:t>
      </w:r>
      <w:r w:rsidR="00AF5BFF">
        <w:rPr>
          <w:rFonts w:ascii="Times New Roman" w:hAnsi="Times New Roman"/>
          <w:sz w:val="22"/>
          <w:szCs w:val="22"/>
        </w:rPr>
        <w:t> </w:t>
      </w:r>
      <w:r w:rsidR="00715D3A" w:rsidRPr="005D48ED">
        <w:rPr>
          <w:rFonts w:ascii="Times New Roman" w:hAnsi="Times New Roman"/>
          <w:sz w:val="22"/>
          <w:szCs w:val="22"/>
        </w:rPr>
        <w:t xml:space="preserve">punktā noteiktajām prasībām, </w:t>
      </w:r>
      <w:r w:rsidR="00715D3A">
        <w:rPr>
          <w:rFonts w:ascii="Times New Roman" w:hAnsi="Times New Roman"/>
          <w:sz w:val="22"/>
          <w:szCs w:val="22"/>
        </w:rPr>
        <w:t>un vai F</w:t>
      </w:r>
      <w:r w:rsidR="00715D3A" w:rsidRPr="005D48ED">
        <w:rPr>
          <w:rFonts w:ascii="Times New Roman" w:hAnsi="Times New Roman"/>
          <w:sz w:val="22"/>
          <w:szCs w:val="22"/>
        </w:rPr>
        <w:t>inanšu pi</w:t>
      </w:r>
      <w:r w:rsidR="00715D3A">
        <w:rPr>
          <w:rFonts w:ascii="Times New Roman" w:hAnsi="Times New Roman"/>
          <w:sz w:val="22"/>
          <w:szCs w:val="22"/>
        </w:rPr>
        <w:t xml:space="preserve">edāvājumā nav aritmētisko kļūdu. </w:t>
      </w:r>
    </w:p>
    <w:p w14:paraId="240D9F40" w14:textId="476D7482" w:rsidR="00715D3A" w:rsidRPr="003D1FE7"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.3.2.2. Ja, pārbaudot pretendenta F</w:t>
      </w:r>
      <w:r w:rsidR="00715D3A" w:rsidRPr="009C79C3">
        <w:rPr>
          <w:rFonts w:ascii="Times New Roman" w:hAnsi="Times New Roman"/>
          <w:sz w:val="22"/>
          <w:szCs w:val="22"/>
        </w:rPr>
        <w:t>inanšu piedāvājumu, Komisija konstatē aritmētisku kļūdu, Komisija tās izlabo. Par kļūdu labojumu un laboto pie</w:t>
      </w:r>
      <w:r w:rsidR="00715D3A">
        <w:rPr>
          <w:rFonts w:ascii="Times New Roman" w:hAnsi="Times New Roman"/>
          <w:sz w:val="22"/>
          <w:szCs w:val="22"/>
        </w:rPr>
        <w:t>dāvājuma summu Komisija paziņo p</w:t>
      </w:r>
      <w:r w:rsidR="00715D3A" w:rsidRPr="009C79C3">
        <w:rPr>
          <w:rFonts w:ascii="Times New Roman" w:hAnsi="Times New Roman"/>
          <w:sz w:val="22"/>
          <w:szCs w:val="22"/>
        </w:rPr>
        <w:t xml:space="preserve">retendentam, kura pieļautās kļūdas labotas. </w:t>
      </w:r>
      <w:r w:rsidR="00715D3A" w:rsidRPr="003D1FE7">
        <w:rPr>
          <w:rFonts w:ascii="Times New Roman" w:hAnsi="Times New Roman"/>
          <w:sz w:val="22"/>
          <w:szCs w:val="22"/>
        </w:rPr>
        <w:t xml:space="preserve">Vērtējot </w:t>
      </w:r>
      <w:r w:rsidR="00715D3A">
        <w:rPr>
          <w:rFonts w:ascii="Times New Roman" w:hAnsi="Times New Roman"/>
          <w:sz w:val="22"/>
          <w:szCs w:val="22"/>
        </w:rPr>
        <w:t>F</w:t>
      </w:r>
      <w:r w:rsidR="00715D3A" w:rsidRPr="003D1FE7">
        <w:rPr>
          <w:rFonts w:ascii="Times New Roman" w:hAnsi="Times New Roman"/>
          <w:sz w:val="22"/>
          <w:szCs w:val="22"/>
        </w:rPr>
        <w:t>inanšu piedāvājumu, Komisija ņem vērā labojumus</w:t>
      </w:r>
      <w:r w:rsidR="00715D3A">
        <w:rPr>
          <w:rFonts w:ascii="Times New Roman" w:hAnsi="Times New Roman"/>
          <w:sz w:val="22"/>
          <w:szCs w:val="22"/>
        </w:rPr>
        <w:t>.</w:t>
      </w:r>
    </w:p>
    <w:p w14:paraId="39A32EC5" w14:textId="2FB8CD1A" w:rsidR="00715D3A"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.3.2.3. K</w:t>
      </w:r>
      <w:r w:rsidR="00715D3A" w:rsidRPr="005D48ED">
        <w:rPr>
          <w:rFonts w:ascii="Times New Roman" w:hAnsi="Times New Roman"/>
          <w:sz w:val="22"/>
          <w:szCs w:val="22"/>
        </w:rPr>
        <w:t xml:space="preserve">omisija </w:t>
      </w:r>
      <w:r w:rsidR="00715D3A">
        <w:rPr>
          <w:rFonts w:ascii="Times New Roman" w:hAnsi="Times New Roman"/>
          <w:sz w:val="22"/>
          <w:szCs w:val="22"/>
        </w:rPr>
        <w:t>izvērtē un pārbauda</w:t>
      </w:r>
      <w:r w:rsidR="00715D3A" w:rsidRPr="005D48ED">
        <w:rPr>
          <w:rFonts w:ascii="Times New Roman" w:hAnsi="Times New Roman"/>
          <w:sz w:val="22"/>
          <w:szCs w:val="22"/>
        </w:rPr>
        <w:t xml:space="preserve">, vai </w:t>
      </w:r>
      <w:r w:rsidR="00715D3A">
        <w:rPr>
          <w:rFonts w:ascii="Times New Roman" w:hAnsi="Times New Roman"/>
          <w:sz w:val="22"/>
          <w:szCs w:val="22"/>
        </w:rPr>
        <w:t xml:space="preserve">piedāvājums nav nepamatoti lēts. </w:t>
      </w:r>
    </w:p>
    <w:p w14:paraId="3D1ADFB7" w14:textId="45CB47C5" w:rsidR="00715D3A" w:rsidRPr="002A68A6"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715D3A">
        <w:rPr>
          <w:rFonts w:ascii="Times New Roman" w:hAnsi="Times New Roman"/>
          <w:bCs/>
          <w:sz w:val="22"/>
          <w:szCs w:val="22"/>
        </w:rPr>
        <w:t xml:space="preserve">.3.2.4. </w:t>
      </w:r>
      <w:r w:rsidR="00715D3A" w:rsidRPr="003D1FE7">
        <w:rPr>
          <w:rFonts w:ascii="Times New Roman" w:hAnsi="Times New Roman"/>
          <w:bCs/>
          <w:sz w:val="22"/>
          <w:szCs w:val="22"/>
        </w:rPr>
        <w:t>Ja Komisija</w:t>
      </w:r>
      <w:r w:rsidR="00715D3A">
        <w:rPr>
          <w:rFonts w:ascii="Times New Roman" w:hAnsi="Times New Roman"/>
          <w:bCs/>
          <w:sz w:val="22"/>
          <w:szCs w:val="22"/>
        </w:rPr>
        <w:t xml:space="preserve"> konstatē, </w:t>
      </w:r>
      <w:r w:rsidR="00715D3A" w:rsidRPr="000A78DD">
        <w:rPr>
          <w:rFonts w:ascii="Times New Roman" w:hAnsi="Times New Roman"/>
          <w:bCs/>
          <w:sz w:val="22"/>
          <w:szCs w:val="22"/>
        </w:rPr>
        <w:t>ka piedāvājums konkrētam publiskam pakalpojumu līgumam varētu būt nepamatoti lēts, tad lai novērstu šaubas</w:t>
      </w:r>
      <w:r w:rsidR="00715D3A" w:rsidRPr="006A5AB9">
        <w:rPr>
          <w:rFonts w:ascii="Times New Roman" w:hAnsi="Times New Roman"/>
          <w:bCs/>
          <w:sz w:val="22"/>
          <w:szCs w:val="22"/>
        </w:rPr>
        <w:t xml:space="preserve">, Komisijas, atbilstoši PIL 53.panta </w:t>
      </w:r>
      <w:r w:rsidR="00715D3A">
        <w:rPr>
          <w:rFonts w:ascii="Times New Roman" w:hAnsi="Times New Roman"/>
          <w:bCs/>
          <w:sz w:val="22"/>
          <w:szCs w:val="22"/>
        </w:rPr>
        <w:t xml:space="preserve">pirmajai un </w:t>
      </w:r>
      <w:r w:rsidR="00715D3A"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sidR="00715D3A">
        <w:rPr>
          <w:rFonts w:ascii="Times New Roman" w:hAnsi="Times New Roman"/>
          <w:bCs/>
          <w:sz w:val="22"/>
          <w:szCs w:val="22"/>
        </w:rPr>
        <w:t xml:space="preserve">lūdz </w:t>
      </w:r>
      <w:r w:rsidR="00715D3A" w:rsidRPr="006A5AB9">
        <w:rPr>
          <w:rFonts w:ascii="Times New Roman" w:hAnsi="Times New Roman"/>
          <w:bCs/>
          <w:sz w:val="22"/>
          <w:szCs w:val="22"/>
        </w:rPr>
        <w:t xml:space="preserve">pretendentam iesniegt </w:t>
      </w:r>
      <w:r w:rsidR="00715D3A"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00715D3A" w:rsidRPr="006A5AB9">
        <w:rPr>
          <w:rFonts w:ascii="Times New Roman" w:hAnsi="Times New Roman"/>
          <w:bCs/>
          <w:sz w:val="22"/>
          <w:szCs w:val="22"/>
        </w:rPr>
        <w:t xml:space="preserve">. </w:t>
      </w:r>
    </w:p>
    <w:p w14:paraId="14551207" w14:textId="1E2A77BD" w:rsidR="00FA46BE" w:rsidRPr="0074420C"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2E5472">
        <w:rPr>
          <w:rFonts w:ascii="Times New Roman" w:hAnsi="Times New Roman"/>
          <w:bCs/>
          <w:sz w:val="22"/>
          <w:szCs w:val="22"/>
        </w:rPr>
        <w:t>.3.2</w:t>
      </w:r>
      <w:r w:rsidR="00FA46BE">
        <w:rPr>
          <w:rFonts w:ascii="Times New Roman" w:hAnsi="Times New Roman"/>
          <w:bCs/>
          <w:sz w:val="22"/>
          <w:szCs w:val="22"/>
        </w:rPr>
        <w:t>.5. Pēc p</w:t>
      </w:r>
      <w:r w:rsidR="00FA46BE" w:rsidRPr="006A5AB9">
        <w:rPr>
          <w:rFonts w:ascii="Times New Roman" w:hAnsi="Times New Roman"/>
          <w:bCs/>
          <w:sz w:val="22"/>
          <w:szCs w:val="22"/>
        </w:rPr>
        <w:t>retendenta skaidrojuma un, ja iespējams un</w:t>
      </w:r>
      <w:r w:rsidR="00FA46BE">
        <w:rPr>
          <w:rFonts w:ascii="Times New Roman" w:hAnsi="Times New Roman"/>
          <w:bCs/>
          <w:sz w:val="22"/>
          <w:szCs w:val="22"/>
        </w:rPr>
        <w:t xml:space="preserve"> nepieciešams,</w:t>
      </w:r>
      <w:r w:rsidR="00FA46BE" w:rsidRPr="0074420C">
        <w:rPr>
          <w:rFonts w:ascii="Times New Roman" w:hAnsi="Times New Roman"/>
          <w:bCs/>
          <w:sz w:val="22"/>
          <w:szCs w:val="22"/>
        </w:rPr>
        <w:t xml:space="preserve"> </w:t>
      </w:r>
      <w:r w:rsidR="00FA46BE">
        <w:rPr>
          <w:rFonts w:ascii="Times New Roman" w:hAnsi="Times New Roman"/>
          <w:bCs/>
          <w:sz w:val="22"/>
          <w:szCs w:val="22"/>
        </w:rPr>
        <w:t xml:space="preserve">pēc </w:t>
      </w:r>
      <w:r w:rsidR="00FA46BE" w:rsidRPr="00631679">
        <w:rPr>
          <w:rFonts w:ascii="Times New Roman" w:hAnsi="Times New Roman"/>
          <w:sz w:val="22"/>
          <w:szCs w:val="22"/>
        </w:rPr>
        <w:t>Valsts ieņēmumu dienest</w:t>
      </w:r>
      <w:r w:rsidR="00FA46BE">
        <w:rPr>
          <w:rFonts w:ascii="Times New Roman" w:hAnsi="Times New Roman"/>
          <w:sz w:val="22"/>
          <w:szCs w:val="22"/>
        </w:rPr>
        <w:t>a</w:t>
      </w:r>
      <w:r w:rsidR="00FA46BE" w:rsidRPr="0074420C">
        <w:rPr>
          <w:rFonts w:ascii="Times New Roman" w:hAnsi="Times New Roman"/>
          <w:bCs/>
          <w:sz w:val="22"/>
          <w:szCs w:val="22"/>
        </w:rPr>
        <w:t xml:space="preserve"> atzinuma saņemšanas Komisija</w:t>
      </w:r>
      <w:r w:rsidR="00FA46BE">
        <w:rPr>
          <w:rFonts w:ascii="Times New Roman" w:hAnsi="Times New Roman"/>
          <w:bCs/>
          <w:sz w:val="22"/>
          <w:szCs w:val="22"/>
        </w:rPr>
        <w:t>,</w:t>
      </w:r>
      <w:r w:rsidR="00FA46BE" w:rsidRPr="0074420C">
        <w:rPr>
          <w:rFonts w:ascii="Times New Roman" w:hAnsi="Times New Roman"/>
          <w:bCs/>
          <w:sz w:val="22"/>
          <w:szCs w:val="22"/>
        </w:rPr>
        <w:t xml:space="preserve"> atbilstoši PIL 53.panta</w:t>
      </w:r>
      <w:r w:rsidR="00FA46BE">
        <w:rPr>
          <w:rFonts w:ascii="Times New Roman" w:hAnsi="Times New Roman"/>
          <w:bCs/>
          <w:sz w:val="22"/>
          <w:szCs w:val="22"/>
        </w:rPr>
        <w:t xml:space="preserve"> ceturtajai daļai lemj par pretendenta p</w:t>
      </w:r>
      <w:r w:rsidR="00FA46BE" w:rsidRPr="003D1FE7">
        <w:rPr>
          <w:rFonts w:ascii="Times New Roman" w:hAnsi="Times New Roman"/>
          <w:bCs/>
          <w:sz w:val="22"/>
          <w:szCs w:val="22"/>
        </w:rPr>
        <w:t>iedāvājuma noraidīšanu</w:t>
      </w:r>
      <w:r w:rsidR="00FA46BE">
        <w:rPr>
          <w:rFonts w:ascii="Times New Roman" w:hAnsi="Times New Roman"/>
          <w:bCs/>
          <w:sz w:val="22"/>
          <w:szCs w:val="22"/>
        </w:rPr>
        <w:t xml:space="preserve">. </w:t>
      </w:r>
    </w:p>
    <w:p w14:paraId="3E29D8FE" w14:textId="639F3B69" w:rsidR="0074420C" w:rsidRDefault="00C4383E" w:rsidP="0074552D">
      <w:pPr>
        <w:pStyle w:val="BodyText"/>
        <w:keepNext/>
        <w:widowControl/>
        <w:tabs>
          <w:tab w:val="num" w:pos="2127"/>
        </w:tabs>
        <w:ind w:left="426"/>
        <w:jc w:val="both"/>
        <w:rPr>
          <w:rFonts w:ascii="Times New Roman" w:hAnsi="Times New Roman"/>
          <w:bCs/>
          <w:sz w:val="22"/>
          <w:szCs w:val="22"/>
        </w:rPr>
      </w:pPr>
      <w:r>
        <w:rPr>
          <w:rFonts w:ascii="Times New Roman" w:hAnsi="Times New Roman"/>
          <w:sz w:val="22"/>
          <w:szCs w:val="22"/>
        </w:rPr>
        <w:t>4</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31B28D57" w14:textId="4EF30BB9" w:rsidR="00496842" w:rsidRDefault="00496842" w:rsidP="0074552D">
      <w:pPr>
        <w:pStyle w:val="BodyText"/>
        <w:keepNext/>
        <w:widowControl/>
        <w:tabs>
          <w:tab w:val="num" w:pos="2127"/>
        </w:tabs>
        <w:ind w:left="426"/>
        <w:jc w:val="both"/>
        <w:rPr>
          <w:rFonts w:ascii="Times New Roman" w:hAnsi="Times New Roman"/>
          <w:i/>
          <w:sz w:val="22"/>
          <w:szCs w:val="22"/>
        </w:rPr>
      </w:pPr>
      <w:r>
        <w:rPr>
          <w:rFonts w:ascii="Times New Roman" w:hAnsi="Times New Roman"/>
          <w:i/>
          <w:sz w:val="22"/>
          <w:szCs w:val="22"/>
        </w:rPr>
        <w:t xml:space="preserve">4.3.2.7. </w:t>
      </w:r>
      <w:r w:rsidRPr="00496842">
        <w:rPr>
          <w:rFonts w:ascii="Times New Roman" w:hAnsi="Times New Roman"/>
          <w:i/>
          <w:sz w:val="22"/>
          <w:szCs w:val="22"/>
        </w:rPr>
        <w:t>Ja Komisija konstatē, ka pretendenta iesniegtais finanšu piedāvājums ir neskaidrs vai tajā ir acīmredzamas pārrakstīšanās kļūdas, Komisija ir tiesīga pieprasīt, lai Komisijas noteiktajā termiņā tiek izskaidrota vai papildināta finanšu piedāvājumā iekļautā informācija un novērstas acīmredzamas pārrakstīšanās kļūdas, vienlaikus nodrošinot atbilstību PIL 41.panta astotajai daļai.</w:t>
      </w:r>
    </w:p>
    <w:p w14:paraId="281DB3CB" w14:textId="1EC6FE6F" w:rsidR="00B3621A" w:rsidRPr="000A582F" w:rsidRDefault="000A582F" w:rsidP="000A582F">
      <w:pPr>
        <w:pStyle w:val="BodyText"/>
        <w:widowControl/>
        <w:jc w:val="both"/>
        <w:rPr>
          <w:rFonts w:ascii="Times New Roman" w:hAnsi="Times New Roman"/>
          <w:sz w:val="22"/>
          <w:szCs w:val="22"/>
        </w:rPr>
      </w:pPr>
      <w:r>
        <w:rPr>
          <w:rFonts w:ascii="Times New Roman" w:hAnsi="Times New Roman"/>
          <w:bCs/>
          <w:sz w:val="22"/>
          <w:szCs w:val="22"/>
        </w:rPr>
        <w:t xml:space="preserve">4.3.3. </w:t>
      </w:r>
      <w:r>
        <w:rPr>
          <w:rFonts w:ascii="Times New Roman" w:hAnsi="Times New Roman"/>
          <w:bCs/>
          <w:sz w:val="22"/>
          <w:szCs w:val="22"/>
          <w:u w:val="single"/>
        </w:rPr>
        <w:t>3.</w:t>
      </w:r>
      <w:r w:rsidRPr="00977DE2">
        <w:rPr>
          <w:rFonts w:ascii="Times New Roman" w:hAnsi="Times New Roman"/>
          <w:bCs/>
          <w:sz w:val="22"/>
          <w:szCs w:val="22"/>
          <w:u w:val="single"/>
        </w:rPr>
        <w:t>posms –</w:t>
      </w:r>
      <w:r w:rsidRPr="00CD272F">
        <w:rPr>
          <w:rFonts w:ascii="Times New Roman" w:hAnsi="Times New Roman"/>
          <w:bCs/>
          <w:sz w:val="22"/>
          <w:szCs w:val="22"/>
          <w:u w:val="single"/>
        </w:rPr>
        <w:t xml:space="preserve">Tehnisko </w:t>
      </w:r>
      <w:r w:rsidRPr="00977DE2">
        <w:rPr>
          <w:rFonts w:ascii="Times New Roman" w:hAnsi="Times New Roman"/>
          <w:bCs/>
          <w:sz w:val="22"/>
          <w:szCs w:val="22"/>
          <w:u w:val="single"/>
        </w:rPr>
        <w:t>piedāvājumu atbilstības pārbaude</w:t>
      </w:r>
    </w:p>
    <w:p w14:paraId="2EF2ACCC" w14:textId="3A55FFB9" w:rsidR="00B3621A" w:rsidRPr="00CD272F" w:rsidRDefault="00741AE2" w:rsidP="000A582F">
      <w:pPr>
        <w:pStyle w:val="BodyText"/>
        <w:keepNext/>
        <w:tabs>
          <w:tab w:val="num" w:pos="2127"/>
        </w:tabs>
        <w:ind w:left="426"/>
        <w:jc w:val="both"/>
        <w:rPr>
          <w:rFonts w:ascii="Times New Roman" w:hAnsi="Times New Roman"/>
          <w:sz w:val="22"/>
          <w:szCs w:val="22"/>
        </w:rPr>
      </w:pPr>
      <w:r>
        <w:rPr>
          <w:rFonts w:ascii="Times New Roman" w:hAnsi="Times New Roman"/>
          <w:sz w:val="22"/>
          <w:szCs w:val="22"/>
        </w:rPr>
        <w:t>4.3.3</w:t>
      </w:r>
      <w:r w:rsidR="000A582F">
        <w:rPr>
          <w:rFonts w:ascii="Times New Roman" w:hAnsi="Times New Roman"/>
          <w:sz w:val="22"/>
          <w:szCs w:val="22"/>
        </w:rPr>
        <w:t>.1.</w:t>
      </w:r>
      <w:r w:rsidR="00B3621A" w:rsidRPr="00CD272F">
        <w:rPr>
          <w:rFonts w:ascii="Times New Roman" w:hAnsi="Times New Roman"/>
          <w:sz w:val="22"/>
          <w:szCs w:val="22"/>
        </w:rPr>
        <w:t xml:space="preserve">Iepirkuma komisija pārbauda, vai pretendenta iesniegtais Tehniskais </w:t>
      </w:r>
      <w:r w:rsidR="000A582F">
        <w:rPr>
          <w:rFonts w:ascii="Times New Roman" w:hAnsi="Times New Roman"/>
          <w:sz w:val="22"/>
          <w:szCs w:val="22"/>
        </w:rPr>
        <w:t xml:space="preserve">piedāvājums atbilst </w:t>
      </w:r>
      <w:r w:rsidR="000A582F">
        <w:rPr>
          <w:rFonts w:ascii="Times New Roman" w:hAnsi="Times New Roman"/>
          <w:sz w:val="22"/>
          <w:szCs w:val="22"/>
        </w:rPr>
        <w:lastRenderedPageBreak/>
        <w:t>Nolikuma 3.5</w:t>
      </w:r>
      <w:r w:rsidR="00B3621A" w:rsidRPr="00CD272F">
        <w:rPr>
          <w:rFonts w:ascii="Times New Roman" w:hAnsi="Times New Roman"/>
          <w:sz w:val="22"/>
          <w:szCs w:val="22"/>
        </w:rPr>
        <w:t xml:space="preserve">. punktā </w:t>
      </w:r>
      <w:r w:rsidR="00713B98">
        <w:rPr>
          <w:rFonts w:ascii="Times New Roman" w:hAnsi="Times New Roman"/>
          <w:sz w:val="22"/>
          <w:szCs w:val="22"/>
        </w:rPr>
        <w:t xml:space="preserve">un 3.6.punktā </w:t>
      </w:r>
      <w:r w:rsidR="00B3621A" w:rsidRPr="00CD272F">
        <w:rPr>
          <w:rFonts w:ascii="Times New Roman" w:hAnsi="Times New Roman"/>
          <w:sz w:val="22"/>
          <w:szCs w:val="22"/>
        </w:rPr>
        <w:t>noteiktajām prasībām.</w:t>
      </w:r>
    </w:p>
    <w:p w14:paraId="5E2343F0" w14:textId="20E18D06" w:rsidR="00B3621A" w:rsidRPr="000A582F" w:rsidRDefault="00741AE2" w:rsidP="000A582F">
      <w:pPr>
        <w:pStyle w:val="BodyText"/>
        <w:keepNext/>
        <w:widowControl/>
        <w:tabs>
          <w:tab w:val="num" w:pos="2127"/>
        </w:tabs>
        <w:ind w:left="426"/>
        <w:jc w:val="both"/>
        <w:rPr>
          <w:rFonts w:ascii="Times New Roman" w:hAnsi="Times New Roman"/>
          <w:i/>
          <w:sz w:val="22"/>
          <w:szCs w:val="22"/>
        </w:rPr>
      </w:pPr>
      <w:r>
        <w:rPr>
          <w:rFonts w:ascii="Times New Roman" w:hAnsi="Times New Roman"/>
          <w:sz w:val="22"/>
          <w:szCs w:val="22"/>
        </w:rPr>
        <w:t>4.3.3</w:t>
      </w:r>
      <w:r w:rsidR="000A582F">
        <w:rPr>
          <w:rFonts w:ascii="Times New Roman" w:hAnsi="Times New Roman"/>
          <w:sz w:val="22"/>
          <w:szCs w:val="22"/>
        </w:rPr>
        <w:t xml:space="preserve">.2. </w:t>
      </w:r>
      <w:r w:rsidR="00B3621A" w:rsidRPr="00CD272F">
        <w:rPr>
          <w:rFonts w:ascii="Times New Roman" w:hAnsi="Times New Roman"/>
          <w:i/>
          <w:sz w:val="22"/>
          <w:szCs w:val="22"/>
        </w:rPr>
        <w:t>Ja Komisija konstatē, ka pretendenta iesniegtais tehniskais piedāvājums ir neskaidrs vai tajā ir acīmredzamas pārrakstīšanās kļūdas, Komisija ir tiesīga pieprasīt, lai Komisijas noteiktajā termiņā tiek izskaidrota vai papildināta tehniskajā piedāvājumā iekļautā informācija un novērstas acīmredzamas pārrakstīšanās kļūdas, vienlaikus nodrošinot atbilstību PIL 41.panta astotajai daļai.</w:t>
      </w:r>
    </w:p>
    <w:p w14:paraId="7268CC87" w14:textId="6321F469" w:rsidR="00EF58EA" w:rsidRPr="00B63184" w:rsidRDefault="00C4383E" w:rsidP="00B63184">
      <w:pPr>
        <w:pStyle w:val="BodyText"/>
        <w:keepNext/>
        <w:widowControl/>
        <w:tabs>
          <w:tab w:val="num" w:pos="1980"/>
          <w:tab w:val="num" w:pos="2127"/>
        </w:tabs>
        <w:spacing w:after="0"/>
        <w:jc w:val="both"/>
        <w:rPr>
          <w:rFonts w:ascii="Times New Roman" w:hAnsi="Times New Roman"/>
          <w:bCs/>
          <w:sz w:val="22"/>
          <w:szCs w:val="22"/>
          <w:u w:val="single"/>
        </w:rPr>
      </w:pPr>
      <w:r>
        <w:rPr>
          <w:rFonts w:ascii="Times New Roman" w:hAnsi="Times New Roman"/>
          <w:bCs/>
          <w:sz w:val="22"/>
          <w:szCs w:val="22"/>
          <w:u w:val="single"/>
        </w:rPr>
        <w:t>4</w:t>
      </w:r>
      <w:r w:rsidR="00B63184">
        <w:rPr>
          <w:rFonts w:ascii="Times New Roman" w:hAnsi="Times New Roman"/>
          <w:bCs/>
          <w:sz w:val="22"/>
          <w:szCs w:val="22"/>
          <w:u w:val="single"/>
        </w:rPr>
        <w:t>.3.</w:t>
      </w:r>
      <w:r w:rsidR="000A582F">
        <w:rPr>
          <w:rFonts w:ascii="Times New Roman" w:hAnsi="Times New Roman"/>
          <w:bCs/>
          <w:sz w:val="22"/>
          <w:szCs w:val="22"/>
          <w:u w:val="single"/>
        </w:rPr>
        <w:t>4</w:t>
      </w:r>
      <w:r w:rsidR="00B63184">
        <w:rPr>
          <w:rFonts w:ascii="Times New Roman" w:hAnsi="Times New Roman"/>
          <w:bCs/>
          <w:sz w:val="22"/>
          <w:szCs w:val="22"/>
          <w:u w:val="single"/>
        </w:rPr>
        <w:t xml:space="preserve">. </w:t>
      </w:r>
      <w:r w:rsidR="000A582F">
        <w:rPr>
          <w:rFonts w:ascii="Times New Roman" w:hAnsi="Times New Roman"/>
          <w:bCs/>
          <w:sz w:val="22"/>
          <w:szCs w:val="22"/>
          <w:u w:val="single"/>
        </w:rPr>
        <w:t>4</w:t>
      </w:r>
      <w:r w:rsidR="00B63184">
        <w:rPr>
          <w:rFonts w:ascii="Times New Roman" w:hAnsi="Times New Roman"/>
          <w:bCs/>
          <w:sz w:val="22"/>
          <w:szCs w:val="22"/>
          <w:u w:val="single"/>
        </w:rPr>
        <w:t xml:space="preserve">.posms – </w:t>
      </w:r>
      <w:r w:rsidR="00EF58EA" w:rsidRPr="00977DE2">
        <w:rPr>
          <w:rFonts w:ascii="Times New Roman" w:hAnsi="Times New Roman"/>
          <w:bCs/>
          <w:sz w:val="22"/>
          <w:szCs w:val="22"/>
          <w:u w:val="single"/>
        </w:rPr>
        <w:t>Piedāvājumu vērtēšana</w:t>
      </w:r>
      <w:r w:rsidR="000A582F">
        <w:rPr>
          <w:rFonts w:ascii="Times New Roman" w:hAnsi="Times New Roman"/>
          <w:bCs/>
          <w:sz w:val="22"/>
          <w:szCs w:val="22"/>
          <w:u w:val="single"/>
        </w:rPr>
        <w:t xml:space="preserve"> un lēmuma pieņemšana</w:t>
      </w:r>
      <w:r w:rsidR="00EF58EA" w:rsidRPr="00B63184">
        <w:rPr>
          <w:rFonts w:ascii="Times New Roman" w:hAnsi="Times New Roman"/>
          <w:bCs/>
          <w:sz w:val="22"/>
          <w:szCs w:val="22"/>
          <w:u w:val="single"/>
        </w:rPr>
        <w:t>:</w:t>
      </w:r>
    </w:p>
    <w:p w14:paraId="5754E59B" w14:textId="68235F27" w:rsidR="00B63184" w:rsidRPr="00DD077F" w:rsidRDefault="00C4383E" w:rsidP="00B63184">
      <w:pPr>
        <w:pStyle w:val="BodyText"/>
        <w:ind w:left="567"/>
        <w:jc w:val="both"/>
        <w:rPr>
          <w:rFonts w:ascii="Times New Roman" w:hAnsi="Times New Roman"/>
          <w:sz w:val="22"/>
          <w:szCs w:val="22"/>
        </w:rPr>
      </w:pPr>
      <w:r>
        <w:rPr>
          <w:rFonts w:ascii="Times New Roman" w:hAnsi="Times New Roman"/>
          <w:sz w:val="22"/>
          <w:szCs w:val="22"/>
        </w:rPr>
        <w:t>4</w:t>
      </w:r>
      <w:r w:rsidR="00B63184" w:rsidRPr="00DD077F">
        <w:rPr>
          <w:rFonts w:ascii="Times New Roman" w:hAnsi="Times New Roman"/>
          <w:sz w:val="22"/>
          <w:szCs w:val="22"/>
        </w:rPr>
        <w:t>.3.</w:t>
      </w:r>
      <w:r w:rsidR="000A582F">
        <w:rPr>
          <w:rFonts w:ascii="Times New Roman" w:hAnsi="Times New Roman"/>
          <w:sz w:val="22"/>
          <w:szCs w:val="22"/>
        </w:rPr>
        <w:t>4</w:t>
      </w:r>
      <w:r w:rsidR="00B63184" w:rsidRPr="00DD077F">
        <w:rPr>
          <w:rFonts w:ascii="Times New Roman" w:hAnsi="Times New Roman"/>
          <w:sz w:val="22"/>
          <w:szCs w:val="22"/>
        </w:rPr>
        <w:t xml:space="preserve">.1. </w:t>
      </w:r>
      <w:r w:rsidR="00B63184" w:rsidRPr="002A07CB">
        <w:rPr>
          <w:rFonts w:ascii="Times New Roman" w:hAnsi="Times New Roman"/>
          <w:sz w:val="22"/>
          <w:szCs w:val="22"/>
        </w:rPr>
        <w:t xml:space="preserve">Komisija no visiem iepriekšējo izvērtēšanas posmu prasībām atbilstošajiem piedāvājumiem izvēlas </w:t>
      </w:r>
      <w:r w:rsidR="00DD15B7" w:rsidRPr="002A07CB">
        <w:rPr>
          <w:rFonts w:ascii="Times New Roman" w:hAnsi="Times New Roman"/>
          <w:sz w:val="22"/>
          <w:szCs w:val="22"/>
        </w:rPr>
        <w:t xml:space="preserve">saimnieciski izdevīgāko </w:t>
      </w:r>
      <w:r w:rsidR="00B63184" w:rsidRPr="002A07CB">
        <w:rPr>
          <w:rFonts w:ascii="Times New Roman" w:hAnsi="Times New Roman"/>
          <w:sz w:val="22"/>
          <w:szCs w:val="22"/>
        </w:rPr>
        <w:t>piedāvājumu ar zemāko kopējo līguma cenu</w:t>
      </w:r>
      <w:r w:rsidR="000A582F" w:rsidRPr="002A07CB">
        <w:rPr>
          <w:rFonts w:ascii="Times New Roman" w:hAnsi="Times New Roman"/>
          <w:sz w:val="22"/>
          <w:szCs w:val="22"/>
        </w:rPr>
        <w:t xml:space="preserve"> katrā iepirkuma daļā</w:t>
      </w:r>
      <w:r w:rsidR="00B63184" w:rsidRPr="002A07CB">
        <w:rPr>
          <w:rFonts w:ascii="Times New Roman" w:hAnsi="Times New Roman"/>
          <w:sz w:val="22"/>
          <w:szCs w:val="22"/>
        </w:rPr>
        <w:t>.</w:t>
      </w:r>
    </w:p>
    <w:p w14:paraId="28890142" w14:textId="2B0216D9" w:rsidR="002A07CB" w:rsidRPr="00DD077F" w:rsidRDefault="00C4383E" w:rsidP="002A07CB">
      <w:pPr>
        <w:pStyle w:val="BodyText"/>
        <w:ind w:left="567"/>
        <w:jc w:val="both"/>
        <w:rPr>
          <w:rFonts w:ascii="Times New Roman" w:hAnsi="Times New Roman"/>
          <w:sz w:val="22"/>
          <w:szCs w:val="22"/>
          <w:lang w:eastAsia="lv-LV"/>
        </w:rPr>
      </w:pPr>
      <w:r>
        <w:rPr>
          <w:rFonts w:ascii="Times New Roman" w:hAnsi="Times New Roman"/>
          <w:sz w:val="22"/>
          <w:szCs w:val="22"/>
        </w:rPr>
        <w:t>4</w:t>
      </w:r>
      <w:r w:rsidR="00B63184" w:rsidRPr="00DD077F">
        <w:rPr>
          <w:rFonts w:ascii="Times New Roman" w:hAnsi="Times New Roman"/>
          <w:sz w:val="22"/>
          <w:szCs w:val="22"/>
        </w:rPr>
        <w:t>.3.</w:t>
      </w:r>
      <w:r w:rsidR="000A582F">
        <w:rPr>
          <w:rFonts w:ascii="Times New Roman" w:hAnsi="Times New Roman"/>
          <w:sz w:val="22"/>
          <w:szCs w:val="22"/>
        </w:rPr>
        <w:t>4</w:t>
      </w:r>
      <w:r w:rsidR="00B63184" w:rsidRPr="00DD077F">
        <w:rPr>
          <w:rFonts w:ascii="Times New Roman" w:hAnsi="Times New Roman"/>
          <w:sz w:val="22"/>
          <w:szCs w:val="22"/>
        </w:rPr>
        <w:t xml:space="preserve">.2. </w:t>
      </w:r>
      <w:r w:rsidR="00B63184" w:rsidRPr="00DD077F">
        <w:rPr>
          <w:rFonts w:ascii="Times New Roman" w:hAnsi="Times New Roman"/>
          <w:sz w:val="22"/>
          <w:szCs w:val="22"/>
          <w:lang w:eastAsia="lv-LV"/>
        </w:rPr>
        <w:t xml:space="preserve">Gadījumā, ja vairāku pretendentu, kuru piedāvājums atbilst iepirkuma dokumentos noteiktajām prasībām, piedāvātā zemākā cena būs vienāda, tad </w:t>
      </w:r>
      <w:r w:rsidR="00B63184">
        <w:rPr>
          <w:rFonts w:ascii="Times New Roman" w:hAnsi="Times New Roman"/>
          <w:sz w:val="22"/>
          <w:szCs w:val="22"/>
          <w:lang w:eastAsia="lv-LV"/>
        </w:rPr>
        <w:t>K</w:t>
      </w:r>
      <w:r w:rsidR="00B63184" w:rsidRPr="00DD077F">
        <w:rPr>
          <w:rFonts w:ascii="Times New Roman" w:hAnsi="Times New Roman"/>
          <w:sz w:val="22"/>
          <w:szCs w:val="22"/>
          <w:lang w:eastAsia="lv-LV"/>
        </w:rPr>
        <w:t xml:space="preserve">omisija </w:t>
      </w:r>
      <w:r w:rsidR="000E2B30">
        <w:rPr>
          <w:rFonts w:ascii="Times New Roman" w:hAnsi="Times New Roman"/>
          <w:sz w:val="22"/>
          <w:szCs w:val="22"/>
          <w:lang w:eastAsia="lv-LV"/>
        </w:rPr>
        <w:t xml:space="preserve">rīkosies pēc </w:t>
      </w:r>
      <w:r w:rsidR="000E2B30" w:rsidRPr="000E2B30">
        <w:rPr>
          <w:rFonts w:ascii="Times New Roman" w:hAnsi="Times New Roman"/>
          <w:i/>
          <w:sz w:val="22"/>
          <w:szCs w:val="22"/>
          <w:lang w:eastAsia="lv-LV"/>
        </w:rPr>
        <w:t>P</w:t>
      </w:r>
      <w:r w:rsidR="000E2B30">
        <w:rPr>
          <w:rFonts w:ascii="Times New Roman" w:hAnsi="Times New Roman"/>
          <w:i/>
          <w:sz w:val="22"/>
          <w:szCs w:val="22"/>
          <w:lang w:eastAsia="lv-LV"/>
        </w:rPr>
        <w:t>irmā iesniegšanas brīža principa</w:t>
      </w:r>
      <w:r w:rsidR="000E2B30" w:rsidRPr="000E2B30">
        <w:rPr>
          <w:rFonts w:ascii="Times New Roman" w:hAnsi="Times New Roman"/>
          <w:i/>
          <w:sz w:val="22"/>
          <w:szCs w:val="22"/>
          <w:lang w:eastAsia="lv-LV"/>
        </w:rPr>
        <w:t xml:space="preserve"> (Rindas kārtība)</w:t>
      </w:r>
      <w:r w:rsidR="000E2B30" w:rsidRPr="00DD077F">
        <w:rPr>
          <w:rFonts w:ascii="Times New Roman" w:hAnsi="Times New Roman"/>
          <w:sz w:val="22"/>
          <w:szCs w:val="22"/>
          <w:lang w:eastAsia="lv-LV"/>
        </w:rPr>
        <w:t xml:space="preserve"> </w:t>
      </w:r>
      <w:r w:rsidR="000E2B30">
        <w:rPr>
          <w:rFonts w:ascii="Times New Roman" w:hAnsi="Times New Roman"/>
          <w:sz w:val="22"/>
          <w:szCs w:val="22"/>
          <w:lang w:eastAsia="lv-LV"/>
        </w:rPr>
        <w:t xml:space="preserve">un </w:t>
      </w:r>
      <w:r w:rsidR="00B63184" w:rsidRPr="00DD077F">
        <w:rPr>
          <w:rFonts w:ascii="Times New Roman" w:hAnsi="Times New Roman"/>
          <w:sz w:val="22"/>
          <w:szCs w:val="22"/>
          <w:lang w:eastAsia="lv-LV"/>
        </w:rPr>
        <w:t>par uzvarētāju izvēlēsies pretendentu,</w:t>
      </w:r>
      <w:r w:rsidR="000E2B30">
        <w:rPr>
          <w:rFonts w:ascii="Times New Roman" w:hAnsi="Times New Roman"/>
          <w:sz w:val="22"/>
          <w:szCs w:val="22"/>
          <w:lang w:eastAsia="lv-LV"/>
        </w:rPr>
        <w:t xml:space="preserve"> </w:t>
      </w:r>
      <w:r w:rsidR="000E2B30" w:rsidRPr="000E2B30">
        <w:rPr>
          <w:rFonts w:ascii="Times New Roman" w:hAnsi="Times New Roman"/>
          <w:sz w:val="22"/>
          <w:szCs w:val="22"/>
          <w:lang w:eastAsia="lv-LV"/>
        </w:rPr>
        <w:t xml:space="preserve">kurš savu piedāvājumu Elektronisko iepirkumu sistēmā (EIS) </w:t>
      </w:r>
      <w:r w:rsidR="000E2B30">
        <w:rPr>
          <w:rFonts w:ascii="Times New Roman" w:hAnsi="Times New Roman"/>
          <w:sz w:val="22"/>
          <w:szCs w:val="22"/>
          <w:lang w:eastAsia="lv-LV"/>
        </w:rPr>
        <w:t xml:space="preserve">ir </w:t>
      </w:r>
      <w:r w:rsidR="000E2B30" w:rsidRPr="000E2B30">
        <w:rPr>
          <w:rFonts w:ascii="Times New Roman" w:hAnsi="Times New Roman"/>
          <w:sz w:val="22"/>
          <w:szCs w:val="22"/>
          <w:lang w:eastAsia="lv-LV"/>
        </w:rPr>
        <w:t>iesniedzis hronoloģiski agrāk</w:t>
      </w:r>
      <w:r w:rsidR="00B63184" w:rsidRPr="00DD077F">
        <w:rPr>
          <w:rFonts w:ascii="Times New Roman" w:hAnsi="Times New Roman"/>
          <w:sz w:val="22"/>
          <w:szCs w:val="22"/>
          <w:lang w:eastAsia="lv-LV"/>
        </w:rPr>
        <w:t>.</w:t>
      </w:r>
    </w:p>
    <w:p w14:paraId="0F29C61B" w14:textId="09A16EF0" w:rsidR="00B1508E" w:rsidRPr="00E37992" w:rsidRDefault="00B1508E" w:rsidP="00B1508E">
      <w:pPr>
        <w:pStyle w:val="BodyText"/>
        <w:ind w:left="567"/>
        <w:jc w:val="both"/>
        <w:rPr>
          <w:rFonts w:ascii="Times New Roman" w:hAnsi="Times New Roman"/>
          <w:sz w:val="22"/>
          <w:szCs w:val="22"/>
          <w:lang w:eastAsia="lv-LV"/>
        </w:rPr>
      </w:pPr>
      <w:r>
        <w:rPr>
          <w:rFonts w:ascii="Times New Roman" w:hAnsi="Times New Roman"/>
          <w:sz w:val="22"/>
          <w:szCs w:val="22"/>
          <w:lang w:eastAsia="lv-LV"/>
        </w:rPr>
        <w:t>4</w:t>
      </w:r>
      <w:r w:rsidR="002A07CB">
        <w:rPr>
          <w:rFonts w:ascii="Times New Roman" w:hAnsi="Times New Roman"/>
          <w:sz w:val="22"/>
          <w:szCs w:val="22"/>
          <w:lang w:eastAsia="lv-LV"/>
        </w:rPr>
        <w:t>.3.4.3</w:t>
      </w:r>
      <w:r w:rsidRPr="00B1508E">
        <w:rPr>
          <w:rFonts w:ascii="Times New Roman" w:hAnsi="Times New Roman"/>
          <w:sz w:val="22"/>
          <w:szCs w:val="22"/>
          <w:lang w:eastAsia="lv-LV"/>
        </w:rPr>
        <w:t xml:space="preserve">. Komisija atbilstoši PIL 42.panta noteikumiem vēlreiz pārbauda, vai uz izvēlēto pretendentu neattiecas PIL 42.panta otrās daļas 1., 2., 3., 4., 5., 6., 7., 10., 11., 12., 13. un 14. punktā minētie izslēgšanas iemesli, un pieņem lēmumu par līguma slēgšanas tiesību piešķiršanu pretendentam. Pasūtītājs veiks pārbaudi PIL 42. pantā noteiktajā kārtībā un attiecībā uz PIL 42. panta trešajā daļā minētajām personām. </w:t>
      </w:r>
    </w:p>
    <w:p w14:paraId="78598FDD" w14:textId="141AAE79" w:rsidR="00B1508E" w:rsidRDefault="00B1508E" w:rsidP="004F0689">
      <w:pPr>
        <w:pStyle w:val="BodyText"/>
        <w:widowControl/>
        <w:tabs>
          <w:tab w:val="num" w:pos="2160"/>
        </w:tabs>
        <w:ind w:left="567"/>
        <w:jc w:val="both"/>
        <w:rPr>
          <w:rFonts w:ascii="Times New Roman" w:hAnsi="Times New Roman"/>
          <w:sz w:val="22"/>
          <w:szCs w:val="22"/>
          <w:lang w:eastAsia="lv-LV"/>
        </w:rPr>
      </w:pPr>
      <w:r>
        <w:rPr>
          <w:rFonts w:ascii="Times New Roman" w:hAnsi="Times New Roman"/>
          <w:sz w:val="22"/>
          <w:szCs w:val="22"/>
          <w:lang w:eastAsia="lv-LV"/>
        </w:rPr>
        <w:t>4</w:t>
      </w:r>
      <w:r w:rsidR="002A07CB">
        <w:rPr>
          <w:rFonts w:ascii="Times New Roman" w:hAnsi="Times New Roman"/>
          <w:sz w:val="22"/>
          <w:szCs w:val="22"/>
          <w:lang w:eastAsia="lv-LV"/>
        </w:rPr>
        <w:t>.3.4.4</w:t>
      </w:r>
      <w:r w:rsidRPr="00E37992">
        <w:rPr>
          <w:rFonts w:ascii="Times New Roman" w:hAnsi="Times New Roman"/>
          <w:sz w:val="22"/>
          <w:szCs w:val="22"/>
          <w:lang w:eastAsia="lv-LV"/>
        </w:rPr>
        <w:t xml:space="preserve">. Komisija pārbauda, vai uz pretendentu (personālsabiedrību, visiem personālsabiedrības biedriem vai </w:t>
      </w:r>
      <w:r>
        <w:rPr>
          <w:rFonts w:ascii="Times New Roman" w:hAnsi="Times New Roman"/>
          <w:sz w:val="22"/>
          <w:szCs w:val="22"/>
          <w:lang w:eastAsia="lv-LV"/>
        </w:rPr>
        <w:t>personu apvienības dalībniekiem</w:t>
      </w:r>
      <w:r w:rsidRPr="00E37992">
        <w:rPr>
          <w:rFonts w:ascii="Times New Roman" w:hAnsi="Times New Roman"/>
          <w:sz w:val="22"/>
          <w:szCs w:val="22"/>
          <w:lang w:eastAsia="lv-LV"/>
        </w:rPr>
        <w:t xml:space="preserve">), kuram būtu piešķiramas līguma slēgšanas tiesības, attiecas </w:t>
      </w:r>
      <w:r w:rsidRPr="00B1508E">
        <w:rPr>
          <w:rFonts w:ascii="Times New Roman" w:hAnsi="Times New Roman"/>
          <w:sz w:val="22"/>
          <w:szCs w:val="22"/>
          <w:lang w:eastAsia="lv-LV"/>
        </w:rPr>
        <w:t>Starptautisko un Latvijas Republikas nacionālo sankciju likuma 11.</w:t>
      </w:r>
      <w:r w:rsidRPr="00B1508E">
        <w:rPr>
          <w:rFonts w:ascii="Times New Roman" w:hAnsi="Times New Roman"/>
          <w:sz w:val="22"/>
          <w:szCs w:val="22"/>
          <w:vertAlign w:val="superscript"/>
          <w:lang w:eastAsia="lv-LV"/>
        </w:rPr>
        <w:t>1</w:t>
      </w:r>
      <w:r w:rsidRPr="00B1508E">
        <w:rPr>
          <w:rFonts w:ascii="Times New Roman" w:hAnsi="Times New Roman"/>
          <w:sz w:val="22"/>
          <w:szCs w:val="22"/>
          <w:lang w:eastAsia="lv-LV"/>
        </w:rPr>
        <w:t xml:space="preserve"> panta</w:t>
      </w:r>
      <w:r w:rsidRPr="00B1508E" w:rsidDel="007E2D34">
        <w:rPr>
          <w:rFonts w:ascii="Times New Roman" w:hAnsi="Times New Roman"/>
          <w:sz w:val="22"/>
          <w:szCs w:val="22"/>
          <w:lang w:eastAsia="lv-LV"/>
        </w:rPr>
        <w:t xml:space="preserve"> </w:t>
      </w:r>
      <w:r w:rsidRPr="00B1508E">
        <w:rPr>
          <w:rFonts w:ascii="Times New Roman" w:hAnsi="Times New Roman"/>
          <w:sz w:val="22"/>
          <w:szCs w:val="22"/>
          <w:lang w:eastAsia="lv-LV"/>
        </w:rPr>
        <w:t>pirmajā daļā noteiktie izslēgšanas nosacījumi.</w:t>
      </w:r>
      <w:r>
        <w:rPr>
          <w:rFonts w:ascii="Times New Roman" w:hAnsi="Times New Roman"/>
          <w:sz w:val="22"/>
          <w:szCs w:val="22"/>
          <w:lang w:eastAsia="lv-LV"/>
        </w:rPr>
        <w:t xml:space="preserve"> </w:t>
      </w:r>
    </w:p>
    <w:p w14:paraId="62F110FB" w14:textId="09C34013" w:rsidR="00EF58EA" w:rsidRPr="000F72E0" w:rsidRDefault="00C4383E" w:rsidP="004F0689">
      <w:pPr>
        <w:pStyle w:val="Heading1"/>
        <w:numPr>
          <w:ilvl w:val="0"/>
          <w:numId w:val="0"/>
        </w:numPr>
        <w:spacing w:after="120"/>
        <w:ind w:left="357"/>
        <w:rPr>
          <w:rFonts w:ascii="Times New Roman" w:hAnsi="Times New Roman"/>
          <w:szCs w:val="24"/>
        </w:rPr>
      </w:pPr>
      <w:bookmarkStart w:id="46" w:name="_Toc141341765"/>
      <w:bookmarkStart w:id="47" w:name="_Toc141785296"/>
      <w:bookmarkStart w:id="48" w:name="_Toc354218002"/>
      <w:r w:rsidRPr="000F72E0">
        <w:rPr>
          <w:rFonts w:ascii="Times New Roman" w:hAnsi="Times New Roman"/>
          <w:szCs w:val="24"/>
        </w:rPr>
        <w:t>5</w:t>
      </w:r>
      <w:r w:rsidR="00432C7F" w:rsidRPr="000F72E0">
        <w:rPr>
          <w:rFonts w:ascii="Times New Roman" w:hAnsi="Times New Roman"/>
          <w:szCs w:val="24"/>
        </w:rPr>
        <w:t xml:space="preserve">. </w:t>
      </w:r>
      <w:r w:rsidR="00EF58EA" w:rsidRPr="000F72E0">
        <w:rPr>
          <w:rFonts w:ascii="Times New Roman" w:hAnsi="Times New Roman"/>
          <w:szCs w:val="24"/>
        </w:rPr>
        <w:t>Lēmuma izziņošana un līguma slēgšana</w:t>
      </w:r>
      <w:bookmarkEnd w:id="46"/>
      <w:bookmarkEnd w:id="47"/>
      <w:bookmarkEnd w:id="48"/>
    </w:p>
    <w:p w14:paraId="55254FDD" w14:textId="1B5B207E" w:rsidR="00EF58EA" w:rsidRPr="005D48ED" w:rsidRDefault="00C4383E" w:rsidP="00060E6B">
      <w:pPr>
        <w:pStyle w:val="Heading2"/>
        <w:spacing w:after="120"/>
        <w:ind w:left="454" w:hanging="454"/>
        <w:rPr>
          <w:b w:val="0"/>
          <w:bCs w:val="0"/>
          <w:sz w:val="22"/>
          <w:szCs w:val="22"/>
        </w:rPr>
      </w:pPr>
      <w:r>
        <w:rPr>
          <w:b w:val="0"/>
          <w:bCs w:val="0"/>
          <w:sz w:val="22"/>
          <w:szCs w:val="22"/>
        </w:rPr>
        <w:t>5</w:t>
      </w:r>
      <w:r w:rsidR="00432C7F">
        <w:rPr>
          <w:b w:val="0"/>
          <w:bCs w:val="0"/>
          <w:sz w:val="22"/>
          <w:szCs w:val="22"/>
        </w:rPr>
        <w:t xml:space="preserve">.1. </w:t>
      </w:r>
      <w:r w:rsidR="00515CD8">
        <w:rPr>
          <w:b w:val="0"/>
          <w:bCs w:val="0"/>
          <w:sz w:val="22"/>
          <w:szCs w:val="22"/>
        </w:rPr>
        <w:t>K</w:t>
      </w:r>
      <w:r w:rsidR="00EF58EA" w:rsidRPr="005D48ED">
        <w:rPr>
          <w:b w:val="0"/>
          <w:bCs w:val="0"/>
          <w:sz w:val="22"/>
          <w:szCs w:val="22"/>
        </w:rPr>
        <w:t xml:space="preserve">omisija saskaņā ar </w:t>
      </w:r>
      <w:r w:rsidR="00CD2CEA">
        <w:rPr>
          <w:b w:val="0"/>
          <w:bCs w:val="0"/>
          <w:sz w:val="22"/>
          <w:szCs w:val="22"/>
        </w:rPr>
        <w:t>N</w:t>
      </w:r>
      <w:r w:rsidR="00EF58EA" w:rsidRPr="005D48ED">
        <w:rPr>
          <w:b w:val="0"/>
          <w:bCs w:val="0"/>
          <w:sz w:val="22"/>
          <w:szCs w:val="22"/>
        </w:rPr>
        <w:t xml:space="preserve">olikuma </w:t>
      </w:r>
      <w:r w:rsidR="00DD15B7">
        <w:rPr>
          <w:b w:val="0"/>
          <w:bCs w:val="0"/>
          <w:sz w:val="22"/>
          <w:szCs w:val="22"/>
        </w:rPr>
        <w:t>4</w:t>
      </w:r>
      <w:r w:rsidR="000A78DD">
        <w:rPr>
          <w:b w:val="0"/>
          <w:bCs w:val="0"/>
          <w:sz w:val="22"/>
          <w:szCs w:val="22"/>
        </w:rPr>
        <w:t>.</w:t>
      </w:r>
      <w:r w:rsidR="00EF58EA" w:rsidRPr="005D48ED">
        <w:rPr>
          <w:b w:val="0"/>
          <w:bCs w:val="0"/>
          <w:sz w:val="22"/>
          <w:szCs w:val="22"/>
        </w:rPr>
        <w:t xml:space="preserve">sadaļā noteikto kārtību nosaka </w:t>
      </w:r>
      <w:r w:rsidR="00DD15B7">
        <w:rPr>
          <w:b w:val="0"/>
          <w:bCs w:val="0"/>
          <w:sz w:val="22"/>
          <w:szCs w:val="22"/>
        </w:rPr>
        <w:t xml:space="preserve">saimnieciski izdevīgāko </w:t>
      </w:r>
      <w:r>
        <w:rPr>
          <w:b w:val="0"/>
          <w:bCs w:val="0"/>
          <w:sz w:val="22"/>
          <w:szCs w:val="22"/>
        </w:rPr>
        <w:t>piedāvājumu ar zemāko cenu</w:t>
      </w:r>
      <w:r w:rsidR="00EF58EA" w:rsidRPr="005D48ED">
        <w:rPr>
          <w:b w:val="0"/>
          <w:bCs w:val="0"/>
          <w:sz w:val="22"/>
          <w:szCs w:val="22"/>
        </w:rPr>
        <w:t xml:space="preserve"> </w:t>
      </w:r>
      <w:r w:rsidR="002A07CB">
        <w:rPr>
          <w:b w:val="0"/>
          <w:bCs w:val="0"/>
          <w:sz w:val="22"/>
          <w:szCs w:val="22"/>
        </w:rPr>
        <w:t xml:space="preserve">katrā iepirkuma priekšmeta daļā </w:t>
      </w:r>
      <w:r w:rsidR="00EF58EA" w:rsidRPr="005D48ED">
        <w:rPr>
          <w:b w:val="0"/>
          <w:bCs w:val="0"/>
          <w:sz w:val="22"/>
          <w:szCs w:val="22"/>
        </w:rPr>
        <w:t>un pieņem lēmumu pa</w:t>
      </w:r>
      <w:r w:rsidR="001669E3">
        <w:rPr>
          <w:b w:val="0"/>
          <w:bCs w:val="0"/>
          <w:sz w:val="22"/>
          <w:szCs w:val="22"/>
        </w:rPr>
        <w:t>r L</w:t>
      </w:r>
      <w:r w:rsidR="00515CD8">
        <w:rPr>
          <w:b w:val="0"/>
          <w:bCs w:val="0"/>
          <w:sz w:val="22"/>
          <w:szCs w:val="22"/>
        </w:rPr>
        <w:t>īguma slēgšanu ar pretendentu</w:t>
      </w:r>
      <w:r w:rsidR="00EF58EA" w:rsidRPr="005D48ED">
        <w:rPr>
          <w:b w:val="0"/>
          <w:bCs w:val="0"/>
          <w:sz w:val="22"/>
          <w:szCs w:val="22"/>
        </w:rPr>
        <w:t xml:space="preserve">. </w:t>
      </w:r>
    </w:p>
    <w:p w14:paraId="6F8AA2CF" w14:textId="64E10442" w:rsidR="00A52B77" w:rsidRPr="00A52B77"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.2. </w:t>
      </w:r>
      <w:r w:rsidR="00A52B77" w:rsidRPr="00A52B77">
        <w:rPr>
          <w:b w:val="0"/>
          <w:bCs w:val="0"/>
          <w:sz w:val="22"/>
          <w:szCs w:val="22"/>
        </w:rPr>
        <w:t xml:space="preserve">3 (trīs) </w:t>
      </w:r>
      <w:r w:rsidR="00A52B77" w:rsidRPr="00A52B77">
        <w:rPr>
          <w:b w:val="0"/>
          <w:sz w:val="22"/>
          <w:szCs w:val="22"/>
        </w:rPr>
        <w:t>darba dienu laikā pēc lēmuma pieņemšanas Komisija</w:t>
      </w:r>
      <w:r w:rsidR="00A52B77">
        <w:rPr>
          <w:b w:val="0"/>
          <w:sz w:val="22"/>
          <w:szCs w:val="22"/>
        </w:rPr>
        <w:t xml:space="preserve"> informē visus p</w:t>
      </w:r>
      <w:r w:rsidR="00A52B77" w:rsidRPr="00A52B77">
        <w:rPr>
          <w:b w:val="0"/>
          <w:sz w:val="22"/>
          <w:szCs w:val="22"/>
        </w:rPr>
        <w:t>retendentus par Komisijas pieņemto lēmumu</w:t>
      </w:r>
      <w:r w:rsidR="00DC7C98">
        <w:rPr>
          <w:b w:val="0"/>
          <w:sz w:val="22"/>
          <w:szCs w:val="22"/>
        </w:rPr>
        <w:t xml:space="preserve"> PIL 37.panta noteiktajā kārtībā.</w:t>
      </w:r>
    </w:p>
    <w:p w14:paraId="3D40264A" w14:textId="2783BDE7" w:rsidR="00A52B77" w:rsidRPr="00A52B77" w:rsidRDefault="00C4383E" w:rsidP="00060E6B">
      <w:pPr>
        <w:pStyle w:val="Heading2"/>
        <w:keepNext w:val="0"/>
        <w:spacing w:after="120"/>
        <w:ind w:left="454" w:hanging="454"/>
        <w:rPr>
          <w:b w:val="0"/>
          <w:bCs w:val="0"/>
          <w:sz w:val="22"/>
          <w:szCs w:val="22"/>
        </w:rPr>
      </w:pPr>
      <w:r>
        <w:rPr>
          <w:b w:val="0"/>
          <w:sz w:val="22"/>
          <w:szCs w:val="22"/>
        </w:rPr>
        <w:t>5</w:t>
      </w:r>
      <w:r w:rsidR="00432C7F">
        <w:rPr>
          <w:b w:val="0"/>
          <w:sz w:val="22"/>
          <w:szCs w:val="22"/>
        </w:rPr>
        <w:t xml:space="preserve">.3. </w:t>
      </w:r>
      <w:r w:rsidR="00A52B77" w:rsidRPr="00A52B77">
        <w:rPr>
          <w:b w:val="0"/>
          <w:sz w:val="22"/>
          <w:szCs w:val="22"/>
        </w:rPr>
        <w:t xml:space="preserve">Komisija var pieņemt lēmumu par Konkursa izbeigšanu, neizvēloties nevienu piedāvājumu, ja </w:t>
      </w:r>
      <w:r w:rsidR="00A52B77">
        <w:rPr>
          <w:b w:val="0"/>
          <w:sz w:val="22"/>
          <w:szCs w:val="22"/>
        </w:rPr>
        <w:t>K</w:t>
      </w:r>
      <w:r w:rsidR="00A52B77" w:rsidRPr="00A52B77">
        <w:rPr>
          <w:b w:val="0"/>
          <w:sz w:val="22"/>
          <w:szCs w:val="22"/>
        </w:rPr>
        <w:t xml:space="preserve">onkursam netiks iesniegti piedāvājumi vai iesniegtie piedāvājumi neatbildīs </w:t>
      </w:r>
      <w:r w:rsidR="00CD2CEA">
        <w:rPr>
          <w:b w:val="0"/>
          <w:sz w:val="22"/>
          <w:szCs w:val="22"/>
        </w:rPr>
        <w:t>N</w:t>
      </w:r>
      <w:r w:rsidR="00A52B77" w:rsidRPr="00A52B77">
        <w:rPr>
          <w:b w:val="0"/>
          <w:sz w:val="22"/>
          <w:szCs w:val="22"/>
        </w:rPr>
        <w:t>olikuma prasībām</w:t>
      </w:r>
      <w:r w:rsidR="00A52B77" w:rsidRPr="00A52B77">
        <w:rPr>
          <w:b w:val="0"/>
          <w:bCs w:val="0"/>
          <w:sz w:val="22"/>
          <w:szCs w:val="22"/>
        </w:rPr>
        <w:t>.</w:t>
      </w:r>
    </w:p>
    <w:p w14:paraId="768346A4" w14:textId="52584C2A"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.4. </w:t>
      </w:r>
      <w:r w:rsidR="004107B9">
        <w:rPr>
          <w:b w:val="0"/>
          <w:bCs w:val="0"/>
          <w:sz w:val="22"/>
          <w:szCs w:val="22"/>
        </w:rPr>
        <w:t>L</w:t>
      </w:r>
      <w:r w:rsidR="00A52B77">
        <w:rPr>
          <w:b w:val="0"/>
          <w:bCs w:val="0"/>
          <w:sz w:val="22"/>
          <w:szCs w:val="22"/>
        </w:rPr>
        <w:t>īgumu ar izraudzīto p</w:t>
      </w:r>
      <w:r w:rsidR="00EF58EA" w:rsidRPr="005D48ED">
        <w:rPr>
          <w:b w:val="0"/>
          <w:bCs w:val="0"/>
          <w:sz w:val="22"/>
          <w:szCs w:val="22"/>
        </w:rPr>
        <w:t>retendentu slēdz ne agrāk kā nākamajā darbdienā p</w:t>
      </w:r>
      <w:r w:rsidR="00AA6B83">
        <w:rPr>
          <w:b w:val="0"/>
          <w:bCs w:val="0"/>
          <w:sz w:val="22"/>
          <w:szCs w:val="22"/>
        </w:rPr>
        <w:t xml:space="preserve">ēc nogaidīšanas termiņa beigām </w:t>
      </w:r>
      <w:r w:rsidR="00EF58EA" w:rsidRPr="005D48ED">
        <w:rPr>
          <w:b w:val="0"/>
          <w:bCs w:val="0"/>
          <w:sz w:val="22"/>
          <w:szCs w:val="22"/>
        </w:rPr>
        <w:t xml:space="preserve">10 dienas pēc dienas, kad </w:t>
      </w:r>
      <w:r w:rsidR="00EF58EA">
        <w:rPr>
          <w:b w:val="0"/>
          <w:bCs w:val="0"/>
          <w:sz w:val="22"/>
          <w:szCs w:val="22"/>
        </w:rPr>
        <w:t>PIL</w:t>
      </w:r>
      <w:r w:rsidR="00DC7C98">
        <w:rPr>
          <w:b w:val="0"/>
          <w:bCs w:val="0"/>
          <w:sz w:val="22"/>
          <w:szCs w:val="22"/>
        </w:rPr>
        <w:t xml:space="preserve"> 37</w:t>
      </w:r>
      <w:r w:rsidR="006C6845">
        <w:rPr>
          <w:b w:val="0"/>
          <w:bCs w:val="0"/>
          <w:sz w:val="22"/>
          <w:szCs w:val="22"/>
        </w:rPr>
        <w:t>.</w:t>
      </w:r>
      <w:r w:rsidR="00EF58EA" w:rsidRPr="005D48ED">
        <w:rPr>
          <w:b w:val="0"/>
          <w:bCs w:val="0"/>
          <w:sz w:val="22"/>
          <w:szCs w:val="22"/>
        </w:rPr>
        <w:t>pantā minē</w:t>
      </w:r>
      <w:r w:rsidR="00DC7C98">
        <w:rPr>
          <w:b w:val="0"/>
          <w:bCs w:val="0"/>
          <w:sz w:val="22"/>
          <w:szCs w:val="22"/>
        </w:rPr>
        <w:t>tā informācija nosūtīta visiem p</w:t>
      </w:r>
      <w:r w:rsidR="00EF58EA" w:rsidRPr="005D48ED">
        <w:rPr>
          <w:b w:val="0"/>
          <w:bCs w:val="0"/>
          <w:sz w:val="22"/>
          <w:szCs w:val="22"/>
        </w:rPr>
        <w:t xml:space="preserve">retendentiem pa faksu vai elektroniski, izmantojot drošu elektronisko parakstu, vai nodota personiski un papildus viena darbdiena vai 15 dienas pēc dienas, kad </w:t>
      </w:r>
      <w:r w:rsidR="00EF58EA">
        <w:rPr>
          <w:b w:val="0"/>
          <w:bCs w:val="0"/>
          <w:sz w:val="22"/>
          <w:szCs w:val="22"/>
        </w:rPr>
        <w:t>PIL</w:t>
      </w:r>
      <w:r w:rsidR="00EF58EA" w:rsidRPr="005D48ED">
        <w:rPr>
          <w:b w:val="0"/>
          <w:bCs w:val="0"/>
          <w:sz w:val="22"/>
          <w:szCs w:val="22"/>
        </w:rPr>
        <w:t xml:space="preserve"> </w:t>
      </w:r>
      <w:r w:rsidR="00DC7C98">
        <w:rPr>
          <w:b w:val="0"/>
          <w:bCs w:val="0"/>
          <w:sz w:val="22"/>
          <w:szCs w:val="22"/>
        </w:rPr>
        <w:t>37</w:t>
      </w:r>
      <w:r w:rsidR="006C6845">
        <w:rPr>
          <w:b w:val="0"/>
          <w:bCs w:val="0"/>
          <w:sz w:val="22"/>
          <w:szCs w:val="22"/>
        </w:rPr>
        <w:t>.</w:t>
      </w:r>
      <w:r w:rsidR="00EF58EA" w:rsidRPr="005D48ED">
        <w:rPr>
          <w:b w:val="0"/>
          <w:bCs w:val="0"/>
          <w:sz w:val="22"/>
          <w:szCs w:val="22"/>
        </w:rPr>
        <w:t xml:space="preserve">pantā minētā informācija nosūtīta kaut vienam pretendentam pa pastu un papildus viena darbdiena), ja Iepirkumu uzraudzības birojā nav </w:t>
      </w:r>
      <w:r w:rsidR="00EF58EA">
        <w:rPr>
          <w:b w:val="0"/>
          <w:bCs w:val="0"/>
          <w:sz w:val="22"/>
          <w:szCs w:val="22"/>
        </w:rPr>
        <w:t>PIL</w:t>
      </w:r>
      <w:r w:rsidR="00EF58EA" w:rsidRPr="005D48ED">
        <w:rPr>
          <w:b w:val="0"/>
          <w:bCs w:val="0"/>
          <w:sz w:val="22"/>
          <w:szCs w:val="22"/>
        </w:rPr>
        <w:t xml:space="preserve"> </w:t>
      </w:r>
      <w:r w:rsidR="00DC7C98">
        <w:rPr>
          <w:b w:val="0"/>
          <w:bCs w:val="0"/>
          <w:sz w:val="22"/>
          <w:szCs w:val="22"/>
        </w:rPr>
        <w:t>68</w:t>
      </w:r>
      <w:r w:rsidR="006C6845">
        <w:rPr>
          <w:b w:val="0"/>
          <w:bCs w:val="0"/>
          <w:sz w:val="22"/>
          <w:szCs w:val="22"/>
        </w:rPr>
        <w:t>.</w:t>
      </w:r>
      <w:r w:rsidR="00EF58EA" w:rsidRPr="005D48ED">
        <w:rPr>
          <w:b w:val="0"/>
          <w:bCs w:val="0"/>
          <w:sz w:val="22"/>
          <w:szCs w:val="22"/>
        </w:rPr>
        <w:t xml:space="preserve">pantā noteiktajā kārtībā iesniegts iesniegums par iepirkuma procedūras pārkāpumiem. </w:t>
      </w:r>
    </w:p>
    <w:p w14:paraId="2539FA24" w14:textId="57AD02D1"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.5. </w:t>
      </w:r>
      <w:r w:rsidR="00EF58EA" w:rsidRPr="005D48ED">
        <w:rPr>
          <w:b w:val="0"/>
          <w:bCs w:val="0"/>
          <w:sz w:val="22"/>
          <w:szCs w:val="22"/>
        </w:rPr>
        <w:t xml:space="preserve">Paziņojumā, ko </w:t>
      </w:r>
      <w:r w:rsidR="00DC7C98">
        <w:rPr>
          <w:b w:val="0"/>
          <w:bCs w:val="0"/>
          <w:sz w:val="22"/>
          <w:szCs w:val="22"/>
        </w:rPr>
        <w:t xml:space="preserve">Pasūtītājs </w:t>
      </w:r>
      <w:proofErr w:type="spellStart"/>
      <w:r w:rsidR="00DC7C98">
        <w:rPr>
          <w:b w:val="0"/>
          <w:bCs w:val="0"/>
          <w:sz w:val="22"/>
          <w:szCs w:val="22"/>
        </w:rPr>
        <w:t>nosūta</w:t>
      </w:r>
      <w:proofErr w:type="spellEnd"/>
      <w:r w:rsidR="00DC7C98">
        <w:rPr>
          <w:b w:val="0"/>
          <w:bCs w:val="0"/>
          <w:sz w:val="22"/>
          <w:szCs w:val="22"/>
        </w:rPr>
        <w:t xml:space="preserve"> noraidītajam p</w:t>
      </w:r>
      <w:r w:rsidR="00EF58EA" w:rsidRPr="005D48ED">
        <w:rPr>
          <w:b w:val="0"/>
          <w:bCs w:val="0"/>
          <w:sz w:val="22"/>
          <w:szCs w:val="22"/>
        </w:rPr>
        <w:t xml:space="preserve">retendentam, tiek norādīts detalizēts pamatojums saskaņā ar </w:t>
      </w:r>
      <w:r w:rsidR="00EF58EA">
        <w:rPr>
          <w:b w:val="0"/>
          <w:bCs w:val="0"/>
          <w:sz w:val="22"/>
          <w:szCs w:val="22"/>
        </w:rPr>
        <w:t>PIL</w:t>
      </w:r>
      <w:r w:rsidR="00DC7C98">
        <w:rPr>
          <w:b w:val="0"/>
          <w:bCs w:val="0"/>
          <w:sz w:val="22"/>
          <w:szCs w:val="22"/>
        </w:rPr>
        <w:t xml:space="preserve"> 37</w:t>
      </w:r>
      <w:r w:rsidR="00FD799E">
        <w:rPr>
          <w:b w:val="0"/>
          <w:bCs w:val="0"/>
          <w:sz w:val="22"/>
          <w:szCs w:val="22"/>
        </w:rPr>
        <w:t>.</w:t>
      </w:r>
      <w:r w:rsidR="00EF58EA" w:rsidRPr="005D48ED">
        <w:rPr>
          <w:b w:val="0"/>
          <w:bCs w:val="0"/>
          <w:sz w:val="22"/>
          <w:szCs w:val="22"/>
        </w:rPr>
        <w:t xml:space="preserve">pantu. </w:t>
      </w:r>
    </w:p>
    <w:p w14:paraId="598980D9" w14:textId="4F173747" w:rsidR="00956676" w:rsidRPr="00956676" w:rsidRDefault="00C4383E" w:rsidP="00B1508E">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.6. </w:t>
      </w:r>
      <w:r w:rsidR="00A72340">
        <w:rPr>
          <w:b w:val="0"/>
          <w:bCs w:val="0"/>
          <w:sz w:val="22"/>
          <w:szCs w:val="22"/>
        </w:rPr>
        <w:t>Ja izraudzītais p</w:t>
      </w:r>
      <w:r w:rsidR="00EF58EA" w:rsidRPr="005D48ED">
        <w:rPr>
          <w:b w:val="0"/>
          <w:bCs w:val="0"/>
          <w:sz w:val="22"/>
          <w:szCs w:val="22"/>
        </w:rPr>
        <w:t>rete</w:t>
      </w:r>
      <w:r w:rsidR="001669E3">
        <w:rPr>
          <w:b w:val="0"/>
          <w:bCs w:val="0"/>
          <w:sz w:val="22"/>
          <w:szCs w:val="22"/>
        </w:rPr>
        <w:t>ndents atsakās slēgt L</w:t>
      </w:r>
      <w:r w:rsidR="00EF58EA" w:rsidRPr="005D48ED">
        <w:rPr>
          <w:b w:val="0"/>
          <w:bCs w:val="0"/>
          <w:sz w:val="22"/>
          <w:szCs w:val="22"/>
        </w:rPr>
        <w:t>īgumu ar Pasūtītāju</w:t>
      </w:r>
      <w:r w:rsidR="005D1152">
        <w:rPr>
          <w:b w:val="0"/>
          <w:bCs w:val="0"/>
          <w:sz w:val="22"/>
          <w:szCs w:val="22"/>
        </w:rPr>
        <w:t xml:space="preserve"> </w:t>
      </w:r>
      <w:r w:rsidR="00CD2CEA">
        <w:rPr>
          <w:b w:val="0"/>
          <w:bCs w:val="0"/>
          <w:sz w:val="22"/>
          <w:szCs w:val="22"/>
        </w:rPr>
        <w:t>N</w:t>
      </w:r>
      <w:r w:rsidR="005D1152">
        <w:rPr>
          <w:b w:val="0"/>
          <w:bCs w:val="0"/>
          <w:sz w:val="22"/>
          <w:szCs w:val="22"/>
        </w:rPr>
        <w:t>olikuma</w:t>
      </w:r>
      <w:r w:rsidR="00D20909">
        <w:rPr>
          <w:b w:val="0"/>
          <w:bCs w:val="0"/>
          <w:sz w:val="22"/>
          <w:szCs w:val="22"/>
        </w:rPr>
        <w:t xml:space="preserve"> </w:t>
      </w:r>
      <w:r w:rsidR="00DD15B7">
        <w:rPr>
          <w:b w:val="0"/>
          <w:bCs w:val="0"/>
          <w:sz w:val="22"/>
          <w:szCs w:val="22"/>
        </w:rPr>
        <w:t>5.8</w:t>
      </w:r>
      <w:r w:rsidR="00BE2DEC">
        <w:rPr>
          <w:b w:val="0"/>
          <w:bCs w:val="0"/>
          <w:sz w:val="22"/>
          <w:szCs w:val="22"/>
        </w:rPr>
        <w:t>.</w:t>
      </w:r>
      <w:r w:rsidR="005D1152">
        <w:rPr>
          <w:b w:val="0"/>
          <w:bCs w:val="0"/>
          <w:sz w:val="22"/>
          <w:szCs w:val="22"/>
        </w:rPr>
        <w:t>punktā norādītā termiņā</w:t>
      </w:r>
      <w:r w:rsidR="00EF58EA" w:rsidRPr="005D48ED">
        <w:rPr>
          <w:b w:val="0"/>
          <w:bCs w:val="0"/>
          <w:sz w:val="22"/>
          <w:szCs w:val="22"/>
        </w:rPr>
        <w:t xml:space="preserve">, </w:t>
      </w:r>
      <w:r w:rsidR="00DC7C98">
        <w:rPr>
          <w:b w:val="0"/>
          <w:bCs w:val="0"/>
          <w:sz w:val="22"/>
          <w:szCs w:val="22"/>
        </w:rPr>
        <w:t>K</w:t>
      </w:r>
      <w:r w:rsidR="00EF58EA" w:rsidRPr="005D48ED">
        <w:rPr>
          <w:b w:val="0"/>
          <w:bCs w:val="0"/>
          <w:sz w:val="22"/>
          <w:szCs w:val="22"/>
        </w:rPr>
        <w:t xml:space="preserve">omisija </w:t>
      </w:r>
      <w:r w:rsidR="00DC7C98">
        <w:rPr>
          <w:b w:val="0"/>
          <w:bCs w:val="0"/>
          <w:sz w:val="22"/>
          <w:szCs w:val="22"/>
        </w:rPr>
        <w:t>rīkojas saskaņā ar MK noteikumu 23. un 24.punktu.</w:t>
      </w:r>
    </w:p>
    <w:p w14:paraId="71989645" w14:textId="66CC6E49" w:rsidR="00A851DB" w:rsidRPr="00A851DB" w:rsidRDefault="00C4383E" w:rsidP="00060E6B">
      <w:pPr>
        <w:pStyle w:val="Heading2"/>
        <w:keepNext w:val="0"/>
        <w:spacing w:after="120"/>
        <w:ind w:left="454" w:hanging="454"/>
        <w:rPr>
          <w:b w:val="0"/>
          <w:bCs w:val="0"/>
          <w:sz w:val="22"/>
          <w:szCs w:val="22"/>
        </w:rPr>
      </w:pPr>
      <w:r>
        <w:rPr>
          <w:b w:val="0"/>
          <w:sz w:val="22"/>
          <w:szCs w:val="22"/>
        </w:rPr>
        <w:t>5</w:t>
      </w:r>
      <w:r w:rsidR="00B1508E">
        <w:rPr>
          <w:b w:val="0"/>
          <w:sz w:val="22"/>
          <w:szCs w:val="22"/>
        </w:rPr>
        <w:t>.7</w:t>
      </w:r>
      <w:r w:rsidR="00432C7F">
        <w:rPr>
          <w:b w:val="0"/>
          <w:sz w:val="22"/>
          <w:szCs w:val="22"/>
        </w:rPr>
        <w:t xml:space="preserve">. </w:t>
      </w:r>
      <w:r w:rsidR="001669E3">
        <w:rPr>
          <w:b w:val="0"/>
          <w:sz w:val="22"/>
          <w:szCs w:val="22"/>
        </w:rPr>
        <w:t>Pasūtītājs slēdz L</w:t>
      </w:r>
      <w:r w:rsidR="00956676" w:rsidRPr="00956676">
        <w:rPr>
          <w:b w:val="0"/>
          <w:sz w:val="22"/>
          <w:szCs w:val="22"/>
        </w:rPr>
        <w:t xml:space="preserve">īgumu </w:t>
      </w:r>
      <w:r w:rsidR="001669E3">
        <w:rPr>
          <w:b w:val="0"/>
          <w:sz w:val="22"/>
          <w:szCs w:val="22"/>
        </w:rPr>
        <w:t xml:space="preserve">saskaņā ar pievienoto Līguma </w:t>
      </w:r>
      <w:r w:rsidR="001669E3" w:rsidRPr="000E2B30">
        <w:rPr>
          <w:b w:val="0"/>
          <w:sz w:val="22"/>
          <w:szCs w:val="22"/>
        </w:rPr>
        <w:t>projektu (</w:t>
      </w:r>
      <w:r w:rsidR="00254BC0">
        <w:rPr>
          <w:b w:val="0"/>
          <w:sz w:val="22"/>
          <w:szCs w:val="22"/>
        </w:rPr>
        <w:t>Nolikuma 7</w:t>
      </w:r>
      <w:r w:rsidR="00180C96" w:rsidRPr="000E2B30">
        <w:rPr>
          <w:b w:val="0"/>
          <w:sz w:val="22"/>
          <w:szCs w:val="22"/>
        </w:rPr>
        <w:t>.</w:t>
      </w:r>
      <w:r w:rsidR="001669E3" w:rsidRPr="000E2B30">
        <w:rPr>
          <w:b w:val="0"/>
          <w:sz w:val="22"/>
          <w:szCs w:val="22"/>
        </w:rPr>
        <w:t xml:space="preserve">pielikums) </w:t>
      </w:r>
      <w:r w:rsidR="00956676" w:rsidRPr="000E2B30">
        <w:rPr>
          <w:b w:val="0"/>
          <w:sz w:val="22"/>
          <w:szCs w:val="22"/>
        </w:rPr>
        <w:t>ar izraudzīto</w:t>
      </w:r>
      <w:r w:rsidR="00956676" w:rsidRPr="00956676">
        <w:rPr>
          <w:b w:val="0"/>
          <w:sz w:val="22"/>
          <w:szCs w:val="22"/>
        </w:rPr>
        <w:t xml:space="preserve"> pretenden</w:t>
      </w:r>
      <w:r w:rsidR="00FD799E">
        <w:rPr>
          <w:b w:val="0"/>
          <w:sz w:val="22"/>
          <w:szCs w:val="22"/>
        </w:rPr>
        <w:t xml:space="preserve">tu, pamatojoties uz </w:t>
      </w:r>
      <w:r w:rsidR="00A72340">
        <w:rPr>
          <w:b w:val="0"/>
          <w:sz w:val="22"/>
          <w:szCs w:val="22"/>
        </w:rPr>
        <w:t>p</w:t>
      </w:r>
      <w:r w:rsidR="00FD799E">
        <w:rPr>
          <w:b w:val="0"/>
          <w:sz w:val="22"/>
          <w:szCs w:val="22"/>
        </w:rPr>
        <w:t>retendenta</w:t>
      </w:r>
      <w:r w:rsidR="001669E3">
        <w:rPr>
          <w:b w:val="0"/>
          <w:sz w:val="22"/>
          <w:szCs w:val="22"/>
        </w:rPr>
        <w:t xml:space="preserve"> piedāvājumu un</w:t>
      </w:r>
      <w:r w:rsidR="00956676" w:rsidRPr="00956676">
        <w:rPr>
          <w:b w:val="0"/>
          <w:sz w:val="22"/>
          <w:szCs w:val="22"/>
        </w:rPr>
        <w:t xml:space="preserve"> </w:t>
      </w:r>
      <w:r w:rsidR="00CD2CEA">
        <w:rPr>
          <w:b w:val="0"/>
          <w:sz w:val="22"/>
          <w:szCs w:val="22"/>
        </w:rPr>
        <w:t>N</w:t>
      </w:r>
      <w:r w:rsidR="00956676" w:rsidRPr="00956676">
        <w:rPr>
          <w:b w:val="0"/>
          <w:sz w:val="22"/>
          <w:szCs w:val="22"/>
        </w:rPr>
        <w:t>olikuma noteikumiem</w:t>
      </w:r>
      <w:r w:rsidR="00FD799E" w:rsidRPr="004345A4">
        <w:rPr>
          <w:b w:val="0"/>
          <w:sz w:val="22"/>
          <w:szCs w:val="22"/>
        </w:rPr>
        <w:t>.</w:t>
      </w:r>
      <w:r w:rsidR="00FD799E">
        <w:rPr>
          <w:b w:val="0"/>
          <w:sz w:val="22"/>
          <w:szCs w:val="22"/>
        </w:rPr>
        <w:t xml:space="preserve"> </w:t>
      </w:r>
    </w:p>
    <w:p w14:paraId="179DBB8C" w14:textId="63B1F4C4" w:rsidR="00B433DB" w:rsidRDefault="00C4383E" w:rsidP="004F0689">
      <w:pPr>
        <w:pStyle w:val="Heading2"/>
        <w:keepNext w:val="0"/>
        <w:spacing w:after="120"/>
        <w:ind w:left="454" w:hanging="454"/>
        <w:rPr>
          <w:b w:val="0"/>
          <w:sz w:val="22"/>
          <w:szCs w:val="22"/>
        </w:rPr>
      </w:pPr>
      <w:r>
        <w:rPr>
          <w:b w:val="0"/>
          <w:sz w:val="22"/>
          <w:szCs w:val="22"/>
        </w:rPr>
        <w:t>5</w:t>
      </w:r>
      <w:r w:rsidR="00D20909">
        <w:rPr>
          <w:b w:val="0"/>
          <w:sz w:val="22"/>
          <w:szCs w:val="22"/>
        </w:rPr>
        <w:t>.</w:t>
      </w:r>
      <w:r w:rsidR="00B1508E">
        <w:rPr>
          <w:b w:val="0"/>
          <w:sz w:val="22"/>
          <w:szCs w:val="22"/>
        </w:rPr>
        <w:t>8</w:t>
      </w:r>
      <w:r w:rsidR="00432C7F">
        <w:rPr>
          <w:b w:val="0"/>
          <w:sz w:val="22"/>
          <w:szCs w:val="22"/>
        </w:rPr>
        <w:t xml:space="preserve">. </w:t>
      </w:r>
      <w:bookmarkStart w:id="49" w:name="_Toc64201284"/>
      <w:bookmarkStart w:id="50" w:name="_Toc64201432"/>
      <w:bookmarkStart w:id="51" w:name="_Toc64201627"/>
      <w:bookmarkStart w:id="52" w:name="_Toc64264076"/>
      <w:bookmarkStart w:id="53" w:name="_Toc65454245"/>
      <w:bookmarkStart w:id="54" w:name="_Toc65862775"/>
      <w:bookmarkStart w:id="55" w:name="_Toc65956614"/>
      <w:bookmarkStart w:id="56" w:name="_Toc65967973"/>
      <w:bookmarkStart w:id="57" w:name="_Toc72766070"/>
      <w:bookmarkStart w:id="58" w:name="_Toc73116770"/>
      <w:bookmarkStart w:id="59" w:name="_Toc79552070"/>
      <w:r w:rsidR="000E2B30" w:rsidRPr="000E2B30">
        <w:rPr>
          <w:b w:val="0"/>
          <w:sz w:val="22"/>
          <w:szCs w:val="22"/>
        </w:rPr>
        <w:t>Pretendentam, kuram piešķirtas Līguma slēgšanas tiesības Konkursā, Līgums jāparaksta 5 (piecu) darba dienu laikā pēc Līguma saņemšanas (elektroniskā veidā) dienas. Ja norādītajā termiņā minētais pretendents neparaksta Līgumu, tas tiek uzskatīts par atteikumu slēgt Līgumu. Pasūtītājs ir tiesības noteikt garāku Līguma parakstīšanas termiņu.</w:t>
      </w:r>
    </w:p>
    <w:p w14:paraId="09C78453" w14:textId="77777777" w:rsidR="002A07CB" w:rsidRPr="002A07CB" w:rsidRDefault="002A07CB" w:rsidP="002A07CB"/>
    <w:p w14:paraId="538E04DE" w14:textId="60CC740E" w:rsidR="00C44739" w:rsidRPr="00C44739" w:rsidRDefault="00C4383E" w:rsidP="00C44739">
      <w:pPr>
        <w:pStyle w:val="Heading1"/>
        <w:keepNext w:val="0"/>
        <w:numPr>
          <w:ilvl w:val="0"/>
          <w:numId w:val="0"/>
        </w:numPr>
        <w:spacing w:after="120"/>
        <w:ind w:left="360" w:hanging="360"/>
        <w:rPr>
          <w:rFonts w:ascii="Times New Roman" w:hAnsi="Times New Roman"/>
          <w:szCs w:val="24"/>
        </w:rPr>
      </w:pPr>
      <w:bookmarkStart w:id="60" w:name="_Toc141341766"/>
      <w:bookmarkStart w:id="61" w:name="_Toc141785297"/>
      <w:bookmarkStart w:id="62" w:name="_Toc354218003"/>
      <w:r w:rsidRPr="00C44739">
        <w:rPr>
          <w:rFonts w:ascii="Times New Roman" w:hAnsi="Times New Roman"/>
          <w:szCs w:val="24"/>
        </w:rPr>
        <w:t>6</w:t>
      </w:r>
      <w:r w:rsidR="00432C7F" w:rsidRPr="00C44739">
        <w:rPr>
          <w:rFonts w:ascii="Times New Roman" w:hAnsi="Times New Roman"/>
          <w:szCs w:val="24"/>
        </w:rPr>
        <w:t xml:space="preserve">. </w:t>
      </w:r>
      <w:r w:rsidR="00C44739">
        <w:rPr>
          <w:rFonts w:ascii="Times New Roman" w:hAnsi="Times New Roman"/>
          <w:szCs w:val="24"/>
        </w:rPr>
        <w:t>Pretendenta</w:t>
      </w:r>
      <w:r w:rsidR="00EF58EA" w:rsidRPr="00C44739">
        <w:rPr>
          <w:rFonts w:ascii="Times New Roman" w:hAnsi="Times New Roman"/>
          <w:szCs w:val="24"/>
        </w:rPr>
        <w:t xml:space="preserve"> tiesības un pienākumi</w:t>
      </w:r>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F40215C" w14:textId="77777777" w:rsidR="00C44739" w:rsidRPr="00C44739" w:rsidRDefault="00C44739" w:rsidP="00C44739">
      <w:pPr>
        <w:numPr>
          <w:ilvl w:val="1"/>
          <w:numId w:val="33"/>
        </w:numPr>
        <w:tabs>
          <w:tab w:val="left" w:pos="426"/>
          <w:tab w:val="left" w:pos="3123"/>
          <w:tab w:val="left" w:pos="5395"/>
          <w:tab w:val="left" w:pos="11643"/>
        </w:tabs>
        <w:suppressAutoHyphens/>
        <w:ind w:left="426" w:hanging="426"/>
        <w:jc w:val="both"/>
        <w:rPr>
          <w:sz w:val="22"/>
          <w:szCs w:val="22"/>
        </w:rPr>
      </w:pPr>
      <w:r w:rsidRPr="00C44739">
        <w:rPr>
          <w:sz w:val="22"/>
          <w:szCs w:val="22"/>
        </w:rPr>
        <w:t>Piedalīšanās iepirkumā ir pretendentu brīvas gribas izpausme. Iesniedzot piedāvājumu dalībai iepirkumā, pretendents pieņem un apņemas ievērot visus iepirkuma dokumentu noteikumus.</w:t>
      </w:r>
    </w:p>
    <w:p w14:paraId="2A4C7A33"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Atbilstoši PIL 45.panta astotajai daļai un 46.panta ceturtajai daļai pretendents var balstīties uz citu personu iespējām. Tādā gadījumā pretendentam ir jāpierāda, ka Līguma izpildē viņa rīcībā būs attiecīgie resursi </w:t>
      </w:r>
      <w:r w:rsidRPr="00C44739">
        <w:rPr>
          <w:sz w:val="22"/>
          <w:szCs w:val="22"/>
        </w:rPr>
        <w:lastRenderedPageBreak/>
        <w:t xml:space="preserve">un/vai norādītā persona Līguma izpildē piedalīsies attiecīgo darbu izpildē, iesniedzot šo personu apliecinājumu vai vienošanos, vai citu līdzvērtīgu dokumentu un detalizētu skaidrojumu. </w:t>
      </w:r>
      <w:bookmarkStart w:id="63" w:name="_Hlk135984168"/>
      <w:r w:rsidRPr="00C44739">
        <w:rPr>
          <w:sz w:val="22"/>
          <w:szCs w:val="22"/>
        </w:rPr>
        <w:t>Piegādātāju apvienībām ir jāiesniedz detalizētu skaidrojumu par katra tās dalībnieka nodrošināmiem resursiem un veicamiem darbiem Līguma izpildē.</w:t>
      </w:r>
      <w:bookmarkEnd w:id="63"/>
    </w:p>
    <w:p w14:paraId="52F8BDB5"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Pretendents iepirkuma piedāvājumā norāda visus paredzētos apakšuzņēmējus un to apakšuzņēmējus, kā arī izpildei nododamās Līguma daļas un kopējo vērtību, ko nosaka atbilstoši PIL 63.panta trešajai daļai.</w:t>
      </w:r>
    </w:p>
    <w:p w14:paraId="2B92B806"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Atbilstoši PIL 40.panta trešajai un ceturtajai daļai pretendentam ir tiesības pieprasīt un saņemt vispārpieejamo informāciju (dokumentu atvasinājumus), iesniedzot (atsūtot) par to atbilstošu pieprasījumu (iesniegumu).</w:t>
      </w:r>
    </w:p>
    <w:p w14:paraId="36AA8DE7"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līdz Līguma noslēgšanai ir tiesības atsaukt piedāvājumu, iesniedzot iesniegumu par piedāvājuma atsaukšanu.</w:t>
      </w:r>
    </w:p>
    <w:p w14:paraId="4812BAF2"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pārliecināties, ka visi nolikumā prasītie dokumenti un informācija ir iekļauti piedāvājumā, kā arī par to, vai nav attiecināms kāds no PIL 42.panta otrās daļas 1., 4., 5., 6., 7., 10., 11., 12., 13. un 14. punktā noteiktajiem izslēgšanas iemesliem, ievērojot arī šī likuma 43.pantu.</w:t>
      </w:r>
    </w:p>
    <w:p w14:paraId="119AC290"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ir pienākums pieprasīt Komisijai papildinformāciju vai iepirkuma dokumentu skaidrojumu, ja dokumenti vai tajos iekļautās prasības nav skaidri saprotamas un/vai ja iepirkuma dokumentu atsevišķās sadaļās iekļautās ziņas ir pretrunā vai ir nepietiekamas piedāvājuma sagatavošanai. </w:t>
      </w:r>
    </w:p>
    <w:p w14:paraId="7926D052"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sagatavojot piedāvājumu, ir pienākums EIS pie attiecīgā iepirkuma dokumentiem iepazīties ar iepirkuma laikā veikto saraksti - saņemtajiem jautājumiem un uz tiem sniegtajām atbildēm, precizēto, grozīto iepirkuma dokumentāciju, kā arī citu publicēto informāciju. </w:t>
      </w:r>
    </w:p>
    <w:p w14:paraId="6112DAF7"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sniegt patiesu informāciju (ziņas).</w:t>
      </w:r>
    </w:p>
    <w:p w14:paraId="2B671544"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Atbilstoši PIL 41.panta piektajā un sestajā daļā noteiktajam pretendentam ir pienākums pēc Komisijas pieprasījuma izskaidrot savu piedāvājumu, uzrādot dokumentu oriģinālus, iesniegt prasītos dokumentus, informāciju. Pretendentam ir tiesības izskaidrot vai papildināt piedāvājumā esošu informāciju, bet nav tiesību grozīt iesniegtā piedāvājuma saturu.</w:t>
      </w:r>
    </w:p>
    <w:p w14:paraId="2CA79BE2"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Pretendentam ir pienākums segt visus izdevumus, kas saistīti ar piedāvājuma sagatavošanu un iesniegšanu.</w:t>
      </w:r>
    </w:p>
    <w:p w14:paraId="35140033"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 xml:space="preserve">Pretendentam ir pienākums Līguma Darbus veikt atbilstoši iepirkuma dokumentu prasībām un piedāvājumā norādītajam. </w:t>
      </w:r>
    </w:p>
    <w:p w14:paraId="5B5868DC"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Pretendentam ir citas iepirkuma dokumentos un PIL noteiktās tiesības un pienākumi.</w:t>
      </w:r>
    </w:p>
    <w:p w14:paraId="0A5D9005" w14:textId="3A119451" w:rsidR="00C44739" w:rsidRPr="002A07CB"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Saskaņā ar PIL 68.pantu personai ir tiesības iesniegt iesniegumu Iepirkumu uzraudzības birojā par pretendentu atlases noteikumiem, tehniskajām specifikācijām un citām prasībām, kas attiecas uz konkrēto iepirkumu, vai Pasūtītāja vai Komisijas darbību iepirkuma laikā.</w:t>
      </w:r>
    </w:p>
    <w:p w14:paraId="50A36959" w14:textId="77777777" w:rsidR="00C44739" w:rsidRPr="00C44739" w:rsidRDefault="00C44739" w:rsidP="00C44739"/>
    <w:p w14:paraId="716D24DA" w14:textId="4A7D7555" w:rsidR="00EF58EA" w:rsidRPr="000F72E0" w:rsidRDefault="00C44739" w:rsidP="004F0689">
      <w:pPr>
        <w:pStyle w:val="Heading1"/>
        <w:numPr>
          <w:ilvl w:val="0"/>
          <w:numId w:val="0"/>
        </w:numPr>
        <w:spacing w:after="120"/>
        <w:ind w:left="360" w:hanging="360"/>
        <w:rPr>
          <w:rFonts w:ascii="Times New Roman" w:hAnsi="Times New Roman"/>
          <w:szCs w:val="24"/>
        </w:rPr>
      </w:pPr>
      <w:bookmarkStart w:id="64" w:name="_Toc107198273"/>
      <w:bookmarkStart w:id="65" w:name="_Toc107198609"/>
      <w:bookmarkStart w:id="66" w:name="_Toc129144173"/>
      <w:bookmarkStart w:id="67" w:name="_Toc141341770"/>
      <w:bookmarkStart w:id="68" w:name="_Toc141785301"/>
      <w:bookmarkStart w:id="69" w:name="_Toc354218005"/>
      <w:r w:rsidRPr="000F72E0">
        <w:rPr>
          <w:rFonts w:ascii="Times New Roman" w:hAnsi="Times New Roman"/>
          <w:szCs w:val="24"/>
        </w:rPr>
        <w:t>7</w:t>
      </w:r>
      <w:r w:rsidR="00432C7F" w:rsidRPr="000F72E0">
        <w:rPr>
          <w:rFonts w:ascii="Times New Roman" w:hAnsi="Times New Roman"/>
          <w:szCs w:val="24"/>
        </w:rPr>
        <w:t xml:space="preserve">. </w:t>
      </w:r>
      <w:r w:rsidR="00EF58EA" w:rsidRPr="000F72E0">
        <w:rPr>
          <w:rFonts w:ascii="Times New Roman" w:hAnsi="Times New Roman"/>
          <w:szCs w:val="24"/>
        </w:rPr>
        <w:t>Pielikumu saraksts</w:t>
      </w:r>
      <w:bookmarkEnd w:id="64"/>
      <w:bookmarkEnd w:id="65"/>
      <w:bookmarkEnd w:id="66"/>
      <w:bookmarkEnd w:id="67"/>
      <w:bookmarkEnd w:id="68"/>
      <w:bookmarkEnd w:id="69"/>
    </w:p>
    <w:p w14:paraId="032BA33B" w14:textId="158B7407" w:rsidR="00EF58EA" w:rsidRPr="004141A9" w:rsidRDefault="00EF58EA" w:rsidP="00060E6B">
      <w:pPr>
        <w:pStyle w:val="BodyText"/>
        <w:widowControl/>
        <w:spacing w:after="0"/>
        <w:rPr>
          <w:rFonts w:ascii="Times New Roman" w:hAnsi="Times New Roman"/>
          <w:sz w:val="22"/>
          <w:szCs w:val="22"/>
        </w:rPr>
      </w:pPr>
      <w:r w:rsidRPr="005D48ED">
        <w:rPr>
          <w:rFonts w:ascii="Times New Roman" w:hAnsi="Times New Roman"/>
          <w:sz w:val="22"/>
          <w:szCs w:val="22"/>
        </w:rPr>
        <w:t xml:space="preserve">Šim </w:t>
      </w:r>
      <w:r w:rsidR="00CD2CEA" w:rsidRPr="004141A9">
        <w:rPr>
          <w:rFonts w:ascii="Times New Roman" w:hAnsi="Times New Roman"/>
          <w:sz w:val="22"/>
          <w:szCs w:val="22"/>
        </w:rPr>
        <w:t>N</w:t>
      </w:r>
      <w:r w:rsidRPr="004141A9">
        <w:rPr>
          <w:rFonts w:ascii="Times New Roman" w:hAnsi="Times New Roman"/>
          <w:sz w:val="22"/>
          <w:szCs w:val="22"/>
        </w:rPr>
        <w:t xml:space="preserve">olikumam ir </w:t>
      </w:r>
      <w:r w:rsidRPr="00254BC0">
        <w:rPr>
          <w:rFonts w:ascii="Times New Roman" w:hAnsi="Times New Roman"/>
          <w:sz w:val="22"/>
          <w:szCs w:val="22"/>
        </w:rPr>
        <w:t xml:space="preserve">pievienoti </w:t>
      </w:r>
      <w:r w:rsidR="001138F2">
        <w:rPr>
          <w:rFonts w:ascii="Times New Roman" w:hAnsi="Times New Roman"/>
          <w:sz w:val="22"/>
          <w:szCs w:val="22"/>
        </w:rPr>
        <w:t>9</w:t>
      </w:r>
      <w:r w:rsidR="00075C96" w:rsidRPr="00254BC0">
        <w:rPr>
          <w:rFonts w:ascii="Times New Roman" w:hAnsi="Times New Roman"/>
          <w:sz w:val="22"/>
          <w:szCs w:val="22"/>
        </w:rPr>
        <w:t xml:space="preserve"> pielikumi</w:t>
      </w:r>
      <w:r w:rsidRPr="00254BC0">
        <w:rPr>
          <w:rFonts w:ascii="Times New Roman" w:hAnsi="Times New Roman"/>
          <w:sz w:val="22"/>
          <w:szCs w:val="22"/>
        </w:rPr>
        <w:t>,</w:t>
      </w:r>
      <w:r w:rsidRPr="004141A9">
        <w:rPr>
          <w:rFonts w:ascii="Times New Roman" w:hAnsi="Times New Roman"/>
          <w:sz w:val="22"/>
          <w:szCs w:val="22"/>
        </w:rPr>
        <w:t xml:space="preserve"> kas ir tā neatņemamas sastāvdaļas:</w:t>
      </w:r>
    </w:p>
    <w:tbl>
      <w:tblPr>
        <w:tblW w:w="0" w:type="auto"/>
        <w:tblLook w:val="04A0" w:firstRow="1" w:lastRow="0" w:firstColumn="1" w:lastColumn="0" w:noHBand="0" w:noVBand="1"/>
      </w:tblPr>
      <w:tblGrid>
        <w:gridCol w:w="1249"/>
        <w:gridCol w:w="6379"/>
        <w:gridCol w:w="1249"/>
      </w:tblGrid>
      <w:tr w:rsidR="002A07CB" w:rsidRPr="002A07CB" w14:paraId="349D44F4" w14:textId="77777777" w:rsidTr="00B54056">
        <w:tc>
          <w:tcPr>
            <w:tcW w:w="1249" w:type="dxa"/>
            <w:hideMark/>
          </w:tcPr>
          <w:p w14:paraId="54F83D3C" w14:textId="77777777" w:rsidR="002A07CB" w:rsidRPr="002A07CB" w:rsidRDefault="002A07CB" w:rsidP="002A07CB">
            <w:pPr>
              <w:tabs>
                <w:tab w:val="center" w:pos="4153"/>
                <w:tab w:val="right" w:pos="8306"/>
              </w:tabs>
              <w:jc w:val="both"/>
              <w:rPr>
                <w:rFonts w:eastAsia="Calibri"/>
                <w:color w:val="000000"/>
                <w:sz w:val="22"/>
                <w:szCs w:val="22"/>
              </w:rPr>
            </w:pPr>
            <w:bookmarkStart w:id="70" w:name="_Toc64201290"/>
            <w:bookmarkStart w:id="71" w:name="_Toc64201438"/>
            <w:bookmarkStart w:id="72" w:name="_Toc64201633"/>
            <w:bookmarkStart w:id="73" w:name="_Toc64264082"/>
            <w:bookmarkStart w:id="74" w:name="_Toc65454251"/>
            <w:bookmarkStart w:id="75" w:name="_Toc65862781"/>
            <w:bookmarkStart w:id="76" w:name="_Toc65956620"/>
            <w:bookmarkStart w:id="77" w:name="_Toc65967979"/>
            <w:bookmarkStart w:id="78" w:name="_Toc72766077"/>
            <w:bookmarkStart w:id="79" w:name="_Toc73116777"/>
            <w:bookmarkStart w:id="80" w:name="_Toc79552075"/>
            <w:bookmarkStart w:id="81" w:name="_Toc141341774"/>
            <w:bookmarkStart w:id="82" w:name="_Toc141785305"/>
            <w:bookmarkStart w:id="83" w:name="_Toc64201292"/>
            <w:bookmarkStart w:id="84" w:name="_Toc64201440"/>
            <w:bookmarkStart w:id="85" w:name="_Toc64201635"/>
            <w:bookmarkStart w:id="86" w:name="_Toc64264084"/>
            <w:bookmarkStart w:id="87" w:name="_Toc65454253"/>
            <w:bookmarkStart w:id="88" w:name="_Toc65862783"/>
            <w:bookmarkStart w:id="89" w:name="_Toc65956622"/>
            <w:bookmarkStart w:id="90" w:name="_Toc65967981"/>
            <w:bookmarkStart w:id="91" w:name="_Toc72766079"/>
            <w:bookmarkStart w:id="92" w:name="_Toc73116779"/>
            <w:r w:rsidRPr="002A07CB">
              <w:rPr>
                <w:rFonts w:eastAsia="Calibri"/>
                <w:color w:val="000000"/>
                <w:sz w:val="22"/>
                <w:szCs w:val="22"/>
              </w:rPr>
              <w:t>1.pielikums</w:t>
            </w:r>
          </w:p>
          <w:p w14:paraId="52521251" w14:textId="243B1C07" w:rsidR="002A07CB" w:rsidRPr="002A07CB" w:rsidRDefault="002A07CB" w:rsidP="002A07CB">
            <w:pPr>
              <w:tabs>
                <w:tab w:val="center" w:pos="4153"/>
                <w:tab w:val="right" w:pos="8306"/>
              </w:tabs>
              <w:jc w:val="both"/>
              <w:rPr>
                <w:rFonts w:eastAsia="Calibri"/>
                <w:color w:val="000000"/>
                <w:sz w:val="22"/>
                <w:szCs w:val="22"/>
              </w:rPr>
            </w:pPr>
            <w:r>
              <w:rPr>
                <w:rFonts w:eastAsia="Calibri"/>
                <w:color w:val="000000"/>
                <w:sz w:val="22"/>
                <w:szCs w:val="22"/>
              </w:rPr>
              <w:t>2</w:t>
            </w:r>
            <w:r w:rsidRPr="002A07CB">
              <w:rPr>
                <w:rFonts w:eastAsia="Calibri"/>
                <w:color w:val="000000"/>
                <w:sz w:val="22"/>
                <w:szCs w:val="22"/>
              </w:rPr>
              <w:t>.pielikums</w:t>
            </w:r>
          </w:p>
          <w:p w14:paraId="3195A05E"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3.pielikums</w:t>
            </w:r>
          </w:p>
          <w:p w14:paraId="5436020D"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4.pielikums</w:t>
            </w:r>
          </w:p>
          <w:p w14:paraId="36F986A3"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5.pielikums</w:t>
            </w:r>
          </w:p>
          <w:p w14:paraId="1DAEF3DC"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6.pielikums</w:t>
            </w:r>
          </w:p>
          <w:p w14:paraId="07CFF1A2" w14:textId="75739182"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7.pielikums</w:t>
            </w:r>
          </w:p>
          <w:p w14:paraId="38FDCFF8" w14:textId="77777777" w:rsid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8.pielikums</w:t>
            </w:r>
          </w:p>
          <w:p w14:paraId="5AEECADC" w14:textId="6871367D" w:rsidR="00B54056" w:rsidRPr="002A07CB" w:rsidRDefault="00B54056" w:rsidP="002A07CB">
            <w:pPr>
              <w:tabs>
                <w:tab w:val="center" w:pos="4153"/>
                <w:tab w:val="right" w:pos="8306"/>
              </w:tabs>
              <w:jc w:val="both"/>
              <w:rPr>
                <w:rFonts w:eastAsia="Calibri"/>
                <w:color w:val="000000"/>
                <w:sz w:val="22"/>
                <w:szCs w:val="22"/>
              </w:rPr>
            </w:pPr>
            <w:r w:rsidRPr="005B4279">
              <w:rPr>
                <w:rFonts w:eastAsia="Calibri"/>
                <w:color w:val="000000"/>
                <w:sz w:val="22"/>
                <w:szCs w:val="22"/>
              </w:rPr>
              <w:t>9.pielikums</w:t>
            </w:r>
          </w:p>
        </w:tc>
        <w:tc>
          <w:tcPr>
            <w:tcW w:w="7628" w:type="dxa"/>
            <w:gridSpan w:val="2"/>
            <w:hideMark/>
          </w:tcPr>
          <w:p w14:paraId="2EB2CEAB" w14:textId="2D41BED7"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Pieteikums dalībai iepirkumā</w:t>
            </w:r>
            <w:r w:rsidR="00877FFE">
              <w:rPr>
                <w:sz w:val="22"/>
                <w:szCs w:val="22"/>
                <w:lang w:eastAsia="lv-LV"/>
              </w:rPr>
              <w:t xml:space="preserve"> (1., 2., 3.daļai)</w:t>
            </w:r>
            <w:r w:rsidRPr="002A07CB">
              <w:rPr>
                <w:sz w:val="22"/>
                <w:szCs w:val="22"/>
                <w:lang w:eastAsia="lv-LV"/>
              </w:rPr>
              <w:t>;</w:t>
            </w:r>
          </w:p>
          <w:p w14:paraId="1CAF4194" w14:textId="03F1BF55"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Finanšu piedāvājums</w:t>
            </w:r>
            <w:r w:rsidR="00877FFE">
              <w:rPr>
                <w:rFonts w:eastAsia="Calibri"/>
                <w:color w:val="000000"/>
                <w:sz w:val="22"/>
                <w:szCs w:val="22"/>
              </w:rPr>
              <w:t xml:space="preserve"> </w:t>
            </w:r>
            <w:r w:rsidR="00877FFE">
              <w:rPr>
                <w:sz w:val="22"/>
                <w:szCs w:val="22"/>
                <w:lang w:eastAsia="lv-LV"/>
              </w:rPr>
              <w:t>(1., 2., 3.daļai)</w:t>
            </w:r>
            <w:r w:rsidRPr="002A07CB">
              <w:rPr>
                <w:rFonts w:eastAsia="Calibri"/>
                <w:color w:val="000000"/>
                <w:sz w:val="22"/>
                <w:szCs w:val="22"/>
              </w:rPr>
              <w:t>;</w:t>
            </w:r>
          </w:p>
          <w:p w14:paraId="6FD5B590" w14:textId="0B25A3E8" w:rsidR="00C4096C" w:rsidRDefault="00C4096C" w:rsidP="002A07CB">
            <w:pPr>
              <w:tabs>
                <w:tab w:val="center" w:pos="4153"/>
                <w:tab w:val="right" w:pos="8306"/>
              </w:tabs>
              <w:jc w:val="both"/>
              <w:rPr>
                <w:sz w:val="22"/>
                <w:szCs w:val="22"/>
                <w:lang w:eastAsia="lv-LV"/>
              </w:rPr>
            </w:pPr>
            <w:r w:rsidRPr="002A07CB">
              <w:rPr>
                <w:rFonts w:eastAsia="Calibri"/>
                <w:bCs/>
                <w:sz w:val="22"/>
                <w:szCs w:val="22"/>
              </w:rPr>
              <w:t>Veikto pakalpojumu saraksts</w:t>
            </w:r>
            <w:r>
              <w:rPr>
                <w:rFonts w:eastAsia="Calibri"/>
                <w:bCs/>
                <w:sz w:val="22"/>
                <w:szCs w:val="22"/>
              </w:rPr>
              <w:t xml:space="preserve"> </w:t>
            </w:r>
            <w:r>
              <w:rPr>
                <w:sz w:val="22"/>
                <w:szCs w:val="22"/>
                <w:lang w:eastAsia="lv-LV"/>
              </w:rPr>
              <w:t>(1., 2., 3.daļai)</w:t>
            </w:r>
            <w:r w:rsidRPr="002A07CB">
              <w:rPr>
                <w:rFonts w:eastAsia="Calibri"/>
                <w:bCs/>
                <w:sz w:val="22"/>
                <w:szCs w:val="22"/>
              </w:rPr>
              <w:t>;</w:t>
            </w:r>
          </w:p>
          <w:p w14:paraId="0A737AE0" w14:textId="77777777"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Pretendenta finanšu apgrozījums;</w:t>
            </w:r>
          </w:p>
          <w:p w14:paraId="648AF8F7" w14:textId="77777777" w:rsidR="003850CC" w:rsidRPr="002A07CB" w:rsidRDefault="003850CC" w:rsidP="003850CC">
            <w:pPr>
              <w:rPr>
                <w:rFonts w:eastAsia="Calibri"/>
                <w:color w:val="000000"/>
                <w:sz w:val="22"/>
                <w:szCs w:val="22"/>
              </w:rPr>
            </w:pPr>
            <w:r w:rsidRPr="002A07CB">
              <w:rPr>
                <w:rFonts w:eastAsia="Calibri"/>
                <w:color w:val="000000"/>
                <w:sz w:val="22"/>
                <w:szCs w:val="22"/>
              </w:rPr>
              <w:t>Apakšuzņēmējiem nododamo darbu saraksts;</w:t>
            </w:r>
          </w:p>
          <w:p w14:paraId="0B3D8805" w14:textId="69CDF1EF" w:rsidR="002A07CB" w:rsidRPr="002A07CB" w:rsidRDefault="003850CC" w:rsidP="003850CC">
            <w:pPr>
              <w:tabs>
                <w:tab w:val="center" w:pos="4153"/>
                <w:tab w:val="right" w:pos="8306"/>
              </w:tabs>
              <w:jc w:val="both"/>
              <w:rPr>
                <w:sz w:val="22"/>
                <w:szCs w:val="22"/>
                <w:lang w:eastAsia="lv-LV"/>
              </w:rPr>
            </w:pPr>
            <w:r w:rsidRPr="002A07CB">
              <w:rPr>
                <w:rFonts w:eastAsia="Calibri"/>
                <w:sz w:val="22"/>
                <w:szCs w:val="22"/>
              </w:rPr>
              <w:t>Apakšuzņēmēja apliecinājums</w:t>
            </w:r>
            <w:r>
              <w:rPr>
                <w:rFonts w:eastAsia="Calibri"/>
                <w:sz w:val="22"/>
                <w:szCs w:val="22"/>
              </w:rPr>
              <w:t>;</w:t>
            </w:r>
          </w:p>
          <w:p w14:paraId="5297D479" w14:textId="77777777" w:rsidR="002A07CB" w:rsidRPr="002A07CB" w:rsidRDefault="002A07CB" w:rsidP="002A07CB">
            <w:pPr>
              <w:spacing w:line="259" w:lineRule="auto"/>
              <w:ind w:right="28"/>
              <w:contextualSpacing/>
              <w:rPr>
                <w:sz w:val="22"/>
                <w:szCs w:val="22"/>
                <w:lang w:eastAsia="lv-LV"/>
              </w:rPr>
            </w:pPr>
            <w:r w:rsidRPr="002A07CB">
              <w:rPr>
                <w:sz w:val="22"/>
                <w:szCs w:val="22"/>
                <w:lang w:eastAsia="lv-LV"/>
              </w:rPr>
              <w:t>Līgums par telpu ikdienas uzkopšanu (Projekts);</w:t>
            </w:r>
          </w:p>
          <w:p w14:paraId="5AE40238" w14:textId="496CAA4E" w:rsidR="00B54056" w:rsidRDefault="00B54056" w:rsidP="002A07CB">
            <w:pPr>
              <w:tabs>
                <w:tab w:val="center" w:pos="4153"/>
                <w:tab w:val="right" w:pos="8306"/>
              </w:tabs>
              <w:jc w:val="both"/>
              <w:rPr>
                <w:rFonts w:eastAsia="Calibri"/>
                <w:sz w:val="22"/>
                <w:szCs w:val="22"/>
              </w:rPr>
            </w:pPr>
            <w:r>
              <w:rPr>
                <w:rFonts w:eastAsia="Calibri"/>
                <w:color w:val="000000"/>
                <w:sz w:val="22"/>
                <w:szCs w:val="22"/>
              </w:rPr>
              <w:t>Apliecinājums par Objekta apsekošanu;</w:t>
            </w:r>
          </w:p>
          <w:p w14:paraId="633CF559" w14:textId="3D7B976B" w:rsidR="00B54056" w:rsidRPr="00B54056" w:rsidRDefault="002A07CB" w:rsidP="002A07CB">
            <w:pPr>
              <w:tabs>
                <w:tab w:val="center" w:pos="4153"/>
                <w:tab w:val="right" w:pos="8306"/>
              </w:tabs>
              <w:jc w:val="both"/>
              <w:rPr>
                <w:sz w:val="22"/>
                <w:szCs w:val="22"/>
                <w:lang w:eastAsia="lv-LV"/>
              </w:rPr>
            </w:pPr>
            <w:r w:rsidRPr="003850CC">
              <w:rPr>
                <w:rFonts w:eastAsia="Calibri"/>
                <w:sz w:val="22"/>
                <w:szCs w:val="22"/>
              </w:rPr>
              <w:t>Tehniskā specifikācija</w:t>
            </w:r>
            <w:r w:rsidR="003850CC">
              <w:rPr>
                <w:rFonts w:eastAsia="Calibri"/>
                <w:color w:val="FF0000"/>
                <w:sz w:val="22"/>
                <w:szCs w:val="22"/>
              </w:rPr>
              <w:t xml:space="preserve"> </w:t>
            </w:r>
            <w:r w:rsidR="003850CC">
              <w:rPr>
                <w:sz w:val="22"/>
                <w:szCs w:val="22"/>
                <w:lang w:eastAsia="lv-LV"/>
              </w:rPr>
              <w:t>(1., 2., 3.daļai), apstiprināta 28.05.2026.</w:t>
            </w:r>
          </w:p>
        </w:tc>
      </w:tr>
      <w:tr w:rsidR="002A07CB" w:rsidRPr="002A07CB" w14:paraId="76FED78E" w14:textId="77777777" w:rsidTr="00B54056">
        <w:trPr>
          <w:gridAfter w:val="1"/>
          <w:wAfter w:w="1249" w:type="dxa"/>
        </w:trPr>
        <w:tc>
          <w:tcPr>
            <w:tcW w:w="7628" w:type="dxa"/>
            <w:gridSpan w:val="2"/>
            <w:hideMark/>
          </w:tcPr>
          <w:p w14:paraId="106B1484" w14:textId="77777777" w:rsidR="002A07CB" w:rsidRPr="002A07CB" w:rsidRDefault="002A07CB" w:rsidP="002A07CB">
            <w:pPr>
              <w:tabs>
                <w:tab w:val="center" w:pos="4153"/>
                <w:tab w:val="right" w:pos="8306"/>
              </w:tabs>
              <w:jc w:val="both"/>
              <w:rPr>
                <w:rFonts w:eastAsia="Calibri"/>
                <w:color w:val="000000"/>
                <w:sz w:val="22"/>
                <w:szCs w:val="22"/>
              </w:rPr>
            </w:pPr>
          </w:p>
        </w:tc>
      </w:tr>
      <w:tr w:rsidR="002A07CB" w:rsidRPr="002A07CB" w14:paraId="445BCA0A" w14:textId="77777777" w:rsidTr="00B54056">
        <w:tc>
          <w:tcPr>
            <w:tcW w:w="1249" w:type="dxa"/>
            <w:hideMark/>
          </w:tcPr>
          <w:p w14:paraId="29A046FE" w14:textId="77777777" w:rsidR="002A07CB" w:rsidRPr="002A07CB" w:rsidRDefault="002A07CB" w:rsidP="002A07CB">
            <w:pPr>
              <w:tabs>
                <w:tab w:val="center" w:pos="4153"/>
                <w:tab w:val="right" w:pos="8306"/>
              </w:tabs>
              <w:jc w:val="both"/>
              <w:rPr>
                <w:rFonts w:eastAsia="Calibri"/>
                <w:color w:val="000000"/>
                <w:sz w:val="22"/>
                <w:szCs w:val="22"/>
              </w:rPr>
            </w:pPr>
          </w:p>
        </w:tc>
        <w:tc>
          <w:tcPr>
            <w:tcW w:w="7628" w:type="dxa"/>
            <w:gridSpan w:val="2"/>
            <w:hideMark/>
          </w:tcPr>
          <w:p w14:paraId="04D0410A" w14:textId="77777777" w:rsidR="002A07CB" w:rsidRPr="002A07CB" w:rsidRDefault="002A07CB" w:rsidP="002A07CB">
            <w:pPr>
              <w:tabs>
                <w:tab w:val="center" w:pos="4153"/>
                <w:tab w:val="right" w:pos="8306"/>
              </w:tabs>
              <w:jc w:val="both"/>
              <w:rPr>
                <w:rFonts w:eastAsia="Calibri"/>
                <w:color w:val="000000"/>
                <w:sz w:val="22"/>
                <w:szCs w:val="22"/>
              </w:rPr>
            </w:pPr>
          </w:p>
        </w:tc>
      </w:tr>
    </w:tbl>
    <w:p w14:paraId="19897B96" w14:textId="77777777" w:rsidR="00180C96" w:rsidRDefault="00180C96" w:rsidP="00180C96">
      <w:pPr>
        <w:pStyle w:val="BodyText"/>
        <w:widowControl/>
        <w:tabs>
          <w:tab w:val="left" w:pos="360"/>
        </w:tabs>
        <w:spacing w:after="0"/>
        <w:ind w:left="465"/>
        <w:rPr>
          <w:rFonts w:ascii="Times New Roman" w:hAnsi="Times New Roman"/>
          <w:color w:val="FF0000"/>
          <w:sz w:val="22"/>
          <w:szCs w:val="22"/>
        </w:rPr>
      </w:pPr>
    </w:p>
    <w:p w14:paraId="20C58040" w14:textId="505A30AC" w:rsidR="00AB337E" w:rsidRPr="00180C96" w:rsidRDefault="00AB337E" w:rsidP="00180C96">
      <w:pPr>
        <w:pStyle w:val="BodyText"/>
        <w:widowControl/>
        <w:tabs>
          <w:tab w:val="left" w:pos="360"/>
        </w:tabs>
        <w:spacing w:after="0"/>
        <w:ind w:left="465"/>
        <w:rPr>
          <w:rFonts w:ascii="Times New Roman" w:hAnsi="Times New Roman"/>
          <w:i/>
          <w:sz w:val="22"/>
          <w:szCs w:val="22"/>
        </w:rPr>
      </w:pPr>
      <w:r w:rsidRPr="00180C96">
        <w:rPr>
          <w:bCs/>
          <w:i/>
          <w:sz w:val="22"/>
          <w:szCs w:val="22"/>
        </w:rPr>
        <w:br w:type="page"/>
      </w:r>
    </w:p>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14:paraId="694818C1" w14:textId="77777777" w:rsidR="00BF611C" w:rsidRPr="00140901" w:rsidRDefault="00BF611C" w:rsidP="00BF611C">
      <w:pPr>
        <w:jc w:val="right"/>
        <w:rPr>
          <w:i/>
          <w:color w:val="00000A"/>
          <w:sz w:val="24"/>
          <w:szCs w:val="24"/>
          <w:lang w:eastAsia="lv-LV"/>
        </w:rPr>
      </w:pPr>
      <w:r w:rsidRPr="00140901">
        <w:rPr>
          <w:i/>
          <w:color w:val="00000A"/>
          <w:sz w:val="24"/>
          <w:szCs w:val="24"/>
          <w:lang w:eastAsia="lv-LV"/>
        </w:rPr>
        <w:lastRenderedPageBreak/>
        <w:t>1.pielikums</w:t>
      </w:r>
    </w:p>
    <w:p w14:paraId="0DEA83A6" w14:textId="77777777" w:rsidR="00BF611C" w:rsidRPr="00140901" w:rsidRDefault="00BF611C" w:rsidP="00BF611C">
      <w:pPr>
        <w:jc w:val="right"/>
        <w:rPr>
          <w:i/>
          <w:color w:val="00000A"/>
          <w:sz w:val="24"/>
          <w:szCs w:val="24"/>
          <w:lang w:eastAsia="lv-LV"/>
        </w:rPr>
      </w:pPr>
    </w:p>
    <w:p w14:paraId="78C9417B" w14:textId="4EB67B3D" w:rsidR="00BF611C" w:rsidRPr="00B37E1C" w:rsidRDefault="00B37E1C" w:rsidP="00BF611C">
      <w:pPr>
        <w:jc w:val="center"/>
        <w:rPr>
          <w:b/>
          <w:sz w:val="24"/>
          <w:szCs w:val="24"/>
        </w:rPr>
      </w:pPr>
      <w:r>
        <w:rPr>
          <w:b/>
          <w:sz w:val="24"/>
          <w:szCs w:val="24"/>
        </w:rPr>
        <w:t xml:space="preserve">PRETENDENTA PIETEIKUMS </w:t>
      </w:r>
    </w:p>
    <w:p w14:paraId="5BE20524" w14:textId="00323A4F" w:rsidR="00BF611C" w:rsidRPr="00AE749A" w:rsidRDefault="00B37E1C" w:rsidP="00BF611C">
      <w:pPr>
        <w:jc w:val="center"/>
        <w:rPr>
          <w:b/>
          <w:sz w:val="24"/>
          <w:szCs w:val="24"/>
        </w:rPr>
      </w:pPr>
      <w:r w:rsidRPr="00AE749A">
        <w:rPr>
          <w:b/>
          <w:sz w:val="24"/>
          <w:szCs w:val="24"/>
        </w:rPr>
        <w:t>Atklātā konkursā</w:t>
      </w:r>
      <w:r w:rsidR="005047DF" w:rsidRPr="00AE749A">
        <w:rPr>
          <w:b/>
          <w:sz w:val="24"/>
          <w:szCs w:val="24"/>
        </w:rPr>
        <w:t xml:space="preserve"> </w:t>
      </w:r>
      <w:r w:rsidR="00BF611C" w:rsidRPr="00AE749A">
        <w:rPr>
          <w:b/>
          <w:sz w:val="24"/>
          <w:szCs w:val="24"/>
        </w:rPr>
        <w:t>“</w:t>
      </w:r>
      <w:r w:rsidR="00AE749A" w:rsidRPr="00AE749A">
        <w:rPr>
          <w:b/>
          <w:sz w:val="24"/>
          <w:szCs w:val="24"/>
        </w:rPr>
        <w:t>Telpu ikdienas uzkopšana Salaspils novada pašvaldības iestādēm</w:t>
      </w:r>
      <w:r w:rsidR="00BF611C" w:rsidRPr="00AE749A">
        <w:rPr>
          <w:b/>
          <w:sz w:val="24"/>
          <w:szCs w:val="24"/>
        </w:rPr>
        <w:t>”</w:t>
      </w:r>
    </w:p>
    <w:p w14:paraId="08EC20DB" w14:textId="4D892BBE" w:rsidR="00BF611C" w:rsidRPr="00AE749A" w:rsidRDefault="00BF611C" w:rsidP="00BF611C">
      <w:pPr>
        <w:jc w:val="center"/>
        <w:rPr>
          <w:b/>
          <w:sz w:val="24"/>
          <w:szCs w:val="24"/>
        </w:rPr>
      </w:pPr>
      <w:r w:rsidRPr="00AE749A">
        <w:rPr>
          <w:b/>
          <w:sz w:val="24"/>
          <w:szCs w:val="24"/>
        </w:rPr>
        <w:t xml:space="preserve"> (iepirkuma identifikācijas Nr. SN</w:t>
      </w:r>
      <w:r w:rsidR="00857A4C" w:rsidRPr="00AE749A">
        <w:rPr>
          <w:b/>
          <w:sz w:val="24"/>
          <w:szCs w:val="24"/>
        </w:rPr>
        <w:t>P</w:t>
      </w:r>
      <w:r w:rsidRPr="00AE749A">
        <w:rPr>
          <w:b/>
          <w:sz w:val="24"/>
          <w:szCs w:val="24"/>
        </w:rPr>
        <w:t xml:space="preserve"> 202</w:t>
      </w:r>
      <w:r w:rsidR="00AE749A" w:rsidRPr="00AE749A">
        <w:rPr>
          <w:b/>
          <w:sz w:val="24"/>
          <w:szCs w:val="24"/>
        </w:rPr>
        <w:t>6/51</w:t>
      </w:r>
      <w:r w:rsidRPr="00AE749A">
        <w:rPr>
          <w:b/>
          <w:sz w:val="24"/>
          <w:szCs w:val="24"/>
        </w:rPr>
        <w:t>)</w:t>
      </w:r>
    </w:p>
    <w:p w14:paraId="65B51ED0" w14:textId="77777777" w:rsidR="00BF611C" w:rsidRDefault="00BF611C" w:rsidP="00BF611C">
      <w:pPr>
        <w:jc w:val="center"/>
        <w:rPr>
          <w:b/>
          <w:sz w:val="24"/>
          <w:szCs w:val="24"/>
        </w:rPr>
      </w:pPr>
    </w:p>
    <w:p w14:paraId="7AE19EC8" w14:textId="67AD7C3E" w:rsidR="00AE749A" w:rsidRPr="00E72429" w:rsidRDefault="00AE749A" w:rsidP="00AE749A">
      <w:pPr>
        <w:suppressAutoHyphens/>
        <w:jc w:val="center"/>
        <w:rPr>
          <w:b/>
          <w:sz w:val="24"/>
          <w:szCs w:val="24"/>
          <w:lang w:eastAsia="ar-SA"/>
        </w:rPr>
      </w:pPr>
      <w:r w:rsidRPr="00B8586E">
        <w:rPr>
          <w:b/>
          <w:sz w:val="24"/>
          <w:szCs w:val="24"/>
          <w:lang w:eastAsia="ar-SA"/>
        </w:rPr>
        <w:t>IEPIRKUMA ___. DAĻĀ/-ĀS</w:t>
      </w:r>
    </w:p>
    <w:p w14:paraId="3C9554F8" w14:textId="77777777" w:rsidR="00AE749A" w:rsidRPr="0013052F" w:rsidRDefault="00AE749A" w:rsidP="00AE749A">
      <w:pPr>
        <w:jc w:val="both"/>
        <w:rPr>
          <w:rFonts w:eastAsia="Calibri"/>
          <w:lang w:eastAsia="zh-CN"/>
        </w:rPr>
      </w:pPr>
    </w:p>
    <w:p w14:paraId="47E980BD" w14:textId="638998E6" w:rsidR="00AE749A" w:rsidRDefault="00AE749A" w:rsidP="00AE749A">
      <w:pPr>
        <w:suppressAutoHyphens/>
        <w:ind w:firstLine="567"/>
        <w:jc w:val="both"/>
        <w:rPr>
          <w:rFonts w:eastAsia="Calibri"/>
          <w:sz w:val="24"/>
          <w:szCs w:val="24"/>
          <w:lang w:eastAsia="lv-LV"/>
        </w:rPr>
      </w:pPr>
      <w:r w:rsidRPr="00AE749A">
        <w:rPr>
          <w:rFonts w:eastAsia="Calibri"/>
          <w:sz w:val="24"/>
          <w:szCs w:val="24"/>
          <w:lang w:eastAsia="zh-CN"/>
        </w:rPr>
        <w:t xml:space="preserve">Iepazinušies ar atklāta </w:t>
      </w:r>
      <w:r w:rsidRPr="00A57D69">
        <w:rPr>
          <w:rFonts w:eastAsia="Calibri"/>
          <w:sz w:val="24"/>
          <w:szCs w:val="24"/>
          <w:lang w:eastAsia="zh-CN"/>
        </w:rPr>
        <w:t xml:space="preserve">konkursa </w:t>
      </w:r>
      <w:r w:rsidRPr="00A57D69">
        <w:rPr>
          <w:rFonts w:eastAsia="Calibri"/>
          <w:bCs/>
          <w:sz w:val="24"/>
          <w:szCs w:val="24"/>
          <w:lang w:eastAsia="lv-LV"/>
        </w:rPr>
        <w:t>“</w:t>
      </w:r>
      <w:r w:rsidRPr="00A57D69">
        <w:rPr>
          <w:sz w:val="24"/>
          <w:szCs w:val="24"/>
        </w:rPr>
        <w:t>Telpu ikdienas uzkopšana Salaspils novada pašvaldības iestādēm</w:t>
      </w:r>
      <w:r w:rsidRPr="00A57D69">
        <w:rPr>
          <w:bCs/>
          <w:sz w:val="24"/>
          <w:szCs w:val="24"/>
          <w:lang w:eastAsia="ar-SA"/>
        </w:rPr>
        <w:t>”, identifikācijas Nr. SNP 2026/</w:t>
      </w:r>
      <w:r>
        <w:rPr>
          <w:bCs/>
          <w:sz w:val="24"/>
          <w:szCs w:val="24"/>
          <w:lang w:eastAsia="ar-SA"/>
        </w:rPr>
        <w:t>51</w:t>
      </w:r>
      <w:r w:rsidRPr="00AE749A">
        <w:rPr>
          <w:bCs/>
          <w:sz w:val="24"/>
          <w:szCs w:val="24"/>
          <w:lang w:eastAsia="ar-SA"/>
        </w:rPr>
        <w:t>,</w:t>
      </w:r>
      <w:r w:rsidRPr="00AE749A">
        <w:rPr>
          <w:rFonts w:eastAsia="Calibri"/>
          <w:bCs/>
          <w:sz w:val="24"/>
          <w:szCs w:val="24"/>
          <w:lang w:eastAsia="lv-LV"/>
        </w:rPr>
        <w:t xml:space="preserve"> dokumentāciju, mēs, apakšā parakstījušies, piesakāmies piedal</w:t>
      </w:r>
      <w:r w:rsidRPr="00AE749A">
        <w:rPr>
          <w:rFonts w:eastAsia="Calibri"/>
          <w:sz w:val="24"/>
          <w:szCs w:val="24"/>
          <w:lang w:eastAsia="lv-LV"/>
        </w:rPr>
        <w:t>īties iepirkumā, iesniedzam piedāvājumu iepirkumam un piedāvājam sniegt pakalpojumu saskaņā ar iepirkuma noteiktajām prasībām:</w:t>
      </w:r>
    </w:p>
    <w:p w14:paraId="30BB942F" w14:textId="77777777" w:rsidR="00AE749A" w:rsidRPr="00AE749A" w:rsidRDefault="00AE749A" w:rsidP="00AE749A">
      <w:pPr>
        <w:suppressAutoHyphens/>
        <w:ind w:firstLine="567"/>
        <w:jc w:val="both"/>
        <w:rPr>
          <w:bCs/>
          <w:sz w:val="12"/>
          <w:szCs w:val="12"/>
          <w:lang w:eastAsia="ar-SA"/>
        </w:rPr>
      </w:pPr>
    </w:p>
    <w:p w14:paraId="63FCB9E9"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visiem iepirkuma dokumentiem, iepirkuma noteikumi ir skaidri un saprotami, un garantējam nolikuma prasību izpildi.</w:t>
      </w:r>
    </w:p>
    <w:p w14:paraId="71750505"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 xml:space="preserve">Apliecinām, ka esam iepazinušies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314E87CE"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visa mūsu piedāvājumā sniegtā informācija ir patiesa un nepastāv nekādi šķēršļi mūsu dalībai šajā Iepirkumā.</w:t>
      </w:r>
    </w:p>
    <w:p w14:paraId="2CBCAE66"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sava pieteikuma un piedāvājuma spēkā esamību līdz iepirkuma līguma noslēgšanas brīdim.</w:t>
      </w:r>
    </w:p>
    <w:p w14:paraId="5D7B3A3F"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Tehnisko specifikāciju un darbu apjomiem, kā arī pilnībā uzņemamies atbildību par iesniegto piedāvājumu.</w:t>
      </w:r>
    </w:p>
    <w:p w14:paraId="22BFC4FF" w14:textId="27AF7E34" w:rsidR="006D7962" w:rsidRPr="002D08E0" w:rsidRDefault="006D7962"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b/>
          <w:sz w:val="24"/>
          <w:szCs w:val="24"/>
          <w:lang w:eastAsia="zh-CN"/>
        </w:rPr>
      </w:pPr>
      <w:r w:rsidRPr="002D08E0">
        <w:rPr>
          <w:rFonts w:ascii="Times New Roman" w:hAnsi="Times New Roman"/>
          <w:b/>
          <w:sz w:val="24"/>
          <w:szCs w:val="24"/>
          <w:lang w:eastAsia="zh-CN"/>
        </w:rPr>
        <w:t>Apliecinām, ka Pretendentam ir spēkā esoša profesionālās civiltiesiskās atbildības apdrošināšanas polise vai tā tiks iegādāta atbilstoši nolikuma prasībām, ja Pretendentam tiks piešķirtas līguma slēgšanas tiesības.</w:t>
      </w:r>
    </w:p>
    <w:p w14:paraId="5B766FC2"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netiek sniegta nepatiesa informācija savas kvalifikācijas novērtēšanai.</w:t>
      </w:r>
    </w:p>
    <w:p w14:paraId="69AA3C64"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visi iesniegtie dokumentu atvasinājumi atbilst oriģinālam, sniegtā informācija un dati ir patiesi.</w:t>
      </w:r>
    </w:p>
    <w:p w14:paraId="42DBBD24"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iesnieguši piedāvājumu neatkarīgi no konkurentiem un bez konsultācijām, līgumiem vai vienošanām. Mums ne ar vienu konkurentu nav bijusi saziņa attiecībā uz:</w:t>
      </w:r>
    </w:p>
    <w:p w14:paraId="02F3EEBD"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cenām;</w:t>
      </w:r>
    </w:p>
    <w:p w14:paraId="631A8846"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cenas aprēķināšanas metodēm, faktoriem (apstākļiem) vai formulām;</w:t>
      </w:r>
    </w:p>
    <w:p w14:paraId="0BEAC771"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nodomu vai lēmumu piedalīties vai nepiedalīties iepirkumā (iesniegt vai neiesniegt piedāvājumu);</w:t>
      </w:r>
    </w:p>
    <w:p w14:paraId="48F1F4A5"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tādu piedāvājuma iesniegšanu, kas neatbilst iepirkuma prasībām;</w:t>
      </w:r>
    </w:p>
    <w:p w14:paraId="0543396F"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kvalitāti, apjomu, specifikāciju, izpildes, piegādes vai citiem nosacījumiem, kas risināmi neatkarīgi no konkurentiem, tiem produktiem vai pakalpojumiem, uz ko attiecas šis iepirkums.</w:t>
      </w:r>
    </w:p>
    <w:p w14:paraId="7EFF027B"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180F1A81"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1678770C" w14:textId="77777777" w:rsidR="00AE749A" w:rsidRPr="00AE749A" w:rsidRDefault="00AE749A" w:rsidP="00AE749A">
      <w:pPr>
        <w:pStyle w:val="ListParagraph"/>
        <w:numPr>
          <w:ilvl w:val="0"/>
          <w:numId w:val="39"/>
        </w:numPr>
        <w:suppressAutoHyphens w:val="0"/>
        <w:autoSpaceDN/>
        <w:spacing w:after="0" w:line="240" w:lineRule="auto"/>
        <w:jc w:val="both"/>
        <w:textAlignment w:val="auto"/>
        <w:rPr>
          <w:rFonts w:ascii="Times New Roman" w:eastAsia="Times New Roman" w:hAnsi="Times New Roman"/>
          <w:sz w:val="24"/>
          <w:szCs w:val="24"/>
          <w:lang w:eastAsia="ar-SA"/>
        </w:rPr>
      </w:pPr>
      <w:r w:rsidRPr="00AE749A">
        <w:rPr>
          <w:rFonts w:ascii="Times New Roman" w:eastAsia="Times New Roman" w:hAnsi="Times New Roman"/>
          <w:sz w:val="24"/>
          <w:szCs w:val="24"/>
          <w:lang w:eastAsia="ar-SA"/>
        </w:rPr>
        <w:t xml:space="preserve">Pretendents norāda, kādu informāciju nodod kā komercnoslēpumu un kādu kā konfidenciālu informāciju </w:t>
      </w:r>
      <w:r w:rsidRPr="00AE749A">
        <w:rPr>
          <w:rFonts w:ascii="Times New Roman" w:eastAsia="Times New Roman" w:hAnsi="Times New Roman"/>
          <w:i/>
          <w:sz w:val="24"/>
          <w:szCs w:val="24"/>
          <w:lang w:eastAsia="ar-SA"/>
        </w:rPr>
        <w:t>(ja tāda ir)</w:t>
      </w:r>
      <w:r w:rsidRPr="00AE749A">
        <w:rPr>
          <w:rFonts w:ascii="Times New Roman" w:eastAsia="Times New Roman" w:hAnsi="Times New Roman"/>
          <w:sz w:val="24"/>
          <w:szCs w:val="24"/>
          <w:lang w:eastAsia="ar-SA"/>
        </w:rPr>
        <w:t xml:space="preserve"> ______________.</w:t>
      </w:r>
    </w:p>
    <w:p w14:paraId="267BB2F8" w14:textId="77777777" w:rsidR="00AE749A" w:rsidRPr="00AE749A" w:rsidRDefault="00AE749A" w:rsidP="00AE749A">
      <w:pPr>
        <w:numPr>
          <w:ilvl w:val="0"/>
          <w:numId w:val="39"/>
        </w:numPr>
        <w:contextualSpacing/>
        <w:jc w:val="both"/>
        <w:rPr>
          <w:noProof/>
          <w:sz w:val="24"/>
          <w:szCs w:val="24"/>
          <w:lang w:eastAsia="ar-SA"/>
        </w:rPr>
      </w:pPr>
      <w:r w:rsidRPr="00AE749A">
        <w:rPr>
          <w:noProof/>
          <w:sz w:val="24"/>
          <w:szCs w:val="24"/>
          <w:lang w:eastAsia="ar-SA"/>
        </w:rPr>
        <w:lastRenderedPageBreak/>
        <w:t>Apliecinām atļauju Pasūtītājam apstrādāt piedāvājumā norādītos fiziskas personas datus saskaņā ar Fizisko personu datu aizsardzības likumu, kā arī apliecinām, ka jebkuru fizisko personas datu iekļaušanai piedāvājumā un tālākai apstrādei ir saņemta attiecīga datu subjekta piekrišana.</w:t>
      </w:r>
    </w:p>
    <w:p w14:paraId="728DA2FE" w14:textId="77777777" w:rsidR="00AE749A" w:rsidRPr="0013052F" w:rsidRDefault="00AE749A" w:rsidP="00AE749A">
      <w:pPr>
        <w:pStyle w:val="ListParagraph"/>
        <w:spacing w:after="0" w:line="240" w:lineRule="auto"/>
        <w:rPr>
          <w:rFonts w:ascii="Times New Roman" w:hAnsi="Times New Roman"/>
          <w:lang w:eastAsia="zh-CN"/>
        </w:rPr>
      </w:pPr>
    </w:p>
    <w:p w14:paraId="3EB2CE61" w14:textId="77777777" w:rsidR="00AE749A" w:rsidRPr="00AE749A" w:rsidRDefault="00AE749A" w:rsidP="00AE749A">
      <w:pPr>
        <w:rPr>
          <w:rFonts w:eastAsia="Calibri"/>
          <w:sz w:val="22"/>
          <w:szCs w:val="22"/>
          <w:lang w:eastAsia="zh-CN"/>
        </w:rPr>
      </w:pPr>
      <w:r w:rsidRPr="00AE749A">
        <w:rPr>
          <w:rFonts w:eastAsia="Calibri"/>
          <w:sz w:val="22"/>
          <w:szCs w:val="22"/>
          <w:lang w:eastAsia="zh-CN"/>
        </w:rPr>
        <w:t>Informējam, ka mūsu uzņēmums atbilst šādam uzņēmuma statusam:</w:t>
      </w: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AE749A" w:rsidRPr="0013052F" w14:paraId="7C9FA418" w14:textId="77777777" w:rsidTr="00AE749A">
        <w:trPr>
          <w:trHeight w:val="37"/>
        </w:trPr>
        <w:tc>
          <w:tcPr>
            <w:tcW w:w="851" w:type="dxa"/>
            <w:shd w:val="clear" w:color="auto" w:fill="F2F2F2"/>
          </w:tcPr>
          <w:p w14:paraId="6CA42C7D" w14:textId="794666D9" w:rsidR="00AE749A" w:rsidRPr="0013052F" w:rsidRDefault="00AE749A" w:rsidP="00A94913">
            <w:pPr>
              <w:suppressAutoHyphens/>
              <w:jc w:val="both"/>
              <w:rPr>
                <w:b/>
                <w:lang w:eastAsia="ar-SA"/>
              </w:rPr>
            </w:pPr>
            <w:bookmarkStart w:id="93" w:name="_Hlk196644011"/>
            <w:r w:rsidRPr="0013052F">
              <w:rPr>
                <w:rFonts w:ascii="Segoe UI Symbol" w:hAnsi="Segoe UI Symbol" w:cs="Segoe UI Symbol"/>
                <w:b/>
                <w:lang w:eastAsia="ar-SA"/>
              </w:rPr>
              <w:t>☐</w:t>
            </w:r>
          </w:p>
        </w:tc>
        <w:tc>
          <w:tcPr>
            <w:tcW w:w="8363" w:type="dxa"/>
          </w:tcPr>
          <w:p w14:paraId="714B9BA9" w14:textId="77777777" w:rsidR="00AE749A" w:rsidRPr="0013052F" w:rsidRDefault="00AE749A" w:rsidP="00A94913">
            <w:pPr>
              <w:suppressAutoHyphens/>
              <w:rPr>
                <w:lang w:eastAsia="ar-SA"/>
              </w:rPr>
            </w:pPr>
            <w:proofErr w:type="spellStart"/>
            <w:r w:rsidRPr="0013052F">
              <w:rPr>
                <w:b/>
                <w:lang w:eastAsia="ar-SA"/>
              </w:rPr>
              <w:t>Mikrouzņēmums</w:t>
            </w:r>
            <w:proofErr w:type="spellEnd"/>
            <w:r w:rsidRPr="0013052F">
              <w:rPr>
                <w:lang w:eastAsia="ar-SA"/>
              </w:rPr>
              <w:t xml:space="preserve"> (nodarbinātas mazāk nekā 10 personas un gada apgrozījums un/vai gada bilance kopā nepārsniedz 2 miljonus </w:t>
            </w:r>
            <w:proofErr w:type="spellStart"/>
            <w:r w:rsidRPr="00244231">
              <w:rPr>
                <w:i/>
                <w:lang w:eastAsia="ar-SA"/>
              </w:rPr>
              <w:t>euro</w:t>
            </w:r>
            <w:proofErr w:type="spellEnd"/>
            <w:r w:rsidRPr="0013052F">
              <w:rPr>
                <w:lang w:eastAsia="ar-SA"/>
              </w:rPr>
              <w:t>)</w:t>
            </w:r>
            <w:r>
              <w:rPr>
                <w:lang w:eastAsia="ar-SA"/>
              </w:rPr>
              <w:t>.</w:t>
            </w:r>
          </w:p>
        </w:tc>
      </w:tr>
      <w:tr w:rsidR="00AE749A" w:rsidRPr="0013052F" w14:paraId="5CAD7E67" w14:textId="77777777" w:rsidTr="00AE749A">
        <w:trPr>
          <w:trHeight w:val="37"/>
        </w:trPr>
        <w:tc>
          <w:tcPr>
            <w:tcW w:w="851" w:type="dxa"/>
            <w:shd w:val="clear" w:color="auto" w:fill="F2F2F2"/>
          </w:tcPr>
          <w:p w14:paraId="136716BF" w14:textId="5C09387C" w:rsidR="00AE749A" w:rsidRPr="0013052F" w:rsidRDefault="00AE749A" w:rsidP="00A94913">
            <w:pPr>
              <w:suppressAutoHyphens/>
              <w:jc w:val="both"/>
              <w:rPr>
                <w:b/>
                <w:lang w:eastAsia="ar-SA"/>
              </w:rPr>
            </w:pPr>
            <w:r w:rsidRPr="0013052F">
              <w:rPr>
                <w:rFonts w:ascii="Segoe UI Symbol" w:hAnsi="Segoe UI Symbol" w:cs="Segoe UI Symbol"/>
                <w:b/>
                <w:lang w:eastAsia="ar-SA"/>
              </w:rPr>
              <w:t>☐</w:t>
            </w:r>
          </w:p>
        </w:tc>
        <w:tc>
          <w:tcPr>
            <w:tcW w:w="8363" w:type="dxa"/>
          </w:tcPr>
          <w:p w14:paraId="74E051C2" w14:textId="77777777" w:rsidR="00AE749A" w:rsidRPr="0013052F" w:rsidRDefault="00AE749A" w:rsidP="00A94913">
            <w:pPr>
              <w:suppressAutoHyphens/>
              <w:rPr>
                <w:lang w:eastAsia="ar-SA"/>
              </w:rPr>
            </w:pPr>
            <w:r w:rsidRPr="0013052F">
              <w:rPr>
                <w:b/>
                <w:lang w:eastAsia="ar-SA"/>
              </w:rPr>
              <w:t>Mazais uzņēmums</w:t>
            </w:r>
            <w:r w:rsidRPr="0013052F">
              <w:rPr>
                <w:lang w:eastAsia="ar-SA"/>
              </w:rPr>
              <w:t xml:space="preserve"> (nodarbinātas mazāk nekā 50 personas un gada apgrozījums un/vai gada bilance kopā nepārsniedz 10 miljonus </w:t>
            </w:r>
            <w:proofErr w:type="spellStart"/>
            <w:r w:rsidRPr="00244231">
              <w:rPr>
                <w:i/>
                <w:lang w:eastAsia="ar-SA"/>
              </w:rPr>
              <w:t>euro</w:t>
            </w:r>
            <w:proofErr w:type="spellEnd"/>
            <w:r w:rsidRPr="00244231">
              <w:rPr>
                <w:lang w:eastAsia="ar-SA"/>
              </w:rPr>
              <w:t>)</w:t>
            </w:r>
            <w:r>
              <w:rPr>
                <w:lang w:eastAsia="ar-SA"/>
              </w:rPr>
              <w:t>.</w:t>
            </w:r>
          </w:p>
        </w:tc>
      </w:tr>
      <w:tr w:rsidR="00AE749A" w:rsidRPr="0013052F" w14:paraId="3A362A55" w14:textId="77777777" w:rsidTr="00AE749A">
        <w:trPr>
          <w:trHeight w:val="37"/>
        </w:trPr>
        <w:tc>
          <w:tcPr>
            <w:tcW w:w="851" w:type="dxa"/>
            <w:shd w:val="clear" w:color="auto" w:fill="F2F2F2"/>
          </w:tcPr>
          <w:p w14:paraId="06D72A3C" w14:textId="730CF89F" w:rsidR="00AE749A" w:rsidRPr="0013052F" w:rsidRDefault="00AE749A" w:rsidP="00A94913">
            <w:pPr>
              <w:suppressAutoHyphens/>
              <w:jc w:val="both"/>
              <w:rPr>
                <w:b/>
                <w:lang w:eastAsia="ar-SA"/>
              </w:rPr>
            </w:pPr>
            <w:r w:rsidRPr="0013052F">
              <w:rPr>
                <w:rFonts w:ascii="Segoe UI Symbol" w:hAnsi="Segoe UI Symbol" w:cs="Segoe UI Symbol"/>
                <w:b/>
                <w:lang w:eastAsia="ar-SA"/>
              </w:rPr>
              <w:t>☐</w:t>
            </w:r>
          </w:p>
        </w:tc>
        <w:tc>
          <w:tcPr>
            <w:tcW w:w="8363" w:type="dxa"/>
          </w:tcPr>
          <w:p w14:paraId="077BFA18" w14:textId="77777777" w:rsidR="00AE749A" w:rsidRPr="0013052F" w:rsidRDefault="00AE749A" w:rsidP="00A94913">
            <w:pPr>
              <w:suppressAutoHyphens/>
              <w:rPr>
                <w:lang w:eastAsia="ar-SA"/>
              </w:rPr>
            </w:pPr>
            <w:r w:rsidRPr="0013052F">
              <w:rPr>
                <w:b/>
                <w:lang w:eastAsia="ar-SA"/>
              </w:rPr>
              <w:t>Vidējais uzņēmums</w:t>
            </w:r>
            <w:r w:rsidRPr="0013052F">
              <w:rPr>
                <w:lang w:eastAsia="ar-SA"/>
              </w:rPr>
              <w:t xml:space="preserve"> (nodarbinātas mazāk nekā 250 personas un kura gada apgrozījums nepārsniedz 50 miljonus </w:t>
            </w:r>
            <w:proofErr w:type="spellStart"/>
            <w:r w:rsidRPr="00244231">
              <w:rPr>
                <w:i/>
                <w:lang w:eastAsia="ar-SA"/>
              </w:rPr>
              <w:t>euro</w:t>
            </w:r>
            <w:proofErr w:type="spellEnd"/>
            <w:r w:rsidRPr="0013052F">
              <w:rPr>
                <w:lang w:eastAsia="ar-SA"/>
              </w:rPr>
              <w:t xml:space="preserve">, un/vai, kura gada bilance kopā nepārsniedz 43 miljonus </w:t>
            </w:r>
            <w:proofErr w:type="spellStart"/>
            <w:r w:rsidRPr="00244231">
              <w:rPr>
                <w:i/>
                <w:lang w:eastAsia="ar-SA"/>
              </w:rPr>
              <w:t>euro</w:t>
            </w:r>
            <w:proofErr w:type="spellEnd"/>
            <w:r w:rsidRPr="0013052F">
              <w:rPr>
                <w:lang w:eastAsia="ar-SA"/>
              </w:rPr>
              <w:t>).</w:t>
            </w:r>
          </w:p>
        </w:tc>
      </w:tr>
      <w:bookmarkEnd w:id="93"/>
    </w:tbl>
    <w:p w14:paraId="2DB15D4C" w14:textId="77777777" w:rsidR="00AE749A" w:rsidRPr="0013052F" w:rsidRDefault="00AE749A" w:rsidP="00AE749A">
      <w:pPr>
        <w:jc w:val="center"/>
        <w:rPr>
          <w:rFonts w:eastAsia="Calibri"/>
          <w:b/>
          <w:i/>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9"/>
        <w:gridCol w:w="4255"/>
      </w:tblGrid>
      <w:tr w:rsidR="00AE749A" w:rsidRPr="0013052F" w14:paraId="6E9D830C" w14:textId="77777777" w:rsidTr="00AE749A">
        <w:trPr>
          <w:trHeight w:val="37"/>
        </w:trPr>
        <w:tc>
          <w:tcPr>
            <w:tcW w:w="4959" w:type="dxa"/>
            <w:shd w:val="clear" w:color="auto" w:fill="F2F2F2"/>
          </w:tcPr>
          <w:p w14:paraId="0854F824" w14:textId="77777777" w:rsidR="00AE749A" w:rsidRPr="0013052F" w:rsidRDefault="00AE749A" w:rsidP="00A94913">
            <w:pPr>
              <w:suppressAutoHyphens/>
              <w:jc w:val="both"/>
              <w:rPr>
                <w:b/>
                <w:lang w:eastAsia="ar-SA"/>
              </w:rPr>
            </w:pPr>
            <w:r w:rsidRPr="0013052F">
              <w:rPr>
                <w:b/>
                <w:lang w:eastAsia="ar-SA"/>
              </w:rPr>
              <w:t>Pretendents:</w:t>
            </w:r>
          </w:p>
        </w:tc>
        <w:tc>
          <w:tcPr>
            <w:tcW w:w="4255" w:type="dxa"/>
          </w:tcPr>
          <w:p w14:paraId="3EC03427" w14:textId="77777777" w:rsidR="00AE749A" w:rsidRPr="0013052F" w:rsidRDefault="00AE749A" w:rsidP="00A94913">
            <w:pPr>
              <w:suppressAutoHyphens/>
              <w:rPr>
                <w:lang w:eastAsia="ar-SA"/>
              </w:rPr>
            </w:pPr>
          </w:p>
        </w:tc>
      </w:tr>
      <w:tr w:rsidR="00AE749A" w:rsidRPr="0013052F" w14:paraId="15B05636" w14:textId="77777777" w:rsidTr="00AE749A">
        <w:trPr>
          <w:trHeight w:val="37"/>
        </w:trPr>
        <w:tc>
          <w:tcPr>
            <w:tcW w:w="4959" w:type="dxa"/>
            <w:shd w:val="clear" w:color="auto" w:fill="F2F2F2"/>
            <w:vAlign w:val="center"/>
          </w:tcPr>
          <w:p w14:paraId="2BB95D1F" w14:textId="77777777" w:rsidR="00AE749A" w:rsidRPr="0013052F" w:rsidRDefault="00AE749A" w:rsidP="00A94913">
            <w:pPr>
              <w:suppressAutoHyphens/>
              <w:jc w:val="both"/>
              <w:rPr>
                <w:b/>
                <w:lang w:eastAsia="ar-SA"/>
              </w:rPr>
            </w:pPr>
            <w:r w:rsidRPr="0013052F">
              <w:rPr>
                <w:b/>
                <w:lang w:eastAsia="ar-SA"/>
              </w:rPr>
              <w:t xml:space="preserve">Reģistrācijas Nr./ personas kods: </w:t>
            </w:r>
          </w:p>
        </w:tc>
        <w:tc>
          <w:tcPr>
            <w:tcW w:w="4255" w:type="dxa"/>
            <w:vAlign w:val="center"/>
          </w:tcPr>
          <w:p w14:paraId="0136282F" w14:textId="77777777" w:rsidR="00AE749A" w:rsidRPr="0013052F" w:rsidRDefault="00AE749A" w:rsidP="00A94913">
            <w:pPr>
              <w:suppressAutoHyphens/>
              <w:rPr>
                <w:lang w:eastAsia="ar-SA"/>
              </w:rPr>
            </w:pPr>
          </w:p>
        </w:tc>
      </w:tr>
      <w:tr w:rsidR="00AE749A" w:rsidRPr="0013052F" w14:paraId="6EFA7AE1" w14:textId="77777777" w:rsidTr="00AE749A">
        <w:trPr>
          <w:trHeight w:val="37"/>
        </w:trPr>
        <w:tc>
          <w:tcPr>
            <w:tcW w:w="4959" w:type="dxa"/>
            <w:shd w:val="clear" w:color="auto" w:fill="F2F2F2"/>
            <w:vAlign w:val="center"/>
          </w:tcPr>
          <w:p w14:paraId="28E825DE" w14:textId="77777777" w:rsidR="00AE749A" w:rsidRPr="0013052F" w:rsidRDefault="00AE749A" w:rsidP="00A94913">
            <w:pPr>
              <w:suppressAutoHyphens/>
              <w:jc w:val="both"/>
              <w:rPr>
                <w:b/>
                <w:lang w:eastAsia="ar-SA"/>
              </w:rPr>
            </w:pPr>
            <w:r w:rsidRPr="0013052F">
              <w:rPr>
                <w:b/>
                <w:lang w:eastAsia="ar-SA"/>
              </w:rPr>
              <w:t>Juridiskā adrese:</w:t>
            </w:r>
          </w:p>
        </w:tc>
        <w:tc>
          <w:tcPr>
            <w:tcW w:w="4255" w:type="dxa"/>
            <w:vAlign w:val="center"/>
          </w:tcPr>
          <w:p w14:paraId="6D01893B" w14:textId="77777777" w:rsidR="00AE749A" w:rsidRPr="0013052F" w:rsidRDefault="00AE749A" w:rsidP="00A94913">
            <w:pPr>
              <w:suppressAutoHyphens/>
              <w:rPr>
                <w:lang w:eastAsia="ar-SA"/>
              </w:rPr>
            </w:pPr>
          </w:p>
        </w:tc>
      </w:tr>
      <w:tr w:rsidR="00AE749A" w:rsidRPr="0013052F" w14:paraId="216BFE25" w14:textId="77777777" w:rsidTr="00AE749A">
        <w:trPr>
          <w:trHeight w:val="37"/>
        </w:trPr>
        <w:tc>
          <w:tcPr>
            <w:tcW w:w="4959" w:type="dxa"/>
            <w:shd w:val="clear" w:color="auto" w:fill="F2F2F2"/>
            <w:vAlign w:val="center"/>
          </w:tcPr>
          <w:p w14:paraId="1A48F543" w14:textId="77777777" w:rsidR="00AE749A" w:rsidRPr="0013052F" w:rsidRDefault="00AE749A" w:rsidP="00A94913">
            <w:pPr>
              <w:suppressAutoHyphens/>
              <w:jc w:val="both"/>
              <w:rPr>
                <w:b/>
                <w:lang w:eastAsia="ar-SA"/>
              </w:rPr>
            </w:pPr>
            <w:r w:rsidRPr="0013052F">
              <w:rPr>
                <w:b/>
                <w:lang w:eastAsia="ar-SA"/>
              </w:rPr>
              <w:t>Oficiālā e-pasta adrese:</w:t>
            </w:r>
          </w:p>
        </w:tc>
        <w:tc>
          <w:tcPr>
            <w:tcW w:w="4255" w:type="dxa"/>
            <w:vAlign w:val="center"/>
          </w:tcPr>
          <w:p w14:paraId="7BF5D7FD" w14:textId="77777777" w:rsidR="00AE749A" w:rsidRPr="0013052F" w:rsidRDefault="00AE749A" w:rsidP="00A94913">
            <w:pPr>
              <w:suppressAutoHyphens/>
              <w:rPr>
                <w:lang w:eastAsia="ar-SA"/>
              </w:rPr>
            </w:pPr>
          </w:p>
        </w:tc>
      </w:tr>
      <w:tr w:rsidR="00AE749A" w:rsidRPr="0013052F" w14:paraId="1E02AE18" w14:textId="77777777" w:rsidTr="00AE749A">
        <w:trPr>
          <w:trHeight w:val="37"/>
        </w:trPr>
        <w:tc>
          <w:tcPr>
            <w:tcW w:w="4959" w:type="dxa"/>
            <w:shd w:val="clear" w:color="auto" w:fill="F2F2F2"/>
            <w:vAlign w:val="center"/>
          </w:tcPr>
          <w:p w14:paraId="4701A762" w14:textId="77777777" w:rsidR="00AE749A" w:rsidRPr="0013052F" w:rsidRDefault="00AE749A" w:rsidP="00A94913">
            <w:pPr>
              <w:suppressAutoHyphens/>
              <w:jc w:val="both"/>
              <w:rPr>
                <w:b/>
                <w:lang w:eastAsia="ar-SA"/>
              </w:rPr>
            </w:pPr>
            <w:r w:rsidRPr="0013052F">
              <w:rPr>
                <w:b/>
                <w:lang w:eastAsia="ar-SA"/>
              </w:rPr>
              <w:t>Kontaktpersona:</w:t>
            </w:r>
          </w:p>
        </w:tc>
        <w:tc>
          <w:tcPr>
            <w:tcW w:w="4255" w:type="dxa"/>
            <w:vAlign w:val="center"/>
          </w:tcPr>
          <w:p w14:paraId="257F418E" w14:textId="77777777" w:rsidR="00AE749A" w:rsidRPr="0013052F" w:rsidRDefault="00AE749A" w:rsidP="00A94913">
            <w:pPr>
              <w:suppressAutoHyphens/>
              <w:rPr>
                <w:lang w:eastAsia="ar-SA"/>
              </w:rPr>
            </w:pPr>
          </w:p>
        </w:tc>
      </w:tr>
      <w:tr w:rsidR="00AE749A" w:rsidRPr="0013052F" w14:paraId="51DACF86" w14:textId="77777777" w:rsidTr="00AE749A">
        <w:trPr>
          <w:trHeight w:val="397"/>
        </w:trPr>
        <w:tc>
          <w:tcPr>
            <w:tcW w:w="4959" w:type="dxa"/>
            <w:shd w:val="clear" w:color="auto" w:fill="F2F2F2"/>
            <w:vAlign w:val="center"/>
          </w:tcPr>
          <w:p w14:paraId="67DD8976" w14:textId="77777777" w:rsidR="00AE749A" w:rsidRPr="0013052F" w:rsidRDefault="00AE749A" w:rsidP="00A94913">
            <w:pPr>
              <w:suppressAutoHyphens/>
              <w:jc w:val="both"/>
              <w:rPr>
                <w:b/>
                <w:lang w:eastAsia="ar-SA"/>
              </w:rPr>
            </w:pPr>
            <w:r w:rsidRPr="0013052F">
              <w:rPr>
                <w:b/>
                <w:lang w:eastAsia="ar-SA"/>
              </w:rPr>
              <w:t>Kontaktpersonas tālrunis, e</w:t>
            </w:r>
            <w:r w:rsidRPr="0013052F">
              <w:rPr>
                <w:b/>
                <w:lang w:eastAsia="ar-SA"/>
              </w:rPr>
              <w:noBreakHyphen/>
              <w:t>pasts:</w:t>
            </w:r>
          </w:p>
        </w:tc>
        <w:tc>
          <w:tcPr>
            <w:tcW w:w="4255" w:type="dxa"/>
            <w:vAlign w:val="center"/>
          </w:tcPr>
          <w:p w14:paraId="38EF5D4B" w14:textId="77777777" w:rsidR="00AE749A" w:rsidRPr="0013052F" w:rsidRDefault="00AE749A" w:rsidP="00A94913">
            <w:pPr>
              <w:suppressAutoHyphens/>
              <w:rPr>
                <w:lang w:eastAsia="ar-SA"/>
              </w:rPr>
            </w:pPr>
          </w:p>
        </w:tc>
      </w:tr>
      <w:tr w:rsidR="00AE749A" w:rsidRPr="0013052F" w14:paraId="4FC58F38" w14:textId="77777777" w:rsidTr="00AE749A">
        <w:trPr>
          <w:trHeight w:val="37"/>
        </w:trPr>
        <w:tc>
          <w:tcPr>
            <w:tcW w:w="4959" w:type="dxa"/>
            <w:shd w:val="clear" w:color="auto" w:fill="F2F2F2"/>
            <w:vAlign w:val="center"/>
          </w:tcPr>
          <w:p w14:paraId="52583A3F" w14:textId="77777777" w:rsidR="00AE749A" w:rsidRPr="0013052F" w:rsidRDefault="00AE749A" w:rsidP="00A94913">
            <w:pPr>
              <w:suppressAutoHyphens/>
              <w:jc w:val="both"/>
              <w:rPr>
                <w:b/>
                <w:lang w:eastAsia="ar-SA"/>
              </w:rPr>
            </w:pPr>
            <w:r w:rsidRPr="0013052F">
              <w:rPr>
                <w:b/>
                <w:noProof/>
                <w:lang w:eastAsia="ar-SA"/>
              </w:rPr>
              <w:t>Iepirkuma līguma parakstītājs (vārds, uzvārds, amats)</w:t>
            </w:r>
          </w:p>
        </w:tc>
        <w:tc>
          <w:tcPr>
            <w:tcW w:w="4255" w:type="dxa"/>
            <w:vAlign w:val="center"/>
          </w:tcPr>
          <w:p w14:paraId="1DBF5250" w14:textId="77777777" w:rsidR="00AE749A" w:rsidRPr="0013052F" w:rsidRDefault="00AE749A" w:rsidP="00A94913">
            <w:pPr>
              <w:suppressAutoHyphens/>
              <w:rPr>
                <w:lang w:eastAsia="ar-SA"/>
              </w:rPr>
            </w:pPr>
          </w:p>
        </w:tc>
      </w:tr>
      <w:tr w:rsidR="00AE749A" w:rsidRPr="0013052F" w14:paraId="32C8E843" w14:textId="77777777" w:rsidTr="00AE749A">
        <w:trPr>
          <w:trHeight w:val="37"/>
        </w:trPr>
        <w:tc>
          <w:tcPr>
            <w:tcW w:w="4959" w:type="dxa"/>
            <w:shd w:val="clear" w:color="auto" w:fill="F2F2F2"/>
            <w:vAlign w:val="center"/>
          </w:tcPr>
          <w:p w14:paraId="69142E1C" w14:textId="77777777" w:rsidR="00AE749A" w:rsidRPr="0013052F" w:rsidRDefault="00AE749A" w:rsidP="00A94913">
            <w:pPr>
              <w:suppressAutoHyphens/>
              <w:jc w:val="both"/>
              <w:rPr>
                <w:b/>
                <w:lang w:eastAsia="ar-SA"/>
              </w:rPr>
            </w:pPr>
            <w:r w:rsidRPr="0013052F">
              <w:rPr>
                <w:b/>
                <w:noProof/>
                <w:lang w:eastAsia="ar-SA"/>
              </w:rPr>
              <w:t>Par līguma izpildi atbildīgā persona (vārds, uzvārds, amats, tālruņa numurs, e-pasta adrese)</w:t>
            </w:r>
          </w:p>
        </w:tc>
        <w:tc>
          <w:tcPr>
            <w:tcW w:w="4255" w:type="dxa"/>
            <w:vAlign w:val="center"/>
          </w:tcPr>
          <w:p w14:paraId="4639CF0C" w14:textId="77777777" w:rsidR="00AE749A" w:rsidRPr="0013052F" w:rsidRDefault="00AE749A" w:rsidP="00A94913">
            <w:pPr>
              <w:suppressAutoHyphens/>
              <w:rPr>
                <w:lang w:eastAsia="ar-SA"/>
              </w:rPr>
            </w:pPr>
          </w:p>
        </w:tc>
      </w:tr>
      <w:tr w:rsidR="00AE749A" w:rsidRPr="0013052F" w14:paraId="3DBD4A5A" w14:textId="77777777" w:rsidTr="00AE749A">
        <w:trPr>
          <w:trHeight w:val="37"/>
        </w:trPr>
        <w:tc>
          <w:tcPr>
            <w:tcW w:w="4959" w:type="dxa"/>
            <w:shd w:val="clear" w:color="auto" w:fill="F2F2F2"/>
            <w:vAlign w:val="center"/>
          </w:tcPr>
          <w:p w14:paraId="60831134" w14:textId="77777777" w:rsidR="00AE749A" w:rsidRPr="0013052F" w:rsidRDefault="00AE749A" w:rsidP="00A94913">
            <w:pPr>
              <w:suppressAutoHyphens/>
              <w:jc w:val="both"/>
              <w:rPr>
                <w:b/>
                <w:lang w:eastAsia="ar-SA"/>
              </w:rPr>
            </w:pPr>
            <w:r w:rsidRPr="0013052F">
              <w:rPr>
                <w:b/>
                <w:lang w:eastAsia="ar-SA"/>
              </w:rPr>
              <w:t>Bankas nosaukums, filiāle:</w:t>
            </w:r>
          </w:p>
        </w:tc>
        <w:tc>
          <w:tcPr>
            <w:tcW w:w="4255" w:type="dxa"/>
            <w:vAlign w:val="center"/>
          </w:tcPr>
          <w:p w14:paraId="1F37E0F1" w14:textId="77777777" w:rsidR="00AE749A" w:rsidRPr="0013052F" w:rsidRDefault="00AE749A" w:rsidP="00A94913">
            <w:pPr>
              <w:suppressAutoHyphens/>
              <w:rPr>
                <w:lang w:eastAsia="ar-SA"/>
              </w:rPr>
            </w:pPr>
          </w:p>
        </w:tc>
      </w:tr>
      <w:tr w:rsidR="00AE749A" w:rsidRPr="0013052F" w14:paraId="70B38D45" w14:textId="77777777" w:rsidTr="00AE749A">
        <w:trPr>
          <w:trHeight w:val="37"/>
        </w:trPr>
        <w:tc>
          <w:tcPr>
            <w:tcW w:w="4959" w:type="dxa"/>
            <w:shd w:val="clear" w:color="auto" w:fill="F2F2F2"/>
            <w:vAlign w:val="center"/>
          </w:tcPr>
          <w:p w14:paraId="21DA3F81" w14:textId="77777777" w:rsidR="00AE749A" w:rsidRPr="0013052F" w:rsidRDefault="00AE749A" w:rsidP="00A94913">
            <w:pPr>
              <w:suppressAutoHyphens/>
              <w:jc w:val="both"/>
              <w:rPr>
                <w:b/>
                <w:lang w:eastAsia="ar-SA"/>
              </w:rPr>
            </w:pPr>
            <w:r w:rsidRPr="0013052F">
              <w:rPr>
                <w:b/>
                <w:lang w:eastAsia="ar-SA"/>
              </w:rPr>
              <w:t>Bankas kods:</w:t>
            </w:r>
          </w:p>
        </w:tc>
        <w:tc>
          <w:tcPr>
            <w:tcW w:w="4255" w:type="dxa"/>
            <w:vAlign w:val="center"/>
          </w:tcPr>
          <w:p w14:paraId="4CC3056A" w14:textId="77777777" w:rsidR="00AE749A" w:rsidRPr="0013052F" w:rsidRDefault="00AE749A" w:rsidP="00A94913">
            <w:pPr>
              <w:suppressAutoHyphens/>
              <w:rPr>
                <w:lang w:eastAsia="ar-SA"/>
              </w:rPr>
            </w:pPr>
          </w:p>
        </w:tc>
      </w:tr>
      <w:tr w:rsidR="00AE749A" w:rsidRPr="0013052F" w14:paraId="792E1601" w14:textId="77777777" w:rsidTr="00AE749A">
        <w:trPr>
          <w:trHeight w:val="37"/>
        </w:trPr>
        <w:tc>
          <w:tcPr>
            <w:tcW w:w="4959" w:type="dxa"/>
            <w:shd w:val="clear" w:color="auto" w:fill="F2F2F2"/>
            <w:vAlign w:val="center"/>
          </w:tcPr>
          <w:p w14:paraId="333F8122" w14:textId="77777777" w:rsidR="00AE749A" w:rsidRPr="0013052F" w:rsidRDefault="00AE749A" w:rsidP="00A94913">
            <w:pPr>
              <w:suppressAutoHyphens/>
              <w:jc w:val="both"/>
              <w:rPr>
                <w:b/>
                <w:lang w:eastAsia="ar-SA"/>
              </w:rPr>
            </w:pPr>
            <w:r w:rsidRPr="0013052F">
              <w:rPr>
                <w:b/>
                <w:lang w:eastAsia="ar-SA"/>
              </w:rPr>
              <w:t>Norēķinu konts:</w:t>
            </w:r>
          </w:p>
        </w:tc>
        <w:tc>
          <w:tcPr>
            <w:tcW w:w="4255" w:type="dxa"/>
            <w:vAlign w:val="center"/>
          </w:tcPr>
          <w:p w14:paraId="2649D2F0" w14:textId="77777777" w:rsidR="00AE749A" w:rsidRPr="0013052F" w:rsidRDefault="00AE749A" w:rsidP="00A94913">
            <w:pPr>
              <w:suppressAutoHyphens/>
              <w:rPr>
                <w:lang w:eastAsia="ar-SA"/>
              </w:rPr>
            </w:pPr>
          </w:p>
        </w:tc>
      </w:tr>
      <w:tr w:rsidR="00AE749A" w:rsidRPr="0013052F" w14:paraId="5A691C86" w14:textId="77777777" w:rsidTr="00AE749A">
        <w:tblPrEx>
          <w:tblLook w:val="0000" w:firstRow="0" w:lastRow="0" w:firstColumn="0" w:lastColumn="0" w:noHBand="0" w:noVBand="0"/>
        </w:tblPrEx>
        <w:trPr>
          <w:trHeight w:val="686"/>
        </w:trPr>
        <w:tc>
          <w:tcPr>
            <w:tcW w:w="4959" w:type="dxa"/>
            <w:shd w:val="clear" w:color="auto" w:fill="F2F2F2"/>
            <w:vAlign w:val="center"/>
          </w:tcPr>
          <w:p w14:paraId="780F15E0" w14:textId="77777777" w:rsidR="00AE749A" w:rsidRPr="0013052F" w:rsidRDefault="00AE749A" w:rsidP="00A94913">
            <w:pPr>
              <w:suppressAutoHyphens/>
              <w:jc w:val="both"/>
              <w:rPr>
                <w:i/>
                <w:lang w:eastAsia="ar-SA"/>
              </w:rPr>
            </w:pPr>
            <w:r w:rsidRPr="0013052F">
              <w:rPr>
                <w:b/>
                <w:lang w:eastAsia="ar-SA"/>
              </w:rPr>
              <w:t>Vārds, uzvārds, amats:</w:t>
            </w:r>
          </w:p>
          <w:p w14:paraId="75C739C4" w14:textId="77777777" w:rsidR="00AE749A" w:rsidRPr="0013052F" w:rsidRDefault="00AE749A" w:rsidP="00A94913">
            <w:pPr>
              <w:suppressAutoHyphens/>
              <w:jc w:val="both"/>
              <w:rPr>
                <w:b/>
                <w:lang w:eastAsia="ar-SA"/>
              </w:rPr>
            </w:pPr>
            <w:r w:rsidRPr="0013052F">
              <w:rPr>
                <w:i/>
                <w:lang w:eastAsia="ar-SA"/>
              </w:rPr>
              <w:t>(Pretendenta pārstāvja vai tā pilnvarotās personas)</w:t>
            </w:r>
          </w:p>
        </w:tc>
        <w:tc>
          <w:tcPr>
            <w:tcW w:w="4255" w:type="dxa"/>
            <w:vAlign w:val="center"/>
          </w:tcPr>
          <w:p w14:paraId="77001D18" w14:textId="77777777" w:rsidR="00AE749A" w:rsidRPr="0013052F" w:rsidRDefault="00AE749A" w:rsidP="00A94913">
            <w:pPr>
              <w:suppressAutoHyphens/>
              <w:rPr>
                <w:i/>
                <w:lang w:eastAsia="ar-SA"/>
              </w:rPr>
            </w:pPr>
          </w:p>
        </w:tc>
      </w:tr>
      <w:tr w:rsidR="00AE749A" w:rsidRPr="0013052F" w14:paraId="430F2080" w14:textId="77777777" w:rsidTr="00AE749A">
        <w:tblPrEx>
          <w:tblLook w:val="0000" w:firstRow="0" w:lastRow="0" w:firstColumn="0" w:lastColumn="0" w:noHBand="0" w:noVBand="0"/>
        </w:tblPrEx>
        <w:trPr>
          <w:trHeight w:val="45"/>
        </w:trPr>
        <w:tc>
          <w:tcPr>
            <w:tcW w:w="4959" w:type="dxa"/>
            <w:shd w:val="clear" w:color="auto" w:fill="F2F2F2"/>
            <w:vAlign w:val="center"/>
          </w:tcPr>
          <w:p w14:paraId="0D7835CC" w14:textId="77777777" w:rsidR="00AE749A" w:rsidRPr="0013052F" w:rsidRDefault="00AE749A" w:rsidP="00A94913">
            <w:pPr>
              <w:suppressAutoHyphens/>
              <w:jc w:val="both"/>
              <w:rPr>
                <w:b/>
                <w:lang w:eastAsia="ar-SA"/>
              </w:rPr>
            </w:pPr>
            <w:r w:rsidRPr="0013052F">
              <w:rPr>
                <w:b/>
                <w:lang w:eastAsia="ar-SA"/>
              </w:rPr>
              <w:t>Paraksts:</w:t>
            </w:r>
          </w:p>
        </w:tc>
        <w:tc>
          <w:tcPr>
            <w:tcW w:w="4255" w:type="dxa"/>
            <w:vAlign w:val="center"/>
          </w:tcPr>
          <w:p w14:paraId="57B482EA" w14:textId="77777777" w:rsidR="00AE749A" w:rsidRPr="0013052F" w:rsidRDefault="00AE749A" w:rsidP="00A94913">
            <w:pPr>
              <w:suppressAutoHyphens/>
              <w:rPr>
                <w:lang w:eastAsia="ar-SA"/>
              </w:rPr>
            </w:pPr>
          </w:p>
        </w:tc>
      </w:tr>
      <w:tr w:rsidR="00AE749A" w:rsidRPr="0013052F" w14:paraId="45D35014" w14:textId="77777777" w:rsidTr="00AE749A">
        <w:tblPrEx>
          <w:tblLook w:val="0000" w:firstRow="0" w:lastRow="0" w:firstColumn="0" w:lastColumn="0" w:noHBand="0" w:noVBand="0"/>
        </w:tblPrEx>
        <w:trPr>
          <w:trHeight w:val="116"/>
        </w:trPr>
        <w:tc>
          <w:tcPr>
            <w:tcW w:w="4959" w:type="dxa"/>
            <w:shd w:val="clear" w:color="auto" w:fill="F2F2F2"/>
            <w:vAlign w:val="center"/>
          </w:tcPr>
          <w:p w14:paraId="365EB201" w14:textId="77777777" w:rsidR="00AE749A" w:rsidRPr="0013052F" w:rsidRDefault="00AE749A" w:rsidP="00A94913">
            <w:pPr>
              <w:suppressAutoHyphens/>
              <w:jc w:val="both"/>
              <w:rPr>
                <w:b/>
                <w:lang w:eastAsia="ar-SA"/>
              </w:rPr>
            </w:pPr>
            <w:r w:rsidRPr="0013052F">
              <w:rPr>
                <w:b/>
                <w:lang w:eastAsia="ar-SA"/>
              </w:rPr>
              <w:t>Datums:</w:t>
            </w:r>
          </w:p>
        </w:tc>
        <w:tc>
          <w:tcPr>
            <w:tcW w:w="4255" w:type="dxa"/>
            <w:vAlign w:val="center"/>
          </w:tcPr>
          <w:p w14:paraId="69DFB298" w14:textId="77777777" w:rsidR="00AE749A" w:rsidRPr="0013052F" w:rsidRDefault="00AE749A" w:rsidP="00A94913">
            <w:pPr>
              <w:suppressAutoHyphens/>
              <w:rPr>
                <w:lang w:eastAsia="ar-SA"/>
              </w:rPr>
            </w:pPr>
          </w:p>
        </w:tc>
      </w:tr>
    </w:tbl>
    <w:p w14:paraId="56B3E775" w14:textId="77777777" w:rsidR="00AE749A" w:rsidRDefault="00AE749A" w:rsidP="00AE749A">
      <w:pPr>
        <w:rPr>
          <w:b/>
          <w:lang w:eastAsia="ar-SA"/>
        </w:rPr>
      </w:pPr>
      <w:r w:rsidRPr="0013052F">
        <w:rPr>
          <w:rFonts w:eastAsia="Calibri"/>
          <w:b/>
          <w:i/>
          <w:lang w:eastAsia="zh-CN"/>
        </w:rPr>
        <w:t>Ja Pieteikumu paraksta Pretendenta pilnvarota persona, klāt obligāti jāpievieno pilnvara</w:t>
      </w:r>
    </w:p>
    <w:p w14:paraId="23833798" w14:textId="77777777" w:rsidR="00BF611C" w:rsidRPr="00F70448" w:rsidRDefault="00BF611C" w:rsidP="00BF611C">
      <w:pPr>
        <w:jc w:val="both"/>
        <w:rPr>
          <w:sz w:val="24"/>
          <w:szCs w:val="24"/>
        </w:rPr>
      </w:pPr>
    </w:p>
    <w:p w14:paraId="2A667411" w14:textId="77777777" w:rsidR="00BF611C" w:rsidRPr="00140901" w:rsidRDefault="00BF611C" w:rsidP="00BF611C">
      <w:pPr>
        <w:jc w:val="both"/>
      </w:pPr>
    </w:p>
    <w:p w14:paraId="377F709D" w14:textId="77777777" w:rsidR="00BF611C" w:rsidRPr="00140901" w:rsidRDefault="00BF611C" w:rsidP="00BF611C">
      <w:pPr>
        <w:jc w:val="both"/>
      </w:pPr>
    </w:p>
    <w:p w14:paraId="33513DC4" w14:textId="77777777" w:rsidR="00BF611C" w:rsidRDefault="00BF611C" w:rsidP="005047DF">
      <w:pPr>
        <w:tabs>
          <w:tab w:val="left" w:leader="dot" w:pos="7797"/>
        </w:tabs>
        <w:rPr>
          <w:i/>
          <w:sz w:val="24"/>
          <w:szCs w:val="24"/>
          <w:lang w:eastAsia="lv-LV"/>
        </w:rPr>
      </w:pPr>
    </w:p>
    <w:p w14:paraId="4EBB58FA" w14:textId="77777777" w:rsidR="00BF611C" w:rsidRDefault="00BF611C" w:rsidP="00BF611C">
      <w:pPr>
        <w:tabs>
          <w:tab w:val="left" w:leader="dot" w:pos="7797"/>
        </w:tabs>
        <w:jc w:val="right"/>
        <w:rPr>
          <w:i/>
          <w:sz w:val="24"/>
          <w:szCs w:val="24"/>
          <w:lang w:eastAsia="lv-LV"/>
        </w:rPr>
      </w:pPr>
    </w:p>
    <w:p w14:paraId="0BFD2605" w14:textId="77777777" w:rsidR="003D7A6A" w:rsidRDefault="003D7A6A" w:rsidP="00BF611C">
      <w:pPr>
        <w:tabs>
          <w:tab w:val="left" w:leader="dot" w:pos="7797"/>
        </w:tabs>
        <w:jc w:val="right"/>
        <w:rPr>
          <w:i/>
          <w:sz w:val="24"/>
          <w:szCs w:val="24"/>
          <w:lang w:eastAsia="lv-LV"/>
        </w:rPr>
      </w:pPr>
    </w:p>
    <w:p w14:paraId="09F6DA95" w14:textId="77777777" w:rsidR="00C4383E" w:rsidRDefault="00C4383E" w:rsidP="00BF611C">
      <w:pPr>
        <w:tabs>
          <w:tab w:val="left" w:leader="dot" w:pos="7797"/>
        </w:tabs>
        <w:jc w:val="right"/>
        <w:rPr>
          <w:i/>
          <w:sz w:val="24"/>
          <w:szCs w:val="24"/>
          <w:lang w:eastAsia="lv-LV"/>
        </w:rPr>
      </w:pPr>
      <w:r>
        <w:rPr>
          <w:i/>
          <w:sz w:val="24"/>
          <w:szCs w:val="24"/>
          <w:lang w:eastAsia="lv-LV"/>
        </w:rPr>
        <w:br w:type="page"/>
      </w:r>
    </w:p>
    <w:p w14:paraId="04514152" w14:textId="5E2C2A18" w:rsidR="00BF611C" w:rsidRPr="000E407A" w:rsidRDefault="00BF611C" w:rsidP="00BF611C">
      <w:pPr>
        <w:tabs>
          <w:tab w:val="left" w:leader="dot" w:pos="7797"/>
        </w:tabs>
        <w:jc w:val="right"/>
        <w:rPr>
          <w:i/>
          <w:vanish/>
          <w:color w:val="FF0000"/>
          <w:sz w:val="24"/>
          <w:szCs w:val="24"/>
          <w:lang w:eastAsia="lv-LV"/>
          <w:specVanish/>
        </w:rPr>
      </w:pPr>
      <w:r w:rsidRPr="000E407A">
        <w:rPr>
          <w:i/>
          <w:color w:val="FF0000"/>
          <w:sz w:val="24"/>
          <w:szCs w:val="24"/>
          <w:lang w:eastAsia="lv-LV"/>
        </w:rPr>
        <w:lastRenderedPageBreak/>
        <w:t xml:space="preserve">2.pielikums </w:t>
      </w:r>
    </w:p>
    <w:p w14:paraId="2B4AD2AD" w14:textId="0685B411" w:rsidR="00B129EE" w:rsidRDefault="00C4383E" w:rsidP="006E5B4A">
      <w:pPr>
        <w:jc w:val="center"/>
        <w:rPr>
          <w:bCs/>
          <w:color w:val="FF0000"/>
          <w:lang w:eastAsia="lv-LV"/>
        </w:rPr>
      </w:pPr>
      <w:r w:rsidRPr="000E407A">
        <w:rPr>
          <w:bCs/>
          <w:color w:val="FF0000"/>
          <w:lang w:eastAsia="lv-LV"/>
        </w:rPr>
        <w:t xml:space="preserve"> </w:t>
      </w:r>
    </w:p>
    <w:p w14:paraId="5AD8211B" w14:textId="77777777" w:rsidR="00DD62F1" w:rsidRPr="000E407A" w:rsidRDefault="00DD62F1" w:rsidP="006E5B4A">
      <w:pPr>
        <w:jc w:val="center"/>
        <w:rPr>
          <w:bCs/>
          <w:color w:val="FF0000"/>
          <w:lang w:eastAsia="lv-LV"/>
        </w:rPr>
      </w:pPr>
    </w:p>
    <w:p w14:paraId="086DD549" w14:textId="72C55444" w:rsidR="00BF611C" w:rsidRPr="006E5B4A" w:rsidRDefault="00B37E1C" w:rsidP="00BF611C">
      <w:pPr>
        <w:suppressAutoHyphens/>
        <w:spacing w:before="100" w:beforeAutospacing="1"/>
        <w:jc w:val="center"/>
        <w:rPr>
          <w:b/>
          <w:bCs/>
          <w:kern w:val="22"/>
          <w:sz w:val="24"/>
          <w:szCs w:val="24"/>
          <w:lang w:eastAsia="ar-SA"/>
        </w:rPr>
      </w:pPr>
      <w:r w:rsidRPr="006E5B4A">
        <w:rPr>
          <w:b/>
          <w:bCs/>
          <w:kern w:val="22"/>
          <w:sz w:val="24"/>
          <w:szCs w:val="24"/>
          <w:lang w:eastAsia="ar-SA"/>
        </w:rPr>
        <w:t>FINANŠU PIEDĀVĀJUMS</w:t>
      </w:r>
    </w:p>
    <w:p w14:paraId="66EA9980" w14:textId="77777777" w:rsidR="00AE749A" w:rsidRPr="00AE749A" w:rsidRDefault="00AE749A" w:rsidP="00AE749A">
      <w:pPr>
        <w:jc w:val="center"/>
        <w:rPr>
          <w:b/>
          <w:sz w:val="24"/>
          <w:szCs w:val="24"/>
        </w:rPr>
      </w:pPr>
      <w:r w:rsidRPr="00AE749A">
        <w:rPr>
          <w:b/>
          <w:sz w:val="24"/>
          <w:szCs w:val="24"/>
        </w:rPr>
        <w:t>Atklātā konkursā “Telpu ikdienas uzkopšana Salaspils novada pašvaldības iestādēm”</w:t>
      </w:r>
    </w:p>
    <w:p w14:paraId="510FA26F" w14:textId="77777777" w:rsidR="00AE749A" w:rsidRPr="00AE749A" w:rsidRDefault="00AE749A" w:rsidP="00AE749A">
      <w:pPr>
        <w:jc w:val="center"/>
        <w:rPr>
          <w:b/>
          <w:sz w:val="24"/>
          <w:szCs w:val="24"/>
        </w:rPr>
      </w:pPr>
      <w:r w:rsidRPr="00AE749A">
        <w:rPr>
          <w:b/>
          <w:sz w:val="24"/>
          <w:szCs w:val="24"/>
        </w:rPr>
        <w:t xml:space="preserve"> (iepirkuma identifikācijas Nr. SNP 2026/51)</w:t>
      </w:r>
    </w:p>
    <w:p w14:paraId="2F48FE68" w14:textId="2E02BD66" w:rsidR="009315C8" w:rsidRDefault="009315C8" w:rsidP="009315C8">
      <w:pPr>
        <w:rPr>
          <w:b/>
          <w:sz w:val="24"/>
          <w:szCs w:val="24"/>
        </w:rPr>
      </w:pPr>
    </w:p>
    <w:p w14:paraId="3A28BE2F" w14:textId="60E551E5" w:rsidR="009315C8" w:rsidRPr="009315C8" w:rsidRDefault="009315C8" w:rsidP="009315C8">
      <w:pPr>
        <w:jc w:val="center"/>
        <w:rPr>
          <w:i/>
          <w:sz w:val="24"/>
          <w:szCs w:val="24"/>
        </w:rPr>
      </w:pPr>
      <w:r>
        <w:rPr>
          <w:i/>
          <w:sz w:val="24"/>
          <w:szCs w:val="24"/>
        </w:rPr>
        <w:t>(</w:t>
      </w:r>
      <w:r w:rsidRPr="009315C8">
        <w:rPr>
          <w:i/>
          <w:sz w:val="24"/>
          <w:szCs w:val="24"/>
        </w:rPr>
        <w:t>Pretendents iekļauj informāciju, kas attiecas uz viņa piedāvājumu</w:t>
      </w:r>
      <w:r>
        <w:rPr>
          <w:i/>
          <w:sz w:val="24"/>
          <w:szCs w:val="24"/>
        </w:rPr>
        <w:t>)</w:t>
      </w:r>
    </w:p>
    <w:p w14:paraId="4814D988" w14:textId="77777777" w:rsidR="009315C8" w:rsidRDefault="009315C8" w:rsidP="009315C8">
      <w:pPr>
        <w:rPr>
          <w:b/>
          <w:sz w:val="24"/>
          <w:szCs w:val="24"/>
        </w:rPr>
      </w:pPr>
    </w:p>
    <w:p w14:paraId="63DD71BF" w14:textId="45232476" w:rsidR="00AE749A" w:rsidRPr="00E72429" w:rsidRDefault="00A54F43" w:rsidP="00AE749A">
      <w:pPr>
        <w:suppressAutoHyphens/>
        <w:jc w:val="center"/>
        <w:rPr>
          <w:b/>
          <w:sz w:val="24"/>
          <w:szCs w:val="24"/>
          <w:lang w:eastAsia="ar-SA"/>
        </w:rPr>
      </w:pPr>
      <w:r>
        <w:rPr>
          <w:b/>
          <w:sz w:val="24"/>
          <w:szCs w:val="24"/>
          <w:lang w:eastAsia="ar-SA"/>
        </w:rPr>
        <w:t>IEPIRKUMA 1</w:t>
      </w:r>
      <w:r w:rsidR="00AE749A" w:rsidRPr="00B8586E">
        <w:rPr>
          <w:b/>
          <w:sz w:val="24"/>
          <w:szCs w:val="24"/>
          <w:lang w:eastAsia="ar-SA"/>
        </w:rPr>
        <w:t>. DAĻ</w:t>
      </w:r>
      <w:r>
        <w:rPr>
          <w:b/>
          <w:sz w:val="24"/>
          <w:szCs w:val="24"/>
          <w:lang w:eastAsia="ar-SA"/>
        </w:rPr>
        <w:t>Ā</w:t>
      </w:r>
    </w:p>
    <w:p w14:paraId="22B0B8B5" w14:textId="15C84457" w:rsidR="00BF611C" w:rsidRPr="00A54F43" w:rsidRDefault="00A54F43" w:rsidP="00BF611C">
      <w:pPr>
        <w:jc w:val="center"/>
        <w:rPr>
          <w:bCs/>
          <w:sz w:val="24"/>
          <w:szCs w:val="24"/>
          <w:lang w:eastAsia="lv-LV"/>
        </w:rPr>
      </w:pPr>
      <w:r w:rsidRPr="00A54F43">
        <w:rPr>
          <w:bCs/>
          <w:sz w:val="24"/>
          <w:szCs w:val="24"/>
          <w:lang w:eastAsia="lv-LV"/>
        </w:rPr>
        <w:t>Salaspils novada PI “Salaspils kultūras nams” struktūrvienība “</w:t>
      </w:r>
      <w:proofErr w:type="spellStart"/>
      <w:r w:rsidRPr="00A54F43">
        <w:rPr>
          <w:bCs/>
          <w:sz w:val="24"/>
          <w:szCs w:val="24"/>
          <w:lang w:eastAsia="lv-LV"/>
        </w:rPr>
        <w:t>Rīgava</w:t>
      </w:r>
      <w:proofErr w:type="spellEnd"/>
      <w:r w:rsidRPr="00A54F43">
        <w:rPr>
          <w:bCs/>
          <w:sz w:val="24"/>
          <w:szCs w:val="24"/>
          <w:lang w:eastAsia="lv-LV"/>
        </w:rPr>
        <w:t>”</w:t>
      </w:r>
    </w:p>
    <w:p w14:paraId="3EF276C7" w14:textId="77777777" w:rsidR="00A54F43" w:rsidRPr="00B129EE" w:rsidRDefault="00A54F43" w:rsidP="00BF611C">
      <w:pPr>
        <w:jc w:val="center"/>
        <w:rPr>
          <w:bCs/>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AE749A" w:rsidRPr="00DF282B" w14:paraId="79484194" w14:textId="77777777" w:rsidTr="00A94913">
        <w:tc>
          <w:tcPr>
            <w:tcW w:w="943" w:type="dxa"/>
          </w:tcPr>
          <w:p w14:paraId="4AE8CB26" w14:textId="77777777" w:rsidR="00AE749A" w:rsidRPr="00C72CFA" w:rsidRDefault="00AE749A" w:rsidP="009315C8">
            <w:pPr>
              <w:jc w:val="center"/>
              <w:rPr>
                <w:b/>
                <w:bCs/>
                <w:sz w:val="24"/>
                <w:szCs w:val="24"/>
              </w:rPr>
            </w:pPr>
            <w:proofErr w:type="spellStart"/>
            <w:r>
              <w:rPr>
                <w:b/>
                <w:bCs/>
                <w:sz w:val="24"/>
                <w:szCs w:val="24"/>
              </w:rPr>
              <w:t>Nr.</w:t>
            </w:r>
            <w:r w:rsidRPr="00C72CFA">
              <w:rPr>
                <w:b/>
                <w:bCs/>
                <w:sz w:val="24"/>
                <w:szCs w:val="24"/>
              </w:rPr>
              <w:t>p.k</w:t>
            </w:r>
            <w:proofErr w:type="spellEnd"/>
            <w:r w:rsidRPr="00C72CFA">
              <w:rPr>
                <w:b/>
                <w:bCs/>
                <w:sz w:val="24"/>
                <w:szCs w:val="24"/>
              </w:rPr>
              <w:t>.</w:t>
            </w:r>
          </w:p>
        </w:tc>
        <w:tc>
          <w:tcPr>
            <w:tcW w:w="5686" w:type="dxa"/>
          </w:tcPr>
          <w:p w14:paraId="5FC647CB" w14:textId="77777777" w:rsidR="00AE749A" w:rsidRPr="00C72CFA" w:rsidRDefault="00AE749A" w:rsidP="009315C8">
            <w:pPr>
              <w:jc w:val="center"/>
              <w:rPr>
                <w:b/>
                <w:bCs/>
                <w:sz w:val="24"/>
                <w:szCs w:val="24"/>
              </w:rPr>
            </w:pPr>
            <w:r w:rsidRPr="00C72CFA">
              <w:rPr>
                <w:b/>
                <w:bCs/>
                <w:sz w:val="24"/>
                <w:szCs w:val="24"/>
              </w:rPr>
              <w:t>Pakalpojums</w:t>
            </w:r>
          </w:p>
        </w:tc>
        <w:tc>
          <w:tcPr>
            <w:tcW w:w="2504" w:type="dxa"/>
          </w:tcPr>
          <w:p w14:paraId="54BD3287" w14:textId="77777777" w:rsidR="00AE749A" w:rsidRPr="00C72CFA" w:rsidRDefault="00AE749A" w:rsidP="009315C8">
            <w:pPr>
              <w:rPr>
                <w:b/>
                <w:bCs/>
                <w:sz w:val="24"/>
                <w:szCs w:val="24"/>
              </w:rPr>
            </w:pPr>
            <w:r>
              <w:rPr>
                <w:b/>
                <w:bCs/>
                <w:sz w:val="24"/>
                <w:szCs w:val="24"/>
              </w:rPr>
              <w:t>Cena</w:t>
            </w:r>
            <w:r w:rsidRPr="00C72CFA">
              <w:rPr>
                <w:b/>
                <w:bCs/>
                <w:sz w:val="24"/>
                <w:szCs w:val="24"/>
              </w:rPr>
              <w:t xml:space="preserve"> (</w:t>
            </w:r>
            <w:r>
              <w:rPr>
                <w:b/>
                <w:bCs/>
                <w:sz w:val="24"/>
                <w:szCs w:val="24"/>
              </w:rPr>
              <w:t xml:space="preserve">EUR </w:t>
            </w:r>
            <w:r w:rsidRPr="00C72CFA">
              <w:rPr>
                <w:b/>
                <w:bCs/>
                <w:sz w:val="24"/>
                <w:szCs w:val="24"/>
              </w:rPr>
              <w:t>bez PVN)</w:t>
            </w:r>
          </w:p>
        </w:tc>
      </w:tr>
      <w:tr w:rsidR="00AE749A" w14:paraId="7E07B044" w14:textId="77777777" w:rsidTr="00A94913">
        <w:tc>
          <w:tcPr>
            <w:tcW w:w="943" w:type="dxa"/>
          </w:tcPr>
          <w:p w14:paraId="6408B11E" w14:textId="5FC962BC" w:rsidR="00AE749A" w:rsidRPr="002D08E0" w:rsidRDefault="002D08E0" w:rsidP="002D08E0">
            <w:pPr>
              <w:ind w:right="152"/>
              <w:rPr>
                <w:sz w:val="24"/>
                <w:szCs w:val="24"/>
              </w:rPr>
            </w:pPr>
            <w:r>
              <w:rPr>
                <w:sz w:val="24"/>
                <w:szCs w:val="24"/>
              </w:rPr>
              <w:t>1.</w:t>
            </w:r>
          </w:p>
        </w:tc>
        <w:tc>
          <w:tcPr>
            <w:tcW w:w="5686" w:type="dxa"/>
          </w:tcPr>
          <w:p w14:paraId="3C7FAA89" w14:textId="77777777" w:rsidR="00AE749A" w:rsidRPr="00C72CFA" w:rsidRDefault="00AE749A" w:rsidP="009315C8">
            <w:pPr>
              <w:jc w:val="both"/>
              <w:rPr>
                <w:sz w:val="24"/>
                <w:szCs w:val="24"/>
              </w:rPr>
            </w:pPr>
            <w:r w:rsidRPr="00C72CFA">
              <w:rPr>
                <w:sz w:val="24"/>
                <w:szCs w:val="24"/>
              </w:rPr>
              <w:t>Publiski pieejamo telpu uzkopšana</w:t>
            </w:r>
            <w:r>
              <w:rPr>
                <w:sz w:val="24"/>
                <w:szCs w:val="24"/>
              </w:rPr>
              <w:t xml:space="preserve"> (</w:t>
            </w:r>
            <w:r w:rsidRPr="00C72CFA">
              <w:rPr>
                <w:sz w:val="24"/>
                <w:szCs w:val="24"/>
              </w:rPr>
              <w:t>vien</w:t>
            </w:r>
            <w:r>
              <w:rPr>
                <w:sz w:val="24"/>
                <w:szCs w:val="24"/>
              </w:rPr>
              <w:t>s</w:t>
            </w:r>
            <w:r w:rsidRPr="00C72CFA">
              <w:rPr>
                <w:sz w:val="24"/>
                <w:szCs w:val="24"/>
              </w:rPr>
              <w:t xml:space="preserve"> </w:t>
            </w:r>
            <w:r>
              <w:rPr>
                <w:sz w:val="24"/>
                <w:szCs w:val="24"/>
              </w:rPr>
              <w:t>mēnesis)</w:t>
            </w:r>
          </w:p>
        </w:tc>
        <w:tc>
          <w:tcPr>
            <w:tcW w:w="2504" w:type="dxa"/>
          </w:tcPr>
          <w:p w14:paraId="08BE0D0F" w14:textId="77777777" w:rsidR="00AE749A" w:rsidRPr="00C72CFA" w:rsidRDefault="00AE749A" w:rsidP="009315C8">
            <w:pPr>
              <w:jc w:val="both"/>
              <w:rPr>
                <w:sz w:val="24"/>
                <w:szCs w:val="24"/>
              </w:rPr>
            </w:pPr>
          </w:p>
        </w:tc>
      </w:tr>
      <w:tr w:rsidR="00AE749A" w14:paraId="4754D196" w14:textId="77777777" w:rsidTr="00A94913">
        <w:tc>
          <w:tcPr>
            <w:tcW w:w="943" w:type="dxa"/>
          </w:tcPr>
          <w:p w14:paraId="08022D46" w14:textId="13350F48" w:rsidR="00AE749A" w:rsidRPr="002D08E0" w:rsidRDefault="002D08E0" w:rsidP="002D08E0">
            <w:pPr>
              <w:ind w:right="152"/>
              <w:rPr>
                <w:sz w:val="24"/>
                <w:szCs w:val="24"/>
              </w:rPr>
            </w:pPr>
            <w:r>
              <w:rPr>
                <w:sz w:val="24"/>
                <w:szCs w:val="24"/>
              </w:rPr>
              <w:t>2.</w:t>
            </w:r>
          </w:p>
        </w:tc>
        <w:tc>
          <w:tcPr>
            <w:tcW w:w="5686" w:type="dxa"/>
          </w:tcPr>
          <w:p w14:paraId="568F809D" w14:textId="77777777" w:rsidR="00AE749A" w:rsidRPr="00C72CFA" w:rsidRDefault="00AE749A" w:rsidP="009315C8">
            <w:pPr>
              <w:jc w:val="both"/>
              <w:rPr>
                <w:sz w:val="24"/>
                <w:szCs w:val="24"/>
              </w:rPr>
            </w:pPr>
            <w:r w:rsidRPr="00C72CFA">
              <w:rPr>
                <w:sz w:val="24"/>
                <w:szCs w:val="24"/>
              </w:rPr>
              <w:t>A</w:t>
            </w:r>
            <w:r>
              <w:rPr>
                <w:sz w:val="24"/>
                <w:szCs w:val="24"/>
              </w:rPr>
              <w:t>dministrācijas telpu uzkopšana (</w:t>
            </w:r>
            <w:r w:rsidRPr="00C72CFA">
              <w:rPr>
                <w:sz w:val="24"/>
                <w:szCs w:val="24"/>
              </w:rPr>
              <w:t>viena reize</w:t>
            </w:r>
            <w:r>
              <w:rPr>
                <w:sz w:val="24"/>
                <w:szCs w:val="24"/>
              </w:rPr>
              <w:t>)</w:t>
            </w:r>
          </w:p>
        </w:tc>
        <w:tc>
          <w:tcPr>
            <w:tcW w:w="2504" w:type="dxa"/>
          </w:tcPr>
          <w:p w14:paraId="5A45EAFD" w14:textId="77777777" w:rsidR="00AE749A" w:rsidRPr="00C72CFA" w:rsidRDefault="00AE749A" w:rsidP="009315C8">
            <w:pPr>
              <w:jc w:val="both"/>
              <w:rPr>
                <w:sz w:val="24"/>
                <w:szCs w:val="24"/>
              </w:rPr>
            </w:pPr>
          </w:p>
        </w:tc>
      </w:tr>
      <w:tr w:rsidR="00AE749A" w14:paraId="275EECC0" w14:textId="77777777" w:rsidTr="00A94913">
        <w:tc>
          <w:tcPr>
            <w:tcW w:w="943" w:type="dxa"/>
          </w:tcPr>
          <w:p w14:paraId="1BF953FE" w14:textId="63C5E831" w:rsidR="00AE749A" w:rsidRPr="002D08E0" w:rsidRDefault="002D08E0" w:rsidP="002D08E0">
            <w:pPr>
              <w:ind w:right="152"/>
              <w:rPr>
                <w:sz w:val="24"/>
                <w:szCs w:val="24"/>
              </w:rPr>
            </w:pPr>
            <w:r>
              <w:rPr>
                <w:sz w:val="24"/>
                <w:szCs w:val="24"/>
              </w:rPr>
              <w:t>3.</w:t>
            </w:r>
          </w:p>
        </w:tc>
        <w:tc>
          <w:tcPr>
            <w:tcW w:w="5686" w:type="dxa"/>
          </w:tcPr>
          <w:p w14:paraId="4717EB59" w14:textId="77777777" w:rsidR="00AE749A" w:rsidRPr="00C72CFA" w:rsidRDefault="00AE749A" w:rsidP="009315C8">
            <w:pPr>
              <w:jc w:val="both"/>
              <w:rPr>
                <w:sz w:val="24"/>
                <w:szCs w:val="24"/>
              </w:rPr>
            </w:pPr>
            <w:r w:rsidRPr="00C72CFA">
              <w:rPr>
                <w:bCs/>
                <w:sz w:val="24"/>
                <w:szCs w:val="24"/>
              </w:rPr>
              <w:t>Papildu telpu ikdienas uzkopšana brīvdienās un svētku dienā</w:t>
            </w:r>
            <w:r>
              <w:rPr>
                <w:bCs/>
                <w:sz w:val="24"/>
                <w:szCs w:val="24"/>
              </w:rPr>
              <w:t>s (</w:t>
            </w:r>
            <w:r w:rsidRPr="00C72CFA">
              <w:rPr>
                <w:bCs/>
                <w:sz w:val="24"/>
                <w:szCs w:val="24"/>
              </w:rPr>
              <w:t>viena stunda</w:t>
            </w:r>
            <w:r>
              <w:rPr>
                <w:bCs/>
                <w:sz w:val="24"/>
                <w:szCs w:val="24"/>
              </w:rPr>
              <w:t>)</w:t>
            </w:r>
          </w:p>
        </w:tc>
        <w:tc>
          <w:tcPr>
            <w:tcW w:w="2504" w:type="dxa"/>
          </w:tcPr>
          <w:p w14:paraId="7BAC9862" w14:textId="77777777" w:rsidR="00AE749A" w:rsidRPr="00C72CFA" w:rsidRDefault="00AE749A" w:rsidP="009315C8">
            <w:pPr>
              <w:jc w:val="both"/>
              <w:rPr>
                <w:sz w:val="24"/>
                <w:szCs w:val="24"/>
              </w:rPr>
            </w:pPr>
          </w:p>
        </w:tc>
      </w:tr>
      <w:tr w:rsidR="00AE749A" w14:paraId="5D97466F" w14:textId="77777777" w:rsidTr="00A94913">
        <w:tc>
          <w:tcPr>
            <w:tcW w:w="943" w:type="dxa"/>
            <w:tcBorders>
              <w:top w:val="single" w:sz="4" w:space="0" w:color="auto"/>
              <w:left w:val="single" w:sz="4" w:space="0" w:color="auto"/>
              <w:bottom w:val="single" w:sz="4" w:space="0" w:color="auto"/>
              <w:right w:val="single" w:sz="4" w:space="0" w:color="auto"/>
            </w:tcBorders>
          </w:tcPr>
          <w:p w14:paraId="7FAD530B"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731124D6" w14:textId="77777777" w:rsidR="00AE749A" w:rsidRDefault="00AE749A" w:rsidP="009315C8">
            <w:pPr>
              <w:jc w:val="right"/>
              <w:rPr>
                <w:b/>
                <w:bCs/>
                <w:sz w:val="24"/>
                <w:szCs w:val="24"/>
              </w:rPr>
            </w:pPr>
            <w:r w:rsidRPr="008C7B57">
              <w:rPr>
                <w:b/>
                <w:bCs/>
                <w:sz w:val="24"/>
                <w:szCs w:val="24"/>
              </w:rPr>
              <w:t xml:space="preserve">Cena </w:t>
            </w:r>
            <w:r>
              <w:rPr>
                <w:b/>
                <w:bCs/>
                <w:sz w:val="24"/>
                <w:szCs w:val="24"/>
              </w:rPr>
              <w:t xml:space="preserve">(vērtējamā cena) </w:t>
            </w:r>
            <w:r w:rsidRPr="008C7B57">
              <w:rPr>
                <w:b/>
                <w:bCs/>
                <w:sz w:val="24"/>
                <w:szCs w:val="24"/>
              </w:rPr>
              <w:t>kopā EUR bez PVN</w:t>
            </w:r>
          </w:p>
          <w:p w14:paraId="3757D045" w14:textId="73BF2677" w:rsidR="002D08E0" w:rsidRPr="008C7B57" w:rsidRDefault="002D08E0" w:rsidP="009315C8">
            <w:pPr>
              <w:jc w:val="right"/>
              <w:rPr>
                <w:b/>
                <w:bCs/>
                <w:sz w:val="24"/>
                <w:szCs w:val="24"/>
              </w:rPr>
            </w:pPr>
            <w:r>
              <w:rPr>
                <w:bCs/>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3EDDC9E6" w14:textId="77777777" w:rsidR="00AE749A" w:rsidRPr="00C72CFA" w:rsidRDefault="00AE749A" w:rsidP="009315C8">
            <w:pPr>
              <w:jc w:val="both"/>
              <w:rPr>
                <w:sz w:val="24"/>
                <w:szCs w:val="24"/>
              </w:rPr>
            </w:pPr>
          </w:p>
        </w:tc>
      </w:tr>
      <w:tr w:rsidR="00AE749A" w14:paraId="5FF1488F" w14:textId="77777777" w:rsidTr="00A94913">
        <w:tc>
          <w:tcPr>
            <w:tcW w:w="943" w:type="dxa"/>
            <w:tcBorders>
              <w:top w:val="single" w:sz="4" w:space="0" w:color="auto"/>
              <w:left w:val="single" w:sz="4" w:space="0" w:color="auto"/>
              <w:bottom w:val="single" w:sz="4" w:space="0" w:color="auto"/>
              <w:right w:val="single" w:sz="4" w:space="0" w:color="auto"/>
            </w:tcBorders>
          </w:tcPr>
          <w:p w14:paraId="0F75EDEA"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3A34D877" w14:textId="77777777" w:rsidR="00AE749A" w:rsidRDefault="00AE749A" w:rsidP="009315C8">
            <w:pPr>
              <w:jc w:val="right"/>
              <w:rPr>
                <w:bCs/>
                <w:sz w:val="24"/>
                <w:szCs w:val="24"/>
              </w:rPr>
            </w:pPr>
            <w:r>
              <w:rPr>
                <w:bCs/>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18611863" w14:textId="77777777" w:rsidR="00AE749A" w:rsidRPr="00C72CFA" w:rsidRDefault="00AE749A" w:rsidP="009315C8">
            <w:pPr>
              <w:jc w:val="both"/>
              <w:rPr>
                <w:sz w:val="24"/>
                <w:szCs w:val="24"/>
              </w:rPr>
            </w:pPr>
          </w:p>
        </w:tc>
      </w:tr>
      <w:tr w:rsidR="00AE749A" w14:paraId="79EF1F01" w14:textId="77777777" w:rsidTr="00A94913">
        <w:tc>
          <w:tcPr>
            <w:tcW w:w="943" w:type="dxa"/>
            <w:tcBorders>
              <w:top w:val="single" w:sz="4" w:space="0" w:color="auto"/>
              <w:left w:val="single" w:sz="4" w:space="0" w:color="auto"/>
              <w:bottom w:val="single" w:sz="4" w:space="0" w:color="auto"/>
              <w:right w:val="single" w:sz="4" w:space="0" w:color="auto"/>
            </w:tcBorders>
          </w:tcPr>
          <w:p w14:paraId="46797170"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3C01A736" w14:textId="77777777" w:rsidR="00AE749A" w:rsidRDefault="00AE749A" w:rsidP="009315C8">
            <w:pPr>
              <w:jc w:val="right"/>
              <w:rPr>
                <w:bCs/>
                <w:sz w:val="24"/>
                <w:szCs w:val="24"/>
              </w:rPr>
            </w:pPr>
            <w:r>
              <w:rPr>
                <w:bCs/>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26788E12" w14:textId="77777777" w:rsidR="00AE749A" w:rsidRPr="00C72CFA" w:rsidRDefault="00AE749A" w:rsidP="009315C8">
            <w:pPr>
              <w:jc w:val="both"/>
              <w:rPr>
                <w:sz w:val="24"/>
                <w:szCs w:val="24"/>
              </w:rPr>
            </w:pPr>
          </w:p>
        </w:tc>
      </w:tr>
    </w:tbl>
    <w:p w14:paraId="4CFEA33F" w14:textId="77777777" w:rsidR="00B129EE" w:rsidRPr="00B129EE" w:rsidRDefault="00B129EE" w:rsidP="00B129EE">
      <w:pPr>
        <w:jc w:val="center"/>
        <w:rPr>
          <w:b/>
          <w:sz w:val="22"/>
          <w:szCs w:val="22"/>
          <w:lang w:eastAsia="lv-LV"/>
        </w:rPr>
      </w:pPr>
    </w:p>
    <w:p w14:paraId="5BC5BE78" w14:textId="41ECEE64" w:rsidR="009315C8" w:rsidRPr="00E72429" w:rsidRDefault="009315C8" w:rsidP="009315C8">
      <w:pPr>
        <w:suppressAutoHyphens/>
        <w:jc w:val="center"/>
        <w:rPr>
          <w:b/>
          <w:sz w:val="24"/>
          <w:szCs w:val="24"/>
          <w:lang w:eastAsia="ar-SA"/>
        </w:rPr>
      </w:pPr>
      <w:r>
        <w:rPr>
          <w:b/>
          <w:sz w:val="24"/>
          <w:szCs w:val="24"/>
          <w:lang w:eastAsia="ar-SA"/>
        </w:rPr>
        <w:t>IEPIRKUMA 2</w:t>
      </w:r>
      <w:r w:rsidRPr="00B8586E">
        <w:rPr>
          <w:b/>
          <w:sz w:val="24"/>
          <w:szCs w:val="24"/>
          <w:lang w:eastAsia="ar-SA"/>
        </w:rPr>
        <w:t>. DAĻ</w:t>
      </w:r>
      <w:r>
        <w:rPr>
          <w:b/>
          <w:sz w:val="24"/>
          <w:szCs w:val="24"/>
          <w:lang w:eastAsia="ar-SA"/>
        </w:rPr>
        <w:t>Ā</w:t>
      </w:r>
    </w:p>
    <w:p w14:paraId="4F68DAEA" w14:textId="53598D2D" w:rsidR="00B129EE" w:rsidRPr="0045682E" w:rsidRDefault="009315C8" w:rsidP="009315C8">
      <w:pPr>
        <w:jc w:val="center"/>
        <w:rPr>
          <w:sz w:val="22"/>
          <w:szCs w:val="22"/>
        </w:rPr>
      </w:pPr>
      <w:r w:rsidRPr="009315C8">
        <w:rPr>
          <w:bCs/>
          <w:sz w:val="24"/>
          <w:szCs w:val="24"/>
          <w:lang w:eastAsia="lv-LV"/>
        </w:rPr>
        <w:t>Salaspils novada PI “Salaspils kultūras nams” struktūrvienība “Salaspils koncertzāle”</w:t>
      </w:r>
    </w:p>
    <w:p w14:paraId="187597D9" w14:textId="77777777" w:rsidR="00BF611C" w:rsidRDefault="00BF611C" w:rsidP="009315C8">
      <w:pPr>
        <w:rPr>
          <w:b/>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9315C8" w:rsidRPr="00DF282B" w14:paraId="44A2AB44" w14:textId="77777777" w:rsidTr="00A94913">
        <w:tc>
          <w:tcPr>
            <w:tcW w:w="943" w:type="dxa"/>
          </w:tcPr>
          <w:p w14:paraId="497CF5C9" w14:textId="77777777" w:rsidR="009315C8" w:rsidRPr="00C72CFA" w:rsidRDefault="009315C8" w:rsidP="00A94913">
            <w:pPr>
              <w:jc w:val="center"/>
              <w:rPr>
                <w:b/>
                <w:bCs/>
                <w:sz w:val="24"/>
                <w:szCs w:val="24"/>
              </w:rPr>
            </w:pPr>
            <w:proofErr w:type="spellStart"/>
            <w:r>
              <w:rPr>
                <w:b/>
                <w:bCs/>
                <w:sz w:val="24"/>
                <w:szCs w:val="24"/>
              </w:rPr>
              <w:t>Nr.</w:t>
            </w:r>
            <w:r w:rsidRPr="00C72CFA">
              <w:rPr>
                <w:b/>
                <w:bCs/>
                <w:sz w:val="24"/>
                <w:szCs w:val="24"/>
              </w:rPr>
              <w:t>p.k</w:t>
            </w:r>
            <w:proofErr w:type="spellEnd"/>
            <w:r w:rsidRPr="00C72CFA">
              <w:rPr>
                <w:b/>
                <w:bCs/>
                <w:sz w:val="24"/>
                <w:szCs w:val="24"/>
              </w:rPr>
              <w:t>.</w:t>
            </w:r>
          </w:p>
        </w:tc>
        <w:tc>
          <w:tcPr>
            <w:tcW w:w="5686" w:type="dxa"/>
          </w:tcPr>
          <w:p w14:paraId="59EDF968" w14:textId="77777777" w:rsidR="009315C8" w:rsidRPr="00C72CFA" w:rsidRDefault="009315C8" w:rsidP="00A94913">
            <w:pPr>
              <w:jc w:val="center"/>
              <w:rPr>
                <w:b/>
                <w:bCs/>
                <w:sz w:val="24"/>
                <w:szCs w:val="24"/>
              </w:rPr>
            </w:pPr>
            <w:r w:rsidRPr="00C72CFA">
              <w:rPr>
                <w:b/>
                <w:bCs/>
                <w:sz w:val="24"/>
                <w:szCs w:val="24"/>
              </w:rPr>
              <w:t>Pakalpojums</w:t>
            </w:r>
          </w:p>
        </w:tc>
        <w:tc>
          <w:tcPr>
            <w:tcW w:w="2504" w:type="dxa"/>
          </w:tcPr>
          <w:p w14:paraId="1985FF5F" w14:textId="77777777" w:rsidR="009315C8" w:rsidRPr="00C72CFA" w:rsidRDefault="009315C8" w:rsidP="00A94913">
            <w:pPr>
              <w:rPr>
                <w:b/>
                <w:bCs/>
                <w:sz w:val="24"/>
                <w:szCs w:val="24"/>
              </w:rPr>
            </w:pPr>
            <w:r>
              <w:rPr>
                <w:b/>
                <w:bCs/>
                <w:sz w:val="24"/>
                <w:szCs w:val="24"/>
              </w:rPr>
              <w:t>Cena</w:t>
            </w:r>
            <w:r w:rsidRPr="00C72CFA">
              <w:rPr>
                <w:b/>
                <w:bCs/>
                <w:sz w:val="24"/>
                <w:szCs w:val="24"/>
              </w:rPr>
              <w:t xml:space="preserve"> (</w:t>
            </w:r>
            <w:r>
              <w:rPr>
                <w:b/>
                <w:bCs/>
                <w:sz w:val="24"/>
                <w:szCs w:val="24"/>
              </w:rPr>
              <w:t xml:space="preserve">EUR </w:t>
            </w:r>
            <w:r w:rsidRPr="00C72CFA">
              <w:rPr>
                <w:b/>
                <w:bCs/>
                <w:sz w:val="24"/>
                <w:szCs w:val="24"/>
              </w:rPr>
              <w:t>bez PVN)</w:t>
            </w:r>
          </w:p>
        </w:tc>
      </w:tr>
      <w:tr w:rsidR="009315C8" w14:paraId="0BE2ADCF" w14:textId="77777777" w:rsidTr="00A94913">
        <w:tc>
          <w:tcPr>
            <w:tcW w:w="943" w:type="dxa"/>
          </w:tcPr>
          <w:p w14:paraId="2F911BAF" w14:textId="7C76B296" w:rsidR="009315C8" w:rsidRPr="002D08E0" w:rsidRDefault="002D08E0" w:rsidP="002D08E0">
            <w:pPr>
              <w:ind w:right="152"/>
              <w:rPr>
                <w:sz w:val="24"/>
                <w:szCs w:val="24"/>
              </w:rPr>
            </w:pPr>
            <w:r>
              <w:rPr>
                <w:sz w:val="24"/>
                <w:szCs w:val="24"/>
              </w:rPr>
              <w:t>1.</w:t>
            </w:r>
          </w:p>
        </w:tc>
        <w:tc>
          <w:tcPr>
            <w:tcW w:w="5686" w:type="dxa"/>
          </w:tcPr>
          <w:p w14:paraId="6CDFC317" w14:textId="77777777" w:rsidR="009315C8" w:rsidRPr="00C72CFA" w:rsidRDefault="009315C8" w:rsidP="00A94913">
            <w:pPr>
              <w:jc w:val="both"/>
              <w:rPr>
                <w:sz w:val="24"/>
                <w:szCs w:val="24"/>
              </w:rPr>
            </w:pPr>
            <w:r w:rsidRPr="00C72CFA">
              <w:rPr>
                <w:sz w:val="24"/>
                <w:szCs w:val="24"/>
              </w:rPr>
              <w:t>Publiski pieejamo telpu uzkopšana</w:t>
            </w:r>
            <w:r>
              <w:rPr>
                <w:sz w:val="24"/>
                <w:szCs w:val="24"/>
              </w:rPr>
              <w:t xml:space="preserve"> (</w:t>
            </w:r>
            <w:r w:rsidRPr="00C72CFA">
              <w:rPr>
                <w:sz w:val="24"/>
                <w:szCs w:val="24"/>
              </w:rPr>
              <w:t>vien</w:t>
            </w:r>
            <w:r>
              <w:rPr>
                <w:sz w:val="24"/>
                <w:szCs w:val="24"/>
              </w:rPr>
              <w:t>s</w:t>
            </w:r>
            <w:r w:rsidRPr="00C72CFA">
              <w:rPr>
                <w:sz w:val="24"/>
                <w:szCs w:val="24"/>
              </w:rPr>
              <w:t xml:space="preserve"> </w:t>
            </w:r>
            <w:r>
              <w:rPr>
                <w:sz w:val="24"/>
                <w:szCs w:val="24"/>
              </w:rPr>
              <w:t>mēnesis)</w:t>
            </w:r>
          </w:p>
        </w:tc>
        <w:tc>
          <w:tcPr>
            <w:tcW w:w="2504" w:type="dxa"/>
          </w:tcPr>
          <w:p w14:paraId="5F4C443C" w14:textId="77777777" w:rsidR="009315C8" w:rsidRPr="00C72CFA" w:rsidRDefault="009315C8" w:rsidP="00A94913">
            <w:pPr>
              <w:jc w:val="both"/>
              <w:rPr>
                <w:sz w:val="24"/>
                <w:szCs w:val="24"/>
              </w:rPr>
            </w:pPr>
          </w:p>
        </w:tc>
      </w:tr>
      <w:tr w:rsidR="009315C8" w14:paraId="56D68408" w14:textId="77777777" w:rsidTr="00A94913">
        <w:tc>
          <w:tcPr>
            <w:tcW w:w="943" w:type="dxa"/>
          </w:tcPr>
          <w:p w14:paraId="123282EB" w14:textId="39F03903" w:rsidR="009315C8" w:rsidRPr="002D08E0" w:rsidRDefault="002D08E0" w:rsidP="002D08E0">
            <w:pPr>
              <w:ind w:right="152"/>
              <w:rPr>
                <w:sz w:val="24"/>
                <w:szCs w:val="24"/>
              </w:rPr>
            </w:pPr>
            <w:r>
              <w:rPr>
                <w:sz w:val="24"/>
                <w:szCs w:val="24"/>
              </w:rPr>
              <w:t>2.</w:t>
            </w:r>
          </w:p>
        </w:tc>
        <w:tc>
          <w:tcPr>
            <w:tcW w:w="5686" w:type="dxa"/>
          </w:tcPr>
          <w:p w14:paraId="36D524FF" w14:textId="77777777" w:rsidR="009315C8" w:rsidRPr="00C72CFA" w:rsidRDefault="009315C8" w:rsidP="00A94913">
            <w:pPr>
              <w:jc w:val="both"/>
              <w:rPr>
                <w:sz w:val="24"/>
                <w:szCs w:val="24"/>
              </w:rPr>
            </w:pPr>
            <w:r w:rsidRPr="00C72CFA">
              <w:rPr>
                <w:sz w:val="24"/>
                <w:szCs w:val="24"/>
              </w:rPr>
              <w:t>A</w:t>
            </w:r>
            <w:r>
              <w:rPr>
                <w:sz w:val="24"/>
                <w:szCs w:val="24"/>
              </w:rPr>
              <w:t>dministrācijas telpu uzkopšana (</w:t>
            </w:r>
            <w:r w:rsidRPr="00C72CFA">
              <w:rPr>
                <w:sz w:val="24"/>
                <w:szCs w:val="24"/>
              </w:rPr>
              <w:t>viena reize</w:t>
            </w:r>
            <w:r>
              <w:rPr>
                <w:sz w:val="24"/>
                <w:szCs w:val="24"/>
              </w:rPr>
              <w:t>)</w:t>
            </w:r>
          </w:p>
        </w:tc>
        <w:tc>
          <w:tcPr>
            <w:tcW w:w="2504" w:type="dxa"/>
          </w:tcPr>
          <w:p w14:paraId="29F92A3F" w14:textId="77777777" w:rsidR="009315C8" w:rsidRPr="00C72CFA" w:rsidRDefault="009315C8" w:rsidP="00A94913">
            <w:pPr>
              <w:jc w:val="both"/>
              <w:rPr>
                <w:sz w:val="24"/>
                <w:szCs w:val="24"/>
              </w:rPr>
            </w:pPr>
          </w:p>
        </w:tc>
      </w:tr>
      <w:tr w:rsidR="009315C8" w14:paraId="3B7D519E" w14:textId="77777777" w:rsidTr="00A94913">
        <w:tc>
          <w:tcPr>
            <w:tcW w:w="943" w:type="dxa"/>
          </w:tcPr>
          <w:p w14:paraId="7E941C3E" w14:textId="749FE5EC" w:rsidR="009315C8" w:rsidRPr="002D08E0" w:rsidRDefault="002D08E0" w:rsidP="002D08E0">
            <w:pPr>
              <w:ind w:right="152"/>
              <w:rPr>
                <w:sz w:val="24"/>
                <w:szCs w:val="24"/>
              </w:rPr>
            </w:pPr>
            <w:r>
              <w:rPr>
                <w:sz w:val="24"/>
                <w:szCs w:val="24"/>
              </w:rPr>
              <w:t>3.</w:t>
            </w:r>
          </w:p>
        </w:tc>
        <w:tc>
          <w:tcPr>
            <w:tcW w:w="5686" w:type="dxa"/>
          </w:tcPr>
          <w:p w14:paraId="130C6199" w14:textId="77777777" w:rsidR="009315C8" w:rsidRPr="00C72CFA" w:rsidRDefault="009315C8" w:rsidP="00A94913">
            <w:pPr>
              <w:jc w:val="both"/>
              <w:rPr>
                <w:sz w:val="24"/>
                <w:szCs w:val="24"/>
              </w:rPr>
            </w:pPr>
            <w:r w:rsidRPr="00C72CFA">
              <w:rPr>
                <w:bCs/>
                <w:sz w:val="24"/>
                <w:szCs w:val="24"/>
              </w:rPr>
              <w:t>Papildu telpu ikdienas uzkopšana brīvdienās un svētku dienā</w:t>
            </w:r>
            <w:r>
              <w:rPr>
                <w:bCs/>
                <w:sz w:val="24"/>
                <w:szCs w:val="24"/>
              </w:rPr>
              <w:t>s (</w:t>
            </w:r>
            <w:r w:rsidRPr="00C72CFA">
              <w:rPr>
                <w:bCs/>
                <w:sz w:val="24"/>
                <w:szCs w:val="24"/>
              </w:rPr>
              <w:t>viena stunda</w:t>
            </w:r>
            <w:r>
              <w:rPr>
                <w:bCs/>
                <w:sz w:val="24"/>
                <w:szCs w:val="24"/>
              </w:rPr>
              <w:t>)</w:t>
            </w:r>
          </w:p>
        </w:tc>
        <w:tc>
          <w:tcPr>
            <w:tcW w:w="2504" w:type="dxa"/>
          </w:tcPr>
          <w:p w14:paraId="5D08F3C9" w14:textId="77777777" w:rsidR="009315C8" w:rsidRPr="00C72CFA" w:rsidRDefault="009315C8" w:rsidP="00A94913">
            <w:pPr>
              <w:jc w:val="both"/>
              <w:rPr>
                <w:sz w:val="24"/>
                <w:szCs w:val="24"/>
              </w:rPr>
            </w:pPr>
          </w:p>
        </w:tc>
      </w:tr>
      <w:tr w:rsidR="009315C8" w14:paraId="42AE57C2" w14:textId="77777777" w:rsidTr="00A94913">
        <w:tc>
          <w:tcPr>
            <w:tcW w:w="943" w:type="dxa"/>
            <w:tcBorders>
              <w:top w:val="single" w:sz="4" w:space="0" w:color="auto"/>
              <w:left w:val="single" w:sz="4" w:space="0" w:color="auto"/>
              <w:bottom w:val="single" w:sz="4" w:space="0" w:color="auto"/>
              <w:right w:val="single" w:sz="4" w:space="0" w:color="auto"/>
            </w:tcBorders>
          </w:tcPr>
          <w:p w14:paraId="51B0EDF1"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00A9EE67" w14:textId="77777777" w:rsidR="009315C8" w:rsidRDefault="009315C8" w:rsidP="00A94913">
            <w:pPr>
              <w:jc w:val="right"/>
              <w:rPr>
                <w:b/>
                <w:bCs/>
                <w:sz w:val="24"/>
                <w:szCs w:val="24"/>
              </w:rPr>
            </w:pPr>
            <w:r w:rsidRPr="008C7B57">
              <w:rPr>
                <w:b/>
                <w:bCs/>
                <w:sz w:val="24"/>
                <w:szCs w:val="24"/>
              </w:rPr>
              <w:t xml:space="preserve">Cena </w:t>
            </w:r>
            <w:r>
              <w:rPr>
                <w:b/>
                <w:bCs/>
                <w:sz w:val="24"/>
                <w:szCs w:val="24"/>
              </w:rPr>
              <w:t xml:space="preserve">(vērtējamā cena) </w:t>
            </w:r>
            <w:r w:rsidRPr="008C7B57">
              <w:rPr>
                <w:b/>
                <w:bCs/>
                <w:sz w:val="24"/>
                <w:szCs w:val="24"/>
              </w:rPr>
              <w:t>kopā EUR bez PVN</w:t>
            </w:r>
          </w:p>
          <w:p w14:paraId="0BA524B3" w14:textId="122B9527" w:rsidR="002D08E0" w:rsidRPr="008C7B57" w:rsidRDefault="002D08E0" w:rsidP="00A94913">
            <w:pPr>
              <w:jc w:val="right"/>
              <w:rPr>
                <w:b/>
                <w:bCs/>
                <w:sz w:val="24"/>
                <w:szCs w:val="24"/>
              </w:rPr>
            </w:pPr>
            <w:r>
              <w:rPr>
                <w:bCs/>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597D9AF4" w14:textId="77777777" w:rsidR="009315C8" w:rsidRPr="00C72CFA" w:rsidRDefault="009315C8" w:rsidP="00A94913">
            <w:pPr>
              <w:jc w:val="both"/>
              <w:rPr>
                <w:sz w:val="24"/>
                <w:szCs w:val="24"/>
              </w:rPr>
            </w:pPr>
          </w:p>
        </w:tc>
      </w:tr>
      <w:tr w:rsidR="009315C8" w14:paraId="6B2E4BDE" w14:textId="77777777" w:rsidTr="00A94913">
        <w:tc>
          <w:tcPr>
            <w:tcW w:w="943" w:type="dxa"/>
            <w:tcBorders>
              <w:top w:val="single" w:sz="4" w:space="0" w:color="auto"/>
              <w:left w:val="single" w:sz="4" w:space="0" w:color="auto"/>
              <w:bottom w:val="single" w:sz="4" w:space="0" w:color="auto"/>
              <w:right w:val="single" w:sz="4" w:space="0" w:color="auto"/>
            </w:tcBorders>
          </w:tcPr>
          <w:p w14:paraId="35699481"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2E72E956" w14:textId="77777777" w:rsidR="009315C8" w:rsidRDefault="009315C8" w:rsidP="00A94913">
            <w:pPr>
              <w:jc w:val="right"/>
              <w:rPr>
                <w:bCs/>
                <w:sz w:val="24"/>
                <w:szCs w:val="24"/>
              </w:rPr>
            </w:pPr>
            <w:r>
              <w:rPr>
                <w:bCs/>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096E653B" w14:textId="77777777" w:rsidR="009315C8" w:rsidRPr="00C72CFA" w:rsidRDefault="009315C8" w:rsidP="00A94913">
            <w:pPr>
              <w:jc w:val="both"/>
              <w:rPr>
                <w:sz w:val="24"/>
                <w:szCs w:val="24"/>
              </w:rPr>
            </w:pPr>
          </w:p>
        </w:tc>
      </w:tr>
      <w:tr w:rsidR="009315C8" w14:paraId="76E79267" w14:textId="77777777" w:rsidTr="00A94913">
        <w:tc>
          <w:tcPr>
            <w:tcW w:w="943" w:type="dxa"/>
            <w:tcBorders>
              <w:top w:val="single" w:sz="4" w:space="0" w:color="auto"/>
              <w:left w:val="single" w:sz="4" w:space="0" w:color="auto"/>
              <w:bottom w:val="single" w:sz="4" w:space="0" w:color="auto"/>
              <w:right w:val="single" w:sz="4" w:space="0" w:color="auto"/>
            </w:tcBorders>
          </w:tcPr>
          <w:p w14:paraId="6A216FC5"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1FC9B69B" w14:textId="77777777" w:rsidR="009315C8" w:rsidRDefault="009315C8" w:rsidP="00A94913">
            <w:pPr>
              <w:jc w:val="right"/>
              <w:rPr>
                <w:bCs/>
                <w:sz w:val="24"/>
                <w:szCs w:val="24"/>
              </w:rPr>
            </w:pPr>
            <w:r>
              <w:rPr>
                <w:bCs/>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186F0A37" w14:textId="77777777" w:rsidR="009315C8" w:rsidRPr="00C72CFA" w:rsidRDefault="009315C8" w:rsidP="00A94913">
            <w:pPr>
              <w:jc w:val="both"/>
              <w:rPr>
                <w:sz w:val="24"/>
                <w:szCs w:val="24"/>
              </w:rPr>
            </w:pPr>
          </w:p>
        </w:tc>
      </w:tr>
    </w:tbl>
    <w:p w14:paraId="724F1D58" w14:textId="77777777" w:rsidR="00BF611C" w:rsidRDefault="00BF611C" w:rsidP="009315C8">
      <w:pPr>
        <w:jc w:val="both"/>
        <w:rPr>
          <w:b/>
          <w:lang w:eastAsia="lv-LV"/>
        </w:rPr>
      </w:pPr>
    </w:p>
    <w:p w14:paraId="6025BE0A" w14:textId="77777777" w:rsidR="00BF611C" w:rsidRDefault="00BF611C" w:rsidP="00BF611C">
      <w:pPr>
        <w:jc w:val="right"/>
        <w:rPr>
          <w:b/>
          <w:lang w:eastAsia="lv-LV"/>
        </w:rPr>
      </w:pPr>
    </w:p>
    <w:p w14:paraId="4D4C1AD0" w14:textId="54135896" w:rsidR="009315C8" w:rsidRPr="000E407A" w:rsidRDefault="009315C8" w:rsidP="009315C8">
      <w:pPr>
        <w:suppressAutoHyphens/>
        <w:jc w:val="center"/>
        <w:rPr>
          <w:b/>
          <w:color w:val="FF0000"/>
          <w:sz w:val="24"/>
          <w:szCs w:val="24"/>
          <w:lang w:eastAsia="ar-SA"/>
        </w:rPr>
      </w:pPr>
      <w:r w:rsidRPr="000E407A">
        <w:rPr>
          <w:b/>
          <w:color w:val="FF0000"/>
          <w:sz w:val="24"/>
          <w:szCs w:val="24"/>
          <w:lang w:eastAsia="ar-SA"/>
        </w:rPr>
        <w:t>IEPIRKUMA 3. DAĻĀ</w:t>
      </w:r>
    </w:p>
    <w:p w14:paraId="7BAD791F" w14:textId="07CBC4C9" w:rsidR="009315C8" w:rsidRPr="000E407A" w:rsidRDefault="009315C8" w:rsidP="009315C8">
      <w:pPr>
        <w:jc w:val="center"/>
        <w:rPr>
          <w:color w:val="FF0000"/>
          <w:sz w:val="22"/>
          <w:szCs w:val="22"/>
        </w:rPr>
      </w:pPr>
      <w:r w:rsidRPr="000E407A">
        <w:rPr>
          <w:bCs/>
          <w:color w:val="FF0000"/>
          <w:sz w:val="24"/>
          <w:szCs w:val="24"/>
          <w:lang w:eastAsia="lv-LV"/>
        </w:rPr>
        <w:t>Salaspils novada PI “Salaspils novada sociālais dienests”</w:t>
      </w:r>
    </w:p>
    <w:p w14:paraId="490C991D" w14:textId="77777777" w:rsidR="009315C8" w:rsidRPr="000E407A" w:rsidRDefault="009315C8" w:rsidP="009315C8">
      <w:pPr>
        <w:rPr>
          <w:b/>
          <w:color w:val="FF0000"/>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0E407A" w:rsidRPr="000E407A" w14:paraId="1421766A" w14:textId="77777777" w:rsidTr="00A94913">
        <w:tc>
          <w:tcPr>
            <w:tcW w:w="943" w:type="dxa"/>
          </w:tcPr>
          <w:p w14:paraId="035ADB4F" w14:textId="77777777" w:rsidR="009315C8" w:rsidRPr="000E407A" w:rsidRDefault="009315C8" w:rsidP="00A94913">
            <w:pPr>
              <w:jc w:val="center"/>
              <w:rPr>
                <w:b/>
                <w:bCs/>
                <w:color w:val="FF0000"/>
                <w:sz w:val="24"/>
                <w:szCs w:val="24"/>
              </w:rPr>
            </w:pPr>
            <w:proofErr w:type="spellStart"/>
            <w:r w:rsidRPr="000E407A">
              <w:rPr>
                <w:b/>
                <w:bCs/>
                <w:color w:val="FF0000"/>
                <w:sz w:val="24"/>
                <w:szCs w:val="24"/>
              </w:rPr>
              <w:t>Nr.p.k</w:t>
            </w:r>
            <w:proofErr w:type="spellEnd"/>
            <w:r w:rsidRPr="000E407A">
              <w:rPr>
                <w:b/>
                <w:bCs/>
                <w:color w:val="FF0000"/>
                <w:sz w:val="24"/>
                <w:szCs w:val="24"/>
              </w:rPr>
              <w:t>.</w:t>
            </w:r>
          </w:p>
        </w:tc>
        <w:tc>
          <w:tcPr>
            <w:tcW w:w="5686" w:type="dxa"/>
          </w:tcPr>
          <w:p w14:paraId="4F9C1D25" w14:textId="77777777" w:rsidR="009315C8" w:rsidRPr="000E407A" w:rsidRDefault="009315C8" w:rsidP="00A94913">
            <w:pPr>
              <w:jc w:val="center"/>
              <w:rPr>
                <w:b/>
                <w:bCs/>
                <w:color w:val="FF0000"/>
                <w:sz w:val="24"/>
                <w:szCs w:val="24"/>
              </w:rPr>
            </w:pPr>
            <w:r w:rsidRPr="000E407A">
              <w:rPr>
                <w:b/>
                <w:bCs/>
                <w:color w:val="FF0000"/>
                <w:sz w:val="24"/>
                <w:szCs w:val="24"/>
              </w:rPr>
              <w:t>Pakalpojums</w:t>
            </w:r>
          </w:p>
        </w:tc>
        <w:tc>
          <w:tcPr>
            <w:tcW w:w="2504" w:type="dxa"/>
          </w:tcPr>
          <w:p w14:paraId="3316FE2B" w14:textId="77777777" w:rsidR="009315C8" w:rsidRPr="000E407A" w:rsidRDefault="009315C8" w:rsidP="00A94913">
            <w:pPr>
              <w:rPr>
                <w:b/>
                <w:bCs/>
                <w:color w:val="FF0000"/>
                <w:sz w:val="24"/>
                <w:szCs w:val="24"/>
              </w:rPr>
            </w:pPr>
            <w:r w:rsidRPr="000E407A">
              <w:rPr>
                <w:b/>
                <w:bCs/>
                <w:color w:val="FF0000"/>
                <w:sz w:val="24"/>
                <w:szCs w:val="24"/>
              </w:rPr>
              <w:t>Cena (EUR bez PVN)</w:t>
            </w:r>
          </w:p>
        </w:tc>
      </w:tr>
      <w:tr w:rsidR="000E407A" w:rsidRPr="000E407A" w14:paraId="3232D5D4" w14:textId="77777777" w:rsidTr="00A94913">
        <w:tc>
          <w:tcPr>
            <w:tcW w:w="943" w:type="dxa"/>
          </w:tcPr>
          <w:p w14:paraId="62C87C39" w14:textId="29F883F8" w:rsidR="009315C8" w:rsidRPr="000E407A" w:rsidRDefault="002D08E0" w:rsidP="002D08E0">
            <w:pPr>
              <w:ind w:right="152"/>
              <w:rPr>
                <w:color w:val="FF0000"/>
                <w:sz w:val="24"/>
                <w:szCs w:val="24"/>
              </w:rPr>
            </w:pPr>
            <w:r w:rsidRPr="000E407A">
              <w:rPr>
                <w:color w:val="FF0000"/>
                <w:sz w:val="24"/>
                <w:szCs w:val="24"/>
              </w:rPr>
              <w:t>1.</w:t>
            </w:r>
          </w:p>
        </w:tc>
        <w:tc>
          <w:tcPr>
            <w:tcW w:w="5686" w:type="dxa"/>
          </w:tcPr>
          <w:p w14:paraId="40528DFE" w14:textId="50D5F830" w:rsidR="009315C8" w:rsidRPr="000E407A" w:rsidRDefault="007813AA" w:rsidP="00A94913">
            <w:pPr>
              <w:jc w:val="both"/>
              <w:rPr>
                <w:color w:val="FF0000"/>
                <w:sz w:val="24"/>
                <w:szCs w:val="24"/>
              </w:rPr>
            </w:pPr>
            <w:r>
              <w:rPr>
                <w:color w:val="FF0000"/>
                <w:sz w:val="24"/>
                <w:szCs w:val="24"/>
              </w:rPr>
              <w:t>Visu t</w:t>
            </w:r>
            <w:bookmarkStart w:id="94" w:name="_GoBack"/>
            <w:bookmarkEnd w:id="94"/>
            <w:r w:rsidR="009315C8" w:rsidRPr="000E407A">
              <w:rPr>
                <w:color w:val="FF0000"/>
                <w:sz w:val="24"/>
                <w:szCs w:val="24"/>
              </w:rPr>
              <w:t>elpu uzkopšana (viens mēnesis)</w:t>
            </w:r>
          </w:p>
        </w:tc>
        <w:tc>
          <w:tcPr>
            <w:tcW w:w="2504" w:type="dxa"/>
          </w:tcPr>
          <w:p w14:paraId="3A1E29B5" w14:textId="77777777" w:rsidR="009315C8" w:rsidRPr="000E407A" w:rsidRDefault="009315C8" w:rsidP="00A94913">
            <w:pPr>
              <w:jc w:val="both"/>
              <w:rPr>
                <w:color w:val="FF0000"/>
                <w:sz w:val="24"/>
                <w:szCs w:val="24"/>
              </w:rPr>
            </w:pPr>
          </w:p>
        </w:tc>
      </w:tr>
      <w:tr w:rsidR="000E407A" w:rsidRPr="000E407A" w14:paraId="35805866" w14:textId="77777777" w:rsidTr="00A94913">
        <w:tc>
          <w:tcPr>
            <w:tcW w:w="943" w:type="dxa"/>
            <w:tcBorders>
              <w:top w:val="single" w:sz="4" w:space="0" w:color="auto"/>
              <w:left w:val="single" w:sz="4" w:space="0" w:color="auto"/>
              <w:bottom w:val="single" w:sz="4" w:space="0" w:color="auto"/>
              <w:right w:val="single" w:sz="4" w:space="0" w:color="auto"/>
            </w:tcBorders>
          </w:tcPr>
          <w:p w14:paraId="19781E7A" w14:textId="77777777" w:rsidR="009315C8" w:rsidRPr="000E407A" w:rsidRDefault="009315C8" w:rsidP="00A94913">
            <w:pPr>
              <w:pStyle w:val="ListParagraph"/>
              <w:spacing w:after="0" w:line="240" w:lineRule="auto"/>
              <w:ind w:left="-252" w:right="152"/>
              <w:jc w:val="center"/>
              <w:rPr>
                <w:rFonts w:ascii="Times New Roman" w:eastAsia="Times New Roman" w:hAnsi="Times New Roman"/>
                <w:color w:val="FF0000"/>
                <w:sz w:val="24"/>
                <w:szCs w:val="24"/>
              </w:rPr>
            </w:pPr>
          </w:p>
        </w:tc>
        <w:tc>
          <w:tcPr>
            <w:tcW w:w="5686" w:type="dxa"/>
            <w:tcBorders>
              <w:top w:val="single" w:sz="4" w:space="0" w:color="auto"/>
              <w:left w:val="single" w:sz="4" w:space="0" w:color="auto"/>
              <w:bottom w:val="single" w:sz="4" w:space="0" w:color="auto"/>
              <w:right w:val="single" w:sz="4" w:space="0" w:color="auto"/>
            </w:tcBorders>
          </w:tcPr>
          <w:p w14:paraId="5486EE5F" w14:textId="77777777" w:rsidR="009315C8" w:rsidRPr="000E407A" w:rsidRDefault="009315C8" w:rsidP="00A94913">
            <w:pPr>
              <w:jc w:val="right"/>
              <w:rPr>
                <w:b/>
                <w:bCs/>
                <w:color w:val="FF0000"/>
                <w:sz w:val="24"/>
                <w:szCs w:val="24"/>
              </w:rPr>
            </w:pPr>
            <w:r w:rsidRPr="000E407A">
              <w:rPr>
                <w:b/>
                <w:bCs/>
                <w:color w:val="FF0000"/>
                <w:sz w:val="24"/>
                <w:szCs w:val="24"/>
              </w:rPr>
              <w:t>Cena (vērtējamā cena) kopā EUR bez PVN</w:t>
            </w:r>
          </w:p>
          <w:p w14:paraId="3035F0A2" w14:textId="577393EB" w:rsidR="002D08E0" w:rsidRPr="000E407A" w:rsidRDefault="002D08E0" w:rsidP="00A94913">
            <w:pPr>
              <w:jc w:val="right"/>
              <w:rPr>
                <w:b/>
                <w:bCs/>
                <w:color w:val="FF0000"/>
                <w:sz w:val="24"/>
                <w:szCs w:val="24"/>
              </w:rPr>
            </w:pPr>
            <w:r w:rsidRPr="000E407A">
              <w:rPr>
                <w:bCs/>
                <w:color w:val="FF0000"/>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205D472D" w14:textId="77777777" w:rsidR="009315C8" w:rsidRPr="000E407A" w:rsidRDefault="009315C8" w:rsidP="00A94913">
            <w:pPr>
              <w:jc w:val="both"/>
              <w:rPr>
                <w:color w:val="FF0000"/>
                <w:sz w:val="24"/>
                <w:szCs w:val="24"/>
              </w:rPr>
            </w:pPr>
          </w:p>
        </w:tc>
      </w:tr>
      <w:tr w:rsidR="000E407A" w:rsidRPr="000E407A" w14:paraId="399473C0" w14:textId="77777777" w:rsidTr="00A94913">
        <w:tc>
          <w:tcPr>
            <w:tcW w:w="943" w:type="dxa"/>
            <w:tcBorders>
              <w:top w:val="single" w:sz="4" w:space="0" w:color="auto"/>
              <w:left w:val="single" w:sz="4" w:space="0" w:color="auto"/>
              <w:bottom w:val="single" w:sz="4" w:space="0" w:color="auto"/>
              <w:right w:val="single" w:sz="4" w:space="0" w:color="auto"/>
            </w:tcBorders>
          </w:tcPr>
          <w:p w14:paraId="17CC0CBC" w14:textId="77777777" w:rsidR="009315C8" w:rsidRPr="000E407A" w:rsidRDefault="009315C8" w:rsidP="00A94913">
            <w:pPr>
              <w:pStyle w:val="ListParagraph"/>
              <w:spacing w:after="0" w:line="240" w:lineRule="auto"/>
              <w:ind w:left="-252" w:right="152"/>
              <w:jc w:val="center"/>
              <w:rPr>
                <w:rFonts w:ascii="Times New Roman" w:eastAsia="Times New Roman" w:hAnsi="Times New Roman"/>
                <w:color w:val="FF0000"/>
                <w:sz w:val="24"/>
                <w:szCs w:val="24"/>
              </w:rPr>
            </w:pPr>
          </w:p>
        </w:tc>
        <w:tc>
          <w:tcPr>
            <w:tcW w:w="5686" w:type="dxa"/>
            <w:tcBorders>
              <w:top w:val="single" w:sz="4" w:space="0" w:color="auto"/>
              <w:left w:val="single" w:sz="4" w:space="0" w:color="auto"/>
              <w:bottom w:val="single" w:sz="4" w:space="0" w:color="auto"/>
              <w:right w:val="single" w:sz="4" w:space="0" w:color="auto"/>
            </w:tcBorders>
          </w:tcPr>
          <w:p w14:paraId="0A114D4F" w14:textId="77777777" w:rsidR="009315C8" w:rsidRPr="000E407A" w:rsidRDefault="009315C8" w:rsidP="00A94913">
            <w:pPr>
              <w:jc w:val="right"/>
              <w:rPr>
                <w:bCs/>
                <w:color w:val="FF0000"/>
                <w:sz w:val="24"/>
                <w:szCs w:val="24"/>
              </w:rPr>
            </w:pPr>
            <w:r w:rsidRPr="000E407A">
              <w:rPr>
                <w:bCs/>
                <w:color w:val="FF0000"/>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54CF8E57" w14:textId="77777777" w:rsidR="009315C8" w:rsidRPr="000E407A" w:rsidRDefault="009315C8" w:rsidP="00A94913">
            <w:pPr>
              <w:jc w:val="both"/>
              <w:rPr>
                <w:color w:val="FF0000"/>
                <w:sz w:val="24"/>
                <w:szCs w:val="24"/>
              </w:rPr>
            </w:pPr>
          </w:p>
        </w:tc>
      </w:tr>
      <w:tr w:rsidR="009315C8" w:rsidRPr="000E407A" w14:paraId="7EE862B9" w14:textId="77777777" w:rsidTr="00A94913">
        <w:tc>
          <w:tcPr>
            <w:tcW w:w="943" w:type="dxa"/>
            <w:tcBorders>
              <w:top w:val="single" w:sz="4" w:space="0" w:color="auto"/>
              <w:left w:val="single" w:sz="4" w:space="0" w:color="auto"/>
              <w:bottom w:val="single" w:sz="4" w:space="0" w:color="auto"/>
              <w:right w:val="single" w:sz="4" w:space="0" w:color="auto"/>
            </w:tcBorders>
          </w:tcPr>
          <w:p w14:paraId="0F2965EB" w14:textId="77777777" w:rsidR="009315C8" w:rsidRPr="000E407A" w:rsidRDefault="009315C8" w:rsidP="00A94913">
            <w:pPr>
              <w:pStyle w:val="ListParagraph"/>
              <w:spacing w:after="0" w:line="240" w:lineRule="auto"/>
              <w:ind w:left="-252" w:right="152"/>
              <w:jc w:val="center"/>
              <w:rPr>
                <w:rFonts w:ascii="Times New Roman" w:eastAsia="Times New Roman" w:hAnsi="Times New Roman"/>
                <w:color w:val="FF0000"/>
                <w:sz w:val="24"/>
                <w:szCs w:val="24"/>
              </w:rPr>
            </w:pPr>
          </w:p>
        </w:tc>
        <w:tc>
          <w:tcPr>
            <w:tcW w:w="5686" w:type="dxa"/>
            <w:tcBorders>
              <w:top w:val="single" w:sz="4" w:space="0" w:color="auto"/>
              <w:left w:val="single" w:sz="4" w:space="0" w:color="auto"/>
              <w:bottom w:val="single" w:sz="4" w:space="0" w:color="auto"/>
              <w:right w:val="single" w:sz="4" w:space="0" w:color="auto"/>
            </w:tcBorders>
          </w:tcPr>
          <w:p w14:paraId="4237A1B1" w14:textId="77777777" w:rsidR="009315C8" w:rsidRPr="000E407A" w:rsidRDefault="009315C8" w:rsidP="00A94913">
            <w:pPr>
              <w:jc w:val="right"/>
              <w:rPr>
                <w:bCs/>
                <w:color w:val="FF0000"/>
                <w:sz w:val="24"/>
                <w:szCs w:val="24"/>
              </w:rPr>
            </w:pPr>
            <w:r w:rsidRPr="000E407A">
              <w:rPr>
                <w:bCs/>
                <w:color w:val="FF0000"/>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6B42DB6A" w14:textId="77777777" w:rsidR="009315C8" w:rsidRPr="000E407A" w:rsidRDefault="009315C8" w:rsidP="00A94913">
            <w:pPr>
              <w:jc w:val="both"/>
              <w:rPr>
                <w:color w:val="FF0000"/>
                <w:sz w:val="24"/>
                <w:szCs w:val="24"/>
              </w:rPr>
            </w:pPr>
          </w:p>
        </w:tc>
      </w:tr>
    </w:tbl>
    <w:p w14:paraId="30DD4F51" w14:textId="77777777" w:rsidR="00BF611C" w:rsidRPr="000E407A" w:rsidRDefault="00BF611C" w:rsidP="006E5B4A">
      <w:pPr>
        <w:rPr>
          <w:b/>
          <w:color w:val="FF0000"/>
          <w:lang w:eastAsia="lv-LV"/>
        </w:rPr>
      </w:pPr>
    </w:p>
    <w:p w14:paraId="5E192AA4" w14:textId="77777777" w:rsidR="006E5B4A" w:rsidRPr="000E407A" w:rsidRDefault="006E5B4A" w:rsidP="006E5B4A">
      <w:pPr>
        <w:rPr>
          <w:b/>
          <w:color w:val="FF0000"/>
          <w:lang w:eastAsia="lv-LV"/>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419"/>
      </w:tblGrid>
      <w:tr w:rsidR="000E407A" w:rsidRPr="000E407A" w14:paraId="6A0F5409" w14:textId="77777777" w:rsidTr="006E5B4A">
        <w:trPr>
          <w:trHeight w:val="222"/>
        </w:trPr>
        <w:tc>
          <w:tcPr>
            <w:tcW w:w="1679" w:type="dxa"/>
            <w:shd w:val="pct5" w:color="auto" w:fill="FFFFFF"/>
            <w:vAlign w:val="center"/>
          </w:tcPr>
          <w:p w14:paraId="3C43FF50" w14:textId="77777777" w:rsidR="006E5B4A" w:rsidRPr="000E407A" w:rsidRDefault="006E5B4A" w:rsidP="006E5B4A">
            <w:pPr>
              <w:tabs>
                <w:tab w:val="left" w:pos="1934"/>
              </w:tabs>
              <w:rPr>
                <w:color w:val="FF0000"/>
                <w:sz w:val="22"/>
                <w:szCs w:val="22"/>
              </w:rPr>
            </w:pPr>
            <w:r w:rsidRPr="000E407A">
              <w:rPr>
                <w:color w:val="FF0000"/>
                <w:sz w:val="22"/>
                <w:szCs w:val="22"/>
              </w:rPr>
              <w:t>Vārds, uzvārds</w:t>
            </w:r>
          </w:p>
        </w:tc>
        <w:tc>
          <w:tcPr>
            <w:tcW w:w="7419" w:type="dxa"/>
            <w:vAlign w:val="center"/>
          </w:tcPr>
          <w:p w14:paraId="17A6837F" w14:textId="77777777" w:rsidR="006E5B4A" w:rsidRPr="000E407A" w:rsidRDefault="006E5B4A" w:rsidP="006E5B4A">
            <w:pPr>
              <w:tabs>
                <w:tab w:val="left" w:pos="1934"/>
              </w:tabs>
              <w:rPr>
                <w:color w:val="FF0000"/>
                <w:sz w:val="22"/>
                <w:szCs w:val="22"/>
              </w:rPr>
            </w:pPr>
            <w:r w:rsidRPr="000E407A">
              <w:rPr>
                <w:i/>
                <w:color w:val="FF0000"/>
                <w:sz w:val="22"/>
                <w:szCs w:val="22"/>
              </w:rPr>
              <w:t>(Pretendenta vai tā pilnvarotās personas vārds, uzvārds)</w:t>
            </w:r>
          </w:p>
        </w:tc>
      </w:tr>
      <w:tr w:rsidR="000E407A" w:rsidRPr="000E407A" w14:paraId="13157486" w14:textId="77777777" w:rsidTr="006E5B4A">
        <w:trPr>
          <w:trHeight w:val="226"/>
        </w:trPr>
        <w:tc>
          <w:tcPr>
            <w:tcW w:w="1679" w:type="dxa"/>
            <w:shd w:val="pct5" w:color="auto" w:fill="FFFFFF"/>
            <w:vAlign w:val="center"/>
          </w:tcPr>
          <w:p w14:paraId="6917C03F" w14:textId="77777777" w:rsidR="006E5B4A" w:rsidRPr="000E407A" w:rsidRDefault="006E5B4A" w:rsidP="006E5B4A">
            <w:pPr>
              <w:tabs>
                <w:tab w:val="left" w:pos="1934"/>
              </w:tabs>
              <w:rPr>
                <w:color w:val="FF0000"/>
                <w:sz w:val="22"/>
                <w:szCs w:val="22"/>
              </w:rPr>
            </w:pPr>
            <w:r w:rsidRPr="000E407A">
              <w:rPr>
                <w:color w:val="FF0000"/>
                <w:sz w:val="22"/>
                <w:szCs w:val="22"/>
              </w:rPr>
              <w:t>Amats</w:t>
            </w:r>
          </w:p>
        </w:tc>
        <w:tc>
          <w:tcPr>
            <w:tcW w:w="7419" w:type="dxa"/>
            <w:vAlign w:val="center"/>
          </w:tcPr>
          <w:p w14:paraId="4F372F11" w14:textId="77777777" w:rsidR="006E5B4A" w:rsidRPr="000E407A" w:rsidRDefault="006E5B4A" w:rsidP="006E5B4A">
            <w:pPr>
              <w:tabs>
                <w:tab w:val="left" w:pos="1934"/>
              </w:tabs>
              <w:rPr>
                <w:color w:val="FF0000"/>
                <w:sz w:val="22"/>
                <w:szCs w:val="22"/>
              </w:rPr>
            </w:pPr>
          </w:p>
        </w:tc>
      </w:tr>
      <w:tr w:rsidR="000E407A" w:rsidRPr="000E407A" w14:paraId="248CEC84" w14:textId="77777777" w:rsidTr="006E5B4A">
        <w:trPr>
          <w:trHeight w:val="244"/>
        </w:trPr>
        <w:tc>
          <w:tcPr>
            <w:tcW w:w="1679" w:type="dxa"/>
            <w:shd w:val="pct5" w:color="auto" w:fill="FFFFFF"/>
            <w:vAlign w:val="center"/>
          </w:tcPr>
          <w:p w14:paraId="3923E7E3" w14:textId="77777777" w:rsidR="006E5B4A" w:rsidRPr="000E407A" w:rsidRDefault="006E5B4A" w:rsidP="006E5B4A">
            <w:pPr>
              <w:tabs>
                <w:tab w:val="left" w:pos="1934"/>
              </w:tabs>
              <w:rPr>
                <w:color w:val="FF0000"/>
                <w:sz w:val="22"/>
                <w:szCs w:val="22"/>
              </w:rPr>
            </w:pPr>
            <w:r w:rsidRPr="000E407A">
              <w:rPr>
                <w:color w:val="FF0000"/>
                <w:sz w:val="22"/>
                <w:szCs w:val="22"/>
              </w:rPr>
              <w:t>Paraksts</w:t>
            </w:r>
          </w:p>
        </w:tc>
        <w:tc>
          <w:tcPr>
            <w:tcW w:w="7419" w:type="dxa"/>
            <w:vAlign w:val="center"/>
          </w:tcPr>
          <w:p w14:paraId="3183B393" w14:textId="77777777" w:rsidR="006E5B4A" w:rsidRPr="000E407A" w:rsidRDefault="006E5B4A" w:rsidP="006E5B4A">
            <w:pPr>
              <w:tabs>
                <w:tab w:val="left" w:pos="1934"/>
              </w:tabs>
              <w:rPr>
                <w:color w:val="FF0000"/>
                <w:sz w:val="22"/>
                <w:szCs w:val="22"/>
              </w:rPr>
            </w:pPr>
          </w:p>
        </w:tc>
      </w:tr>
    </w:tbl>
    <w:p w14:paraId="353896A4" w14:textId="77777777" w:rsidR="00BF611C" w:rsidRPr="000E407A" w:rsidRDefault="00BF611C" w:rsidP="00BF611C">
      <w:pPr>
        <w:jc w:val="right"/>
        <w:rPr>
          <w:b/>
          <w:color w:val="FF0000"/>
          <w:lang w:eastAsia="lv-LV"/>
        </w:rPr>
      </w:pPr>
    </w:p>
    <w:p w14:paraId="56F7DE9A" w14:textId="678F597E" w:rsidR="00BF611C" w:rsidRPr="00EA0836" w:rsidRDefault="00EA0836" w:rsidP="00BF611C">
      <w:pPr>
        <w:jc w:val="right"/>
        <w:rPr>
          <w:b/>
          <w:i/>
          <w:color w:val="FF0000"/>
          <w:lang w:eastAsia="lv-LV"/>
        </w:rPr>
      </w:pPr>
      <w:r w:rsidRPr="00EA0836">
        <w:rPr>
          <w:b/>
          <w:i/>
          <w:color w:val="FF0000"/>
          <w:lang w:eastAsia="lv-LV"/>
        </w:rPr>
        <w:t xml:space="preserve">  Ar 14.07.2026. grozījumiem</w:t>
      </w:r>
    </w:p>
    <w:p w14:paraId="7E23AFA7" w14:textId="00DB4EC0" w:rsidR="00BF611C" w:rsidRPr="00EA0836" w:rsidRDefault="00EA0836" w:rsidP="00EA0836">
      <w:pPr>
        <w:jc w:val="right"/>
        <w:rPr>
          <w:b/>
          <w:i/>
          <w:color w:val="FF0000"/>
          <w:lang w:eastAsia="lv-LV"/>
        </w:rPr>
      </w:pPr>
      <w:r w:rsidRPr="00EA0836">
        <w:rPr>
          <w:b/>
          <w:i/>
          <w:color w:val="FF0000"/>
          <w:lang w:eastAsia="lv-LV"/>
        </w:rPr>
        <w:t>Ar 17</w:t>
      </w:r>
      <w:r w:rsidR="00DD62F1" w:rsidRPr="00EA0836">
        <w:rPr>
          <w:b/>
          <w:i/>
          <w:color w:val="FF0000"/>
          <w:lang w:eastAsia="lv-LV"/>
        </w:rPr>
        <w:t>.07.2026 grozījum</w:t>
      </w:r>
      <w:r w:rsidRPr="00EA0836">
        <w:rPr>
          <w:b/>
          <w:i/>
          <w:color w:val="FF0000"/>
          <w:lang w:eastAsia="lv-LV"/>
        </w:rPr>
        <w:t>iem</w:t>
      </w:r>
    </w:p>
    <w:p w14:paraId="4A9570AD" w14:textId="77777777" w:rsidR="00DD62F1" w:rsidRDefault="00DD62F1" w:rsidP="00BF611C">
      <w:pPr>
        <w:jc w:val="right"/>
        <w:rPr>
          <w:b/>
          <w:lang w:eastAsia="lv-LV"/>
        </w:rPr>
      </w:pPr>
    </w:p>
    <w:p w14:paraId="0941DD81" w14:textId="77777777" w:rsidR="00C32E8C" w:rsidRDefault="00C32E8C" w:rsidP="00103215">
      <w:pPr>
        <w:jc w:val="right"/>
        <w:rPr>
          <w:i/>
          <w:sz w:val="24"/>
          <w:szCs w:val="24"/>
        </w:rPr>
      </w:pPr>
    </w:p>
    <w:p w14:paraId="245D8DE1" w14:textId="58CEF9CA" w:rsidR="00BF611C" w:rsidRDefault="00BF611C" w:rsidP="00103215">
      <w:pPr>
        <w:jc w:val="right"/>
        <w:rPr>
          <w:i/>
          <w:sz w:val="24"/>
          <w:szCs w:val="24"/>
        </w:rPr>
      </w:pPr>
      <w:r>
        <w:rPr>
          <w:i/>
          <w:sz w:val="24"/>
          <w:szCs w:val="24"/>
        </w:rPr>
        <w:t>3</w:t>
      </w:r>
      <w:r w:rsidRPr="003F699A">
        <w:rPr>
          <w:i/>
          <w:sz w:val="24"/>
          <w:szCs w:val="24"/>
        </w:rPr>
        <w:t>. pielikums</w:t>
      </w:r>
    </w:p>
    <w:p w14:paraId="615214B6" w14:textId="77777777" w:rsidR="006E5B4A" w:rsidRDefault="006E5B4A" w:rsidP="006E5B4A">
      <w:pPr>
        <w:jc w:val="right"/>
        <w:rPr>
          <w:i/>
          <w:sz w:val="24"/>
          <w:szCs w:val="24"/>
        </w:rPr>
      </w:pPr>
    </w:p>
    <w:p w14:paraId="3BCE11A8" w14:textId="5A1222DF" w:rsidR="00D016A6" w:rsidRPr="00856852" w:rsidRDefault="00D016A6" w:rsidP="00D016A6">
      <w:pPr>
        <w:suppressAutoHyphens/>
        <w:spacing w:before="100" w:beforeAutospacing="1"/>
        <w:jc w:val="center"/>
        <w:rPr>
          <w:b/>
          <w:bCs/>
          <w:kern w:val="22"/>
          <w:sz w:val="24"/>
          <w:szCs w:val="24"/>
          <w:lang w:eastAsia="ar-SA"/>
        </w:rPr>
      </w:pPr>
      <w:r w:rsidRPr="00856852">
        <w:rPr>
          <w:b/>
          <w:bCs/>
          <w:kern w:val="22"/>
          <w:sz w:val="24"/>
          <w:szCs w:val="24"/>
          <w:lang w:eastAsia="ar-SA"/>
        </w:rPr>
        <w:t xml:space="preserve">PRETENDENTA VEIKTO </w:t>
      </w:r>
      <w:r>
        <w:rPr>
          <w:b/>
          <w:bCs/>
          <w:kern w:val="22"/>
          <w:sz w:val="24"/>
          <w:szCs w:val="24"/>
          <w:lang w:eastAsia="ar-SA"/>
        </w:rPr>
        <w:t>PAKALPOJUMU</w:t>
      </w:r>
      <w:r w:rsidRPr="00856852">
        <w:rPr>
          <w:b/>
          <w:bCs/>
          <w:kern w:val="22"/>
          <w:sz w:val="24"/>
          <w:szCs w:val="24"/>
          <w:lang w:eastAsia="ar-SA"/>
        </w:rPr>
        <w:t xml:space="preserve"> SARAKSTS</w:t>
      </w:r>
    </w:p>
    <w:p w14:paraId="17241770" w14:textId="77777777" w:rsidR="00D016A6" w:rsidRPr="00AE749A" w:rsidRDefault="00D016A6" w:rsidP="00D016A6">
      <w:pPr>
        <w:jc w:val="center"/>
        <w:rPr>
          <w:b/>
          <w:sz w:val="24"/>
          <w:szCs w:val="24"/>
        </w:rPr>
      </w:pPr>
      <w:r w:rsidRPr="00AE749A">
        <w:rPr>
          <w:b/>
          <w:sz w:val="24"/>
          <w:szCs w:val="24"/>
        </w:rPr>
        <w:t>Atklātā konkursā “Telpu ikdienas uzkopšana Salaspils novada pašvaldības iestādēm”</w:t>
      </w:r>
    </w:p>
    <w:p w14:paraId="635D4221" w14:textId="5EA3D091" w:rsidR="00D016A6" w:rsidRPr="00140901" w:rsidRDefault="00D016A6" w:rsidP="00D016A6">
      <w:pPr>
        <w:jc w:val="center"/>
        <w:rPr>
          <w:b/>
          <w:sz w:val="24"/>
          <w:szCs w:val="24"/>
        </w:rPr>
      </w:pPr>
      <w:r w:rsidRPr="00AE749A">
        <w:rPr>
          <w:b/>
          <w:sz w:val="24"/>
          <w:szCs w:val="24"/>
        </w:rPr>
        <w:t xml:space="preserve"> (iepirkuma identifikācijas Nr. SNP 2026/51)</w:t>
      </w:r>
    </w:p>
    <w:p w14:paraId="05B73BB2" w14:textId="77777777" w:rsidR="00154329" w:rsidRDefault="00154329" w:rsidP="00154329">
      <w:pPr>
        <w:suppressAutoHyphens/>
        <w:jc w:val="center"/>
        <w:rPr>
          <w:b/>
          <w:sz w:val="24"/>
          <w:szCs w:val="24"/>
          <w:lang w:eastAsia="ar-SA"/>
        </w:rPr>
      </w:pPr>
    </w:p>
    <w:p w14:paraId="0BBEE0CE" w14:textId="6179DEA6" w:rsidR="00D016A6" w:rsidRDefault="00154329" w:rsidP="00154329">
      <w:pPr>
        <w:suppressAutoHyphens/>
        <w:jc w:val="center"/>
        <w:rPr>
          <w:b/>
          <w:sz w:val="24"/>
          <w:szCs w:val="24"/>
          <w:lang w:eastAsia="ar-SA"/>
        </w:rPr>
      </w:pPr>
      <w:r w:rsidRPr="00B8586E">
        <w:rPr>
          <w:b/>
          <w:sz w:val="24"/>
          <w:szCs w:val="24"/>
          <w:lang w:eastAsia="ar-SA"/>
        </w:rPr>
        <w:t>IEPIRKUMA ___. DAĻĀ/-ĀS</w:t>
      </w:r>
    </w:p>
    <w:p w14:paraId="1B5F6EFB" w14:textId="77777777" w:rsidR="00154329" w:rsidRPr="00E16E82" w:rsidRDefault="00154329" w:rsidP="00154329">
      <w:pPr>
        <w:suppressAutoHyphens/>
        <w:jc w:val="center"/>
        <w:rPr>
          <w:b/>
          <w:sz w:val="24"/>
          <w:szCs w:val="24"/>
          <w:lang w:eastAsia="ar-SA"/>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2489"/>
        <w:gridCol w:w="1883"/>
        <w:gridCol w:w="1276"/>
        <w:gridCol w:w="2410"/>
      </w:tblGrid>
      <w:tr w:rsidR="00D016A6" w:rsidRPr="003137EA" w14:paraId="690656DB" w14:textId="77777777" w:rsidTr="00A94913">
        <w:trPr>
          <w:trHeight w:val="1682"/>
        </w:trPr>
        <w:tc>
          <w:tcPr>
            <w:tcW w:w="981" w:type="dxa"/>
            <w:shd w:val="clear" w:color="auto" w:fill="F2F2F2"/>
          </w:tcPr>
          <w:p w14:paraId="625844A4" w14:textId="77777777" w:rsidR="00D016A6" w:rsidRPr="003137EA" w:rsidRDefault="00D016A6" w:rsidP="00A94913">
            <w:pPr>
              <w:autoSpaceDE w:val="0"/>
              <w:autoSpaceDN w:val="0"/>
              <w:adjustRightInd w:val="0"/>
              <w:jc w:val="center"/>
              <w:rPr>
                <w:b/>
                <w:bCs/>
                <w:sz w:val="22"/>
                <w:szCs w:val="22"/>
              </w:rPr>
            </w:pPr>
          </w:p>
          <w:p w14:paraId="6F4E22EA" w14:textId="77777777" w:rsidR="00D016A6" w:rsidRPr="003137EA" w:rsidRDefault="00D016A6" w:rsidP="00A94913">
            <w:pPr>
              <w:autoSpaceDE w:val="0"/>
              <w:autoSpaceDN w:val="0"/>
              <w:adjustRightInd w:val="0"/>
              <w:jc w:val="center"/>
              <w:rPr>
                <w:b/>
                <w:bCs/>
                <w:sz w:val="22"/>
                <w:szCs w:val="22"/>
              </w:rPr>
            </w:pPr>
            <w:r w:rsidRPr="003137EA">
              <w:rPr>
                <w:b/>
                <w:bCs/>
                <w:sz w:val="22"/>
                <w:szCs w:val="22"/>
              </w:rPr>
              <w:t>Nr.</w:t>
            </w:r>
          </w:p>
          <w:p w14:paraId="239E54F5"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p.k.</w:t>
            </w:r>
          </w:p>
          <w:p w14:paraId="0C2E0EDA" w14:textId="77777777" w:rsidR="00D016A6" w:rsidRPr="003137EA" w:rsidRDefault="00D016A6" w:rsidP="00A94913">
            <w:pPr>
              <w:autoSpaceDE w:val="0"/>
              <w:autoSpaceDN w:val="0"/>
              <w:adjustRightInd w:val="0"/>
              <w:jc w:val="center"/>
              <w:rPr>
                <w:b/>
                <w:bCs/>
                <w:sz w:val="22"/>
                <w:szCs w:val="22"/>
              </w:rPr>
            </w:pPr>
          </w:p>
        </w:tc>
        <w:tc>
          <w:tcPr>
            <w:tcW w:w="2489" w:type="dxa"/>
            <w:shd w:val="clear" w:color="auto" w:fill="F2F2F2"/>
          </w:tcPr>
          <w:p w14:paraId="5DFC7E7C"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Pasūtītājs</w:t>
            </w:r>
          </w:p>
          <w:p w14:paraId="3A8D4B37"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(nosaukums,</w:t>
            </w:r>
          </w:p>
          <w:p w14:paraId="598B5399" w14:textId="77777777" w:rsidR="00D016A6" w:rsidRPr="003137EA" w:rsidRDefault="00D016A6" w:rsidP="00A94913">
            <w:pPr>
              <w:autoSpaceDE w:val="0"/>
              <w:autoSpaceDN w:val="0"/>
              <w:adjustRightInd w:val="0"/>
              <w:jc w:val="center"/>
              <w:rPr>
                <w:i/>
                <w:iCs/>
                <w:sz w:val="22"/>
                <w:szCs w:val="22"/>
              </w:rPr>
            </w:pPr>
            <w:r w:rsidRPr="003137EA">
              <w:rPr>
                <w:i/>
                <w:iCs/>
                <w:sz w:val="22"/>
                <w:szCs w:val="22"/>
              </w:rPr>
              <w:t>reģistrācijas</w:t>
            </w:r>
          </w:p>
          <w:p w14:paraId="5112ED85"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numurs, adrese un</w:t>
            </w:r>
          </w:p>
          <w:p w14:paraId="5E2EF875" w14:textId="77777777" w:rsidR="00D016A6" w:rsidRPr="003137EA" w:rsidRDefault="00D016A6" w:rsidP="00A94913">
            <w:pPr>
              <w:autoSpaceDE w:val="0"/>
              <w:autoSpaceDN w:val="0"/>
              <w:adjustRightInd w:val="0"/>
              <w:jc w:val="center"/>
              <w:rPr>
                <w:b/>
                <w:bCs/>
                <w:sz w:val="22"/>
                <w:szCs w:val="22"/>
              </w:rPr>
            </w:pPr>
            <w:r w:rsidRPr="003137EA">
              <w:rPr>
                <w:i/>
                <w:iCs/>
                <w:sz w:val="22"/>
                <w:szCs w:val="22"/>
              </w:rPr>
              <w:t>kontaktpersona)</w:t>
            </w:r>
          </w:p>
        </w:tc>
        <w:tc>
          <w:tcPr>
            <w:tcW w:w="1883" w:type="dxa"/>
            <w:shd w:val="clear" w:color="auto" w:fill="F2F2F2"/>
          </w:tcPr>
          <w:p w14:paraId="4AFE84FB"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Pakalpojuma līgums – pakalpojuma veids, veiktie darbi un īss to</w:t>
            </w:r>
          </w:p>
          <w:p w14:paraId="21408147" w14:textId="48B574E1" w:rsidR="00D016A6" w:rsidRPr="003137EA" w:rsidRDefault="003137EA" w:rsidP="00A94913">
            <w:pPr>
              <w:autoSpaceDE w:val="0"/>
              <w:autoSpaceDN w:val="0"/>
              <w:adjustRightInd w:val="0"/>
              <w:jc w:val="center"/>
              <w:rPr>
                <w:b/>
                <w:bCs/>
                <w:sz w:val="22"/>
                <w:szCs w:val="22"/>
              </w:rPr>
            </w:pPr>
            <w:r>
              <w:rPr>
                <w:b/>
                <w:bCs/>
                <w:sz w:val="22"/>
                <w:szCs w:val="22"/>
              </w:rPr>
              <w:t>r</w:t>
            </w:r>
            <w:r w:rsidR="00D016A6" w:rsidRPr="003137EA">
              <w:rPr>
                <w:b/>
                <w:bCs/>
                <w:sz w:val="22"/>
                <w:szCs w:val="22"/>
              </w:rPr>
              <w:t xml:space="preserve">aksturojums </w:t>
            </w:r>
            <w:r w:rsidR="00D016A6" w:rsidRPr="003137EA">
              <w:rPr>
                <w:b/>
                <w:sz w:val="22"/>
                <w:szCs w:val="22"/>
                <w:lang w:eastAsia="ar-SA"/>
              </w:rPr>
              <w:t>atbilstoši nolikuma 3.3.3.punktā prasītajai pieredzei</w:t>
            </w:r>
          </w:p>
        </w:tc>
        <w:tc>
          <w:tcPr>
            <w:tcW w:w="1276" w:type="dxa"/>
            <w:shd w:val="clear" w:color="auto" w:fill="F2F2F2"/>
          </w:tcPr>
          <w:p w14:paraId="42AC5071" w14:textId="77777777" w:rsidR="00D016A6" w:rsidRPr="003137EA" w:rsidRDefault="00D016A6" w:rsidP="00A94913">
            <w:pPr>
              <w:jc w:val="center"/>
              <w:rPr>
                <w:b/>
                <w:bCs/>
                <w:sz w:val="22"/>
                <w:szCs w:val="22"/>
                <w:vertAlign w:val="superscript"/>
              </w:rPr>
            </w:pPr>
            <w:r w:rsidRPr="003137EA">
              <w:rPr>
                <w:b/>
                <w:bCs/>
                <w:sz w:val="22"/>
                <w:szCs w:val="22"/>
              </w:rPr>
              <w:t>Platība m</w:t>
            </w:r>
            <w:r w:rsidRPr="003137EA">
              <w:rPr>
                <w:b/>
                <w:bCs/>
                <w:sz w:val="22"/>
                <w:szCs w:val="22"/>
                <w:vertAlign w:val="superscript"/>
              </w:rPr>
              <w:t>2</w:t>
            </w:r>
          </w:p>
          <w:p w14:paraId="6796DC1C" w14:textId="77777777" w:rsidR="00D016A6" w:rsidRPr="003137EA" w:rsidRDefault="00D016A6" w:rsidP="00A94913">
            <w:pPr>
              <w:jc w:val="center"/>
              <w:rPr>
                <w:b/>
                <w:bCs/>
                <w:sz w:val="22"/>
                <w:szCs w:val="22"/>
              </w:rPr>
            </w:pPr>
          </w:p>
          <w:p w14:paraId="21870EF1" w14:textId="77777777" w:rsidR="00D016A6" w:rsidRPr="003137EA" w:rsidRDefault="00D016A6" w:rsidP="00A94913">
            <w:pPr>
              <w:jc w:val="center"/>
              <w:rPr>
                <w:b/>
                <w:bCs/>
                <w:sz w:val="22"/>
                <w:szCs w:val="22"/>
              </w:rPr>
            </w:pPr>
          </w:p>
          <w:p w14:paraId="5554F530" w14:textId="77777777" w:rsidR="00D016A6" w:rsidRPr="003137EA" w:rsidRDefault="00D016A6" w:rsidP="00A94913">
            <w:pPr>
              <w:jc w:val="center"/>
              <w:rPr>
                <w:b/>
                <w:bCs/>
                <w:sz w:val="22"/>
                <w:szCs w:val="22"/>
              </w:rPr>
            </w:pPr>
          </w:p>
          <w:p w14:paraId="374F10C6" w14:textId="77777777" w:rsidR="00D016A6" w:rsidRPr="003137EA" w:rsidRDefault="00D016A6" w:rsidP="00A94913">
            <w:pPr>
              <w:jc w:val="center"/>
              <w:rPr>
                <w:b/>
                <w:bCs/>
                <w:sz w:val="22"/>
                <w:szCs w:val="22"/>
              </w:rPr>
            </w:pPr>
          </w:p>
          <w:p w14:paraId="6F4349B4" w14:textId="77777777" w:rsidR="00D016A6" w:rsidRPr="003137EA" w:rsidRDefault="00D016A6" w:rsidP="00A94913">
            <w:pPr>
              <w:autoSpaceDE w:val="0"/>
              <w:autoSpaceDN w:val="0"/>
              <w:adjustRightInd w:val="0"/>
              <w:jc w:val="center"/>
              <w:rPr>
                <w:b/>
                <w:bCs/>
                <w:sz w:val="22"/>
                <w:szCs w:val="22"/>
              </w:rPr>
            </w:pPr>
          </w:p>
        </w:tc>
        <w:tc>
          <w:tcPr>
            <w:tcW w:w="2410" w:type="dxa"/>
            <w:shd w:val="clear" w:color="auto" w:fill="F2F2F2"/>
          </w:tcPr>
          <w:p w14:paraId="48D2C582" w14:textId="6AB3B0F7" w:rsidR="0066267E" w:rsidRPr="003137EA" w:rsidRDefault="0066267E" w:rsidP="0066267E">
            <w:pPr>
              <w:autoSpaceDE w:val="0"/>
              <w:autoSpaceDN w:val="0"/>
              <w:adjustRightInd w:val="0"/>
              <w:jc w:val="center"/>
              <w:rPr>
                <w:b/>
                <w:bCs/>
                <w:sz w:val="22"/>
                <w:szCs w:val="22"/>
              </w:rPr>
            </w:pPr>
            <w:r w:rsidRPr="003137EA">
              <w:rPr>
                <w:b/>
                <w:bCs/>
                <w:sz w:val="22"/>
                <w:szCs w:val="22"/>
              </w:rPr>
              <w:t xml:space="preserve">Laika periods, kurā veikts pakalpojums </w:t>
            </w:r>
          </w:p>
          <w:p w14:paraId="1D9144BA" w14:textId="6E54DDED" w:rsidR="00D016A6" w:rsidRPr="003137EA" w:rsidRDefault="00D016A6" w:rsidP="00A94913">
            <w:pPr>
              <w:autoSpaceDE w:val="0"/>
              <w:autoSpaceDN w:val="0"/>
              <w:adjustRightInd w:val="0"/>
              <w:jc w:val="center"/>
              <w:rPr>
                <w:b/>
                <w:bCs/>
                <w:sz w:val="22"/>
                <w:szCs w:val="22"/>
              </w:rPr>
            </w:pPr>
          </w:p>
        </w:tc>
      </w:tr>
      <w:tr w:rsidR="00D016A6" w:rsidRPr="003137EA" w14:paraId="72801901" w14:textId="77777777" w:rsidTr="00A94913">
        <w:trPr>
          <w:trHeight w:val="275"/>
        </w:trPr>
        <w:tc>
          <w:tcPr>
            <w:tcW w:w="981" w:type="dxa"/>
          </w:tcPr>
          <w:p w14:paraId="333EEDB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1033783B"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198199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31BA65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36C9B060"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2580FD2A" w14:textId="77777777" w:rsidTr="00A94913">
        <w:trPr>
          <w:trHeight w:val="275"/>
        </w:trPr>
        <w:tc>
          <w:tcPr>
            <w:tcW w:w="981" w:type="dxa"/>
          </w:tcPr>
          <w:p w14:paraId="374C3C2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02ACFA6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410E8DB8"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65F98F2"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C7B693B"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35BCEB0F" w14:textId="77777777" w:rsidTr="00A94913">
        <w:trPr>
          <w:trHeight w:val="275"/>
        </w:trPr>
        <w:tc>
          <w:tcPr>
            <w:tcW w:w="981" w:type="dxa"/>
          </w:tcPr>
          <w:p w14:paraId="607CEA21"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332EE4D5"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90D87FC"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0726A8C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1250EFD" w14:textId="77777777" w:rsidR="00D016A6" w:rsidRPr="003137EA" w:rsidRDefault="00D016A6" w:rsidP="00A94913">
            <w:pPr>
              <w:autoSpaceDE w:val="0"/>
              <w:autoSpaceDN w:val="0"/>
              <w:adjustRightInd w:val="0"/>
              <w:spacing w:before="120" w:after="120"/>
              <w:jc w:val="center"/>
              <w:rPr>
                <w:b/>
                <w:bCs/>
                <w:color w:val="FF0000"/>
                <w:sz w:val="22"/>
                <w:szCs w:val="22"/>
              </w:rPr>
            </w:pPr>
          </w:p>
        </w:tc>
      </w:tr>
    </w:tbl>
    <w:p w14:paraId="14249354" w14:textId="540F516D" w:rsidR="00D016A6" w:rsidRPr="00F44F7E" w:rsidRDefault="00F44F7E" w:rsidP="00D016A6">
      <w:pPr>
        <w:spacing w:before="120" w:after="120"/>
        <w:jc w:val="both"/>
        <w:rPr>
          <w:bCs/>
          <w:sz w:val="24"/>
          <w:szCs w:val="24"/>
          <w:lang w:eastAsia="lv-LV"/>
        </w:rPr>
      </w:pPr>
      <w:r w:rsidRPr="00F44F7E">
        <w:rPr>
          <w:noProof/>
          <w:sz w:val="24"/>
          <w:szCs w:val="24"/>
        </w:rPr>
        <w:t>* Pretendents pievieno pasūtītāju pozitīvas atsauksmes</w:t>
      </w:r>
    </w:p>
    <w:p w14:paraId="5A34CB4A" w14:textId="2FEE2BCD" w:rsidR="00D016A6" w:rsidRPr="00F44F7E" w:rsidRDefault="00D016A6" w:rsidP="00D016A6">
      <w:pPr>
        <w:spacing w:before="120" w:after="120"/>
        <w:jc w:val="both"/>
        <w:rPr>
          <w:bCs/>
          <w:sz w:val="24"/>
          <w:szCs w:val="24"/>
          <w:lang w:eastAsia="lv-LV"/>
        </w:rPr>
      </w:pPr>
      <w:r w:rsidRPr="00F44F7E">
        <w:rPr>
          <w:bCs/>
          <w:sz w:val="24"/>
          <w:szCs w:val="24"/>
          <w:lang w:eastAsia="lv-LV"/>
        </w:rPr>
        <w:t>* Pasūtītājam ir tiesības sazināties ar tab</w:t>
      </w:r>
      <w:r w:rsidR="0066267E" w:rsidRPr="00F44F7E">
        <w:rPr>
          <w:bCs/>
          <w:sz w:val="24"/>
          <w:szCs w:val="24"/>
          <w:lang w:eastAsia="lv-LV"/>
        </w:rPr>
        <w:t>ulā norādītām kontaktpersonām.</w:t>
      </w:r>
    </w:p>
    <w:p w14:paraId="3667C48E" w14:textId="77777777" w:rsidR="00D016A6" w:rsidRPr="00B6055B" w:rsidRDefault="00D016A6" w:rsidP="00D016A6">
      <w:pPr>
        <w:rPr>
          <w:sz w:val="24"/>
          <w:szCs w:val="24"/>
        </w:rPr>
      </w:pPr>
    </w:p>
    <w:p w14:paraId="45EC39ED" w14:textId="77777777" w:rsidR="00D016A6" w:rsidRPr="00B6055B" w:rsidRDefault="00D016A6" w:rsidP="00D016A6">
      <w:pPr>
        <w:tabs>
          <w:tab w:val="left" w:pos="1934"/>
        </w:tabs>
        <w:rPr>
          <w:b/>
          <w:sz w:val="24"/>
          <w:szCs w:val="24"/>
        </w:rPr>
      </w:pPr>
      <w:r w:rsidRPr="00B6055B">
        <w:rPr>
          <w:b/>
          <w:sz w:val="24"/>
          <w:szCs w:val="24"/>
        </w:rPr>
        <w:t>Apliecinu, ka sniegtās ziņas ir patiesas.</w:t>
      </w:r>
    </w:p>
    <w:p w14:paraId="127717BC" w14:textId="77777777" w:rsidR="00D016A6" w:rsidRPr="009E4C09" w:rsidRDefault="00D016A6" w:rsidP="00D016A6">
      <w:pPr>
        <w:rPr>
          <w:color w:val="000000"/>
        </w:rPr>
      </w:pPr>
    </w:p>
    <w:tbl>
      <w:tblPr>
        <w:tblW w:w="909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419"/>
      </w:tblGrid>
      <w:tr w:rsidR="00D016A6" w:rsidRPr="00140901" w14:paraId="68302756" w14:textId="77777777" w:rsidTr="00A94913">
        <w:trPr>
          <w:trHeight w:val="386"/>
        </w:trPr>
        <w:tc>
          <w:tcPr>
            <w:tcW w:w="1679" w:type="dxa"/>
            <w:shd w:val="pct5" w:color="auto" w:fill="FFFFFF"/>
            <w:vAlign w:val="center"/>
          </w:tcPr>
          <w:p w14:paraId="7DD64A94" w14:textId="77777777" w:rsidR="00D016A6" w:rsidRPr="00140901" w:rsidRDefault="00D016A6" w:rsidP="00A94913">
            <w:pPr>
              <w:tabs>
                <w:tab w:val="left" w:pos="1934"/>
              </w:tabs>
              <w:rPr>
                <w:sz w:val="24"/>
                <w:szCs w:val="24"/>
              </w:rPr>
            </w:pPr>
            <w:r w:rsidRPr="00140901">
              <w:rPr>
                <w:sz w:val="24"/>
                <w:szCs w:val="24"/>
              </w:rPr>
              <w:t>Vārds, uzvārds</w:t>
            </w:r>
          </w:p>
        </w:tc>
        <w:tc>
          <w:tcPr>
            <w:tcW w:w="7419" w:type="dxa"/>
            <w:vAlign w:val="center"/>
          </w:tcPr>
          <w:p w14:paraId="20F81451" w14:textId="77777777" w:rsidR="00D016A6" w:rsidRPr="00140901" w:rsidRDefault="00D016A6" w:rsidP="00A94913">
            <w:pPr>
              <w:tabs>
                <w:tab w:val="left" w:pos="1934"/>
              </w:tabs>
              <w:rPr>
                <w:sz w:val="24"/>
                <w:szCs w:val="24"/>
              </w:rPr>
            </w:pPr>
            <w:r w:rsidRPr="00140901">
              <w:rPr>
                <w:i/>
                <w:sz w:val="24"/>
                <w:szCs w:val="24"/>
              </w:rPr>
              <w:t>(Pretendenta vai tā pilnvarotās personas vārds, uzvārds)</w:t>
            </w:r>
          </w:p>
        </w:tc>
      </w:tr>
      <w:tr w:rsidR="00D016A6" w:rsidRPr="00140901" w14:paraId="18033BC6" w14:textId="77777777" w:rsidTr="00A94913">
        <w:trPr>
          <w:trHeight w:val="386"/>
        </w:trPr>
        <w:tc>
          <w:tcPr>
            <w:tcW w:w="1679" w:type="dxa"/>
            <w:shd w:val="pct5" w:color="auto" w:fill="FFFFFF"/>
            <w:vAlign w:val="center"/>
          </w:tcPr>
          <w:p w14:paraId="1A620C20" w14:textId="77777777" w:rsidR="00D016A6" w:rsidRPr="00140901" w:rsidRDefault="00D016A6" w:rsidP="00A94913">
            <w:pPr>
              <w:tabs>
                <w:tab w:val="left" w:pos="1934"/>
              </w:tabs>
              <w:rPr>
                <w:sz w:val="24"/>
                <w:szCs w:val="24"/>
              </w:rPr>
            </w:pPr>
            <w:r w:rsidRPr="00140901">
              <w:rPr>
                <w:sz w:val="24"/>
                <w:szCs w:val="24"/>
              </w:rPr>
              <w:t>Amats</w:t>
            </w:r>
          </w:p>
        </w:tc>
        <w:tc>
          <w:tcPr>
            <w:tcW w:w="7419" w:type="dxa"/>
            <w:vAlign w:val="center"/>
          </w:tcPr>
          <w:p w14:paraId="3E77E118" w14:textId="77777777" w:rsidR="00D016A6" w:rsidRPr="00140901" w:rsidRDefault="00D016A6" w:rsidP="00A94913">
            <w:pPr>
              <w:tabs>
                <w:tab w:val="left" w:pos="1934"/>
              </w:tabs>
              <w:rPr>
                <w:sz w:val="24"/>
                <w:szCs w:val="24"/>
              </w:rPr>
            </w:pPr>
          </w:p>
        </w:tc>
      </w:tr>
      <w:tr w:rsidR="00D016A6" w:rsidRPr="00140901" w14:paraId="4BD8F272" w14:textId="77777777" w:rsidTr="00A94913">
        <w:trPr>
          <w:trHeight w:val="386"/>
        </w:trPr>
        <w:tc>
          <w:tcPr>
            <w:tcW w:w="1679" w:type="dxa"/>
            <w:shd w:val="pct5" w:color="auto" w:fill="FFFFFF"/>
            <w:vAlign w:val="center"/>
          </w:tcPr>
          <w:p w14:paraId="4F18DD8A" w14:textId="77777777" w:rsidR="00D016A6" w:rsidRPr="00140901" w:rsidRDefault="00D016A6" w:rsidP="00A94913">
            <w:pPr>
              <w:tabs>
                <w:tab w:val="left" w:pos="1934"/>
              </w:tabs>
              <w:rPr>
                <w:sz w:val="24"/>
                <w:szCs w:val="24"/>
              </w:rPr>
            </w:pPr>
            <w:r w:rsidRPr="00140901">
              <w:rPr>
                <w:sz w:val="24"/>
                <w:szCs w:val="24"/>
              </w:rPr>
              <w:t>Paraksts</w:t>
            </w:r>
          </w:p>
        </w:tc>
        <w:tc>
          <w:tcPr>
            <w:tcW w:w="7419" w:type="dxa"/>
            <w:vAlign w:val="center"/>
          </w:tcPr>
          <w:p w14:paraId="07F7E355" w14:textId="77777777" w:rsidR="00D016A6" w:rsidRPr="00140901" w:rsidRDefault="00D016A6" w:rsidP="00A94913">
            <w:pPr>
              <w:tabs>
                <w:tab w:val="left" w:pos="1934"/>
              </w:tabs>
              <w:rPr>
                <w:sz w:val="24"/>
                <w:szCs w:val="24"/>
              </w:rPr>
            </w:pPr>
          </w:p>
        </w:tc>
      </w:tr>
    </w:tbl>
    <w:p w14:paraId="5CD9CC97" w14:textId="77777777" w:rsidR="00D016A6" w:rsidRPr="005719BA" w:rsidRDefault="00D016A6" w:rsidP="00D016A6"/>
    <w:p w14:paraId="2A8A9A25" w14:textId="77777777" w:rsidR="00D016A6" w:rsidRPr="001B51E2" w:rsidRDefault="00D016A6" w:rsidP="00D016A6"/>
    <w:p w14:paraId="22483664" w14:textId="77777777" w:rsidR="00D016A6" w:rsidRDefault="00D016A6" w:rsidP="00D016A6">
      <w:pPr>
        <w:jc w:val="right"/>
        <w:rPr>
          <w:b/>
          <w:sz w:val="24"/>
          <w:szCs w:val="24"/>
          <w:lang w:eastAsia="lv-LV"/>
        </w:rPr>
      </w:pPr>
    </w:p>
    <w:p w14:paraId="475B4F9A" w14:textId="77777777" w:rsidR="00D016A6" w:rsidRDefault="00D016A6" w:rsidP="00D016A6">
      <w:pPr>
        <w:jc w:val="right"/>
        <w:rPr>
          <w:b/>
          <w:sz w:val="24"/>
          <w:szCs w:val="24"/>
          <w:lang w:eastAsia="lv-LV"/>
        </w:rPr>
      </w:pPr>
    </w:p>
    <w:p w14:paraId="48200BA2" w14:textId="77777777" w:rsidR="00D016A6" w:rsidRDefault="00D016A6" w:rsidP="006E5B4A">
      <w:pPr>
        <w:jc w:val="center"/>
        <w:rPr>
          <w:b/>
          <w:color w:val="000000"/>
          <w:sz w:val="24"/>
          <w:szCs w:val="24"/>
        </w:rPr>
      </w:pPr>
    </w:p>
    <w:p w14:paraId="106B1DBF" w14:textId="77777777" w:rsidR="00D016A6" w:rsidRDefault="00D016A6" w:rsidP="006E5B4A">
      <w:pPr>
        <w:jc w:val="center"/>
        <w:rPr>
          <w:b/>
          <w:color w:val="000000"/>
          <w:sz w:val="24"/>
          <w:szCs w:val="24"/>
        </w:rPr>
      </w:pPr>
    </w:p>
    <w:p w14:paraId="7860DE55" w14:textId="77777777" w:rsidR="00D016A6" w:rsidRDefault="00D016A6" w:rsidP="006E5B4A">
      <w:pPr>
        <w:jc w:val="center"/>
        <w:rPr>
          <w:b/>
          <w:color w:val="000000"/>
          <w:sz w:val="24"/>
          <w:szCs w:val="24"/>
        </w:rPr>
      </w:pPr>
    </w:p>
    <w:p w14:paraId="373E5AB1" w14:textId="77777777" w:rsidR="00D016A6" w:rsidRDefault="00D016A6" w:rsidP="006E5B4A">
      <w:pPr>
        <w:jc w:val="center"/>
        <w:rPr>
          <w:b/>
          <w:color w:val="000000"/>
          <w:sz w:val="24"/>
          <w:szCs w:val="24"/>
        </w:rPr>
      </w:pPr>
    </w:p>
    <w:p w14:paraId="6E29FCDC" w14:textId="77777777" w:rsidR="00D016A6" w:rsidRDefault="00D016A6" w:rsidP="006E5B4A">
      <w:pPr>
        <w:jc w:val="center"/>
        <w:rPr>
          <w:b/>
          <w:color w:val="000000"/>
          <w:sz w:val="24"/>
          <w:szCs w:val="24"/>
        </w:rPr>
      </w:pPr>
    </w:p>
    <w:p w14:paraId="5BD6657A" w14:textId="77777777" w:rsidR="00D016A6" w:rsidRDefault="00D016A6" w:rsidP="006E5B4A">
      <w:pPr>
        <w:jc w:val="center"/>
        <w:rPr>
          <w:b/>
          <w:color w:val="000000"/>
          <w:sz w:val="24"/>
          <w:szCs w:val="24"/>
        </w:rPr>
      </w:pPr>
    </w:p>
    <w:p w14:paraId="4AFFE657" w14:textId="77777777" w:rsidR="00D016A6" w:rsidRDefault="00D016A6" w:rsidP="006E5B4A">
      <w:pPr>
        <w:jc w:val="center"/>
        <w:rPr>
          <w:b/>
          <w:color w:val="000000"/>
          <w:sz w:val="24"/>
          <w:szCs w:val="24"/>
        </w:rPr>
      </w:pPr>
    </w:p>
    <w:p w14:paraId="56347C75" w14:textId="77777777" w:rsidR="00D016A6" w:rsidRDefault="00D016A6" w:rsidP="006E5B4A">
      <w:pPr>
        <w:jc w:val="center"/>
        <w:rPr>
          <w:b/>
          <w:color w:val="000000"/>
          <w:sz w:val="24"/>
          <w:szCs w:val="24"/>
        </w:rPr>
      </w:pPr>
    </w:p>
    <w:p w14:paraId="36978113" w14:textId="77777777" w:rsidR="00D016A6" w:rsidRDefault="00D016A6" w:rsidP="006E5B4A">
      <w:pPr>
        <w:jc w:val="center"/>
        <w:rPr>
          <w:b/>
          <w:color w:val="000000"/>
          <w:sz w:val="24"/>
          <w:szCs w:val="24"/>
        </w:rPr>
      </w:pPr>
    </w:p>
    <w:p w14:paraId="6D3F974F" w14:textId="77777777" w:rsidR="00D016A6" w:rsidRDefault="00D016A6" w:rsidP="006E5B4A">
      <w:pPr>
        <w:jc w:val="center"/>
        <w:rPr>
          <w:b/>
          <w:color w:val="000000"/>
          <w:sz w:val="24"/>
          <w:szCs w:val="24"/>
        </w:rPr>
      </w:pPr>
    </w:p>
    <w:p w14:paraId="3B9C90A2" w14:textId="77777777" w:rsidR="00D016A6" w:rsidRDefault="00D016A6" w:rsidP="006E5B4A">
      <w:pPr>
        <w:jc w:val="center"/>
        <w:rPr>
          <w:b/>
          <w:color w:val="000000"/>
          <w:sz w:val="24"/>
          <w:szCs w:val="24"/>
        </w:rPr>
      </w:pPr>
    </w:p>
    <w:p w14:paraId="00657617" w14:textId="77777777" w:rsidR="00D016A6" w:rsidRDefault="00D016A6" w:rsidP="006E5B4A">
      <w:pPr>
        <w:jc w:val="center"/>
        <w:rPr>
          <w:b/>
          <w:color w:val="000000"/>
          <w:sz w:val="24"/>
          <w:szCs w:val="24"/>
        </w:rPr>
      </w:pPr>
    </w:p>
    <w:p w14:paraId="4F6FFEA9" w14:textId="77777777" w:rsidR="00D016A6" w:rsidRDefault="00D016A6" w:rsidP="006E5B4A">
      <w:pPr>
        <w:jc w:val="center"/>
        <w:rPr>
          <w:b/>
          <w:color w:val="000000"/>
          <w:sz w:val="24"/>
          <w:szCs w:val="24"/>
        </w:rPr>
      </w:pPr>
    </w:p>
    <w:p w14:paraId="54E78123" w14:textId="77777777" w:rsidR="00D016A6" w:rsidRDefault="00D016A6" w:rsidP="00C4096C">
      <w:pPr>
        <w:rPr>
          <w:b/>
          <w:color w:val="000000"/>
          <w:sz w:val="24"/>
          <w:szCs w:val="24"/>
        </w:rPr>
      </w:pPr>
    </w:p>
    <w:p w14:paraId="50520B95" w14:textId="77777777" w:rsidR="00D016A6" w:rsidRDefault="00D016A6" w:rsidP="00C4096C">
      <w:pPr>
        <w:rPr>
          <w:b/>
          <w:color w:val="000000"/>
          <w:sz w:val="24"/>
          <w:szCs w:val="24"/>
        </w:rPr>
      </w:pPr>
    </w:p>
    <w:p w14:paraId="7693343C" w14:textId="2E00E6BC" w:rsidR="00D016A6" w:rsidRDefault="00D016A6" w:rsidP="00D016A6">
      <w:pPr>
        <w:jc w:val="right"/>
        <w:rPr>
          <w:b/>
          <w:color w:val="000000"/>
          <w:sz w:val="24"/>
          <w:szCs w:val="24"/>
        </w:rPr>
      </w:pPr>
      <w:r>
        <w:rPr>
          <w:i/>
          <w:sz w:val="24"/>
          <w:szCs w:val="24"/>
        </w:rPr>
        <w:t>4</w:t>
      </w:r>
      <w:r w:rsidRPr="003F699A">
        <w:rPr>
          <w:i/>
          <w:sz w:val="24"/>
          <w:szCs w:val="24"/>
        </w:rPr>
        <w:t>. pielikums</w:t>
      </w:r>
    </w:p>
    <w:p w14:paraId="7373C80A" w14:textId="77777777" w:rsidR="00D016A6" w:rsidRDefault="00D016A6" w:rsidP="00D016A6">
      <w:pPr>
        <w:rPr>
          <w:b/>
          <w:color w:val="000000"/>
          <w:sz w:val="24"/>
          <w:szCs w:val="24"/>
        </w:rPr>
      </w:pPr>
    </w:p>
    <w:p w14:paraId="7C761CC9" w14:textId="77D8CD54" w:rsidR="006E5B4A" w:rsidRPr="006E5B4A" w:rsidRDefault="006E5B4A" w:rsidP="006E5B4A">
      <w:pPr>
        <w:jc w:val="center"/>
        <w:rPr>
          <w:b/>
          <w:color w:val="000000"/>
          <w:sz w:val="24"/>
          <w:szCs w:val="24"/>
        </w:rPr>
      </w:pPr>
      <w:r w:rsidRPr="006E5B4A">
        <w:rPr>
          <w:b/>
          <w:color w:val="000000"/>
          <w:sz w:val="24"/>
          <w:szCs w:val="24"/>
        </w:rPr>
        <w:t>PRETENDENTA FINANŠU APGROZĪJUMS</w:t>
      </w:r>
    </w:p>
    <w:p w14:paraId="6DEF7286" w14:textId="77777777" w:rsidR="006E5B4A" w:rsidRPr="00AE749A" w:rsidRDefault="006E5B4A" w:rsidP="006E5B4A">
      <w:pPr>
        <w:jc w:val="center"/>
        <w:rPr>
          <w:b/>
          <w:sz w:val="24"/>
          <w:szCs w:val="24"/>
        </w:rPr>
      </w:pPr>
      <w:r w:rsidRPr="00AE749A">
        <w:rPr>
          <w:b/>
          <w:sz w:val="24"/>
          <w:szCs w:val="24"/>
        </w:rPr>
        <w:t>Atklātā konkursā “Telpu ikdienas uzkopšana Salaspils novada pašvaldības iestādēm”</w:t>
      </w:r>
    </w:p>
    <w:p w14:paraId="30B5F063" w14:textId="160975F8" w:rsidR="006E5B4A" w:rsidRPr="00CA6D4F" w:rsidRDefault="006E5B4A" w:rsidP="006E5B4A">
      <w:pPr>
        <w:spacing w:after="200" w:line="276" w:lineRule="auto"/>
        <w:jc w:val="center"/>
        <w:rPr>
          <w:b/>
          <w:sz w:val="24"/>
          <w:szCs w:val="24"/>
          <w:lang w:eastAsia="lv-LV"/>
        </w:rPr>
      </w:pPr>
      <w:r w:rsidRPr="00AE749A">
        <w:rPr>
          <w:b/>
          <w:sz w:val="24"/>
          <w:szCs w:val="24"/>
        </w:rPr>
        <w:t xml:space="preserve"> (iepirkuma identifikācijas Nr. SNP 2026/51)</w:t>
      </w:r>
    </w:p>
    <w:p w14:paraId="4ED3DA55" w14:textId="77777777" w:rsidR="006E5B4A" w:rsidRPr="000202F6" w:rsidRDefault="006E5B4A" w:rsidP="006E5B4A">
      <w:pPr>
        <w:keepNext/>
        <w:jc w:val="both"/>
        <w:rPr>
          <w:sz w:val="24"/>
          <w:szCs w:val="24"/>
        </w:rPr>
      </w:pPr>
      <w:r w:rsidRPr="000202F6">
        <w:rPr>
          <w:rStyle w:val="None"/>
          <w:i/>
          <w:iCs/>
          <w:sz w:val="24"/>
          <w:szCs w:val="24"/>
        </w:rPr>
        <w:t>Pretendenta nosaukums</w:t>
      </w:r>
      <w:r w:rsidRPr="000202F6">
        <w:rPr>
          <w:rStyle w:val="None"/>
          <w:sz w:val="24"/>
          <w:szCs w:val="24"/>
        </w:rPr>
        <w:t xml:space="preserve"> (reģistrācijas numurs _________________) apliecina, </w:t>
      </w:r>
      <w:r w:rsidRPr="000202F6">
        <w:rPr>
          <w:sz w:val="24"/>
          <w:szCs w:val="24"/>
        </w:rPr>
        <w:t xml:space="preserve">ka </w:t>
      </w:r>
      <w:r w:rsidRPr="000202F6">
        <w:rPr>
          <w:rStyle w:val="None"/>
          <w:i/>
          <w:iCs/>
          <w:sz w:val="24"/>
          <w:szCs w:val="24"/>
        </w:rPr>
        <w:t>pretendenta nosaukums</w:t>
      </w:r>
      <w:r w:rsidRPr="000202F6">
        <w:rPr>
          <w:sz w:val="24"/>
          <w:szCs w:val="24"/>
        </w:rPr>
        <w:t xml:space="preserve"> vidējais finanšu apgrozījums pēdējo 3 (trīs) noslēgto finanšu gadu laikā (par noslēgto finanšu gadu uzskata gadu, par kuru ir sagatavots un normatīvajos aktos noteiktajā kārtībā apstiprināts gada pārskats) ir:</w:t>
      </w:r>
    </w:p>
    <w:p w14:paraId="306BDCF3" w14:textId="77777777" w:rsidR="006E5B4A" w:rsidRPr="000202F6" w:rsidRDefault="006E5B4A" w:rsidP="006E5B4A">
      <w:pPr>
        <w:jc w:val="center"/>
        <w:rPr>
          <w:rStyle w:val="None"/>
          <w:rFonts w:eastAsia="Times"/>
          <w:sz w:val="24"/>
          <w:szCs w:val="24"/>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6E5B4A" w:rsidRPr="00D2033A" w14:paraId="073C7DF2" w14:textId="77777777" w:rsidTr="00A94913">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082999"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30ABD3"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Finanšu apgrozījums (EUR)</w:t>
            </w:r>
          </w:p>
        </w:tc>
      </w:tr>
      <w:tr w:rsidR="006E5B4A" w:rsidRPr="00D2033A" w14:paraId="30E9CBEB"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B85A8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67816"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45A63EE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0CDBE"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219D8F"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1BC9BF16"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C725F7"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08419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2347A70F"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B4786D"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Kopā pēdējos 3 gados</w:t>
            </w:r>
            <w:r>
              <w:rPr>
                <w:rStyle w:val="Hyperlink2"/>
                <w:rFonts w:eastAsia="Arial Unicode MS"/>
                <w:sz w:val="24"/>
                <w:szCs w:val="24"/>
                <w:bdr w:val="nil"/>
              </w:rPr>
              <w:t>:</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CA160"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0045D1B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E0B35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4D79C8"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bl>
    <w:p w14:paraId="118A1339" w14:textId="77777777" w:rsidR="006E5B4A" w:rsidRDefault="006E5B4A" w:rsidP="006E5B4A">
      <w:pPr>
        <w:spacing w:after="360"/>
        <w:ind w:left="720"/>
        <w:jc w:val="both"/>
        <w:rPr>
          <w:i/>
          <w:sz w:val="24"/>
          <w:szCs w:val="24"/>
        </w:rPr>
      </w:pPr>
    </w:p>
    <w:p w14:paraId="75C515BC" w14:textId="6A0922DC" w:rsidR="006E5B4A" w:rsidRDefault="006E5B4A" w:rsidP="006E5B4A">
      <w:pPr>
        <w:jc w:val="both"/>
        <w:rPr>
          <w:i/>
          <w:sz w:val="24"/>
          <w:szCs w:val="24"/>
        </w:rPr>
      </w:pPr>
      <w:r>
        <w:rPr>
          <w:bCs/>
          <w:iCs/>
          <w:sz w:val="24"/>
          <w:szCs w:val="24"/>
        </w:rPr>
        <w:t>Apliecinām</w:t>
      </w:r>
      <w:r w:rsidRPr="00816175">
        <w:rPr>
          <w:bCs/>
          <w:iCs/>
          <w:sz w:val="24"/>
          <w:szCs w:val="24"/>
        </w:rPr>
        <w:t xml:space="preserve">, ka pretendentam </w:t>
      </w:r>
      <w:r w:rsidRPr="00816175">
        <w:rPr>
          <w:sz w:val="24"/>
          <w:szCs w:val="24"/>
        </w:rPr>
        <w:t>pēdējā pārskata gadā ir pozitīvs pašu kapitāls.</w:t>
      </w:r>
    </w:p>
    <w:p w14:paraId="30BD21B1" w14:textId="77777777" w:rsidR="006E5B4A" w:rsidRDefault="006E5B4A" w:rsidP="006E5B4A">
      <w:pPr>
        <w:jc w:val="both"/>
        <w:rPr>
          <w:i/>
          <w:sz w:val="24"/>
          <w:szCs w:val="24"/>
        </w:rPr>
      </w:pPr>
    </w:p>
    <w:p w14:paraId="791033B8" w14:textId="77777777" w:rsidR="006E5B4A" w:rsidRPr="00484FE0" w:rsidRDefault="006E5B4A" w:rsidP="006E5B4A">
      <w:pPr>
        <w:jc w:val="both"/>
        <w:rPr>
          <w:i/>
          <w:sz w:val="24"/>
          <w:szCs w:val="24"/>
        </w:rPr>
      </w:pPr>
      <w:r w:rsidRPr="00484FE0">
        <w:rPr>
          <w:i/>
          <w:sz w:val="24"/>
          <w:szCs w:val="24"/>
        </w:rPr>
        <w:t>Vidējā finanšu apgrozījuma aprēķins tiek veikts: pēdējo 3 (trīs) noslēgto finanšu gadu apgrozījumu summu (EUR bez PVN) saskaita kopā un dala ar 3 (trīs).</w:t>
      </w:r>
    </w:p>
    <w:p w14:paraId="5EE46EA8" w14:textId="77777777" w:rsidR="006E5B4A" w:rsidRPr="003F699A" w:rsidRDefault="006E5B4A" w:rsidP="006E5B4A">
      <w:pPr>
        <w:rPr>
          <w:i/>
          <w:sz w:val="24"/>
          <w:szCs w:val="24"/>
        </w:rPr>
      </w:pPr>
    </w:p>
    <w:p w14:paraId="6595754B" w14:textId="7492CC75" w:rsidR="006E5B4A" w:rsidRPr="00816175" w:rsidRDefault="006E5B4A" w:rsidP="006E5B4A">
      <w:pPr>
        <w:tabs>
          <w:tab w:val="left" w:pos="1934"/>
        </w:tabs>
        <w:rPr>
          <w:b/>
          <w:sz w:val="24"/>
          <w:szCs w:val="24"/>
        </w:rPr>
      </w:pPr>
      <w:r w:rsidRPr="00816175">
        <w:rPr>
          <w:b/>
          <w:sz w:val="24"/>
          <w:szCs w:val="24"/>
        </w:rPr>
        <w:t>Apliecinu, ka sniegtās ziņas ir patiesas.</w:t>
      </w:r>
    </w:p>
    <w:p w14:paraId="31C1B442" w14:textId="77777777" w:rsidR="006E5B4A" w:rsidRPr="00816175" w:rsidRDefault="006E5B4A" w:rsidP="006E5B4A">
      <w:pPr>
        <w:tabs>
          <w:tab w:val="left" w:pos="1934"/>
        </w:tabs>
        <w:rPr>
          <w:b/>
          <w:sz w:val="24"/>
          <w:szCs w:val="24"/>
        </w:rPr>
      </w:pPr>
    </w:p>
    <w:tbl>
      <w:tblPr>
        <w:tblW w:w="978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95"/>
        <w:gridCol w:w="7986"/>
      </w:tblGrid>
      <w:tr w:rsidR="006E5B4A" w:rsidRPr="00816175" w14:paraId="47FE3058" w14:textId="77777777" w:rsidTr="00A94913">
        <w:trPr>
          <w:trHeight w:val="386"/>
        </w:trPr>
        <w:tc>
          <w:tcPr>
            <w:tcW w:w="1795" w:type="dxa"/>
            <w:shd w:val="pct5" w:color="auto" w:fill="FFFFFF"/>
            <w:vAlign w:val="center"/>
          </w:tcPr>
          <w:p w14:paraId="6F2D2509" w14:textId="77777777" w:rsidR="006E5B4A" w:rsidRPr="00816175" w:rsidRDefault="006E5B4A" w:rsidP="00A94913">
            <w:pPr>
              <w:rPr>
                <w:sz w:val="24"/>
                <w:szCs w:val="24"/>
              </w:rPr>
            </w:pPr>
            <w:r w:rsidRPr="00816175">
              <w:rPr>
                <w:sz w:val="24"/>
                <w:szCs w:val="24"/>
              </w:rPr>
              <w:t>Vārds, uzvārds</w:t>
            </w:r>
          </w:p>
        </w:tc>
        <w:tc>
          <w:tcPr>
            <w:tcW w:w="7986" w:type="dxa"/>
            <w:vAlign w:val="center"/>
          </w:tcPr>
          <w:p w14:paraId="31F2BB0A" w14:textId="77777777" w:rsidR="006E5B4A" w:rsidRPr="00816175" w:rsidRDefault="006E5B4A" w:rsidP="00A94913">
            <w:pPr>
              <w:rPr>
                <w:sz w:val="24"/>
                <w:szCs w:val="24"/>
              </w:rPr>
            </w:pPr>
            <w:r w:rsidRPr="00816175">
              <w:rPr>
                <w:i/>
                <w:sz w:val="24"/>
                <w:szCs w:val="24"/>
              </w:rPr>
              <w:t>(Pretendenta vai tā pilnvarotās personas vārds, uzvārds)</w:t>
            </w:r>
          </w:p>
        </w:tc>
      </w:tr>
      <w:tr w:rsidR="006E5B4A" w:rsidRPr="00816175" w14:paraId="28814CC0" w14:textId="77777777" w:rsidTr="00A94913">
        <w:trPr>
          <w:trHeight w:val="386"/>
        </w:trPr>
        <w:tc>
          <w:tcPr>
            <w:tcW w:w="1795" w:type="dxa"/>
            <w:shd w:val="pct5" w:color="auto" w:fill="FFFFFF"/>
            <w:vAlign w:val="center"/>
          </w:tcPr>
          <w:p w14:paraId="7D918545" w14:textId="77777777" w:rsidR="006E5B4A" w:rsidRPr="00816175" w:rsidRDefault="006E5B4A" w:rsidP="00A94913">
            <w:pPr>
              <w:rPr>
                <w:sz w:val="24"/>
                <w:szCs w:val="24"/>
              </w:rPr>
            </w:pPr>
            <w:r w:rsidRPr="00816175">
              <w:rPr>
                <w:sz w:val="24"/>
                <w:szCs w:val="24"/>
              </w:rPr>
              <w:t>Amats</w:t>
            </w:r>
          </w:p>
        </w:tc>
        <w:tc>
          <w:tcPr>
            <w:tcW w:w="7986" w:type="dxa"/>
            <w:vAlign w:val="center"/>
          </w:tcPr>
          <w:p w14:paraId="52B29815" w14:textId="77777777" w:rsidR="006E5B4A" w:rsidRPr="00816175" w:rsidRDefault="006E5B4A" w:rsidP="00A94913">
            <w:pPr>
              <w:rPr>
                <w:sz w:val="24"/>
                <w:szCs w:val="24"/>
              </w:rPr>
            </w:pPr>
          </w:p>
        </w:tc>
      </w:tr>
      <w:tr w:rsidR="006E5B4A" w:rsidRPr="00816175" w14:paraId="149A0A88" w14:textId="77777777" w:rsidTr="00A94913">
        <w:trPr>
          <w:trHeight w:val="386"/>
        </w:trPr>
        <w:tc>
          <w:tcPr>
            <w:tcW w:w="1795" w:type="dxa"/>
            <w:shd w:val="pct5" w:color="auto" w:fill="FFFFFF"/>
            <w:vAlign w:val="center"/>
          </w:tcPr>
          <w:p w14:paraId="036A238B" w14:textId="77777777" w:rsidR="006E5B4A" w:rsidRPr="00816175" w:rsidRDefault="006E5B4A" w:rsidP="00A94913">
            <w:pPr>
              <w:rPr>
                <w:sz w:val="24"/>
                <w:szCs w:val="24"/>
              </w:rPr>
            </w:pPr>
            <w:r w:rsidRPr="00816175">
              <w:rPr>
                <w:sz w:val="24"/>
                <w:szCs w:val="24"/>
              </w:rPr>
              <w:t>Paraksts</w:t>
            </w:r>
          </w:p>
        </w:tc>
        <w:tc>
          <w:tcPr>
            <w:tcW w:w="7986" w:type="dxa"/>
            <w:vAlign w:val="center"/>
          </w:tcPr>
          <w:p w14:paraId="19E22B0B" w14:textId="77777777" w:rsidR="006E5B4A" w:rsidRPr="00816175" w:rsidRDefault="006E5B4A" w:rsidP="00A94913">
            <w:pPr>
              <w:rPr>
                <w:sz w:val="24"/>
                <w:szCs w:val="24"/>
              </w:rPr>
            </w:pPr>
          </w:p>
        </w:tc>
      </w:tr>
    </w:tbl>
    <w:p w14:paraId="3EF4DAA8" w14:textId="77777777" w:rsidR="00B129EE" w:rsidRDefault="00B129EE" w:rsidP="006E5B4A">
      <w:pPr>
        <w:suppressAutoHyphens/>
        <w:spacing w:before="100" w:beforeAutospacing="1"/>
        <w:jc w:val="both"/>
        <w:rPr>
          <w:b/>
          <w:bCs/>
          <w:kern w:val="22"/>
          <w:sz w:val="28"/>
          <w:szCs w:val="28"/>
          <w:lang w:eastAsia="ar-SA"/>
        </w:rPr>
      </w:pPr>
    </w:p>
    <w:p w14:paraId="0F2A53F5" w14:textId="0022957B" w:rsidR="00BF611C" w:rsidRDefault="003850CC" w:rsidP="003850CC">
      <w:pPr>
        <w:suppressAutoHyphens/>
        <w:spacing w:before="100" w:beforeAutospacing="1"/>
        <w:rPr>
          <w:b/>
          <w:sz w:val="24"/>
          <w:szCs w:val="24"/>
          <w:lang w:eastAsia="lv-LV"/>
        </w:rPr>
      </w:pPr>
      <w:r>
        <w:rPr>
          <w:b/>
          <w:sz w:val="24"/>
          <w:szCs w:val="24"/>
          <w:lang w:eastAsia="lv-LV"/>
        </w:rPr>
        <w:t xml:space="preserve"> </w:t>
      </w:r>
    </w:p>
    <w:p w14:paraId="65E38530" w14:textId="77777777" w:rsidR="00BF611C" w:rsidRDefault="00BF611C" w:rsidP="00BF611C">
      <w:pPr>
        <w:jc w:val="right"/>
        <w:rPr>
          <w:b/>
          <w:sz w:val="24"/>
          <w:szCs w:val="24"/>
          <w:lang w:eastAsia="lv-LV"/>
        </w:rPr>
      </w:pPr>
    </w:p>
    <w:p w14:paraId="64798290" w14:textId="77777777" w:rsidR="00BF611C" w:rsidRPr="00140901" w:rsidRDefault="00BF611C" w:rsidP="00BF611C">
      <w:pPr>
        <w:jc w:val="right"/>
        <w:rPr>
          <w:b/>
          <w:sz w:val="24"/>
          <w:szCs w:val="24"/>
          <w:lang w:eastAsia="lv-LV"/>
        </w:rPr>
      </w:pPr>
    </w:p>
    <w:p w14:paraId="26B79678" w14:textId="151D4019" w:rsidR="00BF611C" w:rsidRDefault="00BF611C" w:rsidP="003D7A6A">
      <w:pPr>
        <w:suppressAutoHyphens/>
        <w:spacing w:before="100" w:beforeAutospacing="1"/>
        <w:rPr>
          <w:kern w:val="22"/>
          <w:sz w:val="24"/>
          <w:szCs w:val="24"/>
          <w:lang w:eastAsia="ar-SA"/>
        </w:rPr>
      </w:pPr>
    </w:p>
    <w:p w14:paraId="6C1437B5" w14:textId="77777777" w:rsidR="00BF611C" w:rsidRDefault="00BF611C" w:rsidP="00BF611C">
      <w:pPr>
        <w:rPr>
          <w:kern w:val="22"/>
          <w:sz w:val="24"/>
          <w:szCs w:val="24"/>
          <w:lang w:eastAsia="ar-SA"/>
        </w:rPr>
      </w:pPr>
    </w:p>
    <w:p w14:paraId="5EAA0AD8" w14:textId="77777777" w:rsidR="00BF611C" w:rsidRDefault="00BF611C" w:rsidP="00BF611C">
      <w:pPr>
        <w:rPr>
          <w:kern w:val="22"/>
          <w:sz w:val="24"/>
          <w:szCs w:val="24"/>
          <w:lang w:eastAsia="ar-SA"/>
        </w:rPr>
      </w:pPr>
    </w:p>
    <w:p w14:paraId="3C6EF67B" w14:textId="77777777" w:rsidR="00BF611C" w:rsidRDefault="00BF611C" w:rsidP="00BF611C">
      <w:pPr>
        <w:rPr>
          <w:kern w:val="22"/>
          <w:sz w:val="24"/>
          <w:szCs w:val="24"/>
          <w:lang w:eastAsia="ar-SA"/>
        </w:rPr>
      </w:pPr>
    </w:p>
    <w:p w14:paraId="07F2A9C0" w14:textId="77777777" w:rsidR="00BF611C" w:rsidRDefault="00BF611C" w:rsidP="00BF611C">
      <w:pPr>
        <w:rPr>
          <w:kern w:val="22"/>
          <w:sz w:val="24"/>
          <w:szCs w:val="24"/>
          <w:lang w:eastAsia="ar-SA"/>
        </w:rPr>
      </w:pPr>
    </w:p>
    <w:p w14:paraId="0366CECB" w14:textId="77777777" w:rsidR="00BF611C" w:rsidRDefault="00BF611C" w:rsidP="00BF611C">
      <w:pPr>
        <w:rPr>
          <w:kern w:val="22"/>
          <w:sz w:val="24"/>
          <w:szCs w:val="24"/>
          <w:lang w:eastAsia="ar-SA"/>
        </w:rPr>
      </w:pPr>
    </w:p>
    <w:p w14:paraId="1A180363" w14:textId="5B66CDD8" w:rsidR="00BF611C" w:rsidRPr="00D97E4E" w:rsidRDefault="005047DF" w:rsidP="00BF611C">
      <w:pPr>
        <w:rPr>
          <w:kern w:val="22"/>
          <w:sz w:val="24"/>
          <w:szCs w:val="24"/>
          <w:lang w:eastAsia="ar-SA"/>
        </w:rPr>
      </w:pPr>
      <w:r>
        <w:rPr>
          <w:kern w:val="22"/>
          <w:sz w:val="24"/>
          <w:szCs w:val="24"/>
          <w:lang w:eastAsia="ar-SA"/>
        </w:rPr>
        <w:br w:type="page"/>
      </w:r>
    </w:p>
    <w:p w14:paraId="2646A4F0" w14:textId="60F2A073" w:rsidR="00D6269E" w:rsidRDefault="003850CC" w:rsidP="00BF611C">
      <w:pPr>
        <w:tabs>
          <w:tab w:val="left" w:leader="dot" w:pos="7797"/>
        </w:tabs>
        <w:jc w:val="right"/>
        <w:rPr>
          <w:i/>
          <w:sz w:val="24"/>
          <w:szCs w:val="24"/>
          <w:lang w:eastAsia="lv-LV"/>
        </w:rPr>
      </w:pPr>
      <w:r>
        <w:rPr>
          <w:i/>
          <w:sz w:val="24"/>
          <w:szCs w:val="24"/>
          <w:lang w:eastAsia="lv-LV"/>
        </w:rPr>
        <w:lastRenderedPageBreak/>
        <w:t>5</w:t>
      </w:r>
      <w:r w:rsidR="00BF611C" w:rsidRPr="00282591">
        <w:rPr>
          <w:i/>
          <w:sz w:val="24"/>
          <w:szCs w:val="24"/>
          <w:lang w:eastAsia="lv-LV"/>
        </w:rPr>
        <w:t>.pielikums</w:t>
      </w:r>
    </w:p>
    <w:p w14:paraId="4EABE77F" w14:textId="77777777" w:rsidR="00D6269E" w:rsidRDefault="00D6269E" w:rsidP="00BF611C">
      <w:pPr>
        <w:tabs>
          <w:tab w:val="left" w:leader="dot" w:pos="7797"/>
        </w:tabs>
        <w:jc w:val="right"/>
        <w:rPr>
          <w:i/>
          <w:sz w:val="24"/>
          <w:szCs w:val="24"/>
          <w:lang w:eastAsia="lv-LV"/>
        </w:rPr>
      </w:pPr>
    </w:p>
    <w:p w14:paraId="68408F4A" w14:textId="039B5B04" w:rsidR="00D6269E" w:rsidRPr="00856852" w:rsidRDefault="00856852" w:rsidP="00D6269E">
      <w:pPr>
        <w:suppressAutoHyphens/>
        <w:spacing w:before="100" w:beforeAutospacing="1"/>
        <w:jc w:val="center"/>
        <w:rPr>
          <w:b/>
          <w:bCs/>
          <w:kern w:val="22"/>
          <w:sz w:val="24"/>
          <w:szCs w:val="24"/>
          <w:lang w:eastAsia="ar-SA"/>
        </w:rPr>
      </w:pPr>
      <w:r w:rsidRPr="00856852">
        <w:rPr>
          <w:b/>
          <w:bCs/>
          <w:kern w:val="22"/>
          <w:sz w:val="24"/>
          <w:szCs w:val="24"/>
          <w:lang w:eastAsia="ar-SA"/>
        </w:rPr>
        <w:t>APAKŠUZŅĒMĒJIEM NODODAMO DARBU SARAKSTS</w:t>
      </w:r>
    </w:p>
    <w:p w14:paraId="0B14BCF8" w14:textId="77777777" w:rsidR="003850CC" w:rsidRPr="00AE749A" w:rsidRDefault="003850CC" w:rsidP="003850CC">
      <w:pPr>
        <w:jc w:val="center"/>
        <w:rPr>
          <w:b/>
          <w:sz w:val="24"/>
          <w:szCs w:val="24"/>
        </w:rPr>
      </w:pPr>
      <w:r w:rsidRPr="00AE749A">
        <w:rPr>
          <w:b/>
          <w:sz w:val="24"/>
          <w:szCs w:val="24"/>
        </w:rPr>
        <w:t>Atklātā konkursā “Telpu ikdienas uzkopšana Salaspils novada pašvaldības iestādēm”</w:t>
      </w:r>
    </w:p>
    <w:p w14:paraId="051C97A3" w14:textId="35A2394E" w:rsidR="00D6269E" w:rsidRPr="00140901" w:rsidRDefault="003850CC" w:rsidP="003850CC">
      <w:pPr>
        <w:jc w:val="center"/>
        <w:rPr>
          <w:b/>
          <w:sz w:val="24"/>
          <w:szCs w:val="24"/>
        </w:rPr>
      </w:pPr>
      <w:r w:rsidRPr="00AE749A">
        <w:rPr>
          <w:b/>
          <w:sz w:val="24"/>
          <w:szCs w:val="24"/>
        </w:rPr>
        <w:t xml:space="preserve"> (iepirkuma identifikācijas Nr. SNP 2026/51)</w:t>
      </w:r>
    </w:p>
    <w:p w14:paraId="5EBE4557" w14:textId="77777777" w:rsidR="00D6269E" w:rsidRDefault="00D6269E" w:rsidP="00D6269E">
      <w:pPr>
        <w:jc w:val="center"/>
        <w:rPr>
          <w:sz w:val="28"/>
          <w:szCs w:val="28"/>
        </w:rPr>
      </w:pPr>
    </w:p>
    <w:p w14:paraId="34F20C07" w14:textId="77777777" w:rsidR="00D6269E" w:rsidRPr="00E37992" w:rsidRDefault="00D6269E" w:rsidP="00D6269E">
      <w:pPr>
        <w:jc w:val="center"/>
        <w:rPr>
          <w:sz w:val="28"/>
          <w:szCs w:val="28"/>
        </w:rPr>
      </w:pPr>
    </w:p>
    <w:tbl>
      <w:tblPr>
        <w:tblW w:w="9291" w:type="dxa"/>
        <w:tblLayout w:type="fixed"/>
        <w:tblLook w:val="04A0" w:firstRow="1" w:lastRow="0" w:firstColumn="1" w:lastColumn="0" w:noHBand="0" w:noVBand="1"/>
      </w:tblPr>
      <w:tblGrid>
        <w:gridCol w:w="3621"/>
        <w:gridCol w:w="1983"/>
        <w:gridCol w:w="3687"/>
      </w:tblGrid>
      <w:tr w:rsidR="00856852" w:rsidRPr="00816175" w14:paraId="30D315EE" w14:textId="77777777" w:rsidTr="00856852">
        <w:trPr>
          <w:trHeight w:val="611"/>
        </w:trPr>
        <w:tc>
          <w:tcPr>
            <w:tcW w:w="3621" w:type="dxa"/>
            <w:tcBorders>
              <w:top w:val="single" w:sz="4" w:space="0" w:color="auto"/>
              <w:left w:val="single" w:sz="4" w:space="0" w:color="auto"/>
              <w:bottom w:val="single" w:sz="4" w:space="0" w:color="auto"/>
              <w:right w:val="single" w:sz="4" w:space="0" w:color="auto"/>
            </w:tcBorders>
            <w:shd w:val="clear" w:color="auto" w:fill="F2F2F2"/>
            <w:vAlign w:val="center"/>
          </w:tcPr>
          <w:p w14:paraId="48D275FA" w14:textId="77777777" w:rsidR="00856852" w:rsidRPr="00816175" w:rsidRDefault="00856852" w:rsidP="009536A1">
            <w:pPr>
              <w:tabs>
                <w:tab w:val="left" w:pos="720"/>
              </w:tabs>
              <w:snapToGrid w:val="0"/>
              <w:spacing w:before="100" w:beforeAutospacing="1" w:after="100" w:afterAutospacing="1"/>
              <w:ind w:left="111"/>
              <w:jc w:val="center"/>
              <w:outlineLvl w:val="4"/>
              <w:rPr>
                <w:bCs/>
                <w:iCs/>
                <w:sz w:val="24"/>
                <w:szCs w:val="24"/>
              </w:rPr>
            </w:pPr>
            <w:r w:rsidRPr="00816175">
              <w:rPr>
                <w:bCs/>
                <w:iCs/>
                <w:sz w:val="24"/>
                <w:szCs w:val="24"/>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4D04DC60" w14:textId="77777777" w:rsidR="00856852" w:rsidRPr="00816175" w:rsidRDefault="00856852" w:rsidP="009536A1">
            <w:pPr>
              <w:snapToGrid w:val="0"/>
              <w:spacing w:before="100" w:beforeAutospacing="1" w:after="100" w:afterAutospacing="1"/>
              <w:jc w:val="center"/>
              <w:rPr>
                <w:sz w:val="24"/>
                <w:szCs w:val="24"/>
                <w:lang w:eastAsia="lv-LV"/>
              </w:rPr>
            </w:pPr>
            <w:r w:rsidRPr="00816175">
              <w:rPr>
                <w:sz w:val="24"/>
                <w:szCs w:val="24"/>
                <w:lang w:eastAsia="lv-LV"/>
              </w:rPr>
              <w:t>Nododamo darbu apjoms (</w:t>
            </w:r>
            <w:proofErr w:type="spellStart"/>
            <w:r w:rsidRPr="00816175">
              <w:rPr>
                <w:sz w:val="24"/>
                <w:szCs w:val="24"/>
                <w:lang w:eastAsia="lv-LV"/>
              </w:rPr>
              <w:t>euro</w:t>
            </w:r>
            <w:proofErr w:type="spellEnd"/>
            <w:r w:rsidRPr="00816175">
              <w:rPr>
                <w:sz w:val="24"/>
                <w:szCs w:val="24"/>
                <w:lang w:eastAsia="lv-LV"/>
              </w:rPr>
              <w:t>)</w:t>
            </w:r>
          </w:p>
        </w:tc>
        <w:tc>
          <w:tcPr>
            <w:tcW w:w="3687" w:type="dxa"/>
            <w:tcBorders>
              <w:top w:val="single" w:sz="4" w:space="0" w:color="auto"/>
              <w:left w:val="single" w:sz="4" w:space="0" w:color="auto"/>
              <w:bottom w:val="single" w:sz="4" w:space="0" w:color="auto"/>
              <w:right w:val="single" w:sz="4" w:space="0" w:color="auto"/>
            </w:tcBorders>
            <w:shd w:val="clear" w:color="auto" w:fill="F2F2F2"/>
            <w:vAlign w:val="center"/>
          </w:tcPr>
          <w:p w14:paraId="4E871F92" w14:textId="77777777" w:rsidR="00856852" w:rsidRPr="00816175" w:rsidRDefault="00856852" w:rsidP="009536A1">
            <w:pPr>
              <w:snapToGrid w:val="0"/>
              <w:spacing w:before="100" w:beforeAutospacing="1" w:after="100" w:afterAutospacing="1"/>
              <w:jc w:val="center"/>
              <w:rPr>
                <w:sz w:val="24"/>
                <w:szCs w:val="24"/>
                <w:lang w:eastAsia="lv-LV"/>
              </w:rPr>
            </w:pPr>
            <w:r w:rsidRPr="00816175">
              <w:rPr>
                <w:sz w:val="24"/>
                <w:szCs w:val="24"/>
                <w:lang w:eastAsia="lv-LV"/>
              </w:rPr>
              <w:t>Īss apakšuzņēmēja veicamo darbu apraksts</w:t>
            </w:r>
          </w:p>
        </w:tc>
      </w:tr>
      <w:tr w:rsidR="00856852" w:rsidRPr="00816175" w14:paraId="750927D5" w14:textId="77777777" w:rsidTr="00856852">
        <w:trPr>
          <w:trHeight w:val="306"/>
        </w:trPr>
        <w:tc>
          <w:tcPr>
            <w:tcW w:w="3621" w:type="dxa"/>
            <w:tcBorders>
              <w:top w:val="single" w:sz="4" w:space="0" w:color="auto"/>
              <w:left w:val="single" w:sz="4" w:space="0" w:color="000000"/>
              <w:bottom w:val="single" w:sz="4" w:space="0" w:color="000000"/>
              <w:right w:val="nil"/>
            </w:tcBorders>
            <w:vAlign w:val="center"/>
          </w:tcPr>
          <w:p w14:paraId="2CFD28E6"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auto"/>
              <w:left w:val="single" w:sz="4" w:space="0" w:color="000000"/>
              <w:bottom w:val="single" w:sz="4" w:space="0" w:color="000000"/>
              <w:right w:val="nil"/>
            </w:tcBorders>
            <w:vAlign w:val="center"/>
          </w:tcPr>
          <w:p w14:paraId="0716C671"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auto"/>
              <w:left w:val="single" w:sz="4" w:space="0" w:color="000000"/>
              <w:bottom w:val="single" w:sz="4" w:space="0" w:color="000000"/>
              <w:right w:val="single" w:sz="4" w:space="0" w:color="000000"/>
            </w:tcBorders>
            <w:vAlign w:val="center"/>
          </w:tcPr>
          <w:p w14:paraId="0FC78A16"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25F0B5CB"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7B4A1F45"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659E94DF"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0FC22421"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421160D8"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1E7B023E"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7011C1AA"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743F78FC" w14:textId="77777777" w:rsidR="00856852" w:rsidRPr="00816175" w:rsidRDefault="00856852" w:rsidP="009536A1">
            <w:pPr>
              <w:snapToGrid w:val="0"/>
              <w:spacing w:before="100" w:beforeAutospacing="1" w:after="100" w:afterAutospacing="1"/>
              <w:jc w:val="both"/>
              <w:rPr>
                <w:sz w:val="24"/>
                <w:szCs w:val="24"/>
                <w:lang w:eastAsia="lv-LV"/>
              </w:rPr>
            </w:pPr>
          </w:p>
        </w:tc>
      </w:tr>
    </w:tbl>
    <w:p w14:paraId="7C4D28B5" w14:textId="77777777" w:rsidR="00D6269E" w:rsidRDefault="00D6269E" w:rsidP="00D6269E">
      <w:pPr>
        <w:tabs>
          <w:tab w:val="left" w:pos="1934"/>
        </w:tabs>
        <w:rPr>
          <w:b/>
          <w:sz w:val="24"/>
          <w:szCs w:val="24"/>
        </w:rPr>
      </w:pPr>
    </w:p>
    <w:p w14:paraId="2B7D3C8E" w14:textId="77777777" w:rsidR="003850CC" w:rsidRPr="00D6269E" w:rsidRDefault="003850CC" w:rsidP="00D6269E">
      <w:pPr>
        <w:tabs>
          <w:tab w:val="left" w:pos="1934"/>
        </w:tabs>
        <w:rPr>
          <w:b/>
          <w:sz w:val="24"/>
          <w:szCs w:val="24"/>
        </w:rPr>
      </w:pPr>
    </w:p>
    <w:p w14:paraId="371FB2BF" w14:textId="77777777" w:rsidR="00D6269E" w:rsidRPr="00D6269E" w:rsidRDefault="00D6269E" w:rsidP="00D6269E">
      <w:pPr>
        <w:tabs>
          <w:tab w:val="left" w:pos="1934"/>
        </w:tabs>
        <w:rPr>
          <w:b/>
          <w:sz w:val="24"/>
          <w:szCs w:val="24"/>
        </w:rPr>
      </w:pPr>
      <w:r w:rsidRPr="00D6269E">
        <w:rPr>
          <w:b/>
          <w:sz w:val="24"/>
          <w:szCs w:val="24"/>
        </w:rPr>
        <w:t>Apliecinu, ka sniegtās ziņas ir patiesas.</w:t>
      </w:r>
    </w:p>
    <w:p w14:paraId="1D18BD5E" w14:textId="77777777" w:rsidR="00D6269E" w:rsidRPr="00D6269E" w:rsidRDefault="00D6269E" w:rsidP="00D6269E">
      <w:pPr>
        <w:tabs>
          <w:tab w:val="left" w:pos="1934"/>
        </w:tabs>
        <w:rPr>
          <w:b/>
          <w:sz w:val="24"/>
          <w:szCs w:val="24"/>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6269E" w:rsidRPr="00D6269E" w14:paraId="42AED8B8" w14:textId="77777777" w:rsidTr="001622E0">
        <w:trPr>
          <w:trHeight w:val="386"/>
        </w:trPr>
        <w:tc>
          <w:tcPr>
            <w:tcW w:w="1537" w:type="dxa"/>
            <w:shd w:val="pct5" w:color="auto" w:fill="FFFFFF"/>
            <w:vAlign w:val="center"/>
          </w:tcPr>
          <w:p w14:paraId="59257279" w14:textId="77777777" w:rsidR="00D6269E" w:rsidRPr="00D6269E" w:rsidRDefault="00D6269E" w:rsidP="001622E0">
            <w:pPr>
              <w:rPr>
                <w:sz w:val="24"/>
                <w:szCs w:val="24"/>
              </w:rPr>
            </w:pPr>
            <w:r w:rsidRPr="00D6269E">
              <w:rPr>
                <w:sz w:val="24"/>
                <w:szCs w:val="24"/>
              </w:rPr>
              <w:t>Vārds, uzvārds</w:t>
            </w:r>
          </w:p>
        </w:tc>
        <w:tc>
          <w:tcPr>
            <w:tcW w:w="7823" w:type="dxa"/>
            <w:vAlign w:val="center"/>
          </w:tcPr>
          <w:p w14:paraId="0CA5760F" w14:textId="77777777" w:rsidR="00D6269E" w:rsidRPr="00D6269E" w:rsidRDefault="00D6269E" w:rsidP="001622E0">
            <w:pPr>
              <w:rPr>
                <w:sz w:val="24"/>
                <w:szCs w:val="24"/>
              </w:rPr>
            </w:pPr>
            <w:r w:rsidRPr="00D6269E">
              <w:rPr>
                <w:i/>
                <w:sz w:val="24"/>
                <w:szCs w:val="24"/>
              </w:rPr>
              <w:t>(Pretendenta vai tā pilnvarotās personas vārds, uzvārds)</w:t>
            </w:r>
          </w:p>
        </w:tc>
      </w:tr>
      <w:tr w:rsidR="00D6269E" w:rsidRPr="00D6269E" w14:paraId="5D280D51" w14:textId="77777777" w:rsidTr="001622E0">
        <w:trPr>
          <w:trHeight w:val="386"/>
        </w:trPr>
        <w:tc>
          <w:tcPr>
            <w:tcW w:w="1537" w:type="dxa"/>
            <w:shd w:val="pct5" w:color="auto" w:fill="FFFFFF"/>
            <w:vAlign w:val="center"/>
          </w:tcPr>
          <w:p w14:paraId="48BCD852" w14:textId="77777777" w:rsidR="00D6269E" w:rsidRPr="00D6269E" w:rsidRDefault="00D6269E" w:rsidP="001622E0">
            <w:pPr>
              <w:rPr>
                <w:sz w:val="24"/>
                <w:szCs w:val="24"/>
              </w:rPr>
            </w:pPr>
            <w:r w:rsidRPr="00D6269E">
              <w:rPr>
                <w:sz w:val="24"/>
                <w:szCs w:val="24"/>
              </w:rPr>
              <w:t>Amats</w:t>
            </w:r>
          </w:p>
        </w:tc>
        <w:tc>
          <w:tcPr>
            <w:tcW w:w="7823" w:type="dxa"/>
            <w:vAlign w:val="center"/>
          </w:tcPr>
          <w:p w14:paraId="0FC39497" w14:textId="77777777" w:rsidR="00D6269E" w:rsidRPr="00D6269E" w:rsidRDefault="00D6269E" w:rsidP="001622E0">
            <w:pPr>
              <w:rPr>
                <w:sz w:val="24"/>
                <w:szCs w:val="24"/>
              </w:rPr>
            </w:pPr>
          </w:p>
        </w:tc>
      </w:tr>
      <w:tr w:rsidR="00D6269E" w:rsidRPr="00D6269E" w14:paraId="20350F75" w14:textId="77777777" w:rsidTr="001622E0">
        <w:trPr>
          <w:trHeight w:val="386"/>
        </w:trPr>
        <w:tc>
          <w:tcPr>
            <w:tcW w:w="1537" w:type="dxa"/>
            <w:shd w:val="pct5" w:color="auto" w:fill="FFFFFF"/>
            <w:vAlign w:val="center"/>
          </w:tcPr>
          <w:p w14:paraId="6493B98F" w14:textId="77777777" w:rsidR="00D6269E" w:rsidRPr="00D6269E" w:rsidRDefault="00D6269E" w:rsidP="001622E0">
            <w:pPr>
              <w:rPr>
                <w:sz w:val="24"/>
                <w:szCs w:val="24"/>
              </w:rPr>
            </w:pPr>
            <w:r w:rsidRPr="00D6269E">
              <w:rPr>
                <w:sz w:val="24"/>
                <w:szCs w:val="24"/>
              </w:rPr>
              <w:t>Paraksts</w:t>
            </w:r>
          </w:p>
        </w:tc>
        <w:tc>
          <w:tcPr>
            <w:tcW w:w="7823" w:type="dxa"/>
            <w:vAlign w:val="center"/>
          </w:tcPr>
          <w:p w14:paraId="12429AB0" w14:textId="77777777" w:rsidR="00D6269E" w:rsidRPr="00D6269E" w:rsidRDefault="00D6269E" w:rsidP="001622E0">
            <w:pPr>
              <w:rPr>
                <w:sz w:val="24"/>
                <w:szCs w:val="24"/>
              </w:rPr>
            </w:pPr>
          </w:p>
        </w:tc>
      </w:tr>
    </w:tbl>
    <w:p w14:paraId="2E9EB3DA" w14:textId="77777777" w:rsidR="00D6269E" w:rsidRPr="00E37992" w:rsidRDefault="00D6269E" w:rsidP="00D6269E">
      <w:pPr>
        <w:tabs>
          <w:tab w:val="left" w:leader="dot" w:pos="7797"/>
        </w:tabs>
        <w:spacing w:before="100" w:beforeAutospacing="1" w:after="100" w:afterAutospacing="1"/>
        <w:jc w:val="both"/>
        <w:rPr>
          <w:lang w:eastAsia="lv-LV"/>
        </w:rPr>
      </w:pPr>
    </w:p>
    <w:p w14:paraId="19667C74" w14:textId="77777777" w:rsidR="00D6269E" w:rsidRPr="00E37992" w:rsidRDefault="00D6269E" w:rsidP="00D6269E">
      <w:pPr>
        <w:jc w:val="both"/>
        <w:rPr>
          <w:b/>
          <w:bCs/>
          <w:kern w:val="22"/>
          <w:lang w:eastAsia="ar-SA"/>
        </w:rPr>
      </w:pPr>
    </w:p>
    <w:p w14:paraId="0BC121D8" w14:textId="77777777" w:rsidR="00D6269E" w:rsidRPr="00E37992" w:rsidRDefault="00D6269E" w:rsidP="00D6269E">
      <w:pPr>
        <w:jc w:val="both"/>
        <w:rPr>
          <w:b/>
          <w:bCs/>
          <w:kern w:val="22"/>
          <w:lang w:eastAsia="ar-SA"/>
        </w:rPr>
      </w:pPr>
    </w:p>
    <w:p w14:paraId="0B3C1BB0" w14:textId="77777777" w:rsidR="00D6269E" w:rsidRPr="00E37992" w:rsidRDefault="00D6269E" w:rsidP="00D6269E">
      <w:pPr>
        <w:jc w:val="both"/>
        <w:rPr>
          <w:b/>
          <w:bCs/>
          <w:kern w:val="22"/>
          <w:lang w:eastAsia="ar-SA"/>
        </w:rPr>
      </w:pPr>
    </w:p>
    <w:p w14:paraId="1BFED59A" w14:textId="77777777" w:rsidR="00D6269E" w:rsidRPr="00E37992" w:rsidRDefault="00D6269E" w:rsidP="00D6269E">
      <w:pPr>
        <w:jc w:val="both"/>
        <w:rPr>
          <w:b/>
          <w:bCs/>
          <w:kern w:val="22"/>
          <w:lang w:eastAsia="ar-SA"/>
        </w:rPr>
      </w:pPr>
    </w:p>
    <w:p w14:paraId="1A55444C" w14:textId="77777777" w:rsidR="00D6269E" w:rsidRPr="00E37992" w:rsidRDefault="00D6269E" w:rsidP="00D6269E">
      <w:pPr>
        <w:jc w:val="both"/>
        <w:rPr>
          <w:b/>
          <w:bCs/>
          <w:kern w:val="22"/>
          <w:lang w:eastAsia="ar-SA"/>
        </w:rPr>
      </w:pPr>
    </w:p>
    <w:p w14:paraId="5429D8CC" w14:textId="77777777" w:rsidR="00D6269E" w:rsidRPr="00E37992" w:rsidRDefault="00D6269E" w:rsidP="00D6269E">
      <w:pPr>
        <w:jc w:val="both"/>
        <w:rPr>
          <w:b/>
          <w:bCs/>
          <w:kern w:val="22"/>
          <w:lang w:eastAsia="ar-SA"/>
        </w:rPr>
      </w:pPr>
    </w:p>
    <w:p w14:paraId="646EE4FF" w14:textId="77777777" w:rsidR="00D6269E" w:rsidRPr="00E37992" w:rsidRDefault="00D6269E" w:rsidP="00D6269E">
      <w:pPr>
        <w:jc w:val="both"/>
        <w:rPr>
          <w:b/>
          <w:bCs/>
          <w:kern w:val="22"/>
          <w:lang w:eastAsia="ar-SA"/>
        </w:rPr>
      </w:pPr>
    </w:p>
    <w:p w14:paraId="0D53F124" w14:textId="77777777" w:rsidR="00D6269E" w:rsidRPr="00E37992" w:rsidRDefault="00D6269E" w:rsidP="00D6269E">
      <w:pPr>
        <w:jc w:val="both"/>
        <w:rPr>
          <w:b/>
          <w:bCs/>
          <w:kern w:val="22"/>
          <w:lang w:eastAsia="ar-SA"/>
        </w:rPr>
      </w:pPr>
    </w:p>
    <w:p w14:paraId="6856B822" w14:textId="77777777" w:rsidR="00D6269E" w:rsidRPr="00E37992" w:rsidRDefault="00D6269E" w:rsidP="00D6269E">
      <w:pPr>
        <w:jc w:val="both"/>
        <w:rPr>
          <w:b/>
          <w:bCs/>
          <w:kern w:val="22"/>
          <w:lang w:eastAsia="ar-SA"/>
        </w:rPr>
      </w:pPr>
    </w:p>
    <w:p w14:paraId="61E2EA2F" w14:textId="77777777" w:rsidR="00D6269E" w:rsidRPr="00E37992" w:rsidRDefault="00D6269E" w:rsidP="00D6269E">
      <w:pPr>
        <w:jc w:val="both"/>
        <w:rPr>
          <w:b/>
          <w:bCs/>
          <w:kern w:val="22"/>
          <w:lang w:eastAsia="ar-SA"/>
        </w:rPr>
      </w:pPr>
    </w:p>
    <w:p w14:paraId="593EF440" w14:textId="77777777" w:rsidR="00D6269E" w:rsidRPr="00E37992" w:rsidRDefault="00D6269E" w:rsidP="00D6269E">
      <w:pPr>
        <w:jc w:val="both"/>
        <w:rPr>
          <w:b/>
          <w:bCs/>
          <w:kern w:val="22"/>
          <w:lang w:eastAsia="ar-SA"/>
        </w:rPr>
      </w:pPr>
    </w:p>
    <w:p w14:paraId="5F2D19A8" w14:textId="77777777" w:rsidR="00D6269E" w:rsidRPr="00E37992" w:rsidRDefault="00D6269E" w:rsidP="00D6269E">
      <w:pPr>
        <w:jc w:val="both"/>
        <w:rPr>
          <w:b/>
          <w:bCs/>
          <w:kern w:val="22"/>
          <w:lang w:eastAsia="ar-SA"/>
        </w:rPr>
      </w:pPr>
    </w:p>
    <w:p w14:paraId="603E3D23" w14:textId="77777777" w:rsidR="00D6269E" w:rsidRPr="00E37992" w:rsidRDefault="00D6269E" w:rsidP="00D6269E">
      <w:pPr>
        <w:jc w:val="both"/>
        <w:rPr>
          <w:b/>
          <w:bCs/>
          <w:kern w:val="22"/>
          <w:lang w:eastAsia="ar-SA"/>
        </w:rPr>
      </w:pPr>
    </w:p>
    <w:p w14:paraId="4EBC5243" w14:textId="77777777" w:rsidR="00D6269E" w:rsidRPr="00E37992" w:rsidRDefault="00D6269E" w:rsidP="00D6269E">
      <w:pPr>
        <w:jc w:val="both"/>
        <w:rPr>
          <w:b/>
          <w:bCs/>
          <w:kern w:val="22"/>
          <w:lang w:eastAsia="ar-SA"/>
        </w:rPr>
      </w:pPr>
    </w:p>
    <w:p w14:paraId="29ACB96B" w14:textId="77777777" w:rsidR="00D6269E" w:rsidRPr="00E37992" w:rsidRDefault="00D6269E" w:rsidP="00D6269E">
      <w:pPr>
        <w:jc w:val="both"/>
        <w:rPr>
          <w:b/>
          <w:bCs/>
          <w:kern w:val="22"/>
          <w:lang w:eastAsia="ar-SA"/>
        </w:rPr>
      </w:pPr>
    </w:p>
    <w:p w14:paraId="625218FB" w14:textId="77777777" w:rsidR="00D6269E" w:rsidRPr="00E37992" w:rsidRDefault="00D6269E" w:rsidP="00D6269E">
      <w:pPr>
        <w:jc w:val="both"/>
        <w:rPr>
          <w:b/>
          <w:bCs/>
          <w:kern w:val="22"/>
          <w:lang w:eastAsia="ar-SA"/>
        </w:rPr>
      </w:pPr>
    </w:p>
    <w:p w14:paraId="02955098" w14:textId="77777777" w:rsidR="00D6269E" w:rsidRPr="00E37992" w:rsidRDefault="00D6269E" w:rsidP="00D6269E">
      <w:pPr>
        <w:jc w:val="both"/>
        <w:rPr>
          <w:b/>
          <w:bCs/>
          <w:kern w:val="22"/>
          <w:lang w:eastAsia="ar-SA"/>
        </w:rPr>
      </w:pPr>
    </w:p>
    <w:p w14:paraId="354190EA" w14:textId="77777777" w:rsidR="00D6269E" w:rsidRPr="00E37992" w:rsidRDefault="00D6269E" w:rsidP="00D6269E">
      <w:pPr>
        <w:jc w:val="both"/>
        <w:rPr>
          <w:b/>
          <w:bCs/>
          <w:kern w:val="22"/>
          <w:lang w:eastAsia="ar-SA"/>
        </w:rPr>
      </w:pPr>
    </w:p>
    <w:p w14:paraId="2F61359B" w14:textId="77777777" w:rsidR="00D6269E" w:rsidRPr="00E37992" w:rsidRDefault="00D6269E" w:rsidP="00D6269E">
      <w:pPr>
        <w:jc w:val="both"/>
        <w:rPr>
          <w:b/>
          <w:bCs/>
          <w:kern w:val="22"/>
          <w:lang w:eastAsia="ar-SA"/>
        </w:rPr>
      </w:pPr>
    </w:p>
    <w:p w14:paraId="3F52488F" w14:textId="77777777" w:rsidR="00D6269E" w:rsidRPr="00E37992" w:rsidRDefault="00D6269E" w:rsidP="00D6269E">
      <w:pPr>
        <w:jc w:val="both"/>
        <w:rPr>
          <w:b/>
          <w:bCs/>
          <w:kern w:val="22"/>
          <w:lang w:eastAsia="ar-SA"/>
        </w:rPr>
      </w:pPr>
    </w:p>
    <w:p w14:paraId="52B67A34" w14:textId="77777777" w:rsidR="00D6269E" w:rsidRPr="00E37992" w:rsidRDefault="00D6269E" w:rsidP="00D6269E">
      <w:pPr>
        <w:jc w:val="both"/>
        <w:rPr>
          <w:i/>
        </w:rPr>
      </w:pPr>
    </w:p>
    <w:p w14:paraId="318BF347" w14:textId="77777777" w:rsidR="00D6269E" w:rsidRPr="00E37992" w:rsidRDefault="00D6269E" w:rsidP="00D6269E">
      <w:pPr>
        <w:jc w:val="right"/>
        <w:rPr>
          <w:i/>
          <w:sz w:val="24"/>
          <w:szCs w:val="24"/>
        </w:rPr>
      </w:pPr>
    </w:p>
    <w:p w14:paraId="6100C6BA" w14:textId="6EDC2BB8" w:rsidR="00D6269E" w:rsidRPr="00E37992" w:rsidRDefault="00D92ACE" w:rsidP="00D6269E">
      <w:pPr>
        <w:jc w:val="right"/>
        <w:rPr>
          <w:i/>
          <w:sz w:val="24"/>
          <w:szCs w:val="24"/>
        </w:rPr>
      </w:pPr>
      <w:r>
        <w:rPr>
          <w:i/>
          <w:sz w:val="24"/>
          <w:szCs w:val="24"/>
        </w:rPr>
        <w:br w:type="page"/>
      </w:r>
      <w:r w:rsidR="003850CC">
        <w:rPr>
          <w:i/>
          <w:sz w:val="24"/>
          <w:szCs w:val="24"/>
        </w:rPr>
        <w:lastRenderedPageBreak/>
        <w:t>6</w:t>
      </w:r>
      <w:r w:rsidR="00D6269E" w:rsidRPr="00E37992">
        <w:rPr>
          <w:i/>
          <w:sz w:val="24"/>
          <w:szCs w:val="24"/>
        </w:rPr>
        <w:t>.pielikums</w:t>
      </w:r>
    </w:p>
    <w:p w14:paraId="75D4C8E6" w14:textId="2C4AC2E3" w:rsidR="00D6269E" w:rsidRPr="00D92ACE" w:rsidRDefault="00D92ACE" w:rsidP="00D6269E">
      <w:pPr>
        <w:suppressAutoHyphens/>
        <w:spacing w:before="100" w:beforeAutospacing="1"/>
        <w:jc w:val="center"/>
        <w:rPr>
          <w:b/>
          <w:bCs/>
          <w:kern w:val="22"/>
          <w:sz w:val="24"/>
          <w:szCs w:val="24"/>
          <w:lang w:eastAsia="ar-SA"/>
        </w:rPr>
      </w:pPr>
      <w:r w:rsidRPr="00D92ACE">
        <w:rPr>
          <w:b/>
          <w:bCs/>
          <w:kern w:val="22"/>
          <w:sz w:val="24"/>
          <w:szCs w:val="24"/>
          <w:lang w:eastAsia="ar-SA"/>
        </w:rPr>
        <w:t>APAKŠUZŅĒMĒJA APLIECINĀJUMS</w:t>
      </w:r>
    </w:p>
    <w:p w14:paraId="27524987" w14:textId="77777777" w:rsidR="003850CC" w:rsidRPr="00AE749A" w:rsidRDefault="003850CC" w:rsidP="003850CC">
      <w:pPr>
        <w:jc w:val="center"/>
        <w:rPr>
          <w:b/>
          <w:sz w:val="24"/>
          <w:szCs w:val="24"/>
        </w:rPr>
      </w:pPr>
      <w:r w:rsidRPr="00AE749A">
        <w:rPr>
          <w:b/>
          <w:sz w:val="24"/>
          <w:szCs w:val="24"/>
        </w:rPr>
        <w:t>Atklātā konkursā “Telpu ikdienas uzkopšana Salaspils novada pašvaldības iestādēm”</w:t>
      </w:r>
    </w:p>
    <w:p w14:paraId="34AA0403" w14:textId="1ADB929E" w:rsidR="00D6269E" w:rsidRPr="00140901" w:rsidRDefault="003850CC" w:rsidP="003850CC">
      <w:pPr>
        <w:jc w:val="center"/>
        <w:rPr>
          <w:b/>
          <w:sz w:val="24"/>
          <w:szCs w:val="24"/>
        </w:rPr>
      </w:pPr>
      <w:r w:rsidRPr="00AE749A">
        <w:rPr>
          <w:b/>
          <w:sz w:val="24"/>
          <w:szCs w:val="24"/>
        </w:rPr>
        <w:t xml:space="preserve"> (iepirkuma identifikācijas Nr. SNP 2026/51)</w:t>
      </w:r>
    </w:p>
    <w:p w14:paraId="7968BA42" w14:textId="77777777" w:rsidR="00D6269E" w:rsidRDefault="00D6269E" w:rsidP="00D6269E">
      <w:pPr>
        <w:shd w:val="clear" w:color="auto" w:fill="FFFFFF"/>
        <w:suppressAutoHyphens/>
        <w:spacing w:before="100" w:beforeAutospacing="1" w:after="100" w:afterAutospacing="1"/>
        <w:jc w:val="both"/>
        <w:rPr>
          <w:kern w:val="22"/>
          <w:sz w:val="24"/>
          <w:szCs w:val="24"/>
          <w:lang w:eastAsia="ar-SA"/>
        </w:rPr>
      </w:pPr>
    </w:p>
    <w:p w14:paraId="6FEC733B" w14:textId="77777777" w:rsidR="00D6269E" w:rsidRPr="00D6269E" w:rsidRDefault="00D6269E" w:rsidP="00D6269E">
      <w:pPr>
        <w:shd w:val="clear" w:color="auto" w:fill="FFFFFF"/>
        <w:suppressAutoHyphens/>
        <w:spacing w:before="100" w:beforeAutospacing="1" w:after="100" w:afterAutospacing="1"/>
        <w:jc w:val="both"/>
        <w:rPr>
          <w:kern w:val="22"/>
          <w:sz w:val="24"/>
          <w:szCs w:val="24"/>
          <w:lang w:eastAsia="ar-SA"/>
        </w:rPr>
      </w:pPr>
      <w:r w:rsidRPr="00D6269E">
        <w:rPr>
          <w:kern w:val="22"/>
          <w:sz w:val="24"/>
          <w:szCs w:val="24"/>
          <w:lang w:eastAsia="ar-SA"/>
        </w:rPr>
        <w:t>Ar šo /</w:t>
      </w:r>
      <w:r w:rsidRPr="00D6269E">
        <w:rPr>
          <w:i/>
          <w:kern w:val="22"/>
          <w:sz w:val="24"/>
          <w:szCs w:val="24"/>
          <w:lang w:eastAsia="ar-SA"/>
        </w:rPr>
        <w:t>Apakšuzņēmēja nosaukums, reģistrācijas numurs un adrese/</w:t>
      </w:r>
      <w:r w:rsidRPr="00D6269E">
        <w:rPr>
          <w:kern w:val="22"/>
          <w:sz w:val="24"/>
          <w:szCs w:val="24"/>
          <w:lang w:eastAsia="ar-SA"/>
        </w:rPr>
        <w:t xml:space="preserve"> apliecina, ka:</w:t>
      </w:r>
    </w:p>
    <w:p w14:paraId="5D0D921F" w14:textId="784B682C" w:rsidR="00D6269E" w:rsidRPr="00D6269E" w:rsidRDefault="00D6269E" w:rsidP="00D6269E">
      <w:pPr>
        <w:numPr>
          <w:ilvl w:val="0"/>
          <w:numId w:val="29"/>
        </w:numPr>
        <w:spacing w:after="120"/>
        <w:jc w:val="both"/>
        <w:rPr>
          <w:sz w:val="24"/>
          <w:szCs w:val="24"/>
        </w:rPr>
      </w:pPr>
      <w:r w:rsidRPr="00D6269E">
        <w:rPr>
          <w:sz w:val="24"/>
          <w:szCs w:val="24"/>
        </w:rPr>
        <w:t xml:space="preserve">piekrīt piedalīties Salaspils novada pašvaldības, nodokļu maksātāja reģistrācijas Nr. 90000024008, adrese: Līvzemes ielā 8, </w:t>
      </w:r>
      <w:r w:rsidRPr="003850CC">
        <w:rPr>
          <w:sz w:val="24"/>
          <w:szCs w:val="24"/>
        </w:rPr>
        <w:t>Salaspils, Salaspils novads, LV-2169 (turpmāk – Pasūtītājs) organizētajā atklātā konkursā “</w:t>
      </w:r>
      <w:r w:rsidR="003850CC" w:rsidRPr="003850CC">
        <w:rPr>
          <w:sz w:val="24"/>
          <w:szCs w:val="24"/>
        </w:rPr>
        <w:t>Telpu ikdienas uzkopšana Salaspils novada pašvaldības iestādēm</w:t>
      </w:r>
      <w:r w:rsidRPr="003850CC">
        <w:rPr>
          <w:sz w:val="24"/>
          <w:szCs w:val="24"/>
        </w:rPr>
        <w:t xml:space="preserve">”, identifikācijas Nr. SNP </w:t>
      </w:r>
      <w:r w:rsidR="003850CC" w:rsidRPr="003850CC">
        <w:rPr>
          <w:sz w:val="24"/>
          <w:szCs w:val="24"/>
        </w:rPr>
        <w:t>2026/5</w:t>
      </w:r>
      <w:r w:rsidR="00961BE5" w:rsidRPr="003850CC">
        <w:rPr>
          <w:sz w:val="24"/>
          <w:szCs w:val="24"/>
        </w:rPr>
        <w:t>1</w:t>
      </w:r>
      <w:r w:rsidRPr="003850CC">
        <w:rPr>
          <w:sz w:val="24"/>
          <w:szCs w:val="24"/>
        </w:rPr>
        <w:t xml:space="preserve">, kā </w:t>
      </w:r>
      <w:r w:rsidRPr="003850CC">
        <w:rPr>
          <w:i/>
          <w:sz w:val="24"/>
          <w:szCs w:val="24"/>
        </w:rPr>
        <w:t>/Pretendenta nosaukums, reģistrācijas numurs un adrese/</w:t>
      </w:r>
      <w:r w:rsidRPr="003850CC">
        <w:rPr>
          <w:sz w:val="24"/>
          <w:szCs w:val="24"/>
        </w:rPr>
        <w:t xml:space="preserve"> (turpmāk – Pretendents</w:t>
      </w:r>
      <w:r w:rsidRPr="00D6269E">
        <w:rPr>
          <w:sz w:val="24"/>
          <w:szCs w:val="24"/>
        </w:rPr>
        <w:t xml:space="preserve">) apakšuzņēmēji, </w:t>
      </w:r>
    </w:p>
    <w:p w14:paraId="6CAB9A7B" w14:textId="77777777" w:rsidR="00D6269E" w:rsidRPr="00D6269E" w:rsidRDefault="00D6269E" w:rsidP="00D6269E">
      <w:pPr>
        <w:numPr>
          <w:ilvl w:val="0"/>
          <w:numId w:val="29"/>
        </w:numPr>
        <w:jc w:val="both"/>
        <w:rPr>
          <w:sz w:val="24"/>
          <w:szCs w:val="24"/>
        </w:rPr>
      </w:pPr>
      <w:r w:rsidRPr="00D6269E">
        <w:rPr>
          <w:sz w:val="24"/>
          <w:szCs w:val="24"/>
        </w:rPr>
        <w:t xml:space="preserve">kā arī </w:t>
      </w:r>
      <w:r w:rsidRPr="00D6269E">
        <w:rPr>
          <w:kern w:val="22"/>
          <w:sz w:val="24"/>
          <w:szCs w:val="24"/>
          <w:lang w:eastAsia="ar-SA"/>
        </w:rPr>
        <w:t>gadījumā, ja ar Pretendentu ir noslēgts iepirkuma līgums, apņemas:</w:t>
      </w:r>
    </w:p>
    <w:p w14:paraId="0E525E1E" w14:textId="77777777" w:rsidR="00D6269E" w:rsidRPr="00D6269E" w:rsidRDefault="00D6269E" w:rsidP="00D6269E">
      <w:pPr>
        <w:ind w:left="720"/>
        <w:jc w:val="both"/>
        <w:rPr>
          <w:sz w:val="24"/>
          <w:szCs w:val="24"/>
        </w:rPr>
      </w:pPr>
    </w:p>
    <w:p w14:paraId="08F15B13" w14:textId="77777777" w:rsidR="00D6269E" w:rsidRPr="00D6269E" w:rsidRDefault="00D6269E" w:rsidP="00D6269E">
      <w:pPr>
        <w:numPr>
          <w:ilvl w:val="0"/>
          <w:numId w:val="30"/>
        </w:numPr>
        <w:jc w:val="both"/>
        <w:rPr>
          <w:sz w:val="24"/>
          <w:szCs w:val="24"/>
        </w:rPr>
      </w:pPr>
      <w:r w:rsidRPr="00D6269E">
        <w:rPr>
          <w:kern w:val="22"/>
          <w:sz w:val="24"/>
          <w:szCs w:val="24"/>
          <w:lang w:eastAsia="ar-SA"/>
        </w:rPr>
        <w:t>veikt šādus darbus:</w:t>
      </w:r>
    </w:p>
    <w:p w14:paraId="2E3FA7E4" w14:textId="77777777" w:rsidR="00D6269E" w:rsidRPr="00D6269E" w:rsidRDefault="00D6269E" w:rsidP="00D6269E">
      <w:pPr>
        <w:shd w:val="clear" w:color="auto" w:fill="FFFFFF"/>
        <w:suppressAutoHyphens/>
        <w:ind w:left="709"/>
        <w:jc w:val="both"/>
        <w:rPr>
          <w:b/>
          <w:bCs/>
          <w:kern w:val="22"/>
          <w:sz w:val="24"/>
          <w:szCs w:val="24"/>
          <w:lang w:eastAsia="ar-SA"/>
        </w:rPr>
      </w:pPr>
    </w:p>
    <w:p w14:paraId="5B18B450"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darbu apraksts atbilstoši Apakšuzņēmējiem nododamo darbu sarakstā norādītajam</w:t>
      </w:r>
      <w:r w:rsidRPr="00D6269E">
        <w:rPr>
          <w:sz w:val="24"/>
          <w:szCs w:val="24"/>
        </w:rPr>
        <w:t>/</w:t>
      </w:r>
    </w:p>
    <w:p w14:paraId="5DCA3CC6" w14:textId="77777777" w:rsidR="00D6269E" w:rsidRPr="00D6269E" w:rsidRDefault="00D6269E" w:rsidP="00D6269E">
      <w:pPr>
        <w:shd w:val="clear" w:color="auto" w:fill="FFFFFF"/>
        <w:suppressAutoHyphens/>
        <w:ind w:left="709"/>
        <w:jc w:val="both"/>
        <w:rPr>
          <w:b/>
          <w:bCs/>
          <w:kern w:val="22"/>
          <w:sz w:val="24"/>
          <w:szCs w:val="24"/>
          <w:lang w:eastAsia="ar-SA"/>
        </w:rPr>
      </w:pPr>
    </w:p>
    <w:p w14:paraId="328A5E5C" w14:textId="77777777" w:rsidR="00D6269E" w:rsidRPr="00D6269E" w:rsidRDefault="00D6269E" w:rsidP="00D6269E">
      <w:pPr>
        <w:numPr>
          <w:ilvl w:val="0"/>
          <w:numId w:val="30"/>
        </w:numPr>
        <w:shd w:val="clear" w:color="auto" w:fill="FFFFFF"/>
        <w:suppressAutoHyphens/>
        <w:jc w:val="both"/>
        <w:rPr>
          <w:bCs/>
          <w:kern w:val="22"/>
          <w:sz w:val="24"/>
          <w:szCs w:val="24"/>
          <w:lang w:eastAsia="ar-SA"/>
        </w:rPr>
      </w:pPr>
      <w:r w:rsidRPr="00D6269E">
        <w:rPr>
          <w:bCs/>
          <w:kern w:val="22"/>
          <w:sz w:val="24"/>
          <w:szCs w:val="24"/>
          <w:lang w:eastAsia="ar-SA"/>
        </w:rPr>
        <w:t>nodot Pretendentam šādus resursus:</w:t>
      </w:r>
    </w:p>
    <w:p w14:paraId="0152AE84" w14:textId="77777777" w:rsidR="00D6269E" w:rsidRPr="00D6269E" w:rsidRDefault="00D6269E" w:rsidP="00D6269E">
      <w:pPr>
        <w:shd w:val="clear" w:color="auto" w:fill="FFFFFF"/>
        <w:suppressAutoHyphens/>
        <w:ind w:left="709"/>
        <w:jc w:val="both"/>
        <w:rPr>
          <w:bCs/>
          <w:kern w:val="22"/>
          <w:sz w:val="24"/>
          <w:szCs w:val="24"/>
          <w:lang w:eastAsia="ar-SA"/>
        </w:rPr>
      </w:pPr>
    </w:p>
    <w:p w14:paraId="5BFDAF2E"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Pretendentam nododamo resursu (speciālistu un/vai tehniskā aprīkojuma) apraksts</w:t>
      </w:r>
      <w:r w:rsidRPr="00D6269E">
        <w:rPr>
          <w:sz w:val="24"/>
          <w:szCs w:val="24"/>
        </w:rPr>
        <w:t>/.</w:t>
      </w:r>
    </w:p>
    <w:p w14:paraId="2E365E84" w14:textId="77777777" w:rsidR="00D6269E" w:rsidRPr="00D6269E" w:rsidRDefault="00D6269E" w:rsidP="00D6269E">
      <w:pPr>
        <w:ind w:left="709"/>
        <w:jc w:val="both"/>
        <w:rPr>
          <w:sz w:val="24"/>
          <w:szCs w:val="24"/>
        </w:rPr>
      </w:pPr>
    </w:p>
    <w:p w14:paraId="76D4B4FB" w14:textId="77777777" w:rsidR="00D6269E" w:rsidRPr="00D6269E" w:rsidRDefault="00D6269E" w:rsidP="00D6269E">
      <w:pPr>
        <w:shd w:val="clear" w:color="auto" w:fill="FFFFFF"/>
        <w:suppressAutoHyphens/>
        <w:jc w:val="both"/>
        <w:rPr>
          <w:i/>
          <w:kern w:val="22"/>
          <w:sz w:val="24"/>
          <w:szCs w:val="24"/>
          <w:lang w:eastAsia="ar-SA"/>
        </w:rPr>
      </w:pPr>
      <w:r w:rsidRPr="00D6269E">
        <w:rPr>
          <w:kern w:val="22"/>
          <w:sz w:val="24"/>
          <w:szCs w:val="24"/>
          <w:lang w:eastAsia="ar-SA"/>
        </w:rPr>
        <w:t>/</w:t>
      </w:r>
      <w:proofErr w:type="spellStart"/>
      <w:r w:rsidRPr="00D6269E">
        <w:rPr>
          <w:i/>
          <w:kern w:val="22"/>
          <w:sz w:val="24"/>
          <w:szCs w:val="24"/>
          <w:lang w:eastAsia="ar-SA"/>
        </w:rPr>
        <w:t>Paraksttiesīgās</w:t>
      </w:r>
      <w:proofErr w:type="spellEnd"/>
      <w:r w:rsidRPr="00D6269E">
        <w:rPr>
          <w:i/>
          <w:kern w:val="22"/>
          <w:sz w:val="24"/>
          <w:szCs w:val="24"/>
          <w:lang w:eastAsia="ar-SA"/>
        </w:rPr>
        <w:t xml:space="preserve"> personas amata nosaukums, vārds un uzvārds/</w:t>
      </w:r>
    </w:p>
    <w:p w14:paraId="593008E1" w14:textId="77777777" w:rsidR="00D6269E" w:rsidRPr="00D6269E" w:rsidRDefault="00D6269E" w:rsidP="00D6269E">
      <w:pPr>
        <w:shd w:val="clear" w:color="auto" w:fill="FFFFFF"/>
        <w:suppressAutoHyphens/>
        <w:jc w:val="both"/>
        <w:rPr>
          <w:kern w:val="22"/>
          <w:sz w:val="24"/>
          <w:szCs w:val="24"/>
          <w:lang w:eastAsia="ar-SA"/>
        </w:rPr>
      </w:pPr>
      <w:r w:rsidRPr="00D6269E">
        <w:rPr>
          <w:i/>
          <w:kern w:val="22"/>
          <w:sz w:val="24"/>
          <w:szCs w:val="24"/>
          <w:lang w:eastAsia="ar-SA"/>
        </w:rPr>
        <w:t>/</w:t>
      </w:r>
      <w:proofErr w:type="spellStart"/>
      <w:r w:rsidRPr="00D6269E">
        <w:rPr>
          <w:i/>
          <w:kern w:val="22"/>
          <w:sz w:val="24"/>
          <w:szCs w:val="24"/>
          <w:lang w:eastAsia="ar-SA"/>
        </w:rPr>
        <w:t>Paraksttiesīgās</w:t>
      </w:r>
      <w:proofErr w:type="spellEnd"/>
      <w:r w:rsidRPr="00D6269E">
        <w:rPr>
          <w:i/>
          <w:kern w:val="22"/>
          <w:sz w:val="24"/>
          <w:szCs w:val="24"/>
          <w:lang w:eastAsia="ar-SA"/>
        </w:rPr>
        <w:t xml:space="preserve"> personas paraksts</w:t>
      </w:r>
      <w:r w:rsidRPr="00D6269E">
        <w:rPr>
          <w:kern w:val="22"/>
          <w:sz w:val="24"/>
          <w:szCs w:val="24"/>
          <w:lang w:eastAsia="ar-SA"/>
        </w:rPr>
        <w:t>/</w:t>
      </w:r>
    </w:p>
    <w:p w14:paraId="22D177C8" w14:textId="77777777" w:rsidR="00D6269E" w:rsidRPr="00E37992" w:rsidRDefault="00D6269E" w:rsidP="00D6269E">
      <w:pPr>
        <w:shd w:val="clear" w:color="auto" w:fill="FFFFFF"/>
        <w:suppressAutoHyphens/>
        <w:spacing w:before="100" w:beforeAutospacing="1" w:after="100" w:afterAutospacing="1"/>
        <w:jc w:val="both"/>
        <w:rPr>
          <w:kern w:val="22"/>
          <w:lang w:eastAsia="ar-SA"/>
        </w:rPr>
      </w:pPr>
    </w:p>
    <w:p w14:paraId="48415B04" w14:textId="77777777" w:rsidR="00BF611C" w:rsidRDefault="00D6269E" w:rsidP="00D6269E">
      <w:pPr>
        <w:tabs>
          <w:tab w:val="left" w:leader="dot" w:pos="7797"/>
        </w:tabs>
        <w:jc w:val="center"/>
        <w:rPr>
          <w:i/>
          <w:sz w:val="24"/>
          <w:szCs w:val="24"/>
          <w:lang w:eastAsia="lv-LV"/>
        </w:rPr>
      </w:pPr>
      <w:r>
        <w:rPr>
          <w:i/>
          <w:sz w:val="24"/>
          <w:szCs w:val="24"/>
          <w:lang w:eastAsia="lv-LV"/>
        </w:rPr>
        <w:br w:type="page"/>
      </w:r>
    </w:p>
    <w:p w14:paraId="3E8F4AB5" w14:textId="0E7D1D42" w:rsidR="00D6269E" w:rsidRPr="00E37992" w:rsidRDefault="003850CC" w:rsidP="00D6269E">
      <w:pPr>
        <w:jc w:val="right"/>
        <w:rPr>
          <w:i/>
          <w:sz w:val="24"/>
          <w:szCs w:val="24"/>
        </w:rPr>
      </w:pPr>
      <w:r>
        <w:rPr>
          <w:i/>
          <w:sz w:val="24"/>
          <w:szCs w:val="24"/>
        </w:rPr>
        <w:lastRenderedPageBreak/>
        <w:t>7</w:t>
      </w:r>
      <w:r w:rsidR="00D6269E" w:rsidRPr="00E37992">
        <w:rPr>
          <w:i/>
          <w:sz w:val="24"/>
          <w:szCs w:val="24"/>
        </w:rPr>
        <w:t>.pielikums</w:t>
      </w:r>
    </w:p>
    <w:p w14:paraId="77316F7F" w14:textId="77777777" w:rsidR="00D6269E" w:rsidRPr="00282591" w:rsidRDefault="00D6269E" w:rsidP="00D6269E">
      <w:pPr>
        <w:tabs>
          <w:tab w:val="left" w:leader="dot" w:pos="7797"/>
        </w:tabs>
        <w:jc w:val="center"/>
        <w:rPr>
          <w:i/>
          <w:sz w:val="24"/>
          <w:szCs w:val="24"/>
          <w:lang w:eastAsia="lv-LV"/>
        </w:rPr>
      </w:pPr>
    </w:p>
    <w:p w14:paraId="7F3258F6" w14:textId="77777777" w:rsidR="00BF611C" w:rsidRPr="00282591" w:rsidRDefault="00BF611C" w:rsidP="00BF611C">
      <w:pPr>
        <w:jc w:val="center"/>
        <w:rPr>
          <w:rFonts w:eastAsia="Arial Unicode MS"/>
          <w:color w:val="000000"/>
          <w:sz w:val="24"/>
          <w:szCs w:val="24"/>
        </w:rPr>
      </w:pPr>
    </w:p>
    <w:p w14:paraId="498BC409" w14:textId="77777777" w:rsidR="00BF611C" w:rsidRPr="00282591" w:rsidRDefault="00BF611C" w:rsidP="00BF611C">
      <w:pPr>
        <w:jc w:val="center"/>
        <w:rPr>
          <w:b/>
          <w:bCs/>
          <w:color w:val="000000"/>
          <w:sz w:val="24"/>
          <w:szCs w:val="24"/>
        </w:rPr>
      </w:pPr>
      <w:r w:rsidRPr="00282591">
        <w:rPr>
          <w:b/>
          <w:bCs/>
          <w:color w:val="000000"/>
          <w:sz w:val="24"/>
          <w:szCs w:val="24"/>
        </w:rPr>
        <w:t>Līgums Nr.________________</w:t>
      </w:r>
    </w:p>
    <w:p w14:paraId="11EC720D" w14:textId="77777777" w:rsidR="00BF611C" w:rsidRPr="00282591" w:rsidRDefault="00BF611C" w:rsidP="00BF611C">
      <w:pPr>
        <w:jc w:val="center"/>
        <w:rPr>
          <w:b/>
          <w:bCs/>
          <w:color w:val="000000"/>
          <w:sz w:val="24"/>
          <w:szCs w:val="24"/>
        </w:rPr>
      </w:pPr>
      <w:r w:rsidRPr="00282591">
        <w:rPr>
          <w:b/>
          <w:bCs/>
          <w:color w:val="000000"/>
          <w:sz w:val="24"/>
          <w:szCs w:val="24"/>
        </w:rPr>
        <w:t>projekts</w:t>
      </w:r>
    </w:p>
    <w:p w14:paraId="36E01BF7" w14:textId="77777777" w:rsidR="00BF611C" w:rsidRPr="00282591" w:rsidRDefault="00BF611C" w:rsidP="00BF611C">
      <w:pPr>
        <w:rPr>
          <w:b/>
          <w:bCs/>
          <w:color w:val="000000"/>
          <w:sz w:val="24"/>
          <w:szCs w:val="24"/>
        </w:rPr>
      </w:pPr>
    </w:p>
    <w:p w14:paraId="4E9D91E5" w14:textId="634F6E03" w:rsidR="00BF611C" w:rsidRPr="00282591" w:rsidRDefault="00BF611C" w:rsidP="00BF611C">
      <w:pPr>
        <w:jc w:val="both"/>
        <w:rPr>
          <w:color w:val="000000"/>
          <w:sz w:val="24"/>
          <w:szCs w:val="24"/>
        </w:rPr>
      </w:pPr>
      <w:r w:rsidRPr="00282591">
        <w:rPr>
          <w:color w:val="000000"/>
          <w:sz w:val="24"/>
          <w:szCs w:val="24"/>
        </w:rPr>
        <w:t>Salaspilī,</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D6269E">
        <w:rPr>
          <w:color w:val="000000"/>
          <w:sz w:val="24"/>
          <w:szCs w:val="24"/>
        </w:rPr>
        <w:t xml:space="preserve"> 2024</w:t>
      </w:r>
      <w:r w:rsidRPr="00282591">
        <w:rPr>
          <w:color w:val="000000"/>
          <w:sz w:val="24"/>
          <w:szCs w:val="24"/>
        </w:rPr>
        <w:t>. gada ___.____________</w:t>
      </w:r>
    </w:p>
    <w:p w14:paraId="0DF2DCC1" w14:textId="77777777" w:rsidR="00BF611C" w:rsidRPr="00282591" w:rsidRDefault="00BF611C" w:rsidP="00BF611C">
      <w:pPr>
        <w:jc w:val="both"/>
        <w:rPr>
          <w:color w:val="000000"/>
          <w:sz w:val="24"/>
          <w:szCs w:val="24"/>
        </w:rPr>
      </w:pPr>
    </w:p>
    <w:p w14:paraId="390B946E" w14:textId="63A2DCDE" w:rsidR="00BF611C" w:rsidRPr="00282591" w:rsidRDefault="00D6269E" w:rsidP="00BF611C">
      <w:pPr>
        <w:ind w:firstLine="720"/>
        <w:jc w:val="both"/>
        <w:rPr>
          <w:sz w:val="24"/>
          <w:szCs w:val="24"/>
          <w:lang w:eastAsia="lv-LV"/>
        </w:rPr>
      </w:pPr>
      <w:r>
        <w:rPr>
          <w:b/>
          <w:bCs/>
          <w:sz w:val="24"/>
          <w:szCs w:val="24"/>
          <w:lang w:eastAsia="lv-LV"/>
        </w:rPr>
        <w:t>Salaspils novada pašvaldība</w:t>
      </w:r>
      <w:r w:rsidR="00BF611C" w:rsidRPr="00282591">
        <w:rPr>
          <w:sz w:val="24"/>
          <w:szCs w:val="24"/>
          <w:lang w:eastAsia="lv-LV"/>
        </w:rPr>
        <w:t xml:space="preserve">, </w:t>
      </w:r>
      <w:proofErr w:type="spellStart"/>
      <w:r w:rsidR="00BF611C" w:rsidRPr="00282591">
        <w:rPr>
          <w:sz w:val="24"/>
          <w:szCs w:val="24"/>
          <w:lang w:eastAsia="lv-LV"/>
        </w:rPr>
        <w:t>reģ</w:t>
      </w:r>
      <w:proofErr w:type="spellEnd"/>
      <w:r w:rsidR="00BF611C" w:rsidRPr="00282591">
        <w:rPr>
          <w:sz w:val="24"/>
          <w:szCs w:val="24"/>
          <w:lang w:eastAsia="lv-LV"/>
        </w:rPr>
        <w:t>. Nr.</w:t>
      </w:r>
      <w:r>
        <w:rPr>
          <w:sz w:val="24"/>
          <w:szCs w:val="24"/>
          <w:lang w:eastAsia="lv-LV"/>
        </w:rPr>
        <w:t xml:space="preserve"> </w:t>
      </w:r>
      <w:r w:rsidR="00BF611C" w:rsidRPr="00282591">
        <w:rPr>
          <w:sz w:val="24"/>
          <w:szCs w:val="24"/>
          <w:lang w:eastAsia="lv-LV"/>
        </w:rPr>
        <w:t xml:space="preserve">90000024008, </w:t>
      </w:r>
      <w:r w:rsidR="003D7A6A">
        <w:rPr>
          <w:sz w:val="24"/>
          <w:szCs w:val="24"/>
          <w:lang w:eastAsia="lv-LV"/>
        </w:rPr>
        <w:t xml:space="preserve">tās </w:t>
      </w:r>
      <w:r w:rsidR="00BF611C" w:rsidRPr="00282591">
        <w:rPr>
          <w:sz w:val="24"/>
          <w:szCs w:val="24"/>
          <w:lang w:eastAsia="lv-LV"/>
        </w:rPr>
        <w:t xml:space="preserve">izpilddirektores Silvijas Puriņas personā, kas rīkojas saskaņā ar Salaspils pašvaldības nolikumu, turpmāk saukts – </w:t>
      </w:r>
      <w:r w:rsidR="00AB0589" w:rsidRPr="00282591">
        <w:rPr>
          <w:sz w:val="24"/>
          <w:szCs w:val="24"/>
          <w:lang w:eastAsia="lv-LV"/>
        </w:rPr>
        <w:t>PASŪTĪTĀJS</w:t>
      </w:r>
      <w:r w:rsidR="00BF611C" w:rsidRPr="00282591">
        <w:rPr>
          <w:sz w:val="24"/>
          <w:szCs w:val="24"/>
          <w:lang w:eastAsia="lv-LV"/>
        </w:rPr>
        <w:t xml:space="preserve">, no vienas puses un </w:t>
      </w:r>
    </w:p>
    <w:p w14:paraId="0C4A2245" w14:textId="7125F1FB" w:rsidR="00BF611C" w:rsidRPr="00282591" w:rsidRDefault="00BF611C" w:rsidP="00BF611C">
      <w:pPr>
        <w:ind w:firstLine="720"/>
        <w:jc w:val="both"/>
        <w:rPr>
          <w:sz w:val="24"/>
          <w:szCs w:val="24"/>
          <w:lang w:eastAsia="lv-LV"/>
        </w:rPr>
      </w:pPr>
      <w:r w:rsidRPr="00282591">
        <w:rPr>
          <w:b/>
          <w:bCs/>
          <w:sz w:val="24"/>
          <w:szCs w:val="24"/>
          <w:lang w:eastAsia="lv-LV"/>
        </w:rPr>
        <w:t>________________</w:t>
      </w:r>
      <w:r w:rsidRPr="00282591">
        <w:rPr>
          <w:sz w:val="24"/>
          <w:szCs w:val="24"/>
          <w:lang w:eastAsia="lv-LV"/>
        </w:rPr>
        <w:t xml:space="preserve">, </w:t>
      </w:r>
      <w:proofErr w:type="spellStart"/>
      <w:r w:rsidRPr="00282591">
        <w:rPr>
          <w:sz w:val="24"/>
          <w:szCs w:val="24"/>
          <w:lang w:eastAsia="lv-LV"/>
        </w:rPr>
        <w:t>reģ</w:t>
      </w:r>
      <w:proofErr w:type="spellEnd"/>
      <w:r w:rsidRPr="00282591">
        <w:rPr>
          <w:sz w:val="24"/>
          <w:szCs w:val="24"/>
          <w:lang w:eastAsia="lv-LV"/>
        </w:rPr>
        <w:t xml:space="preserve">. Nr._________________, _______________________ personā, kas rīkojas saskaņā ar statūtiem, turpmāk saukts – </w:t>
      </w:r>
      <w:r w:rsidR="00AB0589" w:rsidRPr="00282591">
        <w:rPr>
          <w:sz w:val="24"/>
          <w:szCs w:val="24"/>
          <w:lang w:eastAsia="lv-LV"/>
        </w:rPr>
        <w:t>IZPILDĪTĀJS</w:t>
      </w:r>
      <w:r w:rsidRPr="00282591">
        <w:rPr>
          <w:sz w:val="24"/>
          <w:szCs w:val="24"/>
          <w:lang w:eastAsia="lv-LV"/>
        </w:rPr>
        <w:t xml:space="preserve">, no otras puses, turpmāk tekstā abi kopā Puses, </w:t>
      </w:r>
    </w:p>
    <w:p w14:paraId="13117089" w14:textId="215D6FA6" w:rsidR="00BF611C" w:rsidRPr="00282591" w:rsidRDefault="00BF611C" w:rsidP="00BF611C">
      <w:pPr>
        <w:jc w:val="both"/>
        <w:rPr>
          <w:sz w:val="24"/>
          <w:szCs w:val="24"/>
          <w:lang w:eastAsia="lv-LV"/>
        </w:rPr>
      </w:pPr>
      <w:r w:rsidRPr="00282591">
        <w:rPr>
          <w:sz w:val="24"/>
          <w:szCs w:val="24"/>
          <w:lang w:eastAsia="lv-LV"/>
        </w:rPr>
        <w:tab/>
        <w:t xml:space="preserve">pamatojoties </w:t>
      </w:r>
      <w:r w:rsidR="005047DF">
        <w:rPr>
          <w:sz w:val="24"/>
          <w:szCs w:val="24"/>
          <w:lang w:eastAsia="lv-LV"/>
        </w:rPr>
        <w:t xml:space="preserve">atklāta </w:t>
      </w:r>
      <w:r w:rsidR="005047DF" w:rsidRPr="00DC245A">
        <w:rPr>
          <w:sz w:val="24"/>
          <w:szCs w:val="24"/>
          <w:lang w:eastAsia="lv-LV"/>
        </w:rPr>
        <w:t>konkursa</w:t>
      </w:r>
      <w:r w:rsidRPr="00DC245A">
        <w:rPr>
          <w:sz w:val="24"/>
          <w:szCs w:val="24"/>
          <w:lang w:eastAsia="lv-LV"/>
        </w:rPr>
        <w:t xml:space="preserve"> “</w:t>
      </w:r>
      <w:r w:rsidR="00DC245A" w:rsidRPr="00DC245A">
        <w:rPr>
          <w:sz w:val="24"/>
          <w:szCs w:val="24"/>
        </w:rPr>
        <w:t>Telpu ikdienas uzkopšana Salaspils novada pašvaldības iestādēm</w:t>
      </w:r>
      <w:r w:rsidRPr="00DC245A">
        <w:rPr>
          <w:sz w:val="24"/>
          <w:szCs w:val="24"/>
          <w:lang w:eastAsia="lv-LV"/>
        </w:rPr>
        <w:t>” (iepirkuma identifikācijas Nr. SN</w:t>
      </w:r>
      <w:r w:rsidR="00D6269E" w:rsidRPr="00DC245A">
        <w:rPr>
          <w:sz w:val="24"/>
          <w:szCs w:val="24"/>
          <w:lang w:eastAsia="lv-LV"/>
        </w:rPr>
        <w:t>P 202</w:t>
      </w:r>
      <w:r w:rsidR="00DC245A" w:rsidRPr="00DC245A">
        <w:rPr>
          <w:sz w:val="24"/>
          <w:szCs w:val="24"/>
          <w:lang w:eastAsia="lv-LV"/>
        </w:rPr>
        <w:t>6/5</w:t>
      </w:r>
      <w:r w:rsidR="00B270DE" w:rsidRPr="00DC245A">
        <w:rPr>
          <w:sz w:val="24"/>
          <w:szCs w:val="24"/>
          <w:lang w:eastAsia="lv-LV"/>
        </w:rPr>
        <w:t>1</w:t>
      </w:r>
      <w:r w:rsidRPr="00DC245A">
        <w:rPr>
          <w:sz w:val="24"/>
          <w:szCs w:val="24"/>
          <w:lang w:eastAsia="lv-LV"/>
        </w:rPr>
        <w:t>) rezultātiem</w:t>
      </w:r>
      <w:r w:rsidR="00AB0589">
        <w:rPr>
          <w:sz w:val="24"/>
          <w:szCs w:val="24"/>
          <w:lang w:eastAsia="lv-LV"/>
        </w:rPr>
        <w:t xml:space="preserve"> iepirkuma ___.DAĻĀ</w:t>
      </w:r>
      <w:r w:rsidRPr="00282591">
        <w:rPr>
          <w:sz w:val="24"/>
          <w:szCs w:val="24"/>
          <w:lang w:eastAsia="lv-LV"/>
        </w:rPr>
        <w:t>, noslēdz šāda satura līgumu:</w:t>
      </w:r>
    </w:p>
    <w:p w14:paraId="635C2430" w14:textId="77777777" w:rsidR="00DC245A" w:rsidRPr="00EE0E3E" w:rsidRDefault="00DC245A" w:rsidP="00DC245A">
      <w:pPr>
        <w:jc w:val="both"/>
        <w:rPr>
          <w:sz w:val="24"/>
          <w:szCs w:val="24"/>
        </w:rPr>
      </w:pPr>
    </w:p>
    <w:p w14:paraId="60E53740" w14:textId="77777777" w:rsidR="00DC245A" w:rsidRPr="00F83370" w:rsidRDefault="00DC245A" w:rsidP="00DC245A">
      <w:pPr>
        <w:numPr>
          <w:ilvl w:val="0"/>
          <w:numId w:val="44"/>
        </w:numPr>
        <w:rPr>
          <w:b/>
          <w:sz w:val="24"/>
          <w:szCs w:val="24"/>
        </w:rPr>
      </w:pPr>
      <w:r w:rsidRPr="00F83370">
        <w:rPr>
          <w:b/>
          <w:sz w:val="24"/>
          <w:szCs w:val="24"/>
        </w:rPr>
        <w:t xml:space="preserve">LĪGUMA PRIEKŠMETS </w:t>
      </w:r>
    </w:p>
    <w:p w14:paraId="54858F14" w14:textId="25828E6C" w:rsidR="00DC245A" w:rsidRPr="00F55135" w:rsidRDefault="00DC245A" w:rsidP="00DC245A">
      <w:pPr>
        <w:numPr>
          <w:ilvl w:val="1"/>
          <w:numId w:val="44"/>
        </w:numPr>
        <w:spacing w:before="60"/>
        <w:jc w:val="both"/>
        <w:rPr>
          <w:sz w:val="24"/>
          <w:szCs w:val="24"/>
          <w:lang w:eastAsia="lv-LV"/>
        </w:rPr>
      </w:pPr>
      <w:r w:rsidRPr="00F55135">
        <w:rPr>
          <w:sz w:val="24"/>
          <w:szCs w:val="24"/>
          <w:lang w:eastAsia="lv-LV"/>
        </w:rPr>
        <w:t xml:space="preserve">PASŪTĪTĀJS uzdod un IZPILDĪTĀJS apņemas ar saviem spēkiem, iekārtām, inventāru un materiāliem sniegt šādu pakalpojumu </w:t>
      </w:r>
      <w:r w:rsidR="00AB0589" w:rsidRPr="00AB0589">
        <w:rPr>
          <w:i/>
          <w:sz w:val="24"/>
          <w:szCs w:val="24"/>
          <w:lang w:eastAsia="lv-LV"/>
        </w:rPr>
        <w:t>[Iestādes nosaukums, adrese]</w:t>
      </w:r>
      <w:r w:rsidRPr="00F55135">
        <w:rPr>
          <w:iCs/>
          <w:sz w:val="24"/>
          <w:szCs w:val="24"/>
        </w:rPr>
        <w:t xml:space="preserve"> (turpmāk – </w:t>
      </w:r>
      <w:r w:rsidR="00AB0589">
        <w:rPr>
          <w:iCs/>
          <w:sz w:val="24"/>
          <w:szCs w:val="24"/>
        </w:rPr>
        <w:t>Objekts</w:t>
      </w:r>
      <w:r w:rsidRPr="00F55135">
        <w:rPr>
          <w:iCs/>
          <w:sz w:val="24"/>
          <w:szCs w:val="24"/>
        </w:rPr>
        <w:t>)</w:t>
      </w:r>
      <w:r w:rsidRPr="00F55135">
        <w:rPr>
          <w:sz w:val="24"/>
          <w:szCs w:val="24"/>
          <w:lang w:eastAsia="lv-LV"/>
        </w:rPr>
        <w:t xml:space="preserve"> telpu ikdienas uzkopšanu un telpu uzkopšanu brīvdienās (turpmāk – uzkopšanas pakalpojums) saskaņā ar uzkopšanas programmu darba dienās. </w:t>
      </w:r>
    </w:p>
    <w:p w14:paraId="22CEE3A2" w14:textId="36CFCFC2" w:rsidR="00DC245A" w:rsidRPr="00F55135" w:rsidRDefault="00DC245A" w:rsidP="00DC245A">
      <w:pPr>
        <w:numPr>
          <w:ilvl w:val="1"/>
          <w:numId w:val="44"/>
        </w:numPr>
        <w:spacing w:before="60"/>
        <w:jc w:val="both"/>
        <w:rPr>
          <w:sz w:val="24"/>
          <w:szCs w:val="24"/>
          <w:lang w:eastAsia="lv-LV"/>
        </w:rPr>
      </w:pPr>
      <w:r w:rsidRPr="00F55135">
        <w:rPr>
          <w:sz w:val="24"/>
          <w:szCs w:val="24"/>
          <w:lang w:eastAsia="lv-LV"/>
        </w:rPr>
        <w:t xml:space="preserve">Pēc PASŪTĪTĀJA rakstiska pieprasījuma IZPILDĪTĀJS apņemas ar saviem spēkiem, iekārtām, inventāru un materiāliem sniegt šādu pakalpojumu - papildu uzkopšanas darbus (turpmāk – papildu uzkopšanas pakalpojums). Par papildu uzkopšanas pakalpojumu PASŪTĪTĀJAM ir pienākums informēt IZPILDĪTĀJU vismaz </w:t>
      </w:r>
      <w:r w:rsidR="00AB0589">
        <w:rPr>
          <w:sz w:val="24"/>
          <w:szCs w:val="24"/>
          <w:lang w:eastAsia="lv-LV"/>
        </w:rPr>
        <w:t>2 (</w:t>
      </w:r>
      <w:r w:rsidRPr="00F55135">
        <w:rPr>
          <w:sz w:val="24"/>
          <w:szCs w:val="24"/>
          <w:lang w:eastAsia="lv-LV"/>
        </w:rPr>
        <w:t>divas</w:t>
      </w:r>
      <w:r w:rsidR="00AB0589">
        <w:rPr>
          <w:sz w:val="24"/>
          <w:szCs w:val="24"/>
          <w:lang w:eastAsia="lv-LV"/>
        </w:rPr>
        <w:t>)</w:t>
      </w:r>
      <w:r w:rsidRPr="00F55135">
        <w:rPr>
          <w:sz w:val="24"/>
          <w:szCs w:val="24"/>
          <w:lang w:eastAsia="lv-LV"/>
        </w:rPr>
        <w:t xml:space="preserve"> darba dienas iepriekš, nosūtot rakstisku pieteikumu uz IZPILDĪTĀJA elektroniskā pasta adresi. Pieteikumu nav nepieciešams parakstīt. IZPILDĪTĀJS, vismaz </w:t>
      </w:r>
      <w:r w:rsidR="00AB0589">
        <w:rPr>
          <w:sz w:val="24"/>
          <w:szCs w:val="24"/>
          <w:lang w:eastAsia="lv-LV"/>
        </w:rPr>
        <w:t>1 (</w:t>
      </w:r>
      <w:r w:rsidRPr="00F55135">
        <w:rPr>
          <w:sz w:val="24"/>
          <w:szCs w:val="24"/>
          <w:lang w:eastAsia="lv-LV"/>
        </w:rPr>
        <w:t>vienas</w:t>
      </w:r>
      <w:r w:rsidR="00AB0589">
        <w:rPr>
          <w:sz w:val="24"/>
          <w:szCs w:val="24"/>
          <w:lang w:eastAsia="lv-LV"/>
        </w:rPr>
        <w:t>)</w:t>
      </w:r>
      <w:r w:rsidRPr="00F55135">
        <w:rPr>
          <w:sz w:val="24"/>
          <w:szCs w:val="24"/>
          <w:lang w:eastAsia="lv-LV"/>
        </w:rPr>
        <w:t xml:space="preserve"> darba dienas laikā, </w:t>
      </w:r>
      <w:proofErr w:type="spellStart"/>
      <w:r w:rsidRPr="00F55135">
        <w:rPr>
          <w:sz w:val="24"/>
          <w:szCs w:val="24"/>
          <w:lang w:eastAsia="lv-LV"/>
        </w:rPr>
        <w:t>nosūta</w:t>
      </w:r>
      <w:proofErr w:type="spellEnd"/>
      <w:r w:rsidRPr="00F55135">
        <w:rPr>
          <w:sz w:val="24"/>
          <w:szCs w:val="24"/>
          <w:lang w:eastAsia="lv-LV"/>
        </w:rPr>
        <w:t xml:space="preserve"> atpakaļ apstiprinājumu par papildu uzkopšanas pakalpojuma pieteikuma saņemšanu un pieņemšanu izpildei, saskaņā ar 1.pielikumā norādītajām izmaksām. </w:t>
      </w:r>
    </w:p>
    <w:p w14:paraId="3D454CAB" w14:textId="1EFE5655" w:rsidR="001C0DE3" w:rsidRDefault="00DC245A" w:rsidP="00E25AA3">
      <w:pPr>
        <w:numPr>
          <w:ilvl w:val="1"/>
          <w:numId w:val="44"/>
        </w:numPr>
        <w:spacing w:after="160"/>
        <w:contextualSpacing/>
        <w:jc w:val="both"/>
        <w:rPr>
          <w:sz w:val="24"/>
          <w:szCs w:val="24"/>
          <w:lang w:eastAsia="lv-LV"/>
        </w:rPr>
      </w:pPr>
      <w:r w:rsidRPr="00EE0E3E">
        <w:rPr>
          <w:sz w:val="24"/>
          <w:szCs w:val="24"/>
          <w:lang w:eastAsia="lv-LV"/>
        </w:rPr>
        <w:t xml:space="preserve">Uzkopšanas un papildu uzkopšanas pakalpojumus IZPILDĪTĀJS nodrošina saskaņā ar Līguma 2.pielikumā pievienoto Uzkopšanas programmu - Tehnisko specifikāciju un spēkā esošajiem normatīvajiem aktiem, kas regulē šādu pakalpojumu sniegšanu. </w:t>
      </w:r>
    </w:p>
    <w:p w14:paraId="22EB681B" w14:textId="45588A7B" w:rsidR="004C3C3C" w:rsidRPr="00E25AA3" w:rsidRDefault="004C3C3C" w:rsidP="00E25AA3">
      <w:pPr>
        <w:numPr>
          <w:ilvl w:val="1"/>
          <w:numId w:val="44"/>
        </w:numPr>
        <w:spacing w:after="160"/>
        <w:contextualSpacing/>
        <w:jc w:val="both"/>
        <w:rPr>
          <w:sz w:val="24"/>
          <w:szCs w:val="24"/>
          <w:lang w:eastAsia="lv-LV"/>
        </w:rPr>
      </w:pPr>
      <w:r w:rsidRPr="004C3C3C">
        <w:rPr>
          <w:sz w:val="24"/>
          <w:szCs w:val="24"/>
          <w:lang w:eastAsia="lv-LV"/>
        </w:rPr>
        <w:t>Parakstot šo Līgumu, IZPILDĪTĀJS apliecina, ka ir iepazinies ar Objektu un veicamo Pakalpojumu apjomu un biežumu, ir informēts par nepieciešamajām telpu uzkopšanas prasībām Objektā un ka šī Līguma darbības laikā nepasliktinās telpu stāvokli.</w:t>
      </w:r>
    </w:p>
    <w:p w14:paraId="68659EBD" w14:textId="77777777" w:rsidR="00DC245A" w:rsidRPr="00EE0E3E" w:rsidRDefault="00DC245A" w:rsidP="00DC245A">
      <w:pPr>
        <w:ind w:left="720"/>
        <w:contextualSpacing/>
        <w:jc w:val="both"/>
        <w:rPr>
          <w:sz w:val="24"/>
          <w:szCs w:val="24"/>
          <w:lang w:eastAsia="lv-LV"/>
        </w:rPr>
      </w:pPr>
    </w:p>
    <w:p w14:paraId="1D87AFE0" w14:textId="77777777" w:rsidR="00DC245A" w:rsidRPr="00AB0589" w:rsidRDefault="00DC245A" w:rsidP="00DC245A">
      <w:pPr>
        <w:numPr>
          <w:ilvl w:val="0"/>
          <w:numId w:val="44"/>
        </w:numPr>
        <w:jc w:val="both"/>
        <w:rPr>
          <w:b/>
          <w:sz w:val="24"/>
          <w:szCs w:val="24"/>
        </w:rPr>
      </w:pPr>
      <w:r w:rsidRPr="00AB0589">
        <w:rPr>
          <w:b/>
          <w:sz w:val="24"/>
          <w:szCs w:val="24"/>
        </w:rPr>
        <w:t>LĪGUMA TERMIŅŠ</w:t>
      </w:r>
    </w:p>
    <w:p w14:paraId="7972D779" w14:textId="075EA455" w:rsidR="00DC245A" w:rsidRPr="00EE0E3E" w:rsidRDefault="00DC245A" w:rsidP="00DC245A">
      <w:pPr>
        <w:numPr>
          <w:ilvl w:val="1"/>
          <w:numId w:val="44"/>
        </w:numPr>
        <w:jc w:val="both"/>
        <w:rPr>
          <w:sz w:val="24"/>
          <w:szCs w:val="24"/>
        </w:rPr>
      </w:pPr>
      <w:r w:rsidRPr="00EE0E3E">
        <w:rPr>
          <w:bCs/>
          <w:sz w:val="24"/>
          <w:szCs w:val="24"/>
        </w:rPr>
        <w:t xml:space="preserve">Līguma termiņš </w:t>
      </w:r>
      <w:r w:rsidRPr="00F71880">
        <w:rPr>
          <w:bCs/>
          <w:sz w:val="24"/>
          <w:szCs w:val="24"/>
        </w:rPr>
        <w:t xml:space="preserve">ir </w:t>
      </w:r>
      <w:r w:rsidRPr="000457B9">
        <w:rPr>
          <w:b/>
          <w:bCs/>
          <w:sz w:val="24"/>
          <w:szCs w:val="24"/>
        </w:rPr>
        <w:t>12 (divpadsmit) mēneši</w:t>
      </w:r>
      <w:r w:rsidRPr="00EE0E3E">
        <w:rPr>
          <w:bCs/>
          <w:sz w:val="24"/>
          <w:szCs w:val="24"/>
        </w:rPr>
        <w:t xml:space="preserve"> no līguma noslēgšanas dienas</w:t>
      </w:r>
      <w:r w:rsidR="000457B9">
        <w:rPr>
          <w:bCs/>
          <w:sz w:val="24"/>
          <w:szCs w:val="24"/>
        </w:rPr>
        <w:t xml:space="preserve">. </w:t>
      </w:r>
      <w:r w:rsidR="000457B9" w:rsidRPr="00BF3E3B">
        <w:rPr>
          <w:color w:val="000000"/>
          <w:sz w:val="24"/>
          <w:szCs w:val="24"/>
        </w:rPr>
        <w:t xml:space="preserve">Pusēm savstarpēji vienojoties, Līguma darbības termiņš var tikt pagarināts vēl līdz </w:t>
      </w:r>
      <w:r w:rsidR="000457B9" w:rsidRPr="00BF3E3B">
        <w:rPr>
          <w:color w:val="202020"/>
          <w:sz w:val="24"/>
          <w:szCs w:val="24"/>
        </w:rPr>
        <w:t>12 (divpadsmit) mēnešiem.</w:t>
      </w:r>
    </w:p>
    <w:p w14:paraId="45C13884" w14:textId="77777777" w:rsidR="00DC245A" w:rsidRPr="00EE0E3E" w:rsidRDefault="00DC245A" w:rsidP="00DC245A">
      <w:pPr>
        <w:numPr>
          <w:ilvl w:val="1"/>
          <w:numId w:val="44"/>
        </w:numPr>
        <w:jc w:val="both"/>
        <w:rPr>
          <w:sz w:val="24"/>
          <w:szCs w:val="24"/>
        </w:rPr>
      </w:pPr>
      <w:r w:rsidRPr="00EE0E3E">
        <w:rPr>
          <w:sz w:val="24"/>
          <w:szCs w:val="24"/>
        </w:rPr>
        <w:t>Līgums stājas spēkā no pēdējā drošā elektroniskā paraksta pievienošanas dienas un ir spēkā līdz PUŠU saistību pilnīgai izpildei.</w:t>
      </w:r>
    </w:p>
    <w:p w14:paraId="20A1E7A9" w14:textId="77777777" w:rsidR="00DC245A" w:rsidRPr="00EE0E3E" w:rsidRDefault="00DC245A" w:rsidP="00DC245A">
      <w:pPr>
        <w:numPr>
          <w:ilvl w:val="1"/>
          <w:numId w:val="44"/>
        </w:numPr>
        <w:jc w:val="both"/>
        <w:rPr>
          <w:sz w:val="24"/>
          <w:szCs w:val="24"/>
        </w:rPr>
      </w:pPr>
      <w:r w:rsidRPr="00EE0E3E">
        <w:rPr>
          <w:sz w:val="24"/>
          <w:szCs w:val="24"/>
        </w:rPr>
        <w:t xml:space="preserve">PASŪTĪTĀJS var vienpusēji šo Līgumu lauzt pirms termiņa, paziņojot par to IZPILDĪTĀJAM </w:t>
      </w:r>
      <w:proofErr w:type="spellStart"/>
      <w:r w:rsidRPr="00EE0E3E">
        <w:rPr>
          <w:sz w:val="24"/>
          <w:szCs w:val="24"/>
        </w:rPr>
        <w:t>rakstveidā</w:t>
      </w:r>
      <w:proofErr w:type="spellEnd"/>
      <w:r w:rsidRPr="00EE0E3E">
        <w:rPr>
          <w:sz w:val="24"/>
          <w:szCs w:val="24"/>
        </w:rPr>
        <w:t xml:space="preserve"> </w:t>
      </w:r>
      <w:r>
        <w:rPr>
          <w:sz w:val="24"/>
          <w:szCs w:val="24"/>
        </w:rPr>
        <w:t>3 (</w:t>
      </w:r>
      <w:r w:rsidRPr="00EE0E3E">
        <w:rPr>
          <w:sz w:val="24"/>
          <w:szCs w:val="24"/>
        </w:rPr>
        <w:t>trīs</w:t>
      </w:r>
      <w:r>
        <w:rPr>
          <w:sz w:val="24"/>
          <w:szCs w:val="24"/>
        </w:rPr>
        <w:t>)</w:t>
      </w:r>
      <w:r w:rsidRPr="00EE0E3E">
        <w:rPr>
          <w:sz w:val="24"/>
          <w:szCs w:val="24"/>
        </w:rPr>
        <w:t xml:space="preserve"> kalendārās dienas iepriekš, ja IZPILDĪTĀJS neveic uzņemtās saistības kvalitatīvi, savlaicīgi un atbilstoši pamatotiem PASŪTĪTĀJA norādījumiem. PASŪTĪTĀJS ir tiesīgs izbeigt šo Līgumu, samaksājot IZPILDĪTĀJAM atbilstoši šī Līguma noteikumiem par faktiski un kvalitatīvi paveiktajiem pakalpojumiem.</w:t>
      </w:r>
    </w:p>
    <w:p w14:paraId="7E4111B6" w14:textId="13382FF9" w:rsidR="00DC245A" w:rsidRPr="00EE0E3E" w:rsidRDefault="00DC245A" w:rsidP="00DC245A">
      <w:pPr>
        <w:numPr>
          <w:ilvl w:val="1"/>
          <w:numId w:val="44"/>
        </w:numPr>
        <w:jc w:val="both"/>
        <w:rPr>
          <w:sz w:val="24"/>
          <w:szCs w:val="24"/>
        </w:rPr>
      </w:pPr>
      <w:r w:rsidRPr="00EE0E3E">
        <w:rPr>
          <w:sz w:val="24"/>
          <w:szCs w:val="24"/>
        </w:rPr>
        <w:t xml:space="preserve">IZPILDĪTĀJS var vienpusēji lauzt līgumu pirms termiņa, paziņojot par to PASŪTĪTĀJAM </w:t>
      </w:r>
      <w:proofErr w:type="spellStart"/>
      <w:r w:rsidRPr="00EE0E3E">
        <w:rPr>
          <w:sz w:val="24"/>
          <w:szCs w:val="24"/>
        </w:rPr>
        <w:t>rakstveidā</w:t>
      </w:r>
      <w:proofErr w:type="spellEnd"/>
      <w:r w:rsidRPr="00EE0E3E">
        <w:rPr>
          <w:sz w:val="24"/>
          <w:szCs w:val="24"/>
        </w:rPr>
        <w:t xml:space="preserve"> </w:t>
      </w:r>
      <w:r>
        <w:rPr>
          <w:sz w:val="24"/>
          <w:szCs w:val="24"/>
        </w:rPr>
        <w:t>3 (</w:t>
      </w:r>
      <w:r w:rsidRPr="00EE0E3E">
        <w:rPr>
          <w:sz w:val="24"/>
          <w:szCs w:val="24"/>
        </w:rPr>
        <w:t>trīs</w:t>
      </w:r>
      <w:r>
        <w:rPr>
          <w:sz w:val="24"/>
          <w:szCs w:val="24"/>
        </w:rPr>
        <w:t>)</w:t>
      </w:r>
      <w:r w:rsidRPr="00EE0E3E">
        <w:rPr>
          <w:sz w:val="24"/>
          <w:szCs w:val="24"/>
        </w:rPr>
        <w:t xml:space="preserve"> kalendārās dienas iepriekš, ja PASŪTĪTĀJS nenodrošina piekļuvi objektam vai kā citādi kavē darbu izpildi, vai savlaicīgi neveic </w:t>
      </w:r>
      <w:r w:rsidRPr="00D17927">
        <w:rPr>
          <w:sz w:val="24"/>
          <w:szCs w:val="24"/>
        </w:rPr>
        <w:t xml:space="preserve">Līguma </w:t>
      </w:r>
      <w:r w:rsidR="00D17927" w:rsidRPr="00D17927">
        <w:rPr>
          <w:sz w:val="24"/>
          <w:szCs w:val="24"/>
        </w:rPr>
        <w:t>3.3</w:t>
      </w:r>
      <w:r w:rsidRPr="00D17927">
        <w:rPr>
          <w:sz w:val="24"/>
          <w:szCs w:val="24"/>
        </w:rPr>
        <w:t>.punktā noteiktās</w:t>
      </w:r>
      <w:r w:rsidRPr="00EE0E3E">
        <w:rPr>
          <w:sz w:val="24"/>
          <w:szCs w:val="24"/>
        </w:rPr>
        <w:t xml:space="preserve"> saistības.</w:t>
      </w:r>
    </w:p>
    <w:p w14:paraId="215172B9" w14:textId="77777777" w:rsidR="00DC245A" w:rsidRPr="00EE0E3E" w:rsidRDefault="00DC245A" w:rsidP="00DC245A">
      <w:pPr>
        <w:numPr>
          <w:ilvl w:val="1"/>
          <w:numId w:val="44"/>
        </w:numPr>
        <w:jc w:val="both"/>
        <w:rPr>
          <w:sz w:val="24"/>
          <w:szCs w:val="24"/>
        </w:rPr>
      </w:pPr>
      <w:r w:rsidRPr="00EE0E3E">
        <w:rPr>
          <w:sz w:val="24"/>
          <w:szCs w:val="24"/>
        </w:rPr>
        <w:t>PUSĒM savstarpēji vienojoties Līgums var tikt izbeigts jebkurā laikā.</w:t>
      </w:r>
    </w:p>
    <w:p w14:paraId="4CAAE392" w14:textId="77777777" w:rsidR="00DC245A" w:rsidRPr="00EE0E3E" w:rsidRDefault="00DC245A" w:rsidP="00DC245A">
      <w:pPr>
        <w:numPr>
          <w:ilvl w:val="1"/>
          <w:numId w:val="44"/>
        </w:numPr>
        <w:jc w:val="both"/>
        <w:rPr>
          <w:sz w:val="24"/>
          <w:szCs w:val="24"/>
        </w:rPr>
      </w:pPr>
      <w:r w:rsidRPr="00EE0E3E">
        <w:rPr>
          <w:sz w:val="24"/>
          <w:szCs w:val="24"/>
        </w:rPr>
        <w:lastRenderedPageBreak/>
        <w:t>Līgumattiecības par pabeigtām uzskatāmas tikai tad, kad PUSES izpildījušas savstarpējās saistības un starp tām pilnīgi nokārtoti rēķini.</w:t>
      </w:r>
    </w:p>
    <w:p w14:paraId="52E93300" w14:textId="77777777" w:rsidR="00DC245A" w:rsidRPr="00EE0E3E" w:rsidRDefault="00DC245A" w:rsidP="00DC245A">
      <w:pPr>
        <w:ind w:left="720"/>
        <w:jc w:val="both"/>
        <w:rPr>
          <w:sz w:val="24"/>
          <w:szCs w:val="24"/>
        </w:rPr>
      </w:pPr>
    </w:p>
    <w:p w14:paraId="57567478" w14:textId="77777777" w:rsidR="00DC245A" w:rsidRPr="00A94913" w:rsidRDefault="00DC245A" w:rsidP="00DC245A">
      <w:pPr>
        <w:numPr>
          <w:ilvl w:val="0"/>
          <w:numId w:val="44"/>
        </w:numPr>
        <w:jc w:val="both"/>
        <w:rPr>
          <w:b/>
          <w:sz w:val="24"/>
          <w:szCs w:val="24"/>
        </w:rPr>
      </w:pPr>
      <w:r w:rsidRPr="00A94913">
        <w:rPr>
          <w:b/>
          <w:sz w:val="24"/>
          <w:szCs w:val="24"/>
        </w:rPr>
        <w:t>LĪGUMA SUMMA UN NORĒĶINU KĀRTĪBA</w:t>
      </w:r>
    </w:p>
    <w:p w14:paraId="2ABF07E5" w14:textId="6810E9C8" w:rsidR="00DC245A" w:rsidRPr="00EE0E3E" w:rsidRDefault="00DC245A" w:rsidP="00DC245A">
      <w:pPr>
        <w:numPr>
          <w:ilvl w:val="1"/>
          <w:numId w:val="44"/>
        </w:numPr>
        <w:jc w:val="both"/>
        <w:rPr>
          <w:sz w:val="24"/>
          <w:szCs w:val="24"/>
        </w:rPr>
      </w:pPr>
      <w:r w:rsidRPr="009B19AD">
        <w:rPr>
          <w:sz w:val="24"/>
          <w:szCs w:val="24"/>
        </w:rPr>
        <w:t xml:space="preserve">Līguma </w:t>
      </w:r>
      <w:r w:rsidRPr="009B19AD">
        <w:rPr>
          <w:bCs/>
          <w:sz w:val="24"/>
          <w:szCs w:val="24"/>
        </w:rPr>
        <w:t>Uzkopšanas pakalpojuma un papildu uzkopšanas pakalpojuma izmaksas ir noteiktas</w:t>
      </w:r>
      <w:r w:rsidRPr="00EE0E3E">
        <w:rPr>
          <w:b/>
          <w:bCs/>
          <w:sz w:val="24"/>
          <w:szCs w:val="24"/>
        </w:rPr>
        <w:t xml:space="preserve"> </w:t>
      </w:r>
      <w:r w:rsidRPr="00EE0E3E">
        <w:rPr>
          <w:sz w:val="24"/>
          <w:szCs w:val="24"/>
        </w:rPr>
        <w:t>Līguma 1.pielikumā pievienotajā Telpu uzkopšanas pakalpojumu izmaksu piedāvājumā</w:t>
      </w:r>
      <w:r w:rsidR="000457B9">
        <w:rPr>
          <w:sz w:val="24"/>
          <w:szCs w:val="24"/>
        </w:rPr>
        <w:t xml:space="preserve"> un izmaksas </w:t>
      </w:r>
      <w:r w:rsidR="00452BDE">
        <w:rPr>
          <w:sz w:val="24"/>
          <w:szCs w:val="24"/>
        </w:rPr>
        <w:t>paliek nemainīgas</w:t>
      </w:r>
      <w:r w:rsidR="000457B9">
        <w:rPr>
          <w:sz w:val="24"/>
          <w:szCs w:val="24"/>
        </w:rPr>
        <w:t xml:space="preserve"> visā Līguma darbības laikā</w:t>
      </w:r>
      <w:r w:rsidRPr="00EE0E3E">
        <w:rPr>
          <w:sz w:val="24"/>
          <w:szCs w:val="24"/>
        </w:rPr>
        <w:t xml:space="preserve">. </w:t>
      </w:r>
      <w:r w:rsidR="005940CF">
        <w:rPr>
          <w:sz w:val="24"/>
          <w:szCs w:val="24"/>
        </w:rPr>
        <w:t xml:space="preserve">Pasūtītājs kontrolē, lai Pakalpojuma </w:t>
      </w:r>
      <w:r w:rsidR="005940CF" w:rsidRPr="00361FCB">
        <w:rPr>
          <w:sz w:val="24"/>
          <w:szCs w:val="24"/>
        </w:rPr>
        <w:t xml:space="preserve">kopējā summa visa Līguma darbības laikā </w:t>
      </w:r>
      <w:r w:rsidR="005940CF">
        <w:rPr>
          <w:sz w:val="24"/>
          <w:szCs w:val="24"/>
        </w:rPr>
        <w:t>nepārsniedz</w:t>
      </w:r>
      <w:r w:rsidR="005940CF" w:rsidRPr="00361FCB">
        <w:rPr>
          <w:sz w:val="24"/>
          <w:szCs w:val="24"/>
        </w:rPr>
        <w:t xml:space="preserve"> </w:t>
      </w:r>
      <w:r w:rsidR="005940CF" w:rsidRPr="00361FCB">
        <w:rPr>
          <w:sz w:val="24"/>
          <w:szCs w:val="24"/>
          <w:u w:val="single"/>
        </w:rPr>
        <w:t>kopējo iepirkuma līgumcenas robežvērtību 139 000.00 EUR bez PVN.</w:t>
      </w:r>
    </w:p>
    <w:p w14:paraId="63D9E4FE" w14:textId="77777777" w:rsidR="005A727D" w:rsidRDefault="00DC245A" w:rsidP="00DC245A">
      <w:pPr>
        <w:numPr>
          <w:ilvl w:val="1"/>
          <w:numId w:val="44"/>
        </w:numPr>
        <w:jc w:val="both"/>
        <w:rPr>
          <w:sz w:val="24"/>
          <w:szCs w:val="24"/>
        </w:rPr>
      </w:pPr>
      <w:r w:rsidRPr="00EE0E3E">
        <w:rPr>
          <w:sz w:val="24"/>
          <w:szCs w:val="24"/>
        </w:rPr>
        <w:t>PASŪTĪTĀJS maksā IZP</w:t>
      </w:r>
      <w:r>
        <w:rPr>
          <w:sz w:val="24"/>
          <w:szCs w:val="24"/>
        </w:rPr>
        <w:t xml:space="preserve">ILDĪTĀJAM par </w:t>
      </w:r>
      <w:r w:rsidR="00AB0589">
        <w:rPr>
          <w:sz w:val="24"/>
          <w:szCs w:val="24"/>
        </w:rPr>
        <w:t>Objektā</w:t>
      </w:r>
      <w:r>
        <w:rPr>
          <w:sz w:val="24"/>
          <w:szCs w:val="24"/>
        </w:rPr>
        <w:t xml:space="preserve"> veikto</w:t>
      </w:r>
      <w:r w:rsidRPr="00EE0E3E">
        <w:rPr>
          <w:sz w:val="24"/>
          <w:szCs w:val="24"/>
        </w:rPr>
        <w:t xml:space="preserve"> uzkopšanas pakalpojumu un papildu uzkopšanas pakalpojumu saskaņā ar kalendārā mēneša darbu nodošanas - pieņemšanas aktu (turpmāk – darbu nodošanas un pieņemšanas akts) un rēķinu.</w:t>
      </w:r>
    </w:p>
    <w:p w14:paraId="4EABDD86" w14:textId="77777777" w:rsidR="005A727D" w:rsidRDefault="00DC245A" w:rsidP="00DC245A">
      <w:pPr>
        <w:numPr>
          <w:ilvl w:val="1"/>
          <w:numId w:val="44"/>
        </w:numPr>
        <w:jc w:val="both"/>
        <w:rPr>
          <w:sz w:val="24"/>
          <w:szCs w:val="24"/>
        </w:rPr>
      </w:pPr>
      <w:r w:rsidRPr="00EE0E3E">
        <w:rPr>
          <w:sz w:val="24"/>
          <w:szCs w:val="24"/>
        </w:rPr>
        <w:t xml:space="preserve">PASŪTĪTĀJS apņemas veikt rēķina apmaksu 14 (četrpadsmit) kalendāro dienu laikā pēc IZPILDĪTĀJA iesniegtā darbu nodošanas un pieņemšana akta abpusējas parakstīšanas un attiecīga rēķina saņemšanas. </w:t>
      </w:r>
    </w:p>
    <w:p w14:paraId="7D9EB008" w14:textId="6B520156" w:rsidR="00DC245A" w:rsidRPr="005A727D" w:rsidRDefault="00DC245A" w:rsidP="00DC245A">
      <w:pPr>
        <w:numPr>
          <w:ilvl w:val="1"/>
          <w:numId w:val="44"/>
        </w:numPr>
        <w:jc w:val="both"/>
        <w:rPr>
          <w:color w:val="FF0000"/>
          <w:sz w:val="24"/>
          <w:szCs w:val="24"/>
        </w:rPr>
      </w:pPr>
      <w:r w:rsidRPr="00A94913">
        <w:rPr>
          <w:sz w:val="24"/>
          <w:szCs w:val="24"/>
        </w:rPr>
        <w:t xml:space="preserve">IZPILDĪTĀJS darbu nodošanas un pieņemšanas aktu iesniedz līdz nākamā mēneša 5. (piektajam) datumam, elektroniskā formā un parakstītu ar drošu elektronisku parakstu, nosūtot to uz PASŪTĪTĀJA elektroniskā pasta adresi: </w:t>
      </w:r>
      <w:r w:rsidR="00A94913" w:rsidRPr="00A94913">
        <w:rPr>
          <w:b/>
          <w:bCs/>
          <w:i/>
          <w:sz w:val="24"/>
          <w:szCs w:val="24"/>
        </w:rPr>
        <w:t>_____________</w:t>
      </w:r>
      <w:r w:rsidRPr="00A94913">
        <w:rPr>
          <w:b/>
          <w:bCs/>
          <w:sz w:val="24"/>
          <w:szCs w:val="24"/>
        </w:rPr>
        <w:t>.</w:t>
      </w:r>
      <w:r w:rsidRPr="00A94913">
        <w:rPr>
          <w:sz w:val="24"/>
          <w:szCs w:val="24"/>
        </w:rPr>
        <w:t xml:space="preserve"> PASŪTĪTĀJAM ir pienākums 5 (piecu) darba dienu laikā no darbu nodošanas un pieņemšanas akta saņemšanas, to izskatīt un akceptēt, nosūtot IZPILDĪTĀJAM ar drošu elektronisko parakstu parakstītu akceptēto darbu nodošanas un pieņemšanas aktu uz IZPILDĪTĀJA elektroniskā pasta adresi: </w:t>
      </w:r>
      <w:r w:rsidR="00A94913" w:rsidRPr="00A94913">
        <w:rPr>
          <w:b/>
          <w:bCs/>
          <w:i/>
          <w:sz w:val="24"/>
          <w:szCs w:val="24"/>
        </w:rPr>
        <w:t>____________</w:t>
      </w:r>
      <w:r w:rsidRPr="00A94913">
        <w:rPr>
          <w:sz w:val="24"/>
          <w:szCs w:val="24"/>
        </w:rPr>
        <w:t xml:space="preserve"> vai minētajā termiņā nosūtīt IZPILDĪTĀJAM rakstiski argumentētu pretenziju par iesniegtā darbu nodošanas un pieņemšanas akta neakceptēšanu</w:t>
      </w:r>
      <w:r w:rsidRPr="005A727D">
        <w:rPr>
          <w:color w:val="FF0000"/>
          <w:sz w:val="24"/>
          <w:szCs w:val="24"/>
        </w:rPr>
        <w:t xml:space="preserve">. </w:t>
      </w:r>
    </w:p>
    <w:p w14:paraId="4BD42CEC" w14:textId="573A6D55" w:rsidR="00DC245A" w:rsidRDefault="00DC245A" w:rsidP="00DC245A">
      <w:pPr>
        <w:numPr>
          <w:ilvl w:val="1"/>
          <w:numId w:val="44"/>
        </w:numPr>
        <w:jc w:val="both"/>
        <w:rPr>
          <w:sz w:val="24"/>
          <w:szCs w:val="24"/>
        </w:rPr>
      </w:pPr>
      <w:r w:rsidRPr="00EE0E3E">
        <w:rPr>
          <w:sz w:val="24"/>
          <w:szCs w:val="24"/>
        </w:rPr>
        <w:t>Pēc darbu nodošanas un pieņemšana</w:t>
      </w:r>
      <w:r w:rsidR="00A94913">
        <w:rPr>
          <w:sz w:val="24"/>
          <w:szCs w:val="24"/>
        </w:rPr>
        <w:t>s</w:t>
      </w:r>
      <w:r w:rsidRPr="00EE0E3E">
        <w:rPr>
          <w:sz w:val="24"/>
          <w:szCs w:val="24"/>
        </w:rPr>
        <w:t xml:space="preserve"> akta abpusējas parakstīšanas IZPILDĪTĀJS iesniedz </w:t>
      </w:r>
      <w:r w:rsidR="00A94913">
        <w:rPr>
          <w:sz w:val="24"/>
          <w:szCs w:val="24"/>
        </w:rPr>
        <w:t>PASŪTĪTĀJAM</w:t>
      </w:r>
      <w:r w:rsidRPr="00EE0E3E">
        <w:rPr>
          <w:sz w:val="24"/>
          <w:szCs w:val="24"/>
        </w:rPr>
        <w:t xml:space="preserve"> rēķinu apmaksai</w:t>
      </w:r>
      <w:r w:rsidR="00A94913">
        <w:rPr>
          <w:sz w:val="24"/>
          <w:szCs w:val="24"/>
        </w:rPr>
        <w:t>.</w:t>
      </w:r>
      <w:r w:rsidRPr="00EE0E3E">
        <w:rPr>
          <w:sz w:val="24"/>
          <w:szCs w:val="24"/>
        </w:rPr>
        <w:t xml:space="preserve"> </w:t>
      </w:r>
    </w:p>
    <w:p w14:paraId="25CC4A0E" w14:textId="084DE1A7" w:rsidR="00DC245A" w:rsidRPr="00A57DC1" w:rsidRDefault="00A94913" w:rsidP="00DC245A">
      <w:pPr>
        <w:numPr>
          <w:ilvl w:val="1"/>
          <w:numId w:val="44"/>
        </w:numPr>
        <w:jc w:val="both"/>
        <w:rPr>
          <w:sz w:val="24"/>
          <w:szCs w:val="24"/>
        </w:rPr>
      </w:pPr>
      <w:r w:rsidRPr="00A57DC1">
        <w:rPr>
          <w:sz w:val="24"/>
          <w:szCs w:val="24"/>
        </w:rPr>
        <w:t xml:space="preserve">IZPILDĪTĀJS </w:t>
      </w:r>
      <w:r w:rsidR="00DC245A" w:rsidRPr="00A57DC1">
        <w:rPr>
          <w:sz w:val="24"/>
          <w:szCs w:val="24"/>
        </w:rPr>
        <w:t xml:space="preserve">rēķinu noformē kā strukturētu elektronisko rēķinu (e-rēķinu, </w:t>
      </w:r>
      <w:proofErr w:type="spellStart"/>
      <w:r w:rsidR="00DC245A" w:rsidRPr="00A57DC1">
        <w:rPr>
          <w:sz w:val="24"/>
          <w:szCs w:val="24"/>
        </w:rPr>
        <w:t>xml</w:t>
      </w:r>
      <w:proofErr w:type="spellEnd"/>
      <w:r w:rsidR="00DC245A" w:rsidRPr="00A57DC1">
        <w:rPr>
          <w:sz w:val="24"/>
          <w:szCs w:val="24"/>
        </w:rPr>
        <w:t xml:space="preserve"> formāta datni)</w:t>
      </w:r>
      <w:r>
        <w:rPr>
          <w:sz w:val="24"/>
          <w:szCs w:val="24"/>
        </w:rPr>
        <w:t>,</w:t>
      </w:r>
      <w:r w:rsidR="00DC245A" w:rsidRPr="00A57DC1">
        <w:rPr>
          <w:sz w:val="24"/>
          <w:szCs w:val="24"/>
        </w:rPr>
        <w:t xml:space="preserve"> </w:t>
      </w:r>
      <w:r w:rsidRPr="00BF61F0">
        <w:rPr>
          <w:sz w:val="24"/>
          <w:szCs w:val="24"/>
        </w:rPr>
        <w:t xml:space="preserve">datnei pievienojot PDF failu un nosūtot uz Iestādes </w:t>
      </w:r>
      <w:r w:rsidRPr="00AB0589">
        <w:rPr>
          <w:i/>
          <w:sz w:val="24"/>
          <w:szCs w:val="24"/>
          <w:lang w:eastAsia="lv-LV"/>
        </w:rPr>
        <w:t>[Iestādes nosaukums</w:t>
      </w:r>
      <w:r>
        <w:rPr>
          <w:i/>
          <w:sz w:val="24"/>
          <w:szCs w:val="24"/>
          <w:lang w:eastAsia="lv-LV"/>
        </w:rPr>
        <w:t>]</w:t>
      </w:r>
      <w:r w:rsidRPr="00BF61F0">
        <w:rPr>
          <w:sz w:val="24"/>
          <w:szCs w:val="24"/>
        </w:rPr>
        <w:t xml:space="preserve"> e-adresi</w:t>
      </w:r>
      <w:r>
        <w:rPr>
          <w:sz w:val="24"/>
          <w:szCs w:val="24"/>
        </w:rPr>
        <w:t xml:space="preserve"> __________</w:t>
      </w:r>
      <w:r w:rsidRPr="00BF61F0">
        <w:rPr>
          <w:sz w:val="24"/>
          <w:szCs w:val="24"/>
        </w:rPr>
        <w:t xml:space="preserve">. Elektroniski sagatavotajam rēķinam (turpmāk – e-rēķins) ir jāatbilst visām normatīvo aktu prasībām attiecībā uz e-rēķinā norādāmo informāciju. Maksātājs – Salaspils novada pašvaldība, </w:t>
      </w:r>
      <w:proofErr w:type="spellStart"/>
      <w:r w:rsidRPr="00BF61F0">
        <w:rPr>
          <w:sz w:val="24"/>
          <w:szCs w:val="24"/>
        </w:rPr>
        <w:t>reģ</w:t>
      </w:r>
      <w:proofErr w:type="spellEnd"/>
      <w:r w:rsidRPr="00BF61F0">
        <w:rPr>
          <w:sz w:val="24"/>
          <w:szCs w:val="24"/>
        </w:rPr>
        <w:t xml:space="preserve">. Nr. 90000024008. E-rēķina pamatojuma vai piezīmju laukā obligāti jānorāda Pircēja līguma </w:t>
      </w:r>
      <w:r>
        <w:rPr>
          <w:sz w:val="24"/>
          <w:szCs w:val="24"/>
        </w:rPr>
        <w:t>numurs, pakalpojuma saņēmēja – I</w:t>
      </w:r>
      <w:r w:rsidRPr="00BF61F0">
        <w:rPr>
          <w:sz w:val="24"/>
          <w:szCs w:val="24"/>
        </w:rPr>
        <w:t>estādes nosaukums.</w:t>
      </w:r>
    </w:p>
    <w:p w14:paraId="2941B947" w14:textId="77777777" w:rsidR="00DC245A" w:rsidRDefault="00DC245A" w:rsidP="00DC245A">
      <w:pPr>
        <w:numPr>
          <w:ilvl w:val="1"/>
          <w:numId w:val="44"/>
        </w:numPr>
        <w:jc w:val="both"/>
        <w:rPr>
          <w:sz w:val="24"/>
          <w:szCs w:val="24"/>
        </w:rPr>
      </w:pPr>
      <w:r w:rsidRPr="00EE0E3E">
        <w:rPr>
          <w:sz w:val="24"/>
          <w:szCs w:val="24"/>
        </w:rPr>
        <w:t>Visi šajā Līgumā noteiktie maksājumi tiek uzskatīti par saņemtiem brīdī, kad tie ir saņemti IZPILDĪTĀJA norādītajā bankas norēķinu kontā.</w:t>
      </w:r>
    </w:p>
    <w:p w14:paraId="5CAFDD68" w14:textId="1BFA1F0B" w:rsidR="00252695" w:rsidRPr="00EE0E3E" w:rsidRDefault="00252695" w:rsidP="00DC245A">
      <w:pPr>
        <w:numPr>
          <w:ilvl w:val="1"/>
          <w:numId w:val="44"/>
        </w:numPr>
        <w:jc w:val="both"/>
        <w:rPr>
          <w:sz w:val="24"/>
          <w:szCs w:val="24"/>
        </w:rPr>
      </w:pPr>
      <w:r w:rsidRPr="00AD4D77">
        <w:rPr>
          <w:color w:val="000000"/>
          <w:sz w:val="24"/>
          <w:szCs w:val="24"/>
          <w:lang w:eastAsia="zh-CN"/>
        </w:rPr>
        <w:t>Ja ir iestājušies apstākļi, kas saskaņā ar Līgumu dod PASŪTĪTĀJAM tiesības piemērot līgumsodu pret IZP</w:t>
      </w:r>
      <w:r w:rsidRPr="00816175">
        <w:rPr>
          <w:color w:val="000000"/>
          <w:sz w:val="24"/>
          <w:szCs w:val="24"/>
          <w:lang w:eastAsia="zh-CN"/>
        </w:rPr>
        <w:t>ILDĪTĀJU, PASŪTĪTĀJS līgumsoda apmēru ietur no nākošā veicamā maksājuma bezstrīdus kārtībā.</w:t>
      </w:r>
    </w:p>
    <w:p w14:paraId="596DA97D" w14:textId="77777777" w:rsidR="00DC245A" w:rsidRPr="00EE0E3E" w:rsidRDefault="00DC245A" w:rsidP="00DC245A">
      <w:pPr>
        <w:ind w:left="720"/>
        <w:contextualSpacing/>
        <w:jc w:val="both"/>
        <w:rPr>
          <w:sz w:val="24"/>
          <w:szCs w:val="24"/>
        </w:rPr>
      </w:pPr>
    </w:p>
    <w:p w14:paraId="5F0C124D" w14:textId="77777777" w:rsidR="00DC245A" w:rsidRPr="00A94913" w:rsidRDefault="00DC245A" w:rsidP="00DC245A">
      <w:pPr>
        <w:numPr>
          <w:ilvl w:val="0"/>
          <w:numId w:val="44"/>
        </w:numPr>
        <w:jc w:val="both"/>
        <w:rPr>
          <w:b/>
          <w:sz w:val="24"/>
          <w:szCs w:val="24"/>
        </w:rPr>
      </w:pPr>
      <w:r w:rsidRPr="00A94913">
        <w:rPr>
          <w:b/>
          <w:sz w:val="24"/>
          <w:szCs w:val="24"/>
        </w:rPr>
        <w:t>PASŪTĪTĀJA TIESĪBAS UN PIENĀKUMI</w:t>
      </w:r>
    </w:p>
    <w:p w14:paraId="6D26F168" w14:textId="77777777" w:rsidR="00DC245A" w:rsidRPr="00EE0E3E" w:rsidRDefault="00DC245A" w:rsidP="00DC245A">
      <w:pPr>
        <w:numPr>
          <w:ilvl w:val="1"/>
          <w:numId w:val="44"/>
        </w:numPr>
        <w:jc w:val="both"/>
        <w:rPr>
          <w:sz w:val="24"/>
          <w:szCs w:val="24"/>
        </w:rPr>
      </w:pPr>
      <w:r w:rsidRPr="00EE0E3E">
        <w:rPr>
          <w:sz w:val="24"/>
          <w:szCs w:val="24"/>
        </w:rPr>
        <w:t>PASŪTĪTĀJS apņemas:</w:t>
      </w:r>
    </w:p>
    <w:p w14:paraId="0A081008" w14:textId="77777777" w:rsidR="00DC245A" w:rsidRPr="00EE0E3E" w:rsidRDefault="00DC245A" w:rsidP="00DC245A">
      <w:pPr>
        <w:numPr>
          <w:ilvl w:val="2"/>
          <w:numId w:val="44"/>
        </w:numPr>
        <w:jc w:val="both"/>
        <w:rPr>
          <w:sz w:val="24"/>
          <w:szCs w:val="24"/>
        </w:rPr>
      </w:pPr>
      <w:r w:rsidRPr="00EE0E3E">
        <w:rPr>
          <w:sz w:val="24"/>
          <w:szCs w:val="24"/>
        </w:rPr>
        <w:t>saskaņā ar Līguma 1. pielikumā pievienotajā Telpu uzkopšanas pakalpojumu izmaksu piedāvājumā noteiktajām pakalpojumu izmaksām, samaksāt IZPILDĪTĀJAM par veiktajiem uzkopšanas pakalpojumiem un papildu uzkopšanas pakalpojumiem, atbilstoši IZPILDĪTĀJA iesniegtajam rēķinam;</w:t>
      </w:r>
    </w:p>
    <w:p w14:paraId="725BB016" w14:textId="26E31091" w:rsidR="00DC245A" w:rsidRDefault="00DC245A" w:rsidP="00DC245A">
      <w:pPr>
        <w:numPr>
          <w:ilvl w:val="2"/>
          <w:numId w:val="44"/>
        </w:numPr>
        <w:jc w:val="both"/>
        <w:rPr>
          <w:sz w:val="24"/>
          <w:szCs w:val="24"/>
        </w:rPr>
      </w:pPr>
      <w:r w:rsidRPr="002D744A">
        <w:rPr>
          <w:sz w:val="24"/>
          <w:szCs w:val="24"/>
        </w:rPr>
        <w:t xml:space="preserve">nodrošināt </w:t>
      </w:r>
      <w:r w:rsidR="00A94913">
        <w:rPr>
          <w:sz w:val="24"/>
          <w:szCs w:val="24"/>
        </w:rPr>
        <w:t>IZPILDĪTĀJAM netraucētu piekļūšanu Objektam</w:t>
      </w:r>
      <w:r w:rsidRPr="002D744A">
        <w:rPr>
          <w:sz w:val="24"/>
          <w:szCs w:val="24"/>
        </w:rPr>
        <w:t xml:space="preserve"> saskaņā ar 2.pielikumā noteikto uzkopšanas grafiku</w:t>
      </w:r>
      <w:r w:rsidR="007220DA">
        <w:rPr>
          <w:sz w:val="24"/>
          <w:szCs w:val="24"/>
        </w:rPr>
        <w:t>;</w:t>
      </w:r>
    </w:p>
    <w:p w14:paraId="6FFF4CD6" w14:textId="415448C9" w:rsidR="007220DA" w:rsidRPr="002D744A" w:rsidRDefault="007220DA" w:rsidP="00DC245A">
      <w:pPr>
        <w:numPr>
          <w:ilvl w:val="2"/>
          <w:numId w:val="44"/>
        </w:numPr>
        <w:jc w:val="both"/>
        <w:rPr>
          <w:sz w:val="24"/>
          <w:szCs w:val="24"/>
        </w:rPr>
      </w:pPr>
      <w:r w:rsidRPr="007220DA">
        <w:rPr>
          <w:sz w:val="24"/>
          <w:szCs w:val="24"/>
          <w:lang w:eastAsia="ar-SA"/>
        </w:rPr>
        <w:t>sniegt IZPILDĪTĀJAM nepieciešamās un PASŪTĪTĀJA rīcībā esošās ziņas par Objektu, kas nepieciešamas Pakalpojuma kvalitatīvai sniegšanai</w:t>
      </w:r>
      <w:r>
        <w:rPr>
          <w:sz w:val="24"/>
          <w:szCs w:val="24"/>
          <w:lang w:eastAsia="ar-SA"/>
        </w:rPr>
        <w:t>.</w:t>
      </w:r>
    </w:p>
    <w:p w14:paraId="427F2A23" w14:textId="77777777" w:rsidR="00DC245A" w:rsidRPr="00EE0E3E" w:rsidRDefault="00DC245A" w:rsidP="00DC245A">
      <w:pPr>
        <w:numPr>
          <w:ilvl w:val="1"/>
          <w:numId w:val="44"/>
        </w:numPr>
        <w:jc w:val="both"/>
        <w:rPr>
          <w:sz w:val="24"/>
          <w:szCs w:val="24"/>
        </w:rPr>
      </w:pPr>
      <w:r w:rsidRPr="00EE0E3E">
        <w:rPr>
          <w:sz w:val="24"/>
          <w:szCs w:val="24"/>
        </w:rPr>
        <w:t>PASŪTĪTĀJS ir tiesīgs:</w:t>
      </w:r>
    </w:p>
    <w:p w14:paraId="23805B28" w14:textId="21BD5D12" w:rsidR="00DC245A" w:rsidRPr="00EE0E3E" w:rsidRDefault="00DC245A" w:rsidP="00DC245A">
      <w:pPr>
        <w:numPr>
          <w:ilvl w:val="2"/>
          <w:numId w:val="44"/>
        </w:numPr>
        <w:jc w:val="both"/>
        <w:rPr>
          <w:sz w:val="24"/>
          <w:szCs w:val="24"/>
        </w:rPr>
      </w:pPr>
      <w:r w:rsidRPr="00EE0E3E">
        <w:rPr>
          <w:sz w:val="24"/>
          <w:szCs w:val="24"/>
        </w:rPr>
        <w:t>paturēt kontroles funkcijas par pakalpojumu veikša</w:t>
      </w:r>
      <w:r w:rsidR="00A94913">
        <w:rPr>
          <w:sz w:val="24"/>
          <w:szCs w:val="24"/>
        </w:rPr>
        <w:t>nas kārtību un kvalitāti Objektā</w:t>
      </w:r>
      <w:r w:rsidRPr="00EE0E3E">
        <w:rPr>
          <w:sz w:val="24"/>
          <w:szCs w:val="24"/>
        </w:rPr>
        <w:t>;</w:t>
      </w:r>
    </w:p>
    <w:p w14:paraId="0E35CA3A" w14:textId="393782E4" w:rsidR="00DC245A" w:rsidRPr="00EE0E3E" w:rsidRDefault="00A94913" w:rsidP="00DC245A">
      <w:pPr>
        <w:numPr>
          <w:ilvl w:val="2"/>
          <w:numId w:val="44"/>
        </w:numPr>
        <w:jc w:val="both"/>
        <w:rPr>
          <w:sz w:val="24"/>
          <w:szCs w:val="24"/>
        </w:rPr>
      </w:pPr>
      <w:r>
        <w:rPr>
          <w:sz w:val="24"/>
          <w:szCs w:val="24"/>
        </w:rPr>
        <w:t>dot norādījumus par Objektā</w:t>
      </w:r>
      <w:r w:rsidR="00DC245A" w:rsidRPr="00EE0E3E">
        <w:rPr>
          <w:sz w:val="24"/>
          <w:szCs w:val="24"/>
        </w:rPr>
        <w:t xml:space="preserve"> veicamo pakalpojumu vēlamo izpildes laiku</w:t>
      </w:r>
      <w:r>
        <w:rPr>
          <w:sz w:val="24"/>
          <w:szCs w:val="24"/>
        </w:rPr>
        <w:t>, nepieciešamības gadījumā Pusēm</w:t>
      </w:r>
      <w:r w:rsidR="00DC245A" w:rsidRPr="00EE0E3E">
        <w:rPr>
          <w:sz w:val="24"/>
          <w:szCs w:val="24"/>
        </w:rPr>
        <w:t xml:space="preserve"> vienojoties grozīt saskaņoto 2.pielikumā noteikto uzkopšanas grafiku;</w:t>
      </w:r>
    </w:p>
    <w:p w14:paraId="409BCB7E" w14:textId="4BD50B05" w:rsidR="00DC245A" w:rsidRDefault="00DC245A" w:rsidP="00DC245A">
      <w:pPr>
        <w:numPr>
          <w:ilvl w:val="2"/>
          <w:numId w:val="44"/>
        </w:numPr>
        <w:jc w:val="both"/>
        <w:rPr>
          <w:sz w:val="24"/>
          <w:szCs w:val="24"/>
        </w:rPr>
      </w:pPr>
      <w:r w:rsidRPr="00EE0E3E">
        <w:rPr>
          <w:sz w:val="24"/>
          <w:szCs w:val="24"/>
        </w:rPr>
        <w:t xml:space="preserve">iesniegt pretenzijas par </w:t>
      </w:r>
      <w:r>
        <w:rPr>
          <w:sz w:val="24"/>
          <w:szCs w:val="24"/>
        </w:rPr>
        <w:t>pakalpojumu kvalitāti rakstiski</w:t>
      </w:r>
      <w:r w:rsidRPr="00EE0E3E">
        <w:rPr>
          <w:sz w:val="24"/>
          <w:szCs w:val="24"/>
        </w:rPr>
        <w:t xml:space="preserve"> ne vēlāk kā nākamās darba dienas la</w:t>
      </w:r>
      <w:r>
        <w:rPr>
          <w:sz w:val="24"/>
          <w:szCs w:val="24"/>
        </w:rPr>
        <w:t>ikā pēc pakalpojumu pabeigša</w:t>
      </w:r>
      <w:r w:rsidR="007220DA">
        <w:rPr>
          <w:sz w:val="24"/>
          <w:szCs w:val="24"/>
        </w:rPr>
        <w:t>nas IZPILDĪTĀJA darbu vadītājam;</w:t>
      </w:r>
    </w:p>
    <w:p w14:paraId="4714A88A" w14:textId="4386A68C" w:rsidR="007220DA" w:rsidRDefault="007220DA" w:rsidP="00DC245A">
      <w:pPr>
        <w:numPr>
          <w:ilvl w:val="2"/>
          <w:numId w:val="44"/>
        </w:numPr>
        <w:jc w:val="both"/>
        <w:rPr>
          <w:sz w:val="24"/>
          <w:szCs w:val="24"/>
        </w:rPr>
      </w:pPr>
      <w:r w:rsidRPr="007220DA">
        <w:rPr>
          <w:sz w:val="24"/>
          <w:szCs w:val="24"/>
          <w:lang w:eastAsia="ar-SA"/>
        </w:rPr>
        <w:lastRenderedPageBreak/>
        <w:t>Līguma darbības laikā pēc nepieciešamības Tehniskajā specifikācijā palielināt vai samazināt Objektu skaitu, par to noslēdzot attiecīgu vienošanos, kurā ir norādītas izmaiņas Objektu sarakstā un jaunā Pakalpojuma maksa</w:t>
      </w:r>
      <w:r>
        <w:rPr>
          <w:sz w:val="24"/>
          <w:szCs w:val="24"/>
          <w:lang w:eastAsia="ar-SA"/>
        </w:rPr>
        <w:t>;</w:t>
      </w:r>
    </w:p>
    <w:p w14:paraId="1FB022B3" w14:textId="673F66DC" w:rsidR="007220DA" w:rsidRDefault="007220DA" w:rsidP="00DC245A">
      <w:pPr>
        <w:numPr>
          <w:ilvl w:val="2"/>
          <w:numId w:val="44"/>
        </w:numPr>
        <w:jc w:val="both"/>
        <w:rPr>
          <w:sz w:val="24"/>
          <w:szCs w:val="24"/>
        </w:rPr>
      </w:pPr>
      <w:r w:rsidRPr="007220DA">
        <w:rPr>
          <w:sz w:val="24"/>
          <w:szCs w:val="24"/>
          <w:lang w:eastAsia="ar-SA"/>
        </w:rPr>
        <w:t>ja IZPILDĪTĀJS nav nodrošinājis Pakalpojumu sniegšanu saskaņā ar Tehniskajā specifikācijā noteikto kārtību vai nav uzsācis to Tehniskajā specifikācijā noteiktajā termiņā, lai nodrošinātu uzkopšanu Objektā, PASŪTĪTĀJS var daļu no Pakalpojuma veikt patstāvīgi vai uzdot to veikt trešajai personai</w:t>
      </w:r>
      <w:r>
        <w:rPr>
          <w:sz w:val="24"/>
          <w:szCs w:val="24"/>
          <w:lang w:eastAsia="ar-SA"/>
        </w:rPr>
        <w:t>;</w:t>
      </w:r>
    </w:p>
    <w:p w14:paraId="0659E83B" w14:textId="64800D80" w:rsidR="007220DA" w:rsidRPr="00C85B87" w:rsidRDefault="007220DA" w:rsidP="00DC245A">
      <w:pPr>
        <w:numPr>
          <w:ilvl w:val="2"/>
          <w:numId w:val="44"/>
        </w:numPr>
        <w:jc w:val="both"/>
        <w:rPr>
          <w:sz w:val="24"/>
          <w:szCs w:val="24"/>
        </w:rPr>
      </w:pPr>
      <w:r w:rsidRPr="007220DA">
        <w:rPr>
          <w:sz w:val="24"/>
          <w:szCs w:val="24"/>
          <w:lang w:eastAsia="ar-SA"/>
        </w:rPr>
        <w:t xml:space="preserve">saskaņā ar Līguma </w:t>
      </w:r>
      <w:r>
        <w:rPr>
          <w:sz w:val="24"/>
          <w:szCs w:val="24"/>
          <w:lang w:eastAsia="ar-SA"/>
        </w:rPr>
        <w:t>4.2.5</w:t>
      </w:r>
      <w:r w:rsidRPr="007220DA">
        <w:rPr>
          <w:sz w:val="24"/>
          <w:szCs w:val="24"/>
          <w:lang w:eastAsia="ar-SA"/>
        </w:rPr>
        <w:t xml:space="preserve">.punktā noteikto, nosūtīt IZPILDĪTĀJAM uz elektroniskā pasta adresi ________________ aktu par neatbilstoši sniegtu Pakalpojumu, ja Pakalpojums tiek sniegts nekvalitatīvi vai neatbilstoši Tehniskās specifikācijas prasībām, tai skaitā par Pakalpojuma sniegšanā izmantoto tīrīšanas līdzekļu neatbilstību </w:t>
      </w:r>
      <w:r>
        <w:rPr>
          <w:sz w:val="24"/>
          <w:szCs w:val="24"/>
          <w:lang w:eastAsia="ar-SA"/>
        </w:rPr>
        <w:t>iepirkumā iesniegtajam Piedāvājumam</w:t>
      </w:r>
      <w:r w:rsidRPr="007220DA">
        <w:rPr>
          <w:sz w:val="24"/>
          <w:szCs w:val="24"/>
          <w:lang w:eastAsia="ar-SA"/>
        </w:rPr>
        <w:t>, un norādīt Pakalpojuma trūkumu novēršanas termiņu</w:t>
      </w:r>
      <w:r>
        <w:rPr>
          <w:sz w:val="24"/>
          <w:szCs w:val="24"/>
          <w:lang w:eastAsia="ar-SA"/>
        </w:rPr>
        <w:t>.</w:t>
      </w:r>
    </w:p>
    <w:p w14:paraId="33DA71FF" w14:textId="246DD5E1" w:rsidR="00DC245A" w:rsidRPr="00EE0E3E" w:rsidRDefault="00DC245A" w:rsidP="00DC245A">
      <w:pPr>
        <w:numPr>
          <w:ilvl w:val="1"/>
          <w:numId w:val="44"/>
        </w:numPr>
        <w:contextualSpacing/>
        <w:jc w:val="both"/>
        <w:rPr>
          <w:sz w:val="24"/>
          <w:szCs w:val="24"/>
        </w:rPr>
      </w:pPr>
      <w:r w:rsidRPr="00252695">
        <w:rPr>
          <w:sz w:val="24"/>
          <w:szCs w:val="24"/>
          <w:u w:val="single"/>
        </w:rPr>
        <w:t>PASŪTĪTĀJA pārstāvis ar Līguma izpildi saistītos jautājumos</w:t>
      </w:r>
      <w:r w:rsidRPr="00EE0E3E">
        <w:rPr>
          <w:sz w:val="24"/>
          <w:szCs w:val="24"/>
        </w:rPr>
        <w:t xml:space="preserve"> – </w:t>
      </w:r>
      <w:r w:rsidR="00A94913">
        <w:rPr>
          <w:sz w:val="24"/>
          <w:szCs w:val="24"/>
        </w:rPr>
        <w:t>_________</w:t>
      </w:r>
      <w:r w:rsidRPr="00EE0E3E">
        <w:rPr>
          <w:sz w:val="24"/>
          <w:szCs w:val="24"/>
        </w:rPr>
        <w:t xml:space="preserve"> (turpmāk - PASŪTĪTĀJA pārstāvis), elektroniskā pasta adrese:</w:t>
      </w:r>
      <w:r>
        <w:rPr>
          <w:sz w:val="24"/>
          <w:szCs w:val="24"/>
        </w:rPr>
        <w:t xml:space="preserve"> </w:t>
      </w:r>
      <w:r w:rsidR="00252695">
        <w:rPr>
          <w:i/>
          <w:sz w:val="24"/>
          <w:szCs w:val="24"/>
        </w:rPr>
        <w:t>__________</w:t>
      </w:r>
      <w:r w:rsidRPr="00EE0E3E">
        <w:rPr>
          <w:sz w:val="24"/>
          <w:szCs w:val="24"/>
        </w:rPr>
        <w:t xml:space="preserve">, tālrunis: </w:t>
      </w:r>
      <w:r w:rsidR="00252695">
        <w:rPr>
          <w:sz w:val="24"/>
          <w:szCs w:val="24"/>
        </w:rPr>
        <w:t>_________</w:t>
      </w:r>
      <w:r w:rsidRPr="00EE0E3E">
        <w:rPr>
          <w:sz w:val="24"/>
          <w:szCs w:val="24"/>
        </w:rPr>
        <w:t>. PASŪTĪTĀJA pārstāvis ir tiesīgs kontrolēt pakalpojumu veikš</w:t>
      </w:r>
      <w:r w:rsidR="00252695">
        <w:rPr>
          <w:sz w:val="24"/>
          <w:szCs w:val="24"/>
        </w:rPr>
        <w:t>ana kārtību un kvalitāti Objektā</w:t>
      </w:r>
      <w:r w:rsidRPr="00EE0E3E">
        <w:rPr>
          <w:sz w:val="24"/>
          <w:szCs w:val="24"/>
        </w:rPr>
        <w:t xml:space="preserve">, iesniegt pretenzijas par pakalpojumu kvalitāti, pieteikt papildus uzkopšanas </w:t>
      </w:r>
      <w:r>
        <w:rPr>
          <w:sz w:val="24"/>
          <w:szCs w:val="24"/>
        </w:rPr>
        <w:t>pakalpojumus saskaņā ar 1</w:t>
      </w:r>
      <w:r w:rsidRPr="00EE0E3E">
        <w:rPr>
          <w:sz w:val="24"/>
          <w:szCs w:val="24"/>
        </w:rPr>
        <w:t>.2.punktu, kā arī pieņemt un p</w:t>
      </w:r>
      <w:r w:rsidR="00A57D69">
        <w:rPr>
          <w:sz w:val="24"/>
          <w:szCs w:val="24"/>
        </w:rPr>
        <w:t>arakstīt no PASŪTĪTĀJA puses 3.4</w:t>
      </w:r>
      <w:r w:rsidRPr="00EE0E3E">
        <w:rPr>
          <w:sz w:val="24"/>
          <w:szCs w:val="24"/>
        </w:rPr>
        <w:t>.punktā noteiktos darbu nodošanas un pieņemšanas aktus.</w:t>
      </w:r>
    </w:p>
    <w:p w14:paraId="5E541994" w14:textId="77777777" w:rsidR="00DC245A" w:rsidRPr="00EE0E3E" w:rsidRDefault="00DC245A" w:rsidP="00DC245A">
      <w:pPr>
        <w:ind w:left="720"/>
        <w:contextualSpacing/>
        <w:jc w:val="both"/>
        <w:rPr>
          <w:sz w:val="24"/>
          <w:szCs w:val="24"/>
        </w:rPr>
      </w:pPr>
    </w:p>
    <w:p w14:paraId="5B6629B7" w14:textId="77777777" w:rsidR="00DC245A" w:rsidRPr="00252695" w:rsidRDefault="00DC245A" w:rsidP="00DC245A">
      <w:pPr>
        <w:numPr>
          <w:ilvl w:val="0"/>
          <w:numId w:val="44"/>
        </w:numPr>
        <w:jc w:val="both"/>
        <w:rPr>
          <w:b/>
          <w:sz w:val="24"/>
          <w:szCs w:val="24"/>
        </w:rPr>
      </w:pPr>
      <w:r w:rsidRPr="00252695">
        <w:rPr>
          <w:b/>
          <w:sz w:val="24"/>
          <w:szCs w:val="24"/>
        </w:rPr>
        <w:t>IZPILDĪTĀJA TIESĪBAS UN PIENĀKUMI</w:t>
      </w:r>
    </w:p>
    <w:p w14:paraId="795B4158" w14:textId="77777777" w:rsidR="00DC245A" w:rsidRPr="00EE0E3E" w:rsidRDefault="00DC245A" w:rsidP="00DC245A">
      <w:pPr>
        <w:numPr>
          <w:ilvl w:val="1"/>
          <w:numId w:val="44"/>
        </w:numPr>
        <w:jc w:val="both"/>
        <w:rPr>
          <w:sz w:val="24"/>
          <w:szCs w:val="24"/>
        </w:rPr>
      </w:pPr>
      <w:r w:rsidRPr="00EE0E3E">
        <w:rPr>
          <w:sz w:val="24"/>
          <w:szCs w:val="24"/>
        </w:rPr>
        <w:t>IZPILDĪTĀJS apņemas:</w:t>
      </w:r>
    </w:p>
    <w:p w14:paraId="3CE6D471" w14:textId="48E9437F" w:rsidR="00DC245A" w:rsidRPr="00EE0E3E" w:rsidRDefault="00252695" w:rsidP="00DC245A">
      <w:pPr>
        <w:numPr>
          <w:ilvl w:val="2"/>
          <w:numId w:val="44"/>
        </w:numPr>
        <w:jc w:val="both"/>
        <w:rPr>
          <w:sz w:val="24"/>
          <w:szCs w:val="24"/>
        </w:rPr>
      </w:pPr>
      <w:r>
        <w:rPr>
          <w:sz w:val="24"/>
          <w:szCs w:val="24"/>
        </w:rPr>
        <w:t>veikt pakalpojumus Objektā</w:t>
      </w:r>
      <w:r w:rsidR="00DC245A" w:rsidRPr="00EE0E3E">
        <w:rPr>
          <w:sz w:val="24"/>
          <w:szCs w:val="24"/>
        </w:rPr>
        <w:t xml:space="preserve"> saskaņā ar Līguma 1.punktu;</w:t>
      </w:r>
    </w:p>
    <w:p w14:paraId="7E70B61C" w14:textId="77777777" w:rsidR="00DC245A" w:rsidRPr="004C3C3C" w:rsidRDefault="00DC245A" w:rsidP="00DC245A">
      <w:pPr>
        <w:numPr>
          <w:ilvl w:val="2"/>
          <w:numId w:val="44"/>
        </w:numPr>
        <w:jc w:val="both"/>
        <w:rPr>
          <w:sz w:val="24"/>
          <w:szCs w:val="24"/>
        </w:rPr>
      </w:pPr>
      <w:r w:rsidRPr="00EE0E3E">
        <w:rPr>
          <w:sz w:val="24"/>
          <w:szCs w:val="24"/>
        </w:rPr>
        <w:t xml:space="preserve">pildot uzņemtos pienākumus, ievērot Latvijas Republikas normatīvajos aktos noteiktos darba aizsardzības, ugunsdrošības noteikumus, sanitārās un higiēnas prasības, kā arī vides aizsardzības prasības, uzņemoties atbildību par tiešajiem zaudējumiem, kas PASŪTĪTĀJAM IZPILDĪTĀJA vainas dēļ </w:t>
      </w:r>
      <w:r w:rsidRPr="004C3C3C">
        <w:rPr>
          <w:sz w:val="24"/>
          <w:szCs w:val="24"/>
        </w:rPr>
        <w:t>radušies minēto noteikumu neievērošanas rezultātā;</w:t>
      </w:r>
    </w:p>
    <w:p w14:paraId="45073FD1" w14:textId="77777777" w:rsidR="00DC245A" w:rsidRPr="004C3C3C" w:rsidRDefault="00DC245A" w:rsidP="00DC245A">
      <w:pPr>
        <w:numPr>
          <w:ilvl w:val="2"/>
          <w:numId w:val="44"/>
        </w:numPr>
        <w:jc w:val="both"/>
        <w:rPr>
          <w:sz w:val="24"/>
          <w:szCs w:val="24"/>
        </w:rPr>
      </w:pPr>
      <w:r w:rsidRPr="004C3C3C">
        <w:rPr>
          <w:sz w:val="24"/>
          <w:szCs w:val="24"/>
        </w:rPr>
        <w:t>pēc attiecīga pieprasījuma 5 (piecu) darba dienu laikā sniegt PASŪTĪTĀJAM informāciju, kas PASŪTĪTĀJAM nepieciešama pakalpojuma kvalitātes kontroles nodrošināšanai;</w:t>
      </w:r>
    </w:p>
    <w:p w14:paraId="42280147" w14:textId="1C39F5A7" w:rsidR="00DC245A" w:rsidRPr="004C3C3C" w:rsidRDefault="00DC245A" w:rsidP="00DC245A">
      <w:pPr>
        <w:numPr>
          <w:ilvl w:val="2"/>
          <w:numId w:val="44"/>
        </w:numPr>
        <w:jc w:val="both"/>
        <w:rPr>
          <w:sz w:val="24"/>
          <w:szCs w:val="24"/>
        </w:rPr>
      </w:pPr>
      <w:r w:rsidRPr="004C3C3C">
        <w:rPr>
          <w:sz w:val="24"/>
          <w:szCs w:val="24"/>
          <w:lang w:eastAsia="lv-LV"/>
        </w:rPr>
        <w:t xml:space="preserve">pēc </w:t>
      </w:r>
      <w:r w:rsidR="00252695" w:rsidRPr="004C3C3C">
        <w:rPr>
          <w:sz w:val="24"/>
          <w:szCs w:val="24"/>
          <w:lang w:eastAsia="lv-LV"/>
        </w:rPr>
        <w:t>attiecīga pieprasījuma</w:t>
      </w:r>
      <w:r w:rsidRPr="004C3C3C">
        <w:rPr>
          <w:sz w:val="24"/>
          <w:szCs w:val="24"/>
          <w:lang w:eastAsia="lv-LV"/>
        </w:rPr>
        <w:t xml:space="preserve"> </w:t>
      </w:r>
      <w:r w:rsidR="00252695" w:rsidRPr="004C3C3C">
        <w:rPr>
          <w:sz w:val="24"/>
          <w:szCs w:val="24"/>
        </w:rPr>
        <w:t xml:space="preserve">5 (piecu) darba dienu laikā sniegt PASŪTĪTĀJAM </w:t>
      </w:r>
      <w:r w:rsidR="00252695" w:rsidRPr="004C3C3C">
        <w:rPr>
          <w:sz w:val="24"/>
          <w:szCs w:val="24"/>
          <w:lang w:eastAsia="lv-LV"/>
        </w:rPr>
        <w:t>pārskatu</w:t>
      </w:r>
      <w:r w:rsidRPr="004C3C3C">
        <w:rPr>
          <w:sz w:val="24"/>
          <w:szCs w:val="24"/>
          <w:lang w:eastAsia="lv-LV"/>
        </w:rPr>
        <w:t>, norādot izmantoto tīrīšanas līdzekļu nosaukumus un daudzumu. Attiecībā uz produktiem, kas nav minēti sākotnējā piedāvājumā, IZPILDĪTĀJS iesniedz vajadzīgos pierādījumus par atbilstību tehniskajām specifikācijām</w:t>
      </w:r>
      <w:r w:rsidR="00252695" w:rsidRPr="004C3C3C">
        <w:rPr>
          <w:sz w:val="24"/>
          <w:szCs w:val="24"/>
          <w:lang w:eastAsia="lv-LV"/>
        </w:rPr>
        <w:t>;</w:t>
      </w:r>
    </w:p>
    <w:p w14:paraId="1E42CAC1" w14:textId="643DD4F5" w:rsidR="00E25AA3" w:rsidRDefault="00E25AA3" w:rsidP="00DC245A">
      <w:pPr>
        <w:numPr>
          <w:ilvl w:val="2"/>
          <w:numId w:val="44"/>
        </w:numPr>
        <w:jc w:val="both"/>
        <w:rPr>
          <w:sz w:val="24"/>
          <w:szCs w:val="24"/>
          <w:lang w:eastAsia="lv-LV"/>
        </w:rPr>
      </w:pPr>
      <w:r w:rsidRPr="004C3C3C">
        <w:rPr>
          <w:sz w:val="24"/>
          <w:szCs w:val="24"/>
          <w:lang w:eastAsia="lv-LV"/>
        </w:rPr>
        <w:t>visā Līguma izpildes termiņā nodrošināt pakalpojumu izpildi ar pēc iespējas nekaitīgākiem un sertificētiem mazgāšanas un dezinfekcijas līdzekļiem, kā arī IZPILDĪTĀJS apņemas veikt visas nepieciešamās darbības, lai pilnveidotu personāla zināšanas un iemaņas par videi draudzīga pakalpojuma sniegšanu;</w:t>
      </w:r>
    </w:p>
    <w:p w14:paraId="70C55ADD" w14:textId="0BF6AB55" w:rsidR="004C3C3C" w:rsidRDefault="004C3C3C" w:rsidP="00DC245A">
      <w:pPr>
        <w:numPr>
          <w:ilvl w:val="2"/>
          <w:numId w:val="44"/>
        </w:numPr>
        <w:jc w:val="both"/>
        <w:rPr>
          <w:sz w:val="24"/>
          <w:szCs w:val="24"/>
          <w:lang w:eastAsia="lv-LV"/>
        </w:rPr>
      </w:pPr>
      <w:r w:rsidRPr="004C3C3C">
        <w:rPr>
          <w:sz w:val="24"/>
          <w:szCs w:val="24"/>
          <w:lang w:eastAsia="lv-LV"/>
        </w:rPr>
        <w:t>nodrošināt, ka Pakalpojuma izpildē piedalās kvalificēts (apmācīts pielietot atbilstošas uzkopšanas darbu metodes un lietot uzkopjamajai virsmai paredzētos profesionālos uzkopšanas materiālus, ķīmiskos līdzekļus un aprīkojumu) personāls ar nepieciešamo pieredzi</w:t>
      </w:r>
      <w:r>
        <w:rPr>
          <w:sz w:val="24"/>
          <w:szCs w:val="24"/>
          <w:lang w:eastAsia="lv-LV"/>
        </w:rPr>
        <w:t>;</w:t>
      </w:r>
    </w:p>
    <w:p w14:paraId="386CA900" w14:textId="3DB557F6" w:rsidR="004C3C3C" w:rsidRDefault="004C3C3C" w:rsidP="00DC245A">
      <w:pPr>
        <w:numPr>
          <w:ilvl w:val="2"/>
          <w:numId w:val="44"/>
        </w:numPr>
        <w:jc w:val="both"/>
        <w:rPr>
          <w:sz w:val="24"/>
          <w:szCs w:val="24"/>
          <w:lang w:eastAsia="lv-LV"/>
        </w:rPr>
      </w:pPr>
      <w:r>
        <w:rPr>
          <w:sz w:val="24"/>
          <w:szCs w:val="24"/>
          <w:lang w:eastAsia="lv-LV"/>
        </w:rPr>
        <w:t>veikt</w:t>
      </w:r>
      <w:r w:rsidRPr="004C3C3C">
        <w:rPr>
          <w:sz w:val="24"/>
          <w:szCs w:val="24"/>
          <w:lang w:eastAsia="lv-LV"/>
        </w:rPr>
        <w:t xml:space="preserve"> darbinieku instruēšanu attiecībā par darba drošību, elektrodrošību un ugunsdrošību atbilstoši normatīvo aktu prasībām</w:t>
      </w:r>
      <w:r>
        <w:rPr>
          <w:sz w:val="24"/>
          <w:szCs w:val="24"/>
          <w:lang w:eastAsia="lv-LV"/>
        </w:rPr>
        <w:t>;</w:t>
      </w:r>
    </w:p>
    <w:p w14:paraId="435D4301" w14:textId="19A9B317" w:rsidR="004C3C3C" w:rsidRDefault="004C3C3C" w:rsidP="00DC245A">
      <w:pPr>
        <w:numPr>
          <w:ilvl w:val="2"/>
          <w:numId w:val="44"/>
        </w:numPr>
        <w:jc w:val="both"/>
        <w:rPr>
          <w:sz w:val="24"/>
          <w:szCs w:val="24"/>
          <w:lang w:eastAsia="lv-LV"/>
        </w:rPr>
      </w:pPr>
      <w:r w:rsidRPr="004C3C3C">
        <w:rPr>
          <w:sz w:val="24"/>
          <w:szCs w:val="24"/>
          <w:lang w:eastAsia="lv-LV"/>
        </w:rPr>
        <w:t>noslēgt ar PASŪTĪTĀJU attiecīgu vienošanos, kurā ir norādītas izmaiņas Objektos un jaunā Pakalpojuma maksa, ja PASŪTĪTĀJAM Līguma darbības laikā rodas nepieciešamība Tehniskajā specifikācijā palielināt vai samazināt Objektu skaitu</w:t>
      </w:r>
      <w:r>
        <w:rPr>
          <w:sz w:val="24"/>
          <w:szCs w:val="24"/>
          <w:lang w:eastAsia="lv-LV"/>
        </w:rPr>
        <w:t>;</w:t>
      </w:r>
    </w:p>
    <w:p w14:paraId="583D0B98" w14:textId="2B45FF42" w:rsidR="004C3C3C" w:rsidRDefault="004C3C3C" w:rsidP="00DC245A">
      <w:pPr>
        <w:numPr>
          <w:ilvl w:val="2"/>
          <w:numId w:val="44"/>
        </w:numPr>
        <w:jc w:val="both"/>
        <w:rPr>
          <w:sz w:val="24"/>
          <w:szCs w:val="24"/>
          <w:lang w:eastAsia="lv-LV"/>
        </w:rPr>
      </w:pPr>
      <w:r w:rsidRPr="004C3C3C">
        <w:rPr>
          <w:sz w:val="24"/>
          <w:szCs w:val="24"/>
          <w:lang w:eastAsia="lv-LV"/>
        </w:rPr>
        <w:t>Pakalpojumus sniegt, nodrošinot netraucētu Objektu lietotāju darbību</w:t>
      </w:r>
      <w:r>
        <w:rPr>
          <w:sz w:val="24"/>
          <w:szCs w:val="24"/>
          <w:lang w:eastAsia="lv-LV"/>
        </w:rPr>
        <w:t>;</w:t>
      </w:r>
    </w:p>
    <w:p w14:paraId="6BB1EF88" w14:textId="2787E889" w:rsidR="004C3C3C" w:rsidRPr="004C3C3C" w:rsidRDefault="004C3C3C" w:rsidP="00DC245A">
      <w:pPr>
        <w:numPr>
          <w:ilvl w:val="2"/>
          <w:numId w:val="44"/>
        </w:numPr>
        <w:jc w:val="both"/>
        <w:rPr>
          <w:sz w:val="24"/>
          <w:szCs w:val="24"/>
          <w:lang w:eastAsia="lv-LV"/>
        </w:rPr>
      </w:pPr>
      <w:r w:rsidRPr="004C3C3C">
        <w:rPr>
          <w:sz w:val="24"/>
          <w:szCs w:val="24"/>
          <w:lang w:eastAsia="lv-LV"/>
        </w:rPr>
        <w:t>uzņemties pilnu materiālo atbildību par Objektiem, PASŪTĪTĀJAM vai trešajām personām nodarītajiem zaudējumiem un segt visus zaudējumus, kas radušies IZPILDĪTĀJA, tā darbinieku vai apakšuzņēmēju darbības vai bezdarbības rezultātā</w:t>
      </w:r>
      <w:r>
        <w:rPr>
          <w:sz w:val="24"/>
          <w:szCs w:val="24"/>
          <w:lang w:eastAsia="lv-LV"/>
        </w:rPr>
        <w:t>;</w:t>
      </w:r>
    </w:p>
    <w:p w14:paraId="7691CD6C" w14:textId="5282AC8F" w:rsidR="00252695" w:rsidRPr="00252695" w:rsidRDefault="00252695" w:rsidP="00DC245A">
      <w:pPr>
        <w:numPr>
          <w:ilvl w:val="2"/>
          <w:numId w:val="44"/>
        </w:numPr>
        <w:jc w:val="both"/>
        <w:rPr>
          <w:sz w:val="24"/>
          <w:szCs w:val="24"/>
        </w:rPr>
      </w:pPr>
      <w:r w:rsidRPr="00252695">
        <w:rPr>
          <w:color w:val="000000"/>
          <w:sz w:val="24"/>
          <w:szCs w:val="24"/>
          <w:lang w:eastAsia="zh-CN"/>
        </w:rPr>
        <w:t>nodrošināt, ka Līguma izpildē netiek ietvertas Krievijas Federācijas un Baltkrievijas Republikas izcelsmes preces un pakalpojumi.</w:t>
      </w:r>
    </w:p>
    <w:p w14:paraId="13C5DE28" w14:textId="06F85377" w:rsidR="00DC245A" w:rsidRPr="00B90341" w:rsidRDefault="00DC245A" w:rsidP="00DC245A">
      <w:pPr>
        <w:numPr>
          <w:ilvl w:val="1"/>
          <w:numId w:val="44"/>
        </w:numPr>
        <w:contextualSpacing/>
        <w:jc w:val="both"/>
        <w:rPr>
          <w:sz w:val="24"/>
          <w:szCs w:val="24"/>
        </w:rPr>
      </w:pPr>
      <w:r w:rsidRPr="00252695">
        <w:rPr>
          <w:sz w:val="24"/>
          <w:szCs w:val="24"/>
          <w:u w:val="single"/>
        </w:rPr>
        <w:t>IZPILDĪTĀJA pārstāvis ar Līguma izpildi saistītos jautājumos</w:t>
      </w:r>
      <w:r w:rsidRPr="00EE0E3E">
        <w:rPr>
          <w:sz w:val="24"/>
          <w:szCs w:val="24"/>
        </w:rPr>
        <w:t xml:space="preserve"> – </w:t>
      </w:r>
      <w:r w:rsidR="00252695" w:rsidRPr="00252695">
        <w:rPr>
          <w:sz w:val="24"/>
          <w:szCs w:val="24"/>
        </w:rPr>
        <w:t>_______________</w:t>
      </w:r>
      <w:r w:rsidRPr="00EE0E3E">
        <w:rPr>
          <w:sz w:val="24"/>
          <w:szCs w:val="24"/>
        </w:rPr>
        <w:t xml:space="preserve">, elektroniskā pasta </w:t>
      </w:r>
      <w:r w:rsidRPr="00B90341">
        <w:rPr>
          <w:sz w:val="24"/>
          <w:szCs w:val="24"/>
        </w:rPr>
        <w:t xml:space="preserve">adrese: </w:t>
      </w:r>
      <w:hyperlink r:id="rId17" w:history="1">
        <w:r w:rsidR="00252695" w:rsidRPr="00252695">
          <w:t>__________</w:t>
        </w:r>
      </w:hyperlink>
      <w:r w:rsidRPr="00B90341">
        <w:rPr>
          <w:sz w:val="24"/>
          <w:szCs w:val="24"/>
        </w:rPr>
        <w:t>,</w:t>
      </w:r>
      <w:r>
        <w:rPr>
          <w:sz w:val="24"/>
          <w:szCs w:val="24"/>
        </w:rPr>
        <w:t xml:space="preserve"> </w:t>
      </w:r>
      <w:r w:rsidRPr="00B90341">
        <w:rPr>
          <w:sz w:val="24"/>
          <w:szCs w:val="24"/>
        </w:rPr>
        <w:t xml:space="preserve">tālrunis: </w:t>
      </w:r>
      <w:r w:rsidR="00252695" w:rsidRPr="00252695">
        <w:rPr>
          <w:sz w:val="24"/>
          <w:szCs w:val="24"/>
        </w:rPr>
        <w:t>____________</w:t>
      </w:r>
      <w:r w:rsidRPr="00B90341">
        <w:rPr>
          <w:sz w:val="24"/>
          <w:szCs w:val="24"/>
        </w:rPr>
        <w:t>.</w:t>
      </w:r>
    </w:p>
    <w:p w14:paraId="28E86472" w14:textId="77777777" w:rsidR="00DC245A" w:rsidRPr="00EE0E3E" w:rsidRDefault="00DC245A" w:rsidP="00DC245A">
      <w:pPr>
        <w:ind w:left="720"/>
        <w:contextualSpacing/>
        <w:jc w:val="both"/>
        <w:rPr>
          <w:sz w:val="24"/>
          <w:szCs w:val="24"/>
        </w:rPr>
      </w:pPr>
    </w:p>
    <w:p w14:paraId="766240ED" w14:textId="77777777" w:rsidR="00DC245A" w:rsidRPr="00DB0A28" w:rsidRDefault="00DC245A" w:rsidP="00DC245A">
      <w:pPr>
        <w:numPr>
          <w:ilvl w:val="0"/>
          <w:numId w:val="44"/>
        </w:numPr>
        <w:jc w:val="both"/>
        <w:rPr>
          <w:b/>
          <w:sz w:val="24"/>
          <w:szCs w:val="24"/>
        </w:rPr>
      </w:pPr>
      <w:r w:rsidRPr="00DB0A28">
        <w:rPr>
          <w:b/>
          <w:sz w:val="24"/>
          <w:szCs w:val="24"/>
        </w:rPr>
        <w:t>PUŠU ATBILDĪBA</w:t>
      </w:r>
    </w:p>
    <w:p w14:paraId="3261CA4C" w14:textId="3DDB30DF" w:rsidR="00DC245A" w:rsidRPr="00EE0E3E" w:rsidRDefault="00DC245A" w:rsidP="00DC245A">
      <w:pPr>
        <w:numPr>
          <w:ilvl w:val="1"/>
          <w:numId w:val="44"/>
        </w:numPr>
        <w:jc w:val="both"/>
        <w:rPr>
          <w:sz w:val="24"/>
          <w:szCs w:val="24"/>
        </w:rPr>
      </w:pPr>
      <w:r w:rsidRPr="00EE0E3E">
        <w:rPr>
          <w:sz w:val="24"/>
          <w:szCs w:val="24"/>
        </w:rPr>
        <w:t xml:space="preserve">Par Līguma saistību neizpildi vai </w:t>
      </w:r>
      <w:r w:rsidR="00DB0A28">
        <w:rPr>
          <w:sz w:val="24"/>
          <w:szCs w:val="24"/>
        </w:rPr>
        <w:t>nepienācīgu izpildi vainīgā Puse atlīdzina otrai Pusei</w:t>
      </w:r>
      <w:r w:rsidRPr="00EE0E3E">
        <w:rPr>
          <w:sz w:val="24"/>
          <w:szCs w:val="24"/>
        </w:rPr>
        <w:t xml:space="preserve"> nodarīt</w:t>
      </w:r>
      <w:r w:rsidR="005154E5">
        <w:rPr>
          <w:sz w:val="24"/>
          <w:szCs w:val="24"/>
        </w:rPr>
        <w:t>os tiešos zaudējumus. Katra Puse</w:t>
      </w:r>
      <w:r w:rsidRPr="00EE0E3E">
        <w:rPr>
          <w:sz w:val="24"/>
          <w:szCs w:val="24"/>
        </w:rPr>
        <w:t xml:space="preserve"> ir atbildīga par savu noteikto saistību izpildi pret trešajām personām.</w:t>
      </w:r>
    </w:p>
    <w:p w14:paraId="6C9A855F" w14:textId="77777777" w:rsidR="00DC245A" w:rsidRPr="00EE0E3E" w:rsidRDefault="00DC245A" w:rsidP="00DC245A">
      <w:pPr>
        <w:numPr>
          <w:ilvl w:val="1"/>
          <w:numId w:val="44"/>
        </w:numPr>
        <w:jc w:val="both"/>
        <w:rPr>
          <w:sz w:val="24"/>
          <w:szCs w:val="24"/>
        </w:rPr>
      </w:pPr>
      <w:r w:rsidRPr="00EE0E3E">
        <w:rPr>
          <w:sz w:val="24"/>
          <w:szCs w:val="24"/>
        </w:rPr>
        <w:t>Ja IZPILDĪTĀJS neievēro Līguma 1.punktā noteikto Pakalpojumu sniegšanas termiņus, PASŪTĪTĀJS ir tiesīgs aprēķināt IZPILDĪTĀJAM līgumsodu 0,1% (</w:t>
      </w:r>
      <w:r w:rsidRPr="00EE0E3E">
        <w:rPr>
          <w:i/>
          <w:iCs/>
          <w:sz w:val="24"/>
          <w:szCs w:val="24"/>
        </w:rPr>
        <w:t>nulle, komats, viens procents</w:t>
      </w:r>
      <w:r w:rsidRPr="00EE0E3E">
        <w:rPr>
          <w:sz w:val="24"/>
          <w:szCs w:val="24"/>
        </w:rPr>
        <w:t>) apmērā no attiecīgā pakalpojuma vērtības (bez pievienotās vērtības nodokļa), bet ne vairāk kā 10% (</w:t>
      </w:r>
      <w:r w:rsidRPr="00EE0E3E">
        <w:rPr>
          <w:i/>
          <w:iCs/>
          <w:sz w:val="24"/>
          <w:szCs w:val="24"/>
        </w:rPr>
        <w:t>desmit procenti</w:t>
      </w:r>
      <w:r w:rsidRPr="00EE0E3E">
        <w:rPr>
          <w:sz w:val="24"/>
          <w:szCs w:val="24"/>
        </w:rPr>
        <w:t>) no attiecīgā pakalpojuma vērtības (bez pievienotās vērtības nodokļa).</w:t>
      </w:r>
    </w:p>
    <w:p w14:paraId="7EFB7D73" w14:textId="038983E5" w:rsidR="00DC245A" w:rsidRDefault="00DC245A" w:rsidP="00DC245A">
      <w:pPr>
        <w:numPr>
          <w:ilvl w:val="1"/>
          <w:numId w:val="44"/>
        </w:numPr>
        <w:jc w:val="both"/>
        <w:rPr>
          <w:sz w:val="24"/>
          <w:szCs w:val="24"/>
        </w:rPr>
      </w:pPr>
      <w:r w:rsidRPr="00EE0E3E">
        <w:rPr>
          <w:sz w:val="24"/>
          <w:szCs w:val="24"/>
        </w:rPr>
        <w:t>Ja P</w:t>
      </w:r>
      <w:r w:rsidR="005154E5">
        <w:rPr>
          <w:sz w:val="24"/>
          <w:szCs w:val="24"/>
        </w:rPr>
        <w:t>ASŪTĪTĀJS neievēro šī Līguma 3.3</w:t>
      </w:r>
      <w:r w:rsidRPr="00EE0E3E">
        <w:rPr>
          <w:sz w:val="24"/>
          <w:szCs w:val="24"/>
        </w:rPr>
        <w:t>.punktā noteikto samaksas termiņu, IZPILDĪTĀJS ir tiesīgs par maksājuma termiņa kavējumu aprēķināt PASŪTĪTĀJAM līgumsodu 0,1% (</w:t>
      </w:r>
      <w:r w:rsidRPr="00EE0E3E">
        <w:rPr>
          <w:i/>
          <w:iCs/>
          <w:sz w:val="24"/>
          <w:szCs w:val="24"/>
        </w:rPr>
        <w:t>nulle, komats, viens procents</w:t>
      </w:r>
      <w:r w:rsidRPr="00EE0E3E">
        <w:rPr>
          <w:sz w:val="24"/>
          <w:szCs w:val="24"/>
        </w:rPr>
        <w:t>) apmērā no nokavētā maksājuma summas par katru kavējuma dienu, bet ne vairāk kā 10% (</w:t>
      </w:r>
      <w:r w:rsidRPr="00EE0E3E">
        <w:rPr>
          <w:i/>
          <w:iCs/>
          <w:sz w:val="24"/>
          <w:szCs w:val="24"/>
        </w:rPr>
        <w:t>desmit procenti</w:t>
      </w:r>
      <w:r w:rsidRPr="00EE0E3E">
        <w:rPr>
          <w:sz w:val="24"/>
          <w:szCs w:val="24"/>
        </w:rPr>
        <w:t xml:space="preserve">) no attiecīgā nokavētā maksājuma summas. </w:t>
      </w:r>
    </w:p>
    <w:p w14:paraId="489A5A32" w14:textId="750E89A2" w:rsidR="006D0E6E" w:rsidRDefault="006D0E6E" w:rsidP="00DC245A">
      <w:pPr>
        <w:numPr>
          <w:ilvl w:val="1"/>
          <w:numId w:val="44"/>
        </w:numPr>
        <w:jc w:val="both"/>
        <w:rPr>
          <w:sz w:val="24"/>
          <w:szCs w:val="24"/>
        </w:rPr>
      </w:pPr>
      <w:r w:rsidRPr="006D0E6E">
        <w:rPr>
          <w:sz w:val="24"/>
          <w:szCs w:val="24"/>
          <w:lang w:eastAsia="ar-SA"/>
        </w:rPr>
        <w:t xml:space="preserve">Par katru Līguma 4.2.6. punktā noteiktajā kārtībā sagatavotu aktu par neatbilstoši sniegtu Pakalpojumu IZPILDĪTĀJS </w:t>
      </w:r>
      <w:r>
        <w:rPr>
          <w:sz w:val="24"/>
          <w:szCs w:val="24"/>
          <w:lang w:eastAsia="ar-SA"/>
        </w:rPr>
        <w:t>maksā līgumsodu 1</w:t>
      </w:r>
      <w:r w:rsidRPr="006D0E6E">
        <w:rPr>
          <w:sz w:val="24"/>
          <w:szCs w:val="24"/>
          <w:lang w:eastAsia="ar-SA"/>
        </w:rPr>
        <w:t>00,00 EUR (</w:t>
      </w:r>
      <w:r>
        <w:rPr>
          <w:sz w:val="24"/>
          <w:szCs w:val="24"/>
          <w:lang w:eastAsia="ar-SA"/>
        </w:rPr>
        <w:t>viens simts</w:t>
      </w:r>
      <w:r w:rsidRPr="006D0E6E">
        <w:rPr>
          <w:sz w:val="24"/>
          <w:szCs w:val="24"/>
          <w:lang w:eastAsia="ar-SA"/>
        </w:rPr>
        <w:t xml:space="preserve"> </w:t>
      </w:r>
      <w:proofErr w:type="spellStart"/>
      <w:r w:rsidRPr="006D0E6E">
        <w:rPr>
          <w:i/>
          <w:sz w:val="24"/>
          <w:szCs w:val="24"/>
          <w:lang w:eastAsia="ar-SA"/>
        </w:rPr>
        <w:t>euro</w:t>
      </w:r>
      <w:proofErr w:type="spellEnd"/>
      <w:r w:rsidRPr="006D0E6E">
        <w:rPr>
          <w:sz w:val="24"/>
          <w:szCs w:val="24"/>
          <w:lang w:eastAsia="ar-SA"/>
        </w:rPr>
        <w:t>, 00 centi) apmērā, ko PASŪTĪTĀJS ir tiesīgs ieturēt no Līguma 3.5. punktā noteiktā maksājuma.</w:t>
      </w:r>
    </w:p>
    <w:p w14:paraId="234EE856" w14:textId="1C7BD7B2" w:rsidR="0043598E" w:rsidRPr="00EE0E3E" w:rsidRDefault="0043598E" w:rsidP="00DC245A">
      <w:pPr>
        <w:numPr>
          <w:ilvl w:val="1"/>
          <w:numId w:val="44"/>
        </w:numPr>
        <w:jc w:val="both"/>
        <w:rPr>
          <w:sz w:val="24"/>
          <w:szCs w:val="24"/>
          <w:lang w:eastAsia="ar-SA"/>
        </w:rPr>
      </w:pPr>
      <w:r w:rsidRPr="0043598E">
        <w:rPr>
          <w:sz w:val="24"/>
          <w:szCs w:val="24"/>
          <w:lang w:eastAsia="ar-SA"/>
        </w:rPr>
        <w:t xml:space="preserve">Ja PASŪTĪTĀJS konstatē, ka Līguma </w:t>
      </w:r>
      <w:r>
        <w:rPr>
          <w:sz w:val="24"/>
          <w:szCs w:val="24"/>
          <w:lang w:eastAsia="ar-SA"/>
        </w:rPr>
        <w:t>10</w:t>
      </w:r>
      <w:r w:rsidRPr="0043598E">
        <w:rPr>
          <w:sz w:val="24"/>
          <w:szCs w:val="24"/>
          <w:lang w:eastAsia="ar-SA"/>
        </w:rPr>
        <w:t xml:space="preserve">.1. punktā minētās polises termiņa beigšanās gadījumā IZPILDĪTĀJS nav noslēdzis jaunu apdrošināšanas līgumu, PASŪTĪTĀJAM ir tiesības prasīt IZPILDĪTĀJAM līgumsodu 150,00 EUR (viens simts piecdesmit </w:t>
      </w:r>
      <w:proofErr w:type="spellStart"/>
      <w:r w:rsidRPr="0043598E">
        <w:rPr>
          <w:sz w:val="24"/>
          <w:szCs w:val="24"/>
          <w:lang w:eastAsia="ar-SA"/>
        </w:rPr>
        <w:t>euro</w:t>
      </w:r>
      <w:proofErr w:type="spellEnd"/>
      <w:r w:rsidRPr="0043598E">
        <w:rPr>
          <w:sz w:val="24"/>
          <w:szCs w:val="24"/>
          <w:lang w:eastAsia="ar-SA"/>
        </w:rPr>
        <w:t>, 00 centi) apmērā par katru dienu līdz minētā trūkuma novēršanai, sākot ar dienu, kad beidzies minētās apdrošināšanas polises termiņš, bet ne vairāk kā 10 % (desmit procentus) no Līguma kopējās summas.</w:t>
      </w:r>
    </w:p>
    <w:p w14:paraId="1108B35E" w14:textId="77777777" w:rsidR="00DC245A" w:rsidRPr="00EE0E3E" w:rsidRDefault="00DC245A" w:rsidP="00DC245A">
      <w:pPr>
        <w:numPr>
          <w:ilvl w:val="1"/>
          <w:numId w:val="44"/>
        </w:numPr>
        <w:jc w:val="both"/>
        <w:rPr>
          <w:sz w:val="24"/>
          <w:szCs w:val="24"/>
        </w:rPr>
      </w:pPr>
      <w:r w:rsidRPr="00EE0E3E">
        <w:rPr>
          <w:sz w:val="24"/>
          <w:szCs w:val="24"/>
        </w:rPr>
        <w:t xml:space="preserve">Līgumsoda samaksa neatbrīvo PUSES no Līguma saistību pilnīgas un pienācīgas izpildes, kā arī no tiešo zaudējumu atlīdzināšanas. </w:t>
      </w:r>
    </w:p>
    <w:p w14:paraId="15D5EA1A" w14:textId="508FE0DC" w:rsidR="00DC245A" w:rsidRPr="00EE0E3E" w:rsidRDefault="00DC245A" w:rsidP="00DC245A">
      <w:pPr>
        <w:numPr>
          <w:ilvl w:val="1"/>
          <w:numId w:val="44"/>
        </w:numPr>
        <w:jc w:val="both"/>
        <w:rPr>
          <w:sz w:val="24"/>
          <w:szCs w:val="24"/>
        </w:rPr>
      </w:pPr>
      <w:r w:rsidRPr="00EE0E3E">
        <w:rPr>
          <w:sz w:val="24"/>
          <w:szCs w:val="24"/>
        </w:rPr>
        <w:t>IZPILDĪTĀJS neuzņemas atbildību par iespējamām sekām, kas iestājas gadījumā, ja PASŪTĪTĀJS nav nodrošinājis IZPILDĪTĀJU ar pilnīgu vai</w:t>
      </w:r>
      <w:r w:rsidR="005154E5">
        <w:rPr>
          <w:sz w:val="24"/>
          <w:szCs w:val="24"/>
        </w:rPr>
        <w:t xml:space="preserve"> patiesu informāciju par Objektu</w:t>
      </w:r>
      <w:r w:rsidRPr="00EE0E3E">
        <w:rPr>
          <w:sz w:val="24"/>
          <w:szCs w:val="24"/>
        </w:rPr>
        <w:t>, tā tehnisko stāvokli, veicamajiem pakalpojumiem un citu būtisku informāciju, kas nepieciešama IZPILDĪTĀJAM, lai tas kvalitatīvi varētu izpildīt Līgumā noteiktos pakalpojumus.</w:t>
      </w:r>
    </w:p>
    <w:p w14:paraId="12A01D54" w14:textId="77777777" w:rsidR="00DC245A" w:rsidRDefault="00DC245A" w:rsidP="00DC245A">
      <w:pPr>
        <w:ind w:left="720"/>
        <w:jc w:val="both"/>
        <w:rPr>
          <w:sz w:val="24"/>
          <w:szCs w:val="24"/>
        </w:rPr>
      </w:pPr>
    </w:p>
    <w:p w14:paraId="0E7F2B3F" w14:textId="300B65BA" w:rsidR="005154E5" w:rsidRPr="005154E5" w:rsidRDefault="005154E5" w:rsidP="005154E5">
      <w:pPr>
        <w:numPr>
          <w:ilvl w:val="0"/>
          <w:numId w:val="44"/>
        </w:numPr>
        <w:jc w:val="both"/>
        <w:rPr>
          <w:b/>
          <w:sz w:val="24"/>
          <w:szCs w:val="24"/>
        </w:rPr>
      </w:pPr>
      <w:r w:rsidRPr="005154E5">
        <w:rPr>
          <w:b/>
          <w:sz w:val="24"/>
          <w:szCs w:val="24"/>
        </w:rPr>
        <w:t>APAKŠUZŅĒMĒJI UN TO NOMAIŅA</w:t>
      </w:r>
    </w:p>
    <w:p w14:paraId="3FAABA72" w14:textId="03774703" w:rsidR="005154E5" w:rsidRPr="005154E5" w:rsidRDefault="005154E5" w:rsidP="005154E5">
      <w:pPr>
        <w:numPr>
          <w:ilvl w:val="1"/>
          <w:numId w:val="44"/>
        </w:numPr>
        <w:jc w:val="both"/>
        <w:rPr>
          <w:sz w:val="24"/>
          <w:szCs w:val="24"/>
        </w:rPr>
      </w:pPr>
      <w:r w:rsidRPr="005154E5">
        <w:rPr>
          <w:sz w:val="24"/>
          <w:szCs w:val="24"/>
        </w:rPr>
        <w:t>IZPILDĪTĀJA personālu, kuru tas iesaistījis Līguma izpildē un par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13BF87DA" w14:textId="3EB98051" w:rsidR="005154E5" w:rsidRPr="005154E5" w:rsidRDefault="005154E5" w:rsidP="005154E5">
      <w:pPr>
        <w:numPr>
          <w:ilvl w:val="1"/>
          <w:numId w:val="44"/>
        </w:numPr>
        <w:jc w:val="both"/>
        <w:rPr>
          <w:sz w:val="24"/>
          <w:szCs w:val="24"/>
        </w:rPr>
      </w:pPr>
      <w:r w:rsidRPr="005154E5">
        <w:rPr>
          <w:sz w:val="24"/>
          <w:szCs w:val="24"/>
        </w:rPr>
        <w:t>IZPILDĪTĀJS Darbus uzticēs tikai tādiem apakšuzņēmējiem, kuri ir saņēmuši LR spēkā esošajos normatīvajos aktos noteiktās atļaujas un sertifikātus, kas nepieciešami uzticētā Darba veikšanai.</w:t>
      </w:r>
    </w:p>
    <w:p w14:paraId="35CB60E8" w14:textId="0B902EBF" w:rsidR="005154E5" w:rsidRPr="005154E5" w:rsidRDefault="005154E5" w:rsidP="005154E5">
      <w:pPr>
        <w:numPr>
          <w:ilvl w:val="1"/>
          <w:numId w:val="44"/>
        </w:numPr>
        <w:jc w:val="both"/>
        <w:rPr>
          <w:sz w:val="24"/>
          <w:szCs w:val="24"/>
        </w:rPr>
      </w:pPr>
      <w:r w:rsidRPr="005154E5">
        <w:rPr>
          <w:sz w:val="24"/>
          <w:szCs w:val="24"/>
        </w:rPr>
        <w:t>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56516C49" w14:textId="73D19497" w:rsidR="005154E5" w:rsidRPr="005154E5" w:rsidRDefault="005154E5" w:rsidP="005154E5">
      <w:pPr>
        <w:numPr>
          <w:ilvl w:val="1"/>
          <w:numId w:val="44"/>
        </w:numPr>
        <w:jc w:val="both"/>
        <w:rPr>
          <w:sz w:val="24"/>
          <w:szCs w:val="24"/>
        </w:rPr>
      </w:pPr>
      <w:r w:rsidRPr="005154E5">
        <w:rPr>
          <w:sz w:val="24"/>
          <w:szCs w:val="24"/>
        </w:rPr>
        <w:t>IZPILDĪTĀJS ir atbildīgs par apakšuzņēmējam uzticēto Darba daļu nenodošanu tālāk.</w:t>
      </w:r>
    </w:p>
    <w:p w14:paraId="0CB41BB7" w14:textId="391E61C7" w:rsidR="005154E5" w:rsidRPr="005154E5" w:rsidRDefault="005154E5" w:rsidP="005154E5">
      <w:pPr>
        <w:numPr>
          <w:ilvl w:val="1"/>
          <w:numId w:val="44"/>
        </w:numPr>
        <w:jc w:val="both"/>
        <w:rPr>
          <w:sz w:val="24"/>
          <w:szCs w:val="24"/>
        </w:rPr>
      </w:pPr>
      <w:r w:rsidRPr="005154E5">
        <w:rPr>
          <w:sz w:val="24"/>
          <w:szCs w:val="24"/>
        </w:rPr>
        <w:t>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7498043C" w14:textId="698D1CED" w:rsidR="005154E5" w:rsidRPr="005154E5" w:rsidRDefault="005154E5" w:rsidP="005154E5">
      <w:pPr>
        <w:numPr>
          <w:ilvl w:val="1"/>
          <w:numId w:val="44"/>
        </w:numPr>
        <w:jc w:val="both"/>
        <w:rPr>
          <w:sz w:val="24"/>
          <w:szCs w:val="24"/>
        </w:rPr>
      </w:pPr>
      <w:r>
        <w:rPr>
          <w:sz w:val="24"/>
          <w:szCs w:val="24"/>
        </w:rPr>
        <w:t>Ja IZPILDĪTĀJS</w:t>
      </w:r>
      <w:r w:rsidRPr="005154E5">
        <w:rPr>
          <w:sz w:val="24"/>
          <w:szCs w:val="24"/>
        </w:rPr>
        <w:t xml:space="preserve"> neievēro Līguma</w:t>
      </w:r>
      <w:hyperlink w:anchor="bookmark98" w:tooltip="Current Document" w:history="1">
        <w:r>
          <w:rPr>
            <w:sz w:val="24"/>
            <w:szCs w:val="24"/>
          </w:rPr>
          <w:t xml:space="preserve"> 7</w:t>
        </w:r>
        <w:r w:rsidRPr="005154E5">
          <w:rPr>
            <w:sz w:val="24"/>
            <w:szCs w:val="24"/>
          </w:rPr>
          <w:t>.1.</w:t>
        </w:r>
      </w:hyperlink>
      <w:r w:rsidRPr="005154E5">
        <w:rPr>
          <w:sz w:val="24"/>
          <w:szCs w:val="24"/>
        </w:rPr>
        <w:t>,</w:t>
      </w:r>
      <w:hyperlink w:anchor="bookmark99" w:tooltip="Current Document" w:history="1">
        <w:r>
          <w:rPr>
            <w:sz w:val="24"/>
            <w:szCs w:val="24"/>
          </w:rPr>
          <w:t xml:space="preserve"> 7</w:t>
        </w:r>
        <w:r w:rsidRPr="005154E5">
          <w:rPr>
            <w:sz w:val="24"/>
            <w:szCs w:val="24"/>
          </w:rPr>
          <w:t>.2.</w:t>
        </w:r>
      </w:hyperlink>
      <w:r w:rsidRPr="005154E5">
        <w:rPr>
          <w:sz w:val="24"/>
          <w:szCs w:val="24"/>
        </w:rPr>
        <w:t>,</w:t>
      </w:r>
      <w:hyperlink w:anchor="bookmark100" w:tooltip="Current Document" w:history="1">
        <w:r>
          <w:rPr>
            <w:sz w:val="24"/>
            <w:szCs w:val="24"/>
          </w:rPr>
          <w:t xml:space="preserve"> 7</w:t>
        </w:r>
        <w:r w:rsidRPr="005154E5">
          <w:rPr>
            <w:sz w:val="24"/>
            <w:szCs w:val="24"/>
          </w:rPr>
          <w:t xml:space="preserve">.3. </w:t>
        </w:r>
      </w:hyperlink>
      <w:r w:rsidRPr="005154E5">
        <w:rPr>
          <w:sz w:val="24"/>
          <w:szCs w:val="24"/>
        </w:rPr>
        <w:t>vai</w:t>
      </w:r>
      <w:hyperlink w:anchor="bookmark101" w:tooltip="Current Document" w:history="1">
        <w:r>
          <w:rPr>
            <w:sz w:val="24"/>
            <w:szCs w:val="24"/>
          </w:rPr>
          <w:t xml:space="preserve"> 7</w:t>
        </w:r>
        <w:r w:rsidRPr="005154E5">
          <w:rPr>
            <w:sz w:val="24"/>
            <w:szCs w:val="24"/>
          </w:rPr>
          <w:t>.4.</w:t>
        </w:r>
      </w:hyperlink>
      <w:r w:rsidRPr="005154E5">
        <w:rPr>
          <w:sz w:val="24"/>
          <w:szCs w:val="24"/>
        </w:rPr>
        <w:t>punktā minēto, PASŪTĪTĀJS var apturēt Darbu izpildi līdz IZPILDĪTĀJS ir novērsis konstatētos pārkāpumus un šādā gadījumā Līguma izpildes termiņš netiek pagarināts.</w:t>
      </w:r>
    </w:p>
    <w:p w14:paraId="06E759F3" w14:textId="1FABAA1A" w:rsidR="005154E5" w:rsidRPr="005154E5" w:rsidRDefault="005154E5" w:rsidP="005154E5">
      <w:pPr>
        <w:numPr>
          <w:ilvl w:val="1"/>
          <w:numId w:val="44"/>
        </w:numPr>
        <w:jc w:val="both"/>
        <w:rPr>
          <w:sz w:val="24"/>
          <w:szCs w:val="24"/>
        </w:rPr>
      </w:pPr>
      <w:r w:rsidRPr="005154E5">
        <w:rPr>
          <w:sz w:val="24"/>
          <w:szCs w:val="24"/>
        </w:rPr>
        <w:lastRenderedPageBreak/>
        <w:t>PASŪTĪTĀJS pieņem lēmumu atļaut vai atteikt IZPILDĪTĀJAM apakšuzņēmēju nomaiņu iespējami īsā laikā, bet ne vēlāk kā 5 (piecu) darba dienu laikā pēc tam, kad saņēmis visu atbilstošo informāciju un dokumentus, kas nepieciešami lēmuma pieņemšanai.</w:t>
      </w:r>
    </w:p>
    <w:p w14:paraId="282F670F" w14:textId="69266D5B" w:rsidR="005154E5" w:rsidRDefault="005154E5" w:rsidP="005154E5">
      <w:pPr>
        <w:numPr>
          <w:ilvl w:val="1"/>
          <w:numId w:val="44"/>
        </w:numPr>
        <w:jc w:val="both"/>
        <w:rPr>
          <w:sz w:val="24"/>
          <w:szCs w:val="24"/>
        </w:rPr>
      </w:pPr>
      <w:r w:rsidRPr="005154E5">
        <w:rPr>
          <w:sz w:val="24"/>
          <w:szCs w:val="24"/>
        </w:rPr>
        <w:t>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D91693D" w14:textId="77777777" w:rsidR="005154E5" w:rsidRDefault="005154E5" w:rsidP="00DC245A">
      <w:pPr>
        <w:ind w:left="720"/>
        <w:jc w:val="both"/>
        <w:rPr>
          <w:sz w:val="24"/>
          <w:szCs w:val="24"/>
        </w:rPr>
      </w:pPr>
    </w:p>
    <w:p w14:paraId="2ABD5A4D" w14:textId="36A00DF8" w:rsidR="005154E5" w:rsidRPr="005154E5" w:rsidRDefault="005154E5" w:rsidP="005154E5">
      <w:pPr>
        <w:numPr>
          <w:ilvl w:val="0"/>
          <w:numId w:val="44"/>
        </w:numPr>
        <w:jc w:val="both"/>
        <w:rPr>
          <w:b/>
          <w:sz w:val="24"/>
          <w:szCs w:val="24"/>
        </w:rPr>
      </w:pPr>
      <w:r w:rsidRPr="005154E5">
        <w:rPr>
          <w:b/>
          <w:sz w:val="24"/>
          <w:szCs w:val="24"/>
        </w:rPr>
        <w:t>PERSONAS DATU AIZSARDZĪBA</w:t>
      </w:r>
    </w:p>
    <w:p w14:paraId="3D3E01F5" w14:textId="7C19DDD9" w:rsidR="005154E5" w:rsidRPr="001C0DE3" w:rsidRDefault="005154E5" w:rsidP="001C0DE3">
      <w:pPr>
        <w:numPr>
          <w:ilvl w:val="1"/>
          <w:numId w:val="44"/>
        </w:numPr>
        <w:jc w:val="both"/>
        <w:rPr>
          <w:sz w:val="24"/>
          <w:szCs w:val="24"/>
        </w:rPr>
      </w:pPr>
      <w:r w:rsidRPr="001C0DE3">
        <w:rPr>
          <w:sz w:val="24"/>
          <w:szCs w:val="24"/>
        </w:rPr>
        <w:t>Ja Līguma un ar to saistīto pienākumu izpildes gaitā Pušu rīcībā nonāk informācija, kas saistīta ar konkrētām fiziskām personām (turpmāk - Personas dati), Puses apņemas:</w:t>
      </w:r>
    </w:p>
    <w:p w14:paraId="0EDDE082" w14:textId="50F16230" w:rsidR="005154E5" w:rsidRPr="001C0DE3" w:rsidRDefault="005154E5" w:rsidP="001C0DE3">
      <w:pPr>
        <w:ind w:left="720"/>
        <w:jc w:val="both"/>
        <w:rPr>
          <w:sz w:val="24"/>
          <w:szCs w:val="24"/>
        </w:rPr>
      </w:pPr>
      <w:r w:rsidRPr="001C0DE3">
        <w:rPr>
          <w:sz w:val="24"/>
          <w:szCs w:val="24"/>
        </w:rPr>
        <w:t>8.1.1. nodrošināt datu konfidencialitāti un datus izmantot tikai Līgumā noteikto pienākumu pildīšanai un mērķu sasniegšanai;</w:t>
      </w:r>
    </w:p>
    <w:p w14:paraId="70FAA028" w14:textId="24FF4DA8" w:rsidR="005154E5" w:rsidRPr="001C0DE3" w:rsidRDefault="005154E5" w:rsidP="001C0DE3">
      <w:pPr>
        <w:ind w:left="720"/>
        <w:jc w:val="both"/>
        <w:rPr>
          <w:sz w:val="24"/>
          <w:szCs w:val="24"/>
        </w:rPr>
      </w:pPr>
      <w:r w:rsidRPr="001C0DE3">
        <w:rPr>
          <w:sz w:val="24"/>
          <w:szCs w:val="24"/>
        </w:rPr>
        <w:t>8.1.2. bez otras Puses rakstiskas piekrišanas šos datus trešajām personām izpaust tikai normatīvajos aktos noteiktajos gadījumos. Jebkurā gadījumā par Personas datu nodošanu trešajai personai Puses informē viena otru.</w:t>
      </w:r>
    </w:p>
    <w:p w14:paraId="59DF22EE" w14:textId="244FEBD1" w:rsidR="005154E5" w:rsidRPr="001C0DE3" w:rsidRDefault="005154E5" w:rsidP="001C0DE3">
      <w:pPr>
        <w:numPr>
          <w:ilvl w:val="1"/>
          <w:numId w:val="44"/>
        </w:numPr>
        <w:jc w:val="both"/>
        <w:rPr>
          <w:sz w:val="24"/>
          <w:szCs w:val="24"/>
        </w:rPr>
      </w:pPr>
      <w:r w:rsidRPr="001C0DE3">
        <w:rPr>
          <w:sz w:val="24"/>
          <w:szCs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604BDCCD" w14:textId="14E9EDF1" w:rsidR="005154E5" w:rsidRPr="001C0DE3" w:rsidRDefault="005154E5" w:rsidP="001C0DE3">
      <w:pPr>
        <w:numPr>
          <w:ilvl w:val="1"/>
          <w:numId w:val="44"/>
        </w:numPr>
        <w:jc w:val="both"/>
        <w:rPr>
          <w:sz w:val="24"/>
          <w:szCs w:val="24"/>
        </w:rPr>
      </w:pPr>
      <w:r w:rsidRPr="001C0DE3">
        <w:rPr>
          <w:sz w:val="24"/>
          <w:szCs w:val="24"/>
        </w:rPr>
        <w:t xml:space="preserve">Pēc Līguma saistību izpildes </w:t>
      </w:r>
      <w:r w:rsidR="00816426" w:rsidRPr="001C0DE3">
        <w:rPr>
          <w:sz w:val="24"/>
          <w:szCs w:val="24"/>
        </w:rPr>
        <w:t xml:space="preserve">IZPILDĪTĀJS </w:t>
      </w:r>
      <w:r w:rsidRPr="001C0DE3">
        <w:rPr>
          <w:sz w:val="24"/>
          <w:szCs w:val="24"/>
        </w:rPr>
        <w:t>dzēš tā rīcībā esošos Personas datus vai, ja tam ir tiesisks pamats, uzglabā tos tikai normatīvajos aktos paredzēto laika periodu.</w:t>
      </w:r>
    </w:p>
    <w:p w14:paraId="5962843B" w14:textId="1A0EF630" w:rsidR="005154E5" w:rsidRPr="001C0DE3" w:rsidRDefault="005154E5" w:rsidP="001C0DE3">
      <w:pPr>
        <w:numPr>
          <w:ilvl w:val="1"/>
          <w:numId w:val="44"/>
        </w:numPr>
        <w:jc w:val="both"/>
        <w:rPr>
          <w:sz w:val="24"/>
          <w:szCs w:val="24"/>
        </w:rPr>
      </w:pPr>
      <w:r w:rsidRPr="001C0DE3">
        <w:rPr>
          <w:sz w:val="24"/>
          <w:szCs w:val="24"/>
        </w:rPr>
        <w:t>Apstrādājot datus, Pusēm ir pienākums ievērot Latvijas Republikā spēkā esošo normatīvo aktu prasības. Pusēm nav tiesību nodot datus ārpus Eiropas Savienības un Eiropas Ekonomiskās zonas robežām.</w:t>
      </w:r>
    </w:p>
    <w:p w14:paraId="3377AA85" w14:textId="77777777" w:rsidR="005154E5" w:rsidRPr="00816175" w:rsidRDefault="005154E5" w:rsidP="005154E5">
      <w:pPr>
        <w:jc w:val="both"/>
        <w:rPr>
          <w:color w:val="000000"/>
          <w:sz w:val="24"/>
          <w:szCs w:val="24"/>
          <w:lang w:eastAsia="lv-LV"/>
        </w:rPr>
      </w:pPr>
    </w:p>
    <w:p w14:paraId="10D5770D" w14:textId="6164827B" w:rsidR="005154E5" w:rsidRPr="00816426" w:rsidRDefault="00816426" w:rsidP="00816426">
      <w:pPr>
        <w:numPr>
          <w:ilvl w:val="0"/>
          <w:numId w:val="44"/>
        </w:numPr>
        <w:jc w:val="both"/>
        <w:rPr>
          <w:b/>
          <w:sz w:val="24"/>
          <w:szCs w:val="24"/>
        </w:rPr>
      </w:pPr>
      <w:r w:rsidRPr="00816426">
        <w:rPr>
          <w:b/>
          <w:sz w:val="24"/>
          <w:szCs w:val="24"/>
        </w:rPr>
        <w:t>NEPĀRVARAMAS VARAS APSTĀKĻI</w:t>
      </w:r>
    </w:p>
    <w:p w14:paraId="6844F32E" w14:textId="000CADCA" w:rsidR="005154E5" w:rsidRPr="001C0DE3" w:rsidRDefault="00816426" w:rsidP="001C0DE3">
      <w:pPr>
        <w:numPr>
          <w:ilvl w:val="1"/>
          <w:numId w:val="44"/>
        </w:numPr>
        <w:jc w:val="both"/>
        <w:rPr>
          <w:sz w:val="24"/>
          <w:szCs w:val="24"/>
        </w:rPr>
      </w:pPr>
      <w:r w:rsidRPr="001C0DE3">
        <w:rPr>
          <w:sz w:val="24"/>
          <w:szCs w:val="24"/>
        </w:rPr>
        <w:t>9</w:t>
      </w:r>
      <w:r w:rsidR="005154E5" w:rsidRPr="001C0DE3">
        <w:rPr>
          <w:sz w:val="24"/>
          <w:szCs w:val="24"/>
        </w:rPr>
        <w:t>.1.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38321429" w14:textId="797BE69D" w:rsidR="005154E5" w:rsidRPr="001C0DE3" w:rsidRDefault="005154E5" w:rsidP="001C0DE3">
      <w:pPr>
        <w:numPr>
          <w:ilvl w:val="1"/>
          <w:numId w:val="44"/>
        </w:numPr>
        <w:jc w:val="both"/>
        <w:rPr>
          <w:sz w:val="24"/>
          <w:szCs w:val="24"/>
        </w:rPr>
      </w:pPr>
      <w:r w:rsidRPr="001C0DE3">
        <w:rPr>
          <w:sz w:val="24"/>
          <w:szCs w:val="24"/>
        </w:rPr>
        <w:t>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743C4AAC" w14:textId="3FE03C6E" w:rsidR="005154E5" w:rsidRPr="001C0DE3" w:rsidRDefault="005154E5" w:rsidP="001C0DE3">
      <w:pPr>
        <w:numPr>
          <w:ilvl w:val="1"/>
          <w:numId w:val="44"/>
        </w:numPr>
        <w:jc w:val="both"/>
        <w:rPr>
          <w:sz w:val="24"/>
          <w:szCs w:val="24"/>
        </w:rPr>
      </w:pPr>
      <w:r w:rsidRPr="001C0DE3">
        <w:rPr>
          <w:sz w:val="24"/>
          <w:szCs w:val="24"/>
        </w:rPr>
        <w:t>Ja izceļas nepārvaramas varas (</w:t>
      </w:r>
      <w:proofErr w:type="spellStart"/>
      <w:r w:rsidRPr="001C0DE3">
        <w:rPr>
          <w:sz w:val="24"/>
          <w:szCs w:val="24"/>
        </w:rPr>
        <w:t>force</w:t>
      </w:r>
      <w:proofErr w:type="spellEnd"/>
      <w:r w:rsidRPr="001C0DE3">
        <w:rPr>
          <w:sz w:val="24"/>
          <w:szCs w:val="24"/>
        </w:rPr>
        <w:t xml:space="preserve"> </w:t>
      </w:r>
      <w:proofErr w:type="spellStart"/>
      <w:r w:rsidRPr="001C0DE3">
        <w:rPr>
          <w:sz w:val="24"/>
          <w:szCs w:val="24"/>
        </w:rPr>
        <w:t>majeure</w:t>
      </w:r>
      <w:proofErr w:type="spellEnd"/>
      <w:r w:rsidRPr="001C0DE3">
        <w:rPr>
          <w:sz w:val="24"/>
          <w:szCs w:val="24"/>
        </w:rPr>
        <w:t xml:space="preserve">) situācija, </w:t>
      </w:r>
      <w:r w:rsidR="00816426" w:rsidRPr="001C0DE3">
        <w:rPr>
          <w:sz w:val="24"/>
          <w:szCs w:val="24"/>
        </w:rPr>
        <w:t xml:space="preserve">IZPILDĪTĀJS </w:t>
      </w:r>
      <w:r w:rsidRPr="001C0DE3">
        <w:rPr>
          <w:sz w:val="24"/>
          <w:szCs w:val="24"/>
        </w:rPr>
        <w:t xml:space="preserve">nekavējoties paziņo </w:t>
      </w:r>
      <w:r w:rsidR="00816426" w:rsidRPr="001C0DE3">
        <w:rPr>
          <w:sz w:val="24"/>
          <w:szCs w:val="24"/>
        </w:rPr>
        <w:t xml:space="preserve">PASŪTĪTĀJAM </w:t>
      </w:r>
      <w:r w:rsidRPr="001C0DE3">
        <w:rPr>
          <w:sz w:val="24"/>
          <w:szCs w:val="24"/>
        </w:rPr>
        <w:t xml:space="preserve">rakstiski par šādiem apstākļiem, to cēloņiem un paredzamo ilgumu, ja tas ir paredzams. Ja </w:t>
      </w:r>
      <w:r w:rsidR="00816426" w:rsidRPr="001C0DE3">
        <w:rPr>
          <w:sz w:val="24"/>
          <w:szCs w:val="24"/>
        </w:rPr>
        <w:t xml:space="preserve">PASŪTĪTĀJS </w:t>
      </w:r>
      <w:r w:rsidRPr="001C0DE3">
        <w:rPr>
          <w:sz w:val="24"/>
          <w:szCs w:val="24"/>
        </w:rPr>
        <w:t xml:space="preserve">rakstiski nav norādījis savādāk, </w:t>
      </w:r>
      <w:r w:rsidR="00816426" w:rsidRPr="001C0DE3">
        <w:rPr>
          <w:sz w:val="24"/>
          <w:szCs w:val="24"/>
        </w:rPr>
        <w:t xml:space="preserve">IZPILDĪTĀJAM </w:t>
      </w:r>
      <w:r w:rsidRPr="001C0DE3">
        <w:rPr>
          <w:sz w:val="24"/>
          <w:szCs w:val="24"/>
        </w:rPr>
        <w:t>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4809AA43" w14:textId="205BD9EC" w:rsidR="005154E5" w:rsidRPr="001C0DE3" w:rsidRDefault="005154E5" w:rsidP="001C0DE3">
      <w:pPr>
        <w:numPr>
          <w:ilvl w:val="1"/>
          <w:numId w:val="44"/>
        </w:numPr>
        <w:jc w:val="both"/>
        <w:rPr>
          <w:sz w:val="24"/>
          <w:szCs w:val="24"/>
        </w:rPr>
      </w:pPr>
      <w:r w:rsidRPr="001C0DE3">
        <w:rPr>
          <w:sz w:val="24"/>
          <w:szCs w:val="24"/>
        </w:rPr>
        <w:t>Jebkurai no Pusēm jāveic visas nepieciešamās darbības, lai līdz minimumam samazinātu Līguma izpildes atlikšanu nepārvaramas varas apstākļu iestāšanās dēļ.</w:t>
      </w:r>
    </w:p>
    <w:p w14:paraId="35D596E5" w14:textId="7DD9A493" w:rsidR="005154E5" w:rsidRPr="001C0DE3" w:rsidRDefault="005154E5" w:rsidP="001C0DE3">
      <w:pPr>
        <w:numPr>
          <w:ilvl w:val="1"/>
          <w:numId w:val="44"/>
        </w:numPr>
        <w:jc w:val="both"/>
        <w:rPr>
          <w:sz w:val="24"/>
          <w:szCs w:val="24"/>
        </w:rPr>
      </w:pPr>
      <w:r w:rsidRPr="001C0DE3">
        <w:rPr>
          <w:sz w:val="24"/>
          <w:szCs w:val="24"/>
        </w:rPr>
        <w:t>Ja nepārvaramas varas apstākļi pastāv ilgāk par 30 (trīsdesmit) dienām, Puses vienojas par Līguma darbības apturēšanu vai pārtraukšanu.</w:t>
      </w:r>
    </w:p>
    <w:p w14:paraId="5E0A9EC4" w14:textId="6116019C" w:rsidR="005154E5" w:rsidRDefault="005154E5" w:rsidP="001C0DE3">
      <w:pPr>
        <w:numPr>
          <w:ilvl w:val="1"/>
          <w:numId w:val="44"/>
        </w:numPr>
        <w:jc w:val="both"/>
        <w:rPr>
          <w:sz w:val="24"/>
          <w:szCs w:val="24"/>
        </w:rPr>
      </w:pPr>
      <w:r w:rsidRPr="001C0DE3">
        <w:rPr>
          <w:sz w:val="24"/>
          <w:szCs w:val="24"/>
        </w:rPr>
        <w:t xml:space="preserve">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w:t>
      </w:r>
      <w:r w:rsidRPr="001C0DE3">
        <w:rPr>
          <w:sz w:val="24"/>
          <w:szCs w:val="24"/>
        </w:rPr>
        <w:lastRenderedPageBreak/>
        <w:t>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4CE2763C" w14:textId="77777777" w:rsidR="0043598E" w:rsidRDefault="0043598E" w:rsidP="0043598E">
      <w:pPr>
        <w:ind w:left="720"/>
        <w:jc w:val="both"/>
        <w:rPr>
          <w:sz w:val="24"/>
          <w:szCs w:val="24"/>
        </w:rPr>
      </w:pPr>
    </w:p>
    <w:p w14:paraId="7077D476" w14:textId="542C7BCF" w:rsidR="00CB60CD" w:rsidRPr="00BB0221" w:rsidRDefault="00CB60CD" w:rsidP="00CB60CD">
      <w:pPr>
        <w:numPr>
          <w:ilvl w:val="0"/>
          <w:numId w:val="44"/>
        </w:numPr>
        <w:jc w:val="both"/>
        <w:rPr>
          <w:b/>
          <w:sz w:val="24"/>
          <w:szCs w:val="24"/>
        </w:rPr>
      </w:pPr>
      <w:r w:rsidRPr="00BB0221">
        <w:rPr>
          <w:b/>
          <w:sz w:val="24"/>
          <w:szCs w:val="24"/>
        </w:rPr>
        <w:t>APDROŠINĀŠANA</w:t>
      </w:r>
    </w:p>
    <w:p w14:paraId="401EB0F9" w14:textId="72DEAEAF" w:rsidR="00CB60CD" w:rsidRPr="00CB60CD" w:rsidRDefault="00CB60CD" w:rsidP="00CB60CD">
      <w:pPr>
        <w:numPr>
          <w:ilvl w:val="1"/>
          <w:numId w:val="44"/>
        </w:numPr>
        <w:jc w:val="both"/>
        <w:rPr>
          <w:sz w:val="24"/>
          <w:szCs w:val="24"/>
        </w:rPr>
      </w:pPr>
      <w:r w:rsidRPr="00CB60CD">
        <w:rPr>
          <w:sz w:val="24"/>
          <w:szCs w:val="24"/>
        </w:rPr>
        <w:t>IZPILDĪTĀJS apņemas ne vēlāk kā 7 (septiņu) darba dienu laikā pēc Līguma parakstīšanas dienas, bet jebkurā gadījumā pirms Pakalpojumu uzsākšanas, iesniegt PASŪTĪTĀJAM:</w:t>
      </w:r>
    </w:p>
    <w:p w14:paraId="74780EE7" w14:textId="35214BF9" w:rsidR="00CB60CD" w:rsidRPr="00CB60CD" w:rsidRDefault="00CB60CD" w:rsidP="00CB60CD">
      <w:pPr>
        <w:numPr>
          <w:ilvl w:val="2"/>
          <w:numId w:val="44"/>
        </w:numPr>
        <w:ind w:hanging="11"/>
        <w:jc w:val="both"/>
        <w:rPr>
          <w:sz w:val="24"/>
          <w:szCs w:val="24"/>
        </w:rPr>
      </w:pPr>
      <w:r w:rsidRPr="00CB60CD">
        <w:rPr>
          <w:sz w:val="24"/>
          <w:szCs w:val="24"/>
        </w:rPr>
        <w:t>IZPILDĪTĀJA profesionālās civiltiesiskās atbildības apdrošināšanas polisi;</w:t>
      </w:r>
    </w:p>
    <w:p w14:paraId="3CE0BAF0" w14:textId="2975401A" w:rsidR="00CB60CD" w:rsidRPr="00CB60CD" w:rsidRDefault="00CB60CD" w:rsidP="00CB60CD">
      <w:pPr>
        <w:numPr>
          <w:ilvl w:val="2"/>
          <w:numId w:val="44"/>
        </w:numPr>
        <w:ind w:hanging="11"/>
        <w:jc w:val="both"/>
        <w:rPr>
          <w:sz w:val="24"/>
          <w:szCs w:val="24"/>
        </w:rPr>
      </w:pPr>
      <w:r w:rsidRPr="00CB60CD">
        <w:rPr>
          <w:sz w:val="24"/>
          <w:szCs w:val="24"/>
        </w:rPr>
        <w:t>apdrošināšanas līguma kopiju (ja piemērojams);</w:t>
      </w:r>
    </w:p>
    <w:p w14:paraId="14706F51" w14:textId="62012FF1" w:rsidR="00CB60CD" w:rsidRPr="00CB60CD" w:rsidRDefault="00CB60CD" w:rsidP="00CB60CD">
      <w:pPr>
        <w:numPr>
          <w:ilvl w:val="2"/>
          <w:numId w:val="44"/>
        </w:numPr>
        <w:ind w:hanging="11"/>
        <w:jc w:val="both"/>
        <w:rPr>
          <w:sz w:val="24"/>
          <w:szCs w:val="24"/>
        </w:rPr>
      </w:pPr>
      <w:r w:rsidRPr="00CB60CD">
        <w:rPr>
          <w:sz w:val="24"/>
          <w:szCs w:val="24"/>
        </w:rPr>
        <w:t>dokumentu, kas apliecina apdrošināšanas prēmijas apmaksu.</w:t>
      </w:r>
    </w:p>
    <w:p w14:paraId="386B4002" w14:textId="2E3E83B9" w:rsidR="00CB60CD" w:rsidRPr="00CB60CD" w:rsidRDefault="00CB60CD" w:rsidP="00CB60CD">
      <w:pPr>
        <w:numPr>
          <w:ilvl w:val="1"/>
          <w:numId w:val="44"/>
        </w:numPr>
        <w:jc w:val="both"/>
        <w:rPr>
          <w:sz w:val="24"/>
          <w:szCs w:val="24"/>
        </w:rPr>
      </w:pPr>
      <w:r w:rsidRPr="00CB60CD">
        <w:rPr>
          <w:sz w:val="24"/>
          <w:szCs w:val="24"/>
        </w:rPr>
        <w:t>Minētajai apdrošināšanai jāsedz IZPILDĪTĀJA un tā apakšuzņēmēju darbība Objektā, paredzot:</w:t>
      </w:r>
    </w:p>
    <w:p w14:paraId="05834E71" w14:textId="351BC042" w:rsidR="00CB60CD" w:rsidRPr="00CB60CD" w:rsidRDefault="00CB60CD" w:rsidP="00CB60CD">
      <w:pPr>
        <w:numPr>
          <w:ilvl w:val="2"/>
          <w:numId w:val="44"/>
        </w:numPr>
        <w:ind w:hanging="11"/>
        <w:jc w:val="both"/>
        <w:rPr>
          <w:sz w:val="24"/>
          <w:szCs w:val="24"/>
        </w:rPr>
      </w:pPr>
      <w:r w:rsidRPr="00CB60CD">
        <w:rPr>
          <w:sz w:val="24"/>
          <w:szCs w:val="24"/>
        </w:rPr>
        <w:t xml:space="preserve">kopējo atbildības limitu ne mazāku kā </w:t>
      </w:r>
      <w:r w:rsidR="00BB0221">
        <w:rPr>
          <w:sz w:val="24"/>
          <w:szCs w:val="24"/>
        </w:rPr>
        <w:t>____</w:t>
      </w:r>
      <w:r w:rsidRPr="00CB60CD">
        <w:rPr>
          <w:sz w:val="24"/>
          <w:szCs w:val="24"/>
        </w:rPr>
        <w:t xml:space="preserve"> EUR (</w:t>
      </w:r>
      <w:r w:rsidR="00BB0221">
        <w:rPr>
          <w:sz w:val="24"/>
          <w:szCs w:val="24"/>
        </w:rPr>
        <w:t>_____</w:t>
      </w:r>
      <w:r w:rsidRPr="00CB60CD">
        <w:rPr>
          <w:sz w:val="24"/>
          <w:szCs w:val="24"/>
        </w:rPr>
        <w:t xml:space="preserve"> tūkstoši </w:t>
      </w:r>
      <w:proofErr w:type="spellStart"/>
      <w:r w:rsidRPr="00CB60CD">
        <w:rPr>
          <w:sz w:val="24"/>
          <w:szCs w:val="24"/>
        </w:rPr>
        <w:t>euro</w:t>
      </w:r>
      <w:proofErr w:type="spellEnd"/>
      <w:r w:rsidRPr="00CB60CD">
        <w:rPr>
          <w:sz w:val="24"/>
          <w:szCs w:val="24"/>
        </w:rPr>
        <w:t>, 00 centi);</w:t>
      </w:r>
      <w:r w:rsidR="00BB0221">
        <w:rPr>
          <w:sz w:val="24"/>
          <w:szCs w:val="24"/>
        </w:rPr>
        <w:t xml:space="preserve"> </w:t>
      </w:r>
      <w:r w:rsidR="00BB0221" w:rsidRPr="00BB0221">
        <w:rPr>
          <w:i/>
          <w:sz w:val="24"/>
          <w:szCs w:val="24"/>
        </w:rPr>
        <w:t>[aizpilda atbilstoši iepirkuma daļai]</w:t>
      </w:r>
    </w:p>
    <w:p w14:paraId="196503FE" w14:textId="15415B86" w:rsidR="00CB60CD" w:rsidRPr="00CB60CD" w:rsidRDefault="00CB60CD" w:rsidP="00CB60CD">
      <w:pPr>
        <w:numPr>
          <w:ilvl w:val="2"/>
          <w:numId w:val="44"/>
        </w:numPr>
        <w:ind w:hanging="11"/>
        <w:jc w:val="both"/>
        <w:rPr>
          <w:sz w:val="24"/>
          <w:szCs w:val="24"/>
        </w:rPr>
      </w:pPr>
      <w:r w:rsidRPr="00CB60CD">
        <w:rPr>
          <w:sz w:val="24"/>
          <w:szCs w:val="24"/>
        </w:rPr>
        <w:t xml:space="preserve">atbildības limitu par katru apdrošināšanas gadījumu ne mazāku kā </w:t>
      </w:r>
      <w:r w:rsidR="00BB0221">
        <w:rPr>
          <w:sz w:val="24"/>
          <w:szCs w:val="24"/>
        </w:rPr>
        <w:t>____</w:t>
      </w:r>
      <w:r w:rsidRPr="00CB60CD">
        <w:rPr>
          <w:sz w:val="24"/>
          <w:szCs w:val="24"/>
        </w:rPr>
        <w:t xml:space="preserve"> EUR (</w:t>
      </w:r>
      <w:r w:rsidR="00BB0221">
        <w:rPr>
          <w:sz w:val="24"/>
          <w:szCs w:val="24"/>
        </w:rPr>
        <w:t>____</w:t>
      </w:r>
      <w:r w:rsidRPr="00CB60CD">
        <w:rPr>
          <w:sz w:val="24"/>
          <w:szCs w:val="24"/>
        </w:rPr>
        <w:t xml:space="preserve"> tūkstoši </w:t>
      </w:r>
      <w:proofErr w:type="spellStart"/>
      <w:r w:rsidRPr="00CB60CD">
        <w:rPr>
          <w:sz w:val="24"/>
          <w:szCs w:val="24"/>
        </w:rPr>
        <w:t>euro</w:t>
      </w:r>
      <w:proofErr w:type="spellEnd"/>
      <w:r w:rsidRPr="00CB60CD">
        <w:rPr>
          <w:sz w:val="24"/>
          <w:szCs w:val="24"/>
        </w:rPr>
        <w:t>, 00 centi);</w:t>
      </w:r>
      <w:r w:rsidR="00BB0221">
        <w:rPr>
          <w:sz w:val="24"/>
          <w:szCs w:val="24"/>
        </w:rPr>
        <w:t xml:space="preserve"> </w:t>
      </w:r>
      <w:r w:rsidR="00BB0221" w:rsidRPr="00BB0221">
        <w:rPr>
          <w:i/>
          <w:sz w:val="24"/>
          <w:szCs w:val="24"/>
        </w:rPr>
        <w:t>[aizpilda atbilstoši iepirkuma daļai]</w:t>
      </w:r>
    </w:p>
    <w:p w14:paraId="5356F0ED" w14:textId="5831B55C" w:rsidR="00CB60CD" w:rsidRPr="00CB60CD" w:rsidRDefault="00CB60CD" w:rsidP="00CB60CD">
      <w:pPr>
        <w:numPr>
          <w:ilvl w:val="2"/>
          <w:numId w:val="44"/>
        </w:numPr>
        <w:ind w:hanging="11"/>
        <w:jc w:val="both"/>
        <w:rPr>
          <w:sz w:val="24"/>
          <w:szCs w:val="24"/>
        </w:rPr>
      </w:pPr>
      <w:r w:rsidRPr="00CB60CD">
        <w:rPr>
          <w:sz w:val="24"/>
          <w:szCs w:val="24"/>
        </w:rPr>
        <w:t xml:space="preserve">pašrisku ne lielāku kā 200,00 EUR (divi simti </w:t>
      </w:r>
      <w:proofErr w:type="spellStart"/>
      <w:r w:rsidRPr="00CB60CD">
        <w:rPr>
          <w:sz w:val="24"/>
          <w:szCs w:val="24"/>
        </w:rPr>
        <w:t>euro</w:t>
      </w:r>
      <w:proofErr w:type="spellEnd"/>
      <w:r w:rsidRPr="00CB60CD">
        <w:rPr>
          <w:sz w:val="24"/>
          <w:szCs w:val="24"/>
        </w:rPr>
        <w:t>, 00 centi).</w:t>
      </w:r>
    </w:p>
    <w:p w14:paraId="4965A324" w14:textId="306FCB49" w:rsidR="00CB60CD" w:rsidRPr="00CB60CD" w:rsidRDefault="00CB60CD" w:rsidP="00CB60CD">
      <w:pPr>
        <w:numPr>
          <w:ilvl w:val="1"/>
          <w:numId w:val="44"/>
        </w:numPr>
        <w:jc w:val="both"/>
        <w:rPr>
          <w:sz w:val="24"/>
          <w:szCs w:val="24"/>
        </w:rPr>
      </w:pPr>
      <w:r>
        <w:rPr>
          <w:sz w:val="24"/>
          <w:szCs w:val="24"/>
        </w:rPr>
        <w:t>IZPILDĪTĀJS nodrošina Līguma 10</w:t>
      </w:r>
      <w:r w:rsidRPr="00CB60CD">
        <w:rPr>
          <w:sz w:val="24"/>
          <w:szCs w:val="24"/>
        </w:rPr>
        <w:t>.1. punktā minēto apdrošināšanu līdz Līguma darbības termiņa beigām.</w:t>
      </w:r>
    </w:p>
    <w:p w14:paraId="5B307D42" w14:textId="7C8C2C31" w:rsidR="00CB60CD" w:rsidRPr="00CB60CD" w:rsidRDefault="00CB60CD" w:rsidP="00CB60CD">
      <w:pPr>
        <w:numPr>
          <w:ilvl w:val="1"/>
          <w:numId w:val="44"/>
        </w:numPr>
        <w:jc w:val="both"/>
        <w:rPr>
          <w:sz w:val="24"/>
          <w:szCs w:val="24"/>
        </w:rPr>
      </w:pPr>
      <w:r w:rsidRPr="00CB60CD">
        <w:rPr>
          <w:sz w:val="24"/>
          <w:szCs w:val="24"/>
        </w:rPr>
        <w:t xml:space="preserve">IZPILDĪTĀJA profesionālās civiltiesiskās atbildības apdrošināšanas polisē kā trešajai personai ir jābūt minētai </w:t>
      </w:r>
      <w:r>
        <w:rPr>
          <w:sz w:val="24"/>
          <w:szCs w:val="24"/>
        </w:rPr>
        <w:t>Salaspils novada pašvaldībai.</w:t>
      </w:r>
    </w:p>
    <w:p w14:paraId="6E423D5E" w14:textId="68299014" w:rsidR="00CB60CD" w:rsidRPr="00CB60CD" w:rsidRDefault="00CB60CD" w:rsidP="00CB60CD">
      <w:pPr>
        <w:numPr>
          <w:ilvl w:val="1"/>
          <w:numId w:val="44"/>
        </w:numPr>
        <w:jc w:val="both"/>
        <w:rPr>
          <w:sz w:val="24"/>
          <w:szCs w:val="24"/>
        </w:rPr>
      </w:pPr>
      <w:r w:rsidRPr="00CB60CD">
        <w:rPr>
          <w:sz w:val="24"/>
          <w:szCs w:val="24"/>
        </w:rPr>
        <w:t>IZPILDĪTĀJAM ir pienākums iepriekš apdrošināšanas līguma un apdrošināšanas polises projektus, kā arī apdrošināšanas līguma un apdrošināšanas polises grozījumus saskaņot ar PASŪTĪTĀJU.</w:t>
      </w:r>
    </w:p>
    <w:p w14:paraId="7E392AAB" w14:textId="660EE7EA" w:rsidR="00CB60CD" w:rsidRPr="00CB60CD" w:rsidRDefault="00CB60CD" w:rsidP="00CB60CD">
      <w:pPr>
        <w:numPr>
          <w:ilvl w:val="1"/>
          <w:numId w:val="44"/>
        </w:numPr>
        <w:jc w:val="both"/>
        <w:rPr>
          <w:sz w:val="24"/>
          <w:szCs w:val="24"/>
        </w:rPr>
      </w:pPr>
      <w:r w:rsidRPr="00CB60CD">
        <w:rPr>
          <w:sz w:val="24"/>
          <w:szCs w:val="24"/>
        </w:rPr>
        <w:t>Ja</w:t>
      </w:r>
      <w:r>
        <w:rPr>
          <w:sz w:val="24"/>
          <w:szCs w:val="24"/>
        </w:rPr>
        <w:t xml:space="preserve"> apdrošināšanas polisei Līguma 10</w:t>
      </w:r>
      <w:r w:rsidRPr="00CB60CD">
        <w:rPr>
          <w:sz w:val="24"/>
          <w:szCs w:val="24"/>
        </w:rPr>
        <w:t>.3. punktā minētajā laikā beidzas termiņš, IZPILDĪTĀJS iesniedz PASŪTĪTĀJAM jaunus tā</w:t>
      </w:r>
      <w:r>
        <w:rPr>
          <w:sz w:val="24"/>
          <w:szCs w:val="24"/>
        </w:rPr>
        <w:t>da paša veida un satura Līguma 10</w:t>
      </w:r>
      <w:r w:rsidRPr="00CB60CD">
        <w:rPr>
          <w:sz w:val="24"/>
          <w:szCs w:val="24"/>
        </w:rPr>
        <w:t>.1. punktā noteiktos dokumentus ne vēlāk kā 10 (desmit) darba dienas pirms iepriekšējās civiltiesiskās atbildības apdrošināšanas polises termiņa pēdējās dienas, uzrādot minēto dokumentu oriģinālus.</w:t>
      </w:r>
    </w:p>
    <w:p w14:paraId="40F5CC1F" w14:textId="72D2D3B6" w:rsidR="00CB60CD" w:rsidRPr="001C0DE3" w:rsidRDefault="00CB60CD" w:rsidP="00CB60CD">
      <w:pPr>
        <w:numPr>
          <w:ilvl w:val="1"/>
          <w:numId w:val="44"/>
        </w:numPr>
        <w:jc w:val="both"/>
        <w:rPr>
          <w:sz w:val="24"/>
          <w:szCs w:val="24"/>
        </w:rPr>
      </w:pPr>
      <w:r w:rsidRPr="00CB60CD">
        <w:rPr>
          <w:sz w:val="24"/>
          <w:szCs w:val="24"/>
        </w:rPr>
        <w:t>IZPILDĪTĀJS civiltiesiskās atbildības apdrošināšanas līgumu slēdz ar noteikumu, ka, iestājoties apdrošināšanas gadījumam, apdrošināšanas atlīdzība tiek izmaksāta tieši PASŪTĪTĀJAM vai zaudējumus cietušajai personai.</w:t>
      </w:r>
    </w:p>
    <w:p w14:paraId="1EF7FD4E" w14:textId="77777777" w:rsidR="005154E5" w:rsidRPr="00EE0E3E" w:rsidRDefault="005154E5" w:rsidP="00816426">
      <w:pPr>
        <w:jc w:val="both"/>
        <w:rPr>
          <w:sz w:val="24"/>
          <w:szCs w:val="24"/>
        </w:rPr>
      </w:pPr>
    </w:p>
    <w:p w14:paraId="2391D3AB" w14:textId="77777777" w:rsidR="00DC245A" w:rsidRPr="005154E5" w:rsidRDefault="00DC245A" w:rsidP="00DC245A">
      <w:pPr>
        <w:numPr>
          <w:ilvl w:val="0"/>
          <w:numId w:val="44"/>
        </w:numPr>
        <w:rPr>
          <w:b/>
          <w:sz w:val="24"/>
          <w:szCs w:val="24"/>
        </w:rPr>
      </w:pPr>
      <w:r w:rsidRPr="005154E5">
        <w:rPr>
          <w:b/>
          <w:sz w:val="24"/>
          <w:szCs w:val="24"/>
        </w:rPr>
        <w:t>CITI NOTEIKUMI</w:t>
      </w:r>
    </w:p>
    <w:p w14:paraId="2C720AC8" w14:textId="77777777" w:rsidR="00DC245A" w:rsidRPr="00EE0E3E" w:rsidRDefault="00DC245A" w:rsidP="00DC245A">
      <w:pPr>
        <w:numPr>
          <w:ilvl w:val="1"/>
          <w:numId w:val="44"/>
        </w:numPr>
        <w:jc w:val="both"/>
        <w:rPr>
          <w:sz w:val="24"/>
          <w:szCs w:val="24"/>
        </w:rPr>
      </w:pPr>
      <w:r w:rsidRPr="00EE0E3E">
        <w:rPr>
          <w:sz w:val="24"/>
          <w:szCs w:val="24"/>
        </w:rPr>
        <w:t>PASŪTĪTĀJA vai IZPILDĪTĀJA reorganizācijas gadījumā visas tiesības un saistības pēc šī Līguma pāriet to tiesību un saistību pārņēmējiem.</w:t>
      </w:r>
    </w:p>
    <w:p w14:paraId="2E147552" w14:textId="1B88F0F0" w:rsidR="00DC245A" w:rsidRPr="00EE0E3E" w:rsidRDefault="00DC245A" w:rsidP="00DC245A">
      <w:pPr>
        <w:numPr>
          <w:ilvl w:val="1"/>
          <w:numId w:val="44"/>
        </w:numPr>
        <w:jc w:val="both"/>
        <w:rPr>
          <w:sz w:val="24"/>
          <w:szCs w:val="24"/>
        </w:rPr>
      </w:pPr>
      <w:r w:rsidRPr="00EE0E3E">
        <w:rPr>
          <w:sz w:val="24"/>
          <w:szCs w:val="24"/>
        </w:rPr>
        <w:t>Jebkuras izmaiņas un/vai grozījumi Līgumā stāsies spēkā tikai tad, kad tās tiks noformētas rakst</w:t>
      </w:r>
      <w:r w:rsidR="001C0DE3">
        <w:rPr>
          <w:sz w:val="24"/>
          <w:szCs w:val="24"/>
        </w:rPr>
        <w:t>iski un tās parakstīs abas Puses</w:t>
      </w:r>
      <w:r w:rsidRPr="00EE0E3E">
        <w:rPr>
          <w:sz w:val="24"/>
          <w:szCs w:val="24"/>
        </w:rPr>
        <w:t>.</w:t>
      </w:r>
    </w:p>
    <w:p w14:paraId="61E59C62" w14:textId="1B25CA08" w:rsidR="00DC245A" w:rsidRPr="00EE0E3E" w:rsidRDefault="001C0DE3" w:rsidP="00DC245A">
      <w:pPr>
        <w:numPr>
          <w:ilvl w:val="1"/>
          <w:numId w:val="44"/>
        </w:numPr>
        <w:jc w:val="both"/>
        <w:rPr>
          <w:sz w:val="24"/>
          <w:szCs w:val="24"/>
        </w:rPr>
      </w:pPr>
      <w:r>
        <w:rPr>
          <w:sz w:val="24"/>
          <w:szCs w:val="24"/>
        </w:rPr>
        <w:t>Puses</w:t>
      </w:r>
      <w:r w:rsidR="00DC245A" w:rsidRPr="00EE0E3E">
        <w:rPr>
          <w:sz w:val="24"/>
          <w:szCs w:val="24"/>
        </w:rPr>
        <w:t xml:space="preserve"> apņemas ievērot konfidencialitāti attiecībā pret finansiālo, komerciālo un cita v</w:t>
      </w:r>
      <w:r>
        <w:rPr>
          <w:sz w:val="24"/>
          <w:szCs w:val="24"/>
        </w:rPr>
        <w:t>eida informāciju par otras Puses</w:t>
      </w:r>
      <w:r w:rsidR="00DC245A" w:rsidRPr="00EE0E3E">
        <w:rPr>
          <w:sz w:val="24"/>
          <w:szCs w:val="24"/>
        </w:rPr>
        <w:t xml:space="preserve"> darbību, kura iegūta līgumisko attiecību laikā.</w:t>
      </w:r>
    </w:p>
    <w:p w14:paraId="40AD5463" w14:textId="141A0DFA" w:rsidR="00DC245A" w:rsidRPr="00B90341" w:rsidRDefault="00DC245A" w:rsidP="00DC245A">
      <w:pPr>
        <w:numPr>
          <w:ilvl w:val="1"/>
          <w:numId w:val="44"/>
        </w:numPr>
        <w:spacing w:after="160"/>
        <w:contextualSpacing/>
        <w:jc w:val="both"/>
        <w:rPr>
          <w:sz w:val="24"/>
          <w:szCs w:val="24"/>
        </w:rPr>
      </w:pPr>
      <w:r w:rsidRPr="00EE0E3E">
        <w:rPr>
          <w:sz w:val="24"/>
          <w:szCs w:val="24"/>
        </w:rPr>
        <w:t xml:space="preserve">Strīdi, kuri šī Līguma izpildes </w:t>
      </w:r>
      <w:r w:rsidR="001C0DE3">
        <w:rPr>
          <w:sz w:val="24"/>
          <w:szCs w:val="24"/>
        </w:rPr>
        <w:t>laikā varētu rasties starp Pusēm</w:t>
      </w:r>
      <w:r w:rsidRPr="00EE0E3E">
        <w:rPr>
          <w:sz w:val="24"/>
          <w:szCs w:val="24"/>
        </w:rPr>
        <w:t xml:space="preserve">, izšķirami savstarpēju pārrunu ceļā, bet, ja </w:t>
      </w:r>
      <w:r>
        <w:rPr>
          <w:sz w:val="24"/>
          <w:szCs w:val="24"/>
        </w:rPr>
        <w:t xml:space="preserve">viena mēneša laikā </w:t>
      </w:r>
      <w:r w:rsidRPr="00EE0E3E">
        <w:rPr>
          <w:sz w:val="24"/>
          <w:szCs w:val="24"/>
        </w:rPr>
        <w:t xml:space="preserve">pārrunu ceļā vienošanās nav panākta, tad Latvijas Republikas normatīvajos aktos </w:t>
      </w:r>
      <w:r w:rsidRPr="00B90341">
        <w:rPr>
          <w:sz w:val="24"/>
          <w:szCs w:val="24"/>
        </w:rPr>
        <w:t>noteiktajā kārtībā – tiesā.</w:t>
      </w:r>
    </w:p>
    <w:p w14:paraId="548B2C4F" w14:textId="73B34FE9" w:rsidR="00DC245A" w:rsidRPr="001728D4" w:rsidRDefault="00DC245A" w:rsidP="00DC245A">
      <w:pPr>
        <w:numPr>
          <w:ilvl w:val="1"/>
          <w:numId w:val="44"/>
        </w:numPr>
        <w:spacing w:after="160"/>
        <w:contextualSpacing/>
        <w:jc w:val="both"/>
        <w:rPr>
          <w:sz w:val="24"/>
          <w:szCs w:val="24"/>
        </w:rPr>
      </w:pPr>
      <w:r w:rsidRPr="001728D4">
        <w:rPr>
          <w:sz w:val="24"/>
          <w:szCs w:val="24"/>
        </w:rPr>
        <w:t>Līgums</w:t>
      </w:r>
      <w:r w:rsidR="00A57D69">
        <w:rPr>
          <w:sz w:val="24"/>
          <w:szCs w:val="24"/>
        </w:rPr>
        <w:t xml:space="preserve"> sagatavots latviešu valodā uz 7</w:t>
      </w:r>
      <w:r w:rsidRPr="001728D4">
        <w:rPr>
          <w:sz w:val="24"/>
          <w:szCs w:val="24"/>
        </w:rPr>
        <w:t xml:space="preserve"> (</w:t>
      </w:r>
      <w:r w:rsidR="00A57D69">
        <w:rPr>
          <w:sz w:val="24"/>
          <w:szCs w:val="24"/>
        </w:rPr>
        <w:t>septiņām</w:t>
      </w:r>
      <w:r w:rsidRPr="001728D4">
        <w:rPr>
          <w:sz w:val="24"/>
          <w:szCs w:val="24"/>
        </w:rPr>
        <w:t>) lapām ar diviem pielikumiem:  1.pielikums “Finanšu piedāvājums” un 2. pielikums “Tehniskā specifikācija”.</w:t>
      </w:r>
    </w:p>
    <w:p w14:paraId="7A2FC470" w14:textId="77777777" w:rsidR="00DC245A" w:rsidRDefault="00DC245A" w:rsidP="00DC245A">
      <w:pPr>
        <w:ind w:left="720"/>
        <w:contextualSpacing/>
        <w:jc w:val="both"/>
        <w:rPr>
          <w:sz w:val="24"/>
          <w:szCs w:val="24"/>
        </w:rPr>
      </w:pPr>
    </w:p>
    <w:p w14:paraId="560E7632" w14:textId="77777777" w:rsidR="0043598E" w:rsidRDefault="0043598E" w:rsidP="00DC245A">
      <w:pPr>
        <w:ind w:left="720"/>
        <w:contextualSpacing/>
        <w:jc w:val="both"/>
        <w:rPr>
          <w:sz w:val="24"/>
          <w:szCs w:val="24"/>
        </w:rPr>
      </w:pPr>
    </w:p>
    <w:p w14:paraId="03D92E4A" w14:textId="77777777" w:rsidR="0043598E" w:rsidRDefault="0043598E" w:rsidP="00DC245A">
      <w:pPr>
        <w:ind w:left="720"/>
        <w:contextualSpacing/>
        <w:jc w:val="both"/>
        <w:rPr>
          <w:sz w:val="24"/>
          <w:szCs w:val="24"/>
        </w:rPr>
      </w:pPr>
    </w:p>
    <w:p w14:paraId="3DD1835B" w14:textId="77777777" w:rsidR="0043598E" w:rsidRDefault="0043598E" w:rsidP="00DC245A">
      <w:pPr>
        <w:ind w:left="720"/>
        <w:contextualSpacing/>
        <w:jc w:val="both"/>
        <w:rPr>
          <w:sz w:val="24"/>
          <w:szCs w:val="24"/>
        </w:rPr>
      </w:pPr>
    </w:p>
    <w:p w14:paraId="29A915EC" w14:textId="77777777" w:rsidR="0043598E" w:rsidRDefault="0043598E" w:rsidP="00DC245A">
      <w:pPr>
        <w:ind w:left="720"/>
        <w:contextualSpacing/>
        <w:jc w:val="both"/>
        <w:rPr>
          <w:sz w:val="24"/>
          <w:szCs w:val="24"/>
        </w:rPr>
      </w:pPr>
    </w:p>
    <w:p w14:paraId="4FD7AEE9" w14:textId="77777777" w:rsidR="000B1D39" w:rsidRDefault="000B1D39" w:rsidP="00DC245A">
      <w:pPr>
        <w:ind w:left="720"/>
        <w:contextualSpacing/>
        <w:jc w:val="both"/>
        <w:rPr>
          <w:sz w:val="24"/>
          <w:szCs w:val="24"/>
        </w:rPr>
      </w:pPr>
    </w:p>
    <w:p w14:paraId="205DFAB6" w14:textId="77777777" w:rsidR="000B1D39" w:rsidRDefault="000B1D39" w:rsidP="00DC245A">
      <w:pPr>
        <w:ind w:left="720"/>
        <w:contextualSpacing/>
        <w:jc w:val="both"/>
        <w:rPr>
          <w:sz w:val="24"/>
          <w:szCs w:val="24"/>
        </w:rPr>
      </w:pPr>
    </w:p>
    <w:p w14:paraId="5067D854" w14:textId="77777777" w:rsidR="000B1D39" w:rsidRDefault="000B1D39" w:rsidP="00DC245A">
      <w:pPr>
        <w:ind w:left="720"/>
        <w:contextualSpacing/>
        <w:jc w:val="both"/>
        <w:rPr>
          <w:sz w:val="24"/>
          <w:szCs w:val="24"/>
        </w:rPr>
      </w:pPr>
    </w:p>
    <w:p w14:paraId="3AE301E8" w14:textId="77777777" w:rsidR="000B1D39" w:rsidRPr="00B90341" w:rsidRDefault="000B1D39" w:rsidP="00DC245A">
      <w:pPr>
        <w:ind w:left="720"/>
        <w:contextualSpacing/>
        <w:jc w:val="both"/>
        <w:rPr>
          <w:sz w:val="24"/>
          <w:szCs w:val="24"/>
        </w:rPr>
      </w:pPr>
    </w:p>
    <w:p w14:paraId="158FF28D" w14:textId="77777777" w:rsidR="00DC245A" w:rsidRPr="001C0DE3" w:rsidRDefault="00DC245A" w:rsidP="00DC245A">
      <w:pPr>
        <w:numPr>
          <w:ilvl w:val="0"/>
          <w:numId w:val="44"/>
        </w:numPr>
        <w:rPr>
          <w:b/>
          <w:sz w:val="24"/>
          <w:szCs w:val="24"/>
        </w:rPr>
      </w:pPr>
      <w:r w:rsidRPr="001C0DE3">
        <w:rPr>
          <w:b/>
          <w:sz w:val="24"/>
          <w:szCs w:val="24"/>
        </w:rPr>
        <w:lastRenderedPageBreak/>
        <w:t>PUŠU REKVIZĪTI UN PARAKSTI</w:t>
      </w:r>
    </w:p>
    <w:p w14:paraId="4E58DA6C" w14:textId="77777777" w:rsidR="00DC245A" w:rsidRPr="00EE0E3E" w:rsidRDefault="00DC245A" w:rsidP="00DC245A">
      <w:pPr>
        <w:ind w:left="420"/>
        <w:rPr>
          <w:sz w:val="24"/>
          <w:szCs w:val="24"/>
        </w:rPr>
      </w:pPr>
    </w:p>
    <w:tbl>
      <w:tblPr>
        <w:tblW w:w="10005" w:type="dxa"/>
        <w:tblLayout w:type="fixed"/>
        <w:tblLook w:val="04A0" w:firstRow="1" w:lastRow="0" w:firstColumn="1" w:lastColumn="0" w:noHBand="0" w:noVBand="1"/>
      </w:tblPr>
      <w:tblGrid>
        <w:gridCol w:w="5146"/>
        <w:gridCol w:w="4859"/>
      </w:tblGrid>
      <w:tr w:rsidR="001C0DE3" w14:paraId="7748B877" w14:textId="77777777" w:rsidTr="00BB0221">
        <w:trPr>
          <w:trHeight w:val="250"/>
        </w:trPr>
        <w:tc>
          <w:tcPr>
            <w:tcW w:w="5146" w:type="dxa"/>
          </w:tcPr>
          <w:p w14:paraId="0AB6B30E" w14:textId="2A6EDB2C" w:rsidR="001C0DE3" w:rsidRPr="00E51AFB" w:rsidRDefault="001C0DE3" w:rsidP="00BB0221">
            <w:pPr>
              <w:rPr>
                <w:sz w:val="24"/>
                <w:szCs w:val="24"/>
              </w:rPr>
            </w:pPr>
            <w:r w:rsidRPr="00E51AFB">
              <w:rPr>
                <w:sz w:val="24"/>
                <w:szCs w:val="24"/>
              </w:rPr>
              <w:t xml:space="preserve">PASŪTĪTĀJS: </w:t>
            </w:r>
          </w:p>
          <w:p w14:paraId="1DFFD211" w14:textId="77777777" w:rsidR="001C0DE3" w:rsidRPr="00E51AFB" w:rsidRDefault="001C0DE3" w:rsidP="00BB0221">
            <w:pPr>
              <w:rPr>
                <w:sz w:val="24"/>
                <w:szCs w:val="24"/>
              </w:rPr>
            </w:pPr>
            <w:r w:rsidRPr="00E51AFB">
              <w:rPr>
                <w:b/>
                <w:bCs/>
                <w:color w:val="000000"/>
                <w:sz w:val="24"/>
                <w:szCs w:val="24"/>
                <w:shd w:val="clear" w:color="auto" w:fill="FFFFFF"/>
              </w:rPr>
              <w:t>Salaspils novada pašvaldība</w:t>
            </w:r>
          </w:p>
          <w:p w14:paraId="7A2A8F91" w14:textId="77777777" w:rsidR="001C0DE3" w:rsidRPr="00E51AFB" w:rsidRDefault="001C0DE3" w:rsidP="00BB0221">
            <w:pPr>
              <w:rPr>
                <w:sz w:val="24"/>
                <w:szCs w:val="24"/>
                <w:shd w:val="clear" w:color="auto" w:fill="FFFFFF"/>
              </w:rPr>
            </w:pPr>
            <w:r w:rsidRPr="00E51AFB">
              <w:rPr>
                <w:sz w:val="24"/>
                <w:szCs w:val="24"/>
                <w:shd w:val="clear" w:color="auto" w:fill="FFFFFF"/>
              </w:rPr>
              <w:t xml:space="preserve">Līvzemes iela 8, Salaspils, Salaspils nov., </w:t>
            </w:r>
          </w:p>
          <w:p w14:paraId="4DD2B31F" w14:textId="77777777" w:rsidR="001C0DE3" w:rsidRPr="00E51AFB" w:rsidRDefault="001C0DE3" w:rsidP="00BB0221">
            <w:pPr>
              <w:rPr>
                <w:sz w:val="24"/>
                <w:szCs w:val="24"/>
                <w:shd w:val="clear" w:color="auto" w:fill="FFFFFF"/>
              </w:rPr>
            </w:pPr>
            <w:r w:rsidRPr="00E51AFB">
              <w:rPr>
                <w:sz w:val="24"/>
                <w:szCs w:val="24"/>
                <w:shd w:val="clear" w:color="auto" w:fill="FFFFFF"/>
              </w:rPr>
              <w:t>LV-2169</w:t>
            </w:r>
          </w:p>
          <w:p w14:paraId="272E996F" w14:textId="77777777" w:rsidR="001C0DE3" w:rsidRPr="00E51AFB" w:rsidRDefault="001C0DE3" w:rsidP="00BB0221">
            <w:pPr>
              <w:rPr>
                <w:sz w:val="24"/>
                <w:szCs w:val="24"/>
              </w:rPr>
            </w:pPr>
            <w:r w:rsidRPr="00E51AFB">
              <w:rPr>
                <w:sz w:val="24"/>
                <w:szCs w:val="24"/>
                <w:shd w:val="clear" w:color="auto" w:fill="FFFFFF"/>
              </w:rPr>
              <w:t xml:space="preserve">PVN </w:t>
            </w:r>
            <w:proofErr w:type="spellStart"/>
            <w:r w:rsidRPr="00E51AFB">
              <w:rPr>
                <w:sz w:val="24"/>
                <w:szCs w:val="24"/>
                <w:shd w:val="clear" w:color="auto" w:fill="FFFFFF"/>
              </w:rPr>
              <w:t>reģ</w:t>
            </w:r>
            <w:proofErr w:type="spellEnd"/>
            <w:r w:rsidRPr="00E51AFB">
              <w:rPr>
                <w:sz w:val="24"/>
                <w:szCs w:val="24"/>
                <w:shd w:val="clear" w:color="auto" w:fill="FFFFFF"/>
              </w:rPr>
              <w:t>. Nr. 90000024008</w:t>
            </w:r>
          </w:p>
          <w:p w14:paraId="41C103C0" w14:textId="77777777" w:rsidR="001C0DE3" w:rsidRPr="00E51AFB" w:rsidRDefault="001C0DE3" w:rsidP="00BB0221">
            <w:pPr>
              <w:rPr>
                <w:sz w:val="24"/>
                <w:szCs w:val="24"/>
              </w:rPr>
            </w:pPr>
            <w:r w:rsidRPr="00E51AFB">
              <w:rPr>
                <w:sz w:val="24"/>
                <w:szCs w:val="24"/>
              </w:rPr>
              <w:t>AS SEB banka</w:t>
            </w:r>
          </w:p>
          <w:p w14:paraId="24B9C115" w14:textId="77777777" w:rsidR="001C0DE3" w:rsidRPr="00E51AFB" w:rsidRDefault="001C0DE3" w:rsidP="00BB0221">
            <w:pPr>
              <w:rPr>
                <w:sz w:val="24"/>
                <w:szCs w:val="24"/>
              </w:rPr>
            </w:pPr>
            <w:r w:rsidRPr="00E51AFB">
              <w:rPr>
                <w:sz w:val="24"/>
                <w:szCs w:val="24"/>
                <w:shd w:val="clear" w:color="auto" w:fill="FFFFFF"/>
              </w:rPr>
              <w:t xml:space="preserve">Konts: </w:t>
            </w:r>
            <w:r w:rsidRPr="00E51AFB">
              <w:rPr>
                <w:sz w:val="24"/>
                <w:szCs w:val="24"/>
              </w:rPr>
              <w:t>LV58UNLA0033300130607</w:t>
            </w:r>
          </w:p>
          <w:p w14:paraId="0530FE6D" w14:textId="77777777" w:rsidR="001C0DE3" w:rsidRPr="00E51AFB" w:rsidRDefault="001C0DE3" w:rsidP="00BB0221">
            <w:pPr>
              <w:rPr>
                <w:sz w:val="24"/>
                <w:szCs w:val="24"/>
              </w:rPr>
            </w:pPr>
          </w:p>
          <w:p w14:paraId="439D4D20" w14:textId="77777777" w:rsidR="001C0DE3" w:rsidRPr="00E51AFB" w:rsidRDefault="001C0DE3" w:rsidP="00BB0221">
            <w:pPr>
              <w:rPr>
                <w:sz w:val="24"/>
                <w:szCs w:val="24"/>
              </w:rPr>
            </w:pPr>
            <w:r w:rsidRPr="00E51AFB">
              <w:rPr>
                <w:sz w:val="24"/>
                <w:szCs w:val="24"/>
              </w:rPr>
              <w:t>............................................/S. Puriņa/</w:t>
            </w:r>
          </w:p>
        </w:tc>
        <w:tc>
          <w:tcPr>
            <w:tcW w:w="4859" w:type="dxa"/>
          </w:tcPr>
          <w:p w14:paraId="04A4A0F1" w14:textId="38A8A018" w:rsidR="001C0DE3" w:rsidRPr="00E51AFB" w:rsidRDefault="001C0DE3" w:rsidP="00BB0221">
            <w:pPr>
              <w:rPr>
                <w:color w:val="000000"/>
                <w:sz w:val="24"/>
                <w:szCs w:val="24"/>
              </w:rPr>
            </w:pPr>
            <w:r>
              <w:rPr>
                <w:color w:val="000000"/>
                <w:sz w:val="24"/>
                <w:szCs w:val="24"/>
              </w:rPr>
              <w:t>IZPILDĪTĀJS</w:t>
            </w:r>
            <w:r w:rsidRPr="00E51AFB">
              <w:rPr>
                <w:color w:val="000000"/>
                <w:sz w:val="24"/>
                <w:szCs w:val="24"/>
              </w:rPr>
              <w:t xml:space="preserve">: </w:t>
            </w:r>
          </w:p>
          <w:p w14:paraId="3ABEE8A3" w14:textId="77777777" w:rsidR="001C0DE3" w:rsidRPr="00E51AFB" w:rsidRDefault="001C0DE3" w:rsidP="00BB0221">
            <w:pPr>
              <w:rPr>
                <w:b/>
                <w:color w:val="000000"/>
                <w:sz w:val="24"/>
                <w:szCs w:val="24"/>
              </w:rPr>
            </w:pPr>
            <w:r>
              <w:rPr>
                <w:b/>
                <w:sz w:val="24"/>
                <w:szCs w:val="24"/>
              </w:rPr>
              <w:t>___________________________</w:t>
            </w:r>
          </w:p>
          <w:p w14:paraId="48EF79B3" w14:textId="77777777" w:rsidR="001C0DE3" w:rsidRPr="00E51AFB" w:rsidRDefault="001C0DE3" w:rsidP="00BB0221">
            <w:pPr>
              <w:rPr>
                <w:sz w:val="24"/>
                <w:szCs w:val="24"/>
              </w:rPr>
            </w:pPr>
            <w:r>
              <w:rPr>
                <w:sz w:val="24"/>
                <w:szCs w:val="24"/>
              </w:rPr>
              <w:t>___________________________</w:t>
            </w:r>
          </w:p>
          <w:p w14:paraId="261CA29E" w14:textId="77777777" w:rsidR="001C0DE3" w:rsidRDefault="001C0DE3" w:rsidP="00BB0221">
            <w:pPr>
              <w:rPr>
                <w:sz w:val="24"/>
                <w:szCs w:val="24"/>
              </w:rPr>
            </w:pPr>
          </w:p>
          <w:p w14:paraId="33975207" w14:textId="77777777" w:rsidR="001C0DE3" w:rsidRPr="00E51AFB" w:rsidRDefault="001C0DE3" w:rsidP="00BB0221">
            <w:pPr>
              <w:rPr>
                <w:sz w:val="24"/>
                <w:szCs w:val="24"/>
              </w:rPr>
            </w:pPr>
            <w:proofErr w:type="spellStart"/>
            <w:r w:rsidRPr="00E51AFB">
              <w:rPr>
                <w:sz w:val="24"/>
                <w:szCs w:val="24"/>
              </w:rPr>
              <w:t>Reģ</w:t>
            </w:r>
            <w:proofErr w:type="spellEnd"/>
            <w:r w:rsidRPr="00E51AFB">
              <w:rPr>
                <w:sz w:val="24"/>
                <w:szCs w:val="24"/>
              </w:rPr>
              <w:t xml:space="preserve">. Nr. </w:t>
            </w:r>
            <w:r>
              <w:rPr>
                <w:sz w:val="24"/>
                <w:szCs w:val="24"/>
              </w:rPr>
              <w:t>____________________</w:t>
            </w:r>
          </w:p>
          <w:p w14:paraId="4F32AD16" w14:textId="77777777" w:rsidR="001C0DE3" w:rsidRPr="00E51AFB" w:rsidRDefault="001C0DE3" w:rsidP="00BB0221">
            <w:pPr>
              <w:rPr>
                <w:sz w:val="24"/>
                <w:szCs w:val="24"/>
              </w:rPr>
            </w:pPr>
            <w:r>
              <w:rPr>
                <w:sz w:val="24"/>
                <w:szCs w:val="24"/>
              </w:rPr>
              <w:t>Banka: _____________________</w:t>
            </w:r>
          </w:p>
          <w:p w14:paraId="6626F6F6" w14:textId="77777777" w:rsidR="001C0DE3" w:rsidRPr="00E51AFB" w:rsidRDefault="001C0DE3" w:rsidP="00BB0221">
            <w:pPr>
              <w:rPr>
                <w:sz w:val="24"/>
                <w:szCs w:val="24"/>
              </w:rPr>
            </w:pPr>
            <w:r w:rsidRPr="00E51AFB">
              <w:rPr>
                <w:sz w:val="24"/>
                <w:szCs w:val="24"/>
              </w:rPr>
              <w:t xml:space="preserve">Konts: </w:t>
            </w:r>
            <w:r>
              <w:rPr>
                <w:sz w:val="24"/>
                <w:szCs w:val="24"/>
              </w:rPr>
              <w:t>_____________________</w:t>
            </w:r>
          </w:p>
          <w:p w14:paraId="7FDD30A0" w14:textId="77777777" w:rsidR="001C0DE3" w:rsidRPr="00E51AFB" w:rsidRDefault="001C0DE3" w:rsidP="00BB0221">
            <w:pPr>
              <w:rPr>
                <w:color w:val="000000"/>
                <w:sz w:val="24"/>
                <w:szCs w:val="24"/>
              </w:rPr>
            </w:pPr>
          </w:p>
          <w:p w14:paraId="639F7497" w14:textId="77777777" w:rsidR="001C0DE3" w:rsidRPr="00E51AFB" w:rsidRDefault="001C0DE3" w:rsidP="00BB0221">
            <w:pPr>
              <w:rPr>
                <w:color w:val="000000"/>
                <w:sz w:val="24"/>
                <w:szCs w:val="24"/>
              </w:rPr>
            </w:pPr>
            <w:r w:rsidRPr="00E51AFB">
              <w:rPr>
                <w:color w:val="000000"/>
                <w:sz w:val="24"/>
                <w:szCs w:val="24"/>
              </w:rPr>
              <w:t>.................</w:t>
            </w:r>
            <w:r>
              <w:rPr>
                <w:color w:val="000000"/>
                <w:sz w:val="24"/>
                <w:szCs w:val="24"/>
              </w:rPr>
              <w:t>..................../_________</w:t>
            </w:r>
            <w:r w:rsidRPr="00E51AFB">
              <w:rPr>
                <w:color w:val="000000"/>
                <w:sz w:val="24"/>
                <w:szCs w:val="24"/>
              </w:rPr>
              <w:t>/</w:t>
            </w:r>
          </w:p>
        </w:tc>
      </w:tr>
    </w:tbl>
    <w:p w14:paraId="2C3D619A" w14:textId="77777777" w:rsidR="001C0DE3" w:rsidRDefault="001C0DE3" w:rsidP="00BF611C">
      <w:pPr>
        <w:ind w:firstLine="360"/>
        <w:jc w:val="both"/>
      </w:pPr>
    </w:p>
    <w:p w14:paraId="49D61E6C" w14:textId="77777777" w:rsidR="001C0DE3" w:rsidRDefault="001C0DE3" w:rsidP="00BF611C">
      <w:pPr>
        <w:ind w:firstLine="360"/>
        <w:jc w:val="both"/>
      </w:pPr>
    </w:p>
    <w:p w14:paraId="3659E808" w14:textId="77777777" w:rsidR="001C0DE3" w:rsidRDefault="001C0DE3" w:rsidP="00BF611C">
      <w:pPr>
        <w:ind w:firstLine="360"/>
        <w:jc w:val="both"/>
      </w:pPr>
    </w:p>
    <w:p w14:paraId="0B88E9B5" w14:textId="62E958E9" w:rsidR="00DC245A" w:rsidRDefault="00DC245A" w:rsidP="00BF611C">
      <w:pPr>
        <w:ind w:firstLine="360"/>
        <w:jc w:val="both"/>
        <w:rPr>
          <w:sz w:val="24"/>
          <w:szCs w:val="24"/>
          <w:lang w:eastAsia="lv-LV"/>
        </w:rPr>
      </w:pPr>
      <w:r w:rsidRPr="00DD5B30">
        <w:t>*DOKUMENTS IR PARAKSTĪTS AR DROŠU ELEKTRONISKO PARAKSTU UN SATUR LAIKA ZĪMOGU</w:t>
      </w:r>
    </w:p>
    <w:p w14:paraId="1E7A8EA3" w14:textId="77777777" w:rsidR="00DC245A" w:rsidRDefault="00DC245A" w:rsidP="00BF611C">
      <w:pPr>
        <w:ind w:firstLine="360"/>
        <w:jc w:val="both"/>
        <w:rPr>
          <w:sz w:val="24"/>
          <w:szCs w:val="24"/>
          <w:lang w:eastAsia="lv-LV"/>
        </w:rPr>
      </w:pPr>
    </w:p>
    <w:p w14:paraId="5EBEBA6F" w14:textId="77777777" w:rsidR="00DC245A" w:rsidRDefault="00DC245A" w:rsidP="00BF611C">
      <w:pPr>
        <w:ind w:firstLine="360"/>
        <w:jc w:val="both"/>
        <w:rPr>
          <w:sz w:val="24"/>
          <w:szCs w:val="24"/>
          <w:lang w:eastAsia="lv-LV"/>
        </w:rPr>
      </w:pPr>
    </w:p>
    <w:p w14:paraId="56032F81" w14:textId="77777777" w:rsidR="00DC245A" w:rsidRDefault="00DC245A" w:rsidP="00BF611C">
      <w:pPr>
        <w:ind w:firstLine="360"/>
        <w:jc w:val="both"/>
        <w:rPr>
          <w:sz w:val="24"/>
          <w:szCs w:val="24"/>
          <w:lang w:eastAsia="lv-LV"/>
        </w:rPr>
      </w:pPr>
    </w:p>
    <w:p w14:paraId="38128FDC" w14:textId="77777777" w:rsidR="001C0DE3" w:rsidRDefault="001C0DE3" w:rsidP="00BF611C">
      <w:pPr>
        <w:ind w:firstLine="360"/>
        <w:jc w:val="both"/>
        <w:rPr>
          <w:sz w:val="24"/>
          <w:szCs w:val="24"/>
          <w:lang w:eastAsia="lv-LV"/>
        </w:rPr>
      </w:pPr>
    </w:p>
    <w:p w14:paraId="3B25CE47" w14:textId="77777777" w:rsidR="001C0DE3" w:rsidRDefault="001C0DE3" w:rsidP="00BF611C">
      <w:pPr>
        <w:ind w:firstLine="360"/>
        <w:jc w:val="both"/>
        <w:rPr>
          <w:sz w:val="24"/>
          <w:szCs w:val="24"/>
          <w:lang w:eastAsia="lv-LV"/>
        </w:rPr>
      </w:pPr>
    </w:p>
    <w:p w14:paraId="34674E17" w14:textId="77777777" w:rsidR="001C0DE3" w:rsidRDefault="001C0DE3" w:rsidP="00BF611C">
      <w:pPr>
        <w:ind w:firstLine="360"/>
        <w:jc w:val="both"/>
        <w:rPr>
          <w:sz w:val="24"/>
          <w:szCs w:val="24"/>
          <w:lang w:eastAsia="lv-LV"/>
        </w:rPr>
      </w:pPr>
    </w:p>
    <w:p w14:paraId="7A2B8917" w14:textId="77777777" w:rsidR="001C0DE3" w:rsidRDefault="001C0DE3" w:rsidP="00BF611C">
      <w:pPr>
        <w:ind w:firstLine="360"/>
        <w:jc w:val="both"/>
        <w:rPr>
          <w:sz w:val="24"/>
          <w:szCs w:val="24"/>
          <w:lang w:eastAsia="lv-LV"/>
        </w:rPr>
      </w:pPr>
    </w:p>
    <w:p w14:paraId="73373528" w14:textId="77777777" w:rsidR="001C0DE3" w:rsidRDefault="001C0DE3" w:rsidP="00BF611C">
      <w:pPr>
        <w:ind w:firstLine="360"/>
        <w:jc w:val="both"/>
        <w:rPr>
          <w:sz w:val="24"/>
          <w:szCs w:val="24"/>
          <w:lang w:eastAsia="lv-LV"/>
        </w:rPr>
      </w:pPr>
    </w:p>
    <w:p w14:paraId="27FF3ED6" w14:textId="677EC01C" w:rsidR="00B54056" w:rsidRDefault="00B54056">
      <w:pPr>
        <w:rPr>
          <w:sz w:val="24"/>
          <w:szCs w:val="24"/>
          <w:lang w:eastAsia="lv-LV"/>
        </w:rPr>
      </w:pPr>
      <w:r>
        <w:rPr>
          <w:sz w:val="24"/>
          <w:szCs w:val="24"/>
          <w:lang w:eastAsia="lv-LV"/>
        </w:rPr>
        <w:br w:type="page"/>
      </w:r>
    </w:p>
    <w:p w14:paraId="1289EFE1" w14:textId="133B6EFA" w:rsidR="00B54056" w:rsidRDefault="00B54056" w:rsidP="00B54056">
      <w:pPr>
        <w:jc w:val="right"/>
        <w:rPr>
          <w:i/>
          <w:sz w:val="24"/>
          <w:szCs w:val="24"/>
        </w:rPr>
      </w:pPr>
      <w:r>
        <w:rPr>
          <w:i/>
          <w:sz w:val="24"/>
          <w:szCs w:val="24"/>
        </w:rPr>
        <w:lastRenderedPageBreak/>
        <w:t>8</w:t>
      </w:r>
      <w:r w:rsidRPr="00E37992">
        <w:rPr>
          <w:i/>
          <w:sz w:val="24"/>
          <w:szCs w:val="24"/>
        </w:rPr>
        <w:t>.pielikums</w:t>
      </w:r>
    </w:p>
    <w:p w14:paraId="32379469" w14:textId="77777777" w:rsidR="00B54056" w:rsidRPr="00E37992" w:rsidRDefault="00B54056" w:rsidP="00B54056">
      <w:pPr>
        <w:jc w:val="right"/>
        <w:rPr>
          <w:i/>
          <w:sz w:val="24"/>
          <w:szCs w:val="24"/>
        </w:rPr>
      </w:pPr>
    </w:p>
    <w:p w14:paraId="50C44CE6" w14:textId="69F1C6C6" w:rsidR="00B54056" w:rsidRPr="00B54056" w:rsidRDefault="00B54056" w:rsidP="00B54056">
      <w:pPr>
        <w:suppressAutoHyphens/>
        <w:spacing w:before="100" w:beforeAutospacing="1"/>
        <w:jc w:val="center"/>
        <w:rPr>
          <w:b/>
          <w:bCs/>
          <w:kern w:val="22"/>
          <w:sz w:val="26"/>
          <w:szCs w:val="26"/>
          <w:lang w:eastAsia="ar-SA"/>
        </w:rPr>
      </w:pPr>
      <w:r w:rsidRPr="00B54056">
        <w:rPr>
          <w:b/>
          <w:bCs/>
          <w:sz w:val="26"/>
          <w:szCs w:val="26"/>
          <w:lang w:eastAsia="lv-LV"/>
        </w:rPr>
        <w:t>APLIECINĀJUMS PAR OBJEKTA APSEKOŠANU</w:t>
      </w:r>
    </w:p>
    <w:p w14:paraId="15C6FC4F" w14:textId="77777777" w:rsidR="00B54056" w:rsidRPr="00AE749A" w:rsidRDefault="00B54056" w:rsidP="00B54056">
      <w:pPr>
        <w:jc w:val="center"/>
        <w:rPr>
          <w:b/>
          <w:sz w:val="24"/>
          <w:szCs w:val="24"/>
        </w:rPr>
      </w:pPr>
      <w:r w:rsidRPr="00AE749A">
        <w:rPr>
          <w:b/>
          <w:sz w:val="24"/>
          <w:szCs w:val="24"/>
        </w:rPr>
        <w:t>Atklātā konkursā “Telpu ikdienas uzkopšana Salaspils novada pašvaldības iestādēm”</w:t>
      </w:r>
    </w:p>
    <w:p w14:paraId="049CE856" w14:textId="7B637976" w:rsidR="001C0DE3" w:rsidRDefault="00B54056" w:rsidP="00B54056">
      <w:pPr>
        <w:ind w:firstLine="360"/>
        <w:jc w:val="center"/>
        <w:rPr>
          <w:b/>
          <w:sz w:val="24"/>
          <w:szCs w:val="24"/>
        </w:rPr>
      </w:pPr>
      <w:r w:rsidRPr="00AE749A">
        <w:rPr>
          <w:b/>
          <w:sz w:val="24"/>
          <w:szCs w:val="24"/>
        </w:rPr>
        <w:t>(iepirkuma identifikācijas Nr. SNP 2026/51)</w:t>
      </w:r>
    </w:p>
    <w:p w14:paraId="264822C8" w14:textId="77777777" w:rsidR="00B54056" w:rsidRDefault="00B54056" w:rsidP="00B54056">
      <w:pPr>
        <w:ind w:firstLine="360"/>
        <w:jc w:val="center"/>
        <w:rPr>
          <w:b/>
          <w:sz w:val="24"/>
          <w:szCs w:val="24"/>
        </w:rPr>
      </w:pPr>
    </w:p>
    <w:p w14:paraId="33AD216F" w14:textId="77777777" w:rsidR="00B54056" w:rsidRPr="00B54056" w:rsidRDefault="00B54056" w:rsidP="00B54056">
      <w:pPr>
        <w:ind w:firstLine="360"/>
        <w:rPr>
          <w:sz w:val="24"/>
          <w:szCs w:val="24"/>
          <w:lang w:eastAsia="lv-LV"/>
        </w:rPr>
      </w:pPr>
      <w:r w:rsidRPr="00B54056">
        <w:rPr>
          <w:sz w:val="24"/>
          <w:szCs w:val="24"/>
          <w:lang w:eastAsia="lv-LV"/>
        </w:rPr>
        <w:t>2026. gada __._____________, plkst. ____.____</w:t>
      </w:r>
    </w:p>
    <w:p w14:paraId="13E862EA" w14:textId="77777777" w:rsidR="00B54056" w:rsidRPr="00B54056" w:rsidRDefault="00B54056" w:rsidP="00B54056">
      <w:pPr>
        <w:ind w:firstLine="360"/>
        <w:rPr>
          <w:sz w:val="24"/>
          <w:szCs w:val="24"/>
          <w:lang w:eastAsia="lv-LV"/>
        </w:rPr>
      </w:pPr>
      <w:r w:rsidRPr="00B54056">
        <w:rPr>
          <w:sz w:val="24"/>
          <w:szCs w:val="24"/>
          <w:lang w:eastAsia="lv-LV"/>
        </w:rPr>
        <w:t xml:space="preserve"> </w:t>
      </w:r>
    </w:p>
    <w:p w14:paraId="55275857" w14:textId="77777777" w:rsidR="00B54056" w:rsidRPr="00B54056" w:rsidRDefault="00B54056" w:rsidP="00B54056">
      <w:pPr>
        <w:ind w:firstLine="360"/>
        <w:rPr>
          <w:sz w:val="24"/>
          <w:szCs w:val="24"/>
          <w:lang w:eastAsia="lv-LV"/>
        </w:rPr>
      </w:pPr>
      <w:r w:rsidRPr="00B54056">
        <w:rPr>
          <w:sz w:val="24"/>
          <w:szCs w:val="24"/>
          <w:lang w:eastAsia="lv-LV"/>
        </w:rPr>
        <w:tab/>
      </w:r>
    </w:p>
    <w:p w14:paraId="6174D752" w14:textId="2C7F5B78" w:rsidR="00B54056" w:rsidRDefault="00B54056" w:rsidP="00B54056">
      <w:pPr>
        <w:rPr>
          <w:sz w:val="24"/>
          <w:szCs w:val="24"/>
          <w:lang w:eastAsia="lv-LV"/>
        </w:rPr>
      </w:pPr>
      <w:r w:rsidRPr="00B54056">
        <w:rPr>
          <w:sz w:val="24"/>
          <w:szCs w:val="24"/>
          <w:lang w:eastAsia="lv-LV"/>
        </w:rPr>
        <w:t xml:space="preserve">Apliecinām, ka saskaņā ar </w:t>
      </w:r>
      <w:r w:rsidRPr="00BF12A2">
        <w:rPr>
          <w:sz w:val="24"/>
          <w:szCs w:val="24"/>
          <w:lang w:eastAsia="lv-LV"/>
        </w:rPr>
        <w:t>Salaspils novada pašvaldības izsludinātā konkursa “</w:t>
      </w:r>
      <w:r w:rsidRPr="00BF12A2">
        <w:rPr>
          <w:sz w:val="24"/>
          <w:szCs w:val="24"/>
        </w:rPr>
        <w:t>Telpu ikdienas uzkopšana Salaspils novada pašvaldības iestādēm</w:t>
      </w:r>
      <w:r w:rsidRPr="00BF12A2">
        <w:rPr>
          <w:sz w:val="24"/>
          <w:szCs w:val="24"/>
          <w:lang w:eastAsia="lv-LV"/>
        </w:rPr>
        <w:t>”</w:t>
      </w:r>
      <w:r w:rsidRPr="00B54056">
        <w:rPr>
          <w:sz w:val="24"/>
          <w:szCs w:val="24"/>
          <w:lang w:eastAsia="lv-LV"/>
        </w:rPr>
        <w:t xml:space="preserve"> prasībām 2026. gada __.______________ esam veikuši </w:t>
      </w:r>
      <w:r>
        <w:rPr>
          <w:sz w:val="24"/>
          <w:szCs w:val="24"/>
          <w:lang w:eastAsia="lv-LV"/>
        </w:rPr>
        <w:t>šādu objektu</w:t>
      </w:r>
      <w:r w:rsidRPr="00B54056">
        <w:rPr>
          <w:sz w:val="24"/>
          <w:szCs w:val="24"/>
          <w:lang w:eastAsia="lv-LV"/>
        </w:rPr>
        <w:t xml:space="preserve"> apsekošanu:</w:t>
      </w:r>
    </w:p>
    <w:p w14:paraId="2CE4D6DF" w14:textId="77777777" w:rsidR="00B54056" w:rsidRPr="00B54056" w:rsidRDefault="00B54056" w:rsidP="00B54056">
      <w:pPr>
        <w:rPr>
          <w:sz w:val="24"/>
          <w:szCs w:val="24"/>
          <w:lang w:eastAsia="lv-LV"/>
        </w:rPr>
      </w:pPr>
    </w:p>
    <w:tbl>
      <w:tblPr>
        <w:tblW w:w="10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3271"/>
        <w:gridCol w:w="3118"/>
        <w:gridCol w:w="3063"/>
      </w:tblGrid>
      <w:tr w:rsidR="002B492C" w:rsidRPr="00122642" w14:paraId="1FF7247C" w14:textId="584AC209" w:rsidTr="002B492C">
        <w:trPr>
          <w:jc w:val="center"/>
        </w:trPr>
        <w:tc>
          <w:tcPr>
            <w:tcW w:w="835" w:type="dxa"/>
          </w:tcPr>
          <w:p w14:paraId="5EF14DAC" w14:textId="77777777" w:rsidR="002B492C" w:rsidRPr="00122642" w:rsidRDefault="002B492C" w:rsidP="00741AE2">
            <w:pPr>
              <w:rPr>
                <w:sz w:val="22"/>
                <w:szCs w:val="22"/>
              </w:rPr>
            </w:pPr>
            <w:proofErr w:type="spellStart"/>
            <w:r w:rsidRPr="00122642">
              <w:rPr>
                <w:sz w:val="22"/>
                <w:szCs w:val="22"/>
              </w:rPr>
              <w:t>Nr.p.k</w:t>
            </w:r>
            <w:proofErr w:type="spellEnd"/>
            <w:r w:rsidRPr="00122642">
              <w:rPr>
                <w:sz w:val="22"/>
                <w:szCs w:val="22"/>
              </w:rPr>
              <w:t>.</w:t>
            </w:r>
          </w:p>
        </w:tc>
        <w:tc>
          <w:tcPr>
            <w:tcW w:w="3271" w:type="dxa"/>
          </w:tcPr>
          <w:p w14:paraId="6A3DB9EA" w14:textId="77777777" w:rsidR="002B492C" w:rsidRPr="00122642" w:rsidRDefault="002B492C" w:rsidP="00741AE2">
            <w:pPr>
              <w:rPr>
                <w:b/>
                <w:sz w:val="22"/>
                <w:szCs w:val="22"/>
              </w:rPr>
            </w:pPr>
            <w:r w:rsidRPr="00122642">
              <w:rPr>
                <w:b/>
                <w:sz w:val="22"/>
                <w:szCs w:val="22"/>
              </w:rPr>
              <w:t>Iestāde</w:t>
            </w:r>
          </w:p>
        </w:tc>
        <w:tc>
          <w:tcPr>
            <w:tcW w:w="3118" w:type="dxa"/>
          </w:tcPr>
          <w:p w14:paraId="5D123E91" w14:textId="77777777" w:rsidR="002B492C" w:rsidRPr="00122642" w:rsidRDefault="002B492C" w:rsidP="00741AE2">
            <w:pPr>
              <w:rPr>
                <w:b/>
                <w:sz w:val="22"/>
                <w:szCs w:val="22"/>
              </w:rPr>
            </w:pPr>
            <w:r w:rsidRPr="00122642">
              <w:rPr>
                <w:b/>
                <w:sz w:val="22"/>
                <w:szCs w:val="22"/>
              </w:rPr>
              <w:t>Adrese</w:t>
            </w:r>
          </w:p>
        </w:tc>
        <w:tc>
          <w:tcPr>
            <w:tcW w:w="3063" w:type="dxa"/>
          </w:tcPr>
          <w:p w14:paraId="4702C8AF" w14:textId="6CFEB18D" w:rsidR="002B492C" w:rsidRPr="00122642" w:rsidRDefault="00BF12A2" w:rsidP="00741AE2">
            <w:pPr>
              <w:rPr>
                <w:b/>
                <w:sz w:val="22"/>
                <w:szCs w:val="22"/>
              </w:rPr>
            </w:pPr>
            <w:r>
              <w:rPr>
                <w:b/>
                <w:sz w:val="22"/>
                <w:szCs w:val="22"/>
              </w:rPr>
              <w:t>Pārstāvja Vārds Uzvārds</w:t>
            </w:r>
          </w:p>
        </w:tc>
      </w:tr>
      <w:tr w:rsidR="002B492C" w:rsidRPr="00122642" w14:paraId="08CBF48B" w14:textId="50D9AD40" w:rsidTr="002B492C">
        <w:trPr>
          <w:jc w:val="center"/>
        </w:trPr>
        <w:tc>
          <w:tcPr>
            <w:tcW w:w="835" w:type="dxa"/>
          </w:tcPr>
          <w:p w14:paraId="673F5A6C" w14:textId="77777777" w:rsidR="002B492C" w:rsidRPr="00122642" w:rsidRDefault="002B492C" w:rsidP="002B492C">
            <w:pPr>
              <w:numPr>
                <w:ilvl w:val="0"/>
                <w:numId w:val="48"/>
              </w:numPr>
              <w:rPr>
                <w:sz w:val="22"/>
                <w:szCs w:val="22"/>
              </w:rPr>
            </w:pPr>
          </w:p>
        </w:tc>
        <w:tc>
          <w:tcPr>
            <w:tcW w:w="3271" w:type="dxa"/>
          </w:tcPr>
          <w:p w14:paraId="047CD5FA" w14:textId="77777777" w:rsidR="002B492C" w:rsidRPr="00122642" w:rsidRDefault="002B492C" w:rsidP="00741AE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3118" w:type="dxa"/>
          </w:tcPr>
          <w:p w14:paraId="44298B25" w14:textId="77777777" w:rsidR="002B492C" w:rsidRPr="00122642" w:rsidRDefault="002B492C" w:rsidP="00741AE2">
            <w:pPr>
              <w:jc w:val="both"/>
              <w:rPr>
                <w:sz w:val="22"/>
                <w:szCs w:val="22"/>
              </w:rPr>
            </w:pPr>
            <w:r w:rsidRPr="00122642">
              <w:rPr>
                <w:sz w:val="22"/>
                <w:szCs w:val="22"/>
              </w:rPr>
              <w:t>Līvzemes iela 7, Salaspils, Salaspils novads, LV-2169</w:t>
            </w:r>
          </w:p>
        </w:tc>
        <w:tc>
          <w:tcPr>
            <w:tcW w:w="3063" w:type="dxa"/>
          </w:tcPr>
          <w:p w14:paraId="01EE6A15" w14:textId="77777777" w:rsidR="002B492C" w:rsidRDefault="002B492C" w:rsidP="00741AE2">
            <w:pPr>
              <w:jc w:val="both"/>
              <w:rPr>
                <w:sz w:val="22"/>
                <w:szCs w:val="22"/>
              </w:rPr>
            </w:pPr>
          </w:p>
          <w:p w14:paraId="49D85B9F" w14:textId="77777777" w:rsidR="00BF12A2" w:rsidRPr="00122642" w:rsidRDefault="00BF12A2" w:rsidP="00741AE2">
            <w:pPr>
              <w:jc w:val="both"/>
              <w:rPr>
                <w:sz w:val="22"/>
                <w:szCs w:val="22"/>
              </w:rPr>
            </w:pPr>
          </w:p>
        </w:tc>
      </w:tr>
      <w:tr w:rsidR="002B492C" w:rsidRPr="00122642" w14:paraId="62F934A0" w14:textId="0C3FC7C5" w:rsidTr="002B492C">
        <w:trPr>
          <w:jc w:val="center"/>
        </w:trPr>
        <w:tc>
          <w:tcPr>
            <w:tcW w:w="835" w:type="dxa"/>
          </w:tcPr>
          <w:p w14:paraId="137133C4" w14:textId="77777777" w:rsidR="002B492C" w:rsidRPr="00122642" w:rsidRDefault="002B492C" w:rsidP="002B492C">
            <w:pPr>
              <w:numPr>
                <w:ilvl w:val="0"/>
                <w:numId w:val="48"/>
              </w:numPr>
              <w:rPr>
                <w:sz w:val="22"/>
                <w:szCs w:val="22"/>
              </w:rPr>
            </w:pPr>
          </w:p>
        </w:tc>
        <w:tc>
          <w:tcPr>
            <w:tcW w:w="3271" w:type="dxa"/>
          </w:tcPr>
          <w:p w14:paraId="78DBB3AD" w14:textId="77777777" w:rsidR="002B492C" w:rsidRPr="00122642" w:rsidRDefault="002B492C" w:rsidP="00741AE2">
            <w:pPr>
              <w:jc w:val="both"/>
              <w:rPr>
                <w:sz w:val="22"/>
                <w:szCs w:val="22"/>
              </w:rPr>
            </w:pPr>
            <w:r w:rsidRPr="00122642">
              <w:rPr>
                <w:sz w:val="22"/>
                <w:szCs w:val="22"/>
              </w:rPr>
              <w:t>Salaspils novada PI “Salaspils kultūras nams” struktūrvienība “Salaspils koncertzāle”</w:t>
            </w:r>
          </w:p>
        </w:tc>
        <w:tc>
          <w:tcPr>
            <w:tcW w:w="3118" w:type="dxa"/>
          </w:tcPr>
          <w:p w14:paraId="1F88ED02" w14:textId="77777777" w:rsidR="002B492C" w:rsidRPr="00122642" w:rsidRDefault="002B492C" w:rsidP="00741AE2">
            <w:pPr>
              <w:jc w:val="both"/>
              <w:rPr>
                <w:sz w:val="22"/>
                <w:szCs w:val="22"/>
              </w:rPr>
            </w:pPr>
            <w:r w:rsidRPr="00122642">
              <w:rPr>
                <w:sz w:val="22"/>
                <w:szCs w:val="22"/>
              </w:rPr>
              <w:t>Rīgas iela 2, Salaspils, Salaspils novads, LV-2169</w:t>
            </w:r>
          </w:p>
        </w:tc>
        <w:tc>
          <w:tcPr>
            <w:tcW w:w="3063" w:type="dxa"/>
          </w:tcPr>
          <w:p w14:paraId="326864D9" w14:textId="77777777" w:rsidR="002B492C" w:rsidRDefault="002B492C" w:rsidP="00741AE2">
            <w:pPr>
              <w:jc w:val="both"/>
              <w:rPr>
                <w:sz w:val="22"/>
                <w:szCs w:val="22"/>
              </w:rPr>
            </w:pPr>
          </w:p>
          <w:p w14:paraId="05DF7E5A" w14:textId="77777777" w:rsidR="00BF12A2" w:rsidRPr="00122642" w:rsidRDefault="00BF12A2" w:rsidP="00741AE2">
            <w:pPr>
              <w:jc w:val="both"/>
              <w:rPr>
                <w:sz w:val="22"/>
                <w:szCs w:val="22"/>
              </w:rPr>
            </w:pPr>
          </w:p>
        </w:tc>
      </w:tr>
      <w:tr w:rsidR="002B492C" w:rsidRPr="00122642" w14:paraId="4149B75A" w14:textId="69FEF57F" w:rsidTr="002B492C">
        <w:trPr>
          <w:jc w:val="center"/>
        </w:trPr>
        <w:tc>
          <w:tcPr>
            <w:tcW w:w="835" w:type="dxa"/>
          </w:tcPr>
          <w:p w14:paraId="0D64C23C" w14:textId="77777777" w:rsidR="002B492C" w:rsidRPr="00122642" w:rsidRDefault="002B492C" w:rsidP="002B492C">
            <w:pPr>
              <w:numPr>
                <w:ilvl w:val="0"/>
                <w:numId w:val="48"/>
              </w:numPr>
              <w:rPr>
                <w:sz w:val="22"/>
                <w:szCs w:val="22"/>
              </w:rPr>
            </w:pPr>
          </w:p>
        </w:tc>
        <w:tc>
          <w:tcPr>
            <w:tcW w:w="3271" w:type="dxa"/>
          </w:tcPr>
          <w:p w14:paraId="6D7C1EAF" w14:textId="77777777" w:rsidR="002B492C" w:rsidRPr="00122642" w:rsidRDefault="002B492C" w:rsidP="00741AE2">
            <w:pPr>
              <w:jc w:val="both"/>
              <w:rPr>
                <w:sz w:val="22"/>
                <w:szCs w:val="22"/>
              </w:rPr>
            </w:pPr>
            <w:r w:rsidRPr="00122642">
              <w:rPr>
                <w:sz w:val="22"/>
                <w:szCs w:val="22"/>
              </w:rPr>
              <w:t>Salaspils novada PI “Salaspils novada sociālais dienests”</w:t>
            </w:r>
          </w:p>
        </w:tc>
        <w:tc>
          <w:tcPr>
            <w:tcW w:w="3118" w:type="dxa"/>
          </w:tcPr>
          <w:p w14:paraId="4DB203D4" w14:textId="77777777" w:rsidR="002B492C" w:rsidRPr="00122642" w:rsidRDefault="002B492C" w:rsidP="00741AE2">
            <w:pPr>
              <w:jc w:val="both"/>
              <w:rPr>
                <w:sz w:val="22"/>
                <w:szCs w:val="22"/>
              </w:rPr>
            </w:pPr>
            <w:r w:rsidRPr="00122642">
              <w:rPr>
                <w:sz w:val="22"/>
                <w:szCs w:val="22"/>
              </w:rPr>
              <w:t>Kalnu iela 2, Salaspils, Salaspils novads, LV-2121</w:t>
            </w:r>
          </w:p>
        </w:tc>
        <w:tc>
          <w:tcPr>
            <w:tcW w:w="3063" w:type="dxa"/>
          </w:tcPr>
          <w:p w14:paraId="69F19BAB" w14:textId="77777777" w:rsidR="002B492C" w:rsidRDefault="002B492C" w:rsidP="00741AE2">
            <w:pPr>
              <w:jc w:val="both"/>
              <w:rPr>
                <w:sz w:val="22"/>
                <w:szCs w:val="22"/>
              </w:rPr>
            </w:pPr>
          </w:p>
          <w:p w14:paraId="751CE8D1" w14:textId="77777777" w:rsidR="00BF12A2" w:rsidRPr="00122642" w:rsidRDefault="00BF12A2" w:rsidP="00741AE2">
            <w:pPr>
              <w:jc w:val="both"/>
              <w:rPr>
                <w:sz w:val="22"/>
                <w:szCs w:val="22"/>
              </w:rPr>
            </w:pPr>
          </w:p>
        </w:tc>
      </w:tr>
    </w:tbl>
    <w:p w14:paraId="1FB80F7A" w14:textId="77777777" w:rsidR="00B54056" w:rsidRDefault="00B54056" w:rsidP="00B54056">
      <w:pPr>
        <w:ind w:firstLine="360"/>
        <w:rPr>
          <w:sz w:val="24"/>
          <w:szCs w:val="24"/>
          <w:lang w:eastAsia="lv-LV"/>
        </w:rPr>
      </w:pPr>
    </w:p>
    <w:p w14:paraId="2FA4B512" w14:textId="77777777" w:rsidR="00B54056" w:rsidRDefault="00B54056" w:rsidP="00B54056">
      <w:pPr>
        <w:ind w:firstLine="360"/>
        <w:rPr>
          <w:sz w:val="24"/>
          <w:szCs w:val="24"/>
          <w:lang w:eastAsia="lv-LV"/>
        </w:rPr>
      </w:pPr>
    </w:p>
    <w:p w14:paraId="5CC33087" w14:textId="77777777" w:rsidR="00B54056" w:rsidRDefault="00B54056" w:rsidP="00B54056">
      <w:pPr>
        <w:ind w:firstLine="360"/>
        <w:rPr>
          <w:sz w:val="24"/>
          <w:szCs w:val="24"/>
          <w:lang w:eastAsia="lv-LV"/>
        </w:rPr>
      </w:pPr>
    </w:p>
    <w:p w14:paraId="4729A5B3" w14:textId="77777777" w:rsidR="00B54056" w:rsidRDefault="00B54056" w:rsidP="00B54056">
      <w:pPr>
        <w:ind w:firstLine="360"/>
        <w:rPr>
          <w:sz w:val="24"/>
          <w:szCs w:val="24"/>
          <w:lang w:eastAsia="lv-LV"/>
        </w:rPr>
      </w:pPr>
    </w:p>
    <w:p w14:paraId="23C6AB21" w14:textId="77777777" w:rsidR="00B54056" w:rsidRPr="00B54056" w:rsidRDefault="00B54056" w:rsidP="00B54056">
      <w:pPr>
        <w:ind w:firstLine="360"/>
        <w:rPr>
          <w:sz w:val="24"/>
          <w:szCs w:val="24"/>
          <w:lang w:eastAsia="lv-LV"/>
        </w:rPr>
      </w:pPr>
    </w:p>
    <w:p w14:paraId="733675B0" w14:textId="77777777" w:rsidR="00B54056" w:rsidRPr="00B54056" w:rsidRDefault="00B54056" w:rsidP="00B54056">
      <w:pPr>
        <w:ind w:firstLine="360"/>
        <w:rPr>
          <w:sz w:val="24"/>
          <w:szCs w:val="24"/>
          <w:lang w:eastAsia="lv-LV"/>
        </w:rPr>
      </w:pPr>
      <w:r w:rsidRPr="00B54056">
        <w:rPr>
          <w:sz w:val="24"/>
          <w:szCs w:val="24"/>
          <w:lang w:eastAsia="lv-LV"/>
        </w:rPr>
        <w:t>&lt;&lt;Pretendenta nosaukums&gt;&gt; pilnvarotais pārstāvis ir iepazinies ar objekta tehnisko stāvokli.</w:t>
      </w:r>
    </w:p>
    <w:p w14:paraId="42E03523" w14:textId="77777777" w:rsidR="00B54056" w:rsidRPr="00B54056" w:rsidRDefault="00B54056" w:rsidP="00B54056">
      <w:pPr>
        <w:ind w:firstLine="360"/>
        <w:rPr>
          <w:sz w:val="24"/>
          <w:szCs w:val="24"/>
          <w:lang w:eastAsia="lv-LV"/>
        </w:rPr>
      </w:pPr>
    </w:p>
    <w:p w14:paraId="2E6357FB" w14:textId="77777777" w:rsidR="00B54056" w:rsidRPr="00B54056" w:rsidRDefault="00B54056" w:rsidP="00B54056">
      <w:pPr>
        <w:ind w:firstLine="360"/>
        <w:rPr>
          <w:sz w:val="24"/>
          <w:szCs w:val="24"/>
          <w:lang w:eastAsia="lv-LV"/>
        </w:rPr>
      </w:pPr>
      <w:r w:rsidRPr="00B54056">
        <w:rPr>
          <w:sz w:val="24"/>
          <w:szCs w:val="24"/>
          <w:lang w:eastAsia="lv-LV"/>
        </w:rPr>
        <w:t>(pretendenta nosaukums, pilnvarotā pārstāvja amats, vārds, uzvārds un paraksts)</w:t>
      </w:r>
    </w:p>
    <w:p w14:paraId="0EDC571E" w14:textId="77777777" w:rsidR="00B54056" w:rsidRPr="00B54056" w:rsidRDefault="00B54056" w:rsidP="00B54056">
      <w:pPr>
        <w:ind w:firstLine="360"/>
        <w:rPr>
          <w:sz w:val="24"/>
          <w:szCs w:val="24"/>
          <w:lang w:eastAsia="lv-LV"/>
        </w:rPr>
      </w:pPr>
    </w:p>
    <w:p w14:paraId="386B1E8F" w14:textId="3606E2E1" w:rsidR="00B54056" w:rsidRPr="00282591" w:rsidRDefault="00B54056" w:rsidP="00B54056">
      <w:pPr>
        <w:ind w:firstLine="360"/>
        <w:rPr>
          <w:sz w:val="24"/>
          <w:szCs w:val="24"/>
          <w:lang w:eastAsia="lv-LV"/>
        </w:rPr>
      </w:pPr>
      <w:r w:rsidRPr="00B54056">
        <w:rPr>
          <w:sz w:val="24"/>
          <w:szCs w:val="24"/>
          <w:lang w:eastAsia="lv-LV"/>
        </w:rPr>
        <w:t>(pasūtītāja pārstāvja amats, vārds, uzvārds un paraksts)</w:t>
      </w:r>
    </w:p>
    <w:sectPr w:rsidR="00B54056" w:rsidRPr="00282591" w:rsidSect="00DF6EF3">
      <w:headerReference w:type="default" r:id="rId18"/>
      <w:footerReference w:type="even" r:id="rId19"/>
      <w:footerReference w:type="default" r:id="rId20"/>
      <w:headerReference w:type="first" r:id="rId21"/>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6F44D" w14:textId="77777777" w:rsidR="00972C1B" w:rsidRDefault="00972C1B">
      <w:r>
        <w:separator/>
      </w:r>
    </w:p>
  </w:endnote>
  <w:endnote w:type="continuationSeparator" w:id="0">
    <w:p w14:paraId="516ACDAA" w14:textId="77777777" w:rsidR="00972C1B" w:rsidRDefault="0097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sig w:usb0="00000003" w:usb1="00000000" w:usb2="00000000" w:usb3="00000000" w:csb0="00000001" w:csb1="00000000"/>
  </w:font>
  <w:font w:name="RimTimes">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ヒラギノ角ゴ Pro W3">
    <w:charset w:val="00"/>
    <w:family w:val="roman"/>
    <w:pitch w:val="default"/>
  </w:font>
  <w:font w:name="TimesNewRoman">
    <w:panose1 w:val="00000000000000000000"/>
    <w:charset w:val="EE"/>
    <w:family w:val="auto"/>
    <w:notTrueType/>
    <w:pitch w:val="default"/>
    <w:sig w:usb0="00000005" w:usb1="08070000" w:usb2="00000010" w:usb3="00000000" w:csb0="00020002"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DD62F1" w:rsidRDefault="00DD62F1"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4CC0F" w14:textId="77777777" w:rsidR="00DD62F1" w:rsidRDefault="00DD62F1">
    <w:pPr>
      <w:pStyle w:val="Footer"/>
    </w:pPr>
  </w:p>
  <w:p w14:paraId="33D54912" w14:textId="77777777" w:rsidR="00DD62F1" w:rsidRDefault="00DD62F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DD62F1" w:rsidRDefault="00DD62F1"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13AA">
      <w:rPr>
        <w:rStyle w:val="PageNumber"/>
        <w:noProof/>
      </w:rPr>
      <w:t>27</w:t>
    </w:r>
    <w:r>
      <w:rPr>
        <w:rStyle w:val="PageNumber"/>
      </w:rPr>
      <w:fldChar w:fldCharType="end"/>
    </w:r>
  </w:p>
  <w:p w14:paraId="35A9CB94" w14:textId="77777777" w:rsidR="00DD62F1" w:rsidRDefault="00DD62F1">
    <w:pPr>
      <w:pStyle w:val="Footer"/>
    </w:pPr>
  </w:p>
  <w:p w14:paraId="39A4A6A6" w14:textId="0AB58BE2" w:rsidR="00DD62F1" w:rsidRDefault="00DD62F1" w:rsidP="008709F4">
    <w:pPr>
      <w:pStyle w:val="Footer"/>
      <w:jc w:val="right"/>
    </w:pPr>
  </w:p>
  <w:p w14:paraId="4DF3AF87" w14:textId="77777777" w:rsidR="00DD62F1" w:rsidRDefault="00DD62F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DD9A7" w14:textId="77777777" w:rsidR="00972C1B" w:rsidRDefault="00972C1B">
      <w:r>
        <w:separator/>
      </w:r>
    </w:p>
  </w:footnote>
  <w:footnote w:type="continuationSeparator" w:id="0">
    <w:p w14:paraId="60BECFB5" w14:textId="77777777" w:rsidR="00972C1B" w:rsidRDefault="00972C1B">
      <w:r>
        <w:continuationSeparator/>
      </w:r>
    </w:p>
  </w:footnote>
  <w:footnote w:id="1">
    <w:p w14:paraId="381D6064" w14:textId="77777777" w:rsidR="00DD62F1" w:rsidRDefault="00DD62F1" w:rsidP="00B5479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52F8D" w14:textId="713109C8" w:rsidR="00DD62F1" w:rsidRPr="00E923C3" w:rsidRDefault="00DD62F1" w:rsidP="00E923C3">
    <w:pPr>
      <w:pStyle w:val="Header"/>
      <w:jc w:val="right"/>
      <w:rPr>
        <w:rFonts w:ascii="Times New Roman" w:hAnsi="Times New Roman"/>
        <w:i/>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878F1" w14:textId="725713B6" w:rsidR="00DD62F1" w:rsidRPr="005047DF" w:rsidRDefault="00DD62F1" w:rsidP="005047DF">
    <w:pPr>
      <w:pStyle w:val="Header"/>
      <w:jc w:val="right"/>
      <w:rPr>
        <w:rFonts w:ascii="Times New Roman" w:hAnsi="Times New Roman"/>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A3E0B94"/>
    <w:multiLevelType w:val="hybridMultilevel"/>
    <w:tmpl w:val="DCC40636"/>
    <w:styleLink w:val="ImportedStyle1"/>
    <w:lvl w:ilvl="0" w:tplc="A1CA3B90">
      <w:start w:val="1"/>
      <w:numFmt w:val="decimal"/>
      <w:lvlText w:val="%1."/>
      <w:lvlJc w:val="left"/>
      <w:pPr>
        <w:ind w:left="78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CE20B6">
      <w:start w:val="1"/>
      <w:numFmt w:val="lowerLetter"/>
      <w:lvlText w:val="%2."/>
      <w:lvlJc w:val="left"/>
      <w:pPr>
        <w:ind w:left="150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DE2552">
      <w:start w:val="1"/>
      <w:numFmt w:val="lowerRoman"/>
      <w:lvlText w:val="%3."/>
      <w:lvlJc w:val="left"/>
      <w:pPr>
        <w:ind w:left="222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301300">
      <w:start w:val="1"/>
      <w:numFmt w:val="decimal"/>
      <w:lvlText w:val="%4."/>
      <w:lvlJc w:val="left"/>
      <w:pPr>
        <w:ind w:left="294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0AAA9E">
      <w:start w:val="1"/>
      <w:numFmt w:val="lowerLetter"/>
      <w:lvlText w:val="%5."/>
      <w:lvlJc w:val="left"/>
      <w:pPr>
        <w:ind w:left="366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404EF2">
      <w:start w:val="1"/>
      <w:numFmt w:val="lowerRoman"/>
      <w:lvlText w:val="%6."/>
      <w:lvlJc w:val="left"/>
      <w:pPr>
        <w:ind w:left="438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AC58FA">
      <w:start w:val="1"/>
      <w:numFmt w:val="decimal"/>
      <w:lvlText w:val="%7."/>
      <w:lvlJc w:val="left"/>
      <w:pPr>
        <w:ind w:left="510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B25582">
      <w:start w:val="1"/>
      <w:numFmt w:val="lowerLetter"/>
      <w:lvlText w:val="%8."/>
      <w:lvlJc w:val="left"/>
      <w:pPr>
        <w:ind w:left="582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334F29E">
      <w:start w:val="1"/>
      <w:numFmt w:val="lowerRoman"/>
      <w:lvlText w:val="%9."/>
      <w:lvlJc w:val="left"/>
      <w:pPr>
        <w:ind w:left="654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0B806D4B"/>
    <w:multiLevelType w:val="multilevel"/>
    <w:tmpl w:val="8A986E8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CD45E9C"/>
    <w:multiLevelType w:val="multilevel"/>
    <w:tmpl w:val="9640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0EAE4A99"/>
    <w:multiLevelType w:val="multilevel"/>
    <w:tmpl w:val="0B668B46"/>
    <w:lvl w:ilvl="0">
      <w:start w:val="1"/>
      <w:numFmt w:val="decimal"/>
      <w:lvlText w:val="%1."/>
      <w:lvlJc w:val="left"/>
      <w:rPr>
        <w:b/>
        <w:color w:val="auto"/>
      </w:rPr>
    </w:lvl>
    <w:lvl w:ilvl="1">
      <w:start w:val="1"/>
      <w:numFmt w:val="decimal"/>
      <w:lvlText w:val="%1.%2."/>
      <w:lvlJc w:val="left"/>
      <w:pPr>
        <w:tabs>
          <w:tab w:val="num" w:pos="857"/>
        </w:tabs>
        <w:ind w:left="857" w:hanging="432"/>
      </w:pPr>
      <w:rPr>
        <w:b/>
        <w:strike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0F87693E"/>
    <w:multiLevelType w:val="hybridMultilevel"/>
    <w:tmpl w:val="9E64FE6E"/>
    <w:lvl w:ilvl="0" w:tplc="C2A845A0">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15F2D16"/>
    <w:multiLevelType w:val="hybridMultilevel"/>
    <w:tmpl w:val="616AAD9A"/>
    <w:lvl w:ilvl="0" w:tplc="827A281A">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21" w15:restartNumberingAfterBreak="0">
    <w:nsid w:val="19BC007C"/>
    <w:multiLevelType w:val="hybridMultilevel"/>
    <w:tmpl w:val="7374B140"/>
    <w:styleLink w:val="Numbered"/>
    <w:lvl w:ilvl="0" w:tplc="7374B140">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2A6846">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B8E6C4">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FADC76">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0C5B40">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EB37A">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7C6FA4">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04E1C8">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283C30">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22B7CA6"/>
    <w:multiLevelType w:val="multilevel"/>
    <w:tmpl w:val="4DC02F2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2"/>
        <w:szCs w:val="22"/>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15:restartNumberingAfterBreak="0">
    <w:nsid w:val="22F30C7D"/>
    <w:multiLevelType w:val="multilevel"/>
    <w:tmpl w:val="A81233B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8EA3095"/>
    <w:multiLevelType w:val="multilevel"/>
    <w:tmpl w:val="1C728D4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ascii="Times New Roman" w:hAnsi="Times New Roman" w:cs="Times New Roman"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97E4B51"/>
    <w:multiLevelType w:val="hybridMultilevel"/>
    <w:tmpl w:val="4CEED690"/>
    <w:styleLink w:val="ImportedStyle2"/>
    <w:lvl w:ilvl="0" w:tplc="02BAEDFE">
      <w:start w:val="1"/>
      <w:numFmt w:val="decimal"/>
      <w:lvlText w:val="%1."/>
      <w:lvlJc w:val="left"/>
      <w:pPr>
        <w:ind w:left="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C0FC6A">
      <w:start w:val="1"/>
      <w:numFmt w:val="lowerLetter"/>
      <w:lvlText w:val="%2."/>
      <w:lvlJc w:val="left"/>
      <w:pPr>
        <w:ind w:left="1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CBA9084">
      <w:start w:val="1"/>
      <w:numFmt w:val="lowerRoman"/>
      <w:lvlText w:val="%3."/>
      <w:lvlJc w:val="left"/>
      <w:pPr>
        <w:ind w:left="188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C4DD54">
      <w:start w:val="1"/>
      <w:numFmt w:val="decimal"/>
      <w:lvlText w:val="%4."/>
      <w:lvlJc w:val="left"/>
      <w:pPr>
        <w:ind w:left="2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03A5078">
      <w:start w:val="1"/>
      <w:numFmt w:val="lowerLetter"/>
      <w:lvlText w:val="%5."/>
      <w:lvlJc w:val="left"/>
      <w:pPr>
        <w:ind w:left="3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00ECB66">
      <w:start w:val="1"/>
      <w:numFmt w:val="lowerRoman"/>
      <w:lvlText w:val="%6."/>
      <w:lvlJc w:val="left"/>
      <w:pPr>
        <w:ind w:left="404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485A1E">
      <w:start w:val="1"/>
      <w:numFmt w:val="decimal"/>
      <w:lvlText w:val="%7."/>
      <w:lvlJc w:val="left"/>
      <w:pPr>
        <w:ind w:left="4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52A75E">
      <w:start w:val="1"/>
      <w:numFmt w:val="lowerLetter"/>
      <w:lvlText w:val="%8."/>
      <w:lvlJc w:val="left"/>
      <w:pPr>
        <w:ind w:left="5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E4A168">
      <w:start w:val="1"/>
      <w:numFmt w:val="lowerRoman"/>
      <w:lvlText w:val="%9."/>
      <w:lvlJc w:val="left"/>
      <w:pPr>
        <w:ind w:left="620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3E6B59DF"/>
    <w:multiLevelType w:val="hybridMultilevel"/>
    <w:tmpl w:val="103AE6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4" w15:restartNumberingAfterBreak="0">
    <w:nsid w:val="440B16DC"/>
    <w:multiLevelType w:val="multilevel"/>
    <w:tmpl w:val="19925648"/>
    <w:lvl w:ilvl="0">
      <w:start w:val="1"/>
      <w:numFmt w:val="decimal"/>
      <w:lvlText w:val="%1."/>
      <w:lvlJc w:val="left"/>
      <w:pPr>
        <w:ind w:left="720" w:hanging="360"/>
      </w:pPr>
    </w:lvl>
    <w:lvl w:ilvl="1">
      <w:start w:val="6"/>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6" w15:restartNumberingAfterBreak="0">
    <w:nsid w:val="47066B6B"/>
    <w:multiLevelType w:val="multilevel"/>
    <w:tmpl w:val="5DACE60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8" w15:restartNumberingAfterBreak="0">
    <w:nsid w:val="4E637C63"/>
    <w:multiLevelType w:val="hybridMultilevel"/>
    <w:tmpl w:val="9A7644C6"/>
    <w:lvl w:ilvl="0" w:tplc="E7A65A98">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C771BE0"/>
    <w:multiLevelType w:val="hybridMultilevel"/>
    <w:tmpl w:val="19FE8AD4"/>
    <w:styleLink w:val="ImportedStyle3"/>
    <w:lvl w:ilvl="0" w:tplc="4E7AFF24">
      <w:start w:val="1"/>
      <w:numFmt w:val="decimal"/>
      <w:lvlText w:val="%1."/>
      <w:lvlJc w:val="left"/>
      <w:pPr>
        <w:ind w:left="74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8604E">
      <w:start w:val="1"/>
      <w:numFmt w:val="lowerLetter"/>
      <w:lvlText w:val="%2."/>
      <w:lvlJc w:val="left"/>
      <w:pPr>
        <w:ind w:left="146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7A88C2">
      <w:start w:val="1"/>
      <w:numFmt w:val="lowerRoman"/>
      <w:lvlText w:val="%3."/>
      <w:lvlJc w:val="left"/>
      <w:pPr>
        <w:ind w:left="218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FC2378">
      <w:start w:val="1"/>
      <w:numFmt w:val="decimal"/>
      <w:lvlText w:val="%4."/>
      <w:lvlJc w:val="left"/>
      <w:pPr>
        <w:ind w:left="290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0C1320">
      <w:start w:val="1"/>
      <w:numFmt w:val="lowerLetter"/>
      <w:lvlText w:val="%5."/>
      <w:lvlJc w:val="left"/>
      <w:pPr>
        <w:ind w:left="362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2AA9266">
      <w:start w:val="1"/>
      <w:numFmt w:val="lowerRoman"/>
      <w:lvlText w:val="%6."/>
      <w:lvlJc w:val="left"/>
      <w:pPr>
        <w:ind w:left="434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EC59A4">
      <w:start w:val="1"/>
      <w:numFmt w:val="decimal"/>
      <w:lvlText w:val="%7."/>
      <w:lvlJc w:val="left"/>
      <w:pPr>
        <w:ind w:left="506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06624E">
      <w:start w:val="1"/>
      <w:numFmt w:val="lowerLetter"/>
      <w:lvlText w:val="%8."/>
      <w:lvlJc w:val="left"/>
      <w:pPr>
        <w:ind w:left="578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41AD92C">
      <w:start w:val="1"/>
      <w:numFmt w:val="lowerRoman"/>
      <w:lvlText w:val="%9."/>
      <w:lvlJc w:val="left"/>
      <w:pPr>
        <w:ind w:left="650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00441E3"/>
    <w:multiLevelType w:val="multilevel"/>
    <w:tmpl w:val="AB58E46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1914F10"/>
    <w:multiLevelType w:val="multilevel"/>
    <w:tmpl w:val="9E1ADAFC"/>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62231C28"/>
    <w:multiLevelType w:val="multilevel"/>
    <w:tmpl w:val="5464D2E0"/>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22D05D0"/>
    <w:multiLevelType w:val="multilevel"/>
    <w:tmpl w:val="7876E4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50" w15:restartNumberingAfterBreak="0">
    <w:nsid w:val="76BA0621"/>
    <w:multiLevelType w:val="hybridMultilevel"/>
    <w:tmpl w:val="B148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0F7121"/>
    <w:multiLevelType w:val="multilevel"/>
    <w:tmpl w:val="19925648"/>
    <w:lvl w:ilvl="0">
      <w:start w:val="1"/>
      <w:numFmt w:val="decimal"/>
      <w:lvlText w:val="%1."/>
      <w:lvlJc w:val="left"/>
      <w:pPr>
        <w:ind w:left="720" w:hanging="360"/>
      </w:pPr>
    </w:lvl>
    <w:lvl w:ilvl="1">
      <w:start w:val="6"/>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E2B1543"/>
    <w:multiLevelType w:val="multilevel"/>
    <w:tmpl w:val="BD5E4BE2"/>
    <w:styleLink w:val="ImportedStyle6"/>
    <w:lvl w:ilvl="0">
      <w:start w:val="1"/>
      <w:numFmt w:val="decimal"/>
      <w:lvlText w:val="%1."/>
      <w:lvlJc w:val="left"/>
      <w:pPr>
        <w:tabs>
          <w:tab w:val="left" w:pos="1080"/>
        </w:tabs>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108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left" w:pos="1440"/>
        </w:tabs>
        <w:ind w:left="216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left" w:pos="1440"/>
        </w:tabs>
        <w:ind w:left="252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left" w:pos="1440"/>
        </w:tabs>
        <w:ind w:left="32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left" w:pos="1440"/>
        </w:tabs>
        <w:ind w:left="36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left" w:pos="1440"/>
        </w:tabs>
        <w:ind w:left="432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left" w:pos="1440"/>
        </w:tabs>
        <w:ind w:left="468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7E4160DA"/>
    <w:multiLevelType w:val="multilevel"/>
    <w:tmpl w:val="10B0A67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54"/>
  </w:num>
  <w:num w:numId="3">
    <w:abstractNumId w:val="35"/>
  </w:num>
  <w:num w:numId="4">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num>
  <w:num w:numId="6">
    <w:abstractNumId w:val="16"/>
  </w:num>
  <w:num w:numId="7">
    <w:abstractNumId w:val="10"/>
  </w:num>
  <w:num w:numId="8">
    <w:abstractNumId w:val="49"/>
  </w:num>
  <w:num w:numId="9">
    <w:abstractNumId w:val="40"/>
  </w:num>
  <w:num w:numId="10">
    <w:abstractNumId w:val="32"/>
  </w:num>
  <w:num w:numId="11">
    <w:abstractNumId w:val="12"/>
  </w:num>
  <w:num w:numId="12">
    <w:abstractNumId w:val="45"/>
  </w:num>
  <w:num w:numId="13">
    <w:abstractNumId w:val="38"/>
  </w:num>
  <w:num w:numId="14">
    <w:abstractNumId w:val="33"/>
  </w:num>
  <w:num w:numId="15">
    <w:abstractNumId w:val="27"/>
  </w:num>
  <w:num w:numId="16">
    <w:abstractNumId w:val="44"/>
  </w:num>
  <w:num w:numId="17">
    <w:abstractNumId w:val="23"/>
  </w:num>
  <w:num w:numId="18">
    <w:abstractNumId w:val="11"/>
  </w:num>
  <w:num w:numId="19">
    <w:abstractNumId w:val="21"/>
  </w:num>
  <w:num w:numId="20">
    <w:abstractNumId w:val="53"/>
  </w:num>
  <w:num w:numId="21">
    <w:abstractNumId w:val="13"/>
  </w:num>
  <w:num w:numId="22">
    <w:abstractNumId w:val="29"/>
  </w:num>
  <w:num w:numId="23">
    <w:abstractNumId w:val="39"/>
  </w:num>
  <w:num w:numId="24">
    <w:abstractNumId w:val="14"/>
  </w:num>
  <w:num w:numId="25">
    <w:abstractNumId w:val="54"/>
    <w:lvlOverride w:ilvl="0">
      <w:startOverride w:val="3"/>
    </w:lvlOverride>
    <w:lvlOverride w:ilvl="1">
      <w:startOverride w:val="2"/>
    </w:lvlOverride>
  </w:num>
  <w:num w:numId="26">
    <w:abstractNumId w:val="42"/>
  </w:num>
  <w:num w:numId="27">
    <w:abstractNumId w:val="54"/>
    <w:lvlOverride w:ilvl="0">
      <w:startOverride w:val="1"/>
    </w:lvlOverride>
    <w:lvlOverride w:ilvl="1">
      <w:startOverride w:val="414"/>
    </w:lvlOverride>
  </w:num>
  <w:num w:numId="28">
    <w:abstractNumId w:val="54"/>
    <w:lvlOverride w:ilvl="0">
      <w:startOverride w:val="1"/>
    </w:lvlOverride>
    <w:lvlOverride w:ilvl="1">
      <w:startOverride w:val="14"/>
    </w:lvlOverride>
  </w:num>
  <w:num w:numId="29">
    <w:abstractNumId w:val="52"/>
  </w:num>
  <w:num w:numId="30">
    <w:abstractNumId w:val="37"/>
  </w:num>
  <w:num w:numId="31">
    <w:abstractNumId w:val="50"/>
  </w:num>
  <w:num w:numId="32">
    <w:abstractNumId w:val="22"/>
  </w:num>
  <w:num w:numId="33">
    <w:abstractNumId w:val="28"/>
  </w:num>
  <w:num w:numId="34">
    <w:abstractNumId w:val="17"/>
  </w:num>
  <w:num w:numId="35">
    <w:abstractNumId w:val="25"/>
  </w:num>
  <w:num w:numId="36">
    <w:abstractNumId w:val="41"/>
  </w:num>
  <w:num w:numId="37">
    <w:abstractNumId w:val="18"/>
  </w:num>
  <w:num w:numId="38">
    <w:abstractNumId w:val="47"/>
  </w:num>
  <w:num w:numId="39">
    <w:abstractNumId w:val="24"/>
  </w:num>
  <w:num w:numId="40">
    <w:abstractNumId w:val="31"/>
  </w:num>
  <w:num w:numId="41">
    <w:abstractNumId w:val="19"/>
  </w:num>
  <w:num w:numId="42">
    <w:abstractNumId w:val="30"/>
  </w:num>
  <w:num w:numId="43">
    <w:abstractNumId w:val="51"/>
  </w:num>
  <w:num w:numId="44">
    <w:abstractNumId w:val="36"/>
  </w:num>
  <w:num w:numId="45">
    <w:abstractNumId w:val="43"/>
  </w:num>
  <w:num w:numId="46">
    <w:abstractNumId w:val="26"/>
  </w:num>
  <w:num w:numId="47">
    <w:abstractNumId w:val="15"/>
  </w:num>
  <w:num w:numId="48">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EA"/>
    <w:rsid w:val="00002282"/>
    <w:rsid w:val="00005888"/>
    <w:rsid w:val="00006250"/>
    <w:rsid w:val="00013DB6"/>
    <w:rsid w:val="0001562C"/>
    <w:rsid w:val="0002199C"/>
    <w:rsid w:val="00021B15"/>
    <w:rsid w:val="000233C2"/>
    <w:rsid w:val="00032578"/>
    <w:rsid w:val="00032C0C"/>
    <w:rsid w:val="000377BE"/>
    <w:rsid w:val="00043536"/>
    <w:rsid w:val="000437EA"/>
    <w:rsid w:val="000457B9"/>
    <w:rsid w:val="0004664E"/>
    <w:rsid w:val="00050141"/>
    <w:rsid w:val="00051B75"/>
    <w:rsid w:val="00053747"/>
    <w:rsid w:val="00060E6B"/>
    <w:rsid w:val="00064CC0"/>
    <w:rsid w:val="00067B3E"/>
    <w:rsid w:val="00067B9F"/>
    <w:rsid w:val="00071667"/>
    <w:rsid w:val="000718B4"/>
    <w:rsid w:val="0007578D"/>
    <w:rsid w:val="00075C96"/>
    <w:rsid w:val="00076B00"/>
    <w:rsid w:val="0007759B"/>
    <w:rsid w:val="000838C8"/>
    <w:rsid w:val="00086CB8"/>
    <w:rsid w:val="0009015E"/>
    <w:rsid w:val="000925AF"/>
    <w:rsid w:val="0009598F"/>
    <w:rsid w:val="00097153"/>
    <w:rsid w:val="00097B4B"/>
    <w:rsid w:val="000A21AE"/>
    <w:rsid w:val="000A582F"/>
    <w:rsid w:val="000A5832"/>
    <w:rsid w:val="000A78DD"/>
    <w:rsid w:val="000B0C98"/>
    <w:rsid w:val="000B1D39"/>
    <w:rsid w:val="000C512F"/>
    <w:rsid w:val="000C56BD"/>
    <w:rsid w:val="000D1E5F"/>
    <w:rsid w:val="000D49AB"/>
    <w:rsid w:val="000D6D44"/>
    <w:rsid w:val="000E2B30"/>
    <w:rsid w:val="000E2FA2"/>
    <w:rsid w:val="000E407A"/>
    <w:rsid w:val="000E790A"/>
    <w:rsid w:val="000E7A96"/>
    <w:rsid w:val="000F1462"/>
    <w:rsid w:val="000F6C1E"/>
    <w:rsid w:val="000F72E0"/>
    <w:rsid w:val="001012D1"/>
    <w:rsid w:val="00102ECB"/>
    <w:rsid w:val="00103215"/>
    <w:rsid w:val="00104DE1"/>
    <w:rsid w:val="001052F2"/>
    <w:rsid w:val="00106040"/>
    <w:rsid w:val="00107165"/>
    <w:rsid w:val="00110C7E"/>
    <w:rsid w:val="0011126A"/>
    <w:rsid w:val="001138F2"/>
    <w:rsid w:val="00114703"/>
    <w:rsid w:val="001161E6"/>
    <w:rsid w:val="001167B5"/>
    <w:rsid w:val="0012153D"/>
    <w:rsid w:val="001220A2"/>
    <w:rsid w:val="00122642"/>
    <w:rsid w:val="00122BE9"/>
    <w:rsid w:val="00126F3E"/>
    <w:rsid w:val="00130588"/>
    <w:rsid w:val="0013271C"/>
    <w:rsid w:val="00136532"/>
    <w:rsid w:val="0014554F"/>
    <w:rsid w:val="001468C8"/>
    <w:rsid w:val="00150001"/>
    <w:rsid w:val="00152017"/>
    <w:rsid w:val="00154329"/>
    <w:rsid w:val="00156959"/>
    <w:rsid w:val="00156E12"/>
    <w:rsid w:val="001622E0"/>
    <w:rsid w:val="001631F8"/>
    <w:rsid w:val="00165687"/>
    <w:rsid w:val="001669E3"/>
    <w:rsid w:val="0016737D"/>
    <w:rsid w:val="00171619"/>
    <w:rsid w:val="001717DC"/>
    <w:rsid w:val="00171994"/>
    <w:rsid w:val="00172EA2"/>
    <w:rsid w:val="00173EE2"/>
    <w:rsid w:val="00180C96"/>
    <w:rsid w:val="00185861"/>
    <w:rsid w:val="00190783"/>
    <w:rsid w:val="00195A92"/>
    <w:rsid w:val="001A03CD"/>
    <w:rsid w:val="001A1EFD"/>
    <w:rsid w:val="001A566E"/>
    <w:rsid w:val="001B0927"/>
    <w:rsid w:val="001B10D4"/>
    <w:rsid w:val="001B23E2"/>
    <w:rsid w:val="001B6497"/>
    <w:rsid w:val="001B6F62"/>
    <w:rsid w:val="001B6FC3"/>
    <w:rsid w:val="001B7D00"/>
    <w:rsid w:val="001C07C4"/>
    <w:rsid w:val="001C0DE3"/>
    <w:rsid w:val="001C1FDB"/>
    <w:rsid w:val="001C273B"/>
    <w:rsid w:val="001C2885"/>
    <w:rsid w:val="001C724F"/>
    <w:rsid w:val="001D0CA6"/>
    <w:rsid w:val="001D3342"/>
    <w:rsid w:val="001E0C23"/>
    <w:rsid w:val="001E1545"/>
    <w:rsid w:val="001E4577"/>
    <w:rsid w:val="001E4617"/>
    <w:rsid w:val="001F07AE"/>
    <w:rsid w:val="001F0B37"/>
    <w:rsid w:val="001F0DCF"/>
    <w:rsid w:val="001F0F98"/>
    <w:rsid w:val="001F1DA8"/>
    <w:rsid w:val="001F3976"/>
    <w:rsid w:val="001F4A4E"/>
    <w:rsid w:val="001F4CBA"/>
    <w:rsid w:val="00202E9B"/>
    <w:rsid w:val="002076AF"/>
    <w:rsid w:val="00223D8E"/>
    <w:rsid w:val="00231EF0"/>
    <w:rsid w:val="00237F8C"/>
    <w:rsid w:val="0024280E"/>
    <w:rsid w:val="00242F2B"/>
    <w:rsid w:val="00244017"/>
    <w:rsid w:val="002514EC"/>
    <w:rsid w:val="00251852"/>
    <w:rsid w:val="00252695"/>
    <w:rsid w:val="002535C4"/>
    <w:rsid w:val="002537D6"/>
    <w:rsid w:val="002538FC"/>
    <w:rsid w:val="00254BC0"/>
    <w:rsid w:val="002557FD"/>
    <w:rsid w:val="00257906"/>
    <w:rsid w:val="00265776"/>
    <w:rsid w:val="002713E3"/>
    <w:rsid w:val="002810A1"/>
    <w:rsid w:val="00282F68"/>
    <w:rsid w:val="002839F9"/>
    <w:rsid w:val="00284181"/>
    <w:rsid w:val="00285BD1"/>
    <w:rsid w:val="00285EE6"/>
    <w:rsid w:val="00286635"/>
    <w:rsid w:val="00293A2A"/>
    <w:rsid w:val="002944C9"/>
    <w:rsid w:val="002945C3"/>
    <w:rsid w:val="00294A2B"/>
    <w:rsid w:val="002A020B"/>
    <w:rsid w:val="002A07CB"/>
    <w:rsid w:val="002A20FC"/>
    <w:rsid w:val="002A6070"/>
    <w:rsid w:val="002A68A6"/>
    <w:rsid w:val="002A7E21"/>
    <w:rsid w:val="002A7FAE"/>
    <w:rsid w:val="002A7FE3"/>
    <w:rsid w:val="002B1706"/>
    <w:rsid w:val="002B351F"/>
    <w:rsid w:val="002B3C89"/>
    <w:rsid w:val="002B492C"/>
    <w:rsid w:val="002B4D51"/>
    <w:rsid w:val="002B692C"/>
    <w:rsid w:val="002B72A2"/>
    <w:rsid w:val="002C1268"/>
    <w:rsid w:val="002C5850"/>
    <w:rsid w:val="002C7F17"/>
    <w:rsid w:val="002D08E0"/>
    <w:rsid w:val="002D4EBD"/>
    <w:rsid w:val="002D6BE1"/>
    <w:rsid w:val="002E0656"/>
    <w:rsid w:val="002E098A"/>
    <w:rsid w:val="002E33BB"/>
    <w:rsid w:val="002E5472"/>
    <w:rsid w:val="002E7D1A"/>
    <w:rsid w:val="002F2E87"/>
    <w:rsid w:val="002F51B4"/>
    <w:rsid w:val="002F7CD7"/>
    <w:rsid w:val="003010C3"/>
    <w:rsid w:val="00301C32"/>
    <w:rsid w:val="0030371F"/>
    <w:rsid w:val="00304C1F"/>
    <w:rsid w:val="00305148"/>
    <w:rsid w:val="00306BBB"/>
    <w:rsid w:val="00312A53"/>
    <w:rsid w:val="00312E12"/>
    <w:rsid w:val="003137EA"/>
    <w:rsid w:val="00315691"/>
    <w:rsid w:val="00320B81"/>
    <w:rsid w:val="00322FAF"/>
    <w:rsid w:val="0032513F"/>
    <w:rsid w:val="0032736D"/>
    <w:rsid w:val="003311EF"/>
    <w:rsid w:val="00336635"/>
    <w:rsid w:val="003371F1"/>
    <w:rsid w:val="00337FA7"/>
    <w:rsid w:val="00341482"/>
    <w:rsid w:val="0034172B"/>
    <w:rsid w:val="00342A1C"/>
    <w:rsid w:val="003433E0"/>
    <w:rsid w:val="0035219F"/>
    <w:rsid w:val="00374FFB"/>
    <w:rsid w:val="00383F30"/>
    <w:rsid w:val="003850CC"/>
    <w:rsid w:val="0038558B"/>
    <w:rsid w:val="0039183B"/>
    <w:rsid w:val="003972AD"/>
    <w:rsid w:val="003A08AB"/>
    <w:rsid w:val="003A6729"/>
    <w:rsid w:val="003B10CE"/>
    <w:rsid w:val="003B1F41"/>
    <w:rsid w:val="003B1FF0"/>
    <w:rsid w:val="003B3249"/>
    <w:rsid w:val="003B3A90"/>
    <w:rsid w:val="003B531E"/>
    <w:rsid w:val="003C39E6"/>
    <w:rsid w:val="003C5B84"/>
    <w:rsid w:val="003D1F57"/>
    <w:rsid w:val="003D1FE7"/>
    <w:rsid w:val="003D2B87"/>
    <w:rsid w:val="003D5A23"/>
    <w:rsid w:val="003D7A6A"/>
    <w:rsid w:val="003E4220"/>
    <w:rsid w:val="003E4F7B"/>
    <w:rsid w:val="003E6790"/>
    <w:rsid w:val="003E7FDB"/>
    <w:rsid w:val="003F227B"/>
    <w:rsid w:val="003F540D"/>
    <w:rsid w:val="003F568F"/>
    <w:rsid w:val="003F6109"/>
    <w:rsid w:val="004020B0"/>
    <w:rsid w:val="00402950"/>
    <w:rsid w:val="004052C9"/>
    <w:rsid w:val="004107B9"/>
    <w:rsid w:val="004138D2"/>
    <w:rsid w:val="00413D0D"/>
    <w:rsid w:val="004141A9"/>
    <w:rsid w:val="00416EA5"/>
    <w:rsid w:val="00420043"/>
    <w:rsid w:val="004206CE"/>
    <w:rsid w:val="00421B01"/>
    <w:rsid w:val="00423BC7"/>
    <w:rsid w:val="00425A9A"/>
    <w:rsid w:val="00426CA1"/>
    <w:rsid w:val="00427CA4"/>
    <w:rsid w:val="00432C7F"/>
    <w:rsid w:val="004345A4"/>
    <w:rsid w:val="0043598E"/>
    <w:rsid w:val="0044012B"/>
    <w:rsid w:val="00441E0A"/>
    <w:rsid w:val="00443061"/>
    <w:rsid w:val="00443102"/>
    <w:rsid w:val="00444C8D"/>
    <w:rsid w:val="00447BE6"/>
    <w:rsid w:val="004505FD"/>
    <w:rsid w:val="00452BDE"/>
    <w:rsid w:val="004551D8"/>
    <w:rsid w:val="0045682E"/>
    <w:rsid w:val="00460086"/>
    <w:rsid w:val="00461024"/>
    <w:rsid w:val="0046378D"/>
    <w:rsid w:val="00465878"/>
    <w:rsid w:val="00471949"/>
    <w:rsid w:val="00473A01"/>
    <w:rsid w:val="00473FA1"/>
    <w:rsid w:val="00474ECA"/>
    <w:rsid w:val="004773CA"/>
    <w:rsid w:val="004821CA"/>
    <w:rsid w:val="00483456"/>
    <w:rsid w:val="0048487A"/>
    <w:rsid w:val="0049201C"/>
    <w:rsid w:val="00494BB0"/>
    <w:rsid w:val="00495530"/>
    <w:rsid w:val="00495806"/>
    <w:rsid w:val="00495B46"/>
    <w:rsid w:val="00496842"/>
    <w:rsid w:val="00497BED"/>
    <w:rsid w:val="004B09A6"/>
    <w:rsid w:val="004B0FAE"/>
    <w:rsid w:val="004B61A4"/>
    <w:rsid w:val="004B73D7"/>
    <w:rsid w:val="004C03E3"/>
    <w:rsid w:val="004C0827"/>
    <w:rsid w:val="004C2FB9"/>
    <w:rsid w:val="004C3C3C"/>
    <w:rsid w:val="004D2A7B"/>
    <w:rsid w:val="004D5F42"/>
    <w:rsid w:val="004E03A3"/>
    <w:rsid w:val="004E05BB"/>
    <w:rsid w:val="004E1E82"/>
    <w:rsid w:val="004E404E"/>
    <w:rsid w:val="004E437C"/>
    <w:rsid w:val="004E5437"/>
    <w:rsid w:val="004E7DCC"/>
    <w:rsid w:val="004F0689"/>
    <w:rsid w:val="004F36CC"/>
    <w:rsid w:val="005001E6"/>
    <w:rsid w:val="0050396D"/>
    <w:rsid w:val="005047DF"/>
    <w:rsid w:val="00504C20"/>
    <w:rsid w:val="00506469"/>
    <w:rsid w:val="00506EE5"/>
    <w:rsid w:val="0051379D"/>
    <w:rsid w:val="005154E5"/>
    <w:rsid w:val="00515CD8"/>
    <w:rsid w:val="00522352"/>
    <w:rsid w:val="0052714E"/>
    <w:rsid w:val="005336C8"/>
    <w:rsid w:val="00535F5F"/>
    <w:rsid w:val="00537005"/>
    <w:rsid w:val="005370E5"/>
    <w:rsid w:val="00537CFF"/>
    <w:rsid w:val="00541669"/>
    <w:rsid w:val="00544941"/>
    <w:rsid w:val="00546A20"/>
    <w:rsid w:val="00547594"/>
    <w:rsid w:val="005501AE"/>
    <w:rsid w:val="005519EC"/>
    <w:rsid w:val="00553C53"/>
    <w:rsid w:val="00554870"/>
    <w:rsid w:val="0055726F"/>
    <w:rsid w:val="005627E3"/>
    <w:rsid w:val="00562958"/>
    <w:rsid w:val="00564D9A"/>
    <w:rsid w:val="00571A35"/>
    <w:rsid w:val="0057259E"/>
    <w:rsid w:val="00580076"/>
    <w:rsid w:val="005823E1"/>
    <w:rsid w:val="0058707D"/>
    <w:rsid w:val="005877BD"/>
    <w:rsid w:val="005904F2"/>
    <w:rsid w:val="00593FE5"/>
    <w:rsid w:val="005940CF"/>
    <w:rsid w:val="0059605A"/>
    <w:rsid w:val="005A0C0A"/>
    <w:rsid w:val="005A3643"/>
    <w:rsid w:val="005A727D"/>
    <w:rsid w:val="005B35D4"/>
    <w:rsid w:val="005B3EFB"/>
    <w:rsid w:val="005B4279"/>
    <w:rsid w:val="005B4580"/>
    <w:rsid w:val="005B7DD7"/>
    <w:rsid w:val="005C1CDD"/>
    <w:rsid w:val="005D1152"/>
    <w:rsid w:val="005D3115"/>
    <w:rsid w:val="005D451F"/>
    <w:rsid w:val="005D7BD1"/>
    <w:rsid w:val="005E17C7"/>
    <w:rsid w:val="005E4427"/>
    <w:rsid w:val="005E5FE2"/>
    <w:rsid w:val="005F5D7A"/>
    <w:rsid w:val="005F7D9D"/>
    <w:rsid w:val="00603958"/>
    <w:rsid w:val="006061BD"/>
    <w:rsid w:val="006072BE"/>
    <w:rsid w:val="0061160C"/>
    <w:rsid w:val="00611768"/>
    <w:rsid w:val="0061246F"/>
    <w:rsid w:val="00620042"/>
    <w:rsid w:val="00621A57"/>
    <w:rsid w:val="00622ABB"/>
    <w:rsid w:val="00623800"/>
    <w:rsid w:val="00626060"/>
    <w:rsid w:val="006264C5"/>
    <w:rsid w:val="006303CE"/>
    <w:rsid w:val="006313C9"/>
    <w:rsid w:val="00631679"/>
    <w:rsid w:val="006336CA"/>
    <w:rsid w:val="00636F6C"/>
    <w:rsid w:val="00637C26"/>
    <w:rsid w:val="00645261"/>
    <w:rsid w:val="0064684B"/>
    <w:rsid w:val="00653BCD"/>
    <w:rsid w:val="00654265"/>
    <w:rsid w:val="00654992"/>
    <w:rsid w:val="006553D0"/>
    <w:rsid w:val="006553FE"/>
    <w:rsid w:val="00656B47"/>
    <w:rsid w:val="00660A96"/>
    <w:rsid w:val="00662156"/>
    <w:rsid w:val="0066267E"/>
    <w:rsid w:val="006668E5"/>
    <w:rsid w:val="00666F6A"/>
    <w:rsid w:val="0067373A"/>
    <w:rsid w:val="00677653"/>
    <w:rsid w:val="00680239"/>
    <w:rsid w:val="00680EFF"/>
    <w:rsid w:val="00681752"/>
    <w:rsid w:val="00684651"/>
    <w:rsid w:val="00684E5A"/>
    <w:rsid w:val="0068764B"/>
    <w:rsid w:val="00687F5A"/>
    <w:rsid w:val="0069333A"/>
    <w:rsid w:val="00694EFB"/>
    <w:rsid w:val="00695E04"/>
    <w:rsid w:val="006973D3"/>
    <w:rsid w:val="006A4D87"/>
    <w:rsid w:val="006A58C5"/>
    <w:rsid w:val="006A5AB9"/>
    <w:rsid w:val="006A74F0"/>
    <w:rsid w:val="006B0CA7"/>
    <w:rsid w:val="006B3496"/>
    <w:rsid w:val="006B3BAC"/>
    <w:rsid w:val="006B4F53"/>
    <w:rsid w:val="006B73A7"/>
    <w:rsid w:val="006C0A33"/>
    <w:rsid w:val="006C1131"/>
    <w:rsid w:val="006C20A4"/>
    <w:rsid w:val="006C3F18"/>
    <w:rsid w:val="006C6845"/>
    <w:rsid w:val="006D0A83"/>
    <w:rsid w:val="006D0E6E"/>
    <w:rsid w:val="006D2224"/>
    <w:rsid w:val="006D48D0"/>
    <w:rsid w:val="006D518C"/>
    <w:rsid w:val="006D603E"/>
    <w:rsid w:val="006D7962"/>
    <w:rsid w:val="006E1193"/>
    <w:rsid w:val="006E5B4A"/>
    <w:rsid w:val="006E657C"/>
    <w:rsid w:val="006F4134"/>
    <w:rsid w:val="006F45B3"/>
    <w:rsid w:val="006F506D"/>
    <w:rsid w:val="00700AF9"/>
    <w:rsid w:val="00702FB0"/>
    <w:rsid w:val="00711C77"/>
    <w:rsid w:val="007132F2"/>
    <w:rsid w:val="007134A1"/>
    <w:rsid w:val="00713B98"/>
    <w:rsid w:val="00715788"/>
    <w:rsid w:val="00715D3A"/>
    <w:rsid w:val="0072175F"/>
    <w:rsid w:val="007220DA"/>
    <w:rsid w:val="0072320A"/>
    <w:rsid w:val="007327A9"/>
    <w:rsid w:val="00732DA9"/>
    <w:rsid w:val="007351DC"/>
    <w:rsid w:val="0073772B"/>
    <w:rsid w:val="00740C58"/>
    <w:rsid w:val="00740CB6"/>
    <w:rsid w:val="00740EE8"/>
    <w:rsid w:val="0074107D"/>
    <w:rsid w:val="007410C1"/>
    <w:rsid w:val="0074132A"/>
    <w:rsid w:val="00741AE2"/>
    <w:rsid w:val="0074301D"/>
    <w:rsid w:val="0074420C"/>
    <w:rsid w:val="0074552D"/>
    <w:rsid w:val="00752CCD"/>
    <w:rsid w:val="0076061B"/>
    <w:rsid w:val="007625E4"/>
    <w:rsid w:val="00772333"/>
    <w:rsid w:val="00773A06"/>
    <w:rsid w:val="0077549C"/>
    <w:rsid w:val="007813AA"/>
    <w:rsid w:val="00783B68"/>
    <w:rsid w:val="0079168C"/>
    <w:rsid w:val="00794C64"/>
    <w:rsid w:val="0079504B"/>
    <w:rsid w:val="0079706B"/>
    <w:rsid w:val="007A0BBF"/>
    <w:rsid w:val="007A45DC"/>
    <w:rsid w:val="007A4B49"/>
    <w:rsid w:val="007B3C5D"/>
    <w:rsid w:val="007B698A"/>
    <w:rsid w:val="007C5DAA"/>
    <w:rsid w:val="007C5F85"/>
    <w:rsid w:val="007D06F8"/>
    <w:rsid w:val="007D2CE6"/>
    <w:rsid w:val="007D5D85"/>
    <w:rsid w:val="007E2311"/>
    <w:rsid w:val="007E2B5B"/>
    <w:rsid w:val="007E4FC0"/>
    <w:rsid w:val="007F4345"/>
    <w:rsid w:val="007F6BC0"/>
    <w:rsid w:val="00803DB7"/>
    <w:rsid w:val="00813136"/>
    <w:rsid w:val="00813D39"/>
    <w:rsid w:val="00816426"/>
    <w:rsid w:val="00821178"/>
    <w:rsid w:val="00827773"/>
    <w:rsid w:val="00832510"/>
    <w:rsid w:val="008348B5"/>
    <w:rsid w:val="00836D6F"/>
    <w:rsid w:val="00837869"/>
    <w:rsid w:val="00845B66"/>
    <w:rsid w:val="0084602F"/>
    <w:rsid w:val="008478AB"/>
    <w:rsid w:val="008507A5"/>
    <w:rsid w:val="008511B2"/>
    <w:rsid w:val="00856852"/>
    <w:rsid w:val="00856CC1"/>
    <w:rsid w:val="00857A4C"/>
    <w:rsid w:val="00860FD8"/>
    <w:rsid w:val="0086189E"/>
    <w:rsid w:val="00864962"/>
    <w:rsid w:val="00865D35"/>
    <w:rsid w:val="008709F4"/>
    <w:rsid w:val="008725DF"/>
    <w:rsid w:val="00872604"/>
    <w:rsid w:val="00873BF0"/>
    <w:rsid w:val="00874A95"/>
    <w:rsid w:val="00877FFE"/>
    <w:rsid w:val="00884A65"/>
    <w:rsid w:val="008867DA"/>
    <w:rsid w:val="008905EF"/>
    <w:rsid w:val="00892761"/>
    <w:rsid w:val="0089370C"/>
    <w:rsid w:val="00893FE0"/>
    <w:rsid w:val="008A1671"/>
    <w:rsid w:val="008A48FE"/>
    <w:rsid w:val="008B0E80"/>
    <w:rsid w:val="008B1AB3"/>
    <w:rsid w:val="008B5170"/>
    <w:rsid w:val="008B656A"/>
    <w:rsid w:val="008C0C35"/>
    <w:rsid w:val="008C13AB"/>
    <w:rsid w:val="008C2679"/>
    <w:rsid w:val="008D139F"/>
    <w:rsid w:val="008D4A4E"/>
    <w:rsid w:val="008D4C80"/>
    <w:rsid w:val="008D522D"/>
    <w:rsid w:val="008D545D"/>
    <w:rsid w:val="008E05F9"/>
    <w:rsid w:val="008E47D4"/>
    <w:rsid w:val="008E6CBA"/>
    <w:rsid w:val="008F0A5D"/>
    <w:rsid w:val="008F6B1F"/>
    <w:rsid w:val="00901816"/>
    <w:rsid w:val="009029E1"/>
    <w:rsid w:val="00905691"/>
    <w:rsid w:val="00905D69"/>
    <w:rsid w:val="00910DA5"/>
    <w:rsid w:val="00912273"/>
    <w:rsid w:val="00912789"/>
    <w:rsid w:val="00913A31"/>
    <w:rsid w:val="00916BE0"/>
    <w:rsid w:val="0092664E"/>
    <w:rsid w:val="009315C8"/>
    <w:rsid w:val="00933199"/>
    <w:rsid w:val="00933819"/>
    <w:rsid w:val="00936F14"/>
    <w:rsid w:val="00937B39"/>
    <w:rsid w:val="00940163"/>
    <w:rsid w:val="00940943"/>
    <w:rsid w:val="00941192"/>
    <w:rsid w:val="00943479"/>
    <w:rsid w:val="00950D32"/>
    <w:rsid w:val="009536A1"/>
    <w:rsid w:val="009561C0"/>
    <w:rsid w:val="00956676"/>
    <w:rsid w:val="00961BE5"/>
    <w:rsid w:val="0096282A"/>
    <w:rsid w:val="00964DFE"/>
    <w:rsid w:val="00972C1B"/>
    <w:rsid w:val="00973951"/>
    <w:rsid w:val="009778CE"/>
    <w:rsid w:val="0098057D"/>
    <w:rsid w:val="00983235"/>
    <w:rsid w:val="0098361B"/>
    <w:rsid w:val="00984AE4"/>
    <w:rsid w:val="00987EE1"/>
    <w:rsid w:val="00996C64"/>
    <w:rsid w:val="0099714A"/>
    <w:rsid w:val="009A02DE"/>
    <w:rsid w:val="009A0D3C"/>
    <w:rsid w:val="009B4D48"/>
    <w:rsid w:val="009C0161"/>
    <w:rsid w:val="009C4708"/>
    <w:rsid w:val="009C79C3"/>
    <w:rsid w:val="009C7B36"/>
    <w:rsid w:val="009D0583"/>
    <w:rsid w:val="009D199F"/>
    <w:rsid w:val="009D59E7"/>
    <w:rsid w:val="009D7D7A"/>
    <w:rsid w:val="009E0397"/>
    <w:rsid w:val="009E1805"/>
    <w:rsid w:val="009E1EC7"/>
    <w:rsid w:val="009E2EA9"/>
    <w:rsid w:val="009E4F42"/>
    <w:rsid w:val="009E5689"/>
    <w:rsid w:val="009E640F"/>
    <w:rsid w:val="009F1147"/>
    <w:rsid w:val="009F21C3"/>
    <w:rsid w:val="009F38A8"/>
    <w:rsid w:val="009F3A54"/>
    <w:rsid w:val="009F3EC3"/>
    <w:rsid w:val="00A03D44"/>
    <w:rsid w:val="00A06460"/>
    <w:rsid w:val="00A06724"/>
    <w:rsid w:val="00A33399"/>
    <w:rsid w:val="00A35349"/>
    <w:rsid w:val="00A4033B"/>
    <w:rsid w:val="00A42A47"/>
    <w:rsid w:val="00A43556"/>
    <w:rsid w:val="00A45C78"/>
    <w:rsid w:val="00A5110A"/>
    <w:rsid w:val="00A5256C"/>
    <w:rsid w:val="00A52B77"/>
    <w:rsid w:val="00A54F43"/>
    <w:rsid w:val="00A57D69"/>
    <w:rsid w:val="00A6356C"/>
    <w:rsid w:val="00A65475"/>
    <w:rsid w:val="00A66C30"/>
    <w:rsid w:val="00A70FAD"/>
    <w:rsid w:val="00A72340"/>
    <w:rsid w:val="00A73C9D"/>
    <w:rsid w:val="00A76888"/>
    <w:rsid w:val="00A80211"/>
    <w:rsid w:val="00A80765"/>
    <w:rsid w:val="00A84B88"/>
    <w:rsid w:val="00A851DB"/>
    <w:rsid w:val="00A87DBE"/>
    <w:rsid w:val="00A908D3"/>
    <w:rsid w:val="00A94913"/>
    <w:rsid w:val="00A9557F"/>
    <w:rsid w:val="00A95C1B"/>
    <w:rsid w:val="00A9751B"/>
    <w:rsid w:val="00AA0294"/>
    <w:rsid w:val="00AA1A6E"/>
    <w:rsid w:val="00AA1B00"/>
    <w:rsid w:val="00AA2E89"/>
    <w:rsid w:val="00AA6B83"/>
    <w:rsid w:val="00AB0589"/>
    <w:rsid w:val="00AB337E"/>
    <w:rsid w:val="00AB4A85"/>
    <w:rsid w:val="00AB69AA"/>
    <w:rsid w:val="00AC04F1"/>
    <w:rsid w:val="00AC0D84"/>
    <w:rsid w:val="00AC1062"/>
    <w:rsid w:val="00AC1BFD"/>
    <w:rsid w:val="00AC202F"/>
    <w:rsid w:val="00AC5602"/>
    <w:rsid w:val="00AC6789"/>
    <w:rsid w:val="00AD2CCB"/>
    <w:rsid w:val="00AE0456"/>
    <w:rsid w:val="00AE34A3"/>
    <w:rsid w:val="00AE51DA"/>
    <w:rsid w:val="00AE693C"/>
    <w:rsid w:val="00AE749A"/>
    <w:rsid w:val="00AE7881"/>
    <w:rsid w:val="00AF424B"/>
    <w:rsid w:val="00AF5BFF"/>
    <w:rsid w:val="00AF77A2"/>
    <w:rsid w:val="00B019EA"/>
    <w:rsid w:val="00B0639F"/>
    <w:rsid w:val="00B114A4"/>
    <w:rsid w:val="00B129EE"/>
    <w:rsid w:val="00B14B37"/>
    <w:rsid w:val="00B1508E"/>
    <w:rsid w:val="00B15883"/>
    <w:rsid w:val="00B20A8D"/>
    <w:rsid w:val="00B21471"/>
    <w:rsid w:val="00B21D1F"/>
    <w:rsid w:val="00B270DE"/>
    <w:rsid w:val="00B31725"/>
    <w:rsid w:val="00B32A5E"/>
    <w:rsid w:val="00B3356D"/>
    <w:rsid w:val="00B3621A"/>
    <w:rsid w:val="00B37E1C"/>
    <w:rsid w:val="00B40AC9"/>
    <w:rsid w:val="00B433DB"/>
    <w:rsid w:val="00B45053"/>
    <w:rsid w:val="00B45263"/>
    <w:rsid w:val="00B50369"/>
    <w:rsid w:val="00B51569"/>
    <w:rsid w:val="00B54056"/>
    <w:rsid w:val="00B5479F"/>
    <w:rsid w:val="00B56002"/>
    <w:rsid w:val="00B5771C"/>
    <w:rsid w:val="00B623A7"/>
    <w:rsid w:val="00B62584"/>
    <w:rsid w:val="00B63184"/>
    <w:rsid w:val="00B66C7D"/>
    <w:rsid w:val="00B6723F"/>
    <w:rsid w:val="00B674A4"/>
    <w:rsid w:val="00B71AB2"/>
    <w:rsid w:val="00B742EA"/>
    <w:rsid w:val="00B75BE6"/>
    <w:rsid w:val="00B80822"/>
    <w:rsid w:val="00B81CC8"/>
    <w:rsid w:val="00B83581"/>
    <w:rsid w:val="00B83B36"/>
    <w:rsid w:val="00B83C36"/>
    <w:rsid w:val="00B86B87"/>
    <w:rsid w:val="00B86EFB"/>
    <w:rsid w:val="00B9356F"/>
    <w:rsid w:val="00B94358"/>
    <w:rsid w:val="00B961E6"/>
    <w:rsid w:val="00B9677B"/>
    <w:rsid w:val="00B97DE9"/>
    <w:rsid w:val="00BA48DA"/>
    <w:rsid w:val="00BA5507"/>
    <w:rsid w:val="00BB0221"/>
    <w:rsid w:val="00BB14F5"/>
    <w:rsid w:val="00BB3C11"/>
    <w:rsid w:val="00BB4574"/>
    <w:rsid w:val="00BB6767"/>
    <w:rsid w:val="00BC164C"/>
    <w:rsid w:val="00BC2B36"/>
    <w:rsid w:val="00BC3A12"/>
    <w:rsid w:val="00BC520C"/>
    <w:rsid w:val="00BC5A64"/>
    <w:rsid w:val="00BC63D3"/>
    <w:rsid w:val="00BD52D6"/>
    <w:rsid w:val="00BE19A9"/>
    <w:rsid w:val="00BE2DEC"/>
    <w:rsid w:val="00BE3E06"/>
    <w:rsid w:val="00BE510D"/>
    <w:rsid w:val="00BE7D25"/>
    <w:rsid w:val="00BF12A2"/>
    <w:rsid w:val="00BF5982"/>
    <w:rsid w:val="00BF5E4D"/>
    <w:rsid w:val="00BF611C"/>
    <w:rsid w:val="00BF653D"/>
    <w:rsid w:val="00C02677"/>
    <w:rsid w:val="00C02B67"/>
    <w:rsid w:val="00C03DAB"/>
    <w:rsid w:val="00C05A2A"/>
    <w:rsid w:val="00C07079"/>
    <w:rsid w:val="00C11342"/>
    <w:rsid w:val="00C12150"/>
    <w:rsid w:val="00C13CE3"/>
    <w:rsid w:val="00C14BDC"/>
    <w:rsid w:val="00C16613"/>
    <w:rsid w:val="00C21B28"/>
    <w:rsid w:val="00C236D9"/>
    <w:rsid w:val="00C23934"/>
    <w:rsid w:val="00C31EBE"/>
    <w:rsid w:val="00C32E8C"/>
    <w:rsid w:val="00C33EC0"/>
    <w:rsid w:val="00C4096C"/>
    <w:rsid w:val="00C4383E"/>
    <w:rsid w:val="00C44739"/>
    <w:rsid w:val="00C50CC4"/>
    <w:rsid w:val="00C5444B"/>
    <w:rsid w:val="00C56BF3"/>
    <w:rsid w:val="00C576BD"/>
    <w:rsid w:val="00C57C6C"/>
    <w:rsid w:val="00C60ABE"/>
    <w:rsid w:val="00C64843"/>
    <w:rsid w:val="00C7517B"/>
    <w:rsid w:val="00C76528"/>
    <w:rsid w:val="00C80A19"/>
    <w:rsid w:val="00C81B04"/>
    <w:rsid w:val="00C82415"/>
    <w:rsid w:val="00C828D8"/>
    <w:rsid w:val="00C82D94"/>
    <w:rsid w:val="00C85EBE"/>
    <w:rsid w:val="00C86407"/>
    <w:rsid w:val="00C92378"/>
    <w:rsid w:val="00C92727"/>
    <w:rsid w:val="00C93D47"/>
    <w:rsid w:val="00CA0982"/>
    <w:rsid w:val="00CA2B4E"/>
    <w:rsid w:val="00CA3301"/>
    <w:rsid w:val="00CA38E1"/>
    <w:rsid w:val="00CA783B"/>
    <w:rsid w:val="00CA7A71"/>
    <w:rsid w:val="00CB0583"/>
    <w:rsid w:val="00CB16E9"/>
    <w:rsid w:val="00CB4F34"/>
    <w:rsid w:val="00CB4FFF"/>
    <w:rsid w:val="00CB60CD"/>
    <w:rsid w:val="00CB6CCF"/>
    <w:rsid w:val="00CB7CBC"/>
    <w:rsid w:val="00CC1CBD"/>
    <w:rsid w:val="00CC33A3"/>
    <w:rsid w:val="00CC3484"/>
    <w:rsid w:val="00CC6972"/>
    <w:rsid w:val="00CD2CEA"/>
    <w:rsid w:val="00CD431C"/>
    <w:rsid w:val="00CD57E4"/>
    <w:rsid w:val="00CD61F2"/>
    <w:rsid w:val="00CE01FC"/>
    <w:rsid w:val="00CE79FA"/>
    <w:rsid w:val="00CF1391"/>
    <w:rsid w:val="00CF1405"/>
    <w:rsid w:val="00CF2BE2"/>
    <w:rsid w:val="00CF3F59"/>
    <w:rsid w:val="00CF7BED"/>
    <w:rsid w:val="00D009EA"/>
    <w:rsid w:val="00D00B37"/>
    <w:rsid w:val="00D016A6"/>
    <w:rsid w:val="00D02FFD"/>
    <w:rsid w:val="00D04476"/>
    <w:rsid w:val="00D07A4B"/>
    <w:rsid w:val="00D15552"/>
    <w:rsid w:val="00D1729F"/>
    <w:rsid w:val="00D17927"/>
    <w:rsid w:val="00D20909"/>
    <w:rsid w:val="00D20C4B"/>
    <w:rsid w:val="00D22782"/>
    <w:rsid w:val="00D26DB4"/>
    <w:rsid w:val="00D3072D"/>
    <w:rsid w:val="00D335FB"/>
    <w:rsid w:val="00D33964"/>
    <w:rsid w:val="00D34232"/>
    <w:rsid w:val="00D34C27"/>
    <w:rsid w:val="00D35A7E"/>
    <w:rsid w:val="00D41750"/>
    <w:rsid w:val="00D42F4F"/>
    <w:rsid w:val="00D43F93"/>
    <w:rsid w:val="00D445C8"/>
    <w:rsid w:val="00D44F09"/>
    <w:rsid w:val="00D5553B"/>
    <w:rsid w:val="00D6269E"/>
    <w:rsid w:val="00D66365"/>
    <w:rsid w:val="00D74698"/>
    <w:rsid w:val="00D74AAB"/>
    <w:rsid w:val="00D74CF8"/>
    <w:rsid w:val="00D75D90"/>
    <w:rsid w:val="00D7751B"/>
    <w:rsid w:val="00D8098B"/>
    <w:rsid w:val="00D81BFA"/>
    <w:rsid w:val="00D85325"/>
    <w:rsid w:val="00D87953"/>
    <w:rsid w:val="00D87D4B"/>
    <w:rsid w:val="00D92ACE"/>
    <w:rsid w:val="00D9309D"/>
    <w:rsid w:val="00D94CC4"/>
    <w:rsid w:val="00DA3333"/>
    <w:rsid w:val="00DA5300"/>
    <w:rsid w:val="00DB0124"/>
    <w:rsid w:val="00DB0A28"/>
    <w:rsid w:val="00DB380C"/>
    <w:rsid w:val="00DB3923"/>
    <w:rsid w:val="00DB5488"/>
    <w:rsid w:val="00DC245A"/>
    <w:rsid w:val="00DC3AB1"/>
    <w:rsid w:val="00DC6CAE"/>
    <w:rsid w:val="00DC71EA"/>
    <w:rsid w:val="00DC7C98"/>
    <w:rsid w:val="00DD15B7"/>
    <w:rsid w:val="00DD17BB"/>
    <w:rsid w:val="00DD62F1"/>
    <w:rsid w:val="00DD6405"/>
    <w:rsid w:val="00DD7A9F"/>
    <w:rsid w:val="00DE2E42"/>
    <w:rsid w:val="00DF4CB1"/>
    <w:rsid w:val="00DF5332"/>
    <w:rsid w:val="00DF6EF3"/>
    <w:rsid w:val="00DF7045"/>
    <w:rsid w:val="00E01C62"/>
    <w:rsid w:val="00E0256C"/>
    <w:rsid w:val="00E03E22"/>
    <w:rsid w:val="00E077ED"/>
    <w:rsid w:val="00E17E28"/>
    <w:rsid w:val="00E2067F"/>
    <w:rsid w:val="00E21B63"/>
    <w:rsid w:val="00E23854"/>
    <w:rsid w:val="00E24F2C"/>
    <w:rsid w:val="00E25AA3"/>
    <w:rsid w:val="00E26C5F"/>
    <w:rsid w:val="00E2722D"/>
    <w:rsid w:val="00E27597"/>
    <w:rsid w:val="00E31980"/>
    <w:rsid w:val="00E33A90"/>
    <w:rsid w:val="00E33C00"/>
    <w:rsid w:val="00E33CD7"/>
    <w:rsid w:val="00E3514B"/>
    <w:rsid w:val="00E3519D"/>
    <w:rsid w:val="00E35BCB"/>
    <w:rsid w:val="00E3745D"/>
    <w:rsid w:val="00E37E52"/>
    <w:rsid w:val="00E425A5"/>
    <w:rsid w:val="00E443BE"/>
    <w:rsid w:val="00E45AB5"/>
    <w:rsid w:val="00E47B54"/>
    <w:rsid w:val="00E47DFF"/>
    <w:rsid w:val="00E515B0"/>
    <w:rsid w:val="00E54BED"/>
    <w:rsid w:val="00E54E98"/>
    <w:rsid w:val="00E5525E"/>
    <w:rsid w:val="00E56F62"/>
    <w:rsid w:val="00E60222"/>
    <w:rsid w:val="00E604D8"/>
    <w:rsid w:val="00E609C1"/>
    <w:rsid w:val="00E60C70"/>
    <w:rsid w:val="00E61F80"/>
    <w:rsid w:val="00E63F16"/>
    <w:rsid w:val="00E8680A"/>
    <w:rsid w:val="00E87266"/>
    <w:rsid w:val="00E87964"/>
    <w:rsid w:val="00E87A8C"/>
    <w:rsid w:val="00E87B77"/>
    <w:rsid w:val="00E923C3"/>
    <w:rsid w:val="00E928B9"/>
    <w:rsid w:val="00E93AF7"/>
    <w:rsid w:val="00E94625"/>
    <w:rsid w:val="00E94DE1"/>
    <w:rsid w:val="00EA0836"/>
    <w:rsid w:val="00EA1EB5"/>
    <w:rsid w:val="00EA3D14"/>
    <w:rsid w:val="00EA59D0"/>
    <w:rsid w:val="00EA71B8"/>
    <w:rsid w:val="00EA75BB"/>
    <w:rsid w:val="00EA76F1"/>
    <w:rsid w:val="00EA7A23"/>
    <w:rsid w:val="00EB024C"/>
    <w:rsid w:val="00EB23A6"/>
    <w:rsid w:val="00EB7732"/>
    <w:rsid w:val="00EC3EBC"/>
    <w:rsid w:val="00ED0C27"/>
    <w:rsid w:val="00ED209A"/>
    <w:rsid w:val="00ED3C1A"/>
    <w:rsid w:val="00ED5EDA"/>
    <w:rsid w:val="00ED698A"/>
    <w:rsid w:val="00ED6B00"/>
    <w:rsid w:val="00ED726F"/>
    <w:rsid w:val="00ED7FA4"/>
    <w:rsid w:val="00EE1E7C"/>
    <w:rsid w:val="00EE43C2"/>
    <w:rsid w:val="00EE520E"/>
    <w:rsid w:val="00EE7F73"/>
    <w:rsid w:val="00EF0054"/>
    <w:rsid w:val="00EF225D"/>
    <w:rsid w:val="00EF2B94"/>
    <w:rsid w:val="00EF523E"/>
    <w:rsid w:val="00EF58EA"/>
    <w:rsid w:val="00F010F8"/>
    <w:rsid w:val="00F03AE8"/>
    <w:rsid w:val="00F05044"/>
    <w:rsid w:val="00F11F5D"/>
    <w:rsid w:val="00F12A4E"/>
    <w:rsid w:val="00F133E9"/>
    <w:rsid w:val="00F13A73"/>
    <w:rsid w:val="00F1483C"/>
    <w:rsid w:val="00F15D63"/>
    <w:rsid w:val="00F1645A"/>
    <w:rsid w:val="00F17613"/>
    <w:rsid w:val="00F22011"/>
    <w:rsid w:val="00F25AB1"/>
    <w:rsid w:val="00F26096"/>
    <w:rsid w:val="00F26840"/>
    <w:rsid w:val="00F30B96"/>
    <w:rsid w:val="00F32795"/>
    <w:rsid w:val="00F37979"/>
    <w:rsid w:val="00F44F7E"/>
    <w:rsid w:val="00F45735"/>
    <w:rsid w:val="00F51495"/>
    <w:rsid w:val="00F5374B"/>
    <w:rsid w:val="00F54DA3"/>
    <w:rsid w:val="00F56463"/>
    <w:rsid w:val="00F6094E"/>
    <w:rsid w:val="00F60B9A"/>
    <w:rsid w:val="00F62EB9"/>
    <w:rsid w:val="00F6601A"/>
    <w:rsid w:val="00F664CC"/>
    <w:rsid w:val="00F70BCD"/>
    <w:rsid w:val="00F77744"/>
    <w:rsid w:val="00F832A6"/>
    <w:rsid w:val="00F83370"/>
    <w:rsid w:val="00F84520"/>
    <w:rsid w:val="00F91511"/>
    <w:rsid w:val="00F93AC1"/>
    <w:rsid w:val="00F956D2"/>
    <w:rsid w:val="00F9760F"/>
    <w:rsid w:val="00F97AF0"/>
    <w:rsid w:val="00FA2E52"/>
    <w:rsid w:val="00FA32F1"/>
    <w:rsid w:val="00FA46BE"/>
    <w:rsid w:val="00FA472A"/>
    <w:rsid w:val="00FA529D"/>
    <w:rsid w:val="00FA73E1"/>
    <w:rsid w:val="00FB634A"/>
    <w:rsid w:val="00FB6B42"/>
    <w:rsid w:val="00FC1169"/>
    <w:rsid w:val="00FC1F9F"/>
    <w:rsid w:val="00FC4C58"/>
    <w:rsid w:val="00FC5417"/>
    <w:rsid w:val="00FD1921"/>
    <w:rsid w:val="00FD3954"/>
    <w:rsid w:val="00FD76CC"/>
    <w:rsid w:val="00FD799E"/>
    <w:rsid w:val="00FE0BEB"/>
    <w:rsid w:val="00FE2E08"/>
    <w:rsid w:val="00FE5049"/>
    <w:rsid w:val="00FE75AC"/>
    <w:rsid w:val="00FF02EC"/>
    <w:rsid w:val="00FF144B"/>
    <w:rsid w:val="00FF2DFA"/>
    <w:rsid w:val="00FF333C"/>
    <w:rsid w:val="00FF39EF"/>
    <w:rsid w:val="00FF4EBA"/>
    <w:rsid w:val="00FF54E4"/>
    <w:rsid w:val="00FF62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90861182-D43D-4892-8A9E-F9F6776A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qFormat/>
    <w:rsid w:val="00EF58EA"/>
    <w:pPr>
      <w:keepNext/>
      <w:numPr>
        <w:numId w:val="2"/>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qFormat/>
    <w:rsid w:val="00EF58EA"/>
    <w:pPr>
      <w:keepNext/>
      <w:jc w:val="right"/>
      <w:outlineLvl w:val="2"/>
    </w:pPr>
    <w:rPr>
      <w:b/>
      <w:sz w:val="22"/>
    </w:rPr>
  </w:style>
  <w:style w:type="paragraph" w:styleId="Heading4">
    <w:name w:val="heading 4"/>
    <w:basedOn w:val="Normal"/>
    <w:next w:val="Normal"/>
    <w:link w:val="Heading4Char"/>
    <w:qFormat/>
    <w:rsid w:val="00EF58EA"/>
    <w:pPr>
      <w:keepNext/>
      <w:jc w:val="center"/>
      <w:outlineLvl w:val="3"/>
    </w:pPr>
    <w:rPr>
      <w:b/>
      <w:bCs/>
      <w:sz w:val="22"/>
    </w:rPr>
  </w:style>
  <w:style w:type="paragraph" w:styleId="Heading5">
    <w:name w:val="heading 5"/>
    <w:basedOn w:val="Normal"/>
    <w:next w:val="Normal"/>
    <w:link w:val="Heading5Char"/>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link w:val="Heading7Char"/>
    <w:qFormat/>
    <w:rsid w:val="00EF58EA"/>
    <w:pPr>
      <w:spacing w:before="240" w:after="60"/>
      <w:outlineLvl w:val="6"/>
    </w:pPr>
    <w:rPr>
      <w:sz w:val="24"/>
      <w:szCs w:val="24"/>
    </w:rPr>
  </w:style>
  <w:style w:type="paragraph" w:styleId="Heading8">
    <w:name w:val="heading 8"/>
    <w:basedOn w:val="Normal"/>
    <w:next w:val="Normal"/>
    <w:link w:val="Heading8Char"/>
    <w:qFormat/>
    <w:rsid w:val="00EF58EA"/>
    <w:pPr>
      <w:spacing w:before="240" w:after="60"/>
      <w:outlineLvl w:val="7"/>
    </w:pPr>
    <w:rPr>
      <w:i/>
      <w:iCs/>
      <w:sz w:val="24"/>
      <w:szCs w:val="24"/>
    </w:rPr>
  </w:style>
  <w:style w:type="paragraph" w:styleId="Heading9">
    <w:name w:val="heading 9"/>
    <w:basedOn w:val="Normal"/>
    <w:next w:val="Normal"/>
    <w:link w:val="Heading9Char"/>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uiPriority w:val="99"/>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link w:val="BodyText2Char"/>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link w:val="BodyTextIndent2Char"/>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link w:val="BalloonTextChar"/>
    <w:uiPriority w:val="99"/>
    <w:semiHidden/>
    <w:rsid w:val="00EF58EA"/>
    <w:rPr>
      <w:rFonts w:ascii="Tahoma" w:hAnsi="Tahoma" w:cs="Tahoma"/>
      <w:sz w:val="16"/>
      <w:szCs w:val="16"/>
    </w:rPr>
  </w:style>
  <w:style w:type="paragraph" w:styleId="FootnoteText">
    <w:name w:val="footnote text"/>
    <w:aliases w:val="Footnote,Fußnote"/>
    <w:basedOn w:val="Normal"/>
    <w:link w:val="FootnoteTextChar"/>
    <w:uiPriority w:val="99"/>
    <w:rsid w:val="00EF58EA"/>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uiPriority w:val="99"/>
    <w:qFormat/>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rsid w:val="00EF58EA"/>
    <w:rPr>
      <w:sz w:val="16"/>
      <w:szCs w:val="16"/>
    </w:rPr>
  </w:style>
  <w:style w:type="paragraph" w:styleId="CommentText">
    <w:name w:val="annotation text"/>
    <w:basedOn w:val="Normal"/>
    <w:link w:val="CommentTextChar"/>
    <w:rsid w:val="00EF58EA"/>
  </w:style>
  <w:style w:type="paragraph" w:styleId="CommentSubject">
    <w:name w:val="annotation subject"/>
    <w:basedOn w:val="CommentText"/>
    <w:next w:val="CommentText"/>
    <w:link w:val="CommentSubjectChar"/>
    <w:uiPriority w:val="99"/>
    <w:rsid w:val="00EF58EA"/>
    <w:rPr>
      <w:b/>
      <w:bCs/>
    </w:rPr>
  </w:style>
  <w:style w:type="paragraph" w:styleId="NormalWeb">
    <w:name w:val="Normal (Web)"/>
    <w:basedOn w:val="Normal"/>
    <w:uiPriority w:val="99"/>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link w:val="BodyTextIndent3Char"/>
    <w:rsid w:val="00EF58EA"/>
    <w:pPr>
      <w:ind w:left="600"/>
    </w:pPr>
    <w:rPr>
      <w:sz w:val="24"/>
      <w:szCs w:val="24"/>
      <w:lang w:eastAsia="lv-LV"/>
    </w:rPr>
  </w:style>
  <w:style w:type="paragraph" w:styleId="Title">
    <w:name w:val="Title"/>
    <w:basedOn w:val="Normal"/>
    <w:link w:val="TitleChar"/>
    <w:uiPriority w:val="10"/>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uiPriority w:val="99"/>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uiPriority w:val="99"/>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uiPriority w:val="99"/>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uiPriority w:val="20"/>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link w:val="ParagrfsChar"/>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uiPriority w:val="99"/>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F58EA"/>
    <w:rPr>
      <w:b/>
      <w:bCs/>
    </w:rPr>
  </w:style>
  <w:style w:type="character" w:customStyle="1" w:styleId="WW8Num1z0">
    <w:name w:val="WW8Num1z0"/>
    <w:rsid w:val="00EF58EA"/>
    <w:rPr>
      <w:rFonts w:ascii="Symbol" w:hAnsi="Symbol"/>
    </w:rPr>
  </w:style>
  <w:style w:type="paragraph" w:styleId="NoSpacing">
    <w:name w:val="No Spacing"/>
    <w:link w:val="NoSpacingChar"/>
    <w:uiPriority w:val="1"/>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Saistīto dokumentu saraksts,Normal bullet 2,Bullet list,H&amp;P List Paragraph,2,Medium Grid 1 - Accent 21,Virsraksti,PPS_Bullet,Numurets,Colorful List - Accent 12,Text,Macro,Plain,Dot pt,List Paragraph2,Colorful List - Accent 11"/>
    <w:basedOn w:val="Normal"/>
    <w:link w:val="ListParagraphChar"/>
    <w:uiPriority w:val="72"/>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Saistīto dokumentu saraksts Char,Normal bullet 2 Char,Bullet list Char,H&amp;P List Paragraph Char,2 Char,Medium Grid 1 - Accent 21 Char,Virsraksti Char,PPS_Bullet Char,Numurets Char,Colorful List - Accent 12 Char"/>
    <w:link w:val="ListParagraph"/>
    <w:uiPriority w:val="72"/>
    <w:qFormat/>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uiPriority w:val="10"/>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aliases w:val="Footnote Char,Fußnote Char"/>
    <w:link w:val="FootnoteText"/>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character" w:customStyle="1" w:styleId="CommentTextChar">
    <w:name w:val="Comment Text Char"/>
    <w:link w:val="CommentText"/>
    <w:rsid w:val="00B63184"/>
    <w:rPr>
      <w:lang w:eastAsia="en-US"/>
    </w:rPr>
  </w:style>
  <w:style w:type="character" w:customStyle="1" w:styleId="Heading4Char">
    <w:name w:val="Heading 4 Char"/>
    <w:link w:val="Heading4"/>
    <w:rsid w:val="00BF611C"/>
    <w:rPr>
      <w:b/>
      <w:bCs/>
      <w:sz w:val="22"/>
      <w:lang w:eastAsia="en-US"/>
    </w:rPr>
  </w:style>
  <w:style w:type="character" w:customStyle="1" w:styleId="Heading5Char">
    <w:name w:val="Heading 5 Char"/>
    <w:link w:val="Heading5"/>
    <w:rsid w:val="00BF611C"/>
    <w:rPr>
      <w:b/>
      <w:sz w:val="22"/>
      <w:lang w:eastAsia="en-US"/>
    </w:rPr>
  </w:style>
  <w:style w:type="character" w:customStyle="1" w:styleId="Heading7Char">
    <w:name w:val="Heading 7 Char"/>
    <w:link w:val="Heading7"/>
    <w:rsid w:val="00BF611C"/>
    <w:rPr>
      <w:sz w:val="24"/>
      <w:szCs w:val="24"/>
      <w:lang w:eastAsia="en-US"/>
    </w:rPr>
  </w:style>
  <w:style w:type="character" w:customStyle="1" w:styleId="Heading8Char">
    <w:name w:val="Heading 8 Char"/>
    <w:link w:val="Heading8"/>
    <w:rsid w:val="00BF611C"/>
    <w:rPr>
      <w:i/>
      <w:iCs/>
      <w:sz w:val="24"/>
      <w:szCs w:val="24"/>
      <w:lang w:eastAsia="en-US"/>
    </w:rPr>
  </w:style>
  <w:style w:type="character" w:customStyle="1" w:styleId="Heading9Char">
    <w:name w:val="Heading 9 Char"/>
    <w:link w:val="Heading9"/>
    <w:rsid w:val="00BF611C"/>
    <w:rPr>
      <w:sz w:val="28"/>
      <w:szCs w:val="28"/>
      <w:lang w:eastAsia="en-US"/>
    </w:rPr>
  </w:style>
  <w:style w:type="numbering" w:customStyle="1" w:styleId="NoList11">
    <w:name w:val="No List11"/>
    <w:next w:val="NoList"/>
    <w:uiPriority w:val="99"/>
    <w:semiHidden/>
    <w:unhideWhenUsed/>
    <w:rsid w:val="00BF611C"/>
  </w:style>
  <w:style w:type="character" w:customStyle="1" w:styleId="BodyTextIndent3Char">
    <w:name w:val="Body Text Indent 3 Char"/>
    <w:link w:val="BodyTextIndent3"/>
    <w:rsid w:val="00BF611C"/>
    <w:rPr>
      <w:sz w:val="24"/>
      <w:szCs w:val="24"/>
    </w:rPr>
  </w:style>
  <w:style w:type="paragraph" w:customStyle="1" w:styleId="F2">
    <w:name w:val="F2"/>
    <w:basedOn w:val="Heading6"/>
    <w:autoRedefine/>
    <w:rsid w:val="00BF611C"/>
    <w:pPr>
      <w:keepNext/>
      <w:tabs>
        <w:tab w:val="num" w:pos="993"/>
        <w:tab w:val="num" w:pos="1418"/>
        <w:tab w:val="num" w:pos="1985"/>
      </w:tabs>
      <w:spacing w:before="100" w:beforeAutospacing="1" w:after="100" w:afterAutospacing="1"/>
    </w:pPr>
    <w:rPr>
      <w:b w:val="0"/>
      <w:sz w:val="24"/>
      <w:szCs w:val="24"/>
      <w:lang w:eastAsia="lv-LV"/>
    </w:rPr>
  </w:style>
  <w:style w:type="character" w:customStyle="1" w:styleId="BodyText2Char">
    <w:name w:val="Body Text 2 Char"/>
    <w:link w:val="BodyText2"/>
    <w:rsid w:val="00BF611C"/>
    <w:rPr>
      <w:bCs/>
      <w:sz w:val="22"/>
      <w:lang w:eastAsia="en-US"/>
    </w:rPr>
  </w:style>
  <w:style w:type="character" w:customStyle="1" w:styleId="BalloonTextChar">
    <w:name w:val="Balloon Text Char"/>
    <w:link w:val="BalloonText"/>
    <w:uiPriority w:val="99"/>
    <w:semiHidden/>
    <w:rsid w:val="00BF611C"/>
    <w:rPr>
      <w:rFonts w:ascii="Tahoma" w:hAnsi="Tahoma" w:cs="Tahoma"/>
      <w:sz w:val="16"/>
      <w:szCs w:val="16"/>
      <w:lang w:eastAsia="en-US"/>
    </w:rPr>
  </w:style>
  <w:style w:type="paragraph" w:styleId="EndnoteText">
    <w:name w:val="endnote text"/>
    <w:basedOn w:val="Normal"/>
    <w:link w:val="EndnoteTextChar"/>
    <w:uiPriority w:val="99"/>
    <w:semiHidden/>
    <w:unhideWhenUsed/>
    <w:rsid w:val="00BF611C"/>
    <w:pPr>
      <w:spacing w:after="160" w:line="259" w:lineRule="auto"/>
    </w:pPr>
    <w:rPr>
      <w:rFonts w:ascii="Calibri" w:eastAsia="Calibri" w:hAnsi="Calibri"/>
    </w:rPr>
  </w:style>
  <w:style w:type="character" w:customStyle="1" w:styleId="EndnoteTextChar">
    <w:name w:val="Endnote Text Char"/>
    <w:link w:val="EndnoteText"/>
    <w:uiPriority w:val="99"/>
    <w:semiHidden/>
    <w:rsid w:val="00BF611C"/>
    <w:rPr>
      <w:rFonts w:ascii="Calibri" w:eastAsia="Calibri" w:hAnsi="Calibri"/>
      <w:lang w:eastAsia="en-US"/>
    </w:rPr>
  </w:style>
  <w:style w:type="character" w:styleId="EndnoteReference">
    <w:name w:val="endnote reference"/>
    <w:uiPriority w:val="99"/>
    <w:semiHidden/>
    <w:unhideWhenUsed/>
    <w:rsid w:val="00BF611C"/>
    <w:rPr>
      <w:vertAlign w:val="superscript"/>
    </w:rPr>
  </w:style>
  <w:style w:type="paragraph" w:customStyle="1" w:styleId="Parastais">
    <w:name w:val="Parastais"/>
    <w:uiPriority w:val="99"/>
    <w:rsid w:val="00BF611C"/>
    <w:rPr>
      <w:rFonts w:eastAsia="Calibri"/>
      <w:sz w:val="24"/>
      <w:szCs w:val="24"/>
    </w:rPr>
  </w:style>
  <w:style w:type="paragraph" w:customStyle="1" w:styleId="StyleHeading1">
    <w:name w:val="Style Heading 1"/>
    <w:aliases w:val="H1 + Times New Roman 12 pt Left"/>
    <w:basedOn w:val="Heading1"/>
    <w:rsid w:val="00BF611C"/>
    <w:pPr>
      <w:numPr>
        <w:numId w:val="0"/>
      </w:numPr>
      <w:jc w:val="left"/>
    </w:pPr>
    <w:rPr>
      <w:rFonts w:ascii="Times New Roman" w:hAnsi="Times New Roman"/>
      <w:bCs/>
      <w:caps/>
      <w:smallCaps w:val="0"/>
    </w:rPr>
  </w:style>
  <w:style w:type="paragraph" w:customStyle="1" w:styleId="Style3">
    <w:name w:val="Style3"/>
    <w:basedOn w:val="Normal"/>
    <w:rsid w:val="00BF611C"/>
    <w:pPr>
      <w:widowControl w:val="0"/>
      <w:autoSpaceDE w:val="0"/>
      <w:autoSpaceDN w:val="0"/>
      <w:adjustRightInd w:val="0"/>
    </w:pPr>
    <w:rPr>
      <w:sz w:val="24"/>
      <w:szCs w:val="24"/>
    </w:rPr>
  </w:style>
  <w:style w:type="paragraph" w:customStyle="1" w:styleId="Style4">
    <w:name w:val="Style4"/>
    <w:basedOn w:val="Normal"/>
    <w:rsid w:val="00BF611C"/>
    <w:pPr>
      <w:widowControl w:val="0"/>
      <w:autoSpaceDE w:val="0"/>
      <w:autoSpaceDN w:val="0"/>
      <w:adjustRightInd w:val="0"/>
    </w:pPr>
    <w:rPr>
      <w:sz w:val="24"/>
      <w:szCs w:val="24"/>
    </w:rPr>
  </w:style>
  <w:style w:type="paragraph" w:customStyle="1" w:styleId="Style6">
    <w:name w:val="Style6"/>
    <w:basedOn w:val="Normal"/>
    <w:rsid w:val="00BF611C"/>
    <w:pPr>
      <w:widowControl w:val="0"/>
      <w:autoSpaceDE w:val="0"/>
      <w:autoSpaceDN w:val="0"/>
      <w:adjustRightInd w:val="0"/>
    </w:pPr>
    <w:rPr>
      <w:sz w:val="24"/>
      <w:szCs w:val="24"/>
    </w:rPr>
  </w:style>
  <w:style w:type="paragraph" w:customStyle="1" w:styleId="Style7">
    <w:name w:val="Style7"/>
    <w:basedOn w:val="Normal"/>
    <w:rsid w:val="00BF611C"/>
    <w:pPr>
      <w:widowControl w:val="0"/>
      <w:autoSpaceDE w:val="0"/>
      <w:autoSpaceDN w:val="0"/>
      <w:adjustRightInd w:val="0"/>
    </w:pPr>
    <w:rPr>
      <w:sz w:val="24"/>
      <w:szCs w:val="24"/>
    </w:rPr>
  </w:style>
  <w:style w:type="paragraph" w:customStyle="1" w:styleId="Style11">
    <w:name w:val="Style11"/>
    <w:basedOn w:val="Normal"/>
    <w:rsid w:val="00BF611C"/>
    <w:pPr>
      <w:widowControl w:val="0"/>
      <w:autoSpaceDE w:val="0"/>
      <w:autoSpaceDN w:val="0"/>
      <w:adjustRightInd w:val="0"/>
      <w:spacing w:line="240" w:lineRule="exact"/>
      <w:ind w:firstLine="350"/>
      <w:jc w:val="both"/>
    </w:pPr>
    <w:rPr>
      <w:sz w:val="24"/>
      <w:szCs w:val="24"/>
    </w:rPr>
  </w:style>
  <w:style w:type="paragraph" w:customStyle="1" w:styleId="Style12">
    <w:name w:val="Style12"/>
    <w:basedOn w:val="Normal"/>
    <w:rsid w:val="00BF611C"/>
    <w:pPr>
      <w:widowControl w:val="0"/>
      <w:autoSpaceDE w:val="0"/>
      <w:autoSpaceDN w:val="0"/>
      <w:adjustRightInd w:val="0"/>
      <w:spacing w:line="240" w:lineRule="exact"/>
      <w:ind w:hanging="326"/>
    </w:pPr>
    <w:rPr>
      <w:sz w:val="24"/>
      <w:szCs w:val="24"/>
    </w:rPr>
  </w:style>
  <w:style w:type="paragraph" w:customStyle="1" w:styleId="Style14">
    <w:name w:val="Style14"/>
    <w:basedOn w:val="Normal"/>
    <w:rsid w:val="00BF611C"/>
    <w:pPr>
      <w:widowControl w:val="0"/>
      <w:autoSpaceDE w:val="0"/>
      <w:autoSpaceDN w:val="0"/>
      <w:adjustRightInd w:val="0"/>
      <w:spacing w:line="240" w:lineRule="exact"/>
      <w:jc w:val="both"/>
    </w:pPr>
    <w:rPr>
      <w:sz w:val="24"/>
      <w:szCs w:val="24"/>
    </w:rPr>
  </w:style>
  <w:style w:type="character" w:customStyle="1" w:styleId="FontStyle16">
    <w:name w:val="Font Style16"/>
    <w:rsid w:val="00BF611C"/>
    <w:rPr>
      <w:rFonts w:ascii="Arial" w:hAnsi="Arial" w:cs="Arial"/>
      <w:b/>
      <w:bCs/>
      <w:sz w:val="20"/>
      <w:szCs w:val="20"/>
    </w:rPr>
  </w:style>
  <w:style w:type="character" w:customStyle="1" w:styleId="FontStyle17">
    <w:name w:val="Font Style17"/>
    <w:rsid w:val="00BF611C"/>
    <w:rPr>
      <w:rFonts w:ascii="Arial" w:hAnsi="Arial" w:cs="Arial"/>
      <w:i/>
      <w:iCs/>
      <w:sz w:val="20"/>
      <w:szCs w:val="20"/>
    </w:rPr>
  </w:style>
  <w:style w:type="character" w:customStyle="1" w:styleId="FontStyle18">
    <w:name w:val="Font Style18"/>
    <w:rsid w:val="00BF611C"/>
    <w:rPr>
      <w:rFonts w:ascii="Arial" w:hAnsi="Arial" w:cs="Arial"/>
      <w:sz w:val="20"/>
      <w:szCs w:val="20"/>
    </w:rPr>
  </w:style>
  <w:style w:type="character" w:customStyle="1" w:styleId="FontStyle20">
    <w:name w:val="Font Style20"/>
    <w:rsid w:val="00BF611C"/>
    <w:rPr>
      <w:rFonts w:ascii="Arial" w:hAnsi="Arial" w:cs="Arial"/>
      <w:i/>
      <w:iCs/>
      <w:sz w:val="18"/>
      <w:szCs w:val="18"/>
    </w:rPr>
  </w:style>
  <w:style w:type="paragraph" w:customStyle="1" w:styleId="Style8">
    <w:name w:val="Style8"/>
    <w:basedOn w:val="Normal"/>
    <w:rsid w:val="00BF611C"/>
    <w:pPr>
      <w:widowControl w:val="0"/>
      <w:autoSpaceDE w:val="0"/>
      <w:autoSpaceDN w:val="0"/>
      <w:adjustRightInd w:val="0"/>
      <w:spacing w:line="266" w:lineRule="exact"/>
    </w:pPr>
    <w:rPr>
      <w:sz w:val="24"/>
      <w:szCs w:val="24"/>
      <w:lang w:eastAsia="lv-LV"/>
    </w:rPr>
  </w:style>
  <w:style w:type="character" w:customStyle="1" w:styleId="FontStyle15">
    <w:name w:val="Font Style15"/>
    <w:rsid w:val="00BF611C"/>
    <w:rPr>
      <w:rFonts w:ascii="Times New Roman" w:hAnsi="Times New Roman" w:cs="Times New Roman"/>
      <w:spacing w:val="10"/>
      <w:sz w:val="20"/>
      <w:szCs w:val="20"/>
    </w:rPr>
  </w:style>
  <w:style w:type="paragraph" w:customStyle="1" w:styleId="Rakstz">
    <w:name w:val="Rakstz."/>
    <w:basedOn w:val="Normal"/>
    <w:rsid w:val="00BF611C"/>
    <w:pPr>
      <w:widowControl w:val="0"/>
      <w:adjustRightInd w:val="0"/>
      <w:spacing w:after="160" w:line="240" w:lineRule="exact"/>
      <w:jc w:val="both"/>
    </w:pPr>
    <w:rPr>
      <w:rFonts w:ascii="Tahoma" w:hAnsi="Tahoma"/>
      <w:lang w:val="en-US"/>
    </w:rPr>
  </w:style>
  <w:style w:type="paragraph" w:customStyle="1" w:styleId="tv2131">
    <w:name w:val="tv2131"/>
    <w:basedOn w:val="Normal"/>
    <w:rsid w:val="00BF611C"/>
    <w:pPr>
      <w:spacing w:before="240" w:line="360" w:lineRule="auto"/>
      <w:ind w:firstLine="300"/>
      <w:jc w:val="both"/>
    </w:pPr>
    <w:rPr>
      <w:rFonts w:ascii="Verdana" w:hAnsi="Verdana"/>
      <w:sz w:val="18"/>
      <w:szCs w:val="18"/>
      <w:lang w:eastAsia="lv-LV"/>
    </w:rPr>
  </w:style>
  <w:style w:type="paragraph" w:customStyle="1" w:styleId="virsraksts11">
    <w:name w:val="virsraksts 1.1."/>
    <w:basedOn w:val="Heading2"/>
    <w:qFormat/>
    <w:rsid w:val="00BF611C"/>
    <w:pPr>
      <w:numPr>
        <w:ilvl w:val="1"/>
        <w:numId w:val="15"/>
      </w:numPr>
      <w:autoSpaceDE/>
      <w:autoSpaceDN/>
      <w:spacing w:before="120" w:after="120"/>
      <w:jc w:val="left"/>
    </w:pPr>
    <w:rPr>
      <w:rFonts w:ascii="Cambria" w:eastAsia="Cambria" w:hAnsi="Cambria" w:cs="Cambria"/>
      <w:iCs/>
      <w:sz w:val="22"/>
      <w:szCs w:val="22"/>
      <w:lang w:val="x-none" w:eastAsia="lv-LV"/>
    </w:rPr>
  </w:style>
  <w:style w:type="character" w:customStyle="1" w:styleId="graylink3">
    <w:name w:val="gray_link3"/>
    <w:rsid w:val="00BF611C"/>
  </w:style>
  <w:style w:type="character" w:customStyle="1" w:styleId="Bodytext0">
    <w:name w:val="Body text_"/>
    <w:link w:val="Bodytext1"/>
    <w:uiPriority w:val="99"/>
    <w:locked/>
    <w:rsid w:val="00BF611C"/>
    <w:rPr>
      <w:sz w:val="21"/>
      <w:szCs w:val="21"/>
      <w:shd w:val="clear" w:color="auto" w:fill="FFFFFF"/>
    </w:rPr>
  </w:style>
  <w:style w:type="paragraph" w:customStyle="1" w:styleId="Bodytext1">
    <w:name w:val="Body text1"/>
    <w:basedOn w:val="Normal"/>
    <w:link w:val="Bodytext0"/>
    <w:uiPriority w:val="99"/>
    <w:rsid w:val="00BF611C"/>
    <w:pPr>
      <w:shd w:val="clear" w:color="auto" w:fill="FFFFFF"/>
      <w:spacing w:after="1080" w:line="259" w:lineRule="exact"/>
      <w:ind w:hanging="820"/>
      <w:jc w:val="right"/>
    </w:pPr>
    <w:rPr>
      <w:sz w:val="21"/>
      <w:szCs w:val="21"/>
      <w:lang w:eastAsia="lv-LV"/>
    </w:rPr>
  </w:style>
  <w:style w:type="character" w:customStyle="1" w:styleId="BodytextItalic">
    <w:name w:val="Body text + Italic"/>
    <w:rsid w:val="00BF611C"/>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Pielikumsnr">
    <w:name w:val="Pielikums nr."/>
    <w:basedOn w:val="Normal"/>
    <w:qFormat/>
    <w:rsid w:val="00BF611C"/>
    <w:pPr>
      <w:jc w:val="right"/>
      <w:outlineLvl w:val="0"/>
    </w:pPr>
    <w:rPr>
      <w:rFonts w:ascii="Cambria" w:eastAsia="Cambria" w:hAnsi="Cambria" w:cs="Cambria"/>
      <w:sz w:val="24"/>
      <w:szCs w:val="24"/>
    </w:rPr>
  </w:style>
  <w:style w:type="character" w:customStyle="1" w:styleId="colora">
    <w:name w:val="colora"/>
    <w:rsid w:val="00BF611C"/>
  </w:style>
  <w:style w:type="paragraph" w:customStyle="1" w:styleId="Standard">
    <w:name w:val="Standard"/>
    <w:rsid w:val="00BF611C"/>
    <w:pPr>
      <w:suppressAutoHyphens/>
      <w:autoSpaceDN w:val="0"/>
      <w:textAlignment w:val="baseline"/>
    </w:pPr>
    <w:rPr>
      <w:b/>
      <w:color w:val="000000"/>
      <w:kern w:val="3"/>
      <w:sz w:val="24"/>
      <w:szCs w:val="24"/>
    </w:rPr>
  </w:style>
  <w:style w:type="numbering" w:customStyle="1" w:styleId="WWNum8">
    <w:name w:val="WWNum8"/>
    <w:basedOn w:val="NoList"/>
    <w:rsid w:val="00BF611C"/>
    <w:pPr>
      <w:numPr>
        <w:numId w:val="16"/>
      </w:numPr>
    </w:pPr>
  </w:style>
  <w:style w:type="numbering" w:customStyle="1" w:styleId="WWNum21">
    <w:name w:val="WWNum21"/>
    <w:basedOn w:val="NoList"/>
    <w:rsid w:val="00BF611C"/>
    <w:pPr>
      <w:numPr>
        <w:numId w:val="17"/>
      </w:numPr>
    </w:pPr>
  </w:style>
  <w:style w:type="numbering" w:customStyle="1" w:styleId="WWNum24">
    <w:name w:val="WWNum24"/>
    <w:basedOn w:val="NoList"/>
    <w:rsid w:val="00BF611C"/>
    <w:pPr>
      <w:numPr>
        <w:numId w:val="18"/>
      </w:numPr>
    </w:pPr>
  </w:style>
  <w:style w:type="character" w:customStyle="1" w:styleId="UnresolvedMention1">
    <w:name w:val="Unresolved Mention1"/>
    <w:uiPriority w:val="99"/>
    <w:semiHidden/>
    <w:unhideWhenUsed/>
    <w:rsid w:val="00BF611C"/>
    <w:rPr>
      <w:color w:val="808080"/>
      <w:shd w:val="clear" w:color="auto" w:fill="E6E6E6"/>
    </w:rPr>
  </w:style>
  <w:style w:type="paragraph" w:customStyle="1" w:styleId="NoSpacing1">
    <w:name w:val="No Spacing1"/>
    <w:qFormat/>
    <w:rsid w:val="00BF611C"/>
    <w:pPr>
      <w:suppressAutoHyphens/>
    </w:pPr>
    <w:rPr>
      <w:rFonts w:ascii="Calibri" w:eastAsia="Calibri" w:hAnsi="Calibri"/>
      <w:sz w:val="22"/>
      <w:szCs w:val="22"/>
      <w:lang w:eastAsia="ar-SA"/>
    </w:rPr>
  </w:style>
  <w:style w:type="table" w:customStyle="1" w:styleId="TableGrid1">
    <w:name w:val="Table Grid1"/>
    <w:basedOn w:val="TableNormal"/>
    <w:next w:val="TableGrid"/>
    <w:uiPriority w:val="59"/>
    <w:rsid w:val="00BF611C"/>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2Char">
    <w:name w:val="Body Text Indent 2 Char"/>
    <w:link w:val="BodyTextIndent2"/>
    <w:rsid w:val="00BF611C"/>
    <w:rPr>
      <w:sz w:val="22"/>
      <w:szCs w:val="22"/>
      <w:lang w:eastAsia="en-US"/>
    </w:rPr>
  </w:style>
  <w:style w:type="character" w:customStyle="1" w:styleId="st1">
    <w:name w:val="st1"/>
    <w:rsid w:val="00BF611C"/>
  </w:style>
  <w:style w:type="character" w:customStyle="1" w:styleId="apple-style-span">
    <w:name w:val="apple-style-span"/>
    <w:rsid w:val="00BF611C"/>
  </w:style>
  <w:style w:type="paragraph" w:customStyle="1" w:styleId="ListParagraph1">
    <w:name w:val="List Paragraph1"/>
    <w:basedOn w:val="Normal"/>
    <w:uiPriority w:val="99"/>
    <w:qFormat/>
    <w:rsid w:val="00BF611C"/>
    <w:pPr>
      <w:ind w:left="720"/>
      <w:contextualSpacing/>
    </w:pPr>
    <w:rPr>
      <w:sz w:val="24"/>
      <w:szCs w:val="24"/>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BF611C"/>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BF611C"/>
    <w:rPr>
      <w:i/>
      <w:sz w:val="24"/>
      <w:lang w:val="en-GB" w:eastAsia="da-DK"/>
    </w:rPr>
  </w:style>
  <w:style w:type="paragraph" w:styleId="Index1">
    <w:name w:val="index 1"/>
    <w:basedOn w:val="Normal"/>
    <w:next w:val="Normal"/>
    <w:autoRedefine/>
    <w:uiPriority w:val="99"/>
    <w:unhideWhenUsed/>
    <w:rsid w:val="00BF611C"/>
    <w:pPr>
      <w:jc w:val="right"/>
    </w:pPr>
    <w:rPr>
      <w:rFonts w:ascii="Arial" w:hAnsi="Arial" w:cs="Arial"/>
      <w:bCs/>
      <w:lang w:eastAsia="lv-LV"/>
    </w:rPr>
  </w:style>
  <w:style w:type="character" w:customStyle="1" w:styleId="SubtleEmphasis1">
    <w:name w:val="Subtle Emphasis1"/>
    <w:qFormat/>
    <w:rsid w:val="00BF611C"/>
    <w:rPr>
      <w:rFonts w:cs="Times New Roman"/>
      <w:i/>
      <w:iCs/>
      <w:color w:val="808080"/>
    </w:rPr>
  </w:style>
  <w:style w:type="character" w:customStyle="1" w:styleId="apple-converted-space">
    <w:name w:val="apple-converted-space"/>
    <w:rsid w:val="00BF611C"/>
  </w:style>
  <w:style w:type="paragraph" w:styleId="Quote">
    <w:name w:val="Quote"/>
    <w:basedOn w:val="Normal"/>
    <w:next w:val="Normal"/>
    <w:link w:val="QuoteChar"/>
    <w:uiPriority w:val="29"/>
    <w:qFormat/>
    <w:rsid w:val="00BF611C"/>
    <w:rPr>
      <w:i/>
      <w:iCs/>
      <w:color w:val="000000"/>
      <w:sz w:val="24"/>
      <w:szCs w:val="24"/>
      <w:lang w:eastAsia="lv-LV"/>
    </w:rPr>
  </w:style>
  <w:style w:type="character" w:customStyle="1" w:styleId="QuoteChar">
    <w:name w:val="Quote Char"/>
    <w:link w:val="Quote"/>
    <w:uiPriority w:val="29"/>
    <w:rsid w:val="00BF611C"/>
    <w:rPr>
      <w:i/>
      <w:iCs/>
      <w:color w:val="000000"/>
      <w:sz w:val="24"/>
      <w:szCs w:val="24"/>
    </w:rPr>
  </w:style>
  <w:style w:type="paragraph" w:customStyle="1" w:styleId="Nolikumiem">
    <w:name w:val="Nolikumiem"/>
    <w:basedOn w:val="Normal"/>
    <w:autoRedefine/>
    <w:rsid w:val="00BF611C"/>
    <w:pPr>
      <w:tabs>
        <w:tab w:val="num" w:pos="360"/>
      </w:tabs>
      <w:spacing w:before="120"/>
      <w:ind w:left="284" w:hanging="284"/>
      <w:jc w:val="both"/>
    </w:pPr>
    <w:rPr>
      <w:sz w:val="24"/>
      <w:szCs w:val="24"/>
    </w:rPr>
  </w:style>
  <w:style w:type="paragraph" w:styleId="Revision">
    <w:name w:val="Revision"/>
    <w:hidden/>
    <w:uiPriority w:val="99"/>
    <w:semiHidden/>
    <w:rsid w:val="00BF611C"/>
    <w:rPr>
      <w:sz w:val="24"/>
      <w:szCs w:val="24"/>
    </w:rPr>
  </w:style>
  <w:style w:type="paragraph" w:customStyle="1" w:styleId="CharCharCharChar">
    <w:name w:val="Char Char Char Char"/>
    <w:basedOn w:val="Normal"/>
    <w:rsid w:val="00BF611C"/>
    <w:pPr>
      <w:spacing w:after="160" w:line="240" w:lineRule="exact"/>
    </w:pPr>
    <w:rPr>
      <w:rFonts w:ascii="Tahoma" w:hAnsi="Tahoma"/>
      <w:lang w:val="en-US"/>
    </w:rPr>
  </w:style>
  <w:style w:type="paragraph" w:customStyle="1" w:styleId="RakstzRakstz2CharChar">
    <w:name w:val="Rakstz. Rakstz.2 Char Char"/>
    <w:basedOn w:val="Normal"/>
    <w:rsid w:val="00BF611C"/>
    <w:pPr>
      <w:spacing w:after="160" w:line="240" w:lineRule="exact"/>
    </w:pPr>
    <w:rPr>
      <w:rFonts w:ascii="Tahoma" w:hAnsi="Tahoma"/>
      <w:lang w:val="en-US"/>
    </w:rPr>
  </w:style>
  <w:style w:type="paragraph" w:customStyle="1" w:styleId="ApakpunktsRakstz">
    <w:name w:val="Apakšpunkts Rakstz."/>
    <w:basedOn w:val="Normal"/>
    <w:link w:val="ApakpunktsRakstzRakstz"/>
    <w:rsid w:val="00BF611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BF611C"/>
    <w:rPr>
      <w:rFonts w:ascii="Arial" w:hAnsi="Arial"/>
      <w:b/>
      <w:szCs w:val="24"/>
      <w:lang w:val="x-none" w:eastAsia="x-none"/>
    </w:rPr>
  </w:style>
  <w:style w:type="paragraph" w:customStyle="1" w:styleId="Heading1H1">
    <w:name w:val="Heading 1.H1"/>
    <w:basedOn w:val="Normal"/>
    <w:next w:val="Normal"/>
    <w:rsid w:val="00BF611C"/>
    <w:pPr>
      <w:keepNext/>
      <w:widowControl w:val="0"/>
      <w:spacing w:before="240" w:after="240"/>
      <w:ind w:left="432" w:hanging="432"/>
      <w:outlineLvl w:val="0"/>
    </w:pPr>
    <w:rPr>
      <w:rFonts w:ascii="Times New Roman Bold" w:hAnsi="Times New Roman Bold"/>
      <w:caps/>
      <w:color w:val="000000"/>
      <w:kern w:val="32"/>
      <w:sz w:val="24"/>
    </w:rPr>
  </w:style>
  <w:style w:type="paragraph" w:customStyle="1" w:styleId="BodyTextBodyText1">
    <w:name w:val="Body Text.Body Text1"/>
    <w:basedOn w:val="Normal"/>
    <w:rsid w:val="00BF611C"/>
    <w:pPr>
      <w:widowControl w:val="0"/>
      <w:jc w:val="both"/>
    </w:pPr>
    <w:rPr>
      <w:sz w:val="24"/>
    </w:rPr>
  </w:style>
  <w:style w:type="character" w:customStyle="1" w:styleId="NoSpacingChar">
    <w:name w:val="No Spacing Char"/>
    <w:link w:val="NoSpacing"/>
    <w:uiPriority w:val="1"/>
    <w:rsid w:val="00BF611C"/>
    <w:rPr>
      <w:sz w:val="24"/>
      <w:szCs w:val="24"/>
      <w:lang w:eastAsia="ar-SA"/>
    </w:rPr>
  </w:style>
  <w:style w:type="paragraph" w:customStyle="1" w:styleId="Numeracija">
    <w:name w:val="Numeracija"/>
    <w:basedOn w:val="Normal"/>
    <w:rsid w:val="00BF611C"/>
    <w:pPr>
      <w:numPr>
        <w:numId w:val="14"/>
      </w:numPr>
    </w:pPr>
    <w:rPr>
      <w:rFonts w:ascii="Arial" w:hAnsi="Arial"/>
      <w:b/>
      <w:sz w:val="24"/>
      <w:szCs w:val="24"/>
    </w:rPr>
  </w:style>
  <w:style w:type="character" w:customStyle="1" w:styleId="ParagrfsChar">
    <w:name w:val="Paragrāfs Char"/>
    <w:link w:val="Paragrfs"/>
    <w:locked/>
    <w:rsid w:val="00BF611C"/>
    <w:rPr>
      <w:rFonts w:ascii="Arial" w:hAnsi="Arial"/>
      <w:szCs w:val="24"/>
    </w:rPr>
  </w:style>
  <w:style w:type="paragraph" w:customStyle="1" w:styleId="Body">
    <w:name w:val="Body"/>
    <w:rsid w:val="00BF611C"/>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Numbered">
    <w:name w:val="Numbered"/>
    <w:rsid w:val="00BF611C"/>
    <w:pPr>
      <w:numPr>
        <w:numId w:val="19"/>
      </w:numPr>
    </w:pPr>
  </w:style>
  <w:style w:type="numbering" w:customStyle="1" w:styleId="ImportedStyle6">
    <w:name w:val="Imported Style 6"/>
    <w:rsid w:val="00BF611C"/>
    <w:pPr>
      <w:numPr>
        <w:numId w:val="20"/>
      </w:numPr>
    </w:pPr>
  </w:style>
  <w:style w:type="numbering" w:customStyle="1" w:styleId="ImportedStyle1">
    <w:name w:val="Imported Style 1"/>
    <w:rsid w:val="00BF611C"/>
    <w:pPr>
      <w:numPr>
        <w:numId w:val="21"/>
      </w:numPr>
    </w:pPr>
  </w:style>
  <w:style w:type="paragraph" w:customStyle="1" w:styleId="Heading30">
    <w:name w:val="Heading #3"/>
    <w:rsid w:val="00BF611C"/>
    <w:pPr>
      <w:widowControl w:val="0"/>
      <w:pBdr>
        <w:top w:val="nil"/>
        <w:left w:val="nil"/>
        <w:bottom w:val="nil"/>
        <w:right w:val="nil"/>
        <w:between w:val="nil"/>
        <w:bar w:val="nil"/>
      </w:pBdr>
      <w:shd w:val="clear" w:color="auto" w:fill="FFFFFF"/>
      <w:spacing w:line="562" w:lineRule="exact"/>
      <w:outlineLvl w:val="0"/>
    </w:pPr>
    <w:rPr>
      <w:rFonts w:ascii="Calibri" w:eastAsia="Calibri" w:hAnsi="Calibri" w:cs="Calibri"/>
      <w:b/>
      <w:bCs/>
      <w:color w:val="000000"/>
      <w:sz w:val="21"/>
      <w:szCs w:val="21"/>
      <w:u w:color="000000"/>
      <w:bdr w:val="nil"/>
    </w:rPr>
  </w:style>
  <w:style w:type="numbering" w:customStyle="1" w:styleId="ImportedStyle2">
    <w:name w:val="Imported Style 2"/>
    <w:rsid w:val="00BF611C"/>
    <w:pPr>
      <w:numPr>
        <w:numId w:val="22"/>
      </w:numPr>
    </w:pPr>
  </w:style>
  <w:style w:type="numbering" w:customStyle="1" w:styleId="ImportedStyle3">
    <w:name w:val="Imported Style 3"/>
    <w:rsid w:val="00BF611C"/>
    <w:pPr>
      <w:numPr>
        <w:numId w:val="23"/>
      </w:numPr>
    </w:pPr>
  </w:style>
  <w:style w:type="paragraph" w:customStyle="1" w:styleId="RakstzRakstz">
    <w:name w:val="Rakstz. Rakstz."/>
    <w:basedOn w:val="Normal"/>
    <w:rsid w:val="00BF611C"/>
    <w:pPr>
      <w:spacing w:after="160" w:line="240" w:lineRule="exact"/>
    </w:pPr>
    <w:rPr>
      <w:rFonts w:ascii="Tahoma" w:hAnsi="Tahoma"/>
      <w:lang w:val="en-US"/>
    </w:rPr>
  </w:style>
  <w:style w:type="character" w:customStyle="1" w:styleId="UnresolvedMention2">
    <w:name w:val="Unresolved Mention2"/>
    <w:uiPriority w:val="99"/>
    <w:semiHidden/>
    <w:unhideWhenUsed/>
    <w:rPr>
      <w:color w:val="605E5C"/>
      <w:shd w:val="clear" w:color="auto" w:fill="E1DFDD"/>
    </w:rPr>
  </w:style>
  <w:style w:type="character" w:customStyle="1" w:styleId="Hyperlink2">
    <w:name w:val="Hyperlink.2"/>
    <w:rsid w:val="006E5B4A"/>
  </w:style>
  <w:style w:type="character" w:customStyle="1" w:styleId="None">
    <w:name w:val="None"/>
    <w:rsid w:val="006E5B4A"/>
  </w:style>
  <w:style w:type="character" w:customStyle="1" w:styleId="t286pc">
    <w:name w:val="t286pc"/>
    <w:rsid w:val="0009598F"/>
  </w:style>
  <w:style w:type="character" w:customStyle="1" w:styleId="UnresolvedMention">
    <w:name w:val="Unresolved Mention"/>
    <w:basedOn w:val="DefaultParagraphFont"/>
    <w:uiPriority w:val="99"/>
    <w:semiHidden/>
    <w:unhideWhenUsed/>
    <w:rsid w:val="00950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540527">
      <w:bodyDiv w:val="1"/>
      <w:marLeft w:val="0"/>
      <w:marRight w:val="0"/>
      <w:marTop w:val="0"/>
      <w:marBottom w:val="0"/>
      <w:divBdr>
        <w:top w:val="none" w:sz="0" w:space="0" w:color="auto"/>
        <w:left w:val="none" w:sz="0" w:space="0" w:color="auto"/>
        <w:bottom w:val="none" w:sz="0" w:space="0" w:color="auto"/>
        <w:right w:val="none" w:sz="0" w:space="0" w:color="auto"/>
      </w:divBdr>
    </w:div>
    <w:div w:id="1515341251">
      <w:bodyDiv w:val="1"/>
      <w:marLeft w:val="0"/>
      <w:marRight w:val="0"/>
      <w:marTop w:val="0"/>
      <w:marBottom w:val="0"/>
      <w:divBdr>
        <w:top w:val="none" w:sz="0" w:space="0" w:color="auto"/>
        <w:left w:val="none" w:sz="0" w:space="0" w:color="auto"/>
        <w:bottom w:val="none" w:sz="0" w:space="0" w:color="auto"/>
        <w:right w:val="none" w:sz="0" w:space="0" w:color="auto"/>
      </w:divBdr>
    </w:div>
    <w:div w:id="1588148196">
      <w:bodyDiv w:val="1"/>
      <w:marLeft w:val="0"/>
      <w:marRight w:val="0"/>
      <w:marTop w:val="0"/>
      <w:marBottom w:val="0"/>
      <w:divBdr>
        <w:top w:val="none" w:sz="0" w:space="0" w:color="auto"/>
        <w:left w:val="none" w:sz="0" w:space="0" w:color="auto"/>
        <w:bottom w:val="none" w:sz="0" w:space="0" w:color="auto"/>
        <w:right w:val="none" w:sz="0" w:space="0" w:color="auto"/>
      </w:divBdr>
    </w:div>
    <w:div w:id="1599361968">
      <w:bodyDiv w:val="1"/>
      <w:marLeft w:val="0"/>
      <w:marRight w:val="0"/>
      <w:marTop w:val="0"/>
      <w:marBottom w:val="0"/>
      <w:divBdr>
        <w:top w:val="none" w:sz="0" w:space="0" w:color="auto"/>
        <w:left w:val="none" w:sz="0" w:space="0" w:color="auto"/>
        <w:bottom w:val="none" w:sz="0" w:space="0" w:color="auto"/>
        <w:right w:val="none" w:sz="0" w:space="0" w:color="auto"/>
      </w:divBdr>
    </w:div>
    <w:div w:id="1655646162">
      <w:bodyDiv w:val="1"/>
      <w:marLeft w:val="0"/>
      <w:marRight w:val="0"/>
      <w:marTop w:val="0"/>
      <w:marBottom w:val="0"/>
      <w:divBdr>
        <w:top w:val="none" w:sz="0" w:space="0" w:color="auto"/>
        <w:left w:val="none" w:sz="0" w:space="0" w:color="auto"/>
        <w:bottom w:val="none" w:sz="0" w:space="0" w:color="auto"/>
        <w:right w:val="none" w:sz="0" w:space="0" w:color="auto"/>
      </w:divBdr>
    </w:div>
    <w:div w:id="1746146360">
      <w:bodyDiv w:val="1"/>
      <w:marLeft w:val="0"/>
      <w:marRight w:val="0"/>
      <w:marTop w:val="0"/>
      <w:marBottom w:val="0"/>
      <w:divBdr>
        <w:top w:val="none" w:sz="0" w:space="0" w:color="auto"/>
        <w:left w:val="none" w:sz="0" w:space="0" w:color="auto"/>
        <w:bottom w:val="none" w:sz="0" w:space="0" w:color="auto"/>
        <w:right w:val="none" w:sz="0" w:space="0" w:color="auto"/>
      </w:divBdr>
    </w:div>
    <w:div w:id="1762486669">
      <w:bodyDiv w:val="1"/>
      <w:marLeft w:val="0"/>
      <w:marRight w:val="0"/>
      <w:marTop w:val="0"/>
      <w:marBottom w:val="0"/>
      <w:divBdr>
        <w:top w:val="none" w:sz="0" w:space="0" w:color="auto"/>
        <w:left w:val="none" w:sz="0" w:space="0" w:color="auto"/>
        <w:bottom w:val="none" w:sz="0" w:space="0" w:color="auto"/>
        <w:right w:val="none" w:sz="0" w:space="0" w:color="auto"/>
      </w:divBdr>
    </w:div>
    <w:div w:id="1812484070">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www.eis.gov.lv/EKEIS/Supplier/Procurement/______"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gunta.gumbina@salaspils.lv" TargetMode="External"/><Relationship Id="rId17" Type="http://schemas.openxmlformats.org/officeDocument/2006/relationships/hyperlink" Target="mailto:info@taurinkrasti.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ntija.feldmane@salaspilskultura.lv" TargetMode="External"/><Relationship Id="rId5" Type="http://schemas.openxmlformats.org/officeDocument/2006/relationships/webSettings" Target="webSettings.xml"/><Relationship Id="rId15" Type="http://schemas.openxmlformats.org/officeDocument/2006/relationships/hyperlink" Target="http://www.lursoft.lv" TargetMode="External"/><Relationship Id="rId23" Type="http://schemas.openxmlformats.org/officeDocument/2006/relationships/theme" Target="theme/theme1.xml"/><Relationship Id="rId10" Type="http://schemas.openxmlformats.org/officeDocument/2006/relationships/hyperlink" Target="mailto:edite.meistere@salaspilskultur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salaspils.lv" TargetMode="External"/><Relationship Id="rId14" Type="http://schemas.openxmlformats.org/officeDocument/2006/relationships/hyperlink" Target="https://www.eis.gov.lv/EKEIS/Supplier/Procurement/______"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91BB-114E-4FE7-BB0A-CD57B668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53235</Words>
  <Characters>30345</Characters>
  <Application>Microsoft Office Word</Application>
  <DocSecurity>0</DocSecurity>
  <Lines>252</Lines>
  <Paragraphs>166</Paragraphs>
  <ScaleCrop>false</ScaleCrop>
  <HeadingPairs>
    <vt:vector size="2" baseType="variant">
      <vt:variant>
        <vt:lpstr>Title</vt:lpstr>
      </vt:variant>
      <vt:variant>
        <vt:i4>1</vt:i4>
      </vt:variant>
    </vt:vector>
  </HeadingPairs>
  <TitlesOfParts>
    <vt:vector size="1" baseType="lpstr">
      <vt:lpstr/>
    </vt:vector>
  </TitlesOfParts>
  <Company>Salaspils novada biblioteka</Company>
  <LinksUpToDate>false</LinksUpToDate>
  <CharactersWithSpaces>83414</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User</cp:lastModifiedBy>
  <cp:revision>3</cp:revision>
  <cp:lastPrinted>2024-07-03T07:20:00Z</cp:lastPrinted>
  <dcterms:created xsi:type="dcterms:W3CDTF">2026-07-17T09:31:00Z</dcterms:created>
  <dcterms:modified xsi:type="dcterms:W3CDTF">2026-07-17T09:36:00Z</dcterms:modified>
</cp:coreProperties>
</file>