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F6E1B" w14:textId="4B88DC50" w:rsidR="003A6736" w:rsidRPr="004E1361" w:rsidRDefault="003A6736" w:rsidP="003A6736">
      <w:pPr>
        <w:tabs>
          <w:tab w:val="left" w:pos="426"/>
          <w:tab w:val="right" w:pos="9360"/>
        </w:tabs>
        <w:ind w:left="142" w:hanging="142"/>
        <w:rPr>
          <w:rFonts w:cs="Times New Roman"/>
          <w:sz w:val="16"/>
          <w:szCs w:val="16"/>
          <w:lang w:val="lv-LV"/>
        </w:rPr>
      </w:pPr>
      <w:r w:rsidRPr="004E1361">
        <w:rPr>
          <w:rFonts w:cs="Times New Roman"/>
          <w:b/>
          <w:sz w:val="24"/>
          <w:szCs w:val="24"/>
          <w:lang w:val="lv-LV"/>
        </w:rPr>
        <w:tab/>
      </w:r>
      <w:r w:rsidRPr="004E1361">
        <w:rPr>
          <w:rFonts w:cs="Times New Roman"/>
          <w:bCs/>
          <w:sz w:val="16"/>
          <w:szCs w:val="16"/>
          <w:lang w:val="lv-LV"/>
        </w:rPr>
        <w:t>Aktualizācijas datums 02.07.2026</w:t>
      </w:r>
      <w:r w:rsidRPr="004E1361">
        <w:rPr>
          <w:rFonts w:cs="Times New Roman"/>
          <w:b/>
          <w:sz w:val="16"/>
          <w:szCs w:val="16"/>
          <w:lang w:val="lv-LV"/>
        </w:rPr>
        <w:tab/>
        <w:t>1. pielikums</w:t>
      </w:r>
    </w:p>
    <w:p w14:paraId="4BAFECCE" w14:textId="77777777" w:rsidR="003A6736" w:rsidRPr="004E1361" w:rsidRDefault="003A6736" w:rsidP="003A6736">
      <w:pPr>
        <w:spacing w:line="100" w:lineRule="atLeast"/>
        <w:jc w:val="right"/>
        <w:rPr>
          <w:rFonts w:cs="Times New Roman"/>
          <w:color w:val="00000A"/>
          <w:sz w:val="16"/>
          <w:szCs w:val="16"/>
          <w:lang w:val="lv-LV" w:eastAsia="lv-LV"/>
        </w:rPr>
      </w:pPr>
      <w:r w:rsidRPr="004E1361">
        <w:rPr>
          <w:rFonts w:cs="Times New Roman"/>
          <w:color w:val="00000A"/>
          <w:sz w:val="16"/>
          <w:szCs w:val="16"/>
          <w:lang w:val="lv-LV" w:eastAsia="lv-LV"/>
        </w:rPr>
        <w:t>Latvijas Nacionālā vēstures muzeja iepirkumam</w:t>
      </w:r>
    </w:p>
    <w:p w14:paraId="371C835D" w14:textId="57F11595" w:rsidR="003A6736" w:rsidRPr="004E1361" w:rsidRDefault="003A6736" w:rsidP="003A6736">
      <w:pPr>
        <w:spacing w:line="100" w:lineRule="atLeast"/>
        <w:jc w:val="right"/>
        <w:rPr>
          <w:rFonts w:cs="Times New Roman"/>
          <w:sz w:val="16"/>
          <w:szCs w:val="16"/>
          <w:lang w:val="lv-LV"/>
        </w:rPr>
      </w:pPr>
      <w:r w:rsidRPr="004E1361">
        <w:rPr>
          <w:rFonts w:cs="Times New Roman"/>
          <w:color w:val="00000A"/>
          <w:sz w:val="16"/>
          <w:szCs w:val="16"/>
          <w:lang w:val="lv-LV" w:eastAsia="lv-LV"/>
        </w:rPr>
        <w:t xml:space="preserve"> „</w:t>
      </w:r>
      <w:r w:rsidRPr="004E1361">
        <w:rPr>
          <w:rFonts w:cs="Times New Roman"/>
          <w:color w:val="00000A"/>
          <w:sz w:val="16"/>
          <w:szCs w:val="16"/>
          <w:lang w:val="lv-LV"/>
        </w:rPr>
        <w:t>Latvijas Nacionālā vēstures muzeja ekspozīcijas “Rīgas pils vēsture” ražošana, piegāde un uzstādīšana</w:t>
      </w:r>
      <w:r w:rsidRPr="004E1361">
        <w:rPr>
          <w:rFonts w:cs="Times New Roman"/>
          <w:color w:val="00000A"/>
          <w:sz w:val="16"/>
          <w:szCs w:val="16"/>
          <w:lang w:val="lv-LV" w:eastAsia="lv-LV"/>
        </w:rPr>
        <w:t>”</w:t>
      </w:r>
    </w:p>
    <w:p w14:paraId="5BE8492C" w14:textId="7F19B169" w:rsidR="003A6736" w:rsidRPr="004E1361" w:rsidRDefault="003A6736" w:rsidP="003A6736">
      <w:pPr>
        <w:jc w:val="right"/>
        <w:rPr>
          <w:rFonts w:cs="Times New Roman"/>
          <w:sz w:val="16"/>
          <w:szCs w:val="16"/>
          <w:lang w:val="lv-LV"/>
        </w:rPr>
      </w:pPr>
      <w:proofErr w:type="spellStart"/>
      <w:r w:rsidRPr="004E1361">
        <w:rPr>
          <w:rFonts w:cs="Times New Roman"/>
          <w:color w:val="00000A"/>
          <w:sz w:val="16"/>
          <w:szCs w:val="16"/>
          <w:lang w:val="lv-LV" w:eastAsia="lv-LV"/>
        </w:rPr>
        <w:t>id.nr.LNVM</w:t>
      </w:r>
      <w:proofErr w:type="spellEnd"/>
      <w:r w:rsidRPr="004E1361">
        <w:rPr>
          <w:rFonts w:cs="Times New Roman"/>
          <w:color w:val="00000A"/>
          <w:sz w:val="16"/>
          <w:szCs w:val="16"/>
          <w:lang w:val="lv-LV" w:eastAsia="lv-LV"/>
        </w:rPr>
        <w:t>/2026/1/AP</w:t>
      </w:r>
    </w:p>
    <w:p w14:paraId="794BF446" w14:textId="77777777" w:rsidR="003A6736" w:rsidRPr="004E1361" w:rsidRDefault="003A6736" w:rsidP="003A6736">
      <w:pPr>
        <w:spacing w:line="276" w:lineRule="auto"/>
        <w:jc w:val="both"/>
        <w:rPr>
          <w:rFonts w:cs="Times New Roman"/>
          <w:sz w:val="24"/>
          <w:szCs w:val="24"/>
          <w:lang w:val="lv-LV"/>
        </w:rPr>
      </w:pPr>
    </w:p>
    <w:p w14:paraId="71E712B8" w14:textId="77777777" w:rsidR="003A6736" w:rsidRPr="004E1361" w:rsidRDefault="003A6736" w:rsidP="003A6736">
      <w:pPr>
        <w:spacing w:line="276" w:lineRule="auto"/>
        <w:jc w:val="center"/>
        <w:rPr>
          <w:rFonts w:cs="Times New Roman"/>
          <w:color w:val="00000A"/>
          <w:sz w:val="24"/>
          <w:szCs w:val="24"/>
          <w:lang w:val="lv-LV"/>
        </w:rPr>
      </w:pPr>
      <w:r w:rsidRPr="004E1361">
        <w:rPr>
          <w:rFonts w:cs="Times New Roman"/>
          <w:b/>
          <w:bCs/>
          <w:sz w:val="24"/>
          <w:szCs w:val="24"/>
          <w:lang w:val="lv-LV"/>
        </w:rPr>
        <w:t>TEHNISKĀ SPECIFIKĀCIJA (projekts)</w:t>
      </w:r>
    </w:p>
    <w:p w14:paraId="48C60F42" w14:textId="77777777" w:rsidR="003A6736" w:rsidRPr="004E1361" w:rsidRDefault="003A6736" w:rsidP="003A6736">
      <w:pPr>
        <w:spacing w:line="276" w:lineRule="auto"/>
        <w:jc w:val="center"/>
        <w:rPr>
          <w:rFonts w:cs="Times New Roman"/>
          <w:b/>
          <w:bCs/>
          <w:sz w:val="24"/>
          <w:szCs w:val="24"/>
          <w:lang w:val="lv-LV"/>
        </w:rPr>
      </w:pPr>
      <w:r w:rsidRPr="004E1361">
        <w:rPr>
          <w:rFonts w:cs="Times New Roman"/>
          <w:b/>
          <w:bCs/>
          <w:color w:val="00000A"/>
          <w:sz w:val="24"/>
          <w:szCs w:val="24"/>
          <w:lang w:val="lv-LV"/>
        </w:rPr>
        <w:t>vispārīgās prasības</w:t>
      </w:r>
    </w:p>
    <w:p w14:paraId="71443EE6" w14:textId="77777777" w:rsidR="003A6736" w:rsidRPr="004E1361" w:rsidRDefault="003A6736" w:rsidP="003A6736">
      <w:pPr>
        <w:spacing w:line="276" w:lineRule="auto"/>
        <w:jc w:val="both"/>
        <w:rPr>
          <w:rFonts w:cs="Times New Roman"/>
          <w:b/>
          <w:bCs/>
          <w:sz w:val="24"/>
          <w:szCs w:val="24"/>
          <w:lang w:val="lv-LV"/>
        </w:rPr>
      </w:pPr>
    </w:p>
    <w:p w14:paraId="37BF542F" w14:textId="77777777" w:rsidR="00B62A10" w:rsidRPr="004E1361" w:rsidRDefault="00B62A10" w:rsidP="005E27FB">
      <w:pPr>
        <w:spacing w:line="276" w:lineRule="auto"/>
        <w:jc w:val="both"/>
        <w:rPr>
          <w:rFonts w:cs="Times New Roman"/>
          <w:sz w:val="24"/>
          <w:szCs w:val="24"/>
          <w:lang w:val="lv-LV"/>
        </w:rPr>
      </w:pPr>
    </w:p>
    <w:p w14:paraId="65440D48" w14:textId="31E7B044" w:rsidR="003C439A" w:rsidRPr="004E1361" w:rsidRDefault="00B62A10">
      <w:pPr>
        <w:spacing w:line="276" w:lineRule="auto"/>
        <w:rPr>
          <w:rFonts w:cs="Times New Roman"/>
          <w:b/>
          <w:bCs/>
          <w:sz w:val="24"/>
          <w:szCs w:val="24"/>
          <w:lang w:val="lv-LV"/>
        </w:rPr>
      </w:pPr>
      <w:r w:rsidRPr="004E1361">
        <w:rPr>
          <w:rFonts w:cs="Times New Roman"/>
          <w:b/>
          <w:bCs/>
          <w:sz w:val="24"/>
          <w:szCs w:val="24"/>
          <w:lang w:val="lv-LV"/>
        </w:rPr>
        <w:t>I. Vispārīgie noteikumi</w:t>
      </w:r>
    </w:p>
    <w:p w14:paraId="4DA1F2C2" w14:textId="3F8F71B3" w:rsidR="00B62A10" w:rsidRPr="004E1361" w:rsidRDefault="00B62A10"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Izpildītājs veic Latvijas Nacionālā vēstures muzeja (turpmāk</w:t>
      </w:r>
      <w:r w:rsidRPr="004E1361">
        <w:rPr>
          <w:rFonts w:cs="Times New Roman"/>
          <w:b/>
          <w:bCs/>
          <w:sz w:val="24"/>
          <w:szCs w:val="24"/>
          <w:lang w:val="lv-LV"/>
        </w:rPr>
        <w:t xml:space="preserve"> </w:t>
      </w:r>
      <w:r w:rsidRPr="004E1361">
        <w:rPr>
          <w:rFonts w:cs="Times New Roman"/>
          <w:sz w:val="24"/>
          <w:szCs w:val="24"/>
          <w:lang w:val="lv-LV"/>
        </w:rPr>
        <w:t>–</w:t>
      </w:r>
      <w:r w:rsidRPr="004E1361">
        <w:rPr>
          <w:rFonts w:cs="Times New Roman"/>
          <w:b/>
          <w:bCs/>
          <w:sz w:val="24"/>
          <w:szCs w:val="24"/>
          <w:lang w:val="lv-LV"/>
        </w:rPr>
        <w:t xml:space="preserve"> </w:t>
      </w:r>
      <w:r w:rsidRPr="004E1361">
        <w:rPr>
          <w:rFonts w:cs="Times New Roman"/>
          <w:sz w:val="24"/>
          <w:szCs w:val="24"/>
          <w:lang w:val="lv-LV"/>
        </w:rPr>
        <w:t>Muzejs</w:t>
      </w:r>
      <w:r w:rsidR="00C61990" w:rsidRPr="004E1361">
        <w:rPr>
          <w:rFonts w:cs="Times New Roman"/>
          <w:sz w:val="24"/>
          <w:szCs w:val="24"/>
          <w:lang w:val="lv-LV"/>
        </w:rPr>
        <w:t xml:space="preserve"> un Pasūtītājs</w:t>
      </w:r>
      <w:r w:rsidRPr="004E1361">
        <w:rPr>
          <w:rFonts w:cs="Times New Roman"/>
          <w:sz w:val="24"/>
          <w:szCs w:val="24"/>
          <w:lang w:val="lv-LV"/>
        </w:rPr>
        <w:t xml:space="preserve">) </w:t>
      </w:r>
      <w:r w:rsidR="00080A33" w:rsidRPr="004E1361">
        <w:rPr>
          <w:rFonts w:cs="Times New Roman"/>
          <w:sz w:val="24"/>
          <w:szCs w:val="24"/>
          <w:lang w:val="lv-LV"/>
        </w:rPr>
        <w:t>ekspozīcijas “</w:t>
      </w:r>
      <w:r w:rsidR="00400F93" w:rsidRPr="004E1361">
        <w:rPr>
          <w:rFonts w:cs="Times New Roman"/>
          <w:sz w:val="24"/>
          <w:szCs w:val="24"/>
          <w:lang w:val="lv-LV"/>
        </w:rPr>
        <w:t>Rīgas pils vēsture</w:t>
      </w:r>
      <w:r w:rsidR="00080A33" w:rsidRPr="004E1361">
        <w:rPr>
          <w:rFonts w:cs="Times New Roman"/>
          <w:sz w:val="24"/>
          <w:szCs w:val="24"/>
          <w:lang w:val="lv-LV"/>
        </w:rPr>
        <w:t xml:space="preserve">” </w:t>
      </w:r>
      <w:r w:rsidRPr="004E1361">
        <w:rPr>
          <w:rFonts w:cs="Times New Roman"/>
          <w:sz w:val="24"/>
          <w:szCs w:val="24"/>
          <w:lang w:val="lv-LV"/>
        </w:rPr>
        <w:t xml:space="preserve">(turpmāk – </w:t>
      </w:r>
      <w:r w:rsidR="00080A33" w:rsidRPr="004E1361">
        <w:rPr>
          <w:rFonts w:cs="Times New Roman"/>
          <w:sz w:val="24"/>
          <w:szCs w:val="24"/>
          <w:lang w:val="lv-LV"/>
        </w:rPr>
        <w:t>Ekspozīcija</w:t>
      </w:r>
      <w:r w:rsidRPr="004E1361">
        <w:rPr>
          <w:rFonts w:cs="Times New Roman"/>
          <w:sz w:val="24"/>
          <w:szCs w:val="24"/>
          <w:lang w:val="lv-LV"/>
        </w:rPr>
        <w:t xml:space="preserve">) </w:t>
      </w:r>
      <w:r w:rsidR="00080A33" w:rsidRPr="004E1361">
        <w:rPr>
          <w:rFonts w:cs="Times New Roman"/>
          <w:sz w:val="24"/>
          <w:szCs w:val="24"/>
          <w:lang w:val="lv-LV"/>
        </w:rPr>
        <w:t xml:space="preserve">aprīkojuma ražošanu, multimediju tehnikas piegādi un multimediju satura izstrādi </w:t>
      </w:r>
      <w:r w:rsidR="00701DAA" w:rsidRPr="004E1361">
        <w:rPr>
          <w:rFonts w:cs="Times New Roman"/>
          <w:sz w:val="24"/>
          <w:szCs w:val="24"/>
          <w:lang w:val="lv-LV"/>
        </w:rPr>
        <w:t>saskaņā ar iepirkuma dokumentiem, t.sk.</w:t>
      </w:r>
      <w:r w:rsidR="00256464" w:rsidRPr="004E1361">
        <w:rPr>
          <w:rFonts w:cs="Times New Roman"/>
          <w:sz w:val="24"/>
          <w:szCs w:val="24"/>
          <w:lang w:val="lv-LV"/>
        </w:rPr>
        <w:t xml:space="preserve"> šo</w:t>
      </w:r>
      <w:r w:rsidR="00701DAA" w:rsidRPr="004E1361">
        <w:rPr>
          <w:rFonts w:cs="Times New Roman"/>
          <w:sz w:val="24"/>
          <w:szCs w:val="24"/>
          <w:lang w:val="lv-LV"/>
        </w:rPr>
        <w:t xml:space="preserve"> tehnisko specifikāciju un </w:t>
      </w:r>
      <w:r w:rsidR="0014212E" w:rsidRPr="004E1361">
        <w:rPr>
          <w:rFonts w:cs="Times New Roman"/>
          <w:sz w:val="24"/>
          <w:szCs w:val="24"/>
          <w:lang w:val="lv-LV"/>
        </w:rPr>
        <w:t>tehnisko projektu</w:t>
      </w:r>
      <w:r w:rsidR="00257CEE" w:rsidRPr="004E1361">
        <w:rPr>
          <w:rFonts w:cs="Times New Roman"/>
          <w:sz w:val="24"/>
          <w:szCs w:val="24"/>
          <w:lang w:val="lv-LV"/>
        </w:rPr>
        <w:t xml:space="preserve"> </w:t>
      </w:r>
      <w:r w:rsidR="00701DAA" w:rsidRPr="004E1361">
        <w:rPr>
          <w:rFonts w:cs="Times New Roman"/>
          <w:sz w:val="24"/>
          <w:szCs w:val="24"/>
          <w:lang w:val="lv-LV"/>
        </w:rPr>
        <w:t>(pielikums Nr.</w:t>
      </w:r>
      <w:r w:rsidR="00535F45" w:rsidRPr="004E1361">
        <w:rPr>
          <w:rFonts w:cs="Times New Roman"/>
          <w:sz w:val="24"/>
          <w:szCs w:val="24"/>
          <w:lang w:val="lv-LV"/>
        </w:rPr>
        <w:t>2</w:t>
      </w:r>
      <w:r w:rsidR="00701DAA" w:rsidRPr="004E1361">
        <w:rPr>
          <w:rFonts w:cs="Times New Roman"/>
          <w:sz w:val="24"/>
          <w:szCs w:val="24"/>
          <w:lang w:val="lv-LV"/>
        </w:rPr>
        <w:t>)</w:t>
      </w:r>
      <w:r w:rsidR="00434346" w:rsidRPr="004E1361">
        <w:rPr>
          <w:rFonts w:cs="Times New Roman"/>
          <w:sz w:val="24"/>
          <w:szCs w:val="24"/>
          <w:lang w:val="lv-LV"/>
        </w:rPr>
        <w:t xml:space="preserve">, </w:t>
      </w:r>
      <w:r w:rsidR="0056040F" w:rsidRPr="004E1361">
        <w:rPr>
          <w:rFonts w:cs="Times New Roman"/>
          <w:sz w:val="24"/>
          <w:szCs w:val="24"/>
          <w:lang w:val="lv-LV"/>
        </w:rPr>
        <w:t xml:space="preserve">dokumentu </w:t>
      </w:r>
      <w:r w:rsidR="00F3617A" w:rsidRPr="004E1361">
        <w:rPr>
          <w:rFonts w:cs="Times New Roman"/>
          <w:color w:val="00000A"/>
          <w:sz w:val="24"/>
          <w:szCs w:val="24"/>
          <w:lang w:val="lv-LV"/>
        </w:rPr>
        <w:t>Ekspozīcijas “</w:t>
      </w:r>
      <w:r w:rsidR="00643B35" w:rsidRPr="004E1361">
        <w:rPr>
          <w:rFonts w:cs="Times New Roman"/>
          <w:color w:val="00000A"/>
          <w:sz w:val="24"/>
          <w:szCs w:val="24"/>
          <w:lang w:val="lv-LV"/>
        </w:rPr>
        <w:t>Rīgas pils vēsture</w:t>
      </w:r>
      <w:r w:rsidR="00F3617A" w:rsidRPr="004E1361">
        <w:rPr>
          <w:rFonts w:cs="Times New Roman"/>
          <w:color w:val="00000A"/>
          <w:sz w:val="24"/>
          <w:szCs w:val="24"/>
          <w:lang w:val="lv-LV"/>
        </w:rPr>
        <w:t>” specifikācijas minimālie tehniskie raksturlielumi. Tehniskā un finanšu piedāvājuma forma</w:t>
      </w:r>
      <w:r w:rsidR="00434346" w:rsidRPr="004E1361">
        <w:rPr>
          <w:rFonts w:cs="Times New Roman"/>
          <w:sz w:val="24"/>
          <w:szCs w:val="24"/>
          <w:lang w:val="lv-LV"/>
        </w:rPr>
        <w:t xml:space="preserve"> (pielikums Nr.</w:t>
      </w:r>
      <w:r w:rsidR="00914157" w:rsidRPr="004E1361">
        <w:rPr>
          <w:rFonts w:cs="Times New Roman"/>
          <w:sz w:val="24"/>
          <w:szCs w:val="24"/>
          <w:lang w:val="lv-LV"/>
        </w:rPr>
        <w:t>3</w:t>
      </w:r>
      <w:r w:rsidR="00434346" w:rsidRPr="004E1361">
        <w:rPr>
          <w:rFonts w:cs="Times New Roman"/>
          <w:sz w:val="24"/>
          <w:szCs w:val="24"/>
          <w:lang w:val="lv-LV"/>
        </w:rPr>
        <w:t xml:space="preserve">) un </w:t>
      </w:r>
      <w:r w:rsidR="00B1417C" w:rsidRPr="004E1361">
        <w:rPr>
          <w:rFonts w:cs="Times New Roman"/>
          <w:sz w:val="24"/>
          <w:szCs w:val="24"/>
          <w:lang w:val="lv-LV"/>
        </w:rPr>
        <w:t>________</w:t>
      </w:r>
      <w:r w:rsidR="00A76052" w:rsidRPr="004E1361">
        <w:rPr>
          <w:rFonts w:cs="Times New Roman"/>
          <w:sz w:val="24"/>
          <w:szCs w:val="24"/>
          <w:lang w:val="lv-LV"/>
        </w:rPr>
        <w:t xml:space="preserve"> </w:t>
      </w:r>
      <w:r w:rsidR="00434346" w:rsidRPr="004E1361">
        <w:rPr>
          <w:rFonts w:cs="Times New Roman"/>
          <w:sz w:val="24"/>
          <w:szCs w:val="24"/>
          <w:lang w:val="lv-LV"/>
        </w:rPr>
        <w:t>(pielikums Nr</w:t>
      </w:r>
      <w:r w:rsidR="008F72C4" w:rsidRPr="004E1361">
        <w:rPr>
          <w:rFonts w:cs="Times New Roman"/>
          <w:sz w:val="24"/>
          <w:szCs w:val="24"/>
          <w:lang w:val="lv-LV"/>
        </w:rPr>
        <w:t>.</w:t>
      </w:r>
      <w:r w:rsidR="00B1417C" w:rsidRPr="004E1361">
        <w:rPr>
          <w:rFonts w:cs="Times New Roman"/>
          <w:sz w:val="24"/>
          <w:szCs w:val="24"/>
          <w:lang w:val="lv-LV"/>
        </w:rPr>
        <w:t>___</w:t>
      </w:r>
      <w:r w:rsidR="008F72C4" w:rsidRPr="004E1361">
        <w:rPr>
          <w:rFonts w:cs="Times New Roman"/>
          <w:sz w:val="24"/>
          <w:szCs w:val="24"/>
          <w:lang w:val="lv-LV"/>
        </w:rPr>
        <w:t xml:space="preserve">), </w:t>
      </w:r>
      <w:r w:rsidR="00F3617A" w:rsidRPr="004E1361">
        <w:rPr>
          <w:rFonts w:cs="Times New Roman"/>
          <w:sz w:val="24"/>
          <w:szCs w:val="24"/>
          <w:lang w:val="lv-LV"/>
        </w:rPr>
        <w:t>un cit</w:t>
      </w:r>
      <w:r w:rsidR="00BD2C79" w:rsidRPr="004E1361">
        <w:rPr>
          <w:rFonts w:cs="Times New Roman"/>
          <w:sz w:val="24"/>
          <w:szCs w:val="24"/>
          <w:lang w:val="lv-LV"/>
        </w:rPr>
        <w:t>i</w:t>
      </w:r>
      <w:r w:rsidR="00F3617A" w:rsidRPr="004E1361">
        <w:rPr>
          <w:rFonts w:cs="Times New Roman"/>
          <w:sz w:val="24"/>
          <w:szCs w:val="24"/>
          <w:lang w:val="lv-LV"/>
        </w:rPr>
        <w:t>em iepirkuma dokumentiem</w:t>
      </w:r>
      <w:r w:rsidR="00701DAA" w:rsidRPr="004E1361">
        <w:rPr>
          <w:rFonts w:cs="Times New Roman"/>
          <w:sz w:val="24"/>
          <w:szCs w:val="24"/>
          <w:lang w:val="lv-LV"/>
        </w:rPr>
        <w:t>.</w:t>
      </w:r>
    </w:p>
    <w:p w14:paraId="59BC20EF" w14:textId="2797AFA5" w:rsidR="00C61990" w:rsidRPr="004E1361" w:rsidRDefault="00C61990"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Izpildītājs un Pasūtītājs savas saistības ekspozīcijas izbūvē veic, ievērojot abpusēji atvērtas komunikācijas un sadarbības principus.</w:t>
      </w:r>
    </w:p>
    <w:p w14:paraId="78332616" w14:textId="0370E3E2" w:rsidR="006E7794" w:rsidRPr="004E1361" w:rsidRDefault="00080A33"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Ekspozīcijas </w:t>
      </w:r>
      <w:r w:rsidR="00B62A10" w:rsidRPr="004E1361">
        <w:rPr>
          <w:rFonts w:cs="Times New Roman"/>
          <w:sz w:val="24"/>
          <w:szCs w:val="24"/>
          <w:lang w:val="lv-LV"/>
        </w:rPr>
        <w:t>uzstādīšanas vieta ir Rīgas pil</w:t>
      </w:r>
      <w:r w:rsidR="00595323" w:rsidRPr="004E1361">
        <w:rPr>
          <w:rFonts w:cs="Times New Roman"/>
          <w:sz w:val="24"/>
          <w:szCs w:val="24"/>
          <w:lang w:val="lv-LV"/>
        </w:rPr>
        <w:t>s</w:t>
      </w:r>
      <w:r w:rsidR="00B62A10" w:rsidRPr="004E1361">
        <w:rPr>
          <w:rFonts w:cs="Times New Roman"/>
          <w:sz w:val="24"/>
          <w:szCs w:val="24"/>
          <w:lang w:val="lv-LV"/>
        </w:rPr>
        <w:t>,</w:t>
      </w:r>
      <w:r w:rsidR="00A04BA5" w:rsidRPr="004E1361">
        <w:rPr>
          <w:rFonts w:cs="Times New Roman"/>
          <w:b/>
          <w:bCs/>
          <w:sz w:val="24"/>
          <w:szCs w:val="24"/>
          <w:lang w:val="lv-LV"/>
        </w:rPr>
        <w:t xml:space="preserve"> </w:t>
      </w:r>
      <w:r w:rsidR="00AC0DEA" w:rsidRPr="004E1361">
        <w:rPr>
          <w:rFonts w:cs="Times New Roman"/>
          <w:sz w:val="24"/>
          <w:szCs w:val="24"/>
          <w:lang w:val="lv-LV"/>
        </w:rPr>
        <w:t>Pils laukum</w:t>
      </w:r>
      <w:r w:rsidR="00D210EC" w:rsidRPr="004E1361">
        <w:rPr>
          <w:rFonts w:cs="Times New Roman"/>
          <w:sz w:val="24"/>
          <w:szCs w:val="24"/>
          <w:lang w:val="lv-LV"/>
        </w:rPr>
        <w:t>s</w:t>
      </w:r>
      <w:r w:rsidR="00AC0DEA" w:rsidRPr="004E1361">
        <w:rPr>
          <w:rFonts w:cs="Times New Roman"/>
          <w:sz w:val="24"/>
          <w:szCs w:val="24"/>
          <w:lang w:val="lv-LV"/>
        </w:rPr>
        <w:t xml:space="preserve"> 3</w:t>
      </w:r>
      <w:r w:rsidR="00A04BA5" w:rsidRPr="004E1361">
        <w:rPr>
          <w:rFonts w:cs="Times New Roman"/>
          <w:sz w:val="24"/>
          <w:szCs w:val="24"/>
          <w:lang w:val="lv-LV"/>
        </w:rPr>
        <w:t>, Rīg</w:t>
      </w:r>
      <w:r w:rsidR="00D210EC" w:rsidRPr="004E1361">
        <w:rPr>
          <w:rFonts w:cs="Times New Roman"/>
          <w:sz w:val="24"/>
          <w:szCs w:val="24"/>
          <w:lang w:val="lv-LV"/>
        </w:rPr>
        <w:t>a</w:t>
      </w:r>
      <w:r w:rsidR="0014212E" w:rsidRPr="004E1361">
        <w:rPr>
          <w:rFonts w:cs="Times New Roman"/>
          <w:sz w:val="24"/>
          <w:szCs w:val="24"/>
          <w:lang w:val="lv-LV"/>
        </w:rPr>
        <w:t xml:space="preserve">, </w:t>
      </w:r>
      <w:r w:rsidR="00EA06A7" w:rsidRPr="004E1361">
        <w:rPr>
          <w:rFonts w:cs="Times New Roman"/>
          <w:sz w:val="24"/>
          <w:szCs w:val="24"/>
          <w:lang w:val="lv-LV"/>
        </w:rPr>
        <w:t>4. stāvs</w:t>
      </w:r>
      <w:r w:rsidR="00D210EC" w:rsidRPr="004E1361">
        <w:rPr>
          <w:rFonts w:cs="Times New Roman"/>
          <w:sz w:val="24"/>
          <w:szCs w:val="24"/>
          <w:lang w:val="lv-LV"/>
        </w:rPr>
        <w:t>.</w:t>
      </w:r>
    </w:p>
    <w:p w14:paraId="58AB9DEE" w14:textId="4F96B20E" w:rsidR="000E4CF9" w:rsidRPr="004E1361" w:rsidRDefault="00080A33"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 aprīkojuma, multimediju tehnikas un satura</w:t>
      </w:r>
      <w:r w:rsidR="000E4CF9" w:rsidRPr="004E1361">
        <w:rPr>
          <w:rFonts w:cs="Times New Roman"/>
          <w:sz w:val="24"/>
          <w:szCs w:val="24"/>
          <w:lang w:val="lv-LV"/>
        </w:rPr>
        <w:t xml:space="preserve"> izgatavošanas, piegādes un uzstādīšanas termiņš</w:t>
      </w:r>
      <w:r w:rsidR="0027576B" w:rsidRPr="004E1361">
        <w:rPr>
          <w:rFonts w:cs="Times New Roman"/>
          <w:sz w:val="24"/>
          <w:szCs w:val="24"/>
          <w:lang w:val="lv-LV"/>
        </w:rPr>
        <w:t>, t.i.</w:t>
      </w:r>
      <w:r w:rsidR="005D015E" w:rsidRPr="004E1361">
        <w:rPr>
          <w:rFonts w:cs="Times New Roman"/>
          <w:sz w:val="24"/>
          <w:szCs w:val="24"/>
          <w:lang w:val="lv-LV"/>
        </w:rPr>
        <w:t>,</w:t>
      </w:r>
      <w:r w:rsidR="0027576B" w:rsidRPr="004E1361">
        <w:rPr>
          <w:rFonts w:cs="Times New Roman"/>
          <w:sz w:val="24"/>
          <w:szCs w:val="24"/>
          <w:lang w:val="lv-LV"/>
        </w:rPr>
        <w:t xml:space="preserve"> Pakalpojuma pilnīga pabeigšana un nodošana Pasūtītājam</w:t>
      </w:r>
      <w:r w:rsidR="000E4CF9" w:rsidRPr="004E1361">
        <w:rPr>
          <w:rFonts w:cs="Times New Roman"/>
          <w:sz w:val="24"/>
          <w:szCs w:val="24"/>
          <w:lang w:val="lv-LV"/>
        </w:rPr>
        <w:t xml:space="preserve"> – </w:t>
      </w:r>
      <w:r w:rsidR="00502E1C" w:rsidRPr="004E1361">
        <w:rPr>
          <w:rFonts w:cs="Times New Roman"/>
          <w:sz w:val="24"/>
          <w:szCs w:val="24"/>
          <w:lang w:val="lv-LV"/>
        </w:rPr>
        <w:t>3</w:t>
      </w:r>
      <w:r w:rsidR="00F35470" w:rsidRPr="004E1361">
        <w:rPr>
          <w:rFonts w:cs="Times New Roman"/>
          <w:sz w:val="24"/>
          <w:szCs w:val="24"/>
          <w:lang w:val="lv-LV"/>
        </w:rPr>
        <w:t>5</w:t>
      </w:r>
      <w:r w:rsidR="00502E1C" w:rsidRPr="004E1361">
        <w:rPr>
          <w:rFonts w:cs="Times New Roman"/>
          <w:sz w:val="24"/>
          <w:szCs w:val="24"/>
          <w:lang w:val="lv-LV"/>
        </w:rPr>
        <w:t xml:space="preserve"> nedēļa</w:t>
      </w:r>
      <w:r w:rsidR="00F35470" w:rsidRPr="004E1361">
        <w:rPr>
          <w:rFonts w:cs="Times New Roman"/>
          <w:sz w:val="24"/>
          <w:szCs w:val="24"/>
          <w:lang w:val="lv-LV"/>
        </w:rPr>
        <w:t>s</w:t>
      </w:r>
      <w:r w:rsidR="0014212E" w:rsidRPr="004E1361">
        <w:rPr>
          <w:rFonts w:cs="Times New Roman"/>
          <w:sz w:val="24"/>
          <w:szCs w:val="24"/>
          <w:lang w:val="lv-LV"/>
        </w:rPr>
        <w:t xml:space="preserve"> no līguma spēkā stāšanās dienas</w:t>
      </w:r>
      <w:r w:rsidR="000E4CF9" w:rsidRPr="004E1361">
        <w:rPr>
          <w:rFonts w:cs="Times New Roman"/>
          <w:sz w:val="24"/>
          <w:szCs w:val="24"/>
          <w:lang w:val="lv-LV"/>
        </w:rPr>
        <w:t>.</w:t>
      </w:r>
    </w:p>
    <w:p w14:paraId="4264BBA9" w14:textId="24041ADE" w:rsidR="007540C4" w:rsidRPr="004E1361" w:rsidRDefault="007540C4" w:rsidP="007540C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Izpildītāja un Pasūtītāja saistīb</w:t>
      </w:r>
      <w:r w:rsidR="00F52BDE" w:rsidRPr="004E1361">
        <w:rPr>
          <w:rFonts w:cs="Times New Roman"/>
          <w:sz w:val="24"/>
          <w:szCs w:val="24"/>
          <w:lang w:val="lv-LV"/>
        </w:rPr>
        <w:t>a</w:t>
      </w:r>
      <w:r w:rsidRPr="004E1361">
        <w:rPr>
          <w:rFonts w:cs="Times New Roman"/>
          <w:sz w:val="24"/>
          <w:szCs w:val="24"/>
          <w:lang w:val="lv-LV"/>
        </w:rPr>
        <w:t xml:space="preserve">s pakalpojuma izpildei jāveic atbilstoši </w:t>
      </w:r>
      <w:r w:rsidR="00480A2A" w:rsidRPr="004E1361">
        <w:rPr>
          <w:rFonts w:cs="Times New Roman"/>
          <w:sz w:val="24"/>
          <w:szCs w:val="24"/>
          <w:lang w:val="lv-LV"/>
        </w:rPr>
        <w:t>šajā tehniskajā specifikācijā, Iepirkum</w:t>
      </w:r>
      <w:r w:rsidR="007E7378" w:rsidRPr="004E1361">
        <w:rPr>
          <w:rFonts w:cs="Times New Roman"/>
          <w:sz w:val="24"/>
          <w:szCs w:val="24"/>
          <w:lang w:val="lv-LV"/>
        </w:rPr>
        <w:t>a</w:t>
      </w:r>
      <w:r w:rsidR="00480A2A" w:rsidRPr="004E1361">
        <w:rPr>
          <w:rFonts w:cs="Times New Roman"/>
          <w:sz w:val="24"/>
          <w:szCs w:val="24"/>
          <w:lang w:val="lv-LV"/>
        </w:rPr>
        <w:t xml:space="preserve"> līgum</w:t>
      </w:r>
      <w:r w:rsidR="00A76052" w:rsidRPr="004E1361">
        <w:rPr>
          <w:rFonts w:cs="Times New Roman"/>
          <w:sz w:val="24"/>
          <w:szCs w:val="24"/>
          <w:lang w:val="lv-LV"/>
        </w:rPr>
        <w:t>ā</w:t>
      </w:r>
      <w:r w:rsidR="00480A2A" w:rsidRPr="004E1361">
        <w:rPr>
          <w:rFonts w:cs="Times New Roman"/>
          <w:sz w:val="24"/>
          <w:szCs w:val="24"/>
          <w:lang w:val="lv-LV"/>
        </w:rPr>
        <w:t xml:space="preserve"> un citā </w:t>
      </w:r>
      <w:r w:rsidRPr="004E1361">
        <w:rPr>
          <w:rFonts w:cs="Times New Roman"/>
          <w:sz w:val="24"/>
          <w:szCs w:val="24"/>
          <w:lang w:val="lv-LV"/>
        </w:rPr>
        <w:t>iepirkuma dokumentācijā noteiktajiem termiņiem.</w:t>
      </w:r>
    </w:p>
    <w:p w14:paraId="30D7E7BC" w14:textId="0556A903" w:rsidR="007540C4" w:rsidRPr="004E1361" w:rsidRDefault="007540C4" w:rsidP="007540C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Par konkrētu stendu</w:t>
      </w:r>
      <w:r w:rsidR="00284A21" w:rsidRPr="004E1361">
        <w:rPr>
          <w:rFonts w:cs="Times New Roman"/>
          <w:sz w:val="24"/>
          <w:szCs w:val="24"/>
          <w:lang w:val="lv-LV"/>
        </w:rPr>
        <w:t xml:space="preserve"> </w:t>
      </w:r>
      <w:r w:rsidRPr="004E1361">
        <w:rPr>
          <w:rFonts w:cs="Times New Roman"/>
          <w:sz w:val="24"/>
          <w:szCs w:val="24"/>
          <w:lang w:val="lv-LV"/>
        </w:rPr>
        <w:t>ražošanas</w:t>
      </w:r>
      <w:r w:rsidR="00284A21" w:rsidRPr="004E1361">
        <w:rPr>
          <w:rFonts w:cs="Times New Roman"/>
          <w:sz w:val="24"/>
          <w:szCs w:val="24"/>
          <w:lang w:val="lv-LV"/>
        </w:rPr>
        <w:t xml:space="preserve"> un uzstādīšanas</w:t>
      </w:r>
      <w:r w:rsidRPr="004E1361">
        <w:rPr>
          <w:rFonts w:cs="Times New Roman"/>
          <w:sz w:val="24"/>
          <w:szCs w:val="24"/>
          <w:lang w:val="lv-LV"/>
        </w:rPr>
        <w:t xml:space="preserve"> secību</w:t>
      </w:r>
      <w:r w:rsidR="00F52BDE" w:rsidRPr="004E1361">
        <w:rPr>
          <w:rFonts w:cs="Times New Roman"/>
          <w:sz w:val="24"/>
          <w:szCs w:val="24"/>
          <w:lang w:val="lv-LV"/>
        </w:rPr>
        <w:t xml:space="preserve">, kā arī </w:t>
      </w:r>
      <w:r w:rsidRPr="004E1361">
        <w:rPr>
          <w:rFonts w:cs="Times New Roman"/>
          <w:sz w:val="24"/>
          <w:szCs w:val="24"/>
          <w:lang w:val="lv-LV"/>
        </w:rPr>
        <w:t xml:space="preserve">multimediju </w:t>
      </w:r>
      <w:r w:rsidR="00F52BDE" w:rsidRPr="004E1361">
        <w:rPr>
          <w:rFonts w:cs="Times New Roman"/>
          <w:sz w:val="24"/>
          <w:szCs w:val="24"/>
          <w:lang w:val="lv-LV"/>
        </w:rPr>
        <w:t>sagatavošanas darbu</w:t>
      </w:r>
      <w:r w:rsidRPr="004E1361">
        <w:rPr>
          <w:rFonts w:cs="Times New Roman"/>
          <w:sz w:val="24"/>
          <w:szCs w:val="24"/>
          <w:lang w:val="lv-LV"/>
        </w:rPr>
        <w:t xml:space="preserve"> secību Pasūtītājs un Izpildītājs </w:t>
      </w:r>
      <w:r w:rsidR="00F52BDE" w:rsidRPr="004E1361">
        <w:rPr>
          <w:rFonts w:cs="Times New Roman"/>
          <w:sz w:val="24"/>
          <w:szCs w:val="24"/>
          <w:lang w:val="lv-LV"/>
        </w:rPr>
        <w:t xml:space="preserve">rakstiski </w:t>
      </w:r>
      <w:r w:rsidRPr="004E1361">
        <w:rPr>
          <w:rFonts w:cs="Times New Roman"/>
          <w:sz w:val="24"/>
          <w:szCs w:val="24"/>
          <w:lang w:val="lv-LV"/>
        </w:rPr>
        <w:t>vienojas atsevišķi</w:t>
      </w:r>
      <w:r w:rsidR="00F86EBF" w:rsidRPr="004E1361">
        <w:rPr>
          <w:rFonts w:cs="Times New Roman"/>
          <w:sz w:val="24"/>
          <w:szCs w:val="24"/>
          <w:lang w:val="lv-LV"/>
        </w:rPr>
        <w:t xml:space="preserve"> informatīvajās</w:t>
      </w:r>
      <w:r w:rsidR="00F52BDE" w:rsidRPr="004E1361">
        <w:rPr>
          <w:rFonts w:cs="Times New Roman"/>
          <w:sz w:val="24"/>
          <w:szCs w:val="24"/>
          <w:lang w:val="lv-LV"/>
        </w:rPr>
        <w:t xml:space="preserve"> sapulcēs</w:t>
      </w:r>
      <w:r w:rsidR="0014212E" w:rsidRPr="004E1361">
        <w:rPr>
          <w:rFonts w:cs="Times New Roman"/>
          <w:sz w:val="24"/>
          <w:szCs w:val="24"/>
          <w:lang w:val="lv-LV"/>
        </w:rPr>
        <w:t xml:space="preserve"> (vienošanos noformējot sapulces protokola veidā)</w:t>
      </w:r>
      <w:r w:rsidR="00F52BDE" w:rsidRPr="004E1361">
        <w:rPr>
          <w:rFonts w:cs="Times New Roman"/>
          <w:sz w:val="24"/>
          <w:szCs w:val="24"/>
          <w:lang w:val="lv-LV"/>
        </w:rPr>
        <w:t xml:space="preserve"> </w:t>
      </w:r>
      <w:r w:rsidR="001B0DF1" w:rsidRPr="004E1361">
        <w:rPr>
          <w:rFonts w:cs="Times New Roman"/>
          <w:sz w:val="24"/>
          <w:szCs w:val="24"/>
          <w:lang w:val="lv-LV"/>
        </w:rPr>
        <w:t xml:space="preserve">ne vēlāk kā </w:t>
      </w:r>
      <w:r w:rsidR="00342223" w:rsidRPr="004E1361">
        <w:rPr>
          <w:rFonts w:cs="Times New Roman"/>
          <w:sz w:val="24"/>
          <w:szCs w:val="24"/>
          <w:lang w:val="lv-LV"/>
        </w:rPr>
        <w:t xml:space="preserve">2. (otrajā) </w:t>
      </w:r>
      <w:r w:rsidR="001B0DF1" w:rsidRPr="004E1361">
        <w:rPr>
          <w:rFonts w:cs="Times New Roman"/>
          <w:sz w:val="24"/>
          <w:szCs w:val="24"/>
          <w:lang w:val="lv-LV"/>
        </w:rPr>
        <w:t>nedēļ</w:t>
      </w:r>
      <w:r w:rsidR="001A46BB" w:rsidRPr="004E1361">
        <w:rPr>
          <w:rFonts w:cs="Times New Roman"/>
          <w:sz w:val="24"/>
          <w:szCs w:val="24"/>
          <w:lang w:val="lv-LV"/>
        </w:rPr>
        <w:t>ā</w:t>
      </w:r>
      <w:r w:rsidR="001B0DF1" w:rsidRPr="004E1361">
        <w:rPr>
          <w:rFonts w:cs="Times New Roman"/>
          <w:sz w:val="24"/>
          <w:szCs w:val="24"/>
          <w:lang w:val="lv-LV"/>
        </w:rPr>
        <w:t xml:space="preserve"> pēc</w:t>
      </w:r>
      <w:r w:rsidR="00F52BDE" w:rsidRPr="004E1361">
        <w:rPr>
          <w:rFonts w:cs="Times New Roman"/>
          <w:sz w:val="24"/>
          <w:szCs w:val="24"/>
          <w:lang w:val="lv-LV"/>
        </w:rPr>
        <w:t xml:space="preserve"> līguma noslēgšanas</w:t>
      </w:r>
      <w:r w:rsidRPr="004E1361">
        <w:rPr>
          <w:rFonts w:cs="Times New Roman"/>
          <w:sz w:val="24"/>
          <w:szCs w:val="24"/>
          <w:lang w:val="lv-LV"/>
        </w:rPr>
        <w:t xml:space="preserve">, bet </w:t>
      </w:r>
      <w:r w:rsidR="00F52BDE" w:rsidRPr="004E1361">
        <w:rPr>
          <w:rFonts w:cs="Times New Roman"/>
          <w:sz w:val="24"/>
          <w:szCs w:val="24"/>
          <w:lang w:val="lv-LV"/>
        </w:rPr>
        <w:t>ievērojot</w:t>
      </w:r>
      <w:r w:rsidRPr="004E1361">
        <w:rPr>
          <w:rFonts w:cs="Times New Roman"/>
          <w:sz w:val="24"/>
          <w:szCs w:val="24"/>
          <w:lang w:val="lv-LV"/>
        </w:rPr>
        <w:t xml:space="preserve"> kopēj</w:t>
      </w:r>
      <w:r w:rsidR="00F52BDE" w:rsidRPr="004E1361">
        <w:rPr>
          <w:rFonts w:cs="Times New Roman"/>
          <w:sz w:val="24"/>
          <w:szCs w:val="24"/>
          <w:lang w:val="lv-LV"/>
        </w:rPr>
        <w:t>o</w:t>
      </w:r>
      <w:r w:rsidR="00480A2A" w:rsidRPr="004E1361">
        <w:rPr>
          <w:rFonts w:cs="Times New Roman"/>
          <w:sz w:val="24"/>
          <w:szCs w:val="24"/>
          <w:lang w:val="lv-LV"/>
        </w:rPr>
        <w:t xml:space="preserve"> Iepirkuma līgumā noteikto</w:t>
      </w:r>
      <w:r w:rsidRPr="004E1361">
        <w:rPr>
          <w:rFonts w:cs="Times New Roman"/>
          <w:sz w:val="24"/>
          <w:szCs w:val="24"/>
          <w:lang w:val="lv-LV"/>
        </w:rPr>
        <w:t xml:space="preserve"> darbu izpildes grafik</w:t>
      </w:r>
      <w:r w:rsidR="00F52BDE" w:rsidRPr="004E1361">
        <w:rPr>
          <w:rFonts w:cs="Times New Roman"/>
          <w:sz w:val="24"/>
          <w:szCs w:val="24"/>
          <w:lang w:val="lv-LV"/>
        </w:rPr>
        <w:t>u</w:t>
      </w:r>
      <w:r w:rsidRPr="004E1361">
        <w:rPr>
          <w:rFonts w:cs="Times New Roman"/>
          <w:sz w:val="24"/>
          <w:szCs w:val="24"/>
          <w:lang w:val="lv-LV"/>
        </w:rPr>
        <w:t>.</w:t>
      </w:r>
    </w:p>
    <w:p w14:paraId="71C565B2" w14:textId="7F7A4583" w:rsidR="007540C4" w:rsidRPr="004E1361" w:rsidRDefault="00272426" w:rsidP="00F3617A">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Pakalpojuma izpildes laikā </w:t>
      </w:r>
      <w:r w:rsidR="00A827CC" w:rsidRPr="004E1361">
        <w:rPr>
          <w:rFonts w:cs="Times New Roman"/>
          <w:sz w:val="24"/>
          <w:szCs w:val="24"/>
          <w:lang w:val="lv-LV"/>
        </w:rPr>
        <w:t>vismaz reizi</w:t>
      </w:r>
      <w:r w:rsidRPr="004E1361">
        <w:rPr>
          <w:rFonts w:cs="Times New Roman"/>
          <w:sz w:val="24"/>
          <w:szCs w:val="24"/>
          <w:lang w:val="lv-LV"/>
        </w:rPr>
        <w:t xml:space="preserve"> nedēļ</w:t>
      </w:r>
      <w:r w:rsidR="00A827CC" w:rsidRPr="004E1361">
        <w:rPr>
          <w:rFonts w:cs="Times New Roman"/>
          <w:sz w:val="24"/>
          <w:szCs w:val="24"/>
          <w:lang w:val="lv-LV"/>
        </w:rPr>
        <w:t>ā</w:t>
      </w:r>
      <w:r w:rsidRPr="004E1361">
        <w:rPr>
          <w:rFonts w:cs="Times New Roman"/>
          <w:sz w:val="24"/>
          <w:szCs w:val="24"/>
          <w:lang w:val="lv-LV"/>
        </w:rPr>
        <w:t xml:space="preserve"> </w:t>
      </w:r>
      <w:r w:rsidR="00433776" w:rsidRPr="004E1361">
        <w:rPr>
          <w:rFonts w:cs="Times New Roman"/>
          <w:sz w:val="24"/>
          <w:szCs w:val="24"/>
          <w:lang w:val="lv-LV"/>
        </w:rPr>
        <w:t>Izpildītājs</w:t>
      </w:r>
      <w:r w:rsidR="007540C4" w:rsidRPr="004E1361">
        <w:rPr>
          <w:rFonts w:cs="Times New Roman"/>
          <w:sz w:val="24"/>
          <w:szCs w:val="24"/>
          <w:lang w:val="lv-LV"/>
        </w:rPr>
        <w:t xml:space="preserve"> klātienē, telefoniski vai e</w:t>
      </w:r>
      <w:r w:rsidR="0004238C" w:rsidRPr="004E1361">
        <w:rPr>
          <w:rFonts w:cs="Times New Roman"/>
          <w:sz w:val="24"/>
          <w:szCs w:val="24"/>
          <w:lang w:val="lv-LV"/>
        </w:rPr>
        <w:t>-</w:t>
      </w:r>
      <w:r w:rsidR="007540C4" w:rsidRPr="004E1361">
        <w:rPr>
          <w:rFonts w:cs="Times New Roman"/>
          <w:sz w:val="24"/>
          <w:szCs w:val="24"/>
          <w:lang w:val="lv-LV"/>
        </w:rPr>
        <w:t>pasta sarakstē ziņo par darbu</w:t>
      </w:r>
      <w:r w:rsidR="00C802FD" w:rsidRPr="004E1361">
        <w:rPr>
          <w:rFonts w:cs="Times New Roman"/>
          <w:sz w:val="24"/>
          <w:szCs w:val="24"/>
          <w:lang w:val="lv-LV"/>
        </w:rPr>
        <w:t xml:space="preserve"> izpildes </w:t>
      </w:r>
      <w:r w:rsidR="007540C4" w:rsidRPr="004E1361">
        <w:rPr>
          <w:rFonts w:cs="Times New Roman"/>
          <w:sz w:val="24"/>
          <w:szCs w:val="24"/>
          <w:lang w:val="lv-LV"/>
        </w:rPr>
        <w:t xml:space="preserve">progresu atbilstoši </w:t>
      </w:r>
      <w:r w:rsidR="00563226" w:rsidRPr="004E1361">
        <w:rPr>
          <w:rFonts w:cs="Times New Roman"/>
          <w:sz w:val="24"/>
          <w:szCs w:val="24"/>
          <w:lang w:val="lv-LV"/>
        </w:rPr>
        <w:t>darbu izpildes laika grafikam.</w:t>
      </w:r>
    </w:p>
    <w:p w14:paraId="5527E97A" w14:textId="7F132237" w:rsidR="00A040E4" w:rsidRPr="004E1361" w:rsidRDefault="00A040E4"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Pakalpojuma izpilde notiek Izpildītājam un Pasūtītājam savstarpēji sadarbojoties un </w:t>
      </w:r>
      <w:r w:rsidR="00B1034A" w:rsidRPr="004E1361">
        <w:rPr>
          <w:rFonts w:cs="Times New Roman"/>
          <w:sz w:val="24"/>
          <w:szCs w:val="24"/>
          <w:lang w:val="lv-LV"/>
        </w:rPr>
        <w:t xml:space="preserve">par saistību izpildes problēmām, </w:t>
      </w:r>
      <w:r w:rsidR="0014212E" w:rsidRPr="004E1361">
        <w:rPr>
          <w:rFonts w:cs="Times New Roman"/>
          <w:sz w:val="24"/>
          <w:szCs w:val="24"/>
          <w:lang w:val="lv-LV"/>
        </w:rPr>
        <w:t xml:space="preserve">nepieciešamajām </w:t>
      </w:r>
      <w:r w:rsidR="00B1034A" w:rsidRPr="004E1361">
        <w:rPr>
          <w:rFonts w:cs="Times New Roman"/>
          <w:sz w:val="24"/>
          <w:szCs w:val="24"/>
          <w:lang w:val="lv-LV"/>
        </w:rPr>
        <w:t xml:space="preserve">atkāpēm no </w:t>
      </w:r>
      <w:r w:rsidR="00342223" w:rsidRPr="004E1361">
        <w:rPr>
          <w:rFonts w:cs="Times New Roman"/>
          <w:sz w:val="24"/>
          <w:szCs w:val="24"/>
          <w:lang w:val="lv-LV"/>
        </w:rPr>
        <w:t>T</w:t>
      </w:r>
      <w:r w:rsidR="00B1034A" w:rsidRPr="004E1361">
        <w:rPr>
          <w:rFonts w:cs="Times New Roman"/>
          <w:sz w:val="24"/>
          <w:szCs w:val="24"/>
          <w:lang w:val="lv-LV"/>
        </w:rPr>
        <w:t xml:space="preserve">ehniskā projekta </w:t>
      </w:r>
      <w:r w:rsidRPr="004E1361">
        <w:rPr>
          <w:rFonts w:cs="Times New Roman"/>
          <w:sz w:val="24"/>
          <w:szCs w:val="24"/>
          <w:lang w:val="lv-LV"/>
        </w:rPr>
        <w:t xml:space="preserve">savlaicīgi ziņojot </w:t>
      </w:r>
      <w:r w:rsidR="002B0F84" w:rsidRPr="004E1361">
        <w:rPr>
          <w:rFonts w:cs="Times New Roman"/>
          <w:sz w:val="24"/>
          <w:szCs w:val="24"/>
          <w:lang w:val="lv-LV"/>
        </w:rPr>
        <w:t>Pasūtītāja nozīmētajai par projekta īstenošanu atbildīgajai kontaktpersonai</w:t>
      </w:r>
      <w:r w:rsidR="00B1034A" w:rsidRPr="004E1361">
        <w:rPr>
          <w:rFonts w:cs="Times New Roman"/>
          <w:sz w:val="24"/>
          <w:szCs w:val="24"/>
          <w:lang w:val="lv-LV"/>
        </w:rPr>
        <w:t>.</w:t>
      </w:r>
    </w:p>
    <w:p w14:paraId="00A794AF" w14:textId="1C14987C" w:rsidR="00A040E4" w:rsidRPr="004E1361" w:rsidRDefault="00A040E4"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Par stendu ražošanas un uzstādīšanas tehniskajiem jautājumiem, nepieciešamajiem precizējumiem vai neskaidrībām </w:t>
      </w:r>
      <w:r w:rsidR="00342223" w:rsidRPr="004E1361">
        <w:rPr>
          <w:rFonts w:cs="Times New Roman"/>
          <w:sz w:val="24"/>
          <w:szCs w:val="24"/>
          <w:lang w:val="lv-LV"/>
        </w:rPr>
        <w:t>T</w:t>
      </w:r>
      <w:r w:rsidRPr="004E1361">
        <w:rPr>
          <w:rFonts w:cs="Times New Roman"/>
          <w:sz w:val="24"/>
          <w:szCs w:val="24"/>
          <w:lang w:val="lv-LV"/>
        </w:rPr>
        <w:t xml:space="preserve">ehniskā projektā un </w:t>
      </w:r>
      <w:r w:rsidR="00342223" w:rsidRPr="004E1361">
        <w:rPr>
          <w:rFonts w:cs="Times New Roman"/>
          <w:sz w:val="24"/>
          <w:szCs w:val="24"/>
          <w:lang w:val="lv-LV"/>
        </w:rPr>
        <w:t xml:space="preserve">Tehniskajā </w:t>
      </w:r>
      <w:r w:rsidRPr="004E1361">
        <w:rPr>
          <w:rFonts w:cs="Times New Roman"/>
          <w:sz w:val="24"/>
          <w:szCs w:val="24"/>
          <w:lang w:val="lv-LV"/>
        </w:rPr>
        <w:t xml:space="preserve">specifikācijā </w:t>
      </w:r>
      <w:r w:rsidR="00675426" w:rsidRPr="004E1361">
        <w:rPr>
          <w:rFonts w:cs="Times New Roman"/>
          <w:sz w:val="24"/>
          <w:szCs w:val="24"/>
          <w:lang w:val="lv-LV"/>
        </w:rPr>
        <w:t xml:space="preserve">Izpildītājs </w:t>
      </w:r>
      <w:r w:rsidRPr="004E1361">
        <w:rPr>
          <w:rFonts w:cs="Times New Roman"/>
          <w:sz w:val="24"/>
          <w:szCs w:val="24"/>
          <w:lang w:val="lv-LV"/>
        </w:rPr>
        <w:t xml:space="preserve">sazinās ar </w:t>
      </w:r>
      <w:r w:rsidR="00675426" w:rsidRPr="004E1361">
        <w:rPr>
          <w:rFonts w:cs="Times New Roman"/>
          <w:sz w:val="24"/>
          <w:szCs w:val="24"/>
          <w:lang w:val="lv-LV"/>
        </w:rPr>
        <w:t xml:space="preserve">Pasūtītāja </w:t>
      </w:r>
      <w:r w:rsidRPr="004E1361">
        <w:rPr>
          <w:rFonts w:cs="Times New Roman"/>
          <w:sz w:val="24"/>
          <w:szCs w:val="24"/>
          <w:lang w:val="lv-LV"/>
        </w:rPr>
        <w:t>nozīmēt</w:t>
      </w:r>
      <w:r w:rsidR="00880B23" w:rsidRPr="004E1361">
        <w:rPr>
          <w:rFonts w:cs="Times New Roman"/>
          <w:sz w:val="24"/>
          <w:szCs w:val="24"/>
          <w:lang w:val="lv-LV"/>
        </w:rPr>
        <w:t>o</w:t>
      </w:r>
      <w:r w:rsidRPr="004E1361">
        <w:rPr>
          <w:rFonts w:cs="Times New Roman"/>
          <w:sz w:val="24"/>
          <w:szCs w:val="24"/>
          <w:lang w:val="lv-LV"/>
        </w:rPr>
        <w:t xml:space="preserve"> projekta </w:t>
      </w:r>
      <w:proofErr w:type="spellStart"/>
      <w:r w:rsidRPr="004E1361">
        <w:rPr>
          <w:rFonts w:cs="Times New Roman"/>
          <w:sz w:val="24"/>
          <w:szCs w:val="24"/>
          <w:lang w:val="lv-LV"/>
        </w:rPr>
        <w:t>autoruzraugu</w:t>
      </w:r>
      <w:proofErr w:type="spellEnd"/>
      <w:r w:rsidRPr="004E1361">
        <w:rPr>
          <w:rFonts w:cs="Times New Roman"/>
          <w:sz w:val="24"/>
          <w:szCs w:val="24"/>
          <w:lang w:val="lv-LV"/>
        </w:rPr>
        <w:t xml:space="preserve"> un nepieciešamības gadījumā ziņo Pasūtītāja nozīmētajai par projekta īstenošanu atbildīgajai kontaktpersonai.</w:t>
      </w:r>
    </w:p>
    <w:p w14:paraId="4242AD00" w14:textId="5EA0113F" w:rsidR="008933F7" w:rsidRPr="004E1361" w:rsidRDefault="008933F7" w:rsidP="008933F7">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Par jautājumiem, kas saistīti ar ekspozīcijas uzstādīšanas vietu, pieslēgšanos inženiertīkliem, materiālu pārvietošanu muzeja telpās, uzstādīšanas darbu grafiku u.tml. </w:t>
      </w:r>
      <w:r w:rsidR="00B82461" w:rsidRPr="004E1361">
        <w:rPr>
          <w:rFonts w:cs="Times New Roman"/>
          <w:sz w:val="24"/>
          <w:szCs w:val="24"/>
          <w:lang w:val="lv-LV"/>
        </w:rPr>
        <w:t xml:space="preserve">Izpildītājs sazinās </w:t>
      </w:r>
      <w:r w:rsidR="00675426" w:rsidRPr="004E1361">
        <w:rPr>
          <w:rFonts w:cs="Times New Roman"/>
          <w:sz w:val="24"/>
          <w:szCs w:val="24"/>
          <w:lang w:val="lv-LV"/>
        </w:rPr>
        <w:t xml:space="preserve">ar </w:t>
      </w:r>
      <w:r w:rsidR="00B82461" w:rsidRPr="004E1361">
        <w:rPr>
          <w:rFonts w:cs="Times New Roman"/>
          <w:sz w:val="24"/>
          <w:szCs w:val="24"/>
          <w:lang w:val="lv-LV"/>
        </w:rPr>
        <w:t>Pasūtītāja nozīmētu kontaktpersonu muzeja telpu un saimniecības jautājumos.</w:t>
      </w:r>
    </w:p>
    <w:p w14:paraId="3D11B567" w14:textId="00B6B233" w:rsidR="002B0F84" w:rsidRPr="004E1361" w:rsidRDefault="002B0F84" w:rsidP="002B0F84">
      <w:pPr>
        <w:pStyle w:val="Default"/>
        <w:numPr>
          <w:ilvl w:val="0"/>
          <w:numId w:val="22"/>
        </w:numPr>
        <w:spacing w:line="276" w:lineRule="auto"/>
        <w:rPr>
          <w:color w:val="000009"/>
        </w:rPr>
      </w:pPr>
      <w:r w:rsidRPr="004E1361">
        <w:lastRenderedPageBreak/>
        <w:t xml:space="preserve">Visi </w:t>
      </w:r>
      <w:r w:rsidR="00342223" w:rsidRPr="004E1361">
        <w:t>T</w:t>
      </w:r>
      <w:r w:rsidRPr="004E1361">
        <w:t xml:space="preserve">ehniskajā specifikācijā vai </w:t>
      </w:r>
      <w:r w:rsidR="00342223" w:rsidRPr="004E1361">
        <w:t>T</w:t>
      </w:r>
      <w:r w:rsidR="00675426" w:rsidRPr="004E1361">
        <w:t>ehniskajā projektā</w:t>
      </w:r>
      <w:r w:rsidRPr="004E1361">
        <w:t xml:space="preserve"> neprecizētie risinājumi jāsaskaņo ar </w:t>
      </w:r>
      <w:r w:rsidR="00675426" w:rsidRPr="004E1361">
        <w:t>Pasūtīt</w:t>
      </w:r>
      <w:r w:rsidR="00974EA1" w:rsidRPr="004E1361">
        <w:t>ā</w:t>
      </w:r>
      <w:r w:rsidR="00675426" w:rsidRPr="004E1361">
        <w:t xml:space="preserve">ja nozīmēto </w:t>
      </w:r>
      <w:r w:rsidRPr="004E1361">
        <w:t xml:space="preserve">projekta </w:t>
      </w:r>
      <w:proofErr w:type="spellStart"/>
      <w:r w:rsidRPr="004E1361">
        <w:t>autoruzraugu</w:t>
      </w:r>
      <w:proofErr w:type="spellEnd"/>
      <w:r w:rsidRPr="004E1361">
        <w:t xml:space="preserve"> vai Pasūtītāja nozīmēto par projekta īstenošanu atbildīgo kontaktpersonu.</w:t>
      </w:r>
    </w:p>
    <w:p w14:paraId="3E244E7C" w14:textId="428D39D1" w:rsidR="00912839" w:rsidRPr="004E1361" w:rsidRDefault="00912839" w:rsidP="00912839">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Saskaņotas atkāpes no tehniskā projekta un tehniskās specifikācijas iespējamas, ja tiek saglabāta plānotā ekspozīcijas elementa funkcionalitāte un kvalitāte, nemainās ekspozīcijas vizuālie risinājumi</w:t>
      </w:r>
      <w:r w:rsidR="00E05BC3" w:rsidRPr="004E1361">
        <w:rPr>
          <w:rFonts w:cs="Times New Roman"/>
          <w:sz w:val="24"/>
          <w:szCs w:val="24"/>
          <w:lang w:val="lv-LV"/>
        </w:rPr>
        <w:t>, ekspluatācijas izmaksas.</w:t>
      </w:r>
    </w:p>
    <w:p w14:paraId="309575D9" w14:textId="519B4073" w:rsidR="00934B2E" w:rsidRPr="004E1361" w:rsidRDefault="00934B2E" w:rsidP="002B0F84">
      <w:pPr>
        <w:pStyle w:val="Default"/>
        <w:numPr>
          <w:ilvl w:val="0"/>
          <w:numId w:val="22"/>
        </w:numPr>
        <w:spacing w:line="276" w:lineRule="auto"/>
        <w:rPr>
          <w:color w:val="000009"/>
        </w:rPr>
      </w:pPr>
      <w:r w:rsidRPr="004E1361">
        <w:t>Jautājumos par multimediju izstrādi un saturu Izpildītājs sazinās ar Pasūtītāja nozīmēto par projekta īstenošanu atbildīgo kontaktpersonu.</w:t>
      </w:r>
    </w:p>
    <w:p w14:paraId="6B68F50D" w14:textId="4EA760CE" w:rsidR="002B0F84" w:rsidRPr="004E1361" w:rsidRDefault="002B0F84" w:rsidP="002B0F84">
      <w:pPr>
        <w:pStyle w:val="Default"/>
        <w:numPr>
          <w:ilvl w:val="0"/>
          <w:numId w:val="22"/>
        </w:numPr>
        <w:spacing w:line="276" w:lineRule="auto"/>
        <w:rPr>
          <w:color w:val="000009"/>
        </w:rPr>
      </w:pPr>
      <w:r w:rsidRPr="004E1361">
        <w:rPr>
          <w:color w:val="000009"/>
        </w:rPr>
        <w:t xml:space="preserve">Pasūtītājs līguma izpildes laikā </w:t>
      </w:r>
      <w:r w:rsidR="00B1034A" w:rsidRPr="004E1361">
        <w:rPr>
          <w:color w:val="000009"/>
        </w:rPr>
        <w:t xml:space="preserve">operatīvi </w:t>
      </w:r>
      <w:r w:rsidRPr="004E1361">
        <w:rPr>
          <w:color w:val="000009"/>
        </w:rPr>
        <w:t xml:space="preserve">nodrošina atbildes uz Izpildītāja uzdotajiem jautājumiem par izgatavojamo </w:t>
      </w:r>
      <w:r w:rsidR="00CF6D40" w:rsidRPr="004E1361">
        <w:rPr>
          <w:color w:val="000009"/>
        </w:rPr>
        <w:t xml:space="preserve">ekspozīcijas </w:t>
      </w:r>
      <w:r w:rsidRPr="004E1361">
        <w:rPr>
          <w:color w:val="000009"/>
        </w:rPr>
        <w:t>elementu</w:t>
      </w:r>
      <w:r w:rsidR="00485491" w:rsidRPr="004E1361">
        <w:rPr>
          <w:color w:val="000009"/>
        </w:rPr>
        <w:t xml:space="preserve"> vai multimediju</w:t>
      </w:r>
      <w:r w:rsidRPr="004E1361">
        <w:rPr>
          <w:color w:val="000009"/>
        </w:rPr>
        <w:t xml:space="preserve"> specifikāciju</w:t>
      </w:r>
      <w:r w:rsidR="00B1034A" w:rsidRPr="004E1361">
        <w:rPr>
          <w:color w:val="000009"/>
        </w:rPr>
        <w:t xml:space="preserve">, tās </w:t>
      </w:r>
      <w:r w:rsidR="00675426" w:rsidRPr="004E1361">
        <w:rPr>
          <w:color w:val="000009"/>
        </w:rPr>
        <w:t xml:space="preserve">nosūtot Izpildītājam </w:t>
      </w:r>
      <w:r w:rsidRPr="004E1361">
        <w:rPr>
          <w:color w:val="000009"/>
        </w:rPr>
        <w:t>ne ilgāk kā 5 darba dienu laikā</w:t>
      </w:r>
      <w:r w:rsidR="00383B06" w:rsidRPr="004E1361">
        <w:rPr>
          <w:color w:val="000009"/>
        </w:rPr>
        <w:t xml:space="preserve"> pēc jautājuma </w:t>
      </w:r>
      <w:r w:rsidR="00B1034A" w:rsidRPr="004E1361">
        <w:rPr>
          <w:color w:val="000009"/>
        </w:rPr>
        <w:t>saņemšanas</w:t>
      </w:r>
      <w:r w:rsidR="00383B06" w:rsidRPr="004E1361">
        <w:rPr>
          <w:color w:val="000009"/>
        </w:rPr>
        <w:t>.</w:t>
      </w:r>
    </w:p>
    <w:p w14:paraId="6E0FBC0C" w14:textId="7B3674B9" w:rsidR="008E4D17" w:rsidRPr="004E1361" w:rsidRDefault="00B1034A" w:rsidP="008E4D17">
      <w:pPr>
        <w:pStyle w:val="Default"/>
        <w:numPr>
          <w:ilvl w:val="0"/>
          <w:numId w:val="22"/>
        </w:numPr>
        <w:spacing w:line="276" w:lineRule="auto"/>
        <w:rPr>
          <w:color w:val="000009"/>
        </w:rPr>
      </w:pPr>
      <w:r w:rsidRPr="004E1361">
        <w:rPr>
          <w:color w:val="000009"/>
        </w:rPr>
        <w:t xml:space="preserve">Izpildītājs līguma izpildes laikā operatīvi sniedz risinājumus par Pasūtītāja vai tā nozīmētā </w:t>
      </w:r>
      <w:proofErr w:type="spellStart"/>
      <w:r w:rsidRPr="004E1361">
        <w:rPr>
          <w:color w:val="000009"/>
        </w:rPr>
        <w:t>autoruzrauga</w:t>
      </w:r>
      <w:proofErr w:type="spellEnd"/>
      <w:r w:rsidRPr="004E1361">
        <w:rPr>
          <w:color w:val="000009"/>
        </w:rPr>
        <w:t xml:space="preserve"> konstatētajām problēmām</w:t>
      </w:r>
      <w:r w:rsidR="000553B1" w:rsidRPr="004E1361">
        <w:rPr>
          <w:color w:val="000009"/>
        </w:rPr>
        <w:t xml:space="preserve">, </w:t>
      </w:r>
      <w:r w:rsidRPr="004E1361">
        <w:rPr>
          <w:color w:val="000009"/>
        </w:rPr>
        <w:t xml:space="preserve">par izgatavoto ekspozīcijas elementu vai multimediju kvalitāti, neatbilstībām </w:t>
      </w:r>
      <w:r w:rsidR="00342223" w:rsidRPr="004E1361">
        <w:rPr>
          <w:color w:val="000009"/>
        </w:rPr>
        <w:t>T</w:t>
      </w:r>
      <w:r w:rsidRPr="004E1361">
        <w:rPr>
          <w:color w:val="000009"/>
        </w:rPr>
        <w:t>ehniskaj</w:t>
      </w:r>
      <w:r w:rsidR="006C41A1" w:rsidRPr="004E1361">
        <w:rPr>
          <w:color w:val="000009"/>
        </w:rPr>
        <w:t>am</w:t>
      </w:r>
      <w:r w:rsidRPr="004E1361">
        <w:rPr>
          <w:color w:val="000009"/>
        </w:rPr>
        <w:t xml:space="preserve"> projekt</w:t>
      </w:r>
      <w:r w:rsidR="006C41A1" w:rsidRPr="004E1361">
        <w:rPr>
          <w:color w:val="000009"/>
        </w:rPr>
        <w:t>am</w:t>
      </w:r>
      <w:r w:rsidRPr="004E1361">
        <w:rPr>
          <w:color w:val="000009"/>
        </w:rPr>
        <w:t xml:space="preserve"> vai specifikāci</w:t>
      </w:r>
      <w:r w:rsidR="007B3AB4" w:rsidRPr="004E1361">
        <w:rPr>
          <w:color w:val="000009"/>
        </w:rPr>
        <w:t>jai</w:t>
      </w:r>
      <w:r w:rsidRPr="004E1361">
        <w:rPr>
          <w:color w:val="000009"/>
        </w:rPr>
        <w:t xml:space="preserve">, tos piedāvājot ne ilgāk kā 5 darba dienu laikā pēc jautājuma </w:t>
      </w:r>
      <w:r w:rsidR="00675426" w:rsidRPr="004E1361">
        <w:rPr>
          <w:color w:val="000009"/>
        </w:rPr>
        <w:t>saņemšanas</w:t>
      </w:r>
      <w:r w:rsidRPr="004E1361">
        <w:rPr>
          <w:color w:val="000009"/>
        </w:rPr>
        <w:t>.</w:t>
      </w:r>
    </w:p>
    <w:p w14:paraId="581E584E" w14:textId="47BEA0BF" w:rsidR="002B0F84" w:rsidRPr="004E1361" w:rsidRDefault="00372565"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Pasūtītājam un tā nozīmētajam </w:t>
      </w:r>
      <w:proofErr w:type="spellStart"/>
      <w:r w:rsidRPr="004E1361">
        <w:rPr>
          <w:rFonts w:cs="Times New Roman"/>
          <w:sz w:val="24"/>
          <w:szCs w:val="24"/>
          <w:lang w:val="lv-LV"/>
        </w:rPr>
        <w:t>autoruzraugam</w:t>
      </w:r>
      <w:proofErr w:type="spellEnd"/>
      <w:r w:rsidRPr="004E1361">
        <w:rPr>
          <w:rFonts w:cs="Times New Roman"/>
          <w:sz w:val="24"/>
          <w:szCs w:val="24"/>
          <w:lang w:val="lv-LV"/>
        </w:rPr>
        <w:t xml:space="preserve"> ir tiesības vismaz reizi mēnesī</w:t>
      </w:r>
      <w:r w:rsidR="00EB576B" w:rsidRPr="004E1361">
        <w:rPr>
          <w:rFonts w:cs="Times New Roman"/>
          <w:sz w:val="24"/>
          <w:szCs w:val="24"/>
          <w:lang w:val="lv-LV"/>
        </w:rPr>
        <w:t xml:space="preserve"> </w:t>
      </w:r>
      <w:r w:rsidRPr="004E1361">
        <w:rPr>
          <w:rFonts w:cs="Times New Roman"/>
          <w:sz w:val="24"/>
          <w:szCs w:val="24"/>
          <w:lang w:val="lv-LV"/>
        </w:rPr>
        <w:t>Autoruzraudzības nodrošināšanai, materiālu un konstrukciju saskaņošanai pieprasīt iepazīšanos ar ekspozīcijas ražošanu klātienē, Izpildītāja ražošanas telpās. Komandējuma izmaksas</w:t>
      </w:r>
      <w:r w:rsidR="006A3972" w:rsidRPr="004E1361">
        <w:rPr>
          <w:rFonts w:cs="Times New Roman"/>
          <w:sz w:val="24"/>
          <w:szCs w:val="24"/>
          <w:lang w:val="lv-LV"/>
        </w:rPr>
        <w:t xml:space="preserve"> ārpus Latvijas Republikas apmaksā Izpildītājs </w:t>
      </w:r>
      <w:r w:rsidRPr="004E1361">
        <w:rPr>
          <w:rFonts w:cs="Times New Roman"/>
          <w:sz w:val="24"/>
          <w:szCs w:val="24"/>
          <w:lang w:val="lv-LV"/>
        </w:rPr>
        <w:t>(</w:t>
      </w:r>
      <w:r w:rsidR="00675426" w:rsidRPr="004E1361">
        <w:rPr>
          <w:rFonts w:cs="Times New Roman"/>
          <w:sz w:val="24"/>
          <w:szCs w:val="24"/>
          <w:lang w:val="lv-LV"/>
        </w:rPr>
        <w:t>ceļa izmaksas, naktsmītne un komandējuma nauda atbilstoši normām, kas noteiktas Ministru kabineta 2010. gada 12. ok</w:t>
      </w:r>
      <w:r w:rsidR="00BD2C79" w:rsidRPr="004E1361">
        <w:rPr>
          <w:rFonts w:cs="Times New Roman"/>
          <w:sz w:val="24"/>
          <w:szCs w:val="24"/>
          <w:lang w:val="lv-LV"/>
        </w:rPr>
        <w:t>t</w:t>
      </w:r>
      <w:r w:rsidR="00675426" w:rsidRPr="004E1361">
        <w:rPr>
          <w:rFonts w:cs="Times New Roman"/>
          <w:sz w:val="24"/>
          <w:szCs w:val="24"/>
          <w:lang w:val="lv-LV"/>
        </w:rPr>
        <w:t>obra noteikumos Nr.969 “Kārtība, kādā atlīdzināmi ar komandējumiem saistītie izdevumi</w:t>
      </w:r>
      <w:r w:rsidR="00BB08AE" w:rsidRPr="004E1361">
        <w:rPr>
          <w:rFonts w:cs="Times New Roman"/>
          <w:sz w:val="24"/>
          <w:szCs w:val="24"/>
          <w:lang w:val="lv-LV"/>
        </w:rPr>
        <w:t>”</w:t>
      </w:r>
      <w:r w:rsidR="001771E6" w:rsidRPr="004E1361">
        <w:rPr>
          <w:rFonts w:cs="Times New Roman"/>
          <w:sz w:val="24"/>
          <w:szCs w:val="24"/>
          <w:lang w:val="lv-LV"/>
        </w:rPr>
        <w:t>)</w:t>
      </w:r>
      <w:r w:rsidRPr="004E1361">
        <w:rPr>
          <w:rFonts w:cs="Times New Roman"/>
          <w:sz w:val="24"/>
          <w:szCs w:val="24"/>
          <w:lang w:val="lv-LV"/>
        </w:rPr>
        <w:t>.</w:t>
      </w:r>
    </w:p>
    <w:p w14:paraId="63260470" w14:textId="4123E3C9" w:rsidR="00EB576B" w:rsidRPr="004E1361" w:rsidRDefault="00EB576B"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Pasūtītāja un Izpildītāja saziņa līguma izpildes laikā notiek valsts valodā (latviešu valodā). Ja Izpildītājs visu pakalpojumu vai kādu pakalpojuma daļu izpilda ārvalstīs, Izpildītājs nodrošina un sedz tulkošanas pakalpojumu izmaksas saziņas nodrošināšanai latviešu valodā.</w:t>
      </w:r>
    </w:p>
    <w:p w14:paraId="3DED6118" w14:textId="77777777" w:rsidR="007A34F2" w:rsidRPr="004E1361" w:rsidRDefault="007A34F2" w:rsidP="007A34F2">
      <w:pPr>
        <w:spacing w:line="276" w:lineRule="auto"/>
        <w:rPr>
          <w:rFonts w:cs="Times New Roman"/>
          <w:sz w:val="24"/>
          <w:szCs w:val="24"/>
          <w:lang w:val="lv-LV"/>
        </w:rPr>
      </w:pPr>
    </w:p>
    <w:p w14:paraId="5645EA46" w14:textId="3830D366" w:rsidR="00347C44" w:rsidRPr="004E1361" w:rsidRDefault="00347C44" w:rsidP="00347C44">
      <w:pPr>
        <w:spacing w:line="276" w:lineRule="auto"/>
        <w:rPr>
          <w:rFonts w:cs="Times New Roman"/>
          <w:b/>
          <w:bCs/>
          <w:sz w:val="24"/>
          <w:szCs w:val="24"/>
          <w:lang w:val="lv-LV"/>
        </w:rPr>
      </w:pPr>
      <w:r w:rsidRPr="004E1361">
        <w:rPr>
          <w:rFonts w:cs="Times New Roman"/>
          <w:b/>
          <w:bCs/>
          <w:sz w:val="24"/>
          <w:szCs w:val="24"/>
          <w:lang w:val="lv-LV"/>
        </w:rPr>
        <w:t>II. Ekspozīcijas aprīkojuma ražošanas kārtība</w:t>
      </w:r>
    </w:p>
    <w:p w14:paraId="546DFA66" w14:textId="7CEEADDF" w:rsidR="00A7405D" w:rsidRPr="004E1361" w:rsidRDefault="003E6DAD" w:rsidP="00A7405D">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patstāvīgi veic visu </w:t>
      </w:r>
      <w:r w:rsidR="00342223" w:rsidRPr="004E1361">
        <w:rPr>
          <w:rFonts w:cs="Times New Roman"/>
          <w:sz w:val="24"/>
          <w:szCs w:val="24"/>
          <w:lang w:val="lv-LV"/>
        </w:rPr>
        <w:t>T</w:t>
      </w:r>
      <w:r w:rsidRPr="004E1361">
        <w:rPr>
          <w:rFonts w:cs="Times New Roman"/>
          <w:sz w:val="24"/>
          <w:szCs w:val="24"/>
          <w:lang w:val="lv-LV"/>
        </w:rPr>
        <w:t xml:space="preserve">ehniskajā projektā un </w:t>
      </w:r>
      <w:r w:rsidR="00342223" w:rsidRPr="004E1361">
        <w:rPr>
          <w:rFonts w:cs="Times New Roman"/>
          <w:sz w:val="24"/>
          <w:szCs w:val="24"/>
          <w:lang w:val="lv-LV"/>
        </w:rPr>
        <w:t>T</w:t>
      </w:r>
      <w:r w:rsidRPr="004E1361">
        <w:rPr>
          <w:rFonts w:cs="Times New Roman"/>
          <w:sz w:val="24"/>
          <w:szCs w:val="24"/>
          <w:lang w:val="lv-LV"/>
        </w:rPr>
        <w:t>ehniskajā specifikācijā norādīto ekspozīcijas aprīkojuma elementu ražošanu</w:t>
      </w:r>
      <w:r w:rsidR="009F3461" w:rsidRPr="004E1361">
        <w:rPr>
          <w:rFonts w:cs="Times New Roman"/>
          <w:sz w:val="24"/>
          <w:szCs w:val="24"/>
          <w:lang w:val="lv-LV"/>
        </w:rPr>
        <w:t xml:space="preserve"> un uzstādīšanu</w:t>
      </w:r>
      <w:r w:rsidRPr="004E1361">
        <w:rPr>
          <w:rFonts w:cs="Times New Roman"/>
          <w:sz w:val="24"/>
          <w:szCs w:val="24"/>
          <w:lang w:val="lv-LV"/>
        </w:rPr>
        <w:t xml:space="preserve">, ja vien </w:t>
      </w:r>
      <w:r w:rsidR="00342223" w:rsidRPr="004E1361">
        <w:rPr>
          <w:rFonts w:cs="Times New Roman"/>
          <w:sz w:val="24"/>
          <w:szCs w:val="24"/>
          <w:lang w:val="lv-LV"/>
        </w:rPr>
        <w:t>T</w:t>
      </w:r>
      <w:r w:rsidRPr="004E1361">
        <w:rPr>
          <w:rFonts w:cs="Times New Roman"/>
          <w:sz w:val="24"/>
          <w:szCs w:val="24"/>
          <w:lang w:val="lv-LV"/>
        </w:rPr>
        <w:t xml:space="preserve">ehniskajā projektā vai </w:t>
      </w:r>
      <w:r w:rsidR="00342223" w:rsidRPr="004E1361">
        <w:rPr>
          <w:rFonts w:cs="Times New Roman"/>
          <w:sz w:val="24"/>
          <w:szCs w:val="24"/>
          <w:lang w:val="lv-LV"/>
        </w:rPr>
        <w:t xml:space="preserve">Tehniskajā </w:t>
      </w:r>
      <w:r w:rsidRPr="004E1361">
        <w:rPr>
          <w:rFonts w:cs="Times New Roman"/>
          <w:sz w:val="24"/>
          <w:szCs w:val="24"/>
          <w:lang w:val="lv-LV"/>
        </w:rPr>
        <w:t xml:space="preserve">specifikācijā nav atsevišķi norādīts, ka attiecīgo elementu nodrošina Pasūtītājs. </w:t>
      </w:r>
    </w:p>
    <w:p w14:paraId="7BF2D1C0" w14:textId="490D64B8" w:rsidR="0064568B" w:rsidRPr="004E1361" w:rsidRDefault="0064568B"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patstāvīgi veic </w:t>
      </w:r>
      <w:r w:rsidR="00342223" w:rsidRPr="004E1361">
        <w:rPr>
          <w:rFonts w:cs="Times New Roman"/>
          <w:sz w:val="24"/>
          <w:szCs w:val="24"/>
          <w:lang w:val="lv-LV"/>
        </w:rPr>
        <w:t>T</w:t>
      </w:r>
      <w:r w:rsidRPr="004E1361">
        <w:rPr>
          <w:rFonts w:cs="Times New Roman"/>
          <w:sz w:val="24"/>
          <w:szCs w:val="24"/>
          <w:lang w:val="lv-LV"/>
        </w:rPr>
        <w:t xml:space="preserve">ehniskajā projektā paredzētos ekspozīcijas aprīkojuma elementu noformējuma (drukas u.c.) darbus atbilstoši </w:t>
      </w:r>
      <w:r w:rsidR="00342223" w:rsidRPr="004E1361">
        <w:rPr>
          <w:rFonts w:cs="Times New Roman"/>
          <w:sz w:val="24"/>
          <w:szCs w:val="24"/>
          <w:lang w:val="lv-LV"/>
        </w:rPr>
        <w:t>T</w:t>
      </w:r>
      <w:r w:rsidR="004E3239" w:rsidRPr="004E1361">
        <w:rPr>
          <w:rFonts w:cs="Times New Roman"/>
          <w:sz w:val="24"/>
          <w:szCs w:val="24"/>
          <w:lang w:val="lv-LV"/>
        </w:rPr>
        <w:t xml:space="preserve">ehniskajā </w:t>
      </w:r>
      <w:r w:rsidR="0061196D" w:rsidRPr="004E1361">
        <w:rPr>
          <w:rFonts w:cs="Times New Roman"/>
          <w:sz w:val="24"/>
          <w:szCs w:val="24"/>
          <w:lang w:val="lv-LV"/>
        </w:rPr>
        <w:t>projektā</w:t>
      </w:r>
      <w:r w:rsidR="004E3239" w:rsidRPr="004E1361">
        <w:rPr>
          <w:rFonts w:cs="Times New Roman"/>
          <w:sz w:val="24"/>
          <w:szCs w:val="24"/>
          <w:lang w:val="lv-LV"/>
        </w:rPr>
        <w:t xml:space="preserve"> un </w:t>
      </w:r>
      <w:r w:rsidR="00342223" w:rsidRPr="004E1361">
        <w:rPr>
          <w:rFonts w:cs="Times New Roman"/>
          <w:sz w:val="24"/>
          <w:szCs w:val="24"/>
          <w:lang w:val="lv-LV"/>
        </w:rPr>
        <w:t>T</w:t>
      </w:r>
      <w:r w:rsidR="0026048F" w:rsidRPr="004E1361">
        <w:rPr>
          <w:rFonts w:cs="Times New Roman"/>
          <w:sz w:val="24"/>
          <w:szCs w:val="24"/>
          <w:lang w:val="lv-LV"/>
        </w:rPr>
        <w:t xml:space="preserve">ehniskajā </w:t>
      </w:r>
      <w:r w:rsidR="0061196D" w:rsidRPr="004E1361">
        <w:rPr>
          <w:rFonts w:cs="Times New Roman"/>
          <w:sz w:val="24"/>
          <w:szCs w:val="24"/>
          <w:lang w:val="lv-LV"/>
        </w:rPr>
        <w:t>specifikācijā</w:t>
      </w:r>
      <w:r w:rsidR="004E3239" w:rsidRPr="004E1361">
        <w:rPr>
          <w:rFonts w:cs="Times New Roman"/>
          <w:sz w:val="24"/>
          <w:szCs w:val="24"/>
          <w:lang w:val="lv-LV"/>
        </w:rPr>
        <w:t xml:space="preserve"> norādīt</w:t>
      </w:r>
      <w:r w:rsidR="006A3972" w:rsidRPr="004E1361">
        <w:rPr>
          <w:rFonts w:cs="Times New Roman"/>
          <w:sz w:val="24"/>
          <w:szCs w:val="24"/>
          <w:lang w:val="lv-LV"/>
        </w:rPr>
        <w:t>a</w:t>
      </w:r>
      <w:r w:rsidR="004E3239" w:rsidRPr="004E1361">
        <w:rPr>
          <w:rFonts w:cs="Times New Roman"/>
          <w:sz w:val="24"/>
          <w:szCs w:val="24"/>
          <w:lang w:val="lv-LV"/>
        </w:rPr>
        <w:t>jam.</w:t>
      </w:r>
    </w:p>
    <w:p w14:paraId="09D4810E" w14:textId="0F061B98" w:rsidR="00063D16" w:rsidRPr="004E1361" w:rsidRDefault="00063D16"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Pirms stendu ražošanas Izpildītājs ar Pasūtītāju saskaņo katra stenda ražošanas 3D modeli.</w:t>
      </w:r>
    </w:p>
    <w:p w14:paraId="61002342" w14:textId="3BBE2C0F" w:rsidR="0064568B" w:rsidRPr="004E1361" w:rsidRDefault="003B5E3D"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Izpildītājs</w:t>
      </w:r>
      <w:r w:rsidR="009F3461" w:rsidRPr="004E1361">
        <w:rPr>
          <w:rFonts w:cs="Times New Roman"/>
          <w:sz w:val="24"/>
          <w:szCs w:val="24"/>
          <w:lang w:val="lv-LV"/>
        </w:rPr>
        <w:t xml:space="preserve"> veic eksponātu ievietošanu un stiprināšanu vitrīnās</w:t>
      </w:r>
      <w:r w:rsidRPr="004E1361">
        <w:rPr>
          <w:rFonts w:cs="Times New Roman"/>
          <w:sz w:val="24"/>
          <w:szCs w:val="24"/>
          <w:lang w:val="lv-LV"/>
        </w:rPr>
        <w:t xml:space="preserve"> sadarbībā ar Pasūtītāja nozīmētiem speciālistiem – mākslinieku, restauratoriem u.c. pēc nepieciešamības.</w:t>
      </w:r>
      <w:r w:rsidR="009F3461" w:rsidRPr="004E1361">
        <w:rPr>
          <w:rFonts w:cs="Times New Roman"/>
          <w:sz w:val="24"/>
          <w:szCs w:val="24"/>
          <w:lang w:val="lv-LV"/>
        </w:rPr>
        <w:t xml:space="preserve"> Izpildītāj</w:t>
      </w:r>
      <w:r w:rsidRPr="004E1361">
        <w:rPr>
          <w:rFonts w:cs="Times New Roman"/>
          <w:sz w:val="24"/>
          <w:szCs w:val="24"/>
          <w:lang w:val="lv-LV"/>
        </w:rPr>
        <w:t>iem</w:t>
      </w:r>
      <w:r w:rsidR="009F3461" w:rsidRPr="004E1361">
        <w:rPr>
          <w:rFonts w:cs="Times New Roman"/>
          <w:sz w:val="24"/>
          <w:szCs w:val="24"/>
          <w:lang w:val="lv-LV"/>
        </w:rPr>
        <w:t xml:space="preserve"> ir pienākums </w:t>
      </w:r>
      <w:r w:rsidRPr="004E1361">
        <w:rPr>
          <w:rFonts w:cs="Times New Roman"/>
          <w:sz w:val="24"/>
          <w:szCs w:val="24"/>
          <w:lang w:val="lv-LV"/>
        </w:rPr>
        <w:t xml:space="preserve">arī sagatavot </w:t>
      </w:r>
      <w:r w:rsidR="00342223" w:rsidRPr="004E1361">
        <w:rPr>
          <w:rFonts w:cs="Times New Roman"/>
          <w:sz w:val="24"/>
          <w:szCs w:val="24"/>
          <w:lang w:val="lv-LV"/>
        </w:rPr>
        <w:t>T</w:t>
      </w:r>
      <w:r w:rsidR="0064568B" w:rsidRPr="004E1361">
        <w:rPr>
          <w:rFonts w:cs="Times New Roman"/>
          <w:sz w:val="24"/>
          <w:szCs w:val="24"/>
          <w:lang w:val="lv-LV"/>
        </w:rPr>
        <w:t>ehniskajā projektā paredzētos stiprinājumus (</w:t>
      </w:r>
      <w:r w:rsidR="00E4379F" w:rsidRPr="004E1361">
        <w:rPr>
          <w:rFonts w:cs="Times New Roman"/>
          <w:sz w:val="24"/>
          <w:szCs w:val="24"/>
          <w:lang w:val="lv-LV"/>
        </w:rPr>
        <w:t xml:space="preserve">plauktus, </w:t>
      </w:r>
      <w:r w:rsidR="0064568B" w:rsidRPr="004E1361">
        <w:rPr>
          <w:rFonts w:cs="Times New Roman"/>
          <w:sz w:val="24"/>
          <w:szCs w:val="24"/>
          <w:lang w:val="lv-LV"/>
        </w:rPr>
        <w:t>balstus, slīpnes</w:t>
      </w:r>
      <w:r w:rsidR="000722E3" w:rsidRPr="004E1361">
        <w:rPr>
          <w:rFonts w:cs="Times New Roman"/>
          <w:sz w:val="24"/>
          <w:szCs w:val="24"/>
          <w:lang w:val="lv-LV"/>
        </w:rPr>
        <w:t>, trūkstošo detaļu replikas u.c.</w:t>
      </w:r>
      <w:r w:rsidR="0064568B" w:rsidRPr="004E1361">
        <w:rPr>
          <w:rFonts w:cs="Times New Roman"/>
          <w:sz w:val="24"/>
          <w:szCs w:val="24"/>
          <w:lang w:val="lv-LV"/>
        </w:rPr>
        <w:t>) eksponātu izvietošanai. Eksponātu stiprinājuma forma, slīpums katram eksponātam ir jāprecizē individuāli, pārbaudot to ar konkrēto eksponātu muzeja telpās.</w:t>
      </w:r>
      <w:r w:rsidR="00F646DD" w:rsidRPr="004E1361">
        <w:rPr>
          <w:rFonts w:cs="Times New Roman"/>
          <w:sz w:val="24"/>
          <w:szCs w:val="24"/>
          <w:lang w:val="lv-LV"/>
        </w:rPr>
        <w:t xml:space="preserve"> Eksponātu stiprināšanai izmantojamajiem materiāliem </w:t>
      </w:r>
      <w:r w:rsidR="00F646DD" w:rsidRPr="004E1361">
        <w:rPr>
          <w:rFonts w:cs="Times New Roman"/>
          <w:sz w:val="24"/>
          <w:szCs w:val="24"/>
          <w:lang w:val="lv-LV"/>
        </w:rPr>
        <w:lastRenderedPageBreak/>
        <w:t>jābūt savietojamiem un saudzīgiem pret oriģinālu, to nebojājot vai nenodarot cita veida bojājumus. Par labāko stiprināšanas tehnoloģiju Izpildītājs vienojas ar Pasūtītāja nodrošinātajiem speciālistiem.</w:t>
      </w:r>
    </w:p>
    <w:p w14:paraId="3C4532F0" w14:textId="1BA72DF4" w:rsidR="00A61ECC" w:rsidRPr="004E1361" w:rsidRDefault="00A61ECC"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Eksponātu </w:t>
      </w:r>
      <w:r w:rsidR="008970CC" w:rsidRPr="004E1361">
        <w:rPr>
          <w:rFonts w:cs="Times New Roman"/>
          <w:sz w:val="24"/>
          <w:szCs w:val="24"/>
          <w:lang w:val="lv-LV"/>
        </w:rPr>
        <w:t xml:space="preserve">īslaicīgi </w:t>
      </w:r>
      <w:r w:rsidRPr="004E1361">
        <w:rPr>
          <w:rFonts w:cs="Times New Roman"/>
          <w:sz w:val="24"/>
          <w:szCs w:val="24"/>
          <w:lang w:val="lv-LV"/>
        </w:rPr>
        <w:t>izvest no muzeja telpām iespējams tikai par to atsevišķi rakstiski vienojoties un muzeja darbinieka pavadībā.</w:t>
      </w:r>
      <w:r w:rsidR="003B5E3D" w:rsidRPr="004E1361">
        <w:rPr>
          <w:rFonts w:cs="Times New Roman"/>
          <w:sz w:val="24"/>
          <w:szCs w:val="24"/>
          <w:lang w:val="lv-LV"/>
        </w:rPr>
        <w:t xml:space="preserve"> Eksponātu stiprināšana pie tam paredzētajām slīpnēm, balstiem u.c. jāveic Muzeja telpās un sadarbībā ar Muzeja speciālistiem</w:t>
      </w:r>
      <w:r w:rsidR="00F646DD" w:rsidRPr="004E1361">
        <w:rPr>
          <w:rFonts w:cs="Times New Roman"/>
          <w:sz w:val="24"/>
          <w:szCs w:val="24"/>
          <w:lang w:val="lv-LV"/>
        </w:rPr>
        <w:t>, par eksponātu stiprināšanas grafiku iepriekš vienojoties.</w:t>
      </w:r>
    </w:p>
    <w:p w14:paraId="4CB7A1B5" w14:textId="2D94D904" w:rsidR="003E6DAD" w:rsidRPr="004E1361" w:rsidRDefault="00DF3E0B"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J</w:t>
      </w:r>
      <w:r w:rsidR="009F3461" w:rsidRPr="004E1361">
        <w:rPr>
          <w:rFonts w:cs="Times New Roman"/>
          <w:sz w:val="24"/>
          <w:szCs w:val="24"/>
          <w:lang w:val="lv-LV"/>
        </w:rPr>
        <w:t xml:space="preserve">a eksponātu drošai </w:t>
      </w:r>
      <w:r w:rsidRPr="004E1361">
        <w:rPr>
          <w:rFonts w:cs="Times New Roman"/>
          <w:sz w:val="24"/>
          <w:szCs w:val="24"/>
          <w:lang w:val="lv-LV"/>
        </w:rPr>
        <w:t xml:space="preserve">un saudzīgai </w:t>
      </w:r>
      <w:r w:rsidR="009F3461" w:rsidRPr="004E1361">
        <w:rPr>
          <w:rFonts w:cs="Times New Roman"/>
          <w:sz w:val="24"/>
          <w:szCs w:val="24"/>
          <w:lang w:val="lv-LV"/>
        </w:rPr>
        <w:t xml:space="preserve">izvietošanai nepieciešami papildus materiāli, kas nav paredzēti </w:t>
      </w:r>
      <w:r w:rsidR="00342223" w:rsidRPr="004E1361">
        <w:rPr>
          <w:rFonts w:cs="Times New Roman"/>
          <w:sz w:val="24"/>
          <w:szCs w:val="24"/>
          <w:lang w:val="lv-LV"/>
        </w:rPr>
        <w:t>T</w:t>
      </w:r>
      <w:r w:rsidR="009F3461" w:rsidRPr="004E1361">
        <w:rPr>
          <w:rFonts w:cs="Times New Roman"/>
          <w:sz w:val="24"/>
          <w:szCs w:val="24"/>
          <w:lang w:val="lv-LV"/>
        </w:rPr>
        <w:t xml:space="preserve">ehniskajā projektā (papildus </w:t>
      </w:r>
      <w:r w:rsidR="0092042F" w:rsidRPr="004E1361">
        <w:rPr>
          <w:rFonts w:cs="Times New Roman"/>
          <w:sz w:val="24"/>
          <w:szCs w:val="24"/>
          <w:lang w:val="lv-LV"/>
        </w:rPr>
        <w:t>stiprinājumi,</w:t>
      </w:r>
      <w:r w:rsidR="009F3461" w:rsidRPr="004E1361">
        <w:rPr>
          <w:rFonts w:cs="Times New Roman"/>
          <w:sz w:val="24"/>
          <w:szCs w:val="24"/>
          <w:lang w:val="lv-LV"/>
        </w:rPr>
        <w:t xml:space="preserve"> balsti u.c. eksponātu drošai un saudzīgai stiprināšanai vitrīnās)</w:t>
      </w:r>
      <w:r w:rsidRPr="004E1361">
        <w:rPr>
          <w:rFonts w:cs="Times New Roman"/>
          <w:sz w:val="24"/>
          <w:szCs w:val="24"/>
          <w:lang w:val="lv-LV"/>
        </w:rPr>
        <w:t xml:space="preserve">, Izpildītājs </w:t>
      </w:r>
      <w:r w:rsidR="00A7405D" w:rsidRPr="004E1361">
        <w:rPr>
          <w:rFonts w:cs="Times New Roman"/>
          <w:sz w:val="24"/>
          <w:szCs w:val="24"/>
          <w:lang w:val="lv-LV"/>
        </w:rPr>
        <w:t xml:space="preserve">tos </w:t>
      </w:r>
      <w:r w:rsidRPr="004E1361">
        <w:rPr>
          <w:rFonts w:cs="Times New Roman"/>
          <w:sz w:val="24"/>
          <w:szCs w:val="24"/>
          <w:lang w:val="lv-LV"/>
        </w:rPr>
        <w:t>sagatavo atbilstoši Pasūtītāja norādījumiem.</w:t>
      </w:r>
    </w:p>
    <w:p w14:paraId="608F6A54" w14:textId="421D994E" w:rsidR="00B44AF7" w:rsidRPr="004E1361" w:rsidRDefault="00B44AF7"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Pasūtītājs nodrošina</w:t>
      </w:r>
      <w:r w:rsidR="00080A33" w:rsidRPr="004E1361">
        <w:rPr>
          <w:rFonts w:cs="Times New Roman"/>
          <w:sz w:val="24"/>
          <w:szCs w:val="24"/>
          <w:lang w:val="lv-LV"/>
        </w:rPr>
        <w:t xml:space="preserve"> </w:t>
      </w:r>
      <w:r w:rsidR="00BB6D3B" w:rsidRPr="004E1361">
        <w:rPr>
          <w:rFonts w:cs="Times New Roman"/>
          <w:sz w:val="24"/>
          <w:szCs w:val="24"/>
          <w:lang w:val="lv-LV"/>
        </w:rPr>
        <w:t xml:space="preserve">projektā paredzēto </w:t>
      </w:r>
      <w:r w:rsidR="00B716EE" w:rsidRPr="004E1361">
        <w:rPr>
          <w:rFonts w:cs="Times New Roman"/>
          <w:sz w:val="24"/>
          <w:szCs w:val="24"/>
          <w:lang w:val="lv-LV"/>
        </w:rPr>
        <w:t>elementu</w:t>
      </w:r>
      <w:r w:rsidR="00080A33" w:rsidRPr="004E1361">
        <w:rPr>
          <w:rFonts w:cs="Times New Roman"/>
          <w:sz w:val="24"/>
          <w:szCs w:val="24"/>
          <w:lang w:val="lv-LV"/>
        </w:rPr>
        <w:t xml:space="preserve"> frēzēšanai vai 3D drukai nepieciešamos failus</w:t>
      </w:r>
      <w:r w:rsidR="00F5544C" w:rsidRPr="004E1361">
        <w:rPr>
          <w:rFonts w:cs="Times New Roman"/>
          <w:sz w:val="24"/>
          <w:szCs w:val="24"/>
          <w:lang w:val="lv-LV"/>
        </w:rPr>
        <w:t>, ko iesniedz Izpildītājam darbu veikšanai</w:t>
      </w:r>
      <w:r w:rsidR="00B53E22" w:rsidRPr="004E1361">
        <w:rPr>
          <w:rFonts w:cs="Times New Roman"/>
          <w:sz w:val="24"/>
          <w:szCs w:val="24"/>
          <w:lang w:val="lv-LV"/>
        </w:rPr>
        <w:t xml:space="preserve"> elektroniski</w:t>
      </w:r>
      <w:r w:rsidR="00F5544C" w:rsidRPr="004E1361">
        <w:rPr>
          <w:rFonts w:cs="Times New Roman"/>
          <w:sz w:val="24"/>
          <w:szCs w:val="24"/>
          <w:lang w:val="lv-LV"/>
        </w:rPr>
        <w:t xml:space="preserve"> ne vēlāk kā</w:t>
      </w:r>
      <w:r w:rsidRPr="004E1361">
        <w:rPr>
          <w:rFonts w:cs="Times New Roman"/>
          <w:sz w:val="24"/>
          <w:szCs w:val="24"/>
          <w:lang w:val="lv-LV"/>
        </w:rPr>
        <w:t xml:space="preserve"> </w:t>
      </w:r>
      <w:r w:rsidR="008879F5" w:rsidRPr="004E1361">
        <w:rPr>
          <w:rFonts w:cs="Times New Roman"/>
          <w:sz w:val="24"/>
          <w:szCs w:val="24"/>
          <w:lang w:val="lv-LV"/>
        </w:rPr>
        <w:t>8</w:t>
      </w:r>
      <w:r w:rsidR="007755C5" w:rsidRPr="004E1361">
        <w:rPr>
          <w:rFonts w:cs="Times New Roman"/>
          <w:sz w:val="24"/>
          <w:szCs w:val="24"/>
          <w:lang w:val="lv-LV"/>
        </w:rPr>
        <w:t xml:space="preserve"> nedēļu laikā pēc līguma spēkā stāšanās.</w:t>
      </w:r>
    </w:p>
    <w:p w14:paraId="111EEC2A" w14:textId="34E4BF93" w:rsidR="000E4CF9" w:rsidRPr="004E1361" w:rsidRDefault="00600883"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Pasūtītājs nodrošina visu tekstu un attēlu maketu digitālos</w:t>
      </w:r>
      <w:r w:rsidR="00183C7D" w:rsidRPr="004E1361">
        <w:rPr>
          <w:rFonts w:cs="Times New Roman"/>
          <w:sz w:val="24"/>
          <w:szCs w:val="24"/>
          <w:lang w:val="lv-LV"/>
        </w:rPr>
        <w:t xml:space="preserve"> drukas</w:t>
      </w:r>
      <w:r w:rsidRPr="004E1361">
        <w:rPr>
          <w:rFonts w:cs="Times New Roman"/>
          <w:sz w:val="24"/>
          <w:szCs w:val="24"/>
          <w:lang w:val="lv-LV"/>
        </w:rPr>
        <w:t xml:space="preserve"> failus, ko</w:t>
      </w:r>
      <w:r w:rsidR="006E6E2C" w:rsidRPr="004E1361">
        <w:rPr>
          <w:rFonts w:cs="Times New Roman"/>
          <w:sz w:val="24"/>
          <w:szCs w:val="24"/>
          <w:lang w:val="lv-LV"/>
        </w:rPr>
        <w:t xml:space="preserve"> elektroniski</w:t>
      </w:r>
      <w:r w:rsidRPr="004E1361">
        <w:rPr>
          <w:rFonts w:cs="Times New Roman"/>
          <w:sz w:val="24"/>
          <w:szCs w:val="24"/>
          <w:lang w:val="lv-LV"/>
        </w:rPr>
        <w:t xml:space="preserve"> iesniedz</w:t>
      </w:r>
      <w:r w:rsidR="00080A33" w:rsidRPr="004E1361">
        <w:rPr>
          <w:rFonts w:cs="Times New Roman"/>
          <w:sz w:val="24"/>
          <w:szCs w:val="24"/>
          <w:lang w:val="lv-LV"/>
        </w:rPr>
        <w:t xml:space="preserve"> UV drukai uz</w:t>
      </w:r>
      <w:r w:rsidR="0038371A" w:rsidRPr="004E1361">
        <w:rPr>
          <w:rFonts w:cs="Times New Roman"/>
          <w:sz w:val="24"/>
          <w:szCs w:val="24"/>
          <w:lang w:val="lv-LV"/>
        </w:rPr>
        <w:t xml:space="preserve"> sienas,</w:t>
      </w:r>
      <w:r w:rsidR="009C62BD" w:rsidRPr="004E1361">
        <w:rPr>
          <w:rFonts w:cs="Times New Roman"/>
          <w:sz w:val="24"/>
          <w:szCs w:val="24"/>
          <w:lang w:val="lv-LV"/>
        </w:rPr>
        <w:t xml:space="preserve"> </w:t>
      </w:r>
      <w:r w:rsidR="00BA6480" w:rsidRPr="004E1361">
        <w:rPr>
          <w:rFonts w:cs="Times New Roman"/>
          <w:sz w:val="24"/>
          <w:szCs w:val="24"/>
          <w:lang w:val="lv-LV"/>
        </w:rPr>
        <w:t>UV</w:t>
      </w:r>
      <w:r w:rsidR="009C62BD" w:rsidRPr="004E1361">
        <w:rPr>
          <w:rFonts w:cs="Times New Roman"/>
          <w:sz w:val="24"/>
          <w:szCs w:val="24"/>
          <w:lang w:val="lv-LV"/>
        </w:rPr>
        <w:t xml:space="preserve"> drukai uz </w:t>
      </w:r>
      <w:proofErr w:type="spellStart"/>
      <w:r w:rsidR="009C62BD" w:rsidRPr="004E1361">
        <w:rPr>
          <w:rFonts w:cs="Times New Roman"/>
          <w:sz w:val="24"/>
          <w:szCs w:val="24"/>
          <w:lang w:val="lv-LV"/>
        </w:rPr>
        <w:t>līmplēves</w:t>
      </w:r>
      <w:proofErr w:type="spellEnd"/>
      <w:r w:rsidR="00BA6480" w:rsidRPr="004E1361">
        <w:rPr>
          <w:rFonts w:cs="Times New Roman"/>
          <w:sz w:val="24"/>
          <w:szCs w:val="24"/>
          <w:lang w:val="lv-LV"/>
        </w:rPr>
        <w:t xml:space="preserve"> stendu noformēšanai</w:t>
      </w:r>
      <w:r w:rsidR="009C62BD" w:rsidRPr="004E1361">
        <w:rPr>
          <w:rFonts w:cs="Times New Roman"/>
          <w:sz w:val="24"/>
          <w:szCs w:val="24"/>
          <w:lang w:val="lv-LV"/>
        </w:rPr>
        <w:t xml:space="preserve"> u.tml.</w:t>
      </w:r>
      <w:r w:rsidRPr="004E1361">
        <w:rPr>
          <w:rFonts w:cs="Times New Roman"/>
          <w:sz w:val="24"/>
          <w:szCs w:val="24"/>
          <w:lang w:val="lv-LV"/>
        </w:rPr>
        <w:t xml:space="preserve"> ne vēlāk kā </w:t>
      </w:r>
      <w:r w:rsidR="00825033" w:rsidRPr="004E1361">
        <w:rPr>
          <w:rFonts w:cs="Times New Roman"/>
          <w:sz w:val="24"/>
          <w:szCs w:val="24"/>
          <w:lang w:val="lv-LV"/>
        </w:rPr>
        <w:t>1</w:t>
      </w:r>
      <w:r w:rsidR="00911AB2" w:rsidRPr="004E1361">
        <w:rPr>
          <w:rFonts w:cs="Times New Roman"/>
          <w:sz w:val="24"/>
          <w:szCs w:val="24"/>
          <w:lang w:val="lv-LV"/>
        </w:rPr>
        <w:t>0</w:t>
      </w:r>
      <w:r w:rsidR="003A2DEA" w:rsidRPr="004E1361">
        <w:rPr>
          <w:rFonts w:cs="Times New Roman"/>
          <w:sz w:val="24"/>
          <w:szCs w:val="24"/>
          <w:lang w:val="lv-LV"/>
        </w:rPr>
        <w:t xml:space="preserve"> </w:t>
      </w:r>
      <w:r w:rsidR="007755C5" w:rsidRPr="004E1361">
        <w:rPr>
          <w:rFonts w:cs="Times New Roman"/>
          <w:sz w:val="24"/>
          <w:szCs w:val="24"/>
          <w:lang w:val="lv-LV"/>
        </w:rPr>
        <w:t>nedēļu laikā pēc līguma spēkā stāšanās</w:t>
      </w:r>
      <w:r w:rsidR="00A006FE" w:rsidRPr="004E1361">
        <w:rPr>
          <w:rFonts w:cs="Times New Roman"/>
          <w:sz w:val="24"/>
          <w:szCs w:val="24"/>
          <w:lang w:val="lv-LV"/>
        </w:rPr>
        <w:t xml:space="preserve">, </w:t>
      </w:r>
      <w:r w:rsidR="001348E9" w:rsidRPr="004E1361">
        <w:rPr>
          <w:rFonts w:cs="Times New Roman"/>
          <w:sz w:val="24"/>
          <w:szCs w:val="24"/>
          <w:lang w:val="lv-LV"/>
        </w:rPr>
        <w:t xml:space="preserve">bet </w:t>
      </w:r>
      <w:r w:rsidR="00A006FE" w:rsidRPr="004E1361">
        <w:rPr>
          <w:rFonts w:cs="Times New Roman"/>
          <w:sz w:val="24"/>
          <w:szCs w:val="24"/>
          <w:lang w:val="lv-LV"/>
        </w:rPr>
        <w:t xml:space="preserve">drukai uz </w:t>
      </w:r>
      <w:proofErr w:type="spellStart"/>
      <w:r w:rsidR="00A006FE" w:rsidRPr="004E1361">
        <w:rPr>
          <w:rFonts w:cs="Times New Roman"/>
          <w:sz w:val="24"/>
          <w:szCs w:val="24"/>
          <w:lang w:val="lv-LV"/>
        </w:rPr>
        <w:t>līmplēves</w:t>
      </w:r>
      <w:proofErr w:type="spellEnd"/>
      <w:r w:rsidR="00A006FE" w:rsidRPr="004E1361">
        <w:rPr>
          <w:rFonts w:cs="Times New Roman"/>
          <w:sz w:val="24"/>
          <w:szCs w:val="24"/>
          <w:lang w:val="lv-LV"/>
        </w:rPr>
        <w:t xml:space="preserve"> vai citiem materiāliem</w:t>
      </w:r>
      <w:r w:rsidR="0025182E" w:rsidRPr="004E1361">
        <w:rPr>
          <w:rFonts w:cs="Times New Roman"/>
          <w:sz w:val="24"/>
          <w:szCs w:val="24"/>
          <w:lang w:val="lv-LV"/>
        </w:rPr>
        <w:t xml:space="preserve"> </w:t>
      </w:r>
      <w:r w:rsidR="00A006FE" w:rsidRPr="004E1361">
        <w:rPr>
          <w:rFonts w:cs="Times New Roman"/>
          <w:sz w:val="24"/>
          <w:szCs w:val="24"/>
          <w:lang w:val="lv-LV"/>
        </w:rPr>
        <w:t xml:space="preserve">ievietošanai vitrīnās (priekšmetu anotācijas u.tml.) ne vēlāk kā </w:t>
      </w:r>
      <w:r w:rsidR="006737C3" w:rsidRPr="004E1361">
        <w:rPr>
          <w:rFonts w:cs="Times New Roman"/>
          <w:sz w:val="24"/>
          <w:szCs w:val="24"/>
          <w:lang w:val="lv-LV"/>
        </w:rPr>
        <w:t>27</w:t>
      </w:r>
      <w:r w:rsidR="007755C5" w:rsidRPr="004E1361">
        <w:rPr>
          <w:rFonts w:cs="Times New Roman"/>
          <w:i/>
          <w:iCs/>
          <w:sz w:val="24"/>
          <w:szCs w:val="24"/>
          <w:lang w:val="lv-LV"/>
        </w:rPr>
        <w:t xml:space="preserve"> </w:t>
      </w:r>
      <w:r w:rsidR="007755C5" w:rsidRPr="004E1361">
        <w:rPr>
          <w:rFonts w:cs="Times New Roman"/>
          <w:sz w:val="24"/>
          <w:szCs w:val="24"/>
          <w:lang w:val="lv-LV"/>
        </w:rPr>
        <w:t>nedēļu laikā pēc līguma spēkā stāšanās</w:t>
      </w:r>
      <w:r w:rsidR="00B24A0E" w:rsidRPr="004E1361">
        <w:rPr>
          <w:rFonts w:cs="Times New Roman"/>
          <w:sz w:val="24"/>
          <w:szCs w:val="24"/>
          <w:lang w:val="lv-LV"/>
        </w:rPr>
        <w:t>.</w:t>
      </w:r>
    </w:p>
    <w:p w14:paraId="5FB7A852" w14:textId="1713F815" w:rsidR="00AE1A0C" w:rsidRPr="004E1361" w:rsidRDefault="00AE1A0C" w:rsidP="007E23AF">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nodrošina </w:t>
      </w:r>
      <w:proofErr w:type="spellStart"/>
      <w:r w:rsidRPr="004E1361">
        <w:rPr>
          <w:rFonts w:cs="Times New Roman"/>
          <w:sz w:val="24"/>
          <w:szCs w:val="24"/>
          <w:lang w:val="lv-LV"/>
        </w:rPr>
        <w:t>Voltera</w:t>
      </w:r>
      <w:proofErr w:type="spellEnd"/>
      <w:r w:rsidRPr="004E1361">
        <w:rPr>
          <w:rFonts w:cs="Times New Roman"/>
          <w:sz w:val="24"/>
          <w:szCs w:val="24"/>
          <w:lang w:val="lv-LV"/>
        </w:rPr>
        <w:t xml:space="preserve"> fon </w:t>
      </w:r>
      <w:proofErr w:type="spellStart"/>
      <w:r w:rsidRPr="004E1361">
        <w:rPr>
          <w:rFonts w:cs="Times New Roman"/>
          <w:sz w:val="24"/>
          <w:szCs w:val="24"/>
          <w:lang w:val="lv-LV"/>
        </w:rPr>
        <w:t>Plete</w:t>
      </w:r>
      <w:r w:rsidR="00972FAF" w:rsidRPr="004E1361">
        <w:rPr>
          <w:rFonts w:cs="Times New Roman"/>
          <w:sz w:val="24"/>
          <w:szCs w:val="24"/>
          <w:lang w:val="lv-LV"/>
        </w:rPr>
        <w:t>n</w:t>
      </w:r>
      <w:r w:rsidRPr="004E1361">
        <w:rPr>
          <w:rFonts w:cs="Times New Roman"/>
          <w:sz w:val="24"/>
          <w:szCs w:val="24"/>
          <w:lang w:val="lv-LV"/>
        </w:rPr>
        <w:t>berga</w:t>
      </w:r>
      <w:proofErr w:type="spellEnd"/>
      <w:r w:rsidRPr="004E1361">
        <w:rPr>
          <w:rFonts w:cs="Times New Roman"/>
          <w:sz w:val="24"/>
          <w:szCs w:val="24"/>
          <w:lang w:val="lv-LV"/>
        </w:rPr>
        <w:t xml:space="preserve"> akmens </w:t>
      </w:r>
      <w:proofErr w:type="spellStart"/>
      <w:r w:rsidRPr="004E1361">
        <w:rPr>
          <w:rFonts w:cs="Times New Roman"/>
          <w:sz w:val="24"/>
          <w:szCs w:val="24"/>
          <w:lang w:val="lv-LV"/>
        </w:rPr>
        <w:t>apaļskulptūras</w:t>
      </w:r>
      <w:proofErr w:type="spellEnd"/>
      <w:r w:rsidR="00E82D67" w:rsidRPr="004E1361">
        <w:rPr>
          <w:rFonts w:cs="Times New Roman"/>
          <w:sz w:val="24"/>
          <w:szCs w:val="24"/>
          <w:lang w:val="lv-LV"/>
        </w:rPr>
        <w:t xml:space="preserve"> un trīs ar to vēsturiski saistīto akmens plākšņu (divi ģerboņi un plāksne ar uzrakstu)</w:t>
      </w:r>
      <w:r w:rsidRPr="004E1361">
        <w:rPr>
          <w:rFonts w:cs="Times New Roman"/>
          <w:sz w:val="24"/>
          <w:szCs w:val="24"/>
          <w:lang w:val="lv-LV"/>
        </w:rPr>
        <w:t xml:space="preserve"> stiprināšanu Pasūtītāja norādītajā nišā ekspozīcijas telpā</w:t>
      </w:r>
      <w:r w:rsidR="00004B77" w:rsidRPr="004E1361">
        <w:rPr>
          <w:rFonts w:cs="Times New Roman"/>
          <w:sz w:val="24"/>
          <w:szCs w:val="24"/>
          <w:lang w:val="lv-LV"/>
        </w:rPr>
        <w:t>:</w:t>
      </w:r>
    </w:p>
    <w:p w14:paraId="7BB6A6CB" w14:textId="4A17B8CE" w:rsidR="00BB0904" w:rsidRPr="004E1361" w:rsidRDefault="00707A33" w:rsidP="00BB0904">
      <w:pPr>
        <w:pStyle w:val="Sarakstarindkopa"/>
        <w:numPr>
          <w:ilvl w:val="1"/>
          <w:numId w:val="22"/>
        </w:numPr>
        <w:spacing w:line="276" w:lineRule="auto"/>
        <w:rPr>
          <w:rFonts w:cs="Times New Roman"/>
          <w:sz w:val="24"/>
          <w:szCs w:val="24"/>
          <w:lang w:val="lv-LV"/>
        </w:rPr>
      </w:pPr>
      <w:r w:rsidRPr="004E1361">
        <w:rPr>
          <w:rFonts w:cs="Times New Roman"/>
          <w:sz w:val="24"/>
          <w:szCs w:val="24"/>
          <w:lang w:val="lv-LV"/>
        </w:rPr>
        <w:t xml:space="preserve">Izpildītājam </w:t>
      </w:r>
      <w:r w:rsidR="00BB0904" w:rsidRPr="004E1361">
        <w:rPr>
          <w:rFonts w:cs="Times New Roman"/>
          <w:sz w:val="24"/>
          <w:szCs w:val="24"/>
          <w:lang w:val="lv-LV"/>
        </w:rPr>
        <w:t xml:space="preserve">jānodrošina eksponāta saudzīga transportēšana no Muzeju krātuves Pulka ielā 8 </w:t>
      </w:r>
      <w:r w:rsidR="005F64A1" w:rsidRPr="004E1361">
        <w:rPr>
          <w:rFonts w:cs="Times New Roman"/>
          <w:sz w:val="24"/>
          <w:szCs w:val="24"/>
          <w:lang w:val="lv-LV"/>
        </w:rPr>
        <w:t xml:space="preserve">(1. stāvs, pieejama rampa) </w:t>
      </w:r>
      <w:r w:rsidR="00BB0904" w:rsidRPr="004E1361">
        <w:rPr>
          <w:rFonts w:cs="Times New Roman"/>
          <w:sz w:val="24"/>
          <w:szCs w:val="24"/>
          <w:lang w:val="lv-LV"/>
        </w:rPr>
        <w:t>u</w:t>
      </w:r>
      <w:r w:rsidR="00E052C2" w:rsidRPr="004E1361">
        <w:rPr>
          <w:rFonts w:cs="Times New Roman"/>
          <w:sz w:val="24"/>
          <w:szCs w:val="24"/>
          <w:lang w:val="lv-LV"/>
        </w:rPr>
        <w:t>z ekspozīcijas telpām</w:t>
      </w:r>
      <w:r w:rsidR="005F64A1" w:rsidRPr="004E1361">
        <w:rPr>
          <w:rFonts w:cs="Times New Roman"/>
          <w:sz w:val="24"/>
          <w:szCs w:val="24"/>
          <w:lang w:val="lv-LV"/>
        </w:rPr>
        <w:t xml:space="preserve"> Rīgas pilī (4. stāvs)</w:t>
      </w:r>
      <w:r w:rsidR="005C5B3D" w:rsidRPr="004E1361">
        <w:rPr>
          <w:rFonts w:cs="Times New Roman"/>
          <w:sz w:val="24"/>
          <w:szCs w:val="24"/>
          <w:lang w:val="lv-LV"/>
        </w:rPr>
        <w:t xml:space="preserve">. Eksponāta kopējais svars (ar uzrakstu plāksnēm ~400 kg), </w:t>
      </w:r>
      <w:proofErr w:type="spellStart"/>
      <w:r w:rsidR="002D549E" w:rsidRPr="004E1361">
        <w:rPr>
          <w:rFonts w:cs="Times New Roman"/>
          <w:sz w:val="24"/>
          <w:szCs w:val="24"/>
          <w:lang w:val="lv-LV"/>
        </w:rPr>
        <w:t>apaļskulptūras</w:t>
      </w:r>
      <w:proofErr w:type="spellEnd"/>
      <w:r w:rsidR="002D549E" w:rsidRPr="004E1361">
        <w:rPr>
          <w:rFonts w:cs="Times New Roman"/>
          <w:sz w:val="24"/>
          <w:szCs w:val="24"/>
          <w:lang w:val="lv-LV"/>
        </w:rPr>
        <w:t xml:space="preserve"> </w:t>
      </w:r>
      <w:r w:rsidR="005C5B3D" w:rsidRPr="004E1361">
        <w:rPr>
          <w:rFonts w:cs="Times New Roman"/>
          <w:sz w:val="24"/>
          <w:szCs w:val="24"/>
          <w:lang w:val="lv-LV"/>
        </w:rPr>
        <w:t>gabarīti – 172x52,5 cm.</w:t>
      </w:r>
    </w:p>
    <w:p w14:paraId="6F549179" w14:textId="55D965DA" w:rsidR="006E12D6" w:rsidRPr="004E1361" w:rsidRDefault="00004B77" w:rsidP="00BB0904">
      <w:pPr>
        <w:pStyle w:val="Sarakstarindkopa"/>
        <w:numPr>
          <w:ilvl w:val="1"/>
          <w:numId w:val="22"/>
        </w:numPr>
        <w:spacing w:line="276" w:lineRule="auto"/>
        <w:rPr>
          <w:rFonts w:cs="Times New Roman"/>
          <w:sz w:val="24"/>
          <w:szCs w:val="24"/>
          <w:lang w:val="lv-LV"/>
        </w:rPr>
      </w:pPr>
      <w:r w:rsidRPr="004E1361">
        <w:rPr>
          <w:rFonts w:cs="Times New Roman"/>
          <w:sz w:val="24"/>
          <w:szCs w:val="24"/>
          <w:lang w:val="lv-LV"/>
        </w:rPr>
        <w:t>Izpildītājam e</w:t>
      </w:r>
      <w:r w:rsidR="006E12D6" w:rsidRPr="004E1361">
        <w:rPr>
          <w:rFonts w:cs="Times New Roman"/>
          <w:sz w:val="24"/>
          <w:szCs w:val="24"/>
          <w:lang w:val="lv-LV"/>
        </w:rPr>
        <w:t>ksponāts</w:t>
      </w:r>
      <w:r w:rsidR="00F217B9" w:rsidRPr="004E1361">
        <w:rPr>
          <w:rFonts w:cs="Times New Roman"/>
          <w:sz w:val="24"/>
          <w:szCs w:val="24"/>
          <w:lang w:val="lv-LV"/>
        </w:rPr>
        <w:t xml:space="preserve"> saudzīgi un apmeklētājiem</w:t>
      </w:r>
      <w:r w:rsidR="006E12D6" w:rsidRPr="004E1361">
        <w:rPr>
          <w:rFonts w:cs="Times New Roman"/>
          <w:sz w:val="24"/>
          <w:szCs w:val="24"/>
          <w:lang w:val="lv-LV"/>
        </w:rPr>
        <w:t xml:space="preserve"> droši jānostiprina nišā</w:t>
      </w:r>
      <w:r w:rsidR="006E3E0F" w:rsidRPr="004E1361">
        <w:rPr>
          <w:rFonts w:cs="Times New Roman"/>
          <w:sz w:val="24"/>
          <w:szCs w:val="24"/>
          <w:lang w:val="lv-LV"/>
        </w:rPr>
        <w:t xml:space="preserve">, stiprinot </w:t>
      </w:r>
      <w:r w:rsidR="00F217B9" w:rsidRPr="004E1361">
        <w:rPr>
          <w:rFonts w:cs="Times New Roman"/>
          <w:sz w:val="24"/>
          <w:szCs w:val="24"/>
          <w:lang w:val="lv-LV"/>
        </w:rPr>
        <w:t>to</w:t>
      </w:r>
      <w:r w:rsidR="006E3E0F" w:rsidRPr="004E1361">
        <w:rPr>
          <w:rFonts w:cs="Times New Roman"/>
          <w:sz w:val="24"/>
          <w:szCs w:val="24"/>
          <w:lang w:val="lv-LV"/>
        </w:rPr>
        <w:t xml:space="preserve"> </w:t>
      </w:r>
      <w:r w:rsidR="00F217B9" w:rsidRPr="004E1361">
        <w:rPr>
          <w:rFonts w:cs="Times New Roman"/>
          <w:sz w:val="24"/>
          <w:szCs w:val="24"/>
          <w:lang w:val="lv-LV"/>
        </w:rPr>
        <w:t>skulptūras</w:t>
      </w:r>
      <w:r w:rsidR="006E3E0F" w:rsidRPr="004E1361">
        <w:rPr>
          <w:rFonts w:cs="Times New Roman"/>
          <w:sz w:val="24"/>
          <w:szCs w:val="24"/>
          <w:lang w:val="lv-LV"/>
        </w:rPr>
        <w:t xml:space="preserve"> plec</w:t>
      </w:r>
      <w:r w:rsidR="00F217B9" w:rsidRPr="004E1361">
        <w:rPr>
          <w:rFonts w:cs="Times New Roman"/>
          <w:sz w:val="24"/>
          <w:szCs w:val="24"/>
          <w:lang w:val="lv-LV"/>
        </w:rPr>
        <w:t>u daļā</w:t>
      </w:r>
      <w:r w:rsidR="006E3E0F" w:rsidRPr="004E1361">
        <w:rPr>
          <w:rFonts w:cs="Times New Roman"/>
          <w:sz w:val="24"/>
          <w:szCs w:val="24"/>
          <w:lang w:val="lv-LV"/>
        </w:rPr>
        <w:t xml:space="preserve"> un vajadzības gadījumā arī pie pamatnes ar atbilstoša materiāla</w:t>
      </w:r>
      <w:r w:rsidR="002D549E" w:rsidRPr="004E1361">
        <w:rPr>
          <w:rFonts w:cs="Times New Roman"/>
          <w:sz w:val="24"/>
          <w:szCs w:val="24"/>
          <w:lang w:val="lv-LV"/>
        </w:rPr>
        <w:t xml:space="preserve"> nerūsējošu un nekrāsojošu</w:t>
      </w:r>
      <w:r w:rsidR="006E3E0F" w:rsidRPr="004E1361">
        <w:rPr>
          <w:rFonts w:cs="Times New Roman"/>
          <w:sz w:val="24"/>
          <w:szCs w:val="24"/>
          <w:lang w:val="lv-LV"/>
        </w:rPr>
        <w:t xml:space="preserve"> </w:t>
      </w:r>
      <w:proofErr w:type="spellStart"/>
      <w:r w:rsidR="00E7213D" w:rsidRPr="004E1361">
        <w:rPr>
          <w:rFonts w:cs="Times New Roman"/>
          <w:sz w:val="24"/>
          <w:szCs w:val="24"/>
          <w:lang w:val="lv-LV"/>
        </w:rPr>
        <w:t>leņķveida</w:t>
      </w:r>
      <w:proofErr w:type="spellEnd"/>
      <w:r w:rsidR="00E7213D" w:rsidRPr="004E1361">
        <w:rPr>
          <w:rFonts w:cs="Times New Roman"/>
          <w:sz w:val="24"/>
          <w:szCs w:val="24"/>
          <w:lang w:val="lv-LV"/>
        </w:rPr>
        <w:t xml:space="preserve"> stiprinājumu.</w:t>
      </w:r>
      <w:r w:rsidR="00450292" w:rsidRPr="004E1361">
        <w:rPr>
          <w:rFonts w:cs="Times New Roman"/>
          <w:sz w:val="24"/>
          <w:szCs w:val="24"/>
          <w:lang w:val="lv-LV"/>
        </w:rPr>
        <w:t xml:space="preserve"> Skulptūras stiprinājums risinājums jāsaskaņo ar Pasūtītāju.</w:t>
      </w:r>
    </w:p>
    <w:p w14:paraId="7F84953C" w14:textId="5A696A08" w:rsidR="00E7213D" w:rsidRPr="004E1361" w:rsidRDefault="001C5456" w:rsidP="00BB0904">
      <w:pPr>
        <w:pStyle w:val="Sarakstarindkopa"/>
        <w:numPr>
          <w:ilvl w:val="1"/>
          <w:numId w:val="22"/>
        </w:numPr>
        <w:spacing w:line="276" w:lineRule="auto"/>
        <w:rPr>
          <w:rFonts w:cs="Times New Roman"/>
          <w:sz w:val="24"/>
          <w:szCs w:val="24"/>
          <w:lang w:val="lv-LV"/>
        </w:rPr>
      </w:pPr>
      <w:r w:rsidRPr="004E1361">
        <w:rPr>
          <w:rFonts w:cs="Times New Roman"/>
          <w:sz w:val="24"/>
          <w:szCs w:val="24"/>
          <w:lang w:val="lv-LV"/>
        </w:rPr>
        <w:t>Pirms</w:t>
      </w:r>
      <w:r w:rsidR="00F217B9" w:rsidRPr="004E1361">
        <w:rPr>
          <w:rFonts w:cs="Times New Roman"/>
          <w:sz w:val="24"/>
          <w:szCs w:val="24"/>
          <w:lang w:val="lv-LV"/>
        </w:rPr>
        <w:t xml:space="preserve"> eksponāta</w:t>
      </w:r>
      <w:r w:rsidRPr="004E1361">
        <w:rPr>
          <w:rFonts w:cs="Times New Roman"/>
          <w:sz w:val="24"/>
          <w:szCs w:val="24"/>
          <w:lang w:val="lv-LV"/>
        </w:rPr>
        <w:t xml:space="preserve"> stiprināšanas </w:t>
      </w:r>
      <w:r w:rsidR="00450C49" w:rsidRPr="004E1361">
        <w:rPr>
          <w:rFonts w:cs="Times New Roman"/>
          <w:sz w:val="24"/>
          <w:szCs w:val="24"/>
          <w:lang w:val="lv-LV"/>
        </w:rPr>
        <w:t xml:space="preserve">Izpildītājam </w:t>
      </w:r>
      <w:r w:rsidRPr="004E1361">
        <w:rPr>
          <w:rFonts w:cs="Times New Roman"/>
          <w:sz w:val="24"/>
          <w:szCs w:val="24"/>
          <w:lang w:val="lv-LV"/>
        </w:rPr>
        <w:t>jāpārliecinās par sienas nišas pamatnes nestspēju</w:t>
      </w:r>
      <w:r w:rsidR="00F217B9" w:rsidRPr="004E1361">
        <w:rPr>
          <w:rFonts w:cs="Times New Roman"/>
          <w:sz w:val="24"/>
          <w:szCs w:val="24"/>
          <w:lang w:val="lv-LV"/>
        </w:rPr>
        <w:t xml:space="preserve"> un nepieciešamības gadījumā tā jānostiprina</w:t>
      </w:r>
      <w:r w:rsidR="00450292" w:rsidRPr="004E1361">
        <w:rPr>
          <w:rFonts w:cs="Times New Roman"/>
          <w:sz w:val="24"/>
          <w:szCs w:val="24"/>
          <w:lang w:val="lv-LV"/>
        </w:rPr>
        <w:t>, risinājumu saskaņojot ar Pasūtītāju.</w:t>
      </w:r>
    </w:p>
    <w:p w14:paraId="183B1D88" w14:textId="56D047F9" w:rsidR="00E52565" w:rsidRPr="004E1361" w:rsidRDefault="00E064EC" w:rsidP="00E064EC">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Izpildītājs nodrošina, lai Iepirkuma līguma izpildē netiek ietvertas Krievijas Federācijas un Baltkrievijas Republik</w:t>
      </w:r>
      <w:r w:rsidR="002D6214" w:rsidRPr="004E1361">
        <w:rPr>
          <w:rFonts w:cs="Times New Roman"/>
          <w:sz w:val="24"/>
          <w:szCs w:val="24"/>
          <w:lang w:val="lv-LV"/>
        </w:rPr>
        <w:t>as</w:t>
      </w:r>
      <w:r w:rsidRPr="004E1361">
        <w:rPr>
          <w:rFonts w:cs="Times New Roman"/>
          <w:sz w:val="24"/>
          <w:szCs w:val="24"/>
          <w:lang w:val="lv-LV"/>
        </w:rPr>
        <w:t xml:space="preserve"> izcelsmes preces un pakalpojumi.</w:t>
      </w:r>
    </w:p>
    <w:p w14:paraId="17743E2D" w14:textId="77777777" w:rsidR="002D6214" w:rsidRPr="004E1361" w:rsidRDefault="002D6214" w:rsidP="002D6214">
      <w:pPr>
        <w:pStyle w:val="Sarakstarindkopa"/>
        <w:spacing w:line="276" w:lineRule="auto"/>
        <w:ind w:left="360"/>
        <w:rPr>
          <w:rFonts w:cs="Times New Roman"/>
          <w:sz w:val="24"/>
          <w:szCs w:val="24"/>
          <w:lang w:val="lv-LV"/>
        </w:rPr>
      </w:pPr>
    </w:p>
    <w:p w14:paraId="234B44CE" w14:textId="4C371EE8" w:rsidR="00A86D11" w:rsidRPr="004E1361" w:rsidRDefault="00A86D11" w:rsidP="00A86D11">
      <w:pPr>
        <w:spacing w:line="276" w:lineRule="auto"/>
        <w:rPr>
          <w:rFonts w:cs="Times New Roman"/>
          <w:b/>
          <w:bCs/>
          <w:sz w:val="24"/>
          <w:szCs w:val="24"/>
          <w:lang w:val="lv-LV"/>
        </w:rPr>
      </w:pPr>
      <w:r w:rsidRPr="004E1361">
        <w:rPr>
          <w:rFonts w:cs="Times New Roman"/>
          <w:b/>
          <w:bCs/>
          <w:sz w:val="24"/>
          <w:szCs w:val="24"/>
          <w:lang w:val="lv-LV"/>
        </w:rPr>
        <w:t>III. Ekspozīcijas multimediju sagatavošanas kārtība</w:t>
      </w:r>
    </w:p>
    <w:p w14:paraId="7306C66C" w14:textId="60A61374" w:rsidR="00820FEF" w:rsidRPr="004E1361" w:rsidRDefault="00A7405D"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sagatavo visus ekspozīcijas </w:t>
      </w:r>
      <w:r w:rsidR="00342223" w:rsidRPr="004E1361">
        <w:rPr>
          <w:rFonts w:cs="Times New Roman"/>
          <w:sz w:val="24"/>
          <w:szCs w:val="24"/>
          <w:lang w:val="lv-LV"/>
        </w:rPr>
        <w:t>T</w:t>
      </w:r>
      <w:r w:rsidRPr="004E1361">
        <w:rPr>
          <w:rFonts w:cs="Times New Roman"/>
          <w:sz w:val="24"/>
          <w:szCs w:val="24"/>
          <w:lang w:val="lv-LV"/>
        </w:rPr>
        <w:t xml:space="preserve">ehniskajā projektā un </w:t>
      </w:r>
      <w:r w:rsidR="00342223" w:rsidRPr="004E1361">
        <w:rPr>
          <w:rFonts w:cs="Times New Roman"/>
          <w:sz w:val="24"/>
          <w:szCs w:val="24"/>
          <w:lang w:val="lv-LV"/>
        </w:rPr>
        <w:t>T</w:t>
      </w:r>
      <w:r w:rsidRPr="004E1361">
        <w:rPr>
          <w:rFonts w:cs="Times New Roman"/>
          <w:sz w:val="24"/>
          <w:szCs w:val="24"/>
          <w:lang w:val="lv-LV"/>
        </w:rPr>
        <w:t>ehniskajā specifikācijā paredzētos multimedijus (video, audio failus, skārienjutīgo ekrānu programmatūru u.c.)</w:t>
      </w:r>
      <w:r w:rsidR="00820FEF" w:rsidRPr="004E1361">
        <w:rPr>
          <w:rFonts w:cs="Times New Roman"/>
          <w:sz w:val="24"/>
          <w:szCs w:val="24"/>
          <w:lang w:val="lv-LV"/>
        </w:rPr>
        <w:t>.</w:t>
      </w:r>
    </w:p>
    <w:p w14:paraId="2953C128" w14:textId="5E45339D" w:rsidR="00A7405D" w:rsidRPr="004E1361" w:rsidRDefault="00820FEF"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lastRenderedPageBreak/>
        <w:t xml:space="preserve">Izpildītājs ekspozīcijā </w:t>
      </w:r>
      <w:r w:rsidR="00A7405D" w:rsidRPr="004E1361">
        <w:rPr>
          <w:rFonts w:cs="Times New Roman"/>
          <w:sz w:val="24"/>
          <w:szCs w:val="24"/>
          <w:lang w:val="lv-LV"/>
        </w:rPr>
        <w:t xml:space="preserve">uzstāda multimediju </w:t>
      </w:r>
      <w:r w:rsidR="001B7785" w:rsidRPr="004E1361">
        <w:rPr>
          <w:rFonts w:cs="Times New Roman"/>
          <w:sz w:val="24"/>
          <w:szCs w:val="24"/>
          <w:lang w:val="lv-LV"/>
        </w:rPr>
        <w:t>lietošanai</w:t>
      </w:r>
      <w:r w:rsidR="00A7405D" w:rsidRPr="004E1361">
        <w:rPr>
          <w:rFonts w:cs="Times New Roman"/>
          <w:sz w:val="24"/>
          <w:szCs w:val="24"/>
          <w:lang w:val="lv-LV"/>
        </w:rPr>
        <w:t xml:space="preserve"> nepieciešamo tehniku</w:t>
      </w:r>
      <w:r w:rsidR="00E313AD" w:rsidRPr="004E1361">
        <w:rPr>
          <w:rFonts w:cs="Times New Roman"/>
          <w:sz w:val="24"/>
          <w:szCs w:val="24"/>
          <w:lang w:val="lv-LV"/>
        </w:rPr>
        <w:t xml:space="preserve"> (ekrāni, skaņas ierīces, multimediju atskaņotāji, datori u.c.)</w:t>
      </w:r>
      <w:r w:rsidR="00A7405D" w:rsidRPr="004E1361">
        <w:rPr>
          <w:rFonts w:cs="Times New Roman"/>
          <w:sz w:val="24"/>
          <w:szCs w:val="24"/>
          <w:lang w:val="lv-LV"/>
        </w:rPr>
        <w:t xml:space="preserve"> un veic multimediju uzstādīšanu un palaišanu ekspozīcijā</w:t>
      </w:r>
      <w:r w:rsidR="00101B0B" w:rsidRPr="004E1361">
        <w:rPr>
          <w:rFonts w:cs="Times New Roman"/>
          <w:sz w:val="24"/>
          <w:szCs w:val="24"/>
          <w:lang w:val="lv-LV"/>
        </w:rPr>
        <w:t>.</w:t>
      </w:r>
    </w:p>
    <w:p w14:paraId="46895C71" w14:textId="536AFBDA" w:rsidR="000A0326" w:rsidRPr="004E1361" w:rsidRDefault="000A0326"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Multimediju izstrāde notiek Pasūtītājam un Izpildītājam aktīvi savstarpēji sadarbojoties, lai atrastu labākos mākslinieciskos un tehniskos risinājumus</w:t>
      </w:r>
      <w:r w:rsidR="009220BB" w:rsidRPr="004E1361">
        <w:rPr>
          <w:rFonts w:cs="Times New Roman"/>
          <w:sz w:val="24"/>
          <w:szCs w:val="24"/>
          <w:lang w:val="lv-LV"/>
        </w:rPr>
        <w:t>.</w:t>
      </w:r>
    </w:p>
    <w:p w14:paraId="6BD3AFDA" w14:textId="0FC77C85" w:rsidR="00B91AC6" w:rsidRPr="004E1361" w:rsidRDefault="00DC78E9"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Izpildītājam</w:t>
      </w:r>
      <w:r w:rsidR="00B91AC6" w:rsidRPr="004E1361">
        <w:rPr>
          <w:rFonts w:cs="Times New Roman"/>
          <w:sz w:val="24"/>
          <w:szCs w:val="24"/>
          <w:lang w:val="lv-LV"/>
        </w:rPr>
        <w:t xml:space="preserve"> jānodrošina </w:t>
      </w:r>
      <w:r w:rsidR="00522E3F" w:rsidRPr="004E1361">
        <w:rPr>
          <w:rFonts w:cs="Times New Roman"/>
          <w:sz w:val="24"/>
          <w:szCs w:val="24"/>
          <w:lang w:val="lv-LV"/>
        </w:rPr>
        <w:t xml:space="preserve">minimālais </w:t>
      </w:r>
      <w:r w:rsidR="00B91AC6" w:rsidRPr="004E1361">
        <w:rPr>
          <w:rFonts w:cs="Times New Roman"/>
          <w:sz w:val="24"/>
          <w:szCs w:val="24"/>
          <w:lang w:val="lv-LV"/>
        </w:rPr>
        <w:t xml:space="preserve">speciālistu, pakalpojumu un tehnoloģiju klāsts, kas norādīts katra multimedija sagatavošanas specifikācijā (piem., </w:t>
      </w:r>
      <w:r w:rsidR="00E942F4" w:rsidRPr="004E1361">
        <w:rPr>
          <w:rFonts w:cs="Times New Roman"/>
          <w:sz w:val="24"/>
          <w:szCs w:val="24"/>
          <w:lang w:val="lv-LV"/>
        </w:rPr>
        <w:t xml:space="preserve">multimedija režisors, </w:t>
      </w:r>
      <w:r w:rsidR="00B91AC6" w:rsidRPr="004E1361">
        <w:rPr>
          <w:rFonts w:cs="Times New Roman"/>
          <w:sz w:val="24"/>
          <w:szCs w:val="24"/>
          <w:lang w:val="lv-LV"/>
        </w:rPr>
        <w:t>grafiskais māksl</w:t>
      </w:r>
      <w:r w:rsidR="00961689" w:rsidRPr="004E1361">
        <w:rPr>
          <w:rFonts w:cs="Times New Roman"/>
          <w:sz w:val="24"/>
          <w:szCs w:val="24"/>
          <w:lang w:val="lv-LV"/>
        </w:rPr>
        <w:t>i</w:t>
      </w:r>
      <w:r w:rsidR="00B91AC6" w:rsidRPr="004E1361">
        <w:rPr>
          <w:rFonts w:cs="Times New Roman"/>
          <w:sz w:val="24"/>
          <w:szCs w:val="24"/>
          <w:lang w:val="lv-LV"/>
        </w:rPr>
        <w:t xml:space="preserve">nieks, </w:t>
      </w:r>
      <w:r w:rsidR="00D53D2D" w:rsidRPr="004E1361">
        <w:rPr>
          <w:rFonts w:cs="Times New Roman"/>
          <w:sz w:val="24"/>
          <w:szCs w:val="24"/>
          <w:lang w:val="lv-LV"/>
        </w:rPr>
        <w:t xml:space="preserve">mākslinieks </w:t>
      </w:r>
      <w:r w:rsidR="00B91AC6" w:rsidRPr="004E1361">
        <w:rPr>
          <w:rFonts w:cs="Times New Roman"/>
          <w:sz w:val="24"/>
          <w:szCs w:val="24"/>
          <w:lang w:val="lv-LV"/>
        </w:rPr>
        <w:t xml:space="preserve">2D vai 3D animācijas </w:t>
      </w:r>
      <w:r w:rsidR="009E5C5A" w:rsidRPr="004E1361">
        <w:rPr>
          <w:rFonts w:cs="Times New Roman"/>
          <w:sz w:val="24"/>
          <w:szCs w:val="24"/>
          <w:lang w:val="lv-LV"/>
        </w:rPr>
        <w:t>tehnikās</w:t>
      </w:r>
      <w:r w:rsidR="00B91AC6" w:rsidRPr="004E1361">
        <w:rPr>
          <w:rFonts w:cs="Times New Roman"/>
          <w:sz w:val="24"/>
          <w:szCs w:val="24"/>
          <w:lang w:val="lv-LV"/>
        </w:rPr>
        <w:t xml:space="preserve"> u.tml.)</w:t>
      </w:r>
      <w:r w:rsidR="0050542D" w:rsidRPr="004E1361">
        <w:rPr>
          <w:rFonts w:cs="Times New Roman"/>
          <w:sz w:val="24"/>
          <w:szCs w:val="24"/>
          <w:lang w:val="lv-LV"/>
        </w:rPr>
        <w:t xml:space="preserve"> un jāveic visas multimedija sagatavošanai nepieciešamās darbības</w:t>
      </w:r>
      <w:r w:rsidR="00B91AC6" w:rsidRPr="004E1361">
        <w:rPr>
          <w:rFonts w:cs="Times New Roman"/>
          <w:sz w:val="24"/>
          <w:szCs w:val="24"/>
          <w:lang w:val="lv-LV"/>
        </w:rPr>
        <w:t>, izņemot multimedij</w:t>
      </w:r>
      <w:r w:rsidR="00730F01" w:rsidRPr="004E1361">
        <w:rPr>
          <w:rFonts w:cs="Times New Roman"/>
          <w:sz w:val="24"/>
          <w:szCs w:val="24"/>
          <w:lang w:val="lv-LV"/>
        </w:rPr>
        <w:t>u</w:t>
      </w:r>
      <w:r w:rsidR="00B91AC6" w:rsidRPr="004E1361">
        <w:rPr>
          <w:rFonts w:cs="Times New Roman"/>
          <w:sz w:val="24"/>
          <w:szCs w:val="24"/>
          <w:lang w:val="lv-LV"/>
        </w:rPr>
        <w:t xml:space="preserve"> specifikācijā atsevišķi norādīt</w:t>
      </w:r>
      <w:r w:rsidR="003666A2" w:rsidRPr="004E1361">
        <w:rPr>
          <w:rFonts w:cs="Times New Roman"/>
          <w:sz w:val="24"/>
          <w:szCs w:val="24"/>
          <w:lang w:val="lv-LV"/>
        </w:rPr>
        <w:t>o</w:t>
      </w:r>
      <w:r w:rsidR="00B91AC6" w:rsidRPr="004E1361">
        <w:rPr>
          <w:rFonts w:cs="Times New Roman"/>
          <w:sz w:val="24"/>
          <w:szCs w:val="24"/>
          <w:lang w:val="lv-LV"/>
        </w:rPr>
        <w:t xml:space="preserve">s gadījumus, kuros noteiktu </w:t>
      </w:r>
      <w:r w:rsidR="001D15BF" w:rsidRPr="004E1361">
        <w:rPr>
          <w:rFonts w:cs="Times New Roman"/>
          <w:sz w:val="24"/>
          <w:szCs w:val="24"/>
          <w:lang w:val="lv-LV"/>
        </w:rPr>
        <w:t>pakalpojuma</w:t>
      </w:r>
      <w:r w:rsidR="00B91AC6" w:rsidRPr="004E1361">
        <w:rPr>
          <w:rFonts w:cs="Times New Roman"/>
          <w:sz w:val="24"/>
          <w:szCs w:val="24"/>
          <w:lang w:val="lv-LV"/>
        </w:rPr>
        <w:t xml:space="preserve"> daļu uzņemas Izpildītājs (piem., </w:t>
      </w:r>
      <w:r w:rsidR="00883153" w:rsidRPr="004E1361">
        <w:rPr>
          <w:rFonts w:cs="Times New Roman"/>
          <w:sz w:val="24"/>
          <w:szCs w:val="24"/>
          <w:lang w:val="lv-LV"/>
        </w:rPr>
        <w:t>sagatavo tekstus un tulkojumus</w:t>
      </w:r>
      <w:r w:rsidR="00BB6397" w:rsidRPr="004E1361">
        <w:rPr>
          <w:rFonts w:cs="Times New Roman"/>
          <w:sz w:val="24"/>
          <w:szCs w:val="24"/>
          <w:lang w:val="lv-LV"/>
        </w:rPr>
        <w:t>, nodrošina</w:t>
      </w:r>
      <w:r w:rsidR="007F661C" w:rsidRPr="004E1361">
        <w:rPr>
          <w:rFonts w:cs="Times New Roman"/>
          <w:sz w:val="24"/>
          <w:szCs w:val="24"/>
          <w:lang w:val="lv-LV"/>
        </w:rPr>
        <w:t xml:space="preserve"> arhīva vai muzeja glabātos video failus</w:t>
      </w:r>
      <w:r w:rsidR="005937B8" w:rsidRPr="004E1361">
        <w:rPr>
          <w:rFonts w:cs="Times New Roman"/>
          <w:sz w:val="24"/>
          <w:szCs w:val="24"/>
          <w:lang w:val="lv-LV"/>
        </w:rPr>
        <w:t xml:space="preserve"> u.c.</w:t>
      </w:r>
      <w:r w:rsidR="00B91AC6" w:rsidRPr="004E1361">
        <w:rPr>
          <w:rFonts w:cs="Times New Roman"/>
          <w:sz w:val="24"/>
          <w:szCs w:val="24"/>
          <w:lang w:val="lv-LV"/>
        </w:rPr>
        <w:t>).</w:t>
      </w:r>
    </w:p>
    <w:p w14:paraId="0C810BCA" w14:textId="5A54AE1B" w:rsidR="00B91AC6" w:rsidRPr="004E1361" w:rsidRDefault="00B91AC6" w:rsidP="00B91AC6">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Uzsākot darbu pie multimediju sagatavošanas Izpildītājs un Pasūtītājs rīko informatīvo sapulci, kurā rakstiski vienojas par multimediju sagatavošanas kārtību un laika grafiku katram multimedij</w:t>
      </w:r>
      <w:r w:rsidR="00360086" w:rsidRPr="004E1361">
        <w:rPr>
          <w:rFonts w:cs="Times New Roman"/>
          <w:sz w:val="24"/>
          <w:szCs w:val="24"/>
          <w:lang w:val="lv-LV"/>
        </w:rPr>
        <w:t>am</w:t>
      </w:r>
      <w:r w:rsidR="007755C5" w:rsidRPr="004E1361">
        <w:rPr>
          <w:rFonts w:cs="Times New Roman"/>
          <w:sz w:val="24"/>
          <w:szCs w:val="24"/>
          <w:lang w:val="lv-LV"/>
        </w:rPr>
        <w:t xml:space="preserve"> (vienošanās tiek noformēta sapulces protokola veidā)</w:t>
      </w:r>
      <w:r w:rsidRPr="004E1361">
        <w:rPr>
          <w:rFonts w:cs="Times New Roman"/>
          <w:sz w:val="24"/>
          <w:szCs w:val="24"/>
          <w:lang w:val="lv-LV"/>
        </w:rPr>
        <w:t>.</w:t>
      </w:r>
    </w:p>
    <w:p w14:paraId="3F12C766" w14:textId="2D500707" w:rsidR="00F855A7" w:rsidRPr="004E1361" w:rsidRDefault="009B6358" w:rsidP="009B6358">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Pasūtītājs </w:t>
      </w:r>
      <w:r w:rsidR="004D6304" w:rsidRPr="004E1361">
        <w:rPr>
          <w:rFonts w:cs="Times New Roman"/>
          <w:sz w:val="24"/>
          <w:szCs w:val="24"/>
          <w:lang w:val="lv-LV"/>
        </w:rPr>
        <w:t>sagatavo</w:t>
      </w:r>
      <w:r w:rsidRPr="004E1361">
        <w:rPr>
          <w:rFonts w:cs="Times New Roman"/>
          <w:sz w:val="24"/>
          <w:szCs w:val="24"/>
          <w:lang w:val="lv-LV"/>
        </w:rPr>
        <w:t xml:space="preserve"> </w:t>
      </w:r>
      <w:r w:rsidR="00756123" w:rsidRPr="004E1361">
        <w:rPr>
          <w:rFonts w:cs="Times New Roman"/>
          <w:sz w:val="24"/>
          <w:szCs w:val="24"/>
          <w:lang w:val="lv-LV"/>
        </w:rPr>
        <w:t xml:space="preserve">un iesniedz Izpildītājam </w:t>
      </w:r>
      <w:r w:rsidR="002F720D" w:rsidRPr="004E1361">
        <w:rPr>
          <w:rFonts w:cs="Times New Roman"/>
          <w:sz w:val="24"/>
          <w:szCs w:val="24"/>
          <w:lang w:val="lv-LV"/>
        </w:rPr>
        <w:t xml:space="preserve">sākotnējos </w:t>
      </w:r>
      <w:r w:rsidRPr="004E1361">
        <w:rPr>
          <w:rFonts w:cs="Times New Roman"/>
          <w:sz w:val="24"/>
          <w:szCs w:val="24"/>
          <w:lang w:val="lv-LV"/>
        </w:rPr>
        <w:t>multimediju satura scenārijus</w:t>
      </w:r>
      <w:r w:rsidR="00F855A7" w:rsidRPr="004E1361">
        <w:rPr>
          <w:rFonts w:cs="Times New Roman"/>
          <w:sz w:val="24"/>
          <w:szCs w:val="24"/>
          <w:lang w:val="lv-LV"/>
        </w:rPr>
        <w:t xml:space="preserve"> (piem., video ieceres aprakstu, skārienjutīgā ekrāna darbības secības </w:t>
      </w:r>
      <w:r w:rsidR="006823D7" w:rsidRPr="004E1361">
        <w:rPr>
          <w:rFonts w:cs="Times New Roman"/>
          <w:sz w:val="24"/>
          <w:szCs w:val="24"/>
          <w:lang w:val="lv-LV"/>
        </w:rPr>
        <w:t>vēlamo</w:t>
      </w:r>
      <w:r w:rsidR="00F855A7" w:rsidRPr="004E1361">
        <w:rPr>
          <w:rFonts w:cs="Times New Roman"/>
          <w:sz w:val="24"/>
          <w:szCs w:val="24"/>
          <w:lang w:val="lv-LV"/>
        </w:rPr>
        <w:t xml:space="preserve"> scenāriju u.tml.). Sākotnējie scenāriju risinājumi var tikt mainīti</w:t>
      </w:r>
      <w:r w:rsidR="00EF5A0B" w:rsidRPr="004E1361">
        <w:rPr>
          <w:rFonts w:cs="Times New Roman"/>
          <w:sz w:val="24"/>
          <w:szCs w:val="24"/>
          <w:lang w:val="lv-LV"/>
        </w:rPr>
        <w:t xml:space="preserve"> multimedija  izstrādes gaitā, </w:t>
      </w:r>
      <w:r w:rsidR="00F855A7" w:rsidRPr="004E1361">
        <w:rPr>
          <w:rFonts w:cs="Times New Roman"/>
          <w:sz w:val="24"/>
          <w:szCs w:val="24"/>
          <w:lang w:val="lv-LV"/>
        </w:rPr>
        <w:t>Pasūtītājam un Izpildītāja</w:t>
      </w:r>
      <w:r w:rsidR="00EF5A0B" w:rsidRPr="004E1361">
        <w:rPr>
          <w:rFonts w:cs="Times New Roman"/>
          <w:sz w:val="24"/>
          <w:szCs w:val="24"/>
          <w:lang w:val="lv-LV"/>
        </w:rPr>
        <w:t>m meklējot labākos mākslinieciskos un tehniskos risinājumus</w:t>
      </w:r>
      <w:r w:rsidR="00617D99" w:rsidRPr="004E1361">
        <w:rPr>
          <w:rFonts w:cs="Times New Roman"/>
          <w:sz w:val="24"/>
          <w:szCs w:val="24"/>
          <w:lang w:val="lv-LV"/>
        </w:rPr>
        <w:t>.</w:t>
      </w:r>
    </w:p>
    <w:p w14:paraId="2F7B7EF2" w14:textId="2A93B60B" w:rsidR="00DB126A" w:rsidRPr="004E1361" w:rsidRDefault="009B6358" w:rsidP="00DB126A">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Multimediju satura sākotnējos scenārijus Pasūtītājs iesniedz Izpildītājam </w:t>
      </w:r>
      <w:r w:rsidR="000D2D2B" w:rsidRPr="004E1361">
        <w:rPr>
          <w:rFonts w:cs="Times New Roman"/>
          <w:sz w:val="24"/>
          <w:szCs w:val="24"/>
          <w:lang w:val="lv-LV"/>
        </w:rPr>
        <w:t>4</w:t>
      </w:r>
      <w:r w:rsidR="007755C5" w:rsidRPr="004E1361">
        <w:rPr>
          <w:rFonts w:cs="Times New Roman"/>
          <w:i/>
          <w:iCs/>
          <w:sz w:val="24"/>
          <w:szCs w:val="24"/>
          <w:lang w:val="lv-LV"/>
        </w:rPr>
        <w:t xml:space="preserve"> </w:t>
      </w:r>
      <w:r w:rsidR="007755C5" w:rsidRPr="004E1361">
        <w:rPr>
          <w:rFonts w:cs="Times New Roman"/>
          <w:sz w:val="24"/>
          <w:szCs w:val="24"/>
          <w:lang w:val="lv-LV"/>
        </w:rPr>
        <w:t>nedēļu laikā pēc līguma spēkā stāšanās.</w:t>
      </w:r>
    </w:p>
    <w:p w14:paraId="7CABF199" w14:textId="3DD58686" w:rsidR="00297C02" w:rsidRPr="004E1361" w:rsidRDefault="00297C02" w:rsidP="00297C02">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Pirms multimediju gala versiju sagatavošanas Izpildītājs ar Pasūtītāju saskaņo katra multimedija māksliniecisko un tehnisko ieceri, Izpildītājam iesniedzot Pasūtītājam video sižetu kadru plānus un vizuālos paraugus, skārienjutīgo ekrānu un projekciju noformējuma paraugus un kadru plānus tādā apjomā, lai Pasūtītājam sniegtu pilnu priekšstatu par sasniedzamo rezultātu.</w:t>
      </w:r>
    </w:p>
    <w:p w14:paraId="6B607131" w14:textId="2341CBA0" w:rsidR="00297C02" w:rsidRPr="004E1361" w:rsidRDefault="00297C02" w:rsidP="00297C02">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Pēc katra multimedija mākslinieciskās un tehniskās ieceres saskaņošanas, Izpildītājs un Pasūtītājs vienojas par </w:t>
      </w:r>
      <w:r w:rsidR="001263DF" w:rsidRPr="004E1361">
        <w:rPr>
          <w:rFonts w:cs="Times New Roman"/>
          <w:sz w:val="24"/>
          <w:szCs w:val="24"/>
          <w:lang w:val="lv-LV"/>
        </w:rPr>
        <w:t xml:space="preserve">video, </w:t>
      </w:r>
      <w:r w:rsidRPr="004E1361">
        <w:rPr>
          <w:rFonts w:cs="Times New Roman"/>
          <w:sz w:val="24"/>
          <w:szCs w:val="24"/>
          <w:lang w:val="lv-LV"/>
        </w:rPr>
        <w:t>skārienjutīgo ekrānu un projekciju sagatavošanai nepieciešamā satura (informācijas) iesniegšanas laiku.</w:t>
      </w:r>
    </w:p>
    <w:p w14:paraId="63B54B19" w14:textId="308A9EE8" w:rsidR="00F855A7" w:rsidRPr="004E1361" w:rsidRDefault="002F720D" w:rsidP="00F855A7">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Pasūtītājs</w:t>
      </w:r>
      <w:r w:rsidR="009B7869" w:rsidRPr="004E1361">
        <w:rPr>
          <w:rFonts w:cs="Times New Roman"/>
          <w:sz w:val="24"/>
          <w:szCs w:val="24"/>
          <w:lang w:val="lv-LV"/>
        </w:rPr>
        <w:t xml:space="preserve"> multimedija izstrādes gaitā</w:t>
      </w:r>
      <w:r w:rsidR="00DD2EB8" w:rsidRPr="004E1361">
        <w:rPr>
          <w:rFonts w:cs="Times New Roman"/>
          <w:sz w:val="24"/>
          <w:szCs w:val="24"/>
          <w:lang w:val="lv-LV"/>
        </w:rPr>
        <w:t xml:space="preserve"> iesniedz Izpildītājam</w:t>
      </w:r>
      <w:r w:rsidRPr="004E1361">
        <w:rPr>
          <w:rFonts w:cs="Times New Roman"/>
          <w:sz w:val="24"/>
          <w:szCs w:val="24"/>
          <w:lang w:val="lv-LV"/>
        </w:rPr>
        <w:t xml:space="preserve"> </w:t>
      </w:r>
      <w:r w:rsidR="000014E8" w:rsidRPr="004E1361">
        <w:rPr>
          <w:rFonts w:cs="Times New Roman"/>
          <w:sz w:val="24"/>
          <w:szCs w:val="24"/>
          <w:lang w:val="lv-LV"/>
        </w:rPr>
        <w:t xml:space="preserve">visu </w:t>
      </w:r>
      <w:r w:rsidR="009B7869" w:rsidRPr="004E1361">
        <w:rPr>
          <w:rFonts w:cs="Times New Roman"/>
          <w:sz w:val="24"/>
          <w:szCs w:val="24"/>
          <w:lang w:val="lv-LV"/>
        </w:rPr>
        <w:t>tā</w:t>
      </w:r>
      <w:r w:rsidR="00F855A7" w:rsidRPr="004E1361">
        <w:rPr>
          <w:rFonts w:cs="Times New Roman"/>
          <w:sz w:val="24"/>
          <w:szCs w:val="24"/>
          <w:lang w:val="lv-LV"/>
        </w:rPr>
        <w:t xml:space="preserve"> sagatavošanai nepieciešamo satura informāciju</w:t>
      </w:r>
      <w:r w:rsidR="000014E8" w:rsidRPr="004E1361">
        <w:rPr>
          <w:rFonts w:cs="Times New Roman"/>
          <w:sz w:val="24"/>
          <w:szCs w:val="24"/>
          <w:lang w:val="lv-LV"/>
        </w:rPr>
        <w:t xml:space="preserve"> (</w:t>
      </w:r>
      <w:r w:rsidR="00F855A7" w:rsidRPr="004E1361">
        <w:rPr>
          <w:rFonts w:cs="Times New Roman"/>
          <w:sz w:val="24"/>
          <w:szCs w:val="24"/>
          <w:lang w:val="lv-LV"/>
        </w:rPr>
        <w:t>t.sk. tekstus, tulkojumus</w:t>
      </w:r>
      <w:r w:rsidR="000014E8" w:rsidRPr="004E1361">
        <w:rPr>
          <w:rFonts w:cs="Times New Roman"/>
          <w:sz w:val="24"/>
          <w:szCs w:val="24"/>
          <w:lang w:val="lv-LV"/>
        </w:rPr>
        <w:t>)</w:t>
      </w:r>
      <w:r w:rsidR="00F855A7" w:rsidRPr="004E1361">
        <w:rPr>
          <w:rFonts w:cs="Times New Roman"/>
          <w:sz w:val="24"/>
          <w:szCs w:val="24"/>
          <w:lang w:val="lv-LV"/>
        </w:rPr>
        <w:t>,</w:t>
      </w:r>
      <w:r w:rsidR="000014E8" w:rsidRPr="004E1361">
        <w:rPr>
          <w:rFonts w:cs="Times New Roman"/>
          <w:sz w:val="24"/>
          <w:szCs w:val="24"/>
          <w:lang w:val="lv-LV"/>
        </w:rPr>
        <w:t xml:space="preserve"> kā arī</w:t>
      </w:r>
      <w:r w:rsidR="00F855A7" w:rsidRPr="004E1361">
        <w:rPr>
          <w:rFonts w:cs="Times New Roman"/>
          <w:sz w:val="24"/>
          <w:szCs w:val="24"/>
          <w:lang w:val="lv-LV"/>
        </w:rPr>
        <w:t xml:space="preserve"> sniedz vadlīnijas par multimediju grafisko noformējumu (burtveidoli, krāsas, izvietojuma principi</w:t>
      </w:r>
      <w:r w:rsidR="004929FE" w:rsidRPr="004E1361">
        <w:rPr>
          <w:rFonts w:cs="Times New Roman"/>
          <w:sz w:val="24"/>
          <w:szCs w:val="24"/>
          <w:lang w:val="lv-LV"/>
        </w:rPr>
        <w:t>).</w:t>
      </w:r>
    </w:p>
    <w:p w14:paraId="76D18056" w14:textId="734EDD26" w:rsidR="00EB1C24" w:rsidRPr="004E1361" w:rsidRDefault="00FF68E8" w:rsidP="00F855A7">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Izpildītājs </w:t>
      </w:r>
      <w:r w:rsidR="008F282B" w:rsidRPr="004E1361">
        <w:rPr>
          <w:rFonts w:cs="Times New Roman"/>
          <w:sz w:val="24"/>
          <w:szCs w:val="24"/>
          <w:lang w:val="lv-LV"/>
        </w:rPr>
        <w:t>nepieciešamības gadījumā veic v</w:t>
      </w:r>
      <w:r w:rsidR="00DB126A" w:rsidRPr="004E1361">
        <w:rPr>
          <w:rFonts w:cs="Times New Roman"/>
          <w:sz w:val="24"/>
          <w:szCs w:val="24"/>
          <w:lang w:val="lv-LV"/>
        </w:rPr>
        <w:t xml:space="preserve">ideo failu titrēšanu. Titru tekstu un tulkojumu nodrošina </w:t>
      </w:r>
      <w:r w:rsidRPr="004E1361">
        <w:rPr>
          <w:rFonts w:cs="Times New Roman"/>
          <w:sz w:val="24"/>
          <w:szCs w:val="24"/>
          <w:lang w:val="lv-LV"/>
        </w:rPr>
        <w:t xml:space="preserve">Pasūtītājs </w:t>
      </w:r>
      <w:r w:rsidR="00DB126A" w:rsidRPr="004E1361">
        <w:rPr>
          <w:rFonts w:cs="Times New Roman"/>
          <w:sz w:val="24"/>
          <w:szCs w:val="24"/>
          <w:lang w:val="lv-LV"/>
        </w:rPr>
        <w:t>pēc galīgās video montāžas versijas</w:t>
      </w:r>
      <w:r w:rsidR="00A2047D" w:rsidRPr="004E1361">
        <w:rPr>
          <w:rFonts w:cs="Times New Roman"/>
          <w:sz w:val="24"/>
          <w:szCs w:val="24"/>
          <w:lang w:val="lv-LV"/>
        </w:rPr>
        <w:t xml:space="preserve"> faila</w:t>
      </w:r>
      <w:r w:rsidR="00DB126A" w:rsidRPr="004E1361">
        <w:rPr>
          <w:rFonts w:cs="Times New Roman"/>
          <w:sz w:val="24"/>
          <w:szCs w:val="24"/>
          <w:lang w:val="lv-LV"/>
        </w:rPr>
        <w:t xml:space="preserve"> </w:t>
      </w:r>
      <w:r w:rsidR="00711E58" w:rsidRPr="004E1361">
        <w:rPr>
          <w:rFonts w:cs="Times New Roman"/>
          <w:sz w:val="24"/>
          <w:szCs w:val="24"/>
          <w:lang w:val="lv-LV"/>
        </w:rPr>
        <w:t>saņemšanas</w:t>
      </w:r>
      <w:r w:rsidR="00DB126A" w:rsidRPr="004E1361">
        <w:rPr>
          <w:rFonts w:cs="Times New Roman"/>
          <w:sz w:val="24"/>
          <w:szCs w:val="24"/>
          <w:lang w:val="lv-LV"/>
        </w:rPr>
        <w:t>, titru sagatavošanai, tulkošanai un failu titrēšanai paredzot laiku</w:t>
      </w:r>
      <w:r w:rsidR="0037062C" w:rsidRPr="004E1361">
        <w:rPr>
          <w:rFonts w:cs="Times New Roman"/>
          <w:sz w:val="24"/>
          <w:szCs w:val="24"/>
          <w:lang w:val="lv-LV"/>
        </w:rPr>
        <w:t xml:space="preserve"> </w:t>
      </w:r>
      <w:r w:rsidR="008C79F6" w:rsidRPr="004E1361">
        <w:rPr>
          <w:rFonts w:cs="Times New Roman"/>
          <w:sz w:val="24"/>
          <w:szCs w:val="24"/>
          <w:lang w:val="lv-LV"/>
        </w:rPr>
        <w:t>no 2</w:t>
      </w:r>
      <w:r w:rsidR="00963A5C" w:rsidRPr="004E1361">
        <w:rPr>
          <w:rFonts w:cs="Times New Roman"/>
          <w:sz w:val="24"/>
          <w:szCs w:val="24"/>
          <w:lang w:val="lv-LV"/>
        </w:rPr>
        <w:t>5</w:t>
      </w:r>
      <w:r w:rsidR="008C79F6" w:rsidRPr="004E1361">
        <w:rPr>
          <w:rFonts w:cs="Times New Roman"/>
          <w:sz w:val="24"/>
          <w:szCs w:val="24"/>
          <w:lang w:val="lv-LV"/>
        </w:rPr>
        <w:t>.</w:t>
      </w:r>
      <w:r w:rsidR="007755C5" w:rsidRPr="004E1361">
        <w:rPr>
          <w:rFonts w:cs="Times New Roman"/>
          <w:sz w:val="24"/>
          <w:szCs w:val="24"/>
          <w:lang w:val="lv-LV"/>
        </w:rPr>
        <w:t xml:space="preserve"> līdz </w:t>
      </w:r>
      <w:r w:rsidR="00963A5C" w:rsidRPr="004E1361">
        <w:rPr>
          <w:rFonts w:cs="Times New Roman"/>
          <w:sz w:val="24"/>
          <w:szCs w:val="24"/>
          <w:lang w:val="lv-LV"/>
        </w:rPr>
        <w:t>30</w:t>
      </w:r>
      <w:r w:rsidR="008C79F6" w:rsidRPr="004E1361">
        <w:rPr>
          <w:rFonts w:cs="Times New Roman"/>
          <w:sz w:val="24"/>
          <w:szCs w:val="24"/>
          <w:lang w:val="lv-LV"/>
        </w:rPr>
        <w:t xml:space="preserve">. </w:t>
      </w:r>
      <w:r w:rsidR="007755C5" w:rsidRPr="004E1361">
        <w:rPr>
          <w:rFonts w:cs="Times New Roman"/>
          <w:sz w:val="24"/>
          <w:szCs w:val="24"/>
          <w:lang w:val="lv-LV"/>
        </w:rPr>
        <w:t>nedēļ</w:t>
      </w:r>
      <w:r w:rsidR="008C79F6" w:rsidRPr="004E1361">
        <w:rPr>
          <w:rFonts w:cs="Times New Roman"/>
          <w:sz w:val="24"/>
          <w:szCs w:val="24"/>
          <w:lang w:val="lv-LV"/>
        </w:rPr>
        <w:t>ai</w:t>
      </w:r>
      <w:r w:rsidR="007755C5" w:rsidRPr="004E1361">
        <w:rPr>
          <w:rFonts w:cs="Times New Roman"/>
          <w:sz w:val="24"/>
          <w:szCs w:val="24"/>
          <w:lang w:val="lv-LV"/>
        </w:rPr>
        <w:t xml:space="preserve"> no līguma spēkā stāšanās</w:t>
      </w:r>
      <w:r w:rsidR="00DB126A" w:rsidRPr="004E1361">
        <w:rPr>
          <w:rFonts w:cs="Times New Roman"/>
          <w:sz w:val="24"/>
          <w:szCs w:val="24"/>
          <w:lang w:val="lv-LV"/>
        </w:rPr>
        <w:t>.</w:t>
      </w:r>
    </w:p>
    <w:p w14:paraId="799C5508" w14:textId="6259E233" w:rsidR="00590855" w:rsidRPr="004E1361" w:rsidRDefault="00590855" w:rsidP="00F855A7">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Lai nodrošinātu ekspozīcijas iecerei atbilstošus </w:t>
      </w:r>
      <w:r w:rsidR="00B03CDD" w:rsidRPr="004E1361">
        <w:rPr>
          <w:rFonts w:cs="Times New Roman"/>
          <w:sz w:val="24"/>
          <w:szCs w:val="24"/>
          <w:lang w:val="lv-LV"/>
        </w:rPr>
        <w:t xml:space="preserve">multimediju </w:t>
      </w:r>
      <w:r w:rsidRPr="004E1361">
        <w:rPr>
          <w:rFonts w:cs="Times New Roman"/>
          <w:sz w:val="24"/>
          <w:szCs w:val="24"/>
          <w:lang w:val="lv-LV"/>
        </w:rPr>
        <w:t xml:space="preserve">tehniskos un mākslinieciskos risinājumus, </w:t>
      </w:r>
      <w:r w:rsidR="000E03A4" w:rsidRPr="004E1361">
        <w:rPr>
          <w:rFonts w:cs="Times New Roman"/>
          <w:sz w:val="24"/>
          <w:szCs w:val="24"/>
          <w:lang w:val="lv-LV"/>
        </w:rPr>
        <w:t xml:space="preserve">Pasūtītājs </w:t>
      </w:r>
      <w:r w:rsidR="00B03CDD" w:rsidRPr="004E1361">
        <w:rPr>
          <w:rFonts w:cs="Times New Roman"/>
          <w:sz w:val="24"/>
          <w:szCs w:val="24"/>
          <w:lang w:val="lv-LV"/>
        </w:rPr>
        <w:t xml:space="preserve">un tā nozīmētie </w:t>
      </w:r>
      <w:proofErr w:type="spellStart"/>
      <w:r w:rsidR="00B03CDD" w:rsidRPr="004E1361">
        <w:rPr>
          <w:rFonts w:cs="Times New Roman"/>
          <w:sz w:val="24"/>
          <w:szCs w:val="24"/>
          <w:lang w:val="lv-LV"/>
        </w:rPr>
        <w:t>autoruzraugi</w:t>
      </w:r>
      <w:proofErr w:type="spellEnd"/>
      <w:r w:rsidR="00B03CDD" w:rsidRPr="004E1361">
        <w:rPr>
          <w:rFonts w:cs="Times New Roman"/>
          <w:sz w:val="24"/>
          <w:szCs w:val="24"/>
          <w:lang w:val="lv-LV"/>
        </w:rPr>
        <w:t xml:space="preserve"> </w:t>
      </w:r>
      <w:r w:rsidR="0003751E" w:rsidRPr="004E1361">
        <w:rPr>
          <w:rFonts w:cs="Times New Roman"/>
          <w:sz w:val="24"/>
          <w:szCs w:val="24"/>
          <w:lang w:val="lv-LV"/>
        </w:rPr>
        <w:t>var</w:t>
      </w:r>
      <w:r w:rsidR="00B03CDD" w:rsidRPr="004E1361">
        <w:rPr>
          <w:rFonts w:cs="Times New Roman"/>
          <w:sz w:val="24"/>
          <w:szCs w:val="24"/>
          <w:lang w:val="lv-LV"/>
        </w:rPr>
        <w:t xml:space="preserve"> </w:t>
      </w:r>
      <w:r w:rsidR="0003751E" w:rsidRPr="004E1361">
        <w:rPr>
          <w:rFonts w:cs="Times New Roman"/>
          <w:sz w:val="24"/>
          <w:szCs w:val="24"/>
          <w:lang w:val="lv-LV"/>
        </w:rPr>
        <w:t xml:space="preserve">Izpildītājam </w:t>
      </w:r>
      <w:r w:rsidR="00B03CDD" w:rsidRPr="004E1361">
        <w:rPr>
          <w:rFonts w:cs="Times New Roman"/>
          <w:sz w:val="24"/>
          <w:szCs w:val="24"/>
          <w:lang w:val="lv-LV"/>
        </w:rPr>
        <w:t>prasīt vizuālu un saturisk</w:t>
      </w:r>
      <w:r w:rsidR="0003751E" w:rsidRPr="004E1361">
        <w:rPr>
          <w:rFonts w:cs="Times New Roman"/>
          <w:sz w:val="24"/>
          <w:szCs w:val="24"/>
          <w:lang w:val="lv-LV"/>
        </w:rPr>
        <w:t>u</w:t>
      </w:r>
      <w:r w:rsidR="00B03CDD" w:rsidRPr="004E1361">
        <w:rPr>
          <w:rFonts w:cs="Times New Roman"/>
          <w:sz w:val="24"/>
          <w:szCs w:val="24"/>
          <w:lang w:val="lv-LV"/>
        </w:rPr>
        <w:t xml:space="preserve"> labojumu iestrādāšanu multimedijos gan mākslinieciskās un tehniskās </w:t>
      </w:r>
      <w:r w:rsidR="00970E89" w:rsidRPr="004E1361">
        <w:rPr>
          <w:rFonts w:cs="Times New Roman"/>
          <w:sz w:val="24"/>
          <w:szCs w:val="24"/>
          <w:lang w:val="lv-LV"/>
        </w:rPr>
        <w:t>ieceres</w:t>
      </w:r>
      <w:r w:rsidR="00B03CDD" w:rsidRPr="004E1361">
        <w:rPr>
          <w:rFonts w:cs="Times New Roman"/>
          <w:sz w:val="24"/>
          <w:szCs w:val="24"/>
          <w:lang w:val="lv-LV"/>
        </w:rPr>
        <w:t xml:space="preserve"> saskaņošanas laikā, gan arī izstrādājot multimedija galīgo versiju.</w:t>
      </w:r>
    </w:p>
    <w:p w14:paraId="3F4ECE8C" w14:textId="18F42B3D" w:rsidR="00A7405D" w:rsidRPr="004E1361" w:rsidRDefault="005C77B3" w:rsidP="00A7405D">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lastRenderedPageBreak/>
        <w:t>Jautājumos par multimediju satura risinājumiem Izpildītājs sazinās ar Pasūtītāja nozīmēto par projekta īstenošanu atbildīgo kontaktpersonu.</w:t>
      </w:r>
    </w:p>
    <w:p w14:paraId="7FD6DA9F" w14:textId="552D4F38" w:rsidR="005C77B3" w:rsidRPr="004E1361" w:rsidRDefault="005C77B3" w:rsidP="00A7405D">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Jautājumos par multimediju tehnikas iebūvēšanu ekspozīcijā, tehnikas specifikāciju un uzstādīšanu Izpildītājs sazinās ar </w:t>
      </w:r>
      <w:r w:rsidR="007755C5" w:rsidRPr="004E1361">
        <w:rPr>
          <w:rFonts w:cs="Times New Roman"/>
          <w:sz w:val="24"/>
          <w:szCs w:val="24"/>
          <w:lang w:val="lv-LV"/>
        </w:rPr>
        <w:t>Pasūtīt</w:t>
      </w:r>
      <w:r w:rsidR="00974EA1" w:rsidRPr="004E1361">
        <w:rPr>
          <w:rFonts w:cs="Times New Roman"/>
          <w:sz w:val="24"/>
          <w:szCs w:val="24"/>
          <w:lang w:val="lv-LV"/>
        </w:rPr>
        <w:t>ā</w:t>
      </w:r>
      <w:r w:rsidR="007755C5" w:rsidRPr="004E1361">
        <w:rPr>
          <w:rFonts w:cs="Times New Roman"/>
          <w:sz w:val="24"/>
          <w:szCs w:val="24"/>
          <w:lang w:val="lv-LV"/>
        </w:rPr>
        <w:t xml:space="preserve">ja nozīmēto </w:t>
      </w:r>
      <w:r w:rsidRPr="004E1361">
        <w:rPr>
          <w:rFonts w:cs="Times New Roman"/>
          <w:sz w:val="24"/>
          <w:szCs w:val="24"/>
          <w:lang w:val="lv-LV"/>
        </w:rPr>
        <w:t xml:space="preserve">projekta </w:t>
      </w:r>
      <w:proofErr w:type="spellStart"/>
      <w:r w:rsidRPr="004E1361">
        <w:rPr>
          <w:rFonts w:cs="Times New Roman"/>
          <w:sz w:val="24"/>
          <w:szCs w:val="24"/>
          <w:lang w:val="lv-LV"/>
        </w:rPr>
        <w:t>autoruzraugu</w:t>
      </w:r>
      <w:proofErr w:type="spellEnd"/>
      <w:r w:rsidRPr="004E1361">
        <w:rPr>
          <w:rFonts w:cs="Times New Roman"/>
          <w:sz w:val="24"/>
          <w:szCs w:val="24"/>
          <w:lang w:val="lv-LV"/>
        </w:rPr>
        <w:t>.</w:t>
      </w:r>
    </w:p>
    <w:p w14:paraId="631CC678" w14:textId="0DE7B4F3" w:rsidR="00A7405D" w:rsidRPr="004E1361" w:rsidRDefault="00A7405D" w:rsidP="00AF4B60">
      <w:pPr>
        <w:pStyle w:val="Sarakstarindkopa"/>
        <w:spacing w:line="276" w:lineRule="auto"/>
        <w:rPr>
          <w:rFonts w:cs="Times New Roman"/>
          <w:sz w:val="24"/>
          <w:szCs w:val="24"/>
          <w:lang w:val="lv-LV"/>
        </w:rPr>
      </w:pPr>
    </w:p>
    <w:p w14:paraId="09D2B4DD" w14:textId="4060F271" w:rsidR="00EE1E69" w:rsidRPr="004E1361" w:rsidRDefault="00EE1E69" w:rsidP="00EE1E69">
      <w:pPr>
        <w:spacing w:line="276" w:lineRule="auto"/>
        <w:rPr>
          <w:rFonts w:cs="Times New Roman"/>
          <w:sz w:val="24"/>
          <w:szCs w:val="24"/>
          <w:lang w:val="lv-LV"/>
        </w:rPr>
      </w:pPr>
      <w:r w:rsidRPr="004E1361">
        <w:rPr>
          <w:rFonts w:cs="Times New Roman"/>
          <w:b/>
          <w:bCs/>
          <w:sz w:val="24"/>
          <w:szCs w:val="24"/>
          <w:lang w:val="lv-LV"/>
        </w:rPr>
        <w:t>IV. Ekspozīcijas uzstādīšanas kārtība</w:t>
      </w:r>
    </w:p>
    <w:p w14:paraId="492D20DD" w14:textId="35237E1B" w:rsidR="00F5544C" w:rsidRPr="004E1361" w:rsidRDefault="007755C5"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w:t>
      </w:r>
      <w:r w:rsidR="00974EA1" w:rsidRPr="004E1361">
        <w:rPr>
          <w:rFonts w:cs="Times New Roman"/>
          <w:sz w:val="24"/>
          <w:szCs w:val="24"/>
          <w:lang w:val="lv-LV"/>
        </w:rPr>
        <w:t>ā</w:t>
      </w:r>
      <w:r w:rsidRPr="004E1361">
        <w:rPr>
          <w:rFonts w:cs="Times New Roman"/>
          <w:sz w:val="24"/>
          <w:szCs w:val="24"/>
          <w:lang w:val="lv-LV"/>
        </w:rPr>
        <w:t>js veic pakalpojuma izpildi pa daļām</w:t>
      </w:r>
      <w:r w:rsidR="00974EA1" w:rsidRPr="004E1361">
        <w:rPr>
          <w:rFonts w:cs="Times New Roman"/>
          <w:sz w:val="24"/>
          <w:szCs w:val="24"/>
          <w:lang w:val="lv-LV"/>
        </w:rPr>
        <w:t xml:space="preserve">, </w:t>
      </w:r>
      <w:r w:rsidR="006074B2" w:rsidRPr="004E1361">
        <w:rPr>
          <w:rFonts w:cs="Times New Roman"/>
          <w:sz w:val="24"/>
          <w:szCs w:val="24"/>
          <w:lang w:val="lv-LV"/>
        </w:rPr>
        <w:t>pakāpenisk</w:t>
      </w:r>
      <w:r w:rsidR="00974EA1" w:rsidRPr="004E1361">
        <w:rPr>
          <w:rFonts w:cs="Times New Roman"/>
          <w:sz w:val="24"/>
          <w:szCs w:val="24"/>
          <w:lang w:val="lv-LV"/>
        </w:rPr>
        <w:t xml:space="preserve">i uzstādot ekspozīcijas daļas </w:t>
      </w:r>
      <w:r w:rsidR="001B5954" w:rsidRPr="004E1361">
        <w:rPr>
          <w:rFonts w:cs="Times New Roman"/>
          <w:sz w:val="24"/>
          <w:szCs w:val="24"/>
          <w:lang w:val="lv-LV"/>
        </w:rPr>
        <w:t xml:space="preserve"> Pasūtītāja telpās. Ne vēlāk kā 7 dienas pirms ekspozīcijas uzstādīšanas darbu uzsākšanas</w:t>
      </w:r>
      <w:r w:rsidR="00974EA1" w:rsidRPr="004E1361">
        <w:rPr>
          <w:rFonts w:cs="Times New Roman"/>
          <w:sz w:val="24"/>
          <w:szCs w:val="24"/>
          <w:lang w:val="lv-LV"/>
        </w:rPr>
        <w:t xml:space="preserve"> līguma izpildes viet</w:t>
      </w:r>
      <w:r w:rsidR="00A20374" w:rsidRPr="004E1361">
        <w:rPr>
          <w:rFonts w:cs="Times New Roman"/>
          <w:sz w:val="24"/>
          <w:szCs w:val="24"/>
          <w:lang w:val="lv-LV"/>
        </w:rPr>
        <w:t>ā</w:t>
      </w:r>
      <w:r w:rsidR="00A7405D" w:rsidRPr="004E1361">
        <w:rPr>
          <w:rFonts w:cs="Times New Roman"/>
          <w:sz w:val="24"/>
          <w:szCs w:val="24"/>
          <w:lang w:val="lv-LV"/>
        </w:rPr>
        <w:t xml:space="preserve">, Izpildītājs un Pasūtītājs rīko informatīvo tikšanos, kurā vienojas par </w:t>
      </w:r>
      <w:r w:rsidR="00F5544C" w:rsidRPr="004E1361">
        <w:rPr>
          <w:rFonts w:cs="Times New Roman"/>
          <w:sz w:val="24"/>
          <w:szCs w:val="24"/>
          <w:lang w:val="lv-LV"/>
        </w:rPr>
        <w:t>uzstādīšanas</w:t>
      </w:r>
      <w:r w:rsidR="00D40EA0" w:rsidRPr="004E1361">
        <w:rPr>
          <w:rFonts w:cs="Times New Roman"/>
          <w:sz w:val="24"/>
          <w:szCs w:val="24"/>
          <w:lang w:val="lv-LV"/>
        </w:rPr>
        <w:t xml:space="preserve"> darbu</w:t>
      </w:r>
      <w:r w:rsidR="00A7405D" w:rsidRPr="004E1361">
        <w:rPr>
          <w:rFonts w:cs="Times New Roman"/>
          <w:sz w:val="24"/>
          <w:szCs w:val="24"/>
          <w:lang w:val="lv-LV"/>
        </w:rPr>
        <w:t xml:space="preserve"> secību un</w:t>
      </w:r>
      <w:r w:rsidR="00F5544C" w:rsidRPr="004E1361">
        <w:rPr>
          <w:rFonts w:cs="Times New Roman"/>
          <w:sz w:val="24"/>
          <w:szCs w:val="24"/>
          <w:lang w:val="lv-LV"/>
        </w:rPr>
        <w:t xml:space="preserve"> laik</w:t>
      </w:r>
      <w:r w:rsidR="00D40EA0" w:rsidRPr="004E1361">
        <w:rPr>
          <w:rFonts w:cs="Times New Roman"/>
          <w:sz w:val="24"/>
          <w:szCs w:val="24"/>
          <w:lang w:val="lv-LV"/>
        </w:rPr>
        <w:t>a</w:t>
      </w:r>
      <w:r w:rsidR="00F5544C" w:rsidRPr="004E1361">
        <w:rPr>
          <w:rFonts w:cs="Times New Roman"/>
          <w:sz w:val="24"/>
          <w:szCs w:val="24"/>
          <w:lang w:val="lv-LV"/>
        </w:rPr>
        <w:t xml:space="preserve"> grafiku</w:t>
      </w:r>
      <w:r w:rsidR="00A7405D" w:rsidRPr="004E1361">
        <w:rPr>
          <w:rFonts w:cs="Times New Roman"/>
          <w:sz w:val="24"/>
          <w:szCs w:val="24"/>
          <w:lang w:val="lv-LV"/>
        </w:rPr>
        <w:t xml:space="preserve"> katram ekspozīcijas stendam</w:t>
      </w:r>
      <w:r w:rsidR="00F5544C" w:rsidRPr="004E1361">
        <w:rPr>
          <w:rFonts w:cs="Times New Roman"/>
          <w:sz w:val="24"/>
          <w:szCs w:val="24"/>
          <w:lang w:val="lv-LV"/>
        </w:rPr>
        <w:t>.</w:t>
      </w:r>
    </w:p>
    <w:p w14:paraId="13BE9065" w14:textId="6F26366B" w:rsidR="00642179" w:rsidRPr="004E1361" w:rsidRDefault="00C20690"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642179" w:rsidRPr="004E1361">
        <w:rPr>
          <w:rFonts w:cs="Times New Roman"/>
          <w:sz w:val="24"/>
          <w:szCs w:val="24"/>
          <w:lang w:val="lv-LV"/>
        </w:rPr>
        <w:t xml:space="preserve"> uzstādīšanas darbi </w:t>
      </w:r>
      <w:r w:rsidR="00974EA1" w:rsidRPr="004E1361">
        <w:rPr>
          <w:rFonts w:cs="Times New Roman"/>
          <w:sz w:val="24"/>
          <w:szCs w:val="24"/>
          <w:lang w:val="lv-LV"/>
        </w:rPr>
        <w:t xml:space="preserve">līguma izpildes vietā </w:t>
      </w:r>
      <w:r w:rsidR="00642179" w:rsidRPr="004E1361">
        <w:rPr>
          <w:rFonts w:cs="Times New Roman"/>
          <w:sz w:val="24"/>
          <w:szCs w:val="24"/>
          <w:lang w:val="lv-LV"/>
        </w:rPr>
        <w:t xml:space="preserve">jāuzsāk ne vēlāk kā </w:t>
      </w:r>
      <w:r w:rsidR="001C2576" w:rsidRPr="004E1361">
        <w:rPr>
          <w:rFonts w:cs="Times New Roman"/>
          <w:sz w:val="24"/>
          <w:szCs w:val="24"/>
          <w:lang w:val="lv-LV"/>
        </w:rPr>
        <w:t>1</w:t>
      </w:r>
      <w:r w:rsidR="00EA6958" w:rsidRPr="004E1361">
        <w:rPr>
          <w:rFonts w:cs="Times New Roman"/>
          <w:sz w:val="24"/>
          <w:szCs w:val="24"/>
          <w:lang w:val="lv-LV"/>
        </w:rPr>
        <w:t>3</w:t>
      </w:r>
      <w:r w:rsidR="001C2576" w:rsidRPr="004E1361">
        <w:rPr>
          <w:rFonts w:cs="Times New Roman"/>
          <w:sz w:val="24"/>
          <w:szCs w:val="24"/>
          <w:lang w:val="lv-LV"/>
        </w:rPr>
        <w:t xml:space="preserve">. </w:t>
      </w:r>
      <w:r w:rsidR="00974EA1" w:rsidRPr="004E1361">
        <w:rPr>
          <w:rFonts w:cs="Times New Roman"/>
          <w:sz w:val="24"/>
          <w:szCs w:val="24"/>
          <w:lang w:val="lv-LV"/>
        </w:rPr>
        <w:t xml:space="preserve">nedēļā pēc līguma spēkā </w:t>
      </w:r>
      <w:r w:rsidR="007F5F98" w:rsidRPr="004E1361">
        <w:rPr>
          <w:rFonts w:cs="Times New Roman"/>
          <w:sz w:val="24"/>
          <w:szCs w:val="24"/>
          <w:lang w:val="lv-LV"/>
        </w:rPr>
        <w:t>stāšanās</w:t>
      </w:r>
      <w:r w:rsidR="00642179" w:rsidRPr="004E1361">
        <w:rPr>
          <w:rFonts w:cs="Times New Roman"/>
          <w:sz w:val="24"/>
          <w:szCs w:val="24"/>
          <w:lang w:val="lv-LV"/>
        </w:rPr>
        <w:t>, nodrošinot iespēju pakāpeniski uzsākt eksponātu nostiprināšanu pie tam paredzētajām plaknēm (</w:t>
      </w:r>
      <w:r w:rsidR="0037062C" w:rsidRPr="004E1361">
        <w:rPr>
          <w:rFonts w:cs="Times New Roman"/>
          <w:sz w:val="24"/>
          <w:szCs w:val="24"/>
          <w:lang w:val="lv-LV"/>
        </w:rPr>
        <w:t>uz eksponātu paliktņiem, slīpnēm u.c.</w:t>
      </w:r>
      <w:r w:rsidR="00245A6E" w:rsidRPr="004E1361">
        <w:rPr>
          <w:rFonts w:cs="Times New Roman"/>
          <w:sz w:val="24"/>
          <w:szCs w:val="24"/>
          <w:lang w:val="lv-LV"/>
        </w:rPr>
        <w:t>)</w:t>
      </w:r>
      <w:r w:rsidR="0096506F" w:rsidRPr="004E1361">
        <w:rPr>
          <w:rFonts w:cs="Times New Roman"/>
          <w:sz w:val="24"/>
          <w:szCs w:val="24"/>
          <w:lang w:val="lv-LV"/>
        </w:rPr>
        <w:t>.</w:t>
      </w:r>
    </w:p>
    <w:p w14:paraId="3814CE44" w14:textId="77777777" w:rsidR="001B5954" w:rsidRPr="004E1361" w:rsidRDefault="001B5954" w:rsidP="001B595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Izpildītājs ekspozīcijas elementu ražošanu un uzstādīšanu veic patstāvīgi, ieskaitot arī ar to nedalāmi saistītos darbus (piemēram, uzstādāmo elementu transports, materiālu nešana, celšana u.tml.).</w:t>
      </w:r>
    </w:p>
    <w:p w14:paraId="034D52DD" w14:textId="332E4EA6" w:rsidR="001B1922" w:rsidRPr="004E1361" w:rsidRDefault="00C1794C" w:rsidP="00C1794C">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 izbūv</w:t>
      </w:r>
      <w:r w:rsidR="00974EA1" w:rsidRPr="004E1361">
        <w:rPr>
          <w:rFonts w:cs="Times New Roman"/>
          <w:sz w:val="24"/>
          <w:szCs w:val="24"/>
          <w:lang w:val="lv-LV"/>
        </w:rPr>
        <w:t>es darbus</w:t>
      </w:r>
      <w:r w:rsidRPr="004E1361">
        <w:rPr>
          <w:rFonts w:cs="Times New Roman"/>
          <w:sz w:val="24"/>
          <w:szCs w:val="24"/>
          <w:lang w:val="lv-LV"/>
        </w:rPr>
        <w:t xml:space="preserve"> </w:t>
      </w:r>
      <w:r w:rsidR="00974EA1" w:rsidRPr="004E1361">
        <w:rPr>
          <w:rFonts w:cs="Times New Roman"/>
          <w:sz w:val="24"/>
          <w:szCs w:val="24"/>
          <w:lang w:val="lv-LV"/>
        </w:rPr>
        <w:t xml:space="preserve">līguma izpildes vietā </w:t>
      </w:r>
      <w:r w:rsidRPr="004E1361">
        <w:rPr>
          <w:rFonts w:cs="Times New Roman"/>
          <w:sz w:val="24"/>
          <w:szCs w:val="24"/>
          <w:lang w:val="lv-LV"/>
        </w:rPr>
        <w:t>iespējam</w:t>
      </w:r>
      <w:r w:rsidR="00974EA1" w:rsidRPr="004E1361">
        <w:rPr>
          <w:rFonts w:cs="Times New Roman"/>
          <w:sz w:val="24"/>
          <w:szCs w:val="24"/>
          <w:lang w:val="lv-LV"/>
        </w:rPr>
        <w:t>s veikt</w:t>
      </w:r>
      <w:r w:rsidRPr="004E1361">
        <w:rPr>
          <w:rFonts w:cs="Times New Roman"/>
          <w:sz w:val="24"/>
          <w:szCs w:val="24"/>
          <w:lang w:val="lv-LV"/>
        </w:rPr>
        <w:t xml:space="preserve"> katru dienu no plkst. 8.30–17.00, izņemot svētku dienas.</w:t>
      </w:r>
    </w:p>
    <w:p w14:paraId="2405CEA7" w14:textId="2CD03C8D" w:rsidR="001B1922" w:rsidRPr="004E1361" w:rsidRDefault="001B1922" w:rsidP="00AF4B60">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Izpildītājam ir pienākums savlaicīgi informēt Pasūtītāju par tādu darbu veikšanu, kas var traucēt muzeja ekspozīcijas darbu (paaugstināts putekļu daudzums, ilgstošs skaļš troksnis, smagu vai lielu priekšmetu pārvietošana muzeja publiskajās telpās, kravu piegāde u.c.) un vienoties ar Pasūtītāju par šādu darbu veikšanas optimālo laiku.</w:t>
      </w:r>
    </w:p>
    <w:p w14:paraId="49391EF7" w14:textId="6A8CDA60" w:rsidR="000274D1" w:rsidRPr="004E1361" w:rsidRDefault="00D967F4"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5F4B31" w:rsidRPr="004E1361">
        <w:rPr>
          <w:rFonts w:cs="Times New Roman"/>
          <w:sz w:val="24"/>
          <w:szCs w:val="24"/>
          <w:lang w:val="lv-LV"/>
        </w:rPr>
        <w:t xml:space="preserve"> iekārtošanas darbi tiek veikti un organizēti atbilstoši ugunsdrošības, darba drošības noteikumiem un </w:t>
      </w:r>
      <w:r w:rsidR="00974EA1" w:rsidRPr="004E1361">
        <w:rPr>
          <w:rFonts w:cs="Times New Roman"/>
          <w:sz w:val="24"/>
          <w:szCs w:val="24"/>
          <w:lang w:val="lv-LV"/>
        </w:rPr>
        <w:t>normatīvo aktu prasībām</w:t>
      </w:r>
      <w:r w:rsidR="000274D1" w:rsidRPr="004E1361">
        <w:rPr>
          <w:rFonts w:cs="Times New Roman"/>
          <w:sz w:val="24"/>
          <w:szCs w:val="24"/>
          <w:lang w:val="lv-LV"/>
        </w:rPr>
        <w:t>.</w:t>
      </w:r>
    </w:p>
    <w:p w14:paraId="4D7DECF1" w14:textId="607DD9AF" w:rsidR="000274D1" w:rsidRPr="004E1361" w:rsidRDefault="000274D1"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Uzsākot darbus</w:t>
      </w:r>
      <w:r w:rsidR="00974EA1" w:rsidRPr="004E1361">
        <w:rPr>
          <w:rFonts w:cs="Times New Roman"/>
          <w:sz w:val="24"/>
          <w:szCs w:val="24"/>
          <w:lang w:val="lv-LV"/>
        </w:rPr>
        <w:t>,</w:t>
      </w:r>
      <w:r w:rsidRPr="004E1361">
        <w:rPr>
          <w:rFonts w:cs="Times New Roman"/>
          <w:sz w:val="24"/>
          <w:szCs w:val="24"/>
          <w:lang w:val="lv-LV"/>
        </w:rPr>
        <w:t xml:space="preserve"> Izpildītājs iesniedz </w:t>
      </w:r>
      <w:r w:rsidR="00257EC9" w:rsidRPr="004E1361">
        <w:rPr>
          <w:rFonts w:cs="Times New Roman"/>
          <w:sz w:val="24"/>
          <w:szCs w:val="24"/>
          <w:lang w:val="lv-LV"/>
        </w:rPr>
        <w:t>ekspozīcijas</w:t>
      </w:r>
      <w:r w:rsidRPr="004E1361">
        <w:rPr>
          <w:rFonts w:cs="Times New Roman"/>
          <w:sz w:val="24"/>
          <w:szCs w:val="24"/>
          <w:lang w:val="lv-LV"/>
        </w:rPr>
        <w:t xml:space="preserve"> iekārtošanā iesaistīto personu sarakstu, kuri iepazīstas ar</w:t>
      </w:r>
      <w:r w:rsidR="0018734C" w:rsidRPr="004E1361">
        <w:rPr>
          <w:rFonts w:cs="Times New Roman"/>
          <w:sz w:val="24"/>
          <w:szCs w:val="24"/>
          <w:lang w:val="lv-LV"/>
        </w:rPr>
        <w:t xml:space="preserve"> Pasūtītāja iekšējiem kārtības noteikumiem ekspozīcijas telpās un ugunsdrošības prasībām.</w:t>
      </w:r>
    </w:p>
    <w:p w14:paraId="4FD08C7B" w14:textId="18A01AC3" w:rsidR="00D91233" w:rsidRPr="004E1361" w:rsidRDefault="00D91233" w:rsidP="00D91233">
      <w:pPr>
        <w:pStyle w:val="Sarakstarindkopa"/>
        <w:numPr>
          <w:ilvl w:val="0"/>
          <w:numId w:val="22"/>
        </w:numPr>
        <w:rPr>
          <w:rFonts w:cs="Times New Roman"/>
          <w:sz w:val="24"/>
          <w:szCs w:val="24"/>
          <w:lang w:val="lv-LV"/>
        </w:rPr>
      </w:pPr>
      <w:r w:rsidRPr="004E1361">
        <w:rPr>
          <w:rFonts w:cs="Times New Roman"/>
          <w:sz w:val="24"/>
          <w:szCs w:val="24"/>
          <w:lang w:val="lv-LV"/>
        </w:rPr>
        <w:t xml:space="preserve">Ugunsbīstamo darbu veikšana, ja tādi nepieciešami, iepriekš jāsaskaņo ar </w:t>
      </w:r>
      <w:r w:rsidR="00BE6E02" w:rsidRPr="004E1361">
        <w:rPr>
          <w:rFonts w:cs="Times New Roman"/>
          <w:sz w:val="24"/>
          <w:szCs w:val="24"/>
          <w:lang w:val="lv-LV"/>
        </w:rPr>
        <w:t>P</w:t>
      </w:r>
      <w:r w:rsidRPr="004E1361">
        <w:rPr>
          <w:rFonts w:cs="Times New Roman"/>
          <w:sz w:val="24"/>
          <w:szCs w:val="24"/>
          <w:lang w:val="lv-LV"/>
        </w:rPr>
        <w:t>asūtītāju.</w:t>
      </w:r>
    </w:p>
    <w:p w14:paraId="6B143095" w14:textId="74D4A779" w:rsidR="007811BD" w:rsidRPr="004E1361" w:rsidRDefault="007811BD" w:rsidP="007811BD">
      <w:pPr>
        <w:pStyle w:val="Sarakstarindkopa"/>
        <w:numPr>
          <w:ilvl w:val="0"/>
          <w:numId w:val="22"/>
        </w:numPr>
        <w:rPr>
          <w:rFonts w:cs="Times New Roman"/>
          <w:sz w:val="24"/>
          <w:szCs w:val="24"/>
          <w:lang w:val="lv-LV"/>
        </w:rPr>
      </w:pPr>
      <w:r w:rsidRPr="004E1361">
        <w:rPr>
          <w:rFonts w:cs="Times New Roman"/>
          <w:sz w:val="24"/>
          <w:szCs w:val="24"/>
          <w:lang w:val="lv-LV"/>
        </w:rPr>
        <w:t>Izpildītājs</w:t>
      </w:r>
      <w:r w:rsidR="00F5247F" w:rsidRPr="004E1361">
        <w:rPr>
          <w:rFonts w:cs="Times New Roman"/>
          <w:sz w:val="24"/>
          <w:szCs w:val="24"/>
          <w:lang w:val="lv-LV"/>
        </w:rPr>
        <w:t>, veicot ekspozīcijas iekārtošanas darbus,</w:t>
      </w:r>
      <w:r w:rsidRPr="004E1361">
        <w:rPr>
          <w:rFonts w:cs="Times New Roman"/>
          <w:sz w:val="24"/>
          <w:szCs w:val="24"/>
          <w:lang w:val="lv-LV"/>
        </w:rPr>
        <w:t xml:space="preserve"> nodrošina kārtību un tīrību telpās.</w:t>
      </w:r>
    </w:p>
    <w:p w14:paraId="33A9F995" w14:textId="56546F15" w:rsidR="005F4B31" w:rsidRPr="004E1361" w:rsidRDefault="00F13BD4"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Uzsākot </w:t>
      </w:r>
      <w:r w:rsidR="004501AE" w:rsidRPr="004E1361">
        <w:rPr>
          <w:rFonts w:cs="Times New Roman"/>
          <w:sz w:val="24"/>
          <w:szCs w:val="24"/>
          <w:lang w:val="lv-LV"/>
        </w:rPr>
        <w:t>ekspozīcijas</w:t>
      </w:r>
      <w:r w:rsidRPr="004E1361">
        <w:rPr>
          <w:rFonts w:cs="Times New Roman"/>
          <w:sz w:val="24"/>
          <w:szCs w:val="24"/>
          <w:lang w:val="lv-LV"/>
        </w:rPr>
        <w:t xml:space="preserve"> iekārtošanas darbus</w:t>
      </w:r>
      <w:r w:rsidR="00974EA1" w:rsidRPr="004E1361">
        <w:rPr>
          <w:rFonts w:cs="Times New Roman"/>
          <w:sz w:val="24"/>
          <w:szCs w:val="24"/>
          <w:lang w:val="lv-LV"/>
        </w:rPr>
        <w:t>,</w:t>
      </w:r>
      <w:r w:rsidRPr="004E1361">
        <w:rPr>
          <w:rFonts w:cs="Times New Roman"/>
          <w:sz w:val="24"/>
          <w:szCs w:val="24"/>
          <w:lang w:val="lv-LV"/>
        </w:rPr>
        <w:t xml:space="preserve"> Pasūtītājs un Izpildītājs vienojas par </w:t>
      </w:r>
      <w:r w:rsidR="00974EA1" w:rsidRPr="004E1361">
        <w:rPr>
          <w:rFonts w:cs="Times New Roman"/>
          <w:sz w:val="24"/>
          <w:szCs w:val="24"/>
          <w:lang w:val="lv-LV"/>
        </w:rPr>
        <w:t xml:space="preserve">līguma izpildes vietas </w:t>
      </w:r>
      <w:r w:rsidRPr="004E1361">
        <w:rPr>
          <w:rFonts w:cs="Times New Roman"/>
          <w:sz w:val="24"/>
          <w:szCs w:val="24"/>
          <w:lang w:val="lv-LV"/>
        </w:rPr>
        <w:t xml:space="preserve">telpu uzkopšanas kārtību laikā līdz </w:t>
      </w:r>
      <w:r w:rsidR="00974EA1" w:rsidRPr="004E1361">
        <w:rPr>
          <w:rFonts w:cs="Times New Roman"/>
          <w:sz w:val="24"/>
          <w:szCs w:val="24"/>
          <w:lang w:val="lv-LV"/>
        </w:rPr>
        <w:t>līguma pilnīgai izpildei</w:t>
      </w:r>
      <w:r w:rsidRPr="004E1361">
        <w:rPr>
          <w:rFonts w:cs="Times New Roman"/>
          <w:sz w:val="24"/>
          <w:szCs w:val="24"/>
          <w:lang w:val="lv-LV"/>
        </w:rPr>
        <w:t>.</w:t>
      </w:r>
    </w:p>
    <w:p w14:paraId="2F33D465" w14:textId="5D43CCAB" w:rsidR="00F13BD4" w:rsidRPr="004E1361" w:rsidRDefault="0007338F"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FB41D2" w:rsidRPr="004E1361">
        <w:rPr>
          <w:rFonts w:cs="Times New Roman"/>
          <w:sz w:val="24"/>
          <w:szCs w:val="24"/>
          <w:lang w:val="lv-LV"/>
        </w:rPr>
        <w:t xml:space="preserve"> iekārtošanas gaitā radušos atkritumus utilizē</w:t>
      </w:r>
      <w:r w:rsidR="00974EA1" w:rsidRPr="004E1361">
        <w:rPr>
          <w:rFonts w:cs="Times New Roman"/>
          <w:sz w:val="24"/>
          <w:szCs w:val="24"/>
          <w:lang w:val="lv-LV"/>
        </w:rPr>
        <w:t xml:space="preserve"> un ar atkritumu utilizāciju radušās izmaksas sedz</w:t>
      </w:r>
      <w:r w:rsidR="00FB41D2" w:rsidRPr="004E1361">
        <w:rPr>
          <w:rFonts w:cs="Times New Roman"/>
          <w:sz w:val="24"/>
          <w:szCs w:val="24"/>
          <w:lang w:val="lv-LV"/>
        </w:rPr>
        <w:t xml:space="preserve"> Izpildītājs.</w:t>
      </w:r>
    </w:p>
    <w:p w14:paraId="68AC07D5" w14:textId="663280D6" w:rsidR="006A41A1" w:rsidRPr="004E1361" w:rsidRDefault="006A41A1" w:rsidP="006A41A1">
      <w:pPr>
        <w:pStyle w:val="Sarakstarindkopa"/>
        <w:numPr>
          <w:ilvl w:val="0"/>
          <w:numId w:val="22"/>
        </w:numPr>
        <w:rPr>
          <w:rFonts w:cs="Times New Roman"/>
          <w:sz w:val="24"/>
          <w:szCs w:val="24"/>
          <w:lang w:val="lv-LV"/>
        </w:rPr>
      </w:pPr>
      <w:r w:rsidRPr="004E1361">
        <w:rPr>
          <w:rFonts w:cs="Times New Roman"/>
          <w:sz w:val="24"/>
          <w:szCs w:val="24"/>
          <w:lang w:val="lv-LV"/>
        </w:rPr>
        <w:t>Izpildītājs</w:t>
      </w:r>
      <w:r w:rsidR="00974EA1" w:rsidRPr="004E1361">
        <w:rPr>
          <w:rFonts w:cs="Times New Roman"/>
          <w:sz w:val="24"/>
          <w:szCs w:val="24"/>
          <w:lang w:val="lv-LV"/>
        </w:rPr>
        <w:t>,</w:t>
      </w:r>
      <w:r w:rsidRPr="004E1361">
        <w:rPr>
          <w:rFonts w:cs="Times New Roman"/>
          <w:sz w:val="24"/>
          <w:szCs w:val="24"/>
          <w:lang w:val="lv-LV"/>
        </w:rPr>
        <w:t xml:space="preserve"> veicot uzstādīšanas darbus, kur tas nepieciešams, aizsargā telpas grīdas, sienas, griestus un tehnisko aprīkojumu</w:t>
      </w:r>
      <w:r w:rsidR="001771E6" w:rsidRPr="004E1361">
        <w:rPr>
          <w:rFonts w:cs="Times New Roman"/>
          <w:sz w:val="24"/>
          <w:szCs w:val="24"/>
          <w:lang w:val="lv-LV"/>
        </w:rPr>
        <w:t>,</w:t>
      </w:r>
      <w:r w:rsidRPr="004E1361">
        <w:rPr>
          <w:rFonts w:cs="Times New Roman"/>
          <w:sz w:val="24"/>
          <w:szCs w:val="24"/>
          <w:lang w:val="lv-LV"/>
        </w:rPr>
        <w:t xml:space="preserve"> pārklājot tos ar </w:t>
      </w:r>
      <w:proofErr w:type="spellStart"/>
      <w:r w:rsidRPr="004E1361">
        <w:rPr>
          <w:rFonts w:cs="Times New Roman"/>
          <w:sz w:val="24"/>
          <w:szCs w:val="24"/>
          <w:lang w:val="lv-LV"/>
        </w:rPr>
        <w:t>aizsargmateriāliem</w:t>
      </w:r>
      <w:proofErr w:type="spellEnd"/>
      <w:r w:rsidRPr="004E1361">
        <w:rPr>
          <w:rFonts w:cs="Times New Roman"/>
          <w:sz w:val="24"/>
          <w:szCs w:val="24"/>
          <w:lang w:val="lv-LV"/>
        </w:rPr>
        <w:t xml:space="preserve"> (plēves, kartons u.c.).</w:t>
      </w:r>
    </w:p>
    <w:p w14:paraId="1E8B8535" w14:textId="527DDFD8" w:rsidR="00770D29" w:rsidRPr="004E1361" w:rsidRDefault="00770D29" w:rsidP="00770D29">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Izpildītājs nekavējoties informē Pasūtītāju par tehniskajām problēmām vai bojājumiem, kas</w:t>
      </w:r>
      <w:r w:rsidR="00FA78F7" w:rsidRPr="004E1361">
        <w:rPr>
          <w:rFonts w:cs="Times New Roman"/>
          <w:sz w:val="24"/>
          <w:szCs w:val="24"/>
          <w:lang w:val="lv-LV"/>
        </w:rPr>
        <w:t xml:space="preserve"> muzeja telpās</w:t>
      </w:r>
      <w:r w:rsidRPr="004E1361">
        <w:rPr>
          <w:rFonts w:cs="Times New Roman"/>
          <w:sz w:val="24"/>
          <w:szCs w:val="24"/>
          <w:lang w:val="lv-LV"/>
        </w:rPr>
        <w:t xml:space="preserve"> radušies ekspozīcijas uzstādīšanas vai materiālu transportēš</w:t>
      </w:r>
      <w:r w:rsidR="00FA78F7" w:rsidRPr="004E1361">
        <w:rPr>
          <w:rFonts w:cs="Times New Roman"/>
          <w:sz w:val="24"/>
          <w:szCs w:val="24"/>
          <w:lang w:val="lv-LV"/>
        </w:rPr>
        <w:t>a</w:t>
      </w:r>
      <w:r w:rsidRPr="004E1361">
        <w:rPr>
          <w:rFonts w:cs="Times New Roman"/>
          <w:sz w:val="24"/>
          <w:szCs w:val="24"/>
          <w:lang w:val="lv-LV"/>
        </w:rPr>
        <w:t>nas laikā.</w:t>
      </w:r>
    </w:p>
    <w:p w14:paraId="2D4C225D" w14:textId="0A23FD3F" w:rsidR="001654D8" w:rsidRPr="004E1361" w:rsidRDefault="001654D8" w:rsidP="00770D29">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Ekspozīcijas stendu izvietojums telpā pirms to montāžas tiek klātienē saskaņots ar projekta </w:t>
      </w:r>
      <w:proofErr w:type="spellStart"/>
      <w:r w:rsidRPr="004E1361">
        <w:rPr>
          <w:rFonts w:cs="Times New Roman"/>
          <w:sz w:val="24"/>
          <w:szCs w:val="24"/>
          <w:lang w:val="lv-LV"/>
        </w:rPr>
        <w:t>autoruzraugu</w:t>
      </w:r>
      <w:proofErr w:type="spellEnd"/>
      <w:r w:rsidRPr="004E1361">
        <w:rPr>
          <w:rFonts w:cs="Times New Roman"/>
          <w:sz w:val="24"/>
          <w:szCs w:val="24"/>
          <w:lang w:val="lv-LV"/>
        </w:rPr>
        <w:t>.</w:t>
      </w:r>
    </w:p>
    <w:p w14:paraId="1A2F1771" w14:textId="65C602E3" w:rsidR="00264D57" w:rsidRPr="004E1361" w:rsidRDefault="00264D57" w:rsidP="00264D57">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Tehnikas un apgaismojuma uzstādīšanai nepieciešamās inženiertīklu piekļuves, kā arī  stiprināšanas iespējas pie telpas grīdas Izpildītājs atsevišķi saskaņo ar Pasūtītāju.</w:t>
      </w:r>
    </w:p>
    <w:p w14:paraId="39057444" w14:textId="094AA7C6" w:rsidR="00C1794C" w:rsidRPr="004E1361" w:rsidRDefault="00C1794C" w:rsidP="00A86D11">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lastRenderedPageBreak/>
        <w:t xml:space="preserve">Izpildītājs uzstāda visu ekspozīcijas </w:t>
      </w:r>
      <w:r w:rsidR="00342223" w:rsidRPr="004E1361">
        <w:rPr>
          <w:rFonts w:cs="Times New Roman"/>
          <w:sz w:val="24"/>
          <w:szCs w:val="24"/>
          <w:lang w:val="lv-LV"/>
        </w:rPr>
        <w:t>T</w:t>
      </w:r>
      <w:r w:rsidRPr="004E1361">
        <w:rPr>
          <w:rFonts w:cs="Times New Roman"/>
          <w:sz w:val="24"/>
          <w:szCs w:val="24"/>
          <w:lang w:val="lv-LV"/>
        </w:rPr>
        <w:t xml:space="preserve">ehniskajā projektā un </w:t>
      </w:r>
      <w:r w:rsidR="00342223" w:rsidRPr="004E1361">
        <w:rPr>
          <w:rFonts w:cs="Times New Roman"/>
          <w:sz w:val="24"/>
          <w:szCs w:val="24"/>
          <w:lang w:val="lv-LV"/>
        </w:rPr>
        <w:t>T</w:t>
      </w:r>
      <w:r w:rsidR="001771E6" w:rsidRPr="004E1361">
        <w:rPr>
          <w:rFonts w:cs="Times New Roman"/>
          <w:sz w:val="24"/>
          <w:szCs w:val="24"/>
          <w:lang w:val="lv-LV"/>
        </w:rPr>
        <w:t xml:space="preserve">ehniskajā </w:t>
      </w:r>
      <w:r w:rsidRPr="004E1361">
        <w:rPr>
          <w:rFonts w:cs="Times New Roman"/>
          <w:sz w:val="24"/>
          <w:szCs w:val="24"/>
          <w:lang w:val="lv-LV"/>
        </w:rPr>
        <w:t xml:space="preserve">specifikācijā paredzēto multimediju tehniku, kā arī gaismas iekārtas, veic </w:t>
      </w:r>
      <w:r w:rsidR="0025150E" w:rsidRPr="004E1361">
        <w:rPr>
          <w:rFonts w:cs="Times New Roman"/>
          <w:sz w:val="24"/>
          <w:szCs w:val="24"/>
          <w:lang w:val="lv-LV"/>
        </w:rPr>
        <w:t xml:space="preserve">to ieregulēšanu un nodrošina, ka multimediju tehnikas un apgaismojuma ekspluatācijā iespējams ievērot ražotāju noteiktās ekspluatācijas prasības (atveres gaisa apmaiņai </w:t>
      </w:r>
      <w:r w:rsidR="001F5093" w:rsidRPr="004E1361">
        <w:rPr>
          <w:rFonts w:cs="Times New Roman"/>
          <w:sz w:val="24"/>
          <w:szCs w:val="24"/>
          <w:lang w:val="lv-LV"/>
        </w:rPr>
        <w:t xml:space="preserve">stendos </w:t>
      </w:r>
      <w:r w:rsidR="0025150E" w:rsidRPr="004E1361">
        <w:rPr>
          <w:rFonts w:cs="Times New Roman"/>
          <w:sz w:val="24"/>
          <w:szCs w:val="24"/>
          <w:lang w:val="lv-LV"/>
        </w:rPr>
        <w:t>iebūvētajai tehnikai, atbilstoši stiprinājumi u.c.).</w:t>
      </w:r>
    </w:p>
    <w:p w14:paraId="7E80A3A5" w14:textId="51007A01" w:rsidR="00BB652E" w:rsidRPr="004E1361" w:rsidRDefault="0096506F" w:rsidP="00BB652E">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Pēc vitrīnu iekārtošanas Izpildītājs veic gaismas ieregulēšanu telpā un vitrīnās atbilstoši tehniskā projekta prasībām, kā arī nepieciešamības gadījumā veic vitrīnu apgaismojuma </w:t>
      </w:r>
      <w:r w:rsidR="00B357AD" w:rsidRPr="004E1361">
        <w:rPr>
          <w:rFonts w:cs="Times New Roman"/>
          <w:sz w:val="24"/>
          <w:szCs w:val="24"/>
          <w:lang w:val="lv-LV"/>
        </w:rPr>
        <w:t>regulēšanu</w:t>
      </w:r>
      <w:r w:rsidRPr="004E1361">
        <w:rPr>
          <w:rFonts w:cs="Times New Roman"/>
          <w:sz w:val="24"/>
          <w:szCs w:val="24"/>
          <w:lang w:val="lv-LV"/>
        </w:rPr>
        <w:t xml:space="preserve"> pēc Pasūtītāja norādījumiem</w:t>
      </w:r>
      <w:r w:rsidR="00B357AD" w:rsidRPr="004E1361">
        <w:rPr>
          <w:rFonts w:cs="Times New Roman"/>
          <w:sz w:val="24"/>
          <w:szCs w:val="24"/>
          <w:lang w:val="lv-LV"/>
        </w:rPr>
        <w:t xml:space="preserve"> (t.sk. apgaismojuma mazināšana, </w:t>
      </w:r>
      <w:r w:rsidRPr="004E1361">
        <w:rPr>
          <w:rFonts w:cs="Times New Roman"/>
          <w:sz w:val="24"/>
          <w:szCs w:val="24"/>
          <w:lang w:val="lv-LV"/>
        </w:rPr>
        <w:t>lai nodrošinātu gaismjūtīgu muzeja priekšmetu saglabātību</w:t>
      </w:r>
      <w:r w:rsidR="00B357AD" w:rsidRPr="004E1361">
        <w:rPr>
          <w:rFonts w:cs="Times New Roman"/>
          <w:sz w:val="24"/>
          <w:szCs w:val="24"/>
          <w:lang w:val="lv-LV"/>
        </w:rPr>
        <w:t>).</w:t>
      </w:r>
    </w:p>
    <w:p w14:paraId="62194033" w14:textId="7F224862" w:rsidR="002E5310" w:rsidRPr="004E1361" w:rsidRDefault="00BB652E" w:rsidP="00BB652E">
      <w:pPr>
        <w:pStyle w:val="Sarakstarindkopa"/>
        <w:numPr>
          <w:ilvl w:val="0"/>
          <w:numId w:val="22"/>
        </w:numPr>
        <w:spacing w:line="276" w:lineRule="auto"/>
        <w:rPr>
          <w:rFonts w:cs="Times New Roman"/>
          <w:sz w:val="24"/>
          <w:szCs w:val="24"/>
          <w:lang w:val="lv-LV"/>
        </w:rPr>
      </w:pPr>
      <w:r w:rsidRPr="004E1361">
        <w:rPr>
          <w:rFonts w:cs="Times New Roman"/>
          <w:color w:val="000009"/>
          <w:sz w:val="24"/>
          <w:szCs w:val="24"/>
          <w:lang w:val="lv-LV"/>
        </w:rPr>
        <w:t xml:space="preserve">Pēc ekspozīcijas elementu piegādes un uzstādīšanas Pasūtītājam Izpildītājs nodrošina instruktāžu Pasūtītāja darbiniekiem (t.sk. par </w:t>
      </w:r>
      <w:r w:rsidR="007F1391" w:rsidRPr="004E1361">
        <w:rPr>
          <w:rFonts w:cs="Times New Roman"/>
          <w:color w:val="000009"/>
          <w:sz w:val="24"/>
          <w:szCs w:val="24"/>
          <w:lang w:val="lv-LV"/>
        </w:rPr>
        <w:t>piekļuvi</w:t>
      </w:r>
      <w:r w:rsidRPr="004E1361">
        <w:rPr>
          <w:rFonts w:cs="Times New Roman"/>
          <w:color w:val="000009"/>
          <w:sz w:val="24"/>
          <w:szCs w:val="24"/>
          <w:lang w:val="lv-LV"/>
        </w:rPr>
        <w:t xml:space="preserve"> vitrīnām, </w:t>
      </w:r>
      <w:r w:rsidR="00C421C7" w:rsidRPr="004E1361">
        <w:rPr>
          <w:rFonts w:cs="Times New Roman"/>
          <w:color w:val="000009"/>
          <w:sz w:val="24"/>
          <w:szCs w:val="24"/>
          <w:lang w:val="lv-LV"/>
        </w:rPr>
        <w:t xml:space="preserve">virsmu kopšanu, </w:t>
      </w:r>
      <w:r w:rsidRPr="004E1361">
        <w:rPr>
          <w:rFonts w:cs="Times New Roman"/>
          <w:color w:val="000009"/>
          <w:sz w:val="24"/>
          <w:szCs w:val="24"/>
          <w:lang w:val="lv-LV"/>
        </w:rPr>
        <w:t>multimediju tehnik</w:t>
      </w:r>
      <w:r w:rsidR="00C421C7" w:rsidRPr="004E1361">
        <w:rPr>
          <w:rFonts w:cs="Times New Roman"/>
          <w:color w:val="000009"/>
          <w:sz w:val="24"/>
          <w:szCs w:val="24"/>
          <w:lang w:val="lv-LV"/>
        </w:rPr>
        <w:t xml:space="preserve">as palaišanu, rīcību gadījumos, ja multimediju tehnika </w:t>
      </w:r>
      <w:r w:rsidR="00FE0D59" w:rsidRPr="004E1361">
        <w:rPr>
          <w:rFonts w:cs="Times New Roman"/>
          <w:color w:val="000009"/>
          <w:sz w:val="24"/>
          <w:szCs w:val="24"/>
          <w:lang w:val="lv-LV"/>
        </w:rPr>
        <w:t>nedarbojas</w:t>
      </w:r>
      <w:r w:rsidRPr="004E1361">
        <w:rPr>
          <w:rFonts w:cs="Times New Roman"/>
          <w:color w:val="000009"/>
          <w:sz w:val="24"/>
          <w:szCs w:val="24"/>
          <w:lang w:val="lv-LV"/>
        </w:rPr>
        <w:t xml:space="preserve"> u.c.).</w:t>
      </w:r>
    </w:p>
    <w:p w14:paraId="147FA51F" w14:textId="71D66235" w:rsidR="00B62A10" w:rsidRPr="004E1361" w:rsidRDefault="00B62A10" w:rsidP="00B62A10">
      <w:pPr>
        <w:spacing w:line="276" w:lineRule="auto"/>
        <w:rPr>
          <w:rFonts w:cs="Times New Roman"/>
          <w:b/>
          <w:bCs/>
          <w:sz w:val="24"/>
          <w:szCs w:val="24"/>
          <w:lang w:val="lv-LV"/>
        </w:rPr>
      </w:pPr>
    </w:p>
    <w:p w14:paraId="62B4FCB8" w14:textId="7AE729F4" w:rsidR="003C439A" w:rsidRPr="004E1361" w:rsidRDefault="00CF68CB">
      <w:pPr>
        <w:spacing w:line="276" w:lineRule="auto"/>
        <w:rPr>
          <w:rFonts w:cs="Times New Roman"/>
          <w:b/>
          <w:bCs/>
          <w:sz w:val="24"/>
          <w:szCs w:val="24"/>
          <w:lang w:val="lv-LV"/>
        </w:rPr>
      </w:pPr>
      <w:r w:rsidRPr="004E1361">
        <w:rPr>
          <w:rFonts w:cs="Times New Roman"/>
          <w:b/>
          <w:bCs/>
          <w:sz w:val="24"/>
          <w:szCs w:val="24"/>
          <w:lang w:val="lv-LV"/>
        </w:rPr>
        <w:t>V</w:t>
      </w:r>
      <w:r w:rsidR="00B62A10" w:rsidRPr="004E1361">
        <w:rPr>
          <w:rFonts w:cs="Times New Roman"/>
          <w:b/>
          <w:bCs/>
          <w:sz w:val="24"/>
          <w:szCs w:val="24"/>
          <w:lang w:val="lv-LV"/>
        </w:rPr>
        <w:t>. Telpu apraksts</w:t>
      </w:r>
    </w:p>
    <w:p w14:paraId="544FF78F" w14:textId="73B25703" w:rsidR="003C439A" w:rsidRPr="004E1361" w:rsidRDefault="00CF68CB" w:rsidP="00B62A10">
      <w:pPr>
        <w:spacing w:line="276" w:lineRule="auto"/>
        <w:rPr>
          <w:rFonts w:cs="Times New Roman"/>
          <w:sz w:val="24"/>
          <w:szCs w:val="24"/>
          <w:lang w:val="lv-LV"/>
        </w:rPr>
      </w:pPr>
      <w:r w:rsidRPr="004E1361">
        <w:rPr>
          <w:rFonts w:cs="Times New Roman"/>
          <w:b/>
          <w:bCs/>
          <w:sz w:val="24"/>
          <w:szCs w:val="24"/>
          <w:u w:val="single"/>
          <w:lang w:val="lv-LV"/>
        </w:rPr>
        <w:t>Ekspozīcijas</w:t>
      </w:r>
      <w:r w:rsidR="00A04BA5" w:rsidRPr="004E1361">
        <w:rPr>
          <w:rFonts w:cs="Times New Roman"/>
          <w:b/>
          <w:bCs/>
          <w:sz w:val="24"/>
          <w:szCs w:val="24"/>
          <w:u w:val="single"/>
          <w:lang w:val="lv-LV"/>
        </w:rPr>
        <w:t xml:space="preserve"> telpas</w:t>
      </w:r>
      <w:r w:rsidR="00B477CA" w:rsidRPr="004E1361">
        <w:rPr>
          <w:rFonts w:cs="Times New Roman"/>
          <w:b/>
          <w:bCs/>
          <w:sz w:val="24"/>
          <w:szCs w:val="24"/>
          <w:u w:val="single"/>
          <w:lang w:val="lv-LV"/>
        </w:rPr>
        <w:t xml:space="preserve"> izvietojums</w:t>
      </w:r>
    </w:p>
    <w:p w14:paraId="60B8A359" w14:textId="4856E372" w:rsidR="00904420" w:rsidRPr="004E1361" w:rsidRDefault="00904420" w:rsidP="00904420">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Ekspozīcija </w:t>
      </w:r>
      <w:r w:rsidR="00A20374" w:rsidRPr="004E1361">
        <w:rPr>
          <w:rFonts w:cs="Times New Roman"/>
          <w:sz w:val="24"/>
          <w:szCs w:val="24"/>
          <w:lang w:val="lv-LV"/>
        </w:rPr>
        <w:t>”</w:t>
      </w:r>
      <w:r w:rsidR="00AE569F" w:rsidRPr="004E1361">
        <w:rPr>
          <w:rFonts w:cs="Times New Roman"/>
          <w:sz w:val="24"/>
          <w:szCs w:val="24"/>
          <w:lang w:val="lv-LV"/>
        </w:rPr>
        <w:t>Rīgas pils vēsture</w:t>
      </w:r>
      <w:r w:rsidR="00A20374" w:rsidRPr="004E1361">
        <w:rPr>
          <w:rFonts w:cs="Times New Roman"/>
          <w:sz w:val="24"/>
          <w:szCs w:val="24"/>
          <w:lang w:val="lv-LV"/>
        </w:rPr>
        <w:t>”</w:t>
      </w:r>
      <w:r w:rsidRPr="004E1361">
        <w:rPr>
          <w:rFonts w:cs="Times New Roman"/>
          <w:sz w:val="24"/>
          <w:szCs w:val="24"/>
          <w:lang w:val="lv-LV"/>
        </w:rPr>
        <w:t xml:space="preserve"> tiek iekārtota</w:t>
      </w:r>
      <w:r w:rsidR="005A2BF0" w:rsidRPr="004E1361">
        <w:rPr>
          <w:rFonts w:cs="Times New Roman"/>
          <w:sz w:val="24"/>
          <w:szCs w:val="24"/>
          <w:lang w:val="lv-LV"/>
        </w:rPr>
        <w:t xml:space="preserve"> līguma izpildes vietā</w:t>
      </w:r>
      <w:r w:rsidRPr="004E1361">
        <w:rPr>
          <w:rFonts w:cs="Times New Roman"/>
          <w:sz w:val="24"/>
          <w:szCs w:val="24"/>
          <w:lang w:val="lv-LV"/>
        </w:rPr>
        <w:t xml:space="preserve"> </w:t>
      </w:r>
      <w:r w:rsidR="00566515" w:rsidRPr="004E1361">
        <w:rPr>
          <w:rFonts w:cs="Times New Roman"/>
          <w:sz w:val="24"/>
          <w:szCs w:val="24"/>
          <w:lang w:val="lv-LV"/>
        </w:rPr>
        <w:t xml:space="preserve">Muzejā, </w:t>
      </w:r>
      <w:r w:rsidRPr="004E1361">
        <w:rPr>
          <w:rFonts w:cs="Times New Roman"/>
          <w:sz w:val="24"/>
          <w:szCs w:val="24"/>
          <w:lang w:val="lv-LV"/>
        </w:rPr>
        <w:t xml:space="preserve">Rīgas pils </w:t>
      </w:r>
      <w:r w:rsidR="00B215EE" w:rsidRPr="004E1361">
        <w:rPr>
          <w:rFonts w:cs="Times New Roman"/>
          <w:sz w:val="24"/>
          <w:szCs w:val="24"/>
          <w:lang w:val="lv-LV"/>
        </w:rPr>
        <w:t>4</w:t>
      </w:r>
      <w:r w:rsidRPr="004E1361">
        <w:rPr>
          <w:rFonts w:cs="Times New Roman"/>
          <w:sz w:val="24"/>
          <w:szCs w:val="24"/>
          <w:lang w:val="lv-LV"/>
        </w:rPr>
        <w:t>.</w:t>
      </w:r>
      <w:r w:rsidR="004710AF" w:rsidRPr="004E1361">
        <w:rPr>
          <w:rFonts w:cs="Times New Roman"/>
          <w:sz w:val="24"/>
          <w:szCs w:val="24"/>
          <w:lang w:val="lv-LV"/>
        </w:rPr>
        <w:t> </w:t>
      </w:r>
      <w:r w:rsidR="00B215EE" w:rsidRPr="004E1361">
        <w:rPr>
          <w:rFonts w:cs="Times New Roman"/>
          <w:sz w:val="24"/>
          <w:szCs w:val="24"/>
          <w:lang w:val="lv-LV"/>
        </w:rPr>
        <w:t xml:space="preserve">stāvā. </w:t>
      </w:r>
      <w:r w:rsidRPr="004E1361">
        <w:rPr>
          <w:rFonts w:cs="Times New Roman"/>
          <w:sz w:val="24"/>
          <w:szCs w:val="24"/>
          <w:lang w:val="lv-LV"/>
        </w:rPr>
        <w:t>Ekspozīcija</w:t>
      </w:r>
      <w:r w:rsidR="004710AF" w:rsidRPr="004E1361">
        <w:rPr>
          <w:rFonts w:cs="Times New Roman"/>
          <w:sz w:val="24"/>
          <w:szCs w:val="24"/>
          <w:lang w:val="lv-LV"/>
        </w:rPr>
        <w:t xml:space="preserve"> izvietota divās telpās – Austrumu piebūvē un Torņa telpā, to</w:t>
      </w:r>
      <w:r w:rsidRPr="004E1361">
        <w:rPr>
          <w:rFonts w:cs="Times New Roman"/>
          <w:sz w:val="24"/>
          <w:szCs w:val="24"/>
          <w:lang w:val="lv-LV"/>
        </w:rPr>
        <w:t xml:space="preserve"> kopējā platība – </w:t>
      </w:r>
      <w:r w:rsidR="00FA2D0A" w:rsidRPr="004E1361">
        <w:rPr>
          <w:rFonts w:cs="Times New Roman"/>
          <w:sz w:val="24"/>
          <w:szCs w:val="24"/>
          <w:lang w:val="lv-LV"/>
        </w:rPr>
        <w:t>1</w:t>
      </w:r>
      <w:r w:rsidR="00450292" w:rsidRPr="004E1361">
        <w:rPr>
          <w:rFonts w:cs="Times New Roman"/>
          <w:sz w:val="24"/>
          <w:szCs w:val="24"/>
          <w:lang w:val="lv-LV"/>
        </w:rPr>
        <w:t>87</w:t>
      </w:r>
      <w:r w:rsidRPr="004E1361">
        <w:rPr>
          <w:rFonts w:cs="Times New Roman"/>
          <w:sz w:val="24"/>
          <w:szCs w:val="24"/>
          <w:lang w:val="lv-LV"/>
        </w:rPr>
        <w:t>,</w:t>
      </w:r>
      <w:r w:rsidR="00450292" w:rsidRPr="004E1361">
        <w:rPr>
          <w:rFonts w:cs="Times New Roman"/>
          <w:sz w:val="24"/>
          <w:szCs w:val="24"/>
          <w:lang w:val="lv-LV"/>
        </w:rPr>
        <w:t>5</w:t>
      </w:r>
      <w:r w:rsidRPr="004E1361">
        <w:rPr>
          <w:rFonts w:cs="Times New Roman"/>
          <w:sz w:val="24"/>
          <w:szCs w:val="24"/>
          <w:lang w:val="lv-LV"/>
        </w:rPr>
        <w:t xml:space="preserve"> m²</w:t>
      </w:r>
    </w:p>
    <w:p w14:paraId="791EEC81" w14:textId="428F607F" w:rsidR="00904420" w:rsidRPr="004E1361" w:rsidRDefault="00904420" w:rsidP="00904420">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Telpas grīdas segtas ar </w:t>
      </w:r>
      <w:r w:rsidR="008D1B5D" w:rsidRPr="004E1361">
        <w:rPr>
          <w:rFonts w:cs="Times New Roman"/>
          <w:sz w:val="24"/>
          <w:szCs w:val="24"/>
          <w:lang w:val="lv-LV"/>
        </w:rPr>
        <w:t>ozolkoka dēļiem</w:t>
      </w:r>
      <w:r w:rsidR="001627CF" w:rsidRPr="004E1361">
        <w:rPr>
          <w:rFonts w:cs="Times New Roman"/>
          <w:sz w:val="24"/>
          <w:szCs w:val="24"/>
          <w:lang w:val="lv-LV"/>
        </w:rPr>
        <w:t xml:space="preserve">; </w:t>
      </w:r>
      <w:r w:rsidRPr="004E1361">
        <w:rPr>
          <w:rFonts w:cs="Times New Roman"/>
          <w:sz w:val="24"/>
          <w:szCs w:val="24"/>
          <w:lang w:val="lv-LV"/>
        </w:rPr>
        <w:t xml:space="preserve">sienu apdare – </w:t>
      </w:r>
      <w:r w:rsidR="00DA093B" w:rsidRPr="004E1361">
        <w:rPr>
          <w:rFonts w:cs="Times New Roman"/>
          <w:sz w:val="24"/>
          <w:szCs w:val="24"/>
          <w:lang w:val="lv-LV"/>
        </w:rPr>
        <w:t>autentisks</w:t>
      </w:r>
      <w:r w:rsidR="008D1B5D" w:rsidRPr="004E1361">
        <w:rPr>
          <w:rFonts w:cs="Times New Roman"/>
          <w:sz w:val="24"/>
          <w:szCs w:val="24"/>
          <w:lang w:val="lv-LV"/>
        </w:rPr>
        <w:t xml:space="preserve"> jaukta materiāla </w:t>
      </w:r>
      <w:r w:rsidR="00000ADA" w:rsidRPr="004E1361">
        <w:rPr>
          <w:rFonts w:cs="Times New Roman"/>
          <w:sz w:val="24"/>
          <w:szCs w:val="24"/>
          <w:lang w:val="lv-LV"/>
        </w:rPr>
        <w:t xml:space="preserve">dolomīta bloku un ķieģeļu </w:t>
      </w:r>
      <w:r w:rsidR="008D1B5D" w:rsidRPr="004E1361">
        <w:rPr>
          <w:rFonts w:cs="Times New Roman"/>
          <w:sz w:val="24"/>
          <w:szCs w:val="24"/>
          <w:lang w:val="lv-LV"/>
        </w:rPr>
        <w:t>mūrējums</w:t>
      </w:r>
      <w:r w:rsidR="00000ADA" w:rsidRPr="004E1361">
        <w:rPr>
          <w:rFonts w:cs="Times New Roman"/>
          <w:sz w:val="24"/>
          <w:szCs w:val="24"/>
          <w:lang w:val="lv-LV"/>
        </w:rPr>
        <w:t>, kā arī apmests mūris</w:t>
      </w:r>
      <w:r w:rsidRPr="004E1361">
        <w:rPr>
          <w:rFonts w:cs="Times New Roman"/>
          <w:sz w:val="24"/>
          <w:szCs w:val="24"/>
          <w:lang w:val="lv-LV"/>
        </w:rPr>
        <w:t>. Griest</w:t>
      </w:r>
      <w:r w:rsidR="00DA093B" w:rsidRPr="004E1361">
        <w:rPr>
          <w:rFonts w:cs="Times New Roman"/>
          <w:sz w:val="24"/>
          <w:szCs w:val="24"/>
          <w:lang w:val="lv-LV"/>
        </w:rPr>
        <w:t xml:space="preserve">i </w:t>
      </w:r>
      <w:r w:rsidR="009719FD" w:rsidRPr="004E1361">
        <w:rPr>
          <w:rFonts w:cs="Times New Roman"/>
          <w:sz w:val="24"/>
          <w:szCs w:val="24"/>
          <w:lang w:val="lv-LV"/>
        </w:rPr>
        <w:t>T</w:t>
      </w:r>
      <w:r w:rsidR="009A08CB" w:rsidRPr="004E1361">
        <w:rPr>
          <w:rFonts w:cs="Times New Roman"/>
          <w:sz w:val="24"/>
          <w:szCs w:val="24"/>
          <w:lang w:val="lv-LV"/>
        </w:rPr>
        <w:t>orņa telpā</w:t>
      </w:r>
      <w:r w:rsidR="00220D5F" w:rsidRPr="004E1361">
        <w:rPr>
          <w:rFonts w:cs="Times New Roman"/>
          <w:sz w:val="24"/>
          <w:szCs w:val="24"/>
          <w:lang w:val="lv-LV"/>
        </w:rPr>
        <w:t> </w:t>
      </w:r>
      <w:r w:rsidR="009719FD" w:rsidRPr="004E1361">
        <w:rPr>
          <w:rFonts w:cs="Times New Roman"/>
          <w:sz w:val="24"/>
          <w:szCs w:val="24"/>
          <w:lang w:val="lv-LV"/>
        </w:rPr>
        <w:t>apmesti, balstīti ar</w:t>
      </w:r>
      <w:r w:rsidR="0009370C" w:rsidRPr="004E1361">
        <w:rPr>
          <w:rFonts w:cs="Times New Roman"/>
          <w:sz w:val="24"/>
          <w:szCs w:val="24"/>
          <w:lang w:val="lv-LV"/>
        </w:rPr>
        <w:t xml:space="preserve"> koka sijām</w:t>
      </w:r>
      <w:r w:rsidR="009719FD" w:rsidRPr="004E1361">
        <w:rPr>
          <w:rFonts w:cs="Times New Roman"/>
          <w:sz w:val="24"/>
          <w:szCs w:val="24"/>
          <w:lang w:val="lv-LV"/>
        </w:rPr>
        <w:t xml:space="preserve">, </w:t>
      </w:r>
      <w:r w:rsidR="009302D1" w:rsidRPr="004E1361">
        <w:rPr>
          <w:rFonts w:cs="Times New Roman"/>
          <w:sz w:val="24"/>
          <w:szCs w:val="24"/>
          <w:lang w:val="lv-LV"/>
        </w:rPr>
        <w:t xml:space="preserve">Austrumu piebūvē – </w:t>
      </w:r>
      <w:r w:rsidR="00450292" w:rsidRPr="004E1361">
        <w:rPr>
          <w:rFonts w:cs="Times New Roman"/>
          <w:sz w:val="24"/>
          <w:szCs w:val="24"/>
          <w:lang w:val="lv-LV"/>
        </w:rPr>
        <w:t xml:space="preserve">krāsoti </w:t>
      </w:r>
      <w:r w:rsidR="00B10C77" w:rsidRPr="004E1361">
        <w:rPr>
          <w:rFonts w:cs="Times New Roman"/>
          <w:sz w:val="24"/>
          <w:szCs w:val="24"/>
          <w:lang w:val="lv-LV"/>
        </w:rPr>
        <w:t>ģipškartona konstrukcijas griesti</w:t>
      </w:r>
      <w:r w:rsidR="0009370C" w:rsidRPr="004E1361">
        <w:rPr>
          <w:rFonts w:cs="Times New Roman"/>
          <w:sz w:val="24"/>
          <w:szCs w:val="24"/>
          <w:lang w:val="lv-LV"/>
        </w:rPr>
        <w:t xml:space="preserve">. </w:t>
      </w:r>
      <w:r w:rsidR="00881981" w:rsidRPr="004E1361">
        <w:rPr>
          <w:rFonts w:cs="Times New Roman"/>
          <w:sz w:val="24"/>
          <w:szCs w:val="24"/>
          <w:lang w:val="lv-LV"/>
        </w:rPr>
        <w:t xml:space="preserve">Nepieciešamības gadījumā iespējams veikt stiprināšanu pie grīdas, </w:t>
      </w:r>
      <w:r w:rsidR="00027ED5" w:rsidRPr="004E1361">
        <w:rPr>
          <w:rFonts w:cs="Times New Roman"/>
          <w:sz w:val="24"/>
          <w:szCs w:val="24"/>
          <w:lang w:val="lv-LV"/>
        </w:rPr>
        <w:t xml:space="preserve">atsevišķās vietās pie </w:t>
      </w:r>
      <w:r w:rsidR="00881981" w:rsidRPr="004E1361">
        <w:rPr>
          <w:rFonts w:cs="Times New Roman"/>
          <w:sz w:val="24"/>
          <w:szCs w:val="24"/>
          <w:lang w:val="lv-LV"/>
        </w:rPr>
        <w:t>griestiem un sienām, to iepriekš saskaņojot ar Pasūtītāju.</w:t>
      </w:r>
    </w:p>
    <w:p w14:paraId="14A02009" w14:textId="7E24E037" w:rsidR="003C439A" w:rsidRPr="004E1361" w:rsidRDefault="00A04BA5">
      <w:pPr>
        <w:spacing w:line="276" w:lineRule="auto"/>
        <w:ind w:left="60"/>
        <w:rPr>
          <w:rFonts w:cs="Times New Roman"/>
          <w:sz w:val="24"/>
          <w:szCs w:val="24"/>
          <w:lang w:val="lv-LV"/>
        </w:rPr>
      </w:pPr>
      <w:r w:rsidRPr="004E1361">
        <w:rPr>
          <w:rFonts w:cs="Times New Roman"/>
          <w:b/>
          <w:bCs/>
          <w:sz w:val="24"/>
          <w:szCs w:val="24"/>
          <w:u w:val="single"/>
          <w:lang w:val="lv-LV"/>
        </w:rPr>
        <w:t>Elektrotīkli</w:t>
      </w:r>
    </w:p>
    <w:p w14:paraId="4F628C79" w14:textId="1C064442" w:rsidR="00DC7F14" w:rsidRPr="004E1361" w:rsidRDefault="00DC7F14"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 telpās pieejami elektrības izvadi</w:t>
      </w:r>
      <w:r w:rsidR="00F33F24" w:rsidRPr="004E1361">
        <w:rPr>
          <w:rFonts w:cs="Times New Roman"/>
          <w:sz w:val="24"/>
          <w:szCs w:val="24"/>
          <w:lang w:val="lv-LV"/>
        </w:rPr>
        <w:t xml:space="preserve"> </w:t>
      </w:r>
      <w:proofErr w:type="spellStart"/>
      <w:r w:rsidR="00F33F24" w:rsidRPr="004E1361">
        <w:rPr>
          <w:rFonts w:cs="Times New Roman"/>
          <w:sz w:val="24"/>
          <w:szCs w:val="24"/>
          <w:lang w:val="lv-LV"/>
        </w:rPr>
        <w:t>inženierkolonnās</w:t>
      </w:r>
      <w:proofErr w:type="spellEnd"/>
      <w:r w:rsidR="00F33F24" w:rsidRPr="004E1361">
        <w:rPr>
          <w:rFonts w:cs="Times New Roman"/>
          <w:sz w:val="24"/>
          <w:szCs w:val="24"/>
          <w:lang w:val="lv-LV"/>
        </w:rPr>
        <w:t xml:space="preserve"> Torņa telpā, Austrumu piebūvē</w:t>
      </w:r>
      <w:r w:rsidRPr="004E1361">
        <w:rPr>
          <w:rFonts w:cs="Times New Roman"/>
          <w:sz w:val="24"/>
          <w:szCs w:val="24"/>
          <w:lang w:val="lv-LV"/>
        </w:rPr>
        <w:t xml:space="preserve"> sienās kontaktrozetēs, kā arī </w:t>
      </w:r>
      <w:r w:rsidR="00F33F24" w:rsidRPr="004E1361">
        <w:rPr>
          <w:rFonts w:cs="Times New Roman"/>
          <w:sz w:val="24"/>
          <w:szCs w:val="24"/>
          <w:lang w:val="lv-LV"/>
        </w:rPr>
        <w:t xml:space="preserve">abās telpās </w:t>
      </w:r>
      <w:r w:rsidRPr="004E1361">
        <w:rPr>
          <w:rFonts w:cs="Times New Roman"/>
          <w:sz w:val="24"/>
          <w:szCs w:val="24"/>
          <w:lang w:val="lv-LV"/>
        </w:rPr>
        <w:t xml:space="preserve">grīdā iebūvētos kabeļu kanālos zem </w:t>
      </w:r>
      <w:proofErr w:type="spellStart"/>
      <w:r w:rsidRPr="004E1361">
        <w:rPr>
          <w:rFonts w:cs="Times New Roman"/>
          <w:sz w:val="24"/>
          <w:szCs w:val="24"/>
          <w:lang w:val="lv-LV"/>
        </w:rPr>
        <w:t>nosegvākiem</w:t>
      </w:r>
      <w:proofErr w:type="spellEnd"/>
      <w:r w:rsidRPr="004E1361">
        <w:rPr>
          <w:rFonts w:cs="Times New Roman"/>
          <w:sz w:val="24"/>
          <w:szCs w:val="24"/>
          <w:lang w:val="lv-LV"/>
        </w:rPr>
        <w:t xml:space="preserve">. Lai izveidotu elektrības </w:t>
      </w:r>
      <w:proofErr w:type="spellStart"/>
      <w:r w:rsidRPr="004E1361">
        <w:rPr>
          <w:rFonts w:cs="Times New Roman"/>
          <w:sz w:val="24"/>
          <w:szCs w:val="24"/>
          <w:lang w:val="lv-LV"/>
        </w:rPr>
        <w:t>pieslēgumu</w:t>
      </w:r>
      <w:proofErr w:type="spellEnd"/>
      <w:r w:rsidRPr="004E1361">
        <w:rPr>
          <w:rFonts w:cs="Times New Roman"/>
          <w:sz w:val="24"/>
          <w:szCs w:val="24"/>
          <w:lang w:val="lv-LV"/>
        </w:rPr>
        <w:t xml:space="preserve"> telpas vidū, zem grīdas ir izvietotas PVC caurules ar metāla marķējumu caurules galā, kuru iespējams uztvert ar metāla detektoru. Elektrības vads izvelkams caur PVC cauruli, urbumu grīdā un pieslēdzams pie barošanas iebūvētajā kabeļu kanālā. Elektrības </w:t>
      </w:r>
      <w:proofErr w:type="spellStart"/>
      <w:r w:rsidRPr="004E1361">
        <w:rPr>
          <w:rFonts w:cs="Times New Roman"/>
          <w:sz w:val="24"/>
          <w:szCs w:val="24"/>
          <w:lang w:val="lv-LV"/>
        </w:rPr>
        <w:t>pieslēgumu</w:t>
      </w:r>
      <w:proofErr w:type="spellEnd"/>
      <w:r w:rsidRPr="004E1361">
        <w:rPr>
          <w:rFonts w:cs="Times New Roman"/>
          <w:sz w:val="24"/>
          <w:szCs w:val="24"/>
          <w:lang w:val="lv-LV"/>
        </w:rPr>
        <w:t xml:space="preserve">, atvērumu izveidošanu grīdā un elektrības kanālu </w:t>
      </w:r>
      <w:proofErr w:type="spellStart"/>
      <w:r w:rsidRPr="004E1361">
        <w:rPr>
          <w:rFonts w:cs="Times New Roman"/>
          <w:sz w:val="24"/>
          <w:szCs w:val="24"/>
          <w:lang w:val="lv-LV"/>
        </w:rPr>
        <w:t>nosegvākos</w:t>
      </w:r>
      <w:proofErr w:type="spellEnd"/>
      <w:r w:rsidRPr="004E1361">
        <w:rPr>
          <w:rFonts w:cs="Times New Roman"/>
          <w:sz w:val="24"/>
          <w:szCs w:val="24"/>
          <w:lang w:val="lv-LV"/>
        </w:rPr>
        <w:t xml:space="preserve"> nepieciešams saskaņot ar Pasūtītāju. Telpās noteiktās vietās izvietotas elektrības grīdas kārbas ar  kontaktligzdām.</w:t>
      </w:r>
    </w:p>
    <w:p w14:paraId="141BFF6E" w14:textId="7D0D9BC4" w:rsidR="00002712" w:rsidRPr="004E1361" w:rsidRDefault="00002712"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Telpu apgaismošanai</w:t>
      </w:r>
      <w:r w:rsidR="0011153B" w:rsidRPr="004E1361">
        <w:rPr>
          <w:rFonts w:cs="Times New Roman"/>
          <w:sz w:val="24"/>
          <w:szCs w:val="24"/>
          <w:lang w:val="lv-LV"/>
        </w:rPr>
        <w:t xml:space="preserve"> Torņa telpā</w:t>
      </w:r>
      <w:r w:rsidRPr="004E1361">
        <w:rPr>
          <w:rFonts w:cs="Times New Roman"/>
          <w:sz w:val="24"/>
          <w:szCs w:val="24"/>
          <w:lang w:val="lv-LV"/>
        </w:rPr>
        <w:t xml:space="preserve"> izmantoti </w:t>
      </w:r>
      <w:r w:rsidR="009050DA" w:rsidRPr="004E1361">
        <w:rPr>
          <w:rFonts w:cs="Times New Roman"/>
          <w:sz w:val="24"/>
          <w:szCs w:val="24"/>
          <w:lang w:val="lv-LV"/>
        </w:rPr>
        <w:t xml:space="preserve">DALI protokola </w:t>
      </w:r>
      <w:r w:rsidR="00F33F24" w:rsidRPr="004E1361">
        <w:rPr>
          <w:rFonts w:cs="Times New Roman"/>
          <w:sz w:val="24"/>
          <w:szCs w:val="24"/>
          <w:lang w:val="lv-LV"/>
        </w:rPr>
        <w:t xml:space="preserve">grozāmi </w:t>
      </w:r>
      <w:r w:rsidR="009A51FC" w:rsidRPr="004E1361">
        <w:rPr>
          <w:rFonts w:cs="Times New Roman"/>
          <w:sz w:val="24"/>
          <w:szCs w:val="24"/>
          <w:lang w:val="lv-LV"/>
        </w:rPr>
        <w:t>griestu gaismekļi</w:t>
      </w:r>
      <w:r w:rsidR="00983BB3" w:rsidRPr="004E1361">
        <w:rPr>
          <w:rFonts w:cs="Times New Roman"/>
          <w:sz w:val="24"/>
          <w:szCs w:val="24"/>
          <w:lang w:val="lv-LV"/>
        </w:rPr>
        <w:t>, kurus nepieciešams aizstāt ar apgaismojuma barošanas sliedēm un grozāmiem LED gaismekļiem saskaņā ar šī projekta tehnisko specifikāciju</w:t>
      </w:r>
      <w:r w:rsidR="003B6FC6" w:rsidRPr="004E1361">
        <w:rPr>
          <w:rFonts w:cs="Times New Roman"/>
          <w:sz w:val="24"/>
          <w:szCs w:val="24"/>
          <w:lang w:val="lv-LV"/>
        </w:rPr>
        <w:t xml:space="preserve">. </w:t>
      </w:r>
      <w:r w:rsidR="0011153B" w:rsidRPr="004E1361">
        <w:rPr>
          <w:rFonts w:cs="Times New Roman"/>
          <w:sz w:val="24"/>
          <w:szCs w:val="24"/>
          <w:lang w:val="lv-LV"/>
        </w:rPr>
        <w:t>Austrumu piebūves telpā pie griestiem stiprinātas</w:t>
      </w:r>
      <w:r w:rsidR="0049590D" w:rsidRPr="004E1361">
        <w:rPr>
          <w:rFonts w:cs="Times New Roman"/>
          <w:sz w:val="24"/>
          <w:szCs w:val="24"/>
          <w:lang w:val="lv-LV"/>
        </w:rPr>
        <w:t xml:space="preserve"> četras</w:t>
      </w:r>
      <w:r w:rsidR="0011153B" w:rsidRPr="004E1361">
        <w:rPr>
          <w:rFonts w:cs="Times New Roman"/>
          <w:sz w:val="24"/>
          <w:szCs w:val="24"/>
          <w:lang w:val="lv-LV"/>
        </w:rPr>
        <w:t xml:space="preserve"> paralēlas apgaismojuma </w:t>
      </w:r>
      <w:r w:rsidR="006E1376" w:rsidRPr="004E1361">
        <w:rPr>
          <w:rFonts w:cs="Times New Roman"/>
          <w:sz w:val="24"/>
          <w:szCs w:val="24"/>
          <w:lang w:val="lv-LV"/>
        </w:rPr>
        <w:t xml:space="preserve">barošanas sliedes ar grozāmiem LED gaismekļiem ar iespēju tos nepieciešamības gadījumā </w:t>
      </w:r>
      <w:proofErr w:type="spellStart"/>
      <w:r w:rsidR="006E1376" w:rsidRPr="004E1361">
        <w:rPr>
          <w:rFonts w:cs="Times New Roman"/>
          <w:sz w:val="24"/>
          <w:szCs w:val="24"/>
          <w:lang w:val="lv-LV"/>
        </w:rPr>
        <w:t>dimmēt</w:t>
      </w:r>
      <w:proofErr w:type="spellEnd"/>
      <w:r w:rsidR="006E1376" w:rsidRPr="004E1361">
        <w:rPr>
          <w:rFonts w:cs="Times New Roman"/>
          <w:sz w:val="24"/>
          <w:szCs w:val="24"/>
          <w:lang w:val="lv-LV"/>
        </w:rPr>
        <w:t xml:space="preserve"> un atslēgt pa grupām caur DALI protokolu izmantojot ēkas vadības sistēmu jeb BMS</w:t>
      </w:r>
      <w:r w:rsidR="003B6FC6" w:rsidRPr="004E1361">
        <w:rPr>
          <w:rFonts w:cs="Times New Roman"/>
          <w:sz w:val="24"/>
          <w:szCs w:val="24"/>
          <w:lang w:val="lv-LV"/>
        </w:rPr>
        <w:t>.</w:t>
      </w:r>
    </w:p>
    <w:p w14:paraId="6AD272EA" w14:textId="1FECEC77" w:rsidR="003C439A" w:rsidRPr="004E1361" w:rsidRDefault="00A04BA5" w:rsidP="007E23AF">
      <w:pPr>
        <w:spacing w:line="276" w:lineRule="auto"/>
        <w:ind w:left="60"/>
        <w:rPr>
          <w:rFonts w:cs="Times New Roman"/>
          <w:sz w:val="24"/>
          <w:szCs w:val="24"/>
          <w:lang w:val="lv-LV"/>
        </w:rPr>
      </w:pPr>
      <w:r w:rsidRPr="004E1361">
        <w:rPr>
          <w:rFonts w:cs="Times New Roman"/>
          <w:b/>
          <w:bCs/>
          <w:sz w:val="24"/>
          <w:szCs w:val="24"/>
          <w:u w:val="single"/>
          <w:lang w:val="lv-LV"/>
        </w:rPr>
        <w:t>Starpstāvu pārsegums</w:t>
      </w:r>
    </w:p>
    <w:p w14:paraId="3470F148" w14:textId="06771007" w:rsidR="00903E44" w:rsidRPr="004E1361" w:rsidRDefault="00903E44"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Starpstāvu pārsegums nodrošina maksimāli pieļaujamo slodzi 400 kg/ m2.</w:t>
      </w:r>
    </w:p>
    <w:p w14:paraId="01D127BB" w14:textId="77777777" w:rsidR="00C23E40" w:rsidRPr="004E1361" w:rsidRDefault="00C23E40" w:rsidP="00C23E40">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lastRenderedPageBreak/>
        <w:t>Konstrukciju stiprināšana pie grīdām, griestiem, sienām ir jāsaskaņo ar Pasūtītāju, tās pēc iespējas mazāk bojājot, saudzīgi izturoties pret sienu, grīdu un griestu apdari.</w:t>
      </w:r>
    </w:p>
    <w:p w14:paraId="7406C2B2" w14:textId="018A9F1D" w:rsidR="003C439A" w:rsidRPr="004E1361" w:rsidRDefault="00A04BA5" w:rsidP="007E23AF">
      <w:pPr>
        <w:spacing w:line="276" w:lineRule="auto"/>
        <w:ind w:left="60"/>
        <w:rPr>
          <w:rFonts w:cs="Times New Roman"/>
          <w:sz w:val="24"/>
          <w:szCs w:val="24"/>
          <w:lang w:val="lv-LV"/>
        </w:rPr>
      </w:pPr>
      <w:r w:rsidRPr="004E1361">
        <w:rPr>
          <w:rFonts w:cs="Times New Roman"/>
          <w:b/>
          <w:bCs/>
          <w:sz w:val="24"/>
          <w:szCs w:val="24"/>
          <w:u w:val="single"/>
          <w:lang w:val="lv-LV"/>
        </w:rPr>
        <w:t>Transports un pieejamība</w:t>
      </w:r>
    </w:p>
    <w:p w14:paraId="71779508" w14:textId="77777777" w:rsidR="00121EDB" w:rsidRPr="004E1361" w:rsidRDefault="00121EDB" w:rsidP="00DC7F14">
      <w:pPr>
        <w:pStyle w:val="Sarakstarindkopa"/>
        <w:numPr>
          <w:ilvl w:val="0"/>
          <w:numId w:val="22"/>
        </w:numPr>
        <w:rPr>
          <w:rFonts w:cs="Times New Roman"/>
          <w:sz w:val="24"/>
          <w:szCs w:val="24"/>
          <w:lang w:val="lv-LV"/>
        </w:rPr>
      </w:pPr>
      <w:r w:rsidRPr="004E1361">
        <w:rPr>
          <w:rFonts w:cs="Times New Roman"/>
          <w:sz w:val="24"/>
          <w:szCs w:val="24"/>
          <w:lang w:val="lv-LV"/>
        </w:rPr>
        <w:t xml:space="preserve">Muzejs nenodrošina pastāvīgu stāvvietu autotransportam pie Rīgas pils. Īslaicīgai iebraukšanai (materiālu un instrumentu izkraušanai) iespējams izmantot Daugavas </w:t>
      </w:r>
      <w:proofErr w:type="spellStart"/>
      <w:r w:rsidRPr="004E1361">
        <w:rPr>
          <w:rFonts w:cs="Times New Roman"/>
          <w:sz w:val="24"/>
          <w:szCs w:val="24"/>
          <w:lang w:val="lv-LV"/>
        </w:rPr>
        <w:t>gāti</w:t>
      </w:r>
      <w:proofErr w:type="spellEnd"/>
      <w:r w:rsidRPr="004E1361">
        <w:rPr>
          <w:rFonts w:cs="Times New Roman"/>
          <w:sz w:val="24"/>
          <w:szCs w:val="24"/>
          <w:lang w:val="lv-LV"/>
        </w:rPr>
        <w:t>, iebraucot no Pils laukuma puses.</w:t>
      </w:r>
    </w:p>
    <w:p w14:paraId="238E4D13" w14:textId="6A38EC6F" w:rsidR="00E14753" w:rsidRPr="004E1361" w:rsidRDefault="000C4B59" w:rsidP="000E1362">
      <w:pPr>
        <w:pStyle w:val="Sarakstarindkopa"/>
        <w:numPr>
          <w:ilvl w:val="0"/>
          <w:numId w:val="22"/>
        </w:numPr>
        <w:rPr>
          <w:rFonts w:cs="Times New Roman"/>
          <w:sz w:val="24"/>
          <w:szCs w:val="24"/>
          <w:lang w:val="lv-LV"/>
        </w:rPr>
      </w:pPr>
      <w:r w:rsidRPr="004E1361">
        <w:rPr>
          <w:rFonts w:cs="Times New Roman"/>
          <w:sz w:val="24"/>
          <w:szCs w:val="24"/>
          <w:lang w:val="lv-LV"/>
        </w:rPr>
        <w:t xml:space="preserve">Materiālu ienešana notiek pa Muzeja ieejas vārdiem Daugavas </w:t>
      </w:r>
      <w:proofErr w:type="spellStart"/>
      <w:r w:rsidRPr="004E1361">
        <w:rPr>
          <w:rFonts w:cs="Times New Roman"/>
          <w:sz w:val="24"/>
          <w:szCs w:val="24"/>
          <w:lang w:val="lv-LV"/>
        </w:rPr>
        <w:t>gātē</w:t>
      </w:r>
      <w:proofErr w:type="spellEnd"/>
      <w:r w:rsidRPr="004E1361">
        <w:rPr>
          <w:rFonts w:cs="Times New Roman"/>
          <w:sz w:val="24"/>
          <w:szCs w:val="24"/>
          <w:lang w:val="lv-LV"/>
        </w:rPr>
        <w:t>. Ēkā no 1. līdz 5. stāvam iebūvēts lifts (lifta kabīnes durvis atveras 1,1x2,1m, izmantojamais kabīnes dziļums 2,1 m, celtspēja 1150 kg). Liftu</w:t>
      </w:r>
      <w:r w:rsidR="00BB01AB" w:rsidRPr="004E1361">
        <w:rPr>
          <w:rFonts w:cs="Times New Roman"/>
          <w:sz w:val="24"/>
          <w:szCs w:val="24"/>
          <w:lang w:val="lv-LV"/>
        </w:rPr>
        <w:t>, netraucējot apmeklētāju plūsmu</w:t>
      </w:r>
      <w:r w:rsidR="00077C0C" w:rsidRPr="004E1361">
        <w:rPr>
          <w:rFonts w:cs="Times New Roman"/>
          <w:sz w:val="24"/>
          <w:szCs w:val="24"/>
          <w:lang w:val="lv-LV"/>
        </w:rPr>
        <w:t>,</w:t>
      </w:r>
      <w:r w:rsidRPr="004E1361">
        <w:rPr>
          <w:rFonts w:cs="Times New Roman"/>
          <w:sz w:val="24"/>
          <w:szCs w:val="24"/>
          <w:lang w:val="lv-LV"/>
        </w:rPr>
        <w:t xml:space="preserve"> var izmantot materiālu pārvadāšanai, taču vedot materiālus, kas var atstāt traipus, skrāpējumus vai citus bojājumus uz lifta grīdas vai sienām, jāizmanto izņemams grīdas pagaidu pārklājs (piem., saplākšņa loksne, izturīgs paklājs vai tml.). Materiālus un konstrukcijas iespējams arī pārvietot pa kāpnēm, saudzīgi izturoties pret vēsturisko sienu, grīdu un griestu apdari</w:t>
      </w:r>
      <w:r w:rsidR="00E14753" w:rsidRPr="004E1361">
        <w:rPr>
          <w:rFonts w:cs="Times New Roman"/>
          <w:sz w:val="24"/>
          <w:szCs w:val="24"/>
          <w:lang w:val="lv-LV"/>
        </w:rPr>
        <w:t xml:space="preserve"> un netraucējot apmeklētāju plūsmu.</w:t>
      </w:r>
    </w:p>
    <w:p w14:paraId="311C039E" w14:textId="7E91343F" w:rsidR="00F35AF0" w:rsidRPr="004E1361" w:rsidRDefault="00F35AF0" w:rsidP="000E1362">
      <w:pPr>
        <w:pStyle w:val="Sarakstarindkopa"/>
        <w:numPr>
          <w:ilvl w:val="0"/>
          <w:numId w:val="22"/>
        </w:numPr>
        <w:rPr>
          <w:rFonts w:cs="Times New Roman"/>
          <w:sz w:val="24"/>
          <w:szCs w:val="24"/>
          <w:lang w:val="lv-LV"/>
        </w:rPr>
      </w:pPr>
      <w:r w:rsidRPr="004E1361">
        <w:rPr>
          <w:rFonts w:cs="Times New Roman"/>
          <w:sz w:val="24"/>
          <w:szCs w:val="24"/>
          <w:lang w:val="lv-LV"/>
        </w:rPr>
        <w:t xml:space="preserve">Izpildītājam </w:t>
      </w:r>
      <w:r w:rsidR="001771E6" w:rsidRPr="004E1361">
        <w:rPr>
          <w:rFonts w:cs="Times New Roman"/>
          <w:sz w:val="24"/>
          <w:szCs w:val="24"/>
          <w:lang w:val="lv-LV"/>
        </w:rPr>
        <w:t>ekspozīcijas</w:t>
      </w:r>
      <w:r w:rsidRPr="004E1361">
        <w:rPr>
          <w:rFonts w:cs="Times New Roman"/>
          <w:sz w:val="24"/>
          <w:szCs w:val="24"/>
          <w:lang w:val="lv-LV"/>
        </w:rPr>
        <w:t xml:space="preserve"> iekārtošanas darbu veikšanai ir pieejamas </w:t>
      </w:r>
      <w:r w:rsidR="005A2BF0" w:rsidRPr="004E1361">
        <w:rPr>
          <w:rFonts w:cs="Times New Roman"/>
          <w:sz w:val="24"/>
          <w:szCs w:val="24"/>
          <w:lang w:val="lv-LV"/>
        </w:rPr>
        <w:t xml:space="preserve">ekspozīcijai </w:t>
      </w:r>
      <w:r w:rsidRPr="004E1361">
        <w:rPr>
          <w:rFonts w:cs="Times New Roman"/>
          <w:sz w:val="24"/>
          <w:szCs w:val="24"/>
          <w:lang w:val="lv-LV"/>
        </w:rPr>
        <w:t xml:space="preserve">paredzētās telpas Rīgas pilī. Pasūtītājs nenodrošina papildus noliktavu vai darba telpas. </w:t>
      </w:r>
    </w:p>
    <w:p w14:paraId="2FB66F43" w14:textId="77777777" w:rsidR="003C439A" w:rsidRPr="004E1361" w:rsidRDefault="003C439A" w:rsidP="00942E9E">
      <w:pPr>
        <w:spacing w:line="276" w:lineRule="auto"/>
        <w:ind w:right="220"/>
        <w:rPr>
          <w:rFonts w:cs="Times New Roman"/>
          <w:sz w:val="24"/>
          <w:szCs w:val="24"/>
          <w:lang w:val="lv-LV"/>
        </w:rPr>
      </w:pPr>
    </w:p>
    <w:p w14:paraId="4AC986CB" w14:textId="5A0FBA0D" w:rsidR="003C439A" w:rsidRPr="004E1361" w:rsidRDefault="00FC07E1" w:rsidP="007E23AF">
      <w:pPr>
        <w:spacing w:line="276" w:lineRule="auto"/>
        <w:ind w:right="220"/>
        <w:rPr>
          <w:rFonts w:cs="Times New Roman"/>
          <w:b/>
          <w:bCs/>
          <w:sz w:val="24"/>
          <w:szCs w:val="24"/>
          <w:lang w:val="lv-LV"/>
        </w:rPr>
      </w:pPr>
      <w:r w:rsidRPr="004E1361">
        <w:rPr>
          <w:rFonts w:cs="Times New Roman"/>
          <w:b/>
          <w:bCs/>
          <w:sz w:val="24"/>
          <w:szCs w:val="24"/>
          <w:lang w:val="lv-LV"/>
        </w:rPr>
        <w:t>VI</w:t>
      </w:r>
      <w:r w:rsidR="00B62A10" w:rsidRPr="004E1361">
        <w:rPr>
          <w:rFonts w:cs="Times New Roman"/>
          <w:b/>
          <w:bCs/>
          <w:sz w:val="24"/>
          <w:szCs w:val="24"/>
          <w:lang w:val="lv-LV"/>
        </w:rPr>
        <w:t>. Tehniskās prasības</w:t>
      </w:r>
    </w:p>
    <w:p w14:paraId="468069DB" w14:textId="0EB2CF7B" w:rsidR="003C439A" w:rsidRPr="004E1361" w:rsidRDefault="002E56D8" w:rsidP="007E23AF">
      <w:pPr>
        <w:spacing w:line="276" w:lineRule="auto"/>
        <w:rPr>
          <w:rFonts w:cs="Times New Roman"/>
          <w:sz w:val="24"/>
          <w:szCs w:val="24"/>
          <w:lang w:val="lv-LV"/>
        </w:rPr>
      </w:pPr>
      <w:r w:rsidRPr="004E1361">
        <w:rPr>
          <w:rFonts w:cs="Times New Roman"/>
          <w:b/>
          <w:bCs/>
          <w:sz w:val="24"/>
          <w:szCs w:val="24"/>
          <w:u w:val="single"/>
          <w:lang w:val="lv-LV"/>
        </w:rPr>
        <w:t>Izgatavojamo</w:t>
      </w:r>
      <w:r w:rsidR="00FF7FA4" w:rsidRPr="004E1361">
        <w:rPr>
          <w:rFonts w:cs="Times New Roman"/>
          <w:b/>
          <w:bCs/>
          <w:sz w:val="24"/>
          <w:szCs w:val="24"/>
          <w:u w:val="single"/>
          <w:lang w:val="lv-LV"/>
        </w:rPr>
        <w:t xml:space="preserve"> elementu funkcionālā drošība</w:t>
      </w:r>
    </w:p>
    <w:p w14:paraId="505ADA9B" w14:textId="058F8707" w:rsidR="00D57FE2" w:rsidRPr="004E1361" w:rsidRDefault="00363678"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Ekspozīcijas</w:t>
      </w:r>
      <w:r w:rsidR="00A04BA5" w:rsidRPr="004E1361">
        <w:rPr>
          <w:rFonts w:cs="Times New Roman"/>
          <w:sz w:val="24"/>
          <w:szCs w:val="24"/>
          <w:lang w:val="lv-LV"/>
        </w:rPr>
        <w:t xml:space="preserve"> elementi jāizbūvē stabili</w:t>
      </w:r>
      <w:r w:rsidR="00FE6D52" w:rsidRPr="004E1361">
        <w:rPr>
          <w:rFonts w:cs="Times New Roman"/>
          <w:sz w:val="24"/>
          <w:szCs w:val="24"/>
          <w:lang w:val="lv-LV"/>
        </w:rPr>
        <w:t xml:space="preserve">, izturīgi un lietotājiem </w:t>
      </w:r>
      <w:r w:rsidR="00A04BA5" w:rsidRPr="004E1361">
        <w:rPr>
          <w:rFonts w:cs="Times New Roman"/>
          <w:sz w:val="24"/>
          <w:szCs w:val="24"/>
          <w:lang w:val="lv-LV"/>
        </w:rPr>
        <w:t>droši</w:t>
      </w:r>
      <w:r w:rsidR="00E954A4" w:rsidRPr="004E1361">
        <w:rPr>
          <w:rFonts w:cs="Times New Roman"/>
          <w:sz w:val="24"/>
          <w:szCs w:val="24"/>
          <w:lang w:val="lv-LV"/>
        </w:rPr>
        <w:t xml:space="preserve">, ņemot vērā </w:t>
      </w:r>
      <w:r w:rsidR="00FB3432" w:rsidRPr="004E1361">
        <w:rPr>
          <w:rFonts w:cs="Times New Roman"/>
          <w:sz w:val="24"/>
          <w:szCs w:val="24"/>
          <w:lang w:val="lv-LV"/>
        </w:rPr>
        <w:t>ekspozīcijas funkciju – publisku lietojumu dažādām auditorijām</w:t>
      </w:r>
      <w:r w:rsidR="0023529D" w:rsidRPr="004E1361">
        <w:rPr>
          <w:rFonts w:cs="Times New Roman"/>
          <w:sz w:val="24"/>
          <w:szCs w:val="24"/>
          <w:lang w:val="lv-LV"/>
        </w:rPr>
        <w:t>, t.sk.</w:t>
      </w:r>
      <w:r w:rsidR="00290997" w:rsidRPr="004E1361">
        <w:rPr>
          <w:rFonts w:cs="Times New Roman"/>
          <w:sz w:val="24"/>
          <w:szCs w:val="24"/>
          <w:lang w:val="lv-LV"/>
        </w:rPr>
        <w:t xml:space="preserve"> aktīvai</w:t>
      </w:r>
      <w:r w:rsidR="0023529D" w:rsidRPr="004E1361">
        <w:rPr>
          <w:rFonts w:cs="Times New Roman"/>
          <w:sz w:val="24"/>
          <w:szCs w:val="24"/>
          <w:lang w:val="lv-LV"/>
        </w:rPr>
        <w:t xml:space="preserve"> </w:t>
      </w:r>
      <w:proofErr w:type="spellStart"/>
      <w:r w:rsidR="0023529D" w:rsidRPr="004E1361">
        <w:rPr>
          <w:rFonts w:cs="Times New Roman"/>
          <w:sz w:val="24"/>
          <w:szCs w:val="24"/>
          <w:lang w:val="lv-LV"/>
        </w:rPr>
        <w:t>taktilai</w:t>
      </w:r>
      <w:proofErr w:type="spellEnd"/>
      <w:r w:rsidR="0023529D" w:rsidRPr="004E1361">
        <w:rPr>
          <w:rFonts w:cs="Times New Roman"/>
          <w:sz w:val="24"/>
          <w:szCs w:val="24"/>
          <w:lang w:val="lv-LV"/>
        </w:rPr>
        <w:t xml:space="preserve"> izziņai</w:t>
      </w:r>
      <w:r w:rsidR="00A04BA5" w:rsidRPr="004E1361">
        <w:rPr>
          <w:rFonts w:cs="Times New Roman"/>
          <w:sz w:val="24"/>
          <w:szCs w:val="24"/>
          <w:lang w:val="lv-LV"/>
        </w:rPr>
        <w:t xml:space="preserve">. </w:t>
      </w:r>
      <w:r w:rsidR="009B501F" w:rsidRPr="004E1361">
        <w:rPr>
          <w:rFonts w:cs="Times New Roman"/>
          <w:sz w:val="24"/>
          <w:szCs w:val="24"/>
          <w:lang w:val="lv-LV"/>
        </w:rPr>
        <w:t>Ekspozīcijas</w:t>
      </w:r>
      <w:r w:rsidR="00FE6D52" w:rsidRPr="004E1361">
        <w:rPr>
          <w:rFonts w:cs="Times New Roman"/>
          <w:sz w:val="24"/>
          <w:szCs w:val="24"/>
          <w:lang w:val="lv-LV"/>
        </w:rPr>
        <w:t xml:space="preserve"> </w:t>
      </w:r>
      <w:r w:rsidR="00A04BA5" w:rsidRPr="004E1361">
        <w:rPr>
          <w:rFonts w:cs="Times New Roman"/>
          <w:sz w:val="24"/>
          <w:szCs w:val="24"/>
          <w:lang w:val="lv-LV"/>
        </w:rPr>
        <w:t xml:space="preserve">elementus, ja </w:t>
      </w:r>
      <w:r w:rsidR="0070528E" w:rsidRPr="004E1361">
        <w:rPr>
          <w:rFonts w:cs="Times New Roman"/>
          <w:sz w:val="24"/>
          <w:szCs w:val="24"/>
          <w:lang w:val="lv-LV"/>
        </w:rPr>
        <w:t xml:space="preserve">tas norādīts </w:t>
      </w:r>
      <w:r w:rsidR="00342223" w:rsidRPr="004E1361">
        <w:rPr>
          <w:rFonts w:cs="Times New Roman"/>
          <w:sz w:val="24"/>
          <w:szCs w:val="24"/>
          <w:lang w:val="lv-LV"/>
        </w:rPr>
        <w:t>T</w:t>
      </w:r>
      <w:r w:rsidR="0070528E" w:rsidRPr="004E1361">
        <w:rPr>
          <w:rFonts w:cs="Times New Roman"/>
          <w:sz w:val="24"/>
          <w:szCs w:val="24"/>
          <w:lang w:val="lv-LV"/>
        </w:rPr>
        <w:t>ehniskaj</w:t>
      </w:r>
      <w:r w:rsidR="001771E6" w:rsidRPr="004E1361">
        <w:rPr>
          <w:rFonts w:cs="Times New Roman"/>
          <w:sz w:val="24"/>
          <w:szCs w:val="24"/>
          <w:lang w:val="lv-LV"/>
        </w:rPr>
        <w:t>ā projektā</w:t>
      </w:r>
      <w:r w:rsidR="0070528E" w:rsidRPr="004E1361">
        <w:rPr>
          <w:rFonts w:cs="Times New Roman"/>
          <w:sz w:val="24"/>
          <w:szCs w:val="24"/>
          <w:lang w:val="lv-LV"/>
        </w:rPr>
        <w:t>, vai arī ja tie nav pietiekami droši</w:t>
      </w:r>
      <w:r w:rsidR="00A04BA5" w:rsidRPr="004E1361">
        <w:rPr>
          <w:rFonts w:cs="Times New Roman"/>
          <w:sz w:val="24"/>
          <w:szCs w:val="24"/>
          <w:lang w:val="lv-LV"/>
        </w:rPr>
        <w:t xml:space="preserve"> </w:t>
      </w:r>
      <w:proofErr w:type="spellStart"/>
      <w:r w:rsidR="00A04BA5" w:rsidRPr="004E1361">
        <w:rPr>
          <w:rFonts w:cs="Times New Roman"/>
          <w:sz w:val="24"/>
          <w:szCs w:val="24"/>
          <w:lang w:val="lv-LV"/>
        </w:rPr>
        <w:t>pašstāvoši</w:t>
      </w:r>
      <w:proofErr w:type="spellEnd"/>
      <w:r w:rsidR="00A04BA5" w:rsidRPr="004E1361">
        <w:rPr>
          <w:rFonts w:cs="Times New Roman"/>
          <w:sz w:val="24"/>
          <w:szCs w:val="24"/>
          <w:lang w:val="lv-LV"/>
        </w:rPr>
        <w:t>,</w:t>
      </w:r>
      <w:r w:rsidR="00FE6D52" w:rsidRPr="004E1361">
        <w:rPr>
          <w:rFonts w:cs="Times New Roman"/>
          <w:sz w:val="24"/>
          <w:szCs w:val="24"/>
          <w:lang w:val="lv-LV"/>
        </w:rPr>
        <w:t xml:space="preserve"> jāstiprina </w:t>
      </w:r>
      <w:r w:rsidR="00A04BA5" w:rsidRPr="004E1361">
        <w:rPr>
          <w:rFonts w:cs="Times New Roman"/>
          <w:sz w:val="24"/>
          <w:szCs w:val="24"/>
          <w:lang w:val="lv-LV"/>
        </w:rPr>
        <w:t xml:space="preserve">pie </w:t>
      </w:r>
      <w:r w:rsidR="00FE6D52" w:rsidRPr="004E1361">
        <w:rPr>
          <w:rFonts w:cs="Times New Roman"/>
          <w:sz w:val="24"/>
          <w:szCs w:val="24"/>
          <w:lang w:val="lv-LV"/>
        </w:rPr>
        <w:t>telpas</w:t>
      </w:r>
      <w:r w:rsidR="00A04BA5" w:rsidRPr="004E1361">
        <w:rPr>
          <w:rFonts w:cs="Times New Roman"/>
          <w:sz w:val="24"/>
          <w:szCs w:val="24"/>
          <w:lang w:val="lv-LV"/>
        </w:rPr>
        <w:t xml:space="preserve"> grīdas, </w:t>
      </w:r>
      <w:r w:rsidR="007B4963" w:rsidRPr="004E1361">
        <w:rPr>
          <w:rFonts w:cs="Times New Roman"/>
          <w:sz w:val="24"/>
          <w:szCs w:val="24"/>
          <w:lang w:val="lv-LV"/>
        </w:rPr>
        <w:t xml:space="preserve">lai nodrošinātu konstrukcijas stabilitāti un drošu ekspluatāciju, </w:t>
      </w:r>
      <w:r w:rsidR="00FE6D52" w:rsidRPr="004E1361">
        <w:rPr>
          <w:rFonts w:cs="Times New Roman"/>
          <w:sz w:val="24"/>
          <w:szCs w:val="24"/>
          <w:lang w:val="lv-LV"/>
        </w:rPr>
        <w:t>taču stiprinājuma veids un vieta jāsaskaņo ar Pasūtītāju</w:t>
      </w:r>
      <w:r w:rsidR="00A04BA5" w:rsidRPr="004E1361">
        <w:rPr>
          <w:rFonts w:cs="Times New Roman"/>
          <w:sz w:val="24"/>
          <w:szCs w:val="24"/>
          <w:lang w:val="lv-LV"/>
        </w:rPr>
        <w:t>.</w:t>
      </w:r>
    </w:p>
    <w:p w14:paraId="31D82302" w14:textId="1DE3A415" w:rsidR="00B364DE" w:rsidRPr="004E1361" w:rsidRDefault="00B364DE" w:rsidP="00EE4A00">
      <w:pPr>
        <w:pStyle w:val="Sarakstarindkopa"/>
        <w:numPr>
          <w:ilvl w:val="0"/>
          <w:numId w:val="22"/>
        </w:numPr>
        <w:spacing w:line="276" w:lineRule="auto"/>
        <w:rPr>
          <w:rFonts w:cs="Times New Roman"/>
          <w:sz w:val="24"/>
          <w:szCs w:val="24"/>
          <w:lang w:val="lv-LV"/>
        </w:rPr>
      </w:pPr>
      <w:proofErr w:type="spellStart"/>
      <w:r w:rsidRPr="004E1361">
        <w:rPr>
          <w:rFonts w:cs="Times New Roman"/>
          <w:sz w:val="24"/>
          <w:szCs w:val="24"/>
          <w:lang w:val="lv-LV"/>
        </w:rPr>
        <w:t>Taktilajiem</w:t>
      </w:r>
      <w:proofErr w:type="spellEnd"/>
      <w:r w:rsidRPr="004E1361">
        <w:rPr>
          <w:rFonts w:cs="Times New Roman"/>
          <w:sz w:val="24"/>
          <w:szCs w:val="24"/>
          <w:lang w:val="lv-LV"/>
        </w:rPr>
        <w:t xml:space="preserve"> elementiem, atvilktnēm, durtiņām jābūt izturīg</w:t>
      </w:r>
      <w:r w:rsidR="001C5AAD" w:rsidRPr="004E1361">
        <w:rPr>
          <w:rFonts w:cs="Times New Roman"/>
          <w:sz w:val="24"/>
          <w:szCs w:val="24"/>
          <w:lang w:val="lv-LV"/>
        </w:rPr>
        <w:t>ām</w:t>
      </w:r>
      <w:r w:rsidRPr="004E1361">
        <w:rPr>
          <w:rFonts w:cs="Times New Roman"/>
          <w:sz w:val="24"/>
          <w:szCs w:val="24"/>
          <w:lang w:val="lv-LV"/>
        </w:rPr>
        <w:t xml:space="preserve"> un jāfunkcionē kvalitatīvi, bez būtiskas apmeklētāja fiziskās piepūles.</w:t>
      </w:r>
    </w:p>
    <w:p w14:paraId="2FF2B89F" w14:textId="385C57B5" w:rsidR="00E81AEE" w:rsidRPr="004E1361" w:rsidRDefault="00FF7FA4"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Gadījumos, kad Izpildītājs piedāvātās furnitūras</w:t>
      </w:r>
      <w:r w:rsidR="00C8184A" w:rsidRPr="004E1361">
        <w:rPr>
          <w:rFonts w:cs="Times New Roman"/>
          <w:sz w:val="24"/>
          <w:szCs w:val="24"/>
          <w:lang w:val="lv-LV"/>
        </w:rPr>
        <w:t xml:space="preserve">, </w:t>
      </w:r>
      <w:r w:rsidRPr="004E1361">
        <w:rPr>
          <w:rFonts w:cs="Times New Roman"/>
          <w:sz w:val="24"/>
          <w:szCs w:val="24"/>
          <w:lang w:val="lv-LV"/>
        </w:rPr>
        <w:t>stiprinājumu</w:t>
      </w:r>
      <w:r w:rsidR="00C8184A" w:rsidRPr="004E1361">
        <w:rPr>
          <w:rFonts w:cs="Times New Roman"/>
          <w:sz w:val="24"/>
          <w:szCs w:val="24"/>
          <w:lang w:val="lv-LV"/>
        </w:rPr>
        <w:t xml:space="preserve"> vai </w:t>
      </w:r>
      <w:r w:rsidR="00993473" w:rsidRPr="004E1361">
        <w:rPr>
          <w:rFonts w:cs="Times New Roman"/>
          <w:sz w:val="24"/>
          <w:szCs w:val="24"/>
          <w:lang w:val="lv-LV"/>
        </w:rPr>
        <w:t xml:space="preserve">materiālu un </w:t>
      </w:r>
      <w:r w:rsidR="00C8184A" w:rsidRPr="004E1361">
        <w:rPr>
          <w:rFonts w:cs="Times New Roman"/>
          <w:sz w:val="24"/>
          <w:szCs w:val="24"/>
          <w:lang w:val="lv-LV"/>
        </w:rPr>
        <w:t>konstrukcijas</w:t>
      </w:r>
      <w:r w:rsidRPr="004E1361">
        <w:rPr>
          <w:rFonts w:cs="Times New Roman"/>
          <w:sz w:val="24"/>
          <w:szCs w:val="24"/>
          <w:lang w:val="lv-LV"/>
        </w:rPr>
        <w:t xml:space="preserve"> izvēlē saskata riskus lietojuma ilgmūžībai un drošībai, tas piedāvā alternatīvus risinājumus Pasūtītājam un tā nodrošinātajam</w:t>
      </w:r>
      <w:r w:rsidR="001B6932" w:rsidRPr="004E1361">
        <w:rPr>
          <w:rFonts w:cs="Times New Roman"/>
          <w:sz w:val="24"/>
          <w:szCs w:val="24"/>
          <w:lang w:val="lv-LV"/>
        </w:rPr>
        <w:t xml:space="preserve"> dizaina</w:t>
      </w:r>
      <w:r w:rsidRPr="004E1361">
        <w:rPr>
          <w:rFonts w:cs="Times New Roman"/>
          <w:sz w:val="24"/>
          <w:szCs w:val="24"/>
          <w:lang w:val="lv-LV"/>
        </w:rPr>
        <w:t xml:space="preserve"> </w:t>
      </w:r>
      <w:proofErr w:type="spellStart"/>
      <w:r w:rsidRPr="004E1361">
        <w:rPr>
          <w:rFonts w:cs="Times New Roman"/>
          <w:sz w:val="24"/>
          <w:szCs w:val="24"/>
          <w:lang w:val="lv-LV"/>
        </w:rPr>
        <w:t>autoruzraugam</w:t>
      </w:r>
      <w:proofErr w:type="spellEnd"/>
      <w:r w:rsidR="00AE75C2" w:rsidRPr="004E1361">
        <w:rPr>
          <w:rFonts w:cs="Times New Roman"/>
          <w:sz w:val="24"/>
          <w:szCs w:val="24"/>
          <w:lang w:val="lv-LV"/>
        </w:rPr>
        <w:t xml:space="preserve">, </w:t>
      </w:r>
      <w:r w:rsidR="006F0922" w:rsidRPr="004E1361">
        <w:rPr>
          <w:rFonts w:cs="Times New Roman"/>
          <w:sz w:val="24"/>
          <w:szCs w:val="24"/>
          <w:lang w:val="lv-LV"/>
        </w:rPr>
        <w:t>kuri</w:t>
      </w:r>
      <w:r w:rsidR="00AE75C2" w:rsidRPr="004E1361">
        <w:rPr>
          <w:rFonts w:cs="Times New Roman"/>
          <w:sz w:val="24"/>
          <w:szCs w:val="24"/>
          <w:lang w:val="lv-LV"/>
        </w:rPr>
        <w:t xml:space="preserve"> nepasliktina tehniskajā projektā paredzētos risinājumus un minimālās tehniskās prasības.</w:t>
      </w:r>
    </w:p>
    <w:p w14:paraId="78A7395B" w14:textId="77777777" w:rsidR="00282AC1" w:rsidRPr="004E1361" w:rsidRDefault="00282AC1" w:rsidP="007E23AF">
      <w:pPr>
        <w:shd w:val="clear" w:color="auto" w:fill="FFFFFF" w:themeFill="background1"/>
        <w:spacing w:line="276" w:lineRule="auto"/>
        <w:rPr>
          <w:rFonts w:cs="Times New Roman"/>
          <w:bCs/>
          <w:sz w:val="24"/>
          <w:szCs w:val="24"/>
          <w:lang w:val="lv-LV"/>
        </w:rPr>
      </w:pPr>
      <w:r w:rsidRPr="004E1361">
        <w:rPr>
          <w:rFonts w:cs="Times New Roman"/>
          <w:b/>
          <w:bCs/>
          <w:sz w:val="24"/>
          <w:szCs w:val="24"/>
          <w:u w:val="single"/>
          <w:lang w:val="lv-LV"/>
        </w:rPr>
        <w:t>Apdare</w:t>
      </w:r>
    </w:p>
    <w:p w14:paraId="11E7D37C" w14:textId="672D32A9" w:rsidR="00B42AAF" w:rsidRPr="004E1361" w:rsidRDefault="007B43EA"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 xml:space="preserve">Izgatavotajiem ekspozīcijas elementiem jābūt teicamā vizuālā kvalitātē – materiālu savienojuma šuvēm, ja tādas jāveido materiāla gabarītu dēļ, jābūt vienmērīga platuma, šuvju izvietojums un apstrāde jāveido atbilstoši norādēm Tehniskajā projektā. Savienojumi vai stiprinājumi jāveido slēpti vai neuzkrītoši, atbilstoši Tehniskajā projektā norādītajam, virsmām un šķautnēm jābūt vienmērīgām un gludām. Virsmas apstrādei (krāsošana/beicēšana) jābūt vienmērīgai un kvalitatīvai. </w:t>
      </w:r>
      <w:r w:rsidR="0086623C" w:rsidRPr="004E1361">
        <w:rPr>
          <w:rFonts w:cs="Times New Roman"/>
          <w:sz w:val="24"/>
          <w:szCs w:val="24"/>
          <w:lang w:val="lv-LV"/>
        </w:rPr>
        <w:t xml:space="preserve">Visi stendu fasāžu paneļi stiprināti ar fasādes </w:t>
      </w:r>
      <w:proofErr w:type="spellStart"/>
      <w:r w:rsidR="0086623C" w:rsidRPr="004E1361">
        <w:rPr>
          <w:rFonts w:cs="Times New Roman"/>
          <w:sz w:val="24"/>
          <w:szCs w:val="24"/>
          <w:lang w:val="lv-LV"/>
        </w:rPr>
        <w:t>uzkares</w:t>
      </w:r>
      <w:proofErr w:type="spellEnd"/>
      <w:r w:rsidR="0086623C" w:rsidRPr="004E1361">
        <w:rPr>
          <w:rFonts w:cs="Times New Roman"/>
          <w:sz w:val="24"/>
          <w:szCs w:val="24"/>
          <w:lang w:val="lv-LV"/>
        </w:rPr>
        <w:t xml:space="preserve"> sistēmu. Nekur fasādēs nedrīkst parādīties redzami skrūvju stiprinājumi. Blakus esošiem stendu fasāžu paneļiem (plakaniem vai liektiem) savstarpēji jābūt vienā plaknē (plakanā vai liektā), maksimālā pieļaujamā savstarpējā nobīde starp paneļiem ir 2</w:t>
      </w:r>
      <w:r w:rsidR="00341F1D" w:rsidRPr="004E1361">
        <w:rPr>
          <w:rFonts w:cs="Times New Roman"/>
          <w:sz w:val="24"/>
          <w:szCs w:val="24"/>
          <w:lang w:val="lv-LV"/>
        </w:rPr>
        <w:t> </w:t>
      </w:r>
      <w:r w:rsidR="0086623C" w:rsidRPr="004E1361">
        <w:rPr>
          <w:rFonts w:cs="Times New Roman"/>
          <w:sz w:val="24"/>
          <w:szCs w:val="24"/>
          <w:lang w:val="lv-LV"/>
        </w:rPr>
        <w:t>mm. Maksimālā pieļaujamā atstarpe starp blakus esošiem fasādes paneļiem ir 1</w:t>
      </w:r>
      <w:r w:rsidR="00341F1D" w:rsidRPr="004E1361">
        <w:rPr>
          <w:rFonts w:cs="Times New Roman"/>
          <w:sz w:val="24"/>
          <w:szCs w:val="24"/>
          <w:lang w:val="lv-LV"/>
        </w:rPr>
        <w:t> </w:t>
      </w:r>
      <w:r w:rsidR="0086623C" w:rsidRPr="004E1361">
        <w:rPr>
          <w:rFonts w:cs="Times New Roman"/>
          <w:sz w:val="24"/>
          <w:szCs w:val="24"/>
          <w:lang w:val="lv-LV"/>
        </w:rPr>
        <w:t>mm.</w:t>
      </w:r>
    </w:p>
    <w:p w14:paraId="74FFE190" w14:textId="3DFA3ECF" w:rsidR="00585756" w:rsidRPr="004E1361" w:rsidRDefault="00585756" w:rsidP="00585756">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lastRenderedPageBreak/>
        <w:t>Izmantotie apdares materiāli</w:t>
      </w:r>
      <w:r w:rsidR="00D076B2" w:rsidRPr="004E1361">
        <w:rPr>
          <w:rFonts w:cs="Times New Roman"/>
          <w:sz w:val="24"/>
          <w:szCs w:val="24"/>
          <w:lang w:val="lv-LV"/>
        </w:rPr>
        <w:t xml:space="preserve">, </w:t>
      </w:r>
      <w:r w:rsidRPr="004E1361">
        <w:rPr>
          <w:rFonts w:cs="Times New Roman"/>
          <w:sz w:val="24"/>
          <w:szCs w:val="24"/>
          <w:lang w:val="lv-LV"/>
        </w:rPr>
        <w:t>krāsu toņi</w:t>
      </w:r>
      <w:r w:rsidR="00D076B2" w:rsidRPr="004E1361">
        <w:rPr>
          <w:rFonts w:cs="Times New Roman"/>
          <w:sz w:val="24"/>
          <w:szCs w:val="24"/>
          <w:lang w:val="lv-LV"/>
        </w:rPr>
        <w:t xml:space="preserve">, </w:t>
      </w:r>
      <w:proofErr w:type="spellStart"/>
      <w:r w:rsidR="00D076B2" w:rsidRPr="004E1361">
        <w:rPr>
          <w:rFonts w:cs="Times New Roman"/>
          <w:sz w:val="24"/>
          <w:szCs w:val="24"/>
          <w:lang w:val="lv-LV"/>
        </w:rPr>
        <w:t>līmplēves</w:t>
      </w:r>
      <w:proofErr w:type="spellEnd"/>
      <w:r w:rsidRPr="004E1361">
        <w:rPr>
          <w:rFonts w:cs="Times New Roman"/>
          <w:sz w:val="24"/>
          <w:szCs w:val="24"/>
          <w:lang w:val="lv-LV"/>
        </w:rPr>
        <w:t xml:space="preserve"> jāsaskaņo ar Pasūtītāju. </w:t>
      </w:r>
      <w:r w:rsidR="006D06DA" w:rsidRPr="004E1361">
        <w:rPr>
          <w:rFonts w:cs="Times New Roman"/>
          <w:sz w:val="24"/>
          <w:szCs w:val="24"/>
          <w:lang w:val="lv-LV"/>
        </w:rPr>
        <w:t>K</w:t>
      </w:r>
      <w:r w:rsidRPr="004E1361">
        <w:rPr>
          <w:rFonts w:cs="Times New Roman"/>
          <w:sz w:val="24"/>
          <w:szCs w:val="24"/>
          <w:lang w:val="lv-LV"/>
        </w:rPr>
        <w:t>rāsas</w:t>
      </w:r>
      <w:r w:rsidR="00072EED" w:rsidRPr="004E1361">
        <w:rPr>
          <w:rFonts w:cs="Times New Roman"/>
          <w:sz w:val="24"/>
          <w:szCs w:val="24"/>
          <w:lang w:val="lv-LV"/>
        </w:rPr>
        <w:t xml:space="preserve">, </w:t>
      </w:r>
      <w:proofErr w:type="spellStart"/>
      <w:r w:rsidR="00072EED" w:rsidRPr="004E1361">
        <w:rPr>
          <w:rFonts w:cs="Times New Roman"/>
          <w:sz w:val="24"/>
          <w:szCs w:val="24"/>
          <w:lang w:val="lv-LV"/>
        </w:rPr>
        <w:t>beices</w:t>
      </w:r>
      <w:proofErr w:type="spellEnd"/>
      <w:r w:rsidR="00072EED" w:rsidRPr="004E1361">
        <w:rPr>
          <w:rFonts w:cs="Times New Roman"/>
          <w:sz w:val="24"/>
          <w:szCs w:val="24"/>
          <w:lang w:val="lv-LV"/>
        </w:rPr>
        <w:t>, lakas u.tml.</w:t>
      </w:r>
      <w:r w:rsidRPr="004E1361">
        <w:rPr>
          <w:rFonts w:cs="Times New Roman"/>
          <w:sz w:val="24"/>
          <w:szCs w:val="24"/>
          <w:lang w:val="lv-LV"/>
        </w:rPr>
        <w:t xml:space="preserve"> pirms to uzklāšanas uz izgatavojamajiem elementiem ir jāsaskaņo ar Pasūtītāju un tā nozīmēto dizaina </w:t>
      </w:r>
      <w:proofErr w:type="spellStart"/>
      <w:r w:rsidRPr="004E1361">
        <w:rPr>
          <w:rFonts w:cs="Times New Roman"/>
          <w:sz w:val="24"/>
          <w:szCs w:val="24"/>
          <w:lang w:val="lv-LV"/>
        </w:rPr>
        <w:t>autoruzraugu</w:t>
      </w:r>
      <w:proofErr w:type="spellEnd"/>
      <w:r w:rsidRPr="004E1361">
        <w:rPr>
          <w:rFonts w:cs="Times New Roman"/>
          <w:sz w:val="24"/>
          <w:szCs w:val="24"/>
          <w:lang w:val="lv-LV"/>
        </w:rPr>
        <w:t xml:space="preserve"> uz materiāla parauga.</w:t>
      </w:r>
    </w:p>
    <w:p w14:paraId="35644B06" w14:textId="77777777" w:rsidR="003C439A" w:rsidRPr="004E1361" w:rsidRDefault="00A04BA5" w:rsidP="007E23AF">
      <w:pPr>
        <w:spacing w:line="276" w:lineRule="auto"/>
        <w:rPr>
          <w:rFonts w:cs="Times New Roman"/>
          <w:b/>
          <w:bCs/>
          <w:sz w:val="24"/>
          <w:szCs w:val="24"/>
          <w:u w:val="single"/>
          <w:lang w:val="lv-LV"/>
        </w:rPr>
      </w:pPr>
      <w:r w:rsidRPr="004E1361">
        <w:rPr>
          <w:rFonts w:cs="Times New Roman"/>
          <w:b/>
          <w:bCs/>
          <w:sz w:val="24"/>
          <w:szCs w:val="24"/>
          <w:u w:val="single"/>
          <w:lang w:val="lv-LV"/>
        </w:rPr>
        <w:t>Vitrīnas</w:t>
      </w:r>
    </w:p>
    <w:p w14:paraId="0DDE9F28" w14:textId="7E46E0F0" w:rsidR="00F71E6B" w:rsidRPr="004E1361" w:rsidRDefault="00B52A56" w:rsidP="00DC7F14">
      <w:pPr>
        <w:pStyle w:val="Sarakstarindkopa"/>
        <w:numPr>
          <w:ilvl w:val="0"/>
          <w:numId w:val="22"/>
        </w:numPr>
        <w:spacing w:line="276" w:lineRule="auto"/>
        <w:rPr>
          <w:rFonts w:cs="Times New Roman"/>
          <w:sz w:val="24"/>
          <w:szCs w:val="24"/>
          <w:lang w:val="lv-LV"/>
        </w:rPr>
      </w:pPr>
      <w:r w:rsidRPr="004E1361">
        <w:rPr>
          <w:rFonts w:cs="Times New Roman"/>
          <w:sz w:val="24"/>
          <w:szCs w:val="24"/>
          <w:lang w:val="lv-LV"/>
        </w:rPr>
        <w:t>Drošai muzeja priekšmetu eksponēšanai Tehniskajā projektā norādītajās vietās jāizveido ar stiklu segtas vitrīnas</w:t>
      </w:r>
      <w:r w:rsidR="00AA110E" w:rsidRPr="004E1361">
        <w:rPr>
          <w:rFonts w:cs="Times New Roman"/>
          <w:sz w:val="24"/>
          <w:szCs w:val="24"/>
          <w:lang w:val="lv-LV"/>
        </w:rPr>
        <w:t xml:space="preserve"> un atvilktnes</w:t>
      </w:r>
      <w:r w:rsidRPr="004E1361">
        <w:rPr>
          <w:rFonts w:cs="Times New Roman"/>
          <w:sz w:val="24"/>
          <w:szCs w:val="24"/>
          <w:lang w:val="lv-LV"/>
        </w:rPr>
        <w:t xml:space="preserve"> eksponātu ievietošanai. Vitrīnu stiklam jābūt bezkrāsainam, bez defektiem un to droši jāiestiprina Tehniskajā projektā paredzētajā veidā.</w:t>
      </w:r>
    </w:p>
    <w:p w14:paraId="6318C927" w14:textId="3CB4E1E1" w:rsidR="003C439A" w:rsidRPr="004E1361" w:rsidRDefault="002E56D8" w:rsidP="007E23AF">
      <w:pPr>
        <w:spacing w:line="276" w:lineRule="auto"/>
        <w:rPr>
          <w:rFonts w:cs="Times New Roman"/>
          <w:sz w:val="24"/>
          <w:szCs w:val="24"/>
          <w:lang w:val="lv-LV"/>
        </w:rPr>
      </w:pPr>
      <w:r w:rsidRPr="004E1361">
        <w:rPr>
          <w:rFonts w:cs="Times New Roman"/>
          <w:b/>
          <w:bCs/>
          <w:sz w:val="24"/>
          <w:szCs w:val="24"/>
          <w:u w:val="single"/>
          <w:lang w:val="lv-LV"/>
        </w:rPr>
        <w:t>M</w:t>
      </w:r>
      <w:r w:rsidR="00532046" w:rsidRPr="004E1361">
        <w:rPr>
          <w:rFonts w:cs="Times New Roman"/>
          <w:b/>
          <w:bCs/>
          <w:sz w:val="24"/>
          <w:szCs w:val="24"/>
          <w:u w:val="single"/>
          <w:lang w:val="lv-LV"/>
        </w:rPr>
        <w:t>ultimediju tehnika</w:t>
      </w:r>
      <w:r w:rsidR="00F74F30" w:rsidRPr="004E1361">
        <w:rPr>
          <w:rFonts w:cs="Times New Roman"/>
          <w:b/>
          <w:bCs/>
          <w:sz w:val="24"/>
          <w:szCs w:val="24"/>
          <w:u w:val="single"/>
          <w:lang w:val="lv-LV"/>
        </w:rPr>
        <w:t xml:space="preserve"> un multimediju satura vadības sistēma</w:t>
      </w:r>
    </w:p>
    <w:p w14:paraId="43D4907E" w14:textId="50F692CD" w:rsidR="007E3498" w:rsidRPr="004E1361" w:rsidRDefault="007E3498"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Visu multimediju tehniku nodrošina </w:t>
      </w:r>
      <w:r w:rsidR="005A2BF0" w:rsidRPr="004E1361">
        <w:rPr>
          <w:rFonts w:cs="Times New Roman"/>
          <w:sz w:val="24"/>
          <w:szCs w:val="24"/>
          <w:lang w:val="lv-LV"/>
        </w:rPr>
        <w:t>Izpildītājs</w:t>
      </w:r>
      <w:r w:rsidRPr="004E1361">
        <w:rPr>
          <w:rFonts w:cs="Times New Roman"/>
          <w:sz w:val="24"/>
          <w:szCs w:val="24"/>
          <w:lang w:val="lv-LV"/>
        </w:rPr>
        <w:t xml:space="preserve">, kas veic arī multimediju tehnikas </w:t>
      </w:r>
      <w:r w:rsidR="00BE4E62" w:rsidRPr="004E1361">
        <w:rPr>
          <w:rFonts w:cs="Times New Roman"/>
          <w:sz w:val="24"/>
          <w:szCs w:val="24"/>
          <w:lang w:val="lv-LV"/>
        </w:rPr>
        <w:t xml:space="preserve">uzstādīšanu un satura </w:t>
      </w:r>
      <w:r w:rsidRPr="004E1361">
        <w:rPr>
          <w:rFonts w:cs="Times New Roman"/>
          <w:sz w:val="24"/>
          <w:szCs w:val="24"/>
          <w:lang w:val="lv-LV"/>
        </w:rPr>
        <w:t>iestatīšanu</w:t>
      </w:r>
      <w:r w:rsidR="00BE4E62" w:rsidRPr="004E1361">
        <w:rPr>
          <w:rFonts w:cs="Times New Roman"/>
          <w:sz w:val="24"/>
          <w:szCs w:val="24"/>
          <w:lang w:val="lv-LV"/>
        </w:rPr>
        <w:t>, pieslēgšanu elektrības un vājstrāvu tīkliem.</w:t>
      </w:r>
    </w:p>
    <w:p w14:paraId="79C0F6B9" w14:textId="702FEA2A" w:rsidR="00EB22A1" w:rsidRPr="004E1361" w:rsidRDefault="00EB22A1"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Multimediju kvalitātei jāatbilst multimediju specifikācijās norādītajām kvalitātes prasībām</w:t>
      </w:r>
      <w:r w:rsidR="006461B9" w:rsidRPr="004E1361">
        <w:rPr>
          <w:rFonts w:cs="Times New Roman"/>
          <w:sz w:val="24"/>
          <w:szCs w:val="24"/>
          <w:lang w:val="lv-LV"/>
        </w:rPr>
        <w:t xml:space="preserve"> atkarībā no medija formāta</w:t>
      </w:r>
      <w:r w:rsidR="001839E0" w:rsidRPr="004E1361">
        <w:rPr>
          <w:rFonts w:cs="Times New Roman"/>
          <w:sz w:val="24"/>
          <w:szCs w:val="24"/>
          <w:lang w:val="lv-LV"/>
        </w:rPr>
        <w:t xml:space="preserve"> (attēlu izšķirtspēja, kadru ātrums, bitu dziļums, u.c.)</w:t>
      </w:r>
      <w:r w:rsidRPr="004E1361">
        <w:rPr>
          <w:rFonts w:cs="Times New Roman"/>
          <w:sz w:val="24"/>
          <w:szCs w:val="24"/>
          <w:lang w:val="lv-LV"/>
        </w:rPr>
        <w:t>. Izpildītājam ir pienākums savlaicīgi ziņot Pasūtītājam par konstatētām neatbilstībām multimediju tehnikas vai multimediju failu specifikācijās, kas var ietekmēt multimedija atskaņošanas/lietošanas kvalitāti.</w:t>
      </w:r>
    </w:p>
    <w:p w14:paraId="7ADFB744" w14:textId="07D79BC0" w:rsidR="00F02910" w:rsidRPr="004E1361" w:rsidRDefault="00F02910"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Izpildītājs veic centralizētas ekspozīcijas vadības sistēmas izstrādi</w:t>
      </w:r>
      <w:r w:rsidR="00775DE9" w:rsidRPr="004E1361">
        <w:rPr>
          <w:rFonts w:cs="Times New Roman"/>
          <w:sz w:val="24"/>
          <w:szCs w:val="24"/>
          <w:lang w:val="lv-LV"/>
        </w:rPr>
        <w:t xml:space="preserve"> (t.sk. </w:t>
      </w:r>
      <w:r w:rsidR="00DD2532" w:rsidRPr="004E1361">
        <w:rPr>
          <w:rFonts w:cs="Times New Roman"/>
          <w:sz w:val="24"/>
          <w:szCs w:val="24"/>
          <w:lang w:val="lv-LV"/>
        </w:rPr>
        <w:t xml:space="preserve">programmēšanu, </w:t>
      </w:r>
      <w:r w:rsidRPr="004E1361">
        <w:rPr>
          <w:rFonts w:cs="Times New Roman"/>
          <w:sz w:val="24"/>
          <w:szCs w:val="24"/>
          <w:lang w:val="lv-LV"/>
        </w:rPr>
        <w:t>nodrošinājumu ar specifikācijā norādītajām ierīcēm</w:t>
      </w:r>
      <w:r w:rsidR="00775DE9" w:rsidRPr="004E1361">
        <w:rPr>
          <w:rFonts w:cs="Times New Roman"/>
          <w:sz w:val="24"/>
          <w:szCs w:val="24"/>
          <w:lang w:val="lv-LV"/>
        </w:rPr>
        <w:t xml:space="preserve">) </w:t>
      </w:r>
      <w:r w:rsidRPr="004E1361">
        <w:rPr>
          <w:rFonts w:cs="Times New Roman"/>
          <w:sz w:val="24"/>
          <w:szCs w:val="24"/>
          <w:lang w:val="lv-LV"/>
        </w:rPr>
        <w:t xml:space="preserve">un uzstādīšanu, lai nodrošinātu visas ekspozīcijas tehnoloģisko iekārtu saprotamu, lietotājam ērtu un loģisku vadību caur vienotu centralizētu ekspozīcijas LAN tīklu. </w:t>
      </w:r>
    </w:p>
    <w:p w14:paraId="670DBE59" w14:textId="376C874D" w:rsidR="00F02910" w:rsidRPr="004E1361" w:rsidRDefault="00F02910"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Vadības sistēmai ir jānodrošina: 1) visas ekspozīcijas, kā arī atsevišķu tās elementu ieslēgšana, izslēgšana un regulēšana (skaļāk, klusāk, gaišāk, tumšāk u.tml.); 2) multimediju satura augšupielāde un atskaņošanas parametru nomaiņa. </w:t>
      </w:r>
    </w:p>
    <w:p w14:paraId="5AA179E6" w14:textId="07405359" w:rsidR="00F02910" w:rsidRPr="004E1361" w:rsidRDefault="00C67FC4"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Ekspozīcijas centralizētā vadības sistēma ietver arī e</w:t>
      </w:r>
      <w:r w:rsidR="00F02910" w:rsidRPr="004E1361">
        <w:rPr>
          <w:rFonts w:cs="Times New Roman"/>
          <w:sz w:val="24"/>
          <w:szCs w:val="24"/>
          <w:lang w:val="lv-LV"/>
        </w:rPr>
        <w:t>kspozīcijas vadības dator</w:t>
      </w:r>
      <w:r w:rsidRPr="004E1361">
        <w:rPr>
          <w:rFonts w:cs="Times New Roman"/>
          <w:sz w:val="24"/>
          <w:szCs w:val="24"/>
          <w:lang w:val="lv-LV"/>
        </w:rPr>
        <w:t>u</w:t>
      </w:r>
      <w:r w:rsidR="00F02910" w:rsidRPr="004E1361">
        <w:rPr>
          <w:rFonts w:cs="Times New Roman"/>
          <w:sz w:val="24"/>
          <w:szCs w:val="24"/>
          <w:lang w:val="lv-LV"/>
        </w:rPr>
        <w:t xml:space="preserve"> (ar monitoru)</w:t>
      </w:r>
      <w:r w:rsidRPr="004E1361">
        <w:rPr>
          <w:rFonts w:cs="Times New Roman"/>
          <w:sz w:val="24"/>
          <w:szCs w:val="24"/>
          <w:lang w:val="lv-LV"/>
        </w:rPr>
        <w:t xml:space="preserve">, kā arī </w:t>
      </w:r>
      <w:proofErr w:type="spellStart"/>
      <w:r w:rsidR="00F02910" w:rsidRPr="004E1361">
        <w:rPr>
          <w:rFonts w:cs="Times New Roman"/>
          <w:sz w:val="24"/>
          <w:szCs w:val="24"/>
          <w:lang w:val="lv-LV"/>
        </w:rPr>
        <w:t>Wi-Fi</w:t>
      </w:r>
      <w:proofErr w:type="spellEnd"/>
      <w:r w:rsidR="00F02910" w:rsidRPr="004E1361">
        <w:rPr>
          <w:rFonts w:cs="Times New Roman"/>
          <w:sz w:val="24"/>
          <w:szCs w:val="24"/>
          <w:lang w:val="lv-LV"/>
        </w:rPr>
        <w:t xml:space="preserve"> tīklā darbinām</w:t>
      </w:r>
      <w:r w:rsidRPr="004E1361">
        <w:rPr>
          <w:rFonts w:cs="Times New Roman"/>
          <w:sz w:val="24"/>
          <w:szCs w:val="24"/>
          <w:lang w:val="lv-LV"/>
        </w:rPr>
        <w:t>u</w:t>
      </w:r>
      <w:r w:rsidR="00F02910" w:rsidRPr="004E1361">
        <w:rPr>
          <w:rFonts w:cs="Times New Roman"/>
          <w:sz w:val="24"/>
          <w:szCs w:val="24"/>
          <w:lang w:val="lv-LV"/>
        </w:rPr>
        <w:t xml:space="preserve"> planšetdator</w:t>
      </w:r>
      <w:r w:rsidRPr="004E1361">
        <w:rPr>
          <w:rFonts w:cs="Times New Roman"/>
          <w:sz w:val="24"/>
          <w:szCs w:val="24"/>
          <w:lang w:val="lv-LV"/>
        </w:rPr>
        <w:t>u saskaņā ar specifikāciju.</w:t>
      </w:r>
      <w:r w:rsidR="008B2005" w:rsidRPr="004E1361">
        <w:rPr>
          <w:rFonts w:cs="Times New Roman"/>
          <w:sz w:val="24"/>
          <w:szCs w:val="24"/>
          <w:lang w:val="lv-LV"/>
        </w:rPr>
        <w:t xml:space="preserve"> Caur </w:t>
      </w:r>
      <w:r w:rsidR="004E4ADD" w:rsidRPr="004E1361">
        <w:rPr>
          <w:rFonts w:cs="Times New Roman"/>
          <w:sz w:val="24"/>
          <w:szCs w:val="24"/>
          <w:lang w:val="lv-LV"/>
        </w:rPr>
        <w:t>vadības</w:t>
      </w:r>
      <w:r w:rsidR="008B2005" w:rsidRPr="004E1361">
        <w:rPr>
          <w:rFonts w:cs="Times New Roman"/>
          <w:sz w:val="24"/>
          <w:szCs w:val="24"/>
          <w:lang w:val="lv-LV"/>
        </w:rPr>
        <w:t xml:space="preserve"> datoru paredzēts ieslēgt/ izslēgt visu ekspozīciju vai atsevišķi kādu konkrētu </w:t>
      </w:r>
      <w:r w:rsidR="007C49D4" w:rsidRPr="004E1361">
        <w:rPr>
          <w:rFonts w:cs="Times New Roman"/>
          <w:sz w:val="24"/>
          <w:szCs w:val="24"/>
          <w:lang w:val="lv-LV"/>
        </w:rPr>
        <w:t>multimediju</w:t>
      </w:r>
      <w:r w:rsidR="008B2005" w:rsidRPr="004E1361">
        <w:rPr>
          <w:rFonts w:cs="Times New Roman"/>
          <w:sz w:val="24"/>
          <w:szCs w:val="24"/>
          <w:lang w:val="lv-LV"/>
        </w:rPr>
        <w:t>, pārstartēt kādu konkrētu ekspozīcijas daļu kļūdas gadījumā, regulēt gan ekspozīcijas apgaismojumu</w:t>
      </w:r>
      <w:r w:rsidR="00997419" w:rsidRPr="004E1361">
        <w:rPr>
          <w:rFonts w:cs="Times New Roman"/>
          <w:sz w:val="24"/>
          <w:szCs w:val="24"/>
          <w:lang w:val="lv-LV"/>
        </w:rPr>
        <w:t>.</w:t>
      </w:r>
      <w:r w:rsidR="004E4ADD" w:rsidRPr="004E1361">
        <w:rPr>
          <w:rFonts w:cs="Times New Roman"/>
          <w:sz w:val="24"/>
          <w:szCs w:val="24"/>
          <w:lang w:val="lv-LV"/>
        </w:rPr>
        <w:t xml:space="preserve"> Planšetdatorā </w:t>
      </w:r>
      <w:r w:rsidR="00E80708" w:rsidRPr="004E1361">
        <w:rPr>
          <w:rFonts w:cs="Times New Roman"/>
          <w:sz w:val="24"/>
          <w:szCs w:val="24"/>
          <w:lang w:val="lv-LV"/>
        </w:rPr>
        <w:t>jānodrošina iespēju</w:t>
      </w:r>
      <w:r w:rsidR="004E4ADD" w:rsidRPr="004E1361">
        <w:rPr>
          <w:rFonts w:cs="Times New Roman"/>
          <w:sz w:val="24"/>
          <w:szCs w:val="24"/>
          <w:lang w:val="lv-LV"/>
        </w:rPr>
        <w:t xml:space="preserve"> attālināti vadīt ekspozīciju</w:t>
      </w:r>
      <w:r w:rsidR="00E80708" w:rsidRPr="004E1361">
        <w:rPr>
          <w:rFonts w:cs="Times New Roman"/>
          <w:sz w:val="24"/>
          <w:szCs w:val="24"/>
          <w:lang w:val="lv-LV"/>
        </w:rPr>
        <w:t xml:space="preserve"> un veikt citas galvenajam datoram paredzētās funkcijas, bet esot ekspozīcijā. </w:t>
      </w:r>
      <w:r w:rsidR="004E4ADD" w:rsidRPr="004E1361">
        <w:rPr>
          <w:rFonts w:cs="Times New Roman"/>
          <w:sz w:val="24"/>
          <w:szCs w:val="24"/>
          <w:lang w:val="lv-LV"/>
        </w:rPr>
        <w:t xml:space="preserve">Planšetdators paredzēts bezvadu, darbam </w:t>
      </w:r>
      <w:proofErr w:type="spellStart"/>
      <w:r w:rsidR="004E4ADD" w:rsidRPr="004E1361">
        <w:rPr>
          <w:rFonts w:cs="Times New Roman"/>
          <w:sz w:val="24"/>
          <w:szCs w:val="24"/>
          <w:lang w:val="lv-LV"/>
        </w:rPr>
        <w:t>WiFi</w:t>
      </w:r>
      <w:proofErr w:type="spellEnd"/>
      <w:r w:rsidR="004E4ADD" w:rsidRPr="004E1361">
        <w:rPr>
          <w:rFonts w:cs="Times New Roman"/>
          <w:sz w:val="24"/>
          <w:szCs w:val="24"/>
          <w:lang w:val="lv-LV"/>
        </w:rPr>
        <w:t xml:space="preserve"> tīklā.</w:t>
      </w:r>
    </w:p>
    <w:p w14:paraId="7FCE547A" w14:textId="08E39BA9" w:rsidR="00F02910" w:rsidRPr="004E1361" w:rsidRDefault="00F02910"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Lai ekspozīcijas vadība būtu droša un stabila, </w:t>
      </w:r>
      <w:r w:rsidR="00C67FC4" w:rsidRPr="004E1361">
        <w:rPr>
          <w:rFonts w:cs="Times New Roman"/>
          <w:sz w:val="24"/>
          <w:szCs w:val="24"/>
          <w:lang w:val="lv-LV"/>
        </w:rPr>
        <w:t>Izpildītājām jānodrošina arī manuāls (</w:t>
      </w:r>
      <w:r w:rsidRPr="004E1361">
        <w:rPr>
          <w:rFonts w:cs="Times New Roman"/>
          <w:sz w:val="24"/>
          <w:szCs w:val="24"/>
          <w:lang w:val="lv-LV"/>
        </w:rPr>
        <w:t>pogu vadības</w:t>
      </w:r>
      <w:r w:rsidR="00C67FC4" w:rsidRPr="004E1361">
        <w:rPr>
          <w:rFonts w:cs="Times New Roman"/>
          <w:sz w:val="24"/>
          <w:szCs w:val="24"/>
          <w:lang w:val="lv-LV"/>
        </w:rPr>
        <w:t>)</w:t>
      </w:r>
      <w:r w:rsidRPr="004E1361">
        <w:rPr>
          <w:rFonts w:cs="Times New Roman"/>
          <w:sz w:val="24"/>
          <w:szCs w:val="24"/>
          <w:lang w:val="lv-LV"/>
        </w:rPr>
        <w:t xml:space="preserve"> panelis (vadu) ekspozīcijas ieslēgšanai, izslēgšanai un citu pamata funkciju nodrošināšanai.</w:t>
      </w:r>
    </w:p>
    <w:p w14:paraId="53517540" w14:textId="448F8F3D" w:rsidR="00394879" w:rsidRPr="004E1361" w:rsidRDefault="00775DE9"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 xml:space="preserve">Izpildītājam jānodrošina arī ekspozīcijas centralizētās vadības sistēmas </w:t>
      </w:r>
      <w:r w:rsidR="00F02910" w:rsidRPr="004E1361">
        <w:rPr>
          <w:rFonts w:cs="Times New Roman"/>
          <w:sz w:val="24"/>
          <w:szCs w:val="24"/>
          <w:lang w:val="lv-LV"/>
        </w:rPr>
        <w:t xml:space="preserve">lietošanas instrukcijas izstrāde, </w:t>
      </w:r>
      <w:r w:rsidRPr="004E1361">
        <w:rPr>
          <w:rFonts w:cs="Times New Roman"/>
          <w:sz w:val="24"/>
          <w:szCs w:val="24"/>
          <w:lang w:val="lv-LV"/>
        </w:rPr>
        <w:t>Pa</w:t>
      </w:r>
      <w:r w:rsidR="00F02910" w:rsidRPr="004E1361">
        <w:rPr>
          <w:rFonts w:cs="Times New Roman"/>
          <w:sz w:val="24"/>
          <w:szCs w:val="24"/>
          <w:lang w:val="lv-LV"/>
        </w:rPr>
        <w:t>sūtītāja apmācība darbam ar vadības sistēmu (vienkāršotā lietotāja un padziļinātā muzeja tehniskā atbalsta līmenī).</w:t>
      </w:r>
    </w:p>
    <w:p w14:paraId="3421D76D" w14:textId="11089D91" w:rsidR="00514E77" w:rsidRPr="004E1361" w:rsidRDefault="00514E77" w:rsidP="00DC7F14">
      <w:pPr>
        <w:pStyle w:val="Sarakstarindkopa"/>
        <w:numPr>
          <w:ilvl w:val="0"/>
          <w:numId w:val="22"/>
        </w:numPr>
        <w:spacing w:line="276" w:lineRule="auto"/>
        <w:ind w:right="440"/>
        <w:rPr>
          <w:rFonts w:cs="Times New Roman"/>
          <w:sz w:val="24"/>
          <w:szCs w:val="24"/>
          <w:lang w:val="lv-LV"/>
        </w:rPr>
      </w:pPr>
      <w:r w:rsidRPr="004E1361">
        <w:rPr>
          <w:rFonts w:cs="Times New Roman"/>
          <w:sz w:val="24"/>
          <w:szCs w:val="24"/>
          <w:lang w:val="lv-LV"/>
        </w:rPr>
        <w:t>Izpildītājs, pabeidzot ekspozīcijas uzstādīšanu, nodo</w:t>
      </w:r>
      <w:r w:rsidR="0022097A" w:rsidRPr="004E1361">
        <w:rPr>
          <w:rFonts w:cs="Times New Roman"/>
          <w:sz w:val="24"/>
          <w:szCs w:val="24"/>
          <w:lang w:val="lv-LV"/>
        </w:rPr>
        <w:t>d</w:t>
      </w:r>
      <w:r w:rsidRPr="004E1361">
        <w:rPr>
          <w:rFonts w:cs="Times New Roman"/>
          <w:sz w:val="24"/>
          <w:szCs w:val="24"/>
          <w:lang w:val="lv-LV"/>
        </w:rPr>
        <w:t xml:space="preserve"> Pasūtītājam digitālā veidā visu izstrādāto multimediju saturu (failus) saglabāšanai Pasūtītāja arhīvā</w:t>
      </w:r>
      <w:r w:rsidR="00B2012C" w:rsidRPr="004E1361">
        <w:rPr>
          <w:rFonts w:cs="Times New Roman"/>
          <w:sz w:val="24"/>
          <w:szCs w:val="24"/>
          <w:lang w:val="lv-LV"/>
        </w:rPr>
        <w:t xml:space="preserve"> (kā rezerves kopijas un ekspozīcijas dokumentāciju)</w:t>
      </w:r>
      <w:r w:rsidRPr="004E1361">
        <w:rPr>
          <w:rFonts w:cs="Times New Roman"/>
          <w:sz w:val="24"/>
          <w:szCs w:val="24"/>
          <w:lang w:val="lv-LV"/>
        </w:rPr>
        <w:t>.</w:t>
      </w:r>
    </w:p>
    <w:p w14:paraId="603006DD" w14:textId="4ACC8905" w:rsidR="003A2DEA" w:rsidRPr="004E1361" w:rsidRDefault="003A2DEA" w:rsidP="00DC7F14">
      <w:pPr>
        <w:pStyle w:val="Sarakstarindkopa"/>
        <w:numPr>
          <w:ilvl w:val="0"/>
          <w:numId w:val="22"/>
        </w:numPr>
        <w:spacing w:line="276" w:lineRule="auto"/>
        <w:ind w:right="440"/>
        <w:rPr>
          <w:rFonts w:cs="Times New Roman"/>
          <w:color w:val="auto"/>
          <w:sz w:val="24"/>
          <w:szCs w:val="24"/>
          <w:lang w:val="lv-LV"/>
        </w:rPr>
      </w:pPr>
      <w:r w:rsidRPr="004E1361">
        <w:rPr>
          <w:rFonts w:cs="Times New Roman"/>
          <w:color w:val="auto"/>
          <w:sz w:val="24"/>
          <w:szCs w:val="24"/>
          <w:lang w:val="lv-LV"/>
        </w:rPr>
        <w:t>Izpildītāja piegādāta</w:t>
      </w:r>
      <w:r w:rsidR="00D61C1B" w:rsidRPr="004E1361">
        <w:rPr>
          <w:rFonts w:cs="Times New Roman"/>
          <w:color w:val="auto"/>
          <w:sz w:val="24"/>
          <w:szCs w:val="24"/>
          <w:lang w:val="lv-LV"/>
        </w:rPr>
        <w:t>ja</w:t>
      </w:r>
      <w:r w:rsidRPr="004E1361">
        <w:rPr>
          <w:rFonts w:cs="Times New Roman"/>
          <w:color w:val="auto"/>
          <w:sz w:val="24"/>
          <w:szCs w:val="24"/>
          <w:lang w:val="lv-LV"/>
        </w:rPr>
        <w:t>i multimediju tehnikai jābūt paredzētai profesionālai lietošanai, t.i., jāparedz, ka piegādātā tehnika tiek lietota 7 dienas nedēļā un 12 stundas dienā.</w:t>
      </w:r>
    </w:p>
    <w:p w14:paraId="4EECC879" w14:textId="750798A3" w:rsidR="003C439A" w:rsidRPr="004E1361" w:rsidRDefault="00A04BA5" w:rsidP="007E23AF">
      <w:pPr>
        <w:spacing w:line="276" w:lineRule="auto"/>
        <w:ind w:right="440"/>
        <w:rPr>
          <w:rFonts w:cs="Times New Roman"/>
          <w:sz w:val="24"/>
          <w:szCs w:val="24"/>
          <w:lang w:val="lv-LV"/>
        </w:rPr>
      </w:pPr>
      <w:r w:rsidRPr="004E1361">
        <w:rPr>
          <w:rFonts w:cs="Times New Roman"/>
          <w:b/>
          <w:bCs/>
          <w:sz w:val="24"/>
          <w:szCs w:val="24"/>
          <w:u w:val="single"/>
          <w:lang w:val="lv-LV"/>
        </w:rPr>
        <w:lastRenderedPageBreak/>
        <w:t>Izdrukas un to kvalitāte</w:t>
      </w:r>
    </w:p>
    <w:p w14:paraId="63C6F30E" w14:textId="19250335" w:rsidR="00215468" w:rsidRPr="004E1361" w:rsidRDefault="00A04BA5" w:rsidP="00DC7F14">
      <w:pPr>
        <w:pStyle w:val="Sarakstarindkopa"/>
        <w:numPr>
          <w:ilvl w:val="0"/>
          <w:numId w:val="22"/>
        </w:numPr>
        <w:spacing w:line="276" w:lineRule="auto"/>
        <w:jc w:val="both"/>
        <w:rPr>
          <w:rFonts w:cs="Times New Roman"/>
          <w:sz w:val="24"/>
          <w:szCs w:val="24"/>
          <w:lang w:val="lv-LV"/>
        </w:rPr>
      </w:pPr>
      <w:r w:rsidRPr="004E1361">
        <w:rPr>
          <w:rFonts w:cs="Times New Roman"/>
          <w:sz w:val="24"/>
          <w:szCs w:val="24"/>
          <w:lang w:val="lv-LV"/>
        </w:rPr>
        <w:t xml:space="preserve">Izpildītājs nodrošina </w:t>
      </w:r>
      <w:r w:rsidR="00E81AEE" w:rsidRPr="004E1361">
        <w:rPr>
          <w:rFonts w:cs="Times New Roman"/>
          <w:sz w:val="24"/>
          <w:szCs w:val="24"/>
          <w:lang w:val="lv-LV"/>
        </w:rPr>
        <w:t>visus</w:t>
      </w:r>
      <w:r w:rsidRPr="004E1361">
        <w:rPr>
          <w:rFonts w:cs="Times New Roman"/>
          <w:sz w:val="24"/>
          <w:szCs w:val="24"/>
          <w:lang w:val="lv-LV"/>
        </w:rPr>
        <w:t xml:space="preserve"> </w:t>
      </w:r>
      <w:r w:rsidR="00CD3D82" w:rsidRPr="004E1361">
        <w:rPr>
          <w:rFonts w:cs="Times New Roman"/>
          <w:sz w:val="24"/>
          <w:szCs w:val="24"/>
          <w:lang w:val="lv-LV"/>
        </w:rPr>
        <w:t>ekspozīcijas</w:t>
      </w:r>
      <w:r w:rsidR="00E651C4" w:rsidRPr="004E1361">
        <w:rPr>
          <w:rFonts w:cs="Times New Roman"/>
          <w:sz w:val="24"/>
          <w:szCs w:val="24"/>
          <w:lang w:val="lv-LV"/>
        </w:rPr>
        <w:t xml:space="preserve"> elementu noformējumam </w:t>
      </w:r>
      <w:r w:rsidR="00E81AEE" w:rsidRPr="004E1361">
        <w:rPr>
          <w:rFonts w:cs="Times New Roman"/>
          <w:sz w:val="24"/>
          <w:szCs w:val="24"/>
          <w:lang w:val="lv-LV"/>
        </w:rPr>
        <w:t xml:space="preserve">nepieciešamos drukas darbus pēc </w:t>
      </w:r>
      <w:r w:rsidR="00B405F4" w:rsidRPr="004E1361">
        <w:rPr>
          <w:rFonts w:cs="Times New Roman"/>
          <w:sz w:val="24"/>
          <w:szCs w:val="24"/>
          <w:lang w:val="lv-LV"/>
        </w:rPr>
        <w:t>T</w:t>
      </w:r>
      <w:r w:rsidR="00E81AEE" w:rsidRPr="004E1361">
        <w:rPr>
          <w:rFonts w:cs="Times New Roman"/>
          <w:sz w:val="24"/>
          <w:szCs w:val="24"/>
          <w:lang w:val="lv-LV"/>
        </w:rPr>
        <w:t>ehniskaj</w:t>
      </w:r>
      <w:r w:rsidR="00CD3D82" w:rsidRPr="004E1361">
        <w:rPr>
          <w:rFonts w:cs="Times New Roman"/>
          <w:sz w:val="24"/>
          <w:szCs w:val="24"/>
          <w:lang w:val="lv-LV"/>
        </w:rPr>
        <w:t xml:space="preserve">ā projektā </w:t>
      </w:r>
      <w:r w:rsidR="00E81AEE" w:rsidRPr="004E1361">
        <w:rPr>
          <w:rFonts w:cs="Times New Roman"/>
          <w:sz w:val="24"/>
          <w:szCs w:val="24"/>
          <w:lang w:val="lv-LV"/>
        </w:rPr>
        <w:t>dotajiem norādījumiem</w:t>
      </w:r>
      <w:r w:rsidR="00E651C4" w:rsidRPr="004E1361">
        <w:rPr>
          <w:rFonts w:cs="Times New Roman"/>
          <w:sz w:val="24"/>
          <w:szCs w:val="24"/>
          <w:lang w:val="lv-LV"/>
        </w:rPr>
        <w:t>, t.sk. tiešo druku</w:t>
      </w:r>
      <w:r w:rsidR="005C468B" w:rsidRPr="004E1361">
        <w:rPr>
          <w:rFonts w:cs="Times New Roman"/>
          <w:sz w:val="24"/>
          <w:szCs w:val="24"/>
          <w:lang w:val="lv-LV"/>
        </w:rPr>
        <w:t xml:space="preserve"> (UV druku)</w:t>
      </w:r>
      <w:r w:rsidR="00E651C4" w:rsidRPr="004E1361">
        <w:rPr>
          <w:rFonts w:cs="Times New Roman"/>
          <w:sz w:val="24"/>
          <w:szCs w:val="24"/>
          <w:lang w:val="lv-LV"/>
        </w:rPr>
        <w:t xml:space="preserve"> </w:t>
      </w:r>
      <w:r w:rsidR="00E81AEE" w:rsidRPr="004E1361">
        <w:rPr>
          <w:rFonts w:cs="Times New Roman"/>
          <w:sz w:val="24"/>
          <w:szCs w:val="24"/>
          <w:lang w:val="lv-LV"/>
        </w:rPr>
        <w:t xml:space="preserve">uz </w:t>
      </w:r>
      <w:r w:rsidR="00CD3D82" w:rsidRPr="004E1361">
        <w:rPr>
          <w:rFonts w:cs="Times New Roman"/>
          <w:sz w:val="24"/>
          <w:szCs w:val="24"/>
          <w:lang w:val="lv-LV"/>
        </w:rPr>
        <w:t>materiāliem</w:t>
      </w:r>
      <w:r w:rsidR="005C468B" w:rsidRPr="004E1361">
        <w:rPr>
          <w:rFonts w:cs="Times New Roman"/>
          <w:sz w:val="24"/>
          <w:szCs w:val="24"/>
          <w:lang w:val="lv-LV"/>
        </w:rPr>
        <w:t xml:space="preserve">, </w:t>
      </w:r>
      <w:proofErr w:type="spellStart"/>
      <w:r w:rsidR="005C468B" w:rsidRPr="004E1361">
        <w:rPr>
          <w:rFonts w:cs="Times New Roman"/>
          <w:sz w:val="24"/>
          <w:szCs w:val="24"/>
          <w:lang w:val="lv-LV"/>
        </w:rPr>
        <w:t>līmplēvēm</w:t>
      </w:r>
      <w:proofErr w:type="spellEnd"/>
      <w:r w:rsidR="005C468B" w:rsidRPr="004E1361">
        <w:rPr>
          <w:rFonts w:cs="Times New Roman"/>
          <w:sz w:val="24"/>
          <w:szCs w:val="24"/>
          <w:lang w:val="lv-LV"/>
        </w:rPr>
        <w:t>,</w:t>
      </w:r>
      <w:r w:rsidR="00905E31" w:rsidRPr="004E1361">
        <w:rPr>
          <w:rFonts w:cs="Times New Roman"/>
          <w:sz w:val="24"/>
          <w:szCs w:val="24"/>
          <w:lang w:val="lv-LV"/>
        </w:rPr>
        <w:t xml:space="preserve"> </w:t>
      </w:r>
      <w:r w:rsidR="005C468B" w:rsidRPr="004E1361">
        <w:rPr>
          <w:rFonts w:cs="Times New Roman"/>
          <w:sz w:val="24"/>
          <w:szCs w:val="24"/>
          <w:lang w:val="lv-LV"/>
        </w:rPr>
        <w:t>s</w:t>
      </w:r>
      <w:r w:rsidR="00905E31" w:rsidRPr="004E1361">
        <w:rPr>
          <w:rFonts w:cs="Times New Roman"/>
          <w:sz w:val="24"/>
          <w:szCs w:val="24"/>
          <w:lang w:val="lv-LV"/>
        </w:rPr>
        <w:t>ienām</w:t>
      </w:r>
      <w:r w:rsidR="00E81AEE" w:rsidRPr="004E1361">
        <w:rPr>
          <w:rFonts w:cs="Times New Roman"/>
          <w:sz w:val="24"/>
          <w:szCs w:val="24"/>
          <w:lang w:val="lv-LV"/>
        </w:rPr>
        <w:t xml:space="preserve"> </w:t>
      </w:r>
      <w:r w:rsidR="00E651C4" w:rsidRPr="004E1361">
        <w:rPr>
          <w:rFonts w:cs="Times New Roman"/>
          <w:sz w:val="24"/>
          <w:szCs w:val="24"/>
          <w:lang w:val="lv-LV"/>
        </w:rPr>
        <w:t xml:space="preserve">(UV druku), </w:t>
      </w:r>
      <w:r w:rsidR="005C468B" w:rsidRPr="004E1361">
        <w:rPr>
          <w:rFonts w:cs="Times New Roman"/>
          <w:sz w:val="24"/>
          <w:szCs w:val="24"/>
          <w:lang w:val="lv-LV"/>
        </w:rPr>
        <w:t>v</w:t>
      </w:r>
      <w:r w:rsidR="00E651C4" w:rsidRPr="004E1361">
        <w:rPr>
          <w:rFonts w:cs="Times New Roman"/>
          <w:sz w:val="24"/>
          <w:szCs w:val="24"/>
          <w:lang w:val="lv-LV"/>
        </w:rPr>
        <w:t>eic</w:t>
      </w:r>
      <w:r w:rsidR="00642709" w:rsidRPr="004E1361">
        <w:rPr>
          <w:rFonts w:cs="Times New Roman"/>
          <w:sz w:val="24"/>
          <w:szCs w:val="24"/>
          <w:lang w:val="lv-LV"/>
        </w:rPr>
        <w:t xml:space="preserve"> </w:t>
      </w:r>
      <w:proofErr w:type="spellStart"/>
      <w:r w:rsidR="00642709" w:rsidRPr="004E1361">
        <w:rPr>
          <w:rFonts w:cs="Times New Roman"/>
          <w:sz w:val="24"/>
          <w:szCs w:val="24"/>
          <w:lang w:val="lv-LV"/>
        </w:rPr>
        <w:t>līmplēves</w:t>
      </w:r>
      <w:proofErr w:type="spellEnd"/>
      <w:r w:rsidR="00E651C4" w:rsidRPr="004E1361">
        <w:rPr>
          <w:rFonts w:cs="Times New Roman"/>
          <w:sz w:val="24"/>
          <w:szCs w:val="24"/>
          <w:lang w:val="lv-LV"/>
        </w:rPr>
        <w:t xml:space="preserve"> izdruku </w:t>
      </w:r>
      <w:proofErr w:type="spellStart"/>
      <w:r w:rsidR="00E651C4" w:rsidRPr="004E1361">
        <w:rPr>
          <w:rFonts w:cs="Times New Roman"/>
          <w:sz w:val="24"/>
          <w:szCs w:val="24"/>
          <w:lang w:val="lv-LV"/>
        </w:rPr>
        <w:t>plotergriešanu</w:t>
      </w:r>
      <w:proofErr w:type="spellEnd"/>
      <w:r w:rsidR="00CD3D82" w:rsidRPr="004E1361">
        <w:rPr>
          <w:rFonts w:cs="Times New Roman"/>
          <w:sz w:val="24"/>
          <w:szCs w:val="24"/>
          <w:lang w:val="lv-LV"/>
        </w:rPr>
        <w:t xml:space="preserve"> un uzlīmēšanu</w:t>
      </w:r>
      <w:r w:rsidR="00E81AEE" w:rsidRPr="004E1361">
        <w:rPr>
          <w:rFonts w:cs="Times New Roman"/>
          <w:sz w:val="24"/>
          <w:szCs w:val="24"/>
          <w:lang w:val="lv-LV"/>
        </w:rPr>
        <w:t>. Tehniskajos zīmējumos norādītais izdruku apjoms</w:t>
      </w:r>
      <w:r w:rsidR="00215468" w:rsidRPr="004E1361">
        <w:rPr>
          <w:rFonts w:cs="Times New Roman"/>
          <w:sz w:val="24"/>
          <w:szCs w:val="24"/>
          <w:lang w:val="lv-LV"/>
        </w:rPr>
        <w:t xml:space="preserve"> un novietojums</w:t>
      </w:r>
      <w:r w:rsidR="00E81AEE" w:rsidRPr="004E1361">
        <w:rPr>
          <w:rFonts w:cs="Times New Roman"/>
          <w:sz w:val="24"/>
          <w:szCs w:val="24"/>
          <w:lang w:val="lv-LV"/>
        </w:rPr>
        <w:t xml:space="preserve"> var mainīties </w:t>
      </w:r>
      <w:r w:rsidR="008145B1" w:rsidRPr="004E1361">
        <w:rPr>
          <w:rFonts w:cs="Times New Roman"/>
          <w:sz w:val="24"/>
          <w:szCs w:val="24"/>
          <w:lang w:val="lv-LV"/>
        </w:rPr>
        <w:t xml:space="preserve">pakalpojuma izpildes gaitā </w:t>
      </w:r>
      <w:proofErr w:type="spellStart"/>
      <w:r w:rsidR="00E81AEE" w:rsidRPr="004E1361">
        <w:rPr>
          <w:rFonts w:cs="Times New Roman"/>
          <w:sz w:val="24"/>
          <w:szCs w:val="24"/>
          <w:lang w:val="lv-LV"/>
        </w:rPr>
        <w:t>max</w:t>
      </w:r>
      <w:proofErr w:type="spellEnd"/>
      <w:r w:rsidR="00E81AEE" w:rsidRPr="004E1361">
        <w:rPr>
          <w:rFonts w:cs="Times New Roman"/>
          <w:sz w:val="24"/>
          <w:szCs w:val="24"/>
          <w:lang w:val="lv-LV"/>
        </w:rPr>
        <w:t xml:space="preserve"> +/- </w:t>
      </w:r>
      <w:r w:rsidR="008145B1" w:rsidRPr="004E1361">
        <w:rPr>
          <w:rFonts w:cs="Times New Roman"/>
          <w:sz w:val="24"/>
          <w:szCs w:val="24"/>
          <w:lang w:val="lv-LV"/>
        </w:rPr>
        <w:t>5</w:t>
      </w:r>
      <w:r w:rsidR="00E81AEE" w:rsidRPr="004E1361">
        <w:rPr>
          <w:rFonts w:cs="Times New Roman"/>
          <w:sz w:val="24"/>
          <w:szCs w:val="24"/>
          <w:lang w:val="lv-LV"/>
        </w:rPr>
        <w:t>% apjomā.</w:t>
      </w:r>
    </w:p>
    <w:p w14:paraId="05CBF7D2" w14:textId="3E003863" w:rsidR="00215468" w:rsidRPr="004E1361" w:rsidRDefault="00A04BA5" w:rsidP="00DC7F14">
      <w:pPr>
        <w:pStyle w:val="Sarakstarindkopa"/>
        <w:numPr>
          <w:ilvl w:val="0"/>
          <w:numId w:val="22"/>
        </w:numPr>
        <w:spacing w:line="276" w:lineRule="auto"/>
        <w:jc w:val="both"/>
        <w:rPr>
          <w:rFonts w:cs="Times New Roman"/>
          <w:sz w:val="24"/>
          <w:szCs w:val="24"/>
          <w:lang w:val="lv-LV"/>
        </w:rPr>
      </w:pPr>
      <w:r w:rsidRPr="004E1361">
        <w:rPr>
          <w:rFonts w:cs="Times New Roman"/>
          <w:sz w:val="24"/>
          <w:szCs w:val="24"/>
          <w:lang w:val="lv-LV"/>
        </w:rPr>
        <w:t xml:space="preserve">Pasūtītājs vai </w:t>
      </w:r>
      <w:r w:rsidR="00A111AB" w:rsidRPr="004E1361">
        <w:rPr>
          <w:rFonts w:cs="Times New Roman"/>
          <w:sz w:val="24"/>
          <w:szCs w:val="24"/>
          <w:lang w:val="lv-LV"/>
        </w:rPr>
        <w:t xml:space="preserve">tā nozīmētais </w:t>
      </w:r>
      <w:proofErr w:type="spellStart"/>
      <w:r w:rsidRPr="004E1361">
        <w:rPr>
          <w:rFonts w:cs="Times New Roman"/>
          <w:sz w:val="24"/>
          <w:szCs w:val="24"/>
          <w:lang w:val="lv-LV"/>
        </w:rPr>
        <w:t>autoruzraugs</w:t>
      </w:r>
      <w:proofErr w:type="spellEnd"/>
      <w:r w:rsidRPr="004E1361">
        <w:rPr>
          <w:rFonts w:cs="Times New Roman"/>
          <w:sz w:val="24"/>
          <w:szCs w:val="24"/>
          <w:lang w:val="lv-LV"/>
        </w:rPr>
        <w:t xml:space="preserve"> nepieciešamības </w:t>
      </w:r>
      <w:r w:rsidR="00E651C4" w:rsidRPr="004E1361">
        <w:rPr>
          <w:rFonts w:cs="Times New Roman"/>
          <w:sz w:val="24"/>
          <w:szCs w:val="24"/>
          <w:lang w:val="lv-LV"/>
        </w:rPr>
        <w:t xml:space="preserve">gadījumā </w:t>
      </w:r>
      <w:r w:rsidRPr="004E1361">
        <w:rPr>
          <w:rFonts w:cs="Times New Roman"/>
          <w:sz w:val="24"/>
          <w:szCs w:val="24"/>
          <w:lang w:val="lv-LV"/>
        </w:rPr>
        <w:t>konsultē Izpildītāju par izdrukas novietojum</w:t>
      </w:r>
      <w:r w:rsidR="00E651C4" w:rsidRPr="004E1361">
        <w:rPr>
          <w:rFonts w:cs="Times New Roman"/>
          <w:sz w:val="24"/>
          <w:szCs w:val="24"/>
          <w:lang w:val="lv-LV"/>
        </w:rPr>
        <w:t>u, piemērotāko tehnoloģiju u.c.</w:t>
      </w:r>
    </w:p>
    <w:p w14:paraId="0991D5BC" w14:textId="3DC69196" w:rsidR="003C439A" w:rsidRPr="004E1361" w:rsidRDefault="00A04BA5" w:rsidP="00DC7F14">
      <w:pPr>
        <w:pStyle w:val="Sarakstarindkopa"/>
        <w:numPr>
          <w:ilvl w:val="0"/>
          <w:numId w:val="22"/>
        </w:numPr>
        <w:spacing w:line="276" w:lineRule="auto"/>
        <w:jc w:val="both"/>
        <w:rPr>
          <w:rFonts w:cs="Times New Roman"/>
          <w:sz w:val="24"/>
          <w:szCs w:val="24"/>
          <w:lang w:val="lv-LV"/>
        </w:rPr>
      </w:pPr>
      <w:r w:rsidRPr="004E1361">
        <w:rPr>
          <w:rFonts w:cs="Times New Roman"/>
          <w:sz w:val="24"/>
          <w:szCs w:val="24"/>
          <w:lang w:val="lv-LV"/>
        </w:rPr>
        <w:t xml:space="preserve">Izpildītājs nodrošina teicamu izdruku un </w:t>
      </w:r>
      <w:proofErr w:type="spellStart"/>
      <w:r w:rsidR="00B840A4" w:rsidRPr="004E1361">
        <w:rPr>
          <w:rFonts w:cs="Times New Roman"/>
          <w:sz w:val="24"/>
          <w:szCs w:val="24"/>
          <w:lang w:val="lv-LV"/>
        </w:rPr>
        <w:t>ploterdarbu</w:t>
      </w:r>
      <w:proofErr w:type="spellEnd"/>
      <w:r w:rsidRPr="004E1361">
        <w:rPr>
          <w:rFonts w:cs="Times New Roman"/>
          <w:sz w:val="24"/>
          <w:szCs w:val="24"/>
          <w:lang w:val="lv-LV"/>
        </w:rPr>
        <w:t xml:space="preserve"> kvalitāti,</w:t>
      </w:r>
      <w:r w:rsidR="00B840A4" w:rsidRPr="004E1361">
        <w:rPr>
          <w:rFonts w:cs="Times New Roman"/>
          <w:sz w:val="24"/>
          <w:szCs w:val="24"/>
          <w:lang w:val="lv-LV"/>
        </w:rPr>
        <w:t xml:space="preserve"> atbilstošu pasūtītāja </w:t>
      </w:r>
      <w:r w:rsidR="004743EF" w:rsidRPr="004E1361">
        <w:rPr>
          <w:rFonts w:cs="Times New Roman"/>
          <w:sz w:val="24"/>
          <w:szCs w:val="24"/>
          <w:lang w:val="lv-LV"/>
        </w:rPr>
        <w:t>drukas failos</w:t>
      </w:r>
      <w:r w:rsidR="00B840A4" w:rsidRPr="004E1361">
        <w:rPr>
          <w:rFonts w:cs="Times New Roman"/>
          <w:sz w:val="24"/>
          <w:szCs w:val="24"/>
          <w:lang w:val="lv-LV"/>
        </w:rPr>
        <w:t xml:space="preserve"> iesniegtajai</w:t>
      </w:r>
      <w:r w:rsidR="007B1FE2" w:rsidRPr="004E1361">
        <w:rPr>
          <w:rFonts w:cs="Times New Roman"/>
          <w:sz w:val="24"/>
          <w:szCs w:val="24"/>
          <w:lang w:val="lv-LV"/>
        </w:rPr>
        <w:t xml:space="preserve">, </w:t>
      </w:r>
      <w:r w:rsidRPr="004E1361">
        <w:rPr>
          <w:rFonts w:cs="Times New Roman"/>
          <w:sz w:val="24"/>
          <w:szCs w:val="24"/>
          <w:lang w:val="lv-LV"/>
        </w:rPr>
        <w:t xml:space="preserve">bez drukas procesā atstātām svītrām, toņu izmaiņām vai </w:t>
      </w:r>
      <w:r w:rsidR="00E06C85" w:rsidRPr="004E1361">
        <w:rPr>
          <w:rFonts w:cs="Times New Roman"/>
          <w:sz w:val="24"/>
          <w:szCs w:val="24"/>
          <w:lang w:val="lv-LV"/>
        </w:rPr>
        <w:t>ar citām</w:t>
      </w:r>
      <w:r w:rsidRPr="004E1361">
        <w:rPr>
          <w:rFonts w:cs="Times New Roman"/>
          <w:sz w:val="24"/>
          <w:szCs w:val="24"/>
          <w:lang w:val="lv-LV"/>
        </w:rPr>
        <w:t xml:space="preserve"> vizuāli redzam</w:t>
      </w:r>
      <w:r w:rsidR="007B1FE2" w:rsidRPr="004E1361">
        <w:rPr>
          <w:rFonts w:cs="Times New Roman"/>
          <w:sz w:val="24"/>
          <w:szCs w:val="24"/>
          <w:lang w:val="lv-LV"/>
        </w:rPr>
        <w:t>ām neatbilstībām</w:t>
      </w:r>
      <w:r w:rsidR="00B840A4" w:rsidRPr="004E1361">
        <w:rPr>
          <w:rFonts w:cs="Times New Roman"/>
          <w:sz w:val="24"/>
          <w:szCs w:val="24"/>
          <w:lang w:val="lv-LV"/>
        </w:rPr>
        <w:t>.</w:t>
      </w:r>
    </w:p>
    <w:p w14:paraId="253D348C" w14:textId="77777777" w:rsidR="00215468" w:rsidRPr="004E1361" w:rsidRDefault="00215468" w:rsidP="007E23AF">
      <w:pPr>
        <w:spacing w:line="276" w:lineRule="auto"/>
        <w:rPr>
          <w:rFonts w:cs="Times New Roman"/>
          <w:sz w:val="24"/>
          <w:szCs w:val="24"/>
          <w:lang w:val="lv-LV"/>
        </w:rPr>
      </w:pPr>
    </w:p>
    <w:p w14:paraId="70BC67BB" w14:textId="10845771" w:rsidR="003C439A" w:rsidRPr="004E1361" w:rsidRDefault="00447D1F" w:rsidP="007E23AF">
      <w:pPr>
        <w:spacing w:line="276" w:lineRule="auto"/>
        <w:rPr>
          <w:rFonts w:cs="Times New Roman"/>
          <w:b/>
          <w:bCs/>
          <w:sz w:val="24"/>
          <w:szCs w:val="24"/>
          <w:lang w:val="lv-LV"/>
        </w:rPr>
      </w:pPr>
      <w:r w:rsidRPr="004E1361">
        <w:rPr>
          <w:rFonts w:cs="Times New Roman"/>
          <w:b/>
          <w:bCs/>
          <w:sz w:val="24"/>
          <w:szCs w:val="24"/>
          <w:lang w:val="lv-LV"/>
        </w:rPr>
        <w:t>V</w:t>
      </w:r>
      <w:r w:rsidR="00496F0F" w:rsidRPr="004E1361">
        <w:rPr>
          <w:rFonts w:cs="Times New Roman"/>
          <w:b/>
          <w:bCs/>
          <w:sz w:val="24"/>
          <w:szCs w:val="24"/>
          <w:lang w:val="lv-LV"/>
        </w:rPr>
        <w:t>II</w:t>
      </w:r>
      <w:r w:rsidRPr="004E1361">
        <w:rPr>
          <w:rFonts w:cs="Times New Roman"/>
          <w:b/>
          <w:bCs/>
          <w:sz w:val="24"/>
          <w:szCs w:val="24"/>
          <w:lang w:val="lv-LV"/>
        </w:rPr>
        <w:t xml:space="preserve">. </w:t>
      </w:r>
      <w:r w:rsidR="00027F16" w:rsidRPr="004E1361">
        <w:rPr>
          <w:rFonts w:cs="Times New Roman"/>
          <w:b/>
          <w:bCs/>
          <w:sz w:val="24"/>
          <w:szCs w:val="24"/>
          <w:lang w:val="lv-LV"/>
        </w:rPr>
        <w:t xml:space="preserve">Izgatavojamo </w:t>
      </w:r>
      <w:r w:rsidR="0021653E" w:rsidRPr="004E1361">
        <w:rPr>
          <w:rFonts w:cs="Times New Roman"/>
          <w:b/>
          <w:bCs/>
          <w:sz w:val="24"/>
          <w:szCs w:val="24"/>
          <w:lang w:val="lv-LV"/>
        </w:rPr>
        <w:t>ekspozīcijas aprīkojuma</w:t>
      </w:r>
      <w:r w:rsidR="00027F16" w:rsidRPr="004E1361">
        <w:rPr>
          <w:rFonts w:cs="Times New Roman"/>
          <w:b/>
          <w:bCs/>
          <w:sz w:val="24"/>
          <w:szCs w:val="24"/>
          <w:lang w:val="lv-LV"/>
        </w:rPr>
        <w:t xml:space="preserve"> elementu saraksts</w:t>
      </w:r>
    </w:p>
    <w:p w14:paraId="4C118E42" w14:textId="65B8B058" w:rsidR="003C439A" w:rsidRPr="004E1361" w:rsidRDefault="005A2BF0" w:rsidP="007E23AF">
      <w:pPr>
        <w:tabs>
          <w:tab w:val="left" w:pos="699"/>
        </w:tabs>
        <w:spacing w:line="276" w:lineRule="auto"/>
        <w:jc w:val="both"/>
        <w:rPr>
          <w:rFonts w:cs="Times New Roman"/>
          <w:sz w:val="24"/>
          <w:szCs w:val="24"/>
          <w:lang w:val="lv-LV"/>
        </w:rPr>
      </w:pPr>
      <w:bookmarkStart w:id="0" w:name="page9"/>
      <w:bookmarkEnd w:id="0"/>
      <w:r w:rsidRPr="004E1361">
        <w:rPr>
          <w:rFonts w:cs="Times New Roman"/>
          <w:sz w:val="24"/>
          <w:szCs w:val="24"/>
          <w:lang w:val="lv-LV"/>
        </w:rPr>
        <w:t xml:space="preserve">Skat. pielikums Nr. </w:t>
      </w:r>
      <w:r w:rsidR="004E1361" w:rsidRPr="004E1361">
        <w:rPr>
          <w:rFonts w:cs="Times New Roman"/>
          <w:sz w:val="24"/>
          <w:szCs w:val="24"/>
          <w:lang w:val="lv-LV"/>
        </w:rPr>
        <w:t>3</w:t>
      </w:r>
      <w:r w:rsidR="00076AAE" w:rsidRPr="004E1361">
        <w:rPr>
          <w:rFonts w:cs="Times New Roman"/>
          <w:sz w:val="24"/>
          <w:szCs w:val="24"/>
          <w:lang w:val="lv-LV"/>
        </w:rPr>
        <w:t xml:space="preserve"> - </w:t>
      </w:r>
      <w:r w:rsidR="00076AAE" w:rsidRPr="004E1361">
        <w:rPr>
          <w:rFonts w:cs="Times New Roman"/>
          <w:color w:val="00000A"/>
          <w:sz w:val="24"/>
          <w:szCs w:val="24"/>
          <w:lang w:val="lv-LV"/>
        </w:rPr>
        <w:t>Ekspozīcijas “</w:t>
      </w:r>
      <w:r w:rsidR="0043692A" w:rsidRPr="004E1361">
        <w:rPr>
          <w:rFonts w:cs="Times New Roman"/>
          <w:color w:val="00000A"/>
          <w:sz w:val="24"/>
          <w:szCs w:val="24"/>
          <w:lang w:val="lv-LV"/>
        </w:rPr>
        <w:t>Rīgas pils vēsture</w:t>
      </w:r>
      <w:r w:rsidR="00076AAE" w:rsidRPr="004E1361">
        <w:rPr>
          <w:rFonts w:cs="Times New Roman"/>
          <w:color w:val="00000A"/>
          <w:sz w:val="24"/>
          <w:szCs w:val="24"/>
          <w:lang w:val="lv-LV"/>
        </w:rPr>
        <w:t>” specifikācijas minimālie tehniskie raksturlielumi. Tehniskā un finanšu piedāvājuma forma</w:t>
      </w:r>
      <w:r w:rsidR="00EB576B" w:rsidRPr="004E1361">
        <w:rPr>
          <w:rFonts w:cs="Times New Roman"/>
          <w:color w:val="00000A"/>
          <w:sz w:val="24"/>
          <w:szCs w:val="24"/>
          <w:lang w:val="lv-LV"/>
        </w:rPr>
        <w:t>.</w:t>
      </w:r>
    </w:p>
    <w:p w14:paraId="2CF3B6EC" w14:textId="77777777" w:rsidR="00BC37BE" w:rsidRPr="004E1361" w:rsidRDefault="00BC37BE" w:rsidP="007E23AF">
      <w:pPr>
        <w:tabs>
          <w:tab w:val="left" w:pos="699"/>
        </w:tabs>
        <w:spacing w:line="276" w:lineRule="auto"/>
        <w:jc w:val="both"/>
        <w:rPr>
          <w:rFonts w:cs="Times New Roman"/>
          <w:sz w:val="24"/>
          <w:szCs w:val="24"/>
          <w:lang w:val="lv-LV"/>
        </w:rPr>
      </w:pPr>
    </w:p>
    <w:p w14:paraId="249FC6C2" w14:textId="0762E47E" w:rsidR="00027F16" w:rsidRPr="00BD2C79" w:rsidRDefault="00027F16" w:rsidP="007E23AF">
      <w:pPr>
        <w:tabs>
          <w:tab w:val="left" w:pos="1080"/>
        </w:tabs>
        <w:spacing w:line="276" w:lineRule="auto"/>
        <w:jc w:val="both"/>
        <w:rPr>
          <w:rFonts w:cs="Times New Roman"/>
          <w:sz w:val="24"/>
          <w:szCs w:val="24"/>
          <w:lang w:val="lv-LV"/>
        </w:rPr>
      </w:pPr>
    </w:p>
    <w:sectPr w:rsidR="00027F16" w:rsidRPr="00BD2C79" w:rsidSect="00F26D7E">
      <w:footerReference w:type="default" r:id="rId7"/>
      <w:pgSz w:w="12240" w:h="15840"/>
      <w:pgMar w:top="1440" w:right="1440" w:bottom="1440" w:left="1440"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99CAD" w14:textId="77777777" w:rsidR="001B1BCB" w:rsidRDefault="001B1BCB">
      <w:r>
        <w:separator/>
      </w:r>
    </w:p>
  </w:endnote>
  <w:endnote w:type="continuationSeparator" w:id="0">
    <w:p w14:paraId="36F24489" w14:textId="77777777" w:rsidR="001B1BCB" w:rsidRDefault="001B1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8971699"/>
      <w:docPartObj>
        <w:docPartGallery w:val="Page Numbers (Bottom of Page)"/>
        <w:docPartUnique/>
      </w:docPartObj>
    </w:sdtPr>
    <w:sdtEndPr/>
    <w:sdtContent>
      <w:p w14:paraId="66CBAFE5" w14:textId="2D010B52" w:rsidR="00355922" w:rsidRDefault="00355922">
        <w:pPr>
          <w:pStyle w:val="Kjene"/>
          <w:jc w:val="center"/>
        </w:pPr>
        <w:r>
          <w:fldChar w:fldCharType="begin"/>
        </w:r>
        <w:r>
          <w:instrText>PAGE   \* MERGEFORMAT</w:instrText>
        </w:r>
        <w:r>
          <w:fldChar w:fldCharType="separate"/>
        </w:r>
        <w:r w:rsidR="00387C9C" w:rsidRPr="00387C9C">
          <w:rPr>
            <w:noProof/>
            <w:lang w:val="lv-LV"/>
          </w:rPr>
          <w:t>2</w:t>
        </w:r>
        <w:r>
          <w:fldChar w:fldCharType="end"/>
        </w:r>
      </w:p>
    </w:sdtContent>
  </w:sdt>
  <w:p w14:paraId="29C515F2" w14:textId="77777777" w:rsidR="003C439A" w:rsidRDefault="003C439A">
    <w:pPr>
      <w:pStyle w:val="Header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73406" w14:textId="77777777" w:rsidR="001B1BCB" w:rsidRDefault="001B1BCB">
      <w:r>
        <w:separator/>
      </w:r>
    </w:p>
  </w:footnote>
  <w:footnote w:type="continuationSeparator" w:id="0">
    <w:p w14:paraId="051732E3" w14:textId="77777777" w:rsidR="001B1BCB" w:rsidRDefault="001B1B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97F"/>
    <w:multiLevelType w:val="hybridMultilevel"/>
    <w:tmpl w:val="D09CAE2C"/>
    <w:styleLink w:val="ImportedStyle1"/>
    <w:lvl w:ilvl="0" w:tplc="58B81608">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FE46874">
      <w:start w:val="1"/>
      <w:numFmt w:val="bullet"/>
      <w:lvlText w:val="•"/>
      <w:lvlJc w:val="left"/>
      <w:pPr>
        <w:tabs>
          <w:tab w:val="left" w:pos="72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3AC9C4">
      <w:start w:val="1"/>
      <w:numFmt w:val="bullet"/>
      <w:lvlText w:val="•"/>
      <w:lvlJc w:val="left"/>
      <w:pPr>
        <w:tabs>
          <w:tab w:val="left" w:pos="720"/>
        </w:tabs>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1C016A4">
      <w:start w:val="1"/>
      <w:numFmt w:val="bullet"/>
      <w:lvlText w:val="•"/>
      <w:lvlJc w:val="left"/>
      <w:pPr>
        <w:tabs>
          <w:tab w:val="left" w:pos="72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CD68F08">
      <w:start w:val="1"/>
      <w:numFmt w:val="bullet"/>
      <w:lvlText w:val="•"/>
      <w:lvlJc w:val="left"/>
      <w:pPr>
        <w:tabs>
          <w:tab w:val="left" w:pos="72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CCF426">
      <w:start w:val="1"/>
      <w:numFmt w:val="bullet"/>
      <w:lvlText w:val="•"/>
      <w:lvlJc w:val="left"/>
      <w:pPr>
        <w:tabs>
          <w:tab w:val="left" w:pos="720"/>
        </w:tabs>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EFCADA74">
      <w:start w:val="1"/>
      <w:numFmt w:val="bullet"/>
      <w:lvlText w:val="•"/>
      <w:lvlJc w:val="left"/>
      <w:pPr>
        <w:tabs>
          <w:tab w:val="left" w:pos="72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E8509C">
      <w:start w:val="1"/>
      <w:numFmt w:val="bullet"/>
      <w:lvlText w:val="•"/>
      <w:lvlJc w:val="left"/>
      <w:pPr>
        <w:tabs>
          <w:tab w:val="left" w:pos="72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3845B68">
      <w:start w:val="1"/>
      <w:numFmt w:val="bullet"/>
      <w:lvlText w:val="•"/>
      <w:lvlJc w:val="left"/>
      <w:pPr>
        <w:tabs>
          <w:tab w:val="left" w:pos="720"/>
        </w:tabs>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9D4DD9"/>
    <w:multiLevelType w:val="hybridMultilevel"/>
    <w:tmpl w:val="147C207C"/>
    <w:lvl w:ilvl="0" w:tplc="31C8284A">
      <w:start w:val="1"/>
      <w:numFmt w:val="lowerLetter"/>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 w15:restartNumberingAfterBreak="0">
    <w:nsid w:val="05067734"/>
    <w:multiLevelType w:val="hybridMultilevel"/>
    <w:tmpl w:val="0BA6275E"/>
    <w:numStyleLink w:val="ImportedStyle2"/>
  </w:abstractNum>
  <w:abstractNum w:abstractNumId="3" w15:restartNumberingAfterBreak="0">
    <w:nsid w:val="06157DB0"/>
    <w:multiLevelType w:val="hybridMultilevel"/>
    <w:tmpl w:val="DE5851CE"/>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164D62"/>
    <w:multiLevelType w:val="hybridMultilevel"/>
    <w:tmpl w:val="32B0E99A"/>
    <w:numStyleLink w:val="ImportedStyle3"/>
  </w:abstractNum>
  <w:abstractNum w:abstractNumId="5" w15:restartNumberingAfterBreak="0">
    <w:nsid w:val="13444620"/>
    <w:multiLevelType w:val="hybridMultilevel"/>
    <w:tmpl w:val="777C4CB4"/>
    <w:numStyleLink w:val="ImportedStyle4"/>
  </w:abstractNum>
  <w:abstractNum w:abstractNumId="6" w15:restartNumberingAfterBreak="0">
    <w:nsid w:val="18A107AC"/>
    <w:multiLevelType w:val="hybridMultilevel"/>
    <w:tmpl w:val="0164A25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D8652A1"/>
    <w:multiLevelType w:val="hybridMultilevel"/>
    <w:tmpl w:val="35E4E51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6BE11B2"/>
    <w:multiLevelType w:val="hybridMultilevel"/>
    <w:tmpl w:val="0BA6275E"/>
    <w:styleLink w:val="ImportedStyle2"/>
    <w:lvl w:ilvl="0" w:tplc="C1FC92CC">
      <w:start w:val="1"/>
      <w:numFmt w:val="decimal"/>
      <w:lvlText w:val="%1)"/>
      <w:lvlJc w:val="left"/>
      <w:pPr>
        <w:ind w:left="880" w:hanging="357"/>
      </w:pPr>
      <w:rPr>
        <w:rFonts w:hAnsi="Arial Unicode MS"/>
        <w:caps w:val="0"/>
        <w:smallCaps w:val="0"/>
        <w:strike w:val="0"/>
        <w:dstrike w:val="0"/>
        <w:outline w:val="0"/>
        <w:emboss w:val="0"/>
        <w:imprint w:val="0"/>
        <w:spacing w:val="0"/>
        <w:w w:val="100"/>
        <w:kern w:val="0"/>
        <w:position w:val="0"/>
        <w:highlight w:val="none"/>
        <w:vertAlign w:val="baseline"/>
      </w:rPr>
    </w:lvl>
    <w:lvl w:ilvl="1" w:tplc="37C4DFD4">
      <w:start w:val="1"/>
      <w:numFmt w:val="decimal"/>
      <w:lvlText w:val="%2)"/>
      <w:lvlJc w:val="left"/>
      <w:pPr>
        <w:tabs>
          <w:tab w:val="left" w:pos="880"/>
        </w:tabs>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tplc="83469442">
      <w:start w:val="1"/>
      <w:numFmt w:val="decimal"/>
      <w:lvlText w:val="%3)"/>
      <w:lvlJc w:val="left"/>
      <w:pPr>
        <w:tabs>
          <w:tab w:val="left" w:pos="880"/>
        </w:tabs>
        <w:ind w:left="1797" w:hanging="357"/>
      </w:pPr>
      <w:rPr>
        <w:rFonts w:hAnsi="Arial Unicode MS"/>
        <w:caps w:val="0"/>
        <w:smallCaps w:val="0"/>
        <w:strike w:val="0"/>
        <w:dstrike w:val="0"/>
        <w:outline w:val="0"/>
        <w:emboss w:val="0"/>
        <w:imprint w:val="0"/>
        <w:spacing w:val="0"/>
        <w:w w:val="100"/>
        <w:kern w:val="0"/>
        <w:position w:val="0"/>
        <w:highlight w:val="none"/>
        <w:vertAlign w:val="baseline"/>
      </w:rPr>
    </w:lvl>
    <w:lvl w:ilvl="3" w:tplc="281E74F6">
      <w:start w:val="1"/>
      <w:numFmt w:val="decimal"/>
      <w:lvlText w:val="%4)"/>
      <w:lvlJc w:val="left"/>
      <w:pPr>
        <w:tabs>
          <w:tab w:val="left" w:pos="880"/>
        </w:tabs>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tplc="6ECE495A">
      <w:start w:val="1"/>
      <w:numFmt w:val="decimal"/>
      <w:lvlText w:val="%5)"/>
      <w:lvlJc w:val="left"/>
      <w:pPr>
        <w:tabs>
          <w:tab w:val="left" w:pos="880"/>
        </w:tabs>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tplc="535667FC">
      <w:start w:val="1"/>
      <w:numFmt w:val="decimal"/>
      <w:lvlText w:val="%6)"/>
      <w:lvlJc w:val="left"/>
      <w:pPr>
        <w:tabs>
          <w:tab w:val="left" w:pos="880"/>
        </w:tabs>
        <w:ind w:left="3957"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9B50C9BA">
      <w:start w:val="1"/>
      <w:numFmt w:val="decimal"/>
      <w:lvlText w:val="%7)"/>
      <w:lvlJc w:val="left"/>
      <w:pPr>
        <w:tabs>
          <w:tab w:val="left" w:pos="880"/>
        </w:tabs>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tplc="6E32D994">
      <w:start w:val="1"/>
      <w:numFmt w:val="decimal"/>
      <w:lvlText w:val="%8)"/>
      <w:lvlJc w:val="left"/>
      <w:pPr>
        <w:tabs>
          <w:tab w:val="left" w:pos="880"/>
        </w:tabs>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tplc="B05AF322">
      <w:start w:val="1"/>
      <w:numFmt w:val="decimal"/>
      <w:lvlText w:val="%9)"/>
      <w:lvlJc w:val="left"/>
      <w:pPr>
        <w:tabs>
          <w:tab w:val="left" w:pos="880"/>
        </w:tabs>
        <w:ind w:left="6117"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6FB27B9"/>
    <w:multiLevelType w:val="hybridMultilevel"/>
    <w:tmpl w:val="D09CAE2C"/>
    <w:numStyleLink w:val="ImportedStyle1"/>
  </w:abstractNum>
  <w:abstractNum w:abstractNumId="10" w15:restartNumberingAfterBreak="0">
    <w:nsid w:val="285F0E7A"/>
    <w:multiLevelType w:val="hybridMultilevel"/>
    <w:tmpl w:val="0A28DC62"/>
    <w:lvl w:ilvl="0" w:tplc="C858509C">
      <w:start w:val="4"/>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AB77C99"/>
    <w:multiLevelType w:val="hybridMultilevel"/>
    <w:tmpl w:val="0CF21B1E"/>
    <w:lvl w:ilvl="0" w:tplc="4B04481E">
      <w:start w:val="3"/>
      <w:numFmt w:val="bullet"/>
      <w:lvlText w:val=""/>
      <w:lvlJc w:val="left"/>
      <w:pPr>
        <w:ind w:left="720" w:hanging="360"/>
      </w:pPr>
      <w:rPr>
        <w:rFonts w:ascii="Symbol" w:eastAsia="Arial Unicode MS" w:hAnsi="Symbol" w:cs="Arial Unicode M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CDE0039"/>
    <w:multiLevelType w:val="hybridMultilevel"/>
    <w:tmpl w:val="4A9494D0"/>
    <w:numStyleLink w:val="ImportedStyle5"/>
  </w:abstractNum>
  <w:abstractNum w:abstractNumId="13" w15:restartNumberingAfterBreak="0">
    <w:nsid w:val="39954254"/>
    <w:multiLevelType w:val="hybridMultilevel"/>
    <w:tmpl w:val="1B607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7C22249"/>
    <w:multiLevelType w:val="hybridMultilevel"/>
    <w:tmpl w:val="1B607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B26B75"/>
    <w:multiLevelType w:val="hybridMultilevel"/>
    <w:tmpl w:val="1B60714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E762222"/>
    <w:multiLevelType w:val="hybridMultilevel"/>
    <w:tmpl w:val="1B60714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EF53659"/>
    <w:multiLevelType w:val="hybridMultilevel"/>
    <w:tmpl w:val="777C4CB4"/>
    <w:styleLink w:val="ImportedStyle4"/>
    <w:lvl w:ilvl="0" w:tplc="180AB4DC">
      <w:start w:val="1"/>
      <w:numFmt w:val="low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22E20A">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49A89A2">
      <w:start w:val="1"/>
      <w:numFmt w:val="decimal"/>
      <w:lvlText w:val="%3."/>
      <w:lvlJc w:val="left"/>
      <w:pPr>
        <w:tabs>
          <w:tab w:val="left" w:pos="720"/>
        </w:tabs>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835CD3C4">
      <w:start w:val="1"/>
      <w:numFmt w:val="decimal"/>
      <w:lvlText w:val="%4."/>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2204E6A">
      <w:start w:val="1"/>
      <w:numFmt w:val="decimal"/>
      <w:lvlText w:val="%5."/>
      <w:lvlJc w:val="left"/>
      <w:pPr>
        <w:tabs>
          <w:tab w:val="left" w:pos="720"/>
        </w:tabs>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C28E110">
      <w:start w:val="1"/>
      <w:numFmt w:val="decimal"/>
      <w:lvlText w:val="%6."/>
      <w:lvlJc w:val="left"/>
      <w:pPr>
        <w:tabs>
          <w:tab w:val="left" w:pos="720"/>
        </w:tabs>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E5FED5A8">
      <w:start w:val="1"/>
      <w:numFmt w:val="decimal"/>
      <w:lvlText w:val="%7."/>
      <w:lvlJc w:val="left"/>
      <w:pPr>
        <w:tabs>
          <w:tab w:val="left" w:pos="720"/>
        </w:tabs>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4D8231C">
      <w:start w:val="1"/>
      <w:numFmt w:val="decimal"/>
      <w:lvlText w:val="%8."/>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4D10D82A">
      <w:start w:val="1"/>
      <w:numFmt w:val="decimal"/>
      <w:lvlText w:val="%9."/>
      <w:lvlJc w:val="left"/>
      <w:pPr>
        <w:tabs>
          <w:tab w:val="left" w:pos="720"/>
        </w:tabs>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642B0DAF"/>
    <w:multiLevelType w:val="hybridMultilevel"/>
    <w:tmpl w:val="4A9494D0"/>
    <w:styleLink w:val="ImportedStyle5"/>
    <w:lvl w:ilvl="0" w:tplc="72F0C2C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A8C6B3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C12A7EC">
      <w:start w:val="1"/>
      <w:numFmt w:val="lowerRoman"/>
      <w:lvlText w:val="%3."/>
      <w:lvlJc w:val="left"/>
      <w:pPr>
        <w:ind w:left="216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3" w:tplc="B6D453F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BFEF66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2FC6446">
      <w:start w:val="1"/>
      <w:numFmt w:val="lowerRoman"/>
      <w:lvlText w:val="%6."/>
      <w:lvlJc w:val="left"/>
      <w:pPr>
        <w:ind w:left="4320" w:hanging="29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ACD3D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6FAE53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1287524">
      <w:start w:val="1"/>
      <w:numFmt w:val="lowerRoman"/>
      <w:lvlText w:val="%9."/>
      <w:lvlJc w:val="left"/>
      <w:pPr>
        <w:ind w:left="6480" w:hanging="29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64A00FC6"/>
    <w:multiLevelType w:val="multilevel"/>
    <w:tmpl w:val="0426001F"/>
    <w:lvl w:ilvl="0">
      <w:start w:val="1"/>
      <w:numFmt w:val="decimal"/>
      <w:lvlText w:val="%1."/>
      <w:lvlJc w:val="left"/>
      <w:pPr>
        <w:ind w:left="360" w:hanging="360"/>
      </w:pPr>
      <w:rPr>
        <w:rFonts w:hint="default"/>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8332E2"/>
    <w:multiLevelType w:val="hybridMultilevel"/>
    <w:tmpl w:val="1A0ECF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94A164E"/>
    <w:multiLevelType w:val="hybridMultilevel"/>
    <w:tmpl w:val="AF40A9D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5F343F4"/>
    <w:multiLevelType w:val="hybridMultilevel"/>
    <w:tmpl w:val="32B0E99A"/>
    <w:styleLink w:val="ImportedStyle3"/>
    <w:lvl w:ilvl="0" w:tplc="58FC561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5AFE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B7A33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BC620E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796D43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54AAB3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60A25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E14DF9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40EB5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77A964C0"/>
    <w:multiLevelType w:val="hybridMultilevel"/>
    <w:tmpl w:val="F8881738"/>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7C3336D"/>
    <w:multiLevelType w:val="hybridMultilevel"/>
    <w:tmpl w:val="75A4780C"/>
    <w:lvl w:ilvl="0" w:tplc="B3DA5D30">
      <w:start w:val="1"/>
      <w:numFmt w:val="decimal"/>
      <w:lvlText w:val="%1."/>
      <w:lvlJc w:val="left"/>
      <w:pPr>
        <w:ind w:left="720" w:hanging="360"/>
      </w:pPr>
      <w:rPr>
        <w:rFonts w:hint="default"/>
        <w:b/>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988333C"/>
    <w:multiLevelType w:val="hybridMultilevel"/>
    <w:tmpl w:val="5E44CDAC"/>
    <w:lvl w:ilvl="0" w:tplc="FFFFFFFF">
      <w:start w:val="1"/>
      <w:numFmt w:val="decimal"/>
      <w:lvlText w:val="%1."/>
      <w:lvlJc w:val="left"/>
      <w:pPr>
        <w:ind w:left="720" w:hanging="360"/>
      </w:pPr>
      <w:rPr>
        <w:rFonts w:hint="default"/>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5039874">
    <w:abstractNumId w:val="0"/>
  </w:num>
  <w:num w:numId="2" w16cid:durableId="1683241176">
    <w:abstractNumId w:val="9"/>
  </w:num>
  <w:num w:numId="3" w16cid:durableId="898521090">
    <w:abstractNumId w:val="8"/>
  </w:num>
  <w:num w:numId="4" w16cid:durableId="301813886">
    <w:abstractNumId w:val="2"/>
  </w:num>
  <w:num w:numId="5" w16cid:durableId="661935588">
    <w:abstractNumId w:val="2"/>
    <w:lvlOverride w:ilvl="0">
      <w:lvl w:ilvl="0" w:tplc="6848E9A6">
        <w:start w:val="1"/>
        <w:numFmt w:val="decimal"/>
        <w:lvlText w:val="%1)"/>
        <w:lvlJc w:val="left"/>
        <w:pPr>
          <w:ind w:left="880"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890B9F2">
        <w:start w:val="1"/>
        <w:numFmt w:val="decimal"/>
        <w:lvlText w:val="%2)"/>
        <w:lvlJc w:val="left"/>
        <w:pPr>
          <w:tabs>
            <w:tab w:val="left" w:pos="879"/>
          </w:tabs>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99EE368">
        <w:start w:val="1"/>
        <w:numFmt w:val="decimal"/>
        <w:lvlText w:val="%3)"/>
        <w:lvlJc w:val="left"/>
        <w:pPr>
          <w:tabs>
            <w:tab w:val="left" w:pos="879"/>
          </w:tabs>
          <w:ind w:left="179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2ECCF58">
        <w:start w:val="1"/>
        <w:numFmt w:val="decimal"/>
        <w:lvlText w:val="%4)"/>
        <w:lvlJc w:val="left"/>
        <w:pPr>
          <w:tabs>
            <w:tab w:val="left" w:pos="879"/>
          </w:tabs>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0060396">
        <w:start w:val="1"/>
        <w:numFmt w:val="decimal"/>
        <w:lvlText w:val="%5)"/>
        <w:lvlJc w:val="left"/>
        <w:pPr>
          <w:tabs>
            <w:tab w:val="left" w:pos="879"/>
          </w:tabs>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DE40624">
        <w:start w:val="1"/>
        <w:numFmt w:val="decimal"/>
        <w:lvlText w:val="%6)"/>
        <w:lvlJc w:val="left"/>
        <w:pPr>
          <w:tabs>
            <w:tab w:val="left" w:pos="879"/>
          </w:tabs>
          <w:ind w:left="395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99ED910">
        <w:start w:val="1"/>
        <w:numFmt w:val="decimal"/>
        <w:lvlText w:val="%7)"/>
        <w:lvlJc w:val="left"/>
        <w:pPr>
          <w:tabs>
            <w:tab w:val="left" w:pos="879"/>
          </w:tabs>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4B42BB0">
        <w:start w:val="1"/>
        <w:numFmt w:val="decimal"/>
        <w:lvlText w:val="%8)"/>
        <w:lvlJc w:val="left"/>
        <w:pPr>
          <w:tabs>
            <w:tab w:val="left" w:pos="879"/>
          </w:tabs>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4D24ABF2">
        <w:start w:val="1"/>
        <w:numFmt w:val="decimal"/>
        <w:lvlText w:val="%9)"/>
        <w:lvlJc w:val="left"/>
        <w:pPr>
          <w:tabs>
            <w:tab w:val="left" w:pos="879"/>
          </w:tabs>
          <w:ind w:left="6117"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306402148">
    <w:abstractNumId w:val="22"/>
  </w:num>
  <w:num w:numId="7" w16cid:durableId="858083648">
    <w:abstractNumId w:val="4"/>
  </w:num>
  <w:num w:numId="8" w16cid:durableId="1786654823">
    <w:abstractNumId w:val="17"/>
  </w:num>
  <w:num w:numId="9" w16cid:durableId="37975325">
    <w:abstractNumId w:val="5"/>
  </w:num>
  <w:num w:numId="10" w16cid:durableId="817190149">
    <w:abstractNumId w:val="5"/>
    <w:lvlOverride w:ilvl="0">
      <w:startOverride w:val="3"/>
    </w:lvlOverride>
  </w:num>
  <w:num w:numId="11" w16cid:durableId="1831630329">
    <w:abstractNumId w:val="18"/>
  </w:num>
  <w:num w:numId="12" w16cid:durableId="1357578335">
    <w:abstractNumId w:val="12"/>
  </w:num>
  <w:num w:numId="13" w16cid:durableId="1212616174">
    <w:abstractNumId w:val="15"/>
  </w:num>
  <w:num w:numId="14" w16cid:durableId="1362583651">
    <w:abstractNumId w:val="13"/>
  </w:num>
  <w:num w:numId="15" w16cid:durableId="47846552">
    <w:abstractNumId w:val="14"/>
  </w:num>
  <w:num w:numId="16" w16cid:durableId="1132093242">
    <w:abstractNumId w:val="20"/>
  </w:num>
  <w:num w:numId="17" w16cid:durableId="761949327">
    <w:abstractNumId w:val="6"/>
  </w:num>
  <w:num w:numId="18" w16cid:durableId="1742604579">
    <w:abstractNumId w:val="11"/>
  </w:num>
  <w:num w:numId="19" w16cid:durableId="440954557">
    <w:abstractNumId w:val="16"/>
  </w:num>
  <w:num w:numId="20" w16cid:durableId="1976369785">
    <w:abstractNumId w:val="1"/>
  </w:num>
  <w:num w:numId="21" w16cid:durableId="601183654">
    <w:abstractNumId w:val="7"/>
  </w:num>
  <w:num w:numId="22" w16cid:durableId="1628200845">
    <w:abstractNumId w:val="19"/>
  </w:num>
  <w:num w:numId="23" w16cid:durableId="1529877280">
    <w:abstractNumId w:val="23"/>
  </w:num>
  <w:num w:numId="24" w16cid:durableId="640966758">
    <w:abstractNumId w:val="10"/>
  </w:num>
  <w:num w:numId="25" w16cid:durableId="1540321514">
    <w:abstractNumId w:val="21"/>
  </w:num>
  <w:num w:numId="26" w16cid:durableId="658075641">
    <w:abstractNumId w:val="3"/>
  </w:num>
  <w:num w:numId="27" w16cid:durableId="1204489572">
    <w:abstractNumId w:val="24"/>
  </w:num>
  <w:num w:numId="28" w16cid:durableId="133741966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39A"/>
    <w:rsid w:val="00000ADA"/>
    <w:rsid w:val="000014E8"/>
    <w:rsid w:val="00002712"/>
    <w:rsid w:val="00004B77"/>
    <w:rsid w:val="000052BB"/>
    <w:rsid w:val="00006CA1"/>
    <w:rsid w:val="0001369E"/>
    <w:rsid w:val="00024BE2"/>
    <w:rsid w:val="00026226"/>
    <w:rsid w:val="00026763"/>
    <w:rsid w:val="000274D1"/>
    <w:rsid w:val="00027ED5"/>
    <w:rsid w:val="00027F16"/>
    <w:rsid w:val="000312AA"/>
    <w:rsid w:val="0003170F"/>
    <w:rsid w:val="0003344A"/>
    <w:rsid w:val="000366C3"/>
    <w:rsid w:val="0003751E"/>
    <w:rsid w:val="0004238C"/>
    <w:rsid w:val="00042F80"/>
    <w:rsid w:val="000433E5"/>
    <w:rsid w:val="00044A36"/>
    <w:rsid w:val="0004629F"/>
    <w:rsid w:val="00046B1C"/>
    <w:rsid w:val="000509C9"/>
    <w:rsid w:val="00050BBF"/>
    <w:rsid w:val="000516F5"/>
    <w:rsid w:val="000537DE"/>
    <w:rsid w:val="000547F5"/>
    <w:rsid w:val="000553B1"/>
    <w:rsid w:val="00057315"/>
    <w:rsid w:val="00060699"/>
    <w:rsid w:val="00060D42"/>
    <w:rsid w:val="00063D16"/>
    <w:rsid w:val="00065F2B"/>
    <w:rsid w:val="00066167"/>
    <w:rsid w:val="00066C43"/>
    <w:rsid w:val="000722E3"/>
    <w:rsid w:val="00072EED"/>
    <w:rsid w:val="0007338F"/>
    <w:rsid w:val="00076AAE"/>
    <w:rsid w:val="00077C0C"/>
    <w:rsid w:val="00080A33"/>
    <w:rsid w:val="00081CB7"/>
    <w:rsid w:val="00082E73"/>
    <w:rsid w:val="00083F67"/>
    <w:rsid w:val="00086A43"/>
    <w:rsid w:val="00087C36"/>
    <w:rsid w:val="00090650"/>
    <w:rsid w:val="0009370C"/>
    <w:rsid w:val="00094F4F"/>
    <w:rsid w:val="00096C05"/>
    <w:rsid w:val="00097795"/>
    <w:rsid w:val="000A0326"/>
    <w:rsid w:val="000A1628"/>
    <w:rsid w:val="000A5D76"/>
    <w:rsid w:val="000A6E18"/>
    <w:rsid w:val="000A7093"/>
    <w:rsid w:val="000B0202"/>
    <w:rsid w:val="000B3B33"/>
    <w:rsid w:val="000B6F8E"/>
    <w:rsid w:val="000B7104"/>
    <w:rsid w:val="000C232A"/>
    <w:rsid w:val="000C35BD"/>
    <w:rsid w:val="000C4606"/>
    <w:rsid w:val="000C4B59"/>
    <w:rsid w:val="000C536B"/>
    <w:rsid w:val="000C6ECE"/>
    <w:rsid w:val="000D2D2B"/>
    <w:rsid w:val="000D3F79"/>
    <w:rsid w:val="000E03A4"/>
    <w:rsid w:val="000E25E9"/>
    <w:rsid w:val="000E4CF9"/>
    <w:rsid w:val="000F14F5"/>
    <w:rsid w:val="000F1A06"/>
    <w:rsid w:val="000F4C5A"/>
    <w:rsid w:val="000F5EE7"/>
    <w:rsid w:val="000F6AB0"/>
    <w:rsid w:val="000F7019"/>
    <w:rsid w:val="00101B0B"/>
    <w:rsid w:val="001029D0"/>
    <w:rsid w:val="0011035D"/>
    <w:rsid w:val="0011153B"/>
    <w:rsid w:val="001116F1"/>
    <w:rsid w:val="0011249C"/>
    <w:rsid w:val="00112697"/>
    <w:rsid w:val="001126E0"/>
    <w:rsid w:val="0011375D"/>
    <w:rsid w:val="00121EDB"/>
    <w:rsid w:val="0012560C"/>
    <w:rsid w:val="00125B10"/>
    <w:rsid w:val="001263DF"/>
    <w:rsid w:val="00131C3C"/>
    <w:rsid w:val="001348E9"/>
    <w:rsid w:val="00135909"/>
    <w:rsid w:val="00140265"/>
    <w:rsid w:val="00141DC4"/>
    <w:rsid w:val="0014212E"/>
    <w:rsid w:val="00143FFD"/>
    <w:rsid w:val="00144DE8"/>
    <w:rsid w:val="00145021"/>
    <w:rsid w:val="001478A7"/>
    <w:rsid w:val="00150B1A"/>
    <w:rsid w:val="00161D80"/>
    <w:rsid w:val="001627C8"/>
    <w:rsid w:val="001627CF"/>
    <w:rsid w:val="001654D8"/>
    <w:rsid w:val="00167632"/>
    <w:rsid w:val="0017139C"/>
    <w:rsid w:val="001717E4"/>
    <w:rsid w:val="00171B19"/>
    <w:rsid w:val="00171EDE"/>
    <w:rsid w:val="001745FF"/>
    <w:rsid w:val="001771E6"/>
    <w:rsid w:val="001804B5"/>
    <w:rsid w:val="001839E0"/>
    <w:rsid w:val="00183C7D"/>
    <w:rsid w:val="001857A1"/>
    <w:rsid w:val="0018734C"/>
    <w:rsid w:val="00192366"/>
    <w:rsid w:val="00192CDD"/>
    <w:rsid w:val="00192CE8"/>
    <w:rsid w:val="00193144"/>
    <w:rsid w:val="001937E8"/>
    <w:rsid w:val="001939AD"/>
    <w:rsid w:val="00194063"/>
    <w:rsid w:val="001A2A9C"/>
    <w:rsid w:val="001A2FB8"/>
    <w:rsid w:val="001A3EDE"/>
    <w:rsid w:val="001A46BB"/>
    <w:rsid w:val="001B0DF1"/>
    <w:rsid w:val="001B1922"/>
    <w:rsid w:val="001B1BCB"/>
    <w:rsid w:val="001B40B7"/>
    <w:rsid w:val="001B5954"/>
    <w:rsid w:val="001B64EE"/>
    <w:rsid w:val="001B6932"/>
    <w:rsid w:val="001B7785"/>
    <w:rsid w:val="001C13AE"/>
    <w:rsid w:val="001C2576"/>
    <w:rsid w:val="001C5456"/>
    <w:rsid w:val="001C585C"/>
    <w:rsid w:val="001C5A72"/>
    <w:rsid w:val="001C5AAD"/>
    <w:rsid w:val="001D15BF"/>
    <w:rsid w:val="001D2746"/>
    <w:rsid w:val="001D3B4A"/>
    <w:rsid w:val="001D501D"/>
    <w:rsid w:val="001E08F2"/>
    <w:rsid w:val="001E338F"/>
    <w:rsid w:val="001E36CF"/>
    <w:rsid w:val="001E656E"/>
    <w:rsid w:val="001F5093"/>
    <w:rsid w:val="001F64D7"/>
    <w:rsid w:val="00200887"/>
    <w:rsid w:val="00203008"/>
    <w:rsid w:val="00203782"/>
    <w:rsid w:val="00204125"/>
    <w:rsid w:val="0020603E"/>
    <w:rsid w:val="00215468"/>
    <w:rsid w:val="0021653E"/>
    <w:rsid w:val="0022097A"/>
    <w:rsid w:val="00220BFF"/>
    <w:rsid w:val="00220D5F"/>
    <w:rsid w:val="0022416E"/>
    <w:rsid w:val="00224D47"/>
    <w:rsid w:val="00224D68"/>
    <w:rsid w:val="00225705"/>
    <w:rsid w:val="002264C7"/>
    <w:rsid w:val="00226B64"/>
    <w:rsid w:val="00230E7C"/>
    <w:rsid w:val="0023529D"/>
    <w:rsid w:val="00241327"/>
    <w:rsid w:val="00245A6E"/>
    <w:rsid w:val="002470F2"/>
    <w:rsid w:val="00247646"/>
    <w:rsid w:val="0025150E"/>
    <w:rsid w:val="0025182E"/>
    <w:rsid w:val="00251B72"/>
    <w:rsid w:val="00253826"/>
    <w:rsid w:val="00256464"/>
    <w:rsid w:val="00257CEE"/>
    <w:rsid w:val="00257EC9"/>
    <w:rsid w:val="0026048F"/>
    <w:rsid w:val="0026139B"/>
    <w:rsid w:val="002636E1"/>
    <w:rsid w:val="00264D57"/>
    <w:rsid w:val="00272426"/>
    <w:rsid w:val="00274D9C"/>
    <w:rsid w:val="0027576B"/>
    <w:rsid w:val="00282AC1"/>
    <w:rsid w:val="00283BEF"/>
    <w:rsid w:val="00284A21"/>
    <w:rsid w:val="002864C6"/>
    <w:rsid w:val="00290997"/>
    <w:rsid w:val="0029548A"/>
    <w:rsid w:val="00297C02"/>
    <w:rsid w:val="002A5361"/>
    <w:rsid w:val="002A60FD"/>
    <w:rsid w:val="002B0F84"/>
    <w:rsid w:val="002B3287"/>
    <w:rsid w:val="002B5C93"/>
    <w:rsid w:val="002B5F31"/>
    <w:rsid w:val="002B67AA"/>
    <w:rsid w:val="002C0708"/>
    <w:rsid w:val="002C1E38"/>
    <w:rsid w:val="002C47A2"/>
    <w:rsid w:val="002C6171"/>
    <w:rsid w:val="002C7AD9"/>
    <w:rsid w:val="002D4229"/>
    <w:rsid w:val="002D549E"/>
    <w:rsid w:val="002D6214"/>
    <w:rsid w:val="002D63CD"/>
    <w:rsid w:val="002E5310"/>
    <w:rsid w:val="002E56D8"/>
    <w:rsid w:val="002F0DE9"/>
    <w:rsid w:val="002F12DA"/>
    <w:rsid w:val="002F142D"/>
    <w:rsid w:val="002F1EDC"/>
    <w:rsid w:val="002F720D"/>
    <w:rsid w:val="003029B2"/>
    <w:rsid w:val="0030545F"/>
    <w:rsid w:val="00305BA3"/>
    <w:rsid w:val="00312A14"/>
    <w:rsid w:val="00316765"/>
    <w:rsid w:val="00317242"/>
    <w:rsid w:val="0031738F"/>
    <w:rsid w:val="00317C41"/>
    <w:rsid w:val="00322EF0"/>
    <w:rsid w:val="00325195"/>
    <w:rsid w:val="003277D1"/>
    <w:rsid w:val="00333B62"/>
    <w:rsid w:val="003373D9"/>
    <w:rsid w:val="00341687"/>
    <w:rsid w:val="003416CE"/>
    <w:rsid w:val="00341F1D"/>
    <w:rsid w:val="003421A6"/>
    <w:rsid w:val="00342223"/>
    <w:rsid w:val="00344F29"/>
    <w:rsid w:val="003454BA"/>
    <w:rsid w:val="00345D24"/>
    <w:rsid w:val="00346279"/>
    <w:rsid w:val="00347C44"/>
    <w:rsid w:val="0035386C"/>
    <w:rsid w:val="00355069"/>
    <w:rsid w:val="00355922"/>
    <w:rsid w:val="003564F1"/>
    <w:rsid w:val="00356603"/>
    <w:rsid w:val="0035675A"/>
    <w:rsid w:val="00356F94"/>
    <w:rsid w:val="00360086"/>
    <w:rsid w:val="00363678"/>
    <w:rsid w:val="003666A2"/>
    <w:rsid w:val="0037062C"/>
    <w:rsid w:val="00372565"/>
    <w:rsid w:val="003737B9"/>
    <w:rsid w:val="00374523"/>
    <w:rsid w:val="00377882"/>
    <w:rsid w:val="00377E1B"/>
    <w:rsid w:val="00382745"/>
    <w:rsid w:val="0038371A"/>
    <w:rsid w:val="00383B06"/>
    <w:rsid w:val="003858E0"/>
    <w:rsid w:val="00387C9C"/>
    <w:rsid w:val="00390753"/>
    <w:rsid w:val="00391BA0"/>
    <w:rsid w:val="00394879"/>
    <w:rsid w:val="003954D6"/>
    <w:rsid w:val="003A01FE"/>
    <w:rsid w:val="003A2D13"/>
    <w:rsid w:val="003A2DEA"/>
    <w:rsid w:val="003A6736"/>
    <w:rsid w:val="003B5E3D"/>
    <w:rsid w:val="003B6FC6"/>
    <w:rsid w:val="003B734E"/>
    <w:rsid w:val="003C2F25"/>
    <w:rsid w:val="003C439A"/>
    <w:rsid w:val="003C5201"/>
    <w:rsid w:val="003C73EB"/>
    <w:rsid w:val="003D18B1"/>
    <w:rsid w:val="003D3DC2"/>
    <w:rsid w:val="003D55DE"/>
    <w:rsid w:val="003D5ED5"/>
    <w:rsid w:val="003D6DF6"/>
    <w:rsid w:val="003E1E67"/>
    <w:rsid w:val="003E6C6A"/>
    <w:rsid w:val="003E6DAD"/>
    <w:rsid w:val="003F17FB"/>
    <w:rsid w:val="003F3C11"/>
    <w:rsid w:val="00400F93"/>
    <w:rsid w:val="00402E53"/>
    <w:rsid w:val="00405141"/>
    <w:rsid w:val="00407736"/>
    <w:rsid w:val="00416ECC"/>
    <w:rsid w:val="004209CC"/>
    <w:rsid w:val="00426DF2"/>
    <w:rsid w:val="00427271"/>
    <w:rsid w:val="00433776"/>
    <w:rsid w:val="00434346"/>
    <w:rsid w:val="0043692A"/>
    <w:rsid w:val="00442FBE"/>
    <w:rsid w:val="004431F5"/>
    <w:rsid w:val="00447D1F"/>
    <w:rsid w:val="004501AE"/>
    <w:rsid w:val="00450292"/>
    <w:rsid w:val="00450C49"/>
    <w:rsid w:val="0045139A"/>
    <w:rsid w:val="004526C3"/>
    <w:rsid w:val="004531F0"/>
    <w:rsid w:val="004543D5"/>
    <w:rsid w:val="0045612E"/>
    <w:rsid w:val="00456896"/>
    <w:rsid w:val="0046039C"/>
    <w:rsid w:val="004649C7"/>
    <w:rsid w:val="0046784C"/>
    <w:rsid w:val="004710AF"/>
    <w:rsid w:val="00471AFE"/>
    <w:rsid w:val="00472253"/>
    <w:rsid w:val="004743EF"/>
    <w:rsid w:val="004749D6"/>
    <w:rsid w:val="00475C6A"/>
    <w:rsid w:val="00476E3C"/>
    <w:rsid w:val="00480995"/>
    <w:rsid w:val="00480A2A"/>
    <w:rsid w:val="0048282C"/>
    <w:rsid w:val="004837ED"/>
    <w:rsid w:val="00483821"/>
    <w:rsid w:val="00485491"/>
    <w:rsid w:val="004876CE"/>
    <w:rsid w:val="0049154A"/>
    <w:rsid w:val="004929FE"/>
    <w:rsid w:val="0049590D"/>
    <w:rsid w:val="00495F3A"/>
    <w:rsid w:val="004968BE"/>
    <w:rsid w:val="00496F0F"/>
    <w:rsid w:val="0049768B"/>
    <w:rsid w:val="004A39B5"/>
    <w:rsid w:val="004A4C74"/>
    <w:rsid w:val="004A7216"/>
    <w:rsid w:val="004B2E49"/>
    <w:rsid w:val="004B3B64"/>
    <w:rsid w:val="004C100D"/>
    <w:rsid w:val="004C4259"/>
    <w:rsid w:val="004C59C6"/>
    <w:rsid w:val="004C7B30"/>
    <w:rsid w:val="004D2068"/>
    <w:rsid w:val="004D453A"/>
    <w:rsid w:val="004D57F5"/>
    <w:rsid w:val="004D6304"/>
    <w:rsid w:val="004D6612"/>
    <w:rsid w:val="004E1361"/>
    <w:rsid w:val="004E17D6"/>
    <w:rsid w:val="004E1D82"/>
    <w:rsid w:val="004E3239"/>
    <w:rsid w:val="004E4ADD"/>
    <w:rsid w:val="004E56BE"/>
    <w:rsid w:val="004E6A22"/>
    <w:rsid w:val="004E7778"/>
    <w:rsid w:val="004F031B"/>
    <w:rsid w:val="004F03CD"/>
    <w:rsid w:val="004F09C6"/>
    <w:rsid w:val="004F2148"/>
    <w:rsid w:val="004F3017"/>
    <w:rsid w:val="004F7C65"/>
    <w:rsid w:val="00502E1C"/>
    <w:rsid w:val="00503C5E"/>
    <w:rsid w:val="0050542D"/>
    <w:rsid w:val="0050761D"/>
    <w:rsid w:val="00507690"/>
    <w:rsid w:val="00510CF7"/>
    <w:rsid w:val="005111DD"/>
    <w:rsid w:val="00514A2F"/>
    <w:rsid w:val="00514E77"/>
    <w:rsid w:val="00517872"/>
    <w:rsid w:val="00517E80"/>
    <w:rsid w:val="0052000B"/>
    <w:rsid w:val="00522E3F"/>
    <w:rsid w:val="00523FC4"/>
    <w:rsid w:val="0052465C"/>
    <w:rsid w:val="00524934"/>
    <w:rsid w:val="00524AF5"/>
    <w:rsid w:val="005253D0"/>
    <w:rsid w:val="00526731"/>
    <w:rsid w:val="005277E8"/>
    <w:rsid w:val="00532046"/>
    <w:rsid w:val="005329F0"/>
    <w:rsid w:val="00535F45"/>
    <w:rsid w:val="00535FBE"/>
    <w:rsid w:val="005408A7"/>
    <w:rsid w:val="005434BD"/>
    <w:rsid w:val="00543BF9"/>
    <w:rsid w:val="005440AA"/>
    <w:rsid w:val="0056040F"/>
    <w:rsid w:val="00561A1E"/>
    <w:rsid w:val="005624E5"/>
    <w:rsid w:val="00563226"/>
    <w:rsid w:val="005644C4"/>
    <w:rsid w:val="00564C6E"/>
    <w:rsid w:val="00565970"/>
    <w:rsid w:val="00566515"/>
    <w:rsid w:val="005700EE"/>
    <w:rsid w:val="00580026"/>
    <w:rsid w:val="00583B84"/>
    <w:rsid w:val="005842B2"/>
    <w:rsid w:val="00584998"/>
    <w:rsid w:val="00584EA1"/>
    <w:rsid w:val="00585756"/>
    <w:rsid w:val="00590855"/>
    <w:rsid w:val="005937B8"/>
    <w:rsid w:val="00595323"/>
    <w:rsid w:val="005A04C8"/>
    <w:rsid w:val="005A0B10"/>
    <w:rsid w:val="005A2BF0"/>
    <w:rsid w:val="005B0F7B"/>
    <w:rsid w:val="005B4AD0"/>
    <w:rsid w:val="005B4DED"/>
    <w:rsid w:val="005B7F50"/>
    <w:rsid w:val="005C22F2"/>
    <w:rsid w:val="005C2CDE"/>
    <w:rsid w:val="005C39B0"/>
    <w:rsid w:val="005C468B"/>
    <w:rsid w:val="005C58DF"/>
    <w:rsid w:val="005C5B3D"/>
    <w:rsid w:val="005C77B3"/>
    <w:rsid w:val="005C7973"/>
    <w:rsid w:val="005D015E"/>
    <w:rsid w:val="005D0BDF"/>
    <w:rsid w:val="005D2C41"/>
    <w:rsid w:val="005D5E21"/>
    <w:rsid w:val="005E1AD9"/>
    <w:rsid w:val="005E2711"/>
    <w:rsid w:val="005E27FB"/>
    <w:rsid w:val="005E6A24"/>
    <w:rsid w:val="005E7191"/>
    <w:rsid w:val="005F0C59"/>
    <w:rsid w:val="005F4B31"/>
    <w:rsid w:val="005F64A1"/>
    <w:rsid w:val="005F7C2B"/>
    <w:rsid w:val="00600883"/>
    <w:rsid w:val="00605A4D"/>
    <w:rsid w:val="006074B2"/>
    <w:rsid w:val="006100F3"/>
    <w:rsid w:val="00610D6B"/>
    <w:rsid w:val="00611525"/>
    <w:rsid w:val="0061196D"/>
    <w:rsid w:val="00612366"/>
    <w:rsid w:val="00612E3D"/>
    <w:rsid w:val="00617D99"/>
    <w:rsid w:val="0062151A"/>
    <w:rsid w:val="00624E62"/>
    <w:rsid w:val="00625A6D"/>
    <w:rsid w:val="0062653C"/>
    <w:rsid w:val="006375F9"/>
    <w:rsid w:val="00640DAD"/>
    <w:rsid w:val="00641AAA"/>
    <w:rsid w:val="00641B73"/>
    <w:rsid w:val="00642179"/>
    <w:rsid w:val="00642709"/>
    <w:rsid w:val="00643B35"/>
    <w:rsid w:val="00643DC6"/>
    <w:rsid w:val="0064568B"/>
    <w:rsid w:val="006460D9"/>
    <w:rsid w:val="006461B9"/>
    <w:rsid w:val="0065486F"/>
    <w:rsid w:val="00656052"/>
    <w:rsid w:val="00656AA4"/>
    <w:rsid w:val="00663781"/>
    <w:rsid w:val="006737C3"/>
    <w:rsid w:val="00675426"/>
    <w:rsid w:val="006766F0"/>
    <w:rsid w:val="00676AB6"/>
    <w:rsid w:val="006823D7"/>
    <w:rsid w:val="00685B6E"/>
    <w:rsid w:val="00686A10"/>
    <w:rsid w:val="00690D92"/>
    <w:rsid w:val="00691ED7"/>
    <w:rsid w:val="00693357"/>
    <w:rsid w:val="00696DCA"/>
    <w:rsid w:val="006A3972"/>
    <w:rsid w:val="006A3B77"/>
    <w:rsid w:val="006A41A1"/>
    <w:rsid w:val="006A4924"/>
    <w:rsid w:val="006A5893"/>
    <w:rsid w:val="006A5DF1"/>
    <w:rsid w:val="006A785E"/>
    <w:rsid w:val="006B251F"/>
    <w:rsid w:val="006B3C44"/>
    <w:rsid w:val="006C068A"/>
    <w:rsid w:val="006C39FC"/>
    <w:rsid w:val="006C3C6C"/>
    <w:rsid w:val="006C41A1"/>
    <w:rsid w:val="006C5928"/>
    <w:rsid w:val="006D06DA"/>
    <w:rsid w:val="006D0894"/>
    <w:rsid w:val="006D289B"/>
    <w:rsid w:val="006D48A2"/>
    <w:rsid w:val="006E0909"/>
    <w:rsid w:val="006E12D6"/>
    <w:rsid w:val="006E1376"/>
    <w:rsid w:val="006E3E0F"/>
    <w:rsid w:val="006E6E2C"/>
    <w:rsid w:val="006E7794"/>
    <w:rsid w:val="006F0922"/>
    <w:rsid w:val="006F185C"/>
    <w:rsid w:val="006F35C3"/>
    <w:rsid w:val="006F4D7B"/>
    <w:rsid w:val="00701DAA"/>
    <w:rsid w:val="00703A53"/>
    <w:rsid w:val="0070528E"/>
    <w:rsid w:val="007065C6"/>
    <w:rsid w:val="00707A33"/>
    <w:rsid w:val="00711E58"/>
    <w:rsid w:val="0071719E"/>
    <w:rsid w:val="00720CBD"/>
    <w:rsid w:val="00730F01"/>
    <w:rsid w:val="00732825"/>
    <w:rsid w:val="00732F0F"/>
    <w:rsid w:val="00736E8F"/>
    <w:rsid w:val="00742496"/>
    <w:rsid w:val="007457EA"/>
    <w:rsid w:val="00746A10"/>
    <w:rsid w:val="007540C4"/>
    <w:rsid w:val="00756123"/>
    <w:rsid w:val="00763E97"/>
    <w:rsid w:val="00765350"/>
    <w:rsid w:val="007654C8"/>
    <w:rsid w:val="0076676C"/>
    <w:rsid w:val="00770D29"/>
    <w:rsid w:val="00770E5E"/>
    <w:rsid w:val="00770F7A"/>
    <w:rsid w:val="00773765"/>
    <w:rsid w:val="00774868"/>
    <w:rsid w:val="007755C5"/>
    <w:rsid w:val="00775DE9"/>
    <w:rsid w:val="0078005C"/>
    <w:rsid w:val="007809FD"/>
    <w:rsid w:val="007811BD"/>
    <w:rsid w:val="00781931"/>
    <w:rsid w:val="0078284D"/>
    <w:rsid w:val="007848EC"/>
    <w:rsid w:val="00785E91"/>
    <w:rsid w:val="0079461D"/>
    <w:rsid w:val="007952A9"/>
    <w:rsid w:val="00795F3D"/>
    <w:rsid w:val="007A01D0"/>
    <w:rsid w:val="007A03FF"/>
    <w:rsid w:val="007A05F2"/>
    <w:rsid w:val="007A34F2"/>
    <w:rsid w:val="007A56BE"/>
    <w:rsid w:val="007B1FE2"/>
    <w:rsid w:val="007B3AB4"/>
    <w:rsid w:val="007B43EA"/>
    <w:rsid w:val="007B4963"/>
    <w:rsid w:val="007B5E78"/>
    <w:rsid w:val="007B7142"/>
    <w:rsid w:val="007C3812"/>
    <w:rsid w:val="007C49D4"/>
    <w:rsid w:val="007D187D"/>
    <w:rsid w:val="007D64E8"/>
    <w:rsid w:val="007E0B03"/>
    <w:rsid w:val="007E23AF"/>
    <w:rsid w:val="007E23DB"/>
    <w:rsid w:val="007E3498"/>
    <w:rsid w:val="007E7378"/>
    <w:rsid w:val="007F1391"/>
    <w:rsid w:val="007F2754"/>
    <w:rsid w:val="007F4055"/>
    <w:rsid w:val="007F42BC"/>
    <w:rsid w:val="007F5F98"/>
    <w:rsid w:val="007F661C"/>
    <w:rsid w:val="007F7F1A"/>
    <w:rsid w:val="0080067B"/>
    <w:rsid w:val="008026EA"/>
    <w:rsid w:val="008029C6"/>
    <w:rsid w:val="00806D14"/>
    <w:rsid w:val="008103E2"/>
    <w:rsid w:val="008114CF"/>
    <w:rsid w:val="00811F2F"/>
    <w:rsid w:val="00812D79"/>
    <w:rsid w:val="00813931"/>
    <w:rsid w:val="008145B1"/>
    <w:rsid w:val="00814B40"/>
    <w:rsid w:val="00816218"/>
    <w:rsid w:val="00820FEF"/>
    <w:rsid w:val="008216C5"/>
    <w:rsid w:val="0082314B"/>
    <w:rsid w:val="00825033"/>
    <w:rsid w:val="0082661B"/>
    <w:rsid w:val="00826B10"/>
    <w:rsid w:val="008319C7"/>
    <w:rsid w:val="00833091"/>
    <w:rsid w:val="00833470"/>
    <w:rsid w:val="00835D8C"/>
    <w:rsid w:val="0084793D"/>
    <w:rsid w:val="00861565"/>
    <w:rsid w:val="008628E9"/>
    <w:rsid w:val="00863670"/>
    <w:rsid w:val="008646D7"/>
    <w:rsid w:val="0086623C"/>
    <w:rsid w:val="0087191E"/>
    <w:rsid w:val="00872A41"/>
    <w:rsid w:val="00876D73"/>
    <w:rsid w:val="00880312"/>
    <w:rsid w:val="00880B23"/>
    <w:rsid w:val="00881079"/>
    <w:rsid w:val="00881462"/>
    <w:rsid w:val="00881981"/>
    <w:rsid w:val="008824EE"/>
    <w:rsid w:val="00883153"/>
    <w:rsid w:val="00883C91"/>
    <w:rsid w:val="0088607D"/>
    <w:rsid w:val="00886760"/>
    <w:rsid w:val="00886CFF"/>
    <w:rsid w:val="008875E6"/>
    <w:rsid w:val="008879F5"/>
    <w:rsid w:val="00893277"/>
    <w:rsid w:val="008933F7"/>
    <w:rsid w:val="0089458A"/>
    <w:rsid w:val="008970CC"/>
    <w:rsid w:val="008A02F1"/>
    <w:rsid w:val="008A2BEE"/>
    <w:rsid w:val="008A2CBB"/>
    <w:rsid w:val="008A3477"/>
    <w:rsid w:val="008A357D"/>
    <w:rsid w:val="008A6C78"/>
    <w:rsid w:val="008A78A3"/>
    <w:rsid w:val="008B1E83"/>
    <w:rsid w:val="008B2005"/>
    <w:rsid w:val="008B525D"/>
    <w:rsid w:val="008C0A88"/>
    <w:rsid w:val="008C2CBE"/>
    <w:rsid w:val="008C7582"/>
    <w:rsid w:val="008C79F6"/>
    <w:rsid w:val="008D003A"/>
    <w:rsid w:val="008D171E"/>
    <w:rsid w:val="008D1B5D"/>
    <w:rsid w:val="008D511A"/>
    <w:rsid w:val="008D5554"/>
    <w:rsid w:val="008D64A6"/>
    <w:rsid w:val="008E03F9"/>
    <w:rsid w:val="008E0AE2"/>
    <w:rsid w:val="008E22FF"/>
    <w:rsid w:val="008E4512"/>
    <w:rsid w:val="008E4800"/>
    <w:rsid w:val="008E4D17"/>
    <w:rsid w:val="008E7DFF"/>
    <w:rsid w:val="008F1B1F"/>
    <w:rsid w:val="008F282B"/>
    <w:rsid w:val="008F3BBC"/>
    <w:rsid w:val="008F72C4"/>
    <w:rsid w:val="009009E7"/>
    <w:rsid w:val="009019ED"/>
    <w:rsid w:val="00902655"/>
    <w:rsid w:val="00903E44"/>
    <w:rsid w:val="00904420"/>
    <w:rsid w:val="009050DA"/>
    <w:rsid w:val="00905E31"/>
    <w:rsid w:val="00911AB2"/>
    <w:rsid w:val="00912839"/>
    <w:rsid w:val="00912D7A"/>
    <w:rsid w:val="00913ADA"/>
    <w:rsid w:val="00914157"/>
    <w:rsid w:val="00915AFA"/>
    <w:rsid w:val="0092042F"/>
    <w:rsid w:val="009220BB"/>
    <w:rsid w:val="00923E4D"/>
    <w:rsid w:val="009302D1"/>
    <w:rsid w:val="00934B2E"/>
    <w:rsid w:val="009352D0"/>
    <w:rsid w:val="0094061F"/>
    <w:rsid w:val="00942E9E"/>
    <w:rsid w:val="0094379F"/>
    <w:rsid w:val="009446E2"/>
    <w:rsid w:val="0094758E"/>
    <w:rsid w:val="00947A06"/>
    <w:rsid w:val="009513D3"/>
    <w:rsid w:val="00953B34"/>
    <w:rsid w:val="00955EF5"/>
    <w:rsid w:val="009563D1"/>
    <w:rsid w:val="00960B53"/>
    <w:rsid w:val="00961314"/>
    <w:rsid w:val="00961689"/>
    <w:rsid w:val="00962FBF"/>
    <w:rsid w:val="009631BD"/>
    <w:rsid w:val="00963A5C"/>
    <w:rsid w:val="009645CB"/>
    <w:rsid w:val="0096506F"/>
    <w:rsid w:val="00965C66"/>
    <w:rsid w:val="009709FA"/>
    <w:rsid w:val="00970E89"/>
    <w:rsid w:val="009719B2"/>
    <w:rsid w:val="009719FD"/>
    <w:rsid w:val="00972EE5"/>
    <w:rsid w:val="00972FAF"/>
    <w:rsid w:val="00974EA1"/>
    <w:rsid w:val="00983BB3"/>
    <w:rsid w:val="0099293E"/>
    <w:rsid w:val="0099316D"/>
    <w:rsid w:val="00993473"/>
    <w:rsid w:val="00993807"/>
    <w:rsid w:val="00994181"/>
    <w:rsid w:val="00995DAC"/>
    <w:rsid w:val="0099731C"/>
    <w:rsid w:val="00997419"/>
    <w:rsid w:val="009A0125"/>
    <w:rsid w:val="009A01E5"/>
    <w:rsid w:val="009A08CB"/>
    <w:rsid w:val="009A51FC"/>
    <w:rsid w:val="009B011E"/>
    <w:rsid w:val="009B11C3"/>
    <w:rsid w:val="009B501F"/>
    <w:rsid w:val="009B508B"/>
    <w:rsid w:val="009B6358"/>
    <w:rsid w:val="009B6392"/>
    <w:rsid w:val="009B6818"/>
    <w:rsid w:val="009B7869"/>
    <w:rsid w:val="009C0787"/>
    <w:rsid w:val="009C416D"/>
    <w:rsid w:val="009C5CD0"/>
    <w:rsid w:val="009C62BD"/>
    <w:rsid w:val="009D1083"/>
    <w:rsid w:val="009D462B"/>
    <w:rsid w:val="009D5ECF"/>
    <w:rsid w:val="009D6F5D"/>
    <w:rsid w:val="009E1AA9"/>
    <w:rsid w:val="009E50AA"/>
    <w:rsid w:val="009E5C5A"/>
    <w:rsid w:val="009E5F82"/>
    <w:rsid w:val="009E71C1"/>
    <w:rsid w:val="009E7738"/>
    <w:rsid w:val="009F0FCA"/>
    <w:rsid w:val="009F2BBA"/>
    <w:rsid w:val="009F3461"/>
    <w:rsid w:val="009F6516"/>
    <w:rsid w:val="00A006FE"/>
    <w:rsid w:val="00A03E08"/>
    <w:rsid w:val="00A040E4"/>
    <w:rsid w:val="00A04BA5"/>
    <w:rsid w:val="00A04E27"/>
    <w:rsid w:val="00A05D6A"/>
    <w:rsid w:val="00A064D5"/>
    <w:rsid w:val="00A07F7D"/>
    <w:rsid w:val="00A1044C"/>
    <w:rsid w:val="00A111AB"/>
    <w:rsid w:val="00A15208"/>
    <w:rsid w:val="00A152CF"/>
    <w:rsid w:val="00A20374"/>
    <w:rsid w:val="00A2047D"/>
    <w:rsid w:val="00A21993"/>
    <w:rsid w:val="00A2202F"/>
    <w:rsid w:val="00A271A5"/>
    <w:rsid w:val="00A33DA1"/>
    <w:rsid w:val="00A41B8A"/>
    <w:rsid w:val="00A443D7"/>
    <w:rsid w:val="00A455E9"/>
    <w:rsid w:val="00A50AB6"/>
    <w:rsid w:val="00A53FFF"/>
    <w:rsid w:val="00A54571"/>
    <w:rsid w:val="00A54AB9"/>
    <w:rsid w:val="00A55FFB"/>
    <w:rsid w:val="00A57350"/>
    <w:rsid w:val="00A61ECC"/>
    <w:rsid w:val="00A62320"/>
    <w:rsid w:val="00A648A4"/>
    <w:rsid w:val="00A67DFC"/>
    <w:rsid w:val="00A71A54"/>
    <w:rsid w:val="00A71CD0"/>
    <w:rsid w:val="00A726EB"/>
    <w:rsid w:val="00A7405D"/>
    <w:rsid w:val="00A74952"/>
    <w:rsid w:val="00A76052"/>
    <w:rsid w:val="00A80E76"/>
    <w:rsid w:val="00A827CC"/>
    <w:rsid w:val="00A85D10"/>
    <w:rsid w:val="00A86D11"/>
    <w:rsid w:val="00A87712"/>
    <w:rsid w:val="00A92BF1"/>
    <w:rsid w:val="00A92F2C"/>
    <w:rsid w:val="00AA110E"/>
    <w:rsid w:val="00AB100F"/>
    <w:rsid w:val="00AB2513"/>
    <w:rsid w:val="00AC0DEA"/>
    <w:rsid w:val="00AC454D"/>
    <w:rsid w:val="00AC63DA"/>
    <w:rsid w:val="00AC6D8C"/>
    <w:rsid w:val="00AD17F0"/>
    <w:rsid w:val="00AD7817"/>
    <w:rsid w:val="00AE1A0C"/>
    <w:rsid w:val="00AE569F"/>
    <w:rsid w:val="00AE75C2"/>
    <w:rsid w:val="00AF417E"/>
    <w:rsid w:val="00AF43A4"/>
    <w:rsid w:val="00AF4B60"/>
    <w:rsid w:val="00AF6145"/>
    <w:rsid w:val="00AF6C7E"/>
    <w:rsid w:val="00B00558"/>
    <w:rsid w:val="00B0146B"/>
    <w:rsid w:val="00B03CDD"/>
    <w:rsid w:val="00B03D9C"/>
    <w:rsid w:val="00B07F01"/>
    <w:rsid w:val="00B1034A"/>
    <w:rsid w:val="00B10647"/>
    <w:rsid w:val="00B10C77"/>
    <w:rsid w:val="00B13439"/>
    <w:rsid w:val="00B1417C"/>
    <w:rsid w:val="00B14BB5"/>
    <w:rsid w:val="00B169C7"/>
    <w:rsid w:val="00B2012C"/>
    <w:rsid w:val="00B215EE"/>
    <w:rsid w:val="00B22508"/>
    <w:rsid w:val="00B23124"/>
    <w:rsid w:val="00B24A0E"/>
    <w:rsid w:val="00B32290"/>
    <w:rsid w:val="00B32B40"/>
    <w:rsid w:val="00B34016"/>
    <w:rsid w:val="00B357AD"/>
    <w:rsid w:val="00B35D67"/>
    <w:rsid w:val="00B36075"/>
    <w:rsid w:val="00B364DE"/>
    <w:rsid w:val="00B369A3"/>
    <w:rsid w:val="00B405F4"/>
    <w:rsid w:val="00B423EA"/>
    <w:rsid w:val="00B42AAF"/>
    <w:rsid w:val="00B44AF7"/>
    <w:rsid w:val="00B477CA"/>
    <w:rsid w:val="00B52A56"/>
    <w:rsid w:val="00B53E22"/>
    <w:rsid w:val="00B62A10"/>
    <w:rsid w:val="00B631E0"/>
    <w:rsid w:val="00B65B5D"/>
    <w:rsid w:val="00B669B0"/>
    <w:rsid w:val="00B705ED"/>
    <w:rsid w:val="00B716EE"/>
    <w:rsid w:val="00B7213A"/>
    <w:rsid w:val="00B73CB4"/>
    <w:rsid w:val="00B751DF"/>
    <w:rsid w:val="00B81E8B"/>
    <w:rsid w:val="00B82461"/>
    <w:rsid w:val="00B83321"/>
    <w:rsid w:val="00B840A4"/>
    <w:rsid w:val="00B84744"/>
    <w:rsid w:val="00B8569F"/>
    <w:rsid w:val="00B86417"/>
    <w:rsid w:val="00B86C19"/>
    <w:rsid w:val="00B91AC6"/>
    <w:rsid w:val="00B92D89"/>
    <w:rsid w:val="00B9632C"/>
    <w:rsid w:val="00BA0017"/>
    <w:rsid w:val="00BA17F7"/>
    <w:rsid w:val="00BA6283"/>
    <w:rsid w:val="00BA6480"/>
    <w:rsid w:val="00BB01AB"/>
    <w:rsid w:val="00BB08AE"/>
    <w:rsid w:val="00BB0904"/>
    <w:rsid w:val="00BB1E9E"/>
    <w:rsid w:val="00BB3624"/>
    <w:rsid w:val="00BB6397"/>
    <w:rsid w:val="00BB652E"/>
    <w:rsid w:val="00BB6A68"/>
    <w:rsid w:val="00BB6D3B"/>
    <w:rsid w:val="00BC2F02"/>
    <w:rsid w:val="00BC37BE"/>
    <w:rsid w:val="00BD092D"/>
    <w:rsid w:val="00BD2C79"/>
    <w:rsid w:val="00BD4ED4"/>
    <w:rsid w:val="00BE1AF8"/>
    <w:rsid w:val="00BE46CA"/>
    <w:rsid w:val="00BE4E62"/>
    <w:rsid w:val="00BE6E02"/>
    <w:rsid w:val="00BF2527"/>
    <w:rsid w:val="00BF36B1"/>
    <w:rsid w:val="00BF45A6"/>
    <w:rsid w:val="00C00EB7"/>
    <w:rsid w:val="00C01008"/>
    <w:rsid w:val="00C01537"/>
    <w:rsid w:val="00C0294A"/>
    <w:rsid w:val="00C05DFF"/>
    <w:rsid w:val="00C1075D"/>
    <w:rsid w:val="00C1338E"/>
    <w:rsid w:val="00C14AE7"/>
    <w:rsid w:val="00C1794C"/>
    <w:rsid w:val="00C2047B"/>
    <w:rsid w:val="00C20690"/>
    <w:rsid w:val="00C22228"/>
    <w:rsid w:val="00C23E40"/>
    <w:rsid w:val="00C25483"/>
    <w:rsid w:val="00C26BCD"/>
    <w:rsid w:val="00C278C0"/>
    <w:rsid w:val="00C32FFA"/>
    <w:rsid w:val="00C34CC5"/>
    <w:rsid w:val="00C37432"/>
    <w:rsid w:val="00C41BDF"/>
    <w:rsid w:val="00C421C7"/>
    <w:rsid w:val="00C422BA"/>
    <w:rsid w:val="00C4793C"/>
    <w:rsid w:val="00C51F0D"/>
    <w:rsid w:val="00C5486E"/>
    <w:rsid w:val="00C57D75"/>
    <w:rsid w:val="00C60CBE"/>
    <w:rsid w:val="00C61990"/>
    <w:rsid w:val="00C679F4"/>
    <w:rsid w:val="00C67FC4"/>
    <w:rsid w:val="00C71450"/>
    <w:rsid w:val="00C755FA"/>
    <w:rsid w:val="00C802FD"/>
    <w:rsid w:val="00C8184A"/>
    <w:rsid w:val="00C8267D"/>
    <w:rsid w:val="00C95B20"/>
    <w:rsid w:val="00CA18D0"/>
    <w:rsid w:val="00CA328E"/>
    <w:rsid w:val="00CA71BE"/>
    <w:rsid w:val="00CB5298"/>
    <w:rsid w:val="00CB685C"/>
    <w:rsid w:val="00CB7B51"/>
    <w:rsid w:val="00CB7D8E"/>
    <w:rsid w:val="00CC534C"/>
    <w:rsid w:val="00CD1104"/>
    <w:rsid w:val="00CD1812"/>
    <w:rsid w:val="00CD3BC7"/>
    <w:rsid w:val="00CD3D82"/>
    <w:rsid w:val="00CD68CF"/>
    <w:rsid w:val="00CE0DF3"/>
    <w:rsid w:val="00CE1059"/>
    <w:rsid w:val="00CE703D"/>
    <w:rsid w:val="00CF1E2F"/>
    <w:rsid w:val="00CF5094"/>
    <w:rsid w:val="00CF68CB"/>
    <w:rsid w:val="00CF6D40"/>
    <w:rsid w:val="00D00C50"/>
    <w:rsid w:val="00D055E4"/>
    <w:rsid w:val="00D057FD"/>
    <w:rsid w:val="00D06A34"/>
    <w:rsid w:val="00D076B2"/>
    <w:rsid w:val="00D11960"/>
    <w:rsid w:val="00D16218"/>
    <w:rsid w:val="00D163E9"/>
    <w:rsid w:val="00D20CE3"/>
    <w:rsid w:val="00D210EC"/>
    <w:rsid w:val="00D37BFB"/>
    <w:rsid w:val="00D403E7"/>
    <w:rsid w:val="00D40A7D"/>
    <w:rsid w:val="00D40EA0"/>
    <w:rsid w:val="00D50463"/>
    <w:rsid w:val="00D53D2D"/>
    <w:rsid w:val="00D55BD2"/>
    <w:rsid w:val="00D57FE2"/>
    <w:rsid w:val="00D60FF2"/>
    <w:rsid w:val="00D61C1B"/>
    <w:rsid w:val="00D62A05"/>
    <w:rsid w:val="00D70CD5"/>
    <w:rsid w:val="00D71999"/>
    <w:rsid w:val="00D73EDD"/>
    <w:rsid w:val="00D74A28"/>
    <w:rsid w:val="00D75EC3"/>
    <w:rsid w:val="00D7771F"/>
    <w:rsid w:val="00D91233"/>
    <w:rsid w:val="00D91765"/>
    <w:rsid w:val="00D92035"/>
    <w:rsid w:val="00D967F4"/>
    <w:rsid w:val="00D97D82"/>
    <w:rsid w:val="00DA093B"/>
    <w:rsid w:val="00DA2FA4"/>
    <w:rsid w:val="00DA35B9"/>
    <w:rsid w:val="00DA41BC"/>
    <w:rsid w:val="00DA51C1"/>
    <w:rsid w:val="00DA5BC1"/>
    <w:rsid w:val="00DB126A"/>
    <w:rsid w:val="00DB2EC9"/>
    <w:rsid w:val="00DB7DDF"/>
    <w:rsid w:val="00DB7F06"/>
    <w:rsid w:val="00DC0093"/>
    <w:rsid w:val="00DC3299"/>
    <w:rsid w:val="00DC68B3"/>
    <w:rsid w:val="00DC78E9"/>
    <w:rsid w:val="00DC7F14"/>
    <w:rsid w:val="00DD01BC"/>
    <w:rsid w:val="00DD2532"/>
    <w:rsid w:val="00DD2EA3"/>
    <w:rsid w:val="00DD2EB8"/>
    <w:rsid w:val="00DD3201"/>
    <w:rsid w:val="00DD4B57"/>
    <w:rsid w:val="00DD4CB0"/>
    <w:rsid w:val="00DD513E"/>
    <w:rsid w:val="00DE0F0B"/>
    <w:rsid w:val="00DE7CEF"/>
    <w:rsid w:val="00DF0097"/>
    <w:rsid w:val="00DF3E0B"/>
    <w:rsid w:val="00DF602A"/>
    <w:rsid w:val="00DF656B"/>
    <w:rsid w:val="00E044DF"/>
    <w:rsid w:val="00E052C2"/>
    <w:rsid w:val="00E05BC3"/>
    <w:rsid w:val="00E064EC"/>
    <w:rsid w:val="00E0665A"/>
    <w:rsid w:val="00E06C85"/>
    <w:rsid w:val="00E11074"/>
    <w:rsid w:val="00E1397B"/>
    <w:rsid w:val="00E13C66"/>
    <w:rsid w:val="00E14753"/>
    <w:rsid w:val="00E14B35"/>
    <w:rsid w:val="00E2098F"/>
    <w:rsid w:val="00E21B16"/>
    <w:rsid w:val="00E234B2"/>
    <w:rsid w:val="00E30B14"/>
    <w:rsid w:val="00E31240"/>
    <w:rsid w:val="00E313AD"/>
    <w:rsid w:val="00E31F29"/>
    <w:rsid w:val="00E323CC"/>
    <w:rsid w:val="00E328F9"/>
    <w:rsid w:val="00E425E3"/>
    <w:rsid w:val="00E42B54"/>
    <w:rsid w:val="00E4379F"/>
    <w:rsid w:val="00E438BB"/>
    <w:rsid w:val="00E438C6"/>
    <w:rsid w:val="00E52565"/>
    <w:rsid w:val="00E535B1"/>
    <w:rsid w:val="00E5364E"/>
    <w:rsid w:val="00E544AE"/>
    <w:rsid w:val="00E55948"/>
    <w:rsid w:val="00E55DB6"/>
    <w:rsid w:val="00E651C4"/>
    <w:rsid w:val="00E657AA"/>
    <w:rsid w:val="00E675FE"/>
    <w:rsid w:val="00E701AD"/>
    <w:rsid w:val="00E71EDF"/>
    <w:rsid w:val="00E7213D"/>
    <w:rsid w:val="00E748A1"/>
    <w:rsid w:val="00E761F2"/>
    <w:rsid w:val="00E80708"/>
    <w:rsid w:val="00E81AEE"/>
    <w:rsid w:val="00E82D67"/>
    <w:rsid w:val="00E8332D"/>
    <w:rsid w:val="00E860C7"/>
    <w:rsid w:val="00E9262B"/>
    <w:rsid w:val="00E93858"/>
    <w:rsid w:val="00E942F4"/>
    <w:rsid w:val="00E954A4"/>
    <w:rsid w:val="00E95F85"/>
    <w:rsid w:val="00EA06A7"/>
    <w:rsid w:val="00EA6958"/>
    <w:rsid w:val="00EA6BD5"/>
    <w:rsid w:val="00EB1C24"/>
    <w:rsid w:val="00EB22A1"/>
    <w:rsid w:val="00EB3DFD"/>
    <w:rsid w:val="00EB576B"/>
    <w:rsid w:val="00EB6849"/>
    <w:rsid w:val="00EB70D1"/>
    <w:rsid w:val="00EC03E2"/>
    <w:rsid w:val="00EC2BB0"/>
    <w:rsid w:val="00EC5CEC"/>
    <w:rsid w:val="00ED58A0"/>
    <w:rsid w:val="00ED7071"/>
    <w:rsid w:val="00EE1E69"/>
    <w:rsid w:val="00EE4A00"/>
    <w:rsid w:val="00EF0C09"/>
    <w:rsid w:val="00EF5998"/>
    <w:rsid w:val="00EF5A0B"/>
    <w:rsid w:val="00F02910"/>
    <w:rsid w:val="00F0743C"/>
    <w:rsid w:val="00F10ABE"/>
    <w:rsid w:val="00F1328C"/>
    <w:rsid w:val="00F13BD4"/>
    <w:rsid w:val="00F163E3"/>
    <w:rsid w:val="00F20F47"/>
    <w:rsid w:val="00F217B9"/>
    <w:rsid w:val="00F21DF5"/>
    <w:rsid w:val="00F23995"/>
    <w:rsid w:val="00F25E7E"/>
    <w:rsid w:val="00F261AF"/>
    <w:rsid w:val="00F26412"/>
    <w:rsid w:val="00F26D7E"/>
    <w:rsid w:val="00F304DB"/>
    <w:rsid w:val="00F33F24"/>
    <w:rsid w:val="00F35470"/>
    <w:rsid w:val="00F35854"/>
    <w:rsid w:val="00F35AF0"/>
    <w:rsid w:val="00F3617A"/>
    <w:rsid w:val="00F37A4A"/>
    <w:rsid w:val="00F41A5C"/>
    <w:rsid w:val="00F41E62"/>
    <w:rsid w:val="00F45275"/>
    <w:rsid w:val="00F46872"/>
    <w:rsid w:val="00F46A46"/>
    <w:rsid w:val="00F5247F"/>
    <w:rsid w:val="00F52BDE"/>
    <w:rsid w:val="00F53252"/>
    <w:rsid w:val="00F54B6D"/>
    <w:rsid w:val="00F5544C"/>
    <w:rsid w:val="00F60FA9"/>
    <w:rsid w:val="00F62F7D"/>
    <w:rsid w:val="00F634A7"/>
    <w:rsid w:val="00F63A41"/>
    <w:rsid w:val="00F646DD"/>
    <w:rsid w:val="00F71351"/>
    <w:rsid w:val="00F71E6B"/>
    <w:rsid w:val="00F73055"/>
    <w:rsid w:val="00F74F30"/>
    <w:rsid w:val="00F75896"/>
    <w:rsid w:val="00F77369"/>
    <w:rsid w:val="00F777B7"/>
    <w:rsid w:val="00F8414E"/>
    <w:rsid w:val="00F851F1"/>
    <w:rsid w:val="00F855A7"/>
    <w:rsid w:val="00F85BA7"/>
    <w:rsid w:val="00F85D6C"/>
    <w:rsid w:val="00F86312"/>
    <w:rsid w:val="00F86EBF"/>
    <w:rsid w:val="00F9237F"/>
    <w:rsid w:val="00F93407"/>
    <w:rsid w:val="00F94F3D"/>
    <w:rsid w:val="00FA1C09"/>
    <w:rsid w:val="00FA2D0A"/>
    <w:rsid w:val="00FA3CE6"/>
    <w:rsid w:val="00FA5766"/>
    <w:rsid w:val="00FA78F7"/>
    <w:rsid w:val="00FB238C"/>
    <w:rsid w:val="00FB3432"/>
    <w:rsid w:val="00FB41D2"/>
    <w:rsid w:val="00FC07E1"/>
    <w:rsid w:val="00FC3063"/>
    <w:rsid w:val="00FC31CF"/>
    <w:rsid w:val="00FC586B"/>
    <w:rsid w:val="00FC72E7"/>
    <w:rsid w:val="00FC7B4A"/>
    <w:rsid w:val="00FD7D74"/>
    <w:rsid w:val="00FE072D"/>
    <w:rsid w:val="00FE0D59"/>
    <w:rsid w:val="00FE290D"/>
    <w:rsid w:val="00FE55D4"/>
    <w:rsid w:val="00FE6298"/>
    <w:rsid w:val="00FE6D52"/>
    <w:rsid w:val="00FF03F6"/>
    <w:rsid w:val="00FF1C20"/>
    <w:rsid w:val="00FF6748"/>
    <w:rsid w:val="00FF68E8"/>
    <w:rsid w:val="00FF7F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E0BEA"/>
  <w15:docId w15:val="{D0A31CA3-246B-4A20-8A42-93DB2A4ED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rPr>
      <w:rFonts w:cs="Arial Unicode MS"/>
      <w:color w:val="000000"/>
      <w:sz w:val="22"/>
      <w:szCs w:val="22"/>
      <w:u w:color="00000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paragraph" w:styleId="Sarakstarindkopa">
    <w:name w:val="List Paragraph"/>
    <w:pPr>
      <w:ind w:left="720"/>
    </w:pPr>
    <w:rPr>
      <w:rFonts w:cs="Arial Unicode MS"/>
      <w:color w:val="000000"/>
      <w:sz w:val="22"/>
      <w:szCs w:val="22"/>
      <w:u w:color="000000"/>
    </w:rPr>
  </w:style>
  <w:style w:type="numbering" w:customStyle="1" w:styleId="ImportedStyle3">
    <w:name w:val="Imported Style 3"/>
    <w:pPr>
      <w:numPr>
        <w:numId w:val="6"/>
      </w:numPr>
    </w:pPr>
  </w:style>
  <w:style w:type="numbering" w:customStyle="1" w:styleId="ImportedStyle4">
    <w:name w:val="Imported Style 4"/>
    <w:pPr>
      <w:numPr>
        <w:numId w:val="8"/>
      </w:numPr>
    </w:pPr>
  </w:style>
  <w:style w:type="numbering" w:customStyle="1" w:styleId="ImportedStyle5">
    <w:name w:val="Imported Style 5"/>
    <w:pPr>
      <w:numPr>
        <w:numId w:val="11"/>
      </w:numPr>
    </w:pPr>
  </w:style>
  <w:style w:type="paragraph" w:styleId="Prskatjums">
    <w:name w:val="Revision"/>
    <w:hidden/>
    <w:uiPriority w:val="99"/>
    <w:semiHidden/>
    <w:rsid w:val="00543BF9"/>
    <w:pPr>
      <w:pBdr>
        <w:top w:val="none" w:sz="0" w:space="0" w:color="auto"/>
        <w:left w:val="none" w:sz="0" w:space="0" w:color="auto"/>
        <w:bottom w:val="none" w:sz="0" w:space="0" w:color="auto"/>
        <w:right w:val="none" w:sz="0" w:space="0" w:color="auto"/>
        <w:between w:val="none" w:sz="0" w:space="0" w:color="auto"/>
        <w:bar w:val="none" w:sz="0" w:color="auto"/>
      </w:pBdr>
    </w:pPr>
    <w:rPr>
      <w:rFonts w:cs="Arial Unicode MS"/>
      <w:color w:val="000000"/>
      <w:sz w:val="22"/>
      <w:szCs w:val="22"/>
      <w:u w:color="000000"/>
    </w:rPr>
  </w:style>
  <w:style w:type="paragraph" w:styleId="Galvene">
    <w:name w:val="header"/>
    <w:basedOn w:val="Parasts"/>
    <w:link w:val="GalveneRakstz"/>
    <w:uiPriority w:val="99"/>
    <w:unhideWhenUsed/>
    <w:rsid w:val="00355922"/>
    <w:pPr>
      <w:tabs>
        <w:tab w:val="center" w:pos="4680"/>
        <w:tab w:val="right" w:pos="9360"/>
      </w:tabs>
    </w:pPr>
  </w:style>
  <w:style w:type="character" w:customStyle="1" w:styleId="GalveneRakstz">
    <w:name w:val="Galvene Rakstz."/>
    <w:basedOn w:val="Noklusjumarindkopasfonts"/>
    <w:link w:val="Galvene"/>
    <w:uiPriority w:val="99"/>
    <w:rsid w:val="00355922"/>
    <w:rPr>
      <w:rFonts w:cs="Arial Unicode MS"/>
      <w:color w:val="000000"/>
      <w:sz w:val="22"/>
      <w:szCs w:val="22"/>
      <w:u w:color="000000"/>
    </w:rPr>
  </w:style>
  <w:style w:type="paragraph" w:styleId="Kjene">
    <w:name w:val="footer"/>
    <w:basedOn w:val="Parasts"/>
    <w:link w:val="KjeneRakstz"/>
    <w:uiPriority w:val="99"/>
    <w:unhideWhenUsed/>
    <w:rsid w:val="00355922"/>
    <w:pPr>
      <w:tabs>
        <w:tab w:val="center" w:pos="4680"/>
        <w:tab w:val="right" w:pos="9360"/>
      </w:tabs>
    </w:pPr>
  </w:style>
  <w:style w:type="character" w:customStyle="1" w:styleId="KjeneRakstz">
    <w:name w:val="Kājene Rakstz."/>
    <w:basedOn w:val="Noklusjumarindkopasfonts"/>
    <w:link w:val="Kjene"/>
    <w:uiPriority w:val="99"/>
    <w:rsid w:val="00355922"/>
    <w:rPr>
      <w:rFonts w:cs="Arial Unicode MS"/>
      <w:color w:val="000000"/>
      <w:sz w:val="22"/>
      <w:szCs w:val="22"/>
      <w:u w:color="000000"/>
    </w:rPr>
  </w:style>
  <w:style w:type="character" w:styleId="Komentraatsauce">
    <w:name w:val="annotation reference"/>
    <w:basedOn w:val="Noklusjumarindkopasfonts"/>
    <w:uiPriority w:val="99"/>
    <w:semiHidden/>
    <w:unhideWhenUsed/>
    <w:rsid w:val="002864C6"/>
    <w:rPr>
      <w:sz w:val="16"/>
      <w:szCs w:val="16"/>
    </w:rPr>
  </w:style>
  <w:style w:type="paragraph" w:styleId="Komentrateksts">
    <w:name w:val="annotation text"/>
    <w:basedOn w:val="Parasts"/>
    <w:link w:val="KomentratekstsRakstz"/>
    <w:uiPriority w:val="99"/>
    <w:unhideWhenUsed/>
    <w:rsid w:val="002864C6"/>
    <w:rPr>
      <w:sz w:val="20"/>
      <w:szCs w:val="20"/>
    </w:rPr>
  </w:style>
  <w:style w:type="character" w:customStyle="1" w:styleId="KomentratekstsRakstz">
    <w:name w:val="Komentāra teksts Rakstz."/>
    <w:basedOn w:val="Noklusjumarindkopasfonts"/>
    <w:link w:val="Komentrateksts"/>
    <w:uiPriority w:val="99"/>
    <w:rsid w:val="002864C6"/>
    <w:rPr>
      <w:rFonts w:cs="Arial Unicode MS"/>
      <w:color w:val="000000"/>
      <w:u w:color="000000"/>
    </w:rPr>
  </w:style>
  <w:style w:type="paragraph" w:styleId="Komentratma">
    <w:name w:val="annotation subject"/>
    <w:basedOn w:val="Komentrateksts"/>
    <w:next w:val="Komentrateksts"/>
    <w:link w:val="KomentratmaRakstz"/>
    <w:uiPriority w:val="99"/>
    <w:semiHidden/>
    <w:unhideWhenUsed/>
    <w:rsid w:val="002864C6"/>
    <w:rPr>
      <w:b/>
      <w:bCs/>
    </w:rPr>
  </w:style>
  <w:style w:type="character" w:customStyle="1" w:styleId="KomentratmaRakstz">
    <w:name w:val="Komentāra tēma Rakstz."/>
    <w:basedOn w:val="KomentratekstsRakstz"/>
    <w:link w:val="Komentratma"/>
    <w:uiPriority w:val="99"/>
    <w:semiHidden/>
    <w:rsid w:val="002864C6"/>
    <w:rPr>
      <w:rFonts w:cs="Arial Unicode MS"/>
      <w:b/>
      <w:bCs/>
      <w:color w:val="000000"/>
      <w:u w:color="000000"/>
    </w:rPr>
  </w:style>
  <w:style w:type="paragraph" w:customStyle="1" w:styleId="Default">
    <w:name w:val="Default"/>
    <w:rsid w:val="000E4CF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lang w:val="lv-LV"/>
    </w:rPr>
  </w:style>
  <w:style w:type="character" w:styleId="Neatrisintapieminana">
    <w:name w:val="Unresolved Mention"/>
    <w:basedOn w:val="Noklusjumarindkopasfonts"/>
    <w:uiPriority w:val="99"/>
    <w:semiHidden/>
    <w:unhideWhenUsed/>
    <w:rsid w:val="00580026"/>
    <w:rPr>
      <w:color w:val="605E5C"/>
      <w:shd w:val="clear" w:color="auto" w:fill="E1DFDD"/>
    </w:rPr>
  </w:style>
  <w:style w:type="paragraph" w:styleId="Beiguvresteksts">
    <w:name w:val="endnote text"/>
    <w:basedOn w:val="Parasts"/>
    <w:link w:val="BeiguvrestekstsRakstz"/>
    <w:uiPriority w:val="99"/>
    <w:semiHidden/>
    <w:unhideWhenUsed/>
    <w:rsid w:val="007755C5"/>
    <w:rPr>
      <w:sz w:val="20"/>
      <w:szCs w:val="20"/>
    </w:rPr>
  </w:style>
  <w:style w:type="character" w:customStyle="1" w:styleId="BeiguvrestekstsRakstz">
    <w:name w:val="Beigu vēres teksts Rakstz."/>
    <w:basedOn w:val="Noklusjumarindkopasfonts"/>
    <w:link w:val="Beiguvresteksts"/>
    <w:uiPriority w:val="99"/>
    <w:semiHidden/>
    <w:rsid w:val="007755C5"/>
    <w:rPr>
      <w:rFonts w:cs="Arial Unicode MS"/>
      <w:color w:val="000000"/>
      <w:u w:color="000000"/>
    </w:rPr>
  </w:style>
  <w:style w:type="character" w:styleId="Beiguvresatsauce">
    <w:name w:val="endnote reference"/>
    <w:basedOn w:val="Noklusjumarindkopasfonts"/>
    <w:uiPriority w:val="99"/>
    <w:semiHidden/>
    <w:unhideWhenUsed/>
    <w:rsid w:val="007755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066358">
      <w:bodyDiv w:val="1"/>
      <w:marLeft w:val="0"/>
      <w:marRight w:val="0"/>
      <w:marTop w:val="0"/>
      <w:marBottom w:val="0"/>
      <w:divBdr>
        <w:top w:val="none" w:sz="0" w:space="0" w:color="auto"/>
        <w:left w:val="none" w:sz="0" w:space="0" w:color="auto"/>
        <w:bottom w:val="none" w:sz="0" w:space="0" w:color="auto"/>
        <w:right w:val="none" w:sz="0" w:space="0" w:color="auto"/>
      </w:divBdr>
    </w:div>
    <w:div w:id="1330449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dizains">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dizains">
      <a:majorFont>
        <a:latin typeface="Helvetica Neue"/>
        <a:ea typeface="Helvetica Neue"/>
        <a:cs typeface="Helvetica Neue"/>
      </a:majorFont>
      <a:minorFont>
        <a:latin typeface="Helvetica Neue"/>
        <a:ea typeface="Helvetica Neue"/>
        <a:cs typeface="Helvetica Neue"/>
      </a:minorFont>
    </a:fontScheme>
    <a:fmtScheme name="Office dizain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9</Pages>
  <Words>3668</Words>
  <Characters>20911</Characters>
  <Application>Microsoft Office Word</Application>
  <DocSecurity>0</DocSecurity>
  <Lines>174</Lines>
  <Paragraphs>49</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Ineta Auniņa</dc:creator>
  <cp:lastModifiedBy>Ineta Auniņa</cp:lastModifiedBy>
  <cp:revision>16</cp:revision>
  <cp:lastPrinted>2024-05-08T05:11:00Z</cp:lastPrinted>
  <dcterms:created xsi:type="dcterms:W3CDTF">2026-07-01T18:07:00Z</dcterms:created>
  <dcterms:modified xsi:type="dcterms:W3CDTF">2026-07-02T08:27:00Z</dcterms:modified>
</cp:coreProperties>
</file>