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3D1A43" w14:textId="77777777" w:rsidR="00D307F9" w:rsidRPr="004F13B0" w:rsidRDefault="00D307F9" w:rsidP="00D307F9">
      <w:pPr>
        <w:spacing w:after="0" w:line="240" w:lineRule="auto"/>
        <w:jc w:val="center"/>
        <w:rPr>
          <w:rFonts w:ascii="Times New Roman" w:eastAsia="Times New Roman" w:hAnsi="Times New Roman" w:cs="Times New Roman"/>
          <w:b/>
          <w:bCs/>
          <w:kern w:val="0"/>
          <w:shd w:val="clear" w:color="auto" w:fill="D9D9D9" w:themeFill="background1" w:themeFillShade="D9"/>
          <w:lang w:eastAsia="lv-LV"/>
          <w14:ligatures w14:val="none"/>
        </w:rPr>
      </w:pPr>
      <w:r w:rsidRPr="004F13B0">
        <w:rPr>
          <w:rFonts w:ascii="Times New Roman" w:eastAsia="Times New Roman" w:hAnsi="Times New Roman" w:cs="Times New Roman"/>
          <w:b/>
          <w:kern w:val="0"/>
          <w:lang w:eastAsia="zh-CN"/>
          <w14:ligatures w14:val="none"/>
        </w:rPr>
        <w:t>LĪGUMS Nr</w:t>
      </w:r>
      <w:r>
        <w:rPr>
          <w:rFonts w:ascii="Times New Roman" w:eastAsia="Times New Roman" w:hAnsi="Times New Roman" w:cs="Times New Roman"/>
          <w:b/>
          <w:kern w:val="0"/>
          <w:lang w:eastAsia="zh-CN"/>
          <w14:ligatures w14:val="none"/>
        </w:rPr>
        <w:t>.</w:t>
      </w:r>
      <w:r w:rsidRPr="00793362">
        <w:t xml:space="preserve"> </w:t>
      </w:r>
      <w:r w:rsidRPr="00793362">
        <w:rPr>
          <w:rFonts w:ascii="Times New Roman" w:eastAsia="Times New Roman" w:hAnsi="Times New Roman" w:cs="Times New Roman"/>
          <w:b/>
          <w:kern w:val="0"/>
          <w:lang w:eastAsia="zh-CN"/>
          <w14:ligatures w14:val="none"/>
        </w:rPr>
        <w:t>DPPA/1-6.3/26/60</w:t>
      </w:r>
    </w:p>
    <w:p w14:paraId="102553DC" w14:textId="77777777" w:rsidR="00D307F9" w:rsidRPr="004F13B0" w:rsidRDefault="00D307F9" w:rsidP="00D307F9">
      <w:pPr>
        <w:spacing w:after="0" w:line="240" w:lineRule="auto"/>
        <w:jc w:val="center"/>
        <w:rPr>
          <w:rFonts w:ascii="Times New Roman" w:eastAsia="Times New Roman" w:hAnsi="Times New Roman" w:cs="Times New Roman"/>
          <w:bCs/>
          <w:i/>
          <w:iCs/>
          <w:kern w:val="0"/>
          <w:lang w:eastAsia="lv-LV"/>
          <w14:ligatures w14:val="none"/>
        </w:rPr>
      </w:pPr>
      <w:r w:rsidRPr="00C80C6E">
        <w:rPr>
          <w:rFonts w:ascii="Times New Roman" w:eastAsia="Times New Roman" w:hAnsi="Times New Roman" w:cs="Times New Roman"/>
          <w:bCs/>
          <w:i/>
          <w:iCs/>
          <w:kern w:val="0"/>
          <w:lang w:eastAsia="lv-LV"/>
          <w14:ligatures w14:val="none"/>
        </w:rPr>
        <w:t xml:space="preserve">Par kurināma piegādi </w:t>
      </w:r>
      <w:r>
        <w:rPr>
          <w:rFonts w:ascii="Times New Roman" w:eastAsia="Times New Roman" w:hAnsi="Times New Roman" w:cs="Times New Roman"/>
          <w:bCs/>
          <w:i/>
          <w:iCs/>
          <w:kern w:val="0"/>
          <w:lang w:eastAsia="lv-LV"/>
          <w14:ligatures w14:val="none"/>
        </w:rPr>
        <w:t xml:space="preserve">- </w:t>
      </w:r>
      <w:r w:rsidRPr="00C80C6E">
        <w:rPr>
          <w:rFonts w:ascii="Times New Roman" w:hAnsi="Times New Roman"/>
          <w:i/>
          <w:iCs/>
          <w:color w:val="000000"/>
        </w:rPr>
        <w:t>Malkas piegāde Dagdas pilsētas un pagastu apvienībai – I,</w:t>
      </w:r>
      <w:r w:rsidRPr="00C80C6E">
        <w:rPr>
          <w:rFonts w:ascii="Times New Roman" w:eastAsia="Times New Roman" w:hAnsi="Times New Roman" w:cs="Times New Roman"/>
          <w:bCs/>
          <w:i/>
          <w:iCs/>
          <w:kern w:val="0"/>
          <w:lang w:eastAsia="lv-LV"/>
          <w14:ligatures w14:val="none"/>
        </w:rPr>
        <w:t xml:space="preserve"> iepirkuma</w:t>
      </w:r>
      <w:r>
        <w:rPr>
          <w:rFonts w:ascii="Times New Roman" w:eastAsia="Times New Roman" w:hAnsi="Times New Roman" w:cs="Times New Roman"/>
          <w:bCs/>
          <w:i/>
          <w:iCs/>
          <w:kern w:val="0"/>
          <w:lang w:eastAsia="lv-LV"/>
          <w14:ligatures w14:val="none"/>
        </w:rPr>
        <w:t xml:space="preserve"> 1.daļa</w:t>
      </w:r>
    </w:p>
    <w:p w14:paraId="030ED865" w14:textId="77777777" w:rsidR="00D307F9" w:rsidRPr="004F13B0" w:rsidRDefault="00D307F9" w:rsidP="00D307F9">
      <w:pPr>
        <w:spacing w:after="200" w:line="276" w:lineRule="auto"/>
        <w:rPr>
          <w:rFonts w:ascii="Calibri" w:eastAsia="Calibri" w:hAnsi="Calibri" w:cs="Times New Roman"/>
          <w:kern w:val="0"/>
          <w:sz w:val="22"/>
          <w:szCs w:val="22"/>
          <w:lang w:eastAsia="lv-LV"/>
          <w14:ligatures w14:val="none"/>
        </w:rPr>
      </w:pPr>
    </w:p>
    <w:p w14:paraId="6B905A61" w14:textId="77777777" w:rsidR="00D307F9" w:rsidRPr="004F13B0" w:rsidRDefault="00D307F9" w:rsidP="00D307F9">
      <w:pPr>
        <w:spacing w:after="120" w:line="240" w:lineRule="auto"/>
        <w:ind w:firstLine="720"/>
        <w:jc w:val="both"/>
        <w:rPr>
          <w:rFonts w:ascii="Times New Roman" w:eastAsia="Times New Roman" w:hAnsi="Times New Roman" w:cs="Times New Roman"/>
          <w:kern w:val="0"/>
          <w:lang w:eastAsia="zh-CN"/>
          <w14:ligatures w14:val="none"/>
        </w:rPr>
      </w:pPr>
      <w:r w:rsidRPr="00173C4D">
        <w:rPr>
          <w:rFonts w:ascii="Times New Roman" w:hAnsi="Times New Roman" w:cs="Times New Roman"/>
          <w:b/>
          <w:bCs/>
          <w:color w:val="000000"/>
        </w:rPr>
        <w:t xml:space="preserve">Krāslavas novada pašvaldības Dagdas pilsētas un pagastu apvienība, </w:t>
      </w:r>
      <w:r w:rsidRPr="00173C4D">
        <w:rPr>
          <w:rFonts w:ascii="Times New Roman" w:hAnsi="Times New Roman" w:cs="Times New Roman"/>
          <w:color w:val="000000"/>
        </w:rPr>
        <w:t>reģistrācijas Nr.50900036651</w:t>
      </w:r>
      <w:r>
        <w:rPr>
          <w:rFonts w:ascii="Times New Roman" w:hAnsi="Times New Roman" w:cs="Times New Roman"/>
          <w:color w:val="000000"/>
        </w:rPr>
        <w:t xml:space="preserve">, </w:t>
      </w:r>
      <w:r w:rsidRPr="004F13B0">
        <w:rPr>
          <w:rFonts w:ascii="Times New Roman" w:eastAsia="Times New Roman" w:hAnsi="Times New Roman" w:cs="Times New Roman"/>
          <w:kern w:val="0"/>
          <w:lang w:eastAsia="lv-LV"/>
          <w14:ligatures w14:val="none"/>
        </w:rPr>
        <w:t>adres</w:t>
      </w:r>
      <w:r>
        <w:rPr>
          <w:rFonts w:ascii="Times New Roman" w:eastAsia="Times New Roman" w:hAnsi="Times New Roman" w:cs="Times New Roman"/>
          <w:kern w:val="0"/>
          <w:lang w:eastAsia="lv-LV"/>
          <w14:ligatures w14:val="none"/>
        </w:rPr>
        <w:t xml:space="preserve">e Alejas iela 4, Dagda, Krāslavas novadā, LV-5674, </w:t>
      </w:r>
      <w:r w:rsidRPr="00C80C6E">
        <w:rPr>
          <w:rFonts w:ascii="Times New Roman" w:eastAsia="Times New Roman" w:hAnsi="Times New Roman" w:cs="Times New Roman"/>
          <w:kern w:val="0"/>
          <w:lang w:eastAsia="lv-LV"/>
          <w14:ligatures w14:val="none"/>
        </w:rPr>
        <w:t xml:space="preserve">apvienības vadītāja Edgara Tjarves </w:t>
      </w:r>
      <w:r w:rsidRPr="004F13B0">
        <w:rPr>
          <w:rFonts w:ascii="Times New Roman" w:eastAsia="Times New Roman" w:hAnsi="Times New Roman" w:cs="Times New Roman"/>
          <w:kern w:val="0"/>
          <w:lang w:eastAsia="lv-LV"/>
          <w14:ligatures w14:val="none"/>
        </w:rPr>
        <w:t>personā, kurš darbojas uz</w:t>
      </w:r>
      <w:r>
        <w:rPr>
          <w:rFonts w:ascii="Times New Roman" w:eastAsia="Times New Roman" w:hAnsi="Times New Roman" w:cs="Times New Roman"/>
          <w:kern w:val="0"/>
          <w:lang w:eastAsia="lv-LV"/>
          <w14:ligatures w14:val="none"/>
        </w:rPr>
        <w:t xml:space="preserve"> Dagdas pilsētas un pagastu apvienības nolikuma pamata</w:t>
      </w:r>
      <w:r w:rsidRPr="004F13B0">
        <w:rPr>
          <w:rFonts w:ascii="Times New Roman" w:eastAsia="Times New Roman" w:hAnsi="Times New Roman" w:cs="Times New Roman"/>
          <w:kern w:val="0"/>
          <w:lang w:eastAsia="zh-CN"/>
          <w14:ligatures w14:val="none"/>
        </w:rPr>
        <w:t xml:space="preserve">, turpmāk – </w:t>
      </w:r>
      <w:r w:rsidRPr="004F13B0">
        <w:rPr>
          <w:rFonts w:ascii="Times New Roman" w:eastAsia="Times New Roman" w:hAnsi="Times New Roman" w:cs="Times New Roman"/>
          <w:b/>
          <w:kern w:val="0"/>
          <w:lang w:eastAsia="zh-CN"/>
          <w14:ligatures w14:val="none"/>
        </w:rPr>
        <w:t>Pasūtītājs</w:t>
      </w:r>
      <w:r w:rsidRPr="004F13B0">
        <w:rPr>
          <w:rFonts w:ascii="Times New Roman" w:eastAsia="Times New Roman" w:hAnsi="Times New Roman" w:cs="Times New Roman"/>
          <w:kern w:val="0"/>
          <w:lang w:eastAsia="zh-CN"/>
          <w14:ligatures w14:val="none"/>
        </w:rPr>
        <w:t xml:space="preserve">, no vienas puses, un </w:t>
      </w:r>
    </w:p>
    <w:p w14:paraId="1BE82438" w14:textId="77777777" w:rsidR="00D307F9" w:rsidRPr="004F13B0" w:rsidRDefault="00D307F9" w:rsidP="00D307F9">
      <w:pPr>
        <w:spacing w:after="120" w:line="240" w:lineRule="auto"/>
        <w:ind w:firstLine="720"/>
        <w:jc w:val="both"/>
        <w:rPr>
          <w:rFonts w:ascii="Times New Roman" w:eastAsia="Times New Roman" w:hAnsi="Times New Roman" w:cs="Times New Roman"/>
          <w:kern w:val="0"/>
          <w:lang w:eastAsia="zh-CN"/>
          <w14:ligatures w14:val="none"/>
        </w:rPr>
      </w:pPr>
      <w:r w:rsidRPr="00793362">
        <w:rPr>
          <w:rFonts w:ascii="Times New Roman" w:eastAsia="Times New Roman" w:hAnsi="Times New Roman" w:cs="Times New Roman"/>
          <w:b/>
          <w:bCs/>
          <w:kern w:val="0"/>
          <w:lang w:eastAsia="zh-CN"/>
          <w14:ligatures w14:val="none"/>
        </w:rPr>
        <w:t>Sabiedrība ar ierobežotu atbildību "CEĻAPRIEDES",</w:t>
      </w:r>
      <w:r w:rsidRPr="004F13B0">
        <w:rPr>
          <w:rFonts w:ascii="Times New Roman" w:eastAsia="Times New Roman" w:hAnsi="Times New Roman" w:cs="Times New Roman"/>
          <w:kern w:val="0"/>
          <w:lang w:eastAsia="zh-CN"/>
          <w14:ligatures w14:val="none"/>
        </w:rPr>
        <w:t xml:space="preserve"> reģistrācijas</w:t>
      </w:r>
      <w:r>
        <w:rPr>
          <w:rFonts w:ascii="Times New Roman" w:eastAsia="Times New Roman" w:hAnsi="Times New Roman" w:cs="Times New Roman"/>
          <w:kern w:val="0"/>
          <w:lang w:eastAsia="zh-CN"/>
          <w14:ligatures w14:val="none"/>
        </w:rPr>
        <w:t xml:space="preserve"> Nr. </w:t>
      </w:r>
      <w:r w:rsidRPr="001F0576">
        <w:rPr>
          <w:rFonts w:ascii="Times New Roman" w:eastAsia="Times New Roman" w:hAnsi="Times New Roman" w:cs="Times New Roman"/>
          <w:kern w:val="0"/>
          <w:lang w:eastAsia="zh-CN"/>
          <w14:ligatures w14:val="none"/>
        </w:rPr>
        <w:t>42403020106</w:t>
      </w:r>
      <w:r>
        <w:rPr>
          <w:rFonts w:ascii="Times New Roman" w:eastAsia="Times New Roman" w:hAnsi="Times New Roman" w:cs="Times New Roman"/>
          <w:kern w:val="0"/>
          <w:lang w:eastAsia="zh-CN"/>
          <w14:ligatures w14:val="none"/>
        </w:rPr>
        <w:t xml:space="preserve">, juridiskā adrese </w:t>
      </w:r>
      <w:r w:rsidRPr="001F0576">
        <w:rPr>
          <w:rFonts w:ascii="Times New Roman" w:eastAsia="Times New Roman" w:hAnsi="Times New Roman" w:cs="Times New Roman"/>
          <w:kern w:val="0"/>
          <w:lang w:eastAsia="zh-CN"/>
          <w14:ligatures w14:val="none"/>
        </w:rPr>
        <w:t xml:space="preserve">Kooperatīva šķērsiela 5 </w:t>
      </w:r>
      <w:r>
        <w:rPr>
          <w:rFonts w:ascii="Times New Roman" w:eastAsia="Times New Roman" w:hAnsi="Times New Roman" w:cs="Times New Roman"/>
          <w:kern w:val="0"/>
          <w:lang w:eastAsia="zh-CN"/>
          <w14:ligatures w14:val="none"/>
        </w:rPr>
        <w:t>–</w:t>
      </w:r>
      <w:r w:rsidRPr="001F0576">
        <w:rPr>
          <w:rFonts w:ascii="Times New Roman" w:eastAsia="Times New Roman" w:hAnsi="Times New Roman" w:cs="Times New Roman"/>
          <w:kern w:val="0"/>
          <w:lang w:eastAsia="zh-CN"/>
          <w14:ligatures w14:val="none"/>
        </w:rPr>
        <w:t xml:space="preserve"> 27</w:t>
      </w:r>
      <w:r>
        <w:rPr>
          <w:rFonts w:ascii="Times New Roman" w:eastAsia="Times New Roman" w:hAnsi="Times New Roman" w:cs="Times New Roman"/>
          <w:kern w:val="0"/>
          <w:lang w:eastAsia="zh-CN"/>
          <w14:ligatures w14:val="none"/>
        </w:rPr>
        <w:t xml:space="preserve">, Rēzekne, LV-4601, </w:t>
      </w:r>
      <w:r w:rsidRPr="001F0576">
        <w:rPr>
          <w:rFonts w:ascii="Times New Roman" w:eastAsia="Times New Roman" w:hAnsi="Times New Roman" w:cs="Times New Roman"/>
          <w:kern w:val="0"/>
          <w:lang w:eastAsia="zh-CN"/>
          <w14:ligatures w14:val="none"/>
        </w:rPr>
        <w:t>Andr</w:t>
      </w:r>
      <w:r>
        <w:rPr>
          <w:rFonts w:ascii="Times New Roman" w:eastAsia="Times New Roman" w:hAnsi="Times New Roman" w:cs="Times New Roman"/>
          <w:kern w:val="0"/>
          <w:lang w:eastAsia="zh-CN"/>
          <w14:ligatures w14:val="none"/>
        </w:rPr>
        <w:t xml:space="preserve">a </w:t>
      </w:r>
      <w:r w:rsidRPr="001F0576">
        <w:rPr>
          <w:rFonts w:ascii="Times New Roman" w:eastAsia="Times New Roman" w:hAnsi="Times New Roman" w:cs="Times New Roman"/>
          <w:kern w:val="0"/>
          <w:lang w:eastAsia="zh-CN"/>
          <w14:ligatures w14:val="none"/>
        </w:rPr>
        <w:t xml:space="preserve"> Karpovič</w:t>
      </w:r>
      <w:r>
        <w:rPr>
          <w:rFonts w:ascii="Times New Roman" w:eastAsia="Times New Roman" w:hAnsi="Times New Roman" w:cs="Times New Roman"/>
          <w:kern w:val="0"/>
          <w:lang w:eastAsia="zh-CN"/>
          <w14:ligatures w14:val="none"/>
        </w:rPr>
        <w:t>a</w:t>
      </w:r>
      <w:r w:rsidRPr="001F0576">
        <w:rPr>
          <w:rFonts w:ascii="Times New Roman" w:eastAsia="Times New Roman" w:hAnsi="Times New Roman" w:cs="Times New Roman"/>
          <w:kern w:val="0"/>
          <w:lang w:eastAsia="zh-CN"/>
          <w14:ligatures w14:val="none"/>
        </w:rPr>
        <w:t xml:space="preserve"> </w:t>
      </w:r>
      <w:r w:rsidRPr="004F13B0">
        <w:rPr>
          <w:rFonts w:ascii="Times New Roman" w:eastAsia="Times New Roman" w:hAnsi="Times New Roman" w:cs="Times New Roman"/>
          <w:kern w:val="0"/>
          <w:lang w:eastAsia="zh-CN"/>
          <w14:ligatures w14:val="none"/>
        </w:rPr>
        <w:t>personā, kurš  rīkojas uz</w:t>
      </w:r>
      <w:r>
        <w:rPr>
          <w:rFonts w:ascii="Times New Roman" w:eastAsia="Times New Roman" w:hAnsi="Times New Roman" w:cs="Times New Roman"/>
          <w:kern w:val="0"/>
          <w:lang w:eastAsia="zh-CN"/>
          <w14:ligatures w14:val="none"/>
        </w:rPr>
        <w:t xml:space="preserve"> statūtu </w:t>
      </w:r>
      <w:r w:rsidRPr="004F13B0">
        <w:rPr>
          <w:rFonts w:ascii="Times New Roman" w:eastAsia="Times New Roman" w:hAnsi="Times New Roman" w:cs="Times New Roman"/>
          <w:kern w:val="0"/>
          <w:lang w:eastAsia="zh-CN"/>
          <w14:ligatures w14:val="none"/>
        </w:rPr>
        <w:t xml:space="preserve">pamata, turpmāk – </w:t>
      </w:r>
      <w:r w:rsidRPr="004F13B0">
        <w:rPr>
          <w:rFonts w:ascii="Times New Roman" w:eastAsia="Times New Roman" w:hAnsi="Times New Roman" w:cs="Times New Roman"/>
          <w:b/>
          <w:kern w:val="0"/>
          <w:lang w:eastAsia="zh-CN"/>
          <w14:ligatures w14:val="none"/>
        </w:rPr>
        <w:t>Piegādātājs</w:t>
      </w:r>
      <w:r w:rsidRPr="004F13B0">
        <w:rPr>
          <w:rFonts w:ascii="Times New Roman" w:eastAsia="Times New Roman" w:hAnsi="Times New Roman" w:cs="Times New Roman"/>
          <w:kern w:val="0"/>
          <w:lang w:eastAsia="zh-CN"/>
          <w14:ligatures w14:val="none"/>
        </w:rPr>
        <w:t xml:space="preserve">, no otras puses, abi kopā vai katrs atsevišķi turpmāk arī </w:t>
      </w:r>
      <w:r w:rsidRPr="004F13B0">
        <w:rPr>
          <w:rFonts w:ascii="Times New Roman" w:eastAsia="Times New Roman" w:hAnsi="Times New Roman" w:cs="Times New Roman"/>
          <w:b/>
          <w:kern w:val="0"/>
          <w:lang w:eastAsia="zh-CN"/>
          <w14:ligatures w14:val="none"/>
        </w:rPr>
        <w:t>Puses</w:t>
      </w:r>
      <w:r w:rsidRPr="004F13B0">
        <w:rPr>
          <w:rFonts w:ascii="Times New Roman" w:eastAsia="Times New Roman" w:hAnsi="Times New Roman" w:cs="Times New Roman"/>
          <w:kern w:val="0"/>
          <w:lang w:eastAsia="zh-CN"/>
          <w14:ligatures w14:val="none"/>
        </w:rPr>
        <w:t xml:space="preserve"> vai </w:t>
      </w:r>
      <w:r w:rsidRPr="004F13B0">
        <w:rPr>
          <w:rFonts w:ascii="Times New Roman" w:eastAsia="Times New Roman" w:hAnsi="Times New Roman" w:cs="Times New Roman"/>
          <w:b/>
          <w:kern w:val="0"/>
          <w:lang w:eastAsia="zh-CN"/>
          <w14:ligatures w14:val="none"/>
        </w:rPr>
        <w:t>Puse</w:t>
      </w:r>
      <w:r w:rsidRPr="004F13B0">
        <w:rPr>
          <w:rFonts w:ascii="Times New Roman" w:eastAsia="Times New Roman" w:hAnsi="Times New Roman" w:cs="Times New Roman"/>
          <w:kern w:val="0"/>
          <w:lang w:eastAsia="zh-CN"/>
          <w14:ligatures w14:val="none"/>
        </w:rPr>
        <w:t>, pamatojoties uz Pasūtītāja rīkotā Atklātā konkursa “Malkas piegāde 2026./2027.gada apkures sezonai Krāslavas novada pašvaldības iestāžu vajadzībām” (identifikācijas Nr.</w:t>
      </w:r>
      <w:r w:rsidRPr="004F13B0">
        <w:rPr>
          <w:rFonts w:ascii="Times New Roman" w:eastAsia="Times New Roman" w:hAnsi="Times New Roman" w:cs="Arial"/>
          <w:kern w:val="0"/>
          <w:lang w:eastAsia="zh-CN"/>
          <w14:ligatures w14:val="none"/>
        </w:rPr>
        <w:t xml:space="preserve"> DPPA 2026/13</w:t>
      </w:r>
      <w:r w:rsidRPr="004F13B0">
        <w:rPr>
          <w:rFonts w:ascii="Times New Roman" w:eastAsia="Times New Roman" w:hAnsi="Times New Roman" w:cs="Times New Roman"/>
          <w:kern w:val="0"/>
          <w:lang w:eastAsia="zh-CN"/>
          <w14:ligatures w14:val="none"/>
        </w:rPr>
        <w:t xml:space="preserve">), turpmāk tekstā – Iepirkums, rezultātiem un Piegādātāja iesniegto piedāvājumu, turpmāk – </w:t>
      </w:r>
      <w:r w:rsidRPr="004F13B0">
        <w:rPr>
          <w:rFonts w:ascii="Times New Roman" w:eastAsia="Times New Roman" w:hAnsi="Times New Roman" w:cs="Times New Roman"/>
          <w:b/>
          <w:kern w:val="0"/>
          <w:lang w:eastAsia="zh-CN"/>
          <w14:ligatures w14:val="none"/>
        </w:rPr>
        <w:t>Piedāvājums</w:t>
      </w:r>
      <w:r w:rsidRPr="004F13B0">
        <w:rPr>
          <w:rFonts w:ascii="Times New Roman" w:eastAsia="Times New Roman" w:hAnsi="Times New Roman" w:cs="Times New Roman"/>
          <w:kern w:val="0"/>
          <w:lang w:eastAsia="zh-CN"/>
          <w14:ligatures w14:val="none"/>
        </w:rPr>
        <w:t xml:space="preserve">, noslēdz šādu līgumu, turpmāk – </w:t>
      </w:r>
      <w:r w:rsidRPr="004F13B0">
        <w:rPr>
          <w:rFonts w:ascii="Times New Roman" w:eastAsia="Times New Roman" w:hAnsi="Times New Roman" w:cs="Times New Roman"/>
          <w:b/>
          <w:kern w:val="0"/>
          <w:lang w:eastAsia="zh-CN"/>
          <w14:ligatures w14:val="none"/>
        </w:rPr>
        <w:t>Līgums</w:t>
      </w:r>
      <w:r w:rsidRPr="004F13B0">
        <w:rPr>
          <w:rFonts w:ascii="Times New Roman" w:eastAsia="Times New Roman" w:hAnsi="Times New Roman" w:cs="Times New Roman"/>
          <w:kern w:val="0"/>
          <w:lang w:eastAsia="zh-CN"/>
          <w14:ligatures w14:val="none"/>
        </w:rPr>
        <w:t>:</w:t>
      </w:r>
    </w:p>
    <w:p w14:paraId="33C22ED1" w14:textId="77777777" w:rsidR="00D307F9" w:rsidRPr="004F13B0" w:rsidRDefault="00D307F9" w:rsidP="00D307F9">
      <w:pPr>
        <w:spacing w:after="0" w:line="240" w:lineRule="auto"/>
        <w:ind w:left="851"/>
        <w:rPr>
          <w:rFonts w:ascii="Arial" w:eastAsia="Times New Roman" w:hAnsi="Arial" w:cs="Arial"/>
          <w:b/>
          <w:kern w:val="0"/>
          <w:sz w:val="20"/>
          <w:lang w:eastAsia="zh-CN"/>
          <w14:ligatures w14:val="none"/>
        </w:rPr>
      </w:pPr>
    </w:p>
    <w:p w14:paraId="3B8AE3CA" w14:textId="77777777" w:rsidR="00D307F9" w:rsidRPr="004F13B0" w:rsidRDefault="00D307F9" w:rsidP="00D307F9">
      <w:pPr>
        <w:numPr>
          <w:ilvl w:val="0"/>
          <w:numId w:val="2"/>
        </w:numPr>
        <w:spacing w:after="0" w:line="240" w:lineRule="auto"/>
        <w:ind w:right="-81"/>
        <w:jc w:val="center"/>
        <w:rPr>
          <w:rFonts w:ascii="Times New Roman" w:eastAsia="Calibri" w:hAnsi="Times New Roman" w:cs="Times New Roman"/>
          <w:b/>
          <w:bCs/>
          <w:kern w:val="0"/>
          <w14:ligatures w14:val="none"/>
        </w:rPr>
      </w:pPr>
      <w:r w:rsidRPr="004F13B0">
        <w:rPr>
          <w:rFonts w:ascii="Times New Roman" w:eastAsia="Calibri" w:hAnsi="Times New Roman" w:cs="Times New Roman"/>
          <w:b/>
          <w:bCs/>
          <w:kern w:val="0"/>
          <w14:ligatures w14:val="none"/>
        </w:rPr>
        <w:t>Līguma priekšmets</w:t>
      </w:r>
    </w:p>
    <w:p w14:paraId="5A518A62" w14:textId="77777777" w:rsidR="00D307F9" w:rsidRPr="004F13B0" w:rsidRDefault="00D307F9" w:rsidP="00D307F9">
      <w:pPr>
        <w:numPr>
          <w:ilvl w:val="1"/>
          <w:numId w:val="1"/>
        </w:numPr>
        <w:spacing w:after="0" w:line="240" w:lineRule="auto"/>
        <w:ind w:left="720" w:hanging="720"/>
        <w:jc w:val="both"/>
        <w:rPr>
          <w:rFonts w:ascii="Times New Roman" w:eastAsia="Times New Roman" w:hAnsi="Times New Roman" w:cs="Times New Roman"/>
          <w:kern w:val="0"/>
          <w14:ligatures w14:val="none"/>
        </w:rPr>
      </w:pPr>
      <w:r w:rsidRPr="004F13B0">
        <w:rPr>
          <w:rFonts w:ascii="Times New Roman" w:eastAsia="Times New Roman" w:hAnsi="Times New Roman" w:cs="Times New Roman"/>
          <w:b/>
          <w:bCs/>
          <w:kern w:val="0"/>
          <w14:ligatures w14:val="none"/>
        </w:rPr>
        <w:t>Pasūtītājs</w:t>
      </w:r>
      <w:r w:rsidRPr="004F13B0">
        <w:rPr>
          <w:rFonts w:ascii="Times New Roman" w:eastAsia="Times New Roman" w:hAnsi="Times New Roman" w:cs="Times New Roman"/>
          <w:kern w:val="0"/>
          <w14:ligatures w14:val="none"/>
        </w:rPr>
        <w:t xml:space="preserve"> uzdod un </w:t>
      </w:r>
      <w:r w:rsidRPr="004F13B0">
        <w:rPr>
          <w:rFonts w:ascii="Times New Roman" w:eastAsia="Times New Roman" w:hAnsi="Times New Roman" w:cs="Times New Roman"/>
          <w:b/>
          <w:bCs/>
          <w:kern w:val="0"/>
          <w14:ligatures w14:val="none"/>
        </w:rPr>
        <w:t xml:space="preserve">Piegādātājs </w:t>
      </w:r>
      <w:r w:rsidRPr="004F13B0">
        <w:rPr>
          <w:rFonts w:ascii="Times New Roman" w:eastAsia="Times New Roman" w:hAnsi="Times New Roman" w:cs="Times New Roman"/>
          <w:kern w:val="0"/>
          <w14:ligatures w14:val="none"/>
        </w:rPr>
        <w:t xml:space="preserve">uzņemas saistības pēc </w:t>
      </w:r>
      <w:r w:rsidRPr="004F13B0">
        <w:rPr>
          <w:rFonts w:ascii="Times New Roman" w:eastAsia="Times New Roman" w:hAnsi="Times New Roman" w:cs="Times New Roman"/>
          <w:b/>
          <w:bCs/>
          <w:kern w:val="0"/>
          <w14:ligatures w14:val="none"/>
        </w:rPr>
        <w:t>Pasūtītāja</w:t>
      </w:r>
      <w:r w:rsidRPr="004F13B0">
        <w:rPr>
          <w:rFonts w:ascii="Times New Roman" w:eastAsia="Times New Roman" w:hAnsi="Times New Roman" w:cs="Times New Roman"/>
          <w:kern w:val="0"/>
          <w14:ligatures w14:val="none"/>
        </w:rPr>
        <w:t xml:space="preserve"> pieprasījuma un pasūtījuma piegādāt kurināmo</w:t>
      </w:r>
      <w:r>
        <w:rPr>
          <w:rFonts w:ascii="Times New Roman" w:eastAsia="Times New Roman" w:hAnsi="Times New Roman" w:cs="Times New Roman"/>
          <w:kern w:val="0"/>
          <w14:ligatures w14:val="none"/>
        </w:rPr>
        <w:t xml:space="preserve"> - </w:t>
      </w:r>
      <w:r>
        <w:rPr>
          <w:rFonts w:ascii="Times New Roman" w:eastAsia="Calibri" w:hAnsi="Times New Roman" w:cs="Times New Roman"/>
          <w:b/>
          <w:kern w:val="0"/>
          <w:lang w:eastAsia="zh-CN" w:bidi="hi-IN"/>
        </w:rPr>
        <w:t>m</w:t>
      </w:r>
      <w:r w:rsidRPr="00AD1ADF">
        <w:rPr>
          <w:rFonts w:ascii="Times New Roman" w:eastAsia="Calibri" w:hAnsi="Times New Roman" w:cs="Times New Roman"/>
          <w:b/>
          <w:kern w:val="0"/>
          <w:lang w:eastAsia="zh-CN" w:bidi="hi-IN"/>
        </w:rPr>
        <w:t>alk</w:t>
      </w:r>
      <w:r>
        <w:rPr>
          <w:rFonts w:ascii="Times New Roman" w:eastAsia="Calibri" w:hAnsi="Times New Roman" w:cs="Times New Roman"/>
          <w:b/>
          <w:kern w:val="0"/>
          <w:lang w:eastAsia="zh-CN" w:bidi="hi-IN"/>
        </w:rPr>
        <w:t xml:space="preserve">u </w:t>
      </w:r>
      <w:r w:rsidRPr="001F0576">
        <w:rPr>
          <w:rFonts w:ascii="Times New Roman" w:eastAsia="Calibri" w:hAnsi="Times New Roman" w:cs="Times New Roman"/>
          <w:b/>
          <w:kern w:val="0"/>
          <w:lang w:eastAsia="zh-CN" w:bidi="hi-IN"/>
        </w:rPr>
        <w:t>1170</w:t>
      </w:r>
      <w:r w:rsidRPr="004F13B0">
        <w:rPr>
          <w:rFonts w:ascii="Times New Roman" w:eastAsia="Times New Roman" w:hAnsi="Times New Roman" w:cs="Times New Roman"/>
          <w:b/>
          <w:kern w:val="0"/>
          <w14:ligatures w14:val="none"/>
        </w:rPr>
        <w:t xml:space="preserve"> </w:t>
      </w:r>
      <w:r w:rsidRPr="004F13B0">
        <w:rPr>
          <w:rFonts w:ascii="Times New Roman" w:eastAsia="Times New Roman" w:hAnsi="Times New Roman" w:cs="Times New Roman"/>
          <w:b/>
          <w:bCs/>
          <w:color w:val="000000" w:themeColor="text1"/>
          <w:kern w:val="0"/>
          <w14:ligatures w14:val="none"/>
        </w:rPr>
        <w:t>m</w:t>
      </w:r>
      <w:r w:rsidRPr="004F13B0">
        <w:rPr>
          <w:rFonts w:ascii="Times New Roman" w:eastAsia="Times New Roman" w:hAnsi="Times New Roman" w:cs="Times New Roman"/>
          <w:b/>
          <w:bCs/>
          <w:color w:val="000000" w:themeColor="text1"/>
          <w:kern w:val="0"/>
          <w:vertAlign w:val="superscript"/>
          <w14:ligatures w14:val="none"/>
        </w:rPr>
        <w:t>3</w:t>
      </w:r>
      <w:r>
        <w:rPr>
          <w:rFonts w:ascii="Times New Roman" w:eastAsia="Times New Roman" w:hAnsi="Times New Roman" w:cs="Times New Roman"/>
          <w:b/>
          <w:bCs/>
          <w:color w:val="000000" w:themeColor="text1"/>
          <w:kern w:val="0"/>
          <w:vertAlign w:val="superscript"/>
          <w14:ligatures w14:val="none"/>
        </w:rPr>
        <w:t xml:space="preserve">  </w:t>
      </w:r>
      <w:r w:rsidRPr="001F0576">
        <w:rPr>
          <w:rFonts w:ascii="Times New Roman" w:eastAsia="Times New Roman" w:hAnsi="Times New Roman" w:cs="Times New Roman"/>
          <w:i/>
          <w:iCs/>
          <w:color w:val="000000" w:themeColor="text1"/>
          <w:kern w:val="0"/>
          <w14:ligatures w14:val="none"/>
        </w:rPr>
        <w:t>(viens tūkstotis viens simts septiņdesmit kubikmetr</w:t>
      </w:r>
      <w:r>
        <w:rPr>
          <w:rFonts w:ascii="Times New Roman" w:eastAsia="Times New Roman" w:hAnsi="Times New Roman" w:cs="Times New Roman"/>
          <w:i/>
          <w:iCs/>
          <w:color w:val="000000" w:themeColor="text1"/>
          <w:kern w:val="0"/>
          <w14:ligatures w14:val="none"/>
        </w:rPr>
        <w:t>u</w:t>
      </w:r>
      <w:r w:rsidRPr="001F0576">
        <w:rPr>
          <w:rFonts w:ascii="Times New Roman" w:eastAsia="Times New Roman" w:hAnsi="Times New Roman" w:cs="Times New Roman"/>
          <w:i/>
          <w:iCs/>
          <w:color w:val="000000" w:themeColor="text1"/>
          <w:kern w:val="0"/>
          <w14:ligatures w14:val="none"/>
        </w:rPr>
        <w:t>)</w:t>
      </w:r>
      <w:r w:rsidRPr="004F13B0">
        <w:rPr>
          <w:rFonts w:ascii="Times New Roman" w:eastAsia="Times New Roman" w:hAnsi="Times New Roman" w:cs="Times New Roman"/>
          <w:kern w:val="0"/>
          <w14:ligatures w14:val="none"/>
        </w:rPr>
        <w:t xml:space="preserve"> apjomā (turpmāk tekstā – kurināmais),</w:t>
      </w:r>
      <w:r>
        <w:rPr>
          <w:rFonts w:ascii="Times New Roman" w:eastAsia="Times New Roman" w:hAnsi="Times New Roman" w:cs="Times New Roman"/>
          <w:kern w:val="0"/>
          <w14:ligatures w14:val="none"/>
        </w:rPr>
        <w:t xml:space="preserve"> </w:t>
      </w:r>
      <w:r w:rsidRPr="000617BA">
        <w:rPr>
          <w:rFonts w:ascii="Times New Roman" w:eastAsia="Calibri" w:hAnsi="Times New Roman" w:cs="Times New Roman"/>
          <w:b/>
          <w:i/>
          <w:iCs/>
          <w:kern w:val="0"/>
          <w:lang w:eastAsia="zh-CN" w:bidi="hi-IN"/>
        </w:rPr>
        <w:t>Dagdas pilsētas un pagastu apvienības</w:t>
      </w:r>
      <w:r w:rsidRPr="000617BA">
        <w:rPr>
          <w:rFonts w:ascii="Times New Roman" w:eastAsia="Times New Roman" w:hAnsi="Times New Roman" w:cs="Times New Roman"/>
          <w:b/>
          <w:i/>
          <w:iCs/>
          <w:kern w:val="0"/>
          <w14:ligatures w14:val="none"/>
        </w:rPr>
        <w:t xml:space="preserve"> vajadzībām</w:t>
      </w:r>
      <w:r w:rsidRPr="004F13B0">
        <w:rPr>
          <w:rFonts w:ascii="Times New Roman" w:eastAsia="Times New Roman" w:hAnsi="Times New Roman" w:cs="Times New Roman"/>
          <w:bCs/>
          <w:i/>
          <w:iCs/>
          <w:kern w:val="0"/>
          <w14:ligatures w14:val="none"/>
        </w:rPr>
        <w:t xml:space="preserve">, </w:t>
      </w:r>
      <w:r w:rsidRPr="004F13B0">
        <w:rPr>
          <w:rFonts w:ascii="Times New Roman" w:eastAsia="Times New Roman" w:hAnsi="Times New Roman" w:cs="Times New Roman"/>
          <w:kern w:val="0"/>
          <w14:ligatures w14:val="none"/>
        </w:rPr>
        <w:t>saskaņā ar līguma pielikumā pievienot</w:t>
      </w:r>
      <w:r>
        <w:rPr>
          <w:rFonts w:ascii="Times New Roman" w:eastAsia="Times New Roman" w:hAnsi="Times New Roman" w:cs="Times New Roman"/>
          <w:kern w:val="0"/>
          <w14:ligatures w14:val="none"/>
        </w:rPr>
        <w:t>ās</w:t>
      </w:r>
      <w:r w:rsidRPr="004F13B0">
        <w:rPr>
          <w:rFonts w:ascii="Times New Roman" w:eastAsia="Times New Roman" w:hAnsi="Times New Roman" w:cs="Times New Roman"/>
          <w:kern w:val="0"/>
          <w14:ligatures w14:val="none"/>
        </w:rPr>
        <w:t xml:space="preserve"> Tehnisk</w:t>
      </w:r>
      <w:r>
        <w:rPr>
          <w:rFonts w:ascii="Times New Roman" w:eastAsia="Times New Roman" w:hAnsi="Times New Roman" w:cs="Times New Roman"/>
          <w:kern w:val="0"/>
          <w14:ligatures w14:val="none"/>
        </w:rPr>
        <w:t>ās</w:t>
      </w:r>
      <w:r w:rsidRPr="004F13B0">
        <w:rPr>
          <w:rFonts w:ascii="Times New Roman" w:eastAsia="Times New Roman" w:hAnsi="Times New Roman" w:cs="Times New Roman"/>
          <w:kern w:val="0"/>
          <w14:ligatures w14:val="none"/>
        </w:rPr>
        <w:t xml:space="preserve"> specifikācij</w:t>
      </w:r>
      <w:r>
        <w:rPr>
          <w:rFonts w:ascii="Times New Roman" w:eastAsia="Times New Roman" w:hAnsi="Times New Roman" w:cs="Times New Roman"/>
          <w:kern w:val="0"/>
          <w14:ligatures w14:val="none"/>
        </w:rPr>
        <w:t>as</w:t>
      </w:r>
      <w:r w:rsidRPr="004F13B0">
        <w:rPr>
          <w:rFonts w:ascii="Times New Roman" w:eastAsia="Times New Roman" w:hAnsi="Times New Roman" w:cs="Times New Roman"/>
          <w:kern w:val="0"/>
          <w14:ligatures w14:val="none"/>
        </w:rPr>
        <w:t xml:space="preserve"> </w:t>
      </w:r>
      <w:r>
        <w:rPr>
          <w:rFonts w:ascii="Times New Roman" w:eastAsia="Times New Roman" w:hAnsi="Times New Roman" w:cs="Times New Roman"/>
          <w:i/>
          <w:iCs/>
          <w:kern w:val="0"/>
          <w14:ligatures w14:val="none"/>
        </w:rPr>
        <w:t xml:space="preserve">1.daļu </w:t>
      </w:r>
      <w:r w:rsidRPr="004F13B0">
        <w:rPr>
          <w:rFonts w:ascii="Times New Roman" w:eastAsia="Times New Roman" w:hAnsi="Times New Roman" w:cs="Times New Roman"/>
          <w:kern w:val="0"/>
          <w14:ligatures w14:val="none"/>
        </w:rPr>
        <w:t>(1.pielikums) un Tehnisko piedāvājumu (2.pielikums). Vismaz 50 % no piegādājamā apjoma jāpiegādā līdz 30.septembrim.</w:t>
      </w:r>
    </w:p>
    <w:p w14:paraId="0536AED1" w14:textId="77777777" w:rsidR="00D307F9" w:rsidRPr="004F13B0" w:rsidRDefault="00D307F9" w:rsidP="00D307F9">
      <w:pPr>
        <w:numPr>
          <w:ilvl w:val="1"/>
          <w:numId w:val="1"/>
        </w:numPr>
        <w:spacing w:after="0" w:line="240" w:lineRule="auto"/>
        <w:ind w:left="720" w:hanging="720"/>
        <w:jc w:val="both"/>
        <w:rPr>
          <w:rFonts w:ascii="Times New Roman" w:eastAsia="Times New Roman" w:hAnsi="Times New Roman" w:cs="Times New Roman"/>
          <w:kern w:val="0"/>
          <w14:ligatures w14:val="none"/>
        </w:rPr>
      </w:pPr>
      <w:r w:rsidRPr="004F13B0">
        <w:rPr>
          <w:rFonts w:ascii="Times New Roman" w:eastAsia="Times New Roman" w:hAnsi="Times New Roman" w:cs="Times New Roman"/>
          <w:bCs/>
          <w:kern w:val="0"/>
          <w14:ligatures w14:val="none"/>
        </w:rPr>
        <w:t>Kurināmā piegādes vieta –</w:t>
      </w:r>
      <w:r w:rsidRPr="004F13B0">
        <w:rPr>
          <w:rFonts w:ascii="Times New Roman" w:eastAsia="Times New Roman" w:hAnsi="Times New Roman" w:cs="Times New Roman"/>
          <w:b/>
          <w:bCs/>
          <w:kern w:val="0"/>
          <w14:ligatures w14:val="none"/>
        </w:rPr>
        <w:t xml:space="preserve"> </w:t>
      </w:r>
      <w:r w:rsidRPr="004F13B0">
        <w:rPr>
          <w:rFonts w:ascii="Times New Roman" w:eastAsia="Times New Roman" w:hAnsi="Times New Roman" w:cs="Times New Roman"/>
          <w:bCs/>
          <w:kern w:val="0"/>
          <w14:ligatures w14:val="none"/>
        </w:rPr>
        <w:t>saskaņā ar Tehniskās specifikācijas nosacījumiem</w:t>
      </w:r>
      <w:r>
        <w:rPr>
          <w:rFonts w:ascii="Times New Roman" w:eastAsia="Times New Roman" w:hAnsi="Times New Roman" w:cs="Times New Roman"/>
          <w:i/>
          <w:iCs/>
          <w:kern w:val="0"/>
          <w14:ligatures w14:val="none"/>
        </w:rPr>
        <w:t xml:space="preserve"> 1.dļai</w:t>
      </w:r>
      <w:r w:rsidRPr="004F13B0">
        <w:rPr>
          <w:rFonts w:ascii="Times New Roman" w:eastAsia="Times New Roman" w:hAnsi="Times New Roman" w:cs="Times New Roman"/>
          <w:bCs/>
          <w:kern w:val="0"/>
          <w14:ligatures w14:val="none"/>
        </w:rPr>
        <w:t>.</w:t>
      </w:r>
      <w:r w:rsidRPr="004F13B0">
        <w:rPr>
          <w:rFonts w:ascii="Times New Roman" w:eastAsia="Times New Roman" w:hAnsi="Times New Roman" w:cs="Times New Roman"/>
          <w:b/>
          <w:bCs/>
          <w:kern w:val="0"/>
          <w14:ligatures w14:val="none"/>
        </w:rPr>
        <w:t xml:space="preserve"> </w:t>
      </w:r>
      <w:r w:rsidRPr="004F13B0">
        <w:rPr>
          <w:rFonts w:ascii="Times New Roman" w:eastAsia="Times New Roman" w:hAnsi="Times New Roman" w:cs="Times New Roman"/>
          <w:bCs/>
          <w:kern w:val="0"/>
          <w14:ligatures w14:val="none"/>
        </w:rPr>
        <w:t>Kurināmais var tikt piegādāts atsevišķās partijās pēc Pasūtītāja pieprasījuma.</w:t>
      </w:r>
    </w:p>
    <w:p w14:paraId="1DDD39E8" w14:textId="77777777" w:rsidR="00D307F9" w:rsidRPr="004F13B0" w:rsidRDefault="00D307F9" w:rsidP="00D307F9">
      <w:pPr>
        <w:numPr>
          <w:ilvl w:val="1"/>
          <w:numId w:val="1"/>
        </w:numPr>
        <w:spacing w:after="0" w:line="240" w:lineRule="auto"/>
        <w:ind w:left="720" w:hanging="720"/>
        <w:jc w:val="both"/>
        <w:rPr>
          <w:rFonts w:ascii="Times New Roman" w:eastAsia="Times New Roman" w:hAnsi="Times New Roman" w:cs="Times New Roman"/>
          <w:kern w:val="0"/>
          <w14:ligatures w14:val="none"/>
        </w:rPr>
      </w:pPr>
      <w:r w:rsidRPr="004F13B0">
        <w:rPr>
          <w:rFonts w:ascii="Times New Roman" w:eastAsia="Times New Roman" w:hAnsi="Times New Roman" w:cs="Times New Roman"/>
          <w:bCs/>
          <w:color w:val="000000" w:themeColor="text1"/>
          <w:kern w:val="0"/>
          <w14:ligatures w14:val="none"/>
        </w:rPr>
        <w:t>Nepieciešamības gadījumā</w:t>
      </w:r>
      <w:r w:rsidRPr="004F13B0">
        <w:rPr>
          <w:rFonts w:ascii="Times New Roman" w:eastAsia="Times New Roman" w:hAnsi="Times New Roman" w:cs="Times New Roman"/>
          <w:b/>
          <w:color w:val="000000" w:themeColor="text1"/>
          <w:kern w:val="0"/>
          <w14:ligatures w14:val="none"/>
        </w:rPr>
        <w:t xml:space="preserve"> Pasūtītājs,</w:t>
      </w:r>
      <w:r w:rsidRPr="004F13B0">
        <w:rPr>
          <w:rFonts w:ascii="Times New Roman" w:eastAsia="Calibri" w:hAnsi="Times New Roman" w:cs="Times New Roman"/>
          <w:color w:val="000000" w:themeColor="text1"/>
          <w:kern w:val="0"/>
          <w:shd w:val="clear" w:color="auto" w:fill="FFFFFF"/>
          <w:lang w:eastAsia="zh-CN"/>
          <w14:ligatures w14:val="none"/>
        </w:rPr>
        <w:t xml:space="preserve"> laikus par to brīdinot  var </w:t>
      </w:r>
      <w:r w:rsidRPr="004F13B0">
        <w:rPr>
          <w:rFonts w:ascii="Times New Roman" w:eastAsia="Calibri" w:hAnsi="Times New Roman" w:cs="Times New Roman"/>
          <w:b/>
          <w:bCs/>
          <w:i/>
          <w:iCs/>
          <w:color w:val="000000" w:themeColor="text1"/>
          <w:kern w:val="0"/>
          <w:shd w:val="clear" w:color="auto" w:fill="FFFFFF"/>
          <w:lang w:eastAsia="zh-CN"/>
          <w14:ligatures w14:val="none"/>
        </w:rPr>
        <w:t>samazināt</w:t>
      </w:r>
      <w:r w:rsidRPr="004F13B0">
        <w:rPr>
          <w:rFonts w:ascii="Times New Roman" w:eastAsia="Calibri" w:hAnsi="Times New Roman" w:cs="Times New Roman"/>
          <w:color w:val="000000" w:themeColor="text1"/>
          <w:kern w:val="0"/>
          <w:shd w:val="clear" w:color="auto" w:fill="FFFFFF"/>
          <w:lang w:eastAsia="zh-CN"/>
          <w14:ligatures w14:val="none"/>
        </w:rPr>
        <w:t> pasūtamo </w:t>
      </w:r>
      <w:r w:rsidRPr="004F13B0">
        <w:rPr>
          <w:rFonts w:ascii="Times New Roman" w:eastAsia="Calibri" w:hAnsi="Times New Roman" w:cs="Times New Roman"/>
          <w:b/>
          <w:bCs/>
          <w:i/>
          <w:iCs/>
          <w:color w:val="000000" w:themeColor="text1"/>
          <w:kern w:val="0"/>
          <w:shd w:val="clear" w:color="auto" w:fill="FFFFFF"/>
          <w:lang w:eastAsia="zh-CN"/>
          <w14:ligatures w14:val="none"/>
        </w:rPr>
        <w:t>kurināmā</w:t>
      </w:r>
      <w:r w:rsidRPr="004F13B0">
        <w:rPr>
          <w:rFonts w:ascii="Times New Roman" w:eastAsia="Calibri" w:hAnsi="Times New Roman" w:cs="Times New Roman"/>
          <w:color w:val="000000" w:themeColor="text1"/>
          <w:kern w:val="0"/>
          <w:shd w:val="clear" w:color="auto" w:fill="FFFFFF"/>
          <w:lang w:eastAsia="zh-CN"/>
          <w14:ligatures w14:val="none"/>
        </w:rPr>
        <w:t>  </w:t>
      </w:r>
      <w:r w:rsidRPr="004F13B0">
        <w:rPr>
          <w:rFonts w:ascii="Times New Roman" w:eastAsia="Calibri" w:hAnsi="Times New Roman" w:cs="Times New Roman"/>
          <w:b/>
          <w:bCs/>
          <w:i/>
          <w:iCs/>
          <w:color w:val="000000" w:themeColor="text1"/>
          <w:kern w:val="0"/>
          <w:shd w:val="clear" w:color="auto" w:fill="FFFFFF"/>
          <w:lang w:eastAsia="zh-CN"/>
          <w14:ligatures w14:val="none"/>
        </w:rPr>
        <w:t>apjomu</w:t>
      </w:r>
      <w:r w:rsidRPr="004F13B0">
        <w:rPr>
          <w:rFonts w:ascii="Times New Roman" w:eastAsia="Calibri" w:hAnsi="Times New Roman" w:cs="Times New Roman"/>
          <w:color w:val="000000" w:themeColor="text1"/>
          <w:kern w:val="0"/>
          <w:shd w:val="clear" w:color="auto" w:fill="FFFFFF"/>
          <w:lang w:eastAsia="zh-CN"/>
          <w14:ligatures w14:val="none"/>
        </w:rPr>
        <w:t xml:space="preserve"> par līdz - 20% </w:t>
      </w:r>
      <w:r w:rsidRPr="004F13B0">
        <w:rPr>
          <w:rFonts w:ascii="Times New Roman" w:eastAsia="Calibri" w:hAnsi="Times New Roman" w:cs="Times New Roman"/>
          <w:i/>
          <w:iCs/>
          <w:color w:val="000000" w:themeColor="text1"/>
          <w:kern w:val="0"/>
          <w:shd w:val="clear" w:color="auto" w:fill="FFFFFF"/>
          <w:lang w:eastAsia="zh-CN"/>
          <w14:ligatures w14:val="none"/>
        </w:rPr>
        <w:t>(divdesmit procenti).</w:t>
      </w:r>
    </w:p>
    <w:p w14:paraId="4B0332AD" w14:textId="77777777" w:rsidR="00D307F9" w:rsidRPr="004F13B0" w:rsidRDefault="00D307F9" w:rsidP="00D307F9">
      <w:pPr>
        <w:numPr>
          <w:ilvl w:val="1"/>
          <w:numId w:val="1"/>
        </w:numPr>
        <w:spacing w:after="0" w:line="240" w:lineRule="auto"/>
        <w:ind w:left="720" w:hanging="720"/>
        <w:jc w:val="both"/>
        <w:rPr>
          <w:rFonts w:ascii="Times New Roman" w:eastAsia="Times New Roman" w:hAnsi="Times New Roman" w:cs="Times New Roman"/>
          <w:kern w:val="0"/>
          <w14:ligatures w14:val="none"/>
        </w:rPr>
      </w:pPr>
      <w:r w:rsidRPr="004F13B0">
        <w:rPr>
          <w:rFonts w:ascii="Times New Roman" w:eastAsia="Calibri" w:hAnsi="Times New Roman" w:cs="Times New Roman"/>
          <w:b/>
          <w:bCs/>
          <w:kern w:val="0"/>
          <w14:ligatures w14:val="none"/>
        </w:rPr>
        <w:t>Piegādātājs</w:t>
      </w:r>
      <w:r w:rsidRPr="004F13B0">
        <w:rPr>
          <w:rFonts w:ascii="Times New Roman" w:eastAsia="Calibri" w:hAnsi="Times New Roman" w:cs="Times New Roman"/>
          <w:b/>
          <w:kern w:val="0"/>
          <w14:ligatures w14:val="none"/>
        </w:rPr>
        <w:t xml:space="preserve"> </w:t>
      </w:r>
      <w:r w:rsidRPr="004F13B0">
        <w:rPr>
          <w:rFonts w:ascii="Times New Roman" w:eastAsia="Calibri" w:hAnsi="Times New Roman" w:cs="Times New Roman"/>
          <w:kern w:val="0"/>
          <w14:ligatures w14:val="none"/>
        </w:rPr>
        <w:t xml:space="preserve">apliecina, ka tas ir iepazinies ar Pasūtītāja prasībām attiecībā uz kurināmo un tā piegādēm, pilnībā saprot visus apstākļus, tai skaitā vispārējus un konkrētus, kas varētu ietekmēt Līguma summas noteikšanu un kurināmā piegāžu izpildi, un ir ņēmis vērā šos jautājumus, iesniedzot </w:t>
      </w:r>
      <w:r w:rsidRPr="004F13B0">
        <w:rPr>
          <w:rFonts w:ascii="Times New Roman" w:eastAsia="Calibri" w:hAnsi="Times New Roman" w:cs="Times New Roman"/>
          <w:b/>
          <w:kern w:val="0"/>
          <w14:ligatures w14:val="none"/>
        </w:rPr>
        <w:t>Pasūtītājam</w:t>
      </w:r>
      <w:r w:rsidRPr="004F13B0">
        <w:rPr>
          <w:rFonts w:ascii="Times New Roman" w:eastAsia="Calibri" w:hAnsi="Times New Roman" w:cs="Times New Roman"/>
          <w:kern w:val="0"/>
          <w14:ligatures w14:val="none"/>
        </w:rPr>
        <w:t xml:space="preserve"> finanšu piedāvājumu (3.pielikums). Līguma summa un kurināmā vienas vienības izmaksa nevar tikt palielināta, ja </w:t>
      </w:r>
      <w:r w:rsidRPr="004F13B0">
        <w:rPr>
          <w:rFonts w:ascii="Times New Roman" w:eastAsia="Calibri" w:hAnsi="Times New Roman" w:cs="Times New Roman"/>
          <w:b/>
          <w:kern w:val="0"/>
          <w14:ligatures w14:val="none"/>
        </w:rPr>
        <w:t>Piegādātājs</w:t>
      </w:r>
      <w:r w:rsidRPr="004F13B0">
        <w:rPr>
          <w:rFonts w:ascii="Times New Roman" w:eastAsia="Calibri" w:hAnsi="Times New Roman" w:cs="Times New Roman"/>
          <w:kern w:val="0"/>
          <w14:ligatures w14:val="none"/>
        </w:rPr>
        <w:t xml:space="preserve"> ar nodomu vai aiz neuzmanības ir kļūdījies kurināmā sagatavošanas un piegāžu izmaksu aprēķinos, kas nepieciešami darba uzdevuma izpildei.</w:t>
      </w:r>
    </w:p>
    <w:p w14:paraId="54BBF5EE" w14:textId="77777777" w:rsidR="00D307F9" w:rsidRPr="004F13B0" w:rsidRDefault="00D307F9" w:rsidP="00D307F9">
      <w:pPr>
        <w:numPr>
          <w:ilvl w:val="1"/>
          <w:numId w:val="1"/>
        </w:numPr>
        <w:spacing w:after="0" w:line="240" w:lineRule="auto"/>
        <w:ind w:left="720" w:hanging="720"/>
        <w:jc w:val="both"/>
        <w:rPr>
          <w:rFonts w:ascii="Times New Roman" w:eastAsia="Times New Roman" w:hAnsi="Times New Roman" w:cs="Times New Roman"/>
          <w:kern w:val="0"/>
          <w14:ligatures w14:val="none"/>
        </w:rPr>
      </w:pPr>
      <w:r w:rsidRPr="004F13B0">
        <w:rPr>
          <w:rFonts w:ascii="Times New Roman" w:eastAsia="Calibri" w:hAnsi="Times New Roman" w:cs="Times New Roman"/>
          <w:b/>
          <w:bCs/>
          <w:kern w:val="0"/>
          <w14:ligatures w14:val="none"/>
        </w:rPr>
        <w:t>Piegādātājs</w:t>
      </w:r>
      <w:r w:rsidRPr="004F13B0">
        <w:rPr>
          <w:rFonts w:ascii="Times New Roman" w:eastAsia="Calibri" w:hAnsi="Times New Roman" w:cs="Times New Roman"/>
          <w:b/>
          <w:kern w:val="0"/>
          <w14:ligatures w14:val="none"/>
        </w:rPr>
        <w:t xml:space="preserve"> </w:t>
      </w:r>
      <w:r w:rsidRPr="004F13B0">
        <w:rPr>
          <w:rFonts w:ascii="Times New Roman" w:eastAsia="Calibri" w:hAnsi="Times New Roman" w:cs="Times New Roman"/>
          <w:kern w:val="0"/>
          <w14:ligatures w14:val="none"/>
        </w:rPr>
        <w:t>piegādā kurināmo</w:t>
      </w:r>
      <w:r>
        <w:rPr>
          <w:rFonts w:ascii="Times New Roman" w:eastAsia="Calibri" w:hAnsi="Times New Roman" w:cs="Times New Roman"/>
          <w:kern w:val="0"/>
          <w14:ligatures w14:val="none"/>
        </w:rPr>
        <w:t xml:space="preserve"> </w:t>
      </w:r>
      <w:r w:rsidRPr="004F13B0">
        <w:rPr>
          <w:rFonts w:ascii="Times New Roman" w:eastAsia="Calibri" w:hAnsi="Times New Roman" w:cs="Times New Roman"/>
          <w:b/>
          <w:bCs/>
          <w:kern w:val="0"/>
          <w14:ligatures w14:val="none"/>
        </w:rPr>
        <w:t xml:space="preserve">Pasūtītāja </w:t>
      </w:r>
      <w:r w:rsidRPr="004F13B0">
        <w:rPr>
          <w:rFonts w:ascii="Times New Roman" w:eastAsia="Calibri" w:hAnsi="Times New Roman" w:cs="Times New Roman"/>
          <w:bCs/>
          <w:kern w:val="0"/>
          <w14:ligatures w14:val="none"/>
        </w:rPr>
        <w:t>norādītajā vietā atbilstoši šī līguma noteikumie</w:t>
      </w:r>
      <w:r w:rsidRPr="004F13B0">
        <w:rPr>
          <w:rFonts w:ascii="Times New Roman" w:eastAsia="Calibri" w:hAnsi="Times New Roman" w:cs="Times New Roman"/>
          <w:bCs/>
          <w:color w:val="000000" w:themeColor="text1"/>
          <w:kern w:val="0"/>
          <w14:ligatures w14:val="none"/>
        </w:rPr>
        <w:t>m</w:t>
      </w:r>
      <w:r>
        <w:rPr>
          <w:rFonts w:ascii="Times New Roman" w:eastAsia="Calibri" w:hAnsi="Times New Roman" w:cs="Times New Roman"/>
          <w:bCs/>
          <w:color w:val="000000" w:themeColor="text1"/>
          <w:kern w:val="0"/>
          <w14:ligatures w14:val="none"/>
        </w:rPr>
        <w:t xml:space="preserve"> </w:t>
      </w:r>
      <w:r w:rsidRPr="0011795A">
        <w:rPr>
          <w:rFonts w:ascii="Times New Roman" w:eastAsia="Calibri" w:hAnsi="Times New Roman" w:cs="Times New Roman"/>
          <w:bCs/>
          <w:color w:val="000000" w:themeColor="text1"/>
          <w:kern w:val="0"/>
          <w14:ligatures w14:val="none"/>
        </w:rPr>
        <w:t xml:space="preserve">3 </w:t>
      </w:r>
      <w:r w:rsidRPr="0011795A">
        <w:rPr>
          <w:rFonts w:ascii="Times New Roman" w:eastAsia="Calibri" w:hAnsi="Times New Roman" w:cs="Times New Roman"/>
          <w:bCs/>
          <w:i/>
          <w:iCs/>
          <w:color w:val="000000" w:themeColor="text1"/>
          <w:kern w:val="0"/>
          <w14:ligatures w14:val="none"/>
        </w:rPr>
        <w:t>(trīs)</w:t>
      </w:r>
      <w:r w:rsidRPr="0011795A">
        <w:rPr>
          <w:rFonts w:ascii="Times New Roman" w:eastAsia="Calibri" w:hAnsi="Times New Roman" w:cs="Times New Roman"/>
          <w:bCs/>
          <w:color w:val="000000" w:themeColor="text1"/>
          <w:kern w:val="0"/>
          <w14:ligatures w14:val="none"/>
        </w:rPr>
        <w:t xml:space="preserve"> mēnešu laikā</w:t>
      </w:r>
      <w:r w:rsidRPr="0011795A">
        <w:rPr>
          <w:rFonts w:ascii="Times New Roman" w:eastAsia="Calibri" w:hAnsi="Times New Roman" w:cs="Times New Roman"/>
          <w:b/>
          <w:color w:val="000000" w:themeColor="text1"/>
          <w:kern w:val="0"/>
          <w14:ligatures w14:val="none"/>
        </w:rPr>
        <w:t xml:space="preserve"> </w:t>
      </w:r>
      <w:r w:rsidRPr="004F13B0">
        <w:rPr>
          <w:rFonts w:ascii="Times New Roman" w:eastAsia="Calibri" w:hAnsi="Times New Roman" w:cs="Times New Roman"/>
          <w:bCs/>
          <w:color w:val="000000" w:themeColor="text1"/>
          <w:kern w:val="0"/>
          <w14:ligatures w14:val="none"/>
        </w:rPr>
        <w:t>no līguma noslēgšanas dienas.</w:t>
      </w:r>
      <w:r>
        <w:rPr>
          <w:rFonts w:ascii="Times New Roman" w:eastAsia="Calibri" w:hAnsi="Times New Roman" w:cs="Times New Roman"/>
          <w:bCs/>
          <w:color w:val="000000" w:themeColor="text1"/>
          <w:kern w:val="0"/>
          <w14:ligatures w14:val="none"/>
        </w:rPr>
        <w:t xml:space="preserve"> </w:t>
      </w:r>
    </w:p>
    <w:p w14:paraId="49D6988E" w14:textId="77777777" w:rsidR="00D307F9" w:rsidRPr="004F13B0" w:rsidRDefault="00D307F9" w:rsidP="00D307F9">
      <w:pPr>
        <w:spacing w:after="0" w:line="240" w:lineRule="auto"/>
        <w:ind w:left="426" w:right="-81" w:hanging="426"/>
        <w:jc w:val="both"/>
        <w:rPr>
          <w:rFonts w:ascii="Times New Roman" w:eastAsia="Times New Roman" w:hAnsi="Times New Roman" w:cs="Times New Roman"/>
          <w:color w:val="000000"/>
          <w:kern w:val="0"/>
          <w14:ligatures w14:val="none"/>
        </w:rPr>
      </w:pPr>
    </w:p>
    <w:p w14:paraId="48A76B68" w14:textId="77777777" w:rsidR="00D307F9" w:rsidRPr="004F13B0" w:rsidRDefault="00D307F9" w:rsidP="00D307F9">
      <w:pPr>
        <w:numPr>
          <w:ilvl w:val="0"/>
          <w:numId w:val="3"/>
        </w:numPr>
        <w:spacing w:after="0" w:line="240" w:lineRule="auto"/>
        <w:ind w:left="426" w:right="-81" w:hanging="426"/>
        <w:jc w:val="center"/>
        <w:rPr>
          <w:rFonts w:ascii="Times New Roman" w:eastAsia="Times New Roman" w:hAnsi="Times New Roman" w:cs="Times New Roman"/>
          <w:b/>
          <w:color w:val="000000"/>
          <w:kern w:val="0"/>
          <w14:ligatures w14:val="none"/>
        </w:rPr>
      </w:pPr>
      <w:r w:rsidRPr="004F13B0">
        <w:rPr>
          <w:rFonts w:ascii="Times New Roman" w:eastAsia="Times New Roman" w:hAnsi="Times New Roman" w:cs="Times New Roman"/>
          <w:b/>
          <w:bCs/>
          <w:kern w:val="0"/>
          <w14:ligatures w14:val="none"/>
        </w:rPr>
        <w:t>Piegādātāja</w:t>
      </w:r>
      <w:r w:rsidRPr="004F13B0">
        <w:rPr>
          <w:rFonts w:ascii="Times New Roman" w:eastAsia="Times New Roman" w:hAnsi="Times New Roman" w:cs="Times New Roman"/>
          <w:b/>
          <w:color w:val="000000"/>
          <w:kern w:val="0"/>
          <w14:ligatures w14:val="none"/>
        </w:rPr>
        <w:t xml:space="preserve"> pienākumi</w:t>
      </w:r>
    </w:p>
    <w:p w14:paraId="59D05D3B" w14:textId="77777777" w:rsidR="00D307F9" w:rsidRPr="004F13B0" w:rsidRDefault="00D307F9" w:rsidP="00D307F9">
      <w:pPr>
        <w:numPr>
          <w:ilvl w:val="1"/>
          <w:numId w:val="3"/>
        </w:numPr>
        <w:spacing w:after="0" w:line="240" w:lineRule="auto"/>
        <w:jc w:val="both"/>
        <w:rPr>
          <w:rFonts w:ascii="Times New Roman" w:eastAsia="Times New Roman" w:hAnsi="Times New Roman" w:cs="Times New Roman"/>
          <w:color w:val="000000"/>
          <w:kern w:val="0"/>
          <w14:ligatures w14:val="none"/>
        </w:rPr>
      </w:pPr>
      <w:r w:rsidRPr="004F13B0">
        <w:rPr>
          <w:rFonts w:ascii="Times New Roman" w:eastAsia="Times New Roman" w:hAnsi="Times New Roman" w:cs="Times New Roman"/>
          <w:b/>
          <w:bCs/>
          <w:kern w:val="0"/>
          <w14:ligatures w14:val="none"/>
        </w:rPr>
        <w:t>Piegādātājs</w:t>
      </w:r>
      <w:r w:rsidRPr="004F13B0">
        <w:rPr>
          <w:rFonts w:ascii="Times New Roman" w:eastAsia="Times New Roman" w:hAnsi="Times New Roman" w:cs="Times New Roman"/>
          <w:color w:val="000000"/>
          <w:kern w:val="0"/>
          <w14:ligatures w14:val="none"/>
        </w:rPr>
        <w:t xml:space="preserve"> apņemas uzsākt kurināmā piegādes ne vēlāk kā 5 </w:t>
      </w:r>
      <w:r w:rsidRPr="004F13B0">
        <w:rPr>
          <w:rFonts w:ascii="Times New Roman" w:eastAsia="Times New Roman" w:hAnsi="Times New Roman" w:cs="Times New Roman"/>
          <w:i/>
          <w:iCs/>
          <w:color w:val="000000"/>
          <w:kern w:val="0"/>
          <w14:ligatures w14:val="none"/>
        </w:rPr>
        <w:t>(piecu)</w:t>
      </w:r>
      <w:r w:rsidRPr="004F13B0">
        <w:rPr>
          <w:rFonts w:ascii="Times New Roman" w:eastAsia="Times New Roman" w:hAnsi="Times New Roman" w:cs="Times New Roman"/>
          <w:color w:val="000000"/>
          <w:kern w:val="0"/>
          <w14:ligatures w14:val="none"/>
        </w:rPr>
        <w:t xml:space="preserve"> dienu laikā pēc pieprasījuma saņemšanas no </w:t>
      </w:r>
      <w:r w:rsidRPr="004F13B0">
        <w:rPr>
          <w:rFonts w:ascii="Times New Roman" w:eastAsia="Times New Roman" w:hAnsi="Times New Roman" w:cs="Times New Roman"/>
          <w:b/>
          <w:bCs/>
          <w:color w:val="000000"/>
          <w:kern w:val="0"/>
          <w14:ligatures w14:val="none"/>
        </w:rPr>
        <w:t>Pasūtītāja</w:t>
      </w:r>
      <w:r w:rsidRPr="004F13B0">
        <w:rPr>
          <w:rFonts w:ascii="Times New Roman" w:eastAsia="Times New Roman" w:hAnsi="Times New Roman" w:cs="Times New Roman"/>
          <w:color w:val="000000"/>
          <w:kern w:val="0"/>
          <w14:ligatures w14:val="none"/>
        </w:rPr>
        <w:t xml:space="preserve"> pilnvarotā pārstāvja un veikt kurināmā piegādi saskaņā ar Tehniskās specifikācijas prasībām </w:t>
      </w:r>
      <w:r w:rsidRPr="004F13B0">
        <w:rPr>
          <w:rFonts w:ascii="Times New Roman" w:eastAsia="Times New Roman" w:hAnsi="Times New Roman" w:cs="Times New Roman"/>
          <w:kern w:val="0"/>
          <w14:ligatures w14:val="none"/>
        </w:rPr>
        <w:t>un iesniegto Tehnisko piedāvājumu.</w:t>
      </w:r>
    </w:p>
    <w:p w14:paraId="29958237" w14:textId="77777777" w:rsidR="00D307F9" w:rsidRPr="004F13B0" w:rsidRDefault="00D307F9" w:rsidP="00D307F9">
      <w:pPr>
        <w:numPr>
          <w:ilvl w:val="1"/>
          <w:numId w:val="3"/>
        </w:numPr>
        <w:spacing w:after="0" w:line="240" w:lineRule="auto"/>
        <w:jc w:val="both"/>
        <w:rPr>
          <w:rFonts w:ascii="Times New Roman" w:eastAsia="Times New Roman" w:hAnsi="Times New Roman" w:cs="Times New Roman"/>
          <w:color w:val="000000"/>
          <w:kern w:val="0"/>
          <w14:ligatures w14:val="none"/>
        </w:rPr>
      </w:pPr>
      <w:r w:rsidRPr="004F13B0">
        <w:rPr>
          <w:rFonts w:ascii="Times New Roman" w:eastAsia="Times New Roman" w:hAnsi="Times New Roman" w:cs="Times New Roman"/>
          <w:b/>
          <w:bCs/>
          <w:kern w:val="0"/>
          <w14:ligatures w14:val="none"/>
        </w:rPr>
        <w:t>Piegādātājs</w:t>
      </w:r>
      <w:r w:rsidRPr="004F13B0">
        <w:rPr>
          <w:rFonts w:ascii="Times New Roman" w:eastAsia="Times New Roman" w:hAnsi="Times New Roman" w:cs="Times New Roman"/>
          <w:b/>
          <w:bCs/>
          <w:color w:val="000000"/>
          <w:kern w:val="0"/>
          <w14:ligatures w14:val="none"/>
        </w:rPr>
        <w:t xml:space="preserve"> </w:t>
      </w:r>
      <w:r w:rsidRPr="004F13B0">
        <w:rPr>
          <w:rFonts w:ascii="Times New Roman" w:eastAsia="Times New Roman" w:hAnsi="Times New Roman" w:cs="Times New Roman"/>
          <w:bCs/>
          <w:color w:val="000000"/>
          <w:kern w:val="0"/>
          <w14:ligatures w14:val="none"/>
        </w:rPr>
        <w:t>apņemas</w:t>
      </w:r>
      <w:r w:rsidRPr="004F13B0">
        <w:rPr>
          <w:rFonts w:ascii="Times New Roman" w:eastAsia="Times New Roman" w:hAnsi="Times New Roman" w:cs="Times New Roman"/>
          <w:b/>
          <w:bCs/>
          <w:color w:val="000000"/>
          <w:kern w:val="0"/>
          <w14:ligatures w14:val="none"/>
        </w:rPr>
        <w:t xml:space="preserve"> </w:t>
      </w:r>
      <w:r w:rsidRPr="004F13B0">
        <w:rPr>
          <w:rFonts w:ascii="Times New Roman" w:eastAsia="Times New Roman" w:hAnsi="Times New Roman" w:cs="Times New Roman"/>
          <w:bCs/>
          <w:color w:val="000000"/>
          <w:kern w:val="0"/>
          <w14:ligatures w14:val="none"/>
        </w:rPr>
        <w:t>visu līguma darbības laiku</w:t>
      </w:r>
      <w:r w:rsidRPr="004F13B0">
        <w:rPr>
          <w:rFonts w:ascii="Times New Roman" w:eastAsia="Times New Roman" w:hAnsi="Times New Roman" w:cs="Times New Roman"/>
          <w:b/>
          <w:bCs/>
          <w:color w:val="000000"/>
          <w:kern w:val="0"/>
          <w14:ligatures w14:val="none"/>
        </w:rPr>
        <w:t xml:space="preserve"> </w:t>
      </w:r>
      <w:r w:rsidRPr="004F13B0">
        <w:rPr>
          <w:rFonts w:ascii="Times New Roman" w:eastAsia="Times New Roman" w:hAnsi="Times New Roman" w:cs="Times New Roman"/>
          <w:bCs/>
          <w:color w:val="000000"/>
          <w:kern w:val="0"/>
          <w14:ligatures w14:val="none"/>
        </w:rPr>
        <w:t xml:space="preserve">nodrošināt kurināmā nepārtrauktu piegādi un izslēgt risku par piegāžu pārtraukšanu tehnisku vai citu iemeslu dēļ, pastāvīgi uzturēt krājumos kurināmā rezervi tādā apjomā, kas saskaņā ar piedāvājumu sedz vairāk kā 1 </w:t>
      </w:r>
      <w:r w:rsidRPr="004F13B0">
        <w:rPr>
          <w:rFonts w:ascii="Times New Roman" w:eastAsia="Times New Roman" w:hAnsi="Times New Roman" w:cs="Times New Roman"/>
          <w:bCs/>
          <w:i/>
          <w:iCs/>
          <w:color w:val="000000"/>
          <w:kern w:val="0"/>
          <w14:ligatures w14:val="none"/>
        </w:rPr>
        <w:t>(vienam)</w:t>
      </w:r>
      <w:r w:rsidRPr="004F13B0">
        <w:rPr>
          <w:rFonts w:ascii="Times New Roman" w:eastAsia="Times New Roman" w:hAnsi="Times New Roman" w:cs="Times New Roman"/>
          <w:bCs/>
          <w:color w:val="000000"/>
          <w:kern w:val="0"/>
          <w14:ligatures w14:val="none"/>
        </w:rPr>
        <w:t xml:space="preserve"> mēnesim </w:t>
      </w:r>
      <w:r w:rsidRPr="004F13B0">
        <w:rPr>
          <w:rFonts w:ascii="Times New Roman" w:eastAsia="Times New Roman" w:hAnsi="Times New Roman" w:cs="Times New Roman"/>
          <w:b/>
          <w:bCs/>
          <w:color w:val="000000"/>
          <w:kern w:val="0"/>
          <w14:ligatures w14:val="none"/>
        </w:rPr>
        <w:t>Pasūtītājam</w:t>
      </w:r>
      <w:r w:rsidRPr="004F13B0">
        <w:rPr>
          <w:rFonts w:ascii="Times New Roman" w:eastAsia="Times New Roman" w:hAnsi="Times New Roman" w:cs="Times New Roman"/>
          <w:bCs/>
          <w:color w:val="000000"/>
          <w:kern w:val="0"/>
          <w14:ligatures w14:val="none"/>
        </w:rPr>
        <w:t xml:space="preserve"> nepieciešamo kurināmā daudzumu. </w:t>
      </w:r>
      <w:r w:rsidRPr="004F13B0">
        <w:rPr>
          <w:rFonts w:ascii="Times New Roman" w:eastAsia="Times New Roman" w:hAnsi="Times New Roman" w:cs="Times New Roman"/>
          <w:b/>
          <w:bCs/>
          <w:color w:val="000000"/>
          <w:kern w:val="0"/>
          <w14:ligatures w14:val="none"/>
        </w:rPr>
        <w:t>Piegādātājs</w:t>
      </w:r>
      <w:r w:rsidRPr="004F13B0">
        <w:rPr>
          <w:rFonts w:ascii="Times New Roman" w:eastAsia="Times New Roman" w:hAnsi="Times New Roman" w:cs="Times New Roman"/>
          <w:bCs/>
          <w:color w:val="000000"/>
          <w:kern w:val="0"/>
          <w14:ligatures w14:val="none"/>
        </w:rPr>
        <w:t xml:space="preserve"> apzinās, ka kurināmā piegāžu pārtraukuma dēļ var tikt būtiski apdraudēta apkures nodrošināšana iedzīvotājiem.</w:t>
      </w:r>
    </w:p>
    <w:p w14:paraId="67B15364" w14:textId="77777777" w:rsidR="00D307F9" w:rsidRPr="004F13B0" w:rsidRDefault="00D307F9" w:rsidP="00D307F9">
      <w:pPr>
        <w:numPr>
          <w:ilvl w:val="1"/>
          <w:numId w:val="3"/>
        </w:numPr>
        <w:spacing w:after="0" w:line="240" w:lineRule="auto"/>
        <w:jc w:val="both"/>
        <w:rPr>
          <w:rFonts w:ascii="Times New Roman" w:eastAsia="Times New Roman" w:hAnsi="Times New Roman" w:cs="Times New Roman"/>
          <w:color w:val="000000"/>
          <w:kern w:val="0"/>
          <w14:ligatures w14:val="none"/>
        </w:rPr>
      </w:pPr>
      <w:r w:rsidRPr="004F13B0">
        <w:rPr>
          <w:rFonts w:ascii="Times New Roman" w:eastAsia="Times New Roman" w:hAnsi="Times New Roman" w:cs="Times New Roman"/>
          <w:b/>
          <w:bCs/>
          <w:kern w:val="0"/>
          <w14:ligatures w14:val="none"/>
        </w:rPr>
        <w:t>Piegādātājs</w:t>
      </w:r>
      <w:r w:rsidRPr="004F13B0">
        <w:rPr>
          <w:rFonts w:ascii="Times New Roman" w:eastAsia="Times New Roman" w:hAnsi="Times New Roman" w:cs="Times New Roman"/>
          <w:b/>
          <w:color w:val="000000"/>
          <w:kern w:val="0"/>
          <w14:ligatures w14:val="none"/>
        </w:rPr>
        <w:t xml:space="preserve"> </w:t>
      </w:r>
      <w:r w:rsidRPr="004F13B0">
        <w:rPr>
          <w:rFonts w:ascii="Times New Roman" w:eastAsia="Times New Roman" w:hAnsi="Times New Roman" w:cs="Times New Roman"/>
          <w:color w:val="000000"/>
          <w:kern w:val="0"/>
          <w14:ligatures w14:val="none"/>
        </w:rPr>
        <w:t xml:space="preserve">nozīmē pārstāvi Līguma izpildes nodrošināšanai un pasūtījumu pieņemšanai, </w:t>
      </w:r>
      <w:r w:rsidRPr="004F13B0">
        <w:rPr>
          <w:rFonts w:ascii="Times New Roman" w:eastAsia="Times New Roman" w:hAnsi="Times New Roman" w:cs="Times New Roman"/>
          <w:b/>
          <w:kern w:val="0"/>
          <w14:ligatures w14:val="none"/>
        </w:rPr>
        <w:t xml:space="preserve">Piegādātāja </w:t>
      </w:r>
      <w:r w:rsidRPr="004F13B0">
        <w:rPr>
          <w:rFonts w:ascii="Times New Roman" w:eastAsia="Times New Roman" w:hAnsi="Times New Roman" w:cs="Times New Roman"/>
          <w:kern w:val="0"/>
          <w14:ligatures w14:val="none"/>
        </w:rPr>
        <w:t xml:space="preserve">pārstāvis ne vēlāk kā divas 2 </w:t>
      </w:r>
      <w:r w:rsidRPr="004F13B0">
        <w:rPr>
          <w:rFonts w:ascii="Times New Roman" w:eastAsia="Times New Roman" w:hAnsi="Times New Roman" w:cs="Times New Roman"/>
          <w:i/>
          <w:iCs/>
          <w:kern w:val="0"/>
          <w14:ligatures w14:val="none"/>
        </w:rPr>
        <w:t xml:space="preserve">(divas) </w:t>
      </w:r>
      <w:r w:rsidRPr="004F13B0">
        <w:rPr>
          <w:rFonts w:ascii="Times New Roman" w:eastAsia="Times New Roman" w:hAnsi="Times New Roman" w:cs="Times New Roman"/>
          <w:kern w:val="0"/>
          <w14:ligatures w14:val="none"/>
        </w:rPr>
        <w:t>dienas pirms attiecīgas kurināmā daļas piegādes</w:t>
      </w:r>
      <w:r w:rsidRPr="004F13B0">
        <w:rPr>
          <w:rFonts w:ascii="Times New Roman" w:eastAsia="Times New Roman" w:hAnsi="Times New Roman" w:cs="Times New Roman"/>
          <w:b/>
          <w:kern w:val="0"/>
          <w14:ligatures w14:val="none"/>
        </w:rPr>
        <w:t xml:space="preserve"> </w:t>
      </w:r>
      <w:r w:rsidRPr="004F13B0">
        <w:rPr>
          <w:rFonts w:ascii="Times New Roman" w:eastAsia="Times New Roman" w:hAnsi="Times New Roman" w:cs="Times New Roman"/>
          <w:kern w:val="0"/>
          <w14:ligatures w14:val="none"/>
        </w:rPr>
        <w:t xml:space="preserve">uzsākšanas, paziņo </w:t>
      </w:r>
      <w:r w:rsidRPr="004F13B0">
        <w:rPr>
          <w:rFonts w:ascii="Times New Roman" w:eastAsia="Times New Roman" w:hAnsi="Times New Roman" w:cs="Times New Roman"/>
          <w:b/>
          <w:kern w:val="0"/>
          <w14:ligatures w14:val="none"/>
        </w:rPr>
        <w:t xml:space="preserve">Pasūtītāja </w:t>
      </w:r>
      <w:r w:rsidRPr="004F13B0">
        <w:rPr>
          <w:rFonts w:ascii="Times New Roman" w:eastAsia="Times New Roman" w:hAnsi="Times New Roman" w:cs="Times New Roman"/>
          <w:kern w:val="0"/>
          <w14:ligatures w14:val="none"/>
        </w:rPr>
        <w:t>pārstāvim telefoniski vai sūtot e-pasta vēstuli par plānoto kurināmā piegādes laiku.</w:t>
      </w:r>
    </w:p>
    <w:p w14:paraId="18D9143F" w14:textId="77777777" w:rsidR="00D307F9" w:rsidRPr="004F13B0" w:rsidRDefault="00D307F9" w:rsidP="00D307F9">
      <w:pPr>
        <w:numPr>
          <w:ilvl w:val="1"/>
          <w:numId w:val="3"/>
        </w:numPr>
        <w:spacing w:after="0" w:line="240" w:lineRule="auto"/>
        <w:jc w:val="both"/>
        <w:rPr>
          <w:rFonts w:ascii="Times New Roman" w:eastAsia="Times New Roman" w:hAnsi="Times New Roman" w:cs="Times New Roman"/>
          <w:color w:val="000000"/>
          <w:kern w:val="0"/>
          <w14:ligatures w14:val="none"/>
        </w:rPr>
      </w:pPr>
      <w:r w:rsidRPr="004F13B0">
        <w:rPr>
          <w:rFonts w:ascii="Times New Roman" w:eastAsia="Times New Roman" w:hAnsi="Times New Roman" w:cs="Times New Roman"/>
          <w:b/>
          <w:bCs/>
          <w:kern w:val="0"/>
          <w14:ligatures w14:val="none"/>
        </w:rPr>
        <w:lastRenderedPageBreak/>
        <w:t>Piegādātājs</w:t>
      </w:r>
      <w:r w:rsidRPr="004F13B0">
        <w:rPr>
          <w:rFonts w:ascii="Times New Roman" w:eastAsia="Times New Roman" w:hAnsi="Times New Roman" w:cs="Times New Roman"/>
          <w:b/>
          <w:kern w:val="0"/>
          <w14:ligatures w14:val="none"/>
        </w:rPr>
        <w:t xml:space="preserve"> </w:t>
      </w:r>
      <w:r w:rsidRPr="004F13B0">
        <w:rPr>
          <w:rFonts w:ascii="Times New Roman" w:eastAsia="Times New Roman" w:hAnsi="Times New Roman" w:cs="Times New Roman"/>
          <w:kern w:val="0"/>
          <w14:ligatures w14:val="none"/>
        </w:rPr>
        <w:t>apņemas veikt savlaicīgu kurināmā piegādi atbilstoši šī līguma noteikumiem.</w:t>
      </w:r>
    </w:p>
    <w:p w14:paraId="5AEA8476" w14:textId="77777777" w:rsidR="00D307F9" w:rsidRPr="004F13B0" w:rsidRDefault="00D307F9" w:rsidP="00D307F9">
      <w:pPr>
        <w:numPr>
          <w:ilvl w:val="1"/>
          <w:numId w:val="3"/>
        </w:numPr>
        <w:spacing w:after="0" w:line="240" w:lineRule="auto"/>
        <w:jc w:val="both"/>
        <w:rPr>
          <w:rFonts w:ascii="Times New Roman" w:eastAsia="Times New Roman" w:hAnsi="Times New Roman" w:cs="Times New Roman"/>
          <w:color w:val="000000"/>
          <w:kern w:val="0"/>
          <w14:ligatures w14:val="none"/>
        </w:rPr>
      </w:pPr>
      <w:r w:rsidRPr="004F13B0">
        <w:rPr>
          <w:rFonts w:ascii="Times New Roman" w:eastAsia="Times New Roman" w:hAnsi="Times New Roman" w:cs="Times New Roman"/>
          <w:b/>
          <w:bCs/>
          <w:kern w:val="0"/>
          <w14:ligatures w14:val="none"/>
        </w:rPr>
        <w:t>Piegādātājs</w:t>
      </w:r>
      <w:r w:rsidRPr="004F13B0">
        <w:rPr>
          <w:rFonts w:ascii="Times New Roman" w:eastAsia="Times New Roman" w:hAnsi="Times New Roman" w:cs="Times New Roman"/>
          <w:kern w:val="0"/>
          <w14:ligatures w14:val="none"/>
        </w:rPr>
        <w:t xml:space="preserve"> uzņemas atbildību par zaudējumiem, kuri nodarīti </w:t>
      </w:r>
      <w:r w:rsidRPr="004F13B0">
        <w:rPr>
          <w:rFonts w:ascii="Times New Roman" w:eastAsia="Times New Roman" w:hAnsi="Times New Roman" w:cs="Times New Roman"/>
          <w:b/>
          <w:kern w:val="0"/>
          <w14:ligatures w14:val="none"/>
        </w:rPr>
        <w:t>Pasūtītājam</w:t>
      </w:r>
      <w:r w:rsidRPr="004F13B0">
        <w:rPr>
          <w:rFonts w:ascii="Times New Roman" w:eastAsia="Times New Roman" w:hAnsi="Times New Roman" w:cs="Times New Roman"/>
          <w:kern w:val="0"/>
          <w14:ligatures w14:val="none"/>
        </w:rPr>
        <w:t xml:space="preserve"> un trešajām personām sakarā ar šī Līguma noteikumu pārkāpumu, ja </w:t>
      </w:r>
      <w:r w:rsidRPr="004F13B0">
        <w:rPr>
          <w:rFonts w:ascii="Times New Roman" w:eastAsia="Times New Roman" w:hAnsi="Times New Roman" w:cs="Times New Roman"/>
          <w:b/>
          <w:bCs/>
          <w:kern w:val="0"/>
          <w14:ligatures w14:val="none"/>
        </w:rPr>
        <w:t>Piegādātājs</w:t>
      </w:r>
      <w:r w:rsidRPr="004F13B0">
        <w:rPr>
          <w:rFonts w:ascii="Times New Roman" w:eastAsia="Times New Roman" w:hAnsi="Times New Roman" w:cs="Times New Roman"/>
          <w:kern w:val="0"/>
          <w14:ligatures w14:val="none"/>
        </w:rPr>
        <w:t xml:space="preserve"> tajos vainojams.</w:t>
      </w:r>
    </w:p>
    <w:p w14:paraId="71E878F5" w14:textId="77777777" w:rsidR="00D307F9" w:rsidRPr="004F13B0" w:rsidRDefault="00D307F9" w:rsidP="00D307F9">
      <w:pPr>
        <w:numPr>
          <w:ilvl w:val="1"/>
          <w:numId w:val="3"/>
        </w:numPr>
        <w:spacing w:after="0" w:line="240" w:lineRule="auto"/>
        <w:jc w:val="both"/>
        <w:rPr>
          <w:rFonts w:ascii="Times New Roman" w:eastAsia="Times New Roman" w:hAnsi="Times New Roman" w:cs="Times New Roman"/>
          <w:color w:val="000000"/>
          <w:kern w:val="0"/>
          <w14:ligatures w14:val="none"/>
        </w:rPr>
      </w:pPr>
      <w:r w:rsidRPr="004F13B0">
        <w:rPr>
          <w:rFonts w:ascii="Times New Roman" w:eastAsia="Times New Roman" w:hAnsi="Times New Roman" w:cs="Times New Roman"/>
          <w:b/>
          <w:bCs/>
          <w:kern w:val="0"/>
          <w14:ligatures w14:val="none"/>
        </w:rPr>
        <w:t>Piegādātājs</w:t>
      </w:r>
      <w:r w:rsidRPr="004F13B0">
        <w:rPr>
          <w:rFonts w:ascii="Times New Roman" w:eastAsia="Times New Roman" w:hAnsi="Times New Roman" w:cs="Times New Roman"/>
          <w:color w:val="000000"/>
          <w:kern w:val="0"/>
          <w14:ligatures w14:val="none"/>
        </w:rPr>
        <w:t xml:space="preserve"> apņemas Līguma darbības laikā līdz katra tekošā mēneša, kurā veikta kurināmā piegāde, pēdējam datumam, iesniegt </w:t>
      </w:r>
      <w:r w:rsidRPr="004F13B0">
        <w:rPr>
          <w:rFonts w:ascii="Times New Roman" w:eastAsia="Times New Roman" w:hAnsi="Times New Roman" w:cs="Times New Roman"/>
          <w:b/>
          <w:bCs/>
          <w:color w:val="000000"/>
          <w:kern w:val="0"/>
          <w14:ligatures w14:val="none"/>
        </w:rPr>
        <w:t>Pasūtītājam</w:t>
      </w:r>
      <w:r w:rsidRPr="004F13B0">
        <w:rPr>
          <w:rFonts w:ascii="Times New Roman" w:eastAsia="Times New Roman" w:hAnsi="Times New Roman" w:cs="Times New Roman"/>
          <w:color w:val="000000"/>
          <w:kern w:val="0"/>
          <w14:ligatures w14:val="none"/>
        </w:rPr>
        <w:t xml:space="preserve"> pārskatu (pavadzīmes) par mēnesī veikto kurināmā piegāžu apjomu.</w:t>
      </w:r>
    </w:p>
    <w:p w14:paraId="7E7543E3" w14:textId="77777777" w:rsidR="00D307F9" w:rsidRPr="004F13B0" w:rsidRDefault="00D307F9" w:rsidP="00D307F9">
      <w:pPr>
        <w:numPr>
          <w:ilvl w:val="1"/>
          <w:numId w:val="3"/>
        </w:numPr>
        <w:spacing w:after="0" w:line="240" w:lineRule="auto"/>
        <w:jc w:val="both"/>
        <w:rPr>
          <w:rFonts w:ascii="Times New Roman" w:eastAsia="Times New Roman" w:hAnsi="Times New Roman" w:cs="Times New Roman"/>
          <w:color w:val="000000"/>
          <w:kern w:val="0"/>
          <w14:ligatures w14:val="none"/>
        </w:rPr>
      </w:pPr>
      <w:r w:rsidRPr="004F13B0">
        <w:rPr>
          <w:rFonts w:ascii="Times New Roman" w:eastAsia="Times New Roman" w:hAnsi="Times New Roman" w:cs="Times New Roman"/>
          <w:b/>
          <w:bCs/>
          <w:kern w:val="0"/>
          <w14:ligatures w14:val="none"/>
        </w:rPr>
        <w:t>Piegādātājs</w:t>
      </w:r>
      <w:r w:rsidRPr="004F13B0">
        <w:rPr>
          <w:rFonts w:ascii="Times New Roman" w:eastAsia="Times New Roman" w:hAnsi="Times New Roman" w:cs="Times New Roman"/>
          <w:kern w:val="0"/>
          <w14:ligatures w14:val="none"/>
        </w:rPr>
        <w:t xml:space="preserve"> apņemas par saviem līdzekļiem, pastāvīgi vai izmantojot trešās personas, iegādāties visus materiālus un iekārtas, kas nepieciešami kurināmā piegāžu veikšanai.</w:t>
      </w:r>
    </w:p>
    <w:p w14:paraId="73BA6973" w14:textId="77777777" w:rsidR="00D307F9" w:rsidRPr="004F13B0" w:rsidRDefault="00D307F9" w:rsidP="00D307F9">
      <w:pPr>
        <w:numPr>
          <w:ilvl w:val="1"/>
          <w:numId w:val="3"/>
        </w:numPr>
        <w:spacing w:after="0" w:line="240" w:lineRule="auto"/>
        <w:jc w:val="both"/>
        <w:rPr>
          <w:rFonts w:ascii="Times New Roman" w:eastAsia="Times New Roman" w:hAnsi="Times New Roman" w:cs="Times New Roman"/>
          <w:color w:val="000000"/>
          <w:kern w:val="0"/>
          <w14:ligatures w14:val="none"/>
        </w:rPr>
      </w:pPr>
      <w:r w:rsidRPr="004F13B0">
        <w:rPr>
          <w:rFonts w:ascii="Times New Roman" w:eastAsia="Times New Roman" w:hAnsi="Times New Roman" w:cs="Times New Roman"/>
          <w:b/>
          <w:bCs/>
          <w:kern w:val="0"/>
          <w14:ligatures w14:val="none"/>
        </w:rPr>
        <w:t xml:space="preserve">Piegādātājs </w:t>
      </w:r>
      <w:r w:rsidRPr="004F13B0">
        <w:rPr>
          <w:rFonts w:ascii="Times New Roman" w:eastAsia="Times New Roman" w:hAnsi="Times New Roman" w:cs="Times New Roman"/>
          <w:bCs/>
          <w:kern w:val="0"/>
          <w14:ligatures w14:val="none"/>
        </w:rPr>
        <w:t>kurināmā</w:t>
      </w:r>
      <w:r w:rsidRPr="004F13B0">
        <w:rPr>
          <w:rFonts w:ascii="Times New Roman" w:eastAsia="Times New Roman" w:hAnsi="Times New Roman" w:cs="Times New Roman"/>
          <w:b/>
          <w:bCs/>
          <w:kern w:val="0"/>
          <w14:ligatures w14:val="none"/>
        </w:rPr>
        <w:t xml:space="preserve"> </w:t>
      </w:r>
      <w:r w:rsidRPr="004F13B0">
        <w:rPr>
          <w:rFonts w:ascii="Times New Roman" w:eastAsia="Times New Roman" w:hAnsi="Times New Roman" w:cs="Times New Roman"/>
          <w:bCs/>
          <w:kern w:val="0"/>
          <w14:ligatures w14:val="none"/>
        </w:rPr>
        <w:t>p</w:t>
      </w:r>
      <w:r w:rsidRPr="004F13B0">
        <w:rPr>
          <w:rFonts w:ascii="Times New Roman" w:eastAsia="Times New Roman" w:hAnsi="Times New Roman" w:cs="Times New Roman"/>
          <w:kern w:val="0"/>
          <w14:ligatures w14:val="none"/>
        </w:rPr>
        <w:t>iegādi veic ar savu vai nomātu transportu bez papildus maksas (tā ir iekļauta kurināmā piegāžu cenās un Līguma summā).</w:t>
      </w:r>
    </w:p>
    <w:p w14:paraId="516C6912" w14:textId="77777777" w:rsidR="00D307F9" w:rsidRPr="004F13B0" w:rsidRDefault="00D307F9" w:rsidP="00D307F9">
      <w:pPr>
        <w:numPr>
          <w:ilvl w:val="1"/>
          <w:numId w:val="3"/>
        </w:numPr>
        <w:spacing w:after="0" w:line="240" w:lineRule="auto"/>
        <w:jc w:val="both"/>
        <w:rPr>
          <w:rFonts w:ascii="Times New Roman" w:eastAsia="Times New Roman" w:hAnsi="Times New Roman" w:cs="Times New Roman"/>
          <w:color w:val="000000"/>
          <w:kern w:val="0"/>
          <w14:ligatures w14:val="none"/>
        </w:rPr>
      </w:pPr>
      <w:r w:rsidRPr="004F13B0">
        <w:rPr>
          <w:rFonts w:ascii="Times New Roman" w:eastAsia="Times New Roman" w:hAnsi="Times New Roman" w:cs="Times New Roman"/>
          <w:bCs/>
          <w:kern w:val="0"/>
          <w14:ligatures w14:val="none"/>
        </w:rPr>
        <w:t>V</w:t>
      </w:r>
      <w:r w:rsidRPr="004F13B0">
        <w:rPr>
          <w:rFonts w:ascii="Times New Roman" w:eastAsia="Times New Roman" w:hAnsi="Times New Roman" w:cs="Times New Roman"/>
          <w:kern w:val="0"/>
          <w14:ligatures w14:val="none"/>
        </w:rPr>
        <w:t xml:space="preserve">isā līguma darbības laikā </w:t>
      </w:r>
      <w:r w:rsidRPr="004F13B0">
        <w:rPr>
          <w:rFonts w:ascii="Times New Roman" w:eastAsia="Times New Roman" w:hAnsi="Times New Roman" w:cs="Times New Roman"/>
          <w:b/>
          <w:kern w:val="0"/>
          <w14:ligatures w14:val="none"/>
        </w:rPr>
        <w:t>Piegādātājam</w:t>
      </w:r>
      <w:r w:rsidRPr="004F13B0">
        <w:rPr>
          <w:rFonts w:ascii="Times New Roman" w:eastAsia="Times New Roman" w:hAnsi="Times New Roman" w:cs="Times New Roman"/>
          <w:kern w:val="0"/>
          <w14:ligatures w14:val="none"/>
        </w:rPr>
        <w:t xml:space="preserve"> ir pienākums nekavējoši brīdināt </w:t>
      </w:r>
      <w:r w:rsidRPr="004F13B0">
        <w:rPr>
          <w:rFonts w:ascii="Times New Roman" w:eastAsia="Times New Roman" w:hAnsi="Times New Roman" w:cs="Times New Roman"/>
          <w:b/>
          <w:kern w:val="0"/>
          <w14:ligatures w14:val="none"/>
        </w:rPr>
        <w:t>Pasūtītāju</w:t>
      </w:r>
      <w:r w:rsidRPr="004F13B0">
        <w:rPr>
          <w:rFonts w:ascii="Times New Roman" w:eastAsia="Times New Roman" w:hAnsi="Times New Roman" w:cs="Times New Roman"/>
          <w:kern w:val="0"/>
          <w14:ligatures w14:val="none"/>
        </w:rPr>
        <w:t xml:space="preserve"> par neparedzētiem apstākļiem, kādi radušies no </w:t>
      </w:r>
      <w:r w:rsidRPr="004F13B0">
        <w:rPr>
          <w:rFonts w:ascii="Times New Roman" w:eastAsia="Times New Roman" w:hAnsi="Times New Roman" w:cs="Times New Roman"/>
          <w:b/>
          <w:kern w:val="0"/>
          <w14:ligatures w14:val="none"/>
        </w:rPr>
        <w:t xml:space="preserve">Piegādātāja </w:t>
      </w:r>
      <w:r w:rsidRPr="004F13B0">
        <w:rPr>
          <w:rFonts w:ascii="Times New Roman" w:eastAsia="Times New Roman" w:hAnsi="Times New Roman" w:cs="Times New Roman"/>
          <w:kern w:val="0"/>
          <w14:ligatures w14:val="none"/>
        </w:rPr>
        <w:t>neatkarīgu iemeslu dēļ un kuru dēļ var tikt traucēta šī līguma izpilde.</w:t>
      </w:r>
    </w:p>
    <w:p w14:paraId="4707C0F7" w14:textId="77777777" w:rsidR="00D307F9" w:rsidRPr="004F13B0" w:rsidRDefault="00D307F9" w:rsidP="00D307F9">
      <w:pPr>
        <w:spacing w:after="0" w:line="240" w:lineRule="auto"/>
        <w:ind w:left="426" w:right="-81" w:hanging="426"/>
        <w:jc w:val="both"/>
        <w:rPr>
          <w:rFonts w:ascii="Times New Roman" w:eastAsia="Times New Roman" w:hAnsi="Times New Roman" w:cs="Times New Roman"/>
          <w:color w:val="000000"/>
          <w:kern w:val="0"/>
          <w14:ligatures w14:val="none"/>
        </w:rPr>
      </w:pPr>
    </w:p>
    <w:p w14:paraId="0F828D03" w14:textId="77777777" w:rsidR="00D307F9" w:rsidRPr="004F13B0" w:rsidRDefault="00D307F9" w:rsidP="00D307F9">
      <w:pPr>
        <w:numPr>
          <w:ilvl w:val="0"/>
          <w:numId w:val="4"/>
        </w:numPr>
        <w:tabs>
          <w:tab w:val="num" w:pos="0"/>
        </w:tabs>
        <w:spacing w:after="0" w:line="240" w:lineRule="auto"/>
        <w:ind w:left="426" w:right="-81" w:hanging="426"/>
        <w:jc w:val="center"/>
        <w:rPr>
          <w:rFonts w:ascii="Times New Roman" w:eastAsia="Times New Roman" w:hAnsi="Times New Roman" w:cs="Times New Roman"/>
          <w:b/>
          <w:color w:val="000000"/>
          <w:kern w:val="0"/>
          <w14:ligatures w14:val="none"/>
        </w:rPr>
      </w:pPr>
      <w:r w:rsidRPr="004F13B0">
        <w:rPr>
          <w:rFonts w:ascii="Times New Roman" w:eastAsia="Times New Roman" w:hAnsi="Times New Roman" w:cs="Times New Roman"/>
          <w:b/>
          <w:color w:val="000000"/>
          <w:kern w:val="0"/>
          <w14:ligatures w14:val="none"/>
        </w:rPr>
        <w:t>Pasūtītāja pienākumi</w:t>
      </w:r>
    </w:p>
    <w:p w14:paraId="1E68784B" w14:textId="77777777" w:rsidR="00D307F9" w:rsidRPr="004F13B0" w:rsidRDefault="00D307F9" w:rsidP="00D307F9">
      <w:pPr>
        <w:numPr>
          <w:ilvl w:val="1"/>
          <w:numId w:val="4"/>
        </w:numPr>
        <w:spacing w:after="0" w:line="240" w:lineRule="auto"/>
        <w:ind w:left="720" w:hanging="720"/>
        <w:jc w:val="both"/>
        <w:rPr>
          <w:rFonts w:ascii="Times New Roman" w:eastAsia="Times New Roman" w:hAnsi="Times New Roman" w:cs="Times New Roman"/>
          <w:color w:val="000000"/>
          <w:kern w:val="0"/>
          <w14:ligatures w14:val="none"/>
        </w:rPr>
      </w:pPr>
      <w:r w:rsidRPr="004F13B0">
        <w:rPr>
          <w:rFonts w:ascii="Times New Roman" w:eastAsia="Times New Roman" w:hAnsi="Times New Roman" w:cs="Times New Roman"/>
          <w:b/>
          <w:bCs/>
          <w:color w:val="000000"/>
          <w:kern w:val="0"/>
          <w14:ligatures w14:val="none"/>
        </w:rPr>
        <w:t>Pasūtītājs</w:t>
      </w:r>
      <w:r w:rsidRPr="004F13B0">
        <w:rPr>
          <w:rFonts w:ascii="Times New Roman" w:eastAsia="Times New Roman" w:hAnsi="Times New Roman" w:cs="Times New Roman"/>
          <w:bCs/>
          <w:color w:val="000000"/>
          <w:kern w:val="0"/>
          <w14:ligatures w14:val="none"/>
        </w:rPr>
        <w:t>, saņemot piegādātāja paziņojumu par piegādes veikšanu,</w:t>
      </w:r>
      <w:r w:rsidRPr="004F13B0">
        <w:rPr>
          <w:rFonts w:ascii="Times New Roman" w:eastAsia="Times New Roman" w:hAnsi="Times New Roman" w:cs="Times New Roman"/>
          <w:color w:val="000000"/>
          <w:kern w:val="0"/>
          <w14:ligatures w14:val="none"/>
        </w:rPr>
        <w:t xml:space="preserve"> paziņo </w:t>
      </w:r>
      <w:r w:rsidRPr="004F13B0">
        <w:rPr>
          <w:rFonts w:ascii="Times New Roman" w:eastAsia="Times New Roman" w:hAnsi="Times New Roman" w:cs="Times New Roman"/>
          <w:b/>
          <w:bCs/>
          <w:kern w:val="0"/>
          <w14:ligatures w14:val="none"/>
        </w:rPr>
        <w:t>Piegādātājam</w:t>
      </w:r>
      <w:r w:rsidRPr="004F13B0">
        <w:rPr>
          <w:rFonts w:ascii="Times New Roman" w:eastAsia="Times New Roman" w:hAnsi="Times New Roman" w:cs="Times New Roman"/>
          <w:color w:val="000000"/>
          <w:kern w:val="0"/>
          <w14:ligatures w14:val="none"/>
        </w:rPr>
        <w:t xml:space="preserve"> veicamo piegādes apjomu, izpildes secību, un piegādes vietu.</w:t>
      </w:r>
    </w:p>
    <w:p w14:paraId="28DBA4AC" w14:textId="77777777" w:rsidR="00D307F9" w:rsidRPr="004F13B0" w:rsidRDefault="00D307F9" w:rsidP="00D307F9">
      <w:pPr>
        <w:numPr>
          <w:ilvl w:val="1"/>
          <w:numId w:val="4"/>
        </w:numPr>
        <w:spacing w:after="0" w:line="240" w:lineRule="auto"/>
        <w:ind w:left="720" w:hanging="720"/>
        <w:jc w:val="both"/>
        <w:rPr>
          <w:rFonts w:ascii="Times New Roman" w:eastAsia="Times New Roman" w:hAnsi="Times New Roman" w:cs="Times New Roman"/>
          <w:color w:val="000000"/>
          <w:kern w:val="0"/>
          <w14:ligatures w14:val="none"/>
        </w:rPr>
      </w:pPr>
      <w:r w:rsidRPr="004F13B0">
        <w:rPr>
          <w:rFonts w:ascii="Times New Roman" w:eastAsia="Times New Roman" w:hAnsi="Times New Roman" w:cs="Times New Roman"/>
          <w:color w:val="000000"/>
          <w:kern w:val="0"/>
          <w14:ligatures w14:val="none"/>
        </w:rPr>
        <w:t xml:space="preserve">Līdz Līgumā paredzēto piegāžu sākumam, </w:t>
      </w:r>
      <w:r w:rsidRPr="004F13B0">
        <w:rPr>
          <w:rFonts w:ascii="Times New Roman" w:eastAsia="Times New Roman" w:hAnsi="Times New Roman" w:cs="Times New Roman"/>
          <w:b/>
          <w:bCs/>
          <w:color w:val="000000"/>
          <w:kern w:val="0"/>
          <w14:ligatures w14:val="none"/>
        </w:rPr>
        <w:t>Pasūtītājs</w:t>
      </w:r>
      <w:r w:rsidRPr="004F13B0">
        <w:rPr>
          <w:rFonts w:ascii="Times New Roman" w:eastAsia="Times New Roman" w:hAnsi="Times New Roman" w:cs="Times New Roman"/>
          <w:color w:val="000000"/>
          <w:kern w:val="0"/>
          <w14:ligatures w14:val="none"/>
        </w:rPr>
        <w:t xml:space="preserve"> apņemas sniegt </w:t>
      </w:r>
      <w:r w:rsidRPr="004F13B0">
        <w:rPr>
          <w:rFonts w:ascii="Times New Roman" w:eastAsia="Times New Roman" w:hAnsi="Times New Roman" w:cs="Times New Roman"/>
          <w:b/>
          <w:bCs/>
          <w:kern w:val="0"/>
          <w14:ligatures w14:val="none"/>
        </w:rPr>
        <w:t>Piegādātājam</w:t>
      </w:r>
      <w:r w:rsidRPr="004F13B0">
        <w:rPr>
          <w:rFonts w:ascii="Times New Roman" w:eastAsia="Times New Roman" w:hAnsi="Times New Roman" w:cs="Times New Roman"/>
          <w:color w:val="000000"/>
          <w:kern w:val="0"/>
          <w14:ligatures w14:val="none"/>
        </w:rPr>
        <w:t xml:space="preserve"> informāciju, kas nepieciešama Līguma izpildei.</w:t>
      </w:r>
    </w:p>
    <w:p w14:paraId="0D4922A5" w14:textId="77777777" w:rsidR="00D307F9" w:rsidRPr="004F13B0" w:rsidRDefault="00D307F9" w:rsidP="00D307F9">
      <w:pPr>
        <w:numPr>
          <w:ilvl w:val="1"/>
          <w:numId w:val="4"/>
        </w:numPr>
        <w:spacing w:after="0" w:line="240" w:lineRule="auto"/>
        <w:ind w:left="720" w:hanging="720"/>
        <w:jc w:val="both"/>
        <w:rPr>
          <w:rFonts w:ascii="Times New Roman" w:eastAsia="Times New Roman" w:hAnsi="Times New Roman" w:cs="Times New Roman"/>
          <w:color w:val="000000"/>
          <w:kern w:val="0"/>
          <w14:ligatures w14:val="none"/>
        </w:rPr>
      </w:pPr>
      <w:r w:rsidRPr="004F13B0">
        <w:rPr>
          <w:rFonts w:ascii="Times New Roman" w:eastAsia="Times New Roman" w:hAnsi="Times New Roman" w:cs="Times New Roman"/>
          <w:b/>
          <w:bCs/>
          <w:color w:val="000000"/>
          <w:kern w:val="0"/>
          <w14:ligatures w14:val="none"/>
        </w:rPr>
        <w:t>Pasūtītājs</w:t>
      </w:r>
      <w:r w:rsidRPr="004F13B0">
        <w:rPr>
          <w:rFonts w:ascii="Times New Roman" w:eastAsia="Times New Roman" w:hAnsi="Times New Roman" w:cs="Times New Roman"/>
          <w:color w:val="000000"/>
          <w:kern w:val="0"/>
          <w14:ligatures w14:val="none"/>
        </w:rPr>
        <w:t xml:space="preserve"> apņemas pieņemt </w:t>
      </w:r>
      <w:r w:rsidRPr="004F13B0">
        <w:rPr>
          <w:rFonts w:ascii="Times New Roman" w:eastAsia="Times New Roman" w:hAnsi="Times New Roman" w:cs="Times New Roman"/>
          <w:b/>
          <w:bCs/>
          <w:kern w:val="0"/>
          <w14:ligatures w14:val="none"/>
        </w:rPr>
        <w:t>Piegādātāja</w:t>
      </w:r>
      <w:r w:rsidRPr="004F13B0">
        <w:rPr>
          <w:rFonts w:ascii="Times New Roman" w:eastAsia="Times New Roman" w:hAnsi="Times New Roman" w:cs="Times New Roman"/>
          <w:color w:val="000000"/>
          <w:kern w:val="0"/>
          <w14:ligatures w14:val="none"/>
        </w:rPr>
        <w:t xml:space="preserve"> piegādāto kurināmo pēc daudzuma un kvalitātes saskaņā ar preču pavadzīmēm - rēķiniem, ja </w:t>
      </w:r>
      <w:r w:rsidRPr="004F13B0">
        <w:rPr>
          <w:rFonts w:ascii="Times New Roman" w:eastAsia="Times New Roman" w:hAnsi="Times New Roman" w:cs="Times New Roman"/>
          <w:b/>
          <w:bCs/>
          <w:kern w:val="0"/>
          <w14:ligatures w14:val="none"/>
        </w:rPr>
        <w:t>Piegādātāja</w:t>
      </w:r>
      <w:r w:rsidRPr="004F13B0">
        <w:rPr>
          <w:rFonts w:ascii="Times New Roman" w:eastAsia="Times New Roman" w:hAnsi="Times New Roman" w:cs="Times New Roman"/>
          <w:color w:val="000000"/>
          <w:kern w:val="0"/>
          <w14:ligatures w14:val="none"/>
        </w:rPr>
        <w:t xml:space="preserve"> piegādātais kurināmais, tā daudzums, kvalitāte un termiņi atbilst šajā Līgumā ietvertajām prasībām.</w:t>
      </w:r>
    </w:p>
    <w:p w14:paraId="49C2C458" w14:textId="77777777" w:rsidR="00D307F9" w:rsidRPr="004F13B0" w:rsidRDefault="00D307F9" w:rsidP="00D307F9">
      <w:pPr>
        <w:numPr>
          <w:ilvl w:val="1"/>
          <w:numId w:val="4"/>
        </w:numPr>
        <w:spacing w:after="0" w:line="240" w:lineRule="auto"/>
        <w:ind w:left="720" w:hanging="720"/>
        <w:jc w:val="both"/>
        <w:rPr>
          <w:rFonts w:ascii="Times New Roman" w:eastAsia="Times New Roman" w:hAnsi="Times New Roman" w:cs="Times New Roman"/>
          <w:color w:val="000000"/>
          <w:kern w:val="0"/>
          <w14:ligatures w14:val="none"/>
        </w:rPr>
      </w:pPr>
      <w:r w:rsidRPr="004F13B0">
        <w:rPr>
          <w:rFonts w:ascii="Times New Roman" w:eastAsia="Times New Roman" w:hAnsi="Times New Roman" w:cs="Times New Roman"/>
          <w:b/>
          <w:kern w:val="0"/>
          <w14:ligatures w14:val="none"/>
        </w:rPr>
        <w:t xml:space="preserve">Pasūtītāja </w:t>
      </w:r>
      <w:r w:rsidRPr="004F13B0">
        <w:rPr>
          <w:rFonts w:ascii="Times New Roman" w:eastAsia="Times New Roman" w:hAnsi="Times New Roman" w:cs="Times New Roman"/>
          <w:kern w:val="0"/>
          <w14:ligatures w14:val="none"/>
        </w:rPr>
        <w:t>pienākums ir samaksāt</w:t>
      </w:r>
      <w:r w:rsidRPr="004F13B0">
        <w:rPr>
          <w:rFonts w:ascii="Times New Roman" w:eastAsia="Times New Roman" w:hAnsi="Times New Roman" w:cs="Times New Roman"/>
          <w:b/>
          <w:kern w:val="0"/>
          <w14:ligatures w14:val="none"/>
        </w:rPr>
        <w:t xml:space="preserve"> Piegādātājam </w:t>
      </w:r>
      <w:r w:rsidRPr="004F13B0">
        <w:rPr>
          <w:rFonts w:ascii="Times New Roman" w:eastAsia="Times New Roman" w:hAnsi="Times New Roman" w:cs="Times New Roman"/>
          <w:kern w:val="0"/>
          <w14:ligatures w14:val="none"/>
        </w:rPr>
        <w:t xml:space="preserve">saskaņā ar šī Līguma noteikumiem, ja </w:t>
      </w:r>
      <w:r w:rsidRPr="004F13B0">
        <w:rPr>
          <w:rFonts w:ascii="Times New Roman" w:eastAsia="Times New Roman" w:hAnsi="Times New Roman" w:cs="Times New Roman"/>
          <w:b/>
          <w:kern w:val="0"/>
          <w14:ligatures w14:val="none"/>
        </w:rPr>
        <w:t>Piegādātājs</w:t>
      </w:r>
      <w:r w:rsidRPr="004F13B0">
        <w:rPr>
          <w:rFonts w:ascii="Times New Roman" w:eastAsia="Times New Roman" w:hAnsi="Times New Roman" w:cs="Times New Roman"/>
          <w:kern w:val="0"/>
          <w14:ligatures w14:val="none"/>
        </w:rPr>
        <w:t xml:space="preserve"> ir izpildījis savas saistības un piegādāts Līgumam atbilstošs kurināmais.</w:t>
      </w:r>
    </w:p>
    <w:p w14:paraId="4FF34AD8" w14:textId="77777777" w:rsidR="00D307F9" w:rsidRPr="004F13B0" w:rsidRDefault="00D307F9" w:rsidP="00D307F9">
      <w:pPr>
        <w:numPr>
          <w:ilvl w:val="1"/>
          <w:numId w:val="4"/>
        </w:numPr>
        <w:spacing w:after="0" w:line="240" w:lineRule="auto"/>
        <w:ind w:left="720" w:hanging="720"/>
        <w:jc w:val="both"/>
        <w:rPr>
          <w:rFonts w:ascii="Times New Roman" w:eastAsia="Times New Roman" w:hAnsi="Times New Roman" w:cs="Times New Roman"/>
          <w:color w:val="000000"/>
          <w:kern w:val="0"/>
          <w14:ligatures w14:val="none"/>
        </w:rPr>
      </w:pPr>
      <w:r w:rsidRPr="004F13B0">
        <w:rPr>
          <w:rFonts w:ascii="Times New Roman" w:eastAsia="Times New Roman" w:hAnsi="Times New Roman" w:cs="Times New Roman"/>
          <w:b/>
          <w:kern w:val="0"/>
          <w14:ligatures w14:val="none"/>
        </w:rPr>
        <w:t>Pasūtītājam</w:t>
      </w:r>
      <w:r w:rsidRPr="004F13B0">
        <w:rPr>
          <w:rFonts w:ascii="Times New Roman" w:eastAsia="Times New Roman" w:hAnsi="Times New Roman" w:cs="Times New Roman"/>
          <w:kern w:val="0"/>
          <w14:ligatures w14:val="none"/>
        </w:rPr>
        <w:t xml:space="preserve"> ir pienākums visā līguma darbības laikā nekavējoši brīdināt </w:t>
      </w:r>
      <w:r w:rsidRPr="004F13B0">
        <w:rPr>
          <w:rFonts w:ascii="Times New Roman" w:eastAsia="Times New Roman" w:hAnsi="Times New Roman" w:cs="Times New Roman"/>
          <w:b/>
          <w:kern w:val="0"/>
          <w14:ligatures w14:val="none"/>
        </w:rPr>
        <w:t>Piegādātāju</w:t>
      </w:r>
      <w:r w:rsidRPr="004F13B0">
        <w:rPr>
          <w:rFonts w:ascii="Times New Roman" w:eastAsia="Times New Roman" w:hAnsi="Times New Roman" w:cs="Times New Roman"/>
          <w:kern w:val="0"/>
          <w14:ligatures w14:val="none"/>
        </w:rPr>
        <w:t xml:space="preserve"> par neparedzētiem apstākļiem, kādi radušies no </w:t>
      </w:r>
      <w:r w:rsidRPr="004F13B0">
        <w:rPr>
          <w:rFonts w:ascii="Times New Roman" w:eastAsia="Times New Roman" w:hAnsi="Times New Roman" w:cs="Times New Roman"/>
          <w:b/>
          <w:kern w:val="0"/>
          <w14:ligatures w14:val="none"/>
        </w:rPr>
        <w:t xml:space="preserve">Pasūtītāja </w:t>
      </w:r>
      <w:r w:rsidRPr="004F13B0">
        <w:rPr>
          <w:rFonts w:ascii="Times New Roman" w:eastAsia="Times New Roman" w:hAnsi="Times New Roman" w:cs="Times New Roman"/>
          <w:kern w:val="0"/>
          <w14:ligatures w14:val="none"/>
        </w:rPr>
        <w:t>neatkarīgu iemeslu dēļ un kuru dēļ var tikt traucēta šī līguma izpilde.</w:t>
      </w:r>
    </w:p>
    <w:p w14:paraId="438B295E" w14:textId="77777777" w:rsidR="00D307F9" w:rsidRPr="004F13B0" w:rsidRDefault="00D307F9" w:rsidP="00D307F9">
      <w:pPr>
        <w:numPr>
          <w:ilvl w:val="1"/>
          <w:numId w:val="4"/>
        </w:numPr>
        <w:spacing w:after="0" w:line="240" w:lineRule="auto"/>
        <w:ind w:left="720" w:hanging="720"/>
        <w:jc w:val="both"/>
        <w:rPr>
          <w:rFonts w:ascii="Times New Roman" w:eastAsia="Times New Roman" w:hAnsi="Times New Roman" w:cs="Times New Roman"/>
          <w:color w:val="000000"/>
          <w:kern w:val="0"/>
          <w14:ligatures w14:val="none"/>
        </w:rPr>
      </w:pPr>
      <w:r w:rsidRPr="004F13B0">
        <w:rPr>
          <w:rFonts w:ascii="Times New Roman" w:eastAsia="Times New Roman" w:hAnsi="Times New Roman" w:cs="Times New Roman"/>
          <w:b/>
          <w:kern w:val="0"/>
          <w14:ligatures w14:val="none"/>
        </w:rPr>
        <w:t xml:space="preserve">Pasūtītājam </w:t>
      </w:r>
      <w:r w:rsidRPr="004F13B0">
        <w:rPr>
          <w:rFonts w:ascii="Times New Roman" w:eastAsia="Times New Roman" w:hAnsi="Times New Roman" w:cs="Times New Roman"/>
          <w:kern w:val="0"/>
          <w14:ligatures w14:val="none"/>
        </w:rPr>
        <w:t>ir citas normatīvajos aktos noteiktās tiesības un pienākumi.</w:t>
      </w:r>
    </w:p>
    <w:p w14:paraId="4CBEE060" w14:textId="77777777" w:rsidR="00D307F9" w:rsidRPr="004F13B0" w:rsidRDefault="00D307F9" w:rsidP="00D307F9">
      <w:pPr>
        <w:spacing w:after="0" w:line="240" w:lineRule="auto"/>
        <w:ind w:left="426" w:right="-81" w:hanging="426"/>
        <w:jc w:val="both"/>
        <w:rPr>
          <w:rFonts w:ascii="Times New Roman" w:eastAsia="Times New Roman" w:hAnsi="Times New Roman" w:cs="Times New Roman"/>
          <w:color w:val="000000"/>
          <w:kern w:val="0"/>
          <w14:ligatures w14:val="none"/>
        </w:rPr>
      </w:pPr>
    </w:p>
    <w:p w14:paraId="51B2ABEC" w14:textId="77777777" w:rsidR="00D307F9" w:rsidRPr="004F13B0" w:rsidRDefault="00D307F9" w:rsidP="00D307F9">
      <w:pPr>
        <w:numPr>
          <w:ilvl w:val="0"/>
          <w:numId w:val="5"/>
        </w:numPr>
        <w:spacing w:after="0" w:line="240" w:lineRule="auto"/>
        <w:ind w:left="426" w:hanging="426"/>
        <w:jc w:val="center"/>
        <w:rPr>
          <w:rFonts w:ascii="Times New Roman" w:eastAsia="Calibri" w:hAnsi="Times New Roman" w:cs="Times New Roman"/>
          <w:b/>
          <w:kern w:val="0"/>
          <w14:ligatures w14:val="none"/>
        </w:rPr>
      </w:pPr>
      <w:r w:rsidRPr="004F13B0">
        <w:rPr>
          <w:rFonts w:ascii="Times New Roman" w:eastAsia="Calibri" w:hAnsi="Times New Roman" w:cs="Times New Roman"/>
          <w:b/>
          <w:kern w:val="0"/>
          <w14:ligatures w14:val="none"/>
        </w:rPr>
        <w:t>Kvalitāte un daudzums</w:t>
      </w:r>
    </w:p>
    <w:p w14:paraId="4E7A6FE6" w14:textId="77777777" w:rsidR="00D307F9" w:rsidRPr="004F13B0" w:rsidRDefault="00D307F9" w:rsidP="00D307F9">
      <w:pPr>
        <w:numPr>
          <w:ilvl w:val="1"/>
          <w:numId w:val="5"/>
        </w:numPr>
        <w:spacing w:after="0" w:line="240" w:lineRule="auto"/>
        <w:jc w:val="both"/>
        <w:rPr>
          <w:rFonts w:ascii="Times New Roman" w:eastAsia="Calibri" w:hAnsi="Times New Roman" w:cs="Times New Roman"/>
          <w:kern w:val="0"/>
          <w14:ligatures w14:val="none"/>
        </w:rPr>
      </w:pPr>
      <w:r w:rsidRPr="004F13B0">
        <w:rPr>
          <w:rFonts w:ascii="Times New Roman" w:eastAsia="Calibri" w:hAnsi="Times New Roman" w:cs="Times New Roman"/>
          <w:kern w:val="0"/>
          <w14:ligatures w14:val="none"/>
        </w:rPr>
        <w:t>Kurināmā kvalitātei jāatbilst Latvijas Republikā spēkā esošām kvalitātes prasībām, normatīvo aktu prasībām un Līguma pielikumā pievienot</w:t>
      </w:r>
      <w:r>
        <w:rPr>
          <w:rFonts w:ascii="Times New Roman" w:eastAsia="Calibri" w:hAnsi="Times New Roman" w:cs="Times New Roman"/>
          <w:kern w:val="0"/>
          <w14:ligatures w14:val="none"/>
        </w:rPr>
        <w:t>ās</w:t>
      </w:r>
      <w:r w:rsidRPr="004F13B0">
        <w:rPr>
          <w:rFonts w:ascii="Times New Roman" w:eastAsia="Calibri" w:hAnsi="Times New Roman" w:cs="Times New Roman"/>
          <w:kern w:val="0"/>
          <w14:ligatures w14:val="none"/>
        </w:rPr>
        <w:t xml:space="preserve"> Tehnisk</w:t>
      </w:r>
      <w:r>
        <w:rPr>
          <w:rFonts w:ascii="Times New Roman" w:eastAsia="Calibri" w:hAnsi="Times New Roman" w:cs="Times New Roman"/>
          <w:kern w:val="0"/>
          <w14:ligatures w14:val="none"/>
        </w:rPr>
        <w:t>ās</w:t>
      </w:r>
      <w:r w:rsidRPr="004F13B0">
        <w:rPr>
          <w:rFonts w:ascii="Times New Roman" w:eastAsia="Calibri" w:hAnsi="Times New Roman" w:cs="Times New Roman"/>
          <w:kern w:val="0"/>
          <w14:ligatures w14:val="none"/>
        </w:rPr>
        <w:t xml:space="preserve"> specifikācija</w:t>
      </w:r>
      <w:r>
        <w:rPr>
          <w:rFonts w:ascii="Times New Roman" w:eastAsia="Calibri" w:hAnsi="Times New Roman" w:cs="Times New Roman"/>
          <w:kern w:val="0"/>
          <w14:ligatures w14:val="none"/>
        </w:rPr>
        <w:t>s</w:t>
      </w:r>
      <w:r w:rsidRPr="004F13B0">
        <w:rPr>
          <w:rFonts w:ascii="Times New Roman" w:eastAsia="Calibri" w:hAnsi="Times New Roman" w:cs="Times New Roman"/>
          <w:kern w:val="0"/>
          <w14:ligatures w14:val="none"/>
        </w:rPr>
        <w:t xml:space="preserve"> </w:t>
      </w:r>
      <w:r>
        <w:rPr>
          <w:rFonts w:ascii="Times New Roman" w:eastAsia="Calibri" w:hAnsi="Times New Roman" w:cs="Times New Roman"/>
          <w:kern w:val="0"/>
          <w14:ligatures w14:val="none"/>
        </w:rPr>
        <w:t>1.daļas prasībām</w:t>
      </w:r>
      <w:r w:rsidRPr="004F13B0">
        <w:rPr>
          <w:rFonts w:ascii="Times New Roman" w:eastAsia="Calibri" w:hAnsi="Times New Roman" w:cs="Times New Roman"/>
          <w:kern w:val="0"/>
          <w14:ligatures w14:val="none"/>
        </w:rPr>
        <w:t xml:space="preserve"> (1.pielikums).</w:t>
      </w:r>
    </w:p>
    <w:p w14:paraId="4A23AB5D" w14:textId="77777777" w:rsidR="00D307F9" w:rsidRPr="004F13B0" w:rsidRDefault="00D307F9" w:rsidP="00D307F9">
      <w:pPr>
        <w:numPr>
          <w:ilvl w:val="1"/>
          <w:numId w:val="5"/>
        </w:numPr>
        <w:spacing w:after="0" w:line="240" w:lineRule="auto"/>
        <w:jc w:val="both"/>
        <w:rPr>
          <w:rFonts w:ascii="Times New Roman" w:eastAsia="Calibri" w:hAnsi="Times New Roman" w:cs="Times New Roman"/>
          <w:kern w:val="0"/>
          <w14:ligatures w14:val="none"/>
        </w:rPr>
      </w:pPr>
      <w:r w:rsidRPr="004F13B0">
        <w:rPr>
          <w:rFonts w:ascii="Times New Roman" w:eastAsia="Calibri" w:hAnsi="Times New Roman" w:cs="Times New Roman"/>
          <w:kern w:val="0"/>
          <w14:ligatures w14:val="none"/>
        </w:rPr>
        <w:t xml:space="preserve">Saņemot kvalitātei neatbilstošu kurināmo, </w:t>
      </w:r>
      <w:r w:rsidRPr="004F13B0">
        <w:rPr>
          <w:rFonts w:ascii="Times New Roman" w:eastAsia="Calibri" w:hAnsi="Times New Roman" w:cs="Times New Roman"/>
          <w:b/>
          <w:bCs/>
          <w:kern w:val="0"/>
          <w14:ligatures w14:val="none"/>
        </w:rPr>
        <w:t>Pasūtītājam</w:t>
      </w:r>
      <w:r w:rsidRPr="004F13B0">
        <w:rPr>
          <w:rFonts w:ascii="Times New Roman" w:eastAsia="Calibri" w:hAnsi="Times New Roman" w:cs="Times New Roman"/>
          <w:kern w:val="0"/>
          <w14:ligatures w14:val="none"/>
        </w:rPr>
        <w:t xml:space="preserve"> ir tiesības kurināmo nepieņemt.</w:t>
      </w:r>
    </w:p>
    <w:p w14:paraId="5571DC56" w14:textId="77777777" w:rsidR="00D307F9" w:rsidRPr="004F13B0" w:rsidRDefault="00D307F9" w:rsidP="00D307F9">
      <w:pPr>
        <w:numPr>
          <w:ilvl w:val="1"/>
          <w:numId w:val="5"/>
        </w:numPr>
        <w:spacing w:after="0" w:line="240" w:lineRule="auto"/>
        <w:jc w:val="both"/>
        <w:rPr>
          <w:rFonts w:ascii="Times New Roman" w:eastAsia="Calibri" w:hAnsi="Times New Roman" w:cs="Times New Roman"/>
          <w:kern w:val="0"/>
          <w14:ligatures w14:val="none"/>
        </w:rPr>
      </w:pPr>
      <w:r w:rsidRPr="004F13B0">
        <w:rPr>
          <w:rFonts w:ascii="Times New Roman" w:eastAsia="Calibri" w:hAnsi="Times New Roman" w:cs="Times New Roman"/>
          <w:b/>
          <w:bCs/>
          <w:kern w:val="0"/>
          <w14:ligatures w14:val="none"/>
        </w:rPr>
        <w:t xml:space="preserve">Pasūtītājs </w:t>
      </w:r>
      <w:r w:rsidRPr="004F13B0">
        <w:rPr>
          <w:rFonts w:ascii="Times New Roman" w:eastAsia="Calibri" w:hAnsi="Times New Roman" w:cs="Times New Roman"/>
          <w:kern w:val="0"/>
          <w14:ligatures w14:val="none"/>
        </w:rPr>
        <w:t xml:space="preserve">par nekvalitatīva kurināmā saņemšanu ne vēlāk kā 3 </w:t>
      </w:r>
      <w:r w:rsidRPr="004F13B0">
        <w:rPr>
          <w:rFonts w:ascii="Times New Roman" w:eastAsia="Calibri" w:hAnsi="Times New Roman" w:cs="Times New Roman"/>
          <w:i/>
          <w:iCs/>
          <w:kern w:val="0"/>
          <w14:ligatures w14:val="none"/>
        </w:rPr>
        <w:t xml:space="preserve">(trīs) </w:t>
      </w:r>
      <w:r w:rsidRPr="004F13B0">
        <w:rPr>
          <w:rFonts w:ascii="Times New Roman" w:eastAsia="Calibri" w:hAnsi="Times New Roman" w:cs="Times New Roman"/>
          <w:kern w:val="0"/>
          <w14:ligatures w14:val="none"/>
        </w:rPr>
        <w:t xml:space="preserve">darba dienu laikā rakstiski paziņo </w:t>
      </w:r>
      <w:r w:rsidRPr="004F13B0">
        <w:rPr>
          <w:rFonts w:ascii="Times New Roman" w:eastAsia="Calibri" w:hAnsi="Times New Roman" w:cs="Times New Roman"/>
          <w:b/>
          <w:bCs/>
          <w:kern w:val="0"/>
          <w14:ligatures w14:val="none"/>
        </w:rPr>
        <w:t>Piegādātājam</w:t>
      </w:r>
      <w:r w:rsidRPr="004F13B0">
        <w:rPr>
          <w:rFonts w:ascii="Times New Roman" w:eastAsia="Calibri" w:hAnsi="Times New Roman" w:cs="Times New Roman"/>
          <w:bCs/>
          <w:kern w:val="0"/>
          <w14:ligatures w14:val="none"/>
        </w:rPr>
        <w:t>, kam nekvalitatīvais kurināmais atbilstoši Līguma 4.6. punkta noteikumiem jāaizstāj ar Līgumam atbilstošu kvalitatīvu kurināmo</w:t>
      </w:r>
      <w:r w:rsidRPr="004F13B0">
        <w:rPr>
          <w:rFonts w:ascii="Times New Roman" w:eastAsia="Calibri" w:hAnsi="Times New Roman" w:cs="Times New Roman"/>
          <w:kern w:val="0"/>
          <w14:ligatures w14:val="none"/>
        </w:rPr>
        <w:t>.</w:t>
      </w:r>
    </w:p>
    <w:p w14:paraId="0C1EA903" w14:textId="77777777" w:rsidR="00D307F9" w:rsidRPr="004F13B0" w:rsidRDefault="00D307F9" w:rsidP="00D307F9">
      <w:pPr>
        <w:numPr>
          <w:ilvl w:val="1"/>
          <w:numId w:val="5"/>
        </w:numPr>
        <w:spacing w:after="0" w:line="240" w:lineRule="auto"/>
        <w:jc w:val="both"/>
        <w:rPr>
          <w:rFonts w:ascii="Times New Roman" w:eastAsia="Calibri" w:hAnsi="Times New Roman" w:cs="Times New Roman"/>
          <w:kern w:val="0"/>
          <w14:ligatures w14:val="none"/>
        </w:rPr>
      </w:pPr>
      <w:r w:rsidRPr="004F13B0">
        <w:rPr>
          <w:rFonts w:ascii="Times New Roman" w:eastAsia="Calibri" w:hAnsi="Times New Roman" w:cs="Times New Roman"/>
          <w:kern w:val="0"/>
          <w14:ligatures w14:val="none"/>
        </w:rPr>
        <w:t xml:space="preserve">Kurināmā pieņemšanu pēc daudzuma un kvalitātes veic </w:t>
      </w:r>
      <w:r w:rsidRPr="004F13B0">
        <w:rPr>
          <w:rFonts w:ascii="Times New Roman" w:eastAsia="Calibri" w:hAnsi="Times New Roman" w:cs="Times New Roman"/>
          <w:b/>
          <w:bCs/>
          <w:kern w:val="0"/>
          <w14:ligatures w14:val="none"/>
        </w:rPr>
        <w:t>Pasūtītāja</w:t>
      </w:r>
      <w:r w:rsidRPr="004F13B0">
        <w:rPr>
          <w:rFonts w:ascii="Times New Roman" w:eastAsia="Calibri" w:hAnsi="Times New Roman" w:cs="Times New Roman"/>
          <w:kern w:val="0"/>
          <w14:ligatures w14:val="none"/>
        </w:rPr>
        <w:t xml:space="preserve"> pārstāvis. Piegādātā kurināmā pieņemšana tiek izdarīta vienlaicīgi ar katras atsevišķās piegādātā kurināmā partijas (kravas) pavadzīmes-rēķina sastādīšanu. Kurināmā kvalitāti novērtē atbilstoši šāda veida kurināmā kvalitātes standartiem un pēc daudzuma  - dabā atbilstoši klātpievienotajam piegādātā kurināmā aprakstam un specifikācijai.</w:t>
      </w:r>
    </w:p>
    <w:p w14:paraId="0F467C6F" w14:textId="77777777" w:rsidR="00D307F9" w:rsidRPr="004F13B0" w:rsidRDefault="00D307F9" w:rsidP="00D307F9">
      <w:pPr>
        <w:numPr>
          <w:ilvl w:val="1"/>
          <w:numId w:val="5"/>
        </w:numPr>
        <w:spacing w:after="0" w:line="240" w:lineRule="auto"/>
        <w:jc w:val="both"/>
        <w:rPr>
          <w:rFonts w:ascii="Times New Roman" w:eastAsia="Calibri" w:hAnsi="Times New Roman" w:cs="Times New Roman"/>
          <w:kern w:val="0"/>
          <w14:ligatures w14:val="none"/>
        </w:rPr>
      </w:pPr>
      <w:r w:rsidRPr="004F13B0">
        <w:rPr>
          <w:rFonts w:ascii="Times New Roman" w:eastAsia="Calibri" w:hAnsi="Times New Roman" w:cs="Times New Roman"/>
          <w:kern w:val="0"/>
          <w14:ligatures w14:val="none"/>
        </w:rPr>
        <w:t xml:space="preserve">Ja, saņemot kurināmo, tiek atklāti tās trūkumi, bojājumi vai citāda neatbilstība šī Līguma nosacījumiem, </w:t>
      </w:r>
      <w:r w:rsidRPr="004F13B0">
        <w:rPr>
          <w:rFonts w:ascii="Times New Roman" w:eastAsia="Calibri" w:hAnsi="Times New Roman" w:cs="Times New Roman"/>
          <w:b/>
          <w:bCs/>
          <w:kern w:val="0"/>
          <w14:ligatures w14:val="none"/>
        </w:rPr>
        <w:t xml:space="preserve">Pasūtītājs </w:t>
      </w:r>
      <w:r w:rsidRPr="004F13B0">
        <w:rPr>
          <w:rFonts w:ascii="Times New Roman" w:eastAsia="Calibri" w:hAnsi="Times New Roman" w:cs="Times New Roman"/>
          <w:kern w:val="0"/>
          <w14:ligatures w14:val="none"/>
        </w:rPr>
        <w:t>par konstatētajiem pārkāpumiem sastāda defektu aktu un par to paziņo Piegādātājam.</w:t>
      </w:r>
    </w:p>
    <w:p w14:paraId="1E206579" w14:textId="77777777" w:rsidR="00D307F9" w:rsidRPr="004F13B0" w:rsidRDefault="00D307F9" w:rsidP="00D307F9">
      <w:pPr>
        <w:numPr>
          <w:ilvl w:val="1"/>
          <w:numId w:val="5"/>
        </w:numPr>
        <w:spacing w:after="0" w:line="240" w:lineRule="auto"/>
        <w:jc w:val="both"/>
        <w:rPr>
          <w:rFonts w:ascii="Times New Roman" w:eastAsia="Calibri" w:hAnsi="Times New Roman" w:cs="Times New Roman"/>
          <w:kern w:val="0"/>
          <w14:ligatures w14:val="none"/>
        </w:rPr>
      </w:pPr>
      <w:r w:rsidRPr="004F13B0">
        <w:rPr>
          <w:rFonts w:ascii="Times New Roman" w:eastAsia="Calibri" w:hAnsi="Times New Roman" w:cs="Times New Roman"/>
          <w:kern w:val="0"/>
          <w14:ligatures w14:val="none"/>
        </w:rPr>
        <w:t xml:space="preserve">Konstatējot kādu no šī līguma 4.3 – 4.5. punktos minētajiem apstākļiem, </w:t>
      </w:r>
      <w:r w:rsidRPr="004F13B0">
        <w:rPr>
          <w:rFonts w:ascii="Times New Roman" w:eastAsia="Calibri" w:hAnsi="Times New Roman" w:cs="Times New Roman"/>
          <w:b/>
          <w:bCs/>
          <w:kern w:val="0"/>
          <w14:ligatures w14:val="none"/>
        </w:rPr>
        <w:t xml:space="preserve">Pasūtītājs </w:t>
      </w:r>
      <w:r w:rsidRPr="004F13B0">
        <w:rPr>
          <w:rFonts w:ascii="Times New Roman" w:eastAsia="Calibri" w:hAnsi="Times New Roman" w:cs="Times New Roman"/>
          <w:kern w:val="0"/>
          <w14:ligatures w14:val="none"/>
        </w:rPr>
        <w:t xml:space="preserve">pēc defekta akta sastādīšanas informē </w:t>
      </w:r>
      <w:r w:rsidRPr="004F13B0">
        <w:rPr>
          <w:rFonts w:ascii="Times New Roman" w:eastAsia="Calibri" w:hAnsi="Times New Roman" w:cs="Times New Roman"/>
          <w:b/>
          <w:bCs/>
          <w:kern w:val="0"/>
          <w14:ligatures w14:val="none"/>
        </w:rPr>
        <w:t xml:space="preserve">Piegādātāju </w:t>
      </w:r>
      <w:r w:rsidRPr="004F13B0">
        <w:rPr>
          <w:rFonts w:ascii="Times New Roman" w:eastAsia="Calibri" w:hAnsi="Times New Roman" w:cs="Times New Roman"/>
          <w:kern w:val="0"/>
          <w14:ligatures w14:val="none"/>
        </w:rPr>
        <w:t xml:space="preserve">par kurināmā kvalitātes neatbilstību līguma noteikumiem. </w:t>
      </w:r>
      <w:r w:rsidRPr="004F13B0">
        <w:rPr>
          <w:rFonts w:ascii="Times New Roman" w:eastAsia="Calibri" w:hAnsi="Times New Roman" w:cs="Times New Roman"/>
          <w:b/>
          <w:bCs/>
          <w:kern w:val="0"/>
          <w14:ligatures w14:val="none"/>
        </w:rPr>
        <w:t>Piegādātājam</w:t>
      </w:r>
      <w:r w:rsidRPr="004F13B0">
        <w:rPr>
          <w:rFonts w:ascii="Times New Roman" w:eastAsia="Calibri" w:hAnsi="Times New Roman" w:cs="Times New Roman"/>
          <w:kern w:val="0"/>
          <w14:ligatures w14:val="none"/>
        </w:rPr>
        <w:t xml:space="preserve"> par saviem līdzekļiem, ne vēlāk kā 10 </w:t>
      </w:r>
      <w:r w:rsidRPr="004F13B0">
        <w:rPr>
          <w:rFonts w:ascii="Times New Roman" w:eastAsia="Calibri" w:hAnsi="Times New Roman" w:cs="Times New Roman"/>
          <w:i/>
          <w:iCs/>
          <w:kern w:val="0"/>
          <w14:ligatures w14:val="none"/>
        </w:rPr>
        <w:t>(desmit)</w:t>
      </w:r>
      <w:r w:rsidRPr="004F13B0">
        <w:rPr>
          <w:rFonts w:ascii="Times New Roman" w:eastAsia="Calibri" w:hAnsi="Times New Roman" w:cs="Times New Roman"/>
          <w:kern w:val="0"/>
          <w14:ligatures w14:val="none"/>
        </w:rPr>
        <w:t xml:space="preserve"> kalendāra dienu laikā, nekvalitatīvi piegādātā kurināmā vietā jāpiegādā kurināmo, kas atbilstu šajā Līgumā noteiktajam uzdevumam.</w:t>
      </w:r>
    </w:p>
    <w:p w14:paraId="5BE1A0CE" w14:textId="77777777" w:rsidR="00D307F9" w:rsidRPr="004F13B0" w:rsidRDefault="00D307F9" w:rsidP="00D307F9">
      <w:pPr>
        <w:numPr>
          <w:ilvl w:val="1"/>
          <w:numId w:val="5"/>
        </w:numPr>
        <w:spacing w:after="0" w:line="240" w:lineRule="auto"/>
        <w:jc w:val="both"/>
        <w:rPr>
          <w:rFonts w:ascii="Times New Roman" w:eastAsia="Calibri" w:hAnsi="Times New Roman" w:cs="Times New Roman"/>
          <w:kern w:val="0"/>
          <w14:ligatures w14:val="none"/>
        </w:rPr>
      </w:pPr>
      <w:r w:rsidRPr="004F13B0">
        <w:rPr>
          <w:rFonts w:ascii="Times New Roman" w:eastAsia="Calibri" w:hAnsi="Times New Roman" w:cs="Times New Roman"/>
          <w:b/>
          <w:bCs/>
          <w:kern w:val="0"/>
          <w14:ligatures w14:val="none"/>
        </w:rPr>
        <w:t xml:space="preserve">Piegādātājs </w:t>
      </w:r>
      <w:r w:rsidRPr="004F13B0">
        <w:rPr>
          <w:rFonts w:ascii="Times New Roman" w:eastAsia="Calibri" w:hAnsi="Times New Roman" w:cs="Times New Roman"/>
          <w:kern w:val="0"/>
          <w14:ligatures w14:val="none"/>
        </w:rPr>
        <w:t xml:space="preserve">atbild par piegādājamā kurināmā pilnīgu vai daļēju bojāju vai bojāšanās risku līdz tā nodošanai </w:t>
      </w:r>
      <w:r w:rsidRPr="004F13B0">
        <w:rPr>
          <w:rFonts w:ascii="Times New Roman" w:eastAsia="Calibri" w:hAnsi="Times New Roman" w:cs="Times New Roman"/>
          <w:b/>
          <w:kern w:val="0"/>
          <w14:ligatures w14:val="none"/>
        </w:rPr>
        <w:t>Pasūtītājam</w:t>
      </w:r>
      <w:r w:rsidRPr="004F13B0">
        <w:rPr>
          <w:rFonts w:ascii="Times New Roman" w:eastAsia="Calibri" w:hAnsi="Times New Roman" w:cs="Times New Roman"/>
          <w:kern w:val="0"/>
          <w14:ligatures w14:val="none"/>
        </w:rPr>
        <w:t>.</w:t>
      </w:r>
    </w:p>
    <w:p w14:paraId="79E2F478" w14:textId="77777777" w:rsidR="00D307F9" w:rsidRPr="004F13B0" w:rsidRDefault="00D307F9" w:rsidP="00D307F9">
      <w:pPr>
        <w:spacing w:after="0" w:line="240" w:lineRule="auto"/>
        <w:ind w:left="426" w:right="-81" w:hanging="426"/>
        <w:jc w:val="both"/>
        <w:rPr>
          <w:rFonts w:ascii="Times New Roman" w:eastAsia="Times New Roman" w:hAnsi="Times New Roman" w:cs="Times New Roman"/>
          <w:color w:val="000000"/>
          <w:kern w:val="0"/>
          <w14:ligatures w14:val="none"/>
        </w:rPr>
      </w:pPr>
    </w:p>
    <w:p w14:paraId="12C9A68B" w14:textId="77777777" w:rsidR="00D307F9" w:rsidRPr="004F13B0" w:rsidRDefault="00D307F9" w:rsidP="00D307F9">
      <w:pPr>
        <w:numPr>
          <w:ilvl w:val="0"/>
          <w:numId w:val="5"/>
        </w:numPr>
        <w:spacing w:after="0" w:line="240" w:lineRule="auto"/>
        <w:ind w:left="426" w:right="-81" w:hanging="426"/>
        <w:jc w:val="center"/>
        <w:rPr>
          <w:rFonts w:ascii="Times New Roman" w:eastAsia="Times New Roman" w:hAnsi="Times New Roman" w:cs="Times New Roman"/>
          <w:b/>
          <w:color w:val="000000"/>
          <w:kern w:val="0"/>
          <w14:ligatures w14:val="none"/>
        </w:rPr>
      </w:pPr>
      <w:r w:rsidRPr="004F13B0">
        <w:rPr>
          <w:rFonts w:ascii="Times New Roman" w:eastAsia="Times New Roman" w:hAnsi="Times New Roman" w:cs="Times New Roman"/>
          <w:b/>
          <w:color w:val="000000"/>
          <w:kern w:val="0"/>
          <w14:ligatures w14:val="none"/>
        </w:rPr>
        <w:t>Cena, līguma summa  un norēķinu kārtība</w:t>
      </w:r>
    </w:p>
    <w:p w14:paraId="5D06DB37" w14:textId="77777777" w:rsidR="00D307F9" w:rsidRPr="004F13B0" w:rsidRDefault="00D307F9" w:rsidP="00D307F9">
      <w:pPr>
        <w:numPr>
          <w:ilvl w:val="1"/>
          <w:numId w:val="5"/>
        </w:numPr>
        <w:spacing w:after="0" w:line="240" w:lineRule="auto"/>
        <w:jc w:val="both"/>
        <w:rPr>
          <w:rFonts w:ascii="Times New Roman" w:eastAsia="Times New Roman" w:hAnsi="Times New Roman" w:cs="Times New Roman"/>
          <w:b/>
          <w:bCs/>
          <w:kern w:val="0"/>
          <w14:ligatures w14:val="none"/>
        </w:rPr>
      </w:pPr>
      <w:r w:rsidRPr="004F13B0">
        <w:rPr>
          <w:rFonts w:ascii="Times New Roman" w:eastAsia="Times New Roman" w:hAnsi="Times New Roman" w:cs="Times New Roman"/>
          <w:b/>
          <w:bCs/>
          <w:kern w:val="0"/>
          <w14:ligatures w14:val="none"/>
        </w:rPr>
        <w:t>Piegādātājs,</w:t>
      </w:r>
      <w:r w:rsidRPr="004F13B0">
        <w:rPr>
          <w:rFonts w:ascii="Times New Roman" w:eastAsia="Times New Roman" w:hAnsi="Times New Roman" w:cs="Times New Roman"/>
          <w:color w:val="000000"/>
          <w:kern w:val="0"/>
          <w14:ligatures w14:val="none"/>
        </w:rPr>
        <w:t xml:space="preserve"> atbilstoši tā finanšu Piedāvājumam konkursā, visu Līguma darbības laiku </w:t>
      </w:r>
      <w:r w:rsidRPr="004F13B0">
        <w:rPr>
          <w:rFonts w:ascii="Times New Roman" w:eastAsia="Times New Roman" w:hAnsi="Times New Roman" w:cs="Times New Roman"/>
          <w:kern w:val="0"/>
          <w14:ligatures w14:val="none"/>
        </w:rPr>
        <w:t xml:space="preserve">piegādā </w:t>
      </w:r>
      <w:r w:rsidRPr="004F13B0">
        <w:rPr>
          <w:rFonts w:ascii="Times New Roman" w:eastAsia="Times New Roman" w:hAnsi="Times New Roman" w:cs="Times New Roman"/>
          <w:b/>
          <w:bCs/>
          <w:kern w:val="0"/>
          <w14:ligatures w14:val="none"/>
        </w:rPr>
        <w:t>Pasūtītājam</w:t>
      </w:r>
      <w:r w:rsidRPr="004F13B0">
        <w:rPr>
          <w:rFonts w:ascii="Times New Roman" w:eastAsia="Times New Roman" w:hAnsi="Times New Roman" w:cs="Times New Roman"/>
          <w:kern w:val="0"/>
          <w14:ligatures w14:val="none"/>
        </w:rPr>
        <w:t xml:space="preserve"> līguma priekšmetā minēto kurināmo par vienības cenu:</w:t>
      </w:r>
      <w:r w:rsidRPr="004F13B0">
        <w:rPr>
          <w:rFonts w:ascii="Calibri" w:eastAsia="Calibri" w:hAnsi="Calibri" w:cs="Times New Roman"/>
          <w:kern w:val="0"/>
          <w:sz w:val="22"/>
          <w:szCs w:val="22"/>
          <w:lang w:eastAsia="zh-CN"/>
          <w14:ligatures w14:val="none"/>
        </w:rPr>
        <w:t xml:space="preserve"> </w:t>
      </w:r>
      <w:r w:rsidRPr="00B91079">
        <w:rPr>
          <w:rFonts w:ascii="Times New Roman" w:eastAsia="Times New Roman" w:hAnsi="Times New Roman" w:cs="Times New Roman"/>
          <w:b/>
          <w:bCs/>
          <w:kern w:val="0"/>
          <w14:ligatures w14:val="none"/>
        </w:rPr>
        <w:t>EUR 44,00</w:t>
      </w:r>
      <w:r>
        <w:rPr>
          <w:rFonts w:ascii="Times New Roman" w:eastAsia="Times New Roman" w:hAnsi="Times New Roman" w:cs="Times New Roman"/>
          <w:kern w:val="0"/>
          <w14:ligatures w14:val="none"/>
        </w:rPr>
        <w:t xml:space="preserve"> </w:t>
      </w:r>
      <w:r w:rsidRPr="000617BA">
        <w:rPr>
          <w:rFonts w:ascii="Times New Roman" w:eastAsia="Times New Roman" w:hAnsi="Times New Roman" w:cs="Times New Roman"/>
          <w:i/>
          <w:iCs/>
          <w:kern w:val="0"/>
          <w14:ligatures w14:val="none"/>
        </w:rPr>
        <w:t>(četrdesmit četri euro un 00 centi)</w:t>
      </w:r>
      <w:r w:rsidRPr="000617BA">
        <w:rPr>
          <w:rFonts w:ascii="Calibri" w:eastAsia="Calibri" w:hAnsi="Calibri" w:cs="Times New Roman"/>
          <w:i/>
          <w:iCs/>
          <w:kern w:val="0"/>
          <w:sz w:val="22"/>
          <w:szCs w:val="22"/>
          <w:lang w:eastAsia="zh-CN"/>
          <w14:ligatures w14:val="none"/>
        </w:rPr>
        <w:t xml:space="preserve"> </w:t>
      </w:r>
      <w:r w:rsidRPr="004F13B0">
        <w:rPr>
          <w:rFonts w:ascii="Times New Roman" w:eastAsia="Times New Roman" w:hAnsi="Times New Roman" w:cs="Times New Roman"/>
          <w:b/>
          <w:bCs/>
          <w:kern w:val="0"/>
          <w14:ligatures w14:val="none"/>
        </w:rPr>
        <w:t>neieskaitot Pievienotas vērtības nodokli (</w:t>
      </w:r>
      <w:r>
        <w:rPr>
          <w:rFonts w:ascii="Times New Roman" w:eastAsia="Times New Roman" w:hAnsi="Times New Roman" w:cs="Times New Roman"/>
          <w:b/>
          <w:bCs/>
          <w:kern w:val="0"/>
          <w14:ligatures w14:val="none"/>
        </w:rPr>
        <w:t>turpmāk -</w:t>
      </w:r>
      <w:r w:rsidRPr="004F13B0">
        <w:rPr>
          <w:rFonts w:ascii="Times New Roman" w:eastAsia="Times New Roman" w:hAnsi="Times New Roman" w:cs="Times New Roman"/>
          <w:b/>
          <w:bCs/>
          <w:kern w:val="0"/>
          <w14:ligatures w14:val="none"/>
        </w:rPr>
        <w:t>PVN).</w:t>
      </w:r>
    </w:p>
    <w:p w14:paraId="6B14BA13" w14:textId="77777777" w:rsidR="00D307F9" w:rsidRPr="004F13B0" w:rsidRDefault="00D307F9" w:rsidP="00D307F9">
      <w:pPr>
        <w:numPr>
          <w:ilvl w:val="1"/>
          <w:numId w:val="5"/>
        </w:numPr>
        <w:spacing w:after="0" w:line="240" w:lineRule="auto"/>
        <w:jc w:val="both"/>
        <w:rPr>
          <w:rFonts w:ascii="Times New Roman" w:eastAsia="Times New Roman" w:hAnsi="Times New Roman" w:cs="Times New Roman"/>
          <w:kern w:val="0"/>
          <w14:ligatures w14:val="none"/>
        </w:rPr>
      </w:pPr>
      <w:r w:rsidRPr="004F13B0">
        <w:rPr>
          <w:rFonts w:ascii="Times New Roman" w:eastAsia="Times New Roman" w:hAnsi="Times New Roman" w:cs="Times New Roman"/>
          <w:bCs/>
          <w:kern w:val="0"/>
          <w14:ligatures w14:val="none"/>
        </w:rPr>
        <w:t xml:space="preserve">Līguma priekšmetā paredzēto kurināmā  piegāžu kopēja līguma summa sastāda </w:t>
      </w:r>
      <w:r w:rsidRPr="004F13B0">
        <w:rPr>
          <w:rFonts w:ascii="Times New Roman" w:eastAsia="Times New Roman" w:hAnsi="Times New Roman" w:cs="Times New Roman"/>
          <w:b/>
          <w:kern w:val="0"/>
          <w14:ligatures w14:val="none"/>
        </w:rPr>
        <w:t>EUR</w:t>
      </w:r>
      <w:r w:rsidRPr="004F13B0">
        <w:rPr>
          <w:rFonts w:ascii="Times New Roman" w:eastAsia="Times New Roman" w:hAnsi="Times New Roman" w:cs="Times New Roman"/>
          <w:bCs/>
          <w:kern w:val="0"/>
          <w14:ligatures w14:val="none"/>
        </w:rPr>
        <w:t xml:space="preserve"> </w:t>
      </w:r>
      <w:r>
        <w:rPr>
          <w:rFonts w:ascii="Times New Roman" w:eastAsia="Calibri" w:hAnsi="Times New Roman" w:cs="Times New Roman"/>
          <w:bCs/>
          <w:color w:val="000000" w:themeColor="text1"/>
          <w:kern w:val="0"/>
          <w14:ligatures w14:val="none"/>
        </w:rPr>
        <w:t xml:space="preserve"> </w:t>
      </w:r>
      <w:r>
        <w:rPr>
          <w:rFonts w:ascii="Times New Roman" w:eastAsia="Calibri" w:hAnsi="Times New Roman" w:cs="Times New Roman"/>
          <w:b/>
          <w:kern w:val="0"/>
          <w:lang w:bidi="hi-IN"/>
        </w:rPr>
        <w:t xml:space="preserve">51480,00 </w:t>
      </w:r>
      <w:r w:rsidRPr="00B91079">
        <w:rPr>
          <w:rFonts w:ascii="Times New Roman" w:eastAsia="Calibri" w:hAnsi="Times New Roman" w:cs="Times New Roman"/>
          <w:bCs/>
          <w:i/>
          <w:iCs/>
          <w:kern w:val="0"/>
          <w:lang w:bidi="hi-IN"/>
        </w:rPr>
        <w:t xml:space="preserve">(piecdesmit viens tūkstotis četri simti astoņdesmit euro un 00 centi) </w:t>
      </w:r>
      <w:r w:rsidRPr="00B91079">
        <w:rPr>
          <w:rFonts w:ascii="Times New Roman" w:eastAsia="Times New Roman" w:hAnsi="Times New Roman" w:cs="Times New Roman"/>
          <w:bCs/>
          <w:i/>
          <w:iCs/>
          <w:kern w:val="0"/>
          <w14:ligatures w14:val="none"/>
        </w:rPr>
        <w:t xml:space="preserve">apmērā </w:t>
      </w:r>
      <w:r w:rsidRPr="004F13B0">
        <w:rPr>
          <w:rFonts w:ascii="Times New Roman" w:eastAsia="Times New Roman" w:hAnsi="Times New Roman" w:cs="Times New Roman"/>
          <w:bCs/>
          <w:kern w:val="0"/>
          <w14:ligatures w14:val="none"/>
        </w:rPr>
        <w:t>neieskaitot PVN, turpmāk šā līguma tekstā saukta līguma summa.</w:t>
      </w:r>
    </w:p>
    <w:p w14:paraId="153356BA" w14:textId="77777777" w:rsidR="00D307F9" w:rsidRPr="004F13B0" w:rsidRDefault="00D307F9" w:rsidP="00D307F9">
      <w:pPr>
        <w:numPr>
          <w:ilvl w:val="1"/>
          <w:numId w:val="5"/>
        </w:numPr>
        <w:spacing w:after="0" w:line="240" w:lineRule="auto"/>
        <w:jc w:val="both"/>
        <w:rPr>
          <w:rFonts w:ascii="Times New Roman" w:eastAsia="Times New Roman" w:hAnsi="Times New Roman" w:cs="Times New Roman"/>
          <w:kern w:val="0"/>
          <w14:ligatures w14:val="none"/>
        </w:rPr>
      </w:pPr>
      <w:r w:rsidRPr="004F13B0">
        <w:rPr>
          <w:rFonts w:ascii="Times New Roman" w:eastAsia="Times New Roman" w:hAnsi="Times New Roman" w:cs="Times New Roman"/>
          <w:kern w:val="0"/>
          <w14:ligatures w14:val="none"/>
        </w:rPr>
        <w:t xml:space="preserve">Parakstot šo līgumu, </w:t>
      </w:r>
      <w:r w:rsidRPr="004F13B0">
        <w:rPr>
          <w:rFonts w:ascii="Times New Roman" w:eastAsia="Times New Roman" w:hAnsi="Times New Roman" w:cs="Times New Roman"/>
          <w:b/>
          <w:kern w:val="0"/>
          <w14:ligatures w14:val="none"/>
        </w:rPr>
        <w:t>Piegādātājs</w:t>
      </w:r>
      <w:r w:rsidRPr="004F13B0">
        <w:rPr>
          <w:rFonts w:ascii="Times New Roman" w:eastAsia="Times New Roman" w:hAnsi="Times New Roman" w:cs="Times New Roman"/>
          <w:kern w:val="0"/>
          <w14:ligatures w14:val="none"/>
        </w:rPr>
        <w:t xml:space="preserve"> apliecina, ka pilnībā ir </w:t>
      </w:r>
      <w:r w:rsidRPr="004F13B0">
        <w:rPr>
          <w:rFonts w:ascii="Times New Roman" w:eastAsia="Times New Roman" w:hAnsi="Times New Roman" w:cs="Times New Roman"/>
          <w:color w:val="000000"/>
          <w:kern w:val="0"/>
          <w14:ligatures w14:val="none"/>
        </w:rPr>
        <w:t xml:space="preserve">iepazinies ar </w:t>
      </w:r>
      <w:r w:rsidRPr="004F13B0">
        <w:rPr>
          <w:rFonts w:ascii="Times New Roman" w:eastAsia="Times New Roman" w:hAnsi="Times New Roman" w:cs="Times New Roman"/>
          <w:b/>
          <w:color w:val="000000"/>
          <w:kern w:val="0"/>
          <w14:ligatures w14:val="none"/>
        </w:rPr>
        <w:t>Pasūtītāja</w:t>
      </w:r>
      <w:r w:rsidRPr="004F13B0">
        <w:rPr>
          <w:rFonts w:ascii="Times New Roman" w:eastAsia="Times New Roman" w:hAnsi="Times New Roman" w:cs="Times New Roman"/>
          <w:color w:val="000000"/>
          <w:kern w:val="0"/>
          <w14:ligatures w14:val="none"/>
        </w:rPr>
        <w:t xml:space="preserve"> prasībām attiecībā uz kurināmā piegādēm, noteikumiem un  prasībām, kas attiecināmi uz līgumā noteikto piegāžu veikšanu un kā pieredzējis speciālists iekļāvis Līguma kopējā summā visas izmaksas, kas saistītas ar šo prasību ievērošanu un izpildi.</w:t>
      </w:r>
    </w:p>
    <w:p w14:paraId="6D92DFBB" w14:textId="77777777" w:rsidR="00D307F9" w:rsidRPr="004F13B0" w:rsidRDefault="00D307F9" w:rsidP="00D307F9">
      <w:pPr>
        <w:numPr>
          <w:ilvl w:val="1"/>
          <w:numId w:val="5"/>
        </w:numPr>
        <w:spacing w:after="0" w:line="240" w:lineRule="auto"/>
        <w:jc w:val="both"/>
        <w:rPr>
          <w:rFonts w:ascii="Times New Roman" w:eastAsia="Times New Roman" w:hAnsi="Times New Roman" w:cs="Times New Roman"/>
          <w:kern w:val="0"/>
          <w14:ligatures w14:val="none"/>
        </w:rPr>
      </w:pPr>
      <w:r w:rsidRPr="004F13B0">
        <w:rPr>
          <w:rFonts w:ascii="Times New Roman" w:eastAsia="Times New Roman" w:hAnsi="Times New Roman" w:cs="Times New Roman"/>
          <w:b/>
          <w:bCs/>
          <w:color w:val="000000"/>
          <w:kern w:val="0"/>
          <w14:ligatures w14:val="none"/>
        </w:rPr>
        <w:t>Pasūtītājs</w:t>
      </w:r>
      <w:r w:rsidRPr="004F13B0">
        <w:rPr>
          <w:rFonts w:ascii="Times New Roman" w:eastAsia="Times New Roman" w:hAnsi="Times New Roman" w:cs="Times New Roman"/>
          <w:color w:val="000000"/>
          <w:kern w:val="0"/>
          <w14:ligatures w14:val="none"/>
        </w:rPr>
        <w:t xml:space="preserve"> apņemas samaksāt par piegādāto kurināmo </w:t>
      </w:r>
      <w:r w:rsidRPr="004F13B0">
        <w:rPr>
          <w:rFonts w:ascii="Times New Roman" w:eastAsia="Times New Roman" w:hAnsi="Times New Roman" w:cs="Times New Roman"/>
          <w:b/>
          <w:bCs/>
          <w:kern w:val="0"/>
          <w14:ligatures w14:val="none"/>
        </w:rPr>
        <w:t>Piegādātājam</w:t>
      </w:r>
      <w:r w:rsidRPr="004F13B0">
        <w:rPr>
          <w:rFonts w:ascii="Times New Roman" w:eastAsia="Times New Roman" w:hAnsi="Times New Roman" w:cs="Times New Roman"/>
          <w:color w:val="000000"/>
          <w:kern w:val="0"/>
          <w14:ligatures w14:val="none"/>
        </w:rPr>
        <w:t xml:space="preserve"> pēc tā piestādītā rēķina, kas pamatots ar kurināmā piegādes pavadzīmēm.</w:t>
      </w:r>
    </w:p>
    <w:p w14:paraId="369DF1AF" w14:textId="77777777" w:rsidR="00D307F9" w:rsidRPr="004F13B0" w:rsidRDefault="00D307F9" w:rsidP="00D307F9">
      <w:pPr>
        <w:numPr>
          <w:ilvl w:val="1"/>
          <w:numId w:val="5"/>
        </w:numPr>
        <w:spacing w:after="0" w:line="240" w:lineRule="auto"/>
        <w:jc w:val="both"/>
        <w:rPr>
          <w:rFonts w:ascii="Times New Roman" w:eastAsia="Times New Roman" w:hAnsi="Times New Roman" w:cs="Times New Roman"/>
          <w:kern w:val="0"/>
          <w14:ligatures w14:val="none"/>
        </w:rPr>
      </w:pPr>
      <w:r w:rsidRPr="004F13B0">
        <w:rPr>
          <w:rFonts w:ascii="Times New Roman" w:eastAsia="Times New Roman" w:hAnsi="Times New Roman" w:cs="Times New Roman"/>
          <w:b/>
          <w:bCs/>
          <w:color w:val="000000"/>
          <w:kern w:val="0"/>
          <w14:ligatures w14:val="none"/>
        </w:rPr>
        <w:t>Pasūtītājs</w:t>
      </w:r>
      <w:r w:rsidRPr="004F13B0">
        <w:rPr>
          <w:rFonts w:ascii="Times New Roman" w:eastAsia="Times New Roman" w:hAnsi="Times New Roman" w:cs="Times New Roman"/>
          <w:color w:val="000000"/>
          <w:kern w:val="0"/>
          <w14:ligatures w14:val="none"/>
        </w:rPr>
        <w:t xml:space="preserve"> pieņem elektronisko rēķinu, kas atbilst normatīvajiem aktiem par piemērojamo elektroniskā rēķina standartu un tā pamatelementu izmantošanas specifikāciju un aprites kārtību.</w:t>
      </w:r>
    </w:p>
    <w:p w14:paraId="644D9E03" w14:textId="77777777" w:rsidR="00D307F9" w:rsidRPr="004F13B0" w:rsidRDefault="00D307F9" w:rsidP="00D307F9">
      <w:pPr>
        <w:numPr>
          <w:ilvl w:val="2"/>
          <w:numId w:val="5"/>
        </w:numPr>
        <w:spacing w:after="0" w:line="240" w:lineRule="auto"/>
        <w:contextualSpacing/>
        <w:jc w:val="both"/>
        <w:rPr>
          <w:rFonts w:ascii="Times New Roman" w:eastAsia="Times New Roman" w:hAnsi="Times New Roman" w:cs="Times New Roman"/>
          <w:kern w:val="0"/>
          <w14:ligatures w14:val="none"/>
        </w:rPr>
      </w:pPr>
      <w:r w:rsidRPr="004F13B0">
        <w:rPr>
          <w:rFonts w:ascii="Times New Roman" w:eastAsia="Calibri" w:hAnsi="Times New Roman" w:cs="Times New Roman"/>
          <w:kern w:val="0"/>
          <w:lang w:eastAsia="lv-LV"/>
          <w14:ligatures w14:val="none"/>
        </w:rPr>
        <w:t xml:space="preserve">Visus rēķinus </w:t>
      </w:r>
      <w:r w:rsidRPr="004F13B0">
        <w:rPr>
          <w:rFonts w:ascii="Times New Roman" w:eastAsia="Calibri" w:hAnsi="Times New Roman" w:cs="Times New Roman"/>
          <w:b/>
          <w:bCs/>
          <w:kern w:val="0"/>
          <w:lang w:eastAsia="lv-LV"/>
          <w14:ligatures w14:val="none"/>
        </w:rPr>
        <w:t xml:space="preserve">Piegādātājs </w:t>
      </w:r>
      <w:r w:rsidRPr="004F13B0">
        <w:rPr>
          <w:rFonts w:ascii="Times New Roman" w:eastAsia="Calibri" w:hAnsi="Times New Roman" w:cs="Times New Roman"/>
          <w:kern w:val="0"/>
          <w:lang w:eastAsia="lv-LV"/>
          <w14:ligatures w14:val="none"/>
        </w:rPr>
        <w:t xml:space="preserve">nosūta </w:t>
      </w:r>
      <w:r w:rsidRPr="004F13B0">
        <w:rPr>
          <w:rFonts w:ascii="Times New Roman" w:eastAsia="Calibri" w:hAnsi="Times New Roman" w:cs="Times New Roman"/>
          <w:b/>
          <w:bCs/>
          <w:kern w:val="0"/>
          <w:lang w:eastAsia="lv-LV"/>
          <w14:ligatures w14:val="none"/>
        </w:rPr>
        <w:t>Pasūtītājam</w:t>
      </w:r>
      <w:r w:rsidRPr="004F13B0">
        <w:rPr>
          <w:rFonts w:ascii="Times New Roman" w:eastAsia="Calibri" w:hAnsi="Times New Roman" w:cs="Times New Roman"/>
          <w:kern w:val="0"/>
          <w:lang w:eastAsia="lv-LV"/>
          <w14:ligatures w14:val="none"/>
        </w:rPr>
        <w:t xml:space="preserve"> kā elektronisko rēķinu uz e-adreses apakšadresi</w:t>
      </w:r>
      <w:r>
        <w:rPr>
          <w:rFonts w:ascii="Times New Roman" w:eastAsia="Calibri" w:hAnsi="Times New Roman" w:cs="Times New Roman"/>
          <w:kern w:val="0"/>
          <w:lang w:eastAsia="lv-LV"/>
          <w14:ligatures w14:val="none"/>
        </w:rPr>
        <w:t xml:space="preserve"> </w:t>
      </w:r>
      <w:r w:rsidRPr="009400AC">
        <w:rPr>
          <w:rFonts w:ascii="Times New Roman" w:hAnsi="Times New Roman"/>
          <w:b/>
          <w:bCs/>
          <w:lang w:eastAsia="lv-LV"/>
        </w:rPr>
        <w:t>EINVOICE_DPPA@50900036651</w:t>
      </w:r>
      <w:r w:rsidRPr="009400AC">
        <w:rPr>
          <w:rFonts w:ascii="Times New Roman" w:hAnsi="Times New Roman"/>
          <w:lang w:eastAsia="lv-LV"/>
        </w:rPr>
        <w:t>.</w:t>
      </w:r>
    </w:p>
    <w:p w14:paraId="10B3D852" w14:textId="77777777" w:rsidR="00D307F9" w:rsidRPr="004F13B0" w:rsidRDefault="00D307F9" w:rsidP="00D307F9">
      <w:pPr>
        <w:numPr>
          <w:ilvl w:val="1"/>
          <w:numId w:val="5"/>
        </w:numPr>
        <w:spacing w:after="0" w:line="240" w:lineRule="auto"/>
        <w:jc w:val="both"/>
        <w:rPr>
          <w:rFonts w:ascii="Times New Roman" w:eastAsia="Times New Roman" w:hAnsi="Times New Roman" w:cs="Times New Roman"/>
          <w:kern w:val="0"/>
          <w14:ligatures w14:val="none"/>
        </w:rPr>
      </w:pPr>
      <w:r w:rsidRPr="004F13B0">
        <w:rPr>
          <w:rFonts w:ascii="Times New Roman" w:eastAsia="Times New Roman" w:hAnsi="Times New Roman" w:cs="Times New Roman"/>
          <w:b/>
          <w:bCs/>
          <w:color w:val="000000"/>
          <w:kern w:val="0"/>
          <w14:ligatures w14:val="none"/>
        </w:rPr>
        <w:t>Pasūtītājs</w:t>
      </w:r>
      <w:r w:rsidRPr="004F13B0">
        <w:rPr>
          <w:rFonts w:ascii="Times New Roman" w:eastAsia="Times New Roman" w:hAnsi="Times New Roman" w:cs="Times New Roman"/>
          <w:color w:val="000000"/>
          <w:kern w:val="0"/>
          <w14:ligatures w14:val="none"/>
        </w:rPr>
        <w:t xml:space="preserve"> par piegādāto kurināmo samaksu veic pamatojoties uz </w:t>
      </w:r>
      <w:r w:rsidRPr="004F13B0">
        <w:rPr>
          <w:rFonts w:ascii="Times New Roman" w:eastAsia="Times New Roman" w:hAnsi="Times New Roman" w:cs="Times New Roman"/>
          <w:b/>
          <w:bCs/>
          <w:kern w:val="0"/>
          <w14:ligatures w14:val="none"/>
        </w:rPr>
        <w:t>Piegādātāja</w:t>
      </w:r>
      <w:r w:rsidRPr="004F13B0">
        <w:rPr>
          <w:rFonts w:ascii="Times New Roman" w:eastAsia="Times New Roman" w:hAnsi="Times New Roman" w:cs="Times New Roman"/>
          <w:color w:val="000000"/>
          <w:kern w:val="0"/>
          <w14:ligatures w14:val="none"/>
        </w:rPr>
        <w:t xml:space="preserve"> izrakstīto rēķinu euro (EUR), un pārskaitot rēķinā norādīto summu uz </w:t>
      </w:r>
      <w:r w:rsidRPr="004F13B0">
        <w:rPr>
          <w:rFonts w:ascii="Times New Roman" w:eastAsia="Times New Roman" w:hAnsi="Times New Roman" w:cs="Times New Roman"/>
          <w:b/>
          <w:bCs/>
          <w:kern w:val="0"/>
          <w14:ligatures w14:val="none"/>
        </w:rPr>
        <w:t>Piegādātāja</w:t>
      </w:r>
      <w:r w:rsidRPr="004F13B0">
        <w:rPr>
          <w:rFonts w:ascii="Times New Roman" w:eastAsia="Times New Roman" w:hAnsi="Times New Roman" w:cs="Times New Roman"/>
          <w:color w:val="000000"/>
          <w:kern w:val="0"/>
          <w14:ligatures w14:val="none"/>
        </w:rPr>
        <w:t xml:space="preserve"> norēķinu kontu ne vēlāk kā 30 </w:t>
      </w:r>
      <w:r w:rsidRPr="004F13B0">
        <w:rPr>
          <w:rFonts w:ascii="Times New Roman" w:eastAsia="Times New Roman" w:hAnsi="Times New Roman" w:cs="Times New Roman"/>
          <w:i/>
          <w:iCs/>
          <w:color w:val="000000"/>
          <w:kern w:val="0"/>
          <w14:ligatures w14:val="none"/>
        </w:rPr>
        <w:t>(trīsdesmit)</w:t>
      </w:r>
      <w:r w:rsidRPr="004F13B0">
        <w:rPr>
          <w:rFonts w:ascii="Times New Roman" w:eastAsia="Times New Roman" w:hAnsi="Times New Roman" w:cs="Times New Roman"/>
          <w:color w:val="000000"/>
          <w:kern w:val="0"/>
          <w14:ligatures w14:val="none"/>
        </w:rPr>
        <w:t xml:space="preserve"> dienu laikā no rēķina saņemšanas dienas.</w:t>
      </w:r>
    </w:p>
    <w:p w14:paraId="5E7E8599" w14:textId="77777777" w:rsidR="00D307F9" w:rsidRPr="004F13B0" w:rsidRDefault="00D307F9" w:rsidP="00D307F9">
      <w:pPr>
        <w:tabs>
          <w:tab w:val="left" w:pos="540"/>
        </w:tabs>
        <w:spacing w:after="0" w:line="240" w:lineRule="auto"/>
        <w:ind w:left="426" w:right="-81" w:hanging="426"/>
        <w:jc w:val="both"/>
        <w:rPr>
          <w:rFonts w:ascii="Times New Roman" w:eastAsia="Times New Roman" w:hAnsi="Times New Roman" w:cs="Times New Roman"/>
          <w:color w:val="000000"/>
          <w:kern w:val="0"/>
          <w14:ligatures w14:val="none"/>
        </w:rPr>
      </w:pPr>
    </w:p>
    <w:p w14:paraId="36D8272F" w14:textId="77777777" w:rsidR="00D307F9" w:rsidRPr="004F13B0" w:rsidRDefault="00D307F9" w:rsidP="00D307F9">
      <w:pPr>
        <w:numPr>
          <w:ilvl w:val="0"/>
          <w:numId w:val="5"/>
        </w:numPr>
        <w:spacing w:after="0" w:line="240" w:lineRule="auto"/>
        <w:ind w:left="426" w:right="-81" w:hanging="426"/>
        <w:jc w:val="center"/>
        <w:rPr>
          <w:rFonts w:ascii="Times New Roman" w:eastAsia="Times New Roman" w:hAnsi="Times New Roman" w:cs="Times New Roman"/>
          <w:b/>
          <w:color w:val="000000"/>
          <w:kern w:val="0"/>
          <w14:ligatures w14:val="none"/>
        </w:rPr>
      </w:pPr>
      <w:r w:rsidRPr="004F13B0">
        <w:rPr>
          <w:rFonts w:ascii="Times New Roman" w:eastAsia="Times New Roman" w:hAnsi="Times New Roman" w:cs="Times New Roman"/>
          <w:b/>
          <w:color w:val="000000"/>
          <w:kern w:val="0"/>
          <w14:ligatures w14:val="none"/>
        </w:rPr>
        <w:t>Pušu mantiskā atbildība</w:t>
      </w:r>
    </w:p>
    <w:p w14:paraId="1D63FF6E" w14:textId="77777777" w:rsidR="00D307F9" w:rsidRPr="004F13B0" w:rsidRDefault="00D307F9" w:rsidP="00D307F9">
      <w:pPr>
        <w:numPr>
          <w:ilvl w:val="1"/>
          <w:numId w:val="5"/>
        </w:numPr>
        <w:spacing w:after="0" w:line="240" w:lineRule="auto"/>
        <w:jc w:val="both"/>
        <w:rPr>
          <w:rFonts w:ascii="Times New Roman" w:eastAsia="Times New Roman" w:hAnsi="Times New Roman" w:cs="Times New Roman"/>
          <w:kern w:val="0"/>
          <w14:ligatures w14:val="none"/>
        </w:rPr>
      </w:pPr>
      <w:r w:rsidRPr="004F13B0">
        <w:rPr>
          <w:rFonts w:ascii="Times New Roman" w:eastAsia="Times New Roman" w:hAnsi="Times New Roman" w:cs="Times New Roman"/>
          <w:color w:val="000000"/>
          <w:kern w:val="0"/>
          <w14:ligatures w14:val="none"/>
        </w:rPr>
        <w:t>Puses viena otrai ir mantiski atbildīgas par līgumsaistību pārkāpšanu, kā arī zaudējumu radīšanu kādai no Pusēm saskaņā ar Latvijas Republikas normatīvajiem aktiem un šo Līgumu.</w:t>
      </w:r>
    </w:p>
    <w:p w14:paraId="204AF222" w14:textId="77777777" w:rsidR="00D307F9" w:rsidRPr="004F13B0" w:rsidRDefault="00D307F9" w:rsidP="00D307F9">
      <w:pPr>
        <w:numPr>
          <w:ilvl w:val="1"/>
          <w:numId w:val="5"/>
        </w:numPr>
        <w:spacing w:after="0" w:line="240" w:lineRule="auto"/>
        <w:jc w:val="both"/>
        <w:rPr>
          <w:rFonts w:ascii="Times New Roman" w:eastAsia="Times New Roman" w:hAnsi="Times New Roman" w:cs="Times New Roman"/>
          <w:kern w:val="0"/>
          <w14:ligatures w14:val="none"/>
        </w:rPr>
      </w:pPr>
      <w:r w:rsidRPr="004F13B0">
        <w:rPr>
          <w:rFonts w:ascii="Times New Roman" w:eastAsia="Times New Roman" w:hAnsi="Times New Roman" w:cs="Times New Roman"/>
          <w:kern w:val="0"/>
          <w14:ligatures w14:val="none"/>
        </w:rPr>
        <w:t xml:space="preserve">Gadījumā, ja </w:t>
      </w:r>
      <w:r w:rsidRPr="004F13B0">
        <w:rPr>
          <w:rFonts w:ascii="Times New Roman" w:eastAsia="Times New Roman" w:hAnsi="Times New Roman" w:cs="Times New Roman"/>
          <w:b/>
          <w:bCs/>
          <w:kern w:val="0"/>
          <w14:ligatures w14:val="none"/>
        </w:rPr>
        <w:t>Piegādātāja</w:t>
      </w:r>
      <w:r w:rsidRPr="004F13B0">
        <w:rPr>
          <w:rFonts w:ascii="Times New Roman" w:eastAsia="Times New Roman" w:hAnsi="Times New Roman" w:cs="Times New Roman"/>
          <w:kern w:val="0"/>
          <w14:ligatures w14:val="none"/>
        </w:rPr>
        <w:t xml:space="preserve"> piegādātais kurināmais neatbilst Tehniskās specifikācijas prasībām, </w:t>
      </w:r>
      <w:r w:rsidRPr="004F13B0">
        <w:rPr>
          <w:rFonts w:ascii="Times New Roman" w:eastAsia="Times New Roman" w:hAnsi="Times New Roman" w:cs="Times New Roman"/>
          <w:b/>
          <w:bCs/>
          <w:kern w:val="0"/>
          <w14:ligatures w14:val="none"/>
        </w:rPr>
        <w:t>Pasūtītājam</w:t>
      </w:r>
      <w:r w:rsidRPr="004F13B0">
        <w:rPr>
          <w:rFonts w:ascii="Times New Roman" w:eastAsia="Times New Roman" w:hAnsi="Times New Roman" w:cs="Times New Roman"/>
          <w:kern w:val="0"/>
          <w14:ligatures w14:val="none"/>
        </w:rPr>
        <w:t xml:space="preserve"> ir tiesības nepieņemt piegādāto kurināmo un piemērot līgumsodu 30% </w:t>
      </w:r>
      <w:r w:rsidRPr="004F13B0">
        <w:rPr>
          <w:rFonts w:ascii="Times New Roman" w:eastAsia="Times New Roman" w:hAnsi="Times New Roman" w:cs="Times New Roman"/>
          <w:i/>
          <w:iCs/>
          <w:kern w:val="0"/>
          <w14:ligatures w14:val="none"/>
        </w:rPr>
        <w:t>(trīsdesmit procenti)</w:t>
      </w:r>
      <w:r w:rsidRPr="004F13B0">
        <w:rPr>
          <w:rFonts w:ascii="Times New Roman" w:eastAsia="Times New Roman" w:hAnsi="Times New Roman" w:cs="Times New Roman"/>
          <w:kern w:val="0"/>
          <w14:ligatures w14:val="none"/>
        </w:rPr>
        <w:t xml:space="preserve"> no kravas pavaddokumentos uzskaitītās kurināmā kravas vērtības. Bez tam </w:t>
      </w:r>
      <w:r w:rsidRPr="004F13B0">
        <w:rPr>
          <w:rFonts w:ascii="Times New Roman" w:eastAsia="Times New Roman" w:hAnsi="Times New Roman" w:cs="Times New Roman"/>
          <w:b/>
          <w:kern w:val="0"/>
          <w14:ligatures w14:val="none"/>
        </w:rPr>
        <w:t>Piegādātājs</w:t>
      </w:r>
      <w:r w:rsidRPr="004F13B0">
        <w:rPr>
          <w:rFonts w:ascii="Times New Roman" w:eastAsia="Times New Roman" w:hAnsi="Times New Roman" w:cs="Times New Roman"/>
          <w:kern w:val="0"/>
          <w14:ligatures w14:val="none"/>
        </w:rPr>
        <w:t xml:space="preserve"> atlīdzina </w:t>
      </w:r>
      <w:r w:rsidRPr="004F13B0">
        <w:rPr>
          <w:rFonts w:ascii="Times New Roman" w:eastAsia="Times New Roman" w:hAnsi="Times New Roman" w:cs="Times New Roman"/>
          <w:b/>
          <w:kern w:val="0"/>
          <w14:ligatures w14:val="none"/>
        </w:rPr>
        <w:t>Pasūtītājam</w:t>
      </w:r>
      <w:r w:rsidRPr="004F13B0">
        <w:rPr>
          <w:rFonts w:ascii="Times New Roman" w:eastAsia="Times New Roman" w:hAnsi="Times New Roman" w:cs="Times New Roman"/>
          <w:kern w:val="0"/>
          <w14:ligatures w14:val="none"/>
        </w:rPr>
        <w:t xml:space="preserve"> zaudējumus, kas radušies nekvalitatīva kurināmā pārdošanas dēļ, tai skaitā izdevumus, kas </w:t>
      </w:r>
      <w:r w:rsidRPr="004F13B0">
        <w:rPr>
          <w:rFonts w:ascii="Times New Roman" w:eastAsia="Times New Roman" w:hAnsi="Times New Roman" w:cs="Times New Roman"/>
          <w:b/>
          <w:kern w:val="0"/>
          <w14:ligatures w14:val="none"/>
        </w:rPr>
        <w:t>Pasūtītājam</w:t>
      </w:r>
      <w:r w:rsidRPr="004F13B0">
        <w:rPr>
          <w:rFonts w:ascii="Times New Roman" w:eastAsia="Times New Roman" w:hAnsi="Times New Roman" w:cs="Times New Roman"/>
          <w:kern w:val="0"/>
          <w14:ligatures w14:val="none"/>
        </w:rPr>
        <w:t xml:space="preserve"> radušies, samazinot ražotā siltumenerģijas daudzumu piegādātājiem.</w:t>
      </w:r>
    </w:p>
    <w:p w14:paraId="7637CDA7" w14:textId="77777777" w:rsidR="00D307F9" w:rsidRPr="004F13B0" w:rsidRDefault="00D307F9" w:rsidP="00D307F9">
      <w:pPr>
        <w:numPr>
          <w:ilvl w:val="1"/>
          <w:numId w:val="5"/>
        </w:numPr>
        <w:spacing w:after="0" w:line="240" w:lineRule="auto"/>
        <w:jc w:val="both"/>
        <w:rPr>
          <w:rFonts w:ascii="Times New Roman" w:eastAsia="Times New Roman" w:hAnsi="Times New Roman" w:cs="Times New Roman"/>
          <w:kern w:val="0"/>
          <w14:ligatures w14:val="none"/>
        </w:rPr>
      </w:pPr>
      <w:r w:rsidRPr="004F13B0">
        <w:rPr>
          <w:rFonts w:ascii="Times New Roman" w:eastAsia="Times New Roman" w:hAnsi="Times New Roman" w:cs="Times New Roman"/>
          <w:kern w:val="0"/>
          <w14:ligatures w14:val="none"/>
        </w:rPr>
        <w:t xml:space="preserve">Ja </w:t>
      </w:r>
      <w:r w:rsidRPr="004F13B0">
        <w:rPr>
          <w:rFonts w:ascii="Times New Roman" w:eastAsia="Times New Roman" w:hAnsi="Times New Roman" w:cs="Times New Roman"/>
          <w:b/>
          <w:bCs/>
          <w:kern w:val="0"/>
          <w14:ligatures w14:val="none"/>
        </w:rPr>
        <w:t>Piegādātājs</w:t>
      </w:r>
      <w:r w:rsidRPr="004F13B0">
        <w:rPr>
          <w:rFonts w:ascii="Times New Roman" w:eastAsia="Times New Roman" w:hAnsi="Times New Roman" w:cs="Times New Roman"/>
          <w:kern w:val="0"/>
          <w14:ligatures w14:val="none"/>
        </w:rPr>
        <w:t xml:space="preserve"> kavē kurināmā piegāžu laiku, kā rezultātā </w:t>
      </w:r>
      <w:r w:rsidRPr="004F13B0">
        <w:rPr>
          <w:rFonts w:ascii="Times New Roman" w:eastAsia="Times New Roman" w:hAnsi="Times New Roman" w:cs="Times New Roman"/>
          <w:b/>
          <w:bCs/>
          <w:kern w:val="0"/>
          <w14:ligatures w14:val="none"/>
        </w:rPr>
        <w:t>Pasūtītājam</w:t>
      </w:r>
      <w:r w:rsidRPr="004F13B0">
        <w:rPr>
          <w:rFonts w:ascii="Times New Roman" w:eastAsia="Times New Roman" w:hAnsi="Times New Roman" w:cs="Times New Roman"/>
          <w:kern w:val="0"/>
          <w14:ligatures w14:val="none"/>
        </w:rPr>
        <w:t xml:space="preserve"> rodas zaudējumi saistībā ar savlaicīgas un kvalitatīvas apkures nenodrošināšanu  patērētajiem, </w:t>
      </w:r>
      <w:r w:rsidRPr="004F13B0">
        <w:rPr>
          <w:rFonts w:ascii="Times New Roman" w:eastAsia="Times New Roman" w:hAnsi="Times New Roman" w:cs="Times New Roman"/>
          <w:b/>
          <w:bCs/>
          <w:kern w:val="0"/>
          <w14:ligatures w14:val="none"/>
        </w:rPr>
        <w:t>Piegādātājs</w:t>
      </w:r>
      <w:r w:rsidRPr="004F13B0">
        <w:rPr>
          <w:rFonts w:ascii="Times New Roman" w:eastAsia="Times New Roman" w:hAnsi="Times New Roman" w:cs="Times New Roman"/>
          <w:kern w:val="0"/>
          <w14:ligatures w14:val="none"/>
        </w:rPr>
        <w:t xml:space="preserve"> maksā </w:t>
      </w:r>
      <w:r w:rsidRPr="004F13B0">
        <w:rPr>
          <w:rFonts w:ascii="Times New Roman" w:eastAsia="Times New Roman" w:hAnsi="Times New Roman" w:cs="Times New Roman"/>
          <w:b/>
          <w:bCs/>
          <w:kern w:val="0"/>
          <w14:ligatures w14:val="none"/>
        </w:rPr>
        <w:t>Pasūtītājam</w:t>
      </w:r>
      <w:r w:rsidRPr="004F13B0">
        <w:rPr>
          <w:rFonts w:ascii="Times New Roman" w:eastAsia="Times New Roman" w:hAnsi="Times New Roman" w:cs="Times New Roman"/>
          <w:kern w:val="0"/>
          <w14:ligatures w14:val="none"/>
        </w:rPr>
        <w:t xml:space="preserve"> līgumsodu 0,5% </w:t>
      </w:r>
      <w:r w:rsidRPr="004F13B0">
        <w:rPr>
          <w:rFonts w:ascii="Times New Roman" w:eastAsia="Times New Roman" w:hAnsi="Times New Roman" w:cs="Times New Roman"/>
          <w:i/>
          <w:iCs/>
          <w:kern w:val="0"/>
          <w14:ligatures w14:val="none"/>
        </w:rPr>
        <w:t>(nulle komats pieci procenti)</w:t>
      </w:r>
      <w:r w:rsidRPr="004F13B0">
        <w:rPr>
          <w:rFonts w:ascii="Times New Roman" w:eastAsia="Times New Roman" w:hAnsi="Times New Roman" w:cs="Times New Roman"/>
          <w:kern w:val="0"/>
          <w14:ligatures w14:val="none"/>
        </w:rPr>
        <w:t xml:space="preserve"> apmērā no Līguma summas par katru kavēto dienu un sedz visus zaudējumus, kas </w:t>
      </w:r>
      <w:r w:rsidRPr="004F13B0">
        <w:rPr>
          <w:rFonts w:ascii="Times New Roman" w:eastAsia="Times New Roman" w:hAnsi="Times New Roman" w:cs="Times New Roman"/>
          <w:b/>
          <w:kern w:val="0"/>
          <w14:ligatures w14:val="none"/>
        </w:rPr>
        <w:t>Pasūtītājam</w:t>
      </w:r>
      <w:r w:rsidRPr="004F13B0">
        <w:rPr>
          <w:rFonts w:ascii="Times New Roman" w:eastAsia="Times New Roman" w:hAnsi="Times New Roman" w:cs="Times New Roman"/>
          <w:kern w:val="0"/>
          <w14:ligatures w14:val="none"/>
        </w:rPr>
        <w:t xml:space="preserve"> radušies tā rezultātā, bet ne vairāk kā 10%</w:t>
      </w:r>
      <w:r w:rsidRPr="004F13B0">
        <w:rPr>
          <w:rFonts w:ascii="Times New Roman" w:eastAsia="Times New Roman" w:hAnsi="Times New Roman" w:cs="Times New Roman"/>
          <w:i/>
          <w:iCs/>
          <w:kern w:val="0"/>
          <w14:ligatures w14:val="none"/>
        </w:rPr>
        <w:t xml:space="preserve"> (desmit procenti) </w:t>
      </w:r>
      <w:r w:rsidRPr="004F13B0">
        <w:rPr>
          <w:rFonts w:ascii="Times New Roman" w:eastAsia="Times New Roman" w:hAnsi="Times New Roman" w:cs="Times New Roman"/>
          <w:kern w:val="0"/>
          <w14:ligatures w14:val="none"/>
        </w:rPr>
        <w:t>no kopējas Līguma summas bez PVN.</w:t>
      </w:r>
    </w:p>
    <w:p w14:paraId="55D96E90" w14:textId="77777777" w:rsidR="00D307F9" w:rsidRPr="004F13B0" w:rsidRDefault="00D307F9" w:rsidP="00D307F9">
      <w:pPr>
        <w:numPr>
          <w:ilvl w:val="1"/>
          <w:numId w:val="5"/>
        </w:numPr>
        <w:spacing w:after="0" w:line="240" w:lineRule="auto"/>
        <w:jc w:val="both"/>
        <w:rPr>
          <w:rFonts w:ascii="Times New Roman" w:eastAsia="Times New Roman" w:hAnsi="Times New Roman" w:cs="Times New Roman"/>
          <w:kern w:val="0"/>
          <w14:ligatures w14:val="none"/>
        </w:rPr>
      </w:pPr>
      <w:r w:rsidRPr="004F13B0">
        <w:rPr>
          <w:rFonts w:ascii="Times New Roman" w:eastAsia="Times New Roman" w:hAnsi="Times New Roman" w:cs="Times New Roman"/>
          <w:kern w:val="0"/>
          <w14:ligatures w14:val="none"/>
        </w:rPr>
        <w:t xml:space="preserve">Ja </w:t>
      </w:r>
      <w:r w:rsidRPr="004F13B0">
        <w:rPr>
          <w:rFonts w:ascii="Times New Roman" w:eastAsia="Times New Roman" w:hAnsi="Times New Roman" w:cs="Times New Roman"/>
          <w:b/>
          <w:kern w:val="0"/>
          <w14:ligatures w14:val="none"/>
        </w:rPr>
        <w:t xml:space="preserve">Pasūtītājs </w:t>
      </w:r>
      <w:r w:rsidRPr="004F13B0">
        <w:rPr>
          <w:rFonts w:ascii="Times New Roman" w:eastAsia="Times New Roman" w:hAnsi="Times New Roman" w:cs="Times New Roman"/>
          <w:kern w:val="0"/>
          <w14:ligatures w14:val="none"/>
        </w:rPr>
        <w:t xml:space="preserve">neveic samaksu par piegādāto kurināmo Līgumā noteiktajā termiņā, tad tas </w:t>
      </w:r>
      <w:r w:rsidRPr="004F13B0">
        <w:rPr>
          <w:rFonts w:ascii="Times New Roman" w:eastAsia="Times New Roman" w:hAnsi="Times New Roman" w:cs="Times New Roman"/>
          <w:b/>
          <w:bCs/>
          <w:kern w:val="0"/>
          <w14:ligatures w14:val="none"/>
        </w:rPr>
        <w:t>Piegādātājam</w:t>
      </w:r>
      <w:r w:rsidRPr="004F13B0">
        <w:rPr>
          <w:rFonts w:ascii="Times New Roman" w:eastAsia="Times New Roman" w:hAnsi="Times New Roman" w:cs="Times New Roman"/>
          <w:kern w:val="0"/>
          <w14:ligatures w14:val="none"/>
        </w:rPr>
        <w:t xml:space="preserve"> maksā līgumsodu 0,5</w:t>
      </w:r>
      <w:r w:rsidRPr="004F13B0">
        <w:rPr>
          <w:rFonts w:ascii="Times New Roman" w:eastAsia="Times New Roman" w:hAnsi="Times New Roman" w:cs="Times New Roman"/>
          <w:spacing w:val="4"/>
          <w:kern w:val="0"/>
          <w14:ligatures w14:val="none"/>
        </w:rPr>
        <w:t xml:space="preserve">% </w:t>
      </w:r>
      <w:r w:rsidRPr="004F13B0">
        <w:rPr>
          <w:rFonts w:ascii="Times New Roman" w:eastAsia="Times New Roman" w:hAnsi="Times New Roman" w:cs="Times New Roman"/>
          <w:i/>
          <w:iCs/>
          <w:spacing w:val="4"/>
          <w:kern w:val="0"/>
          <w14:ligatures w14:val="none"/>
        </w:rPr>
        <w:t xml:space="preserve">(nulle komats pieci procenti) </w:t>
      </w:r>
      <w:r w:rsidRPr="004F13B0">
        <w:rPr>
          <w:rFonts w:ascii="Times New Roman" w:eastAsia="Times New Roman" w:hAnsi="Times New Roman" w:cs="Times New Roman"/>
          <w:kern w:val="0"/>
          <w14:ligatures w14:val="none"/>
        </w:rPr>
        <w:t xml:space="preserve">apmērā no laikā nesamaksātās summas par katru nokavēto dienu, bet ne vairāk kā 10% </w:t>
      </w:r>
      <w:r w:rsidRPr="004F13B0">
        <w:rPr>
          <w:rFonts w:ascii="Times New Roman" w:eastAsia="Times New Roman" w:hAnsi="Times New Roman" w:cs="Times New Roman"/>
          <w:i/>
          <w:iCs/>
          <w:kern w:val="0"/>
          <w14:ligatures w14:val="none"/>
        </w:rPr>
        <w:t xml:space="preserve">(desmit procenti) </w:t>
      </w:r>
      <w:r w:rsidRPr="004F13B0">
        <w:rPr>
          <w:rFonts w:ascii="Times New Roman" w:eastAsia="Times New Roman" w:hAnsi="Times New Roman" w:cs="Times New Roman"/>
          <w:kern w:val="0"/>
          <w14:ligatures w14:val="none"/>
        </w:rPr>
        <w:t>no Līguma summas bez PVN.</w:t>
      </w:r>
    </w:p>
    <w:p w14:paraId="11735D90" w14:textId="77777777" w:rsidR="00D307F9" w:rsidRPr="004F13B0" w:rsidRDefault="00D307F9" w:rsidP="00D307F9">
      <w:pPr>
        <w:numPr>
          <w:ilvl w:val="1"/>
          <w:numId w:val="5"/>
        </w:numPr>
        <w:spacing w:after="0" w:line="240" w:lineRule="auto"/>
        <w:jc w:val="both"/>
        <w:rPr>
          <w:rFonts w:ascii="Times New Roman" w:eastAsia="Times New Roman" w:hAnsi="Times New Roman" w:cs="Times New Roman"/>
          <w:kern w:val="0"/>
          <w14:ligatures w14:val="none"/>
        </w:rPr>
      </w:pPr>
      <w:r w:rsidRPr="004F13B0">
        <w:rPr>
          <w:rFonts w:ascii="Times New Roman" w:eastAsia="Times New Roman" w:hAnsi="Times New Roman" w:cs="Times New Roman"/>
          <w:kern w:val="0"/>
          <w14:ligatures w14:val="none"/>
        </w:rPr>
        <w:t xml:space="preserve">Līguma pirmstermiņa laušanas gadījumā, ja tas nav saistīts ar </w:t>
      </w:r>
      <w:r w:rsidRPr="004F13B0">
        <w:rPr>
          <w:rFonts w:ascii="Times New Roman" w:eastAsia="Times New Roman" w:hAnsi="Times New Roman" w:cs="Times New Roman"/>
          <w:b/>
          <w:bCs/>
          <w:kern w:val="0"/>
          <w14:ligatures w14:val="none"/>
        </w:rPr>
        <w:t>Pasūtītāja</w:t>
      </w:r>
      <w:r w:rsidRPr="004F13B0">
        <w:rPr>
          <w:rFonts w:ascii="Times New Roman" w:eastAsia="Times New Roman" w:hAnsi="Times New Roman" w:cs="Times New Roman"/>
          <w:kern w:val="0"/>
          <w14:ligatures w14:val="none"/>
        </w:rPr>
        <w:t xml:space="preserve"> nepienācīgu saistību izpildi, vai </w:t>
      </w:r>
      <w:smartTag w:uri="schemas-tilde-lv/tildestengine" w:element="veidnes">
        <w:smartTagPr>
          <w:attr w:name="text" w:val="līgums"/>
          <w:attr w:name="baseform" w:val="līgums"/>
          <w:attr w:name="id" w:val="-1"/>
        </w:smartTagPr>
        <w:r w:rsidRPr="004F13B0">
          <w:rPr>
            <w:rFonts w:ascii="Times New Roman" w:eastAsia="Times New Roman" w:hAnsi="Times New Roman" w:cs="Times New Roman"/>
            <w:kern w:val="0"/>
            <w14:ligatures w14:val="none"/>
          </w:rPr>
          <w:t>Līgums</w:t>
        </w:r>
      </w:smartTag>
      <w:r w:rsidRPr="004F13B0">
        <w:rPr>
          <w:rFonts w:ascii="Times New Roman" w:eastAsia="Times New Roman" w:hAnsi="Times New Roman" w:cs="Times New Roman"/>
          <w:kern w:val="0"/>
          <w14:ligatures w14:val="none"/>
        </w:rPr>
        <w:t xml:space="preserve"> tiek pārtraukts Līguma 8.3.1. un/vai 8.3.2. un/vai 8.3.3. punktos minēto iemeslu dēļ, </w:t>
      </w:r>
      <w:r w:rsidRPr="004F13B0">
        <w:rPr>
          <w:rFonts w:ascii="Times New Roman" w:eastAsia="Times New Roman" w:hAnsi="Times New Roman" w:cs="Times New Roman"/>
          <w:b/>
          <w:bCs/>
          <w:kern w:val="0"/>
          <w14:ligatures w14:val="none"/>
        </w:rPr>
        <w:t>Piegādātājs</w:t>
      </w:r>
      <w:r w:rsidRPr="004F13B0">
        <w:rPr>
          <w:rFonts w:ascii="Times New Roman" w:eastAsia="Times New Roman" w:hAnsi="Times New Roman" w:cs="Times New Roman"/>
          <w:kern w:val="0"/>
          <w14:ligatures w14:val="none"/>
        </w:rPr>
        <w:t xml:space="preserve"> apņemas 15 </w:t>
      </w:r>
      <w:r w:rsidRPr="004F13B0">
        <w:rPr>
          <w:rFonts w:ascii="Times New Roman" w:eastAsia="Times New Roman" w:hAnsi="Times New Roman" w:cs="Times New Roman"/>
          <w:i/>
          <w:iCs/>
          <w:kern w:val="0"/>
          <w14:ligatures w14:val="none"/>
        </w:rPr>
        <w:t xml:space="preserve">(piecpadsmit) </w:t>
      </w:r>
      <w:r w:rsidRPr="004F13B0">
        <w:rPr>
          <w:rFonts w:ascii="Times New Roman" w:eastAsia="Times New Roman" w:hAnsi="Times New Roman" w:cs="Times New Roman"/>
          <w:kern w:val="0"/>
          <w14:ligatures w14:val="none"/>
        </w:rPr>
        <w:t xml:space="preserve">kalendāra dienu laikā no paziņojuma saņemšanas par līguma laušanu samaksāt </w:t>
      </w:r>
      <w:r w:rsidRPr="004F13B0">
        <w:rPr>
          <w:rFonts w:ascii="Times New Roman" w:eastAsia="Times New Roman" w:hAnsi="Times New Roman" w:cs="Times New Roman"/>
          <w:b/>
          <w:bCs/>
          <w:kern w:val="0"/>
          <w14:ligatures w14:val="none"/>
        </w:rPr>
        <w:t>Pasūtītājam</w:t>
      </w:r>
      <w:r w:rsidRPr="004F13B0">
        <w:rPr>
          <w:rFonts w:ascii="Times New Roman" w:eastAsia="Times New Roman" w:hAnsi="Times New Roman" w:cs="Times New Roman"/>
          <w:kern w:val="0"/>
          <w14:ligatures w14:val="none"/>
        </w:rPr>
        <w:t xml:space="preserve"> līgumsodu 5% </w:t>
      </w:r>
      <w:r w:rsidRPr="004F13B0">
        <w:rPr>
          <w:rFonts w:ascii="Times New Roman" w:eastAsia="Times New Roman" w:hAnsi="Times New Roman" w:cs="Times New Roman"/>
          <w:i/>
          <w:iCs/>
          <w:kern w:val="0"/>
          <w14:ligatures w14:val="none"/>
        </w:rPr>
        <w:t>(piecu procentu)</w:t>
      </w:r>
      <w:r w:rsidRPr="004F13B0">
        <w:rPr>
          <w:rFonts w:ascii="Times New Roman" w:eastAsia="Times New Roman" w:hAnsi="Times New Roman" w:cs="Times New Roman"/>
          <w:kern w:val="0"/>
          <w14:ligatures w14:val="none"/>
        </w:rPr>
        <w:t xml:space="preserve"> apmērā no Līguma summas, kā arī atlīdzināt </w:t>
      </w:r>
      <w:r w:rsidRPr="004F13B0">
        <w:rPr>
          <w:rFonts w:ascii="Times New Roman" w:eastAsia="Times New Roman" w:hAnsi="Times New Roman" w:cs="Times New Roman"/>
          <w:b/>
          <w:bCs/>
          <w:kern w:val="0"/>
          <w14:ligatures w14:val="none"/>
        </w:rPr>
        <w:t>Pasūtītājam</w:t>
      </w:r>
      <w:r w:rsidRPr="004F13B0">
        <w:rPr>
          <w:rFonts w:ascii="Times New Roman" w:eastAsia="Times New Roman" w:hAnsi="Times New Roman" w:cs="Times New Roman"/>
          <w:kern w:val="0"/>
          <w14:ligatures w14:val="none"/>
        </w:rPr>
        <w:t xml:space="preserve"> visus ar Līguma pirmstermiņa laušanu saistītos zaudējumus.</w:t>
      </w:r>
    </w:p>
    <w:p w14:paraId="11D90939" w14:textId="77777777" w:rsidR="00D307F9" w:rsidRPr="004F13B0" w:rsidRDefault="00D307F9" w:rsidP="00D307F9">
      <w:pPr>
        <w:numPr>
          <w:ilvl w:val="1"/>
          <w:numId w:val="5"/>
        </w:numPr>
        <w:spacing w:after="0" w:line="240" w:lineRule="auto"/>
        <w:jc w:val="both"/>
        <w:rPr>
          <w:rFonts w:ascii="Times New Roman" w:eastAsia="Times New Roman" w:hAnsi="Times New Roman" w:cs="Times New Roman"/>
          <w:kern w:val="0"/>
          <w14:ligatures w14:val="none"/>
        </w:rPr>
      </w:pPr>
      <w:r w:rsidRPr="004F13B0">
        <w:rPr>
          <w:rFonts w:ascii="Times New Roman" w:eastAsia="Times New Roman" w:hAnsi="Times New Roman" w:cs="Times New Roman"/>
          <w:kern w:val="0"/>
          <w14:ligatures w14:val="none"/>
        </w:rPr>
        <w:t>Uz šī Līguma pamata aprēķinātie līgumsodi Pusēm</w:t>
      </w:r>
      <w:r w:rsidRPr="004F13B0">
        <w:rPr>
          <w:rFonts w:ascii="Times New Roman" w:eastAsia="Times New Roman" w:hAnsi="Times New Roman" w:cs="Times New Roman"/>
          <w:b/>
          <w:kern w:val="0"/>
          <w14:ligatures w14:val="none"/>
        </w:rPr>
        <w:t xml:space="preserve"> </w:t>
      </w:r>
      <w:r w:rsidRPr="004F13B0">
        <w:rPr>
          <w:rFonts w:ascii="Times New Roman" w:eastAsia="Times New Roman" w:hAnsi="Times New Roman" w:cs="Times New Roman"/>
          <w:kern w:val="0"/>
          <w14:ligatures w14:val="none"/>
        </w:rPr>
        <w:t xml:space="preserve">ir jānomaksā 30 </w:t>
      </w:r>
      <w:r w:rsidRPr="004F13B0">
        <w:rPr>
          <w:rFonts w:ascii="Times New Roman" w:eastAsia="Times New Roman" w:hAnsi="Times New Roman" w:cs="Times New Roman"/>
          <w:i/>
          <w:iCs/>
          <w:kern w:val="0"/>
          <w14:ligatures w14:val="none"/>
        </w:rPr>
        <w:t xml:space="preserve">(trīsdesmit) </w:t>
      </w:r>
      <w:r w:rsidRPr="004F13B0">
        <w:rPr>
          <w:rFonts w:ascii="Times New Roman" w:eastAsia="Times New Roman" w:hAnsi="Times New Roman" w:cs="Times New Roman"/>
          <w:kern w:val="0"/>
          <w14:ligatures w14:val="none"/>
        </w:rPr>
        <w:t>dienu laikā, skaitot no dienas, kad Puse, kurai</w:t>
      </w:r>
      <w:r w:rsidRPr="004F13B0">
        <w:rPr>
          <w:rFonts w:ascii="Times New Roman" w:eastAsia="Times New Roman" w:hAnsi="Times New Roman" w:cs="Times New Roman"/>
          <w:b/>
          <w:kern w:val="0"/>
          <w14:ligatures w14:val="none"/>
        </w:rPr>
        <w:t xml:space="preserve"> </w:t>
      </w:r>
      <w:r w:rsidRPr="004F13B0">
        <w:rPr>
          <w:rFonts w:ascii="Times New Roman" w:eastAsia="Times New Roman" w:hAnsi="Times New Roman" w:cs="Times New Roman"/>
          <w:kern w:val="0"/>
          <w14:ligatures w14:val="none"/>
        </w:rPr>
        <w:t>jāmaksā līgumsods,</w:t>
      </w:r>
      <w:r w:rsidRPr="004F13B0">
        <w:rPr>
          <w:rFonts w:ascii="Times New Roman" w:eastAsia="Times New Roman" w:hAnsi="Times New Roman" w:cs="Times New Roman"/>
          <w:b/>
          <w:kern w:val="0"/>
          <w14:ligatures w14:val="none"/>
        </w:rPr>
        <w:t xml:space="preserve"> </w:t>
      </w:r>
      <w:r w:rsidRPr="004F13B0">
        <w:rPr>
          <w:rFonts w:ascii="Times New Roman" w:eastAsia="Times New Roman" w:hAnsi="Times New Roman" w:cs="Times New Roman"/>
          <w:kern w:val="0"/>
          <w14:ligatures w14:val="none"/>
        </w:rPr>
        <w:t xml:space="preserve">ir saņēmusi rēķinu par noteikto līgumsodu. </w:t>
      </w:r>
      <w:r w:rsidRPr="004F13B0">
        <w:rPr>
          <w:rFonts w:ascii="Times New Roman" w:eastAsia="Times New Roman" w:hAnsi="Times New Roman" w:cs="Times New Roman"/>
          <w:b/>
          <w:kern w:val="0"/>
          <w14:ligatures w14:val="none"/>
        </w:rPr>
        <w:t>Pasūtītājam</w:t>
      </w:r>
      <w:r w:rsidRPr="004F13B0">
        <w:rPr>
          <w:rFonts w:ascii="Times New Roman" w:eastAsia="Times New Roman" w:hAnsi="Times New Roman" w:cs="Times New Roman"/>
          <w:kern w:val="0"/>
          <w14:ligatures w14:val="none"/>
        </w:rPr>
        <w:t xml:space="preserve"> ir tiesības vienpersoniski normatīvajos aktos noteiktajā ieskaita </w:t>
      </w:r>
      <w:r w:rsidRPr="004F13B0">
        <w:rPr>
          <w:rFonts w:ascii="Times New Roman" w:eastAsia="Times New Roman" w:hAnsi="Times New Roman" w:cs="Times New Roman"/>
          <w:kern w:val="0"/>
          <w14:ligatures w14:val="none"/>
        </w:rPr>
        <w:lastRenderedPageBreak/>
        <w:t xml:space="preserve">kārtībā samazināt </w:t>
      </w:r>
      <w:r w:rsidRPr="004F13B0">
        <w:rPr>
          <w:rFonts w:ascii="Times New Roman" w:eastAsia="Times New Roman" w:hAnsi="Times New Roman" w:cs="Times New Roman"/>
          <w:b/>
          <w:kern w:val="0"/>
          <w14:ligatures w14:val="none"/>
        </w:rPr>
        <w:t>Piegādātājam</w:t>
      </w:r>
      <w:r w:rsidRPr="004F13B0">
        <w:rPr>
          <w:rFonts w:ascii="Times New Roman" w:eastAsia="Times New Roman" w:hAnsi="Times New Roman" w:cs="Times New Roman"/>
          <w:kern w:val="0"/>
          <w14:ligatures w14:val="none"/>
        </w:rPr>
        <w:t xml:space="preserve"> maksājamo summu tādā apmērā, kādā ir </w:t>
      </w:r>
      <w:r w:rsidRPr="004F13B0">
        <w:rPr>
          <w:rFonts w:ascii="Times New Roman" w:eastAsia="Times New Roman" w:hAnsi="Times New Roman" w:cs="Times New Roman"/>
          <w:b/>
          <w:kern w:val="0"/>
          <w14:ligatures w14:val="none"/>
        </w:rPr>
        <w:t xml:space="preserve">Piegādātājam </w:t>
      </w:r>
      <w:r w:rsidRPr="004F13B0">
        <w:rPr>
          <w:rFonts w:ascii="Times New Roman" w:eastAsia="Times New Roman" w:hAnsi="Times New Roman" w:cs="Times New Roman"/>
          <w:kern w:val="0"/>
          <w14:ligatures w14:val="none"/>
        </w:rPr>
        <w:t xml:space="preserve">līguma ietvaros aprēķinātā līgumsoda summa. </w:t>
      </w:r>
      <w:r w:rsidRPr="004F13B0">
        <w:rPr>
          <w:rFonts w:ascii="Times New Roman" w:eastAsia="Times New Roman" w:hAnsi="Times New Roman" w:cs="Times New Roman"/>
          <w:b/>
          <w:iCs/>
          <w:kern w:val="0"/>
          <w14:ligatures w14:val="none"/>
        </w:rPr>
        <w:t>Pasūtītājs</w:t>
      </w:r>
      <w:r w:rsidRPr="004F13B0">
        <w:rPr>
          <w:rFonts w:ascii="Times New Roman" w:eastAsia="Times New Roman" w:hAnsi="Times New Roman" w:cs="Times New Roman"/>
          <w:iCs/>
          <w:kern w:val="0"/>
          <w14:ligatures w14:val="none"/>
        </w:rPr>
        <w:t xml:space="preserve"> ir tiesīgs un </w:t>
      </w:r>
      <w:r w:rsidRPr="004F13B0">
        <w:rPr>
          <w:rFonts w:ascii="Times New Roman" w:eastAsia="Times New Roman" w:hAnsi="Times New Roman" w:cs="Times New Roman"/>
          <w:b/>
          <w:kern w:val="0"/>
          <w14:ligatures w14:val="none"/>
        </w:rPr>
        <w:t>Piegādātāj</w:t>
      </w:r>
      <w:r w:rsidRPr="004F13B0">
        <w:rPr>
          <w:rFonts w:ascii="Times New Roman" w:eastAsia="Times New Roman" w:hAnsi="Times New Roman" w:cs="Times New Roman"/>
          <w:b/>
          <w:iCs/>
          <w:kern w:val="0"/>
          <w14:ligatures w14:val="none"/>
        </w:rPr>
        <w:t>s</w:t>
      </w:r>
      <w:r w:rsidRPr="004F13B0">
        <w:rPr>
          <w:rFonts w:ascii="Times New Roman" w:eastAsia="Times New Roman" w:hAnsi="Times New Roman" w:cs="Times New Roman"/>
          <w:iCs/>
          <w:kern w:val="0"/>
          <w14:ligatures w14:val="none"/>
        </w:rPr>
        <w:t xml:space="preserve"> tam piekrīt no </w:t>
      </w:r>
      <w:r w:rsidRPr="004F13B0">
        <w:rPr>
          <w:rFonts w:ascii="Times New Roman" w:eastAsia="Times New Roman" w:hAnsi="Times New Roman" w:cs="Times New Roman"/>
          <w:b/>
          <w:kern w:val="0"/>
          <w14:ligatures w14:val="none"/>
        </w:rPr>
        <w:t>Piegādātāj</w:t>
      </w:r>
      <w:r w:rsidRPr="004F13B0">
        <w:rPr>
          <w:rFonts w:ascii="Times New Roman" w:eastAsia="Times New Roman" w:hAnsi="Times New Roman" w:cs="Times New Roman"/>
          <w:b/>
          <w:iCs/>
          <w:kern w:val="0"/>
          <w14:ligatures w14:val="none"/>
        </w:rPr>
        <w:t>a</w:t>
      </w:r>
      <w:r w:rsidRPr="004F13B0">
        <w:rPr>
          <w:rFonts w:ascii="Times New Roman" w:eastAsia="Times New Roman" w:hAnsi="Times New Roman" w:cs="Times New Roman"/>
          <w:iCs/>
          <w:kern w:val="0"/>
          <w14:ligatures w14:val="none"/>
        </w:rPr>
        <w:t xml:space="preserve"> pienākošos līgumsoda summu ieturēt no jebkura maksājuma, kas </w:t>
      </w:r>
      <w:r w:rsidRPr="004F13B0">
        <w:rPr>
          <w:rFonts w:ascii="Times New Roman" w:eastAsia="Times New Roman" w:hAnsi="Times New Roman" w:cs="Times New Roman"/>
          <w:b/>
          <w:iCs/>
          <w:kern w:val="0"/>
          <w14:ligatures w14:val="none"/>
        </w:rPr>
        <w:t>Pasūtītājam</w:t>
      </w:r>
      <w:r w:rsidRPr="004F13B0">
        <w:rPr>
          <w:rFonts w:ascii="Times New Roman" w:eastAsia="Times New Roman" w:hAnsi="Times New Roman" w:cs="Times New Roman"/>
          <w:iCs/>
          <w:kern w:val="0"/>
          <w14:ligatures w14:val="none"/>
        </w:rPr>
        <w:t xml:space="preserve"> saskaņā ar </w:t>
      </w:r>
      <w:smartTag w:uri="schemas-tilde-lv/tildestengine" w:element="veidnes">
        <w:smartTagPr>
          <w:attr w:name="baseform" w:val="līgum|s"/>
          <w:attr w:name="id" w:val="-1"/>
          <w:attr w:name="text" w:val="līgumu"/>
        </w:smartTagPr>
        <w:r w:rsidRPr="004F13B0">
          <w:rPr>
            <w:rFonts w:ascii="Times New Roman" w:eastAsia="Times New Roman" w:hAnsi="Times New Roman" w:cs="Times New Roman"/>
            <w:iCs/>
            <w:kern w:val="0"/>
            <w14:ligatures w14:val="none"/>
          </w:rPr>
          <w:t>Līgumu</w:t>
        </w:r>
      </w:smartTag>
      <w:r w:rsidRPr="004F13B0">
        <w:rPr>
          <w:rFonts w:ascii="Times New Roman" w:eastAsia="Times New Roman" w:hAnsi="Times New Roman" w:cs="Times New Roman"/>
          <w:iCs/>
          <w:kern w:val="0"/>
          <w14:ligatures w14:val="none"/>
        </w:rPr>
        <w:t xml:space="preserve"> jāveic </w:t>
      </w:r>
      <w:r w:rsidRPr="004F13B0">
        <w:rPr>
          <w:rFonts w:ascii="Times New Roman" w:eastAsia="Times New Roman" w:hAnsi="Times New Roman" w:cs="Times New Roman"/>
          <w:b/>
          <w:iCs/>
          <w:kern w:val="0"/>
          <w14:ligatures w14:val="none"/>
        </w:rPr>
        <w:t>Piegādātājam</w:t>
      </w:r>
      <w:r w:rsidRPr="004F13B0">
        <w:rPr>
          <w:rFonts w:ascii="Times New Roman" w:eastAsia="Times New Roman" w:hAnsi="Times New Roman" w:cs="Times New Roman"/>
          <w:iCs/>
          <w:kern w:val="0"/>
          <w14:ligatures w14:val="none"/>
        </w:rPr>
        <w:t>.</w:t>
      </w:r>
    </w:p>
    <w:p w14:paraId="4E43941E" w14:textId="77777777" w:rsidR="00D307F9" w:rsidRPr="004F13B0" w:rsidRDefault="00D307F9" w:rsidP="00D307F9">
      <w:pPr>
        <w:numPr>
          <w:ilvl w:val="1"/>
          <w:numId w:val="5"/>
        </w:numPr>
        <w:spacing w:after="0" w:line="240" w:lineRule="auto"/>
        <w:jc w:val="both"/>
        <w:rPr>
          <w:rFonts w:ascii="Times New Roman" w:eastAsia="Times New Roman" w:hAnsi="Times New Roman" w:cs="Times New Roman"/>
          <w:kern w:val="0"/>
          <w14:ligatures w14:val="none"/>
        </w:rPr>
      </w:pPr>
      <w:r w:rsidRPr="004F13B0">
        <w:rPr>
          <w:rFonts w:ascii="Times New Roman" w:eastAsia="Times New Roman" w:hAnsi="Times New Roman" w:cs="Times New Roman"/>
          <w:kern w:val="0"/>
          <w14:ligatures w14:val="none"/>
        </w:rPr>
        <w:t>Jebkura šajā līgumā noteiktā Līgumsoda samaksa neatbrīvo Puses no to saistību pilnīgas izpildes.</w:t>
      </w:r>
    </w:p>
    <w:p w14:paraId="11961686" w14:textId="77777777" w:rsidR="00D307F9" w:rsidRPr="004F13B0" w:rsidRDefault="00D307F9" w:rsidP="00D307F9">
      <w:pPr>
        <w:spacing w:after="0" w:line="240" w:lineRule="auto"/>
        <w:ind w:left="426" w:right="-81" w:hanging="426"/>
        <w:jc w:val="right"/>
        <w:rPr>
          <w:rFonts w:ascii="Times New Roman" w:eastAsia="Times New Roman" w:hAnsi="Times New Roman" w:cs="Times New Roman"/>
          <w:color w:val="000000"/>
          <w:kern w:val="0"/>
          <w14:ligatures w14:val="none"/>
        </w:rPr>
      </w:pPr>
    </w:p>
    <w:p w14:paraId="45EABB11" w14:textId="77777777" w:rsidR="00D307F9" w:rsidRPr="004F13B0" w:rsidRDefault="00D307F9" w:rsidP="00D307F9">
      <w:pPr>
        <w:numPr>
          <w:ilvl w:val="0"/>
          <w:numId w:val="5"/>
        </w:numPr>
        <w:spacing w:after="0" w:line="240" w:lineRule="auto"/>
        <w:ind w:left="426" w:hanging="426"/>
        <w:jc w:val="center"/>
        <w:rPr>
          <w:rFonts w:ascii="Times New Roman" w:eastAsia="Calibri" w:hAnsi="Times New Roman" w:cs="Times New Roman"/>
          <w:b/>
          <w:kern w:val="0"/>
          <w14:ligatures w14:val="none"/>
        </w:rPr>
      </w:pPr>
      <w:r w:rsidRPr="004F13B0">
        <w:rPr>
          <w:rFonts w:ascii="Times New Roman" w:eastAsia="Calibri" w:hAnsi="Times New Roman" w:cs="Times New Roman"/>
          <w:b/>
          <w:kern w:val="0"/>
          <w14:ligatures w14:val="none"/>
        </w:rPr>
        <w:t>Piemērojamais likums un strīdu izšķiršanas kārtība</w:t>
      </w:r>
    </w:p>
    <w:p w14:paraId="59175158" w14:textId="77777777" w:rsidR="00D307F9" w:rsidRPr="004F13B0" w:rsidRDefault="00D307F9" w:rsidP="00D307F9">
      <w:pPr>
        <w:numPr>
          <w:ilvl w:val="1"/>
          <w:numId w:val="5"/>
        </w:numPr>
        <w:spacing w:after="0" w:line="240" w:lineRule="auto"/>
        <w:jc w:val="both"/>
        <w:rPr>
          <w:rFonts w:ascii="Times New Roman" w:eastAsia="Calibri" w:hAnsi="Times New Roman" w:cs="Times New Roman"/>
          <w:kern w:val="0"/>
          <w14:ligatures w14:val="none"/>
        </w:rPr>
      </w:pPr>
      <w:smartTag w:uri="schemas-tilde-lv/tildestengine" w:element="veidnes">
        <w:smartTagPr>
          <w:attr w:name="text" w:val="līgums"/>
          <w:attr w:name="baseform" w:val="līgums"/>
          <w:attr w:name="id" w:val="-1"/>
        </w:smartTagPr>
        <w:r w:rsidRPr="004F13B0">
          <w:rPr>
            <w:rFonts w:ascii="Times New Roman" w:eastAsia="Calibri" w:hAnsi="Times New Roman" w:cs="Times New Roman"/>
            <w:kern w:val="0"/>
            <w14:ligatures w14:val="none"/>
          </w:rPr>
          <w:t>Līgums</w:t>
        </w:r>
      </w:smartTag>
      <w:r w:rsidRPr="004F13B0">
        <w:rPr>
          <w:rFonts w:ascii="Times New Roman" w:eastAsia="Calibri" w:hAnsi="Times New Roman" w:cs="Times New Roman"/>
          <w:kern w:val="0"/>
          <w14:ligatures w14:val="none"/>
        </w:rPr>
        <w:t xml:space="preserve"> sastādīts un tam piemērojami spēkā esošie Latvijas Republikas normatīvie akti.</w:t>
      </w:r>
    </w:p>
    <w:p w14:paraId="6E987276" w14:textId="77777777" w:rsidR="00D307F9" w:rsidRPr="004F13B0" w:rsidRDefault="00D307F9" w:rsidP="00D307F9">
      <w:pPr>
        <w:numPr>
          <w:ilvl w:val="1"/>
          <w:numId w:val="5"/>
        </w:numPr>
        <w:spacing w:after="0" w:line="240" w:lineRule="auto"/>
        <w:jc w:val="both"/>
        <w:rPr>
          <w:rFonts w:ascii="Times New Roman" w:eastAsia="Calibri" w:hAnsi="Times New Roman" w:cs="Times New Roman"/>
          <w:kern w:val="0"/>
          <w14:ligatures w14:val="none"/>
        </w:rPr>
      </w:pPr>
      <w:r w:rsidRPr="004F13B0">
        <w:rPr>
          <w:rFonts w:ascii="Times New Roman" w:eastAsia="Calibri" w:hAnsi="Times New Roman" w:cs="Times New Roman"/>
          <w:kern w:val="0"/>
          <w14:ligatures w14:val="none"/>
        </w:rPr>
        <w:t>Jebkuras nesaskaņas, domstarpības vai strīdi, kas var rasties šī līguma izpildes gaitā vai atsevišķu tā punktu izpratnē, tiek risināti sarunu ceļā, un to atrisinājums tiek noformēts rakstveidā.</w:t>
      </w:r>
    </w:p>
    <w:p w14:paraId="696BFC5F" w14:textId="77777777" w:rsidR="00D307F9" w:rsidRPr="004F13B0" w:rsidRDefault="00D307F9" w:rsidP="00D307F9">
      <w:pPr>
        <w:numPr>
          <w:ilvl w:val="1"/>
          <w:numId w:val="5"/>
        </w:numPr>
        <w:spacing w:after="0" w:line="240" w:lineRule="auto"/>
        <w:jc w:val="both"/>
        <w:rPr>
          <w:rFonts w:ascii="Times New Roman" w:eastAsia="Calibri" w:hAnsi="Times New Roman" w:cs="Times New Roman"/>
          <w:kern w:val="0"/>
          <w14:ligatures w14:val="none"/>
        </w:rPr>
      </w:pPr>
      <w:r w:rsidRPr="004F13B0">
        <w:rPr>
          <w:rFonts w:ascii="Times New Roman" w:eastAsia="Calibri" w:hAnsi="Times New Roman" w:cs="Times New Roman"/>
          <w:kern w:val="0"/>
          <w14:ligatures w14:val="none"/>
        </w:rPr>
        <w:t xml:space="preserve">Ja 14 </w:t>
      </w:r>
      <w:r w:rsidRPr="004F13B0">
        <w:rPr>
          <w:rFonts w:ascii="Times New Roman" w:eastAsia="Calibri" w:hAnsi="Times New Roman" w:cs="Times New Roman"/>
          <w:i/>
          <w:iCs/>
          <w:kern w:val="0"/>
          <w14:ligatures w14:val="none"/>
        </w:rPr>
        <w:t>(četrpadsmit)</w:t>
      </w:r>
      <w:r w:rsidRPr="004F13B0">
        <w:rPr>
          <w:rFonts w:ascii="Times New Roman" w:eastAsia="Calibri" w:hAnsi="Times New Roman" w:cs="Times New Roman"/>
          <w:kern w:val="0"/>
          <w14:ligatures w14:val="none"/>
        </w:rPr>
        <w:t xml:space="preserve"> kalendāra dienu laikā atrisinājums nav panākts, strīds risināms Latvijas Republikas spēkā esošo normatīvo aktu vai saistošo starptautisko tiesību normu noteiktajā kārtībā tiesā. Šajā punktā noteiktais termiņš tiek aprēķināts no dienas, kad kāda no Pusēm ir saņēmusi rakstisku pretenziju.</w:t>
      </w:r>
    </w:p>
    <w:p w14:paraId="6EBDAABD" w14:textId="77777777" w:rsidR="00D307F9" w:rsidRPr="004F13B0" w:rsidRDefault="00D307F9" w:rsidP="00D307F9">
      <w:pPr>
        <w:spacing w:after="0" w:line="240" w:lineRule="auto"/>
        <w:ind w:left="426" w:right="-81" w:hanging="426"/>
        <w:jc w:val="both"/>
        <w:rPr>
          <w:rFonts w:ascii="Times New Roman" w:eastAsia="Times New Roman" w:hAnsi="Times New Roman" w:cs="Times New Roman"/>
          <w:color w:val="000000"/>
          <w:kern w:val="0"/>
          <w14:ligatures w14:val="none"/>
        </w:rPr>
      </w:pPr>
    </w:p>
    <w:p w14:paraId="7D4C19E1" w14:textId="77777777" w:rsidR="00D307F9" w:rsidRPr="004F13B0" w:rsidRDefault="00D307F9" w:rsidP="00D307F9">
      <w:pPr>
        <w:numPr>
          <w:ilvl w:val="0"/>
          <w:numId w:val="5"/>
        </w:numPr>
        <w:spacing w:after="0" w:line="240" w:lineRule="auto"/>
        <w:ind w:left="426" w:right="-81" w:hanging="426"/>
        <w:jc w:val="center"/>
        <w:rPr>
          <w:rFonts w:ascii="Times New Roman" w:eastAsia="Times New Roman" w:hAnsi="Times New Roman" w:cs="Times New Roman"/>
          <w:b/>
          <w:color w:val="000000"/>
          <w:kern w:val="0"/>
          <w14:ligatures w14:val="none"/>
        </w:rPr>
      </w:pPr>
      <w:r w:rsidRPr="004F13B0">
        <w:rPr>
          <w:rFonts w:ascii="Times New Roman" w:eastAsia="Times New Roman" w:hAnsi="Times New Roman" w:cs="Times New Roman"/>
          <w:b/>
          <w:color w:val="000000"/>
          <w:kern w:val="0"/>
          <w14:ligatures w14:val="none"/>
        </w:rPr>
        <w:t>Līguma darbības termiņš, grozījumi un līguma izbeigšana</w:t>
      </w:r>
    </w:p>
    <w:p w14:paraId="6B89CB71" w14:textId="77777777" w:rsidR="00D307F9" w:rsidRPr="00B91079" w:rsidRDefault="00D307F9" w:rsidP="00D307F9">
      <w:pPr>
        <w:numPr>
          <w:ilvl w:val="1"/>
          <w:numId w:val="5"/>
        </w:numPr>
        <w:spacing w:after="0" w:line="240" w:lineRule="auto"/>
        <w:contextualSpacing/>
        <w:jc w:val="both"/>
        <w:rPr>
          <w:rFonts w:ascii="Times New Roman" w:eastAsia="Calibri" w:hAnsi="Times New Roman" w:cs="Times New Roman"/>
          <w:kern w:val="0"/>
          <w14:ligatures w14:val="none"/>
        </w:rPr>
      </w:pPr>
      <w:r w:rsidRPr="004F13B0">
        <w:rPr>
          <w:rFonts w:ascii="Times New Roman" w:eastAsia="Calibri" w:hAnsi="Times New Roman" w:cs="Times New Roman"/>
          <w:color w:val="000000"/>
          <w:kern w:val="0"/>
          <w14:ligatures w14:val="none"/>
        </w:rPr>
        <w:t xml:space="preserve">Līgums stājas spēkā ar tā parakstīšanas brīdi. </w:t>
      </w:r>
      <w:r w:rsidRPr="004F13B0">
        <w:rPr>
          <w:rFonts w:ascii="Times New Roman" w:eastAsia="Calibri" w:hAnsi="Times New Roman" w:cs="Times New Roman"/>
          <w:kern w:val="0"/>
          <w14:ligatures w14:val="none"/>
        </w:rPr>
        <w:t xml:space="preserve">Līguma izpildes termiņš –  </w:t>
      </w:r>
      <w:r>
        <w:rPr>
          <w:rFonts w:ascii="Times New Roman" w:eastAsia="Calibri" w:hAnsi="Times New Roman" w:cs="Times New Roman"/>
          <w:kern w:val="0"/>
          <w14:ligatures w14:val="none"/>
        </w:rPr>
        <w:t>3 (trīs) mēneši</w:t>
      </w:r>
      <w:r w:rsidRPr="004F13B0">
        <w:rPr>
          <w:rFonts w:ascii="Times New Roman" w:eastAsia="Calibri" w:hAnsi="Times New Roman" w:cs="Times New Roman"/>
          <w:kern w:val="0"/>
          <w14:ligatures w14:val="none"/>
        </w:rPr>
        <w:t xml:space="preserve"> </w:t>
      </w:r>
      <w:r w:rsidRPr="004F13B0">
        <w:rPr>
          <w:rFonts w:ascii="Times New Roman" w:eastAsia="Calibri" w:hAnsi="Times New Roman" w:cs="Times New Roman"/>
          <w:i/>
          <w:iCs/>
          <w:kern w:val="0"/>
          <w14:ligatures w14:val="none"/>
        </w:rPr>
        <w:t>(</w:t>
      </w:r>
      <w:r>
        <w:rPr>
          <w:rFonts w:ascii="Times New Roman" w:eastAsia="Calibri" w:hAnsi="Times New Roman" w:cs="Times New Roman"/>
          <w:i/>
          <w:iCs/>
          <w:kern w:val="0"/>
          <w14:ligatures w14:val="none"/>
        </w:rPr>
        <w:t>Iepirkuma 1.daļa</w:t>
      </w:r>
      <w:r w:rsidRPr="004F13B0">
        <w:rPr>
          <w:rFonts w:ascii="Times New Roman" w:eastAsia="Calibri" w:hAnsi="Times New Roman" w:cs="Times New Roman"/>
          <w:i/>
          <w:iCs/>
          <w:kern w:val="0"/>
          <w14:ligatures w14:val="none"/>
        </w:rPr>
        <w:t>)</w:t>
      </w:r>
      <w:r w:rsidRPr="004F13B0">
        <w:rPr>
          <w:rFonts w:ascii="Times New Roman" w:eastAsia="Calibri" w:hAnsi="Times New Roman" w:cs="Times New Roman"/>
          <w:kern w:val="0"/>
          <w14:ligatures w14:val="none"/>
        </w:rPr>
        <w:t xml:space="preserve"> no līguma noslēgšanas dienas vai līdz Līguma saistību izpildei </w:t>
      </w:r>
      <w:r w:rsidRPr="00B91079">
        <w:rPr>
          <w:rFonts w:ascii="Times New Roman" w:eastAsia="Calibri" w:hAnsi="Times New Roman" w:cs="Times New Roman"/>
          <w:kern w:val="0"/>
          <w14:ligatures w14:val="none"/>
        </w:rPr>
        <w:t>nepārsniedzo</w:t>
      </w:r>
      <w:r>
        <w:rPr>
          <w:rFonts w:ascii="Times New Roman" w:eastAsia="Calibri" w:hAnsi="Times New Roman" w:cs="Times New Roman"/>
          <w:kern w:val="0"/>
          <w14:ligatures w14:val="none"/>
        </w:rPr>
        <w:t xml:space="preserve">t Līgumā norādīto izpildes termiņu, </w:t>
      </w:r>
      <w:r w:rsidRPr="00B91079">
        <w:rPr>
          <w:rFonts w:ascii="Times New Roman" w:eastAsia="Calibri" w:hAnsi="Times New Roman" w:cs="Times New Roman"/>
          <w:kern w:val="0"/>
          <w14:ligatures w14:val="none"/>
        </w:rPr>
        <w:t>vai līdz brīdim, kad Puses ir panākušas vienošanos par Līguma izpildes pārtraukšanu, vai arī līdz brīdim, kad kāda no Pusēm saskaņā ar Līguma noteikumiem, to lauž vienpusēji.</w:t>
      </w:r>
      <w:smartTag w:uri="schemas-tilde-lv/tildestengine" w:element="veidnes">
        <w:smartTagPr>
          <w:attr w:name="id" w:val="-1"/>
          <w:attr w:name="baseform" w:val="līgums"/>
          <w:attr w:name="text" w:val="līgums"/>
        </w:smartTagPr>
      </w:smartTag>
    </w:p>
    <w:p w14:paraId="204E8DE3" w14:textId="77777777" w:rsidR="00D307F9" w:rsidRPr="004F13B0" w:rsidRDefault="00D307F9" w:rsidP="00D307F9">
      <w:pPr>
        <w:numPr>
          <w:ilvl w:val="1"/>
          <w:numId w:val="5"/>
        </w:numPr>
        <w:spacing w:after="0" w:line="240" w:lineRule="auto"/>
        <w:jc w:val="both"/>
        <w:rPr>
          <w:rFonts w:ascii="Times New Roman" w:eastAsia="Calibri" w:hAnsi="Times New Roman" w:cs="Times New Roman"/>
          <w:kern w:val="0"/>
          <w14:ligatures w14:val="none"/>
        </w:rPr>
      </w:pPr>
      <w:r w:rsidRPr="004F13B0">
        <w:rPr>
          <w:rFonts w:ascii="Times New Roman" w:eastAsia="Times New Roman" w:hAnsi="Times New Roman" w:cs="Times New Roman"/>
          <w:kern w:val="0"/>
          <w14:ligatures w14:val="none"/>
        </w:rPr>
        <w:t>Līgums var tikt lauzts šajā Līgumā un Publisko iepirkumu likuma 64.pantā noteiktajā kārtībā vai Pusēm savstarpēji vienojoties.</w:t>
      </w:r>
    </w:p>
    <w:p w14:paraId="00A5FD3C" w14:textId="77777777" w:rsidR="00D307F9" w:rsidRPr="004F13B0" w:rsidRDefault="00D307F9" w:rsidP="00D307F9">
      <w:pPr>
        <w:numPr>
          <w:ilvl w:val="1"/>
          <w:numId w:val="5"/>
        </w:numPr>
        <w:spacing w:after="0" w:line="240" w:lineRule="auto"/>
        <w:jc w:val="both"/>
        <w:rPr>
          <w:rFonts w:ascii="Times New Roman" w:eastAsia="Calibri" w:hAnsi="Times New Roman" w:cs="Times New Roman"/>
          <w:kern w:val="0"/>
          <w14:ligatures w14:val="none"/>
        </w:rPr>
      </w:pPr>
      <w:r w:rsidRPr="004F13B0">
        <w:rPr>
          <w:rFonts w:ascii="Times New Roman" w:eastAsia="Times New Roman" w:hAnsi="Times New Roman" w:cs="Times New Roman"/>
          <w:b/>
          <w:kern w:val="0"/>
          <w14:ligatures w14:val="none"/>
        </w:rPr>
        <w:t>Pasūtītājs</w:t>
      </w:r>
      <w:r w:rsidRPr="004F13B0">
        <w:rPr>
          <w:rFonts w:ascii="Times New Roman" w:eastAsia="Times New Roman" w:hAnsi="Times New Roman" w:cs="Times New Roman"/>
          <w:kern w:val="0"/>
          <w14:ligatures w14:val="none"/>
        </w:rPr>
        <w:t xml:space="preserve"> var ar rakstveida paziņojumu </w:t>
      </w:r>
      <w:r w:rsidRPr="004F13B0">
        <w:rPr>
          <w:rFonts w:ascii="Times New Roman" w:eastAsia="Times New Roman" w:hAnsi="Times New Roman" w:cs="Times New Roman"/>
          <w:b/>
          <w:kern w:val="0"/>
          <w14:ligatures w14:val="none"/>
        </w:rPr>
        <w:t xml:space="preserve">Piegādātājam </w:t>
      </w:r>
      <w:r w:rsidRPr="004F13B0">
        <w:rPr>
          <w:rFonts w:ascii="Times New Roman" w:eastAsia="Times New Roman" w:hAnsi="Times New Roman" w:cs="Times New Roman"/>
          <w:kern w:val="0"/>
          <w14:ligatures w14:val="none"/>
        </w:rPr>
        <w:t>par saistību neizpildīšanu, lauzt visu Līgumu vai tā daļu:</w:t>
      </w:r>
    </w:p>
    <w:p w14:paraId="7AF08A03" w14:textId="77777777" w:rsidR="00D307F9" w:rsidRPr="004F13B0" w:rsidRDefault="00D307F9" w:rsidP="00D307F9">
      <w:pPr>
        <w:widowControl w:val="0"/>
        <w:numPr>
          <w:ilvl w:val="2"/>
          <w:numId w:val="5"/>
        </w:numPr>
        <w:autoSpaceDE w:val="0"/>
        <w:autoSpaceDN w:val="0"/>
        <w:adjustRightInd w:val="0"/>
        <w:spacing w:after="0" w:line="240" w:lineRule="auto"/>
        <w:jc w:val="both"/>
        <w:rPr>
          <w:rFonts w:ascii="Times New Roman" w:eastAsia="Calibri" w:hAnsi="Times New Roman" w:cs="Times New Roman"/>
          <w:kern w:val="0"/>
          <w14:ligatures w14:val="none"/>
        </w:rPr>
      </w:pPr>
      <w:r w:rsidRPr="004F13B0">
        <w:rPr>
          <w:rFonts w:ascii="Times New Roman" w:eastAsia="Calibri" w:hAnsi="Times New Roman" w:cs="Times New Roman"/>
          <w:kern w:val="0"/>
          <w14:ligatures w14:val="none"/>
        </w:rPr>
        <w:t xml:space="preserve">ja </w:t>
      </w:r>
      <w:r w:rsidRPr="004F13B0">
        <w:rPr>
          <w:rFonts w:ascii="Times New Roman" w:eastAsia="Calibri" w:hAnsi="Times New Roman" w:cs="Times New Roman"/>
          <w:b/>
          <w:kern w:val="0"/>
          <w14:ligatures w14:val="none"/>
        </w:rPr>
        <w:t xml:space="preserve">Piegādātājs </w:t>
      </w:r>
      <w:r w:rsidRPr="004F13B0">
        <w:rPr>
          <w:rFonts w:ascii="Times New Roman" w:eastAsia="Calibri" w:hAnsi="Times New Roman" w:cs="Times New Roman"/>
          <w:kern w:val="0"/>
          <w14:ligatures w14:val="none"/>
        </w:rPr>
        <w:t>nav</w:t>
      </w:r>
      <w:r w:rsidRPr="004F13B0">
        <w:rPr>
          <w:rFonts w:ascii="Times New Roman" w:eastAsia="Calibri" w:hAnsi="Times New Roman" w:cs="Times New Roman"/>
          <w:b/>
          <w:kern w:val="0"/>
          <w14:ligatures w14:val="none"/>
        </w:rPr>
        <w:t xml:space="preserve"> </w:t>
      </w:r>
      <w:r w:rsidRPr="004F13B0">
        <w:rPr>
          <w:rFonts w:ascii="Times New Roman" w:eastAsia="Calibri" w:hAnsi="Times New Roman" w:cs="Times New Roman"/>
          <w:kern w:val="0"/>
          <w14:ligatures w14:val="none"/>
        </w:rPr>
        <w:t xml:space="preserve">izpildījis kādas savas saistības saskaņā ar Līgumu, vai neievēro normatīvo aktu prasības vai nespēj izpildīt Pasūtījumu – ar nosacījumu, ka </w:t>
      </w:r>
      <w:r w:rsidRPr="004F13B0">
        <w:rPr>
          <w:rFonts w:ascii="Times New Roman" w:eastAsia="Calibri" w:hAnsi="Times New Roman" w:cs="Times New Roman"/>
          <w:b/>
          <w:kern w:val="0"/>
          <w14:ligatures w14:val="none"/>
        </w:rPr>
        <w:t>Piegādātājs</w:t>
      </w:r>
      <w:r w:rsidRPr="004F13B0">
        <w:rPr>
          <w:rFonts w:ascii="Times New Roman" w:eastAsia="Calibri" w:hAnsi="Times New Roman" w:cs="Times New Roman"/>
          <w:kern w:val="0"/>
          <w14:ligatures w14:val="none"/>
        </w:rPr>
        <w:t xml:space="preserve"> 10 </w:t>
      </w:r>
      <w:r w:rsidRPr="004F13B0">
        <w:rPr>
          <w:rFonts w:ascii="Times New Roman" w:eastAsia="Calibri" w:hAnsi="Times New Roman" w:cs="Times New Roman"/>
          <w:i/>
          <w:iCs/>
          <w:kern w:val="0"/>
          <w14:ligatures w14:val="none"/>
        </w:rPr>
        <w:t>(desmit)</w:t>
      </w:r>
      <w:r w:rsidRPr="004F13B0">
        <w:rPr>
          <w:rFonts w:ascii="Times New Roman" w:eastAsia="Calibri" w:hAnsi="Times New Roman" w:cs="Times New Roman"/>
          <w:kern w:val="0"/>
          <w14:ligatures w14:val="none"/>
        </w:rPr>
        <w:t xml:space="preserve"> kalendāra dienu laikā no attiecīgā </w:t>
      </w:r>
      <w:r w:rsidRPr="004F13B0">
        <w:rPr>
          <w:rFonts w:ascii="Times New Roman" w:eastAsia="Calibri" w:hAnsi="Times New Roman" w:cs="Times New Roman"/>
          <w:b/>
          <w:kern w:val="0"/>
          <w14:ligatures w14:val="none"/>
        </w:rPr>
        <w:t>Pasūtītāja</w:t>
      </w:r>
      <w:r w:rsidRPr="004F13B0">
        <w:rPr>
          <w:rFonts w:ascii="Times New Roman" w:eastAsia="Calibri" w:hAnsi="Times New Roman" w:cs="Times New Roman"/>
          <w:kern w:val="0"/>
          <w14:ligatures w14:val="none"/>
        </w:rPr>
        <w:t xml:space="preserve"> rakstiska paziņojuma saņemšanas nav novērsis izdarīto pārkāpumu;</w:t>
      </w:r>
    </w:p>
    <w:p w14:paraId="78EB7D2A" w14:textId="77777777" w:rsidR="00D307F9" w:rsidRPr="004F13B0" w:rsidRDefault="00D307F9" w:rsidP="00D307F9">
      <w:pPr>
        <w:widowControl w:val="0"/>
        <w:numPr>
          <w:ilvl w:val="2"/>
          <w:numId w:val="5"/>
        </w:numPr>
        <w:autoSpaceDE w:val="0"/>
        <w:autoSpaceDN w:val="0"/>
        <w:adjustRightInd w:val="0"/>
        <w:spacing w:after="0" w:line="240" w:lineRule="auto"/>
        <w:jc w:val="both"/>
        <w:rPr>
          <w:rFonts w:ascii="Times New Roman" w:eastAsia="Calibri" w:hAnsi="Times New Roman" w:cs="Times New Roman"/>
          <w:kern w:val="0"/>
          <w14:ligatures w14:val="none"/>
        </w:rPr>
      </w:pPr>
      <w:r w:rsidRPr="004F13B0">
        <w:rPr>
          <w:rFonts w:ascii="Times New Roman" w:eastAsia="Calibri" w:hAnsi="Times New Roman" w:cs="Times New Roman"/>
          <w:b/>
          <w:kern w:val="0"/>
          <w14:ligatures w14:val="none"/>
        </w:rPr>
        <w:t>Piegādātājs</w:t>
      </w:r>
      <w:r w:rsidRPr="004F13B0">
        <w:rPr>
          <w:rFonts w:ascii="Times New Roman" w:eastAsia="Calibri" w:hAnsi="Times New Roman" w:cs="Times New Roman"/>
          <w:kern w:val="0"/>
          <w14:ligatures w14:val="none"/>
        </w:rPr>
        <w:t xml:space="preserve"> atsakās piemērot vai nepiemēro Līguma 5.1. punktā noteiktās kurināma pārdošanas cenas;</w:t>
      </w:r>
    </w:p>
    <w:p w14:paraId="7D2DA52C" w14:textId="77777777" w:rsidR="00D307F9" w:rsidRPr="004F13B0" w:rsidRDefault="00D307F9" w:rsidP="00D307F9">
      <w:pPr>
        <w:widowControl w:val="0"/>
        <w:numPr>
          <w:ilvl w:val="2"/>
          <w:numId w:val="5"/>
        </w:numPr>
        <w:autoSpaceDE w:val="0"/>
        <w:autoSpaceDN w:val="0"/>
        <w:adjustRightInd w:val="0"/>
        <w:spacing w:after="0" w:line="240" w:lineRule="auto"/>
        <w:jc w:val="both"/>
        <w:rPr>
          <w:rFonts w:ascii="Times New Roman" w:eastAsia="Calibri" w:hAnsi="Times New Roman" w:cs="Times New Roman"/>
          <w:kern w:val="0"/>
          <w14:ligatures w14:val="none"/>
        </w:rPr>
      </w:pPr>
      <w:r w:rsidRPr="004F13B0">
        <w:rPr>
          <w:rFonts w:ascii="Times New Roman" w:eastAsia="Calibri" w:hAnsi="Times New Roman" w:cs="Times New Roman"/>
          <w:kern w:val="0"/>
          <w14:ligatures w14:val="none"/>
        </w:rPr>
        <w:t xml:space="preserve">ir uzsākta </w:t>
      </w:r>
      <w:r w:rsidRPr="004F13B0">
        <w:rPr>
          <w:rFonts w:ascii="Times New Roman" w:eastAsia="Calibri" w:hAnsi="Times New Roman" w:cs="Times New Roman"/>
          <w:b/>
          <w:kern w:val="0"/>
          <w14:ligatures w14:val="none"/>
        </w:rPr>
        <w:t>Piegādātāja</w:t>
      </w:r>
      <w:r w:rsidRPr="004F13B0">
        <w:rPr>
          <w:rFonts w:ascii="Times New Roman" w:eastAsia="Calibri" w:hAnsi="Times New Roman" w:cs="Times New Roman"/>
          <w:kern w:val="0"/>
          <w14:ligatures w14:val="none"/>
        </w:rPr>
        <w:t xml:space="preserve"> likvidācija vai reorganizācija, vai arī </w:t>
      </w:r>
      <w:r w:rsidRPr="004F13B0">
        <w:rPr>
          <w:rFonts w:ascii="Times New Roman" w:eastAsia="Calibri" w:hAnsi="Times New Roman" w:cs="Times New Roman"/>
          <w:b/>
          <w:kern w:val="0"/>
          <w14:ligatures w14:val="none"/>
        </w:rPr>
        <w:t>Piegādātājs</w:t>
      </w:r>
      <w:r w:rsidRPr="004F13B0">
        <w:rPr>
          <w:rFonts w:ascii="Times New Roman" w:eastAsia="Calibri" w:hAnsi="Times New Roman" w:cs="Times New Roman"/>
          <w:kern w:val="0"/>
          <w14:ligatures w14:val="none"/>
        </w:rPr>
        <w:t xml:space="preserve"> ir atzīts par maksātnespējīgu;</w:t>
      </w:r>
    </w:p>
    <w:p w14:paraId="5B267EFF" w14:textId="77777777" w:rsidR="00D307F9" w:rsidRPr="004F13B0" w:rsidRDefault="00D307F9" w:rsidP="00D307F9">
      <w:pPr>
        <w:numPr>
          <w:ilvl w:val="1"/>
          <w:numId w:val="5"/>
        </w:numPr>
        <w:spacing w:after="0" w:line="240" w:lineRule="auto"/>
        <w:contextualSpacing/>
        <w:jc w:val="both"/>
        <w:rPr>
          <w:rFonts w:ascii="Times New Roman" w:eastAsia="Calibri" w:hAnsi="Times New Roman" w:cs="Times New Roman"/>
          <w:kern w:val="0"/>
          <w14:ligatures w14:val="none"/>
        </w:rPr>
      </w:pPr>
      <w:r w:rsidRPr="004F13B0">
        <w:rPr>
          <w:rFonts w:ascii="Times New Roman" w:eastAsia="Calibri" w:hAnsi="Times New Roman" w:cs="Times New Roman"/>
          <w:kern w:val="0"/>
          <w14:ligatures w14:val="none"/>
        </w:rPr>
        <w:t xml:space="preserve">Līgumā 8.3. punktā minētā Līguma laušana neierobežo </w:t>
      </w:r>
      <w:r w:rsidRPr="004F13B0">
        <w:rPr>
          <w:rFonts w:ascii="Times New Roman" w:eastAsia="Calibri" w:hAnsi="Times New Roman" w:cs="Times New Roman"/>
          <w:b/>
          <w:kern w:val="0"/>
          <w14:ligatures w14:val="none"/>
        </w:rPr>
        <w:t>Pasūtītāja</w:t>
      </w:r>
      <w:r w:rsidRPr="004F13B0">
        <w:rPr>
          <w:rFonts w:ascii="Times New Roman" w:eastAsia="Calibri" w:hAnsi="Times New Roman" w:cs="Times New Roman"/>
          <w:kern w:val="0"/>
          <w14:ligatures w14:val="none"/>
        </w:rPr>
        <w:t xml:space="preserve"> tiesības uz zaudējumu atlīdzību un/vai līgumsodu.</w:t>
      </w:r>
    </w:p>
    <w:p w14:paraId="6EE2D9C5" w14:textId="77777777" w:rsidR="00D307F9" w:rsidRPr="004F13B0" w:rsidRDefault="00D307F9" w:rsidP="00D307F9">
      <w:pPr>
        <w:numPr>
          <w:ilvl w:val="1"/>
          <w:numId w:val="5"/>
        </w:numPr>
        <w:spacing w:after="0" w:line="240" w:lineRule="auto"/>
        <w:contextualSpacing/>
        <w:jc w:val="both"/>
        <w:rPr>
          <w:rFonts w:ascii="Times New Roman" w:eastAsia="Calibri" w:hAnsi="Times New Roman" w:cs="Times New Roman"/>
          <w:kern w:val="0"/>
          <w14:ligatures w14:val="none"/>
        </w:rPr>
      </w:pPr>
      <w:r w:rsidRPr="004F13B0">
        <w:rPr>
          <w:rFonts w:ascii="Times New Roman" w:eastAsia="Calibri" w:hAnsi="Times New Roman" w:cs="Times New Roman"/>
          <w:kern w:val="0"/>
          <w14:ligatures w14:val="none"/>
        </w:rPr>
        <w:t xml:space="preserve">Gadījumā, ja </w:t>
      </w:r>
      <w:r w:rsidRPr="004F13B0">
        <w:rPr>
          <w:rFonts w:ascii="Times New Roman" w:eastAsia="Calibri" w:hAnsi="Times New Roman" w:cs="Times New Roman"/>
          <w:b/>
          <w:kern w:val="0"/>
          <w14:ligatures w14:val="none"/>
        </w:rPr>
        <w:t>Pasūtītājs</w:t>
      </w:r>
      <w:r w:rsidRPr="004F13B0">
        <w:rPr>
          <w:rFonts w:ascii="Times New Roman" w:eastAsia="Calibri" w:hAnsi="Times New Roman" w:cs="Times New Roman"/>
          <w:kern w:val="0"/>
          <w14:ligatures w14:val="none"/>
        </w:rPr>
        <w:t xml:space="preserve"> nokavē maksājumu veikšanas termiņu par 30</w:t>
      </w:r>
      <w:r w:rsidRPr="004F13B0">
        <w:rPr>
          <w:rFonts w:ascii="Times New Roman" w:eastAsia="Calibri" w:hAnsi="Times New Roman" w:cs="Times New Roman"/>
          <w:i/>
          <w:iCs/>
          <w:kern w:val="0"/>
          <w14:ligatures w14:val="none"/>
        </w:rPr>
        <w:t xml:space="preserve"> (trīsdesmit) </w:t>
      </w:r>
      <w:r w:rsidRPr="004F13B0">
        <w:rPr>
          <w:rFonts w:ascii="Times New Roman" w:eastAsia="Calibri" w:hAnsi="Times New Roman" w:cs="Times New Roman"/>
          <w:kern w:val="0"/>
          <w14:ligatures w14:val="none"/>
        </w:rPr>
        <w:t xml:space="preserve">kalendāra dienām, </w:t>
      </w:r>
      <w:r w:rsidRPr="004F13B0">
        <w:rPr>
          <w:rFonts w:ascii="Times New Roman" w:eastAsia="Calibri" w:hAnsi="Times New Roman" w:cs="Times New Roman"/>
          <w:b/>
          <w:kern w:val="0"/>
          <w14:ligatures w14:val="none"/>
        </w:rPr>
        <w:t>Piegādātajam</w:t>
      </w:r>
      <w:r w:rsidRPr="004F13B0">
        <w:rPr>
          <w:rFonts w:ascii="Times New Roman" w:eastAsia="Calibri" w:hAnsi="Times New Roman" w:cs="Times New Roman"/>
          <w:kern w:val="0"/>
          <w14:ligatures w14:val="none"/>
        </w:rPr>
        <w:t xml:space="preserve"> ir tiesības ar ierakstītu vēstuli vai ar e-pasta vēstuli, brīdināt </w:t>
      </w:r>
      <w:r w:rsidRPr="004F13B0">
        <w:rPr>
          <w:rFonts w:ascii="Times New Roman" w:eastAsia="Calibri" w:hAnsi="Times New Roman" w:cs="Times New Roman"/>
          <w:b/>
          <w:kern w:val="0"/>
          <w14:ligatures w14:val="none"/>
        </w:rPr>
        <w:t>Pasūtītāju</w:t>
      </w:r>
      <w:r w:rsidRPr="004F13B0">
        <w:rPr>
          <w:rFonts w:ascii="Times New Roman" w:eastAsia="Calibri" w:hAnsi="Times New Roman" w:cs="Times New Roman"/>
          <w:kern w:val="0"/>
          <w14:ligatures w14:val="none"/>
        </w:rPr>
        <w:t xml:space="preserve"> par vienpusēju pirmstermiņa līguma laušanu. Ja </w:t>
      </w:r>
      <w:r w:rsidRPr="004F13B0">
        <w:rPr>
          <w:rFonts w:ascii="Times New Roman" w:eastAsia="Calibri" w:hAnsi="Times New Roman" w:cs="Times New Roman"/>
          <w:b/>
          <w:kern w:val="0"/>
          <w14:ligatures w14:val="none"/>
        </w:rPr>
        <w:t>Pasūtītājs</w:t>
      </w:r>
      <w:r w:rsidRPr="004F13B0">
        <w:rPr>
          <w:rFonts w:ascii="Times New Roman" w:eastAsia="Calibri" w:hAnsi="Times New Roman" w:cs="Times New Roman"/>
          <w:kern w:val="0"/>
          <w14:ligatures w14:val="none"/>
        </w:rPr>
        <w:t xml:space="preserve"> 10 </w:t>
      </w:r>
      <w:r w:rsidRPr="004F13B0">
        <w:rPr>
          <w:rFonts w:ascii="Times New Roman" w:eastAsia="Calibri" w:hAnsi="Times New Roman" w:cs="Times New Roman"/>
          <w:i/>
          <w:iCs/>
          <w:kern w:val="0"/>
          <w14:ligatures w14:val="none"/>
        </w:rPr>
        <w:t>(desmit)</w:t>
      </w:r>
      <w:r w:rsidRPr="004F13B0">
        <w:rPr>
          <w:rFonts w:ascii="Times New Roman" w:eastAsia="Calibri" w:hAnsi="Times New Roman" w:cs="Times New Roman"/>
          <w:kern w:val="0"/>
          <w14:ligatures w14:val="none"/>
        </w:rPr>
        <w:t xml:space="preserve"> kalendāra dienu laikā pēc paziņojuma saņemšanas neveic nokavēto maksājumu, tad </w:t>
      </w:r>
      <w:r w:rsidRPr="004F13B0">
        <w:rPr>
          <w:rFonts w:ascii="Times New Roman" w:eastAsia="Calibri" w:hAnsi="Times New Roman" w:cs="Times New Roman"/>
          <w:b/>
          <w:kern w:val="0"/>
          <w14:ligatures w14:val="none"/>
        </w:rPr>
        <w:t>Piegādātājs</w:t>
      </w:r>
      <w:r w:rsidRPr="004F13B0">
        <w:rPr>
          <w:rFonts w:ascii="Times New Roman" w:eastAsia="Calibri" w:hAnsi="Times New Roman" w:cs="Times New Roman"/>
          <w:kern w:val="0"/>
          <w14:ligatures w14:val="none"/>
        </w:rPr>
        <w:t xml:space="preserve"> ir tiesīgs vienpusēji lauzt līgumu, kā arī saņemt no </w:t>
      </w:r>
      <w:r w:rsidRPr="004F13B0">
        <w:rPr>
          <w:rFonts w:ascii="Times New Roman" w:eastAsia="Calibri" w:hAnsi="Times New Roman" w:cs="Times New Roman"/>
          <w:b/>
          <w:kern w:val="0"/>
          <w14:ligatures w14:val="none"/>
        </w:rPr>
        <w:t xml:space="preserve">Pasūtītāja </w:t>
      </w:r>
      <w:r w:rsidRPr="004F13B0">
        <w:rPr>
          <w:rFonts w:ascii="Times New Roman" w:eastAsia="Calibri" w:hAnsi="Times New Roman" w:cs="Times New Roman"/>
          <w:kern w:val="0"/>
          <w14:ligatures w14:val="none"/>
        </w:rPr>
        <w:t>līgumsodu.</w:t>
      </w:r>
    </w:p>
    <w:p w14:paraId="0FC9524E" w14:textId="77777777" w:rsidR="00D307F9" w:rsidRPr="004F13B0" w:rsidRDefault="00D307F9" w:rsidP="00D307F9">
      <w:pPr>
        <w:numPr>
          <w:ilvl w:val="1"/>
          <w:numId w:val="5"/>
        </w:numPr>
        <w:spacing w:after="0" w:line="240" w:lineRule="auto"/>
        <w:contextualSpacing/>
        <w:jc w:val="both"/>
        <w:rPr>
          <w:rFonts w:ascii="Times New Roman" w:eastAsia="Calibri" w:hAnsi="Times New Roman" w:cs="Times New Roman"/>
          <w:kern w:val="0"/>
          <w14:ligatures w14:val="none"/>
        </w:rPr>
      </w:pPr>
      <w:r w:rsidRPr="004F13B0">
        <w:rPr>
          <w:rFonts w:ascii="Times New Roman" w:eastAsia="Calibri" w:hAnsi="Times New Roman" w:cs="Times New Roman"/>
          <w:kern w:val="0"/>
          <w14:ligatures w14:val="none"/>
        </w:rPr>
        <w:t xml:space="preserve">Pirms līguma laušanas </w:t>
      </w:r>
      <w:r w:rsidRPr="004F13B0">
        <w:rPr>
          <w:rFonts w:ascii="Times New Roman" w:eastAsia="Calibri" w:hAnsi="Times New Roman" w:cs="Times New Roman"/>
          <w:b/>
          <w:kern w:val="0"/>
          <w14:ligatures w14:val="none"/>
        </w:rPr>
        <w:t>Pasūtītājs</w:t>
      </w:r>
      <w:r w:rsidRPr="004F13B0">
        <w:rPr>
          <w:rFonts w:ascii="Times New Roman" w:eastAsia="Calibri" w:hAnsi="Times New Roman" w:cs="Times New Roman"/>
          <w:kern w:val="0"/>
          <w14:ligatures w14:val="none"/>
        </w:rPr>
        <w:t xml:space="preserve"> norēķinās ar </w:t>
      </w:r>
      <w:r w:rsidRPr="004F13B0">
        <w:rPr>
          <w:rFonts w:ascii="Times New Roman" w:eastAsia="Calibri" w:hAnsi="Times New Roman" w:cs="Times New Roman"/>
          <w:b/>
          <w:kern w:val="0"/>
          <w14:ligatures w14:val="none"/>
        </w:rPr>
        <w:t>Piegādātāju</w:t>
      </w:r>
      <w:r w:rsidRPr="004F13B0">
        <w:rPr>
          <w:rFonts w:ascii="Times New Roman" w:eastAsia="Calibri" w:hAnsi="Times New Roman" w:cs="Times New Roman"/>
          <w:kern w:val="0"/>
          <w14:ligatures w14:val="none"/>
        </w:rPr>
        <w:t xml:space="preserve"> par līdz brīdinājuma iesniegšanai saņemto kvalitatīvo kurināmo atbilstoši piestādītajiem rēķiniem, un Puses veic citas darbības, lai izbeigtu no līguma izrietošās tiesiskās attiecības.</w:t>
      </w:r>
    </w:p>
    <w:p w14:paraId="39673801" w14:textId="77777777" w:rsidR="00D307F9" w:rsidRPr="004F13B0" w:rsidRDefault="00D307F9" w:rsidP="00D307F9">
      <w:pPr>
        <w:numPr>
          <w:ilvl w:val="1"/>
          <w:numId w:val="5"/>
        </w:numPr>
        <w:spacing w:after="0" w:line="240" w:lineRule="auto"/>
        <w:contextualSpacing/>
        <w:jc w:val="both"/>
        <w:rPr>
          <w:rFonts w:ascii="Times New Roman" w:eastAsia="Calibri" w:hAnsi="Times New Roman" w:cs="Times New Roman"/>
          <w:kern w:val="0"/>
          <w14:ligatures w14:val="none"/>
        </w:rPr>
      </w:pPr>
      <w:r w:rsidRPr="004F13B0">
        <w:rPr>
          <w:rFonts w:ascii="Times New Roman" w:eastAsia="Times New Roman" w:hAnsi="Times New Roman" w:cs="Times New Roman"/>
          <w:color w:val="000000"/>
          <w:kern w:val="1"/>
          <w:lang w:eastAsia="zh-CN"/>
          <w14:ligatures w14:val="none"/>
        </w:rPr>
        <w:t xml:space="preserve">Gadījumā, ja Līgums tiek lauzts kādas Puses vainas dēļ, kas izpaudusies kā Līguma saistību nepildīšana vai nepienācīga pildīšana vai zaudējumu nodarīšana otrai Pusei, tad Pusei, kura ir vainojama Līguma laušanā, ir jāatlīdzina otrai Pusei zaudējumi, kas tai rodas saistībā ar Līguma laušanu. </w:t>
      </w:r>
    </w:p>
    <w:p w14:paraId="47DC44A5" w14:textId="77777777" w:rsidR="00D307F9" w:rsidRPr="004F13B0" w:rsidRDefault="00D307F9" w:rsidP="00D307F9">
      <w:pPr>
        <w:numPr>
          <w:ilvl w:val="1"/>
          <w:numId w:val="5"/>
        </w:numPr>
        <w:spacing w:after="0" w:line="240" w:lineRule="auto"/>
        <w:contextualSpacing/>
        <w:jc w:val="both"/>
        <w:rPr>
          <w:rFonts w:ascii="Times New Roman" w:eastAsia="Calibri" w:hAnsi="Times New Roman" w:cs="Times New Roman"/>
          <w:kern w:val="0"/>
          <w14:ligatures w14:val="none"/>
        </w:rPr>
      </w:pPr>
      <w:r w:rsidRPr="004F13B0">
        <w:rPr>
          <w:rFonts w:ascii="Times New Roman" w:eastAsia="Calibri" w:hAnsi="Times New Roman" w:cs="Times New Roman"/>
          <w:kern w:val="0"/>
          <w14:ligatures w14:val="none"/>
        </w:rPr>
        <w:t>Atbilstoši Starptautisko un Latvijas Republikas nacionālo sankciju likuma 11.</w:t>
      </w:r>
      <w:r w:rsidRPr="004F13B0">
        <w:rPr>
          <w:rFonts w:ascii="Times New Roman" w:eastAsia="Calibri" w:hAnsi="Times New Roman" w:cs="Times New Roman"/>
          <w:kern w:val="0"/>
          <w:vertAlign w:val="superscript"/>
          <w14:ligatures w14:val="none"/>
        </w:rPr>
        <w:t xml:space="preserve">1 </w:t>
      </w:r>
      <w:r w:rsidRPr="004F13B0">
        <w:rPr>
          <w:rFonts w:ascii="Times New Roman" w:eastAsia="Calibri" w:hAnsi="Times New Roman" w:cs="Times New Roman"/>
          <w:kern w:val="0"/>
          <w14:ligatures w14:val="none"/>
        </w:rPr>
        <w:t xml:space="preserve">pantā noteiktajam, </w:t>
      </w:r>
      <w:r w:rsidRPr="004F13B0">
        <w:rPr>
          <w:rFonts w:ascii="Times New Roman" w:eastAsia="Calibri" w:hAnsi="Times New Roman" w:cs="Times New Roman"/>
          <w:b/>
          <w:bCs/>
          <w:kern w:val="0"/>
          <w14:ligatures w14:val="none"/>
        </w:rPr>
        <w:t>Pasūtītājam</w:t>
      </w:r>
      <w:r w:rsidRPr="004F13B0">
        <w:rPr>
          <w:rFonts w:ascii="Times New Roman" w:eastAsia="Calibri" w:hAnsi="Times New Roman" w:cs="Times New Roman"/>
          <w:kern w:val="0"/>
          <w14:ligatures w14:val="none"/>
        </w:rPr>
        <w:t xml:space="preserve"> ir tiesības, rakstveidā paziņojot </w:t>
      </w:r>
      <w:r w:rsidRPr="004F13B0">
        <w:rPr>
          <w:rFonts w:ascii="Times New Roman" w:eastAsia="Calibri" w:hAnsi="Times New Roman" w:cs="Times New Roman"/>
          <w:b/>
          <w:bCs/>
          <w:kern w:val="0"/>
          <w14:ligatures w14:val="none"/>
        </w:rPr>
        <w:t>Piegādātājam</w:t>
      </w:r>
      <w:r w:rsidRPr="004F13B0">
        <w:rPr>
          <w:rFonts w:ascii="Times New Roman" w:eastAsia="Calibri" w:hAnsi="Times New Roman" w:cs="Times New Roman"/>
          <w:kern w:val="0"/>
          <w14:ligatures w14:val="none"/>
        </w:rPr>
        <w:t xml:space="preserve">, vienpusēji atkāpties no Līguma izpildes, ja Līgumu nav iespējams izpildīt tādēļ, ka Līguma izpildes </w:t>
      </w:r>
      <w:r w:rsidRPr="004F13B0">
        <w:rPr>
          <w:rFonts w:ascii="Times New Roman" w:eastAsia="Calibri" w:hAnsi="Times New Roman" w:cs="Times New Roman"/>
          <w:kern w:val="0"/>
          <w14:ligatures w14:val="none"/>
        </w:rPr>
        <w:lastRenderedPageBreak/>
        <w:t>laikā ir piemērotas starptautiskās vai nacionālās sankcijas vai būtiskas finanšu un kapitāla tirgus intereses ietekmējošas Eiropas Savienības vai Ziemeļatlantijas līguma organizācijas dalībvalsts noteiktās sankcijas.</w:t>
      </w:r>
    </w:p>
    <w:p w14:paraId="68425650" w14:textId="77777777" w:rsidR="00D307F9" w:rsidRPr="004F13B0" w:rsidRDefault="00D307F9" w:rsidP="00D307F9">
      <w:pPr>
        <w:numPr>
          <w:ilvl w:val="1"/>
          <w:numId w:val="5"/>
        </w:numPr>
        <w:spacing w:after="0" w:line="240" w:lineRule="auto"/>
        <w:contextualSpacing/>
        <w:jc w:val="both"/>
        <w:rPr>
          <w:rFonts w:ascii="Times New Roman" w:eastAsia="Calibri" w:hAnsi="Times New Roman" w:cs="Times New Roman"/>
          <w:kern w:val="0"/>
          <w14:ligatures w14:val="none"/>
        </w:rPr>
      </w:pPr>
      <w:r w:rsidRPr="004F13B0">
        <w:rPr>
          <w:rFonts w:ascii="Times New Roman" w:eastAsia="Calibri" w:hAnsi="Times New Roman" w:cs="Times New Roman"/>
          <w:kern w:val="0"/>
          <w:lang w:eastAsia="lv-LV"/>
          <w14:ligatures w14:val="none"/>
        </w:rPr>
        <w:t>Līgumu var grozīt tikai ar Pušu rakstisku vienošanos, saskaņā ar Publisko iepirkumu likuma 61.pantā noteikto. Līguma grozījumi pievienojami Līgumam, un tie kļūst par Līguma neatņemamu sastāvdaļu.</w:t>
      </w:r>
    </w:p>
    <w:p w14:paraId="53F63C3D" w14:textId="77777777" w:rsidR="00D307F9" w:rsidRPr="004F13B0" w:rsidRDefault="00D307F9" w:rsidP="00D307F9">
      <w:pPr>
        <w:numPr>
          <w:ilvl w:val="1"/>
          <w:numId w:val="5"/>
        </w:numPr>
        <w:spacing w:after="0" w:line="240" w:lineRule="auto"/>
        <w:contextualSpacing/>
        <w:jc w:val="both"/>
        <w:rPr>
          <w:rFonts w:ascii="Times New Roman" w:eastAsia="Calibri" w:hAnsi="Times New Roman" w:cs="Times New Roman"/>
          <w:kern w:val="0"/>
          <w14:ligatures w14:val="none"/>
        </w:rPr>
      </w:pPr>
      <w:r w:rsidRPr="004F13B0">
        <w:rPr>
          <w:rFonts w:ascii="Times New Roman" w:eastAsia="Times New Roman" w:hAnsi="Times New Roman" w:cs="Times New Roman"/>
          <w:color w:val="000000"/>
          <w:kern w:val="1"/>
          <w:lang w:eastAsia="zh-CN"/>
          <w14:ligatures w14:val="none"/>
        </w:rPr>
        <w:t xml:space="preserve">Līguma darbības laikā nav pieļaujami būtiski Līguma grozījumi, izņemot Līkumā minētajos gadījumos. </w:t>
      </w:r>
    </w:p>
    <w:p w14:paraId="2871CFB2" w14:textId="77777777" w:rsidR="00D307F9" w:rsidRPr="004F13B0" w:rsidRDefault="00D307F9" w:rsidP="00D307F9">
      <w:pPr>
        <w:numPr>
          <w:ilvl w:val="1"/>
          <w:numId w:val="5"/>
        </w:numPr>
        <w:spacing w:after="0" w:line="240" w:lineRule="auto"/>
        <w:contextualSpacing/>
        <w:jc w:val="both"/>
        <w:rPr>
          <w:rFonts w:ascii="Times New Roman" w:eastAsia="Calibri" w:hAnsi="Times New Roman" w:cs="Times New Roman"/>
          <w:kern w:val="0"/>
          <w14:ligatures w14:val="none"/>
        </w:rPr>
      </w:pPr>
      <w:r w:rsidRPr="004F13B0">
        <w:rPr>
          <w:rFonts w:ascii="Times New Roman" w:eastAsia="Calibri" w:hAnsi="Times New Roman" w:cs="Times New Roman"/>
          <w:kern w:val="0"/>
          <w:lang w:eastAsia="zh-CN"/>
          <w14:ligatures w14:val="none"/>
        </w:rPr>
        <w:t xml:space="preserve">Būtiski Līguma grozījumi pieļaujami, iestājoties apstākļiem, kas atbilst jebkuriem no Publisko iepirkumu likuma 61.panta trešajā daļā minētajiem priekšnoteikumiem. </w:t>
      </w:r>
    </w:p>
    <w:p w14:paraId="3139A9D8" w14:textId="77777777" w:rsidR="00D307F9" w:rsidRPr="004F13B0" w:rsidRDefault="00D307F9" w:rsidP="00D307F9">
      <w:pPr>
        <w:widowControl w:val="0"/>
        <w:autoSpaceDE w:val="0"/>
        <w:spacing w:after="0" w:line="240" w:lineRule="auto"/>
        <w:ind w:left="426" w:hanging="426"/>
        <w:jc w:val="both"/>
        <w:rPr>
          <w:rFonts w:ascii="Times New Roman" w:eastAsia="Times New Roman" w:hAnsi="Times New Roman" w:cs="Times New Roman"/>
          <w:color w:val="000000"/>
          <w:kern w:val="1"/>
          <w:lang w:eastAsia="zh-CN"/>
          <w14:ligatures w14:val="none"/>
        </w:rPr>
      </w:pPr>
    </w:p>
    <w:p w14:paraId="0C359691" w14:textId="77777777" w:rsidR="00D307F9" w:rsidRPr="004F13B0" w:rsidRDefault="00D307F9" w:rsidP="00D307F9">
      <w:pPr>
        <w:widowControl w:val="0"/>
        <w:numPr>
          <w:ilvl w:val="0"/>
          <w:numId w:val="5"/>
        </w:numPr>
        <w:autoSpaceDE w:val="0"/>
        <w:spacing w:after="0" w:line="240" w:lineRule="auto"/>
        <w:ind w:left="426" w:hanging="426"/>
        <w:jc w:val="center"/>
        <w:rPr>
          <w:rFonts w:ascii="Times New Roman" w:eastAsia="Times New Roman" w:hAnsi="Times New Roman" w:cs="Times New Roman"/>
          <w:color w:val="000000"/>
          <w:kern w:val="1"/>
          <w:lang w:eastAsia="zh-CN"/>
          <w14:ligatures w14:val="none"/>
        </w:rPr>
      </w:pPr>
      <w:r w:rsidRPr="004F13B0">
        <w:rPr>
          <w:rFonts w:ascii="Times New Roman" w:eastAsia="Times New Roman" w:hAnsi="Times New Roman" w:cs="Times New Roman"/>
          <w:b/>
          <w:color w:val="000000"/>
          <w:kern w:val="1"/>
          <w:lang w:eastAsia="zh-CN"/>
          <w14:ligatures w14:val="none"/>
        </w:rPr>
        <w:t xml:space="preserve">Personāls un apakšuzņēmēji </w:t>
      </w:r>
    </w:p>
    <w:p w14:paraId="7EDDFD02" w14:textId="77777777" w:rsidR="00D307F9" w:rsidRPr="004F13B0" w:rsidRDefault="00D307F9" w:rsidP="00D307F9">
      <w:pPr>
        <w:widowControl w:val="0"/>
        <w:numPr>
          <w:ilvl w:val="1"/>
          <w:numId w:val="5"/>
        </w:numPr>
        <w:autoSpaceDE w:val="0"/>
        <w:spacing w:after="0" w:line="240" w:lineRule="auto"/>
        <w:jc w:val="both"/>
        <w:rPr>
          <w:rFonts w:ascii="Times New Roman" w:eastAsia="Times New Roman" w:hAnsi="Times New Roman" w:cs="Times New Roman"/>
          <w:kern w:val="1"/>
          <w:lang w:eastAsia="zh-CN"/>
          <w14:ligatures w14:val="none"/>
        </w:rPr>
      </w:pPr>
      <w:r w:rsidRPr="004F13B0">
        <w:rPr>
          <w:rFonts w:ascii="Times New Roman" w:eastAsia="Times New Roman" w:hAnsi="Times New Roman" w:cs="Times New Roman"/>
          <w:b/>
          <w:bCs/>
          <w:kern w:val="1"/>
          <w:lang w:eastAsia="zh-CN"/>
          <w14:ligatures w14:val="none"/>
        </w:rPr>
        <w:t>Piegādātājs</w:t>
      </w:r>
      <w:r w:rsidRPr="004F13B0">
        <w:rPr>
          <w:rFonts w:ascii="Times New Roman" w:eastAsia="Times New Roman" w:hAnsi="Times New Roman" w:cs="Times New Roman"/>
          <w:kern w:val="1"/>
          <w:lang w:eastAsia="zh-CN"/>
          <w14:ligatures w14:val="none"/>
        </w:rPr>
        <w:t xml:space="preserve"> nav tiesīgs bez saskaņošanas ar </w:t>
      </w:r>
      <w:r w:rsidRPr="004F13B0">
        <w:rPr>
          <w:rFonts w:ascii="Times New Roman" w:eastAsia="Times New Roman" w:hAnsi="Times New Roman" w:cs="Times New Roman"/>
          <w:b/>
          <w:bCs/>
          <w:kern w:val="1"/>
          <w:lang w:eastAsia="zh-CN"/>
          <w14:ligatures w14:val="none"/>
        </w:rPr>
        <w:t>Pasūtītāju</w:t>
      </w:r>
      <w:r w:rsidRPr="004F13B0">
        <w:rPr>
          <w:rFonts w:ascii="Times New Roman" w:eastAsia="Times New Roman" w:hAnsi="Times New Roman" w:cs="Times New Roman"/>
          <w:kern w:val="1"/>
          <w:lang w:eastAsia="zh-CN"/>
          <w14:ligatures w14:val="none"/>
        </w:rPr>
        <w:t xml:space="preserve"> veikt Iepirkuma piedāvājumā norādītā personāla un apakšuzņēmēju nomaiņu un iesaistīt papildu apakšuzņēmējus un personālu Līguma izpildē. </w:t>
      </w:r>
      <w:r w:rsidRPr="004F13B0">
        <w:rPr>
          <w:rFonts w:ascii="Times New Roman" w:eastAsia="Times New Roman" w:hAnsi="Times New Roman" w:cs="Times New Roman"/>
          <w:b/>
          <w:bCs/>
          <w:kern w:val="1"/>
          <w:lang w:eastAsia="zh-CN"/>
          <w14:ligatures w14:val="none"/>
        </w:rPr>
        <w:t>Pasūtītājs</w:t>
      </w:r>
      <w:r w:rsidRPr="004F13B0">
        <w:rPr>
          <w:rFonts w:ascii="Times New Roman" w:eastAsia="Times New Roman" w:hAnsi="Times New Roman" w:cs="Times New Roman"/>
          <w:kern w:val="1"/>
          <w:lang w:eastAsia="zh-CN"/>
          <w14:ligatures w14:val="none"/>
        </w:rPr>
        <w:t xml:space="preserve"> var prasīt personāla un apakšuzņēmēja viedokli par nomaiņas iemesliem. </w:t>
      </w:r>
    </w:p>
    <w:p w14:paraId="254028BE" w14:textId="77777777" w:rsidR="00D307F9" w:rsidRPr="004F13B0" w:rsidRDefault="00D307F9" w:rsidP="00D307F9">
      <w:pPr>
        <w:widowControl w:val="0"/>
        <w:numPr>
          <w:ilvl w:val="1"/>
          <w:numId w:val="5"/>
        </w:numPr>
        <w:autoSpaceDE w:val="0"/>
        <w:spacing w:after="0" w:line="240" w:lineRule="auto"/>
        <w:jc w:val="both"/>
        <w:rPr>
          <w:rFonts w:ascii="Times New Roman" w:eastAsia="Times New Roman" w:hAnsi="Times New Roman" w:cs="Times New Roman"/>
          <w:kern w:val="1"/>
          <w:lang w:eastAsia="zh-CN"/>
          <w14:ligatures w14:val="none"/>
        </w:rPr>
      </w:pPr>
      <w:r w:rsidRPr="004F13B0">
        <w:rPr>
          <w:rFonts w:ascii="Times New Roman" w:eastAsia="Times New Roman" w:hAnsi="Times New Roman" w:cs="Times New Roman"/>
          <w:kern w:val="1"/>
          <w:lang w:eastAsia="zh-CN"/>
          <w14:ligatures w14:val="none"/>
        </w:rPr>
        <w:t>Iepirkuma līguma izpildē iesaistītā personāla un apakšuzņēmēju nomaiņa un jauna personāla un apakšuzņēmēju piesaiste ir pieļaujama saskaņā ar Publiska iepirkumu likuma 62.pantu.</w:t>
      </w:r>
    </w:p>
    <w:p w14:paraId="2967D3F9" w14:textId="77777777" w:rsidR="00D307F9" w:rsidRPr="004F13B0" w:rsidRDefault="00D307F9" w:rsidP="00D307F9">
      <w:pPr>
        <w:widowControl w:val="0"/>
        <w:numPr>
          <w:ilvl w:val="1"/>
          <w:numId w:val="5"/>
        </w:numPr>
        <w:autoSpaceDE w:val="0"/>
        <w:spacing w:after="0" w:line="240" w:lineRule="auto"/>
        <w:jc w:val="both"/>
        <w:rPr>
          <w:rFonts w:ascii="Times New Roman" w:eastAsia="Times New Roman" w:hAnsi="Times New Roman" w:cs="Times New Roman"/>
          <w:kern w:val="1"/>
          <w:lang w:eastAsia="zh-CN"/>
          <w14:ligatures w14:val="none"/>
        </w:rPr>
      </w:pPr>
      <w:r w:rsidRPr="004F13B0">
        <w:rPr>
          <w:rFonts w:ascii="Times New Roman" w:eastAsia="Times New Roman" w:hAnsi="Times New Roman" w:cs="Times New Roman"/>
          <w:b/>
          <w:bCs/>
          <w:kern w:val="1"/>
          <w:lang w:eastAsia="zh-CN"/>
          <w14:ligatures w14:val="none"/>
        </w:rPr>
        <w:t xml:space="preserve">Pasūtītājs </w:t>
      </w:r>
      <w:r w:rsidRPr="004F13B0">
        <w:rPr>
          <w:rFonts w:ascii="Times New Roman" w:eastAsia="Times New Roman" w:hAnsi="Times New Roman" w:cs="Times New Roman"/>
          <w:kern w:val="1"/>
          <w:lang w:eastAsia="zh-CN"/>
          <w14:ligatures w14:val="none"/>
        </w:rPr>
        <w:t>nepiekrīt piedāvājumā norādītā apakšuzņēmēja nomaiņai, ja pastāv kāds no šādiem nosacījumiem:</w:t>
      </w:r>
    </w:p>
    <w:p w14:paraId="0F3BADDC" w14:textId="77777777" w:rsidR="00D307F9" w:rsidRPr="004F13B0" w:rsidRDefault="00D307F9" w:rsidP="00D307F9">
      <w:pPr>
        <w:widowControl w:val="0"/>
        <w:numPr>
          <w:ilvl w:val="2"/>
          <w:numId w:val="5"/>
        </w:numPr>
        <w:autoSpaceDE w:val="0"/>
        <w:spacing w:after="0" w:line="240" w:lineRule="auto"/>
        <w:contextualSpacing/>
        <w:jc w:val="both"/>
        <w:rPr>
          <w:rFonts w:ascii="Times New Roman" w:eastAsia="Times New Roman" w:hAnsi="Times New Roman" w:cs="Times New Roman"/>
          <w:kern w:val="1"/>
          <w:lang w:eastAsia="zh-CN"/>
          <w14:ligatures w14:val="none"/>
        </w:rPr>
      </w:pPr>
      <w:r w:rsidRPr="004F13B0">
        <w:rPr>
          <w:rFonts w:ascii="Times New Roman" w:eastAsia="Times New Roman" w:hAnsi="Times New Roman" w:cs="Times New Roman"/>
          <w:kern w:val="1"/>
          <w:lang w:eastAsia="zh-CN"/>
          <w14:ligatures w14:val="none"/>
        </w:rPr>
        <w:t xml:space="preserve">piedāvātais apakšuzņēmējs neatbilst Iepirkuma dokumentos apakšuzņēmējiem izvirzītajām prasībām; </w:t>
      </w:r>
    </w:p>
    <w:p w14:paraId="7F897F73" w14:textId="77777777" w:rsidR="00D307F9" w:rsidRPr="004F13B0" w:rsidRDefault="00D307F9" w:rsidP="00D307F9">
      <w:pPr>
        <w:widowControl w:val="0"/>
        <w:numPr>
          <w:ilvl w:val="2"/>
          <w:numId w:val="5"/>
        </w:numPr>
        <w:autoSpaceDE w:val="0"/>
        <w:spacing w:after="0" w:line="240" w:lineRule="auto"/>
        <w:contextualSpacing/>
        <w:jc w:val="both"/>
        <w:rPr>
          <w:rFonts w:ascii="Times New Roman" w:eastAsia="Times New Roman" w:hAnsi="Times New Roman" w:cs="Times New Roman"/>
          <w:kern w:val="1"/>
          <w:lang w:eastAsia="zh-CN"/>
          <w14:ligatures w14:val="none"/>
        </w:rPr>
      </w:pPr>
      <w:r w:rsidRPr="004F13B0">
        <w:rPr>
          <w:rFonts w:ascii="Times New Roman" w:eastAsia="Times New Roman" w:hAnsi="Times New Roman" w:cs="Times New Roman"/>
          <w:kern w:val="1"/>
          <w:lang w:eastAsia="zh-CN"/>
          <w14:ligatures w14:val="none"/>
        </w:rPr>
        <w:t xml:space="preserve">tiek nomainīts apakšuzņēmējs, uz kura iespējām Iepirkumā </w:t>
      </w:r>
      <w:bookmarkStart w:id="0" w:name="_Hlk124760182"/>
      <w:r w:rsidRPr="004F13B0">
        <w:rPr>
          <w:rFonts w:ascii="Times New Roman" w:eastAsia="Calibri" w:hAnsi="Times New Roman" w:cs="Times New Roman"/>
          <w:b/>
          <w:kern w:val="0"/>
          <w14:ligatures w14:val="none"/>
        </w:rPr>
        <w:t>Piegādātājs</w:t>
      </w:r>
      <w:bookmarkEnd w:id="0"/>
      <w:r w:rsidRPr="004F13B0">
        <w:rPr>
          <w:rFonts w:ascii="Times New Roman" w:eastAsia="Times New Roman" w:hAnsi="Times New Roman" w:cs="Times New Roman"/>
          <w:kern w:val="1"/>
          <w:lang w:eastAsia="zh-CN"/>
          <w14:ligatures w14:val="none"/>
        </w:rPr>
        <w:t xml:space="preserve"> balstījies, lai apliecinātu savas kvalifikācijas atbilstību paziņojumā par līgumu un Iepirkuma dokumentos noteiktajām prasībām, un piedāvātajam apakšuzņēmējam nav vismaz tādas pašas kvalifikācijas, uz kādu Iepirkumā </w:t>
      </w:r>
      <w:r w:rsidRPr="004F13B0">
        <w:rPr>
          <w:rFonts w:ascii="Times New Roman" w:eastAsia="Calibri" w:hAnsi="Times New Roman" w:cs="Times New Roman"/>
          <w:b/>
          <w:kern w:val="0"/>
          <w14:ligatures w14:val="none"/>
        </w:rPr>
        <w:t>Piegādātājs</w:t>
      </w:r>
      <w:r w:rsidRPr="004F13B0">
        <w:rPr>
          <w:rFonts w:ascii="Times New Roman" w:eastAsia="Times New Roman" w:hAnsi="Times New Roman" w:cs="Times New Roman"/>
          <w:kern w:val="1"/>
          <w:lang w:eastAsia="zh-CN"/>
          <w14:ligatures w14:val="none"/>
        </w:rPr>
        <w:t xml:space="preserve"> atsaucies, apliecinot savu atbilstību Iepirkumā noteiktajām prasībām, vai tas atbilst Publisko iepirkumu likuma 42. panta otrās daļas 1., 2., 3., 4., 5., 6., 7., 10., 11., 12., 13., 14. punktu minētajiem pretendentu izslēgšanas gadījumiem;</w:t>
      </w:r>
    </w:p>
    <w:p w14:paraId="58EB5743" w14:textId="77777777" w:rsidR="00D307F9" w:rsidRPr="004F13B0" w:rsidRDefault="00D307F9" w:rsidP="00D307F9">
      <w:pPr>
        <w:widowControl w:val="0"/>
        <w:numPr>
          <w:ilvl w:val="2"/>
          <w:numId w:val="5"/>
        </w:numPr>
        <w:autoSpaceDE w:val="0"/>
        <w:spacing w:after="0" w:line="240" w:lineRule="auto"/>
        <w:contextualSpacing/>
        <w:jc w:val="both"/>
        <w:rPr>
          <w:rFonts w:ascii="Times New Roman" w:eastAsia="Times New Roman" w:hAnsi="Times New Roman" w:cs="Times New Roman"/>
          <w:kern w:val="1"/>
          <w:lang w:eastAsia="zh-CN"/>
          <w14:ligatures w14:val="none"/>
        </w:rPr>
      </w:pPr>
      <w:r w:rsidRPr="004F13B0">
        <w:rPr>
          <w:rFonts w:ascii="Times New Roman" w:eastAsia="Times New Roman" w:hAnsi="Times New Roman" w:cs="Times New Roman"/>
          <w:kern w:val="1"/>
          <w:lang w:eastAsia="zh-CN"/>
          <w14:ligatures w14:val="none"/>
        </w:rPr>
        <w:t>piedāvātais apakšuzņēmējs, kura sniedzamo pakalpojumu vērtība ir vismaz EUR 10 000,00 (</w:t>
      </w:r>
      <w:r w:rsidRPr="004F13B0">
        <w:rPr>
          <w:rFonts w:ascii="Times New Roman" w:eastAsia="Times New Roman" w:hAnsi="Times New Roman" w:cs="Times New Roman"/>
          <w:i/>
          <w:iCs/>
          <w:kern w:val="1"/>
          <w:lang w:eastAsia="zh-CN"/>
          <w14:ligatures w14:val="none"/>
        </w:rPr>
        <w:t>desmit tūkstoši euro</w:t>
      </w:r>
      <w:r w:rsidRPr="004F13B0">
        <w:rPr>
          <w:rFonts w:ascii="Times New Roman" w:eastAsia="Times New Roman" w:hAnsi="Times New Roman" w:cs="Times New Roman"/>
          <w:kern w:val="1"/>
          <w:lang w:eastAsia="zh-CN"/>
          <w14:ligatures w14:val="none"/>
        </w:rPr>
        <w:t>), atbilst Publisko iepirkumu likuma 42. panta otrās daļas 1., 2., 3., 4., 5., 6., 7., 10., 11., 12., 13., 14. punktu  minētajiem pretendentu izslēgšanas gadījumiem;</w:t>
      </w:r>
    </w:p>
    <w:p w14:paraId="577F822D" w14:textId="77777777" w:rsidR="00D307F9" w:rsidRPr="004F13B0" w:rsidRDefault="00D307F9" w:rsidP="00D307F9">
      <w:pPr>
        <w:widowControl w:val="0"/>
        <w:numPr>
          <w:ilvl w:val="2"/>
          <w:numId w:val="5"/>
        </w:numPr>
        <w:autoSpaceDE w:val="0"/>
        <w:spacing w:after="0" w:line="240" w:lineRule="auto"/>
        <w:contextualSpacing/>
        <w:jc w:val="both"/>
        <w:rPr>
          <w:rFonts w:ascii="Times New Roman" w:eastAsia="Times New Roman" w:hAnsi="Times New Roman" w:cs="Times New Roman"/>
          <w:kern w:val="1"/>
          <w:lang w:eastAsia="zh-CN"/>
          <w14:ligatures w14:val="none"/>
        </w:rPr>
      </w:pPr>
      <w:r w:rsidRPr="004F13B0">
        <w:rPr>
          <w:rFonts w:ascii="Times New Roman" w:eastAsia="Times New Roman" w:hAnsi="Times New Roman" w:cs="Times New Roman"/>
          <w:kern w:val="1"/>
          <w:lang w:eastAsia="zh-CN"/>
          <w14:ligatures w14:val="none"/>
        </w:rPr>
        <w:t xml:space="preserve">apakšuzņēmēja maiņas rezultātā tiktu izdarīti tādi grozījumi </w:t>
      </w:r>
      <w:r w:rsidRPr="004F13B0">
        <w:rPr>
          <w:rFonts w:ascii="Times New Roman" w:eastAsia="Calibri" w:hAnsi="Times New Roman" w:cs="Times New Roman"/>
          <w:b/>
          <w:kern w:val="0"/>
          <w14:ligatures w14:val="none"/>
        </w:rPr>
        <w:t>Piegādātāja</w:t>
      </w:r>
      <w:r w:rsidRPr="004F13B0">
        <w:rPr>
          <w:rFonts w:ascii="Times New Roman" w:eastAsia="Times New Roman" w:hAnsi="Times New Roman" w:cs="Times New Roman"/>
          <w:kern w:val="1"/>
          <w:lang w:eastAsia="zh-CN"/>
          <w14:ligatures w14:val="none"/>
        </w:rPr>
        <w:t xml:space="preserve"> piedāvājumā, kuri, ja sākotnēji būtu tajā iekļauti, ietekmētu piedāvājuma izvēli atbilstoši Iepirkuma dokumentos noteiktajiem piedāvājuma izvērtēšanas kritērijiem.</w:t>
      </w:r>
    </w:p>
    <w:p w14:paraId="51B1D436" w14:textId="77777777" w:rsidR="00D307F9" w:rsidRPr="004F13B0" w:rsidRDefault="00D307F9" w:rsidP="00D307F9">
      <w:pPr>
        <w:widowControl w:val="0"/>
        <w:numPr>
          <w:ilvl w:val="1"/>
          <w:numId w:val="5"/>
        </w:numPr>
        <w:autoSpaceDE w:val="0"/>
        <w:spacing w:after="0" w:line="240" w:lineRule="auto"/>
        <w:contextualSpacing/>
        <w:jc w:val="both"/>
        <w:rPr>
          <w:rFonts w:ascii="Times New Roman" w:eastAsia="Times New Roman" w:hAnsi="Times New Roman" w:cs="Times New Roman"/>
          <w:kern w:val="1"/>
          <w:lang w:eastAsia="zh-CN"/>
          <w14:ligatures w14:val="none"/>
        </w:rPr>
      </w:pPr>
      <w:r w:rsidRPr="004F13B0">
        <w:rPr>
          <w:rFonts w:ascii="Times New Roman" w:eastAsia="Times New Roman" w:hAnsi="Times New Roman" w:cs="Times New Roman"/>
          <w:b/>
          <w:bCs/>
          <w:kern w:val="1"/>
          <w:lang w:eastAsia="zh-CN"/>
          <w14:ligatures w14:val="none"/>
        </w:rPr>
        <w:t>Pasūtītājs</w:t>
      </w:r>
      <w:r w:rsidRPr="004F13B0">
        <w:rPr>
          <w:rFonts w:ascii="Times New Roman" w:eastAsia="Times New Roman" w:hAnsi="Times New Roman" w:cs="Times New Roman"/>
          <w:kern w:val="1"/>
          <w:lang w:eastAsia="zh-CN"/>
          <w14:ligatures w14:val="none"/>
        </w:rPr>
        <w:t xml:space="preserve"> nepiekrīt jauna apakšuzņēmēja piesaistei gadījumā, kad šādas izmaiņas, ja tās tiktu veiktas sākotnējā piedāvājumā, būtu ietekmējušas piedāvājuma izvēli atbilstoši Iepirkuma dokumentos noteiktajiem piedāvājuma izvērtēšanas kritērijiem.</w:t>
      </w:r>
    </w:p>
    <w:p w14:paraId="2E26E99E" w14:textId="77777777" w:rsidR="00D307F9" w:rsidRPr="004F13B0" w:rsidRDefault="00D307F9" w:rsidP="00D307F9">
      <w:pPr>
        <w:widowControl w:val="0"/>
        <w:numPr>
          <w:ilvl w:val="1"/>
          <w:numId w:val="5"/>
        </w:numPr>
        <w:autoSpaceDE w:val="0"/>
        <w:spacing w:after="0" w:line="240" w:lineRule="auto"/>
        <w:contextualSpacing/>
        <w:jc w:val="both"/>
        <w:rPr>
          <w:rFonts w:ascii="Times New Roman" w:eastAsia="Times New Roman" w:hAnsi="Times New Roman" w:cs="Times New Roman"/>
          <w:kern w:val="1"/>
          <w:lang w:eastAsia="zh-CN"/>
          <w14:ligatures w14:val="none"/>
        </w:rPr>
      </w:pPr>
      <w:r w:rsidRPr="004F13B0">
        <w:rPr>
          <w:rFonts w:ascii="Times New Roman" w:eastAsia="Times New Roman" w:hAnsi="Times New Roman" w:cs="Times New Roman"/>
          <w:kern w:val="1"/>
          <w:lang w:eastAsia="zh-CN"/>
          <w14:ligatures w14:val="none"/>
        </w:rPr>
        <w:t xml:space="preserve">Pārbaudot jaunā apakšuzņēmēja atbilstību, </w:t>
      </w:r>
      <w:r w:rsidRPr="004F13B0">
        <w:rPr>
          <w:rFonts w:ascii="Times New Roman" w:eastAsia="Times New Roman" w:hAnsi="Times New Roman" w:cs="Times New Roman"/>
          <w:b/>
          <w:bCs/>
          <w:kern w:val="1"/>
          <w:lang w:eastAsia="zh-CN"/>
          <w14:ligatures w14:val="none"/>
        </w:rPr>
        <w:t>Pasūtītājs</w:t>
      </w:r>
      <w:r w:rsidRPr="004F13B0">
        <w:rPr>
          <w:rFonts w:ascii="Times New Roman" w:eastAsia="Times New Roman" w:hAnsi="Times New Roman" w:cs="Times New Roman"/>
          <w:kern w:val="1"/>
          <w:lang w:eastAsia="zh-CN"/>
          <w14:ligatures w14:val="none"/>
        </w:rPr>
        <w:t xml:space="preserve"> piemēro Publisko iepirkumu likuma 42.panta noteikumus. </w:t>
      </w:r>
    </w:p>
    <w:p w14:paraId="25DD2F9C" w14:textId="77777777" w:rsidR="00D307F9" w:rsidRPr="004F13B0" w:rsidRDefault="00D307F9" w:rsidP="00D307F9">
      <w:pPr>
        <w:widowControl w:val="0"/>
        <w:numPr>
          <w:ilvl w:val="1"/>
          <w:numId w:val="5"/>
        </w:numPr>
        <w:autoSpaceDE w:val="0"/>
        <w:spacing w:after="0" w:line="240" w:lineRule="auto"/>
        <w:contextualSpacing/>
        <w:jc w:val="both"/>
        <w:rPr>
          <w:rFonts w:ascii="Times New Roman" w:eastAsia="Times New Roman" w:hAnsi="Times New Roman" w:cs="Times New Roman"/>
          <w:kern w:val="1"/>
          <w:lang w:eastAsia="zh-CN"/>
          <w14:ligatures w14:val="none"/>
        </w:rPr>
      </w:pPr>
      <w:r w:rsidRPr="004F13B0">
        <w:rPr>
          <w:rFonts w:ascii="Times New Roman" w:eastAsia="Times New Roman" w:hAnsi="Times New Roman" w:cs="Times New Roman"/>
          <w:kern w:val="1"/>
          <w:lang w:eastAsia="zh-CN"/>
          <w14:ligatures w14:val="none"/>
        </w:rPr>
        <w:t xml:space="preserve">Pasūtītājs pieņem lēmumu atļaut vai atteikt </w:t>
      </w:r>
      <w:r w:rsidRPr="004F13B0">
        <w:rPr>
          <w:rFonts w:ascii="Times New Roman" w:eastAsia="Calibri" w:hAnsi="Times New Roman" w:cs="Times New Roman"/>
          <w:b/>
          <w:kern w:val="0"/>
          <w14:ligatures w14:val="none"/>
        </w:rPr>
        <w:t>Piegādātāja</w:t>
      </w:r>
      <w:r w:rsidRPr="004F13B0">
        <w:rPr>
          <w:rFonts w:ascii="Times New Roman" w:eastAsia="Times New Roman" w:hAnsi="Times New Roman" w:cs="Times New Roman"/>
          <w:kern w:val="1"/>
          <w:lang w:eastAsia="zh-CN"/>
          <w14:ligatures w14:val="none"/>
        </w:rPr>
        <w:t xml:space="preserve"> personāla vai apakšuzņēmēju nomaiņu vai jaunu apakšuzņēmēju iesaistīšanu Līguma izpildē iespējami īsā laikā, bet ne vēlāk kā 5 </w:t>
      </w:r>
      <w:r w:rsidRPr="004F13B0">
        <w:rPr>
          <w:rFonts w:ascii="Times New Roman" w:eastAsia="Times New Roman" w:hAnsi="Times New Roman" w:cs="Times New Roman"/>
          <w:i/>
          <w:iCs/>
          <w:kern w:val="1"/>
          <w:lang w:eastAsia="zh-CN"/>
          <w14:ligatures w14:val="none"/>
        </w:rPr>
        <w:t>(piecu)</w:t>
      </w:r>
      <w:r w:rsidRPr="004F13B0">
        <w:rPr>
          <w:rFonts w:ascii="Times New Roman" w:eastAsia="Times New Roman" w:hAnsi="Times New Roman" w:cs="Times New Roman"/>
          <w:kern w:val="1"/>
          <w:lang w:eastAsia="zh-CN"/>
          <w14:ligatures w14:val="none"/>
        </w:rPr>
        <w:t xml:space="preserve"> darba dienu laikā pēc tam, kad saņēmis visu informāciju un dokumentus, kas nepieciešami lēmuma pieņemšanai saskaņā ar šīs Līguma sadaļas noteikumiem.</w:t>
      </w:r>
    </w:p>
    <w:p w14:paraId="31784C03" w14:textId="77777777" w:rsidR="00D307F9" w:rsidRPr="004F13B0" w:rsidRDefault="00D307F9" w:rsidP="00D307F9">
      <w:pPr>
        <w:widowControl w:val="0"/>
        <w:numPr>
          <w:ilvl w:val="1"/>
          <w:numId w:val="5"/>
        </w:numPr>
        <w:autoSpaceDE w:val="0"/>
        <w:spacing w:after="0" w:line="240" w:lineRule="auto"/>
        <w:contextualSpacing/>
        <w:jc w:val="both"/>
        <w:rPr>
          <w:rFonts w:ascii="Times New Roman" w:eastAsia="Times New Roman" w:hAnsi="Times New Roman" w:cs="Times New Roman"/>
          <w:kern w:val="1"/>
          <w:lang w:eastAsia="zh-CN"/>
          <w14:ligatures w14:val="none"/>
        </w:rPr>
      </w:pPr>
      <w:r w:rsidRPr="004F13B0">
        <w:rPr>
          <w:rFonts w:ascii="Times New Roman" w:eastAsia="Calibri" w:hAnsi="Times New Roman" w:cs="Times New Roman"/>
          <w:b/>
          <w:kern w:val="0"/>
          <w14:ligatures w14:val="none"/>
        </w:rPr>
        <w:t>Piegādātājs</w:t>
      </w:r>
      <w:r w:rsidRPr="004F13B0">
        <w:rPr>
          <w:rFonts w:ascii="Times New Roman" w:eastAsia="Times New Roman" w:hAnsi="Times New Roman" w:cs="Times New Roman"/>
          <w:kern w:val="1"/>
          <w:lang w:eastAsia="zh-CN"/>
          <w14:ligatures w14:val="none"/>
        </w:rPr>
        <w:t xml:space="preserve"> nodrošina, ka apakšuzņēmējs tam uzticēto pakalpojuma daļu nenodos tālāk bez Pasūtītāja rakstiskas piekrišanas.</w:t>
      </w:r>
    </w:p>
    <w:p w14:paraId="6F08EED8" w14:textId="77777777" w:rsidR="00D307F9" w:rsidRPr="004F13B0" w:rsidRDefault="00D307F9" w:rsidP="00D307F9">
      <w:pPr>
        <w:widowControl w:val="0"/>
        <w:autoSpaceDE w:val="0"/>
        <w:spacing w:after="0" w:line="240" w:lineRule="auto"/>
        <w:ind w:left="426" w:hanging="426"/>
        <w:contextualSpacing/>
        <w:jc w:val="both"/>
        <w:rPr>
          <w:rFonts w:ascii="Times New Roman" w:eastAsia="Times New Roman" w:hAnsi="Times New Roman" w:cs="Times New Roman"/>
          <w:kern w:val="1"/>
          <w:lang w:eastAsia="zh-CN"/>
          <w14:ligatures w14:val="none"/>
        </w:rPr>
      </w:pPr>
    </w:p>
    <w:p w14:paraId="44BFD9EB" w14:textId="77777777" w:rsidR="00D307F9" w:rsidRPr="004F13B0" w:rsidRDefault="00D307F9" w:rsidP="00D307F9">
      <w:pPr>
        <w:numPr>
          <w:ilvl w:val="0"/>
          <w:numId w:val="5"/>
        </w:numPr>
        <w:spacing w:after="0" w:line="240" w:lineRule="auto"/>
        <w:ind w:left="426" w:hanging="426"/>
        <w:jc w:val="center"/>
        <w:rPr>
          <w:rFonts w:ascii="Times New Roman" w:eastAsia="Calibri" w:hAnsi="Times New Roman" w:cs="Times New Roman"/>
          <w:b/>
          <w:kern w:val="0"/>
          <w14:ligatures w14:val="none"/>
        </w:rPr>
      </w:pPr>
      <w:r w:rsidRPr="004F13B0">
        <w:rPr>
          <w:rFonts w:ascii="Times New Roman" w:eastAsia="Calibri" w:hAnsi="Times New Roman" w:cs="Times New Roman"/>
          <w:b/>
          <w:kern w:val="0"/>
          <w14:ligatures w14:val="none"/>
        </w:rPr>
        <w:t>Nepārvarama vara</w:t>
      </w:r>
    </w:p>
    <w:p w14:paraId="0F17D32F" w14:textId="77777777" w:rsidR="00D307F9" w:rsidRPr="004F13B0" w:rsidRDefault="00D307F9" w:rsidP="00D307F9">
      <w:pPr>
        <w:numPr>
          <w:ilvl w:val="1"/>
          <w:numId w:val="5"/>
        </w:numPr>
        <w:spacing w:after="0" w:line="240" w:lineRule="auto"/>
        <w:jc w:val="both"/>
        <w:rPr>
          <w:rFonts w:ascii="Times New Roman" w:eastAsia="Calibri" w:hAnsi="Times New Roman" w:cs="Times New Roman"/>
          <w:kern w:val="0"/>
          <w14:ligatures w14:val="none"/>
        </w:rPr>
      </w:pPr>
      <w:r w:rsidRPr="004F13B0">
        <w:rPr>
          <w:rFonts w:ascii="Times New Roman" w:eastAsia="Calibri" w:hAnsi="Times New Roman" w:cs="Times New Roman"/>
          <w:color w:val="000000"/>
          <w:kern w:val="0"/>
          <w14:ligatures w14:val="none"/>
        </w:rPr>
        <w:t>Puses n</w:t>
      </w:r>
      <w:r w:rsidRPr="004F13B0">
        <w:rPr>
          <w:rFonts w:ascii="Times New Roman" w:eastAsia="Calibri" w:hAnsi="Times New Roman" w:cs="Times New Roman"/>
          <w:kern w:val="0"/>
          <w14:ligatures w14:val="none"/>
        </w:rPr>
        <w:t xml:space="preserve">av pakļautas zaudējumu atlīdzībai vai Līguma atcēlumam saistību neizpildes gadījumā tieši tādā apjomā, kādā Līguma izpilde ir nokavēta nepārvaramas varas gadījumā. Šī punkta noteikumi nav attiecināmi uz gadījumiem, kad nepārvaramas varas apstākļi ir </w:t>
      </w:r>
      <w:r w:rsidRPr="004F13B0">
        <w:rPr>
          <w:rFonts w:ascii="Times New Roman" w:eastAsia="Calibri" w:hAnsi="Times New Roman" w:cs="Times New Roman"/>
          <w:kern w:val="0"/>
          <w14:ligatures w14:val="none"/>
        </w:rPr>
        <w:lastRenderedPageBreak/>
        <w:t>radušies jau pēc tam, kad attiecīgā Puse ir nokavējusi saistību izpildi. Šajā punktā nepārvarama vara nozīmē nekontrolējamu notikumu – ārkārtas situāciju, kuru Saeima vai Ministru kabinets izsludinājis Latvijas Republikā, ko attiecīgā puse nevar iespaidot un kas nav saistīts ar tās kvalifikāciju, vainu vai nolaidību. Par šādiem notikumiem tiek uzskatīti tādi, kas ietekmē Pušu iespēju veikt Līguma izpildi: kari, revolūcijas, epidēmijas, karantīnas ierobežojumi un preču pārvadājumu aizliegumi.</w:t>
      </w:r>
    </w:p>
    <w:p w14:paraId="200D5824" w14:textId="77777777" w:rsidR="00D307F9" w:rsidRPr="004F13B0" w:rsidRDefault="00D307F9" w:rsidP="00D307F9">
      <w:pPr>
        <w:numPr>
          <w:ilvl w:val="1"/>
          <w:numId w:val="5"/>
        </w:numPr>
        <w:spacing w:after="0" w:line="240" w:lineRule="auto"/>
        <w:jc w:val="both"/>
        <w:rPr>
          <w:rFonts w:ascii="Times New Roman" w:eastAsia="Calibri" w:hAnsi="Times New Roman" w:cs="Times New Roman"/>
          <w:kern w:val="0"/>
          <w14:ligatures w14:val="none"/>
        </w:rPr>
      </w:pPr>
      <w:r w:rsidRPr="004F13B0">
        <w:rPr>
          <w:rFonts w:ascii="Times New Roman" w:eastAsia="Calibri" w:hAnsi="Times New Roman" w:cs="Times New Roman"/>
          <w:kern w:val="0"/>
          <w14:ligatures w14:val="none"/>
        </w:rPr>
        <w:t xml:space="preserve">Ja izceļas nepārvaramas varas situācija, </w:t>
      </w:r>
      <w:r w:rsidRPr="004F13B0">
        <w:rPr>
          <w:rFonts w:ascii="Times New Roman" w:eastAsia="Calibri" w:hAnsi="Times New Roman" w:cs="Times New Roman"/>
          <w:b/>
          <w:kern w:val="0"/>
          <w14:ligatures w14:val="none"/>
        </w:rPr>
        <w:t>Piegādātājs</w:t>
      </w:r>
      <w:r w:rsidRPr="004F13B0">
        <w:rPr>
          <w:rFonts w:ascii="Times New Roman" w:eastAsia="Calibri" w:hAnsi="Times New Roman" w:cs="Times New Roman"/>
          <w:kern w:val="0"/>
          <w14:ligatures w14:val="none"/>
        </w:rPr>
        <w:t xml:space="preserve"> nekavējoties paziņo </w:t>
      </w:r>
      <w:r w:rsidRPr="004F13B0">
        <w:rPr>
          <w:rFonts w:ascii="Times New Roman" w:eastAsia="Calibri" w:hAnsi="Times New Roman" w:cs="Times New Roman"/>
          <w:b/>
          <w:kern w:val="0"/>
          <w14:ligatures w14:val="none"/>
        </w:rPr>
        <w:t xml:space="preserve">Pasūtītājam </w:t>
      </w:r>
      <w:r w:rsidRPr="004F13B0">
        <w:rPr>
          <w:rFonts w:ascii="Times New Roman" w:eastAsia="Calibri" w:hAnsi="Times New Roman" w:cs="Times New Roman"/>
          <w:kern w:val="0"/>
          <w14:ligatures w14:val="none"/>
        </w:rPr>
        <w:t xml:space="preserve">rakstiski par šādiem apstākļiem, to cēloņiem un paredzamo ilgumu. Ja </w:t>
      </w:r>
      <w:r w:rsidRPr="004F13B0">
        <w:rPr>
          <w:rFonts w:ascii="Times New Roman" w:eastAsia="Calibri" w:hAnsi="Times New Roman" w:cs="Times New Roman"/>
          <w:b/>
          <w:kern w:val="0"/>
          <w14:ligatures w14:val="none"/>
        </w:rPr>
        <w:t>Pasūtītājs</w:t>
      </w:r>
      <w:r w:rsidRPr="004F13B0">
        <w:rPr>
          <w:rFonts w:ascii="Times New Roman" w:eastAsia="Calibri" w:hAnsi="Times New Roman" w:cs="Times New Roman"/>
          <w:kern w:val="0"/>
          <w14:ligatures w14:val="none"/>
        </w:rPr>
        <w:t xml:space="preserve"> rakstiski nav norādījis savādāk, </w:t>
      </w:r>
      <w:r w:rsidRPr="004F13B0">
        <w:rPr>
          <w:rFonts w:ascii="Times New Roman" w:eastAsia="Calibri" w:hAnsi="Times New Roman" w:cs="Times New Roman"/>
          <w:b/>
          <w:kern w:val="0"/>
          <w14:ligatures w14:val="none"/>
        </w:rPr>
        <w:t xml:space="preserve">Piegādātājam </w:t>
      </w:r>
      <w:r w:rsidRPr="004F13B0">
        <w:rPr>
          <w:rFonts w:ascii="Times New Roman" w:eastAsia="Calibri" w:hAnsi="Times New Roman" w:cs="Times New Roman"/>
          <w:kern w:val="0"/>
          <w14:ligatures w14:val="none"/>
        </w:rPr>
        <w:t xml:space="preserve">ir jāturpina pildīt savas saistības saskaņā ar Līgumu tādā apmērā, kādā to nav ierobežojuši nepārvaramas varas apstākļi. Jebkurai no Pusēm ir tiesības vienpusēji pārtraukt līgumu, ja nepārvaramas varas apstākļu ietekmes izbeigšanās nav paredzama vai ja tie nepārtraukti turpinās ilgāk kā  3 </w:t>
      </w:r>
      <w:r w:rsidRPr="004F13B0">
        <w:rPr>
          <w:rFonts w:ascii="Times New Roman" w:eastAsia="Calibri" w:hAnsi="Times New Roman" w:cs="Times New Roman"/>
          <w:i/>
          <w:iCs/>
          <w:kern w:val="0"/>
          <w14:ligatures w14:val="none"/>
        </w:rPr>
        <w:t>( trīs)</w:t>
      </w:r>
      <w:r w:rsidRPr="004F13B0">
        <w:rPr>
          <w:rFonts w:ascii="Times New Roman" w:eastAsia="Calibri" w:hAnsi="Times New Roman" w:cs="Times New Roman"/>
          <w:kern w:val="0"/>
          <w14:ligatures w14:val="none"/>
        </w:rPr>
        <w:t xml:space="preserve"> mēnešus.</w:t>
      </w:r>
    </w:p>
    <w:p w14:paraId="3AFB1B0B" w14:textId="77777777" w:rsidR="00D307F9" w:rsidRPr="004F13B0" w:rsidRDefault="00D307F9" w:rsidP="00D307F9">
      <w:pPr>
        <w:spacing w:after="0" w:line="240" w:lineRule="auto"/>
        <w:ind w:left="426" w:hanging="426"/>
        <w:jc w:val="both"/>
        <w:rPr>
          <w:rFonts w:ascii="Times New Roman" w:eastAsia="Calibri" w:hAnsi="Times New Roman" w:cs="Times New Roman"/>
          <w:kern w:val="0"/>
          <w14:ligatures w14:val="none"/>
        </w:rPr>
      </w:pPr>
    </w:p>
    <w:p w14:paraId="4E495727" w14:textId="77777777" w:rsidR="00D307F9" w:rsidRPr="004F13B0" w:rsidRDefault="00D307F9" w:rsidP="00D307F9">
      <w:pPr>
        <w:widowControl w:val="0"/>
        <w:numPr>
          <w:ilvl w:val="0"/>
          <w:numId w:val="5"/>
        </w:numPr>
        <w:spacing w:after="0" w:line="240" w:lineRule="auto"/>
        <w:ind w:left="426" w:right="-86" w:hanging="426"/>
        <w:jc w:val="center"/>
        <w:rPr>
          <w:rFonts w:ascii="Times New Roman" w:eastAsia="Times New Roman" w:hAnsi="Times New Roman" w:cs="Times New Roman"/>
          <w:b/>
          <w:color w:val="000000"/>
          <w:kern w:val="0"/>
          <w14:ligatures w14:val="none"/>
        </w:rPr>
      </w:pPr>
      <w:r w:rsidRPr="004F13B0">
        <w:rPr>
          <w:rFonts w:ascii="Times New Roman" w:eastAsia="Times New Roman" w:hAnsi="Times New Roman" w:cs="Times New Roman"/>
          <w:b/>
          <w:color w:val="000000"/>
          <w:kern w:val="0"/>
          <w14:ligatures w14:val="none"/>
        </w:rPr>
        <w:t>Citi noteikumi</w:t>
      </w:r>
    </w:p>
    <w:p w14:paraId="6EA14B0E" w14:textId="77777777" w:rsidR="00D307F9" w:rsidRPr="004F13B0" w:rsidRDefault="00D307F9" w:rsidP="00D307F9">
      <w:pPr>
        <w:numPr>
          <w:ilvl w:val="1"/>
          <w:numId w:val="5"/>
        </w:numPr>
        <w:spacing w:after="0" w:line="240" w:lineRule="auto"/>
        <w:jc w:val="both"/>
        <w:rPr>
          <w:rFonts w:ascii="Times New Roman" w:eastAsia="Calibri" w:hAnsi="Times New Roman" w:cs="Times New Roman"/>
          <w:kern w:val="0"/>
          <w14:ligatures w14:val="none"/>
        </w:rPr>
      </w:pPr>
      <w:r w:rsidRPr="004F13B0">
        <w:rPr>
          <w:rFonts w:ascii="Times New Roman" w:eastAsia="Calibri" w:hAnsi="Times New Roman" w:cs="Times New Roman"/>
          <w:kern w:val="0"/>
          <w14:ligatures w14:val="none"/>
        </w:rPr>
        <w:t xml:space="preserve">Puses apliecina, ka tām ir saprotams </w:t>
      </w:r>
      <w:smartTag w:uri="schemas-tilde-lv/tildestengine" w:element="veidnes">
        <w:smartTagPr>
          <w:attr w:name="text" w:val="Līguma"/>
          <w:attr w:name="id" w:val="-1"/>
          <w:attr w:name="baseform" w:val="līgum|s"/>
        </w:smartTagPr>
        <w:r w:rsidRPr="004F13B0">
          <w:rPr>
            <w:rFonts w:ascii="Times New Roman" w:eastAsia="Calibri" w:hAnsi="Times New Roman" w:cs="Times New Roman"/>
            <w:kern w:val="0"/>
            <w14:ligatures w14:val="none"/>
          </w:rPr>
          <w:t>Līguma</w:t>
        </w:r>
      </w:smartTag>
      <w:r w:rsidRPr="004F13B0">
        <w:rPr>
          <w:rFonts w:ascii="Times New Roman" w:eastAsia="Calibri" w:hAnsi="Times New Roman" w:cs="Times New Roman"/>
          <w:kern w:val="0"/>
          <w14:ligatures w14:val="none"/>
        </w:rPr>
        <w:t xml:space="preserve"> saturs un nozīme, ka tās atzīst </w:t>
      </w:r>
      <w:smartTag w:uri="schemas-tilde-lv/tildestengine" w:element="veidnes">
        <w:smartTagPr>
          <w:attr w:name="text" w:val="līgumu"/>
          <w:attr w:name="id" w:val="-1"/>
          <w:attr w:name="baseform" w:val="līgum|s"/>
        </w:smartTagPr>
        <w:r w:rsidRPr="004F13B0">
          <w:rPr>
            <w:rFonts w:ascii="Times New Roman" w:eastAsia="Calibri" w:hAnsi="Times New Roman" w:cs="Times New Roman"/>
            <w:kern w:val="0"/>
            <w14:ligatures w14:val="none"/>
          </w:rPr>
          <w:t>Līgumu</w:t>
        </w:r>
      </w:smartTag>
      <w:r w:rsidRPr="004F13B0">
        <w:rPr>
          <w:rFonts w:ascii="Times New Roman" w:eastAsia="Calibri" w:hAnsi="Times New Roman" w:cs="Times New Roman"/>
          <w:kern w:val="0"/>
          <w14:ligatures w14:val="none"/>
        </w:rPr>
        <w:t xml:space="preserve"> par pareizu, abpusēji izdevīgu, un vienlaikus paziņo, ka tas slēgts labprātīgi, bez viltus un spaidiem vienai pret otru, pilnībā un vispusīgi ievērojot abu Pušu gribu un intereses.</w:t>
      </w:r>
    </w:p>
    <w:p w14:paraId="3CC95AC3" w14:textId="77777777" w:rsidR="00D307F9" w:rsidRPr="004F13B0" w:rsidRDefault="00D307F9" w:rsidP="00D307F9">
      <w:pPr>
        <w:numPr>
          <w:ilvl w:val="1"/>
          <w:numId w:val="5"/>
        </w:numPr>
        <w:spacing w:after="0" w:line="240" w:lineRule="auto"/>
        <w:jc w:val="both"/>
        <w:rPr>
          <w:rFonts w:ascii="Times New Roman" w:eastAsia="Calibri" w:hAnsi="Times New Roman" w:cs="Times New Roman"/>
          <w:kern w:val="0"/>
          <w14:ligatures w14:val="none"/>
        </w:rPr>
      </w:pPr>
      <w:r w:rsidRPr="004F13B0">
        <w:rPr>
          <w:rFonts w:ascii="Times New Roman" w:eastAsia="Calibri" w:hAnsi="Times New Roman" w:cs="Times New Roman"/>
          <w:kern w:val="0"/>
          <w14:ligatures w14:val="none"/>
        </w:rPr>
        <w:t xml:space="preserve">Līgums ir saistošs </w:t>
      </w:r>
      <w:r w:rsidRPr="004F13B0">
        <w:rPr>
          <w:rFonts w:ascii="Times New Roman" w:eastAsia="Calibri" w:hAnsi="Times New Roman" w:cs="Times New Roman"/>
          <w:b/>
          <w:kern w:val="0"/>
          <w14:ligatures w14:val="none"/>
        </w:rPr>
        <w:t xml:space="preserve">Pasūtītājam </w:t>
      </w:r>
      <w:r w:rsidRPr="004F13B0">
        <w:rPr>
          <w:rFonts w:ascii="Times New Roman" w:eastAsia="Calibri" w:hAnsi="Times New Roman" w:cs="Times New Roman"/>
          <w:kern w:val="0"/>
          <w14:ligatures w14:val="none"/>
        </w:rPr>
        <w:t xml:space="preserve">un </w:t>
      </w:r>
      <w:r w:rsidRPr="004F13B0">
        <w:rPr>
          <w:rFonts w:ascii="Times New Roman" w:eastAsia="Calibri" w:hAnsi="Times New Roman" w:cs="Times New Roman"/>
          <w:b/>
          <w:kern w:val="0"/>
          <w14:ligatures w14:val="none"/>
        </w:rPr>
        <w:t>Piegādātājam</w:t>
      </w:r>
      <w:r w:rsidRPr="004F13B0">
        <w:rPr>
          <w:rFonts w:ascii="Times New Roman" w:eastAsia="Calibri" w:hAnsi="Times New Roman" w:cs="Times New Roman"/>
          <w:kern w:val="0"/>
          <w14:ligatures w14:val="none"/>
        </w:rPr>
        <w:t>, kā arī visām trešajām personām, kas likumīgi pārņem viņu tiesības un pienākumus.</w:t>
      </w:r>
      <w:bookmarkStart w:id="1" w:name="OLE_LINK5"/>
    </w:p>
    <w:p w14:paraId="13ABBC4A" w14:textId="77777777" w:rsidR="00D307F9" w:rsidRPr="004F13B0" w:rsidRDefault="00D307F9" w:rsidP="00D307F9">
      <w:pPr>
        <w:numPr>
          <w:ilvl w:val="1"/>
          <w:numId w:val="5"/>
        </w:numPr>
        <w:spacing w:after="0" w:line="240" w:lineRule="auto"/>
        <w:jc w:val="both"/>
        <w:rPr>
          <w:rFonts w:ascii="Times New Roman" w:eastAsia="Calibri" w:hAnsi="Times New Roman" w:cs="Times New Roman"/>
          <w:kern w:val="0"/>
          <w14:ligatures w14:val="none"/>
        </w:rPr>
      </w:pPr>
      <w:r w:rsidRPr="004F13B0">
        <w:rPr>
          <w:rFonts w:ascii="Times New Roman" w:eastAsia="Calibri" w:hAnsi="Times New Roman" w:cs="Times New Roman"/>
          <w:kern w:val="0"/>
          <w14:ligatures w14:val="none"/>
        </w:rPr>
        <w:t xml:space="preserve">Ja </w:t>
      </w:r>
      <w:smartTag w:uri="schemas-tilde-lv/tildestengine" w:element="veidnes">
        <w:smartTagPr>
          <w:attr w:name="text" w:val="Līguma"/>
          <w:attr w:name="id" w:val="-1"/>
          <w:attr w:name="baseform" w:val="līgum|s"/>
        </w:smartTagPr>
        <w:r w:rsidRPr="004F13B0">
          <w:rPr>
            <w:rFonts w:ascii="Times New Roman" w:eastAsia="Calibri" w:hAnsi="Times New Roman" w:cs="Times New Roman"/>
            <w:kern w:val="0"/>
            <w14:ligatures w14:val="none"/>
          </w:rPr>
          <w:t>Līguma</w:t>
        </w:r>
      </w:smartTag>
      <w:r w:rsidRPr="004F13B0">
        <w:rPr>
          <w:rFonts w:ascii="Times New Roman" w:eastAsia="Calibri" w:hAnsi="Times New Roman" w:cs="Times New Roman"/>
          <w:kern w:val="0"/>
          <w14:ligatures w14:val="none"/>
        </w:rPr>
        <w:t xml:space="preserve"> parakstītājs tā noslēgšanas brīdī nav bijis pilnvarots pārstāvēt Pusi, par kuras pārstāvi viņš uzdodas, tad viņš uzņemas pats kā fiziska persona visas saistības no parakstītā </w:t>
      </w:r>
      <w:smartTag w:uri="schemas-tilde-lv/tildestengine" w:element="veidnes">
        <w:smartTagPr>
          <w:attr w:name="text" w:val="Līguma"/>
          <w:attr w:name="id" w:val="-1"/>
          <w:attr w:name="baseform" w:val="līgum|s"/>
        </w:smartTagPr>
        <w:r w:rsidRPr="004F13B0">
          <w:rPr>
            <w:rFonts w:ascii="Times New Roman" w:eastAsia="Calibri" w:hAnsi="Times New Roman" w:cs="Times New Roman"/>
            <w:kern w:val="0"/>
            <w14:ligatures w14:val="none"/>
          </w:rPr>
          <w:t>Līguma</w:t>
        </w:r>
      </w:smartTag>
      <w:r w:rsidRPr="004F13B0">
        <w:rPr>
          <w:rFonts w:ascii="Times New Roman" w:eastAsia="Calibri" w:hAnsi="Times New Roman" w:cs="Times New Roman"/>
          <w:kern w:val="0"/>
          <w14:ligatures w14:val="none"/>
        </w:rPr>
        <w:t xml:space="preserve"> un atbild par to izpildi ar visu savu mantu.</w:t>
      </w:r>
      <w:bookmarkEnd w:id="1"/>
    </w:p>
    <w:p w14:paraId="3E63275E" w14:textId="77777777" w:rsidR="00D307F9" w:rsidRPr="004F13B0" w:rsidRDefault="00D307F9" w:rsidP="00D307F9">
      <w:pPr>
        <w:numPr>
          <w:ilvl w:val="1"/>
          <w:numId w:val="5"/>
        </w:numPr>
        <w:spacing w:after="0" w:line="240" w:lineRule="auto"/>
        <w:jc w:val="both"/>
        <w:rPr>
          <w:rFonts w:ascii="Times New Roman" w:eastAsia="Calibri" w:hAnsi="Times New Roman" w:cs="Times New Roman"/>
          <w:kern w:val="0"/>
          <w14:ligatures w14:val="none"/>
        </w:rPr>
      </w:pPr>
      <w:r w:rsidRPr="004F13B0">
        <w:rPr>
          <w:rFonts w:ascii="Times New Roman" w:eastAsia="Calibri" w:hAnsi="Times New Roman" w:cs="Times New Roman"/>
          <w:kern w:val="0"/>
          <w14:ligatures w14:val="none"/>
        </w:rPr>
        <w:t xml:space="preserve">Papildus </w:t>
      </w:r>
      <w:smartTag w:uri="schemas-tilde-lv/tildestengine" w:element="veidnes">
        <w:smartTagPr>
          <w:attr w:name="text" w:val="Līgumam"/>
          <w:attr w:name="id" w:val="-1"/>
          <w:attr w:name="baseform" w:val="līgum|s"/>
        </w:smartTagPr>
        <w:r w:rsidRPr="004F13B0">
          <w:rPr>
            <w:rFonts w:ascii="Times New Roman" w:eastAsia="Calibri" w:hAnsi="Times New Roman" w:cs="Times New Roman"/>
            <w:kern w:val="0"/>
            <w14:ligatures w14:val="none"/>
          </w:rPr>
          <w:t>Līgumam</w:t>
        </w:r>
      </w:smartTag>
      <w:r w:rsidRPr="004F13B0">
        <w:rPr>
          <w:rFonts w:ascii="Times New Roman" w:eastAsia="Calibri" w:hAnsi="Times New Roman" w:cs="Times New Roman"/>
          <w:kern w:val="0"/>
          <w14:ligatures w14:val="none"/>
        </w:rPr>
        <w:t xml:space="preserve"> Puses apņemas parakstīt arī citus nepieciešamos dokumentus un veikt visas darbības, kas ir pamatotas un nepieciešamas, lai veicinātu </w:t>
      </w:r>
      <w:smartTag w:uri="schemas-tilde-lv/tildestengine" w:element="veidnes">
        <w:smartTagPr>
          <w:attr w:name="text" w:val="Līguma"/>
          <w:attr w:name="id" w:val="-1"/>
          <w:attr w:name="baseform" w:val="līgum|s"/>
        </w:smartTagPr>
        <w:r w:rsidRPr="004F13B0">
          <w:rPr>
            <w:rFonts w:ascii="Times New Roman" w:eastAsia="Calibri" w:hAnsi="Times New Roman" w:cs="Times New Roman"/>
            <w:kern w:val="0"/>
            <w14:ligatures w14:val="none"/>
          </w:rPr>
          <w:t>Līguma</w:t>
        </w:r>
      </w:smartTag>
      <w:r w:rsidRPr="004F13B0">
        <w:rPr>
          <w:rFonts w:ascii="Times New Roman" w:eastAsia="Calibri" w:hAnsi="Times New Roman" w:cs="Times New Roman"/>
          <w:kern w:val="0"/>
          <w14:ligatures w14:val="none"/>
        </w:rPr>
        <w:t xml:space="preserve"> pienācīgu izpildi, tā mērķa sasniegšanu un Līdzēju tiesību realizēšanu.</w:t>
      </w:r>
      <w:smartTag w:uri="schemas-tilde-lv/tildestengine" w:element="veidnes">
        <w:smartTagPr>
          <w:attr w:name="text" w:val="līgums"/>
          <w:attr w:name="baseform" w:val="līgums"/>
          <w:attr w:name="id" w:val="-1"/>
        </w:smartTagPr>
      </w:smartTag>
    </w:p>
    <w:p w14:paraId="7CEA1BBC" w14:textId="77777777" w:rsidR="00D307F9" w:rsidRPr="004F13B0" w:rsidRDefault="00D307F9" w:rsidP="00D307F9">
      <w:pPr>
        <w:numPr>
          <w:ilvl w:val="1"/>
          <w:numId w:val="5"/>
        </w:numPr>
        <w:spacing w:after="0" w:line="240" w:lineRule="auto"/>
        <w:jc w:val="both"/>
        <w:rPr>
          <w:rFonts w:ascii="Times New Roman" w:eastAsia="Calibri" w:hAnsi="Times New Roman" w:cs="Times New Roman"/>
          <w:kern w:val="0"/>
          <w14:ligatures w14:val="none"/>
        </w:rPr>
      </w:pPr>
      <w:r w:rsidRPr="004F13B0">
        <w:rPr>
          <w:rFonts w:ascii="Times New Roman" w:eastAsia="Calibri" w:hAnsi="Times New Roman" w:cs="Times New Roman"/>
          <w:kern w:val="0"/>
          <w14:ligatures w14:val="none"/>
        </w:rPr>
        <w:t xml:space="preserve">Līgums, tā noteikumu saturs, kā arī visa informācija, kuru Pusei atklājušas viena otrai </w:t>
      </w:r>
      <w:smartTag w:uri="schemas-tilde-lv/tildestengine" w:element="veidnes">
        <w:smartTagPr>
          <w:attr w:name="text" w:val="Līguma"/>
          <w:attr w:name="id" w:val="-1"/>
          <w:attr w:name="baseform" w:val="līgum|s"/>
        </w:smartTagPr>
        <w:r w:rsidRPr="004F13B0">
          <w:rPr>
            <w:rFonts w:ascii="Times New Roman" w:eastAsia="Calibri" w:hAnsi="Times New Roman" w:cs="Times New Roman"/>
            <w:kern w:val="0"/>
            <w14:ligatures w14:val="none"/>
          </w:rPr>
          <w:t>Līguma</w:t>
        </w:r>
      </w:smartTag>
      <w:r w:rsidRPr="004F13B0">
        <w:rPr>
          <w:rFonts w:ascii="Times New Roman" w:eastAsia="Calibri" w:hAnsi="Times New Roman" w:cs="Times New Roman"/>
          <w:kern w:val="0"/>
          <w14:ligatures w14:val="none"/>
        </w:rPr>
        <w:t xml:space="preserve"> sastādīšanas un izpildes nolūkā, uzskatāma par konfidenciālu un neatklājamu trešajām personām bez otras Puses iepriekšējas rakstveida piekrišanas, izņemot normatīvajos </w:t>
      </w:r>
      <w:smartTag w:uri="schemas-tilde-lv/tildestengine" w:element="veidnes">
        <w:smartTagPr>
          <w:attr w:name="text" w:val="aktos"/>
          <w:attr w:name="id" w:val="-1"/>
          <w:attr w:name="baseform" w:val="akt|s"/>
        </w:smartTagPr>
        <w:r w:rsidRPr="004F13B0">
          <w:rPr>
            <w:rFonts w:ascii="Times New Roman" w:eastAsia="Calibri" w:hAnsi="Times New Roman" w:cs="Times New Roman"/>
            <w:kern w:val="0"/>
            <w14:ligatures w14:val="none"/>
          </w:rPr>
          <w:t>aktos</w:t>
        </w:r>
      </w:smartTag>
      <w:r w:rsidRPr="004F13B0">
        <w:rPr>
          <w:rFonts w:ascii="Times New Roman" w:eastAsia="Calibri" w:hAnsi="Times New Roman" w:cs="Times New Roman"/>
          <w:kern w:val="0"/>
          <w14:ligatures w14:val="none"/>
        </w:rPr>
        <w:t xml:space="preserve"> paredzētos gadījumus. </w:t>
      </w:r>
    </w:p>
    <w:p w14:paraId="3C36EC4A" w14:textId="77777777" w:rsidR="00D307F9" w:rsidRPr="004F13B0" w:rsidRDefault="00D307F9" w:rsidP="00D307F9">
      <w:pPr>
        <w:numPr>
          <w:ilvl w:val="1"/>
          <w:numId w:val="5"/>
        </w:numPr>
        <w:spacing w:after="0" w:line="240" w:lineRule="auto"/>
        <w:jc w:val="both"/>
        <w:rPr>
          <w:rFonts w:ascii="Times New Roman" w:eastAsia="Calibri" w:hAnsi="Times New Roman" w:cs="Times New Roman"/>
          <w:kern w:val="0"/>
          <w14:ligatures w14:val="none"/>
        </w:rPr>
      </w:pPr>
      <w:r w:rsidRPr="004F13B0">
        <w:rPr>
          <w:rFonts w:ascii="Times New Roman" w:eastAsia="Calibri" w:hAnsi="Times New Roman" w:cs="Times New Roman"/>
          <w:kern w:val="0"/>
          <w14:ligatures w14:val="none"/>
        </w:rPr>
        <w:t xml:space="preserve">Visiem paziņojumiem, ko Puses sūta viena otrai saskaņā ar Līgumu ir jābūt nodotiem personīgi vai nosūtītiem ar elektronisko parakstu  uz oficiālo e-pasta adresi. </w:t>
      </w:r>
    </w:p>
    <w:p w14:paraId="2213A96D" w14:textId="77777777" w:rsidR="00D307F9" w:rsidRPr="004F13B0" w:rsidRDefault="00D307F9" w:rsidP="00D307F9">
      <w:pPr>
        <w:numPr>
          <w:ilvl w:val="1"/>
          <w:numId w:val="5"/>
        </w:numPr>
        <w:spacing w:after="0" w:line="240" w:lineRule="auto"/>
        <w:jc w:val="both"/>
        <w:rPr>
          <w:rFonts w:ascii="Times New Roman" w:eastAsia="Calibri" w:hAnsi="Times New Roman" w:cs="Times New Roman"/>
          <w:kern w:val="0"/>
          <w14:ligatures w14:val="none"/>
        </w:rPr>
      </w:pPr>
      <w:r w:rsidRPr="004F13B0">
        <w:rPr>
          <w:rFonts w:ascii="Times New Roman" w:eastAsia="Calibri" w:hAnsi="Times New Roman" w:cs="Times New Roman"/>
          <w:kern w:val="0"/>
          <w14:ligatures w14:val="none"/>
        </w:rPr>
        <w:t>Puses fizisko personu datus apstrādā un glabā, ievērojot normatīvos aktus, kas reglamentē fizisko personu datu apstrādi un aizsardzību, t.sk. Eiropas Parlamenta un Padomes 2016. gada 27. aprīļa regulu (ES) Nr. 2016/679 par fizisku personu aizsardzību attiecībā uz personas datu apstrādi un šādu datu brīvu apriti un ar ko atceļ direktīvu 95/46/EK (Vispārīgā datu aizsardzības regula).</w:t>
      </w:r>
    </w:p>
    <w:p w14:paraId="67578C91" w14:textId="77777777" w:rsidR="00D307F9" w:rsidRPr="004F13B0" w:rsidRDefault="00D307F9" w:rsidP="00D307F9">
      <w:pPr>
        <w:numPr>
          <w:ilvl w:val="1"/>
          <w:numId w:val="5"/>
        </w:numPr>
        <w:spacing w:after="0" w:line="240" w:lineRule="auto"/>
        <w:jc w:val="both"/>
        <w:rPr>
          <w:rFonts w:ascii="Times New Roman" w:eastAsia="Calibri" w:hAnsi="Times New Roman" w:cs="Times New Roman"/>
          <w:kern w:val="0"/>
          <w14:ligatures w14:val="none"/>
        </w:rPr>
      </w:pPr>
      <w:r w:rsidRPr="004F13B0">
        <w:rPr>
          <w:rFonts w:ascii="Times New Roman" w:eastAsia="Calibri" w:hAnsi="Times New Roman" w:cs="Times New Roman"/>
          <w:kern w:val="0"/>
          <w14:ligatures w14:val="none"/>
        </w:rPr>
        <w:t xml:space="preserve">Gadījumā, ja kāda no Pusēm maina savu juridisko adresi  vai bankas rekvizītus, tas ne vēlāk kā 10 </w:t>
      </w:r>
      <w:r w:rsidRPr="004F13B0">
        <w:rPr>
          <w:rFonts w:ascii="Times New Roman" w:eastAsia="Calibri" w:hAnsi="Times New Roman" w:cs="Times New Roman"/>
          <w:i/>
          <w:iCs/>
          <w:kern w:val="0"/>
          <w14:ligatures w14:val="none"/>
        </w:rPr>
        <w:t xml:space="preserve">(desmit) </w:t>
      </w:r>
      <w:r w:rsidRPr="004F13B0">
        <w:rPr>
          <w:rFonts w:ascii="Times New Roman" w:eastAsia="Calibri" w:hAnsi="Times New Roman" w:cs="Times New Roman"/>
          <w:kern w:val="0"/>
          <w14:ligatures w14:val="none"/>
        </w:rPr>
        <w:t>kalendāra dienu laikā rakstiski paziņo par to otrai Pusei.</w:t>
      </w:r>
    </w:p>
    <w:p w14:paraId="24B88BF1" w14:textId="77777777" w:rsidR="00D307F9" w:rsidRPr="00135F6A" w:rsidRDefault="00D307F9" w:rsidP="00D307F9">
      <w:pPr>
        <w:numPr>
          <w:ilvl w:val="1"/>
          <w:numId w:val="5"/>
        </w:numPr>
        <w:spacing w:after="0" w:line="240" w:lineRule="auto"/>
        <w:jc w:val="both"/>
        <w:rPr>
          <w:rFonts w:ascii="Times New Roman" w:eastAsia="Calibri" w:hAnsi="Times New Roman" w:cs="Times New Roman"/>
          <w:kern w:val="0"/>
          <w14:ligatures w14:val="none"/>
        </w:rPr>
      </w:pPr>
      <w:r w:rsidRPr="004F13B0">
        <w:rPr>
          <w:rFonts w:ascii="Times New Roman" w:eastAsia="Calibri" w:hAnsi="Times New Roman" w:cs="Times New Roman"/>
          <w:b/>
          <w:color w:val="000000" w:themeColor="text1"/>
          <w:kern w:val="0"/>
          <w14:ligatures w14:val="none"/>
        </w:rPr>
        <w:t>Pasūtītājs</w:t>
      </w:r>
      <w:r w:rsidRPr="004F13B0">
        <w:rPr>
          <w:rFonts w:ascii="Times New Roman" w:eastAsia="Calibri" w:hAnsi="Times New Roman" w:cs="Times New Roman"/>
          <w:color w:val="000000" w:themeColor="text1"/>
          <w:kern w:val="0"/>
          <w14:ligatures w14:val="none"/>
        </w:rPr>
        <w:t xml:space="preserve"> par pilnvarotiem pārstāvjiem šī līguma izpildes laikā līguma priekšmeta</w:t>
      </w:r>
      <w:r>
        <w:rPr>
          <w:rFonts w:ascii="Times New Roman" w:eastAsia="Calibri" w:hAnsi="Times New Roman" w:cs="Times New Roman"/>
          <w:color w:val="000000" w:themeColor="text1"/>
          <w:kern w:val="0"/>
          <w14:ligatures w14:val="none"/>
        </w:rPr>
        <w:t xml:space="preserve"> 1.</w:t>
      </w:r>
      <w:r w:rsidRPr="004F13B0">
        <w:rPr>
          <w:rFonts w:ascii="Times New Roman" w:eastAsia="Calibri" w:hAnsi="Times New Roman" w:cs="Times New Roman"/>
          <w:color w:val="000000" w:themeColor="text1"/>
          <w:kern w:val="0"/>
          <w14:ligatures w14:val="none"/>
        </w:rPr>
        <w:t>daļas izpildei nozīmē</w:t>
      </w:r>
      <w:r>
        <w:rPr>
          <w:rFonts w:ascii="Times New Roman" w:eastAsia="Calibri" w:hAnsi="Times New Roman" w:cs="Times New Roman"/>
          <w:color w:val="000000" w:themeColor="text1"/>
          <w:kern w:val="0"/>
          <w14:ligatures w14:val="none"/>
        </w:rPr>
        <w:t>:</w:t>
      </w:r>
    </w:p>
    <w:tbl>
      <w:tblPr>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21"/>
        <w:gridCol w:w="2476"/>
        <w:gridCol w:w="1134"/>
        <w:gridCol w:w="1985"/>
        <w:gridCol w:w="2977"/>
      </w:tblGrid>
      <w:tr w:rsidR="00D307F9" w:rsidRPr="00135F6A" w14:paraId="7E335E16" w14:textId="77777777" w:rsidTr="00E42414">
        <w:trPr>
          <w:trHeight w:val="622"/>
        </w:trPr>
        <w:tc>
          <w:tcPr>
            <w:tcW w:w="921"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vAlign w:val="center"/>
            <w:hideMark/>
          </w:tcPr>
          <w:p w14:paraId="56DD5A4A" w14:textId="77777777" w:rsidR="00D307F9" w:rsidRPr="00135F6A" w:rsidRDefault="00D307F9" w:rsidP="00E42414">
            <w:pPr>
              <w:spacing w:after="0" w:line="240" w:lineRule="auto"/>
              <w:rPr>
                <w:rFonts w:ascii="Times New Roman" w:hAnsi="Times New Roman" w:cs="Times New Roman"/>
                <w:b/>
                <w:sz w:val="22"/>
                <w:szCs w:val="22"/>
                <w:lang w:bidi="hi-IN"/>
              </w:rPr>
            </w:pPr>
            <w:r w:rsidRPr="00135F6A">
              <w:rPr>
                <w:rFonts w:ascii="Times New Roman" w:hAnsi="Times New Roman" w:cs="Times New Roman"/>
                <w:b/>
                <w:sz w:val="22"/>
                <w:szCs w:val="22"/>
                <w:lang w:bidi="hi-IN"/>
              </w:rPr>
              <w:t>Nr.p.k.</w:t>
            </w:r>
          </w:p>
        </w:tc>
        <w:tc>
          <w:tcPr>
            <w:tcW w:w="2476"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vAlign w:val="center"/>
            <w:hideMark/>
          </w:tcPr>
          <w:p w14:paraId="04DDBC80" w14:textId="77777777" w:rsidR="00D307F9" w:rsidRPr="00135F6A" w:rsidRDefault="00D307F9" w:rsidP="00E42414">
            <w:pPr>
              <w:spacing w:after="0" w:line="240" w:lineRule="auto"/>
              <w:jc w:val="center"/>
              <w:rPr>
                <w:rFonts w:ascii="Times New Roman" w:hAnsi="Times New Roman" w:cs="Times New Roman"/>
                <w:b/>
                <w:sz w:val="22"/>
                <w:szCs w:val="22"/>
                <w:lang w:bidi="hi-IN"/>
              </w:rPr>
            </w:pPr>
            <w:r w:rsidRPr="00135F6A">
              <w:rPr>
                <w:rFonts w:ascii="Times New Roman" w:hAnsi="Times New Roman" w:cs="Times New Roman"/>
                <w:b/>
                <w:sz w:val="22"/>
                <w:szCs w:val="22"/>
                <w:lang w:bidi="hi-IN"/>
              </w:rPr>
              <w:t>Piegādes vieta (adrese)</w:t>
            </w:r>
          </w:p>
        </w:tc>
        <w:tc>
          <w:tcPr>
            <w:tcW w:w="1134"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Pr>
          <w:p w14:paraId="49953864" w14:textId="77777777" w:rsidR="00D307F9" w:rsidRPr="00135F6A" w:rsidRDefault="00D307F9" w:rsidP="00E42414">
            <w:pPr>
              <w:spacing w:after="0" w:line="240" w:lineRule="auto"/>
              <w:jc w:val="center"/>
              <w:rPr>
                <w:rFonts w:ascii="Times New Roman" w:hAnsi="Times New Roman" w:cs="Times New Roman"/>
                <w:b/>
                <w:sz w:val="22"/>
                <w:szCs w:val="22"/>
                <w:lang w:bidi="hi-IN"/>
              </w:rPr>
            </w:pPr>
            <w:r w:rsidRPr="00135F6A">
              <w:rPr>
                <w:rFonts w:ascii="Times New Roman" w:hAnsi="Times New Roman" w:cs="Times New Roman"/>
                <w:b/>
                <w:sz w:val="22"/>
                <w:szCs w:val="22"/>
                <w:lang w:bidi="hi-IN"/>
              </w:rPr>
              <w:t>Apjoms</w:t>
            </w:r>
          </w:p>
          <w:p w14:paraId="7CA12F83" w14:textId="77777777" w:rsidR="00D307F9" w:rsidRPr="00135F6A" w:rsidRDefault="00D307F9" w:rsidP="00E42414">
            <w:pPr>
              <w:spacing w:after="0" w:line="240" w:lineRule="auto"/>
              <w:jc w:val="center"/>
              <w:rPr>
                <w:rFonts w:ascii="Times New Roman" w:hAnsi="Times New Roman" w:cs="Times New Roman"/>
                <w:b/>
                <w:sz w:val="22"/>
                <w:szCs w:val="22"/>
                <w:lang w:bidi="hi-IN"/>
              </w:rPr>
            </w:pPr>
            <w:r w:rsidRPr="00135F6A">
              <w:rPr>
                <w:rFonts w:ascii="Times New Roman" w:hAnsi="Times New Roman" w:cs="Times New Roman"/>
                <w:b/>
                <w:sz w:val="22"/>
                <w:szCs w:val="22"/>
                <w:lang w:bidi="hi-IN"/>
              </w:rPr>
              <w:t>m</w:t>
            </w:r>
            <w:r w:rsidRPr="00135F6A">
              <w:rPr>
                <w:rFonts w:ascii="Times New Roman" w:hAnsi="Times New Roman" w:cs="Times New Roman"/>
                <w:b/>
                <w:sz w:val="22"/>
                <w:szCs w:val="22"/>
                <w:vertAlign w:val="superscript"/>
                <w:lang w:bidi="hi-IN"/>
              </w:rPr>
              <w:t>3</w:t>
            </w:r>
          </w:p>
        </w:tc>
        <w:tc>
          <w:tcPr>
            <w:tcW w:w="1985"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hideMark/>
          </w:tcPr>
          <w:p w14:paraId="4EA8B6F7" w14:textId="77777777" w:rsidR="00D307F9" w:rsidRPr="00135F6A" w:rsidRDefault="00D307F9" w:rsidP="00E42414">
            <w:pPr>
              <w:spacing w:after="0" w:line="240" w:lineRule="auto"/>
              <w:jc w:val="center"/>
              <w:rPr>
                <w:rFonts w:ascii="Times New Roman" w:hAnsi="Times New Roman" w:cs="Times New Roman"/>
                <w:b/>
                <w:sz w:val="22"/>
                <w:szCs w:val="22"/>
                <w:lang w:bidi="hi-IN"/>
              </w:rPr>
            </w:pPr>
            <w:r w:rsidRPr="00135F6A">
              <w:rPr>
                <w:rFonts w:ascii="Times New Roman" w:hAnsi="Times New Roman" w:cs="Times New Roman"/>
                <w:b/>
                <w:sz w:val="22"/>
                <w:szCs w:val="22"/>
                <w:lang w:bidi="hi-IN"/>
              </w:rPr>
              <w:t xml:space="preserve">Piegādes laiks </w:t>
            </w:r>
          </w:p>
        </w:tc>
        <w:tc>
          <w:tcPr>
            <w:tcW w:w="2977"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Pr>
          <w:p w14:paraId="397FFDAB" w14:textId="77777777" w:rsidR="00D307F9" w:rsidRPr="00135F6A" w:rsidRDefault="00D307F9" w:rsidP="00E42414">
            <w:pPr>
              <w:spacing w:after="0" w:line="240" w:lineRule="auto"/>
              <w:jc w:val="center"/>
              <w:rPr>
                <w:rFonts w:ascii="Times New Roman" w:hAnsi="Times New Roman" w:cs="Times New Roman"/>
                <w:b/>
                <w:sz w:val="22"/>
                <w:szCs w:val="22"/>
                <w:lang w:bidi="hi-IN"/>
              </w:rPr>
            </w:pPr>
            <w:r w:rsidRPr="00135F6A">
              <w:rPr>
                <w:rFonts w:ascii="Times New Roman" w:hAnsi="Times New Roman" w:cs="Times New Roman"/>
                <w:b/>
                <w:sz w:val="22"/>
                <w:szCs w:val="22"/>
                <w:lang w:bidi="hi-IN"/>
              </w:rPr>
              <w:t>Kontaktpersonas vārds, uzvārds, tālr., e-pasta adrese</w:t>
            </w:r>
          </w:p>
        </w:tc>
      </w:tr>
      <w:tr w:rsidR="00D307F9" w:rsidRPr="00135F6A" w14:paraId="34E2DD19" w14:textId="77777777" w:rsidTr="00E42414">
        <w:tc>
          <w:tcPr>
            <w:tcW w:w="6516" w:type="dxa"/>
            <w:gridSpan w:val="4"/>
            <w:tcBorders>
              <w:top w:val="single" w:sz="4" w:space="0" w:color="000000"/>
              <w:left w:val="single" w:sz="4" w:space="0" w:color="000000"/>
              <w:bottom w:val="single" w:sz="4" w:space="0" w:color="000000"/>
              <w:right w:val="single" w:sz="4" w:space="0" w:color="000000"/>
            </w:tcBorders>
            <w:shd w:val="clear" w:color="auto" w:fill="E7E6E6" w:themeFill="background2"/>
            <w:vAlign w:val="center"/>
          </w:tcPr>
          <w:p w14:paraId="13AD7173" w14:textId="77777777" w:rsidR="00D307F9" w:rsidRPr="00135F6A" w:rsidRDefault="00D307F9" w:rsidP="00E42414">
            <w:pPr>
              <w:spacing w:after="0" w:line="240" w:lineRule="auto"/>
              <w:rPr>
                <w:rFonts w:ascii="Times New Roman" w:hAnsi="Times New Roman" w:cs="Times New Roman"/>
                <w:sz w:val="22"/>
                <w:szCs w:val="22"/>
                <w:lang w:bidi="hi-IN"/>
              </w:rPr>
            </w:pPr>
            <w:r w:rsidRPr="00135F6A">
              <w:rPr>
                <w:rFonts w:ascii="Times New Roman" w:hAnsi="Times New Roman" w:cs="Times New Roman"/>
                <w:b/>
                <w:sz w:val="22"/>
                <w:szCs w:val="22"/>
                <w:lang w:bidi="hi-IN"/>
              </w:rPr>
              <w:t>1.daļa. Malkas piegāde Dagdas pilsētas un pagastu apvienībai - I</w:t>
            </w:r>
          </w:p>
        </w:tc>
        <w:tc>
          <w:tcPr>
            <w:tcW w:w="2977" w:type="dxa"/>
            <w:tcBorders>
              <w:top w:val="single" w:sz="4" w:space="0" w:color="000000"/>
              <w:left w:val="single" w:sz="4" w:space="0" w:color="000000"/>
              <w:bottom w:val="single" w:sz="4" w:space="0" w:color="000000"/>
              <w:right w:val="single" w:sz="4" w:space="0" w:color="000000"/>
            </w:tcBorders>
            <w:shd w:val="clear" w:color="auto" w:fill="E7E6E6" w:themeFill="background2"/>
          </w:tcPr>
          <w:p w14:paraId="7FE5FB33" w14:textId="77777777" w:rsidR="00D307F9" w:rsidRPr="00135F6A" w:rsidRDefault="00D307F9" w:rsidP="00E42414">
            <w:pPr>
              <w:spacing w:after="0" w:line="240" w:lineRule="auto"/>
              <w:rPr>
                <w:rFonts w:ascii="Times New Roman" w:hAnsi="Times New Roman" w:cs="Times New Roman"/>
                <w:b/>
                <w:sz w:val="22"/>
                <w:szCs w:val="22"/>
                <w:lang w:bidi="hi-IN"/>
              </w:rPr>
            </w:pPr>
          </w:p>
        </w:tc>
      </w:tr>
      <w:tr w:rsidR="00D307F9" w:rsidRPr="00135F6A" w14:paraId="511C1B71" w14:textId="77777777" w:rsidTr="00E42414">
        <w:tc>
          <w:tcPr>
            <w:tcW w:w="921" w:type="dxa"/>
            <w:tcBorders>
              <w:top w:val="single" w:sz="4" w:space="0" w:color="000000"/>
              <w:left w:val="single" w:sz="4" w:space="0" w:color="000000"/>
              <w:bottom w:val="single" w:sz="4" w:space="0" w:color="000000"/>
              <w:right w:val="single" w:sz="4" w:space="0" w:color="000000"/>
            </w:tcBorders>
            <w:vAlign w:val="center"/>
          </w:tcPr>
          <w:p w14:paraId="7E48CE70" w14:textId="77777777" w:rsidR="00D307F9" w:rsidRPr="00135F6A" w:rsidRDefault="00D307F9" w:rsidP="00E42414">
            <w:pPr>
              <w:spacing w:after="0" w:line="240" w:lineRule="auto"/>
              <w:jc w:val="center"/>
              <w:rPr>
                <w:rFonts w:ascii="Times New Roman" w:hAnsi="Times New Roman" w:cs="Times New Roman"/>
                <w:bCs/>
                <w:sz w:val="22"/>
                <w:szCs w:val="22"/>
                <w:lang w:bidi="hi-IN"/>
              </w:rPr>
            </w:pPr>
            <w:r w:rsidRPr="00135F6A">
              <w:rPr>
                <w:rFonts w:ascii="Times New Roman" w:hAnsi="Times New Roman" w:cs="Times New Roman"/>
                <w:bCs/>
                <w:sz w:val="22"/>
                <w:szCs w:val="22"/>
                <w:lang w:bidi="hi-IN"/>
              </w:rPr>
              <w:t>1.</w:t>
            </w:r>
          </w:p>
        </w:tc>
        <w:tc>
          <w:tcPr>
            <w:tcW w:w="2476" w:type="dxa"/>
            <w:tcBorders>
              <w:top w:val="single" w:sz="4" w:space="0" w:color="000000"/>
              <w:left w:val="single" w:sz="4" w:space="0" w:color="000000"/>
              <w:bottom w:val="single" w:sz="4" w:space="0" w:color="000000"/>
              <w:right w:val="single" w:sz="4" w:space="0" w:color="000000"/>
            </w:tcBorders>
            <w:vAlign w:val="center"/>
          </w:tcPr>
          <w:p w14:paraId="4A248E08" w14:textId="77777777" w:rsidR="00D307F9" w:rsidRPr="00135F6A" w:rsidRDefault="00D307F9" w:rsidP="00E42414">
            <w:pPr>
              <w:spacing w:after="0" w:line="240" w:lineRule="auto"/>
              <w:jc w:val="center"/>
              <w:rPr>
                <w:rFonts w:ascii="Times New Roman" w:hAnsi="Times New Roman" w:cs="Times New Roman"/>
                <w:bCs/>
                <w:sz w:val="22"/>
                <w:szCs w:val="22"/>
                <w:lang w:bidi="hi-IN"/>
              </w:rPr>
            </w:pPr>
            <w:r w:rsidRPr="00135F6A">
              <w:rPr>
                <w:rFonts w:ascii="Times New Roman" w:hAnsi="Times New Roman" w:cs="Times New Roman"/>
                <w:bCs/>
                <w:sz w:val="22"/>
                <w:szCs w:val="22"/>
                <w:lang w:bidi="hi-IN"/>
              </w:rPr>
              <w:t>Skolas iela 6, Andrupene, Andrupenes pag., Krāslavas nov.</w:t>
            </w:r>
          </w:p>
        </w:tc>
        <w:tc>
          <w:tcPr>
            <w:tcW w:w="1134" w:type="dxa"/>
            <w:tcBorders>
              <w:top w:val="single" w:sz="4" w:space="0" w:color="000000"/>
              <w:left w:val="single" w:sz="4" w:space="0" w:color="000000"/>
              <w:bottom w:val="single" w:sz="4" w:space="0" w:color="000000"/>
              <w:right w:val="single" w:sz="4" w:space="0" w:color="000000"/>
            </w:tcBorders>
          </w:tcPr>
          <w:p w14:paraId="77699FBF" w14:textId="77777777" w:rsidR="00D307F9" w:rsidRPr="00135F6A" w:rsidRDefault="00D307F9" w:rsidP="00E42414">
            <w:pPr>
              <w:spacing w:after="0" w:line="240" w:lineRule="auto"/>
              <w:jc w:val="center"/>
              <w:rPr>
                <w:rFonts w:ascii="Times New Roman" w:hAnsi="Times New Roman" w:cs="Times New Roman"/>
                <w:b/>
                <w:sz w:val="22"/>
                <w:szCs w:val="22"/>
                <w:lang w:bidi="hi-IN"/>
              </w:rPr>
            </w:pPr>
            <w:r w:rsidRPr="00135F6A">
              <w:rPr>
                <w:rFonts w:ascii="Times New Roman" w:hAnsi="Times New Roman" w:cs="Times New Roman"/>
                <w:b/>
                <w:sz w:val="22"/>
                <w:szCs w:val="22"/>
                <w:lang w:bidi="hi-IN"/>
              </w:rPr>
              <w:t>550</w:t>
            </w:r>
          </w:p>
        </w:tc>
        <w:tc>
          <w:tcPr>
            <w:tcW w:w="1985" w:type="dxa"/>
            <w:tcBorders>
              <w:top w:val="single" w:sz="4" w:space="0" w:color="000000"/>
              <w:left w:val="single" w:sz="4" w:space="0" w:color="000000"/>
              <w:bottom w:val="single" w:sz="4" w:space="0" w:color="000000"/>
              <w:right w:val="single" w:sz="4" w:space="0" w:color="000000"/>
            </w:tcBorders>
          </w:tcPr>
          <w:p w14:paraId="2A22503C" w14:textId="77777777" w:rsidR="00D307F9" w:rsidRPr="00135F6A" w:rsidRDefault="00D307F9" w:rsidP="00E42414">
            <w:pPr>
              <w:spacing w:after="0" w:line="240" w:lineRule="auto"/>
              <w:jc w:val="center"/>
              <w:rPr>
                <w:rFonts w:ascii="Times New Roman" w:hAnsi="Times New Roman" w:cs="Times New Roman"/>
                <w:b/>
                <w:sz w:val="22"/>
                <w:szCs w:val="22"/>
                <w:lang w:bidi="hi-IN"/>
              </w:rPr>
            </w:pPr>
            <w:r w:rsidRPr="00135F6A">
              <w:rPr>
                <w:rFonts w:ascii="Times New Roman" w:hAnsi="Times New Roman" w:cs="Times New Roman"/>
                <w:sz w:val="22"/>
                <w:szCs w:val="22"/>
                <w:lang w:bidi="hi-IN"/>
              </w:rPr>
              <w:t>Pēc pasūtītāja pieprasījuma             (</w:t>
            </w:r>
            <w:r w:rsidRPr="00135F6A">
              <w:rPr>
                <w:rFonts w:ascii="Times New Roman" w:eastAsia="Tahoma" w:hAnsi="Times New Roman" w:cs="Times New Roman"/>
                <w:bCs/>
                <w:sz w:val="22"/>
                <w:szCs w:val="22"/>
              </w:rPr>
              <w:t>2026.g. august</w:t>
            </w:r>
            <w:r w:rsidRPr="00135F6A">
              <w:rPr>
                <w:rFonts w:ascii="Times New Roman" w:hAnsi="Times New Roman" w:cs="Times New Roman"/>
                <w:sz w:val="22"/>
                <w:szCs w:val="22"/>
                <w:lang w:bidi="hi-IN"/>
              </w:rPr>
              <w:t>s - oktobris)</w:t>
            </w:r>
          </w:p>
        </w:tc>
        <w:tc>
          <w:tcPr>
            <w:tcW w:w="2977" w:type="dxa"/>
            <w:tcBorders>
              <w:top w:val="single" w:sz="4" w:space="0" w:color="000000"/>
              <w:left w:val="single" w:sz="4" w:space="0" w:color="000000"/>
              <w:bottom w:val="single" w:sz="4" w:space="0" w:color="000000"/>
              <w:right w:val="single" w:sz="4" w:space="0" w:color="000000"/>
            </w:tcBorders>
          </w:tcPr>
          <w:p w14:paraId="016CCC5E" w14:textId="77777777" w:rsidR="00D307F9" w:rsidRPr="00135F6A" w:rsidRDefault="00D307F9" w:rsidP="00E42414">
            <w:pPr>
              <w:spacing w:after="0" w:line="240" w:lineRule="auto"/>
              <w:jc w:val="center"/>
              <w:rPr>
                <w:rFonts w:ascii="Times New Roman" w:hAnsi="Times New Roman" w:cs="Times New Roman"/>
                <w:sz w:val="22"/>
                <w:szCs w:val="22"/>
                <w:lang w:bidi="hi-IN"/>
              </w:rPr>
            </w:pPr>
            <w:r w:rsidRPr="00135F6A">
              <w:rPr>
                <w:rFonts w:ascii="Times New Roman" w:hAnsi="Times New Roman" w:cs="Times New Roman"/>
                <w:sz w:val="22"/>
                <w:szCs w:val="22"/>
                <w:lang w:bidi="hi-IN"/>
              </w:rPr>
              <w:t>Aleksandrs Stepiņš</w:t>
            </w:r>
          </w:p>
          <w:p w14:paraId="45E8D8F6" w14:textId="4A6EF26F" w:rsidR="00D307F9" w:rsidRPr="00135F6A" w:rsidRDefault="00D307F9" w:rsidP="00E42414">
            <w:pPr>
              <w:spacing w:after="0" w:line="240" w:lineRule="auto"/>
              <w:jc w:val="center"/>
              <w:rPr>
                <w:rFonts w:ascii="Times New Roman" w:hAnsi="Times New Roman" w:cs="Times New Roman"/>
                <w:sz w:val="22"/>
                <w:szCs w:val="22"/>
                <w:lang w:bidi="hi-IN"/>
              </w:rPr>
            </w:pPr>
            <w:r>
              <w:rPr>
                <w:rFonts w:ascii="Times New Roman" w:hAnsi="Times New Roman" w:cs="Times New Roman"/>
                <w:sz w:val="22"/>
                <w:szCs w:val="22"/>
                <w:lang w:bidi="hi-IN"/>
              </w:rPr>
              <w:t>/…/</w:t>
            </w:r>
          </w:p>
          <w:p w14:paraId="10D832A8" w14:textId="77777777" w:rsidR="00D307F9" w:rsidRPr="00135F6A" w:rsidRDefault="00D307F9" w:rsidP="00E42414">
            <w:pPr>
              <w:spacing w:after="0" w:line="240" w:lineRule="auto"/>
              <w:jc w:val="center"/>
              <w:rPr>
                <w:rFonts w:ascii="Times New Roman" w:hAnsi="Times New Roman" w:cs="Times New Roman"/>
                <w:sz w:val="22"/>
                <w:szCs w:val="22"/>
                <w:lang w:bidi="hi-IN"/>
              </w:rPr>
            </w:pPr>
            <w:hyperlink r:id="rId5" w:history="1">
              <w:r w:rsidRPr="00135F6A">
                <w:rPr>
                  <w:rStyle w:val="Hipersaite"/>
                  <w:rFonts w:ascii="Times New Roman" w:hAnsi="Times New Roman" w:cs="Times New Roman"/>
                  <w:sz w:val="22"/>
                  <w:szCs w:val="22"/>
                  <w:lang w:bidi="hi-IN"/>
                </w:rPr>
                <w:t>andrupene@kraslava.lv</w:t>
              </w:r>
            </w:hyperlink>
          </w:p>
        </w:tc>
      </w:tr>
      <w:tr w:rsidR="00D307F9" w:rsidRPr="00135F6A" w14:paraId="759D66B8" w14:textId="77777777" w:rsidTr="00E42414">
        <w:tc>
          <w:tcPr>
            <w:tcW w:w="921" w:type="dxa"/>
            <w:tcBorders>
              <w:top w:val="single" w:sz="4" w:space="0" w:color="000000"/>
              <w:left w:val="single" w:sz="4" w:space="0" w:color="000000"/>
              <w:bottom w:val="single" w:sz="4" w:space="0" w:color="000000"/>
              <w:right w:val="single" w:sz="4" w:space="0" w:color="000000"/>
            </w:tcBorders>
            <w:vAlign w:val="center"/>
          </w:tcPr>
          <w:p w14:paraId="3E5591AC" w14:textId="77777777" w:rsidR="00D307F9" w:rsidRPr="00135F6A" w:rsidRDefault="00D307F9" w:rsidP="00E42414">
            <w:pPr>
              <w:spacing w:after="0" w:line="240" w:lineRule="auto"/>
              <w:jc w:val="center"/>
              <w:rPr>
                <w:rFonts w:ascii="Times New Roman" w:hAnsi="Times New Roman" w:cs="Times New Roman"/>
                <w:bCs/>
                <w:sz w:val="22"/>
                <w:szCs w:val="22"/>
                <w:lang w:bidi="hi-IN"/>
              </w:rPr>
            </w:pPr>
            <w:r w:rsidRPr="00135F6A">
              <w:rPr>
                <w:rFonts w:ascii="Times New Roman" w:hAnsi="Times New Roman" w:cs="Times New Roman"/>
                <w:bCs/>
                <w:sz w:val="22"/>
                <w:szCs w:val="22"/>
                <w:lang w:bidi="hi-IN"/>
              </w:rPr>
              <w:t>2.</w:t>
            </w:r>
          </w:p>
        </w:tc>
        <w:tc>
          <w:tcPr>
            <w:tcW w:w="2476" w:type="dxa"/>
            <w:tcBorders>
              <w:top w:val="single" w:sz="4" w:space="0" w:color="000000"/>
              <w:left w:val="single" w:sz="4" w:space="0" w:color="000000"/>
              <w:bottom w:val="single" w:sz="4" w:space="0" w:color="000000"/>
              <w:right w:val="single" w:sz="4" w:space="0" w:color="000000"/>
            </w:tcBorders>
            <w:vAlign w:val="center"/>
          </w:tcPr>
          <w:p w14:paraId="73C2423B" w14:textId="77777777" w:rsidR="00D307F9" w:rsidRPr="00135F6A" w:rsidRDefault="00D307F9" w:rsidP="00E42414">
            <w:pPr>
              <w:spacing w:after="0" w:line="240" w:lineRule="auto"/>
              <w:jc w:val="center"/>
              <w:rPr>
                <w:rFonts w:ascii="Times New Roman" w:hAnsi="Times New Roman" w:cs="Times New Roman"/>
                <w:bCs/>
                <w:sz w:val="22"/>
                <w:szCs w:val="22"/>
                <w:lang w:bidi="hi-IN"/>
              </w:rPr>
            </w:pPr>
            <w:r w:rsidRPr="00135F6A">
              <w:rPr>
                <w:rFonts w:ascii="Times New Roman" w:hAnsi="Times New Roman" w:cs="Times New Roman"/>
                <w:bCs/>
                <w:sz w:val="22"/>
                <w:szCs w:val="22"/>
                <w:lang w:bidi="hi-IN"/>
              </w:rPr>
              <w:t>“Ausekļi”, Andzeļi, Andzeļu pag., Krāslavas nov.</w:t>
            </w:r>
          </w:p>
        </w:tc>
        <w:tc>
          <w:tcPr>
            <w:tcW w:w="1134" w:type="dxa"/>
            <w:tcBorders>
              <w:top w:val="single" w:sz="4" w:space="0" w:color="000000"/>
              <w:left w:val="single" w:sz="4" w:space="0" w:color="000000"/>
              <w:bottom w:val="single" w:sz="4" w:space="0" w:color="000000"/>
              <w:right w:val="single" w:sz="4" w:space="0" w:color="000000"/>
            </w:tcBorders>
          </w:tcPr>
          <w:p w14:paraId="7E73CDF6" w14:textId="77777777" w:rsidR="00D307F9" w:rsidRPr="00135F6A" w:rsidRDefault="00D307F9" w:rsidP="00E42414">
            <w:pPr>
              <w:spacing w:after="0" w:line="240" w:lineRule="auto"/>
              <w:jc w:val="center"/>
              <w:rPr>
                <w:rFonts w:ascii="Times New Roman" w:hAnsi="Times New Roman" w:cs="Times New Roman"/>
                <w:b/>
                <w:sz w:val="22"/>
                <w:szCs w:val="22"/>
                <w:lang w:bidi="hi-IN"/>
              </w:rPr>
            </w:pPr>
            <w:r w:rsidRPr="00135F6A">
              <w:rPr>
                <w:rFonts w:ascii="Times New Roman" w:hAnsi="Times New Roman" w:cs="Times New Roman"/>
                <w:b/>
                <w:sz w:val="22"/>
                <w:szCs w:val="22"/>
                <w:lang w:bidi="hi-IN"/>
              </w:rPr>
              <w:t>100</w:t>
            </w:r>
          </w:p>
        </w:tc>
        <w:tc>
          <w:tcPr>
            <w:tcW w:w="1985" w:type="dxa"/>
            <w:tcBorders>
              <w:top w:val="single" w:sz="4" w:space="0" w:color="000000"/>
              <w:left w:val="single" w:sz="4" w:space="0" w:color="000000"/>
              <w:bottom w:val="single" w:sz="4" w:space="0" w:color="000000"/>
              <w:right w:val="single" w:sz="4" w:space="0" w:color="000000"/>
            </w:tcBorders>
          </w:tcPr>
          <w:p w14:paraId="3BB15260" w14:textId="77777777" w:rsidR="00D307F9" w:rsidRPr="00135F6A" w:rsidRDefault="00D307F9" w:rsidP="00E42414">
            <w:pPr>
              <w:spacing w:after="0" w:line="240" w:lineRule="auto"/>
              <w:jc w:val="center"/>
              <w:rPr>
                <w:rFonts w:ascii="Times New Roman" w:hAnsi="Times New Roman" w:cs="Times New Roman"/>
                <w:b/>
                <w:sz w:val="22"/>
                <w:szCs w:val="22"/>
                <w:lang w:bidi="hi-IN"/>
              </w:rPr>
            </w:pPr>
            <w:r w:rsidRPr="00135F6A">
              <w:rPr>
                <w:rFonts w:ascii="Times New Roman" w:hAnsi="Times New Roman" w:cs="Times New Roman"/>
                <w:sz w:val="22"/>
                <w:szCs w:val="22"/>
                <w:lang w:bidi="hi-IN"/>
              </w:rPr>
              <w:t>Pēc pasūtītāja pieprasījuma             (</w:t>
            </w:r>
            <w:r w:rsidRPr="00135F6A">
              <w:rPr>
                <w:rFonts w:ascii="Times New Roman" w:eastAsia="Tahoma" w:hAnsi="Times New Roman" w:cs="Times New Roman"/>
                <w:bCs/>
                <w:sz w:val="22"/>
                <w:szCs w:val="22"/>
              </w:rPr>
              <w:t>2026.g. august</w:t>
            </w:r>
            <w:r w:rsidRPr="00135F6A">
              <w:rPr>
                <w:rFonts w:ascii="Times New Roman" w:hAnsi="Times New Roman" w:cs="Times New Roman"/>
                <w:sz w:val="22"/>
                <w:szCs w:val="22"/>
                <w:lang w:bidi="hi-IN"/>
              </w:rPr>
              <w:t>s - oktobris)</w:t>
            </w:r>
          </w:p>
        </w:tc>
        <w:tc>
          <w:tcPr>
            <w:tcW w:w="2977" w:type="dxa"/>
            <w:tcBorders>
              <w:top w:val="single" w:sz="4" w:space="0" w:color="000000"/>
              <w:left w:val="single" w:sz="4" w:space="0" w:color="000000"/>
              <w:bottom w:val="single" w:sz="4" w:space="0" w:color="000000"/>
              <w:right w:val="single" w:sz="4" w:space="0" w:color="000000"/>
            </w:tcBorders>
          </w:tcPr>
          <w:p w14:paraId="1CB1F808" w14:textId="77777777" w:rsidR="00D307F9" w:rsidRPr="00135F6A" w:rsidRDefault="00D307F9" w:rsidP="00E42414">
            <w:pPr>
              <w:spacing w:after="0" w:line="240" w:lineRule="auto"/>
              <w:jc w:val="center"/>
              <w:rPr>
                <w:rFonts w:ascii="Times New Roman" w:hAnsi="Times New Roman" w:cs="Times New Roman"/>
                <w:sz w:val="22"/>
                <w:szCs w:val="22"/>
                <w:lang w:bidi="hi-IN"/>
              </w:rPr>
            </w:pPr>
            <w:r w:rsidRPr="00135F6A">
              <w:rPr>
                <w:rFonts w:ascii="Times New Roman" w:hAnsi="Times New Roman" w:cs="Times New Roman"/>
                <w:sz w:val="22"/>
                <w:szCs w:val="22"/>
                <w:lang w:bidi="hi-IN"/>
              </w:rPr>
              <w:t>Aleksandrs Stepiņš</w:t>
            </w:r>
          </w:p>
          <w:p w14:paraId="7285057F" w14:textId="552F38F2" w:rsidR="00D307F9" w:rsidRPr="00135F6A" w:rsidRDefault="00D307F9" w:rsidP="00E42414">
            <w:pPr>
              <w:spacing w:after="0" w:line="240" w:lineRule="auto"/>
              <w:jc w:val="center"/>
              <w:rPr>
                <w:rFonts w:ascii="Times New Roman" w:hAnsi="Times New Roman" w:cs="Times New Roman"/>
                <w:sz w:val="22"/>
                <w:szCs w:val="22"/>
                <w:lang w:bidi="hi-IN"/>
              </w:rPr>
            </w:pPr>
            <w:r>
              <w:rPr>
                <w:rFonts w:ascii="Times New Roman" w:hAnsi="Times New Roman" w:cs="Times New Roman"/>
                <w:sz w:val="22"/>
                <w:szCs w:val="22"/>
                <w:lang w:bidi="hi-IN"/>
              </w:rPr>
              <w:t>/…/</w:t>
            </w:r>
          </w:p>
          <w:p w14:paraId="7430DAFC" w14:textId="77777777" w:rsidR="00D307F9" w:rsidRPr="00135F6A" w:rsidRDefault="00D307F9" w:rsidP="00E42414">
            <w:pPr>
              <w:spacing w:after="0" w:line="240" w:lineRule="auto"/>
              <w:jc w:val="center"/>
              <w:rPr>
                <w:rFonts w:ascii="Times New Roman" w:hAnsi="Times New Roman" w:cs="Times New Roman"/>
                <w:sz w:val="22"/>
                <w:szCs w:val="22"/>
                <w:lang w:bidi="hi-IN"/>
              </w:rPr>
            </w:pPr>
            <w:hyperlink r:id="rId6" w:history="1">
              <w:r w:rsidRPr="00135F6A">
                <w:rPr>
                  <w:rStyle w:val="Hipersaite"/>
                  <w:rFonts w:ascii="Times New Roman" w:hAnsi="Times New Roman" w:cs="Times New Roman"/>
                  <w:sz w:val="22"/>
                  <w:szCs w:val="22"/>
                  <w:lang w:bidi="hi-IN"/>
                </w:rPr>
                <w:t>andzeli@kraslava.lv</w:t>
              </w:r>
            </w:hyperlink>
            <w:r w:rsidRPr="00135F6A">
              <w:rPr>
                <w:rFonts w:ascii="Times New Roman" w:hAnsi="Times New Roman" w:cs="Times New Roman"/>
                <w:sz w:val="22"/>
                <w:szCs w:val="22"/>
                <w:lang w:bidi="hi-IN"/>
              </w:rPr>
              <w:t xml:space="preserve"> </w:t>
            </w:r>
          </w:p>
          <w:p w14:paraId="114DED83" w14:textId="77777777" w:rsidR="00D307F9" w:rsidRPr="00135F6A" w:rsidRDefault="00D307F9" w:rsidP="00E42414">
            <w:pPr>
              <w:spacing w:after="0" w:line="240" w:lineRule="auto"/>
              <w:jc w:val="center"/>
              <w:rPr>
                <w:rFonts w:ascii="Times New Roman" w:hAnsi="Times New Roman" w:cs="Times New Roman"/>
                <w:sz w:val="22"/>
                <w:szCs w:val="22"/>
                <w:lang w:bidi="hi-IN"/>
              </w:rPr>
            </w:pPr>
          </w:p>
        </w:tc>
      </w:tr>
      <w:tr w:rsidR="00D307F9" w:rsidRPr="00135F6A" w14:paraId="3A445CEE" w14:textId="77777777" w:rsidTr="00E42414">
        <w:tc>
          <w:tcPr>
            <w:tcW w:w="921" w:type="dxa"/>
            <w:tcBorders>
              <w:top w:val="single" w:sz="4" w:space="0" w:color="000000"/>
              <w:left w:val="single" w:sz="4" w:space="0" w:color="000000"/>
              <w:bottom w:val="single" w:sz="4" w:space="0" w:color="000000"/>
              <w:right w:val="single" w:sz="4" w:space="0" w:color="000000"/>
            </w:tcBorders>
            <w:vAlign w:val="center"/>
          </w:tcPr>
          <w:p w14:paraId="327AA086" w14:textId="77777777" w:rsidR="00D307F9" w:rsidRPr="00135F6A" w:rsidRDefault="00D307F9" w:rsidP="00E42414">
            <w:pPr>
              <w:spacing w:after="0" w:line="240" w:lineRule="auto"/>
              <w:jc w:val="center"/>
              <w:rPr>
                <w:rFonts w:ascii="Times New Roman" w:hAnsi="Times New Roman" w:cs="Times New Roman"/>
                <w:bCs/>
                <w:sz w:val="22"/>
                <w:szCs w:val="22"/>
                <w:lang w:bidi="hi-IN"/>
              </w:rPr>
            </w:pPr>
            <w:r w:rsidRPr="00135F6A">
              <w:rPr>
                <w:rFonts w:ascii="Times New Roman" w:hAnsi="Times New Roman" w:cs="Times New Roman"/>
                <w:bCs/>
                <w:sz w:val="22"/>
                <w:szCs w:val="22"/>
                <w:lang w:bidi="hi-IN"/>
              </w:rPr>
              <w:lastRenderedPageBreak/>
              <w:t>3.</w:t>
            </w:r>
          </w:p>
        </w:tc>
        <w:tc>
          <w:tcPr>
            <w:tcW w:w="2476" w:type="dxa"/>
            <w:tcBorders>
              <w:top w:val="single" w:sz="4" w:space="0" w:color="000000"/>
              <w:left w:val="single" w:sz="4" w:space="0" w:color="000000"/>
              <w:bottom w:val="single" w:sz="4" w:space="0" w:color="000000"/>
              <w:right w:val="single" w:sz="4" w:space="0" w:color="000000"/>
            </w:tcBorders>
            <w:vAlign w:val="center"/>
          </w:tcPr>
          <w:p w14:paraId="256CFBF0" w14:textId="77777777" w:rsidR="00D307F9" w:rsidRPr="00135F6A" w:rsidRDefault="00D307F9" w:rsidP="00E42414">
            <w:pPr>
              <w:spacing w:after="0" w:line="240" w:lineRule="auto"/>
              <w:jc w:val="center"/>
              <w:rPr>
                <w:rFonts w:ascii="Times New Roman" w:hAnsi="Times New Roman" w:cs="Times New Roman"/>
                <w:bCs/>
                <w:sz w:val="22"/>
                <w:szCs w:val="22"/>
                <w:lang w:bidi="hi-IN"/>
              </w:rPr>
            </w:pPr>
            <w:r w:rsidRPr="00135F6A">
              <w:rPr>
                <w:rFonts w:ascii="Times New Roman" w:hAnsi="Times New Roman" w:cs="Times New Roman"/>
                <w:bCs/>
                <w:sz w:val="22"/>
                <w:szCs w:val="22"/>
                <w:lang w:bidi="hi-IN"/>
              </w:rPr>
              <w:t>Kalna iela 3, c. Asūne, Asūnes pag., Krāslavas nov.</w:t>
            </w:r>
          </w:p>
        </w:tc>
        <w:tc>
          <w:tcPr>
            <w:tcW w:w="1134" w:type="dxa"/>
            <w:tcBorders>
              <w:top w:val="single" w:sz="4" w:space="0" w:color="000000"/>
              <w:left w:val="single" w:sz="4" w:space="0" w:color="000000"/>
              <w:bottom w:val="single" w:sz="4" w:space="0" w:color="000000"/>
              <w:right w:val="single" w:sz="4" w:space="0" w:color="000000"/>
            </w:tcBorders>
          </w:tcPr>
          <w:p w14:paraId="6109F60F" w14:textId="77777777" w:rsidR="00D307F9" w:rsidRPr="00135F6A" w:rsidRDefault="00D307F9" w:rsidP="00E42414">
            <w:pPr>
              <w:spacing w:after="0" w:line="240" w:lineRule="auto"/>
              <w:jc w:val="center"/>
              <w:rPr>
                <w:rFonts w:ascii="Times New Roman" w:hAnsi="Times New Roman" w:cs="Times New Roman"/>
                <w:b/>
                <w:sz w:val="22"/>
                <w:szCs w:val="22"/>
                <w:lang w:bidi="hi-IN"/>
              </w:rPr>
            </w:pPr>
            <w:r w:rsidRPr="00135F6A">
              <w:rPr>
                <w:rFonts w:ascii="Times New Roman" w:hAnsi="Times New Roman" w:cs="Times New Roman"/>
                <w:b/>
                <w:sz w:val="22"/>
                <w:szCs w:val="22"/>
                <w:lang w:bidi="hi-IN"/>
              </w:rPr>
              <w:t>400</w:t>
            </w:r>
          </w:p>
        </w:tc>
        <w:tc>
          <w:tcPr>
            <w:tcW w:w="1985" w:type="dxa"/>
            <w:tcBorders>
              <w:top w:val="single" w:sz="4" w:space="0" w:color="000000"/>
              <w:left w:val="single" w:sz="4" w:space="0" w:color="000000"/>
              <w:bottom w:val="single" w:sz="4" w:space="0" w:color="000000"/>
              <w:right w:val="single" w:sz="4" w:space="0" w:color="000000"/>
            </w:tcBorders>
          </w:tcPr>
          <w:p w14:paraId="56318F6A" w14:textId="77777777" w:rsidR="00D307F9" w:rsidRPr="00135F6A" w:rsidRDefault="00D307F9" w:rsidP="00E42414">
            <w:pPr>
              <w:spacing w:after="0" w:line="240" w:lineRule="auto"/>
              <w:jc w:val="center"/>
              <w:rPr>
                <w:rFonts w:ascii="Times New Roman" w:hAnsi="Times New Roman" w:cs="Times New Roman"/>
                <w:b/>
                <w:sz w:val="22"/>
                <w:szCs w:val="22"/>
                <w:lang w:bidi="hi-IN"/>
              </w:rPr>
            </w:pPr>
            <w:r w:rsidRPr="00135F6A">
              <w:rPr>
                <w:rFonts w:ascii="Times New Roman" w:hAnsi="Times New Roman" w:cs="Times New Roman"/>
                <w:sz w:val="22"/>
                <w:szCs w:val="22"/>
                <w:lang w:bidi="hi-IN"/>
              </w:rPr>
              <w:t>Pēc pasūtītāja pieprasījuma             (</w:t>
            </w:r>
            <w:r w:rsidRPr="00135F6A">
              <w:rPr>
                <w:rFonts w:ascii="Times New Roman" w:eastAsia="Tahoma" w:hAnsi="Times New Roman" w:cs="Times New Roman"/>
                <w:bCs/>
                <w:sz w:val="22"/>
                <w:szCs w:val="22"/>
              </w:rPr>
              <w:t>2026.g. august</w:t>
            </w:r>
            <w:r w:rsidRPr="00135F6A">
              <w:rPr>
                <w:rFonts w:ascii="Times New Roman" w:hAnsi="Times New Roman" w:cs="Times New Roman"/>
                <w:sz w:val="22"/>
                <w:szCs w:val="22"/>
                <w:lang w:bidi="hi-IN"/>
              </w:rPr>
              <w:t>s - oktobris)</w:t>
            </w:r>
          </w:p>
        </w:tc>
        <w:tc>
          <w:tcPr>
            <w:tcW w:w="2977" w:type="dxa"/>
            <w:tcBorders>
              <w:top w:val="single" w:sz="4" w:space="0" w:color="000000"/>
              <w:left w:val="single" w:sz="4" w:space="0" w:color="000000"/>
              <w:bottom w:val="single" w:sz="4" w:space="0" w:color="000000"/>
              <w:right w:val="single" w:sz="4" w:space="0" w:color="000000"/>
            </w:tcBorders>
          </w:tcPr>
          <w:p w14:paraId="4657B9E9" w14:textId="77777777" w:rsidR="00D307F9" w:rsidRPr="00135F6A" w:rsidRDefault="00D307F9" w:rsidP="00E42414">
            <w:pPr>
              <w:spacing w:after="0" w:line="240" w:lineRule="auto"/>
              <w:jc w:val="center"/>
              <w:rPr>
                <w:rFonts w:ascii="Times New Roman" w:hAnsi="Times New Roman" w:cs="Times New Roman"/>
                <w:sz w:val="22"/>
                <w:szCs w:val="22"/>
                <w:lang w:bidi="hi-IN"/>
              </w:rPr>
            </w:pPr>
            <w:r w:rsidRPr="00135F6A">
              <w:rPr>
                <w:rFonts w:ascii="Times New Roman" w:hAnsi="Times New Roman" w:cs="Times New Roman"/>
                <w:sz w:val="22"/>
                <w:szCs w:val="22"/>
                <w:lang w:bidi="hi-IN"/>
              </w:rPr>
              <w:t>Žanna Aišpure</w:t>
            </w:r>
          </w:p>
          <w:p w14:paraId="2E8408C5" w14:textId="2FB28DDB" w:rsidR="00D307F9" w:rsidRPr="00135F6A" w:rsidRDefault="00D307F9" w:rsidP="00E42414">
            <w:pPr>
              <w:spacing w:after="0" w:line="240" w:lineRule="auto"/>
              <w:jc w:val="center"/>
              <w:rPr>
                <w:rFonts w:ascii="Times New Roman" w:hAnsi="Times New Roman" w:cs="Times New Roman"/>
                <w:sz w:val="22"/>
                <w:szCs w:val="22"/>
                <w:lang w:bidi="hi-IN"/>
              </w:rPr>
            </w:pPr>
            <w:r>
              <w:rPr>
                <w:rFonts w:ascii="Times New Roman" w:hAnsi="Times New Roman" w:cs="Times New Roman"/>
                <w:sz w:val="22"/>
                <w:szCs w:val="22"/>
                <w:lang w:bidi="hi-IN"/>
              </w:rPr>
              <w:t>/…/</w:t>
            </w:r>
          </w:p>
          <w:p w14:paraId="1A514157" w14:textId="77777777" w:rsidR="00D307F9" w:rsidRPr="00135F6A" w:rsidRDefault="00D307F9" w:rsidP="00E42414">
            <w:pPr>
              <w:spacing w:after="0" w:line="240" w:lineRule="auto"/>
              <w:jc w:val="center"/>
              <w:rPr>
                <w:rFonts w:ascii="Times New Roman" w:hAnsi="Times New Roman" w:cs="Times New Roman"/>
                <w:sz w:val="22"/>
                <w:szCs w:val="22"/>
                <w:lang w:bidi="hi-IN"/>
              </w:rPr>
            </w:pPr>
            <w:hyperlink r:id="rId7" w:history="1">
              <w:r w:rsidRPr="00135F6A">
                <w:rPr>
                  <w:rStyle w:val="Hipersaite"/>
                  <w:rFonts w:ascii="Times New Roman" w:hAnsi="Times New Roman" w:cs="Times New Roman"/>
                  <w:sz w:val="22"/>
                  <w:szCs w:val="22"/>
                  <w:lang w:bidi="hi-IN"/>
                </w:rPr>
                <w:t>asune@kraslava.lv</w:t>
              </w:r>
            </w:hyperlink>
          </w:p>
        </w:tc>
      </w:tr>
      <w:tr w:rsidR="00D307F9" w:rsidRPr="00135F6A" w14:paraId="6FCCECBE" w14:textId="77777777" w:rsidTr="00E42414">
        <w:tc>
          <w:tcPr>
            <w:tcW w:w="921" w:type="dxa"/>
            <w:tcBorders>
              <w:top w:val="single" w:sz="4" w:space="0" w:color="000000"/>
              <w:left w:val="single" w:sz="4" w:space="0" w:color="000000"/>
              <w:bottom w:val="single" w:sz="4" w:space="0" w:color="000000"/>
              <w:right w:val="single" w:sz="4" w:space="0" w:color="000000"/>
            </w:tcBorders>
            <w:vAlign w:val="center"/>
          </w:tcPr>
          <w:p w14:paraId="6BADE462" w14:textId="77777777" w:rsidR="00D307F9" w:rsidRPr="00135F6A" w:rsidRDefault="00D307F9" w:rsidP="00E42414">
            <w:pPr>
              <w:spacing w:after="0" w:line="240" w:lineRule="auto"/>
              <w:jc w:val="center"/>
              <w:rPr>
                <w:rFonts w:ascii="Times New Roman" w:hAnsi="Times New Roman" w:cs="Times New Roman"/>
                <w:bCs/>
                <w:sz w:val="22"/>
                <w:szCs w:val="22"/>
                <w:lang w:bidi="hi-IN"/>
              </w:rPr>
            </w:pPr>
            <w:r w:rsidRPr="00135F6A">
              <w:rPr>
                <w:rFonts w:ascii="Times New Roman" w:hAnsi="Times New Roman" w:cs="Times New Roman"/>
                <w:bCs/>
                <w:sz w:val="22"/>
                <w:szCs w:val="22"/>
                <w:lang w:bidi="hi-IN"/>
              </w:rPr>
              <w:t>4.</w:t>
            </w:r>
          </w:p>
        </w:tc>
        <w:tc>
          <w:tcPr>
            <w:tcW w:w="2476" w:type="dxa"/>
            <w:tcBorders>
              <w:top w:val="single" w:sz="4" w:space="0" w:color="000000"/>
              <w:left w:val="single" w:sz="4" w:space="0" w:color="000000"/>
              <w:bottom w:val="single" w:sz="4" w:space="0" w:color="000000"/>
              <w:right w:val="single" w:sz="4" w:space="0" w:color="000000"/>
            </w:tcBorders>
            <w:vAlign w:val="center"/>
          </w:tcPr>
          <w:p w14:paraId="091F8036" w14:textId="77777777" w:rsidR="00D307F9" w:rsidRPr="00135F6A" w:rsidRDefault="00D307F9" w:rsidP="00E42414">
            <w:pPr>
              <w:spacing w:after="0" w:line="240" w:lineRule="auto"/>
              <w:jc w:val="center"/>
              <w:rPr>
                <w:rFonts w:ascii="Times New Roman" w:hAnsi="Times New Roman" w:cs="Times New Roman"/>
                <w:bCs/>
                <w:sz w:val="22"/>
                <w:szCs w:val="22"/>
                <w:lang w:bidi="hi-IN"/>
              </w:rPr>
            </w:pPr>
            <w:r w:rsidRPr="00135F6A">
              <w:rPr>
                <w:rFonts w:ascii="Times New Roman" w:hAnsi="Times New Roman" w:cs="Times New Roman"/>
                <w:bCs/>
                <w:sz w:val="22"/>
                <w:szCs w:val="22"/>
                <w:lang w:bidi="hi-IN"/>
              </w:rPr>
              <w:t>Saules iela 9, Konstantinova, Konstantinovas pag., Krāslavas nov.</w:t>
            </w:r>
          </w:p>
        </w:tc>
        <w:tc>
          <w:tcPr>
            <w:tcW w:w="1134" w:type="dxa"/>
            <w:tcBorders>
              <w:top w:val="single" w:sz="4" w:space="0" w:color="000000"/>
              <w:left w:val="single" w:sz="4" w:space="0" w:color="000000"/>
              <w:bottom w:val="single" w:sz="4" w:space="0" w:color="000000"/>
              <w:right w:val="single" w:sz="4" w:space="0" w:color="000000"/>
            </w:tcBorders>
          </w:tcPr>
          <w:p w14:paraId="18864DCB" w14:textId="77777777" w:rsidR="00D307F9" w:rsidRPr="00135F6A" w:rsidRDefault="00D307F9" w:rsidP="00E42414">
            <w:pPr>
              <w:spacing w:after="0" w:line="240" w:lineRule="auto"/>
              <w:jc w:val="center"/>
              <w:rPr>
                <w:rFonts w:ascii="Times New Roman" w:hAnsi="Times New Roman" w:cs="Times New Roman"/>
                <w:b/>
                <w:sz w:val="22"/>
                <w:szCs w:val="22"/>
                <w:lang w:bidi="hi-IN"/>
              </w:rPr>
            </w:pPr>
            <w:r w:rsidRPr="00135F6A">
              <w:rPr>
                <w:rFonts w:ascii="Times New Roman" w:hAnsi="Times New Roman" w:cs="Times New Roman"/>
                <w:b/>
                <w:sz w:val="22"/>
                <w:szCs w:val="22"/>
                <w:lang w:bidi="hi-IN"/>
              </w:rPr>
              <w:t>120</w:t>
            </w:r>
          </w:p>
        </w:tc>
        <w:tc>
          <w:tcPr>
            <w:tcW w:w="1985" w:type="dxa"/>
            <w:tcBorders>
              <w:top w:val="single" w:sz="4" w:space="0" w:color="000000"/>
              <w:left w:val="single" w:sz="4" w:space="0" w:color="000000"/>
              <w:bottom w:val="single" w:sz="4" w:space="0" w:color="000000"/>
              <w:right w:val="single" w:sz="4" w:space="0" w:color="000000"/>
            </w:tcBorders>
          </w:tcPr>
          <w:p w14:paraId="736324BB" w14:textId="77777777" w:rsidR="00D307F9" w:rsidRPr="00135F6A" w:rsidRDefault="00D307F9" w:rsidP="00E42414">
            <w:pPr>
              <w:spacing w:after="0" w:line="240" w:lineRule="auto"/>
              <w:jc w:val="center"/>
              <w:rPr>
                <w:rFonts w:ascii="Times New Roman" w:hAnsi="Times New Roman" w:cs="Times New Roman"/>
                <w:b/>
                <w:sz w:val="22"/>
                <w:szCs w:val="22"/>
                <w:lang w:bidi="hi-IN"/>
              </w:rPr>
            </w:pPr>
            <w:r w:rsidRPr="00135F6A">
              <w:rPr>
                <w:rFonts w:ascii="Times New Roman" w:hAnsi="Times New Roman" w:cs="Times New Roman"/>
                <w:sz w:val="22"/>
                <w:szCs w:val="22"/>
                <w:lang w:bidi="hi-IN"/>
              </w:rPr>
              <w:t>Pēc pasūtītāja pieprasījuma             (</w:t>
            </w:r>
            <w:r w:rsidRPr="00135F6A">
              <w:rPr>
                <w:rFonts w:ascii="Times New Roman" w:eastAsia="Tahoma" w:hAnsi="Times New Roman" w:cs="Times New Roman"/>
                <w:bCs/>
                <w:sz w:val="22"/>
                <w:szCs w:val="22"/>
              </w:rPr>
              <w:t>2026.g. august</w:t>
            </w:r>
            <w:r w:rsidRPr="00135F6A">
              <w:rPr>
                <w:rFonts w:ascii="Times New Roman" w:hAnsi="Times New Roman" w:cs="Times New Roman"/>
                <w:sz w:val="22"/>
                <w:szCs w:val="22"/>
                <w:lang w:bidi="hi-IN"/>
              </w:rPr>
              <w:t>s - oktobris)</w:t>
            </w:r>
          </w:p>
        </w:tc>
        <w:tc>
          <w:tcPr>
            <w:tcW w:w="2977" w:type="dxa"/>
            <w:tcBorders>
              <w:top w:val="single" w:sz="4" w:space="0" w:color="000000"/>
              <w:left w:val="single" w:sz="4" w:space="0" w:color="000000"/>
              <w:bottom w:val="single" w:sz="4" w:space="0" w:color="000000"/>
              <w:right w:val="single" w:sz="4" w:space="0" w:color="000000"/>
            </w:tcBorders>
          </w:tcPr>
          <w:p w14:paraId="3D851EC8" w14:textId="77777777" w:rsidR="00D307F9" w:rsidRPr="00135F6A" w:rsidRDefault="00D307F9" w:rsidP="00E42414">
            <w:pPr>
              <w:spacing w:after="0" w:line="240" w:lineRule="auto"/>
              <w:jc w:val="center"/>
              <w:rPr>
                <w:rFonts w:ascii="Times New Roman" w:hAnsi="Times New Roman" w:cs="Times New Roman"/>
                <w:sz w:val="22"/>
                <w:szCs w:val="22"/>
                <w:lang w:bidi="hi-IN"/>
              </w:rPr>
            </w:pPr>
            <w:r w:rsidRPr="00135F6A">
              <w:rPr>
                <w:rFonts w:ascii="Times New Roman" w:hAnsi="Times New Roman" w:cs="Times New Roman"/>
                <w:sz w:val="22"/>
                <w:szCs w:val="22"/>
                <w:lang w:bidi="hi-IN"/>
              </w:rPr>
              <w:t>Solvita Stepiņa</w:t>
            </w:r>
          </w:p>
          <w:p w14:paraId="36FABA72" w14:textId="70C10775" w:rsidR="00D307F9" w:rsidRPr="00135F6A" w:rsidRDefault="00D307F9" w:rsidP="00E42414">
            <w:pPr>
              <w:spacing w:after="0" w:line="240" w:lineRule="auto"/>
              <w:jc w:val="center"/>
              <w:rPr>
                <w:rFonts w:ascii="Times New Roman" w:hAnsi="Times New Roman" w:cs="Times New Roman"/>
                <w:sz w:val="22"/>
                <w:szCs w:val="22"/>
                <w:lang w:bidi="hi-IN"/>
              </w:rPr>
            </w:pPr>
            <w:r>
              <w:rPr>
                <w:rFonts w:ascii="Times New Roman" w:hAnsi="Times New Roman" w:cs="Times New Roman"/>
                <w:sz w:val="22"/>
                <w:szCs w:val="22"/>
                <w:lang w:bidi="hi-IN"/>
              </w:rPr>
              <w:t>/…/</w:t>
            </w:r>
          </w:p>
          <w:p w14:paraId="4BCF6E72" w14:textId="77777777" w:rsidR="00D307F9" w:rsidRPr="00135F6A" w:rsidRDefault="00D307F9" w:rsidP="00E42414">
            <w:pPr>
              <w:spacing w:after="0" w:line="240" w:lineRule="auto"/>
              <w:jc w:val="center"/>
              <w:rPr>
                <w:rFonts w:ascii="Times New Roman" w:hAnsi="Times New Roman" w:cs="Times New Roman"/>
                <w:sz w:val="22"/>
                <w:szCs w:val="22"/>
                <w:lang w:bidi="hi-IN"/>
              </w:rPr>
            </w:pPr>
            <w:hyperlink r:id="rId8" w:history="1">
              <w:r w:rsidRPr="00135F6A">
                <w:rPr>
                  <w:rStyle w:val="Hipersaite"/>
                  <w:rFonts w:ascii="Times New Roman" w:hAnsi="Times New Roman" w:cs="Times New Roman"/>
                  <w:sz w:val="22"/>
                  <w:szCs w:val="22"/>
                  <w:lang w:bidi="hi-IN"/>
                </w:rPr>
                <w:t>konstantinova@kraslava.lv</w:t>
              </w:r>
            </w:hyperlink>
          </w:p>
        </w:tc>
      </w:tr>
    </w:tbl>
    <w:p w14:paraId="23A3335B" w14:textId="77777777" w:rsidR="00D307F9" w:rsidRPr="004F13B0" w:rsidRDefault="00D307F9" w:rsidP="00D307F9">
      <w:pPr>
        <w:spacing w:after="0" w:line="240" w:lineRule="auto"/>
        <w:jc w:val="both"/>
        <w:rPr>
          <w:rFonts w:ascii="Times New Roman" w:eastAsia="Calibri" w:hAnsi="Times New Roman" w:cs="Times New Roman"/>
          <w:kern w:val="0"/>
          <w14:ligatures w14:val="none"/>
        </w:rPr>
      </w:pPr>
    </w:p>
    <w:p w14:paraId="46F5E720" w14:textId="136D4711" w:rsidR="00D307F9" w:rsidRPr="004F13B0" w:rsidRDefault="00D307F9" w:rsidP="00D307F9">
      <w:pPr>
        <w:numPr>
          <w:ilvl w:val="1"/>
          <w:numId w:val="5"/>
        </w:numPr>
        <w:spacing w:after="0" w:line="240" w:lineRule="auto"/>
        <w:jc w:val="both"/>
        <w:rPr>
          <w:rFonts w:ascii="Times New Roman" w:eastAsia="Calibri" w:hAnsi="Times New Roman" w:cs="Times New Roman"/>
          <w:kern w:val="0"/>
          <w14:ligatures w14:val="none"/>
        </w:rPr>
      </w:pPr>
      <w:r w:rsidRPr="004F13B0">
        <w:rPr>
          <w:rFonts w:ascii="Times New Roman" w:eastAsia="Calibri" w:hAnsi="Times New Roman" w:cs="Times New Roman"/>
          <w:b/>
          <w:color w:val="000000" w:themeColor="text1"/>
          <w:kern w:val="0"/>
          <w14:ligatures w14:val="none"/>
        </w:rPr>
        <w:t>Piegādātājs</w:t>
      </w:r>
      <w:r w:rsidRPr="004F13B0">
        <w:rPr>
          <w:rFonts w:ascii="Times New Roman" w:eastAsia="Calibri" w:hAnsi="Times New Roman" w:cs="Times New Roman"/>
          <w:color w:val="000000" w:themeColor="text1"/>
          <w:kern w:val="0"/>
          <w14:ligatures w14:val="none"/>
        </w:rPr>
        <w:t xml:space="preserve"> par pilnvaroto pārstāvi šī līguma izpildes laikā nozīmē</w:t>
      </w:r>
      <w:r>
        <w:rPr>
          <w:rFonts w:ascii="Times New Roman" w:eastAsia="Calibri" w:hAnsi="Times New Roman" w:cs="Times New Roman"/>
          <w:color w:val="000000" w:themeColor="text1"/>
          <w:kern w:val="0"/>
          <w14:ligatures w14:val="none"/>
        </w:rPr>
        <w:t xml:space="preserve"> v</w:t>
      </w:r>
      <w:r w:rsidRPr="00135F6A">
        <w:rPr>
          <w:rFonts w:ascii="Times New Roman" w:eastAsia="Calibri" w:hAnsi="Times New Roman" w:cs="Times New Roman"/>
          <w:color w:val="000000" w:themeColor="text1"/>
          <w:kern w:val="0"/>
          <w14:ligatures w14:val="none"/>
        </w:rPr>
        <w:t>aldes locekli</w:t>
      </w:r>
      <w:r>
        <w:rPr>
          <w:rFonts w:ascii="Times New Roman" w:eastAsia="Calibri" w:hAnsi="Times New Roman" w:cs="Times New Roman"/>
          <w:color w:val="000000" w:themeColor="text1"/>
          <w:kern w:val="0"/>
          <w14:ligatures w14:val="none"/>
        </w:rPr>
        <w:t xml:space="preserve"> /…/</w:t>
      </w:r>
      <w:r>
        <w:rPr>
          <w:rFonts w:ascii="Times New Roman" w:eastAsia="Calibri" w:hAnsi="Times New Roman" w:cs="Times New Roman"/>
          <w:color w:val="000000" w:themeColor="text1"/>
          <w:kern w:val="0"/>
          <w14:ligatures w14:val="none"/>
        </w:rPr>
        <w:t>.</w:t>
      </w:r>
    </w:p>
    <w:p w14:paraId="62B091E3" w14:textId="77777777" w:rsidR="00D307F9" w:rsidRPr="004F13B0" w:rsidRDefault="00D307F9" w:rsidP="00D307F9">
      <w:pPr>
        <w:numPr>
          <w:ilvl w:val="1"/>
          <w:numId w:val="5"/>
        </w:numPr>
        <w:spacing w:after="0" w:line="240" w:lineRule="auto"/>
        <w:jc w:val="both"/>
        <w:rPr>
          <w:rFonts w:ascii="Times New Roman" w:eastAsia="Calibri" w:hAnsi="Times New Roman" w:cs="Times New Roman"/>
          <w:kern w:val="0"/>
          <w14:ligatures w14:val="none"/>
        </w:rPr>
      </w:pPr>
      <w:r w:rsidRPr="004F13B0">
        <w:rPr>
          <w:rFonts w:ascii="Times New Roman" w:eastAsia="Calibri" w:hAnsi="Times New Roman" w:cs="Times New Roman"/>
          <w:kern w:val="0"/>
          <w14:ligatures w14:val="none"/>
        </w:rPr>
        <w:t>Pušu</w:t>
      </w:r>
      <w:r w:rsidRPr="004F13B0">
        <w:rPr>
          <w:rFonts w:ascii="Times New Roman" w:eastAsia="Calibri" w:hAnsi="Times New Roman" w:cs="Times New Roman"/>
          <w:b/>
          <w:kern w:val="0"/>
          <w14:ligatures w14:val="none"/>
        </w:rPr>
        <w:t xml:space="preserve"> </w:t>
      </w:r>
      <w:r w:rsidRPr="004F13B0">
        <w:rPr>
          <w:rFonts w:ascii="Times New Roman" w:eastAsia="Calibri" w:hAnsi="Times New Roman" w:cs="Times New Roman"/>
          <w:kern w:val="0"/>
          <w14:ligatures w14:val="none"/>
        </w:rPr>
        <w:t>pilnvarotie pārstāvji atbild par līguma izpildes uzraudzīšanu un kontroli, tai skaitā, par kurināmā pavadzīmes un rēķina sastādīšanu, iesniegšanu un parakstīšanu atbilstoši šā līguma prasībām, savlaicīgu rēķinu iesniegšanu un pieņemšanu, apstiprināšanu un nodošanu apmaksai, defekta akta parakstīšanu.</w:t>
      </w:r>
    </w:p>
    <w:p w14:paraId="2AD99472" w14:textId="77777777" w:rsidR="00D307F9" w:rsidRPr="004F13B0" w:rsidRDefault="00D307F9" w:rsidP="00D307F9">
      <w:pPr>
        <w:numPr>
          <w:ilvl w:val="1"/>
          <w:numId w:val="5"/>
        </w:numPr>
        <w:spacing w:after="0" w:line="240" w:lineRule="auto"/>
        <w:jc w:val="both"/>
        <w:rPr>
          <w:rFonts w:ascii="Times New Roman" w:eastAsia="Calibri" w:hAnsi="Times New Roman" w:cs="Times New Roman"/>
          <w:kern w:val="0"/>
          <w14:ligatures w14:val="none"/>
        </w:rPr>
      </w:pPr>
      <w:r w:rsidRPr="004F13B0">
        <w:rPr>
          <w:rFonts w:ascii="Times New Roman" w:eastAsia="Calibri" w:hAnsi="Times New Roman" w:cs="Times New Roman"/>
          <w:kern w:val="0"/>
          <w14:ligatures w14:val="none"/>
        </w:rPr>
        <w:t xml:space="preserve">Līguma izpildē </w:t>
      </w:r>
      <w:r w:rsidRPr="004F13B0">
        <w:rPr>
          <w:rFonts w:ascii="Times New Roman" w:eastAsia="Calibri" w:hAnsi="Times New Roman" w:cs="Times New Roman"/>
          <w:b/>
          <w:bCs/>
          <w:kern w:val="0"/>
          <w14:ligatures w14:val="none"/>
        </w:rPr>
        <w:t>Piegādātājam</w:t>
      </w:r>
      <w:r w:rsidRPr="004F13B0">
        <w:rPr>
          <w:rFonts w:ascii="Times New Roman" w:eastAsia="Calibri" w:hAnsi="Times New Roman" w:cs="Times New Roman"/>
          <w:kern w:val="0"/>
          <w14:ligatures w14:val="none"/>
        </w:rPr>
        <w:t xml:space="preserve"> ir pienākums ievērot un izpildīt iepirkuma dokumentācijā </w:t>
      </w:r>
      <w:r w:rsidRPr="004F13B0">
        <w:rPr>
          <w:rFonts w:ascii="Times New Roman" w:eastAsia="Calibri" w:hAnsi="Times New Roman" w:cs="Times New Roman"/>
          <w:i/>
          <w:iCs/>
          <w:kern w:val="0"/>
          <w14:ligatures w14:val="none"/>
        </w:rPr>
        <w:t>(nolikums, atbildes uz pretendentu jautājumiem, tehniskā specifikācija, piedāvājums)</w:t>
      </w:r>
      <w:r w:rsidRPr="004F13B0">
        <w:rPr>
          <w:rFonts w:ascii="Times New Roman" w:eastAsia="Calibri" w:hAnsi="Times New Roman" w:cs="Times New Roman"/>
          <w:kern w:val="0"/>
          <w14:ligatures w14:val="none"/>
        </w:rPr>
        <w:t xml:space="preserve"> norādītas prasībās. Iepirkuma dokumentācija  pieejama Elektronisko  iepirkuma sistēmā, adresē:</w:t>
      </w:r>
      <w:r>
        <w:rPr>
          <w:rFonts w:ascii="Times New Roman" w:eastAsia="Calibri" w:hAnsi="Times New Roman" w:cs="Times New Roman"/>
          <w:kern w:val="0"/>
          <w14:ligatures w14:val="none"/>
        </w:rPr>
        <w:t xml:space="preserve"> </w:t>
      </w:r>
      <w:hyperlink r:id="rId9" w:history="1">
        <w:r w:rsidRPr="008F3FA9">
          <w:rPr>
            <w:rStyle w:val="Hipersaite"/>
            <w:rFonts w:ascii="Times New Roman" w:eastAsia="Calibri" w:hAnsi="Times New Roman" w:cs="Times New Roman"/>
            <w:kern w:val="0"/>
            <w14:ligatures w14:val="none"/>
          </w:rPr>
          <w:t>https://www.eis.gov.lv/EKEIS/Supplier/Procurement/176423</w:t>
        </w:r>
      </w:hyperlink>
      <w:r>
        <w:rPr>
          <w:rFonts w:ascii="Times New Roman" w:eastAsia="Calibri" w:hAnsi="Times New Roman" w:cs="Times New Roman"/>
          <w:kern w:val="0"/>
          <w14:ligatures w14:val="none"/>
        </w:rPr>
        <w:t xml:space="preserve">. </w:t>
      </w:r>
    </w:p>
    <w:p w14:paraId="7820B13A" w14:textId="77777777" w:rsidR="00D307F9" w:rsidRPr="004F13B0" w:rsidRDefault="00D307F9" w:rsidP="00D307F9">
      <w:pPr>
        <w:numPr>
          <w:ilvl w:val="1"/>
          <w:numId w:val="5"/>
        </w:numPr>
        <w:spacing w:after="0" w:line="240" w:lineRule="auto"/>
        <w:jc w:val="both"/>
        <w:rPr>
          <w:rFonts w:ascii="Times New Roman" w:eastAsia="Calibri" w:hAnsi="Times New Roman" w:cs="Times New Roman"/>
          <w:kern w:val="0"/>
          <w14:ligatures w14:val="none"/>
        </w:rPr>
      </w:pPr>
      <w:r w:rsidRPr="004F13B0">
        <w:rPr>
          <w:rFonts w:ascii="Times New Roman" w:eastAsia="Calibri" w:hAnsi="Times New Roman" w:cs="Times New Roman"/>
          <w:kern w:val="0"/>
          <w14:ligatures w14:val="none"/>
        </w:rPr>
        <w:t>Līguma oriģināls ir elektroniskā formātā, abpusēji parakstīts ar drošu elektronisko parakstu un satur laika zīmogu. Līguma parakstīšanas datums ir pēdējā pievienotā droša elektroniskā paraksta un tā laika zīmoga datums. Katrai Pusei ir pieejams abpusēji parakstīts Līgums elektroniskā formātā.</w:t>
      </w:r>
    </w:p>
    <w:p w14:paraId="193BF9C8" w14:textId="77777777" w:rsidR="00D307F9" w:rsidRPr="00D307F9" w:rsidRDefault="00D307F9" w:rsidP="00D307F9">
      <w:pPr>
        <w:widowControl w:val="0"/>
        <w:numPr>
          <w:ilvl w:val="1"/>
          <w:numId w:val="5"/>
        </w:numPr>
        <w:shd w:val="clear" w:color="auto" w:fill="FFFFFF"/>
        <w:autoSpaceDE w:val="0"/>
        <w:autoSpaceDN w:val="0"/>
        <w:adjustRightInd w:val="0"/>
        <w:spacing w:after="0" w:line="274" w:lineRule="exact"/>
        <w:jc w:val="both"/>
        <w:rPr>
          <w:rFonts w:ascii="Times New Roman" w:eastAsia="Calibri" w:hAnsi="Times New Roman" w:cs="Times New Roman"/>
          <w:spacing w:val="-15"/>
          <w:kern w:val="0"/>
          <w:lang w:eastAsia="zh-CN"/>
          <w14:ligatures w14:val="none"/>
        </w:rPr>
      </w:pPr>
      <w:r w:rsidRPr="00D307F9">
        <w:rPr>
          <w:rFonts w:ascii="Times New Roman" w:eastAsia="Calibri" w:hAnsi="Times New Roman" w:cs="Times New Roman"/>
          <w:kern w:val="0"/>
          <w:lang w:eastAsia="zh-CN"/>
          <w14:ligatures w14:val="none"/>
        </w:rPr>
        <w:t xml:space="preserve">Līgumam ir pievienoti 3 </w:t>
      </w:r>
      <w:r w:rsidRPr="00D307F9">
        <w:rPr>
          <w:rFonts w:ascii="Times New Roman" w:eastAsia="Calibri" w:hAnsi="Times New Roman" w:cs="Times New Roman"/>
          <w:i/>
          <w:iCs/>
          <w:kern w:val="0"/>
          <w:lang w:eastAsia="zh-CN"/>
          <w14:ligatures w14:val="none"/>
        </w:rPr>
        <w:t>(trīs)</w:t>
      </w:r>
      <w:r w:rsidRPr="00D307F9">
        <w:rPr>
          <w:rFonts w:ascii="Times New Roman" w:eastAsia="Calibri" w:hAnsi="Times New Roman" w:cs="Times New Roman"/>
          <w:kern w:val="0"/>
          <w:lang w:eastAsia="zh-CN"/>
          <w14:ligatures w14:val="none"/>
        </w:rPr>
        <w:t xml:space="preserve"> pielikumi, kas ir tā neatņemama sastāvdaļa:</w:t>
      </w:r>
    </w:p>
    <w:p w14:paraId="2CEA1CF0" w14:textId="77777777" w:rsidR="00D307F9" w:rsidRPr="004F13B0" w:rsidRDefault="00D307F9" w:rsidP="00D307F9">
      <w:pPr>
        <w:numPr>
          <w:ilvl w:val="2"/>
          <w:numId w:val="5"/>
        </w:numPr>
        <w:spacing w:after="0" w:line="240" w:lineRule="auto"/>
        <w:contextualSpacing/>
        <w:jc w:val="both"/>
        <w:rPr>
          <w:rFonts w:ascii="Times New Roman" w:eastAsia="Calibri" w:hAnsi="Times New Roman" w:cs="Times New Roman"/>
          <w:kern w:val="0"/>
          <w14:ligatures w14:val="none"/>
        </w:rPr>
      </w:pPr>
      <w:r w:rsidRPr="004F13B0">
        <w:rPr>
          <w:rFonts w:ascii="Times New Roman" w:eastAsia="Calibri" w:hAnsi="Times New Roman" w:cs="Times New Roman"/>
          <w:kern w:val="0"/>
          <w14:ligatures w14:val="none"/>
        </w:rPr>
        <w:t>tehniskais specifikācija - 1.pielikums</w:t>
      </w:r>
      <w:r>
        <w:rPr>
          <w:rFonts w:ascii="Times New Roman" w:eastAsia="Calibri" w:hAnsi="Times New Roman" w:cs="Times New Roman"/>
          <w:kern w:val="0"/>
          <w14:ligatures w14:val="none"/>
        </w:rPr>
        <w:t>;</w:t>
      </w:r>
    </w:p>
    <w:p w14:paraId="2C64EE44" w14:textId="77777777" w:rsidR="00D307F9" w:rsidRPr="004F13B0" w:rsidRDefault="00D307F9" w:rsidP="00D307F9">
      <w:pPr>
        <w:numPr>
          <w:ilvl w:val="2"/>
          <w:numId w:val="5"/>
        </w:numPr>
        <w:spacing w:after="0" w:line="240" w:lineRule="auto"/>
        <w:contextualSpacing/>
        <w:jc w:val="both"/>
        <w:rPr>
          <w:rFonts w:ascii="Times New Roman" w:eastAsia="Calibri" w:hAnsi="Times New Roman" w:cs="Times New Roman"/>
          <w:kern w:val="0"/>
          <w14:ligatures w14:val="none"/>
        </w:rPr>
      </w:pPr>
      <w:r w:rsidRPr="004F13B0">
        <w:rPr>
          <w:rFonts w:ascii="Times New Roman" w:eastAsia="Calibri" w:hAnsi="Times New Roman" w:cs="Times New Roman"/>
          <w:kern w:val="0"/>
          <w14:ligatures w14:val="none"/>
        </w:rPr>
        <w:t>tehniskais piedāvājums - 2.pielikums</w:t>
      </w:r>
      <w:r>
        <w:rPr>
          <w:rFonts w:ascii="Times New Roman" w:eastAsia="Calibri" w:hAnsi="Times New Roman" w:cs="Times New Roman"/>
          <w:kern w:val="0"/>
          <w14:ligatures w14:val="none"/>
        </w:rPr>
        <w:t>;</w:t>
      </w:r>
    </w:p>
    <w:p w14:paraId="371580B1" w14:textId="77777777" w:rsidR="00D307F9" w:rsidRPr="004F13B0" w:rsidRDefault="00D307F9" w:rsidP="00D307F9">
      <w:pPr>
        <w:numPr>
          <w:ilvl w:val="2"/>
          <w:numId w:val="5"/>
        </w:numPr>
        <w:spacing w:after="0" w:line="240" w:lineRule="auto"/>
        <w:contextualSpacing/>
        <w:jc w:val="both"/>
        <w:rPr>
          <w:rFonts w:ascii="Times New Roman" w:eastAsia="Calibri" w:hAnsi="Times New Roman" w:cs="Times New Roman"/>
          <w:kern w:val="0"/>
          <w14:ligatures w14:val="none"/>
        </w:rPr>
      </w:pPr>
      <w:r w:rsidRPr="004F13B0">
        <w:rPr>
          <w:rFonts w:ascii="Times New Roman" w:eastAsia="Calibri" w:hAnsi="Times New Roman" w:cs="Times New Roman"/>
          <w:kern w:val="0"/>
          <w14:ligatures w14:val="none"/>
        </w:rPr>
        <w:t>finanšu piedāvājums - 3.pielikums</w:t>
      </w:r>
      <w:r>
        <w:rPr>
          <w:rFonts w:ascii="Times New Roman" w:eastAsia="Calibri" w:hAnsi="Times New Roman" w:cs="Times New Roman"/>
          <w:kern w:val="0"/>
          <w14:ligatures w14:val="none"/>
        </w:rPr>
        <w:t>.</w:t>
      </w:r>
    </w:p>
    <w:p w14:paraId="4EF6E5E9" w14:textId="77777777" w:rsidR="00D307F9" w:rsidRPr="004F13B0" w:rsidRDefault="00D307F9" w:rsidP="00D307F9">
      <w:pPr>
        <w:spacing w:after="0" w:line="240" w:lineRule="auto"/>
        <w:ind w:right="-81"/>
        <w:jc w:val="both"/>
        <w:rPr>
          <w:rFonts w:ascii="Times New Roman" w:eastAsia="Times New Roman" w:hAnsi="Times New Roman" w:cs="Times New Roman"/>
          <w:color w:val="000000"/>
          <w:kern w:val="0"/>
          <w14:ligatures w14:val="none"/>
        </w:rPr>
      </w:pPr>
    </w:p>
    <w:p w14:paraId="70DEECCA" w14:textId="77777777" w:rsidR="00D307F9" w:rsidRPr="004F13B0" w:rsidRDefault="00D307F9" w:rsidP="00D307F9">
      <w:pPr>
        <w:numPr>
          <w:ilvl w:val="0"/>
          <w:numId w:val="5"/>
        </w:numPr>
        <w:spacing w:after="0" w:line="240" w:lineRule="auto"/>
        <w:ind w:right="-81"/>
        <w:jc w:val="center"/>
        <w:rPr>
          <w:rFonts w:ascii="Times New Roman" w:eastAsia="Times New Roman" w:hAnsi="Times New Roman" w:cs="Times New Roman"/>
          <w:b/>
          <w:color w:val="000000"/>
          <w:kern w:val="0"/>
          <w14:ligatures w14:val="none"/>
        </w:rPr>
      </w:pPr>
      <w:r w:rsidRPr="004F13B0">
        <w:rPr>
          <w:rFonts w:ascii="Times New Roman" w:eastAsia="Times New Roman" w:hAnsi="Times New Roman" w:cs="Times New Roman"/>
          <w:b/>
          <w:color w:val="000000"/>
          <w:kern w:val="0"/>
          <w14:ligatures w14:val="none"/>
        </w:rPr>
        <w:t>Pušu rekvizīti un paraksti</w:t>
      </w:r>
    </w:p>
    <w:p w14:paraId="332EF6B9" w14:textId="77777777" w:rsidR="00D307F9" w:rsidRPr="004F13B0" w:rsidRDefault="00D307F9" w:rsidP="00D307F9">
      <w:pPr>
        <w:spacing w:after="0" w:line="240" w:lineRule="auto"/>
        <w:ind w:left="360" w:right="-81"/>
        <w:jc w:val="center"/>
        <w:rPr>
          <w:rFonts w:ascii="Times New Roman" w:eastAsia="Times New Roman" w:hAnsi="Times New Roman" w:cs="Times New Roman"/>
          <w:b/>
          <w:color w:val="000000"/>
          <w:kern w:val="0"/>
          <w14:ligatures w14:val="none"/>
        </w:rPr>
      </w:pPr>
    </w:p>
    <w:tbl>
      <w:tblPr>
        <w:tblW w:w="9540" w:type="dxa"/>
        <w:tblInd w:w="108" w:type="dxa"/>
        <w:tblLook w:val="04A0" w:firstRow="1" w:lastRow="0" w:firstColumn="1" w:lastColumn="0" w:noHBand="0" w:noVBand="1"/>
      </w:tblPr>
      <w:tblGrid>
        <w:gridCol w:w="4712"/>
        <w:gridCol w:w="4828"/>
      </w:tblGrid>
      <w:tr w:rsidR="00D307F9" w:rsidRPr="008110F4" w14:paraId="644AD9E8" w14:textId="77777777" w:rsidTr="00E42414">
        <w:tc>
          <w:tcPr>
            <w:tcW w:w="4712" w:type="dxa"/>
            <w:hideMark/>
          </w:tcPr>
          <w:p w14:paraId="2BBBDC11" w14:textId="77777777" w:rsidR="00D307F9" w:rsidRPr="008110F4" w:rsidRDefault="00D307F9" w:rsidP="00E42414">
            <w:pPr>
              <w:spacing w:after="0" w:line="240" w:lineRule="auto"/>
              <w:ind w:right="-81"/>
              <w:jc w:val="both"/>
              <w:rPr>
                <w:rFonts w:ascii="Times New Roman" w:eastAsia="Times New Roman" w:hAnsi="Times New Roman"/>
                <w:b/>
                <w:bCs/>
                <w:color w:val="000000"/>
                <w:lang w:bidi="hi-IN"/>
              </w:rPr>
            </w:pPr>
            <w:r w:rsidRPr="008110F4">
              <w:rPr>
                <w:rFonts w:ascii="Times New Roman" w:eastAsia="Times New Roman" w:hAnsi="Times New Roman"/>
                <w:b/>
                <w:bCs/>
                <w:color w:val="000000"/>
                <w:lang w:bidi="hi-IN"/>
              </w:rPr>
              <w:t>Pasūtītājs</w:t>
            </w:r>
          </w:p>
        </w:tc>
        <w:tc>
          <w:tcPr>
            <w:tcW w:w="4828" w:type="dxa"/>
            <w:hideMark/>
          </w:tcPr>
          <w:p w14:paraId="60F64F3E" w14:textId="77777777" w:rsidR="00D307F9" w:rsidRPr="008110F4" w:rsidRDefault="00D307F9" w:rsidP="00E42414">
            <w:pPr>
              <w:spacing w:after="0" w:line="240" w:lineRule="auto"/>
              <w:ind w:right="-81"/>
              <w:jc w:val="both"/>
              <w:rPr>
                <w:rFonts w:ascii="Times New Roman" w:eastAsia="Times New Roman" w:hAnsi="Times New Roman"/>
                <w:b/>
                <w:color w:val="000000"/>
                <w:lang w:bidi="hi-IN"/>
              </w:rPr>
            </w:pPr>
            <w:r w:rsidRPr="008110F4">
              <w:rPr>
                <w:rFonts w:ascii="Times New Roman" w:eastAsia="Times New Roman" w:hAnsi="Times New Roman"/>
                <w:b/>
                <w:color w:val="000000"/>
                <w:lang w:bidi="hi-IN"/>
              </w:rPr>
              <w:t>Piegādātājs</w:t>
            </w:r>
          </w:p>
        </w:tc>
      </w:tr>
      <w:tr w:rsidR="00D307F9" w:rsidRPr="008110F4" w14:paraId="04DD4608" w14:textId="77777777" w:rsidTr="00E42414">
        <w:tc>
          <w:tcPr>
            <w:tcW w:w="4712" w:type="dxa"/>
          </w:tcPr>
          <w:p w14:paraId="26969810" w14:textId="77777777" w:rsidR="00D307F9" w:rsidRPr="00DE4F51" w:rsidRDefault="00D307F9" w:rsidP="00E42414">
            <w:pPr>
              <w:spacing w:after="0" w:line="240" w:lineRule="auto"/>
              <w:rPr>
                <w:rFonts w:ascii="Times New Roman" w:eastAsia="Times New Roman" w:hAnsi="Times New Roman"/>
                <w:b/>
                <w:bCs/>
              </w:rPr>
            </w:pPr>
            <w:r w:rsidRPr="00DE4F51">
              <w:rPr>
                <w:rFonts w:ascii="Times New Roman" w:eastAsia="Times New Roman" w:hAnsi="Times New Roman"/>
                <w:b/>
                <w:bCs/>
              </w:rPr>
              <w:t xml:space="preserve">Krāslavas novada pašvaldības </w:t>
            </w:r>
          </w:p>
          <w:p w14:paraId="7A545E2C" w14:textId="77777777" w:rsidR="00D307F9" w:rsidRPr="00DE4F51" w:rsidRDefault="00D307F9" w:rsidP="00E42414">
            <w:pPr>
              <w:spacing w:after="0" w:line="240" w:lineRule="auto"/>
              <w:rPr>
                <w:rFonts w:ascii="Times New Roman" w:eastAsia="Times New Roman" w:hAnsi="Times New Roman"/>
                <w:b/>
              </w:rPr>
            </w:pPr>
            <w:r w:rsidRPr="00DE4F51">
              <w:rPr>
                <w:rFonts w:ascii="Times New Roman" w:eastAsia="Times New Roman" w:hAnsi="Times New Roman"/>
                <w:b/>
                <w:bCs/>
              </w:rPr>
              <w:t>Dagdas pilsētas un pagastu apvienība</w:t>
            </w:r>
          </w:p>
          <w:p w14:paraId="11ADBF50" w14:textId="77777777" w:rsidR="00D307F9" w:rsidRPr="00DE4F51" w:rsidRDefault="00D307F9" w:rsidP="00E42414">
            <w:pPr>
              <w:spacing w:after="0" w:line="240" w:lineRule="auto"/>
              <w:rPr>
                <w:rFonts w:ascii="Times New Roman" w:eastAsia="Times New Roman" w:hAnsi="Times New Roman"/>
              </w:rPr>
            </w:pPr>
            <w:r w:rsidRPr="00DE4F51">
              <w:rPr>
                <w:rFonts w:ascii="Times New Roman" w:eastAsia="Times New Roman" w:hAnsi="Times New Roman"/>
              </w:rPr>
              <w:t>Reģ.Nr.</w:t>
            </w:r>
            <w:r w:rsidRPr="00DE4F51">
              <w:rPr>
                <w:rFonts w:ascii="Times New Roman" w:eastAsia="Times New Roman" w:hAnsi="Times New Roman"/>
                <w:b/>
                <w:bCs/>
              </w:rPr>
              <w:t xml:space="preserve"> </w:t>
            </w:r>
            <w:r w:rsidRPr="00DE4F51">
              <w:rPr>
                <w:rFonts w:ascii="Times New Roman" w:eastAsia="Times New Roman" w:hAnsi="Times New Roman"/>
              </w:rPr>
              <w:t>50900036651</w:t>
            </w:r>
          </w:p>
          <w:p w14:paraId="51912752" w14:textId="77777777" w:rsidR="00D307F9" w:rsidRPr="00DE4F51" w:rsidRDefault="00D307F9" w:rsidP="00E42414">
            <w:pPr>
              <w:spacing w:after="0" w:line="240" w:lineRule="auto"/>
              <w:rPr>
                <w:rFonts w:ascii="Times New Roman" w:eastAsia="Times New Roman" w:hAnsi="Times New Roman"/>
              </w:rPr>
            </w:pPr>
            <w:r w:rsidRPr="00DE4F51">
              <w:rPr>
                <w:rFonts w:ascii="Times New Roman" w:eastAsia="Times New Roman" w:hAnsi="Times New Roman"/>
              </w:rPr>
              <w:t>Alejas iela 4, Dagda, Krāslavas nov., LV-5674</w:t>
            </w:r>
          </w:p>
          <w:p w14:paraId="489E44AA" w14:textId="77777777" w:rsidR="00D307F9" w:rsidRPr="00DE4F51" w:rsidRDefault="00D307F9" w:rsidP="00E42414">
            <w:pPr>
              <w:spacing w:after="0" w:line="240" w:lineRule="auto"/>
              <w:jc w:val="both"/>
              <w:rPr>
                <w:rFonts w:ascii="Times New Roman" w:eastAsia="Times New Roman" w:hAnsi="Times New Roman"/>
              </w:rPr>
            </w:pPr>
            <w:r w:rsidRPr="00DE4F51">
              <w:rPr>
                <w:rFonts w:ascii="Times New Roman" w:eastAsia="Times New Roman" w:hAnsi="Times New Roman"/>
              </w:rPr>
              <w:t>Banka: SEB banka</w:t>
            </w:r>
          </w:p>
          <w:p w14:paraId="7ABCF95B" w14:textId="77777777" w:rsidR="00D307F9" w:rsidRPr="00DE4F51" w:rsidRDefault="00D307F9" w:rsidP="00E42414">
            <w:pPr>
              <w:spacing w:after="0" w:line="240" w:lineRule="auto"/>
              <w:jc w:val="both"/>
              <w:rPr>
                <w:rFonts w:ascii="Times New Roman" w:eastAsia="Times New Roman" w:hAnsi="Times New Roman"/>
              </w:rPr>
            </w:pPr>
            <w:r w:rsidRPr="00DE4F51">
              <w:rPr>
                <w:rFonts w:ascii="Times New Roman" w:eastAsia="Times New Roman" w:hAnsi="Times New Roman"/>
              </w:rPr>
              <w:t>Konts:LV39UNLA0055002444088</w:t>
            </w:r>
          </w:p>
          <w:p w14:paraId="3EB722D4" w14:textId="77777777" w:rsidR="00D307F9" w:rsidRPr="00DE4F51" w:rsidRDefault="00D307F9" w:rsidP="00E42414">
            <w:pPr>
              <w:spacing w:after="0" w:line="240" w:lineRule="auto"/>
              <w:jc w:val="both"/>
              <w:rPr>
                <w:rFonts w:ascii="Times New Roman" w:eastAsia="Times New Roman" w:hAnsi="Times New Roman"/>
              </w:rPr>
            </w:pPr>
            <w:r w:rsidRPr="00DE4F51">
              <w:rPr>
                <w:rFonts w:ascii="Times New Roman" w:eastAsia="Times New Roman" w:hAnsi="Times New Roman"/>
              </w:rPr>
              <w:t>Kods:UNLALV2X</w:t>
            </w:r>
          </w:p>
          <w:p w14:paraId="12BFE1C8" w14:textId="77777777" w:rsidR="00D307F9" w:rsidRPr="00DE4F51" w:rsidRDefault="00D307F9" w:rsidP="00E42414">
            <w:pPr>
              <w:spacing w:after="0" w:line="240" w:lineRule="auto"/>
              <w:jc w:val="both"/>
              <w:rPr>
                <w:rFonts w:ascii="Times New Roman" w:eastAsia="Times New Roman" w:hAnsi="Times New Roman"/>
              </w:rPr>
            </w:pPr>
            <w:hyperlink r:id="rId10" w:history="1">
              <w:r w:rsidRPr="00DE4F51">
                <w:rPr>
                  <w:rFonts w:ascii="Times New Roman" w:eastAsia="Times New Roman" w:hAnsi="Times New Roman"/>
                  <w:color w:val="0563C1"/>
                  <w:u w:val="single"/>
                </w:rPr>
                <w:t>dagda@kraslava.lv</w:t>
              </w:r>
            </w:hyperlink>
            <w:r w:rsidRPr="00DE4F51">
              <w:rPr>
                <w:rFonts w:ascii="Times New Roman" w:eastAsia="Times New Roman" w:hAnsi="Times New Roman"/>
              </w:rPr>
              <w:t xml:space="preserve"> , t.65681434</w:t>
            </w:r>
          </w:p>
          <w:p w14:paraId="66456310" w14:textId="77777777" w:rsidR="00D307F9" w:rsidRDefault="00D307F9" w:rsidP="00E42414">
            <w:pPr>
              <w:spacing w:after="0" w:line="240" w:lineRule="auto"/>
              <w:rPr>
                <w:rFonts w:ascii="Times New Roman" w:eastAsia="Times New Roman" w:hAnsi="Times New Roman"/>
                <w:lang w:bidi="hi-IN"/>
              </w:rPr>
            </w:pPr>
          </w:p>
          <w:p w14:paraId="0EF63981" w14:textId="77777777" w:rsidR="00D307F9" w:rsidRPr="00655635" w:rsidRDefault="00D307F9" w:rsidP="00E42414">
            <w:pPr>
              <w:spacing w:after="0" w:line="240" w:lineRule="auto"/>
              <w:rPr>
                <w:rFonts w:ascii="Times New Roman" w:eastAsia="Times New Roman" w:hAnsi="Times New Roman"/>
                <w:lang w:bidi="hi-IN"/>
              </w:rPr>
            </w:pPr>
          </w:p>
        </w:tc>
        <w:tc>
          <w:tcPr>
            <w:tcW w:w="4828" w:type="dxa"/>
          </w:tcPr>
          <w:p w14:paraId="1708B16E" w14:textId="77777777" w:rsidR="00D307F9" w:rsidRDefault="00D307F9" w:rsidP="00E42414">
            <w:pPr>
              <w:spacing w:after="0" w:line="240" w:lineRule="auto"/>
              <w:ind w:right="-81"/>
              <w:jc w:val="both"/>
              <w:rPr>
                <w:rFonts w:ascii="Times New Roman" w:eastAsia="Times New Roman" w:hAnsi="Times New Roman" w:cs="Times New Roman"/>
                <w:b/>
                <w:bCs/>
                <w:kern w:val="0"/>
                <w:lang w:eastAsia="zh-CN"/>
                <w14:ligatures w14:val="none"/>
              </w:rPr>
            </w:pPr>
            <w:r w:rsidRPr="00793362">
              <w:rPr>
                <w:rFonts w:ascii="Times New Roman" w:eastAsia="Times New Roman" w:hAnsi="Times New Roman" w:cs="Times New Roman"/>
                <w:b/>
                <w:bCs/>
                <w:kern w:val="0"/>
                <w:lang w:eastAsia="zh-CN"/>
                <w14:ligatures w14:val="none"/>
              </w:rPr>
              <w:t>Sabiedrība ar ierobežotu atbildību "CEĻAPRIEDES"</w:t>
            </w:r>
          </w:p>
          <w:p w14:paraId="438B78D7" w14:textId="77777777" w:rsidR="00D307F9" w:rsidRDefault="00D307F9" w:rsidP="00E42414">
            <w:pPr>
              <w:spacing w:after="0" w:line="240" w:lineRule="auto"/>
              <w:ind w:right="-81"/>
              <w:jc w:val="both"/>
              <w:rPr>
                <w:rFonts w:ascii="Times New Roman" w:eastAsia="Times New Roman" w:hAnsi="Times New Roman" w:cs="Times New Roman"/>
                <w:kern w:val="0"/>
                <w:lang w:eastAsia="zh-CN"/>
                <w14:ligatures w14:val="none"/>
              </w:rPr>
            </w:pPr>
            <w:r w:rsidRPr="004F13B0">
              <w:rPr>
                <w:rFonts w:ascii="Times New Roman" w:eastAsia="Times New Roman" w:hAnsi="Times New Roman" w:cs="Times New Roman"/>
                <w:kern w:val="0"/>
                <w:lang w:eastAsia="zh-CN"/>
                <w14:ligatures w14:val="none"/>
              </w:rPr>
              <w:t>reģistrācijas</w:t>
            </w:r>
            <w:r>
              <w:rPr>
                <w:rFonts w:ascii="Times New Roman" w:eastAsia="Times New Roman" w:hAnsi="Times New Roman" w:cs="Times New Roman"/>
                <w:kern w:val="0"/>
                <w:lang w:eastAsia="zh-CN"/>
                <w14:ligatures w14:val="none"/>
              </w:rPr>
              <w:t xml:space="preserve"> Nr. </w:t>
            </w:r>
            <w:r w:rsidRPr="001F0576">
              <w:rPr>
                <w:rFonts w:ascii="Times New Roman" w:eastAsia="Times New Roman" w:hAnsi="Times New Roman" w:cs="Times New Roman"/>
                <w:kern w:val="0"/>
                <w:lang w:eastAsia="zh-CN"/>
                <w14:ligatures w14:val="none"/>
              </w:rPr>
              <w:t>42403020106</w:t>
            </w:r>
          </w:p>
          <w:p w14:paraId="58A7AC91" w14:textId="77777777" w:rsidR="00D307F9" w:rsidRDefault="00D307F9" w:rsidP="00E42414">
            <w:pPr>
              <w:spacing w:after="0" w:line="240" w:lineRule="auto"/>
              <w:ind w:right="-81"/>
              <w:jc w:val="both"/>
              <w:rPr>
                <w:rFonts w:ascii="Times New Roman" w:hAnsi="Times New Roman"/>
                <w:bCs/>
              </w:rPr>
            </w:pPr>
            <w:r w:rsidRPr="001F0576">
              <w:rPr>
                <w:rFonts w:ascii="Times New Roman" w:eastAsia="Times New Roman" w:hAnsi="Times New Roman" w:cs="Times New Roman"/>
                <w:kern w:val="0"/>
                <w:lang w:eastAsia="zh-CN"/>
                <w14:ligatures w14:val="none"/>
              </w:rPr>
              <w:t xml:space="preserve">Kooperatīva šķērsiela 5 </w:t>
            </w:r>
            <w:r>
              <w:rPr>
                <w:rFonts w:ascii="Times New Roman" w:eastAsia="Times New Roman" w:hAnsi="Times New Roman" w:cs="Times New Roman"/>
                <w:kern w:val="0"/>
                <w:lang w:eastAsia="zh-CN"/>
                <w14:ligatures w14:val="none"/>
              </w:rPr>
              <w:t>–</w:t>
            </w:r>
            <w:r w:rsidRPr="001F0576">
              <w:rPr>
                <w:rFonts w:ascii="Times New Roman" w:eastAsia="Times New Roman" w:hAnsi="Times New Roman" w:cs="Times New Roman"/>
                <w:kern w:val="0"/>
                <w:lang w:eastAsia="zh-CN"/>
                <w14:ligatures w14:val="none"/>
              </w:rPr>
              <w:t xml:space="preserve"> 27</w:t>
            </w:r>
            <w:r>
              <w:rPr>
                <w:rFonts w:ascii="Times New Roman" w:eastAsia="Times New Roman" w:hAnsi="Times New Roman" w:cs="Times New Roman"/>
                <w:kern w:val="0"/>
                <w:lang w:eastAsia="zh-CN"/>
                <w14:ligatures w14:val="none"/>
              </w:rPr>
              <w:t>, Rēzekne, LV-4601</w:t>
            </w:r>
          </w:p>
          <w:p w14:paraId="45D3DD2F" w14:textId="13A2B891" w:rsidR="00D307F9" w:rsidRDefault="00D307F9" w:rsidP="00E42414">
            <w:pPr>
              <w:spacing w:after="0" w:line="240" w:lineRule="auto"/>
              <w:ind w:right="-81"/>
              <w:jc w:val="both"/>
              <w:rPr>
                <w:rFonts w:ascii="Times New Roman" w:hAnsi="Times New Roman"/>
                <w:szCs w:val="21"/>
                <w:shd w:val="clear" w:color="auto" w:fill="FFFFFF"/>
              </w:rPr>
            </w:pPr>
            <w:r>
              <w:rPr>
                <w:rFonts w:ascii="Times New Roman" w:hAnsi="Times New Roman"/>
                <w:bCs/>
              </w:rPr>
              <w:t>/…/</w:t>
            </w:r>
          </w:p>
          <w:p w14:paraId="6BD927EB" w14:textId="77777777" w:rsidR="00D307F9" w:rsidRPr="008110F4" w:rsidRDefault="00D307F9" w:rsidP="00E42414">
            <w:pPr>
              <w:spacing w:after="0" w:line="240" w:lineRule="auto"/>
              <w:ind w:right="-81"/>
              <w:jc w:val="both"/>
              <w:rPr>
                <w:rFonts w:ascii="Times New Roman" w:eastAsia="Times New Roman" w:hAnsi="Times New Roman"/>
                <w:bCs/>
                <w:color w:val="000000"/>
                <w:lang w:bidi="hi-IN"/>
              </w:rPr>
            </w:pPr>
          </w:p>
        </w:tc>
      </w:tr>
      <w:tr w:rsidR="00D307F9" w:rsidRPr="008110F4" w14:paraId="12AE467B" w14:textId="77777777" w:rsidTr="00E42414">
        <w:trPr>
          <w:trHeight w:val="412"/>
        </w:trPr>
        <w:tc>
          <w:tcPr>
            <w:tcW w:w="4712" w:type="dxa"/>
          </w:tcPr>
          <w:p w14:paraId="37D4447F" w14:textId="77777777" w:rsidR="00D307F9" w:rsidRPr="008110F4" w:rsidRDefault="00D307F9" w:rsidP="00E42414">
            <w:pPr>
              <w:spacing w:after="0" w:line="240" w:lineRule="auto"/>
              <w:rPr>
                <w:rFonts w:ascii="Times New Roman" w:hAnsi="Times New Roman"/>
              </w:rPr>
            </w:pPr>
            <w:r>
              <w:rPr>
                <w:rFonts w:ascii="Times New Roman" w:hAnsi="Times New Roman"/>
              </w:rPr>
              <w:t>E. Tjarve*</w:t>
            </w:r>
          </w:p>
        </w:tc>
        <w:tc>
          <w:tcPr>
            <w:tcW w:w="4828" w:type="dxa"/>
          </w:tcPr>
          <w:p w14:paraId="6554A0B0" w14:textId="77777777" w:rsidR="00D307F9" w:rsidRDefault="00D307F9" w:rsidP="00E42414">
            <w:pPr>
              <w:spacing w:after="0" w:line="240" w:lineRule="auto"/>
              <w:ind w:right="-81"/>
              <w:jc w:val="both"/>
              <w:rPr>
                <w:rFonts w:ascii="Times New Roman" w:hAnsi="Times New Roman"/>
                <w:b/>
                <w:bCs/>
              </w:rPr>
            </w:pPr>
            <w:r w:rsidRPr="00793362">
              <w:rPr>
                <w:rFonts w:ascii="Times New Roman" w:hAnsi="Times New Roman"/>
              </w:rPr>
              <w:t>A.Karpovičs</w:t>
            </w:r>
            <w:r>
              <w:rPr>
                <w:rFonts w:ascii="Times New Roman" w:hAnsi="Times New Roman"/>
              </w:rPr>
              <w:t>*</w:t>
            </w:r>
          </w:p>
          <w:p w14:paraId="7AA576FF" w14:textId="77777777" w:rsidR="00D307F9" w:rsidRDefault="00D307F9" w:rsidP="00E42414">
            <w:pPr>
              <w:spacing w:after="0" w:line="240" w:lineRule="auto"/>
              <w:ind w:right="-81"/>
              <w:jc w:val="both"/>
              <w:rPr>
                <w:rFonts w:ascii="Times New Roman" w:hAnsi="Times New Roman"/>
                <w:b/>
                <w:bCs/>
              </w:rPr>
            </w:pPr>
          </w:p>
          <w:p w14:paraId="38D30687" w14:textId="77777777" w:rsidR="00D307F9" w:rsidRPr="00695489" w:rsidRDefault="00D307F9" w:rsidP="00E42414">
            <w:pPr>
              <w:spacing w:after="0" w:line="240" w:lineRule="auto"/>
              <w:ind w:right="-81"/>
              <w:jc w:val="both"/>
              <w:rPr>
                <w:rFonts w:ascii="Times New Roman" w:hAnsi="Times New Roman"/>
                <w:b/>
                <w:bCs/>
              </w:rPr>
            </w:pPr>
            <w:r>
              <w:rPr>
                <w:rFonts w:ascii="Times New Roman" w:hAnsi="Times New Roman"/>
                <w:b/>
                <w:bCs/>
              </w:rPr>
              <w:t xml:space="preserve"> </w:t>
            </w:r>
          </w:p>
        </w:tc>
      </w:tr>
    </w:tbl>
    <w:p w14:paraId="42D2A391" w14:textId="77777777" w:rsidR="00D307F9" w:rsidRPr="004F13B0" w:rsidRDefault="00D307F9" w:rsidP="00D307F9">
      <w:pPr>
        <w:spacing w:after="0" w:line="240" w:lineRule="auto"/>
        <w:rPr>
          <w:rFonts w:ascii="Times New Roman" w:eastAsia="Calibri" w:hAnsi="Times New Roman" w:cs="Times New Roman"/>
          <w:b/>
          <w:bCs/>
          <w:kern w:val="0"/>
          <w14:ligatures w14:val="none"/>
        </w:rPr>
      </w:pPr>
    </w:p>
    <w:p w14:paraId="25D9C513" w14:textId="77777777" w:rsidR="00D307F9" w:rsidRPr="004F13B0" w:rsidRDefault="00D307F9" w:rsidP="00D307F9">
      <w:pPr>
        <w:spacing w:after="0" w:line="240" w:lineRule="auto"/>
        <w:rPr>
          <w:rFonts w:ascii="Times New Roman" w:eastAsia="Calibri" w:hAnsi="Times New Roman" w:cs="Times New Roman"/>
          <w:b/>
          <w:bCs/>
          <w:kern w:val="0"/>
          <w14:ligatures w14:val="none"/>
        </w:rPr>
      </w:pPr>
    </w:p>
    <w:p w14:paraId="2E6A23C0" w14:textId="77777777" w:rsidR="00D307F9" w:rsidRPr="004F13B0" w:rsidRDefault="00D307F9" w:rsidP="00D307F9">
      <w:pPr>
        <w:spacing w:after="200" w:line="276" w:lineRule="auto"/>
        <w:rPr>
          <w:rFonts w:ascii="Calibri" w:eastAsia="Calibri" w:hAnsi="Calibri" w:cs="Times New Roman"/>
          <w:kern w:val="0"/>
          <w:sz w:val="22"/>
          <w:szCs w:val="22"/>
          <w:lang w:eastAsia="zh-CN"/>
          <w14:ligatures w14:val="none"/>
        </w:rPr>
      </w:pPr>
    </w:p>
    <w:p w14:paraId="38EA38EB" w14:textId="77777777" w:rsidR="00D307F9" w:rsidRDefault="00D307F9" w:rsidP="00D307F9">
      <w:pPr>
        <w:spacing w:after="0" w:line="276" w:lineRule="auto"/>
        <w:jc w:val="right"/>
        <w:rPr>
          <w:rFonts w:ascii="Times New Roman" w:eastAsia="Calibri" w:hAnsi="Times New Roman" w:cs="Times New Roman"/>
          <w:kern w:val="0"/>
          <w:lang w:eastAsia="zh-CN"/>
          <w14:ligatures w14:val="none"/>
        </w:rPr>
      </w:pPr>
    </w:p>
    <w:p w14:paraId="0C9663BE" w14:textId="77777777" w:rsidR="00D307F9" w:rsidRDefault="00D307F9" w:rsidP="00D307F9">
      <w:pPr>
        <w:spacing w:after="0" w:line="276" w:lineRule="auto"/>
        <w:jc w:val="right"/>
        <w:rPr>
          <w:rFonts w:ascii="Times New Roman" w:eastAsia="Calibri" w:hAnsi="Times New Roman" w:cs="Times New Roman"/>
          <w:kern w:val="0"/>
          <w:lang w:eastAsia="zh-CN"/>
          <w14:ligatures w14:val="none"/>
        </w:rPr>
      </w:pPr>
    </w:p>
    <w:p w14:paraId="007D37BC" w14:textId="77777777" w:rsidR="00D307F9" w:rsidRDefault="00D307F9" w:rsidP="00D307F9">
      <w:pPr>
        <w:spacing w:after="0" w:line="276" w:lineRule="auto"/>
        <w:jc w:val="right"/>
        <w:rPr>
          <w:rFonts w:ascii="Times New Roman" w:eastAsia="Calibri" w:hAnsi="Times New Roman" w:cs="Times New Roman"/>
          <w:kern w:val="0"/>
          <w:lang w:eastAsia="zh-CN"/>
          <w14:ligatures w14:val="none"/>
        </w:rPr>
      </w:pPr>
    </w:p>
    <w:p w14:paraId="5ECFD441" w14:textId="77777777" w:rsidR="00D307F9" w:rsidRDefault="00D307F9" w:rsidP="00D307F9">
      <w:pPr>
        <w:spacing w:after="0" w:line="276" w:lineRule="auto"/>
        <w:jc w:val="right"/>
        <w:rPr>
          <w:rFonts w:ascii="Times New Roman" w:eastAsia="Calibri" w:hAnsi="Times New Roman" w:cs="Times New Roman"/>
          <w:kern w:val="0"/>
          <w:lang w:eastAsia="zh-CN"/>
          <w14:ligatures w14:val="none"/>
        </w:rPr>
      </w:pPr>
    </w:p>
    <w:p w14:paraId="660E9ADA" w14:textId="77777777" w:rsidR="00D307F9" w:rsidRDefault="00D307F9" w:rsidP="00D307F9">
      <w:pPr>
        <w:spacing w:after="0" w:line="276" w:lineRule="auto"/>
        <w:rPr>
          <w:rFonts w:ascii="Times New Roman" w:eastAsia="Calibri" w:hAnsi="Times New Roman" w:cs="Times New Roman"/>
          <w:kern w:val="0"/>
          <w:lang w:eastAsia="zh-CN"/>
          <w14:ligatures w14:val="none"/>
        </w:rPr>
      </w:pPr>
    </w:p>
    <w:p w14:paraId="59578F4F" w14:textId="77777777" w:rsidR="00D307F9" w:rsidRPr="004F13B0" w:rsidRDefault="00D307F9" w:rsidP="00D307F9">
      <w:pPr>
        <w:spacing w:after="0" w:line="276" w:lineRule="auto"/>
        <w:jc w:val="right"/>
        <w:rPr>
          <w:rFonts w:ascii="Times New Roman" w:eastAsia="Calibri" w:hAnsi="Times New Roman" w:cs="Times New Roman"/>
          <w:kern w:val="0"/>
          <w:lang w:eastAsia="zh-CN"/>
          <w14:ligatures w14:val="none"/>
        </w:rPr>
      </w:pPr>
      <w:r w:rsidRPr="004F13B0">
        <w:rPr>
          <w:rFonts w:ascii="Times New Roman" w:eastAsia="Calibri" w:hAnsi="Times New Roman" w:cs="Times New Roman"/>
          <w:kern w:val="0"/>
          <w:lang w:eastAsia="zh-CN"/>
          <w14:ligatures w14:val="none"/>
        </w:rPr>
        <w:lastRenderedPageBreak/>
        <w:t>1.pielikums</w:t>
      </w:r>
    </w:p>
    <w:p w14:paraId="0F21BC0B" w14:textId="77777777" w:rsidR="00D307F9" w:rsidRPr="00135F6A" w:rsidRDefault="00D307F9" w:rsidP="00D307F9">
      <w:pPr>
        <w:spacing w:after="0" w:line="276" w:lineRule="auto"/>
        <w:jc w:val="right"/>
        <w:rPr>
          <w:rFonts w:ascii="Times New Roman" w:eastAsia="Calibri" w:hAnsi="Times New Roman" w:cs="Times New Roman"/>
          <w:kern w:val="0"/>
          <w:lang w:eastAsia="zh-CN"/>
          <w14:ligatures w14:val="none"/>
        </w:rPr>
      </w:pPr>
      <w:r w:rsidRPr="004F13B0">
        <w:rPr>
          <w:rFonts w:ascii="Times New Roman" w:eastAsia="Calibri" w:hAnsi="Times New Roman" w:cs="Times New Roman"/>
          <w:kern w:val="0"/>
          <w:lang w:eastAsia="zh-CN"/>
          <w14:ligatures w14:val="none"/>
        </w:rPr>
        <w:t xml:space="preserve"> Līgumam</w:t>
      </w:r>
      <w:r>
        <w:rPr>
          <w:rFonts w:ascii="Times New Roman" w:eastAsia="Calibri" w:hAnsi="Times New Roman" w:cs="Times New Roman"/>
          <w:kern w:val="0"/>
          <w:lang w:eastAsia="zh-CN"/>
          <w14:ligatures w14:val="none"/>
        </w:rPr>
        <w:t xml:space="preserve"> Nr.</w:t>
      </w:r>
      <w:r w:rsidRPr="00793362">
        <w:t xml:space="preserve"> </w:t>
      </w:r>
      <w:r w:rsidRPr="00793362">
        <w:rPr>
          <w:rFonts w:ascii="Times New Roman" w:eastAsia="Calibri" w:hAnsi="Times New Roman" w:cs="Times New Roman"/>
          <w:kern w:val="0"/>
          <w:lang w:eastAsia="zh-CN"/>
          <w14:ligatures w14:val="none"/>
        </w:rPr>
        <w:t>DPPA/1-6.3/26/60</w:t>
      </w:r>
    </w:p>
    <w:p w14:paraId="1C37AC85" w14:textId="77777777" w:rsidR="00D307F9" w:rsidRPr="004F13B0" w:rsidRDefault="00D307F9" w:rsidP="00D307F9">
      <w:pPr>
        <w:spacing w:after="0" w:line="240" w:lineRule="auto"/>
        <w:rPr>
          <w:rFonts w:ascii="Times New Roman" w:eastAsia="Calibri" w:hAnsi="Times New Roman" w:cs="Times New Roman"/>
          <w:b/>
          <w:kern w:val="0"/>
          <w:lang w:eastAsia="zh-CN"/>
          <w14:ligatures w14:val="none"/>
        </w:rPr>
      </w:pPr>
    </w:p>
    <w:p w14:paraId="1EE21879" w14:textId="77777777" w:rsidR="00D307F9" w:rsidRPr="004F13B0" w:rsidRDefault="00D307F9" w:rsidP="00D307F9">
      <w:pPr>
        <w:spacing w:after="0" w:line="240" w:lineRule="auto"/>
        <w:rPr>
          <w:rFonts w:ascii="Times New Roman" w:eastAsia="Calibri" w:hAnsi="Times New Roman" w:cs="Times New Roman"/>
          <w:b/>
          <w:kern w:val="0"/>
          <w:lang w:eastAsia="zh-CN"/>
          <w14:ligatures w14:val="none"/>
        </w:rPr>
      </w:pPr>
    </w:p>
    <w:p w14:paraId="62D1AF99" w14:textId="77777777" w:rsidR="00D307F9" w:rsidRPr="00280074" w:rsidRDefault="00D307F9" w:rsidP="00D307F9">
      <w:pPr>
        <w:spacing w:after="0" w:line="240" w:lineRule="auto"/>
        <w:jc w:val="center"/>
        <w:rPr>
          <w:rFonts w:ascii="Times New Roman" w:hAnsi="Times New Roman"/>
          <w:b/>
        </w:rPr>
      </w:pPr>
      <w:r w:rsidRPr="00280074">
        <w:rPr>
          <w:rFonts w:ascii="Times New Roman" w:hAnsi="Times New Roman"/>
          <w:b/>
        </w:rPr>
        <w:t xml:space="preserve">TEHNISKĀ SPECIFIKĀCIJA </w:t>
      </w:r>
    </w:p>
    <w:p w14:paraId="214A7207" w14:textId="77777777" w:rsidR="00D307F9" w:rsidRPr="00280074" w:rsidRDefault="00D307F9" w:rsidP="00D307F9">
      <w:pPr>
        <w:spacing w:after="0" w:line="240" w:lineRule="auto"/>
        <w:ind w:right="-28"/>
        <w:jc w:val="center"/>
        <w:rPr>
          <w:rFonts w:ascii="Times New Roman" w:hAnsi="Times New Roman"/>
          <w:b/>
          <w:color w:val="000000"/>
        </w:rPr>
      </w:pPr>
      <w:r w:rsidRPr="00280074">
        <w:rPr>
          <w:rFonts w:ascii="Times New Roman" w:hAnsi="Times New Roman"/>
          <w:b/>
          <w:color w:val="000000"/>
        </w:rPr>
        <w:t>ATKLĀT</w:t>
      </w:r>
      <w:r>
        <w:rPr>
          <w:rFonts w:ascii="Times New Roman" w:hAnsi="Times New Roman"/>
          <w:b/>
          <w:color w:val="000000"/>
        </w:rPr>
        <w:t>A</w:t>
      </w:r>
      <w:r w:rsidRPr="00280074">
        <w:rPr>
          <w:rFonts w:ascii="Times New Roman" w:hAnsi="Times New Roman"/>
          <w:b/>
          <w:color w:val="000000"/>
        </w:rPr>
        <w:t>M KONKURSAM</w:t>
      </w:r>
    </w:p>
    <w:p w14:paraId="40052A2B" w14:textId="77777777" w:rsidR="00D307F9" w:rsidRPr="00135F6A" w:rsidRDefault="00D307F9" w:rsidP="00D307F9">
      <w:pPr>
        <w:spacing w:after="0" w:line="240" w:lineRule="auto"/>
        <w:contextualSpacing/>
        <w:jc w:val="center"/>
        <w:rPr>
          <w:rFonts w:ascii="Times New Roman" w:hAnsi="Times New Roman" w:cs="Times New Roman"/>
          <w:b/>
          <w:i/>
          <w:sz w:val="22"/>
          <w:szCs w:val="22"/>
        </w:rPr>
      </w:pPr>
      <w:r w:rsidRPr="00135F6A">
        <w:rPr>
          <w:rFonts w:ascii="Times New Roman" w:hAnsi="Times New Roman" w:cs="Times New Roman"/>
          <w:b/>
          <w:i/>
          <w:iCs/>
          <w:color w:val="000000"/>
          <w:sz w:val="22"/>
          <w:szCs w:val="22"/>
          <w:shd w:val="clear" w:color="auto" w:fill="FFFFFF"/>
        </w:rPr>
        <w:t>“</w:t>
      </w:r>
      <w:r w:rsidRPr="00135F6A">
        <w:rPr>
          <w:rFonts w:ascii="Times New Roman" w:hAnsi="Times New Roman" w:cs="Times New Roman"/>
          <w:b/>
          <w:bCs/>
          <w:sz w:val="22"/>
          <w:szCs w:val="22"/>
        </w:rPr>
        <w:t>Malkas piegāde 2026./2027.gada apkures sezonai Krāslavas novada pašvaldības iestāžu vajadzībām”</w:t>
      </w:r>
    </w:p>
    <w:p w14:paraId="212F933B" w14:textId="77777777" w:rsidR="00D307F9" w:rsidRPr="00135F6A" w:rsidRDefault="00D307F9" w:rsidP="00D307F9">
      <w:pPr>
        <w:spacing w:after="0" w:line="240" w:lineRule="auto"/>
        <w:contextualSpacing/>
        <w:jc w:val="center"/>
        <w:rPr>
          <w:rFonts w:ascii="Times New Roman" w:hAnsi="Times New Roman" w:cs="Times New Roman"/>
          <w:bCs/>
          <w:sz w:val="22"/>
          <w:szCs w:val="22"/>
        </w:rPr>
      </w:pPr>
      <w:r w:rsidRPr="00135F6A">
        <w:rPr>
          <w:rFonts w:ascii="Times New Roman" w:hAnsi="Times New Roman" w:cs="Times New Roman"/>
          <w:bCs/>
          <w:sz w:val="22"/>
          <w:szCs w:val="22"/>
        </w:rPr>
        <w:t>(identifikācijas Nr. DPPA 2026/13)</w:t>
      </w:r>
    </w:p>
    <w:p w14:paraId="39300F95" w14:textId="77777777" w:rsidR="00D307F9" w:rsidRPr="00135F6A" w:rsidRDefault="00D307F9" w:rsidP="00D307F9">
      <w:pPr>
        <w:spacing w:after="0" w:line="240" w:lineRule="auto"/>
        <w:ind w:right="-28"/>
        <w:rPr>
          <w:rFonts w:ascii="Times New Roman" w:hAnsi="Times New Roman" w:cs="Times New Roman"/>
          <w:sz w:val="22"/>
          <w:szCs w:val="22"/>
        </w:rPr>
      </w:pPr>
    </w:p>
    <w:p w14:paraId="03D2961B" w14:textId="77777777" w:rsidR="00D307F9" w:rsidRPr="005C5028" w:rsidRDefault="00D307F9" w:rsidP="00D307F9">
      <w:pPr>
        <w:pStyle w:val="Sarakstarindkopa"/>
        <w:numPr>
          <w:ilvl w:val="0"/>
          <w:numId w:val="6"/>
        </w:numPr>
        <w:spacing w:after="0" w:line="240" w:lineRule="auto"/>
        <w:jc w:val="center"/>
        <w:rPr>
          <w:rFonts w:ascii="Times New Roman" w:hAnsi="Times New Roman" w:cs="Times New Roman"/>
          <w:b/>
          <w:color w:val="000000"/>
          <w:sz w:val="22"/>
          <w:szCs w:val="22"/>
        </w:rPr>
      </w:pPr>
      <w:r w:rsidRPr="00135F6A">
        <w:rPr>
          <w:rFonts w:ascii="Times New Roman" w:hAnsi="Times New Roman" w:cs="Times New Roman"/>
          <w:b/>
          <w:sz w:val="22"/>
          <w:szCs w:val="22"/>
        </w:rPr>
        <w:t xml:space="preserve">– 5. </w:t>
      </w:r>
      <w:r w:rsidRPr="00135F6A">
        <w:rPr>
          <w:rFonts w:ascii="Times New Roman" w:hAnsi="Times New Roman" w:cs="Times New Roman"/>
          <w:b/>
          <w:color w:val="000000"/>
          <w:sz w:val="22"/>
          <w:szCs w:val="22"/>
        </w:rPr>
        <w:t>IEPIRKUMA DAĻAS</w:t>
      </w:r>
    </w:p>
    <w:p w14:paraId="40D54E85" w14:textId="77777777" w:rsidR="00D307F9" w:rsidRPr="00135F6A" w:rsidRDefault="00D307F9" w:rsidP="00D307F9">
      <w:pPr>
        <w:pStyle w:val="Sarakstarindkopa"/>
        <w:spacing w:after="0" w:line="240" w:lineRule="auto"/>
        <w:rPr>
          <w:rFonts w:ascii="Times New Roman" w:hAnsi="Times New Roman" w:cs="Times New Roman"/>
          <w:b/>
          <w:color w:val="000000"/>
          <w:sz w:val="22"/>
          <w:szCs w:val="22"/>
        </w:rPr>
      </w:pPr>
    </w:p>
    <w:p w14:paraId="52320D72" w14:textId="77777777" w:rsidR="00D307F9" w:rsidRPr="00135F6A" w:rsidRDefault="00D307F9" w:rsidP="00D307F9">
      <w:pPr>
        <w:pStyle w:val="Sarakstarindkopa"/>
        <w:numPr>
          <w:ilvl w:val="0"/>
          <w:numId w:val="7"/>
        </w:numPr>
        <w:spacing w:after="0" w:line="276" w:lineRule="auto"/>
        <w:ind w:right="-28"/>
        <w:contextualSpacing w:val="0"/>
        <w:rPr>
          <w:rFonts w:ascii="Times New Roman" w:eastAsia="Times New Roman" w:hAnsi="Times New Roman" w:cs="Times New Roman"/>
          <w:b/>
          <w:bCs/>
          <w:sz w:val="22"/>
          <w:szCs w:val="22"/>
        </w:rPr>
      </w:pPr>
      <w:r w:rsidRPr="00135F6A">
        <w:rPr>
          <w:rFonts w:ascii="Times New Roman" w:eastAsia="Times New Roman" w:hAnsi="Times New Roman" w:cs="Times New Roman"/>
          <w:b/>
          <w:bCs/>
          <w:sz w:val="22"/>
          <w:szCs w:val="22"/>
        </w:rPr>
        <w:t>Kurināmā tehniskie parametri:</w:t>
      </w:r>
    </w:p>
    <w:p w14:paraId="653AB30A" w14:textId="77777777" w:rsidR="00D307F9" w:rsidRPr="00135F6A" w:rsidRDefault="00D307F9" w:rsidP="00D307F9">
      <w:pPr>
        <w:pStyle w:val="Sarakstarindkopa"/>
        <w:numPr>
          <w:ilvl w:val="0"/>
          <w:numId w:val="8"/>
        </w:numPr>
        <w:shd w:val="clear" w:color="auto" w:fill="FFFFFF"/>
        <w:spacing w:after="0" w:line="276" w:lineRule="auto"/>
        <w:contextualSpacing w:val="0"/>
        <w:jc w:val="both"/>
        <w:rPr>
          <w:rFonts w:ascii="Times New Roman" w:hAnsi="Times New Roman" w:cs="Times New Roman"/>
          <w:color w:val="000000"/>
          <w:sz w:val="22"/>
          <w:szCs w:val="22"/>
          <w:lang w:eastAsia="lv-LV"/>
        </w:rPr>
      </w:pPr>
      <w:r w:rsidRPr="00135F6A">
        <w:rPr>
          <w:rFonts w:ascii="Times New Roman" w:hAnsi="Times New Roman" w:cs="Times New Roman"/>
          <w:color w:val="000000"/>
          <w:sz w:val="22"/>
          <w:szCs w:val="22"/>
          <w:lang w:eastAsia="lv-LV"/>
        </w:rPr>
        <w:t>lapu koku un skuju koku malka (skuju koku malka– ne vairāk kā 10 %, apses malka – ne vairāk kā 15 %  no kopējā piegādājamā daudzuma attiecīgajā adresē);</w:t>
      </w:r>
    </w:p>
    <w:p w14:paraId="17F384AA" w14:textId="77777777" w:rsidR="00D307F9" w:rsidRPr="00135F6A" w:rsidRDefault="00D307F9" w:rsidP="00D307F9">
      <w:pPr>
        <w:pStyle w:val="Sarakstarindkopa"/>
        <w:numPr>
          <w:ilvl w:val="0"/>
          <w:numId w:val="8"/>
        </w:numPr>
        <w:shd w:val="clear" w:color="auto" w:fill="FFFFFF"/>
        <w:spacing w:after="0" w:line="276" w:lineRule="auto"/>
        <w:contextualSpacing w:val="0"/>
        <w:jc w:val="both"/>
        <w:rPr>
          <w:rFonts w:ascii="Times New Roman" w:hAnsi="Times New Roman" w:cs="Times New Roman"/>
          <w:color w:val="000000"/>
          <w:sz w:val="22"/>
          <w:szCs w:val="22"/>
          <w:lang w:eastAsia="lv-LV"/>
        </w:rPr>
      </w:pPr>
      <w:r w:rsidRPr="00135F6A">
        <w:rPr>
          <w:rFonts w:ascii="Times New Roman" w:hAnsi="Times New Roman" w:cs="Times New Roman"/>
          <w:color w:val="000000"/>
          <w:sz w:val="22"/>
          <w:szCs w:val="22"/>
          <w:lang w:eastAsia="lv-LV"/>
        </w:rPr>
        <w:t>malkas apjoma koeficients -0,60;</w:t>
      </w:r>
    </w:p>
    <w:p w14:paraId="74353529" w14:textId="77777777" w:rsidR="00D307F9" w:rsidRPr="00135F6A" w:rsidRDefault="00D307F9" w:rsidP="00D307F9">
      <w:pPr>
        <w:pStyle w:val="Sarakstarindkopa"/>
        <w:numPr>
          <w:ilvl w:val="0"/>
          <w:numId w:val="8"/>
        </w:numPr>
        <w:shd w:val="clear" w:color="auto" w:fill="FFFFFF"/>
        <w:spacing w:after="0" w:line="276" w:lineRule="auto"/>
        <w:contextualSpacing w:val="0"/>
        <w:jc w:val="both"/>
        <w:rPr>
          <w:rFonts w:ascii="Times New Roman" w:hAnsi="Times New Roman" w:cs="Times New Roman"/>
          <w:color w:val="000000"/>
          <w:sz w:val="22"/>
          <w:szCs w:val="22"/>
          <w:lang w:eastAsia="lv-LV"/>
        </w:rPr>
      </w:pPr>
      <w:r w:rsidRPr="00135F6A">
        <w:rPr>
          <w:rFonts w:ascii="Times New Roman" w:hAnsi="Times New Roman" w:cs="Times New Roman"/>
          <w:color w:val="000000"/>
          <w:sz w:val="22"/>
          <w:szCs w:val="22"/>
          <w:lang w:eastAsia="lv-LV"/>
        </w:rPr>
        <w:t xml:space="preserve">malkas garums – 3 m +/- 0,1 m; diametrs 6 - 40 cm (malkas diametrā no 6 līdz 10 cm – ne vairāk kā 20% no kopējā </w:t>
      </w:r>
      <w:r w:rsidRPr="00135F6A">
        <w:rPr>
          <w:rFonts w:ascii="Times New Roman" w:hAnsi="Times New Roman" w:cs="Times New Roman"/>
          <w:color w:val="000000"/>
          <w:sz w:val="22"/>
          <w:szCs w:val="22"/>
          <w:shd w:val="clear" w:color="auto" w:fill="FFFFFF"/>
          <w:lang w:eastAsia="lv-LV"/>
        </w:rPr>
        <w:t>piegādājamā daudzuma attiecīgajā adresē);</w:t>
      </w:r>
    </w:p>
    <w:p w14:paraId="38456A12" w14:textId="77777777" w:rsidR="00D307F9" w:rsidRPr="00135F6A" w:rsidRDefault="00D307F9" w:rsidP="00D307F9">
      <w:pPr>
        <w:pStyle w:val="Sarakstarindkopa"/>
        <w:numPr>
          <w:ilvl w:val="0"/>
          <w:numId w:val="8"/>
        </w:numPr>
        <w:shd w:val="clear" w:color="auto" w:fill="FFFFFF"/>
        <w:spacing w:after="0" w:line="276" w:lineRule="auto"/>
        <w:contextualSpacing w:val="0"/>
        <w:jc w:val="both"/>
        <w:rPr>
          <w:rFonts w:ascii="Times New Roman" w:hAnsi="Times New Roman" w:cs="Times New Roman"/>
          <w:color w:val="000000"/>
          <w:sz w:val="22"/>
          <w:szCs w:val="22"/>
          <w:lang w:eastAsia="lv-LV"/>
        </w:rPr>
      </w:pPr>
      <w:r w:rsidRPr="00135F6A">
        <w:rPr>
          <w:rFonts w:ascii="Times New Roman" w:hAnsi="Times New Roman" w:cs="Times New Roman"/>
          <w:color w:val="000000"/>
          <w:sz w:val="22"/>
          <w:szCs w:val="22"/>
          <w:lang w:eastAsia="lv-LV"/>
        </w:rPr>
        <w:t>pieļaujamā trupe līdz 5% no kravas kopējā apjoma;</w:t>
      </w:r>
    </w:p>
    <w:p w14:paraId="5A02F7E6" w14:textId="77777777" w:rsidR="00D307F9" w:rsidRPr="00135F6A" w:rsidRDefault="00D307F9" w:rsidP="00D307F9">
      <w:pPr>
        <w:pStyle w:val="Sarakstarindkopa"/>
        <w:numPr>
          <w:ilvl w:val="0"/>
          <w:numId w:val="8"/>
        </w:numPr>
        <w:shd w:val="clear" w:color="auto" w:fill="FFFFFF"/>
        <w:spacing w:after="0" w:line="276" w:lineRule="auto"/>
        <w:contextualSpacing w:val="0"/>
        <w:jc w:val="both"/>
        <w:rPr>
          <w:rFonts w:ascii="Times New Roman" w:hAnsi="Times New Roman" w:cs="Times New Roman"/>
          <w:color w:val="000000"/>
          <w:sz w:val="22"/>
          <w:szCs w:val="22"/>
          <w:lang w:eastAsia="lv-LV"/>
        </w:rPr>
      </w:pPr>
      <w:r w:rsidRPr="00135F6A">
        <w:rPr>
          <w:rFonts w:ascii="Times New Roman" w:hAnsi="Times New Roman" w:cs="Times New Roman"/>
          <w:color w:val="000000"/>
          <w:sz w:val="22"/>
          <w:szCs w:val="22"/>
          <w:lang w:eastAsia="lv-LV"/>
        </w:rPr>
        <w:t>malkai jābūt minimāli sazarotai.</w:t>
      </w:r>
    </w:p>
    <w:p w14:paraId="3EED17B5" w14:textId="77777777" w:rsidR="00D307F9" w:rsidRPr="00135F6A" w:rsidRDefault="00D307F9" w:rsidP="00D307F9">
      <w:pPr>
        <w:pStyle w:val="Sarakstarindkopa"/>
        <w:spacing w:after="0" w:line="276" w:lineRule="auto"/>
        <w:ind w:right="-28"/>
        <w:jc w:val="both"/>
        <w:rPr>
          <w:rFonts w:ascii="Times New Roman" w:eastAsia="Times New Roman" w:hAnsi="Times New Roman" w:cs="Times New Roman"/>
          <w:b/>
          <w:bCs/>
          <w:sz w:val="22"/>
          <w:szCs w:val="22"/>
        </w:rPr>
      </w:pPr>
    </w:p>
    <w:p w14:paraId="28B35CD6" w14:textId="77777777" w:rsidR="00D307F9" w:rsidRPr="00135F6A" w:rsidRDefault="00D307F9" w:rsidP="00D307F9">
      <w:pPr>
        <w:pStyle w:val="Sarakstarindkopa"/>
        <w:numPr>
          <w:ilvl w:val="0"/>
          <w:numId w:val="7"/>
        </w:numPr>
        <w:spacing w:after="0" w:line="276" w:lineRule="auto"/>
        <w:ind w:right="-28"/>
        <w:contextualSpacing w:val="0"/>
        <w:rPr>
          <w:rFonts w:ascii="Times New Roman" w:hAnsi="Times New Roman" w:cs="Times New Roman"/>
          <w:b/>
          <w:bCs/>
          <w:sz w:val="22"/>
          <w:szCs w:val="22"/>
        </w:rPr>
      </w:pPr>
      <w:r w:rsidRPr="00135F6A">
        <w:rPr>
          <w:rFonts w:ascii="Times New Roman" w:hAnsi="Times New Roman" w:cs="Times New Roman"/>
          <w:b/>
          <w:bCs/>
          <w:sz w:val="22"/>
          <w:szCs w:val="22"/>
        </w:rPr>
        <w:t xml:space="preserve">Kurināmā kopējais apjoms pa daļām: </w:t>
      </w: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90"/>
        <w:gridCol w:w="6151"/>
        <w:gridCol w:w="2268"/>
      </w:tblGrid>
      <w:tr w:rsidR="00D307F9" w:rsidRPr="00135F6A" w14:paraId="70C1A581" w14:textId="77777777" w:rsidTr="00E42414">
        <w:trPr>
          <w:trHeight w:val="681"/>
        </w:trPr>
        <w:tc>
          <w:tcPr>
            <w:tcW w:w="79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vAlign w:val="center"/>
            <w:hideMark/>
          </w:tcPr>
          <w:p w14:paraId="03FD4EAB" w14:textId="77777777" w:rsidR="00D307F9" w:rsidRPr="00135F6A" w:rsidRDefault="00D307F9" w:rsidP="00E42414">
            <w:pPr>
              <w:spacing w:after="0" w:line="276" w:lineRule="auto"/>
              <w:jc w:val="center"/>
              <w:rPr>
                <w:rFonts w:ascii="Times New Roman" w:hAnsi="Times New Roman" w:cs="Times New Roman"/>
                <w:b/>
                <w:sz w:val="22"/>
                <w:szCs w:val="22"/>
                <w:lang w:bidi="hi-IN"/>
              </w:rPr>
            </w:pPr>
            <w:r w:rsidRPr="00135F6A">
              <w:rPr>
                <w:rFonts w:ascii="Times New Roman" w:hAnsi="Times New Roman" w:cs="Times New Roman"/>
                <w:b/>
                <w:sz w:val="22"/>
                <w:szCs w:val="22"/>
                <w:lang w:bidi="hi-IN"/>
              </w:rPr>
              <w:t>Daļas Nr.</w:t>
            </w:r>
          </w:p>
        </w:tc>
        <w:tc>
          <w:tcPr>
            <w:tcW w:w="6151"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vAlign w:val="center"/>
            <w:hideMark/>
          </w:tcPr>
          <w:p w14:paraId="27BFB031" w14:textId="77777777" w:rsidR="00D307F9" w:rsidRPr="00135F6A" w:rsidRDefault="00D307F9" w:rsidP="00E42414">
            <w:pPr>
              <w:spacing w:after="0" w:line="276" w:lineRule="auto"/>
              <w:ind w:left="-86"/>
              <w:jc w:val="center"/>
              <w:rPr>
                <w:rFonts w:ascii="Times New Roman" w:hAnsi="Times New Roman" w:cs="Times New Roman"/>
                <w:b/>
                <w:sz w:val="22"/>
                <w:szCs w:val="22"/>
                <w:lang w:bidi="hi-IN"/>
              </w:rPr>
            </w:pPr>
            <w:r w:rsidRPr="00135F6A">
              <w:rPr>
                <w:rFonts w:ascii="Times New Roman" w:hAnsi="Times New Roman" w:cs="Times New Roman"/>
                <w:b/>
                <w:sz w:val="22"/>
                <w:szCs w:val="22"/>
                <w:lang w:bidi="hi-IN"/>
              </w:rPr>
              <w:t>Daļas nosaukums</w:t>
            </w:r>
          </w:p>
        </w:tc>
        <w:tc>
          <w:tcPr>
            <w:tcW w:w="2268"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Pr>
          <w:p w14:paraId="7FD718DF" w14:textId="77777777" w:rsidR="00D307F9" w:rsidRPr="00135F6A" w:rsidRDefault="00D307F9" w:rsidP="00E42414">
            <w:pPr>
              <w:spacing w:after="0" w:line="276" w:lineRule="auto"/>
              <w:jc w:val="center"/>
              <w:rPr>
                <w:rFonts w:ascii="Times New Roman" w:hAnsi="Times New Roman" w:cs="Times New Roman"/>
                <w:b/>
                <w:sz w:val="22"/>
                <w:szCs w:val="22"/>
                <w:lang w:bidi="hi-IN"/>
              </w:rPr>
            </w:pPr>
            <w:r w:rsidRPr="00135F6A">
              <w:rPr>
                <w:rFonts w:ascii="Times New Roman" w:hAnsi="Times New Roman" w:cs="Times New Roman"/>
                <w:b/>
                <w:sz w:val="22"/>
                <w:szCs w:val="22"/>
                <w:lang w:bidi="hi-IN"/>
              </w:rPr>
              <w:t>Apjoms</w:t>
            </w:r>
          </w:p>
          <w:p w14:paraId="79E21161" w14:textId="77777777" w:rsidR="00D307F9" w:rsidRPr="00135F6A" w:rsidRDefault="00D307F9" w:rsidP="00E42414">
            <w:pPr>
              <w:spacing w:after="0" w:line="276" w:lineRule="auto"/>
              <w:jc w:val="center"/>
              <w:rPr>
                <w:rFonts w:ascii="Times New Roman" w:hAnsi="Times New Roman" w:cs="Times New Roman"/>
                <w:b/>
                <w:sz w:val="22"/>
                <w:szCs w:val="22"/>
                <w:lang w:bidi="hi-IN"/>
              </w:rPr>
            </w:pPr>
            <w:r w:rsidRPr="00135F6A">
              <w:rPr>
                <w:rFonts w:ascii="Times New Roman" w:hAnsi="Times New Roman" w:cs="Times New Roman"/>
                <w:b/>
                <w:sz w:val="22"/>
                <w:szCs w:val="22"/>
                <w:lang w:bidi="hi-IN"/>
              </w:rPr>
              <w:t>m</w:t>
            </w:r>
            <w:r w:rsidRPr="00135F6A">
              <w:rPr>
                <w:rFonts w:ascii="Times New Roman" w:hAnsi="Times New Roman" w:cs="Times New Roman"/>
                <w:b/>
                <w:sz w:val="22"/>
                <w:szCs w:val="22"/>
                <w:vertAlign w:val="superscript"/>
                <w:lang w:bidi="hi-IN"/>
              </w:rPr>
              <w:t>3</w:t>
            </w:r>
          </w:p>
        </w:tc>
      </w:tr>
      <w:tr w:rsidR="00D307F9" w:rsidRPr="00135F6A" w14:paraId="551650A7" w14:textId="77777777" w:rsidTr="00E42414">
        <w:tc>
          <w:tcPr>
            <w:tcW w:w="790" w:type="dxa"/>
            <w:tcBorders>
              <w:top w:val="single" w:sz="4" w:space="0" w:color="000000"/>
              <w:left w:val="single" w:sz="4" w:space="0" w:color="000000"/>
              <w:bottom w:val="single" w:sz="4" w:space="0" w:color="000000"/>
              <w:right w:val="single" w:sz="4" w:space="0" w:color="000000"/>
            </w:tcBorders>
            <w:vAlign w:val="center"/>
          </w:tcPr>
          <w:p w14:paraId="4FF73C06" w14:textId="77777777" w:rsidR="00D307F9" w:rsidRPr="00135F6A" w:rsidRDefault="00D307F9" w:rsidP="00E42414">
            <w:pPr>
              <w:spacing w:after="0" w:line="276" w:lineRule="auto"/>
              <w:jc w:val="center"/>
              <w:rPr>
                <w:rFonts w:ascii="Times New Roman" w:hAnsi="Times New Roman" w:cs="Times New Roman"/>
                <w:b/>
                <w:sz w:val="22"/>
                <w:szCs w:val="22"/>
                <w:lang w:bidi="hi-IN"/>
              </w:rPr>
            </w:pPr>
            <w:r w:rsidRPr="00135F6A">
              <w:rPr>
                <w:rFonts w:ascii="Times New Roman" w:hAnsi="Times New Roman" w:cs="Times New Roman"/>
                <w:b/>
                <w:sz w:val="22"/>
                <w:szCs w:val="22"/>
                <w:lang w:bidi="hi-IN"/>
              </w:rPr>
              <w:t>1.</w:t>
            </w:r>
          </w:p>
        </w:tc>
        <w:tc>
          <w:tcPr>
            <w:tcW w:w="6151" w:type="dxa"/>
            <w:tcBorders>
              <w:top w:val="single" w:sz="4" w:space="0" w:color="000000"/>
              <w:left w:val="single" w:sz="4" w:space="0" w:color="000000"/>
              <w:bottom w:val="single" w:sz="4" w:space="0" w:color="000000"/>
              <w:right w:val="single" w:sz="4" w:space="0" w:color="000000"/>
            </w:tcBorders>
            <w:vAlign w:val="center"/>
          </w:tcPr>
          <w:p w14:paraId="5AC69D40" w14:textId="77777777" w:rsidR="00D307F9" w:rsidRPr="00135F6A" w:rsidRDefault="00D307F9" w:rsidP="00E42414">
            <w:pPr>
              <w:spacing w:after="0" w:line="276" w:lineRule="auto"/>
              <w:ind w:left="-86"/>
              <w:jc w:val="center"/>
              <w:rPr>
                <w:rFonts w:ascii="Times New Roman" w:hAnsi="Times New Roman" w:cs="Times New Roman"/>
                <w:b/>
                <w:sz w:val="22"/>
                <w:szCs w:val="22"/>
                <w:lang w:bidi="hi-IN"/>
              </w:rPr>
            </w:pPr>
            <w:r w:rsidRPr="00135F6A">
              <w:rPr>
                <w:rFonts w:ascii="Times New Roman" w:hAnsi="Times New Roman" w:cs="Times New Roman"/>
                <w:b/>
                <w:sz w:val="22"/>
                <w:szCs w:val="22"/>
                <w:lang w:bidi="hi-IN"/>
              </w:rPr>
              <w:t>Malkas piegāde Dagdas pilsētas un pagastu apvienībai - I</w:t>
            </w:r>
          </w:p>
        </w:tc>
        <w:tc>
          <w:tcPr>
            <w:tcW w:w="2268" w:type="dxa"/>
            <w:tcBorders>
              <w:top w:val="single" w:sz="4" w:space="0" w:color="000000"/>
              <w:left w:val="single" w:sz="4" w:space="0" w:color="000000"/>
              <w:bottom w:val="single" w:sz="4" w:space="0" w:color="000000"/>
              <w:right w:val="single" w:sz="4" w:space="0" w:color="000000"/>
            </w:tcBorders>
          </w:tcPr>
          <w:p w14:paraId="108B8FBF" w14:textId="77777777" w:rsidR="00D307F9" w:rsidRPr="00135F6A" w:rsidRDefault="00D307F9" w:rsidP="00E42414">
            <w:pPr>
              <w:spacing w:after="0" w:line="276" w:lineRule="auto"/>
              <w:jc w:val="center"/>
              <w:rPr>
                <w:rFonts w:ascii="Times New Roman" w:hAnsi="Times New Roman" w:cs="Times New Roman"/>
                <w:b/>
                <w:sz w:val="22"/>
                <w:szCs w:val="22"/>
                <w:lang w:bidi="hi-IN"/>
              </w:rPr>
            </w:pPr>
            <w:r w:rsidRPr="00135F6A">
              <w:rPr>
                <w:rFonts w:ascii="Times New Roman" w:hAnsi="Times New Roman" w:cs="Times New Roman"/>
                <w:b/>
                <w:sz w:val="22"/>
                <w:szCs w:val="22"/>
                <w:lang w:bidi="hi-IN"/>
              </w:rPr>
              <w:t>1170</w:t>
            </w:r>
          </w:p>
        </w:tc>
      </w:tr>
      <w:tr w:rsidR="00D307F9" w:rsidRPr="00135F6A" w14:paraId="2A386843" w14:textId="77777777" w:rsidTr="00E42414">
        <w:tc>
          <w:tcPr>
            <w:tcW w:w="790" w:type="dxa"/>
            <w:tcBorders>
              <w:top w:val="single" w:sz="4" w:space="0" w:color="000000"/>
              <w:left w:val="single" w:sz="4" w:space="0" w:color="000000"/>
              <w:bottom w:val="single" w:sz="4" w:space="0" w:color="000000"/>
              <w:right w:val="single" w:sz="4" w:space="0" w:color="000000"/>
            </w:tcBorders>
            <w:vAlign w:val="center"/>
          </w:tcPr>
          <w:p w14:paraId="5420EE55" w14:textId="77777777" w:rsidR="00D307F9" w:rsidRPr="00135F6A" w:rsidRDefault="00D307F9" w:rsidP="00E42414">
            <w:pPr>
              <w:spacing w:after="0" w:line="276" w:lineRule="auto"/>
              <w:jc w:val="center"/>
              <w:rPr>
                <w:rFonts w:ascii="Times New Roman" w:hAnsi="Times New Roman" w:cs="Times New Roman"/>
                <w:b/>
                <w:sz w:val="22"/>
                <w:szCs w:val="22"/>
                <w:lang w:bidi="hi-IN"/>
              </w:rPr>
            </w:pPr>
            <w:r w:rsidRPr="00135F6A">
              <w:rPr>
                <w:rFonts w:ascii="Times New Roman" w:hAnsi="Times New Roman" w:cs="Times New Roman"/>
                <w:b/>
                <w:sz w:val="22"/>
                <w:szCs w:val="22"/>
                <w:lang w:bidi="hi-IN"/>
              </w:rPr>
              <w:t>2.</w:t>
            </w:r>
          </w:p>
        </w:tc>
        <w:tc>
          <w:tcPr>
            <w:tcW w:w="6151" w:type="dxa"/>
            <w:tcBorders>
              <w:top w:val="single" w:sz="4" w:space="0" w:color="000000"/>
              <w:left w:val="single" w:sz="4" w:space="0" w:color="000000"/>
              <w:bottom w:val="single" w:sz="4" w:space="0" w:color="000000"/>
              <w:right w:val="single" w:sz="4" w:space="0" w:color="000000"/>
            </w:tcBorders>
            <w:vAlign w:val="center"/>
          </w:tcPr>
          <w:p w14:paraId="0E6420A7" w14:textId="77777777" w:rsidR="00D307F9" w:rsidRPr="00135F6A" w:rsidRDefault="00D307F9" w:rsidP="00E42414">
            <w:pPr>
              <w:spacing w:after="0" w:line="276" w:lineRule="auto"/>
              <w:ind w:left="-86"/>
              <w:jc w:val="center"/>
              <w:rPr>
                <w:rFonts w:ascii="Times New Roman" w:hAnsi="Times New Roman" w:cs="Times New Roman"/>
                <w:b/>
                <w:sz w:val="22"/>
                <w:szCs w:val="22"/>
                <w:lang w:bidi="hi-IN"/>
              </w:rPr>
            </w:pPr>
            <w:r w:rsidRPr="00135F6A">
              <w:rPr>
                <w:rFonts w:ascii="Times New Roman" w:hAnsi="Times New Roman" w:cs="Times New Roman"/>
                <w:b/>
                <w:sz w:val="22"/>
                <w:szCs w:val="22"/>
                <w:lang w:bidi="hi-IN"/>
              </w:rPr>
              <w:t>Malkas piegāde Dagdas pilsētas un pagastu apvienībai - II</w:t>
            </w:r>
          </w:p>
        </w:tc>
        <w:tc>
          <w:tcPr>
            <w:tcW w:w="2268" w:type="dxa"/>
            <w:tcBorders>
              <w:top w:val="single" w:sz="4" w:space="0" w:color="000000"/>
              <w:left w:val="single" w:sz="4" w:space="0" w:color="000000"/>
              <w:bottom w:val="single" w:sz="4" w:space="0" w:color="000000"/>
              <w:right w:val="single" w:sz="4" w:space="0" w:color="000000"/>
            </w:tcBorders>
          </w:tcPr>
          <w:p w14:paraId="32455E1E" w14:textId="77777777" w:rsidR="00D307F9" w:rsidRPr="00135F6A" w:rsidRDefault="00D307F9" w:rsidP="00E42414">
            <w:pPr>
              <w:spacing w:after="0" w:line="276" w:lineRule="auto"/>
              <w:jc w:val="center"/>
              <w:rPr>
                <w:rFonts w:ascii="Times New Roman" w:hAnsi="Times New Roman" w:cs="Times New Roman"/>
                <w:b/>
                <w:sz w:val="22"/>
                <w:szCs w:val="22"/>
                <w:lang w:bidi="hi-IN"/>
              </w:rPr>
            </w:pPr>
            <w:r w:rsidRPr="00135F6A">
              <w:rPr>
                <w:rFonts w:ascii="Times New Roman" w:hAnsi="Times New Roman" w:cs="Times New Roman"/>
                <w:b/>
                <w:sz w:val="22"/>
                <w:szCs w:val="22"/>
                <w:lang w:bidi="hi-IN"/>
              </w:rPr>
              <w:t>1620</w:t>
            </w:r>
          </w:p>
        </w:tc>
      </w:tr>
      <w:tr w:rsidR="00D307F9" w:rsidRPr="00135F6A" w14:paraId="7D156F4C" w14:textId="77777777" w:rsidTr="00E42414">
        <w:tc>
          <w:tcPr>
            <w:tcW w:w="790" w:type="dxa"/>
            <w:tcBorders>
              <w:top w:val="single" w:sz="4" w:space="0" w:color="000000"/>
              <w:left w:val="single" w:sz="4" w:space="0" w:color="000000"/>
              <w:bottom w:val="single" w:sz="4" w:space="0" w:color="000000"/>
              <w:right w:val="single" w:sz="4" w:space="0" w:color="000000"/>
            </w:tcBorders>
            <w:vAlign w:val="center"/>
          </w:tcPr>
          <w:p w14:paraId="51049121" w14:textId="77777777" w:rsidR="00D307F9" w:rsidRPr="00135F6A" w:rsidRDefault="00D307F9" w:rsidP="00E42414">
            <w:pPr>
              <w:spacing w:after="0" w:line="276" w:lineRule="auto"/>
              <w:jc w:val="center"/>
              <w:rPr>
                <w:rFonts w:ascii="Times New Roman" w:hAnsi="Times New Roman" w:cs="Times New Roman"/>
                <w:b/>
                <w:sz w:val="22"/>
                <w:szCs w:val="22"/>
                <w:lang w:bidi="hi-IN"/>
              </w:rPr>
            </w:pPr>
            <w:r w:rsidRPr="00135F6A">
              <w:rPr>
                <w:rFonts w:ascii="Times New Roman" w:hAnsi="Times New Roman" w:cs="Times New Roman"/>
                <w:b/>
                <w:sz w:val="22"/>
                <w:szCs w:val="22"/>
                <w:lang w:bidi="hi-IN"/>
              </w:rPr>
              <w:t>3.</w:t>
            </w:r>
          </w:p>
        </w:tc>
        <w:tc>
          <w:tcPr>
            <w:tcW w:w="6151" w:type="dxa"/>
            <w:tcBorders>
              <w:top w:val="single" w:sz="4" w:space="0" w:color="000000"/>
              <w:left w:val="single" w:sz="4" w:space="0" w:color="000000"/>
              <w:bottom w:val="single" w:sz="4" w:space="0" w:color="000000"/>
              <w:right w:val="single" w:sz="4" w:space="0" w:color="000000"/>
            </w:tcBorders>
            <w:vAlign w:val="center"/>
          </w:tcPr>
          <w:p w14:paraId="37408112" w14:textId="77777777" w:rsidR="00D307F9" w:rsidRPr="00135F6A" w:rsidRDefault="00D307F9" w:rsidP="00E42414">
            <w:pPr>
              <w:spacing w:after="0" w:line="276" w:lineRule="auto"/>
              <w:ind w:left="-86"/>
              <w:jc w:val="center"/>
              <w:rPr>
                <w:rFonts w:ascii="Times New Roman" w:hAnsi="Times New Roman" w:cs="Times New Roman"/>
                <w:b/>
                <w:sz w:val="22"/>
                <w:szCs w:val="22"/>
                <w:lang w:bidi="hi-IN"/>
              </w:rPr>
            </w:pPr>
            <w:r w:rsidRPr="00135F6A">
              <w:rPr>
                <w:rFonts w:ascii="Times New Roman" w:hAnsi="Times New Roman" w:cs="Times New Roman"/>
                <w:b/>
                <w:sz w:val="22"/>
                <w:szCs w:val="22"/>
                <w:lang w:bidi="hi-IN"/>
              </w:rPr>
              <w:t>Malkas piegāde Krāslavas novada Izglītības pārvaldei</w:t>
            </w:r>
          </w:p>
        </w:tc>
        <w:tc>
          <w:tcPr>
            <w:tcW w:w="2268" w:type="dxa"/>
            <w:tcBorders>
              <w:top w:val="single" w:sz="4" w:space="0" w:color="000000"/>
              <w:left w:val="single" w:sz="4" w:space="0" w:color="000000"/>
              <w:bottom w:val="single" w:sz="4" w:space="0" w:color="000000"/>
              <w:right w:val="single" w:sz="4" w:space="0" w:color="000000"/>
            </w:tcBorders>
          </w:tcPr>
          <w:p w14:paraId="40A46076" w14:textId="77777777" w:rsidR="00D307F9" w:rsidRPr="00135F6A" w:rsidRDefault="00D307F9" w:rsidP="00E42414">
            <w:pPr>
              <w:spacing w:after="0" w:line="276" w:lineRule="auto"/>
              <w:jc w:val="center"/>
              <w:rPr>
                <w:rFonts w:ascii="Times New Roman" w:hAnsi="Times New Roman" w:cs="Times New Roman"/>
                <w:b/>
                <w:sz w:val="22"/>
                <w:szCs w:val="22"/>
                <w:lang w:bidi="hi-IN"/>
              </w:rPr>
            </w:pPr>
            <w:r w:rsidRPr="00135F6A">
              <w:rPr>
                <w:rFonts w:ascii="Times New Roman" w:hAnsi="Times New Roman" w:cs="Times New Roman"/>
                <w:b/>
                <w:sz w:val="22"/>
                <w:szCs w:val="22"/>
                <w:lang w:bidi="hi-IN"/>
              </w:rPr>
              <w:t>1050</w:t>
            </w:r>
          </w:p>
        </w:tc>
      </w:tr>
      <w:tr w:rsidR="00D307F9" w:rsidRPr="00135F6A" w14:paraId="68E679B8" w14:textId="77777777" w:rsidTr="00E42414">
        <w:tc>
          <w:tcPr>
            <w:tcW w:w="790" w:type="dxa"/>
            <w:tcBorders>
              <w:top w:val="single" w:sz="4" w:space="0" w:color="000000"/>
              <w:left w:val="single" w:sz="4" w:space="0" w:color="000000"/>
              <w:bottom w:val="single" w:sz="4" w:space="0" w:color="000000"/>
              <w:right w:val="single" w:sz="4" w:space="0" w:color="000000"/>
            </w:tcBorders>
            <w:vAlign w:val="center"/>
          </w:tcPr>
          <w:p w14:paraId="3A5BAE0C" w14:textId="77777777" w:rsidR="00D307F9" w:rsidRPr="00135F6A" w:rsidRDefault="00D307F9" w:rsidP="00E42414">
            <w:pPr>
              <w:spacing w:after="0" w:line="276" w:lineRule="auto"/>
              <w:jc w:val="center"/>
              <w:rPr>
                <w:rFonts w:ascii="Times New Roman" w:hAnsi="Times New Roman" w:cs="Times New Roman"/>
                <w:b/>
                <w:sz w:val="22"/>
                <w:szCs w:val="22"/>
                <w:lang w:bidi="hi-IN"/>
              </w:rPr>
            </w:pPr>
            <w:r w:rsidRPr="00135F6A">
              <w:rPr>
                <w:rFonts w:ascii="Times New Roman" w:hAnsi="Times New Roman" w:cs="Times New Roman"/>
                <w:b/>
                <w:sz w:val="22"/>
                <w:szCs w:val="22"/>
                <w:lang w:bidi="hi-IN"/>
              </w:rPr>
              <w:t>4.</w:t>
            </w:r>
          </w:p>
        </w:tc>
        <w:tc>
          <w:tcPr>
            <w:tcW w:w="6151" w:type="dxa"/>
            <w:tcBorders>
              <w:top w:val="single" w:sz="4" w:space="0" w:color="000000"/>
              <w:left w:val="single" w:sz="4" w:space="0" w:color="000000"/>
              <w:bottom w:val="single" w:sz="4" w:space="0" w:color="000000"/>
              <w:right w:val="single" w:sz="4" w:space="0" w:color="000000"/>
            </w:tcBorders>
            <w:vAlign w:val="center"/>
          </w:tcPr>
          <w:p w14:paraId="6A30CA83" w14:textId="77777777" w:rsidR="00D307F9" w:rsidRPr="00135F6A" w:rsidRDefault="00D307F9" w:rsidP="00E42414">
            <w:pPr>
              <w:spacing w:after="0" w:line="276" w:lineRule="auto"/>
              <w:ind w:left="-86"/>
              <w:jc w:val="center"/>
              <w:rPr>
                <w:rFonts w:ascii="Times New Roman" w:hAnsi="Times New Roman" w:cs="Times New Roman"/>
                <w:b/>
                <w:sz w:val="22"/>
                <w:szCs w:val="22"/>
                <w:lang w:bidi="hi-IN"/>
              </w:rPr>
            </w:pPr>
            <w:r w:rsidRPr="00135F6A">
              <w:rPr>
                <w:rFonts w:ascii="Times New Roman" w:hAnsi="Times New Roman" w:cs="Times New Roman"/>
                <w:b/>
                <w:sz w:val="22"/>
                <w:szCs w:val="22"/>
                <w:lang w:bidi="hi-IN"/>
              </w:rPr>
              <w:t>Malkas piegāde Krāslavas novada Labklājības pārvaldei</w:t>
            </w:r>
          </w:p>
        </w:tc>
        <w:tc>
          <w:tcPr>
            <w:tcW w:w="2268" w:type="dxa"/>
            <w:tcBorders>
              <w:top w:val="single" w:sz="4" w:space="0" w:color="000000"/>
              <w:left w:val="single" w:sz="4" w:space="0" w:color="000000"/>
              <w:bottom w:val="single" w:sz="4" w:space="0" w:color="000000"/>
              <w:right w:val="single" w:sz="4" w:space="0" w:color="000000"/>
            </w:tcBorders>
          </w:tcPr>
          <w:p w14:paraId="6CD600B8" w14:textId="77777777" w:rsidR="00D307F9" w:rsidRPr="00135F6A" w:rsidRDefault="00D307F9" w:rsidP="00E42414">
            <w:pPr>
              <w:spacing w:after="0" w:line="276" w:lineRule="auto"/>
              <w:jc w:val="center"/>
              <w:rPr>
                <w:rFonts w:ascii="Times New Roman" w:hAnsi="Times New Roman" w:cs="Times New Roman"/>
                <w:b/>
                <w:sz w:val="22"/>
                <w:szCs w:val="22"/>
                <w:lang w:bidi="hi-IN"/>
              </w:rPr>
            </w:pPr>
            <w:r w:rsidRPr="00135F6A">
              <w:rPr>
                <w:rFonts w:ascii="Times New Roman" w:hAnsi="Times New Roman" w:cs="Times New Roman"/>
                <w:b/>
                <w:sz w:val="22"/>
                <w:szCs w:val="22"/>
                <w:lang w:bidi="hi-IN"/>
              </w:rPr>
              <w:t>100</w:t>
            </w:r>
          </w:p>
        </w:tc>
      </w:tr>
      <w:tr w:rsidR="00D307F9" w:rsidRPr="00135F6A" w14:paraId="542C24FA" w14:textId="77777777" w:rsidTr="00E42414">
        <w:tc>
          <w:tcPr>
            <w:tcW w:w="790" w:type="dxa"/>
            <w:tcBorders>
              <w:top w:val="single" w:sz="4" w:space="0" w:color="000000"/>
              <w:left w:val="single" w:sz="4" w:space="0" w:color="000000"/>
              <w:bottom w:val="single" w:sz="4" w:space="0" w:color="000000"/>
              <w:right w:val="single" w:sz="4" w:space="0" w:color="000000"/>
            </w:tcBorders>
            <w:vAlign w:val="center"/>
          </w:tcPr>
          <w:p w14:paraId="6CD870D1" w14:textId="77777777" w:rsidR="00D307F9" w:rsidRPr="00135F6A" w:rsidRDefault="00D307F9" w:rsidP="00E42414">
            <w:pPr>
              <w:spacing w:after="0" w:line="276" w:lineRule="auto"/>
              <w:jc w:val="center"/>
              <w:rPr>
                <w:rFonts w:ascii="Times New Roman" w:hAnsi="Times New Roman" w:cs="Times New Roman"/>
                <w:b/>
                <w:sz w:val="22"/>
                <w:szCs w:val="22"/>
                <w:lang w:bidi="hi-IN"/>
              </w:rPr>
            </w:pPr>
            <w:r w:rsidRPr="00135F6A">
              <w:rPr>
                <w:rFonts w:ascii="Times New Roman" w:hAnsi="Times New Roman" w:cs="Times New Roman"/>
                <w:b/>
                <w:sz w:val="22"/>
                <w:szCs w:val="22"/>
                <w:lang w:bidi="hi-IN"/>
              </w:rPr>
              <w:t>5.</w:t>
            </w:r>
          </w:p>
        </w:tc>
        <w:tc>
          <w:tcPr>
            <w:tcW w:w="6151" w:type="dxa"/>
            <w:tcBorders>
              <w:top w:val="single" w:sz="4" w:space="0" w:color="000000"/>
              <w:left w:val="single" w:sz="4" w:space="0" w:color="000000"/>
              <w:bottom w:val="single" w:sz="4" w:space="0" w:color="000000"/>
              <w:right w:val="single" w:sz="4" w:space="0" w:color="000000"/>
            </w:tcBorders>
            <w:vAlign w:val="center"/>
          </w:tcPr>
          <w:p w14:paraId="466CEE1F" w14:textId="77777777" w:rsidR="00D307F9" w:rsidRPr="00135F6A" w:rsidRDefault="00D307F9" w:rsidP="00E42414">
            <w:pPr>
              <w:spacing w:after="0" w:line="276" w:lineRule="auto"/>
              <w:ind w:left="-86"/>
              <w:jc w:val="center"/>
              <w:rPr>
                <w:rFonts w:ascii="Times New Roman" w:hAnsi="Times New Roman" w:cs="Times New Roman"/>
                <w:b/>
                <w:sz w:val="22"/>
                <w:szCs w:val="22"/>
                <w:lang w:bidi="hi-IN"/>
              </w:rPr>
            </w:pPr>
            <w:r w:rsidRPr="00135F6A">
              <w:rPr>
                <w:rFonts w:ascii="Times New Roman" w:hAnsi="Times New Roman" w:cs="Times New Roman"/>
                <w:b/>
                <w:sz w:val="22"/>
                <w:szCs w:val="22"/>
                <w:lang w:bidi="hi-IN"/>
              </w:rPr>
              <w:t>Malkas piegāde Krāslavas pagastu apvienības pārvaldei</w:t>
            </w:r>
          </w:p>
        </w:tc>
        <w:tc>
          <w:tcPr>
            <w:tcW w:w="2268" w:type="dxa"/>
            <w:tcBorders>
              <w:top w:val="single" w:sz="4" w:space="0" w:color="000000"/>
              <w:left w:val="single" w:sz="4" w:space="0" w:color="000000"/>
              <w:bottom w:val="single" w:sz="4" w:space="0" w:color="000000"/>
              <w:right w:val="single" w:sz="4" w:space="0" w:color="000000"/>
            </w:tcBorders>
          </w:tcPr>
          <w:p w14:paraId="5BF80030" w14:textId="77777777" w:rsidR="00D307F9" w:rsidRPr="00135F6A" w:rsidRDefault="00D307F9" w:rsidP="00E42414">
            <w:pPr>
              <w:spacing w:after="0" w:line="276" w:lineRule="auto"/>
              <w:jc w:val="center"/>
              <w:rPr>
                <w:rFonts w:ascii="Times New Roman" w:hAnsi="Times New Roman" w:cs="Times New Roman"/>
                <w:b/>
                <w:sz w:val="22"/>
                <w:szCs w:val="22"/>
                <w:lang w:bidi="hi-IN"/>
              </w:rPr>
            </w:pPr>
            <w:r w:rsidRPr="00135F6A">
              <w:rPr>
                <w:rFonts w:ascii="Times New Roman" w:hAnsi="Times New Roman" w:cs="Times New Roman"/>
                <w:b/>
                <w:sz w:val="22"/>
                <w:szCs w:val="22"/>
                <w:lang w:bidi="hi-IN"/>
              </w:rPr>
              <w:t>1645</w:t>
            </w:r>
          </w:p>
        </w:tc>
      </w:tr>
    </w:tbl>
    <w:p w14:paraId="3C93681B" w14:textId="77777777" w:rsidR="00D307F9" w:rsidRDefault="00D307F9" w:rsidP="00D307F9">
      <w:pPr>
        <w:spacing w:after="0" w:line="276" w:lineRule="auto"/>
        <w:ind w:right="-28"/>
        <w:rPr>
          <w:rFonts w:ascii="Times New Roman" w:hAnsi="Times New Roman" w:cs="Times New Roman"/>
          <w:b/>
          <w:bCs/>
          <w:sz w:val="22"/>
          <w:szCs w:val="22"/>
        </w:rPr>
      </w:pPr>
    </w:p>
    <w:p w14:paraId="7E0DB31D" w14:textId="77777777" w:rsidR="00D307F9" w:rsidRPr="00135F6A" w:rsidRDefault="00D307F9" w:rsidP="00D307F9">
      <w:pPr>
        <w:spacing w:after="0" w:line="276" w:lineRule="auto"/>
        <w:ind w:right="-28"/>
        <w:rPr>
          <w:rFonts w:ascii="Times New Roman" w:hAnsi="Times New Roman" w:cs="Times New Roman"/>
          <w:b/>
          <w:bCs/>
          <w:sz w:val="22"/>
          <w:szCs w:val="22"/>
        </w:rPr>
      </w:pPr>
    </w:p>
    <w:p w14:paraId="6E9D6189" w14:textId="77777777" w:rsidR="00D307F9" w:rsidRDefault="00D307F9" w:rsidP="00D307F9">
      <w:pPr>
        <w:pStyle w:val="Sarakstarindkopa"/>
        <w:numPr>
          <w:ilvl w:val="0"/>
          <w:numId w:val="7"/>
        </w:numPr>
        <w:spacing w:after="0" w:line="276" w:lineRule="auto"/>
        <w:ind w:right="-28"/>
        <w:contextualSpacing w:val="0"/>
        <w:rPr>
          <w:rFonts w:ascii="Times New Roman" w:hAnsi="Times New Roman" w:cs="Times New Roman"/>
          <w:b/>
          <w:bCs/>
          <w:sz w:val="22"/>
          <w:szCs w:val="22"/>
        </w:rPr>
      </w:pPr>
      <w:bookmarkStart w:id="2" w:name="_Hlk192848333"/>
      <w:r w:rsidRPr="00135F6A">
        <w:rPr>
          <w:rFonts w:ascii="Times New Roman" w:hAnsi="Times New Roman" w:cs="Times New Roman"/>
          <w:b/>
          <w:bCs/>
          <w:sz w:val="22"/>
          <w:szCs w:val="22"/>
        </w:rPr>
        <w:t>Kurināmā piegādes adreses un apjoms atbilstoši pasūtītāja pieteikumam:</w:t>
      </w:r>
    </w:p>
    <w:p w14:paraId="26B3A44E" w14:textId="77777777" w:rsidR="00D307F9" w:rsidRPr="00135F6A" w:rsidRDefault="00D307F9" w:rsidP="00D307F9">
      <w:pPr>
        <w:pStyle w:val="Sarakstarindkopa"/>
        <w:spacing w:after="0" w:line="276" w:lineRule="auto"/>
        <w:ind w:right="-28"/>
        <w:contextualSpacing w:val="0"/>
        <w:rPr>
          <w:rFonts w:ascii="Times New Roman" w:hAnsi="Times New Roman" w:cs="Times New Roman"/>
          <w:b/>
          <w:bCs/>
          <w:sz w:val="22"/>
          <w:szCs w:val="22"/>
        </w:rPr>
      </w:pP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43"/>
        <w:gridCol w:w="4155"/>
        <w:gridCol w:w="1276"/>
        <w:gridCol w:w="2835"/>
      </w:tblGrid>
      <w:tr w:rsidR="00D307F9" w:rsidRPr="00135F6A" w14:paraId="5C1DFE04" w14:textId="77777777" w:rsidTr="00E42414">
        <w:trPr>
          <w:trHeight w:val="622"/>
        </w:trPr>
        <w:tc>
          <w:tcPr>
            <w:tcW w:w="943"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vAlign w:val="center"/>
            <w:hideMark/>
          </w:tcPr>
          <w:bookmarkEnd w:id="2"/>
          <w:p w14:paraId="54B30E97" w14:textId="77777777" w:rsidR="00D307F9" w:rsidRPr="00135F6A" w:rsidRDefault="00D307F9" w:rsidP="00E42414">
            <w:pPr>
              <w:spacing w:after="0" w:line="276" w:lineRule="auto"/>
              <w:rPr>
                <w:rFonts w:ascii="Times New Roman" w:hAnsi="Times New Roman" w:cs="Times New Roman"/>
                <w:b/>
                <w:sz w:val="22"/>
                <w:szCs w:val="22"/>
                <w:lang w:bidi="hi-IN"/>
              </w:rPr>
            </w:pPr>
            <w:r w:rsidRPr="00135F6A">
              <w:rPr>
                <w:rFonts w:ascii="Times New Roman" w:hAnsi="Times New Roman" w:cs="Times New Roman"/>
                <w:b/>
                <w:sz w:val="22"/>
                <w:szCs w:val="22"/>
                <w:lang w:bidi="hi-IN"/>
              </w:rPr>
              <w:t>Nr.p.k.</w:t>
            </w:r>
          </w:p>
        </w:tc>
        <w:tc>
          <w:tcPr>
            <w:tcW w:w="4155"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vAlign w:val="center"/>
            <w:hideMark/>
          </w:tcPr>
          <w:p w14:paraId="744390EB" w14:textId="77777777" w:rsidR="00D307F9" w:rsidRPr="00135F6A" w:rsidRDefault="00D307F9" w:rsidP="00E42414">
            <w:pPr>
              <w:spacing w:after="0" w:line="276" w:lineRule="auto"/>
              <w:ind w:left="-86"/>
              <w:jc w:val="center"/>
              <w:rPr>
                <w:rFonts w:ascii="Times New Roman" w:hAnsi="Times New Roman" w:cs="Times New Roman"/>
                <w:b/>
                <w:sz w:val="22"/>
                <w:szCs w:val="22"/>
                <w:lang w:bidi="hi-IN"/>
              </w:rPr>
            </w:pPr>
            <w:r w:rsidRPr="00135F6A">
              <w:rPr>
                <w:rFonts w:ascii="Times New Roman" w:hAnsi="Times New Roman" w:cs="Times New Roman"/>
                <w:b/>
                <w:sz w:val="22"/>
                <w:szCs w:val="22"/>
                <w:lang w:bidi="hi-IN"/>
              </w:rPr>
              <w:t>Piegādes vieta (adrese)</w:t>
            </w:r>
          </w:p>
        </w:tc>
        <w:tc>
          <w:tcPr>
            <w:tcW w:w="1276"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Pr>
          <w:p w14:paraId="5F1B6DF2" w14:textId="77777777" w:rsidR="00D307F9" w:rsidRPr="00135F6A" w:rsidRDefault="00D307F9" w:rsidP="00E42414">
            <w:pPr>
              <w:spacing w:after="0" w:line="276" w:lineRule="auto"/>
              <w:jc w:val="center"/>
              <w:rPr>
                <w:rFonts w:ascii="Times New Roman" w:hAnsi="Times New Roman" w:cs="Times New Roman"/>
                <w:b/>
                <w:sz w:val="22"/>
                <w:szCs w:val="22"/>
                <w:lang w:bidi="hi-IN"/>
              </w:rPr>
            </w:pPr>
            <w:r w:rsidRPr="00135F6A">
              <w:rPr>
                <w:rFonts w:ascii="Times New Roman" w:hAnsi="Times New Roman" w:cs="Times New Roman"/>
                <w:b/>
                <w:sz w:val="22"/>
                <w:szCs w:val="22"/>
                <w:lang w:bidi="hi-IN"/>
              </w:rPr>
              <w:t>Apjoms</w:t>
            </w:r>
          </w:p>
          <w:p w14:paraId="3A55D061" w14:textId="77777777" w:rsidR="00D307F9" w:rsidRPr="00135F6A" w:rsidRDefault="00D307F9" w:rsidP="00E42414">
            <w:pPr>
              <w:spacing w:after="0" w:line="276" w:lineRule="auto"/>
              <w:jc w:val="center"/>
              <w:rPr>
                <w:rFonts w:ascii="Times New Roman" w:hAnsi="Times New Roman" w:cs="Times New Roman"/>
                <w:b/>
                <w:sz w:val="22"/>
                <w:szCs w:val="22"/>
                <w:lang w:bidi="hi-IN"/>
              </w:rPr>
            </w:pPr>
            <w:r w:rsidRPr="00135F6A">
              <w:rPr>
                <w:rFonts w:ascii="Times New Roman" w:hAnsi="Times New Roman" w:cs="Times New Roman"/>
                <w:b/>
                <w:sz w:val="22"/>
                <w:szCs w:val="22"/>
                <w:lang w:bidi="hi-IN"/>
              </w:rPr>
              <w:t>m</w:t>
            </w:r>
            <w:r w:rsidRPr="00135F6A">
              <w:rPr>
                <w:rFonts w:ascii="Times New Roman" w:hAnsi="Times New Roman" w:cs="Times New Roman"/>
                <w:b/>
                <w:sz w:val="22"/>
                <w:szCs w:val="22"/>
                <w:vertAlign w:val="superscript"/>
                <w:lang w:bidi="hi-IN"/>
              </w:rPr>
              <w:t>3</w:t>
            </w:r>
          </w:p>
        </w:tc>
        <w:tc>
          <w:tcPr>
            <w:tcW w:w="2835"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hideMark/>
          </w:tcPr>
          <w:p w14:paraId="0927EF8F" w14:textId="77777777" w:rsidR="00D307F9" w:rsidRPr="00135F6A" w:rsidRDefault="00D307F9" w:rsidP="00E42414">
            <w:pPr>
              <w:spacing w:after="0" w:line="276" w:lineRule="auto"/>
              <w:jc w:val="center"/>
              <w:rPr>
                <w:rFonts w:ascii="Times New Roman" w:hAnsi="Times New Roman" w:cs="Times New Roman"/>
                <w:b/>
                <w:sz w:val="22"/>
                <w:szCs w:val="22"/>
                <w:lang w:bidi="hi-IN"/>
              </w:rPr>
            </w:pPr>
            <w:r w:rsidRPr="00135F6A">
              <w:rPr>
                <w:rFonts w:ascii="Times New Roman" w:hAnsi="Times New Roman" w:cs="Times New Roman"/>
                <w:b/>
                <w:sz w:val="22"/>
                <w:szCs w:val="22"/>
                <w:lang w:bidi="hi-IN"/>
              </w:rPr>
              <w:t xml:space="preserve">Piegādes laiks </w:t>
            </w:r>
          </w:p>
        </w:tc>
      </w:tr>
      <w:tr w:rsidR="00D307F9" w:rsidRPr="00135F6A" w14:paraId="6855E175" w14:textId="77777777" w:rsidTr="00E42414">
        <w:tc>
          <w:tcPr>
            <w:tcW w:w="9209" w:type="dxa"/>
            <w:gridSpan w:val="4"/>
            <w:tcBorders>
              <w:top w:val="single" w:sz="4" w:space="0" w:color="000000"/>
              <w:left w:val="single" w:sz="4" w:space="0" w:color="000000"/>
              <w:bottom w:val="single" w:sz="4" w:space="0" w:color="000000"/>
              <w:right w:val="single" w:sz="4" w:space="0" w:color="000000"/>
            </w:tcBorders>
            <w:shd w:val="clear" w:color="auto" w:fill="E7E6E6" w:themeFill="background2"/>
            <w:vAlign w:val="center"/>
          </w:tcPr>
          <w:p w14:paraId="05A6BAB8" w14:textId="77777777" w:rsidR="00D307F9" w:rsidRPr="00135F6A" w:rsidRDefault="00D307F9" w:rsidP="00E42414">
            <w:pPr>
              <w:spacing w:after="0" w:line="276" w:lineRule="auto"/>
              <w:rPr>
                <w:rFonts w:ascii="Times New Roman" w:hAnsi="Times New Roman" w:cs="Times New Roman"/>
                <w:sz w:val="22"/>
                <w:szCs w:val="22"/>
                <w:lang w:bidi="hi-IN"/>
              </w:rPr>
            </w:pPr>
            <w:r w:rsidRPr="00135F6A">
              <w:rPr>
                <w:rFonts w:ascii="Times New Roman" w:hAnsi="Times New Roman" w:cs="Times New Roman"/>
                <w:b/>
                <w:sz w:val="22"/>
                <w:szCs w:val="22"/>
                <w:lang w:bidi="hi-IN"/>
              </w:rPr>
              <w:t>1.daļa. Malkas piegāde Dagdas pilsētas un pagastu apvienībai - I</w:t>
            </w:r>
          </w:p>
        </w:tc>
      </w:tr>
      <w:tr w:rsidR="00D307F9" w:rsidRPr="00135F6A" w14:paraId="5A295381" w14:textId="77777777" w:rsidTr="00E42414">
        <w:tc>
          <w:tcPr>
            <w:tcW w:w="943" w:type="dxa"/>
            <w:tcBorders>
              <w:top w:val="single" w:sz="4" w:space="0" w:color="000000"/>
              <w:left w:val="single" w:sz="4" w:space="0" w:color="000000"/>
              <w:bottom w:val="single" w:sz="4" w:space="0" w:color="000000"/>
              <w:right w:val="single" w:sz="4" w:space="0" w:color="000000"/>
            </w:tcBorders>
            <w:vAlign w:val="center"/>
          </w:tcPr>
          <w:p w14:paraId="41B743AF" w14:textId="77777777" w:rsidR="00D307F9" w:rsidRPr="00135F6A" w:rsidRDefault="00D307F9" w:rsidP="00E42414">
            <w:pPr>
              <w:spacing w:after="0" w:line="276" w:lineRule="auto"/>
              <w:jc w:val="center"/>
              <w:rPr>
                <w:rFonts w:ascii="Times New Roman" w:hAnsi="Times New Roman" w:cs="Times New Roman"/>
                <w:bCs/>
                <w:sz w:val="22"/>
                <w:szCs w:val="22"/>
                <w:lang w:bidi="hi-IN"/>
              </w:rPr>
            </w:pPr>
            <w:r w:rsidRPr="00135F6A">
              <w:rPr>
                <w:rFonts w:ascii="Times New Roman" w:hAnsi="Times New Roman" w:cs="Times New Roman"/>
                <w:bCs/>
                <w:sz w:val="22"/>
                <w:szCs w:val="22"/>
                <w:lang w:bidi="hi-IN"/>
              </w:rPr>
              <w:t>1.</w:t>
            </w:r>
          </w:p>
        </w:tc>
        <w:tc>
          <w:tcPr>
            <w:tcW w:w="4155" w:type="dxa"/>
            <w:tcBorders>
              <w:top w:val="single" w:sz="4" w:space="0" w:color="000000"/>
              <w:left w:val="single" w:sz="4" w:space="0" w:color="000000"/>
              <w:bottom w:val="single" w:sz="4" w:space="0" w:color="000000"/>
              <w:right w:val="single" w:sz="4" w:space="0" w:color="000000"/>
            </w:tcBorders>
            <w:vAlign w:val="center"/>
          </w:tcPr>
          <w:p w14:paraId="2EAC65EB" w14:textId="77777777" w:rsidR="00D307F9" w:rsidRPr="00135F6A" w:rsidRDefault="00D307F9" w:rsidP="00E42414">
            <w:pPr>
              <w:spacing w:after="0" w:line="276" w:lineRule="auto"/>
              <w:ind w:left="-86"/>
              <w:jc w:val="center"/>
              <w:rPr>
                <w:rFonts w:ascii="Times New Roman" w:hAnsi="Times New Roman" w:cs="Times New Roman"/>
                <w:bCs/>
                <w:sz w:val="22"/>
                <w:szCs w:val="22"/>
                <w:lang w:bidi="hi-IN"/>
              </w:rPr>
            </w:pPr>
            <w:r w:rsidRPr="00135F6A">
              <w:rPr>
                <w:rFonts w:ascii="Times New Roman" w:hAnsi="Times New Roman" w:cs="Times New Roman"/>
                <w:bCs/>
                <w:sz w:val="22"/>
                <w:szCs w:val="22"/>
                <w:lang w:bidi="hi-IN"/>
              </w:rPr>
              <w:t>Skolas iela 6, Andrupene, Andrupenes pag., Krāslavas nov.</w:t>
            </w:r>
          </w:p>
        </w:tc>
        <w:tc>
          <w:tcPr>
            <w:tcW w:w="1276" w:type="dxa"/>
            <w:tcBorders>
              <w:top w:val="single" w:sz="4" w:space="0" w:color="000000"/>
              <w:left w:val="single" w:sz="4" w:space="0" w:color="000000"/>
              <w:bottom w:val="single" w:sz="4" w:space="0" w:color="000000"/>
              <w:right w:val="single" w:sz="4" w:space="0" w:color="000000"/>
            </w:tcBorders>
          </w:tcPr>
          <w:p w14:paraId="26CEBDF1" w14:textId="77777777" w:rsidR="00D307F9" w:rsidRPr="00135F6A" w:rsidRDefault="00D307F9" w:rsidP="00E42414">
            <w:pPr>
              <w:spacing w:after="0" w:line="276" w:lineRule="auto"/>
              <w:jc w:val="center"/>
              <w:rPr>
                <w:rFonts w:ascii="Times New Roman" w:hAnsi="Times New Roman" w:cs="Times New Roman"/>
                <w:b/>
                <w:sz w:val="22"/>
                <w:szCs w:val="22"/>
                <w:lang w:bidi="hi-IN"/>
              </w:rPr>
            </w:pPr>
            <w:r w:rsidRPr="00135F6A">
              <w:rPr>
                <w:rFonts w:ascii="Times New Roman" w:hAnsi="Times New Roman" w:cs="Times New Roman"/>
                <w:b/>
                <w:sz w:val="22"/>
                <w:szCs w:val="22"/>
                <w:lang w:bidi="hi-IN"/>
              </w:rPr>
              <w:t>550</w:t>
            </w:r>
          </w:p>
        </w:tc>
        <w:tc>
          <w:tcPr>
            <w:tcW w:w="2835" w:type="dxa"/>
            <w:tcBorders>
              <w:top w:val="single" w:sz="4" w:space="0" w:color="000000"/>
              <w:left w:val="single" w:sz="4" w:space="0" w:color="000000"/>
              <w:bottom w:val="single" w:sz="4" w:space="0" w:color="000000"/>
              <w:right w:val="single" w:sz="4" w:space="0" w:color="000000"/>
            </w:tcBorders>
          </w:tcPr>
          <w:p w14:paraId="64598AA9" w14:textId="77777777" w:rsidR="00D307F9" w:rsidRPr="00135F6A" w:rsidRDefault="00D307F9" w:rsidP="00E42414">
            <w:pPr>
              <w:spacing w:after="0" w:line="276" w:lineRule="auto"/>
              <w:jc w:val="center"/>
              <w:rPr>
                <w:rFonts w:ascii="Times New Roman" w:hAnsi="Times New Roman" w:cs="Times New Roman"/>
                <w:b/>
                <w:sz w:val="22"/>
                <w:szCs w:val="22"/>
                <w:lang w:bidi="hi-IN"/>
              </w:rPr>
            </w:pPr>
            <w:r w:rsidRPr="00135F6A">
              <w:rPr>
                <w:rFonts w:ascii="Times New Roman" w:hAnsi="Times New Roman" w:cs="Times New Roman"/>
                <w:sz w:val="22"/>
                <w:szCs w:val="22"/>
                <w:lang w:bidi="hi-IN"/>
              </w:rPr>
              <w:t>Pēc pasūtītāja pieprasījuma             (</w:t>
            </w:r>
            <w:r w:rsidRPr="00135F6A">
              <w:rPr>
                <w:rFonts w:ascii="Times New Roman" w:eastAsia="Tahoma" w:hAnsi="Times New Roman" w:cs="Times New Roman"/>
                <w:bCs/>
                <w:sz w:val="22"/>
                <w:szCs w:val="22"/>
              </w:rPr>
              <w:t>2026.g. august</w:t>
            </w:r>
            <w:r w:rsidRPr="00135F6A">
              <w:rPr>
                <w:rFonts w:ascii="Times New Roman" w:hAnsi="Times New Roman" w:cs="Times New Roman"/>
                <w:sz w:val="22"/>
                <w:szCs w:val="22"/>
                <w:lang w:bidi="hi-IN"/>
              </w:rPr>
              <w:t>s - oktobris)</w:t>
            </w:r>
          </w:p>
        </w:tc>
      </w:tr>
      <w:tr w:rsidR="00D307F9" w:rsidRPr="00135F6A" w14:paraId="3DE6F8DF" w14:textId="77777777" w:rsidTr="00E42414">
        <w:tc>
          <w:tcPr>
            <w:tcW w:w="943" w:type="dxa"/>
            <w:tcBorders>
              <w:top w:val="single" w:sz="4" w:space="0" w:color="000000"/>
              <w:left w:val="single" w:sz="4" w:space="0" w:color="000000"/>
              <w:bottom w:val="single" w:sz="4" w:space="0" w:color="000000"/>
              <w:right w:val="single" w:sz="4" w:space="0" w:color="000000"/>
            </w:tcBorders>
            <w:vAlign w:val="center"/>
          </w:tcPr>
          <w:p w14:paraId="7E755B18" w14:textId="77777777" w:rsidR="00D307F9" w:rsidRPr="00135F6A" w:rsidRDefault="00D307F9" w:rsidP="00E42414">
            <w:pPr>
              <w:spacing w:after="0" w:line="276" w:lineRule="auto"/>
              <w:jc w:val="center"/>
              <w:rPr>
                <w:rFonts w:ascii="Times New Roman" w:hAnsi="Times New Roman" w:cs="Times New Roman"/>
                <w:bCs/>
                <w:sz w:val="22"/>
                <w:szCs w:val="22"/>
                <w:lang w:bidi="hi-IN"/>
              </w:rPr>
            </w:pPr>
            <w:r w:rsidRPr="00135F6A">
              <w:rPr>
                <w:rFonts w:ascii="Times New Roman" w:hAnsi="Times New Roman" w:cs="Times New Roman"/>
                <w:bCs/>
                <w:sz w:val="22"/>
                <w:szCs w:val="22"/>
                <w:lang w:bidi="hi-IN"/>
              </w:rPr>
              <w:t>2.</w:t>
            </w:r>
          </w:p>
        </w:tc>
        <w:tc>
          <w:tcPr>
            <w:tcW w:w="4155" w:type="dxa"/>
            <w:tcBorders>
              <w:top w:val="single" w:sz="4" w:space="0" w:color="000000"/>
              <w:left w:val="single" w:sz="4" w:space="0" w:color="000000"/>
              <w:bottom w:val="single" w:sz="4" w:space="0" w:color="000000"/>
              <w:right w:val="single" w:sz="4" w:space="0" w:color="000000"/>
            </w:tcBorders>
            <w:vAlign w:val="center"/>
          </w:tcPr>
          <w:p w14:paraId="7734A2BF" w14:textId="77777777" w:rsidR="00D307F9" w:rsidRPr="00135F6A" w:rsidRDefault="00D307F9" w:rsidP="00E42414">
            <w:pPr>
              <w:spacing w:after="0" w:line="276" w:lineRule="auto"/>
              <w:ind w:left="-86"/>
              <w:jc w:val="center"/>
              <w:rPr>
                <w:rFonts w:ascii="Times New Roman" w:hAnsi="Times New Roman" w:cs="Times New Roman"/>
                <w:bCs/>
                <w:sz w:val="22"/>
                <w:szCs w:val="22"/>
                <w:lang w:bidi="hi-IN"/>
              </w:rPr>
            </w:pPr>
            <w:r w:rsidRPr="00135F6A">
              <w:rPr>
                <w:rFonts w:ascii="Times New Roman" w:hAnsi="Times New Roman" w:cs="Times New Roman"/>
                <w:bCs/>
                <w:sz w:val="22"/>
                <w:szCs w:val="22"/>
                <w:lang w:bidi="hi-IN"/>
              </w:rPr>
              <w:t>“Ausekļi”, Andzeļi, Andzeļu pag., Krāslavas nov.</w:t>
            </w:r>
          </w:p>
        </w:tc>
        <w:tc>
          <w:tcPr>
            <w:tcW w:w="1276" w:type="dxa"/>
            <w:tcBorders>
              <w:top w:val="single" w:sz="4" w:space="0" w:color="000000"/>
              <w:left w:val="single" w:sz="4" w:space="0" w:color="000000"/>
              <w:bottom w:val="single" w:sz="4" w:space="0" w:color="000000"/>
              <w:right w:val="single" w:sz="4" w:space="0" w:color="000000"/>
            </w:tcBorders>
          </w:tcPr>
          <w:p w14:paraId="3954837B" w14:textId="77777777" w:rsidR="00D307F9" w:rsidRPr="00135F6A" w:rsidRDefault="00D307F9" w:rsidP="00E42414">
            <w:pPr>
              <w:spacing w:after="0" w:line="276" w:lineRule="auto"/>
              <w:jc w:val="center"/>
              <w:rPr>
                <w:rFonts w:ascii="Times New Roman" w:hAnsi="Times New Roman" w:cs="Times New Roman"/>
                <w:b/>
                <w:sz w:val="22"/>
                <w:szCs w:val="22"/>
                <w:lang w:bidi="hi-IN"/>
              </w:rPr>
            </w:pPr>
            <w:r w:rsidRPr="00135F6A">
              <w:rPr>
                <w:rFonts w:ascii="Times New Roman" w:hAnsi="Times New Roman" w:cs="Times New Roman"/>
                <w:b/>
                <w:sz w:val="22"/>
                <w:szCs w:val="22"/>
                <w:lang w:bidi="hi-IN"/>
              </w:rPr>
              <w:t>100</w:t>
            </w:r>
          </w:p>
        </w:tc>
        <w:tc>
          <w:tcPr>
            <w:tcW w:w="2835" w:type="dxa"/>
            <w:tcBorders>
              <w:top w:val="single" w:sz="4" w:space="0" w:color="000000"/>
              <w:left w:val="single" w:sz="4" w:space="0" w:color="000000"/>
              <w:bottom w:val="single" w:sz="4" w:space="0" w:color="000000"/>
              <w:right w:val="single" w:sz="4" w:space="0" w:color="000000"/>
            </w:tcBorders>
          </w:tcPr>
          <w:p w14:paraId="7A44D687" w14:textId="77777777" w:rsidR="00D307F9" w:rsidRPr="00135F6A" w:rsidRDefault="00D307F9" w:rsidP="00E42414">
            <w:pPr>
              <w:spacing w:after="0" w:line="276" w:lineRule="auto"/>
              <w:jc w:val="center"/>
              <w:rPr>
                <w:rFonts w:ascii="Times New Roman" w:hAnsi="Times New Roman" w:cs="Times New Roman"/>
                <w:b/>
                <w:sz w:val="22"/>
                <w:szCs w:val="22"/>
                <w:lang w:bidi="hi-IN"/>
              </w:rPr>
            </w:pPr>
            <w:r w:rsidRPr="00135F6A">
              <w:rPr>
                <w:rFonts w:ascii="Times New Roman" w:hAnsi="Times New Roman" w:cs="Times New Roman"/>
                <w:sz w:val="22"/>
                <w:szCs w:val="22"/>
                <w:lang w:bidi="hi-IN"/>
              </w:rPr>
              <w:t>Pēc pasūtītāja pieprasījuma             (</w:t>
            </w:r>
            <w:r w:rsidRPr="00135F6A">
              <w:rPr>
                <w:rFonts w:ascii="Times New Roman" w:eastAsia="Tahoma" w:hAnsi="Times New Roman" w:cs="Times New Roman"/>
                <w:bCs/>
                <w:sz w:val="22"/>
                <w:szCs w:val="22"/>
              </w:rPr>
              <w:t>2026.g. august</w:t>
            </w:r>
            <w:r w:rsidRPr="00135F6A">
              <w:rPr>
                <w:rFonts w:ascii="Times New Roman" w:hAnsi="Times New Roman" w:cs="Times New Roman"/>
                <w:sz w:val="22"/>
                <w:szCs w:val="22"/>
                <w:lang w:bidi="hi-IN"/>
              </w:rPr>
              <w:t>s - oktobris)</w:t>
            </w:r>
          </w:p>
        </w:tc>
      </w:tr>
      <w:tr w:rsidR="00D307F9" w:rsidRPr="00135F6A" w14:paraId="56523867" w14:textId="77777777" w:rsidTr="00E42414">
        <w:tc>
          <w:tcPr>
            <w:tcW w:w="943" w:type="dxa"/>
            <w:tcBorders>
              <w:top w:val="single" w:sz="4" w:space="0" w:color="000000"/>
              <w:left w:val="single" w:sz="4" w:space="0" w:color="000000"/>
              <w:bottom w:val="single" w:sz="4" w:space="0" w:color="000000"/>
              <w:right w:val="single" w:sz="4" w:space="0" w:color="000000"/>
            </w:tcBorders>
            <w:vAlign w:val="center"/>
          </w:tcPr>
          <w:p w14:paraId="60E6585A" w14:textId="77777777" w:rsidR="00D307F9" w:rsidRPr="00135F6A" w:rsidRDefault="00D307F9" w:rsidP="00E42414">
            <w:pPr>
              <w:spacing w:after="0" w:line="276" w:lineRule="auto"/>
              <w:jc w:val="center"/>
              <w:rPr>
                <w:rFonts w:ascii="Times New Roman" w:hAnsi="Times New Roman" w:cs="Times New Roman"/>
                <w:bCs/>
                <w:sz w:val="22"/>
                <w:szCs w:val="22"/>
                <w:lang w:bidi="hi-IN"/>
              </w:rPr>
            </w:pPr>
            <w:r w:rsidRPr="00135F6A">
              <w:rPr>
                <w:rFonts w:ascii="Times New Roman" w:hAnsi="Times New Roman" w:cs="Times New Roman"/>
                <w:bCs/>
                <w:sz w:val="22"/>
                <w:szCs w:val="22"/>
                <w:lang w:bidi="hi-IN"/>
              </w:rPr>
              <w:t>3.</w:t>
            </w:r>
          </w:p>
        </w:tc>
        <w:tc>
          <w:tcPr>
            <w:tcW w:w="4155" w:type="dxa"/>
            <w:tcBorders>
              <w:top w:val="single" w:sz="4" w:space="0" w:color="000000"/>
              <w:left w:val="single" w:sz="4" w:space="0" w:color="000000"/>
              <w:bottom w:val="single" w:sz="4" w:space="0" w:color="000000"/>
              <w:right w:val="single" w:sz="4" w:space="0" w:color="000000"/>
            </w:tcBorders>
            <w:vAlign w:val="center"/>
          </w:tcPr>
          <w:p w14:paraId="7FD870A0" w14:textId="77777777" w:rsidR="00D307F9" w:rsidRPr="00135F6A" w:rsidRDefault="00D307F9" w:rsidP="00E42414">
            <w:pPr>
              <w:spacing w:after="0" w:line="276" w:lineRule="auto"/>
              <w:ind w:left="-86"/>
              <w:jc w:val="center"/>
              <w:rPr>
                <w:rFonts w:ascii="Times New Roman" w:hAnsi="Times New Roman" w:cs="Times New Roman"/>
                <w:bCs/>
                <w:sz w:val="22"/>
                <w:szCs w:val="22"/>
                <w:lang w:bidi="hi-IN"/>
              </w:rPr>
            </w:pPr>
            <w:r w:rsidRPr="00135F6A">
              <w:rPr>
                <w:rFonts w:ascii="Times New Roman" w:hAnsi="Times New Roman" w:cs="Times New Roman"/>
                <w:bCs/>
                <w:sz w:val="22"/>
                <w:szCs w:val="22"/>
                <w:lang w:bidi="hi-IN"/>
              </w:rPr>
              <w:t>Kalna iela 3, c. Asūne, Asūnes pag., Krāslavas nov.</w:t>
            </w:r>
          </w:p>
        </w:tc>
        <w:tc>
          <w:tcPr>
            <w:tcW w:w="1276" w:type="dxa"/>
            <w:tcBorders>
              <w:top w:val="single" w:sz="4" w:space="0" w:color="000000"/>
              <w:left w:val="single" w:sz="4" w:space="0" w:color="000000"/>
              <w:bottom w:val="single" w:sz="4" w:space="0" w:color="000000"/>
              <w:right w:val="single" w:sz="4" w:space="0" w:color="000000"/>
            </w:tcBorders>
          </w:tcPr>
          <w:p w14:paraId="2D659499" w14:textId="77777777" w:rsidR="00D307F9" w:rsidRPr="00135F6A" w:rsidRDefault="00D307F9" w:rsidP="00E42414">
            <w:pPr>
              <w:spacing w:after="0" w:line="276" w:lineRule="auto"/>
              <w:jc w:val="center"/>
              <w:rPr>
                <w:rFonts w:ascii="Times New Roman" w:hAnsi="Times New Roman" w:cs="Times New Roman"/>
                <w:b/>
                <w:sz w:val="22"/>
                <w:szCs w:val="22"/>
                <w:lang w:bidi="hi-IN"/>
              </w:rPr>
            </w:pPr>
            <w:r w:rsidRPr="00135F6A">
              <w:rPr>
                <w:rFonts w:ascii="Times New Roman" w:hAnsi="Times New Roman" w:cs="Times New Roman"/>
                <w:b/>
                <w:sz w:val="22"/>
                <w:szCs w:val="22"/>
                <w:lang w:bidi="hi-IN"/>
              </w:rPr>
              <w:t>400</w:t>
            </w:r>
          </w:p>
        </w:tc>
        <w:tc>
          <w:tcPr>
            <w:tcW w:w="2835" w:type="dxa"/>
            <w:tcBorders>
              <w:top w:val="single" w:sz="4" w:space="0" w:color="000000"/>
              <w:left w:val="single" w:sz="4" w:space="0" w:color="000000"/>
              <w:bottom w:val="single" w:sz="4" w:space="0" w:color="000000"/>
              <w:right w:val="single" w:sz="4" w:space="0" w:color="000000"/>
            </w:tcBorders>
          </w:tcPr>
          <w:p w14:paraId="2D028FC5" w14:textId="77777777" w:rsidR="00D307F9" w:rsidRPr="00135F6A" w:rsidRDefault="00D307F9" w:rsidP="00E42414">
            <w:pPr>
              <w:spacing w:after="0" w:line="276" w:lineRule="auto"/>
              <w:jc w:val="center"/>
              <w:rPr>
                <w:rFonts w:ascii="Times New Roman" w:hAnsi="Times New Roman" w:cs="Times New Roman"/>
                <w:b/>
                <w:sz w:val="22"/>
                <w:szCs w:val="22"/>
                <w:lang w:bidi="hi-IN"/>
              </w:rPr>
            </w:pPr>
            <w:r w:rsidRPr="00135F6A">
              <w:rPr>
                <w:rFonts w:ascii="Times New Roman" w:hAnsi="Times New Roman" w:cs="Times New Roman"/>
                <w:sz w:val="22"/>
                <w:szCs w:val="22"/>
                <w:lang w:bidi="hi-IN"/>
              </w:rPr>
              <w:t>Pēc pasūtītāja pieprasījuma             (</w:t>
            </w:r>
            <w:r w:rsidRPr="00135F6A">
              <w:rPr>
                <w:rFonts w:ascii="Times New Roman" w:eastAsia="Tahoma" w:hAnsi="Times New Roman" w:cs="Times New Roman"/>
                <w:bCs/>
                <w:sz w:val="22"/>
                <w:szCs w:val="22"/>
              </w:rPr>
              <w:t>2026.g. august</w:t>
            </w:r>
            <w:r w:rsidRPr="00135F6A">
              <w:rPr>
                <w:rFonts w:ascii="Times New Roman" w:hAnsi="Times New Roman" w:cs="Times New Roman"/>
                <w:sz w:val="22"/>
                <w:szCs w:val="22"/>
                <w:lang w:bidi="hi-IN"/>
              </w:rPr>
              <w:t>s - oktobris)</w:t>
            </w:r>
          </w:p>
        </w:tc>
      </w:tr>
      <w:tr w:rsidR="00D307F9" w:rsidRPr="00135F6A" w14:paraId="042CCEA0" w14:textId="77777777" w:rsidTr="00E42414">
        <w:tc>
          <w:tcPr>
            <w:tcW w:w="943" w:type="dxa"/>
            <w:tcBorders>
              <w:top w:val="single" w:sz="4" w:space="0" w:color="000000"/>
              <w:left w:val="single" w:sz="4" w:space="0" w:color="000000"/>
              <w:bottom w:val="single" w:sz="4" w:space="0" w:color="000000"/>
              <w:right w:val="single" w:sz="4" w:space="0" w:color="000000"/>
            </w:tcBorders>
            <w:vAlign w:val="center"/>
          </w:tcPr>
          <w:p w14:paraId="2B4ABE55" w14:textId="77777777" w:rsidR="00D307F9" w:rsidRPr="00135F6A" w:rsidRDefault="00D307F9" w:rsidP="00E42414">
            <w:pPr>
              <w:spacing w:after="0" w:line="276" w:lineRule="auto"/>
              <w:jc w:val="center"/>
              <w:rPr>
                <w:rFonts w:ascii="Times New Roman" w:hAnsi="Times New Roman" w:cs="Times New Roman"/>
                <w:bCs/>
                <w:sz w:val="22"/>
                <w:szCs w:val="22"/>
                <w:lang w:bidi="hi-IN"/>
              </w:rPr>
            </w:pPr>
            <w:r w:rsidRPr="00135F6A">
              <w:rPr>
                <w:rFonts w:ascii="Times New Roman" w:hAnsi="Times New Roman" w:cs="Times New Roman"/>
                <w:bCs/>
                <w:sz w:val="22"/>
                <w:szCs w:val="22"/>
                <w:lang w:bidi="hi-IN"/>
              </w:rPr>
              <w:t>4.</w:t>
            </w:r>
          </w:p>
        </w:tc>
        <w:tc>
          <w:tcPr>
            <w:tcW w:w="4155" w:type="dxa"/>
            <w:tcBorders>
              <w:top w:val="single" w:sz="4" w:space="0" w:color="000000"/>
              <w:left w:val="single" w:sz="4" w:space="0" w:color="000000"/>
              <w:bottom w:val="single" w:sz="4" w:space="0" w:color="000000"/>
              <w:right w:val="single" w:sz="4" w:space="0" w:color="000000"/>
            </w:tcBorders>
            <w:vAlign w:val="center"/>
          </w:tcPr>
          <w:p w14:paraId="6D748078" w14:textId="77777777" w:rsidR="00D307F9" w:rsidRPr="00135F6A" w:rsidRDefault="00D307F9" w:rsidP="00E42414">
            <w:pPr>
              <w:spacing w:after="0" w:line="276" w:lineRule="auto"/>
              <w:ind w:left="-86"/>
              <w:jc w:val="center"/>
              <w:rPr>
                <w:rFonts w:ascii="Times New Roman" w:hAnsi="Times New Roman" w:cs="Times New Roman"/>
                <w:bCs/>
                <w:sz w:val="22"/>
                <w:szCs w:val="22"/>
                <w:lang w:bidi="hi-IN"/>
              </w:rPr>
            </w:pPr>
            <w:r w:rsidRPr="00135F6A">
              <w:rPr>
                <w:rFonts w:ascii="Times New Roman" w:hAnsi="Times New Roman" w:cs="Times New Roman"/>
                <w:bCs/>
                <w:sz w:val="22"/>
                <w:szCs w:val="22"/>
                <w:lang w:bidi="hi-IN"/>
              </w:rPr>
              <w:t>Saules iela 9, Konstantinova, Konstantinovas pag., Krāslavas nov.</w:t>
            </w:r>
          </w:p>
        </w:tc>
        <w:tc>
          <w:tcPr>
            <w:tcW w:w="1276" w:type="dxa"/>
            <w:tcBorders>
              <w:top w:val="single" w:sz="4" w:space="0" w:color="000000"/>
              <w:left w:val="single" w:sz="4" w:space="0" w:color="000000"/>
              <w:bottom w:val="single" w:sz="4" w:space="0" w:color="000000"/>
              <w:right w:val="single" w:sz="4" w:space="0" w:color="000000"/>
            </w:tcBorders>
          </w:tcPr>
          <w:p w14:paraId="29716146" w14:textId="77777777" w:rsidR="00D307F9" w:rsidRPr="00135F6A" w:rsidRDefault="00D307F9" w:rsidP="00E42414">
            <w:pPr>
              <w:spacing w:after="0" w:line="276" w:lineRule="auto"/>
              <w:jc w:val="center"/>
              <w:rPr>
                <w:rFonts w:ascii="Times New Roman" w:hAnsi="Times New Roman" w:cs="Times New Roman"/>
                <w:b/>
                <w:sz w:val="22"/>
                <w:szCs w:val="22"/>
                <w:lang w:bidi="hi-IN"/>
              </w:rPr>
            </w:pPr>
            <w:r w:rsidRPr="00135F6A">
              <w:rPr>
                <w:rFonts w:ascii="Times New Roman" w:hAnsi="Times New Roman" w:cs="Times New Roman"/>
                <w:b/>
                <w:sz w:val="22"/>
                <w:szCs w:val="22"/>
                <w:lang w:bidi="hi-IN"/>
              </w:rPr>
              <w:t>120</w:t>
            </w:r>
          </w:p>
        </w:tc>
        <w:tc>
          <w:tcPr>
            <w:tcW w:w="2835" w:type="dxa"/>
            <w:tcBorders>
              <w:top w:val="single" w:sz="4" w:space="0" w:color="000000"/>
              <w:left w:val="single" w:sz="4" w:space="0" w:color="000000"/>
              <w:bottom w:val="single" w:sz="4" w:space="0" w:color="000000"/>
              <w:right w:val="single" w:sz="4" w:space="0" w:color="000000"/>
            </w:tcBorders>
          </w:tcPr>
          <w:p w14:paraId="7DAD80A2" w14:textId="77777777" w:rsidR="00D307F9" w:rsidRPr="00135F6A" w:rsidRDefault="00D307F9" w:rsidP="00E42414">
            <w:pPr>
              <w:spacing w:after="0" w:line="276" w:lineRule="auto"/>
              <w:jc w:val="center"/>
              <w:rPr>
                <w:rFonts w:ascii="Times New Roman" w:hAnsi="Times New Roman" w:cs="Times New Roman"/>
                <w:b/>
                <w:sz w:val="22"/>
                <w:szCs w:val="22"/>
                <w:lang w:bidi="hi-IN"/>
              </w:rPr>
            </w:pPr>
            <w:r w:rsidRPr="00135F6A">
              <w:rPr>
                <w:rFonts w:ascii="Times New Roman" w:hAnsi="Times New Roman" w:cs="Times New Roman"/>
                <w:sz w:val="22"/>
                <w:szCs w:val="22"/>
                <w:lang w:bidi="hi-IN"/>
              </w:rPr>
              <w:t>Pēc pasūtītāja pieprasījuma             (</w:t>
            </w:r>
            <w:r w:rsidRPr="00135F6A">
              <w:rPr>
                <w:rFonts w:ascii="Times New Roman" w:eastAsia="Tahoma" w:hAnsi="Times New Roman" w:cs="Times New Roman"/>
                <w:bCs/>
                <w:sz w:val="22"/>
                <w:szCs w:val="22"/>
              </w:rPr>
              <w:t>2026.g. august</w:t>
            </w:r>
            <w:r w:rsidRPr="00135F6A">
              <w:rPr>
                <w:rFonts w:ascii="Times New Roman" w:hAnsi="Times New Roman" w:cs="Times New Roman"/>
                <w:sz w:val="22"/>
                <w:szCs w:val="22"/>
                <w:lang w:bidi="hi-IN"/>
              </w:rPr>
              <w:t>s - oktobris)</w:t>
            </w:r>
          </w:p>
        </w:tc>
      </w:tr>
      <w:tr w:rsidR="00D307F9" w:rsidRPr="00135F6A" w14:paraId="6C35B35A" w14:textId="77777777" w:rsidTr="00E42414">
        <w:tc>
          <w:tcPr>
            <w:tcW w:w="9209" w:type="dxa"/>
            <w:gridSpan w:val="4"/>
            <w:tcBorders>
              <w:top w:val="single" w:sz="4" w:space="0" w:color="000000"/>
              <w:left w:val="single" w:sz="4" w:space="0" w:color="000000"/>
              <w:bottom w:val="single" w:sz="4" w:space="0" w:color="000000"/>
              <w:right w:val="single" w:sz="4" w:space="0" w:color="000000"/>
            </w:tcBorders>
            <w:shd w:val="clear" w:color="auto" w:fill="E7E6E6" w:themeFill="background2"/>
            <w:vAlign w:val="center"/>
          </w:tcPr>
          <w:p w14:paraId="45FF88B2" w14:textId="77777777" w:rsidR="00D307F9" w:rsidRPr="00135F6A" w:rsidRDefault="00D307F9" w:rsidP="00E42414">
            <w:pPr>
              <w:spacing w:after="0" w:line="276" w:lineRule="auto"/>
              <w:rPr>
                <w:rFonts w:ascii="Times New Roman" w:hAnsi="Times New Roman" w:cs="Times New Roman"/>
                <w:b/>
                <w:sz w:val="22"/>
                <w:szCs w:val="22"/>
                <w:lang w:bidi="hi-IN"/>
              </w:rPr>
            </w:pPr>
            <w:r w:rsidRPr="00135F6A">
              <w:rPr>
                <w:rFonts w:ascii="Times New Roman" w:hAnsi="Times New Roman" w:cs="Times New Roman"/>
                <w:b/>
                <w:sz w:val="22"/>
                <w:szCs w:val="22"/>
                <w:lang w:bidi="hi-IN"/>
              </w:rPr>
              <w:t>2.daļa. Malkas piegāde Dagdas pilsētas un pagastu apvienībai – II</w:t>
            </w:r>
          </w:p>
          <w:p w14:paraId="772BF3D2" w14:textId="77777777" w:rsidR="00D307F9" w:rsidRPr="00135F6A" w:rsidRDefault="00D307F9" w:rsidP="00E42414">
            <w:pPr>
              <w:spacing w:after="0" w:line="276" w:lineRule="auto"/>
              <w:jc w:val="center"/>
              <w:rPr>
                <w:rFonts w:ascii="Times New Roman" w:hAnsi="Times New Roman" w:cs="Times New Roman"/>
                <w:sz w:val="22"/>
                <w:szCs w:val="22"/>
                <w:lang w:bidi="hi-IN"/>
              </w:rPr>
            </w:pPr>
            <w:r w:rsidRPr="00135F6A">
              <w:rPr>
                <w:rFonts w:ascii="Times New Roman" w:hAnsi="Times New Roman" w:cs="Times New Roman"/>
                <w:b/>
                <w:sz w:val="22"/>
                <w:szCs w:val="22"/>
                <w:lang w:bidi="hi-IN"/>
              </w:rPr>
              <w:t>/…/</w:t>
            </w:r>
          </w:p>
        </w:tc>
      </w:tr>
    </w:tbl>
    <w:p w14:paraId="632E6B78" w14:textId="77777777" w:rsidR="00D307F9" w:rsidRPr="00135F6A" w:rsidRDefault="00D307F9" w:rsidP="00D307F9">
      <w:pPr>
        <w:pStyle w:val="Sarakstarindkopa"/>
        <w:spacing w:after="0" w:line="276" w:lineRule="auto"/>
        <w:ind w:left="0"/>
        <w:jc w:val="both"/>
        <w:rPr>
          <w:rFonts w:ascii="Times New Roman" w:eastAsia="Tahoma" w:hAnsi="Times New Roman" w:cs="Times New Roman"/>
          <w:b/>
          <w:sz w:val="22"/>
          <w:szCs w:val="22"/>
        </w:rPr>
      </w:pPr>
    </w:p>
    <w:p w14:paraId="06DDCA77" w14:textId="77777777" w:rsidR="00D307F9" w:rsidRPr="00135F6A" w:rsidRDefault="00D307F9" w:rsidP="00D307F9">
      <w:pPr>
        <w:pStyle w:val="Sarakstarindkopa"/>
        <w:spacing w:after="0" w:line="276" w:lineRule="auto"/>
        <w:ind w:left="0"/>
        <w:jc w:val="both"/>
        <w:rPr>
          <w:rFonts w:ascii="Times New Roman" w:eastAsia="Tahoma" w:hAnsi="Times New Roman" w:cs="Times New Roman"/>
          <w:b/>
          <w:sz w:val="22"/>
          <w:szCs w:val="22"/>
        </w:rPr>
      </w:pPr>
      <w:r w:rsidRPr="00135F6A">
        <w:rPr>
          <w:rFonts w:ascii="Times New Roman" w:eastAsia="Tahoma" w:hAnsi="Times New Roman" w:cs="Times New Roman"/>
          <w:b/>
          <w:sz w:val="22"/>
          <w:szCs w:val="22"/>
        </w:rPr>
        <w:t>4. Kurināmā piegādes nosacījumi:</w:t>
      </w:r>
    </w:p>
    <w:p w14:paraId="05ACF1FA" w14:textId="77777777" w:rsidR="00D307F9" w:rsidRPr="00135F6A" w:rsidRDefault="00D307F9" w:rsidP="00D307F9">
      <w:pPr>
        <w:pStyle w:val="Sarakstarindkopa"/>
        <w:spacing w:after="0" w:line="276" w:lineRule="auto"/>
        <w:ind w:left="0"/>
        <w:jc w:val="both"/>
        <w:rPr>
          <w:rFonts w:ascii="Times New Roman" w:eastAsia="Tahoma" w:hAnsi="Times New Roman" w:cs="Times New Roman"/>
          <w:bCs/>
          <w:sz w:val="22"/>
          <w:szCs w:val="22"/>
        </w:rPr>
      </w:pPr>
      <w:r w:rsidRPr="00135F6A">
        <w:rPr>
          <w:rFonts w:ascii="Times New Roman" w:eastAsia="Tahoma" w:hAnsi="Times New Roman" w:cs="Times New Roman"/>
          <w:bCs/>
          <w:sz w:val="22"/>
          <w:szCs w:val="22"/>
        </w:rPr>
        <w:t xml:space="preserve">4.1. Piegādātājam jānodrošina piegādāto kurināmo izkraušana un novietošana pasūtītāja norādītajā adresē. </w:t>
      </w:r>
    </w:p>
    <w:p w14:paraId="56CBC6E1" w14:textId="77777777" w:rsidR="00D307F9" w:rsidRPr="00135F6A" w:rsidRDefault="00D307F9" w:rsidP="00D307F9">
      <w:pPr>
        <w:pStyle w:val="Sarakstarindkopa"/>
        <w:spacing w:after="0" w:line="276" w:lineRule="auto"/>
        <w:ind w:left="0"/>
        <w:jc w:val="both"/>
        <w:rPr>
          <w:rFonts w:ascii="Times New Roman" w:eastAsia="Tahoma" w:hAnsi="Times New Roman" w:cs="Times New Roman"/>
          <w:bCs/>
          <w:sz w:val="22"/>
          <w:szCs w:val="22"/>
        </w:rPr>
      </w:pPr>
      <w:r w:rsidRPr="00135F6A">
        <w:rPr>
          <w:rFonts w:ascii="Times New Roman" w:eastAsia="Tahoma" w:hAnsi="Times New Roman" w:cs="Times New Roman"/>
          <w:bCs/>
          <w:sz w:val="22"/>
          <w:szCs w:val="22"/>
        </w:rPr>
        <w:lastRenderedPageBreak/>
        <w:t>4.2. Kurināmā piegādes un izkraušanas izmaksas jāiekļauj vienības cenā.</w:t>
      </w:r>
    </w:p>
    <w:p w14:paraId="62999561" w14:textId="77777777" w:rsidR="00D307F9" w:rsidRPr="00135F6A" w:rsidRDefault="00D307F9" w:rsidP="00D307F9">
      <w:pPr>
        <w:pStyle w:val="Sarakstarindkopa"/>
        <w:spacing w:after="0" w:line="276" w:lineRule="auto"/>
        <w:ind w:left="0"/>
        <w:jc w:val="both"/>
        <w:rPr>
          <w:rFonts w:ascii="Times New Roman" w:eastAsia="Tahoma" w:hAnsi="Times New Roman" w:cs="Times New Roman"/>
          <w:b/>
          <w:sz w:val="22"/>
          <w:szCs w:val="22"/>
        </w:rPr>
      </w:pPr>
      <w:r w:rsidRPr="00135F6A">
        <w:rPr>
          <w:rFonts w:ascii="Times New Roman" w:eastAsia="Tahoma" w:hAnsi="Times New Roman" w:cs="Times New Roman"/>
          <w:bCs/>
          <w:sz w:val="22"/>
          <w:szCs w:val="22"/>
        </w:rPr>
        <w:t xml:space="preserve">4.3. </w:t>
      </w:r>
      <w:r w:rsidRPr="00135F6A">
        <w:rPr>
          <w:rFonts w:ascii="Times New Roman" w:eastAsia="Tahoma" w:hAnsi="Times New Roman" w:cs="Times New Roman"/>
          <w:b/>
          <w:sz w:val="22"/>
          <w:szCs w:val="22"/>
        </w:rPr>
        <w:t xml:space="preserve">Piegāde jāveic pa daļām pēc Pasūtītāja pieprasījuma. Vismaz 50 % no piegādājamā apjoma jāpiegādā līdz 30.septembrim. Piegādātājam jāveic kurināmo piegāde ne vēlāk kā 7 (septiņu) dienu laikā pēc pasūtījuma saņemšanas dienas. Pasūtītājs pasūtījumu veic, nosūtot pieprasījumu uz e-pastu, vai pa telefonu. </w:t>
      </w:r>
    </w:p>
    <w:p w14:paraId="39049CCE" w14:textId="77777777" w:rsidR="00D307F9" w:rsidRPr="00135F6A" w:rsidRDefault="00D307F9" w:rsidP="00D307F9">
      <w:pPr>
        <w:pStyle w:val="Sarakstarindkopa"/>
        <w:spacing w:after="0" w:line="276" w:lineRule="auto"/>
        <w:ind w:left="0"/>
        <w:jc w:val="both"/>
        <w:rPr>
          <w:rFonts w:ascii="Times New Roman" w:eastAsia="Tahoma" w:hAnsi="Times New Roman" w:cs="Times New Roman"/>
          <w:bCs/>
          <w:sz w:val="22"/>
          <w:szCs w:val="22"/>
        </w:rPr>
      </w:pPr>
      <w:r w:rsidRPr="00135F6A">
        <w:rPr>
          <w:rFonts w:ascii="Times New Roman" w:eastAsia="Tahoma" w:hAnsi="Times New Roman" w:cs="Times New Roman"/>
          <w:bCs/>
          <w:sz w:val="22"/>
          <w:szCs w:val="22"/>
        </w:rPr>
        <w:t>4.4. Pasūtītājs ir tiesīgs samazināt piegādājamā kurināmā apjomu par 20%.</w:t>
      </w:r>
    </w:p>
    <w:p w14:paraId="01005A44" w14:textId="77777777" w:rsidR="00D307F9" w:rsidRPr="00135F6A" w:rsidRDefault="00D307F9" w:rsidP="00D307F9">
      <w:pPr>
        <w:spacing w:after="0" w:line="276" w:lineRule="auto"/>
        <w:jc w:val="right"/>
        <w:rPr>
          <w:rFonts w:ascii="Times New Roman" w:hAnsi="Times New Roman" w:cs="Times New Roman"/>
          <w:b/>
          <w:sz w:val="22"/>
          <w:szCs w:val="22"/>
        </w:rPr>
      </w:pPr>
    </w:p>
    <w:p w14:paraId="05938480" w14:textId="77777777" w:rsidR="00D307F9" w:rsidRPr="00135F6A" w:rsidRDefault="00D307F9" w:rsidP="00D307F9">
      <w:pPr>
        <w:spacing w:after="0" w:line="276" w:lineRule="auto"/>
        <w:jc w:val="right"/>
        <w:rPr>
          <w:rFonts w:ascii="Times New Roman" w:hAnsi="Times New Roman" w:cs="Times New Roman"/>
          <w:b/>
          <w:sz w:val="22"/>
          <w:szCs w:val="22"/>
        </w:rPr>
      </w:pPr>
    </w:p>
    <w:p w14:paraId="074ED2E9" w14:textId="77777777" w:rsidR="00D307F9" w:rsidRPr="00135F6A" w:rsidRDefault="00D307F9" w:rsidP="00D307F9">
      <w:pPr>
        <w:spacing w:after="0" w:line="276" w:lineRule="auto"/>
        <w:jc w:val="right"/>
        <w:rPr>
          <w:rFonts w:ascii="Times New Roman" w:hAnsi="Times New Roman" w:cs="Times New Roman"/>
          <w:b/>
          <w:sz w:val="22"/>
          <w:szCs w:val="22"/>
        </w:rPr>
      </w:pPr>
    </w:p>
    <w:p w14:paraId="75FDDA4A" w14:textId="77777777" w:rsidR="00D307F9" w:rsidRPr="00135F6A" w:rsidRDefault="00D307F9" w:rsidP="00D307F9">
      <w:pPr>
        <w:spacing w:after="0" w:line="240" w:lineRule="auto"/>
        <w:jc w:val="right"/>
        <w:rPr>
          <w:rFonts w:ascii="Times New Roman" w:hAnsi="Times New Roman" w:cs="Times New Roman"/>
          <w:b/>
          <w:sz w:val="22"/>
          <w:szCs w:val="22"/>
        </w:rPr>
      </w:pPr>
    </w:p>
    <w:p w14:paraId="26AC38CF" w14:textId="77777777" w:rsidR="00D307F9" w:rsidRPr="00135F6A" w:rsidRDefault="00D307F9" w:rsidP="00D307F9">
      <w:pPr>
        <w:spacing w:after="0" w:line="240" w:lineRule="auto"/>
        <w:jc w:val="right"/>
        <w:rPr>
          <w:rFonts w:ascii="Times New Roman" w:hAnsi="Times New Roman" w:cs="Times New Roman"/>
          <w:b/>
          <w:sz w:val="22"/>
          <w:szCs w:val="22"/>
        </w:rPr>
      </w:pPr>
    </w:p>
    <w:p w14:paraId="380C26DB" w14:textId="77777777" w:rsidR="00D307F9" w:rsidRDefault="00D307F9" w:rsidP="00D307F9">
      <w:pPr>
        <w:spacing w:after="0" w:line="240" w:lineRule="auto"/>
        <w:jc w:val="right"/>
        <w:rPr>
          <w:rFonts w:ascii="Times New Roman" w:hAnsi="Times New Roman"/>
          <w:b/>
        </w:rPr>
      </w:pPr>
    </w:p>
    <w:p w14:paraId="453B683D" w14:textId="77777777" w:rsidR="00D307F9" w:rsidRDefault="00D307F9" w:rsidP="00D307F9">
      <w:pPr>
        <w:spacing w:after="0" w:line="240" w:lineRule="auto"/>
        <w:jc w:val="right"/>
        <w:rPr>
          <w:rFonts w:ascii="Times New Roman" w:hAnsi="Times New Roman"/>
          <w:b/>
        </w:rPr>
      </w:pPr>
    </w:p>
    <w:p w14:paraId="131ACD58" w14:textId="77777777" w:rsidR="00D307F9" w:rsidRPr="004F13B0" w:rsidRDefault="00D307F9" w:rsidP="00D307F9">
      <w:pPr>
        <w:spacing w:after="0" w:line="240" w:lineRule="auto"/>
        <w:jc w:val="center"/>
        <w:rPr>
          <w:rFonts w:ascii="Times New Roman" w:eastAsia="Calibri" w:hAnsi="Times New Roman" w:cs="Times New Roman"/>
          <w:b/>
          <w:kern w:val="0"/>
          <w:lang w:eastAsia="zh-CN"/>
          <w14:ligatures w14:val="none"/>
        </w:rPr>
      </w:pPr>
    </w:p>
    <w:p w14:paraId="06447300" w14:textId="77777777" w:rsidR="00D307F9" w:rsidRDefault="00D307F9" w:rsidP="00D307F9"/>
    <w:p w14:paraId="3D921246" w14:textId="77777777" w:rsidR="0073705B" w:rsidRDefault="0073705B"/>
    <w:sectPr w:rsidR="0073705B" w:rsidSect="00D307F9">
      <w:footerReference w:type="default" r:id="rId11"/>
      <w:pgSz w:w="11906" w:h="16838"/>
      <w:pgMar w:top="1021" w:right="1134" w:bottom="1021" w:left="136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FC8C2A" w14:textId="77777777" w:rsidR="00D307F9" w:rsidRDefault="00D307F9" w:rsidP="00793362">
    <w:pPr>
      <w:spacing w:after="0"/>
      <w:jc w:val="center"/>
      <w:rPr>
        <w:sz w:val="20"/>
        <w:szCs w:val="20"/>
      </w:rPr>
    </w:pPr>
    <w:r>
      <w:rPr>
        <w:sz w:val="20"/>
        <w:szCs w:val="20"/>
      </w:rPr>
      <w:t>*</w:t>
    </w:r>
    <w:r w:rsidRPr="00EC362B">
      <w:rPr>
        <w:sz w:val="20"/>
        <w:szCs w:val="20"/>
      </w:rPr>
      <w:t>DOKUMENTS PARAKSTĪTS AR DROŠU ELEKTRONISKO PARAKSTU UN SATUR LAIKA ZĪMOGU</w:t>
    </w:r>
  </w:p>
  <w:p w14:paraId="1599CD79" w14:textId="77777777" w:rsidR="00D307F9" w:rsidRDefault="00D307F9">
    <w:pPr>
      <w:pStyle w:val="Kjene"/>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280290"/>
    <w:multiLevelType w:val="hybridMultilevel"/>
    <w:tmpl w:val="16260AD0"/>
    <w:lvl w:ilvl="0" w:tplc="0426000B">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0">
    <w:nsid w:val="1FE41E5D"/>
    <w:multiLevelType w:val="multilevel"/>
    <w:tmpl w:val="796CC750"/>
    <w:lvl w:ilvl="0">
      <w:start w:val="1"/>
      <w:numFmt w:val="decimal"/>
      <w:lvlText w:val="%1."/>
      <w:lvlJc w:val="left"/>
      <w:pPr>
        <w:tabs>
          <w:tab w:val="num" w:pos="1800"/>
        </w:tabs>
        <w:ind w:left="1800" w:hanging="360"/>
      </w:pPr>
      <w:rPr>
        <w:rFonts w:cs="Times New Roman"/>
      </w:rPr>
    </w:lvl>
    <w:lvl w:ilvl="1">
      <w:start w:val="1"/>
      <w:numFmt w:val="decimal"/>
      <w:isLgl/>
      <w:lvlText w:val="%1.%2."/>
      <w:lvlJc w:val="left"/>
      <w:pPr>
        <w:tabs>
          <w:tab w:val="num" w:pos="1320"/>
        </w:tabs>
        <w:ind w:left="1320" w:hanging="480"/>
      </w:pPr>
      <w:rPr>
        <w:rFonts w:cs="Times New Roman"/>
      </w:rPr>
    </w:lvl>
    <w:lvl w:ilvl="2">
      <w:start w:val="1"/>
      <w:numFmt w:val="decimal"/>
      <w:isLgl/>
      <w:lvlText w:val="%1.%2.%3."/>
      <w:lvlJc w:val="left"/>
      <w:pPr>
        <w:tabs>
          <w:tab w:val="num" w:pos="2400"/>
        </w:tabs>
        <w:ind w:left="2400" w:hanging="720"/>
      </w:pPr>
      <w:rPr>
        <w:rFonts w:cs="Times New Roman"/>
      </w:rPr>
    </w:lvl>
    <w:lvl w:ilvl="3">
      <w:start w:val="1"/>
      <w:numFmt w:val="decimal"/>
      <w:isLgl/>
      <w:lvlText w:val="%1.%2.%3.%4."/>
      <w:lvlJc w:val="left"/>
      <w:pPr>
        <w:tabs>
          <w:tab w:val="num" w:pos="3240"/>
        </w:tabs>
        <w:ind w:left="3240" w:hanging="720"/>
      </w:pPr>
      <w:rPr>
        <w:rFonts w:cs="Times New Roman"/>
      </w:rPr>
    </w:lvl>
    <w:lvl w:ilvl="4">
      <w:start w:val="1"/>
      <w:numFmt w:val="decimal"/>
      <w:isLgl/>
      <w:lvlText w:val="%1.%2.%3.%4.%5."/>
      <w:lvlJc w:val="left"/>
      <w:pPr>
        <w:tabs>
          <w:tab w:val="num" w:pos="4440"/>
        </w:tabs>
        <w:ind w:left="4440" w:hanging="1080"/>
      </w:pPr>
      <w:rPr>
        <w:rFonts w:cs="Times New Roman"/>
      </w:rPr>
    </w:lvl>
    <w:lvl w:ilvl="5">
      <w:start w:val="1"/>
      <w:numFmt w:val="decimal"/>
      <w:isLgl/>
      <w:lvlText w:val="%1.%2.%3.%4.%5.%6."/>
      <w:lvlJc w:val="left"/>
      <w:pPr>
        <w:tabs>
          <w:tab w:val="num" w:pos="5280"/>
        </w:tabs>
        <w:ind w:left="5280" w:hanging="1080"/>
      </w:pPr>
      <w:rPr>
        <w:rFonts w:cs="Times New Roman"/>
      </w:rPr>
    </w:lvl>
    <w:lvl w:ilvl="6">
      <w:start w:val="1"/>
      <w:numFmt w:val="decimal"/>
      <w:isLgl/>
      <w:lvlText w:val="%1.%2.%3.%4.%5.%6.%7."/>
      <w:lvlJc w:val="left"/>
      <w:pPr>
        <w:tabs>
          <w:tab w:val="num" w:pos="6480"/>
        </w:tabs>
        <w:ind w:left="6480" w:hanging="1440"/>
      </w:pPr>
      <w:rPr>
        <w:rFonts w:cs="Times New Roman"/>
      </w:rPr>
    </w:lvl>
    <w:lvl w:ilvl="7">
      <w:start w:val="1"/>
      <w:numFmt w:val="decimal"/>
      <w:isLgl/>
      <w:lvlText w:val="%1.%2.%3.%4.%5.%6.%7.%8."/>
      <w:lvlJc w:val="left"/>
      <w:pPr>
        <w:tabs>
          <w:tab w:val="num" w:pos="7320"/>
        </w:tabs>
        <w:ind w:left="7320" w:hanging="1440"/>
      </w:pPr>
      <w:rPr>
        <w:rFonts w:cs="Times New Roman"/>
      </w:rPr>
    </w:lvl>
    <w:lvl w:ilvl="8">
      <w:start w:val="1"/>
      <w:numFmt w:val="decimal"/>
      <w:isLgl/>
      <w:lvlText w:val="%1.%2.%3.%4.%5.%6.%7.%8.%9."/>
      <w:lvlJc w:val="left"/>
      <w:pPr>
        <w:tabs>
          <w:tab w:val="num" w:pos="8520"/>
        </w:tabs>
        <w:ind w:left="8520" w:hanging="1800"/>
      </w:pPr>
      <w:rPr>
        <w:rFonts w:cs="Times New Roman"/>
      </w:rPr>
    </w:lvl>
  </w:abstractNum>
  <w:abstractNum w:abstractNumId="2" w15:restartNumberingAfterBreak="0">
    <w:nsid w:val="258C26FD"/>
    <w:multiLevelType w:val="hybridMultilevel"/>
    <w:tmpl w:val="E472A9F6"/>
    <w:lvl w:ilvl="0" w:tplc="0426000F">
      <w:start w:val="1"/>
      <w:numFmt w:val="decimal"/>
      <w:lvlText w:val="%1."/>
      <w:lvlJc w:val="left"/>
      <w:pPr>
        <w:tabs>
          <w:tab w:val="num" w:pos="360"/>
        </w:tabs>
        <w:ind w:left="360" w:hanging="360"/>
      </w:pPr>
    </w:lvl>
    <w:lvl w:ilvl="1" w:tplc="04260019">
      <w:start w:val="1"/>
      <w:numFmt w:val="lowerLetter"/>
      <w:lvlText w:val="%2."/>
      <w:lvlJc w:val="left"/>
      <w:pPr>
        <w:tabs>
          <w:tab w:val="num" w:pos="1080"/>
        </w:tabs>
        <w:ind w:left="1080" w:hanging="360"/>
      </w:pPr>
      <w:rPr>
        <w:rFonts w:cs="Times New Roman"/>
      </w:rPr>
    </w:lvl>
    <w:lvl w:ilvl="2" w:tplc="0426001B">
      <w:start w:val="1"/>
      <w:numFmt w:val="lowerRoman"/>
      <w:lvlText w:val="%3."/>
      <w:lvlJc w:val="right"/>
      <w:pPr>
        <w:tabs>
          <w:tab w:val="num" w:pos="1800"/>
        </w:tabs>
        <w:ind w:left="1800" w:hanging="180"/>
      </w:pPr>
      <w:rPr>
        <w:rFonts w:cs="Times New Roman"/>
      </w:rPr>
    </w:lvl>
    <w:lvl w:ilvl="3" w:tplc="0426000F">
      <w:start w:val="1"/>
      <w:numFmt w:val="decimal"/>
      <w:lvlText w:val="%4."/>
      <w:lvlJc w:val="left"/>
      <w:pPr>
        <w:tabs>
          <w:tab w:val="num" w:pos="2520"/>
        </w:tabs>
        <w:ind w:left="2520" w:hanging="360"/>
      </w:pPr>
      <w:rPr>
        <w:rFonts w:cs="Times New Roman"/>
      </w:rPr>
    </w:lvl>
    <w:lvl w:ilvl="4" w:tplc="04260019">
      <w:start w:val="1"/>
      <w:numFmt w:val="lowerLetter"/>
      <w:lvlText w:val="%5."/>
      <w:lvlJc w:val="left"/>
      <w:pPr>
        <w:tabs>
          <w:tab w:val="num" w:pos="3240"/>
        </w:tabs>
        <w:ind w:left="3240" w:hanging="360"/>
      </w:pPr>
      <w:rPr>
        <w:rFonts w:cs="Times New Roman"/>
      </w:rPr>
    </w:lvl>
    <w:lvl w:ilvl="5" w:tplc="0426001B">
      <w:start w:val="1"/>
      <w:numFmt w:val="lowerRoman"/>
      <w:lvlText w:val="%6."/>
      <w:lvlJc w:val="right"/>
      <w:pPr>
        <w:tabs>
          <w:tab w:val="num" w:pos="3960"/>
        </w:tabs>
        <w:ind w:left="3960" w:hanging="180"/>
      </w:pPr>
      <w:rPr>
        <w:rFonts w:cs="Times New Roman"/>
      </w:rPr>
    </w:lvl>
    <w:lvl w:ilvl="6" w:tplc="0426000F">
      <w:start w:val="1"/>
      <w:numFmt w:val="decimal"/>
      <w:lvlText w:val="%7."/>
      <w:lvlJc w:val="left"/>
      <w:pPr>
        <w:tabs>
          <w:tab w:val="num" w:pos="4680"/>
        </w:tabs>
        <w:ind w:left="4680" w:hanging="360"/>
      </w:pPr>
      <w:rPr>
        <w:rFonts w:cs="Times New Roman"/>
      </w:rPr>
    </w:lvl>
    <w:lvl w:ilvl="7" w:tplc="04260019">
      <w:start w:val="1"/>
      <w:numFmt w:val="lowerLetter"/>
      <w:lvlText w:val="%8."/>
      <w:lvlJc w:val="left"/>
      <w:pPr>
        <w:tabs>
          <w:tab w:val="num" w:pos="5400"/>
        </w:tabs>
        <w:ind w:left="5400" w:hanging="360"/>
      </w:pPr>
      <w:rPr>
        <w:rFonts w:cs="Times New Roman"/>
      </w:rPr>
    </w:lvl>
    <w:lvl w:ilvl="8" w:tplc="0426001B">
      <w:start w:val="1"/>
      <w:numFmt w:val="lowerRoman"/>
      <w:lvlText w:val="%9."/>
      <w:lvlJc w:val="right"/>
      <w:pPr>
        <w:tabs>
          <w:tab w:val="num" w:pos="6120"/>
        </w:tabs>
        <w:ind w:left="6120" w:hanging="180"/>
      </w:pPr>
      <w:rPr>
        <w:rFonts w:cs="Times New Roman"/>
      </w:rPr>
    </w:lvl>
  </w:abstractNum>
  <w:abstractNum w:abstractNumId="3" w15:restartNumberingAfterBreak="0">
    <w:nsid w:val="3DBF1001"/>
    <w:multiLevelType w:val="multilevel"/>
    <w:tmpl w:val="98D6F478"/>
    <w:lvl w:ilvl="0">
      <w:start w:val="2"/>
      <w:numFmt w:val="decimal"/>
      <w:lvlText w:val="%1."/>
      <w:lvlJc w:val="left"/>
      <w:pPr>
        <w:tabs>
          <w:tab w:val="num" w:pos="420"/>
        </w:tabs>
        <w:ind w:left="420" w:hanging="420"/>
      </w:pPr>
      <w:rPr>
        <w:rFonts w:cs="Times New Roman"/>
        <w:sz w:val="22"/>
      </w:rPr>
    </w:lvl>
    <w:lvl w:ilvl="1">
      <w:start w:val="1"/>
      <w:numFmt w:val="decimal"/>
      <w:lvlText w:val="%1.%2."/>
      <w:lvlJc w:val="left"/>
      <w:pPr>
        <w:tabs>
          <w:tab w:val="num" w:pos="720"/>
        </w:tabs>
        <w:ind w:left="720" w:hanging="720"/>
      </w:pPr>
      <w:rPr>
        <w:rFonts w:cs="Times New Roman"/>
        <w:sz w:val="24"/>
        <w:szCs w:val="24"/>
      </w:rPr>
    </w:lvl>
    <w:lvl w:ilvl="2">
      <w:start w:val="1"/>
      <w:numFmt w:val="decimal"/>
      <w:lvlText w:val="%1.%2.%3."/>
      <w:lvlJc w:val="left"/>
      <w:pPr>
        <w:tabs>
          <w:tab w:val="num" w:pos="720"/>
        </w:tabs>
        <w:ind w:left="720" w:hanging="720"/>
      </w:pPr>
      <w:rPr>
        <w:rFonts w:cs="Times New Roman"/>
        <w:sz w:val="22"/>
      </w:rPr>
    </w:lvl>
    <w:lvl w:ilvl="3">
      <w:start w:val="1"/>
      <w:numFmt w:val="decimal"/>
      <w:lvlText w:val="%1.%2.%3.%4."/>
      <w:lvlJc w:val="left"/>
      <w:pPr>
        <w:tabs>
          <w:tab w:val="num" w:pos="1080"/>
        </w:tabs>
        <w:ind w:left="1080" w:hanging="1080"/>
      </w:pPr>
      <w:rPr>
        <w:rFonts w:cs="Times New Roman"/>
        <w:sz w:val="22"/>
      </w:rPr>
    </w:lvl>
    <w:lvl w:ilvl="4">
      <w:start w:val="1"/>
      <w:numFmt w:val="decimal"/>
      <w:lvlText w:val="%1.%2.%3.%4.%5."/>
      <w:lvlJc w:val="left"/>
      <w:pPr>
        <w:tabs>
          <w:tab w:val="num" w:pos="1080"/>
        </w:tabs>
        <w:ind w:left="1080" w:hanging="1080"/>
      </w:pPr>
      <w:rPr>
        <w:rFonts w:cs="Times New Roman"/>
        <w:sz w:val="22"/>
      </w:rPr>
    </w:lvl>
    <w:lvl w:ilvl="5">
      <w:start w:val="1"/>
      <w:numFmt w:val="decimal"/>
      <w:lvlText w:val="%1.%2.%3.%4.%5.%6."/>
      <w:lvlJc w:val="left"/>
      <w:pPr>
        <w:tabs>
          <w:tab w:val="num" w:pos="1440"/>
        </w:tabs>
        <w:ind w:left="1440" w:hanging="1440"/>
      </w:pPr>
      <w:rPr>
        <w:rFonts w:cs="Times New Roman"/>
        <w:sz w:val="22"/>
      </w:rPr>
    </w:lvl>
    <w:lvl w:ilvl="6">
      <w:start w:val="1"/>
      <w:numFmt w:val="decimal"/>
      <w:lvlText w:val="%1.%2.%3.%4.%5.%6.%7."/>
      <w:lvlJc w:val="left"/>
      <w:pPr>
        <w:tabs>
          <w:tab w:val="num" w:pos="1440"/>
        </w:tabs>
        <w:ind w:left="1440" w:hanging="1440"/>
      </w:pPr>
      <w:rPr>
        <w:rFonts w:cs="Times New Roman"/>
        <w:sz w:val="22"/>
      </w:rPr>
    </w:lvl>
    <w:lvl w:ilvl="7">
      <w:start w:val="1"/>
      <w:numFmt w:val="decimal"/>
      <w:lvlText w:val="%1.%2.%3.%4.%5.%6.%7.%8."/>
      <w:lvlJc w:val="left"/>
      <w:pPr>
        <w:tabs>
          <w:tab w:val="num" w:pos="1800"/>
        </w:tabs>
        <w:ind w:left="1800" w:hanging="1800"/>
      </w:pPr>
      <w:rPr>
        <w:rFonts w:cs="Times New Roman"/>
        <w:sz w:val="22"/>
      </w:rPr>
    </w:lvl>
    <w:lvl w:ilvl="8">
      <w:start w:val="1"/>
      <w:numFmt w:val="decimal"/>
      <w:lvlText w:val="%1.%2.%3.%4.%5.%6.%7.%8.%9."/>
      <w:lvlJc w:val="left"/>
      <w:pPr>
        <w:tabs>
          <w:tab w:val="num" w:pos="1800"/>
        </w:tabs>
        <w:ind w:left="1800" w:hanging="1800"/>
      </w:pPr>
      <w:rPr>
        <w:rFonts w:cs="Times New Roman"/>
        <w:sz w:val="22"/>
      </w:rPr>
    </w:lvl>
  </w:abstractNum>
  <w:abstractNum w:abstractNumId="4" w15:restartNumberingAfterBreak="0">
    <w:nsid w:val="523B6CE1"/>
    <w:multiLevelType w:val="hybridMultilevel"/>
    <w:tmpl w:val="AD34272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5C630B7A"/>
    <w:multiLevelType w:val="multilevel"/>
    <w:tmpl w:val="0FE2A882"/>
    <w:lvl w:ilvl="0">
      <w:start w:val="3"/>
      <w:numFmt w:val="decimal"/>
      <w:lvlText w:val="%1."/>
      <w:lvlJc w:val="left"/>
      <w:pPr>
        <w:tabs>
          <w:tab w:val="num" w:pos="540"/>
        </w:tabs>
        <w:ind w:left="540" w:hanging="540"/>
      </w:pPr>
      <w:rPr>
        <w:rFonts w:cs="Times New Roman"/>
      </w:rPr>
    </w:lvl>
    <w:lvl w:ilvl="1">
      <w:start w:val="1"/>
      <w:numFmt w:val="decimal"/>
      <w:lvlText w:val="%1.%2."/>
      <w:lvlJc w:val="left"/>
      <w:pPr>
        <w:tabs>
          <w:tab w:val="num" w:pos="540"/>
        </w:tabs>
        <w:ind w:left="540" w:hanging="540"/>
      </w:pPr>
      <w:rPr>
        <w:rFonts w:cs="Times New Roman"/>
      </w:rPr>
    </w:lvl>
    <w:lvl w:ilvl="2">
      <w:start w:val="1"/>
      <w:numFmt w:val="decimal"/>
      <w:lvlText w:val="%1.%2.%3."/>
      <w:lvlJc w:val="left"/>
      <w:pPr>
        <w:tabs>
          <w:tab w:val="num" w:pos="180"/>
        </w:tabs>
        <w:ind w:left="180" w:hanging="720"/>
      </w:pPr>
      <w:rPr>
        <w:rFonts w:cs="Times New Roman"/>
      </w:rPr>
    </w:lvl>
    <w:lvl w:ilvl="3">
      <w:start w:val="1"/>
      <w:numFmt w:val="decimal"/>
      <w:lvlText w:val="%1.%2.%3.%4."/>
      <w:lvlJc w:val="left"/>
      <w:pPr>
        <w:tabs>
          <w:tab w:val="num" w:pos="-90"/>
        </w:tabs>
        <w:ind w:left="-90" w:hanging="720"/>
      </w:pPr>
      <w:rPr>
        <w:rFonts w:cs="Times New Roman"/>
      </w:rPr>
    </w:lvl>
    <w:lvl w:ilvl="4">
      <w:start w:val="1"/>
      <w:numFmt w:val="decimal"/>
      <w:lvlText w:val="%1.%2.%3.%4.%5."/>
      <w:lvlJc w:val="left"/>
      <w:pPr>
        <w:tabs>
          <w:tab w:val="num" w:pos="0"/>
        </w:tabs>
        <w:ind w:left="0" w:hanging="1080"/>
      </w:pPr>
      <w:rPr>
        <w:rFonts w:cs="Times New Roman"/>
      </w:rPr>
    </w:lvl>
    <w:lvl w:ilvl="5">
      <w:start w:val="1"/>
      <w:numFmt w:val="decimal"/>
      <w:lvlText w:val="%1.%2.%3.%4.%5.%6."/>
      <w:lvlJc w:val="left"/>
      <w:pPr>
        <w:tabs>
          <w:tab w:val="num" w:pos="-270"/>
        </w:tabs>
        <w:ind w:left="-270" w:hanging="1080"/>
      </w:pPr>
      <w:rPr>
        <w:rFonts w:cs="Times New Roman"/>
      </w:rPr>
    </w:lvl>
    <w:lvl w:ilvl="6">
      <w:start w:val="1"/>
      <w:numFmt w:val="decimal"/>
      <w:lvlText w:val="%1.%2.%3.%4.%5.%6.%7."/>
      <w:lvlJc w:val="left"/>
      <w:pPr>
        <w:tabs>
          <w:tab w:val="num" w:pos="-180"/>
        </w:tabs>
        <w:ind w:left="-180" w:hanging="1440"/>
      </w:pPr>
      <w:rPr>
        <w:rFonts w:cs="Times New Roman"/>
      </w:rPr>
    </w:lvl>
    <w:lvl w:ilvl="7">
      <w:start w:val="1"/>
      <w:numFmt w:val="decimal"/>
      <w:lvlText w:val="%1.%2.%3.%4.%5.%6.%7.%8."/>
      <w:lvlJc w:val="left"/>
      <w:pPr>
        <w:tabs>
          <w:tab w:val="num" w:pos="-450"/>
        </w:tabs>
        <w:ind w:left="-450" w:hanging="1440"/>
      </w:pPr>
      <w:rPr>
        <w:rFonts w:cs="Times New Roman"/>
      </w:rPr>
    </w:lvl>
    <w:lvl w:ilvl="8">
      <w:start w:val="1"/>
      <w:numFmt w:val="decimal"/>
      <w:lvlText w:val="%1.%2.%3.%4.%5.%6.%7.%8.%9."/>
      <w:lvlJc w:val="left"/>
      <w:pPr>
        <w:tabs>
          <w:tab w:val="num" w:pos="-360"/>
        </w:tabs>
        <w:ind w:left="-360" w:hanging="1800"/>
      </w:pPr>
      <w:rPr>
        <w:rFonts w:cs="Times New Roman"/>
      </w:rPr>
    </w:lvl>
  </w:abstractNum>
  <w:abstractNum w:abstractNumId="6" w15:restartNumberingAfterBreak="0">
    <w:nsid w:val="7007158D"/>
    <w:multiLevelType w:val="hybridMultilevel"/>
    <w:tmpl w:val="9F56211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79B31887"/>
    <w:multiLevelType w:val="multilevel"/>
    <w:tmpl w:val="82E403A2"/>
    <w:lvl w:ilvl="0">
      <w:start w:val="4"/>
      <w:numFmt w:val="decimal"/>
      <w:lvlText w:val="%1."/>
      <w:lvlJc w:val="left"/>
      <w:pPr>
        <w:tabs>
          <w:tab w:val="num" w:pos="420"/>
        </w:tabs>
        <w:ind w:left="420" w:hanging="420"/>
      </w:pPr>
      <w:rPr>
        <w:rFonts w:cs="Times New Roman"/>
        <w:b/>
      </w:rPr>
    </w:lvl>
    <w:lvl w:ilvl="1">
      <w:start w:val="1"/>
      <w:numFmt w:val="decimal"/>
      <w:lvlText w:val="%1.%2."/>
      <w:lvlJc w:val="left"/>
      <w:pPr>
        <w:tabs>
          <w:tab w:val="num" w:pos="720"/>
        </w:tabs>
        <w:ind w:left="720" w:hanging="720"/>
      </w:pPr>
      <w:rPr>
        <w:rFonts w:cs="Times New Roman"/>
        <w:b w:val="0"/>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2160"/>
        </w:tabs>
        <w:ind w:left="2160" w:hanging="2160"/>
      </w:pPr>
      <w:rPr>
        <w:rFonts w:cs="Times New Roman"/>
      </w:rPr>
    </w:lvl>
  </w:abstractNum>
  <w:num w:numId="1" w16cid:durableId="13529807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83907661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57435572">
    <w:abstractNumId w:val="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004965270">
    <w:abstractNumId w:val="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361586188">
    <w:abstractNumId w:val="7"/>
  </w:num>
  <w:num w:numId="6" w16cid:durableId="2030135551">
    <w:abstractNumId w:val="6"/>
  </w:num>
  <w:num w:numId="7" w16cid:durableId="1155727511">
    <w:abstractNumId w:val="4"/>
  </w:num>
  <w:num w:numId="8" w16cid:durableId="168585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705B"/>
    <w:rsid w:val="003A6F61"/>
    <w:rsid w:val="0073705B"/>
    <w:rsid w:val="00D307F9"/>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71A7CF98"/>
  <w15:chartTrackingRefBased/>
  <w15:docId w15:val="{D672F870-E7A6-4BF1-AAAA-DAF8106D99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D307F9"/>
  </w:style>
  <w:style w:type="paragraph" w:styleId="Virsraksts1">
    <w:name w:val="heading 1"/>
    <w:basedOn w:val="Parasts"/>
    <w:next w:val="Parasts"/>
    <w:link w:val="Virsraksts1Rakstz"/>
    <w:uiPriority w:val="9"/>
    <w:qFormat/>
    <w:rsid w:val="0073705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Virsraksts2">
    <w:name w:val="heading 2"/>
    <w:basedOn w:val="Parasts"/>
    <w:next w:val="Parasts"/>
    <w:link w:val="Virsraksts2Rakstz"/>
    <w:uiPriority w:val="9"/>
    <w:semiHidden/>
    <w:unhideWhenUsed/>
    <w:qFormat/>
    <w:rsid w:val="0073705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Virsraksts3">
    <w:name w:val="heading 3"/>
    <w:basedOn w:val="Parasts"/>
    <w:next w:val="Parasts"/>
    <w:link w:val="Virsraksts3Rakstz"/>
    <w:uiPriority w:val="9"/>
    <w:semiHidden/>
    <w:unhideWhenUsed/>
    <w:qFormat/>
    <w:rsid w:val="0073705B"/>
    <w:pPr>
      <w:keepNext/>
      <w:keepLines/>
      <w:spacing w:before="160" w:after="80"/>
      <w:outlineLvl w:val="2"/>
    </w:pPr>
    <w:rPr>
      <w:rFonts w:eastAsiaTheme="majorEastAsia" w:cstheme="majorBidi"/>
      <w:color w:val="2F5496" w:themeColor="accent1" w:themeShade="BF"/>
      <w:sz w:val="28"/>
      <w:szCs w:val="28"/>
    </w:rPr>
  </w:style>
  <w:style w:type="paragraph" w:styleId="Virsraksts4">
    <w:name w:val="heading 4"/>
    <w:basedOn w:val="Parasts"/>
    <w:next w:val="Parasts"/>
    <w:link w:val="Virsraksts4Rakstz"/>
    <w:uiPriority w:val="9"/>
    <w:semiHidden/>
    <w:unhideWhenUsed/>
    <w:qFormat/>
    <w:rsid w:val="0073705B"/>
    <w:pPr>
      <w:keepNext/>
      <w:keepLines/>
      <w:spacing w:before="80" w:after="40"/>
      <w:outlineLvl w:val="3"/>
    </w:pPr>
    <w:rPr>
      <w:rFonts w:eastAsiaTheme="majorEastAsia" w:cstheme="majorBidi"/>
      <w:i/>
      <w:iCs/>
      <w:color w:val="2F5496" w:themeColor="accent1" w:themeShade="BF"/>
    </w:rPr>
  </w:style>
  <w:style w:type="paragraph" w:styleId="Virsraksts5">
    <w:name w:val="heading 5"/>
    <w:basedOn w:val="Parasts"/>
    <w:next w:val="Parasts"/>
    <w:link w:val="Virsraksts5Rakstz"/>
    <w:uiPriority w:val="9"/>
    <w:semiHidden/>
    <w:unhideWhenUsed/>
    <w:qFormat/>
    <w:rsid w:val="0073705B"/>
    <w:pPr>
      <w:keepNext/>
      <w:keepLines/>
      <w:spacing w:before="80" w:after="40"/>
      <w:outlineLvl w:val="4"/>
    </w:pPr>
    <w:rPr>
      <w:rFonts w:eastAsiaTheme="majorEastAsia" w:cstheme="majorBidi"/>
      <w:color w:val="2F5496" w:themeColor="accent1" w:themeShade="BF"/>
    </w:rPr>
  </w:style>
  <w:style w:type="paragraph" w:styleId="Virsraksts6">
    <w:name w:val="heading 6"/>
    <w:basedOn w:val="Parasts"/>
    <w:next w:val="Parasts"/>
    <w:link w:val="Virsraksts6Rakstz"/>
    <w:uiPriority w:val="9"/>
    <w:semiHidden/>
    <w:unhideWhenUsed/>
    <w:qFormat/>
    <w:rsid w:val="0073705B"/>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73705B"/>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73705B"/>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73705B"/>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73705B"/>
    <w:rPr>
      <w:rFonts w:asciiTheme="majorHAnsi" w:eastAsiaTheme="majorEastAsia" w:hAnsiTheme="majorHAnsi" w:cstheme="majorBidi"/>
      <w:color w:val="2F5496" w:themeColor="accent1" w:themeShade="BF"/>
      <w:sz w:val="40"/>
      <w:szCs w:val="40"/>
    </w:rPr>
  </w:style>
  <w:style w:type="character" w:customStyle="1" w:styleId="Virsraksts2Rakstz">
    <w:name w:val="Virsraksts 2 Rakstz."/>
    <w:basedOn w:val="Noklusjumarindkopasfonts"/>
    <w:link w:val="Virsraksts2"/>
    <w:uiPriority w:val="9"/>
    <w:semiHidden/>
    <w:rsid w:val="0073705B"/>
    <w:rPr>
      <w:rFonts w:asciiTheme="majorHAnsi" w:eastAsiaTheme="majorEastAsia" w:hAnsiTheme="majorHAnsi" w:cstheme="majorBidi"/>
      <w:color w:val="2F5496" w:themeColor="accent1" w:themeShade="BF"/>
      <w:sz w:val="32"/>
      <w:szCs w:val="32"/>
    </w:rPr>
  </w:style>
  <w:style w:type="character" w:customStyle="1" w:styleId="Virsraksts3Rakstz">
    <w:name w:val="Virsraksts 3 Rakstz."/>
    <w:basedOn w:val="Noklusjumarindkopasfonts"/>
    <w:link w:val="Virsraksts3"/>
    <w:uiPriority w:val="9"/>
    <w:semiHidden/>
    <w:rsid w:val="0073705B"/>
    <w:rPr>
      <w:rFonts w:eastAsiaTheme="majorEastAsia" w:cstheme="majorBidi"/>
      <w:color w:val="2F5496" w:themeColor="accent1" w:themeShade="BF"/>
      <w:sz w:val="28"/>
      <w:szCs w:val="28"/>
    </w:rPr>
  </w:style>
  <w:style w:type="character" w:customStyle="1" w:styleId="Virsraksts4Rakstz">
    <w:name w:val="Virsraksts 4 Rakstz."/>
    <w:basedOn w:val="Noklusjumarindkopasfonts"/>
    <w:link w:val="Virsraksts4"/>
    <w:uiPriority w:val="9"/>
    <w:semiHidden/>
    <w:rsid w:val="0073705B"/>
    <w:rPr>
      <w:rFonts w:eastAsiaTheme="majorEastAsia" w:cstheme="majorBidi"/>
      <w:i/>
      <w:iCs/>
      <w:color w:val="2F5496" w:themeColor="accent1" w:themeShade="BF"/>
    </w:rPr>
  </w:style>
  <w:style w:type="character" w:customStyle="1" w:styleId="Virsraksts5Rakstz">
    <w:name w:val="Virsraksts 5 Rakstz."/>
    <w:basedOn w:val="Noklusjumarindkopasfonts"/>
    <w:link w:val="Virsraksts5"/>
    <w:uiPriority w:val="9"/>
    <w:semiHidden/>
    <w:rsid w:val="0073705B"/>
    <w:rPr>
      <w:rFonts w:eastAsiaTheme="majorEastAsia" w:cstheme="majorBidi"/>
      <w:color w:val="2F5496" w:themeColor="accent1" w:themeShade="BF"/>
    </w:rPr>
  </w:style>
  <w:style w:type="character" w:customStyle="1" w:styleId="Virsraksts6Rakstz">
    <w:name w:val="Virsraksts 6 Rakstz."/>
    <w:basedOn w:val="Noklusjumarindkopasfonts"/>
    <w:link w:val="Virsraksts6"/>
    <w:uiPriority w:val="9"/>
    <w:semiHidden/>
    <w:rsid w:val="0073705B"/>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73705B"/>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73705B"/>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73705B"/>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73705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73705B"/>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73705B"/>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73705B"/>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73705B"/>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73705B"/>
    <w:rPr>
      <w:i/>
      <w:iCs/>
      <w:color w:val="404040" w:themeColor="text1" w:themeTint="BF"/>
    </w:rPr>
  </w:style>
  <w:style w:type="paragraph" w:styleId="Sarakstarindkopa">
    <w:name w:val="List Paragraph"/>
    <w:aliases w:val="Strip,Normal bullet 2,Bullet list,Syle 1,H&amp;P List Paragraph,PPS_Bullet,List Paragraph1,Saistīto dokumentu saraksts,Numurets,2,Colorful List - Accent 11,Colorful List - Accent 12,Virsraksti,Bullets,Numbered List,Bullet point 1,Bullet 1"/>
    <w:basedOn w:val="Parasts"/>
    <w:link w:val="SarakstarindkopaRakstz"/>
    <w:uiPriority w:val="34"/>
    <w:qFormat/>
    <w:rsid w:val="0073705B"/>
    <w:pPr>
      <w:ind w:left="720"/>
      <w:contextualSpacing/>
    </w:pPr>
  </w:style>
  <w:style w:type="character" w:styleId="Intensvsizclums">
    <w:name w:val="Intense Emphasis"/>
    <w:basedOn w:val="Noklusjumarindkopasfonts"/>
    <w:uiPriority w:val="21"/>
    <w:qFormat/>
    <w:rsid w:val="0073705B"/>
    <w:rPr>
      <w:i/>
      <w:iCs/>
      <w:color w:val="2F5496" w:themeColor="accent1" w:themeShade="BF"/>
    </w:rPr>
  </w:style>
  <w:style w:type="paragraph" w:styleId="Intensvscitts">
    <w:name w:val="Intense Quote"/>
    <w:basedOn w:val="Parasts"/>
    <w:next w:val="Parasts"/>
    <w:link w:val="IntensvscittsRakstz"/>
    <w:uiPriority w:val="30"/>
    <w:qFormat/>
    <w:rsid w:val="0073705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vscittsRakstz">
    <w:name w:val="Intensīvs citāts Rakstz."/>
    <w:basedOn w:val="Noklusjumarindkopasfonts"/>
    <w:link w:val="Intensvscitts"/>
    <w:uiPriority w:val="30"/>
    <w:rsid w:val="0073705B"/>
    <w:rPr>
      <w:i/>
      <w:iCs/>
      <w:color w:val="2F5496" w:themeColor="accent1" w:themeShade="BF"/>
    </w:rPr>
  </w:style>
  <w:style w:type="character" w:styleId="Intensvaatsauce">
    <w:name w:val="Intense Reference"/>
    <w:basedOn w:val="Noklusjumarindkopasfonts"/>
    <w:uiPriority w:val="32"/>
    <w:qFormat/>
    <w:rsid w:val="0073705B"/>
    <w:rPr>
      <w:b/>
      <w:bCs/>
      <w:smallCaps/>
      <w:color w:val="2F5496" w:themeColor="accent1" w:themeShade="BF"/>
      <w:spacing w:val="5"/>
    </w:rPr>
  </w:style>
  <w:style w:type="character" w:styleId="Hipersaite">
    <w:name w:val="Hyperlink"/>
    <w:basedOn w:val="Noklusjumarindkopasfonts"/>
    <w:uiPriority w:val="99"/>
    <w:unhideWhenUsed/>
    <w:rsid w:val="00D307F9"/>
    <w:rPr>
      <w:color w:val="0563C1" w:themeColor="hyperlink"/>
      <w:u w:val="single"/>
    </w:rPr>
  </w:style>
  <w:style w:type="character" w:customStyle="1" w:styleId="SarakstarindkopaRakstz">
    <w:name w:val="Saraksta rindkopa Rakstz."/>
    <w:aliases w:val="Strip Rakstz.,Normal bullet 2 Rakstz.,Bullet list Rakstz.,Syle 1 Rakstz.,H&amp;P List Paragraph Rakstz.,PPS_Bullet Rakstz.,List Paragraph1 Rakstz.,Saistīto dokumentu saraksts Rakstz.,Numurets Rakstz.,2 Rakstz.,Virsraksti Rakstz."/>
    <w:link w:val="Sarakstarindkopa"/>
    <w:uiPriority w:val="34"/>
    <w:qFormat/>
    <w:rsid w:val="00D307F9"/>
  </w:style>
  <w:style w:type="paragraph" w:styleId="Kjene">
    <w:name w:val="footer"/>
    <w:basedOn w:val="Parasts"/>
    <w:link w:val="KjeneRakstz"/>
    <w:uiPriority w:val="99"/>
    <w:unhideWhenUsed/>
    <w:rsid w:val="00D307F9"/>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D307F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onstantinova@kraslava.lv"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asune@kraslava.lv"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andzeli@kraslava.lv" TargetMode="External"/><Relationship Id="rId11" Type="http://schemas.openxmlformats.org/officeDocument/2006/relationships/footer" Target="footer1.xml"/><Relationship Id="rId5" Type="http://schemas.openxmlformats.org/officeDocument/2006/relationships/hyperlink" Target="mailto:andrupene@kraslava.lv" TargetMode="External"/><Relationship Id="rId10" Type="http://schemas.openxmlformats.org/officeDocument/2006/relationships/hyperlink" Target="mailto:dagda@kraslava.lv" TargetMode="External"/><Relationship Id="rId4" Type="http://schemas.openxmlformats.org/officeDocument/2006/relationships/webSettings" Target="webSettings.xml"/><Relationship Id="rId9" Type="http://schemas.openxmlformats.org/officeDocument/2006/relationships/hyperlink" Target="https://www.eis.gov.lv/EKEIS/Supplier/Procurement/176423"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9</Pages>
  <Words>16697</Words>
  <Characters>9518</Characters>
  <Application>Microsoft Office Word</Application>
  <DocSecurity>0</DocSecurity>
  <Lines>79</Lines>
  <Paragraphs>52</Paragraphs>
  <ScaleCrop>false</ScaleCrop>
  <Company/>
  <LinksUpToDate>false</LinksUpToDate>
  <CharactersWithSpaces>26163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ILONA</dc:creator>
  <cp:keywords/>
  <dc:description/>
  <cp:lastModifiedBy>ILONA</cp:lastModifiedBy>
  <cp:revision>2</cp:revision>
  <dcterms:created xsi:type="dcterms:W3CDTF">2026-08-19T07:57:00Z</dcterms:created>
  <dcterms:modified xsi:type="dcterms:W3CDTF">2026-08-19T08:03:00Z</dcterms:modified>
</cp:coreProperties>
</file>