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zemes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90000030432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atsavināmās zemes kadastrālās uzmērīšanas pakalpojumiem piespiedu dalītā īpašuma izbeigšanai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VZD 2026/03/P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veidne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KAPITAL grupa"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"Ģeodēzists"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"LATĪPAŠUMS-MĒRNIECĪBAS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"Latvijasmernieks.lv"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17:18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"TOPOPROJEKTS"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09:59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