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224E8" w14:textId="4AF27A54" w:rsidR="00495EB0" w:rsidRPr="00495EB0" w:rsidRDefault="0007261E" w:rsidP="00495EB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  <w:t>3</w:t>
      </w:r>
      <w:r w:rsidR="00495EB0" w:rsidRPr="00495EB0"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  <w:t>. pielikums</w:t>
      </w:r>
    </w:p>
    <w:p w14:paraId="5E4EAFF2" w14:textId="77777777" w:rsidR="00495EB0" w:rsidRPr="00495EB0" w:rsidRDefault="00495EB0" w:rsidP="00495EB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</w:pPr>
      <w:r w:rsidRPr="00495EB0"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  <w:t>Iepirkuma, identifikācijas</w:t>
      </w:r>
    </w:p>
    <w:p w14:paraId="0BC0C4B0" w14:textId="47323D7E" w:rsidR="00495EB0" w:rsidRPr="00495EB0" w:rsidRDefault="00495EB0" w:rsidP="00495EB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</w:pPr>
      <w:r w:rsidRPr="00495EB0"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  <w:t>Nr. ĶNP 2026/</w:t>
      </w:r>
      <w:r w:rsidR="002233A1"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  <w:t>51</w:t>
      </w:r>
      <w:r w:rsidRPr="00495EB0"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  <w:t>, nolikumam</w:t>
      </w:r>
    </w:p>
    <w:p w14:paraId="1AE8BE9F" w14:textId="77777777" w:rsidR="0012423F" w:rsidRDefault="0012423F" w:rsidP="00BF7D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B3EF436" w14:textId="37678F14" w:rsidR="00BF7D54" w:rsidRPr="00CA4F4F" w:rsidRDefault="00BF7D54" w:rsidP="00BF7D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A4F4F">
        <w:rPr>
          <w:rFonts w:ascii="Times New Roman" w:hAnsi="Times New Roman"/>
          <w:b/>
          <w:sz w:val="24"/>
          <w:szCs w:val="24"/>
        </w:rPr>
        <w:t>FINANŠU PIEDĀVĀJUMS</w:t>
      </w:r>
    </w:p>
    <w:p w14:paraId="592B80C6" w14:textId="77777777" w:rsidR="00BF7D54" w:rsidRPr="00CA4F4F" w:rsidRDefault="00BF7D54" w:rsidP="00BF7D54">
      <w:pPr>
        <w:spacing w:after="12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CA4F4F">
        <w:rPr>
          <w:rFonts w:ascii="Times New Roman" w:hAnsi="Times New Roman"/>
          <w:i/>
          <w:sz w:val="24"/>
          <w:szCs w:val="24"/>
        </w:rPr>
        <w:t>(veidne)</w:t>
      </w:r>
    </w:p>
    <w:p w14:paraId="74F81EDE" w14:textId="44250310" w:rsidR="00BF7D54" w:rsidRPr="00CA4F4F" w:rsidRDefault="00BF7D54" w:rsidP="00BF7D54">
      <w:pPr>
        <w:spacing w:after="12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Pretendents</w:t>
      </w:r>
      <w:r w:rsidRPr="00CA4F4F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CA4F4F">
        <w:rPr>
          <w:rFonts w:ascii="Times New Roman" w:hAnsi="Times New Roman"/>
          <w:sz w:val="24"/>
          <w:szCs w:val="24"/>
        </w:rPr>
        <w:t>(</w:t>
      </w:r>
      <w:r w:rsidRPr="00CA4F4F">
        <w:rPr>
          <w:rFonts w:ascii="Times New Roman" w:hAnsi="Times New Roman"/>
          <w:i/>
          <w:sz w:val="24"/>
          <w:szCs w:val="24"/>
        </w:rPr>
        <w:t>pretendenta nosaukums</w:t>
      </w:r>
      <w:r w:rsidRPr="00CA4F4F">
        <w:rPr>
          <w:rFonts w:ascii="Times New Roman" w:hAnsi="Times New Roman"/>
          <w:sz w:val="24"/>
          <w:szCs w:val="24"/>
        </w:rPr>
        <w:t>)</w:t>
      </w:r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, reģistrācijas Nr. </w:t>
      </w:r>
      <w:r w:rsidRPr="00CA4F4F">
        <w:rPr>
          <w:rFonts w:ascii="Times New Roman" w:hAnsi="Times New Roman"/>
          <w:sz w:val="24"/>
          <w:szCs w:val="24"/>
        </w:rPr>
        <w:t>(</w:t>
      </w:r>
      <w:r w:rsidRPr="00CA4F4F">
        <w:rPr>
          <w:rFonts w:ascii="Times New Roman" w:hAnsi="Times New Roman"/>
          <w:i/>
          <w:sz w:val="24"/>
          <w:szCs w:val="24"/>
        </w:rPr>
        <w:t>pretendenta reģistrācijas Nr.</w:t>
      </w:r>
      <w:r w:rsidRPr="00CA4F4F">
        <w:rPr>
          <w:rFonts w:ascii="Times New Roman" w:hAnsi="Times New Roman"/>
          <w:sz w:val="24"/>
          <w:szCs w:val="24"/>
        </w:rPr>
        <w:t xml:space="preserve">), piedāvā </w:t>
      </w:r>
      <w:r w:rsidR="00B03C3B">
        <w:rPr>
          <w:rFonts w:ascii="Times New Roman" w:hAnsi="Times New Roman"/>
          <w:iCs/>
          <w:kern w:val="22"/>
          <w:sz w:val="24"/>
          <w:szCs w:val="24"/>
          <w:lang w:eastAsia="ar-SA"/>
        </w:rPr>
        <w:t xml:space="preserve">piegādāt automašīnas </w:t>
      </w:r>
      <w:r w:rsidR="0060304B">
        <w:rPr>
          <w:rFonts w:ascii="Times New Roman" w:hAnsi="Times New Roman"/>
          <w:iCs/>
          <w:kern w:val="22"/>
          <w:sz w:val="24"/>
          <w:szCs w:val="24"/>
          <w:lang w:eastAsia="ar-SA"/>
        </w:rPr>
        <w:t>a</w:t>
      </w:r>
      <w:r w:rsidR="00B03C3B">
        <w:rPr>
          <w:rFonts w:ascii="Times New Roman" w:hAnsi="Times New Roman"/>
          <w:iCs/>
          <w:kern w:val="22"/>
          <w:sz w:val="24"/>
          <w:szCs w:val="24"/>
          <w:lang w:eastAsia="ar-SA"/>
        </w:rPr>
        <w:t xml:space="preserve">tklāta </w:t>
      </w:r>
      <w:r w:rsidR="00B03C3B" w:rsidRPr="002233A1">
        <w:rPr>
          <w:rFonts w:ascii="Times New Roman" w:hAnsi="Times New Roman"/>
          <w:iCs/>
          <w:kern w:val="22"/>
          <w:sz w:val="24"/>
          <w:szCs w:val="24"/>
          <w:lang w:eastAsia="ar-SA"/>
        </w:rPr>
        <w:t xml:space="preserve">konkursa </w:t>
      </w:r>
      <w:r w:rsidR="00474A1F" w:rsidRPr="002233A1">
        <w:rPr>
          <w:rFonts w:ascii="Times New Roman" w:hAnsi="Times New Roman"/>
          <w:b/>
          <w:bCs/>
          <w:sz w:val="24"/>
          <w:szCs w:val="24"/>
        </w:rPr>
        <w:t>“</w:t>
      </w:r>
      <w:r w:rsidR="002233A1" w:rsidRPr="002233A1">
        <w:rPr>
          <w:rFonts w:ascii="Times New Roman" w:eastAsia="Times New Roman" w:hAnsi="Times New Roman"/>
          <w:b/>
          <w:bCs/>
          <w:sz w:val="24"/>
          <w:szCs w:val="24"/>
        </w:rPr>
        <w:t>Jaunas vieglās automašīnas iegāde Ķekavas vidusskolas autoskolas vajadzībām</w:t>
      </w:r>
      <w:r w:rsidR="00474A1F" w:rsidRPr="002233A1">
        <w:rPr>
          <w:rFonts w:ascii="Times New Roman" w:hAnsi="Times New Roman"/>
          <w:b/>
          <w:bCs/>
          <w:sz w:val="24"/>
          <w:szCs w:val="24"/>
          <w:lang w:eastAsia="ar-SA"/>
        </w:rPr>
        <w:t>”</w:t>
      </w:r>
      <w:r w:rsidR="006F5616">
        <w:rPr>
          <w:rFonts w:ascii="Times New Roman" w:hAnsi="Times New Roman"/>
          <w:sz w:val="24"/>
          <w:szCs w:val="24"/>
          <w:lang w:eastAsia="ar-SA"/>
        </w:rPr>
        <w:t>,</w:t>
      </w:r>
      <w:r w:rsidR="00474A1F" w:rsidRPr="00CA4F4F">
        <w:rPr>
          <w:rFonts w:ascii="Times New Roman" w:hAnsi="Times New Roman"/>
          <w:bCs/>
          <w:sz w:val="24"/>
          <w:szCs w:val="24"/>
          <w:lang w:eastAsia="lv-LV"/>
        </w:rPr>
        <w:t xml:space="preserve"> </w:t>
      </w:r>
      <w:r w:rsidRPr="00CA4F4F">
        <w:rPr>
          <w:rFonts w:ascii="Times New Roman" w:hAnsi="Times New Roman"/>
          <w:bCs/>
          <w:sz w:val="24"/>
          <w:szCs w:val="24"/>
          <w:lang w:eastAsia="lv-LV"/>
        </w:rPr>
        <w:t>identifikācijas Nr</w:t>
      </w:r>
      <w:r w:rsidR="00B03C3B">
        <w:rPr>
          <w:rFonts w:ascii="Times New Roman" w:hAnsi="Times New Roman"/>
          <w:bCs/>
          <w:sz w:val="24"/>
          <w:szCs w:val="24"/>
          <w:lang w:eastAsia="lv-LV"/>
        </w:rPr>
        <w:t xml:space="preserve">. </w:t>
      </w:r>
      <w:r w:rsidR="00474A1F" w:rsidRPr="00B06BEE">
        <w:rPr>
          <w:rFonts w:ascii="Times New Roman" w:hAnsi="Times New Roman"/>
          <w:bCs/>
          <w:sz w:val="24"/>
          <w:szCs w:val="24"/>
          <w:lang w:eastAsia="lv-LV"/>
        </w:rPr>
        <w:t xml:space="preserve">ĶNP </w:t>
      </w:r>
      <w:r w:rsidR="00B35336">
        <w:rPr>
          <w:rFonts w:ascii="Times New Roman" w:hAnsi="Times New Roman"/>
          <w:bCs/>
          <w:sz w:val="24"/>
          <w:szCs w:val="24"/>
          <w:lang w:eastAsia="lv-LV"/>
        </w:rPr>
        <w:t>202</w:t>
      </w:r>
      <w:r w:rsidR="00495EB0">
        <w:rPr>
          <w:rFonts w:ascii="Times New Roman" w:hAnsi="Times New Roman"/>
          <w:bCs/>
          <w:sz w:val="24"/>
          <w:szCs w:val="24"/>
          <w:lang w:eastAsia="lv-LV"/>
        </w:rPr>
        <w:t>6</w:t>
      </w:r>
      <w:r w:rsidR="00B35336">
        <w:rPr>
          <w:rFonts w:ascii="Times New Roman" w:hAnsi="Times New Roman"/>
          <w:bCs/>
          <w:sz w:val="24"/>
          <w:szCs w:val="24"/>
          <w:lang w:eastAsia="lv-LV"/>
        </w:rPr>
        <w:t>/</w:t>
      </w:r>
      <w:r w:rsidR="002233A1">
        <w:rPr>
          <w:rFonts w:ascii="Times New Roman" w:hAnsi="Times New Roman"/>
          <w:bCs/>
          <w:sz w:val="24"/>
          <w:szCs w:val="24"/>
          <w:lang w:eastAsia="lv-LV"/>
        </w:rPr>
        <w:t>51</w:t>
      </w:r>
      <w:r w:rsidR="006F5616">
        <w:rPr>
          <w:rFonts w:ascii="Times New Roman" w:hAnsi="Times New Roman"/>
          <w:bCs/>
          <w:sz w:val="24"/>
          <w:szCs w:val="24"/>
          <w:lang w:eastAsia="lv-LV"/>
        </w:rPr>
        <w:t>,</w:t>
      </w:r>
      <w:r w:rsidR="0007261E">
        <w:rPr>
          <w:rFonts w:ascii="Times New Roman" w:hAnsi="Times New Roman"/>
          <w:bCs/>
          <w:sz w:val="24"/>
          <w:szCs w:val="24"/>
          <w:lang w:eastAsia="lv-LV"/>
        </w:rPr>
        <w:t xml:space="preserve"> </w:t>
      </w:r>
      <w:r w:rsidRPr="00CA4F4F">
        <w:rPr>
          <w:rFonts w:ascii="Times New Roman" w:hAnsi="Times New Roman"/>
          <w:sz w:val="24"/>
          <w:szCs w:val="24"/>
          <w:lang w:eastAsia="lv-LV"/>
        </w:rPr>
        <w:t>ietvaros saskaņā ar nolikuma nosacījumiem par kopējo līgumcenu</w:t>
      </w:r>
      <w:r w:rsidRPr="00CA4F4F">
        <w:rPr>
          <w:rFonts w:ascii="Times New Roman" w:hAnsi="Times New Roman"/>
          <w:sz w:val="24"/>
          <w:szCs w:val="24"/>
        </w:rPr>
        <w:t>:</w:t>
      </w:r>
    </w:p>
    <w:tbl>
      <w:tblPr>
        <w:tblpPr w:leftFromText="180" w:rightFromText="180" w:vertAnchor="text" w:horzAnchor="margin" w:tblpXSpec="center" w:tblpY="114"/>
        <w:tblW w:w="9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68"/>
        <w:gridCol w:w="3261"/>
        <w:gridCol w:w="1883"/>
        <w:gridCol w:w="1599"/>
        <w:gridCol w:w="1741"/>
      </w:tblGrid>
      <w:tr w:rsidR="00495EB0" w:rsidRPr="00495EB0" w14:paraId="7D102BA5" w14:textId="77777777" w:rsidTr="00495EB0">
        <w:trPr>
          <w:trHeight w:val="375"/>
        </w:trPr>
        <w:tc>
          <w:tcPr>
            <w:tcW w:w="668" w:type="dxa"/>
            <w:shd w:val="clear" w:color="auto" w:fill="F2F2F2"/>
            <w:vAlign w:val="center"/>
          </w:tcPr>
          <w:p w14:paraId="32187AAE" w14:textId="77777777" w:rsidR="00495EB0" w:rsidRPr="00495EB0" w:rsidRDefault="00495EB0" w:rsidP="00495EB0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95EB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Nr.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702734C8" w14:textId="77777777" w:rsidR="00495EB0" w:rsidRPr="00495EB0" w:rsidRDefault="00495EB0" w:rsidP="00495EB0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95EB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Iepirkuma priekšmets</w:t>
            </w:r>
          </w:p>
        </w:tc>
        <w:tc>
          <w:tcPr>
            <w:tcW w:w="1883" w:type="dxa"/>
            <w:shd w:val="clear" w:color="auto" w:fill="F2F2F2"/>
            <w:vAlign w:val="center"/>
          </w:tcPr>
          <w:p w14:paraId="2B20D91D" w14:textId="77777777" w:rsidR="00495EB0" w:rsidRPr="00495EB0" w:rsidRDefault="00495EB0" w:rsidP="00495EB0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95EB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Cena EURO bez PVN</w:t>
            </w:r>
          </w:p>
        </w:tc>
        <w:tc>
          <w:tcPr>
            <w:tcW w:w="1599" w:type="dxa"/>
            <w:shd w:val="clear" w:color="auto" w:fill="F2F2F2"/>
            <w:vAlign w:val="center"/>
          </w:tcPr>
          <w:p w14:paraId="2635FC23" w14:textId="77777777" w:rsidR="00495EB0" w:rsidRPr="00495EB0" w:rsidRDefault="00495EB0" w:rsidP="00495EB0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95EB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PVN</w:t>
            </w:r>
          </w:p>
        </w:tc>
        <w:tc>
          <w:tcPr>
            <w:tcW w:w="1741" w:type="dxa"/>
            <w:shd w:val="clear" w:color="auto" w:fill="F2F2F2"/>
            <w:vAlign w:val="center"/>
          </w:tcPr>
          <w:p w14:paraId="001692F3" w14:textId="77777777" w:rsidR="00495EB0" w:rsidRPr="00495EB0" w:rsidRDefault="00495EB0" w:rsidP="00495EB0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95EB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Cena EURO iesk. PVN</w:t>
            </w:r>
          </w:p>
        </w:tc>
      </w:tr>
      <w:tr w:rsidR="00495EB0" w:rsidRPr="00495EB0" w14:paraId="3D16DE39" w14:textId="77777777" w:rsidTr="00BA76F6">
        <w:trPr>
          <w:trHeight w:val="690"/>
        </w:trPr>
        <w:tc>
          <w:tcPr>
            <w:tcW w:w="668" w:type="dxa"/>
          </w:tcPr>
          <w:p w14:paraId="7067620F" w14:textId="77777777" w:rsidR="00495EB0" w:rsidRPr="00495EB0" w:rsidRDefault="00495EB0" w:rsidP="00495EB0">
            <w:pPr>
              <w:keepNext/>
              <w:keepLines/>
              <w:spacing w:before="200" w:after="120" w:line="240" w:lineRule="auto"/>
              <w:ind w:firstLine="33"/>
              <w:jc w:val="both"/>
              <w:outlineLvl w:val="8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95EB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3261" w:type="dxa"/>
            <w:vAlign w:val="center"/>
          </w:tcPr>
          <w:p w14:paraId="4929D083" w14:textId="1F22783F" w:rsidR="00495EB0" w:rsidRPr="00495EB0" w:rsidRDefault="00BA76F6" w:rsidP="00495EB0">
            <w:pPr>
              <w:spacing w:after="12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  <w:t>A</w:t>
            </w:r>
            <w:r w:rsidR="004139A9" w:rsidRPr="004139A9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  <w:t>utomašīn</w:t>
            </w: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  <w:t>as</w:t>
            </w:r>
            <w:r w:rsidR="004139A9" w:rsidRPr="004139A9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  <w:t xml:space="preserve"> piegāde</w:t>
            </w:r>
          </w:p>
        </w:tc>
        <w:tc>
          <w:tcPr>
            <w:tcW w:w="1883" w:type="dxa"/>
            <w:vAlign w:val="center"/>
          </w:tcPr>
          <w:p w14:paraId="6430FD31" w14:textId="77777777" w:rsidR="00495EB0" w:rsidRPr="00495EB0" w:rsidRDefault="00495EB0" w:rsidP="00495EB0">
            <w:pPr>
              <w:keepNext/>
              <w:keepLines/>
              <w:spacing w:before="200" w:after="120" w:line="240" w:lineRule="auto"/>
              <w:jc w:val="center"/>
              <w:outlineLvl w:val="8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Align w:val="center"/>
          </w:tcPr>
          <w:p w14:paraId="466E2534" w14:textId="77777777" w:rsidR="00495EB0" w:rsidRPr="00495EB0" w:rsidRDefault="00495EB0" w:rsidP="00495EB0">
            <w:pPr>
              <w:keepNext/>
              <w:keepLines/>
              <w:spacing w:before="200" w:after="120" w:line="240" w:lineRule="auto"/>
              <w:jc w:val="center"/>
              <w:outlineLvl w:val="8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41" w:type="dxa"/>
            <w:vAlign w:val="center"/>
          </w:tcPr>
          <w:p w14:paraId="0A962505" w14:textId="77777777" w:rsidR="00495EB0" w:rsidRPr="00495EB0" w:rsidRDefault="00495EB0" w:rsidP="00495EB0">
            <w:pPr>
              <w:keepNext/>
              <w:keepLines/>
              <w:spacing w:before="200" w:after="120" w:line="240" w:lineRule="auto"/>
              <w:jc w:val="center"/>
              <w:outlineLvl w:val="8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BA76F6" w:rsidRPr="00495EB0" w14:paraId="44746A13" w14:textId="77777777" w:rsidTr="00BA76F6">
        <w:trPr>
          <w:trHeight w:val="200"/>
        </w:trPr>
        <w:tc>
          <w:tcPr>
            <w:tcW w:w="3929" w:type="dxa"/>
            <w:gridSpan w:val="2"/>
            <w:vAlign w:val="center"/>
          </w:tcPr>
          <w:p w14:paraId="31BD4213" w14:textId="3F9F4D93" w:rsidR="00BA76F6" w:rsidRPr="004139A9" w:rsidRDefault="00BA76F6" w:rsidP="00BA76F6">
            <w:pPr>
              <w:spacing w:after="120" w:line="240" w:lineRule="auto"/>
              <w:jc w:val="right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KOPĀ:</w:t>
            </w:r>
          </w:p>
        </w:tc>
        <w:tc>
          <w:tcPr>
            <w:tcW w:w="1883" w:type="dxa"/>
            <w:vAlign w:val="center"/>
          </w:tcPr>
          <w:p w14:paraId="449CA65F" w14:textId="77777777" w:rsidR="00BA76F6" w:rsidRPr="00495EB0" w:rsidRDefault="00BA76F6" w:rsidP="00BA76F6">
            <w:pPr>
              <w:keepNext/>
              <w:keepLines/>
              <w:spacing w:before="200" w:after="120" w:line="240" w:lineRule="auto"/>
              <w:jc w:val="center"/>
              <w:outlineLvl w:val="8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Align w:val="center"/>
          </w:tcPr>
          <w:p w14:paraId="48A771B0" w14:textId="77777777" w:rsidR="00BA76F6" w:rsidRPr="00495EB0" w:rsidRDefault="00BA76F6" w:rsidP="00BA76F6">
            <w:pPr>
              <w:keepNext/>
              <w:keepLines/>
              <w:spacing w:before="200" w:after="120" w:line="240" w:lineRule="auto"/>
              <w:jc w:val="center"/>
              <w:outlineLvl w:val="8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41" w:type="dxa"/>
            <w:vAlign w:val="center"/>
          </w:tcPr>
          <w:p w14:paraId="5AC14B59" w14:textId="77777777" w:rsidR="00BA76F6" w:rsidRPr="00495EB0" w:rsidRDefault="00BA76F6" w:rsidP="00BA76F6">
            <w:pPr>
              <w:keepNext/>
              <w:keepLines/>
              <w:spacing w:before="200" w:after="120" w:line="240" w:lineRule="auto"/>
              <w:jc w:val="center"/>
              <w:outlineLvl w:val="8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E8D10F6" w14:textId="77777777" w:rsidR="007262DF" w:rsidRDefault="007262DF" w:rsidP="00BF7D54">
      <w:pPr>
        <w:spacing w:after="120" w:line="2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FAC7692" w14:textId="70F68401" w:rsidR="00495EB0" w:rsidRDefault="00495EB0" w:rsidP="00BF7D54">
      <w:pPr>
        <w:spacing w:after="120" w:line="2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F02700">
        <w:rPr>
          <w:rFonts w:ascii="Times New Roman" w:hAnsi="Times New Roman"/>
          <w:sz w:val="24"/>
          <w:szCs w:val="24"/>
        </w:rPr>
        <w:t xml:space="preserve">Finanšu piedāvājumā ir norādīta kopējā </w:t>
      </w:r>
      <w:r w:rsidR="00263B0B" w:rsidRPr="00F02700">
        <w:rPr>
          <w:rFonts w:ascii="Times New Roman" w:hAnsi="Times New Roman"/>
          <w:sz w:val="24"/>
          <w:szCs w:val="24"/>
        </w:rPr>
        <w:t>automašīn</w:t>
      </w:r>
      <w:r w:rsidR="002233A1">
        <w:rPr>
          <w:rFonts w:ascii="Times New Roman" w:hAnsi="Times New Roman"/>
          <w:sz w:val="24"/>
          <w:szCs w:val="24"/>
        </w:rPr>
        <w:t>as</w:t>
      </w:r>
      <w:r w:rsidR="00263B0B" w:rsidRPr="00F02700">
        <w:rPr>
          <w:rFonts w:ascii="Times New Roman" w:hAnsi="Times New Roman"/>
          <w:sz w:val="24"/>
          <w:szCs w:val="24"/>
        </w:rPr>
        <w:t xml:space="preserve"> piegādes</w:t>
      </w:r>
      <w:r w:rsidRPr="00F02700">
        <w:rPr>
          <w:rFonts w:ascii="Times New Roman" w:hAnsi="Times New Roman"/>
          <w:sz w:val="24"/>
          <w:szCs w:val="24"/>
        </w:rPr>
        <w:t xml:space="preserve"> cena, atbilstoši tehniskajai specifikācijai un saskaņā ar </w:t>
      </w:r>
      <w:r w:rsidR="00263B0B" w:rsidRPr="00F02700">
        <w:rPr>
          <w:rFonts w:ascii="Times New Roman" w:hAnsi="Times New Roman"/>
          <w:sz w:val="24"/>
          <w:szCs w:val="24"/>
        </w:rPr>
        <w:t>n</w:t>
      </w:r>
      <w:r w:rsidRPr="00F02700">
        <w:rPr>
          <w:rFonts w:ascii="Times New Roman" w:hAnsi="Times New Roman"/>
          <w:sz w:val="24"/>
          <w:szCs w:val="24"/>
        </w:rPr>
        <w:t>olikuma prasībām un nosacījumiem. Piedāvājumā ir iekļaut</w:t>
      </w:r>
      <w:r w:rsidR="00263B0B" w:rsidRPr="00F02700">
        <w:rPr>
          <w:rFonts w:ascii="Times New Roman" w:hAnsi="Times New Roman"/>
          <w:sz w:val="24"/>
          <w:szCs w:val="24"/>
        </w:rPr>
        <w:t>a</w:t>
      </w:r>
      <w:r w:rsidRPr="00F02700">
        <w:rPr>
          <w:rFonts w:ascii="Times New Roman" w:hAnsi="Times New Roman"/>
          <w:sz w:val="24"/>
          <w:szCs w:val="24"/>
        </w:rPr>
        <w:t xml:space="preserve"> </w:t>
      </w:r>
      <w:r w:rsidR="00263B0B" w:rsidRPr="00F02700">
        <w:rPr>
          <w:rFonts w:ascii="Times New Roman" w:hAnsi="Times New Roman"/>
          <w:sz w:val="24"/>
          <w:szCs w:val="24"/>
        </w:rPr>
        <w:t>automašīn</w:t>
      </w:r>
      <w:r w:rsidR="002233A1">
        <w:rPr>
          <w:rFonts w:ascii="Times New Roman" w:hAnsi="Times New Roman"/>
          <w:sz w:val="24"/>
          <w:szCs w:val="24"/>
        </w:rPr>
        <w:t>as</w:t>
      </w:r>
      <w:r w:rsidRPr="00F02700">
        <w:rPr>
          <w:rFonts w:ascii="Times New Roman" w:hAnsi="Times New Roman"/>
          <w:sz w:val="24"/>
          <w:szCs w:val="24"/>
        </w:rPr>
        <w:t xml:space="preserve"> </w:t>
      </w:r>
      <w:r w:rsidR="00263B0B" w:rsidRPr="00F02700">
        <w:rPr>
          <w:rFonts w:ascii="Times New Roman" w:hAnsi="Times New Roman"/>
          <w:sz w:val="24"/>
          <w:szCs w:val="24"/>
        </w:rPr>
        <w:t xml:space="preserve">garantijas </w:t>
      </w:r>
      <w:r w:rsidR="00263B0B" w:rsidRPr="001624AC">
        <w:rPr>
          <w:rFonts w:ascii="Times New Roman" w:hAnsi="Times New Roman"/>
          <w:sz w:val="24"/>
          <w:szCs w:val="24"/>
        </w:rPr>
        <w:t xml:space="preserve">un </w:t>
      </w:r>
      <w:proofErr w:type="spellStart"/>
      <w:r w:rsidR="00263B0B" w:rsidRPr="001624AC">
        <w:rPr>
          <w:rFonts w:ascii="Times New Roman" w:hAnsi="Times New Roman"/>
          <w:sz w:val="24"/>
          <w:szCs w:val="24"/>
        </w:rPr>
        <w:t>pēcgarantijas</w:t>
      </w:r>
      <w:proofErr w:type="spellEnd"/>
      <w:r w:rsidR="00263B0B" w:rsidRPr="00F02700">
        <w:rPr>
          <w:rFonts w:ascii="Times New Roman" w:hAnsi="Times New Roman"/>
          <w:sz w:val="24"/>
          <w:szCs w:val="24"/>
        </w:rPr>
        <w:t xml:space="preserve"> servisa apkalpošan</w:t>
      </w:r>
      <w:r w:rsidR="00F02700" w:rsidRPr="00F02700">
        <w:rPr>
          <w:rFonts w:ascii="Times New Roman" w:hAnsi="Times New Roman"/>
          <w:sz w:val="24"/>
          <w:szCs w:val="24"/>
        </w:rPr>
        <w:t>a</w:t>
      </w:r>
      <w:r w:rsidR="00263B0B" w:rsidRPr="00F02700">
        <w:rPr>
          <w:rFonts w:ascii="Times New Roman" w:hAnsi="Times New Roman"/>
          <w:sz w:val="24"/>
          <w:szCs w:val="24"/>
        </w:rPr>
        <w:t xml:space="preserve"> Latvijā</w:t>
      </w:r>
      <w:r w:rsidR="00F02700" w:rsidRPr="00B03C3B">
        <w:rPr>
          <w:rFonts w:ascii="Times New Roman" w:hAnsi="Times New Roman"/>
          <w:sz w:val="24"/>
          <w:szCs w:val="24"/>
        </w:rPr>
        <w:t>,</w:t>
      </w:r>
      <w:r w:rsidR="00263B0B" w:rsidRPr="00B03C3B">
        <w:rPr>
          <w:rFonts w:ascii="Times New Roman" w:hAnsi="Times New Roman"/>
          <w:sz w:val="24"/>
          <w:szCs w:val="24"/>
        </w:rPr>
        <w:t xml:space="preserve"> </w:t>
      </w:r>
      <w:r w:rsidRPr="00B03C3B">
        <w:rPr>
          <w:rFonts w:ascii="Times New Roman" w:hAnsi="Times New Roman"/>
          <w:sz w:val="24"/>
          <w:szCs w:val="24"/>
        </w:rPr>
        <w:t xml:space="preserve">garantijas </w:t>
      </w:r>
      <w:r w:rsidRPr="00B03C3B">
        <w:rPr>
          <w:rFonts w:ascii="Times New Roman" w:hAnsi="Times New Roman"/>
          <w:b/>
          <w:bCs/>
          <w:sz w:val="24"/>
          <w:szCs w:val="24"/>
        </w:rPr>
        <w:t>termiņš</w:t>
      </w:r>
      <w:r w:rsidRPr="00B03C3B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="00B03C3B" w:rsidRPr="00B03C3B">
        <w:rPr>
          <w:rFonts w:ascii="Times New Roman" w:hAnsi="Times New Roman"/>
          <w:b/>
          <w:bCs/>
          <w:sz w:val="24"/>
          <w:szCs w:val="24"/>
          <w:u w:val="single"/>
        </w:rPr>
        <w:t xml:space="preserve">__ </w:t>
      </w:r>
      <w:r w:rsidRPr="00B03C3B">
        <w:rPr>
          <w:rFonts w:ascii="Times New Roman" w:hAnsi="Times New Roman"/>
          <w:b/>
          <w:bCs/>
          <w:sz w:val="24"/>
          <w:szCs w:val="24"/>
          <w:u w:val="single"/>
        </w:rPr>
        <w:t xml:space="preserve"> (</w:t>
      </w:r>
      <w:r w:rsidR="00B03C3B" w:rsidRPr="00B03C3B">
        <w:rPr>
          <w:rFonts w:ascii="Times New Roman" w:hAnsi="Times New Roman"/>
          <w:b/>
          <w:bCs/>
          <w:sz w:val="24"/>
          <w:szCs w:val="24"/>
          <w:u w:val="single"/>
        </w:rPr>
        <w:t>_____</w:t>
      </w:r>
      <w:r w:rsidRPr="00B03C3B">
        <w:rPr>
          <w:rFonts w:ascii="Times New Roman" w:hAnsi="Times New Roman"/>
          <w:b/>
          <w:bCs/>
          <w:sz w:val="24"/>
          <w:szCs w:val="24"/>
          <w:u w:val="single"/>
        </w:rPr>
        <w:t>)</w:t>
      </w:r>
      <w:r w:rsidRPr="00B03C3B">
        <w:rPr>
          <w:rFonts w:ascii="Times New Roman" w:hAnsi="Times New Roman"/>
          <w:sz w:val="24"/>
          <w:szCs w:val="24"/>
        </w:rPr>
        <w:t xml:space="preserve"> </w:t>
      </w:r>
      <w:r w:rsidR="00F02700" w:rsidRPr="00B03C3B">
        <w:rPr>
          <w:rFonts w:ascii="Times New Roman" w:hAnsi="Times New Roman"/>
          <w:sz w:val="24"/>
          <w:szCs w:val="24"/>
        </w:rPr>
        <w:t>gadi</w:t>
      </w:r>
      <w:r w:rsidRPr="00B03C3B">
        <w:rPr>
          <w:rFonts w:ascii="Times New Roman" w:hAnsi="Times New Roman"/>
          <w:sz w:val="24"/>
          <w:szCs w:val="24"/>
        </w:rPr>
        <w:t xml:space="preserve"> no nodošanas – pieņemšanas akta abpusējas parakstīšanas</w:t>
      </w:r>
      <w:r w:rsidR="00F02700" w:rsidRPr="00B03C3B">
        <w:rPr>
          <w:rFonts w:ascii="Times New Roman" w:hAnsi="Times New Roman"/>
          <w:sz w:val="24"/>
          <w:szCs w:val="24"/>
        </w:rPr>
        <w:t>.</w:t>
      </w:r>
    </w:p>
    <w:p w14:paraId="2E0AD2AF" w14:textId="2AF223FF" w:rsidR="00BF7D54" w:rsidRPr="00CA4F4F" w:rsidRDefault="00BF7D54" w:rsidP="00BF7D54">
      <w:pPr>
        <w:spacing w:after="120" w:line="2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 xml:space="preserve">Apliecinām, ka </w:t>
      </w:r>
    </w:p>
    <w:p w14:paraId="70413DB7" w14:textId="77777777" w:rsidR="00BF7D54" w:rsidRPr="00CA4F4F" w:rsidRDefault="00BF7D54" w:rsidP="00BF7D54">
      <w:pPr>
        <w:numPr>
          <w:ilvl w:val="0"/>
          <w:numId w:val="1"/>
        </w:numPr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>atklāta konkursa dokumenti ir izvērtēti ar pietiekamu rūpību;</w:t>
      </w:r>
    </w:p>
    <w:p w14:paraId="11E993E3" w14:textId="0FFF614E" w:rsidR="00BF7D54" w:rsidRPr="00CA4F4F" w:rsidRDefault="00BF7D54" w:rsidP="00BF7D54">
      <w:pPr>
        <w:numPr>
          <w:ilvl w:val="0"/>
          <w:numId w:val="1"/>
        </w:numPr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 xml:space="preserve">šajā finanšu piedāvājumā ir ietvertas visas izmaksas, </w:t>
      </w:r>
      <w:r w:rsidRPr="00CA4F4F">
        <w:rPr>
          <w:rFonts w:ascii="Times New Roman" w:hAnsi="Times New Roman"/>
          <w:bCs/>
          <w:sz w:val="24"/>
          <w:szCs w:val="24"/>
        </w:rPr>
        <w:t xml:space="preserve">kas saistītas ar </w:t>
      </w:r>
      <w:r w:rsidR="00263B0B">
        <w:rPr>
          <w:rFonts w:ascii="Times New Roman" w:hAnsi="Times New Roman"/>
          <w:bCs/>
          <w:sz w:val="24"/>
          <w:szCs w:val="24"/>
        </w:rPr>
        <w:t>automašīn</w:t>
      </w:r>
      <w:r w:rsidR="002233A1">
        <w:rPr>
          <w:rFonts w:ascii="Times New Roman" w:hAnsi="Times New Roman"/>
          <w:bCs/>
          <w:sz w:val="24"/>
          <w:szCs w:val="24"/>
        </w:rPr>
        <w:t>as</w:t>
      </w:r>
      <w:r w:rsidR="00263B0B">
        <w:rPr>
          <w:rFonts w:ascii="Times New Roman" w:hAnsi="Times New Roman"/>
          <w:bCs/>
          <w:sz w:val="24"/>
          <w:szCs w:val="24"/>
        </w:rPr>
        <w:t xml:space="preserve"> piegādi, atbilstoši nolikuma un </w:t>
      </w:r>
      <w:r w:rsidRPr="00CA4F4F">
        <w:rPr>
          <w:rFonts w:ascii="Times New Roman" w:hAnsi="Times New Roman"/>
          <w:bCs/>
          <w:sz w:val="24"/>
          <w:szCs w:val="24"/>
        </w:rPr>
        <w:t>tehniskā</w:t>
      </w:r>
      <w:r w:rsidR="00263B0B">
        <w:rPr>
          <w:rFonts w:ascii="Times New Roman" w:hAnsi="Times New Roman"/>
          <w:bCs/>
          <w:sz w:val="24"/>
          <w:szCs w:val="24"/>
        </w:rPr>
        <w:t>s</w:t>
      </w:r>
      <w:r w:rsidRPr="00CA4F4F">
        <w:rPr>
          <w:rFonts w:ascii="Times New Roman" w:hAnsi="Times New Roman"/>
          <w:bCs/>
          <w:sz w:val="24"/>
          <w:szCs w:val="24"/>
        </w:rPr>
        <w:t xml:space="preserve"> specifikācij</w:t>
      </w:r>
      <w:r w:rsidR="00263B0B">
        <w:rPr>
          <w:rFonts w:ascii="Times New Roman" w:hAnsi="Times New Roman"/>
          <w:bCs/>
          <w:sz w:val="24"/>
          <w:szCs w:val="24"/>
        </w:rPr>
        <w:t>as</w:t>
      </w:r>
      <w:r w:rsidRPr="00CA4F4F">
        <w:rPr>
          <w:rFonts w:ascii="Times New Roman" w:hAnsi="Times New Roman"/>
          <w:bCs/>
          <w:sz w:val="24"/>
          <w:szCs w:val="24"/>
        </w:rPr>
        <w:t xml:space="preserve"> </w:t>
      </w:r>
      <w:r w:rsidR="00263B0B">
        <w:rPr>
          <w:rFonts w:ascii="Times New Roman" w:hAnsi="Times New Roman"/>
          <w:bCs/>
          <w:sz w:val="24"/>
          <w:szCs w:val="24"/>
        </w:rPr>
        <w:t xml:space="preserve">prasībām </w:t>
      </w:r>
      <w:r w:rsidRPr="00CA4F4F">
        <w:rPr>
          <w:rFonts w:ascii="Times New Roman" w:hAnsi="Times New Roman"/>
          <w:bCs/>
          <w:sz w:val="24"/>
          <w:szCs w:val="24"/>
        </w:rPr>
        <w:t>pilnā apjomā</w:t>
      </w:r>
      <w:r w:rsidRPr="00CA4F4F">
        <w:rPr>
          <w:rFonts w:ascii="Times New Roman" w:hAnsi="Times New Roman"/>
          <w:sz w:val="24"/>
          <w:szCs w:val="24"/>
        </w:rPr>
        <w:t>;</w:t>
      </w:r>
    </w:p>
    <w:p w14:paraId="48DB2F6D" w14:textId="0426F6C3" w:rsidR="00BF7D54" w:rsidRPr="00CA4F4F" w:rsidRDefault="00BF7D54" w:rsidP="00BF7D54">
      <w:pPr>
        <w:numPr>
          <w:ilvl w:val="0"/>
          <w:numId w:val="1"/>
        </w:numPr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piedāvātais </w:t>
      </w:r>
      <w:r w:rsidR="00263B0B">
        <w:rPr>
          <w:rFonts w:ascii="Times New Roman" w:hAnsi="Times New Roman"/>
          <w:iCs/>
          <w:sz w:val="24"/>
          <w:szCs w:val="24"/>
        </w:rPr>
        <w:t>automašīn</w:t>
      </w:r>
      <w:r w:rsidR="002233A1">
        <w:rPr>
          <w:rFonts w:ascii="Times New Roman" w:hAnsi="Times New Roman"/>
          <w:iCs/>
          <w:sz w:val="24"/>
          <w:szCs w:val="24"/>
        </w:rPr>
        <w:t>as</w:t>
      </w:r>
      <w:r w:rsidR="00263B0B">
        <w:rPr>
          <w:rFonts w:ascii="Times New Roman" w:hAnsi="Times New Roman"/>
          <w:iCs/>
          <w:sz w:val="24"/>
          <w:szCs w:val="24"/>
        </w:rPr>
        <w:t xml:space="preserve"> piegādes</w:t>
      </w:r>
      <w:r w:rsidR="00FA73CF">
        <w:rPr>
          <w:rFonts w:ascii="Times New Roman" w:hAnsi="Times New Roman"/>
          <w:iCs/>
          <w:sz w:val="24"/>
          <w:szCs w:val="24"/>
        </w:rPr>
        <w:t xml:space="preserve"> 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termiņš </w:t>
      </w:r>
      <w:r w:rsidR="00FA73CF">
        <w:rPr>
          <w:rFonts w:ascii="Times New Roman" w:hAnsi="Times New Roman"/>
          <w:kern w:val="22"/>
          <w:sz w:val="24"/>
          <w:szCs w:val="24"/>
          <w:lang w:eastAsia="ar-SA"/>
        </w:rPr>
        <w:t>(</w:t>
      </w:r>
      <w:r w:rsidR="002233A1">
        <w:rPr>
          <w:rFonts w:ascii="Times New Roman" w:hAnsi="Times New Roman"/>
          <w:kern w:val="22"/>
          <w:sz w:val="24"/>
          <w:szCs w:val="24"/>
          <w:lang w:eastAsia="ar-SA"/>
        </w:rPr>
        <w:t>3</w:t>
      </w:r>
      <w:r w:rsidR="00FA73CF">
        <w:rPr>
          <w:rFonts w:ascii="Times New Roman" w:hAnsi="Times New Roman"/>
          <w:kern w:val="22"/>
          <w:sz w:val="24"/>
          <w:szCs w:val="24"/>
          <w:lang w:eastAsia="ar-SA"/>
        </w:rPr>
        <w:t xml:space="preserve"> mēneši) 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>ir noteikts saprātīgi un norādīt</w:t>
      </w:r>
      <w:r w:rsidR="00263B0B">
        <w:rPr>
          <w:rFonts w:ascii="Times New Roman" w:hAnsi="Times New Roman"/>
          <w:kern w:val="22"/>
          <w:sz w:val="24"/>
          <w:szCs w:val="24"/>
          <w:lang w:eastAsia="ar-SA"/>
        </w:rPr>
        <w:t>ās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 </w:t>
      </w:r>
      <w:r w:rsidR="00263B0B">
        <w:rPr>
          <w:rFonts w:ascii="Times New Roman" w:hAnsi="Times New Roman"/>
          <w:iCs/>
          <w:kern w:val="22"/>
          <w:sz w:val="24"/>
          <w:szCs w:val="24"/>
          <w:lang w:eastAsia="ar-SA"/>
        </w:rPr>
        <w:t>prasības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 ir pilnībā realizējams šajā termiņā, ja mums netiks radīti fiziski šķēršļi vai apstākļi, kurus mēs kā pieredzējis un kvalificē</w:t>
      </w:r>
      <w:r w:rsidR="00F052E6">
        <w:rPr>
          <w:rFonts w:ascii="Times New Roman" w:hAnsi="Times New Roman"/>
          <w:kern w:val="22"/>
          <w:sz w:val="24"/>
          <w:szCs w:val="24"/>
          <w:lang w:eastAsia="ar-SA"/>
        </w:rPr>
        <w:t>ts komersants iepriekš nevarējām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 paredzēt.</w:t>
      </w:r>
    </w:p>
    <w:p w14:paraId="1BB738C6" w14:textId="77777777" w:rsidR="00BF7D54" w:rsidRPr="00CA4F4F" w:rsidRDefault="00BF7D54" w:rsidP="00BF7D54">
      <w:pPr>
        <w:spacing w:after="120" w:line="2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>Apņemamies:</w:t>
      </w:r>
    </w:p>
    <w:p w14:paraId="5F09C50A" w14:textId="29B78F7C" w:rsidR="00BF7D54" w:rsidRPr="00CA4F4F" w:rsidRDefault="00BF7D54" w:rsidP="00BF7D54">
      <w:pPr>
        <w:numPr>
          <w:ilvl w:val="0"/>
          <w:numId w:val="2"/>
        </w:numPr>
        <w:suppressAutoHyphens/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  <w:lang w:eastAsia="lv-LV"/>
        </w:rPr>
      </w:pP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>slēgt iepirkuma līgumu atbilstoši nolikumā ietverta</w:t>
      </w:r>
      <w:r w:rsidR="002233A1">
        <w:rPr>
          <w:rFonts w:ascii="Times New Roman" w:hAnsi="Times New Roman"/>
          <w:kern w:val="22"/>
          <w:sz w:val="24"/>
          <w:szCs w:val="24"/>
          <w:lang w:eastAsia="ar-SA"/>
        </w:rPr>
        <w:t>jam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 iepirkuma līguma projektam</w:t>
      </w:r>
      <w:r w:rsidR="00E507FF">
        <w:rPr>
          <w:rFonts w:ascii="Times New Roman" w:hAnsi="Times New Roman"/>
          <w:kern w:val="22"/>
          <w:sz w:val="24"/>
          <w:szCs w:val="24"/>
          <w:lang w:eastAsia="ar-SA"/>
        </w:rPr>
        <w:t>.</w:t>
      </w:r>
    </w:p>
    <w:p w14:paraId="14D90AEB" w14:textId="77777777" w:rsidR="00BF7D54" w:rsidRPr="00CA4F4F" w:rsidRDefault="00BF7D54" w:rsidP="00BF7D54">
      <w:pPr>
        <w:spacing w:after="0" w:line="20" w:lineRule="atLeast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</w:p>
    <w:p w14:paraId="65849DA1" w14:textId="77777777" w:rsidR="00BF7D54" w:rsidRPr="00CA4F4F" w:rsidRDefault="00BF7D54" w:rsidP="00BF7D54">
      <w:pPr>
        <w:spacing w:after="0" w:line="20" w:lineRule="atLeast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  <w:r w:rsidRPr="00CA4F4F">
        <w:rPr>
          <w:rFonts w:ascii="Times New Roman" w:hAnsi="Times New Roman"/>
          <w:bCs/>
          <w:i/>
          <w:sz w:val="24"/>
          <w:szCs w:val="24"/>
          <w:lang w:eastAsia="lv-LV"/>
        </w:rPr>
        <w:t>___________________________________________________________________________</w:t>
      </w:r>
    </w:p>
    <w:p w14:paraId="2BA01589" w14:textId="77777777" w:rsidR="00F6141E" w:rsidRDefault="00BF7D54" w:rsidP="00BF7D54">
      <w:r w:rsidRPr="00CA4F4F">
        <w:rPr>
          <w:rFonts w:ascii="Times New Roman" w:hAnsi="Times New Roman"/>
          <w:bCs/>
          <w:i/>
          <w:sz w:val="24"/>
          <w:szCs w:val="24"/>
          <w:lang w:eastAsia="lv-LV"/>
        </w:rPr>
        <w:t>(uzņēmuma vadītāja vai tā pilnvarotās personas (pievienot pilnvaras oriģinālu vai apliecinātu kopiju) paraksts, tā atšifrējums)</w:t>
      </w:r>
    </w:p>
    <w:sectPr w:rsidR="00F6141E" w:rsidSect="00BF7D54">
      <w:pgSz w:w="11906" w:h="16838"/>
      <w:pgMar w:top="1135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752F1"/>
    <w:multiLevelType w:val="hybridMultilevel"/>
    <w:tmpl w:val="502C0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A67752"/>
    <w:multiLevelType w:val="multilevel"/>
    <w:tmpl w:val="AD9AA3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B72B09"/>
    <w:multiLevelType w:val="hybridMultilevel"/>
    <w:tmpl w:val="577ED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8515575">
    <w:abstractNumId w:val="2"/>
  </w:num>
  <w:num w:numId="2" w16cid:durableId="130245880">
    <w:abstractNumId w:val="0"/>
  </w:num>
  <w:num w:numId="3" w16cid:durableId="103498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D54"/>
    <w:rsid w:val="00030D7F"/>
    <w:rsid w:val="00047282"/>
    <w:rsid w:val="0007261E"/>
    <w:rsid w:val="000777A6"/>
    <w:rsid w:val="0012423F"/>
    <w:rsid w:val="0012492B"/>
    <w:rsid w:val="0013181E"/>
    <w:rsid w:val="001526DC"/>
    <w:rsid w:val="001624AC"/>
    <w:rsid w:val="0016766C"/>
    <w:rsid w:val="001818E9"/>
    <w:rsid w:val="002233A1"/>
    <w:rsid w:val="00252672"/>
    <w:rsid w:val="0026350D"/>
    <w:rsid w:val="00263B0B"/>
    <w:rsid w:val="002C62C1"/>
    <w:rsid w:val="003110E7"/>
    <w:rsid w:val="00364F2A"/>
    <w:rsid w:val="004139A9"/>
    <w:rsid w:val="00423A22"/>
    <w:rsid w:val="00450DFE"/>
    <w:rsid w:val="00474A1F"/>
    <w:rsid w:val="0048383B"/>
    <w:rsid w:val="00495EB0"/>
    <w:rsid w:val="004A217C"/>
    <w:rsid w:val="005006FF"/>
    <w:rsid w:val="005244A7"/>
    <w:rsid w:val="005530BB"/>
    <w:rsid w:val="005C3640"/>
    <w:rsid w:val="0060304B"/>
    <w:rsid w:val="00692E2E"/>
    <w:rsid w:val="00694F06"/>
    <w:rsid w:val="006E71C2"/>
    <w:rsid w:val="006F2772"/>
    <w:rsid w:val="006F5616"/>
    <w:rsid w:val="00701162"/>
    <w:rsid w:val="007262DF"/>
    <w:rsid w:val="00770C0E"/>
    <w:rsid w:val="007825E2"/>
    <w:rsid w:val="007B496F"/>
    <w:rsid w:val="007B5DB0"/>
    <w:rsid w:val="007D7D5F"/>
    <w:rsid w:val="007E6248"/>
    <w:rsid w:val="00822C7D"/>
    <w:rsid w:val="00877DCF"/>
    <w:rsid w:val="00883310"/>
    <w:rsid w:val="008D0E74"/>
    <w:rsid w:val="009739F1"/>
    <w:rsid w:val="00A00DF4"/>
    <w:rsid w:val="00A22311"/>
    <w:rsid w:val="00A426DF"/>
    <w:rsid w:val="00A85C70"/>
    <w:rsid w:val="00B03C3B"/>
    <w:rsid w:val="00B06BEE"/>
    <w:rsid w:val="00B074B2"/>
    <w:rsid w:val="00B212C2"/>
    <w:rsid w:val="00B32677"/>
    <w:rsid w:val="00B35336"/>
    <w:rsid w:val="00B94520"/>
    <w:rsid w:val="00BA76F6"/>
    <w:rsid w:val="00BF7D54"/>
    <w:rsid w:val="00C4103A"/>
    <w:rsid w:val="00C5742C"/>
    <w:rsid w:val="00CF6F8F"/>
    <w:rsid w:val="00D33A96"/>
    <w:rsid w:val="00D35AE2"/>
    <w:rsid w:val="00E14A6D"/>
    <w:rsid w:val="00E507FF"/>
    <w:rsid w:val="00EF0CAC"/>
    <w:rsid w:val="00F02700"/>
    <w:rsid w:val="00F052E6"/>
    <w:rsid w:val="00F6141E"/>
    <w:rsid w:val="00FA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EB143"/>
  <w15:docId w15:val="{EAECB0E1-6EC1-458C-BF93-482F7AC81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F7D54"/>
    <w:rPr>
      <w:rFonts w:ascii="Calibri" w:eastAsia="Calibri" w:hAnsi="Calibri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BF7D5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customStyle="1" w:styleId="western">
    <w:name w:val="western"/>
    <w:basedOn w:val="Parasts"/>
    <w:rsid w:val="00A22311"/>
    <w:pPr>
      <w:spacing w:before="100" w:beforeAutospacing="1" w:after="0" w:line="101" w:lineRule="atLeast"/>
      <w:jc w:val="both"/>
    </w:pPr>
    <w:rPr>
      <w:rFonts w:ascii="Times New Roman" w:eastAsia="Times New Roman" w:hAnsi="Times New Roman"/>
      <w:color w:val="000000"/>
      <w:sz w:val="24"/>
      <w:szCs w:val="24"/>
      <w:lang w:val="en-US"/>
    </w:rPr>
  </w:style>
  <w:style w:type="paragraph" w:styleId="Prskatjums">
    <w:name w:val="Revision"/>
    <w:hidden/>
    <w:uiPriority w:val="99"/>
    <w:semiHidden/>
    <w:rsid w:val="007E624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3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1056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KKV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Leimane</dc:creator>
  <cp:lastModifiedBy>Solvita Vīksniņa</cp:lastModifiedBy>
  <cp:revision>4</cp:revision>
  <dcterms:created xsi:type="dcterms:W3CDTF">2026-04-01T05:41:00Z</dcterms:created>
  <dcterms:modified xsi:type="dcterms:W3CDTF">2026-06-17T09:15:00Z</dcterms:modified>
</cp:coreProperties>
</file>