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224E8" w14:textId="0872A3BD" w:rsidR="00495EB0" w:rsidRPr="00495EB0" w:rsidRDefault="00DF7223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4</w:t>
      </w:r>
      <w:r w:rsidR="00495EB0"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. pielikums</w:t>
      </w:r>
    </w:p>
    <w:p w14:paraId="5E4EAFF2" w14:textId="77777777" w:rsidR="00495EB0" w:rsidRPr="00495EB0" w:rsidRDefault="00495EB0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Iepirkuma, identifikācijas</w:t>
      </w:r>
    </w:p>
    <w:p w14:paraId="0BC0C4B0" w14:textId="65025104" w:rsidR="00495EB0" w:rsidRPr="00495EB0" w:rsidRDefault="00495EB0" w:rsidP="00495EB0">
      <w:pPr>
        <w:suppressAutoHyphens/>
        <w:spacing w:after="0" w:line="100" w:lineRule="atLeast"/>
        <w:jc w:val="right"/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</w:pP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Nr. ĶNP 2026/</w:t>
      </w:r>
      <w:r w:rsidR="00AD1B0F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51</w:t>
      </w:r>
      <w:r w:rsidRPr="00495EB0">
        <w:rPr>
          <w:rFonts w:ascii="Times New Roman" w:eastAsia="Times New Roman" w:hAnsi="Times New Roman"/>
          <w:bCs/>
          <w:color w:val="000000"/>
          <w:kern w:val="2"/>
          <w:sz w:val="24"/>
          <w:szCs w:val="24"/>
          <w:lang w:eastAsia="zh-CN" w:bidi="hi-IN"/>
        </w:rPr>
        <w:t>, nolikumam</w:t>
      </w:r>
    </w:p>
    <w:p w14:paraId="49504621" w14:textId="77777777" w:rsidR="00AD1B0F" w:rsidRDefault="00AD1B0F" w:rsidP="009F4358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</w:p>
    <w:p w14:paraId="65EF8339" w14:textId="5B4A37EC" w:rsidR="009F4358" w:rsidRPr="00A10865" w:rsidRDefault="009F4358" w:rsidP="009F4358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Automašīnas darbmūža ekspluatācijas izmaksas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9F4358" w14:paraId="42C34F18" w14:textId="77777777" w:rsidTr="00DA5408">
        <w:tc>
          <w:tcPr>
            <w:tcW w:w="9061" w:type="dxa"/>
            <w:gridSpan w:val="2"/>
          </w:tcPr>
          <w:p w14:paraId="6DA735AE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sz w:val="24"/>
                <w:szCs w:val="24"/>
              </w:rPr>
              <w:t>Dati automašīnu darbmūža ekspluatācijas izmaksu aprēķināšanai</w:t>
            </w:r>
          </w:p>
        </w:tc>
      </w:tr>
      <w:tr w:rsidR="009F4358" w14:paraId="5F247346" w14:textId="77777777" w:rsidTr="00DA5408">
        <w:tc>
          <w:tcPr>
            <w:tcW w:w="4530" w:type="dxa"/>
          </w:tcPr>
          <w:p w14:paraId="59BE215C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Aprēķinos izmantojamais darbmūža nobraukums</w:t>
            </w:r>
          </w:p>
        </w:tc>
        <w:tc>
          <w:tcPr>
            <w:tcW w:w="4531" w:type="dxa"/>
          </w:tcPr>
          <w:p w14:paraId="6E12B7DC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sz w:val="24"/>
                <w:szCs w:val="24"/>
              </w:rPr>
              <w:t>Uz _____km</w:t>
            </w:r>
          </w:p>
        </w:tc>
      </w:tr>
      <w:tr w:rsidR="009F4358" w14:paraId="04138586" w14:textId="77777777" w:rsidTr="00DA5408">
        <w:tc>
          <w:tcPr>
            <w:tcW w:w="4530" w:type="dxa"/>
          </w:tcPr>
          <w:p w14:paraId="1467241E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Degvielas veids:</w:t>
            </w:r>
          </w:p>
        </w:tc>
        <w:tc>
          <w:tcPr>
            <w:tcW w:w="4531" w:type="dxa"/>
          </w:tcPr>
          <w:p w14:paraId="53E144A6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221C09AA" w14:textId="77777777" w:rsidTr="00DA5408">
        <w:tc>
          <w:tcPr>
            <w:tcW w:w="4530" w:type="dxa"/>
          </w:tcPr>
          <w:p w14:paraId="7BF62AC3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Degvielas patēriņš (l/100km)</w:t>
            </w:r>
          </w:p>
        </w:tc>
        <w:tc>
          <w:tcPr>
            <w:tcW w:w="4531" w:type="dxa"/>
          </w:tcPr>
          <w:p w14:paraId="2DD366D0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15065A41" w14:textId="77777777" w:rsidTr="00DA5408">
        <w:tc>
          <w:tcPr>
            <w:tcW w:w="4530" w:type="dxa"/>
          </w:tcPr>
          <w:p w14:paraId="28AB78E7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sz w:val="24"/>
                <w:szCs w:val="24"/>
              </w:rPr>
              <w:t xml:space="preserve">Oglekļa dioksīda </w:t>
            </w: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(CO2) emisijas(g/km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4531" w:type="dxa"/>
          </w:tcPr>
          <w:p w14:paraId="554A0DF5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64C4BDDA" w14:textId="77777777" w:rsidTr="00DA5408">
        <w:tc>
          <w:tcPr>
            <w:tcW w:w="4530" w:type="dxa"/>
          </w:tcPr>
          <w:p w14:paraId="2FC138D2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(CO2) emisiju izmaksas uz kilogramu (EUR/kg)</w:t>
            </w:r>
          </w:p>
        </w:tc>
        <w:tc>
          <w:tcPr>
            <w:tcW w:w="4531" w:type="dxa"/>
          </w:tcPr>
          <w:p w14:paraId="22AD9586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lv-LV" w:bidi="lo-LA"/>
              </w:rPr>
            </w:pPr>
            <w:r w:rsidRPr="008D2AD9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lv-LV" w:bidi="lo-LA"/>
              </w:rPr>
              <w:t>Ievadāma vērtība diapazonā no 0,03002 līdz 0,03998 EUR/kg</w:t>
            </w:r>
          </w:p>
          <w:p w14:paraId="784E0939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1B33A611" w14:textId="77777777" w:rsidTr="00DA5408">
        <w:tc>
          <w:tcPr>
            <w:tcW w:w="4530" w:type="dxa"/>
          </w:tcPr>
          <w:p w14:paraId="6AB42EA2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Slāpekļa oksīdu (NOx) emisijas(g/km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4531" w:type="dxa"/>
          </w:tcPr>
          <w:p w14:paraId="1D6DDFE9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4E494696" w14:textId="77777777" w:rsidTr="00DA5408">
        <w:tc>
          <w:tcPr>
            <w:tcW w:w="4530" w:type="dxa"/>
          </w:tcPr>
          <w:p w14:paraId="2776AB66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Metānu nesaturošo ogļūdeņražu (NMHC) emisijas(g/km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4531" w:type="dxa"/>
          </w:tcPr>
          <w:p w14:paraId="0E9A3E00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  <w:tr w:rsidR="009F4358" w14:paraId="6B3B7E77" w14:textId="77777777" w:rsidTr="00DA5408">
        <w:tc>
          <w:tcPr>
            <w:tcW w:w="4530" w:type="dxa"/>
          </w:tcPr>
          <w:p w14:paraId="6C25D85C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</w:pPr>
            <w:r w:rsidRPr="008D2AD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Cieto daļiņu (PM) emisijas(g/km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 w:bidi="lo-LA"/>
              </w:rPr>
              <w:t>)</w:t>
            </w:r>
          </w:p>
        </w:tc>
        <w:tc>
          <w:tcPr>
            <w:tcW w:w="4531" w:type="dxa"/>
          </w:tcPr>
          <w:p w14:paraId="02EA2288" w14:textId="77777777" w:rsidR="009F4358" w:rsidRPr="008D2AD9" w:rsidRDefault="009F4358" w:rsidP="00DA5408">
            <w:pPr>
              <w:spacing w:before="12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2AD9">
              <w:rPr>
                <w:rFonts w:ascii="Times New Roman" w:hAnsi="Times New Roman"/>
                <w:i/>
                <w:iCs/>
                <w:sz w:val="24"/>
                <w:szCs w:val="24"/>
              </w:rPr>
              <w:t>(aizpilda pretendents)</w:t>
            </w:r>
          </w:p>
        </w:tc>
      </w:tr>
    </w:tbl>
    <w:p w14:paraId="14D90AEB" w14:textId="77777777" w:rsidR="00BF7D54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F43BC56" w14:textId="77777777" w:rsidR="009F4358" w:rsidRDefault="009F4358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C4364D1" w14:textId="77777777" w:rsidR="009F4358" w:rsidRDefault="009F4358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B883825" w14:textId="77777777" w:rsidR="009F4358" w:rsidRDefault="009F4358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769C9C08" w14:textId="77777777" w:rsidR="009F4358" w:rsidRDefault="009F4358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3038981F" w14:textId="77777777" w:rsidR="009F4358" w:rsidRPr="00CA4F4F" w:rsidRDefault="009F4358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65849DA1" w14:textId="77777777" w:rsidR="00BF7D54" w:rsidRPr="00CA4F4F" w:rsidRDefault="00BF7D54" w:rsidP="00BF7D54">
      <w:pPr>
        <w:spacing w:after="0" w:line="20" w:lineRule="atLeast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___________________________________________________________________________</w:t>
      </w:r>
    </w:p>
    <w:p w14:paraId="2BA01589" w14:textId="77777777" w:rsidR="00F6141E" w:rsidRDefault="00BF7D54" w:rsidP="00BF7D54">
      <w:r w:rsidRPr="00CA4F4F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sectPr w:rsidR="00F6141E" w:rsidSect="00BF7D54">
      <w:pgSz w:w="11906" w:h="16838"/>
      <w:pgMar w:top="1135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A67752"/>
    <w:multiLevelType w:val="multilevel"/>
    <w:tmpl w:val="AD9AA3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8515575">
    <w:abstractNumId w:val="2"/>
  </w:num>
  <w:num w:numId="2" w16cid:durableId="130245880">
    <w:abstractNumId w:val="0"/>
  </w:num>
  <w:num w:numId="3" w16cid:durableId="103498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D54"/>
    <w:rsid w:val="00047282"/>
    <w:rsid w:val="0007261E"/>
    <w:rsid w:val="000777A6"/>
    <w:rsid w:val="0012492B"/>
    <w:rsid w:val="0013181E"/>
    <w:rsid w:val="001526DC"/>
    <w:rsid w:val="001624AC"/>
    <w:rsid w:val="0016766C"/>
    <w:rsid w:val="001818E9"/>
    <w:rsid w:val="00252672"/>
    <w:rsid w:val="0026350D"/>
    <w:rsid w:val="00263B0B"/>
    <w:rsid w:val="002C62C1"/>
    <w:rsid w:val="003110E7"/>
    <w:rsid w:val="00364F2A"/>
    <w:rsid w:val="004139A9"/>
    <w:rsid w:val="00423A22"/>
    <w:rsid w:val="00450DFE"/>
    <w:rsid w:val="00474A1F"/>
    <w:rsid w:val="0048383B"/>
    <w:rsid w:val="00495EB0"/>
    <w:rsid w:val="004A217C"/>
    <w:rsid w:val="005006FF"/>
    <w:rsid w:val="005244A7"/>
    <w:rsid w:val="00535045"/>
    <w:rsid w:val="005530BB"/>
    <w:rsid w:val="005C3640"/>
    <w:rsid w:val="00692E2E"/>
    <w:rsid w:val="00694F06"/>
    <w:rsid w:val="006E71C2"/>
    <w:rsid w:val="006F2772"/>
    <w:rsid w:val="006F5616"/>
    <w:rsid w:val="00701162"/>
    <w:rsid w:val="007262DF"/>
    <w:rsid w:val="00760F87"/>
    <w:rsid w:val="007825E2"/>
    <w:rsid w:val="007B496F"/>
    <w:rsid w:val="007B5DB0"/>
    <w:rsid w:val="007E6248"/>
    <w:rsid w:val="00822C7D"/>
    <w:rsid w:val="00877DCF"/>
    <w:rsid w:val="00883310"/>
    <w:rsid w:val="008B7989"/>
    <w:rsid w:val="008D0E74"/>
    <w:rsid w:val="009739F1"/>
    <w:rsid w:val="009F4358"/>
    <w:rsid w:val="00A22311"/>
    <w:rsid w:val="00A426DF"/>
    <w:rsid w:val="00A85C70"/>
    <w:rsid w:val="00AD1B0F"/>
    <w:rsid w:val="00B06BEE"/>
    <w:rsid w:val="00B074B2"/>
    <w:rsid w:val="00B212C2"/>
    <w:rsid w:val="00B32677"/>
    <w:rsid w:val="00B35336"/>
    <w:rsid w:val="00B94520"/>
    <w:rsid w:val="00BA76F6"/>
    <w:rsid w:val="00BF7D54"/>
    <w:rsid w:val="00C5742C"/>
    <w:rsid w:val="00CF6F8F"/>
    <w:rsid w:val="00D33A96"/>
    <w:rsid w:val="00D35AE2"/>
    <w:rsid w:val="00DE55CD"/>
    <w:rsid w:val="00DF7223"/>
    <w:rsid w:val="00E14A6D"/>
    <w:rsid w:val="00E507FF"/>
    <w:rsid w:val="00E51BF8"/>
    <w:rsid w:val="00EF0CAC"/>
    <w:rsid w:val="00F02700"/>
    <w:rsid w:val="00F052E6"/>
    <w:rsid w:val="00F6141E"/>
    <w:rsid w:val="00FA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B143"/>
  <w15:docId w15:val="{EAECB0E1-6EC1-458C-BF93-482F7AC81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F7D54"/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Default">
    <w:name w:val="Default"/>
    <w:rsid w:val="00BF7D5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customStyle="1" w:styleId="western">
    <w:name w:val="western"/>
    <w:basedOn w:val="Parasts"/>
    <w:rsid w:val="00A22311"/>
    <w:pPr>
      <w:spacing w:before="100" w:beforeAutospacing="1" w:after="0" w:line="101" w:lineRule="atLeast"/>
      <w:jc w:val="both"/>
    </w:pPr>
    <w:rPr>
      <w:rFonts w:ascii="Times New Roman" w:eastAsia="Times New Roman" w:hAnsi="Times New Roman"/>
      <w:color w:val="000000"/>
      <w:sz w:val="24"/>
      <w:szCs w:val="24"/>
      <w:lang w:val="en-US"/>
    </w:rPr>
  </w:style>
  <w:style w:type="paragraph" w:styleId="Prskatjums">
    <w:name w:val="Revision"/>
    <w:hidden/>
    <w:uiPriority w:val="99"/>
    <w:semiHidden/>
    <w:rsid w:val="007E6248"/>
    <w:pPr>
      <w:spacing w:after="0" w:line="240" w:lineRule="auto"/>
    </w:pPr>
    <w:rPr>
      <w:rFonts w:ascii="Calibri" w:eastAsia="Calibri" w:hAnsi="Calibri" w:cs="Times New Roman"/>
    </w:rPr>
  </w:style>
  <w:style w:type="table" w:styleId="Reatabula">
    <w:name w:val="Table Grid"/>
    <w:basedOn w:val="Parastatabula"/>
    <w:uiPriority w:val="39"/>
    <w:rsid w:val="009F4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585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KKV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Leimane</dc:creator>
  <cp:lastModifiedBy>Solvita Vīksniņa</cp:lastModifiedBy>
  <cp:revision>3</cp:revision>
  <dcterms:created xsi:type="dcterms:W3CDTF">2026-04-01T05:42:00Z</dcterms:created>
  <dcterms:modified xsi:type="dcterms:W3CDTF">2026-06-17T09:15:00Z</dcterms:modified>
</cp:coreProperties>
</file>