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EA27" w14:textId="5951F732" w:rsidR="009833B6" w:rsidRDefault="009833B6" w:rsidP="009833B6">
      <w:pPr>
        <w:jc w:val="right"/>
        <w:rPr>
          <w:lang w:eastAsia="ar-SA"/>
        </w:rPr>
      </w:pPr>
      <w:r>
        <w:rPr>
          <w:lang w:eastAsia="ar-SA"/>
        </w:rPr>
        <w:t xml:space="preserve">Nolikuma </w:t>
      </w:r>
      <w:r w:rsidR="00EE1EDF">
        <w:rPr>
          <w:lang w:eastAsia="ar-SA"/>
        </w:rPr>
        <w:t>9</w:t>
      </w:r>
      <w:r>
        <w:rPr>
          <w:lang w:eastAsia="ar-SA"/>
        </w:rPr>
        <w:t>.pielikums</w:t>
      </w:r>
    </w:p>
    <w:p w14:paraId="26A281AE" w14:textId="77777777" w:rsidR="009833B6" w:rsidRPr="009833B6" w:rsidRDefault="009833B6" w:rsidP="009833B6">
      <w:pPr>
        <w:jc w:val="right"/>
        <w:rPr>
          <w:lang w:eastAsia="ar-SA"/>
        </w:rPr>
      </w:pPr>
    </w:p>
    <w:p w14:paraId="51FF6B8B" w14:textId="77777777" w:rsidR="00715CE4" w:rsidRPr="00023063" w:rsidRDefault="00715CE4" w:rsidP="00715CE4">
      <w:pPr>
        <w:jc w:val="center"/>
        <w:rPr>
          <w:b/>
          <w:sz w:val="28"/>
          <w:szCs w:val="28"/>
        </w:rPr>
      </w:pPr>
      <w:r w:rsidRPr="00023063">
        <w:rPr>
          <w:b/>
          <w:sz w:val="28"/>
          <w:szCs w:val="28"/>
        </w:rPr>
        <w:t>IEPIRKUMS</w:t>
      </w:r>
    </w:p>
    <w:p w14:paraId="4ECD8C6F" w14:textId="77777777" w:rsidR="00715CE4" w:rsidRPr="00023063" w:rsidRDefault="00715CE4" w:rsidP="00715CE4">
      <w:pPr>
        <w:suppressAutoHyphens/>
        <w:jc w:val="center"/>
        <w:rPr>
          <w:rFonts w:eastAsia="Calibri"/>
          <w:b/>
          <w:sz w:val="28"/>
          <w:szCs w:val="28"/>
        </w:rPr>
      </w:pPr>
      <w:r w:rsidRPr="00023063">
        <w:rPr>
          <w:b/>
          <w:bCs/>
          <w:iCs/>
          <w:sz w:val="30"/>
          <w:szCs w:val="30"/>
          <w:lang w:eastAsia="ar-SA"/>
        </w:rPr>
        <w:t>“</w:t>
      </w:r>
      <w:r w:rsidRPr="00023063">
        <w:rPr>
          <w:rFonts w:eastAsia="Calibri"/>
          <w:b/>
          <w:sz w:val="28"/>
          <w:szCs w:val="28"/>
        </w:rPr>
        <w:t xml:space="preserve">Skaistumkopšanas kursu nodrošināšana jauniešiem </w:t>
      </w:r>
    </w:p>
    <w:p w14:paraId="3E916F77" w14:textId="77777777" w:rsidR="00715CE4" w:rsidRPr="00023063" w:rsidRDefault="00715CE4" w:rsidP="00715CE4">
      <w:pPr>
        <w:suppressAutoHyphens/>
        <w:jc w:val="center"/>
        <w:rPr>
          <w:b/>
          <w:bCs/>
          <w:iCs/>
          <w:sz w:val="30"/>
          <w:szCs w:val="30"/>
          <w:lang w:eastAsia="ar-SA"/>
        </w:rPr>
      </w:pPr>
      <w:r w:rsidRPr="00023063">
        <w:rPr>
          <w:rFonts w:eastAsia="Calibri"/>
          <w:b/>
          <w:sz w:val="28"/>
          <w:szCs w:val="28"/>
        </w:rPr>
        <w:t>projektā “PROTI un DARI 2.0””</w:t>
      </w:r>
    </w:p>
    <w:p w14:paraId="6C6E0CB5" w14:textId="77777777" w:rsidR="00715CE4" w:rsidRPr="00E02B5D" w:rsidRDefault="00715CE4" w:rsidP="00715CE4">
      <w:pPr>
        <w:jc w:val="center"/>
        <w:rPr>
          <w:rFonts w:eastAsia="Calibri"/>
          <w:b/>
          <w:bCs/>
          <w:sz w:val="28"/>
          <w:szCs w:val="28"/>
        </w:rPr>
      </w:pPr>
      <w:r w:rsidRPr="00023063">
        <w:rPr>
          <w:b/>
          <w:bCs/>
          <w:iCs/>
          <w:sz w:val="30"/>
          <w:szCs w:val="30"/>
          <w:lang w:eastAsia="ar-SA"/>
        </w:rPr>
        <w:t>(identifikācijas Nr.</w:t>
      </w:r>
      <w:r w:rsidRPr="00023063">
        <w:rPr>
          <w:rFonts w:eastAsia="Calibri"/>
          <w:b/>
          <w:sz w:val="28"/>
          <w:szCs w:val="28"/>
        </w:rPr>
        <w:t xml:space="preserve"> JVP 2026</w:t>
      </w:r>
      <w:r>
        <w:rPr>
          <w:rFonts w:eastAsia="Calibri"/>
          <w:b/>
          <w:sz w:val="28"/>
          <w:szCs w:val="28"/>
        </w:rPr>
        <w:t>/89</w:t>
      </w:r>
      <w:r w:rsidRPr="00023063">
        <w:rPr>
          <w:rFonts w:eastAsia="Calibri"/>
          <w:b/>
          <w:sz w:val="28"/>
          <w:szCs w:val="28"/>
        </w:rPr>
        <w:t>/IZ</w:t>
      </w:r>
      <w:r w:rsidRPr="00023063">
        <w:rPr>
          <w:b/>
          <w:bCs/>
          <w:iCs/>
          <w:sz w:val="30"/>
          <w:szCs w:val="30"/>
          <w:lang w:eastAsia="ar-SA"/>
        </w:rPr>
        <w:t>)</w:t>
      </w:r>
    </w:p>
    <w:p w14:paraId="4038337B" w14:textId="7E15192C" w:rsidR="00715CE4" w:rsidRPr="00011E79" w:rsidRDefault="00715CE4" w:rsidP="00715CE4">
      <w:pPr>
        <w:spacing w:before="120"/>
        <w:jc w:val="center"/>
        <w:rPr>
          <w:b/>
          <w:i/>
          <w:iCs/>
          <w:sz w:val="28"/>
          <w:szCs w:val="28"/>
        </w:rPr>
      </w:pPr>
      <w:r>
        <w:rPr>
          <w:b/>
          <w:i/>
          <w:iCs/>
          <w:sz w:val="28"/>
          <w:szCs w:val="28"/>
        </w:rPr>
        <w:t>2</w:t>
      </w:r>
      <w:r w:rsidRPr="00011E79">
        <w:rPr>
          <w:b/>
          <w:i/>
          <w:iCs/>
          <w:sz w:val="28"/>
          <w:szCs w:val="28"/>
        </w:rPr>
        <w:t>.daļa “</w:t>
      </w:r>
      <w:r>
        <w:rPr>
          <w:b/>
          <w:i/>
          <w:iCs/>
          <w:sz w:val="28"/>
          <w:szCs w:val="28"/>
        </w:rPr>
        <w:t>Uzacu</w:t>
      </w:r>
      <w:r w:rsidRPr="00011E79">
        <w:rPr>
          <w:b/>
          <w:i/>
          <w:iCs/>
          <w:sz w:val="28"/>
          <w:szCs w:val="28"/>
        </w:rPr>
        <w:t xml:space="preserve"> laminēšana”</w:t>
      </w:r>
    </w:p>
    <w:p w14:paraId="3036151B" w14:textId="77777777" w:rsidR="00715CE4" w:rsidRDefault="00715CE4" w:rsidP="00A62AA2">
      <w:pPr>
        <w:tabs>
          <w:tab w:val="left" w:pos="6300"/>
        </w:tabs>
        <w:suppressAutoHyphens/>
        <w:jc w:val="center"/>
        <w:rPr>
          <w:b/>
          <w:caps/>
          <w:lang w:eastAsia="ar-SA"/>
        </w:rPr>
      </w:pPr>
    </w:p>
    <w:p w14:paraId="69C396E9" w14:textId="431AE6C0" w:rsidR="00446E89" w:rsidRPr="002A6547" w:rsidRDefault="00D45D32" w:rsidP="00715CE4">
      <w:pPr>
        <w:tabs>
          <w:tab w:val="left" w:pos="6300"/>
        </w:tabs>
        <w:suppressAutoHyphens/>
        <w:jc w:val="center"/>
        <w:rPr>
          <w:b/>
        </w:rPr>
      </w:pPr>
      <w:r w:rsidRPr="002A6547">
        <w:rPr>
          <w:b/>
          <w:caps/>
          <w:lang w:eastAsia="ar-SA"/>
        </w:rPr>
        <w:t>PAKALPOJUMA līgums</w:t>
      </w:r>
      <w:r w:rsidR="00715CE4">
        <w:rPr>
          <w:b/>
          <w:caps/>
          <w:lang w:eastAsia="ar-SA"/>
        </w:rPr>
        <w:t xml:space="preserve"> (</w:t>
      </w:r>
      <w:r w:rsidR="00715CE4">
        <w:rPr>
          <w:b/>
          <w:lang w:eastAsia="ar-SA"/>
        </w:rPr>
        <w:t>projekts</w:t>
      </w:r>
      <w:r w:rsidR="00715CE4">
        <w:rPr>
          <w:b/>
          <w:caps/>
          <w:lang w:eastAsia="ar-SA"/>
        </w:rPr>
        <w:t>)</w:t>
      </w:r>
    </w:p>
    <w:p w14:paraId="54235012" w14:textId="77777777" w:rsidR="00446E89" w:rsidRPr="002A6547" w:rsidRDefault="00446E89" w:rsidP="007D7800">
      <w:pPr>
        <w:jc w:val="center"/>
        <w:rPr>
          <w:rFonts w:eastAsia="Calibri"/>
          <w:b/>
          <w:lang w:eastAsia="en-US"/>
        </w:rPr>
      </w:pPr>
    </w:p>
    <w:p w14:paraId="62E746E9" w14:textId="77777777" w:rsidR="005A5F3A" w:rsidRPr="002A6547" w:rsidRDefault="005A5F3A" w:rsidP="005A5F3A">
      <w:pPr>
        <w:contextualSpacing/>
        <w:rPr>
          <w:rFonts w:eastAsia="Calibri"/>
          <w:b/>
        </w:rPr>
      </w:pPr>
    </w:p>
    <w:p w14:paraId="22302E1B" w14:textId="675017E6" w:rsidR="00D45D32" w:rsidRPr="002A6547" w:rsidRDefault="003F43F4" w:rsidP="005A5F3A">
      <w:pPr>
        <w:widowControl w:val="0"/>
        <w:tabs>
          <w:tab w:val="left" w:pos="-720"/>
          <w:tab w:val="left" w:pos="5580"/>
        </w:tabs>
        <w:suppressAutoHyphens/>
        <w:spacing w:after="240"/>
        <w:rPr>
          <w:b/>
          <w:sz w:val="48"/>
          <w:szCs w:val="20"/>
          <w:lang w:eastAsia="ar-SA"/>
        </w:rPr>
      </w:pPr>
      <w:r w:rsidRPr="002A6547">
        <w:rPr>
          <w:bCs/>
          <w:szCs w:val="20"/>
          <w:lang w:eastAsia="ar-SA"/>
        </w:rPr>
        <w:t>Jelgavā</w:t>
      </w:r>
      <w:r w:rsidRPr="002A6547">
        <w:rPr>
          <w:bCs/>
          <w:szCs w:val="20"/>
          <w:lang w:eastAsia="ar-SA"/>
        </w:rPr>
        <w:tab/>
      </w:r>
      <w:r w:rsidRPr="002A6547">
        <w:rPr>
          <w:bCs/>
          <w:szCs w:val="20"/>
          <w:lang w:eastAsia="ar-SA"/>
        </w:rPr>
        <w:tab/>
      </w:r>
      <w:r w:rsidR="00C066E9" w:rsidRPr="002A6547">
        <w:rPr>
          <w:bCs/>
          <w:szCs w:val="20"/>
          <w:lang w:eastAsia="ar-SA"/>
        </w:rPr>
        <w:t xml:space="preserve">     </w:t>
      </w:r>
      <w:r w:rsidR="0004397A" w:rsidRPr="002A6547">
        <w:rPr>
          <w:bCs/>
          <w:szCs w:val="20"/>
          <w:lang w:eastAsia="ar-SA"/>
        </w:rPr>
        <w:t xml:space="preserve">   </w:t>
      </w:r>
      <w:r w:rsidR="00C066E9" w:rsidRPr="002A6547">
        <w:rPr>
          <w:bCs/>
          <w:i/>
          <w:iCs/>
          <w:szCs w:val="20"/>
          <w:lang w:eastAsia="ar-SA"/>
        </w:rPr>
        <w:t>Datums skatāms laika zīmogā</w:t>
      </w:r>
    </w:p>
    <w:p w14:paraId="0A8B9224" w14:textId="5678C008" w:rsidR="00C066E9" w:rsidRPr="002A6547" w:rsidRDefault="00C066E9" w:rsidP="00FD1F9C">
      <w:pPr>
        <w:suppressAutoHyphens/>
        <w:ind w:firstLine="567"/>
        <w:jc w:val="both"/>
        <w:rPr>
          <w:bCs/>
          <w:lang w:eastAsia="ar-SA"/>
        </w:rPr>
      </w:pPr>
      <w:r w:rsidRPr="002A6547">
        <w:rPr>
          <w:b/>
          <w:lang w:eastAsia="ar-SA"/>
        </w:rPr>
        <w:t>Jelgavas valstspilsētas pašvaldība</w:t>
      </w:r>
      <w:r w:rsidRPr="002A6547">
        <w:rPr>
          <w:bCs/>
          <w:lang w:eastAsia="ar-SA"/>
        </w:rPr>
        <w:t>,</w:t>
      </w:r>
      <w:r w:rsidRPr="002A6547">
        <w:rPr>
          <w:b/>
          <w:lang w:eastAsia="ar-SA"/>
        </w:rPr>
        <w:t xml:space="preserve"> </w:t>
      </w:r>
      <w:r w:rsidRPr="002A6547">
        <w:rPr>
          <w:bCs/>
          <w:lang w:eastAsia="ar-SA"/>
        </w:rPr>
        <w:t>reģistrācijas Nr. 40900039904, Jelgavas valstspilsētas pašvaldības iestādes “Centrālā pārvalde”, reģistrācijas Nr.90000042516, juridiskā adrese: Lielā iela 11, Jelgava, LV-3001, personā, kuru pārstāv Jelgavas valstspilsētas pašvaldības izpilddirektore Irina Malahovska, kura rīkojas saskaņā ar Jelgavas valstspilsētas pašvaldības 2023.gada 23.februāra saistošajiem noteikumiem Nr.23-1 “Jelgavas valstspilsētas pašvaldības nolikums” (turpmāk – Pasūtītājs) no vienas puses, un</w:t>
      </w:r>
    </w:p>
    <w:p w14:paraId="6324ED4C" w14:textId="7D3F54B5" w:rsidR="00EE123E" w:rsidRPr="002A6547" w:rsidRDefault="003841A2" w:rsidP="000E1754">
      <w:pPr>
        <w:suppressAutoHyphens/>
        <w:ind w:firstLine="567"/>
        <w:jc w:val="both"/>
        <w:rPr>
          <w:bCs/>
          <w:lang w:eastAsia="ar-SA"/>
        </w:rPr>
      </w:pPr>
      <w:r w:rsidRPr="002A6547">
        <w:rPr>
          <w:b/>
          <w:lang w:eastAsia="ar-SA"/>
        </w:rPr>
        <w:t>………………..</w:t>
      </w:r>
      <w:r w:rsidR="007D7800" w:rsidRPr="002A6547">
        <w:rPr>
          <w:b/>
          <w:lang w:eastAsia="ar-SA"/>
        </w:rPr>
        <w:t xml:space="preserve">, </w:t>
      </w:r>
      <w:r w:rsidR="007D7800" w:rsidRPr="002A6547">
        <w:rPr>
          <w:bCs/>
          <w:lang w:eastAsia="ar-SA"/>
        </w:rPr>
        <w:t>reģistrācijas Nr</w:t>
      </w:r>
      <w:r w:rsidRPr="002A6547">
        <w:rPr>
          <w:bCs/>
          <w:lang w:eastAsia="ar-SA"/>
        </w:rPr>
        <w:t>…………..</w:t>
      </w:r>
      <w:r w:rsidR="007D7800" w:rsidRPr="002A6547">
        <w:rPr>
          <w:bCs/>
          <w:lang w:eastAsia="ar-SA"/>
        </w:rPr>
        <w:t>,</w:t>
      </w:r>
      <w:r w:rsidR="00763317" w:rsidRPr="002A6547">
        <w:rPr>
          <w:bCs/>
          <w:lang w:eastAsia="ar-SA"/>
        </w:rPr>
        <w:t xml:space="preserve"> </w:t>
      </w:r>
      <w:r w:rsidR="007D7800" w:rsidRPr="002A6547">
        <w:rPr>
          <w:bCs/>
          <w:lang w:eastAsia="ar-SA"/>
        </w:rPr>
        <w:t>juridiskā adrese:</w:t>
      </w:r>
      <w:r w:rsidR="009F7201" w:rsidRPr="002A6547">
        <w:rPr>
          <w:bCs/>
          <w:lang w:eastAsia="ar-SA"/>
        </w:rPr>
        <w:t xml:space="preserve"> </w:t>
      </w:r>
      <w:r w:rsidRPr="002A6547">
        <w:rPr>
          <w:bCs/>
          <w:lang w:eastAsia="ar-SA"/>
        </w:rPr>
        <w:t>…………</w:t>
      </w:r>
      <w:r w:rsidR="00763317" w:rsidRPr="002A6547">
        <w:rPr>
          <w:bCs/>
          <w:lang w:eastAsia="ar-SA"/>
        </w:rPr>
        <w:t>, LV-</w:t>
      </w:r>
      <w:r w:rsidRPr="002A6547">
        <w:rPr>
          <w:bCs/>
          <w:lang w:eastAsia="ar-SA"/>
        </w:rPr>
        <w:t>……..</w:t>
      </w:r>
      <w:r w:rsidR="007D7800" w:rsidRPr="002A6547">
        <w:rPr>
          <w:bCs/>
          <w:lang w:eastAsia="ar-SA"/>
        </w:rPr>
        <w:t xml:space="preserve">, tās </w:t>
      </w:r>
      <w:r w:rsidRPr="002A6547">
        <w:rPr>
          <w:bCs/>
          <w:lang w:eastAsia="ar-SA"/>
        </w:rPr>
        <w:t>…………..</w:t>
      </w:r>
      <w:r w:rsidR="007D7800" w:rsidRPr="002A6547">
        <w:rPr>
          <w:bCs/>
          <w:lang w:eastAsia="ar-SA"/>
        </w:rPr>
        <w:t xml:space="preserve"> personā, kur</w:t>
      </w:r>
      <w:r w:rsidRPr="002A6547">
        <w:rPr>
          <w:bCs/>
          <w:lang w:eastAsia="ar-SA"/>
        </w:rPr>
        <w:t>_</w:t>
      </w:r>
      <w:r w:rsidR="007D7800" w:rsidRPr="002A6547">
        <w:rPr>
          <w:bCs/>
          <w:lang w:eastAsia="ar-SA"/>
        </w:rPr>
        <w:t xml:space="preserve"> rīkojas u</w:t>
      </w:r>
      <w:r w:rsidR="00763317" w:rsidRPr="002A6547">
        <w:rPr>
          <w:bCs/>
          <w:lang w:eastAsia="ar-SA"/>
        </w:rPr>
        <w:t>z</w:t>
      </w:r>
      <w:r w:rsidR="007D7800" w:rsidRPr="002A6547">
        <w:rPr>
          <w:bCs/>
          <w:lang w:eastAsia="ar-SA"/>
        </w:rPr>
        <w:t xml:space="preserve"> statūtu pamata (turpmāk – Izpildītājs) no otras puses, </w:t>
      </w:r>
      <w:r w:rsidR="00EE123E" w:rsidRPr="002A6547">
        <w:rPr>
          <w:lang w:eastAsia="ar-SA"/>
        </w:rPr>
        <w:t xml:space="preserve">abi kopā un katrs atsevišķi turpmāk - Līdzēji, </w:t>
      </w:r>
      <w:r w:rsidRPr="002A6547">
        <w:rPr>
          <w:lang w:eastAsia="ar-SA"/>
        </w:rPr>
        <w:t xml:space="preserve">saskaņā ar iepirkuma </w:t>
      </w:r>
      <w:r w:rsidRPr="002A6547">
        <w:rPr>
          <w:bCs/>
          <w:iCs/>
          <w:lang w:eastAsia="ar-SA"/>
        </w:rPr>
        <w:t xml:space="preserve">“Skaistumkopšanas kursu nodrošināšana jauniešiem </w:t>
      </w:r>
      <w:r w:rsidRPr="002A6547">
        <w:rPr>
          <w:lang w:eastAsia="ar-SA"/>
        </w:rPr>
        <w:t xml:space="preserve">projektā “PROTI un DARI 2.0”” (identifikācijas Nr. </w:t>
      </w:r>
      <w:r w:rsidR="0099187F" w:rsidRPr="002A6547">
        <w:rPr>
          <w:lang w:eastAsia="ar-SA"/>
        </w:rPr>
        <w:t>JVP 2026/</w:t>
      </w:r>
      <w:r w:rsidR="008C054C">
        <w:rPr>
          <w:lang w:eastAsia="ar-SA"/>
        </w:rPr>
        <w:t>89</w:t>
      </w:r>
      <w:r w:rsidR="00446E89" w:rsidRPr="002A6547">
        <w:rPr>
          <w:lang w:eastAsia="ar-SA"/>
        </w:rPr>
        <w:t>/</w:t>
      </w:r>
      <w:r w:rsidR="0099187F" w:rsidRPr="002A6547">
        <w:rPr>
          <w:lang w:eastAsia="ar-SA"/>
        </w:rPr>
        <w:t>IZ</w:t>
      </w:r>
      <w:r w:rsidRPr="002A6547">
        <w:rPr>
          <w:lang w:eastAsia="ar-SA"/>
        </w:rPr>
        <w:t>)</w:t>
      </w:r>
      <w:r w:rsidR="004C0D06" w:rsidRPr="002A6547">
        <w:rPr>
          <w:lang w:eastAsia="ar-SA"/>
        </w:rPr>
        <w:t xml:space="preserve"> </w:t>
      </w:r>
      <w:r w:rsidR="00304E59">
        <w:rPr>
          <w:lang w:eastAsia="ar-SA"/>
        </w:rPr>
        <w:t>2</w:t>
      </w:r>
      <w:r w:rsidR="004C0D06" w:rsidRPr="002A6547">
        <w:rPr>
          <w:lang w:eastAsia="ar-SA"/>
        </w:rPr>
        <w:t>.daļas “</w:t>
      </w:r>
      <w:r w:rsidR="00304E59">
        <w:rPr>
          <w:lang w:eastAsia="ar-SA"/>
        </w:rPr>
        <w:t>Uzac</w:t>
      </w:r>
      <w:r w:rsidR="0061089A" w:rsidRPr="002A6547">
        <w:rPr>
          <w:lang w:eastAsia="ar-SA"/>
        </w:rPr>
        <w:t>u laminēšana</w:t>
      </w:r>
      <w:r w:rsidR="004C0D06" w:rsidRPr="002A6547">
        <w:rPr>
          <w:lang w:eastAsia="ar-SA"/>
        </w:rPr>
        <w:t>”</w:t>
      </w:r>
      <w:r w:rsidRPr="002A6547">
        <w:rPr>
          <w:lang w:eastAsia="ar-SA"/>
        </w:rPr>
        <w:t xml:space="preserve"> </w:t>
      </w:r>
      <w:r w:rsidR="00EE123E" w:rsidRPr="002A6547">
        <w:rPr>
          <w:lang w:eastAsia="ar-SA"/>
        </w:rPr>
        <w:t>rezultātiem, noslēdz šādu līgumu (turpmāk - Līgums):</w:t>
      </w:r>
      <w:r w:rsidR="00A2562E" w:rsidRPr="002A6547">
        <w:rPr>
          <w:lang w:eastAsia="ar-SA"/>
        </w:rPr>
        <w:t xml:space="preserve"> </w:t>
      </w:r>
    </w:p>
    <w:p w14:paraId="6DA13B68" w14:textId="77777777" w:rsidR="00C67498" w:rsidRPr="002A6547" w:rsidRDefault="00C67498" w:rsidP="00C67498">
      <w:pPr>
        <w:overflowPunct w:val="0"/>
        <w:autoSpaceDE w:val="0"/>
        <w:autoSpaceDN w:val="0"/>
        <w:jc w:val="both"/>
      </w:pPr>
    </w:p>
    <w:p w14:paraId="5166657C" w14:textId="77777777" w:rsidR="00D45D32" w:rsidRPr="002A6547" w:rsidRDefault="00D45D32" w:rsidP="00023169">
      <w:pPr>
        <w:widowControl w:val="0"/>
        <w:numPr>
          <w:ilvl w:val="0"/>
          <w:numId w:val="5"/>
        </w:numPr>
        <w:suppressAutoHyphens/>
        <w:overflowPunct w:val="0"/>
        <w:autoSpaceDE w:val="0"/>
        <w:jc w:val="center"/>
        <w:rPr>
          <w:lang w:eastAsia="ar-SA"/>
        </w:rPr>
      </w:pPr>
      <w:r w:rsidRPr="002A6547">
        <w:rPr>
          <w:b/>
          <w:bCs/>
          <w:lang w:eastAsia="ar-SA"/>
        </w:rPr>
        <w:t xml:space="preserve">LĪGUMA PRIEKŠMETS, IZPILDES TERMIŅŠ </w:t>
      </w:r>
    </w:p>
    <w:p w14:paraId="068192C0" w14:textId="77777777" w:rsidR="00C32775" w:rsidRPr="002A6547" w:rsidRDefault="00C32775" w:rsidP="00C32775">
      <w:pPr>
        <w:widowControl w:val="0"/>
        <w:suppressAutoHyphens/>
        <w:overflowPunct w:val="0"/>
        <w:autoSpaceDE w:val="0"/>
        <w:ind w:left="360"/>
        <w:rPr>
          <w:lang w:eastAsia="ar-SA"/>
        </w:rPr>
      </w:pPr>
    </w:p>
    <w:p w14:paraId="0CF5D992" w14:textId="5973E5C4" w:rsidR="003841A2" w:rsidRPr="002A6547" w:rsidRDefault="003841A2" w:rsidP="003841A2">
      <w:pPr>
        <w:pStyle w:val="ListParagraph"/>
        <w:widowControl w:val="0"/>
        <w:numPr>
          <w:ilvl w:val="1"/>
          <w:numId w:val="5"/>
        </w:numPr>
        <w:tabs>
          <w:tab w:val="clear" w:pos="792"/>
          <w:tab w:val="num" w:pos="567"/>
        </w:tabs>
        <w:suppressAutoHyphens/>
        <w:overflowPunct w:val="0"/>
        <w:autoSpaceDE w:val="0"/>
        <w:ind w:left="567" w:hanging="567"/>
        <w:jc w:val="both"/>
        <w:rPr>
          <w:lang w:val="lv-LV" w:eastAsia="ar-SA"/>
        </w:rPr>
      </w:pPr>
      <w:r w:rsidRPr="002A6547">
        <w:rPr>
          <w:lang w:val="lv-LV" w:eastAsia="ar-SA"/>
        </w:rPr>
        <w:t xml:space="preserve">Pasūtītājs uzdod un Izpildītājs apņemas nodrošināt </w:t>
      </w:r>
      <w:r w:rsidR="00304E59">
        <w:rPr>
          <w:lang w:val="lv-LV" w:eastAsia="ar-SA"/>
        </w:rPr>
        <w:t>uzac</w:t>
      </w:r>
      <w:r w:rsidRPr="002A6547">
        <w:rPr>
          <w:lang w:val="lv-LV" w:eastAsia="ar-SA"/>
        </w:rPr>
        <w:t>u laminēšanas kursus</w:t>
      </w:r>
      <w:r w:rsidRPr="002A6547">
        <w:rPr>
          <w:rFonts w:eastAsia="Calibri"/>
          <w:color w:val="000000"/>
          <w:lang w:val="lv-LV"/>
        </w:rPr>
        <w:t xml:space="preserve"> </w:t>
      </w:r>
      <w:r w:rsidRPr="002A6547">
        <w:rPr>
          <w:lang w:val="lv-LV" w:eastAsia="ar-SA"/>
        </w:rPr>
        <w:t xml:space="preserve">(turpmāk – Pakalpojums) </w:t>
      </w:r>
      <w:r w:rsidRPr="002A6547">
        <w:rPr>
          <w:lang w:val="lv-LV"/>
        </w:rPr>
        <w:t>projekt</w:t>
      </w:r>
      <w:r w:rsidR="00013548" w:rsidRPr="002A6547">
        <w:rPr>
          <w:lang w:val="lv-LV"/>
        </w:rPr>
        <w:t>a</w:t>
      </w:r>
      <w:r w:rsidRPr="002A6547">
        <w:rPr>
          <w:lang w:val="lv-LV"/>
        </w:rPr>
        <w:t xml:space="preserve"> “PROTI un DARI 2.0” mērķa grupas jaunie</w:t>
      </w:r>
      <w:r w:rsidR="001E5E27" w:rsidRPr="002A6547">
        <w:rPr>
          <w:lang w:val="lv-LV"/>
        </w:rPr>
        <w:t>šiem</w:t>
      </w:r>
      <w:r w:rsidR="00CF3F32" w:rsidRPr="002A6547">
        <w:rPr>
          <w:lang w:val="lv-LV" w:eastAsia="ar-SA"/>
        </w:rPr>
        <w:t xml:space="preserve"> </w:t>
      </w:r>
      <w:r w:rsidRPr="002A6547">
        <w:rPr>
          <w:lang w:val="lv-LV" w:eastAsia="ar-SA"/>
        </w:rPr>
        <w:t>saskaņā ar Tehnisko specifikāciju (1.pielikums), Izpildītāja Finanšu piedāvājumu (2.pielikums),</w:t>
      </w:r>
      <w:r w:rsidR="009D3C6B" w:rsidRPr="002A6547">
        <w:rPr>
          <w:lang w:val="lv-LV" w:eastAsia="ar-SA"/>
        </w:rPr>
        <w:t xml:space="preserve"> Tehnisko piedāvājumu (3.pielikums),</w:t>
      </w:r>
      <w:r w:rsidRPr="002A6547">
        <w:rPr>
          <w:lang w:val="lv-LV" w:eastAsia="ar-SA"/>
        </w:rPr>
        <w:t xml:space="preserve"> Līguma no</w:t>
      </w:r>
      <w:r w:rsidR="00C35170" w:rsidRPr="002A6547">
        <w:rPr>
          <w:lang w:val="lv-LV" w:eastAsia="ar-SA"/>
        </w:rPr>
        <w:t>sacīj</w:t>
      </w:r>
      <w:r w:rsidRPr="002A6547">
        <w:rPr>
          <w:lang w:val="lv-LV" w:eastAsia="ar-SA"/>
        </w:rPr>
        <w:t>umiem</w:t>
      </w:r>
      <w:r w:rsidR="00B353FD" w:rsidRPr="002A6547">
        <w:rPr>
          <w:lang w:val="lv-LV" w:eastAsia="ar-SA"/>
        </w:rPr>
        <w:t>. Pakalpojums vienam jaunietim tiek nodrošināts</w:t>
      </w:r>
      <w:r w:rsidRPr="002A6547">
        <w:rPr>
          <w:lang w:val="lv-LV" w:eastAsia="ar-SA"/>
        </w:rPr>
        <w:t xml:space="preserve"> </w:t>
      </w:r>
      <w:r w:rsidR="00B353FD" w:rsidRPr="002A6547">
        <w:rPr>
          <w:lang w:val="lv-LV" w:eastAsia="ar-SA"/>
        </w:rPr>
        <w:t>līdz 3 (trīs) mācību stund</w:t>
      </w:r>
      <w:r w:rsidR="00C35170" w:rsidRPr="002A6547">
        <w:rPr>
          <w:lang w:val="lv-LV" w:eastAsia="ar-SA"/>
        </w:rPr>
        <w:t>u apjomā</w:t>
      </w:r>
      <w:r w:rsidR="00B353FD" w:rsidRPr="002A6547">
        <w:rPr>
          <w:lang w:val="lv-LV" w:eastAsia="ar-SA"/>
        </w:rPr>
        <w:t xml:space="preserve"> (viena</w:t>
      </w:r>
      <w:r w:rsidR="00E23D06" w:rsidRPr="002A6547">
        <w:rPr>
          <w:lang w:val="lv-LV" w:eastAsia="ar-SA"/>
        </w:rPr>
        <w:t>s</w:t>
      </w:r>
      <w:r w:rsidR="00B353FD" w:rsidRPr="002A6547">
        <w:rPr>
          <w:lang w:val="lv-LV" w:eastAsia="ar-SA"/>
        </w:rPr>
        <w:t xml:space="preserve"> mācību stunda</w:t>
      </w:r>
      <w:r w:rsidR="00E23D06" w:rsidRPr="002A6547">
        <w:rPr>
          <w:lang w:val="lv-LV" w:eastAsia="ar-SA"/>
        </w:rPr>
        <w:t xml:space="preserve">s ilgums ir </w:t>
      </w:r>
      <w:r w:rsidR="00B353FD" w:rsidRPr="002A6547">
        <w:rPr>
          <w:lang w:val="lv-LV" w:eastAsia="ar-SA"/>
        </w:rPr>
        <w:t xml:space="preserve">40 minūtes). </w:t>
      </w:r>
    </w:p>
    <w:p w14:paraId="19612311" w14:textId="0717E53D" w:rsidR="003527B7" w:rsidRPr="002A6547" w:rsidRDefault="007952C7" w:rsidP="00177A05">
      <w:pPr>
        <w:widowControl w:val="0"/>
        <w:numPr>
          <w:ilvl w:val="1"/>
          <w:numId w:val="5"/>
        </w:numPr>
        <w:tabs>
          <w:tab w:val="clear" w:pos="792"/>
          <w:tab w:val="num" w:pos="567"/>
        </w:tabs>
        <w:suppressAutoHyphens/>
        <w:overflowPunct w:val="0"/>
        <w:autoSpaceDE w:val="0"/>
        <w:ind w:left="567" w:hanging="567"/>
        <w:jc w:val="both"/>
        <w:rPr>
          <w:lang w:eastAsia="ar-SA"/>
        </w:rPr>
      </w:pPr>
      <w:r w:rsidRPr="002A6547">
        <w:t>Pakalpojum</w:t>
      </w:r>
      <w:r w:rsidR="003841A2" w:rsidRPr="002A6547">
        <w:t>a sniegšanas vieta - …………..</w:t>
      </w:r>
      <w:r w:rsidR="00E8065C" w:rsidRPr="002A6547">
        <w:t>.</w:t>
      </w:r>
    </w:p>
    <w:p w14:paraId="7ED32D66" w14:textId="685D71F6" w:rsidR="00C32775" w:rsidRPr="002A6547" w:rsidRDefault="00D45D32" w:rsidP="00C549B5">
      <w:pPr>
        <w:widowControl w:val="0"/>
        <w:numPr>
          <w:ilvl w:val="1"/>
          <w:numId w:val="5"/>
        </w:numPr>
        <w:tabs>
          <w:tab w:val="num" w:pos="567"/>
        </w:tabs>
        <w:suppressAutoHyphens/>
        <w:overflowPunct w:val="0"/>
        <w:autoSpaceDE w:val="0"/>
        <w:ind w:left="567" w:hanging="567"/>
        <w:jc w:val="both"/>
        <w:rPr>
          <w:b/>
          <w:bCs/>
          <w:lang w:eastAsia="ar-SA"/>
        </w:rPr>
      </w:pPr>
      <w:r w:rsidRPr="002A6547">
        <w:rPr>
          <w:lang w:eastAsia="ar-SA"/>
        </w:rPr>
        <w:t xml:space="preserve">Līguma izpildes termiņš ir </w:t>
      </w:r>
      <w:r w:rsidRPr="002A6547">
        <w:rPr>
          <w:b/>
          <w:lang w:eastAsia="ar-SA"/>
        </w:rPr>
        <w:t xml:space="preserve">līdz </w:t>
      </w:r>
      <w:r w:rsidR="003E3E01" w:rsidRPr="002A6547">
        <w:rPr>
          <w:b/>
          <w:lang w:eastAsia="ar-SA"/>
        </w:rPr>
        <w:t>20</w:t>
      </w:r>
      <w:r w:rsidR="000E1754" w:rsidRPr="002A6547">
        <w:rPr>
          <w:b/>
          <w:lang w:eastAsia="ar-SA"/>
        </w:rPr>
        <w:t>27</w:t>
      </w:r>
      <w:r w:rsidR="003F43F4" w:rsidRPr="002A6547">
        <w:rPr>
          <w:b/>
          <w:lang w:eastAsia="ar-SA"/>
        </w:rPr>
        <w:t>.</w:t>
      </w:r>
      <w:r w:rsidR="000E5D66" w:rsidRPr="002A6547">
        <w:rPr>
          <w:b/>
          <w:lang w:eastAsia="ar-SA"/>
        </w:rPr>
        <w:t>gada 31</w:t>
      </w:r>
      <w:r w:rsidRPr="002A6547">
        <w:rPr>
          <w:b/>
          <w:lang w:eastAsia="ar-SA"/>
        </w:rPr>
        <w:t>.</w:t>
      </w:r>
      <w:r w:rsidR="000E1754" w:rsidRPr="002A6547">
        <w:rPr>
          <w:b/>
          <w:lang w:eastAsia="ar-SA"/>
        </w:rPr>
        <w:t>decem</w:t>
      </w:r>
      <w:r w:rsidR="000E5D66" w:rsidRPr="002A6547">
        <w:rPr>
          <w:b/>
          <w:lang w:eastAsia="ar-SA"/>
        </w:rPr>
        <w:t>b</w:t>
      </w:r>
      <w:r w:rsidR="0005742A" w:rsidRPr="002A6547">
        <w:rPr>
          <w:b/>
          <w:lang w:eastAsia="ar-SA"/>
        </w:rPr>
        <w:t>rim</w:t>
      </w:r>
      <w:r w:rsidR="00C549B5" w:rsidRPr="002A6547">
        <w:t xml:space="preserve"> </w:t>
      </w:r>
      <w:r w:rsidR="00C549B5" w:rsidRPr="002A6547">
        <w:rPr>
          <w:bCs/>
          <w:lang w:eastAsia="ar-SA"/>
        </w:rPr>
        <w:t>vai līdz maksimālās</w:t>
      </w:r>
      <w:r w:rsidR="00D12AFE" w:rsidRPr="002A6547">
        <w:rPr>
          <w:bCs/>
          <w:lang w:eastAsia="ar-SA"/>
        </w:rPr>
        <w:t xml:space="preserve"> plānotās maksas par </w:t>
      </w:r>
      <w:r w:rsidR="00304E59">
        <w:rPr>
          <w:bCs/>
          <w:lang w:eastAsia="ar-SA"/>
        </w:rPr>
        <w:t>P</w:t>
      </w:r>
      <w:r w:rsidR="00D12AFE" w:rsidRPr="002A6547">
        <w:rPr>
          <w:bCs/>
          <w:lang w:eastAsia="ar-SA"/>
        </w:rPr>
        <w:t>akalpojumu</w:t>
      </w:r>
      <w:r w:rsidR="00C549B5" w:rsidRPr="002A6547">
        <w:rPr>
          <w:bCs/>
          <w:lang w:eastAsia="ar-SA"/>
        </w:rPr>
        <w:t xml:space="preserve"> sasniegšanai, ja </w:t>
      </w:r>
      <w:r w:rsidR="00D12AFE" w:rsidRPr="002A6547">
        <w:rPr>
          <w:bCs/>
          <w:lang w:eastAsia="ar-SA"/>
        </w:rPr>
        <w:t>t</w:t>
      </w:r>
      <w:r w:rsidR="00C549B5" w:rsidRPr="002A6547">
        <w:rPr>
          <w:bCs/>
          <w:lang w:eastAsia="ar-SA"/>
        </w:rPr>
        <w:t>ā tiek sasniegta pirms Līguma izpildes termiņa beigām.</w:t>
      </w:r>
      <w:r w:rsidRPr="002A6547">
        <w:rPr>
          <w:bCs/>
          <w:lang w:eastAsia="ar-SA"/>
        </w:rPr>
        <w:br/>
      </w:r>
    </w:p>
    <w:p w14:paraId="7E6FAE31" w14:textId="77777777" w:rsidR="00D45D32" w:rsidRPr="002A6547" w:rsidRDefault="00D45D32" w:rsidP="00023169">
      <w:pPr>
        <w:widowControl w:val="0"/>
        <w:numPr>
          <w:ilvl w:val="0"/>
          <w:numId w:val="5"/>
        </w:numPr>
        <w:tabs>
          <w:tab w:val="num" w:pos="567"/>
        </w:tabs>
        <w:suppressAutoHyphens/>
        <w:overflowPunct w:val="0"/>
        <w:autoSpaceDE w:val="0"/>
        <w:ind w:left="567" w:hanging="567"/>
        <w:jc w:val="center"/>
        <w:rPr>
          <w:lang w:eastAsia="ar-SA"/>
        </w:rPr>
      </w:pPr>
      <w:r w:rsidRPr="002A6547">
        <w:rPr>
          <w:b/>
          <w:bCs/>
          <w:lang w:eastAsia="ar-SA"/>
        </w:rPr>
        <w:t>LĪGUMCENA UN NORĒĶINU KĀRTĪBA</w:t>
      </w:r>
    </w:p>
    <w:p w14:paraId="33E78A6B" w14:textId="77777777" w:rsidR="00C32775" w:rsidRPr="002A6547" w:rsidRDefault="00C32775" w:rsidP="00C32775">
      <w:pPr>
        <w:widowControl w:val="0"/>
        <w:tabs>
          <w:tab w:val="num" w:pos="567"/>
        </w:tabs>
        <w:suppressAutoHyphens/>
        <w:overflowPunct w:val="0"/>
        <w:autoSpaceDE w:val="0"/>
        <w:ind w:left="567"/>
        <w:rPr>
          <w:lang w:eastAsia="ar-SA"/>
        </w:rPr>
      </w:pPr>
    </w:p>
    <w:p w14:paraId="1599D5CC" w14:textId="4767778B" w:rsidR="002E24C0" w:rsidRPr="002A6547" w:rsidRDefault="0058120B" w:rsidP="0058120B">
      <w:pPr>
        <w:numPr>
          <w:ilvl w:val="1"/>
          <w:numId w:val="5"/>
        </w:numPr>
        <w:tabs>
          <w:tab w:val="clear" w:pos="792"/>
          <w:tab w:val="num" w:pos="567"/>
        </w:tabs>
        <w:ind w:left="567" w:hanging="567"/>
        <w:jc w:val="both"/>
        <w:rPr>
          <w:lang w:eastAsia="ar-SA"/>
        </w:rPr>
      </w:pPr>
      <w:r w:rsidRPr="002A6547">
        <w:rPr>
          <w:lang w:eastAsia="ar-SA"/>
        </w:rPr>
        <w:t xml:space="preserve">Maksa par Pakalpojuma nodrošināšanu vienam jaunietim par 1 (vienu) </w:t>
      </w:r>
      <w:r w:rsidR="00CF3F32" w:rsidRPr="002A6547">
        <w:rPr>
          <w:lang w:eastAsia="ar-SA"/>
        </w:rPr>
        <w:t xml:space="preserve">mācību </w:t>
      </w:r>
      <w:r w:rsidRPr="002A6547">
        <w:rPr>
          <w:lang w:eastAsia="ar-SA"/>
        </w:rPr>
        <w:t xml:space="preserve">stundu ir </w:t>
      </w:r>
      <w:r w:rsidR="00B353FD" w:rsidRPr="002A6547">
        <w:rPr>
          <w:lang w:eastAsia="ar-SA"/>
        </w:rPr>
        <w:t>….</w:t>
      </w:r>
      <w:r w:rsidRPr="002A6547">
        <w:rPr>
          <w:lang w:eastAsia="ar-SA"/>
        </w:rPr>
        <w:t xml:space="preserve"> </w:t>
      </w:r>
      <w:r w:rsidRPr="002A6547">
        <w:rPr>
          <w:i/>
          <w:iCs/>
          <w:lang w:eastAsia="ar-SA"/>
        </w:rPr>
        <w:t>euro</w:t>
      </w:r>
      <w:r w:rsidRPr="002A6547">
        <w:rPr>
          <w:lang w:eastAsia="ar-SA"/>
        </w:rPr>
        <w:t xml:space="preserve"> (</w:t>
      </w:r>
      <w:r w:rsidR="00B353FD" w:rsidRPr="002A6547">
        <w:rPr>
          <w:lang w:eastAsia="ar-SA"/>
        </w:rPr>
        <w:t>…..</w:t>
      </w:r>
      <w:r w:rsidR="00763317" w:rsidRPr="002A6547">
        <w:rPr>
          <w:lang w:eastAsia="ar-SA"/>
        </w:rPr>
        <w:t xml:space="preserve"> </w:t>
      </w:r>
      <w:r w:rsidR="00763317" w:rsidRPr="002A6547">
        <w:rPr>
          <w:i/>
          <w:iCs/>
          <w:lang w:eastAsia="ar-SA"/>
        </w:rPr>
        <w:t>euro</w:t>
      </w:r>
      <w:r w:rsidR="00763317" w:rsidRPr="002A6547">
        <w:rPr>
          <w:lang w:eastAsia="ar-SA"/>
        </w:rPr>
        <w:t xml:space="preserve"> </w:t>
      </w:r>
      <w:r w:rsidRPr="002A6547">
        <w:rPr>
          <w:lang w:eastAsia="ar-SA"/>
        </w:rPr>
        <w:t xml:space="preserve">un </w:t>
      </w:r>
      <w:r w:rsidR="00B353FD" w:rsidRPr="002A6547">
        <w:rPr>
          <w:lang w:eastAsia="ar-SA"/>
        </w:rPr>
        <w:t>…</w:t>
      </w:r>
      <w:r w:rsidRPr="002A6547">
        <w:rPr>
          <w:lang w:eastAsia="ar-SA"/>
        </w:rPr>
        <w:t xml:space="preserve"> cent</w:t>
      </w:r>
      <w:r w:rsidR="00B353FD" w:rsidRPr="002A6547">
        <w:rPr>
          <w:lang w:eastAsia="ar-SA"/>
        </w:rPr>
        <w:t>i</w:t>
      </w:r>
      <w:r w:rsidRPr="002A6547">
        <w:rPr>
          <w:lang w:eastAsia="ar-SA"/>
        </w:rPr>
        <w:t xml:space="preserve">) bez pievienotās vērtības nodokļa (turpmāk- PVN), PVN 21% -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un </w:t>
      </w:r>
      <w:r w:rsidR="00960A7E" w:rsidRPr="002A6547">
        <w:rPr>
          <w:lang w:eastAsia="ar-SA"/>
        </w:rPr>
        <w:t>…</w:t>
      </w:r>
      <w:r w:rsidRPr="002A6547">
        <w:rPr>
          <w:lang w:eastAsia="ar-SA"/>
        </w:rPr>
        <w:t xml:space="preserve"> centi), kopā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un </w:t>
      </w:r>
      <w:r w:rsidR="00763317" w:rsidRPr="002A6547">
        <w:rPr>
          <w:lang w:eastAsia="ar-SA"/>
        </w:rPr>
        <w:t>00</w:t>
      </w:r>
      <w:r w:rsidRPr="002A6547">
        <w:rPr>
          <w:lang w:eastAsia="ar-SA"/>
        </w:rPr>
        <w:t xml:space="preserve"> centi).</w:t>
      </w:r>
      <w:r w:rsidR="00F94840" w:rsidRPr="002A6547">
        <w:rPr>
          <w:lang w:eastAsia="ar-SA"/>
        </w:rPr>
        <w:t xml:space="preserve"> </w:t>
      </w:r>
      <w:r w:rsidRPr="002A6547">
        <w:rPr>
          <w:lang w:eastAsia="ar-SA"/>
        </w:rPr>
        <w:t xml:space="preserve">Maksa par Pakalpojuma </w:t>
      </w:r>
      <w:r w:rsidR="00960A7E" w:rsidRPr="002A6547">
        <w:rPr>
          <w:lang w:eastAsia="ar-SA"/>
        </w:rPr>
        <w:t xml:space="preserve">3 </w:t>
      </w:r>
      <w:r w:rsidRPr="002A6547">
        <w:rPr>
          <w:lang w:eastAsia="ar-SA"/>
        </w:rPr>
        <w:t>(</w:t>
      </w:r>
      <w:r w:rsidR="00960A7E" w:rsidRPr="002A6547">
        <w:rPr>
          <w:lang w:eastAsia="ar-SA"/>
        </w:rPr>
        <w:t>trīs</w:t>
      </w:r>
      <w:r w:rsidRPr="002A6547">
        <w:rPr>
          <w:lang w:eastAsia="ar-SA"/>
        </w:rPr>
        <w:t xml:space="preserve">) </w:t>
      </w:r>
      <w:r w:rsidR="00960A7E" w:rsidRPr="002A6547">
        <w:rPr>
          <w:lang w:eastAsia="ar-SA"/>
        </w:rPr>
        <w:t>mācību</w:t>
      </w:r>
      <w:r w:rsidRPr="002A6547">
        <w:rPr>
          <w:lang w:eastAsia="ar-SA"/>
        </w:rPr>
        <w:t xml:space="preserve"> stundu nodrošināšanu vienam jaunietim ir </w:t>
      </w:r>
      <w:r w:rsidR="00960A7E" w:rsidRPr="002A6547">
        <w:rPr>
          <w:lang w:eastAsia="ar-SA"/>
        </w:rPr>
        <w:t>…..</w:t>
      </w:r>
      <w:r w:rsidR="00AB31A1" w:rsidRPr="002A6547">
        <w:rPr>
          <w:lang w:eastAsia="ar-SA"/>
        </w:rPr>
        <w:t xml:space="preserve"> </w:t>
      </w:r>
      <w:r w:rsidRPr="002A6547">
        <w:rPr>
          <w:i/>
          <w:iCs/>
          <w:lang w:eastAsia="ar-SA"/>
        </w:rPr>
        <w:t>euro</w:t>
      </w:r>
      <w:r w:rsidRPr="002A6547">
        <w:rPr>
          <w:lang w:eastAsia="ar-SA"/>
        </w:rPr>
        <w:t xml:space="preserve"> (</w:t>
      </w:r>
      <w:r w:rsidR="00960A7E" w:rsidRPr="002A6547">
        <w:rPr>
          <w:lang w:eastAsia="ar-SA"/>
        </w:rPr>
        <w:t>….</w:t>
      </w:r>
      <w:r w:rsidR="00AB31A1" w:rsidRPr="002A6547">
        <w:rPr>
          <w:lang w:eastAsia="ar-SA"/>
        </w:rPr>
        <w:t xml:space="preserve"> </w:t>
      </w:r>
      <w:r w:rsidRPr="002A6547">
        <w:rPr>
          <w:lang w:eastAsia="ar-SA"/>
        </w:rPr>
        <w:t xml:space="preserve"> </w:t>
      </w:r>
      <w:r w:rsidRPr="002A6547">
        <w:rPr>
          <w:i/>
          <w:iCs/>
          <w:lang w:eastAsia="ar-SA"/>
        </w:rPr>
        <w:t>euro</w:t>
      </w:r>
      <w:r w:rsidRPr="002A6547">
        <w:rPr>
          <w:lang w:eastAsia="ar-SA"/>
        </w:rPr>
        <w:t xml:space="preserve"> un </w:t>
      </w:r>
      <w:r w:rsidR="00960A7E" w:rsidRPr="002A6547">
        <w:rPr>
          <w:lang w:eastAsia="ar-SA"/>
        </w:rPr>
        <w:t>…</w:t>
      </w:r>
      <w:r w:rsidRPr="002A6547">
        <w:rPr>
          <w:lang w:eastAsia="ar-SA"/>
        </w:rPr>
        <w:t xml:space="preserve"> centi) bez PVN, PVN 21% -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un </w:t>
      </w:r>
      <w:r w:rsidR="00960A7E" w:rsidRPr="002A6547">
        <w:rPr>
          <w:lang w:eastAsia="ar-SA"/>
        </w:rPr>
        <w:t>…</w:t>
      </w:r>
      <w:r w:rsidRPr="002A6547">
        <w:rPr>
          <w:lang w:eastAsia="ar-SA"/>
        </w:rPr>
        <w:t xml:space="preserve"> centi), kopā </w:t>
      </w:r>
      <w:r w:rsidR="00960A7E" w:rsidRPr="002A6547">
        <w:rPr>
          <w:lang w:eastAsia="ar-SA"/>
        </w:rPr>
        <w:t>….</w:t>
      </w:r>
      <w:r w:rsidRPr="002A6547">
        <w:rPr>
          <w:i/>
          <w:iCs/>
          <w:lang w:eastAsia="ar-SA"/>
        </w:rPr>
        <w:t xml:space="preserve"> euro</w:t>
      </w:r>
      <w:r w:rsidRPr="002A6547">
        <w:rPr>
          <w:lang w:eastAsia="ar-SA"/>
        </w:rPr>
        <w:t xml:space="preserve"> (</w:t>
      </w:r>
      <w:r w:rsidR="00960A7E" w:rsidRPr="002A6547">
        <w:rPr>
          <w:lang w:eastAsia="ar-SA"/>
        </w:rPr>
        <w:t>…</w:t>
      </w:r>
      <w:r w:rsidRPr="002A6547">
        <w:rPr>
          <w:lang w:eastAsia="ar-SA"/>
        </w:rPr>
        <w:t xml:space="preserve"> </w:t>
      </w:r>
      <w:r w:rsidRPr="002A6547">
        <w:rPr>
          <w:i/>
          <w:iCs/>
          <w:lang w:eastAsia="ar-SA"/>
        </w:rPr>
        <w:t>euro</w:t>
      </w:r>
      <w:r w:rsidRPr="002A6547">
        <w:rPr>
          <w:lang w:eastAsia="ar-SA"/>
        </w:rPr>
        <w:t xml:space="preserve"> un </w:t>
      </w:r>
      <w:r w:rsidR="00960A7E" w:rsidRPr="002A6547">
        <w:rPr>
          <w:lang w:eastAsia="ar-SA"/>
        </w:rPr>
        <w:t>…</w:t>
      </w:r>
      <w:r w:rsidRPr="002A6547">
        <w:rPr>
          <w:lang w:eastAsia="ar-SA"/>
        </w:rPr>
        <w:t xml:space="preserve"> centi).</w:t>
      </w:r>
      <w:r w:rsidR="009D22DD" w:rsidRPr="002A6547">
        <w:t xml:space="preserve"> </w:t>
      </w:r>
      <w:r w:rsidR="009D22DD" w:rsidRPr="002A6547">
        <w:rPr>
          <w:lang w:eastAsia="ar-SA"/>
        </w:rPr>
        <w:t>Maksa par Pakalpojumu ietver visas ar Pakalpojuma faktisko izpildi saistītās izmaksas, t.sk. izmaksas, kas saistītas izdales mācību materiālu nodrošināšanu.</w:t>
      </w:r>
    </w:p>
    <w:p w14:paraId="0B6252C2" w14:textId="484EC622" w:rsidR="003F5704" w:rsidRPr="002A6547" w:rsidRDefault="00163C62" w:rsidP="00B44394">
      <w:pPr>
        <w:numPr>
          <w:ilvl w:val="1"/>
          <w:numId w:val="5"/>
        </w:numPr>
        <w:tabs>
          <w:tab w:val="clear" w:pos="792"/>
          <w:tab w:val="num" w:pos="567"/>
        </w:tabs>
        <w:ind w:left="567" w:hanging="567"/>
        <w:jc w:val="both"/>
        <w:rPr>
          <w:lang w:eastAsia="ar-SA"/>
        </w:rPr>
      </w:pPr>
      <w:r w:rsidRPr="002A6547">
        <w:rPr>
          <w:rFonts w:eastAsia="Calibri"/>
          <w:lang w:eastAsia="ar-SA"/>
        </w:rPr>
        <w:t>Līguma izpildes termiņa laikā k</w:t>
      </w:r>
      <w:r w:rsidR="003F5704" w:rsidRPr="002A6547">
        <w:rPr>
          <w:rFonts w:eastAsia="Calibri"/>
          <w:lang w:eastAsia="ar-SA"/>
        </w:rPr>
        <w:t xml:space="preserve">opējā maksimālā plānotā maksa par Pakalpojumu, ieskaitot nodokļus, nodevas un visus citus ar Līguma izpildi saistītos izdevumus, ir </w:t>
      </w:r>
      <w:r w:rsidR="00C74349" w:rsidRPr="002A6547">
        <w:rPr>
          <w:rFonts w:eastAsia="Calibri"/>
          <w:lang w:eastAsia="ar-SA"/>
        </w:rPr>
        <w:t>2</w:t>
      </w:r>
      <w:r w:rsidR="00020661" w:rsidRPr="002A6547">
        <w:rPr>
          <w:rFonts w:eastAsia="Calibri"/>
          <w:lang w:eastAsia="ar-SA"/>
        </w:rPr>
        <w:t>000</w:t>
      </w:r>
      <w:r w:rsidR="003F5704" w:rsidRPr="002A6547">
        <w:rPr>
          <w:rFonts w:eastAsia="Calibri"/>
          <w:lang w:eastAsia="ar-SA"/>
        </w:rPr>
        <w:t xml:space="preserve">,00 </w:t>
      </w:r>
      <w:r w:rsidR="003F5704" w:rsidRPr="002A6547">
        <w:rPr>
          <w:rFonts w:eastAsia="Calibri"/>
          <w:i/>
          <w:iCs/>
          <w:lang w:eastAsia="ar-SA"/>
        </w:rPr>
        <w:t>euro</w:t>
      </w:r>
      <w:r w:rsidR="003F5704" w:rsidRPr="002A6547">
        <w:rPr>
          <w:rFonts w:eastAsia="Calibri"/>
          <w:lang w:eastAsia="ar-SA"/>
        </w:rPr>
        <w:t xml:space="preserve"> (</w:t>
      </w:r>
      <w:r w:rsidR="00C74349" w:rsidRPr="002A6547">
        <w:rPr>
          <w:rFonts w:eastAsia="Calibri"/>
          <w:lang w:eastAsia="ar-SA"/>
        </w:rPr>
        <w:t xml:space="preserve">divi </w:t>
      </w:r>
      <w:r w:rsidR="003F5704" w:rsidRPr="002A6547">
        <w:rPr>
          <w:rFonts w:eastAsia="Calibri"/>
          <w:lang w:eastAsia="ar-SA"/>
        </w:rPr>
        <w:t xml:space="preserve">tūkstoši </w:t>
      </w:r>
      <w:r w:rsidR="003F5704" w:rsidRPr="002A6547">
        <w:rPr>
          <w:rFonts w:eastAsia="Calibri"/>
          <w:i/>
          <w:iCs/>
          <w:lang w:eastAsia="ar-SA"/>
        </w:rPr>
        <w:t>euro</w:t>
      </w:r>
      <w:r w:rsidR="00020661" w:rsidRPr="002A6547">
        <w:rPr>
          <w:rFonts w:eastAsia="Calibri"/>
          <w:i/>
          <w:iCs/>
          <w:lang w:eastAsia="ar-SA"/>
        </w:rPr>
        <w:t xml:space="preserve"> </w:t>
      </w:r>
      <w:r w:rsidR="00020661" w:rsidRPr="002A6547">
        <w:rPr>
          <w:rFonts w:eastAsia="Calibri"/>
          <w:lang w:eastAsia="ar-SA"/>
        </w:rPr>
        <w:t>un 00 centi</w:t>
      </w:r>
      <w:r w:rsidR="003F5704" w:rsidRPr="002A6547">
        <w:rPr>
          <w:rFonts w:eastAsia="Calibri"/>
          <w:lang w:eastAsia="ar-SA"/>
        </w:rPr>
        <w:t xml:space="preserve">) (turpmāk – Līgumcena). </w:t>
      </w:r>
    </w:p>
    <w:p w14:paraId="211822D0" w14:textId="3CC22AFF" w:rsidR="00924AA9" w:rsidRPr="002A6547" w:rsidRDefault="001B248D" w:rsidP="00924AA9">
      <w:pPr>
        <w:numPr>
          <w:ilvl w:val="1"/>
          <w:numId w:val="5"/>
        </w:numPr>
        <w:tabs>
          <w:tab w:val="clear" w:pos="792"/>
          <w:tab w:val="num" w:pos="567"/>
        </w:tabs>
        <w:ind w:left="567" w:hanging="567"/>
        <w:jc w:val="both"/>
        <w:rPr>
          <w:lang w:eastAsia="ar-SA"/>
        </w:rPr>
      </w:pPr>
      <w:r w:rsidRPr="002A6547">
        <w:rPr>
          <w:lang w:eastAsia="ar-SA"/>
        </w:rPr>
        <w:t>Pasūtītājs iepērk Pakalpojumu pēc faktiskās vajadzības</w:t>
      </w:r>
      <w:r w:rsidR="00F94840" w:rsidRPr="002A6547">
        <w:rPr>
          <w:lang w:eastAsia="ar-SA"/>
        </w:rPr>
        <w:t>,</w:t>
      </w:r>
      <w:r w:rsidRPr="002A6547">
        <w:rPr>
          <w:lang w:eastAsia="ar-SA"/>
        </w:rPr>
        <w:t xml:space="preserve"> kas var būt arī par mazāku summu nekā Līgumcena. </w:t>
      </w:r>
    </w:p>
    <w:p w14:paraId="50A5A009" w14:textId="74A36270" w:rsidR="003E3E01" w:rsidRPr="002A6547" w:rsidRDefault="0006423B" w:rsidP="00924AA9">
      <w:pPr>
        <w:numPr>
          <w:ilvl w:val="1"/>
          <w:numId w:val="5"/>
        </w:numPr>
        <w:tabs>
          <w:tab w:val="clear" w:pos="792"/>
          <w:tab w:val="num" w:pos="567"/>
        </w:tabs>
        <w:ind w:left="567" w:hanging="567"/>
        <w:jc w:val="both"/>
        <w:rPr>
          <w:lang w:eastAsia="ar-SA"/>
        </w:rPr>
      </w:pPr>
      <w:r w:rsidRPr="002A6547">
        <w:rPr>
          <w:lang w:eastAsia="ar-SA"/>
        </w:rPr>
        <w:lastRenderedPageBreak/>
        <w:t xml:space="preserve">Par konkrētu Pakalpojuma sniegšanas nepieciešamību - laiku, dalībnieku skaitu Pasūtītāja </w:t>
      </w:r>
      <w:r w:rsidR="00447C4C" w:rsidRPr="002A6547">
        <w:rPr>
          <w:lang w:eastAsia="ar-SA"/>
        </w:rPr>
        <w:t xml:space="preserve">pilnvarotais </w:t>
      </w:r>
      <w:r w:rsidRPr="002A6547">
        <w:rPr>
          <w:lang w:eastAsia="ar-SA"/>
        </w:rPr>
        <w:t xml:space="preserve">pārstāvis </w:t>
      </w:r>
      <w:r w:rsidR="00924AA9" w:rsidRPr="002A6547">
        <w:rPr>
          <w:lang w:eastAsia="ar-SA"/>
        </w:rPr>
        <w:t xml:space="preserve">sazinās ar </w:t>
      </w:r>
      <w:r w:rsidRPr="002A6547">
        <w:rPr>
          <w:lang w:eastAsia="ar-SA"/>
        </w:rPr>
        <w:t>Izpildītāja</w:t>
      </w:r>
      <w:r w:rsidR="00447C4C" w:rsidRPr="002A6547">
        <w:rPr>
          <w:lang w:eastAsia="ar-SA"/>
        </w:rPr>
        <w:t xml:space="preserve"> pilnvaroto</w:t>
      </w:r>
      <w:r w:rsidRPr="002A6547">
        <w:rPr>
          <w:lang w:eastAsia="ar-SA"/>
        </w:rPr>
        <w:t xml:space="preserve"> pārstāvi</w:t>
      </w:r>
      <w:r w:rsidR="00924AA9" w:rsidRPr="002A6547">
        <w:t xml:space="preserve"> </w:t>
      </w:r>
      <w:r w:rsidR="00F40093" w:rsidRPr="002A6547">
        <w:rPr>
          <w:lang w:eastAsia="ar-SA"/>
        </w:rPr>
        <w:t>telefoniski</w:t>
      </w:r>
      <w:r w:rsidR="00924AA9" w:rsidRPr="002A6547">
        <w:rPr>
          <w:lang w:eastAsia="ar-SA"/>
        </w:rPr>
        <w:t xml:space="preserve">  un/vai  e –pastā,</w:t>
      </w:r>
      <w:r w:rsidRPr="002A6547">
        <w:rPr>
          <w:lang w:eastAsia="ar-SA"/>
        </w:rPr>
        <w:t xml:space="preserve"> </w:t>
      </w:r>
      <w:r w:rsidR="00924AA9" w:rsidRPr="002A6547">
        <w:rPr>
          <w:lang w:eastAsia="ar-SA"/>
        </w:rPr>
        <w:t>lai vienotos par datumu un laiku, kad tiks nodrošināts Pakalpojums</w:t>
      </w:r>
      <w:r w:rsidR="00F94840" w:rsidRPr="002A6547">
        <w:rPr>
          <w:lang w:eastAsia="ar-SA"/>
        </w:rPr>
        <w:t>,</w:t>
      </w:r>
      <w:r w:rsidR="00924AA9" w:rsidRPr="002A6547">
        <w:rPr>
          <w:lang w:eastAsia="ar-SA"/>
        </w:rPr>
        <w:t xml:space="preserve"> un sniedz informāciju par katru apmācāmo jaunieti (vārdu, uzvārdu un, pēc nepieciešamības</w:t>
      </w:r>
      <w:r w:rsidR="00F94840" w:rsidRPr="002A6547">
        <w:rPr>
          <w:lang w:eastAsia="ar-SA"/>
        </w:rPr>
        <w:t>,</w:t>
      </w:r>
      <w:r w:rsidR="00924AA9" w:rsidRPr="002A6547">
        <w:rPr>
          <w:lang w:eastAsia="ar-SA"/>
        </w:rPr>
        <w:t xml:space="preserve"> personas kodu).</w:t>
      </w:r>
    </w:p>
    <w:p w14:paraId="5825F644" w14:textId="69C8DD6B" w:rsidR="002E24C0" w:rsidRPr="002A6547" w:rsidRDefault="002E24C0"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 xml:space="preserve">Pasūtītājs veic samaksu Līgumcenas ietvaros par faktiski izpildīto Pakalpojuma apjomu </w:t>
      </w:r>
      <w:r w:rsidR="00163C62" w:rsidRPr="002A6547">
        <w:rPr>
          <w:lang w:eastAsia="ar-SA"/>
        </w:rPr>
        <w:t xml:space="preserve">– mācību stundu skaitu </w:t>
      </w:r>
      <w:r w:rsidRPr="002A6547">
        <w:rPr>
          <w:lang w:eastAsia="ar-SA"/>
        </w:rPr>
        <w:t>mēnesī saskaņā ar Līguma 2.1.</w:t>
      </w:r>
      <w:r w:rsidR="002A3774" w:rsidRPr="002A6547">
        <w:rPr>
          <w:lang w:eastAsia="ar-SA"/>
        </w:rPr>
        <w:t> apakš</w:t>
      </w:r>
      <w:r w:rsidRPr="002A6547">
        <w:rPr>
          <w:lang w:eastAsia="ar-SA"/>
        </w:rPr>
        <w:t>punktā noteikto izcenojumu</w:t>
      </w:r>
      <w:r w:rsidR="00F94840" w:rsidRPr="002A6547">
        <w:rPr>
          <w:lang w:eastAsia="ar-SA"/>
        </w:rPr>
        <w:t xml:space="preserve"> un Izpildītāja iesniegto Finanšu piedāvājumu</w:t>
      </w:r>
      <w:r w:rsidRPr="002A6547">
        <w:rPr>
          <w:lang w:eastAsia="ar-SA"/>
        </w:rPr>
        <w:t>.</w:t>
      </w:r>
    </w:p>
    <w:p w14:paraId="133AE66B" w14:textId="718FE7A2" w:rsidR="00FD6F73" w:rsidRPr="002A6547" w:rsidRDefault="00FD6F73"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 xml:space="preserve">Ja jaunietis iepriekš nav informējis Izpildītāja kontaktpersonu par objektīviem apstākļiem, kuru dēļ nevarēs </w:t>
      </w:r>
      <w:r w:rsidR="00B353FD" w:rsidRPr="002A6547">
        <w:rPr>
          <w:lang w:eastAsia="ar-SA"/>
        </w:rPr>
        <w:t>piedalīties</w:t>
      </w:r>
      <w:r w:rsidRPr="002A6547">
        <w:rPr>
          <w:lang w:eastAsia="ar-SA"/>
        </w:rPr>
        <w:t xml:space="preserve"> nodarbīb</w:t>
      </w:r>
      <w:r w:rsidR="00B353FD" w:rsidRPr="002A6547">
        <w:rPr>
          <w:lang w:eastAsia="ar-SA"/>
        </w:rPr>
        <w:t>ā</w:t>
      </w:r>
      <w:r w:rsidRPr="002A6547">
        <w:rPr>
          <w:lang w:eastAsia="ar-SA"/>
        </w:rPr>
        <w:t xml:space="preserve">, tad Izpildītājam ir tiesības </w:t>
      </w:r>
      <w:r w:rsidR="008C2B40" w:rsidRPr="002A6547">
        <w:rPr>
          <w:lang w:eastAsia="ar-SA"/>
        </w:rPr>
        <w:t>pieprasī</w:t>
      </w:r>
      <w:r w:rsidRPr="002A6547">
        <w:rPr>
          <w:lang w:eastAsia="ar-SA"/>
        </w:rPr>
        <w:t xml:space="preserve">t 50% (piecdesmit procentus) no maksas par Pakalpojuma nodrošināšanas 1 (vienu) </w:t>
      </w:r>
      <w:r w:rsidR="00B353FD" w:rsidRPr="002A6547">
        <w:rPr>
          <w:lang w:eastAsia="ar-SA"/>
        </w:rPr>
        <w:t>mācību</w:t>
      </w:r>
      <w:r w:rsidRPr="002A6547">
        <w:rPr>
          <w:lang w:eastAsia="ar-SA"/>
        </w:rPr>
        <w:t xml:space="preserve"> stundu.</w:t>
      </w:r>
    </w:p>
    <w:p w14:paraId="04D0A105" w14:textId="76C8DFB4" w:rsidR="003E3E01" w:rsidRPr="002A6547" w:rsidRDefault="003E3E01"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Kvalitatīvi sniegtais P</w:t>
      </w:r>
      <w:r w:rsidR="008C2236" w:rsidRPr="002A6547">
        <w:rPr>
          <w:lang w:eastAsia="ar-SA"/>
        </w:rPr>
        <w:t>akalpojums</w:t>
      </w:r>
      <w:r w:rsidRPr="002A6547">
        <w:rPr>
          <w:lang w:eastAsia="ar-SA"/>
        </w:rPr>
        <w:t xml:space="preserve"> tiek pieņemts ar abu </w:t>
      </w:r>
      <w:r w:rsidR="00FF2A62" w:rsidRPr="002A6547">
        <w:rPr>
          <w:lang w:eastAsia="ar-SA"/>
        </w:rPr>
        <w:t>Līdzēju</w:t>
      </w:r>
      <w:r w:rsidRPr="002A6547">
        <w:rPr>
          <w:lang w:eastAsia="ar-SA"/>
        </w:rPr>
        <w:t xml:space="preserve"> parakstītu Pakalpojuma pieņemšanas – nodošanas aktu.</w:t>
      </w:r>
    </w:p>
    <w:p w14:paraId="4DE4AE84" w14:textId="77777777" w:rsidR="00F94840" w:rsidRPr="002A6547" w:rsidRDefault="00F94840" w:rsidP="00F94840">
      <w:pPr>
        <w:pStyle w:val="ListParagraph"/>
        <w:numPr>
          <w:ilvl w:val="1"/>
          <w:numId w:val="5"/>
        </w:numPr>
        <w:tabs>
          <w:tab w:val="clear" w:pos="792"/>
          <w:tab w:val="num" w:pos="567"/>
        </w:tabs>
        <w:ind w:left="567" w:hanging="567"/>
        <w:jc w:val="both"/>
        <w:rPr>
          <w:iCs/>
          <w:lang w:val="lv-LV" w:eastAsia="ar-SA"/>
        </w:rPr>
      </w:pPr>
      <w:r w:rsidRPr="002A6547">
        <w:rPr>
          <w:iCs/>
          <w:lang w:val="lv-LV" w:eastAsia="ar-SA"/>
        </w:rPr>
        <w:t>Izpildītājs rēķinu sagatavo elektroniskā veidā un nosūta uz Pasūtītāja oficiālo elektronisko adresi kā e-adreses ziņojuma pielikumu (XML un PDF formātā).</w:t>
      </w:r>
    </w:p>
    <w:p w14:paraId="52BDE9B3" w14:textId="4F45902A" w:rsidR="00D45D32" w:rsidRPr="002A6547" w:rsidRDefault="00D45D32" w:rsidP="00023169">
      <w:pPr>
        <w:widowControl w:val="0"/>
        <w:numPr>
          <w:ilvl w:val="1"/>
          <w:numId w:val="5"/>
        </w:numPr>
        <w:tabs>
          <w:tab w:val="clear" w:pos="792"/>
          <w:tab w:val="num" w:pos="567"/>
        </w:tabs>
        <w:suppressAutoHyphens/>
        <w:overflowPunct w:val="0"/>
        <w:autoSpaceDE w:val="0"/>
        <w:ind w:left="567" w:hanging="567"/>
        <w:jc w:val="both"/>
        <w:rPr>
          <w:i/>
          <w:lang w:eastAsia="ar-SA"/>
        </w:rPr>
      </w:pPr>
      <w:r w:rsidRPr="002A6547">
        <w:rPr>
          <w:lang w:eastAsia="ar-SA"/>
        </w:rPr>
        <w:t>Pasūtītājs, pamatojoties uz Izpildītāja iesniegto rēķinu</w:t>
      </w:r>
      <w:r w:rsidR="00447C4C" w:rsidRPr="002A6547">
        <w:rPr>
          <w:lang w:eastAsia="ar-SA"/>
        </w:rPr>
        <w:t xml:space="preserve"> un </w:t>
      </w:r>
      <w:r w:rsidR="008516E3" w:rsidRPr="002A6547">
        <w:rPr>
          <w:lang w:eastAsia="ar-SA"/>
        </w:rPr>
        <w:t>P</w:t>
      </w:r>
      <w:r w:rsidRPr="002A6547">
        <w:rPr>
          <w:lang w:eastAsia="ar-SA"/>
        </w:rPr>
        <w:t xml:space="preserve">akalpojuma </w:t>
      </w:r>
      <w:r w:rsidRPr="002A6547">
        <w:rPr>
          <w:bCs/>
          <w:lang w:eastAsia="ar-SA"/>
        </w:rPr>
        <w:t>pieņemšanas - nodošanas aktu</w:t>
      </w:r>
      <w:r w:rsidR="00AB31A1" w:rsidRPr="002A6547">
        <w:rPr>
          <w:lang w:eastAsia="ar-SA"/>
        </w:rPr>
        <w:t xml:space="preserve">, </w:t>
      </w:r>
      <w:r w:rsidRPr="002A6547">
        <w:rPr>
          <w:lang w:eastAsia="ar-SA"/>
        </w:rPr>
        <w:t>veic samaksu pārskaitot naudu Izpildītāja norādītajā bankas kontā 10 (desmit) darba dienu laikā, skaitot no rēķina saņemšanas dienas.</w:t>
      </w:r>
    </w:p>
    <w:p w14:paraId="5ABB4A4C" w14:textId="77777777" w:rsidR="00D45D32" w:rsidRPr="002A6547" w:rsidRDefault="00D45D32" w:rsidP="003471DA">
      <w:pPr>
        <w:widowControl w:val="0"/>
        <w:tabs>
          <w:tab w:val="left" w:pos="561"/>
        </w:tabs>
        <w:suppressAutoHyphens/>
        <w:overflowPunct w:val="0"/>
        <w:autoSpaceDE w:val="0"/>
        <w:jc w:val="both"/>
        <w:rPr>
          <w:lang w:eastAsia="ar-SA"/>
        </w:rPr>
      </w:pPr>
    </w:p>
    <w:p w14:paraId="5E1E3061" w14:textId="77777777" w:rsidR="00D45D32" w:rsidRPr="002A6547" w:rsidRDefault="00D45D32" w:rsidP="00023169">
      <w:pPr>
        <w:widowControl w:val="0"/>
        <w:numPr>
          <w:ilvl w:val="0"/>
          <w:numId w:val="3"/>
        </w:numPr>
        <w:suppressAutoHyphens/>
        <w:overflowPunct w:val="0"/>
        <w:autoSpaceDE w:val="0"/>
        <w:ind w:left="426" w:hanging="142"/>
        <w:jc w:val="center"/>
        <w:rPr>
          <w:lang w:eastAsia="ar-SA"/>
        </w:rPr>
      </w:pPr>
      <w:r w:rsidRPr="002A6547">
        <w:rPr>
          <w:b/>
          <w:bCs/>
          <w:lang w:eastAsia="ar-SA"/>
        </w:rPr>
        <w:t>LĪDZĒJU SAISTĪBAS, TIESĪBAS UN ATBILDĪBA</w:t>
      </w:r>
    </w:p>
    <w:p w14:paraId="54B60D53" w14:textId="77777777" w:rsidR="00C32775" w:rsidRPr="002A6547" w:rsidRDefault="00C32775" w:rsidP="00C32775">
      <w:pPr>
        <w:widowControl w:val="0"/>
        <w:suppressAutoHyphens/>
        <w:overflowPunct w:val="0"/>
        <w:autoSpaceDE w:val="0"/>
        <w:ind w:left="426"/>
        <w:rPr>
          <w:lang w:eastAsia="ar-SA"/>
        </w:rPr>
      </w:pPr>
    </w:p>
    <w:p w14:paraId="4732F339" w14:textId="244E34BF"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w:t>
      </w:r>
      <w:r w:rsidR="005E3D56" w:rsidRPr="002A6547">
        <w:rPr>
          <w:lang w:val="lv-LV" w:eastAsia="ar-SA"/>
        </w:rPr>
        <w:t>s</w:t>
      </w:r>
      <w:r w:rsidRPr="002A6547">
        <w:rPr>
          <w:lang w:val="lv-LV" w:eastAsia="ar-SA"/>
        </w:rPr>
        <w:t xml:space="preserve"> </w:t>
      </w:r>
      <w:r w:rsidR="005E3D56" w:rsidRPr="002A6547">
        <w:rPr>
          <w:lang w:val="lv-LV" w:eastAsia="ar-SA"/>
        </w:rPr>
        <w:t>apņem</w:t>
      </w:r>
      <w:r w:rsidRPr="002A6547">
        <w:rPr>
          <w:lang w:val="lv-LV" w:eastAsia="ar-SA"/>
        </w:rPr>
        <w:t>as:</w:t>
      </w:r>
    </w:p>
    <w:p w14:paraId="08A9A076" w14:textId="687378EA" w:rsidR="00D45D32" w:rsidRPr="002A6547" w:rsidRDefault="00D45D32" w:rsidP="00C32775">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 xml:space="preserve">veikt Pakalpojuma izpildi </w:t>
      </w:r>
      <w:r w:rsidR="006E2A53" w:rsidRPr="002A6547">
        <w:rPr>
          <w:lang w:eastAsia="ar-SA"/>
        </w:rPr>
        <w:t>L</w:t>
      </w:r>
      <w:r w:rsidRPr="002A6547">
        <w:rPr>
          <w:lang w:eastAsia="ar-SA"/>
        </w:rPr>
        <w:t>īgumā noteikta</w:t>
      </w:r>
      <w:r w:rsidR="005E3D56" w:rsidRPr="002A6547">
        <w:rPr>
          <w:lang w:eastAsia="ar-SA"/>
        </w:rPr>
        <w:t>jā termiņā, apjomā un kvalitātē;</w:t>
      </w:r>
    </w:p>
    <w:p w14:paraId="3DF8E9E9" w14:textId="32F66089" w:rsidR="00BF6B99" w:rsidRPr="002A6547" w:rsidRDefault="00BF6B99" w:rsidP="00BF6B99">
      <w:pPr>
        <w:pStyle w:val="ListParagraph"/>
        <w:numPr>
          <w:ilvl w:val="2"/>
          <w:numId w:val="7"/>
        </w:numPr>
        <w:jc w:val="both"/>
        <w:rPr>
          <w:lang w:val="lv-LV" w:eastAsia="ar-SA"/>
        </w:rPr>
      </w:pPr>
      <w:r w:rsidRPr="002A6547">
        <w:rPr>
          <w:lang w:val="lv-LV" w:eastAsia="ar-SA"/>
        </w:rPr>
        <w:t xml:space="preserve">informēt Līguma 9.4.apakšpunktā norādīto Pasūtītāja kontaktpersonu par gadījumiem, kad kāds no apmācāmajiem jauniešiem nav </w:t>
      </w:r>
      <w:r w:rsidR="00657110" w:rsidRPr="002A6547">
        <w:rPr>
          <w:lang w:val="lv-LV" w:eastAsia="ar-SA"/>
        </w:rPr>
        <w:t>apmeklējis</w:t>
      </w:r>
      <w:r w:rsidRPr="002A6547">
        <w:rPr>
          <w:lang w:val="lv-LV" w:eastAsia="ar-SA"/>
        </w:rPr>
        <w:t xml:space="preserve"> nodarbību;</w:t>
      </w:r>
    </w:p>
    <w:p w14:paraId="241A8775" w14:textId="1332DA14" w:rsidR="00BF6B99" w:rsidRPr="002A6547" w:rsidRDefault="00BF6B99" w:rsidP="004426A0">
      <w:pPr>
        <w:pStyle w:val="ListParagraph"/>
        <w:numPr>
          <w:ilvl w:val="2"/>
          <w:numId w:val="7"/>
        </w:numPr>
        <w:jc w:val="both"/>
        <w:rPr>
          <w:lang w:val="lv-LV" w:eastAsia="ar-SA"/>
        </w:rPr>
      </w:pPr>
      <w:r w:rsidRPr="002A6547">
        <w:rPr>
          <w:lang w:val="lv-LV" w:eastAsia="ar-SA"/>
        </w:rPr>
        <w:t xml:space="preserve">vismaz 1 (vienu) dienu iepriekš informēt Līguma </w:t>
      </w:r>
      <w:r w:rsidR="0046415C">
        <w:rPr>
          <w:lang w:val="lv-LV" w:eastAsia="ar-SA"/>
        </w:rPr>
        <w:t>10</w:t>
      </w:r>
      <w:r w:rsidRPr="002A6547">
        <w:rPr>
          <w:lang w:val="lv-LV" w:eastAsia="ar-SA"/>
        </w:rPr>
        <w:t>.4.apakšpunktā norādīto Pasūtītāja kontaktpersonu, ja kādu objektīvu apstākļu dēļ Pakalpojuma izpilde ir neiespējama, uz laiku tiek pārtraukta vai nenotiek kāda no nodarbībām;</w:t>
      </w:r>
    </w:p>
    <w:p w14:paraId="6E7D7EAB" w14:textId="13F7CA59" w:rsidR="00D45D32" w:rsidRPr="002A6547" w:rsidRDefault="00D45D32" w:rsidP="00023169">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neveikt nekādas darbības, kas tieši vai netieši var radīt zaudējumus Pasū</w:t>
      </w:r>
      <w:r w:rsidR="005E3D56" w:rsidRPr="002A6547">
        <w:rPr>
          <w:lang w:eastAsia="ar-SA"/>
        </w:rPr>
        <w:t>tītājam vai kaitēt tā interesēm;</w:t>
      </w:r>
    </w:p>
    <w:p w14:paraId="5F7161FA" w14:textId="77777777" w:rsidR="00D45D32" w:rsidRPr="002A6547" w:rsidRDefault="00D45D32" w:rsidP="00023169">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ievērot darba drošības un citas normatīvajos aktos noteiktās prasīb</w:t>
      </w:r>
      <w:r w:rsidR="005E3D56" w:rsidRPr="002A6547">
        <w:rPr>
          <w:lang w:eastAsia="ar-SA"/>
        </w:rPr>
        <w:t>as Pakalpojuma sniegšanas laikā;</w:t>
      </w:r>
    </w:p>
    <w:p w14:paraId="7388A266" w14:textId="728274B4" w:rsidR="00723C57" w:rsidRPr="002A6547" w:rsidRDefault="00D45D32" w:rsidP="00723C57">
      <w:pPr>
        <w:widowControl w:val="0"/>
        <w:numPr>
          <w:ilvl w:val="2"/>
          <w:numId w:val="7"/>
        </w:numPr>
        <w:tabs>
          <w:tab w:val="num" w:pos="142"/>
          <w:tab w:val="num" w:pos="720"/>
          <w:tab w:val="num" w:pos="1134"/>
        </w:tabs>
        <w:suppressAutoHyphens/>
        <w:overflowPunct w:val="0"/>
        <w:autoSpaceDE w:val="0"/>
        <w:ind w:left="1134" w:hanging="708"/>
        <w:jc w:val="both"/>
        <w:rPr>
          <w:lang w:eastAsia="ar-SA"/>
        </w:rPr>
      </w:pPr>
      <w:r w:rsidRPr="002A6547">
        <w:rPr>
          <w:lang w:eastAsia="ar-SA"/>
        </w:rPr>
        <w:t>sniegt Pasūtītājam nepieciešamo informāciju norādītajā termiņā</w:t>
      </w:r>
      <w:r w:rsidR="00B23CA9" w:rsidRPr="002A6547">
        <w:rPr>
          <w:lang w:eastAsia="ar-SA"/>
        </w:rPr>
        <w:t xml:space="preserve">; </w:t>
      </w:r>
    </w:p>
    <w:p w14:paraId="78EFDF5D" w14:textId="7E52204B" w:rsidR="00BF6B99" w:rsidRPr="002A6547" w:rsidRDefault="00BF6B99" w:rsidP="00BF6B99">
      <w:pPr>
        <w:pStyle w:val="ListParagraph"/>
        <w:numPr>
          <w:ilvl w:val="2"/>
          <w:numId w:val="7"/>
        </w:numPr>
        <w:jc w:val="both"/>
        <w:rPr>
          <w:lang w:val="lv-LV" w:eastAsia="ar-SA"/>
        </w:rPr>
      </w:pPr>
      <w:r w:rsidRPr="002A6547">
        <w:rPr>
          <w:lang w:val="lv-LV" w:eastAsia="ar-SA"/>
        </w:rPr>
        <w:t>nodrošināt</w:t>
      </w:r>
      <w:r w:rsidR="00E8065C" w:rsidRPr="002A6547">
        <w:rPr>
          <w:lang w:val="lv-LV" w:eastAsia="ar-SA"/>
        </w:rPr>
        <w:t xml:space="preserve"> jaunieti ar </w:t>
      </w:r>
      <w:r w:rsidRPr="002A6547">
        <w:rPr>
          <w:lang w:val="lv-LV" w:eastAsia="ar-SA"/>
        </w:rPr>
        <w:t xml:space="preserve"> </w:t>
      </w:r>
      <w:r w:rsidR="00E8065C" w:rsidRPr="002A6547">
        <w:rPr>
          <w:lang w:val="lv-LV" w:eastAsia="ar-SA"/>
        </w:rPr>
        <w:t>mācību materiāliem, t.sk. izdales materiāliem</w:t>
      </w:r>
      <w:r w:rsidRPr="002A6547">
        <w:rPr>
          <w:lang w:val="lv-LV" w:eastAsia="ar-SA"/>
        </w:rPr>
        <w:t>;</w:t>
      </w:r>
    </w:p>
    <w:p w14:paraId="04DEEB0D" w14:textId="37BA66D5" w:rsidR="00BF6B99" w:rsidRPr="002A6547" w:rsidRDefault="00BF6B99" w:rsidP="004426A0">
      <w:pPr>
        <w:pStyle w:val="ListParagraph"/>
        <w:numPr>
          <w:ilvl w:val="2"/>
          <w:numId w:val="7"/>
        </w:numPr>
        <w:jc w:val="both"/>
        <w:rPr>
          <w:lang w:val="lv-LV" w:eastAsia="ar-SA"/>
        </w:rPr>
      </w:pPr>
      <w:r w:rsidRPr="002A6547">
        <w:rPr>
          <w:lang w:val="lv-LV" w:eastAsia="ar-SA"/>
        </w:rPr>
        <w:t xml:space="preserve">nepieprasīt no apmācāmajiem jauniešiem nekādu </w:t>
      </w:r>
      <w:r w:rsidR="00163C62" w:rsidRPr="002A6547">
        <w:rPr>
          <w:lang w:val="lv-LV" w:eastAsia="ar-SA"/>
        </w:rPr>
        <w:t xml:space="preserve">papildus </w:t>
      </w:r>
      <w:r w:rsidRPr="002A6547">
        <w:rPr>
          <w:lang w:val="lv-LV" w:eastAsia="ar-SA"/>
        </w:rPr>
        <w:t>maksu par apmācību procesa nodrošināšanu</w:t>
      </w:r>
      <w:r w:rsidR="00E8065C" w:rsidRPr="002A6547">
        <w:rPr>
          <w:lang w:val="lv-LV" w:eastAsia="ar-SA"/>
        </w:rPr>
        <w:t>;</w:t>
      </w:r>
    </w:p>
    <w:p w14:paraId="7ADE1F1E" w14:textId="14C6A4FB" w:rsidR="00E8065C" w:rsidRPr="002A6547" w:rsidRDefault="00E8065C" w:rsidP="004426A0">
      <w:pPr>
        <w:pStyle w:val="ListParagraph"/>
        <w:numPr>
          <w:ilvl w:val="2"/>
          <w:numId w:val="7"/>
        </w:numPr>
        <w:jc w:val="both"/>
        <w:rPr>
          <w:lang w:val="lv-LV" w:eastAsia="ar-SA"/>
        </w:rPr>
      </w:pPr>
      <w:r w:rsidRPr="002A6547">
        <w:rPr>
          <w:lang w:val="lv-LV" w:eastAsia="ar-SA"/>
        </w:rPr>
        <w:t xml:space="preserve">pēc pilna kursa apgūšanas izsniegt jaunietim apliecību. </w:t>
      </w:r>
    </w:p>
    <w:p w14:paraId="79650D40" w14:textId="64AF8628" w:rsidR="00D45D32" w:rsidRPr="002A6547" w:rsidRDefault="005E3D56"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Pasūtītājs apņemas</w:t>
      </w:r>
      <w:r w:rsidR="00D45D32" w:rsidRPr="002A6547">
        <w:rPr>
          <w:lang w:val="lv-LV" w:eastAsia="ar-SA"/>
        </w:rPr>
        <w:t>:</w:t>
      </w:r>
    </w:p>
    <w:p w14:paraId="34BA515A" w14:textId="74C7F73B" w:rsidR="00D45D32" w:rsidRPr="002A6547" w:rsidRDefault="00D45D32" w:rsidP="00723C57">
      <w:pPr>
        <w:pStyle w:val="ListParagraph"/>
        <w:widowControl w:val="0"/>
        <w:numPr>
          <w:ilvl w:val="2"/>
          <w:numId w:val="7"/>
        </w:numPr>
        <w:suppressAutoHyphens/>
        <w:overflowPunct w:val="0"/>
        <w:autoSpaceDE w:val="0"/>
        <w:jc w:val="both"/>
        <w:rPr>
          <w:lang w:val="lv-LV" w:eastAsia="ar-SA"/>
        </w:rPr>
      </w:pPr>
      <w:r w:rsidRPr="002A6547">
        <w:rPr>
          <w:lang w:val="lv-LV" w:eastAsia="ar-SA"/>
        </w:rPr>
        <w:t xml:space="preserve">veikt samaksu par kvalitatīvi un laikā sniegtu </w:t>
      </w:r>
      <w:r w:rsidR="00723C57" w:rsidRPr="002A6547">
        <w:rPr>
          <w:lang w:val="lv-LV" w:eastAsia="ar-SA"/>
        </w:rPr>
        <w:t xml:space="preserve">apmācību </w:t>
      </w:r>
      <w:r w:rsidR="006E2A53" w:rsidRPr="002A6547">
        <w:rPr>
          <w:lang w:val="lv-LV" w:eastAsia="ar-SA"/>
        </w:rPr>
        <w:t>L</w:t>
      </w:r>
      <w:r w:rsidRPr="002A6547">
        <w:rPr>
          <w:lang w:val="lv-LV" w:eastAsia="ar-SA"/>
        </w:rPr>
        <w:t xml:space="preserve">īgumā </w:t>
      </w:r>
      <w:r w:rsidR="005E3D56" w:rsidRPr="002A6547">
        <w:rPr>
          <w:lang w:val="lv-LV" w:eastAsia="ar-SA"/>
        </w:rPr>
        <w:t>noteiktajos termiņos un kārtībā;</w:t>
      </w:r>
    </w:p>
    <w:p w14:paraId="6ACFC255" w14:textId="6A700A6E" w:rsidR="00D45D32" w:rsidRPr="002A6547" w:rsidRDefault="00D45D32" w:rsidP="00723C57">
      <w:pPr>
        <w:pStyle w:val="ListParagraph"/>
        <w:widowControl w:val="0"/>
        <w:numPr>
          <w:ilvl w:val="2"/>
          <w:numId w:val="7"/>
        </w:numPr>
        <w:suppressAutoHyphens/>
        <w:overflowPunct w:val="0"/>
        <w:autoSpaceDE w:val="0"/>
        <w:jc w:val="both"/>
        <w:rPr>
          <w:lang w:val="lv-LV" w:eastAsia="ar-SA"/>
        </w:rPr>
      </w:pPr>
      <w:r w:rsidRPr="002A6547">
        <w:rPr>
          <w:lang w:val="lv-LV" w:eastAsia="ar-SA"/>
        </w:rPr>
        <w:t xml:space="preserve">sadarboties ar Izpildītāju </w:t>
      </w:r>
      <w:r w:rsidR="0053048E" w:rsidRPr="002A6547">
        <w:rPr>
          <w:lang w:val="lv-LV" w:eastAsia="ar-SA"/>
        </w:rPr>
        <w:t>L</w:t>
      </w:r>
      <w:r w:rsidRPr="002A6547">
        <w:rPr>
          <w:lang w:val="lv-LV" w:eastAsia="ar-SA"/>
        </w:rPr>
        <w:t>īguma darbības laikā un nodrošināt Izpildītāju ar Pasūtītāja rīcībā esošajiem Pakalpojuma izpildei nepieciešamajiem d</w:t>
      </w:r>
      <w:r w:rsidR="005E3D56" w:rsidRPr="002A6547">
        <w:rPr>
          <w:lang w:val="lv-LV" w:eastAsia="ar-SA"/>
        </w:rPr>
        <w:t>okumentiem vai citu informāciju;</w:t>
      </w:r>
    </w:p>
    <w:p w14:paraId="5D859548" w14:textId="627E2468" w:rsidR="00E92FC4" w:rsidRPr="002A6547" w:rsidRDefault="005E3D56" w:rsidP="00E92FC4">
      <w:pPr>
        <w:pStyle w:val="ListParagraph"/>
        <w:widowControl w:val="0"/>
        <w:numPr>
          <w:ilvl w:val="2"/>
          <w:numId w:val="7"/>
        </w:numPr>
        <w:suppressAutoHyphens/>
        <w:overflowPunct w:val="0"/>
        <w:autoSpaceDE w:val="0"/>
        <w:jc w:val="both"/>
        <w:rPr>
          <w:lang w:val="lv-LV" w:eastAsia="ar-SA"/>
        </w:rPr>
      </w:pPr>
      <w:r w:rsidRPr="002A6547">
        <w:rPr>
          <w:szCs w:val="23"/>
          <w:lang w:val="lv-LV" w:eastAsia="ar-SA"/>
        </w:rPr>
        <w:t>informēt</w:t>
      </w:r>
      <w:r w:rsidR="00D45D32" w:rsidRPr="002A6547">
        <w:rPr>
          <w:szCs w:val="23"/>
          <w:lang w:val="lv-LV" w:eastAsia="ar-SA"/>
        </w:rPr>
        <w:t xml:space="preserve"> Izpildītāju par neparedzētiem apstākļiem, kas radušies pēc </w:t>
      </w:r>
      <w:r w:rsidR="0053048E" w:rsidRPr="002A6547">
        <w:rPr>
          <w:szCs w:val="23"/>
          <w:lang w:val="lv-LV" w:eastAsia="ar-SA"/>
        </w:rPr>
        <w:t>L</w:t>
      </w:r>
      <w:r w:rsidR="00D45D32" w:rsidRPr="002A6547">
        <w:rPr>
          <w:szCs w:val="23"/>
          <w:lang w:val="lv-LV" w:eastAsia="ar-SA"/>
        </w:rPr>
        <w:t>īguma noslēgšanas no Pasūtītāja neatkarīgu apstākļu dēļ un kuru dēļ varētu tikt traucēta saistību izpilde. Tādā gadījumā, Līdzējiem vienojoties, Pakalpojuma izpildes te</w:t>
      </w:r>
      <w:r w:rsidRPr="002A6547">
        <w:rPr>
          <w:szCs w:val="23"/>
          <w:lang w:val="lv-LV" w:eastAsia="ar-SA"/>
        </w:rPr>
        <w:t>rmiņi tiek attiecīgi pagarināti</w:t>
      </w:r>
      <w:r w:rsidR="00BB02BD" w:rsidRPr="002A6547">
        <w:rPr>
          <w:szCs w:val="23"/>
          <w:lang w:val="lv-LV" w:eastAsia="ar-SA"/>
        </w:rPr>
        <w:t>.</w:t>
      </w:r>
    </w:p>
    <w:p w14:paraId="54F22074" w14:textId="74A82040" w:rsidR="00BB02BD" w:rsidRPr="002A6547" w:rsidRDefault="00BB02BD"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Izpildītājs apliecina, ka ir pienācīgi iepazinies ar Pakalpojuma izpildes nosacījumiem, apjomu, kā arī Pasūtītāja prasībām un atsakās saistībā ar to izvirzīt jebkādus iebildumus vai pretenzijas.</w:t>
      </w:r>
    </w:p>
    <w:p w14:paraId="7525BA42" w14:textId="4A17EB9C" w:rsidR="006E2A53" w:rsidRPr="002A6547" w:rsidRDefault="006E2A53"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Izpildītājs ir informēts, ka Pasūtītājs ir ieviesis un darbojas saskaņā ar Kvalitātes pārvaldības sistēmas ISO standarta 9001</w:t>
      </w:r>
      <w:r w:rsidR="00BB02BD" w:rsidRPr="002A6547">
        <w:rPr>
          <w:lang w:val="lv-LV" w:eastAsia="ar-SA"/>
        </w:rPr>
        <w:t>,</w:t>
      </w:r>
      <w:r w:rsidRPr="002A6547">
        <w:rPr>
          <w:lang w:val="lv-LV" w:eastAsia="ar-SA"/>
        </w:rPr>
        <w:t xml:space="preserve"> Vides pārvaldības sistēmas ISO standarta 14001</w:t>
      </w:r>
      <w:r w:rsidR="00BB02BD" w:rsidRPr="002A6547">
        <w:rPr>
          <w:lang w:val="lv-LV"/>
        </w:rPr>
        <w:t xml:space="preserve"> </w:t>
      </w:r>
      <w:r w:rsidR="00BB02BD" w:rsidRPr="002A6547">
        <w:rPr>
          <w:lang w:val="lv-LV" w:eastAsia="ar-SA"/>
        </w:rPr>
        <w:t>un Energopārvaldības sistēmas ISO standarta 50001-2012</w:t>
      </w:r>
      <w:r w:rsidRPr="002A6547">
        <w:rPr>
          <w:lang w:val="lv-LV" w:eastAsia="ar-SA"/>
        </w:rPr>
        <w:t xml:space="preserve"> nosacījumiem, nodrošinot kvalitatīvus pakalpojumus, sekmējot dabas resursu ilgtspējīgu izmantošanu, veicinot videi draudzīgu un modernu tehnoloģiju izmantošanu.</w:t>
      </w:r>
    </w:p>
    <w:p w14:paraId="1E2AD1C7" w14:textId="5531C858"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lastRenderedPageBreak/>
        <w:t xml:space="preserve">Pasūtītājam ir tiesības kontrolēt </w:t>
      </w:r>
      <w:r w:rsidR="002E56E3" w:rsidRPr="002A6547">
        <w:rPr>
          <w:lang w:val="lv-LV" w:eastAsia="ar-SA"/>
        </w:rPr>
        <w:t>L</w:t>
      </w:r>
      <w:r w:rsidRPr="002A6547">
        <w:rPr>
          <w:lang w:val="lv-LV" w:eastAsia="ar-SA"/>
        </w:rPr>
        <w:t>īguma izpildes gaitu, veikt Pakalpojuma kvalitātes kontroles pasākumus un pieprasīt no Izpildītāja kontroles veikšanai nepieciešamo informāciju, norādot tā sniegšanas termiņu.</w:t>
      </w:r>
    </w:p>
    <w:p w14:paraId="6BBE6E6C" w14:textId="71DFA897"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 xml:space="preserve">Līdzēji savstarpēji ir atbildīgi par otram Līdzējam nodarītajiem zaudējumiem, ja tie radušies viena Līdzēja vai tā darbinieku, kā arī šī Līdzēja </w:t>
      </w:r>
      <w:r w:rsidR="002E56E3" w:rsidRPr="002A6547">
        <w:rPr>
          <w:lang w:val="lv-LV" w:eastAsia="ar-SA"/>
        </w:rPr>
        <w:t>L</w:t>
      </w:r>
      <w:r w:rsidRPr="002A6547">
        <w:rPr>
          <w:lang w:val="lv-LV" w:eastAsia="ar-SA"/>
        </w:rPr>
        <w:t>īguma izpildē iesaistīto trešo personu darbības vai bezdarbības, tai skaitā rupjas neuzmanības, ļaunā nolūkā izdarīto darbību vai nolaidības rezultātā.</w:t>
      </w:r>
    </w:p>
    <w:p w14:paraId="039F08BE" w14:textId="5DA4988D"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Ja Izpildītājs ne</w:t>
      </w:r>
      <w:r w:rsidR="007B1A42" w:rsidRPr="002A6547">
        <w:rPr>
          <w:lang w:val="lv-LV" w:eastAsia="ar-SA"/>
        </w:rPr>
        <w:t>nodrošina</w:t>
      </w:r>
      <w:r w:rsidRPr="002A6547">
        <w:rPr>
          <w:lang w:val="lv-LV" w:eastAsia="ar-SA"/>
        </w:rPr>
        <w:t xml:space="preserve"> Pakalpojumu</w:t>
      </w:r>
      <w:r w:rsidR="007A798B" w:rsidRPr="002A6547">
        <w:rPr>
          <w:lang w:val="lv-LV" w:eastAsia="ar-SA"/>
        </w:rPr>
        <w:t xml:space="preserve"> </w:t>
      </w:r>
      <w:r w:rsidR="007B1A42" w:rsidRPr="002A6547">
        <w:rPr>
          <w:lang w:val="lv-LV" w:eastAsia="ar-SA"/>
        </w:rPr>
        <w:t>Līgumā</w:t>
      </w:r>
      <w:r w:rsidRPr="002A6547">
        <w:rPr>
          <w:lang w:val="lv-LV" w:eastAsia="ar-SA"/>
        </w:rPr>
        <w:t xml:space="preserve"> </w:t>
      </w:r>
      <w:r w:rsidR="007B1A42" w:rsidRPr="002A6547">
        <w:rPr>
          <w:lang w:val="lv-LV" w:eastAsia="ar-SA"/>
        </w:rPr>
        <w:t>norādītajā termiņā</w:t>
      </w:r>
      <w:r w:rsidRPr="002A6547">
        <w:rPr>
          <w:lang w:val="lv-LV" w:eastAsia="ar-SA"/>
        </w:rPr>
        <w:t xml:space="preserve">, tad Izpildītājs maksā Pasūtītājam līgumsodu </w:t>
      </w:r>
      <w:r w:rsidRPr="002A6547">
        <w:rPr>
          <w:iCs/>
          <w:lang w:val="lv-LV" w:eastAsia="ar-SA"/>
        </w:rPr>
        <w:t>0,1</w:t>
      </w:r>
      <w:r w:rsidRPr="002A6547">
        <w:rPr>
          <w:lang w:val="lv-LV" w:eastAsia="ar-SA"/>
        </w:rPr>
        <w:t xml:space="preserve">% (viena desmitā daļa procenta) apmērā no </w:t>
      </w:r>
      <w:r w:rsidR="00585B32" w:rsidRPr="002A6547">
        <w:rPr>
          <w:lang w:val="lv-LV" w:eastAsia="ar-SA"/>
        </w:rPr>
        <w:t xml:space="preserve">nenodrošinātā </w:t>
      </w:r>
      <w:r w:rsidR="007A798B" w:rsidRPr="002A6547">
        <w:rPr>
          <w:lang w:val="lv-LV" w:eastAsia="ar-SA"/>
        </w:rPr>
        <w:t xml:space="preserve">Pakalpojuma maksas </w:t>
      </w:r>
      <w:r w:rsidRPr="002A6547">
        <w:rPr>
          <w:lang w:val="lv-LV" w:eastAsia="ar-SA"/>
        </w:rPr>
        <w:t>par katru nokavēto Pakalpojuma izpildes dienu,</w:t>
      </w:r>
      <w:r w:rsidR="001151CC" w:rsidRPr="002A6547">
        <w:rPr>
          <w:lang w:val="lv-LV" w:eastAsia="ar-SA"/>
        </w:rPr>
        <w:t xml:space="preserve"> bet ne vairāk kā 10% (desmit procentus)</w:t>
      </w:r>
      <w:r w:rsidR="005E3D56" w:rsidRPr="002A6547">
        <w:rPr>
          <w:lang w:val="lv-LV" w:eastAsia="ar-SA"/>
        </w:rPr>
        <w:t xml:space="preserve"> no</w:t>
      </w:r>
      <w:r w:rsidR="00585B32" w:rsidRPr="002A6547">
        <w:rPr>
          <w:lang w:val="lv-LV"/>
        </w:rPr>
        <w:t xml:space="preserve"> </w:t>
      </w:r>
      <w:r w:rsidR="00585B32" w:rsidRPr="002A6547">
        <w:rPr>
          <w:lang w:val="lv-LV" w:eastAsia="ar-SA"/>
        </w:rPr>
        <w:t>nenodrošinātā</w:t>
      </w:r>
      <w:r w:rsidR="005E3D56" w:rsidRPr="002A6547">
        <w:rPr>
          <w:lang w:val="lv-LV" w:eastAsia="ar-SA"/>
        </w:rPr>
        <w:t xml:space="preserve"> </w:t>
      </w:r>
      <w:r w:rsidR="007A798B" w:rsidRPr="002A6547">
        <w:rPr>
          <w:lang w:val="lv-LV" w:eastAsia="ar-SA"/>
        </w:rPr>
        <w:t>Pakalpojuma maksas</w:t>
      </w:r>
      <w:r w:rsidR="001151CC" w:rsidRPr="002A6547">
        <w:rPr>
          <w:lang w:val="lv-LV" w:eastAsia="ar-SA"/>
        </w:rPr>
        <w:t>,</w:t>
      </w:r>
      <w:r w:rsidRPr="002A6547">
        <w:rPr>
          <w:lang w:val="lv-LV" w:eastAsia="ar-SA"/>
        </w:rPr>
        <w:t xml:space="preserve"> kā arī atlīdzina visus tādējādi Pasūtītājam nodarītos zaudējumus. Pasūtītājam ir tiesības ieskaita kārtībā samazināt Izpildītājam maksājamo </w:t>
      </w:r>
      <w:r w:rsidR="007A798B" w:rsidRPr="002A6547">
        <w:rPr>
          <w:lang w:val="lv-LV" w:eastAsia="ar-SA"/>
        </w:rPr>
        <w:t xml:space="preserve">Pakalpojuma maksu </w:t>
      </w:r>
      <w:r w:rsidRPr="002A6547">
        <w:rPr>
          <w:lang w:val="lv-LV" w:eastAsia="ar-SA"/>
        </w:rPr>
        <w:t>tādā apmērā, kāda ir aprēķinātā līgumsodu summa</w:t>
      </w:r>
      <w:r w:rsidR="001151CC" w:rsidRPr="002A6547">
        <w:rPr>
          <w:lang w:val="lv-LV" w:eastAsia="ar-SA"/>
        </w:rPr>
        <w:t>.</w:t>
      </w:r>
    </w:p>
    <w:p w14:paraId="2E191DCE" w14:textId="77777777" w:rsidR="00E92FC4" w:rsidRPr="002A6547" w:rsidRDefault="005E3D56"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 xml:space="preserve">Ja </w:t>
      </w:r>
      <w:r w:rsidR="00A61EFD" w:rsidRPr="002A6547">
        <w:rPr>
          <w:lang w:val="lv-LV" w:eastAsia="ar-SA"/>
        </w:rPr>
        <w:t>Pasūtītājs neveic samaksu par Pakalpojumu laikā, t</w:t>
      </w:r>
      <w:r w:rsidRPr="002A6547">
        <w:rPr>
          <w:lang w:val="lv-LV" w:eastAsia="ar-SA"/>
        </w:rPr>
        <w:t>ad Pasūtītājs maksā līgumsodu 0,</w:t>
      </w:r>
      <w:r w:rsidR="00A61EFD" w:rsidRPr="002A6547">
        <w:rPr>
          <w:lang w:val="lv-LV" w:eastAsia="ar-SA"/>
        </w:rPr>
        <w:t>1% (viena desmitā daļa no procenta) apmērā no laikā nesamaksātās summas par katru nokavēto dienu, bet ne vairāk kā 10% (desmit procenti)</w:t>
      </w:r>
      <w:r w:rsidRPr="002A6547">
        <w:rPr>
          <w:lang w:val="lv-LV" w:eastAsia="ar-SA"/>
        </w:rPr>
        <w:t xml:space="preserve"> no laikā </w:t>
      </w:r>
      <w:r w:rsidR="005D72D8" w:rsidRPr="002A6547">
        <w:rPr>
          <w:lang w:val="lv-LV" w:eastAsia="ar-SA"/>
        </w:rPr>
        <w:t>ne</w:t>
      </w:r>
      <w:r w:rsidRPr="002A6547">
        <w:rPr>
          <w:lang w:val="lv-LV" w:eastAsia="ar-SA"/>
        </w:rPr>
        <w:t>samaksātās summas</w:t>
      </w:r>
      <w:r w:rsidR="00A61EFD" w:rsidRPr="002A6547">
        <w:rPr>
          <w:lang w:val="lv-LV" w:eastAsia="ar-SA"/>
        </w:rPr>
        <w:t>.</w:t>
      </w:r>
    </w:p>
    <w:p w14:paraId="3CDB6890" w14:textId="5868D087" w:rsidR="004426A0" w:rsidRPr="002A6547" w:rsidRDefault="004426A0" w:rsidP="00F94840">
      <w:pPr>
        <w:pStyle w:val="ListParagraph"/>
        <w:numPr>
          <w:ilvl w:val="1"/>
          <w:numId w:val="7"/>
        </w:numPr>
        <w:tabs>
          <w:tab w:val="clear" w:pos="720"/>
          <w:tab w:val="num" w:pos="567"/>
        </w:tabs>
        <w:ind w:left="567"/>
        <w:jc w:val="both"/>
        <w:rPr>
          <w:lang w:val="lv-LV" w:eastAsia="ar-SA"/>
        </w:rPr>
      </w:pPr>
      <w:r w:rsidRPr="002A6547">
        <w:rPr>
          <w:lang w:val="lv-LV" w:eastAsia="ar-SA"/>
        </w:rPr>
        <w:t xml:space="preserve">Ja Izpildītājs atsakās no Līguma izpildes, Pasūtītājam ir tiesības piemērot līgumsodu 10% (desmit procentu) apmērā no Līgumcenas. Par atteikšanos no Līguma izpildes šī punkta izpratnē tiek  uzskatīta atteikšanās no Pakalpojuma izpildes, tai skaitā Pakalpojuma  izpildes neuzsākšana 10 (desmit) darba dienu laikā atbilstoši Līguma </w:t>
      </w:r>
      <w:r w:rsidR="00560B80" w:rsidRPr="002A6547">
        <w:rPr>
          <w:lang w:val="lv-LV" w:eastAsia="ar-SA"/>
        </w:rPr>
        <w:t>2</w:t>
      </w:r>
      <w:r w:rsidRPr="002A6547">
        <w:rPr>
          <w:lang w:val="lv-LV" w:eastAsia="ar-SA"/>
        </w:rPr>
        <w:t>.</w:t>
      </w:r>
      <w:r w:rsidR="00560B80" w:rsidRPr="002A6547">
        <w:rPr>
          <w:lang w:val="lv-LV" w:eastAsia="ar-SA"/>
        </w:rPr>
        <w:t>4</w:t>
      </w:r>
      <w:r w:rsidRPr="002A6547">
        <w:rPr>
          <w:lang w:val="lv-LV" w:eastAsia="ar-SA"/>
        </w:rPr>
        <w:t xml:space="preserve">.apakšpunktā noteiktajai kārtībai. </w:t>
      </w:r>
    </w:p>
    <w:p w14:paraId="4FA435B0" w14:textId="686A7DCB"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Jebkura Līgumā noteiktā līgumsoda samaksa neatbrīvo Līdzējus no to saistību pilnīgas izpildes</w:t>
      </w:r>
      <w:r w:rsidR="00915B7B" w:rsidRPr="002A6547">
        <w:rPr>
          <w:lang w:val="lv-LV" w:eastAsia="ar-SA"/>
        </w:rPr>
        <w:t>.</w:t>
      </w:r>
    </w:p>
    <w:p w14:paraId="0C3578AD" w14:textId="77777777" w:rsidR="00B23CA9" w:rsidRPr="002A6547" w:rsidRDefault="00B23CA9" w:rsidP="00915B7B">
      <w:pPr>
        <w:widowControl w:val="0"/>
        <w:suppressAutoHyphens/>
        <w:overflowPunct w:val="0"/>
        <w:autoSpaceDE w:val="0"/>
        <w:rPr>
          <w:lang w:eastAsia="ar-SA"/>
        </w:rPr>
      </w:pPr>
    </w:p>
    <w:p w14:paraId="1E726947" w14:textId="70359674" w:rsidR="00B23CA9" w:rsidRPr="002A6547" w:rsidRDefault="00B23CA9" w:rsidP="00B23CA9">
      <w:pPr>
        <w:numPr>
          <w:ilvl w:val="0"/>
          <w:numId w:val="7"/>
        </w:numPr>
        <w:suppressAutoHyphens/>
        <w:contextualSpacing/>
        <w:jc w:val="center"/>
        <w:rPr>
          <w:b/>
          <w:caps/>
          <w:color w:val="000000" w:themeColor="text1"/>
          <w:lang w:eastAsia="en-US"/>
        </w:rPr>
      </w:pPr>
      <w:r w:rsidRPr="002A6547">
        <w:rPr>
          <w:rFonts w:ascii="Times New Roman Bold" w:hAnsi="Times New Roman Bold"/>
          <w:b/>
          <w:bCs/>
          <w:caps/>
          <w:color w:val="000000" w:themeColor="text1"/>
        </w:rPr>
        <w:t>Datu aizsardzība</w:t>
      </w:r>
      <w:r w:rsidR="003471DA" w:rsidRPr="002A6547">
        <w:rPr>
          <w:rFonts w:ascii="Times New Roman Bold" w:hAnsi="Times New Roman Bold"/>
          <w:b/>
          <w:bCs/>
          <w:caps/>
          <w:color w:val="000000" w:themeColor="text1"/>
        </w:rPr>
        <w:t xml:space="preserve"> </w:t>
      </w:r>
    </w:p>
    <w:p w14:paraId="084A46B5" w14:textId="77777777" w:rsidR="003471DA" w:rsidRPr="002A6547" w:rsidRDefault="003471DA" w:rsidP="003471DA">
      <w:pPr>
        <w:suppressAutoHyphens/>
        <w:ind w:left="540"/>
        <w:contextualSpacing/>
        <w:rPr>
          <w:b/>
          <w:caps/>
          <w:color w:val="000000" w:themeColor="text1"/>
          <w:lang w:eastAsia="en-US"/>
        </w:rPr>
      </w:pPr>
    </w:p>
    <w:p w14:paraId="263D9C57" w14:textId="6416A737" w:rsidR="00B23CA9" w:rsidRPr="002A6547" w:rsidRDefault="00915B7B"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Līdzējam</w:t>
      </w:r>
      <w:r w:rsidR="00B23CA9" w:rsidRPr="002A6547">
        <w:rPr>
          <w:color w:val="000000" w:themeColor="text1"/>
        </w:rPr>
        <w:t xml:space="preserve"> ir tiesības apstrādāt no otra </w:t>
      </w:r>
      <w:r w:rsidR="00F9619E" w:rsidRPr="002A6547">
        <w:rPr>
          <w:color w:val="000000" w:themeColor="text1"/>
        </w:rPr>
        <w:t>Līdzēja</w:t>
      </w:r>
      <w:r w:rsidR="00B23CA9" w:rsidRPr="002A6547">
        <w:rPr>
          <w:color w:val="000000" w:themeColor="text1"/>
        </w:rPr>
        <w:t xml:space="preserve">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4A37D64" w14:textId="0A4E06D5" w:rsidR="00B23CA9" w:rsidRPr="002A6547" w:rsidRDefault="00F9619E"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Līdzēji</w:t>
      </w:r>
      <w:r w:rsidR="00B23CA9" w:rsidRPr="002A6547">
        <w:rPr>
          <w:color w:val="000000" w:themeColor="text1"/>
        </w:rPr>
        <w:t xml:space="preserve"> var apstrādāt fizisko personu datus tikai tad, ja ir atbilstošs tiesiskais pamats. Ja tiesiskais pamats datu apstrādei ir datu subjekta piekrišana, tad to no datu subjekta iegūst attiecīgās datu apstrādes Pārzinis.</w:t>
      </w:r>
    </w:p>
    <w:p w14:paraId="2F0E1941" w14:textId="1D6FC7BA" w:rsidR="00B23CA9" w:rsidRPr="002A6547" w:rsidRDefault="00F9619E"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Līdzēji</w:t>
      </w:r>
      <w:r w:rsidR="00B23CA9" w:rsidRPr="002A6547">
        <w:rPr>
          <w:color w:val="000000" w:themeColor="text1"/>
        </w:rPr>
        <w:t xml:space="preserve"> apņemas nenodot tālāk trešajām personām no otra </w:t>
      </w:r>
      <w:r w:rsidRPr="002A6547">
        <w:rPr>
          <w:color w:val="000000" w:themeColor="text1"/>
        </w:rPr>
        <w:t>Līdzēja</w:t>
      </w:r>
      <w:r w:rsidR="00B23CA9" w:rsidRPr="002A6547">
        <w:rPr>
          <w:color w:val="000000" w:themeColor="text1"/>
        </w:rPr>
        <w:t xml:space="preserve"> iegūtos fizisko personu datus, izņemot gadījumus, kad tas nepieciešams Līguma izpildes nodrošināšanai vai datu nodošanu paredz normatīvie akti.</w:t>
      </w:r>
    </w:p>
    <w:p w14:paraId="4AEBA7BB" w14:textId="6D6C0921" w:rsidR="00B23CA9" w:rsidRPr="002A6547" w:rsidRDefault="00B23CA9"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Ja saskaņā ar normatīvajiem aktiem </w:t>
      </w:r>
      <w:r w:rsidR="00F9619E" w:rsidRPr="002A6547">
        <w:rPr>
          <w:color w:val="000000" w:themeColor="text1"/>
        </w:rPr>
        <w:t>Līdzējie</w:t>
      </w:r>
      <w:r w:rsidRPr="002A6547">
        <w:rPr>
          <w:color w:val="000000" w:themeColor="text1"/>
        </w:rPr>
        <w:t xml:space="preserve">m var rasties pienākums nodot tālāk trešajām personām no otra </w:t>
      </w:r>
      <w:r w:rsidR="00F9619E" w:rsidRPr="002A6547">
        <w:rPr>
          <w:color w:val="000000" w:themeColor="text1"/>
        </w:rPr>
        <w:t>Līdzēja</w:t>
      </w:r>
      <w:r w:rsidRPr="002A6547">
        <w:rPr>
          <w:color w:val="000000" w:themeColor="text1"/>
        </w:rPr>
        <w:t xml:space="preserve"> iegūtos fiziskās personas datus, tas pirms šādu datu nodošanas informē par to otru </w:t>
      </w:r>
      <w:r w:rsidR="00F9619E" w:rsidRPr="002A6547">
        <w:rPr>
          <w:color w:val="000000" w:themeColor="text1"/>
        </w:rPr>
        <w:t>Līdzēju</w:t>
      </w:r>
      <w:r w:rsidRPr="002A6547">
        <w:rPr>
          <w:color w:val="000000" w:themeColor="text1"/>
        </w:rPr>
        <w:t>, ja vien tiesību normatīvie akti to neparedz vai neaizliedz.</w:t>
      </w:r>
    </w:p>
    <w:p w14:paraId="7C0AA4A1" w14:textId="2D6F3705" w:rsidR="00915B7B" w:rsidRPr="002A6547" w:rsidRDefault="00B23CA9"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Ņemot vērā to, ka </w:t>
      </w:r>
      <w:r w:rsidR="00F9619E" w:rsidRPr="002A6547">
        <w:rPr>
          <w:color w:val="000000" w:themeColor="text1"/>
        </w:rPr>
        <w:t>Līdzējiem</w:t>
      </w:r>
      <w:r w:rsidRPr="002A6547">
        <w:rPr>
          <w:color w:val="000000" w:themeColor="text1"/>
        </w:rPr>
        <w:t xml:space="preserve"> Līgumā noteikto pienākumu veikšanai un mērķa sasniegšanai ir jāsaņem dati, kas identificē un raksturo fiziskās personas, </w:t>
      </w:r>
      <w:r w:rsidR="00F9619E" w:rsidRPr="002A6547">
        <w:rPr>
          <w:color w:val="000000" w:themeColor="text1"/>
        </w:rPr>
        <w:t>Līdzēji</w:t>
      </w:r>
      <w:r w:rsidRPr="002A6547">
        <w:rPr>
          <w:color w:val="000000" w:themeColor="text1"/>
        </w:rPr>
        <w:t xml:space="preserve"> nodrošina, ka:</w:t>
      </w:r>
    </w:p>
    <w:p w14:paraId="726888D6" w14:textId="4A7CF3E8" w:rsidR="00B23CA9" w:rsidRPr="002A6547" w:rsidRDefault="00F9619E"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p</w:t>
      </w:r>
      <w:r w:rsidR="00B23CA9" w:rsidRPr="002A6547">
        <w:rPr>
          <w:color w:val="000000" w:themeColor="text1"/>
          <w:lang w:val="lv-LV"/>
        </w:rPr>
        <w:t>ersonas datiem ir noteikts ierobežotas pieejamības informācijas statuss;</w:t>
      </w:r>
    </w:p>
    <w:p w14:paraId="2F567D18" w14:textId="2FB04291" w:rsidR="00B23CA9" w:rsidRPr="002A6547" w:rsidRDefault="00F9619E"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p</w:t>
      </w:r>
      <w:r w:rsidR="00B23CA9" w:rsidRPr="002A6547">
        <w:rPr>
          <w:color w:val="000000" w:themeColor="text1"/>
          <w:lang w:val="lv-LV"/>
        </w:rPr>
        <w:t xml:space="preserve">ersonas, kas </w:t>
      </w:r>
      <w:r w:rsidRPr="002A6547">
        <w:rPr>
          <w:color w:val="000000" w:themeColor="text1"/>
          <w:lang w:val="lv-LV"/>
        </w:rPr>
        <w:t>Līdzēju</w:t>
      </w:r>
      <w:r w:rsidR="00B23CA9" w:rsidRPr="002A6547">
        <w:rPr>
          <w:color w:val="000000" w:themeColor="text1"/>
          <w:lang w:val="lv-LV"/>
        </w:rPr>
        <w:t xml:space="preserve"> vārdā apstrādā datus, tam ir īpaši pilnvarotas un apņēmušās nodrošināt datu konfidencialitāti;</w:t>
      </w:r>
    </w:p>
    <w:p w14:paraId="2409C53B" w14:textId="71C537E2" w:rsidR="00B23CA9" w:rsidRPr="002A6547" w:rsidRDefault="00B23CA9"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tiek veikti drošības pasākumi, lai aizsargātu datus no nejaušas, nelikumīgas iznīcināšanas, pārveidošanas, neautorizētas izpaušanas vai piekļuves.</w:t>
      </w:r>
    </w:p>
    <w:p w14:paraId="25E03529" w14:textId="2139B2AC" w:rsidR="00B23CA9" w:rsidRPr="002A6547" w:rsidRDefault="00B23CA9" w:rsidP="007C4104">
      <w:pPr>
        <w:numPr>
          <w:ilvl w:val="1"/>
          <w:numId w:val="7"/>
        </w:numPr>
        <w:tabs>
          <w:tab w:val="clear" w:pos="720"/>
          <w:tab w:val="num" w:pos="567"/>
        </w:tabs>
        <w:suppressAutoHyphens/>
        <w:ind w:left="539" w:hanging="539"/>
        <w:jc w:val="both"/>
        <w:rPr>
          <w:color w:val="000000" w:themeColor="text1"/>
        </w:rPr>
      </w:pPr>
      <w:r w:rsidRPr="002A6547">
        <w:rPr>
          <w:color w:val="000000" w:themeColor="text1"/>
        </w:rPr>
        <w:t xml:space="preserve">Datus </w:t>
      </w:r>
      <w:r w:rsidR="00F9619E" w:rsidRPr="002A6547">
        <w:rPr>
          <w:color w:val="000000" w:themeColor="text1"/>
        </w:rPr>
        <w:t>Līdzēji</w:t>
      </w:r>
      <w:r w:rsidRPr="002A6547">
        <w:rPr>
          <w:color w:val="000000" w:themeColor="text1"/>
        </w:rPr>
        <w:t xml:space="preserve"> saņem no datu subjekta likumīgā pārstāvja vai trešajām personām.</w:t>
      </w:r>
    </w:p>
    <w:p w14:paraId="25643FBC" w14:textId="505E3E11" w:rsidR="00B23CA9" w:rsidRPr="002A6547" w:rsidRDefault="00F9619E"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Līdzēji</w:t>
      </w:r>
      <w:r w:rsidR="00B23CA9" w:rsidRPr="002A6547">
        <w:rPr>
          <w:color w:val="000000" w:themeColor="text1"/>
        </w:rPr>
        <w:t xml:space="preserve"> apņemas nekavējoties informēt viena otru, ja tā ir saņēmusi pieprasījumu no trešajām personām vai tiesībsargājošām iestādēm izpaust datus (ja vien tas nav aizliegts ar </w:t>
      </w:r>
      <w:r w:rsidR="00B23CA9" w:rsidRPr="002A6547">
        <w:rPr>
          <w:color w:val="000000" w:themeColor="text1"/>
        </w:rPr>
        <w:lastRenderedPageBreak/>
        <w:t>piemērojamajiem normatīvajiem aktiem), kā arī par datu subjekta pieprasījumu sniegt informāciju par saviem datiem.</w:t>
      </w:r>
    </w:p>
    <w:p w14:paraId="11EDE0F9" w14:textId="742DDA49" w:rsidR="00B23CA9" w:rsidRPr="002A6547" w:rsidRDefault="00F9619E"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Līdzēji</w:t>
      </w:r>
      <w:r w:rsidR="00B23CA9" w:rsidRPr="002A6547">
        <w:rPr>
          <w:color w:val="000000" w:themeColor="text1"/>
        </w:rPr>
        <w:t xml:space="preserve"> nekavējoties, bet ne vēlāk, kā 36 stundu laikā informē vien</w:t>
      </w:r>
      <w:r w:rsidRPr="002A6547">
        <w:rPr>
          <w:color w:val="000000" w:themeColor="text1"/>
        </w:rPr>
        <w:t>s</w:t>
      </w:r>
      <w:r w:rsidR="00B23CA9" w:rsidRPr="002A6547">
        <w:rPr>
          <w:color w:val="000000" w:themeColor="text1"/>
        </w:rPr>
        <w:t xml:space="preserve"> otru, ja notikusi nesankcionēta piekļuve datiem, datu noplūde, neatļauta vai nejauša datu iznīcināšana, kā arī apņemas palīdzēt vien</w:t>
      </w:r>
      <w:r w:rsidRPr="002A6547">
        <w:rPr>
          <w:color w:val="000000" w:themeColor="text1"/>
        </w:rPr>
        <w:t>s</w:t>
      </w:r>
      <w:r w:rsidR="00B23CA9" w:rsidRPr="002A6547">
        <w:rPr>
          <w:color w:val="000000" w:themeColor="text1"/>
        </w:rPr>
        <w:t xml:space="preserve"> otra</w:t>
      </w:r>
      <w:r w:rsidRPr="002A6547">
        <w:rPr>
          <w:color w:val="000000" w:themeColor="text1"/>
        </w:rPr>
        <w:t>m</w:t>
      </w:r>
      <w:r w:rsidR="00B23CA9" w:rsidRPr="002A6547">
        <w:rPr>
          <w:color w:val="000000" w:themeColor="text1"/>
        </w:rPr>
        <w:t xml:space="preserve"> datu aizsardzības pārkāpuma seku likvidēšanā.</w:t>
      </w:r>
    </w:p>
    <w:p w14:paraId="55CCF0C7" w14:textId="77777777" w:rsidR="003F20B3"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Kontaktinformācija fizisko personu datu aizsardzības pārkāpuma/incidenta konstatēšanas gadījumā:</w:t>
      </w:r>
    </w:p>
    <w:p w14:paraId="3AE15A46" w14:textId="29CF2001" w:rsidR="00B23CA9" w:rsidRPr="002A6547" w:rsidRDefault="00B23CA9" w:rsidP="003F20B3">
      <w:pPr>
        <w:pStyle w:val="ListParagraph"/>
        <w:numPr>
          <w:ilvl w:val="2"/>
          <w:numId w:val="7"/>
        </w:numPr>
        <w:suppressAutoHyphens/>
        <w:spacing w:before="100" w:beforeAutospacing="1"/>
        <w:jc w:val="both"/>
        <w:rPr>
          <w:color w:val="000000" w:themeColor="text1"/>
          <w:lang w:val="lv-LV"/>
        </w:rPr>
      </w:pPr>
      <w:r w:rsidRPr="002A6547">
        <w:rPr>
          <w:color w:val="000000" w:themeColor="text1"/>
          <w:lang w:val="lv-LV"/>
        </w:rPr>
        <w:t>Pasūtītāja e-pasts: dati@jelgava.lv, tālr. +371 63005444</w:t>
      </w:r>
      <w:r w:rsidR="003F20B3" w:rsidRPr="002A6547">
        <w:rPr>
          <w:color w:val="000000" w:themeColor="text1"/>
          <w:lang w:val="lv-LV"/>
        </w:rPr>
        <w:t>;</w:t>
      </w:r>
    </w:p>
    <w:p w14:paraId="7250FB2E" w14:textId="74588397" w:rsidR="00B23CA9" w:rsidRPr="002A6547" w:rsidRDefault="00B23CA9" w:rsidP="003F20B3">
      <w:pPr>
        <w:pStyle w:val="ListParagraph"/>
        <w:numPr>
          <w:ilvl w:val="2"/>
          <w:numId w:val="7"/>
        </w:numPr>
        <w:suppressAutoHyphens/>
        <w:spacing w:before="100" w:beforeAutospacing="1"/>
        <w:jc w:val="both"/>
        <w:rPr>
          <w:color w:val="000000" w:themeColor="text1"/>
          <w:lang w:val="lv-LV"/>
        </w:rPr>
      </w:pPr>
      <w:r w:rsidRPr="002A6547">
        <w:rPr>
          <w:color w:val="000000" w:themeColor="text1"/>
          <w:lang w:val="lv-LV"/>
        </w:rPr>
        <w:t>Izpildītāja e-pasts:</w:t>
      </w:r>
      <w:r w:rsidR="00BF6B99" w:rsidRPr="002A6547">
        <w:rPr>
          <w:color w:val="000000" w:themeColor="text1"/>
          <w:lang w:val="lv-LV"/>
        </w:rPr>
        <w:t xml:space="preserve"> </w:t>
      </w:r>
      <w:r w:rsidR="00960A7E" w:rsidRPr="002A6547">
        <w:rPr>
          <w:lang w:val="lv-LV"/>
        </w:rPr>
        <w:t>……….</w:t>
      </w:r>
      <w:r w:rsidRPr="002A6547">
        <w:rPr>
          <w:color w:val="000000" w:themeColor="text1"/>
          <w:lang w:val="lv-LV"/>
        </w:rPr>
        <w:t xml:space="preserve">, tālr. </w:t>
      </w:r>
      <w:r w:rsidR="00960A7E" w:rsidRPr="002A6547">
        <w:rPr>
          <w:color w:val="000000" w:themeColor="text1"/>
          <w:lang w:val="lv-LV"/>
        </w:rPr>
        <w:t>…………</w:t>
      </w:r>
      <w:r w:rsidRPr="002A6547">
        <w:rPr>
          <w:color w:val="000000" w:themeColor="text1"/>
          <w:lang w:val="lv-LV"/>
        </w:rPr>
        <w:t>.</w:t>
      </w:r>
    </w:p>
    <w:p w14:paraId="27C1060E" w14:textId="16A430B6" w:rsidR="00B23CA9"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 xml:space="preserve">Līguma izpildes ietvaros </w:t>
      </w:r>
      <w:r w:rsidR="00F9619E" w:rsidRPr="002A6547">
        <w:rPr>
          <w:color w:val="000000" w:themeColor="text1"/>
        </w:rPr>
        <w:t>Līdzējiem</w:t>
      </w:r>
      <w:r w:rsidRPr="002A6547">
        <w:rPr>
          <w:color w:val="000000" w:themeColor="text1"/>
        </w:rPr>
        <w:t xml:space="preserve"> savstarpēji apmainoties ar </w:t>
      </w:r>
      <w:r w:rsidR="00F9619E" w:rsidRPr="002A6547">
        <w:rPr>
          <w:color w:val="000000" w:themeColor="text1"/>
        </w:rPr>
        <w:t>Līdzēju</w:t>
      </w:r>
      <w:r w:rsidRPr="002A6547">
        <w:rPr>
          <w:color w:val="000000" w:themeColor="text1"/>
        </w:rPr>
        <w:t xml:space="preserve"> pārstāvju/kontaktpersonu identificējošo informāciju un kontaktinformāciju, kas satur personu datus, tās tiek uzskatītas par patstāvīgiem pārziņiem savā rīcībā esošai personas datu apstrādei.</w:t>
      </w:r>
    </w:p>
    <w:p w14:paraId="331201C2" w14:textId="7D7B443F" w:rsidR="00B23CA9"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Katr</w:t>
      </w:r>
      <w:r w:rsidR="00F9619E" w:rsidRPr="002A6547">
        <w:rPr>
          <w:color w:val="000000" w:themeColor="text1"/>
        </w:rPr>
        <w:t>s</w:t>
      </w:r>
      <w:r w:rsidRPr="002A6547">
        <w:rPr>
          <w:color w:val="000000" w:themeColor="text1"/>
        </w:rPr>
        <w:t xml:space="preserve"> no </w:t>
      </w:r>
      <w:r w:rsidR="00F9619E" w:rsidRPr="002A6547">
        <w:rPr>
          <w:color w:val="000000" w:themeColor="text1"/>
        </w:rPr>
        <w:t>Līdzējiem</w:t>
      </w:r>
      <w:r w:rsidRPr="002A6547">
        <w:rPr>
          <w:color w:val="000000" w:themeColor="text1"/>
        </w:rPr>
        <w:t xml:space="preserve"> apņemas informēt tās personas, kuras personas dati (piemēram, kuras norādītas kā </w:t>
      </w:r>
      <w:r w:rsidR="00F9619E" w:rsidRPr="002A6547">
        <w:rPr>
          <w:color w:val="000000" w:themeColor="text1"/>
        </w:rPr>
        <w:t>Līdzēju</w:t>
      </w:r>
      <w:r w:rsidRPr="002A6547">
        <w:rPr>
          <w:color w:val="000000" w:themeColor="text1"/>
        </w:rPr>
        <w:t xml:space="preserve"> pārstāvji/kontaktpersonas līgumā) tiek nodoti otra</w:t>
      </w:r>
      <w:r w:rsidR="00F9619E" w:rsidRPr="002A6547">
        <w:rPr>
          <w:color w:val="000000" w:themeColor="text1"/>
        </w:rPr>
        <w:t>m</w:t>
      </w:r>
      <w:r w:rsidRPr="002A6547">
        <w:rPr>
          <w:color w:val="000000" w:themeColor="text1"/>
        </w:rPr>
        <w:t xml:space="preserve"> </w:t>
      </w:r>
      <w:r w:rsidR="00F9619E" w:rsidRPr="002A6547">
        <w:rPr>
          <w:color w:val="000000" w:themeColor="text1"/>
        </w:rPr>
        <w:t>Līdzējam</w:t>
      </w:r>
      <w:r w:rsidRPr="002A6547">
        <w:rPr>
          <w:color w:val="000000" w:themeColor="text1"/>
        </w:rPr>
        <w:t>, par to, ka tās personas dati tiek apstrādāti šādam nolūkam, kā arī informē par otra</w:t>
      </w:r>
      <w:r w:rsidR="00F9619E" w:rsidRPr="002A6547">
        <w:rPr>
          <w:color w:val="000000" w:themeColor="text1"/>
        </w:rPr>
        <w:t xml:space="preserve"> Līdzēja</w:t>
      </w:r>
      <w:r w:rsidRPr="002A6547">
        <w:rPr>
          <w:color w:val="000000" w:themeColor="text1"/>
        </w:rPr>
        <w:t xml:space="preserve"> nosaukumu, kontaktinformāciju un mērķi, kādiem nodotie personas dati varētu tikt izmantoti, t.i. līguma saistību izpildei, kā arī par iespēju vērsties pie attiecīgā </w:t>
      </w:r>
      <w:r w:rsidR="00F9619E" w:rsidRPr="002A6547">
        <w:rPr>
          <w:color w:val="000000" w:themeColor="text1"/>
        </w:rPr>
        <w:t>Līdzēja</w:t>
      </w:r>
      <w:r w:rsidRPr="002A6547">
        <w:rPr>
          <w:color w:val="000000" w:themeColor="text1"/>
        </w:rPr>
        <w:t>, lai iegūtu papildu informāciju vai īstenotu savas kā datu subjekta tiesības.</w:t>
      </w:r>
    </w:p>
    <w:p w14:paraId="54DA2B91" w14:textId="4A7643FB" w:rsidR="00B23CA9" w:rsidRPr="002A6547" w:rsidRDefault="00F9619E" w:rsidP="00F94840">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Līdzēji </w:t>
      </w:r>
      <w:r w:rsidR="00B23CA9" w:rsidRPr="002A6547">
        <w:rPr>
          <w:color w:val="000000" w:themeColor="text1"/>
        </w:rPr>
        <w:t xml:space="preserve">apņemas pēc otra </w:t>
      </w:r>
      <w:r w:rsidRPr="002A6547">
        <w:rPr>
          <w:color w:val="000000" w:themeColor="text1"/>
        </w:rPr>
        <w:t>Līdzēja</w:t>
      </w:r>
      <w:r w:rsidR="00B23CA9" w:rsidRPr="002A6547">
        <w:rPr>
          <w:color w:val="000000" w:themeColor="text1"/>
        </w:rPr>
        <w:t xml:space="preserve"> vai datu subjekta pieprasījuma, ja tas iespējams, iznīcināt no otra </w:t>
      </w:r>
      <w:r w:rsidRPr="002A6547">
        <w:rPr>
          <w:color w:val="000000" w:themeColor="text1"/>
        </w:rPr>
        <w:t>Līdzēja</w:t>
      </w:r>
      <w:r w:rsidR="00B23CA9" w:rsidRPr="002A6547">
        <w:rPr>
          <w:color w:val="000000" w:themeColor="text1"/>
        </w:rPr>
        <w:t xml:space="preserve"> iegūtos fizisko personu datus, ja izbeidzas nepieciešamība tos apstrādāt Līguma izpildes nodrošināšanai.</w:t>
      </w:r>
    </w:p>
    <w:p w14:paraId="4EBED3EE" w14:textId="28FD0F31" w:rsidR="00B23CA9" w:rsidRPr="002A6547" w:rsidRDefault="00B23CA9" w:rsidP="00B23CA9">
      <w:pPr>
        <w:widowControl w:val="0"/>
        <w:suppressAutoHyphens/>
        <w:overflowPunct w:val="0"/>
        <w:autoSpaceDE w:val="0"/>
        <w:jc w:val="center"/>
        <w:rPr>
          <w:lang w:eastAsia="ar-SA"/>
        </w:rPr>
      </w:pPr>
    </w:p>
    <w:p w14:paraId="786AA5A9" w14:textId="6085E8CE" w:rsidR="00CE64BA" w:rsidRPr="002A6547" w:rsidRDefault="00CE64BA" w:rsidP="00CE64BA">
      <w:pPr>
        <w:pStyle w:val="ListParagraph"/>
        <w:widowControl w:val="0"/>
        <w:numPr>
          <w:ilvl w:val="0"/>
          <w:numId w:val="7"/>
        </w:numPr>
        <w:suppressAutoHyphens/>
        <w:overflowPunct w:val="0"/>
        <w:autoSpaceDE w:val="0"/>
        <w:jc w:val="center"/>
        <w:rPr>
          <w:b/>
          <w:bCs/>
          <w:lang w:val="lv-LV" w:eastAsia="ar-SA"/>
        </w:rPr>
      </w:pPr>
      <w:r w:rsidRPr="002A6547">
        <w:rPr>
          <w:b/>
          <w:bCs/>
          <w:lang w:val="lv-LV" w:eastAsia="ar-SA"/>
        </w:rPr>
        <w:t>KONFIDENCIALITĀTE</w:t>
      </w:r>
    </w:p>
    <w:p w14:paraId="3D1EC55A" w14:textId="77777777" w:rsidR="00CE64BA" w:rsidRPr="002A6547" w:rsidRDefault="00CE64BA" w:rsidP="00CE64BA">
      <w:pPr>
        <w:pStyle w:val="ListParagraph"/>
        <w:widowControl w:val="0"/>
        <w:suppressAutoHyphens/>
        <w:overflowPunct w:val="0"/>
        <w:autoSpaceDE w:val="0"/>
        <w:ind w:left="540"/>
        <w:rPr>
          <w:b/>
          <w:bCs/>
          <w:lang w:val="lv-LV" w:eastAsia="ar-SA"/>
        </w:rPr>
      </w:pPr>
    </w:p>
    <w:p w14:paraId="2E623576" w14:textId="45D38DA4" w:rsidR="00CE64BA" w:rsidRPr="002A6547" w:rsidRDefault="002005C3"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w:t>
      </w:r>
      <w:r w:rsidR="00CE64BA" w:rsidRPr="002A6547">
        <w:rPr>
          <w:lang w:val="lv-LV" w:eastAsia="ar-SA"/>
        </w:rPr>
        <w:t xml:space="preserve"> vienojas, ka visa veida informācija, kas iegūta Līguma izpildes gaitā, uzskatāma par konfidenciālu informāciju, ja vien spēkā esošie normatīvie tiesību akti neparedz pretējo. </w:t>
      </w:r>
    </w:p>
    <w:p w14:paraId="08A9CD75" w14:textId="517FD284" w:rsidR="00CE64BA" w:rsidRPr="002A6547" w:rsidRDefault="00CE64BA"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Par konfidenciālu informāciju Līguma ietvaros netiek uzskatīta informācija:</w:t>
      </w:r>
    </w:p>
    <w:p w14:paraId="1EBDEC0C" w14:textId="6D828D52"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kas Izpildītājam bijusi zināma, pirms Pasūtītājs to iesniedzis;</w:t>
      </w:r>
    </w:p>
    <w:p w14:paraId="77155D66" w14:textId="4C1FEED3"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ko Pasūtītājs ir sniedzis citām personām bez noteiktiem ierobežojumiem;</w:t>
      </w:r>
    </w:p>
    <w:p w14:paraId="09AD187B" w14:textId="6AB6F797"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kuru Izpildītājs ir pats radījis, nebalstoties uz Pasūtītāja iesniegto informāciju;</w:t>
      </w:r>
    </w:p>
    <w:p w14:paraId="5F4AB15C" w14:textId="49F459D9" w:rsidR="000E6A27" w:rsidRPr="002A6547" w:rsidRDefault="000E6A27" w:rsidP="00C55116">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kura ir nokļuvusi publiskajā telpā, nepārkāpjot Līgumā noteiktos konfidencialitātes</w:t>
      </w:r>
      <w:r w:rsidR="0048457A" w:rsidRPr="002A6547">
        <w:rPr>
          <w:lang w:val="lv-LV" w:eastAsia="ar-SA"/>
        </w:rPr>
        <w:t xml:space="preserve"> </w:t>
      </w:r>
      <w:r w:rsidRPr="002A6547">
        <w:rPr>
          <w:lang w:val="lv-LV" w:eastAsia="ar-SA"/>
        </w:rPr>
        <w:t>noteikumus;</w:t>
      </w:r>
    </w:p>
    <w:p w14:paraId="4F82FB80" w14:textId="45B168D9"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kuru Izpildītājs var tiesiski iegūt no jebkuras trešās personas.</w:t>
      </w:r>
    </w:p>
    <w:p w14:paraId="74368FD9" w14:textId="1BB7EB25"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 veic visus nepieciešamos pasākumus, lai aizsargātu konfidenciālu informāciju, tajā skaitā par nepieciešamību nodrošināt konfidenciālas informācijas aizsardzību informē savus darbiniekus un citas Līguma izpildē iesaistītās personas.</w:t>
      </w:r>
    </w:p>
    <w:p w14:paraId="07414E2B" w14:textId="65464079"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w:t>
      </w:r>
    </w:p>
    <w:p w14:paraId="337DCB99" w14:textId="04E43822"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Ja kādam no Līdzējiem normatīvajos aktos noteiktajā kārtībā ir jāsniedz konfidenciāla informācija trešajai personai, tā nekavējoties, bet ne vēlāk kā divu darba dienu laikā par to informē otru Līdzēju, ja normatīvie akti atļauj šāda veida informēšanu</w:t>
      </w:r>
      <w:r w:rsidRPr="002A6547">
        <w:rPr>
          <w:b/>
          <w:bCs/>
          <w:lang w:val="lv-LV" w:eastAsia="ar-SA"/>
        </w:rPr>
        <w:t>.</w:t>
      </w:r>
    </w:p>
    <w:p w14:paraId="46067C9B" w14:textId="77777777" w:rsidR="00CE64BA" w:rsidRPr="002A6547" w:rsidRDefault="00CE64BA" w:rsidP="00B23CA9">
      <w:pPr>
        <w:widowControl w:val="0"/>
        <w:suppressAutoHyphens/>
        <w:overflowPunct w:val="0"/>
        <w:autoSpaceDE w:val="0"/>
        <w:jc w:val="center"/>
        <w:rPr>
          <w:b/>
          <w:bCs/>
          <w:lang w:eastAsia="ar-SA"/>
        </w:rPr>
      </w:pPr>
    </w:p>
    <w:p w14:paraId="18AFB8D0" w14:textId="03AA63B2" w:rsidR="00D45D32" w:rsidRPr="002A6547" w:rsidRDefault="00D45D32" w:rsidP="003F20B3">
      <w:pPr>
        <w:pStyle w:val="ListParagraph"/>
        <w:widowControl w:val="0"/>
        <w:numPr>
          <w:ilvl w:val="0"/>
          <w:numId w:val="7"/>
        </w:numPr>
        <w:suppressAutoHyphens/>
        <w:overflowPunct w:val="0"/>
        <w:autoSpaceDE w:val="0"/>
        <w:jc w:val="center"/>
        <w:rPr>
          <w:lang w:val="lv-LV" w:eastAsia="ar-SA"/>
        </w:rPr>
      </w:pPr>
      <w:r w:rsidRPr="002A6547">
        <w:rPr>
          <w:b/>
          <w:bCs/>
          <w:lang w:val="lv-LV" w:eastAsia="ar-SA"/>
        </w:rPr>
        <w:t>IZMAIŅAS LĪGUMĀ, TĀ DARBĪBAS PĀRTRAUKŠANA</w:t>
      </w:r>
    </w:p>
    <w:p w14:paraId="672A1CEA" w14:textId="77777777" w:rsidR="00C32775" w:rsidRPr="002A6547" w:rsidRDefault="00C32775" w:rsidP="00C32775">
      <w:pPr>
        <w:widowControl w:val="0"/>
        <w:suppressAutoHyphens/>
        <w:overflowPunct w:val="0"/>
        <w:autoSpaceDE w:val="0"/>
        <w:ind w:left="426"/>
        <w:rPr>
          <w:lang w:eastAsia="ar-SA"/>
        </w:rPr>
      </w:pPr>
    </w:p>
    <w:p w14:paraId="2851C487" w14:textId="0B654140" w:rsidR="00D45D32" w:rsidRPr="002A6547" w:rsidRDefault="00D45D32"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Līgumu var papildināt, grozīt vai izbeigt, Līdzējiem savstarpēji vienojoties. Jebkuras Līguma izmaiņas vai papildinājumi tiek noformēti rakstveidā un kļūst par Līguma neatņemam</w:t>
      </w:r>
      <w:r w:rsidR="00EE3D72" w:rsidRPr="002A6547">
        <w:rPr>
          <w:lang w:val="lv-LV" w:eastAsia="ar-SA"/>
        </w:rPr>
        <w:t>u</w:t>
      </w:r>
      <w:r w:rsidRPr="002A6547">
        <w:rPr>
          <w:lang w:val="lv-LV" w:eastAsia="ar-SA"/>
        </w:rPr>
        <w:t xml:space="preserve"> sastāvda</w:t>
      </w:r>
      <w:r w:rsidR="00EE3D72" w:rsidRPr="002A6547">
        <w:rPr>
          <w:lang w:val="lv-LV" w:eastAsia="ar-SA"/>
        </w:rPr>
        <w:t>ļu</w:t>
      </w:r>
      <w:r w:rsidRPr="002A6547">
        <w:rPr>
          <w:lang w:val="lv-LV" w:eastAsia="ar-SA"/>
        </w:rPr>
        <w:t>.</w:t>
      </w:r>
    </w:p>
    <w:p w14:paraId="73E4E589" w14:textId="0413565E" w:rsidR="001B248D" w:rsidRPr="002A6547" w:rsidRDefault="001B248D"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Pasūtītājam ir tiesības vienpusēji izbeigt Līgumu, par to brīdinot Izpildītāju 3 (trīs) dienas iepriekš, ja Izpildītājs kļūst maksātnespējīgs, bankrotē, tā darbība tiek izbeigta vai pārtraukta.</w:t>
      </w:r>
    </w:p>
    <w:p w14:paraId="48B92B9E" w14:textId="77777777" w:rsidR="00DD2F28" w:rsidRPr="002A6547" w:rsidRDefault="00D45D32" w:rsidP="00DD2F28">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 xml:space="preserve">Pasūtītājam ir tiesības vienpusēji atkāpties no </w:t>
      </w:r>
      <w:r w:rsidR="005D72D8" w:rsidRPr="002A6547">
        <w:rPr>
          <w:lang w:val="lv-LV" w:eastAsia="ar-SA"/>
        </w:rPr>
        <w:t>L</w:t>
      </w:r>
      <w:r w:rsidRPr="002A6547">
        <w:rPr>
          <w:lang w:val="lv-LV" w:eastAsia="ar-SA"/>
        </w:rPr>
        <w:t xml:space="preserve">īguma un neapmaksāt </w:t>
      </w:r>
      <w:r w:rsidR="005D72D8" w:rsidRPr="002A6547">
        <w:rPr>
          <w:lang w:val="lv-LV" w:eastAsia="ar-SA"/>
        </w:rPr>
        <w:t>L</w:t>
      </w:r>
      <w:r w:rsidRPr="002A6547">
        <w:rPr>
          <w:lang w:val="lv-LV" w:eastAsia="ar-SA"/>
        </w:rPr>
        <w:t>īguma 2.1. </w:t>
      </w:r>
      <w:r w:rsidR="002A3774" w:rsidRPr="002A6547">
        <w:rPr>
          <w:lang w:val="lv-LV" w:eastAsia="ar-SA"/>
        </w:rPr>
        <w:t> apakš</w:t>
      </w:r>
      <w:r w:rsidRPr="002A6547">
        <w:rPr>
          <w:lang w:val="lv-LV" w:eastAsia="ar-SA"/>
        </w:rPr>
        <w:t xml:space="preserve">punktā noteikto </w:t>
      </w:r>
      <w:r w:rsidR="005D72D8" w:rsidRPr="002A6547">
        <w:rPr>
          <w:lang w:val="lv-LV" w:eastAsia="ar-SA"/>
        </w:rPr>
        <w:t>maksu par Pakalpojumu</w:t>
      </w:r>
      <w:r w:rsidRPr="002A6547">
        <w:rPr>
          <w:lang w:val="lv-LV" w:eastAsia="ar-SA"/>
        </w:rPr>
        <w:t>, par to rakstveidā brīdinot Izpildītāju 5 (piecas) darba dienas iepriekš, ja Pasūtītājs, konstatē, ka Izpildītājs veic Pak</w:t>
      </w:r>
      <w:r w:rsidR="005E3D56" w:rsidRPr="002A6547">
        <w:rPr>
          <w:lang w:val="lv-LV" w:eastAsia="ar-SA"/>
        </w:rPr>
        <w:t xml:space="preserve">alpojumu </w:t>
      </w:r>
      <w:r w:rsidR="005E3D56" w:rsidRPr="002A6547">
        <w:rPr>
          <w:lang w:val="lv-LV" w:eastAsia="ar-SA"/>
        </w:rPr>
        <w:lastRenderedPageBreak/>
        <w:t xml:space="preserve">neatbilstoši </w:t>
      </w:r>
      <w:r w:rsidR="00EE3D72" w:rsidRPr="002A6547">
        <w:rPr>
          <w:lang w:val="lv-LV" w:eastAsia="ar-SA"/>
        </w:rPr>
        <w:t>Darba uzdevumam</w:t>
      </w:r>
      <w:r w:rsidRPr="002A6547">
        <w:rPr>
          <w:lang w:val="lv-LV" w:eastAsia="ar-SA"/>
        </w:rPr>
        <w:t xml:space="preserve">, </w:t>
      </w:r>
      <w:r w:rsidR="005D72D8" w:rsidRPr="002A6547">
        <w:rPr>
          <w:lang w:val="lv-LV" w:eastAsia="ar-SA"/>
        </w:rPr>
        <w:t>L</w:t>
      </w:r>
      <w:r w:rsidRPr="002A6547">
        <w:rPr>
          <w:lang w:val="lv-LV" w:eastAsia="ar-SA"/>
        </w:rPr>
        <w:t>īguma nosacījumiem vai normatīvajiem aktiem.</w:t>
      </w:r>
    </w:p>
    <w:p w14:paraId="312E0851" w14:textId="1DBEC96E" w:rsidR="00DD2F28" w:rsidRPr="00652251" w:rsidRDefault="00DD2F28" w:rsidP="00DD2F28">
      <w:pPr>
        <w:pStyle w:val="ListParagraph"/>
        <w:widowControl w:val="0"/>
        <w:numPr>
          <w:ilvl w:val="0"/>
          <w:numId w:val="26"/>
        </w:numPr>
        <w:suppressAutoHyphens/>
        <w:overflowPunct w:val="0"/>
        <w:autoSpaceDE w:val="0"/>
        <w:ind w:left="567" w:hanging="567"/>
        <w:jc w:val="both"/>
        <w:rPr>
          <w:lang w:val="lv-LV" w:eastAsia="ar-SA"/>
        </w:rPr>
      </w:pPr>
      <w:r w:rsidRPr="00652251">
        <w:rPr>
          <w:bCs/>
          <w:lang w:val="lv-LV" w:eastAsia="ar-SA"/>
        </w:rPr>
        <w:t>Pasūtītājam ir tiesības vienpusēji izbeigt Līgumu ja</w:t>
      </w:r>
      <w:r w:rsidRPr="00652251">
        <w:rPr>
          <w:lang w:val="lv-LV" w:eastAsia="ar-SA"/>
        </w:rPr>
        <w:t xml:space="preserve">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226E2254" w14:textId="43829612" w:rsidR="00560B80" w:rsidRPr="002A6547" w:rsidRDefault="00560B80"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Pasūtītājam ir tiesības uzskatīt, ka Izpildītājs ir vienpusēji atkāpies no Līguma šādos gadījumos</w:t>
      </w:r>
      <w:r w:rsidR="009640A0" w:rsidRPr="002A6547">
        <w:rPr>
          <w:lang w:val="lv-LV" w:eastAsia="ar-SA"/>
        </w:rPr>
        <w:t>,</w:t>
      </w:r>
      <w:r w:rsidR="009640A0" w:rsidRPr="002A6547">
        <w:rPr>
          <w:lang w:val="lv-LV"/>
        </w:rPr>
        <w:t xml:space="preserve"> </w:t>
      </w:r>
      <w:r w:rsidR="009640A0" w:rsidRPr="002A6547">
        <w:rPr>
          <w:lang w:val="lv-LV" w:eastAsia="ar-SA"/>
        </w:rPr>
        <w:t xml:space="preserve">par to brīdinot Izpildītāju 3 (trīs) dienas iepriekš, ja Izpildītājs </w:t>
      </w:r>
      <w:r w:rsidRPr="002A6547">
        <w:rPr>
          <w:lang w:val="lv-LV" w:eastAsia="ar-SA"/>
        </w:rPr>
        <w:t>:</w:t>
      </w:r>
    </w:p>
    <w:p w14:paraId="02F99A24" w14:textId="3C1923CB" w:rsidR="003330FF" w:rsidRPr="002A6547" w:rsidRDefault="00560B80"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piemēro citus maksājumus vai paaugstina Pakalpojuma cenu, kuru nav akceptējis Pasūtītājs;</w:t>
      </w:r>
    </w:p>
    <w:p w14:paraId="13E60ABA" w14:textId="2B7EF099" w:rsidR="003330FF" w:rsidRPr="002A6547" w:rsidRDefault="001139CF"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nesadarbojas ar Pasūtītāja pilnvaroto pārstāvi (neatbild uz telefona zvaniem, e-pasta sūtījumiem)</w:t>
      </w:r>
      <w:r w:rsidR="00447C4C" w:rsidRPr="002A6547">
        <w:rPr>
          <w:lang w:val="lv-LV" w:eastAsia="ar-SA"/>
        </w:rPr>
        <w:t xml:space="preserve"> ilgāk par 3 (trīs) darba dienām;</w:t>
      </w:r>
    </w:p>
    <w:p w14:paraId="64FF82C4" w14:textId="3FE0ECDB" w:rsidR="003330FF" w:rsidRPr="00453F95" w:rsidRDefault="00560B80"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 xml:space="preserve">nepilda </w:t>
      </w:r>
      <w:r w:rsidRPr="00453F95">
        <w:rPr>
          <w:lang w:val="lv-LV" w:eastAsia="ar-SA"/>
        </w:rPr>
        <w:t>normatīvo aktu prasības, kas attiecas uz Pakalpojuma izpildi;</w:t>
      </w:r>
    </w:p>
    <w:p w14:paraId="6EE2282E" w14:textId="42278483" w:rsidR="00560B80" w:rsidRPr="00453F95" w:rsidRDefault="00560B80" w:rsidP="008176BE">
      <w:pPr>
        <w:pStyle w:val="ListParagraph"/>
        <w:widowControl w:val="0"/>
        <w:numPr>
          <w:ilvl w:val="2"/>
          <w:numId w:val="33"/>
        </w:numPr>
        <w:suppressAutoHyphens/>
        <w:overflowPunct w:val="0"/>
        <w:autoSpaceDE w:val="0"/>
        <w:jc w:val="both"/>
        <w:rPr>
          <w:lang w:val="lv-LV" w:eastAsia="ar-SA"/>
        </w:rPr>
      </w:pPr>
      <w:r w:rsidRPr="00453F95">
        <w:rPr>
          <w:lang w:val="lv-LV" w:eastAsia="ar-SA"/>
        </w:rPr>
        <w:t>nepilda Līguma 3.1.9.apakšpunktā noteikto</w:t>
      </w:r>
      <w:r w:rsidR="00165ADB" w:rsidRPr="00453F95">
        <w:rPr>
          <w:lang w:val="lv-LV" w:eastAsia="ar-SA"/>
        </w:rPr>
        <w:t>.</w:t>
      </w:r>
      <w:r w:rsidRPr="00453F95">
        <w:rPr>
          <w:lang w:val="lv-LV" w:eastAsia="ar-SA"/>
        </w:rPr>
        <w:t xml:space="preserve"> </w:t>
      </w:r>
    </w:p>
    <w:p w14:paraId="1E181A0C" w14:textId="77777777" w:rsidR="00D45D32" w:rsidRPr="00453F95" w:rsidRDefault="00D45D32" w:rsidP="003471DA">
      <w:pPr>
        <w:widowControl w:val="0"/>
        <w:suppressAutoHyphens/>
        <w:overflowPunct w:val="0"/>
        <w:autoSpaceDE w:val="0"/>
        <w:jc w:val="both"/>
        <w:rPr>
          <w:b/>
          <w:sz w:val="16"/>
          <w:szCs w:val="16"/>
          <w:lang w:eastAsia="ar-SA"/>
        </w:rPr>
      </w:pPr>
    </w:p>
    <w:p w14:paraId="74D0D8AC" w14:textId="77777777" w:rsidR="00453F95" w:rsidRPr="00652251" w:rsidRDefault="00453F95" w:rsidP="00453F95">
      <w:pPr>
        <w:pStyle w:val="ListParagraph"/>
        <w:numPr>
          <w:ilvl w:val="0"/>
          <w:numId w:val="33"/>
        </w:numPr>
        <w:spacing w:before="120" w:after="120"/>
        <w:contextualSpacing w:val="0"/>
        <w:jc w:val="center"/>
        <w:rPr>
          <w:b/>
          <w:lang w:val="lv-LV"/>
        </w:rPr>
      </w:pPr>
      <w:r w:rsidRPr="00652251">
        <w:rPr>
          <w:b/>
          <w:lang w:val="lv-LV"/>
        </w:rPr>
        <w:t>IZPILDĪTĀJA APAKŠUZŅĒMĒJI</w:t>
      </w:r>
    </w:p>
    <w:p w14:paraId="0B152A03" w14:textId="16B56D4F" w:rsidR="00453F95" w:rsidRPr="00652251" w:rsidRDefault="00453F95" w:rsidP="00D6609F">
      <w:pPr>
        <w:pStyle w:val="ListParagraph"/>
        <w:numPr>
          <w:ilvl w:val="1"/>
          <w:numId w:val="35"/>
        </w:numPr>
        <w:ind w:left="567" w:hanging="567"/>
        <w:jc w:val="both"/>
        <w:rPr>
          <w:lang w:val="lv-LV"/>
        </w:rPr>
      </w:pPr>
      <w:r w:rsidRPr="00652251">
        <w:rPr>
          <w:lang w:val="lv-LV"/>
        </w:rPr>
        <w:t>Izpildītājs</w:t>
      </w:r>
      <w:r w:rsidRPr="00652251">
        <w:rPr>
          <w:bCs/>
          <w:lang w:val="lv-LV"/>
        </w:rPr>
        <w:t xml:space="preserve"> nav tiesīgs bez saskaņošanas ar Pasūtītāju veikt piedāvājumā norādīto apakšuzņēmēju nomaiņu Līguma izpildē. Pasūtītājs var prasīt apakšuzņēmēja viedokli par nomaiņas iemesliem</w:t>
      </w:r>
    </w:p>
    <w:p w14:paraId="45F95B61" w14:textId="77777777" w:rsidR="00453F95" w:rsidRPr="00652251" w:rsidRDefault="00453F95" w:rsidP="00D6609F">
      <w:pPr>
        <w:pStyle w:val="ListParagraph"/>
        <w:numPr>
          <w:ilvl w:val="1"/>
          <w:numId w:val="35"/>
        </w:numPr>
        <w:ind w:left="567" w:hanging="567"/>
        <w:contextualSpacing w:val="0"/>
        <w:jc w:val="both"/>
        <w:rPr>
          <w:lang w:val="lv-LV"/>
        </w:rPr>
      </w:pPr>
      <w:r w:rsidRPr="00652251">
        <w:rPr>
          <w:lang w:val="lv-LV"/>
        </w:rPr>
        <w:t xml:space="preserve">Pasūtītājs </w:t>
      </w:r>
      <w:r w:rsidRPr="00652251">
        <w:rPr>
          <w:bCs/>
          <w:lang w:val="lv-LV"/>
        </w:rPr>
        <w:t>nepiekrīt</w:t>
      </w:r>
      <w:r w:rsidRPr="00652251">
        <w:rPr>
          <w:lang w:val="lv-LV"/>
        </w:rPr>
        <w:t xml:space="preserve"> Izpildītāja piedāvājumā norādītā apakšuzņēmēju nomaiņai, ja pastāv kāds no šādiem nosacījumiem:</w:t>
      </w:r>
    </w:p>
    <w:p w14:paraId="0A336B1D" w14:textId="77777777" w:rsidR="00453F95" w:rsidRPr="00652251" w:rsidRDefault="00453F95" w:rsidP="00D6609F">
      <w:pPr>
        <w:pStyle w:val="ListParagraph"/>
        <w:numPr>
          <w:ilvl w:val="2"/>
          <w:numId w:val="35"/>
        </w:numPr>
        <w:tabs>
          <w:tab w:val="left" w:pos="1134"/>
        </w:tabs>
        <w:ind w:left="1134"/>
        <w:jc w:val="both"/>
        <w:rPr>
          <w:lang w:val="lv-LV"/>
        </w:rPr>
      </w:pPr>
      <w:r w:rsidRPr="00652251">
        <w:rPr>
          <w:lang w:val="lv-LV"/>
        </w:rPr>
        <w:t>tiek nomainīts apakšuzņēmējs, uz kura iespējām Izpildītājs balstījies, lai apliecinātu savas kvalifikācijas atbilstību Iepirkuma dokumentos noteiktajām prasībām, un piedāvātajam apakšuzņēmējam nav vismaz tāda pati kvalifikācija, uz kādu Izpildītājs atsaucies Iepirkumā, apliecinot savu atbilstību Iepirkuma noteiktajām prasībām.</w:t>
      </w:r>
    </w:p>
    <w:p w14:paraId="71A0E6F6" w14:textId="77777777" w:rsidR="00453F95" w:rsidRPr="00652251" w:rsidRDefault="00453F95" w:rsidP="00D6609F">
      <w:pPr>
        <w:pStyle w:val="ListParagraph"/>
        <w:numPr>
          <w:ilvl w:val="2"/>
          <w:numId w:val="35"/>
        </w:numPr>
        <w:tabs>
          <w:tab w:val="left" w:pos="1134"/>
        </w:tabs>
        <w:ind w:left="1134"/>
        <w:jc w:val="both"/>
        <w:rPr>
          <w:lang w:val="lv-LV"/>
        </w:rPr>
      </w:pPr>
      <w:r w:rsidRPr="00652251">
        <w:rPr>
          <w:lang w:val="lv-LV"/>
        </w:rPr>
        <w:t>apakšuzņēmēja maiņas rezultātā tiktu izdarīti tādi grozījumi Izpildītāja piedāvājumā, kuri, ja sākotnēji būtu tajā iekļauti, ietekmētu piedāvājuma izvēli atbilstoši Iepirkuma dokumentos noteiktajiem piedāvājumu vērtēšanas kritērijiem.</w:t>
      </w:r>
    </w:p>
    <w:p w14:paraId="44C96ABF" w14:textId="77777777" w:rsidR="00453F95" w:rsidRPr="00652251" w:rsidRDefault="00453F95" w:rsidP="00D6609F">
      <w:pPr>
        <w:pStyle w:val="ListParagraph"/>
        <w:numPr>
          <w:ilvl w:val="1"/>
          <w:numId w:val="35"/>
        </w:numPr>
        <w:ind w:left="567" w:hanging="567"/>
        <w:contextualSpacing w:val="0"/>
        <w:jc w:val="both"/>
        <w:rPr>
          <w:lang w:val="lv-LV"/>
        </w:rPr>
      </w:pPr>
      <w:r w:rsidRPr="00652251">
        <w:rPr>
          <w:lang w:val="lv-LV"/>
        </w:rPr>
        <w:t>Pasūtītājs pieņem lēmumu atļaut vai atteikt Izpildītājam apakšuzņēmēju nomaiņu Līguma izpildē iespējami īsā laikā, bet ne vēlāk kā 5 (piecu) darba dienu laikā pēc tam, kad saņēmis visu informāciju un dokumentus, kas nepieciešami lēmuma pieņemšanai.</w:t>
      </w:r>
    </w:p>
    <w:p w14:paraId="7E10F321" w14:textId="77777777" w:rsidR="00453F95" w:rsidRPr="00652251" w:rsidRDefault="00453F95" w:rsidP="00D6609F">
      <w:pPr>
        <w:pStyle w:val="ListParagraph"/>
        <w:numPr>
          <w:ilvl w:val="1"/>
          <w:numId w:val="35"/>
        </w:numPr>
        <w:ind w:left="567" w:hanging="567"/>
        <w:contextualSpacing w:val="0"/>
        <w:jc w:val="both"/>
        <w:rPr>
          <w:lang w:val="lv-LV"/>
        </w:rPr>
      </w:pPr>
      <w:r w:rsidRPr="00652251">
        <w:rPr>
          <w:bCs/>
          <w:lang w:val="lv-LV"/>
        </w:rPr>
        <w:t>Izpildītājs</w:t>
      </w:r>
      <w:r w:rsidRPr="00652251">
        <w:rPr>
          <w:lang w:val="lv-LV"/>
        </w:rPr>
        <w:t xml:space="preserve"> atbild par apakšuzņēmēju darbu.</w:t>
      </w:r>
    </w:p>
    <w:p w14:paraId="1F2419D7" w14:textId="77777777" w:rsidR="00453F95" w:rsidRPr="00453F95" w:rsidRDefault="00453F95" w:rsidP="00453F95">
      <w:pPr>
        <w:pStyle w:val="ListParagraph"/>
        <w:suppressAutoHyphens/>
        <w:ind w:left="360"/>
        <w:rPr>
          <w:lang w:val="lv-LV" w:eastAsia="ar-SA"/>
        </w:rPr>
      </w:pPr>
    </w:p>
    <w:p w14:paraId="1DAC034C" w14:textId="6C51F4AA" w:rsidR="00D45D32" w:rsidRPr="007B3BAA" w:rsidRDefault="00D45D32" w:rsidP="00453F95">
      <w:pPr>
        <w:pStyle w:val="ListParagraph"/>
        <w:numPr>
          <w:ilvl w:val="0"/>
          <w:numId w:val="35"/>
        </w:numPr>
        <w:suppressAutoHyphens/>
        <w:jc w:val="center"/>
        <w:rPr>
          <w:b/>
          <w:lang w:val="lv-LV" w:eastAsia="ar-SA"/>
        </w:rPr>
      </w:pPr>
      <w:r w:rsidRPr="007B3BAA">
        <w:rPr>
          <w:b/>
          <w:lang w:val="lv-LV" w:eastAsia="ar-SA"/>
        </w:rPr>
        <w:t>STRĪDU RISINĀŠANAS KĀRTĪBA</w:t>
      </w:r>
    </w:p>
    <w:p w14:paraId="55A42F33" w14:textId="77777777" w:rsidR="00C32775" w:rsidRPr="002A6547" w:rsidRDefault="00C32775" w:rsidP="00C32775">
      <w:pPr>
        <w:suppressAutoHyphens/>
        <w:ind w:left="426"/>
        <w:rPr>
          <w:lang w:eastAsia="ar-SA"/>
        </w:rPr>
      </w:pPr>
    </w:p>
    <w:p w14:paraId="17110774" w14:textId="36D6A91F" w:rsidR="00CE64BA" w:rsidRPr="002A6547" w:rsidRDefault="00CE64BA" w:rsidP="00FD1F9C">
      <w:pPr>
        <w:tabs>
          <w:tab w:val="left" w:pos="0"/>
        </w:tabs>
        <w:suppressAutoHyphens/>
        <w:jc w:val="both"/>
        <w:rPr>
          <w:lang w:eastAsia="ar-SA"/>
        </w:rPr>
      </w:pPr>
      <w:r w:rsidRPr="002A6547">
        <w:rPr>
          <w:lang w:eastAsia="ar-SA"/>
        </w:rPr>
        <w:t>Visas pretenzijas un domstarpības, kas saistītas ar Līgumu, Līdzēji risina sarunu ceļā. Ja Līdzēji nespēj vienoties, strīds risināms Latvijas Republikas tiesā normatīvajos aktos noteiktajā kārtībā.</w:t>
      </w:r>
    </w:p>
    <w:p w14:paraId="53ED5CBE" w14:textId="77777777" w:rsidR="00CE64BA" w:rsidRPr="002A6547" w:rsidRDefault="00CE64BA" w:rsidP="00FD1F9C">
      <w:pPr>
        <w:tabs>
          <w:tab w:val="left" w:pos="0"/>
        </w:tabs>
        <w:suppressAutoHyphens/>
        <w:jc w:val="both"/>
        <w:rPr>
          <w:lang w:eastAsia="ar-SA"/>
        </w:rPr>
      </w:pPr>
    </w:p>
    <w:p w14:paraId="675E30D7" w14:textId="77777777" w:rsidR="00B119CF" w:rsidRPr="002A6547" w:rsidRDefault="00B119CF" w:rsidP="00D45D32">
      <w:pPr>
        <w:tabs>
          <w:tab w:val="left" w:pos="360"/>
        </w:tabs>
        <w:suppressAutoHyphens/>
        <w:ind w:left="426" w:hanging="142"/>
        <w:jc w:val="both"/>
        <w:rPr>
          <w:sz w:val="16"/>
          <w:szCs w:val="16"/>
          <w:lang w:eastAsia="ar-SA"/>
        </w:rPr>
      </w:pPr>
    </w:p>
    <w:p w14:paraId="1B4F242D" w14:textId="5AFAC4BA" w:rsidR="00D45D32" w:rsidRPr="007B3BAA" w:rsidRDefault="00D45D32" w:rsidP="00453F95">
      <w:pPr>
        <w:pStyle w:val="ListParagraph"/>
        <w:numPr>
          <w:ilvl w:val="0"/>
          <w:numId w:val="35"/>
        </w:numPr>
        <w:suppressAutoHyphens/>
        <w:jc w:val="center"/>
        <w:rPr>
          <w:b/>
          <w:bCs/>
          <w:lang w:val="lv-LV" w:eastAsia="ar-SA"/>
        </w:rPr>
      </w:pPr>
      <w:r w:rsidRPr="007B3BAA">
        <w:rPr>
          <w:b/>
          <w:bCs/>
          <w:lang w:val="lv-LV" w:eastAsia="ar-SA"/>
        </w:rPr>
        <w:t>NEPĀRVARAMA VARA</w:t>
      </w:r>
    </w:p>
    <w:p w14:paraId="16B38A7A" w14:textId="77777777" w:rsidR="00C32775" w:rsidRPr="002A6547" w:rsidRDefault="00C32775" w:rsidP="00C32775">
      <w:pPr>
        <w:suppressAutoHyphens/>
        <w:ind w:left="426"/>
        <w:rPr>
          <w:lang w:eastAsia="ar-SA"/>
        </w:rPr>
      </w:pPr>
    </w:p>
    <w:p w14:paraId="462B9D20" w14:textId="1932B9F6" w:rsidR="00D45D32" w:rsidRPr="002A6547" w:rsidRDefault="00D45D32" w:rsidP="00D6609F">
      <w:pPr>
        <w:pStyle w:val="ListParagraph"/>
        <w:numPr>
          <w:ilvl w:val="1"/>
          <w:numId w:val="35"/>
        </w:numPr>
        <w:tabs>
          <w:tab w:val="left" w:pos="720"/>
        </w:tabs>
        <w:suppressAutoHyphens/>
        <w:ind w:left="567" w:hanging="567"/>
        <w:jc w:val="both"/>
        <w:rPr>
          <w:lang w:val="lv-LV" w:eastAsia="ar-SA"/>
        </w:rPr>
      </w:pPr>
      <w:r w:rsidRPr="002A6547">
        <w:rPr>
          <w:lang w:val="lv-LV" w:eastAsia="ar-SA"/>
        </w:rPr>
        <w:t xml:space="preserve">Līdzēji tiek atbrīvoti no atbildības par </w:t>
      </w:r>
      <w:r w:rsidR="005D72D8" w:rsidRPr="002A6547">
        <w:rPr>
          <w:lang w:val="lv-LV" w:eastAsia="ar-SA"/>
        </w:rPr>
        <w:t>L</w:t>
      </w:r>
      <w:r w:rsidRPr="002A6547">
        <w:rPr>
          <w:lang w:val="lv-LV" w:eastAsia="ar-SA"/>
        </w:rPr>
        <w:t xml:space="preserve">īguma pilnīgu vai daļēju neizpildi, ja šāda neizpilde radusies nepārvaramas varas vai ārkārtēja rakstura apstākļu rezultātā, kuru darbība sākusies pēc </w:t>
      </w:r>
      <w:r w:rsidR="005D72D8" w:rsidRPr="002A6547">
        <w:rPr>
          <w:lang w:val="lv-LV" w:eastAsia="ar-SA"/>
        </w:rPr>
        <w:t>L</w:t>
      </w:r>
      <w:r w:rsidRPr="002A6547">
        <w:rPr>
          <w:lang w:val="lv-LV" w:eastAsia="ar-SA"/>
        </w:rPr>
        <w:t>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pieņemšana un stāšanās spēkā.</w:t>
      </w:r>
    </w:p>
    <w:p w14:paraId="69E75F03" w14:textId="77777777" w:rsidR="007856B2" w:rsidRDefault="00D45D32" w:rsidP="00D6609F">
      <w:pPr>
        <w:pStyle w:val="ListParagraph"/>
        <w:numPr>
          <w:ilvl w:val="1"/>
          <w:numId w:val="35"/>
        </w:numPr>
        <w:suppressAutoHyphens/>
        <w:ind w:left="567" w:hanging="567"/>
        <w:jc w:val="both"/>
        <w:rPr>
          <w:lang w:val="lv-LV" w:eastAsia="ar-SA"/>
        </w:rPr>
      </w:pPr>
      <w:r w:rsidRPr="002A6547">
        <w:rPr>
          <w:lang w:val="lv-LV" w:eastAsia="ar-SA"/>
        </w:rPr>
        <w:t>Līdzējam, kas atsaucas uz nepārvaramas varas vai ārkārtēja rakstura apstākļu darbību,</w:t>
      </w:r>
      <w:r w:rsidR="00A66898" w:rsidRPr="002A6547">
        <w:rPr>
          <w:lang w:val="lv-LV" w:eastAsia="ar-SA"/>
        </w:rPr>
        <w:t xml:space="preserve">  </w:t>
      </w:r>
      <w:r w:rsidRPr="002A6547">
        <w:rPr>
          <w:lang w:val="lv-LV" w:eastAsia="ar-SA"/>
        </w:rPr>
        <w:t>nekavējoties, bet ne vēlāk kā 3 (trīs) darba dienu laikā par šādiem apstākļiem rakstveidā jāziņo</w:t>
      </w:r>
      <w:r w:rsidR="0048457A" w:rsidRPr="002A6547">
        <w:rPr>
          <w:lang w:val="lv-LV" w:eastAsia="ar-SA"/>
        </w:rPr>
        <w:t xml:space="preserve"> </w:t>
      </w:r>
      <w:r w:rsidRPr="002A6547">
        <w:rPr>
          <w:lang w:val="lv-LV" w:eastAsia="ar-SA"/>
        </w:rPr>
        <w:t>otram Līdzējam. Ziņojumā jānorāda, kādā termiņā pēc viņa uzskata ir iespējama un paredzama viņa</w:t>
      </w:r>
      <w:r w:rsidR="0048457A" w:rsidRPr="002A6547">
        <w:rPr>
          <w:lang w:val="lv-LV" w:eastAsia="ar-SA"/>
        </w:rPr>
        <w:t xml:space="preserve"> </w:t>
      </w:r>
      <w:r w:rsidRPr="002A6547">
        <w:rPr>
          <w:lang w:val="lv-LV" w:eastAsia="ar-SA"/>
        </w:rPr>
        <w:t>līgumā paredzēto saistību izpilde</w:t>
      </w:r>
      <w:r w:rsidR="00B23CA9" w:rsidRPr="002A6547">
        <w:rPr>
          <w:lang w:val="lv-LV" w:eastAsia="ar-SA"/>
        </w:rPr>
        <w:t xml:space="preserve">. </w:t>
      </w:r>
      <w:r w:rsidRPr="002A6547">
        <w:rPr>
          <w:lang w:val="lv-LV" w:eastAsia="ar-SA"/>
        </w:rPr>
        <w:t>Nesavlaicīga paziņojuma gadījumā Līdzējs netiek atbrīvots no</w:t>
      </w:r>
      <w:r w:rsidR="0048457A" w:rsidRPr="002A6547">
        <w:rPr>
          <w:lang w:val="lv-LV" w:eastAsia="ar-SA"/>
        </w:rPr>
        <w:t xml:space="preserve"> </w:t>
      </w:r>
      <w:r w:rsidRPr="002A6547">
        <w:rPr>
          <w:lang w:val="lv-LV" w:eastAsia="ar-SA"/>
        </w:rPr>
        <w:t>līguma saistību izpildes.</w:t>
      </w:r>
    </w:p>
    <w:p w14:paraId="67887801" w14:textId="008E3080" w:rsidR="0048457A" w:rsidRPr="007856B2" w:rsidRDefault="0048457A" w:rsidP="00D6609F">
      <w:pPr>
        <w:pStyle w:val="ListParagraph"/>
        <w:numPr>
          <w:ilvl w:val="1"/>
          <w:numId w:val="35"/>
        </w:numPr>
        <w:suppressAutoHyphens/>
        <w:ind w:left="567" w:hanging="567"/>
        <w:jc w:val="both"/>
        <w:rPr>
          <w:lang w:val="lv-LV" w:eastAsia="ar-SA"/>
        </w:rPr>
      </w:pPr>
      <w:r w:rsidRPr="007856B2">
        <w:rPr>
          <w:lang w:eastAsia="ar-SA"/>
        </w:rPr>
        <w:lastRenderedPageBreak/>
        <w:t>Nepārvaramas varas vai ārkārtēja rakstura apstākļu iestāšanās gadījumā Līguma darbības termiņš tiek pārcelts atbilstoši šādu apstākļu darbības laikam vai arī Līdzēji vienojas par Līguma izbeigšanu.</w:t>
      </w:r>
    </w:p>
    <w:p w14:paraId="68321FC8" w14:textId="77777777" w:rsidR="00D45D32" w:rsidRPr="002A6547" w:rsidRDefault="00D45D32" w:rsidP="00D45D32">
      <w:pPr>
        <w:suppressAutoHyphens/>
        <w:ind w:left="426" w:hanging="142"/>
        <w:jc w:val="both"/>
        <w:rPr>
          <w:b/>
          <w:bCs/>
          <w:sz w:val="16"/>
          <w:szCs w:val="16"/>
          <w:lang w:eastAsia="ar-SA"/>
        </w:rPr>
      </w:pPr>
    </w:p>
    <w:p w14:paraId="65FA18CA" w14:textId="0B49B3F4" w:rsidR="00D45D32" w:rsidRPr="007B3BAA" w:rsidRDefault="00D45D32" w:rsidP="00453F95">
      <w:pPr>
        <w:pStyle w:val="ListParagraph"/>
        <w:widowControl w:val="0"/>
        <w:numPr>
          <w:ilvl w:val="0"/>
          <w:numId w:val="35"/>
        </w:numPr>
        <w:suppressAutoHyphens/>
        <w:overflowPunct w:val="0"/>
        <w:autoSpaceDE w:val="0"/>
        <w:jc w:val="center"/>
        <w:rPr>
          <w:b/>
          <w:bCs/>
          <w:lang w:val="lv-LV" w:eastAsia="ar-SA"/>
        </w:rPr>
      </w:pPr>
      <w:r w:rsidRPr="007B3BAA">
        <w:rPr>
          <w:b/>
          <w:bCs/>
          <w:lang w:val="lv-LV" w:eastAsia="ar-SA"/>
        </w:rPr>
        <w:t>CITI NOTEIKUMI</w:t>
      </w:r>
    </w:p>
    <w:p w14:paraId="00D420B9" w14:textId="77777777" w:rsidR="00C32775" w:rsidRPr="002A6547" w:rsidRDefault="00C32775" w:rsidP="009640A0">
      <w:pPr>
        <w:widowControl w:val="0"/>
        <w:suppressAutoHyphens/>
        <w:overflowPunct w:val="0"/>
        <w:autoSpaceDE w:val="0"/>
        <w:ind w:left="426"/>
        <w:jc w:val="center"/>
        <w:rPr>
          <w:lang w:eastAsia="ar-SA"/>
        </w:rPr>
      </w:pPr>
    </w:p>
    <w:p w14:paraId="1498DAFA" w14:textId="77777777" w:rsidR="007856B2" w:rsidRPr="008B5BED"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Līgums ir saistošs Pasūtītājam un Izpildītājam, kā arī visām trešajām personām, kas likumīgi pārņem viņu tiesības un pienākumus.</w:t>
      </w:r>
    </w:p>
    <w:p w14:paraId="2DF3C343" w14:textId="77777777" w:rsidR="007856B2" w:rsidRPr="008B5BED" w:rsidRDefault="00C7570A"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Līgums stājas spēkā pēc pēdējā pievienotā droša elektroniskā paraksta un tā laika zīmoga datuma un  ir spēkā līdz Līdzēju savstarpējo saistību izpildei vai dienai, kad tas tiek izbeigts Līgumā noteiktajā kārtībā.</w:t>
      </w:r>
    </w:p>
    <w:p w14:paraId="37B3EE30" w14:textId="77777777" w:rsidR="007856B2" w:rsidRPr="008B5BED"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Līgumā izveidotais noteikumu sadalījums pa sadaļām ar tām piešķirtajiem nosaukumiem ir izmantojams tikai un vienīgi atsaucēm un nekādā gadījumā nevar tikt izmantots vai</w:t>
      </w:r>
      <w:r w:rsidR="0005742A" w:rsidRPr="008B5BED">
        <w:rPr>
          <w:lang w:val="lv-LV" w:eastAsia="ar-SA"/>
        </w:rPr>
        <w:t xml:space="preserve"> </w:t>
      </w:r>
      <w:r w:rsidRPr="008B5BED">
        <w:rPr>
          <w:lang w:val="lv-LV" w:eastAsia="ar-SA"/>
        </w:rPr>
        <w:t xml:space="preserve">ietekmēt </w:t>
      </w:r>
      <w:r w:rsidR="005D72D8" w:rsidRPr="008B5BED">
        <w:rPr>
          <w:lang w:val="lv-LV" w:eastAsia="ar-SA"/>
        </w:rPr>
        <w:t>L</w:t>
      </w:r>
      <w:r w:rsidRPr="008B5BED">
        <w:rPr>
          <w:lang w:val="lv-LV" w:eastAsia="ar-SA"/>
        </w:rPr>
        <w:t>īguma noteikumu tulkošanu.</w:t>
      </w:r>
    </w:p>
    <w:p w14:paraId="1F8633A2" w14:textId="325CDBA0" w:rsidR="007856B2" w:rsidRPr="008B5BED" w:rsidRDefault="00FE7EE9"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Pasūtītājs par kontaktpersonu Līguma izpildes laikā nozīmē Jelgavas valstspilsētas pašvaldības iestādes “Centrālā pārvalde” Attīstības un pilsētplānošanas departamenta</w:t>
      </w:r>
      <w:r w:rsidR="00152C95" w:rsidRPr="008B5BED">
        <w:rPr>
          <w:lang w:val="lv-LV" w:eastAsia="ar-SA"/>
        </w:rPr>
        <w:t xml:space="preserve"> [..]</w:t>
      </w:r>
      <w:r w:rsidRPr="008B5BED">
        <w:rPr>
          <w:lang w:val="lv-LV" w:eastAsia="ar-SA"/>
        </w:rPr>
        <w:t>,</w:t>
      </w:r>
      <w:r w:rsidR="00152C95" w:rsidRPr="008B5BED">
        <w:rPr>
          <w:lang w:val="lv-LV" w:eastAsia="ar-SA"/>
        </w:rPr>
        <w:t>tel.</w:t>
      </w:r>
      <w:r w:rsidRPr="008B5BED">
        <w:rPr>
          <w:lang w:val="lv-LV" w:eastAsia="ar-SA"/>
        </w:rPr>
        <w:t xml:space="preserve"> </w:t>
      </w:r>
      <w:r w:rsidR="00152C95" w:rsidRPr="008B5BED">
        <w:rPr>
          <w:lang w:val="lv-LV" w:eastAsia="ar-SA"/>
        </w:rPr>
        <w:t>[..]</w:t>
      </w:r>
      <w:r w:rsidRPr="008B5BED">
        <w:rPr>
          <w:lang w:val="lv-LV" w:eastAsia="ar-SA"/>
        </w:rPr>
        <w:t xml:space="preserve">, e-pasts: </w:t>
      </w:r>
      <w:r w:rsidR="00152C95" w:rsidRPr="008B5BED">
        <w:rPr>
          <w:lang w:val="lv-LV" w:eastAsia="ar-SA"/>
        </w:rPr>
        <w:t>[..]</w:t>
      </w:r>
      <w:r w:rsidRPr="008B5BED">
        <w:rPr>
          <w:lang w:val="lv-LV" w:eastAsia="ar-SA"/>
        </w:rPr>
        <w:t xml:space="preserve"> </w:t>
      </w:r>
      <w:r w:rsidR="00B71CE6" w:rsidRPr="008B5BED">
        <w:rPr>
          <w:lang w:val="lv-LV" w:eastAsia="ar-SA"/>
        </w:rPr>
        <w:t>Pasūtītāja kontaktpersona ir atbildīga par Līguma izpildes uzraudzīšanu, tai skaitā par Pakalpojuma pieņemšanas – nodošanas akta noformēšanu, iesniegšanu atbilstoši Līguma prasībām, savlaicīgu rēķinu iesniegšanu un pieņemšanu, apstiprināšanu un nodošanu apmaksai.</w:t>
      </w:r>
    </w:p>
    <w:p w14:paraId="3976C6FC" w14:textId="32D57944" w:rsidR="007856B2" w:rsidRPr="008B5BED" w:rsidRDefault="00C67498"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rPr>
        <w:t xml:space="preserve">Izpildītājs par pilnvaroto pārstāvi Līguma izpildes laikā nozīmē </w:t>
      </w:r>
      <w:r w:rsidR="00152C95" w:rsidRPr="008B5BED">
        <w:rPr>
          <w:lang w:val="lv-LV" w:eastAsia="ar-SA"/>
        </w:rPr>
        <w:t>[..]</w:t>
      </w:r>
      <w:r w:rsidR="00FD3BF2" w:rsidRPr="008B5BED">
        <w:rPr>
          <w:lang w:val="lv-LV"/>
        </w:rPr>
        <w:t>, tel.</w:t>
      </w:r>
      <w:r w:rsidR="00152C95" w:rsidRPr="008B5BED">
        <w:rPr>
          <w:lang w:val="lv-LV" w:eastAsia="ar-SA"/>
        </w:rPr>
        <w:t>[..]</w:t>
      </w:r>
      <w:r w:rsidR="00FD3BF2" w:rsidRPr="008B5BED">
        <w:rPr>
          <w:lang w:val="lv-LV"/>
        </w:rPr>
        <w:t>, e-pasts</w:t>
      </w:r>
      <w:r w:rsidR="00152C95" w:rsidRPr="008B5BED">
        <w:rPr>
          <w:lang w:val="lv-LV"/>
        </w:rPr>
        <w:t xml:space="preserve"> </w:t>
      </w:r>
      <w:r w:rsidR="00152C95" w:rsidRPr="008B5BED">
        <w:rPr>
          <w:lang w:val="lv-LV" w:eastAsia="ar-SA"/>
        </w:rPr>
        <w:t>[..]</w:t>
      </w:r>
      <w:r w:rsidR="00960A7E" w:rsidRPr="008B5BED">
        <w:rPr>
          <w:lang w:val="lv-LV"/>
        </w:rPr>
        <w:t>.</w:t>
      </w:r>
      <w:r w:rsidR="002A3774" w:rsidRPr="008B5BED">
        <w:rPr>
          <w:lang w:val="lv-LV" w:eastAsia="ar-SA"/>
        </w:rPr>
        <w:t xml:space="preserve"> Izpildītāja pilnvarotais pārstāvi</w:t>
      </w:r>
      <w:r w:rsidR="00B71CE6" w:rsidRPr="008B5BED">
        <w:rPr>
          <w:lang w:val="lv-LV" w:eastAsia="ar-SA"/>
        </w:rPr>
        <w:t>s</w:t>
      </w:r>
      <w:r w:rsidR="002A3774" w:rsidRPr="008B5BED">
        <w:rPr>
          <w:lang w:val="lv-LV" w:eastAsia="ar-SA"/>
        </w:rPr>
        <w:t xml:space="preserve"> ir atbildīg</w:t>
      </w:r>
      <w:r w:rsidR="00B71CE6" w:rsidRPr="008B5BED">
        <w:rPr>
          <w:lang w:val="lv-LV" w:eastAsia="ar-SA"/>
        </w:rPr>
        <w:t>s</w:t>
      </w:r>
      <w:r w:rsidR="002A3774" w:rsidRPr="008B5BED">
        <w:rPr>
          <w:lang w:val="lv-LV" w:eastAsia="ar-SA"/>
        </w:rPr>
        <w:t xml:space="preserve"> par Līguma izpildes uzraudzīšanu, tai skaitā par Pakalpojuma pieņemšanas – nodošanas akta noformēšanu, iesniegšanu un parakstīšanu atbilstoši Līguma prasībām, savlaicīgu rēķinu iesniegšanu un pieņemšanu, apstiprināšanu un nodošanu apmaksai.</w:t>
      </w:r>
    </w:p>
    <w:p w14:paraId="52A77AAE" w14:textId="6A0591D6" w:rsidR="007856B2" w:rsidRPr="008B5BED" w:rsidRDefault="00B71CE6" w:rsidP="00D6609F">
      <w:pPr>
        <w:pStyle w:val="ListParagraph"/>
        <w:widowControl w:val="0"/>
        <w:numPr>
          <w:ilvl w:val="1"/>
          <w:numId w:val="35"/>
        </w:numPr>
        <w:suppressAutoHyphens/>
        <w:overflowPunct w:val="0"/>
        <w:autoSpaceDE w:val="0"/>
        <w:ind w:left="567" w:hanging="567"/>
        <w:jc w:val="both"/>
        <w:rPr>
          <w:lang w:val="lv-LV" w:eastAsia="ar-SA"/>
        </w:rPr>
      </w:pPr>
      <w:r w:rsidRPr="008B5BED">
        <w:rPr>
          <w:rStyle w:val="Hyperlink"/>
          <w:color w:val="auto"/>
          <w:u w:val="none"/>
          <w:lang w:val="lv-LV"/>
        </w:rPr>
        <w:t xml:space="preserve">Pasūtītājs par pilnvaroto pārstāvi Līguma izpildes laikā, kurš ir tiesīgs parakstīt Pakalpojuma pieņemšanas nodošanas aktu un defektu aktu, nozīmē Jelgavas valstspilsētas pašvaldības iestādes “Centrālā pārvalde” </w:t>
      </w:r>
      <w:r w:rsidRPr="008B5BED">
        <w:rPr>
          <w:lang w:val="lv-LV"/>
        </w:rPr>
        <w:t xml:space="preserve">Attīstības un pilsētplānošanas departamenta </w:t>
      </w:r>
      <w:r w:rsidR="00152C95" w:rsidRPr="008B5BED">
        <w:rPr>
          <w:lang w:val="lv-LV" w:eastAsia="ar-SA"/>
        </w:rPr>
        <w:t>[..]</w:t>
      </w:r>
      <w:r w:rsidRPr="008B5BED">
        <w:rPr>
          <w:lang w:val="lv-LV"/>
        </w:rPr>
        <w:t>, tālr.</w:t>
      </w:r>
      <w:r w:rsidR="00152C95" w:rsidRPr="008B5BED">
        <w:rPr>
          <w:lang w:val="lv-LV" w:eastAsia="ar-SA"/>
        </w:rPr>
        <w:t>[..]</w:t>
      </w:r>
      <w:r w:rsidRPr="008B5BED">
        <w:rPr>
          <w:lang w:val="lv-LV"/>
        </w:rPr>
        <w:t xml:space="preserve">, e-pasts: </w:t>
      </w:r>
      <w:r w:rsidR="00152C95" w:rsidRPr="008B5BED">
        <w:rPr>
          <w:lang w:val="lv-LV" w:eastAsia="ar-SA"/>
        </w:rPr>
        <w:t>[..]</w:t>
      </w:r>
      <w:r w:rsidRPr="008B5BED">
        <w:rPr>
          <w:lang w:val="lv-LV"/>
        </w:rPr>
        <w:t>, viņas prombūtnes laikā Attīstības un pilsētplānošanas departamenta</w:t>
      </w:r>
      <w:r w:rsidR="00152C95" w:rsidRPr="008B5BED">
        <w:rPr>
          <w:lang w:val="lv-LV"/>
        </w:rPr>
        <w:t xml:space="preserve"> </w:t>
      </w:r>
      <w:r w:rsidR="00152C95" w:rsidRPr="008B5BED">
        <w:rPr>
          <w:lang w:val="lv-LV" w:eastAsia="ar-SA"/>
        </w:rPr>
        <w:t>[..]</w:t>
      </w:r>
      <w:r w:rsidRPr="008B5BED">
        <w:rPr>
          <w:lang w:val="lv-LV"/>
        </w:rPr>
        <w:t>,</w:t>
      </w:r>
      <w:r w:rsidRPr="008B5BED">
        <w:rPr>
          <w:lang w:val="lv-LV" w:eastAsia="ar-SA"/>
        </w:rPr>
        <w:t xml:space="preserve"> Attīstības plānošanas nodaļas </w:t>
      </w:r>
      <w:r w:rsidR="00152C95" w:rsidRPr="008B5BED">
        <w:rPr>
          <w:lang w:val="lv-LV" w:eastAsia="ar-SA"/>
        </w:rPr>
        <w:t>[..]</w:t>
      </w:r>
      <w:r w:rsidRPr="008B5BED">
        <w:rPr>
          <w:lang w:val="lv-LV" w:eastAsia="ar-SA"/>
        </w:rPr>
        <w:t>, tālr.</w:t>
      </w:r>
      <w:r w:rsidR="00152C95" w:rsidRPr="008B5BED">
        <w:rPr>
          <w:lang w:val="lv-LV" w:eastAsia="ar-SA"/>
        </w:rPr>
        <w:t xml:space="preserve"> [..]</w:t>
      </w:r>
      <w:r w:rsidRPr="008B5BED">
        <w:rPr>
          <w:lang w:val="lv-LV" w:eastAsia="ar-SA"/>
        </w:rPr>
        <w:t>, e-pasts:</w:t>
      </w:r>
      <w:r w:rsidR="00152C95" w:rsidRPr="008B5BED">
        <w:rPr>
          <w:lang w:val="lv-LV" w:eastAsia="ar-SA"/>
        </w:rPr>
        <w:t xml:space="preserve"> [..].</w:t>
      </w:r>
    </w:p>
    <w:p w14:paraId="0793EBFF" w14:textId="77777777" w:rsidR="007856B2" w:rsidRPr="008B5BED"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Pilnvaroto pārstāvju</w:t>
      </w:r>
      <w:r w:rsidR="00B71CE6" w:rsidRPr="008B5BED">
        <w:rPr>
          <w:lang w:val="lv-LV" w:eastAsia="ar-SA"/>
        </w:rPr>
        <w:t>, kontaktpersonas</w:t>
      </w:r>
      <w:r w:rsidRPr="008B5BED">
        <w:rPr>
          <w:lang w:val="lv-LV" w:eastAsia="ar-SA"/>
        </w:rPr>
        <w:t xml:space="preserve"> vai rekvizītu maiņas gadījumā Līdzējs apņemas rakstiski par to</w:t>
      </w:r>
      <w:r w:rsidR="0005742A" w:rsidRPr="008B5BED">
        <w:rPr>
          <w:lang w:val="lv-LV" w:eastAsia="ar-SA"/>
        </w:rPr>
        <w:t xml:space="preserve"> </w:t>
      </w:r>
      <w:r w:rsidRPr="008B5BED">
        <w:rPr>
          <w:lang w:val="lv-LV" w:eastAsia="ar-SA"/>
        </w:rPr>
        <w:t xml:space="preserve">paziņot otram Līdzējam 5 (piecu) dienu laikā no izmaiņu iestāšanās </w:t>
      </w:r>
      <w:r w:rsidR="005D72D8" w:rsidRPr="008B5BED">
        <w:rPr>
          <w:lang w:val="lv-LV" w:eastAsia="ar-SA"/>
        </w:rPr>
        <w:t>dienas</w:t>
      </w:r>
      <w:r w:rsidRPr="008B5BED">
        <w:rPr>
          <w:lang w:val="lv-LV" w:eastAsia="ar-SA"/>
        </w:rPr>
        <w:t>.</w:t>
      </w:r>
    </w:p>
    <w:p w14:paraId="6AAADB1B" w14:textId="77777777" w:rsidR="007856B2" w:rsidRPr="008B5BED" w:rsidRDefault="006C0ECA"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Līgums sagatavots un parakstīts elektroniska dokumenta veidā, katrs Līdzējs Līgumu glabā savā lietvedībā elektroniskā dokumenta formā.</w:t>
      </w:r>
      <w:r w:rsidR="00960A7E" w:rsidRPr="008B5BED">
        <w:rPr>
          <w:lang w:val="lv-LV" w:eastAsia="ar-SA"/>
        </w:rPr>
        <w:t xml:space="preserve"> </w:t>
      </w:r>
    </w:p>
    <w:p w14:paraId="4A129A24" w14:textId="1499C86E" w:rsidR="006C0ECA" w:rsidRPr="008B5BED" w:rsidRDefault="006C0ECA" w:rsidP="00D6609F">
      <w:pPr>
        <w:pStyle w:val="ListParagraph"/>
        <w:widowControl w:val="0"/>
        <w:numPr>
          <w:ilvl w:val="1"/>
          <w:numId w:val="35"/>
        </w:numPr>
        <w:suppressAutoHyphens/>
        <w:overflowPunct w:val="0"/>
        <w:autoSpaceDE w:val="0"/>
        <w:ind w:left="567" w:hanging="567"/>
        <w:jc w:val="both"/>
        <w:rPr>
          <w:lang w:val="lv-LV" w:eastAsia="ar-SA"/>
        </w:rPr>
      </w:pPr>
      <w:r w:rsidRPr="008B5BED">
        <w:rPr>
          <w:lang w:val="lv-LV" w:eastAsia="ar-SA"/>
        </w:rPr>
        <w:t>Līguma pielikumi:</w:t>
      </w:r>
    </w:p>
    <w:p w14:paraId="3621E501" w14:textId="77777777" w:rsidR="007856B2" w:rsidRPr="008B5BED" w:rsidRDefault="00960A7E" w:rsidP="00D6609F">
      <w:pPr>
        <w:pStyle w:val="ListParagraph"/>
        <w:widowControl w:val="0"/>
        <w:numPr>
          <w:ilvl w:val="2"/>
          <w:numId w:val="35"/>
        </w:numPr>
        <w:suppressAutoHyphens/>
        <w:overflowPunct w:val="0"/>
        <w:autoSpaceDE w:val="0"/>
        <w:ind w:left="1134"/>
        <w:jc w:val="both"/>
        <w:rPr>
          <w:lang w:val="lv-LV" w:eastAsia="ar-SA"/>
        </w:rPr>
      </w:pPr>
      <w:r w:rsidRPr="008B5BED">
        <w:rPr>
          <w:lang w:val="lv-LV" w:eastAsia="ar-SA"/>
        </w:rPr>
        <w:t>Tehniskā specifikācija</w:t>
      </w:r>
      <w:r w:rsidR="00FF408B" w:rsidRPr="008B5BED">
        <w:rPr>
          <w:lang w:val="lv-LV" w:eastAsia="ar-SA"/>
        </w:rPr>
        <w:t xml:space="preserve"> (datne ar nosaukumu: </w:t>
      </w:r>
      <w:r w:rsidR="007F1D98" w:rsidRPr="008B5BED">
        <w:rPr>
          <w:lang w:val="lv-LV" w:eastAsia="ar-SA"/>
        </w:rPr>
        <w:t>1.pielikums_</w:t>
      </w:r>
      <w:r w:rsidRPr="008B5BED">
        <w:rPr>
          <w:i/>
          <w:iCs/>
          <w:lang w:val="lv-LV" w:eastAsia="ar-SA"/>
        </w:rPr>
        <w:t>Tehniska_specifikacija</w:t>
      </w:r>
      <w:r w:rsidR="00FF408B" w:rsidRPr="008B5BED">
        <w:rPr>
          <w:i/>
          <w:iCs/>
          <w:lang w:val="lv-LV" w:eastAsia="ar-SA"/>
        </w:rPr>
        <w:t>.docx)</w:t>
      </w:r>
      <w:r w:rsidR="006C0ECA" w:rsidRPr="008B5BED">
        <w:rPr>
          <w:lang w:val="lv-LV" w:eastAsia="ar-SA"/>
        </w:rPr>
        <w:t>;</w:t>
      </w:r>
    </w:p>
    <w:p w14:paraId="2D0B9FF4" w14:textId="77777777" w:rsidR="007856B2" w:rsidRPr="008B5BED" w:rsidRDefault="00011002" w:rsidP="00D6609F">
      <w:pPr>
        <w:pStyle w:val="ListParagraph"/>
        <w:widowControl w:val="0"/>
        <w:numPr>
          <w:ilvl w:val="2"/>
          <w:numId w:val="35"/>
        </w:numPr>
        <w:suppressAutoHyphens/>
        <w:overflowPunct w:val="0"/>
        <w:autoSpaceDE w:val="0"/>
        <w:ind w:left="1134"/>
        <w:jc w:val="both"/>
        <w:rPr>
          <w:lang w:val="lv-LV" w:eastAsia="ar-SA"/>
        </w:rPr>
      </w:pPr>
      <w:r w:rsidRPr="008B5BED">
        <w:rPr>
          <w:lang w:val="lv-LV" w:eastAsia="ar-SA"/>
        </w:rPr>
        <w:t xml:space="preserve">Izpildītāja </w:t>
      </w:r>
      <w:r w:rsidR="006C0ECA" w:rsidRPr="008B5BED">
        <w:rPr>
          <w:lang w:val="lv-LV" w:eastAsia="ar-SA"/>
        </w:rPr>
        <w:t>Finanšu piedāvājums</w:t>
      </w:r>
      <w:r w:rsidR="00FF408B" w:rsidRPr="008B5BED">
        <w:rPr>
          <w:lang w:val="lv-LV" w:eastAsia="ar-SA"/>
        </w:rPr>
        <w:t xml:space="preserve"> (datne ar nosaukumu: </w:t>
      </w:r>
      <w:r w:rsidR="007F1D98" w:rsidRPr="008B5BED">
        <w:rPr>
          <w:lang w:val="lv-LV" w:eastAsia="ar-SA"/>
        </w:rPr>
        <w:t>2.pielikums</w:t>
      </w:r>
      <w:r w:rsidR="00960A7E" w:rsidRPr="008B5BED">
        <w:rPr>
          <w:lang w:val="lv-LV" w:eastAsia="ar-SA"/>
        </w:rPr>
        <w:t>_</w:t>
      </w:r>
      <w:r w:rsidR="00FF408B" w:rsidRPr="008B5BED">
        <w:rPr>
          <w:i/>
          <w:iCs/>
          <w:lang w:val="lv-LV" w:eastAsia="ar-SA"/>
        </w:rPr>
        <w:t>Finansu_piedavajums.edoc</w:t>
      </w:r>
      <w:r w:rsidR="00FF408B" w:rsidRPr="008B5BED">
        <w:rPr>
          <w:lang w:val="lv-LV" w:eastAsia="ar-SA"/>
        </w:rPr>
        <w:t>)</w:t>
      </w:r>
      <w:r w:rsidR="001139CF" w:rsidRPr="008B5BED">
        <w:rPr>
          <w:lang w:val="lv-LV" w:eastAsia="ar-SA"/>
        </w:rPr>
        <w:t>.</w:t>
      </w:r>
    </w:p>
    <w:p w14:paraId="72F294A4" w14:textId="65A67BC3" w:rsidR="009D3C6B" w:rsidRPr="008B5BED" w:rsidRDefault="009D3C6B" w:rsidP="00D6609F">
      <w:pPr>
        <w:pStyle w:val="ListParagraph"/>
        <w:widowControl w:val="0"/>
        <w:numPr>
          <w:ilvl w:val="2"/>
          <w:numId w:val="35"/>
        </w:numPr>
        <w:suppressAutoHyphens/>
        <w:overflowPunct w:val="0"/>
        <w:autoSpaceDE w:val="0"/>
        <w:ind w:left="1134"/>
        <w:jc w:val="both"/>
        <w:rPr>
          <w:lang w:val="lv-LV" w:eastAsia="ar-SA"/>
        </w:rPr>
      </w:pPr>
      <w:r w:rsidRPr="008B5BED">
        <w:rPr>
          <w:lang w:val="lv-LV" w:eastAsia="ar-SA"/>
        </w:rPr>
        <w:t xml:space="preserve">Tehniskais piedāvājums (datne ar nosaukumu: 3.pielikums </w:t>
      </w:r>
      <w:r w:rsidRPr="008B5BED">
        <w:rPr>
          <w:i/>
          <w:iCs/>
          <w:lang w:val="lv-LV" w:eastAsia="ar-SA"/>
        </w:rPr>
        <w:t>_Tehniskais_piedavajums.edoc</w:t>
      </w:r>
      <w:r w:rsidRPr="008B5BED">
        <w:rPr>
          <w:lang w:val="lv-LV" w:eastAsia="ar-SA"/>
        </w:rPr>
        <w:t>).</w:t>
      </w:r>
    </w:p>
    <w:p w14:paraId="1A4DAFC9" w14:textId="77777777" w:rsidR="00C32775" w:rsidRPr="002A6547" w:rsidRDefault="00C32775" w:rsidP="00C000DE">
      <w:pPr>
        <w:widowControl w:val="0"/>
        <w:suppressAutoHyphens/>
        <w:overflowPunct w:val="0"/>
        <w:autoSpaceDE w:val="0"/>
        <w:ind w:left="360"/>
        <w:jc w:val="both"/>
        <w:rPr>
          <w:lang w:eastAsia="ar-SA"/>
        </w:rPr>
      </w:pPr>
    </w:p>
    <w:p w14:paraId="25ABCCF7" w14:textId="4A090532" w:rsidR="00592761" w:rsidRPr="002A6547" w:rsidRDefault="00D45D32" w:rsidP="00453F95">
      <w:pPr>
        <w:pStyle w:val="ListParagraph"/>
        <w:widowControl w:val="0"/>
        <w:numPr>
          <w:ilvl w:val="0"/>
          <w:numId w:val="35"/>
        </w:numPr>
        <w:tabs>
          <w:tab w:val="left" w:pos="360"/>
        </w:tabs>
        <w:suppressAutoHyphens/>
        <w:overflowPunct w:val="0"/>
        <w:autoSpaceDE w:val="0"/>
        <w:jc w:val="center"/>
        <w:rPr>
          <w:b/>
          <w:w w:val="95"/>
          <w:lang w:val="lv-LV" w:eastAsia="ar-SA"/>
        </w:rPr>
      </w:pPr>
      <w:r w:rsidRPr="002A6547">
        <w:rPr>
          <w:b/>
          <w:bCs/>
          <w:lang w:val="lv-LV" w:eastAsia="ar-SA"/>
        </w:rPr>
        <w:t>LĪDZĒJU REKVIZĪTI UN PARAKSTI</w:t>
      </w:r>
    </w:p>
    <w:p w14:paraId="6315120C" w14:textId="77777777" w:rsidR="003471DA" w:rsidRPr="00152C95" w:rsidRDefault="003471DA" w:rsidP="00592761">
      <w:pPr>
        <w:widowControl w:val="0"/>
        <w:tabs>
          <w:tab w:val="left" w:pos="360"/>
        </w:tabs>
        <w:suppressAutoHyphens/>
        <w:overflowPunct w:val="0"/>
        <w:autoSpaceDE w:val="0"/>
        <w:ind w:left="360"/>
        <w:contextualSpacing/>
        <w:rPr>
          <w:b/>
          <w:w w:val="95"/>
          <w:sz w:val="16"/>
          <w:szCs w:val="16"/>
          <w:lang w:eastAsia="ar-SA"/>
        </w:rPr>
      </w:pPr>
    </w:p>
    <w:tbl>
      <w:tblPr>
        <w:tblStyle w:val="TableGrid"/>
        <w:tblW w:w="9133"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686"/>
        <w:gridCol w:w="3397"/>
      </w:tblGrid>
      <w:tr w:rsidR="00B71CE6" w:rsidRPr="002A6547" w14:paraId="706096B7" w14:textId="77777777" w:rsidTr="00B44569">
        <w:tc>
          <w:tcPr>
            <w:tcW w:w="5736" w:type="dxa"/>
            <w:gridSpan w:val="2"/>
            <w:vMerge w:val="restart"/>
          </w:tcPr>
          <w:p w14:paraId="5D157CC9" w14:textId="77777777" w:rsidR="00B71CE6" w:rsidRPr="00152C95" w:rsidRDefault="00B71CE6" w:rsidP="00152C95">
            <w:pPr>
              <w:widowControl w:val="0"/>
              <w:tabs>
                <w:tab w:val="left" w:pos="360"/>
              </w:tabs>
              <w:suppressAutoHyphens/>
              <w:overflowPunct w:val="0"/>
              <w:autoSpaceDE w:val="0"/>
              <w:contextualSpacing/>
              <w:rPr>
                <w:b/>
                <w:w w:val="95"/>
                <w:sz w:val="18"/>
                <w:szCs w:val="18"/>
                <w:lang w:eastAsia="ar-SA"/>
              </w:rPr>
            </w:pPr>
            <w:r w:rsidRPr="00152C95">
              <w:rPr>
                <w:b/>
                <w:w w:val="95"/>
                <w:sz w:val="18"/>
                <w:szCs w:val="18"/>
                <w:lang w:eastAsia="ar-SA"/>
              </w:rPr>
              <w:t>PASŪTĪTĀJS</w:t>
            </w:r>
          </w:p>
          <w:p w14:paraId="3189333D" w14:textId="1C6121EF" w:rsidR="00B71CE6" w:rsidRPr="00152C95" w:rsidRDefault="00B71CE6" w:rsidP="00152C95">
            <w:pPr>
              <w:widowControl w:val="0"/>
              <w:tabs>
                <w:tab w:val="left" w:pos="360"/>
              </w:tabs>
              <w:suppressAutoHyphens/>
              <w:overflowPunct w:val="0"/>
              <w:autoSpaceDE w:val="0"/>
              <w:contextualSpacing/>
              <w:rPr>
                <w:b/>
                <w:w w:val="95"/>
                <w:sz w:val="18"/>
                <w:szCs w:val="18"/>
                <w:lang w:eastAsia="ar-SA"/>
              </w:rPr>
            </w:pPr>
            <w:r w:rsidRPr="00152C95">
              <w:rPr>
                <w:b/>
                <w:bCs/>
                <w:sz w:val="18"/>
                <w:szCs w:val="18"/>
              </w:rPr>
              <w:t>Jelgavas valstspilsētas pašvaldība, Jelgavas valstspilsētas pašvaldības iestādes “Centrālā pārvalde” personā</w:t>
            </w:r>
          </w:p>
        </w:tc>
        <w:tc>
          <w:tcPr>
            <w:tcW w:w="3397" w:type="dxa"/>
          </w:tcPr>
          <w:p w14:paraId="777F7962" w14:textId="6BE40733" w:rsidR="00B71CE6" w:rsidRPr="00152C95" w:rsidRDefault="00B71CE6" w:rsidP="00152C95">
            <w:pPr>
              <w:widowControl w:val="0"/>
              <w:tabs>
                <w:tab w:val="left" w:pos="360"/>
              </w:tabs>
              <w:suppressAutoHyphens/>
              <w:overflowPunct w:val="0"/>
              <w:autoSpaceDE w:val="0"/>
              <w:contextualSpacing/>
              <w:rPr>
                <w:b/>
                <w:w w:val="95"/>
                <w:sz w:val="18"/>
                <w:szCs w:val="18"/>
                <w:lang w:eastAsia="ar-SA"/>
              </w:rPr>
            </w:pPr>
            <w:r w:rsidRPr="00152C95">
              <w:rPr>
                <w:b/>
                <w:w w:val="95"/>
                <w:sz w:val="18"/>
                <w:szCs w:val="18"/>
                <w:lang w:eastAsia="ar-SA"/>
              </w:rPr>
              <w:t>IZPILDĪTĀJS</w:t>
            </w:r>
          </w:p>
        </w:tc>
      </w:tr>
      <w:tr w:rsidR="00B71CE6" w:rsidRPr="002A6547" w14:paraId="25BE4DC0" w14:textId="77777777" w:rsidTr="00B44569">
        <w:tc>
          <w:tcPr>
            <w:tcW w:w="5736" w:type="dxa"/>
            <w:gridSpan w:val="2"/>
            <w:vMerge/>
          </w:tcPr>
          <w:p w14:paraId="6B61251D" w14:textId="74E3AA9F" w:rsidR="00B71CE6" w:rsidRPr="00152C95" w:rsidRDefault="00B71CE6" w:rsidP="00152C95">
            <w:pPr>
              <w:widowControl w:val="0"/>
              <w:tabs>
                <w:tab w:val="left" w:pos="360"/>
              </w:tabs>
              <w:suppressAutoHyphens/>
              <w:overflowPunct w:val="0"/>
              <w:autoSpaceDE w:val="0"/>
              <w:contextualSpacing/>
              <w:rPr>
                <w:b/>
                <w:bCs/>
                <w:w w:val="95"/>
                <w:sz w:val="18"/>
                <w:szCs w:val="18"/>
                <w:lang w:eastAsia="ar-SA"/>
              </w:rPr>
            </w:pPr>
          </w:p>
        </w:tc>
        <w:tc>
          <w:tcPr>
            <w:tcW w:w="3397" w:type="dxa"/>
          </w:tcPr>
          <w:p w14:paraId="08D9C745" w14:textId="74D6A65A" w:rsidR="00B71CE6" w:rsidRPr="002A6547" w:rsidRDefault="00B71CE6" w:rsidP="00152C95">
            <w:pPr>
              <w:widowControl w:val="0"/>
              <w:tabs>
                <w:tab w:val="left" w:pos="360"/>
              </w:tabs>
              <w:suppressAutoHyphens/>
              <w:overflowPunct w:val="0"/>
              <w:autoSpaceDE w:val="0"/>
              <w:contextualSpacing/>
              <w:rPr>
                <w:b/>
                <w:w w:val="95"/>
                <w:lang w:eastAsia="ar-SA"/>
              </w:rPr>
            </w:pPr>
          </w:p>
        </w:tc>
      </w:tr>
      <w:tr w:rsidR="00C9209E" w:rsidRPr="002A6547" w14:paraId="52AB93CD" w14:textId="77777777" w:rsidTr="00152C95">
        <w:trPr>
          <w:trHeight w:val="57"/>
        </w:trPr>
        <w:tc>
          <w:tcPr>
            <w:tcW w:w="2050" w:type="dxa"/>
          </w:tcPr>
          <w:p w14:paraId="10B9949F" w14:textId="3CE7855F"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r w:rsidRPr="00152C95">
              <w:rPr>
                <w:bCs/>
                <w:w w:val="95"/>
                <w:sz w:val="18"/>
                <w:szCs w:val="18"/>
                <w:lang w:eastAsia="ar-SA"/>
              </w:rPr>
              <w:t>Reģistrācijas Nr.</w:t>
            </w:r>
          </w:p>
        </w:tc>
        <w:tc>
          <w:tcPr>
            <w:tcW w:w="3686" w:type="dxa"/>
          </w:tcPr>
          <w:p w14:paraId="3A875162" w14:textId="09E6C322" w:rsidR="00C9209E" w:rsidRPr="00152C95" w:rsidRDefault="00C9209E" w:rsidP="00152C95">
            <w:pPr>
              <w:widowControl w:val="0"/>
              <w:tabs>
                <w:tab w:val="left" w:pos="360"/>
              </w:tabs>
              <w:suppressAutoHyphens/>
              <w:overflowPunct w:val="0"/>
              <w:autoSpaceDE w:val="0"/>
              <w:contextualSpacing/>
              <w:rPr>
                <w:b/>
                <w:w w:val="95"/>
                <w:sz w:val="18"/>
                <w:szCs w:val="18"/>
                <w:lang w:eastAsia="ar-SA"/>
              </w:rPr>
            </w:pPr>
            <w:r w:rsidRPr="00152C95">
              <w:rPr>
                <w:sz w:val="18"/>
                <w:szCs w:val="18"/>
              </w:rPr>
              <w:t>90000042516</w:t>
            </w:r>
          </w:p>
        </w:tc>
        <w:tc>
          <w:tcPr>
            <w:tcW w:w="3397" w:type="dxa"/>
          </w:tcPr>
          <w:p w14:paraId="7449EA39" w14:textId="69B8BDB5"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p>
        </w:tc>
      </w:tr>
      <w:tr w:rsidR="00C9209E" w:rsidRPr="002A6547" w14:paraId="72CDCE11" w14:textId="77777777" w:rsidTr="00152C95">
        <w:trPr>
          <w:trHeight w:val="57"/>
        </w:trPr>
        <w:tc>
          <w:tcPr>
            <w:tcW w:w="2050" w:type="dxa"/>
          </w:tcPr>
          <w:p w14:paraId="1B520C7F" w14:textId="54C15C26"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r w:rsidRPr="00152C95">
              <w:rPr>
                <w:bCs/>
                <w:w w:val="95"/>
                <w:sz w:val="18"/>
                <w:szCs w:val="18"/>
                <w:lang w:eastAsia="ar-SA"/>
              </w:rPr>
              <w:t>Juridiskā adrese</w:t>
            </w:r>
          </w:p>
        </w:tc>
        <w:tc>
          <w:tcPr>
            <w:tcW w:w="3686" w:type="dxa"/>
          </w:tcPr>
          <w:p w14:paraId="35B622A1" w14:textId="74D8ABE4" w:rsidR="00C9209E" w:rsidRPr="00152C95" w:rsidRDefault="00C9209E" w:rsidP="00152C95">
            <w:pPr>
              <w:widowControl w:val="0"/>
              <w:tabs>
                <w:tab w:val="left" w:pos="360"/>
              </w:tabs>
              <w:suppressAutoHyphens/>
              <w:overflowPunct w:val="0"/>
              <w:autoSpaceDE w:val="0"/>
              <w:contextualSpacing/>
              <w:rPr>
                <w:b/>
                <w:w w:val="95"/>
                <w:sz w:val="18"/>
                <w:szCs w:val="18"/>
                <w:lang w:eastAsia="ar-SA"/>
              </w:rPr>
            </w:pPr>
            <w:r w:rsidRPr="00152C95">
              <w:rPr>
                <w:sz w:val="18"/>
                <w:szCs w:val="18"/>
              </w:rPr>
              <w:t>Lielā iela 11, Jelgava, LV-3001</w:t>
            </w:r>
          </w:p>
        </w:tc>
        <w:tc>
          <w:tcPr>
            <w:tcW w:w="3397" w:type="dxa"/>
          </w:tcPr>
          <w:p w14:paraId="275B40B3" w14:textId="6F52C20F"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p>
        </w:tc>
      </w:tr>
      <w:tr w:rsidR="00C9209E" w:rsidRPr="002A6547" w14:paraId="598CA72C" w14:textId="77777777" w:rsidTr="00152C95">
        <w:trPr>
          <w:trHeight w:val="57"/>
        </w:trPr>
        <w:tc>
          <w:tcPr>
            <w:tcW w:w="2050" w:type="dxa"/>
          </w:tcPr>
          <w:p w14:paraId="5C676779" w14:textId="0644960D"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r w:rsidRPr="00152C95">
              <w:rPr>
                <w:bCs/>
                <w:w w:val="95"/>
                <w:sz w:val="18"/>
                <w:szCs w:val="18"/>
                <w:lang w:eastAsia="ar-SA"/>
              </w:rPr>
              <w:t>Bankas nosaukums</w:t>
            </w:r>
          </w:p>
        </w:tc>
        <w:tc>
          <w:tcPr>
            <w:tcW w:w="3686" w:type="dxa"/>
          </w:tcPr>
          <w:p w14:paraId="05F96C32" w14:textId="3747410A" w:rsidR="00C9209E" w:rsidRPr="00152C95" w:rsidRDefault="00C9209E" w:rsidP="00152C95">
            <w:pPr>
              <w:widowControl w:val="0"/>
              <w:tabs>
                <w:tab w:val="left" w:pos="360"/>
              </w:tabs>
              <w:suppressAutoHyphens/>
              <w:overflowPunct w:val="0"/>
              <w:autoSpaceDE w:val="0"/>
              <w:contextualSpacing/>
              <w:rPr>
                <w:b/>
                <w:w w:val="95"/>
                <w:sz w:val="18"/>
                <w:szCs w:val="18"/>
                <w:lang w:eastAsia="ar-SA"/>
              </w:rPr>
            </w:pPr>
            <w:r w:rsidRPr="00152C95">
              <w:rPr>
                <w:sz w:val="18"/>
                <w:szCs w:val="18"/>
              </w:rPr>
              <w:t>Valsts kase</w:t>
            </w:r>
          </w:p>
        </w:tc>
        <w:tc>
          <w:tcPr>
            <w:tcW w:w="3397" w:type="dxa"/>
          </w:tcPr>
          <w:p w14:paraId="4CB86878" w14:textId="54EBBC93"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p>
        </w:tc>
      </w:tr>
      <w:tr w:rsidR="00C9209E" w:rsidRPr="002A6547" w14:paraId="31353E18" w14:textId="77777777" w:rsidTr="00152C95">
        <w:trPr>
          <w:trHeight w:val="57"/>
        </w:trPr>
        <w:tc>
          <w:tcPr>
            <w:tcW w:w="2050" w:type="dxa"/>
          </w:tcPr>
          <w:p w14:paraId="679F2DA8" w14:textId="07577107"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r w:rsidRPr="00152C95">
              <w:rPr>
                <w:bCs/>
                <w:w w:val="95"/>
                <w:sz w:val="18"/>
                <w:szCs w:val="18"/>
                <w:lang w:eastAsia="ar-SA"/>
              </w:rPr>
              <w:t>Bankas kods</w:t>
            </w:r>
          </w:p>
        </w:tc>
        <w:tc>
          <w:tcPr>
            <w:tcW w:w="3686" w:type="dxa"/>
          </w:tcPr>
          <w:p w14:paraId="60A76543" w14:textId="4396F62C" w:rsidR="00C9209E" w:rsidRPr="00152C95" w:rsidRDefault="00C9209E" w:rsidP="00152C95">
            <w:pPr>
              <w:widowControl w:val="0"/>
              <w:tabs>
                <w:tab w:val="left" w:pos="360"/>
              </w:tabs>
              <w:suppressAutoHyphens/>
              <w:overflowPunct w:val="0"/>
              <w:autoSpaceDE w:val="0"/>
              <w:contextualSpacing/>
              <w:rPr>
                <w:b/>
                <w:w w:val="95"/>
                <w:sz w:val="18"/>
                <w:szCs w:val="18"/>
                <w:lang w:eastAsia="ar-SA"/>
              </w:rPr>
            </w:pPr>
            <w:r w:rsidRPr="00152C95">
              <w:rPr>
                <w:sz w:val="18"/>
                <w:szCs w:val="18"/>
              </w:rPr>
              <w:t>TRELLV22</w:t>
            </w:r>
          </w:p>
        </w:tc>
        <w:tc>
          <w:tcPr>
            <w:tcW w:w="3397" w:type="dxa"/>
          </w:tcPr>
          <w:p w14:paraId="10E4B660" w14:textId="72AE2871"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p>
        </w:tc>
      </w:tr>
      <w:tr w:rsidR="00C9209E" w:rsidRPr="002A6547" w14:paraId="036B0ECC" w14:textId="77777777" w:rsidTr="00152C95">
        <w:trPr>
          <w:trHeight w:val="57"/>
        </w:trPr>
        <w:tc>
          <w:tcPr>
            <w:tcW w:w="2050" w:type="dxa"/>
          </w:tcPr>
          <w:p w14:paraId="3AC1A025" w14:textId="02FF5736"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r w:rsidRPr="00152C95">
              <w:rPr>
                <w:bCs/>
                <w:w w:val="95"/>
                <w:sz w:val="18"/>
                <w:szCs w:val="18"/>
                <w:lang w:eastAsia="ar-SA"/>
              </w:rPr>
              <w:t>Konta Nr.</w:t>
            </w:r>
          </w:p>
        </w:tc>
        <w:tc>
          <w:tcPr>
            <w:tcW w:w="3686" w:type="dxa"/>
          </w:tcPr>
          <w:p w14:paraId="31297E2A" w14:textId="116ED226" w:rsidR="00C9209E" w:rsidRPr="00152C95" w:rsidRDefault="00C9209E" w:rsidP="00152C95">
            <w:pPr>
              <w:widowControl w:val="0"/>
              <w:tabs>
                <w:tab w:val="left" w:pos="360"/>
              </w:tabs>
              <w:suppressAutoHyphens/>
              <w:overflowPunct w:val="0"/>
              <w:autoSpaceDE w:val="0"/>
              <w:contextualSpacing/>
              <w:rPr>
                <w:b/>
                <w:w w:val="95"/>
                <w:sz w:val="18"/>
                <w:szCs w:val="18"/>
                <w:lang w:eastAsia="ar-SA"/>
              </w:rPr>
            </w:pPr>
            <w:r w:rsidRPr="00152C95">
              <w:rPr>
                <w:sz w:val="18"/>
                <w:szCs w:val="18"/>
              </w:rPr>
              <w:t>LV10TREL980200605000B</w:t>
            </w:r>
          </w:p>
        </w:tc>
        <w:tc>
          <w:tcPr>
            <w:tcW w:w="3397" w:type="dxa"/>
          </w:tcPr>
          <w:p w14:paraId="1FD9D91E" w14:textId="1E527D79" w:rsidR="00C9209E" w:rsidRPr="00152C95" w:rsidRDefault="00C9209E" w:rsidP="00152C95">
            <w:pPr>
              <w:widowControl w:val="0"/>
              <w:tabs>
                <w:tab w:val="left" w:pos="360"/>
              </w:tabs>
              <w:suppressAutoHyphens/>
              <w:overflowPunct w:val="0"/>
              <w:autoSpaceDE w:val="0"/>
              <w:contextualSpacing/>
              <w:rPr>
                <w:bCs/>
                <w:w w:val="95"/>
                <w:sz w:val="18"/>
                <w:szCs w:val="18"/>
                <w:lang w:eastAsia="ar-SA"/>
              </w:rPr>
            </w:pPr>
          </w:p>
        </w:tc>
      </w:tr>
      <w:tr w:rsidR="00B71CE6" w:rsidRPr="002A6547" w14:paraId="6FFC065A" w14:textId="77777777" w:rsidTr="00152C95">
        <w:trPr>
          <w:trHeight w:val="704"/>
        </w:trPr>
        <w:tc>
          <w:tcPr>
            <w:tcW w:w="5736" w:type="dxa"/>
            <w:gridSpan w:val="2"/>
          </w:tcPr>
          <w:p w14:paraId="051B5B2C" w14:textId="77777777" w:rsidR="00B71CE6" w:rsidRPr="00152C95" w:rsidRDefault="00B71CE6" w:rsidP="00152C95">
            <w:pPr>
              <w:widowControl w:val="0"/>
              <w:tabs>
                <w:tab w:val="left" w:pos="360"/>
              </w:tabs>
              <w:suppressAutoHyphens/>
              <w:overflowPunct w:val="0"/>
              <w:autoSpaceDE w:val="0"/>
              <w:contextualSpacing/>
              <w:rPr>
                <w:sz w:val="18"/>
                <w:szCs w:val="18"/>
              </w:rPr>
            </w:pPr>
            <w:r w:rsidRPr="00152C95">
              <w:rPr>
                <w:sz w:val="18"/>
                <w:szCs w:val="18"/>
              </w:rPr>
              <w:t>Pašvaldības izpilddirektore</w:t>
            </w:r>
          </w:p>
          <w:p w14:paraId="47DF6F59" w14:textId="77777777" w:rsidR="00152C95" w:rsidRPr="00152C95" w:rsidRDefault="00B71CE6" w:rsidP="00152C95">
            <w:pPr>
              <w:widowControl w:val="0"/>
              <w:tabs>
                <w:tab w:val="left" w:pos="360"/>
              </w:tabs>
              <w:suppressAutoHyphens/>
              <w:overflowPunct w:val="0"/>
              <w:autoSpaceDE w:val="0"/>
              <w:contextualSpacing/>
              <w:rPr>
                <w:sz w:val="18"/>
                <w:szCs w:val="18"/>
              </w:rPr>
            </w:pPr>
            <w:r w:rsidRPr="00152C95">
              <w:rPr>
                <w:sz w:val="18"/>
                <w:szCs w:val="18"/>
              </w:rPr>
              <w:t xml:space="preserve">______________________ </w:t>
            </w:r>
          </w:p>
          <w:p w14:paraId="053159E8" w14:textId="2E8E0B94" w:rsidR="00152C95" w:rsidRPr="00152C95" w:rsidRDefault="00B71CE6" w:rsidP="00152C95">
            <w:pPr>
              <w:widowControl w:val="0"/>
              <w:tabs>
                <w:tab w:val="left" w:pos="360"/>
              </w:tabs>
              <w:suppressAutoHyphens/>
              <w:overflowPunct w:val="0"/>
              <w:autoSpaceDE w:val="0"/>
              <w:contextualSpacing/>
              <w:rPr>
                <w:sz w:val="16"/>
                <w:szCs w:val="16"/>
              </w:rPr>
            </w:pPr>
            <w:r w:rsidRPr="00152C95">
              <w:rPr>
                <w:sz w:val="18"/>
                <w:szCs w:val="18"/>
              </w:rPr>
              <w:t xml:space="preserve"> I. Malahovska</w:t>
            </w:r>
          </w:p>
        </w:tc>
        <w:tc>
          <w:tcPr>
            <w:tcW w:w="3397" w:type="dxa"/>
          </w:tcPr>
          <w:p w14:paraId="5152C929" w14:textId="5DA45FB3" w:rsidR="00B71CE6" w:rsidRPr="00152C95" w:rsidRDefault="00B71CE6" w:rsidP="00152C95">
            <w:pPr>
              <w:widowControl w:val="0"/>
              <w:tabs>
                <w:tab w:val="left" w:pos="360"/>
              </w:tabs>
              <w:suppressAutoHyphens/>
              <w:overflowPunct w:val="0"/>
              <w:autoSpaceDE w:val="0"/>
              <w:contextualSpacing/>
              <w:rPr>
                <w:bCs/>
                <w:w w:val="95"/>
                <w:sz w:val="18"/>
                <w:szCs w:val="18"/>
                <w:lang w:eastAsia="ar-SA"/>
              </w:rPr>
            </w:pPr>
          </w:p>
        </w:tc>
      </w:tr>
    </w:tbl>
    <w:p w14:paraId="51DEDD1B" w14:textId="6B6D0E85" w:rsidR="00933C62" w:rsidRPr="00152C95" w:rsidRDefault="00933C62" w:rsidP="00152C95">
      <w:pPr>
        <w:widowControl w:val="0"/>
        <w:tabs>
          <w:tab w:val="left" w:pos="360"/>
        </w:tabs>
        <w:suppressAutoHyphens/>
        <w:overflowPunct w:val="0"/>
        <w:autoSpaceDE w:val="0"/>
        <w:ind w:left="360"/>
        <w:contextualSpacing/>
        <w:jc w:val="center"/>
        <w:rPr>
          <w:sz w:val="18"/>
          <w:szCs w:val="18"/>
        </w:rPr>
      </w:pPr>
      <w:r w:rsidRPr="00152C95">
        <w:rPr>
          <w:bCs/>
          <w:i/>
          <w:iCs/>
          <w:w w:val="95"/>
          <w:sz w:val="18"/>
          <w:szCs w:val="18"/>
          <w:lang w:eastAsia="ar-SA"/>
        </w:rPr>
        <w:t>ŠIS DOKUMENTS IR PARAKSTĪTS AR DROŠU ELEKTRONISKO PARAKSTU UN SATUR LAIKA ZĪMOGU</w:t>
      </w:r>
    </w:p>
    <w:sectPr w:rsidR="00933C62" w:rsidRPr="00152C95" w:rsidSect="00E901CF">
      <w:footerReference w:type="even" r:id="rId8"/>
      <w:footerReference w:type="default" r:id="rId9"/>
      <w:pgSz w:w="11906" w:h="16838"/>
      <w:pgMar w:top="993" w:right="992" w:bottom="85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D414C" w14:textId="77777777" w:rsidR="00773384" w:rsidRDefault="00773384">
      <w:r>
        <w:separator/>
      </w:r>
    </w:p>
  </w:endnote>
  <w:endnote w:type="continuationSeparator" w:id="0">
    <w:p w14:paraId="2ADC3E79" w14:textId="77777777" w:rsidR="00773384" w:rsidRDefault="00773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s serif">
    <w:altName w:val="Times New Roman"/>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rueHelveticaLigh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26CC" w14:textId="77777777" w:rsidR="00B73CFC" w:rsidRDefault="00B73CFC" w:rsidP="003662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FD4D6F" w14:textId="77777777" w:rsidR="00B73CFC" w:rsidRDefault="00B73CFC" w:rsidP="003662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2DF1C" w14:textId="77777777" w:rsidR="00B73CFC" w:rsidRPr="00533B9A" w:rsidRDefault="00B73CFC" w:rsidP="006D7E20">
    <w:pPr>
      <w:pStyle w:val="Footer"/>
      <w:jc w:val="center"/>
      <w:rPr>
        <w:sz w:val="20"/>
        <w:szCs w:val="20"/>
      </w:rPr>
    </w:pPr>
    <w:r w:rsidRPr="00533B9A">
      <w:rPr>
        <w:sz w:val="20"/>
        <w:szCs w:val="20"/>
      </w:rPr>
      <w:fldChar w:fldCharType="begin"/>
    </w:r>
    <w:r w:rsidRPr="00533B9A">
      <w:rPr>
        <w:sz w:val="20"/>
        <w:szCs w:val="20"/>
      </w:rPr>
      <w:instrText xml:space="preserve"> PAGE   \* MERGEFORMAT </w:instrText>
    </w:r>
    <w:r w:rsidRPr="00533B9A">
      <w:rPr>
        <w:sz w:val="20"/>
        <w:szCs w:val="20"/>
      </w:rPr>
      <w:fldChar w:fldCharType="separate"/>
    </w:r>
    <w:r w:rsidR="00E23D06">
      <w:rPr>
        <w:noProof/>
        <w:sz w:val="20"/>
        <w:szCs w:val="20"/>
      </w:rPr>
      <w:t>4</w:t>
    </w:r>
    <w:r w:rsidRPr="00533B9A">
      <w:rPr>
        <w:noProof/>
        <w:sz w:val="20"/>
        <w:szCs w:val="20"/>
      </w:rPr>
      <w:fldChar w:fldCharType="end"/>
    </w:r>
  </w:p>
  <w:p w14:paraId="337613F5" w14:textId="77777777" w:rsidR="00B73CFC" w:rsidRDefault="00B73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B210" w14:textId="77777777" w:rsidR="00773384" w:rsidRDefault="00773384">
      <w:r>
        <w:separator/>
      </w:r>
    </w:p>
  </w:footnote>
  <w:footnote w:type="continuationSeparator" w:id="0">
    <w:p w14:paraId="49296669" w14:textId="77777777" w:rsidR="00773384" w:rsidRDefault="00773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7214C77C"/>
    <w:name w:val="WW8Num2"/>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0000003"/>
    <w:multiLevelType w:val="multilevel"/>
    <w:tmpl w:val="6AA6F46C"/>
    <w:name w:val="WW8Num3"/>
    <w:lvl w:ilvl="0">
      <w:start w:val="1"/>
      <w:numFmt w:val="decimal"/>
      <w:lvlText w:val="%1."/>
      <w:lvlJc w:val="left"/>
      <w:pPr>
        <w:tabs>
          <w:tab w:val="num" w:pos="0"/>
        </w:tabs>
        <w:ind w:left="720" w:hanging="360"/>
      </w:pPr>
      <w:rPr>
        <w:rFonts w:hint="default"/>
        <w:b w:val="0"/>
      </w:rPr>
    </w:lvl>
    <w:lvl w:ilvl="1">
      <w:start w:val="1"/>
      <w:numFmt w:val="decimal"/>
      <w:lvlText w:val="%1.%2."/>
      <w:lvlJc w:val="left"/>
      <w:pPr>
        <w:ind w:left="780" w:hanging="420"/>
      </w:pPr>
      <w:rPr>
        <w:rFonts w:ascii="sans serif" w:hAnsi="sans serif" w:cs="Times New Roman" w:hint="default"/>
        <w:color w:val="000000"/>
      </w:rPr>
    </w:lvl>
    <w:lvl w:ilvl="2">
      <w:start w:val="1"/>
      <w:numFmt w:val="decimal"/>
      <w:lvlText w:val="%1.%2.%3."/>
      <w:lvlJc w:val="left"/>
      <w:pPr>
        <w:ind w:left="720" w:hanging="720"/>
      </w:pPr>
      <w:rPr>
        <w:rFonts w:ascii="sans serif" w:hAnsi="sans serif" w:cs="Times New Roman" w:hint="default"/>
        <w:color w:val="000000"/>
      </w:rPr>
    </w:lvl>
    <w:lvl w:ilvl="3">
      <w:start w:val="1"/>
      <w:numFmt w:val="decimal"/>
      <w:lvlText w:val="%1.%2.%3.%4."/>
      <w:lvlJc w:val="left"/>
      <w:pPr>
        <w:ind w:left="720" w:hanging="720"/>
      </w:pPr>
      <w:rPr>
        <w:rFonts w:ascii="sans serif" w:hAnsi="sans serif" w:cs="Times New Roman" w:hint="default"/>
        <w:color w:val="000000"/>
      </w:rPr>
    </w:lvl>
    <w:lvl w:ilvl="4">
      <w:start w:val="1"/>
      <w:numFmt w:val="decimal"/>
      <w:lvlText w:val="%1.%2.%3.%4.%5."/>
      <w:lvlJc w:val="left"/>
      <w:pPr>
        <w:ind w:left="1080" w:hanging="1080"/>
      </w:pPr>
      <w:rPr>
        <w:rFonts w:ascii="sans serif" w:hAnsi="sans serif" w:cs="Times New Roman" w:hint="default"/>
        <w:color w:val="000000"/>
      </w:rPr>
    </w:lvl>
    <w:lvl w:ilvl="5">
      <w:start w:val="1"/>
      <w:numFmt w:val="decimal"/>
      <w:lvlText w:val="%1.%2.%3.%4.%5.%6."/>
      <w:lvlJc w:val="left"/>
      <w:pPr>
        <w:ind w:left="1080" w:hanging="1080"/>
      </w:pPr>
      <w:rPr>
        <w:rFonts w:ascii="sans serif" w:hAnsi="sans serif" w:cs="Times New Roman" w:hint="default"/>
        <w:color w:val="000000"/>
      </w:rPr>
    </w:lvl>
    <w:lvl w:ilvl="6">
      <w:start w:val="1"/>
      <w:numFmt w:val="decimal"/>
      <w:lvlText w:val="%1.%2.%3.%4.%5.%6.%7."/>
      <w:lvlJc w:val="left"/>
      <w:pPr>
        <w:ind w:left="1440" w:hanging="1440"/>
      </w:pPr>
      <w:rPr>
        <w:rFonts w:ascii="sans serif" w:hAnsi="sans serif" w:cs="Times New Roman" w:hint="default"/>
        <w:color w:val="000000"/>
      </w:rPr>
    </w:lvl>
    <w:lvl w:ilvl="7">
      <w:start w:val="1"/>
      <w:numFmt w:val="decimal"/>
      <w:lvlText w:val="%1.%2.%3.%4.%5.%6.%7.%8."/>
      <w:lvlJc w:val="left"/>
      <w:pPr>
        <w:ind w:left="1440" w:hanging="1440"/>
      </w:pPr>
      <w:rPr>
        <w:rFonts w:ascii="sans serif" w:hAnsi="sans serif" w:cs="Times New Roman" w:hint="default"/>
        <w:color w:val="000000"/>
      </w:rPr>
    </w:lvl>
    <w:lvl w:ilvl="8">
      <w:start w:val="1"/>
      <w:numFmt w:val="decimal"/>
      <w:lvlText w:val="%1.%2.%3.%4.%5.%6.%7.%8.%9."/>
      <w:lvlJc w:val="left"/>
      <w:pPr>
        <w:ind w:left="1800" w:hanging="1800"/>
      </w:pPr>
      <w:rPr>
        <w:rFonts w:ascii="sans serif" w:hAnsi="sans serif" w:cs="Times New Roman" w:hint="default"/>
        <w:color w:val="000000"/>
      </w:rPr>
    </w:lvl>
  </w:abstractNum>
  <w:abstractNum w:abstractNumId="2" w15:restartNumberingAfterBreak="0">
    <w:nsid w:val="00000005"/>
    <w:multiLevelType w:val="multilevel"/>
    <w:tmpl w:val="BD82D8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0000006"/>
    <w:multiLevelType w:val="multilevel"/>
    <w:tmpl w:val="B15246F0"/>
    <w:name w:val="WW8Num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09"/>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425"/>
        </w:tabs>
        <w:ind w:left="1145"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000000B"/>
    <w:multiLevelType w:val="singleLevel"/>
    <w:tmpl w:val="0000000B"/>
    <w:name w:val="WW8Num13"/>
    <w:lvl w:ilvl="0">
      <w:start w:val="10"/>
      <w:numFmt w:val="decimal"/>
      <w:lvlText w:val="%1."/>
      <w:lvlJc w:val="left"/>
      <w:pPr>
        <w:tabs>
          <w:tab w:val="num" w:pos="0"/>
        </w:tabs>
        <w:ind w:left="0" w:firstLine="0"/>
      </w:pPr>
      <w:rPr>
        <w:rFonts w:ascii="Times New Roman" w:hAnsi="Times New Roman" w:cs="Times New Roman" w:hint="default"/>
      </w:rPr>
    </w:lvl>
  </w:abstractNum>
  <w:abstractNum w:abstractNumId="6" w15:restartNumberingAfterBreak="0">
    <w:nsid w:val="0000000D"/>
    <w:multiLevelType w:val="multilevel"/>
    <w:tmpl w:val="0000000D"/>
    <w:name w:val="WW8Num15"/>
    <w:lvl w:ilvl="0">
      <w:start w:val="6"/>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7" w15:restartNumberingAfterBreak="0">
    <w:nsid w:val="0000001A"/>
    <w:multiLevelType w:val="multilevel"/>
    <w:tmpl w:val="0000001A"/>
    <w:name w:val="WW8Num26"/>
    <w:lvl w:ilvl="0">
      <w:start w:val="1"/>
      <w:numFmt w:val="decimal"/>
      <w:lvlText w:val="5.2.%1."/>
      <w:lvlJc w:val="left"/>
      <w:pPr>
        <w:tabs>
          <w:tab w:val="num" w:pos="502"/>
        </w:tabs>
        <w:ind w:left="502" w:hanging="360"/>
      </w:pPr>
    </w:lvl>
    <w:lvl w:ilvl="1">
      <w:start w:val="1"/>
      <w:numFmt w:val="decimal"/>
      <w:lvlText w:val="5.2.%2."/>
      <w:lvlJc w:val="left"/>
      <w:pPr>
        <w:tabs>
          <w:tab w:val="num" w:pos="862"/>
        </w:tabs>
        <w:ind w:left="862" w:hanging="360"/>
      </w:pPr>
    </w:lvl>
    <w:lvl w:ilvl="2">
      <w:start w:val="1"/>
      <w:numFmt w:val="decimal"/>
      <w:lvlText w:val="5.2.%3."/>
      <w:lvlJc w:val="left"/>
      <w:pPr>
        <w:tabs>
          <w:tab w:val="num" w:pos="1222"/>
        </w:tabs>
        <w:ind w:left="1222" w:hanging="360"/>
      </w:pPr>
    </w:lvl>
    <w:lvl w:ilvl="3">
      <w:start w:val="1"/>
      <w:numFmt w:val="decimal"/>
      <w:lvlText w:val="5.2.%4."/>
      <w:lvlJc w:val="left"/>
      <w:pPr>
        <w:tabs>
          <w:tab w:val="num" w:pos="1582"/>
        </w:tabs>
        <w:ind w:left="1582" w:hanging="360"/>
      </w:pPr>
    </w:lvl>
    <w:lvl w:ilvl="4">
      <w:start w:val="1"/>
      <w:numFmt w:val="decimal"/>
      <w:lvlText w:val="5.2.%5."/>
      <w:lvlJc w:val="left"/>
      <w:pPr>
        <w:tabs>
          <w:tab w:val="num" w:pos="1942"/>
        </w:tabs>
        <w:ind w:left="1942" w:hanging="360"/>
      </w:pPr>
    </w:lvl>
    <w:lvl w:ilvl="5">
      <w:start w:val="1"/>
      <w:numFmt w:val="decimal"/>
      <w:lvlText w:val="5.2.%6."/>
      <w:lvlJc w:val="left"/>
      <w:pPr>
        <w:tabs>
          <w:tab w:val="num" w:pos="2302"/>
        </w:tabs>
        <w:ind w:left="2302" w:hanging="360"/>
      </w:pPr>
    </w:lvl>
    <w:lvl w:ilvl="6">
      <w:start w:val="1"/>
      <w:numFmt w:val="decimal"/>
      <w:lvlText w:val="5.2.%7."/>
      <w:lvlJc w:val="left"/>
      <w:pPr>
        <w:tabs>
          <w:tab w:val="num" w:pos="2662"/>
        </w:tabs>
        <w:ind w:left="2662" w:hanging="360"/>
      </w:pPr>
    </w:lvl>
    <w:lvl w:ilvl="7">
      <w:start w:val="1"/>
      <w:numFmt w:val="decimal"/>
      <w:lvlText w:val="5.2.%8."/>
      <w:lvlJc w:val="left"/>
      <w:pPr>
        <w:tabs>
          <w:tab w:val="num" w:pos="3022"/>
        </w:tabs>
        <w:ind w:left="3022" w:hanging="360"/>
      </w:pPr>
    </w:lvl>
    <w:lvl w:ilvl="8">
      <w:start w:val="1"/>
      <w:numFmt w:val="decimal"/>
      <w:lvlText w:val="5.2.%9."/>
      <w:lvlJc w:val="left"/>
      <w:pPr>
        <w:tabs>
          <w:tab w:val="num" w:pos="3382"/>
        </w:tabs>
        <w:ind w:left="3382" w:hanging="360"/>
      </w:pPr>
    </w:lvl>
  </w:abstractNum>
  <w:abstractNum w:abstractNumId="8" w15:restartNumberingAfterBreak="0">
    <w:nsid w:val="01AB3891"/>
    <w:multiLevelType w:val="multilevel"/>
    <w:tmpl w:val="5EB47D58"/>
    <w:lvl w:ilvl="0">
      <w:start w:val="2"/>
      <w:numFmt w:val="decimal"/>
      <w:suff w:val="space"/>
      <w:lvlText w:val="%1."/>
      <w:lvlJc w:val="left"/>
      <w:pPr>
        <w:ind w:left="0" w:firstLine="0"/>
      </w:pPr>
      <w:rPr>
        <w:rFonts w:cs="Times New Roman" w:hint="default"/>
        <w:strike w:val="0"/>
      </w:rPr>
    </w:lvl>
    <w:lvl w:ilvl="1">
      <w:start w:val="1"/>
      <w:numFmt w:val="decimal"/>
      <w:lvlText w:val="%1.%2."/>
      <w:lvlJc w:val="left"/>
      <w:pPr>
        <w:ind w:left="682" w:hanging="540"/>
      </w:pPr>
      <w:rPr>
        <w:rFonts w:cs="Times New Roman" w:hint="default"/>
        <w:b w:val="0"/>
      </w:rPr>
    </w:lvl>
    <w:lvl w:ilvl="2">
      <w:start w:val="1"/>
      <w:numFmt w:val="decimal"/>
      <w:lvlText w:val="%1.%2.%3."/>
      <w:lvlJc w:val="left"/>
      <w:pPr>
        <w:ind w:left="1260" w:hanging="720"/>
      </w:pPr>
      <w:rPr>
        <w:rFonts w:cs="Times New Roman" w:hint="default"/>
        <w:b w:val="0"/>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9" w15:restartNumberingAfterBreak="0">
    <w:nsid w:val="05B472D0"/>
    <w:multiLevelType w:val="hybridMultilevel"/>
    <w:tmpl w:val="02A60F08"/>
    <w:lvl w:ilvl="0" w:tplc="FFFFFFFF">
      <w:start w:val="1"/>
      <w:numFmt w:val="decimal"/>
      <w:lvlText w:val="6.%1."/>
      <w:lvlJc w:val="left"/>
      <w:pPr>
        <w:ind w:left="720" w:hanging="360"/>
      </w:pPr>
      <w:rPr>
        <w:rFonts w:hint="default"/>
      </w:rPr>
    </w:lvl>
    <w:lvl w:ilvl="1" w:tplc="ACBC257A">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A588B"/>
    <w:multiLevelType w:val="multilevel"/>
    <w:tmpl w:val="4CBC5958"/>
    <w:lvl w:ilvl="0">
      <w:start w:val="6"/>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0971791"/>
    <w:multiLevelType w:val="multilevel"/>
    <w:tmpl w:val="8290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97570"/>
    <w:multiLevelType w:val="hybridMultilevel"/>
    <w:tmpl w:val="6CDA7674"/>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1F681AF7"/>
    <w:multiLevelType w:val="multilevel"/>
    <w:tmpl w:val="F31290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A62C31"/>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BF65FA"/>
    <w:multiLevelType w:val="multilevel"/>
    <w:tmpl w:val="1ED41DF6"/>
    <w:styleLink w:val="Style1"/>
    <w:lvl w:ilvl="0">
      <w:start w:val="15"/>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16" w15:restartNumberingAfterBreak="0">
    <w:nsid w:val="27577B2B"/>
    <w:multiLevelType w:val="multilevel"/>
    <w:tmpl w:val="0409001F"/>
    <w:styleLink w:val="Style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CA3C29"/>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2B477B3A"/>
    <w:multiLevelType w:val="multilevel"/>
    <w:tmpl w:val="7E9CC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824DD5"/>
    <w:multiLevelType w:val="multilevel"/>
    <w:tmpl w:val="3A5410B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F81010"/>
    <w:multiLevelType w:val="hybridMultilevel"/>
    <w:tmpl w:val="D5C0E5D2"/>
    <w:lvl w:ilvl="0" w:tplc="FFFFFFFF">
      <w:start w:val="1"/>
      <w:numFmt w:val="decimal"/>
      <w:lvlText w:val="8.%1."/>
      <w:lvlJc w:val="left"/>
      <w:pPr>
        <w:ind w:left="720" w:hanging="360"/>
      </w:pPr>
      <w:rPr>
        <w:rFonts w:hint="default"/>
      </w:rPr>
    </w:lvl>
    <w:lvl w:ilvl="1" w:tplc="EE664450">
      <w:start w:val="1"/>
      <w:numFmt w:val="decimal"/>
      <w:lvlText w:val="8.%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2B00C6"/>
    <w:multiLevelType w:val="hybridMultilevel"/>
    <w:tmpl w:val="B338FE04"/>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44B46ED0"/>
    <w:multiLevelType w:val="hybridMultilevel"/>
    <w:tmpl w:val="407675A0"/>
    <w:lvl w:ilvl="0" w:tplc="2884D892">
      <w:start w:val="1"/>
      <w:numFmt w:val="decimal"/>
      <w:lvlText w:val="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6E45E76"/>
    <w:multiLevelType w:val="hybridMultilevel"/>
    <w:tmpl w:val="E378F72A"/>
    <w:lvl w:ilvl="0" w:tplc="F4E0B8BC">
      <w:start w:val="1"/>
      <w:numFmt w:val="decimal"/>
      <w:lvlText w:val="4.5.%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4ACD6222"/>
    <w:multiLevelType w:val="hybridMultilevel"/>
    <w:tmpl w:val="09D22342"/>
    <w:lvl w:ilvl="0" w:tplc="B44AEBC2">
      <w:start w:val="1"/>
      <w:numFmt w:val="decimal"/>
      <w:lvlText w:val="6.%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4F08E3"/>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5A25D62"/>
    <w:multiLevelType w:val="hybridMultilevel"/>
    <w:tmpl w:val="9BBCFBEA"/>
    <w:lvl w:ilvl="0" w:tplc="B44AEBC2">
      <w:start w:val="1"/>
      <w:numFmt w:val="decimal"/>
      <w:lvlText w:val="6.%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3C7F59"/>
    <w:multiLevelType w:val="hybridMultilevel"/>
    <w:tmpl w:val="AA6675DC"/>
    <w:lvl w:ilvl="0" w:tplc="B44AEBC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F0343D6"/>
    <w:multiLevelType w:val="hybridMultilevel"/>
    <w:tmpl w:val="78804BE8"/>
    <w:lvl w:ilvl="0" w:tplc="EE664450">
      <w:start w:val="1"/>
      <w:numFmt w:val="decimal"/>
      <w:lvlText w:val="8.%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96414A"/>
    <w:multiLevelType w:val="hybridMultilevel"/>
    <w:tmpl w:val="4E6CE42A"/>
    <w:lvl w:ilvl="0" w:tplc="6482642C">
      <w:start w:val="16"/>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0" w15:restartNumberingAfterBreak="0">
    <w:nsid w:val="67B26C24"/>
    <w:multiLevelType w:val="hybridMultilevel"/>
    <w:tmpl w:val="B06A8858"/>
    <w:lvl w:ilvl="0" w:tplc="D298CE62">
      <w:start w:val="1"/>
      <w:numFmt w:val="decimal"/>
      <w:lvlText w:val="5.2.%1."/>
      <w:lvlJc w:val="left"/>
      <w:pPr>
        <w:ind w:left="720" w:hanging="360"/>
      </w:pPr>
      <w:rPr>
        <w:rFonts w:hint="default"/>
      </w:rPr>
    </w:lvl>
    <w:lvl w:ilvl="1" w:tplc="FFFFFFFF">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D20A81"/>
    <w:multiLevelType w:val="hybridMultilevel"/>
    <w:tmpl w:val="386C0FBE"/>
    <w:lvl w:ilvl="0" w:tplc="AD7C0E10">
      <w:start w:val="1"/>
      <w:numFmt w:val="decimal"/>
      <w:lvlText w:val="5.2.3.%1."/>
      <w:lvlJc w:val="left"/>
      <w:pPr>
        <w:ind w:left="720" w:hanging="360"/>
      </w:pPr>
      <w:rPr>
        <w:rFonts w:hint="default"/>
      </w:rPr>
    </w:lvl>
    <w:lvl w:ilvl="1" w:tplc="FFFFFFFF">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D4C3943"/>
    <w:multiLevelType w:val="hybridMultilevel"/>
    <w:tmpl w:val="BCE2C6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DD97C3B"/>
    <w:multiLevelType w:val="hybridMultilevel"/>
    <w:tmpl w:val="D4CA0754"/>
    <w:lvl w:ilvl="0" w:tplc="4E522C7C">
      <w:start w:val="1"/>
      <w:numFmt w:val="decimal"/>
      <w:lvlText w:val="6.4.%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72C84123"/>
    <w:multiLevelType w:val="hybridMultilevel"/>
    <w:tmpl w:val="CB38A09C"/>
    <w:lvl w:ilvl="0" w:tplc="1122BD44">
      <w:start w:val="1"/>
      <w:numFmt w:val="decimal"/>
      <w:lvlText w:val="9.9.%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71001A7"/>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591348756">
    <w:abstractNumId w:val="25"/>
  </w:num>
  <w:num w:numId="2" w16cid:durableId="793981053">
    <w:abstractNumId w:val="15"/>
  </w:num>
  <w:num w:numId="3" w16cid:durableId="736901755">
    <w:abstractNumId w:val="0"/>
  </w:num>
  <w:num w:numId="4" w16cid:durableId="1394426696">
    <w:abstractNumId w:val="1"/>
  </w:num>
  <w:num w:numId="5" w16cid:durableId="782842577">
    <w:abstractNumId w:val="2"/>
  </w:num>
  <w:num w:numId="6" w16cid:durableId="120612977">
    <w:abstractNumId w:val="3"/>
  </w:num>
  <w:num w:numId="7" w16cid:durableId="1666322209">
    <w:abstractNumId w:val="4"/>
  </w:num>
  <w:num w:numId="8" w16cid:durableId="1982883264">
    <w:abstractNumId w:val="6"/>
  </w:num>
  <w:num w:numId="9" w16cid:durableId="1974361874">
    <w:abstractNumId w:val="19"/>
  </w:num>
  <w:num w:numId="10" w16cid:durableId="1498114272">
    <w:abstractNumId w:val="13"/>
  </w:num>
  <w:num w:numId="11" w16cid:durableId="149104119">
    <w:abstractNumId w:val="14"/>
  </w:num>
  <w:num w:numId="12" w16cid:durableId="982931815">
    <w:abstractNumId w:val="16"/>
  </w:num>
  <w:num w:numId="13" w16cid:durableId="246024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72748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9375081">
    <w:abstractNumId w:val="11"/>
  </w:num>
  <w:num w:numId="16" w16cid:durableId="93474768">
    <w:abstractNumId w:val="17"/>
  </w:num>
  <w:num w:numId="17" w16cid:durableId="1028533010">
    <w:abstractNumId w:val="35"/>
  </w:num>
  <w:num w:numId="18" w16cid:durableId="1577471639">
    <w:abstractNumId w:val="29"/>
  </w:num>
  <w:num w:numId="19" w16cid:durableId="778990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8970729">
    <w:abstractNumId w:val="12"/>
  </w:num>
  <w:num w:numId="21" w16cid:durableId="1296256891">
    <w:abstractNumId w:val="24"/>
  </w:num>
  <w:num w:numId="22" w16cid:durableId="922034618">
    <w:abstractNumId w:val="26"/>
  </w:num>
  <w:num w:numId="23" w16cid:durableId="1885215752">
    <w:abstractNumId w:val="9"/>
  </w:num>
  <w:num w:numId="24" w16cid:durableId="606471235">
    <w:abstractNumId w:val="31"/>
  </w:num>
  <w:num w:numId="25" w16cid:durableId="1554267000">
    <w:abstractNumId w:val="30"/>
  </w:num>
  <w:num w:numId="26" w16cid:durableId="1504079812">
    <w:abstractNumId w:val="27"/>
  </w:num>
  <w:num w:numId="27" w16cid:durableId="2021274458">
    <w:abstractNumId w:val="33"/>
  </w:num>
  <w:num w:numId="28" w16cid:durableId="1784960939">
    <w:abstractNumId w:val="28"/>
  </w:num>
  <w:num w:numId="29" w16cid:durableId="576019666">
    <w:abstractNumId w:val="20"/>
  </w:num>
  <w:num w:numId="30" w16cid:durableId="1830250972">
    <w:abstractNumId w:val="22"/>
  </w:num>
  <w:num w:numId="31" w16cid:durableId="1759061593">
    <w:abstractNumId w:val="34"/>
  </w:num>
  <w:num w:numId="32" w16cid:durableId="1563641141">
    <w:abstractNumId w:val="23"/>
  </w:num>
  <w:num w:numId="33" w16cid:durableId="1801073249">
    <w:abstractNumId w:val="10"/>
  </w:num>
  <w:num w:numId="34" w16cid:durableId="391781583">
    <w:abstractNumId w:val="8"/>
    <w:lvlOverride w:ilvl="0">
      <w:lvl w:ilvl="0">
        <w:start w:val="2"/>
        <w:numFmt w:val="decimal"/>
        <w:suff w:val="space"/>
        <w:lvlText w:val="%1."/>
        <w:lvlJc w:val="left"/>
        <w:pPr>
          <w:ind w:left="0" w:firstLine="0"/>
        </w:pPr>
        <w:rPr>
          <w:rFonts w:cs="Times New Roman" w:hint="default"/>
        </w:rPr>
      </w:lvl>
    </w:lvlOverride>
    <w:lvlOverride w:ilvl="1">
      <w:lvl w:ilvl="1">
        <w:start w:val="1"/>
        <w:numFmt w:val="decimal"/>
        <w:suff w:val="space"/>
        <w:lvlText w:val="%1.%2."/>
        <w:lvlJc w:val="left"/>
        <w:pPr>
          <w:ind w:left="426" w:firstLine="0"/>
        </w:pPr>
        <w:rPr>
          <w:rFonts w:cs="Times New Roman" w:hint="default"/>
          <w:b w:val="0"/>
          <w:strike w:val="0"/>
          <w:color w:val="auto"/>
        </w:rPr>
      </w:lvl>
    </w:lvlOverride>
    <w:lvlOverride w:ilvl="2">
      <w:lvl w:ilvl="2">
        <w:start w:val="1"/>
        <w:numFmt w:val="decimal"/>
        <w:lvlText w:val="%1.%2.%3."/>
        <w:lvlJc w:val="left"/>
        <w:pPr>
          <w:ind w:left="1260" w:hanging="720"/>
        </w:pPr>
        <w:rPr>
          <w:rFonts w:cs="Times New Roman" w:hint="default"/>
          <w:b w:val="0"/>
        </w:rPr>
      </w:lvl>
    </w:lvlOverride>
    <w:lvlOverride w:ilvl="3">
      <w:lvl w:ilvl="3">
        <w:start w:val="1"/>
        <w:numFmt w:val="decimal"/>
        <w:lvlText w:val="%1.%2.%3.%4."/>
        <w:lvlJc w:val="left"/>
        <w:pPr>
          <w:ind w:left="1530" w:hanging="720"/>
        </w:pPr>
        <w:rPr>
          <w:rFonts w:cs="Times New Roman" w:hint="default"/>
        </w:rPr>
      </w:lvl>
    </w:lvlOverride>
    <w:lvlOverride w:ilvl="4">
      <w:lvl w:ilvl="4">
        <w:start w:val="1"/>
        <w:numFmt w:val="decimal"/>
        <w:lvlText w:val="%1.%2.%3.%4.%5."/>
        <w:lvlJc w:val="left"/>
        <w:pPr>
          <w:ind w:left="2160" w:hanging="1080"/>
        </w:pPr>
        <w:rPr>
          <w:rFonts w:cs="Times New Roman" w:hint="default"/>
        </w:rPr>
      </w:lvl>
    </w:lvlOverride>
    <w:lvlOverride w:ilvl="5">
      <w:lvl w:ilvl="5">
        <w:start w:val="1"/>
        <w:numFmt w:val="decimal"/>
        <w:lvlText w:val="%1.%2.%3.%4.%5.%6."/>
        <w:lvlJc w:val="left"/>
        <w:pPr>
          <w:ind w:left="2430" w:hanging="1080"/>
        </w:pPr>
        <w:rPr>
          <w:rFonts w:cs="Times New Roman" w:hint="default"/>
        </w:rPr>
      </w:lvl>
    </w:lvlOverride>
    <w:lvlOverride w:ilvl="6">
      <w:lvl w:ilvl="6">
        <w:start w:val="1"/>
        <w:numFmt w:val="decimal"/>
        <w:lvlText w:val="%1.%2.%3.%4.%5.%6.%7."/>
        <w:lvlJc w:val="left"/>
        <w:pPr>
          <w:ind w:left="3060" w:hanging="1440"/>
        </w:pPr>
        <w:rPr>
          <w:rFonts w:cs="Times New Roman" w:hint="default"/>
        </w:rPr>
      </w:lvl>
    </w:lvlOverride>
    <w:lvlOverride w:ilvl="7">
      <w:lvl w:ilvl="7">
        <w:start w:val="1"/>
        <w:numFmt w:val="decimal"/>
        <w:lvlText w:val="%1.%2.%3.%4.%5.%6.%7.%8."/>
        <w:lvlJc w:val="left"/>
        <w:pPr>
          <w:ind w:left="3330" w:hanging="1440"/>
        </w:pPr>
        <w:rPr>
          <w:rFonts w:cs="Times New Roman" w:hint="default"/>
        </w:rPr>
      </w:lvl>
    </w:lvlOverride>
    <w:lvlOverride w:ilvl="8">
      <w:lvl w:ilvl="8">
        <w:start w:val="1"/>
        <w:numFmt w:val="decimal"/>
        <w:lvlText w:val="%1.%2.%3.%4.%5.%6.%7.%8.%9."/>
        <w:lvlJc w:val="left"/>
        <w:pPr>
          <w:ind w:left="3960" w:hanging="1800"/>
        </w:pPr>
        <w:rPr>
          <w:rFonts w:cs="Times New Roman" w:hint="default"/>
        </w:rPr>
      </w:lvl>
    </w:lvlOverride>
  </w:num>
  <w:num w:numId="35" w16cid:durableId="63733875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8C"/>
    <w:rsid w:val="00000C50"/>
    <w:rsid w:val="0000351B"/>
    <w:rsid w:val="00004E0F"/>
    <w:rsid w:val="0000500E"/>
    <w:rsid w:val="00005AAF"/>
    <w:rsid w:val="00010126"/>
    <w:rsid w:val="0001057F"/>
    <w:rsid w:val="00011002"/>
    <w:rsid w:val="00012C04"/>
    <w:rsid w:val="00013047"/>
    <w:rsid w:val="00013548"/>
    <w:rsid w:val="00013F73"/>
    <w:rsid w:val="00015462"/>
    <w:rsid w:val="000158E5"/>
    <w:rsid w:val="00017B8E"/>
    <w:rsid w:val="00020661"/>
    <w:rsid w:val="0002066F"/>
    <w:rsid w:val="00022305"/>
    <w:rsid w:val="00023169"/>
    <w:rsid w:val="00025641"/>
    <w:rsid w:val="00025D48"/>
    <w:rsid w:val="00026277"/>
    <w:rsid w:val="00030498"/>
    <w:rsid w:val="00033EBC"/>
    <w:rsid w:val="0003417C"/>
    <w:rsid w:val="000348AE"/>
    <w:rsid w:val="00034B8A"/>
    <w:rsid w:val="00035372"/>
    <w:rsid w:val="000357D8"/>
    <w:rsid w:val="000364F0"/>
    <w:rsid w:val="000369C3"/>
    <w:rsid w:val="00036EE6"/>
    <w:rsid w:val="00036FCC"/>
    <w:rsid w:val="00037B54"/>
    <w:rsid w:val="000416C0"/>
    <w:rsid w:val="0004397A"/>
    <w:rsid w:val="00044149"/>
    <w:rsid w:val="00044579"/>
    <w:rsid w:val="00044655"/>
    <w:rsid w:val="00046DFF"/>
    <w:rsid w:val="00047106"/>
    <w:rsid w:val="000474BD"/>
    <w:rsid w:val="000530B1"/>
    <w:rsid w:val="000561DD"/>
    <w:rsid w:val="0005742A"/>
    <w:rsid w:val="000610B1"/>
    <w:rsid w:val="000629B5"/>
    <w:rsid w:val="00063541"/>
    <w:rsid w:val="0006423B"/>
    <w:rsid w:val="0006582F"/>
    <w:rsid w:val="0006645C"/>
    <w:rsid w:val="0006721C"/>
    <w:rsid w:val="00071519"/>
    <w:rsid w:val="00072117"/>
    <w:rsid w:val="0007502F"/>
    <w:rsid w:val="00077C70"/>
    <w:rsid w:val="00080767"/>
    <w:rsid w:val="00080CAA"/>
    <w:rsid w:val="00081911"/>
    <w:rsid w:val="00081D63"/>
    <w:rsid w:val="00082E8D"/>
    <w:rsid w:val="00084584"/>
    <w:rsid w:val="000845CF"/>
    <w:rsid w:val="00085498"/>
    <w:rsid w:val="00085EA9"/>
    <w:rsid w:val="000866FF"/>
    <w:rsid w:val="00087ED2"/>
    <w:rsid w:val="00093042"/>
    <w:rsid w:val="00094EFF"/>
    <w:rsid w:val="00095593"/>
    <w:rsid w:val="000A0624"/>
    <w:rsid w:val="000A0EAD"/>
    <w:rsid w:val="000A1005"/>
    <w:rsid w:val="000A203E"/>
    <w:rsid w:val="000A3142"/>
    <w:rsid w:val="000A5BCC"/>
    <w:rsid w:val="000A730D"/>
    <w:rsid w:val="000B072B"/>
    <w:rsid w:val="000B1060"/>
    <w:rsid w:val="000B3B24"/>
    <w:rsid w:val="000B4BC7"/>
    <w:rsid w:val="000B62E0"/>
    <w:rsid w:val="000B79BC"/>
    <w:rsid w:val="000C465A"/>
    <w:rsid w:val="000C4774"/>
    <w:rsid w:val="000C6553"/>
    <w:rsid w:val="000C677D"/>
    <w:rsid w:val="000C685A"/>
    <w:rsid w:val="000C6C04"/>
    <w:rsid w:val="000D4429"/>
    <w:rsid w:val="000D624A"/>
    <w:rsid w:val="000D6459"/>
    <w:rsid w:val="000E0611"/>
    <w:rsid w:val="000E0828"/>
    <w:rsid w:val="000E0AA7"/>
    <w:rsid w:val="000E1754"/>
    <w:rsid w:val="000E1760"/>
    <w:rsid w:val="000E1F18"/>
    <w:rsid w:val="000E5D66"/>
    <w:rsid w:val="000E6853"/>
    <w:rsid w:val="000E6A27"/>
    <w:rsid w:val="000E7FFA"/>
    <w:rsid w:val="000F1920"/>
    <w:rsid w:val="000F40E3"/>
    <w:rsid w:val="000F4819"/>
    <w:rsid w:val="0010029B"/>
    <w:rsid w:val="001006DC"/>
    <w:rsid w:val="00101372"/>
    <w:rsid w:val="001021B2"/>
    <w:rsid w:val="00102252"/>
    <w:rsid w:val="0010324C"/>
    <w:rsid w:val="001037B8"/>
    <w:rsid w:val="00103A49"/>
    <w:rsid w:val="00103C3A"/>
    <w:rsid w:val="00104753"/>
    <w:rsid w:val="00104B21"/>
    <w:rsid w:val="0010555A"/>
    <w:rsid w:val="001059F2"/>
    <w:rsid w:val="00110D48"/>
    <w:rsid w:val="00111860"/>
    <w:rsid w:val="00111B5E"/>
    <w:rsid w:val="00113251"/>
    <w:rsid w:val="0011337A"/>
    <w:rsid w:val="00113421"/>
    <w:rsid w:val="001139CF"/>
    <w:rsid w:val="001151CC"/>
    <w:rsid w:val="001152A4"/>
    <w:rsid w:val="00120E6B"/>
    <w:rsid w:val="00121165"/>
    <w:rsid w:val="00122892"/>
    <w:rsid w:val="00123A66"/>
    <w:rsid w:val="0012704E"/>
    <w:rsid w:val="00130A31"/>
    <w:rsid w:val="00132A12"/>
    <w:rsid w:val="00134B27"/>
    <w:rsid w:val="00136FA8"/>
    <w:rsid w:val="001412EC"/>
    <w:rsid w:val="00146917"/>
    <w:rsid w:val="00147CEC"/>
    <w:rsid w:val="00150376"/>
    <w:rsid w:val="001505C9"/>
    <w:rsid w:val="00150D15"/>
    <w:rsid w:val="001511B1"/>
    <w:rsid w:val="00152C95"/>
    <w:rsid w:val="00154903"/>
    <w:rsid w:val="00154F38"/>
    <w:rsid w:val="00155E91"/>
    <w:rsid w:val="00160A3A"/>
    <w:rsid w:val="00160BB1"/>
    <w:rsid w:val="00163166"/>
    <w:rsid w:val="00163C62"/>
    <w:rsid w:val="00165ADB"/>
    <w:rsid w:val="001669C0"/>
    <w:rsid w:val="00166A11"/>
    <w:rsid w:val="001719F2"/>
    <w:rsid w:val="001745C9"/>
    <w:rsid w:val="0017702E"/>
    <w:rsid w:val="00177A05"/>
    <w:rsid w:val="00177EF2"/>
    <w:rsid w:val="0018040F"/>
    <w:rsid w:val="0018412C"/>
    <w:rsid w:val="00184AAD"/>
    <w:rsid w:val="00184BB7"/>
    <w:rsid w:val="001866D6"/>
    <w:rsid w:val="00190B63"/>
    <w:rsid w:val="00190DB9"/>
    <w:rsid w:val="0019423A"/>
    <w:rsid w:val="00194AB4"/>
    <w:rsid w:val="001956ED"/>
    <w:rsid w:val="00197437"/>
    <w:rsid w:val="001A0B9A"/>
    <w:rsid w:val="001A13E3"/>
    <w:rsid w:val="001A1CE3"/>
    <w:rsid w:val="001A3566"/>
    <w:rsid w:val="001A4951"/>
    <w:rsid w:val="001A6147"/>
    <w:rsid w:val="001A6416"/>
    <w:rsid w:val="001B248D"/>
    <w:rsid w:val="001B2EBE"/>
    <w:rsid w:val="001B3724"/>
    <w:rsid w:val="001B3EC9"/>
    <w:rsid w:val="001B479B"/>
    <w:rsid w:val="001B48DF"/>
    <w:rsid w:val="001B4F63"/>
    <w:rsid w:val="001B62B4"/>
    <w:rsid w:val="001B7307"/>
    <w:rsid w:val="001B77CF"/>
    <w:rsid w:val="001B7CD3"/>
    <w:rsid w:val="001C0AFD"/>
    <w:rsid w:val="001C31C0"/>
    <w:rsid w:val="001C3D13"/>
    <w:rsid w:val="001C3E4F"/>
    <w:rsid w:val="001C3F3A"/>
    <w:rsid w:val="001C5993"/>
    <w:rsid w:val="001C5B22"/>
    <w:rsid w:val="001C6146"/>
    <w:rsid w:val="001C68EC"/>
    <w:rsid w:val="001C79EC"/>
    <w:rsid w:val="001D0A60"/>
    <w:rsid w:val="001D18C2"/>
    <w:rsid w:val="001D1940"/>
    <w:rsid w:val="001D227A"/>
    <w:rsid w:val="001D2820"/>
    <w:rsid w:val="001D3164"/>
    <w:rsid w:val="001D32E0"/>
    <w:rsid w:val="001D3FDF"/>
    <w:rsid w:val="001D4825"/>
    <w:rsid w:val="001D6F4D"/>
    <w:rsid w:val="001E06EF"/>
    <w:rsid w:val="001E1C31"/>
    <w:rsid w:val="001E3556"/>
    <w:rsid w:val="001E3AFA"/>
    <w:rsid w:val="001E5E27"/>
    <w:rsid w:val="001E707D"/>
    <w:rsid w:val="001E7D8E"/>
    <w:rsid w:val="001F06F2"/>
    <w:rsid w:val="001F1F4B"/>
    <w:rsid w:val="001F39EE"/>
    <w:rsid w:val="001F4131"/>
    <w:rsid w:val="001F452A"/>
    <w:rsid w:val="001F6776"/>
    <w:rsid w:val="001F73CE"/>
    <w:rsid w:val="001F7F98"/>
    <w:rsid w:val="0020058B"/>
    <w:rsid w:val="002005C3"/>
    <w:rsid w:val="00201C00"/>
    <w:rsid w:val="00201FE7"/>
    <w:rsid w:val="002032E6"/>
    <w:rsid w:val="00204C2A"/>
    <w:rsid w:val="00204C98"/>
    <w:rsid w:val="00207187"/>
    <w:rsid w:val="00210870"/>
    <w:rsid w:val="002119AB"/>
    <w:rsid w:val="00213784"/>
    <w:rsid w:val="00215469"/>
    <w:rsid w:val="002167B5"/>
    <w:rsid w:val="00216836"/>
    <w:rsid w:val="002220A4"/>
    <w:rsid w:val="002220B5"/>
    <w:rsid w:val="00223504"/>
    <w:rsid w:val="002252FD"/>
    <w:rsid w:val="00227383"/>
    <w:rsid w:val="00231007"/>
    <w:rsid w:val="00231260"/>
    <w:rsid w:val="00237E6B"/>
    <w:rsid w:val="00243841"/>
    <w:rsid w:val="00243F37"/>
    <w:rsid w:val="00246774"/>
    <w:rsid w:val="00252779"/>
    <w:rsid w:val="002529DC"/>
    <w:rsid w:val="002541EE"/>
    <w:rsid w:val="00255C03"/>
    <w:rsid w:val="00256E75"/>
    <w:rsid w:val="002601A0"/>
    <w:rsid w:val="00260B62"/>
    <w:rsid w:val="00260FC8"/>
    <w:rsid w:val="00261C78"/>
    <w:rsid w:val="00261E77"/>
    <w:rsid w:val="00262C5F"/>
    <w:rsid w:val="0026303B"/>
    <w:rsid w:val="00263531"/>
    <w:rsid w:val="0026362A"/>
    <w:rsid w:val="002647F9"/>
    <w:rsid w:val="00265509"/>
    <w:rsid w:val="00265E59"/>
    <w:rsid w:val="002676F9"/>
    <w:rsid w:val="00267AC5"/>
    <w:rsid w:val="00270C5B"/>
    <w:rsid w:val="00271732"/>
    <w:rsid w:val="00271B0C"/>
    <w:rsid w:val="0027483D"/>
    <w:rsid w:val="00275913"/>
    <w:rsid w:val="00275A34"/>
    <w:rsid w:val="00275C26"/>
    <w:rsid w:val="00276D2A"/>
    <w:rsid w:val="0027748D"/>
    <w:rsid w:val="00277E3C"/>
    <w:rsid w:val="00280204"/>
    <w:rsid w:val="002817EC"/>
    <w:rsid w:val="00282912"/>
    <w:rsid w:val="00285EAC"/>
    <w:rsid w:val="00286969"/>
    <w:rsid w:val="002874B7"/>
    <w:rsid w:val="00290009"/>
    <w:rsid w:val="00290576"/>
    <w:rsid w:val="00292A06"/>
    <w:rsid w:val="00294536"/>
    <w:rsid w:val="00297FEA"/>
    <w:rsid w:val="002A1025"/>
    <w:rsid w:val="002A20D9"/>
    <w:rsid w:val="002A3774"/>
    <w:rsid w:val="002A51F9"/>
    <w:rsid w:val="002A5788"/>
    <w:rsid w:val="002A62A3"/>
    <w:rsid w:val="002A6547"/>
    <w:rsid w:val="002A7083"/>
    <w:rsid w:val="002A777C"/>
    <w:rsid w:val="002A7C07"/>
    <w:rsid w:val="002B1445"/>
    <w:rsid w:val="002B374C"/>
    <w:rsid w:val="002B3AEA"/>
    <w:rsid w:val="002B4FB5"/>
    <w:rsid w:val="002B6999"/>
    <w:rsid w:val="002B7CB0"/>
    <w:rsid w:val="002C10EC"/>
    <w:rsid w:val="002C172A"/>
    <w:rsid w:val="002C2380"/>
    <w:rsid w:val="002C58ED"/>
    <w:rsid w:val="002C59F5"/>
    <w:rsid w:val="002C5C53"/>
    <w:rsid w:val="002C6EE8"/>
    <w:rsid w:val="002D1592"/>
    <w:rsid w:val="002D221A"/>
    <w:rsid w:val="002D2BF6"/>
    <w:rsid w:val="002D3367"/>
    <w:rsid w:val="002D4B1C"/>
    <w:rsid w:val="002D5074"/>
    <w:rsid w:val="002E24C0"/>
    <w:rsid w:val="002E3826"/>
    <w:rsid w:val="002E4CB7"/>
    <w:rsid w:val="002E56E3"/>
    <w:rsid w:val="002F14FE"/>
    <w:rsid w:val="002F3F0B"/>
    <w:rsid w:val="002F541D"/>
    <w:rsid w:val="002F7C22"/>
    <w:rsid w:val="0030024E"/>
    <w:rsid w:val="003033AB"/>
    <w:rsid w:val="00304B32"/>
    <w:rsid w:val="00304E59"/>
    <w:rsid w:val="00305616"/>
    <w:rsid w:val="00307BC2"/>
    <w:rsid w:val="0031115C"/>
    <w:rsid w:val="00311572"/>
    <w:rsid w:val="00311F7D"/>
    <w:rsid w:val="003131D5"/>
    <w:rsid w:val="003162AC"/>
    <w:rsid w:val="00316B7C"/>
    <w:rsid w:val="00317EBB"/>
    <w:rsid w:val="00321131"/>
    <w:rsid w:val="00321AF0"/>
    <w:rsid w:val="00322578"/>
    <w:rsid w:val="00322CFB"/>
    <w:rsid w:val="00324588"/>
    <w:rsid w:val="00324C5F"/>
    <w:rsid w:val="003330FF"/>
    <w:rsid w:val="003334A1"/>
    <w:rsid w:val="003336AE"/>
    <w:rsid w:val="00334D21"/>
    <w:rsid w:val="00334E40"/>
    <w:rsid w:val="00336226"/>
    <w:rsid w:val="00337FDC"/>
    <w:rsid w:val="00341A92"/>
    <w:rsid w:val="00342D84"/>
    <w:rsid w:val="00343048"/>
    <w:rsid w:val="00346525"/>
    <w:rsid w:val="00346709"/>
    <w:rsid w:val="00346C31"/>
    <w:rsid w:val="003471DA"/>
    <w:rsid w:val="0034734C"/>
    <w:rsid w:val="0035170A"/>
    <w:rsid w:val="003523BE"/>
    <w:rsid w:val="003527B7"/>
    <w:rsid w:val="00353C6D"/>
    <w:rsid w:val="00353E7D"/>
    <w:rsid w:val="00354D9C"/>
    <w:rsid w:val="003559CD"/>
    <w:rsid w:val="0035614F"/>
    <w:rsid w:val="00357D2F"/>
    <w:rsid w:val="00360416"/>
    <w:rsid w:val="003606E8"/>
    <w:rsid w:val="0036202B"/>
    <w:rsid w:val="003652A4"/>
    <w:rsid w:val="003662A2"/>
    <w:rsid w:val="0036651E"/>
    <w:rsid w:val="003670F9"/>
    <w:rsid w:val="00367727"/>
    <w:rsid w:val="00367CE5"/>
    <w:rsid w:val="00367E93"/>
    <w:rsid w:val="00370189"/>
    <w:rsid w:val="003704FB"/>
    <w:rsid w:val="003724FC"/>
    <w:rsid w:val="0037499D"/>
    <w:rsid w:val="003751D3"/>
    <w:rsid w:val="00375D54"/>
    <w:rsid w:val="00381513"/>
    <w:rsid w:val="00381BB9"/>
    <w:rsid w:val="003827D0"/>
    <w:rsid w:val="00382E72"/>
    <w:rsid w:val="00383C0A"/>
    <w:rsid w:val="003841A2"/>
    <w:rsid w:val="00384B08"/>
    <w:rsid w:val="003916B3"/>
    <w:rsid w:val="00391DEE"/>
    <w:rsid w:val="0039258E"/>
    <w:rsid w:val="00397BF8"/>
    <w:rsid w:val="003A01CA"/>
    <w:rsid w:val="003A1663"/>
    <w:rsid w:val="003A1D06"/>
    <w:rsid w:val="003A5BDD"/>
    <w:rsid w:val="003A5C11"/>
    <w:rsid w:val="003A5D07"/>
    <w:rsid w:val="003A6055"/>
    <w:rsid w:val="003A60E2"/>
    <w:rsid w:val="003A7A32"/>
    <w:rsid w:val="003B07BE"/>
    <w:rsid w:val="003B25E9"/>
    <w:rsid w:val="003B2D97"/>
    <w:rsid w:val="003B37AD"/>
    <w:rsid w:val="003B4F48"/>
    <w:rsid w:val="003C15BE"/>
    <w:rsid w:val="003C2217"/>
    <w:rsid w:val="003C310E"/>
    <w:rsid w:val="003C392B"/>
    <w:rsid w:val="003C4756"/>
    <w:rsid w:val="003C52CF"/>
    <w:rsid w:val="003C65D5"/>
    <w:rsid w:val="003C6F7F"/>
    <w:rsid w:val="003C7DAE"/>
    <w:rsid w:val="003D2807"/>
    <w:rsid w:val="003D4192"/>
    <w:rsid w:val="003D4889"/>
    <w:rsid w:val="003D533B"/>
    <w:rsid w:val="003D5AEB"/>
    <w:rsid w:val="003D7436"/>
    <w:rsid w:val="003D79B9"/>
    <w:rsid w:val="003D7F3F"/>
    <w:rsid w:val="003E1441"/>
    <w:rsid w:val="003E1945"/>
    <w:rsid w:val="003E34AA"/>
    <w:rsid w:val="003E3E01"/>
    <w:rsid w:val="003E3EE1"/>
    <w:rsid w:val="003E495E"/>
    <w:rsid w:val="003E51C3"/>
    <w:rsid w:val="003E5636"/>
    <w:rsid w:val="003E5FF5"/>
    <w:rsid w:val="003F0B0A"/>
    <w:rsid w:val="003F199E"/>
    <w:rsid w:val="003F1CE3"/>
    <w:rsid w:val="003F20B3"/>
    <w:rsid w:val="003F28AD"/>
    <w:rsid w:val="003F3188"/>
    <w:rsid w:val="003F43F4"/>
    <w:rsid w:val="003F5704"/>
    <w:rsid w:val="003F5AF5"/>
    <w:rsid w:val="003F769D"/>
    <w:rsid w:val="00401888"/>
    <w:rsid w:val="004037D5"/>
    <w:rsid w:val="00403CB1"/>
    <w:rsid w:val="00412E21"/>
    <w:rsid w:val="004144BE"/>
    <w:rsid w:val="00414A79"/>
    <w:rsid w:val="00416CB5"/>
    <w:rsid w:val="00416F60"/>
    <w:rsid w:val="004204AA"/>
    <w:rsid w:val="00420DE1"/>
    <w:rsid w:val="00420E69"/>
    <w:rsid w:val="004230EE"/>
    <w:rsid w:val="0042313C"/>
    <w:rsid w:val="00423168"/>
    <w:rsid w:val="00424100"/>
    <w:rsid w:val="004248E3"/>
    <w:rsid w:val="00424F23"/>
    <w:rsid w:val="0042573E"/>
    <w:rsid w:val="00426F80"/>
    <w:rsid w:val="004278EF"/>
    <w:rsid w:val="004301A0"/>
    <w:rsid w:val="00430B15"/>
    <w:rsid w:val="004318D8"/>
    <w:rsid w:val="004333B5"/>
    <w:rsid w:val="00433447"/>
    <w:rsid w:val="0043469F"/>
    <w:rsid w:val="004365F9"/>
    <w:rsid w:val="00436B00"/>
    <w:rsid w:val="0043724A"/>
    <w:rsid w:val="00441B38"/>
    <w:rsid w:val="00441FD8"/>
    <w:rsid w:val="004426A0"/>
    <w:rsid w:val="004438A9"/>
    <w:rsid w:val="00444796"/>
    <w:rsid w:val="0044544F"/>
    <w:rsid w:val="00445D5F"/>
    <w:rsid w:val="00446E89"/>
    <w:rsid w:val="00447C4C"/>
    <w:rsid w:val="00452ADD"/>
    <w:rsid w:val="00453F95"/>
    <w:rsid w:val="00457249"/>
    <w:rsid w:val="0045725B"/>
    <w:rsid w:val="004600AE"/>
    <w:rsid w:val="0046043A"/>
    <w:rsid w:val="004611D0"/>
    <w:rsid w:val="0046169C"/>
    <w:rsid w:val="00462AD7"/>
    <w:rsid w:val="004635FD"/>
    <w:rsid w:val="0046415C"/>
    <w:rsid w:val="00464527"/>
    <w:rsid w:val="00464A1E"/>
    <w:rsid w:val="00464F62"/>
    <w:rsid w:val="00466B49"/>
    <w:rsid w:val="00466E98"/>
    <w:rsid w:val="00467B9A"/>
    <w:rsid w:val="004727B8"/>
    <w:rsid w:val="00472D5D"/>
    <w:rsid w:val="004742BD"/>
    <w:rsid w:val="004759EC"/>
    <w:rsid w:val="004806A4"/>
    <w:rsid w:val="0048254D"/>
    <w:rsid w:val="004830EF"/>
    <w:rsid w:val="004836CC"/>
    <w:rsid w:val="0048457A"/>
    <w:rsid w:val="00484C97"/>
    <w:rsid w:val="00485FB7"/>
    <w:rsid w:val="00487C44"/>
    <w:rsid w:val="0049096B"/>
    <w:rsid w:val="00491626"/>
    <w:rsid w:val="00493443"/>
    <w:rsid w:val="004A004C"/>
    <w:rsid w:val="004A1D07"/>
    <w:rsid w:val="004A2513"/>
    <w:rsid w:val="004A4BC2"/>
    <w:rsid w:val="004B151B"/>
    <w:rsid w:val="004B203E"/>
    <w:rsid w:val="004B7113"/>
    <w:rsid w:val="004C0D06"/>
    <w:rsid w:val="004C1ED0"/>
    <w:rsid w:val="004C2D62"/>
    <w:rsid w:val="004C31FE"/>
    <w:rsid w:val="004C3B2D"/>
    <w:rsid w:val="004C5934"/>
    <w:rsid w:val="004C6193"/>
    <w:rsid w:val="004C757F"/>
    <w:rsid w:val="004D1421"/>
    <w:rsid w:val="004D51DB"/>
    <w:rsid w:val="004D612D"/>
    <w:rsid w:val="004E1046"/>
    <w:rsid w:val="004E21CE"/>
    <w:rsid w:val="004E22BE"/>
    <w:rsid w:val="004E24D4"/>
    <w:rsid w:val="004E3E0D"/>
    <w:rsid w:val="004E4007"/>
    <w:rsid w:val="004E4E7D"/>
    <w:rsid w:val="004E53BF"/>
    <w:rsid w:val="004E5CB4"/>
    <w:rsid w:val="004E7CB4"/>
    <w:rsid w:val="004F056B"/>
    <w:rsid w:val="004F1696"/>
    <w:rsid w:val="004F1E22"/>
    <w:rsid w:val="004F2282"/>
    <w:rsid w:val="004F53DE"/>
    <w:rsid w:val="0050046C"/>
    <w:rsid w:val="00502EDB"/>
    <w:rsid w:val="00503FBC"/>
    <w:rsid w:val="00504BDF"/>
    <w:rsid w:val="005123A5"/>
    <w:rsid w:val="00512A5F"/>
    <w:rsid w:val="0051427D"/>
    <w:rsid w:val="005153EB"/>
    <w:rsid w:val="0051557F"/>
    <w:rsid w:val="00516EBB"/>
    <w:rsid w:val="005228B0"/>
    <w:rsid w:val="005229A9"/>
    <w:rsid w:val="00522FA7"/>
    <w:rsid w:val="005271CA"/>
    <w:rsid w:val="005276C8"/>
    <w:rsid w:val="00527726"/>
    <w:rsid w:val="00527959"/>
    <w:rsid w:val="0053016F"/>
    <w:rsid w:val="0053021C"/>
    <w:rsid w:val="0053048E"/>
    <w:rsid w:val="00531B88"/>
    <w:rsid w:val="00532166"/>
    <w:rsid w:val="00533005"/>
    <w:rsid w:val="00533B9A"/>
    <w:rsid w:val="005341DF"/>
    <w:rsid w:val="0053438D"/>
    <w:rsid w:val="00535943"/>
    <w:rsid w:val="005360FC"/>
    <w:rsid w:val="00542BDA"/>
    <w:rsid w:val="005443C3"/>
    <w:rsid w:val="00545636"/>
    <w:rsid w:val="005469F7"/>
    <w:rsid w:val="00546B10"/>
    <w:rsid w:val="00550C23"/>
    <w:rsid w:val="00550E48"/>
    <w:rsid w:val="005544D8"/>
    <w:rsid w:val="005571E4"/>
    <w:rsid w:val="0055775D"/>
    <w:rsid w:val="00557A2F"/>
    <w:rsid w:val="00560B80"/>
    <w:rsid w:val="00563A92"/>
    <w:rsid w:val="00565B5D"/>
    <w:rsid w:val="00565CB1"/>
    <w:rsid w:val="005678E2"/>
    <w:rsid w:val="00570ED1"/>
    <w:rsid w:val="0057288D"/>
    <w:rsid w:val="005769A6"/>
    <w:rsid w:val="0058120B"/>
    <w:rsid w:val="00581A39"/>
    <w:rsid w:val="005839B7"/>
    <w:rsid w:val="00584FE4"/>
    <w:rsid w:val="00585B32"/>
    <w:rsid w:val="00590924"/>
    <w:rsid w:val="00591B99"/>
    <w:rsid w:val="00592761"/>
    <w:rsid w:val="00593270"/>
    <w:rsid w:val="00593BB8"/>
    <w:rsid w:val="00593F5A"/>
    <w:rsid w:val="005959A9"/>
    <w:rsid w:val="00596E0D"/>
    <w:rsid w:val="00597357"/>
    <w:rsid w:val="00597DE5"/>
    <w:rsid w:val="005A0963"/>
    <w:rsid w:val="005A1222"/>
    <w:rsid w:val="005A4690"/>
    <w:rsid w:val="005A4BE2"/>
    <w:rsid w:val="005A5F3A"/>
    <w:rsid w:val="005A723F"/>
    <w:rsid w:val="005A7F46"/>
    <w:rsid w:val="005B0755"/>
    <w:rsid w:val="005B2D37"/>
    <w:rsid w:val="005B33C5"/>
    <w:rsid w:val="005B692D"/>
    <w:rsid w:val="005C1807"/>
    <w:rsid w:val="005C29CA"/>
    <w:rsid w:val="005C2B76"/>
    <w:rsid w:val="005C2DA8"/>
    <w:rsid w:val="005C47D3"/>
    <w:rsid w:val="005C4B7E"/>
    <w:rsid w:val="005C65CA"/>
    <w:rsid w:val="005D07BE"/>
    <w:rsid w:val="005D0D55"/>
    <w:rsid w:val="005D1C62"/>
    <w:rsid w:val="005D1C8B"/>
    <w:rsid w:val="005D2F6F"/>
    <w:rsid w:val="005D47C1"/>
    <w:rsid w:val="005D4C38"/>
    <w:rsid w:val="005D4F2C"/>
    <w:rsid w:val="005D6B8F"/>
    <w:rsid w:val="005D71D6"/>
    <w:rsid w:val="005D72D8"/>
    <w:rsid w:val="005D789C"/>
    <w:rsid w:val="005E0AFC"/>
    <w:rsid w:val="005E3D56"/>
    <w:rsid w:val="005E4495"/>
    <w:rsid w:val="005E4ACF"/>
    <w:rsid w:val="005E6CBB"/>
    <w:rsid w:val="005E7B25"/>
    <w:rsid w:val="005F0D3D"/>
    <w:rsid w:val="005F117A"/>
    <w:rsid w:val="005F24C6"/>
    <w:rsid w:val="005F396E"/>
    <w:rsid w:val="005F3A22"/>
    <w:rsid w:val="005F6119"/>
    <w:rsid w:val="005F6FF9"/>
    <w:rsid w:val="0060277B"/>
    <w:rsid w:val="006051E4"/>
    <w:rsid w:val="00607065"/>
    <w:rsid w:val="006076EE"/>
    <w:rsid w:val="00607A10"/>
    <w:rsid w:val="00610750"/>
    <w:rsid w:val="0061089A"/>
    <w:rsid w:val="006110BD"/>
    <w:rsid w:val="0061272E"/>
    <w:rsid w:val="0061406D"/>
    <w:rsid w:val="00614FAC"/>
    <w:rsid w:val="00616EC8"/>
    <w:rsid w:val="0062071D"/>
    <w:rsid w:val="006208C4"/>
    <w:rsid w:val="00621E83"/>
    <w:rsid w:val="006230ED"/>
    <w:rsid w:val="00624237"/>
    <w:rsid w:val="006250E2"/>
    <w:rsid w:val="006250FA"/>
    <w:rsid w:val="006265BE"/>
    <w:rsid w:val="00626AA0"/>
    <w:rsid w:val="00626E97"/>
    <w:rsid w:val="00626EEA"/>
    <w:rsid w:val="00627BB1"/>
    <w:rsid w:val="00630597"/>
    <w:rsid w:val="0063132F"/>
    <w:rsid w:val="006320C6"/>
    <w:rsid w:val="006323F4"/>
    <w:rsid w:val="00634FA2"/>
    <w:rsid w:val="006355D2"/>
    <w:rsid w:val="00635C4C"/>
    <w:rsid w:val="00636B6C"/>
    <w:rsid w:val="00640B0E"/>
    <w:rsid w:val="0064307F"/>
    <w:rsid w:val="00644931"/>
    <w:rsid w:val="0064729D"/>
    <w:rsid w:val="00650D18"/>
    <w:rsid w:val="00652251"/>
    <w:rsid w:val="0065334A"/>
    <w:rsid w:val="0065381E"/>
    <w:rsid w:val="0065396D"/>
    <w:rsid w:val="006558C5"/>
    <w:rsid w:val="00655DBF"/>
    <w:rsid w:val="00657110"/>
    <w:rsid w:val="006627C2"/>
    <w:rsid w:val="006630D1"/>
    <w:rsid w:val="00665167"/>
    <w:rsid w:val="006654FB"/>
    <w:rsid w:val="006668EC"/>
    <w:rsid w:val="0066693C"/>
    <w:rsid w:val="00667958"/>
    <w:rsid w:val="00672B9F"/>
    <w:rsid w:val="0067601B"/>
    <w:rsid w:val="00676224"/>
    <w:rsid w:val="006768A1"/>
    <w:rsid w:val="00676939"/>
    <w:rsid w:val="0067771D"/>
    <w:rsid w:val="00677E3A"/>
    <w:rsid w:val="006801A2"/>
    <w:rsid w:val="00680311"/>
    <w:rsid w:val="00680659"/>
    <w:rsid w:val="00683CBC"/>
    <w:rsid w:val="006847DF"/>
    <w:rsid w:val="006859E9"/>
    <w:rsid w:val="00686937"/>
    <w:rsid w:val="00690048"/>
    <w:rsid w:val="006918B6"/>
    <w:rsid w:val="00694042"/>
    <w:rsid w:val="006941FD"/>
    <w:rsid w:val="006946D4"/>
    <w:rsid w:val="006A0823"/>
    <w:rsid w:val="006A1D9C"/>
    <w:rsid w:val="006A2807"/>
    <w:rsid w:val="006A3D9E"/>
    <w:rsid w:val="006A673B"/>
    <w:rsid w:val="006A6EB1"/>
    <w:rsid w:val="006A70C2"/>
    <w:rsid w:val="006A7C6B"/>
    <w:rsid w:val="006B086C"/>
    <w:rsid w:val="006B1716"/>
    <w:rsid w:val="006B224D"/>
    <w:rsid w:val="006B61E0"/>
    <w:rsid w:val="006B79CF"/>
    <w:rsid w:val="006C048D"/>
    <w:rsid w:val="006C0ECA"/>
    <w:rsid w:val="006C1E30"/>
    <w:rsid w:val="006C2BC0"/>
    <w:rsid w:val="006C3C0D"/>
    <w:rsid w:val="006C6090"/>
    <w:rsid w:val="006C6AC1"/>
    <w:rsid w:val="006C7376"/>
    <w:rsid w:val="006C7E78"/>
    <w:rsid w:val="006D01C2"/>
    <w:rsid w:val="006D0E17"/>
    <w:rsid w:val="006D0F33"/>
    <w:rsid w:val="006D4B89"/>
    <w:rsid w:val="006D5183"/>
    <w:rsid w:val="006D5259"/>
    <w:rsid w:val="006D608C"/>
    <w:rsid w:val="006D7E20"/>
    <w:rsid w:val="006E1250"/>
    <w:rsid w:val="006E2A53"/>
    <w:rsid w:val="006E302C"/>
    <w:rsid w:val="006E4AFB"/>
    <w:rsid w:val="006E6934"/>
    <w:rsid w:val="006E76D3"/>
    <w:rsid w:val="006F0853"/>
    <w:rsid w:val="006F102A"/>
    <w:rsid w:val="006F1808"/>
    <w:rsid w:val="006F1BA8"/>
    <w:rsid w:val="006F22C6"/>
    <w:rsid w:val="006F30EE"/>
    <w:rsid w:val="006F3D5D"/>
    <w:rsid w:val="006F4253"/>
    <w:rsid w:val="006F4BBF"/>
    <w:rsid w:val="006F6BA3"/>
    <w:rsid w:val="006F71E8"/>
    <w:rsid w:val="007023A4"/>
    <w:rsid w:val="00703393"/>
    <w:rsid w:val="00704914"/>
    <w:rsid w:val="00705629"/>
    <w:rsid w:val="007064FF"/>
    <w:rsid w:val="00706961"/>
    <w:rsid w:val="00706CB5"/>
    <w:rsid w:val="00707784"/>
    <w:rsid w:val="00707BDF"/>
    <w:rsid w:val="00710203"/>
    <w:rsid w:val="00713AA8"/>
    <w:rsid w:val="007153A1"/>
    <w:rsid w:val="00715CE4"/>
    <w:rsid w:val="007174B7"/>
    <w:rsid w:val="007206E6"/>
    <w:rsid w:val="007211EE"/>
    <w:rsid w:val="00721A47"/>
    <w:rsid w:val="007227B9"/>
    <w:rsid w:val="00722B5C"/>
    <w:rsid w:val="00722D64"/>
    <w:rsid w:val="00723C57"/>
    <w:rsid w:val="00726060"/>
    <w:rsid w:val="007260B5"/>
    <w:rsid w:val="00726DA1"/>
    <w:rsid w:val="007303BB"/>
    <w:rsid w:val="0073294F"/>
    <w:rsid w:val="00733FAA"/>
    <w:rsid w:val="007347CE"/>
    <w:rsid w:val="00735AB2"/>
    <w:rsid w:val="00736859"/>
    <w:rsid w:val="00744472"/>
    <w:rsid w:val="00750275"/>
    <w:rsid w:val="00753093"/>
    <w:rsid w:val="00757AF5"/>
    <w:rsid w:val="007607C2"/>
    <w:rsid w:val="00761846"/>
    <w:rsid w:val="007619C3"/>
    <w:rsid w:val="00763268"/>
    <w:rsid w:val="00763317"/>
    <w:rsid w:val="00763445"/>
    <w:rsid w:val="00763F5A"/>
    <w:rsid w:val="0077050B"/>
    <w:rsid w:val="00771FBF"/>
    <w:rsid w:val="0077248F"/>
    <w:rsid w:val="00772A3E"/>
    <w:rsid w:val="00772B07"/>
    <w:rsid w:val="00772F98"/>
    <w:rsid w:val="00773384"/>
    <w:rsid w:val="00773B60"/>
    <w:rsid w:val="00774D9C"/>
    <w:rsid w:val="0077525B"/>
    <w:rsid w:val="00775EE1"/>
    <w:rsid w:val="007771C5"/>
    <w:rsid w:val="00780A1E"/>
    <w:rsid w:val="007821FB"/>
    <w:rsid w:val="007822AE"/>
    <w:rsid w:val="00783F91"/>
    <w:rsid w:val="007847E3"/>
    <w:rsid w:val="00784E34"/>
    <w:rsid w:val="007856B2"/>
    <w:rsid w:val="00785D7A"/>
    <w:rsid w:val="0078721F"/>
    <w:rsid w:val="00790B2E"/>
    <w:rsid w:val="00790FCB"/>
    <w:rsid w:val="00793073"/>
    <w:rsid w:val="00793D5B"/>
    <w:rsid w:val="00793D62"/>
    <w:rsid w:val="007943CC"/>
    <w:rsid w:val="0079490B"/>
    <w:rsid w:val="007952C7"/>
    <w:rsid w:val="00795688"/>
    <w:rsid w:val="00795709"/>
    <w:rsid w:val="0079718E"/>
    <w:rsid w:val="00797F1A"/>
    <w:rsid w:val="007A01C7"/>
    <w:rsid w:val="007A131F"/>
    <w:rsid w:val="007A2349"/>
    <w:rsid w:val="007A2FCC"/>
    <w:rsid w:val="007A3624"/>
    <w:rsid w:val="007A3AF6"/>
    <w:rsid w:val="007A430A"/>
    <w:rsid w:val="007A7689"/>
    <w:rsid w:val="007A77B9"/>
    <w:rsid w:val="007A798B"/>
    <w:rsid w:val="007B08A5"/>
    <w:rsid w:val="007B1A42"/>
    <w:rsid w:val="007B20D3"/>
    <w:rsid w:val="007B251C"/>
    <w:rsid w:val="007B27FD"/>
    <w:rsid w:val="007B3BAA"/>
    <w:rsid w:val="007B3C76"/>
    <w:rsid w:val="007C0EDF"/>
    <w:rsid w:val="007C2F1D"/>
    <w:rsid w:val="007C3766"/>
    <w:rsid w:val="007C37E4"/>
    <w:rsid w:val="007C4104"/>
    <w:rsid w:val="007C4E1C"/>
    <w:rsid w:val="007C7D74"/>
    <w:rsid w:val="007D2F20"/>
    <w:rsid w:val="007D4781"/>
    <w:rsid w:val="007D5580"/>
    <w:rsid w:val="007D6301"/>
    <w:rsid w:val="007D6DB0"/>
    <w:rsid w:val="007D7800"/>
    <w:rsid w:val="007E008C"/>
    <w:rsid w:val="007E0EE9"/>
    <w:rsid w:val="007E17CB"/>
    <w:rsid w:val="007E2693"/>
    <w:rsid w:val="007E2F59"/>
    <w:rsid w:val="007E4474"/>
    <w:rsid w:val="007E6711"/>
    <w:rsid w:val="007E6CAD"/>
    <w:rsid w:val="007E7156"/>
    <w:rsid w:val="007F1D98"/>
    <w:rsid w:val="007F2466"/>
    <w:rsid w:val="007F3A3A"/>
    <w:rsid w:val="007F6C62"/>
    <w:rsid w:val="0080071B"/>
    <w:rsid w:val="00802027"/>
    <w:rsid w:val="00807AD9"/>
    <w:rsid w:val="008132E8"/>
    <w:rsid w:val="00816115"/>
    <w:rsid w:val="00816D49"/>
    <w:rsid w:val="00817225"/>
    <w:rsid w:val="008176BE"/>
    <w:rsid w:val="008213F8"/>
    <w:rsid w:val="00821A1E"/>
    <w:rsid w:val="00821E4F"/>
    <w:rsid w:val="00822367"/>
    <w:rsid w:val="00825077"/>
    <w:rsid w:val="00826444"/>
    <w:rsid w:val="00826764"/>
    <w:rsid w:val="008276FD"/>
    <w:rsid w:val="00831A17"/>
    <w:rsid w:val="00833F2B"/>
    <w:rsid w:val="00834CAE"/>
    <w:rsid w:val="008372B4"/>
    <w:rsid w:val="00840012"/>
    <w:rsid w:val="008406C3"/>
    <w:rsid w:val="00840D07"/>
    <w:rsid w:val="00841EAE"/>
    <w:rsid w:val="00842A21"/>
    <w:rsid w:val="00844389"/>
    <w:rsid w:val="00845E0F"/>
    <w:rsid w:val="00846E58"/>
    <w:rsid w:val="00850362"/>
    <w:rsid w:val="008516E3"/>
    <w:rsid w:val="00851B1C"/>
    <w:rsid w:val="00852FCC"/>
    <w:rsid w:val="00856560"/>
    <w:rsid w:val="00863B8F"/>
    <w:rsid w:val="00863F24"/>
    <w:rsid w:val="00863F36"/>
    <w:rsid w:val="00864675"/>
    <w:rsid w:val="00865003"/>
    <w:rsid w:val="008661F7"/>
    <w:rsid w:val="00871E98"/>
    <w:rsid w:val="008726F6"/>
    <w:rsid w:val="008765F1"/>
    <w:rsid w:val="00876FE3"/>
    <w:rsid w:val="008807C4"/>
    <w:rsid w:val="00880E50"/>
    <w:rsid w:val="00881334"/>
    <w:rsid w:val="0088149F"/>
    <w:rsid w:val="00884C6B"/>
    <w:rsid w:val="008854D3"/>
    <w:rsid w:val="00887476"/>
    <w:rsid w:val="00892678"/>
    <w:rsid w:val="008943A7"/>
    <w:rsid w:val="008965C2"/>
    <w:rsid w:val="00897C3A"/>
    <w:rsid w:val="008A12C1"/>
    <w:rsid w:val="008A1459"/>
    <w:rsid w:val="008A209A"/>
    <w:rsid w:val="008A2199"/>
    <w:rsid w:val="008A700D"/>
    <w:rsid w:val="008B0790"/>
    <w:rsid w:val="008B120B"/>
    <w:rsid w:val="008B24CF"/>
    <w:rsid w:val="008B357D"/>
    <w:rsid w:val="008B3F9B"/>
    <w:rsid w:val="008B5BED"/>
    <w:rsid w:val="008B757D"/>
    <w:rsid w:val="008B7DCF"/>
    <w:rsid w:val="008C054C"/>
    <w:rsid w:val="008C0ED1"/>
    <w:rsid w:val="008C1C38"/>
    <w:rsid w:val="008C2236"/>
    <w:rsid w:val="008C2B40"/>
    <w:rsid w:val="008C323C"/>
    <w:rsid w:val="008C4BC5"/>
    <w:rsid w:val="008C6050"/>
    <w:rsid w:val="008C65C2"/>
    <w:rsid w:val="008C70AF"/>
    <w:rsid w:val="008C7A91"/>
    <w:rsid w:val="008D2042"/>
    <w:rsid w:val="008D2CA5"/>
    <w:rsid w:val="008D2CD7"/>
    <w:rsid w:val="008D4C56"/>
    <w:rsid w:val="008D58C9"/>
    <w:rsid w:val="008D65D4"/>
    <w:rsid w:val="008E5A16"/>
    <w:rsid w:val="008E70E1"/>
    <w:rsid w:val="008E7B3B"/>
    <w:rsid w:val="008E7C6C"/>
    <w:rsid w:val="008E7EEA"/>
    <w:rsid w:val="008F1777"/>
    <w:rsid w:val="008F1E83"/>
    <w:rsid w:val="008F3652"/>
    <w:rsid w:val="008F42E0"/>
    <w:rsid w:val="008F4A02"/>
    <w:rsid w:val="008F4D7A"/>
    <w:rsid w:val="008F504D"/>
    <w:rsid w:val="009003D6"/>
    <w:rsid w:val="00902173"/>
    <w:rsid w:val="0090373E"/>
    <w:rsid w:val="009048E4"/>
    <w:rsid w:val="0090539F"/>
    <w:rsid w:val="0090738B"/>
    <w:rsid w:val="00910394"/>
    <w:rsid w:val="00914498"/>
    <w:rsid w:val="009157C3"/>
    <w:rsid w:val="00915B62"/>
    <w:rsid w:val="00915B7B"/>
    <w:rsid w:val="009161CF"/>
    <w:rsid w:val="00916566"/>
    <w:rsid w:val="00916ADB"/>
    <w:rsid w:val="009175A5"/>
    <w:rsid w:val="009216A8"/>
    <w:rsid w:val="009226F1"/>
    <w:rsid w:val="009229EF"/>
    <w:rsid w:val="0092331C"/>
    <w:rsid w:val="00923F7A"/>
    <w:rsid w:val="00924AA9"/>
    <w:rsid w:val="009256E3"/>
    <w:rsid w:val="009259AF"/>
    <w:rsid w:val="00925B56"/>
    <w:rsid w:val="00925DFA"/>
    <w:rsid w:val="00926DE9"/>
    <w:rsid w:val="00931840"/>
    <w:rsid w:val="00933C62"/>
    <w:rsid w:val="00935B12"/>
    <w:rsid w:val="00935D36"/>
    <w:rsid w:val="00935F60"/>
    <w:rsid w:val="00935FE0"/>
    <w:rsid w:val="00936FF7"/>
    <w:rsid w:val="00941FBE"/>
    <w:rsid w:val="0094316E"/>
    <w:rsid w:val="00946699"/>
    <w:rsid w:val="00946AA7"/>
    <w:rsid w:val="009471DA"/>
    <w:rsid w:val="009561DD"/>
    <w:rsid w:val="0096049E"/>
    <w:rsid w:val="00960A7E"/>
    <w:rsid w:val="00962ECE"/>
    <w:rsid w:val="009632AA"/>
    <w:rsid w:val="009633A2"/>
    <w:rsid w:val="009636B1"/>
    <w:rsid w:val="00963FE6"/>
    <w:rsid w:val="009640A0"/>
    <w:rsid w:val="009642C9"/>
    <w:rsid w:val="009643CE"/>
    <w:rsid w:val="0096486F"/>
    <w:rsid w:val="00964B5F"/>
    <w:rsid w:val="00964EBE"/>
    <w:rsid w:val="009674F8"/>
    <w:rsid w:val="00967ED6"/>
    <w:rsid w:val="00972D33"/>
    <w:rsid w:val="0097409A"/>
    <w:rsid w:val="009741B5"/>
    <w:rsid w:val="00974E05"/>
    <w:rsid w:val="0097736A"/>
    <w:rsid w:val="00977D99"/>
    <w:rsid w:val="009802CA"/>
    <w:rsid w:val="009815E2"/>
    <w:rsid w:val="00982A5C"/>
    <w:rsid w:val="009833B6"/>
    <w:rsid w:val="009841F1"/>
    <w:rsid w:val="009873BF"/>
    <w:rsid w:val="009902D5"/>
    <w:rsid w:val="0099187F"/>
    <w:rsid w:val="0099238F"/>
    <w:rsid w:val="00993C3D"/>
    <w:rsid w:val="00993C54"/>
    <w:rsid w:val="00993C7F"/>
    <w:rsid w:val="00993EBE"/>
    <w:rsid w:val="009A105B"/>
    <w:rsid w:val="009A17EC"/>
    <w:rsid w:val="009A1974"/>
    <w:rsid w:val="009A2130"/>
    <w:rsid w:val="009A3CA8"/>
    <w:rsid w:val="009A56DF"/>
    <w:rsid w:val="009A6235"/>
    <w:rsid w:val="009A769C"/>
    <w:rsid w:val="009A7F8B"/>
    <w:rsid w:val="009B28B8"/>
    <w:rsid w:val="009B46D0"/>
    <w:rsid w:val="009B4E6C"/>
    <w:rsid w:val="009B55B5"/>
    <w:rsid w:val="009B5B6D"/>
    <w:rsid w:val="009B60D0"/>
    <w:rsid w:val="009C002F"/>
    <w:rsid w:val="009C0456"/>
    <w:rsid w:val="009C0B14"/>
    <w:rsid w:val="009C0C8F"/>
    <w:rsid w:val="009C2051"/>
    <w:rsid w:val="009C272D"/>
    <w:rsid w:val="009C29E0"/>
    <w:rsid w:val="009C3B93"/>
    <w:rsid w:val="009C4945"/>
    <w:rsid w:val="009C7E3A"/>
    <w:rsid w:val="009D0ACE"/>
    <w:rsid w:val="009D210B"/>
    <w:rsid w:val="009D22DD"/>
    <w:rsid w:val="009D3C6B"/>
    <w:rsid w:val="009D408D"/>
    <w:rsid w:val="009D7775"/>
    <w:rsid w:val="009D7CBE"/>
    <w:rsid w:val="009E213D"/>
    <w:rsid w:val="009E3030"/>
    <w:rsid w:val="009E4CD9"/>
    <w:rsid w:val="009E52DA"/>
    <w:rsid w:val="009E7578"/>
    <w:rsid w:val="009F0F88"/>
    <w:rsid w:val="009F22A9"/>
    <w:rsid w:val="009F4C69"/>
    <w:rsid w:val="009F512F"/>
    <w:rsid w:val="009F6F4B"/>
    <w:rsid w:val="009F7201"/>
    <w:rsid w:val="009F7C91"/>
    <w:rsid w:val="009F7DB1"/>
    <w:rsid w:val="00A007F9"/>
    <w:rsid w:val="00A033D8"/>
    <w:rsid w:val="00A041E5"/>
    <w:rsid w:val="00A05101"/>
    <w:rsid w:val="00A07953"/>
    <w:rsid w:val="00A100FB"/>
    <w:rsid w:val="00A10C4B"/>
    <w:rsid w:val="00A11662"/>
    <w:rsid w:val="00A17792"/>
    <w:rsid w:val="00A17B52"/>
    <w:rsid w:val="00A209D4"/>
    <w:rsid w:val="00A215AA"/>
    <w:rsid w:val="00A229B6"/>
    <w:rsid w:val="00A22F18"/>
    <w:rsid w:val="00A2562E"/>
    <w:rsid w:val="00A25C3A"/>
    <w:rsid w:val="00A262BA"/>
    <w:rsid w:val="00A3324E"/>
    <w:rsid w:val="00A35343"/>
    <w:rsid w:val="00A36854"/>
    <w:rsid w:val="00A36B79"/>
    <w:rsid w:val="00A36CBE"/>
    <w:rsid w:val="00A378B1"/>
    <w:rsid w:val="00A4068F"/>
    <w:rsid w:val="00A41831"/>
    <w:rsid w:val="00A42950"/>
    <w:rsid w:val="00A42B49"/>
    <w:rsid w:val="00A43192"/>
    <w:rsid w:val="00A43736"/>
    <w:rsid w:val="00A44476"/>
    <w:rsid w:val="00A44B9B"/>
    <w:rsid w:val="00A44BC7"/>
    <w:rsid w:val="00A475E2"/>
    <w:rsid w:val="00A50B49"/>
    <w:rsid w:val="00A51DA4"/>
    <w:rsid w:val="00A55A1C"/>
    <w:rsid w:val="00A57C0B"/>
    <w:rsid w:val="00A61EFD"/>
    <w:rsid w:val="00A62AA2"/>
    <w:rsid w:val="00A6357E"/>
    <w:rsid w:val="00A64B21"/>
    <w:rsid w:val="00A64B43"/>
    <w:rsid w:val="00A65C3C"/>
    <w:rsid w:val="00A66898"/>
    <w:rsid w:val="00A66F94"/>
    <w:rsid w:val="00A67AD1"/>
    <w:rsid w:val="00A70E71"/>
    <w:rsid w:val="00A72066"/>
    <w:rsid w:val="00A72650"/>
    <w:rsid w:val="00A74049"/>
    <w:rsid w:val="00A74793"/>
    <w:rsid w:val="00A76FCF"/>
    <w:rsid w:val="00A779F0"/>
    <w:rsid w:val="00A81B7B"/>
    <w:rsid w:val="00A81E7B"/>
    <w:rsid w:val="00A83191"/>
    <w:rsid w:val="00A83620"/>
    <w:rsid w:val="00A85DB8"/>
    <w:rsid w:val="00A862B3"/>
    <w:rsid w:val="00A90D9B"/>
    <w:rsid w:val="00A91481"/>
    <w:rsid w:val="00A9199C"/>
    <w:rsid w:val="00A91B87"/>
    <w:rsid w:val="00A924B3"/>
    <w:rsid w:val="00A9261B"/>
    <w:rsid w:val="00A92F8B"/>
    <w:rsid w:val="00A93C06"/>
    <w:rsid w:val="00A95901"/>
    <w:rsid w:val="00A9605C"/>
    <w:rsid w:val="00A960DC"/>
    <w:rsid w:val="00A97444"/>
    <w:rsid w:val="00AA039F"/>
    <w:rsid w:val="00AA14F6"/>
    <w:rsid w:val="00AA2664"/>
    <w:rsid w:val="00AA3C13"/>
    <w:rsid w:val="00AA3F8D"/>
    <w:rsid w:val="00AA43AD"/>
    <w:rsid w:val="00AA47E6"/>
    <w:rsid w:val="00AA48B9"/>
    <w:rsid w:val="00AA5FDE"/>
    <w:rsid w:val="00AA65E7"/>
    <w:rsid w:val="00AA6D9D"/>
    <w:rsid w:val="00AA7B6A"/>
    <w:rsid w:val="00AB1BCA"/>
    <w:rsid w:val="00AB31A1"/>
    <w:rsid w:val="00AB45C4"/>
    <w:rsid w:val="00AB543A"/>
    <w:rsid w:val="00AB5560"/>
    <w:rsid w:val="00AB659C"/>
    <w:rsid w:val="00AC21A2"/>
    <w:rsid w:val="00AC39CD"/>
    <w:rsid w:val="00AC502F"/>
    <w:rsid w:val="00AC7491"/>
    <w:rsid w:val="00AD08E3"/>
    <w:rsid w:val="00AE07E2"/>
    <w:rsid w:val="00AE0910"/>
    <w:rsid w:val="00AE43E9"/>
    <w:rsid w:val="00AE4D8E"/>
    <w:rsid w:val="00AF0052"/>
    <w:rsid w:val="00AF0425"/>
    <w:rsid w:val="00AF07A4"/>
    <w:rsid w:val="00AF0A30"/>
    <w:rsid w:val="00AF0C99"/>
    <w:rsid w:val="00AF3780"/>
    <w:rsid w:val="00AF38DD"/>
    <w:rsid w:val="00AF44F9"/>
    <w:rsid w:val="00B009AD"/>
    <w:rsid w:val="00B0116E"/>
    <w:rsid w:val="00B01A2C"/>
    <w:rsid w:val="00B02EB3"/>
    <w:rsid w:val="00B02F82"/>
    <w:rsid w:val="00B054EF"/>
    <w:rsid w:val="00B07A6C"/>
    <w:rsid w:val="00B10360"/>
    <w:rsid w:val="00B1110A"/>
    <w:rsid w:val="00B119CF"/>
    <w:rsid w:val="00B121C9"/>
    <w:rsid w:val="00B14E1E"/>
    <w:rsid w:val="00B20748"/>
    <w:rsid w:val="00B22D92"/>
    <w:rsid w:val="00B23554"/>
    <w:rsid w:val="00B23779"/>
    <w:rsid w:val="00B23CA9"/>
    <w:rsid w:val="00B23E80"/>
    <w:rsid w:val="00B26439"/>
    <w:rsid w:val="00B27196"/>
    <w:rsid w:val="00B3526C"/>
    <w:rsid w:val="00B353FD"/>
    <w:rsid w:val="00B36DF9"/>
    <w:rsid w:val="00B414DE"/>
    <w:rsid w:val="00B41E2B"/>
    <w:rsid w:val="00B4257B"/>
    <w:rsid w:val="00B43470"/>
    <w:rsid w:val="00B44394"/>
    <w:rsid w:val="00B44569"/>
    <w:rsid w:val="00B44D9E"/>
    <w:rsid w:val="00B5002F"/>
    <w:rsid w:val="00B512B5"/>
    <w:rsid w:val="00B51BA9"/>
    <w:rsid w:val="00B54F03"/>
    <w:rsid w:val="00B55195"/>
    <w:rsid w:val="00B615D2"/>
    <w:rsid w:val="00B61617"/>
    <w:rsid w:val="00B61692"/>
    <w:rsid w:val="00B627C6"/>
    <w:rsid w:val="00B6399F"/>
    <w:rsid w:val="00B6412A"/>
    <w:rsid w:val="00B65681"/>
    <w:rsid w:val="00B6612A"/>
    <w:rsid w:val="00B6700A"/>
    <w:rsid w:val="00B67A48"/>
    <w:rsid w:val="00B67F69"/>
    <w:rsid w:val="00B70E28"/>
    <w:rsid w:val="00B719EC"/>
    <w:rsid w:val="00B71CE6"/>
    <w:rsid w:val="00B72337"/>
    <w:rsid w:val="00B73CFC"/>
    <w:rsid w:val="00B76372"/>
    <w:rsid w:val="00B76895"/>
    <w:rsid w:val="00B777BF"/>
    <w:rsid w:val="00B802CF"/>
    <w:rsid w:val="00B821F5"/>
    <w:rsid w:val="00B822EB"/>
    <w:rsid w:val="00B843BE"/>
    <w:rsid w:val="00B85291"/>
    <w:rsid w:val="00B8534D"/>
    <w:rsid w:val="00B85BFC"/>
    <w:rsid w:val="00B85F11"/>
    <w:rsid w:val="00B874D5"/>
    <w:rsid w:val="00B90456"/>
    <w:rsid w:val="00B90E96"/>
    <w:rsid w:val="00B92561"/>
    <w:rsid w:val="00B954A3"/>
    <w:rsid w:val="00B95B60"/>
    <w:rsid w:val="00B978DD"/>
    <w:rsid w:val="00BA0C5C"/>
    <w:rsid w:val="00BA13DA"/>
    <w:rsid w:val="00BA2B28"/>
    <w:rsid w:val="00BA2D8E"/>
    <w:rsid w:val="00BA42A1"/>
    <w:rsid w:val="00BA4629"/>
    <w:rsid w:val="00BB02BD"/>
    <w:rsid w:val="00BB03C4"/>
    <w:rsid w:val="00BB084F"/>
    <w:rsid w:val="00BB0B0B"/>
    <w:rsid w:val="00BB2513"/>
    <w:rsid w:val="00BB3098"/>
    <w:rsid w:val="00BB30F2"/>
    <w:rsid w:val="00BB5130"/>
    <w:rsid w:val="00BB516E"/>
    <w:rsid w:val="00BB64AD"/>
    <w:rsid w:val="00BB7A8D"/>
    <w:rsid w:val="00BC05E6"/>
    <w:rsid w:val="00BC0AD0"/>
    <w:rsid w:val="00BC228B"/>
    <w:rsid w:val="00BC22B7"/>
    <w:rsid w:val="00BC4C9D"/>
    <w:rsid w:val="00BC6D56"/>
    <w:rsid w:val="00BC710B"/>
    <w:rsid w:val="00BD1C0D"/>
    <w:rsid w:val="00BD2751"/>
    <w:rsid w:val="00BD3706"/>
    <w:rsid w:val="00BD39DF"/>
    <w:rsid w:val="00BD7C18"/>
    <w:rsid w:val="00BE0820"/>
    <w:rsid w:val="00BE18D7"/>
    <w:rsid w:val="00BE2200"/>
    <w:rsid w:val="00BE53B7"/>
    <w:rsid w:val="00BE5DFC"/>
    <w:rsid w:val="00BF1070"/>
    <w:rsid w:val="00BF1563"/>
    <w:rsid w:val="00BF208B"/>
    <w:rsid w:val="00BF3524"/>
    <w:rsid w:val="00BF6956"/>
    <w:rsid w:val="00BF6B99"/>
    <w:rsid w:val="00C000DE"/>
    <w:rsid w:val="00C008EC"/>
    <w:rsid w:val="00C0098A"/>
    <w:rsid w:val="00C065DF"/>
    <w:rsid w:val="00C066E9"/>
    <w:rsid w:val="00C06F09"/>
    <w:rsid w:val="00C10313"/>
    <w:rsid w:val="00C108EE"/>
    <w:rsid w:val="00C1123B"/>
    <w:rsid w:val="00C15C02"/>
    <w:rsid w:val="00C15DD9"/>
    <w:rsid w:val="00C15E53"/>
    <w:rsid w:val="00C16165"/>
    <w:rsid w:val="00C1645A"/>
    <w:rsid w:val="00C2054E"/>
    <w:rsid w:val="00C20E90"/>
    <w:rsid w:val="00C21DDD"/>
    <w:rsid w:val="00C25022"/>
    <w:rsid w:val="00C257C3"/>
    <w:rsid w:val="00C2763D"/>
    <w:rsid w:val="00C3130A"/>
    <w:rsid w:val="00C31EAA"/>
    <w:rsid w:val="00C32775"/>
    <w:rsid w:val="00C33D0F"/>
    <w:rsid w:val="00C3489E"/>
    <w:rsid w:val="00C35170"/>
    <w:rsid w:val="00C35CC3"/>
    <w:rsid w:val="00C37250"/>
    <w:rsid w:val="00C376E2"/>
    <w:rsid w:val="00C37CDD"/>
    <w:rsid w:val="00C412D2"/>
    <w:rsid w:val="00C41386"/>
    <w:rsid w:val="00C419CA"/>
    <w:rsid w:val="00C41A24"/>
    <w:rsid w:val="00C429A1"/>
    <w:rsid w:val="00C42C19"/>
    <w:rsid w:val="00C43A60"/>
    <w:rsid w:val="00C45108"/>
    <w:rsid w:val="00C4535B"/>
    <w:rsid w:val="00C454EF"/>
    <w:rsid w:val="00C45878"/>
    <w:rsid w:val="00C46786"/>
    <w:rsid w:val="00C467E5"/>
    <w:rsid w:val="00C501B5"/>
    <w:rsid w:val="00C52DE8"/>
    <w:rsid w:val="00C53B2B"/>
    <w:rsid w:val="00C53DD1"/>
    <w:rsid w:val="00C53F02"/>
    <w:rsid w:val="00C549B5"/>
    <w:rsid w:val="00C5533D"/>
    <w:rsid w:val="00C554BA"/>
    <w:rsid w:val="00C55D58"/>
    <w:rsid w:val="00C56B13"/>
    <w:rsid w:val="00C573ED"/>
    <w:rsid w:val="00C57B20"/>
    <w:rsid w:val="00C57CD5"/>
    <w:rsid w:val="00C608B3"/>
    <w:rsid w:val="00C61164"/>
    <w:rsid w:val="00C61840"/>
    <w:rsid w:val="00C628E4"/>
    <w:rsid w:val="00C6293B"/>
    <w:rsid w:val="00C660EB"/>
    <w:rsid w:val="00C66A38"/>
    <w:rsid w:val="00C66AA1"/>
    <w:rsid w:val="00C6737B"/>
    <w:rsid w:val="00C67498"/>
    <w:rsid w:val="00C67FC1"/>
    <w:rsid w:val="00C72111"/>
    <w:rsid w:val="00C74349"/>
    <w:rsid w:val="00C74EE4"/>
    <w:rsid w:val="00C7570A"/>
    <w:rsid w:val="00C76338"/>
    <w:rsid w:val="00C7653A"/>
    <w:rsid w:val="00C822A8"/>
    <w:rsid w:val="00C822E5"/>
    <w:rsid w:val="00C82859"/>
    <w:rsid w:val="00C83F86"/>
    <w:rsid w:val="00C84D87"/>
    <w:rsid w:val="00C90783"/>
    <w:rsid w:val="00C912BB"/>
    <w:rsid w:val="00C9209E"/>
    <w:rsid w:val="00C92B3C"/>
    <w:rsid w:val="00C95EB6"/>
    <w:rsid w:val="00CA643F"/>
    <w:rsid w:val="00CA7948"/>
    <w:rsid w:val="00CB0203"/>
    <w:rsid w:val="00CB0550"/>
    <w:rsid w:val="00CB19FA"/>
    <w:rsid w:val="00CB41C5"/>
    <w:rsid w:val="00CB4756"/>
    <w:rsid w:val="00CC184C"/>
    <w:rsid w:val="00CC4644"/>
    <w:rsid w:val="00CC4C72"/>
    <w:rsid w:val="00CC772C"/>
    <w:rsid w:val="00CD11F7"/>
    <w:rsid w:val="00CD2190"/>
    <w:rsid w:val="00CD32C4"/>
    <w:rsid w:val="00CD404F"/>
    <w:rsid w:val="00CD69AC"/>
    <w:rsid w:val="00CD78C1"/>
    <w:rsid w:val="00CD7C67"/>
    <w:rsid w:val="00CE0C01"/>
    <w:rsid w:val="00CE1D00"/>
    <w:rsid w:val="00CE1E7F"/>
    <w:rsid w:val="00CE3932"/>
    <w:rsid w:val="00CE3E94"/>
    <w:rsid w:val="00CE419B"/>
    <w:rsid w:val="00CE64BA"/>
    <w:rsid w:val="00CF09C7"/>
    <w:rsid w:val="00CF1430"/>
    <w:rsid w:val="00CF21FB"/>
    <w:rsid w:val="00CF23E7"/>
    <w:rsid w:val="00CF270C"/>
    <w:rsid w:val="00CF2F07"/>
    <w:rsid w:val="00CF3F32"/>
    <w:rsid w:val="00CF4159"/>
    <w:rsid w:val="00CF4C0E"/>
    <w:rsid w:val="00CF6BC9"/>
    <w:rsid w:val="00CF757E"/>
    <w:rsid w:val="00D02988"/>
    <w:rsid w:val="00D03199"/>
    <w:rsid w:val="00D05973"/>
    <w:rsid w:val="00D05F22"/>
    <w:rsid w:val="00D077F0"/>
    <w:rsid w:val="00D07FE7"/>
    <w:rsid w:val="00D106B4"/>
    <w:rsid w:val="00D1145D"/>
    <w:rsid w:val="00D12AFE"/>
    <w:rsid w:val="00D16EE0"/>
    <w:rsid w:val="00D21B74"/>
    <w:rsid w:val="00D2217C"/>
    <w:rsid w:val="00D237CF"/>
    <w:rsid w:val="00D23F8C"/>
    <w:rsid w:val="00D24CF7"/>
    <w:rsid w:val="00D26095"/>
    <w:rsid w:val="00D27997"/>
    <w:rsid w:val="00D30DD8"/>
    <w:rsid w:val="00D32B59"/>
    <w:rsid w:val="00D35125"/>
    <w:rsid w:val="00D353C3"/>
    <w:rsid w:val="00D43F54"/>
    <w:rsid w:val="00D446A6"/>
    <w:rsid w:val="00D448C6"/>
    <w:rsid w:val="00D45D32"/>
    <w:rsid w:val="00D468D4"/>
    <w:rsid w:val="00D46CB0"/>
    <w:rsid w:val="00D476A8"/>
    <w:rsid w:val="00D478F1"/>
    <w:rsid w:val="00D47C5F"/>
    <w:rsid w:val="00D47D3C"/>
    <w:rsid w:val="00D56033"/>
    <w:rsid w:val="00D56CA7"/>
    <w:rsid w:val="00D57387"/>
    <w:rsid w:val="00D60031"/>
    <w:rsid w:val="00D61C00"/>
    <w:rsid w:val="00D631F0"/>
    <w:rsid w:val="00D6609F"/>
    <w:rsid w:val="00D66243"/>
    <w:rsid w:val="00D70691"/>
    <w:rsid w:val="00D714E2"/>
    <w:rsid w:val="00D76D13"/>
    <w:rsid w:val="00D770A1"/>
    <w:rsid w:val="00D77B39"/>
    <w:rsid w:val="00D80283"/>
    <w:rsid w:val="00D81F1F"/>
    <w:rsid w:val="00D82164"/>
    <w:rsid w:val="00D8260D"/>
    <w:rsid w:val="00D841F3"/>
    <w:rsid w:val="00D848BB"/>
    <w:rsid w:val="00D85B88"/>
    <w:rsid w:val="00D860C8"/>
    <w:rsid w:val="00D86569"/>
    <w:rsid w:val="00D9066D"/>
    <w:rsid w:val="00D91D8A"/>
    <w:rsid w:val="00D91DC8"/>
    <w:rsid w:val="00D92F6C"/>
    <w:rsid w:val="00D9457B"/>
    <w:rsid w:val="00D95C6B"/>
    <w:rsid w:val="00D96410"/>
    <w:rsid w:val="00D97D01"/>
    <w:rsid w:val="00D97E30"/>
    <w:rsid w:val="00DA2237"/>
    <w:rsid w:val="00DA35D5"/>
    <w:rsid w:val="00DA4261"/>
    <w:rsid w:val="00DA466F"/>
    <w:rsid w:val="00DB0A4D"/>
    <w:rsid w:val="00DB11AC"/>
    <w:rsid w:val="00DB332C"/>
    <w:rsid w:val="00DB3BAA"/>
    <w:rsid w:val="00DB4959"/>
    <w:rsid w:val="00DB4A30"/>
    <w:rsid w:val="00DB7E11"/>
    <w:rsid w:val="00DC0560"/>
    <w:rsid w:val="00DC1FA2"/>
    <w:rsid w:val="00DC4068"/>
    <w:rsid w:val="00DC7690"/>
    <w:rsid w:val="00DC772A"/>
    <w:rsid w:val="00DD02F4"/>
    <w:rsid w:val="00DD09BB"/>
    <w:rsid w:val="00DD1D99"/>
    <w:rsid w:val="00DD2079"/>
    <w:rsid w:val="00DD2C2F"/>
    <w:rsid w:val="00DD2F28"/>
    <w:rsid w:val="00DD7512"/>
    <w:rsid w:val="00DD7E43"/>
    <w:rsid w:val="00DE19F1"/>
    <w:rsid w:val="00DE2988"/>
    <w:rsid w:val="00DE2D36"/>
    <w:rsid w:val="00DE4EE5"/>
    <w:rsid w:val="00DE6CCE"/>
    <w:rsid w:val="00DF1061"/>
    <w:rsid w:val="00DF1413"/>
    <w:rsid w:val="00DF1C93"/>
    <w:rsid w:val="00DF292C"/>
    <w:rsid w:val="00DF37BF"/>
    <w:rsid w:val="00DF39B1"/>
    <w:rsid w:val="00DF64AB"/>
    <w:rsid w:val="00E04B24"/>
    <w:rsid w:val="00E052CA"/>
    <w:rsid w:val="00E10659"/>
    <w:rsid w:val="00E10B6E"/>
    <w:rsid w:val="00E1114A"/>
    <w:rsid w:val="00E11A6F"/>
    <w:rsid w:val="00E12C97"/>
    <w:rsid w:val="00E12F1C"/>
    <w:rsid w:val="00E130EA"/>
    <w:rsid w:val="00E13EE7"/>
    <w:rsid w:val="00E14C29"/>
    <w:rsid w:val="00E1592C"/>
    <w:rsid w:val="00E15A55"/>
    <w:rsid w:val="00E16D93"/>
    <w:rsid w:val="00E17EDD"/>
    <w:rsid w:val="00E23336"/>
    <w:rsid w:val="00E23D06"/>
    <w:rsid w:val="00E242AA"/>
    <w:rsid w:val="00E257F9"/>
    <w:rsid w:val="00E262E2"/>
    <w:rsid w:val="00E26AD4"/>
    <w:rsid w:val="00E31402"/>
    <w:rsid w:val="00E32253"/>
    <w:rsid w:val="00E323D7"/>
    <w:rsid w:val="00E357EA"/>
    <w:rsid w:val="00E369CD"/>
    <w:rsid w:val="00E40500"/>
    <w:rsid w:val="00E40B92"/>
    <w:rsid w:val="00E40DB5"/>
    <w:rsid w:val="00E40FDC"/>
    <w:rsid w:val="00E41EB0"/>
    <w:rsid w:val="00E4254B"/>
    <w:rsid w:val="00E4389F"/>
    <w:rsid w:val="00E446A9"/>
    <w:rsid w:val="00E44A80"/>
    <w:rsid w:val="00E44C5F"/>
    <w:rsid w:val="00E468B4"/>
    <w:rsid w:val="00E53909"/>
    <w:rsid w:val="00E56389"/>
    <w:rsid w:val="00E565FF"/>
    <w:rsid w:val="00E571F3"/>
    <w:rsid w:val="00E5794A"/>
    <w:rsid w:val="00E57B7E"/>
    <w:rsid w:val="00E602A3"/>
    <w:rsid w:val="00E6075C"/>
    <w:rsid w:val="00E624EB"/>
    <w:rsid w:val="00E631BB"/>
    <w:rsid w:val="00E65C6D"/>
    <w:rsid w:val="00E66C9B"/>
    <w:rsid w:val="00E71C66"/>
    <w:rsid w:val="00E726E7"/>
    <w:rsid w:val="00E74198"/>
    <w:rsid w:val="00E7513D"/>
    <w:rsid w:val="00E75DAD"/>
    <w:rsid w:val="00E7622F"/>
    <w:rsid w:val="00E77906"/>
    <w:rsid w:val="00E8065C"/>
    <w:rsid w:val="00E81581"/>
    <w:rsid w:val="00E81C99"/>
    <w:rsid w:val="00E82D97"/>
    <w:rsid w:val="00E835CA"/>
    <w:rsid w:val="00E84057"/>
    <w:rsid w:val="00E8690A"/>
    <w:rsid w:val="00E87625"/>
    <w:rsid w:val="00E87C9A"/>
    <w:rsid w:val="00E901CF"/>
    <w:rsid w:val="00E905CC"/>
    <w:rsid w:val="00E92FC4"/>
    <w:rsid w:val="00E93C4B"/>
    <w:rsid w:val="00E94EC0"/>
    <w:rsid w:val="00E95302"/>
    <w:rsid w:val="00E9589B"/>
    <w:rsid w:val="00E96186"/>
    <w:rsid w:val="00E96903"/>
    <w:rsid w:val="00E9738F"/>
    <w:rsid w:val="00E97640"/>
    <w:rsid w:val="00EA4CA7"/>
    <w:rsid w:val="00EA55F4"/>
    <w:rsid w:val="00EA5BF6"/>
    <w:rsid w:val="00EA7CF9"/>
    <w:rsid w:val="00EB1503"/>
    <w:rsid w:val="00EB1AAD"/>
    <w:rsid w:val="00EB2743"/>
    <w:rsid w:val="00EB333F"/>
    <w:rsid w:val="00EB5F68"/>
    <w:rsid w:val="00EB67BF"/>
    <w:rsid w:val="00EB7474"/>
    <w:rsid w:val="00EB7AC6"/>
    <w:rsid w:val="00EC0D0B"/>
    <w:rsid w:val="00EC1426"/>
    <w:rsid w:val="00EC1918"/>
    <w:rsid w:val="00EC54CB"/>
    <w:rsid w:val="00EC591A"/>
    <w:rsid w:val="00EC5E7C"/>
    <w:rsid w:val="00EC7C9E"/>
    <w:rsid w:val="00ED1A68"/>
    <w:rsid w:val="00ED3237"/>
    <w:rsid w:val="00ED4C83"/>
    <w:rsid w:val="00ED5DA6"/>
    <w:rsid w:val="00ED7E45"/>
    <w:rsid w:val="00EE123E"/>
    <w:rsid w:val="00EE1EDF"/>
    <w:rsid w:val="00EE3D72"/>
    <w:rsid w:val="00EE58E8"/>
    <w:rsid w:val="00EE666E"/>
    <w:rsid w:val="00EE6C3E"/>
    <w:rsid w:val="00EE7128"/>
    <w:rsid w:val="00EF0E11"/>
    <w:rsid w:val="00EF1E8E"/>
    <w:rsid w:val="00EF27D1"/>
    <w:rsid w:val="00EF6D42"/>
    <w:rsid w:val="00EF756C"/>
    <w:rsid w:val="00F00613"/>
    <w:rsid w:val="00F01F09"/>
    <w:rsid w:val="00F0259F"/>
    <w:rsid w:val="00F02BE0"/>
    <w:rsid w:val="00F03261"/>
    <w:rsid w:val="00F04B00"/>
    <w:rsid w:val="00F07FEF"/>
    <w:rsid w:val="00F14DB0"/>
    <w:rsid w:val="00F157FD"/>
    <w:rsid w:val="00F15AA3"/>
    <w:rsid w:val="00F1660D"/>
    <w:rsid w:val="00F17748"/>
    <w:rsid w:val="00F20169"/>
    <w:rsid w:val="00F20844"/>
    <w:rsid w:val="00F2231F"/>
    <w:rsid w:val="00F24132"/>
    <w:rsid w:val="00F245F9"/>
    <w:rsid w:val="00F25D5F"/>
    <w:rsid w:val="00F27291"/>
    <w:rsid w:val="00F303DA"/>
    <w:rsid w:val="00F30C67"/>
    <w:rsid w:val="00F327FD"/>
    <w:rsid w:val="00F341BC"/>
    <w:rsid w:val="00F344D7"/>
    <w:rsid w:val="00F346FC"/>
    <w:rsid w:val="00F365D1"/>
    <w:rsid w:val="00F37213"/>
    <w:rsid w:val="00F40093"/>
    <w:rsid w:val="00F42900"/>
    <w:rsid w:val="00F44D9C"/>
    <w:rsid w:val="00F451E5"/>
    <w:rsid w:val="00F4595B"/>
    <w:rsid w:val="00F46481"/>
    <w:rsid w:val="00F4760B"/>
    <w:rsid w:val="00F47BB6"/>
    <w:rsid w:val="00F534A4"/>
    <w:rsid w:val="00F541ED"/>
    <w:rsid w:val="00F5476D"/>
    <w:rsid w:val="00F559B4"/>
    <w:rsid w:val="00F56B5B"/>
    <w:rsid w:val="00F56CA7"/>
    <w:rsid w:val="00F57671"/>
    <w:rsid w:val="00F57EE2"/>
    <w:rsid w:val="00F61212"/>
    <w:rsid w:val="00F6188B"/>
    <w:rsid w:val="00F62557"/>
    <w:rsid w:val="00F64094"/>
    <w:rsid w:val="00F65180"/>
    <w:rsid w:val="00F65613"/>
    <w:rsid w:val="00F66E4E"/>
    <w:rsid w:val="00F704A2"/>
    <w:rsid w:val="00F706D8"/>
    <w:rsid w:val="00F712F6"/>
    <w:rsid w:val="00F735C8"/>
    <w:rsid w:val="00F75585"/>
    <w:rsid w:val="00F75A8D"/>
    <w:rsid w:val="00F75DE2"/>
    <w:rsid w:val="00F77844"/>
    <w:rsid w:val="00F80780"/>
    <w:rsid w:val="00F813C2"/>
    <w:rsid w:val="00F820BF"/>
    <w:rsid w:val="00F8299F"/>
    <w:rsid w:val="00F82ADA"/>
    <w:rsid w:val="00F831A4"/>
    <w:rsid w:val="00F86B32"/>
    <w:rsid w:val="00F86B75"/>
    <w:rsid w:val="00F86D29"/>
    <w:rsid w:val="00F90307"/>
    <w:rsid w:val="00F916FD"/>
    <w:rsid w:val="00F9211A"/>
    <w:rsid w:val="00F93EA3"/>
    <w:rsid w:val="00F94840"/>
    <w:rsid w:val="00F95F0A"/>
    <w:rsid w:val="00F9619E"/>
    <w:rsid w:val="00F97A50"/>
    <w:rsid w:val="00FA102B"/>
    <w:rsid w:val="00FA48F4"/>
    <w:rsid w:val="00FA5A2E"/>
    <w:rsid w:val="00FB208E"/>
    <w:rsid w:val="00FB2121"/>
    <w:rsid w:val="00FB2D35"/>
    <w:rsid w:val="00FB4613"/>
    <w:rsid w:val="00FB47D7"/>
    <w:rsid w:val="00FB4B9B"/>
    <w:rsid w:val="00FB5F74"/>
    <w:rsid w:val="00FB6EEF"/>
    <w:rsid w:val="00FB7091"/>
    <w:rsid w:val="00FB793D"/>
    <w:rsid w:val="00FC0C29"/>
    <w:rsid w:val="00FC6299"/>
    <w:rsid w:val="00FC67C1"/>
    <w:rsid w:val="00FC6B3B"/>
    <w:rsid w:val="00FC752C"/>
    <w:rsid w:val="00FC7DBD"/>
    <w:rsid w:val="00FD15E7"/>
    <w:rsid w:val="00FD1F9C"/>
    <w:rsid w:val="00FD28C7"/>
    <w:rsid w:val="00FD2D94"/>
    <w:rsid w:val="00FD2E27"/>
    <w:rsid w:val="00FD3BF2"/>
    <w:rsid w:val="00FD5E88"/>
    <w:rsid w:val="00FD6F73"/>
    <w:rsid w:val="00FD788C"/>
    <w:rsid w:val="00FE08C6"/>
    <w:rsid w:val="00FE1208"/>
    <w:rsid w:val="00FE3B1A"/>
    <w:rsid w:val="00FE3BF1"/>
    <w:rsid w:val="00FE50E1"/>
    <w:rsid w:val="00FE5A8E"/>
    <w:rsid w:val="00FE63E7"/>
    <w:rsid w:val="00FE6951"/>
    <w:rsid w:val="00FE7307"/>
    <w:rsid w:val="00FE74C0"/>
    <w:rsid w:val="00FE7EE9"/>
    <w:rsid w:val="00FF02AB"/>
    <w:rsid w:val="00FF13A5"/>
    <w:rsid w:val="00FF18FA"/>
    <w:rsid w:val="00FF202C"/>
    <w:rsid w:val="00FF2A62"/>
    <w:rsid w:val="00FF408B"/>
    <w:rsid w:val="00FF4511"/>
    <w:rsid w:val="00FF4B93"/>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8599C"/>
  <w15:docId w15:val="{58C5EFAE-33E0-4B56-ABC8-C4D7D18C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2AA"/>
    <w:rPr>
      <w:sz w:val="24"/>
      <w:szCs w:val="24"/>
    </w:rPr>
  </w:style>
  <w:style w:type="paragraph" w:styleId="Heading1">
    <w:name w:val="heading 1"/>
    <w:basedOn w:val="Normal"/>
    <w:next w:val="Normal"/>
    <w:link w:val="Heading1Char"/>
    <w:uiPriority w:val="99"/>
    <w:qFormat/>
    <w:rsid w:val="00D23F8C"/>
    <w:pPr>
      <w:keepNext/>
      <w:jc w:val="center"/>
      <w:outlineLvl w:val="0"/>
    </w:pPr>
    <w:rPr>
      <w:b/>
      <w:sz w:val="28"/>
      <w:szCs w:val="20"/>
      <w:lang w:eastAsia="en-US"/>
    </w:rPr>
  </w:style>
  <w:style w:type="paragraph" w:styleId="Heading2">
    <w:name w:val="heading 2"/>
    <w:basedOn w:val="Normal"/>
    <w:next w:val="Normal"/>
    <w:link w:val="Heading2Char"/>
    <w:qFormat/>
    <w:rsid w:val="00D23F8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20E9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20E90"/>
    <w:pPr>
      <w:keepNext/>
      <w:spacing w:before="120" w:after="120"/>
      <w:jc w:val="both"/>
      <w:outlineLvl w:val="3"/>
    </w:pPr>
    <w:rPr>
      <w:rFonts w:ascii="Times New Roman Bold" w:hAnsi="Times New Roman Bold"/>
      <w:b/>
      <w:bCs/>
      <w:lang w:eastAsia="en-US"/>
    </w:rPr>
  </w:style>
  <w:style w:type="paragraph" w:styleId="Heading5">
    <w:name w:val="heading 5"/>
    <w:basedOn w:val="Normal"/>
    <w:next w:val="Normal"/>
    <w:link w:val="Heading5Char"/>
    <w:qFormat/>
    <w:rsid w:val="00C20E90"/>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C20E90"/>
    <w:pPr>
      <w:keepNext/>
      <w:jc w:val="both"/>
      <w:outlineLvl w:val="5"/>
    </w:pPr>
    <w:rPr>
      <w:b/>
      <w:bCs/>
      <w:sz w:val="28"/>
      <w:lang w:eastAsia="en-US"/>
    </w:rPr>
  </w:style>
  <w:style w:type="paragraph" w:styleId="Heading7">
    <w:name w:val="heading 7"/>
    <w:basedOn w:val="Normal"/>
    <w:next w:val="Normal"/>
    <w:link w:val="Heading7Char"/>
    <w:qFormat/>
    <w:rsid w:val="00C20E90"/>
    <w:pPr>
      <w:spacing w:before="240" w:after="60"/>
      <w:jc w:val="both"/>
      <w:outlineLvl w:val="6"/>
    </w:pPr>
    <w:rPr>
      <w:lang w:eastAsia="en-US"/>
    </w:rPr>
  </w:style>
  <w:style w:type="paragraph" w:styleId="Heading8">
    <w:name w:val="heading 8"/>
    <w:basedOn w:val="Normal"/>
    <w:next w:val="Normal"/>
    <w:link w:val="Heading8Char"/>
    <w:qFormat/>
    <w:rsid w:val="00C20E90"/>
    <w:pPr>
      <w:spacing w:before="240" w:after="60"/>
      <w:jc w:val="both"/>
      <w:outlineLvl w:val="7"/>
    </w:pPr>
    <w:rPr>
      <w:i/>
      <w:iCs/>
      <w:lang w:eastAsia="en-US"/>
    </w:rPr>
  </w:style>
  <w:style w:type="paragraph" w:styleId="Heading9">
    <w:name w:val="heading 9"/>
    <w:basedOn w:val="Normal"/>
    <w:next w:val="Normal"/>
    <w:link w:val="Heading9Char"/>
    <w:qFormat/>
    <w:rsid w:val="00C20E90"/>
    <w:pPr>
      <w:spacing w:before="240" w:after="60"/>
      <w:jc w:val="both"/>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D23F8C"/>
    <w:pPr>
      <w:spacing w:before="100" w:beforeAutospacing="1" w:after="100" w:afterAutospacing="1"/>
    </w:pPr>
    <w:rPr>
      <w:lang w:val="x-none" w:eastAsia="x-none"/>
    </w:rPr>
  </w:style>
  <w:style w:type="character" w:styleId="Hyperlink">
    <w:name w:val="Hyperlink"/>
    <w:rsid w:val="00D23F8C"/>
    <w:rPr>
      <w:color w:val="0000FF"/>
      <w:u w:val="single"/>
    </w:rPr>
  </w:style>
  <w:style w:type="paragraph" w:customStyle="1" w:styleId="CharChar2CharChar">
    <w:name w:val="Char Char2 Char Char"/>
    <w:basedOn w:val="Normal"/>
    <w:rsid w:val="00D23F8C"/>
    <w:pPr>
      <w:spacing w:before="120" w:after="160" w:line="240" w:lineRule="exact"/>
      <w:ind w:firstLine="720"/>
      <w:jc w:val="both"/>
    </w:pPr>
    <w:rPr>
      <w:rFonts w:ascii="Verdana" w:hAnsi="Verdana"/>
      <w:sz w:val="20"/>
      <w:szCs w:val="20"/>
      <w:lang w:val="en-US" w:eastAsia="en-US"/>
    </w:rPr>
  </w:style>
  <w:style w:type="character" w:customStyle="1" w:styleId="Heading2Char">
    <w:name w:val="Heading 2 Char"/>
    <w:link w:val="Heading2"/>
    <w:rsid w:val="00C10313"/>
    <w:rPr>
      <w:rFonts w:ascii="Arial" w:hAnsi="Arial" w:cs="Arial"/>
      <w:b/>
      <w:bCs/>
      <w:i/>
      <w:iCs/>
      <w:sz w:val="28"/>
      <w:szCs w:val="28"/>
      <w:lang w:val="lv-LV" w:eastAsia="lv-LV" w:bidi="ar-SA"/>
    </w:rPr>
  </w:style>
  <w:style w:type="paragraph" w:styleId="BodyTextIndent3">
    <w:name w:val="Body Text Indent 3"/>
    <w:basedOn w:val="Normal"/>
    <w:link w:val="BodyTextIndent3Char"/>
    <w:rsid w:val="00C10313"/>
    <w:pPr>
      <w:ind w:firstLine="720"/>
      <w:jc w:val="both"/>
    </w:pPr>
    <w:rPr>
      <w:szCs w:val="20"/>
      <w:lang w:eastAsia="en-US"/>
    </w:rPr>
  </w:style>
  <w:style w:type="paragraph" w:styleId="BalloonText">
    <w:name w:val="Balloon Text"/>
    <w:basedOn w:val="Normal"/>
    <w:link w:val="BalloonTextChar"/>
    <w:semiHidden/>
    <w:rsid w:val="0051557F"/>
    <w:rPr>
      <w:rFonts w:ascii="Tahoma" w:hAnsi="Tahoma" w:cs="Tahoma"/>
      <w:sz w:val="16"/>
      <w:szCs w:val="16"/>
    </w:rPr>
  </w:style>
  <w:style w:type="character" w:styleId="CommentReference">
    <w:name w:val="annotation reference"/>
    <w:semiHidden/>
    <w:rsid w:val="0051557F"/>
    <w:rPr>
      <w:sz w:val="16"/>
      <w:szCs w:val="16"/>
    </w:rPr>
  </w:style>
  <w:style w:type="paragraph" w:styleId="CommentText">
    <w:name w:val="annotation text"/>
    <w:basedOn w:val="Normal"/>
    <w:link w:val="CommentTextChar"/>
    <w:semiHidden/>
    <w:rsid w:val="0051557F"/>
    <w:rPr>
      <w:sz w:val="20"/>
      <w:szCs w:val="20"/>
    </w:rPr>
  </w:style>
  <w:style w:type="paragraph" w:styleId="CommentSubject">
    <w:name w:val="annotation subject"/>
    <w:basedOn w:val="CommentText"/>
    <w:next w:val="CommentText"/>
    <w:link w:val="CommentSubjectChar"/>
    <w:semiHidden/>
    <w:rsid w:val="0051557F"/>
    <w:rPr>
      <w:b/>
      <w:bCs/>
    </w:rPr>
  </w:style>
  <w:style w:type="paragraph" w:styleId="Footer">
    <w:name w:val="footer"/>
    <w:basedOn w:val="Normal"/>
    <w:link w:val="FooterChar"/>
    <w:rsid w:val="001F7F98"/>
    <w:pPr>
      <w:tabs>
        <w:tab w:val="center" w:pos="4153"/>
        <w:tab w:val="right" w:pos="8306"/>
      </w:tabs>
    </w:pPr>
  </w:style>
  <w:style w:type="character" w:styleId="PageNumber">
    <w:name w:val="page number"/>
    <w:basedOn w:val="DefaultParagraphFont"/>
    <w:rsid w:val="001F7F98"/>
  </w:style>
  <w:style w:type="table" w:styleId="TableGrid">
    <w:name w:val="Table Grid"/>
    <w:basedOn w:val="TableNormal"/>
    <w:rsid w:val="00C20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w:basedOn w:val="Normal"/>
    <w:link w:val="BodyTextChar"/>
    <w:rsid w:val="00C20E90"/>
    <w:pPr>
      <w:spacing w:after="120"/>
    </w:pPr>
  </w:style>
  <w:style w:type="character" w:styleId="Emphasis">
    <w:name w:val="Emphasis"/>
    <w:qFormat/>
    <w:rsid w:val="00C20E90"/>
    <w:rPr>
      <w:i/>
      <w:iCs/>
    </w:rPr>
  </w:style>
  <w:style w:type="paragraph" w:styleId="Subtitle">
    <w:name w:val="Subtitle"/>
    <w:basedOn w:val="Normal"/>
    <w:link w:val="SubtitleChar"/>
    <w:qFormat/>
    <w:rsid w:val="00C20E90"/>
    <w:pPr>
      <w:jc w:val="both"/>
    </w:pPr>
    <w:rPr>
      <w:sz w:val="26"/>
      <w:szCs w:val="20"/>
      <w:lang w:eastAsia="en-US"/>
    </w:rPr>
  </w:style>
  <w:style w:type="character" w:customStyle="1" w:styleId="SubtitleChar">
    <w:name w:val="Subtitle Char"/>
    <w:link w:val="Subtitle"/>
    <w:rsid w:val="00C20E90"/>
    <w:rPr>
      <w:sz w:val="26"/>
      <w:lang w:val="lv-LV" w:eastAsia="en-US" w:bidi="ar-SA"/>
    </w:rPr>
  </w:style>
  <w:style w:type="paragraph" w:styleId="BodyText2">
    <w:name w:val="Body Text 2"/>
    <w:basedOn w:val="Normal"/>
    <w:link w:val="BodyText2Char"/>
    <w:rsid w:val="00C20E90"/>
    <w:pPr>
      <w:spacing w:after="120" w:line="480" w:lineRule="auto"/>
    </w:pPr>
  </w:style>
  <w:style w:type="paragraph" w:styleId="Header">
    <w:name w:val="header"/>
    <w:basedOn w:val="Normal"/>
    <w:link w:val="HeaderChar"/>
    <w:rsid w:val="00C20E90"/>
    <w:pPr>
      <w:tabs>
        <w:tab w:val="center" w:pos="4153"/>
        <w:tab w:val="right" w:pos="8306"/>
      </w:tabs>
    </w:pPr>
    <w:rPr>
      <w:lang w:eastAsia="en-US"/>
    </w:rPr>
  </w:style>
  <w:style w:type="paragraph" w:styleId="BodyTextIndent">
    <w:name w:val="Body Text Indent"/>
    <w:basedOn w:val="Normal"/>
    <w:link w:val="BodyTextIndentChar"/>
    <w:rsid w:val="00C20E90"/>
    <w:pPr>
      <w:spacing w:after="120"/>
      <w:ind w:left="283"/>
    </w:pPr>
    <w:rPr>
      <w:lang w:eastAsia="en-US"/>
    </w:rPr>
  </w:style>
  <w:style w:type="paragraph" w:customStyle="1" w:styleId="TTehspec">
    <w:name w:val="T Teh spec"/>
    <w:basedOn w:val="Normal"/>
    <w:next w:val="Normal"/>
    <w:autoRedefine/>
    <w:rsid w:val="00C20E90"/>
    <w:pPr>
      <w:jc w:val="center"/>
    </w:pPr>
    <w:rPr>
      <w:rFonts w:ascii="Times New Roman Bold" w:hAnsi="Times New Roman Bold"/>
      <w:b/>
      <w:lang w:eastAsia="en-US"/>
    </w:rPr>
  </w:style>
  <w:style w:type="paragraph" w:styleId="BodyText3">
    <w:name w:val="Body Text 3"/>
    <w:basedOn w:val="Normal"/>
    <w:link w:val="BodyText3Char"/>
    <w:rsid w:val="00C20E90"/>
    <w:pPr>
      <w:spacing w:after="120"/>
    </w:pPr>
    <w:rPr>
      <w:sz w:val="16"/>
      <w:szCs w:val="16"/>
    </w:rPr>
  </w:style>
  <w:style w:type="paragraph" w:styleId="Title">
    <w:name w:val="Title"/>
    <w:basedOn w:val="Normal"/>
    <w:next w:val="Subtitle"/>
    <w:link w:val="TitleChar"/>
    <w:uiPriority w:val="99"/>
    <w:qFormat/>
    <w:rsid w:val="00C20E90"/>
    <w:pPr>
      <w:widowControl w:val="0"/>
      <w:tabs>
        <w:tab w:val="left" w:pos="-720"/>
      </w:tabs>
      <w:suppressAutoHyphens/>
      <w:jc w:val="center"/>
    </w:pPr>
    <w:rPr>
      <w:b/>
      <w:sz w:val="48"/>
      <w:szCs w:val="20"/>
      <w:lang w:val="en-US" w:eastAsia="ar-SA"/>
    </w:rPr>
  </w:style>
  <w:style w:type="paragraph" w:styleId="BodyTextIndent2">
    <w:name w:val="Body Text Indent 2"/>
    <w:basedOn w:val="Normal"/>
    <w:link w:val="BodyTextIndent2Char"/>
    <w:rsid w:val="00C20E90"/>
    <w:pPr>
      <w:spacing w:after="120" w:line="480" w:lineRule="auto"/>
      <w:ind w:left="283"/>
    </w:pPr>
  </w:style>
  <w:style w:type="paragraph" w:styleId="ListParagraph">
    <w:name w:val="List Paragraph"/>
    <w:aliases w:val="Strip,2,Bullet list,Colorful List - Accent 12,H&amp;P List Paragraph,Normal bullet 2,Saistīto dokumentu saraksts,List Paragraph1,Syle 1,Numurets,PPS_Bullet,Akapit z listą BS,Bullet 1,Bullet Points,Bullet Styl,Virsraksti,list paragraph"/>
    <w:basedOn w:val="Normal"/>
    <w:link w:val="ListParagraphChar"/>
    <w:uiPriority w:val="34"/>
    <w:qFormat/>
    <w:rsid w:val="00C20E90"/>
    <w:pPr>
      <w:ind w:left="720"/>
      <w:contextualSpacing/>
    </w:pPr>
    <w:rPr>
      <w:lang w:val="x-none" w:eastAsia="en-US"/>
    </w:rPr>
  </w:style>
  <w:style w:type="character" w:customStyle="1" w:styleId="Heading5Char">
    <w:name w:val="Heading 5 Char"/>
    <w:link w:val="Heading5"/>
    <w:semiHidden/>
    <w:rsid w:val="00C20E90"/>
    <w:rPr>
      <w:rFonts w:ascii="Calibri" w:hAnsi="Calibri"/>
      <w:b/>
      <w:bCs/>
      <w:i/>
      <w:iCs/>
      <w:sz w:val="26"/>
      <w:szCs w:val="26"/>
      <w:lang w:val="lv-LV" w:eastAsia="lv-LV" w:bidi="ar-SA"/>
    </w:rPr>
  </w:style>
  <w:style w:type="character" w:customStyle="1" w:styleId="BodyTextIndentChar">
    <w:name w:val="Body Text Indent Char"/>
    <w:link w:val="BodyTextIndent"/>
    <w:rsid w:val="00C20E90"/>
    <w:rPr>
      <w:sz w:val="24"/>
      <w:szCs w:val="24"/>
      <w:lang w:val="lv-LV" w:eastAsia="en-US" w:bidi="ar-SA"/>
    </w:rPr>
  </w:style>
  <w:style w:type="paragraph" w:customStyle="1" w:styleId="RakstzRakstzCharCharRakstzRakstzCharCharRakstzRakstzCharRakstzRakstz1CharRakstzRakstzChar">
    <w:name w:val="Rakstz. Rakstz. Char Char Rakstz. Rakstz. Char Char Rakstz. Rakstz. Char Rakstz. Rakstz.1 Char Rakstz. Rakstz. Char"/>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naisf">
    <w:name w:val="naisf"/>
    <w:basedOn w:val="Normal"/>
    <w:autoRedefine/>
    <w:rsid w:val="00C20E90"/>
    <w:pPr>
      <w:jc w:val="both"/>
    </w:pPr>
    <w:rPr>
      <w:lang w:eastAsia="en-US"/>
    </w:rPr>
  </w:style>
  <w:style w:type="paragraph" w:customStyle="1" w:styleId="Nolikumiem">
    <w:name w:val="Nolikumiem"/>
    <w:basedOn w:val="Normal"/>
    <w:autoRedefine/>
    <w:rsid w:val="00C20E90"/>
    <w:pPr>
      <w:tabs>
        <w:tab w:val="num" w:pos="360"/>
      </w:tabs>
      <w:spacing w:before="120"/>
      <w:ind w:left="284" w:hanging="284"/>
      <w:jc w:val="both"/>
    </w:pPr>
    <w:rPr>
      <w:lang w:eastAsia="en-US"/>
    </w:rPr>
  </w:style>
  <w:style w:type="paragraph" w:styleId="List">
    <w:name w:val="List"/>
    <w:basedOn w:val="Normal"/>
    <w:rsid w:val="00C20E90"/>
    <w:pPr>
      <w:tabs>
        <w:tab w:val="num" w:pos="360"/>
      </w:tabs>
      <w:spacing w:before="120"/>
      <w:ind w:left="360" w:hanging="360"/>
      <w:jc w:val="both"/>
    </w:pPr>
    <w:rPr>
      <w:szCs w:val="20"/>
      <w:lang w:eastAsia="en-US"/>
    </w:rPr>
  </w:style>
  <w:style w:type="paragraph" w:styleId="TOC4">
    <w:name w:val="toc 4"/>
    <w:basedOn w:val="Normal"/>
    <w:next w:val="Normal"/>
    <w:autoRedefine/>
    <w:semiHidden/>
    <w:rsid w:val="00C20E90"/>
    <w:pPr>
      <w:tabs>
        <w:tab w:val="left" w:pos="1440"/>
        <w:tab w:val="right" w:leader="dot" w:pos="9061"/>
      </w:tabs>
      <w:ind w:left="720"/>
      <w:jc w:val="both"/>
    </w:pPr>
    <w:rPr>
      <w:lang w:eastAsia="en-US"/>
    </w:rPr>
  </w:style>
  <w:style w:type="paragraph" w:styleId="TOC7">
    <w:name w:val="toc 7"/>
    <w:basedOn w:val="Normal"/>
    <w:next w:val="Normal"/>
    <w:autoRedefine/>
    <w:semiHidden/>
    <w:rsid w:val="00C20E90"/>
    <w:pPr>
      <w:ind w:left="1440"/>
      <w:jc w:val="both"/>
    </w:pPr>
    <w:rPr>
      <w:iCs/>
      <w:color w:val="000000"/>
      <w:lang w:eastAsia="en-US"/>
    </w:rPr>
  </w:style>
  <w:style w:type="paragraph" w:styleId="TOC3">
    <w:name w:val="toc 3"/>
    <w:basedOn w:val="Normal"/>
    <w:next w:val="Normal"/>
    <w:autoRedefine/>
    <w:semiHidden/>
    <w:rsid w:val="00C20E90"/>
    <w:pPr>
      <w:tabs>
        <w:tab w:val="left" w:pos="1440"/>
        <w:tab w:val="right" w:leader="dot" w:pos="9000"/>
      </w:tabs>
      <w:ind w:left="426" w:right="-808"/>
      <w:jc w:val="both"/>
    </w:pPr>
    <w:rPr>
      <w:bCs/>
      <w:szCs w:val="32"/>
      <w:lang w:eastAsia="en-US"/>
    </w:rPr>
  </w:style>
  <w:style w:type="character" w:styleId="Strong">
    <w:name w:val="Strong"/>
    <w:qFormat/>
    <w:rsid w:val="00C20E90"/>
    <w:rPr>
      <w:b/>
      <w:bCs/>
    </w:rPr>
  </w:style>
  <w:style w:type="paragraph" w:styleId="TOC2">
    <w:name w:val="toc 2"/>
    <w:basedOn w:val="Normal"/>
    <w:next w:val="Normal"/>
    <w:autoRedefine/>
    <w:semiHidden/>
    <w:rsid w:val="00C20E90"/>
    <w:pPr>
      <w:tabs>
        <w:tab w:val="left" w:pos="720"/>
        <w:tab w:val="right" w:leader="dot" w:pos="9061"/>
      </w:tabs>
      <w:ind w:left="240" w:right="-808"/>
    </w:pPr>
    <w:rPr>
      <w:sz w:val="23"/>
      <w:szCs w:val="23"/>
      <w:lang w:eastAsia="en-US"/>
    </w:rPr>
  </w:style>
  <w:style w:type="paragraph" w:customStyle="1" w:styleId="Style3">
    <w:name w:val="Style3"/>
    <w:basedOn w:val="Normal"/>
    <w:rsid w:val="00C20E90"/>
    <w:pPr>
      <w:spacing w:before="240" w:after="240"/>
      <w:ind w:left="720"/>
    </w:pPr>
    <w:rPr>
      <w:b/>
      <w:sz w:val="28"/>
      <w:lang w:eastAsia="en-US"/>
    </w:rPr>
  </w:style>
  <w:style w:type="paragraph" w:customStyle="1" w:styleId="Style4">
    <w:name w:val="Style4"/>
    <w:basedOn w:val="Normal"/>
    <w:next w:val="Style3"/>
    <w:autoRedefine/>
    <w:rsid w:val="00C20E90"/>
    <w:pPr>
      <w:spacing w:before="240" w:after="240"/>
      <w:ind w:left="720"/>
    </w:pPr>
    <w:rPr>
      <w:b/>
      <w:sz w:val="28"/>
      <w:lang w:eastAsia="en-US"/>
    </w:rPr>
  </w:style>
  <w:style w:type="paragraph" w:customStyle="1" w:styleId="Style5">
    <w:name w:val="Style5"/>
    <w:basedOn w:val="Heading3"/>
    <w:next w:val="Normal"/>
    <w:autoRedefine/>
    <w:rsid w:val="00C20E90"/>
    <w:pPr>
      <w:spacing w:before="360" w:after="240"/>
      <w:ind w:left="720"/>
    </w:pPr>
    <w:rPr>
      <w:rFonts w:ascii="Times New Roman" w:hAnsi="Times New Roman" w:cs="Times New Roman"/>
      <w:bCs w:val="0"/>
      <w:sz w:val="32"/>
      <w:szCs w:val="20"/>
      <w:lang w:eastAsia="en-US"/>
    </w:rPr>
  </w:style>
  <w:style w:type="character" w:customStyle="1" w:styleId="Heading31">
    <w:name w:val="Heading 31"/>
    <w:rsid w:val="00C20E90"/>
    <w:rPr>
      <w:rFonts w:ascii="Times New Roman Bold" w:hAnsi="Times New Roman Bold"/>
      <w:b/>
      <w:bCs/>
      <w:sz w:val="24"/>
    </w:rPr>
  </w:style>
  <w:style w:type="paragraph" w:customStyle="1" w:styleId="Style6">
    <w:name w:val="Style6"/>
    <w:basedOn w:val="Heading3"/>
    <w:rsid w:val="00C20E90"/>
    <w:pPr>
      <w:spacing w:after="120"/>
    </w:pPr>
    <w:rPr>
      <w:rFonts w:ascii="Times New Roman Bold" w:hAnsi="Times New Roman Bold" w:cs="Times New Roman"/>
      <w:bCs w:val="0"/>
      <w:sz w:val="24"/>
      <w:szCs w:val="24"/>
      <w:lang w:eastAsia="en-US"/>
    </w:rPr>
  </w:style>
  <w:style w:type="paragraph" w:styleId="TOC1">
    <w:name w:val="toc 1"/>
    <w:basedOn w:val="Normal"/>
    <w:next w:val="Normal"/>
    <w:autoRedefine/>
    <w:semiHidden/>
    <w:rsid w:val="00C20E90"/>
    <w:pPr>
      <w:tabs>
        <w:tab w:val="right" w:leader="dot" w:pos="9061"/>
      </w:tabs>
    </w:pPr>
    <w:rPr>
      <w:rFonts w:ascii="Times New Roman Bold" w:hAnsi="Times New Roman Bold"/>
      <w:caps/>
      <w:noProof/>
      <w:lang w:eastAsia="en-US"/>
    </w:rPr>
  </w:style>
  <w:style w:type="paragraph" w:styleId="TOC5">
    <w:name w:val="toc 5"/>
    <w:basedOn w:val="Normal"/>
    <w:next w:val="Normal"/>
    <w:autoRedefine/>
    <w:semiHidden/>
    <w:rsid w:val="00C20E90"/>
    <w:pPr>
      <w:ind w:left="960"/>
    </w:pPr>
    <w:rPr>
      <w:lang w:eastAsia="en-US"/>
    </w:rPr>
  </w:style>
  <w:style w:type="paragraph" w:customStyle="1" w:styleId="Style7">
    <w:name w:val="Style7"/>
    <w:basedOn w:val="Heading3"/>
    <w:next w:val="Style5"/>
    <w:autoRedefine/>
    <w:rsid w:val="00C20E90"/>
    <w:pPr>
      <w:spacing w:after="120"/>
    </w:pPr>
    <w:rPr>
      <w:rFonts w:ascii="Times New Roman" w:hAnsi="Times New Roman" w:cs="Times New Roman"/>
      <w:bCs w:val="0"/>
      <w:sz w:val="24"/>
      <w:szCs w:val="20"/>
      <w:lang w:eastAsia="en-US"/>
    </w:rPr>
  </w:style>
  <w:style w:type="paragraph" w:customStyle="1" w:styleId="Style8">
    <w:name w:val="Style8"/>
    <w:basedOn w:val="Heading2"/>
    <w:rsid w:val="00C20E90"/>
    <w:pPr>
      <w:tabs>
        <w:tab w:val="left" w:pos="480"/>
      </w:tabs>
      <w:spacing w:before="0" w:after="0"/>
      <w:jc w:val="center"/>
    </w:pPr>
    <w:rPr>
      <w:rFonts w:ascii="Times New Roman" w:hAnsi="Times New Roman" w:cs="Times New Roman"/>
      <w:b w:val="0"/>
      <w:bCs w:val="0"/>
      <w:i w:val="0"/>
      <w:iCs w:val="0"/>
      <w:sz w:val="24"/>
      <w:szCs w:val="24"/>
      <w:lang w:eastAsia="en-US"/>
    </w:rPr>
  </w:style>
  <w:style w:type="paragraph" w:styleId="FootnoteText">
    <w:name w:val="footnote text"/>
    <w:basedOn w:val="Normal"/>
    <w:link w:val="FootnoteTextChar"/>
    <w:uiPriority w:val="99"/>
    <w:semiHidden/>
    <w:rsid w:val="00C20E90"/>
    <w:rPr>
      <w:sz w:val="20"/>
      <w:szCs w:val="20"/>
      <w:lang w:val="en-US" w:eastAsia="en-US"/>
    </w:rPr>
  </w:style>
  <w:style w:type="character" w:styleId="FootnoteReference">
    <w:name w:val="footnote reference"/>
    <w:rsid w:val="00C20E90"/>
    <w:rPr>
      <w:vertAlign w:val="superscript"/>
    </w:rPr>
  </w:style>
  <w:style w:type="paragraph" w:customStyle="1" w:styleId="Normalnumbered">
    <w:name w:val="Normal_numbered"/>
    <w:basedOn w:val="Normal"/>
    <w:next w:val="Normal"/>
    <w:autoRedefine/>
    <w:rsid w:val="00C20E90"/>
    <w:pPr>
      <w:tabs>
        <w:tab w:val="num" w:pos="0"/>
      </w:tabs>
      <w:spacing w:before="120"/>
      <w:ind w:left="1200" w:right="-1" w:firstLine="840"/>
      <w:jc w:val="both"/>
    </w:pPr>
    <w:rPr>
      <w:szCs w:val="20"/>
    </w:rPr>
  </w:style>
  <w:style w:type="character" w:customStyle="1" w:styleId="RakstzRakstz">
    <w:name w:val="Rakstz. Rakstz."/>
    <w:rsid w:val="00C20E90"/>
    <w:rPr>
      <w:rFonts w:ascii="Times New Roman Bold" w:hAnsi="Times New Roman Bold"/>
      <w:b/>
      <w:bCs/>
      <w:sz w:val="24"/>
      <w:szCs w:val="24"/>
      <w:lang w:val="lv-LV" w:eastAsia="en-US" w:bidi="ar-SA"/>
    </w:rPr>
  </w:style>
  <w:style w:type="paragraph" w:customStyle="1" w:styleId="1">
    <w:name w:val="1"/>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RakstzRakstzCharCharCharCharCharRakstzRakstzCharCharRakstzRakstz">
    <w:name w:val="Rakstz. Rakstz. Char Char Char Char Char Rakstz. Rakstz. Char Char Rakstz. Rakstz."/>
    <w:basedOn w:val="Normal"/>
    <w:rsid w:val="00C20E90"/>
    <w:pPr>
      <w:spacing w:before="120" w:after="160" w:line="240" w:lineRule="exact"/>
      <w:ind w:firstLine="720"/>
      <w:jc w:val="both"/>
    </w:pPr>
    <w:rPr>
      <w:rFonts w:ascii="Verdana" w:hAnsi="Verdana"/>
      <w:sz w:val="20"/>
      <w:szCs w:val="20"/>
      <w:lang w:val="en-US" w:eastAsia="en-US"/>
    </w:rPr>
  </w:style>
  <w:style w:type="paragraph" w:styleId="DocumentMap">
    <w:name w:val="Document Map"/>
    <w:basedOn w:val="Normal"/>
    <w:semiHidden/>
    <w:rsid w:val="00C20E90"/>
    <w:pPr>
      <w:shd w:val="clear" w:color="auto" w:fill="000080"/>
    </w:pPr>
    <w:rPr>
      <w:rFonts w:ascii="Tahoma" w:hAnsi="Tahoma" w:cs="Tahoma"/>
      <w:sz w:val="20"/>
      <w:szCs w:val="20"/>
      <w:lang w:eastAsia="en-US"/>
    </w:rPr>
  </w:style>
  <w:style w:type="paragraph" w:customStyle="1" w:styleId="Rakstz">
    <w:name w:val="Rakstz."/>
    <w:basedOn w:val="Normal"/>
    <w:rsid w:val="00C20E90"/>
    <w:pPr>
      <w:spacing w:after="160" w:line="240" w:lineRule="exact"/>
    </w:pPr>
    <w:rPr>
      <w:rFonts w:ascii="Tahoma" w:hAnsi="Tahoma"/>
      <w:sz w:val="20"/>
      <w:szCs w:val="20"/>
      <w:lang w:val="en-US" w:eastAsia="en-US"/>
    </w:rPr>
  </w:style>
  <w:style w:type="character" w:styleId="FollowedHyperlink">
    <w:name w:val="FollowedHyperlink"/>
    <w:rsid w:val="00C20E90"/>
    <w:rPr>
      <w:color w:val="800080"/>
      <w:u w:val="single"/>
    </w:rPr>
  </w:style>
  <w:style w:type="paragraph" w:customStyle="1" w:styleId="Char1Rakstz2">
    <w:name w:val="Char1 Rakstz.2"/>
    <w:basedOn w:val="Normal"/>
    <w:rsid w:val="00C20E90"/>
    <w:pPr>
      <w:spacing w:before="120" w:after="160" w:line="240" w:lineRule="exact"/>
      <w:ind w:firstLine="720"/>
      <w:jc w:val="both"/>
    </w:pPr>
    <w:rPr>
      <w:rFonts w:ascii="Verdana" w:hAnsi="Verdana"/>
      <w:sz w:val="20"/>
      <w:szCs w:val="20"/>
      <w:lang w:val="en-US" w:eastAsia="en-US"/>
    </w:rPr>
  </w:style>
  <w:style w:type="numbering" w:styleId="111111">
    <w:name w:val="Outline List 2"/>
    <w:basedOn w:val="NoList"/>
    <w:rsid w:val="00C20E90"/>
    <w:pPr>
      <w:numPr>
        <w:numId w:val="1"/>
      </w:numPr>
    </w:pPr>
  </w:style>
  <w:style w:type="paragraph" w:styleId="NoSpacing">
    <w:name w:val="No Spacing"/>
    <w:qFormat/>
    <w:rsid w:val="00C20E90"/>
    <w:rPr>
      <w:rFonts w:ascii="Calibri" w:eastAsia="Calibri" w:hAnsi="Calibri"/>
      <w:sz w:val="22"/>
      <w:szCs w:val="22"/>
      <w:lang w:eastAsia="en-US"/>
    </w:rPr>
  </w:style>
  <w:style w:type="paragraph" w:customStyle="1" w:styleId="font5">
    <w:name w:val="font5"/>
    <w:basedOn w:val="Normal"/>
    <w:rsid w:val="00C20E90"/>
    <w:pPr>
      <w:spacing w:before="100" w:beforeAutospacing="1" w:after="100" w:afterAutospacing="1"/>
    </w:pPr>
    <w:rPr>
      <w:sz w:val="22"/>
      <w:szCs w:val="22"/>
    </w:rPr>
  </w:style>
  <w:style w:type="paragraph" w:customStyle="1" w:styleId="font6">
    <w:name w:val="font6"/>
    <w:basedOn w:val="Normal"/>
    <w:rsid w:val="00C20E90"/>
    <w:pPr>
      <w:spacing w:before="100" w:beforeAutospacing="1" w:after="100" w:afterAutospacing="1"/>
    </w:pPr>
    <w:rPr>
      <w:rFonts w:ascii="Arial" w:hAnsi="Arial" w:cs="Arial"/>
      <w:sz w:val="22"/>
      <w:szCs w:val="22"/>
    </w:rPr>
  </w:style>
  <w:style w:type="paragraph" w:customStyle="1" w:styleId="xl65">
    <w:name w:val="xl65"/>
    <w:basedOn w:val="Normal"/>
    <w:rsid w:val="00C20E90"/>
    <w:pPr>
      <w:spacing w:before="100" w:beforeAutospacing="1" w:after="100" w:afterAutospacing="1"/>
      <w:jc w:val="center"/>
    </w:pPr>
    <w:rPr>
      <w:sz w:val="22"/>
      <w:szCs w:val="22"/>
    </w:rPr>
  </w:style>
  <w:style w:type="paragraph" w:customStyle="1" w:styleId="xl66">
    <w:name w:val="xl66"/>
    <w:basedOn w:val="Normal"/>
    <w:rsid w:val="00C20E90"/>
    <w:pPr>
      <w:pBdr>
        <w:top w:val="single" w:sz="8" w:space="0" w:color="auto"/>
        <w:left w:val="single" w:sz="8" w:space="0" w:color="auto"/>
        <w:right w:val="single" w:sz="8" w:space="0" w:color="auto"/>
      </w:pBdr>
      <w:spacing w:before="100" w:beforeAutospacing="1" w:after="100" w:afterAutospacing="1"/>
      <w:jc w:val="center"/>
    </w:pPr>
    <w:rPr>
      <w:sz w:val="22"/>
      <w:szCs w:val="22"/>
    </w:rPr>
  </w:style>
  <w:style w:type="paragraph" w:customStyle="1" w:styleId="xl67">
    <w:name w:val="xl67"/>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68">
    <w:name w:val="xl68"/>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69">
    <w:name w:val="xl69"/>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70">
    <w:name w:val="xl70"/>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71">
    <w:name w:val="xl71"/>
    <w:basedOn w:val="Normal"/>
    <w:rsid w:val="00C20E90"/>
    <w:pPr>
      <w:pBdr>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2">
    <w:name w:val="xl72"/>
    <w:basedOn w:val="Normal"/>
    <w:rsid w:val="00C20E90"/>
    <w:pPr>
      <w:pBdr>
        <w:top w:val="single" w:sz="4" w:space="0" w:color="auto"/>
        <w:bottom w:val="single" w:sz="4" w:space="0" w:color="auto"/>
      </w:pBdr>
      <w:spacing w:before="100" w:beforeAutospacing="1" w:after="100" w:afterAutospacing="1"/>
      <w:jc w:val="center"/>
    </w:pPr>
    <w:rPr>
      <w:sz w:val="22"/>
      <w:szCs w:val="22"/>
    </w:rPr>
  </w:style>
  <w:style w:type="paragraph" w:customStyle="1" w:styleId="xl73">
    <w:name w:val="xl73"/>
    <w:basedOn w:val="Normal"/>
    <w:rsid w:val="00C20E90"/>
    <w:pPr>
      <w:pBdr>
        <w:top w:val="single" w:sz="4" w:space="0" w:color="auto"/>
      </w:pBdr>
      <w:spacing w:before="100" w:beforeAutospacing="1" w:after="100" w:afterAutospacing="1"/>
      <w:jc w:val="center"/>
    </w:pPr>
    <w:rPr>
      <w:sz w:val="22"/>
      <w:szCs w:val="22"/>
    </w:rPr>
  </w:style>
  <w:style w:type="paragraph" w:customStyle="1" w:styleId="xl74">
    <w:name w:val="xl74"/>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5">
    <w:name w:val="xl75"/>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6">
    <w:name w:val="xl76"/>
    <w:basedOn w:val="Normal"/>
    <w:rsid w:val="00C20E90"/>
    <w:pPr>
      <w:pBdr>
        <w:top w:val="single" w:sz="4" w:space="0" w:color="auto"/>
        <w:left w:val="single" w:sz="4" w:space="0" w:color="auto"/>
        <w:right w:val="single" w:sz="4" w:space="0" w:color="auto"/>
      </w:pBdr>
      <w:spacing w:before="100" w:beforeAutospacing="1" w:after="100" w:afterAutospacing="1"/>
      <w:jc w:val="center"/>
    </w:pPr>
    <w:rPr>
      <w:sz w:val="22"/>
      <w:szCs w:val="22"/>
    </w:rPr>
  </w:style>
  <w:style w:type="paragraph" w:customStyle="1" w:styleId="xl77">
    <w:name w:val="xl77"/>
    <w:basedOn w:val="Normal"/>
    <w:rsid w:val="00C20E90"/>
    <w:pPr>
      <w:pBdr>
        <w:top w:val="single" w:sz="4" w:space="0" w:color="auto"/>
        <w:left w:val="single" w:sz="4" w:space="0" w:color="auto"/>
        <w:right w:val="single" w:sz="4" w:space="0" w:color="auto"/>
      </w:pBdr>
      <w:spacing w:before="100" w:beforeAutospacing="1" w:after="100" w:afterAutospacing="1"/>
      <w:jc w:val="center"/>
    </w:pPr>
    <w:rPr>
      <w:sz w:val="22"/>
      <w:szCs w:val="22"/>
    </w:rPr>
  </w:style>
  <w:style w:type="paragraph" w:customStyle="1" w:styleId="xl78">
    <w:name w:val="xl78"/>
    <w:basedOn w:val="Normal"/>
    <w:rsid w:val="00C20E90"/>
    <w:pPr>
      <w:pBdr>
        <w:bottom w:val="single" w:sz="4" w:space="0" w:color="auto"/>
      </w:pBdr>
      <w:spacing w:before="100" w:beforeAutospacing="1" w:after="100" w:afterAutospacing="1"/>
      <w:jc w:val="center"/>
    </w:pPr>
    <w:rPr>
      <w:sz w:val="22"/>
      <w:szCs w:val="22"/>
    </w:rPr>
  </w:style>
  <w:style w:type="paragraph" w:customStyle="1" w:styleId="xl79">
    <w:name w:val="xl79"/>
    <w:basedOn w:val="Normal"/>
    <w:rsid w:val="00C20E90"/>
    <w:pPr>
      <w:pBdr>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80">
    <w:name w:val="xl80"/>
    <w:basedOn w:val="Normal"/>
    <w:rsid w:val="00C20E90"/>
    <w:pPr>
      <w:pBdr>
        <w:top w:val="single" w:sz="8" w:space="0" w:color="auto"/>
        <w:left w:val="single" w:sz="8" w:space="0" w:color="auto"/>
        <w:right w:val="single" w:sz="8" w:space="0" w:color="auto"/>
      </w:pBdr>
      <w:spacing w:before="100" w:beforeAutospacing="1" w:after="100" w:afterAutospacing="1"/>
    </w:pPr>
    <w:rPr>
      <w:sz w:val="22"/>
      <w:szCs w:val="22"/>
    </w:rPr>
  </w:style>
  <w:style w:type="paragraph" w:customStyle="1" w:styleId="xl81">
    <w:name w:val="xl81"/>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82">
    <w:name w:val="xl82"/>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83">
    <w:name w:val="xl83"/>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84">
    <w:name w:val="xl84"/>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85">
    <w:name w:val="xl85"/>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86">
    <w:name w:val="xl86"/>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87">
    <w:name w:val="xl8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88">
    <w:name w:val="xl88"/>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89">
    <w:name w:val="xl89"/>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90">
    <w:name w:val="xl90"/>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1">
    <w:name w:val="xl91"/>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92">
    <w:name w:val="xl92"/>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3">
    <w:name w:val="xl93"/>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4">
    <w:name w:val="xl94"/>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5">
    <w:name w:val="xl95"/>
    <w:basedOn w:val="Normal"/>
    <w:rsid w:val="00C20E90"/>
    <w:pPr>
      <w:pBdr>
        <w:top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96">
    <w:name w:val="xl96"/>
    <w:basedOn w:val="Normal"/>
    <w:rsid w:val="00C20E90"/>
    <w:pPr>
      <w:spacing w:before="100" w:beforeAutospacing="1" w:after="100" w:afterAutospacing="1"/>
    </w:pPr>
    <w:rPr>
      <w:sz w:val="22"/>
      <w:szCs w:val="22"/>
    </w:rPr>
  </w:style>
  <w:style w:type="paragraph" w:customStyle="1" w:styleId="xl97">
    <w:name w:val="xl97"/>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98">
    <w:name w:val="xl98"/>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0">
    <w:name w:val="xl100"/>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1">
    <w:name w:val="xl101"/>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2">
    <w:name w:val="xl102"/>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3">
    <w:name w:val="xl103"/>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04">
    <w:name w:val="xl104"/>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105">
    <w:name w:val="xl105"/>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6">
    <w:name w:val="xl106"/>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7">
    <w:name w:val="xl107"/>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08">
    <w:name w:val="xl108"/>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109">
    <w:name w:val="xl109"/>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0">
    <w:name w:val="xl110"/>
    <w:basedOn w:val="Normal"/>
    <w:rsid w:val="00C20E90"/>
    <w:pPr>
      <w:pBdr>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2">
    <w:name w:val="xl112"/>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13">
    <w:name w:val="xl113"/>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4">
    <w:name w:val="xl114"/>
    <w:basedOn w:val="Normal"/>
    <w:rsid w:val="00C20E90"/>
    <w:pPr>
      <w:pBdr>
        <w:left w:val="single" w:sz="4" w:space="0" w:color="auto"/>
        <w:right w:val="single" w:sz="4" w:space="0" w:color="auto"/>
      </w:pBdr>
      <w:spacing w:before="100" w:beforeAutospacing="1" w:after="100" w:afterAutospacing="1"/>
    </w:pPr>
    <w:rPr>
      <w:b/>
      <w:bCs/>
      <w:sz w:val="22"/>
      <w:szCs w:val="22"/>
    </w:rPr>
  </w:style>
  <w:style w:type="paragraph" w:customStyle="1" w:styleId="xl115">
    <w:name w:val="xl115"/>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116">
    <w:name w:val="xl116"/>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7">
    <w:name w:val="xl117"/>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8">
    <w:name w:val="xl118"/>
    <w:basedOn w:val="Normal"/>
    <w:rsid w:val="00C20E9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20">
    <w:name w:val="xl120"/>
    <w:basedOn w:val="Normal"/>
    <w:rsid w:val="00C20E90"/>
    <w:pPr>
      <w:pBdr>
        <w:left w:val="single" w:sz="4" w:space="0" w:color="auto"/>
        <w:bottom w:val="single" w:sz="4" w:space="0" w:color="auto"/>
      </w:pBdr>
      <w:spacing w:before="100" w:beforeAutospacing="1" w:after="100" w:afterAutospacing="1"/>
      <w:jc w:val="center"/>
    </w:pPr>
    <w:rPr>
      <w:sz w:val="22"/>
      <w:szCs w:val="22"/>
    </w:rPr>
  </w:style>
  <w:style w:type="paragraph" w:customStyle="1" w:styleId="xl121">
    <w:name w:val="xl121"/>
    <w:basedOn w:val="Normal"/>
    <w:rsid w:val="00C20E90"/>
    <w:pPr>
      <w:pBdr>
        <w:left w:val="single" w:sz="4" w:space="0" w:color="auto"/>
        <w:bottom w:val="single" w:sz="4" w:space="0" w:color="auto"/>
      </w:pBdr>
      <w:spacing w:before="100" w:beforeAutospacing="1" w:after="100" w:afterAutospacing="1"/>
    </w:pPr>
    <w:rPr>
      <w:sz w:val="22"/>
      <w:szCs w:val="22"/>
    </w:rPr>
  </w:style>
  <w:style w:type="paragraph" w:customStyle="1" w:styleId="xl122">
    <w:name w:val="xl122"/>
    <w:basedOn w:val="Normal"/>
    <w:rsid w:val="00C20E90"/>
    <w:pPr>
      <w:pBdr>
        <w:bottom w:val="single" w:sz="4" w:space="0" w:color="auto"/>
        <w:right w:val="single" w:sz="4" w:space="0" w:color="auto"/>
      </w:pBdr>
      <w:spacing w:before="100" w:beforeAutospacing="1" w:after="100" w:afterAutospacing="1"/>
      <w:jc w:val="center"/>
    </w:pPr>
    <w:rPr>
      <w:sz w:val="22"/>
      <w:szCs w:val="22"/>
    </w:rPr>
  </w:style>
  <w:style w:type="paragraph" w:customStyle="1" w:styleId="xl123">
    <w:name w:val="xl123"/>
    <w:basedOn w:val="Normal"/>
    <w:rsid w:val="00C20E90"/>
    <w:pPr>
      <w:spacing w:before="100" w:beforeAutospacing="1" w:after="100" w:afterAutospacing="1"/>
      <w:jc w:val="center"/>
    </w:pPr>
    <w:rPr>
      <w:b/>
      <w:bCs/>
      <w:i/>
      <w:iCs/>
    </w:rPr>
  </w:style>
  <w:style w:type="paragraph" w:customStyle="1" w:styleId="xl124">
    <w:name w:val="xl124"/>
    <w:basedOn w:val="Normal"/>
    <w:rsid w:val="00C20E90"/>
    <w:pPr>
      <w:spacing w:before="100" w:beforeAutospacing="1" w:after="100" w:afterAutospacing="1"/>
      <w:jc w:val="center"/>
    </w:pPr>
  </w:style>
  <w:style w:type="paragraph" w:customStyle="1" w:styleId="xl125">
    <w:name w:val="xl125"/>
    <w:basedOn w:val="Normal"/>
    <w:rsid w:val="00C20E90"/>
    <w:pPr>
      <w:pBdr>
        <w:bottom w:val="single" w:sz="8" w:space="0" w:color="auto"/>
      </w:pBdr>
      <w:spacing w:before="100" w:beforeAutospacing="1" w:after="100" w:afterAutospacing="1"/>
      <w:jc w:val="center"/>
    </w:pPr>
  </w:style>
  <w:style w:type="paragraph" w:customStyle="1" w:styleId="naisnod">
    <w:name w:val="naisnod"/>
    <w:basedOn w:val="Normal"/>
    <w:rsid w:val="00C20E90"/>
    <w:pPr>
      <w:spacing w:before="225" w:after="150"/>
      <w:jc w:val="center"/>
    </w:pPr>
    <w:rPr>
      <w:b/>
      <w:bCs/>
    </w:rPr>
  </w:style>
  <w:style w:type="paragraph" w:customStyle="1" w:styleId="naislab">
    <w:name w:val="naislab"/>
    <w:basedOn w:val="Normal"/>
    <w:rsid w:val="00C20E90"/>
    <w:pPr>
      <w:spacing w:before="75" w:after="75"/>
      <w:jc w:val="right"/>
    </w:pPr>
  </w:style>
  <w:style w:type="paragraph" w:customStyle="1" w:styleId="xl25">
    <w:name w:val="xl25"/>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26">
    <w:name w:val="xl26"/>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7">
    <w:name w:val="xl2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8">
    <w:name w:val="xl28"/>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9">
    <w:name w:val="xl29"/>
    <w:basedOn w:val="Normal"/>
    <w:rsid w:val="00C20E90"/>
    <w:pPr>
      <w:spacing w:before="100" w:beforeAutospacing="1" w:after="100" w:afterAutospacing="1"/>
      <w:jc w:val="center"/>
    </w:pPr>
    <w:rPr>
      <w:sz w:val="22"/>
      <w:szCs w:val="22"/>
    </w:rPr>
  </w:style>
  <w:style w:type="paragraph" w:customStyle="1" w:styleId="xl30">
    <w:name w:val="xl30"/>
    <w:basedOn w:val="Normal"/>
    <w:rsid w:val="00C20E90"/>
    <w:pPr>
      <w:pBdr>
        <w:top w:val="single" w:sz="8" w:space="0" w:color="auto"/>
        <w:left w:val="single" w:sz="8" w:space="0" w:color="auto"/>
        <w:right w:val="single" w:sz="8" w:space="0" w:color="auto"/>
      </w:pBdr>
      <w:spacing w:before="100" w:beforeAutospacing="1" w:after="100" w:afterAutospacing="1"/>
      <w:jc w:val="center"/>
    </w:pPr>
    <w:rPr>
      <w:sz w:val="22"/>
      <w:szCs w:val="22"/>
    </w:rPr>
  </w:style>
  <w:style w:type="paragraph" w:customStyle="1" w:styleId="xl31">
    <w:name w:val="xl31"/>
    <w:basedOn w:val="Normal"/>
    <w:rsid w:val="00C20E90"/>
    <w:pPr>
      <w:pBdr>
        <w:top w:val="single" w:sz="8" w:space="0" w:color="auto"/>
        <w:left w:val="single" w:sz="8" w:space="0" w:color="auto"/>
        <w:right w:val="single" w:sz="8" w:space="0" w:color="auto"/>
      </w:pBdr>
      <w:spacing w:before="100" w:beforeAutospacing="1" w:after="100" w:afterAutospacing="1"/>
    </w:pPr>
    <w:rPr>
      <w:sz w:val="22"/>
      <w:szCs w:val="22"/>
    </w:rPr>
  </w:style>
  <w:style w:type="paragraph" w:customStyle="1" w:styleId="xl32">
    <w:name w:val="xl32"/>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33">
    <w:name w:val="xl33"/>
    <w:basedOn w:val="Normal"/>
    <w:rsid w:val="00C20E90"/>
    <w:pPr>
      <w:pBdr>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34">
    <w:name w:val="xl34"/>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35">
    <w:name w:val="xl35"/>
    <w:basedOn w:val="Normal"/>
    <w:rsid w:val="00C20E90"/>
    <w:pPr>
      <w:spacing w:before="100" w:beforeAutospacing="1" w:after="100" w:afterAutospacing="1"/>
      <w:jc w:val="center"/>
    </w:pPr>
    <w:rPr>
      <w:sz w:val="22"/>
      <w:szCs w:val="22"/>
    </w:rPr>
  </w:style>
  <w:style w:type="paragraph" w:customStyle="1" w:styleId="xl36">
    <w:name w:val="xl36"/>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37">
    <w:name w:val="xl3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38">
    <w:name w:val="xl38"/>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39">
    <w:name w:val="xl39"/>
    <w:basedOn w:val="Normal"/>
    <w:rsid w:val="00C20E90"/>
    <w:pPr>
      <w:pBdr>
        <w:top w:val="single" w:sz="8" w:space="0" w:color="auto"/>
        <w:left w:val="single" w:sz="8" w:space="0" w:color="auto"/>
      </w:pBdr>
      <w:spacing w:before="100" w:beforeAutospacing="1" w:after="100" w:afterAutospacing="1"/>
      <w:jc w:val="center"/>
    </w:pPr>
    <w:rPr>
      <w:sz w:val="22"/>
      <w:szCs w:val="22"/>
    </w:rPr>
  </w:style>
  <w:style w:type="paragraph" w:customStyle="1" w:styleId="xl40">
    <w:name w:val="xl40"/>
    <w:basedOn w:val="Normal"/>
    <w:rsid w:val="00C20E90"/>
    <w:pPr>
      <w:pBdr>
        <w:left w:val="single" w:sz="8" w:space="0" w:color="auto"/>
      </w:pBdr>
      <w:spacing w:before="100" w:beforeAutospacing="1" w:after="100" w:afterAutospacing="1"/>
      <w:jc w:val="center"/>
    </w:pPr>
    <w:rPr>
      <w:sz w:val="22"/>
      <w:szCs w:val="22"/>
    </w:rPr>
  </w:style>
  <w:style w:type="paragraph" w:customStyle="1" w:styleId="xl41">
    <w:name w:val="xl41"/>
    <w:basedOn w:val="Normal"/>
    <w:rsid w:val="00C20E90"/>
    <w:pPr>
      <w:pBdr>
        <w:left w:val="single" w:sz="8" w:space="0" w:color="auto"/>
        <w:bottom w:val="single" w:sz="8" w:space="0" w:color="auto"/>
      </w:pBdr>
      <w:spacing w:before="100" w:beforeAutospacing="1" w:after="100" w:afterAutospacing="1"/>
      <w:jc w:val="center"/>
    </w:pPr>
    <w:rPr>
      <w:sz w:val="22"/>
      <w:szCs w:val="22"/>
    </w:rPr>
  </w:style>
  <w:style w:type="paragraph" w:customStyle="1" w:styleId="xl42">
    <w:name w:val="xl42"/>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43">
    <w:name w:val="xl43"/>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44">
    <w:name w:val="xl44"/>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45">
    <w:name w:val="xl45"/>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46">
    <w:name w:val="xl46"/>
    <w:basedOn w:val="Normal"/>
    <w:rsid w:val="00C20E90"/>
    <w:pPr>
      <w:spacing w:before="100" w:beforeAutospacing="1" w:after="100" w:afterAutospacing="1"/>
      <w:jc w:val="center"/>
    </w:pPr>
    <w:rPr>
      <w:sz w:val="22"/>
      <w:szCs w:val="22"/>
    </w:rPr>
  </w:style>
  <w:style w:type="paragraph" w:customStyle="1" w:styleId="xl47">
    <w:name w:val="xl47"/>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48">
    <w:name w:val="xl48"/>
    <w:basedOn w:val="Normal"/>
    <w:rsid w:val="00C20E90"/>
    <w:pPr>
      <w:spacing w:before="100" w:beforeAutospacing="1" w:after="100" w:afterAutospacing="1"/>
      <w:jc w:val="center"/>
    </w:pPr>
    <w:rPr>
      <w:sz w:val="22"/>
      <w:szCs w:val="22"/>
    </w:rPr>
  </w:style>
  <w:style w:type="paragraph" w:customStyle="1" w:styleId="xl49">
    <w:name w:val="xl49"/>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50">
    <w:name w:val="xl50"/>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51">
    <w:name w:val="xl51"/>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52">
    <w:name w:val="xl52"/>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53">
    <w:name w:val="xl53"/>
    <w:basedOn w:val="Normal"/>
    <w:rsid w:val="00C20E90"/>
    <w:pPr>
      <w:pBdr>
        <w:left w:val="single" w:sz="4" w:space="0" w:color="auto"/>
        <w:right w:val="single" w:sz="4" w:space="0" w:color="auto"/>
      </w:pBdr>
      <w:spacing w:before="100" w:beforeAutospacing="1" w:after="100" w:afterAutospacing="1"/>
    </w:pPr>
    <w:rPr>
      <w:b/>
      <w:bCs/>
      <w:sz w:val="22"/>
      <w:szCs w:val="22"/>
    </w:rPr>
  </w:style>
  <w:style w:type="paragraph" w:customStyle="1" w:styleId="xl54">
    <w:name w:val="xl54"/>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CharCharCharChar">
    <w:name w:val="Char Char Char Char"/>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Sarakstarindkopa1">
    <w:name w:val="Saraksta rindkopa1"/>
    <w:basedOn w:val="Normal"/>
    <w:qFormat/>
    <w:rsid w:val="00C20E90"/>
    <w:pPr>
      <w:ind w:left="720"/>
    </w:pPr>
    <w:rPr>
      <w:rFonts w:eastAsia="Calibri"/>
      <w:sz w:val="28"/>
      <w:szCs w:val="22"/>
      <w:lang w:eastAsia="ar-SA"/>
    </w:rPr>
  </w:style>
  <w:style w:type="paragraph" w:customStyle="1" w:styleId="tvhtmlmktable">
    <w:name w:val="tv_html mk_table"/>
    <w:basedOn w:val="Normal"/>
    <w:rsid w:val="001505C9"/>
    <w:pPr>
      <w:spacing w:before="100" w:beforeAutospacing="1" w:after="100" w:afterAutospacing="1"/>
      <w:jc w:val="both"/>
    </w:pPr>
    <w:rPr>
      <w:rFonts w:ascii="Verdana" w:hAnsi="Verdana"/>
      <w:sz w:val="18"/>
      <w:szCs w:val="18"/>
    </w:rPr>
  </w:style>
  <w:style w:type="paragraph" w:customStyle="1" w:styleId="Char">
    <w:name w:val="Char"/>
    <w:basedOn w:val="Normal"/>
    <w:rsid w:val="00A9199C"/>
    <w:pPr>
      <w:spacing w:before="120" w:after="160" w:line="240" w:lineRule="exact"/>
      <w:ind w:firstLine="720"/>
      <w:jc w:val="both"/>
    </w:pPr>
    <w:rPr>
      <w:rFonts w:ascii="Verdana" w:hAnsi="Verdana"/>
      <w:sz w:val="20"/>
      <w:szCs w:val="20"/>
      <w:lang w:val="en-US" w:eastAsia="en-US"/>
    </w:rPr>
  </w:style>
  <w:style w:type="character" w:styleId="SubtleReference">
    <w:name w:val="Subtle Reference"/>
    <w:uiPriority w:val="31"/>
    <w:qFormat/>
    <w:rsid w:val="00B615D2"/>
    <w:rPr>
      <w:smallCaps/>
      <w:color w:val="C0504D"/>
      <w:u w:val="single"/>
    </w:rPr>
  </w:style>
  <w:style w:type="paragraph" w:styleId="Revision">
    <w:name w:val="Revision"/>
    <w:hidden/>
    <w:uiPriority w:val="99"/>
    <w:semiHidden/>
    <w:rsid w:val="008D2CA5"/>
    <w:rPr>
      <w:sz w:val="24"/>
      <w:szCs w:val="24"/>
    </w:rPr>
  </w:style>
  <w:style w:type="numbering" w:customStyle="1" w:styleId="Style1">
    <w:name w:val="Style1"/>
    <w:rsid w:val="006355D2"/>
    <w:pPr>
      <w:numPr>
        <w:numId w:val="2"/>
      </w:numPr>
    </w:pPr>
  </w:style>
  <w:style w:type="character" w:customStyle="1" w:styleId="Heading3Char">
    <w:name w:val="Heading 3 Char"/>
    <w:link w:val="Heading3"/>
    <w:rsid w:val="00ED5DA6"/>
    <w:rPr>
      <w:rFonts w:ascii="Arial" w:hAnsi="Arial" w:cs="Arial"/>
      <w:b/>
      <w:bCs/>
      <w:sz w:val="26"/>
      <w:szCs w:val="26"/>
      <w:lang w:val="lv-LV" w:eastAsia="lv-LV" w:bidi="ar-SA"/>
    </w:rPr>
  </w:style>
  <w:style w:type="character" w:customStyle="1" w:styleId="BodyTextChar">
    <w:name w:val="Body Text Char"/>
    <w:aliases w:val="Body Text1 Char"/>
    <w:link w:val="BodyText"/>
    <w:semiHidden/>
    <w:locked/>
    <w:rsid w:val="00F77844"/>
    <w:rPr>
      <w:sz w:val="24"/>
      <w:szCs w:val="24"/>
      <w:lang w:val="lv-LV" w:eastAsia="lv-LV" w:bidi="ar-SA"/>
    </w:rPr>
  </w:style>
  <w:style w:type="character" w:customStyle="1" w:styleId="TitleChar">
    <w:name w:val="Title Char"/>
    <w:link w:val="Title"/>
    <w:uiPriority w:val="99"/>
    <w:locked/>
    <w:rsid w:val="00F77844"/>
    <w:rPr>
      <w:b/>
      <w:sz w:val="48"/>
      <w:lang w:val="en-US" w:eastAsia="ar-SA" w:bidi="ar-SA"/>
    </w:rPr>
  </w:style>
  <w:style w:type="character" w:customStyle="1" w:styleId="BodyTextIndent2Char">
    <w:name w:val="Body Text Indent 2 Char"/>
    <w:link w:val="BodyTextIndent2"/>
    <w:locked/>
    <w:rsid w:val="00F77844"/>
    <w:rPr>
      <w:sz w:val="24"/>
      <w:szCs w:val="24"/>
      <w:lang w:val="lv-LV" w:eastAsia="lv-LV" w:bidi="ar-SA"/>
    </w:rPr>
  </w:style>
  <w:style w:type="character" w:customStyle="1" w:styleId="CharChar16">
    <w:name w:val="Char Char16"/>
    <w:locked/>
    <w:rsid w:val="00763F5A"/>
    <w:rPr>
      <w:sz w:val="24"/>
      <w:szCs w:val="24"/>
      <w:lang w:val="lv-LV" w:eastAsia="lv-LV" w:bidi="ar-SA"/>
    </w:rPr>
  </w:style>
  <w:style w:type="paragraph" w:customStyle="1" w:styleId="CharCharCharCharCharCharChar">
    <w:name w:val="Char Char Char Char Char Char Char"/>
    <w:basedOn w:val="Normal"/>
    <w:rsid w:val="00DD7E43"/>
    <w:pPr>
      <w:spacing w:before="120" w:after="160" w:line="240" w:lineRule="exact"/>
      <w:ind w:firstLine="720"/>
      <w:jc w:val="both"/>
    </w:pPr>
    <w:rPr>
      <w:rFonts w:ascii="Verdana" w:hAnsi="Verdana"/>
      <w:sz w:val="20"/>
      <w:szCs w:val="20"/>
      <w:lang w:val="en-US" w:eastAsia="en-US"/>
    </w:rPr>
  </w:style>
  <w:style w:type="character" w:customStyle="1" w:styleId="FootnoteTextChar">
    <w:name w:val="Footnote Text Char"/>
    <w:link w:val="FootnoteText"/>
    <w:uiPriority w:val="99"/>
    <w:semiHidden/>
    <w:rsid w:val="00D96410"/>
    <w:rPr>
      <w:lang w:val="en-US" w:eastAsia="en-US" w:bidi="ar-SA"/>
    </w:rPr>
  </w:style>
  <w:style w:type="character" w:customStyle="1" w:styleId="Heading1Char">
    <w:name w:val="Heading 1 Char"/>
    <w:link w:val="Heading1"/>
    <w:rsid w:val="00B6612A"/>
    <w:rPr>
      <w:b/>
      <w:sz w:val="28"/>
      <w:lang w:val="lv-LV" w:eastAsia="en-US" w:bidi="ar-SA"/>
    </w:rPr>
  </w:style>
  <w:style w:type="character" w:customStyle="1" w:styleId="CharChar22">
    <w:name w:val="Char Char22"/>
    <w:rsid w:val="00B6612A"/>
    <w:rPr>
      <w:rFonts w:ascii="Times New Roman" w:eastAsia="Times New Roman" w:hAnsi="Times New Roman"/>
      <w:b/>
      <w:sz w:val="24"/>
      <w:szCs w:val="24"/>
      <w:lang w:eastAsia="en-US"/>
    </w:rPr>
  </w:style>
  <w:style w:type="character" w:customStyle="1" w:styleId="CharChar21">
    <w:name w:val="Char Char21"/>
    <w:rsid w:val="00B6612A"/>
    <w:rPr>
      <w:rFonts w:ascii="Times New Roman" w:eastAsia="Times New Roman" w:hAnsi="Times New Roman" w:cs="Times New Roman"/>
      <w:sz w:val="32"/>
      <w:szCs w:val="20"/>
    </w:rPr>
  </w:style>
  <w:style w:type="character" w:customStyle="1" w:styleId="Heading4Char">
    <w:name w:val="Heading 4 Char"/>
    <w:link w:val="Heading4"/>
    <w:rsid w:val="00B6612A"/>
    <w:rPr>
      <w:rFonts w:ascii="Times New Roman Bold" w:hAnsi="Times New Roman Bold"/>
      <w:b/>
      <w:bCs/>
      <w:sz w:val="24"/>
      <w:szCs w:val="24"/>
      <w:lang w:val="lv-LV" w:eastAsia="en-US" w:bidi="ar-SA"/>
    </w:rPr>
  </w:style>
  <w:style w:type="character" w:customStyle="1" w:styleId="CharChar19">
    <w:name w:val="Char Char19"/>
    <w:rsid w:val="00B6612A"/>
    <w:rPr>
      <w:rFonts w:ascii="Times New Roman" w:eastAsia="Times New Roman" w:hAnsi="Times New Roman" w:cs="Times New Roman"/>
      <w:b/>
      <w:bCs/>
      <w:sz w:val="24"/>
      <w:szCs w:val="24"/>
    </w:rPr>
  </w:style>
  <w:style w:type="character" w:customStyle="1" w:styleId="Heading6Char">
    <w:name w:val="Heading 6 Char"/>
    <w:link w:val="Heading6"/>
    <w:rsid w:val="00B6612A"/>
    <w:rPr>
      <w:b/>
      <w:bCs/>
      <w:sz w:val="28"/>
      <w:szCs w:val="24"/>
      <w:lang w:val="lv-LV" w:eastAsia="en-US" w:bidi="ar-SA"/>
    </w:rPr>
  </w:style>
  <w:style w:type="character" w:customStyle="1" w:styleId="Heading7Char">
    <w:name w:val="Heading 7 Char"/>
    <w:link w:val="Heading7"/>
    <w:rsid w:val="00B6612A"/>
    <w:rPr>
      <w:sz w:val="24"/>
      <w:szCs w:val="24"/>
      <w:lang w:val="lv-LV" w:eastAsia="en-US" w:bidi="ar-SA"/>
    </w:rPr>
  </w:style>
  <w:style w:type="character" w:customStyle="1" w:styleId="Heading8Char">
    <w:name w:val="Heading 8 Char"/>
    <w:link w:val="Heading8"/>
    <w:rsid w:val="00B6612A"/>
    <w:rPr>
      <w:i/>
      <w:iCs/>
      <w:sz w:val="24"/>
      <w:szCs w:val="24"/>
      <w:lang w:val="lv-LV" w:eastAsia="en-US" w:bidi="ar-SA"/>
    </w:rPr>
  </w:style>
  <w:style w:type="character" w:customStyle="1" w:styleId="Heading9Char">
    <w:name w:val="Heading 9 Char"/>
    <w:link w:val="Heading9"/>
    <w:rsid w:val="00B6612A"/>
    <w:rPr>
      <w:rFonts w:ascii="Arial" w:hAnsi="Arial" w:cs="Arial"/>
      <w:sz w:val="22"/>
      <w:szCs w:val="22"/>
      <w:lang w:val="lv-LV" w:eastAsia="en-US" w:bidi="ar-SA"/>
    </w:rPr>
  </w:style>
  <w:style w:type="character" w:customStyle="1" w:styleId="BodyText1CharChar">
    <w:name w:val="Body Text1 Char Char"/>
    <w:rsid w:val="00B6612A"/>
    <w:rPr>
      <w:rFonts w:ascii="Times New Roman" w:eastAsia="Times New Roman" w:hAnsi="Times New Roman" w:cs="Times New Roman"/>
      <w:b/>
      <w:bCs/>
      <w:sz w:val="24"/>
      <w:szCs w:val="24"/>
    </w:rPr>
  </w:style>
  <w:style w:type="character" w:customStyle="1" w:styleId="BodyText2Char">
    <w:name w:val="Body Text 2 Char"/>
    <w:link w:val="BodyText2"/>
    <w:rsid w:val="00B6612A"/>
    <w:rPr>
      <w:sz w:val="24"/>
      <w:szCs w:val="24"/>
      <w:lang w:val="lv-LV" w:eastAsia="lv-LV" w:bidi="ar-SA"/>
    </w:rPr>
  </w:style>
  <w:style w:type="character" w:customStyle="1" w:styleId="BodyText3Char">
    <w:name w:val="Body Text 3 Char"/>
    <w:link w:val="BodyText3"/>
    <w:rsid w:val="00B6612A"/>
    <w:rPr>
      <w:sz w:val="16"/>
      <w:szCs w:val="16"/>
      <w:lang w:val="lv-LV" w:eastAsia="lv-LV" w:bidi="ar-SA"/>
    </w:rPr>
  </w:style>
  <w:style w:type="character" w:customStyle="1" w:styleId="BodyTextIndent3Char">
    <w:name w:val="Body Text Indent 3 Char"/>
    <w:link w:val="BodyTextIndent3"/>
    <w:rsid w:val="00B6612A"/>
    <w:rPr>
      <w:sz w:val="24"/>
      <w:lang w:val="lv-LV" w:eastAsia="en-US" w:bidi="ar-SA"/>
    </w:rPr>
  </w:style>
  <w:style w:type="character" w:customStyle="1" w:styleId="FooterChar">
    <w:name w:val="Footer Char"/>
    <w:link w:val="Footer"/>
    <w:rsid w:val="00B6612A"/>
    <w:rPr>
      <w:sz w:val="24"/>
      <w:szCs w:val="24"/>
      <w:lang w:val="lv-LV" w:eastAsia="lv-LV" w:bidi="ar-SA"/>
    </w:rPr>
  </w:style>
  <w:style w:type="character" w:customStyle="1" w:styleId="HeaderChar">
    <w:name w:val="Header Char"/>
    <w:link w:val="Header"/>
    <w:rsid w:val="00B6612A"/>
    <w:rPr>
      <w:sz w:val="24"/>
      <w:szCs w:val="24"/>
      <w:lang w:val="lv-LV" w:eastAsia="en-US" w:bidi="ar-SA"/>
    </w:rPr>
  </w:style>
  <w:style w:type="character" w:customStyle="1" w:styleId="CharChar9">
    <w:name w:val="Char Char9"/>
    <w:rsid w:val="00B6612A"/>
    <w:rPr>
      <w:rFonts w:ascii="Times New Roman" w:eastAsia="Times New Roman" w:hAnsi="Times New Roman" w:cs="Times New Roman"/>
      <w:sz w:val="24"/>
      <w:szCs w:val="24"/>
    </w:rPr>
  </w:style>
  <w:style w:type="character" w:customStyle="1" w:styleId="BalloonTextChar">
    <w:name w:val="Balloon Text Char"/>
    <w:link w:val="BalloonText"/>
    <w:rsid w:val="00B6612A"/>
    <w:rPr>
      <w:rFonts w:ascii="Tahoma" w:hAnsi="Tahoma" w:cs="Tahoma"/>
      <w:sz w:val="16"/>
      <w:szCs w:val="16"/>
      <w:lang w:val="lv-LV" w:eastAsia="lv-LV" w:bidi="ar-SA"/>
    </w:rPr>
  </w:style>
  <w:style w:type="character" w:customStyle="1" w:styleId="CommentTextChar">
    <w:name w:val="Comment Text Char"/>
    <w:link w:val="CommentText"/>
    <w:rsid w:val="00B6612A"/>
    <w:rPr>
      <w:lang w:val="lv-LV" w:eastAsia="lv-LV" w:bidi="ar-SA"/>
    </w:rPr>
  </w:style>
  <w:style w:type="character" w:customStyle="1" w:styleId="CommentSubjectChar">
    <w:name w:val="Comment Subject Char"/>
    <w:link w:val="CommentSubject"/>
    <w:rsid w:val="00B6612A"/>
    <w:rPr>
      <w:b/>
      <w:bCs/>
      <w:lang w:val="lv-LV" w:eastAsia="lv-LV" w:bidi="ar-SA"/>
    </w:rPr>
  </w:style>
  <w:style w:type="paragraph" w:customStyle="1" w:styleId="Heading3Gints">
    <w:name w:val="Heading 3 Gints"/>
    <w:basedOn w:val="Heading3"/>
    <w:link w:val="Heading3GintsChar"/>
    <w:autoRedefine/>
    <w:rsid w:val="00B6612A"/>
    <w:pPr>
      <w:numPr>
        <w:ilvl w:val="1"/>
      </w:numPr>
      <w:tabs>
        <w:tab w:val="left" w:pos="240"/>
      </w:tabs>
      <w:spacing w:before="0" w:after="0"/>
      <w:ind w:left="240"/>
      <w:jc w:val="both"/>
    </w:pPr>
    <w:rPr>
      <w:rFonts w:ascii="Times New Roman" w:hAnsi="Times New Roman" w:cs="Times New Roman"/>
      <w:b w:val="0"/>
      <w:bCs w:val="0"/>
      <w:sz w:val="24"/>
      <w:lang w:val="x-none"/>
    </w:rPr>
  </w:style>
  <w:style w:type="character" w:customStyle="1" w:styleId="Heading3GintsChar">
    <w:name w:val="Heading 3 Gints Char"/>
    <w:link w:val="Heading3Gints"/>
    <w:rsid w:val="00B6612A"/>
    <w:rPr>
      <w:sz w:val="24"/>
      <w:szCs w:val="26"/>
      <w:lang w:val="x-none" w:eastAsia="lv-LV" w:bidi="ar-SA"/>
    </w:rPr>
  </w:style>
  <w:style w:type="paragraph" w:customStyle="1" w:styleId="NormalBold">
    <w:name w:val="Normal + Bold"/>
    <w:aliases w:val="Before:  6 pt,After:  6 pt"/>
    <w:basedOn w:val="Heading2"/>
    <w:rsid w:val="00B6612A"/>
    <w:pPr>
      <w:tabs>
        <w:tab w:val="num" w:pos="360"/>
      </w:tabs>
      <w:spacing w:before="120" w:after="120"/>
      <w:ind w:left="360" w:hanging="360"/>
    </w:pPr>
    <w:rPr>
      <w:rFonts w:ascii="Times New Roman" w:hAnsi="Times New Roman" w:cs="Times New Roman"/>
      <w:bCs w:val="0"/>
      <w:i w:val="0"/>
      <w:iCs w:val="0"/>
      <w:sz w:val="24"/>
      <w:szCs w:val="24"/>
      <w:lang w:val="x-none" w:eastAsia="en-US"/>
    </w:rPr>
  </w:style>
  <w:style w:type="paragraph" w:customStyle="1" w:styleId="RakstzRakstzCharCharRakstzRakstzCharChar1CharCharChar">
    <w:name w:val="Rakstz. Rakstz. Char Char Rakstz. Rakstz. Char Char1 Char Char Char"/>
    <w:basedOn w:val="Normal"/>
    <w:rsid w:val="00B6612A"/>
    <w:pPr>
      <w:spacing w:before="120" w:after="160" w:line="240" w:lineRule="exact"/>
      <w:ind w:firstLine="720"/>
      <w:jc w:val="both"/>
    </w:pPr>
    <w:rPr>
      <w:rFonts w:ascii="Verdana" w:hAnsi="Verdana"/>
      <w:sz w:val="20"/>
      <w:szCs w:val="20"/>
      <w:lang w:val="en-US" w:eastAsia="en-US"/>
    </w:rPr>
  </w:style>
  <w:style w:type="paragraph" w:customStyle="1" w:styleId="a">
    <w:name w:val="Знак Знак"/>
    <w:basedOn w:val="Normal"/>
    <w:rsid w:val="00B6612A"/>
    <w:pPr>
      <w:spacing w:before="120" w:after="160" w:line="240" w:lineRule="exact"/>
      <w:ind w:firstLine="720"/>
      <w:jc w:val="both"/>
    </w:pPr>
    <w:rPr>
      <w:rFonts w:ascii="Verdana" w:hAnsi="Verdana"/>
      <w:sz w:val="20"/>
      <w:szCs w:val="20"/>
      <w:lang w:val="en-US" w:eastAsia="en-US"/>
    </w:rPr>
  </w:style>
  <w:style w:type="paragraph" w:customStyle="1" w:styleId="RakstzRakstzCharCharRakstzRakstzCharChar1CharCharCharRakstzRakstz">
    <w:name w:val="Rakstz. Rakstz. Char Char Rakstz. Rakstz. Char Char1 Char Char Char Rakstz. Rakstz."/>
    <w:basedOn w:val="Normal"/>
    <w:rsid w:val="00B6612A"/>
    <w:pPr>
      <w:spacing w:before="120" w:after="160" w:line="240" w:lineRule="exact"/>
      <w:ind w:firstLine="720"/>
      <w:jc w:val="both"/>
    </w:pPr>
    <w:rPr>
      <w:rFonts w:ascii="Verdana" w:hAnsi="Verdana"/>
      <w:sz w:val="20"/>
      <w:szCs w:val="20"/>
      <w:lang w:val="en-US" w:eastAsia="en-US"/>
    </w:rPr>
  </w:style>
  <w:style w:type="character" w:customStyle="1" w:styleId="tvdoctopindex">
    <w:name w:val="tv_doc_top_index"/>
    <w:basedOn w:val="DefaultParagraphFont"/>
    <w:rsid w:val="00B6612A"/>
  </w:style>
  <w:style w:type="paragraph" w:customStyle="1" w:styleId="Pamatteksts1">
    <w:name w:val="Pamatteksts1"/>
    <w:basedOn w:val="Normal"/>
    <w:link w:val="PamattekstsChar"/>
    <w:autoRedefine/>
    <w:rsid w:val="00B6612A"/>
    <w:pPr>
      <w:ind w:firstLine="480"/>
      <w:jc w:val="both"/>
    </w:pPr>
    <w:rPr>
      <w:spacing w:val="-1"/>
      <w:sz w:val="22"/>
      <w:szCs w:val="22"/>
      <w:lang w:val="x-none" w:eastAsia="x-none"/>
    </w:rPr>
  </w:style>
  <w:style w:type="character" w:customStyle="1" w:styleId="PamattekstsChar">
    <w:name w:val="Pamatteksts Char"/>
    <w:link w:val="Pamatteksts1"/>
    <w:rsid w:val="00B6612A"/>
    <w:rPr>
      <w:spacing w:val="-1"/>
      <w:sz w:val="22"/>
      <w:szCs w:val="22"/>
      <w:lang w:val="x-none" w:eastAsia="x-none" w:bidi="ar-SA"/>
    </w:rPr>
  </w:style>
  <w:style w:type="paragraph" w:customStyle="1" w:styleId="FrontPage3">
    <w:name w:val="FrontPage3"/>
    <w:basedOn w:val="Normal"/>
    <w:next w:val="BlockText"/>
    <w:rsid w:val="00B6612A"/>
    <w:pPr>
      <w:suppressAutoHyphens/>
      <w:spacing w:before="160" w:line="320" w:lineRule="exact"/>
    </w:pPr>
    <w:rPr>
      <w:rFonts w:ascii="TrueHelveticaLight" w:hAnsi="TrueHelveticaLight"/>
      <w:sz w:val="20"/>
      <w:szCs w:val="20"/>
      <w:lang w:eastAsia="en-US"/>
    </w:rPr>
  </w:style>
  <w:style w:type="paragraph" w:styleId="BlockText">
    <w:name w:val="Block Text"/>
    <w:basedOn w:val="Normal"/>
    <w:rsid w:val="00B6612A"/>
    <w:pPr>
      <w:spacing w:after="120"/>
      <w:ind w:left="1440" w:right="1440"/>
    </w:pPr>
    <w:rPr>
      <w:sz w:val="22"/>
      <w:szCs w:val="23"/>
      <w:lang w:val="en-US" w:eastAsia="en-US"/>
    </w:rPr>
  </w:style>
  <w:style w:type="paragraph" w:customStyle="1" w:styleId="font7">
    <w:name w:val="font7"/>
    <w:basedOn w:val="Normal"/>
    <w:rsid w:val="00B6612A"/>
    <w:pPr>
      <w:spacing w:before="100" w:beforeAutospacing="1" w:after="100" w:afterAutospacing="1"/>
    </w:pPr>
    <w:rPr>
      <w:sz w:val="18"/>
      <w:szCs w:val="18"/>
    </w:rPr>
  </w:style>
  <w:style w:type="paragraph" w:customStyle="1" w:styleId="font8">
    <w:name w:val="font8"/>
    <w:basedOn w:val="Normal"/>
    <w:rsid w:val="00B6612A"/>
    <w:pPr>
      <w:spacing w:before="100" w:beforeAutospacing="1" w:after="100" w:afterAutospacing="1"/>
    </w:pPr>
    <w:rPr>
      <w:sz w:val="18"/>
      <w:szCs w:val="18"/>
    </w:rPr>
  </w:style>
  <w:style w:type="paragraph" w:customStyle="1" w:styleId="font9">
    <w:name w:val="font9"/>
    <w:basedOn w:val="Normal"/>
    <w:rsid w:val="00B6612A"/>
    <w:pPr>
      <w:spacing w:before="100" w:beforeAutospacing="1" w:after="100" w:afterAutospacing="1"/>
    </w:pPr>
    <w:rPr>
      <w:sz w:val="18"/>
      <w:szCs w:val="18"/>
    </w:rPr>
  </w:style>
  <w:style w:type="paragraph" w:customStyle="1" w:styleId="font10">
    <w:name w:val="font10"/>
    <w:basedOn w:val="Normal"/>
    <w:rsid w:val="00B6612A"/>
    <w:pPr>
      <w:spacing w:before="100" w:beforeAutospacing="1" w:after="100" w:afterAutospacing="1"/>
    </w:pPr>
    <w:rPr>
      <w:rFonts w:ascii="Symbol" w:hAnsi="Symbol"/>
      <w:sz w:val="18"/>
      <w:szCs w:val="18"/>
    </w:rPr>
  </w:style>
  <w:style w:type="paragraph" w:customStyle="1" w:styleId="xl126">
    <w:name w:val="xl12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8">
    <w:name w:val="xl12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2">
    <w:name w:val="xl13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3">
    <w:name w:val="xl133"/>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4">
    <w:name w:val="xl134"/>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5">
    <w:name w:val="xl13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6">
    <w:name w:val="xl13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7">
    <w:name w:val="xl13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8">
    <w:name w:val="xl13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9">
    <w:name w:val="xl13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40">
    <w:name w:val="xl140"/>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1">
    <w:name w:val="xl14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2">
    <w:name w:val="xl14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3">
    <w:name w:val="xl143"/>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4">
    <w:name w:val="xl144"/>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5">
    <w:name w:val="xl14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6">
    <w:name w:val="xl14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7">
    <w:name w:val="xl147"/>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48">
    <w:name w:val="xl148"/>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49">
    <w:name w:val="xl149"/>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0">
    <w:name w:val="xl150"/>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1">
    <w:name w:val="xl151"/>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2">
    <w:name w:val="xl152"/>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3">
    <w:name w:val="xl153"/>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54">
    <w:name w:val="xl154"/>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5">
    <w:name w:val="xl155"/>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56">
    <w:name w:val="xl15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57">
    <w:name w:val="xl157"/>
    <w:basedOn w:val="Normal"/>
    <w:rsid w:val="00B6612A"/>
    <w:pPr>
      <w:spacing w:before="100" w:beforeAutospacing="1" w:after="100" w:afterAutospacing="1"/>
    </w:pPr>
    <w:rPr>
      <w:b/>
      <w:bCs/>
    </w:rPr>
  </w:style>
  <w:style w:type="paragraph" w:customStyle="1" w:styleId="xl158">
    <w:name w:val="xl158"/>
    <w:basedOn w:val="Normal"/>
    <w:rsid w:val="00B6612A"/>
    <w:pPr>
      <w:spacing w:before="100" w:beforeAutospacing="1" w:after="100" w:afterAutospacing="1"/>
    </w:pPr>
  </w:style>
  <w:style w:type="paragraph" w:customStyle="1" w:styleId="xl159">
    <w:name w:val="xl15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0">
    <w:name w:val="xl160"/>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61">
    <w:name w:val="xl16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62">
    <w:name w:val="xl16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163">
    <w:name w:val="xl163"/>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64">
    <w:name w:val="xl164"/>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18"/>
      <w:szCs w:val="18"/>
    </w:rPr>
  </w:style>
  <w:style w:type="paragraph" w:customStyle="1" w:styleId="xl165">
    <w:name w:val="xl16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66">
    <w:name w:val="xl16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7">
    <w:name w:val="xl16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69">
    <w:name w:val="xl169"/>
    <w:basedOn w:val="Normal"/>
    <w:rsid w:val="00B6612A"/>
    <w:pPr>
      <w:spacing w:before="100" w:beforeAutospacing="1" w:after="100" w:afterAutospacing="1"/>
    </w:pPr>
    <w:rPr>
      <w:b/>
      <w:bCs/>
    </w:rPr>
  </w:style>
  <w:style w:type="paragraph" w:customStyle="1" w:styleId="xl170">
    <w:name w:val="xl170"/>
    <w:basedOn w:val="Normal"/>
    <w:rsid w:val="00B6612A"/>
    <w:pPr>
      <w:pBdr>
        <w:top w:val="single" w:sz="4" w:space="0" w:color="auto"/>
        <w:bottom w:val="single" w:sz="4" w:space="0" w:color="auto"/>
      </w:pBdr>
      <w:spacing w:before="100" w:beforeAutospacing="1" w:after="100" w:afterAutospacing="1"/>
      <w:jc w:val="right"/>
    </w:pPr>
    <w:rPr>
      <w:b/>
      <w:bCs/>
    </w:rPr>
  </w:style>
  <w:style w:type="paragraph" w:customStyle="1" w:styleId="xl171">
    <w:name w:val="xl171"/>
    <w:basedOn w:val="Normal"/>
    <w:rsid w:val="00B6612A"/>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72">
    <w:name w:val="xl172"/>
    <w:basedOn w:val="Normal"/>
    <w:rsid w:val="00B6612A"/>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73">
    <w:name w:val="xl173"/>
    <w:basedOn w:val="Normal"/>
    <w:rsid w:val="00B6612A"/>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74">
    <w:name w:val="xl174"/>
    <w:basedOn w:val="Normal"/>
    <w:rsid w:val="00B6612A"/>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175">
    <w:name w:val="xl175"/>
    <w:basedOn w:val="Normal"/>
    <w:rsid w:val="00B6612A"/>
    <w:pPr>
      <w:pBdr>
        <w:top w:val="single" w:sz="4" w:space="0" w:color="auto"/>
        <w:left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176">
    <w:name w:val="xl176"/>
    <w:basedOn w:val="Normal"/>
    <w:rsid w:val="00B6612A"/>
    <w:pPr>
      <w:pBdr>
        <w:top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177">
    <w:name w:val="xl177"/>
    <w:basedOn w:val="Normal"/>
    <w:rsid w:val="00B6612A"/>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78">
    <w:name w:val="xl178"/>
    <w:basedOn w:val="Normal"/>
    <w:rsid w:val="00B6612A"/>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179">
    <w:name w:val="xl179"/>
    <w:basedOn w:val="Normal"/>
    <w:rsid w:val="00B6612A"/>
    <w:pPr>
      <w:pBdr>
        <w:top w:val="single" w:sz="4" w:space="0" w:color="auto"/>
        <w:bottom w:val="single" w:sz="4" w:space="0" w:color="auto"/>
      </w:pBdr>
      <w:spacing w:before="100" w:beforeAutospacing="1" w:after="100" w:afterAutospacing="1"/>
      <w:jc w:val="right"/>
    </w:pPr>
    <w:rPr>
      <w:sz w:val="18"/>
      <w:szCs w:val="18"/>
    </w:rPr>
  </w:style>
  <w:style w:type="paragraph" w:customStyle="1" w:styleId="xl180">
    <w:name w:val="xl180"/>
    <w:basedOn w:val="Normal"/>
    <w:rsid w:val="00B6612A"/>
    <w:pPr>
      <w:pBdr>
        <w:top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81">
    <w:name w:val="xl181"/>
    <w:basedOn w:val="Normal"/>
    <w:rsid w:val="00B6612A"/>
    <w:pPr>
      <w:pBdr>
        <w:top w:val="single" w:sz="4" w:space="0" w:color="auto"/>
        <w:left w:val="single" w:sz="4" w:space="0" w:color="auto"/>
        <w:bottom w:val="single" w:sz="4" w:space="0" w:color="auto"/>
      </w:pBdr>
      <w:spacing w:before="100" w:beforeAutospacing="1" w:after="100" w:afterAutospacing="1"/>
      <w:jc w:val="right"/>
    </w:pPr>
    <w:rPr>
      <w:b/>
      <w:bCs/>
      <w:sz w:val="18"/>
      <w:szCs w:val="18"/>
    </w:rPr>
  </w:style>
  <w:style w:type="paragraph" w:customStyle="1" w:styleId="xl182">
    <w:name w:val="xl182"/>
    <w:basedOn w:val="Normal"/>
    <w:rsid w:val="00B6612A"/>
    <w:pPr>
      <w:pBdr>
        <w:top w:val="single" w:sz="4" w:space="0" w:color="auto"/>
        <w:bottom w:val="single" w:sz="4" w:space="0" w:color="auto"/>
      </w:pBdr>
      <w:spacing w:before="100" w:beforeAutospacing="1" w:after="100" w:afterAutospacing="1"/>
      <w:jc w:val="right"/>
    </w:pPr>
    <w:rPr>
      <w:b/>
      <w:bCs/>
      <w:sz w:val="18"/>
      <w:szCs w:val="18"/>
    </w:rPr>
  </w:style>
  <w:style w:type="paragraph" w:customStyle="1" w:styleId="xl183">
    <w:name w:val="xl183"/>
    <w:basedOn w:val="Normal"/>
    <w:rsid w:val="00B6612A"/>
    <w:pPr>
      <w:pBdr>
        <w:top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Prskatjums1">
    <w:name w:val="Pārskatījums1"/>
    <w:hidden/>
    <w:semiHidden/>
    <w:rsid w:val="00B6612A"/>
    <w:pPr>
      <w:tabs>
        <w:tab w:val="num" w:pos="360"/>
      </w:tabs>
      <w:ind w:left="360" w:hanging="360"/>
    </w:pPr>
    <w:rPr>
      <w:sz w:val="24"/>
      <w:szCs w:val="24"/>
      <w:lang w:eastAsia="en-US"/>
    </w:rPr>
  </w:style>
  <w:style w:type="paragraph" w:customStyle="1" w:styleId="Revision1">
    <w:name w:val="Revision1"/>
    <w:basedOn w:val="Normal"/>
    <w:rsid w:val="00B6612A"/>
    <w:pPr>
      <w:tabs>
        <w:tab w:val="num" w:pos="360"/>
      </w:tabs>
      <w:ind w:left="360" w:hanging="360"/>
    </w:pPr>
  </w:style>
  <w:style w:type="character" w:customStyle="1" w:styleId="hps">
    <w:name w:val="hps"/>
    <w:basedOn w:val="DefaultParagraphFont"/>
    <w:rsid w:val="00BB7A8D"/>
  </w:style>
  <w:style w:type="character" w:customStyle="1" w:styleId="Heading40">
    <w:name w:val="Heading #4_"/>
    <w:link w:val="Heading41"/>
    <w:locked/>
    <w:rsid w:val="00E56389"/>
    <w:rPr>
      <w:sz w:val="22"/>
      <w:szCs w:val="22"/>
      <w:lang w:bidi="ar-SA"/>
    </w:rPr>
  </w:style>
  <w:style w:type="paragraph" w:customStyle="1" w:styleId="Heading41">
    <w:name w:val="Heading #4"/>
    <w:basedOn w:val="Normal"/>
    <w:link w:val="Heading40"/>
    <w:rsid w:val="00E56389"/>
    <w:pPr>
      <w:shd w:val="clear" w:color="auto" w:fill="FFFFFF"/>
      <w:spacing w:after="300" w:line="240" w:lineRule="atLeast"/>
      <w:ind w:hanging="720"/>
      <w:jc w:val="both"/>
      <w:outlineLvl w:val="3"/>
    </w:pPr>
    <w:rPr>
      <w:sz w:val="22"/>
      <w:szCs w:val="22"/>
      <w:lang w:val="x-none" w:eastAsia="x-none"/>
    </w:rPr>
  </w:style>
  <w:style w:type="paragraph" w:customStyle="1" w:styleId="Normal1">
    <w:name w:val="Normal1"/>
    <w:basedOn w:val="Normal"/>
    <w:rsid w:val="00E56389"/>
    <w:pPr>
      <w:widowControl w:val="0"/>
      <w:suppressAutoHyphens/>
      <w:autoSpaceDE w:val="0"/>
    </w:pPr>
    <w:rPr>
      <w:rFonts w:eastAsia="Arial Unicode MS"/>
      <w:lang w:val="en-US" w:eastAsia="en-US"/>
    </w:rPr>
  </w:style>
  <w:style w:type="paragraph" w:customStyle="1" w:styleId="Sarakstarindkopa2">
    <w:name w:val="Saraksta rindkopa2"/>
    <w:basedOn w:val="Normal"/>
    <w:qFormat/>
    <w:rsid w:val="00E56389"/>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rsid w:val="001B3724"/>
    <w:rPr>
      <w:sz w:val="24"/>
      <w:szCs w:val="24"/>
    </w:r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Numurets Char,PPS_Bullet Char,Akapit z listą BS Char"/>
    <w:link w:val="ListParagraph"/>
    <w:uiPriority w:val="34"/>
    <w:qFormat/>
    <w:locked/>
    <w:rsid w:val="00E15A55"/>
    <w:rPr>
      <w:sz w:val="24"/>
      <w:szCs w:val="24"/>
      <w:lang w:eastAsia="en-US"/>
    </w:rPr>
  </w:style>
  <w:style w:type="character" w:customStyle="1" w:styleId="st">
    <w:name w:val="st"/>
    <w:rsid w:val="00915B62"/>
  </w:style>
  <w:style w:type="paragraph" w:customStyle="1" w:styleId="Default">
    <w:name w:val="Default"/>
    <w:uiPriority w:val="99"/>
    <w:rsid w:val="00DE4EE5"/>
    <w:pPr>
      <w:autoSpaceDE w:val="0"/>
      <w:autoSpaceDN w:val="0"/>
      <w:adjustRightInd w:val="0"/>
    </w:pPr>
    <w:rPr>
      <w:rFonts w:eastAsia="Calibri"/>
      <w:color w:val="000000"/>
      <w:sz w:val="24"/>
      <w:szCs w:val="24"/>
    </w:rPr>
  </w:style>
  <w:style w:type="character" w:customStyle="1" w:styleId="BoldChar">
    <w:name w:val="Bold Char"/>
    <w:link w:val="Bold"/>
    <w:rsid w:val="00533B9A"/>
    <w:rPr>
      <w:b/>
      <w:sz w:val="24"/>
      <w:szCs w:val="24"/>
    </w:rPr>
  </w:style>
  <w:style w:type="paragraph" w:customStyle="1" w:styleId="Bold">
    <w:name w:val="Bold"/>
    <w:aliases w:val="Normal + 11 pt,Justified"/>
    <w:basedOn w:val="ListContinue2"/>
    <w:link w:val="BoldChar"/>
    <w:autoRedefine/>
    <w:rsid w:val="00533B9A"/>
    <w:pPr>
      <w:framePr w:hSpace="180" w:wrap="around" w:vAnchor="text" w:hAnchor="margin" w:xAlign="center" w:y="165"/>
      <w:spacing w:after="0"/>
      <w:ind w:left="64"/>
      <w:contextualSpacing w:val="0"/>
    </w:pPr>
    <w:rPr>
      <w:b/>
    </w:rPr>
  </w:style>
  <w:style w:type="paragraph" w:styleId="ListContinue2">
    <w:name w:val="List Continue 2"/>
    <w:basedOn w:val="Normal"/>
    <w:rsid w:val="00533B9A"/>
    <w:pPr>
      <w:spacing w:after="120"/>
      <w:ind w:left="566"/>
      <w:contextualSpacing/>
    </w:pPr>
  </w:style>
  <w:style w:type="paragraph" w:customStyle="1" w:styleId="LgumaV4">
    <w:name w:val="Līguma V4"/>
    <w:basedOn w:val="Heading4"/>
    <w:rsid w:val="00412E21"/>
    <w:pPr>
      <w:ind w:left="1845" w:hanging="1125"/>
    </w:pPr>
  </w:style>
  <w:style w:type="character" w:customStyle="1" w:styleId="Heading310">
    <w:name w:val="Heading 31"/>
    <w:uiPriority w:val="99"/>
    <w:rsid w:val="00412E21"/>
    <w:rPr>
      <w:rFonts w:ascii="Times New Roman Bold" w:hAnsi="Times New Roman Bold"/>
      <w:b/>
      <w:sz w:val="24"/>
    </w:rPr>
  </w:style>
  <w:style w:type="numbering" w:customStyle="1" w:styleId="Style2">
    <w:name w:val="Style2"/>
    <w:uiPriority w:val="99"/>
    <w:rsid w:val="00846E58"/>
    <w:pPr>
      <w:numPr>
        <w:numId w:val="11"/>
      </w:numPr>
    </w:pPr>
  </w:style>
  <w:style w:type="numbering" w:customStyle="1" w:styleId="Style10">
    <w:name w:val="Style10"/>
    <w:uiPriority w:val="99"/>
    <w:rsid w:val="00846E58"/>
    <w:pPr>
      <w:numPr>
        <w:numId w:val="12"/>
      </w:numPr>
    </w:pPr>
  </w:style>
  <w:style w:type="character" w:customStyle="1" w:styleId="small">
    <w:name w:val="small"/>
    <w:basedOn w:val="DefaultParagraphFont"/>
    <w:rsid w:val="005D72D8"/>
  </w:style>
  <w:style w:type="table" w:customStyle="1" w:styleId="TableGrid1">
    <w:name w:val="Table Grid1"/>
    <w:basedOn w:val="TableNormal"/>
    <w:next w:val="TableGrid"/>
    <w:uiPriority w:val="39"/>
    <w:rsid w:val="00C327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ECA"/>
    <w:rPr>
      <w:color w:val="605E5C"/>
      <w:shd w:val="clear" w:color="auto" w:fill="E1DFDD"/>
    </w:rPr>
  </w:style>
  <w:style w:type="character" w:styleId="UnresolvedMention">
    <w:name w:val="Unresolved Mention"/>
    <w:basedOn w:val="DefaultParagraphFont"/>
    <w:uiPriority w:val="99"/>
    <w:semiHidden/>
    <w:unhideWhenUsed/>
    <w:rsid w:val="00785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6777">
      <w:bodyDiv w:val="1"/>
      <w:marLeft w:val="0"/>
      <w:marRight w:val="0"/>
      <w:marTop w:val="0"/>
      <w:marBottom w:val="0"/>
      <w:divBdr>
        <w:top w:val="none" w:sz="0" w:space="0" w:color="auto"/>
        <w:left w:val="none" w:sz="0" w:space="0" w:color="auto"/>
        <w:bottom w:val="none" w:sz="0" w:space="0" w:color="auto"/>
        <w:right w:val="none" w:sz="0" w:space="0" w:color="auto"/>
      </w:divBdr>
    </w:div>
    <w:div w:id="413554103">
      <w:bodyDiv w:val="1"/>
      <w:marLeft w:val="0"/>
      <w:marRight w:val="0"/>
      <w:marTop w:val="0"/>
      <w:marBottom w:val="0"/>
      <w:divBdr>
        <w:top w:val="none" w:sz="0" w:space="0" w:color="auto"/>
        <w:left w:val="none" w:sz="0" w:space="0" w:color="auto"/>
        <w:bottom w:val="none" w:sz="0" w:space="0" w:color="auto"/>
        <w:right w:val="none" w:sz="0" w:space="0" w:color="auto"/>
      </w:divBdr>
    </w:div>
    <w:div w:id="538474506">
      <w:bodyDiv w:val="1"/>
      <w:marLeft w:val="0"/>
      <w:marRight w:val="0"/>
      <w:marTop w:val="0"/>
      <w:marBottom w:val="0"/>
      <w:divBdr>
        <w:top w:val="none" w:sz="0" w:space="0" w:color="auto"/>
        <w:left w:val="none" w:sz="0" w:space="0" w:color="auto"/>
        <w:bottom w:val="none" w:sz="0" w:space="0" w:color="auto"/>
        <w:right w:val="none" w:sz="0" w:space="0" w:color="auto"/>
      </w:divBdr>
    </w:div>
    <w:div w:id="702368770">
      <w:bodyDiv w:val="1"/>
      <w:marLeft w:val="0"/>
      <w:marRight w:val="0"/>
      <w:marTop w:val="0"/>
      <w:marBottom w:val="0"/>
      <w:divBdr>
        <w:top w:val="none" w:sz="0" w:space="0" w:color="auto"/>
        <w:left w:val="none" w:sz="0" w:space="0" w:color="auto"/>
        <w:bottom w:val="none" w:sz="0" w:space="0" w:color="auto"/>
        <w:right w:val="none" w:sz="0" w:space="0" w:color="auto"/>
      </w:divBdr>
    </w:div>
    <w:div w:id="855927069">
      <w:bodyDiv w:val="1"/>
      <w:marLeft w:val="0"/>
      <w:marRight w:val="0"/>
      <w:marTop w:val="0"/>
      <w:marBottom w:val="0"/>
      <w:divBdr>
        <w:top w:val="none" w:sz="0" w:space="0" w:color="auto"/>
        <w:left w:val="none" w:sz="0" w:space="0" w:color="auto"/>
        <w:bottom w:val="none" w:sz="0" w:space="0" w:color="auto"/>
        <w:right w:val="none" w:sz="0" w:space="0" w:color="auto"/>
      </w:divBdr>
    </w:div>
    <w:div w:id="876702424">
      <w:bodyDiv w:val="1"/>
      <w:marLeft w:val="0"/>
      <w:marRight w:val="0"/>
      <w:marTop w:val="0"/>
      <w:marBottom w:val="0"/>
      <w:divBdr>
        <w:top w:val="none" w:sz="0" w:space="0" w:color="auto"/>
        <w:left w:val="none" w:sz="0" w:space="0" w:color="auto"/>
        <w:bottom w:val="none" w:sz="0" w:space="0" w:color="auto"/>
        <w:right w:val="none" w:sz="0" w:space="0" w:color="auto"/>
      </w:divBdr>
    </w:div>
    <w:div w:id="877545971">
      <w:bodyDiv w:val="1"/>
      <w:marLeft w:val="0"/>
      <w:marRight w:val="0"/>
      <w:marTop w:val="0"/>
      <w:marBottom w:val="0"/>
      <w:divBdr>
        <w:top w:val="none" w:sz="0" w:space="0" w:color="auto"/>
        <w:left w:val="none" w:sz="0" w:space="0" w:color="auto"/>
        <w:bottom w:val="none" w:sz="0" w:space="0" w:color="auto"/>
        <w:right w:val="none" w:sz="0" w:space="0" w:color="auto"/>
      </w:divBdr>
    </w:div>
    <w:div w:id="1156923166">
      <w:bodyDiv w:val="1"/>
      <w:marLeft w:val="0"/>
      <w:marRight w:val="0"/>
      <w:marTop w:val="0"/>
      <w:marBottom w:val="0"/>
      <w:divBdr>
        <w:top w:val="none" w:sz="0" w:space="0" w:color="auto"/>
        <w:left w:val="none" w:sz="0" w:space="0" w:color="auto"/>
        <w:bottom w:val="none" w:sz="0" w:space="0" w:color="auto"/>
        <w:right w:val="none" w:sz="0" w:space="0" w:color="auto"/>
      </w:divBdr>
    </w:div>
    <w:div w:id="1307783373">
      <w:bodyDiv w:val="1"/>
      <w:marLeft w:val="0"/>
      <w:marRight w:val="0"/>
      <w:marTop w:val="0"/>
      <w:marBottom w:val="0"/>
      <w:divBdr>
        <w:top w:val="none" w:sz="0" w:space="0" w:color="auto"/>
        <w:left w:val="none" w:sz="0" w:space="0" w:color="auto"/>
        <w:bottom w:val="none" w:sz="0" w:space="0" w:color="auto"/>
        <w:right w:val="none" w:sz="0" w:space="0" w:color="auto"/>
      </w:divBdr>
    </w:div>
    <w:div w:id="1371801157">
      <w:bodyDiv w:val="1"/>
      <w:marLeft w:val="0"/>
      <w:marRight w:val="0"/>
      <w:marTop w:val="0"/>
      <w:marBottom w:val="0"/>
      <w:divBdr>
        <w:top w:val="none" w:sz="0" w:space="0" w:color="auto"/>
        <w:left w:val="none" w:sz="0" w:space="0" w:color="auto"/>
        <w:bottom w:val="none" w:sz="0" w:space="0" w:color="auto"/>
        <w:right w:val="none" w:sz="0" w:space="0" w:color="auto"/>
      </w:divBdr>
    </w:div>
    <w:div w:id="1373919563">
      <w:bodyDiv w:val="1"/>
      <w:marLeft w:val="0"/>
      <w:marRight w:val="0"/>
      <w:marTop w:val="0"/>
      <w:marBottom w:val="0"/>
      <w:divBdr>
        <w:top w:val="none" w:sz="0" w:space="0" w:color="auto"/>
        <w:left w:val="none" w:sz="0" w:space="0" w:color="auto"/>
        <w:bottom w:val="none" w:sz="0" w:space="0" w:color="auto"/>
        <w:right w:val="none" w:sz="0" w:space="0" w:color="auto"/>
      </w:divBdr>
    </w:div>
    <w:div w:id="1434782991">
      <w:bodyDiv w:val="1"/>
      <w:marLeft w:val="0"/>
      <w:marRight w:val="0"/>
      <w:marTop w:val="0"/>
      <w:marBottom w:val="0"/>
      <w:divBdr>
        <w:top w:val="none" w:sz="0" w:space="0" w:color="auto"/>
        <w:left w:val="none" w:sz="0" w:space="0" w:color="auto"/>
        <w:bottom w:val="none" w:sz="0" w:space="0" w:color="auto"/>
        <w:right w:val="none" w:sz="0" w:space="0" w:color="auto"/>
      </w:divBdr>
    </w:div>
    <w:div w:id="1481967753">
      <w:bodyDiv w:val="1"/>
      <w:marLeft w:val="0"/>
      <w:marRight w:val="0"/>
      <w:marTop w:val="0"/>
      <w:marBottom w:val="0"/>
      <w:divBdr>
        <w:top w:val="none" w:sz="0" w:space="0" w:color="auto"/>
        <w:left w:val="none" w:sz="0" w:space="0" w:color="auto"/>
        <w:bottom w:val="none" w:sz="0" w:space="0" w:color="auto"/>
        <w:right w:val="none" w:sz="0" w:space="0" w:color="auto"/>
      </w:divBdr>
    </w:div>
    <w:div w:id="1509632589">
      <w:bodyDiv w:val="1"/>
      <w:marLeft w:val="0"/>
      <w:marRight w:val="0"/>
      <w:marTop w:val="0"/>
      <w:marBottom w:val="0"/>
      <w:divBdr>
        <w:top w:val="none" w:sz="0" w:space="0" w:color="auto"/>
        <w:left w:val="none" w:sz="0" w:space="0" w:color="auto"/>
        <w:bottom w:val="none" w:sz="0" w:space="0" w:color="auto"/>
        <w:right w:val="none" w:sz="0" w:space="0" w:color="auto"/>
      </w:divBdr>
    </w:div>
    <w:div w:id="1597861278">
      <w:bodyDiv w:val="1"/>
      <w:marLeft w:val="0"/>
      <w:marRight w:val="0"/>
      <w:marTop w:val="0"/>
      <w:marBottom w:val="0"/>
      <w:divBdr>
        <w:top w:val="none" w:sz="0" w:space="0" w:color="auto"/>
        <w:left w:val="none" w:sz="0" w:space="0" w:color="auto"/>
        <w:bottom w:val="none" w:sz="0" w:space="0" w:color="auto"/>
        <w:right w:val="none" w:sz="0" w:space="0" w:color="auto"/>
      </w:divBdr>
    </w:div>
    <w:div w:id="1607930240">
      <w:bodyDiv w:val="1"/>
      <w:marLeft w:val="0"/>
      <w:marRight w:val="0"/>
      <w:marTop w:val="0"/>
      <w:marBottom w:val="0"/>
      <w:divBdr>
        <w:top w:val="none" w:sz="0" w:space="0" w:color="auto"/>
        <w:left w:val="none" w:sz="0" w:space="0" w:color="auto"/>
        <w:bottom w:val="none" w:sz="0" w:space="0" w:color="auto"/>
        <w:right w:val="none" w:sz="0" w:space="0" w:color="auto"/>
      </w:divBdr>
    </w:div>
    <w:div w:id="1855995115">
      <w:bodyDiv w:val="1"/>
      <w:marLeft w:val="0"/>
      <w:marRight w:val="0"/>
      <w:marTop w:val="0"/>
      <w:marBottom w:val="0"/>
      <w:divBdr>
        <w:top w:val="none" w:sz="0" w:space="0" w:color="auto"/>
        <w:left w:val="none" w:sz="0" w:space="0" w:color="auto"/>
        <w:bottom w:val="none" w:sz="0" w:space="0" w:color="auto"/>
        <w:right w:val="none" w:sz="0" w:space="0" w:color="auto"/>
      </w:divBdr>
    </w:div>
    <w:div w:id="2026444240">
      <w:bodyDiv w:val="1"/>
      <w:marLeft w:val="0"/>
      <w:marRight w:val="0"/>
      <w:marTop w:val="0"/>
      <w:marBottom w:val="0"/>
      <w:divBdr>
        <w:top w:val="none" w:sz="0" w:space="0" w:color="auto"/>
        <w:left w:val="none" w:sz="0" w:space="0" w:color="auto"/>
        <w:bottom w:val="none" w:sz="0" w:space="0" w:color="auto"/>
        <w:right w:val="none" w:sz="0" w:space="0" w:color="auto"/>
      </w:divBdr>
    </w:div>
    <w:div w:id="207546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349BE-63BC-4A67-BD84-14ECFDD34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12843</Words>
  <Characters>7322</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SIA "Arhitektura un vide"</Company>
  <LinksUpToDate>false</LinksUpToDate>
  <CharactersWithSpaces>20125</CharactersWithSpaces>
  <SharedDoc>false</SharedDoc>
  <HLinks>
    <vt:vector size="12" baseType="variant">
      <vt:variant>
        <vt:i4>1572912</vt:i4>
      </vt:variant>
      <vt:variant>
        <vt:i4>3</vt:i4>
      </vt:variant>
      <vt:variant>
        <vt:i4>0</vt:i4>
      </vt:variant>
      <vt:variant>
        <vt:i4>5</vt:i4>
      </vt:variant>
      <vt:variant>
        <vt:lpwstr>mailto:tursons@versija.lv</vt:lpwstr>
      </vt:variant>
      <vt:variant>
        <vt:lpwstr/>
      </vt:variant>
      <vt:variant>
        <vt:i4>1835057</vt:i4>
      </vt:variant>
      <vt:variant>
        <vt:i4>0</vt:i4>
      </vt:variant>
      <vt:variant>
        <vt:i4>0</vt:i4>
      </vt:variant>
      <vt:variant>
        <vt:i4>5</vt:i4>
      </vt:variant>
      <vt:variant>
        <vt:lpwstr>mailto:ineta.vintere@dome.jelgava.lv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cp:lastModifiedBy>Džesija Zeiferte</cp:lastModifiedBy>
  <cp:revision>33</cp:revision>
  <cp:lastPrinted>2017-05-18T08:24:00Z</cp:lastPrinted>
  <dcterms:created xsi:type="dcterms:W3CDTF">2026-05-26T07:50:00Z</dcterms:created>
  <dcterms:modified xsi:type="dcterms:W3CDTF">2026-06-30T10:37:00Z</dcterms:modified>
</cp:coreProperties>
</file>