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05C01C" w14:textId="77777777" w:rsidR="000574F4" w:rsidRPr="000574F4" w:rsidRDefault="000574F4" w:rsidP="00200B08">
      <w:pPr>
        <w:autoSpaceDE w:val="0"/>
        <w:autoSpaceDN w:val="0"/>
        <w:adjustRightInd w:val="0"/>
        <w:rPr>
          <w:lang w:val="lv-LV"/>
        </w:rPr>
      </w:pPr>
    </w:p>
    <w:p w14:paraId="2DA7C93D" w14:textId="30603C16" w:rsidR="004C2C6E" w:rsidRDefault="00D00CBC" w:rsidP="00D00CBC">
      <w:pPr>
        <w:autoSpaceDE w:val="0"/>
        <w:autoSpaceDN w:val="0"/>
        <w:adjustRightInd w:val="0"/>
        <w:jc w:val="center"/>
        <w:rPr>
          <w:b/>
          <w:lang w:val="lv-LV"/>
        </w:rPr>
      </w:pPr>
      <w:bookmarkStart w:id="0" w:name="_Hlk63863120"/>
      <w:bookmarkStart w:id="1" w:name="_Hlk64379094"/>
      <w:r w:rsidRPr="00437A11">
        <w:rPr>
          <w:b/>
          <w:lang w:val="lv-LV"/>
        </w:rPr>
        <w:t>VAS “Latvijas gaisa satiksme”</w:t>
      </w:r>
      <w:r>
        <w:rPr>
          <w:b/>
          <w:lang w:val="lv-LV"/>
        </w:rPr>
        <w:t xml:space="preserve"> </w:t>
      </w:r>
      <w:r w:rsidR="007B63B6">
        <w:rPr>
          <w:b/>
          <w:lang w:val="lv-LV"/>
        </w:rPr>
        <w:t>Iepirkumu</w:t>
      </w:r>
      <w:r>
        <w:rPr>
          <w:b/>
          <w:lang w:val="lv-LV"/>
        </w:rPr>
        <w:t xml:space="preserve"> komisijas</w:t>
      </w:r>
      <w:r w:rsidR="004C2C6E">
        <w:rPr>
          <w:b/>
          <w:lang w:val="lv-LV"/>
        </w:rPr>
        <w:t xml:space="preserve"> </w:t>
      </w:r>
    </w:p>
    <w:p w14:paraId="18E0058D" w14:textId="77777777" w:rsidR="00D00CBC" w:rsidRDefault="004C2C6E" w:rsidP="00D00CBC">
      <w:pPr>
        <w:autoSpaceDE w:val="0"/>
        <w:autoSpaceDN w:val="0"/>
        <w:adjustRightInd w:val="0"/>
        <w:jc w:val="center"/>
        <w:rPr>
          <w:b/>
          <w:lang w:val="lv-LV"/>
        </w:rPr>
      </w:pPr>
      <w:r>
        <w:rPr>
          <w:b/>
          <w:lang w:val="lv-LV"/>
        </w:rPr>
        <w:t>(turpmāk – Komisija)</w:t>
      </w:r>
    </w:p>
    <w:p w14:paraId="6206EE3E" w14:textId="2F057C16" w:rsidR="004A35ED" w:rsidRPr="000B09E9" w:rsidRDefault="009F0810" w:rsidP="004A35ED">
      <w:pPr>
        <w:autoSpaceDE w:val="0"/>
        <w:autoSpaceDN w:val="0"/>
        <w:adjustRightInd w:val="0"/>
        <w:jc w:val="center"/>
        <w:rPr>
          <w:b/>
          <w:lang w:val="lv-LV"/>
        </w:rPr>
      </w:pPr>
      <w:proofErr w:type="gramStart"/>
      <w:r>
        <w:rPr>
          <w:b/>
          <w:lang w:val="lv-LV"/>
        </w:rPr>
        <w:t>2026</w:t>
      </w:r>
      <w:r w:rsidR="00A83778">
        <w:rPr>
          <w:b/>
          <w:lang w:val="lv-LV"/>
        </w:rPr>
        <w:t>.</w:t>
      </w:r>
      <w:r w:rsidRPr="00973D67">
        <w:rPr>
          <w:b/>
          <w:lang w:val="lv-LV"/>
        </w:rPr>
        <w:t>gada</w:t>
      </w:r>
      <w:proofErr w:type="gramEnd"/>
      <w:r w:rsidRPr="00973D67">
        <w:rPr>
          <w:b/>
          <w:lang w:val="lv-LV"/>
        </w:rPr>
        <w:t xml:space="preserve"> </w:t>
      </w:r>
      <w:r w:rsidR="00973D5D" w:rsidRPr="00973D5D">
        <w:rPr>
          <w:b/>
          <w:lang w:val="lv-LV"/>
        </w:rPr>
        <w:t>7</w:t>
      </w:r>
      <w:r w:rsidR="00E84B14" w:rsidRPr="00973D5D">
        <w:rPr>
          <w:b/>
          <w:lang w:val="lv-LV"/>
        </w:rPr>
        <w:t>.jūlija</w:t>
      </w:r>
      <w:r w:rsidR="00F02714" w:rsidRPr="00973D5D">
        <w:rPr>
          <w:b/>
          <w:lang w:val="lv-LV"/>
        </w:rPr>
        <w:t xml:space="preserve"> </w:t>
      </w:r>
      <w:r w:rsidR="00D00CBC" w:rsidRPr="00973D5D">
        <w:rPr>
          <w:b/>
          <w:lang w:val="lv-LV"/>
        </w:rPr>
        <w:t>sēdē</w:t>
      </w:r>
      <w:r w:rsidR="00D00CBC" w:rsidRPr="00973D67">
        <w:rPr>
          <w:b/>
          <w:lang w:val="lv-LV"/>
        </w:rPr>
        <w:t xml:space="preserve"> sagatavotā</w:t>
      </w:r>
      <w:r w:rsidR="00D00CBC" w:rsidRPr="00C36CD8">
        <w:rPr>
          <w:b/>
          <w:lang w:val="lv-LV"/>
        </w:rPr>
        <w:t xml:space="preserve"> atbilde</w:t>
      </w:r>
    </w:p>
    <w:p w14:paraId="115CC2C9" w14:textId="77777777" w:rsidR="00AB6F19" w:rsidRDefault="00D00CBC" w:rsidP="00AB6F19">
      <w:pPr>
        <w:autoSpaceDE w:val="0"/>
        <w:autoSpaceDN w:val="0"/>
        <w:adjustRightInd w:val="0"/>
        <w:jc w:val="center"/>
        <w:rPr>
          <w:b/>
          <w:lang w:val="lv-LV"/>
        </w:rPr>
      </w:pPr>
      <w:r w:rsidRPr="000B09E9">
        <w:rPr>
          <w:b/>
          <w:lang w:val="lv-LV"/>
        </w:rPr>
        <w:t xml:space="preserve">uz </w:t>
      </w:r>
      <w:r w:rsidR="004A35ED" w:rsidRPr="000B09E9">
        <w:rPr>
          <w:b/>
          <w:lang w:val="lv-LV"/>
        </w:rPr>
        <w:t>pieprasījumu par papildu informācij</w:t>
      </w:r>
      <w:r w:rsidR="00AB6F19" w:rsidRPr="000B09E9">
        <w:rPr>
          <w:b/>
          <w:lang w:val="lv-LV"/>
        </w:rPr>
        <w:t>as</w:t>
      </w:r>
      <w:r w:rsidR="00AB6F19">
        <w:rPr>
          <w:b/>
          <w:lang w:val="lv-LV"/>
        </w:rPr>
        <w:t xml:space="preserve"> sniegšanu</w:t>
      </w:r>
    </w:p>
    <w:p w14:paraId="6650A92A" w14:textId="0E069054" w:rsidR="004A35ED" w:rsidRDefault="00BF58AA" w:rsidP="00AB6F19">
      <w:pPr>
        <w:autoSpaceDE w:val="0"/>
        <w:autoSpaceDN w:val="0"/>
        <w:adjustRightInd w:val="0"/>
        <w:jc w:val="center"/>
        <w:rPr>
          <w:b/>
          <w:lang w:val="lv-LV"/>
        </w:rPr>
      </w:pPr>
      <w:r>
        <w:rPr>
          <w:b/>
          <w:lang w:val="lv-LV"/>
        </w:rPr>
        <w:t>atklātā konkursā</w:t>
      </w:r>
    </w:p>
    <w:p w14:paraId="55103D0C" w14:textId="77777777" w:rsidR="00E84B14" w:rsidRDefault="00D00CBC" w:rsidP="00E84B14">
      <w:pPr>
        <w:autoSpaceDE w:val="0"/>
        <w:autoSpaceDN w:val="0"/>
        <w:adjustRightInd w:val="0"/>
        <w:jc w:val="center"/>
        <w:rPr>
          <w:b/>
          <w:color w:val="000000"/>
          <w:lang w:val="lv-LV" w:eastAsia="lv-LV"/>
        </w:rPr>
      </w:pPr>
      <w:r w:rsidRPr="00437A11">
        <w:rPr>
          <w:b/>
          <w:lang w:val="lv-LV"/>
        </w:rPr>
        <w:t>“</w:t>
      </w:r>
      <w:r w:rsidR="00E84B14" w:rsidRPr="00E84B14">
        <w:rPr>
          <w:b/>
          <w:color w:val="000000"/>
          <w:lang w:val="lv-LV" w:eastAsia="lv-LV"/>
        </w:rPr>
        <w:t xml:space="preserve">Darbinieku veselības apdrošināšana </w:t>
      </w:r>
    </w:p>
    <w:p w14:paraId="3E07F17F" w14:textId="62EA6421" w:rsidR="00D00CBC" w:rsidRPr="007B63B6" w:rsidRDefault="00E84B14" w:rsidP="00E84B14">
      <w:pPr>
        <w:autoSpaceDE w:val="0"/>
        <w:autoSpaceDN w:val="0"/>
        <w:adjustRightInd w:val="0"/>
        <w:jc w:val="center"/>
        <w:rPr>
          <w:b/>
          <w:color w:val="000000"/>
          <w:lang w:val="lv-LV" w:eastAsia="lv-LV"/>
        </w:rPr>
      </w:pPr>
      <w:proofErr w:type="gramStart"/>
      <w:r w:rsidRPr="00E84B14">
        <w:rPr>
          <w:b/>
          <w:color w:val="000000"/>
          <w:lang w:val="lv-LV" w:eastAsia="lv-LV"/>
        </w:rPr>
        <w:t>uz laika periodu 1 (viens) gads</w:t>
      </w:r>
      <w:proofErr w:type="gramEnd"/>
      <w:r w:rsidRPr="00E84B14">
        <w:rPr>
          <w:b/>
          <w:color w:val="000000"/>
          <w:lang w:val="lv-LV" w:eastAsia="lv-LV"/>
        </w:rPr>
        <w:t xml:space="preserve"> (01.01.2027.-31.12.2027.)</w:t>
      </w:r>
      <w:r w:rsidR="00D00CBC" w:rsidRPr="00EC65A8">
        <w:rPr>
          <w:b/>
          <w:color w:val="000000"/>
          <w:lang w:val="lv-LV" w:eastAsia="lv-LV"/>
        </w:rPr>
        <w:t>”</w:t>
      </w:r>
      <w:r w:rsidR="00D00CBC" w:rsidRPr="00437A11">
        <w:rPr>
          <w:b/>
          <w:lang w:val="lv-LV"/>
        </w:rPr>
        <w:t xml:space="preserve"> </w:t>
      </w:r>
    </w:p>
    <w:p w14:paraId="51C85C3E" w14:textId="4A59A9E5" w:rsidR="00D00CBC" w:rsidRPr="00437A11" w:rsidRDefault="00D00CBC" w:rsidP="00D00CBC">
      <w:pPr>
        <w:autoSpaceDE w:val="0"/>
        <w:autoSpaceDN w:val="0"/>
        <w:adjustRightInd w:val="0"/>
        <w:jc w:val="center"/>
        <w:rPr>
          <w:lang w:val="lv-LV"/>
        </w:rPr>
      </w:pPr>
      <w:r w:rsidRPr="00437A11">
        <w:rPr>
          <w:b/>
          <w:lang w:val="lv-LV"/>
        </w:rPr>
        <w:t>(</w:t>
      </w:r>
      <w:r w:rsidRPr="00437A11">
        <w:rPr>
          <w:b/>
          <w:bCs/>
          <w:lang w:val="lv-LV"/>
        </w:rPr>
        <w:t xml:space="preserve">identifikācijas Nr. </w:t>
      </w:r>
      <w:r w:rsidR="000E2366" w:rsidRPr="000E2366">
        <w:rPr>
          <w:b/>
          <w:bCs/>
          <w:lang w:val="lv-LV"/>
        </w:rPr>
        <w:t xml:space="preserve">LGS </w:t>
      </w:r>
      <w:r w:rsidR="009F0810">
        <w:rPr>
          <w:b/>
          <w:bCs/>
          <w:lang w:val="lv-LV"/>
        </w:rPr>
        <w:t>2026/</w:t>
      </w:r>
      <w:r w:rsidR="00E84B14">
        <w:rPr>
          <w:b/>
          <w:bCs/>
          <w:lang w:val="lv-LV"/>
        </w:rPr>
        <w:t>32</w:t>
      </w:r>
      <w:r w:rsidR="00F00F61">
        <w:rPr>
          <w:b/>
          <w:bCs/>
          <w:lang w:val="lv-LV"/>
        </w:rPr>
        <w:t>)</w:t>
      </w:r>
    </w:p>
    <w:bookmarkEnd w:id="0"/>
    <w:p w14:paraId="0E879ED4" w14:textId="77777777" w:rsidR="00D00CBC" w:rsidRPr="00EC65A8" w:rsidRDefault="00D00CBC" w:rsidP="00EC65A8">
      <w:pPr>
        <w:pStyle w:val="NoSpacing"/>
        <w:rPr>
          <w:lang w:val="lv-LV"/>
        </w:rPr>
      </w:pPr>
    </w:p>
    <w:tbl>
      <w:tblPr>
        <w:tblW w:w="9856" w:type="dxa"/>
        <w:jc w:val="center"/>
        <w:tblLook w:val="04A0" w:firstRow="1" w:lastRow="0" w:firstColumn="1" w:lastColumn="0" w:noHBand="0" w:noVBand="1"/>
      </w:tblPr>
      <w:tblGrid>
        <w:gridCol w:w="556"/>
        <w:gridCol w:w="4684"/>
        <w:gridCol w:w="4616"/>
      </w:tblGrid>
      <w:tr w:rsidR="00F72BFB" w:rsidRPr="00F97E68" w14:paraId="1ACD0288" w14:textId="77777777" w:rsidTr="00BA6C1E">
        <w:trPr>
          <w:trHeight w:val="315"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14:paraId="230CE4EB" w14:textId="77777777" w:rsidR="00F72BFB" w:rsidRPr="00F97E68" w:rsidRDefault="00F72BFB" w:rsidP="00F97E68">
            <w:pPr>
              <w:pStyle w:val="NoSpacing"/>
              <w:jc w:val="center"/>
              <w:rPr>
                <w:b/>
                <w:bCs/>
                <w:lang w:val="lv-LV"/>
              </w:rPr>
            </w:pPr>
            <w:r w:rsidRPr="00F97E68">
              <w:rPr>
                <w:b/>
                <w:bCs/>
                <w:lang w:val="lv-LV"/>
              </w:rPr>
              <w:t>Nr.</w:t>
            </w:r>
          </w:p>
        </w:tc>
        <w:tc>
          <w:tcPr>
            <w:tcW w:w="4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center"/>
          </w:tcPr>
          <w:p w14:paraId="40B6CF2F" w14:textId="77777777" w:rsidR="00F72BFB" w:rsidRPr="00F97E68" w:rsidRDefault="00F72BFB" w:rsidP="00F97E68">
            <w:pPr>
              <w:pStyle w:val="NoSpacing"/>
              <w:jc w:val="center"/>
              <w:rPr>
                <w:b/>
                <w:bCs/>
                <w:lang w:val="lv-LV"/>
              </w:rPr>
            </w:pPr>
            <w:r w:rsidRPr="00F97E68">
              <w:rPr>
                <w:b/>
                <w:bCs/>
                <w:color w:val="000000"/>
                <w:lang w:val="lv-LV"/>
              </w:rPr>
              <w:t>Uzdotais jautājums</w:t>
            </w:r>
          </w:p>
        </w:tc>
        <w:tc>
          <w:tcPr>
            <w:tcW w:w="4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center"/>
            <w:hideMark/>
          </w:tcPr>
          <w:p w14:paraId="40370BD0" w14:textId="77777777" w:rsidR="00F72BFB" w:rsidRPr="00F97E68" w:rsidRDefault="00F72BFB" w:rsidP="00F97E68">
            <w:pPr>
              <w:pStyle w:val="NoSpacing"/>
              <w:jc w:val="center"/>
              <w:rPr>
                <w:b/>
                <w:bCs/>
                <w:lang w:val="lv-LV"/>
              </w:rPr>
            </w:pPr>
            <w:r w:rsidRPr="00F97E68">
              <w:rPr>
                <w:b/>
                <w:bCs/>
                <w:color w:val="000000"/>
                <w:lang w:val="lv-LV"/>
              </w:rPr>
              <w:t>Komisijas atbilde</w:t>
            </w:r>
          </w:p>
        </w:tc>
      </w:tr>
      <w:tr w:rsidR="00FB0EBF" w:rsidRPr="00973D5D" w14:paraId="35E86272" w14:textId="77777777" w:rsidTr="006C0228">
        <w:trPr>
          <w:trHeight w:val="708"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E6D853" w14:textId="1E6620F0" w:rsidR="00FB0EBF" w:rsidRPr="00F97E68" w:rsidRDefault="00FB0EBF" w:rsidP="00F97E68">
            <w:pPr>
              <w:pStyle w:val="NoSpacing"/>
              <w:jc w:val="center"/>
              <w:rPr>
                <w:lang w:val="lv-LV"/>
              </w:rPr>
            </w:pPr>
            <w:r w:rsidRPr="00F97E68">
              <w:rPr>
                <w:lang w:val="lv-LV"/>
              </w:rPr>
              <w:t>1.</w:t>
            </w:r>
          </w:p>
        </w:tc>
        <w:tc>
          <w:tcPr>
            <w:tcW w:w="4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1F564B" w14:textId="3092D722" w:rsidR="001E75CE" w:rsidRPr="001E75CE" w:rsidRDefault="001E75CE" w:rsidP="001E75CE">
            <w:pPr>
              <w:jc w:val="both"/>
              <w:rPr>
                <w:bCs/>
                <w:lang w:val="lv-LV" w:eastAsia="lv-LV"/>
              </w:rPr>
            </w:pPr>
            <w:r>
              <w:rPr>
                <w:bCs/>
                <w:lang w:val="lv-LV" w:eastAsia="lv-LV"/>
              </w:rPr>
              <w:t>L</w:t>
            </w:r>
            <w:r w:rsidRPr="001E75CE">
              <w:rPr>
                <w:bCs/>
                <w:lang w:val="lv-LV" w:eastAsia="lv-LV"/>
              </w:rPr>
              <w:t>ūdzam sniegt apdrošināmā riska izvērtēšanai nepieciešamo informāciju, t.i. apdrošināmo personu procentuālo sadalījumu pa dzimumiem un vecuma grupām visam apdrošināmo personu skaitam:</w:t>
            </w:r>
          </w:p>
          <w:p w14:paraId="253E5430" w14:textId="77777777" w:rsidR="001E75CE" w:rsidRPr="001E75CE" w:rsidRDefault="001E75CE" w:rsidP="001E75CE">
            <w:pPr>
              <w:jc w:val="both"/>
              <w:rPr>
                <w:bCs/>
                <w:lang w:val="lv-LV" w:eastAsia="lv-LV"/>
              </w:rPr>
            </w:pPr>
          </w:p>
          <w:p w14:paraId="63308037" w14:textId="77777777" w:rsidR="001E75CE" w:rsidRPr="001E75CE" w:rsidRDefault="001E75CE" w:rsidP="001E75CE">
            <w:pPr>
              <w:jc w:val="both"/>
              <w:rPr>
                <w:bCs/>
                <w:lang w:val="lv-LV" w:eastAsia="lv-LV"/>
              </w:rPr>
            </w:pPr>
            <w:r w:rsidRPr="001E75CE">
              <w:rPr>
                <w:bCs/>
                <w:lang w:val="lv-LV" w:eastAsia="lv-LV"/>
              </w:rPr>
              <w:t>Sievietes Vīrieši</w:t>
            </w:r>
          </w:p>
          <w:p w14:paraId="56B3A275" w14:textId="77777777" w:rsidR="001E75CE" w:rsidRPr="001E75CE" w:rsidRDefault="001E75CE" w:rsidP="001E75CE">
            <w:pPr>
              <w:jc w:val="both"/>
              <w:rPr>
                <w:bCs/>
                <w:lang w:val="lv-LV" w:eastAsia="lv-LV"/>
              </w:rPr>
            </w:pPr>
            <w:r w:rsidRPr="001E75CE">
              <w:rPr>
                <w:bCs/>
                <w:lang w:val="lv-LV" w:eastAsia="lv-LV"/>
              </w:rPr>
              <w:t xml:space="preserve">līdz 30 </w:t>
            </w:r>
            <w:proofErr w:type="spellStart"/>
            <w:r w:rsidRPr="001E75CE">
              <w:rPr>
                <w:bCs/>
                <w:lang w:val="lv-LV" w:eastAsia="lv-LV"/>
              </w:rPr>
              <w:t>g.v</w:t>
            </w:r>
            <w:proofErr w:type="spellEnd"/>
            <w:r w:rsidRPr="001E75CE">
              <w:rPr>
                <w:bCs/>
                <w:lang w:val="lv-LV" w:eastAsia="lv-LV"/>
              </w:rPr>
              <w:t>. % %</w:t>
            </w:r>
          </w:p>
          <w:p w14:paraId="446C5299" w14:textId="77777777" w:rsidR="001E75CE" w:rsidRPr="001E75CE" w:rsidRDefault="001E75CE" w:rsidP="001E75CE">
            <w:pPr>
              <w:jc w:val="both"/>
              <w:rPr>
                <w:bCs/>
                <w:lang w:val="lv-LV" w:eastAsia="lv-LV"/>
              </w:rPr>
            </w:pPr>
            <w:r w:rsidRPr="001E75CE">
              <w:rPr>
                <w:bCs/>
                <w:lang w:val="lv-LV" w:eastAsia="lv-LV"/>
              </w:rPr>
              <w:t xml:space="preserve">31 - 50 </w:t>
            </w:r>
            <w:proofErr w:type="spellStart"/>
            <w:r w:rsidRPr="001E75CE">
              <w:rPr>
                <w:bCs/>
                <w:lang w:val="lv-LV" w:eastAsia="lv-LV"/>
              </w:rPr>
              <w:t>g.v</w:t>
            </w:r>
            <w:proofErr w:type="spellEnd"/>
            <w:r w:rsidRPr="001E75CE">
              <w:rPr>
                <w:bCs/>
                <w:lang w:val="lv-LV" w:eastAsia="lv-LV"/>
              </w:rPr>
              <w:t xml:space="preserve"> % %</w:t>
            </w:r>
          </w:p>
          <w:p w14:paraId="2A0FF48B" w14:textId="0AA9873C" w:rsidR="00C65B9F" w:rsidRPr="006E24B9" w:rsidRDefault="001E75CE" w:rsidP="001E75CE">
            <w:pPr>
              <w:jc w:val="both"/>
              <w:rPr>
                <w:bCs/>
                <w:lang w:val="lv-LV" w:eastAsia="lv-LV"/>
              </w:rPr>
            </w:pPr>
            <w:r w:rsidRPr="001E75CE">
              <w:rPr>
                <w:bCs/>
                <w:lang w:val="lv-LV" w:eastAsia="lv-LV"/>
              </w:rPr>
              <w:t xml:space="preserve">51 un virs </w:t>
            </w:r>
            <w:proofErr w:type="spellStart"/>
            <w:r w:rsidRPr="001E75CE">
              <w:rPr>
                <w:bCs/>
                <w:lang w:val="lv-LV" w:eastAsia="lv-LV"/>
              </w:rPr>
              <w:t>g.v</w:t>
            </w:r>
            <w:proofErr w:type="spellEnd"/>
            <w:r w:rsidRPr="001E75CE">
              <w:rPr>
                <w:bCs/>
                <w:lang w:val="lv-LV" w:eastAsia="lv-LV"/>
              </w:rPr>
              <w:t>. % %</w:t>
            </w:r>
          </w:p>
        </w:tc>
        <w:tc>
          <w:tcPr>
            <w:tcW w:w="4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56547B" w14:textId="39393A6D" w:rsidR="00BA6C1E" w:rsidRPr="00BA6C1E" w:rsidRDefault="00BA6C1E" w:rsidP="00BA6C1E">
            <w:pPr>
              <w:pStyle w:val="NoSpacing"/>
              <w:jc w:val="both"/>
              <w:rPr>
                <w:lang w:val="lv-LV"/>
              </w:rPr>
            </w:pPr>
            <w:r>
              <w:rPr>
                <w:lang w:val="lv-LV"/>
              </w:rPr>
              <w:t xml:space="preserve">Komisija norāda, ka tā sniedz atbildi par </w:t>
            </w:r>
            <w:r w:rsidRPr="00BA6C1E">
              <w:rPr>
                <w:lang w:val="lv-LV"/>
              </w:rPr>
              <w:t xml:space="preserve">vīriešu un sieviešu </w:t>
            </w:r>
            <w:r>
              <w:rPr>
                <w:lang w:val="lv-LV"/>
              </w:rPr>
              <w:t>procentuālo</w:t>
            </w:r>
            <w:r w:rsidRPr="00BA6C1E">
              <w:rPr>
                <w:lang w:val="lv-LV"/>
              </w:rPr>
              <w:t xml:space="preserve"> sadalījumu pieprasītajās vecuma grupās esošajiem </w:t>
            </w:r>
            <w:r>
              <w:rPr>
                <w:lang w:val="lv-LV"/>
              </w:rPr>
              <w:t xml:space="preserve">VAS “Latvijas gaisa satiksme” (turpmāk – LGS) </w:t>
            </w:r>
            <w:r w:rsidRPr="00BA6C1E">
              <w:rPr>
                <w:lang w:val="lv-LV"/>
              </w:rPr>
              <w:t>darbiniekiem</w:t>
            </w:r>
            <w:r>
              <w:rPr>
                <w:lang w:val="lv-LV"/>
              </w:rPr>
              <w:t>:</w:t>
            </w:r>
          </w:p>
          <w:tbl>
            <w:tblPr>
              <w:tblW w:w="0" w:type="auto"/>
              <w:jc w:val="center"/>
              <w:tblLayout w:type="fixed"/>
              <w:tblCellMar>
                <w:left w:w="0" w:type="dxa"/>
                <w:right w:w="0" w:type="dxa"/>
              </w:tblCellMar>
              <w:tblLook w:val="00A0" w:firstRow="1" w:lastRow="0" w:firstColumn="1" w:lastColumn="0" w:noHBand="0" w:noVBand="0"/>
            </w:tblPr>
            <w:tblGrid>
              <w:gridCol w:w="1184"/>
              <w:gridCol w:w="1410"/>
              <w:gridCol w:w="1599"/>
            </w:tblGrid>
            <w:tr w:rsidR="00BA6C1E" w:rsidRPr="00973D5D" w14:paraId="0F93F7D3" w14:textId="77777777" w:rsidTr="00BA6C1E">
              <w:trPr>
                <w:jc w:val="center"/>
              </w:trPr>
              <w:tc>
                <w:tcPr>
                  <w:tcW w:w="11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C6D9F1" w:themeFill="text2" w:themeFillTint="33"/>
                  <w:vAlign w:val="bottom"/>
                </w:tcPr>
                <w:p w14:paraId="7AEBDE08" w14:textId="17A99668" w:rsidR="00BA6C1E" w:rsidRPr="00BA6C1E" w:rsidRDefault="00BA6C1E" w:rsidP="00BA6C1E">
                  <w:pPr>
                    <w:pStyle w:val="NoSpacing"/>
                    <w:jc w:val="center"/>
                    <w:rPr>
                      <w:rFonts w:eastAsiaTheme="minorHAnsi"/>
                      <w:b/>
                      <w:bCs/>
                      <w:lang w:val="lv-LV"/>
                    </w:rPr>
                  </w:pPr>
                  <w:r w:rsidRPr="00BA6C1E">
                    <w:rPr>
                      <w:rFonts w:eastAsiaTheme="minorHAnsi"/>
                      <w:b/>
                      <w:bCs/>
                      <w:lang w:val="lv-LV"/>
                    </w:rPr>
                    <w:t>Vecuma grupa</w:t>
                  </w:r>
                </w:p>
              </w:tc>
              <w:tc>
                <w:tcPr>
                  <w:tcW w:w="141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C6D9F1" w:themeFill="text2" w:themeFillTint="33"/>
                  <w:vAlign w:val="bottom"/>
                </w:tcPr>
                <w:p w14:paraId="45B1C1A8" w14:textId="38CFCEE1" w:rsidR="00BA6C1E" w:rsidRPr="00BA6C1E" w:rsidRDefault="00BA6C1E" w:rsidP="00BA6C1E">
                  <w:pPr>
                    <w:pStyle w:val="NoSpacing"/>
                    <w:jc w:val="center"/>
                    <w:rPr>
                      <w:rFonts w:eastAsiaTheme="minorHAnsi"/>
                      <w:b/>
                      <w:bCs/>
                      <w:lang w:val="lv-LV"/>
                    </w:rPr>
                  </w:pPr>
                  <w:r w:rsidRPr="00BA6C1E">
                    <w:rPr>
                      <w:rFonts w:eastAsiaTheme="minorHAnsi"/>
                      <w:b/>
                      <w:bCs/>
                      <w:lang w:val="lv-LV"/>
                    </w:rPr>
                    <w:t>Sievietes (%)</w:t>
                  </w:r>
                </w:p>
              </w:tc>
              <w:tc>
                <w:tcPr>
                  <w:tcW w:w="159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C6D9F1" w:themeFill="text2" w:themeFillTint="33"/>
                  <w:vAlign w:val="bottom"/>
                </w:tcPr>
                <w:p w14:paraId="4F5F2179" w14:textId="5D5C35CF" w:rsidR="00BA6C1E" w:rsidRPr="00BA6C1E" w:rsidRDefault="00BA6C1E" w:rsidP="00BA6C1E">
                  <w:pPr>
                    <w:pStyle w:val="NoSpacing"/>
                    <w:jc w:val="center"/>
                    <w:rPr>
                      <w:rFonts w:eastAsiaTheme="minorHAnsi"/>
                      <w:b/>
                      <w:bCs/>
                      <w:lang w:val="lv-LV"/>
                    </w:rPr>
                  </w:pPr>
                  <w:r w:rsidRPr="00BA6C1E">
                    <w:rPr>
                      <w:rFonts w:eastAsiaTheme="minorHAnsi"/>
                      <w:b/>
                      <w:bCs/>
                      <w:lang w:val="lv-LV"/>
                    </w:rPr>
                    <w:t>Vīrieši (%)</w:t>
                  </w:r>
                </w:p>
              </w:tc>
            </w:tr>
            <w:tr w:rsidR="00BA6C1E" w:rsidRPr="00973D5D" w14:paraId="2A919173" w14:textId="77777777" w:rsidTr="00BA6C1E">
              <w:trPr>
                <w:jc w:val="center"/>
              </w:trPr>
              <w:tc>
                <w:tcPr>
                  <w:tcW w:w="11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14:paraId="3A971D77" w14:textId="77777777" w:rsidR="00BA6C1E" w:rsidRPr="00BA6C1E" w:rsidRDefault="00BA6C1E" w:rsidP="00BA6C1E">
                  <w:pPr>
                    <w:pStyle w:val="NoSpacing"/>
                    <w:jc w:val="center"/>
                    <w:rPr>
                      <w:rFonts w:eastAsiaTheme="minorHAnsi"/>
                      <w:lang w:val="lv-LV"/>
                    </w:rPr>
                  </w:pPr>
                  <w:r w:rsidRPr="00BA6C1E">
                    <w:rPr>
                      <w:rFonts w:eastAsiaTheme="minorHAnsi"/>
                      <w:lang w:val="lv-LV"/>
                    </w:rPr>
                    <w:t>līdz 30</w:t>
                  </w:r>
                </w:p>
              </w:tc>
              <w:tc>
                <w:tcPr>
                  <w:tcW w:w="141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14:paraId="52522077" w14:textId="77777777" w:rsidR="00BA6C1E" w:rsidRPr="00BA6C1E" w:rsidRDefault="00BA6C1E" w:rsidP="00BA6C1E">
                  <w:pPr>
                    <w:pStyle w:val="NoSpacing"/>
                    <w:jc w:val="center"/>
                    <w:rPr>
                      <w:rFonts w:eastAsiaTheme="minorHAnsi"/>
                      <w:lang w:val="lv-LV"/>
                    </w:rPr>
                  </w:pPr>
                  <w:r w:rsidRPr="00BA6C1E">
                    <w:rPr>
                      <w:rFonts w:eastAsiaTheme="minorHAnsi"/>
                      <w:lang w:val="lv-LV"/>
                    </w:rPr>
                    <w:t>6</w:t>
                  </w:r>
                </w:p>
              </w:tc>
              <w:tc>
                <w:tcPr>
                  <w:tcW w:w="159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14:paraId="33B464F3" w14:textId="77777777" w:rsidR="00BA6C1E" w:rsidRPr="00BA6C1E" w:rsidRDefault="00BA6C1E" w:rsidP="00BA6C1E">
                  <w:pPr>
                    <w:pStyle w:val="NoSpacing"/>
                    <w:jc w:val="center"/>
                    <w:rPr>
                      <w:rFonts w:eastAsiaTheme="minorHAnsi"/>
                      <w:lang w:val="lv-LV"/>
                    </w:rPr>
                  </w:pPr>
                  <w:r w:rsidRPr="00BA6C1E">
                    <w:rPr>
                      <w:rFonts w:eastAsiaTheme="minorHAnsi"/>
                      <w:lang w:val="lv-LV"/>
                    </w:rPr>
                    <w:t>11</w:t>
                  </w:r>
                </w:p>
              </w:tc>
            </w:tr>
            <w:tr w:rsidR="00BA6C1E" w:rsidRPr="00973D5D" w14:paraId="0A3AB16E" w14:textId="77777777" w:rsidTr="00BA6C1E">
              <w:trPr>
                <w:jc w:val="center"/>
              </w:trPr>
              <w:tc>
                <w:tcPr>
                  <w:tcW w:w="11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14:paraId="2D85B415" w14:textId="77777777" w:rsidR="00BA6C1E" w:rsidRPr="00BA6C1E" w:rsidRDefault="00BA6C1E" w:rsidP="00BA6C1E">
                  <w:pPr>
                    <w:pStyle w:val="NoSpacing"/>
                    <w:jc w:val="center"/>
                    <w:rPr>
                      <w:rFonts w:eastAsiaTheme="minorHAnsi"/>
                      <w:lang w:val="lv-LV"/>
                    </w:rPr>
                  </w:pPr>
                  <w:r w:rsidRPr="00BA6C1E">
                    <w:rPr>
                      <w:rFonts w:eastAsiaTheme="minorHAnsi"/>
                      <w:lang w:val="lv-LV"/>
                    </w:rPr>
                    <w:t>31-50</w:t>
                  </w:r>
                </w:p>
              </w:tc>
              <w:tc>
                <w:tcPr>
                  <w:tcW w:w="141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14:paraId="7D5A5228" w14:textId="77777777" w:rsidR="00BA6C1E" w:rsidRPr="00BA6C1E" w:rsidRDefault="00BA6C1E" w:rsidP="00BA6C1E">
                  <w:pPr>
                    <w:pStyle w:val="NoSpacing"/>
                    <w:jc w:val="center"/>
                    <w:rPr>
                      <w:rFonts w:eastAsiaTheme="minorHAnsi"/>
                      <w:lang w:val="lv-LV"/>
                    </w:rPr>
                  </w:pPr>
                  <w:r w:rsidRPr="00BA6C1E">
                    <w:rPr>
                      <w:rFonts w:eastAsiaTheme="minorHAnsi"/>
                      <w:lang w:val="lv-LV"/>
                    </w:rPr>
                    <w:t>15</w:t>
                  </w:r>
                </w:p>
              </w:tc>
              <w:tc>
                <w:tcPr>
                  <w:tcW w:w="159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14:paraId="0D0EC225" w14:textId="77777777" w:rsidR="00BA6C1E" w:rsidRPr="00BA6C1E" w:rsidRDefault="00BA6C1E" w:rsidP="00BA6C1E">
                  <w:pPr>
                    <w:pStyle w:val="NoSpacing"/>
                    <w:jc w:val="center"/>
                    <w:rPr>
                      <w:rFonts w:eastAsiaTheme="minorHAnsi"/>
                      <w:lang w:val="lv-LV"/>
                    </w:rPr>
                  </w:pPr>
                  <w:r w:rsidRPr="00BA6C1E">
                    <w:rPr>
                      <w:rFonts w:eastAsiaTheme="minorHAnsi"/>
                      <w:lang w:val="lv-LV"/>
                    </w:rPr>
                    <w:t>35</w:t>
                  </w:r>
                </w:p>
              </w:tc>
            </w:tr>
            <w:tr w:rsidR="00BA6C1E" w:rsidRPr="00973D5D" w14:paraId="1EB7B2A8" w14:textId="77777777" w:rsidTr="00BA6C1E">
              <w:trPr>
                <w:jc w:val="center"/>
              </w:trPr>
              <w:tc>
                <w:tcPr>
                  <w:tcW w:w="11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14:paraId="08B56DFB" w14:textId="77777777" w:rsidR="00BA6C1E" w:rsidRPr="00BA6C1E" w:rsidRDefault="00BA6C1E" w:rsidP="00BA6C1E">
                  <w:pPr>
                    <w:pStyle w:val="NoSpacing"/>
                    <w:jc w:val="center"/>
                    <w:rPr>
                      <w:rFonts w:eastAsiaTheme="minorHAnsi"/>
                      <w:lang w:val="lv-LV"/>
                    </w:rPr>
                  </w:pPr>
                  <w:r w:rsidRPr="00BA6C1E">
                    <w:rPr>
                      <w:rFonts w:eastAsiaTheme="minorHAnsi"/>
                      <w:lang w:val="lv-LV"/>
                    </w:rPr>
                    <w:t>no 51</w:t>
                  </w:r>
                </w:p>
              </w:tc>
              <w:tc>
                <w:tcPr>
                  <w:tcW w:w="141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14:paraId="3348DF52" w14:textId="77777777" w:rsidR="00BA6C1E" w:rsidRPr="00BA6C1E" w:rsidRDefault="00BA6C1E" w:rsidP="00BA6C1E">
                  <w:pPr>
                    <w:pStyle w:val="NoSpacing"/>
                    <w:jc w:val="center"/>
                    <w:rPr>
                      <w:rFonts w:eastAsiaTheme="minorHAnsi"/>
                      <w:lang w:val="lv-LV"/>
                    </w:rPr>
                  </w:pPr>
                  <w:r w:rsidRPr="00BA6C1E">
                    <w:rPr>
                      <w:rFonts w:eastAsiaTheme="minorHAnsi"/>
                      <w:lang w:val="lv-LV"/>
                    </w:rPr>
                    <w:t>8</w:t>
                  </w:r>
                </w:p>
              </w:tc>
              <w:tc>
                <w:tcPr>
                  <w:tcW w:w="159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14:paraId="0DAC1BEB" w14:textId="77777777" w:rsidR="00BA6C1E" w:rsidRPr="00BA6C1E" w:rsidRDefault="00BA6C1E" w:rsidP="00BA6C1E">
                  <w:pPr>
                    <w:pStyle w:val="NoSpacing"/>
                    <w:jc w:val="center"/>
                    <w:rPr>
                      <w:rFonts w:eastAsiaTheme="minorHAnsi"/>
                      <w:lang w:val="lv-LV"/>
                    </w:rPr>
                  </w:pPr>
                  <w:r w:rsidRPr="00BA6C1E">
                    <w:rPr>
                      <w:rFonts w:eastAsiaTheme="minorHAnsi"/>
                      <w:lang w:val="lv-LV"/>
                    </w:rPr>
                    <w:t>25</w:t>
                  </w:r>
                </w:p>
              </w:tc>
            </w:tr>
            <w:tr w:rsidR="00BA6C1E" w:rsidRPr="00973D5D" w14:paraId="0F320BF5" w14:textId="77777777" w:rsidTr="00BA6C1E">
              <w:trPr>
                <w:jc w:val="center"/>
              </w:trPr>
              <w:tc>
                <w:tcPr>
                  <w:tcW w:w="11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14:paraId="236A99B3" w14:textId="4ED16506" w:rsidR="00BA6C1E" w:rsidRPr="00BA6C1E" w:rsidRDefault="00BA6C1E" w:rsidP="00BA6C1E">
                  <w:pPr>
                    <w:pStyle w:val="NoSpacing"/>
                    <w:ind w:right="102"/>
                    <w:jc w:val="right"/>
                    <w:rPr>
                      <w:rFonts w:eastAsiaTheme="minorHAnsi"/>
                      <w:b/>
                      <w:bCs/>
                      <w:lang w:val="lv-LV"/>
                    </w:rPr>
                  </w:pPr>
                  <w:r w:rsidRPr="00BA6C1E">
                    <w:rPr>
                      <w:rFonts w:eastAsiaTheme="minorHAnsi"/>
                      <w:b/>
                      <w:bCs/>
                      <w:lang w:val="lv-LV"/>
                    </w:rPr>
                    <w:t>Kopā:</w:t>
                  </w:r>
                </w:p>
              </w:tc>
              <w:tc>
                <w:tcPr>
                  <w:tcW w:w="141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14:paraId="4B97386D" w14:textId="5739F3EF" w:rsidR="00BA6C1E" w:rsidRPr="00BA6C1E" w:rsidRDefault="00BA6C1E" w:rsidP="00BA6C1E">
                  <w:pPr>
                    <w:pStyle w:val="NoSpacing"/>
                    <w:jc w:val="center"/>
                    <w:rPr>
                      <w:rFonts w:eastAsiaTheme="minorHAnsi"/>
                      <w:b/>
                      <w:bCs/>
                      <w:lang w:val="lv-LV"/>
                    </w:rPr>
                  </w:pPr>
                  <w:r w:rsidRPr="00BA6C1E">
                    <w:rPr>
                      <w:b/>
                      <w:bCs/>
                      <w:lang w:val="lv-LV"/>
                    </w:rPr>
                    <w:t>29%</w:t>
                  </w:r>
                </w:p>
              </w:tc>
              <w:tc>
                <w:tcPr>
                  <w:tcW w:w="159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14:paraId="035C839F" w14:textId="2C33DDA2" w:rsidR="00BA6C1E" w:rsidRPr="00BA6C1E" w:rsidRDefault="00BA6C1E" w:rsidP="00BA6C1E">
                  <w:pPr>
                    <w:pStyle w:val="NoSpacing"/>
                    <w:jc w:val="center"/>
                    <w:rPr>
                      <w:rFonts w:eastAsiaTheme="minorHAnsi"/>
                      <w:b/>
                      <w:bCs/>
                      <w:lang w:val="lv-LV"/>
                    </w:rPr>
                  </w:pPr>
                  <w:r w:rsidRPr="00BA6C1E">
                    <w:rPr>
                      <w:b/>
                      <w:bCs/>
                      <w:lang w:val="lv-LV"/>
                    </w:rPr>
                    <w:t>71%</w:t>
                  </w:r>
                </w:p>
              </w:tc>
            </w:tr>
          </w:tbl>
          <w:p w14:paraId="4F6A23B3" w14:textId="1CD56268" w:rsidR="00111085" w:rsidRPr="006E24B9" w:rsidRDefault="00BA6C1E" w:rsidP="00BA6C1E">
            <w:pPr>
              <w:pStyle w:val="NoSpacing"/>
              <w:jc w:val="both"/>
              <w:rPr>
                <w:lang w:val="lv-LV"/>
              </w:rPr>
            </w:pPr>
            <w:r w:rsidRPr="00BA6C1E">
              <w:rPr>
                <w:lang w:val="lv-LV"/>
              </w:rPr>
              <w:t>LGS nevar izteikt prognozes par potenciālo darbinieku vecumiem/dzimumiem, ar kuriem darba tiesiskās attiecības varētu tikt nodibinātas apdrošināšanas periodā (01.01.2027.-31.12.2027.)</w:t>
            </w:r>
            <w:r>
              <w:rPr>
                <w:lang w:val="lv-LV"/>
              </w:rPr>
              <w:t>.</w:t>
            </w:r>
          </w:p>
        </w:tc>
      </w:tr>
      <w:bookmarkEnd w:id="1"/>
    </w:tbl>
    <w:p w14:paraId="79BE2A7F" w14:textId="77777777" w:rsidR="00111085" w:rsidRPr="00C65B9F" w:rsidRDefault="00111085" w:rsidP="00EC65A8">
      <w:pPr>
        <w:pStyle w:val="NoSpacing"/>
        <w:rPr>
          <w:lang w:val="lv-LV"/>
        </w:rPr>
      </w:pPr>
    </w:p>
    <w:sectPr w:rsidR="00111085" w:rsidRPr="00C65B9F" w:rsidSect="002B4DE4">
      <w:footerReference w:type="even" r:id="rId8"/>
      <w:footerReference w:type="default" r:id="rId9"/>
      <w:footerReference w:type="first" r:id="rId10"/>
      <w:pgSz w:w="11906" w:h="16838"/>
      <w:pgMar w:top="1079" w:right="1286" w:bottom="567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78A108" w14:textId="77777777" w:rsidR="007F5341" w:rsidRDefault="007F5341">
      <w:r>
        <w:separator/>
      </w:r>
    </w:p>
  </w:endnote>
  <w:endnote w:type="continuationSeparator" w:id="0">
    <w:p w14:paraId="76022C23" w14:textId="77777777" w:rsidR="007F5341" w:rsidRDefault="007F53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BaltAria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255B7" w14:textId="5C71AD68" w:rsidR="002B4DE4" w:rsidRDefault="002B4DE4" w:rsidP="002B4DE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95746">
      <w:rPr>
        <w:rStyle w:val="PageNumber"/>
        <w:noProof/>
      </w:rPr>
      <w:t>1</w:t>
    </w:r>
    <w:r>
      <w:rPr>
        <w:rStyle w:val="PageNumber"/>
      </w:rPr>
      <w:fldChar w:fldCharType="end"/>
    </w:r>
  </w:p>
  <w:p w14:paraId="56CF3AE0" w14:textId="77777777" w:rsidR="002B4DE4" w:rsidRDefault="002B4DE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79EBB8" w14:textId="77777777" w:rsidR="002B4DE4" w:rsidRDefault="002B4DE4" w:rsidP="002B4DE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7C54D51F" w14:textId="77777777" w:rsidR="002B4DE4" w:rsidRDefault="002B4DE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01CA80" w14:textId="77777777" w:rsidR="002B4DE4" w:rsidRPr="003B40E9" w:rsidRDefault="002B4DE4" w:rsidP="002B4DE4">
    <w:pPr>
      <w:rPr>
        <w:sz w:val="16"/>
        <w:szCs w:val="16"/>
        <w:lang w:val="de-DE"/>
      </w:rPr>
    </w:pPr>
  </w:p>
  <w:p w14:paraId="37C26791" w14:textId="77777777" w:rsidR="002B4DE4" w:rsidRDefault="002B4DE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8B29CC" w14:textId="77777777" w:rsidR="007F5341" w:rsidRDefault="007F5341">
      <w:r>
        <w:separator/>
      </w:r>
    </w:p>
  </w:footnote>
  <w:footnote w:type="continuationSeparator" w:id="0">
    <w:p w14:paraId="0016BAD3" w14:textId="77777777" w:rsidR="007F5341" w:rsidRDefault="007F53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4333E6"/>
    <w:multiLevelType w:val="hybridMultilevel"/>
    <w:tmpl w:val="72DCEF4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EB4075"/>
    <w:multiLevelType w:val="multilevel"/>
    <w:tmpl w:val="7F5ED000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" w15:restartNumberingAfterBreak="0">
    <w:nsid w:val="46735CFF"/>
    <w:multiLevelType w:val="hybridMultilevel"/>
    <w:tmpl w:val="F6DA8EE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7E1FB8"/>
    <w:multiLevelType w:val="hybridMultilevel"/>
    <w:tmpl w:val="92BEEC8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DF63C5"/>
    <w:multiLevelType w:val="hybridMultilevel"/>
    <w:tmpl w:val="50BEEDA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A25851"/>
    <w:multiLevelType w:val="hybridMultilevel"/>
    <w:tmpl w:val="B3A8C89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E04DE2"/>
    <w:multiLevelType w:val="hybridMultilevel"/>
    <w:tmpl w:val="474EC8DA"/>
    <w:lvl w:ilvl="0" w:tplc="0426000F">
      <w:start w:val="1"/>
      <w:numFmt w:val="decimal"/>
      <w:lvlText w:val="%1."/>
      <w:lvlJc w:val="left"/>
      <w:pPr>
        <w:ind w:left="778" w:hanging="360"/>
      </w:pPr>
    </w:lvl>
    <w:lvl w:ilvl="1" w:tplc="04260019" w:tentative="1">
      <w:start w:val="1"/>
      <w:numFmt w:val="lowerLetter"/>
      <w:lvlText w:val="%2."/>
      <w:lvlJc w:val="left"/>
      <w:pPr>
        <w:ind w:left="1498" w:hanging="360"/>
      </w:pPr>
    </w:lvl>
    <w:lvl w:ilvl="2" w:tplc="0426001B" w:tentative="1">
      <w:start w:val="1"/>
      <w:numFmt w:val="lowerRoman"/>
      <w:lvlText w:val="%3."/>
      <w:lvlJc w:val="right"/>
      <w:pPr>
        <w:ind w:left="2218" w:hanging="180"/>
      </w:pPr>
    </w:lvl>
    <w:lvl w:ilvl="3" w:tplc="0426000F" w:tentative="1">
      <w:start w:val="1"/>
      <w:numFmt w:val="decimal"/>
      <w:lvlText w:val="%4."/>
      <w:lvlJc w:val="left"/>
      <w:pPr>
        <w:ind w:left="2938" w:hanging="360"/>
      </w:pPr>
    </w:lvl>
    <w:lvl w:ilvl="4" w:tplc="04260019" w:tentative="1">
      <w:start w:val="1"/>
      <w:numFmt w:val="lowerLetter"/>
      <w:lvlText w:val="%5."/>
      <w:lvlJc w:val="left"/>
      <w:pPr>
        <w:ind w:left="3658" w:hanging="360"/>
      </w:pPr>
    </w:lvl>
    <w:lvl w:ilvl="5" w:tplc="0426001B" w:tentative="1">
      <w:start w:val="1"/>
      <w:numFmt w:val="lowerRoman"/>
      <w:lvlText w:val="%6."/>
      <w:lvlJc w:val="right"/>
      <w:pPr>
        <w:ind w:left="4378" w:hanging="180"/>
      </w:pPr>
    </w:lvl>
    <w:lvl w:ilvl="6" w:tplc="0426000F" w:tentative="1">
      <w:start w:val="1"/>
      <w:numFmt w:val="decimal"/>
      <w:lvlText w:val="%7."/>
      <w:lvlJc w:val="left"/>
      <w:pPr>
        <w:ind w:left="5098" w:hanging="360"/>
      </w:pPr>
    </w:lvl>
    <w:lvl w:ilvl="7" w:tplc="04260019" w:tentative="1">
      <w:start w:val="1"/>
      <w:numFmt w:val="lowerLetter"/>
      <w:lvlText w:val="%8."/>
      <w:lvlJc w:val="left"/>
      <w:pPr>
        <w:ind w:left="5818" w:hanging="360"/>
      </w:pPr>
    </w:lvl>
    <w:lvl w:ilvl="8" w:tplc="0426001B" w:tentative="1">
      <w:start w:val="1"/>
      <w:numFmt w:val="lowerRoman"/>
      <w:lvlText w:val="%9."/>
      <w:lvlJc w:val="right"/>
      <w:pPr>
        <w:ind w:left="6538" w:hanging="180"/>
      </w:pPr>
    </w:lvl>
  </w:abstractNum>
  <w:num w:numId="1" w16cid:durableId="1522276559">
    <w:abstractNumId w:val="6"/>
  </w:num>
  <w:num w:numId="2" w16cid:durableId="247931124">
    <w:abstractNumId w:val="4"/>
  </w:num>
  <w:num w:numId="3" w16cid:durableId="1415317965">
    <w:abstractNumId w:val="2"/>
  </w:num>
  <w:num w:numId="4" w16cid:durableId="377820690">
    <w:abstractNumId w:val="3"/>
  </w:num>
  <w:num w:numId="5" w16cid:durableId="616840963">
    <w:abstractNumId w:val="0"/>
  </w:num>
  <w:num w:numId="6" w16cid:durableId="461970933">
    <w:abstractNumId w:val="5"/>
  </w:num>
  <w:num w:numId="7" w16cid:durableId="20321032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7E8B"/>
    <w:rsid w:val="00004922"/>
    <w:rsid w:val="00005778"/>
    <w:rsid w:val="00006A67"/>
    <w:rsid w:val="0000785B"/>
    <w:rsid w:val="00012B1B"/>
    <w:rsid w:val="00013083"/>
    <w:rsid w:val="00016602"/>
    <w:rsid w:val="00032EF9"/>
    <w:rsid w:val="000332DD"/>
    <w:rsid w:val="00043CAB"/>
    <w:rsid w:val="00045942"/>
    <w:rsid w:val="000532F4"/>
    <w:rsid w:val="000563CC"/>
    <w:rsid w:val="000574F4"/>
    <w:rsid w:val="00063AA9"/>
    <w:rsid w:val="00063E45"/>
    <w:rsid w:val="00066A5F"/>
    <w:rsid w:val="000721DA"/>
    <w:rsid w:val="000747B7"/>
    <w:rsid w:val="00090C52"/>
    <w:rsid w:val="00091ED2"/>
    <w:rsid w:val="00093C3B"/>
    <w:rsid w:val="000975A8"/>
    <w:rsid w:val="000B09E9"/>
    <w:rsid w:val="000B3149"/>
    <w:rsid w:val="000B527C"/>
    <w:rsid w:val="000B6D46"/>
    <w:rsid w:val="000B7C74"/>
    <w:rsid w:val="000C6FEA"/>
    <w:rsid w:val="000C74DF"/>
    <w:rsid w:val="000D1605"/>
    <w:rsid w:val="000D64ED"/>
    <w:rsid w:val="000E2340"/>
    <w:rsid w:val="000E2366"/>
    <w:rsid w:val="000F5916"/>
    <w:rsid w:val="00103A16"/>
    <w:rsid w:val="001059C4"/>
    <w:rsid w:val="001074EC"/>
    <w:rsid w:val="00111085"/>
    <w:rsid w:val="00125381"/>
    <w:rsid w:val="00126391"/>
    <w:rsid w:val="001264AA"/>
    <w:rsid w:val="00127466"/>
    <w:rsid w:val="001332B3"/>
    <w:rsid w:val="00145107"/>
    <w:rsid w:val="0014575E"/>
    <w:rsid w:val="00146570"/>
    <w:rsid w:val="00147361"/>
    <w:rsid w:val="001474E0"/>
    <w:rsid w:val="001560C0"/>
    <w:rsid w:val="00165728"/>
    <w:rsid w:val="001778F1"/>
    <w:rsid w:val="0018264E"/>
    <w:rsid w:val="00182AD8"/>
    <w:rsid w:val="001852B2"/>
    <w:rsid w:val="00186138"/>
    <w:rsid w:val="00193460"/>
    <w:rsid w:val="001954EE"/>
    <w:rsid w:val="00197B2E"/>
    <w:rsid w:val="001A0C0E"/>
    <w:rsid w:val="001A0DE8"/>
    <w:rsid w:val="001A6631"/>
    <w:rsid w:val="001B110B"/>
    <w:rsid w:val="001D3903"/>
    <w:rsid w:val="001E286E"/>
    <w:rsid w:val="001E2C3F"/>
    <w:rsid w:val="001E360F"/>
    <w:rsid w:val="001E5608"/>
    <w:rsid w:val="001E75CE"/>
    <w:rsid w:val="001F347F"/>
    <w:rsid w:val="001F7CBE"/>
    <w:rsid w:val="00200B08"/>
    <w:rsid w:val="00203A08"/>
    <w:rsid w:val="00204344"/>
    <w:rsid w:val="002067AE"/>
    <w:rsid w:val="00206C58"/>
    <w:rsid w:val="00214817"/>
    <w:rsid w:val="00216995"/>
    <w:rsid w:val="0022102E"/>
    <w:rsid w:val="00230092"/>
    <w:rsid w:val="00267C52"/>
    <w:rsid w:val="0027206C"/>
    <w:rsid w:val="0027234E"/>
    <w:rsid w:val="00273425"/>
    <w:rsid w:val="00276136"/>
    <w:rsid w:val="002763DF"/>
    <w:rsid w:val="0028295E"/>
    <w:rsid w:val="00287971"/>
    <w:rsid w:val="002903F7"/>
    <w:rsid w:val="00291F22"/>
    <w:rsid w:val="00294327"/>
    <w:rsid w:val="002B3102"/>
    <w:rsid w:val="002B4DE4"/>
    <w:rsid w:val="002C1A39"/>
    <w:rsid w:val="002C4B1E"/>
    <w:rsid w:val="002D09B8"/>
    <w:rsid w:val="002E3463"/>
    <w:rsid w:val="002E43C3"/>
    <w:rsid w:val="002F3CCF"/>
    <w:rsid w:val="002F7D1E"/>
    <w:rsid w:val="00302AD5"/>
    <w:rsid w:val="00304978"/>
    <w:rsid w:val="003053E8"/>
    <w:rsid w:val="0030575B"/>
    <w:rsid w:val="003178BB"/>
    <w:rsid w:val="00322311"/>
    <w:rsid w:val="00334E50"/>
    <w:rsid w:val="003404E4"/>
    <w:rsid w:val="00353434"/>
    <w:rsid w:val="00356500"/>
    <w:rsid w:val="003600E3"/>
    <w:rsid w:val="00360441"/>
    <w:rsid w:val="00365734"/>
    <w:rsid w:val="00366DEE"/>
    <w:rsid w:val="00372A26"/>
    <w:rsid w:val="003779A5"/>
    <w:rsid w:val="00381F1C"/>
    <w:rsid w:val="003857DD"/>
    <w:rsid w:val="00386EA1"/>
    <w:rsid w:val="00396AB6"/>
    <w:rsid w:val="003A18EB"/>
    <w:rsid w:val="003A5E52"/>
    <w:rsid w:val="003B1485"/>
    <w:rsid w:val="003B766A"/>
    <w:rsid w:val="003B7FEA"/>
    <w:rsid w:val="003C18F5"/>
    <w:rsid w:val="003D13D9"/>
    <w:rsid w:val="003D48C2"/>
    <w:rsid w:val="003E6F89"/>
    <w:rsid w:val="00402B30"/>
    <w:rsid w:val="004058F4"/>
    <w:rsid w:val="00417FD3"/>
    <w:rsid w:val="004202B4"/>
    <w:rsid w:val="004209FE"/>
    <w:rsid w:val="00422739"/>
    <w:rsid w:val="004259D4"/>
    <w:rsid w:val="00427AC7"/>
    <w:rsid w:val="004301C4"/>
    <w:rsid w:val="004355B1"/>
    <w:rsid w:val="00437E1F"/>
    <w:rsid w:val="004552A8"/>
    <w:rsid w:val="00455F7F"/>
    <w:rsid w:val="00462A19"/>
    <w:rsid w:val="00463A2F"/>
    <w:rsid w:val="00475811"/>
    <w:rsid w:val="00475867"/>
    <w:rsid w:val="00476101"/>
    <w:rsid w:val="0047747B"/>
    <w:rsid w:val="00486DC7"/>
    <w:rsid w:val="004A35ED"/>
    <w:rsid w:val="004A64DB"/>
    <w:rsid w:val="004B3D37"/>
    <w:rsid w:val="004B62A6"/>
    <w:rsid w:val="004C0260"/>
    <w:rsid w:val="004C2C6E"/>
    <w:rsid w:val="004C4C24"/>
    <w:rsid w:val="004C720A"/>
    <w:rsid w:val="004E0DE9"/>
    <w:rsid w:val="004E2A0A"/>
    <w:rsid w:val="00500F1D"/>
    <w:rsid w:val="00503033"/>
    <w:rsid w:val="0050341E"/>
    <w:rsid w:val="005039F2"/>
    <w:rsid w:val="00504B8E"/>
    <w:rsid w:val="0050655C"/>
    <w:rsid w:val="0051140E"/>
    <w:rsid w:val="00511E52"/>
    <w:rsid w:val="0053268B"/>
    <w:rsid w:val="00534B41"/>
    <w:rsid w:val="00537097"/>
    <w:rsid w:val="00544273"/>
    <w:rsid w:val="00546140"/>
    <w:rsid w:val="005527D0"/>
    <w:rsid w:val="00553113"/>
    <w:rsid w:val="005533F3"/>
    <w:rsid w:val="00561BD7"/>
    <w:rsid w:val="00565ADD"/>
    <w:rsid w:val="005723B1"/>
    <w:rsid w:val="00572FD4"/>
    <w:rsid w:val="0058242F"/>
    <w:rsid w:val="005839CD"/>
    <w:rsid w:val="00586E85"/>
    <w:rsid w:val="00587193"/>
    <w:rsid w:val="00590843"/>
    <w:rsid w:val="00594FEE"/>
    <w:rsid w:val="00595EF7"/>
    <w:rsid w:val="005A05F2"/>
    <w:rsid w:val="005A2F7A"/>
    <w:rsid w:val="005A5BAF"/>
    <w:rsid w:val="005B239F"/>
    <w:rsid w:val="005B4036"/>
    <w:rsid w:val="005B45AA"/>
    <w:rsid w:val="005B7212"/>
    <w:rsid w:val="005C0C1E"/>
    <w:rsid w:val="005C6CBB"/>
    <w:rsid w:val="005D6533"/>
    <w:rsid w:val="005F34B9"/>
    <w:rsid w:val="00604A00"/>
    <w:rsid w:val="0060516B"/>
    <w:rsid w:val="0061085D"/>
    <w:rsid w:val="00612F65"/>
    <w:rsid w:val="00613BAE"/>
    <w:rsid w:val="006143C4"/>
    <w:rsid w:val="00617402"/>
    <w:rsid w:val="0062155A"/>
    <w:rsid w:val="00633795"/>
    <w:rsid w:val="006400CF"/>
    <w:rsid w:val="0064240D"/>
    <w:rsid w:val="00643C56"/>
    <w:rsid w:val="006478D1"/>
    <w:rsid w:val="00662940"/>
    <w:rsid w:val="00677773"/>
    <w:rsid w:val="006864A6"/>
    <w:rsid w:val="006A6EFE"/>
    <w:rsid w:val="006B228B"/>
    <w:rsid w:val="006B37BF"/>
    <w:rsid w:val="006B7E74"/>
    <w:rsid w:val="006C0228"/>
    <w:rsid w:val="006C0F90"/>
    <w:rsid w:val="006C4343"/>
    <w:rsid w:val="006C51FF"/>
    <w:rsid w:val="006C65EE"/>
    <w:rsid w:val="006C6FB7"/>
    <w:rsid w:val="006D0FD3"/>
    <w:rsid w:val="006D4F7B"/>
    <w:rsid w:val="006E24B9"/>
    <w:rsid w:val="006E359D"/>
    <w:rsid w:val="006F0E40"/>
    <w:rsid w:val="006F443D"/>
    <w:rsid w:val="006F75D4"/>
    <w:rsid w:val="007020CE"/>
    <w:rsid w:val="007030F1"/>
    <w:rsid w:val="00707648"/>
    <w:rsid w:val="007224E7"/>
    <w:rsid w:val="00732C50"/>
    <w:rsid w:val="0073678A"/>
    <w:rsid w:val="00744D1F"/>
    <w:rsid w:val="00746DA7"/>
    <w:rsid w:val="00747E99"/>
    <w:rsid w:val="0077170D"/>
    <w:rsid w:val="00776876"/>
    <w:rsid w:val="00777A57"/>
    <w:rsid w:val="00780736"/>
    <w:rsid w:val="0078335C"/>
    <w:rsid w:val="00784DDB"/>
    <w:rsid w:val="007866B6"/>
    <w:rsid w:val="007911F3"/>
    <w:rsid w:val="007B2344"/>
    <w:rsid w:val="007B5B25"/>
    <w:rsid w:val="007B63B6"/>
    <w:rsid w:val="007B68CD"/>
    <w:rsid w:val="007C3409"/>
    <w:rsid w:val="007C51E3"/>
    <w:rsid w:val="007C6370"/>
    <w:rsid w:val="007D1BB6"/>
    <w:rsid w:val="007D5DC1"/>
    <w:rsid w:val="007E2501"/>
    <w:rsid w:val="007F5341"/>
    <w:rsid w:val="007F79AE"/>
    <w:rsid w:val="00803952"/>
    <w:rsid w:val="0081025C"/>
    <w:rsid w:val="00810888"/>
    <w:rsid w:val="008140EE"/>
    <w:rsid w:val="008434AD"/>
    <w:rsid w:val="0085049E"/>
    <w:rsid w:val="00853965"/>
    <w:rsid w:val="00861EE5"/>
    <w:rsid w:val="0086270C"/>
    <w:rsid w:val="00864244"/>
    <w:rsid w:val="00864F85"/>
    <w:rsid w:val="00870523"/>
    <w:rsid w:val="00872923"/>
    <w:rsid w:val="00884614"/>
    <w:rsid w:val="00890D18"/>
    <w:rsid w:val="008A1129"/>
    <w:rsid w:val="008A2D43"/>
    <w:rsid w:val="008B5264"/>
    <w:rsid w:val="008C0D3E"/>
    <w:rsid w:val="008C31D4"/>
    <w:rsid w:val="008C472A"/>
    <w:rsid w:val="008C6A7F"/>
    <w:rsid w:val="008E49B0"/>
    <w:rsid w:val="008E5AA7"/>
    <w:rsid w:val="009065BC"/>
    <w:rsid w:val="0091149B"/>
    <w:rsid w:val="009123F8"/>
    <w:rsid w:val="00913D0E"/>
    <w:rsid w:val="009206F2"/>
    <w:rsid w:val="00924FD6"/>
    <w:rsid w:val="00934478"/>
    <w:rsid w:val="00937746"/>
    <w:rsid w:val="00951BA1"/>
    <w:rsid w:val="00951C90"/>
    <w:rsid w:val="00951DFC"/>
    <w:rsid w:val="00953ABF"/>
    <w:rsid w:val="00956F06"/>
    <w:rsid w:val="009576D4"/>
    <w:rsid w:val="00963184"/>
    <w:rsid w:val="0096459C"/>
    <w:rsid w:val="009676B9"/>
    <w:rsid w:val="00973D5D"/>
    <w:rsid w:val="00973D67"/>
    <w:rsid w:val="00985452"/>
    <w:rsid w:val="009A3E22"/>
    <w:rsid w:val="009A4E58"/>
    <w:rsid w:val="009B064A"/>
    <w:rsid w:val="009B4507"/>
    <w:rsid w:val="009B6A89"/>
    <w:rsid w:val="009B78CB"/>
    <w:rsid w:val="009D1BA0"/>
    <w:rsid w:val="009D4917"/>
    <w:rsid w:val="009D7972"/>
    <w:rsid w:val="009E67F5"/>
    <w:rsid w:val="009F0810"/>
    <w:rsid w:val="009F089D"/>
    <w:rsid w:val="009F17AA"/>
    <w:rsid w:val="009F6966"/>
    <w:rsid w:val="00A10990"/>
    <w:rsid w:val="00A2427E"/>
    <w:rsid w:val="00A35849"/>
    <w:rsid w:val="00A4717E"/>
    <w:rsid w:val="00A73C16"/>
    <w:rsid w:val="00A81A2C"/>
    <w:rsid w:val="00A83778"/>
    <w:rsid w:val="00A90D96"/>
    <w:rsid w:val="00A92591"/>
    <w:rsid w:val="00AA332B"/>
    <w:rsid w:val="00AA405A"/>
    <w:rsid w:val="00AA46A7"/>
    <w:rsid w:val="00AA4A4D"/>
    <w:rsid w:val="00AB6214"/>
    <w:rsid w:val="00AB6F19"/>
    <w:rsid w:val="00AC36B7"/>
    <w:rsid w:val="00AC4D58"/>
    <w:rsid w:val="00AC7A1C"/>
    <w:rsid w:val="00AD0CA5"/>
    <w:rsid w:val="00AE21FE"/>
    <w:rsid w:val="00AE6047"/>
    <w:rsid w:val="00AF1777"/>
    <w:rsid w:val="00AF4B68"/>
    <w:rsid w:val="00B02B5F"/>
    <w:rsid w:val="00B123CD"/>
    <w:rsid w:val="00B1539E"/>
    <w:rsid w:val="00B21324"/>
    <w:rsid w:val="00B23D6F"/>
    <w:rsid w:val="00B26CAA"/>
    <w:rsid w:val="00B51232"/>
    <w:rsid w:val="00B561A4"/>
    <w:rsid w:val="00B578C1"/>
    <w:rsid w:val="00B7221A"/>
    <w:rsid w:val="00B72A5E"/>
    <w:rsid w:val="00B752FB"/>
    <w:rsid w:val="00B76758"/>
    <w:rsid w:val="00B90A2C"/>
    <w:rsid w:val="00B91106"/>
    <w:rsid w:val="00B96520"/>
    <w:rsid w:val="00BA591B"/>
    <w:rsid w:val="00BA6C1E"/>
    <w:rsid w:val="00BB229D"/>
    <w:rsid w:val="00BB5D76"/>
    <w:rsid w:val="00BB7FCB"/>
    <w:rsid w:val="00BC52E9"/>
    <w:rsid w:val="00BC6D6A"/>
    <w:rsid w:val="00BC7E8B"/>
    <w:rsid w:val="00BD5825"/>
    <w:rsid w:val="00BD654C"/>
    <w:rsid w:val="00BE047C"/>
    <w:rsid w:val="00BE299F"/>
    <w:rsid w:val="00BE75F6"/>
    <w:rsid w:val="00BF58AA"/>
    <w:rsid w:val="00C01245"/>
    <w:rsid w:val="00C067DF"/>
    <w:rsid w:val="00C1178E"/>
    <w:rsid w:val="00C15B9B"/>
    <w:rsid w:val="00C15FF2"/>
    <w:rsid w:val="00C206FC"/>
    <w:rsid w:val="00C2496E"/>
    <w:rsid w:val="00C27545"/>
    <w:rsid w:val="00C36CD8"/>
    <w:rsid w:val="00C3748F"/>
    <w:rsid w:val="00C4041B"/>
    <w:rsid w:val="00C42CF8"/>
    <w:rsid w:val="00C6275D"/>
    <w:rsid w:val="00C64237"/>
    <w:rsid w:val="00C65B9F"/>
    <w:rsid w:val="00C6682E"/>
    <w:rsid w:val="00C7551F"/>
    <w:rsid w:val="00C7737A"/>
    <w:rsid w:val="00C80E99"/>
    <w:rsid w:val="00C84F28"/>
    <w:rsid w:val="00C85EF1"/>
    <w:rsid w:val="00C94E91"/>
    <w:rsid w:val="00CA1995"/>
    <w:rsid w:val="00CA1DF1"/>
    <w:rsid w:val="00CA7F7F"/>
    <w:rsid w:val="00CB0ABD"/>
    <w:rsid w:val="00CB3953"/>
    <w:rsid w:val="00CD0682"/>
    <w:rsid w:val="00CD49F1"/>
    <w:rsid w:val="00CE1451"/>
    <w:rsid w:val="00CE5C71"/>
    <w:rsid w:val="00CE5D0E"/>
    <w:rsid w:val="00CF05FC"/>
    <w:rsid w:val="00CF3BB2"/>
    <w:rsid w:val="00CF5020"/>
    <w:rsid w:val="00CF5DF7"/>
    <w:rsid w:val="00CF678F"/>
    <w:rsid w:val="00D00CBC"/>
    <w:rsid w:val="00D11368"/>
    <w:rsid w:val="00D17A03"/>
    <w:rsid w:val="00D21E42"/>
    <w:rsid w:val="00D24146"/>
    <w:rsid w:val="00D243F7"/>
    <w:rsid w:val="00D30D08"/>
    <w:rsid w:val="00D3525F"/>
    <w:rsid w:val="00D45E1D"/>
    <w:rsid w:val="00D50BA0"/>
    <w:rsid w:val="00D61224"/>
    <w:rsid w:val="00D630D3"/>
    <w:rsid w:val="00D6349F"/>
    <w:rsid w:val="00D715B8"/>
    <w:rsid w:val="00D72116"/>
    <w:rsid w:val="00D814BA"/>
    <w:rsid w:val="00D90524"/>
    <w:rsid w:val="00D91B1B"/>
    <w:rsid w:val="00D96C59"/>
    <w:rsid w:val="00DA1416"/>
    <w:rsid w:val="00DA144F"/>
    <w:rsid w:val="00DA4FDA"/>
    <w:rsid w:val="00DB0350"/>
    <w:rsid w:val="00DB1544"/>
    <w:rsid w:val="00DB7DB1"/>
    <w:rsid w:val="00DC27B9"/>
    <w:rsid w:val="00DC41CA"/>
    <w:rsid w:val="00DD6D38"/>
    <w:rsid w:val="00E03986"/>
    <w:rsid w:val="00E127AA"/>
    <w:rsid w:val="00E14F61"/>
    <w:rsid w:val="00E1601D"/>
    <w:rsid w:val="00E2012A"/>
    <w:rsid w:val="00E22A64"/>
    <w:rsid w:val="00E27315"/>
    <w:rsid w:val="00E31892"/>
    <w:rsid w:val="00E37783"/>
    <w:rsid w:val="00E37CD3"/>
    <w:rsid w:val="00E50B97"/>
    <w:rsid w:val="00E53032"/>
    <w:rsid w:val="00E537BD"/>
    <w:rsid w:val="00E560B5"/>
    <w:rsid w:val="00E6202E"/>
    <w:rsid w:val="00E6403E"/>
    <w:rsid w:val="00E84B14"/>
    <w:rsid w:val="00E925A9"/>
    <w:rsid w:val="00E94402"/>
    <w:rsid w:val="00E95746"/>
    <w:rsid w:val="00EA6E27"/>
    <w:rsid w:val="00EB1ECD"/>
    <w:rsid w:val="00EC36A0"/>
    <w:rsid w:val="00EC65A8"/>
    <w:rsid w:val="00EC740B"/>
    <w:rsid w:val="00ED065A"/>
    <w:rsid w:val="00ED5733"/>
    <w:rsid w:val="00EE18DF"/>
    <w:rsid w:val="00EF4144"/>
    <w:rsid w:val="00F00F61"/>
    <w:rsid w:val="00F02714"/>
    <w:rsid w:val="00F0389F"/>
    <w:rsid w:val="00F10CCC"/>
    <w:rsid w:val="00F13F1C"/>
    <w:rsid w:val="00F15C73"/>
    <w:rsid w:val="00F239A3"/>
    <w:rsid w:val="00F26F6E"/>
    <w:rsid w:val="00F27098"/>
    <w:rsid w:val="00F4650A"/>
    <w:rsid w:val="00F47BCB"/>
    <w:rsid w:val="00F509E7"/>
    <w:rsid w:val="00F57265"/>
    <w:rsid w:val="00F71392"/>
    <w:rsid w:val="00F72BFB"/>
    <w:rsid w:val="00F90516"/>
    <w:rsid w:val="00F9219B"/>
    <w:rsid w:val="00F934A1"/>
    <w:rsid w:val="00F95B7F"/>
    <w:rsid w:val="00F97E68"/>
    <w:rsid w:val="00FA077A"/>
    <w:rsid w:val="00FA1A03"/>
    <w:rsid w:val="00FA656D"/>
    <w:rsid w:val="00FA6B44"/>
    <w:rsid w:val="00FA7452"/>
    <w:rsid w:val="00FB0EBF"/>
    <w:rsid w:val="00FB71CB"/>
    <w:rsid w:val="00FC1682"/>
    <w:rsid w:val="00FC16C9"/>
    <w:rsid w:val="00FC5E65"/>
    <w:rsid w:val="00FD084F"/>
    <w:rsid w:val="00FD0D7B"/>
    <w:rsid w:val="00FD3172"/>
    <w:rsid w:val="00FD6779"/>
    <w:rsid w:val="00FD77C3"/>
    <w:rsid w:val="00FF07A4"/>
    <w:rsid w:val="00FF6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7F70013"/>
  <w15:docId w15:val="{96F2578B-D040-4738-94AA-3627B8513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7E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BC7E8B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BC7E8B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rsid w:val="00BC7E8B"/>
  </w:style>
  <w:style w:type="paragraph" w:styleId="BodyText">
    <w:name w:val="Body Text"/>
    <w:basedOn w:val="Normal"/>
    <w:link w:val="BodyTextChar"/>
    <w:rsid w:val="00BC7E8B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7E8B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rsid w:val="00BC7E8B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BC7E8B"/>
    <w:rPr>
      <w:b/>
      <w:bCs/>
    </w:rPr>
  </w:style>
  <w:style w:type="paragraph" w:customStyle="1" w:styleId="Char">
    <w:name w:val="Char"/>
    <w:basedOn w:val="Normal"/>
    <w:rsid w:val="000332DD"/>
    <w:pPr>
      <w:spacing w:before="120" w:after="160" w:line="240" w:lineRule="exact"/>
      <w:ind w:firstLine="720"/>
      <w:jc w:val="both"/>
    </w:pPr>
    <w:rPr>
      <w:rFonts w:ascii="BaltArial" w:hAnsi="BaltArial"/>
      <w:sz w:val="20"/>
      <w:szCs w:val="20"/>
      <w:lang w:val="lv-LV"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132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1324"/>
    <w:rPr>
      <w:rFonts w:ascii="Segoe UI" w:eastAsia="Times New Roman" w:hAnsi="Segoe UI" w:cs="Segoe UI"/>
      <w:sz w:val="18"/>
      <w:szCs w:val="18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4C2C6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C2C6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C2C6E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C2C6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2C6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NoSpacing">
    <w:name w:val="No Spacing"/>
    <w:uiPriority w:val="1"/>
    <w:qFormat/>
    <w:rsid w:val="00EC65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link w:val="ListParagraphChar"/>
    <w:uiPriority w:val="34"/>
    <w:qFormat/>
    <w:rsid w:val="005A2F7A"/>
    <w:pPr>
      <w:ind w:left="720"/>
      <w:contextualSpacing/>
    </w:pPr>
  </w:style>
  <w:style w:type="paragraph" w:styleId="Revision">
    <w:name w:val="Revision"/>
    <w:hidden/>
    <w:uiPriority w:val="99"/>
    <w:semiHidden/>
    <w:rsid w:val="00F027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ListParagraphChar">
    <w:name w:val="List Paragraph Char"/>
    <w:link w:val="ListParagraph"/>
    <w:uiPriority w:val="34"/>
    <w:locked/>
    <w:rsid w:val="00147361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455F7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1108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378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404BB0-DAAB-4A68-B3F7-509E75E6D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688</Words>
  <Characters>393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Eriks Ezerins</dc:creator>
  <cp:lastModifiedBy>Evita Greitāne</cp:lastModifiedBy>
  <cp:revision>30</cp:revision>
  <cp:lastPrinted>2023-09-26T04:49:00Z</cp:lastPrinted>
  <dcterms:created xsi:type="dcterms:W3CDTF">2026-02-20T12:31:00Z</dcterms:created>
  <dcterms:modified xsi:type="dcterms:W3CDTF">2026-07-06T14:12:00Z</dcterms:modified>
</cp:coreProperties>
</file>