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ēkas pārbūvei Kuldīgas ielā 13,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2023/074A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"Arhitektu birojs Krasts"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23.11.2023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23.11.2023 plkst. 10:19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21.11.2023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23.11.2023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23.11.2023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23.11.2023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23.11.2023;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