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047" w:rsidRDefault="002F1047" w:rsidP="002F1047">
      <w:pPr>
        <w:jc w:val="right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Pielikums nr.1.</w:t>
      </w:r>
    </w:p>
    <w:p w:rsidR="002F1047" w:rsidRDefault="002F1047" w:rsidP="002F1047">
      <w:pPr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Tehniskā specifikācija/tehniskais piedāvājums</w:t>
      </w:r>
    </w:p>
    <w:p w:rsidR="002F1047" w:rsidRPr="00AB2E97" w:rsidRDefault="004B0395" w:rsidP="00AB2E97">
      <w:pPr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 xml:space="preserve">2. </w:t>
      </w:r>
      <w:r w:rsidR="00AB2E97" w:rsidRPr="00AB2E97">
        <w:rPr>
          <w:rFonts w:ascii="Times New Roman" w:hAnsi="Times New Roman"/>
          <w:b/>
          <w:bCs/>
          <w:sz w:val="24"/>
          <w:szCs w:val="24"/>
          <w:lang w:eastAsia="lv-LV"/>
        </w:rPr>
        <w:t xml:space="preserve">daļai 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„</w:t>
      </w:r>
      <w:r w:rsidRPr="004B0395">
        <w:rPr>
          <w:rFonts w:ascii="Times New Roman" w:hAnsi="Times New Roman"/>
          <w:b/>
          <w:bCs/>
          <w:sz w:val="24"/>
          <w:szCs w:val="24"/>
          <w:lang w:eastAsia="lv-LV"/>
        </w:rPr>
        <w:t>Ledusskapji ar saldētavu 20 gab</w:t>
      </w:r>
      <w:r w:rsidR="00AB2E97">
        <w:rPr>
          <w:rFonts w:ascii="Times New Roman" w:hAnsi="Times New Roman"/>
          <w:b/>
          <w:bCs/>
          <w:sz w:val="24"/>
          <w:szCs w:val="24"/>
          <w:lang w:eastAsia="lv-LV"/>
        </w:rPr>
        <w:t>”</w:t>
      </w:r>
    </w:p>
    <w:p w:rsidR="002F1047" w:rsidRPr="00EF7E48" w:rsidRDefault="002F1047" w:rsidP="00AB2E97">
      <w:pPr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ražotāja tehniskās dokumentācijas, vai jānorāda saiti uz ražotāja mājas lapu, kur pieejama tehniskā informācija, lai pārlieci</w:t>
      </w:r>
      <w:bookmarkStart w:id="0" w:name="_GoBack"/>
      <w:bookmarkEnd w:id="0"/>
      <w:r w:rsidRPr="00EF7E48">
        <w:rPr>
          <w:sz w:val="24"/>
          <w:szCs w:val="24"/>
        </w:rPr>
        <w:t>nātos par tehnisko atbilstību.</w:t>
      </w:r>
    </w:p>
    <w:p w:rsidR="002F1047" w:rsidRPr="00EF7E48" w:rsidRDefault="002F1047" w:rsidP="002F1047">
      <w:pPr>
        <w:pStyle w:val="ListParagraph"/>
        <w:widowControl/>
        <w:numPr>
          <w:ilvl w:val="0"/>
          <w:numId w:val="2"/>
        </w:numPr>
        <w:suppressAutoHyphens w:val="0"/>
        <w:autoSpaceDE/>
        <w:ind w:left="567" w:hanging="567"/>
        <w:contextualSpacing/>
        <w:jc w:val="both"/>
        <w:rPr>
          <w:sz w:val="24"/>
          <w:szCs w:val="24"/>
        </w:rPr>
      </w:pPr>
      <w:r w:rsidRPr="00EF7E48">
        <w:rPr>
          <w:sz w:val="24"/>
          <w:szCs w:val="24"/>
        </w:rPr>
        <w:t>Pretendentam jāiesniedz iekārtas garantijas nosacījumi (piem., ražotāja garantijas nosacījumi), vai jānorāda saiti uz mājas lapu (piem., ražotāja mājas lapu), kur pieejama informācija par garantijas nosacījumiem</w:t>
      </w:r>
      <w:r w:rsidRPr="00EF7E48">
        <w:rPr>
          <w:sz w:val="24"/>
          <w:szCs w:val="24"/>
          <w:lang w:eastAsia="ar-SA"/>
        </w:rPr>
        <w:t>.</w:t>
      </w:r>
    </w:p>
    <w:p w:rsidR="002F1047" w:rsidRPr="00EF7E48" w:rsidRDefault="002F1047" w:rsidP="002F1047">
      <w:pPr>
        <w:pStyle w:val="ListParagraph"/>
        <w:autoSpaceDE/>
        <w:ind w:left="0"/>
        <w:contextualSpacing/>
        <w:jc w:val="both"/>
        <w:rPr>
          <w:sz w:val="24"/>
          <w:szCs w:val="24"/>
        </w:rPr>
      </w:pPr>
    </w:p>
    <w:tbl>
      <w:tblPr>
        <w:tblW w:w="9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4542"/>
        <w:gridCol w:w="3633"/>
      </w:tblGrid>
      <w:tr w:rsidR="002F1047" w:rsidRPr="00EF7E48" w:rsidTr="007E401F">
        <w:trPr>
          <w:trHeight w:val="873"/>
        </w:trPr>
        <w:tc>
          <w:tcPr>
            <w:tcW w:w="84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Nr. </w:t>
            </w:r>
          </w:p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 xml:space="preserve">pk. </w:t>
            </w: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Minimālās obligātās prasības apraksts</w:t>
            </w:r>
          </w:p>
        </w:tc>
        <w:tc>
          <w:tcPr>
            <w:tcW w:w="3633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Pretendenta piedāvājums</w:t>
            </w:r>
          </w:p>
        </w:tc>
      </w:tr>
      <w:tr w:rsidR="002F1047" w:rsidRPr="00EF7E48" w:rsidTr="007E401F">
        <w:trPr>
          <w:trHeight w:val="1039"/>
        </w:trPr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F1047" w:rsidRPr="00EF7E48" w:rsidRDefault="00AB2E97" w:rsidP="0064790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E9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Ledusskapji </w:t>
            </w:r>
            <w:r w:rsidR="00647905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ar </w:t>
            </w:r>
            <w:r w:rsidRPr="00AB2E97">
              <w:rPr>
                <w:rFonts w:ascii="Times New Roman" w:hAnsi="Times New Roman"/>
                <w:sz w:val="24"/>
                <w:szCs w:val="24"/>
                <w:lang w:eastAsia="lv-LV"/>
              </w:rPr>
              <w:t>saldētav</w:t>
            </w:r>
            <w:r w:rsidR="00647905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AB2E97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r w:rsidR="00647905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20 </w:t>
            </w:r>
            <w:r w:rsidRPr="00AB2E97">
              <w:rPr>
                <w:rFonts w:ascii="Times New Roman" w:hAnsi="Times New Roman"/>
                <w:sz w:val="24"/>
                <w:szCs w:val="24"/>
                <w:lang w:eastAsia="lv-LV"/>
              </w:rPr>
              <w:t>gab.</w:t>
            </w:r>
          </w:p>
        </w:tc>
        <w:tc>
          <w:tcPr>
            <w:tcW w:w="3633" w:type="dxa"/>
            <w:shd w:val="clear" w:color="auto" w:fill="auto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Nosaukums</w:t>
            </w:r>
          </w:p>
          <w:p w:rsidR="002F1047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Modelis</w:t>
            </w:r>
          </w:p>
          <w:p w:rsidR="001E3D88" w:rsidRPr="00EF7E48" w:rsidRDefault="002F1047" w:rsidP="007E401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Cs/>
                <w:sz w:val="24"/>
                <w:szCs w:val="24"/>
              </w:rPr>
              <w:t>Ražotājs</w:t>
            </w: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F2F2F2"/>
            <w:vAlign w:val="center"/>
          </w:tcPr>
          <w:p w:rsidR="002F1047" w:rsidRPr="00EF7E48" w:rsidRDefault="002F1047" w:rsidP="007E401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Tehniskā specifikācija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sz w:val="24"/>
                <w:szCs w:val="24"/>
              </w:rPr>
              <w:t>Piedāvājuma apraksts pēc pozīcijām</w:t>
            </w:r>
          </w:p>
        </w:tc>
      </w:tr>
      <w:tr w:rsidR="00647905" w:rsidRPr="00EF7E48" w:rsidTr="001C7597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647905" w:rsidRPr="00AB2E97" w:rsidRDefault="00647905" w:rsidP="00647905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  <w:vAlign w:val="bottom"/>
          </w:tcPr>
          <w:p w:rsidR="00647905" w:rsidRPr="00647905" w:rsidRDefault="00647905" w:rsidP="0064790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/>
              </w:rPr>
            </w:pPr>
            <w:r w:rsidRPr="00647905">
              <w:rPr>
                <w:rFonts w:ascii="Times New Roman" w:hAnsi="Times New Roman"/>
                <w:color w:val="000000"/>
                <w:sz w:val="24"/>
                <w:szCs w:val="24"/>
              </w:rPr>
              <w:t>Augstums - 1m-līdz 1,1m</w:t>
            </w:r>
          </w:p>
        </w:tc>
        <w:tc>
          <w:tcPr>
            <w:tcW w:w="3633" w:type="dxa"/>
            <w:shd w:val="clear" w:color="auto" w:fill="auto"/>
          </w:tcPr>
          <w:p w:rsidR="00647905" w:rsidRPr="00EF7E48" w:rsidRDefault="00647905" w:rsidP="00647905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7905" w:rsidRPr="00EF7E48" w:rsidTr="001C7597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647905" w:rsidRPr="00AB2E97" w:rsidRDefault="00647905" w:rsidP="00647905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  <w:vAlign w:val="bottom"/>
          </w:tcPr>
          <w:p w:rsidR="00647905" w:rsidRPr="00647905" w:rsidRDefault="00647905" w:rsidP="006479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color w:val="000000"/>
                <w:sz w:val="24"/>
                <w:szCs w:val="24"/>
              </w:rPr>
              <w:t>Platums -   (55-60 cm)</w:t>
            </w:r>
          </w:p>
        </w:tc>
        <w:tc>
          <w:tcPr>
            <w:tcW w:w="3633" w:type="dxa"/>
            <w:shd w:val="clear" w:color="auto" w:fill="auto"/>
          </w:tcPr>
          <w:p w:rsidR="00647905" w:rsidRPr="00EF7E48" w:rsidRDefault="00647905" w:rsidP="00647905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7905" w:rsidRPr="00EF7E48" w:rsidTr="001C7597">
        <w:trPr>
          <w:trHeight w:val="411"/>
        </w:trPr>
        <w:tc>
          <w:tcPr>
            <w:tcW w:w="845" w:type="dxa"/>
            <w:shd w:val="clear" w:color="auto" w:fill="F2F2F2"/>
          </w:tcPr>
          <w:p w:rsidR="00647905" w:rsidRPr="00AB2E97" w:rsidRDefault="00647905" w:rsidP="00647905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42" w:type="dxa"/>
            <w:vAlign w:val="bottom"/>
          </w:tcPr>
          <w:p w:rsidR="00647905" w:rsidRPr="00647905" w:rsidRDefault="00647905" w:rsidP="006479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color w:val="000000"/>
                <w:sz w:val="24"/>
                <w:szCs w:val="24"/>
              </w:rPr>
              <w:t>Dziļums 60 cm</w:t>
            </w:r>
          </w:p>
        </w:tc>
        <w:tc>
          <w:tcPr>
            <w:tcW w:w="3633" w:type="dxa"/>
          </w:tcPr>
          <w:p w:rsidR="00647905" w:rsidRPr="00EF7E48" w:rsidRDefault="00647905" w:rsidP="00647905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7905" w:rsidRPr="00EF7E48" w:rsidTr="001C7597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647905" w:rsidRPr="00AB2E97" w:rsidRDefault="00647905" w:rsidP="00647905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  <w:vAlign w:val="bottom"/>
          </w:tcPr>
          <w:p w:rsidR="00647905" w:rsidRPr="00647905" w:rsidRDefault="00647905" w:rsidP="006479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color w:val="000000"/>
                <w:sz w:val="24"/>
                <w:szCs w:val="24"/>
              </w:rPr>
              <w:t>Svaigo pārtikas produktu nodalījuma tilpums (160-165 l)</w:t>
            </w:r>
          </w:p>
        </w:tc>
        <w:tc>
          <w:tcPr>
            <w:tcW w:w="3633" w:type="dxa"/>
            <w:shd w:val="clear" w:color="auto" w:fill="auto"/>
          </w:tcPr>
          <w:p w:rsidR="00647905" w:rsidRPr="00EF7E48" w:rsidRDefault="00647905" w:rsidP="00647905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7905" w:rsidRPr="00EF7E48" w:rsidTr="001C7597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647905" w:rsidRPr="00AB2E97" w:rsidRDefault="00647905" w:rsidP="00647905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  <w:vAlign w:val="bottom"/>
          </w:tcPr>
          <w:p w:rsidR="00647905" w:rsidRPr="00647905" w:rsidRDefault="00647905" w:rsidP="006479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color w:val="000000"/>
                <w:sz w:val="24"/>
                <w:szCs w:val="24"/>
              </w:rPr>
              <w:t>Energoefektivitātes klase no A-C</w:t>
            </w:r>
          </w:p>
        </w:tc>
        <w:tc>
          <w:tcPr>
            <w:tcW w:w="3633" w:type="dxa"/>
            <w:shd w:val="clear" w:color="auto" w:fill="auto"/>
          </w:tcPr>
          <w:p w:rsidR="00647905" w:rsidRPr="00EF7E48" w:rsidRDefault="00647905" w:rsidP="00647905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47905" w:rsidRPr="00EF7E48" w:rsidTr="001C7597">
        <w:trPr>
          <w:trHeight w:val="522"/>
        </w:trPr>
        <w:tc>
          <w:tcPr>
            <w:tcW w:w="845" w:type="dxa"/>
            <w:shd w:val="clear" w:color="auto" w:fill="F2F2F2"/>
            <w:vAlign w:val="center"/>
          </w:tcPr>
          <w:p w:rsidR="00647905" w:rsidRPr="00AB2E97" w:rsidRDefault="00647905" w:rsidP="00647905">
            <w:pPr>
              <w:pStyle w:val="ListParagraph"/>
              <w:numPr>
                <w:ilvl w:val="0"/>
                <w:numId w:val="8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542" w:type="dxa"/>
            <w:shd w:val="clear" w:color="auto" w:fill="auto"/>
            <w:vAlign w:val="bottom"/>
          </w:tcPr>
          <w:p w:rsidR="00647905" w:rsidRPr="00647905" w:rsidRDefault="00647905" w:rsidP="006479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color w:val="000000"/>
                <w:sz w:val="24"/>
                <w:szCs w:val="24"/>
              </w:rPr>
              <w:t>Trokšņa līmenis (30 - 40 db.)</w:t>
            </w:r>
          </w:p>
        </w:tc>
        <w:tc>
          <w:tcPr>
            <w:tcW w:w="3633" w:type="dxa"/>
            <w:shd w:val="clear" w:color="auto" w:fill="auto"/>
          </w:tcPr>
          <w:p w:rsidR="00647905" w:rsidRPr="00EF7E48" w:rsidRDefault="00647905" w:rsidP="00647905">
            <w:pPr>
              <w:spacing w:after="200"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11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spacing w:after="200" w:line="276" w:lineRule="auto"/>
              <w:rPr>
                <w:b/>
                <w:bCs/>
                <w:sz w:val="24"/>
                <w:szCs w:val="24"/>
              </w:rPr>
            </w:pPr>
            <w:r w:rsidRPr="00AB2E97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4542" w:type="dxa"/>
            <w:shd w:val="clear" w:color="auto" w:fill="F2F2F2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7E48">
              <w:rPr>
                <w:rFonts w:ascii="Times New Roman" w:hAnsi="Times New Roman"/>
                <w:b/>
                <w:bCs/>
                <w:sz w:val="24"/>
                <w:szCs w:val="24"/>
              </w:rPr>
              <w:t>Obligātās prasības</w:t>
            </w:r>
          </w:p>
        </w:tc>
        <w:tc>
          <w:tcPr>
            <w:tcW w:w="3633" w:type="dxa"/>
            <w:shd w:val="clear" w:color="auto" w:fill="F2F2F2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512"/>
        </w:trPr>
        <w:tc>
          <w:tcPr>
            <w:tcW w:w="845" w:type="dxa"/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Iekārta ir jauna, nelietota</w:t>
            </w:r>
          </w:p>
        </w:tc>
        <w:tc>
          <w:tcPr>
            <w:tcW w:w="3633" w:type="dxa"/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Garantijas laiks iekārtai un tā piederumiem ne mazāk kā 24 mēneši no līguma noslēgšanas dienas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62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D551E6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Iekārtu marķējums ar ražotāja firmas zīmi, CE marķējumu, instrukcijām latviešu valodā. 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>Nepieciešamības gadījumā, garantijas laikā jānodrošina iekārtas garantijas remontu Latvijas administratīvajā teritorijā, piedāvājumā norādot servisa centra adresi un telefona numuru.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46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</w:rPr>
              <w:t xml:space="preserve">Iekārtas nepieciešamās apkopes garantijas laikā (norādīt periodu), </w:t>
            </w:r>
            <w:r w:rsidRPr="00EF7E48">
              <w:rPr>
                <w:rFonts w:ascii="Times New Roman" w:hAnsi="Times New Roman"/>
                <w:i/>
                <w:iCs/>
                <w:sz w:val="24"/>
                <w:szCs w:val="24"/>
              </w:rPr>
              <w:t>ja tas attiecināms</w:t>
            </w:r>
            <w:r w:rsidRPr="00EF7E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047" w:rsidRPr="00EF7E48" w:rsidTr="007E401F">
        <w:trPr>
          <w:trHeight w:val="101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F1047" w:rsidRPr="00AB2E97" w:rsidRDefault="002F1047" w:rsidP="00AB2E97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sz w:val="24"/>
                <w:szCs w:val="24"/>
              </w:rPr>
            </w:pPr>
          </w:p>
        </w:tc>
        <w:tc>
          <w:tcPr>
            <w:tcW w:w="4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2F1047">
            <w:pPr>
              <w:ind w:righ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pirkuma piegādāšana ne ilgā kā  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20 dienu</w:t>
            </w:r>
            <w:r w:rsidRPr="00EF7E4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laikā pēc pirkuma līguma noslēgšanas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047" w:rsidRPr="00EF7E48" w:rsidRDefault="002F1047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2E97" w:rsidRPr="00EF7E48" w:rsidTr="001734B5">
        <w:trPr>
          <w:trHeight w:val="522"/>
        </w:trPr>
        <w:tc>
          <w:tcPr>
            <w:tcW w:w="5387" w:type="dxa"/>
            <w:gridSpan w:val="2"/>
            <w:shd w:val="clear" w:color="auto" w:fill="F2F2F2"/>
          </w:tcPr>
          <w:p w:rsidR="00AB2E97" w:rsidRPr="00EF7E48" w:rsidRDefault="00AB2E97" w:rsidP="00647905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Piedāvātā cena eur par vienu vienību</w:t>
            </w:r>
            <w:r w:rsidR="00647905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47905">
              <w:rPr>
                <w:rFonts w:ascii="Times New Roman" w:hAnsi="Times New Roman"/>
                <w:b/>
                <w:sz w:val="24"/>
                <w:szCs w:val="24"/>
              </w:rPr>
              <w:t>bez pvn:</w:t>
            </w:r>
          </w:p>
        </w:tc>
        <w:tc>
          <w:tcPr>
            <w:tcW w:w="3633" w:type="dxa"/>
            <w:shd w:val="clear" w:color="auto" w:fill="F2F2F2"/>
          </w:tcPr>
          <w:p w:rsidR="00AB2E97" w:rsidRPr="00EF7E48" w:rsidRDefault="00647905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  <w:tr w:rsidR="00D551E6" w:rsidRPr="00EF7E48" w:rsidTr="0052697C">
        <w:trPr>
          <w:trHeight w:val="1064"/>
        </w:trPr>
        <w:tc>
          <w:tcPr>
            <w:tcW w:w="5387" w:type="dxa"/>
            <w:gridSpan w:val="2"/>
            <w:shd w:val="clear" w:color="auto" w:fill="F2F2F2"/>
          </w:tcPr>
          <w:p w:rsidR="00D551E6" w:rsidRPr="00EF7E48" w:rsidRDefault="00D551E6" w:rsidP="00647905">
            <w:pPr>
              <w:ind w:right="-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Piedāvātā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kopējā </w:t>
            </w: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par </w:t>
            </w:r>
            <w:r w:rsidR="00647905">
              <w:rPr>
                <w:rFonts w:ascii="Times New Roman" w:hAnsi="Times New Roman"/>
                <w:b/>
                <w:sz w:val="24"/>
                <w:szCs w:val="24"/>
              </w:rPr>
              <w:t>20 vienībām,</w:t>
            </w:r>
            <w:r w:rsidR="0026318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47905"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  <w:r w:rsidRPr="00D551E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3633" w:type="dxa"/>
          </w:tcPr>
          <w:p w:rsidR="00D551E6" w:rsidRPr="00EF7E48" w:rsidRDefault="00647905" w:rsidP="007E401F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7905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</w:tbl>
    <w:p w:rsidR="002F1047" w:rsidRPr="00EF7E48" w:rsidRDefault="002F1047" w:rsidP="002F1047">
      <w:pPr>
        <w:jc w:val="both"/>
        <w:rPr>
          <w:rFonts w:ascii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2F1047" w:rsidRPr="00EF7E48" w:rsidRDefault="002F1047" w:rsidP="002F1047">
      <w:pPr>
        <w:tabs>
          <w:tab w:val="left" w:pos="284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EF7E48">
        <w:rPr>
          <w:rFonts w:ascii="Times New Roman" w:eastAsia="Times New Roman" w:hAnsi="Times New Roman"/>
          <w:sz w:val="24"/>
          <w:szCs w:val="24"/>
        </w:rPr>
        <w:t>Piedāvājuma iesniedzējs:_______________________</w:t>
      </w:r>
    </w:p>
    <w:p w:rsidR="002F1047" w:rsidRPr="00EF7E48" w:rsidRDefault="002F1047" w:rsidP="002F1047">
      <w:pPr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023" w:rsidRDefault="00275023" w:rsidP="002F1047">
      <w:r>
        <w:separator/>
      </w:r>
    </w:p>
  </w:endnote>
  <w:endnote w:type="continuationSeparator" w:id="0">
    <w:p w:rsidR="00275023" w:rsidRDefault="00275023" w:rsidP="002F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023" w:rsidRDefault="00275023" w:rsidP="002F1047">
      <w:r>
        <w:separator/>
      </w:r>
    </w:p>
  </w:footnote>
  <w:footnote w:type="continuationSeparator" w:id="0">
    <w:p w:rsidR="00275023" w:rsidRDefault="00275023" w:rsidP="002F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25D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6684CA5"/>
    <w:multiLevelType w:val="hybridMultilevel"/>
    <w:tmpl w:val="7CC2A5A0"/>
    <w:lvl w:ilvl="0" w:tplc="91A83ECC">
      <w:start w:val="1"/>
      <w:numFmt w:val="decimal"/>
      <w:lvlText w:val="%1."/>
      <w:lvlJc w:val="left"/>
      <w:pPr>
        <w:ind w:left="28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A1EF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051786"/>
    <w:multiLevelType w:val="hybridMultilevel"/>
    <w:tmpl w:val="679EB99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D1860"/>
    <w:multiLevelType w:val="multilevel"/>
    <w:tmpl w:val="A07C64FA"/>
    <w:lvl w:ilvl="0">
      <w:start w:val="1"/>
      <w:numFmt w:val="decimal"/>
      <w:lvlText w:val="%1)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23B4E2E"/>
    <w:multiLevelType w:val="multilevel"/>
    <w:tmpl w:val="A09CEB4A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FC240A3"/>
    <w:multiLevelType w:val="hybridMultilevel"/>
    <w:tmpl w:val="DEA86010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6B77F5"/>
    <w:multiLevelType w:val="hybridMultilevel"/>
    <w:tmpl w:val="803AA25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47"/>
    <w:rsid w:val="001E3D88"/>
    <w:rsid w:val="00211660"/>
    <w:rsid w:val="0026318B"/>
    <w:rsid w:val="00275023"/>
    <w:rsid w:val="002F1047"/>
    <w:rsid w:val="004B0395"/>
    <w:rsid w:val="00647905"/>
    <w:rsid w:val="007047D0"/>
    <w:rsid w:val="007771CA"/>
    <w:rsid w:val="009672B8"/>
    <w:rsid w:val="00A540BD"/>
    <w:rsid w:val="00AB2E97"/>
    <w:rsid w:val="00AD77F1"/>
    <w:rsid w:val="00D551E6"/>
    <w:rsid w:val="00DB35D7"/>
    <w:rsid w:val="00DC1399"/>
    <w:rsid w:val="00DD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6F0BD-D126-4329-961E-D5146810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047"/>
    <w:pPr>
      <w:spacing w:after="0" w:line="240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2F1047"/>
    <w:rPr>
      <w:vertAlign w:val="superscript"/>
    </w:rPr>
  </w:style>
  <w:style w:type="character" w:customStyle="1" w:styleId="FootnoteTextChar1">
    <w:name w:val="Footnote Text Char1"/>
    <w:link w:val="FootnoteText"/>
    <w:rsid w:val="002F1047"/>
    <w:rPr>
      <w:rFonts w:ascii="Times New Roman" w:hAnsi="Times New Roman"/>
    </w:rPr>
  </w:style>
  <w:style w:type="character" w:customStyle="1" w:styleId="ListParagraphChar">
    <w:name w:val="List Paragraph Char"/>
    <w:aliases w:val="Syle 1 Char,Normal bullet 2 Char,Bullet list Char,Strip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2F1047"/>
    <w:rPr>
      <w:rFonts w:ascii="Times New Roman" w:eastAsia="Times New Roman" w:hAnsi="Times New Roman" w:cs="Calibri"/>
      <w:lang w:eastAsia="zh-CN"/>
    </w:rPr>
  </w:style>
  <w:style w:type="paragraph" w:styleId="FootnoteText">
    <w:name w:val="footnote text"/>
    <w:basedOn w:val="Normal"/>
    <w:link w:val="FootnoteTextChar1"/>
    <w:rsid w:val="002F1047"/>
    <w:rPr>
      <w:rFonts w:ascii="Times New Roman" w:eastAsiaTheme="minorHAnsi" w:hAnsi="Times New Roman" w:cstheme="minorBidi"/>
      <w:lang w:val="en-GB"/>
    </w:rPr>
  </w:style>
  <w:style w:type="character" w:customStyle="1" w:styleId="FootnoteTextChar">
    <w:name w:val="Footnote Text Char"/>
    <w:basedOn w:val="DefaultParagraphFont"/>
    <w:uiPriority w:val="99"/>
    <w:semiHidden/>
    <w:rsid w:val="002F1047"/>
    <w:rPr>
      <w:rFonts w:ascii="Calibri" w:eastAsia="Calibri" w:hAnsi="Calibri" w:cs="Times New Roman"/>
      <w:sz w:val="20"/>
      <w:szCs w:val="20"/>
      <w:lang w:val="lv-LV"/>
    </w:rPr>
  </w:style>
  <w:style w:type="paragraph" w:styleId="ListParagraph">
    <w:name w:val="List Paragraph"/>
    <w:aliases w:val="Syle 1,Normal bullet 2,Bullet list,Strip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2F1047"/>
    <w:pPr>
      <w:widowControl w:val="0"/>
      <w:suppressAutoHyphens/>
      <w:autoSpaceDE w:val="0"/>
      <w:ind w:left="720"/>
    </w:pPr>
    <w:rPr>
      <w:rFonts w:ascii="Times New Roman" w:eastAsia="Times New Roman" w:hAnsi="Times New Roman" w:cs="Calibri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3</cp:revision>
  <dcterms:created xsi:type="dcterms:W3CDTF">2023-11-09T12:31:00Z</dcterms:created>
  <dcterms:modified xsi:type="dcterms:W3CDTF">2023-11-09T13:15:00Z</dcterms:modified>
</cp:coreProperties>
</file>