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C7D" w:rsidRPr="00C6320F" w:rsidRDefault="00442C7D" w:rsidP="00442C7D">
      <w:pPr>
        <w:spacing w:after="0" w:line="240" w:lineRule="auto"/>
        <w:jc w:val="right"/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>Pielikums Nr.3</w:t>
      </w:r>
    </w:p>
    <w:p w:rsidR="00442C7D" w:rsidRPr="00C6320F" w:rsidRDefault="00442C7D" w:rsidP="00442C7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10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pacing w:val="10"/>
          <w:sz w:val="24"/>
          <w:szCs w:val="24"/>
          <w:lang w:eastAsia="lv-LV"/>
        </w:rPr>
        <w:t>PMLP iepirkuma “</w:t>
      </w:r>
      <w:r w:rsidRPr="00C6320F">
        <w:rPr>
          <w:rFonts w:ascii="Times New Roman" w:hAnsi="Times New Roman" w:cs="Times New Roman"/>
          <w:sz w:val="24"/>
          <w:szCs w:val="24"/>
        </w:rPr>
        <w:t>Attālinātā iepriekšējā pieraksta pakalpojuma nodrošināšana diviem gadiem</w:t>
      </w:r>
      <w:r w:rsidRPr="00C6320F">
        <w:rPr>
          <w:rFonts w:ascii="Times New Roman" w:eastAsia="Times New Roman" w:hAnsi="Times New Roman" w:cs="Times New Roman"/>
          <w:spacing w:val="10"/>
          <w:sz w:val="24"/>
          <w:szCs w:val="24"/>
          <w:lang w:eastAsia="lv-LV"/>
        </w:rPr>
        <w:t>”</w:t>
      </w:r>
    </w:p>
    <w:p w:rsidR="00442C7D" w:rsidRPr="00C6320F" w:rsidRDefault="00442C7D" w:rsidP="00442C7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10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pacing w:val="10"/>
          <w:sz w:val="24"/>
          <w:szCs w:val="24"/>
          <w:lang w:eastAsia="lv-LV"/>
        </w:rPr>
        <w:t>(iepirkuma identifikācijas numurs PMLP 2023/35)</w:t>
      </w: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nolikumam</w:t>
      </w:r>
    </w:p>
    <w:p w:rsidR="00442C7D" w:rsidRPr="00C6320F" w:rsidRDefault="00442C7D" w:rsidP="00442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442C7D" w:rsidRPr="00C6320F" w:rsidRDefault="00442C7D" w:rsidP="00442C7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442C7D" w:rsidRPr="00C6320F" w:rsidRDefault="00442C7D" w:rsidP="00442C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Finanšu piedāvājums</w:t>
      </w:r>
    </w:p>
    <w:p w:rsidR="00442C7D" w:rsidRPr="00C6320F" w:rsidRDefault="00442C7D" w:rsidP="00442C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</w:p>
    <w:p w:rsidR="00442C7D" w:rsidRPr="00C6320F" w:rsidRDefault="00442C7D" w:rsidP="00442C7D">
      <w:pPr>
        <w:spacing w:after="0" w:line="240" w:lineRule="auto"/>
        <w:jc w:val="right"/>
        <w:rPr>
          <w:rFonts w:ascii="Times New Roman" w:eastAsia="Times New Roman" w:hAnsi="Times New Roman" w:cs="Times New Roman"/>
          <w:spacing w:val="10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iepirkumam </w:t>
      </w:r>
      <w:r w:rsidRPr="00C6320F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“</w:t>
      </w:r>
      <w:r w:rsidRPr="00C6320F">
        <w:rPr>
          <w:rFonts w:ascii="Times New Roman" w:hAnsi="Times New Roman" w:cs="Times New Roman"/>
          <w:sz w:val="24"/>
          <w:szCs w:val="24"/>
        </w:rPr>
        <w:t>Attālinātā iepriekšējā pieraksta pakalpojuma nodrošināšana diviem gadiem</w:t>
      </w:r>
      <w:r w:rsidRPr="00C6320F">
        <w:rPr>
          <w:rFonts w:ascii="Times New Roman" w:eastAsia="Times New Roman" w:hAnsi="Times New Roman" w:cs="Times New Roman"/>
          <w:spacing w:val="10"/>
          <w:sz w:val="24"/>
          <w:szCs w:val="24"/>
          <w:lang w:eastAsia="lv-LV"/>
        </w:rPr>
        <w:t>”</w:t>
      </w:r>
    </w:p>
    <w:p w:rsidR="00442C7D" w:rsidRPr="00C6320F" w:rsidRDefault="00442C7D" w:rsidP="00442C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pacing w:val="10"/>
          <w:sz w:val="24"/>
          <w:szCs w:val="24"/>
          <w:lang w:eastAsia="lv-LV"/>
        </w:rPr>
        <w:t>(iepirkuma identifikācijas numurs PMLP 2023/35)</w:t>
      </w:r>
    </w:p>
    <w:p w:rsidR="00442C7D" w:rsidRPr="00C6320F" w:rsidRDefault="00442C7D" w:rsidP="00442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442C7D" w:rsidRPr="00C6320F" w:rsidRDefault="00442C7D" w:rsidP="00442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>Iepirkuma komisijai,</w:t>
      </w:r>
    </w:p>
    <w:p w:rsidR="00442C7D" w:rsidRPr="00C6320F" w:rsidRDefault="00442C7D" w:rsidP="00442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>Čiekurkalna 1 līnijā 1, k-3, LV-1026</w:t>
      </w:r>
    </w:p>
    <w:p w:rsidR="00442C7D" w:rsidRPr="00C6320F" w:rsidRDefault="00442C7D" w:rsidP="00442C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129"/>
        <w:gridCol w:w="4897"/>
      </w:tblGrid>
      <w:tr w:rsidR="00442C7D" w:rsidRPr="00C6320F" w:rsidTr="00DB14F1">
        <w:trPr>
          <w:trHeight w:val="287"/>
          <w:jc w:val="center"/>
        </w:trPr>
        <w:tc>
          <w:tcPr>
            <w:tcW w:w="4501" w:type="dxa"/>
          </w:tcPr>
          <w:p w:rsidR="00442C7D" w:rsidRPr="00C6320F" w:rsidRDefault="00442C7D" w:rsidP="00DB14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C6320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________________</w:t>
            </w:r>
          </w:p>
          <w:p w:rsidR="00442C7D" w:rsidRPr="00C6320F" w:rsidRDefault="00442C7D" w:rsidP="00DB14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C6320F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lv-LV"/>
              </w:rPr>
              <w:t>piedāvājuma sastādīšanas vieta</w:t>
            </w:r>
          </w:p>
        </w:tc>
        <w:tc>
          <w:tcPr>
            <w:tcW w:w="5327" w:type="dxa"/>
          </w:tcPr>
          <w:p w:rsidR="00442C7D" w:rsidRPr="00C6320F" w:rsidRDefault="00442C7D" w:rsidP="00DB14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C6320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20</w:t>
            </w:r>
            <w:r w:rsidRPr="00C6320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softHyphen/>
              <w:t>_.gada____.__________</w:t>
            </w:r>
          </w:p>
        </w:tc>
      </w:tr>
    </w:tbl>
    <w:p w:rsidR="00442C7D" w:rsidRPr="00C6320F" w:rsidRDefault="00442C7D" w:rsidP="00442C7D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442C7D" w:rsidRPr="00C6320F" w:rsidRDefault="00442C7D" w:rsidP="00442C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(Pretendenta nosaukums, </w:t>
      </w:r>
      <w:proofErr w:type="spellStart"/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>reģ</w:t>
      </w:r>
      <w:proofErr w:type="spellEnd"/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>. nr.)</w:t>
      </w:r>
    </w:p>
    <w:p w:rsidR="00442C7D" w:rsidRPr="00C6320F" w:rsidRDefault="00442C7D" w:rsidP="00442C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0"/>
        <w:gridCol w:w="4139"/>
        <w:gridCol w:w="3657"/>
      </w:tblGrid>
      <w:tr w:rsidR="00442C7D" w:rsidRPr="00C6320F" w:rsidTr="00DB14F1">
        <w:trPr>
          <w:trHeight w:val="1208"/>
        </w:trPr>
        <w:tc>
          <w:tcPr>
            <w:tcW w:w="1237" w:type="dxa"/>
            <w:shd w:val="clear" w:color="auto" w:fill="D9D9D9" w:themeFill="background1" w:themeFillShade="D9"/>
            <w:vAlign w:val="center"/>
          </w:tcPr>
          <w:p w:rsidR="00442C7D" w:rsidRPr="00C6320F" w:rsidRDefault="00442C7D" w:rsidP="00DB14F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6320F">
              <w:rPr>
                <w:b/>
                <w:sz w:val="24"/>
                <w:szCs w:val="24"/>
              </w:rPr>
              <w:t>Nr.p.k</w:t>
            </w:r>
            <w:proofErr w:type="spellEnd"/>
            <w:r w:rsidRPr="00C6320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287" w:type="dxa"/>
            <w:shd w:val="clear" w:color="auto" w:fill="D9D9D9" w:themeFill="background1" w:themeFillShade="D9"/>
            <w:vAlign w:val="center"/>
          </w:tcPr>
          <w:p w:rsidR="00442C7D" w:rsidRPr="00C6320F" w:rsidRDefault="00442C7D" w:rsidP="00DB14F1">
            <w:pPr>
              <w:jc w:val="center"/>
              <w:rPr>
                <w:b/>
                <w:sz w:val="24"/>
                <w:szCs w:val="24"/>
              </w:rPr>
            </w:pPr>
            <w:r w:rsidRPr="00C6320F">
              <w:rPr>
                <w:b/>
                <w:sz w:val="24"/>
                <w:szCs w:val="24"/>
              </w:rPr>
              <w:t>Pakalpojums</w:t>
            </w:r>
          </w:p>
        </w:tc>
        <w:tc>
          <w:tcPr>
            <w:tcW w:w="3777" w:type="dxa"/>
            <w:shd w:val="clear" w:color="auto" w:fill="D9D9D9" w:themeFill="background1" w:themeFillShade="D9"/>
            <w:vAlign w:val="center"/>
          </w:tcPr>
          <w:p w:rsidR="00442C7D" w:rsidRPr="00C6320F" w:rsidRDefault="00442C7D" w:rsidP="00DB14F1">
            <w:pPr>
              <w:jc w:val="center"/>
              <w:rPr>
                <w:b/>
                <w:sz w:val="24"/>
                <w:szCs w:val="24"/>
              </w:rPr>
            </w:pPr>
            <w:r w:rsidRPr="00C6320F">
              <w:rPr>
                <w:b/>
                <w:sz w:val="24"/>
                <w:szCs w:val="24"/>
              </w:rPr>
              <w:t>Pakalpojuma mēneša cena eiro bez PVN*</w:t>
            </w:r>
          </w:p>
        </w:tc>
      </w:tr>
      <w:tr w:rsidR="00442C7D" w:rsidRPr="00C6320F" w:rsidTr="00DB14F1">
        <w:trPr>
          <w:trHeight w:val="305"/>
        </w:trPr>
        <w:tc>
          <w:tcPr>
            <w:tcW w:w="1237" w:type="dxa"/>
            <w:shd w:val="clear" w:color="auto" w:fill="D9D9D9" w:themeFill="background1" w:themeFillShade="D9"/>
          </w:tcPr>
          <w:p w:rsidR="00442C7D" w:rsidRPr="00C6320F" w:rsidRDefault="00442C7D" w:rsidP="00DB14F1">
            <w:pPr>
              <w:jc w:val="center"/>
              <w:rPr>
                <w:i/>
                <w:sz w:val="24"/>
                <w:szCs w:val="24"/>
              </w:rPr>
            </w:pPr>
            <w:r w:rsidRPr="00C6320F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4287" w:type="dxa"/>
            <w:shd w:val="clear" w:color="auto" w:fill="D9D9D9" w:themeFill="background1" w:themeFillShade="D9"/>
          </w:tcPr>
          <w:p w:rsidR="00442C7D" w:rsidRPr="00C6320F" w:rsidRDefault="00442C7D" w:rsidP="00DB14F1">
            <w:pPr>
              <w:jc w:val="center"/>
              <w:rPr>
                <w:i/>
                <w:sz w:val="24"/>
                <w:szCs w:val="24"/>
              </w:rPr>
            </w:pPr>
            <w:r w:rsidRPr="00C6320F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3777" w:type="dxa"/>
            <w:shd w:val="clear" w:color="auto" w:fill="D9D9D9" w:themeFill="background1" w:themeFillShade="D9"/>
          </w:tcPr>
          <w:p w:rsidR="00442C7D" w:rsidRPr="00C6320F" w:rsidRDefault="00442C7D" w:rsidP="00DB14F1">
            <w:pPr>
              <w:jc w:val="center"/>
              <w:rPr>
                <w:i/>
                <w:sz w:val="24"/>
                <w:szCs w:val="24"/>
              </w:rPr>
            </w:pPr>
            <w:r w:rsidRPr="00C6320F">
              <w:rPr>
                <w:i/>
                <w:sz w:val="24"/>
                <w:szCs w:val="24"/>
              </w:rPr>
              <w:t>3</w:t>
            </w:r>
          </w:p>
        </w:tc>
      </w:tr>
      <w:tr w:rsidR="00442C7D" w:rsidRPr="00C6320F" w:rsidTr="00DB14F1">
        <w:trPr>
          <w:trHeight w:val="1049"/>
        </w:trPr>
        <w:tc>
          <w:tcPr>
            <w:tcW w:w="1237" w:type="dxa"/>
            <w:vAlign w:val="center"/>
          </w:tcPr>
          <w:p w:rsidR="00442C7D" w:rsidRPr="00C6320F" w:rsidRDefault="00442C7D" w:rsidP="00DB14F1">
            <w:pPr>
              <w:jc w:val="center"/>
              <w:rPr>
                <w:sz w:val="24"/>
                <w:szCs w:val="24"/>
              </w:rPr>
            </w:pPr>
            <w:r w:rsidRPr="00C6320F">
              <w:rPr>
                <w:sz w:val="24"/>
                <w:szCs w:val="24"/>
              </w:rPr>
              <w:t>1.</w:t>
            </w:r>
          </w:p>
        </w:tc>
        <w:tc>
          <w:tcPr>
            <w:tcW w:w="4287" w:type="dxa"/>
            <w:vAlign w:val="center"/>
          </w:tcPr>
          <w:p w:rsidR="00442C7D" w:rsidRPr="00C6320F" w:rsidRDefault="00442C7D" w:rsidP="00DB14F1">
            <w:pPr>
              <w:rPr>
                <w:sz w:val="24"/>
                <w:szCs w:val="24"/>
              </w:rPr>
            </w:pPr>
            <w:r w:rsidRPr="00C6320F">
              <w:rPr>
                <w:sz w:val="24"/>
                <w:szCs w:val="24"/>
              </w:rPr>
              <w:t xml:space="preserve">Attālinātā pieraksta pakalpojuma nodrošināšana </w:t>
            </w:r>
          </w:p>
        </w:tc>
        <w:tc>
          <w:tcPr>
            <w:tcW w:w="3777" w:type="dxa"/>
            <w:vAlign w:val="center"/>
          </w:tcPr>
          <w:p w:rsidR="00442C7D" w:rsidRPr="00C6320F" w:rsidRDefault="00442C7D" w:rsidP="00DB14F1">
            <w:pPr>
              <w:jc w:val="center"/>
              <w:rPr>
                <w:i/>
                <w:sz w:val="24"/>
                <w:szCs w:val="24"/>
              </w:rPr>
            </w:pPr>
          </w:p>
        </w:tc>
      </w:tr>
    </w:tbl>
    <w:p w:rsidR="00442C7D" w:rsidRPr="00C6320F" w:rsidRDefault="00442C7D" w:rsidP="00442C7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</w:pPr>
    </w:p>
    <w:p w:rsidR="00442C7D" w:rsidRPr="00C6320F" w:rsidRDefault="00442C7D" w:rsidP="00442C7D">
      <w:pPr>
        <w:tabs>
          <w:tab w:val="left" w:pos="851"/>
          <w:tab w:val="left" w:pos="993"/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>*Cenai ir jābūt norādītai eiro (EUR) ar ne vairāk kā divām zīmēm aiz komata (katra nākamā, sākot no trešās zīmes aiz komata, netiks ņemta vērā).</w:t>
      </w:r>
    </w:p>
    <w:p w:rsidR="00442C7D" w:rsidRPr="00C6320F" w:rsidRDefault="00442C7D" w:rsidP="00442C7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</w:pPr>
    </w:p>
    <w:p w:rsidR="00442C7D" w:rsidRPr="00C6320F" w:rsidRDefault="00442C7D" w:rsidP="00442C7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</w:pPr>
    </w:p>
    <w:p w:rsidR="00442C7D" w:rsidRPr="00C6320F" w:rsidRDefault="00442C7D" w:rsidP="00442C7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lv-LV"/>
        </w:rPr>
      </w:pPr>
    </w:p>
    <w:p w:rsidR="00442C7D" w:rsidRPr="00C6320F" w:rsidRDefault="00442C7D" w:rsidP="00442C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Ar šo apstiprinu un garantēju sniegto ziņu patiesumu</w:t>
      </w: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>.</w:t>
      </w:r>
    </w:p>
    <w:p w:rsidR="00442C7D" w:rsidRPr="00C6320F" w:rsidRDefault="00442C7D" w:rsidP="00442C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442C7D" w:rsidRPr="00C6320F" w:rsidRDefault="00442C7D" w:rsidP="00442C7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:rsidR="00442C7D" w:rsidRPr="00C6320F" w:rsidRDefault="00442C7D" w:rsidP="00442C7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(amats)</w:t>
      </w: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ab/>
      </w: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ab/>
      </w: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ab/>
        <w:t>(paraksts)</w:t>
      </w: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ab/>
      </w: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ab/>
      </w:r>
      <w:r w:rsidRPr="00C6320F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ab/>
        <w:t>(vārds, uzvārds)</w:t>
      </w:r>
    </w:p>
    <w:p w:rsidR="00442C7D" w:rsidRPr="00C6320F" w:rsidRDefault="00442C7D" w:rsidP="00442C7D">
      <w:pPr>
        <w:widowControl w:val="0"/>
        <w:tabs>
          <w:tab w:val="left" w:pos="426"/>
        </w:tabs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6320F">
        <w:rPr>
          <w:rFonts w:ascii="Times New Roman" w:eastAsia="Times New Roman" w:hAnsi="Times New Roman" w:cs="Times New Roman"/>
          <w:sz w:val="24"/>
          <w:szCs w:val="24"/>
          <w:lang w:eastAsia="lv-LV"/>
        </w:rPr>
        <w:t>ŠIS DOKUMENTS IR ELEKTRONISKI PARAKSTĪTS AR DROŠU ELEKTRONISKO PARAKSTU UN SATUR LAIKA ZĪMOGU</w:t>
      </w:r>
    </w:p>
    <w:p w:rsidR="0063032F" w:rsidRDefault="0063032F">
      <w:bookmarkStart w:id="0" w:name="_GoBack"/>
      <w:bookmarkEnd w:id="0"/>
    </w:p>
    <w:sectPr w:rsidR="006303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C7D"/>
    <w:rsid w:val="002713FF"/>
    <w:rsid w:val="00417D2D"/>
    <w:rsid w:val="00442C7D"/>
    <w:rsid w:val="0063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25C470-A5FB-4571-B05C-6079754FA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C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2C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604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IEM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Sergejs Kārītis</dc:creator>
  <cp:keywords/>
  <dc:description/>
  <cp:lastModifiedBy>Sergejs Kārītis</cp:lastModifiedBy>
  <cp:revision>1</cp:revision>
  <dcterms:created xsi:type="dcterms:W3CDTF">2023-11-09T12:02:00Z</dcterms:created>
  <dcterms:modified xsi:type="dcterms:W3CDTF">2023-11-09T12:02:00Z</dcterms:modified>
</cp:coreProperties>
</file>