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DCEF8" w14:textId="77777777" w:rsidR="00A450A5" w:rsidRPr="00A450A5" w:rsidRDefault="00350C30" w:rsidP="00A450A5">
      <w:pPr>
        <w:spacing w:after="0" w:line="240" w:lineRule="auto"/>
        <w:ind w:right="-51"/>
        <w:jc w:val="right"/>
        <w:rPr>
          <w:rFonts w:ascii="Times New Roman" w:hAnsi="Times New Roman"/>
          <w:bCs/>
          <w:iCs/>
          <w:sz w:val="24"/>
          <w:szCs w:val="24"/>
        </w:rPr>
      </w:pPr>
      <w:bookmarkStart w:id="0" w:name="_Toc85450896"/>
      <w:r>
        <w:rPr>
          <w:rFonts w:ascii="Times New Roman" w:hAnsi="Times New Roman"/>
          <w:bCs/>
          <w:iCs/>
          <w:sz w:val="24"/>
          <w:szCs w:val="24"/>
        </w:rPr>
        <w:t xml:space="preserve"> </w:t>
      </w:r>
      <w:r w:rsidR="00A450A5" w:rsidRPr="00A450A5">
        <w:rPr>
          <w:rFonts w:ascii="Times New Roman" w:hAnsi="Times New Roman"/>
          <w:bCs/>
          <w:iCs/>
          <w:sz w:val="24"/>
          <w:szCs w:val="24"/>
        </w:rPr>
        <w:t>2. pielikums</w:t>
      </w:r>
    </w:p>
    <w:p w14:paraId="48C9E911" w14:textId="15F308F4" w:rsidR="00A450A5" w:rsidRPr="00A450A5" w:rsidRDefault="00A450A5" w:rsidP="00A450A5">
      <w:pPr>
        <w:spacing w:after="0" w:line="240" w:lineRule="auto"/>
        <w:ind w:right="-51"/>
        <w:jc w:val="right"/>
        <w:rPr>
          <w:rFonts w:ascii="Times New Roman" w:hAnsi="Times New Roman"/>
          <w:bCs/>
          <w:iCs/>
          <w:sz w:val="24"/>
          <w:szCs w:val="24"/>
        </w:rPr>
      </w:pPr>
      <w:r w:rsidRPr="00A450A5">
        <w:rPr>
          <w:rFonts w:ascii="Times New Roman" w:hAnsi="Times New Roman"/>
          <w:bCs/>
          <w:iCs/>
          <w:sz w:val="24"/>
          <w:szCs w:val="24"/>
        </w:rPr>
        <w:t xml:space="preserve">Iepirkuma MNP </w:t>
      </w:r>
      <w:r w:rsidR="002225E2">
        <w:rPr>
          <w:rFonts w:ascii="Times New Roman" w:hAnsi="Times New Roman"/>
          <w:bCs/>
          <w:iCs/>
          <w:sz w:val="24"/>
          <w:szCs w:val="24"/>
        </w:rPr>
        <w:t>2023/129</w:t>
      </w:r>
    </w:p>
    <w:p w14:paraId="04FF1D60" w14:textId="77777777" w:rsidR="00A450A5" w:rsidRPr="00A450A5" w:rsidRDefault="00A450A5" w:rsidP="00A450A5">
      <w:pPr>
        <w:spacing w:after="0" w:line="240" w:lineRule="auto"/>
        <w:ind w:right="-51"/>
        <w:jc w:val="right"/>
        <w:rPr>
          <w:rFonts w:ascii="Times New Roman" w:hAnsi="Times New Roman"/>
          <w:bCs/>
          <w:iCs/>
          <w:sz w:val="24"/>
          <w:szCs w:val="24"/>
        </w:rPr>
      </w:pPr>
      <w:r w:rsidRPr="00A450A5">
        <w:rPr>
          <w:rFonts w:ascii="Times New Roman" w:hAnsi="Times New Roman"/>
          <w:bCs/>
          <w:iCs/>
          <w:sz w:val="24"/>
          <w:szCs w:val="24"/>
        </w:rPr>
        <w:t>noteikumiem</w:t>
      </w:r>
    </w:p>
    <w:p w14:paraId="4A16AA71" w14:textId="77777777" w:rsidR="009D3D86" w:rsidRPr="00D9632D" w:rsidRDefault="0087705D" w:rsidP="00AF1BD6">
      <w:pPr>
        <w:ind w:right="-49"/>
        <w:jc w:val="center"/>
        <w:rPr>
          <w:rFonts w:ascii="Times New Roman" w:hAnsi="Times New Roman"/>
          <w:b/>
          <w:iCs/>
          <w:sz w:val="24"/>
          <w:szCs w:val="24"/>
        </w:rPr>
      </w:pPr>
      <w:r w:rsidRPr="00D9632D">
        <w:rPr>
          <w:rFonts w:ascii="Times New Roman" w:hAnsi="Times New Roman"/>
          <w:b/>
          <w:iCs/>
          <w:sz w:val="24"/>
          <w:szCs w:val="24"/>
        </w:rPr>
        <w:t>Tehniskā specifikācija</w:t>
      </w:r>
    </w:p>
    <w:p w14:paraId="62957E3A" w14:textId="12661C63" w:rsidR="00552645" w:rsidRDefault="00552645" w:rsidP="00846AFB">
      <w:pPr>
        <w:ind w:right="-49"/>
        <w:rPr>
          <w:rFonts w:ascii="Times New Roman" w:hAnsi="Times New Roman"/>
          <w:b/>
          <w:sz w:val="24"/>
          <w:szCs w:val="24"/>
        </w:rPr>
      </w:pPr>
      <w:r w:rsidRPr="00552645">
        <w:rPr>
          <w:rFonts w:ascii="Times New Roman" w:hAnsi="Times New Roman"/>
          <w:b/>
          <w:sz w:val="24"/>
          <w:szCs w:val="24"/>
        </w:rPr>
        <w:t>Objekts: Autobusa pieturas paviljona novietošana un apstāšanās platformas pārbūve pieturvietai “Mārzemīte” (Mārupes virziens),un  pieturvietai “Mārzemīte” (Vētru virziens), Mārupē, Mārupes novad</w:t>
      </w:r>
      <w:r w:rsidR="00646E25">
        <w:rPr>
          <w:rFonts w:ascii="Times New Roman" w:hAnsi="Times New Roman"/>
          <w:b/>
          <w:sz w:val="24"/>
          <w:szCs w:val="24"/>
        </w:rPr>
        <w:t>ā</w:t>
      </w:r>
      <w:r w:rsidRPr="00552645">
        <w:rPr>
          <w:rFonts w:ascii="Times New Roman" w:hAnsi="Times New Roman"/>
          <w:b/>
          <w:sz w:val="24"/>
          <w:szCs w:val="24"/>
        </w:rPr>
        <w:t>.</w:t>
      </w:r>
    </w:p>
    <w:p w14:paraId="1C18545C" w14:textId="77777777" w:rsidR="009D3D86" w:rsidRPr="00D9632D" w:rsidRDefault="00846AFB" w:rsidP="00846AFB">
      <w:pPr>
        <w:ind w:right="-49"/>
        <w:rPr>
          <w:rFonts w:ascii="Times New Roman" w:hAnsi="Times New Roman"/>
          <w:sz w:val="24"/>
          <w:szCs w:val="24"/>
          <w:lang w:eastAsia="en-US"/>
        </w:rPr>
      </w:pPr>
      <w:r>
        <w:rPr>
          <w:rFonts w:ascii="Times New Roman" w:hAnsi="Times New Roman"/>
          <w:b/>
          <w:sz w:val="24"/>
          <w:szCs w:val="24"/>
        </w:rPr>
        <w:tab/>
      </w:r>
      <w:r w:rsidR="00B8028B" w:rsidRPr="00D9632D">
        <w:rPr>
          <w:rFonts w:ascii="Times New Roman" w:hAnsi="Times New Roman"/>
          <w:sz w:val="24"/>
          <w:szCs w:val="24"/>
        </w:rPr>
        <w:t xml:space="preserve">Būvuzņēmējam </w:t>
      </w:r>
      <w:r w:rsidR="002F4E01">
        <w:rPr>
          <w:rFonts w:ascii="Times New Roman" w:hAnsi="Times New Roman"/>
          <w:sz w:val="24"/>
          <w:szCs w:val="24"/>
        </w:rPr>
        <w:t>būvdarbi</w:t>
      </w:r>
      <w:r w:rsidR="009D3D86" w:rsidRPr="00D9632D">
        <w:rPr>
          <w:rFonts w:ascii="Times New Roman" w:hAnsi="Times New Roman"/>
          <w:sz w:val="24"/>
          <w:szCs w:val="24"/>
        </w:rPr>
        <w:t xml:space="preserve"> </w:t>
      </w:r>
      <w:r w:rsidR="00527B2F" w:rsidRPr="00D9632D">
        <w:rPr>
          <w:rFonts w:ascii="Times New Roman" w:hAnsi="Times New Roman"/>
          <w:sz w:val="24"/>
          <w:szCs w:val="24"/>
        </w:rPr>
        <w:t>jāveic atbilstoši</w:t>
      </w:r>
      <w:r w:rsidR="00527B2F" w:rsidRPr="00D9632D">
        <w:rPr>
          <w:rFonts w:ascii="Times New Roman" w:eastAsia="Calibri" w:hAnsi="Times New Roman"/>
          <w:bCs/>
          <w:sz w:val="24"/>
          <w:szCs w:val="24"/>
          <w:lang w:eastAsia="ar-SA"/>
        </w:rPr>
        <w:t xml:space="preserve"> </w:t>
      </w:r>
      <w:r w:rsidR="00552645">
        <w:rPr>
          <w:rFonts w:ascii="Times New Roman" w:eastAsia="Calibri" w:hAnsi="Times New Roman"/>
          <w:bCs/>
          <w:sz w:val="24"/>
          <w:szCs w:val="24"/>
          <w:lang w:eastAsia="ar-SA"/>
        </w:rPr>
        <w:t>izstrādātai būvniecības ieceres</w:t>
      </w:r>
      <w:r w:rsidR="00552645" w:rsidRPr="00552645">
        <w:rPr>
          <w:rFonts w:ascii="Times New Roman" w:eastAsia="Calibri" w:hAnsi="Times New Roman"/>
          <w:bCs/>
          <w:sz w:val="24"/>
          <w:szCs w:val="24"/>
          <w:lang w:eastAsia="ar-SA"/>
        </w:rPr>
        <w:t>: Autobusa pieturas paviljona novietošana un apstāšanās platformas pārbūve pieturvietai “Mārzemīte” (Mārupes virziens), Mārupē, Mārupes novads un  pieturvietai “Mārzemīte” (Vētru virziens), Mārupē, Mārupes novads.</w:t>
      </w:r>
      <w:r w:rsidR="002F4E01">
        <w:rPr>
          <w:rFonts w:ascii="Times New Roman" w:eastAsia="Calibri" w:hAnsi="Times New Roman"/>
          <w:bCs/>
          <w:sz w:val="24"/>
          <w:szCs w:val="24"/>
          <w:lang w:eastAsia="ar-SA"/>
        </w:rPr>
        <w:t xml:space="preserve">, </w:t>
      </w:r>
      <w:r w:rsidR="00527B2F" w:rsidRPr="00D9632D">
        <w:rPr>
          <w:rFonts w:ascii="Times New Roman" w:eastAsia="Calibri" w:hAnsi="Times New Roman"/>
          <w:bCs/>
          <w:sz w:val="24"/>
          <w:szCs w:val="24"/>
          <w:lang w:eastAsia="ar-SA"/>
        </w:rPr>
        <w:t xml:space="preserve">ievērojot </w:t>
      </w:r>
      <w:r w:rsidR="008C192B" w:rsidRPr="008C192B">
        <w:rPr>
          <w:rFonts w:ascii="Times New Roman" w:eastAsia="Calibri" w:hAnsi="Times New Roman"/>
          <w:bCs/>
          <w:sz w:val="24"/>
          <w:szCs w:val="24"/>
          <w:lang w:eastAsia="ar-SA"/>
        </w:rPr>
        <w:t>“Autoc</w:t>
      </w:r>
      <w:r w:rsidR="00552645">
        <w:rPr>
          <w:rFonts w:ascii="Times New Roman" w:eastAsia="Calibri" w:hAnsi="Times New Roman"/>
          <w:bCs/>
          <w:sz w:val="24"/>
          <w:szCs w:val="24"/>
          <w:lang w:eastAsia="ar-SA"/>
        </w:rPr>
        <w:t>eļu būvdarbu specifikācijās 2019</w:t>
      </w:r>
      <w:r w:rsidR="008C192B" w:rsidRPr="008C192B">
        <w:rPr>
          <w:rFonts w:ascii="Times New Roman" w:eastAsia="Calibri" w:hAnsi="Times New Roman"/>
          <w:bCs/>
          <w:sz w:val="24"/>
          <w:szCs w:val="24"/>
          <w:lang w:eastAsia="ar-SA"/>
        </w:rPr>
        <w:t xml:space="preserve">’’ </w:t>
      </w:r>
      <w:r w:rsidR="00097645" w:rsidRPr="00D9632D">
        <w:rPr>
          <w:rFonts w:ascii="Times New Roman" w:hAnsi="Times New Roman"/>
          <w:bCs/>
          <w:color w:val="000000"/>
          <w:sz w:val="24"/>
          <w:szCs w:val="24"/>
        </w:rPr>
        <w:t xml:space="preserve">un papildinājumi pie </w:t>
      </w:r>
      <w:r w:rsidR="00E75D2D" w:rsidRPr="00D9632D">
        <w:rPr>
          <w:rFonts w:ascii="Times New Roman" w:hAnsi="Times New Roman"/>
          <w:bCs/>
          <w:color w:val="000000"/>
          <w:sz w:val="24"/>
          <w:szCs w:val="24"/>
        </w:rPr>
        <w:t>s</w:t>
      </w:r>
      <w:r w:rsidR="00097645" w:rsidRPr="00D9632D">
        <w:rPr>
          <w:rFonts w:ascii="Times New Roman" w:hAnsi="Times New Roman"/>
          <w:bCs/>
          <w:color w:val="000000"/>
          <w:sz w:val="24"/>
          <w:szCs w:val="24"/>
        </w:rPr>
        <w:t>pecifikācijām</w:t>
      </w:r>
      <w:r w:rsidR="00B8028B" w:rsidRPr="00D9632D">
        <w:rPr>
          <w:rFonts w:ascii="Times New Roman" w:hAnsi="Times New Roman"/>
          <w:sz w:val="24"/>
          <w:szCs w:val="24"/>
        </w:rPr>
        <w:t>.</w:t>
      </w:r>
    </w:p>
    <w:p w14:paraId="6C69065D" w14:textId="77777777" w:rsidR="000633C5" w:rsidRPr="00D9632D" w:rsidRDefault="00E75D2D" w:rsidP="00AF1BD6">
      <w:pPr>
        <w:spacing w:after="0"/>
        <w:ind w:right="-51"/>
        <w:jc w:val="both"/>
        <w:rPr>
          <w:rFonts w:ascii="Times New Roman" w:hAnsi="Times New Roman"/>
          <w:b/>
          <w:iCs/>
          <w:sz w:val="24"/>
          <w:szCs w:val="24"/>
          <w:u w:val="single"/>
        </w:rPr>
      </w:pPr>
      <w:r w:rsidRPr="00D9632D">
        <w:rPr>
          <w:rFonts w:ascii="Times New Roman" w:hAnsi="Times New Roman"/>
          <w:b/>
          <w:sz w:val="24"/>
          <w:szCs w:val="24"/>
          <w:u w:val="single"/>
        </w:rPr>
        <w:t xml:space="preserve">Papildinājumi pie </w:t>
      </w:r>
      <w:r w:rsidR="000633C5" w:rsidRPr="00D9632D">
        <w:rPr>
          <w:rFonts w:ascii="Times New Roman" w:hAnsi="Times New Roman"/>
          <w:b/>
          <w:sz w:val="24"/>
          <w:szCs w:val="24"/>
          <w:u w:val="single"/>
        </w:rPr>
        <w:t>specifikācijām:</w:t>
      </w:r>
    </w:p>
    <w:p w14:paraId="14261FCA" w14:textId="77777777" w:rsidR="00BB3CE1" w:rsidRPr="00C61D3F" w:rsidRDefault="00BB3CE1" w:rsidP="00C61D3F">
      <w:pPr>
        <w:numPr>
          <w:ilvl w:val="0"/>
          <w:numId w:val="28"/>
        </w:numPr>
        <w:spacing w:after="0"/>
        <w:ind w:right="-51"/>
        <w:jc w:val="both"/>
        <w:rPr>
          <w:rFonts w:ascii="Times New Roman" w:hAnsi="Times New Roman"/>
          <w:iCs/>
          <w:sz w:val="24"/>
          <w:szCs w:val="24"/>
        </w:rPr>
      </w:pPr>
      <w:r w:rsidRPr="00D9632D">
        <w:rPr>
          <w:rFonts w:ascii="Times New Roman" w:hAnsi="Times New Roman"/>
          <w:sz w:val="24"/>
          <w:szCs w:val="24"/>
        </w:rPr>
        <w:t xml:space="preserve">Būvdarbus organizē, pieprasa un saņem nepieciešamos saskaņojumus, atļaujas, </w:t>
      </w:r>
      <w:r w:rsidR="00C61D3F">
        <w:rPr>
          <w:rFonts w:ascii="Times New Roman" w:hAnsi="Times New Roman"/>
          <w:sz w:val="24"/>
          <w:szCs w:val="24"/>
        </w:rPr>
        <w:t>saņem atzīmi Paskaidrojuma rakstā</w:t>
      </w:r>
      <w:r w:rsidR="00C61D3F" w:rsidRPr="00C61D3F">
        <w:rPr>
          <w:rFonts w:ascii="Times New Roman" w:hAnsi="Times New Roman"/>
          <w:sz w:val="24"/>
          <w:szCs w:val="24"/>
        </w:rPr>
        <w:t xml:space="preserve"> par būvdarbu uzsākšanas nosacījumu izpildi, </w:t>
      </w:r>
      <w:r w:rsidRPr="00C61D3F">
        <w:rPr>
          <w:rFonts w:ascii="Times New Roman" w:hAnsi="Times New Roman"/>
          <w:sz w:val="24"/>
          <w:szCs w:val="24"/>
        </w:rPr>
        <w:t>veic būvdarbus un objektu nodod ekspluatācijā Būvuzņēmējs, atbilstoši  14.10.2014. Ministru kabineta noteikumiem Nr.633 „Autoceļu un ielu būvnoteikumi”.</w:t>
      </w:r>
    </w:p>
    <w:p w14:paraId="159E418E" w14:textId="77777777" w:rsidR="00BB3CE1" w:rsidRPr="00D9632D" w:rsidRDefault="00BB3CE1" w:rsidP="00AF1BD6">
      <w:pPr>
        <w:numPr>
          <w:ilvl w:val="0"/>
          <w:numId w:val="28"/>
        </w:numPr>
        <w:spacing w:after="0"/>
        <w:ind w:right="-51"/>
        <w:jc w:val="both"/>
        <w:rPr>
          <w:rFonts w:ascii="Times New Roman" w:hAnsi="Times New Roman"/>
          <w:iCs/>
          <w:sz w:val="24"/>
          <w:szCs w:val="24"/>
        </w:rPr>
      </w:pPr>
      <w:r w:rsidRPr="00D9632D">
        <w:rPr>
          <w:rFonts w:ascii="Times New Roman" w:hAnsi="Times New Roman"/>
          <w:sz w:val="24"/>
          <w:szCs w:val="24"/>
        </w:rPr>
        <w:t xml:space="preserve">Būvdarbu periods ir laika posms no Būves vietas nodošanas-pieņemšanas  akta parakstīšanas dienas līdz Objektu </w:t>
      </w:r>
      <w:r w:rsidR="00527B2F" w:rsidRPr="00D9632D">
        <w:rPr>
          <w:rFonts w:ascii="Times New Roman" w:hAnsi="Times New Roman"/>
          <w:sz w:val="24"/>
          <w:szCs w:val="24"/>
        </w:rPr>
        <w:t>pieņemšanai</w:t>
      </w:r>
      <w:r w:rsidRPr="00D9632D">
        <w:rPr>
          <w:rFonts w:ascii="Times New Roman" w:hAnsi="Times New Roman"/>
          <w:sz w:val="24"/>
          <w:szCs w:val="24"/>
        </w:rPr>
        <w:t xml:space="preserve"> ekspluatācijā.</w:t>
      </w:r>
    </w:p>
    <w:p w14:paraId="7345AEC3" w14:textId="77777777" w:rsidR="0055723D" w:rsidRPr="006279E5" w:rsidRDefault="006279E5" w:rsidP="0055723D">
      <w:pPr>
        <w:numPr>
          <w:ilvl w:val="0"/>
          <w:numId w:val="28"/>
        </w:numPr>
        <w:spacing w:after="0"/>
        <w:ind w:right="-51"/>
        <w:jc w:val="both"/>
        <w:rPr>
          <w:rFonts w:ascii="Times New Roman" w:hAnsi="Times New Roman"/>
          <w:iCs/>
          <w:sz w:val="24"/>
          <w:szCs w:val="24"/>
        </w:rPr>
      </w:pPr>
      <w:r w:rsidRPr="006279E5">
        <w:rPr>
          <w:rFonts w:ascii="Times New Roman" w:hAnsi="Times New Roman"/>
          <w:sz w:val="24"/>
          <w:szCs w:val="24"/>
        </w:rPr>
        <w:t>Būvuzņēmējs</w:t>
      </w:r>
      <w:r w:rsidR="0055723D" w:rsidRPr="006279E5">
        <w:rPr>
          <w:rFonts w:ascii="Times New Roman" w:hAnsi="Times New Roman"/>
          <w:sz w:val="24"/>
          <w:szCs w:val="24"/>
        </w:rPr>
        <w:t xml:space="preserve"> izstrādā Darbu veikšanas projektu, tai skaitā:</w:t>
      </w:r>
    </w:p>
    <w:p w14:paraId="534E684C" w14:textId="77777777" w:rsidR="0055723D" w:rsidRPr="006279E5" w:rsidRDefault="0055723D" w:rsidP="0055723D">
      <w:pPr>
        <w:numPr>
          <w:ilvl w:val="1"/>
          <w:numId w:val="28"/>
        </w:numPr>
        <w:spacing w:after="0"/>
        <w:ind w:right="-51"/>
        <w:jc w:val="both"/>
        <w:rPr>
          <w:rFonts w:ascii="Times New Roman" w:hAnsi="Times New Roman"/>
          <w:iCs/>
          <w:sz w:val="24"/>
          <w:szCs w:val="24"/>
        </w:rPr>
      </w:pPr>
      <w:r w:rsidRPr="006279E5">
        <w:rPr>
          <w:rFonts w:ascii="Times New Roman" w:hAnsi="Times New Roman"/>
          <w:iCs/>
          <w:sz w:val="24"/>
          <w:szCs w:val="24"/>
        </w:rPr>
        <w:t>S</w:t>
      </w:r>
      <w:r w:rsidRPr="006279E5">
        <w:rPr>
          <w:rFonts w:ascii="Times New Roman" w:hAnsi="Times New Roman"/>
          <w:sz w:val="24"/>
          <w:szCs w:val="24"/>
        </w:rPr>
        <w:t>askaņo ar Būvuzraugu Darba veik</w:t>
      </w:r>
      <w:r w:rsidR="006279E5">
        <w:rPr>
          <w:rFonts w:ascii="Times New Roman" w:hAnsi="Times New Roman"/>
          <w:sz w:val="24"/>
          <w:szCs w:val="24"/>
        </w:rPr>
        <w:t>šanā izmantojamos būvmateriālus;</w:t>
      </w:r>
    </w:p>
    <w:p w14:paraId="02041663" w14:textId="77777777" w:rsidR="0055723D" w:rsidRPr="006279E5" w:rsidRDefault="0055723D" w:rsidP="0055723D">
      <w:pPr>
        <w:numPr>
          <w:ilvl w:val="1"/>
          <w:numId w:val="28"/>
        </w:numPr>
        <w:spacing w:after="0"/>
        <w:ind w:right="-51"/>
        <w:jc w:val="both"/>
        <w:rPr>
          <w:rFonts w:ascii="Times New Roman" w:hAnsi="Times New Roman"/>
          <w:iCs/>
          <w:sz w:val="24"/>
          <w:szCs w:val="24"/>
        </w:rPr>
      </w:pPr>
      <w:r w:rsidRPr="00D9632D">
        <w:rPr>
          <w:rFonts w:ascii="Times New Roman" w:hAnsi="Times New Roman"/>
          <w:sz w:val="24"/>
          <w:szCs w:val="24"/>
        </w:rPr>
        <w:t xml:space="preserve">  </w:t>
      </w:r>
      <w:r w:rsidR="00D9632D">
        <w:rPr>
          <w:rFonts w:ascii="Times New Roman" w:hAnsi="Times New Roman"/>
          <w:sz w:val="24"/>
          <w:szCs w:val="24"/>
        </w:rPr>
        <w:t>P</w:t>
      </w:r>
      <w:r w:rsidRPr="00D9632D">
        <w:rPr>
          <w:rFonts w:ascii="Times New Roman" w:hAnsi="Times New Roman"/>
          <w:sz w:val="24"/>
          <w:szCs w:val="24"/>
        </w:rPr>
        <w:t xml:space="preserve">irms materiāla iestrādes jāveic  </w:t>
      </w:r>
      <w:r w:rsidR="00846AFB">
        <w:rPr>
          <w:rFonts w:ascii="Times New Roman" w:hAnsi="Times New Roman"/>
          <w:sz w:val="24"/>
          <w:szCs w:val="24"/>
        </w:rPr>
        <w:t xml:space="preserve">materiālu </w:t>
      </w:r>
      <w:r w:rsidRPr="00D9632D">
        <w:rPr>
          <w:rFonts w:ascii="Times New Roman" w:hAnsi="Times New Roman"/>
          <w:sz w:val="24"/>
          <w:szCs w:val="24"/>
        </w:rPr>
        <w:t xml:space="preserve"> paraugu testēšana neatkar</w:t>
      </w:r>
      <w:r w:rsidR="00846AFB">
        <w:rPr>
          <w:rFonts w:ascii="Times New Roman" w:hAnsi="Times New Roman"/>
          <w:sz w:val="24"/>
          <w:szCs w:val="24"/>
        </w:rPr>
        <w:t xml:space="preserve">īgā un akreditētā laboratorijā. </w:t>
      </w:r>
      <w:r w:rsidRPr="00D9632D">
        <w:rPr>
          <w:rFonts w:ascii="Times New Roman" w:hAnsi="Times New Roman"/>
          <w:sz w:val="24"/>
          <w:szCs w:val="24"/>
        </w:rPr>
        <w:t>Ja Darbu izpildē tiks piegādāts dažādu ražotāju materiāls, tad testēšana jāveic katra ražotāja materiālu piegādei;</w:t>
      </w:r>
    </w:p>
    <w:p w14:paraId="71DB8138" w14:textId="77777777" w:rsidR="006279E5" w:rsidRPr="00D9632D" w:rsidRDefault="006279E5" w:rsidP="0055723D">
      <w:pPr>
        <w:numPr>
          <w:ilvl w:val="1"/>
          <w:numId w:val="28"/>
        </w:numPr>
        <w:spacing w:after="0"/>
        <w:ind w:right="-51"/>
        <w:jc w:val="both"/>
        <w:rPr>
          <w:rFonts w:ascii="Times New Roman" w:hAnsi="Times New Roman"/>
          <w:iCs/>
          <w:sz w:val="24"/>
          <w:szCs w:val="24"/>
        </w:rPr>
      </w:pPr>
      <w:r w:rsidRPr="006279E5">
        <w:rPr>
          <w:rFonts w:ascii="Times New Roman" w:hAnsi="Times New Roman"/>
          <w:sz w:val="24"/>
          <w:szCs w:val="24"/>
        </w:rPr>
        <w:t xml:space="preserve">Būvuzņēmējs  par saviem līdzekļiem veic visas  normatīvajos aktos noteiktās materiālu, konstrukciju un Darba kvalitātes pārbaudes. </w:t>
      </w:r>
      <w:r w:rsidR="0031388C">
        <w:rPr>
          <w:rFonts w:ascii="Times New Roman" w:hAnsi="Times New Roman"/>
          <w:sz w:val="24"/>
          <w:szCs w:val="24"/>
        </w:rPr>
        <w:t>Būvuzņēmējs</w:t>
      </w:r>
      <w:r w:rsidRPr="006279E5">
        <w:rPr>
          <w:rFonts w:ascii="Times New Roman" w:hAnsi="Times New Roman"/>
          <w:sz w:val="24"/>
          <w:szCs w:val="24"/>
        </w:rPr>
        <w:t xml:space="preserve"> bez kavēšanās iesniedz Būvuzraugam dokumentus par visām veiktajām pārbaudēm, kā arī to kopsavilkum</w:t>
      </w:r>
      <w:r>
        <w:rPr>
          <w:rFonts w:ascii="Times New Roman" w:hAnsi="Times New Roman"/>
          <w:sz w:val="24"/>
          <w:szCs w:val="24"/>
        </w:rPr>
        <w:t>s;</w:t>
      </w:r>
    </w:p>
    <w:p w14:paraId="0CF93676" w14:textId="77777777" w:rsidR="0055723D" w:rsidRPr="00D9632D" w:rsidRDefault="00D9632D" w:rsidP="0055723D">
      <w:pPr>
        <w:numPr>
          <w:ilvl w:val="1"/>
          <w:numId w:val="28"/>
        </w:numPr>
        <w:spacing w:after="0"/>
        <w:ind w:right="-51"/>
        <w:jc w:val="both"/>
        <w:rPr>
          <w:rFonts w:ascii="Times New Roman" w:hAnsi="Times New Roman"/>
          <w:iCs/>
          <w:sz w:val="24"/>
          <w:szCs w:val="24"/>
        </w:rPr>
      </w:pPr>
      <w:r>
        <w:rPr>
          <w:rFonts w:ascii="Times New Roman" w:hAnsi="Times New Roman"/>
          <w:sz w:val="24"/>
          <w:szCs w:val="24"/>
        </w:rPr>
        <w:t>I</w:t>
      </w:r>
      <w:r w:rsidR="0055723D" w:rsidRPr="00D9632D">
        <w:rPr>
          <w:rFonts w:ascii="Times New Roman" w:hAnsi="Times New Roman"/>
          <w:sz w:val="24"/>
          <w:szCs w:val="24"/>
        </w:rPr>
        <w:t>zstrādā</w:t>
      </w:r>
      <w:r w:rsidR="002F4E01">
        <w:rPr>
          <w:rFonts w:ascii="Times New Roman" w:hAnsi="Times New Roman"/>
          <w:sz w:val="24"/>
          <w:szCs w:val="24"/>
        </w:rPr>
        <w:t>t</w:t>
      </w:r>
      <w:r w:rsidR="0055723D" w:rsidRPr="00D9632D">
        <w:rPr>
          <w:rFonts w:ascii="Times New Roman" w:hAnsi="Times New Roman"/>
          <w:sz w:val="24"/>
          <w:szCs w:val="24"/>
        </w:rPr>
        <w:t xml:space="preserve"> precizētu  Darbu veikšanas kalendāro grafiku;</w:t>
      </w:r>
    </w:p>
    <w:p w14:paraId="4FAB13AC" w14:textId="77777777" w:rsidR="0055723D" w:rsidRPr="00D9632D" w:rsidRDefault="0055723D" w:rsidP="0055723D">
      <w:pPr>
        <w:numPr>
          <w:ilvl w:val="1"/>
          <w:numId w:val="28"/>
        </w:numPr>
        <w:spacing w:after="0"/>
        <w:ind w:right="-51"/>
        <w:jc w:val="both"/>
        <w:rPr>
          <w:rFonts w:ascii="Times New Roman" w:hAnsi="Times New Roman"/>
          <w:iCs/>
          <w:sz w:val="24"/>
          <w:szCs w:val="24"/>
        </w:rPr>
      </w:pPr>
      <w:r w:rsidRPr="00D9632D">
        <w:rPr>
          <w:rFonts w:ascii="Times New Roman" w:hAnsi="Times New Roman"/>
          <w:sz w:val="24"/>
          <w:szCs w:val="24"/>
        </w:rPr>
        <w:t>Būvdarbus un satiksmi objektā organizē</w:t>
      </w:r>
      <w:r w:rsidR="002F4E01">
        <w:rPr>
          <w:rFonts w:ascii="Times New Roman" w:hAnsi="Times New Roman"/>
          <w:sz w:val="24"/>
          <w:szCs w:val="24"/>
        </w:rPr>
        <w:t>t</w:t>
      </w:r>
      <w:r w:rsidRPr="00D9632D">
        <w:rPr>
          <w:rFonts w:ascii="Times New Roman" w:hAnsi="Times New Roman"/>
          <w:sz w:val="24"/>
          <w:szCs w:val="24"/>
        </w:rPr>
        <w:t xml:space="preserve"> saskaņā ar darbu veikšanas projektu. Jebkuras satiksmes organizācijas izmaiņas ir jāorganizē Ministru kabineta 2001. gada 2. oktobra noteikumu Nr.421 „Noteikumi par darba vietu aprīkošanu uz ceļiem” noteiktajā kārtībā;</w:t>
      </w:r>
    </w:p>
    <w:p w14:paraId="711EA046" w14:textId="77777777" w:rsidR="0055723D" w:rsidRPr="00154CAE" w:rsidRDefault="0055723D" w:rsidP="0055723D">
      <w:pPr>
        <w:numPr>
          <w:ilvl w:val="1"/>
          <w:numId w:val="28"/>
        </w:numPr>
        <w:spacing w:after="0"/>
        <w:ind w:right="-51"/>
        <w:jc w:val="both"/>
        <w:rPr>
          <w:rFonts w:ascii="Times New Roman" w:hAnsi="Times New Roman"/>
          <w:iCs/>
          <w:sz w:val="24"/>
          <w:szCs w:val="24"/>
        </w:rPr>
      </w:pPr>
      <w:r w:rsidRPr="00D9632D">
        <w:rPr>
          <w:rFonts w:ascii="Times New Roman" w:hAnsi="Times New Roman"/>
          <w:sz w:val="24"/>
          <w:szCs w:val="24"/>
        </w:rPr>
        <w:t xml:space="preserve"> Satiksmes organizācijas aprīkojumam būves vietā jāatbilst VSIA „Latvijas Valsts ceļi” saskaņotām un Pasūtītāja apstiprinātām Darba vietas aprīkojuma shēmām;</w:t>
      </w:r>
    </w:p>
    <w:p w14:paraId="3EF781C2" w14:textId="77777777" w:rsidR="00154CAE" w:rsidRDefault="00154CAE" w:rsidP="000D4D9B">
      <w:pPr>
        <w:numPr>
          <w:ilvl w:val="1"/>
          <w:numId w:val="28"/>
        </w:numPr>
        <w:spacing w:after="0"/>
        <w:ind w:right="-51"/>
        <w:jc w:val="both"/>
        <w:rPr>
          <w:rFonts w:ascii="Times New Roman" w:hAnsi="Times New Roman"/>
          <w:iCs/>
          <w:sz w:val="24"/>
          <w:szCs w:val="24"/>
        </w:rPr>
      </w:pPr>
      <w:r w:rsidRPr="001E44A1">
        <w:rPr>
          <w:rFonts w:ascii="Times New Roman" w:hAnsi="Times New Roman"/>
          <w:iCs/>
          <w:sz w:val="24"/>
          <w:szCs w:val="24"/>
        </w:rPr>
        <w:t>Visi objektā demontētie, liekie materiāli tiek transportēti uz Būvuzņēmēja atbērtni</w:t>
      </w:r>
      <w:r w:rsidR="001E44A1">
        <w:rPr>
          <w:rFonts w:ascii="Times New Roman" w:hAnsi="Times New Roman"/>
          <w:iCs/>
          <w:sz w:val="24"/>
          <w:szCs w:val="24"/>
        </w:rPr>
        <w:t xml:space="preserve">, izņemot, </w:t>
      </w:r>
      <w:r w:rsidR="001E44A1" w:rsidRPr="001E44A1">
        <w:rPr>
          <w:rFonts w:ascii="Times New Roman" w:hAnsi="Times New Roman"/>
          <w:iCs/>
          <w:sz w:val="24"/>
          <w:szCs w:val="24"/>
        </w:rPr>
        <w:t>būvniecības darbu laikā radušos būvniecības atkritumus (t.sk. noņemto, nederīgo asfaltbetonu un betonu, nereģenerētus būvniecības atkritumus saturošu grunti u.c. veida atkritumus) drīkst nodot tikai atkritumu apsaimniekotājam, kas Valsts vides dienestā saņēmis atbilstošu atļauju, saskaņā ar Atkritumu apsaimniekošanas likumu.</w:t>
      </w:r>
    </w:p>
    <w:p w14:paraId="3839D1B5" w14:textId="77777777" w:rsidR="00264E9E" w:rsidRPr="00D9632D" w:rsidRDefault="00264E9E" w:rsidP="00352BB9">
      <w:pPr>
        <w:numPr>
          <w:ilvl w:val="0"/>
          <w:numId w:val="28"/>
        </w:numPr>
        <w:spacing w:after="0"/>
        <w:ind w:right="-51"/>
        <w:jc w:val="both"/>
        <w:rPr>
          <w:rFonts w:ascii="Times New Roman" w:hAnsi="Times New Roman"/>
          <w:iCs/>
          <w:sz w:val="24"/>
          <w:szCs w:val="24"/>
        </w:rPr>
      </w:pPr>
      <w:r w:rsidRPr="00D9632D">
        <w:rPr>
          <w:rFonts w:ascii="Times New Roman" w:hAnsi="Times New Roman"/>
          <w:iCs/>
          <w:sz w:val="24"/>
          <w:szCs w:val="24"/>
        </w:rPr>
        <w:t>Būves vietas ikdienas uzturēšanas darbi un piebraucamo ceļu uzturēšanas darbi:</w:t>
      </w:r>
    </w:p>
    <w:p w14:paraId="1D2EEB9E" w14:textId="77777777" w:rsidR="00264E9E" w:rsidRPr="00D9632D" w:rsidRDefault="00264E9E" w:rsidP="00082167">
      <w:pPr>
        <w:numPr>
          <w:ilvl w:val="1"/>
          <w:numId w:val="28"/>
        </w:numPr>
        <w:spacing w:after="0"/>
        <w:ind w:right="-51"/>
        <w:jc w:val="both"/>
        <w:rPr>
          <w:rFonts w:ascii="Times New Roman" w:hAnsi="Times New Roman"/>
          <w:iCs/>
          <w:sz w:val="24"/>
          <w:szCs w:val="24"/>
        </w:rPr>
      </w:pPr>
      <w:r w:rsidRPr="00D9632D">
        <w:rPr>
          <w:rFonts w:ascii="Times New Roman" w:hAnsi="Times New Roman"/>
          <w:sz w:val="24"/>
          <w:szCs w:val="24"/>
        </w:rPr>
        <w:t xml:space="preserve">Pasūtītājs (Pašvaldība) nodod </w:t>
      </w:r>
      <w:r w:rsidR="0031388C">
        <w:rPr>
          <w:rFonts w:ascii="Times New Roman" w:hAnsi="Times New Roman"/>
          <w:sz w:val="24"/>
          <w:szCs w:val="24"/>
        </w:rPr>
        <w:t>Būvuzņēmējam</w:t>
      </w:r>
      <w:r w:rsidRPr="00D9632D">
        <w:rPr>
          <w:rFonts w:ascii="Times New Roman" w:hAnsi="Times New Roman"/>
          <w:sz w:val="24"/>
          <w:szCs w:val="24"/>
        </w:rPr>
        <w:t xml:space="preserve"> būves vietu satiksmei drošā stāvoklī. Par satiksmes drošību pasliktinošiem autoceļa aprīkojuma, seguma u.c. bojājumiem, kas radušies līdz būves vietas nodošanai </w:t>
      </w:r>
      <w:r w:rsidR="0031388C">
        <w:rPr>
          <w:rFonts w:ascii="Times New Roman" w:hAnsi="Times New Roman"/>
          <w:sz w:val="24"/>
          <w:szCs w:val="24"/>
        </w:rPr>
        <w:t>Būvuzņēmējam</w:t>
      </w:r>
      <w:r w:rsidRPr="00D9632D">
        <w:rPr>
          <w:rFonts w:ascii="Times New Roman" w:hAnsi="Times New Roman"/>
          <w:sz w:val="24"/>
          <w:szCs w:val="24"/>
        </w:rPr>
        <w:t xml:space="preserve"> un nav novērsti, </w:t>
      </w:r>
      <w:r w:rsidR="0031388C">
        <w:rPr>
          <w:rFonts w:ascii="Times New Roman" w:hAnsi="Times New Roman"/>
          <w:sz w:val="24"/>
          <w:szCs w:val="24"/>
        </w:rPr>
        <w:t>Būvuzņēmējs</w:t>
      </w:r>
      <w:r w:rsidRPr="00D9632D">
        <w:rPr>
          <w:rFonts w:ascii="Times New Roman" w:hAnsi="Times New Roman"/>
          <w:sz w:val="24"/>
          <w:szCs w:val="24"/>
        </w:rPr>
        <w:t xml:space="preserve"> kopā ar Būvuzraugu un Pasūtītāja (Pašvaldības) pārstāvi sastāda aktu, ko pievieno Būves vietas nodošanas - pieņemšanas aktam. Pasūtītājs neizvirza prasības pret </w:t>
      </w:r>
      <w:r w:rsidR="0031388C">
        <w:rPr>
          <w:rFonts w:ascii="Times New Roman" w:hAnsi="Times New Roman"/>
          <w:sz w:val="24"/>
          <w:szCs w:val="24"/>
        </w:rPr>
        <w:t>Būvuzņēmēju</w:t>
      </w:r>
      <w:r w:rsidRPr="00D9632D">
        <w:rPr>
          <w:rFonts w:ascii="Times New Roman" w:hAnsi="Times New Roman"/>
          <w:sz w:val="24"/>
          <w:szCs w:val="24"/>
        </w:rPr>
        <w:t xml:space="preserve"> par bojājumiem, kas radušies pirms būves vietas pieņemšanas un ir dokumentēti, objektu pieņemot.</w:t>
      </w:r>
    </w:p>
    <w:p w14:paraId="2C11BE3A" w14:textId="77777777" w:rsidR="00A92D55" w:rsidRPr="001501ED" w:rsidRDefault="00A92D55" w:rsidP="00082167">
      <w:pPr>
        <w:numPr>
          <w:ilvl w:val="1"/>
          <w:numId w:val="28"/>
        </w:numPr>
        <w:spacing w:after="0"/>
        <w:ind w:right="-51"/>
        <w:jc w:val="both"/>
        <w:rPr>
          <w:rFonts w:ascii="Times New Roman" w:hAnsi="Times New Roman"/>
          <w:iCs/>
          <w:sz w:val="24"/>
          <w:szCs w:val="24"/>
        </w:rPr>
      </w:pPr>
      <w:r w:rsidRPr="00D9632D">
        <w:rPr>
          <w:rFonts w:ascii="Times New Roman" w:hAnsi="Times New Roman"/>
          <w:sz w:val="24"/>
          <w:szCs w:val="24"/>
        </w:rPr>
        <w:lastRenderedPageBreak/>
        <w:t xml:space="preserve">Piekļūšana būvlaukumam jāorganizē </w:t>
      </w:r>
      <w:r w:rsidR="00846AFB">
        <w:rPr>
          <w:rFonts w:ascii="Times New Roman" w:hAnsi="Times New Roman"/>
          <w:sz w:val="24"/>
          <w:szCs w:val="24"/>
        </w:rPr>
        <w:t xml:space="preserve">pa </w:t>
      </w:r>
      <w:r w:rsidR="00552645">
        <w:rPr>
          <w:rFonts w:ascii="Times New Roman" w:hAnsi="Times New Roman"/>
          <w:sz w:val="24"/>
          <w:szCs w:val="24"/>
        </w:rPr>
        <w:t>Rožu</w:t>
      </w:r>
      <w:r w:rsidR="00846AFB">
        <w:rPr>
          <w:rFonts w:ascii="Times New Roman" w:hAnsi="Times New Roman"/>
          <w:sz w:val="24"/>
          <w:szCs w:val="24"/>
        </w:rPr>
        <w:t xml:space="preserve"> ielu</w:t>
      </w:r>
      <w:r w:rsidR="008C192B">
        <w:rPr>
          <w:rFonts w:ascii="Times New Roman" w:hAnsi="Times New Roman"/>
          <w:sz w:val="24"/>
          <w:szCs w:val="24"/>
        </w:rPr>
        <w:t xml:space="preserve"> </w:t>
      </w:r>
      <w:r w:rsidRPr="00D9632D">
        <w:rPr>
          <w:rFonts w:ascii="Times New Roman" w:hAnsi="Times New Roman"/>
          <w:sz w:val="24"/>
          <w:szCs w:val="24"/>
        </w:rPr>
        <w:t xml:space="preserve"> par kura uzturēšanas darbiem ( bedru remonts, satiksmes organizācijas tehniskie līdzekļi  u.c.) būvniecības laikā ir atbildīgs Būvuzņēmējs, </w:t>
      </w:r>
      <w:r w:rsidR="00CA6772" w:rsidRPr="00D9632D">
        <w:rPr>
          <w:rFonts w:ascii="Times New Roman" w:hAnsi="Times New Roman"/>
          <w:sz w:val="24"/>
          <w:szCs w:val="24"/>
        </w:rPr>
        <w:t xml:space="preserve">kā arī </w:t>
      </w:r>
      <w:r w:rsidRPr="00D9632D">
        <w:rPr>
          <w:rFonts w:ascii="Times New Roman" w:hAnsi="Times New Roman"/>
          <w:sz w:val="24"/>
          <w:szCs w:val="24"/>
        </w:rPr>
        <w:t xml:space="preserve">jāpārliecinās vai satiksme uz esošajiem ceļiem netiek nevajadzīgi traucēta. </w:t>
      </w:r>
    </w:p>
    <w:p w14:paraId="3FBB88E4" w14:textId="77777777" w:rsidR="00082167" w:rsidRPr="00154CAE" w:rsidRDefault="00154CAE" w:rsidP="001C2A06">
      <w:pPr>
        <w:numPr>
          <w:ilvl w:val="0"/>
          <w:numId w:val="28"/>
        </w:numPr>
        <w:spacing w:after="0"/>
        <w:ind w:right="-51"/>
        <w:jc w:val="both"/>
        <w:rPr>
          <w:rFonts w:ascii="Times New Roman" w:hAnsi="Times New Roman"/>
          <w:iCs/>
          <w:sz w:val="24"/>
          <w:szCs w:val="24"/>
        </w:rPr>
      </w:pPr>
      <w:r w:rsidRPr="00D9632D">
        <w:rPr>
          <w:rFonts w:ascii="Times New Roman" w:hAnsi="Times New Roman"/>
          <w:sz w:val="24"/>
          <w:szCs w:val="24"/>
        </w:rPr>
        <w:t xml:space="preserve">Nodrošināt </w:t>
      </w:r>
      <w:r w:rsidRPr="00D9632D">
        <w:rPr>
          <w:rFonts w:ascii="Times New Roman" w:hAnsi="Times New Roman"/>
          <w:b/>
          <w:sz w:val="24"/>
          <w:szCs w:val="24"/>
        </w:rPr>
        <w:t>sabiedriskā transporta</w:t>
      </w:r>
      <w:r w:rsidRPr="00D9632D">
        <w:rPr>
          <w:rFonts w:ascii="Times New Roman" w:hAnsi="Times New Roman"/>
          <w:sz w:val="24"/>
          <w:szCs w:val="24"/>
        </w:rPr>
        <w:t>, operatīvā transporta, autotransporta un gājēju drošu satiksmi, piekļūšanas iespējas nekustamajiem īpašumiem, par iespējamām neērtībām  5 dienas iepriekš brīdināt  ieinteresētās persona</w:t>
      </w:r>
      <w:r>
        <w:rPr>
          <w:rFonts w:ascii="Times New Roman" w:hAnsi="Times New Roman"/>
          <w:sz w:val="24"/>
          <w:szCs w:val="24"/>
        </w:rPr>
        <w:t>s.</w:t>
      </w:r>
    </w:p>
    <w:p w14:paraId="187F7A28" w14:textId="77777777" w:rsidR="00154CAE" w:rsidRPr="00154CAE" w:rsidRDefault="00154CAE" w:rsidP="001C2A06">
      <w:pPr>
        <w:numPr>
          <w:ilvl w:val="0"/>
          <w:numId w:val="28"/>
        </w:numPr>
        <w:spacing w:after="0"/>
        <w:ind w:right="-51"/>
        <w:jc w:val="both"/>
        <w:rPr>
          <w:rFonts w:ascii="Times New Roman" w:hAnsi="Times New Roman"/>
          <w:iCs/>
          <w:sz w:val="24"/>
          <w:szCs w:val="24"/>
        </w:rPr>
      </w:pPr>
      <w:r w:rsidRPr="00154CAE">
        <w:rPr>
          <w:rFonts w:ascii="Times New Roman" w:hAnsi="Times New Roman"/>
          <w:sz w:val="24"/>
          <w:szCs w:val="24"/>
        </w:rPr>
        <w:t>Nav pieļaujamas satiksmes dalībniekiem bīstamas situācijas,  jāseko, lai darbu veikšanas laikā netiktu radīti bojājumi trešo personu īpašumiem. Radītie bojājumi jānovērš nekavējoties</w:t>
      </w:r>
      <w:r>
        <w:rPr>
          <w:rFonts w:ascii="Times New Roman" w:hAnsi="Times New Roman"/>
          <w:sz w:val="24"/>
          <w:szCs w:val="24"/>
        </w:rPr>
        <w:t>.</w:t>
      </w:r>
    </w:p>
    <w:p w14:paraId="6D7E1683" w14:textId="77777777" w:rsidR="00264E9E" w:rsidRPr="00D9632D" w:rsidRDefault="00264E9E" w:rsidP="00AF1BD6">
      <w:pPr>
        <w:numPr>
          <w:ilvl w:val="0"/>
          <w:numId w:val="28"/>
        </w:numPr>
        <w:spacing w:after="0"/>
        <w:ind w:right="-51"/>
        <w:jc w:val="both"/>
        <w:rPr>
          <w:rFonts w:ascii="Times New Roman" w:hAnsi="Times New Roman"/>
          <w:iCs/>
          <w:sz w:val="24"/>
          <w:szCs w:val="24"/>
        </w:rPr>
      </w:pPr>
      <w:r w:rsidRPr="00D9632D">
        <w:rPr>
          <w:rFonts w:ascii="Times New Roman" w:hAnsi="Times New Roman"/>
          <w:sz w:val="24"/>
          <w:szCs w:val="24"/>
        </w:rPr>
        <w:t>Pēc būvdarbu pabeigšanas</w:t>
      </w:r>
      <w:r w:rsidR="00F1149C" w:rsidRPr="00D9632D">
        <w:rPr>
          <w:rFonts w:ascii="Times New Roman" w:hAnsi="Times New Roman"/>
          <w:sz w:val="24"/>
          <w:szCs w:val="24"/>
        </w:rPr>
        <w:t xml:space="preserve"> objektā</w:t>
      </w:r>
      <w:r w:rsidRPr="00D9632D">
        <w:rPr>
          <w:rFonts w:ascii="Times New Roman" w:hAnsi="Times New Roman"/>
          <w:sz w:val="24"/>
          <w:szCs w:val="24"/>
        </w:rPr>
        <w:t xml:space="preserve"> </w:t>
      </w:r>
      <w:r w:rsidR="0031388C">
        <w:rPr>
          <w:rFonts w:ascii="Times New Roman" w:hAnsi="Times New Roman"/>
          <w:sz w:val="24"/>
          <w:szCs w:val="24"/>
        </w:rPr>
        <w:t>Būvuzņēmējs</w:t>
      </w:r>
      <w:r w:rsidRPr="00D9632D">
        <w:rPr>
          <w:rFonts w:ascii="Times New Roman" w:hAnsi="Times New Roman"/>
          <w:sz w:val="24"/>
          <w:szCs w:val="24"/>
        </w:rPr>
        <w:t xml:space="preserve"> izstrādā izpildmērījumu plānu, papildus 14.10.2014. Ministru kabineta noteikumos Nr.633 „Autoceļu un ielu būvnoteikumi” noteiktajam, izpildmērījuma plānā norādīt augstuma atzīmes.</w:t>
      </w:r>
    </w:p>
    <w:p w14:paraId="19329275" w14:textId="77777777" w:rsidR="00AF1BD6" w:rsidRPr="00D9632D" w:rsidRDefault="00AF1BD6" w:rsidP="00AF1BD6">
      <w:pPr>
        <w:spacing w:after="0"/>
        <w:ind w:left="1080" w:right="-51"/>
        <w:jc w:val="both"/>
        <w:rPr>
          <w:rFonts w:ascii="Times New Roman" w:hAnsi="Times New Roman"/>
          <w:iCs/>
          <w:sz w:val="24"/>
          <w:szCs w:val="24"/>
        </w:rPr>
      </w:pPr>
    </w:p>
    <w:p w14:paraId="44295783" w14:textId="77777777" w:rsidR="00D9632D" w:rsidRDefault="00D9632D" w:rsidP="00B7502C">
      <w:pPr>
        <w:ind w:right="-49"/>
        <w:jc w:val="both"/>
        <w:rPr>
          <w:rFonts w:ascii="Times New Roman" w:hAnsi="Times New Roman"/>
          <w:iCs/>
          <w:sz w:val="24"/>
          <w:szCs w:val="24"/>
        </w:rPr>
      </w:pPr>
      <w:bookmarkStart w:id="1" w:name="p-531873"/>
      <w:bookmarkStart w:id="2" w:name="p164"/>
      <w:bookmarkEnd w:id="1"/>
      <w:bookmarkEnd w:id="2"/>
      <w:r>
        <w:rPr>
          <w:rFonts w:ascii="Times New Roman" w:hAnsi="Times New Roman"/>
          <w:iCs/>
          <w:sz w:val="24"/>
          <w:szCs w:val="24"/>
        </w:rPr>
        <w:t>Mārupes</w:t>
      </w:r>
      <w:r w:rsidR="00DE583F" w:rsidRPr="00D9632D">
        <w:rPr>
          <w:rFonts w:ascii="Times New Roman" w:hAnsi="Times New Roman"/>
          <w:iCs/>
          <w:sz w:val="24"/>
          <w:szCs w:val="24"/>
        </w:rPr>
        <w:t xml:space="preserve"> novada pašvaldības </w:t>
      </w:r>
    </w:p>
    <w:p w14:paraId="010F2199" w14:textId="77777777" w:rsidR="00DE583F" w:rsidRPr="00D9632D" w:rsidRDefault="00D9632D" w:rsidP="00B7502C">
      <w:pPr>
        <w:ind w:right="-49"/>
        <w:jc w:val="both"/>
        <w:rPr>
          <w:rFonts w:ascii="Times New Roman" w:hAnsi="Times New Roman"/>
          <w:iCs/>
          <w:sz w:val="24"/>
          <w:szCs w:val="24"/>
        </w:rPr>
      </w:pPr>
      <w:r>
        <w:rPr>
          <w:rFonts w:ascii="Times New Roman" w:hAnsi="Times New Roman"/>
          <w:iCs/>
          <w:sz w:val="24"/>
          <w:szCs w:val="24"/>
        </w:rPr>
        <w:t>Īpašumu pārvaldes c</w:t>
      </w:r>
      <w:r w:rsidR="00DE583F" w:rsidRPr="00D9632D">
        <w:rPr>
          <w:rFonts w:ascii="Times New Roman" w:hAnsi="Times New Roman"/>
          <w:iCs/>
          <w:sz w:val="24"/>
          <w:szCs w:val="24"/>
        </w:rPr>
        <w:t xml:space="preserve">eļu būvinženieris </w:t>
      </w:r>
      <w:r w:rsidR="007570C0" w:rsidRPr="00D9632D">
        <w:rPr>
          <w:rFonts w:ascii="Times New Roman" w:hAnsi="Times New Roman"/>
          <w:iCs/>
          <w:sz w:val="24"/>
          <w:szCs w:val="24"/>
        </w:rPr>
        <w:t xml:space="preserve">______________________  </w:t>
      </w:r>
      <w:bookmarkEnd w:id="0"/>
      <w:r w:rsidR="008C192B">
        <w:rPr>
          <w:rFonts w:ascii="Times New Roman" w:hAnsi="Times New Roman"/>
          <w:iCs/>
          <w:sz w:val="24"/>
          <w:szCs w:val="24"/>
        </w:rPr>
        <w:t>Dainis Zauers</w:t>
      </w:r>
    </w:p>
    <w:p w14:paraId="3C88985D" w14:textId="77777777" w:rsidR="00CA6772" w:rsidRPr="00D9632D" w:rsidRDefault="00CA6772">
      <w:pPr>
        <w:ind w:right="-49"/>
        <w:jc w:val="both"/>
        <w:rPr>
          <w:rFonts w:ascii="Times New Roman" w:hAnsi="Times New Roman"/>
          <w:iCs/>
          <w:sz w:val="24"/>
          <w:szCs w:val="24"/>
        </w:rPr>
      </w:pPr>
    </w:p>
    <w:sectPr w:rsidR="00CA6772" w:rsidRPr="00D9632D" w:rsidSect="00AF1BD6">
      <w:footerReference w:type="even" r:id="rId8"/>
      <w:pgSz w:w="11907" w:h="16840" w:code="9"/>
      <w:pgMar w:top="1440" w:right="1080" w:bottom="1440" w:left="1080" w:header="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B5F06" w14:textId="77777777" w:rsidR="00185DB3" w:rsidRDefault="00185DB3">
      <w:r>
        <w:separator/>
      </w:r>
    </w:p>
  </w:endnote>
  <w:endnote w:type="continuationSeparator" w:id="0">
    <w:p w14:paraId="64E26C50" w14:textId="77777777" w:rsidR="00185DB3" w:rsidRDefault="00185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altName w:val="Arial"/>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BE2E3" w14:textId="77777777" w:rsidR="0087705D" w:rsidRDefault="008770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7BE6FE" w14:textId="77777777" w:rsidR="0087705D" w:rsidRDefault="008770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A00F3" w14:textId="77777777" w:rsidR="00185DB3" w:rsidRDefault="00185DB3">
      <w:r>
        <w:separator/>
      </w:r>
    </w:p>
  </w:footnote>
  <w:footnote w:type="continuationSeparator" w:id="0">
    <w:p w14:paraId="41C106B2" w14:textId="77777777" w:rsidR="00185DB3" w:rsidRDefault="00185D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D481C"/>
    <w:multiLevelType w:val="hybridMultilevel"/>
    <w:tmpl w:val="35BCF3F8"/>
    <w:lvl w:ilvl="0" w:tplc="AF90B47E">
      <w:start w:val="2"/>
      <w:numFmt w:val="decimal"/>
      <w:lvlText w:val="%1."/>
      <w:lvlJc w:val="left"/>
      <w:pPr>
        <w:tabs>
          <w:tab w:val="num" w:pos="1817"/>
        </w:tabs>
        <w:ind w:left="1817" w:hanging="34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0765700E"/>
    <w:multiLevelType w:val="hybridMultilevel"/>
    <w:tmpl w:val="17940194"/>
    <w:lvl w:ilvl="0" w:tplc="F26CDD2E">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C2062F4"/>
    <w:multiLevelType w:val="hybridMultilevel"/>
    <w:tmpl w:val="91D050F2"/>
    <w:lvl w:ilvl="0" w:tplc="0426000F">
      <w:start w:val="2"/>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A286F"/>
    <w:multiLevelType w:val="multilevel"/>
    <w:tmpl w:val="6736DAEA"/>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strike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64D3291"/>
    <w:multiLevelType w:val="hybridMultilevel"/>
    <w:tmpl w:val="C700E632"/>
    <w:lvl w:ilvl="0" w:tplc="5734C1E6">
      <w:start w:val="1"/>
      <w:numFmt w:val="decimal"/>
      <w:lvlText w:val="%1)"/>
      <w:lvlJc w:val="left"/>
      <w:pPr>
        <w:tabs>
          <w:tab w:val="num" w:pos="2040"/>
        </w:tabs>
        <w:ind w:left="2040" w:hanging="360"/>
      </w:pPr>
      <w:rPr>
        <w:rFonts w:cs="Times New Roman" w:hint="default"/>
      </w:rPr>
    </w:lvl>
    <w:lvl w:ilvl="1" w:tplc="9BBAD582">
      <w:start w:val="1"/>
      <w:numFmt w:val="decimal"/>
      <w:lvlText w:val="%2."/>
      <w:lvlJc w:val="left"/>
      <w:pPr>
        <w:tabs>
          <w:tab w:val="num" w:pos="2760"/>
        </w:tabs>
        <w:ind w:left="2760" w:hanging="360"/>
      </w:pPr>
      <w:rPr>
        <w:rFonts w:cs="Times New Roman" w:hint="default"/>
      </w:rPr>
    </w:lvl>
    <w:lvl w:ilvl="2" w:tplc="0409001B" w:tentative="1">
      <w:start w:val="1"/>
      <w:numFmt w:val="lowerRoman"/>
      <w:lvlText w:val="%3."/>
      <w:lvlJc w:val="right"/>
      <w:pPr>
        <w:tabs>
          <w:tab w:val="num" w:pos="3480"/>
        </w:tabs>
        <w:ind w:left="3480" w:hanging="180"/>
      </w:pPr>
      <w:rPr>
        <w:rFonts w:cs="Times New Roman"/>
      </w:rPr>
    </w:lvl>
    <w:lvl w:ilvl="3" w:tplc="0409000F" w:tentative="1">
      <w:start w:val="1"/>
      <w:numFmt w:val="decimal"/>
      <w:lvlText w:val="%4."/>
      <w:lvlJc w:val="left"/>
      <w:pPr>
        <w:tabs>
          <w:tab w:val="num" w:pos="4200"/>
        </w:tabs>
        <w:ind w:left="4200" w:hanging="360"/>
      </w:pPr>
      <w:rPr>
        <w:rFonts w:cs="Times New Roman"/>
      </w:rPr>
    </w:lvl>
    <w:lvl w:ilvl="4" w:tplc="04090019" w:tentative="1">
      <w:start w:val="1"/>
      <w:numFmt w:val="lowerLetter"/>
      <w:lvlText w:val="%5."/>
      <w:lvlJc w:val="left"/>
      <w:pPr>
        <w:tabs>
          <w:tab w:val="num" w:pos="4920"/>
        </w:tabs>
        <w:ind w:left="4920" w:hanging="360"/>
      </w:pPr>
      <w:rPr>
        <w:rFonts w:cs="Times New Roman"/>
      </w:rPr>
    </w:lvl>
    <w:lvl w:ilvl="5" w:tplc="0409001B" w:tentative="1">
      <w:start w:val="1"/>
      <w:numFmt w:val="lowerRoman"/>
      <w:lvlText w:val="%6."/>
      <w:lvlJc w:val="right"/>
      <w:pPr>
        <w:tabs>
          <w:tab w:val="num" w:pos="5640"/>
        </w:tabs>
        <w:ind w:left="5640" w:hanging="180"/>
      </w:pPr>
      <w:rPr>
        <w:rFonts w:cs="Times New Roman"/>
      </w:rPr>
    </w:lvl>
    <w:lvl w:ilvl="6" w:tplc="0409000F" w:tentative="1">
      <w:start w:val="1"/>
      <w:numFmt w:val="decimal"/>
      <w:lvlText w:val="%7."/>
      <w:lvlJc w:val="left"/>
      <w:pPr>
        <w:tabs>
          <w:tab w:val="num" w:pos="6360"/>
        </w:tabs>
        <w:ind w:left="6360" w:hanging="360"/>
      </w:pPr>
      <w:rPr>
        <w:rFonts w:cs="Times New Roman"/>
      </w:rPr>
    </w:lvl>
    <w:lvl w:ilvl="7" w:tplc="04090019" w:tentative="1">
      <w:start w:val="1"/>
      <w:numFmt w:val="lowerLetter"/>
      <w:lvlText w:val="%8."/>
      <w:lvlJc w:val="left"/>
      <w:pPr>
        <w:tabs>
          <w:tab w:val="num" w:pos="7080"/>
        </w:tabs>
        <w:ind w:left="7080" w:hanging="360"/>
      </w:pPr>
      <w:rPr>
        <w:rFonts w:cs="Times New Roman"/>
      </w:rPr>
    </w:lvl>
    <w:lvl w:ilvl="8" w:tplc="0409001B" w:tentative="1">
      <w:start w:val="1"/>
      <w:numFmt w:val="lowerRoman"/>
      <w:lvlText w:val="%9."/>
      <w:lvlJc w:val="right"/>
      <w:pPr>
        <w:tabs>
          <w:tab w:val="num" w:pos="7800"/>
        </w:tabs>
        <w:ind w:left="7800" w:hanging="180"/>
      </w:pPr>
      <w:rPr>
        <w:rFonts w:cs="Times New Roman"/>
      </w:rPr>
    </w:lvl>
  </w:abstractNum>
  <w:abstractNum w:abstractNumId="8" w15:restartNumberingAfterBreak="0">
    <w:nsid w:val="183E26C5"/>
    <w:multiLevelType w:val="hybridMultilevel"/>
    <w:tmpl w:val="48FAFA4E"/>
    <w:lvl w:ilvl="0" w:tplc="5C661612">
      <w:start w:val="1"/>
      <w:numFmt w:val="decimal"/>
      <w:lvlText w:val="%1)"/>
      <w:lvlJc w:val="left"/>
      <w:pPr>
        <w:tabs>
          <w:tab w:val="num" w:pos="1780"/>
        </w:tabs>
        <w:ind w:left="1780" w:hanging="360"/>
      </w:pPr>
      <w:rPr>
        <w:rFonts w:hint="default"/>
      </w:rPr>
    </w:lvl>
    <w:lvl w:ilvl="1" w:tplc="A8BE0B0C">
      <w:start w:val="2"/>
      <w:numFmt w:val="decimal"/>
      <w:lvlText w:val="%2."/>
      <w:lvlJc w:val="left"/>
      <w:pPr>
        <w:tabs>
          <w:tab w:val="num" w:pos="340"/>
        </w:tabs>
        <w:ind w:left="340" w:hanging="340"/>
      </w:pPr>
      <w:rPr>
        <w:rFonts w:hint="default"/>
      </w:rPr>
    </w:lvl>
    <w:lvl w:ilvl="2" w:tplc="0426001B" w:tentative="1">
      <w:start w:val="1"/>
      <w:numFmt w:val="lowerRoman"/>
      <w:lvlText w:val="%3."/>
      <w:lvlJc w:val="right"/>
      <w:pPr>
        <w:tabs>
          <w:tab w:val="num" w:pos="2500"/>
        </w:tabs>
        <w:ind w:left="2500" w:hanging="180"/>
      </w:pPr>
    </w:lvl>
    <w:lvl w:ilvl="3" w:tplc="0426000F" w:tentative="1">
      <w:start w:val="1"/>
      <w:numFmt w:val="decimal"/>
      <w:lvlText w:val="%4."/>
      <w:lvlJc w:val="left"/>
      <w:pPr>
        <w:tabs>
          <w:tab w:val="num" w:pos="3220"/>
        </w:tabs>
        <w:ind w:left="3220" w:hanging="360"/>
      </w:pPr>
    </w:lvl>
    <w:lvl w:ilvl="4" w:tplc="04260019" w:tentative="1">
      <w:start w:val="1"/>
      <w:numFmt w:val="lowerLetter"/>
      <w:lvlText w:val="%5."/>
      <w:lvlJc w:val="left"/>
      <w:pPr>
        <w:tabs>
          <w:tab w:val="num" w:pos="3940"/>
        </w:tabs>
        <w:ind w:left="3940" w:hanging="360"/>
      </w:pPr>
    </w:lvl>
    <w:lvl w:ilvl="5" w:tplc="0426001B" w:tentative="1">
      <w:start w:val="1"/>
      <w:numFmt w:val="lowerRoman"/>
      <w:lvlText w:val="%6."/>
      <w:lvlJc w:val="right"/>
      <w:pPr>
        <w:tabs>
          <w:tab w:val="num" w:pos="4660"/>
        </w:tabs>
        <w:ind w:left="4660" w:hanging="180"/>
      </w:pPr>
    </w:lvl>
    <w:lvl w:ilvl="6" w:tplc="0426000F" w:tentative="1">
      <w:start w:val="1"/>
      <w:numFmt w:val="decimal"/>
      <w:lvlText w:val="%7."/>
      <w:lvlJc w:val="left"/>
      <w:pPr>
        <w:tabs>
          <w:tab w:val="num" w:pos="5380"/>
        </w:tabs>
        <w:ind w:left="5380" w:hanging="360"/>
      </w:pPr>
    </w:lvl>
    <w:lvl w:ilvl="7" w:tplc="04260019" w:tentative="1">
      <w:start w:val="1"/>
      <w:numFmt w:val="lowerLetter"/>
      <w:lvlText w:val="%8."/>
      <w:lvlJc w:val="left"/>
      <w:pPr>
        <w:tabs>
          <w:tab w:val="num" w:pos="6100"/>
        </w:tabs>
        <w:ind w:left="6100" w:hanging="360"/>
      </w:pPr>
    </w:lvl>
    <w:lvl w:ilvl="8" w:tplc="0426001B" w:tentative="1">
      <w:start w:val="1"/>
      <w:numFmt w:val="lowerRoman"/>
      <w:lvlText w:val="%9."/>
      <w:lvlJc w:val="right"/>
      <w:pPr>
        <w:tabs>
          <w:tab w:val="num" w:pos="6820"/>
        </w:tabs>
        <w:ind w:left="6820" w:hanging="180"/>
      </w:pPr>
    </w:lvl>
  </w:abstractNum>
  <w:abstractNum w:abstractNumId="9"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C633401"/>
    <w:multiLevelType w:val="hybridMultilevel"/>
    <w:tmpl w:val="05F270D2"/>
    <w:lvl w:ilvl="0" w:tplc="04260001">
      <w:start w:val="2"/>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CBE5076"/>
    <w:multiLevelType w:val="hybridMultilevel"/>
    <w:tmpl w:val="F3907B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B5E7354"/>
    <w:multiLevelType w:val="multilevel"/>
    <w:tmpl w:val="B1A44C6A"/>
    <w:lvl w:ilvl="0">
      <w:start w:val="1"/>
      <w:numFmt w:val="decimal"/>
      <w:lvlText w:val="7.%1."/>
      <w:lvlJc w:val="left"/>
      <w:pPr>
        <w:tabs>
          <w:tab w:val="num" w:pos="360"/>
        </w:tabs>
        <w:ind w:left="357" w:hanging="357"/>
      </w:pPr>
      <w:rPr>
        <w:rFonts w:ascii="Times New Roman" w:hAnsi="Times New Roman" w:cs="Times New Roman" w:hint="default"/>
      </w:rPr>
    </w:lvl>
    <w:lvl w:ilvl="1">
      <w:start w:val="1"/>
      <w:numFmt w:val="none"/>
      <w:lvlText w:val="7.4.1."/>
      <w:lvlJc w:val="left"/>
      <w:pPr>
        <w:tabs>
          <w:tab w:val="num" w:pos="1474"/>
        </w:tabs>
        <w:ind w:left="1928" w:hanging="1928"/>
      </w:pPr>
      <w:rPr>
        <w:rFonts w:ascii="Times New Roman" w:hAnsi="Times New Roman" w:cs="Times New Roman" w:hint="default"/>
      </w:rPr>
    </w:lvl>
    <w:lvl w:ilvl="2">
      <w:start w:val="1"/>
      <w:numFmt w:val="none"/>
      <w:lvlText w:val="3.3  "/>
      <w:lvlJc w:val="left"/>
      <w:pPr>
        <w:tabs>
          <w:tab w:val="num" w:pos="1474"/>
        </w:tabs>
        <w:ind w:left="1928" w:hanging="1928"/>
      </w:pPr>
      <w:rPr>
        <w:rFonts w:ascii="Times New Roman" w:hAnsi="Times New Roman" w:cs="Times New Roman" w:hint="default"/>
      </w:rPr>
    </w:lvl>
    <w:lvl w:ilvl="3">
      <w:start w:val="1"/>
      <w:numFmt w:val="none"/>
      <w:lvlText w:val="3.4. "/>
      <w:lvlJc w:val="left"/>
      <w:pPr>
        <w:tabs>
          <w:tab w:val="num" w:pos="1474"/>
        </w:tabs>
        <w:ind w:left="1928" w:hanging="1928"/>
      </w:pPr>
      <w:rPr>
        <w:rFonts w:ascii="Times New Roman" w:hAnsi="Times New Roman" w:cs="Times New Roman" w:hint="default"/>
      </w:rPr>
    </w:lvl>
    <w:lvl w:ilvl="4">
      <w:start w:val="1"/>
      <w:numFmt w:val="none"/>
      <w:lvlText w:val="3.5. "/>
      <w:lvlJc w:val="left"/>
      <w:pPr>
        <w:tabs>
          <w:tab w:val="num" w:pos="1474"/>
        </w:tabs>
        <w:ind w:left="1928" w:hanging="1928"/>
      </w:pPr>
      <w:rPr>
        <w:rFonts w:ascii="Times New Roman" w:hAnsi="Times New Roman" w:cs="Times New Roman" w:hint="default"/>
      </w:rPr>
    </w:lvl>
    <w:lvl w:ilvl="5">
      <w:start w:val="1"/>
      <w:numFmt w:val="none"/>
      <w:lvlText w:val="3.6.  "/>
      <w:lvlJc w:val="left"/>
      <w:pPr>
        <w:tabs>
          <w:tab w:val="num" w:pos="1474"/>
        </w:tabs>
        <w:ind w:left="1928" w:hanging="1928"/>
      </w:pPr>
      <w:rPr>
        <w:rFonts w:ascii="Times New Roman" w:hAnsi="Times New Roman" w:cs="Times New Roman" w:hint="default"/>
      </w:rPr>
    </w:lvl>
    <w:lvl w:ilvl="6">
      <w:start w:val="1"/>
      <w:numFmt w:val="none"/>
      <w:lvlText w:val="3.7. "/>
      <w:lvlJc w:val="left"/>
      <w:pPr>
        <w:tabs>
          <w:tab w:val="num" w:pos="1474"/>
        </w:tabs>
        <w:ind w:left="2041" w:hanging="2041"/>
      </w:pPr>
      <w:rPr>
        <w:rFonts w:ascii="Times New Roman" w:hAnsi="Times New Roman" w:cs="Times New Roman" w:hint="default"/>
      </w:rPr>
    </w:lvl>
    <w:lvl w:ilvl="7">
      <w:start w:val="1"/>
      <w:numFmt w:val="none"/>
      <w:lvlText w:val="3.8. "/>
      <w:lvlJc w:val="left"/>
      <w:pPr>
        <w:tabs>
          <w:tab w:val="num" w:pos="1474"/>
        </w:tabs>
        <w:ind w:left="1928" w:hanging="1928"/>
      </w:pPr>
      <w:rPr>
        <w:rFonts w:ascii="Times New Roman" w:hAnsi="Times New Roman" w:cs="Times New Roman" w:hint="default"/>
      </w:rPr>
    </w:lvl>
    <w:lvl w:ilvl="8">
      <w:start w:val="1"/>
      <w:numFmt w:val="none"/>
      <w:lvlText w:val="3.9. "/>
      <w:lvlJc w:val="left"/>
      <w:pPr>
        <w:tabs>
          <w:tab w:val="num" w:pos="1474"/>
        </w:tabs>
        <w:ind w:left="1928" w:hanging="1928"/>
      </w:pPr>
      <w:rPr>
        <w:rFonts w:ascii="Times New Roman" w:hAnsi="Times New Roman" w:cs="Times New Roman" w:hint="default"/>
      </w:rPr>
    </w:lvl>
  </w:abstractNum>
  <w:abstractNum w:abstractNumId="13" w15:restartNumberingAfterBreak="0">
    <w:nsid w:val="2BD67221"/>
    <w:multiLevelType w:val="hybridMultilevel"/>
    <w:tmpl w:val="31724E5C"/>
    <w:lvl w:ilvl="0" w:tplc="0426000F">
      <w:start w:val="5"/>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2CB97118"/>
    <w:multiLevelType w:val="multilevel"/>
    <w:tmpl w:val="C8B8E776"/>
    <w:lvl w:ilvl="0">
      <w:start w:val="6"/>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5" w15:restartNumberingAfterBreak="0">
    <w:nsid w:val="2FF17F9F"/>
    <w:multiLevelType w:val="hybridMultilevel"/>
    <w:tmpl w:val="86F6251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4EB46AF"/>
    <w:multiLevelType w:val="hybridMultilevel"/>
    <w:tmpl w:val="142890C4"/>
    <w:lvl w:ilvl="0" w:tplc="0426000F">
      <w:start w:val="1"/>
      <w:numFmt w:val="decimal"/>
      <w:lvlText w:val="%1."/>
      <w:lvlJc w:val="left"/>
      <w:pPr>
        <w:tabs>
          <w:tab w:val="num" w:pos="1117"/>
        </w:tabs>
        <w:ind w:left="1117" w:hanging="360"/>
      </w:pPr>
    </w:lvl>
    <w:lvl w:ilvl="1" w:tplc="5C661612">
      <w:start w:val="1"/>
      <w:numFmt w:val="decimal"/>
      <w:lvlText w:val="%2)"/>
      <w:lvlJc w:val="left"/>
      <w:pPr>
        <w:tabs>
          <w:tab w:val="num" w:pos="1837"/>
        </w:tabs>
        <w:ind w:left="1837" w:hanging="360"/>
      </w:pPr>
      <w:rPr>
        <w:rFonts w:hint="default"/>
      </w:rPr>
    </w:lvl>
    <w:lvl w:ilvl="2" w:tplc="83DCF5B8">
      <w:start w:val="1"/>
      <w:numFmt w:val="decimal"/>
      <w:lvlText w:val="%3."/>
      <w:lvlJc w:val="left"/>
      <w:pPr>
        <w:tabs>
          <w:tab w:val="num" w:pos="340"/>
        </w:tabs>
        <w:ind w:left="340" w:hanging="340"/>
      </w:pPr>
      <w:rPr>
        <w:rFonts w:hint="default"/>
      </w:rPr>
    </w:lvl>
    <w:lvl w:ilvl="3" w:tplc="0426000F" w:tentative="1">
      <w:start w:val="1"/>
      <w:numFmt w:val="decimal"/>
      <w:lvlText w:val="%4."/>
      <w:lvlJc w:val="left"/>
      <w:pPr>
        <w:tabs>
          <w:tab w:val="num" w:pos="3277"/>
        </w:tabs>
        <w:ind w:left="3277" w:hanging="360"/>
      </w:pPr>
    </w:lvl>
    <w:lvl w:ilvl="4" w:tplc="04260019" w:tentative="1">
      <w:start w:val="1"/>
      <w:numFmt w:val="lowerLetter"/>
      <w:lvlText w:val="%5."/>
      <w:lvlJc w:val="left"/>
      <w:pPr>
        <w:tabs>
          <w:tab w:val="num" w:pos="3997"/>
        </w:tabs>
        <w:ind w:left="3997" w:hanging="360"/>
      </w:pPr>
    </w:lvl>
    <w:lvl w:ilvl="5" w:tplc="0426001B" w:tentative="1">
      <w:start w:val="1"/>
      <w:numFmt w:val="lowerRoman"/>
      <w:lvlText w:val="%6."/>
      <w:lvlJc w:val="right"/>
      <w:pPr>
        <w:tabs>
          <w:tab w:val="num" w:pos="4717"/>
        </w:tabs>
        <w:ind w:left="4717" w:hanging="180"/>
      </w:pPr>
    </w:lvl>
    <w:lvl w:ilvl="6" w:tplc="0426000F" w:tentative="1">
      <w:start w:val="1"/>
      <w:numFmt w:val="decimal"/>
      <w:lvlText w:val="%7."/>
      <w:lvlJc w:val="left"/>
      <w:pPr>
        <w:tabs>
          <w:tab w:val="num" w:pos="5437"/>
        </w:tabs>
        <w:ind w:left="5437" w:hanging="360"/>
      </w:pPr>
    </w:lvl>
    <w:lvl w:ilvl="7" w:tplc="04260019" w:tentative="1">
      <w:start w:val="1"/>
      <w:numFmt w:val="lowerLetter"/>
      <w:lvlText w:val="%8."/>
      <w:lvlJc w:val="left"/>
      <w:pPr>
        <w:tabs>
          <w:tab w:val="num" w:pos="6157"/>
        </w:tabs>
        <w:ind w:left="6157" w:hanging="360"/>
      </w:pPr>
    </w:lvl>
    <w:lvl w:ilvl="8" w:tplc="0426001B" w:tentative="1">
      <w:start w:val="1"/>
      <w:numFmt w:val="lowerRoman"/>
      <w:lvlText w:val="%9."/>
      <w:lvlJc w:val="right"/>
      <w:pPr>
        <w:tabs>
          <w:tab w:val="num" w:pos="6877"/>
        </w:tabs>
        <w:ind w:left="6877" w:hanging="180"/>
      </w:pPr>
    </w:lvl>
  </w:abstractNum>
  <w:abstractNum w:abstractNumId="17" w15:restartNumberingAfterBreak="0">
    <w:nsid w:val="39C15AAD"/>
    <w:multiLevelType w:val="multilevel"/>
    <w:tmpl w:val="5E8EC2B4"/>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lvlText w:val="%1.%2.%3.%4.%5"/>
      <w:lvlJc w:val="left"/>
      <w:pPr>
        <w:tabs>
          <w:tab w:val="num" w:pos="1575"/>
        </w:tabs>
        <w:ind w:left="1575" w:hanging="1008"/>
      </w:pPr>
      <w:rPr>
        <w:rFonts w:cs="Times New Roman" w:hint="default"/>
      </w:rPr>
    </w:lvl>
    <w:lvl w:ilvl="5">
      <w:start w:val="1"/>
      <w:numFmt w:val="decimal"/>
      <w:lvlText w:val="%1.%2.%3.%4.%5.%6"/>
      <w:lvlJc w:val="left"/>
      <w:pPr>
        <w:tabs>
          <w:tab w:val="num" w:pos="1719"/>
        </w:tabs>
        <w:ind w:left="1719" w:hanging="1152"/>
      </w:pPr>
      <w:rPr>
        <w:rFonts w:cs="Times New Roman" w:hint="default"/>
      </w:rPr>
    </w:lvl>
    <w:lvl w:ilvl="6">
      <w:start w:val="1"/>
      <w:numFmt w:val="decimal"/>
      <w:lvlText w:val="%1.%2.%3.%4.%5.%6.%7"/>
      <w:lvlJc w:val="left"/>
      <w:pPr>
        <w:tabs>
          <w:tab w:val="num" w:pos="1863"/>
        </w:tabs>
        <w:ind w:left="1863" w:hanging="1296"/>
      </w:pPr>
      <w:rPr>
        <w:rFonts w:cs="Times New Roman" w:hint="default"/>
      </w:rPr>
    </w:lvl>
    <w:lvl w:ilvl="7">
      <w:start w:val="1"/>
      <w:numFmt w:val="decimal"/>
      <w:lvlText w:val="%1.%2.%3.%4.%5.%6.%7.%8"/>
      <w:lvlJc w:val="left"/>
      <w:pPr>
        <w:tabs>
          <w:tab w:val="num" w:pos="2007"/>
        </w:tabs>
        <w:ind w:left="2007" w:hanging="1440"/>
      </w:pPr>
      <w:rPr>
        <w:rFonts w:cs="Times New Roman" w:hint="default"/>
      </w:rPr>
    </w:lvl>
    <w:lvl w:ilvl="8">
      <w:start w:val="1"/>
      <w:numFmt w:val="decimal"/>
      <w:lvlText w:val="%1.%2.%3.%4.%5.%6.%7.%8.%9"/>
      <w:lvlJc w:val="left"/>
      <w:pPr>
        <w:tabs>
          <w:tab w:val="num" w:pos="2151"/>
        </w:tabs>
        <w:ind w:left="2151" w:hanging="1584"/>
      </w:pPr>
      <w:rPr>
        <w:rFonts w:cs="Times New Roman" w:hint="default"/>
      </w:rPr>
    </w:lvl>
  </w:abstractNum>
  <w:abstractNum w:abstractNumId="19" w15:restartNumberingAfterBreak="0">
    <w:nsid w:val="41714A9A"/>
    <w:multiLevelType w:val="multilevel"/>
    <w:tmpl w:val="569297E6"/>
    <w:lvl w:ilvl="0">
      <w:start w:val="1"/>
      <w:numFmt w:val="decimal"/>
      <w:lvlText w:val="6.%1."/>
      <w:lvlJc w:val="left"/>
      <w:pPr>
        <w:tabs>
          <w:tab w:val="num" w:pos="360"/>
        </w:tabs>
        <w:ind w:left="357" w:hanging="357"/>
      </w:pPr>
      <w:rPr>
        <w:rFonts w:ascii="Times New Roman" w:hAnsi="Times New Roman" w:cs="Times New Roman" w:hint="default"/>
      </w:rPr>
    </w:lvl>
    <w:lvl w:ilvl="1">
      <w:start w:val="1"/>
      <w:numFmt w:val="none"/>
      <w:lvlText w:val="3.2."/>
      <w:lvlJc w:val="left"/>
      <w:pPr>
        <w:tabs>
          <w:tab w:val="num" w:pos="1474"/>
        </w:tabs>
        <w:ind w:left="1928" w:hanging="1928"/>
      </w:pPr>
      <w:rPr>
        <w:rFonts w:ascii="Times New Roman" w:hAnsi="Times New Roman" w:cs="Times New Roman" w:hint="default"/>
      </w:rPr>
    </w:lvl>
    <w:lvl w:ilvl="2">
      <w:start w:val="1"/>
      <w:numFmt w:val="none"/>
      <w:lvlText w:val="3.3  "/>
      <w:lvlJc w:val="left"/>
      <w:pPr>
        <w:tabs>
          <w:tab w:val="num" w:pos="1474"/>
        </w:tabs>
        <w:ind w:left="1928" w:hanging="1928"/>
      </w:pPr>
      <w:rPr>
        <w:rFonts w:ascii="Times New Roman" w:hAnsi="Times New Roman" w:cs="Times New Roman" w:hint="default"/>
      </w:rPr>
    </w:lvl>
    <w:lvl w:ilvl="3">
      <w:start w:val="1"/>
      <w:numFmt w:val="none"/>
      <w:lvlText w:val="3.4. "/>
      <w:lvlJc w:val="left"/>
      <w:pPr>
        <w:tabs>
          <w:tab w:val="num" w:pos="1474"/>
        </w:tabs>
        <w:ind w:left="1928" w:hanging="1928"/>
      </w:pPr>
      <w:rPr>
        <w:rFonts w:ascii="Times New Roman" w:hAnsi="Times New Roman" w:cs="Times New Roman" w:hint="default"/>
      </w:rPr>
    </w:lvl>
    <w:lvl w:ilvl="4">
      <w:start w:val="1"/>
      <w:numFmt w:val="none"/>
      <w:lvlText w:val="3.5. "/>
      <w:lvlJc w:val="left"/>
      <w:pPr>
        <w:tabs>
          <w:tab w:val="num" w:pos="1474"/>
        </w:tabs>
        <w:ind w:left="1928" w:hanging="1928"/>
      </w:pPr>
      <w:rPr>
        <w:rFonts w:ascii="Times New Roman" w:hAnsi="Times New Roman" w:cs="Times New Roman" w:hint="default"/>
      </w:rPr>
    </w:lvl>
    <w:lvl w:ilvl="5">
      <w:start w:val="1"/>
      <w:numFmt w:val="none"/>
      <w:lvlText w:val="3.6.  "/>
      <w:lvlJc w:val="left"/>
      <w:pPr>
        <w:tabs>
          <w:tab w:val="num" w:pos="1474"/>
        </w:tabs>
        <w:ind w:left="1928" w:hanging="1928"/>
      </w:pPr>
      <w:rPr>
        <w:rFonts w:ascii="Times New Roman" w:hAnsi="Times New Roman" w:cs="Times New Roman" w:hint="default"/>
      </w:rPr>
    </w:lvl>
    <w:lvl w:ilvl="6">
      <w:start w:val="1"/>
      <w:numFmt w:val="none"/>
      <w:lvlText w:val="3.7. "/>
      <w:lvlJc w:val="left"/>
      <w:pPr>
        <w:tabs>
          <w:tab w:val="num" w:pos="1474"/>
        </w:tabs>
        <w:ind w:left="2041" w:hanging="2041"/>
      </w:pPr>
      <w:rPr>
        <w:rFonts w:ascii="Times New Roman" w:hAnsi="Times New Roman" w:cs="Times New Roman" w:hint="default"/>
      </w:rPr>
    </w:lvl>
    <w:lvl w:ilvl="7">
      <w:start w:val="1"/>
      <w:numFmt w:val="none"/>
      <w:lvlText w:val="3.8. "/>
      <w:lvlJc w:val="left"/>
      <w:pPr>
        <w:tabs>
          <w:tab w:val="num" w:pos="1474"/>
        </w:tabs>
        <w:ind w:left="1928" w:hanging="1928"/>
      </w:pPr>
      <w:rPr>
        <w:rFonts w:ascii="Times New Roman" w:hAnsi="Times New Roman" w:cs="Times New Roman" w:hint="default"/>
      </w:rPr>
    </w:lvl>
    <w:lvl w:ilvl="8">
      <w:start w:val="1"/>
      <w:numFmt w:val="none"/>
      <w:lvlText w:val="3.9. "/>
      <w:lvlJc w:val="left"/>
      <w:pPr>
        <w:tabs>
          <w:tab w:val="num" w:pos="1474"/>
        </w:tabs>
        <w:ind w:left="1928" w:hanging="1928"/>
      </w:pPr>
      <w:rPr>
        <w:rFonts w:ascii="Times New Roman" w:hAnsi="Times New Roman" w:cs="Times New Roman" w:hint="default"/>
      </w:rPr>
    </w:lvl>
  </w:abstractNum>
  <w:abstractNum w:abstractNumId="20" w15:restartNumberingAfterBreak="0">
    <w:nsid w:val="42101B61"/>
    <w:multiLevelType w:val="multilevel"/>
    <w:tmpl w:val="41ACB388"/>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strike w:val="0"/>
        <w:color w:val="auto"/>
      </w:rPr>
    </w:lvl>
    <w:lvl w:ilvl="2">
      <w:start w:val="1"/>
      <w:numFmt w:val="decimal"/>
      <w:lvlText w:val="%1.%2.%3."/>
      <w:lvlJc w:val="left"/>
      <w:pPr>
        <w:tabs>
          <w:tab w:val="num" w:pos="1224"/>
        </w:tabs>
        <w:ind w:left="1224" w:hanging="504"/>
      </w:pPr>
      <w:rPr>
        <w:rFonts w:cs="Times New Roman" w:hint="default"/>
        <w:b w:val="0"/>
        <w:i w:val="0"/>
        <w:strike w:val="0"/>
      </w:rPr>
    </w:lvl>
    <w:lvl w:ilvl="3">
      <w:start w:val="1"/>
      <w:numFmt w:val="decimal"/>
      <w:lvlText w:val="%1.%2.%3.%4."/>
      <w:lvlJc w:val="left"/>
      <w:pPr>
        <w:tabs>
          <w:tab w:val="num" w:pos="1800"/>
        </w:tabs>
        <w:ind w:left="1728"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524E3EF7"/>
    <w:multiLevelType w:val="multilevel"/>
    <w:tmpl w:val="33A81AC2"/>
    <w:lvl w:ilvl="0">
      <w:start w:val="1"/>
      <w:numFmt w:val="decimal"/>
      <w:lvlText w:val="%1."/>
      <w:lvlJc w:val="left"/>
      <w:pPr>
        <w:ind w:left="1080" w:hanging="360"/>
      </w:pPr>
      <w:rPr>
        <w:rFonts w:hint="default"/>
        <w:b/>
        <w:i w:val="0"/>
        <w:color w:val="auto"/>
        <w:sz w:val="24"/>
        <w:szCs w:val="24"/>
      </w:rPr>
    </w:lvl>
    <w:lvl w:ilvl="1">
      <w:start w:val="1"/>
      <w:numFmt w:val="decimal"/>
      <w:isLgl/>
      <w:lvlText w:val="%1.%2."/>
      <w:lvlJc w:val="left"/>
      <w:pPr>
        <w:ind w:left="1440" w:hanging="360"/>
      </w:pPr>
      <w:rPr>
        <w:rFonts w:hint="default"/>
        <w:b/>
        <w:color w:val="auto"/>
        <w:u w:val="none"/>
      </w:rPr>
    </w:lvl>
    <w:lvl w:ilvl="2">
      <w:start w:val="1"/>
      <w:numFmt w:val="decimal"/>
      <w:isLgl/>
      <w:lvlText w:val="%1.%2.%3."/>
      <w:lvlJc w:val="left"/>
      <w:pPr>
        <w:ind w:left="2160" w:hanging="720"/>
      </w:pPr>
      <w:rPr>
        <w:rFonts w:hint="default"/>
        <w:b/>
        <w:u w:val="single"/>
      </w:rPr>
    </w:lvl>
    <w:lvl w:ilvl="3">
      <w:start w:val="1"/>
      <w:numFmt w:val="decimal"/>
      <w:isLgl/>
      <w:lvlText w:val="%1.%2.%3.%4."/>
      <w:lvlJc w:val="left"/>
      <w:pPr>
        <w:ind w:left="2520" w:hanging="720"/>
      </w:pPr>
      <w:rPr>
        <w:rFonts w:hint="default"/>
        <w:u w:val="single"/>
      </w:rPr>
    </w:lvl>
    <w:lvl w:ilvl="4">
      <w:start w:val="1"/>
      <w:numFmt w:val="decimal"/>
      <w:isLgl/>
      <w:lvlText w:val="%1.%2.%3.%4.%5."/>
      <w:lvlJc w:val="left"/>
      <w:pPr>
        <w:ind w:left="3240" w:hanging="1080"/>
      </w:pPr>
      <w:rPr>
        <w:rFonts w:hint="default"/>
        <w:u w:val="single"/>
      </w:rPr>
    </w:lvl>
    <w:lvl w:ilvl="5">
      <w:start w:val="1"/>
      <w:numFmt w:val="decimal"/>
      <w:isLgl/>
      <w:lvlText w:val="%1.%2.%3.%4.%5.%6."/>
      <w:lvlJc w:val="left"/>
      <w:pPr>
        <w:ind w:left="3600" w:hanging="1080"/>
      </w:pPr>
      <w:rPr>
        <w:rFonts w:hint="default"/>
        <w:u w:val="single"/>
      </w:rPr>
    </w:lvl>
    <w:lvl w:ilvl="6">
      <w:start w:val="1"/>
      <w:numFmt w:val="decimal"/>
      <w:isLgl/>
      <w:lvlText w:val="%1.%2.%3.%4.%5.%6.%7."/>
      <w:lvlJc w:val="left"/>
      <w:pPr>
        <w:ind w:left="4320" w:hanging="1440"/>
      </w:pPr>
      <w:rPr>
        <w:rFonts w:hint="default"/>
        <w:u w:val="single"/>
      </w:rPr>
    </w:lvl>
    <w:lvl w:ilvl="7">
      <w:start w:val="1"/>
      <w:numFmt w:val="decimal"/>
      <w:isLgl/>
      <w:lvlText w:val="%1.%2.%3.%4.%5.%6.%7.%8."/>
      <w:lvlJc w:val="left"/>
      <w:pPr>
        <w:ind w:left="4680" w:hanging="1440"/>
      </w:pPr>
      <w:rPr>
        <w:rFonts w:hint="default"/>
        <w:u w:val="single"/>
      </w:rPr>
    </w:lvl>
    <w:lvl w:ilvl="8">
      <w:start w:val="1"/>
      <w:numFmt w:val="decimal"/>
      <w:isLgl/>
      <w:lvlText w:val="%1.%2.%3.%4.%5.%6.%7.%8.%9."/>
      <w:lvlJc w:val="left"/>
      <w:pPr>
        <w:ind w:left="5400" w:hanging="1800"/>
      </w:pPr>
      <w:rPr>
        <w:rFonts w:hint="default"/>
        <w:u w:val="single"/>
      </w:rPr>
    </w:lvl>
  </w:abstractNum>
  <w:abstractNum w:abstractNumId="22"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54DC39CE"/>
    <w:multiLevelType w:val="hybridMultilevel"/>
    <w:tmpl w:val="695669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99C034B"/>
    <w:multiLevelType w:val="hybridMultilevel"/>
    <w:tmpl w:val="5E8EC2B4"/>
    <w:lvl w:ilvl="0" w:tplc="0426000B">
      <w:start w:val="1"/>
      <w:numFmt w:val="bullet"/>
      <w:lvlText w:val=""/>
      <w:lvlJc w:val="left"/>
      <w:pPr>
        <w:tabs>
          <w:tab w:val="num" w:pos="1440"/>
        </w:tabs>
        <w:ind w:left="1440" w:hanging="360"/>
      </w:pPr>
      <w:rPr>
        <w:rFonts w:ascii="Wingdings" w:hAnsi="Wingdings" w:hint="default"/>
      </w:rPr>
    </w:lvl>
    <w:lvl w:ilvl="1" w:tplc="04260003" w:tentative="1">
      <w:start w:val="1"/>
      <w:numFmt w:val="bullet"/>
      <w:lvlText w:val="o"/>
      <w:lvlJc w:val="left"/>
      <w:pPr>
        <w:tabs>
          <w:tab w:val="num" w:pos="2160"/>
        </w:tabs>
        <w:ind w:left="2160" w:hanging="360"/>
      </w:pPr>
      <w:rPr>
        <w:rFonts w:ascii="Courier New" w:hAnsi="Courier New"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5A9306E3"/>
    <w:multiLevelType w:val="multilevel"/>
    <w:tmpl w:val="5E8EC2B4"/>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5AAC5265"/>
    <w:multiLevelType w:val="hybridMultilevel"/>
    <w:tmpl w:val="87149CE0"/>
    <w:lvl w:ilvl="0" w:tplc="04260001">
      <w:start w:val="1"/>
      <w:numFmt w:val="bullet"/>
      <w:lvlText w:val=""/>
      <w:lvlJc w:val="left"/>
      <w:pPr>
        <w:tabs>
          <w:tab w:val="num" w:pos="1440"/>
        </w:tabs>
        <w:ind w:left="1440" w:hanging="360"/>
      </w:pPr>
      <w:rPr>
        <w:rFonts w:ascii="Symbol" w:hAnsi="Symbol" w:hint="default"/>
      </w:rPr>
    </w:lvl>
    <w:lvl w:ilvl="1" w:tplc="04260003" w:tentative="1">
      <w:start w:val="1"/>
      <w:numFmt w:val="bullet"/>
      <w:lvlText w:val="o"/>
      <w:lvlJc w:val="left"/>
      <w:pPr>
        <w:tabs>
          <w:tab w:val="num" w:pos="2160"/>
        </w:tabs>
        <w:ind w:left="2160" w:hanging="360"/>
      </w:pPr>
      <w:rPr>
        <w:rFonts w:ascii="Courier New" w:hAnsi="Courier New"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5D5130C3"/>
    <w:multiLevelType w:val="hybridMultilevel"/>
    <w:tmpl w:val="E614458E"/>
    <w:lvl w:ilvl="0" w:tplc="04260001">
      <w:start w:val="1"/>
      <w:numFmt w:val="bullet"/>
      <w:lvlText w:val=""/>
      <w:lvlJc w:val="left"/>
      <w:pPr>
        <w:tabs>
          <w:tab w:val="num" w:pos="1440"/>
        </w:tabs>
        <w:ind w:left="1440" w:hanging="360"/>
      </w:pPr>
      <w:rPr>
        <w:rFonts w:ascii="Symbol" w:hAnsi="Symbol" w:hint="default"/>
      </w:rPr>
    </w:lvl>
    <w:lvl w:ilvl="1" w:tplc="04260003" w:tentative="1">
      <w:start w:val="1"/>
      <w:numFmt w:val="bullet"/>
      <w:lvlText w:val="o"/>
      <w:lvlJc w:val="left"/>
      <w:pPr>
        <w:tabs>
          <w:tab w:val="num" w:pos="2160"/>
        </w:tabs>
        <w:ind w:left="2160" w:hanging="360"/>
      </w:pPr>
      <w:rPr>
        <w:rFonts w:ascii="Courier New" w:hAnsi="Courier New"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69634BC7"/>
    <w:multiLevelType w:val="hybridMultilevel"/>
    <w:tmpl w:val="107EFA8C"/>
    <w:lvl w:ilvl="0" w:tplc="98160D50">
      <w:start w:val="1"/>
      <w:numFmt w:val="decimal"/>
      <w:lvlText w:val="%1)"/>
      <w:lvlJc w:val="left"/>
      <w:pPr>
        <w:ind w:left="600" w:hanging="360"/>
      </w:pPr>
      <w:rPr>
        <w:rFonts w:cs="Times New Roman" w:hint="default"/>
      </w:rPr>
    </w:lvl>
    <w:lvl w:ilvl="1" w:tplc="04260019" w:tentative="1">
      <w:start w:val="1"/>
      <w:numFmt w:val="lowerLetter"/>
      <w:lvlText w:val="%2."/>
      <w:lvlJc w:val="left"/>
      <w:pPr>
        <w:ind w:left="1320" w:hanging="360"/>
      </w:pPr>
      <w:rPr>
        <w:rFonts w:cs="Times New Roman"/>
      </w:rPr>
    </w:lvl>
    <w:lvl w:ilvl="2" w:tplc="0426001B" w:tentative="1">
      <w:start w:val="1"/>
      <w:numFmt w:val="lowerRoman"/>
      <w:lvlText w:val="%3."/>
      <w:lvlJc w:val="right"/>
      <w:pPr>
        <w:ind w:left="2040" w:hanging="180"/>
      </w:pPr>
      <w:rPr>
        <w:rFonts w:cs="Times New Roman"/>
      </w:rPr>
    </w:lvl>
    <w:lvl w:ilvl="3" w:tplc="0426000F" w:tentative="1">
      <w:start w:val="1"/>
      <w:numFmt w:val="decimal"/>
      <w:lvlText w:val="%4."/>
      <w:lvlJc w:val="left"/>
      <w:pPr>
        <w:ind w:left="2760" w:hanging="360"/>
      </w:pPr>
      <w:rPr>
        <w:rFonts w:cs="Times New Roman"/>
      </w:rPr>
    </w:lvl>
    <w:lvl w:ilvl="4" w:tplc="04260019" w:tentative="1">
      <w:start w:val="1"/>
      <w:numFmt w:val="lowerLetter"/>
      <w:lvlText w:val="%5."/>
      <w:lvlJc w:val="left"/>
      <w:pPr>
        <w:ind w:left="3480" w:hanging="360"/>
      </w:pPr>
      <w:rPr>
        <w:rFonts w:cs="Times New Roman"/>
      </w:rPr>
    </w:lvl>
    <w:lvl w:ilvl="5" w:tplc="0426001B" w:tentative="1">
      <w:start w:val="1"/>
      <w:numFmt w:val="lowerRoman"/>
      <w:lvlText w:val="%6."/>
      <w:lvlJc w:val="right"/>
      <w:pPr>
        <w:ind w:left="4200" w:hanging="180"/>
      </w:pPr>
      <w:rPr>
        <w:rFonts w:cs="Times New Roman"/>
      </w:rPr>
    </w:lvl>
    <w:lvl w:ilvl="6" w:tplc="0426000F" w:tentative="1">
      <w:start w:val="1"/>
      <w:numFmt w:val="decimal"/>
      <w:lvlText w:val="%7."/>
      <w:lvlJc w:val="left"/>
      <w:pPr>
        <w:ind w:left="4920" w:hanging="360"/>
      </w:pPr>
      <w:rPr>
        <w:rFonts w:cs="Times New Roman"/>
      </w:rPr>
    </w:lvl>
    <w:lvl w:ilvl="7" w:tplc="04260019" w:tentative="1">
      <w:start w:val="1"/>
      <w:numFmt w:val="lowerLetter"/>
      <w:lvlText w:val="%8."/>
      <w:lvlJc w:val="left"/>
      <w:pPr>
        <w:ind w:left="5640" w:hanging="360"/>
      </w:pPr>
      <w:rPr>
        <w:rFonts w:cs="Times New Roman"/>
      </w:rPr>
    </w:lvl>
    <w:lvl w:ilvl="8" w:tplc="0426001B" w:tentative="1">
      <w:start w:val="1"/>
      <w:numFmt w:val="lowerRoman"/>
      <w:lvlText w:val="%9."/>
      <w:lvlJc w:val="right"/>
      <w:pPr>
        <w:ind w:left="6360" w:hanging="180"/>
      </w:pPr>
      <w:rPr>
        <w:rFonts w:cs="Times New Roman"/>
      </w:rPr>
    </w:lvl>
  </w:abstractNum>
  <w:abstractNum w:abstractNumId="29" w15:restartNumberingAfterBreak="0">
    <w:nsid w:val="6B5A3AFB"/>
    <w:multiLevelType w:val="multilevel"/>
    <w:tmpl w:val="1A466BD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707F178C"/>
    <w:multiLevelType w:val="multilevel"/>
    <w:tmpl w:val="33A81AC2"/>
    <w:lvl w:ilvl="0">
      <w:start w:val="1"/>
      <w:numFmt w:val="decimal"/>
      <w:lvlText w:val="%1."/>
      <w:lvlJc w:val="left"/>
      <w:pPr>
        <w:ind w:left="1080" w:hanging="360"/>
      </w:pPr>
      <w:rPr>
        <w:rFonts w:hint="default"/>
        <w:b/>
        <w:i w:val="0"/>
        <w:color w:val="auto"/>
        <w:sz w:val="24"/>
        <w:szCs w:val="24"/>
      </w:rPr>
    </w:lvl>
    <w:lvl w:ilvl="1">
      <w:start w:val="1"/>
      <w:numFmt w:val="decimal"/>
      <w:isLgl/>
      <w:lvlText w:val="%1.%2."/>
      <w:lvlJc w:val="left"/>
      <w:pPr>
        <w:ind w:left="1440" w:hanging="360"/>
      </w:pPr>
      <w:rPr>
        <w:rFonts w:hint="default"/>
        <w:b/>
        <w:color w:val="auto"/>
        <w:u w:val="none"/>
      </w:rPr>
    </w:lvl>
    <w:lvl w:ilvl="2">
      <w:start w:val="1"/>
      <w:numFmt w:val="decimal"/>
      <w:isLgl/>
      <w:lvlText w:val="%1.%2.%3."/>
      <w:lvlJc w:val="left"/>
      <w:pPr>
        <w:ind w:left="2160" w:hanging="720"/>
      </w:pPr>
      <w:rPr>
        <w:rFonts w:hint="default"/>
        <w:b/>
        <w:u w:val="single"/>
      </w:rPr>
    </w:lvl>
    <w:lvl w:ilvl="3">
      <w:start w:val="1"/>
      <w:numFmt w:val="decimal"/>
      <w:isLgl/>
      <w:lvlText w:val="%1.%2.%3.%4."/>
      <w:lvlJc w:val="left"/>
      <w:pPr>
        <w:ind w:left="2520" w:hanging="720"/>
      </w:pPr>
      <w:rPr>
        <w:rFonts w:hint="default"/>
        <w:u w:val="single"/>
      </w:rPr>
    </w:lvl>
    <w:lvl w:ilvl="4">
      <w:start w:val="1"/>
      <w:numFmt w:val="decimal"/>
      <w:isLgl/>
      <w:lvlText w:val="%1.%2.%3.%4.%5."/>
      <w:lvlJc w:val="left"/>
      <w:pPr>
        <w:ind w:left="3240" w:hanging="1080"/>
      </w:pPr>
      <w:rPr>
        <w:rFonts w:hint="default"/>
        <w:u w:val="single"/>
      </w:rPr>
    </w:lvl>
    <w:lvl w:ilvl="5">
      <w:start w:val="1"/>
      <w:numFmt w:val="decimal"/>
      <w:isLgl/>
      <w:lvlText w:val="%1.%2.%3.%4.%5.%6."/>
      <w:lvlJc w:val="left"/>
      <w:pPr>
        <w:ind w:left="3600" w:hanging="1080"/>
      </w:pPr>
      <w:rPr>
        <w:rFonts w:hint="default"/>
        <w:u w:val="single"/>
      </w:rPr>
    </w:lvl>
    <w:lvl w:ilvl="6">
      <w:start w:val="1"/>
      <w:numFmt w:val="decimal"/>
      <w:isLgl/>
      <w:lvlText w:val="%1.%2.%3.%4.%5.%6.%7."/>
      <w:lvlJc w:val="left"/>
      <w:pPr>
        <w:ind w:left="4320" w:hanging="1440"/>
      </w:pPr>
      <w:rPr>
        <w:rFonts w:hint="default"/>
        <w:u w:val="single"/>
      </w:rPr>
    </w:lvl>
    <w:lvl w:ilvl="7">
      <w:start w:val="1"/>
      <w:numFmt w:val="decimal"/>
      <w:isLgl/>
      <w:lvlText w:val="%1.%2.%3.%4.%5.%6.%7.%8."/>
      <w:lvlJc w:val="left"/>
      <w:pPr>
        <w:ind w:left="4680" w:hanging="1440"/>
      </w:pPr>
      <w:rPr>
        <w:rFonts w:hint="default"/>
        <w:u w:val="single"/>
      </w:rPr>
    </w:lvl>
    <w:lvl w:ilvl="8">
      <w:start w:val="1"/>
      <w:numFmt w:val="decimal"/>
      <w:isLgl/>
      <w:lvlText w:val="%1.%2.%3.%4.%5.%6.%7.%8.%9."/>
      <w:lvlJc w:val="left"/>
      <w:pPr>
        <w:ind w:left="5400" w:hanging="1800"/>
      </w:pPr>
      <w:rPr>
        <w:rFonts w:hint="default"/>
        <w:u w:val="single"/>
      </w:rPr>
    </w:lvl>
  </w:abstractNum>
  <w:abstractNum w:abstractNumId="31" w15:restartNumberingAfterBreak="0">
    <w:nsid w:val="72644825"/>
    <w:multiLevelType w:val="hybridMultilevel"/>
    <w:tmpl w:val="7CBA6E5C"/>
    <w:lvl w:ilvl="0" w:tplc="4740E212">
      <w:start w:val="4"/>
      <w:numFmt w:val="decimal"/>
      <w:lvlText w:val="%1."/>
      <w:lvlJc w:val="left"/>
      <w:pPr>
        <w:ind w:left="720" w:hanging="360"/>
      </w:pPr>
      <w:rPr>
        <w:rFonts w:cs="Times New Roman" w:hint="default"/>
        <w:b/>
        <w:i/>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2" w15:restartNumberingAfterBreak="0">
    <w:nsid w:val="777F0E73"/>
    <w:multiLevelType w:val="multilevel"/>
    <w:tmpl w:val="BA62C38C"/>
    <w:lvl w:ilvl="0">
      <w:start w:val="1"/>
      <w:numFmt w:val="decimal"/>
      <w:lvlText w:val="%1."/>
      <w:lvlJc w:val="left"/>
      <w:pPr>
        <w:ind w:left="360" w:hanging="360"/>
      </w:pPr>
      <w:rPr>
        <w:rFonts w:cs="Times New Roman" w:hint="default"/>
      </w:rPr>
    </w:lvl>
    <w:lvl w:ilvl="1">
      <w:start w:val="1"/>
      <w:numFmt w:val="decimal"/>
      <w:lvlText w:val="%1.%2."/>
      <w:lvlJc w:val="left"/>
      <w:pPr>
        <w:ind w:left="1140" w:hanging="360"/>
      </w:pPr>
      <w:rPr>
        <w:rFonts w:cs="Times New Roman" w:hint="default"/>
      </w:rPr>
    </w:lvl>
    <w:lvl w:ilvl="2">
      <w:start w:val="1"/>
      <w:numFmt w:val="decimal"/>
      <w:lvlText w:val="%1.%2.%3."/>
      <w:lvlJc w:val="left"/>
      <w:pPr>
        <w:ind w:left="2280" w:hanging="720"/>
      </w:pPr>
      <w:rPr>
        <w:rFonts w:cs="Times New Roman" w:hint="default"/>
      </w:rPr>
    </w:lvl>
    <w:lvl w:ilvl="3">
      <w:start w:val="1"/>
      <w:numFmt w:val="decimal"/>
      <w:lvlText w:val="%1.%2.%3.%4."/>
      <w:lvlJc w:val="left"/>
      <w:pPr>
        <w:ind w:left="3060" w:hanging="720"/>
      </w:pPr>
      <w:rPr>
        <w:rFonts w:cs="Times New Roman" w:hint="default"/>
      </w:rPr>
    </w:lvl>
    <w:lvl w:ilvl="4">
      <w:start w:val="1"/>
      <w:numFmt w:val="decimal"/>
      <w:lvlText w:val="%1.%2.%3.%4.%5."/>
      <w:lvlJc w:val="left"/>
      <w:pPr>
        <w:ind w:left="4200" w:hanging="1080"/>
      </w:pPr>
      <w:rPr>
        <w:rFonts w:cs="Times New Roman" w:hint="default"/>
      </w:rPr>
    </w:lvl>
    <w:lvl w:ilvl="5">
      <w:start w:val="1"/>
      <w:numFmt w:val="decimal"/>
      <w:lvlText w:val="%1.%2.%3.%4.%5.%6."/>
      <w:lvlJc w:val="left"/>
      <w:pPr>
        <w:ind w:left="4980" w:hanging="108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6900" w:hanging="1440"/>
      </w:pPr>
      <w:rPr>
        <w:rFonts w:cs="Times New Roman" w:hint="default"/>
      </w:rPr>
    </w:lvl>
    <w:lvl w:ilvl="8">
      <w:start w:val="1"/>
      <w:numFmt w:val="decimal"/>
      <w:lvlText w:val="%1.%2.%3.%4.%5.%6.%7.%8.%9."/>
      <w:lvlJc w:val="left"/>
      <w:pPr>
        <w:ind w:left="8040" w:hanging="1800"/>
      </w:pPr>
      <w:rPr>
        <w:rFonts w:cs="Times New Roman" w:hint="default"/>
      </w:rPr>
    </w:lvl>
  </w:abstractNum>
  <w:abstractNum w:abstractNumId="33" w15:restartNumberingAfterBreak="0">
    <w:nsid w:val="7E9B50B4"/>
    <w:multiLevelType w:val="hybridMultilevel"/>
    <w:tmpl w:val="63EE35A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65148295">
    <w:abstractNumId w:val="18"/>
  </w:num>
  <w:num w:numId="2" w16cid:durableId="1464691599">
    <w:abstractNumId w:val="1"/>
  </w:num>
  <w:num w:numId="3" w16cid:durableId="711266268">
    <w:abstractNumId w:val="2"/>
  </w:num>
  <w:num w:numId="4" w16cid:durableId="692610052">
    <w:abstractNumId w:val="20"/>
  </w:num>
  <w:num w:numId="5" w16cid:durableId="1893228934">
    <w:abstractNumId w:val="22"/>
  </w:num>
  <w:num w:numId="6" w16cid:durableId="1875653090">
    <w:abstractNumId w:val="5"/>
  </w:num>
  <w:num w:numId="7" w16cid:durableId="508564570">
    <w:abstractNumId w:val="7"/>
  </w:num>
  <w:num w:numId="8" w16cid:durableId="1278682982">
    <w:abstractNumId w:val="4"/>
  </w:num>
  <w:num w:numId="9" w16cid:durableId="1121268574">
    <w:abstractNumId w:val="29"/>
  </w:num>
  <w:num w:numId="10" w16cid:durableId="1759523119">
    <w:abstractNumId w:val="9"/>
  </w:num>
  <w:num w:numId="11" w16cid:durableId="347341540">
    <w:abstractNumId w:val="32"/>
  </w:num>
  <w:num w:numId="12" w16cid:durableId="830799940">
    <w:abstractNumId w:val="3"/>
  </w:num>
  <w:num w:numId="13" w16cid:durableId="1170366942">
    <w:abstractNumId w:val="10"/>
  </w:num>
  <w:num w:numId="14" w16cid:durableId="1775442770">
    <w:abstractNumId w:val="28"/>
  </w:num>
  <w:num w:numId="15" w16cid:durableId="1885870568">
    <w:abstractNumId w:val="31"/>
  </w:num>
  <w:num w:numId="16" w16cid:durableId="1150169010">
    <w:abstractNumId w:val="13"/>
  </w:num>
  <w:num w:numId="17" w16cid:durableId="1396508972">
    <w:abstractNumId w:val="11"/>
  </w:num>
  <w:num w:numId="18" w16cid:durableId="27875462">
    <w:abstractNumId w:val="24"/>
  </w:num>
  <w:num w:numId="19" w16cid:durableId="1439838409">
    <w:abstractNumId w:val="25"/>
  </w:num>
  <w:num w:numId="20" w16cid:durableId="2044086995">
    <w:abstractNumId w:val="27"/>
  </w:num>
  <w:num w:numId="21" w16cid:durableId="860700402">
    <w:abstractNumId w:val="17"/>
  </w:num>
  <w:num w:numId="22" w16cid:durableId="1003513154">
    <w:abstractNumId w:val="26"/>
  </w:num>
  <w:num w:numId="23" w16cid:durableId="1479571479">
    <w:abstractNumId w:val="16"/>
  </w:num>
  <w:num w:numId="24" w16cid:durableId="2089762515">
    <w:abstractNumId w:val="8"/>
  </w:num>
  <w:num w:numId="25" w16cid:durableId="1536697194">
    <w:abstractNumId w:val="0"/>
  </w:num>
  <w:num w:numId="26" w16cid:durableId="1182863872">
    <w:abstractNumId w:val="23"/>
  </w:num>
  <w:num w:numId="27" w16cid:durableId="57560991">
    <w:abstractNumId w:val="15"/>
  </w:num>
  <w:num w:numId="28" w16cid:durableId="1455751530">
    <w:abstractNumId w:val="21"/>
  </w:num>
  <w:num w:numId="29" w16cid:durableId="15348058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17172507">
    <w:abstractNumId w:val="19"/>
  </w:num>
  <w:num w:numId="31" w16cid:durableId="801076214">
    <w:abstractNumId w:val="12"/>
  </w:num>
  <w:num w:numId="32" w16cid:durableId="4624260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08697676">
    <w:abstractNumId w:val="30"/>
  </w:num>
  <w:num w:numId="34" w16cid:durableId="1720738631">
    <w:abstractNumId w:val="6"/>
  </w:num>
  <w:num w:numId="35" w16cid:durableId="852300966">
    <w:abstractNumId w:val="6"/>
  </w:num>
  <w:num w:numId="36" w16cid:durableId="797336191">
    <w:abstractNumId w:val="6"/>
  </w:num>
  <w:num w:numId="37" w16cid:durableId="293101894">
    <w:abstractNumId w:val="6"/>
  </w:num>
  <w:num w:numId="38" w16cid:durableId="1503468011">
    <w:abstractNumId w:val="6"/>
  </w:num>
  <w:num w:numId="39" w16cid:durableId="324166462">
    <w:abstractNumId w:val="6"/>
  </w:num>
  <w:num w:numId="40" w16cid:durableId="689987306">
    <w:abstractNumId w:val="6"/>
  </w:num>
  <w:num w:numId="41" w16cid:durableId="1576553638">
    <w:abstractNumId w:val="6"/>
  </w:num>
  <w:num w:numId="42" w16cid:durableId="1441217179">
    <w:abstractNumId w:val="6"/>
  </w:num>
  <w:num w:numId="43" w16cid:durableId="1687248474">
    <w:abstractNumId w:val="6"/>
  </w:num>
  <w:num w:numId="44" w16cid:durableId="2139057995">
    <w:abstractNumId w:val="33"/>
  </w:num>
  <w:num w:numId="45" w16cid:durableId="1106653694">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3891"/>
    <w:rsid w:val="00005B0C"/>
    <w:rsid w:val="00011C40"/>
    <w:rsid w:val="000127AF"/>
    <w:rsid w:val="00015974"/>
    <w:rsid w:val="00016279"/>
    <w:rsid w:val="0001679C"/>
    <w:rsid w:val="000171A8"/>
    <w:rsid w:val="00020567"/>
    <w:rsid w:val="000208EB"/>
    <w:rsid w:val="000215F7"/>
    <w:rsid w:val="00024CA1"/>
    <w:rsid w:val="00025094"/>
    <w:rsid w:val="00025147"/>
    <w:rsid w:val="00026BB3"/>
    <w:rsid w:val="00026CB7"/>
    <w:rsid w:val="000270CF"/>
    <w:rsid w:val="00027FDA"/>
    <w:rsid w:val="00030779"/>
    <w:rsid w:val="00031259"/>
    <w:rsid w:val="00032E69"/>
    <w:rsid w:val="00032F4C"/>
    <w:rsid w:val="000335CF"/>
    <w:rsid w:val="000346A0"/>
    <w:rsid w:val="00034FC4"/>
    <w:rsid w:val="000354FD"/>
    <w:rsid w:val="00036687"/>
    <w:rsid w:val="00037DE1"/>
    <w:rsid w:val="00042AB8"/>
    <w:rsid w:val="000434BC"/>
    <w:rsid w:val="00043D2F"/>
    <w:rsid w:val="00044385"/>
    <w:rsid w:val="00046161"/>
    <w:rsid w:val="00046A46"/>
    <w:rsid w:val="00047432"/>
    <w:rsid w:val="00047810"/>
    <w:rsid w:val="00050AE6"/>
    <w:rsid w:val="00051257"/>
    <w:rsid w:val="0005206E"/>
    <w:rsid w:val="00054323"/>
    <w:rsid w:val="00054F4D"/>
    <w:rsid w:val="00060AAE"/>
    <w:rsid w:val="00060FA8"/>
    <w:rsid w:val="00061020"/>
    <w:rsid w:val="0006166C"/>
    <w:rsid w:val="000629E5"/>
    <w:rsid w:val="00063353"/>
    <w:rsid w:val="000633C5"/>
    <w:rsid w:val="0006473D"/>
    <w:rsid w:val="0006496D"/>
    <w:rsid w:val="0006530E"/>
    <w:rsid w:val="00065812"/>
    <w:rsid w:val="00065ADF"/>
    <w:rsid w:val="00066BB4"/>
    <w:rsid w:val="00067897"/>
    <w:rsid w:val="00071468"/>
    <w:rsid w:val="0007337D"/>
    <w:rsid w:val="00073871"/>
    <w:rsid w:val="0007423F"/>
    <w:rsid w:val="000768D0"/>
    <w:rsid w:val="000776AC"/>
    <w:rsid w:val="0008076E"/>
    <w:rsid w:val="00081D6C"/>
    <w:rsid w:val="00082167"/>
    <w:rsid w:val="0008255D"/>
    <w:rsid w:val="00082CF9"/>
    <w:rsid w:val="00083DB1"/>
    <w:rsid w:val="000862DC"/>
    <w:rsid w:val="0009011D"/>
    <w:rsid w:val="000909E2"/>
    <w:rsid w:val="00091414"/>
    <w:rsid w:val="000966AF"/>
    <w:rsid w:val="0009692D"/>
    <w:rsid w:val="00096B16"/>
    <w:rsid w:val="00096F1A"/>
    <w:rsid w:val="0009744C"/>
    <w:rsid w:val="00097645"/>
    <w:rsid w:val="00097A34"/>
    <w:rsid w:val="00097E8D"/>
    <w:rsid w:val="000A04F3"/>
    <w:rsid w:val="000A21A2"/>
    <w:rsid w:val="000A2D41"/>
    <w:rsid w:val="000A614F"/>
    <w:rsid w:val="000B1388"/>
    <w:rsid w:val="000B2BC1"/>
    <w:rsid w:val="000B30E5"/>
    <w:rsid w:val="000B3989"/>
    <w:rsid w:val="000B4D28"/>
    <w:rsid w:val="000B646F"/>
    <w:rsid w:val="000B7DA7"/>
    <w:rsid w:val="000B7E8F"/>
    <w:rsid w:val="000C030E"/>
    <w:rsid w:val="000C38C9"/>
    <w:rsid w:val="000C41FF"/>
    <w:rsid w:val="000C43F6"/>
    <w:rsid w:val="000C46CF"/>
    <w:rsid w:val="000C6D5D"/>
    <w:rsid w:val="000C72E0"/>
    <w:rsid w:val="000D14AE"/>
    <w:rsid w:val="000D16C6"/>
    <w:rsid w:val="000D3C67"/>
    <w:rsid w:val="000D4A2F"/>
    <w:rsid w:val="000D4B96"/>
    <w:rsid w:val="000D6049"/>
    <w:rsid w:val="000D6EEC"/>
    <w:rsid w:val="000E1B43"/>
    <w:rsid w:val="000E3A11"/>
    <w:rsid w:val="000E449A"/>
    <w:rsid w:val="000E4B65"/>
    <w:rsid w:val="000E58A7"/>
    <w:rsid w:val="000E69DA"/>
    <w:rsid w:val="000E69DD"/>
    <w:rsid w:val="000E7880"/>
    <w:rsid w:val="000F10C3"/>
    <w:rsid w:val="000F126C"/>
    <w:rsid w:val="000F3C9A"/>
    <w:rsid w:val="000F3DA5"/>
    <w:rsid w:val="001023F1"/>
    <w:rsid w:val="00107706"/>
    <w:rsid w:val="00111E6E"/>
    <w:rsid w:val="00112597"/>
    <w:rsid w:val="00112799"/>
    <w:rsid w:val="00114A9F"/>
    <w:rsid w:val="00116185"/>
    <w:rsid w:val="00121A1F"/>
    <w:rsid w:val="00121A66"/>
    <w:rsid w:val="00121FAD"/>
    <w:rsid w:val="001220B8"/>
    <w:rsid w:val="0012649F"/>
    <w:rsid w:val="00126938"/>
    <w:rsid w:val="001300F4"/>
    <w:rsid w:val="001334C7"/>
    <w:rsid w:val="00133D4C"/>
    <w:rsid w:val="00134E36"/>
    <w:rsid w:val="0013550D"/>
    <w:rsid w:val="00135BEE"/>
    <w:rsid w:val="00135DFF"/>
    <w:rsid w:val="00136AF9"/>
    <w:rsid w:val="0013790D"/>
    <w:rsid w:val="00137CC7"/>
    <w:rsid w:val="00144A14"/>
    <w:rsid w:val="0014536C"/>
    <w:rsid w:val="00146C1F"/>
    <w:rsid w:val="001501ED"/>
    <w:rsid w:val="0015346E"/>
    <w:rsid w:val="001537FF"/>
    <w:rsid w:val="00153DA9"/>
    <w:rsid w:val="001544DC"/>
    <w:rsid w:val="00154CAE"/>
    <w:rsid w:val="00155A1C"/>
    <w:rsid w:val="00156531"/>
    <w:rsid w:val="00156F6E"/>
    <w:rsid w:val="00157E35"/>
    <w:rsid w:val="00160929"/>
    <w:rsid w:val="00161282"/>
    <w:rsid w:val="00161667"/>
    <w:rsid w:val="00161DE3"/>
    <w:rsid w:val="00162ECE"/>
    <w:rsid w:val="00163CCA"/>
    <w:rsid w:val="00164BB1"/>
    <w:rsid w:val="00166BBC"/>
    <w:rsid w:val="00167168"/>
    <w:rsid w:val="00167BDC"/>
    <w:rsid w:val="00170BB5"/>
    <w:rsid w:val="0017171A"/>
    <w:rsid w:val="00171C10"/>
    <w:rsid w:val="001724AC"/>
    <w:rsid w:val="00175A56"/>
    <w:rsid w:val="00177D4E"/>
    <w:rsid w:val="00180094"/>
    <w:rsid w:val="001805CD"/>
    <w:rsid w:val="00181C9B"/>
    <w:rsid w:val="00181F74"/>
    <w:rsid w:val="00183126"/>
    <w:rsid w:val="00183F36"/>
    <w:rsid w:val="001855D7"/>
    <w:rsid w:val="00185A1B"/>
    <w:rsid w:val="00185DB3"/>
    <w:rsid w:val="00186755"/>
    <w:rsid w:val="001901D4"/>
    <w:rsid w:val="00190B72"/>
    <w:rsid w:val="0019107A"/>
    <w:rsid w:val="0019146C"/>
    <w:rsid w:val="00191B35"/>
    <w:rsid w:val="00191C28"/>
    <w:rsid w:val="00191D75"/>
    <w:rsid w:val="00195371"/>
    <w:rsid w:val="001A02C2"/>
    <w:rsid w:val="001A15F5"/>
    <w:rsid w:val="001A2337"/>
    <w:rsid w:val="001A2710"/>
    <w:rsid w:val="001A65D0"/>
    <w:rsid w:val="001A7C4B"/>
    <w:rsid w:val="001B486A"/>
    <w:rsid w:val="001B49B4"/>
    <w:rsid w:val="001C3424"/>
    <w:rsid w:val="001C42D8"/>
    <w:rsid w:val="001D0943"/>
    <w:rsid w:val="001D0DC5"/>
    <w:rsid w:val="001D160F"/>
    <w:rsid w:val="001D378D"/>
    <w:rsid w:val="001D611E"/>
    <w:rsid w:val="001D66AB"/>
    <w:rsid w:val="001D7448"/>
    <w:rsid w:val="001E059D"/>
    <w:rsid w:val="001E1ED4"/>
    <w:rsid w:val="001E272F"/>
    <w:rsid w:val="001E2921"/>
    <w:rsid w:val="001E2B5D"/>
    <w:rsid w:val="001E30B6"/>
    <w:rsid w:val="001E3C25"/>
    <w:rsid w:val="001E402E"/>
    <w:rsid w:val="001E44A1"/>
    <w:rsid w:val="001E4DB2"/>
    <w:rsid w:val="001E5C84"/>
    <w:rsid w:val="001E703B"/>
    <w:rsid w:val="001E7440"/>
    <w:rsid w:val="001E75D6"/>
    <w:rsid w:val="001E7A9D"/>
    <w:rsid w:val="001F0340"/>
    <w:rsid w:val="001F148D"/>
    <w:rsid w:val="001F1755"/>
    <w:rsid w:val="001F246E"/>
    <w:rsid w:val="001F3666"/>
    <w:rsid w:val="001F419C"/>
    <w:rsid w:val="001F49F8"/>
    <w:rsid w:val="001F796B"/>
    <w:rsid w:val="00201A18"/>
    <w:rsid w:val="00203406"/>
    <w:rsid w:val="00203F9B"/>
    <w:rsid w:val="00205C36"/>
    <w:rsid w:val="0020639A"/>
    <w:rsid w:val="00207846"/>
    <w:rsid w:val="0021021E"/>
    <w:rsid w:val="002136F0"/>
    <w:rsid w:val="002150C5"/>
    <w:rsid w:val="00221853"/>
    <w:rsid w:val="002218E5"/>
    <w:rsid w:val="002225E2"/>
    <w:rsid w:val="00223279"/>
    <w:rsid w:val="002239C2"/>
    <w:rsid w:val="00223EAD"/>
    <w:rsid w:val="00223F71"/>
    <w:rsid w:val="00224C3D"/>
    <w:rsid w:val="00224DBF"/>
    <w:rsid w:val="00226BFE"/>
    <w:rsid w:val="00227308"/>
    <w:rsid w:val="0023146D"/>
    <w:rsid w:val="00234752"/>
    <w:rsid w:val="0023540B"/>
    <w:rsid w:val="00237333"/>
    <w:rsid w:val="00237355"/>
    <w:rsid w:val="0023741C"/>
    <w:rsid w:val="002401EB"/>
    <w:rsid w:val="002404D3"/>
    <w:rsid w:val="002428EF"/>
    <w:rsid w:val="00242D82"/>
    <w:rsid w:val="00243035"/>
    <w:rsid w:val="0024395C"/>
    <w:rsid w:val="00244593"/>
    <w:rsid w:val="00246690"/>
    <w:rsid w:val="00246CD6"/>
    <w:rsid w:val="00246E2F"/>
    <w:rsid w:val="00251CF7"/>
    <w:rsid w:val="002520BC"/>
    <w:rsid w:val="00253B5E"/>
    <w:rsid w:val="00253C4D"/>
    <w:rsid w:val="00254F64"/>
    <w:rsid w:val="0025617E"/>
    <w:rsid w:val="0025672C"/>
    <w:rsid w:val="002578BC"/>
    <w:rsid w:val="0026103B"/>
    <w:rsid w:val="00261260"/>
    <w:rsid w:val="00262A88"/>
    <w:rsid w:val="002640A7"/>
    <w:rsid w:val="00264870"/>
    <w:rsid w:val="00264B45"/>
    <w:rsid w:val="00264E9E"/>
    <w:rsid w:val="00264FDE"/>
    <w:rsid w:val="00266C8D"/>
    <w:rsid w:val="00266E53"/>
    <w:rsid w:val="00266ED4"/>
    <w:rsid w:val="00267774"/>
    <w:rsid w:val="00270D1F"/>
    <w:rsid w:val="002716F6"/>
    <w:rsid w:val="00271EA5"/>
    <w:rsid w:val="00271EF4"/>
    <w:rsid w:val="00271F56"/>
    <w:rsid w:val="00271F5A"/>
    <w:rsid w:val="00272731"/>
    <w:rsid w:val="00272F75"/>
    <w:rsid w:val="002746E2"/>
    <w:rsid w:val="00275CCD"/>
    <w:rsid w:val="0027799D"/>
    <w:rsid w:val="00281F20"/>
    <w:rsid w:val="00283388"/>
    <w:rsid w:val="00285B98"/>
    <w:rsid w:val="002864D6"/>
    <w:rsid w:val="00286923"/>
    <w:rsid w:val="00286E19"/>
    <w:rsid w:val="00287334"/>
    <w:rsid w:val="0029053E"/>
    <w:rsid w:val="00290CE4"/>
    <w:rsid w:val="00291BD3"/>
    <w:rsid w:val="0029309F"/>
    <w:rsid w:val="00293D34"/>
    <w:rsid w:val="0029403A"/>
    <w:rsid w:val="002941C5"/>
    <w:rsid w:val="0029546C"/>
    <w:rsid w:val="00295546"/>
    <w:rsid w:val="00297B1D"/>
    <w:rsid w:val="002A01CB"/>
    <w:rsid w:val="002A1DA7"/>
    <w:rsid w:val="002A34A1"/>
    <w:rsid w:val="002A512D"/>
    <w:rsid w:val="002A5AA3"/>
    <w:rsid w:val="002A5F02"/>
    <w:rsid w:val="002A6FA4"/>
    <w:rsid w:val="002A700E"/>
    <w:rsid w:val="002A7D56"/>
    <w:rsid w:val="002B06B4"/>
    <w:rsid w:val="002B1307"/>
    <w:rsid w:val="002B1E92"/>
    <w:rsid w:val="002B4083"/>
    <w:rsid w:val="002B7893"/>
    <w:rsid w:val="002C0E29"/>
    <w:rsid w:val="002C0F08"/>
    <w:rsid w:val="002C0F23"/>
    <w:rsid w:val="002C5D48"/>
    <w:rsid w:val="002C613B"/>
    <w:rsid w:val="002C66E1"/>
    <w:rsid w:val="002C7E1A"/>
    <w:rsid w:val="002C7E72"/>
    <w:rsid w:val="002C7EA8"/>
    <w:rsid w:val="002D3ADE"/>
    <w:rsid w:val="002D4ED8"/>
    <w:rsid w:val="002D6992"/>
    <w:rsid w:val="002D6A3B"/>
    <w:rsid w:val="002D70C3"/>
    <w:rsid w:val="002D7467"/>
    <w:rsid w:val="002D76A7"/>
    <w:rsid w:val="002E05E9"/>
    <w:rsid w:val="002E0748"/>
    <w:rsid w:val="002E13E0"/>
    <w:rsid w:val="002E32B0"/>
    <w:rsid w:val="002E4851"/>
    <w:rsid w:val="002E5A0F"/>
    <w:rsid w:val="002E67C2"/>
    <w:rsid w:val="002E6A19"/>
    <w:rsid w:val="002E6FE1"/>
    <w:rsid w:val="002E739C"/>
    <w:rsid w:val="002F102A"/>
    <w:rsid w:val="002F1F4D"/>
    <w:rsid w:val="002F2BA5"/>
    <w:rsid w:val="002F2E78"/>
    <w:rsid w:val="002F35A7"/>
    <w:rsid w:val="002F35BF"/>
    <w:rsid w:val="002F4E01"/>
    <w:rsid w:val="002F548B"/>
    <w:rsid w:val="002F702D"/>
    <w:rsid w:val="002F72FD"/>
    <w:rsid w:val="002F73A1"/>
    <w:rsid w:val="00301819"/>
    <w:rsid w:val="0030315A"/>
    <w:rsid w:val="0030379B"/>
    <w:rsid w:val="00303D8A"/>
    <w:rsid w:val="00306E69"/>
    <w:rsid w:val="0030720F"/>
    <w:rsid w:val="00307E65"/>
    <w:rsid w:val="00307F7F"/>
    <w:rsid w:val="00310917"/>
    <w:rsid w:val="003113E3"/>
    <w:rsid w:val="0031388C"/>
    <w:rsid w:val="00313B02"/>
    <w:rsid w:val="00314119"/>
    <w:rsid w:val="00314E50"/>
    <w:rsid w:val="00315DEA"/>
    <w:rsid w:val="00315FBB"/>
    <w:rsid w:val="0031684C"/>
    <w:rsid w:val="00316BCC"/>
    <w:rsid w:val="00320BB9"/>
    <w:rsid w:val="003230D2"/>
    <w:rsid w:val="003235B3"/>
    <w:rsid w:val="00323EBD"/>
    <w:rsid w:val="0032531C"/>
    <w:rsid w:val="0032571E"/>
    <w:rsid w:val="00326D86"/>
    <w:rsid w:val="0033004B"/>
    <w:rsid w:val="0033094E"/>
    <w:rsid w:val="00331756"/>
    <w:rsid w:val="00331A94"/>
    <w:rsid w:val="003328C4"/>
    <w:rsid w:val="00333BC9"/>
    <w:rsid w:val="0033481F"/>
    <w:rsid w:val="00334BF6"/>
    <w:rsid w:val="00334E78"/>
    <w:rsid w:val="00343B3B"/>
    <w:rsid w:val="003462A0"/>
    <w:rsid w:val="00346F79"/>
    <w:rsid w:val="003474E6"/>
    <w:rsid w:val="00347BF0"/>
    <w:rsid w:val="00350C30"/>
    <w:rsid w:val="003514A3"/>
    <w:rsid w:val="00351D0E"/>
    <w:rsid w:val="00352BB9"/>
    <w:rsid w:val="00353613"/>
    <w:rsid w:val="0035538D"/>
    <w:rsid w:val="003614CB"/>
    <w:rsid w:val="003620A8"/>
    <w:rsid w:val="003627F6"/>
    <w:rsid w:val="00363F23"/>
    <w:rsid w:val="00366EC3"/>
    <w:rsid w:val="00366F5C"/>
    <w:rsid w:val="0036729C"/>
    <w:rsid w:val="00367BC1"/>
    <w:rsid w:val="00370144"/>
    <w:rsid w:val="00370217"/>
    <w:rsid w:val="003716A1"/>
    <w:rsid w:val="003726D8"/>
    <w:rsid w:val="003729DC"/>
    <w:rsid w:val="00373B10"/>
    <w:rsid w:val="00374531"/>
    <w:rsid w:val="00377CE0"/>
    <w:rsid w:val="00381924"/>
    <w:rsid w:val="00382950"/>
    <w:rsid w:val="00383454"/>
    <w:rsid w:val="00383E68"/>
    <w:rsid w:val="0038563C"/>
    <w:rsid w:val="00385939"/>
    <w:rsid w:val="00386F3D"/>
    <w:rsid w:val="00390A1C"/>
    <w:rsid w:val="00392030"/>
    <w:rsid w:val="003923CE"/>
    <w:rsid w:val="003924D7"/>
    <w:rsid w:val="00392F20"/>
    <w:rsid w:val="00394E45"/>
    <w:rsid w:val="003A00C1"/>
    <w:rsid w:val="003A0CDF"/>
    <w:rsid w:val="003A232D"/>
    <w:rsid w:val="003A34FC"/>
    <w:rsid w:val="003A35E1"/>
    <w:rsid w:val="003B131A"/>
    <w:rsid w:val="003B1982"/>
    <w:rsid w:val="003B44D1"/>
    <w:rsid w:val="003C2838"/>
    <w:rsid w:val="003C5D7C"/>
    <w:rsid w:val="003C7B10"/>
    <w:rsid w:val="003D036D"/>
    <w:rsid w:val="003D10A7"/>
    <w:rsid w:val="003D11D4"/>
    <w:rsid w:val="003D1CB7"/>
    <w:rsid w:val="003D2362"/>
    <w:rsid w:val="003D2FE9"/>
    <w:rsid w:val="003D46FA"/>
    <w:rsid w:val="003D471B"/>
    <w:rsid w:val="003D5103"/>
    <w:rsid w:val="003D60DF"/>
    <w:rsid w:val="003D643D"/>
    <w:rsid w:val="003D6AFC"/>
    <w:rsid w:val="003D78FC"/>
    <w:rsid w:val="003D7CB6"/>
    <w:rsid w:val="003E0CD5"/>
    <w:rsid w:val="003E2E8F"/>
    <w:rsid w:val="003E30EB"/>
    <w:rsid w:val="003E3BB2"/>
    <w:rsid w:val="003E3CA0"/>
    <w:rsid w:val="003E7463"/>
    <w:rsid w:val="003E792D"/>
    <w:rsid w:val="003E7FF6"/>
    <w:rsid w:val="003F0407"/>
    <w:rsid w:val="003F131D"/>
    <w:rsid w:val="003F3E96"/>
    <w:rsid w:val="003F66CC"/>
    <w:rsid w:val="00401405"/>
    <w:rsid w:val="00401703"/>
    <w:rsid w:val="004017C2"/>
    <w:rsid w:val="00401C6F"/>
    <w:rsid w:val="00401E9E"/>
    <w:rsid w:val="00402AFF"/>
    <w:rsid w:val="00402E7D"/>
    <w:rsid w:val="00403D08"/>
    <w:rsid w:val="00404211"/>
    <w:rsid w:val="004066EC"/>
    <w:rsid w:val="004109E9"/>
    <w:rsid w:val="00411762"/>
    <w:rsid w:val="00411D8B"/>
    <w:rsid w:val="00412686"/>
    <w:rsid w:val="00413CBA"/>
    <w:rsid w:val="00417384"/>
    <w:rsid w:val="0041768D"/>
    <w:rsid w:val="00417B74"/>
    <w:rsid w:val="0042237E"/>
    <w:rsid w:val="00424046"/>
    <w:rsid w:val="00426ECB"/>
    <w:rsid w:val="00427249"/>
    <w:rsid w:val="00430F8F"/>
    <w:rsid w:val="0043188B"/>
    <w:rsid w:val="004319EA"/>
    <w:rsid w:val="00432E4E"/>
    <w:rsid w:val="00434573"/>
    <w:rsid w:val="0043737B"/>
    <w:rsid w:val="004401EE"/>
    <w:rsid w:val="004429A5"/>
    <w:rsid w:val="00442AD5"/>
    <w:rsid w:val="004434EE"/>
    <w:rsid w:val="004435BC"/>
    <w:rsid w:val="004438FF"/>
    <w:rsid w:val="00443B90"/>
    <w:rsid w:val="00443E97"/>
    <w:rsid w:val="0044519A"/>
    <w:rsid w:val="00445C91"/>
    <w:rsid w:val="0045057A"/>
    <w:rsid w:val="00450710"/>
    <w:rsid w:val="004509E7"/>
    <w:rsid w:val="00451C1D"/>
    <w:rsid w:val="00451F71"/>
    <w:rsid w:val="00452583"/>
    <w:rsid w:val="00452E6D"/>
    <w:rsid w:val="00455DDF"/>
    <w:rsid w:val="004575F6"/>
    <w:rsid w:val="00460E25"/>
    <w:rsid w:val="00461445"/>
    <w:rsid w:val="00466940"/>
    <w:rsid w:val="00466EBF"/>
    <w:rsid w:val="004672AC"/>
    <w:rsid w:val="00470E94"/>
    <w:rsid w:val="00471581"/>
    <w:rsid w:val="00471D43"/>
    <w:rsid w:val="004730E2"/>
    <w:rsid w:val="004734E0"/>
    <w:rsid w:val="00474E13"/>
    <w:rsid w:val="004763BF"/>
    <w:rsid w:val="00480B09"/>
    <w:rsid w:val="00481645"/>
    <w:rsid w:val="00482009"/>
    <w:rsid w:val="0048267F"/>
    <w:rsid w:val="00482964"/>
    <w:rsid w:val="00482F9B"/>
    <w:rsid w:val="00483246"/>
    <w:rsid w:val="00484396"/>
    <w:rsid w:val="00484A61"/>
    <w:rsid w:val="00485ADE"/>
    <w:rsid w:val="00486185"/>
    <w:rsid w:val="00486679"/>
    <w:rsid w:val="004866C5"/>
    <w:rsid w:val="00486F64"/>
    <w:rsid w:val="00487F9C"/>
    <w:rsid w:val="00490EC0"/>
    <w:rsid w:val="004912DD"/>
    <w:rsid w:val="0049242F"/>
    <w:rsid w:val="00492A57"/>
    <w:rsid w:val="00492BC5"/>
    <w:rsid w:val="00493F76"/>
    <w:rsid w:val="00495641"/>
    <w:rsid w:val="004A051B"/>
    <w:rsid w:val="004A0C21"/>
    <w:rsid w:val="004A0FAB"/>
    <w:rsid w:val="004A2793"/>
    <w:rsid w:val="004A296A"/>
    <w:rsid w:val="004A3FAF"/>
    <w:rsid w:val="004A4BED"/>
    <w:rsid w:val="004A796D"/>
    <w:rsid w:val="004B35FA"/>
    <w:rsid w:val="004B389A"/>
    <w:rsid w:val="004C0227"/>
    <w:rsid w:val="004C09EE"/>
    <w:rsid w:val="004C0D0B"/>
    <w:rsid w:val="004C222B"/>
    <w:rsid w:val="004C269E"/>
    <w:rsid w:val="004C2A6A"/>
    <w:rsid w:val="004C3ADC"/>
    <w:rsid w:val="004C476E"/>
    <w:rsid w:val="004D01DC"/>
    <w:rsid w:val="004D12B3"/>
    <w:rsid w:val="004D25B3"/>
    <w:rsid w:val="004D2DB0"/>
    <w:rsid w:val="004D4836"/>
    <w:rsid w:val="004D4B28"/>
    <w:rsid w:val="004D5023"/>
    <w:rsid w:val="004D5112"/>
    <w:rsid w:val="004D5498"/>
    <w:rsid w:val="004D57E7"/>
    <w:rsid w:val="004D6988"/>
    <w:rsid w:val="004D7A40"/>
    <w:rsid w:val="004E006B"/>
    <w:rsid w:val="004E0308"/>
    <w:rsid w:val="004E082E"/>
    <w:rsid w:val="004E1425"/>
    <w:rsid w:val="004E29A5"/>
    <w:rsid w:val="004E2BCE"/>
    <w:rsid w:val="004E31CE"/>
    <w:rsid w:val="004E34FC"/>
    <w:rsid w:val="004E5C3A"/>
    <w:rsid w:val="004E616D"/>
    <w:rsid w:val="004F0404"/>
    <w:rsid w:val="004F0808"/>
    <w:rsid w:val="004F289E"/>
    <w:rsid w:val="004F4334"/>
    <w:rsid w:val="004F53E8"/>
    <w:rsid w:val="004F6303"/>
    <w:rsid w:val="004F66AB"/>
    <w:rsid w:val="004F7655"/>
    <w:rsid w:val="004F76A5"/>
    <w:rsid w:val="00500197"/>
    <w:rsid w:val="00502AE3"/>
    <w:rsid w:val="0050419D"/>
    <w:rsid w:val="00504B33"/>
    <w:rsid w:val="005059B9"/>
    <w:rsid w:val="00505E71"/>
    <w:rsid w:val="0051087C"/>
    <w:rsid w:val="00511B9B"/>
    <w:rsid w:val="00512B99"/>
    <w:rsid w:val="0051322A"/>
    <w:rsid w:val="00513415"/>
    <w:rsid w:val="005134BA"/>
    <w:rsid w:val="00513645"/>
    <w:rsid w:val="005148D0"/>
    <w:rsid w:val="00515BDA"/>
    <w:rsid w:val="00516773"/>
    <w:rsid w:val="005169CD"/>
    <w:rsid w:val="00517500"/>
    <w:rsid w:val="00517A0B"/>
    <w:rsid w:val="005208D2"/>
    <w:rsid w:val="00521672"/>
    <w:rsid w:val="00522065"/>
    <w:rsid w:val="00522FAC"/>
    <w:rsid w:val="0052359D"/>
    <w:rsid w:val="00523B6A"/>
    <w:rsid w:val="00524831"/>
    <w:rsid w:val="005248ED"/>
    <w:rsid w:val="00525648"/>
    <w:rsid w:val="00525964"/>
    <w:rsid w:val="00527309"/>
    <w:rsid w:val="00527B2F"/>
    <w:rsid w:val="00527E16"/>
    <w:rsid w:val="005302F1"/>
    <w:rsid w:val="00531920"/>
    <w:rsid w:val="00532BC6"/>
    <w:rsid w:val="00533746"/>
    <w:rsid w:val="00534A0F"/>
    <w:rsid w:val="005352B9"/>
    <w:rsid w:val="005379C4"/>
    <w:rsid w:val="00537D8A"/>
    <w:rsid w:val="00543497"/>
    <w:rsid w:val="00543688"/>
    <w:rsid w:val="00545AEA"/>
    <w:rsid w:val="0054604B"/>
    <w:rsid w:val="00546E71"/>
    <w:rsid w:val="0054740C"/>
    <w:rsid w:val="0055078E"/>
    <w:rsid w:val="00552645"/>
    <w:rsid w:val="00553487"/>
    <w:rsid w:val="0055559D"/>
    <w:rsid w:val="00555604"/>
    <w:rsid w:val="00555C06"/>
    <w:rsid w:val="00556352"/>
    <w:rsid w:val="00556870"/>
    <w:rsid w:val="0055723D"/>
    <w:rsid w:val="005576E4"/>
    <w:rsid w:val="005600C5"/>
    <w:rsid w:val="00560450"/>
    <w:rsid w:val="00560B54"/>
    <w:rsid w:val="0056118A"/>
    <w:rsid w:val="00562256"/>
    <w:rsid w:val="00562F47"/>
    <w:rsid w:val="00562F9D"/>
    <w:rsid w:val="00564EBB"/>
    <w:rsid w:val="00565910"/>
    <w:rsid w:val="00565F39"/>
    <w:rsid w:val="00567451"/>
    <w:rsid w:val="00570516"/>
    <w:rsid w:val="00570FD9"/>
    <w:rsid w:val="00571297"/>
    <w:rsid w:val="00572113"/>
    <w:rsid w:val="00572B9B"/>
    <w:rsid w:val="005739CA"/>
    <w:rsid w:val="00573B1F"/>
    <w:rsid w:val="00573F75"/>
    <w:rsid w:val="00576835"/>
    <w:rsid w:val="00576DE3"/>
    <w:rsid w:val="00580D75"/>
    <w:rsid w:val="00580E66"/>
    <w:rsid w:val="0058288C"/>
    <w:rsid w:val="00583F2F"/>
    <w:rsid w:val="0058414B"/>
    <w:rsid w:val="00585B77"/>
    <w:rsid w:val="0058628B"/>
    <w:rsid w:val="005866EF"/>
    <w:rsid w:val="005878A7"/>
    <w:rsid w:val="00590FBA"/>
    <w:rsid w:val="00592245"/>
    <w:rsid w:val="00592F4D"/>
    <w:rsid w:val="00594236"/>
    <w:rsid w:val="00594439"/>
    <w:rsid w:val="00595C49"/>
    <w:rsid w:val="00596977"/>
    <w:rsid w:val="005A066F"/>
    <w:rsid w:val="005A091F"/>
    <w:rsid w:val="005A0A04"/>
    <w:rsid w:val="005A10D3"/>
    <w:rsid w:val="005A1115"/>
    <w:rsid w:val="005A137F"/>
    <w:rsid w:val="005A1B8C"/>
    <w:rsid w:val="005A2B80"/>
    <w:rsid w:val="005A32AD"/>
    <w:rsid w:val="005A517C"/>
    <w:rsid w:val="005A670E"/>
    <w:rsid w:val="005A7366"/>
    <w:rsid w:val="005B2BDE"/>
    <w:rsid w:val="005B4DE9"/>
    <w:rsid w:val="005B5139"/>
    <w:rsid w:val="005B7D8A"/>
    <w:rsid w:val="005C28BF"/>
    <w:rsid w:val="005C4075"/>
    <w:rsid w:val="005C43C9"/>
    <w:rsid w:val="005C528A"/>
    <w:rsid w:val="005C5448"/>
    <w:rsid w:val="005C5C8C"/>
    <w:rsid w:val="005C67B9"/>
    <w:rsid w:val="005C6B38"/>
    <w:rsid w:val="005D00F6"/>
    <w:rsid w:val="005D0275"/>
    <w:rsid w:val="005D080B"/>
    <w:rsid w:val="005D49DB"/>
    <w:rsid w:val="005D4F54"/>
    <w:rsid w:val="005D564E"/>
    <w:rsid w:val="005D5F27"/>
    <w:rsid w:val="005D61D7"/>
    <w:rsid w:val="005D7CAC"/>
    <w:rsid w:val="005E4007"/>
    <w:rsid w:val="005E60F4"/>
    <w:rsid w:val="005F280E"/>
    <w:rsid w:val="005F2C97"/>
    <w:rsid w:val="005F319F"/>
    <w:rsid w:val="005F391E"/>
    <w:rsid w:val="005F3CD9"/>
    <w:rsid w:val="005F3FAE"/>
    <w:rsid w:val="005F43EC"/>
    <w:rsid w:val="005F4B0C"/>
    <w:rsid w:val="005F5170"/>
    <w:rsid w:val="005F6E6F"/>
    <w:rsid w:val="005F7068"/>
    <w:rsid w:val="005F7662"/>
    <w:rsid w:val="00600BDD"/>
    <w:rsid w:val="00601D77"/>
    <w:rsid w:val="00602A8A"/>
    <w:rsid w:val="006033CC"/>
    <w:rsid w:val="00603F30"/>
    <w:rsid w:val="0060496F"/>
    <w:rsid w:val="00604F09"/>
    <w:rsid w:val="00607A1B"/>
    <w:rsid w:val="00611508"/>
    <w:rsid w:val="00611BBD"/>
    <w:rsid w:val="00611E5C"/>
    <w:rsid w:val="00611FB6"/>
    <w:rsid w:val="00614B8E"/>
    <w:rsid w:val="006151B2"/>
    <w:rsid w:val="0061534A"/>
    <w:rsid w:val="0061585F"/>
    <w:rsid w:val="00615CFA"/>
    <w:rsid w:val="006160B5"/>
    <w:rsid w:val="006171AC"/>
    <w:rsid w:val="006203CD"/>
    <w:rsid w:val="00621282"/>
    <w:rsid w:val="006238DC"/>
    <w:rsid w:val="00623C1D"/>
    <w:rsid w:val="006249B7"/>
    <w:rsid w:val="00624AEE"/>
    <w:rsid w:val="00625DFD"/>
    <w:rsid w:val="00626D22"/>
    <w:rsid w:val="00626E2B"/>
    <w:rsid w:val="0062730E"/>
    <w:rsid w:val="00627766"/>
    <w:rsid w:val="006279E5"/>
    <w:rsid w:val="00630361"/>
    <w:rsid w:val="00631443"/>
    <w:rsid w:val="00631E9C"/>
    <w:rsid w:val="00632B73"/>
    <w:rsid w:val="006332EF"/>
    <w:rsid w:val="00633DDD"/>
    <w:rsid w:val="00633ED5"/>
    <w:rsid w:val="0063445A"/>
    <w:rsid w:val="00634786"/>
    <w:rsid w:val="00635B0B"/>
    <w:rsid w:val="0063652A"/>
    <w:rsid w:val="00636B38"/>
    <w:rsid w:val="00636DEC"/>
    <w:rsid w:val="006410D4"/>
    <w:rsid w:val="00641476"/>
    <w:rsid w:val="006430DF"/>
    <w:rsid w:val="00643C5B"/>
    <w:rsid w:val="00644555"/>
    <w:rsid w:val="0064509D"/>
    <w:rsid w:val="00645E1B"/>
    <w:rsid w:val="00646E25"/>
    <w:rsid w:val="00650BE5"/>
    <w:rsid w:val="00650E22"/>
    <w:rsid w:val="00650F06"/>
    <w:rsid w:val="00652AF3"/>
    <w:rsid w:val="0065316C"/>
    <w:rsid w:val="006555B4"/>
    <w:rsid w:val="00656F1A"/>
    <w:rsid w:val="00657015"/>
    <w:rsid w:val="0065716B"/>
    <w:rsid w:val="006571EC"/>
    <w:rsid w:val="0065761C"/>
    <w:rsid w:val="0066017D"/>
    <w:rsid w:val="00660CE3"/>
    <w:rsid w:val="006610A6"/>
    <w:rsid w:val="00661BFD"/>
    <w:rsid w:val="0066318B"/>
    <w:rsid w:val="00663B4F"/>
    <w:rsid w:val="006642F2"/>
    <w:rsid w:val="006644D1"/>
    <w:rsid w:val="00664F26"/>
    <w:rsid w:val="0066751C"/>
    <w:rsid w:val="00670EE5"/>
    <w:rsid w:val="00673255"/>
    <w:rsid w:val="00673529"/>
    <w:rsid w:val="00673DF4"/>
    <w:rsid w:val="0067403A"/>
    <w:rsid w:val="0067484B"/>
    <w:rsid w:val="00675199"/>
    <w:rsid w:val="00675823"/>
    <w:rsid w:val="00675B91"/>
    <w:rsid w:val="006765AF"/>
    <w:rsid w:val="00677736"/>
    <w:rsid w:val="006800AD"/>
    <w:rsid w:val="006817AE"/>
    <w:rsid w:val="00682981"/>
    <w:rsid w:val="0068384C"/>
    <w:rsid w:val="00690C93"/>
    <w:rsid w:val="00693292"/>
    <w:rsid w:val="00693606"/>
    <w:rsid w:val="00694157"/>
    <w:rsid w:val="00694FFF"/>
    <w:rsid w:val="00696B84"/>
    <w:rsid w:val="0069758F"/>
    <w:rsid w:val="006A0A75"/>
    <w:rsid w:val="006A0D13"/>
    <w:rsid w:val="006A48CC"/>
    <w:rsid w:val="006A5959"/>
    <w:rsid w:val="006A6311"/>
    <w:rsid w:val="006A7580"/>
    <w:rsid w:val="006A7BAC"/>
    <w:rsid w:val="006A7E7C"/>
    <w:rsid w:val="006B030C"/>
    <w:rsid w:val="006B1393"/>
    <w:rsid w:val="006B1EB8"/>
    <w:rsid w:val="006B1FD2"/>
    <w:rsid w:val="006B2483"/>
    <w:rsid w:val="006B331C"/>
    <w:rsid w:val="006B36B0"/>
    <w:rsid w:val="006B3B52"/>
    <w:rsid w:val="006B3E41"/>
    <w:rsid w:val="006B40E5"/>
    <w:rsid w:val="006B41B0"/>
    <w:rsid w:val="006B65B7"/>
    <w:rsid w:val="006B6B82"/>
    <w:rsid w:val="006C15AA"/>
    <w:rsid w:val="006C19A2"/>
    <w:rsid w:val="006C1D09"/>
    <w:rsid w:val="006C2D21"/>
    <w:rsid w:val="006C4784"/>
    <w:rsid w:val="006C489F"/>
    <w:rsid w:val="006C48FC"/>
    <w:rsid w:val="006C49BB"/>
    <w:rsid w:val="006C5B55"/>
    <w:rsid w:val="006C6376"/>
    <w:rsid w:val="006C6749"/>
    <w:rsid w:val="006D084F"/>
    <w:rsid w:val="006D4571"/>
    <w:rsid w:val="006D624D"/>
    <w:rsid w:val="006D6E38"/>
    <w:rsid w:val="006E0091"/>
    <w:rsid w:val="006E1800"/>
    <w:rsid w:val="006E1873"/>
    <w:rsid w:val="006E30C0"/>
    <w:rsid w:val="006E3943"/>
    <w:rsid w:val="006E3E2E"/>
    <w:rsid w:val="006E4579"/>
    <w:rsid w:val="006E545F"/>
    <w:rsid w:val="006F0151"/>
    <w:rsid w:val="006F0E16"/>
    <w:rsid w:val="006F2989"/>
    <w:rsid w:val="006F44C4"/>
    <w:rsid w:val="006F479F"/>
    <w:rsid w:val="006F50F3"/>
    <w:rsid w:val="006F5662"/>
    <w:rsid w:val="006F5742"/>
    <w:rsid w:val="006F61D0"/>
    <w:rsid w:val="00700E9C"/>
    <w:rsid w:val="0070165B"/>
    <w:rsid w:val="00701984"/>
    <w:rsid w:val="00701BA6"/>
    <w:rsid w:val="00705C26"/>
    <w:rsid w:val="007068C0"/>
    <w:rsid w:val="0070722A"/>
    <w:rsid w:val="007107A8"/>
    <w:rsid w:val="00711718"/>
    <w:rsid w:val="0071197B"/>
    <w:rsid w:val="00711A37"/>
    <w:rsid w:val="00712DE7"/>
    <w:rsid w:val="00713A32"/>
    <w:rsid w:val="00715631"/>
    <w:rsid w:val="00717548"/>
    <w:rsid w:val="007213C5"/>
    <w:rsid w:val="00721580"/>
    <w:rsid w:val="007233F5"/>
    <w:rsid w:val="007245CE"/>
    <w:rsid w:val="0072464A"/>
    <w:rsid w:val="007246BE"/>
    <w:rsid w:val="00725C80"/>
    <w:rsid w:val="00725F61"/>
    <w:rsid w:val="00726D19"/>
    <w:rsid w:val="00730C6D"/>
    <w:rsid w:val="007314C1"/>
    <w:rsid w:val="007334EA"/>
    <w:rsid w:val="007339B2"/>
    <w:rsid w:val="00736A11"/>
    <w:rsid w:val="00736C06"/>
    <w:rsid w:val="00736C1A"/>
    <w:rsid w:val="007375A7"/>
    <w:rsid w:val="007414B6"/>
    <w:rsid w:val="00742D91"/>
    <w:rsid w:val="00742EC0"/>
    <w:rsid w:val="00742FEB"/>
    <w:rsid w:val="0074407A"/>
    <w:rsid w:val="007445B1"/>
    <w:rsid w:val="00744AB3"/>
    <w:rsid w:val="00745ED5"/>
    <w:rsid w:val="00746008"/>
    <w:rsid w:val="00746A74"/>
    <w:rsid w:val="007500BA"/>
    <w:rsid w:val="007515B3"/>
    <w:rsid w:val="007529E3"/>
    <w:rsid w:val="00752ACD"/>
    <w:rsid w:val="00754321"/>
    <w:rsid w:val="00755267"/>
    <w:rsid w:val="007557E2"/>
    <w:rsid w:val="00755E6E"/>
    <w:rsid w:val="00755EFA"/>
    <w:rsid w:val="007570C0"/>
    <w:rsid w:val="007572B2"/>
    <w:rsid w:val="007573E7"/>
    <w:rsid w:val="007602E3"/>
    <w:rsid w:val="0076048D"/>
    <w:rsid w:val="007608AA"/>
    <w:rsid w:val="00760D80"/>
    <w:rsid w:val="00762E0F"/>
    <w:rsid w:val="0076300E"/>
    <w:rsid w:val="0076316C"/>
    <w:rsid w:val="00764D6D"/>
    <w:rsid w:val="00765BD0"/>
    <w:rsid w:val="007666D6"/>
    <w:rsid w:val="00766CAC"/>
    <w:rsid w:val="0076750D"/>
    <w:rsid w:val="007707B8"/>
    <w:rsid w:val="007712F9"/>
    <w:rsid w:val="007714D5"/>
    <w:rsid w:val="007722EA"/>
    <w:rsid w:val="0078047B"/>
    <w:rsid w:val="007806EA"/>
    <w:rsid w:val="0078080B"/>
    <w:rsid w:val="00780E6F"/>
    <w:rsid w:val="00780FD9"/>
    <w:rsid w:val="007823DB"/>
    <w:rsid w:val="00782453"/>
    <w:rsid w:val="00783F82"/>
    <w:rsid w:val="00784370"/>
    <w:rsid w:val="0078455E"/>
    <w:rsid w:val="00784999"/>
    <w:rsid w:val="0078642E"/>
    <w:rsid w:val="007866E5"/>
    <w:rsid w:val="00787C07"/>
    <w:rsid w:val="007907E1"/>
    <w:rsid w:val="00793CFA"/>
    <w:rsid w:val="00794244"/>
    <w:rsid w:val="007949F2"/>
    <w:rsid w:val="007978E2"/>
    <w:rsid w:val="007A0721"/>
    <w:rsid w:val="007A202C"/>
    <w:rsid w:val="007A2247"/>
    <w:rsid w:val="007A371D"/>
    <w:rsid w:val="007A404D"/>
    <w:rsid w:val="007A4909"/>
    <w:rsid w:val="007A5716"/>
    <w:rsid w:val="007A6F4C"/>
    <w:rsid w:val="007B039A"/>
    <w:rsid w:val="007B0DC1"/>
    <w:rsid w:val="007B150F"/>
    <w:rsid w:val="007B3159"/>
    <w:rsid w:val="007B31B9"/>
    <w:rsid w:val="007B4000"/>
    <w:rsid w:val="007B46FA"/>
    <w:rsid w:val="007C2699"/>
    <w:rsid w:val="007C411A"/>
    <w:rsid w:val="007C589F"/>
    <w:rsid w:val="007C58FF"/>
    <w:rsid w:val="007C644A"/>
    <w:rsid w:val="007C6540"/>
    <w:rsid w:val="007C7854"/>
    <w:rsid w:val="007D0952"/>
    <w:rsid w:val="007D09CA"/>
    <w:rsid w:val="007D0B6F"/>
    <w:rsid w:val="007D2CFC"/>
    <w:rsid w:val="007D36CB"/>
    <w:rsid w:val="007D6261"/>
    <w:rsid w:val="007E11EC"/>
    <w:rsid w:val="007E1678"/>
    <w:rsid w:val="007E2C60"/>
    <w:rsid w:val="007E37F7"/>
    <w:rsid w:val="007E3EFE"/>
    <w:rsid w:val="007E43C1"/>
    <w:rsid w:val="007E4E49"/>
    <w:rsid w:val="007E5672"/>
    <w:rsid w:val="007E603D"/>
    <w:rsid w:val="007E6339"/>
    <w:rsid w:val="007E793B"/>
    <w:rsid w:val="007F2086"/>
    <w:rsid w:val="007F28E9"/>
    <w:rsid w:val="007F32C2"/>
    <w:rsid w:val="007F61D3"/>
    <w:rsid w:val="00800FAF"/>
    <w:rsid w:val="008019E8"/>
    <w:rsid w:val="00801D8F"/>
    <w:rsid w:val="0080285A"/>
    <w:rsid w:val="00803BBD"/>
    <w:rsid w:val="00804C25"/>
    <w:rsid w:val="00804E4B"/>
    <w:rsid w:val="00805B55"/>
    <w:rsid w:val="0080755A"/>
    <w:rsid w:val="00807B1B"/>
    <w:rsid w:val="00810F6D"/>
    <w:rsid w:val="00811966"/>
    <w:rsid w:val="00812B1E"/>
    <w:rsid w:val="0081607A"/>
    <w:rsid w:val="0081685A"/>
    <w:rsid w:val="008200F3"/>
    <w:rsid w:val="00821115"/>
    <w:rsid w:val="00823443"/>
    <w:rsid w:val="0082344B"/>
    <w:rsid w:val="00824C2A"/>
    <w:rsid w:val="008253F7"/>
    <w:rsid w:val="00825452"/>
    <w:rsid w:val="00825C0E"/>
    <w:rsid w:val="00825C68"/>
    <w:rsid w:val="00825CB7"/>
    <w:rsid w:val="008270F4"/>
    <w:rsid w:val="00831088"/>
    <w:rsid w:val="008316C7"/>
    <w:rsid w:val="008326FF"/>
    <w:rsid w:val="008356F2"/>
    <w:rsid w:val="0083645A"/>
    <w:rsid w:val="00837197"/>
    <w:rsid w:val="00841641"/>
    <w:rsid w:val="008417E8"/>
    <w:rsid w:val="00843A7F"/>
    <w:rsid w:val="008442EA"/>
    <w:rsid w:val="0084532D"/>
    <w:rsid w:val="00846AFB"/>
    <w:rsid w:val="008471E8"/>
    <w:rsid w:val="00847477"/>
    <w:rsid w:val="00850D1C"/>
    <w:rsid w:val="0085122B"/>
    <w:rsid w:val="00853EEE"/>
    <w:rsid w:val="008546A4"/>
    <w:rsid w:val="008549F4"/>
    <w:rsid w:val="00855623"/>
    <w:rsid w:val="00856089"/>
    <w:rsid w:val="00856439"/>
    <w:rsid w:val="00856BC1"/>
    <w:rsid w:val="008571D8"/>
    <w:rsid w:val="00857CC9"/>
    <w:rsid w:val="00862999"/>
    <w:rsid w:val="00863AF4"/>
    <w:rsid w:val="008642C4"/>
    <w:rsid w:val="00864770"/>
    <w:rsid w:val="0086526F"/>
    <w:rsid w:val="0086723D"/>
    <w:rsid w:val="0086747E"/>
    <w:rsid w:val="00870486"/>
    <w:rsid w:val="00871465"/>
    <w:rsid w:val="00871743"/>
    <w:rsid w:val="008719AD"/>
    <w:rsid w:val="008739E7"/>
    <w:rsid w:val="0087529B"/>
    <w:rsid w:val="00875483"/>
    <w:rsid w:val="00875B63"/>
    <w:rsid w:val="008761D1"/>
    <w:rsid w:val="0087705D"/>
    <w:rsid w:val="008802F0"/>
    <w:rsid w:val="008803A4"/>
    <w:rsid w:val="00880FD2"/>
    <w:rsid w:val="00881889"/>
    <w:rsid w:val="00881F71"/>
    <w:rsid w:val="0088370B"/>
    <w:rsid w:val="008837EE"/>
    <w:rsid w:val="00883BB9"/>
    <w:rsid w:val="0088494A"/>
    <w:rsid w:val="00886A35"/>
    <w:rsid w:val="00890D01"/>
    <w:rsid w:val="00892A29"/>
    <w:rsid w:val="00892AC2"/>
    <w:rsid w:val="00893192"/>
    <w:rsid w:val="00893C88"/>
    <w:rsid w:val="0089454D"/>
    <w:rsid w:val="00895D59"/>
    <w:rsid w:val="0089659B"/>
    <w:rsid w:val="0089746F"/>
    <w:rsid w:val="00897C41"/>
    <w:rsid w:val="008A053D"/>
    <w:rsid w:val="008A0C1B"/>
    <w:rsid w:val="008A186C"/>
    <w:rsid w:val="008A24D8"/>
    <w:rsid w:val="008A3945"/>
    <w:rsid w:val="008A43B9"/>
    <w:rsid w:val="008A5428"/>
    <w:rsid w:val="008A6B11"/>
    <w:rsid w:val="008A6E2F"/>
    <w:rsid w:val="008A7EC0"/>
    <w:rsid w:val="008B06B3"/>
    <w:rsid w:val="008B090B"/>
    <w:rsid w:val="008B0FD9"/>
    <w:rsid w:val="008B159F"/>
    <w:rsid w:val="008B3238"/>
    <w:rsid w:val="008B39BA"/>
    <w:rsid w:val="008B527B"/>
    <w:rsid w:val="008B72F9"/>
    <w:rsid w:val="008B739F"/>
    <w:rsid w:val="008B7C8C"/>
    <w:rsid w:val="008B7FBA"/>
    <w:rsid w:val="008C1381"/>
    <w:rsid w:val="008C1833"/>
    <w:rsid w:val="008C192B"/>
    <w:rsid w:val="008C29F5"/>
    <w:rsid w:val="008C5F46"/>
    <w:rsid w:val="008C6181"/>
    <w:rsid w:val="008C7722"/>
    <w:rsid w:val="008D1649"/>
    <w:rsid w:val="008D1F3C"/>
    <w:rsid w:val="008D205D"/>
    <w:rsid w:val="008D2743"/>
    <w:rsid w:val="008D3F8D"/>
    <w:rsid w:val="008D402D"/>
    <w:rsid w:val="008D5548"/>
    <w:rsid w:val="008D5574"/>
    <w:rsid w:val="008D6A79"/>
    <w:rsid w:val="008D6F2F"/>
    <w:rsid w:val="008D6F84"/>
    <w:rsid w:val="008D7230"/>
    <w:rsid w:val="008D7277"/>
    <w:rsid w:val="008E242F"/>
    <w:rsid w:val="008E28D2"/>
    <w:rsid w:val="008E2C3B"/>
    <w:rsid w:val="008E3072"/>
    <w:rsid w:val="008E3B26"/>
    <w:rsid w:val="008E4CC3"/>
    <w:rsid w:val="008E54AE"/>
    <w:rsid w:val="008E596E"/>
    <w:rsid w:val="008E6604"/>
    <w:rsid w:val="008E6954"/>
    <w:rsid w:val="008E7DD3"/>
    <w:rsid w:val="008F0A13"/>
    <w:rsid w:val="008F18E7"/>
    <w:rsid w:val="008F263F"/>
    <w:rsid w:val="008F270B"/>
    <w:rsid w:val="008F39CF"/>
    <w:rsid w:val="008F6E5A"/>
    <w:rsid w:val="00901884"/>
    <w:rsid w:val="009022B1"/>
    <w:rsid w:val="0090246C"/>
    <w:rsid w:val="00902A9A"/>
    <w:rsid w:val="00903732"/>
    <w:rsid w:val="00903EA2"/>
    <w:rsid w:val="009046F9"/>
    <w:rsid w:val="00904FAB"/>
    <w:rsid w:val="00905808"/>
    <w:rsid w:val="009066A7"/>
    <w:rsid w:val="0090777C"/>
    <w:rsid w:val="00907E20"/>
    <w:rsid w:val="0091098E"/>
    <w:rsid w:val="0091194B"/>
    <w:rsid w:val="009125CC"/>
    <w:rsid w:val="00914E60"/>
    <w:rsid w:val="00916825"/>
    <w:rsid w:val="0091742F"/>
    <w:rsid w:val="00917E6D"/>
    <w:rsid w:val="009201BA"/>
    <w:rsid w:val="009208E8"/>
    <w:rsid w:val="00920941"/>
    <w:rsid w:val="00921D26"/>
    <w:rsid w:val="00923FF7"/>
    <w:rsid w:val="00924331"/>
    <w:rsid w:val="00925D0C"/>
    <w:rsid w:val="00930973"/>
    <w:rsid w:val="00931BB8"/>
    <w:rsid w:val="00933F4C"/>
    <w:rsid w:val="00936715"/>
    <w:rsid w:val="00936F31"/>
    <w:rsid w:val="00940EA0"/>
    <w:rsid w:val="00943F3B"/>
    <w:rsid w:val="009445B7"/>
    <w:rsid w:val="009456DB"/>
    <w:rsid w:val="00951D33"/>
    <w:rsid w:val="00952A60"/>
    <w:rsid w:val="0095390F"/>
    <w:rsid w:val="00955A49"/>
    <w:rsid w:val="00955A99"/>
    <w:rsid w:val="00955B4C"/>
    <w:rsid w:val="00956D49"/>
    <w:rsid w:val="009577D8"/>
    <w:rsid w:val="0095783E"/>
    <w:rsid w:val="00961A2C"/>
    <w:rsid w:val="0096258F"/>
    <w:rsid w:val="009649C0"/>
    <w:rsid w:val="009653C8"/>
    <w:rsid w:val="00966332"/>
    <w:rsid w:val="00966638"/>
    <w:rsid w:val="00966689"/>
    <w:rsid w:val="00966812"/>
    <w:rsid w:val="009669F8"/>
    <w:rsid w:val="00967449"/>
    <w:rsid w:val="00967FF9"/>
    <w:rsid w:val="00971D9B"/>
    <w:rsid w:val="00971E48"/>
    <w:rsid w:val="00973CF0"/>
    <w:rsid w:val="00973E78"/>
    <w:rsid w:val="009741C4"/>
    <w:rsid w:val="009771FE"/>
    <w:rsid w:val="00980981"/>
    <w:rsid w:val="00981D2B"/>
    <w:rsid w:val="009835B6"/>
    <w:rsid w:val="00984C1F"/>
    <w:rsid w:val="00990263"/>
    <w:rsid w:val="009905D4"/>
    <w:rsid w:val="00990C4E"/>
    <w:rsid w:val="00991A58"/>
    <w:rsid w:val="0099260A"/>
    <w:rsid w:val="00992DD1"/>
    <w:rsid w:val="00992F8B"/>
    <w:rsid w:val="0099362E"/>
    <w:rsid w:val="009949EB"/>
    <w:rsid w:val="00996607"/>
    <w:rsid w:val="00996DC6"/>
    <w:rsid w:val="00997192"/>
    <w:rsid w:val="009A016B"/>
    <w:rsid w:val="009A13E0"/>
    <w:rsid w:val="009A1F67"/>
    <w:rsid w:val="009A2C42"/>
    <w:rsid w:val="009A4378"/>
    <w:rsid w:val="009A573B"/>
    <w:rsid w:val="009A5E9D"/>
    <w:rsid w:val="009A600D"/>
    <w:rsid w:val="009A6439"/>
    <w:rsid w:val="009A68EF"/>
    <w:rsid w:val="009A7A3D"/>
    <w:rsid w:val="009A7F85"/>
    <w:rsid w:val="009B0169"/>
    <w:rsid w:val="009B1A54"/>
    <w:rsid w:val="009B1B13"/>
    <w:rsid w:val="009B3FDB"/>
    <w:rsid w:val="009B468A"/>
    <w:rsid w:val="009B6833"/>
    <w:rsid w:val="009B6EED"/>
    <w:rsid w:val="009B6F4F"/>
    <w:rsid w:val="009C0B02"/>
    <w:rsid w:val="009C1639"/>
    <w:rsid w:val="009C3BBD"/>
    <w:rsid w:val="009C3CFE"/>
    <w:rsid w:val="009C4837"/>
    <w:rsid w:val="009C5E04"/>
    <w:rsid w:val="009C715D"/>
    <w:rsid w:val="009D1214"/>
    <w:rsid w:val="009D20C8"/>
    <w:rsid w:val="009D21B4"/>
    <w:rsid w:val="009D229D"/>
    <w:rsid w:val="009D27B1"/>
    <w:rsid w:val="009D27B2"/>
    <w:rsid w:val="009D314D"/>
    <w:rsid w:val="009D3D86"/>
    <w:rsid w:val="009D55E4"/>
    <w:rsid w:val="009D67CF"/>
    <w:rsid w:val="009D6D54"/>
    <w:rsid w:val="009E2C37"/>
    <w:rsid w:val="009E34A6"/>
    <w:rsid w:val="009E36C2"/>
    <w:rsid w:val="009E395A"/>
    <w:rsid w:val="009E4B43"/>
    <w:rsid w:val="009E56B2"/>
    <w:rsid w:val="009E6640"/>
    <w:rsid w:val="009E6B3F"/>
    <w:rsid w:val="009F04C2"/>
    <w:rsid w:val="009F20D6"/>
    <w:rsid w:val="009F2841"/>
    <w:rsid w:val="009F38C6"/>
    <w:rsid w:val="009F49F3"/>
    <w:rsid w:val="009F5E59"/>
    <w:rsid w:val="009F65AD"/>
    <w:rsid w:val="009F6665"/>
    <w:rsid w:val="009F7E84"/>
    <w:rsid w:val="00A00C72"/>
    <w:rsid w:val="00A02A19"/>
    <w:rsid w:val="00A0302A"/>
    <w:rsid w:val="00A03920"/>
    <w:rsid w:val="00A04AB7"/>
    <w:rsid w:val="00A04B67"/>
    <w:rsid w:val="00A04C8C"/>
    <w:rsid w:val="00A074B4"/>
    <w:rsid w:val="00A13FD6"/>
    <w:rsid w:val="00A1547D"/>
    <w:rsid w:val="00A16183"/>
    <w:rsid w:val="00A16383"/>
    <w:rsid w:val="00A1648F"/>
    <w:rsid w:val="00A16DFE"/>
    <w:rsid w:val="00A17148"/>
    <w:rsid w:val="00A17EF5"/>
    <w:rsid w:val="00A2442F"/>
    <w:rsid w:val="00A24A00"/>
    <w:rsid w:val="00A26046"/>
    <w:rsid w:val="00A2636D"/>
    <w:rsid w:val="00A27CFF"/>
    <w:rsid w:val="00A27FB2"/>
    <w:rsid w:val="00A308D6"/>
    <w:rsid w:val="00A32008"/>
    <w:rsid w:val="00A32C70"/>
    <w:rsid w:val="00A364C5"/>
    <w:rsid w:val="00A378BD"/>
    <w:rsid w:val="00A37EF4"/>
    <w:rsid w:val="00A40070"/>
    <w:rsid w:val="00A418CA"/>
    <w:rsid w:val="00A41F47"/>
    <w:rsid w:val="00A42191"/>
    <w:rsid w:val="00A43AF0"/>
    <w:rsid w:val="00A442BD"/>
    <w:rsid w:val="00A44304"/>
    <w:rsid w:val="00A4444D"/>
    <w:rsid w:val="00A44EA0"/>
    <w:rsid w:val="00A450A5"/>
    <w:rsid w:val="00A50796"/>
    <w:rsid w:val="00A50816"/>
    <w:rsid w:val="00A53114"/>
    <w:rsid w:val="00A53B5E"/>
    <w:rsid w:val="00A540AF"/>
    <w:rsid w:val="00A5618F"/>
    <w:rsid w:val="00A56503"/>
    <w:rsid w:val="00A56830"/>
    <w:rsid w:val="00A57C57"/>
    <w:rsid w:val="00A6041E"/>
    <w:rsid w:val="00A608FF"/>
    <w:rsid w:val="00A610B7"/>
    <w:rsid w:val="00A636B8"/>
    <w:rsid w:val="00A66E54"/>
    <w:rsid w:val="00A70A28"/>
    <w:rsid w:val="00A7157A"/>
    <w:rsid w:val="00A71D67"/>
    <w:rsid w:val="00A7216C"/>
    <w:rsid w:val="00A73105"/>
    <w:rsid w:val="00A73525"/>
    <w:rsid w:val="00A73A27"/>
    <w:rsid w:val="00A75697"/>
    <w:rsid w:val="00A7668D"/>
    <w:rsid w:val="00A766A6"/>
    <w:rsid w:val="00A77187"/>
    <w:rsid w:val="00A77648"/>
    <w:rsid w:val="00A778B8"/>
    <w:rsid w:val="00A77F08"/>
    <w:rsid w:val="00A810BC"/>
    <w:rsid w:val="00A825B0"/>
    <w:rsid w:val="00A82B16"/>
    <w:rsid w:val="00A840D0"/>
    <w:rsid w:val="00A84589"/>
    <w:rsid w:val="00A84823"/>
    <w:rsid w:val="00A85311"/>
    <w:rsid w:val="00A87E1C"/>
    <w:rsid w:val="00A9040C"/>
    <w:rsid w:val="00A905C0"/>
    <w:rsid w:val="00A9167A"/>
    <w:rsid w:val="00A92D55"/>
    <w:rsid w:val="00A93E16"/>
    <w:rsid w:val="00A9530F"/>
    <w:rsid w:val="00A96EED"/>
    <w:rsid w:val="00A97036"/>
    <w:rsid w:val="00A97E40"/>
    <w:rsid w:val="00AA0B7A"/>
    <w:rsid w:val="00AA1841"/>
    <w:rsid w:val="00AA18A9"/>
    <w:rsid w:val="00AA2594"/>
    <w:rsid w:val="00AA2B08"/>
    <w:rsid w:val="00AA2FCB"/>
    <w:rsid w:val="00AA3865"/>
    <w:rsid w:val="00AA5ABD"/>
    <w:rsid w:val="00AA6D02"/>
    <w:rsid w:val="00AB00BC"/>
    <w:rsid w:val="00AB0EA2"/>
    <w:rsid w:val="00AB0EB9"/>
    <w:rsid w:val="00AB1038"/>
    <w:rsid w:val="00AB1146"/>
    <w:rsid w:val="00AB1D02"/>
    <w:rsid w:val="00AB2844"/>
    <w:rsid w:val="00AB3868"/>
    <w:rsid w:val="00AB3CEC"/>
    <w:rsid w:val="00AB47F6"/>
    <w:rsid w:val="00AB7753"/>
    <w:rsid w:val="00AB77E1"/>
    <w:rsid w:val="00AC05D9"/>
    <w:rsid w:val="00AC0A3C"/>
    <w:rsid w:val="00AC16F5"/>
    <w:rsid w:val="00AC26F3"/>
    <w:rsid w:val="00AC483E"/>
    <w:rsid w:val="00AC4892"/>
    <w:rsid w:val="00AC4D3C"/>
    <w:rsid w:val="00AC5077"/>
    <w:rsid w:val="00AC5D43"/>
    <w:rsid w:val="00AC66F2"/>
    <w:rsid w:val="00AC73D1"/>
    <w:rsid w:val="00AD4ED7"/>
    <w:rsid w:val="00AD6288"/>
    <w:rsid w:val="00AD7D49"/>
    <w:rsid w:val="00AE029F"/>
    <w:rsid w:val="00AE26AA"/>
    <w:rsid w:val="00AE47CD"/>
    <w:rsid w:val="00AE5B3B"/>
    <w:rsid w:val="00AE632B"/>
    <w:rsid w:val="00AE6ABB"/>
    <w:rsid w:val="00AF156A"/>
    <w:rsid w:val="00AF15B7"/>
    <w:rsid w:val="00AF1BD6"/>
    <w:rsid w:val="00AF23DE"/>
    <w:rsid w:val="00AF3ECE"/>
    <w:rsid w:val="00AF570D"/>
    <w:rsid w:val="00AF6F6E"/>
    <w:rsid w:val="00B007D9"/>
    <w:rsid w:val="00B0167A"/>
    <w:rsid w:val="00B01A73"/>
    <w:rsid w:val="00B04D7B"/>
    <w:rsid w:val="00B05C18"/>
    <w:rsid w:val="00B07752"/>
    <w:rsid w:val="00B11096"/>
    <w:rsid w:val="00B1161E"/>
    <w:rsid w:val="00B13562"/>
    <w:rsid w:val="00B15215"/>
    <w:rsid w:val="00B15A5D"/>
    <w:rsid w:val="00B15E09"/>
    <w:rsid w:val="00B15EB5"/>
    <w:rsid w:val="00B16460"/>
    <w:rsid w:val="00B17005"/>
    <w:rsid w:val="00B206A1"/>
    <w:rsid w:val="00B20B23"/>
    <w:rsid w:val="00B21404"/>
    <w:rsid w:val="00B218E8"/>
    <w:rsid w:val="00B21EB8"/>
    <w:rsid w:val="00B24B0C"/>
    <w:rsid w:val="00B24EF5"/>
    <w:rsid w:val="00B26531"/>
    <w:rsid w:val="00B2668F"/>
    <w:rsid w:val="00B271BE"/>
    <w:rsid w:val="00B30C2C"/>
    <w:rsid w:val="00B3157A"/>
    <w:rsid w:val="00B31950"/>
    <w:rsid w:val="00B349C9"/>
    <w:rsid w:val="00B34E1F"/>
    <w:rsid w:val="00B36515"/>
    <w:rsid w:val="00B3660C"/>
    <w:rsid w:val="00B36CA6"/>
    <w:rsid w:val="00B37F39"/>
    <w:rsid w:val="00B4086F"/>
    <w:rsid w:val="00B4095F"/>
    <w:rsid w:val="00B45B6A"/>
    <w:rsid w:val="00B4652F"/>
    <w:rsid w:val="00B46B77"/>
    <w:rsid w:val="00B51D48"/>
    <w:rsid w:val="00B521F9"/>
    <w:rsid w:val="00B53A59"/>
    <w:rsid w:val="00B54926"/>
    <w:rsid w:val="00B54B74"/>
    <w:rsid w:val="00B55C74"/>
    <w:rsid w:val="00B5629A"/>
    <w:rsid w:val="00B57F9E"/>
    <w:rsid w:val="00B612E0"/>
    <w:rsid w:val="00B62231"/>
    <w:rsid w:val="00B6268B"/>
    <w:rsid w:val="00B62744"/>
    <w:rsid w:val="00B63C65"/>
    <w:rsid w:val="00B6435E"/>
    <w:rsid w:val="00B64B1C"/>
    <w:rsid w:val="00B65540"/>
    <w:rsid w:val="00B67B48"/>
    <w:rsid w:val="00B7088F"/>
    <w:rsid w:val="00B73916"/>
    <w:rsid w:val="00B73960"/>
    <w:rsid w:val="00B74B2C"/>
    <w:rsid w:val="00B7502C"/>
    <w:rsid w:val="00B76D46"/>
    <w:rsid w:val="00B77059"/>
    <w:rsid w:val="00B8028B"/>
    <w:rsid w:val="00B80946"/>
    <w:rsid w:val="00B8233A"/>
    <w:rsid w:val="00B82A22"/>
    <w:rsid w:val="00B87230"/>
    <w:rsid w:val="00B93228"/>
    <w:rsid w:val="00B941A3"/>
    <w:rsid w:val="00B95044"/>
    <w:rsid w:val="00B953CC"/>
    <w:rsid w:val="00B96FAC"/>
    <w:rsid w:val="00B97DDE"/>
    <w:rsid w:val="00B97FA1"/>
    <w:rsid w:val="00BA0551"/>
    <w:rsid w:val="00BA12A7"/>
    <w:rsid w:val="00BA2099"/>
    <w:rsid w:val="00BA2E23"/>
    <w:rsid w:val="00BA490F"/>
    <w:rsid w:val="00BB027C"/>
    <w:rsid w:val="00BB3CE1"/>
    <w:rsid w:val="00BB4A46"/>
    <w:rsid w:val="00BB4D5E"/>
    <w:rsid w:val="00BB5524"/>
    <w:rsid w:val="00BB7F44"/>
    <w:rsid w:val="00BC1313"/>
    <w:rsid w:val="00BC1F0C"/>
    <w:rsid w:val="00BC22C7"/>
    <w:rsid w:val="00BC3BDE"/>
    <w:rsid w:val="00BC4852"/>
    <w:rsid w:val="00BC4C9F"/>
    <w:rsid w:val="00BC5B65"/>
    <w:rsid w:val="00BC6F55"/>
    <w:rsid w:val="00BC7671"/>
    <w:rsid w:val="00BD0BC3"/>
    <w:rsid w:val="00BD22CD"/>
    <w:rsid w:val="00BD2B81"/>
    <w:rsid w:val="00BD32A1"/>
    <w:rsid w:val="00BD4607"/>
    <w:rsid w:val="00BD51C6"/>
    <w:rsid w:val="00BD5A32"/>
    <w:rsid w:val="00BD5FCB"/>
    <w:rsid w:val="00BD60DD"/>
    <w:rsid w:val="00BD6AA7"/>
    <w:rsid w:val="00BE09B5"/>
    <w:rsid w:val="00BE0A3F"/>
    <w:rsid w:val="00BE15AB"/>
    <w:rsid w:val="00BE17EF"/>
    <w:rsid w:val="00BE3A40"/>
    <w:rsid w:val="00BE6103"/>
    <w:rsid w:val="00BE6524"/>
    <w:rsid w:val="00BF0EC0"/>
    <w:rsid w:val="00BF39DF"/>
    <w:rsid w:val="00BF609E"/>
    <w:rsid w:val="00BF67C6"/>
    <w:rsid w:val="00BF7115"/>
    <w:rsid w:val="00C0055E"/>
    <w:rsid w:val="00C0144F"/>
    <w:rsid w:val="00C018C3"/>
    <w:rsid w:val="00C026A6"/>
    <w:rsid w:val="00C0300A"/>
    <w:rsid w:val="00C03601"/>
    <w:rsid w:val="00C03689"/>
    <w:rsid w:val="00C04BE5"/>
    <w:rsid w:val="00C0701F"/>
    <w:rsid w:val="00C07A04"/>
    <w:rsid w:val="00C07EFB"/>
    <w:rsid w:val="00C100E0"/>
    <w:rsid w:val="00C10647"/>
    <w:rsid w:val="00C1067F"/>
    <w:rsid w:val="00C10F55"/>
    <w:rsid w:val="00C111F6"/>
    <w:rsid w:val="00C11CC4"/>
    <w:rsid w:val="00C15E5B"/>
    <w:rsid w:val="00C168C2"/>
    <w:rsid w:val="00C16940"/>
    <w:rsid w:val="00C2261F"/>
    <w:rsid w:val="00C22638"/>
    <w:rsid w:val="00C301C6"/>
    <w:rsid w:val="00C30608"/>
    <w:rsid w:val="00C31045"/>
    <w:rsid w:val="00C31A09"/>
    <w:rsid w:val="00C31C4D"/>
    <w:rsid w:val="00C32DF0"/>
    <w:rsid w:val="00C36AA9"/>
    <w:rsid w:val="00C37FAA"/>
    <w:rsid w:val="00C40658"/>
    <w:rsid w:val="00C40AA3"/>
    <w:rsid w:val="00C42BCD"/>
    <w:rsid w:val="00C431FB"/>
    <w:rsid w:val="00C44D36"/>
    <w:rsid w:val="00C478C6"/>
    <w:rsid w:val="00C47BFD"/>
    <w:rsid w:val="00C47F95"/>
    <w:rsid w:val="00C51109"/>
    <w:rsid w:val="00C51EE6"/>
    <w:rsid w:val="00C521F5"/>
    <w:rsid w:val="00C523AA"/>
    <w:rsid w:val="00C54EC7"/>
    <w:rsid w:val="00C55402"/>
    <w:rsid w:val="00C55679"/>
    <w:rsid w:val="00C56275"/>
    <w:rsid w:val="00C564A0"/>
    <w:rsid w:val="00C6062D"/>
    <w:rsid w:val="00C61646"/>
    <w:rsid w:val="00C61D3F"/>
    <w:rsid w:val="00C61DEE"/>
    <w:rsid w:val="00C640C5"/>
    <w:rsid w:val="00C65A18"/>
    <w:rsid w:val="00C65E98"/>
    <w:rsid w:val="00C66D1A"/>
    <w:rsid w:val="00C67687"/>
    <w:rsid w:val="00C67B9D"/>
    <w:rsid w:val="00C70BD8"/>
    <w:rsid w:val="00C72ACA"/>
    <w:rsid w:val="00C743CB"/>
    <w:rsid w:val="00C74EF6"/>
    <w:rsid w:val="00C75036"/>
    <w:rsid w:val="00C758D5"/>
    <w:rsid w:val="00C75999"/>
    <w:rsid w:val="00C75FC7"/>
    <w:rsid w:val="00C76559"/>
    <w:rsid w:val="00C774B5"/>
    <w:rsid w:val="00C77835"/>
    <w:rsid w:val="00C81055"/>
    <w:rsid w:val="00C812D9"/>
    <w:rsid w:val="00C8401B"/>
    <w:rsid w:val="00C842BC"/>
    <w:rsid w:val="00C842D7"/>
    <w:rsid w:val="00C850D6"/>
    <w:rsid w:val="00C8511A"/>
    <w:rsid w:val="00C86876"/>
    <w:rsid w:val="00C86DD3"/>
    <w:rsid w:val="00C90329"/>
    <w:rsid w:val="00C91080"/>
    <w:rsid w:val="00C92668"/>
    <w:rsid w:val="00C93809"/>
    <w:rsid w:val="00C94249"/>
    <w:rsid w:val="00C94B8B"/>
    <w:rsid w:val="00C94BC5"/>
    <w:rsid w:val="00C94EA5"/>
    <w:rsid w:val="00C970A3"/>
    <w:rsid w:val="00CA17B3"/>
    <w:rsid w:val="00CA1A76"/>
    <w:rsid w:val="00CA2A53"/>
    <w:rsid w:val="00CA32B6"/>
    <w:rsid w:val="00CA3A40"/>
    <w:rsid w:val="00CA51FB"/>
    <w:rsid w:val="00CA62BD"/>
    <w:rsid w:val="00CA6501"/>
    <w:rsid w:val="00CA6772"/>
    <w:rsid w:val="00CB004B"/>
    <w:rsid w:val="00CB0D75"/>
    <w:rsid w:val="00CB45C5"/>
    <w:rsid w:val="00CB5154"/>
    <w:rsid w:val="00CB588C"/>
    <w:rsid w:val="00CB5B3E"/>
    <w:rsid w:val="00CB6315"/>
    <w:rsid w:val="00CB7C2E"/>
    <w:rsid w:val="00CC057D"/>
    <w:rsid w:val="00CC1F80"/>
    <w:rsid w:val="00CC23EF"/>
    <w:rsid w:val="00CC76DB"/>
    <w:rsid w:val="00CC7F4C"/>
    <w:rsid w:val="00CD038E"/>
    <w:rsid w:val="00CD0538"/>
    <w:rsid w:val="00CD23AC"/>
    <w:rsid w:val="00CD244C"/>
    <w:rsid w:val="00CD2506"/>
    <w:rsid w:val="00CD2D98"/>
    <w:rsid w:val="00CD3693"/>
    <w:rsid w:val="00CD3A20"/>
    <w:rsid w:val="00CD7005"/>
    <w:rsid w:val="00CD70EC"/>
    <w:rsid w:val="00CD72A7"/>
    <w:rsid w:val="00CD7458"/>
    <w:rsid w:val="00CD777A"/>
    <w:rsid w:val="00CE1BAE"/>
    <w:rsid w:val="00CE3D5B"/>
    <w:rsid w:val="00CE4989"/>
    <w:rsid w:val="00CE4F40"/>
    <w:rsid w:val="00CE55FD"/>
    <w:rsid w:val="00CE58C9"/>
    <w:rsid w:val="00CE7984"/>
    <w:rsid w:val="00CF7944"/>
    <w:rsid w:val="00CF79E4"/>
    <w:rsid w:val="00CF7D12"/>
    <w:rsid w:val="00CF7EDF"/>
    <w:rsid w:val="00D00537"/>
    <w:rsid w:val="00D005EA"/>
    <w:rsid w:val="00D00975"/>
    <w:rsid w:val="00D02292"/>
    <w:rsid w:val="00D04F50"/>
    <w:rsid w:val="00D055B9"/>
    <w:rsid w:val="00D0564C"/>
    <w:rsid w:val="00D071E4"/>
    <w:rsid w:val="00D113C9"/>
    <w:rsid w:val="00D11627"/>
    <w:rsid w:val="00D12887"/>
    <w:rsid w:val="00D12A07"/>
    <w:rsid w:val="00D12A3D"/>
    <w:rsid w:val="00D12C77"/>
    <w:rsid w:val="00D13B1C"/>
    <w:rsid w:val="00D15A21"/>
    <w:rsid w:val="00D161A2"/>
    <w:rsid w:val="00D174FD"/>
    <w:rsid w:val="00D213EF"/>
    <w:rsid w:val="00D2262F"/>
    <w:rsid w:val="00D23B61"/>
    <w:rsid w:val="00D2529E"/>
    <w:rsid w:val="00D25B1A"/>
    <w:rsid w:val="00D31E50"/>
    <w:rsid w:val="00D34F0D"/>
    <w:rsid w:val="00D400C8"/>
    <w:rsid w:val="00D416B6"/>
    <w:rsid w:val="00D41EEF"/>
    <w:rsid w:val="00D421D7"/>
    <w:rsid w:val="00D4288A"/>
    <w:rsid w:val="00D43D8C"/>
    <w:rsid w:val="00D44362"/>
    <w:rsid w:val="00D44D61"/>
    <w:rsid w:val="00D459C5"/>
    <w:rsid w:val="00D45C04"/>
    <w:rsid w:val="00D465AD"/>
    <w:rsid w:val="00D4792C"/>
    <w:rsid w:val="00D47AD1"/>
    <w:rsid w:val="00D51042"/>
    <w:rsid w:val="00D52018"/>
    <w:rsid w:val="00D520EE"/>
    <w:rsid w:val="00D525B4"/>
    <w:rsid w:val="00D526A0"/>
    <w:rsid w:val="00D533CB"/>
    <w:rsid w:val="00D544CA"/>
    <w:rsid w:val="00D545D0"/>
    <w:rsid w:val="00D5638A"/>
    <w:rsid w:val="00D60987"/>
    <w:rsid w:val="00D60C9E"/>
    <w:rsid w:val="00D60D63"/>
    <w:rsid w:val="00D6194C"/>
    <w:rsid w:val="00D6273A"/>
    <w:rsid w:val="00D62E65"/>
    <w:rsid w:val="00D635D4"/>
    <w:rsid w:val="00D63A8B"/>
    <w:rsid w:val="00D657F7"/>
    <w:rsid w:val="00D65A0D"/>
    <w:rsid w:val="00D65B9A"/>
    <w:rsid w:val="00D65F4A"/>
    <w:rsid w:val="00D66269"/>
    <w:rsid w:val="00D67554"/>
    <w:rsid w:val="00D676D5"/>
    <w:rsid w:val="00D70509"/>
    <w:rsid w:val="00D7080A"/>
    <w:rsid w:val="00D71461"/>
    <w:rsid w:val="00D71F34"/>
    <w:rsid w:val="00D725BC"/>
    <w:rsid w:val="00D72DC2"/>
    <w:rsid w:val="00D73E9C"/>
    <w:rsid w:val="00D77110"/>
    <w:rsid w:val="00D773F6"/>
    <w:rsid w:val="00D779B0"/>
    <w:rsid w:val="00D77E50"/>
    <w:rsid w:val="00D80360"/>
    <w:rsid w:val="00D8164E"/>
    <w:rsid w:val="00D838DC"/>
    <w:rsid w:val="00D8423B"/>
    <w:rsid w:val="00D90BE5"/>
    <w:rsid w:val="00D920D1"/>
    <w:rsid w:val="00D932B6"/>
    <w:rsid w:val="00D93461"/>
    <w:rsid w:val="00D93E89"/>
    <w:rsid w:val="00D95B32"/>
    <w:rsid w:val="00D95C22"/>
    <w:rsid w:val="00D95EB9"/>
    <w:rsid w:val="00D9632D"/>
    <w:rsid w:val="00D96F16"/>
    <w:rsid w:val="00DA08A7"/>
    <w:rsid w:val="00DA1457"/>
    <w:rsid w:val="00DA1D64"/>
    <w:rsid w:val="00DA204F"/>
    <w:rsid w:val="00DA2062"/>
    <w:rsid w:val="00DA2376"/>
    <w:rsid w:val="00DA2420"/>
    <w:rsid w:val="00DA4A96"/>
    <w:rsid w:val="00DA6701"/>
    <w:rsid w:val="00DB0737"/>
    <w:rsid w:val="00DB2260"/>
    <w:rsid w:val="00DB3C60"/>
    <w:rsid w:val="00DB4324"/>
    <w:rsid w:val="00DB56DE"/>
    <w:rsid w:val="00DB6B5D"/>
    <w:rsid w:val="00DC0CE3"/>
    <w:rsid w:val="00DC0F3C"/>
    <w:rsid w:val="00DC22CB"/>
    <w:rsid w:val="00DC26A6"/>
    <w:rsid w:val="00DC44B3"/>
    <w:rsid w:val="00DC5561"/>
    <w:rsid w:val="00DC66B8"/>
    <w:rsid w:val="00DC6AFB"/>
    <w:rsid w:val="00DD094A"/>
    <w:rsid w:val="00DD1163"/>
    <w:rsid w:val="00DD1D1D"/>
    <w:rsid w:val="00DD7B2B"/>
    <w:rsid w:val="00DE0480"/>
    <w:rsid w:val="00DE106F"/>
    <w:rsid w:val="00DE16A2"/>
    <w:rsid w:val="00DE19D8"/>
    <w:rsid w:val="00DE1D06"/>
    <w:rsid w:val="00DE4800"/>
    <w:rsid w:val="00DE568C"/>
    <w:rsid w:val="00DE583F"/>
    <w:rsid w:val="00DE5A8D"/>
    <w:rsid w:val="00DE5F03"/>
    <w:rsid w:val="00DF17D3"/>
    <w:rsid w:val="00DF1A6A"/>
    <w:rsid w:val="00DF2F50"/>
    <w:rsid w:val="00DF3459"/>
    <w:rsid w:val="00DF379B"/>
    <w:rsid w:val="00DF41F9"/>
    <w:rsid w:val="00E00284"/>
    <w:rsid w:val="00E01D96"/>
    <w:rsid w:val="00E02360"/>
    <w:rsid w:val="00E024A0"/>
    <w:rsid w:val="00E02A5C"/>
    <w:rsid w:val="00E03D83"/>
    <w:rsid w:val="00E040A4"/>
    <w:rsid w:val="00E0509C"/>
    <w:rsid w:val="00E07F18"/>
    <w:rsid w:val="00E10079"/>
    <w:rsid w:val="00E105BD"/>
    <w:rsid w:val="00E1164A"/>
    <w:rsid w:val="00E11DA9"/>
    <w:rsid w:val="00E13CC7"/>
    <w:rsid w:val="00E15E54"/>
    <w:rsid w:val="00E1607E"/>
    <w:rsid w:val="00E16F82"/>
    <w:rsid w:val="00E17886"/>
    <w:rsid w:val="00E20E43"/>
    <w:rsid w:val="00E2128B"/>
    <w:rsid w:val="00E214E1"/>
    <w:rsid w:val="00E2317E"/>
    <w:rsid w:val="00E241AC"/>
    <w:rsid w:val="00E24A85"/>
    <w:rsid w:val="00E25461"/>
    <w:rsid w:val="00E30795"/>
    <w:rsid w:val="00E31CFA"/>
    <w:rsid w:val="00E32497"/>
    <w:rsid w:val="00E328C0"/>
    <w:rsid w:val="00E3317E"/>
    <w:rsid w:val="00E33E42"/>
    <w:rsid w:val="00E34AD3"/>
    <w:rsid w:val="00E36144"/>
    <w:rsid w:val="00E370DA"/>
    <w:rsid w:val="00E371BA"/>
    <w:rsid w:val="00E45C1D"/>
    <w:rsid w:val="00E465FA"/>
    <w:rsid w:val="00E50434"/>
    <w:rsid w:val="00E50547"/>
    <w:rsid w:val="00E5278D"/>
    <w:rsid w:val="00E52A79"/>
    <w:rsid w:val="00E52F10"/>
    <w:rsid w:val="00E534F4"/>
    <w:rsid w:val="00E56D1E"/>
    <w:rsid w:val="00E571D5"/>
    <w:rsid w:val="00E616D3"/>
    <w:rsid w:val="00E619F1"/>
    <w:rsid w:val="00E6256A"/>
    <w:rsid w:val="00E62AB5"/>
    <w:rsid w:val="00E63A87"/>
    <w:rsid w:val="00E63D47"/>
    <w:rsid w:val="00E65A04"/>
    <w:rsid w:val="00E66D12"/>
    <w:rsid w:val="00E67875"/>
    <w:rsid w:val="00E70322"/>
    <w:rsid w:val="00E70747"/>
    <w:rsid w:val="00E71987"/>
    <w:rsid w:val="00E75D2D"/>
    <w:rsid w:val="00E77408"/>
    <w:rsid w:val="00E77A0B"/>
    <w:rsid w:val="00E81545"/>
    <w:rsid w:val="00E81978"/>
    <w:rsid w:val="00E81F27"/>
    <w:rsid w:val="00E82831"/>
    <w:rsid w:val="00E83DFD"/>
    <w:rsid w:val="00E84F8B"/>
    <w:rsid w:val="00E856B0"/>
    <w:rsid w:val="00E90749"/>
    <w:rsid w:val="00E90E9F"/>
    <w:rsid w:val="00E93D31"/>
    <w:rsid w:val="00E95FFE"/>
    <w:rsid w:val="00E96BD8"/>
    <w:rsid w:val="00EA056D"/>
    <w:rsid w:val="00EA0DD2"/>
    <w:rsid w:val="00EA14C0"/>
    <w:rsid w:val="00EA2715"/>
    <w:rsid w:val="00EA2B7F"/>
    <w:rsid w:val="00EA5DD6"/>
    <w:rsid w:val="00EA6440"/>
    <w:rsid w:val="00EA6B4B"/>
    <w:rsid w:val="00EB15EE"/>
    <w:rsid w:val="00EB1EB3"/>
    <w:rsid w:val="00EB27A1"/>
    <w:rsid w:val="00EB3516"/>
    <w:rsid w:val="00EB7A19"/>
    <w:rsid w:val="00EC048E"/>
    <w:rsid w:val="00EC080C"/>
    <w:rsid w:val="00EC0876"/>
    <w:rsid w:val="00EC1842"/>
    <w:rsid w:val="00EC40FF"/>
    <w:rsid w:val="00EC4184"/>
    <w:rsid w:val="00EC6FA4"/>
    <w:rsid w:val="00ED031A"/>
    <w:rsid w:val="00ED045C"/>
    <w:rsid w:val="00ED04B0"/>
    <w:rsid w:val="00ED2B87"/>
    <w:rsid w:val="00ED32C9"/>
    <w:rsid w:val="00ED39B9"/>
    <w:rsid w:val="00ED4386"/>
    <w:rsid w:val="00ED4EE4"/>
    <w:rsid w:val="00ED54FB"/>
    <w:rsid w:val="00ED55D7"/>
    <w:rsid w:val="00ED5732"/>
    <w:rsid w:val="00ED5D32"/>
    <w:rsid w:val="00ED5FE8"/>
    <w:rsid w:val="00ED700F"/>
    <w:rsid w:val="00ED7757"/>
    <w:rsid w:val="00ED7E63"/>
    <w:rsid w:val="00EE0523"/>
    <w:rsid w:val="00EE0B9D"/>
    <w:rsid w:val="00EE2250"/>
    <w:rsid w:val="00EE32B0"/>
    <w:rsid w:val="00EE448B"/>
    <w:rsid w:val="00EE44E0"/>
    <w:rsid w:val="00EE5020"/>
    <w:rsid w:val="00EE607F"/>
    <w:rsid w:val="00EE70C7"/>
    <w:rsid w:val="00EE7527"/>
    <w:rsid w:val="00EE792D"/>
    <w:rsid w:val="00EF02E7"/>
    <w:rsid w:val="00EF0992"/>
    <w:rsid w:val="00EF2695"/>
    <w:rsid w:val="00EF2EC2"/>
    <w:rsid w:val="00EF387D"/>
    <w:rsid w:val="00EF460F"/>
    <w:rsid w:val="00EF577A"/>
    <w:rsid w:val="00EF592A"/>
    <w:rsid w:val="00F00AC4"/>
    <w:rsid w:val="00F01705"/>
    <w:rsid w:val="00F05A58"/>
    <w:rsid w:val="00F061AF"/>
    <w:rsid w:val="00F06EAE"/>
    <w:rsid w:val="00F072B7"/>
    <w:rsid w:val="00F07A4A"/>
    <w:rsid w:val="00F106C7"/>
    <w:rsid w:val="00F1101D"/>
    <w:rsid w:val="00F1149C"/>
    <w:rsid w:val="00F117E3"/>
    <w:rsid w:val="00F11879"/>
    <w:rsid w:val="00F1229F"/>
    <w:rsid w:val="00F1238F"/>
    <w:rsid w:val="00F12CE6"/>
    <w:rsid w:val="00F135A8"/>
    <w:rsid w:val="00F13972"/>
    <w:rsid w:val="00F16222"/>
    <w:rsid w:val="00F16DBB"/>
    <w:rsid w:val="00F178D6"/>
    <w:rsid w:val="00F203B0"/>
    <w:rsid w:val="00F21971"/>
    <w:rsid w:val="00F2203D"/>
    <w:rsid w:val="00F23D21"/>
    <w:rsid w:val="00F24CAC"/>
    <w:rsid w:val="00F253B7"/>
    <w:rsid w:val="00F26D9C"/>
    <w:rsid w:val="00F30BC3"/>
    <w:rsid w:val="00F30C5C"/>
    <w:rsid w:val="00F32A53"/>
    <w:rsid w:val="00F34335"/>
    <w:rsid w:val="00F40E67"/>
    <w:rsid w:val="00F40F09"/>
    <w:rsid w:val="00F42689"/>
    <w:rsid w:val="00F435E7"/>
    <w:rsid w:val="00F45500"/>
    <w:rsid w:val="00F46B66"/>
    <w:rsid w:val="00F50B2D"/>
    <w:rsid w:val="00F51281"/>
    <w:rsid w:val="00F51BC8"/>
    <w:rsid w:val="00F52134"/>
    <w:rsid w:val="00F5309E"/>
    <w:rsid w:val="00F54299"/>
    <w:rsid w:val="00F54887"/>
    <w:rsid w:val="00F5581A"/>
    <w:rsid w:val="00F56B30"/>
    <w:rsid w:val="00F57C34"/>
    <w:rsid w:val="00F61504"/>
    <w:rsid w:val="00F64782"/>
    <w:rsid w:val="00F64F88"/>
    <w:rsid w:val="00F70CA7"/>
    <w:rsid w:val="00F7158C"/>
    <w:rsid w:val="00F71E16"/>
    <w:rsid w:val="00F72CFC"/>
    <w:rsid w:val="00F733BD"/>
    <w:rsid w:val="00F73D14"/>
    <w:rsid w:val="00F75FDF"/>
    <w:rsid w:val="00F762CB"/>
    <w:rsid w:val="00F76D07"/>
    <w:rsid w:val="00F7707A"/>
    <w:rsid w:val="00F77487"/>
    <w:rsid w:val="00F80373"/>
    <w:rsid w:val="00F813FC"/>
    <w:rsid w:val="00F81728"/>
    <w:rsid w:val="00F81EE7"/>
    <w:rsid w:val="00F827C1"/>
    <w:rsid w:val="00F828BF"/>
    <w:rsid w:val="00F832D5"/>
    <w:rsid w:val="00F838CB"/>
    <w:rsid w:val="00F87377"/>
    <w:rsid w:val="00F910B0"/>
    <w:rsid w:val="00F91219"/>
    <w:rsid w:val="00F931BF"/>
    <w:rsid w:val="00F93232"/>
    <w:rsid w:val="00F95F74"/>
    <w:rsid w:val="00FA01A0"/>
    <w:rsid w:val="00FA147A"/>
    <w:rsid w:val="00FA35E7"/>
    <w:rsid w:val="00FA3FC6"/>
    <w:rsid w:val="00FA4158"/>
    <w:rsid w:val="00FA4CEB"/>
    <w:rsid w:val="00FA5CEC"/>
    <w:rsid w:val="00FA6192"/>
    <w:rsid w:val="00FA61F0"/>
    <w:rsid w:val="00FA6394"/>
    <w:rsid w:val="00FA7046"/>
    <w:rsid w:val="00FA763F"/>
    <w:rsid w:val="00FA7D03"/>
    <w:rsid w:val="00FB09ED"/>
    <w:rsid w:val="00FB0C3B"/>
    <w:rsid w:val="00FB5618"/>
    <w:rsid w:val="00FB6C65"/>
    <w:rsid w:val="00FB6F1F"/>
    <w:rsid w:val="00FB74D5"/>
    <w:rsid w:val="00FC0A63"/>
    <w:rsid w:val="00FC15E5"/>
    <w:rsid w:val="00FC284C"/>
    <w:rsid w:val="00FC2D72"/>
    <w:rsid w:val="00FC378C"/>
    <w:rsid w:val="00FC3996"/>
    <w:rsid w:val="00FC4883"/>
    <w:rsid w:val="00FC48A9"/>
    <w:rsid w:val="00FC679E"/>
    <w:rsid w:val="00FD2C43"/>
    <w:rsid w:val="00FD35F6"/>
    <w:rsid w:val="00FD4C8C"/>
    <w:rsid w:val="00FD5B9A"/>
    <w:rsid w:val="00FD6934"/>
    <w:rsid w:val="00FD7EA8"/>
    <w:rsid w:val="00FE10EC"/>
    <w:rsid w:val="00FE191A"/>
    <w:rsid w:val="00FE26FE"/>
    <w:rsid w:val="00FE2ABF"/>
    <w:rsid w:val="00FE48A8"/>
    <w:rsid w:val="00FE5001"/>
    <w:rsid w:val="00FE5867"/>
    <w:rsid w:val="00FF0C02"/>
    <w:rsid w:val="00FF1B5C"/>
    <w:rsid w:val="00FF1DDC"/>
    <w:rsid w:val="00FF2C51"/>
    <w:rsid w:val="00FF3B55"/>
    <w:rsid w:val="00FF5A41"/>
    <w:rsid w:val="00FF5A42"/>
    <w:rsid w:val="00FF620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F0F1224"/>
  <w15:docId w15:val="{C220AF2A-8FE5-432D-9285-18CF635E8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BD6"/>
    <w:pPr>
      <w:spacing w:after="160" w:line="259" w:lineRule="auto"/>
    </w:pPr>
    <w:rPr>
      <w:sz w:val="22"/>
      <w:szCs w:val="22"/>
    </w:rPr>
  </w:style>
  <w:style w:type="paragraph" w:styleId="Heading1">
    <w:name w:val="heading 1"/>
    <w:basedOn w:val="Normal"/>
    <w:next w:val="Normal"/>
    <w:link w:val="Heading1Char"/>
    <w:uiPriority w:val="9"/>
    <w:qFormat/>
    <w:rsid w:val="00AF1BD6"/>
    <w:pPr>
      <w:keepNext/>
      <w:keepLines/>
      <w:spacing w:before="320" w:after="0" w:line="240" w:lineRule="auto"/>
      <w:outlineLvl w:val="0"/>
    </w:pPr>
    <w:rPr>
      <w:rFonts w:ascii="Calibri Light" w:eastAsia="SimSun" w:hAnsi="Calibri Light"/>
      <w:color w:val="2E74B5"/>
      <w:sz w:val="30"/>
      <w:szCs w:val="30"/>
    </w:rPr>
  </w:style>
  <w:style w:type="paragraph" w:styleId="Heading2">
    <w:name w:val="heading 2"/>
    <w:basedOn w:val="Normal"/>
    <w:next w:val="Normal"/>
    <w:link w:val="Heading2Char"/>
    <w:uiPriority w:val="9"/>
    <w:unhideWhenUsed/>
    <w:qFormat/>
    <w:rsid w:val="00AF1BD6"/>
    <w:pPr>
      <w:keepNext/>
      <w:keepLines/>
      <w:spacing w:before="40" w:after="0" w:line="240" w:lineRule="auto"/>
      <w:outlineLvl w:val="1"/>
    </w:pPr>
    <w:rPr>
      <w:rFonts w:ascii="Calibri Light" w:eastAsia="SimSun" w:hAnsi="Calibri Light"/>
      <w:color w:val="C45911"/>
      <w:sz w:val="28"/>
      <w:szCs w:val="28"/>
    </w:rPr>
  </w:style>
  <w:style w:type="paragraph" w:styleId="Heading3">
    <w:name w:val="heading 3"/>
    <w:basedOn w:val="Normal"/>
    <w:next w:val="Normal"/>
    <w:link w:val="Heading3Char"/>
    <w:uiPriority w:val="9"/>
    <w:unhideWhenUsed/>
    <w:qFormat/>
    <w:rsid w:val="00AF1BD6"/>
    <w:pPr>
      <w:keepNext/>
      <w:keepLines/>
      <w:spacing w:before="40" w:after="0" w:line="240" w:lineRule="auto"/>
      <w:outlineLvl w:val="2"/>
    </w:pPr>
    <w:rPr>
      <w:rFonts w:ascii="Calibri Light" w:eastAsia="SimSun" w:hAnsi="Calibri Light"/>
      <w:color w:val="538135"/>
      <w:sz w:val="26"/>
      <w:szCs w:val="26"/>
    </w:rPr>
  </w:style>
  <w:style w:type="paragraph" w:styleId="Heading4">
    <w:name w:val="heading 4"/>
    <w:basedOn w:val="Normal"/>
    <w:next w:val="Normal"/>
    <w:link w:val="Heading4Char"/>
    <w:uiPriority w:val="9"/>
    <w:unhideWhenUsed/>
    <w:qFormat/>
    <w:rsid w:val="00AF1BD6"/>
    <w:pPr>
      <w:keepNext/>
      <w:keepLines/>
      <w:spacing w:before="40" w:after="0"/>
      <w:outlineLvl w:val="3"/>
    </w:pPr>
    <w:rPr>
      <w:rFonts w:ascii="Calibri Light" w:eastAsia="SimSun" w:hAnsi="Calibri Light"/>
      <w:i/>
      <w:iCs/>
      <w:color w:val="2F5496"/>
      <w:sz w:val="25"/>
      <w:szCs w:val="25"/>
    </w:rPr>
  </w:style>
  <w:style w:type="paragraph" w:styleId="Heading5">
    <w:name w:val="heading 5"/>
    <w:basedOn w:val="Normal"/>
    <w:next w:val="Normal"/>
    <w:link w:val="Heading5Char"/>
    <w:uiPriority w:val="9"/>
    <w:unhideWhenUsed/>
    <w:qFormat/>
    <w:rsid w:val="00AF1BD6"/>
    <w:pPr>
      <w:keepNext/>
      <w:keepLines/>
      <w:spacing w:before="40" w:after="0"/>
      <w:outlineLvl w:val="4"/>
    </w:pPr>
    <w:rPr>
      <w:rFonts w:ascii="Calibri Light" w:eastAsia="SimSun" w:hAnsi="Calibri Light"/>
      <w:i/>
      <w:iCs/>
      <w:color w:val="833C0B"/>
      <w:sz w:val="24"/>
      <w:szCs w:val="24"/>
    </w:rPr>
  </w:style>
  <w:style w:type="paragraph" w:styleId="Heading6">
    <w:name w:val="heading 6"/>
    <w:basedOn w:val="Normal"/>
    <w:next w:val="Normal"/>
    <w:link w:val="Heading6Char"/>
    <w:uiPriority w:val="9"/>
    <w:unhideWhenUsed/>
    <w:qFormat/>
    <w:rsid w:val="00AF1BD6"/>
    <w:pPr>
      <w:keepNext/>
      <w:keepLines/>
      <w:spacing w:before="40" w:after="0"/>
      <w:outlineLvl w:val="5"/>
    </w:pPr>
    <w:rPr>
      <w:rFonts w:ascii="Calibri Light" w:eastAsia="SimSun" w:hAnsi="Calibri Light"/>
      <w:i/>
      <w:iCs/>
      <w:color w:val="385623"/>
      <w:sz w:val="23"/>
      <w:szCs w:val="23"/>
    </w:rPr>
  </w:style>
  <w:style w:type="paragraph" w:styleId="Heading7">
    <w:name w:val="heading 7"/>
    <w:basedOn w:val="Normal"/>
    <w:next w:val="Normal"/>
    <w:link w:val="Heading7Char"/>
    <w:uiPriority w:val="9"/>
    <w:unhideWhenUsed/>
    <w:qFormat/>
    <w:rsid w:val="00AF1BD6"/>
    <w:pPr>
      <w:keepNext/>
      <w:keepLines/>
      <w:spacing w:before="40" w:after="0"/>
      <w:outlineLvl w:val="6"/>
    </w:pPr>
    <w:rPr>
      <w:rFonts w:ascii="Calibri Light" w:eastAsia="SimSun" w:hAnsi="Calibri Light"/>
      <w:color w:val="1F4E79"/>
    </w:rPr>
  </w:style>
  <w:style w:type="paragraph" w:styleId="Heading8">
    <w:name w:val="heading 8"/>
    <w:basedOn w:val="Normal"/>
    <w:next w:val="Normal"/>
    <w:link w:val="Heading8Char"/>
    <w:uiPriority w:val="9"/>
    <w:unhideWhenUsed/>
    <w:qFormat/>
    <w:rsid w:val="00AF1BD6"/>
    <w:pPr>
      <w:keepNext/>
      <w:keepLines/>
      <w:spacing w:before="40" w:after="0"/>
      <w:outlineLvl w:val="7"/>
    </w:pPr>
    <w:rPr>
      <w:rFonts w:ascii="Calibri Light" w:eastAsia="SimSun" w:hAnsi="Calibri Light"/>
      <w:color w:val="833C0B"/>
      <w:sz w:val="21"/>
      <w:szCs w:val="21"/>
    </w:rPr>
  </w:style>
  <w:style w:type="paragraph" w:styleId="Heading9">
    <w:name w:val="heading 9"/>
    <w:basedOn w:val="Normal"/>
    <w:next w:val="Normal"/>
    <w:link w:val="Heading9Char"/>
    <w:uiPriority w:val="9"/>
    <w:unhideWhenUsed/>
    <w:qFormat/>
    <w:rsid w:val="00AF1BD6"/>
    <w:pPr>
      <w:keepNext/>
      <w:keepLines/>
      <w:spacing w:before="40" w:after="0"/>
      <w:outlineLvl w:val="8"/>
    </w:pPr>
    <w:rPr>
      <w:rFonts w:ascii="Calibri Light" w:eastAsia="SimSun" w:hAnsi="Calibri Light"/>
      <w:color w:val="3856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AF1BD6"/>
    <w:rPr>
      <w:rFonts w:ascii="Calibri Light" w:eastAsia="SimSun" w:hAnsi="Calibri Light" w:cs="Times New Roman"/>
      <w:color w:val="2E74B5"/>
      <w:sz w:val="30"/>
      <w:szCs w:val="30"/>
    </w:rPr>
  </w:style>
  <w:style w:type="character" w:customStyle="1" w:styleId="Heading2Char">
    <w:name w:val="Heading 2 Char"/>
    <w:link w:val="Heading2"/>
    <w:uiPriority w:val="9"/>
    <w:locked/>
    <w:rsid w:val="00AF1BD6"/>
    <w:rPr>
      <w:rFonts w:ascii="Calibri Light" w:eastAsia="SimSun" w:hAnsi="Calibri Light" w:cs="Times New Roman"/>
      <w:color w:val="C45911"/>
      <w:sz w:val="28"/>
      <w:szCs w:val="28"/>
    </w:rPr>
  </w:style>
  <w:style w:type="character" w:customStyle="1" w:styleId="Heading3Char">
    <w:name w:val="Heading 3 Char"/>
    <w:link w:val="Heading3"/>
    <w:uiPriority w:val="9"/>
    <w:locked/>
    <w:rsid w:val="00AF1BD6"/>
    <w:rPr>
      <w:rFonts w:ascii="Calibri Light" w:eastAsia="SimSun" w:hAnsi="Calibri Light" w:cs="Times New Roman"/>
      <w:color w:val="538135"/>
      <w:sz w:val="26"/>
      <w:szCs w:val="26"/>
    </w:rPr>
  </w:style>
  <w:style w:type="character" w:customStyle="1" w:styleId="Heading4Char">
    <w:name w:val="Heading 4 Char"/>
    <w:link w:val="Heading4"/>
    <w:uiPriority w:val="9"/>
    <w:locked/>
    <w:rsid w:val="00AF1BD6"/>
    <w:rPr>
      <w:rFonts w:ascii="Calibri Light" w:eastAsia="SimSun" w:hAnsi="Calibri Light" w:cs="Times New Roman"/>
      <w:i/>
      <w:iCs/>
      <w:color w:val="2F5496"/>
      <w:sz w:val="25"/>
      <w:szCs w:val="25"/>
    </w:rPr>
  </w:style>
  <w:style w:type="character" w:customStyle="1" w:styleId="Heading5Char">
    <w:name w:val="Heading 5 Char"/>
    <w:link w:val="Heading5"/>
    <w:uiPriority w:val="9"/>
    <w:locked/>
    <w:rsid w:val="00AF1BD6"/>
    <w:rPr>
      <w:rFonts w:ascii="Calibri Light" w:eastAsia="SimSun" w:hAnsi="Calibri Light" w:cs="Times New Roman"/>
      <w:i/>
      <w:iCs/>
      <w:color w:val="833C0B"/>
      <w:sz w:val="24"/>
      <w:szCs w:val="24"/>
    </w:rPr>
  </w:style>
  <w:style w:type="character" w:customStyle="1" w:styleId="Heading6Char">
    <w:name w:val="Heading 6 Char"/>
    <w:link w:val="Heading6"/>
    <w:uiPriority w:val="9"/>
    <w:locked/>
    <w:rsid w:val="00AF1BD6"/>
    <w:rPr>
      <w:rFonts w:ascii="Calibri Light" w:eastAsia="SimSun" w:hAnsi="Calibri Light" w:cs="Times New Roman"/>
      <w:i/>
      <w:iCs/>
      <w:color w:val="385623"/>
      <w:sz w:val="23"/>
      <w:szCs w:val="23"/>
    </w:rPr>
  </w:style>
  <w:style w:type="character" w:customStyle="1" w:styleId="Heading7Char">
    <w:name w:val="Heading 7 Char"/>
    <w:link w:val="Heading7"/>
    <w:uiPriority w:val="9"/>
    <w:locked/>
    <w:rsid w:val="00AF1BD6"/>
    <w:rPr>
      <w:rFonts w:ascii="Calibri Light" w:eastAsia="SimSun" w:hAnsi="Calibri Light" w:cs="Times New Roman"/>
      <w:color w:val="1F4E79"/>
    </w:rPr>
  </w:style>
  <w:style w:type="character" w:customStyle="1" w:styleId="Heading8Char">
    <w:name w:val="Heading 8 Char"/>
    <w:link w:val="Heading8"/>
    <w:uiPriority w:val="9"/>
    <w:locked/>
    <w:rsid w:val="00AF1BD6"/>
    <w:rPr>
      <w:rFonts w:ascii="Calibri Light" w:eastAsia="SimSun" w:hAnsi="Calibri Light" w:cs="Times New Roman"/>
      <w:color w:val="833C0B"/>
      <w:sz w:val="21"/>
      <w:szCs w:val="21"/>
    </w:rPr>
  </w:style>
  <w:style w:type="character" w:customStyle="1" w:styleId="Heading9Char">
    <w:name w:val="Heading 9 Char"/>
    <w:link w:val="Heading9"/>
    <w:uiPriority w:val="9"/>
    <w:locked/>
    <w:rsid w:val="00AF1BD6"/>
    <w:rPr>
      <w:rFonts w:ascii="Calibri Light" w:eastAsia="SimSun" w:hAnsi="Calibri Light" w:cs="Times New Roman"/>
      <w:color w:val="385623"/>
    </w:rPr>
  </w:style>
  <w:style w:type="paragraph" w:customStyle="1" w:styleId="naisf">
    <w:name w:val="naisf"/>
    <w:basedOn w:val="Normal"/>
    <w:autoRedefine/>
    <w:uiPriority w:val="99"/>
    <w:rsid w:val="0070722A"/>
    <w:pPr>
      <w:numPr>
        <w:ilvl w:val="2"/>
        <w:numId w:val="6"/>
      </w:numPr>
      <w:tabs>
        <w:tab w:val="num" w:pos="1560"/>
      </w:tabs>
      <w:jc w:val="both"/>
    </w:pPr>
    <w:rPr>
      <w:color w:val="FF0000"/>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uiPriority w:val="99"/>
    <w:rsid w:val="000C46CF"/>
    <w:pPr>
      <w:jc w:val="both"/>
    </w:pPr>
  </w:style>
  <w:style w:type="character" w:customStyle="1" w:styleId="BodyTextChar">
    <w:name w:val="Body Text Char"/>
    <w:link w:val="BodyText"/>
    <w:uiPriority w:val="99"/>
    <w:semiHidden/>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99"/>
    <w:rsid w:val="00291BD3"/>
    <w:pPr>
      <w:tabs>
        <w:tab w:val="left" w:pos="907"/>
        <w:tab w:val="right" w:leader="dot" w:pos="9062"/>
      </w:tabs>
      <w:ind w:left="482"/>
    </w:pPr>
    <w:rPr>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99"/>
    <w:rsid w:val="00291BD3"/>
    <w:pPr>
      <w:ind w:left="238"/>
    </w:pPr>
    <w:rPr>
      <w:szCs w:val="20"/>
    </w:rPr>
  </w:style>
  <w:style w:type="paragraph" w:styleId="BodyText3">
    <w:name w:val="Body Text 3"/>
    <w:basedOn w:val="Normal"/>
    <w:link w:val="BodyText3Char"/>
    <w:uiPriority w:val="99"/>
    <w:rsid w:val="000C46CF"/>
    <w:pPr>
      <w:jc w:val="center"/>
    </w:pPr>
    <w:rPr>
      <w:sz w:val="16"/>
      <w:szCs w:val="16"/>
    </w:r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rPr>
      <w:sz w:val="16"/>
      <w:szCs w:val="16"/>
    </w:r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22"/>
    <w:qFormat/>
    <w:rsid w:val="00AF1BD6"/>
    <w:rPr>
      <w:b/>
      <w:bCs/>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AF1BD6"/>
    <w:rPr>
      <w:i/>
      <w:iCs/>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99"/>
    <w:rsid w:val="00291BD3"/>
    <w:pPr>
      <w:tabs>
        <w:tab w:val="left" w:pos="425"/>
        <w:tab w:val="right" w:leader="dot" w:pos="9062"/>
      </w:tabs>
    </w:pPr>
    <w:rPr>
      <w:bCs/>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sz w:val="24"/>
      <w:szCs w:val="24"/>
    </w:rPr>
  </w:style>
  <w:style w:type="paragraph" w:styleId="TOC1">
    <w:name w:val="toc 1"/>
    <w:basedOn w:val="Normal"/>
    <w:next w:val="Normal"/>
    <w:autoRedefine/>
    <w:uiPriority w:val="99"/>
    <w:rsid w:val="00B53A59"/>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sz w:val="24"/>
    </w:rPr>
  </w:style>
  <w:style w:type="paragraph" w:customStyle="1" w:styleId="Style8">
    <w:name w:val="Style8"/>
    <w:basedOn w:val="Heading2"/>
    <w:uiPriority w:val="99"/>
    <w:rsid w:val="000C46CF"/>
    <w:rPr>
      <w:b/>
    </w:rPr>
  </w:style>
  <w:style w:type="paragraph" w:styleId="FootnoteText">
    <w:name w:val="footnote text"/>
    <w:basedOn w:val="Normal"/>
    <w:link w:val="FootnoteTextChar"/>
    <w:uiPriority w:val="99"/>
    <w:semiHidden/>
    <w:rsid w:val="000C46CF"/>
    <w:rPr>
      <w:sz w:val="20"/>
      <w:szCs w:val="20"/>
    </w:rPr>
  </w:style>
  <w:style w:type="character" w:customStyle="1" w:styleId="FootnoteTextChar">
    <w:name w:val="Footnote Text Char"/>
    <w:link w:val="FootnoteText"/>
    <w:uiPriority w:val="99"/>
    <w:semiHidden/>
    <w:locked/>
    <w:rsid w:val="00614B8E"/>
    <w:rPr>
      <w:rFonts w:cs="Times New Roman"/>
      <w:sz w:val="20"/>
      <w:szCs w:val="20"/>
      <w:lang w:eastAsia="en-US"/>
    </w:rPr>
  </w:style>
  <w:style w:type="character" w:styleId="FootnoteReference">
    <w:name w:val="footnote reference"/>
    <w:uiPriority w:val="99"/>
    <w:semiHidden/>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3"/>
      </w:numPr>
      <w:tabs>
        <w:tab w:val="clear" w:pos="360"/>
        <w:tab w:val="num" w:pos="0"/>
      </w:tabs>
      <w:spacing w:before="120"/>
      <w:ind w:left="1200" w:right="-1" w:firstLine="840"/>
      <w:jc w:val="both"/>
    </w:pPr>
    <w:rPr>
      <w:szCs w:val="20"/>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20"/>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pPr>
      <w:spacing w:after="160" w:line="259" w:lineRule="auto"/>
    </w:pPr>
    <w:rPr>
      <w:sz w:val="24"/>
      <w:szCs w:val="24"/>
      <w:lang w:eastAsia="en-US"/>
    </w:rPr>
  </w:style>
  <w:style w:type="paragraph" w:styleId="ListParagraph">
    <w:name w:val="List Paragraph"/>
    <w:basedOn w:val="Normal"/>
    <w:uiPriority w:val="34"/>
    <w:qFormat/>
    <w:rsid w:val="008D3F8D"/>
    <w:pPr>
      <w:ind w:left="720"/>
      <w:contextualSpacing/>
    </w:pPr>
  </w:style>
  <w:style w:type="table" w:styleId="TableGrid">
    <w:name w:val="Table Grid"/>
    <w:basedOn w:val="TableNormal"/>
    <w:uiPriority w:val="9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v2131">
    <w:name w:val="tv2131"/>
    <w:basedOn w:val="Normal"/>
    <w:rsid w:val="00B7502C"/>
    <w:pPr>
      <w:spacing w:line="360" w:lineRule="auto"/>
      <w:ind w:firstLine="300"/>
    </w:pPr>
    <w:rPr>
      <w:color w:val="414142"/>
      <w:sz w:val="20"/>
      <w:szCs w:val="20"/>
    </w:rPr>
  </w:style>
  <w:style w:type="paragraph" w:customStyle="1" w:styleId="txt1">
    <w:name w:val="txt1"/>
    <w:rsid w:val="00A4430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160" w:line="259" w:lineRule="auto"/>
      <w:jc w:val="both"/>
    </w:pPr>
    <w:rPr>
      <w:rFonts w:ascii="!Neo'w Arial" w:hAnsi="!Neo'w Arial"/>
      <w:color w:val="000000"/>
      <w:sz w:val="22"/>
      <w:szCs w:val="22"/>
      <w:lang w:val="en-US" w:eastAsia="en-US"/>
    </w:rPr>
  </w:style>
  <w:style w:type="paragraph" w:customStyle="1" w:styleId="Style1">
    <w:name w:val="Style1"/>
    <w:basedOn w:val="Normal"/>
    <w:rsid w:val="00A44304"/>
    <w:pPr>
      <w:widowControl w:val="0"/>
      <w:tabs>
        <w:tab w:val="left" w:pos="-720"/>
      </w:tabs>
      <w:spacing w:before="120" w:after="120" w:line="270" w:lineRule="exact"/>
      <w:ind w:left="360"/>
      <w:jc w:val="both"/>
    </w:pPr>
    <w:rPr>
      <w:rFonts w:ascii="T" w:hAnsi="T" w:cs="Arial"/>
      <w:b/>
      <w:bCs/>
      <w:iCs/>
      <w:caps/>
      <w:szCs w:val="28"/>
    </w:rPr>
  </w:style>
  <w:style w:type="paragraph" w:styleId="Caption">
    <w:name w:val="caption"/>
    <w:basedOn w:val="Normal"/>
    <w:next w:val="Normal"/>
    <w:uiPriority w:val="35"/>
    <w:semiHidden/>
    <w:unhideWhenUsed/>
    <w:qFormat/>
    <w:locked/>
    <w:rsid w:val="00AF1BD6"/>
    <w:pPr>
      <w:spacing w:line="240" w:lineRule="auto"/>
    </w:pPr>
    <w:rPr>
      <w:b/>
      <w:bCs/>
      <w:smallCaps/>
      <w:color w:val="5B9BD5"/>
      <w:spacing w:val="6"/>
    </w:rPr>
  </w:style>
  <w:style w:type="paragraph" w:styleId="Title">
    <w:name w:val="Title"/>
    <w:basedOn w:val="Normal"/>
    <w:next w:val="Normal"/>
    <w:link w:val="TitleChar"/>
    <w:uiPriority w:val="10"/>
    <w:qFormat/>
    <w:locked/>
    <w:rsid w:val="00AF1BD6"/>
    <w:pPr>
      <w:spacing w:after="0" w:line="240" w:lineRule="auto"/>
      <w:contextualSpacing/>
    </w:pPr>
    <w:rPr>
      <w:rFonts w:ascii="Calibri Light" w:eastAsia="SimSun" w:hAnsi="Calibri Light"/>
      <w:color w:val="2E74B5"/>
      <w:spacing w:val="-10"/>
      <w:sz w:val="52"/>
      <w:szCs w:val="52"/>
    </w:rPr>
  </w:style>
  <w:style w:type="character" w:customStyle="1" w:styleId="TitleChar">
    <w:name w:val="Title Char"/>
    <w:link w:val="Title"/>
    <w:uiPriority w:val="10"/>
    <w:rsid w:val="00AF1BD6"/>
    <w:rPr>
      <w:rFonts w:ascii="Calibri Light" w:eastAsia="SimSun" w:hAnsi="Calibri Light" w:cs="Times New Roman"/>
      <w:color w:val="2E74B5"/>
      <w:spacing w:val="-10"/>
      <w:sz w:val="52"/>
      <w:szCs w:val="52"/>
    </w:rPr>
  </w:style>
  <w:style w:type="paragraph" w:styleId="Subtitle">
    <w:name w:val="Subtitle"/>
    <w:basedOn w:val="Normal"/>
    <w:next w:val="Normal"/>
    <w:link w:val="SubtitleChar"/>
    <w:uiPriority w:val="11"/>
    <w:qFormat/>
    <w:locked/>
    <w:rsid w:val="00AF1BD6"/>
    <w:pPr>
      <w:numPr>
        <w:ilvl w:val="1"/>
      </w:numPr>
      <w:spacing w:line="240" w:lineRule="auto"/>
    </w:pPr>
    <w:rPr>
      <w:rFonts w:ascii="Calibri Light" w:eastAsia="SimSun" w:hAnsi="Calibri Light"/>
    </w:rPr>
  </w:style>
  <w:style w:type="character" w:customStyle="1" w:styleId="SubtitleChar">
    <w:name w:val="Subtitle Char"/>
    <w:link w:val="Subtitle"/>
    <w:uiPriority w:val="11"/>
    <w:rsid w:val="00AF1BD6"/>
    <w:rPr>
      <w:rFonts w:ascii="Calibri Light" w:eastAsia="SimSun" w:hAnsi="Calibri Light" w:cs="Times New Roman"/>
    </w:rPr>
  </w:style>
  <w:style w:type="paragraph" w:styleId="NoSpacing">
    <w:name w:val="No Spacing"/>
    <w:uiPriority w:val="1"/>
    <w:qFormat/>
    <w:rsid w:val="00AF1BD6"/>
    <w:rPr>
      <w:sz w:val="22"/>
      <w:szCs w:val="22"/>
    </w:rPr>
  </w:style>
  <w:style w:type="paragraph" w:styleId="Quote">
    <w:name w:val="Quote"/>
    <w:basedOn w:val="Normal"/>
    <w:next w:val="Normal"/>
    <w:link w:val="QuoteChar"/>
    <w:uiPriority w:val="29"/>
    <w:qFormat/>
    <w:rsid w:val="00AF1BD6"/>
    <w:pPr>
      <w:spacing w:before="120"/>
      <w:ind w:left="720" w:right="720"/>
      <w:jc w:val="center"/>
    </w:pPr>
    <w:rPr>
      <w:i/>
      <w:iCs/>
    </w:rPr>
  </w:style>
  <w:style w:type="character" w:customStyle="1" w:styleId="QuoteChar">
    <w:name w:val="Quote Char"/>
    <w:link w:val="Quote"/>
    <w:uiPriority w:val="29"/>
    <w:rsid w:val="00AF1BD6"/>
    <w:rPr>
      <w:i/>
      <w:iCs/>
    </w:rPr>
  </w:style>
  <w:style w:type="paragraph" w:styleId="IntenseQuote">
    <w:name w:val="Intense Quote"/>
    <w:basedOn w:val="Normal"/>
    <w:next w:val="Normal"/>
    <w:link w:val="IntenseQuoteChar"/>
    <w:uiPriority w:val="30"/>
    <w:qFormat/>
    <w:rsid w:val="00AF1BD6"/>
    <w:pPr>
      <w:spacing w:before="120" w:line="300" w:lineRule="auto"/>
      <w:ind w:left="576" w:right="576"/>
      <w:jc w:val="center"/>
    </w:pPr>
    <w:rPr>
      <w:rFonts w:ascii="Calibri Light" w:eastAsia="SimSun" w:hAnsi="Calibri Light"/>
      <w:color w:val="5B9BD5"/>
      <w:sz w:val="24"/>
      <w:szCs w:val="24"/>
    </w:rPr>
  </w:style>
  <w:style w:type="character" w:customStyle="1" w:styleId="IntenseQuoteChar">
    <w:name w:val="Intense Quote Char"/>
    <w:link w:val="IntenseQuote"/>
    <w:uiPriority w:val="30"/>
    <w:rsid w:val="00AF1BD6"/>
    <w:rPr>
      <w:rFonts w:ascii="Calibri Light" w:eastAsia="SimSun" w:hAnsi="Calibri Light" w:cs="Times New Roman"/>
      <w:color w:val="5B9BD5"/>
      <w:sz w:val="24"/>
      <w:szCs w:val="24"/>
    </w:rPr>
  </w:style>
  <w:style w:type="character" w:styleId="SubtleEmphasis">
    <w:name w:val="Subtle Emphasis"/>
    <w:uiPriority w:val="19"/>
    <w:qFormat/>
    <w:rsid w:val="00AF1BD6"/>
    <w:rPr>
      <w:i/>
      <w:iCs/>
      <w:color w:val="404040"/>
    </w:rPr>
  </w:style>
  <w:style w:type="character" w:styleId="IntenseEmphasis">
    <w:name w:val="Intense Emphasis"/>
    <w:uiPriority w:val="21"/>
    <w:qFormat/>
    <w:rsid w:val="00AF1BD6"/>
    <w:rPr>
      <w:b w:val="0"/>
      <w:bCs w:val="0"/>
      <w:i/>
      <w:iCs/>
      <w:color w:val="5B9BD5"/>
    </w:rPr>
  </w:style>
  <w:style w:type="character" w:styleId="SubtleReference">
    <w:name w:val="Subtle Reference"/>
    <w:uiPriority w:val="31"/>
    <w:qFormat/>
    <w:rsid w:val="00AF1BD6"/>
    <w:rPr>
      <w:smallCaps/>
      <w:color w:val="404040"/>
      <w:u w:val="single" w:color="7F7F7F"/>
    </w:rPr>
  </w:style>
  <w:style w:type="character" w:styleId="IntenseReference">
    <w:name w:val="Intense Reference"/>
    <w:uiPriority w:val="32"/>
    <w:qFormat/>
    <w:rsid w:val="00AF1BD6"/>
    <w:rPr>
      <w:b/>
      <w:bCs/>
      <w:smallCaps/>
      <w:color w:val="5B9BD5"/>
      <w:spacing w:val="5"/>
      <w:u w:val="single"/>
    </w:rPr>
  </w:style>
  <w:style w:type="character" w:styleId="BookTitle">
    <w:name w:val="Book Title"/>
    <w:uiPriority w:val="33"/>
    <w:qFormat/>
    <w:rsid w:val="00AF1BD6"/>
    <w:rPr>
      <w:b/>
      <w:bCs/>
      <w:smallCaps/>
    </w:rPr>
  </w:style>
  <w:style w:type="paragraph" w:styleId="TOCHeading">
    <w:name w:val="TOC Heading"/>
    <w:basedOn w:val="Heading1"/>
    <w:next w:val="Normal"/>
    <w:uiPriority w:val="39"/>
    <w:semiHidden/>
    <w:unhideWhenUsed/>
    <w:qFormat/>
    <w:rsid w:val="00AF1BD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456614">
      <w:bodyDiv w:val="1"/>
      <w:marLeft w:val="0"/>
      <w:marRight w:val="0"/>
      <w:marTop w:val="0"/>
      <w:marBottom w:val="0"/>
      <w:divBdr>
        <w:top w:val="none" w:sz="0" w:space="0" w:color="auto"/>
        <w:left w:val="none" w:sz="0" w:space="0" w:color="auto"/>
        <w:bottom w:val="none" w:sz="0" w:space="0" w:color="auto"/>
        <w:right w:val="none" w:sz="0" w:space="0" w:color="auto"/>
      </w:divBdr>
      <w:divsChild>
        <w:div w:id="671106335">
          <w:marLeft w:val="0"/>
          <w:marRight w:val="0"/>
          <w:marTop w:val="0"/>
          <w:marBottom w:val="0"/>
          <w:divBdr>
            <w:top w:val="none" w:sz="0" w:space="0" w:color="auto"/>
            <w:left w:val="none" w:sz="0" w:space="0" w:color="auto"/>
            <w:bottom w:val="none" w:sz="0" w:space="0" w:color="auto"/>
            <w:right w:val="none" w:sz="0" w:space="0" w:color="auto"/>
          </w:divBdr>
          <w:divsChild>
            <w:div w:id="531918410">
              <w:marLeft w:val="0"/>
              <w:marRight w:val="0"/>
              <w:marTop w:val="0"/>
              <w:marBottom w:val="0"/>
              <w:divBdr>
                <w:top w:val="none" w:sz="0" w:space="0" w:color="auto"/>
                <w:left w:val="none" w:sz="0" w:space="0" w:color="auto"/>
                <w:bottom w:val="none" w:sz="0" w:space="0" w:color="auto"/>
                <w:right w:val="none" w:sz="0" w:space="0" w:color="auto"/>
              </w:divBdr>
              <w:divsChild>
                <w:div w:id="335886367">
                  <w:marLeft w:val="0"/>
                  <w:marRight w:val="0"/>
                  <w:marTop w:val="0"/>
                  <w:marBottom w:val="0"/>
                  <w:divBdr>
                    <w:top w:val="none" w:sz="0" w:space="0" w:color="auto"/>
                    <w:left w:val="none" w:sz="0" w:space="0" w:color="auto"/>
                    <w:bottom w:val="none" w:sz="0" w:space="0" w:color="auto"/>
                    <w:right w:val="none" w:sz="0" w:space="0" w:color="auto"/>
                  </w:divBdr>
                  <w:divsChild>
                    <w:div w:id="1844396497">
                      <w:marLeft w:val="0"/>
                      <w:marRight w:val="0"/>
                      <w:marTop w:val="0"/>
                      <w:marBottom w:val="0"/>
                      <w:divBdr>
                        <w:top w:val="none" w:sz="0" w:space="0" w:color="auto"/>
                        <w:left w:val="none" w:sz="0" w:space="0" w:color="auto"/>
                        <w:bottom w:val="none" w:sz="0" w:space="0" w:color="auto"/>
                        <w:right w:val="none" w:sz="0" w:space="0" w:color="auto"/>
                      </w:divBdr>
                      <w:divsChild>
                        <w:div w:id="1137916751">
                          <w:marLeft w:val="0"/>
                          <w:marRight w:val="0"/>
                          <w:marTop w:val="0"/>
                          <w:marBottom w:val="0"/>
                          <w:divBdr>
                            <w:top w:val="none" w:sz="0" w:space="0" w:color="auto"/>
                            <w:left w:val="none" w:sz="0" w:space="0" w:color="auto"/>
                            <w:bottom w:val="none" w:sz="0" w:space="0" w:color="auto"/>
                            <w:right w:val="none" w:sz="0" w:space="0" w:color="auto"/>
                          </w:divBdr>
                          <w:divsChild>
                            <w:div w:id="611865717">
                              <w:marLeft w:val="0"/>
                              <w:marRight w:val="0"/>
                              <w:marTop w:val="0"/>
                              <w:marBottom w:val="0"/>
                              <w:divBdr>
                                <w:top w:val="none" w:sz="0" w:space="0" w:color="auto"/>
                                <w:left w:val="none" w:sz="0" w:space="0" w:color="auto"/>
                                <w:bottom w:val="none" w:sz="0" w:space="0" w:color="auto"/>
                                <w:right w:val="none" w:sz="0" w:space="0" w:color="auto"/>
                              </w:divBdr>
                              <w:divsChild>
                                <w:div w:id="636110103">
                                  <w:marLeft w:val="0"/>
                                  <w:marRight w:val="0"/>
                                  <w:marTop w:val="0"/>
                                  <w:marBottom w:val="0"/>
                                  <w:divBdr>
                                    <w:top w:val="none" w:sz="0" w:space="0" w:color="auto"/>
                                    <w:left w:val="none" w:sz="0" w:space="0" w:color="auto"/>
                                    <w:bottom w:val="none" w:sz="0" w:space="0" w:color="auto"/>
                                    <w:right w:val="none" w:sz="0" w:space="0" w:color="auto"/>
                                  </w:divBdr>
                                </w:div>
                              </w:divsChild>
                            </w:div>
                            <w:div w:id="89654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75AF72-1338-4AA1-A752-1032D48EB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496</Words>
  <Characters>3710</Characters>
  <Application>Microsoft Office Word</Application>
  <DocSecurity>0</DocSecurity>
  <Lines>30</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HP</Company>
  <LinksUpToDate>false</LinksUpToDate>
  <CharactersWithSpaces>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Ligab</dc:creator>
  <cp:keywords/>
  <dc:description/>
  <cp:lastModifiedBy>Inga</cp:lastModifiedBy>
  <cp:revision>7</cp:revision>
  <cp:lastPrinted>2019-09-05T07:59:00Z</cp:lastPrinted>
  <dcterms:created xsi:type="dcterms:W3CDTF">2022-11-30T13:26:00Z</dcterms:created>
  <dcterms:modified xsi:type="dcterms:W3CDTF">2023-11-10T08:25:00Z</dcterms:modified>
</cp:coreProperties>
</file>