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1C793" w14:textId="77777777" w:rsidR="003B70BF" w:rsidRPr="0002486C" w:rsidRDefault="003B70BF" w:rsidP="0002486C">
      <w:pPr>
        <w:pStyle w:val="Virsraksts2"/>
        <w:spacing w:before="0" w:line="240" w:lineRule="auto"/>
        <w:ind w:left="175"/>
        <w:jc w:val="right"/>
        <w:rPr>
          <w:rFonts w:ascii="Times New Roman" w:hAnsi="Times New Roman" w:cs="Times New Roman"/>
          <w:b/>
          <w:i/>
          <w:color w:val="auto"/>
          <w:sz w:val="23"/>
          <w:szCs w:val="23"/>
          <w:lang w:eastAsia="lv-LV"/>
        </w:rPr>
      </w:pPr>
      <w:r w:rsidRPr="0002486C">
        <w:rPr>
          <w:rFonts w:ascii="Times New Roman" w:hAnsi="Times New Roman" w:cs="Times New Roman"/>
          <w:i/>
          <w:color w:val="auto"/>
          <w:sz w:val="23"/>
          <w:szCs w:val="23"/>
          <w:lang w:eastAsia="lv-LV"/>
        </w:rPr>
        <w:t>APSTIPRINĀTS</w:t>
      </w:r>
    </w:p>
    <w:p w14:paraId="4EE207D3" w14:textId="77777777" w:rsidR="003B70BF" w:rsidRPr="0002486C" w:rsidRDefault="003B70BF" w:rsidP="0002486C">
      <w:pPr>
        <w:pStyle w:val="Parastais"/>
        <w:ind w:left="175" w:right="36"/>
        <w:jc w:val="right"/>
        <w:rPr>
          <w:sz w:val="23"/>
          <w:szCs w:val="23"/>
          <w:lang w:eastAsia="lv-LV"/>
        </w:rPr>
      </w:pPr>
      <w:r w:rsidRPr="0002486C">
        <w:rPr>
          <w:sz w:val="23"/>
          <w:szCs w:val="23"/>
          <w:lang w:eastAsia="lv-LV"/>
        </w:rPr>
        <w:t>VSIA “Traumatoloģijas un ortopēdijas slimnīca”</w:t>
      </w:r>
    </w:p>
    <w:p w14:paraId="5053170C" w14:textId="6244FD96" w:rsidR="003B70BF" w:rsidRPr="0002486C" w:rsidRDefault="003B70BF" w:rsidP="0002486C">
      <w:pPr>
        <w:pStyle w:val="Parastais"/>
        <w:ind w:left="175"/>
        <w:jc w:val="right"/>
        <w:rPr>
          <w:sz w:val="23"/>
          <w:szCs w:val="23"/>
          <w:lang w:eastAsia="lv-LV"/>
        </w:rPr>
      </w:pPr>
      <w:r w:rsidRPr="0002486C">
        <w:rPr>
          <w:sz w:val="23"/>
          <w:szCs w:val="23"/>
          <w:lang w:eastAsia="lv-LV"/>
        </w:rPr>
        <w:t xml:space="preserve"> 202</w:t>
      </w:r>
      <w:r w:rsidR="00D248D5">
        <w:rPr>
          <w:sz w:val="23"/>
          <w:szCs w:val="23"/>
          <w:lang w:eastAsia="lv-LV"/>
        </w:rPr>
        <w:t>4</w:t>
      </w:r>
      <w:r w:rsidRPr="0002486C">
        <w:rPr>
          <w:sz w:val="23"/>
          <w:szCs w:val="23"/>
          <w:lang w:eastAsia="lv-LV"/>
        </w:rPr>
        <w:t xml:space="preserve">. gada </w:t>
      </w:r>
      <w:r w:rsidR="00D248D5">
        <w:rPr>
          <w:sz w:val="23"/>
          <w:szCs w:val="23"/>
          <w:lang w:eastAsia="lv-LV"/>
        </w:rPr>
        <w:t>10. janvāra</w:t>
      </w:r>
      <w:r w:rsidRPr="0002486C">
        <w:rPr>
          <w:sz w:val="23"/>
          <w:szCs w:val="23"/>
          <w:lang w:eastAsia="lv-LV"/>
        </w:rPr>
        <w:t xml:space="preserve"> iepirkuma komisijas sēdē</w:t>
      </w:r>
    </w:p>
    <w:p w14:paraId="1EA808B2" w14:textId="135729A5" w:rsidR="003B70BF" w:rsidRPr="0002486C" w:rsidRDefault="006B3D2F" w:rsidP="0002486C">
      <w:pPr>
        <w:spacing w:after="0" w:line="240" w:lineRule="auto"/>
        <w:jc w:val="right"/>
        <w:rPr>
          <w:rFonts w:ascii="Times New Roman" w:hAnsi="Times New Roman" w:cs="Times New Roman"/>
          <w:sz w:val="23"/>
          <w:szCs w:val="23"/>
        </w:rPr>
      </w:pPr>
      <w:r w:rsidRPr="0002486C">
        <w:rPr>
          <w:rFonts w:ascii="Times New Roman" w:hAnsi="Times New Roman" w:cs="Times New Roman"/>
          <w:sz w:val="23"/>
          <w:szCs w:val="23"/>
          <w:lang w:eastAsia="lv-LV"/>
        </w:rPr>
        <w:t>(protokols Nr. 01-8.2/</w:t>
      </w:r>
      <w:r w:rsidR="00D248D5">
        <w:rPr>
          <w:rFonts w:ascii="Times New Roman" w:hAnsi="Times New Roman" w:cs="Times New Roman"/>
          <w:sz w:val="23"/>
          <w:szCs w:val="23"/>
          <w:lang w:eastAsia="lv-LV"/>
        </w:rPr>
        <w:t>1</w:t>
      </w:r>
      <w:r w:rsidR="003B70BF" w:rsidRPr="0002486C">
        <w:rPr>
          <w:rFonts w:ascii="Times New Roman" w:hAnsi="Times New Roman" w:cs="Times New Roman"/>
          <w:sz w:val="23"/>
          <w:szCs w:val="23"/>
          <w:lang w:eastAsia="lv-LV"/>
        </w:rPr>
        <w:t>)</w:t>
      </w:r>
    </w:p>
    <w:p w14:paraId="2F624645" w14:textId="77777777" w:rsidR="003B70BF" w:rsidRPr="0002486C" w:rsidRDefault="003B70BF" w:rsidP="0002486C">
      <w:pPr>
        <w:spacing w:after="0" w:line="240" w:lineRule="auto"/>
        <w:jc w:val="right"/>
        <w:rPr>
          <w:rFonts w:ascii="Times New Roman" w:hAnsi="Times New Roman" w:cs="Times New Roman"/>
          <w:sz w:val="23"/>
          <w:szCs w:val="23"/>
        </w:rPr>
      </w:pPr>
    </w:p>
    <w:p w14:paraId="682E81FB" w14:textId="2F0C10E2" w:rsidR="003B70BF" w:rsidRPr="0002486C" w:rsidRDefault="003B70BF" w:rsidP="0002486C">
      <w:pPr>
        <w:spacing w:after="0" w:line="240" w:lineRule="auto"/>
        <w:jc w:val="right"/>
        <w:rPr>
          <w:rFonts w:ascii="Times New Roman" w:hAnsi="Times New Roman" w:cs="Times New Roman"/>
          <w:sz w:val="23"/>
          <w:szCs w:val="23"/>
        </w:rPr>
      </w:pPr>
      <w:r w:rsidRPr="0002486C">
        <w:rPr>
          <w:rFonts w:ascii="Times New Roman" w:hAnsi="Times New Roman" w:cs="Times New Roman"/>
          <w:sz w:val="23"/>
          <w:szCs w:val="23"/>
        </w:rPr>
        <w:t>Iepirkuma komisijas priekšsēdētāj</w:t>
      </w:r>
      <w:r w:rsidR="00463498">
        <w:rPr>
          <w:rFonts w:ascii="Times New Roman" w:hAnsi="Times New Roman" w:cs="Times New Roman"/>
          <w:sz w:val="23"/>
          <w:szCs w:val="23"/>
        </w:rPr>
        <w:t>s</w:t>
      </w:r>
    </w:p>
    <w:p w14:paraId="5B3D6DDF" w14:textId="77777777" w:rsidR="003B70BF" w:rsidRPr="0002486C" w:rsidRDefault="003B70BF" w:rsidP="0002486C">
      <w:pPr>
        <w:spacing w:after="0" w:line="240" w:lineRule="auto"/>
        <w:jc w:val="right"/>
        <w:rPr>
          <w:rFonts w:ascii="Times New Roman" w:hAnsi="Times New Roman" w:cs="Times New Roman"/>
          <w:sz w:val="23"/>
          <w:szCs w:val="23"/>
        </w:rPr>
      </w:pPr>
      <w:r w:rsidRPr="0002486C">
        <w:rPr>
          <w:rFonts w:ascii="Times New Roman" w:hAnsi="Times New Roman" w:cs="Times New Roman"/>
          <w:sz w:val="23"/>
          <w:szCs w:val="23"/>
        </w:rPr>
        <w:t>__________________</w:t>
      </w:r>
    </w:p>
    <w:p w14:paraId="5EACEF3C" w14:textId="77777777" w:rsidR="003B70BF" w:rsidRPr="0002486C" w:rsidRDefault="003B70BF" w:rsidP="0002486C">
      <w:pPr>
        <w:spacing w:after="0" w:line="240" w:lineRule="auto"/>
        <w:jc w:val="right"/>
        <w:rPr>
          <w:rFonts w:ascii="Times New Roman" w:hAnsi="Times New Roman" w:cs="Times New Roman"/>
          <w:sz w:val="23"/>
          <w:szCs w:val="23"/>
          <w:vertAlign w:val="superscript"/>
        </w:rPr>
      </w:pPr>
      <w:r w:rsidRPr="0002486C">
        <w:rPr>
          <w:rFonts w:ascii="Times New Roman" w:hAnsi="Times New Roman" w:cs="Times New Roman"/>
          <w:sz w:val="23"/>
          <w:szCs w:val="23"/>
          <w:vertAlign w:val="superscript"/>
        </w:rPr>
        <w:t>(paraksts)</w:t>
      </w:r>
    </w:p>
    <w:p w14:paraId="2B62A7DD" w14:textId="77777777" w:rsidR="003B70BF" w:rsidRPr="0002486C" w:rsidRDefault="003B70BF" w:rsidP="0002486C">
      <w:pPr>
        <w:spacing w:after="0" w:line="240" w:lineRule="auto"/>
        <w:jc w:val="center"/>
        <w:rPr>
          <w:rFonts w:ascii="Times New Roman" w:hAnsi="Times New Roman" w:cs="Times New Roman"/>
          <w:sz w:val="23"/>
          <w:szCs w:val="23"/>
        </w:rPr>
      </w:pPr>
    </w:p>
    <w:p w14:paraId="02CEA5AD" w14:textId="77777777" w:rsidR="003B70BF" w:rsidRPr="0002486C" w:rsidRDefault="003B70BF" w:rsidP="0002486C">
      <w:pPr>
        <w:spacing w:after="0" w:line="240" w:lineRule="auto"/>
        <w:jc w:val="center"/>
        <w:rPr>
          <w:rFonts w:ascii="Times New Roman" w:hAnsi="Times New Roman" w:cs="Times New Roman"/>
          <w:sz w:val="23"/>
          <w:szCs w:val="23"/>
        </w:rPr>
      </w:pPr>
    </w:p>
    <w:p w14:paraId="4CB68FE6" w14:textId="77777777" w:rsidR="003B70BF" w:rsidRPr="0002486C" w:rsidRDefault="003B70BF" w:rsidP="0002486C">
      <w:pPr>
        <w:pStyle w:val="Virsraksts3"/>
        <w:rPr>
          <w:sz w:val="23"/>
          <w:szCs w:val="23"/>
        </w:rPr>
      </w:pPr>
    </w:p>
    <w:p w14:paraId="12BB5149" w14:textId="77777777" w:rsidR="003B70BF" w:rsidRPr="0002486C" w:rsidRDefault="003B70BF" w:rsidP="0002486C">
      <w:pPr>
        <w:pStyle w:val="Virsraksts3"/>
        <w:rPr>
          <w:sz w:val="23"/>
          <w:szCs w:val="23"/>
        </w:rPr>
      </w:pPr>
    </w:p>
    <w:p w14:paraId="372A291F" w14:textId="77777777" w:rsidR="003B70BF" w:rsidRPr="0002486C" w:rsidRDefault="003B70BF" w:rsidP="0002486C">
      <w:pPr>
        <w:pStyle w:val="Virsraksts3"/>
        <w:rPr>
          <w:sz w:val="23"/>
          <w:szCs w:val="23"/>
        </w:rPr>
      </w:pPr>
    </w:p>
    <w:p w14:paraId="67786EAA" w14:textId="77777777" w:rsidR="003B70BF" w:rsidRPr="0002486C" w:rsidRDefault="003B70BF" w:rsidP="0002486C">
      <w:pPr>
        <w:pStyle w:val="Virsraksts3"/>
        <w:rPr>
          <w:sz w:val="23"/>
          <w:szCs w:val="23"/>
        </w:rPr>
      </w:pPr>
    </w:p>
    <w:p w14:paraId="123A58E3" w14:textId="77777777" w:rsidR="003B70BF" w:rsidRPr="0002486C" w:rsidRDefault="003B70BF" w:rsidP="0002486C">
      <w:pPr>
        <w:pStyle w:val="Virsraksts3"/>
        <w:rPr>
          <w:sz w:val="23"/>
          <w:szCs w:val="23"/>
        </w:rPr>
      </w:pPr>
    </w:p>
    <w:p w14:paraId="6370A9DF" w14:textId="77777777" w:rsidR="003B70BF" w:rsidRPr="0002486C" w:rsidRDefault="003B70BF" w:rsidP="0002486C">
      <w:pPr>
        <w:pStyle w:val="Virsraksts3"/>
        <w:rPr>
          <w:sz w:val="23"/>
          <w:szCs w:val="23"/>
        </w:rPr>
      </w:pPr>
      <w:r w:rsidRPr="0002486C">
        <w:rPr>
          <w:sz w:val="23"/>
          <w:szCs w:val="23"/>
        </w:rPr>
        <w:t>Atklāta konkursa</w:t>
      </w:r>
    </w:p>
    <w:p w14:paraId="7431ACB2" w14:textId="77777777" w:rsidR="003B70BF" w:rsidRPr="0002486C" w:rsidRDefault="003B70BF" w:rsidP="0002486C">
      <w:pPr>
        <w:spacing w:line="240" w:lineRule="auto"/>
        <w:rPr>
          <w:rFonts w:ascii="Times New Roman" w:hAnsi="Times New Roman" w:cs="Times New Roman"/>
          <w:sz w:val="23"/>
          <w:szCs w:val="23"/>
        </w:rPr>
      </w:pPr>
    </w:p>
    <w:p w14:paraId="30BB1CF4" w14:textId="288CD976" w:rsidR="003B70BF" w:rsidRPr="0002486C" w:rsidRDefault="003B70BF" w:rsidP="0002486C">
      <w:pPr>
        <w:pStyle w:val="Virsraksts3"/>
        <w:rPr>
          <w:sz w:val="23"/>
          <w:szCs w:val="23"/>
        </w:rPr>
      </w:pPr>
      <w:r w:rsidRPr="0002486C">
        <w:rPr>
          <w:sz w:val="23"/>
          <w:szCs w:val="23"/>
        </w:rPr>
        <w:t>“</w:t>
      </w:r>
      <w:r w:rsidR="00D248D5">
        <w:rPr>
          <w:sz w:val="23"/>
          <w:szCs w:val="23"/>
        </w:rPr>
        <w:t xml:space="preserve">Lielo stobra kaulu </w:t>
      </w:r>
      <w:proofErr w:type="spellStart"/>
      <w:r w:rsidR="00D248D5">
        <w:rPr>
          <w:sz w:val="23"/>
          <w:szCs w:val="23"/>
        </w:rPr>
        <w:t>osteosintēzes</w:t>
      </w:r>
      <w:proofErr w:type="spellEnd"/>
      <w:r w:rsidR="00D248D5">
        <w:rPr>
          <w:sz w:val="23"/>
          <w:szCs w:val="23"/>
        </w:rPr>
        <w:t xml:space="preserve"> plākšņu, skrūvju piegāde</w:t>
      </w:r>
      <w:r w:rsidRPr="0002486C">
        <w:rPr>
          <w:sz w:val="23"/>
          <w:szCs w:val="23"/>
        </w:rPr>
        <w:t>”</w:t>
      </w:r>
    </w:p>
    <w:p w14:paraId="155292E3" w14:textId="19F499A1" w:rsidR="003B70BF" w:rsidRPr="0002486C" w:rsidRDefault="003B70BF" w:rsidP="0002486C">
      <w:pPr>
        <w:spacing w:after="0" w:line="240" w:lineRule="auto"/>
        <w:jc w:val="center"/>
        <w:rPr>
          <w:rFonts w:ascii="Times New Roman" w:hAnsi="Times New Roman" w:cs="Times New Roman"/>
          <w:sz w:val="23"/>
          <w:szCs w:val="23"/>
        </w:rPr>
      </w:pPr>
      <w:r w:rsidRPr="0002486C">
        <w:rPr>
          <w:rFonts w:ascii="Times New Roman" w:hAnsi="Times New Roman" w:cs="Times New Roman"/>
          <w:sz w:val="23"/>
          <w:szCs w:val="23"/>
        </w:rPr>
        <w:t xml:space="preserve">identifikācijas Nr. </w:t>
      </w:r>
      <w:r w:rsidR="00D248D5">
        <w:rPr>
          <w:rFonts w:ascii="Times New Roman" w:hAnsi="Times New Roman" w:cs="Times New Roman"/>
          <w:sz w:val="23"/>
          <w:szCs w:val="23"/>
        </w:rPr>
        <w:t>VSIA TOS 2024/1K</w:t>
      </w:r>
    </w:p>
    <w:p w14:paraId="1BD9C491" w14:textId="77777777" w:rsidR="003B70BF" w:rsidRPr="0002486C" w:rsidRDefault="003B70BF" w:rsidP="0002486C">
      <w:pPr>
        <w:spacing w:after="0" w:line="240" w:lineRule="auto"/>
        <w:jc w:val="center"/>
        <w:rPr>
          <w:rFonts w:ascii="Times New Roman" w:hAnsi="Times New Roman" w:cs="Times New Roman"/>
          <w:sz w:val="23"/>
          <w:szCs w:val="23"/>
        </w:rPr>
      </w:pPr>
    </w:p>
    <w:p w14:paraId="0C56A7B3" w14:textId="77777777" w:rsidR="003B70BF" w:rsidRPr="0002486C" w:rsidRDefault="003B70BF" w:rsidP="0002486C">
      <w:pPr>
        <w:spacing w:after="0" w:line="240" w:lineRule="auto"/>
        <w:jc w:val="center"/>
        <w:rPr>
          <w:rFonts w:ascii="Times New Roman" w:hAnsi="Times New Roman" w:cs="Times New Roman"/>
          <w:sz w:val="23"/>
          <w:szCs w:val="23"/>
        </w:rPr>
      </w:pPr>
    </w:p>
    <w:p w14:paraId="736C3A44" w14:textId="77777777" w:rsidR="003B70BF" w:rsidRDefault="003B70BF" w:rsidP="0002486C">
      <w:pPr>
        <w:spacing w:after="0" w:line="240" w:lineRule="auto"/>
        <w:jc w:val="center"/>
        <w:rPr>
          <w:rFonts w:ascii="Times New Roman" w:hAnsi="Times New Roman" w:cs="Times New Roman"/>
          <w:b/>
          <w:bCs/>
          <w:sz w:val="23"/>
          <w:szCs w:val="23"/>
        </w:rPr>
      </w:pPr>
      <w:r w:rsidRPr="0002486C">
        <w:rPr>
          <w:rFonts w:ascii="Times New Roman" w:hAnsi="Times New Roman" w:cs="Times New Roman"/>
          <w:b/>
          <w:bCs/>
          <w:sz w:val="23"/>
          <w:szCs w:val="23"/>
        </w:rPr>
        <w:t>NOLIKUMS</w:t>
      </w:r>
    </w:p>
    <w:p w14:paraId="4455C02C" w14:textId="77777777" w:rsidR="00FE08A2" w:rsidRDefault="00FE08A2" w:rsidP="0002486C">
      <w:pPr>
        <w:spacing w:after="0" w:line="240" w:lineRule="auto"/>
        <w:jc w:val="center"/>
        <w:rPr>
          <w:rFonts w:ascii="Times New Roman" w:hAnsi="Times New Roman" w:cs="Times New Roman"/>
          <w:b/>
          <w:bCs/>
          <w:sz w:val="23"/>
          <w:szCs w:val="23"/>
        </w:rPr>
      </w:pPr>
    </w:p>
    <w:p w14:paraId="1A044468" w14:textId="77777777" w:rsidR="003B70BF" w:rsidRPr="0002486C" w:rsidRDefault="003B70BF" w:rsidP="0002486C">
      <w:pPr>
        <w:spacing w:after="0" w:line="240" w:lineRule="auto"/>
        <w:jc w:val="center"/>
        <w:rPr>
          <w:rFonts w:ascii="Times New Roman" w:hAnsi="Times New Roman" w:cs="Times New Roman"/>
          <w:sz w:val="23"/>
          <w:szCs w:val="23"/>
        </w:rPr>
      </w:pPr>
    </w:p>
    <w:p w14:paraId="30C10D71" w14:textId="77777777" w:rsidR="003B70BF" w:rsidRPr="0002486C" w:rsidRDefault="003B70BF" w:rsidP="0002486C">
      <w:pPr>
        <w:spacing w:after="0" w:line="240" w:lineRule="auto"/>
        <w:jc w:val="center"/>
        <w:rPr>
          <w:rFonts w:ascii="Times New Roman" w:hAnsi="Times New Roman" w:cs="Times New Roman"/>
          <w:sz w:val="23"/>
          <w:szCs w:val="23"/>
        </w:rPr>
      </w:pPr>
    </w:p>
    <w:p w14:paraId="792D82B6" w14:textId="77777777" w:rsidR="003B70BF" w:rsidRPr="0002486C" w:rsidRDefault="003B70BF" w:rsidP="0002486C">
      <w:pPr>
        <w:spacing w:after="0" w:line="240" w:lineRule="auto"/>
        <w:jc w:val="center"/>
        <w:rPr>
          <w:rFonts w:ascii="Times New Roman" w:hAnsi="Times New Roman" w:cs="Times New Roman"/>
          <w:sz w:val="23"/>
          <w:szCs w:val="23"/>
        </w:rPr>
      </w:pPr>
    </w:p>
    <w:p w14:paraId="61FC7813" w14:textId="77777777" w:rsidR="003B70BF" w:rsidRPr="0002486C" w:rsidRDefault="003B70BF" w:rsidP="0002486C">
      <w:pPr>
        <w:spacing w:after="0" w:line="240" w:lineRule="auto"/>
        <w:jc w:val="center"/>
        <w:rPr>
          <w:rFonts w:ascii="Times New Roman" w:hAnsi="Times New Roman" w:cs="Times New Roman"/>
          <w:sz w:val="23"/>
          <w:szCs w:val="23"/>
        </w:rPr>
      </w:pPr>
    </w:p>
    <w:p w14:paraId="2D9769C3" w14:textId="77777777" w:rsidR="003B70BF" w:rsidRPr="0002486C" w:rsidRDefault="003B70BF" w:rsidP="0002486C">
      <w:pPr>
        <w:spacing w:after="0" w:line="240" w:lineRule="auto"/>
        <w:jc w:val="center"/>
        <w:rPr>
          <w:rFonts w:ascii="Times New Roman" w:hAnsi="Times New Roman" w:cs="Times New Roman"/>
          <w:sz w:val="23"/>
          <w:szCs w:val="23"/>
        </w:rPr>
      </w:pPr>
    </w:p>
    <w:p w14:paraId="24C13728" w14:textId="77777777" w:rsidR="003B70BF" w:rsidRPr="0002486C" w:rsidRDefault="003B70BF" w:rsidP="0002486C">
      <w:pPr>
        <w:spacing w:after="0" w:line="240" w:lineRule="auto"/>
        <w:jc w:val="center"/>
        <w:rPr>
          <w:rFonts w:ascii="Times New Roman" w:hAnsi="Times New Roman" w:cs="Times New Roman"/>
          <w:sz w:val="23"/>
          <w:szCs w:val="23"/>
        </w:rPr>
      </w:pPr>
    </w:p>
    <w:p w14:paraId="236DC0CA" w14:textId="77777777" w:rsidR="003B70BF" w:rsidRPr="0002486C" w:rsidRDefault="003B70BF" w:rsidP="0002486C">
      <w:pPr>
        <w:spacing w:after="0" w:line="240" w:lineRule="auto"/>
        <w:jc w:val="center"/>
        <w:rPr>
          <w:rFonts w:ascii="Times New Roman" w:hAnsi="Times New Roman" w:cs="Times New Roman"/>
          <w:sz w:val="23"/>
          <w:szCs w:val="23"/>
        </w:rPr>
      </w:pPr>
    </w:p>
    <w:p w14:paraId="4489D542" w14:textId="77777777" w:rsidR="003B70BF" w:rsidRPr="0002486C" w:rsidRDefault="003B70BF" w:rsidP="0002486C">
      <w:pPr>
        <w:spacing w:after="0" w:line="240" w:lineRule="auto"/>
        <w:jc w:val="center"/>
        <w:rPr>
          <w:rFonts w:ascii="Times New Roman" w:hAnsi="Times New Roman" w:cs="Times New Roman"/>
          <w:sz w:val="23"/>
          <w:szCs w:val="23"/>
        </w:rPr>
      </w:pPr>
    </w:p>
    <w:p w14:paraId="76C71094" w14:textId="77777777" w:rsidR="003B70BF" w:rsidRPr="0002486C" w:rsidRDefault="003B70BF" w:rsidP="0002486C">
      <w:pPr>
        <w:spacing w:after="0" w:line="240" w:lineRule="auto"/>
        <w:jc w:val="center"/>
        <w:rPr>
          <w:rFonts w:ascii="Times New Roman" w:hAnsi="Times New Roman" w:cs="Times New Roman"/>
          <w:sz w:val="23"/>
          <w:szCs w:val="23"/>
        </w:rPr>
      </w:pPr>
    </w:p>
    <w:p w14:paraId="4DD3E22B" w14:textId="77777777" w:rsidR="003B70BF" w:rsidRPr="0002486C" w:rsidRDefault="003B70BF" w:rsidP="0002486C">
      <w:pPr>
        <w:spacing w:after="0" w:line="240" w:lineRule="auto"/>
        <w:jc w:val="center"/>
        <w:rPr>
          <w:rFonts w:ascii="Times New Roman" w:hAnsi="Times New Roman" w:cs="Times New Roman"/>
          <w:sz w:val="23"/>
          <w:szCs w:val="23"/>
        </w:rPr>
      </w:pPr>
    </w:p>
    <w:p w14:paraId="549874BF" w14:textId="77777777" w:rsidR="003B70BF" w:rsidRPr="0002486C" w:rsidRDefault="003B70BF" w:rsidP="0002486C">
      <w:pPr>
        <w:spacing w:after="0" w:line="240" w:lineRule="auto"/>
        <w:jc w:val="center"/>
        <w:rPr>
          <w:rFonts w:ascii="Times New Roman" w:hAnsi="Times New Roman" w:cs="Times New Roman"/>
          <w:sz w:val="23"/>
          <w:szCs w:val="23"/>
        </w:rPr>
      </w:pPr>
    </w:p>
    <w:p w14:paraId="77C39727" w14:textId="77777777" w:rsidR="003B70BF" w:rsidRPr="0002486C" w:rsidRDefault="003B70BF" w:rsidP="0002486C">
      <w:pPr>
        <w:spacing w:after="0" w:line="240" w:lineRule="auto"/>
        <w:jc w:val="center"/>
        <w:rPr>
          <w:rFonts w:ascii="Times New Roman" w:hAnsi="Times New Roman" w:cs="Times New Roman"/>
          <w:sz w:val="23"/>
          <w:szCs w:val="23"/>
        </w:rPr>
      </w:pPr>
    </w:p>
    <w:p w14:paraId="258AB638" w14:textId="77777777" w:rsidR="003B70BF" w:rsidRPr="0002486C" w:rsidRDefault="003B70BF" w:rsidP="0002486C">
      <w:pPr>
        <w:spacing w:after="0" w:line="240" w:lineRule="auto"/>
        <w:jc w:val="center"/>
        <w:rPr>
          <w:rFonts w:ascii="Times New Roman" w:hAnsi="Times New Roman" w:cs="Times New Roman"/>
          <w:sz w:val="23"/>
          <w:szCs w:val="23"/>
        </w:rPr>
      </w:pPr>
    </w:p>
    <w:p w14:paraId="557D5058" w14:textId="77777777" w:rsidR="003B70BF" w:rsidRPr="0002486C" w:rsidRDefault="003B70BF" w:rsidP="0002486C">
      <w:pPr>
        <w:spacing w:after="0" w:line="240" w:lineRule="auto"/>
        <w:jc w:val="center"/>
        <w:rPr>
          <w:rFonts w:ascii="Times New Roman" w:hAnsi="Times New Roman" w:cs="Times New Roman"/>
          <w:sz w:val="23"/>
          <w:szCs w:val="23"/>
        </w:rPr>
      </w:pPr>
    </w:p>
    <w:p w14:paraId="43801D2E" w14:textId="77777777" w:rsidR="003B70BF" w:rsidRPr="0002486C" w:rsidRDefault="003B70BF" w:rsidP="0002486C">
      <w:pPr>
        <w:spacing w:after="0" w:line="240" w:lineRule="auto"/>
        <w:jc w:val="center"/>
        <w:rPr>
          <w:rFonts w:ascii="Times New Roman" w:hAnsi="Times New Roman" w:cs="Times New Roman"/>
          <w:sz w:val="23"/>
          <w:szCs w:val="23"/>
        </w:rPr>
      </w:pPr>
    </w:p>
    <w:p w14:paraId="24EC460E" w14:textId="77777777" w:rsidR="003B70BF" w:rsidRPr="0002486C" w:rsidRDefault="003B70BF" w:rsidP="0002486C">
      <w:pPr>
        <w:spacing w:after="0" w:line="240" w:lineRule="auto"/>
        <w:jc w:val="center"/>
        <w:rPr>
          <w:rFonts w:ascii="Times New Roman" w:hAnsi="Times New Roman" w:cs="Times New Roman"/>
          <w:sz w:val="23"/>
          <w:szCs w:val="23"/>
        </w:rPr>
      </w:pPr>
    </w:p>
    <w:p w14:paraId="1748407C" w14:textId="24C00E3F" w:rsidR="003B70BF" w:rsidRPr="0002486C" w:rsidRDefault="003B70BF" w:rsidP="0002486C">
      <w:pPr>
        <w:spacing w:after="0" w:line="240" w:lineRule="auto"/>
        <w:jc w:val="center"/>
        <w:rPr>
          <w:rFonts w:ascii="Times New Roman" w:hAnsi="Times New Roman" w:cs="Times New Roman"/>
          <w:sz w:val="23"/>
          <w:szCs w:val="23"/>
        </w:rPr>
      </w:pPr>
      <w:r w:rsidRPr="0002486C">
        <w:rPr>
          <w:rFonts w:ascii="Times New Roman" w:hAnsi="Times New Roman" w:cs="Times New Roman"/>
          <w:sz w:val="23"/>
          <w:szCs w:val="23"/>
        </w:rPr>
        <w:t>Rīgā, 202</w:t>
      </w:r>
      <w:r w:rsidR="00D248D5">
        <w:rPr>
          <w:rFonts w:ascii="Times New Roman" w:hAnsi="Times New Roman" w:cs="Times New Roman"/>
          <w:sz w:val="23"/>
          <w:szCs w:val="23"/>
        </w:rPr>
        <w:t>4</w:t>
      </w:r>
    </w:p>
    <w:p w14:paraId="49DE8DC4" w14:textId="77777777" w:rsidR="003B70BF" w:rsidRPr="0002486C" w:rsidRDefault="003B70BF" w:rsidP="0002486C">
      <w:pPr>
        <w:spacing w:line="240" w:lineRule="auto"/>
        <w:rPr>
          <w:rFonts w:ascii="Times New Roman" w:hAnsi="Times New Roman" w:cs="Times New Roman"/>
          <w:sz w:val="23"/>
          <w:szCs w:val="23"/>
        </w:rPr>
      </w:pPr>
      <w:r w:rsidRPr="0002486C">
        <w:rPr>
          <w:rFonts w:ascii="Times New Roman" w:hAnsi="Times New Roman" w:cs="Times New Roman"/>
          <w:sz w:val="23"/>
          <w:szCs w:val="23"/>
        </w:rPr>
        <w:br w:type="page"/>
      </w:r>
    </w:p>
    <w:p w14:paraId="4193A06E" w14:textId="741C89C3" w:rsidR="003B70BF" w:rsidRDefault="003B70BF" w:rsidP="0097097C">
      <w:pPr>
        <w:pStyle w:val="Sarakstarindkopa"/>
        <w:numPr>
          <w:ilvl w:val="0"/>
          <w:numId w:val="1"/>
        </w:numPr>
        <w:spacing w:after="0" w:line="240" w:lineRule="auto"/>
        <w:ind w:left="567" w:hanging="567"/>
        <w:jc w:val="center"/>
        <w:rPr>
          <w:rFonts w:ascii="Times New Roman" w:hAnsi="Times New Roman" w:cs="Times New Roman"/>
          <w:b/>
          <w:i/>
          <w:sz w:val="23"/>
          <w:szCs w:val="23"/>
        </w:rPr>
      </w:pPr>
      <w:r w:rsidRPr="0002486C">
        <w:rPr>
          <w:rFonts w:ascii="Times New Roman" w:hAnsi="Times New Roman" w:cs="Times New Roman"/>
          <w:b/>
          <w:i/>
          <w:sz w:val="23"/>
          <w:szCs w:val="23"/>
        </w:rPr>
        <w:lastRenderedPageBreak/>
        <w:t>Vispārīgā informācija</w:t>
      </w:r>
    </w:p>
    <w:p w14:paraId="05DDEEFC" w14:textId="77777777" w:rsidR="0097097C" w:rsidRPr="0097097C" w:rsidRDefault="0097097C" w:rsidP="0097097C">
      <w:pPr>
        <w:pStyle w:val="Sarakstarindkopa"/>
        <w:spacing w:after="0" w:line="240" w:lineRule="auto"/>
        <w:ind w:left="567"/>
        <w:rPr>
          <w:rFonts w:ascii="Times New Roman" w:hAnsi="Times New Roman" w:cs="Times New Roman"/>
          <w:b/>
          <w:i/>
          <w:sz w:val="23"/>
          <w:szCs w:val="23"/>
        </w:rPr>
      </w:pPr>
    </w:p>
    <w:p w14:paraId="577E847C" w14:textId="0F7D7405"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b/>
          <w:bCs/>
          <w:sz w:val="23"/>
          <w:szCs w:val="23"/>
        </w:rPr>
        <w:t xml:space="preserve">Iepirkuma identifikācijas numurs ir </w:t>
      </w:r>
      <w:r w:rsidR="00D248D5">
        <w:rPr>
          <w:rFonts w:ascii="Times New Roman" w:hAnsi="Times New Roman" w:cs="Times New Roman"/>
          <w:bCs/>
          <w:sz w:val="23"/>
          <w:szCs w:val="23"/>
        </w:rPr>
        <w:t>VSIA TOS 2024/1K</w:t>
      </w:r>
      <w:r w:rsidRPr="0002486C">
        <w:rPr>
          <w:rFonts w:ascii="Times New Roman" w:hAnsi="Times New Roman" w:cs="Times New Roman"/>
          <w:bCs/>
          <w:sz w:val="23"/>
          <w:szCs w:val="23"/>
        </w:rPr>
        <w:t>.</w:t>
      </w:r>
    </w:p>
    <w:p w14:paraId="2BAD71CC" w14:textId="77777777"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b/>
          <w:sz w:val="23"/>
          <w:szCs w:val="23"/>
          <w:lang w:eastAsia="lv-LV"/>
        </w:rPr>
        <w:t>Iepirkuma procedūra</w:t>
      </w:r>
      <w:r w:rsidRPr="0002486C">
        <w:rPr>
          <w:rFonts w:ascii="Times New Roman" w:hAnsi="Times New Roman" w:cs="Times New Roman"/>
          <w:sz w:val="23"/>
          <w:szCs w:val="23"/>
          <w:lang w:eastAsia="lv-LV"/>
        </w:rPr>
        <w:t xml:space="preserve"> ir atklāts konkurss (turpmāk – konkurss), kas tiek veikts saskaņā ar Latvijas Republikas normatīvajiem aktiem publisko iepirkumu jomā un šo nolikumu (turpmāk – Nolikums)</w:t>
      </w:r>
      <w:r w:rsidRPr="0002486C">
        <w:rPr>
          <w:rFonts w:ascii="Times New Roman" w:hAnsi="Times New Roman" w:cs="Times New Roman"/>
          <w:sz w:val="23"/>
          <w:szCs w:val="23"/>
        </w:rPr>
        <w:t>.</w:t>
      </w:r>
    </w:p>
    <w:p w14:paraId="37F37667" w14:textId="65F52BD5"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b/>
          <w:bCs/>
          <w:sz w:val="23"/>
          <w:szCs w:val="23"/>
        </w:rPr>
        <w:t>Pasūtītājs</w:t>
      </w:r>
      <w:r w:rsidRPr="0002486C">
        <w:rPr>
          <w:rFonts w:ascii="Times New Roman" w:hAnsi="Times New Roman" w:cs="Times New Roman"/>
          <w:sz w:val="23"/>
          <w:szCs w:val="23"/>
        </w:rPr>
        <w:t xml:space="preserve"> ir VSIA </w:t>
      </w:r>
      <w:r w:rsidRPr="0002486C">
        <w:rPr>
          <w:rFonts w:ascii="Times New Roman" w:hAnsi="Times New Roman" w:cs="Times New Roman"/>
          <w:bCs/>
          <w:sz w:val="23"/>
          <w:szCs w:val="23"/>
        </w:rPr>
        <w:t>“Traumatoloģijas un ortopēdijas slimnīca</w:t>
      </w:r>
      <w:r w:rsidRPr="0002486C">
        <w:rPr>
          <w:rFonts w:ascii="Times New Roman" w:hAnsi="Times New Roman" w:cs="Times New Roman"/>
          <w:sz w:val="23"/>
          <w:szCs w:val="23"/>
        </w:rPr>
        <w:t xml:space="preserve">”, </w:t>
      </w:r>
      <w:r w:rsidRPr="0002486C">
        <w:rPr>
          <w:rFonts w:ascii="Times New Roman" w:hAnsi="Times New Roman" w:cs="Times New Roman"/>
          <w:sz w:val="23"/>
          <w:szCs w:val="23"/>
          <w:lang w:eastAsia="lv-LV"/>
        </w:rPr>
        <w:t xml:space="preserve">reģistrācijas numurs 40003410729, juridiskā adrese </w:t>
      </w:r>
      <w:r w:rsidR="00DA629A" w:rsidRPr="0002486C">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xml:space="preserve"> Duntes 22, Rīga, LV-1005 (turpmāk – Pasūtītājs).</w:t>
      </w:r>
    </w:p>
    <w:p w14:paraId="12121859" w14:textId="322B0B5D"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lang w:eastAsia="lv-LV"/>
        </w:rPr>
        <w:t>K</w:t>
      </w:r>
      <w:r w:rsidRPr="0002486C">
        <w:rPr>
          <w:rFonts w:ascii="Times New Roman" w:hAnsi="Times New Roman" w:cs="Times New Roman"/>
          <w:sz w:val="23"/>
          <w:szCs w:val="23"/>
        </w:rPr>
        <w:t>onkursu organizē un realizē ar VSIA “Traumatoloģijas un ortopēdijas slimnīca” valdes priekšsēdētājas 202</w:t>
      </w:r>
      <w:r w:rsidR="0094529F" w:rsidRPr="0002486C">
        <w:rPr>
          <w:rFonts w:ascii="Times New Roman" w:hAnsi="Times New Roman" w:cs="Times New Roman"/>
          <w:sz w:val="23"/>
          <w:szCs w:val="23"/>
        </w:rPr>
        <w:t>3</w:t>
      </w:r>
      <w:r w:rsidRPr="0002486C">
        <w:rPr>
          <w:rFonts w:ascii="Times New Roman" w:hAnsi="Times New Roman" w:cs="Times New Roman"/>
          <w:sz w:val="23"/>
          <w:szCs w:val="23"/>
        </w:rPr>
        <w:t xml:space="preserve">. gada </w:t>
      </w:r>
      <w:r w:rsidR="003555A1">
        <w:rPr>
          <w:rFonts w:ascii="Times New Roman" w:hAnsi="Times New Roman" w:cs="Times New Roman"/>
          <w:sz w:val="23"/>
          <w:szCs w:val="23"/>
        </w:rPr>
        <w:t>11. decembra</w:t>
      </w:r>
      <w:r w:rsidR="006B3D2F" w:rsidRPr="0002486C">
        <w:rPr>
          <w:rFonts w:ascii="Times New Roman" w:hAnsi="Times New Roman" w:cs="Times New Roman"/>
          <w:sz w:val="23"/>
          <w:szCs w:val="23"/>
        </w:rPr>
        <w:t xml:space="preserve"> rīkojumu Nr. 01-6</w:t>
      </w:r>
      <w:r w:rsidR="00FE08A2">
        <w:rPr>
          <w:rFonts w:ascii="Times New Roman" w:hAnsi="Times New Roman" w:cs="Times New Roman"/>
          <w:sz w:val="23"/>
          <w:szCs w:val="23"/>
        </w:rPr>
        <w:t>/1</w:t>
      </w:r>
      <w:r w:rsidR="003555A1">
        <w:rPr>
          <w:rFonts w:ascii="Times New Roman" w:hAnsi="Times New Roman" w:cs="Times New Roman"/>
          <w:sz w:val="23"/>
          <w:szCs w:val="23"/>
        </w:rPr>
        <w:t>58</w:t>
      </w:r>
      <w:r w:rsidRPr="0002486C">
        <w:rPr>
          <w:rFonts w:ascii="Times New Roman" w:hAnsi="Times New Roman" w:cs="Times New Roman"/>
          <w:sz w:val="23"/>
          <w:szCs w:val="23"/>
        </w:rPr>
        <w:t xml:space="preserve"> apstiprināta iepirkuma komisija (turpmāk –</w:t>
      </w:r>
      <w:r w:rsidR="003A5007">
        <w:rPr>
          <w:rFonts w:ascii="Times New Roman" w:hAnsi="Times New Roman" w:cs="Times New Roman"/>
          <w:sz w:val="23"/>
          <w:szCs w:val="23"/>
        </w:rPr>
        <w:t xml:space="preserve"> </w:t>
      </w:r>
      <w:r w:rsidR="0097097C">
        <w:rPr>
          <w:rFonts w:ascii="Times New Roman" w:hAnsi="Times New Roman" w:cs="Times New Roman"/>
          <w:sz w:val="23"/>
          <w:szCs w:val="23"/>
        </w:rPr>
        <w:t>K</w:t>
      </w:r>
      <w:r w:rsidRPr="0002486C">
        <w:rPr>
          <w:rFonts w:ascii="Times New Roman" w:hAnsi="Times New Roman" w:cs="Times New Roman"/>
          <w:sz w:val="23"/>
          <w:szCs w:val="23"/>
        </w:rPr>
        <w:t>omisija).</w:t>
      </w:r>
    </w:p>
    <w:p w14:paraId="5B3CDA62" w14:textId="6B05485C"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 xml:space="preserve">Uzsākot konkursu, </w:t>
      </w:r>
      <w:r w:rsidR="0097097C">
        <w:rPr>
          <w:rFonts w:ascii="Times New Roman" w:hAnsi="Times New Roman" w:cs="Times New Roman"/>
          <w:sz w:val="23"/>
          <w:szCs w:val="23"/>
        </w:rPr>
        <w:t>Komisijas</w:t>
      </w:r>
      <w:r w:rsidRPr="0002486C">
        <w:rPr>
          <w:rFonts w:ascii="Times New Roman" w:hAnsi="Times New Roman" w:cs="Times New Roman"/>
          <w:sz w:val="23"/>
          <w:szCs w:val="23"/>
        </w:rPr>
        <w:t xml:space="preserve"> locekļi un iepirkuma dokumentācijas sagatavotājs ir parakstījuši apliecinājumu, ka nav tādu apstākļu, kuru dēļ varētu uzskatīt, ka viņš ir ieinteresēts konkrēta pretendenta izvēlē vai darbībā vai, ka viņš ir saistīts ar pretendentiem Publisko iepirkumu likuma (turpmāk – PIL) 25. panta pirmās un otrās daļas izpratnē. Ja šāds apliecinājums nav parakstīts, komisijas loceklis un iepirkuma dokumentācijas sagatavotājs nedrīkst piedalīties turpmākajā </w:t>
      </w:r>
      <w:r w:rsidR="0097097C">
        <w:rPr>
          <w:rFonts w:ascii="Times New Roman" w:hAnsi="Times New Roman" w:cs="Times New Roman"/>
          <w:sz w:val="23"/>
          <w:szCs w:val="23"/>
        </w:rPr>
        <w:t>Komisijas</w:t>
      </w:r>
      <w:r w:rsidRPr="0002486C">
        <w:rPr>
          <w:rFonts w:ascii="Times New Roman" w:hAnsi="Times New Roman" w:cs="Times New Roman"/>
          <w:sz w:val="23"/>
          <w:szCs w:val="23"/>
        </w:rPr>
        <w:t xml:space="preserve"> darbā.</w:t>
      </w:r>
    </w:p>
    <w:p w14:paraId="4892C974" w14:textId="77777777"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b/>
          <w:bCs/>
          <w:sz w:val="23"/>
          <w:szCs w:val="23"/>
        </w:rPr>
        <w:t>Konkursa mērķis</w:t>
      </w:r>
      <w:r w:rsidRPr="0002486C">
        <w:rPr>
          <w:rFonts w:ascii="Times New Roman" w:hAnsi="Times New Roman" w:cs="Times New Roman"/>
          <w:sz w:val="23"/>
          <w:szCs w:val="23"/>
        </w:rPr>
        <w:t xml:space="preserve"> ir nodrošināt iepirkuma procedūras atklātumu, piegādātāju brīvu konkurenci, kā arī vienlīdzīgu un taisnīgu attieksmi pret tiem, valsts un pašvaldību līdzekļu efektīvu izmantošanu, maksimāli samazinot pasūtītāja risku.</w:t>
      </w:r>
    </w:p>
    <w:p w14:paraId="4247378A" w14:textId="275A68FD"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 xml:space="preserve">Par konkursa </w:t>
      </w:r>
      <w:r w:rsidRPr="0002486C">
        <w:rPr>
          <w:rFonts w:ascii="Times New Roman" w:hAnsi="Times New Roman" w:cs="Times New Roman"/>
          <w:b/>
          <w:sz w:val="23"/>
          <w:szCs w:val="23"/>
        </w:rPr>
        <w:t>pretendentu</w:t>
      </w:r>
      <w:r w:rsidRPr="0002486C">
        <w:rPr>
          <w:rFonts w:ascii="Times New Roman" w:hAnsi="Times New Roman" w:cs="Times New Roman"/>
          <w:sz w:val="23"/>
          <w:szCs w:val="23"/>
        </w:rPr>
        <w:t xml:space="preserve"> var būt piegādātājs (fiziskā vai juridiskā persona vai pasūtītājs, šādu personu apvienība jebkurā to kombinācijā, kas attiecīgi piedāvā tirgū sniegt pakalpojumus</w:t>
      </w:r>
      <w:r w:rsidR="009F6FC1" w:rsidRPr="0002486C">
        <w:rPr>
          <w:rFonts w:ascii="Times New Roman" w:hAnsi="Times New Roman" w:cs="Times New Roman"/>
          <w:sz w:val="23"/>
          <w:szCs w:val="23"/>
        </w:rPr>
        <w:t xml:space="preserve"> vai piegādāt preces</w:t>
      </w:r>
      <w:r w:rsidRPr="0002486C">
        <w:rPr>
          <w:rFonts w:ascii="Times New Roman" w:hAnsi="Times New Roman" w:cs="Times New Roman"/>
          <w:sz w:val="23"/>
          <w:szCs w:val="23"/>
        </w:rPr>
        <w:t>), kurš ir iesniedzis piedāvājumu.</w:t>
      </w:r>
    </w:p>
    <w:p w14:paraId="527A7C63" w14:textId="7378C3A8" w:rsidR="00AA1842" w:rsidRPr="0002486C" w:rsidRDefault="00841AB0"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 xml:space="preserve">Pretendents Līguma izpildē ir tiesīgs piesaistīt </w:t>
      </w:r>
      <w:r w:rsidRPr="0002486C">
        <w:rPr>
          <w:rFonts w:ascii="Times New Roman" w:hAnsi="Times New Roman" w:cs="Times New Roman"/>
          <w:b/>
          <w:bCs/>
          <w:sz w:val="23"/>
          <w:szCs w:val="23"/>
        </w:rPr>
        <w:t>apakšuzņēmējus</w:t>
      </w:r>
      <w:r w:rsidRPr="0002486C">
        <w:rPr>
          <w:rFonts w:ascii="Times New Roman" w:hAnsi="Times New Roman" w:cs="Times New Roman"/>
          <w:sz w:val="23"/>
          <w:szCs w:val="23"/>
        </w:rPr>
        <w:t xml:space="preserve">. </w:t>
      </w:r>
      <w:r w:rsidR="009E2F07" w:rsidRPr="0002486C">
        <w:rPr>
          <w:rFonts w:ascii="Times New Roman" w:hAnsi="Times New Roman" w:cs="Times New Roman"/>
          <w:sz w:val="23"/>
          <w:szCs w:val="23"/>
        </w:rPr>
        <w:t>Pretendents savā piedāvājumā norāda visus tos apakšuzņēmējus, kuru sniedzamo pakalpojumu vērtība ir vismaz 10 procenti no kopējās konkursa iepirkuma līguma vērtības vai lielāka, un katram šādam apakšuzņēmējam izpildei nododamo līguma daļu.</w:t>
      </w:r>
      <w:r w:rsidR="0058786A" w:rsidRPr="0002486C">
        <w:rPr>
          <w:rFonts w:ascii="Times New Roman" w:hAnsi="Times New Roman" w:cs="Times New Roman"/>
          <w:sz w:val="23"/>
          <w:szCs w:val="23"/>
        </w:rPr>
        <w:t xml:space="preserve"> </w:t>
      </w:r>
    </w:p>
    <w:p w14:paraId="412A7F27" w14:textId="77777777" w:rsidR="003B70BF" w:rsidRPr="0002486C" w:rsidRDefault="003B70BF" w:rsidP="0002486C">
      <w:pPr>
        <w:spacing w:after="0" w:line="240" w:lineRule="auto"/>
        <w:ind w:left="567" w:hanging="567"/>
        <w:jc w:val="both"/>
        <w:rPr>
          <w:rFonts w:ascii="Times New Roman" w:hAnsi="Times New Roman" w:cs="Times New Roman"/>
          <w:sz w:val="23"/>
          <w:szCs w:val="23"/>
        </w:rPr>
      </w:pPr>
    </w:p>
    <w:p w14:paraId="165CC2BA" w14:textId="77777777" w:rsidR="003B70BF" w:rsidRPr="0002486C" w:rsidRDefault="003B70BF" w:rsidP="0002486C">
      <w:pPr>
        <w:pStyle w:val="Apakvirsraksts"/>
        <w:numPr>
          <w:ilvl w:val="0"/>
          <w:numId w:val="2"/>
        </w:numPr>
        <w:ind w:left="567" w:hanging="567"/>
        <w:jc w:val="center"/>
        <w:rPr>
          <w:b/>
          <w:i/>
          <w:color w:val="auto"/>
          <w:sz w:val="23"/>
          <w:szCs w:val="23"/>
        </w:rPr>
      </w:pPr>
      <w:bookmarkStart w:id="0" w:name="_Toc119162213"/>
      <w:bookmarkStart w:id="1" w:name="_Toc121577946"/>
      <w:r w:rsidRPr="0002486C">
        <w:rPr>
          <w:b/>
          <w:i/>
          <w:color w:val="auto"/>
          <w:sz w:val="23"/>
          <w:szCs w:val="23"/>
        </w:rPr>
        <w:t>Iepirkuma priekšmets</w:t>
      </w:r>
      <w:bookmarkEnd w:id="0"/>
      <w:bookmarkEnd w:id="1"/>
    </w:p>
    <w:p w14:paraId="7FA71EF3" w14:textId="77777777" w:rsidR="003B70BF" w:rsidRPr="0002486C" w:rsidRDefault="003B70BF" w:rsidP="0002486C">
      <w:pPr>
        <w:pStyle w:val="Pamatteksts"/>
        <w:spacing w:after="0" w:line="240" w:lineRule="auto"/>
        <w:rPr>
          <w:rFonts w:ascii="Times New Roman" w:hAnsi="Times New Roman" w:cs="Times New Roman"/>
          <w:sz w:val="23"/>
          <w:szCs w:val="23"/>
          <w:lang w:eastAsia="lv-LV"/>
        </w:rPr>
      </w:pPr>
    </w:p>
    <w:p w14:paraId="18EA11C5" w14:textId="33104A68" w:rsidR="0094529F" w:rsidRPr="0002486C" w:rsidRDefault="003B70BF" w:rsidP="00762C27">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Cs/>
          <w:color w:val="auto"/>
          <w:sz w:val="23"/>
          <w:szCs w:val="23"/>
          <w:lang w:val="lv-LV"/>
        </w:rPr>
      </w:pPr>
      <w:r w:rsidRPr="0002486C">
        <w:rPr>
          <w:rFonts w:ascii="Times New Roman" w:hAnsi="Times New Roman"/>
          <w:color w:val="auto"/>
          <w:sz w:val="23"/>
          <w:szCs w:val="23"/>
          <w:lang w:val="lv-LV"/>
        </w:rPr>
        <w:t xml:space="preserve">Iepirkuma priekšmets – </w:t>
      </w:r>
      <w:r w:rsidR="00D248D5">
        <w:rPr>
          <w:rFonts w:ascii="Times New Roman" w:hAnsi="Times New Roman"/>
          <w:sz w:val="23"/>
          <w:szCs w:val="23"/>
          <w:lang w:val="lv-LV"/>
        </w:rPr>
        <w:t xml:space="preserve">Lielo stobra kaulu </w:t>
      </w:r>
      <w:proofErr w:type="spellStart"/>
      <w:r w:rsidR="00D248D5">
        <w:rPr>
          <w:rFonts w:ascii="Times New Roman" w:hAnsi="Times New Roman"/>
          <w:sz w:val="23"/>
          <w:szCs w:val="23"/>
          <w:lang w:val="lv-LV"/>
        </w:rPr>
        <w:t>osteosintēzes</w:t>
      </w:r>
      <w:proofErr w:type="spellEnd"/>
      <w:r w:rsidR="00D248D5">
        <w:rPr>
          <w:rFonts w:ascii="Times New Roman" w:hAnsi="Times New Roman"/>
          <w:sz w:val="23"/>
          <w:szCs w:val="23"/>
          <w:lang w:val="lv-LV"/>
        </w:rPr>
        <w:t xml:space="preserve"> plākšņu, skrūvju piegāde</w:t>
      </w:r>
      <w:r w:rsidRPr="0002486C">
        <w:rPr>
          <w:rFonts w:ascii="Times New Roman" w:hAnsi="Times New Roman"/>
          <w:sz w:val="23"/>
          <w:szCs w:val="23"/>
          <w:lang w:val="lv-LV"/>
        </w:rPr>
        <w:t xml:space="preserve"> </w:t>
      </w:r>
      <w:r w:rsidRPr="0002486C">
        <w:rPr>
          <w:rFonts w:ascii="Times New Roman" w:hAnsi="Times New Roman"/>
          <w:bCs/>
          <w:color w:val="auto"/>
          <w:sz w:val="23"/>
          <w:szCs w:val="23"/>
          <w:lang w:val="lv-LV"/>
        </w:rPr>
        <w:t>(turpmāk –</w:t>
      </w:r>
      <w:r w:rsidR="003010AF" w:rsidRPr="0002486C">
        <w:rPr>
          <w:rFonts w:ascii="Times New Roman" w:hAnsi="Times New Roman"/>
          <w:bCs/>
          <w:color w:val="auto"/>
          <w:sz w:val="23"/>
          <w:szCs w:val="23"/>
          <w:lang w:val="lv-LV"/>
        </w:rPr>
        <w:t xml:space="preserve"> </w:t>
      </w:r>
      <w:r w:rsidRPr="0002486C">
        <w:rPr>
          <w:rFonts w:ascii="Times New Roman" w:hAnsi="Times New Roman"/>
          <w:bCs/>
          <w:color w:val="auto"/>
          <w:sz w:val="23"/>
          <w:szCs w:val="23"/>
          <w:lang w:val="lv-LV"/>
        </w:rPr>
        <w:t>Preces), saskaņā ar tehnisko specifikāciju, kas pievienota konkursa Nolikuma pielikumā Nr. 2.</w:t>
      </w:r>
    </w:p>
    <w:p w14:paraId="3D849FF5" w14:textId="19935D85" w:rsidR="003B70BF" w:rsidRPr="0002486C" w:rsidRDefault="003B70BF" w:rsidP="00762C27">
      <w:pPr>
        <w:pStyle w:val="txt1"/>
        <w:numPr>
          <w:ilvl w:val="2"/>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Cs/>
          <w:color w:val="auto"/>
          <w:sz w:val="23"/>
          <w:szCs w:val="23"/>
          <w:lang w:val="lv-LV"/>
        </w:rPr>
      </w:pPr>
      <w:r w:rsidRPr="0002486C">
        <w:rPr>
          <w:rFonts w:ascii="Times New Roman" w:hAnsi="Times New Roman"/>
          <w:sz w:val="23"/>
          <w:szCs w:val="23"/>
          <w:lang w:val="lv-LV"/>
        </w:rPr>
        <w:t>CPV ko</w:t>
      </w:r>
      <w:r w:rsidRPr="0002486C">
        <w:rPr>
          <w:rFonts w:ascii="Times New Roman" w:hAnsi="Times New Roman"/>
          <w:color w:val="auto"/>
          <w:sz w:val="23"/>
          <w:szCs w:val="23"/>
          <w:lang w:val="lv-LV"/>
        </w:rPr>
        <w:t>ds:</w:t>
      </w:r>
      <w:r w:rsidRPr="0002486C">
        <w:rPr>
          <w:rFonts w:ascii="Times New Roman" w:hAnsi="Times New Roman"/>
          <w:iCs/>
          <w:sz w:val="23"/>
          <w:szCs w:val="23"/>
          <w:lang w:val="lv-LV"/>
        </w:rPr>
        <w:t xml:space="preserve"> </w:t>
      </w:r>
      <w:r w:rsidR="00635013" w:rsidRPr="00635013">
        <w:rPr>
          <w:rFonts w:ascii="Times New Roman" w:hAnsi="Times New Roman"/>
          <w:bCs/>
          <w:color w:val="auto"/>
          <w:sz w:val="23"/>
          <w:szCs w:val="23"/>
          <w:lang w:val="lv-LV"/>
        </w:rPr>
        <w:t>33100000-1 (Medicīniskās ierīces)</w:t>
      </w:r>
      <w:r w:rsidR="005A01D9">
        <w:rPr>
          <w:rFonts w:ascii="Times New Roman" w:hAnsi="Times New Roman"/>
          <w:bCs/>
          <w:color w:val="auto"/>
          <w:sz w:val="23"/>
          <w:szCs w:val="23"/>
          <w:lang w:val="lv-LV"/>
        </w:rPr>
        <w:t>.</w:t>
      </w:r>
    </w:p>
    <w:p w14:paraId="2D564C30" w14:textId="5BEED64F" w:rsidR="00BB1A82" w:rsidRDefault="00D44B3D" w:rsidP="00762C27">
      <w:pPr>
        <w:pStyle w:val="txt1"/>
        <w:numPr>
          <w:ilvl w:val="1"/>
          <w:numId w:val="2"/>
        </w:numPr>
        <w:tabs>
          <w:tab w:val="clear" w:pos="397"/>
          <w:tab w:val="left" w:pos="567"/>
        </w:tabs>
        <w:ind w:left="567" w:hanging="567"/>
        <w:rPr>
          <w:rFonts w:ascii="Times New Roman" w:hAnsi="Times New Roman"/>
          <w:bCs/>
          <w:sz w:val="23"/>
          <w:szCs w:val="23"/>
          <w:lang w:val="lv-LV"/>
        </w:rPr>
      </w:pPr>
      <w:r w:rsidRPr="00D44B3D">
        <w:rPr>
          <w:rFonts w:ascii="Times New Roman" w:hAnsi="Times New Roman"/>
          <w:bCs/>
          <w:sz w:val="23"/>
          <w:szCs w:val="23"/>
          <w:lang w:val="lv-LV"/>
        </w:rPr>
        <w:t xml:space="preserve">Konkursa iepirkuma priekšmets ir sadalīts </w:t>
      </w:r>
      <w:r>
        <w:rPr>
          <w:rFonts w:ascii="Times New Roman" w:hAnsi="Times New Roman"/>
          <w:bCs/>
          <w:sz w:val="23"/>
          <w:szCs w:val="23"/>
          <w:lang w:val="lv-LV"/>
        </w:rPr>
        <w:t>3</w:t>
      </w:r>
      <w:r w:rsidRPr="00D44B3D">
        <w:rPr>
          <w:rFonts w:ascii="Times New Roman" w:hAnsi="Times New Roman"/>
          <w:bCs/>
          <w:sz w:val="23"/>
          <w:szCs w:val="23"/>
          <w:lang w:val="lv-LV"/>
        </w:rPr>
        <w:t xml:space="preserve"> (</w:t>
      </w:r>
      <w:r>
        <w:rPr>
          <w:rFonts w:ascii="Times New Roman" w:hAnsi="Times New Roman"/>
          <w:bCs/>
          <w:sz w:val="23"/>
          <w:szCs w:val="23"/>
          <w:lang w:val="lv-LV"/>
        </w:rPr>
        <w:t>trīs</w:t>
      </w:r>
      <w:r w:rsidRPr="00D44B3D">
        <w:rPr>
          <w:rFonts w:ascii="Times New Roman" w:hAnsi="Times New Roman"/>
          <w:bCs/>
          <w:sz w:val="23"/>
          <w:szCs w:val="23"/>
          <w:lang w:val="lv-LV"/>
        </w:rPr>
        <w:t>) daļās. Pretendentam piedāvājums jāiesniedz pilnā apjomā par vienu vai vairākām iepirkuma priekšmeta daļām. Nepilnīgi piedāvāta daļa netiks vērtēta. Pretendents var iesniegt tikai vienu piedāvājuma variantu</w:t>
      </w:r>
      <w:r w:rsidR="00762C27">
        <w:rPr>
          <w:rFonts w:ascii="Times New Roman" w:hAnsi="Times New Roman"/>
          <w:bCs/>
          <w:sz w:val="23"/>
          <w:szCs w:val="23"/>
          <w:lang w:val="lv-LV"/>
        </w:rPr>
        <w:t>.</w:t>
      </w:r>
    </w:p>
    <w:p w14:paraId="3CA43697" w14:textId="2A206167" w:rsidR="003B70BF" w:rsidRPr="00762C27" w:rsidRDefault="003B70BF" w:rsidP="00762C27">
      <w:pPr>
        <w:pStyle w:val="txt1"/>
        <w:numPr>
          <w:ilvl w:val="1"/>
          <w:numId w:val="2"/>
        </w:numPr>
        <w:tabs>
          <w:tab w:val="clear" w:pos="397"/>
          <w:tab w:val="left" w:pos="567"/>
        </w:tabs>
        <w:ind w:left="567" w:hanging="567"/>
        <w:rPr>
          <w:rFonts w:ascii="Times New Roman" w:hAnsi="Times New Roman"/>
          <w:bCs/>
          <w:sz w:val="23"/>
          <w:szCs w:val="23"/>
          <w:lang w:val="lv-LV"/>
        </w:rPr>
      </w:pPr>
      <w:r w:rsidRPr="00762C27">
        <w:rPr>
          <w:rFonts w:ascii="Times New Roman" w:hAnsi="Times New Roman"/>
          <w:color w:val="auto"/>
          <w:sz w:val="23"/>
          <w:szCs w:val="23"/>
          <w:lang w:val="lv-LV"/>
        </w:rPr>
        <w:t>Pasūtītājs piešķir</w:t>
      </w:r>
      <w:r w:rsidR="00BB1A82">
        <w:rPr>
          <w:rFonts w:ascii="Times New Roman" w:hAnsi="Times New Roman"/>
          <w:color w:val="auto"/>
          <w:sz w:val="23"/>
          <w:szCs w:val="23"/>
          <w:lang w:val="lv-LV"/>
        </w:rPr>
        <w:t>s</w:t>
      </w:r>
      <w:r w:rsidRPr="00762C27">
        <w:rPr>
          <w:rFonts w:ascii="Times New Roman" w:hAnsi="Times New Roman"/>
          <w:color w:val="auto"/>
          <w:sz w:val="23"/>
          <w:szCs w:val="23"/>
          <w:lang w:val="lv-LV"/>
        </w:rPr>
        <w:t xml:space="preserve"> iepirkuma līguma slēgšanas tiesības saimnieciski visizdevīgākajam piedāvājumam, kuru nosaka, ņemot vērā cenu. Par saimnieciski visizdevīgāko piedāvājumu atzīst to piedāvājumu, kurš atbilst Nolikuma un tehnisko specifikāciju prasībām, un kura cena</w:t>
      </w:r>
      <w:r w:rsidR="004612A6" w:rsidRPr="00762C27">
        <w:rPr>
          <w:rFonts w:ascii="Times New Roman" w:hAnsi="Times New Roman"/>
          <w:color w:val="auto"/>
          <w:sz w:val="23"/>
          <w:szCs w:val="23"/>
          <w:lang w:val="lv-LV"/>
        </w:rPr>
        <w:t xml:space="preserve"> </w:t>
      </w:r>
      <w:r w:rsidRPr="00762C27">
        <w:rPr>
          <w:rFonts w:ascii="Times New Roman" w:hAnsi="Times New Roman"/>
          <w:color w:val="auto"/>
          <w:sz w:val="23"/>
          <w:szCs w:val="23"/>
          <w:lang w:val="lv-LV"/>
        </w:rPr>
        <w:t>ir viszemākā.</w:t>
      </w:r>
    </w:p>
    <w:p w14:paraId="02CF067E" w14:textId="77777777" w:rsidR="003B70BF" w:rsidRPr="0002486C" w:rsidRDefault="003B70BF" w:rsidP="00762C27">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sidRPr="0002486C">
        <w:rPr>
          <w:rFonts w:ascii="Times New Roman" w:hAnsi="Times New Roman"/>
          <w:sz w:val="23"/>
          <w:szCs w:val="23"/>
          <w:lang w:val="lv-LV"/>
        </w:rPr>
        <w:t>Līguma izpildes vieta ir</w:t>
      </w:r>
      <w:r w:rsidRPr="0002486C">
        <w:rPr>
          <w:rFonts w:ascii="Times New Roman" w:hAnsi="Times New Roman"/>
          <w:b/>
          <w:bCs/>
          <w:sz w:val="23"/>
          <w:szCs w:val="23"/>
          <w:lang w:val="lv-LV"/>
        </w:rPr>
        <w:t xml:space="preserve"> </w:t>
      </w:r>
      <w:r w:rsidRPr="0002486C">
        <w:rPr>
          <w:rFonts w:ascii="Times New Roman" w:hAnsi="Times New Roman"/>
          <w:sz w:val="23"/>
          <w:szCs w:val="23"/>
          <w:lang w:val="lv-LV"/>
        </w:rPr>
        <w:t xml:space="preserve">valsts sabiedrība ar ierobežotu atbildību “Traumatoloģijas un ortopēdijas slimnīca”, </w:t>
      </w:r>
      <w:r w:rsidRPr="0002486C">
        <w:rPr>
          <w:rFonts w:ascii="Times New Roman" w:hAnsi="Times New Roman"/>
          <w:bCs/>
          <w:sz w:val="23"/>
          <w:szCs w:val="23"/>
          <w:lang w:val="lv-LV"/>
        </w:rPr>
        <w:t>Duntes ielā 22</w:t>
      </w:r>
      <w:r w:rsidRPr="0002486C">
        <w:rPr>
          <w:rFonts w:ascii="Times New Roman" w:hAnsi="Times New Roman"/>
          <w:sz w:val="23"/>
          <w:szCs w:val="23"/>
          <w:lang w:val="lv-LV"/>
        </w:rPr>
        <w:t>, Rīgā.</w:t>
      </w:r>
    </w:p>
    <w:p w14:paraId="5B38B5C3" w14:textId="1B0BB331" w:rsidR="003B70BF" w:rsidRPr="0002486C" w:rsidRDefault="001B681E"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sidRPr="001B681E">
        <w:rPr>
          <w:rFonts w:ascii="Times New Roman" w:hAnsi="Times New Roman"/>
          <w:sz w:val="23"/>
          <w:szCs w:val="23"/>
          <w:lang w:val="lv-LV"/>
        </w:rPr>
        <w:t xml:space="preserve">Ar iepirkuma procedūras uzvarētāju Pasūtītājs slēgs iepirkuma līgumu/s (turpmāk – Līgums) par Preču piegādi </w:t>
      </w:r>
      <w:r>
        <w:rPr>
          <w:rFonts w:ascii="Times New Roman" w:hAnsi="Times New Roman"/>
          <w:sz w:val="23"/>
          <w:szCs w:val="23"/>
          <w:lang w:val="lv-LV"/>
        </w:rPr>
        <w:t>24</w:t>
      </w:r>
      <w:r w:rsidRPr="001B681E">
        <w:rPr>
          <w:rFonts w:ascii="Times New Roman" w:hAnsi="Times New Roman"/>
          <w:sz w:val="23"/>
          <w:szCs w:val="23"/>
          <w:lang w:val="lv-LV"/>
        </w:rPr>
        <w:t xml:space="preserve"> (</w:t>
      </w:r>
      <w:r>
        <w:rPr>
          <w:rFonts w:ascii="Times New Roman" w:hAnsi="Times New Roman"/>
          <w:sz w:val="23"/>
          <w:szCs w:val="23"/>
          <w:lang w:val="lv-LV"/>
        </w:rPr>
        <w:t>divdesmit četrus</w:t>
      </w:r>
      <w:r w:rsidRPr="001B681E">
        <w:rPr>
          <w:rFonts w:ascii="Times New Roman" w:hAnsi="Times New Roman"/>
          <w:sz w:val="23"/>
          <w:szCs w:val="23"/>
          <w:lang w:val="lv-LV"/>
        </w:rPr>
        <w:t>) mēnešus vai līdz Līguma summa būs pilnībā iztērēta, atkarībā no tā, kurš no šiem apstākļiem iestāsies pirmais. Pretendentam līdz līguma darbības beigām jāpiegādā preces par šī konkursa rezultātā noteiktajām līgumcenām</w:t>
      </w:r>
      <w:r w:rsidR="00D06FD9" w:rsidRPr="0002486C">
        <w:rPr>
          <w:rFonts w:ascii="Times New Roman" w:hAnsi="Times New Roman"/>
          <w:sz w:val="23"/>
          <w:szCs w:val="23"/>
          <w:lang w:val="lv-LV"/>
        </w:rPr>
        <w:t>.</w:t>
      </w:r>
    </w:p>
    <w:p w14:paraId="2790F9A4" w14:textId="5452201B" w:rsidR="00B4778F" w:rsidRPr="0002486C" w:rsidRDefault="00B4778F"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sidRPr="0002486C">
        <w:rPr>
          <w:rFonts w:ascii="Times New Roman" w:hAnsi="Times New Roman"/>
          <w:color w:val="auto"/>
          <w:sz w:val="23"/>
          <w:szCs w:val="23"/>
          <w:lang w:val="lv-LV"/>
        </w:rPr>
        <w:t xml:space="preserve">Pasūtītāja plānotie finanšu līdzekļi šim konkursam </w:t>
      </w:r>
      <w:r w:rsidR="003B57FB">
        <w:rPr>
          <w:rFonts w:ascii="Times New Roman" w:hAnsi="Times New Roman"/>
          <w:color w:val="auto"/>
          <w:sz w:val="23"/>
          <w:szCs w:val="23"/>
          <w:lang w:val="lv-LV"/>
        </w:rPr>
        <w:t>–</w:t>
      </w:r>
      <w:r w:rsidRPr="0002486C">
        <w:rPr>
          <w:rFonts w:ascii="Times New Roman" w:hAnsi="Times New Roman"/>
          <w:color w:val="auto"/>
          <w:sz w:val="23"/>
          <w:szCs w:val="23"/>
          <w:lang w:val="lv-LV"/>
        </w:rPr>
        <w:t xml:space="preserve"> </w:t>
      </w:r>
      <w:r w:rsidR="00576751">
        <w:rPr>
          <w:rFonts w:ascii="Times New Roman" w:hAnsi="Times New Roman"/>
          <w:color w:val="auto"/>
          <w:sz w:val="23"/>
          <w:szCs w:val="23"/>
          <w:lang w:val="lv-LV"/>
        </w:rPr>
        <w:t>15</w:t>
      </w:r>
      <w:r w:rsidR="000F0D46">
        <w:rPr>
          <w:rFonts w:ascii="Times New Roman" w:hAnsi="Times New Roman"/>
          <w:color w:val="auto"/>
          <w:sz w:val="23"/>
          <w:szCs w:val="23"/>
          <w:lang w:val="lv-LV"/>
        </w:rPr>
        <w:t>0</w:t>
      </w:r>
      <w:r w:rsidRPr="0002486C">
        <w:rPr>
          <w:rFonts w:ascii="Times New Roman" w:hAnsi="Times New Roman"/>
          <w:color w:val="auto"/>
          <w:sz w:val="23"/>
          <w:szCs w:val="23"/>
          <w:lang w:val="lv-LV"/>
        </w:rPr>
        <w:t xml:space="preserve"> 000,00 </w:t>
      </w:r>
      <w:r w:rsidR="0097097C" w:rsidRPr="0002486C">
        <w:rPr>
          <w:rFonts w:ascii="Times New Roman" w:hAnsi="Times New Roman"/>
          <w:color w:val="auto"/>
          <w:sz w:val="23"/>
          <w:szCs w:val="23"/>
          <w:lang w:val="lv-LV"/>
        </w:rPr>
        <w:t xml:space="preserve">EUR </w:t>
      </w:r>
      <w:r w:rsidRPr="0002486C">
        <w:rPr>
          <w:rFonts w:ascii="Times New Roman" w:hAnsi="Times New Roman"/>
          <w:color w:val="auto"/>
          <w:sz w:val="23"/>
          <w:szCs w:val="23"/>
          <w:lang w:val="lv-LV"/>
        </w:rPr>
        <w:t>bez PVN. Pasūtītājs patur tiesības lemt par šajā punktā minēto summu izmaiņām, pamatojoties uz Pasūtītāja finanšu iespējām un PIL. Pasūtītājs Līguma darbības laikā negarantē plānotā apjoma pasūtīšanu – iepirkuma apjoms var tikt samazināts atbilstoši faktiskajai nepieciešamībai.</w:t>
      </w:r>
    </w:p>
    <w:p w14:paraId="1C60CCB2" w14:textId="77777777" w:rsidR="00D042BD" w:rsidRPr="0002486C" w:rsidRDefault="00D042BD" w:rsidP="0002486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color w:val="auto"/>
          <w:sz w:val="23"/>
          <w:szCs w:val="23"/>
          <w:lang w:val="lv-LV"/>
        </w:rPr>
      </w:pPr>
    </w:p>
    <w:p w14:paraId="40C9BCCF" w14:textId="77777777" w:rsidR="003B70BF" w:rsidRPr="0002486C" w:rsidRDefault="003B70BF" w:rsidP="0002486C">
      <w:pPr>
        <w:pStyle w:val="Apakvirsraksts"/>
        <w:numPr>
          <w:ilvl w:val="0"/>
          <w:numId w:val="2"/>
        </w:numPr>
        <w:ind w:left="567" w:hanging="567"/>
        <w:jc w:val="center"/>
        <w:rPr>
          <w:b/>
          <w:i/>
          <w:color w:val="auto"/>
          <w:sz w:val="23"/>
          <w:szCs w:val="23"/>
        </w:rPr>
      </w:pPr>
      <w:r w:rsidRPr="0002486C">
        <w:rPr>
          <w:b/>
          <w:i/>
          <w:color w:val="auto"/>
          <w:sz w:val="23"/>
          <w:szCs w:val="23"/>
        </w:rPr>
        <w:t>Iepirkuma procedūras nolikuma saņemšana, papildus informācijas pieprasīšana un sniegšana, kontaktpersonas</w:t>
      </w:r>
    </w:p>
    <w:p w14:paraId="165D1FA7" w14:textId="77777777" w:rsidR="003B70BF" w:rsidRPr="0002486C" w:rsidRDefault="003B70BF" w:rsidP="0002486C">
      <w:pPr>
        <w:pStyle w:val="Pamatteksts"/>
        <w:spacing w:after="0" w:line="240" w:lineRule="auto"/>
        <w:rPr>
          <w:rFonts w:ascii="Times New Roman" w:hAnsi="Times New Roman" w:cs="Times New Roman"/>
          <w:sz w:val="23"/>
          <w:szCs w:val="23"/>
          <w:lang w:eastAsia="lv-LV"/>
        </w:rPr>
      </w:pPr>
    </w:p>
    <w:p w14:paraId="0D9403F7" w14:textId="77777777" w:rsidR="003B70BF" w:rsidRPr="0002486C" w:rsidRDefault="003B70BF"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Cs/>
          <w:sz w:val="23"/>
          <w:szCs w:val="23"/>
          <w:lang w:val="lv-LV"/>
        </w:rPr>
      </w:pPr>
      <w:r w:rsidRPr="0002486C">
        <w:rPr>
          <w:rFonts w:ascii="Times New Roman" w:hAnsi="Times New Roman"/>
          <w:bCs/>
          <w:sz w:val="23"/>
          <w:szCs w:val="23"/>
          <w:lang w:val="lv-LV"/>
        </w:rPr>
        <w:t xml:space="preserve">Iepirkuma dokumentācija (Nolikums, Nolikuma grozījumi un atbildes uz ieinteresēto pretendentu jautājumiem) ir publiski pieejama </w:t>
      </w:r>
      <w:r w:rsidRPr="0002486C">
        <w:rPr>
          <w:rFonts w:ascii="Times New Roman" w:hAnsi="Times New Roman"/>
          <w:color w:val="auto"/>
          <w:sz w:val="23"/>
          <w:szCs w:val="23"/>
          <w:lang w:val="lv-LV"/>
        </w:rPr>
        <w:t xml:space="preserve">Pasūtītāja mājas lapā </w:t>
      </w:r>
      <w:r w:rsidRPr="0002486C">
        <w:rPr>
          <w:rFonts w:ascii="Times New Roman" w:hAnsi="Times New Roman"/>
          <w:sz w:val="23"/>
          <w:szCs w:val="23"/>
          <w:lang w:val="lv-LV"/>
        </w:rPr>
        <w:t xml:space="preserve">https://www.tos.lv/lv/iepirkumi </w:t>
      </w:r>
      <w:r w:rsidRPr="0002486C">
        <w:rPr>
          <w:rFonts w:ascii="Times New Roman" w:hAnsi="Times New Roman"/>
          <w:bCs/>
          <w:sz w:val="23"/>
          <w:szCs w:val="23"/>
          <w:lang w:val="lv-LV"/>
        </w:rPr>
        <w:t xml:space="preserve"> un pircēja </w:t>
      </w:r>
      <w:r w:rsidRPr="0002486C">
        <w:rPr>
          <w:rFonts w:ascii="Times New Roman" w:hAnsi="Times New Roman"/>
          <w:bCs/>
          <w:sz w:val="23"/>
          <w:szCs w:val="23"/>
          <w:lang w:val="lv-LV"/>
        </w:rPr>
        <w:lastRenderedPageBreak/>
        <w:t xml:space="preserve">profilā elektrisko iepirkumu sistēmā (turpmāk – EIS) </w:t>
      </w:r>
      <w:hyperlink r:id="rId8" w:history="1">
        <w:r w:rsidRPr="0002486C">
          <w:rPr>
            <w:rStyle w:val="Hipersaite"/>
            <w:rFonts w:ascii="Times New Roman" w:hAnsi="Times New Roman"/>
            <w:sz w:val="23"/>
            <w:szCs w:val="23"/>
            <w:lang w:val="lv-LV"/>
          </w:rPr>
          <w:t>https://</w:t>
        </w:r>
        <w:r w:rsidRPr="0002486C">
          <w:rPr>
            <w:rStyle w:val="Hipersaite"/>
            <w:rFonts w:ascii="Times New Roman" w:hAnsi="Times New Roman"/>
            <w:bCs/>
            <w:sz w:val="23"/>
            <w:szCs w:val="23"/>
            <w:lang w:val="lv-LV"/>
          </w:rPr>
          <w:t>www.eis.gov.lv/EKEIS/Supplier/Organizer/277</w:t>
        </w:r>
      </w:hyperlink>
      <w:r w:rsidRPr="0002486C">
        <w:rPr>
          <w:rFonts w:ascii="Times New Roman" w:hAnsi="Times New Roman"/>
          <w:sz w:val="23"/>
          <w:szCs w:val="23"/>
          <w:lang w:val="lv-LV"/>
        </w:rPr>
        <w:t>/</w:t>
      </w:r>
    </w:p>
    <w:p w14:paraId="0268DA59" w14:textId="77777777" w:rsidR="003B70BF" w:rsidRPr="0002486C" w:rsidRDefault="003B70BF"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Cs/>
          <w:sz w:val="23"/>
          <w:szCs w:val="23"/>
          <w:lang w:val="lv-LV"/>
        </w:rPr>
      </w:pPr>
      <w:r w:rsidRPr="0002486C">
        <w:rPr>
          <w:rFonts w:ascii="Times New Roman" w:hAnsi="Times New Roman"/>
          <w:bCs/>
          <w:sz w:val="23"/>
          <w:szCs w:val="23"/>
          <w:lang w:val="lv-LV"/>
        </w:rPr>
        <w:t>Ieinteresētais pretendents EIS e-konkursu apakšsistēmā šī konkursa sadaļā var reģistrēties kā Nolikuma saņēmējs, ja tas ir reģistrēts EIS kā pretendents.</w:t>
      </w:r>
      <w:r w:rsidRPr="0002486C">
        <w:rPr>
          <w:rFonts w:ascii="Times New Roman" w:hAnsi="Times New Roman"/>
          <w:bCs/>
          <w:sz w:val="23"/>
          <w:szCs w:val="23"/>
          <w:vertAlign w:val="superscript"/>
          <w:lang w:val="lv-LV"/>
        </w:rPr>
        <w:footnoteReference w:id="1"/>
      </w:r>
    </w:p>
    <w:p w14:paraId="4B4C827A" w14:textId="77777777" w:rsidR="003B70BF" w:rsidRPr="0002486C" w:rsidRDefault="003B70BF"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Cs/>
          <w:sz w:val="23"/>
          <w:szCs w:val="23"/>
          <w:lang w:val="lv-LV"/>
        </w:rPr>
      </w:pPr>
      <w:r w:rsidRPr="0002486C">
        <w:rPr>
          <w:rFonts w:ascii="Times New Roman" w:hAnsi="Times New Roman"/>
          <w:bCs/>
          <w:sz w:val="23"/>
          <w:szCs w:val="23"/>
          <w:lang w:val="lv-LV"/>
        </w:rPr>
        <w:t>Ja konkursa Nolikumā tiek konstatētas pretrunas ar publisko iepirkumu procedūru regulējošo tiesību aktu prasībām, piemēro publisko iepirkumu regulējošo tiesību aktu nosacījumus.</w:t>
      </w:r>
    </w:p>
    <w:p w14:paraId="51366107" w14:textId="317E06DA" w:rsidR="003B70BF" w:rsidRPr="0002486C" w:rsidRDefault="0097097C"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Cs/>
          <w:sz w:val="23"/>
          <w:szCs w:val="23"/>
          <w:lang w:val="lv-LV"/>
        </w:rPr>
      </w:pPr>
      <w:r>
        <w:rPr>
          <w:rFonts w:ascii="Times New Roman" w:hAnsi="Times New Roman"/>
          <w:bCs/>
          <w:sz w:val="23"/>
          <w:szCs w:val="23"/>
          <w:lang w:val="lv-LV"/>
        </w:rPr>
        <w:t>K</w:t>
      </w:r>
      <w:r w:rsidR="003B70BF" w:rsidRPr="0002486C">
        <w:rPr>
          <w:rFonts w:ascii="Times New Roman" w:hAnsi="Times New Roman"/>
          <w:bCs/>
          <w:sz w:val="23"/>
          <w:szCs w:val="23"/>
          <w:lang w:val="lv-LV"/>
        </w:rPr>
        <w:t>omisija un ieinteresētais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4B0510F5" w14:textId="57DB6605" w:rsidR="003B70BF" w:rsidRPr="0002486C" w:rsidRDefault="003B70BF"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Cs/>
          <w:sz w:val="23"/>
          <w:szCs w:val="23"/>
          <w:lang w:val="lv-LV"/>
        </w:rPr>
      </w:pPr>
      <w:r w:rsidRPr="0002486C">
        <w:rPr>
          <w:rFonts w:ascii="Times New Roman" w:hAnsi="Times New Roman"/>
          <w:bCs/>
          <w:sz w:val="23"/>
          <w:szCs w:val="23"/>
          <w:lang w:val="lv-LV"/>
        </w:rPr>
        <w:t xml:space="preserve">Ja ieinteresētais piegādātājs ir laikus pieprasījis papildus informāciju, </w:t>
      </w:r>
      <w:r w:rsidR="0013546D">
        <w:rPr>
          <w:rFonts w:ascii="Times New Roman" w:hAnsi="Times New Roman"/>
          <w:bCs/>
          <w:sz w:val="23"/>
          <w:szCs w:val="23"/>
          <w:lang w:val="lv-LV"/>
        </w:rPr>
        <w:t>K</w:t>
      </w:r>
      <w:r w:rsidRPr="0002486C">
        <w:rPr>
          <w:rFonts w:ascii="Times New Roman" w:hAnsi="Times New Roman"/>
          <w:bCs/>
          <w:sz w:val="23"/>
          <w:szCs w:val="23"/>
          <w:lang w:val="lv-LV"/>
        </w:rPr>
        <w:t>omisija to sniedz 5 (piecu) darbdienu laikā, bet ne vēlāk kā 6 (sešas) dienas pirms piedāvājumu iesniegšanas termiņa beigām.</w:t>
      </w:r>
    </w:p>
    <w:p w14:paraId="1DBB248F" w14:textId="1A810D87" w:rsidR="00B62A8F" w:rsidRPr="0002486C" w:rsidRDefault="00B62A8F"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Cs/>
          <w:sz w:val="23"/>
          <w:szCs w:val="23"/>
          <w:lang w:val="lv-LV"/>
        </w:rPr>
      </w:pPr>
      <w:r w:rsidRPr="0002486C">
        <w:rPr>
          <w:rFonts w:ascii="Times New Roman" w:hAnsi="Times New Roman"/>
          <w:bCs/>
          <w:sz w:val="23"/>
          <w:szCs w:val="23"/>
          <w:lang w:val="lv-LV"/>
        </w:rPr>
        <w:t>Par jautājuma saņemšanas dienu tiek uzskatīts saņemšanas datums no pirmdienas līdz piektdienai no plkst. 8:00 līdz 16:00.</w:t>
      </w:r>
    </w:p>
    <w:p w14:paraId="1C686D95" w14:textId="1679A2CA" w:rsidR="003B70BF" w:rsidRPr="0002486C" w:rsidRDefault="003B70BF"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Cs/>
          <w:sz w:val="23"/>
          <w:szCs w:val="23"/>
          <w:lang w:val="lv-LV"/>
        </w:rPr>
      </w:pPr>
      <w:r w:rsidRPr="0002486C">
        <w:rPr>
          <w:rFonts w:ascii="Times New Roman" w:hAnsi="Times New Roman"/>
          <w:bCs/>
          <w:sz w:val="23"/>
          <w:szCs w:val="23"/>
          <w:lang w:val="lv-LV"/>
        </w:rPr>
        <w:t xml:space="preserve">Papildu informāciju </w:t>
      </w:r>
      <w:r w:rsidR="0013546D">
        <w:rPr>
          <w:rFonts w:ascii="Times New Roman" w:hAnsi="Times New Roman"/>
          <w:bCs/>
          <w:sz w:val="23"/>
          <w:szCs w:val="23"/>
          <w:lang w:val="lv-LV"/>
        </w:rPr>
        <w:t>K</w:t>
      </w:r>
      <w:r w:rsidRPr="0002486C">
        <w:rPr>
          <w:rFonts w:ascii="Times New Roman" w:hAnsi="Times New Roman"/>
          <w:bCs/>
          <w:sz w:val="23"/>
          <w:szCs w:val="23"/>
          <w:lang w:val="lv-LV"/>
        </w:rPr>
        <w:t xml:space="preserve">omisija </w:t>
      </w:r>
      <w:proofErr w:type="spellStart"/>
      <w:r w:rsidRPr="0002486C">
        <w:rPr>
          <w:rFonts w:ascii="Times New Roman" w:hAnsi="Times New Roman"/>
          <w:bCs/>
          <w:sz w:val="23"/>
          <w:szCs w:val="23"/>
          <w:lang w:val="lv-LV"/>
        </w:rPr>
        <w:t>nosūta</w:t>
      </w:r>
      <w:proofErr w:type="spellEnd"/>
      <w:r w:rsidRPr="0002486C">
        <w:rPr>
          <w:rFonts w:ascii="Times New Roman" w:hAnsi="Times New Roman"/>
          <w:bCs/>
          <w:sz w:val="23"/>
          <w:szCs w:val="23"/>
          <w:lang w:val="lv-LV"/>
        </w:rPr>
        <w:t xml:space="preserve"> e-pasta sūtījumā ieinteresētajam pretendentam, kurš pieprasījis papildus informāciju/uzdevis jautājumu, un vienlaikus (tajā pašā dienā) ievieto informāciju </w:t>
      </w:r>
      <w:r w:rsidRPr="0002486C">
        <w:rPr>
          <w:rFonts w:ascii="Times New Roman" w:hAnsi="Times New Roman"/>
          <w:color w:val="auto"/>
          <w:sz w:val="23"/>
          <w:szCs w:val="23"/>
          <w:lang w:val="lv-LV"/>
        </w:rPr>
        <w:t xml:space="preserve">Pasūtītāja profilā - </w:t>
      </w:r>
      <w:r w:rsidRPr="0002486C">
        <w:rPr>
          <w:rFonts w:ascii="Times New Roman" w:hAnsi="Times New Roman"/>
          <w:bCs/>
          <w:sz w:val="23"/>
          <w:szCs w:val="23"/>
          <w:lang w:val="lv-LV"/>
        </w:rPr>
        <w:t xml:space="preserve">EIS </w:t>
      </w:r>
      <w:hyperlink r:id="rId9" w:history="1">
        <w:r w:rsidRPr="0002486C">
          <w:rPr>
            <w:rFonts w:ascii="Times New Roman" w:hAnsi="Times New Roman"/>
            <w:bCs/>
            <w:sz w:val="23"/>
            <w:szCs w:val="23"/>
            <w:lang w:val="lv-LV"/>
          </w:rPr>
          <w:t>www.eis.gov.lv</w:t>
        </w:r>
      </w:hyperlink>
      <w:r w:rsidRPr="0002486C">
        <w:rPr>
          <w:rFonts w:ascii="Times New Roman" w:hAnsi="Times New Roman"/>
          <w:bCs/>
          <w:sz w:val="23"/>
          <w:szCs w:val="23"/>
          <w:lang w:val="lv-LV"/>
        </w:rPr>
        <w:t xml:space="preserve"> e-konkursu apakšsistēmā šī konkursa sadaļā</w:t>
      </w:r>
      <w:r w:rsidR="00A97677" w:rsidRPr="0002486C">
        <w:rPr>
          <w:rFonts w:ascii="Times New Roman" w:hAnsi="Times New Roman"/>
          <w:sz w:val="23"/>
          <w:szCs w:val="23"/>
          <w:lang w:val="lv-LV"/>
        </w:rPr>
        <w:t>.</w:t>
      </w:r>
    </w:p>
    <w:p w14:paraId="6D40BA27" w14:textId="592B5F80" w:rsidR="003B70BF" w:rsidRPr="0002486C" w:rsidRDefault="003B70BF"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Cs/>
          <w:sz w:val="23"/>
          <w:szCs w:val="23"/>
          <w:lang w:val="lv-LV"/>
        </w:rPr>
      </w:pPr>
      <w:r w:rsidRPr="0002486C">
        <w:rPr>
          <w:rFonts w:ascii="Times New Roman" w:hAnsi="Times New Roman"/>
          <w:color w:val="auto"/>
          <w:sz w:val="23"/>
          <w:szCs w:val="23"/>
          <w:lang w:val="lv-LV"/>
        </w:rPr>
        <w:t xml:space="preserve">Kontaktpersona par iepirkuma dokumentāciju – galvenā iepirkumu speciāliste Vineta Vīksna, </w:t>
      </w:r>
      <w:r w:rsidRPr="0002486C">
        <w:rPr>
          <w:rFonts w:ascii="Times New Roman" w:hAnsi="Times New Roman"/>
          <w:sz w:val="23"/>
          <w:szCs w:val="23"/>
          <w:lang w:val="lv-LV" w:eastAsia="lv-LV"/>
        </w:rPr>
        <w:t xml:space="preserve">tālrunis </w:t>
      </w:r>
      <w:r w:rsidRPr="0002486C">
        <w:rPr>
          <w:rFonts w:ascii="Times New Roman" w:hAnsi="Times New Roman"/>
          <w:color w:val="auto"/>
          <w:sz w:val="23"/>
          <w:szCs w:val="23"/>
          <w:lang w:val="lv-LV"/>
        </w:rPr>
        <w:t xml:space="preserve">67399248, e-pasts: </w:t>
      </w:r>
      <w:hyperlink r:id="rId10" w:history="1">
        <w:r w:rsidRPr="0002486C">
          <w:rPr>
            <w:rStyle w:val="Hipersaite"/>
            <w:rFonts w:ascii="Times New Roman" w:hAnsi="Times New Roman"/>
            <w:bCs/>
            <w:sz w:val="23"/>
            <w:szCs w:val="23"/>
            <w:lang w:val="lv-LV" w:eastAsia="ar-SA"/>
          </w:rPr>
          <w:t>vineta.viksna@tos.lv</w:t>
        </w:r>
      </w:hyperlink>
      <w:r w:rsidRPr="0002486C">
        <w:rPr>
          <w:rFonts w:ascii="Times New Roman" w:hAnsi="Times New Roman"/>
          <w:bCs/>
          <w:sz w:val="23"/>
          <w:szCs w:val="23"/>
          <w:u w:val="single"/>
          <w:lang w:val="lv-LV" w:eastAsia="ar-SA"/>
        </w:rPr>
        <w:t>.</w:t>
      </w:r>
      <w:r w:rsidR="00C56FF1" w:rsidRPr="0002486C">
        <w:rPr>
          <w:rFonts w:ascii="Times New Roman" w:hAnsi="Times New Roman"/>
          <w:bCs/>
          <w:sz w:val="23"/>
          <w:szCs w:val="23"/>
          <w:lang w:val="lv-LV" w:eastAsia="ar-SA"/>
        </w:rPr>
        <w:t xml:space="preserve"> Kontaktpersona sniedz tikai organizatoriska rakstura informāciju par iepirkumu.</w:t>
      </w:r>
    </w:p>
    <w:p w14:paraId="67325FE1" w14:textId="77777777" w:rsidR="003B70BF" w:rsidRPr="0002486C" w:rsidRDefault="003B70BF" w:rsidP="0002486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p>
    <w:p w14:paraId="1295225E" w14:textId="77777777" w:rsidR="003B70BF" w:rsidRPr="0002486C" w:rsidRDefault="003B70BF" w:rsidP="0002486C">
      <w:pPr>
        <w:pStyle w:val="txt1"/>
        <w:numPr>
          <w:ilvl w:val="0"/>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jc w:val="center"/>
        <w:rPr>
          <w:rFonts w:ascii="Times New Roman" w:hAnsi="Times New Roman"/>
          <w:b/>
          <w:i/>
          <w:color w:val="auto"/>
          <w:sz w:val="23"/>
          <w:szCs w:val="23"/>
          <w:lang w:val="lv-LV"/>
        </w:rPr>
      </w:pPr>
      <w:r w:rsidRPr="0002486C">
        <w:rPr>
          <w:rFonts w:ascii="Times New Roman" w:hAnsi="Times New Roman"/>
          <w:b/>
          <w:i/>
          <w:color w:val="auto"/>
          <w:sz w:val="23"/>
          <w:szCs w:val="23"/>
          <w:lang w:val="lv-LV"/>
        </w:rPr>
        <w:t>Piedāvājuma iesniegšana</w:t>
      </w:r>
    </w:p>
    <w:p w14:paraId="7E542BA3" w14:textId="77777777" w:rsidR="003B70BF" w:rsidRPr="0002486C" w:rsidRDefault="003B70BF" w:rsidP="0002486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rPr>
          <w:rFonts w:ascii="Times New Roman" w:hAnsi="Times New Roman"/>
          <w:b/>
          <w:i/>
          <w:color w:val="auto"/>
          <w:sz w:val="23"/>
          <w:szCs w:val="23"/>
          <w:lang w:val="lv-LV"/>
        </w:rPr>
      </w:pPr>
    </w:p>
    <w:p w14:paraId="7E1B14F5" w14:textId="6842776B" w:rsidR="003B70BF" w:rsidRPr="0002486C" w:rsidRDefault="003B70BF"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Cs/>
          <w:color w:val="auto"/>
          <w:sz w:val="23"/>
          <w:szCs w:val="23"/>
          <w:lang w:val="lv-LV"/>
        </w:rPr>
      </w:pPr>
      <w:r w:rsidRPr="0002486C">
        <w:rPr>
          <w:rFonts w:ascii="Times New Roman" w:hAnsi="Times New Roman"/>
          <w:sz w:val="23"/>
          <w:szCs w:val="23"/>
          <w:lang w:val="lv-LV"/>
        </w:rPr>
        <w:t xml:space="preserve">Pretendents piedāvājumu iesniedz līdz </w:t>
      </w:r>
      <w:r w:rsidR="00024D6D">
        <w:rPr>
          <w:rFonts w:ascii="Times New Roman" w:hAnsi="Times New Roman"/>
          <w:b/>
          <w:sz w:val="23"/>
          <w:szCs w:val="23"/>
          <w:lang w:val="lv-LV"/>
        </w:rPr>
        <w:t>datumam</w:t>
      </w:r>
      <w:r w:rsidR="00CF211B">
        <w:rPr>
          <w:rFonts w:ascii="Times New Roman" w:hAnsi="Times New Roman"/>
          <w:b/>
          <w:sz w:val="23"/>
          <w:szCs w:val="23"/>
          <w:lang w:val="lv-LV"/>
        </w:rPr>
        <w:t xml:space="preserve"> un laikam</w:t>
      </w:r>
      <w:r w:rsidR="00024D6D">
        <w:rPr>
          <w:rFonts w:ascii="Times New Roman" w:hAnsi="Times New Roman"/>
          <w:b/>
          <w:sz w:val="23"/>
          <w:szCs w:val="23"/>
          <w:lang w:val="lv-LV"/>
        </w:rPr>
        <w:t xml:space="preserve">, kas norādīts Iepirkumu uzraudzības biroja </w:t>
      </w:r>
      <w:r w:rsidR="00155620">
        <w:rPr>
          <w:rFonts w:ascii="Times New Roman" w:hAnsi="Times New Roman"/>
          <w:b/>
          <w:sz w:val="23"/>
          <w:szCs w:val="23"/>
          <w:lang w:val="lv-LV"/>
        </w:rPr>
        <w:t xml:space="preserve">tīmekļvietnē </w:t>
      </w:r>
      <w:hyperlink r:id="rId11" w:history="1">
        <w:r w:rsidR="0077490E" w:rsidRPr="002C30A8">
          <w:rPr>
            <w:rStyle w:val="Hipersaite"/>
            <w:rFonts w:ascii="Times New Roman" w:hAnsi="Times New Roman"/>
            <w:b/>
            <w:sz w:val="23"/>
            <w:szCs w:val="23"/>
            <w:lang w:val="lv-LV"/>
          </w:rPr>
          <w:t>https://info.iub.gov.lv/lv/meklet</w:t>
        </w:r>
      </w:hyperlink>
      <w:r w:rsidR="0077490E">
        <w:rPr>
          <w:rFonts w:ascii="Times New Roman" w:hAnsi="Times New Roman"/>
          <w:b/>
          <w:sz w:val="23"/>
          <w:szCs w:val="23"/>
          <w:lang w:val="lv-LV"/>
        </w:rPr>
        <w:t xml:space="preserve"> </w:t>
      </w:r>
      <w:r w:rsidR="00CF211B">
        <w:rPr>
          <w:rFonts w:ascii="Times New Roman" w:hAnsi="Times New Roman"/>
          <w:b/>
          <w:sz w:val="23"/>
          <w:szCs w:val="23"/>
          <w:lang w:val="lv-LV"/>
        </w:rPr>
        <w:t xml:space="preserve">publicētajā paziņojumā par </w:t>
      </w:r>
      <w:r w:rsidR="00952063">
        <w:rPr>
          <w:rFonts w:ascii="Times New Roman" w:hAnsi="Times New Roman"/>
          <w:b/>
          <w:sz w:val="23"/>
          <w:szCs w:val="23"/>
          <w:lang w:val="lv-LV"/>
        </w:rPr>
        <w:t xml:space="preserve">šo </w:t>
      </w:r>
      <w:r w:rsidR="00CF211B">
        <w:rPr>
          <w:rFonts w:ascii="Times New Roman" w:hAnsi="Times New Roman"/>
          <w:b/>
          <w:sz w:val="23"/>
          <w:szCs w:val="23"/>
          <w:lang w:val="lv-LV"/>
        </w:rPr>
        <w:t>līgumu</w:t>
      </w:r>
      <w:r w:rsidRPr="0002486C">
        <w:rPr>
          <w:rFonts w:ascii="Times New Roman" w:hAnsi="Times New Roman"/>
          <w:sz w:val="23"/>
          <w:szCs w:val="23"/>
          <w:lang w:val="lv-LV"/>
        </w:rPr>
        <w:t>, EIS e-konkursu apakšsistēmā</w:t>
      </w:r>
      <w:r w:rsidRPr="0002486C">
        <w:rPr>
          <w:rFonts w:ascii="Times New Roman" w:hAnsi="Times New Roman"/>
          <w:bCs/>
          <w:color w:val="auto"/>
          <w:sz w:val="23"/>
          <w:szCs w:val="23"/>
          <w:lang w:val="lv-LV"/>
        </w:rPr>
        <w:t xml:space="preserve">. </w:t>
      </w:r>
    </w:p>
    <w:p w14:paraId="3D76C6E6" w14:textId="230B6219" w:rsidR="00041B82" w:rsidRPr="0002486C" w:rsidRDefault="00041B82"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Cs/>
          <w:color w:val="auto"/>
          <w:sz w:val="23"/>
          <w:szCs w:val="23"/>
          <w:lang w:val="lv-LV"/>
        </w:rPr>
      </w:pPr>
      <w:r w:rsidRPr="0002486C">
        <w:rPr>
          <w:rFonts w:ascii="Times New Roman" w:hAnsi="Times New Roman"/>
          <w:bCs/>
          <w:color w:val="auto"/>
          <w:sz w:val="23"/>
          <w:szCs w:val="23"/>
          <w:lang w:val="lv-LV"/>
        </w:rPr>
        <w:t>Ārpus EIS e-konkursu apakšsistēmas iesniegtie piedāvājumi tiks atzīti par neatbilstošiem nolikuma prasībām un nosūtīti atpakaļ iesniedzējam.</w:t>
      </w:r>
    </w:p>
    <w:p w14:paraId="267E0116" w14:textId="5F251986" w:rsidR="003B70BF" w:rsidRPr="0002486C" w:rsidRDefault="00792831"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sz w:val="23"/>
          <w:szCs w:val="23"/>
          <w:lang w:val="lv-LV"/>
        </w:rPr>
      </w:pPr>
      <w:r w:rsidRPr="0002486C">
        <w:rPr>
          <w:rFonts w:ascii="Times New Roman" w:hAnsi="Times New Roman"/>
          <w:sz w:val="23"/>
          <w:szCs w:val="23"/>
          <w:lang w:val="lv-LV"/>
        </w:rPr>
        <w:t xml:space="preserve">Piedāvājumu atvēršana sākas </w:t>
      </w:r>
      <w:r w:rsidR="00CF211B" w:rsidRPr="00CF211B">
        <w:rPr>
          <w:rFonts w:ascii="Times New Roman" w:hAnsi="Times New Roman"/>
          <w:b/>
          <w:bCs/>
          <w:sz w:val="23"/>
          <w:szCs w:val="23"/>
          <w:lang w:val="lv-LV"/>
        </w:rPr>
        <w:t>datum</w:t>
      </w:r>
      <w:r w:rsidR="00CF211B">
        <w:rPr>
          <w:rFonts w:ascii="Times New Roman" w:hAnsi="Times New Roman"/>
          <w:b/>
          <w:bCs/>
          <w:sz w:val="23"/>
          <w:szCs w:val="23"/>
          <w:lang w:val="lv-LV"/>
        </w:rPr>
        <w:t>ā un laikā</w:t>
      </w:r>
      <w:r w:rsidR="00CF211B" w:rsidRPr="00CF211B">
        <w:rPr>
          <w:rFonts w:ascii="Times New Roman" w:hAnsi="Times New Roman"/>
          <w:b/>
          <w:bCs/>
          <w:sz w:val="23"/>
          <w:szCs w:val="23"/>
          <w:lang w:val="lv-LV"/>
        </w:rPr>
        <w:t xml:space="preserve">, kas norādīts Iepirkumu uzraudzības biroja </w:t>
      </w:r>
      <w:hyperlink r:id="rId12" w:history="1">
        <w:r w:rsidR="0077490E" w:rsidRPr="002C30A8">
          <w:rPr>
            <w:rStyle w:val="Hipersaite"/>
            <w:rFonts w:ascii="Times New Roman" w:hAnsi="Times New Roman"/>
            <w:b/>
            <w:bCs/>
            <w:sz w:val="23"/>
            <w:szCs w:val="23"/>
            <w:lang w:val="lv-LV"/>
          </w:rPr>
          <w:t>https://info.iub.gov.lv/lv/meklet</w:t>
        </w:r>
      </w:hyperlink>
      <w:r w:rsidR="0077490E">
        <w:rPr>
          <w:rFonts w:ascii="Times New Roman" w:hAnsi="Times New Roman"/>
          <w:b/>
          <w:bCs/>
          <w:sz w:val="23"/>
          <w:szCs w:val="23"/>
          <w:lang w:val="lv-LV"/>
        </w:rPr>
        <w:t xml:space="preserve"> </w:t>
      </w:r>
      <w:r w:rsidR="00CF211B" w:rsidRPr="00CF211B">
        <w:rPr>
          <w:rFonts w:ascii="Times New Roman" w:hAnsi="Times New Roman"/>
          <w:b/>
          <w:bCs/>
          <w:sz w:val="23"/>
          <w:szCs w:val="23"/>
          <w:lang w:val="lv-LV"/>
        </w:rPr>
        <w:t>publicētajā paziņojumā par</w:t>
      </w:r>
      <w:r w:rsidR="00952063">
        <w:rPr>
          <w:rFonts w:ascii="Times New Roman" w:hAnsi="Times New Roman"/>
          <w:b/>
          <w:bCs/>
          <w:sz w:val="23"/>
          <w:szCs w:val="23"/>
          <w:lang w:val="lv-LV"/>
        </w:rPr>
        <w:t xml:space="preserve"> šo</w:t>
      </w:r>
      <w:r w:rsidR="00CF211B" w:rsidRPr="00CF211B">
        <w:rPr>
          <w:rFonts w:ascii="Times New Roman" w:hAnsi="Times New Roman"/>
          <w:b/>
          <w:bCs/>
          <w:sz w:val="23"/>
          <w:szCs w:val="23"/>
          <w:lang w:val="lv-LV"/>
        </w:rPr>
        <w:t xml:space="preserve"> līgumu</w:t>
      </w:r>
      <w:r w:rsidRPr="0002486C">
        <w:rPr>
          <w:rFonts w:ascii="Times New Roman" w:hAnsi="Times New Roman"/>
          <w:sz w:val="23"/>
          <w:szCs w:val="23"/>
          <w:lang w:val="lv-LV"/>
        </w:rPr>
        <w:t>. Iesniegto piedāvājumu atvēršanas procesam var sekot līdzi tiešsaistes režīmā EIS e-konkursu apakšsistēmā. Pretendentam ir tiesības piedalīties piedāvājumu atvēršanas sanāksmē klātienē VSIA “Traumatoloģijas un ortopēdijas slimnīca” Administrācijas telpās, atbilstoši Ministru kabineta 2017.gada 28.februāra noteikumu Nr. 107 “Iepirkuma procedūru un metu konkursu norises kārtība” 15.punktā noteiktai kārtībai</w:t>
      </w:r>
      <w:r w:rsidR="003B70BF" w:rsidRPr="0002486C">
        <w:rPr>
          <w:rFonts w:ascii="Times New Roman" w:hAnsi="Times New Roman"/>
          <w:sz w:val="23"/>
          <w:szCs w:val="23"/>
          <w:lang w:val="lv-LV"/>
        </w:rPr>
        <w:t>.</w:t>
      </w:r>
    </w:p>
    <w:p w14:paraId="4AFC64DC" w14:textId="0FB07F28" w:rsidR="003B70BF" w:rsidRPr="0002486C" w:rsidRDefault="003B70BF"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sz w:val="23"/>
          <w:szCs w:val="23"/>
          <w:lang w:val="lv-LV"/>
        </w:rPr>
      </w:pPr>
      <w:r w:rsidRPr="0002486C">
        <w:rPr>
          <w:rFonts w:ascii="Times New Roman" w:hAnsi="Times New Roman"/>
          <w:sz w:val="23"/>
          <w:szCs w:val="23"/>
          <w:lang w:val="lv-LV"/>
        </w:rPr>
        <w:t xml:space="preserve">Piedāvājumu atvēršanas norisi, kā arī visas nosauktās ziņas, </w:t>
      </w:r>
      <w:r w:rsidR="0097097C">
        <w:rPr>
          <w:rFonts w:ascii="Times New Roman" w:hAnsi="Times New Roman"/>
          <w:sz w:val="23"/>
          <w:szCs w:val="23"/>
          <w:lang w:val="lv-LV"/>
        </w:rPr>
        <w:t>Komisijas</w:t>
      </w:r>
      <w:r w:rsidRPr="0002486C">
        <w:rPr>
          <w:rFonts w:ascii="Times New Roman" w:hAnsi="Times New Roman"/>
          <w:sz w:val="23"/>
          <w:szCs w:val="23"/>
          <w:lang w:val="lv-LV"/>
        </w:rPr>
        <w:t xml:space="preserve"> sekretārs protokolē piedāvājumu atvēršanas sanāksmes protokolā.</w:t>
      </w:r>
    </w:p>
    <w:p w14:paraId="7EFC7D1D" w14:textId="2D7786E8" w:rsidR="003823EE" w:rsidRPr="0002486C" w:rsidRDefault="003823EE" w:rsidP="0002486C">
      <w:pPr>
        <w:pStyle w:val="txt1"/>
        <w:numPr>
          <w:ilvl w:val="1"/>
          <w:numId w:val="2"/>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sz w:val="23"/>
          <w:szCs w:val="23"/>
          <w:lang w:val="lv-LV"/>
        </w:rPr>
      </w:pPr>
      <w:r w:rsidRPr="0002486C">
        <w:rPr>
          <w:rFonts w:ascii="Times New Roman" w:hAnsi="Times New Roman"/>
          <w:sz w:val="23"/>
          <w:szCs w:val="23"/>
          <w:lang w:val="lv-LV"/>
        </w:rPr>
        <w:t xml:space="preserve">Pretendentu atlasi, piedāvājumu atbilstības pārbaudi un piedāvājumu vērtēšanu konkursā </w:t>
      </w:r>
      <w:r w:rsidR="0013546D">
        <w:rPr>
          <w:rFonts w:ascii="Times New Roman" w:hAnsi="Times New Roman"/>
          <w:sz w:val="23"/>
          <w:szCs w:val="23"/>
          <w:lang w:val="lv-LV"/>
        </w:rPr>
        <w:t>K</w:t>
      </w:r>
      <w:r w:rsidRPr="0002486C">
        <w:rPr>
          <w:rFonts w:ascii="Times New Roman" w:hAnsi="Times New Roman"/>
          <w:sz w:val="23"/>
          <w:szCs w:val="23"/>
          <w:lang w:val="lv-LV"/>
        </w:rPr>
        <w:t>omisija veic slēgtās sēdēs. Pasūtītājs neizsniedz protokolus, izņemot piedāvājumu atvēršanas sanāksmes protokolu, kamēr notiek pieteikumu vai piedāvājumu vērtēšana.</w:t>
      </w:r>
    </w:p>
    <w:p w14:paraId="4FB62AC8" w14:textId="77777777" w:rsidR="003B70BF" w:rsidRPr="0002486C" w:rsidRDefault="003B70BF" w:rsidP="0002486C">
      <w:pPr>
        <w:spacing w:after="0" w:line="240" w:lineRule="auto"/>
        <w:jc w:val="both"/>
        <w:rPr>
          <w:rFonts w:ascii="Times New Roman" w:hAnsi="Times New Roman" w:cs="Times New Roman"/>
          <w:sz w:val="23"/>
          <w:szCs w:val="23"/>
        </w:rPr>
      </w:pPr>
    </w:p>
    <w:p w14:paraId="1A9412D9" w14:textId="77777777" w:rsidR="003B70BF" w:rsidRPr="0002486C" w:rsidRDefault="003B70BF" w:rsidP="0002486C">
      <w:pPr>
        <w:pStyle w:val="Apakvirsraksts"/>
        <w:numPr>
          <w:ilvl w:val="0"/>
          <w:numId w:val="2"/>
        </w:numPr>
        <w:ind w:left="567" w:hanging="567"/>
        <w:jc w:val="center"/>
        <w:rPr>
          <w:b/>
          <w:i/>
          <w:color w:val="auto"/>
          <w:sz w:val="23"/>
          <w:szCs w:val="23"/>
        </w:rPr>
      </w:pPr>
      <w:r w:rsidRPr="0002486C">
        <w:rPr>
          <w:b/>
          <w:i/>
          <w:color w:val="auto"/>
          <w:sz w:val="23"/>
          <w:szCs w:val="23"/>
        </w:rPr>
        <w:t>Prasības piedāvājuma noformēšanai un iesniegšanai</w:t>
      </w:r>
    </w:p>
    <w:p w14:paraId="3DA3E0A7" w14:textId="77777777" w:rsidR="003B70BF" w:rsidRPr="0002486C" w:rsidRDefault="003B70BF" w:rsidP="0002486C">
      <w:pPr>
        <w:pStyle w:val="Pamatteksts"/>
        <w:spacing w:after="0" w:line="240" w:lineRule="auto"/>
        <w:rPr>
          <w:rFonts w:ascii="Times New Roman" w:hAnsi="Times New Roman" w:cs="Times New Roman"/>
          <w:sz w:val="23"/>
          <w:szCs w:val="23"/>
          <w:lang w:eastAsia="lv-LV"/>
        </w:rPr>
      </w:pPr>
    </w:p>
    <w:p w14:paraId="52EE4DFE" w14:textId="77777777" w:rsidR="003B70BF" w:rsidRPr="0002486C" w:rsidRDefault="003B70BF" w:rsidP="0002486C">
      <w:pPr>
        <w:pStyle w:val="Sarakstarindkopa"/>
        <w:numPr>
          <w:ilvl w:val="1"/>
          <w:numId w:val="2"/>
        </w:numPr>
        <w:tabs>
          <w:tab w:val="left" w:pos="284"/>
        </w:tabs>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Piedāvājums jāiesniedz elektroniski EIS e-konkursu apakšsistēmā, vienā no zemāk minētajiem formātiem. Katra iesniedzamā dokumenta formāts var atšķirties, bet ir jāievēro šādi iespējamie veidi:</w:t>
      </w:r>
    </w:p>
    <w:p w14:paraId="1B32F59F" w14:textId="77777777" w:rsidR="003B70BF" w:rsidRPr="0002486C" w:rsidRDefault="003B70BF" w:rsidP="00A04727">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izmantojot EIS e-konkursu apakšsistēmas piedāvātos rīkus, aizpildot minētās sistēmas e-konkursu apakšsistēmā šī konkursa sadaļā ievietotās formas;</w:t>
      </w:r>
    </w:p>
    <w:p w14:paraId="0D05A144" w14:textId="77777777" w:rsidR="003B70BF" w:rsidRPr="0002486C" w:rsidRDefault="003B70BF" w:rsidP="00A04727">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elektroniski aizpildāmos dokumentus, elektroniski sagatavojot ārpus EIS e-konkursu apakšsistēmas un pievienojot atbilstošajām prasībām (šādā gadījumā pretendents ir atbildīgs par aizpildāmo formu atbilstību dokumentācijas prasībām un formu paraugiem, kā arī dokumenta atvēršanas un nolasīšanas iespējām).</w:t>
      </w:r>
    </w:p>
    <w:p w14:paraId="2C0872A4" w14:textId="77777777"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Sagatavojot piedāvājumu, pretendents ievēro, ka:</w:t>
      </w:r>
    </w:p>
    <w:p w14:paraId="5B22B540" w14:textId="77777777" w:rsidR="003B70BF" w:rsidRPr="0002486C" w:rsidRDefault="003B70BF" w:rsidP="00A04727">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lastRenderedPageBreak/>
        <w:t>Piedāvājuma dokumenti jāaizpilda tikai elektroniski, atsevišķā elektroniskā dokumentā ar Microsoft Office 2010 (vai jaunākas programmatūras versijas) rīkiem lasāmā formātā.</w:t>
      </w:r>
    </w:p>
    <w:p w14:paraId="5D903084" w14:textId="77777777" w:rsidR="003B70BF" w:rsidRPr="0002486C" w:rsidRDefault="003B70BF" w:rsidP="00A04727">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7FA210BD" w14:textId="77777777" w:rsidR="003B70BF" w:rsidRPr="0002486C" w:rsidRDefault="003B70BF" w:rsidP="00A04727">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Ja pieteikumu paraksta persona, kurai nav pretendenta pārstāvības tiesības, jāiesniedz pretendenta personas ar pārstāvības tiesībām izdota pilnvara (oriģināls vai apliecināta kopija) citai personai parakstīt piedāvājumu.</w:t>
      </w:r>
    </w:p>
    <w:p w14:paraId="07692C3B" w14:textId="77777777" w:rsidR="003B70BF" w:rsidRPr="0002486C" w:rsidRDefault="003B70BF" w:rsidP="00A04727">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Ja pieteikumu nav parakstījusi persona ar pārstāvības tiesībām, piedāvājums tiek noraidīts.</w:t>
      </w:r>
    </w:p>
    <w:p w14:paraId="68D299CA" w14:textId="77777777"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 xml:space="preserve">Piedāvājums jāiesniedz latviešu valodā, tehniskā piedāvājuma dokumenti (piemēram, ražotāja tehniskā dokumentācija) var tikt </w:t>
      </w:r>
      <w:r w:rsidRPr="0002486C">
        <w:rPr>
          <w:rFonts w:ascii="Times New Roman" w:hAnsi="Times New Roman" w:cs="Times New Roman"/>
          <w:color w:val="000000"/>
          <w:kern w:val="28"/>
          <w:sz w:val="23"/>
          <w:szCs w:val="23"/>
          <w:lang w:eastAsia="lv-LV"/>
        </w:rPr>
        <w:t xml:space="preserve">iesniegti citā valodā. </w:t>
      </w:r>
      <w:r w:rsidRPr="0002486C">
        <w:rPr>
          <w:rFonts w:ascii="Times New Roman" w:hAnsi="Times New Roman" w:cs="Times New Roman"/>
          <w:color w:val="000000"/>
          <w:kern w:val="28"/>
          <w:sz w:val="23"/>
          <w:szCs w:val="23"/>
          <w:u w:val="single"/>
          <w:lang w:eastAsia="lv-LV"/>
        </w:rPr>
        <w:t xml:space="preserve">Citā valodā sagatavotiem </w:t>
      </w:r>
      <w:r w:rsidRPr="0002486C">
        <w:rPr>
          <w:rFonts w:ascii="Times New Roman" w:hAnsi="Times New Roman" w:cs="Times New Roman"/>
          <w:bCs/>
          <w:sz w:val="23"/>
          <w:szCs w:val="23"/>
          <w:u w:val="single"/>
        </w:rPr>
        <w:t>piedāvājuma</w:t>
      </w:r>
      <w:r w:rsidRPr="0002486C">
        <w:rPr>
          <w:rFonts w:ascii="Times New Roman" w:hAnsi="Times New Roman" w:cs="Times New Roman"/>
          <w:color w:val="000000"/>
          <w:kern w:val="28"/>
          <w:sz w:val="23"/>
          <w:szCs w:val="23"/>
          <w:u w:val="single"/>
          <w:lang w:eastAsia="lv-LV"/>
        </w:rPr>
        <w:t xml:space="preserve"> dokumentiem jāpievieno </w:t>
      </w:r>
      <w:r w:rsidRPr="0002486C">
        <w:rPr>
          <w:rFonts w:ascii="Times New Roman" w:hAnsi="Times New Roman" w:cs="Times New Roman"/>
          <w:bCs/>
          <w:iCs/>
          <w:sz w:val="23"/>
          <w:szCs w:val="23"/>
          <w:u w:val="single"/>
          <w:lang w:eastAsia="lv-LV"/>
        </w:rPr>
        <w:t>pretendenta</w:t>
      </w:r>
      <w:r w:rsidRPr="0002486C">
        <w:rPr>
          <w:rFonts w:ascii="Times New Roman" w:hAnsi="Times New Roman" w:cs="Times New Roman"/>
          <w:color w:val="000000"/>
          <w:kern w:val="28"/>
          <w:sz w:val="23"/>
          <w:szCs w:val="23"/>
          <w:u w:val="single"/>
          <w:lang w:eastAsia="lv-LV"/>
        </w:rPr>
        <w:t xml:space="preserve"> apliecināts tulkojums latviešu valodā</w:t>
      </w:r>
      <w:r w:rsidRPr="0002486C">
        <w:rPr>
          <w:rFonts w:ascii="Times New Roman" w:hAnsi="Times New Roman" w:cs="Times New Roman"/>
          <w:color w:val="000000"/>
          <w:kern w:val="28"/>
          <w:sz w:val="23"/>
          <w:szCs w:val="23"/>
          <w:lang w:eastAsia="lv-LV"/>
        </w:rPr>
        <w:t xml:space="preserve"> saskaņā ar </w:t>
      </w:r>
      <w:r w:rsidRPr="0002486C">
        <w:rPr>
          <w:rFonts w:ascii="Times New Roman" w:hAnsi="Times New Roman" w:cs="Times New Roman"/>
          <w:bCs/>
          <w:sz w:val="23"/>
          <w:szCs w:val="23"/>
        </w:rPr>
        <w:t>Ministru kabineta 2000. gada 22. augusta noteikumiem Nr. 291 „Kārtība, kādā apliecināmi dokumentu tulkojumi valsts valodā”.</w:t>
      </w:r>
      <w:r w:rsidRPr="0002486C">
        <w:rPr>
          <w:rFonts w:ascii="Times New Roman" w:hAnsi="Times New Roman" w:cs="Times New Roman"/>
          <w:kern w:val="28"/>
          <w:sz w:val="23"/>
          <w:szCs w:val="23"/>
          <w:lang w:eastAsia="lv-LV"/>
        </w:rPr>
        <w:t xml:space="preserve"> </w:t>
      </w:r>
      <w:r w:rsidRPr="0002486C">
        <w:rPr>
          <w:rFonts w:ascii="Times New Roman" w:hAnsi="Times New Roman" w:cs="Times New Roman"/>
          <w:bCs/>
          <w:sz w:val="23"/>
          <w:szCs w:val="23"/>
        </w:rPr>
        <w:t>Par dokumentu tulkojuma atbilstību oriģinālam atbild pretendents.</w:t>
      </w:r>
      <w:r w:rsidRPr="0002486C">
        <w:rPr>
          <w:rFonts w:ascii="Times New Roman" w:hAnsi="Times New Roman" w:cs="Times New Roman"/>
          <w:b/>
          <w:bCs/>
          <w:sz w:val="23"/>
          <w:szCs w:val="23"/>
        </w:rPr>
        <w:t xml:space="preserve"> </w:t>
      </w:r>
      <w:r w:rsidRPr="0002486C">
        <w:rPr>
          <w:rFonts w:ascii="Times New Roman" w:hAnsi="Times New Roman" w:cs="Times New Roman"/>
          <w:kern w:val="28"/>
          <w:sz w:val="23"/>
          <w:szCs w:val="23"/>
          <w:lang w:eastAsia="lv-LV"/>
        </w:rPr>
        <w:t>Informatīvie materiāli (piemēram, ražotāja katalogi, bukleti, brošūras) var būt angļu vai krievu valodā.</w:t>
      </w:r>
    </w:p>
    <w:p w14:paraId="7262C9B9" w14:textId="77777777"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Ja pretendents iesniedzis kāda dokumenta kopiju, to apliecina atbilstoši 04.09.2018. Ministru kabineta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PIL 41. panta piektās daļas kārtībā var pieprasīt, lai pretendents uzrāda dokumenta oriģinālu vai iesniedz apliecinātu dokumenta kopiju.</w:t>
      </w:r>
    </w:p>
    <w:p w14:paraId="52E1BB43" w14:textId="2C8AD291"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Iesniedzot piedāvājumu, pretendents pilnībā atzīst visus Nolikumā (t.sk. tā pielikumos un formās, kuras ir ievietotas EIS e-konkursu apakšsistēmas šī konkursa sadaļā) ietvertos nosacījumus.</w:t>
      </w:r>
    </w:p>
    <w:p w14:paraId="64BCDDD7" w14:textId="683F3F44" w:rsidR="00BC0C50" w:rsidRPr="0002486C" w:rsidRDefault="00BC0C50"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38D9D953" w14:textId="155ED234"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3546D">
        <w:rPr>
          <w:rFonts w:ascii="Times New Roman" w:hAnsi="Times New Roman" w:cs="Times New Roman"/>
          <w:sz w:val="23"/>
          <w:szCs w:val="23"/>
        </w:rPr>
        <w:t>.</w:t>
      </w:r>
    </w:p>
    <w:p w14:paraId="7FC49759" w14:textId="798068FF" w:rsidR="007D7EF3" w:rsidRPr="0002486C" w:rsidRDefault="00A8350E"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Pretendents pieteikuma un pārējo piedāvājuma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p w14:paraId="187312C8" w14:textId="77777777" w:rsidR="003B70BF" w:rsidRPr="0002486C" w:rsidRDefault="003B70BF" w:rsidP="0002486C">
      <w:pPr>
        <w:tabs>
          <w:tab w:val="left" w:pos="540"/>
        </w:tabs>
        <w:spacing w:after="0" w:line="240" w:lineRule="auto"/>
        <w:jc w:val="both"/>
        <w:rPr>
          <w:rFonts w:ascii="Times New Roman" w:hAnsi="Times New Roman" w:cs="Times New Roman"/>
          <w:sz w:val="23"/>
          <w:szCs w:val="23"/>
        </w:rPr>
      </w:pPr>
    </w:p>
    <w:p w14:paraId="11A43D07" w14:textId="12C02060" w:rsidR="003B70BF" w:rsidRPr="0002486C" w:rsidRDefault="003B70BF" w:rsidP="0002486C">
      <w:pPr>
        <w:pStyle w:val="Apakvirsraksts"/>
        <w:numPr>
          <w:ilvl w:val="0"/>
          <w:numId w:val="2"/>
        </w:numPr>
        <w:ind w:left="567" w:hanging="567"/>
        <w:jc w:val="center"/>
        <w:rPr>
          <w:b/>
          <w:i/>
          <w:color w:val="auto"/>
          <w:sz w:val="23"/>
          <w:szCs w:val="23"/>
        </w:rPr>
      </w:pPr>
      <w:r w:rsidRPr="0002486C">
        <w:rPr>
          <w:b/>
          <w:i/>
          <w:color w:val="auto"/>
          <w:sz w:val="23"/>
          <w:szCs w:val="23"/>
        </w:rPr>
        <w:t>Konkursa pieteikums</w:t>
      </w:r>
    </w:p>
    <w:p w14:paraId="64C5FC20" w14:textId="77777777" w:rsidR="003B70BF" w:rsidRPr="0002486C" w:rsidRDefault="003B70BF" w:rsidP="0002486C">
      <w:pPr>
        <w:pStyle w:val="Pamatteksts"/>
        <w:spacing w:after="0" w:line="240" w:lineRule="auto"/>
        <w:rPr>
          <w:rFonts w:ascii="Times New Roman" w:hAnsi="Times New Roman" w:cs="Times New Roman"/>
          <w:sz w:val="23"/>
          <w:szCs w:val="23"/>
          <w:lang w:eastAsia="lv-LV"/>
        </w:rPr>
      </w:pPr>
    </w:p>
    <w:p w14:paraId="1A663583" w14:textId="77777777" w:rsidR="003B70BF" w:rsidRPr="0002486C" w:rsidRDefault="003B70BF" w:rsidP="0002486C">
      <w:pPr>
        <w:pStyle w:val="Sarakstarindkopa"/>
        <w:numPr>
          <w:ilvl w:val="1"/>
          <w:numId w:val="2"/>
        </w:numPr>
        <w:spacing w:after="0" w:line="240" w:lineRule="auto"/>
        <w:ind w:left="567" w:hanging="567"/>
        <w:jc w:val="both"/>
        <w:rPr>
          <w:rFonts w:ascii="Times New Roman" w:hAnsi="Times New Roman" w:cs="Times New Roman"/>
          <w:sz w:val="23"/>
          <w:szCs w:val="23"/>
        </w:rPr>
      </w:pPr>
      <w:r w:rsidRPr="0002486C">
        <w:rPr>
          <w:rFonts w:ascii="Times New Roman" w:hAnsi="Times New Roman" w:cs="Times New Roman"/>
          <w:sz w:val="23"/>
          <w:szCs w:val="23"/>
        </w:rPr>
        <w:t xml:space="preserve">Vispārējie nosacījumi pretendenta dalībai konkursā (tostarp iesniedzamie dokumenti) ir pieejami EIS </w:t>
      </w:r>
      <w:hyperlink r:id="rId13" w:history="1">
        <w:r w:rsidRPr="0002486C">
          <w:rPr>
            <w:rStyle w:val="Hipersaite"/>
            <w:rFonts w:ascii="Times New Roman" w:hAnsi="Times New Roman"/>
            <w:sz w:val="23"/>
            <w:szCs w:val="23"/>
          </w:rPr>
          <w:t>www.eis.gov.lv</w:t>
        </w:r>
      </w:hyperlink>
      <w:r w:rsidRPr="0002486C">
        <w:rPr>
          <w:rFonts w:ascii="Times New Roman" w:hAnsi="Times New Roman" w:cs="Times New Roman"/>
          <w:sz w:val="23"/>
          <w:szCs w:val="23"/>
        </w:rPr>
        <w:t xml:space="preserve"> e-konkursu apakšsistēmā šī konkursa sadaļā.</w:t>
      </w:r>
    </w:p>
    <w:p w14:paraId="5E1FACEB" w14:textId="77777777" w:rsidR="003B70BF" w:rsidRPr="0002486C" w:rsidRDefault="003B70BF" w:rsidP="0002486C">
      <w:pPr>
        <w:pStyle w:val="Sarakstarindkopa"/>
        <w:numPr>
          <w:ilvl w:val="1"/>
          <w:numId w:val="2"/>
        </w:numPr>
        <w:spacing w:after="0" w:line="240" w:lineRule="auto"/>
        <w:ind w:left="567" w:hanging="567"/>
        <w:jc w:val="both"/>
        <w:rPr>
          <w:rFonts w:ascii="Times New Roman" w:hAnsi="Times New Roman" w:cs="Times New Roman"/>
          <w:sz w:val="23"/>
          <w:szCs w:val="23"/>
        </w:rPr>
      </w:pPr>
      <w:r w:rsidRPr="0002486C">
        <w:rPr>
          <w:rFonts w:ascii="Times New Roman" w:hAnsi="Times New Roman" w:cs="Times New Roman"/>
          <w:sz w:val="23"/>
          <w:szCs w:val="23"/>
        </w:rPr>
        <w:t xml:space="preserve">Lai apliecinātu savu dalību iepirkuma procedūrā, pretendentam jāiesniedz </w:t>
      </w:r>
      <w:r w:rsidRPr="0002486C">
        <w:rPr>
          <w:rFonts w:ascii="Times New Roman" w:hAnsi="Times New Roman" w:cs="Times New Roman"/>
          <w:b/>
          <w:sz w:val="23"/>
          <w:szCs w:val="23"/>
        </w:rPr>
        <w:t>konkursa pieteikums (pielikums Nr. 1)</w:t>
      </w:r>
      <w:r w:rsidRPr="0002486C">
        <w:rPr>
          <w:rFonts w:ascii="Times New Roman" w:hAnsi="Times New Roman" w:cs="Times New Roman"/>
          <w:sz w:val="23"/>
          <w:szCs w:val="23"/>
        </w:rPr>
        <w:t xml:space="preserve"> saskaņā ar EIS e-konkursu apakšsistēmā konkursa sadaļā publicēto veidlapu (parakstīts ar elektronisko parakstu).</w:t>
      </w:r>
    </w:p>
    <w:p w14:paraId="00399468" w14:textId="0DCC2705" w:rsidR="003B70BF" w:rsidRPr="0002486C" w:rsidRDefault="003B70BF" w:rsidP="0002486C">
      <w:pPr>
        <w:pStyle w:val="Sarakstarindkopa"/>
        <w:numPr>
          <w:ilvl w:val="1"/>
          <w:numId w:val="2"/>
        </w:numPr>
        <w:spacing w:after="0" w:line="240" w:lineRule="auto"/>
        <w:ind w:left="567" w:hanging="567"/>
        <w:jc w:val="both"/>
        <w:rPr>
          <w:rFonts w:ascii="Times New Roman" w:hAnsi="Times New Roman" w:cs="Times New Roman"/>
          <w:sz w:val="23"/>
          <w:szCs w:val="23"/>
        </w:rPr>
      </w:pPr>
      <w:r w:rsidRPr="0002486C">
        <w:rPr>
          <w:rFonts w:ascii="Times New Roman" w:hAnsi="Times New Roman" w:cs="Times New Roman"/>
          <w:sz w:val="23"/>
          <w:szCs w:val="23"/>
        </w:rPr>
        <w:t xml:space="preserve">Pieteikumā, atbilstoši Iepirkumu uzraudzības biroja sniegtajam skaidrojumam </w:t>
      </w:r>
      <w:hyperlink r:id="rId14" w:history="1">
        <w:r w:rsidR="0013546D" w:rsidRPr="0013546D">
          <w:rPr>
            <w:rStyle w:val="Hipersaite"/>
            <w:rFonts w:ascii="Times New Roman" w:hAnsi="Times New Roman"/>
          </w:rPr>
          <w:t>https://www.iub.gov.lv/lv/skaidrojums-mazie-un-videjie-uznemumi</w:t>
        </w:r>
      </w:hyperlink>
      <w:r w:rsidRPr="0013546D">
        <w:rPr>
          <w:rFonts w:ascii="Times New Roman" w:hAnsi="Times New Roman" w:cs="Times New Roman"/>
          <w:sz w:val="23"/>
          <w:szCs w:val="23"/>
        </w:rPr>
        <w:t xml:space="preserve"> </w:t>
      </w:r>
      <w:r w:rsidRPr="0002486C">
        <w:rPr>
          <w:rFonts w:ascii="Times New Roman" w:hAnsi="Times New Roman" w:cs="Times New Roman"/>
          <w:sz w:val="23"/>
          <w:szCs w:val="23"/>
        </w:rPr>
        <w:t>un Eiropas Komisijas 2003.gada 6.maija Ieteikumam par mazo un vidējo uzņēmumu definīciju (OV L124, 20.5.2003.)) jānorāda, kādam statusam atbilst pretendents – mazajam vai vidējam uzņēmumam.</w:t>
      </w:r>
    </w:p>
    <w:p w14:paraId="3BFF15E0" w14:textId="77777777" w:rsidR="003B70BF" w:rsidRPr="0002486C" w:rsidRDefault="003B70BF" w:rsidP="0002486C">
      <w:pPr>
        <w:pStyle w:val="Sarakstarindkopa"/>
        <w:numPr>
          <w:ilvl w:val="1"/>
          <w:numId w:val="2"/>
        </w:numPr>
        <w:spacing w:after="0" w:line="240" w:lineRule="auto"/>
        <w:ind w:left="567" w:hanging="567"/>
        <w:jc w:val="both"/>
        <w:rPr>
          <w:rFonts w:ascii="Times New Roman" w:hAnsi="Times New Roman" w:cs="Times New Roman"/>
          <w:sz w:val="23"/>
          <w:szCs w:val="23"/>
        </w:rPr>
      </w:pPr>
      <w:r w:rsidRPr="0002486C">
        <w:rPr>
          <w:rFonts w:ascii="Times New Roman" w:hAnsi="Times New Roman" w:cs="Times New Roman"/>
          <w:sz w:val="23"/>
          <w:szCs w:val="23"/>
        </w:rPr>
        <w:t xml:space="preserve">Pieteikums jāparaksta pretendenta likumiskajam pārstāvim vai tā pilnvarotai personai, </w:t>
      </w:r>
      <w:r w:rsidRPr="0002486C">
        <w:rPr>
          <w:rFonts w:ascii="Times New Roman" w:hAnsi="Times New Roman" w:cs="Times New Roman"/>
          <w:bCs/>
          <w:sz w:val="23"/>
          <w:szCs w:val="23"/>
        </w:rPr>
        <w:t>pievienojot atbilstoši noformētu pilnvaru un dokumentu, kas apliecina pilnvaras izdevēja paraksta (pārstāvības) tiesības</w:t>
      </w:r>
      <w:r w:rsidRPr="0002486C">
        <w:rPr>
          <w:rFonts w:ascii="Times New Roman" w:hAnsi="Times New Roman" w:cs="Times New Roman"/>
          <w:sz w:val="23"/>
          <w:szCs w:val="23"/>
        </w:rPr>
        <w:t>. Pilnvarā precīzi jānorāda pilnvarotajai personai piešķirto tiesību un saistību apjoms. Ja pretendents ir piegādātāju apvienība un sabiedrības līgumā nav atrunātas pārstāvības tiesības, pieteikums jāparaksta katras personas, kas iekļauta piegādātāju apvienībā, pārstāvim ar pārstāvības tiesībām.</w:t>
      </w:r>
    </w:p>
    <w:p w14:paraId="43F6FFC7" w14:textId="77777777" w:rsidR="003B70BF" w:rsidRPr="0002486C" w:rsidRDefault="003B70BF" w:rsidP="0002486C">
      <w:pPr>
        <w:pStyle w:val="Sarakstarindkopa"/>
        <w:numPr>
          <w:ilvl w:val="1"/>
          <w:numId w:val="2"/>
        </w:numPr>
        <w:spacing w:after="0" w:line="240" w:lineRule="auto"/>
        <w:ind w:left="567" w:hanging="567"/>
        <w:jc w:val="both"/>
        <w:rPr>
          <w:rFonts w:ascii="Times New Roman" w:hAnsi="Times New Roman" w:cs="Times New Roman"/>
          <w:sz w:val="23"/>
          <w:szCs w:val="23"/>
        </w:rPr>
      </w:pPr>
      <w:r w:rsidRPr="0002486C">
        <w:rPr>
          <w:rFonts w:ascii="Times New Roman" w:hAnsi="Times New Roman" w:cs="Times New Roman"/>
          <w:sz w:val="23"/>
          <w:szCs w:val="23"/>
        </w:rPr>
        <w:lastRenderedPageBreak/>
        <w:t>Iepirkuma komisija pieprasa informāciju no Uzņēmuma reģistra, lai gūtu pārliecību par pretendenta (tai skaitā, piegādātāju apvienības dalībnieku, personālsabiedrības biedru, un uzņēmēju, uz kuru iespējām pretendents balstās līguma izpildē) pārstāvības tiesībām un pārstāvības apjomu;</w:t>
      </w:r>
    </w:p>
    <w:p w14:paraId="75BF4F81" w14:textId="77777777" w:rsidR="003B70BF" w:rsidRPr="0002486C" w:rsidRDefault="003B70BF" w:rsidP="0002486C">
      <w:pPr>
        <w:pStyle w:val="Sarakstarindkopa"/>
        <w:numPr>
          <w:ilvl w:val="1"/>
          <w:numId w:val="2"/>
        </w:numPr>
        <w:spacing w:after="0" w:line="240" w:lineRule="auto"/>
        <w:ind w:left="567" w:hanging="567"/>
        <w:jc w:val="both"/>
        <w:rPr>
          <w:rFonts w:ascii="Times New Roman" w:hAnsi="Times New Roman" w:cs="Times New Roman"/>
          <w:sz w:val="23"/>
          <w:szCs w:val="23"/>
        </w:rPr>
      </w:pPr>
      <w:r w:rsidRPr="0002486C">
        <w:rPr>
          <w:rFonts w:ascii="Times New Roman" w:hAnsi="Times New Roman" w:cs="Times New Roman"/>
          <w:sz w:val="23"/>
          <w:szCs w:val="23"/>
        </w:rPr>
        <w:t>Ja pieteikumu paraksta persona, kurai nav pretendenta pārstāvības tiesības, jāiesniedz pretendenta personas ar pārstāvības tiesībām izdota pilnvara (04.09.2018. Ministru kabineta noteikumu Nr. 558 „Dokumentu izstrādāšanas un noformēšanas kārtība” noteiktajā kārtībā apliecināta kopija) citai personai parakstīt piedāvājumu;</w:t>
      </w:r>
    </w:p>
    <w:p w14:paraId="492EA865" w14:textId="77777777" w:rsidR="00881D07" w:rsidRDefault="003B70BF" w:rsidP="00881D07">
      <w:pPr>
        <w:pStyle w:val="Sarakstarindkopa"/>
        <w:numPr>
          <w:ilvl w:val="1"/>
          <w:numId w:val="2"/>
        </w:numPr>
        <w:spacing w:after="0" w:line="240" w:lineRule="auto"/>
        <w:ind w:left="567" w:hanging="567"/>
        <w:jc w:val="both"/>
        <w:rPr>
          <w:rFonts w:ascii="Times New Roman" w:hAnsi="Times New Roman" w:cs="Times New Roman"/>
          <w:sz w:val="23"/>
          <w:szCs w:val="23"/>
        </w:rPr>
      </w:pPr>
      <w:r w:rsidRPr="0002486C">
        <w:rPr>
          <w:rFonts w:ascii="Times New Roman" w:hAnsi="Times New Roman" w:cs="Times New Roman"/>
          <w:sz w:val="23"/>
          <w:szCs w:val="23"/>
        </w:rPr>
        <w:t xml:space="preserve">Ja pieteikumu nav parakstījusi persona ar pārstāvības tiesībām, tad piedāvājums tiek noraidīts. </w:t>
      </w:r>
    </w:p>
    <w:p w14:paraId="7958AB93" w14:textId="2A91A3D7" w:rsidR="00110C88" w:rsidRPr="00BD4023" w:rsidRDefault="00881D07" w:rsidP="00881D07">
      <w:pPr>
        <w:pStyle w:val="Sarakstarindkopa"/>
        <w:numPr>
          <w:ilvl w:val="1"/>
          <w:numId w:val="2"/>
        </w:numPr>
        <w:spacing w:after="0" w:line="240" w:lineRule="auto"/>
        <w:ind w:left="567" w:hanging="567"/>
        <w:jc w:val="both"/>
        <w:rPr>
          <w:rFonts w:ascii="Times New Roman" w:hAnsi="Times New Roman" w:cs="Times New Roman"/>
          <w:sz w:val="23"/>
          <w:szCs w:val="23"/>
        </w:rPr>
      </w:pPr>
      <w:r w:rsidRPr="00BD4023">
        <w:rPr>
          <w:rFonts w:ascii="Times New Roman" w:hAnsi="Times New Roman" w:cs="Times New Roman"/>
          <w:sz w:val="23"/>
          <w:szCs w:val="23"/>
        </w:rPr>
        <w:t xml:space="preserve">Konkursa piedāvājumā jāiesniedz </w:t>
      </w:r>
      <w:r w:rsidRPr="00BD4023">
        <w:rPr>
          <w:rFonts w:ascii="Times New Roman" w:hAnsi="Times New Roman" w:cs="Times New Roman"/>
          <w:b/>
          <w:bCs/>
          <w:sz w:val="23"/>
          <w:szCs w:val="23"/>
        </w:rPr>
        <w:t>apliecinājums par neatkarīgi izstrādātu piedāvājumu</w:t>
      </w:r>
      <w:r w:rsidRPr="00BD4023">
        <w:rPr>
          <w:rFonts w:ascii="Times New Roman" w:hAnsi="Times New Roman" w:cs="Times New Roman"/>
          <w:sz w:val="23"/>
          <w:szCs w:val="23"/>
        </w:rPr>
        <w:t xml:space="preserve"> (parakstīts ar elektronisko parakstu) (pielikums Nr. </w:t>
      </w:r>
      <w:r w:rsidR="00BD4023" w:rsidRPr="00BD4023">
        <w:rPr>
          <w:rFonts w:ascii="Times New Roman" w:hAnsi="Times New Roman" w:cs="Times New Roman"/>
          <w:sz w:val="23"/>
          <w:szCs w:val="23"/>
        </w:rPr>
        <w:t>4</w:t>
      </w:r>
      <w:r w:rsidRPr="00BD4023">
        <w:rPr>
          <w:rFonts w:ascii="Times New Roman" w:hAnsi="Times New Roman" w:cs="Times New Roman"/>
          <w:sz w:val="23"/>
          <w:szCs w:val="23"/>
        </w:rPr>
        <w:t>).</w:t>
      </w:r>
    </w:p>
    <w:p w14:paraId="7A42C825" w14:textId="77777777" w:rsidR="003B70BF" w:rsidRPr="0002486C" w:rsidRDefault="003B70BF" w:rsidP="0002486C">
      <w:pPr>
        <w:spacing w:after="0" w:line="240" w:lineRule="auto"/>
        <w:jc w:val="both"/>
        <w:rPr>
          <w:rFonts w:ascii="Times New Roman" w:hAnsi="Times New Roman" w:cs="Times New Roman"/>
          <w:b/>
          <w:sz w:val="23"/>
          <w:szCs w:val="23"/>
        </w:rPr>
      </w:pPr>
    </w:p>
    <w:p w14:paraId="6F053630" w14:textId="669AFD70" w:rsidR="003B70BF" w:rsidRPr="0002486C" w:rsidRDefault="003B70BF" w:rsidP="0013546D">
      <w:pPr>
        <w:pStyle w:val="Apakvirsraksts"/>
        <w:numPr>
          <w:ilvl w:val="0"/>
          <w:numId w:val="2"/>
        </w:numPr>
        <w:spacing w:before="120" w:after="120"/>
        <w:ind w:left="567" w:hanging="567"/>
        <w:jc w:val="center"/>
        <w:rPr>
          <w:b/>
          <w:i/>
          <w:color w:val="auto"/>
          <w:sz w:val="23"/>
          <w:szCs w:val="23"/>
        </w:rPr>
      </w:pPr>
      <w:r w:rsidRPr="0002486C">
        <w:rPr>
          <w:b/>
          <w:i/>
          <w:color w:val="auto"/>
          <w:sz w:val="23"/>
          <w:szCs w:val="23"/>
        </w:rPr>
        <w:t xml:space="preserve">Pretendentu </w:t>
      </w:r>
      <w:r w:rsidR="00033CED" w:rsidRPr="0002486C">
        <w:rPr>
          <w:b/>
          <w:i/>
          <w:color w:val="auto"/>
          <w:sz w:val="23"/>
          <w:szCs w:val="23"/>
        </w:rPr>
        <w:t>atlases</w:t>
      </w:r>
      <w:r w:rsidRPr="0002486C">
        <w:rPr>
          <w:b/>
          <w:i/>
          <w:color w:val="auto"/>
          <w:sz w:val="23"/>
          <w:szCs w:val="23"/>
        </w:rPr>
        <w:t xml:space="preserve"> prasības, iesniedzamie dokumenti, pārbaude un izslēgšana</w:t>
      </w:r>
    </w:p>
    <w:p w14:paraId="35FCCE4B" w14:textId="10EB92DC" w:rsidR="003B70BF" w:rsidRPr="0002486C" w:rsidRDefault="00CA00F0" w:rsidP="0002486C">
      <w:pPr>
        <w:pStyle w:val="Pamattekst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Pretendents var balstīties uz citu uzņēmēju iespējām, ja tas ir nepieciešams Līguma izpildei, neatkarīgi no savstarpējo attiecību tiesiskā rakstura. Šādā gadījumā pretendents pierāda Pasūtītājam, ka viņa rīcībā būs nepieciešamie resursi, iesniedzot šo uzņēmēju apliecinājumu vai vienošanos par sadarbību Līguma izpildei.</w:t>
      </w:r>
    </w:p>
    <w:tbl>
      <w:tblPr>
        <w:tblStyle w:val="Reatabula"/>
        <w:tblW w:w="0" w:type="auto"/>
        <w:tblLook w:val="04A0" w:firstRow="1" w:lastRow="0" w:firstColumn="1" w:lastColumn="0" w:noHBand="0" w:noVBand="1"/>
      </w:tblPr>
      <w:tblGrid>
        <w:gridCol w:w="4814"/>
        <w:gridCol w:w="4815"/>
      </w:tblGrid>
      <w:tr w:rsidR="00473C98" w:rsidRPr="00831799" w14:paraId="7EEA74BA" w14:textId="77777777" w:rsidTr="00473C98">
        <w:tc>
          <w:tcPr>
            <w:tcW w:w="4814" w:type="dxa"/>
          </w:tcPr>
          <w:p w14:paraId="3B730194" w14:textId="77777777" w:rsidR="00473C98" w:rsidRPr="00831799" w:rsidRDefault="00473C98" w:rsidP="00DF1D19">
            <w:pPr>
              <w:pStyle w:val="Pamatteksts"/>
              <w:spacing w:line="240" w:lineRule="auto"/>
              <w:rPr>
                <w:b/>
                <w:bCs/>
                <w:sz w:val="23"/>
                <w:szCs w:val="23"/>
              </w:rPr>
            </w:pPr>
            <w:r w:rsidRPr="00831799">
              <w:rPr>
                <w:b/>
                <w:bCs/>
                <w:sz w:val="23"/>
                <w:szCs w:val="23"/>
              </w:rPr>
              <w:t>Prasība</w:t>
            </w:r>
          </w:p>
        </w:tc>
        <w:tc>
          <w:tcPr>
            <w:tcW w:w="4815" w:type="dxa"/>
          </w:tcPr>
          <w:p w14:paraId="46106B20" w14:textId="77777777" w:rsidR="00473C98" w:rsidRPr="00831799" w:rsidRDefault="00473C98" w:rsidP="00DF1D19">
            <w:pPr>
              <w:pStyle w:val="Pamatteksts"/>
              <w:spacing w:line="240" w:lineRule="auto"/>
              <w:rPr>
                <w:b/>
                <w:bCs/>
                <w:sz w:val="23"/>
                <w:szCs w:val="23"/>
              </w:rPr>
            </w:pPr>
            <w:r w:rsidRPr="00831799">
              <w:rPr>
                <w:b/>
                <w:bCs/>
                <w:sz w:val="23"/>
                <w:szCs w:val="23"/>
              </w:rPr>
              <w:t>Iesniedzamie dokumenti</w:t>
            </w:r>
          </w:p>
        </w:tc>
      </w:tr>
      <w:tr w:rsidR="00473C98" w:rsidRPr="00831799" w14:paraId="4B28076E" w14:textId="77777777" w:rsidTr="00473C98">
        <w:tc>
          <w:tcPr>
            <w:tcW w:w="4814" w:type="dxa"/>
          </w:tcPr>
          <w:p w14:paraId="038CF611" w14:textId="77777777" w:rsidR="00473C98" w:rsidRPr="00831799" w:rsidRDefault="00473C98" w:rsidP="00473C98">
            <w:pPr>
              <w:pStyle w:val="Pamatteksts"/>
              <w:numPr>
                <w:ilvl w:val="1"/>
                <w:numId w:val="2"/>
              </w:numPr>
              <w:spacing w:after="0" w:line="240" w:lineRule="auto"/>
              <w:ind w:left="164" w:hanging="164"/>
              <w:jc w:val="both"/>
              <w:rPr>
                <w:sz w:val="23"/>
                <w:szCs w:val="23"/>
              </w:rPr>
            </w:pPr>
            <w:r w:rsidRPr="00831799">
              <w:rPr>
                <w:sz w:val="23"/>
                <w:szCs w:val="23"/>
              </w:rPr>
              <w:t>Pretendents ir reģistrēts Latvijas Republikas Uzņēmumu reģistra Komercreģistrā vai līdzvērtīgā reģistrā ārvalstīs atbilstoši piegādātāja reģistrācijas vai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815" w:type="dxa"/>
          </w:tcPr>
          <w:p w14:paraId="51C88C44" w14:textId="77777777" w:rsidR="00473C98" w:rsidRPr="00831799" w:rsidRDefault="00473C98" w:rsidP="00473C98">
            <w:pPr>
              <w:pStyle w:val="Pamatteksts"/>
              <w:numPr>
                <w:ilvl w:val="2"/>
                <w:numId w:val="2"/>
              </w:numPr>
              <w:spacing w:after="0" w:line="240" w:lineRule="auto"/>
              <w:ind w:left="184" w:hanging="141"/>
              <w:jc w:val="both"/>
              <w:rPr>
                <w:sz w:val="23"/>
                <w:szCs w:val="23"/>
              </w:rPr>
            </w:pPr>
            <w:r w:rsidRPr="00831799">
              <w:rPr>
                <w:sz w:val="23"/>
                <w:szCs w:val="23"/>
              </w:rPr>
              <w:t>Pretendenta parakstīts pieteikums dalībai iepirkumā, kurš sagatavots saskaņā ar Nolikuma pielikumā Nr. 1 pievienoto formu.</w:t>
            </w:r>
          </w:p>
          <w:p w14:paraId="15B9FF59" w14:textId="77777777" w:rsidR="00473C98" w:rsidRPr="00831799" w:rsidRDefault="00473C98" w:rsidP="00473C98">
            <w:pPr>
              <w:pStyle w:val="Pamatteksts"/>
              <w:numPr>
                <w:ilvl w:val="2"/>
                <w:numId w:val="2"/>
              </w:numPr>
              <w:spacing w:after="0" w:line="240" w:lineRule="auto"/>
              <w:ind w:left="184" w:hanging="141"/>
              <w:jc w:val="both"/>
              <w:rPr>
                <w:sz w:val="23"/>
                <w:szCs w:val="23"/>
              </w:rPr>
            </w:pPr>
            <w:r w:rsidRPr="00831799">
              <w:rPr>
                <w:sz w:val="23"/>
                <w:szCs w:val="23"/>
              </w:rPr>
              <w:t xml:space="preserve">Ārvalstī reģistrētam pretendentam jāiesniedz kompetentas attiecīgās valsts institūcijas izsniegts dokuments, kas apliecina, ka pretendents ir reģistrēts atbilstoši tās valsts normatīvo aktu prasībām. </w:t>
            </w:r>
          </w:p>
          <w:p w14:paraId="1B85A95D" w14:textId="77777777" w:rsidR="00473C98" w:rsidRPr="00831799" w:rsidRDefault="00473C98" w:rsidP="00473C98">
            <w:pPr>
              <w:pStyle w:val="Pamatteksts"/>
              <w:numPr>
                <w:ilvl w:val="2"/>
                <w:numId w:val="2"/>
              </w:numPr>
              <w:spacing w:after="0" w:line="240" w:lineRule="auto"/>
              <w:ind w:left="184" w:hanging="141"/>
              <w:jc w:val="both"/>
              <w:rPr>
                <w:sz w:val="23"/>
                <w:szCs w:val="23"/>
              </w:rPr>
            </w:pPr>
            <w:r w:rsidRPr="00831799">
              <w:rPr>
                <w:sz w:val="23"/>
                <w:szCs w:val="23"/>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71BF18D1" w14:textId="77777777" w:rsidR="00473C98" w:rsidRPr="00831799" w:rsidRDefault="00473C98" w:rsidP="00473C98">
            <w:pPr>
              <w:pStyle w:val="Pamatteksts"/>
              <w:numPr>
                <w:ilvl w:val="2"/>
                <w:numId w:val="2"/>
              </w:numPr>
              <w:spacing w:after="0" w:line="240" w:lineRule="auto"/>
              <w:ind w:left="184" w:hanging="141"/>
              <w:jc w:val="both"/>
              <w:rPr>
                <w:sz w:val="23"/>
                <w:szCs w:val="23"/>
              </w:rPr>
            </w:pPr>
            <w:r w:rsidRPr="00831799">
              <w:rPr>
                <w:sz w:val="23"/>
                <w:szCs w:val="23"/>
              </w:rPr>
              <w:t>Pieteikums jāparaksta pretendenta likumiskajam pārstāvim vai tā pilnvarotai personai, pievienojot atbilstoši noformētu pilnvaru un dokumentu, kas apliecina pilnvaras izdevēja paraksta (pārstāvības) tiesības. Pilnvarā precīzi jānorāda pilnvarotajai personai piešķirto tiesību un saistību apjoms.</w:t>
            </w:r>
          </w:p>
        </w:tc>
      </w:tr>
      <w:tr w:rsidR="00473C98" w:rsidRPr="00831799" w14:paraId="729D58D5" w14:textId="77777777" w:rsidTr="00473C98">
        <w:tc>
          <w:tcPr>
            <w:tcW w:w="4814" w:type="dxa"/>
          </w:tcPr>
          <w:p w14:paraId="59B1EA64" w14:textId="281AC7F8" w:rsidR="00473C98" w:rsidRPr="00831799" w:rsidRDefault="00C06FAD" w:rsidP="00473C98">
            <w:pPr>
              <w:pStyle w:val="Pamatteksts"/>
              <w:numPr>
                <w:ilvl w:val="1"/>
                <w:numId w:val="2"/>
              </w:numPr>
              <w:spacing w:after="0" w:line="240" w:lineRule="auto"/>
              <w:ind w:left="164" w:hanging="164"/>
              <w:jc w:val="both"/>
              <w:rPr>
                <w:sz w:val="23"/>
                <w:szCs w:val="23"/>
              </w:rPr>
            </w:pPr>
            <w:r w:rsidRPr="00C06FAD">
              <w:rPr>
                <w:sz w:val="23"/>
                <w:szCs w:val="23"/>
              </w:rPr>
              <w:t>Pretendentam ir tiesības realizēt ražotāja produkciju Latvijas Republikā (vai Eiropas Savienībā) uz līguma darbības laiku</w:t>
            </w:r>
            <w:r w:rsidR="00473C98" w:rsidRPr="00831799">
              <w:rPr>
                <w:sz w:val="23"/>
                <w:szCs w:val="23"/>
              </w:rPr>
              <w:t>.</w:t>
            </w:r>
          </w:p>
        </w:tc>
        <w:tc>
          <w:tcPr>
            <w:tcW w:w="4815" w:type="dxa"/>
          </w:tcPr>
          <w:p w14:paraId="1979D998" w14:textId="2AE4B593" w:rsidR="00473C98" w:rsidRPr="00831799" w:rsidRDefault="004A7901" w:rsidP="00473C98">
            <w:pPr>
              <w:pStyle w:val="Pamatteksts"/>
              <w:numPr>
                <w:ilvl w:val="2"/>
                <w:numId w:val="2"/>
              </w:numPr>
              <w:spacing w:after="0" w:line="240" w:lineRule="auto"/>
              <w:ind w:left="184" w:hanging="141"/>
              <w:jc w:val="both"/>
              <w:rPr>
                <w:sz w:val="23"/>
                <w:szCs w:val="23"/>
              </w:rPr>
            </w:pPr>
            <w:r w:rsidRPr="004A7901">
              <w:rPr>
                <w:sz w:val="23"/>
                <w:szCs w:val="23"/>
              </w:rPr>
              <w:t>Lai apliecinātu nolikuma 7.2. punkta izpildi, pretendentam jāiesniedz ražotāja vai tā autorizēta pārstāvja apliecinoši dokumenti, kas ļauj pretendentam nodrošināt tā piedāvātās preces izplatīšanu Latvijas Republikā (vai Eiropas Savienībā)</w:t>
            </w:r>
            <w:r w:rsidR="00473C98" w:rsidRPr="00831799">
              <w:rPr>
                <w:sz w:val="23"/>
                <w:szCs w:val="23"/>
              </w:rPr>
              <w:t>.</w:t>
            </w:r>
          </w:p>
        </w:tc>
      </w:tr>
      <w:tr w:rsidR="00473C98" w:rsidRPr="00831799" w14:paraId="139712D1" w14:textId="77777777" w:rsidTr="00473C98">
        <w:tc>
          <w:tcPr>
            <w:tcW w:w="4814" w:type="dxa"/>
          </w:tcPr>
          <w:p w14:paraId="1965E190" w14:textId="18D1B37C" w:rsidR="00473C98" w:rsidRPr="00831799" w:rsidRDefault="00261942" w:rsidP="00473C98">
            <w:pPr>
              <w:pStyle w:val="Pamatteksts"/>
              <w:numPr>
                <w:ilvl w:val="1"/>
                <w:numId w:val="2"/>
              </w:numPr>
              <w:spacing w:after="0" w:line="240" w:lineRule="auto"/>
              <w:ind w:left="164" w:hanging="142"/>
              <w:jc w:val="both"/>
              <w:rPr>
                <w:sz w:val="23"/>
                <w:szCs w:val="23"/>
              </w:rPr>
            </w:pPr>
            <w:r w:rsidRPr="00261942">
              <w:rPr>
                <w:sz w:val="23"/>
                <w:szCs w:val="23"/>
              </w:rPr>
              <w:t>Piedāvātās preces EK atbilstības deklarācijas kopija, atbilstoši Eiropas Padomes direktīvas EKK 93/42, EKK 90/385 vai regulas 2017/745 prasībām un CE sertifikāta kopija</w:t>
            </w:r>
            <w:r w:rsidR="00473C98" w:rsidRPr="00831799">
              <w:rPr>
                <w:sz w:val="23"/>
                <w:szCs w:val="23"/>
              </w:rPr>
              <w:t xml:space="preserve">. </w:t>
            </w:r>
          </w:p>
        </w:tc>
        <w:tc>
          <w:tcPr>
            <w:tcW w:w="4815" w:type="dxa"/>
          </w:tcPr>
          <w:p w14:paraId="748B004A" w14:textId="46103199" w:rsidR="00473C98" w:rsidRPr="00831799" w:rsidRDefault="0097562D" w:rsidP="00473C98">
            <w:pPr>
              <w:pStyle w:val="Pamatteksts"/>
              <w:numPr>
                <w:ilvl w:val="2"/>
                <w:numId w:val="2"/>
              </w:numPr>
              <w:spacing w:after="0" w:line="240" w:lineRule="auto"/>
              <w:ind w:left="184" w:hanging="141"/>
              <w:jc w:val="both"/>
              <w:rPr>
                <w:sz w:val="23"/>
                <w:szCs w:val="23"/>
              </w:rPr>
            </w:pPr>
            <w:r w:rsidRPr="0097562D">
              <w:rPr>
                <w:sz w:val="23"/>
                <w:szCs w:val="23"/>
              </w:rPr>
              <w:t>Lai apliecinātu Nolikuma 7.3. punkta izpildi, pretendentam jāiesniedz piedāvātās preces EK atbilstības deklarācijas kopija un CE atbilstības zīmes kopija</w:t>
            </w:r>
            <w:r w:rsidR="00473C98" w:rsidRPr="00831799">
              <w:rPr>
                <w:sz w:val="23"/>
                <w:szCs w:val="23"/>
              </w:rPr>
              <w:t>.</w:t>
            </w:r>
          </w:p>
        </w:tc>
      </w:tr>
      <w:tr w:rsidR="00473C98" w:rsidRPr="00831799" w14:paraId="61213F1E" w14:textId="77777777" w:rsidTr="00473C98">
        <w:tc>
          <w:tcPr>
            <w:tcW w:w="4814" w:type="dxa"/>
          </w:tcPr>
          <w:p w14:paraId="25B9A030" w14:textId="77777777" w:rsidR="00473C98" w:rsidRPr="00831799" w:rsidRDefault="00473C98" w:rsidP="00473C98">
            <w:pPr>
              <w:pStyle w:val="Pamatteksts"/>
              <w:numPr>
                <w:ilvl w:val="1"/>
                <w:numId w:val="2"/>
              </w:numPr>
              <w:spacing w:after="0" w:line="240" w:lineRule="auto"/>
              <w:ind w:left="164" w:hanging="164"/>
              <w:jc w:val="both"/>
              <w:rPr>
                <w:sz w:val="23"/>
                <w:szCs w:val="23"/>
              </w:rPr>
            </w:pPr>
            <w:r w:rsidRPr="00831799">
              <w:rPr>
                <w:sz w:val="23"/>
                <w:szCs w:val="23"/>
              </w:rPr>
              <w:t xml:space="preserve">Pretendents var balstīties uz citu personu tehniskajām un profesionālajām iespējām, ja tas ir nepieciešams konkrētā iepirkuma līguma izpildei, neatkarīgi no savstarpējo attiecību tiesiskā rakstura. Šādā gadījumā Pretendents </w:t>
            </w:r>
            <w:r w:rsidRPr="00831799">
              <w:rPr>
                <w:sz w:val="23"/>
                <w:szCs w:val="23"/>
              </w:rPr>
              <w:lastRenderedPageBreak/>
              <w:t>pierāda pasūtītājam, ka tā rīcībā būs nepieciešamie resursi, iesniedzot šo personu apliecinājumu vai vienošanos par nepieciešamo resursu nodošanu piegādātāja rīcībā.</w:t>
            </w:r>
          </w:p>
          <w:p w14:paraId="5D43171F" w14:textId="77777777" w:rsidR="00473C98" w:rsidRPr="00831799" w:rsidRDefault="00473C98" w:rsidP="00DF1D19">
            <w:pPr>
              <w:pStyle w:val="Pamatteksts"/>
              <w:spacing w:line="240" w:lineRule="auto"/>
              <w:ind w:left="164" w:hanging="164"/>
              <w:rPr>
                <w:sz w:val="23"/>
                <w:szCs w:val="23"/>
              </w:rPr>
            </w:pPr>
          </w:p>
          <w:p w14:paraId="71DAD740" w14:textId="77777777" w:rsidR="00473C98" w:rsidRPr="00831799" w:rsidRDefault="00473C98" w:rsidP="002C5383">
            <w:pPr>
              <w:pStyle w:val="Pamatteksts"/>
              <w:spacing w:line="240" w:lineRule="auto"/>
              <w:jc w:val="both"/>
              <w:rPr>
                <w:sz w:val="23"/>
                <w:szCs w:val="23"/>
              </w:rPr>
            </w:pPr>
            <w:r w:rsidRPr="00831799">
              <w:rPr>
                <w:sz w:val="23"/>
                <w:szCs w:val="23"/>
              </w:rPr>
              <w:t xml:space="preserve">Pretendents, iesniedzot piedāvājumu, var balstīties uz citu personu tehniskām un profesionālām iespējām tikai tad, ja šīs personas sniegs pakalpojumus, kuru izpildei attiecīgās spējas ir nepieciešamas. </w:t>
            </w:r>
          </w:p>
        </w:tc>
        <w:tc>
          <w:tcPr>
            <w:tcW w:w="4815" w:type="dxa"/>
          </w:tcPr>
          <w:p w14:paraId="7380AE07" w14:textId="77777777" w:rsidR="00473C98" w:rsidRPr="00831799" w:rsidRDefault="00473C98" w:rsidP="00473C98">
            <w:pPr>
              <w:pStyle w:val="Pamatteksts"/>
              <w:numPr>
                <w:ilvl w:val="2"/>
                <w:numId w:val="2"/>
              </w:numPr>
              <w:spacing w:after="0" w:line="240" w:lineRule="auto"/>
              <w:ind w:left="184" w:hanging="141"/>
              <w:jc w:val="both"/>
              <w:rPr>
                <w:sz w:val="23"/>
                <w:szCs w:val="23"/>
              </w:rPr>
            </w:pPr>
            <w:r w:rsidRPr="00831799">
              <w:rPr>
                <w:sz w:val="23"/>
                <w:szCs w:val="23"/>
              </w:rPr>
              <w:lastRenderedPageBreak/>
              <w:t xml:space="preserve">Personas, uz kuras iespējām pretendents balstās, rakstisks apliecinājums par piedalīšanos Atklātā konkursā, kā arī apliecinājums nodot pretendenta rīcībā līguma izpildei </w:t>
            </w:r>
            <w:r w:rsidRPr="00831799">
              <w:rPr>
                <w:sz w:val="23"/>
                <w:szCs w:val="23"/>
              </w:rPr>
              <w:lastRenderedPageBreak/>
              <w:t>nepieciešamos resursus gadījumā, ja ar pretendentu tiek noslēgts līgums.</w:t>
            </w:r>
          </w:p>
          <w:p w14:paraId="2AA14572" w14:textId="77777777" w:rsidR="00473C98" w:rsidRPr="00831799" w:rsidRDefault="00473C98" w:rsidP="00DF1D19">
            <w:pPr>
              <w:pStyle w:val="Pamatteksts"/>
              <w:spacing w:line="240" w:lineRule="auto"/>
              <w:rPr>
                <w:sz w:val="23"/>
                <w:szCs w:val="23"/>
              </w:rPr>
            </w:pPr>
          </w:p>
          <w:p w14:paraId="07F1E67B" w14:textId="77777777" w:rsidR="00473C98" w:rsidRPr="00831799" w:rsidRDefault="00473C98" w:rsidP="002C5383">
            <w:pPr>
              <w:pStyle w:val="Pamatteksts"/>
              <w:spacing w:line="240" w:lineRule="auto"/>
              <w:jc w:val="both"/>
              <w:rPr>
                <w:sz w:val="23"/>
                <w:szCs w:val="23"/>
              </w:rPr>
            </w:pPr>
            <w:r w:rsidRPr="00831799">
              <w:rPr>
                <w:sz w:val="23"/>
                <w:szCs w:val="23"/>
              </w:rPr>
              <w:t>Ja pretendents, iesniedzot pieteikumu, balstās uz citu komersantu saimniecisko vai finansiālo stāvokli, tas pierāda Pasūtītājam, ka viņa rīcībā būs nepieciešamie resursi, iesniedzot dokumentu, kas apliecina šo komersantu sadarbību konkrētā līguma izpildei, norādot, ka pretendents un attiecīgā persona būs solidāri atbildīgi.</w:t>
            </w:r>
          </w:p>
          <w:p w14:paraId="03E77286" w14:textId="77777777" w:rsidR="00473C98" w:rsidRPr="00831799" w:rsidRDefault="00473C98" w:rsidP="002C5383">
            <w:pPr>
              <w:pStyle w:val="Pamatteksts"/>
              <w:spacing w:line="240" w:lineRule="auto"/>
              <w:jc w:val="both"/>
              <w:rPr>
                <w:sz w:val="23"/>
                <w:szCs w:val="23"/>
              </w:rPr>
            </w:pPr>
            <w:r w:rsidRPr="00831799">
              <w:rPr>
                <w:sz w:val="23"/>
                <w:szCs w:val="23"/>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bl>
    <w:p w14:paraId="386DAC2F" w14:textId="77777777" w:rsidR="00CA00F0" w:rsidRPr="0002486C" w:rsidRDefault="00CA00F0" w:rsidP="0002486C">
      <w:pPr>
        <w:pStyle w:val="Pamatteksts"/>
        <w:spacing w:after="0" w:line="240" w:lineRule="auto"/>
        <w:rPr>
          <w:rFonts w:ascii="Times New Roman" w:hAnsi="Times New Roman" w:cs="Times New Roman"/>
          <w:sz w:val="23"/>
          <w:szCs w:val="23"/>
          <w:lang w:eastAsia="lv-LV"/>
        </w:rPr>
      </w:pPr>
    </w:p>
    <w:p w14:paraId="4507FA80" w14:textId="05CDABF8" w:rsidR="001B0950" w:rsidRPr="0002486C" w:rsidRDefault="001B0950"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 xml:space="preserve">Iepirkuma komisija pieņems Eiropas vienoto iepirkuma procedūras dokumentu kā sākotnējo pierādījumu pretendenta atbilstībai Nolikumā noteiktajām pretendentu kvalifikācijas prasībām, atbilstoši Publisko iepirkumu likuma 49. pantā noteiktajam. Eiropas vienotā iepirkumu procedūra dokumenta veidlapa ir pieejama tīmekļvietnē: </w:t>
      </w:r>
      <w:hyperlink r:id="rId15" w:history="1">
        <w:r w:rsidRPr="0002486C">
          <w:rPr>
            <w:rStyle w:val="Hipersaite"/>
            <w:rFonts w:ascii="Times New Roman" w:hAnsi="Times New Roman"/>
            <w:sz w:val="23"/>
            <w:szCs w:val="23"/>
          </w:rPr>
          <w:t>http://espd.eis.gov.lv</w:t>
        </w:r>
      </w:hyperlink>
      <w:r w:rsidRPr="0002486C">
        <w:rPr>
          <w:rFonts w:ascii="Times New Roman" w:hAnsi="Times New Roman" w:cs="Times New Roman"/>
          <w:sz w:val="23"/>
          <w:szCs w:val="23"/>
        </w:rPr>
        <w:t>.</w:t>
      </w:r>
    </w:p>
    <w:p w14:paraId="72483D2D" w14:textId="3D0A08FF" w:rsidR="003B70BF" w:rsidRPr="0002486C" w:rsidRDefault="003B70BF" w:rsidP="0002486C">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b/>
          <w:sz w:val="23"/>
          <w:szCs w:val="23"/>
        </w:rPr>
        <w:t>Ja pretendents ir piegādātāju apvienība, pretendentam jāiesniedz:</w:t>
      </w:r>
    </w:p>
    <w:p w14:paraId="585FDF88" w14:textId="77777777" w:rsidR="003B70BF" w:rsidRPr="0002486C" w:rsidRDefault="003B70BF" w:rsidP="007343F9">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sadarbības līgums, kuru parakstījis katra piegādātāju apvienības biedra pārstāvis ar pārstāvības tiesībām vai tā pilnvarota persona (oriģināls vai apliecināta kopija). Līgumā jānorāda galvenais dalībnieks, kas pārstāvēs piegādātāju apvienību un dalībnieku vārdā parakstīs piedāvājuma dokumentus. Līgumā jānorāda, kuras personas ir apvienojušās apvienībā un katras personas atbildības apjoms (veicamo darbu apjoms);</w:t>
      </w:r>
    </w:p>
    <w:p w14:paraId="710F4BBB" w14:textId="406C2F83" w:rsidR="003B70BF" w:rsidRPr="0002486C" w:rsidRDefault="003B70BF" w:rsidP="007343F9">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 xml:space="preserve">apliecinājums, ka gadījumā, ja personu grupa (piegādātāju apvienība) tiks noteikta par konkursa uzvarētāju, piegādātāju apvienība Latvijas Republikas normatīvajos aktos noteiktā kārtībā pēc pasūtītāja pieprasījuma līdz līguma slēgšanai (bet ne ilgāk kā 10 (desmit) darba dienu laikā pēc paziņojuma par iepirkuma procedūras rezultātu nosūtīšanas dienas) </w:t>
      </w:r>
      <w:r w:rsidR="001B799B" w:rsidRPr="0002486C">
        <w:rPr>
          <w:rFonts w:ascii="Times New Roman" w:hAnsi="Times New Roman" w:cs="Times New Roman"/>
          <w:sz w:val="23"/>
          <w:szCs w:val="23"/>
        </w:rPr>
        <w:t>izveidosies atbilstoši noteiktam juridiskam statusam vai noslēgs sabiedrības līgumu, vienojoties par apvienības dalībnieku atbildības sadalījumu</w:t>
      </w:r>
      <w:r w:rsidRPr="0002486C">
        <w:rPr>
          <w:rFonts w:ascii="Times New Roman" w:hAnsi="Times New Roman" w:cs="Times New Roman"/>
          <w:sz w:val="23"/>
          <w:szCs w:val="23"/>
        </w:rPr>
        <w:t>. Šo pieprasījumu pasūtītājs paziņo vienlaikus ar lēmumu par konkursa rezultātiem;</w:t>
      </w:r>
    </w:p>
    <w:p w14:paraId="72D93147" w14:textId="7F0100C9" w:rsidR="003B70BF" w:rsidRPr="0002486C" w:rsidRDefault="003B70BF" w:rsidP="007343F9">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Nolikuma 7.</w:t>
      </w:r>
      <w:r w:rsidR="0076193D">
        <w:rPr>
          <w:rFonts w:ascii="Times New Roman" w:hAnsi="Times New Roman" w:cs="Times New Roman"/>
          <w:sz w:val="23"/>
          <w:szCs w:val="23"/>
        </w:rPr>
        <w:t>1</w:t>
      </w:r>
      <w:r w:rsidRPr="0002486C">
        <w:rPr>
          <w:rFonts w:ascii="Times New Roman" w:hAnsi="Times New Roman" w:cs="Times New Roman"/>
          <w:sz w:val="23"/>
          <w:szCs w:val="23"/>
        </w:rPr>
        <w:t>.</w:t>
      </w:r>
      <w:r w:rsidR="00033F10" w:rsidRPr="0002486C">
        <w:rPr>
          <w:rFonts w:ascii="Times New Roman" w:hAnsi="Times New Roman" w:cs="Times New Roman"/>
          <w:sz w:val="23"/>
          <w:szCs w:val="23"/>
        </w:rPr>
        <w:t>1.</w:t>
      </w:r>
      <w:r w:rsidR="00266379" w:rsidRPr="0002486C">
        <w:rPr>
          <w:rFonts w:ascii="Times New Roman" w:hAnsi="Times New Roman" w:cs="Times New Roman"/>
          <w:sz w:val="23"/>
          <w:szCs w:val="23"/>
        </w:rPr>
        <w:t xml:space="preserve"> – 7.</w:t>
      </w:r>
      <w:r w:rsidR="007D4A19" w:rsidRPr="0002486C">
        <w:rPr>
          <w:rFonts w:ascii="Times New Roman" w:hAnsi="Times New Roman" w:cs="Times New Roman"/>
          <w:sz w:val="23"/>
          <w:szCs w:val="23"/>
        </w:rPr>
        <w:t>3</w:t>
      </w:r>
      <w:r w:rsidR="00266379" w:rsidRPr="0002486C">
        <w:rPr>
          <w:rFonts w:ascii="Times New Roman" w:hAnsi="Times New Roman" w:cs="Times New Roman"/>
          <w:sz w:val="23"/>
          <w:szCs w:val="23"/>
        </w:rPr>
        <w:t>.</w:t>
      </w:r>
      <w:r w:rsidR="00033F10" w:rsidRPr="0002486C">
        <w:rPr>
          <w:rFonts w:ascii="Times New Roman" w:hAnsi="Times New Roman" w:cs="Times New Roman"/>
          <w:sz w:val="23"/>
          <w:szCs w:val="23"/>
        </w:rPr>
        <w:t>1.</w:t>
      </w:r>
      <w:r w:rsidR="00266379" w:rsidRPr="0002486C">
        <w:rPr>
          <w:rFonts w:ascii="Times New Roman" w:hAnsi="Times New Roman" w:cs="Times New Roman"/>
          <w:sz w:val="23"/>
          <w:szCs w:val="23"/>
        </w:rPr>
        <w:t> </w:t>
      </w:r>
      <w:r w:rsidRPr="0002486C">
        <w:rPr>
          <w:rFonts w:ascii="Times New Roman" w:hAnsi="Times New Roman" w:cs="Times New Roman"/>
          <w:sz w:val="23"/>
          <w:szCs w:val="23"/>
        </w:rPr>
        <w:t>punktā norādītie dokumenti jāiesniedz par to piegādātāju apvienības dalībnieku, kurš nodrošinās piegādi.</w:t>
      </w:r>
    </w:p>
    <w:p w14:paraId="114463D0" w14:textId="0AD580A6" w:rsidR="003B70BF" w:rsidRPr="00A04727" w:rsidRDefault="003B70BF" w:rsidP="00A04727">
      <w:pPr>
        <w:pStyle w:val="Sarakstarindkopa"/>
        <w:numPr>
          <w:ilvl w:val="1"/>
          <w:numId w:val="2"/>
        </w:numPr>
        <w:spacing w:after="0" w:line="240" w:lineRule="auto"/>
        <w:ind w:left="567" w:hanging="567"/>
        <w:jc w:val="both"/>
        <w:rPr>
          <w:rFonts w:ascii="Times New Roman" w:hAnsi="Times New Roman" w:cs="Times New Roman"/>
          <w:sz w:val="23"/>
          <w:szCs w:val="23"/>
        </w:rPr>
      </w:pPr>
      <w:r w:rsidRPr="00A04727">
        <w:rPr>
          <w:rFonts w:ascii="Times New Roman" w:hAnsi="Times New Roman" w:cs="Times New Roman"/>
          <w:b/>
          <w:sz w:val="23"/>
          <w:szCs w:val="23"/>
        </w:rPr>
        <w:t>Ja pretendents ir personālsabiedrība, pretendentam jāiesniedz:</w:t>
      </w:r>
    </w:p>
    <w:p w14:paraId="07B5CF26" w14:textId="77777777" w:rsidR="003B70BF" w:rsidRPr="0002486C" w:rsidRDefault="003B70BF" w:rsidP="00A04727">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sadarbības līgums (oriģināls vai apliecināta kopija). Līgumā jānorāda galvenais dalībnieks, kas pārstāvēs personālsabiedrību un personālsabiedrības vārdā parakstīs piedāvājuma dokumentus. Līgumā jānorāda, kuras personas ir apvienojušās personālsabiedrībā un katras personas atbildības apjoms (veicamo darbu apjoms);</w:t>
      </w:r>
    </w:p>
    <w:p w14:paraId="64D89B33" w14:textId="78197AAE" w:rsidR="003B70BF" w:rsidRPr="0002486C" w:rsidRDefault="003B70BF" w:rsidP="00A04727">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 xml:space="preserve">nolikuma </w:t>
      </w:r>
      <w:r w:rsidR="0076193D" w:rsidRPr="0076193D">
        <w:rPr>
          <w:rFonts w:ascii="Times New Roman" w:hAnsi="Times New Roman" w:cs="Times New Roman"/>
          <w:sz w:val="23"/>
          <w:szCs w:val="23"/>
        </w:rPr>
        <w:t xml:space="preserve">7.1.1. – 7.3.1. </w:t>
      </w:r>
      <w:r w:rsidRPr="0002486C">
        <w:rPr>
          <w:rFonts w:ascii="Times New Roman" w:hAnsi="Times New Roman" w:cs="Times New Roman"/>
          <w:sz w:val="23"/>
          <w:szCs w:val="23"/>
        </w:rPr>
        <w:t>punktā norādītie dokumenti jāiesniedz par to personālsabiedrības biedru, kurš nodrošinās piegādi.</w:t>
      </w:r>
    </w:p>
    <w:p w14:paraId="64C6EEC8" w14:textId="77777777" w:rsidR="003B70BF" w:rsidRPr="0002486C" w:rsidRDefault="003B70BF" w:rsidP="00A04727">
      <w:pPr>
        <w:pStyle w:val="Sarakstarindkopa"/>
        <w:numPr>
          <w:ilvl w:val="1"/>
          <w:numId w:val="2"/>
        </w:numPr>
        <w:spacing w:after="0" w:line="240" w:lineRule="auto"/>
        <w:ind w:left="567" w:hanging="567"/>
        <w:contextualSpacing w:val="0"/>
        <w:jc w:val="both"/>
        <w:rPr>
          <w:rFonts w:ascii="Times New Roman" w:hAnsi="Times New Roman" w:cs="Times New Roman"/>
          <w:sz w:val="23"/>
          <w:szCs w:val="23"/>
        </w:rPr>
      </w:pPr>
      <w:r w:rsidRPr="0002486C">
        <w:rPr>
          <w:rFonts w:ascii="Times New Roman" w:hAnsi="Times New Roman" w:cs="Times New Roman"/>
          <w:b/>
          <w:sz w:val="23"/>
          <w:szCs w:val="23"/>
        </w:rPr>
        <w:t xml:space="preserve">Pretendents var balstīties uz citu personu iespējām līguma izpildē </w:t>
      </w:r>
      <w:r w:rsidRPr="0002486C">
        <w:rPr>
          <w:rFonts w:ascii="Times New Roman" w:hAnsi="Times New Roman" w:cs="Times New Roman"/>
          <w:sz w:val="23"/>
          <w:szCs w:val="23"/>
        </w:rPr>
        <w:t xml:space="preserve">(lai apliecinātu profesionālo pieredzi, pretendents var balstīties uz citu personu iespējām tikai tad, ja šīs personas veiks piegādi, kuru izpildei attiecīgās spējas ir nepieciešamas). </w:t>
      </w:r>
      <w:r w:rsidRPr="0002486C">
        <w:rPr>
          <w:rFonts w:ascii="Times New Roman" w:hAnsi="Times New Roman" w:cs="Times New Roman"/>
          <w:b/>
          <w:sz w:val="23"/>
          <w:szCs w:val="23"/>
        </w:rPr>
        <w:t>Šādā gadījumā jāiesniedz:</w:t>
      </w:r>
    </w:p>
    <w:p w14:paraId="3EC36724" w14:textId="77777777" w:rsidR="003B70BF" w:rsidRPr="0002486C" w:rsidRDefault="003B70BF" w:rsidP="00A04727">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šo personu apliecinājumi vai vienošanās ar pretendentu par sadarbību konkrētā līguma izpildē un / vai par nepieciešamo resursu nodošanu pretendenta rīcībā. Minētie dokumenti jāparaksta personas, uz kura iespējām pretendents balstās līguma izpildē, pārstāvim ar pārstāvības tiesībām vai tā pilnvarotai personai;</w:t>
      </w:r>
    </w:p>
    <w:p w14:paraId="6958ACE9" w14:textId="6EEE6BEE" w:rsidR="003B70BF" w:rsidRPr="0002486C" w:rsidRDefault="003B70BF" w:rsidP="00A04727">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Nolikuma 7.</w:t>
      </w:r>
      <w:r w:rsidR="000B3DC2" w:rsidRPr="0002486C">
        <w:rPr>
          <w:rFonts w:ascii="Times New Roman" w:hAnsi="Times New Roman" w:cs="Times New Roman"/>
          <w:sz w:val="23"/>
          <w:szCs w:val="23"/>
        </w:rPr>
        <w:t>1.</w:t>
      </w:r>
      <w:r w:rsidR="007D4A19" w:rsidRPr="0002486C">
        <w:rPr>
          <w:rFonts w:ascii="Times New Roman" w:hAnsi="Times New Roman" w:cs="Times New Roman"/>
          <w:sz w:val="23"/>
          <w:szCs w:val="23"/>
        </w:rPr>
        <w:t>1</w:t>
      </w:r>
      <w:r w:rsidRPr="0002486C">
        <w:rPr>
          <w:rFonts w:ascii="Times New Roman" w:hAnsi="Times New Roman" w:cs="Times New Roman"/>
          <w:sz w:val="23"/>
          <w:szCs w:val="23"/>
        </w:rPr>
        <w:t>.</w:t>
      </w:r>
      <w:r w:rsidR="000B3DC2" w:rsidRPr="0002486C">
        <w:rPr>
          <w:rFonts w:ascii="Times New Roman" w:hAnsi="Times New Roman" w:cs="Times New Roman"/>
          <w:sz w:val="23"/>
          <w:szCs w:val="23"/>
        </w:rPr>
        <w:t xml:space="preserve"> – 7.3.1.</w:t>
      </w:r>
      <w:r w:rsidRPr="0002486C">
        <w:rPr>
          <w:rFonts w:ascii="Times New Roman" w:hAnsi="Times New Roman" w:cs="Times New Roman"/>
          <w:sz w:val="23"/>
          <w:szCs w:val="23"/>
        </w:rPr>
        <w:t xml:space="preserve"> punktā norādītie dokumenti jāiesniedz par to personu, kura nodrošinās piegādi, un personu, uz kuras iespējām pretendents balstās, lai apliecinātu, ka tā kvalifikācija atbilst nolikuma 7.</w:t>
      </w:r>
      <w:r w:rsidR="000B3DC2" w:rsidRPr="0002486C">
        <w:rPr>
          <w:rFonts w:ascii="Times New Roman" w:hAnsi="Times New Roman" w:cs="Times New Roman"/>
          <w:sz w:val="23"/>
          <w:szCs w:val="23"/>
        </w:rPr>
        <w:t>1</w:t>
      </w:r>
      <w:r w:rsidRPr="0002486C">
        <w:rPr>
          <w:rFonts w:ascii="Times New Roman" w:hAnsi="Times New Roman" w:cs="Times New Roman"/>
          <w:sz w:val="23"/>
          <w:szCs w:val="23"/>
        </w:rPr>
        <w:t>.</w:t>
      </w:r>
      <w:r w:rsidR="000B3DC2" w:rsidRPr="0002486C">
        <w:rPr>
          <w:rFonts w:ascii="Times New Roman" w:hAnsi="Times New Roman" w:cs="Times New Roman"/>
          <w:sz w:val="23"/>
          <w:szCs w:val="23"/>
        </w:rPr>
        <w:t xml:space="preserve"> – 7.3.</w:t>
      </w:r>
      <w:r w:rsidRPr="0002486C">
        <w:rPr>
          <w:rFonts w:ascii="Times New Roman" w:hAnsi="Times New Roman" w:cs="Times New Roman"/>
          <w:sz w:val="23"/>
          <w:szCs w:val="23"/>
        </w:rPr>
        <w:t xml:space="preserve"> punktā noteiktajām prasībām.</w:t>
      </w:r>
    </w:p>
    <w:p w14:paraId="09EE68E0" w14:textId="77777777" w:rsidR="003B70BF" w:rsidRPr="0002486C" w:rsidRDefault="003B70BF" w:rsidP="00A04727">
      <w:pPr>
        <w:pStyle w:val="Sarakstarindkopa"/>
        <w:numPr>
          <w:ilvl w:val="1"/>
          <w:numId w:val="2"/>
        </w:numPr>
        <w:spacing w:after="0" w:line="240" w:lineRule="auto"/>
        <w:ind w:left="567" w:hanging="567"/>
        <w:contextualSpacing w:val="0"/>
        <w:jc w:val="both"/>
        <w:rPr>
          <w:rFonts w:ascii="Times New Roman" w:hAnsi="Times New Roman" w:cs="Times New Roman"/>
          <w:b/>
          <w:sz w:val="23"/>
          <w:szCs w:val="23"/>
        </w:rPr>
      </w:pPr>
      <w:r w:rsidRPr="0002486C">
        <w:rPr>
          <w:rFonts w:ascii="Times New Roman" w:hAnsi="Times New Roman" w:cs="Times New Roman"/>
          <w:b/>
          <w:sz w:val="23"/>
          <w:szCs w:val="23"/>
        </w:rPr>
        <w:t xml:space="preserve">Ārvalstu pretendenti: </w:t>
      </w:r>
    </w:p>
    <w:p w14:paraId="1A3A0104" w14:textId="77777777" w:rsidR="003B70BF" w:rsidRPr="0002486C" w:rsidRDefault="003B70BF" w:rsidP="00A04727">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lastRenderedPageBreak/>
        <w:t>Ārvalstī reģistrētam vai pastāvīgi dzīvojošam pretendentam jāiesniedz spēkā esošs attiecīgās valsts kompetentās institūcijas izdots dokuments (kopija), kas apliecina, ka piegādātājs ir atbilstoši reģistrēts, licencēts vai sertificēts saskaņā ar attiecīgās valsts normatīvo aktu prasībām (ja tāda nepieciešama);</w:t>
      </w:r>
    </w:p>
    <w:p w14:paraId="3E45AD4D" w14:textId="77777777" w:rsidR="003B70BF" w:rsidRPr="0002486C" w:rsidRDefault="003B70BF" w:rsidP="00A04727">
      <w:pPr>
        <w:pStyle w:val="Sarakstarindkopa"/>
        <w:numPr>
          <w:ilvl w:val="2"/>
          <w:numId w:val="2"/>
        </w:numPr>
        <w:spacing w:after="0" w:line="240" w:lineRule="auto"/>
        <w:ind w:left="851"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Ārvalstu pretendentiem jāiesniedz spēkā esošs dokuments (kopija), kurā ir uzrādītas pretendenta personas ar pārstāvības tiesībām un pārstāvības apjoms.</w:t>
      </w:r>
    </w:p>
    <w:p w14:paraId="12163B51" w14:textId="77777777" w:rsidR="003B70BF" w:rsidRPr="0002486C" w:rsidRDefault="003B70BF" w:rsidP="00A04727">
      <w:pPr>
        <w:pStyle w:val="Sarakstarindkopa"/>
        <w:numPr>
          <w:ilvl w:val="1"/>
          <w:numId w:val="2"/>
        </w:numPr>
        <w:spacing w:after="0" w:line="240" w:lineRule="auto"/>
        <w:ind w:left="567" w:hanging="567"/>
        <w:contextualSpacing w:val="0"/>
        <w:jc w:val="both"/>
        <w:rPr>
          <w:rFonts w:ascii="Times New Roman" w:hAnsi="Times New Roman" w:cs="Times New Roman"/>
          <w:b/>
          <w:sz w:val="23"/>
          <w:szCs w:val="23"/>
        </w:rPr>
      </w:pPr>
      <w:r w:rsidRPr="0002486C">
        <w:rPr>
          <w:rFonts w:ascii="Times New Roman" w:hAnsi="Times New Roman" w:cs="Times New Roman"/>
          <w:b/>
          <w:sz w:val="23"/>
          <w:szCs w:val="23"/>
        </w:rPr>
        <w:t>Pretendentu kvalifikācijas pārbaude:</w:t>
      </w:r>
    </w:p>
    <w:p w14:paraId="79EE4BD1" w14:textId="6D98BE6D" w:rsidR="003B70BF" w:rsidRPr="0002486C" w:rsidRDefault="0013546D" w:rsidP="00A04727">
      <w:pPr>
        <w:pStyle w:val="Sarakstarindkopa"/>
        <w:numPr>
          <w:ilvl w:val="2"/>
          <w:numId w:val="2"/>
        </w:numPr>
        <w:spacing w:after="0" w:line="240" w:lineRule="auto"/>
        <w:ind w:left="1134" w:hanging="850"/>
        <w:contextualSpacing w:val="0"/>
        <w:jc w:val="both"/>
        <w:rPr>
          <w:rFonts w:ascii="Times New Roman" w:hAnsi="Times New Roman" w:cs="Times New Roman"/>
          <w:sz w:val="23"/>
          <w:szCs w:val="23"/>
        </w:rPr>
      </w:pPr>
      <w:r>
        <w:rPr>
          <w:rFonts w:ascii="Times New Roman" w:hAnsi="Times New Roman" w:cs="Times New Roman"/>
          <w:sz w:val="23"/>
          <w:szCs w:val="23"/>
        </w:rPr>
        <w:t>K</w:t>
      </w:r>
      <w:r w:rsidR="003B70BF" w:rsidRPr="0002486C">
        <w:rPr>
          <w:rFonts w:ascii="Times New Roman" w:hAnsi="Times New Roman" w:cs="Times New Roman"/>
          <w:sz w:val="23"/>
          <w:szCs w:val="23"/>
        </w:rPr>
        <w:t>omisija veic pretendentu kvalifikācijas pārbaudi.</w:t>
      </w:r>
    </w:p>
    <w:p w14:paraId="45DF965F" w14:textId="77777777" w:rsidR="003B70BF" w:rsidRPr="0002486C" w:rsidRDefault="003B70BF" w:rsidP="00A04727">
      <w:pPr>
        <w:pStyle w:val="Sarakstarindkopa"/>
        <w:numPr>
          <w:ilvl w:val="2"/>
          <w:numId w:val="2"/>
        </w:numPr>
        <w:spacing w:after="0" w:line="240" w:lineRule="auto"/>
        <w:ind w:left="1134" w:hanging="850"/>
        <w:contextualSpacing w:val="0"/>
        <w:jc w:val="both"/>
        <w:rPr>
          <w:rFonts w:ascii="Times New Roman" w:hAnsi="Times New Roman" w:cs="Times New Roman"/>
          <w:sz w:val="23"/>
          <w:szCs w:val="23"/>
        </w:rPr>
      </w:pPr>
      <w:r w:rsidRPr="0002486C">
        <w:rPr>
          <w:rFonts w:ascii="Times New Roman" w:hAnsi="Times New Roman" w:cs="Times New Roman"/>
          <w:sz w:val="23"/>
          <w:szCs w:val="23"/>
        </w:rPr>
        <w:t>Pretendents tiek izslēgts no turpmākās dalības iepirkuma procedūrā, ja Iepirkuma komisija konstatē, ka:</w:t>
      </w:r>
    </w:p>
    <w:p w14:paraId="2D98A7AF" w14:textId="5D09EED4" w:rsidR="003B70BF" w:rsidRPr="0002486C" w:rsidRDefault="003B70BF" w:rsidP="00A04727">
      <w:pPr>
        <w:pStyle w:val="Sarakstarindkopa"/>
        <w:numPr>
          <w:ilvl w:val="3"/>
          <w:numId w:val="2"/>
        </w:numPr>
        <w:spacing w:after="0" w:line="240" w:lineRule="auto"/>
        <w:ind w:left="2268" w:hanging="1134"/>
        <w:contextualSpacing w:val="0"/>
        <w:jc w:val="both"/>
        <w:rPr>
          <w:rFonts w:ascii="Times New Roman" w:hAnsi="Times New Roman" w:cs="Times New Roman"/>
          <w:sz w:val="23"/>
          <w:szCs w:val="23"/>
        </w:rPr>
      </w:pPr>
      <w:r w:rsidRPr="0002486C">
        <w:rPr>
          <w:rFonts w:ascii="Times New Roman" w:hAnsi="Times New Roman" w:cs="Times New Roman"/>
          <w:sz w:val="23"/>
          <w:szCs w:val="23"/>
        </w:rPr>
        <w:t>kvalifikācijas dokumenti nav iesniegti atbilstoši nolikuma 7.</w:t>
      </w:r>
      <w:r w:rsidR="00033F10" w:rsidRPr="0002486C">
        <w:rPr>
          <w:rFonts w:ascii="Times New Roman" w:hAnsi="Times New Roman" w:cs="Times New Roman"/>
          <w:sz w:val="23"/>
          <w:szCs w:val="23"/>
        </w:rPr>
        <w:t>1</w:t>
      </w:r>
      <w:r w:rsidRPr="0002486C">
        <w:rPr>
          <w:rFonts w:ascii="Times New Roman" w:hAnsi="Times New Roman" w:cs="Times New Roman"/>
          <w:sz w:val="23"/>
          <w:szCs w:val="23"/>
        </w:rPr>
        <w:t>.</w:t>
      </w:r>
      <w:r w:rsidR="00033F10" w:rsidRPr="0002486C">
        <w:rPr>
          <w:rFonts w:ascii="Times New Roman" w:hAnsi="Times New Roman" w:cs="Times New Roman"/>
          <w:sz w:val="23"/>
          <w:szCs w:val="23"/>
        </w:rPr>
        <w:t xml:space="preserve"> – 7.4. </w:t>
      </w:r>
      <w:r w:rsidRPr="0002486C">
        <w:rPr>
          <w:rFonts w:ascii="Times New Roman" w:hAnsi="Times New Roman" w:cs="Times New Roman"/>
          <w:sz w:val="23"/>
          <w:szCs w:val="23"/>
        </w:rPr>
        <w:t>punkta prasībām;</w:t>
      </w:r>
    </w:p>
    <w:p w14:paraId="5465B100" w14:textId="4261ACB2" w:rsidR="003B70BF" w:rsidRPr="0002486C" w:rsidRDefault="003B70BF" w:rsidP="00A04727">
      <w:pPr>
        <w:pStyle w:val="Sarakstarindkopa"/>
        <w:numPr>
          <w:ilvl w:val="3"/>
          <w:numId w:val="2"/>
        </w:numPr>
        <w:spacing w:after="0" w:line="240" w:lineRule="auto"/>
        <w:ind w:left="2268" w:hanging="1134"/>
        <w:contextualSpacing w:val="0"/>
        <w:jc w:val="both"/>
        <w:rPr>
          <w:rFonts w:ascii="Times New Roman" w:hAnsi="Times New Roman" w:cs="Times New Roman"/>
          <w:sz w:val="23"/>
          <w:szCs w:val="23"/>
        </w:rPr>
      </w:pPr>
      <w:r w:rsidRPr="0002486C">
        <w:rPr>
          <w:rFonts w:ascii="Times New Roman" w:hAnsi="Times New Roman" w:cs="Times New Roman"/>
          <w:sz w:val="23"/>
          <w:szCs w:val="23"/>
        </w:rPr>
        <w:t xml:space="preserve">pretendents nav iesniedzis pieprasīto informāciju, nav sniedzis </w:t>
      </w:r>
      <w:r w:rsidR="0097097C">
        <w:rPr>
          <w:rFonts w:ascii="Times New Roman" w:hAnsi="Times New Roman" w:cs="Times New Roman"/>
          <w:sz w:val="23"/>
          <w:szCs w:val="23"/>
        </w:rPr>
        <w:t>Komisijas</w:t>
      </w:r>
      <w:r w:rsidRPr="0002486C">
        <w:rPr>
          <w:rFonts w:ascii="Times New Roman" w:hAnsi="Times New Roman" w:cs="Times New Roman"/>
          <w:sz w:val="23"/>
          <w:szCs w:val="23"/>
        </w:rPr>
        <w:t xml:space="preserve"> pieprasīto precizējošo informāciju </w:t>
      </w:r>
      <w:r w:rsidR="0097097C">
        <w:rPr>
          <w:rFonts w:ascii="Times New Roman" w:hAnsi="Times New Roman" w:cs="Times New Roman"/>
          <w:sz w:val="23"/>
          <w:szCs w:val="23"/>
        </w:rPr>
        <w:t>Komisijas</w:t>
      </w:r>
      <w:r w:rsidRPr="0002486C">
        <w:rPr>
          <w:rFonts w:ascii="Times New Roman" w:hAnsi="Times New Roman" w:cs="Times New Roman"/>
          <w:sz w:val="23"/>
          <w:szCs w:val="23"/>
        </w:rPr>
        <w:t xml:space="preserve"> noteiktajā termiņā vai sniedzis nepatiesu informāciju savas kvalifikācijas novērtēšanai;</w:t>
      </w:r>
    </w:p>
    <w:p w14:paraId="5C443154" w14:textId="346F21CB" w:rsidR="003B70BF" w:rsidRPr="0002486C" w:rsidRDefault="003B70BF" w:rsidP="00A04727">
      <w:pPr>
        <w:pStyle w:val="Sarakstarindkopa"/>
        <w:numPr>
          <w:ilvl w:val="3"/>
          <w:numId w:val="2"/>
        </w:numPr>
        <w:spacing w:after="0" w:line="240" w:lineRule="auto"/>
        <w:ind w:left="2268" w:hanging="1134"/>
        <w:contextualSpacing w:val="0"/>
        <w:jc w:val="both"/>
        <w:rPr>
          <w:rFonts w:ascii="Times New Roman" w:hAnsi="Times New Roman" w:cs="Times New Roman"/>
          <w:sz w:val="23"/>
          <w:szCs w:val="23"/>
        </w:rPr>
      </w:pPr>
      <w:r w:rsidRPr="0002486C">
        <w:rPr>
          <w:rFonts w:ascii="Times New Roman" w:hAnsi="Times New Roman" w:cs="Times New Roman"/>
          <w:sz w:val="23"/>
          <w:szCs w:val="23"/>
        </w:rPr>
        <w:t>pretendents neatbilst Nolikuma 7.1.</w:t>
      </w:r>
      <w:r w:rsidR="00033F10" w:rsidRPr="0002486C">
        <w:rPr>
          <w:rFonts w:ascii="Times New Roman" w:hAnsi="Times New Roman" w:cs="Times New Roman"/>
          <w:sz w:val="23"/>
          <w:szCs w:val="23"/>
        </w:rPr>
        <w:t xml:space="preserve"> – 7.4. </w:t>
      </w:r>
      <w:r w:rsidRPr="0002486C">
        <w:rPr>
          <w:rFonts w:ascii="Times New Roman" w:hAnsi="Times New Roman" w:cs="Times New Roman"/>
          <w:sz w:val="23"/>
          <w:szCs w:val="23"/>
        </w:rPr>
        <w:t>punkta prasībām.</w:t>
      </w:r>
    </w:p>
    <w:p w14:paraId="3F2545AC" w14:textId="77777777" w:rsidR="003B70BF" w:rsidRPr="0002486C" w:rsidRDefault="003B70BF" w:rsidP="0002486C">
      <w:pPr>
        <w:pStyle w:val="Sarakstarindkopa"/>
        <w:spacing w:after="0" w:line="240" w:lineRule="auto"/>
        <w:ind w:left="567" w:hanging="567"/>
        <w:contextualSpacing w:val="0"/>
        <w:jc w:val="both"/>
        <w:rPr>
          <w:rFonts w:ascii="Times New Roman" w:hAnsi="Times New Roman" w:cs="Times New Roman"/>
          <w:sz w:val="23"/>
          <w:szCs w:val="23"/>
          <w:highlight w:val="yellow"/>
        </w:rPr>
      </w:pPr>
    </w:p>
    <w:p w14:paraId="13EEAF61" w14:textId="77777777" w:rsidR="003B70BF" w:rsidRPr="0002486C" w:rsidRDefault="003B70BF" w:rsidP="0002486C">
      <w:pPr>
        <w:pStyle w:val="Apakvirsraksts"/>
        <w:numPr>
          <w:ilvl w:val="0"/>
          <w:numId w:val="2"/>
        </w:numPr>
        <w:ind w:left="567" w:hanging="567"/>
        <w:jc w:val="center"/>
        <w:rPr>
          <w:b/>
          <w:i/>
          <w:color w:val="auto"/>
          <w:sz w:val="23"/>
          <w:szCs w:val="23"/>
        </w:rPr>
      </w:pPr>
      <w:r w:rsidRPr="0002486C">
        <w:rPr>
          <w:b/>
          <w:i/>
          <w:color w:val="auto"/>
          <w:sz w:val="23"/>
          <w:szCs w:val="23"/>
        </w:rPr>
        <w:t>Tehniskais un Finanšu piedāvājums</w:t>
      </w:r>
    </w:p>
    <w:p w14:paraId="46CAD230" w14:textId="77777777" w:rsidR="003B70BF" w:rsidRPr="0002486C" w:rsidRDefault="003B70BF" w:rsidP="0002486C">
      <w:pPr>
        <w:pStyle w:val="Pamatteksts"/>
        <w:spacing w:after="0" w:line="240" w:lineRule="auto"/>
        <w:rPr>
          <w:rFonts w:ascii="Times New Roman" w:hAnsi="Times New Roman" w:cs="Times New Roman"/>
          <w:sz w:val="23"/>
          <w:szCs w:val="23"/>
          <w:lang w:eastAsia="lv-LV"/>
        </w:rPr>
      </w:pPr>
    </w:p>
    <w:p w14:paraId="6DEE4CE2" w14:textId="28E73FEF" w:rsidR="003B70BF" w:rsidRPr="0002486C" w:rsidRDefault="003B70BF" w:rsidP="0002486C">
      <w:pPr>
        <w:pStyle w:val="Sarakstarindkopa"/>
        <w:widowControl w:val="0"/>
        <w:numPr>
          <w:ilvl w:val="1"/>
          <w:numId w:val="2"/>
        </w:numPr>
        <w:suppressAutoHyphens/>
        <w:spacing w:after="0" w:line="240" w:lineRule="auto"/>
        <w:ind w:left="567" w:hanging="567"/>
        <w:contextualSpacing w:val="0"/>
        <w:jc w:val="both"/>
        <w:rPr>
          <w:rFonts w:ascii="Times New Roman" w:hAnsi="Times New Roman" w:cs="Times New Roman"/>
          <w:snapToGrid w:val="0"/>
          <w:sz w:val="23"/>
          <w:szCs w:val="23"/>
        </w:rPr>
      </w:pPr>
      <w:r w:rsidRPr="0002486C">
        <w:rPr>
          <w:rFonts w:ascii="Times New Roman" w:hAnsi="Times New Roman" w:cs="Times New Roman"/>
          <w:sz w:val="23"/>
          <w:szCs w:val="23"/>
        </w:rPr>
        <w:t xml:space="preserve">Pretendents </w:t>
      </w:r>
      <w:r w:rsidRPr="0002486C">
        <w:rPr>
          <w:rFonts w:ascii="Times New Roman" w:hAnsi="Times New Roman" w:cs="Times New Roman"/>
          <w:b/>
          <w:bCs/>
          <w:sz w:val="23"/>
          <w:szCs w:val="23"/>
        </w:rPr>
        <w:t>t</w:t>
      </w:r>
      <w:r w:rsidRPr="0002486C">
        <w:rPr>
          <w:rFonts w:ascii="Times New Roman" w:hAnsi="Times New Roman" w:cs="Times New Roman"/>
          <w:b/>
          <w:sz w:val="23"/>
          <w:szCs w:val="23"/>
        </w:rPr>
        <w:t>ehnisko piedāvājumu</w:t>
      </w:r>
      <w:r w:rsidRPr="0002486C">
        <w:rPr>
          <w:rFonts w:ascii="Times New Roman" w:hAnsi="Times New Roman" w:cs="Times New Roman"/>
          <w:sz w:val="23"/>
          <w:szCs w:val="23"/>
        </w:rPr>
        <w:t xml:space="preserve"> sagatavo saskaņā ar Tehniskās specifikācijas</w:t>
      </w:r>
      <w:r w:rsidR="009B02E2" w:rsidRPr="0002486C">
        <w:rPr>
          <w:rFonts w:ascii="Times New Roman" w:hAnsi="Times New Roman" w:cs="Times New Roman"/>
          <w:sz w:val="23"/>
          <w:szCs w:val="23"/>
        </w:rPr>
        <w:t xml:space="preserve"> (pielikums Nr. 2)</w:t>
      </w:r>
      <w:r w:rsidRPr="0002486C">
        <w:rPr>
          <w:rFonts w:ascii="Times New Roman" w:hAnsi="Times New Roman" w:cs="Times New Roman"/>
          <w:sz w:val="23"/>
          <w:szCs w:val="23"/>
        </w:rPr>
        <w:t xml:space="preserve"> prasībām atbilstoši Elektronisko iepirkumu sistēmas e</w:t>
      </w:r>
      <w:r w:rsidRPr="0002486C">
        <w:rPr>
          <w:rFonts w:ascii="Times New Roman" w:hAnsi="Times New Roman" w:cs="Times New Roman"/>
          <w:sz w:val="23"/>
          <w:szCs w:val="23"/>
        </w:rPr>
        <w:noBreakHyphen/>
        <w:t>konkursu apakšsistēmā šī iepirkuma sadaļā publicētajai veidlapai “</w:t>
      </w:r>
      <w:r w:rsidR="00306504" w:rsidRPr="0002486C">
        <w:rPr>
          <w:rFonts w:ascii="Times New Roman" w:hAnsi="Times New Roman" w:cs="Times New Roman"/>
          <w:sz w:val="23"/>
          <w:szCs w:val="23"/>
        </w:rPr>
        <w:t xml:space="preserve">Tehniskā specifikācija </w:t>
      </w:r>
      <w:r w:rsidR="00022576">
        <w:rPr>
          <w:rFonts w:ascii="Times New Roman" w:hAnsi="Times New Roman" w:cs="Times New Roman"/>
          <w:sz w:val="23"/>
          <w:szCs w:val="23"/>
        </w:rPr>
        <w:t>un</w:t>
      </w:r>
      <w:r w:rsidR="00306504" w:rsidRPr="0002486C">
        <w:rPr>
          <w:rFonts w:ascii="Times New Roman" w:hAnsi="Times New Roman" w:cs="Times New Roman"/>
          <w:sz w:val="23"/>
          <w:szCs w:val="23"/>
        </w:rPr>
        <w:t xml:space="preserve"> </w:t>
      </w:r>
      <w:r w:rsidR="00022576">
        <w:rPr>
          <w:rFonts w:ascii="Times New Roman" w:hAnsi="Times New Roman" w:cs="Times New Roman"/>
          <w:sz w:val="23"/>
          <w:szCs w:val="23"/>
        </w:rPr>
        <w:t>t</w:t>
      </w:r>
      <w:r w:rsidRPr="0002486C">
        <w:rPr>
          <w:rFonts w:ascii="Times New Roman" w:hAnsi="Times New Roman" w:cs="Times New Roman"/>
          <w:sz w:val="23"/>
          <w:szCs w:val="23"/>
        </w:rPr>
        <w:t>ehniskais</w:t>
      </w:r>
      <w:r w:rsidR="000D7B0D" w:rsidRPr="0002486C">
        <w:rPr>
          <w:rFonts w:ascii="Times New Roman" w:hAnsi="Times New Roman" w:cs="Times New Roman"/>
          <w:sz w:val="23"/>
          <w:szCs w:val="23"/>
        </w:rPr>
        <w:t xml:space="preserve"> </w:t>
      </w:r>
      <w:r w:rsidR="00022576">
        <w:rPr>
          <w:rFonts w:ascii="Times New Roman" w:hAnsi="Times New Roman" w:cs="Times New Roman"/>
          <w:sz w:val="23"/>
          <w:szCs w:val="23"/>
        </w:rPr>
        <w:t>–</w:t>
      </w:r>
      <w:r w:rsidR="000D7B0D" w:rsidRPr="0002486C">
        <w:rPr>
          <w:rFonts w:ascii="Times New Roman" w:hAnsi="Times New Roman" w:cs="Times New Roman"/>
          <w:sz w:val="23"/>
          <w:szCs w:val="23"/>
        </w:rPr>
        <w:t xml:space="preserve"> finanšu</w:t>
      </w:r>
      <w:r w:rsidRPr="0002486C">
        <w:rPr>
          <w:rFonts w:ascii="Times New Roman" w:hAnsi="Times New Roman" w:cs="Times New Roman"/>
          <w:sz w:val="23"/>
          <w:szCs w:val="23"/>
        </w:rPr>
        <w:t xml:space="preserve"> piedāvājums” (pielikums Nr.</w:t>
      </w:r>
      <w:r w:rsidR="00306504" w:rsidRPr="0002486C">
        <w:rPr>
          <w:rFonts w:ascii="Times New Roman" w:hAnsi="Times New Roman" w:cs="Times New Roman"/>
          <w:sz w:val="23"/>
          <w:szCs w:val="23"/>
        </w:rPr>
        <w:t>2</w:t>
      </w:r>
      <w:r w:rsidRPr="0002486C">
        <w:rPr>
          <w:rFonts w:ascii="Times New Roman" w:hAnsi="Times New Roman" w:cs="Times New Roman"/>
          <w:sz w:val="23"/>
          <w:szCs w:val="23"/>
        </w:rPr>
        <w:t>).</w:t>
      </w:r>
    </w:p>
    <w:p w14:paraId="6A0864F2" w14:textId="77777777" w:rsidR="003B70BF" w:rsidRPr="0002486C" w:rsidRDefault="003B70BF" w:rsidP="0002486C">
      <w:pPr>
        <w:pStyle w:val="Sarakstarindkopa"/>
        <w:widowControl w:val="0"/>
        <w:numPr>
          <w:ilvl w:val="1"/>
          <w:numId w:val="2"/>
        </w:numPr>
        <w:suppressAutoHyphens/>
        <w:spacing w:after="0" w:line="240" w:lineRule="auto"/>
        <w:ind w:left="567" w:hanging="567"/>
        <w:contextualSpacing w:val="0"/>
        <w:jc w:val="both"/>
        <w:rPr>
          <w:rFonts w:ascii="Times New Roman" w:hAnsi="Times New Roman" w:cs="Times New Roman"/>
          <w:b/>
          <w:bCs/>
          <w:snapToGrid w:val="0"/>
          <w:sz w:val="23"/>
          <w:szCs w:val="23"/>
        </w:rPr>
      </w:pPr>
      <w:r w:rsidRPr="0002486C">
        <w:rPr>
          <w:rFonts w:ascii="Times New Roman" w:hAnsi="Times New Roman" w:cs="Times New Roman"/>
          <w:b/>
          <w:bCs/>
          <w:sz w:val="23"/>
          <w:szCs w:val="23"/>
        </w:rPr>
        <w:t>Tehniskajam piedāvājumam papildus pievienojami dokumenti, kas norā</w:t>
      </w:r>
      <w:r w:rsidR="00F930F0" w:rsidRPr="0002486C">
        <w:rPr>
          <w:rFonts w:ascii="Times New Roman" w:hAnsi="Times New Roman" w:cs="Times New Roman"/>
          <w:b/>
          <w:bCs/>
          <w:sz w:val="23"/>
          <w:szCs w:val="23"/>
        </w:rPr>
        <w:t>dīti tehniskajā specifikācijā -</w:t>
      </w:r>
      <w:r w:rsidRPr="0002486C">
        <w:rPr>
          <w:rFonts w:ascii="Times New Roman" w:hAnsi="Times New Roman" w:cs="Times New Roman"/>
          <w:b/>
          <w:bCs/>
          <w:sz w:val="23"/>
          <w:szCs w:val="23"/>
        </w:rPr>
        <w:t xml:space="preserve"> tehniskā piedāvājuma veidlapā</w:t>
      </w:r>
      <w:r w:rsidRPr="0002486C">
        <w:rPr>
          <w:rFonts w:ascii="Times New Roman" w:hAnsi="Times New Roman" w:cs="Times New Roman"/>
          <w:sz w:val="23"/>
          <w:szCs w:val="23"/>
        </w:rPr>
        <w:t>.</w:t>
      </w:r>
    </w:p>
    <w:p w14:paraId="5F159904" w14:textId="45611675" w:rsidR="003B70BF" w:rsidRPr="0002486C" w:rsidRDefault="003B70BF" w:rsidP="0002486C">
      <w:pPr>
        <w:pStyle w:val="Sarakstarindkopa"/>
        <w:widowControl w:val="0"/>
        <w:numPr>
          <w:ilvl w:val="1"/>
          <w:numId w:val="2"/>
        </w:numPr>
        <w:suppressAutoHyphens/>
        <w:spacing w:after="0" w:line="240" w:lineRule="auto"/>
        <w:ind w:left="567" w:hanging="567"/>
        <w:contextualSpacing w:val="0"/>
        <w:jc w:val="both"/>
        <w:rPr>
          <w:rFonts w:ascii="Times New Roman" w:hAnsi="Times New Roman" w:cs="Times New Roman"/>
          <w:snapToGrid w:val="0"/>
          <w:sz w:val="23"/>
          <w:szCs w:val="23"/>
        </w:rPr>
      </w:pPr>
      <w:r w:rsidRPr="0002486C">
        <w:rPr>
          <w:rFonts w:ascii="Times New Roman" w:hAnsi="Times New Roman" w:cs="Times New Roman"/>
          <w:snapToGrid w:val="0"/>
          <w:sz w:val="23"/>
          <w:szCs w:val="23"/>
        </w:rPr>
        <w:t xml:space="preserve">Pretendents tiek izslēgts no turpmākās dalības iepirkuma procedūrā, un tā piedāvājums netiek tālāk izvērtēts, ja </w:t>
      </w:r>
      <w:r w:rsidR="0013546D">
        <w:rPr>
          <w:rFonts w:ascii="Times New Roman" w:hAnsi="Times New Roman" w:cs="Times New Roman"/>
          <w:snapToGrid w:val="0"/>
          <w:sz w:val="23"/>
          <w:szCs w:val="23"/>
        </w:rPr>
        <w:t>K</w:t>
      </w:r>
      <w:r w:rsidRPr="0002486C">
        <w:rPr>
          <w:rFonts w:ascii="Times New Roman" w:hAnsi="Times New Roman" w:cs="Times New Roman"/>
          <w:snapToGrid w:val="0"/>
          <w:sz w:val="23"/>
          <w:szCs w:val="23"/>
        </w:rPr>
        <w:t>omisija konstatē, ka:</w:t>
      </w:r>
    </w:p>
    <w:p w14:paraId="5A9C0704" w14:textId="77777777" w:rsidR="003B70BF" w:rsidRPr="0002486C" w:rsidRDefault="003B70BF" w:rsidP="0002486C">
      <w:pPr>
        <w:pStyle w:val="Sarakstarindkopa"/>
        <w:widowControl w:val="0"/>
        <w:numPr>
          <w:ilvl w:val="2"/>
          <w:numId w:val="2"/>
        </w:numPr>
        <w:suppressAutoHyphens/>
        <w:spacing w:after="0" w:line="240" w:lineRule="auto"/>
        <w:ind w:left="1134" w:hanging="567"/>
        <w:contextualSpacing w:val="0"/>
        <w:jc w:val="both"/>
        <w:rPr>
          <w:rFonts w:ascii="Times New Roman" w:hAnsi="Times New Roman" w:cs="Times New Roman"/>
          <w:snapToGrid w:val="0"/>
          <w:sz w:val="23"/>
          <w:szCs w:val="23"/>
        </w:rPr>
      </w:pPr>
      <w:r w:rsidRPr="0002486C">
        <w:rPr>
          <w:rFonts w:ascii="Times New Roman" w:hAnsi="Times New Roman" w:cs="Times New Roman"/>
          <w:snapToGrid w:val="0"/>
          <w:sz w:val="23"/>
          <w:szCs w:val="23"/>
        </w:rPr>
        <w:t>nav iesniegti tehniskā piedāvājuma dokumenti, vai tie neatbilst Nolikuma un/vai tehniskās specifikācijas prasībām, vai iesniegtā informācija nav pietiekama, lai konstatētu atbilstību;</w:t>
      </w:r>
    </w:p>
    <w:p w14:paraId="2EC6191E" w14:textId="77777777" w:rsidR="003B70BF" w:rsidRPr="0002486C" w:rsidRDefault="003B70BF" w:rsidP="0002486C">
      <w:pPr>
        <w:pStyle w:val="Sarakstarindkopa"/>
        <w:widowControl w:val="0"/>
        <w:numPr>
          <w:ilvl w:val="2"/>
          <w:numId w:val="2"/>
        </w:numPr>
        <w:suppressAutoHyphens/>
        <w:spacing w:after="0" w:line="240" w:lineRule="auto"/>
        <w:ind w:left="1134" w:hanging="567"/>
        <w:contextualSpacing w:val="0"/>
        <w:jc w:val="both"/>
        <w:rPr>
          <w:rFonts w:ascii="Times New Roman" w:hAnsi="Times New Roman" w:cs="Times New Roman"/>
          <w:snapToGrid w:val="0"/>
          <w:sz w:val="23"/>
          <w:szCs w:val="23"/>
        </w:rPr>
      </w:pPr>
      <w:r w:rsidRPr="0002486C">
        <w:rPr>
          <w:rFonts w:ascii="Times New Roman" w:hAnsi="Times New Roman" w:cs="Times New Roman"/>
          <w:snapToGrid w:val="0"/>
          <w:sz w:val="23"/>
          <w:szCs w:val="23"/>
        </w:rPr>
        <w:t>piedāvājums nav iesniegts par pilnu iepirkuma priekšmeta daļas apjomu un/vai ir iesniegti divi vai vairāki piedāvājuma varianti.</w:t>
      </w:r>
    </w:p>
    <w:p w14:paraId="00BE66A0" w14:textId="58E8019A" w:rsidR="003B70BF" w:rsidRPr="0002486C" w:rsidRDefault="003B70BF" w:rsidP="0002486C">
      <w:pPr>
        <w:pStyle w:val="Sarakstarindkopa"/>
        <w:widowControl w:val="0"/>
        <w:numPr>
          <w:ilvl w:val="1"/>
          <w:numId w:val="2"/>
        </w:numPr>
        <w:suppressAutoHyphens/>
        <w:spacing w:after="0" w:line="240" w:lineRule="auto"/>
        <w:ind w:left="567" w:hanging="567"/>
        <w:contextualSpacing w:val="0"/>
        <w:jc w:val="both"/>
        <w:rPr>
          <w:rFonts w:ascii="Times New Roman" w:hAnsi="Times New Roman" w:cs="Times New Roman"/>
          <w:snapToGrid w:val="0"/>
          <w:sz w:val="23"/>
          <w:szCs w:val="23"/>
        </w:rPr>
      </w:pPr>
      <w:r w:rsidRPr="0002486C">
        <w:rPr>
          <w:rFonts w:ascii="Times New Roman" w:hAnsi="Times New Roman" w:cs="Times New Roman"/>
          <w:sz w:val="23"/>
          <w:szCs w:val="23"/>
        </w:rPr>
        <w:t xml:space="preserve">Pretendents </w:t>
      </w:r>
      <w:r w:rsidRPr="0002486C">
        <w:rPr>
          <w:rFonts w:ascii="Times New Roman" w:hAnsi="Times New Roman" w:cs="Times New Roman"/>
          <w:b/>
          <w:bCs/>
          <w:sz w:val="23"/>
          <w:szCs w:val="23"/>
        </w:rPr>
        <w:t>finanšu</w:t>
      </w:r>
      <w:r w:rsidRPr="0002486C">
        <w:rPr>
          <w:rFonts w:ascii="Times New Roman" w:hAnsi="Times New Roman" w:cs="Times New Roman"/>
          <w:b/>
          <w:sz w:val="23"/>
          <w:szCs w:val="23"/>
        </w:rPr>
        <w:t xml:space="preserve"> piedāvājumu</w:t>
      </w:r>
      <w:r w:rsidRPr="0002486C">
        <w:rPr>
          <w:rFonts w:ascii="Times New Roman" w:hAnsi="Times New Roman" w:cs="Times New Roman"/>
          <w:sz w:val="23"/>
          <w:szCs w:val="23"/>
        </w:rPr>
        <w:t xml:space="preserve"> sagatavo atbilstoši Elektronisko iepirkumu sistēmas e</w:t>
      </w:r>
      <w:r w:rsidRPr="0002486C">
        <w:rPr>
          <w:rFonts w:ascii="Times New Roman" w:hAnsi="Times New Roman" w:cs="Times New Roman"/>
          <w:sz w:val="23"/>
          <w:szCs w:val="23"/>
        </w:rPr>
        <w:noBreakHyphen/>
        <w:t xml:space="preserve">konkursu apakšsistēmā šī iepirkuma sadaļā publicētajai veidlapai </w:t>
      </w:r>
      <w:r w:rsidR="000D7B0D" w:rsidRPr="0002486C">
        <w:rPr>
          <w:rFonts w:ascii="Times New Roman" w:hAnsi="Times New Roman" w:cs="Times New Roman"/>
          <w:sz w:val="23"/>
          <w:szCs w:val="23"/>
        </w:rPr>
        <w:t xml:space="preserve">“Tehniskā specifikācija </w:t>
      </w:r>
      <w:r w:rsidR="00A10039">
        <w:rPr>
          <w:rFonts w:ascii="Times New Roman" w:hAnsi="Times New Roman" w:cs="Times New Roman"/>
          <w:sz w:val="23"/>
          <w:szCs w:val="23"/>
        </w:rPr>
        <w:t>un</w:t>
      </w:r>
      <w:r w:rsidR="000D7B0D" w:rsidRPr="0002486C">
        <w:rPr>
          <w:rFonts w:ascii="Times New Roman" w:hAnsi="Times New Roman" w:cs="Times New Roman"/>
          <w:sz w:val="23"/>
          <w:szCs w:val="23"/>
        </w:rPr>
        <w:t xml:space="preserve"> </w:t>
      </w:r>
      <w:r w:rsidR="00A10039">
        <w:rPr>
          <w:rFonts w:ascii="Times New Roman" w:hAnsi="Times New Roman" w:cs="Times New Roman"/>
          <w:sz w:val="23"/>
          <w:szCs w:val="23"/>
        </w:rPr>
        <w:t>t</w:t>
      </w:r>
      <w:r w:rsidR="000D7B0D" w:rsidRPr="0002486C">
        <w:rPr>
          <w:rFonts w:ascii="Times New Roman" w:hAnsi="Times New Roman" w:cs="Times New Roman"/>
          <w:sz w:val="23"/>
          <w:szCs w:val="23"/>
        </w:rPr>
        <w:t xml:space="preserve">ehniskais </w:t>
      </w:r>
      <w:r w:rsidR="003F4982">
        <w:rPr>
          <w:rFonts w:ascii="Times New Roman" w:hAnsi="Times New Roman" w:cs="Times New Roman"/>
          <w:sz w:val="23"/>
          <w:szCs w:val="23"/>
        </w:rPr>
        <w:t xml:space="preserve">– </w:t>
      </w:r>
      <w:r w:rsidR="000D7B0D" w:rsidRPr="0002486C">
        <w:rPr>
          <w:rFonts w:ascii="Times New Roman" w:hAnsi="Times New Roman" w:cs="Times New Roman"/>
          <w:sz w:val="23"/>
          <w:szCs w:val="23"/>
        </w:rPr>
        <w:t>finanšu piedāvājums” (pielikums Nr.</w:t>
      </w:r>
      <w:r w:rsidR="00141384">
        <w:rPr>
          <w:rFonts w:ascii="Times New Roman" w:hAnsi="Times New Roman" w:cs="Times New Roman"/>
          <w:sz w:val="23"/>
          <w:szCs w:val="23"/>
        </w:rPr>
        <w:t> </w:t>
      </w:r>
      <w:r w:rsidR="000D7B0D" w:rsidRPr="0002486C">
        <w:rPr>
          <w:rFonts w:ascii="Times New Roman" w:hAnsi="Times New Roman" w:cs="Times New Roman"/>
          <w:sz w:val="23"/>
          <w:szCs w:val="23"/>
        </w:rPr>
        <w:t>2)</w:t>
      </w:r>
      <w:r w:rsidRPr="0002486C">
        <w:rPr>
          <w:rFonts w:ascii="Times New Roman" w:hAnsi="Times New Roman" w:cs="Times New Roman"/>
          <w:sz w:val="23"/>
          <w:szCs w:val="23"/>
        </w:rPr>
        <w:t>, aizpildot attiecīgas Microsoft Word/Excel dokumenta formas šūnas (tās nedzēšot un nepārvietojot, bet papildinot)</w:t>
      </w:r>
      <w:r w:rsidRPr="0002486C">
        <w:rPr>
          <w:rFonts w:ascii="Times New Roman" w:hAnsi="Times New Roman" w:cs="Times New Roman"/>
          <w:snapToGrid w:val="0"/>
          <w:sz w:val="23"/>
          <w:szCs w:val="23"/>
        </w:rPr>
        <w:t>.</w:t>
      </w:r>
    </w:p>
    <w:p w14:paraId="2373A99F" w14:textId="77777777" w:rsidR="003B70BF" w:rsidRPr="0002486C" w:rsidRDefault="003B70BF" w:rsidP="0002486C">
      <w:pPr>
        <w:pStyle w:val="Sarakstarindkopa"/>
        <w:widowControl w:val="0"/>
        <w:numPr>
          <w:ilvl w:val="1"/>
          <w:numId w:val="2"/>
        </w:numPr>
        <w:suppressAutoHyphens/>
        <w:spacing w:after="0" w:line="240" w:lineRule="auto"/>
        <w:ind w:left="567" w:hanging="567"/>
        <w:contextualSpacing w:val="0"/>
        <w:jc w:val="both"/>
        <w:rPr>
          <w:rFonts w:ascii="Times New Roman" w:hAnsi="Times New Roman" w:cs="Times New Roman"/>
          <w:snapToGrid w:val="0"/>
          <w:sz w:val="23"/>
          <w:szCs w:val="23"/>
        </w:rPr>
      </w:pPr>
      <w:r w:rsidRPr="0002486C">
        <w:rPr>
          <w:rFonts w:ascii="Times New Roman" w:hAnsi="Times New Roman" w:cs="Times New Roman"/>
          <w:snapToGrid w:val="0"/>
          <w:sz w:val="23"/>
          <w:szCs w:val="23"/>
        </w:rPr>
        <w:t>Pretendents var iesniegt tikai vienu finanšu piedāvājuma variantu, kurā jānorāda:</w:t>
      </w:r>
    </w:p>
    <w:p w14:paraId="273EF3A9" w14:textId="77777777" w:rsidR="003B70BF" w:rsidRPr="0002486C" w:rsidRDefault="003B70BF" w:rsidP="0002486C">
      <w:pPr>
        <w:pStyle w:val="Sarakstarindkopa"/>
        <w:widowControl w:val="0"/>
        <w:numPr>
          <w:ilvl w:val="2"/>
          <w:numId w:val="2"/>
        </w:numPr>
        <w:suppressAutoHyphens/>
        <w:spacing w:after="0" w:line="240" w:lineRule="auto"/>
        <w:ind w:left="1134" w:hanging="567"/>
        <w:contextualSpacing w:val="0"/>
        <w:jc w:val="both"/>
        <w:rPr>
          <w:rFonts w:ascii="Times New Roman" w:hAnsi="Times New Roman" w:cs="Times New Roman"/>
          <w:snapToGrid w:val="0"/>
          <w:sz w:val="23"/>
          <w:szCs w:val="23"/>
        </w:rPr>
      </w:pPr>
      <w:r w:rsidRPr="0002486C">
        <w:rPr>
          <w:rFonts w:ascii="Times New Roman" w:hAnsi="Times New Roman" w:cs="Times New Roman"/>
          <w:snapToGrid w:val="0"/>
          <w:sz w:val="23"/>
          <w:szCs w:val="23"/>
        </w:rPr>
        <w:t>cena, kas izteikta Latvijas naudas vienībā – eiro (EUR);</w:t>
      </w:r>
    </w:p>
    <w:p w14:paraId="35165088" w14:textId="30741756" w:rsidR="003B70BF" w:rsidRPr="0002486C" w:rsidRDefault="004E275E" w:rsidP="0002486C">
      <w:pPr>
        <w:pStyle w:val="Sarakstarindkopa"/>
        <w:widowControl w:val="0"/>
        <w:numPr>
          <w:ilvl w:val="2"/>
          <w:numId w:val="2"/>
        </w:numPr>
        <w:suppressAutoHyphens/>
        <w:spacing w:after="0" w:line="240" w:lineRule="auto"/>
        <w:ind w:left="1134" w:hanging="567"/>
        <w:contextualSpacing w:val="0"/>
        <w:jc w:val="both"/>
        <w:rPr>
          <w:rFonts w:ascii="Times New Roman" w:hAnsi="Times New Roman" w:cs="Times New Roman"/>
          <w:snapToGrid w:val="0"/>
          <w:sz w:val="23"/>
          <w:szCs w:val="23"/>
        </w:rPr>
      </w:pPr>
      <w:r>
        <w:rPr>
          <w:rFonts w:ascii="Times New Roman" w:hAnsi="Times New Roman" w:cs="Times New Roman"/>
          <w:snapToGrid w:val="0"/>
          <w:sz w:val="23"/>
          <w:szCs w:val="23"/>
        </w:rPr>
        <w:t>kopējā</w:t>
      </w:r>
      <w:r w:rsidR="003B70BF" w:rsidRPr="0002486C">
        <w:rPr>
          <w:rFonts w:ascii="Times New Roman" w:hAnsi="Times New Roman" w:cs="Times New Roman"/>
          <w:snapToGrid w:val="0"/>
          <w:sz w:val="23"/>
          <w:szCs w:val="23"/>
        </w:rPr>
        <w:t xml:space="preserve"> piedāvājuma cena (ne vairāk kā 2 cipariem aiz komata), un cenā nekādi grozījumi nav pieļaujami (iesniegta tiek pēdējā cena);</w:t>
      </w:r>
    </w:p>
    <w:p w14:paraId="341C4118" w14:textId="3BADEEEA" w:rsidR="003B70BF" w:rsidRPr="0002486C" w:rsidRDefault="003B70BF" w:rsidP="0002486C">
      <w:pPr>
        <w:pStyle w:val="Sarakstarindkopa"/>
        <w:widowControl w:val="0"/>
        <w:numPr>
          <w:ilvl w:val="2"/>
          <w:numId w:val="2"/>
        </w:numPr>
        <w:suppressAutoHyphens/>
        <w:spacing w:after="0" w:line="240" w:lineRule="auto"/>
        <w:ind w:left="1134" w:hanging="567"/>
        <w:contextualSpacing w:val="0"/>
        <w:jc w:val="both"/>
        <w:rPr>
          <w:rFonts w:ascii="Times New Roman" w:hAnsi="Times New Roman" w:cs="Times New Roman"/>
          <w:snapToGrid w:val="0"/>
          <w:sz w:val="23"/>
          <w:szCs w:val="23"/>
        </w:rPr>
      </w:pPr>
      <w:r w:rsidRPr="0002486C">
        <w:rPr>
          <w:rFonts w:ascii="Times New Roman" w:hAnsi="Times New Roman" w:cs="Times New Roman"/>
          <w:snapToGrid w:val="0"/>
          <w:sz w:val="23"/>
          <w:szCs w:val="23"/>
        </w:rPr>
        <w:t>piedāvātās Preces vienas vienības cena bez pievienotās vērtības nodokļa (PVN).</w:t>
      </w:r>
    </w:p>
    <w:p w14:paraId="3AFA0315" w14:textId="77777777" w:rsidR="003B70BF" w:rsidRPr="0002486C" w:rsidRDefault="003B70BF" w:rsidP="0002486C">
      <w:pPr>
        <w:pStyle w:val="Sarakstarindkopa"/>
        <w:widowControl w:val="0"/>
        <w:numPr>
          <w:ilvl w:val="2"/>
          <w:numId w:val="2"/>
        </w:numPr>
        <w:suppressAutoHyphens/>
        <w:spacing w:after="0" w:line="240" w:lineRule="auto"/>
        <w:ind w:left="1134" w:hanging="567"/>
        <w:contextualSpacing w:val="0"/>
        <w:jc w:val="both"/>
        <w:rPr>
          <w:rFonts w:ascii="Times New Roman" w:hAnsi="Times New Roman" w:cs="Times New Roman"/>
          <w:snapToGrid w:val="0"/>
          <w:sz w:val="23"/>
          <w:szCs w:val="23"/>
        </w:rPr>
      </w:pPr>
      <w:r w:rsidRPr="0002486C">
        <w:rPr>
          <w:rFonts w:ascii="Times New Roman" w:hAnsi="Times New Roman" w:cs="Times New Roman"/>
          <w:snapToGrid w:val="0"/>
          <w:sz w:val="23"/>
          <w:szCs w:val="23"/>
        </w:rPr>
        <w:t xml:space="preserve">cenā jābūt iekļautām visām izmaksām, kas saistītas ar </w:t>
      </w:r>
      <w:r w:rsidRPr="0002486C">
        <w:rPr>
          <w:rFonts w:ascii="Times New Roman" w:hAnsi="Times New Roman" w:cs="Times New Roman"/>
          <w:sz w:val="23"/>
          <w:szCs w:val="23"/>
        </w:rPr>
        <w:t xml:space="preserve">Preču piegādi, </w:t>
      </w:r>
      <w:r w:rsidR="00F930F0" w:rsidRPr="0002486C">
        <w:rPr>
          <w:rFonts w:ascii="Times New Roman" w:hAnsi="Times New Roman" w:cs="Times New Roman"/>
          <w:sz w:val="23"/>
          <w:szCs w:val="23"/>
        </w:rPr>
        <w:t xml:space="preserve">instrumentu komplektu nodrošināšanu, </w:t>
      </w:r>
      <w:r w:rsidRPr="0002486C">
        <w:rPr>
          <w:rFonts w:ascii="Times New Roman" w:hAnsi="Times New Roman" w:cs="Times New Roman"/>
          <w:sz w:val="23"/>
          <w:szCs w:val="23"/>
        </w:rPr>
        <w:t>garantijas laika nodrošināšanu, personāla apmācību, visi valsts un pašvaldību noteiktie nodokļi un nodevas bez PVN. Visas cenas ir jānorāda atbilstoši EIS e-konkursu apakšsistēmā šī konkursa sadaļā publicētajai veidlapai.</w:t>
      </w:r>
    </w:p>
    <w:p w14:paraId="24551828" w14:textId="3AA09E56" w:rsidR="003B70BF" w:rsidRPr="0002486C" w:rsidRDefault="0013546D" w:rsidP="0002486C">
      <w:pPr>
        <w:pStyle w:val="Sarakstarindkopa"/>
        <w:widowControl w:val="0"/>
        <w:numPr>
          <w:ilvl w:val="2"/>
          <w:numId w:val="2"/>
        </w:numPr>
        <w:suppressAutoHyphens/>
        <w:spacing w:after="0" w:line="240" w:lineRule="auto"/>
        <w:ind w:left="1134" w:hanging="567"/>
        <w:contextualSpacing w:val="0"/>
        <w:jc w:val="both"/>
        <w:rPr>
          <w:rFonts w:ascii="Times New Roman" w:hAnsi="Times New Roman" w:cs="Times New Roman"/>
          <w:snapToGrid w:val="0"/>
          <w:sz w:val="23"/>
          <w:szCs w:val="23"/>
        </w:rPr>
      </w:pPr>
      <w:r>
        <w:rPr>
          <w:rFonts w:ascii="Times New Roman" w:hAnsi="Times New Roman" w:cs="Times New Roman"/>
          <w:snapToGrid w:val="0"/>
          <w:sz w:val="23"/>
          <w:szCs w:val="23"/>
        </w:rPr>
        <w:t>K</w:t>
      </w:r>
      <w:r w:rsidR="003B70BF" w:rsidRPr="0002486C">
        <w:rPr>
          <w:rFonts w:ascii="Times New Roman" w:hAnsi="Times New Roman" w:cs="Times New Roman"/>
          <w:snapToGrid w:val="0"/>
          <w:sz w:val="23"/>
          <w:szCs w:val="23"/>
        </w:rPr>
        <w:t xml:space="preserve">omisija salīdzinās </w:t>
      </w:r>
      <w:r w:rsidR="00A04727">
        <w:rPr>
          <w:rFonts w:ascii="Times New Roman" w:hAnsi="Times New Roman" w:cs="Times New Roman"/>
          <w:snapToGrid w:val="0"/>
          <w:sz w:val="23"/>
          <w:szCs w:val="23"/>
        </w:rPr>
        <w:t xml:space="preserve">pretendentu </w:t>
      </w:r>
      <w:r w:rsidR="003B70BF" w:rsidRPr="0002486C">
        <w:rPr>
          <w:rFonts w:ascii="Times New Roman" w:hAnsi="Times New Roman" w:cs="Times New Roman"/>
          <w:snapToGrid w:val="0"/>
          <w:sz w:val="23"/>
          <w:szCs w:val="23"/>
        </w:rPr>
        <w:t>iesniegto piedāvājumu cenas bez PVN.</w:t>
      </w:r>
    </w:p>
    <w:p w14:paraId="23EC94EE" w14:textId="77777777" w:rsidR="00230364" w:rsidRPr="0002486C" w:rsidRDefault="00230364" w:rsidP="0002486C">
      <w:pPr>
        <w:widowControl w:val="0"/>
        <w:suppressAutoHyphens/>
        <w:spacing w:after="0" w:line="240" w:lineRule="auto"/>
        <w:jc w:val="both"/>
        <w:rPr>
          <w:rFonts w:ascii="Times New Roman" w:hAnsi="Times New Roman" w:cs="Times New Roman"/>
          <w:snapToGrid w:val="0"/>
          <w:sz w:val="23"/>
          <w:szCs w:val="23"/>
        </w:rPr>
      </w:pPr>
    </w:p>
    <w:p w14:paraId="7AF0A7B2" w14:textId="77777777" w:rsidR="003B70BF" w:rsidRPr="0002486C" w:rsidRDefault="003B70BF" w:rsidP="0002486C">
      <w:pPr>
        <w:pStyle w:val="Apakvirsraksts"/>
        <w:ind w:left="567" w:hanging="567"/>
        <w:jc w:val="center"/>
        <w:rPr>
          <w:b/>
          <w:i/>
          <w:color w:val="auto"/>
          <w:sz w:val="23"/>
          <w:szCs w:val="23"/>
        </w:rPr>
      </w:pPr>
      <w:r w:rsidRPr="0002486C">
        <w:rPr>
          <w:b/>
          <w:i/>
          <w:color w:val="auto"/>
          <w:sz w:val="23"/>
          <w:szCs w:val="23"/>
        </w:rPr>
        <w:t>9. Pretendentu izslēgšanas noteikumi un kārtība</w:t>
      </w:r>
    </w:p>
    <w:p w14:paraId="7D5E43A2" w14:textId="77777777" w:rsidR="003B70BF" w:rsidRPr="0002486C" w:rsidRDefault="003B70BF" w:rsidP="0002486C">
      <w:pPr>
        <w:pStyle w:val="Pamatteksts"/>
        <w:spacing w:after="0" w:line="240" w:lineRule="auto"/>
        <w:rPr>
          <w:rFonts w:ascii="Times New Roman" w:hAnsi="Times New Roman" w:cs="Times New Roman"/>
          <w:sz w:val="23"/>
          <w:szCs w:val="23"/>
          <w:lang w:eastAsia="lv-LV"/>
        </w:rPr>
      </w:pPr>
    </w:p>
    <w:p w14:paraId="24559451" w14:textId="60163EDD" w:rsidR="003B70BF" w:rsidRPr="0002486C" w:rsidRDefault="008A2C0A" w:rsidP="0002486C">
      <w:pPr>
        <w:pStyle w:val="Sarakstarindkopa"/>
        <w:widowControl w:val="0"/>
        <w:numPr>
          <w:ilvl w:val="1"/>
          <w:numId w:val="9"/>
        </w:numPr>
        <w:spacing w:after="0" w:line="240" w:lineRule="auto"/>
        <w:ind w:left="567" w:hanging="567"/>
        <w:jc w:val="both"/>
        <w:rPr>
          <w:rFonts w:ascii="Times New Roman" w:hAnsi="Times New Roman" w:cs="Times New Roman"/>
          <w:b/>
          <w:sz w:val="23"/>
          <w:szCs w:val="23"/>
        </w:rPr>
      </w:pPr>
      <w:r w:rsidRPr="008A2C0A">
        <w:rPr>
          <w:rFonts w:ascii="Times New Roman" w:hAnsi="Times New Roman" w:cs="Times New Roman"/>
          <w:sz w:val="23"/>
          <w:szCs w:val="23"/>
        </w:rPr>
        <w:t>Attiecībā uz pretendentu, kuram saskaņā ar nolikumā noteikto būtu piešķiramas līguma slēgšanas tiesības, pirms lēmuma par līguma slēgšanas tiesību piešķiršanu pieņemšanas, Komisija veic pretendenta izslēgšanas noteikumu pārbaudi saskaņā ar PIL 42. panta pirmajā daļā un otrās daļas 1., 2., 3., 4., 5., 6., 7., 10., 11., 12., 13. un 14. punktā noteikto izslēgšanas gadījumu pārbaudi un Starptautisko un Latvijas Republikas nacionālo sankciju likuma 11.1 panta izslēgšanas nosacījumu pārbaudi</w:t>
      </w:r>
      <w:r w:rsidR="003B70BF" w:rsidRPr="0002486C">
        <w:rPr>
          <w:rFonts w:ascii="Times New Roman" w:hAnsi="Times New Roman" w:cs="Times New Roman"/>
          <w:sz w:val="23"/>
          <w:szCs w:val="23"/>
        </w:rPr>
        <w:t>.</w:t>
      </w:r>
      <w:r w:rsidR="0083117D" w:rsidRPr="0002486C">
        <w:rPr>
          <w:rFonts w:ascii="Times New Roman" w:hAnsi="Times New Roman" w:cs="Times New Roman"/>
          <w:sz w:val="23"/>
          <w:szCs w:val="23"/>
        </w:rPr>
        <w:t xml:space="preserve"> </w:t>
      </w:r>
    </w:p>
    <w:p w14:paraId="595CC9D4" w14:textId="65B4FB22" w:rsidR="008A5052" w:rsidRPr="0002486C" w:rsidRDefault="00A17F09" w:rsidP="0002486C">
      <w:pPr>
        <w:pStyle w:val="Sarakstarindkopa"/>
        <w:widowControl w:val="0"/>
        <w:numPr>
          <w:ilvl w:val="1"/>
          <w:numId w:val="9"/>
        </w:numPr>
        <w:spacing w:after="0" w:line="240" w:lineRule="auto"/>
        <w:ind w:left="567" w:hanging="567"/>
        <w:jc w:val="both"/>
        <w:rPr>
          <w:rFonts w:ascii="Times New Roman" w:hAnsi="Times New Roman" w:cs="Times New Roman"/>
          <w:bCs/>
          <w:sz w:val="23"/>
          <w:szCs w:val="23"/>
        </w:rPr>
      </w:pPr>
      <w:r w:rsidRPr="00A17F09">
        <w:rPr>
          <w:rFonts w:ascii="Times New Roman" w:hAnsi="Times New Roman" w:cs="Times New Roman"/>
          <w:bCs/>
          <w:sz w:val="23"/>
          <w:szCs w:val="23"/>
        </w:rPr>
        <w:t xml:space="preserve">Ja veicot pretendenta, kā arī Publisko iepirkumu likuma 42. panta trešajā daļā minēto personu, </w:t>
      </w:r>
      <w:r w:rsidRPr="00A17F09">
        <w:rPr>
          <w:rFonts w:ascii="Times New Roman" w:hAnsi="Times New Roman" w:cs="Times New Roman"/>
          <w:bCs/>
          <w:sz w:val="23"/>
          <w:szCs w:val="23"/>
        </w:rPr>
        <w:lastRenderedPageBreak/>
        <w:t>pārbaudi, Komisija konstatē kādu no PIL 42. panta otrās daļas 1., 2., 3., 4., 5., 6., 7., 10., 11., 12., 13. un 14. punktā minētajiem izslēgšanas gadījumiem, tā rīkojas atbilstoši PIL 42., 43. panta nosacījumiem</w:t>
      </w:r>
      <w:r w:rsidR="00BC6D31" w:rsidRPr="0002486C">
        <w:rPr>
          <w:rFonts w:ascii="Times New Roman" w:hAnsi="Times New Roman" w:cs="Times New Roman"/>
          <w:bCs/>
          <w:sz w:val="23"/>
          <w:szCs w:val="23"/>
        </w:rPr>
        <w:t>.</w:t>
      </w:r>
    </w:p>
    <w:p w14:paraId="08E23CB8" w14:textId="2BC2C7E0" w:rsidR="003B70BF" w:rsidRPr="0002486C" w:rsidRDefault="00A91A9A" w:rsidP="0002486C">
      <w:pPr>
        <w:pStyle w:val="Sarakstarindkopa"/>
        <w:widowControl w:val="0"/>
        <w:numPr>
          <w:ilvl w:val="1"/>
          <w:numId w:val="9"/>
        </w:numPr>
        <w:spacing w:after="0" w:line="240" w:lineRule="auto"/>
        <w:ind w:left="567" w:hanging="567"/>
        <w:jc w:val="both"/>
        <w:rPr>
          <w:rFonts w:ascii="Times New Roman" w:hAnsi="Times New Roman" w:cs="Times New Roman"/>
          <w:bCs/>
          <w:sz w:val="23"/>
          <w:szCs w:val="23"/>
        </w:rPr>
      </w:pPr>
      <w:bookmarkStart w:id="2" w:name="_Toc383514995"/>
      <w:r w:rsidRPr="0002486C">
        <w:rPr>
          <w:rFonts w:ascii="Times New Roman" w:hAnsi="Times New Roman" w:cs="Times New Roman"/>
          <w:bCs/>
          <w:sz w:val="23"/>
          <w:szCs w:val="23"/>
        </w:rPr>
        <w:t>Ja tiks konstatēti Starptautisko un Latvijas Republikas nacionālo sankciju likuma 11.</w:t>
      </w:r>
      <w:r w:rsidRPr="0002486C">
        <w:rPr>
          <w:rFonts w:ascii="Times New Roman" w:hAnsi="Times New Roman" w:cs="Times New Roman"/>
          <w:bCs/>
          <w:sz w:val="23"/>
          <w:szCs w:val="23"/>
          <w:vertAlign w:val="superscript"/>
        </w:rPr>
        <w:t>1</w:t>
      </w:r>
      <w:r w:rsidRPr="0002486C">
        <w:rPr>
          <w:rFonts w:ascii="Times New Roman" w:hAnsi="Times New Roman" w:cs="Times New Roman"/>
          <w:bCs/>
          <w:sz w:val="23"/>
          <w:szCs w:val="23"/>
        </w:rPr>
        <w:t xml:space="preserve"> panta izslēgšanas nosacījumi, pretendents tiek izslēgts. </w:t>
      </w:r>
    </w:p>
    <w:p w14:paraId="12EA17EB" w14:textId="5A395EBD" w:rsidR="003B70BF" w:rsidRDefault="0013546D" w:rsidP="0002486C">
      <w:pPr>
        <w:pStyle w:val="Sarakstarindkopa"/>
        <w:numPr>
          <w:ilvl w:val="1"/>
          <w:numId w:val="9"/>
        </w:numPr>
        <w:spacing w:after="0" w:line="240" w:lineRule="auto"/>
        <w:ind w:left="567" w:hanging="567"/>
        <w:jc w:val="both"/>
        <w:rPr>
          <w:rFonts w:ascii="Times New Roman" w:hAnsi="Times New Roman" w:cs="Times New Roman"/>
          <w:bCs/>
          <w:sz w:val="23"/>
          <w:szCs w:val="23"/>
        </w:rPr>
      </w:pPr>
      <w:r>
        <w:rPr>
          <w:rFonts w:ascii="Times New Roman" w:hAnsi="Times New Roman" w:cs="Times New Roman"/>
          <w:bCs/>
          <w:sz w:val="23"/>
          <w:szCs w:val="23"/>
        </w:rPr>
        <w:t>Komisija</w:t>
      </w:r>
      <w:r w:rsidR="003B70BF" w:rsidRPr="0002486C">
        <w:rPr>
          <w:rFonts w:ascii="Times New Roman" w:hAnsi="Times New Roman" w:cs="Times New Roman"/>
          <w:bCs/>
          <w:sz w:val="23"/>
          <w:szCs w:val="23"/>
        </w:rPr>
        <w:t xml:space="preserve"> var pieņemt lēmumu par konkursa izbeigšanu bez rezultāta, ja nav saņemts neviens piedāvājums vai nav saņemts neviens Nolikumam atbilstošs piedāvājums.</w:t>
      </w:r>
      <w:bookmarkEnd w:id="2"/>
    </w:p>
    <w:p w14:paraId="65F4677A" w14:textId="08F29BC6" w:rsidR="007343F9" w:rsidRPr="0002486C" w:rsidRDefault="007343F9" w:rsidP="0002486C">
      <w:pPr>
        <w:pStyle w:val="Sarakstarindkopa"/>
        <w:numPr>
          <w:ilvl w:val="1"/>
          <w:numId w:val="9"/>
        </w:numPr>
        <w:spacing w:after="0" w:line="240" w:lineRule="auto"/>
        <w:ind w:left="567" w:hanging="567"/>
        <w:jc w:val="both"/>
        <w:rPr>
          <w:rFonts w:ascii="Times New Roman" w:hAnsi="Times New Roman" w:cs="Times New Roman"/>
          <w:bCs/>
          <w:sz w:val="23"/>
          <w:szCs w:val="23"/>
        </w:rPr>
      </w:pPr>
      <w:r>
        <w:rPr>
          <w:rFonts w:ascii="Times New Roman" w:hAnsi="Times New Roman" w:cs="Times New Roman"/>
          <w:bCs/>
          <w:sz w:val="23"/>
          <w:szCs w:val="23"/>
        </w:rPr>
        <w:t>Komisija</w:t>
      </w:r>
      <w:r w:rsidRPr="0002486C">
        <w:rPr>
          <w:rFonts w:ascii="Times New Roman" w:hAnsi="Times New Roman" w:cs="Times New Roman"/>
          <w:bCs/>
          <w:sz w:val="23"/>
          <w:szCs w:val="23"/>
        </w:rPr>
        <w:t xml:space="preserve"> nepieciešamības gadījumā var pārbaudīt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Pretendentam ar savu sniegto skaidrojumu nav tiesības izmainīt iesniegto piedāvājumu</w:t>
      </w:r>
    </w:p>
    <w:p w14:paraId="6D24127E" w14:textId="77777777" w:rsidR="003B70BF" w:rsidRPr="0002486C" w:rsidRDefault="003B70BF" w:rsidP="0002486C">
      <w:pPr>
        <w:pStyle w:val="Sarakstarindkopa"/>
        <w:spacing w:after="0" w:line="240" w:lineRule="auto"/>
        <w:ind w:left="567" w:hanging="567"/>
        <w:jc w:val="both"/>
        <w:rPr>
          <w:rFonts w:ascii="Times New Roman" w:hAnsi="Times New Roman" w:cs="Times New Roman"/>
          <w:bCs/>
          <w:sz w:val="23"/>
          <w:szCs w:val="23"/>
        </w:rPr>
      </w:pPr>
    </w:p>
    <w:p w14:paraId="1BE6708D" w14:textId="629C1C99" w:rsidR="003B70BF" w:rsidRPr="0002486C" w:rsidRDefault="0097097C" w:rsidP="0002486C">
      <w:pPr>
        <w:pStyle w:val="txt1"/>
        <w:numPr>
          <w:ilvl w:val="0"/>
          <w:numId w:val="9"/>
        </w:numPr>
        <w:tabs>
          <w:tab w:val="clear" w:pos="794"/>
        </w:tabs>
        <w:ind w:left="567" w:hanging="567"/>
        <w:jc w:val="center"/>
        <w:rPr>
          <w:rFonts w:ascii="Times New Roman" w:hAnsi="Times New Roman"/>
          <w:b/>
          <w:i/>
          <w:color w:val="auto"/>
          <w:sz w:val="23"/>
          <w:szCs w:val="23"/>
          <w:lang w:val="lv-LV"/>
        </w:rPr>
      </w:pPr>
      <w:r>
        <w:rPr>
          <w:rFonts w:ascii="Times New Roman" w:hAnsi="Times New Roman"/>
          <w:b/>
          <w:i/>
          <w:color w:val="auto"/>
          <w:sz w:val="23"/>
          <w:szCs w:val="23"/>
          <w:lang w:val="lv-LV"/>
        </w:rPr>
        <w:t>Komisijas</w:t>
      </w:r>
      <w:r w:rsidR="003B70BF" w:rsidRPr="0002486C">
        <w:rPr>
          <w:rFonts w:ascii="Times New Roman" w:hAnsi="Times New Roman"/>
          <w:b/>
          <w:i/>
          <w:color w:val="auto"/>
          <w:sz w:val="23"/>
          <w:szCs w:val="23"/>
          <w:lang w:val="lv-LV"/>
        </w:rPr>
        <w:t xml:space="preserve"> tiesības un pienākumi</w:t>
      </w:r>
    </w:p>
    <w:p w14:paraId="72787F9A" w14:textId="77777777" w:rsidR="003B70BF" w:rsidRPr="0002486C" w:rsidRDefault="003B70BF" w:rsidP="0002486C">
      <w:pPr>
        <w:pStyle w:val="txt1"/>
        <w:tabs>
          <w:tab w:val="clear" w:pos="794"/>
        </w:tabs>
        <w:ind w:left="567"/>
        <w:rPr>
          <w:rFonts w:ascii="Times New Roman" w:hAnsi="Times New Roman"/>
          <w:b/>
          <w:i/>
          <w:color w:val="auto"/>
          <w:sz w:val="23"/>
          <w:szCs w:val="23"/>
          <w:lang w:val="lv-LV"/>
        </w:rPr>
      </w:pPr>
    </w:p>
    <w:p w14:paraId="6645C400" w14:textId="77777777" w:rsidR="003B70BF" w:rsidRPr="0002486C" w:rsidRDefault="003B70BF" w:rsidP="0002486C">
      <w:pPr>
        <w:pStyle w:val="txt1"/>
        <w:numPr>
          <w:ilvl w:val="1"/>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
          <w:color w:val="auto"/>
          <w:sz w:val="23"/>
          <w:szCs w:val="23"/>
          <w:lang w:val="lv-LV"/>
        </w:rPr>
      </w:pPr>
      <w:r w:rsidRPr="0002486C">
        <w:rPr>
          <w:rFonts w:ascii="Times New Roman" w:hAnsi="Times New Roman"/>
          <w:b/>
          <w:color w:val="auto"/>
          <w:sz w:val="23"/>
          <w:szCs w:val="23"/>
          <w:lang w:val="lv-LV"/>
        </w:rPr>
        <w:t>Iepirkumu komisijai ir tiesības:</w:t>
      </w:r>
    </w:p>
    <w:p w14:paraId="6E2D0B76" w14:textId="07ECE9F4"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Pieprasīt precizēt piedāvājumā iesniegto informāciju un sniegt detalizētus paskaidrojumus.</w:t>
      </w:r>
    </w:p>
    <w:p w14:paraId="511D9F9C" w14:textId="36EF258E"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Pārbaudīt visu pretendenta sniegto ziņu patiesumu.</w:t>
      </w:r>
    </w:p>
    <w:p w14:paraId="7880F351" w14:textId="599C141E"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 xml:space="preserve">Pieaicināt </w:t>
      </w:r>
      <w:r w:rsidR="0097097C">
        <w:rPr>
          <w:rFonts w:ascii="Times New Roman" w:hAnsi="Times New Roman"/>
          <w:color w:val="auto"/>
          <w:sz w:val="23"/>
          <w:szCs w:val="23"/>
          <w:lang w:val="lv-LV"/>
        </w:rPr>
        <w:t>Komisijas</w:t>
      </w:r>
      <w:r w:rsidRPr="0002486C">
        <w:rPr>
          <w:rFonts w:ascii="Times New Roman" w:hAnsi="Times New Roman"/>
          <w:color w:val="auto"/>
          <w:sz w:val="23"/>
          <w:szCs w:val="23"/>
          <w:lang w:val="lv-LV"/>
        </w:rPr>
        <w:t xml:space="preserve"> darbā ekspertus ar padomdevēja tiesībām.</w:t>
      </w:r>
    </w:p>
    <w:p w14:paraId="06036DDB" w14:textId="713C059A"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Pieprasīt no pretendenta informāciju par piedāvājuma cenas veidošanās mehānismu.</w:t>
      </w:r>
    </w:p>
    <w:p w14:paraId="4C9A0EC0" w14:textId="4FE06AB1"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Noraidīt nepamatoti lētu piedāvājumu.</w:t>
      </w:r>
    </w:p>
    <w:p w14:paraId="4D34AB53" w14:textId="0D3AD828"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Veikt citas darbības saskaņā ar PIL, citiem normatīvajiem aktiem un konkursa nolikumu.</w:t>
      </w:r>
    </w:p>
    <w:p w14:paraId="789D653E" w14:textId="4AF1BB03"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 xml:space="preserve">Ja </w:t>
      </w:r>
      <w:r w:rsidR="0013546D">
        <w:rPr>
          <w:rFonts w:ascii="Times New Roman" w:hAnsi="Times New Roman"/>
          <w:color w:val="auto"/>
          <w:sz w:val="23"/>
          <w:szCs w:val="23"/>
          <w:lang w:val="lv-LV"/>
        </w:rPr>
        <w:t>Komisija</w:t>
      </w:r>
      <w:r w:rsidRPr="0002486C">
        <w:rPr>
          <w:rFonts w:ascii="Times New Roman" w:hAnsi="Times New Roman"/>
          <w:color w:val="auto"/>
          <w:sz w:val="23"/>
          <w:szCs w:val="23"/>
          <w:lang w:val="lv-LV"/>
        </w:rPr>
        <w:t>i rodas šaubas par pretendenta piedāvājumā sniegto informācijas patiesumu vai dokumenta kopijas autentiskumu, tai ir tiesības pieprasīt, lai pretendents apstiprina informācijas patiesumu un/vai uzrāda apstiprinoša dokumenta oriģinālu vai iesniedz apliecinātu dokumenta kopiju.</w:t>
      </w:r>
    </w:p>
    <w:p w14:paraId="4941F069" w14:textId="675B8FD0"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Noraidīt pretendenta piedāvājumu, ja pretendents maina piedāvājumā norādīto informāciju jebkurā piedāvājuma vērtēšanas posmā.</w:t>
      </w:r>
    </w:p>
    <w:p w14:paraId="3EA8FEB2" w14:textId="3A7E7E46" w:rsidR="00F314B8" w:rsidRPr="0002486C" w:rsidRDefault="00F314B8"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sz w:val="23"/>
          <w:szCs w:val="23"/>
          <w:lang w:val="lv-LV" w:eastAsia="lv-LV"/>
        </w:rPr>
        <w:t xml:space="preserve">Ja pretendents, kuram iepirkuma procedūrā būtu piešķiramas iepirkuma līguma slēgšanas tiesības, ir iesniedzis </w:t>
      </w:r>
      <w:r w:rsidRPr="0002486C">
        <w:rPr>
          <w:rFonts w:ascii="Times New Roman" w:hAnsi="Times New Roman"/>
          <w:b/>
          <w:sz w:val="23"/>
          <w:szCs w:val="23"/>
          <w:lang w:val="lv-LV" w:eastAsia="lv-LV"/>
        </w:rPr>
        <w:t>Eiropas vienoto iepirkuma procedūras dokumentu</w:t>
      </w:r>
      <w:r w:rsidRPr="0002486C">
        <w:rPr>
          <w:rFonts w:ascii="Times New Roman" w:hAnsi="Times New Roman"/>
          <w:sz w:val="23"/>
          <w:szCs w:val="23"/>
          <w:lang w:val="lv-LV" w:eastAsia="lv-LV"/>
        </w:rPr>
        <w:t xml:space="preserve"> (turpmāk – EVIPD) kā sākotnējo pierādījumu atbilstībai iepirkuma procedūras dokumentos noteiktajām pretendentu atlases prasībām, </w:t>
      </w:r>
      <w:r w:rsidR="0013546D">
        <w:rPr>
          <w:rFonts w:ascii="Times New Roman" w:hAnsi="Times New Roman"/>
          <w:sz w:val="23"/>
          <w:szCs w:val="23"/>
          <w:lang w:val="lv-LV" w:eastAsia="lv-LV"/>
        </w:rPr>
        <w:t>Komisija</w:t>
      </w:r>
      <w:r w:rsidRPr="0002486C">
        <w:rPr>
          <w:rFonts w:ascii="Times New Roman" w:hAnsi="Times New Roman"/>
          <w:sz w:val="23"/>
          <w:szCs w:val="23"/>
          <w:lang w:val="lv-LV" w:eastAsia="lv-LV"/>
        </w:rPr>
        <w:t xml:space="preserve"> pirms lēmuma pieņemšanas par iepirkuma līguma slēgšanas tiesību piešķiršanu pieprasa iesniegt dokumentus, kas apliecina pretendenta atbilstību pretendentu atlases prasībām </w:t>
      </w:r>
      <w:r w:rsidRPr="0002486C">
        <w:rPr>
          <w:rFonts w:ascii="Times New Roman" w:hAnsi="Times New Roman"/>
          <w:sz w:val="23"/>
          <w:szCs w:val="23"/>
          <w:lang w:val="lv-LV"/>
        </w:rPr>
        <w:t>Pasūtītājs nepieprasa tādus dokumentus un informāciju, kas ir tā rīcībā vai ir pieejama publiskās datubāzēs. Komisija nosaka  termiņu  ņemot vērā samērīguma principu un nepieciešamo informācijas apjomu, bet ne ilgāku kā 5 darba dienas.</w:t>
      </w:r>
    </w:p>
    <w:p w14:paraId="01B0D3C6" w14:textId="09034BBD" w:rsidR="0013408F" w:rsidRPr="0002486C" w:rsidRDefault="0097097C" w:rsidP="0002486C">
      <w:pPr>
        <w:pStyle w:val="txt1"/>
        <w:numPr>
          <w:ilvl w:val="1"/>
          <w:numId w:val="9"/>
        </w:numPr>
        <w:rPr>
          <w:rFonts w:ascii="Times New Roman" w:hAnsi="Times New Roman"/>
          <w:b/>
          <w:bCs/>
          <w:color w:val="auto"/>
          <w:sz w:val="23"/>
          <w:szCs w:val="23"/>
          <w:lang w:val="lv-LV"/>
        </w:rPr>
      </w:pPr>
      <w:r>
        <w:rPr>
          <w:rFonts w:ascii="Times New Roman" w:hAnsi="Times New Roman"/>
          <w:b/>
          <w:bCs/>
          <w:color w:val="auto"/>
          <w:sz w:val="23"/>
          <w:szCs w:val="23"/>
          <w:lang w:val="lv-LV"/>
        </w:rPr>
        <w:t>Komisijas</w:t>
      </w:r>
      <w:r w:rsidR="0013408F" w:rsidRPr="0002486C">
        <w:rPr>
          <w:rFonts w:ascii="Times New Roman" w:hAnsi="Times New Roman"/>
          <w:b/>
          <w:bCs/>
          <w:color w:val="auto"/>
          <w:sz w:val="23"/>
          <w:szCs w:val="23"/>
          <w:lang w:val="lv-LV"/>
        </w:rPr>
        <w:t xml:space="preserve"> pienākumi:</w:t>
      </w:r>
    </w:p>
    <w:p w14:paraId="77B90E6B" w14:textId="47D0D7A4"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Nodrošināt konkursa norisi un dokumentēšanu.</w:t>
      </w:r>
    </w:p>
    <w:p w14:paraId="116B279F" w14:textId="7B712C15"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Nodrošināt piegādātāju brīvu konkurenci, kā arī vienlīdzīgu un taisnīgu attieksmi pret tiem.</w:t>
      </w:r>
    </w:p>
    <w:p w14:paraId="56DBB5D5" w14:textId="4E3AFB8B"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Pēc piegādātāju pieprasījuma normatīvajos aktos noteiktajā kārtībā sniegt informāciju par konkursa nolikumu.</w:t>
      </w:r>
    </w:p>
    <w:p w14:paraId="45DB99A0" w14:textId="1A564568"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Vērtēt pretendentus un to iesniegtos piedāvājumus saskaņā ar PIL un konkursa nolikumu, izvēlēties piedāvājumu vai pieņemt lēmumu par konkursa izbeigšanu, neizvēloties nevienu piedāvājumu.</w:t>
      </w:r>
    </w:p>
    <w:p w14:paraId="14A16286" w14:textId="241D25AB" w:rsidR="0013408F" w:rsidRPr="0002486C" w:rsidRDefault="0013408F" w:rsidP="00A04727">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851" w:hanging="709"/>
        <w:rPr>
          <w:rFonts w:ascii="Times New Roman" w:hAnsi="Times New Roman"/>
          <w:color w:val="auto"/>
          <w:sz w:val="23"/>
          <w:szCs w:val="23"/>
          <w:lang w:val="lv-LV"/>
        </w:rPr>
      </w:pPr>
      <w:r w:rsidRPr="0002486C">
        <w:rPr>
          <w:rFonts w:ascii="Times New Roman" w:hAnsi="Times New Roman"/>
          <w:color w:val="auto"/>
          <w:sz w:val="23"/>
          <w:szCs w:val="23"/>
          <w:lang w:val="lv-LV"/>
        </w:rPr>
        <w:t>Veikt citas darbības saskaņā ar PIL, citiem normatīvajiem aktiem un konkursa nolikumu.</w:t>
      </w:r>
    </w:p>
    <w:p w14:paraId="45766212" w14:textId="77777777" w:rsidR="00F314B8" w:rsidRPr="0002486C" w:rsidRDefault="00F314B8" w:rsidP="0002486C">
      <w:pPr>
        <w:pStyle w:val="txt1"/>
        <w:ind w:left="720"/>
        <w:rPr>
          <w:rFonts w:ascii="Times New Roman" w:hAnsi="Times New Roman"/>
          <w:color w:val="auto"/>
          <w:sz w:val="23"/>
          <w:szCs w:val="23"/>
          <w:lang w:val="lv-LV"/>
        </w:rPr>
      </w:pPr>
    </w:p>
    <w:p w14:paraId="18E07EAE" w14:textId="77777777" w:rsidR="003B70BF" w:rsidRPr="0002486C" w:rsidRDefault="003B70BF" w:rsidP="0002486C">
      <w:pPr>
        <w:pStyle w:val="txt1"/>
        <w:numPr>
          <w:ilvl w:val="0"/>
          <w:numId w:val="9"/>
        </w:numPr>
        <w:tabs>
          <w:tab w:val="clear" w:pos="794"/>
        </w:tabs>
        <w:ind w:left="567" w:hanging="567"/>
        <w:jc w:val="center"/>
        <w:rPr>
          <w:rFonts w:ascii="Times New Roman" w:hAnsi="Times New Roman"/>
          <w:b/>
          <w:i/>
          <w:color w:val="auto"/>
          <w:sz w:val="23"/>
          <w:szCs w:val="23"/>
          <w:lang w:val="lv-LV"/>
        </w:rPr>
      </w:pPr>
      <w:bookmarkStart w:id="3" w:name="_Toc121577959"/>
      <w:r w:rsidRPr="0002486C">
        <w:rPr>
          <w:rFonts w:ascii="Times New Roman" w:hAnsi="Times New Roman"/>
          <w:b/>
          <w:i/>
          <w:color w:val="auto"/>
          <w:sz w:val="23"/>
          <w:szCs w:val="23"/>
          <w:lang w:val="lv-LV"/>
        </w:rPr>
        <w:t>Piegādātāja un pretendenta tiesības un pienākumi</w:t>
      </w:r>
      <w:bookmarkEnd w:id="3"/>
    </w:p>
    <w:p w14:paraId="77689D78" w14:textId="77777777" w:rsidR="003B70BF" w:rsidRPr="0002486C" w:rsidRDefault="003B70BF" w:rsidP="0002486C">
      <w:pPr>
        <w:pStyle w:val="txt1"/>
        <w:tabs>
          <w:tab w:val="clear" w:pos="794"/>
        </w:tabs>
        <w:ind w:left="567"/>
        <w:rPr>
          <w:rFonts w:ascii="Times New Roman" w:hAnsi="Times New Roman"/>
          <w:b/>
          <w:i/>
          <w:color w:val="auto"/>
          <w:sz w:val="23"/>
          <w:szCs w:val="23"/>
          <w:lang w:val="lv-LV"/>
        </w:rPr>
      </w:pPr>
    </w:p>
    <w:p w14:paraId="036DF0A5" w14:textId="77777777" w:rsidR="003B70BF" w:rsidRPr="0002486C" w:rsidRDefault="003B70BF" w:rsidP="0002486C">
      <w:pPr>
        <w:pStyle w:val="txt1"/>
        <w:numPr>
          <w:ilvl w:val="1"/>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b/>
          <w:color w:val="auto"/>
          <w:sz w:val="23"/>
          <w:szCs w:val="23"/>
          <w:lang w:val="lv-LV"/>
        </w:rPr>
      </w:pPr>
      <w:r w:rsidRPr="0002486C">
        <w:rPr>
          <w:rFonts w:ascii="Times New Roman" w:hAnsi="Times New Roman"/>
          <w:b/>
          <w:color w:val="auto"/>
          <w:sz w:val="23"/>
          <w:szCs w:val="23"/>
          <w:lang w:val="lv-LV"/>
        </w:rPr>
        <w:t>Piegādātāja tiesības:</w:t>
      </w:r>
    </w:p>
    <w:p w14:paraId="716F943C" w14:textId="3B2BF93D" w:rsidR="00A929C1" w:rsidRPr="0002486C" w:rsidRDefault="00A929C1" w:rsidP="007343F9">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color w:val="auto"/>
          <w:sz w:val="23"/>
          <w:szCs w:val="23"/>
          <w:lang w:val="lv-LV"/>
        </w:rPr>
      </w:pPr>
      <w:r w:rsidRPr="0002486C">
        <w:rPr>
          <w:rFonts w:ascii="Times New Roman" w:hAnsi="Times New Roman"/>
          <w:color w:val="auto"/>
          <w:sz w:val="23"/>
          <w:szCs w:val="23"/>
          <w:lang w:val="lv-LV"/>
        </w:rPr>
        <w:t xml:space="preserve">Laikus pieprasīt </w:t>
      </w:r>
      <w:r w:rsidR="0013546D">
        <w:rPr>
          <w:rFonts w:ascii="Times New Roman" w:hAnsi="Times New Roman"/>
          <w:color w:val="auto"/>
          <w:sz w:val="23"/>
          <w:szCs w:val="23"/>
          <w:lang w:val="lv-LV"/>
        </w:rPr>
        <w:t>Komisija</w:t>
      </w:r>
      <w:r w:rsidRPr="0002486C">
        <w:rPr>
          <w:rFonts w:ascii="Times New Roman" w:hAnsi="Times New Roman"/>
          <w:color w:val="auto"/>
          <w:sz w:val="23"/>
          <w:szCs w:val="23"/>
          <w:lang w:val="lv-LV"/>
        </w:rPr>
        <w:t>i papildu informāciju par konkursa nolikumu, iesniedzot rakstisku pieprasījumu.</w:t>
      </w:r>
    </w:p>
    <w:p w14:paraId="6096A453" w14:textId="733D6340" w:rsidR="00A929C1" w:rsidRPr="0002486C" w:rsidRDefault="00A929C1" w:rsidP="007343F9">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color w:val="auto"/>
          <w:sz w:val="23"/>
          <w:szCs w:val="23"/>
          <w:lang w:val="lv-LV"/>
        </w:rPr>
      </w:pPr>
      <w:r w:rsidRPr="0002486C">
        <w:rPr>
          <w:rFonts w:ascii="Times New Roman" w:hAnsi="Times New Roman"/>
          <w:color w:val="auto"/>
          <w:sz w:val="23"/>
          <w:szCs w:val="23"/>
          <w:lang w:val="lv-LV"/>
        </w:rPr>
        <w:t>Rakstiski pieprasīt konkursa nolikuma izsniegšanu elektroniskā formā izmantojot elektronisko pastu.</w:t>
      </w:r>
    </w:p>
    <w:p w14:paraId="0E2AFEF7" w14:textId="72E0AB24" w:rsidR="00A929C1" w:rsidRPr="0002486C" w:rsidRDefault="00A929C1" w:rsidP="007343F9">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color w:val="auto"/>
          <w:sz w:val="23"/>
          <w:szCs w:val="23"/>
          <w:lang w:val="lv-LV"/>
        </w:rPr>
      </w:pPr>
      <w:r w:rsidRPr="0002486C">
        <w:rPr>
          <w:rFonts w:ascii="Times New Roman" w:hAnsi="Times New Roman"/>
          <w:color w:val="auto"/>
          <w:sz w:val="23"/>
          <w:szCs w:val="23"/>
          <w:lang w:val="lv-LV"/>
        </w:rPr>
        <w:t>Veidot piegādātāju apvienības un iesniegt vienu kopēju piedāvājumu konkursā.</w:t>
      </w:r>
    </w:p>
    <w:p w14:paraId="2283F20B" w14:textId="3DA2A326" w:rsidR="00A929C1" w:rsidRPr="0002486C" w:rsidRDefault="00A929C1" w:rsidP="007343F9">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color w:val="auto"/>
          <w:sz w:val="23"/>
          <w:szCs w:val="23"/>
          <w:lang w:val="lv-LV"/>
        </w:rPr>
      </w:pPr>
      <w:r w:rsidRPr="0002486C">
        <w:rPr>
          <w:rFonts w:ascii="Times New Roman" w:hAnsi="Times New Roman"/>
          <w:color w:val="auto"/>
          <w:sz w:val="23"/>
          <w:szCs w:val="23"/>
          <w:lang w:val="lv-LV"/>
        </w:rPr>
        <w:t>Pirms piedāvājumu iesniegšanas termiņa beigām grozīt vai atsaukt iesniegto piedāvājumu.</w:t>
      </w:r>
    </w:p>
    <w:p w14:paraId="6843253F" w14:textId="4A343FFD" w:rsidR="003B70BF" w:rsidRPr="0002486C" w:rsidRDefault="00A929C1" w:rsidP="007343F9">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after="120"/>
        <w:ind w:left="1134" w:hanging="850"/>
        <w:rPr>
          <w:rFonts w:ascii="Times New Roman" w:hAnsi="Times New Roman"/>
          <w:color w:val="auto"/>
          <w:sz w:val="23"/>
          <w:szCs w:val="23"/>
          <w:lang w:val="lv-LV"/>
        </w:rPr>
      </w:pPr>
      <w:r w:rsidRPr="0002486C">
        <w:rPr>
          <w:rFonts w:ascii="Times New Roman" w:hAnsi="Times New Roman"/>
          <w:color w:val="auto"/>
          <w:sz w:val="23"/>
          <w:szCs w:val="23"/>
          <w:lang w:val="lv-LV"/>
        </w:rPr>
        <w:lastRenderedPageBreak/>
        <w:t>Veikt citas darbības saskaņā ar PIL, citiem normatīvajiem aktiem un konkursa nolikumu.</w:t>
      </w:r>
    </w:p>
    <w:p w14:paraId="4BAE1B96" w14:textId="77777777" w:rsidR="003B70BF" w:rsidRPr="0002486C" w:rsidRDefault="003B70BF" w:rsidP="007343F9">
      <w:pPr>
        <w:pStyle w:val="txt1"/>
        <w:numPr>
          <w:ilvl w:val="1"/>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120" w:after="120"/>
        <w:ind w:left="567" w:hanging="567"/>
        <w:rPr>
          <w:rFonts w:ascii="Times New Roman" w:hAnsi="Times New Roman"/>
          <w:b/>
          <w:color w:val="auto"/>
          <w:sz w:val="23"/>
          <w:szCs w:val="23"/>
          <w:lang w:val="lv-LV"/>
        </w:rPr>
      </w:pPr>
      <w:r w:rsidRPr="0002486C">
        <w:rPr>
          <w:rFonts w:ascii="Times New Roman" w:hAnsi="Times New Roman"/>
          <w:b/>
          <w:color w:val="auto"/>
          <w:sz w:val="23"/>
          <w:szCs w:val="23"/>
          <w:lang w:val="lv-LV"/>
        </w:rPr>
        <w:t>Piegādātāja pienākumi:</w:t>
      </w:r>
    </w:p>
    <w:p w14:paraId="74B79A5D" w14:textId="04739CAE" w:rsidR="00CA76E9" w:rsidRPr="0002486C" w:rsidRDefault="00CA76E9" w:rsidP="007343F9">
      <w:pPr>
        <w:pStyle w:val="Sarakstarindkopa"/>
        <w:numPr>
          <w:ilvl w:val="2"/>
          <w:numId w:val="9"/>
        </w:numPr>
        <w:spacing w:after="0" w:line="240" w:lineRule="auto"/>
        <w:ind w:left="1134" w:hanging="850"/>
        <w:jc w:val="both"/>
        <w:outlineLvl w:val="2"/>
        <w:rPr>
          <w:rFonts w:ascii="Times New Roman" w:hAnsi="Times New Roman" w:cs="Times New Roman"/>
          <w:bCs/>
          <w:sz w:val="23"/>
          <w:szCs w:val="23"/>
        </w:rPr>
      </w:pPr>
      <w:bookmarkStart w:id="4" w:name="_Toc121577960"/>
      <w:r w:rsidRPr="0002486C">
        <w:rPr>
          <w:rFonts w:ascii="Times New Roman" w:hAnsi="Times New Roman" w:cs="Times New Roman"/>
          <w:bCs/>
          <w:sz w:val="23"/>
          <w:szCs w:val="23"/>
        </w:rPr>
        <w:t xml:space="preserve">Lejupielādējot vai saņemot konkursa nolikumu piegādātājs apņemas sekot līdzi turpmākajām izmaiņām konkursa nolikumā, kā arī </w:t>
      </w:r>
      <w:r w:rsidR="0097097C">
        <w:rPr>
          <w:rFonts w:ascii="Times New Roman" w:hAnsi="Times New Roman" w:cs="Times New Roman"/>
          <w:bCs/>
          <w:sz w:val="23"/>
          <w:szCs w:val="23"/>
        </w:rPr>
        <w:t>Komisijas</w:t>
      </w:r>
      <w:r w:rsidRPr="0002486C">
        <w:rPr>
          <w:rFonts w:ascii="Times New Roman" w:hAnsi="Times New Roman" w:cs="Times New Roman"/>
          <w:bCs/>
          <w:sz w:val="23"/>
          <w:szCs w:val="23"/>
        </w:rPr>
        <w:t xml:space="preserve"> sniegtajām atbildēm uz ieinteresēto piegādātāju jautājumiem, kas tiks publicētas </w:t>
      </w:r>
      <w:r w:rsidRPr="0002486C">
        <w:rPr>
          <w:rFonts w:ascii="Times New Roman" w:hAnsi="Times New Roman" w:cs="Times New Roman"/>
          <w:sz w:val="23"/>
          <w:szCs w:val="23"/>
          <w:lang w:eastAsia="lv-LV"/>
        </w:rPr>
        <w:t xml:space="preserve">EIS </w:t>
      </w:r>
      <w:hyperlink r:id="rId16" w:history="1">
        <w:r w:rsidRPr="0002486C">
          <w:rPr>
            <w:rFonts w:ascii="Times New Roman" w:hAnsi="Times New Roman" w:cs="Times New Roman"/>
            <w:sz w:val="23"/>
            <w:szCs w:val="23"/>
            <w:u w:val="single"/>
            <w:lang w:eastAsia="lv-LV"/>
          </w:rPr>
          <w:t>www.eis.gov.lv</w:t>
        </w:r>
      </w:hyperlink>
      <w:r w:rsidRPr="0002486C">
        <w:rPr>
          <w:rFonts w:ascii="Times New Roman" w:hAnsi="Times New Roman" w:cs="Times New Roman"/>
          <w:sz w:val="23"/>
          <w:szCs w:val="23"/>
          <w:lang w:eastAsia="lv-LV"/>
        </w:rPr>
        <w:t xml:space="preserve"> e-konkursu apakšsistēmā</w:t>
      </w:r>
      <w:r w:rsidRPr="0002486C">
        <w:rPr>
          <w:rFonts w:ascii="Times New Roman" w:hAnsi="Times New Roman" w:cs="Times New Roman"/>
          <w:bCs/>
          <w:sz w:val="23"/>
          <w:szCs w:val="23"/>
        </w:rPr>
        <w:t>.</w:t>
      </w:r>
    </w:p>
    <w:p w14:paraId="42A9CD3C" w14:textId="25E6917D" w:rsidR="00CA76E9" w:rsidRPr="0002486C" w:rsidRDefault="00CA76E9" w:rsidP="007343F9">
      <w:pPr>
        <w:pStyle w:val="Sarakstarindkopa"/>
        <w:numPr>
          <w:ilvl w:val="2"/>
          <w:numId w:val="9"/>
        </w:numPr>
        <w:spacing w:after="0" w:line="240" w:lineRule="auto"/>
        <w:ind w:left="1134" w:hanging="85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Sniegt patiesu informāciju.</w:t>
      </w:r>
    </w:p>
    <w:p w14:paraId="07333C8F" w14:textId="0A9B8527" w:rsidR="00CA76E9" w:rsidRPr="0002486C" w:rsidRDefault="00CA76E9" w:rsidP="007343F9">
      <w:pPr>
        <w:pStyle w:val="Sarakstarindkopa"/>
        <w:numPr>
          <w:ilvl w:val="2"/>
          <w:numId w:val="9"/>
        </w:numPr>
        <w:spacing w:after="0" w:line="240" w:lineRule="auto"/>
        <w:ind w:left="1134" w:hanging="850"/>
        <w:jc w:val="both"/>
        <w:outlineLvl w:val="2"/>
        <w:rPr>
          <w:rFonts w:ascii="Times New Roman" w:hAnsi="Times New Roman" w:cs="Times New Roman"/>
          <w:bCs/>
          <w:sz w:val="23"/>
          <w:szCs w:val="23"/>
        </w:rPr>
      </w:pPr>
      <w:proofErr w:type="spellStart"/>
      <w:r w:rsidRPr="0002486C">
        <w:rPr>
          <w:rFonts w:ascii="Times New Roman" w:hAnsi="Times New Roman" w:cs="Times New Roman"/>
          <w:bCs/>
          <w:sz w:val="23"/>
          <w:szCs w:val="23"/>
        </w:rPr>
        <w:t>Rakstveidā</w:t>
      </w:r>
      <w:proofErr w:type="spellEnd"/>
      <w:r w:rsidRPr="0002486C">
        <w:rPr>
          <w:rFonts w:ascii="Times New Roman" w:hAnsi="Times New Roman" w:cs="Times New Roman"/>
          <w:bCs/>
          <w:sz w:val="23"/>
          <w:szCs w:val="23"/>
        </w:rPr>
        <w:t xml:space="preserve">, </w:t>
      </w:r>
      <w:r w:rsidR="0097097C">
        <w:rPr>
          <w:rFonts w:ascii="Times New Roman" w:hAnsi="Times New Roman" w:cs="Times New Roman"/>
          <w:bCs/>
          <w:sz w:val="23"/>
          <w:szCs w:val="23"/>
        </w:rPr>
        <w:t>Komisijas</w:t>
      </w:r>
      <w:r w:rsidRPr="0002486C">
        <w:rPr>
          <w:rFonts w:ascii="Times New Roman" w:hAnsi="Times New Roman" w:cs="Times New Roman"/>
          <w:bCs/>
          <w:sz w:val="23"/>
          <w:szCs w:val="23"/>
        </w:rPr>
        <w:t xml:space="preserve"> norādītajā termiņā, sniegt atbildes un paskaidrojumus uz </w:t>
      </w:r>
      <w:r w:rsidR="0097097C">
        <w:rPr>
          <w:rFonts w:ascii="Times New Roman" w:hAnsi="Times New Roman" w:cs="Times New Roman"/>
          <w:bCs/>
          <w:sz w:val="23"/>
          <w:szCs w:val="23"/>
        </w:rPr>
        <w:t>Komisijas</w:t>
      </w:r>
      <w:r w:rsidRPr="0002486C">
        <w:rPr>
          <w:rFonts w:ascii="Times New Roman" w:hAnsi="Times New Roman" w:cs="Times New Roman"/>
          <w:bCs/>
          <w:sz w:val="23"/>
          <w:szCs w:val="23"/>
        </w:rPr>
        <w:t xml:space="preserve"> uzdotajiem jautājumiem par piedāvājumu.</w:t>
      </w:r>
    </w:p>
    <w:p w14:paraId="53A6F18C" w14:textId="41ED5674" w:rsidR="00CA76E9" w:rsidRPr="0002486C" w:rsidRDefault="00CA76E9" w:rsidP="007343F9">
      <w:pPr>
        <w:pStyle w:val="Sarakstarindkopa"/>
        <w:numPr>
          <w:ilvl w:val="2"/>
          <w:numId w:val="9"/>
        </w:numPr>
        <w:spacing w:after="0" w:line="240" w:lineRule="auto"/>
        <w:ind w:left="1134" w:hanging="85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 xml:space="preserve">Pēc </w:t>
      </w:r>
      <w:r w:rsidR="0097097C">
        <w:rPr>
          <w:rFonts w:ascii="Times New Roman" w:hAnsi="Times New Roman" w:cs="Times New Roman"/>
          <w:bCs/>
          <w:sz w:val="23"/>
          <w:szCs w:val="23"/>
        </w:rPr>
        <w:t>Komisijas</w:t>
      </w:r>
      <w:r w:rsidRPr="0002486C">
        <w:rPr>
          <w:rFonts w:ascii="Times New Roman" w:hAnsi="Times New Roman" w:cs="Times New Roman"/>
          <w:bCs/>
          <w:sz w:val="23"/>
          <w:szCs w:val="23"/>
        </w:rPr>
        <w:t xml:space="preserve"> pieprasījuma, </w:t>
      </w:r>
      <w:r w:rsidR="0097097C">
        <w:rPr>
          <w:rFonts w:ascii="Times New Roman" w:hAnsi="Times New Roman" w:cs="Times New Roman"/>
          <w:bCs/>
          <w:sz w:val="23"/>
          <w:szCs w:val="23"/>
        </w:rPr>
        <w:t>Komisijas</w:t>
      </w:r>
      <w:r w:rsidRPr="0002486C">
        <w:rPr>
          <w:rFonts w:ascii="Times New Roman" w:hAnsi="Times New Roman" w:cs="Times New Roman"/>
          <w:bCs/>
          <w:sz w:val="23"/>
          <w:szCs w:val="23"/>
        </w:rPr>
        <w:t xml:space="preserve"> norādītajā termiņā, </w:t>
      </w:r>
      <w:proofErr w:type="spellStart"/>
      <w:r w:rsidRPr="0002486C">
        <w:rPr>
          <w:rFonts w:ascii="Times New Roman" w:hAnsi="Times New Roman" w:cs="Times New Roman"/>
          <w:bCs/>
          <w:sz w:val="23"/>
          <w:szCs w:val="23"/>
        </w:rPr>
        <w:t>rakstveidā</w:t>
      </w:r>
      <w:proofErr w:type="spellEnd"/>
      <w:r w:rsidRPr="0002486C">
        <w:rPr>
          <w:rFonts w:ascii="Times New Roman" w:hAnsi="Times New Roman" w:cs="Times New Roman"/>
          <w:bCs/>
          <w:sz w:val="23"/>
          <w:szCs w:val="23"/>
        </w:rPr>
        <w:t xml:space="preserve"> sniegt informāciju par pretendenta piedāvājuma finanšu piedāvājumā norādītās cenas veidošanās mehānismu.</w:t>
      </w:r>
    </w:p>
    <w:p w14:paraId="468D5928" w14:textId="05D04392" w:rsidR="00CA76E9" w:rsidRPr="0002486C" w:rsidRDefault="00CA76E9" w:rsidP="007343F9">
      <w:pPr>
        <w:pStyle w:val="Sarakstarindkopa"/>
        <w:numPr>
          <w:ilvl w:val="2"/>
          <w:numId w:val="9"/>
        </w:numPr>
        <w:spacing w:after="0" w:line="240" w:lineRule="auto"/>
        <w:ind w:left="1134" w:hanging="85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Katrs pretendents līdz ar piedāvājuma iesniegšanu apņemas ievērot visus konkursa nolikumā minētos noteikumus kā pamatu konkursa izpildei.</w:t>
      </w:r>
    </w:p>
    <w:p w14:paraId="5506241D" w14:textId="3B88E99D" w:rsidR="003B70BF" w:rsidRPr="0002486C" w:rsidRDefault="00CA76E9" w:rsidP="007343F9">
      <w:pPr>
        <w:pStyle w:val="txt1"/>
        <w:numPr>
          <w:ilvl w:val="2"/>
          <w:numId w:val="9"/>
        </w:numPr>
        <w:tabs>
          <w:tab w:val="clear" w:pos="794"/>
        </w:tabs>
        <w:ind w:left="1134" w:hanging="850"/>
        <w:rPr>
          <w:rFonts w:ascii="Times New Roman" w:hAnsi="Times New Roman"/>
          <w:b/>
          <w:i/>
          <w:color w:val="auto"/>
          <w:sz w:val="23"/>
          <w:szCs w:val="23"/>
          <w:lang w:val="lv-LV"/>
        </w:rPr>
      </w:pPr>
      <w:r w:rsidRPr="0002486C">
        <w:rPr>
          <w:rFonts w:ascii="Times New Roman" w:eastAsia="Calibri" w:hAnsi="Times New Roman"/>
          <w:bCs/>
          <w:sz w:val="23"/>
          <w:szCs w:val="23"/>
          <w:lang w:val="lv-LV"/>
        </w:rPr>
        <w:t>Veikt citas darbības saskaņā ar PIL, citiem normatīvajiem aktiem un konkursa nolikumu.</w:t>
      </w:r>
    </w:p>
    <w:p w14:paraId="684D68E0" w14:textId="77777777" w:rsidR="00CA76E9" w:rsidRPr="0002486C" w:rsidRDefault="00CA76E9" w:rsidP="0002486C">
      <w:pPr>
        <w:pStyle w:val="txt1"/>
        <w:tabs>
          <w:tab w:val="clear" w:pos="794"/>
        </w:tabs>
        <w:ind w:left="720"/>
        <w:rPr>
          <w:rFonts w:ascii="Times New Roman" w:hAnsi="Times New Roman"/>
          <w:b/>
          <w:i/>
          <w:color w:val="auto"/>
          <w:sz w:val="23"/>
          <w:szCs w:val="23"/>
          <w:lang w:val="lv-LV"/>
        </w:rPr>
      </w:pPr>
    </w:p>
    <w:p w14:paraId="67A45907" w14:textId="77777777" w:rsidR="003B70BF" w:rsidRPr="0002486C" w:rsidRDefault="003B70BF" w:rsidP="0002486C">
      <w:pPr>
        <w:pStyle w:val="txt1"/>
        <w:numPr>
          <w:ilvl w:val="0"/>
          <w:numId w:val="9"/>
        </w:numPr>
        <w:tabs>
          <w:tab w:val="clear" w:pos="794"/>
        </w:tabs>
        <w:ind w:left="567" w:hanging="567"/>
        <w:jc w:val="center"/>
        <w:rPr>
          <w:rFonts w:ascii="Times New Roman" w:hAnsi="Times New Roman"/>
          <w:b/>
          <w:i/>
          <w:color w:val="auto"/>
          <w:sz w:val="23"/>
          <w:szCs w:val="23"/>
          <w:lang w:val="lv-LV"/>
        </w:rPr>
      </w:pPr>
      <w:r w:rsidRPr="0002486C">
        <w:rPr>
          <w:rFonts w:ascii="Times New Roman" w:hAnsi="Times New Roman"/>
          <w:b/>
          <w:i/>
          <w:color w:val="auto"/>
          <w:sz w:val="23"/>
          <w:szCs w:val="23"/>
          <w:lang w:val="lv-LV"/>
        </w:rPr>
        <w:t>Piedāvājumu noformējuma pārbaude, pretendentu atlase, tehnisko piedāvājumu atbilstības pārbaude un piedāvājumu vērtēšana</w:t>
      </w:r>
      <w:bookmarkEnd w:id="4"/>
    </w:p>
    <w:p w14:paraId="26F86259" w14:textId="77777777" w:rsidR="003B70BF" w:rsidRPr="0002486C" w:rsidRDefault="003B70BF" w:rsidP="0002486C">
      <w:pPr>
        <w:pStyle w:val="txt1"/>
        <w:tabs>
          <w:tab w:val="clear" w:pos="794"/>
        </w:tabs>
        <w:ind w:left="567"/>
        <w:rPr>
          <w:rFonts w:ascii="Times New Roman" w:hAnsi="Times New Roman"/>
          <w:b/>
          <w:i/>
          <w:color w:val="auto"/>
          <w:sz w:val="23"/>
          <w:szCs w:val="23"/>
          <w:lang w:val="lv-LV"/>
        </w:rPr>
      </w:pPr>
    </w:p>
    <w:p w14:paraId="2C4DC93A" w14:textId="711D6496" w:rsidR="00D628FC" w:rsidRPr="0002486C" w:rsidRDefault="00D628FC" w:rsidP="0002486C">
      <w:pPr>
        <w:pStyle w:val="txt1"/>
        <w:numPr>
          <w:ilvl w:val="1"/>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sz w:val="23"/>
          <w:szCs w:val="23"/>
          <w:lang w:val="lv-LV" w:eastAsia="lv-LV"/>
        </w:rPr>
      </w:pPr>
      <w:bookmarkStart w:id="5" w:name="_Toc170542782"/>
      <w:bookmarkStart w:id="6" w:name="_Toc170543830"/>
      <w:bookmarkStart w:id="7" w:name="_Toc170544072"/>
      <w:bookmarkStart w:id="8" w:name="_Toc121577961"/>
      <w:r w:rsidRPr="0002486C">
        <w:rPr>
          <w:rFonts w:ascii="Times New Roman" w:hAnsi="Times New Roman"/>
          <w:b/>
          <w:bCs/>
          <w:sz w:val="23"/>
          <w:szCs w:val="23"/>
          <w:lang w:val="lv-LV" w:eastAsia="lv-LV"/>
        </w:rPr>
        <w:t>Piedāvājuma izvēles kritērijs</w:t>
      </w:r>
      <w:r w:rsidRPr="0002486C">
        <w:rPr>
          <w:rFonts w:ascii="Times New Roman" w:hAnsi="Times New Roman"/>
          <w:sz w:val="23"/>
          <w:szCs w:val="23"/>
          <w:lang w:val="lv-LV" w:eastAsia="lv-LV"/>
        </w:rPr>
        <w:t xml:space="preserve"> – saskaņā ar PIL 51.panta ceturto daļu piedāvājums ar viszemāko cenu EUR bez PVN.</w:t>
      </w:r>
    </w:p>
    <w:p w14:paraId="017A9040" w14:textId="7783914F" w:rsidR="00CE327F" w:rsidRPr="0002486C" w:rsidRDefault="00F11099" w:rsidP="0002486C">
      <w:pPr>
        <w:pStyle w:val="txt1"/>
        <w:numPr>
          <w:ilvl w:val="1"/>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sz w:val="23"/>
          <w:szCs w:val="23"/>
          <w:lang w:val="lv-LV" w:eastAsia="lv-LV"/>
        </w:rPr>
      </w:pPr>
      <w:r w:rsidRPr="0002486C">
        <w:rPr>
          <w:rFonts w:ascii="Times New Roman" w:hAnsi="Times New Roman"/>
          <w:sz w:val="23"/>
          <w:szCs w:val="23"/>
          <w:lang w:val="lv-LV" w:eastAsia="lv-LV"/>
        </w:rPr>
        <w:t xml:space="preserve">Pretendenta kvalifikāciju, tehniskā piedāvājuma atbilstības pārbaudi un finanšu piedāvājuma vērtēšanu </w:t>
      </w:r>
      <w:r w:rsidR="0013546D">
        <w:rPr>
          <w:rFonts w:ascii="Times New Roman" w:hAnsi="Times New Roman"/>
          <w:sz w:val="23"/>
          <w:szCs w:val="23"/>
          <w:lang w:val="lv-LV" w:eastAsia="lv-LV"/>
        </w:rPr>
        <w:t>Komisija</w:t>
      </w:r>
      <w:r w:rsidRPr="0002486C">
        <w:rPr>
          <w:rFonts w:ascii="Times New Roman" w:hAnsi="Times New Roman"/>
          <w:sz w:val="23"/>
          <w:szCs w:val="23"/>
          <w:lang w:val="lv-LV" w:eastAsia="lv-LV"/>
        </w:rPr>
        <w:t xml:space="preserve"> veic slēgtā sanāksmē</w:t>
      </w:r>
      <w:r w:rsidR="003B70BF" w:rsidRPr="0002486C">
        <w:rPr>
          <w:rFonts w:ascii="Times New Roman" w:hAnsi="Times New Roman"/>
          <w:sz w:val="23"/>
          <w:szCs w:val="23"/>
          <w:lang w:val="lv-LV" w:eastAsia="lv-LV"/>
        </w:rPr>
        <w:t xml:space="preserve">. </w:t>
      </w:r>
      <w:r w:rsidR="0013546D">
        <w:rPr>
          <w:rFonts w:ascii="Times New Roman" w:hAnsi="Times New Roman"/>
          <w:sz w:val="23"/>
          <w:szCs w:val="23"/>
          <w:lang w:val="lv-LV" w:eastAsia="lv-LV"/>
        </w:rPr>
        <w:t>Komisija</w:t>
      </w:r>
      <w:r w:rsidR="003B70BF" w:rsidRPr="0002486C">
        <w:rPr>
          <w:rFonts w:ascii="Times New Roman" w:hAnsi="Times New Roman"/>
          <w:sz w:val="23"/>
          <w:szCs w:val="23"/>
          <w:lang w:val="lv-LV" w:eastAsia="lv-LV"/>
        </w:rPr>
        <w:t xml:space="preserve"> ir tiesīga pretendentu kvalifikācijas atbilstības pārbaudi veikt tikai tam pretendentam, kuram būtu piešķiramas iepirkuma līguma slēgšanas tiesības.</w:t>
      </w:r>
    </w:p>
    <w:p w14:paraId="69B79DF6" w14:textId="28CC86C5" w:rsidR="003B70BF" w:rsidRPr="0002486C" w:rsidRDefault="003B70BF" w:rsidP="0002486C">
      <w:pPr>
        <w:pStyle w:val="txt1"/>
        <w:numPr>
          <w:ilvl w:val="1"/>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sz w:val="23"/>
          <w:szCs w:val="23"/>
          <w:lang w:val="lv-LV" w:eastAsia="lv-LV"/>
        </w:rPr>
      </w:pPr>
      <w:bookmarkStart w:id="9" w:name="_Toc170542783"/>
      <w:bookmarkStart w:id="10" w:name="_Toc170543831"/>
      <w:bookmarkStart w:id="11" w:name="_Toc170544073"/>
      <w:bookmarkEnd w:id="5"/>
      <w:bookmarkEnd w:id="6"/>
      <w:bookmarkEnd w:id="7"/>
      <w:r w:rsidRPr="0002486C">
        <w:rPr>
          <w:rFonts w:ascii="Times New Roman" w:hAnsi="Times New Roman"/>
          <w:color w:val="auto"/>
          <w:sz w:val="23"/>
          <w:szCs w:val="23"/>
          <w:lang w:val="lv-LV"/>
        </w:rPr>
        <w:t>Piedāvājumu vērtēšanu komisija veic šād</w:t>
      </w:r>
      <w:r w:rsidR="008D04C6" w:rsidRPr="0002486C">
        <w:rPr>
          <w:rFonts w:ascii="Times New Roman" w:hAnsi="Times New Roman"/>
          <w:color w:val="auto"/>
          <w:sz w:val="23"/>
          <w:szCs w:val="23"/>
          <w:lang w:val="lv-LV"/>
        </w:rPr>
        <w:t>i</w:t>
      </w:r>
      <w:r w:rsidRPr="0002486C">
        <w:rPr>
          <w:rFonts w:ascii="Times New Roman" w:hAnsi="Times New Roman"/>
          <w:color w:val="auto"/>
          <w:sz w:val="23"/>
          <w:szCs w:val="23"/>
          <w:lang w:val="lv-LV"/>
        </w:rPr>
        <w:t>:</w:t>
      </w:r>
      <w:bookmarkEnd w:id="9"/>
      <w:bookmarkEnd w:id="10"/>
      <w:bookmarkEnd w:id="11"/>
    </w:p>
    <w:p w14:paraId="060F60B8" w14:textId="77777777" w:rsidR="008D04C6" w:rsidRPr="0002486C" w:rsidRDefault="008D04C6" w:rsidP="004E275E">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bCs/>
          <w:color w:val="auto"/>
          <w:sz w:val="23"/>
          <w:szCs w:val="23"/>
          <w:lang w:val="lv-LV"/>
        </w:rPr>
      </w:pPr>
      <w:r w:rsidRPr="0002486C">
        <w:rPr>
          <w:rFonts w:ascii="Times New Roman" w:hAnsi="Times New Roman"/>
          <w:bCs/>
          <w:color w:val="auto"/>
          <w:sz w:val="23"/>
          <w:szCs w:val="23"/>
          <w:lang w:val="lv-LV"/>
        </w:rPr>
        <w:t>pretendentu atlase;</w:t>
      </w:r>
    </w:p>
    <w:p w14:paraId="16FE268C" w14:textId="77777777" w:rsidR="008D04C6" w:rsidRPr="0002486C" w:rsidRDefault="008D04C6" w:rsidP="004E275E">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bCs/>
          <w:color w:val="auto"/>
          <w:sz w:val="23"/>
          <w:szCs w:val="23"/>
          <w:lang w:val="lv-LV"/>
        </w:rPr>
      </w:pPr>
      <w:r w:rsidRPr="0002486C">
        <w:rPr>
          <w:rFonts w:ascii="Times New Roman" w:hAnsi="Times New Roman"/>
          <w:bCs/>
          <w:color w:val="auto"/>
          <w:sz w:val="23"/>
          <w:szCs w:val="23"/>
          <w:lang w:val="lv-LV"/>
        </w:rPr>
        <w:t>tehniskā  piedāvājuma atbilstības pārbaude;</w:t>
      </w:r>
    </w:p>
    <w:p w14:paraId="2F198913" w14:textId="77777777" w:rsidR="008D04C6" w:rsidRPr="0002486C" w:rsidRDefault="008D04C6" w:rsidP="004E275E">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bCs/>
          <w:color w:val="auto"/>
          <w:sz w:val="23"/>
          <w:szCs w:val="23"/>
          <w:lang w:val="lv-LV"/>
        </w:rPr>
      </w:pPr>
      <w:r w:rsidRPr="0002486C">
        <w:rPr>
          <w:rFonts w:ascii="Times New Roman" w:hAnsi="Times New Roman"/>
          <w:bCs/>
          <w:color w:val="auto"/>
          <w:sz w:val="23"/>
          <w:szCs w:val="23"/>
          <w:lang w:val="lv-LV"/>
        </w:rPr>
        <w:t>finanšu piedāvājumu vērtēšana.</w:t>
      </w:r>
    </w:p>
    <w:p w14:paraId="01AC6AEF" w14:textId="496CAB40" w:rsidR="008D04C6" w:rsidRPr="0002486C" w:rsidRDefault="008D04C6" w:rsidP="004E275E">
      <w:pPr>
        <w:pStyle w:val="txt1"/>
        <w:numPr>
          <w:ilvl w:val="2"/>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1134" w:hanging="850"/>
        <w:rPr>
          <w:rFonts w:ascii="Times New Roman" w:hAnsi="Times New Roman"/>
          <w:bCs/>
          <w:color w:val="auto"/>
          <w:sz w:val="23"/>
          <w:szCs w:val="23"/>
          <w:lang w:val="lv-LV"/>
        </w:rPr>
      </w:pPr>
      <w:r w:rsidRPr="0002486C">
        <w:rPr>
          <w:rFonts w:ascii="Times New Roman" w:hAnsi="Times New Roman"/>
          <w:bCs/>
          <w:color w:val="auto"/>
          <w:sz w:val="23"/>
          <w:szCs w:val="23"/>
          <w:lang w:val="lv-LV"/>
        </w:rPr>
        <w:t>Katrā vērtēšanas posmā vērtē tikai to pretendentu piedāvājumus, kuri nav noraidīti iepriekšējā vērtēšanas posmā.</w:t>
      </w:r>
    </w:p>
    <w:p w14:paraId="68F28718" w14:textId="26B33F00" w:rsidR="00643DB0" w:rsidRPr="0002486C" w:rsidRDefault="00BD758F" w:rsidP="0002486C">
      <w:pPr>
        <w:pStyle w:val="txt1"/>
        <w:numPr>
          <w:ilvl w:val="1"/>
          <w:numId w:val="9"/>
        </w:numPr>
        <w:rPr>
          <w:rFonts w:ascii="Times New Roman" w:hAnsi="Times New Roman"/>
          <w:b/>
          <w:color w:val="auto"/>
          <w:sz w:val="23"/>
          <w:szCs w:val="23"/>
          <w:lang w:val="lv-LV"/>
        </w:rPr>
      </w:pPr>
      <w:r w:rsidRPr="0002486C">
        <w:rPr>
          <w:rFonts w:ascii="Times New Roman" w:hAnsi="Times New Roman"/>
          <w:b/>
          <w:color w:val="auto"/>
          <w:sz w:val="23"/>
          <w:szCs w:val="23"/>
          <w:lang w:val="lv-LV"/>
        </w:rPr>
        <w:t>Pretendentu atlase:</w:t>
      </w:r>
    </w:p>
    <w:p w14:paraId="4FEF39BE" w14:textId="4698B19A" w:rsidR="00207BE5" w:rsidRPr="0002486C" w:rsidRDefault="0013546D" w:rsidP="004E275E">
      <w:pPr>
        <w:pStyle w:val="Sarakstarindkopa"/>
        <w:numPr>
          <w:ilvl w:val="2"/>
          <w:numId w:val="9"/>
        </w:numPr>
        <w:spacing w:after="0" w:line="240" w:lineRule="auto"/>
        <w:ind w:left="1134" w:hanging="850"/>
        <w:contextualSpacing w:val="0"/>
        <w:jc w:val="both"/>
        <w:outlineLvl w:val="2"/>
        <w:rPr>
          <w:rFonts w:ascii="Times New Roman" w:hAnsi="Times New Roman" w:cs="Times New Roman"/>
          <w:bCs/>
          <w:sz w:val="23"/>
          <w:szCs w:val="23"/>
        </w:rPr>
      </w:pPr>
      <w:r>
        <w:rPr>
          <w:rFonts w:ascii="Times New Roman" w:hAnsi="Times New Roman" w:cs="Times New Roman"/>
          <w:bCs/>
          <w:sz w:val="23"/>
          <w:szCs w:val="23"/>
        </w:rPr>
        <w:t>Komisija</w:t>
      </w:r>
      <w:r w:rsidR="00207BE5" w:rsidRPr="0002486C">
        <w:rPr>
          <w:rFonts w:ascii="Times New Roman" w:hAnsi="Times New Roman" w:cs="Times New Roman"/>
          <w:bCs/>
          <w:sz w:val="23"/>
          <w:szCs w:val="23"/>
        </w:rPr>
        <w:t xml:space="preserve"> novērtē pretendenta atbilstību nolikuma 7.1 – 7.4. punktā noteiktajām pretendentu atlases prasībām.</w:t>
      </w:r>
    </w:p>
    <w:p w14:paraId="278705EB" w14:textId="6AC38C4E" w:rsidR="00207BE5" w:rsidRPr="0002486C" w:rsidRDefault="00207BE5" w:rsidP="004E275E">
      <w:pPr>
        <w:pStyle w:val="Sarakstarindkopa"/>
        <w:numPr>
          <w:ilvl w:val="2"/>
          <w:numId w:val="9"/>
        </w:numPr>
        <w:spacing w:after="0" w:line="240" w:lineRule="auto"/>
        <w:ind w:left="1134" w:hanging="850"/>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Ja pretendents neatbilst kādai no nolikuma 7.1. – 7.4. punktā noteiktajām pretendentu atlases prasībām, pretendents tiek izslēgts no turpmākās dalības konkursā un tā piedāvājumu tālāk nevērtē.</w:t>
      </w:r>
    </w:p>
    <w:p w14:paraId="3D021978" w14:textId="77777777" w:rsidR="00AC0440" w:rsidRPr="0002486C" w:rsidRDefault="00AC0440" w:rsidP="0002486C">
      <w:pPr>
        <w:keepNext/>
        <w:numPr>
          <w:ilvl w:val="1"/>
          <w:numId w:val="9"/>
        </w:numPr>
        <w:spacing w:after="0" w:line="240" w:lineRule="auto"/>
        <w:jc w:val="both"/>
        <w:outlineLvl w:val="1"/>
        <w:rPr>
          <w:rFonts w:ascii="Times New Roman" w:hAnsi="Times New Roman" w:cs="Times New Roman"/>
          <w:b/>
          <w:bCs/>
          <w:sz w:val="23"/>
          <w:szCs w:val="23"/>
        </w:rPr>
      </w:pPr>
      <w:bookmarkStart w:id="12" w:name="_Toc477855483"/>
      <w:bookmarkStart w:id="13" w:name="_Toc380655977"/>
      <w:r w:rsidRPr="0002486C">
        <w:rPr>
          <w:rFonts w:ascii="Times New Roman" w:hAnsi="Times New Roman" w:cs="Times New Roman"/>
          <w:b/>
          <w:bCs/>
          <w:sz w:val="23"/>
          <w:szCs w:val="23"/>
        </w:rPr>
        <w:t>Tehniskā piedāvājuma atbilstības pārbaude</w:t>
      </w:r>
      <w:bookmarkEnd w:id="12"/>
      <w:bookmarkEnd w:id="13"/>
    </w:p>
    <w:p w14:paraId="1497DB00" w14:textId="0301ADB0" w:rsidR="00AC0440" w:rsidRPr="0002486C" w:rsidRDefault="0013546D" w:rsidP="004E275E">
      <w:pPr>
        <w:pStyle w:val="Sarakstarindkopa"/>
        <w:numPr>
          <w:ilvl w:val="2"/>
          <w:numId w:val="9"/>
        </w:numPr>
        <w:spacing w:after="0" w:line="240" w:lineRule="auto"/>
        <w:ind w:left="1134" w:hanging="850"/>
        <w:contextualSpacing w:val="0"/>
        <w:jc w:val="both"/>
        <w:outlineLvl w:val="2"/>
        <w:rPr>
          <w:rFonts w:ascii="Times New Roman" w:hAnsi="Times New Roman" w:cs="Times New Roman"/>
          <w:bCs/>
          <w:sz w:val="23"/>
          <w:szCs w:val="23"/>
        </w:rPr>
      </w:pPr>
      <w:r>
        <w:rPr>
          <w:rFonts w:ascii="Times New Roman" w:hAnsi="Times New Roman" w:cs="Times New Roman"/>
          <w:bCs/>
          <w:sz w:val="23"/>
          <w:szCs w:val="23"/>
        </w:rPr>
        <w:t>Komisija</w:t>
      </w:r>
      <w:r w:rsidR="00AC0440" w:rsidRPr="0002486C">
        <w:rPr>
          <w:rFonts w:ascii="Times New Roman" w:hAnsi="Times New Roman" w:cs="Times New Roman"/>
          <w:bCs/>
          <w:sz w:val="23"/>
          <w:szCs w:val="23"/>
        </w:rPr>
        <w:t xml:space="preserve"> pārbauda, vai pretendenta tehniskais piedāvājums atbilst Tehniskajā specifikācijā izvirzītajām prasībām.</w:t>
      </w:r>
    </w:p>
    <w:p w14:paraId="20B950A4" w14:textId="71DCA829" w:rsidR="00AC0440" w:rsidRPr="0002486C" w:rsidRDefault="00AC0440" w:rsidP="004E275E">
      <w:pPr>
        <w:pStyle w:val="Sarakstarindkopa"/>
        <w:numPr>
          <w:ilvl w:val="2"/>
          <w:numId w:val="9"/>
        </w:numPr>
        <w:spacing w:after="0" w:line="240" w:lineRule="auto"/>
        <w:ind w:left="1134" w:hanging="850"/>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 xml:space="preserve">Ja pretendenta tehniskais piedāvājums neatbilst kādai no Tehniskās specifikācijas prasībām, </w:t>
      </w:r>
      <w:r w:rsidR="0013546D">
        <w:rPr>
          <w:rFonts w:ascii="Times New Roman" w:hAnsi="Times New Roman" w:cs="Times New Roman"/>
          <w:bCs/>
          <w:sz w:val="23"/>
          <w:szCs w:val="23"/>
        </w:rPr>
        <w:t>Komisija</w:t>
      </w:r>
      <w:r w:rsidRPr="0002486C">
        <w:rPr>
          <w:rFonts w:ascii="Times New Roman" w:hAnsi="Times New Roman" w:cs="Times New Roman"/>
          <w:bCs/>
          <w:sz w:val="23"/>
          <w:szCs w:val="23"/>
        </w:rPr>
        <w:t xml:space="preserve"> izslēdz pretendentu no turpmākās dalības konkursā un tā piedāvājumu tālāk nevērtē.</w:t>
      </w:r>
    </w:p>
    <w:p w14:paraId="63DB794E" w14:textId="77777777" w:rsidR="003B334E" w:rsidRPr="0002486C" w:rsidRDefault="003B334E" w:rsidP="0002486C">
      <w:pPr>
        <w:keepNext/>
        <w:numPr>
          <w:ilvl w:val="1"/>
          <w:numId w:val="9"/>
        </w:numPr>
        <w:spacing w:after="0" w:line="240" w:lineRule="auto"/>
        <w:jc w:val="both"/>
        <w:outlineLvl w:val="1"/>
        <w:rPr>
          <w:rFonts w:ascii="Times New Roman" w:hAnsi="Times New Roman" w:cs="Times New Roman"/>
          <w:b/>
          <w:bCs/>
          <w:sz w:val="23"/>
          <w:szCs w:val="23"/>
        </w:rPr>
      </w:pPr>
      <w:bookmarkStart w:id="14" w:name="_Toc477855484"/>
      <w:bookmarkStart w:id="15" w:name="_Toc380655978"/>
      <w:r w:rsidRPr="0002486C">
        <w:rPr>
          <w:rFonts w:ascii="Times New Roman" w:hAnsi="Times New Roman" w:cs="Times New Roman"/>
          <w:b/>
          <w:bCs/>
          <w:sz w:val="23"/>
          <w:szCs w:val="23"/>
        </w:rPr>
        <w:t>Finanšu piedāvājumu vērtēšana</w:t>
      </w:r>
      <w:bookmarkEnd w:id="14"/>
      <w:bookmarkEnd w:id="15"/>
    </w:p>
    <w:p w14:paraId="75C984DE" w14:textId="37690565" w:rsidR="003B334E" w:rsidRPr="0002486C" w:rsidRDefault="0013546D" w:rsidP="004E275E">
      <w:pPr>
        <w:pStyle w:val="Sarakstarindkopa"/>
        <w:numPr>
          <w:ilvl w:val="2"/>
          <w:numId w:val="9"/>
        </w:numPr>
        <w:spacing w:after="0" w:line="240" w:lineRule="auto"/>
        <w:ind w:left="1134" w:hanging="850"/>
        <w:contextualSpacing w:val="0"/>
        <w:jc w:val="both"/>
        <w:outlineLvl w:val="2"/>
        <w:rPr>
          <w:rFonts w:ascii="Times New Roman" w:hAnsi="Times New Roman" w:cs="Times New Roman"/>
          <w:bCs/>
          <w:sz w:val="23"/>
          <w:szCs w:val="23"/>
        </w:rPr>
      </w:pPr>
      <w:r>
        <w:rPr>
          <w:rFonts w:ascii="Times New Roman" w:hAnsi="Times New Roman" w:cs="Times New Roman"/>
          <w:bCs/>
          <w:sz w:val="23"/>
          <w:szCs w:val="23"/>
        </w:rPr>
        <w:t>Komisija</w:t>
      </w:r>
      <w:r w:rsidR="003B334E" w:rsidRPr="0002486C">
        <w:rPr>
          <w:rFonts w:ascii="Times New Roman" w:hAnsi="Times New Roman" w:cs="Times New Roman"/>
          <w:bCs/>
          <w:sz w:val="23"/>
          <w:szCs w:val="23"/>
        </w:rPr>
        <w:t xml:space="preserve"> pārbauda vai pretendenta piedāvājumā nav aritmētisku kļūdu. Ja </w:t>
      </w:r>
      <w:r>
        <w:rPr>
          <w:rFonts w:ascii="Times New Roman" w:hAnsi="Times New Roman" w:cs="Times New Roman"/>
          <w:bCs/>
          <w:sz w:val="23"/>
          <w:szCs w:val="23"/>
        </w:rPr>
        <w:t>Komisija</w:t>
      </w:r>
      <w:r w:rsidR="003B334E" w:rsidRPr="0002486C">
        <w:rPr>
          <w:rFonts w:ascii="Times New Roman" w:hAnsi="Times New Roman" w:cs="Times New Roman"/>
          <w:bCs/>
          <w:sz w:val="23"/>
          <w:szCs w:val="23"/>
        </w:rPr>
        <w:t xml:space="preserve"> konstatē šādas kļūdas, tā tās izlabo. Par kļūdu labojumu un laboto piedāvājuma summu </w:t>
      </w:r>
      <w:r>
        <w:rPr>
          <w:rFonts w:ascii="Times New Roman" w:hAnsi="Times New Roman" w:cs="Times New Roman"/>
          <w:bCs/>
          <w:sz w:val="23"/>
          <w:szCs w:val="23"/>
        </w:rPr>
        <w:t>Komisija</w:t>
      </w:r>
      <w:r w:rsidR="003B334E" w:rsidRPr="0002486C">
        <w:rPr>
          <w:rFonts w:ascii="Times New Roman" w:hAnsi="Times New Roman" w:cs="Times New Roman"/>
          <w:bCs/>
          <w:sz w:val="23"/>
          <w:szCs w:val="23"/>
        </w:rPr>
        <w:t xml:space="preserve"> paziņo pretendentam, kura pieļautās kļūdas labotas. Vērtējot piedāvājumu, </w:t>
      </w:r>
      <w:r>
        <w:rPr>
          <w:rFonts w:ascii="Times New Roman" w:hAnsi="Times New Roman" w:cs="Times New Roman"/>
          <w:bCs/>
          <w:sz w:val="23"/>
          <w:szCs w:val="23"/>
        </w:rPr>
        <w:t>Komisija</w:t>
      </w:r>
      <w:r w:rsidR="003B334E" w:rsidRPr="0002486C">
        <w:rPr>
          <w:rFonts w:ascii="Times New Roman" w:hAnsi="Times New Roman" w:cs="Times New Roman"/>
          <w:bCs/>
          <w:sz w:val="23"/>
          <w:szCs w:val="23"/>
        </w:rPr>
        <w:t xml:space="preserve"> ņem vērā </w:t>
      </w:r>
      <w:r w:rsidR="0097097C">
        <w:rPr>
          <w:rFonts w:ascii="Times New Roman" w:hAnsi="Times New Roman" w:cs="Times New Roman"/>
          <w:bCs/>
          <w:sz w:val="23"/>
          <w:szCs w:val="23"/>
        </w:rPr>
        <w:t>Komisijas</w:t>
      </w:r>
      <w:r w:rsidR="003B334E" w:rsidRPr="0002486C">
        <w:rPr>
          <w:rFonts w:ascii="Times New Roman" w:hAnsi="Times New Roman" w:cs="Times New Roman"/>
          <w:bCs/>
          <w:sz w:val="23"/>
          <w:szCs w:val="23"/>
        </w:rPr>
        <w:t xml:space="preserve"> veikto aritmētisko kļūdu labojumus.</w:t>
      </w:r>
    </w:p>
    <w:p w14:paraId="4EFB2931" w14:textId="36882CA4" w:rsidR="003B334E" w:rsidRPr="0002486C" w:rsidRDefault="0013546D" w:rsidP="004E275E">
      <w:pPr>
        <w:pStyle w:val="Sarakstarindkopa"/>
        <w:numPr>
          <w:ilvl w:val="2"/>
          <w:numId w:val="9"/>
        </w:numPr>
        <w:spacing w:after="0" w:line="240" w:lineRule="auto"/>
        <w:ind w:left="1134" w:hanging="850"/>
        <w:contextualSpacing w:val="0"/>
        <w:jc w:val="both"/>
        <w:outlineLvl w:val="2"/>
        <w:rPr>
          <w:rFonts w:ascii="Times New Roman" w:hAnsi="Times New Roman" w:cs="Times New Roman"/>
          <w:bCs/>
          <w:sz w:val="23"/>
          <w:szCs w:val="23"/>
        </w:rPr>
      </w:pPr>
      <w:r>
        <w:rPr>
          <w:rFonts w:ascii="Times New Roman" w:hAnsi="Times New Roman" w:cs="Times New Roman"/>
          <w:bCs/>
          <w:sz w:val="23"/>
          <w:szCs w:val="23"/>
        </w:rPr>
        <w:t>Komisija</w:t>
      </w:r>
      <w:r w:rsidR="003B334E" w:rsidRPr="0002486C">
        <w:rPr>
          <w:rFonts w:ascii="Times New Roman" w:hAnsi="Times New Roman" w:cs="Times New Roman"/>
          <w:bCs/>
          <w:sz w:val="23"/>
          <w:szCs w:val="23"/>
        </w:rPr>
        <w:t xml:space="preserve"> pārbauda, vai nav iesniegts nepamatoti lēts piedāvājums un rīkojas saskaņā ar PIL 53.panta noteikumiem. Ja </w:t>
      </w:r>
      <w:r>
        <w:rPr>
          <w:rFonts w:ascii="Times New Roman" w:hAnsi="Times New Roman" w:cs="Times New Roman"/>
          <w:bCs/>
          <w:sz w:val="23"/>
          <w:szCs w:val="23"/>
        </w:rPr>
        <w:t>Komisija</w:t>
      </w:r>
      <w:r w:rsidR="003B334E" w:rsidRPr="0002486C">
        <w:rPr>
          <w:rFonts w:ascii="Times New Roman" w:hAnsi="Times New Roman" w:cs="Times New Roman"/>
          <w:bCs/>
          <w:sz w:val="23"/>
          <w:szCs w:val="23"/>
        </w:rPr>
        <w:t xml:space="preserve"> konstatē, ka ir iesniegts nepamatoti lēts piedāvājums, tas tiek noraidīts.</w:t>
      </w:r>
    </w:p>
    <w:p w14:paraId="1468100D" w14:textId="30D75BBD" w:rsidR="003B334E" w:rsidRPr="0002486C" w:rsidRDefault="0013546D" w:rsidP="004E275E">
      <w:pPr>
        <w:pStyle w:val="Sarakstarindkopa"/>
        <w:numPr>
          <w:ilvl w:val="2"/>
          <w:numId w:val="9"/>
        </w:numPr>
        <w:spacing w:after="0" w:line="240" w:lineRule="auto"/>
        <w:ind w:left="1134" w:hanging="850"/>
        <w:contextualSpacing w:val="0"/>
        <w:jc w:val="both"/>
        <w:outlineLvl w:val="2"/>
        <w:rPr>
          <w:rFonts w:ascii="Times New Roman" w:hAnsi="Times New Roman" w:cs="Times New Roman"/>
          <w:bCs/>
          <w:sz w:val="23"/>
          <w:szCs w:val="23"/>
        </w:rPr>
      </w:pPr>
      <w:bookmarkStart w:id="16" w:name="_Ref360543010"/>
      <w:r>
        <w:rPr>
          <w:rFonts w:ascii="Times New Roman" w:hAnsi="Times New Roman" w:cs="Times New Roman"/>
          <w:bCs/>
          <w:sz w:val="23"/>
          <w:szCs w:val="23"/>
        </w:rPr>
        <w:t>Komisija</w:t>
      </w:r>
      <w:r w:rsidR="003B334E" w:rsidRPr="0002486C">
        <w:rPr>
          <w:rFonts w:ascii="Times New Roman" w:hAnsi="Times New Roman" w:cs="Times New Roman"/>
          <w:bCs/>
          <w:sz w:val="23"/>
          <w:szCs w:val="23"/>
        </w:rPr>
        <w:t xml:space="preserve"> izvēlas piedāvājumus </w:t>
      </w:r>
      <w:bookmarkEnd w:id="16"/>
      <w:r w:rsidR="003B334E" w:rsidRPr="0002486C">
        <w:rPr>
          <w:rFonts w:ascii="Times New Roman" w:hAnsi="Times New Roman" w:cs="Times New Roman"/>
          <w:bCs/>
          <w:sz w:val="23"/>
          <w:szCs w:val="23"/>
        </w:rPr>
        <w:t xml:space="preserve">saskaņā ar piedāvājuma izvēles kritēriju, kas norādīts nolikuma </w:t>
      </w:r>
      <w:r w:rsidR="00A86D94" w:rsidRPr="0002486C">
        <w:rPr>
          <w:rFonts w:ascii="Times New Roman" w:hAnsi="Times New Roman" w:cs="Times New Roman"/>
          <w:bCs/>
          <w:sz w:val="23"/>
          <w:szCs w:val="23"/>
        </w:rPr>
        <w:t>12</w:t>
      </w:r>
      <w:r w:rsidR="003B334E" w:rsidRPr="0002486C">
        <w:rPr>
          <w:rFonts w:ascii="Times New Roman" w:hAnsi="Times New Roman" w:cs="Times New Roman"/>
          <w:bCs/>
          <w:sz w:val="23"/>
          <w:szCs w:val="23"/>
        </w:rPr>
        <w:t>.1.punktā.</w:t>
      </w:r>
    </w:p>
    <w:p w14:paraId="773C6EA1" w14:textId="310E2776" w:rsidR="003B334E" w:rsidRPr="0002486C" w:rsidRDefault="003B334E" w:rsidP="004E275E">
      <w:pPr>
        <w:pStyle w:val="Sarakstarindkopa"/>
        <w:numPr>
          <w:ilvl w:val="2"/>
          <w:numId w:val="9"/>
        </w:numPr>
        <w:spacing w:after="0" w:line="240" w:lineRule="auto"/>
        <w:ind w:left="1134" w:hanging="850"/>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 xml:space="preserve">Ja </w:t>
      </w:r>
      <w:r w:rsidR="0013546D">
        <w:rPr>
          <w:rFonts w:ascii="Times New Roman" w:hAnsi="Times New Roman" w:cs="Times New Roman"/>
          <w:bCs/>
          <w:sz w:val="23"/>
          <w:szCs w:val="23"/>
        </w:rPr>
        <w:t>Komisija</w:t>
      </w:r>
      <w:r w:rsidRPr="0002486C">
        <w:rPr>
          <w:rFonts w:ascii="Times New Roman" w:hAnsi="Times New Roman" w:cs="Times New Roman"/>
          <w:bCs/>
          <w:sz w:val="23"/>
          <w:szCs w:val="23"/>
        </w:rPr>
        <w:t xml:space="preserve"> konstatē, ka pretendentu piedāvājumu novērtējums atbilstoši izraudzītajam piedāvājuma izvēles kritērijam ir vienāds, </w:t>
      </w:r>
      <w:r w:rsidR="0013546D">
        <w:rPr>
          <w:rFonts w:ascii="Times New Roman" w:hAnsi="Times New Roman" w:cs="Times New Roman"/>
          <w:bCs/>
          <w:sz w:val="23"/>
          <w:szCs w:val="23"/>
        </w:rPr>
        <w:t>Komisija</w:t>
      </w:r>
      <w:r w:rsidRPr="0002486C">
        <w:rPr>
          <w:rFonts w:ascii="Times New Roman" w:hAnsi="Times New Roman" w:cs="Times New Roman"/>
          <w:bCs/>
          <w:sz w:val="23"/>
          <w:szCs w:val="23"/>
        </w:rPr>
        <w:t xml:space="preserve"> lemj par izlozes piemērošanu. Par izlozes laiku un kārtību tiek informēti pretendenti, kas iesnieguši piedāvājumus ar vienādām cenām.</w:t>
      </w:r>
    </w:p>
    <w:p w14:paraId="20769AA6" w14:textId="0AB0ADF4" w:rsidR="003B70BF" w:rsidRPr="0002486C" w:rsidRDefault="0013546D" w:rsidP="004E275E">
      <w:pPr>
        <w:pStyle w:val="txt1"/>
        <w:numPr>
          <w:ilvl w:val="1"/>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Pr>
          <w:rFonts w:ascii="Times New Roman" w:hAnsi="Times New Roman"/>
          <w:sz w:val="23"/>
          <w:szCs w:val="23"/>
          <w:lang w:val="lv-LV"/>
        </w:rPr>
        <w:t>Komisija</w:t>
      </w:r>
      <w:r w:rsidR="003B70BF" w:rsidRPr="0002486C">
        <w:rPr>
          <w:rFonts w:ascii="Times New Roman" w:hAnsi="Times New Roman"/>
          <w:sz w:val="23"/>
          <w:szCs w:val="23"/>
          <w:lang w:val="lv-LV"/>
        </w:rPr>
        <w:t xml:space="preserve"> pēc saviem ieskatiem nepieciešamības gadījumā ir tiesīga izvēlēties citu pretendentu </w:t>
      </w:r>
      <w:r w:rsidR="003B70BF" w:rsidRPr="0002486C">
        <w:rPr>
          <w:rFonts w:ascii="Times New Roman" w:hAnsi="Times New Roman"/>
          <w:sz w:val="23"/>
          <w:szCs w:val="23"/>
          <w:lang w:val="lv-LV"/>
        </w:rPr>
        <w:lastRenderedPageBreak/>
        <w:t>iesniegto piedāvājumu vērtēšanas posmu secību, lai iespējami efektīvāk un īsākā laikā izvērtētu konkursā iesniegtos piedāvājumus. Piemērojot citu piedāvājuma posmu vērtēšanas secību, jebkurā gadījumā Komisija ievēros Nolikumā noteikto piedāvājuma izvēles kritēriju, izvirzītās atlases prasības, tehniskās specifikācijas un PIL 2. pantā ietvertos likuma mērķus.</w:t>
      </w:r>
    </w:p>
    <w:p w14:paraId="011785B6" w14:textId="29143BB7" w:rsidR="003B70BF" w:rsidRPr="0002486C" w:rsidRDefault="0097097C" w:rsidP="004E275E">
      <w:pPr>
        <w:pStyle w:val="txt1"/>
        <w:numPr>
          <w:ilvl w:val="1"/>
          <w:numId w:val="9"/>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Pr>
          <w:rFonts w:ascii="Times New Roman" w:hAnsi="Times New Roman"/>
          <w:color w:val="auto"/>
          <w:sz w:val="23"/>
          <w:szCs w:val="23"/>
          <w:lang w:val="lv-LV"/>
        </w:rPr>
        <w:t>Komisijas</w:t>
      </w:r>
      <w:r w:rsidR="003B70BF" w:rsidRPr="0002486C">
        <w:rPr>
          <w:rFonts w:ascii="Times New Roman" w:hAnsi="Times New Roman"/>
          <w:color w:val="auto"/>
          <w:sz w:val="23"/>
          <w:szCs w:val="23"/>
          <w:lang w:val="lv-LV"/>
        </w:rPr>
        <w:t xml:space="preserve"> lēmumi tiek pieņemti sēdes laikā balsojot. Balsstiesības ir visiem </w:t>
      </w:r>
      <w:r>
        <w:rPr>
          <w:rFonts w:ascii="Times New Roman" w:hAnsi="Times New Roman"/>
          <w:color w:val="auto"/>
          <w:sz w:val="23"/>
          <w:szCs w:val="23"/>
          <w:lang w:val="lv-LV"/>
        </w:rPr>
        <w:t>Komisijas</w:t>
      </w:r>
      <w:r w:rsidR="003B70BF" w:rsidRPr="0002486C">
        <w:rPr>
          <w:rFonts w:ascii="Times New Roman" w:hAnsi="Times New Roman"/>
          <w:color w:val="auto"/>
          <w:sz w:val="23"/>
          <w:szCs w:val="23"/>
          <w:lang w:val="lv-LV"/>
        </w:rPr>
        <w:t xml:space="preserve"> locekļiem. Komisija pieņem lēmumus ar vienkāršu balsu vairākumu. Ja </w:t>
      </w:r>
      <w:r>
        <w:rPr>
          <w:rFonts w:ascii="Times New Roman" w:hAnsi="Times New Roman"/>
          <w:color w:val="auto"/>
          <w:sz w:val="23"/>
          <w:szCs w:val="23"/>
          <w:lang w:val="lv-LV"/>
        </w:rPr>
        <w:t>Komisijas</w:t>
      </w:r>
      <w:r w:rsidR="003B70BF" w:rsidRPr="0002486C">
        <w:rPr>
          <w:rFonts w:ascii="Times New Roman" w:hAnsi="Times New Roman"/>
          <w:color w:val="auto"/>
          <w:sz w:val="23"/>
          <w:szCs w:val="23"/>
          <w:lang w:val="lv-LV"/>
        </w:rPr>
        <w:t xml:space="preserve"> locekļu balsis sadalās vienādi, izšķirošā ir </w:t>
      </w:r>
      <w:r>
        <w:rPr>
          <w:rFonts w:ascii="Times New Roman" w:hAnsi="Times New Roman"/>
          <w:color w:val="auto"/>
          <w:sz w:val="23"/>
          <w:szCs w:val="23"/>
          <w:lang w:val="lv-LV"/>
        </w:rPr>
        <w:t>Komisijas</w:t>
      </w:r>
      <w:r w:rsidR="003B70BF" w:rsidRPr="0002486C">
        <w:rPr>
          <w:rFonts w:ascii="Times New Roman" w:hAnsi="Times New Roman"/>
          <w:color w:val="auto"/>
          <w:sz w:val="23"/>
          <w:szCs w:val="23"/>
          <w:lang w:val="lv-LV"/>
        </w:rPr>
        <w:t xml:space="preserve"> priekšsēdētāja balss.</w:t>
      </w:r>
    </w:p>
    <w:p w14:paraId="7E713B74" w14:textId="77777777" w:rsidR="003B70BF" w:rsidRPr="0002486C" w:rsidRDefault="003B70BF" w:rsidP="0002486C">
      <w:pPr>
        <w:pStyle w:val="txt1"/>
        <w:tabs>
          <w:tab w:val="clear" w:pos="1191"/>
        </w:tabs>
        <w:rPr>
          <w:rFonts w:ascii="Times New Roman" w:hAnsi="Times New Roman"/>
          <w:color w:val="auto"/>
          <w:sz w:val="23"/>
          <w:szCs w:val="23"/>
          <w:lang w:val="lv-LV"/>
        </w:rPr>
      </w:pPr>
    </w:p>
    <w:p w14:paraId="5CB2D3D7" w14:textId="58D90F34" w:rsidR="003B70BF" w:rsidRPr="004E275E" w:rsidRDefault="003B70BF" w:rsidP="004E275E">
      <w:pPr>
        <w:pStyle w:val="Apakvirsraksts"/>
        <w:numPr>
          <w:ilvl w:val="0"/>
          <w:numId w:val="9"/>
        </w:numPr>
        <w:spacing w:after="120"/>
        <w:ind w:left="567" w:hanging="567"/>
        <w:jc w:val="center"/>
        <w:rPr>
          <w:b/>
          <w:i/>
          <w:color w:val="auto"/>
          <w:sz w:val="23"/>
          <w:szCs w:val="23"/>
        </w:rPr>
      </w:pPr>
      <w:bookmarkStart w:id="17" w:name="_Toc170543852"/>
      <w:bookmarkStart w:id="18" w:name="_Toc170544094"/>
      <w:bookmarkEnd w:id="8"/>
      <w:r w:rsidRPr="0002486C">
        <w:rPr>
          <w:b/>
          <w:i/>
          <w:color w:val="auto"/>
          <w:sz w:val="23"/>
          <w:szCs w:val="23"/>
        </w:rPr>
        <w:t xml:space="preserve">Lēmuma </w:t>
      </w:r>
      <w:r w:rsidR="00895A48" w:rsidRPr="0002486C">
        <w:rPr>
          <w:b/>
          <w:i/>
          <w:color w:val="auto"/>
          <w:sz w:val="23"/>
          <w:szCs w:val="23"/>
        </w:rPr>
        <w:t>pieņemšana</w:t>
      </w:r>
      <w:r w:rsidRPr="0002486C">
        <w:rPr>
          <w:b/>
          <w:i/>
          <w:color w:val="auto"/>
          <w:sz w:val="23"/>
          <w:szCs w:val="23"/>
        </w:rPr>
        <w:t xml:space="preserve"> un līguma slēgšana</w:t>
      </w:r>
      <w:bookmarkEnd w:id="17"/>
      <w:bookmarkEnd w:id="18"/>
    </w:p>
    <w:p w14:paraId="22028326" w14:textId="5BF363ED" w:rsidR="0074678A" w:rsidRPr="0002486C" w:rsidRDefault="0074678A" w:rsidP="004E275E">
      <w:pPr>
        <w:pStyle w:val="Sarakstarindkopa"/>
        <w:numPr>
          <w:ilvl w:val="1"/>
          <w:numId w:val="5"/>
        </w:numPr>
        <w:spacing w:after="0" w:line="240" w:lineRule="auto"/>
        <w:ind w:left="567" w:hanging="567"/>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Līguma  slēgšanas tiesības tiks piešķirtas pretendentam, kurš būs iesniedzis nolikuma prasībām atbilstošu piedāvājumu ar zemāko piedāvāto kopējo cenu EUR bez PVN un kurš ir atbilstošs PIL un nolikumā noteiktajam.</w:t>
      </w:r>
    </w:p>
    <w:p w14:paraId="556E0007" w14:textId="660B7962" w:rsidR="0074678A" w:rsidRPr="0002486C" w:rsidRDefault="0074678A" w:rsidP="004E275E">
      <w:pPr>
        <w:pStyle w:val="Sarakstarindkopa"/>
        <w:numPr>
          <w:ilvl w:val="1"/>
          <w:numId w:val="5"/>
        </w:numPr>
        <w:spacing w:after="0" w:line="240" w:lineRule="auto"/>
        <w:ind w:left="567" w:hanging="567"/>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 xml:space="preserve">Visi pretendenti tiek </w:t>
      </w:r>
      <w:proofErr w:type="spellStart"/>
      <w:r w:rsidRPr="0002486C">
        <w:rPr>
          <w:rFonts w:ascii="Times New Roman" w:hAnsi="Times New Roman" w:cs="Times New Roman"/>
          <w:bCs/>
          <w:sz w:val="23"/>
          <w:szCs w:val="23"/>
        </w:rPr>
        <w:t>rakstveidā</w:t>
      </w:r>
      <w:proofErr w:type="spellEnd"/>
      <w:r w:rsidRPr="0002486C">
        <w:rPr>
          <w:rFonts w:ascii="Times New Roman" w:hAnsi="Times New Roman" w:cs="Times New Roman"/>
          <w:bCs/>
          <w:sz w:val="23"/>
          <w:szCs w:val="23"/>
        </w:rPr>
        <w:t xml:space="preserve"> informēti par konkursa rezultātu 3 (trīs) darbdienu laikā </w:t>
      </w:r>
      <w:r w:rsidR="00983301">
        <w:rPr>
          <w:rFonts w:ascii="Times New Roman" w:hAnsi="Times New Roman" w:cs="Times New Roman"/>
          <w:bCs/>
          <w:sz w:val="23"/>
          <w:szCs w:val="23"/>
        </w:rPr>
        <w:t>pēc</w:t>
      </w:r>
      <w:r w:rsidRPr="0002486C">
        <w:rPr>
          <w:rFonts w:ascii="Times New Roman" w:hAnsi="Times New Roman" w:cs="Times New Roman"/>
          <w:bCs/>
          <w:sz w:val="23"/>
          <w:szCs w:val="23"/>
        </w:rPr>
        <w:t xml:space="preserve"> lēmuma pieņemšanas dienas.</w:t>
      </w:r>
    </w:p>
    <w:p w14:paraId="299B6046" w14:textId="4270A80B" w:rsidR="00983301" w:rsidRDefault="0074678A" w:rsidP="004E275E">
      <w:pPr>
        <w:pStyle w:val="Sarakstarindkopa"/>
        <w:numPr>
          <w:ilvl w:val="1"/>
          <w:numId w:val="5"/>
        </w:numPr>
        <w:spacing w:after="0" w:line="240" w:lineRule="auto"/>
        <w:ind w:left="567" w:hanging="567"/>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 xml:space="preserve">Ja iesniegti nolikumā noteiktajām prasībām neatbilstoši piedāvājumi vai vispār nav iesniegti piedāvājumi, </w:t>
      </w:r>
      <w:r w:rsidR="0013546D">
        <w:rPr>
          <w:rFonts w:ascii="Times New Roman" w:hAnsi="Times New Roman" w:cs="Times New Roman"/>
          <w:bCs/>
          <w:sz w:val="23"/>
          <w:szCs w:val="23"/>
        </w:rPr>
        <w:t>Komisija</w:t>
      </w:r>
      <w:r w:rsidRPr="0002486C">
        <w:rPr>
          <w:rFonts w:ascii="Times New Roman" w:hAnsi="Times New Roman" w:cs="Times New Roman"/>
          <w:bCs/>
          <w:sz w:val="23"/>
          <w:szCs w:val="23"/>
        </w:rPr>
        <w:t xml:space="preserve"> pieņem lēmumu izbeigt  konkursu</w:t>
      </w:r>
      <w:r w:rsidR="00983301">
        <w:rPr>
          <w:rFonts w:ascii="Times New Roman" w:hAnsi="Times New Roman" w:cs="Times New Roman"/>
          <w:bCs/>
          <w:sz w:val="23"/>
          <w:szCs w:val="23"/>
        </w:rPr>
        <w:t>.</w:t>
      </w:r>
    </w:p>
    <w:p w14:paraId="65AE5989" w14:textId="5D86E062" w:rsidR="00983301" w:rsidRDefault="00983301" w:rsidP="004E275E">
      <w:pPr>
        <w:pStyle w:val="Sarakstarindkopa"/>
        <w:numPr>
          <w:ilvl w:val="1"/>
          <w:numId w:val="5"/>
        </w:numPr>
        <w:spacing w:after="0" w:line="240" w:lineRule="auto"/>
        <w:ind w:left="567" w:hanging="567"/>
        <w:contextualSpacing w:val="0"/>
        <w:jc w:val="both"/>
        <w:outlineLvl w:val="2"/>
        <w:rPr>
          <w:rFonts w:ascii="Times New Roman" w:hAnsi="Times New Roman" w:cs="Times New Roman"/>
          <w:bCs/>
          <w:sz w:val="23"/>
          <w:szCs w:val="23"/>
        </w:rPr>
      </w:pPr>
      <w:r>
        <w:rPr>
          <w:rFonts w:ascii="Times New Roman" w:hAnsi="Times New Roman" w:cs="Times New Roman"/>
          <w:bCs/>
          <w:sz w:val="23"/>
          <w:szCs w:val="23"/>
        </w:rPr>
        <w:t>Komisija</w:t>
      </w:r>
      <w:r w:rsidRPr="0002486C">
        <w:rPr>
          <w:rFonts w:ascii="Times New Roman" w:hAnsi="Times New Roman" w:cs="Times New Roman"/>
          <w:bCs/>
          <w:sz w:val="23"/>
          <w:szCs w:val="23"/>
        </w:rPr>
        <w:t xml:space="preserve"> var jebkurā brīdī pārtraukt konkursu, ja tam ir objektīvs pamatojums</w:t>
      </w:r>
      <w:r>
        <w:rPr>
          <w:rFonts w:ascii="Times New Roman" w:hAnsi="Times New Roman" w:cs="Times New Roman"/>
          <w:bCs/>
          <w:sz w:val="23"/>
          <w:szCs w:val="23"/>
        </w:rPr>
        <w:t>.</w:t>
      </w:r>
    </w:p>
    <w:p w14:paraId="1A5AEADE" w14:textId="6ECD78A4" w:rsidR="00983301" w:rsidRDefault="00983301" w:rsidP="004E275E">
      <w:pPr>
        <w:pStyle w:val="Sarakstarindkopa"/>
        <w:numPr>
          <w:ilvl w:val="1"/>
          <w:numId w:val="5"/>
        </w:numPr>
        <w:spacing w:after="0" w:line="240" w:lineRule="auto"/>
        <w:ind w:left="567" w:hanging="567"/>
        <w:contextualSpacing w:val="0"/>
        <w:jc w:val="both"/>
        <w:outlineLvl w:val="2"/>
        <w:rPr>
          <w:rFonts w:ascii="Times New Roman" w:hAnsi="Times New Roman" w:cs="Times New Roman"/>
          <w:bCs/>
          <w:sz w:val="23"/>
          <w:szCs w:val="23"/>
        </w:rPr>
      </w:pPr>
      <w:r>
        <w:rPr>
          <w:rFonts w:ascii="Times New Roman" w:hAnsi="Times New Roman" w:cs="Times New Roman"/>
          <w:bCs/>
          <w:sz w:val="23"/>
          <w:szCs w:val="23"/>
        </w:rPr>
        <w:t>Komisija</w:t>
      </w:r>
      <w:r w:rsidRPr="00983301">
        <w:rPr>
          <w:rFonts w:ascii="Times New Roman" w:hAnsi="Times New Roman" w:cs="Times New Roman"/>
          <w:bCs/>
          <w:sz w:val="23"/>
          <w:szCs w:val="23"/>
        </w:rPr>
        <w:t xml:space="preserve"> 10 darbdienu laikā pēc tam, kad noslēgts iepirkuma līgums vai vispārīgā vienošanās vai pieņemts lēmums par iepirkuma procedūras izbeigšanu vai pārtraukšanu, iesniedz publicēšanai paziņojumu par līguma slēgšanas tiesību piešķiršanu</w:t>
      </w:r>
      <w:r>
        <w:rPr>
          <w:rFonts w:ascii="Times New Roman" w:hAnsi="Times New Roman" w:cs="Times New Roman"/>
          <w:bCs/>
          <w:sz w:val="23"/>
          <w:szCs w:val="23"/>
        </w:rPr>
        <w:t>.</w:t>
      </w:r>
    </w:p>
    <w:p w14:paraId="27966ADA" w14:textId="77777777" w:rsidR="00983301" w:rsidRPr="0002486C" w:rsidRDefault="00983301" w:rsidP="00983301">
      <w:pPr>
        <w:pStyle w:val="Sarakstarindkopa"/>
        <w:spacing w:after="0" w:line="240" w:lineRule="auto"/>
        <w:ind w:left="567"/>
        <w:contextualSpacing w:val="0"/>
        <w:jc w:val="both"/>
        <w:outlineLvl w:val="2"/>
        <w:rPr>
          <w:rFonts w:ascii="Times New Roman" w:hAnsi="Times New Roman" w:cs="Times New Roman"/>
          <w:bCs/>
          <w:sz w:val="23"/>
          <w:szCs w:val="23"/>
        </w:rPr>
      </w:pPr>
    </w:p>
    <w:p w14:paraId="62AB1338" w14:textId="77777777" w:rsidR="0074678A" w:rsidRPr="0002486C" w:rsidRDefault="0074678A" w:rsidP="0002486C">
      <w:pPr>
        <w:keepNext/>
        <w:numPr>
          <w:ilvl w:val="1"/>
          <w:numId w:val="5"/>
        </w:numPr>
        <w:spacing w:after="0" w:line="240" w:lineRule="auto"/>
        <w:jc w:val="both"/>
        <w:outlineLvl w:val="1"/>
        <w:rPr>
          <w:rFonts w:ascii="Times New Roman" w:hAnsi="Times New Roman" w:cs="Times New Roman"/>
          <w:b/>
          <w:bCs/>
          <w:sz w:val="23"/>
          <w:szCs w:val="23"/>
        </w:rPr>
      </w:pPr>
      <w:r w:rsidRPr="0002486C">
        <w:rPr>
          <w:rFonts w:ascii="Times New Roman" w:hAnsi="Times New Roman" w:cs="Times New Roman"/>
          <w:b/>
          <w:bCs/>
          <w:sz w:val="23"/>
          <w:szCs w:val="23"/>
        </w:rPr>
        <w:t>Līguma slēgšana</w:t>
      </w:r>
    </w:p>
    <w:p w14:paraId="580D2DCC" w14:textId="28509F4F" w:rsidR="0074678A" w:rsidRPr="0002486C" w:rsidRDefault="0074678A" w:rsidP="0002486C">
      <w:pPr>
        <w:pStyle w:val="Sarakstarindkopa"/>
        <w:numPr>
          <w:ilvl w:val="2"/>
          <w:numId w:val="5"/>
        </w:numPr>
        <w:spacing w:after="0" w:line="240" w:lineRule="auto"/>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 xml:space="preserve">Pasūtītājs slēdz Līgumu ar pretendentiem, kuriem, saskaņā ar nolikumā un PIL noteikto kārtību, ir piešķirtas līguma slēgšanas tiesības konkursā, saskaņā ar PIL 60.panta sesto daļu - ne agrāk kā nākamajā darbdienā pēc nogaidīšanas termiņa beigām, ja Iepirkumu uzraudzības birojam nav PIL 68.pantā noteiktajā kārtībā iesniegts iesniegums par iepirkuma procedūras pārkāpumiem. Līgums tiek sagatavots, pamatojoties uz </w:t>
      </w:r>
      <w:r w:rsidR="0097097C">
        <w:rPr>
          <w:rFonts w:ascii="Times New Roman" w:hAnsi="Times New Roman" w:cs="Times New Roman"/>
          <w:bCs/>
          <w:sz w:val="23"/>
          <w:szCs w:val="23"/>
        </w:rPr>
        <w:t>Komisijas</w:t>
      </w:r>
      <w:r w:rsidRPr="0002486C">
        <w:rPr>
          <w:rFonts w:ascii="Times New Roman" w:hAnsi="Times New Roman" w:cs="Times New Roman"/>
          <w:bCs/>
          <w:sz w:val="23"/>
          <w:szCs w:val="23"/>
        </w:rPr>
        <w:t xml:space="preserve"> lēmumu par līguma slēgšanas tiesību piešķiršanu un pretendentu, kuriem piešķirtas līguma slēgšanas tiesības, iesniegtajiem piedāvājumu konkursā.</w:t>
      </w:r>
    </w:p>
    <w:p w14:paraId="0CA2DEE1" w14:textId="17B9314D" w:rsidR="0074678A" w:rsidRPr="0002486C" w:rsidRDefault="0074678A" w:rsidP="0002486C">
      <w:pPr>
        <w:pStyle w:val="Sarakstarindkopa"/>
        <w:numPr>
          <w:ilvl w:val="2"/>
          <w:numId w:val="5"/>
        </w:numPr>
        <w:spacing w:after="0" w:line="240" w:lineRule="auto"/>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Pretendentiem, kuriem piešķirtas līguma slēgšanas tiesības konkursā, Līgums jāparaksta piecu darbdienu laikā no Pasūtītāja nosūtītā uzaicinājuma (arī e-pasta veidā) nosūtīšanas dienas. Ja norādītajā termiņā minētais pretendents neparaksta Līgumu, tas tiek uzskatīts par atteikumu slēgt Līgumu. Pasūtītājs var noteikt arī garāku parakstīšanas termiņu.</w:t>
      </w:r>
    </w:p>
    <w:p w14:paraId="5F4D0333" w14:textId="672EF1BD" w:rsidR="0074678A" w:rsidRPr="0002486C" w:rsidRDefault="0074678A" w:rsidP="0002486C">
      <w:pPr>
        <w:pStyle w:val="Sarakstarindkopa"/>
        <w:numPr>
          <w:ilvl w:val="2"/>
          <w:numId w:val="5"/>
        </w:numPr>
        <w:spacing w:after="0" w:line="240" w:lineRule="auto"/>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 xml:space="preserve">Pēc </w:t>
      </w:r>
      <w:r w:rsidR="0097097C">
        <w:rPr>
          <w:rFonts w:ascii="Times New Roman" w:hAnsi="Times New Roman" w:cs="Times New Roman"/>
          <w:bCs/>
          <w:sz w:val="23"/>
          <w:szCs w:val="23"/>
        </w:rPr>
        <w:t>Komisijas</w:t>
      </w:r>
      <w:r w:rsidRPr="0002486C">
        <w:rPr>
          <w:rFonts w:ascii="Times New Roman" w:hAnsi="Times New Roman" w:cs="Times New Roman"/>
          <w:bCs/>
          <w:sz w:val="23"/>
          <w:szCs w:val="23"/>
        </w:rPr>
        <w:t xml:space="preserve"> pieprasījuma piegādātāju apvienība, attiecībā, uz kuru pieņemts lēmums par līguma slēgšanas tiesību piešķiršanu, saskaņā ar PIL 13.panta sesto daļu pēc savas izvēles izveidojas atbilstoši noteiktam juridiskam statusam vai noslēdz sabiedrības līgumu, vienojoties par apvienības dalībnieku atbildības sadalījumu. </w:t>
      </w:r>
    </w:p>
    <w:p w14:paraId="2880B4D7" w14:textId="77777777" w:rsidR="0074678A" w:rsidRPr="0002486C" w:rsidRDefault="0074678A" w:rsidP="0002486C">
      <w:pPr>
        <w:pStyle w:val="Sarakstarindkopa"/>
        <w:numPr>
          <w:ilvl w:val="2"/>
          <w:numId w:val="5"/>
        </w:numPr>
        <w:spacing w:after="0" w:line="240" w:lineRule="auto"/>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Ja izraudzītais pretendents atsakās slēgt Līgumu ar Pasūtītāju, Pasūtītājs var pieņemt lēmumu slēgt Līgumu ar nākamo pretendentu, kurš ir atbilstošs nolikumā un PIL noteiktajām prasībām un kura piedāvājums atbilst nolikuma prasībām un ir nākamais piedāvājums ar zemāko piedāvāto vērtējamo cenu EUR bez PVN.</w:t>
      </w:r>
    </w:p>
    <w:p w14:paraId="6CA65280" w14:textId="5B88B51D" w:rsidR="0074678A" w:rsidRPr="0002486C" w:rsidRDefault="0074678A" w:rsidP="0002486C">
      <w:pPr>
        <w:pStyle w:val="Sarakstarindkopa"/>
        <w:numPr>
          <w:ilvl w:val="2"/>
          <w:numId w:val="5"/>
        </w:numPr>
        <w:spacing w:after="0" w:line="240" w:lineRule="auto"/>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 xml:space="preserve">Pasūtītājs pēc tam, kad noslēgts Līgums vai pieņemts lēmums par konkursa izbeigšanu vai pārtraukšanu, sagatavo un iesniedz publicēšanai publikāciju vadības sistēmā paziņojumu par līguma slēgšanas tiesību piešķiršanu saskaņā ar PIL 29.pantu un ievieto savā profilā līguma pamattekstu saskaņā ar PIL 60.panta desmito daļu. </w:t>
      </w:r>
    </w:p>
    <w:p w14:paraId="43B7F3C2" w14:textId="77777777" w:rsidR="0074678A" w:rsidRPr="0002486C" w:rsidRDefault="0074678A" w:rsidP="0002486C">
      <w:pPr>
        <w:pStyle w:val="Sarakstarindkopa"/>
        <w:numPr>
          <w:ilvl w:val="2"/>
          <w:numId w:val="5"/>
        </w:numPr>
        <w:spacing w:after="0" w:line="240" w:lineRule="auto"/>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Desmit</w:t>
      </w:r>
      <w:r w:rsidRPr="0002486C">
        <w:rPr>
          <w:rFonts w:ascii="Times New Roman" w:hAnsi="Times New Roman" w:cs="Times New Roman"/>
          <w:bCs/>
          <w:color w:val="FF0000"/>
          <w:sz w:val="23"/>
          <w:szCs w:val="23"/>
        </w:rPr>
        <w:t xml:space="preserve"> </w:t>
      </w:r>
      <w:r w:rsidRPr="0002486C">
        <w:rPr>
          <w:rFonts w:ascii="Times New Roman" w:hAnsi="Times New Roman" w:cs="Times New Roman"/>
          <w:bCs/>
          <w:sz w:val="23"/>
          <w:szCs w:val="23"/>
        </w:rPr>
        <w:t xml:space="preserve">darbdienu laikā pēc tam, kad stājas spēkā Līguma grozījumi, Pasūtītājs savā pircēja profilā ievieto attiecīgi grozījumu tekstu, atbilstoši normatīvajos aktos noteiktajai kārtībai, ievērojot komercnoslēpuma aizsardzības prasības. </w:t>
      </w:r>
    </w:p>
    <w:p w14:paraId="030F2BAD" w14:textId="5B9A0DCF" w:rsidR="0074678A" w:rsidRDefault="0074678A" w:rsidP="0002486C">
      <w:pPr>
        <w:pStyle w:val="Sarakstarindkopa"/>
        <w:numPr>
          <w:ilvl w:val="2"/>
          <w:numId w:val="5"/>
        </w:numPr>
        <w:spacing w:after="0" w:line="240" w:lineRule="auto"/>
        <w:contextualSpacing w:val="0"/>
        <w:jc w:val="both"/>
        <w:outlineLvl w:val="2"/>
        <w:rPr>
          <w:rFonts w:ascii="Times New Roman" w:hAnsi="Times New Roman" w:cs="Times New Roman"/>
          <w:bCs/>
          <w:sz w:val="23"/>
          <w:szCs w:val="23"/>
        </w:rPr>
      </w:pPr>
      <w:r w:rsidRPr="0002486C">
        <w:rPr>
          <w:rFonts w:ascii="Times New Roman" w:hAnsi="Times New Roman" w:cs="Times New Roman"/>
          <w:bCs/>
          <w:sz w:val="23"/>
          <w:szCs w:val="23"/>
        </w:rPr>
        <w:t>Līguma un to grozījumu teksts ir pieejams pasūtītāja profilā vismaz visā Līguma darbības laikā, bet ne mazāk kā 36 mēnešus pēc Līguma spēkā stāšanās dienas.</w:t>
      </w:r>
    </w:p>
    <w:p w14:paraId="40109D22" w14:textId="77777777" w:rsidR="00983301" w:rsidRPr="0002486C" w:rsidRDefault="00983301" w:rsidP="00983301">
      <w:pPr>
        <w:pStyle w:val="Sarakstarindkopa"/>
        <w:spacing w:after="0" w:line="240" w:lineRule="auto"/>
        <w:contextualSpacing w:val="0"/>
        <w:jc w:val="both"/>
        <w:outlineLvl w:val="2"/>
        <w:rPr>
          <w:rFonts w:ascii="Times New Roman" w:hAnsi="Times New Roman" w:cs="Times New Roman"/>
          <w:bCs/>
          <w:sz w:val="23"/>
          <w:szCs w:val="23"/>
        </w:rPr>
      </w:pPr>
    </w:p>
    <w:p w14:paraId="73EE0908" w14:textId="77777777" w:rsidR="003B70BF" w:rsidRPr="0002486C" w:rsidRDefault="003B70BF" w:rsidP="00983301">
      <w:pPr>
        <w:pStyle w:val="Apakvirsraksts"/>
        <w:numPr>
          <w:ilvl w:val="0"/>
          <w:numId w:val="5"/>
        </w:numPr>
        <w:spacing w:before="120" w:after="120"/>
        <w:ind w:left="567" w:hanging="567"/>
        <w:jc w:val="center"/>
        <w:rPr>
          <w:b/>
          <w:i/>
          <w:color w:val="auto"/>
          <w:sz w:val="23"/>
          <w:szCs w:val="23"/>
        </w:rPr>
      </w:pPr>
      <w:bookmarkStart w:id="19" w:name="_Toc119162233"/>
      <w:bookmarkStart w:id="20" w:name="_Toc121577965"/>
      <w:r w:rsidRPr="0002486C">
        <w:rPr>
          <w:b/>
          <w:i/>
          <w:color w:val="auto"/>
          <w:sz w:val="23"/>
          <w:szCs w:val="23"/>
        </w:rPr>
        <w:t>Citi noteikumi</w:t>
      </w:r>
      <w:bookmarkEnd w:id="19"/>
      <w:bookmarkEnd w:id="20"/>
    </w:p>
    <w:p w14:paraId="0DDD65AE" w14:textId="77777777" w:rsidR="003B70BF" w:rsidRPr="0002486C" w:rsidRDefault="003B70BF" w:rsidP="00983301">
      <w:pPr>
        <w:pStyle w:val="txt1"/>
        <w:numPr>
          <w:ilvl w:val="1"/>
          <w:numId w:val="5"/>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sidRPr="0002486C">
        <w:rPr>
          <w:rFonts w:ascii="Times New Roman" w:hAnsi="Times New Roman"/>
          <w:color w:val="auto"/>
          <w:sz w:val="23"/>
          <w:szCs w:val="23"/>
          <w:lang w:val="lv-LV"/>
        </w:rPr>
        <w:t xml:space="preserve">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w:t>
      </w:r>
      <w:r w:rsidRPr="0002486C">
        <w:rPr>
          <w:rFonts w:ascii="Times New Roman" w:hAnsi="Times New Roman"/>
          <w:color w:val="auto"/>
          <w:sz w:val="23"/>
          <w:szCs w:val="23"/>
          <w:lang w:val="lv-LV"/>
        </w:rPr>
        <w:lastRenderedPageBreak/>
        <w:t>dokumentus Pasūtītājs pieņem un atzīst, ja tie izdoti ne agrāk kā 6 (sešus) mēnešus pirms iesniegšanas dienas, ja izziņas vai dokumenta izdevējs nav norādījis īsāku tā derīguma termiņu.</w:t>
      </w:r>
    </w:p>
    <w:p w14:paraId="01927BBD" w14:textId="17A0003C" w:rsidR="003B70BF" w:rsidRPr="0002486C" w:rsidRDefault="003B70BF" w:rsidP="00983301">
      <w:pPr>
        <w:pStyle w:val="txt1"/>
        <w:numPr>
          <w:ilvl w:val="1"/>
          <w:numId w:val="5"/>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sidRPr="0002486C">
        <w:rPr>
          <w:rFonts w:ascii="Times New Roman" w:hAnsi="Times New Roman"/>
          <w:color w:val="auto"/>
          <w:sz w:val="23"/>
          <w:szCs w:val="23"/>
          <w:lang w:val="lv-LV"/>
        </w:rPr>
        <w:t>Pretendents sedz visus izdevumus, kas ir saistīti ar piedāvājuma sagatavošanu un iesniegšanu Pasūtītājam.</w:t>
      </w:r>
    </w:p>
    <w:p w14:paraId="6BA1A5A0" w14:textId="41D3970C" w:rsidR="003B70BF" w:rsidRPr="0002486C" w:rsidRDefault="003B70BF" w:rsidP="00983301">
      <w:pPr>
        <w:pStyle w:val="txt1"/>
        <w:numPr>
          <w:ilvl w:val="1"/>
          <w:numId w:val="5"/>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3"/>
          <w:szCs w:val="23"/>
          <w:lang w:val="lv-LV"/>
        </w:rPr>
      </w:pPr>
      <w:r w:rsidRPr="0002486C">
        <w:rPr>
          <w:rFonts w:ascii="Times New Roman" w:hAnsi="Times New Roman"/>
          <w:color w:val="auto"/>
          <w:sz w:val="23"/>
          <w:szCs w:val="23"/>
          <w:lang w:val="lv-LV"/>
        </w:rPr>
        <w:t xml:space="preserve">Nolikums </w:t>
      </w:r>
      <w:r w:rsidR="00E17934" w:rsidRPr="0002486C">
        <w:rPr>
          <w:rFonts w:ascii="Times New Roman" w:hAnsi="Times New Roman"/>
          <w:color w:val="auto"/>
          <w:sz w:val="23"/>
          <w:szCs w:val="23"/>
          <w:lang w:val="lv-LV"/>
        </w:rPr>
        <w:t>sagatavots</w:t>
      </w:r>
      <w:r w:rsidRPr="0002486C">
        <w:rPr>
          <w:rFonts w:ascii="Times New Roman" w:hAnsi="Times New Roman"/>
          <w:color w:val="auto"/>
          <w:sz w:val="23"/>
          <w:szCs w:val="23"/>
          <w:lang w:val="lv-LV"/>
        </w:rPr>
        <w:t xml:space="preserve"> latviešu valodā, kam pievienoti šādi pielikumi, kas ir šī Nolikuma neatņemamas sastāvdaļas:</w:t>
      </w:r>
    </w:p>
    <w:p w14:paraId="335BCC29" w14:textId="77777777" w:rsidR="003B70BF" w:rsidRPr="0002486C" w:rsidRDefault="003B70BF" w:rsidP="0002486C">
      <w:pPr>
        <w:pStyle w:val="txt1"/>
        <w:numPr>
          <w:ilvl w:val="2"/>
          <w:numId w:val="5"/>
        </w:numPr>
        <w:tabs>
          <w:tab w:val="clear" w:pos="397"/>
          <w:tab w:val="clear" w:pos="1191"/>
          <w:tab w:val="clear" w:pos="1588"/>
          <w:tab w:val="clear" w:pos="1985"/>
          <w:tab w:val="clear" w:pos="2382"/>
          <w:tab w:val="clear" w:pos="2779"/>
          <w:tab w:val="clear" w:pos="3176"/>
          <w:tab w:val="clear" w:pos="3573"/>
          <w:tab w:val="clear" w:pos="3970"/>
          <w:tab w:val="clear" w:pos="4367"/>
          <w:tab w:val="clear" w:pos="4764"/>
        </w:tabs>
        <w:ind w:left="1134" w:hanging="708"/>
        <w:rPr>
          <w:rFonts w:ascii="Times New Roman" w:hAnsi="Times New Roman"/>
          <w:sz w:val="23"/>
          <w:szCs w:val="23"/>
          <w:lang w:val="lv-LV"/>
        </w:rPr>
      </w:pPr>
      <w:r w:rsidRPr="0002486C">
        <w:rPr>
          <w:rFonts w:ascii="Times New Roman" w:hAnsi="Times New Roman"/>
          <w:sz w:val="23"/>
          <w:szCs w:val="23"/>
          <w:lang w:val="lv-LV"/>
        </w:rPr>
        <w:t>Pielikums Nr. 1 – Pretendenta pieteikums atklātam konkursam;</w:t>
      </w:r>
    </w:p>
    <w:p w14:paraId="67A02091" w14:textId="5D668DDE" w:rsidR="00FE7E6E" w:rsidRPr="0002486C" w:rsidRDefault="003B70BF" w:rsidP="0002486C">
      <w:pPr>
        <w:pStyle w:val="txt1"/>
        <w:numPr>
          <w:ilvl w:val="2"/>
          <w:numId w:val="5"/>
        </w:numPr>
        <w:tabs>
          <w:tab w:val="clear" w:pos="397"/>
          <w:tab w:val="clear" w:pos="1191"/>
          <w:tab w:val="clear" w:pos="1588"/>
          <w:tab w:val="clear" w:pos="1985"/>
          <w:tab w:val="clear" w:pos="2382"/>
          <w:tab w:val="clear" w:pos="2779"/>
          <w:tab w:val="clear" w:pos="3176"/>
          <w:tab w:val="clear" w:pos="3573"/>
          <w:tab w:val="clear" w:pos="3970"/>
          <w:tab w:val="clear" w:pos="4367"/>
          <w:tab w:val="clear" w:pos="4764"/>
        </w:tabs>
        <w:ind w:left="1134" w:hanging="708"/>
        <w:rPr>
          <w:rFonts w:ascii="Times New Roman" w:hAnsi="Times New Roman"/>
          <w:sz w:val="23"/>
          <w:szCs w:val="23"/>
          <w:lang w:val="lv-LV"/>
        </w:rPr>
      </w:pPr>
      <w:r w:rsidRPr="0002486C">
        <w:rPr>
          <w:rFonts w:ascii="Times New Roman" w:hAnsi="Times New Roman"/>
          <w:sz w:val="23"/>
          <w:szCs w:val="23"/>
          <w:lang w:val="lv-LV"/>
        </w:rPr>
        <w:t xml:space="preserve">Pielikums Nr. 2 – </w:t>
      </w:r>
      <w:r w:rsidR="00E02E94" w:rsidRPr="0002486C">
        <w:rPr>
          <w:rFonts w:ascii="Times New Roman" w:hAnsi="Times New Roman"/>
          <w:sz w:val="23"/>
          <w:szCs w:val="23"/>
          <w:lang w:val="lv-LV"/>
        </w:rPr>
        <w:t xml:space="preserve">Tehniskā specifikācija </w:t>
      </w:r>
      <w:r w:rsidR="00E16FF4">
        <w:rPr>
          <w:rFonts w:ascii="Times New Roman" w:hAnsi="Times New Roman"/>
          <w:sz w:val="23"/>
          <w:szCs w:val="23"/>
          <w:lang w:val="lv-LV"/>
        </w:rPr>
        <w:t>un</w:t>
      </w:r>
      <w:r w:rsidR="00E02E94" w:rsidRPr="0002486C">
        <w:rPr>
          <w:rFonts w:ascii="Times New Roman" w:hAnsi="Times New Roman"/>
          <w:sz w:val="23"/>
          <w:szCs w:val="23"/>
          <w:lang w:val="lv-LV"/>
        </w:rPr>
        <w:t xml:space="preserve"> </w:t>
      </w:r>
      <w:r w:rsidR="00E16FF4">
        <w:rPr>
          <w:rFonts w:ascii="Times New Roman" w:hAnsi="Times New Roman"/>
          <w:sz w:val="23"/>
          <w:szCs w:val="23"/>
          <w:lang w:val="lv-LV"/>
        </w:rPr>
        <w:t>t</w:t>
      </w:r>
      <w:r w:rsidR="00E02E94" w:rsidRPr="0002486C">
        <w:rPr>
          <w:rFonts w:ascii="Times New Roman" w:hAnsi="Times New Roman"/>
          <w:sz w:val="23"/>
          <w:szCs w:val="23"/>
          <w:lang w:val="lv-LV"/>
        </w:rPr>
        <w:t xml:space="preserve">ehniskais </w:t>
      </w:r>
      <w:r w:rsidR="00E16FF4">
        <w:rPr>
          <w:rFonts w:ascii="Times New Roman" w:hAnsi="Times New Roman"/>
          <w:sz w:val="23"/>
          <w:szCs w:val="23"/>
          <w:lang w:val="lv-LV"/>
        </w:rPr>
        <w:t>–</w:t>
      </w:r>
      <w:r w:rsidR="00E02E94" w:rsidRPr="0002486C">
        <w:rPr>
          <w:rFonts w:ascii="Times New Roman" w:hAnsi="Times New Roman"/>
          <w:sz w:val="23"/>
          <w:szCs w:val="23"/>
          <w:lang w:val="lv-LV"/>
        </w:rPr>
        <w:t xml:space="preserve"> finanšu</w:t>
      </w:r>
      <w:r w:rsidR="00E17934" w:rsidRPr="0002486C">
        <w:rPr>
          <w:rFonts w:ascii="Times New Roman" w:hAnsi="Times New Roman"/>
          <w:sz w:val="23"/>
          <w:szCs w:val="23"/>
          <w:lang w:val="lv-LV"/>
        </w:rPr>
        <w:t xml:space="preserve"> piedāvājums</w:t>
      </w:r>
      <w:r w:rsidR="00FE7E6E" w:rsidRPr="0002486C">
        <w:rPr>
          <w:rFonts w:ascii="Times New Roman" w:hAnsi="Times New Roman"/>
          <w:sz w:val="23"/>
          <w:szCs w:val="23"/>
          <w:lang w:val="lv-LV"/>
        </w:rPr>
        <w:t>;</w:t>
      </w:r>
    </w:p>
    <w:p w14:paraId="0E942F0A" w14:textId="07A3E661" w:rsidR="003B70BF" w:rsidRDefault="003B70BF" w:rsidP="00735354">
      <w:pPr>
        <w:pStyle w:val="txt1"/>
        <w:numPr>
          <w:ilvl w:val="2"/>
          <w:numId w:val="5"/>
        </w:numPr>
        <w:tabs>
          <w:tab w:val="clear" w:pos="397"/>
          <w:tab w:val="clear" w:pos="1191"/>
          <w:tab w:val="clear" w:pos="1588"/>
          <w:tab w:val="clear" w:pos="1985"/>
          <w:tab w:val="clear" w:pos="2382"/>
          <w:tab w:val="clear" w:pos="2779"/>
          <w:tab w:val="clear" w:pos="3176"/>
          <w:tab w:val="clear" w:pos="3573"/>
          <w:tab w:val="clear" w:pos="3970"/>
          <w:tab w:val="clear" w:pos="4367"/>
          <w:tab w:val="clear" w:pos="4764"/>
        </w:tabs>
        <w:ind w:left="1134" w:hanging="708"/>
        <w:rPr>
          <w:rFonts w:ascii="Times New Roman" w:hAnsi="Times New Roman"/>
          <w:sz w:val="23"/>
          <w:szCs w:val="23"/>
          <w:lang w:val="lv-LV"/>
        </w:rPr>
      </w:pPr>
      <w:r w:rsidRPr="0002486C">
        <w:rPr>
          <w:rFonts w:ascii="Times New Roman" w:hAnsi="Times New Roman"/>
          <w:sz w:val="23"/>
          <w:szCs w:val="23"/>
          <w:lang w:val="lv-LV"/>
        </w:rPr>
        <w:t>Pielikums Nr</w:t>
      </w:r>
      <w:r w:rsidRPr="00FA7C45">
        <w:rPr>
          <w:rFonts w:ascii="Times New Roman" w:hAnsi="Times New Roman"/>
          <w:sz w:val="23"/>
          <w:szCs w:val="23"/>
          <w:lang w:val="lv-LV"/>
        </w:rPr>
        <w:t xml:space="preserve">. </w:t>
      </w:r>
      <w:r w:rsidR="00E02E94" w:rsidRPr="00FA7C45">
        <w:rPr>
          <w:rFonts w:ascii="Times New Roman" w:hAnsi="Times New Roman"/>
          <w:sz w:val="23"/>
          <w:szCs w:val="23"/>
          <w:lang w:val="lv-LV"/>
        </w:rPr>
        <w:t>3</w:t>
      </w:r>
      <w:r w:rsidRPr="00FA7C45">
        <w:rPr>
          <w:rFonts w:ascii="Times New Roman" w:hAnsi="Times New Roman"/>
          <w:sz w:val="23"/>
          <w:szCs w:val="23"/>
          <w:lang w:val="lv-LV"/>
        </w:rPr>
        <w:t xml:space="preserve"> – Līguma projekts</w:t>
      </w:r>
      <w:r w:rsidR="00CD25E1" w:rsidRPr="00FA7C45">
        <w:rPr>
          <w:rFonts w:ascii="Times New Roman" w:hAnsi="Times New Roman"/>
          <w:sz w:val="23"/>
          <w:szCs w:val="23"/>
          <w:lang w:val="lv-LV"/>
        </w:rPr>
        <w:t>;</w:t>
      </w:r>
    </w:p>
    <w:p w14:paraId="76D523F8" w14:textId="6B57C52E" w:rsidR="009C3BA0" w:rsidRPr="00735354" w:rsidRDefault="009C3BA0" w:rsidP="00735354">
      <w:pPr>
        <w:pStyle w:val="txt1"/>
        <w:numPr>
          <w:ilvl w:val="2"/>
          <w:numId w:val="5"/>
        </w:numPr>
        <w:tabs>
          <w:tab w:val="clear" w:pos="397"/>
          <w:tab w:val="clear" w:pos="1191"/>
          <w:tab w:val="clear" w:pos="1588"/>
          <w:tab w:val="clear" w:pos="1985"/>
          <w:tab w:val="clear" w:pos="2382"/>
          <w:tab w:val="clear" w:pos="2779"/>
          <w:tab w:val="clear" w:pos="3176"/>
          <w:tab w:val="clear" w:pos="3573"/>
          <w:tab w:val="clear" w:pos="3970"/>
          <w:tab w:val="clear" w:pos="4367"/>
          <w:tab w:val="clear" w:pos="4764"/>
        </w:tabs>
        <w:ind w:left="1134" w:hanging="708"/>
        <w:rPr>
          <w:rFonts w:ascii="Times New Roman" w:hAnsi="Times New Roman"/>
          <w:sz w:val="23"/>
          <w:szCs w:val="23"/>
          <w:lang w:val="lv-LV"/>
        </w:rPr>
      </w:pPr>
      <w:r>
        <w:rPr>
          <w:rFonts w:ascii="Times New Roman" w:hAnsi="Times New Roman"/>
          <w:sz w:val="23"/>
          <w:szCs w:val="23"/>
          <w:lang w:val="lv-LV"/>
        </w:rPr>
        <w:t xml:space="preserve">Pielikums Nr. 4 – Apliecinājums par neatkarīgi </w:t>
      </w:r>
      <w:r w:rsidR="00937D36">
        <w:rPr>
          <w:rFonts w:ascii="Times New Roman" w:hAnsi="Times New Roman"/>
          <w:sz w:val="23"/>
          <w:szCs w:val="23"/>
          <w:lang w:val="lv-LV"/>
        </w:rPr>
        <w:t>izstrādātu</w:t>
      </w:r>
      <w:r>
        <w:rPr>
          <w:rFonts w:ascii="Times New Roman" w:hAnsi="Times New Roman"/>
          <w:sz w:val="23"/>
          <w:szCs w:val="23"/>
          <w:lang w:val="lv-LV"/>
        </w:rPr>
        <w:t xml:space="preserve"> piedāvājumu.</w:t>
      </w:r>
    </w:p>
    <w:p w14:paraId="65DD456F" w14:textId="77777777" w:rsidR="003B70BF" w:rsidRPr="0002486C" w:rsidRDefault="003B70BF" w:rsidP="0002486C">
      <w:pPr>
        <w:spacing w:line="240" w:lineRule="auto"/>
        <w:jc w:val="right"/>
        <w:rPr>
          <w:rFonts w:ascii="Times New Roman" w:hAnsi="Times New Roman" w:cs="Times New Roman"/>
          <w:snapToGrid w:val="0"/>
          <w:color w:val="000000"/>
          <w:sz w:val="23"/>
          <w:szCs w:val="23"/>
        </w:rPr>
      </w:pPr>
      <w:r w:rsidRPr="0002486C">
        <w:rPr>
          <w:rFonts w:ascii="Times New Roman" w:hAnsi="Times New Roman" w:cs="Times New Roman"/>
          <w:sz w:val="23"/>
          <w:szCs w:val="23"/>
        </w:rPr>
        <w:br w:type="page"/>
      </w:r>
      <w:r w:rsidRPr="0002486C">
        <w:rPr>
          <w:rFonts w:ascii="Times New Roman" w:hAnsi="Times New Roman" w:cs="Times New Roman"/>
          <w:b/>
          <w:bCs/>
          <w:color w:val="000000"/>
          <w:sz w:val="23"/>
          <w:szCs w:val="23"/>
          <w:lang w:eastAsia="lv-LV"/>
        </w:rPr>
        <w:lastRenderedPageBreak/>
        <w:t>Pielikums Nr. 1</w:t>
      </w:r>
    </w:p>
    <w:p w14:paraId="74BD9301" w14:textId="77777777" w:rsidR="003B70BF" w:rsidRPr="0002486C" w:rsidRDefault="003B70BF" w:rsidP="0002486C">
      <w:pPr>
        <w:widowControl w:val="0"/>
        <w:tabs>
          <w:tab w:val="left" w:pos="142"/>
          <w:tab w:val="left" w:pos="284"/>
          <w:tab w:val="left" w:pos="567"/>
        </w:tabs>
        <w:autoSpaceDE w:val="0"/>
        <w:autoSpaceDN w:val="0"/>
        <w:adjustRightInd w:val="0"/>
        <w:spacing w:after="0" w:line="240" w:lineRule="auto"/>
        <w:jc w:val="center"/>
        <w:rPr>
          <w:rFonts w:ascii="Times New Roman" w:hAnsi="Times New Roman" w:cs="Times New Roman"/>
          <w:sz w:val="23"/>
          <w:szCs w:val="23"/>
          <w:lang w:eastAsia="lv-LV"/>
        </w:rPr>
      </w:pPr>
      <w:r w:rsidRPr="0002486C">
        <w:rPr>
          <w:rFonts w:ascii="Times New Roman" w:hAnsi="Times New Roman" w:cs="Times New Roman"/>
          <w:caps/>
          <w:sz w:val="23"/>
          <w:szCs w:val="23"/>
        </w:rPr>
        <w:t>PIETEIKUMS Atklātam konkursam</w:t>
      </w:r>
    </w:p>
    <w:p w14:paraId="27BD8BD8" w14:textId="77777777" w:rsidR="003B70BF" w:rsidRPr="0002486C" w:rsidRDefault="003B70BF" w:rsidP="0002486C">
      <w:pPr>
        <w:tabs>
          <w:tab w:val="left" w:pos="1333"/>
          <w:tab w:val="left" w:pos="7753"/>
          <w:tab w:val="left" w:pos="8993"/>
          <w:tab w:val="left" w:pos="10393"/>
          <w:tab w:val="left" w:pos="11593"/>
          <w:tab w:val="left" w:pos="12833"/>
        </w:tabs>
        <w:spacing w:after="0" w:line="240" w:lineRule="auto"/>
        <w:ind w:left="93"/>
        <w:jc w:val="center"/>
        <w:rPr>
          <w:rFonts w:ascii="Times New Roman" w:hAnsi="Times New Roman" w:cs="Times New Roman"/>
          <w:b/>
          <w:bCs/>
          <w:color w:val="000000"/>
          <w:sz w:val="23"/>
          <w:szCs w:val="23"/>
          <w:lang w:eastAsia="lv-LV"/>
        </w:rPr>
      </w:pPr>
      <w:r w:rsidRPr="0002486C" w:rsidDel="00C9193D">
        <w:rPr>
          <w:rFonts w:ascii="Times New Roman" w:hAnsi="Times New Roman" w:cs="Times New Roman"/>
          <w:b/>
          <w:bCs/>
          <w:color w:val="000000"/>
          <w:sz w:val="23"/>
          <w:szCs w:val="23"/>
          <w:lang w:eastAsia="lv-LV"/>
        </w:rPr>
        <w:t xml:space="preserve"> </w:t>
      </w:r>
    </w:p>
    <w:p w14:paraId="2DAAA853" w14:textId="00763CEA" w:rsidR="003B70BF" w:rsidRPr="0002486C" w:rsidRDefault="003B70BF" w:rsidP="0002486C">
      <w:pPr>
        <w:pStyle w:val="Virsraksts3"/>
        <w:rPr>
          <w:b w:val="0"/>
          <w:bCs w:val="0"/>
          <w:color w:val="000000"/>
          <w:sz w:val="23"/>
          <w:szCs w:val="23"/>
          <w:lang w:eastAsia="lv-LV"/>
        </w:rPr>
      </w:pPr>
      <w:r w:rsidRPr="0002486C">
        <w:rPr>
          <w:sz w:val="23"/>
          <w:szCs w:val="23"/>
        </w:rPr>
        <w:t>“</w:t>
      </w:r>
      <w:r w:rsidR="00D248D5">
        <w:rPr>
          <w:sz w:val="23"/>
          <w:szCs w:val="23"/>
        </w:rPr>
        <w:t xml:space="preserve">Lielo stobra kaulu </w:t>
      </w:r>
      <w:proofErr w:type="spellStart"/>
      <w:r w:rsidR="00D248D5">
        <w:rPr>
          <w:sz w:val="23"/>
          <w:szCs w:val="23"/>
        </w:rPr>
        <w:t>osteosintēzes</w:t>
      </w:r>
      <w:proofErr w:type="spellEnd"/>
      <w:r w:rsidR="00D248D5">
        <w:rPr>
          <w:sz w:val="23"/>
          <w:szCs w:val="23"/>
        </w:rPr>
        <w:t xml:space="preserve"> plākšņu, skrūvju piegāde</w:t>
      </w:r>
      <w:r w:rsidRPr="0002486C">
        <w:rPr>
          <w:b w:val="0"/>
          <w:bCs w:val="0"/>
          <w:color w:val="000000"/>
          <w:sz w:val="23"/>
          <w:szCs w:val="23"/>
          <w:lang w:eastAsia="lv-LV"/>
        </w:rPr>
        <w:t xml:space="preserve">”, </w:t>
      </w:r>
    </w:p>
    <w:p w14:paraId="07083D3D" w14:textId="02CA3868" w:rsidR="003B70BF" w:rsidRPr="0002486C" w:rsidRDefault="003B70BF" w:rsidP="0002486C">
      <w:pPr>
        <w:tabs>
          <w:tab w:val="left" w:pos="1333"/>
          <w:tab w:val="left" w:pos="7753"/>
          <w:tab w:val="left" w:pos="8993"/>
          <w:tab w:val="left" w:pos="10393"/>
          <w:tab w:val="left" w:pos="11593"/>
          <w:tab w:val="left" w:pos="12833"/>
        </w:tabs>
        <w:spacing w:after="0" w:line="240" w:lineRule="auto"/>
        <w:ind w:left="93"/>
        <w:jc w:val="center"/>
        <w:rPr>
          <w:rFonts w:ascii="Times New Roman" w:hAnsi="Times New Roman" w:cs="Times New Roman"/>
          <w:color w:val="000000"/>
          <w:sz w:val="23"/>
          <w:szCs w:val="23"/>
          <w:lang w:eastAsia="lv-LV"/>
        </w:rPr>
      </w:pPr>
      <w:r w:rsidRPr="0002486C">
        <w:rPr>
          <w:rFonts w:ascii="Times New Roman" w:hAnsi="Times New Roman" w:cs="Times New Roman"/>
          <w:bCs/>
          <w:color w:val="000000"/>
          <w:sz w:val="23"/>
          <w:szCs w:val="23"/>
          <w:lang w:eastAsia="lv-LV"/>
        </w:rPr>
        <w:t xml:space="preserve">identifikācijas Nr. </w:t>
      </w:r>
      <w:r w:rsidR="00D248D5">
        <w:rPr>
          <w:rFonts w:ascii="Times New Roman" w:hAnsi="Times New Roman" w:cs="Times New Roman"/>
          <w:bCs/>
          <w:color w:val="000000"/>
          <w:sz w:val="23"/>
          <w:szCs w:val="23"/>
          <w:lang w:eastAsia="lv-LV"/>
        </w:rPr>
        <w:t>VSIA TOS 2024/1K</w:t>
      </w:r>
    </w:p>
    <w:p w14:paraId="622212C4" w14:textId="77777777" w:rsidR="003B70BF" w:rsidRPr="0002486C" w:rsidRDefault="003B70BF" w:rsidP="0002486C">
      <w:pPr>
        <w:spacing w:after="0" w:line="240" w:lineRule="auto"/>
        <w:rPr>
          <w:rFonts w:ascii="Times New Roman" w:hAnsi="Times New Roman" w:cs="Times New Roman"/>
          <w:sz w:val="23"/>
          <w:szCs w:val="23"/>
        </w:rPr>
      </w:pPr>
    </w:p>
    <w:p w14:paraId="5036DF97" w14:textId="77777777" w:rsidR="003B70BF" w:rsidRPr="0002486C" w:rsidRDefault="003B70BF" w:rsidP="0002486C">
      <w:pPr>
        <w:widowControl w:val="0"/>
        <w:numPr>
          <w:ilvl w:val="0"/>
          <w:numId w:val="6"/>
        </w:numPr>
        <w:tabs>
          <w:tab w:val="left" w:pos="142"/>
          <w:tab w:val="left" w:pos="284"/>
          <w:tab w:val="left" w:pos="567"/>
        </w:tabs>
        <w:autoSpaceDE w:val="0"/>
        <w:autoSpaceDN w:val="0"/>
        <w:adjustRightInd w:val="0"/>
        <w:spacing w:after="0" w:line="240" w:lineRule="auto"/>
        <w:ind w:left="426" w:hanging="426"/>
        <w:jc w:val="both"/>
        <w:rPr>
          <w:rFonts w:ascii="Times New Roman" w:hAnsi="Times New Roman" w:cs="Times New Roman"/>
          <w:sz w:val="23"/>
          <w:szCs w:val="23"/>
          <w:lang w:eastAsia="lv-LV"/>
        </w:rPr>
      </w:pPr>
      <w:r w:rsidRPr="0002486C">
        <w:rPr>
          <w:rFonts w:ascii="Times New Roman" w:hAnsi="Times New Roman" w:cs="Times New Roman"/>
          <w:sz w:val="23"/>
          <w:szCs w:val="23"/>
          <w:lang w:eastAsia="lv-LV"/>
        </w:rPr>
        <w:t>Informācija par pretendentu: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9"/>
        <w:gridCol w:w="4955"/>
      </w:tblGrid>
      <w:tr w:rsidR="003B70BF" w:rsidRPr="0002486C" w14:paraId="5E440011" w14:textId="77777777" w:rsidTr="00B83B00">
        <w:trPr>
          <w:trHeight w:val="284"/>
        </w:trPr>
        <w:tc>
          <w:tcPr>
            <w:tcW w:w="4509" w:type="dxa"/>
            <w:shd w:val="clear" w:color="auto" w:fill="E0E0E0"/>
            <w:vAlign w:val="center"/>
          </w:tcPr>
          <w:p w14:paraId="642C7D65" w14:textId="77777777" w:rsidR="003B70BF" w:rsidRPr="0002486C" w:rsidRDefault="003B70BF" w:rsidP="0002486C">
            <w:pPr>
              <w:spacing w:after="0" w:line="240" w:lineRule="auto"/>
              <w:jc w:val="both"/>
              <w:rPr>
                <w:rFonts w:ascii="Times New Roman" w:hAnsi="Times New Roman" w:cs="Times New Roman"/>
                <w:sz w:val="23"/>
                <w:szCs w:val="23"/>
              </w:rPr>
            </w:pPr>
            <w:r w:rsidRPr="0002486C">
              <w:rPr>
                <w:rFonts w:ascii="Times New Roman" w:hAnsi="Times New Roman" w:cs="Times New Roman"/>
                <w:b/>
                <w:sz w:val="23"/>
                <w:szCs w:val="23"/>
              </w:rPr>
              <w:t>Pretendenta nosaukums:</w:t>
            </w:r>
          </w:p>
        </w:tc>
        <w:tc>
          <w:tcPr>
            <w:tcW w:w="4955" w:type="dxa"/>
          </w:tcPr>
          <w:p w14:paraId="19D367DB" w14:textId="77777777" w:rsidR="003B70BF" w:rsidRPr="0002486C" w:rsidRDefault="003B70BF" w:rsidP="0002486C">
            <w:pPr>
              <w:spacing w:after="0" w:line="240" w:lineRule="auto"/>
              <w:jc w:val="both"/>
              <w:rPr>
                <w:rFonts w:ascii="Times New Roman" w:hAnsi="Times New Roman" w:cs="Times New Roman"/>
                <w:sz w:val="23"/>
                <w:szCs w:val="23"/>
              </w:rPr>
            </w:pPr>
          </w:p>
        </w:tc>
      </w:tr>
      <w:tr w:rsidR="003B70BF" w:rsidRPr="0002486C" w14:paraId="463DFF3E" w14:textId="77777777" w:rsidTr="00B83B00">
        <w:trPr>
          <w:trHeight w:val="284"/>
        </w:trPr>
        <w:tc>
          <w:tcPr>
            <w:tcW w:w="4509" w:type="dxa"/>
            <w:shd w:val="clear" w:color="auto" w:fill="E0E0E0"/>
            <w:vAlign w:val="center"/>
          </w:tcPr>
          <w:p w14:paraId="71C37F43" w14:textId="77777777" w:rsidR="003B70BF" w:rsidRPr="0002486C" w:rsidRDefault="003B70BF" w:rsidP="0002486C">
            <w:pPr>
              <w:spacing w:after="0" w:line="240" w:lineRule="auto"/>
              <w:jc w:val="both"/>
              <w:rPr>
                <w:rFonts w:ascii="Times New Roman" w:hAnsi="Times New Roman" w:cs="Times New Roman"/>
                <w:b/>
                <w:sz w:val="23"/>
                <w:szCs w:val="23"/>
              </w:rPr>
            </w:pPr>
            <w:r w:rsidRPr="0002486C">
              <w:rPr>
                <w:rFonts w:ascii="Times New Roman" w:hAnsi="Times New Roman" w:cs="Times New Roman"/>
                <w:b/>
                <w:sz w:val="23"/>
                <w:szCs w:val="23"/>
              </w:rPr>
              <w:t>Reģistrācijas numurs:</w:t>
            </w:r>
          </w:p>
        </w:tc>
        <w:tc>
          <w:tcPr>
            <w:tcW w:w="4955" w:type="dxa"/>
          </w:tcPr>
          <w:p w14:paraId="73F62D8A" w14:textId="77777777" w:rsidR="003B70BF" w:rsidRPr="0002486C" w:rsidRDefault="003B70BF" w:rsidP="0002486C">
            <w:pPr>
              <w:spacing w:after="0" w:line="240" w:lineRule="auto"/>
              <w:jc w:val="both"/>
              <w:rPr>
                <w:rFonts w:ascii="Times New Roman" w:hAnsi="Times New Roman" w:cs="Times New Roman"/>
                <w:sz w:val="23"/>
                <w:szCs w:val="23"/>
              </w:rPr>
            </w:pPr>
          </w:p>
        </w:tc>
      </w:tr>
      <w:tr w:rsidR="003B70BF" w:rsidRPr="0002486C" w14:paraId="49152446" w14:textId="77777777" w:rsidTr="00B83B00">
        <w:trPr>
          <w:trHeight w:val="284"/>
        </w:trPr>
        <w:tc>
          <w:tcPr>
            <w:tcW w:w="4509" w:type="dxa"/>
            <w:shd w:val="clear" w:color="auto" w:fill="E0E0E0"/>
            <w:vAlign w:val="center"/>
          </w:tcPr>
          <w:p w14:paraId="5375CDF5" w14:textId="77777777" w:rsidR="003B70BF" w:rsidRPr="0002486C" w:rsidRDefault="003B70BF" w:rsidP="0002486C">
            <w:pPr>
              <w:spacing w:after="0" w:line="240" w:lineRule="auto"/>
              <w:jc w:val="both"/>
              <w:rPr>
                <w:rFonts w:ascii="Times New Roman" w:hAnsi="Times New Roman" w:cs="Times New Roman"/>
                <w:b/>
                <w:sz w:val="23"/>
                <w:szCs w:val="23"/>
              </w:rPr>
            </w:pPr>
            <w:r w:rsidRPr="0002486C">
              <w:rPr>
                <w:rFonts w:ascii="Times New Roman" w:hAnsi="Times New Roman" w:cs="Times New Roman"/>
                <w:b/>
                <w:sz w:val="23"/>
                <w:szCs w:val="23"/>
              </w:rPr>
              <w:t>Juridiskā adrese:</w:t>
            </w:r>
          </w:p>
        </w:tc>
        <w:tc>
          <w:tcPr>
            <w:tcW w:w="4955" w:type="dxa"/>
          </w:tcPr>
          <w:p w14:paraId="696B0113" w14:textId="77777777" w:rsidR="003B70BF" w:rsidRPr="0002486C" w:rsidRDefault="003B70BF" w:rsidP="0002486C">
            <w:pPr>
              <w:spacing w:after="0" w:line="240" w:lineRule="auto"/>
              <w:jc w:val="both"/>
              <w:rPr>
                <w:rFonts w:ascii="Times New Roman" w:hAnsi="Times New Roman" w:cs="Times New Roman"/>
                <w:sz w:val="23"/>
                <w:szCs w:val="23"/>
              </w:rPr>
            </w:pPr>
          </w:p>
        </w:tc>
      </w:tr>
      <w:tr w:rsidR="003B70BF" w:rsidRPr="0002486C" w14:paraId="212AD1DF" w14:textId="77777777" w:rsidTr="00B83B00">
        <w:trPr>
          <w:trHeight w:val="284"/>
        </w:trPr>
        <w:tc>
          <w:tcPr>
            <w:tcW w:w="4509" w:type="dxa"/>
            <w:shd w:val="clear" w:color="auto" w:fill="E0E0E0"/>
            <w:vAlign w:val="center"/>
          </w:tcPr>
          <w:p w14:paraId="4B1D5A42" w14:textId="77777777" w:rsidR="003B70BF" w:rsidRPr="0002486C" w:rsidRDefault="003B70BF" w:rsidP="0002486C">
            <w:pPr>
              <w:spacing w:after="0" w:line="240" w:lineRule="auto"/>
              <w:jc w:val="both"/>
              <w:rPr>
                <w:rFonts w:ascii="Times New Roman" w:hAnsi="Times New Roman" w:cs="Times New Roman"/>
                <w:b/>
                <w:sz w:val="23"/>
                <w:szCs w:val="23"/>
              </w:rPr>
            </w:pPr>
            <w:r w:rsidRPr="0002486C">
              <w:rPr>
                <w:rFonts w:ascii="Times New Roman" w:hAnsi="Times New Roman" w:cs="Times New Roman"/>
                <w:b/>
                <w:sz w:val="23"/>
                <w:szCs w:val="23"/>
              </w:rPr>
              <w:t>Faktiskā adrese:</w:t>
            </w:r>
          </w:p>
        </w:tc>
        <w:tc>
          <w:tcPr>
            <w:tcW w:w="4955" w:type="dxa"/>
          </w:tcPr>
          <w:p w14:paraId="401C8518" w14:textId="77777777" w:rsidR="003B70BF" w:rsidRPr="0002486C" w:rsidRDefault="003B70BF" w:rsidP="0002486C">
            <w:pPr>
              <w:spacing w:after="0" w:line="240" w:lineRule="auto"/>
              <w:jc w:val="both"/>
              <w:rPr>
                <w:rFonts w:ascii="Times New Roman" w:hAnsi="Times New Roman" w:cs="Times New Roman"/>
                <w:sz w:val="23"/>
                <w:szCs w:val="23"/>
              </w:rPr>
            </w:pPr>
          </w:p>
        </w:tc>
      </w:tr>
      <w:tr w:rsidR="003B70BF" w:rsidRPr="0002486C" w14:paraId="3D979C20" w14:textId="77777777" w:rsidTr="00B83B00">
        <w:trPr>
          <w:trHeight w:val="284"/>
        </w:trPr>
        <w:tc>
          <w:tcPr>
            <w:tcW w:w="4509" w:type="dxa"/>
            <w:shd w:val="clear" w:color="auto" w:fill="E0E0E0"/>
            <w:vAlign w:val="center"/>
          </w:tcPr>
          <w:p w14:paraId="02C21DED" w14:textId="11F15341" w:rsidR="003B70BF" w:rsidRPr="0002486C" w:rsidRDefault="003B70BF" w:rsidP="0002486C">
            <w:pPr>
              <w:spacing w:after="0" w:line="240" w:lineRule="auto"/>
              <w:jc w:val="both"/>
              <w:rPr>
                <w:rFonts w:ascii="Times New Roman" w:hAnsi="Times New Roman" w:cs="Times New Roman"/>
                <w:b/>
                <w:sz w:val="23"/>
                <w:szCs w:val="23"/>
              </w:rPr>
            </w:pPr>
            <w:r w:rsidRPr="0002486C">
              <w:rPr>
                <w:rFonts w:ascii="Times New Roman" w:hAnsi="Times New Roman" w:cs="Times New Roman"/>
                <w:b/>
                <w:sz w:val="23"/>
                <w:szCs w:val="23"/>
              </w:rPr>
              <w:t>Tālrunis:</w:t>
            </w:r>
          </w:p>
        </w:tc>
        <w:tc>
          <w:tcPr>
            <w:tcW w:w="4955" w:type="dxa"/>
          </w:tcPr>
          <w:p w14:paraId="6C02AC44" w14:textId="77777777" w:rsidR="003B70BF" w:rsidRPr="0002486C" w:rsidRDefault="003B70BF" w:rsidP="0002486C">
            <w:pPr>
              <w:spacing w:after="0" w:line="240" w:lineRule="auto"/>
              <w:jc w:val="both"/>
              <w:rPr>
                <w:rFonts w:ascii="Times New Roman" w:hAnsi="Times New Roman" w:cs="Times New Roman"/>
                <w:sz w:val="23"/>
                <w:szCs w:val="23"/>
              </w:rPr>
            </w:pPr>
          </w:p>
        </w:tc>
      </w:tr>
      <w:tr w:rsidR="003B70BF" w:rsidRPr="0002486C" w14:paraId="481BAB25" w14:textId="77777777" w:rsidTr="00B83B00">
        <w:trPr>
          <w:trHeight w:val="284"/>
        </w:trPr>
        <w:tc>
          <w:tcPr>
            <w:tcW w:w="4509" w:type="dxa"/>
            <w:shd w:val="clear" w:color="auto" w:fill="D9D9D9"/>
            <w:vAlign w:val="center"/>
          </w:tcPr>
          <w:p w14:paraId="7C4D45EC" w14:textId="77777777" w:rsidR="003B70BF" w:rsidRPr="0002486C" w:rsidRDefault="003B70BF" w:rsidP="0002486C">
            <w:pPr>
              <w:spacing w:after="0" w:line="240" w:lineRule="auto"/>
              <w:jc w:val="both"/>
              <w:rPr>
                <w:rFonts w:ascii="Times New Roman" w:hAnsi="Times New Roman" w:cs="Times New Roman"/>
                <w:b/>
                <w:sz w:val="23"/>
                <w:szCs w:val="23"/>
              </w:rPr>
            </w:pPr>
            <w:r w:rsidRPr="0002486C">
              <w:rPr>
                <w:rFonts w:ascii="Times New Roman" w:hAnsi="Times New Roman" w:cs="Times New Roman"/>
                <w:b/>
                <w:sz w:val="23"/>
                <w:szCs w:val="23"/>
              </w:rPr>
              <w:t>E-pasta adrese:</w:t>
            </w:r>
          </w:p>
        </w:tc>
        <w:tc>
          <w:tcPr>
            <w:tcW w:w="4955" w:type="dxa"/>
          </w:tcPr>
          <w:p w14:paraId="3B8067D2" w14:textId="77777777" w:rsidR="003B70BF" w:rsidRPr="0002486C" w:rsidRDefault="003B70BF" w:rsidP="0002486C">
            <w:pPr>
              <w:spacing w:after="0" w:line="240" w:lineRule="auto"/>
              <w:jc w:val="both"/>
              <w:rPr>
                <w:rFonts w:ascii="Times New Roman" w:hAnsi="Times New Roman" w:cs="Times New Roman"/>
                <w:sz w:val="23"/>
                <w:szCs w:val="23"/>
              </w:rPr>
            </w:pPr>
          </w:p>
        </w:tc>
      </w:tr>
      <w:tr w:rsidR="003B70BF" w:rsidRPr="0002486C" w14:paraId="3DE81515" w14:textId="77777777" w:rsidTr="00B83B00">
        <w:trPr>
          <w:trHeight w:val="698"/>
        </w:trPr>
        <w:tc>
          <w:tcPr>
            <w:tcW w:w="4509" w:type="dxa"/>
            <w:shd w:val="clear" w:color="auto" w:fill="D9D9D9"/>
            <w:vAlign w:val="center"/>
          </w:tcPr>
          <w:p w14:paraId="68818BB2" w14:textId="77777777" w:rsidR="003B70BF" w:rsidRPr="0002486C" w:rsidRDefault="003B70BF" w:rsidP="0002486C">
            <w:pPr>
              <w:spacing w:after="0" w:line="240" w:lineRule="auto"/>
              <w:jc w:val="both"/>
              <w:rPr>
                <w:rFonts w:ascii="Times New Roman" w:hAnsi="Times New Roman" w:cs="Times New Roman"/>
                <w:b/>
                <w:sz w:val="23"/>
                <w:szCs w:val="23"/>
              </w:rPr>
            </w:pPr>
            <w:r w:rsidRPr="0002486C">
              <w:rPr>
                <w:rFonts w:ascii="Times New Roman" w:hAnsi="Times New Roman" w:cs="Times New Roman"/>
                <w:b/>
                <w:sz w:val="23"/>
                <w:szCs w:val="23"/>
              </w:rPr>
              <w:t xml:space="preserve">Pretendenta statuss </w:t>
            </w:r>
            <w:r w:rsidRPr="0002486C">
              <w:rPr>
                <w:rFonts w:ascii="Times New Roman" w:hAnsi="Times New Roman" w:cs="Times New Roman"/>
                <w:i/>
                <w:sz w:val="23"/>
                <w:szCs w:val="23"/>
              </w:rPr>
              <w:t>(lūdzam norādīt, ja uzņēmums atbilst mazā vai vidējā uzņēmuma statusam)</w:t>
            </w:r>
            <w:r w:rsidRPr="0002486C">
              <w:rPr>
                <w:rFonts w:ascii="Times New Roman" w:hAnsi="Times New Roman" w:cs="Times New Roman"/>
                <w:i/>
                <w:sz w:val="23"/>
                <w:szCs w:val="23"/>
                <w:vertAlign w:val="superscript"/>
              </w:rPr>
              <w:footnoteReference w:id="2"/>
            </w:r>
            <w:r w:rsidRPr="0002486C">
              <w:rPr>
                <w:rFonts w:ascii="Times New Roman" w:hAnsi="Times New Roman" w:cs="Times New Roman"/>
                <w:b/>
                <w:sz w:val="23"/>
                <w:szCs w:val="23"/>
              </w:rPr>
              <w:t>.</w:t>
            </w:r>
          </w:p>
        </w:tc>
        <w:tc>
          <w:tcPr>
            <w:tcW w:w="4955" w:type="dxa"/>
          </w:tcPr>
          <w:p w14:paraId="41218495" w14:textId="77777777" w:rsidR="003B70BF" w:rsidRPr="0002486C" w:rsidRDefault="003B70BF" w:rsidP="0002486C">
            <w:pPr>
              <w:spacing w:after="0" w:line="240" w:lineRule="auto"/>
              <w:jc w:val="both"/>
              <w:rPr>
                <w:rFonts w:ascii="Times New Roman" w:hAnsi="Times New Roman" w:cs="Times New Roman"/>
                <w:sz w:val="23"/>
                <w:szCs w:val="23"/>
              </w:rPr>
            </w:pPr>
          </w:p>
        </w:tc>
      </w:tr>
      <w:tr w:rsidR="003B70BF" w:rsidRPr="0002486C" w14:paraId="4E61C291" w14:textId="77777777" w:rsidTr="00B83B00">
        <w:trPr>
          <w:trHeight w:val="284"/>
        </w:trPr>
        <w:tc>
          <w:tcPr>
            <w:tcW w:w="4509" w:type="dxa"/>
            <w:vAlign w:val="center"/>
          </w:tcPr>
          <w:p w14:paraId="0B7D8F03" w14:textId="77777777" w:rsidR="003B70BF" w:rsidRPr="0002486C" w:rsidRDefault="003B70BF" w:rsidP="0002486C">
            <w:pPr>
              <w:spacing w:after="0" w:line="240" w:lineRule="auto"/>
              <w:jc w:val="both"/>
              <w:rPr>
                <w:rFonts w:ascii="Times New Roman" w:hAnsi="Times New Roman" w:cs="Times New Roman"/>
                <w:bCs/>
                <w:sz w:val="23"/>
                <w:szCs w:val="23"/>
              </w:rPr>
            </w:pPr>
            <w:r w:rsidRPr="0002486C">
              <w:rPr>
                <w:rFonts w:ascii="Times New Roman" w:hAnsi="Times New Roman" w:cs="Times New Roman"/>
                <w:bCs/>
                <w:sz w:val="23"/>
                <w:szCs w:val="23"/>
              </w:rPr>
              <w:t>Kontaktpersona:</w:t>
            </w:r>
          </w:p>
        </w:tc>
        <w:tc>
          <w:tcPr>
            <w:tcW w:w="4955" w:type="dxa"/>
          </w:tcPr>
          <w:p w14:paraId="6AE42B65" w14:textId="77777777" w:rsidR="003B70BF" w:rsidRPr="0002486C" w:rsidRDefault="003B70BF" w:rsidP="0002486C">
            <w:pPr>
              <w:spacing w:after="0" w:line="240" w:lineRule="auto"/>
              <w:jc w:val="both"/>
              <w:rPr>
                <w:rFonts w:ascii="Times New Roman" w:hAnsi="Times New Roman" w:cs="Times New Roman"/>
                <w:sz w:val="23"/>
                <w:szCs w:val="23"/>
              </w:rPr>
            </w:pPr>
          </w:p>
        </w:tc>
      </w:tr>
      <w:tr w:rsidR="003B70BF" w:rsidRPr="0002486C" w14:paraId="66FEBEE5" w14:textId="77777777" w:rsidTr="00B83B00">
        <w:trPr>
          <w:trHeight w:val="284"/>
        </w:trPr>
        <w:tc>
          <w:tcPr>
            <w:tcW w:w="4509" w:type="dxa"/>
            <w:vAlign w:val="center"/>
          </w:tcPr>
          <w:p w14:paraId="17721EB4" w14:textId="77777777" w:rsidR="003B70BF" w:rsidRPr="0002486C" w:rsidRDefault="003B70BF" w:rsidP="0002486C">
            <w:pPr>
              <w:spacing w:after="0" w:line="240" w:lineRule="auto"/>
              <w:jc w:val="both"/>
              <w:rPr>
                <w:rFonts w:ascii="Times New Roman" w:hAnsi="Times New Roman" w:cs="Times New Roman"/>
                <w:bCs/>
                <w:sz w:val="23"/>
                <w:szCs w:val="23"/>
              </w:rPr>
            </w:pPr>
            <w:r w:rsidRPr="0002486C">
              <w:rPr>
                <w:rFonts w:ascii="Times New Roman" w:hAnsi="Times New Roman" w:cs="Times New Roman"/>
                <w:bCs/>
                <w:sz w:val="23"/>
                <w:szCs w:val="23"/>
              </w:rPr>
              <w:t>Kontaktpersonas tālrunis, e-pasta adrese:</w:t>
            </w:r>
          </w:p>
        </w:tc>
        <w:tc>
          <w:tcPr>
            <w:tcW w:w="4955" w:type="dxa"/>
          </w:tcPr>
          <w:p w14:paraId="101093B2" w14:textId="77777777" w:rsidR="003B70BF" w:rsidRPr="0002486C" w:rsidRDefault="003B70BF" w:rsidP="0002486C">
            <w:pPr>
              <w:spacing w:after="0" w:line="240" w:lineRule="auto"/>
              <w:jc w:val="both"/>
              <w:rPr>
                <w:rFonts w:ascii="Times New Roman" w:hAnsi="Times New Roman" w:cs="Times New Roman"/>
                <w:sz w:val="23"/>
                <w:szCs w:val="23"/>
              </w:rPr>
            </w:pPr>
          </w:p>
        </w:tc>
      </w:tr>
    </w:tbl>
    <w:p w14:paraId="55EE4FFA" w14:textId="77777777" w:rsidR="003B70BF" w:rsidRPr="0002486C" w:rsidRDefault="003B70BF" w:rsidP="0002486C">
      <w:pPr>
        <w:numPr>
          <w:ilvl w:val="0"/>
          <w:numId w:val="6"/>
        </w:numPr>
        <w:suppressAutoHyphens/>
        <w:spacing w:after="0" w:line="240" w:lineRule="auto"/>
        <w:ind w:left="426" w:hanging="426"/>
        <w:jc w:val="both"/>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Saskaņā ar Nolikumu, es, apakšā parakstījies apliecinu, ka uz </w:t>
      </w:r>
      <w:r w:rsidRPr="0002486C">
        <w:rPr>
          <w:rFonts w:ascii="Times New Roman" w:hAnsi="Times New Roman" w:cs="Times New Roman"/>
          <w:i/>
          <w:sz w:val="23"/>
          <w:szCs w:val="23"/>
          <w:lang w:eastAsia="lv-LV"/>
        </w:rPr>
        <w:t>&lt;pretendenta nosaukums&gt;</w:t>
      </w:r>
      <w:r w:rsidRPr="0002486C">
        <w:rPr>
          <w:rFonts w:ascii="Times New Roman" w:hAnsi="Times New Roman" w:cs="Times New Roman"/>
          <w:sz w:val="23"/>
          <w:szCs w:val="23"/>
          <w:lang w:eastAsia="lv-LV"/>
        </w:rPr>
        <w:t xml:space="preserve"> neattiecas PIL 42. panta pirmajā daļā minētie nosacījumi.</w:t>
      </w:r>
    </w:p>
    <w:p w14:paraId="327EFC2B" w14:textId="7BE9AB48" w:rsidR="003B70BF" w:rsidRPr="0002486C" w:rsidRDefault="003B70BF" w:rsidP="0002486C">
      <w:pPr>
        <w:numPr>
          <w:ilvl w:val="0"/>
          <w:numId w:val="6"/>
        </w:numPr>
        <w:suppressAutoHyphens/>
        <w:spacing w:after="0" w:line="240" w:lineRule="auto"/>
        <w:ind w:left="426" w:hanging="426"/>
        <w:jc w:val="both"/>
        <w:rPr>
          <w:rFonts w:ascii="Times New Roman" w:hAnsi="Times New Roman" w:cs="Times New Roman"/>
          <w:sz w:val="23"/>
          <w:szCs w:val="23"/>
          <w:lang w:eastAsia="lv-LV"/>
        </w:rPr>
      </w:pPr>
      <w:r w:rsidRPr="0002486C">
        <w:rPr>
          <w:rFonts w:ascii="Times New Roman" w:hAnsi="Times New Roman" w:cs="Times New Roman"/>
          <w:i/>
          <w:sz w:val="23"/>
          <w:szCs w:val="23"/>
        </w:rPr>
        <w:t>&lt;pretendenta nosaukums&gt;</w:t>
      </w:r>
      <w:r w:rsidRPr="0002486C">
        <w:rPr>
          <w:rFonts w:ascii="Times New Roman" w:hAnsi="Times New Roman" w:cs="Times New Roman"/>
          <w:sz w:val="23"/>
          <w:szCs w:val="23"/>
        </w:rPr>
        <w:t xml:space="preserve"> (turpmāk – pretendents) piekrīt atklāta konkursa</w:t>
      </w:r>
      <w:r w:rsidRPr="0002486C">
        <w:rPr>
          <w:rFonts w:ascii="Times New Roman" w:hAnsi="Times New Roman" w:cs="Times New Roman"/>
          <w:b/>
          <w:sz w:val="23"/>
          <w:szCs w:val="23"/>
        </w:rPr>
        <w:t xml:space="preserve"> </w:t>
      </w:r>
      <w:r w:rsidRPr="0002486C">
        <w:rPr>
          <w:rFonts w:ascii="Times New Roman" w:hAnsi="Times New Roman" w:cs="Times New Roman"/>
          <w:sz w:val="23"/>
          <w:szCs w:val="23"/>
        </w:rPr>
        <w:t>„</w:t>
      </w:r>
      <w:r w:rsidR="00D248D5">
        <w:rPr>
          <w:rFonts w:ascii="Times New Roman" w:hAnsi="Times New Roman" w:cs="Times New Roman"/>
          <w:sz w:val="23"/>
          <w:szCs w:val="23"/>
        </w:rPr>
        <w:t xml:space="preserve">Lielo stobra kaulu </w:t>
      </w:r>
      <w:proofErr w:type="spellStart"/>
      <w:r w:rsidR="00D248D5">
        <w:rPr>
          <w:rFonts w:ascii="Times New Roman" w:hAnsi="Times New Roman" w:cs="Times New Roman"/>
          <w:sz w:val="23"/>
          <w:szCs w:val="23"/>
        </w:rPr>
        <w:t>osteosintēzes</w:t>
      </w:r>
      <w:proofErr w:type="spellEnd"/>
      <w:r w:rsidR="00D248D5">
        <w:rPr>
          <w:rFonts w:ascii="Times New Roman" w:hAnsi="Times New Roman" w:cs="Times New Roman"/>
          <w:sz w:val="23"/>
          <w:szCs w:val="23"/>
        </w:rPr>
        <w:t xml:space="preserve"> plākšņu, skrūvju piegāde</w:t>
      </w:r>
      <w:r w:rsidRPr="0002486C">
        <w:rPr>
          <w:rFonts w:ascii="Times New Roman" w:hAnsi="Times New Roman" w:cs="Times New Roman"/>
          <w:sz w:val="23"/>
          <w:szCs w:val="23"/>
        </w:rPr>
        <w:t xml:space="preserve">” (iepirkuma identifikācijas Nr. </w:t>
      </w:r>
      <w:r w:rsidR="00D248D5">
        <w:rPr>
          <w:rFonts w:ascii="Times New Roman" w:hAnsi="Times New Roman" w:cs="Times New Roman"/>
          <w:sz w:val="23"/>
          <w:szCs w:val="23"/>
        </w:rPr>
        <w:t>VSIA TOS 2024/1K</w:t>
      </w:r>
      <w:r w:rsidRPr="0002486C">
        <w:rPr>
          <w:rFonts w:ascii="Times New Roman" w:hAnsi="Times New Roman" w:cs="Times New Roman"/>
          <w:sz w:val="23"/>
          <w:szCs w:val="23"/>
        </w:rPr>
        <w:t xml:space="preserve">) Nolikuma noteikumiem ar visiem pielikumiem un garantē Nolikuma prasību izpildi. </w:t>
      </w:r>
      <w:r w:rsidR="00EE6B08" w:rsidRPr="0002486C">
        <w:rPr>
          <w:rFonts w:ascii="Times New Roman" w:hAnsi="Times New Roman" w:cs="Times New Roman"/>
          <w:sz w:val="23"/>
          <w:szCs w:val="23"/>
        </w:rPr>
        <w:t>N</w:t>
      </w:r>
      <w:r w:rsidRPr="0002486C">
        <w:rPr>
          <w:rFonts w:ascii="Times New Roman" w:hAnsi="Times New Roman" w:cs="Times New Roman"/>
          <w:sz w:val="23"/>
          <w:szCs w:val="23"/>
        </w:rPr>
        <w:t>olikums ir skaidrs un saprotams.</w:t>
      </w:r>
    </w:p>
    <w:p w14:paraId="4C9CC900" w14:textId="5BAAC33E" w:rsidR="003B70BF" w:rsidRDefault="003B70BF" w:rsidP="0002486C">
      <w:pPr>
        <w:numPr>
          <w:ilvl w:val="0"/>
          <w:numId w:val="6"/>
        </w:numPr>
        <w:suppressAutoHyphens/>
        <w:spacing w:after="0" w:line="240" w:lineRule="auto"/>
        <w:ind w:left="426" w:hanging="426"/>
        <w:jc w:val="both"/>
        <w:rPr>
          <w:rFonts w:ascii="Times New Roman" w:hAnsi="Times New Roman" w:cs="Times New Roman"/>
          <w:sz w:val="23"/>
          <w:szCs w:val="23"/>
        </w:rPr>
      </w:pPr>
      <w:r w:rsidRPr="0002486C">
        <w:rPr>
          <w:rFonts w:ascii="Times New Roman" w:hAnsi="Times New Roman" w:cs="Times New Roman"/>
          <w:sz w:val="23"/>
          <w:szCs w:val="23"/>
        </w:rPr>
        <w:t>Apliecin</w:t>
      </w:r>
      <w:r w:rsidR="00BD236A" w:rsidRPr="0002486C">
        <w:rPr>
          <w:rFonts w:ascii="Times New Roman" w:hAnsi="Times New Roman" w:cs="Times New Roman"/>
          <w:sz w:val="23"/>
          <w:szCs w:val="23"/>
        </w:rPr>
        <w:t>u</w:t>
      </w:r>
      <w:r w:rsidRPr="0002486C">
        <w:rPr>
          <w:rFonts w:ascii="Times New Roman" w:hAnsi="Times New Roman" w:cs="Times New Roman"/>
          <w:sz w:val="23"/>
          <w:szCs w:val="23"/>
        </w:rPr>
        <w:t>, ka visas par pretendentu un Piedāvājumu sniegtās ziņas ir patiesas.</w:t>
      </w:r>
    </w:p>
    <w:p w14:paraId="411109C0" w14:textId="0850E626" w:rsidR="00192035" w:rsidRPr="0002486C" w:rsidRDefault="005B5E1B" w:rsidP="0002486C">
      <w:pPr>
        <w:numPr>
          <w:ilvl w:val="0"/>
          <w:numId w:val="6"/>
        </w:numPr>
        <w:suppressAutoHyphens/>
        <w:spacing w:after="0" w:line="240" w:lineRule="auto"/>
        <w:ind w:left="426" w:hanging="426"/>
        <w:jc w:val="both"/>
        <w:rPr>
          <w:rFonts w:ascii="Times New Roman" w:hAnsi="Times New Roman" w:cs="Times New Roman"/>
          <w:sz w:val="23"/>
          <w:szCs w:val="23"/>
        </w:rPr>
      </w:pPr>
      <w:r>
        <w:rPr>
          <w:rFonts w:ascii="Times New Roman" w:hAnsi="Times New Roman" w:cs="Times New Roman"/>
          <w:sz w:val="23"/>
          <w:szCs w:val="23"/>
        </w:rPr>
        <w:t>A</w:t>
      </w:r>
      <w:r w:rsidRPr="005B5E1B">
        <w:rPr>
          <w:rFonts w:ascii="Times New Roman" w:hAnsi="Times New Roman" w:cs="Times New Roman"/>
          <w:sz w:val="23"/>
          <w:szCs w:val="23"/>
        </w:rPr>
        <w:t>pliecin</w:t>
      </w:r>
      <w:r>
        <w:rPr>
          <w:rFonts w:ascii="Times New Roman" w:hAnsi="Times New Roman" w:cs="Times New Roman"/>
          <w:sz w:val="23"/>
          <w:szCs w:val="23"/>
        </w:rPr>
        <w:t>u</w:t>
      </w:r>
      <w:r w:rsidRPr="005B5E1B">
        <w:rPr>
          <w:rFonts w:ascii="Times New Roman" w:hAnsi="Times New Roman" w:cs="Times New Roman"/>
          <w:sz w:val="23"/>
          <w:szCs w:val="23"/>
        </w:rPr>
        <w:t>, ka šis piedāvājums ir izstrādāts un iesniegts neatkarīgi no konkurentiem un bez konsultācijām, līgumiem vai vienošanām vai cita veida saziņas ar konkurentiem</w:t>
      </w:r>
      <w:r w:rsidR="002020CC">
        <w:rPr>
          <w:rFonts w:ascii="Times New Roman" w:hAnsi="Times New Roman" w:cs="Times New Roman"/>
          <w:sz w:val="23"/>
          <w:szCs w:val="23"/>
        </w:rPr>
        <w:t>.</w:t>
      </w:r>
    </w:p>
    <w:p w14:paraId="35D7D480" w14:textId="77777777" w:rsidR="003B70BF" w:rsidRPr="0002486C" w:rsidRDefault="003B70BF" w:rsidP="0002486C">
      <w:pPr>
        <w:numPr>
          <w:ilvl w:val="0"/>
          <w:numId w:val="6"/>
        </w:numPr>
        <w:suppressAutoHyphens/>
        <w:spacing w:after="0" w:line="240" w:lineRule="auto"/>
        <w:ind w:left="426" w:hanging="426"/>
        <w:jc w:val="both"/>
        <w:rPr>
          <w:rFonts w:ascii="Times New Roman" w:hAnsi="Times New Roman" w:cs="Times New Roman"/>
          <w:sz w:val="23"/>
          <w:szCs w:val="23"/>
        </w:rPr>
      </w:pPr>
      <w:r w:rsidRPr="0002486C">
        <w:rPr>
          <w:rFonts w:ascii="Times New Roman" w:hAnsi="Times New Roman" w:cs="Times New Roman"/>
          <w:sz w:val="23"/>
          <w:szCs w:val="23"/>
        </w:rPr>
        <w:t>Pretendents apņemas piegādāt Preces saskaņā ar tehnisko specifikāciju, kā arī pretendenta kvalifikācija un tā piedāvājums atbilst Nolikumā norādītajām prasībām iepirkuma priekšmetam.</w:t>
      </w:r>
    </w:p>
    <w:p w14:paraId="340001A0" w14:textId="684C3AE3" w:rsidR="003B70BF" w:rsidRDefault="003B70BF" w:rsidP="0002486C">
      <w:pPr>
        <w:numPr>
          <w:ilvl w:val="0"/>
          <w:numId w:val="6"/>
        </w:numPr>
        <w:suppressAutoHyphens/>
        <w:spacing w:after="0" w:line="240" w:lineRule="auto"/>
        <w:ind w:left="426" w:hanging="426"/>
        <w:jc w:val="both"/>
        <w:rPr>
          <w:rFonts w:ascii="Times New Roman" w:hAnsi="Times New Roman" w:cs="Times New Roman"/>
          <w:sz w:val="23"/>
          <w:szCs w:val="23"/>
        </w:rPr>
      </w:pPr>
      <w:r w:rsidRPr="0002486C">
        <w:rPr>
          <w:rFonts w:ascii="Times New Roman" w:hAnsi="Times New Roman" w:cs="Times New Roman"/>
          <w:sz w:val="23"/>
          <w:szCs w:val="23"/>
        </w:rPr>
        <w:t>Līguma slēgšanas tiesību piešķiršanas gadījumā, apņem</w:t>
      </w:r>
      <w:r w:rsidR="00BD236A" w:rsidRPr="0002486C">
        <w:rPr>
          <w:rFonts w:ascii="Times New Roman" w:hAnsi="Times New Roman" w:cs="Times New Roman"/>
          <w:sz w:val="23"/>
          <w:szCs w:val="23"/>
        </w:rPr>
        <w:t>o</w:t>
      </w:r>
      <w:r w:rsidRPr="0002486C">
        <w:rPr>
          <w:rFonts w:ascii="Times New Roman" w:hAnsi="Times New Roman" w:cs="Times New Roman"/>
          <w:sz w:val="23"/>
          <w:szCs w:val="23"/>
        </w:rPr>
        <w:t>s slēgt līgumu un izpildīt visus šī līguma nosacījumus.</w:t>
      </w:r>
    </w:p>
    <w:p w14:paraId="4F7BFE64" w14:textId="77777777" w:rsidR="00192035" w:rsidRPr="0002486C" w:rsidRDefault="00192035" w:rsidP="00192035">
      <w:pPr>
        <w:suppressAutoHyphens/>
        <w:spacing w:after="0" w:line="240" w:lineRule="auto"/>
        <w:jc w:val="both"/>
        <w:rPr>
          <w:rFonts w:ascii="Times New Roman" w:hAnsi="Times New Roman" w:cs="Times New Roman"/>
          <w:sz w:val="23"/>
          <w:szCs w:val="23"/>
        </w:rPr>
      </w:pPr>
    </w:p>
    <w:p w14:paraId="7F4B29C4" w14:textId="77777777" w:rsidR="003B70BF" w:rsidRPr="0002486C" w:rsidRDefault="003B70BF" w:rsidP="0002486C">
      <w:pPr>
        <w:suppressAutoHyphens/>
        <w:spacing w:after="0" w:line="240" w:lineRule="auto"/>
        <w:ind w:left="426"/>
        <w:jc w:val="both"/>
        <w:rPr>
          <w:rFonts w:ascii="Times New Roman" w:hAnsi="Times New Roman" w:cs="Times New Roman"/>
          <w:sz w:val="23"/>
          <w:szCs w:val="23"/>
        </w:rPr>
      </w:pPr>
    </w:p>
    <w:p w14:paraId="018E51D2" w14:textId="77777777" w:rsidR="003B70BF" w:rsidRPr="0002486C" w:rsidRDefault="003B70BF" w:rsidP="0002486C">
      <w:pPr>
        <w:suppressAutoHyphens/>
        <w:spacing w:after="0" w:line="240" w:lineRule="auto"/>
        <w:ind w:left="426"/>
        <w:jc w:val="both"/>
        <w:rPr>
          <w:rFonts w:ascii="Times New Roman" w:hAnsi="Times New Roman" w:cs="Times New Roman"/>
          <w:sz w:val="23"/>
          <w:szCs w:val="23"/>
        </w:rPr>
      </w:pPr>
    </w:p>
    <w:tbl>
      <w:tblPr>
        <w:tblW w:w="0" w:type="auto"/>
        <w:tblInd w:w="534" w:type="dxa"/>
        <w:tblLayout w:type="fixed"/>
        <w:tblLook w:val="00A0" w:firstRow="1" w:lastRow="0" w:firstColumn="1" w:lastColumn="0" w:noHBand="0" w:noVBand="0"/>
      </w:tblPr>
      <w:tblGrid>
        <w:gridCol w:w="2630"/>
        <w:gridCol w:w="2630"/>
        <w:gridCol w:w="2631"/>
      </w:tblGrid>
      <w:tr w:rsidR="003B70BF" w:rsidRPr="0002486C" w14:paraId="6D41E6C1" w14:textId="77777777" w:rsidTr="00B83B00">
        <w:trPr>
          <w:trHeight w:val="491"/>
        </w:trPr>
        <w:tc>
          <w:tcPr>
            <w:tcW w:w="2630" w:type="dxa"/>
          </w:tcPr>
          <w:p w14:paraId="4BE5A474" w14:textId="77777777" w:rsidR="003B70BF" w:rsidRPr="0002486C" w:rsidRDefault="003B70BF" w:rsidP="0002486C">
            <w:pPr>
              <w:suppressAutoHyphens/>
              <w:autoSpaceDE w:val="0"/>
              <w:spacing w:after="0" w:line="240" w:lineRule="auto"/>
              <w:jc w:val="both"/>
              <w:rPr>
                <w:rFonts w:ascii="Times New Roman" w:hAnsi="Times New Roman" w:cs="Times New Roman"/>
                <w:color w:val="000000"/>
                <w:sz w:val="23"/>
                <w:szCs w:val="23"/>
                <w:lang w:eastAsia="lv-LV"/>
              </w:rPr>
            </w:pPr>
            <w:r w:rsidRPr="0002486C">
              <w:rPr>
                <w:rFonts w:ascii="Times New Roman" w:hAnsi="Times New Roman" w:cs="Times New Roman"/>
                <w:color w:val="000000"/>
                <w:sz w:val="23"/>
                <w:szCs w:val="23"/>
                <w:lang w:eastAsia="lv-LV"/>
              </w:rPr>
              <w:t>_________________</w:t>
            </w:r>
          </w:p>
          <w:p w14:paraId="43E2D4B4" w14:textId="77777777" w:rsidR="003B70BF" w:rsidRPr="0002486C" w:rsidRDefault="003B70BF" w:rsidP="0002486C">
            <w:pPr>
              <w:suppressAutoHyphens/>
              <w:autoSpaceDE w:val="0"/>
              <w:spacing w:after="0" w:line="240" w:lineRule="auto"/>
              <w:ind w:left="884"/>
              <w:jc w:val="both"/>
              <w:rPr>
                <w:rFonts w:ascii="Times New Roman" w:hAnsi="Times New Roman" w:cs="Times New Roman"/>
                <w:color w:val="000000"/>
                <w:sz w:val="23"/>
                <w:szCs w:val="23"/>
                <w:vertAlign w:val="superscript"/>
                <w:lang w:eastAsia="lv-LV"/>
              </w:rPr>
            </w:pPr>
            <w:r w:rsidRPr="0002486C">
              <w:rPr>
                <w:rFonts w:ascii="Times New Roman" w:hAnsi="Times New Roman" w:cs="Times New Roman"/>
                <w:color w:val="000000"/>
                <w:sz w:val="23"/>
                <w:szCs w:val="23"/>
                <w:vertAlign w:val="superscript"/>
                <w:lang w:eastAsia="lv-LV"/>
              </w:rPr>
              <w:t xml:space="preserve">Amata nosaukums </w:t>
            </w:r>
          </w:p>
        </w:tc>
        <w:tc>
          <w:tcPr>
            <w:tcW w:w="2630" w:type="dxa"/>
          </w:tcPr>
          <w:p w14:paraId="7006C52B" w14:textId="77777777" w:rsidR="003B70BF" w:rsidRPr="0002486C" w:rsidRDefault="003B70BF" w:rsidP="0002486C">
            <w:pPr>
              <w:suppressAutoHyphens/>
              <w:autoSpaceDE w:val="0"/>
              <w:spacing w:after="0" w:line="240" w:lineRule="auto"/>
              <w:jc w:val="center"/>
              <w:rPr>
                <w:rFonts w:ascii="Times New Roman" w:hAnsi="Times New Roman" w:cs="Times New Roman"/>
                <w:color w:val="000000"/>
                <w:sz w:val="23"/>
                <w:szCs w:val="23"/>
                <w:lang w:eastAsia="lv-LV"/>
              </w:rPr>
            </w:pPr>
            <w:r w:rsidRPr="0002486C">
              <w:rPr>
                <w:rFonts w:ascii="Times New Roman" w:hAnsi="Times New Roman" w:cs="Times New Roman"/>
                <w:color w:val="000000"/>
                <w:sz w:val="23"/>
                <w:szCs w:val="23"/>
                <w:lang w:eastAsia="lv-LV"/>
              </w:rPr>
              <w:t>(paraksts)</w:t>
            </w:r>
          </w:p>
        </w:tc>
        <w:tc>
          <w:tcPr>
            <w:tcW w:w="2631" w:type="dxa"/>
          </w:tcPr>
          <w:p w14:paraId="4EC70346" w14:textId="77777777" w:rsidR="003B70BF" w:rsidRPr="0002486C" w:rsidRDefault="003B70BF" w:rsidP="0002486C">
            <w:pPr>
              <w:suppressAutoHyphens/>
              <w:autoSpaceDE w:val="0"/>
              <w:spacing w:after="0" w:line="240" w:lineRule="auto"/>
              <w:jc w:val="both"/>
              <w:rPr>
                <w:rFonts w:ascii="Times New Roman" w:hAnsi="Times New Roman" w:cs="Times New Roman"/>
                <w:color w:val="000000"/>
                <w:sz w:val="23"/>
                <w:szCs w:val="23"/>
                <w:lang w:eastAsia="lv-LV"/>
              </w:rPr>
            </w:pPr>
            <w:r w:rsidRPr="0002486C">
              <w:rPr>
                <w:rFonts w:ascii="Times New Roman" w:hAnsi="Times New Roman" w:cs="Times New Roman"/>
                <w:color w:val="000000"/>
                <w:sz w:val="23"/>
                <w:szCs w:val="23"/>
                <w:lang w:eastAsia="lv-LV"/>
              </w:rPr>
              <w:t>__________________</w:t>
            </w:r>
          </w:p>
          <w:p w14:paraId="43D569A0" w14:textId="77777777" w:rsidR="003B70BF" w:rsidRPr="0002486C" w:rsidRDefault="003B70BF" w:rsidP="0002486C">
            <w:pPr>
              <w:suppressAutoHyphens/>
              <w:autoSpaceDE w:val="0"/>
              <w:spacing w:after="0" w:line="240" w:lineRule="auto"/>
              <w:ind w:left="1010"/>
              <w:jc w:val="both"/>
              <w:rPr>
                <w:rFonts w:ascii="Times New Roman" w:hAnsi="Times New Roman" w:cs="Times New Roman"/>
                <w:sz w:val="23"/>
                <w:szCs w:val="23"/>
                <w:vertAlign w:val="superscript"/>
                <w:lang w:eastAsia="zh-CN"/>
              </w:rPr>
            </w:pPr>
            <w:r w:rsidRPr="0002486C">
              <w:rPr>
                <w:rFonts w:ascii="Times New Roman" w:hAnsi="Times New Roman" w:cs="Times New Roman"/>
                <w:color w:val="000000"/>
                <w:sz w:val="23"/>
                <w:szCs w:val="23"/>
                <w:vertAlign w:val="superscript"/>
                <w:lang w:eastAsia="lv-LV"/>
              </w:rPr>
              <w:t xml:space="preserve">Paraksta atšifrējums </w:t>
            </w:r>
          </w:p>
        </w:tc>
      </w:tr>
    </w:tbl>
    <w:p w14:paraId="143E6CD5" w14:textId="77777777" w:rsidR="003B70BF" w:rsidRPr="0002486C" w:rsidRDefault="003B70BF" w:rsidP="0002486C">
      <w:pPr>
        <w:tabs>
          <w:tab w:val="center" w:pos="4153"/>
          <w:tab w:val="right" w:pos="8306"/>
        </w:tabs>
        <w:spacing w:after="0" w:line="240" w:lineRule="auto"/>
        <w:jc w:val="center"/>
        <w:rPr>
          <w:rFonts w:ascii="Times New Roman" w:hAnsi="Times New Roman" w:cs="Times New Roman"/>
          <w:kern w:val="3"/>
          <w:sz w:val="23"/>
          <w:szCs w:val="23"/>
          <w:lang w:eastAsia="lv-LV"/>
        </w:rPr>
      </w:pPr>
    </w:p>
    <w:p w14:paraId="39E1DE74" w14:textId="77777777" w:rsidR="003B70BF" w:rsidRPr="0002486C" w:rsidRDefault="003B70BF" w:rsidP="0002486C">
      <w:pPr>
        <w:tabs>
          <w:tab w:val="center" w:pos="4153"/>
          <w:tab w:val="right" w:pos="8306"/>
        </w:tabs>
        <w:spacing w:after="0" w:line="240" w:lineRule="auto"/>
        <w:rPr>
          <w:rFonts w:ascii="Times New Roman" w:hAnsi="Times New Roman" w:cs="Times New Roman"/>
          <w:kern w:val="3"/>
          <w:sz w:val="23"/>
          <w:szCs w:val="23"/>
          <w:lang w:eastAsia="lv-LV"/>
        </w:rPr>
      </w:pPr>
    </w:p>
    <w:p w14:paraId="291FCF06" w14:textId="77777777" w:rsidR="003B70BF" w:rsidRPr="0002486C" w:rsidRDefault="003B70BF" w:rsidP="0002486C">
      <w:pPr>
        <w:tabs>
          <w:tab w:val="center" w:pos="4153"/>
          <w:tab w:val="right" w:pos="8306"/>
        </w:tabs>
        <w:spacing w:after="0" w:line="240" w:lineRule="auto"/>
        <w:jc w:val="center"/>
        <w:rPr>
          <w:rFonts w:ascii="Times New Roman" w:hAnsi="Times New Roman" w:cs="Times New Roman"/>
          <w:kern w:val="3"/>
          <w:sz w:val="23"/>
          <w:szCs w:val="23"/>
          <w:lang w:eastAsia="lv-LV"/>
        </w:rPr>
      </w:pPr>
    </w:p>
    <w:p w14:paraId="4455EC93" w14:textId="6C8B5A55" w:rsidR="003B70BF" w:rsidRPr="00987475" w:rsidRDefault="003B70BF" w:rsidP="0002486C">
      <w:pPr>
        <w:tabs>
          <w:tab w:val="center" w:pos="4153"/>
          <w:tab w:val="right" w:pos="8306"/>
        </w:tabs>
        <w:spacing w:after="0" w:line="240" w:lineRule="auto"/>
        <w:jc w:val="center"/>
        <w:rPr>
          <w:rFonts w:ascii="Times New Roman" w:hAnsi="Times New Roman" w:cs="Times New Roman"/>
          <w:b/>
          <w:sz w:val="23"/>
          <w:szCs w:val="23"/>
        </w:rPr>
      </w:pPr>
      <w:r w:rsidRPr="00987475">
        <w:rPr>
          <w:rFonts w:ascii="Times New Roman" w:hAnsi="Times New Roman" w:cs="Times New Roman"/>
          <w:b/>
          <w:kern w:val="3"/>
          <w:sz w:val="23"/>
          <w:szCs w:val="23"/>
          <w:lang w:eastAsia="lv-LV"/>
        </w:rPr>
        <w:t>DOKUMENTS PARAKSTĪTS AR DROŠU ELEKTRONISKO PARAKSTU UN SATUR LAIKA ZĪMOGU</w:t>
      </w:r>
      <w:r w:rsidR="009D7C2E" w:rsidRPr="00987475">
        <w:rPr>
          <w:rFonts w:ascii="Times New Roman" w:hAnsi="Times New Roman" w:cs="Times New Roman"/>
          <w:b/>
          <w:kern w:val="3"/>
          <w:sz w:val="23"/>
          <w:szCs w:val="23"/>
          <w:lang w:eastAsia="lv-LV"/>
        </w:rPr>
        <w:t xml:space="preserve">/ VAI </w:t>
      </w:r>
      <w:r w:rsidR="000F1DC7" w:rsidRPr="00987475">
        <w:rPr>
          <w:rFonts w:ascii="Times New Roman" w:hAnsi="Times New Roman" w:cs="Times New Roman"/>
          <w:b/>
          <w:kern w:val="3"/>
          <w:sz w:val="23"/>
          <w:szCs w:val="23"/>
          <w:lang w:eastAsia="lv-LV"/>
        </w:rPr>
        <w:t>DOKUMENTS PARAKSTĪTS AR EIS SISTĒMAS PARAKSTU</w:t>
      </w:r>
    </w:p>
    <w:p w14:paraId="2F61A39D" w14:textId="77777777" w:rsidR="003B70BF" w:rsidRPr="00987475" w:rsidRDefault="003B70BF" w:rsidP="0002486C">
      <w:pPr>
        <w:spacing w:after="0" w:line="240" w:lineRule="auto"/>
        <w:jc w:val="right"/>
        <w:rPr>
          <w:rFonts w:ascii="Times New Roman" w:hAnsi="Times New Roman" w:cs="Times New Roman"/>
          <w:b/>
          <w:sz w:val="23"/>
          <w:szCs w:val="23"/>
        </w:rPr>
      </w:pPr>
    </w:p>
    <w:p w14:paraId="3E5EC1EA" w14:textId="77777777" w:rsidR="00B47199" w:rsidRPr="00987475" w:rsidRDefault="003B70BF" w:rsidP="0002486C">
      <w:pPr>
        <w:spacing w:after="0" w:line="240" w:lineRule="auto"/>
        <w:jc w:val="right"/>
        <w:rPr>
          <w:rFonts w:ascii="Times New Roman" w:hAnsi="Times New Roman" w:cs="Times New Roman"/>
          <w:b/>
          <w:sz w:val="23"/>
          <w:szCs w:val="23"/>
        </w:rPr>
        <w:sectPr w:rsidR="00B47199" w:rsidRPr="00987475" w:rsidSect="00A97677">
          <w:footerReference w:type="default" r:id="rId17"/>
          <w:footerReference w:type="first" r:id="rId18"/>
          <w:pgSz w:w="11907" w:h="16840"/>
          <w:pgMar w:top="1134" w:right="1134" w:bottom="1021" w:left="1134" w:header="720" w:footer="720" w:gutter="0"/>
          <w:cols w:space="720"/>
          <w:titlePg/>
          <w:docGrid w:linePitch="299"/>
        </w:sectPr>
      </w:pPr>
      <w:r w:rsidRPr="00987475">
        <w:rPr>
          <w:rFonts w:ascii="Times New Roman" w:hAnsi="Times New Roman" w:cs="Times New Roman"/>
          <w:b/>
          <w:sz w:val="23"/>
          <w:szCs w:val="23"/>
        </w:rPr>
        <w:br w:type="page"/>
      </w:r>
    </w:p>
    <w:p w14:paraId="4FCE7A34" w14:textId="77777777" w:rsidR="003B70BF" w:rsidRPr="0002486C" w:rsidRDefault="003B70BF" w:rsidP="0002486C">
      <w:pPr>
        <w:spacing w:after="0" w:line="240" w:lineRule="auto"/>
        <w:jc w:val="right"/>
        <w:rPr>
          <w:rFonts w:ascii="Times New Roman" w:hAnsi="Times New Roman" w:cs="Times New Roman"/>
          <w:b/>
          <w:sz w:val="23"/>
          <w:szCs w:val="23"/>
        </w:rPr>
      </w:pPr>
      <w:r w:rsidRPr="0002486C">
        <w:rPr>
          <w:rFonts w:ascii="Times New Roman" w:hAnsi="Times New Roman" w:cs="Times New Roman"/>
          <w:b/>
          <w:sz w:val="23"/>
          <w:szCs w:val="23"/>
        </w:rPr>
        <w:lastRenderedPageBreak/>
        <w:t>Pielikums Nr. 2</w:t>
      </w:r>
    </w:p>
    <w:p w14:paraId="3F32F143" w14:textId="77777777" w:rsidR="003B70BF" w:rsidRPr="0002486C" w:rsidRDefault="003B70BF" w:rsidP="0002486C">
      <w:pPr>
        <w:spacing w:after="0" w:line="240" w:lineRule="auto"/>
        <w:jc w:val="right"/>
        <w:rPr>
          <w:rFonts w:ascii="Times New Roman" w:hAnsi="Times New Roman" w:cs="Times New Roman"/>
          <w:b/>
          <w:sz w:val="23"/>
          <w:szCs w:val="23"/>
        </w:rPr>
      </w:pPr>
    </w:p>
    <w:p w14:paraId="205E5F0C" w14:textId="77777777" w:rsidR="003B70BF" w:rsidRPr="0002486C" w:rsidRDefault="003B70BF" w:rsidP="0002486C">
      <w:pPr>
        <w:spacing w:after="0" w:line="240" w:lineRule="auto"/>
        <w:jc w:val="center"/>
        <w:rPr>
          <w:rFonts w:ascii="Times New Roman" w:hAnsi="Times New Roman" w:cs="Times New Roman"/>
          <w:b/>
          <w:sz w:val="23"/>
          <w:szCs w:val="23"/>
        </w:rPr>
      </w:pPr>
      <w:r w:rsidRPr="0002486C">
        <w:rPr>
          <w:rFonts w:ascii="Times New Roman" w:hAnsi="Times New Roman" w:cs="Times New Roman"/>
          <w:sz w:val="23"/>
          <w:szCs w:val="23"/>
        </w:rPr>
        <w:t>Atklāta konkursa</w:t>
      </w:r>
    </w:p>
    <w:p w14:paraId="5F7122AE" w14:textId="59CDEA12" w:rsidR="003B70BF" w:rsidRPr="0002486C" w:rsidRDefault="003B70BF" w:rsidP="0002486C">
      <w:pPr>
        <w:spacing w:after="0" w:line="240" w:lineRule="auto"/>
        <w:jc w:val="center"/>
        <w:rPr>
          <w:rFonts w:ascii="Times New Roman" w:hAnsi="Times New Roman" w:cs="Times New Roman"/>
          <w:b/>
          <w:sz w:val="23"/>
          <w:szCs w:val="23"/>
        </w:rPr>
      </w:pPr>
      <w:r w:rsidRPr="0002486C">
        <w:rPr>
          <w:rFonts w:ascii="Times New Roman" w:hAnsi="Times New Roman" w:cs="Times New Roman"/>
          <w:b/>
          <w:sz w:val="23"/>
          <w:szCs w:val="23"/>
        </w:rPr>
        <w:t>„</w:t>
      </w:r>
      <w:r w:rsidR="00D248D5">
        <w:rPr>
          <w:rFonts w:ascii="Times New Roman" w:hAnsi="Times New Roman" w:cs="Times New Roman"/>
          <w:b/>
          <w:sz w:val="23"/>
          <w:szCs w:val="23"/>
        </w:rPr>
        <w:t xml:space="preserve">Lielo stobra kaulu </w:t>
      </w:r>
      <w:proofErr w:type="spellStart"/>
      <w:r w:rsidR="00D248D5">
        <w:rPr>
          <w:rFonts w:ascii="Times New Roman" w:hAnsi="Times New Roman" w:cs="Times New Roman"/>
          <w:b/>
          <w:sz w:val="23"/>
          <w:szCs w:val="23"/>
        </w:rPr>
        <w:t>osteosintēzes</w:t>
      </w:r>
      <w:proofErr w:type="spellEnd"/>
      <w:r w:rsidR="00D248D5">
        <w:rPr>
          <w:rFonts w:ascii="Times New Roman" w:hAnsi="Times New Roman" w:cs="Times New Roman"/>
          <w:b/>
          <w:sz w:val="23"/>
          <w:szCs w:val="23"/>
        </w:rPr>
        <w:t xml:space="preserve"> plākšņu, skrūvju piegāde</w:t>
      </w:r>
      <w:r w:rsidRPr="0002486C">
        <w:rPr>
          <w:rFonts w:ascii="Times New Roman" w:hAnsi="Times New Roman" w:cs="Times New Roman"/>
          <w:b/>
          <w:sz w:val="23"/>
          <w:szCs w:val="23"/>
        </w:rPr>
        <w:t>”,</w:t>
      </w:r>
    </w:p>
    <w:p w14:paraId="124C4674" w14:textId="4E14153A" w:rsidR="003B70BF" w:rsidRPr="0002486C" w:rsidRDefault="003B70BF" w:rsidP="0002486C">
      <w:pPr>
        <w:spacing w:after="0" w:line="240" w:lineRule="auto"/>
        <w:jc w:val="center"/>
        <w:rPr>
          <w:rFonts w:ascii="Times New Roman" w:hAnsi="Times New Roman" w:cs="Times New Roman"/>
          <w:sz w:val="23"/>
          <w:szCs w:val="23"/>
        </w:rPr>
      </w:pPr>
      <w:r w:rsidRPr="0002486C">
        <w:rPr>
          <w:rFonts w:ascii="Times New Roman" w:hAnsi="Times New Roman" w:cs="Times New Roman"/>
          <w:sz w:val="23"/>
          <w:szCs w:val="23"/>
        </w:rPr>
        <w:t xml:space="preserve"> iepirkuma identifikācijas Nr. </w:t>
      </w:r>
      <w:r w:rsidR="00D248D5">
        <w:rPr>
          <w:rFonts w:ascii="Times New Roman" w:hAnsi="Times New Roman" w:cs="Times New Roman"/>
          <w:sz w:val="23"/>
          <w:szCs w:val="23"/>
        </w:rPr>
        <w:t>VSIA TOS 2024/1K</w:t>
      </w:r>
    </w:p>
    <w:p w14:paraId="1337906F" w14:textId="77777777" w:rsidR="003B70BF" w:rsidRPr="0002486C" w:rsidRDefault="003B70BF" w:rsidP="0002486C">
      <w:pPr>
        <w:spacing w:after="0" w:line="240" w:lineRule="auto"/>
        <w:rPr>
          <w:rFonts w:ascii="Times New Roman" w:hAnsi="Times New Roman" w:cs="Times New Roman"/>
          <w:b/>
          <w:sz w:val="23"/>
          <w:szCs w:val="23"/>
        </w:rPr>
      </w:pPr>
    </w:p>
    <w:p w14:paraId="5A81453B" w14:textId="7911C9DC" w:rsidR="003B70BF" w:rsidRPr="0002486C" w:rsidRDefault="000A6FE7" w:rsidP="0002486C">
      <w:pPr>
        <w:suppressAutoHyphens/>
        <w:autoSpaceDN w:val="0"/>
        <w:spacing w:after="0" w:line="240" w:lineRule="auto"/>
        <w:ind w:left="720"/>
        <w:jc w:val="center"/>
        <w:textAlignment w:val="baseline"/>
        <w:rPr>
          <w:rFonts w:ascii="Times New Roman" w:hAnsi="Times New Roman" w:cs="Times New Roman"/>
          <w:b/>
          <w:sz w:val="23"/>
          <w:szCs w:val="23"/>
        </w:rPr>
      </w:pPr>
      <w:r w:rsidRPr="0002486C">
        <w:rPr>
          <w:rFonts w:ascii="Times New Roman" w:hAnsi="Times New Roman" w:cs="Times New Roman"/>
          <w:b/>
          <w:sz w:val="23"/>
          <w:szCs w:val="23"/>
        </w:rPr>
        <w:t xml:space="preserve">TEHNISKĀ SPECIFIKĀCIJA </w:t>
      </w:r>
      <w:r w:rsidR="00E16FF4">
        <w:rPr>
          <w:rFonts w:ascii="Times New Roman" w:hAnsi="Times New Roman" w:cs="Times New Roman"/>
          <w:b/>
          <w:sz w:val="23"/>
          <w:szCs w:val="23"/>
        </w:rPr>
        <w:t>UN</w:t>
      </w:r>
      <w:r w:rsidRPr="0002486C">
        <w:rPr>
          <w:rFonts w:ascii="Times New Roman" w:hAnsi="Times New Roman" w:cs="Times New Roman"/>
          <w:b/>
          <w:sz w:val="23"/>
          <w:szCs w:val="23"/>
        </w:rPr>
        <w:t xml:space="preserve"> TEHNISKAIS </w:t>
      </w:r>
      <w:r w:rsidR="00E16FF4">
        <w:rPr>
          <w:rFonts w:ascii="Times New Roman" w:hAnsi="Times New Roman" w:cs="Times New Roman"/>
          <w:b/>
          <w:sz w:val="23"/>
          <w:szCs w:val="23"/>
        </w:rPr>
        <w:t>–</w:t>
      </w:r>
      <w:r w:rsidRPr="0002486C">
        <w:rPr>
          <w:rFonts w:ascii="Times New Roman" w:hAnsi="Times New Roman" w:cs="Times New Roman"/>
          <w:b/>
          <w:sz w:val="23"/>
          <w:szCs w:val="23"/>
        </w:rPr>
        <w:t xml:space="preserve"> FINANŠU PIEDĀVĀJUMS</w:t>
      </w:r>
    </w:p>
    <w:p w14:paraId="3C544700" w14:textId="4F67B229" w:rsidR="00D64D4A" w:rsidRPr="0002486C" w:rsidRDefault="00D64D4A" w:rsidP="00D64D4A">
      <w:pPr>
        <w:spacing w:line="240" w:lineRule="auto"/>
        <w:ind w:left="360"/>
        <w:jc w:val="center"/>
        <w:rPr>
          <w:rFonts w:ascii="Times New Roman" w:hAnsi="Times New Roman" w:cs="Times New Roman"/>
          <w:b/>
          <w:i/>
          <w:color w:val="FF0000"/>
          <w:sz w:val="23"/>
          <w:szCs w:val="23"/>
        </w:rPr>
      </w:pPr>
      <w:r w:rsidRPr="0002486C">
        <w:rPr>
          <w:rFonts w:ascii="Times New Roman" w:hAnsi="Times New Roman" w:cs="Times New Roman"/>
          <w:b/>
          <w:i/>
          <w:color w:val="FF0000"/>
          <w:sz w:val="23"/>
          <w:szCs w:val="23"/>
        </w:rPr>
        <w:t xml:space="preserve">SKATĪT </w:t>
      </w:r>
      <w:hyperlink r:id="rId19" w:history="1">
        <w:r w:rsidR="00121ED5" w:rsidRPr="00693E1F">
          <w:rPr>
            <w:rStyle w:val="Hipersaite"/>
            <w:rFonts w:ascii="Times New Roman" w:hAnsi="Times New Roman"/>
            <w:b/>
            <w:i/>
            <w:sz w:val="23"/>
            <w:szCs w:val="23"/>
          </w:rPr>
          <w:t>https://www.eis.gov.lv/EKEIS/Supplier/Procurement/</w:t>
        </w:r>
        <w:r w:rsidR="008A2045" w:rsidRPr="008A2045">
          <w:rPr>
            <w:rStyle w:val="Hipersaite"/>
            <w:rFonts w:ascii="Times New Roman" w:hAnsi="Times New Roman"/>
            <w:b/>
            <w:i/>
            <w:sz w:val="23"/>
            <w:szCs w:val="23"/>
          </w:rPr>
          <w:t>112266</w:t>
        </w:r>
        <w:r w:rsidR="00121ED5" w:rsidRPr="00693E1F">
          <w:rPr>
            <w:rStyle w:val="Hipersaite"/>
            <w:rFonts w:ascii="Times New Roman" w:hAnsi="Times New Roman"/>
            <w:b/>
            <w:i/>
            <w:sz w:val="23"/>
            <w:szCs w:val="23"/>
          </w:rPr>
          <w:t xml:space="preserve"> </w:t>
        </w:r>
      </w:hyperlink>
      <w:r w:rsidRPr="0002486C">
        <w:rPr>
          <w:rFonts w:ascii="Times New Roman" w:hAnsi="Times New Roman" w:cs="Times New Roman"/>
          <w:b/>
          <w:i/>
          <w:color w:val="FF0000"/>
          <w:sz w:val="23"/>
          <w:szCs w:val="23"/>
        </w:rPr>
        <w:t xml:space="preserve"> ATSEVIŠĶI PIEVIENOTO FAILU.</w:t>
      </w:r>
    </w:p>
    <w:p w14:paraId="5F76A38D" w14:textId="77777777" w:rsidR="004F6EC0" w:rsidRPr="001C5714" w:rsidRDefault="004F6EC0" w:rsidP="001C5714">
      <w:pPr>
        <w:spacing w:after="0" w:line="240" w:lineRule="auto"/>
        <w:rPr>
          <w:rFonts w:ascii="Times New Roman" w:hAnsi="Times New Roman" w:cs="Times New Roman"/>
          <w:b/>
          <w:sz w:val="23"/>
          <w:szCs w:val="23"/>
        </w:rPr>
      </w:pPr>
    </w:p>
    <w:p w14:paraId="79787D24" w14:textId="77777777" w:rsidR="004F6EC0" w:rsidRPr="004F6EC0" w:rsidRDefault="004F6EC0" w:rsidP="004F6EC0">
      <w:pPr>
        <w:tabs>
          <w:tab w:val="left" w:pos="1333"/>
          <w:tab w:val="left" w:pos="7753"/>
          <w:tab w:val="left" w:pos="8993"/>
          <w:tab w:val="left" w:pos="10393"/>
          <w:tab w:val="left" w:pos="11593"/>
          <w:tab w:val="left" w:pos="12833"/>
        </w:tabs>
        <w:spacing w:after="0" w:line="240" w:lineRule="auto"/>
        <w:jc w:val="center"/>
        <w:rPr>
          <w:rFonts w:ascii="Times New Roman" w:hAnsi="Times New Roman" w:cs="Times New Roman"/>
          <w:b/>
          <w:bCs/>
          <w:color w:val="000000"/>
          <w:sz w:val="23"/>
          <w:szCs w:val="23"/>
          <w:lang w:eastAsia="lv-LV"/>
        </w:rPr>
      </w:pPr>
    </w:p>
    <w:p w14:paraId="1C5911E2" w14:textId="77777777" w:rsidR="004F6EC0" w:rsidRPr="004F6EC0" w:rsidRDefault="004F6EC0" w:rsidP="004F6EC0">
      <w:pPr>
        <w:spacing w:after="0" w:line="240" w:lineRule="auto"/>
        <w:jc w:val="both"/>
        <w:rPr>
          <w:rFonts w:ascii="Times New Roman" w:hAnsi="Times New Roman" w:cs="Times New Roman"/>
          <w:sz w:val="23"/>
          <w:szCs w:val="23"/>
          <w:highlight w:val="green"/>
        </w:rPr>
      </w:pPr>
    </w:p>
    <w:p w14:paraId="200FBD88" w14:textId="77777777" w:rsidR="004F6EC0" w:rsidRPr="00A23D79" w:rsidRDefault="004F6EC0" w:rsidP="004F6EC0">
      <w:pPr>
        <w:rPr>
          <w:sz w:val="23"/>
          <w:szCs w:val="23"/>
        </w:rPr>
      </w:pPr>
    </w:p>
    <w:p w14:paraId="78E872F6" w14:textId="77777777" w:rsidR="00C5523D" w:rsidRPr="0002486C" w:rsidRDefault="00C5523D" w:rsidP="004F6EC0">
      <w:pPr>
        <w:spacing w:after="0" w:line="240" w:lineRule="auto"/>
        <w:rPr>
          <w:rFonts w:ascii="Times New Roman" w:hAnsi="Times New Roman" w:cs="Times New Roman"/>
          <w:b/>
          <w:sz w:val="23"/>
          <w:szCs w:val="23"/>
        </w:rPr>
      </w:pPr>
    </w:p>
    <w:p w14:paraId="5441F869" w14:textId="77777777" w:rsidR="00B47199" w:rsidRDefault="00B47199" w:rsidP="0002486C">
      <w:pPr>
        <w:spacing w:after="0" w:line="240" w:lineRule="auto"/>
        <w:jc w:val="right"/>
        <w:rPr>
          <w:rFonts w:ascii="Times New Roman" w:hAnsi="Times New Roman" w:cs="Times New Roman"/>
          <w:b/>
          <w:sz w:val="23"/>
          <w:szCs w:val="23"/>
        </w:rPr>
        <w:sectPr w:rsidR="00B47199" w:rsidSect="00347F0B">
          <w:pgSz w:w="11907" w:h="16840"/>
          <w:pgMar w:top="1134" w:right="1134" w:bottom="1021" w:left="1134" w:header="720" w:footer="720" w:gutter="0"/>
          <w:cols w:space="720"/>
          <w:titlePg/>
          <w:docGrid w:linePitch="299"/>
        </w:sectPr>
      </w:pPr>
    </w:p>
    <w:p w14:paraId="5B900258" w14:textId="7CC63F8B" w:rsidR="003B70BF" w:rsidRPr="0002486C" w:rsidRDefault="003B70BF" w:rsidP="0002486C">
      <w:pPr>
        <w:spacing w:line="240" w:lineRule="auto"/>
        <w:jc w:val="right"/>
        <w:rPr>
          <w:rFonts w:ascii="Times New Roman" w:hAnsi="Times New Roman" w:cs="Times New Roman"/>
          <w:b/>
          <w:bCs/>
          <w:sz w:val="23"/>
          <w:szCs w:val="23"/>
          <w:lang w:eastAsia="lv-LV"/>
        </w:rPr>
      </w:pPr>
      <w:r w:rsidRPr="0002486C">
        <w:rPr>
          <w:rFonts w:ascii="Times New Roman" w:hAnsi="Times New Roman" w:cs="Times New Roman"/>
          <w:b/>
          <w:bCs/>
          <w:sz w:val="23"/>
          <w:szCs w:val="23"/>
          <w:lang w:eastAsia="lv-LV"/>
        </w:rPr>
        <w:lastRenderedPageBreak/>
        <w:t xml:space="preserve">Pielikums Nr. </w:t>
      </w:r>
      <w:r w:rsidR="000A6FE7" w:rsidRPr="0002486C">
        <w:rPr>
          <w:rFonts w:ascii="Times New Roman" w:hAnsi="Times New Roman" w:cs="Times New Roman"/>
          <w:b/>
          <w:bCs/>
          <w:sz w:val="23"/>
          <w:szCs w:val="23"/>
          <w:lang w:eastAsia="lv-LV"/>
        </w:rPr>
        <w:t>3</w:t>
      </w:r>
    </w:p>
    <w:p w14:paraId="04886D9E" w14:textId="77777777" w:rsidR="003B70BF" w:rsidRPr="0002486C" w:rsidRDefault="003B70BF" w:rsidP="0002486C">
      <w:pPr>
        <w:spacing w:after="0" w:line="240" w:lineRule="auto"/>
        <w:jc w:val="center"/>
        <w:rPr>
          <w:rFonts w:ascii="Times New Roman" w:hAnsi="Times New Roman" w:cs="Times New Roman"/>
          <w:b/>
          <w:sz w:val="23"/>
          <w:szCs w:val="23"/>
        </w:rPr>
      </w:pPr>
      <w:r w:rsidRPr="0002486C">
        <w:rPr>
          <w:rFonts w:ascii="Times New Roman" w:hAnsi="Times New Roman" w:cs="Times New Roman"/>
          <w:sz w:val="23"/>
          <w:szCs w:val="23"/>
        </w:rPr>
        <w:t>Atklāta konkursa</w:t>
      </w:r>
    </w:p>
    <w:p w14:paraId="00E1F130" w14:textId="5CD29297" w:rsidR="003B70BF" w:rsidRPr="0002486C" w:rsidRDefault="003B70BF" w:rsidP="0002486C">
      <w:pPr>
        <w:spacing w:after="0" w:line="240" w:lineRule="auto"/>
        <w:jc w:val="center"/>
        <w:rPr>
          <w:rFonts w:ascii="Times New Roman" w:hAnsi="Times New Roman" w:cs="Times New Roman"/>
          <w:b/>
          <w:sz w:val="23"/>
          <w:szCs w:val="23"/>
        </w:rPr>
      </w:pPr>
      <w:r w:rsidRPr="0002486C">
        <w:rPr>
          <w:rFonts w:ascii="Times New Roman" w:hAnsi="Times New Roman" w:cs="Times New Roman"/>
          <w:b/>
          <w:sz w:val="23"/>
          <w:szCs w:val="23"/>
        </w:rPr>
        <w:t>„</w:t>
      </w:r>
      <w:r w:rsidR="00D248D5">
        <w:rPr>
          <w:rFonts w:ascii="Times New Roman" w:hAnsi="Times New Roman" w:cs="Times New Roman"/>
          <w:b/>
          <w:sz w:val="23"/>
          <w:szCs w:val="23"/>
        </w:rPr>
        <w:t xml:space="preserve">Lielo stobra kaulu </w:t>
      </w:r>
      <w:proofErr w:type="spellStart"/>
      <w:r w:rsidR="00D248D5">
        <w:rPr>
          <w:rFonts w:ascii="Times New Roman" w:hAnsi="Times New Roman" w:cs="Times New Roman"/>
          <w:b/>
          <w:sz w:val="23"/>
          <w:szCs w:val="23"/>
        </w:rPr>
        <w:t>osteosintēzes</w:t>
      </w:r>
      <w:proofErr w:type="spellEnd"/>
      <w:r w:rsidR="00D248D5">
        <w:rPr>
          <w:rFonts w:ascii="Times New Roman" w:hAnsi="Times New Roman" w:cs="Times New Roman"/>
          <w:b/>
          <w:sz w:val="23"/>
          <w:szCs w:val="23"/>
        </w:rPr>
        <w:t xml:space="preserve"> plākšņu, skrūvju piegāde</w:t>
      </w:r>
      <w:r w:rsidRPr="0002486C">
        <w:rPr>
          <w:rFonts w:ascii="Times New Roman" w:hAnsi="Times New Roman" w:cs="Times New Roman"/>
          <w:b/>
          <w:sz w:val="23"/>
          <w:szCs w:val="23"/>
        </w:rPr>
        <w:t>”,</w:t>
      </w:r>
    </w:p>
    <w:p w14:paraId="76EE670C" w14:textId="7461F1AC" w:rsidR="003B70BF" w:rsidRPr="0002486C" w:rsidRDefault="003B70BF" w:rsidP="0002486C">
      <w:pPr>
        <w:suppressAutoHyphens/>
        <w:autoSpaceDN w:val="0"/>
        <w:spacing w:after="0" w:line="240" w:lineRule="auto"/>
        <w:jc w:val="center"/>
        <w:textAlignment w:val="baseline"/>
        <w:rPr>
          <w:rFonts w:ascii="Times New Roman" w:hAnsi="Times New Roman" w:cs="Times New Roman"/>
          <w:sz w:val="23"/>
          <w:szCs w:val="23"/>
        </w:rPr>
      </w:pPr>
      <w:r w:rsidRPr="0002486C">
        <w:rPr>
          <w:rFonts w:ascii="Times New Roman" w:hAnsi="Times New Roman" w:cs="Times New Roman"/>
          <w:sz w:val="23"/>
          <w:szCs w:val="23"/>
        </w:rPr>
        <w:t xml:space="preserve">iepirkuma identifikācijas Nr. </w:t>
      </w:r>
      <w:r w:rsidR="00D248D5">
        <w:rPr>
          <w:rFonts w:ascii="Times New Roman" w:hAnsi="Times New Roman" w:cs="Times New Roman"/>
          <w:sz w:val="23"/>
          <w:szCs w:val="23"/>
        </w:rPr>
        <w:t>VSIA TOS 2024/1K</w:t>
      </w:r>
    </w:p>
    <w:p w14:paraId="32F4226F" w14:textId="77777777" w:rsidR="003B70BF" w:rsidRPr="0002486C" w:rsidRDefault="003B70BF" w:rsidP="0002486C">
      <w:pPr>
        <w:suppressAutoHyphens/>
        <w:autoSpaceDN w:val="0"/>
        <w:spacing w:after="0" w:line="240" w:lineRule="auto"/>
        <w:jc w:val="center"/>
        <w:textAlignment w:val="baseline"/>
        <w:rPr>
          <w:rFonts w:ascii="Times New Roman" w:hAnsi="Times New Roman" w:cs="Times New Roman"/>
          <w:b/>
          <w:bCs/>
          <w:sz w:val="23"/>
          <w:szCs w:val="23"/>
        </w:rPr>
      </w:pPr>
    </w:p>
    <w:p w14:paraId="5AD9D111" w14:textId="4B6266F1" w:rsidR="003B70BF" w:rsidRPr="0002486C" w:rsidRDefault="003B70BF" w:rsidP="0002486C">
      <w:pPr>
        <w:suppressAutoHyphens/>
        <w:autoSpaceDN w:val="0"/>
        <w:spacing w:after="0" w:line="240" w:lineRule="auto"/>
        <w:jc w:val="center"/>
        <w:textAlignment w:val="baseline"/>
        <w:rPr>
          <w:rFonts w:ascii="Times New Roman" w:hAnsi="Times New Roman" w:cs="Times New Roman"/>
          <w:b/>
          <w:bCs/>
          <w:sz w:val="23"/>
          <w:szCs w:val="23"/>
        </w:rPr>
      </w:pPr>
      <w:r w:rsidRPr="0002486C">
        <w:rPr>
          <w:rFonts w:ascii="Times New Roman" w:hAnsi="Times New Roman" w:cs="Times New Roman"/>
          <w:b/>
          <w:bCs/>
          <w:sz w:val="23"/>
          <w:szCs w:val="23"/>
        </w:rPr>
        <w:t>Iepirkuma līguma projekts</w:t>
      </w:r>
      <w:r w:rsidR="006F24A7" w:rsidRPr="0002486C">
        <w:rPr>
          <w:rFonts w:ascii="Times New Roman" w:hAnsi="Times New Roman" w:cs="Times New Roman"/>
          <w:b/>
          <w:bCs/>
          <w:sz w:val="23"/>
          <w:szCs w:val="23"/>
        </w:rPr>
        <w:t xml:space="preserve"> </w:t>
      </w:r>
    </w:p>
    <w:p w14:paraId="5C3C5E68" w14:textId="77777777" w:rsidR="00467392" w:rsidRPr="00203739" w:rsidRDefault="00467392" w:rsidP="0002486C">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Līguma datums</w:t>
      </w:r>
    </w:p>
    <w:p w14:paraId="12FEA3EF" w14:textId="77777777" w:rsidR="00467392" w:rsidRPr="00203739" w:rsidRDefault="00467392" w:rsidP="0002486C">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ir pēdējā pievienotā drošā elektroniskā paraksta un laika zīmoga datums</w:t>
      </w:r>
    </w:p>
    <w:p w14:paraId="4DE3CDBB" w14:textId="77777777" w:rsidR="00467392" w:rsidRPr="0002486C" w:rsidRDefault="00467392" w:rsidP="0002486C">
      <w:pPr>
        <w:spacing w:after="0" w:line="240" w:lineRule="auto"/>
        <w:jc w:val="both"/>
        <w:rPr>
          <w:rFonts w:ascii="Times New Roman" w:hAnsi="Times New Roman" w:cs="Times New Roman"/>
          <w:sz w:val="23"/>
          <w:szCs w:val="23"/>
        </w:rPr>
      </w:pPr>
    </w:p>
    <w:p w14:paraId="37586AD5" w14:textId="1347C0E2" w:rsidR="00467392" w:rsidRPr="0002486C" w:rsidRDefault="00467392" w:rsidP="0002486C">
      <w:pPr>
        <w:spacing w:after="0" w:line="240" w:lineRule="auto"/>
        <w:ind w:firstLine="720"/>
        <w:jc w:val="both"/>
        <w:rPr>
          <w:rFonts w:ascii="Times New Roman" w:hAnsi="Times New Roman" w:cs="Times New Roman"/>
          <w:sz w:val="23"/>
          <w:szCs w:val="23"/>
          <w:lang w:eastAsia="lv-LV"/>
        </w:rPr>
      </w:pPr>
      <w:r w:rsidRPr="0002486C">
        <w:rPr>
          <w:rFonts w:ascii="Times New Roman" w:hAnsi="Times New Roman" w:cs="Times New Roman"/>
          <w:b/>
          <w:sz w:val="23"/>
          <w:szCs w:val="23"/>
          <w:lang w:eastAsia="lv-LV"/>
        </w:rPr>
        <w:t xml:space="preserve">Valsts sabiedrība ar ierobežotu atbildību </w:t>
      </w:r>
      <w:r w:rsidRPr="0002486C">
        <w:rPr>
          <w:rFonts w:ascii="Times New Roman" w:hAnsi="Times New Roman" w:cs="Times New Roman"/>
          <w:b/>
          <w:bCs/>
          <w:iCs/>
          <w:sz w:val="23"/>
          <w:szCs w:val="23"/>
          <w:lang w:eastAsia="lv-LV"/>
        </w:rPr>
        <w:t>“Traumatoloģijas un ortopēdijas slimnīca”</w:t>
      </w:r>
      <w:r w:rsidRPr="0002486C">
        <w:rPr>
          <w:rFonts w:ascii="Times New Roman" w:hAnsi="Times New Roman" w:cs="Times New Roman"/>
          <w:sz w:val="23"/>
          <w:szCs w:val="23"/>
          <w:lang w:eastAsia="lv-LV"/>
        </w:rPr>
        <w:t>, reģistrācijas Nr. 40003410729</w:t>
      </w:r>
      <w:r w:rsidR="00312C01">
        <w:rPr>
          <w:rFonts w:ascii="Times New Roman" w:hAnsi="Times New Roman" w:cs="Times New Roman"/>
          <w:sz w:val="23"/>
          <w:szCs w:val="23"/>
          <w:lang w:eastAsia="lv-LV"/>
        </w:rPr>
        <w:t xml:space="preserve"> (</w:t>
      </w:r>
      <w:r w:rsidRPr="0002486C">
        <w:rPr>
          <w:rFonts w:ascii="Times New Roman" w:hAnsi="Times New Roman" w:cs="Times New Roman"/>
          <w:sz w:val="23"/>
          <w:szCs w:val="23"/>
          <w:lang w:eastAsia="lv-LV"/>
        </w:rPr>
        <w:t>turpmāk – Pasūtītājs</w:t>
      </w:r>
      <w:r w:rsidR="00312C01">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tās valdes priekšsēdētājas Anitas Vaivodes un valdes locek</w:t>
      </w:r>
      <w:r w:rsidR="00962727" w:rsidRPr="0002486C">
        <w:rPr>
          <w:rFonts w:ascii="Times New Roman" w:hAnsi="Times New Roman" w:cs="Times New Roman"/>
          <w:sz w:val="23"/>
          <w:szCs w:val="23"/>
          <w:lang w:eastAsia="lv-LV"/>
        </w:rPr>
        <w:t>ļu</w:t>
      </w:r>
      <w:r w:rsidRPr="0002486C">
        <w:rPr>
          <w:rFonts w:ascii="Times New Roman" w:hAnsi="Times New Roman" w:cs="Times New Roman"/>
          <w:sz w:val="23"/>
          <w:szCs w:val="23"/>
          <w:lang w:eastAsia="lv-LV"/>
        </w:rPr>
        <w:t xml:space="preserve"> Ineses Rantiņas </w:t>
      </w:r>
      <w:r w:rsidR="00962727" w:rsidRPr="0002486C">
        <w:rPr>
          <w:rFonts w:ascii="Times New Roman" w:hAnsi="Times New Roman" w:cs="Times New Roman"/>
          <w:sz w:val="23"/>
          <w:szCs w:val="23"/>
          <w:lang w:eastAsia="lv-LV"/>
        </w:rPr>
        <w:t xml:space="preserve">un Modra Ciema </w:t>
      </w:r>
      <w:r w:rsidRPr="0002486C">
        <w:rPr>
          <w:rFonts w:ascii="Times New Roman" w:hAnsi="Times New Roman" w:cs="Times New Roman"/>
          <w:sz w:val="23"/>
          <w:szCs w:val="23"/>
          <w:lang w:eastAsia="lv-LV"/>
        </w:rPr>
        <w:t>personā, kur</w:t>
      </w:r>
      <w:r w:rsidR="00962727" w:rsidRPr="0002486C">
        <w:rPr>
          <w:rFonts w:ascii="Times New Roman" w:hAnsi="Times New Roman" w:cs="Times New Roman"/>
          <w:sz w:val="23"/>
          <w:szCs w:val="23"/>
          <w:lang w:eastAsia="lv-LV"/>
        </w:rPr>
        <w:t>i</w:t>
      </w:r>
      <w:r w:rsidRPr="0002486C">
        <w:rPr>
          <w:rFonts w:ascii="Times New Roman" w:hAnsi="Times New Roman" w:cs="Times New Roman"/>
          <w:sz w:val="23"/>
          <w:szCs w:val="23"/>
          <w:lang w:eastAsia="lv-LV"/>
        </w:rPr>
        <w:t xml:space="preserve"> rīkojas uz Statūtu pamata, no vienas puses, un</w:t>
      </w:r>
    </w:p>
    <w:p w14:paraId="5607366F" w14:textId="0191357C" w:rsidR="00467392" w:rsidRPr="0002486C" w:rsidRDefault="00344110" w:rsidP="0002486C">
      <w:pPr>
        <w:spacing w:after="0" w:line="240" w:lineRule="auto"/>
        <w:ind w:firstLine="709"/>
        <w:jc w:val="both"/>
        <w:rPr>
          <w:rFonts w:ascii="Times New Roman" w:hAnsi="Times New Roman" w:cs="Times New Roman"/>
          <w:sz w:val="23"/>
          <w:szCs w:val="23"/>
          <w:lang w:eastAsia="lv-LV"/>
        </w:rPr>
      </w:pPr>
      <w:r w:rsidRPr="0002486C">
        <w:rPr>
          <w:rFonts w:ascii="Times New Roman" w:hAnsi="Times New Roman" w:cs="Times New Roman"/>
          <w:b/>
          <w:bCs/>
          <w:sz w:val="23"/>
          <w:szCs w:val="23"/>
          <w:lang w:eastAsia="lv-LV"/>
        </w:rPr>
        <w:t>__</w:t>
      </w:r>
      <w:r w:rsidR="00467392" w:rsidRPr="0002486C">
        <w:rPr>
          <w:rFonts w:ascii="Times New Roman" w:hAnsi="Times New Roman" w:cs="Times New Roman"/>
          <w:b/>
          <w:bCs/>
          <w:sz w:val="23"/>
          <w:szCs w:val="23"/>
          <w:lang w:eastAsia="lv-LV"/>
        </w:rPr>
        <w:t xml:space="preserve"> “</w:t>
      </w:r>
      <w:r w:rsidRPr="0002486C">
        <w:rPr>
          <w:rFonts w:ascii="Times New Roman" w:hAnsi="Times New Roman" w:cs="Times New Roman"/>
          <w:b/>
          <w:bCs/>
          <w:sz w:val="23"/>
          <w:szCs w:val="23"/>
          <w:lang w:eastAsia="lv-LV"/>
        </w:rPr>
        <w:t>_____</w:t>
      </w:r>
      <w:r w:rsidR="00467392" w:rsidRPr="0002486C">
        <w:rPr>
          <w:rFonts w:ascii="Times New Roman" w:hAnsi="Times New Roman" w:cs="Times New Roman"/>
          <w:b/>
          <w:bCs/>
          <w:sz w:val="23"/>
          <w:szCs w:val="23"/>
          <w:lang w:eastAsia="lv-LV"/>
        </w:rPr>
        <w:t>”</w:t>
      </w:r>
      <w:r w:rsidR="00467392" w:rsidRPr="0002486C">
        <w:rPr>
          <w:rFonts w:ascii="Times New Roman" w:hAnsi="Times New Roman" w:cs="Times New Roman"/>
          <w:sz w:val="23"/>
          <w:szCs w:val="23"/>
          <w:lang w:eastAsia="lv-LV"/>
        </w:rPr>
        <w:t xml:space="preserve">, reģistrācijas Nr. </w:t>
      </w:r>
      <w:r w:rsidRPr="0002486C">
        <w:rPr>
          <w:rFonts w:ascii="Times New Roman" w:hAnsi="Times New Roman" w:cs="Times New Roman"/>
          <w:sz w:val="23"/>
          <w:szCs w:val="23"/>
          <w:lang w:eastAsia="lv-LV"/>
        </w:rPr>
        <w:t>_____</w:t>
      </w:r>
      <w:r w:rsidR="00467392" w:rsidRPr="0002486C">
        <w:rPr>
          <w:rFonts w:ascii="Times New Roman" w:hAnsi="Times New Roman" w:cs="Times New Roman"/>
          <w:sz w:val="23"/>
          <w:szCs w:val="23"/>
          <w:lang w:eastAsia="lv-LV"/>
        </w:rPr>
        <w:t xml:space="preserve"> </w:t>
      </w:r>
      <w:r w:rsidR="00312C01">
        <w:rPr>
          <w:rFonts w:ascii="Times New Roman" w:hAnsi="Times New Roman" w:cs="Times New Roman"/>
          <w:sz w:val="23"/>
          <w:szCs w:val="23"/>
          <w:lang w:eastAsia="lv-LV"/>
        </w:rPr>
        <w:t>(</w:t>
      </w:r>
      <w:r w:rsidR="00467392" w:rsidRPr="0002486C">
        <w:rPr>
          <w:rFonts w:ascii="Times New Roman" w:hAnsi="Times New Roman" w:cs="Times New Roman"/>
          <w:sz w:val="23"/>
          <w:szCs w:val="23"/>
          <w:lang w:eastAsia="lv-LV"/>
        </w:rPr>
        <w:t>turpmāk – Piegādātājs</w:t>
      </w:r>
      <w:r w:rsidR="00312C01">
        <w:rPr>
          <w:rFonts w:ascii="Times New Roman" w:hAnsi="Times New Roman" w:cs="Times New Roman"/>
          <w:sz w:val="23"/>
          <w:szCs w:val="23"/>
          <w:lang w:eastAsia="lv-LV"/>
        </w:rPr>
        <w:t>)</w:t>
      </w:r>
      <w:r w:rsidR="00467392" w:rsidRPr="0002486C">
        <w:rPr>
          <w:rFonts w:ascii="Times New Roman" w:hAnsi="Times New Roman" w:cs="Times New Roman"/>
          <w:sz w:val="23"/>
          <w:szCs w:val="23"/>
          <w:lang w:eastAsia="lv-LV"/>
        </w:rPr>
        <w:t xml:space="preserve">, tās ____________________ personā, kurš rīkojas uz _____________ pamata, no otras puses, abi kopā </w:t>
      </w:r>
      <w:r w:rsidR="00312C01">
        <w:rPr>
          <w:rFonts w:ascii="Times New Roman" w:hAnsi="Times New Roman" w:cs="Times New Roman"/>
          <w:sz w:val="23"/>
          <w:szCs w:val="23"/>
          <w:lang w:eastAsia="lv-LV"/>
        </w:rPr>
        <w:t>(</w:t>
      </w:r>
      <w:r w:rsidR="00467392" w:rsidRPr="0002486C">
        <w:rPr>
          <w:rFonts w:ascii="Times New Roman" w:hAnsi="Times New Roman" w:cs="Times New Roman"/>
          <w:sz w:val="23"/>
          <w:szCs w:val="23"/>
          <w:lang w:eastAsia="lv-LV"/>
        </w:rPr>
        <w:t xml:space="preserve">turpmāk </w:t>
      </w:r>
      <w:r w:rsidR="00312C01">
        <w:rPr>
          <w:rFonts w:ascii="Times New Roman" w:hAnsi="Times New Roman" w:cs="Times New Roman"/>
          <w:sz w:val="23"/>
          <w:szCs w:val="23"/>
          <w:lang w:eastAsia="lv-LV"/>
        </w:rPr>
        <w:t xml:space="preserve">– </w:t>
      </w:r>
      <w:r w:rsidR="00467392" w:rsidRPr="0002486C">
        <w:rPr>
          <w:rFonts w:ascii="Times New Roman" w:hAnsi="Times New Roman" w:cs="Times New Roman"/>
          <w:sz w:val="23"/>
          <w:szCs w:val="23"/>
          <w:lang w:eastAsia="lv-LV"/>
        </w:rPr>
        <w:t>Puses</w:t>
      </w:r>
      <w:r w:rsidR="00312C01">
        <w:rPr>
          <w:rFonts w:ascii="Times New Roman" w:hAnsi="Times New Roman" w:cs="Times New Roman"/>
          <w:sz w:val="23"/>
          <w:szCs w:val="23"/>
          <w:lang w:eastAsia="lv-LV"/>
        </w:rPr>
        <w:t>)</w:t>
      </w:r>
      <w:r w:rsidR="00467392" w:rsidRPr="0002486C">
        <w:rPr>
          <w:rFonts w:ascii="Times New Roman" w:hAnsi="Times New Roman" w:cs="Times New Roman"/>
          <w:sz w:val="23"/>
          <w:szCs w:val="23"/>
          <w:lang w:eastAsia="lv-LV"/>
        </w:rPr>
        <w:t xml:space="preserve">, </w:t>
      </w:r>
    </w:p>
    <w:p w14:paraId="6DC01DFB" w14:textId="027BB8DD" w:rsidR="00467392" w:rsidRPr="0002486C" w:rsidRDefault="00467392" w:rsidP="0002486C">
      <w:pPr>
        <w:spacing w:after="0" w:line="240" w:lineRule="auto"/>
        <w:ind w:firstLine="709"/>
        <w:jc w:val="both"/>
        <w:rPr>
          <w:rFonts w:ascii="Times New Roman" w:hAnsi="Times New Roman" w:cs="Times New Roman"/>
          <w:sz w:val="23"/>
          <w:szCs w:val="23"/>
          <w:lang w:eastAsia="lv-LV"/>
        </w:rPr>
      </w:pPr>
      <w:r w:rsidRPr="0002486C">
        <w:rPr>
          <w:rFonts w:ascii="Times New Roman" w:hAnsi="Times New Roman" w:cs="Times New Roman"/>
          <w:i/>
          <w:iCs/>
          <w:sz w:val="23"/>
          <w:szCs w:val="23"/>
          <w:lang w:eastAsia="lv-LV"/>
        </w:rPr>
        <w:t xml:space="preserve">pamatojoties uz iepirkuma procedūras </w:t>
      </w:r>
      <w:r w:rsidR="00B5560F" w:rsidRPr="0002486C">
        <w:rPr>
          <w:rFonts w:ascii="Times New Roman" w:hAnsi="Times New Roman" w:cs="Times New Roman"/>
          <w:i/>
          <w:iCs/>
          <w:sz w:val="23"/>
          <w:szCs w:val="23"/>
          <w:lang w:eastAsia="lv-LV"/>
        </w:rPr>
        <w:t>“</w:t>
      </w:r>
      <w:bookmarkStart w:id="21" w:name="_Hlk156394461"/>
      <w:r w:rsidR="00D248D5">
        <w:rPr>
          <w:rFonts w:ascii="Times New Roman" w:hAnsi="Times New Roman" w:cs="Times New Roman"/>
          <w:bCs/>
          <w:i/>
          <w:iCs/>
          <w:sz w:val="23"/>
          <w:szCs w:val="23"/>
        </w:rPr>
        <w:t xml:space="preserve">Lielo stobra kaulu </w:t>
      </w:r>
      <w:proofErr w:type="spellStart"/>
      <w:r w:rsidR="00D248D5">
        <w:rPr>
          <w:rFonts w:ascii="Times New Roman" w:hAnsi="Times New Roman" w:cs="Times New Roman"/>
          <w:bCs/>
          <w:i/>
          <w:iCs/>
          <w:sz w:val="23"/>
          <w:szCs w:val="23"/>
        </w:rPr>
        <w:t>osteosintēzes</w:t>
      </w:r>
      <w:proofErr w:type="spellEnd"/>
      <w:r w:rsidR="00D248D5">
        <w:rPr>
          <w:rFonts w:ascii="Times New Roman" w:hAnsi="Times New Roman" w:cs="Times New Roman"/>
          <w:bCs/>
          <w:i/>
          <w:iCs/>
          <w:sz w:val="23"/>
          <w:szCs w:val="23"/>
        </w:rPr>
        <w:t xml:space="preserve"> plākšņu, skrūvju piegāde</w:t>
      </w:r>
      <w:bookmarkEnd w:id="21"/>
      <w:r w:rsidR="00B5560F" w:rsidRPr="0002486C">
        <w:rPr>
          <w:rFonts w:ascii="Times New Roman" w:hAnsi="Times New Roman" w:cs="Times New Roman"/>
          <w:i/>
          <w:iCs/>
          <w:sz w:val="23"/>
          <w:szCs w:val="23"/>
          <w:lang w:eastAsia="lv-LV"/>
        </w:rPr>
        <w:t>”</w:t>
      </w:r>
      <w:r w:rsidR="00B5560F" w:rsidRPr="0002486C">
        <w:rPr>
          <w:rFonts w:ascii="Times New Roman" w:hAnsi="Times New Roman" w:cs="Times New Roman"/>
          <w:bCs/>
          <w:i/>
          <w:iCs/>
          <w:sz w:val="23"/>
          <w:szCs w:val="23"/>
          <w:lang w:eastAsia="lv-LV"/>
        </w:rPr>
        <w:t xml:space="preserve">, </w:t>
      </w:r>
      <w:r w:rsidR="00B5560F" w:rsidRPr="0002486C">
        <w:rPr>
          <w:rFonts w:ascii="Times New Roman" w:hAnsi="Times New Roman" w:cs="Times New Roman"/>
          <w:i/>
          <w:iCs/>
          <w:sz w:val="23"/>
          <w:szCs w:val="23"/>
          <w:lang w:eastAsia="lv-LV"/>
        </w:rPr>
        <w:t xml:space="preserve">identifikācijas Nr. </w:t>
      </w:r>
      <w:r w:rsidR="00D248D5">
        <w:rPr>
          <w:rFonts w:ascii="Times New Roman" w:hAnsi="Times New Roman" w:cs="Times New Roman"/>
          <w:i/>
          <w:iCs/>
          <w:sz w:val="23"/>
          <w:szCs w:val="23"/>
          <w:lang w:eastAsia="lv-LV"/>
        </w:rPr>
        <w:t>VSIA TOS 2024/1K</w:t>
      </w:r>
      <w:r w:rsidR="00B5560F" w:rsidRPr="0002486C">
        <w:rPr>
          <w:rFonts w:ascii="Times New Roman" w:hAnsi="Times New Roman" w:cs="Times New Roman"/>
          <w:i/>
          <w:iCs/>
          <w:sz w:val="23"/>
          <w:szCs w:val="23"/>
          <w:lang w:eastAsia="lv-LV"/>
        </w:rPr>
        <w:t xml:space="preserve"> </w:t>
      </w:r>
      <w:r w:rsidRPr="0002486C">
        <w:rPr>
          <w:rFonts w:ascii="Times New Roman" w:hAnsi="Times New Roman" w:cs="Times New Roman"/>
          <w:i/>
          <w:iCs/>
          <w:sz w:val="23"/>
          <w:szCs w:val="23"/>
          <w:lang w:eastAsia="lv-LV"/>
        </w:rPr>
        <w:t>(turpmāk – Konkurss), rezultātiem</w:t>
      </w:r>
      <w:r w:rsidRPr="0002486C">
        <w:rPr>
          <w:rFonts w:ascii="Times New Roman" w:hAnsi="Times New Roman" w:cs="Times New Roman"/>
          <w:sz w:val="23"/>
          <w:szCs w:val="23"/>
          <w:lang w:eastAsia="lv-LV"/>
        </w:rPr>
        <w:t>, noslēdz šādu līgumu (turpmāk – Līgums):</w:t>
      </w:r>
    </w:p>
    <w:p w14:paraId="1168C7AB" w14:textId="77777777" w:rsidR="008E27F1" w:rsidRDefault="008E27F1" w:rsidP="008E27F1">
      <w:pPr>
        <w:suppressAutoHyphens/>
        <w:autoSpaceDN w:val="0"/>
        <w:spacing w:after="0" w:line="240" w:lineRule="auto"/>
        <w:ind w:right="-1"/>
        <w:textAlignment w:val="baseline"/>
        <w:rPr>
          <w:rFonts w:ascii="Times New Roman" w:hAnsi="Times New Roman" w:cs="Times New Roman"/>
          <w:b/>
          <w:bCs/>
          <w:sz w:val="23"/>
          <w:szCs w:val="23"/>
          <w:lang w:eastAsia="lv-LV"/>
        </w:rPr>
      </w:pPr>
    </w:p>
    <w:p w14:paraId="42EB113F" w14:textId="77777777" w:rsidR="00413DF7" w:rsidRPr="002E44AA" w:rsidRDefault="00413DF7" w:rsidP="00413DF7">
      <w:pPr>
        <w:pStyle w:val="Sarakstarindkopa"/>
        <w:numPr>
          <w:ilvl w:val="0"/>
          <w:numId w:val="7"/>
        </w:numPr>
        <w:suppressAutoHyphens/>
        <w:autoSpaceDN w:val="0"/>
        <w:spacing w:after="0" w:line="240" w:lineRule="auto"/>
        <w:ind w:right="-1"/>
        <w:jc w:val="center"/>
        <w:textAlignment w:val="baseline"/>
        <w:rPr>
          <w:rFonts w:ascii="Times New Roman" w:hAnsi="Times New Roman" w:cs="Times New Roman"/>
          <w:b/>
          <w:bCs/>
          <w:sz w:val="23"/>
          <w:szCs w:val="23"/>
        </w:rPr>
      </w:pPr>
      <w:r w:rsidRPr="002E44AA">
        <w:rPr>
          <w:rFonts w:ascii="Times New Roman" w:hAnsi="Times New Roman" w:cs="Times New Roman"/>
          <w:b/>
          <w:bCs/>
          <w:sz w:val="23"/>
          <w:szCs w:val="23"/>
        </w:rPr>
        <w:t>Līguma priekšmets</w:t>
      </w:r>
    </w:p>
    <w:p w14:paraId="4F0187C3" w14:textId="01DFA671" w:rsidR="00413DF7" w:rsidRPr="002E44AA" w:rsidRDefault="00413DF7" w:rsidP="00413DF7">
      <w:pPr>
        <w:numPr>
          <w:ilvl w:val="1"/>
          <w:numId w:val="7"/>
        </w:numPr>
        <w:spacing w:after="0" w:line="240" w:lineRule="auto"/>
        <w:ind w:left="420"/>
        <w:jc w:val="both"/>
        <w:rPr>
          <w:rFonts w:ascii="Times New Roman" w:hAnsi="Times New Roman" w:cs="Times New Roman"/>
          <w:sz w:val="23"/>
          <w:szCs w:val="23"/>
        </w:rPr>
      </w:pPr>
      <w:r w:rsidRPr="002E44AA">
        <w:rPr>
          <w:rFonts w:ascii="Times New Roman" w:hAnsi="Times New Roman" w:cs="Times New Roman"/>
          <w:sz w:val="23"/>
          <w:szCs w:val="23"/>
        </w:rPr>
        <w:t xml:space="preserve">Līguma priekšmets ir </w:t>
      </w:r>
      <w:r>
        <w:rPr>
          <w:rFonts w:ascii="Times New Roman" w:hAnsi="Times New Roman" w:cs="Times New Roman"/>
          <w:bCs/>
          <w:i/>
          <w:iCs/>
          <w:sz w:val="23"/>
          <w:szCs w:val="23"/>
        </w:rPr>
        <w:t>l</w:t>
      </w:r>
      <w:r w:rsidRPr="00413DF7">
        <w:rPr>
          <w:rFonts w:ascii="Times New Roman" w:hAnsi="Times New Roman" w:cs="Times New Roman"/>
          <w:bCs/>
          <w:i/>
          <w:iCs/>
          <w:sz w:val="23"/>
          <w:szCs w:val="23"/>
        </w:rPr>
        <w:t xml:space="preserve">ielo stobra kaulu </w:t>
      </w:r>
      <w:proofErr w:type="spellStart"/>
      <w:r w:rsidRPr="00413DF7">
        <w:rPr>
          <w:rFonts w:ascii="Times New Roman" w:hAnsi="Times New Roman" w:cs="Times New Roman"/>
          <w:bCs/>
          <w:i/>
          <w:iCs/>
          <w:sz w:val="23"/>
          <w:szCs w:val="23"/>
        </w:rPr>
        <w:t>osteosintēzes</w:t>
      </w:r>
      <w:proofErr w:type="spellEnd"/>
      <w:r w:rsidRPr="00413DF7">
        <w:rPr>
          <w:rFonts w:ascii="Times New Roman" w:hAnsi="Times New Roman" w:cs="Times New Roman"/>
          <w:bCs/>
          <w:i/>
          <w:iCs/>
          <w:sz w:val="23"/>
          <w:szCs w:val="23"/>
        </w:rPr>
        <w:t xml:space="preserve"> plākšņu, skrūvju </w:t>
      </w:r>
      <w:r w:rsidRPr="002E44AA">
        <w:rPr>
          <w:rFonts w:ascii="Times New Roman" w:hAnsi="Times New Roman" w:cs="Times New Roman"/>
          <w:sz w:val="23"/>
          <w:szCs w:val="23"/>
        </w:rPr>
        <w:t>(turpmāk – Prece vai Preces) piegāde</w:t>
      </w:r>
      <w:r>
        <w:rPr>
          <w:rFonts w:ascii="Times New Roman" w:hAnsi="Times New Roman" w:cs="Times New Roman"/>
          <w:sz w:val="23"/>
          <w:szCs w:val="23"/>
        </w:rPr>
        <w:t xml:space="preserve"> iepirkuma priekšmeta ____. daļā</w:t>
      </w:r>
      <w:r>
        <w:rPr>
          <w:rFonts w:ascii="Times New Roman" w:hAnsi="Times New Roman" w:cs="Times New Roman"/>
          <w:i/>
          <w:sz w:val="23"/>
          <w:szCs w:val="23"/>
        </w:rPr>
        <w:t>.</w:t>
      </w:r>
    </w:p>
    <w:p w14:paraId="08C21092"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apņemas piegādāt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vajadzībām Preci atbilstoši Līguma un tā pielikumu (pielikums Nr. </w:t>
      </w:r>
      <w:r>
        <w:rPr>
          <w:rFonts w:ascii="Times New Roman" w:hAnsi="Times New Roman" w:cs="Times New Roman"/>
          <w:sz w:val="23"/>
          <w:szCs w:val="23"/>
        </w:rPr>
        <w:t xml:space="preserve">1 – Tehniskā specifikācija </w:t>
      </w:r>
      <w:r w:rsidRPr="002E44AA">
        <w:rPr>
          <w:rFonts w:ascii="Times New Roman" w:hAnsi="Times New Roman" w:cs="Times New Roman"/>
          <w:sz w:val="23"/>
          <w:szCs w:val="23"/>
        </w:rPr>
        <w:t xml:space="preserve">– </w:t>
      </w:r>
      <w:r>
        <w:rPr>
          <w:rFonts w:ascii="Times New Roman" w:hAnsi="Times New Roman" w:cs="Times New Roman"/>
          <w:sz w:val="23"/>
          <w:szCs w:val="23"/>
        </w:rPr>
        <w:t>t</w:t>
      </w:r>
      <w:r w:rsidRPr="002E44AA">
        <w:rPr>
          <w:rFonts w:ascii="Times New Roman" w:hAnsi="Times New Roman" w:cs="Times New Roman"/>
          <w:sz w:val="23"/>
          <w:szCs w:val="23"/>
        </w:rPr>
        <w:t xml:space="preserve">ehniskais </w:t>
      </w:r>
      <w:r>
        <w:rPr>
          <w:rFonts w:ascii="Times New Roman" w:hAnsi="Times New Roman" w:cs="Times New Roman"/>
          <w:sz w:val="23"/>
          <w:szCs w:val="23"/>
        </w:rPr>
        <w:t>un</w:t>
      </w:r>
      <w:r w:rsidRPr="002E44AA">
        <w:rPr>
          <w:rFonts w:ascii="Times New Roman" w:hAnsi="Times New Roman" w:cs="Times New Roman"/>
          <w:sz w:val="23"/>
          <w:szCs w:val="23"/>
        </w:rPr>
        <w:t xml:space="preserve"> </w:t>
      </w:r>
      <w:r>
        <w:rPr>
          <w:rFonts w:ascii="Times New Roman" w:hAnsi="Times New Roman" w:cs="Times New Roman"/>
          <w:sz w:val="23"/>
          <w:szCs w:val="23"/>
        </w:rPr>
        <w:t>f</w:t>
      </w:r>
      <w:r w:rsidRPr="002E44AA">
        <w:rPr>
          <w:rFonts w:ascii="Times New Roman" w:hAnsi="Times New Roman" w:cs="Times New Roman"/>
          <w:sz w:val="23"/>
          <w:szCs w:val="23"/>
        </w:rPr>
        <w:t>inanšu piedāvājums), kas ir neatņemama Līguma sastāvdaļa, nosacījumiem.</w:t>
      </w:r>
    </w:p>
    <w:p w14:paraId="18026484"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Prece tiek piegādāta atsevišķās partijās, par kuru apjomu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un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vienojas, Pasūtītājam izdarot kārtējo pasūtījumu telefoniski vai elektroniski.</w:t>
      </w:r>
    </w:p>
    <w:p w14:paraId="2ED6EDA0" w14:textId="77777777" w:rsidR="00413DF7" w:rsidRPr="002E44AA" w:rsidRDefault="00413DF7" w:rsidP="00413DF7">
      <w:pPr>
        <w:numPr>
          <w:ilvl w:val="1"/>
          <w:numId w:val="7"/>
        </w:numPr>
        <w:spacing w:after="0" w:line="240" w:lineRule="auto"/>
        <w:jc w:val="both"/>
        <w:rPr>
          <w:rFonts w:ascii="Times New Roman" w:hAnsi="Times New Roman" w:cs="Times New Roman"/>
          <w:kern w:val="1"/>
          <w:sz w:val="23"/>
          <w:szCs w:val="23"/>
        </w:rPr>
      </w:pPr>
      <w:r w:rsidRPr="002E44AA">
        <w:rPr>
          <w:rFonts w:ascii="Times New Roman" w:hAnsi="Times New Roman" w:cs="Times New Roman"/>
          <w:kern w:val="1"/>
          <w:sz w:val="23"/>
          <w:szCs w:val="23"/>
        </w:rPr>
        <w:t>Pasūtītājs iepērk tādu preču daudzumu, kāds nepieciešams tā darbības nodrošināšanai, t.i., Pasūtītājam nav pienākums iepirkt precīzi Līguma pielikumos norādīto katras Preces vienības apjomu. Pasūtītājam līdz Līguma darbības beigām jāpiegādā Prece par iepirkuma rezultātā noteiktajām līgumcenām.</w:t>
      </w:r>
    </w:p>
    <w:p w14:paraId="0666EC85"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reces nosaukumu, daudzumu un vērtību katru reizi fiksē preču pavadzīmē – rēķinā.</w:t>
      </w:r>
    </w:p>
    <w:p w14:paraId="358C522E"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atbild par piegādātās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kvalitāti un sedz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visus pierādītos ar </w:t>
      </w:r>
      <w:r w:rsidRPr="002E44AA">
        <w:rPr>
          <w:rFonts w:ascii="Times New Roman" w:hAnsi="Times New Roman" w:cs="Times New Roman"/>
          <w:caps/>
          <w:sz w:val="23"/>
          <w:szCs w:val="23"/>
        </w:rPr>
        <w:t>P</w:t>
      </w:r>
      <w:r w:rsidRPr="002E44AA">
        <w:rPr>
          <w:rFonts w:ascii="Times New Roman" w:hAnsi="Times New Roman" w:cs="Times New Roman"/>
          <w:sz w:val="23"/>
          <w:szCs w:val="23"/>
        </w:rPr>
        <w:t>reces neatbilstību kvalitātei saistītos zaudējumus.</w:t>
      </w:r>
    </w:p>
    <w:p w14:paraId="63397A76" w14:textId="77777777" w:rsidR="00413DF7"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2F1BF336" w14:textId="77777777" w:rsidR="00413DF7" w:rsidRDefault="00413DF7" w:rsidP="00413DF7">
      <w:pPr>
        <w:numPr>
          <w:ilvl w:val="1"/>
          <w:numId w:val="7"/>
        </w:numPr>
        <w:spacing w:after="0" w:line="240" w:lineRule="auto"/>
        <w:jc w:val="both"/>
        <w:rPr>
          <w:rFonts w:ascii="Times New Roman" w:hAnsi="Times New Roman" w:cs="Times New Roman"/>
          <w:sz w:val="23"/>
          <w:szCs w:val="23"/>
        </w:rPr>
      </w:pPr>
      <w:r w:rsidRPr="00F2029D">
        <w:rPr>
          <w:rFonts w:ascii="Times New Roman" w:hAnsi="Times New Roman" w:cs="Times New Roman"/>
          <w:sz w:val="23"/>
          <w:szCs w:val="23"/>
        </w:rPr>
        <w:t xml:space="preserve">Gadījumā ja Pasūtītājam ir nepieciešamas Preču piegādes papildu Tehniskajā specifikācijā noteiktajiem apjomiem un/vai kas nebija iekļautas sākotnējā Tehniskajā specifikācijā, tad Pusēm rakstiski vienojoties ir tiesības iegādāties papildu Preces līdz </w:t>
      </w:r>
      <w:r>
        <w:rPr>
          <w:rFonts w:ascii="Times New Roman" w:hAnsi="Times New Roman" w:cs="Times New Roman"/>
          <w:sz w:val="23"/>
          <w:szCs w:val="23"/>
        </w:rPr>
        <w:t>3</w:t>
      </w:r>
      <w:r w:rsidRPr="00F2029D">
        <w:rPr>
          <w:rFonts w:ascii="Times New Roman" w:hAnsi="Times New Roman" w:cs="Times New Roman"/>
          <w:sz w:val="23"/>
          <w:szCs w:val="23"/>
        </w:rPr>
        <w:t>0% apmērā no Līguma 2.1. punktā minētās Līguma summas, vienlaikus vienojoties par papildu Preču piegādes termiņu, ja nepieciešams</w:t>
      </w:r>
      <w:r>
        <w:rPr>
          <w:rFonts w:ascii="Times New Roman" w:hAnsi="Times New Roman" w:cs="Times New Roman"/>
          <w:sz w:val="23"/>
          <w:szCs w:val="23"/>
        </w:rPr>
        <w:t>.</w:t>
      </w:r>
    </w:p>
    <w:p w14:paraId="5E4E1922" w14:textId="77777777" w:rsidR="00413DF7" w:rsidRDefault="00413DF7" w:rsidP="00413DF7">
      <w:pPr>
        <w:numPr>
          <w:ilvl w:val="1"/>
          <w:numId w:val="7"/>
        </w:numPr>
        <w:spacing w:after="0" w:line="240" w:lineRule="auto"/>
        <w:jc w:val="both"/>
        <w:rPr>
          <w:rFonts w:ascii="Times New Roman" w:hAnsi="Times New Roman" w:cs="Times New Roman"/>
          <w:sz w:val="23"/>
          <w:szCs w:val="23"/>
        </w:rPr>
      </w:pPr>
      <w:r w:rsidRPr="000075E0">
        <w:rPr>
          <w:rFonts w:ascii="Times New Roman" w:hAnsi="Times New Roman" w:cs="Times New Roman"/>
          <w:sz w:val="23"/>
          <w:szCs w:val="23"/>
        </w:rPr>
        <w:t xml:space="preserve">Ja Piegādātājs objektīvu un pierādāmu apstākļu dēļ (pārtraukta preces ražošana un tml.) nevar </w:t>
      </w:r>
      <w:r>
        <w:rPr>
          <w:rFonts w:ascii="Times New Roman" w:hAnsi="Times New Roman" w:cs="Times New Roman"/>
          <w:sz w:val="23"/>
          <w:szCs w:val="23"/>
        </w:rPr>
        <w:t>piegādāt</w:t>
      </w:r>
      <w:r w:rsidRPr="000075E0">
        <w:rPr>
          <w:rFonts w:ascii="Times New Roman" w:hAnsi="Times New Roman" w:cs="Times New Roman"/>
          <w:sz w:val="23"/>
          <w:szCs w:val="23"/>
        </w:rPr>
        <w:t xml:space="preserve"> kādu no Līguma </w:t>
      </w:r>
      <w:r>
        <w:rPr>
          <w:rFonts w:ascii="Times New Roman" w:hAnsi="Times New Roman" w:cs="Times New Roman"/>
          <w:sz w:val="23"/>
          <w:szCs w:val="23"/>
        </w:rPr>
        <w:t>pielikumā Nr. 1</w:t>
      </w:r>
      <w:r w:rsidRPr="000075E0">
        <w:rPr>
          <w:rFonts w:ascii="Times New Roman" w:hAnsi="Times New Roman" w:cs="Times New Roman"/>
          <w:sz w:val="23"/>
          <w:szCs w:val="23"/>
        </w:rPr>
        <w:t xml:space="preserve"> minētajām Precēm, Piegādātājs ir tiesīgs piedāvāt Pasūtītājam Preci ar tādiem pašiem vai labākiem tehniskajiem parametriem, nepārsniedzot Līguma</w:t>
      </w:r>
      <w:r>
        <w:rPr>
          <w:rFonts w:ascii="Times New Roman" w:hAnsi="Times New Roman" w:cs="Times New Roman"/>
          <w:sz w:val="23"/>
          <w:szCs w:val="23"/>
        </w:rPr>
        <w:t xml:space="preserve"> pielikumā Nr.</w:t>
      </w:r>
      <w:r w:rsidRPr="000075E0">
        <w:rPr>
          <w:rFonts w:ascii="Times New Roman" w:hAnsi="Times New Roman" w:cs="Times New Roman"/>
          <w:sz w:val="23"/>
          <w:szCs w:val="23"/>
        </w:rPr>
        <w:t xml:space="preserve"> </w:t>
      </w:r>
      <w:r>
        <w:rPr>
          <w:rFonts w:ascii="Times New Roman" w:hAnsi="Times New Roman" w:cs="Times New Roman"/>
          <w:sz w:val="23"/>
          <w:szCs w:val="23"/>
        </w:rPr>
        <w:t>1</w:t>
      </w:r>
      <w:r w:rsidRPr="000075E0">
        <w:rPr>
          <w:rFonts w:ascii="Times New Roman" w:hAnsi="Times New Roman" w:cs="Times New Roman"/>
          <w:sz w:val="23"/>
          <w:szCs w:val="23"/>
        </w:rPr>
        <w:t xml:space="preserve"> noteikto attiecīgās preces cenu, to rakstiski saskaņojot ar Pasūtītāja pilnvaroto </w:t>
      </w:r>
      <w:r w:rsidRPr="00273212">
        <w:rPr>
          <w:rFonts w:ascii="Times New Roman" w:hAnsi="Times New Roman" w:cs="Times New Roman"/>
          <w:sz w:val="23"/>
          <w:szCs w:val="23"/>
        </w:rPr>
        <w:t>pārstāvi</w:t>
      </w:r>
      <w:r>
        <w:rPr>
          <w:rFonts w:ascii="Times New Roman" w:hAnsi="Times New Roman" w:cs="Times New Roman"/>
          <w:sz w:val="23"/>
          <w:szCs w:val="23"/>
        </w:rPr>
        <w:t>.</w:t>
      </w:r>
    </w:p>
    <w:p w14:paraId="7527283B"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Ja Līgums ir noslēgts par vairākām iepirkuma priekšmeta daļām, tad </w:t>
      </w:r>
      <w:r w:rsidRPr="00273212">
        <w:rPr>
          <w:rFonts w:ascii="Times New Roman" w:hAnsi="Times New Roman" w:cs="Times New Roman"/>
          <w:sz w:val="23"/>
          <w:szCs w:val="23"/>
        </w:rPr>
        <w:t>Pasūtītājam ir tiesības mainīt daļās iepērkamo preču apjomu kopējās Līguma summas ietvaros atkarībā no Pasūtītāja vajadzībām</w:t>
      </w:r>
      <w:r>
        <w:rPr>
          <w:rFonts w:ascii="Times New Roman" w:hAnsi="Times New Roman" w:cs="Times New Roman"/>
          <w:sz w:val="23"/>
          <w:szCs w:val="23"/>
        </w:rPr>
        <w:t>.</w:t>
      </w:r>
    </w:p>
    <w:p w14:paraId="7A3F5B70" w14:textId="77777777" w:rsidR="00413DF7" w:rsidRPr="002E44AA" w:rsidRDefault="00413DF7" w:rsidP="00413DF7">
      <w:pPr>
        <w:spacing w:after="0" w:line="240" w:lineRule="auto"/>
        <w:jc w:val="both"/>
        <w:rPr>
          <w:rFonts w:ascii="Times New Roman" w:hAnsi="Times New Roman" w:cs="Times New Roman"/>
          <w:sz w:val="23"/>
          <w:szCs w:val="23"/>
        </w:rPr>
      </w:pPr>
    </w:p>
    <w:p w14:paraId="6BA3C934" w14:textId="77777777" w:rsidR="00413DF7" w:rsidRPr="002E44AA" w:rsidRDefault="00413DF7" w:rsidP="00413DF7">
      <w:pPr>
        <w:keepNext/>
        <w:numPr>
          <w:ilvl w:val="0"/>
          <w:numId w:val="7"/>
        </w:numPr>
        <w:spacing w:after="0" w:line="240" w:lineRule="auto"/>
        <w:jc w:val="center"/>
        <w:outlineLvl w:val="0"/>
        <w:rPr>
          <w:rFonts w:ascii="Times New Roman" w:hAnsi="Times New Roman" w:cs="Times New Roman"/>
          <w:b/>
          <w:bCs/>
          <w:kern w:val="1"/>
          <w:sz w:val="23"/>
          <w:szCs w:val="23"/>
          <w:lang w:eastAsia="ar-SA"/>
        </w:rPr>
      </w:pPr>
      <w:r w:rsidRPr="002E44AA">
        <w:rPr>
          <w:rFonts w:ascii="Times New Roman" w:hAnsi="Times New Roman" w:cs="Times New Roman"/>
          <w:b/>
          <w:bCs/>
          <w:kern w:val="1"/>
          <w:sz w:val="23"/>
          <w:szCs w:val="23"/>
          <w:lang w:eastAsia="ar-SA"/>
        </w:rPr>
        <w:t>Līguma summa un samaksas kārtība</w:t>
      </w:r>
    </w:p>
    <w:p w14:paraId="056AB0ED"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Kopējā Līguma summa ir </w:t>
      </w:r>
      <w:r>
        <w:rPr>
          <w:rFonts w:ascii="Times New Roman" w:hAnsi="Times New Roman" w:cs="Times New Roman"/>
          <w:b/>
          <w:sz w:val="23"/>
          <w:szCs w:val="23"/>
        </w:rPr>
        <w:t>______</w:t>
      </w:r>
      <w:r w:rsidRPr="002E44AA">
        <w:rPr>
          <w:rFonts w:ascii="Times New Roman" w:hAnsi="Times New Roman" w:cs="Times New Roman"/>
          <w:b/>
          <w:sz w:val="23"/>
          <w:szCs w:val="23"/>
        </w:rPr>
        <w:t xml:space="preserve"> EUR</w:t>
      </w:r>
      <w:r w:rsidRPr="002E44AA">
        <w:rPr>
          <w:rFonts w:ascii="Times New Roman" w:hAnsi="Times New Roman" w:cs="Times New Roman"/>
          <w:sz w:val="23"/>
          <w:szCs w:val="23"/>
        </w:rPr>
        <w:t xml:space="preserve"> (</w:t>
      </w:r>
      <w:r>
        <w:rPr>
          <w:rFonts w:ascii="Times New Roman" w:hAnsi="Times New Roman" w:cs="Times New Roman"/>
          <w:sz w:val="23"/>
          <w:szCs w:val="23"/>
        </w:rPr>
        <w:t>______</w:t>
      </w:r>
      <w:r w:rsidRPr="002E44AA">
        <w:rPr>
          <w:rFonts w:ascii="Times New Roman" w:hAnsi="Times New Roman" w:cs="Times New Roman"/>
          <w:sz w:val="23"/>
          <w:szCs w:val="23"/>
        </w:rPr>
        <w:t xml:space="preserve"> eiro </w:t>
      </w:r>
      <w:r>
        <w:rPr>
          <w:rFonts w:ascii="Times New Roman" w:hAnsi="Times New Roman" w:cs="Times New Roman"/>
          <w:sz w:val="23"/>
          <w:szCs w:val="23"/>
        </w:rPr>
        <w:t>00</w:t>
      </w:r>
      <w:r w:rsidRPr="002E44AA">
        <w:rPr>
          <w:rFonts w:ascii="Times New Roman" w:hAnsi="Times New Roman" w:cs="Times New Roman"/>
          <w:sz w:val="23"/>
          <w:szCs w:val="23"/>
        </w:rPr>
        <w:t xml:space="preserve"> centi) bez pievienotās vērtības nodokļa (turpmāk – PVN). Pievienotās vērtības nodoklis nav Līguma priekšmeta daļa, tas tiek aprēķināts un maksāts atbilstoši attiecīgajā maksāšanas brīdī normatīvajos aktos noteiktajai likmei.</w:t>
      </w:r>
    </w:p>
    <w:p w14:paraId="69123043"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lastRenderedPageBreak/>
        <w:t>P</w:t>
      </w:r>
      <w:r w:rsidRPr="002E44AA">
        <w:rPr>
          <w:rFonts w:ascii="Times New Roman" w:hAnsi="Times New Roman" w:cs="Times New Roman"/>
          <w:sz w:val="23"/>
          <w:szCs w:val="23"/>
        </w:rPr>
        <w:t xml:space="preserve">reces cenā ir iekļauti visi transportēšanas izdevumi, nodokļi, kā arī citi izdevumi,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sakarā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ievešanu Latvijas Republikā un/ vai tās piegādi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asūtītājam.</w:t>
      </w:r>
    </w:p>
    <w:p w14:paraId="79D27512"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Visi papildus izdevumi, kuri var rasties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saskaņā ar šo Līgumu, iepriekš rakstiski jāsaskaņo ar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asūtītāju</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Gadījumā, ja papildus izdevumi netika iepriekš rakstiski saskaņoti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asūtītāju, tie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netiek atlīdzināti.</w:t>
      </w:r>
    </w:p>
    <w:p w14:paraId="19E2219D"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samaksu par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veic </w:t>
      </w:r>
      <w:r w:rsidRPr="002E44AA">
        <w:rPr>
          <w:rFonts w:ascii="Times New Roman" w:hAnsi="Times New Roman" w:cs="Times New Roman"/>
          <w:bCs/>
          <w:sz w:val="23"/>
          <w:szCs w:val="23"/>
        </w:rPr>
        <w:t>30 (trīsdesmit)</w:t>
      </w:r>
      <w:r w:rsidRPr="002E44AA">
        <w:rPr>
          <w:rFonts w:ascii="Times New Roman" w:hAnsi="Times New Roman" w:cs="Times New Roman"/>
          <w:sz w:val="23"/>
          <w:szCs w:val="23"/>
        </w:rPr>
        <w:t xml:space="preserve"> dienu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piegādes brīža, pēc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pavadzīmes - rēķina parakstīšanas.</w:t>
      </w:r>
    </w:p>
    <w:p w14:paraId="13303112" w14:textId="77777777" w:rsidR="00413DF7"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apmaksas dienu tiek uzskatīta diena, kad Pasūtītājs ir veicis naudas līdzekļu pārskaitījumu uz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bankas kontu, ko apliecina attiecīgais maksājuma uzdevums.</w:t>
      </w:r>
    </w:p>
    <w:p w14:paraId="3AD73962" w14:textId="77777777" w:rsidR="00413DF7" w:rsidRPr="00A414BF" w:rsidRDefault="00413DF7" w:rsidP="00413DF7">
      <w:pPr>
        <w:spacing w:after="0" w:line="240" w:lineRule="auto"/>
        <w:jc w:val="both"/>
        <w:rPr>
          <w:rFonts w:ascii="Times New Roman" w:hAnsi="Times New Roman" w:cs="Times New Roman"/>
          <w:sz w:val="23"/>
          <w:szCs w:val="23"/>
        </w:rPr>
      </w:pPr>
    </w:p>
    <w:p w14:paraId="6DC14721" w14:textId="77777777" w:rsidR="00413DF7" w:rsidRPr="002E44AA" w:rsidRDefault="00413DF7" w:rsidP="00413DF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izpildes termiņš, vieta un nosacījumi</w:t>
      </w:r>
    </w:p>
    <w:p w14:paraId="2AD2B7B9" w14:textId="5D5C4C69" w:rsidR="00413DF7" w:rsidRPr="00E658C7" w:rsidRDefault="00413DF7" w:rsidP="00413DF7">
      <w:pPr>
        <w:numPr>
          <w:ilvl w:val="1"/>
          <w:numId w:val="7"/>
        </w:numPr>
        <w:spacing w:after="0" w:line="240" w:lineRule="auto"/>
        <w:jc w:val="both"/>
        <w:rPr>
          <w:rFonts w:ascii="Times New Roman" w:hAnsi="Times New Roman" w:cs="Times New Roman"/>
          <w:sz w:val="23"/>
          <w:szCs w:val="23"/>
        </w:rPr>
      </w:pPr>
      <w:r w:rsidRPr="00600EBB">
        <w:rPr>
          <w:rFonts w:ascii="Times New Roman" w:hAnsi="Times New Roman" w:cs="Times New Roman"/>
          <w:sz w:val="23"/>
          <w:szCs w:val="23"/>
        </w:rPr>
        <w:t xml:space="preserve">Līgums stājas spēkā ar tā parakstīšanas dienu un tiek noslēgts uz </w:t>
      </w:r>
      <w:r w:rsidR="00C57D04">
        <w:rPr>
          <w:rFonts w:ascii="Times New Roman" w:hAnsi="Times New Roman" w:cs="Times New Roman"/>
          <w:sz w:val="23"/>
          <w:szCs w:val="23"/>
        </w:rPr>
        <w:t>24</w:t>
      </w:r>
      <w:r w:rsidRPr="00600EBB">
        <w:rPr>
          <w:rFonts w:ascii="Times New Roman" w:hAnsi="Times New Roman" w:cs="Times New Roman"/>
          <w:sz w:val="23"/>
          <w:szCs w:val="23"/>
        </w:rPr>
        <w:t xml:space="preserve"> (</w:t>
      </w:r>
      <w:r w:rsidR="00C57D04">
        <w:rPr>
          <w:rFonts w:ascii="Times New Roman" w:hAnsi="Times New Roman" w:cs="Times New Roman"/>
          <w:sz w:val="23"/>
          <w:szCs w:val="23"/>
        </w:rPr>
        <w:t>divdesmit četriem</w:t>
      </w:r>
      <w:r w:rsidRPr="00600EBB">
        <w:rPr>
          <w:rFonts w:ascii="Times New Roman" w:hAnsi="Times New Roman" w:cs="Times New Roman"/>
          <w:sz w:val="23"/>
          <w:szCs w:val="23"/>
        </w:rPr>
        <w:t xml:space="preserve">) mēnešiem vai līdz </w:t>
      </w:r>
      <w:r>
        <w:rPr>
          <w:rFonts w:ascii="Times New Roman" w:hAnsi="Times New Roman" w:cs="Times New Roman"/>
          <w:sz w:val="23"/>
          <w:szCs w:val="23"/>
        </w:rPr>
        <w:t>L</w:t>
      </w:r>
      <w:r w:rsidRPr="00600EBB">
        <w:rPr>
          <w:rFonts w:ascii="Times New Roman" w:hAnsi="Times New Roman" w:cs="Times New Roman"/>
          <w:sz w:val="23"/>
          <w:szCs w:val="23"/>
        </w:rPr>
        <w:t>īguma summa būs pilnībā iztērēta, atkarībā no tā, kurš no šiem apstākļiem iestāsies pirmais</w:t>
      </w:r>
      <w:r w:rsidRPr="002E44AA">
        <w:rPr>
          <w:rFonts w:ascii="Times New Roman" w:hAnsi="Times New Roman" w:cs="Times New Roman"/>
          <w:snapToGrid w:val="0"/>
          <w:sz w:val="23"/>
          <w:szCs w:val="23"/>
        </w:rPr>
        <w:t>.</w:t>
      </w:r>
    </w:p>
    <w:p w14:paraId="70DEFC10" w14:textId="77777777" w:rsidR="00413DF7" w:rsidRPr="00F72B43" w:rsidRDefault="00413DF7" w:rsidP="00413DF7">
      <w:pPr>
        <w:numPr>
          <w:ilvl w:val="1"/>
          <w:numId w:val="7"/>
        </w:numPr>
        <w:spacing w:after="0" w:line="240" w:lineRule="auto"/>
        <w:jc w:val="both"/>
        <w:rPr>
          <w:rFonts w:ascii="Times New Roman" w:hAnsi="Times New Roman" w:cs="Times New Roman"/>
          <w:sz w:val="23"/>
          <w:szCs w:val="23"/>
        </w:rPr>
      </w:pPr>
      <w:r>
        <w:rPr>
          <w:rFonts w:ascii="Times New Roman" w:hAnsi="Times New Roman" w:cs="Times New Roman"/>
          <w:snapToGrid w:val="0"/>
          <w:sz w:val="23"/>
          <w:szCs w:val="23"/>
        </w:rPr>
        <w:t xml:space="preserve">Gadījumā, ja pirmais iestājas Līguma 3.1.punktā noteiktais termiņš un Līguma summa vēl nav iztērēta, tad pusēm rakstiski vienojoties ir tiesības pagarināt Līgumu līdz Līguma summas iztērēšanai vai līdz </w:t>
      </w:r>
      <w:r w:rsidRPr="00CE6849">
        <w:rPr>
          <w:rFonts w:ascii="Times New Roman" w:hAnsi="Times New Roman" w:cs="Times New Roman"/>
          <w:snapToGrid w:val="0"/>
          <w:sz w:val="23"/>
          <w:szCs w:val="23"/>
        </w:rPr>
        <w:t xml:space="preserve">jauna iepirkuma līguma noslēgšanai par </w:t>
      </w:r>
      <w:r>
        <w:rPr>
          <w:rFonts w:ascii="Times New Roman" w:hAnsi="Times New Roman" w:cs="Times New Roman"/>
          <w:snapToGrid w:val="0"/>
          <w:sz w:val="23"/>
          <w:szCs w:val="23"/>
        </w:rPr>
        <w:t>L</w:t>
      </w:r>
      <w:r w:rsidRPr="00CE6849">
        <w:rPr>
          <w:rFonts w:ascii="Times New Roman" w:hAnsi="Times New Roman" w:cs="Times New Roman"/>
          <w:snapToGrid w:val="0"/>
          <w:sz w:val="23"/>
          <w:szCs w:val="23"/>
        </w:rPr>
        <w:t>īguma priekšmetu</w:t>
      </w:r>
      <w:r>
        <w:rPr>
          <w:rFonts w:ascii="Times New Roman" w:hAnsi="Times New Roman" w:cs="Times New Roman"/>
          <w:snapToGrid w:val="0"/>
          <w:sz w:val="23"/>
          <w:szCs w:val="23"/>
        </w:rPr>
        <w:t>.</w:t>
      </w:r>
    </w:p>
    <w:p w14:paraId="3578D312" w14:textId="77777777" w:rsidR="00413DF7" w:rsidRPr="00810E4F" w:rsidRDefault="00413DF7" w:rsidP="00413DF7">
      <w:pPr>
        <w:numPr>
          <w:ilvl w:val="1"/>
          <w:numId w:val="7"/>
        </w:numPr>
        <w:spacing w:after="0" w:line="240" w:lineRule="auto"/>
        <w:jc w:val="both"/>
        <w:rPr>
          <w:rFonts w:ascii="Times New Roman" w:hAnsi="Times New Roman" w:cs="Times New Roman"/>
          <w:sz w:val="23"/>
          <w:szCs w:val="23"/>
        </w:rPr>
      </w:pPr>
      <w:r w:rsidRPr="00810E4F">
        <w:rPr>
          <w:rFonts w:ascii="Times New Roman" w:hAnsi="Times New Roman" w:cs="Times New Roman"/>
          <w:snapToGrid w:val="0"/>
          <w:sz w:val="23"/>
          <w:szCs w:val="23"/>
        </w:rPr>
        <w:t xml:space="preserve">Gadījumā, ja Līguma 2.1.punktā norādītā Līguma summa tiek iztērētā pirms Līguma </w:t>
      </w:r>
      <w:r>
        <w:rPr>
          <w:rFonts w:ascii="Times New Roman" w:hAnsi="Times New Roman" w:cs="Times New Roman"/>
          <w:snapToGrid w:val="0"/>
          <w:sz w:val="23"/>
          <w:szCs w:val="23"/>
        </w:rPr>
        <w:t>3</w:t>
      </w:r>
      <w:r w:rsidRPr="00810E4F">
        <w:rPr>
          <w:rFonts w:ascii="Times New Roman" w:hAnsi="Times New Roman" w:cs="Times New Roman"/>
          <w:snapToGrid w:val="0"/>
          <w:sz w:val="23"/>
          <w:szCs w:val="23"/>
        </w:rPr>
        <w:t>.</w:t>
      </w:r>
      <w:r>
        <w:rPr>
          <w:rFonts w:ascii="Times New Roman" w:hAnsi="Times New Roman" w:cs="Times New Roman"/>
          <w:snapToGrid w:val="0"/>
          <w:sz w:val="23"/>
          <w:szCs w:val="23"/>
        </w:rPr>
        <w:t>1</w:t>
      </w:r>
      <w:r w:rsidRPr="00810E4F">
        <w:rPr>
          <w:rFonts w:ascii="Times New Roman" w:hAnsi="Times New Roman" w:cs="Times New Roman"/>
          <w:snapToGrid w:val="0"/>
          <w:sz w:val="23"/>
          <w:szCs w:val="23"/>
        </w:rPr>
        <w:t>.punktā noteiktā termiņa, tad pusēm rakstiski vienojoties ir tiesības palielināt Līguma summu par 20% (divdesmit procentiem)</w:t>
      </w:r>
      <w:r>
        <w:rPr>
          <w:rFonts w:ascii="Times New Roman" w:hAnsi="Times New Roman" w:cs="Times New Roman"/>
          <w:snapToGrid w:val="0"/>
          <w:sz w:val="23"/>
          <w:szCs w:val="23"/>
        </w:rPr>
        <w:t xml:space="preserve"> papildu piegādēm.</w:t>
      </w:r>
    </w:p>
    <w:p w14:paraId="77462AAF"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 uzskatāma nodota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pavadzīmes-rēķina iesniegšanas dienas.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rēķinu no Pasūtītāja puses paraksta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 pilnvarotā persona.</w:t>
      </w:r>
    </w:p>
    <w:p w14:paraId="59E070E9"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piegādā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saskaņā ar Pasūtītāja veikto pasūtījumu ne vēlāk kā </w:t>
      </w:r>
      <w:r w:rsidRPr="002E44AA">
        <w:rPr>
          <w:rFonts w:ascii="Times New Roman" w:hAnsi="Times New Roman" w:cs="Times New Roman"/>
          <w:bCs/>
          <w:sz w:val="23"/>
          <w:szCs w:val="23"/>
        </w:rPr>
        <w:t>_____________</w:t>
      </w:r>
      <w:r w:rsidRPr="002E44AA">
        <w:rPr>
          <w:rFonts w:ascii="Times New Roman" w:hAnsi="Times New Roman" w:cs="Times New Roman"/>
          <w:sz w:val="23"/>
          <w:szCs w:val="23"/>
        </w:rPr>
        <w:t xml:space="preserve"> laikā no pasūtījuma izdarīšanas brīža, ar savu transportu uz Pasūtītāja norādīto adresi: VSIA “Traumatoloģijas un ortopēdijas slimnīca”, Duntes ielā 22, Rīgā, un sedz visus ar to saistītos izdevumus.</w:t>
      </w:r>
    </w:p>
    <w:p w14:paraId="125885DF"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Saņemot pasūtījumu, Pasūtītāja pilnvarotā persona pārbauda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atbilstību pasūtījumam un Preču rēķinam, kā arī izdara atzīmi uz rēķina par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pieņemšanu.</w:t>
      </w:r>
    </w:p>
    <w:p w14:paraId="69146CB7"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kāda iemesla dēļ atsakās parakstīt rēķinu par saņemto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viņa pienākums ir rakstiski informēt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iegādātāju par atteikuma iemesliem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rēķina saņemšanas dienas.</w:t>
      </w:r>
    </w:p>
    <w:p w14:paraId="4F9B84DE"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daudzumu</w:t>
      </w:r>
      <w:r w:rsidRPr="002E44AA">
        <w:rPr>
          <w:rFonts w:ascii="Times New Roman" w:hAnsi="Times New Roman" w:cs="Times New Roman"/>
          <w:sz w:val="23"/>
          <w:szCs w:val="23"/>
        </w:rPr>
        <w:t>:</w:t>
      </w:r>
    </w:p>
    <w:p w14:paraId="1C451111" w14:textId="77777777" w:rsidR="00413DF7" w:rsidRPr="002E44AA" w:rsidRDefault="00413DF7" w:rsidP="00413DF7">
      <w:pPr>
        <w:numPr>
          <w:ilvl w:val="2"/>
          <w:numId w:val="7"/>
        </w:numPr>
        <w:spacing w:after="0" w:line="240" w:lineRule="auto"/>
        <w:ind w:left="1134" w:hanging="567"/>
        <w:jc w:val="both"/>
        <w:rPr>
          <w:rFonts w:ascii="Times New Roman" w:hAnsi="Times New Roman" w:cs="Times New Roman"/>
          <w:sz w:val="23"/>
          <w:szCs w:val="23"/>
        </w:rPr>
      </w:pPr>
      <w:r w:rsidRPr="002E44AA">
        <w:rPr>
          <w:rFonts w:ascii="Times New Roman" w:hAnsi="Times New Roman" w:cs="Times New Roman"/>
          <w:sz w:val="23"/>
          <w:szCs w:val="23"/>
        </w:rPr>
        <w:t xml:space="preserve">ja, pieņemot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atklāj iztrūkumu, bojājumu vai cita veida neatbilstību Līguma nosacījumiem un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rēķiniem</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par iztrūkumu vai neatbilstības faktu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noformē un </w:t>
      </w:r>
      <w:proofErr w:type="spellStart"/>
      <w:r w:rsidRPr="002E44AA">
        <w:rPr>
          <w:rFonts w:ascii="Times New Roman" w:hAnsi="Times New Roman" w:cs="Times New Roman"/>
          <w:sz w:val="23"/>
          <w:szCs w:val="23"/>
        </w:rPr>
        <w:t>nosūta</w:t>
      </w:r>
      <w:proofErr w:type="spellEnd"/>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attiecīgu aktu;</w:t>
      </w:r>
    </w:p>
    <w:p w14:paraId="20AC798B" w14:textId="77777777" w:rsidR="00413DF7" w:rsidRPr="002E44AA" w:rsidRDefault="00413DF7" w:rsidP="00413DF7">
      <w:pPr>
        <w:numPr>
          <w:ilvl w:val="2"/>
          <w:numId w:val="7"/>
        </w:numPr>
        <w:spacing w:after="0" w:line="240" w:lineRule="auto"/>
        <w:ind w:left="1134" w:hanging="567"/>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pretenzijas saņemšanas dienas aizvieto bojātās vai neatbilstošās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ar jaunām </w:t>
      </w:r>
      <w:r w:rsidRPr="002E44AA">
        <w:rPr>
          <w:rFonts w:ascii="Times New Roman" w:hAnsi="Times New Roman" w:cs="Times New Roman"/>
          <w:caps/>
          <w:sz w:val="23"/>
          <w:szCs w:val="23"/>
        </w:rPr>
        <w:t>p</w:t>
      </w:r>
      <w:r w:rsidRPr="002E44AA">
        <w:rPr>
          <w:rFonts w:ascii="Times New Roman" w:hAnsi="Times New Roman" w:cs="Times New Roman"/>
          <w:sz w:val="23"/>
          <w:szCs w:val="23"/>
        </w:rPr>
        <w:t>recēm uz sava rēķina.</w:t>
      </w:r>
    </w:p>
    <w:p w14:paraId="13BF7E19" w14:textId="77777777" w:rsidR="00413DF7" w:rsidRPr="002E44AA" w:rsidRDefault="00413DF7" w:rsidP="00413DF7">
      <w:pPr>
        <w:numPr>
          <w:ilvl w:val="2"/>
          <w:numId w:val="7"/>
        </w:numPr>
        <w:spacing w:after="0" w:line="240" w:lineRule="auto"/>
        <w:ind w:left="1134" w:hanging="567"/>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ir atbildīgs par visiem transporta un citiem izdevumiem, kuri saistīti ar bojāto vai sajaukto izstrādājumu atpakaļ atgriešanu,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valstī, tranzītvalstī vai Pasūtītāja valsts teritorijā.</w:t>
      </w:r>
    </w:p>
    <w:p w14:paraId="34554C31"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u w:val="single"/>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kvalitāti</w:t>
      </w:r>
      <w:r w:rsidRPr="002E44AA">
        <w:rPr>
          <w:rFonts w:ascii="Times New Roman" w:hAnsi="Times New Roman" w:cs="Times New Roman"/>
          <w:sz w:val="23"/>
          <w:szCs w:val="23"/>
          <w:u w:val="single"/>
        </w:rPr>
        <w:t>:</w:t>
      </w:r>
    </w:p>
    <w:p w14:paraId="4758B5BD" w14:textId="77777777" w:rsidR="00413DF7" w:rsidRPr="002E44AA" w:rsidRDefault="00413DF7" w:rsidP="00413DF7">
      <w:pPr>
        <w:numPr>
          <w:ilvl w:val="2"/>
          <w:numId w:val="7"/>
        </w:numPr>
        <w:spacing w:after="0" w:line="240" w:lineRule="auto"/>
        <w:ind w:left="1134" w:hanging="567"/>
        <w:jc w:val="both"/>
        <w:rPr>
          <w:rFonts w:ascii="Times New Roman" w:hAnsi="Times New Roman" w:cs="Times New Roman"/>
          <w:bCs/>
          <w:sz w:val="23"/>
          <w:szCs w:val="23"/>
        </w:rPr>
      </w:pPr>
      <w:r w:rsidRPr="002E44AA">
        <w:rPr>
          <w:rFonts w:ascii="Times New Roman" w:hAnsi="Times New Roman" w:cs="Times New Roman"/>
          <w:bCs/>
          <w:sz w:val="23"/>
          <w:szCs w:val="23"/>
        </w:rPr>
        <w:t xml:space="preserve">Ja piegādātajām Precēm pielietošanas procesā tiek konstatētas to funkcionēšanas defekti vai nepiemērotība pielietošanas mērķim, vai arī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reces lietošana izraisījusi ārstniecības procesa būtiskas izmaiņas, kas var radīt draudus personas veselībai un dzīvībai, kā arī tiks konstatēta iedarbības </w:t>
      </w:r>
      <w:proofErr w:type="spellStart"/>
      <w:r w:rsidRPr="002E44AA">
        <w:rPr>
          <w:rFonts w:ascii="Times New Roman" w:hAnsi="Times New Roman" w:cs="Times New Roman"/>
          <w:bCs/>
          <w:sz w:val="23"/>
          <w:szCs w:val="23"/>
        </w:rPr>
        <w:t>neefektivitāte</w:t>
      </w:r>
      <w:proofErr w:type="spellEnd"/>
      <w:r w:rsidRPr="002E44AA">
        <w:rPr>
          <w:rFonts w:ascii="Times New Roman" w:hAnsi="Times New Roman" w:cs="Times New Roman"/>
          <w:bCs/>
          <w:sz w:val="23"/>
          <w:szCs w:val="23"/>
        </w:rPr>
        <w:t xml:space="preserve">, kas var nest būtiskus finansiālus zaudējumus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asūtītājam</w:t>
      </w:r>
      <w:r w:rsidRPr="002E44AA">
        <w:rPr>
          <w:rFonts w:ascii="Times New Roman" w:hAnsi="Times New Roman" w:cs="Times New Roman"/>
          <w:bCs/>
          <w:caps/>
          <w:sz w:val="23"/>
          <w:szCs w:val="23"/>
        </w:rPr>
        <w:t>,</w:t>
      </w:r>
      <w:r w:rsidRPr="002E44AA">
        <w:rPr>
          <w:rFonts w:ascii="Times New Roman" w:hAnsi="Times New Roman" w:cs="Times New Roman"/>
          <w:bCs/>
          <w:sz w:val="23"/>
          <w:szCs w:val="23"/>
        </w:rPr>
        <w:t xml:space="preserve"> tad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var pārtraukt Līguma izpildi pēc savas iniciatīvas, par ko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informē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iegādātāju 20 (divdesmit) darba dienas iepriekš.</w:t>
      </w:r>
    </w:p>
    <w:p w14:paraId="3140E782" w14:textId="77777777" w:rsidR="00413DF7" w:rsidRPr="002E44AA" w:rsidRDefault="00413DF7" w:rsidP="00413DF7">
      <w:pPr>
        <w:spacing w:after="0" w:line="240" w:lineRule="auto"/>
        <w:ind w:left="1997"/>
        <w:jc w:val="both"/>
        <w:rPr>
          <w:rFonts w:ascii="Times New Roman" w:hAnsi="Times New Roman" w:cs="Times New Roman"/>
          <w:bCs/>
          <w:sz w:val="23"/>
          <w:szCs w:val="23"/>
        </w:rPr>
      </w:pPr>
    </w:p>
    <w:p w14:paraId="21FE2385" w14:textId="77777777" w:rsidR="00413DF7" w:rsidRPr="002E44AA" w:rsidRDefault="00413DF7" w:rsidP="00413DF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izbeigšanas kārtība</w:t>
      </w:r>
    </w:p>
    <w:p w14:paraId="2DA56F1F" w14:textId="77777777" w:rsidR="00413DF7" w:rsidRPr="002E44AA" w:rsidRDefault="00413DF7" w:rsidP="00413DF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olor w:val="000000"/>
          <w:sz w:val="23"/>
          <w:szCs w:val="23"/>
        </w:rPr>
        <w:t>Līgumu var izbeigt, Pusēm par to savstarpēji rakstiski vienojoties.</w:t>
      </w:r>
    </w:p>
    <w:p w14:paraId="3EA4CEE1" w14:textId="77777777" w:rsidR="00413DF7" w:rsidRPr="002E44AA" w:rsidRDefault="00413DF7" w:rsidP="00413DF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ir tiesības vienpusēji nekavējoties izbeigt Līgumu: </w:t>
      </w:r>
    </w:p>
    <w:p w14:paraId="53A166AD" w14:textId="77777777" w:rsidR="00413DF7" w:rsidRPr="002E44AA" w:rsidRDefault="00413DF7" w:rsidP="00413DF7">
      <w:pPr>
        <w:numPr>
          <w:ilvl w:val="2"/>
          <w:numId w:val="7"/>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 xml:space="preserve">ja ir uzsākta vai notikusi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 labprātīga vai piespiedu likvidācija; </w:t>
      </w:r>
    </w:p>
    <w:p w14:paraId="71ECEBFD" w14:textId="77777777" w:rsidR="00413DF7" w:rsidRPr="002E44AA" w:rsidRDefault="00413DF7" w:rsidP="00413DF7">
      <w:pPr>
        <w:numPr>
          <w:ilvl w:val="2"/>
          <w:numId w:val="7"/>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ir pasludināta maksātnespēja vai uzsākta bankrota procedūra;</w:t>
      </w:r>
    </w:p>
    <w:p w14:paraId="29262D64" w14:textId="77777777" w:rsidR="00413DF7" w:rsidRPr="002E44AA" w:rsidRDefault="00413DF7" w:rsidP="00413DF7">
      <w:pPr>
        <w:numPr>
          <w:ilvl w:val="2"/>
          <w:numId w:val="7"/>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ja ir apturēta Piegādātāja saimnieciskā darbība;</w:t>
      </w:r>
    </w:p>
    <w:p w14:paraId="38A81F22" w14:textId="77777777" w:rsidR="00413DF7" w:rsidRPr="002E44AA" w:rsidRDefault="00413DF7" w:rsidP="00413DF7">
      <w:pPr>
        <w:numPr>
          <w:ilvl w:val="2"/>
          <w:numId w:val="7"/>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ja Pasūtītājam zūd nepieciešamība saņemt Preci;</w:t>
      </w:r>
    </w:p>
    <w:p w14:paraId="24BF31F8" w14:textId="77777777" w:rsidR="00413DF7" w:rsidRPr="002E44AA" w:rsidRDefault="00413DF7" w:rsidP="00413DF7">
      <w:pPr>
        <w:numPr>
          <w:ilvl w:val="2"/>
          <w:numId w:val="7"/>
        </w:numPr>
        <w:spacing w:after="0" w:line="240" w:lineRule="auto"/>
        <w:ind w:left="993" w:hanging="567"/>
        <w:jc w:val="both"/>
        <w:rPr>
          <w:rFonts w:ascii="Times New Roman" w:hAnsi="Times New Roman" w:cs="Times New Roman"/>
          <w:sz w:val="23"/>
          <w:szCs w:val="23"/>
        </w:rPr>
      </w:pPr>
      <w:r w:rsidRPr="00CF76AF">
        <w:rPr>
          <w:rFonts w:ascii="Times New Roman" w:hAnsi="Times New Roman" w:cs="Times New Roman"/>
          <w:sz w:val="23"/>
          <w:szCs w:val="23"/>
        </w:rPr>
        <w:t>Starptautisko un Latvijas Republikas nacionālo sankciju</w:t>
      </w:r>
      <w:r w:rsidRPr="002E44AA">
        <w:rPr>
          <w:rFonts w:ascii="Times New Roman" w:hAnsi="Times New Roman" w:cs="Times New Roman"/>
          <w:sz w:val="23"/>
          <w:szCs w:val="23"/>
        </w:rPr>
        <w:t xml:space="preserve"> likumā noteiktos gadījumos;</w:t>
      </w:r>
    </w:p>
    <w:p w14:paraId="55ECD008" w14:textId="77777777" w:rsidR="00413DF7" w:rsidRPr="002E44AA" w:rsidRDefault="00413DF7" w:rsidP="00413DF7">
      <w:pPr>
        <w:numPr>
          <w:ilvl w:val="2"/>
          <w:numId w:val="7"/>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lastRenderedPageBreak/>
        <w:t>ja Piegādātājs kavē Preces piegādi ilgāk par 10 (desmit) darba dienām no Līgumā noteiktā Preces piegādes termiņa;</w:t>
      </w:r>
    </w:p>
    <w:p w14:paraId="78F5B40B" w14:textId="77777777" w:rsidR="00413DF7" w:rsidRPr="002E44AA" w:rsidRDefault="00413DF7" w:rsidP="00413DF7">
      <w:pPr>
        <w:numPr>
          <w:ilvl w:val="2"/>
          <w:numId w:val="7"/>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ja Piegādātājs piegādā Līguma nosacījumiem neatbilstošu un/ vai nekvalitatīvu Preci, un Līgumā noteiktā kārtībā nav novērsti konstatētie trūkumu ilgāk par 10 (desmit) darba dienām.</w:t>
      </w:r>
    </w:p>
    <w:p w14:paraId="050914D8" w14:textId="77777777" w:rsidR="00413DF7" w:rsidRPr="002E44AA" w:rsidRDefault="00413DF7" w:rsidP="00413DF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 xml:space="preserve">Par vienpusēju Līguma izbeigšanu, Pasūtītājs </w:t>
      </w:r>
      <w:proofErr w:type="spellStart"/>
      <w:r w:rsidRPr="002E44AA">
        <w:rPr>
          <w:rFonts w:ascii="Times New Roman" w:hAnsi="Times New Roman" w:cs="Times New Roman"/>
          <w:sz w:val="23"/>
          <w:szCs w:val="23"/>
        </w:rPr>
        <w:t>nosūta</w:t>
      </w:r>
      <w:proofErr w:type="spellEnd"/>
      <w:r w:rsidRPr="002E44AA">
        <w:rPr>
          <w:rFonts w:ascii="Times New Roman" w:hAnsi="Times New Roman" w:cs="Times New Roman"/>
          <w:sz w:val="23"/>
          <w:szCs w:val="23"/>
        </w:rPr>
        <w:t xml:space="preserve"> Piegādātājam rakstisku paziņojumu. Līgums uzskatāms par izbeigtu ar dienu, kad Pasūtītājs nosūtījis Piegādātājam attiecīgu paziņojumu par Līguma izbeigšanu.</w:t>
      </w:r>
    </w:p>
    <w:p w14:paraId="487145E9" w14:textId="77777777" w:rsidR="00413DF7" w:rsidRPr="002E44AA" w:rsidRDefault="00413DF7" w:rsidP="00413DF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Līguma izbeigšanas gadījumā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samaksā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par faktiski veiktajām preču piegādēm.</w:t>
      </w:r>
    </w:p>
    <w:p w14:paraId="3C93D243" w14:textId="77777777" w:rsidR="00413DF7" w:rsidRPr="002E44AA" w:rsidRDefault="00413DF7" w:rsidP="00413DF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Piegādātājs ir tiesīgs vienpusēji izbeigt Līgumu, nosūtot par to rakstisku paziņojumu Pasūtītājam vismaz vienu mēnesi iepriekš, ja iestājies kāds no šādiem apstākļiem:</w:t>
      </w:r>
    </w:p>
    <w:p w14:paraId="0DF62D48" w14:textId="77777777" w:rsidR="00413DF7" w:rsidRPr="002E44AA" w:rsidRDefault="00413DF7" w:rsidP="00413DF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Pasūtītājs vismaz 30 (trīsdesmit) dienas kavē līgumā noteikto maksājumu veikšanas termiņu un Pasūtītājs pārkāpumu nenovērš 20 (divdesmit) dienu laikā no Piegādātāja atgādinājuma/pretenzijas nosūtīšanas dienas Pasūtītājam;</w:t>
      </w:r>
    </w:p>
    <w:p w14:paraId="3833EDEF" w14:textId="77777777" w:rsidR="00413DF7" w:rsidRPr="002E44AA" w:rsidRDefault="00413DF7" w:rsidP="00413DF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Pasūtītājam ir uzsākts maksātnespējas process, likvidācija, tā darbība tiek izbeigta vai pārtraukta, vai ir apturēta tā saimnieciskā darbība.</w:t>
      </w:r>
    </w:p>
    <w:p w14:paraId="3B3BCE4E" w14:textId="77777777" w:rsidR="00413DF7" w:rsidRPr="002E44AA" w:rsidRDefault="00413DF7" w:rsidP="00413DF7">
      <w:pPr>
        <w:spacing w:after="0" w:line="240" w:lineRule="auto"/>
        <w:ind w:left="360"/>
        <w:jc w:val="both"/>
        <w:rPr>
          <w:rFonts w:ascii="Times New Roman" w:hAnsi="Times New Roman" w:cs="Times New Roman"/>
          <w:sz w:val="23"/>
          <w:szCs w:val="23"/>
        </w:rPr>
      </w:pPr>
    </w:p>
    <w:p w14:paraId="00665012" w14:textId="77777777" w:rsidR="00413DF7" w:rsidRPr="002E44AA" w:rsidRDefault="00413DF7" w:rsidP="00413DF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P</w:t>
      </w:r>
      <w:r w:rsidRPr="002E44AA">
        <w:rPr>
          <w:rFonts w:ascii="Times New Roman" w:hAnsi="Times New Roman" w:cs="Times New Roman"/>
          <w:b/>
          <w:sz w:val="23"/>
          <w:szCs w:val="23"/>
        </w:rPr>
        <w:t>ušu atbildība par līguma nepildīšanu</w:t>
      </w:r>
    </w:p>
    <w:p w14:paraId="701A6BD2" w14:textId="77777777" w:rsidR="00413DF7" w:rsidRPr="002E44AA" w:rsidRDefault="00413DF7" w:rsidP="00413DF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Preces piegādes termiņa kavējumu vai citu Līgumā noteikto saistību nepildīšanu Pasūtītājs ir tiesīgs piemērot Piegādātājam </w:t>
      </w:r>
      <w:r>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kopējās Līguma summas par katru nokavējuma dienu, bet ne vairāk kā 10% no Līguma kopējās summas.</w:t>
      </w:r>
    </w:p>
    <w:p w14:paraId="40A75AB7" w14:textId="77777777" w:rsidR="00413DF7" w:rsidRPr="002E44AA" w:rsidRDefault="00413DF7" w:rsidP="00413DF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Līgumā noteikto maksājumu termiņu kavējumu Piegādātājs ir tiesīgs piemērot Pasūtītājam </w:t>
      </w:r>
      <w:r>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termiņā nesamaksātās summas par katru maksājuma nokavējuma dienu, bet ne vairāk kā 10% no Līguma kopējās summas.</w:t>
      </w:r>
    </w:p>
    <w:p w14:paraId="6F4FF745" w14:textId="77777777" w:rsidR="00413DF7" w:rsidRPr="002E44AA" w:rsidRDefault="00413DF7" w:rsidP="00413DF7">
      <w:pPr>
        <w:numPr>
          <w:ilvl w:val="1"/>
          <w:numId w:val="7"/>
        </w:numPr>
        <w:spacing w:after="0" w:line="240" w:lineRule="auto"/>
        <w:ind w:left="567" w:hanging="425"/>
        <w:jc w:val="both"/>
        <w:rPr>
          <w:rFonts w:ascii="Times New Roman" w:hAnsi="Times New Roman" w:cs="Times New Roman"/>
          <w:sz w:val="23"/>
          <w:szCs w:val="23"/>
        </w:rPr>
      </w:pPr>
      <w:r>
        <w:rPr>
          <w:rFonts w:ascii="Times New Roman" w:hAnsi="Times New Roman" w:cs="Times New Roman"/>
          <w:sz w:val="23"/>
          <w:szCs w:val="23"/>
        </w:rPr>
        <w:t>Nokavējuma naudas</w:t>
      </w:r>
      <w:r w:rsidRPr="002E44AA">
        <w:rPr>
          <w:rFonts w:ascii="Times New Roman" w:hAnsi="Times New Roman" w:cs="Times New Roman"/>
          <w:sz w:val="23"/>
          <w:szCs w:val="23"/>
        </w:rPr>
        <w:t xml:space="preserve"> samaksa neatbrīvo Puses no Līguma izpildes.</w:t>
      </w:r>
    </w:p>
    <w:p w14:paraId="69CDF545" w14:textId="77777777" w:rsidR="00413DF7" w:rsidRPr="002E44AA" w:rsidRDefault="00413DF7" w:rsidP="00413DF7">
      <w:pPr>
        <w:spacing w:after="0" w:line="240" w:lineRule="auto"/>
        <w:ind w:left="360"/>
        <w:rPr>
          <w:rFonts w:ascii="Times New Roman" w:hAnsi="Times New Roman" w:cs="Times New Roman"/>
          <w:b/>
          <w:bCs/>
          <w:caps/>
          <w:sz w:val="23"/>
          <w:szCs w:val="23"/>
        </w:rPr>
      </w:pPr>
    </w:p>
    <w:p w14:paraId="1D4744CA" w14:textId="77777777" w:rsidR="00413DF7" w:rsidRPr="002E44AA" w:rsidRDefault="00413DF7" w:rsidP="00413DF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N</w:t>
      </w:r>
      <w:r w:rsidRPr="002E44AA">
        <w:rPr>
          <w:rFonts w:ascii="Times New Roman" w:hAnsi="Times New Roman" w:cs="Times New Roman"/>
          <w:b/>
          <w:bCs/>
          <w:sz w:val="23"/>
          <w:szCs w:val="23"/>
        </w:rPr>
        <w:t>epārvarama vara</w:t>
      </w:r>
    </w:p>
    <w:p w14:paraId="5226C25D"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kāda no Pusēm uzskata, ka tās saistību izpildi ietekmē nepārvarama vara, tai nekavējoties par to rakstiski jāpaziņo otrai Pusei, sniedzot nepieciešamās ziņas un kompetento iestāžu izsniegtus pierādījumus. </w:t>
      </w:r>
    </w:p>
    <w:p w14:paraId="33FB407A"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Abas Puses nav atbildīgas par šajā Līgumā noteikto saistību neizpildi vai daļēju izpildi gadījumā, ja tas ir noticis neparedzamas varas ietekmē, kurus Puses nevarēja paredzēt, novērst, ietekmēt un par kuru rašanos nenes atbildību, piemēram, normatīvo aktu izmaiņas, ugunsgrēks, dabas katastrofas, masu nekārtības, vai citi gadījumi. Puse, kas iepriekšminēto apstākļu dēļ nespēj pildīt savus pienākumus, informē otru Pusi par šiem apstākļiem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apstākļu iestāšanās un norāda konkrētos apstākļus.</w:t>
      </w:r>
    </w:p>
    <w:p w14:paraId="48E5683A"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6.2. punktā minētajos gadījumos vienojas par saistību izpildes termiņa pagarināšanu vai citu nosacījumu maiņu, kamēr darbojas šie apstākļi un to sekas.</w:t>
      </w:r>
    </w:p>
    <w:p w14:paraId="23DC6618" w14:textId="77777777" w:rsidR="00413DF7" w:rsidRPr="002E44AA" w:rsidRDefault="00413DF7" w:rsidP="00413DF7">
      <w:pPr>
        <w:spacing w:after="0" w:line="240" w:lineRule="auto"/>
        <w:ind w:left="562"/>
        <w:jc w:val="both"/>
        <w:rPr>
          <w:rFonts w:ascii="Times New Roman" w:hAnsi="Times New Roman" w:cs="Times New Roman"/>
          <w:sz w:val="23"/>
          <w:szCs w:val="23"/>
        </w:rPr>
      </w:pPr>
    </w:p>
    <w:p w14:paraId="59456535" w14:textId="77777777" w:rsidR="00413DF7" w:rsidRPr="002E44AA" w:rsidRDefault="00413DF7" w:rsidP="00413DF7">
      <w:pPr>
        <w:pStyle w:val="Sarakstarindkopa"/>
        <w:numPr>
          <w:ilvl w:val="0"/>
          <w:numId w:val="7"/>
        </w:numPr>
        <w:spacing w:after="0" w:line="240" w:lineRule="auto"/>
        <w:jc w:val="center"/>
        <w:rPr>
          <w:rFonts w:ascii="Times New Roman" w:hAnsi="Times New Roman" w:cs="Times New Roman"/>
          <w:b/>
          <w:sz w:val="23"/>
          <w:szCs w:val="23"/>
        </w:rPr>
      </w:pPr>
      <w:r w:rsidRPr="002E44AA">
        <w:rPr>
          <w:rFonts w:ascii="Times New Roman" w:hAnsi="Times New Roman" w:cs="Times New Roman"/>
          <w:b/>
          <w:sz w:val="23"/>
          <w:szCs w:val="23"/>
        </w:rPr>
        <w:t>Konfidencialitāte</w:t>
      </w:r>
    </w:p>
    <w:p w14:paraId="56488ED3" w14:textId="77777777" w:rsidR="00413DF7" w:rsidRPr="002E44AA" w:rsidRDefault="00413DF7" w:rsidP="00413DF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Piegādātājs apņemas ievērot konfidencialitāti, tajā skaitā:</w:t>
      </w:r>
    </w:p>
    <w:p w14:paraId="389C160F" w14:textId="77777777" w:rsidR="00413DF7" w:rsidRPr="002E44AA" w:rsidRDefault="00413DF7" w:rsidP="00413DF7">
      <w:pPr>
        <w:pStyle w:val="Sarakstarindkopa"/>
        <w:numPr>
          <w:ilvl w:val="2"/>
          <w:numId w:val="7"/>
        </w:numPr>
        <w:spacing w:after="0" w:line="240" w:lineRule="auto"/>
        <w:ind w:left="993" w:hanging="567"/>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nodrošināt Līgumā minētās informācijas neizpaušanu, tajā skaitā no trešo personu puses, kas piedalās vai ir iesaistītas Līguma izpildē;</w:t>
      </w:r>
    </w:p>
    <w:p w14:paraId="57071C62" w14:textId="77777777" w:rsidR="00413DF7" w:rsidRPr="002E44AA" w:rsidRDefault="00413DF7" w:rsidP="00413DF7">
      <w:pPr>
        <w:pStyle w:val="Sarakstarindkopa"/>
        <w:numPr>
          <w:ilvl w:val="2"/>
          <w:numId w:val="7"/>
        </w:numPr>
        <w:spacing w:after="0" w:line="240" w:lineRule="auto"/>
        <w:ind w:left="993" w:hanging="567"/>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46D8BAC3" w14:textId="77777777" w:rsidR="00413DF7" w:rsidRPr="002E44AA" w:rsidRDefault="00413DF7" w:rsidP="00413DF7">
      <w:pPr>
        <w:pStyle w:val="Sarakstarindkopa"/>
        <w:numPr>
          <w:ilvl w:val="1"/>
          <w:numId w:val="7"/>
        </w:numPr>
        <w:tabs>
          <w:tab w:val="left" w:pos="851"/>
        </w:tabs>
        <w:spacing w:after="0" w:line="240" w:lineRule="auto"/>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noslēgšanas ir informējis Pasūtītāju.</w:t>
      </w:r>
    </w:p>
    <w:p w14:paraId="0381988B" w14:textId="77777777" w:rsidR="00413DF7" w:rsidRPr="002E44AA" w:rsidRDefault="00413DF7" w:rsidP="00413DF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vispārpieejamā informācija.</w:t>
      </w:r>
    </w:p>
    <w:p w14:paraId="1DC5CDD6" w14:textId="77777777" w:rsidR="00413DF7" w:rsidRPr="002E44AA" w:rsidRDefault="00413DF7" w:rsidP="00413DF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noteikumi neattiecas uz gadījumiem, kad informāciju pieprasa valsts vai pašvaldību iestādes un kurām šādas tiesības ir noteiktas Latvijas Republikas normatīvajos aktos.</w:t>
      </w:r>
    </w:p>
    <w:p w14:paraId="48764D34" w14:textId="77777777" w:rsidR="00413DF7" w:rsidRPr="002E44AA" w:rsidRDefault="00413DF7" w:rsidP="00413DF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lastRenderedPageBreak/>
        <w:t>Puses vienojas, ka konfidencialitātes noteikumu neievērošana ir Līguma pārkāpums, kas cietušajai Pusei dod tiesības prasīt no vainīgās Puses konfidencialitātes noteikumu neievērošanas rezultātā radušos zaudējumu atlīdzināšanu.</w:t>
      </w:r>
    </w:p>
    <w:p w14:paraId="7D7CA226" w14:textId="77777777" w:rsidR="00413DF7" w:rsidRPr="002E44AA" w:rsidRDefault="00413DF7" w:rsidP="00413DF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 xml:space="preserve">Šī Līguma nodaļas noteikumiem nav laika ierobežojuma un uz to neattiecas Līguma darbības termiņš. </w:t>
      </w:r>
    </w:p>
    <w:p w14:paraId="316578FA" w14:textId="77777777" w:rsidR="00413DF7" w:rsidRPr="002E44AA" w:rsidRDefault="00413DF7" w:rsidP="00413DF7">
      <w:pPr>
        <w:pStyle w:val="Sarakstarindkopa"/>
        <w:spacing w:after="0" w:line="240" w:lineRule="auto"/>
        <w:ind w:left="562"/>
        <w:jc w:val="both"/>
        <w:rPr>
          <w:rFonts w:ascii="Times New Roman" w:hAnsi="Times New Roman" w:cs="Times New Roman"/>
          <w:color w:val="000000"/>
          <w:sz w:val="23"/>
          <w:szCs w:val="23"/>
        </w:rPr>
      </w:pPr>
    </w:p>
    <w:p w14:paraId="1CDEDB53" w14:textId="77777777" w:rsidR="00413DF7" w:rsidRPr="002E44AA" w:rsidRDefault="00413DF7" w:rsidP="00413DF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P</w:t>
      </w:r>
      <w:r w:rsidRPr="002E44AA">
        <w:rPr>
          <w:rFonts w:ascii="Times New Roman" w:hAnsi="Times New Roman" w:cs="Times New Roman"/>
          <w:b/>
          <w:bCs/>
          <w:sz w:val="23"/>
          <w:szCs w:val="23"/>
        </w:rPr>
        <w:t>ārējie nosacījumi</w:t>
      </w:r>
    </w:p>
    <w:p w14:paraId="2C90C416"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Puses var grozīt un papildināt Līgumu un tā pielikumus, par to savstarpēji vienojoties. Šādi grozījumi un papildinājumi ir jānoformē </w:t>
      </w:r>
      <w:proofErr w:type="spellStart"/>
      <w:r w:rsidRPr="002E44AA">
        <w:rPr>
          <w:rFonts w:ascii="Times New Roman" w:hAnsi="Times New Roman" w:cs="Times New Roman"/>
          <w:sz w:val="23"/>
          <w:szCs w:val="23"/>
        </w:rPr>
        <w:t>rakstveidā</w:t>
      </w:r>
      <w:proofErr w:type="spellEnd"/>
      <w:r w:rsidRPr="002E44AA">
        <w:rPr>
          <w:rFonts w:ascii="Times New Roman" w:hAnsi="Times New Roman" w:cs="Times New Roman"/>
          <w:sz w:val="23"/>
          <w:szCs w:val="23"/>
        </w:rPr>
        <w:t>, jāparaksta abām Pusēm un ir neatņemama Līguma sastāvdaļa.</w:t>
      </w:r>
    </w:p>
    <w:p w14:paraId="48BF5E07"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Par jautājumiem, kuri nav atrunāti šajā Līgumā, Puses vadās saskaņā ar Latvijas Republikas normatīvajiem aktiem.</w:t>
      </w:r>
    </w:p>
    <w:p w14:paraId="70870ACE"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Piegādātājam ir saistoša visa Konkursa dokumentācija.</w:t>
      </w:r>
    </w:p>
    <w:p w14:paraId="07B67FFE"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Visus strīdus un domstarpības, kas Pusēm rodas saistībā ar Līguma izpildi, Puses risina savstarpēju pārrunu ceļā. Ja strīdu vai domstarpības savstarpēju pārrunu ceļā Puses nevar atrisināt, strīdu vai domstarpības Puses risina Latvijas Republikas normatīvajos aktos noteiktajā kārtībā.</w:t>
      </w:r>
    </w:p>
    <w:p w14:paraId="7F58F030" w14:textId="77777777" w:rsidR="00413DF7" w:rsidRPr="002E44AA"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Ja Līguma darbības laikā notiek Pušu reorganizācija vai likvidācija, tā tiesības un pienākumus realizē tiesību un saistību pārņēmējs.</w:t>
      </w:r>
    </w:p>
    <w:p w14:paraId="12035521" w14:textId="77777777" w:rsidR="00413DF7" w:rsidRPr="00F76F8C" w:rsidRDefault="00413DF7" w:rsidP="00413DF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nav tiesīgs Līguma saistību izpildi trešajai personai bez Pasūtītāja iepriekšējas piekrišanas.</w:t>
      </w:r>
    </w:p>
    <w:p w14:paraId="24E597D9" w14:textId="77777777" w:rsidR="00413DF7" w:rsidRPr="0002486C" w:rsidRDefault="00413DF7" w:rsidP="00413DF7">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Par Līguma izpildi atbildīgās personas:</w:t>
      </w:r>
    </w:p>
    <w:p w14:paraId="16FF36E7" w14:textId="77777777" w:rsidR="00413DF7" w:rsidRPr="0002486C" w:rsidRDefault="00413DF7" w:rsidP="00413DF7">
      <w:pPr>
        <w:pStyle w:val="Sarakstarindkopa"/>
        <w:numPr>
          <w:ilvl w:val="2"/>
          <w:numId w:val="7"/>
        </w:numPr>
        <w:spacing w:after="0" w:line="240" w:lineRule="auto"/>
        <w:ind w:left="1276" w:hanging="709"/>
        <w:contextualSpacing w:val="0"/>
        <w:jc w:val="both"/>
        <w:rPr>
          <w:rFonts w:ascii="Times New Roman" w:hAnsi="Times New Roman" w:cs="Times New Roman"/>
          <w:sz w:val="23"/>
          <w:szCs w:val="23"/>
        </w:rPr>
      </w:pPr>
      <w:r w:rsidRPr="0002486C">
        <w:rPr>
          <w:rFonts w:ascii="Times New Roman" w:hAnsi="Times New Roman" w:cs="Times New Roman"/>
          <w:sz w:val="23"/>
          <w:szCs w:val="23"/>
        </w:rPr>
        <w:t>No Pasūtītāja puses_________________</w:t>
      </w:r>
      <w:r>
        <w:rPr>
          <w:rFonts w:ascii="Times New Roman" w:hAnsi="Times New Roman" w:cs="Times New Roman"/>
          <w:sz w:val="23"/>
          <w:szCs w:val="23"/>
        </w:rPr>
        <w:t>, tālr. ____</w:t>
      </w:r>
      <w:r w:rsidRPr="0002486C">
        <w:rPr>
          <w:rFonts w:ascii="Times New Roman" w:hAnsi="Times New Roman" w:cs="Times New Roman"/>
          <w:sz w:val="23"/>
          <w:szCs w:val="23"/>
        </w:rPr>
        <w:t>___</w:t>
      </w:r>
      <w:r>
        <w:rPr>
          <w:rFonts w:ascii="Times New Roman" w:hAnsi="Times New Roman" w:cs="Times New Roman"/>
          <w:sz w:val="23"/>
          <w:szCs w:val="23"/>
        </w:rPr>
        <w:t>; e-pasts: ________________</w:t>
      </w:r>
      <w:r w:rsidRPr="0002486C">
        <w:rPr>
          <w:rFonts w:ascii="Times New Roman" w:hAnsi="Times New Roman" w:cs="Times New Roman"/>
          <w:sz w:val="23"/>
          <w:szCs w:val="23"/>
        </w:rPr>
        <w:t xml:space="preserve">; </w:t>
      </w:r>
    </w:p>
    <w:p w14:paraId="57E9F1F1" w14:textId="77777777" w:rsidR="00413DF7" w:rsidRPr="0002486C" w:rsidRDefault="00413DF7" w:rsidP="00413DF7">
      <w:pPr>
        <w:pStyle w:val="Sarakstarindkopa"/>
        <w:numPr>
          <w:ilvl w:val="2"/>
          <w:numId w:val="7"/>
        </w:numPr>
        <w:spacing w:after="0" w:line="240" w:lineRule="auto"/>
        <w:ind w:left="1276" w:hanging="709"/>
        <w:contextualSpacing w:val="0"/>
        <w:jc w:val="both"/>
        <w:rPr>
          <w:rFonts w:ascii="Times New Roman" w:hAnsi="Times New Roman" w:cs="Times New Roman"/>
          <w:sz w:val="23"/>
          <w:szCs w:val="23"/>
        </w:rPr>
      </w:pPr>
      <w:r w:rsidRPr="0002486C">
        <w:rPr>
          <w:rFonts w:ascii="Times New Roman" w:hAnsi="Times New Roman" w:cs="Times New Roman"/>
          <w:sz w:val="23"/>
          <w:szCs w:val="23"/>
        </w:rPr>
        <w:t>No Piegādātāja puses: _____ ______ , tālr._______, e-pasts: _____________________</w:t>
      </w:r>
    </w:p>
    <w:p w14:paraId="44F382F7" w14:textId="77777777" w:rsidR="00413DF7" w:rsidRPr="0002486C" w:rsidRDefault="00413DF7" w:rsidP="00413DF7">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 xml:space="preserve">Juridiskas puses vai bankas rekvizītu maiņas gadījuma, Pušu pienākums ir </w:t>
      </w:r>
      <w:r w:rsidRPr="0002486C">
        <w:rPr>
          <w:rFonts w:ascii="Times New Roman" w:hAnsi="Times New Roman" w:cs="Times New Roman"/>
          <w:bCs/>
          <w:sz w:val="23"/>
          <w:szCs w:val="23"/>
        </w:rPr>
        <w:t>7 (septiņu)</w:t>
      </w:r>
      <w:r w:rsidRPr="0002486C">
        <w:rPr>
          <w:rFonts w:ascii="Times New Roman" w:hAnsi="Times New Roman" w:cs="Times New Roman"/>
          <w:sz w:val="23"/>
          <w:szCs w:val="23"/>
        </w:rPr>
        <w:t xml:space="preserve"> darba dienu laikā paziņot par to otrai Pusei.</w:t>
      </w:r>
    </w:p>
    <w:p w14:paraId="4CF42475" w14:textId="77777777" w:rsidR="00413DF7" w:rsidRPr="0002486C" w:rsidRDefault="00413DF7" w:rsidP="00413DF7">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Līgums sastāv no līguma teksta un šādiem Līguma pielikumiem:</w:t>
      </w:r>
    </w:p>
    <w:p w14:paraId="4D277777" w14:textId="77777777" w:rsidR="00413DF7" w:rsidRDefault="00413DF7" w:rsidP="00413DF7">
      <w:pPr>
        <w:pStyle w:val="Sarakstarindkopa"/>
        <w:numPr>
          <w:ilvl w:val="2"/>
          <w:numId w:val="7"/>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sz w:val="23"/>
          <w:szCs w:val="23"/>
        </w:rPr>
        <w:t xml:space="preserve">Nr. 1 </w:t>
      </w:r>
      <w:r w:rsidRPr="0002486C">
        <w:rPr>
          <w:rFonts w:ascii="Times New Roman" w:hAnsi="Times New Roman" w:cs="Times New Roman"/>
          <w:sz w:val="23"/>
          <w:szCs w:val="23"/>
          <w:lang w:eastAsia="lv-LV"/>
        </w:rPr>
        <w:t xml:space="preserve">Tehniskā specifikācija </w:t>
      </w:r>
      <w:r>
        <w:rPr>
          <w:rFonts w:ascii="Times New Roman" w:hAnsi="Times New Roman" w:cs="Times New Roman"/>
          <w:sz w:val="23"/>
          <w:szCs w:val="23"/>
          <w:lang w:eastAsia="lv-LV"/>
        </w:rPr>
        <w:t>un</w:t>
      </w:r>
      <w:r w:rsidRPr="0002486C">
        <w:rPr>
          <w:rFonts w:ascii="Times New Roman" w:hAnsi="Times New Roman" w:cs="Times New Roman"/>
          <w:sz w:val="23"/>
          <w:szCs w:val="23"/>
          <w:lang w:eastAsia="lv-LV"/>
        </w:rPr>
        <w:t xml:space="preserve"> tehniskais </w:t>
      </w:r>
      <w:r>
        <w:rPr>
          <w:rFonts w:ascii="Times New Roman" w:hAnsi="Times New Roman" w:cs="Times New Roman"/>
          <w:sz w:val="23"/>
          <w:szCs w:val="23"/>
          <w:lang w:eastAsia="lv-LV"/>
        </w:rPr>
        <w:t xml:space="preserve">– finanšu </w:t>
      </w:r>
      <w:r w:rsidRPr="0002486C">
        <w:rPr>
          <w:rFonts w:ascii="Times New Roman" w:hAnsi="Times New Roman" w:cs="Times New Roman"/>
          <w:sz w:val="23"/>
          <w:szCs w:val="23"/>
          <w:lang w:eastAsia="lv-LV"/>
        </w:rPr>
        <w:t>piedāvājums;</w:t>
      </w:r>
    </w:p>
    <w:p w14:paraId="7E1EFDB2" w14:textId="77777777" w:rsidR="00413DF7" w:rsidRPr="0002486C" w:rsidRDefault="00413DF7" w:rsidP="00413DF7">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Līgums sagatavots latviešu valodā, noformēts un parakstīts elektroniskā dokumenta veidā. Katra Puse glabā Līguma eksemplāru elektroniskā dokumenta formā.</w:t>
      </w:r>
    </w:p>
    <w:p w14:paraId="298F7698" w14:textId="77777777" w:rsidR="00FB27FA" w:rsidRDefault="00FB27FA" w:rsidP="00FB27FA">
      <w:pPr>
        <w:spacing w:after="0" w:line="240" w:lineRule="auto"/>
        <w:rPr>
          <w:rFonts w:ascii="Times New Roman" w:hAnsi="Times New Roman" w:cs="Times New Roman"/>
          <w:b/>
          <w:bCs/>
          <w:caps/>
          <w:sz w:val="23"/>
          <w:szCs w:val="23"/>
        </w:rPr>
      </w:pPr>
    </w:p>
    <w:p w14:paraId="7FC561AF" w14:textId="77777777" w:rsidR="00FB27FA" w:rsidRPr="0002486C" w:rsidRDefault="00FB27FA" w:rsidP="00FB27FA">
      <w:pPr>
        <w:widowControl w:val="0"/>
        <w:numPr>
          <w:ilvl w:val="0"/>
          <w:numId w:val="7"/>
        </w:numPr>
        <w:suppressAutoHyphens/>
        <w:autoSpaceDN w:val="0"/>
        <w:spacing w:after="0" w:line="240" w:lineRule="auto"/>
        <w:ind w:right="-1"/>
        <w:jc w:val="center"/>
        <w:textAlignment w:val="baseline"/>
        <w:rPr>
          <w:rFonts w:ascii="Times New Roman" w:hAnsi="Times New Roman" w:cs="Times New Roman"/>
          <w:b/>
          <w:bCs/>
          <w:kern w:val="1"/>
          <w:sz w:val="23"/>
          <w:szCs w:val="23"/>
          <w:lang w:eastAsia="ar-SA"/>
        </w:rPr>
      </w:pPr>
      <w:r w:rsidRPr="0002486C">
        <w:rPr>
          <w:rFonts w:ascii="Times New Roman" w:hAnsi="Times New Roman" w:cs="Times New Roman"/>
          <w:b/>
          <w:bCs/>
          <w:kern w:val="1"/>
          <w:sz w:val="23"/>
          <w:szCs w:val="23"/>
          <w:lang w:eastAsia="ar-SA"/>
        </w:rPr>
        <w:t>Pušu paraksti un juridiskās adreses</w:t>
      </w:r>
    </w:p>
    <w:tbl>
      <w:tblPr>
        <w:tblW w:w="8646" w:type="dxa"/>
        <w:tblInd w:w="250" w:type="dxa"/>
        <w:tblLayout w:type="fixed"/>
        <w:tblCellMar>
          <w:left w:w="10" w:type="dxa"/>
          <w:right w:w="10" w:type="dxa"/>
        </w:tblCellMar>
        <w:tblLook w:val="0000" w:firstRow="0" w:lastRow="0" w:firstColumn="0" w:lastColumn="0" w:noHBand="0" w:noVBand="0"/>
      </w:tblPr>
      <w:tblGrid>
        <w:gridCol w:w="4320"/>
        <w:gridCol w:w="4326"/>
      </w:tblGrid>
      <w:tr w:rsidR="00FB27FA" w:rsidRPr="0002486C" w14:paraId="39820356" w14:textId="77777777" w:rsidTr="005F7B01">
        <w:trPr>
          <w:trHeight w:val="811"/>
        </w:trPr>
        <w:tc>
          <w:tcPr>
            <w:tcW w:w="4320" w:type="dxa"/>
            <w:tcMar>
              <w:top w:w="0" w:type="dxa"/>
              <w:left w:w="108" w:type="dxa"/>
              <w:bottom w:w="0" w:type="dxa"/>
              <w:right w:w="108" w:type="dxa"/>
            </w:tcMar>
          </w:tcPr>
          <w:p w14:paraId="524166D1" w14:textId="77777777" w:rsidR="00FB27FA" w:rsidRPr="0002486C" w:rsidRDefault="00FB27FA" w:rsidP="005F7B01">
            <w:pPr>
              <w:tabs>
                <w:tab w:val="left" w:pos="567"/>
              </w:tabs>
              <w:spacing w:after="0" w:line="240" w:lineRule="auto"/>
              <w:rPr>
                <w:rFonts w:ascii="Times New Roman" w:hAnsi="Times New Roman" w:cs="Times New Roman"/>
                <w:b/>
                <w:sz w:val="23"/>
                <w:szCs w:val="23"/>
                <w:lang w:eastAsia="lv-LV"/>
              </w:rPr>
            </w:pPr>
            <w:r w:rsidRPr="0002486C">
              <w:rPr>
                <w:rFonts w:ascii="Times New Roman" w:hAnsi="Times New Roman" w:cs="Times New Roman"/>
                <w:b/>
                <w:sz w:val="23"/>
                <w:szCs w:val="23"/>
                <w:lang w:eastAsia="lv-LV"/>
              </w:rPr>
              <w:t>Pasūtītājs:</w:t>
            </w:r>
          </w:p>
          <w:p w14:paraId="32123DAA" w14:textId="77777777" w:rsidR="00FB27FA" w:rsidRPr="0002486C" w:rsidRDefault="00FB27FA" w:rsidP="005F7B01">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Valsts sabiedrība ar ierobežotu atbildību </w:t>
            </w:r>
          </w:p>
          <w:p w14:paraId="00D45F27" w14:textId="77777777" w:rsidR="00FB27FA" w:rsidRPr="0002486C" w:rsidRDefault="00FB27FA" w:rsidP="005F7B01">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“Traumatoloģijas un ortopēdijas slimnīca”</w:t>
            </w:r>
          </w:p>
          <w:p w14:paraId="6E531E14" w14:textId="77777777" w:rsidR="00FB27FA" w:rsidRPr="0002486C" w:rsidRDefault="00FB27FA" w:rsidP="005F7B01">
            <w:pPr>
              <w:tabs>
                <w:tab w:val="left" w:pos="567"/>
              </w:tabs>
              <w:spacing w:after="0" w:line="240" w:lineRule="auto"/>
              <w:rPr>
                <w:rFonts w:ascii="Times New Roman" w:hAnsi="Times New Roman" w:cs="Times New Roman"/>
                <w:sz w:val="23"/>
                <w:szCs w:val="23"/>
                <w:lang w:eastAsia="lv-LV"/>
              </w:rPr>
            </w:pPr>
            <w:proofErr w:type="spellStart"/>
            <w:r w:rsidRPr="0002486C">
              <w:rPr>
                <w:rFonts w:ascii="Times New Roman" w:hAnsi="Times New Roman" w:cs="Times New Roman"/>
                <w:sz w:val="23"/>
                <w:szCs w:val="23"/>
                <w:lang w:eastAsia="lv-LV"/>
              </w:rPr>
              <w:t>Reģ</w:t>
            </w:r>
            <w:proofErr w:type="spellEnd"/>
            <w:r w:rsidRPr="0002486C">
              <w:rPr>
                <w:rFonts w:ascii="Times New Roman" w:hAnsi="Times New Roman" w:cs="Times New Roman"/>
                <w:sz w:val="23"/>
                <w:szCs w:val="23"/>
                <w:lang w:eastAsia="lv-LV"/>
              </w:rPr>
              <w:t>. Nr. 40003410729</w:t>
            </w:r>
          </w:p>
          <w:p w14:paraId="05B5C6FA" w14:textId="77777777" w:rsidR="00FB27FA" w:rsidRPr="0002486C" w:rsidRDefault="00FB27FA" w:rsidP="005F7B01">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Duntes iela 22, Rīga, LV-1005</w:t>
            </w:r>
          </w:p>
          <w:p w14:paraId="299F1E71" w14:textId="77777777" w:rsidR="00FB27FA" w:rsidRPr="0002486C" w:rsidRDefault="00FB27FA" w:rsidP="005F7B01">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AS „Swedbank”</w:t>
            </w:r>
          </w:p>
          <w:p w14:paraId="585FA2AD" w14:textId="77777777" w:rsidR="00FB27FA" w:rsidRPr="0002486C" w:rsidRDefault="00FB27FA" w:rsidP="005F7B01">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Konta Nr. LV92HABA0551009437916</w:t>
            </w:r>
          </w:p>
          <w:p w14:paraId="67F0A794" w14:textId="77777777" w:rsidR="00FB27FA" w:rsidRPr="0002486C" w:rsidRDefault="00FB27FA" w:rsidP="005F7B01">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Kods: HABALV22</w:t>
            </w:r>
          </w:p>
          <w:p w14:paraId="1659C5B7" w14:textId="77777777" w:rsidR="00FB27FA" w:rsidRPr="0002486C" w:rsidRDefault="00FB27FA" w:rsidP="005F7B01">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Tālrunis 67399300, </w:t>
            </w:r>
            <w:hyperlink r:id="rId20" w:history="1">
              <w:r w:rsidRPr="00FB1065">
                <w:rPr>
                  <w:rStyle w:val="Hipersaite"/>
                  <w:rFonts w:ascii="Times New Roman" w:hAnsi="Times New Roman"/>
                  <w:sz w:val="23"/>
                  <w:szCs w:val="23"/>
                  <w:lang w:eastAsia="lv-LV"/>
                </w:rPr>
                <w:t>tos@tos.lv</w:t>
              </w:r>
            </w:hyperlink>
            <w:r w:rsidRPr="0002486C">
              <w:rPr>
                <w:rFonts w:ascii="Times New Roman" w:hAnsi="Times New Roman" w:cs="Times New Roman"/>
                <w:sz w:val="23"/>
                <w:szCs w:val="23"/>
                <w:lang w:eastAsia="lv-LV"/>
              </w:rPr>
              <w:t xml:space="preserve"> </w:t>
            </w:r>
          </w:p>
        </w:tc>
        <w:tc>
          <w:tcPr>
            <w:tcW w:w="4326" w:type="dxa"/>
            <w:tcMar>
              <w:top w:w="0" w:type="dxa"/>
              <w:left w:w="108" w:type="dxa"/>
              <w:bottom w:w="0" w:type="dxa"/>
              <w:right w:w="108" w:type="dxa"/>
            </w:tcMar>
          </w:tcPr>
          <w:p w14:paraId="0D02B501" w14:textId="77777777" w:rsidR="00FB27FA" w:rsidRPr="0002486C" w:rsidRDefault="00FB27FA" w:rsidP="005F7B01">
            <w:pPr>
              <w:spacing w:after="0" w:line="240" w:lineRule="auto"/>
              <w:ind w:left="622"/>
              <w:rPr>
                <w:rFonts w:ascii="Times New Roman" w:hAnsi="Times New Roman" w:cs="Times New Roman"/>
                <w:b/>
                <w:sz w:val="23"/>
                <w:szCs w:val="23"/>
                <w:lang w:eastAsia="lv-LV"/>
              </w:rPr>
            </w:pPr>
            <w:r w:rsidRPr="0002486C">
              <w:rPr>
                <w:rFonts w:ascii="Times New Roman" w:hAnsi="Times New Roman" w:cs="Times New Roman"/>
                <w:b/>
                <w:sz w:val="23"/>
                <w:szCs w:val="23"/>
                <w:lang w:eastAsia="lv-LV"/>
              </w:rPr>
              <w:t>Piegādātājs:</w:t>
            </w:r>
          </w:p>
          <w:p w14:paraId="3BE6B1B1" w14:textId="77777777" w:rsidR="00FB27FA" w:rsidRPr="0002486C" w:rsidRDefault="00FB27FA" w:rsidP="005F7B01">
            <w:pPr>
              <w:tabs>
                <w:tab w:val="left" w:pos="567"/>
              </w:tabs>
              <w:spacing w:after="0" w:line="240" w:lineRule="auto"/>
              <w:rPr>
                <w:rFonts w:ascii="Times New Roman" w:hAnsi="Times New Roman" w:cs="Times New Roman"/>
                <w:sz w:val="23"/>
                <w:szCs w:val="23"/>
                <w:lang w:eastAsia="lv-LV"/>
              </w:rPr>
            </w:pPr>
          </w:p>
          <w:p w14:paraId="1C3BB456" w14:textId="77777777" w:rsidR="00FB27FA" w:rsidRPr="0002486C" w:rsidRDefault="00FB27FA" w:rsidP="005F7B01">
            <w:pPr>
              <w:tabs>
                <w:tab w:val="left" w:pos="567"/>
              </w:tabs>
              <w:spacing w:after="0" w:line="240" w:lineRule="auto"/>
              <w:rPr>
                <w:rFonts w:ascii="Times New Roman" w:hAnsi="Times New Roman" w:cs="Times New Roman"/>
                <w:sz w:val="23"/>
                <w:szCs w:val="23"/>
                <w:lang w:eastAsia="lv-LV"/>
              </w:rPr>
            </w:pPr>
          </w:p>
        </w:tc>
      </w:tr>
      <w:tr w:rsidR="00FB27FA" w:rsidRPr="0002486C" w14:paraId="1B73FC67" w14:textId="77777777" w:rsidTr="005F7B01">
        <w:trPr>
          <w:trHeight w:val="811"/>
        </w:trPr>
        <w:tc>
          <w:tcPr>
            <w:tcW w:w="4320" w:type="dxa"/>
            <w:tcMar>
              <w:top w:w="0" w:type="dxa"/>
              <w:left w:w="108" w:type="dxa"/>
              <w:bottom w:w="0" w:type="dxa"/>
              <w:right w:w="108" w:type="dxa"/>
            </w:tcMar>
          </w:tcPr>
          <w:p w14:paraId="4BC6C7A5" w14:textId="77777777" w:rsidR="00FB27FA" w:rsidRPr="0002486C" w:rsidRDefault="00FB27FA" w:rsidP="005F7B01">
            <w:pPr>
              <w:spacing w:after="0" w:line="240" w:lineRule="auto"/>
              <w:rPr>
                <w:rFonts w:ascii="Times New Roman" w:hAnsi="Times New Roman" w:cs="Times New Roman"/>
                <w:i/>
                <w:sz w:val="23"/>
                <w:szCs w:val="23"/>
                <w:lang w:eastAsia="lv-LV"/>
              </w:rPr>
            </w:pPr>
          </w:p>
          <w:p w14:paraId="23E5D0C5" w14:textId="77777777" w:rsidR="00FB27FA" w:rsidRDefault="00FB27FA" w:rsidP="005F7B01">
            <w:pPr>
              <w:spacing w:after="0" w:line="240" w:lineRule="auto"/>
              <w:rPr>
                <w:rFonts w:ascii="Times New Roman" w:hAnsi="Times New Roman" w:cs="Times New Roman"/>
                <w:i/>
                <w:sz w:val="23"/>
                <w:szCs w:val="23"/>
                <w:lang w:eastAsia="lv-LV"/>
              </w:rPr>
            </w:pPr>
            <w:r w:rsidRPr="0002486C">
              <w:rPr>
                <w:rFonts w:ascii="Times New Roman" w:hAnsi="Times New Roman" w:cs="Times New Roman"/>
                <w:i/>
                <w:sz w:val="23"/>
                <w:szCs w:val="23"/>
                <w:lang w:eastAsia="lv-LV"/>
              </w:rPr>
              <w:t>valdes priekšsēdētāja:</w:t>
            </w:r>
          </w:p>
          <w:p w14:paraId="4286E883" w14:textId="77777777" w:rsidR="00FB27FA" w:rsidRPr="00D62AF9" w:rsidRDefault="00FB27FA" w:rsidP="005F7B01">
            <w:pPr>
              <w:spacing w:after="0" w:line="240" w:lineRule="auto"/>
              <w:rPr>
                <w:rFonts w:ascii="Times New Roman" w:hAnsi="Times New Roman" w:cs="Times New Roman"/>
                <w:i/>
                <w:sz w:val="23"/>
                <w:szCs w:val="23"/>
                <w:lang w:eastAsia="lv-LV"/>
              </w:rPr>
            </w:pPr>
            <w:r>
              <w:rPr>
                <w:rFonts w:ascii="Times New Roman" w:hAnsi="Times New Roman" w:cs="Times New Roman"/>
                <w:i/>
                <w:sz w:val="23"/>
                <w:szCs w:val="23"/>
                <w:lang w:eastAsia="lv-LV"/>
              </w:rPr>
              <w:t>(paraksts)*</w:t>
            </w:r>
          </w:p>
          <w:p w14:paraId="4C92C65A" w14:textId="77777777" w:rsidR="00FB27FA" w:rsidRPr="0002486C" w:rsidRDefault="00FB27FA" w:rsidP="005F7B01">
            <w:pPr>
              <w:spacing w:after="0" w:line="240" w:lineRule="auto"/>
              <w:ind w:left="2030"/>
              <w:rPr>
                <w:rFonts w:ascii="Times New Roman" w:hAnsi="Times New Roman" w:cs="Times New Roman"/>
                <w:sz w:val="23"/>
                <w:szCs w:val="23"/>
                <w:lang w:eastAsia="lv-LV"/>
              </w:rPr>
            </w:pPr>
            <w:r w:rsidRPr="0002486C">
              <w:rPr>
                <w:rFonts w:ascii="Times New Roman" w:hAnsi="Times New Roman" w:cs="Times New Roman"/>
                <w:sz w:val="23"/>
                <w:szCs w:val="23"/>
                <w:lang w:eastAsia="lv-LV"/>
              </w:rPr>
              <w:t>Anita Vaivode</w:t>
            </w:r>
          </w:p>
          <w:p w14:paraId="35D03F97" w14:textId="77777777" w:rsidR="00FB27FA" w:rsidRDefault="00FB27FA" w:rsidP="005F7B01">
            <w:pPr>
              <w:spacing w:after="0" w:line="240" w:lineRule="auto"/>
              <w:rPr>
                <w:rFonts w:ascii="Times New Roman" w:hAnsi="Times New Roman" w:cs="Times New Roman"/>
                <w:i/>
                <w:sz w:val="23"/>
                <w:szCs w:val="23"/>
                <w:lang w:eastAsia="lv-LV"/>
              </w:rPr>
            </w:pPr>
            <w:r w:rsidRPr="0002486C">
              <w:rPr>
                <w:rFonts w:ascii="Times New Roman" w:hAnsi="Times New Roman" w:cs="Times New Roman"/>
                <w:i/>
                <w:sz w:val="23"/>
                <w:szCs w:val="23"/>
                <w:lang w:eastAsia="lv-LV"/>
              </w:rPr>
              <w:t>valdes locekle:</w:t>
            </w:r>
          </w:p>
          <w:p w14:paraId="112455FB" w14:textId="77777777" w:rsidR="00FB27FA" w:rsidRPr="0002486C" w:rsidRDefault="00FB27FA" w:rsidP="005F7B01">
            <w:pPr>
              <w:spacing w:after="0" w:line="240" w:lineRule="auto"/>
              <w:rPr>
                <w:rFonts w:ascii="Times New Roman" w:hAnsi="Times New Roman" w:cs="Times New Roman"/>
                <w:sz w:val="23"/>
                <w:szCs w:val="23"/>
                <w:lang w:eastAsia="lv-LV"/>
              </w:rPr>
            </w:pPr>
            <w:r>
              <w:rPr>
                <w:rFonts w:ascii="Times New Roman" w:hAnsi="Times New Roman" w:cs="Times New Roman"/>
                <w:i/>
                <w:sz w:val="23"/>
                <w:szCs w:val="23"/>
                <w:lang w:eastAsia="lv-LV"/>
              </w:rPr>
              <w:t>(paraksts)*</w:t>
            </w:r>
          </w:p>
          <w:p w14:paraId="3A0334A8" w14:textId="77777777" w:rsidR="00FB27FA" w:rsidRPr="0002486C" w:rsidRDefault="00FB27FA" w:rsidP="005F7B01">
            <w:pPr>
              <w:spacing w:after="0" w:line="240" w:lineRule="auto"/>
              <w:ind w:left="2030"/>
              <w:rPr>
                <w:rFonts w:ascii="Times New Roman" w:hAnsi="Times New Roman" w:cs="Times New Roman"/>
                <w:sz w:val="23"/>
                <w:szCs w:val="23"/>
                <w:lang w:eastAsia="lv-LV"/>
              </w:rPr>
            </w:pPr>
            <w:r w:rsidRPr="0002486C">
              <w:rPr>
                <w:rFonts w:ascii="Times New Roman" w:hAnsi="Times New Roman" w:cs="Times New Roman"/>
                <w:sz w:val="23"/>
                <w:szCs w:val="23"/>
                <w:lang w:eastAsia="lv-LV"/>
              </w:rPr>
              <w:t>Inese Rantiņa</w:t>
            </w:r>
          </w:p>
          <w:p w14:paraId="2807ECE5" w14:textId="77777777" w:rsidR="00FB27FA" w:rsidRDefault="00FB27FA" w:rsidP="005F7B01">
            <w:pPr>
              <w:spacing w:after="0" w:line="240" w:lineRule="auto"/>
              <w:rPr>
                <w:rFonts w:ascii="Times New Roman" w:hAnsi="Times New Roman" w:cs="Times New Roman"/>
                <w:sz w:val="23"/>
                <w:szCs w:val="23"/>
                <w:lang w:eastAsia="lv-LV"/>
              </w:rPr>
            </w:pPr>
            <w:r w:rsidRPr="0002486C">
              <w:rPr>
                <w:rFonts w:ascii="Times New Roman" w:hAnsi="Times New Roman" w:cs="Times New Roman"/>
                <w:i/>
                <w:iCs/>
                <w:sz w:val="23"/>
                <w:szCs w:val="23"/>
                <w:lang w:eastAsia="lv-LV"/>
              </w:rPr>
              <w:t>valdes loceklis:</w:t>
            </w:r>
            <w:r w:rsidRPr="0002486C">
              <w:rPr>
                <w:rFonts w:ascii="Times New Roman" w:hAnsi="Times New Roman" w:cs="Times New Roman"/>
                <w:sz w:val="23"/>
                <w:szCs w:val="23"/>
                <w:lang w:eastAsia="lv-LV"/>
              </w:rPr>
              <w:t xml:space="preserve"> </w:t>
            </w:r>
          </w:p>
          <w:p w14:paraId="5317DB31" w14:textId="77777777" w:rsidR="00FB27FA" w:rsidRPr="00657F66" w:rsidRDefault="00FB27FA" w:rsidP="005F7B01">
            <w:pPr>
              <w:spacing w:after="0" w:line="240" w:lineRule="auto"/>
              <w:rPr>
                <w:rFonts w:ascii="Times New Roman" w:hAnsi="Times New Roman" w:cs="Times New Roman"/>
                <w:i/>
                <w:iCs/>
                <w:sz w:val="23"/>
                <w:szCs w:val="23"/>
                <w:lang w:eastAsia="lv-LV"/>
              </w:rPr>
            </w:pPr>
            <w:r w:rsidRPr="00D62AF9">
              <w:rPr>
                <w:rFonts w:ascii="Times New Roman" w:hAnsi="Times New Roman" w:cs="Times New Roman"/>
                <w:i/>
                <w:iCs/>
                <w:sz w:val="23"/>
                <w:szCs w:val="23"/>
                <w:lang w:eastAsia="lv-LV"/>
              </w:rPr>
              <w:t xml:space="preserve">(paraksts)*       </w:t>
            </w:r>
          </w:p>
          <w:p w14:paraId="5540C403" w14:textId="77777777" w:rsidR="00FB27FA" w:rsidRPr="0002486C" w:rsidRDefault="00FB27FA" w:rsidP="005F7B01">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Modris Ciems              </w:t>
            </w:r>
          </w:p>
        </w:tc>
        <w:tc>
          <w:tcPr>
            <w:tcW w:w="4326" w:type="dxa"/>
            <w:tcMar>
              <w:top w:w="0" w:type="dxa"/>
              <w:left w:w="108" w:type="dxa"/>
              <w:bottom w:w="0" w:type="dxa"/>
              <w:right w:w="108" w:type="dxa"/>
            </w:tcMar>
          </w:tcPr>
          <w:p w14:paraId="30AC7F6E" w14:textId="77777777" w:rsidR="00FB27FA" w:rsidRPr="0002486C" w:rsidRDefault="00FB27FA" w:rsidP="005F7B01">
            <w:pPr>
              <w:tabs>
                <w:tab w:val="left" w:pos="567"/>
              </w:tabs>
              <w:spacing w:after="0" w:line="240" w:lineRule="auto"/>
              <w:jc w:val="right"/>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w:t>
            </w:r>
          </w:p>
          <w:p w14:paraId="64A17EB8" w14:textId="77777777" w:rsidR="00FB27FA" w:rsidRPr="0002486C" w:rsidRDefault="00FB27FA" w:rsidP="005F7B01">
            <w:pPr>
              <w:tabs>
                <w:tab w:val="left" w:pos="567"/>
              </w:tabs>
              <w:spacing w:after="0" w:line="240" w:lineRule="auto"/>
              <w:jc w:val="right"/>
              <w:rPr>
                <w:rFonts w:ascii="Times New Roman" w:hAnsi="Times New Roman" w:cs="Times New Roman"/>
                <w:sz w:val="23"/>
                <w:szCs w:val="23"/>
                <w:lang w:eastAsia="lv-LV"/>
              </w:rPr>
            </w:pPr>
          </w:p>
          <w:p w14:paraId="228737EE" w14:textId="77777777" w:rsidR="00FB27FA" w:rsidRPr="0002486C" w:rsidRDefault="00FB27FA" w:rsidP="005F7B01">
            <w:pPr>
              <w:tabs>
                <w:tab w:val="left" w:pos="567"/>
              </w:tabs>
              <w:spacing w:after="0" w:line="240" w:lineRule="auto"/>
              <w:jc w:val="right"/>
              <w:rPr>
                <w:rFonts w:ascii="Times New Roman" w:hAnsi="Times New Roman" w:cs="Times New Roman"/>
                <w:sz w:val="23"/>
                <w:szCs w:val="23"/>
                <w:lang w:eastAsia="lv-LV"/>
              </w:rPr>
            </w:pPr>
          </w:p>
          <w:p w14:paraId="38796C32" w14:textId="77777777" w:rsidR="00FB27FA" w:rsidRPr="0002486C" w:rsidRDefault="00FB27FA" w:rsidP="005F7B01">
            <w:pPr>
              <w:spacing w:after="0" w:line="240" w:lineRule="auto"/>
              <w:ind w:left="622"/>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______________________                    </w:t>
            </w:r>
          </w:p>
          <w:p w14:paraId="25387FA0" w14:textId="77777777" w:rsidR="00FB27FA" w:rsidRPr="0002486C" w:rsidRDefault="00FB27FA" w:rsidP="005F7B01">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w:t>
            </w:r>
          </w:p>
          <w:p w14:paraId="0384DF37" w14:textId="77777777" w:rsidR="00FB27FA" w:rsidRPr="0002486C" w:rsidRDefault="00FB27FA" w:rsidP="005F7B01">
            <w:pPr>
              <w:tabs>
                <w:tab w:val="left" w:pos="567"/>
              </w:tabs>
              <w:spacing w:after="0" w:line="240" w:lineRule="auto"/>
              <w:rPr>
                <w:rFonts w:ascii="Times New Roman" w:hAnsi="Times New Roman" w:cs="Times New Roman"/>
                <w:sz w:val="23"/>
                <w:szCs w:val="23"/>
                <w:lang w:eastAsia="lv-LV"/>
              </w:rPr>
            </w:pPr>
          </w:p>
        </w:tc>
      </w:tr>
    </w:tbl>
    <w:p w14:paraId="4BA6B078" w14:textId="77777777" w:rsidR="00FB27FA" w:rsidRDefault="00FB27FA" w:rsidP="00FB27FA">
      <w:pPr>
        <w:tabs>
          <w:tab w:val="left" w:pos="6750"/>
        </w:tabs>
        <w:spacing w:before="120"/>
        <w:jc w:val="center"/>
        <w:rPr>
          <w:rFonts w:ascii="Times New Roman" w:hAnsi="Times New Roman" w:cs="Times New Roman"/>
          <w:i/>
          <w:iCs/>
          <w:sz w:val="20"/>
          <w:szCs w:val="20"/>
        </w:rPr>
      </w:pPr>
      <w:r w:rsidRPr="00793750">
        <w:rPr>
          <w:rFonts w:ascii="Times New Roman" w:hAnsi="Times New Roman" w:cs="Times New Roman"/>
          <w:i/>
          <w:iCs/>
          <w:sz w:val="20"/>
          <w:szCs w:val="20"/>
        </w:rPr>
        <w:t>*Dokuments ir parakstīts elektroniski ar drošu elektronisko parakstu un satur laika zīmogu</w:t>
      </w:r>
    </w:p>
    <w:p w14:paraId="0D7F27B6" w14:textId="77777777" w:rsidR="009C7D06" w:rsidRDefault="009C7D06" w:rsidP="00FB27FA">
      <w:pPr>
        <w:tabs>
          <w:tab w:val="left" w:pos="6750"/>
        </w:tabs>
        <w:spacing w:before="120"/>
        <w:jc w:val="center"/>
        <w:rPr>
          <w:rFonts w:ascii="Times New Roman" w:hAnsi="Times New Roman" w:cs="Times New Roman"/>
          <w:i/>
          <w:iCs/>
          <w:sz w:val="20"/>
          <w:szCs w:val="20"/>
        </w:rPr>
      </w:pPr>
    </w:p>
    <w:p w14:paraId="108B97FA" w14:textId="77777777" w:rsidR="009C7D06" w:rsidRDefault="009C7D06" w:rsidP="009C7D06">
      <w:pPr>
        <w:spacing w:after="0" w:line="240" w:lineRule="auto"/>
        <w:jc w:val="right"/>
        <w:rPr>
          <w:rFonts w:ascii="Times New Roman" w:hAnsi="Times New Roman" w:cs="Times New Roman"/>
          <w:sz w:val="23"/>
          <w:szCs w:val="23"/>
        </w:rPr>
      </w:pPr>
    </w:p>
    <w:p w14:paraId="24D59872" w14:textId="77777777" w:rsidR="009C7D06" w:rsidRDefault="009C7D06" w:rsidP="009C7D06">
      <w:pPr>
        <w:spacing w:after="0" w:line="240" w:lineRule="auto"/>
        <w:jc w:val="right"/>
        <w:rPr>
          <w:rFonts w:ascii="Times New Roman" w:hAnsi="Times New Roman" w:cs="Times New Roman"/>
          <w:sz w:val="23"/>
          <w:szCs w:val="23"/>
        </w:rPr>
      </w:pPr>
    </w:p>
    <w:p w14:paraId="68743BC7" w14:textId="77777777" w:rsidR="009C7D06" w:rsidRDefault="009C7D06" w:rsidP="009C7D06">
      <w:pPr>
        <w:spacing w:after="0" w:line="240" w:lineRule="auto"/>
        <w:jc w:val="right"/>
        <w:rPr>
          <w:rFonts w:ascii="Times New Roman" w:hAnsi="Times New Roman" w:cs="Times New Roman"/>
          <w:sz w:val="23"/>
          <w:szCs w:val="23"/>
        </w:rPr>
      </w:pPr>
    </w:p>
    <w:p w14:paraId="28099F8F" w14:textId="265B3A47" w:rsidR="009C7D06" w:rsidRPr="009C7D06" w:rsidRDefault="009C7D06" w:rsidP="009C7D06">
      <w:pPr>
        <w:spacing w:after="0" w:line="240" w:lineRule="auto"/>
        <w:jc w:val="right"/>
        <w:rPr>
          <w:rFonts w:ascii="Times New Roman" w:hAnsi="Times New Roman" w:cs="Times New Roman"/>
          <w:bCs/>
          <w:sz w:val="23"/>
          <w:szCs w:val="23"/>
        </w:rPr>
      </w:pPr>
      <w:r w:rsidRPr="009C7D06">
        <w:rPr>
          <w:rFonts w:ascii="Times New Roman" w:hAnsi="Times New Roman" w:cs="Times New Roman"/>
          <w:sz w:val="23"/>
          <w:szCs w:val="23"/>
        </w:rPr>
        <w:t>P</w:t>
      </w:r>
      <w:r w:rsidRPr="009C7D06">
        <w:rPr>
          <w:rFonts w:ascii="Times New Roman" w:hAnsi="Times New Roman" w:cs="Times New Roman"/>
          <w:bCs/>
          <w:sz w:val="23"/>
          <w:szCs w:val="23"/>
        </w:rPr>
        <w:t>ielikums Nr.</w:t>
      </w:r>
      <w:r w:rsidR="00BD4023">
        <w:rPr>
          <w:rFonts w:ascii="Times New Roman" w:hAnsi="Times New Roman" w:cs="Times New Roman"/>
          <w:bCs/>
          <w:sz w:val="23"/>
          <w:szCs w:val="23"/>
        </w:rPr>
        <w:t>4</w:t>
      </w:r>
    </w:p>
    <w:p w14:paraId="797F1B25" w14:textId="77777777" w:rsidR="009C7D06" w:rsidRPr="0002486C" w:rsidRDefault="009C7D06" w:rsidP="009C7D06">
      <w:pPr>
        <w:spacing w:after="0" w:line="240" w:lineRule="auto"/>
        <w:jc w:val="center"/>
        <w:rPr>
          <w:rFonts w:ascii="Times New Roman" w:hAnsi="Times New Roman" w:cs="Times New Roman"/>
          <w:b/>
          <w:sz w:val="23"/>
          <w:szCs w:val="23"/>
        </w:rPr>
      </w:pPr>
      <w:r w:rsidRPr="0002486C">
        <w:rPr>
          <w:rFonts w:ascii="Times New Roman" w:hAnsi="Times New Roman" w:cs="Times New Roman"/>
          <w:sz w:val="23"/>
          <w:szCs w:val="23"/>
        </w:rPr>
        <w:t>Atklāta konkursa</w:t>
      </w:r>
    </w:p>
    <w:p w14:paraId="1C415447" w14:textId="58D09B06" w:rsidR="009C7D06" w:rsidRPr="0002486C" w:rsidRDefault="009C7D06" w:rsidP="009C7D06">
      <w:pPr>
        <w:spacing w:after="0" w:line="240" w:lineRule="auto"/>
        <w:jc w:val="center"/>
        <w:rPr>
          <w:rFonts w:ascii="Times New Roman" w:hAnsi="Times New Roman" w:cs="Times New Roman"/>
          <w:b/>
          <w:sz w:val="23"/>
          <w:szCs w:val="23"/>
        </w:rPr>
      </w:pPr>
      <w:r w:rsidRPr="0002486C">
        <w:rPr>
          <w:rFonts w:ascii="Times New Roman" w:hAnsi="Times New Roman" w:cs="Times New Roman"/>
          <w:b/>
          <w:sz w:val="23"/>
          <w:szCs w:val="23"/>
        </w:rPr>
        <w:t>„</w:t>
      </w:r>
      <w:r w:rsidR="00D248D5">
        <w:rPr>
          <w:rFonts w:ascii="Times New Roman" w:hAnsi="Times New Roman" w:cs="Times New Roman"/>
          <w:b/>
          <w:sz w:val="23"/>
          <w:szCs w:val="23"/>
        </w:rPr>
        <w:t xml:space="preserve">Lielo stobra kaulu </w:t>
      </w:r>
      <w:proofErr w:type="spellStart"/>
      <w:r w:rsidR="00D248D5">
        <w:rPr>
          <w:rFonts w:ascii="Times New Roman" w:hAnsi="Times New Roman" w:cs="Times New Roman"/>
          <w:b/>
          <w:sz w:val="23"/>
          <w:szCs w:val="23"/>
        </w:rPr>
        <w:t>osteosintēzes</w:t>
      </w:r>
      <w:proofErr w:type="spellEnd"/>
      <w:r w:rsidR="00D248D5">
        <w:rPr>
          <w:rFonts w:ascii="Times New Roman" w:hAnsi="Times New Roman" w:cs="Times New Roman"/>
          <w:b/>
          <w:sz w:val="23"/>
          <w:szCs w:val="23"/>
        </w:rPr>
        <w:t xml:space="preserve"> plākšņu, skrūvju piegāde</w:t>
      </w:r>
      <w:r w:rsidRPr="0002486C">
        <w:rPr>
          <w:rFonts w:ascii="Times New Roman" w:hAnsi="Times New Roman" w:cs="Times New Roman"/>
          <w:b/>
          <w:sz w:val="23"/>
          <w:szCs w:val="23"/>
        </w:rPr>
        <w:t>”,</w:t>
      </w:r>
    </w:p>
    <w:p w14:paraId="014222DA" w14:textId="2E9E2959" w:rsidR="009C7D06" w:rsidRPr="009C7D06" w:rsidRDefault="009C7D06" w:rsidP="009C7D06">
      <w:pPr>
        <w:spacing w:after="0" w:line="240" w:lineRule="auto"/>
        <w:jc w:val="center"/>
        <w:rPr>
          <w:rFonts w:ascii="Times New Roman" w:hAnsi="Times New Roman" w:cs="Times New Roman"/>
          <w:i/>
          <w:sz w:val="23"/>
          <w:szCs w:val="23"/>
        </w:rPr>
      </w:pPr>
      <w:r w:rsidRPr="0002486C">
        <w:rPr>
          <w:rFonts w:ascii="Times New Roman" w:hAnsi="Times New Roman" w:cs="Times New Roman"/>
          <w:sz w:val="23"/>
          <w:szCs w:val="23"/>
        </w:rPr>
        <w:t xml:space="preserve">iepirkuma identifikācijas Nr. </w:t>
      </w:r>
      <w:r w:rsidR="00D248D5">
        <w:rPr>
          <w:rFonts w:ascii="Times New Roman" w:hAnsi="Times New Roman" w:cs="Times New Roman"/>
          <w:sz w:val="23"/>
          <w:szCs w:val="23"/>
        </w:rPr>
        <w:t>VSIA TOS 2024/1K</w:t>
      </w:r>
    </w:p>
    <w:p w14:paraId="5E3159F6" w14:textId="77777777" w:rsidR="009C7D06" w:rsidRDefault="009C7D06" w:rsidP="009C7D06">
      <w:pPr>
        <w:spacing w:after="0" w:line="240" w:lineRule="auto"/>
        <w:jc w:val="right"/>
        <w:rPr>
          <w:rFonts w:ascii="Times New Roman" w:hAnsi="Times New Roman" w:cs="Times New Roman"/>
          <w:sz w:val="23"/>
          <w:szCs w:val="23"/>
        </w:rPr>
      </w:pPr>
    </w:p>
    <w:p w14:paraId="62C7E53C" w14:textId="51EF237D" w:rsidR="009C7D06" w:rsidRPr="009C7D06" w:rsidRDefault="009C7D06" w:rsidP="009C7D06">
      <w:pPr>
        <w:spacing w:after="0" w:line="240" w:lineRule="auto"/>
        <w:jc w:val="right"/>
        <w:rPr>
          <w:rFonts w:ascii="Times New Roman" w:hAnsi="Times New Roman" w:cs="Times New Roman"/>
          <w:sz w:val="23"/>
          <w:szCs w:val="23"/>
        </w:rPr>
      </w:pPr>
      <w:r w:rsidRPr="009C7D06">
        <w:rPr>
          <w:rFonts w:ascii="Times New Roman" w:hAnsi="Times New Roman" w:cs="Times New Roman"/>
          <w:sz w:val="23"/>
          <w:szCs w:val="23"/>
        </w:rPr>
        <w:t>__________________________</w:t>
      </w:r>
    </w:p>
    <w:p w14:paraId="29B22735" w14:textId="77777777" w:rsidR="009C7D06" w:rsidRPr="009C7D06" w:rsidRDefault="009C7D06" w:rsidP="009C7D06">
      <w:pPr>
        <w:spacing w:after="0" w:line="240" w:lineRule="auto"/>
        <w:jc w:val="right"/>
        <w:rPr>
          <w:rFonts w:ascii="Times New Roman" w:hAnsi="Times New Roman" w:cs="Times New Roman"/>
          <w:i/>
          <w:snapToGrid w:val="0"/>
          <w:sz w:val="23"/>
          <w:szCs w:val="23"/>
          <w:lang w:eastAsia="ru-RU"/>
        </w:rPr>
      </w:pPr>
      <w:r w:rsidRPr="009C7D06">
        <w:rPr>
          <w:rFonts w:ascii="Times New Roman" w:hAnsi="Times New Roman" w:cs="Times New Roman"/>
          <w:i/>
          <w:snapToGrid w:val="0"/>
          <w:sz w:val="23"/>
          <w:szCs w:val="23"/>
          <w:lang w:eastAsia="ru-RU"/>
        </w:rPr>
        <w:t>/Pasūtītāja nosaukums/</w:t>
      </w:r>
    </w:p>
    <w:p w14:paraId="3296F21F" w14:textId="77777777" w:rsidR="009C7D06" w:rsidRPr="009C7D06" w:rsidRDefault="009C7D06" w:rsidP="009C7D06">
      <w:pPr>
        <w:spacing w:after="0" w:line="240" w:lineRule="auto"/>
        <w:jc w:val="right"/>
        <w:rPr>
          <w:rFonts w:ascii="Times New Roman" w:hAnsi="Times New Roman" w:cs="Times New Roman"/>
          <w:sz w:val="23"/>
          <w:szCs w:val="23"/>
        </w:rPr>
      </w:pPr>
    </w:p>
    <w:p w14:paraId="25566566" w14:textId="77777777" w:rsidR="009C7D06" w:rsidRDefault="009C7D06" w:rsidP="009C7D06">
      <w:pPr>
        <w:spacing w:after="0" w:line="240" w:lineRule="auto"/>
        <w:jc w:val="center"/>
        <w:rPr>
          <w:rFonts w:ascii="Times New Roman" w:hAnsi="Times New Roman" w:cs="Times New Roman"/>
          <w:b/>
          <w:sz w:val="23"/>
          <w:szCs w:val="23"/>
        </w:rPr>
      </w:pPr>
    </w:p>
    <w:p w14:paraId="415F9183" w14:textId="1F41408F" w:rsidR="009C7D06" w:rsidRPr="009C7D06" w:rsidRDefault="009C7D06" w:rsidP="009C7D06">
      <w:pPr>
        <w:spacing w:after="0" w:line="240" w:lineRule="auto"/>
        <w:jc w:val="center"/>
        <w:rPr>
          <w:rFonts w:ascii="Times New Roman" w:hAnsi="Times New Roman" w:cs="Times New Roman"/>
          <w:b/>
          <w:sz w:val="23"/>
          <w:szCs w:val="23"/>
        </w:rPr>
      </w:pPr>
      <w:r w:rsidRPr="009C7D06">
        <w:rPr>
          <w:rFonts w:ascii="Times New Roman" w:hAnsi="Times New Roman" w:cs="Times New Roman"/>
          <w:b/>
          <w:sz w:val="23"/>
          <w:szCs w:val="23"/>
        </w:rPr>
        <w:t>Apliecinājums par neatkarīgi izstrādātu piedāvājumu</w:t>
      </w:r>
    </w:p>
    <w:p w14:paraId="0A5E2F53" w14:textId="77777777" w:rsidR="009C7D06" w:rsidRPr="009C7D06" w:rsidRDefault="009C7D06" w:rsidP="009C7D06">
      <w:pPr>
        <w:pStyle w:val="naisf"/>
        <w:spacing w:before="0" w:after="0"/>
        <w:ind w:right="423" w:firstLine="0"/>
        <w:rPr>
          <w:sz w:val="23"/>
          <w:szCs w:val="23"/>
          <w:u w:val="single"/>
          <w:lang w:val="lv-LV"/>
        </w:rPr>
      </w:pPr>
    </w:p>
    <w:p w14:paraId="5A4A49BC" w14:textId="77777777" w:rsidR="009C7D06" w:rsidRPr="009C7D06" w:rsidRDefault="009C7D06" w:rsidP="009C7D06">
      <w:pPr>
        <w:pStyle w:val="naisf"/>
        <w:spacing w:before="0" w:after="0"/>
        <w:ind w:right="423" w:firstLine="0"/>
        <w:rPr>
          <w:sz w:val="23"/>
          <w:szCs w:val="23"/>
          <w:lang w:val="lv-LV"/>
        </w:rPr>
      </w:pPr>
      <w:r w:rsidRPr="009C7D06">
        <w:rPr>
          <w:sz w:val="23"/>
          <w:szCs w:val="23"/>
          <w:lang w:val="lv-LV"/>
        </w:rPr>
        <w:t>Ar šo, sniedzot izsmeļošu un patiesu informāciju, ________________________</w:t>
      </w:r>
    </w:p>
    <w:p w14:paraId="6EFB8F2E" w14:textId="77777777" w:rsidR="009C7D06" w:rsidRPr="009C7D06" w:rsidRDefault="009C7D06" w:rsidP="009C7D06">
      <w:pPr>
        <w:pStyle w:val="naisf"/>
        <w:spacing w:before="0" w:after="0"/>
        <w:ind w:right="423"/>
        <w:jc w:val="right"/>
        <w:rPr>
          <w:i/>
          <w:sz w:val="23"/>
          <w:szCs w:val="23"/>
          <w:lang w:val="lv-LV"/>
        </w:rPr>
      </w:pPr>
      <w:r w:rsidRPr="009C7D06">
        <w:rPr>
          <w:i/>
          <w:sz w:val="23"/>
          <w:szCs w:val="23"/>
          <w:lang w:val="lv-LV"/>
        </w:rPr>
        <w:t xml:space="preserve">Pretendenta/kandidāta nosaukums, </w:t>
      </w:r>
      <w:proofErr w:type="spellStart"/>
      <w:r w:rsidRPr="009C7D06">
        <w:rPr>
          <w:i/>
          <w:sz w:val="23"/>
          <w:szCs w:val="23"/>
          <w:lang w:val="lv-LV"/>
        </w:rPr>
        <w:t>reģ</w:t>
      </w:r>
      <w:proofErr w:type="spellEnd"/>
      <w:r w:rsidRPr="009C7D06">
        <w:rPr>
          <w:i/>
          <w:sz w:val="23"/>
          <w:szCs w:val="23"/>
          <w:lang w:val="lv-LV"/>
        </w:rPr>
        <w:t>. Nr.</w:t>
      </w:r>
    </w:p>
    <w:p w14:paraId="43B0C867" w14:textId="77777777" w:rsidR="009C7D06" w:rsidRPr="009C7D06" w:rsidRDefault="009C7D06" w:rsidP="009C7D06">
      <w:pPr>
        <w:pStyle w:val="naisf"/>
        <w:spacing w:before="0" w:after="0"/>
        <w:ind w:right="423" w:firstLine="0"/>
        <w:rPr>
          <w:sz w:val="23"/>
          <w:szCs w:val="23"/>
          <w:u w:val="single"/>
          <w:lang w:val="lv-LV"/>
        </w:rPr>
      </w:pPr>
      <w:r w:rsidRPr="009C7D06">
        <w:rPr>
          <w:sz w:val="23"/>
          <w:szCs w:val="23"/>
          <w:lang w:val="lv-LV"/>
        </w:rPr>
        <w:t>(turpmāk – Pretendents) attiecībā uz konkrēto iepirkuma procedūru apliecina, ka</w:t>
      </w:r>
    </w:p>
    <w:p w14:paraId="7004F873" w14:textId="77777777" w:rsidR="009C7D06" w:rsidRPr="009C7D06" w:rsidRDefault="009C7D06" w:rsidP="009C7D06">
      <w:pPr>
        <w:pStyle w:val="naisf"/>
        <w:spacing w:before="0" w:after="0"/>
        <w:ind w:right="423" w:firstLine="0"/>
        <w:rPr>
          <w:sz w:val="23"/>
          <w:szCs w:val="23"/>
          <w:lang w:val="lv-LV"/>
        </w:rPr>
      </w:pPr>
    </w:p>
    <w:p w14:paraId="09BC363D" w14:textId="77777777" w:rsidR="009C7D06" w:rsidRPr="009C7D06" w:rsidRDefault="009C7D06" w:rsidP="009C7D06">
      <w:pPr>
        <w:spacing w:after="0" w:line="240" w:lineRule="auto"/>
        <w:ind w:firstLine="709"/>
        <w:jc w:val="both"/>
        <w:rPr>
          <w:rFonts w:ascii="Times New Roman" w:hAnsi="Times New Roman" w:cs="Times New Roman"/>
          <w:b/>
          <w:bCs/>
          <w:sz w:val="23"/>
          <w:szCs w:val="23"/>
        </w:rPr>
      </w:pPr>
      <w:r w:rsidRPr="009C7D06">
        <w:rPr>
          <w:rFonts w:ascii="Times New Roman" w:hAnsi="Times New Roman" w:cs="Times New Roman"/>
          <w:b/>
          <w:bCs/>
          <w:sz w:val="23"/>
          <w:szCs w:val="23"/>
        </w:rPr>
        <w:t xml:space="preserve">1. </w:t>
      </w:r>
      <w:r w:rsidRPr="009C7D06">
        <w:rPr>
          <w:rFonts w:ascii="Times New Roman" w:hAnsi="Times New Roman" w:cs="Times New Roman"/>
          <w:sz w:val="23"/>
          <w:szCs w:val="23"/>
        </w:rPr>
        <w:t>Pretendents</w:t>
      </w:r>
      <w:r w:rsidRPr="009C7D06">
        <w:rPr>
          <w:rFonts w:ascii="Times New Roman" w:hAnsi="Times New Roman" w:cs="Times New Roman"/>
          <w:bCs/>
          <w:sz w:val="23"/>
          <w:szCs w:val="23"/>
        </w:rPr>
        <w:t xml:space="preserve"> ir iepazinies un piekrīt šī apliecinājuma saturam</w:t>
      </w:r>
      <w:r w:rsidRPr="009C7D06">
        <w:rPr>
          <w:rFonts w:ascii="Times New Roman" w:hAnsi="Times New Roman" w:cs="Times New Roman"/>
          <w:sz w:val="23"/>
          <w:szCs w:val="23"/>
        </w:rPr>
        <w:t>.</w:t>
      </w:r>
    </w:p>
    <w:p w14:paraId="1479695A" w14:textId="77777777" w:rsidR="009C7D06" w:rsidRPr="009C7D06" w:rsidRDefault="009C7D06" w:rsidP="009C7D06">
      <w:pPr>
        <w:spacing w:after="0" w:line="240" w:lineRule="auto"/>
        <w:jc w:val="both"/>
        <w:rPr>
          <w:rFonts w:ascii="Times New Roman" w:hAnsi="Times New Roman" w:cs="Times New Roman"/>
          <w:bCs/>
          <w:sz w:val="23"/>
          <w:szCs w:val="23"/>
        </w:rPr>
      </w:pPr>
    </w:p>
    <w:p w14:paraId="10CB5519" w14:textId="77777777" w:rsidR="009C7D06" w:rsidRPr="009C7D06" w:rsidRDefault="009C7D06" w:rsidP="009C7D06">
      <w:pPr>
        <w:spacing w:after="0" w:line="240" w:lineRule="auto"/>
        <w:ind w:firstLine="709"/>
        <w:jc w:val="both"/>
        <w:rPr>
          <w:rFonts w:ascii="Times New Roman" w:hAnsi="Times New Roman" w:cs="Times New Roman"/>
          <w:sz w:val="23"/>
          <w:szCs w:val="23"/>
        </w:rPr>
      </w:pPr>
      <w:r w:rsidRPr="009C7D06">
        <w:rPr>
          <w:rFonts w:ascii="Times New Roman" w:hAnsi="Times New Roman" w:cs="Times New Roman"/>
          <w:b/>
          <w:bCs/>
          <w:sz w:val="23"/>
          <w:szCs w:val="23"/>
        </w:rPr>
        <w:t xml:space="preserve">2. </w:t>
      </w:r>
      <w:r w:rsidRPr="009C7D06">
        <w:rPr>
          <w:rFonts w:ascii="Times New Roman" w:hAnsi="Times New Roman" w:cs="Times New Roman"/>
          <w:sz w:val="23"/>
          <w:szCs w:val="23"/>
        </w:rPr>
        <w:t>Pretendents apzinās savu pienākumu šajā apliecinājumā norādīt pilnīgu, izsmeļošu un patiesu informāciju.</w:t>
      </w:r>
    </w:p>
    <w:p w14:paraId="638C6AC9" w14:textId="77777777" w:rsidR="009C7D06" w:rsidRPr="009C7D06" w:rsidRDefault="009C7D06" w:rsidP="009C7D06">
      <w:pPr>
        <w:spacing w:after="0" w:line="240" w:lineRule="auto"/>
        <w:jc w:val="both"/>
        <w:rPr>
          <w:rFonts w:ascii="Times New Roman" w:hAnsi="Times New Roman" w:cs="Times New Roman"/>
          <w:bCs/>
          <w:sz w:val="23"/>
          <w:szCs w:val="23"/>
        </w:rPr>
      </w:pPr>
    </w:p>
    <w:p w14:paraId="1CE97E88" w14:textId="77777777" w:rsidR="009C7D06" w:rsidRPr="009C7D06" w:rsidRDefault="009C7D06" w:rsidP="009C7D06">
      <w:pPr>
        <w:spacing w:after="0" w:line="240" w:lineRule="auto"/>
        <w:ind w:firstLine="709"/>
        <w:jc w:val="both"/>
        <w:rPr>
          <w:rFonts w:ascii="Times New Roman" w:hAnsi="Times New Roman" w:cs="Times New Roman"/>
          <w:sz w:val="23"/>
          <w:szCs w:val="23"/>
        </w:rPr>
      </w:pPr>
      <w:r w:rsidRPr="009C7D06">
        <w:rPr>
          <w:rFonts w:ascii="Times New Roman" w:hAnsi="Times New Roman" w:cs="Times New Roman"/>
          <w:b/>
          <w:bCs/>
          <w:sz w:val="23"/>
          <w:szCs w:val="23"/>
        </w:rPr>
        <w:t xml:space="preserve">3. </w:t>
      </w:r>
      <w:r w:rsidRPr="009C7D06">
        <w:rPr>
          <w:rFonts w:ascii="Times New Roman" w:hAnsi="Times New Roman" w:cs="Times New Roman"/>
          <w:sz w:val="23"/>
          <w:szCs w:val="23"/>
        </w:rPr>
        <w:t>Pretendents</w:t>
      </w:r>
      <w:r w:rsidRPr="009C7D06">
        <w:rPr>
          <w:rFonts w:ascii="Times New Roman" w:hAnsi="Times New Roman" w:cs="Times New Roman"/>
          <w:bCs/>
          <w:sz w:val="23"/>
          <w:szCs w:val="23"/>
        </w:rPr>
        <w:t xml:space="preserve"> ir pilnvarojis</w:t>
      </w:r>
      <w:r w:rsidRPr="009C7D06">
        <w:rPr>
          <w:rFonts w:ascii="Times New Roman" w:hAnsi="Times New Roman" w:cs="Times New Roman"/>
          <w:b/>
          <w:bCs/>
          <w:sz w:val="23"/>
          <w:szCs w:val="23"/>
        </w:rPr>
        <w:t xml:space="preserve"> </w:t>
      </w:r>
      <w:r w:rsidRPr="009C7D06">
        <w:rPr>
          <w:rFonts w:ascii="Times New Roman" w:hAnsi="Times New Roman" w:cs="Times New Roman"/>
          <w:bCs/>
          <w:sz w:val="23"/>
          <w:szCs w:val="23"/>
        </w:rPr>
        <w:t xml:space="preserve">katru personu, kuras paraksts atrodas uz iepirkuma piedāvājuma, </w:t>
      </w:r>
      <w:r w:rsidRPr="009C7D06">
        <w:rPr>
          <w:rFonts w:ascii="Times New Roman" w:hAnsi="Times New Roman" w:cs="Times New Roman"/>
          <w:sz w:val="23"/>
          <w:szCs w:val="23"/>
        </w:rPr>
        <w:t>parakstīt šo apliecinājumu Pretendenta vārdā.</w:t>
      </w:r>
    </w:p>
    <w:p w14:paraId="44A7F542" w14:textId="77777777" w:rsidR="009C7D06" w:rsidRPr="009C7D06" w:rsidRDefault="009C7D06" w:rsidP="009C7D06">
      <w:pPr>
        <w:spacing w:after="0" w:line="240" w:lineRule="auto"/>
        <w:jc w:val="both"/>
        <w:rPr>
          <w:rFonts w:ascii="Times New Roman" w:hAnsi="Times New Roman" w:cs="Times New Roman"/>
          <w:bCs/>
          <w:sz w:val="23"/>
          <w:szCs w:val="23"/>
        </w:rPr>
      </w:pPr>
    </w:p>
    <w:p w14:paraId="7A78B43F" w14:textId="77777777" w:rsidR="009C7D06" w:rsidRPr="009C7D06" w:rsidRDefault="009C7D06" w:rsidP="009C7D06">
      <w:pPr>
        <w:spacing w:after="0" w:line="240" w:lineRule="auto"/>
        <w:ind w:firstLine="709"/>
        <w:jc w:val="both"/>
        <w:rPr>
          <w:rFonts w:ascii="Times New Roman" w:hAnsi="Times New Roman" w:cs="Times New Roman"/>
          <w:sz w:val="23"/>
          <w:szCs w:val="23"/>
        </w:rPr>
      </w:pPr>
      <w:r w:rsidRPr="009C7D06">
        <w:rPr>
          <w:rFonts w:ascii="Times New Roman" w:hAnsi="Times New Roman" w:cs="Times New Roman"/>
          <w:b/>
          <w:bCs/>
          <w:sz w:val="23"/>
          <w:szCs w:val="23"/>
        </w:rPr>
        <w:t xml:space="preserve">4. </w:t>
      </w:r>
      <w:r w:rsidRPr="009C7D06">
        <w:rPr>
          <w:rFonts w:ascii="Times New Roman" w:hAnsi="Times New Roman" w:cs="Times New Roman"/>
          <w:bCs/>
          <w:sz w:val="23"/>
          <w:szCs w:val="23"/>
        </w:rPr>
        <w:t>Pretendents informē, ka</w:t>
      </w:r>
      <w:r w:rsidRPr="009C7D06">
        <w:rPr>
          <w:rFonts w:ascii="Times New Roman" w:hAnsi="Times New Roman" w:cs="Times New Roman"/>
          <w:sz w:val="23"/>
          <w:szCs w:val="23"/>
        </w:rPr>
        <w:t xml:space="preserve"> (</w:t>
      </w:r>
      <w:r w:rsidRPr="009C7D06">
        <w:rPr>
          <w:rFonts w:ascii="Times New Roman" w:hAnsi="Times New Roman" w:cs="Times New Roman"/>
          <w:i/>
          <w:sz w:val="23"/>
          <w:szCs w:val="23"/>
        </w:rPr>
        <w:t>pēc vajadzības, atzīmējiet vienu no turpmāk minētajiem</w:t>
      </w:r>
      <w:r w:rsidRPr="009C7D06">
        <w:rPr>
          <w:rFonts w:ascii="Times New Roman" w:hAnsi="Times New Roman" w:cs="Times New Roman"/>
          <w:sz w:val="23"/>
          <w:szCs w:val="23"/>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15"/>
        <w:gridCol w:w="8145"/>
      </w:tblGrid>
      <w:tr w:rsidR="009C7D06" w:rsidRPr="009C7D06" w14:paraId="53FDF930" w14:textId="77777777" w:rsidTr="0096362D">
        <w:sdt>
          <w:sdtPr>
            <w:rPr>
              <w:sz w:val="23"/>
              <w:szCs w:val="23"/>
            </w:rPr>
            <w:id w:val="729428189"/>
            <w14:checkbox>
              <w14:checked w14:val="0"/>
              <w14:checkedState w14:val="2612" w14:font="MS Gothic"/>
              <w14:uncheckedState w14:val="2610" w14:font="MS Gothic"/>
            </w14:checkbox>
          </w:sdtPr>
          <w:sdtEndPr/>
          <w:sdtContent>
            <w:tc>
              <w:tcPr>
                <w:tcW w:w="0" w:type="auto"/>
              </w:tcPr>
              <w:p w14:paraId="03A7DBD6" w14:textId="77777777" w:rsidR="009C7D06" w:rsidRPr="009C7D06" w:rsidRDefault="009C7D06" w:rsidP="009C7D06">
                <w:pPr>
                  <w:spacing w:after="0" w:line="240" w:lineRule="auto"/>
                  <w:jc w:val="both"/>
                  <w:rPr>
                    <w:sz w:val="23"/>
                    <w:szCs w:val="23"/>
                  </w:rPr>
                </w:pPr>
                <w:r w:rsidRPr="009C7D06">
                  <w:rPr>
                    <w:rFonts w:ascii="Segoe UI Symbol" w:eastAsia="MS Gothic" w:hAnsi="Segoe UI Symbol" w:cs="Segoe UI Symbol"/>
                    <w:sz w:val="23"/>
                    <w:szCs w:val="23"/>
                  </w:rPr>
                  <w:t>☐</w:t>
                </w:r>
              </w:p>
            </w:tc>
          </w:sdtContent>
        </w:sdt>
        <w:tc>
          <w:tcPr>
            <w:tcW w:w="0" w:type="auto"/>
          </w:tcPr>
          <w:p w14:paraId="59A95976" w14:textId="77777777" w:rsidR="009C7D06" w:rsidRPr="009C7D06" w:rsidRDefault="009C7D06" w:rsidP="009C7D06">
            <w:pPr>
              <w:spacing w:after="0" w:line="240" w:lineRule="auto"/>
              <w:jc w:val="both"/>
              <w:rPr>
                <w:sz w:val="23"/>
                <w:szCs w:val="23"/>
              </w:rPr>
            </w:pPr>
            <w:r w:rsidRPr="009C7D06">
              <w:rPr>
                <w:sz w:val="23"/>
                <w:szCs w:val="23"/>
              </w:rPr>
              <w:t>4.1. ir iesniedzis piedāvājumu neatkarīgi no konkurentiem</w:t>
            </w:r>
            <w:r w:rsidRPr="009C7D06">
              <w:rPr>
                <w:rStyle w:val="Vresatsauce"/>
                <w:sz w:val="23"/>
                <w:szCs w:val="23"/>
              </w:rPr>
              <w:footnoteReference w:id="3"/>
            </w:r>
            <w:r w:rsidRPr="009C7D06">
              <w:rPr>
                <w:sz w:val="23"/>
                <w:szCs w:val="23"/>
              </w:rPr>
              <w:t xml:space="preserve"> un bez konsultācijām, līgumiem vai vienošanām, vai cita veida saziņas ar konkurentiem;</w:t>
            </w:r>
          </w:p>
          <w:p w14:paraId="50D9F0F6" w14:textId="77777777" w:rsidR="009C7D06" w:rsidRPr="009C7D06" w:rsidRDefault="009C7D06" w:rsidP="009C7D06">
            <w:pPr>
              <w:spacing w:after="0" w:line="240" w:lineRule="auto"/>
              <w:jc w:val="both"/>
              <w:rPr>
                <w:sz w:val="23"/>
                <w:szCs w:val="23"/>
              </w:rPr>
            </w:pPr>
          </w:p>
        </w:tc>
      </w:tr>
      <w:tr w:rsidR="009C7D06" w:rsidRPr="009C7D06" w14:paraId="7AFE584C" w14:textId="77777777" w:rsidTr="0096362D">
        <w:sdt>
          <w:sdtPr>
            <w:rPr>
              <w:sz w:val="23"/>
              <w:szCs w:val="23"/>
            </w:rPr>
            <w:id w:val="-1689361146"/>
            <w14:checkbox>
              <w14:checked w14:val="0"/>
              <w14:checkedState w14:val="2612" w14:font="MS Gothic"/>
              <w14:uncheckedState w14:val="2610" w14:font="MS Gothic"/>
            </w14:checkbox>
          </w:sdtPr>
          <w:sdtEndPr/>
          <w:sdtContent>
            <w:tc>
              <w:tcPr>
                <w:tcW w:w="0" w:type="auto"/>
              </w:tcPr>
              <w:p w14:paraId="514D8EE3" w14:textId="77777777" w:rsidR="009C7D06" w:rsidRPr="009C7D06" w:rsidRDefault="009C7D06" w:rsidP="009C7D06">
                <w:pPr>
                  <w:spacing w:after="0" w:line="240" w:lineRule="auto"/>
                  <w:jc w:val="both"/>
                  <w:rPr>
                    <w:sz w:val="23"/>
                    <w:szCs w:val="23"/>
                  </w:rPr>
                </w:pPr>
                <w:r w:rsidRPr="009C7D06">
                  <w:rPr>
                    <w:rFonts w:ascii="Segoe UI Symbol" w:eastAsia="MS Gothic" w:hAnsi="Segoe UI Symbol" w:cs="Segoe UI Symbol"/>
                    <w:sz w:val="23"/>
                    <w:szCs w:val="23"/>
                  </w:rPr>
                  <w:t>☐</w:t>
                </w:r>
              </w:p>
            </w:tc>
          </w:sdtContent>
        </w:sdt>
        <w:tc>
          <w:tcPr>
            <w:tcW w:w="0" w:type="auto"/>
          </w:tcPr>
          <w:p w14:paraId="276F7C40" w14:textId="77777777" w:rsidR="009C7D06" w:rsidRPr="009C7D06" w:rsidRDefault="009C7D06" w:rsidP="009C7D06">
            <w:pPr>
              <w:spacing w:after="0" w:line="240" w:lineRule="auto"/>
              <w:jc w:val="both"/>
              <w:rPr>
                <w:sz w:val="23"/>
                <w:szCs w:val="23"/>
              </w:rPr>
            </w:pPr>
            <w:r w:rsidRPr="009C7D06">
              <w:rPr>
                <w:sz w:val="23"/>
                <w:szCs w:val="23"/>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A8E4C88" w14:textId="77777777" w:rsidR="009C7D06" w:rsidRPr="009C7D06" w:rsidRDefault="009C7D06" w:rsidP="009C7D06">
      <w:pPr>
        <w:spacing w:after="0" w:line="240" w:lineRule="auto"/>
        <w:jc w:val="both"/>
        <w:rPr>
          <w:rFonts w:ascii="Times New Roman" w:hAnsi="Times New Roman" w:cs="Times New Roman"/>
          <w:sz w:val="23"/>
          <w:szCs w:val="23"/>
        </w:rPr>
      </w:pPr>
    </w:p>
    <w:p w14:paraId="101AA6B2" w14:textId="77777777" w:rsidR="009C7D06" w:rsidRPr="009C7D06" w:rsidRDefault="009C7D06" w:rsidP="009C7D06">
      <w:pPr>
        <w:spacing w:after="0" w:line="240" w:lineRule="auto"/>
        <w:ind w:firstLine="720"/>
        <w:jc w:val="both"/>
        <w:rPr>
          <w:rFonts w:ascii="Times New Roman" w:hAnsi="Times New Roman" w:cs="Times New Roman"/>
          <w:sz w:val="23"/>
          <w:szCs w:val="23"/>
        </w:rPr>
      </w:pPr>
      <w:r w:rsidRPr="009C7D06">
        <w:rPr>
          <w:rFonts w:ascii="Times New Roman" w:hAnsi="Times New Roman" w:cs="Times New Roman"/>
          <w:b/>
          <w:bCs/>
          <w:sz w:val="23"/>
          <w:szCs w:val="23"/>
        </w:rPr>
        <w:t xml:space="preserve">5. </w:t>
      </w:r>
      <w:r w:rsidRPr="009C7D06">
        <w:rPr>
          <w:rFonts w:ascii="Times New Roman" w:hAnsi="Times New Roman" w:cs="Times New Roman"/>
          <w:bCs/>
          <w:sz w:val="23"/>
          <w:szCs w:val="23"/>
        </w:rPr>
        <w:t>P</w:t>
      </w:r>
      <w:r w:rsidRPr="009C7D06">
        <w:rPr>
          <w:rFonts w:ascii="Times New Roman" w:hAnsi="Times New Roman" w:cs="Times New Roman"/>
          <w:sz w:val="23"/>
          <w:szCs w:val="23"/>
        </w:rPr>
        <w:t>retendentam, izņemot gadījumu, kad pretendents šādu saziņu ir paziņojis saskaņā ar šī apliecinājuma 4.2. apakšpunktu, ne ar vienu konkurentu nav bijusi saziņa attiecībā uz:</w:t>
      </w:r>
    </w:p>
    <w:p w14:paraId="6979B15C" w14:textId="77777777" w:rsidR="009C7D06" w:rsidRPr="009C7D06" w:rsidRDefault="009C7D06" w:rsidP="009C7D06">
      <w:pPr>
        <w:spacing w:after="0" w:line="240" w:lineRule="auto"/>
        <w:ind w:left="720" w:firstLine="720"/>
        <w:jc w:val="both"/>
        <w:rPr>
          <w:rFonts w:ascii="Times New Roman" w:hAnsi="Times New Roman" w:cs="Times New Roman"/>
          <w:sz w:val="23"/>
          <w:szCs w:val="23"/>
        </w:rPr>
      </w:pPr>
      <w:r w:rsidRPr="009C7D06">
        <w:rPr>
          <w:rFonts w:ascii="Times New Roman" w:hAnsi="Times New Roman" w:cs="Times New Roman"/>
          <w:sz w:val="23"/>
          <w:szCs w:val="23"/>
        </w:rPr>
        <w:t>5.1. cenām;</w:t>
      </w:r>
    </w:p>
    <w:p w14:paraId="7C960730" w14:textId="77777777" w:rsidR="009C7D06" w:rsidRPr="009C7D06" w:rsidRDefault="009C7D06" w:rsidP="009C7D06">
      <w:pPr>
        <w:spacing w:after="0" w:line="240" w:lineRule="auto"/>
        <w:ind w:left="720" w:firstLine="720"/>
        <w:jc w:val="both"/>
        <w:rPr>
          <w:rFonts w:ascii="Times New Roman" w:hAnsi="Times New Roman" w:cs="Times New Roman"/>
          <w:sz w:val="23"/>
          <w:szCs w:val="23"/>
        </w:rPr>
      </w:pPr>
      <w:r w:rsidRPr="009C7D06">
        <w:rPr>
          <w:rFonts w:ascii="Times New Roman" w:hAnsi="Times New Roman" w:cs="Times New Roman"/>
          <w:sz w:val="23"/>
          <w:szCs w:val="23"/>
        </w:rPr>
        <w:t>5.2. cenas aprēķināšanas metodēm, faktoriem (apstākļiem) vai formulām;</w:t>
      </w:r>
    </w:p>
    <w:p w14:paraId="229EA471" w14:textId="77777777" w:rsidR="009C7D06" w:rsidRPr="009C7D06" w:rsidRDefault="009C7D06" w:rsidP="009C7D06">
      <w:pPr>
        <w:spacing w:after="0" w:line="240" w:lineRule="auto"/>
        <w:ind w:left="1440"/>
        <w:jc w:val="both"/>
        <w:rPr>
          <w:rFonts w:ascii="Times New Roman" w:hAnsi="Times New Roman" w:cs="Times New Roman"/>
          <w:sz w:val="23"/>
          <w:szCs w:val="23"/>
        </w:rPr>
      </w:pPr>
      <w:r w:rsidRPr="009C7D06">
        <w:rPr>
          <w:rFonts w:ascii="Times New Roman" w:hAnsi="Times New Roman" w:cs="Times New Roman"/>
          <w:sz w:val="23"/>
          <w:szCs w:val="23"/>
        </w:rPr>
        <w:t>5.3. nodomu vai lēmumu piedalīties vai nepiedalīties iepirkumā (iesniegt vai neiesniegt piedāvājumu); vai</w:t>
      </w:r>
    </w:p>
    <w:p w14:paraId="3B173B06" w14:textId="77777777" w:rsidR="009C7D06" w:rsidRPr="009C7D06" w:rsidRDefault="009C7D06" w:rsidP="009C7D06">
      <w:pPr>
        <w:spacing w:after="0" w:line="240" w:lineRule="auto"/>
        <w:ind w:left="720" w:firstLine="720"/>
        <w:jc w:val="both"/>
        <w:rPr>
          <w:rFonts w:ascii="Times New Roman" w:hAnsi="Times New Roman" w:cs="Times New Roman"/>
          <w:sz w:val="23"/>
          <w:szCs w:val="23"/>
        </w:rPr>
      </w:pPr>
      <w:r w:rsidRPr="009C7D06">
        <w:rPr>
          <w:rFonts w:ascii="Times New Roman" w:hAnsi="Times New Roman" w:cs="Times New Roman"/>
          <w:sz w:val="23"/>
          <w:szCs w:val="23"/>
        </w:rPr>
        <w:t xml:space="preserve">5.4. tādu piedāvājuma iesniegšanu, kas neatbilst iepirkuma prasībām; </w:t>
      </w:r>
    </w:p>
    <w:p w14:paraId="054022F6" w14:textId="77777777" w:rsidR="009C7D06" w:rsidRPr="009C7D06" w:rsidRDefault="009C7D06" w:rsidP="009C7D06">
      <w:pPr>
        <w:spacing w:after="0" w:line="240" w:lineRule="auto"/>
        <w:ind w:left="1440"/>
        <w:jc w:val="both"/>
        <w:rPr>
          <w:rFonts w:ascii="Times New Roman" w:hAnsi="Times New Roman" w:cs="Times New Roman"/>
          <w:sz w:val="23"/>
          <w:szCs w:val="23"/>
        </w:rPr>
      </w:pPr>
      <w:r w:rsidRPr="009C7D06">
        <w:rPr>
          <w:rFonts w:ascii="Times New Roman" w:hAnsi="Times New Roman" w:cs="Times New Roman"/>
          <w:sz w:val="23"/>
          <w:szCs w:val="23"/>
        </w:rPr>
        <w:t>5.5. kvalitāti, apjomu, specifikāciju, izpildes, piegādes vai citiem nosacījumiem, kas risināmi neatkarīgi no konkurentiem, tiem produktiem vai pakalpojumiem, uz ko attiecas šis iepirkums.</w:t>
      </w:r>
    </w:p>
    <w:p w14:paraId="0889D950" w14:textId="77777777" w:rsidR="009C7D06" w:rsidRPr="009C7D06" w:rsidRDefault="009C7D06" w:rsidP="009C7D06">
      <w:pPr>
        <w:tabs>
          <w:tab w:val="left" w:pos="1170"/>
        </w:tabs>
        <w:spacing w:after="0" w:line="240" w:lineRule="auto"/>
        <w:jc w:val="both"/>
        <w:rPr>
          <w:rFonts w:ascii="Times New Roman" w:hAnsi="Times New Roman" w:cs="Times New Roman"/>
          <w:sz w:val="23"/>
          <w:szCs w:val="23"/>
        </w:rPr>
      </w:pPr>
    </w:p>
    <w:p w14:paraId="2B629068" w14:textId="77777777" w:rsidR="009C7D06" w:rsidRPr="009C7D06" w:rsidRDefault="009C7D06" w:rsidP="009C7D06">
      <w:pPr>
        <w:spacing w:after="0" w:line="240" w:lineRule="auto"/>
        <w:ind w:firstLine="709"/>
        <w:jc w:val="both"/>
        <w:rPr>
          <w:rFonts w:ascii="Times New Roman" w:hAnsi="Times New Roman" w:cs="Times New Roman"/>
          <w:sz w:val="23"/>
          <w:szCs w:val="23"/>
        </w:rPr>
      </w:pPr>
      <w:r w:rsidRPr="009C7D06">
        <w:rPr>
          <w:rFonts w:ascii="Times New Roman" w:hAnsi="Times New Roman" w:cs="Times New Roman"/>
          <w:b/>
          <w:sz w:val="23"/>
          <w:szCs w:val="23"/>
        </w:rPr>
        <w:t>6.</w:t>
      </w:r>
      <w:r w:rsidRPr="009C7D06">
        <w:rPr>
          <w:rFonts w:ascii="Times New Roman" w:hAnsi="Times New Roman" w:cs="Times New Roman"/>
          <w:sz w:val="23"/>
          <w:szCs w:val="23"/>
        </w:rPr>
        <w:t xml:space="preserve"> </w:t>
      </w:r>
      <w:r w:rsidRPr="009C7D06">
        <w:rPr>
          <w:rFonts w:ascii="Times New Roman" w:hAnsi="Times New Roman" w:cs="Times New Roman"/>
          <w:bCs/>
          <w:sz w:val="23"/>
          <w:szCs w:val="23"/>
        </w:rPr>
        <w:t>Pretendents</w:t>
      </w:r>
      <w:r w:rsidRPr="009C7D06">
        <w:rPr>
          <w:rFonts w:ascii="Times New Roman" w:hAnsi="Times New Roman" w:cs="Times New Roman"/>
          <w:b/>
          <w:bCs/>
          <w:sz w:val="23"/>
          <w:szCs w:val="23"/>
        </w:rPr>
        <w:t xml:space="preserve"> </w:t>
      </w:r>
      <w:r w:rsidRPr="009C7D06">
        <w:rPr>
          <w:rFonts w:ascii="Times New Roman" w:hAnsi="Times New Roman" w:cs="Times New Roman"/>
          <w:bCs/>
          <w:sz w:val="23"/>
          <w:szCs w:val="23"/>
        </w:rPr>
        <w:t xml:space="preserve">nav </w:t>
      </w:r>
      <w:r w:rsidRPr="009C7D06">
        <w:rPr>
          <w:rFonts w:ascii="Times New Roman" w:hAnsi="Times New Roman" w:cs="Times New Roman"/>
          <w:sz w:val="23"/>
          <w:szCs w:val="23"/>
        </w:rPr>
        <w:t>apzināti, tieši vai netieši</w:t>
      </w:r>
      <w:r w:rsidRPr="009C7D06">
        <w:rPr>
          <w:rFonts w:ascii="Times New Roman" w:hAnsi="Times New Roman" w:cs="Times New Roman"/>
          <w:bCs/>
          <w:sz w:val="23"/>
          <w:szCs w:val="23"/>
        </w:rPr>
        <w:t xml:space="preserve"> atklājis un neatklās piedāvājuma noteikumus</w:t>
      </w:r>
      <w:r w:rsidRPr="009C7D06">
        <w:rPr>
          <w:rFonts w:ascii="Times New Roman" w:hAnsi="Times New Roman" w:cs="Times New Roman"/>
          <w:sz w:val="23"/>
          <w:szCs w:val="23"/>
        </w:rPr>
        <w:t xml:space="preserve"> nevienam konkurentam pirms oficiālā piedāvājumu atvēršanas datuma un laika vai līguma slēgšanas tiesību piešķiršanas, vai arī tas ir īpaši atklāts saskaņā šī apliecinājuma ar 4.2. apakšpunktu.</w:t>
      </w:r>
    </w:p>
    <w:p w14:paraId="7F4A9E0D" w14:textId="77777777" w:rsidR="009C7D06" w:rsidRPr="009C7D06" w:rsidRDefault="009C7D06" w:rsidP="009C7D06">
      <w:pPr>
        <w:spacing w:after="0" w:line="240" w:lineRule="auto"/>
        <w:jc w:val="both"/>
        <w:rPr>
          <w:rFonts w:ascii="Times New Roman" w:hAnsi="Times New Roman" w:cs="Times New Roman"/>
          <w:sz w:val="23"/>
          <w:szCs w:val="23"/>
        </w:rPr>
      </w:pPr>
    </w:p>
    <w:p w14:paraId="6C9E425F" w14:textId="2EC8ED1A" w:rsidR="009C7D06" w:rsidRPr="009C7D06" w:rsidRDefault="009C7D06" w:rsidP="009C7D06">
      <w:pPr>
        <w:spacing w:after="0" w:line="240" w:lineRule="auto"/>
        <w:ind w:firstLine="709"/>
        <w:jc w:val="both"/>
        <w:rPr>
          <w:rFonts w:ascii="Times New Roman" w:hAnsi="Times New Roman" w:cs="Times New Roman"/>
          <w:snapToGrid w:val="0"/>
          <w:sz w:val="23"/>
          <w:szCs w:val="23"/>
          <w:lang w:eastAsia="ru-RU"/>
        </w:rPr>
      </w:pPr>
      <w:r w:rsidRPr="009C7D06">
        <w:rPr>
          <w:rFonts w:ascii="Times New Roman" w:hAnsi="Times New Roman" w:cs="Times New Roman"/>
          <w:b/>
          <w:sz w:val="23"/>
          <w:szCs w:val="23"/>
        </w:rPr>
        <w:t xml:space="preserve">7. </w:t>
      </w:r>
      <w:r w:rsidRPr="009C7D06">
        <w:rPr>
          <w:rFonts w:ascii="Times New Roman" w:hAnsi="Times New Roman" w:cs="Times New Roman"/>
          <w:sz w:val="23"/>
          <w:szCs w:val="23"/>
        </w:rPr>
        <w:t xml:space="preserve">Pretendents apzinās, ka Konkurences likumā noteikta atbildība par aizliegtām vienošanām, paredzot naudas sodu līdz 10% apmēram no pārkāpēja pēdējā finanšu gada neto apgrozījuma, un Publisko iepirkumu likums paredz uz </w:t>
      </w:r>
      <w:r w:rsidR="00656BB0">
        <w:rPr>
          <w:rFonts w:ascii="Times New Roman" w:hAnsi="Times New Roman" w:cs="Times New Roman"/>
          <w:sz w:val="23"/>
          <w:szCs w:val="23"/>
        </w:rPr>
        <w:t>36</w:t>
      </w:r>
      <w:r w:rsidRPr="009C7D06">
        <w:rPr>
          <w:rFonts w:ascii="Times New Roman" w:hAnsi="Times New Roman" w:cs="Times New Roman"/>
          <w:sz w:val="23"/>
          <w:szCs w:val="23"/>
        </w:rPr>
        <w:t xml:space="preserve"> mēnešiem izslēgt pretendentu no dalības iepirkuma procedūrā. </w:t>
      </w:r>
      <w:r w:rsidRPr="009C7D06">
        <w:rPr>
          <w:rFonts w:ascii="Times New Roman" w:hAnsi="Times New Roman" w:cs="Times New Roman"/>
          <w:snapToGrid w:val="0"/>
          <w:sz w:val="23"/>
          <w:szCs w:val="23"/>
          <w:lang w:eastAsia="ru-RU"/>
        </w:rPr>
        <w:t xml:space="preserve">Izņēmums </w:t>
      </w:r>
      <w:r w:rsidRPr="009C7D06">
        <w:rPr>
          <w:rFonts w:ascii="Times New Roman" w:hAnsi="Times New Roman" w:cs="Times New Roman"/>
          <w:snapToGrid w:val="0"/>
          <w:sz w:val="23"/>
          <w:szCs w:val="23"/>
          <w:lang w:eastAsia="ru-RU"/>
        </w:rPr>
        <w:lastRenderedPageBreak/>
        <w:t>ir gadījumi, kad kompetentā konkurences iestāde, konstatējot konkurences tiesību pārkāpumu, ir atbrīvojusi pretendentu, kurš iecietības programmas ietvaros ir sadarbojies ar to, no naudas soda vai naudas sodu samazinājusi.</w:t>
      </w:r>
    </w:p>
    <w:p w14:paraId="0E6514DA" w14:textId="77777777" w:rsidR="009C7D06" w:rsidRPr="009C7D06" w:rsidRDefault="009C7D06" w:rsidP="009C7D06">
      <w:pPr>
        <w:spacing w:after="0" w:line="240" w:lineRule="auto"/>
        <w:rPr>
          <w:rFonts w:ascii="Times New Roman" w:hAnsi="Times New Roman" w:cs="Times New Roman"/>
          <w:snapToGrid w:val="0"/>
          <w:sz w:val="23"/>
          <w:szCs w:val="23"/>
          <w:lang w:eastAsia="ru-RU"/>
        </w:rPr>
      </w:pPr>
    </w:p>
    <w:p w14:paraId="56DD96AE" w14:textId="77777777" w:rsidR="009C7D06" w:rsidRPr="009C7D06" w:rsidRDefault="009C7D06" w:rsidP="009C7D06">
      <w:pPr>
        <w:spacing w:after="0" w:line="240" w:lineRule="auto"/>
        <w:rPr>
          <w:rFonts w:ascii="Times New Roman" w:hAnsi="Times New Roman" w:cs="Times New Roman"/>
          <w:snapToGrid w:val="0"/>
          <w:sz w:val="23"/>
          <w:szCs w:val="23"/>
          <w:lang w:eastAsia="ru-RU"/>
        </w:rPr>
      </w:pPr>
      <w:r w:rsidRPr="009C7D06">
        <w:rPr>
          <w:rFonts w:ascii="Times New Roman" w:hAnsi="Times New Roman" w:cs="Times New Roman"/>
          <w:snapToGrid w:val="0"/>
          <w:sz w:val="23"/>
          <w:szCs w:val="23"/>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9C7D06" w:rsidRPr="009C7D06" w14:paraId="5EB2B614" w14:textId="77777777" w:rsidTr="0096362D">
        <w:tc>
          <w:tcPr>
            <w:tcW w:w="2214" w:type="dxa"/>
          </w:tcPr>
          <w:p w14:paraId="0DEA86DA" w14:textId="77777777" w:rsidR="009C7D06" w:rsidRPr="009C7D06" w:rsidRDefault="009C7D06" w:rsidP="009C7D06">
            <w:pPr>
              <w:spacing w:after="0" w:line="240" w:lineRule="auto"/>
              <w:rPr>
                <w:rFonts w:ascii="Times New Roman" w:hAnsi="Times New Roman" w:cs="Times New Roman"/>
                <w:sz w:val="23"/>
                <w:szCs w:val="23"/>
              </w:rPr>
            </w:pPr>
          </w:p>
        </w:tc>
        <w:tc>
          <w:tcPr>
            <w:tcW w:w="3990" w:type="dxa"/>
          </w:tcPr>
          <w:p w14:paraId="79441369" w14:textId="77777777" w:rsidR="009C7D06" w:rsidRPr="009C7D06" w:rsidRDefault="009C7D06" w:rsidP="009C7D06">
            <w:pPr>
              <w:spacing w:after="0" w:line="240" w:lineRule="auto"/>
              <w:rPr>
                <w:rFonts w:ascii="Times New Roman" w:hAnsi="Times New Roman" w:cs="Times New Roman"/>
                <w:sz w:val="23"/>
                <w:szCs w:val="23"/>
              </w:rPr>
            </w:pPr>
          </w:p>
        </w:tc>
        <w:tc>
          <w:tcPr>
            <w:tcW w:w="1984" w:type="dxa"/>
          </w:tcPr>
          <w:p w14:paraId="43A9A884" w14:textId="77777777" w:rsidR="009C7D06" w:rsidRPr="009C7D06" w:rsidRDefault="009C7D06" w:rsidP="009C7D06">
            <w:pPr>
              <w:spacing w:after="0" w:line="240" w:lineRule="auto"/>
              <w:jc w:val="center"/>
              <w:rPr>
                <w:rFonts w:ascii="Times New Roman" w:hAnsi="Times New Roman" w:cs="Times New Roman"/>
                <w:snapToGrid w:val="0"/>
                <w:sz w:val="23"/>
                <w:szCs w:val="23"/>
                <w:lang w:eastAsia="ru-RU"/>
              </w:rPr>
            </w:pPr>
          </w:p>
        </w:tc>
      </w:tr>
      <w:tr w:rsidR="009C7D06" w:rsidRPr="009C7D06" w14:paraId="386B92F2" w14:textId="77777777" w:rsidTr="0096362D">
        <w:tc>
          <w:tcPr>
            <w:tcW w:w="2214" w:type="dxa"/>
          </w:tcPr>
          <w:p w14:paraId="09000D36" w14:textId="77777777" w:rsidR="009C7D06" w:rsidRPr="009C7D06" w:rsidRDefault="009C7D06" w:rsidP="009C7D06">
            <w:pPr>
              <w:spacing w:after="0" w:line="240" w:lineRule="auto"/>
              <w:rPr>
                <w:rFonts w:ascii="Times New Roman" w:hAnsi="Times New Roman" w:cs="Times New Roman"/>
                <w:sz w:val="23"/>
                <w:szCs w:val="23"/>
              </w:rPr>
            </w:pPr>
          </w:p>
        </w:tc>
        <w:tc>
          <w:tcPr>
            <w:tcW w:w="3990" w:type="dxa"/>
          </w:tcPr>
          <w:p w14:paraId="62079254" w14:textId="77777777" w:rsidR="009C7D06" w:rsidRPr="009C7D06" w:rsidRDefault="009C7D06" w:rsidP="009C7D06">
            <w:pPr>
              <w:spacing w:after="0" w:line="240" w:lineRule="auto"/>
              <w:rPr>
                <w:rFonts w:ascii="Times New Roman" w:hAnsi="Times New Roman" w:cs="Times New Roman"/>
                <w:sz w:val="23"/>
                <w:szCs w:val="23"/>
              </w:rPr>
            </w:pPr>
          </w:p>
        </w:tc>
        <w:tc>
          <w:tcPr>
            <w:tcW w:w="1984" w:type="dxa"/>
            <w:tcBorders>
              <w:top w:val="single" w:sz="4" w:space="0" w:color="auto"/>
            </w:tcBorders>
          </w:tcPr>
          <w:p w14:paraId="578585D1" w14:textId="77777777" w:rsidR="009C7D06" w:rsidRPr="009C7D06" w:rsidRDefault="009C7D06" w:rsidP="009C7D06">
            <w:pPr>
              <w:spacing w:after="0" w:line="240" w:lineRule="auto"/>
              <w:jc w:val="center"/>
              <w:rPr>
                <w:rFonts w:ascii="Times New Roman" w:hAnsi="Times New Roman" w:cs="Times New Roman"/>
                <w:snapToGrid w:val="0"/>
                <w:sz w:val="23"/>
                <w:szCs w:val="23"/>
                <w:lang w:eastAsia="ru-RU"/>
              </w:rPr>
            </w:pPr>
            <w:r w:rsidRPr="009C7D06">
              <w:rPr>
                <w:rFonts w:ascii="Times New Roman" w:hAnsi="Times New Roman" w:cs="Times New Roman"/>
                <w:snapToGrid w:val="0"/>
                <w:sz w:val="23"/>
                <w:szCs w:val="23"/>
                <w:lang w:eastAsia="ru-RU"/>
              </w:rPr>
              <w:t>Paraksts</w:t>
            </w:r>
          </w:p>
        </w:tc>
      </w:tr>
    </w:tbl>
    <w:p w14:paraId="11F11699" w14:textId="77777777" w:rsidR="009C7D06" w:rsidRPr="009C7D06" w:rsidRDefault="009C7D06" w:rsidP="009C7D06">
      <w:pPr>
        <w:spacing w:after="0" w:line="240" w:lineRule="auto"/>
        <w:jc w:val="both"/>
        <w:rPr>
          <w:rFonts w:ascii="Times New Roman" w:hAnsi="Times New Roman" w:cs="Times New Roman"/>
          <w:b/>
          <w:i/>
          <w:sz w:val="23"/>
          <w:szCs w:val="23"/>
        </w:rPr>
      </w:pPr>
    </w:p>
    <w:p w14:paraId="68FCA666" w14:textId="77777777" w:rsidR="009C7D06" w:rsidRPr="009C7D06" w:rsidRDefault="009C7D06" w:rsidP="009C7D06">
      <w:pPr>
        <w:spacing w:after="0" w:line="240" w:lineRule="auto"/>
        <w:jc w:val="both"/>
        <w:rPr>
          <w:rFonts w:ascii="Times New Roman" w:hAnsi="Times New Roman" w:cs="Times New Roman"/>
          <w:b/>
          <w:i/>
          <w:sz w:val="23"/>
          <w:szCs w:val="23"/>
        </w:rPr>
      </w:pPr>
    </w:p>
    <w:p w14:paraId="3F888773" w14:textId="77777777" w:rsidR="009C7D06" w:rsidRPr="009C7D06" w:rsidRDefault="009C7D06" w:rsidP="009C7D06">
      <w:pPr>
        <w:spacing w:after="0" w:line="240" w:lineRule="auto"/>
        <w:jc w:val="both"/>
        <w:rPr>
          <w:rFonts w:ascii="Times New Roman" w:hAnsi="Times New Roman" w:cs="Times New Roman"/>
          <w:b/>
          <w:i/>
          <w:sz w:val="23"/>
          <w:szCs w:val="23"/>
        </w:rPr>
      </w:pPr>
      <w:r w:rsidRPr="009C7D06">
        <w:rPr>
          <w:rFonts w:ascii="Times New Roman" w:hAnsi="Times New Roman" w:cs="Times New Roman"/>
          <w:b/>
          <w:i/>
          <w:sz w:val="23"/>
          <w:szCs w:val="23"/>
        </w:rPr>
        <w:t>(Piezīme: Pretendents atbilstoši situācijai aizpilda tukšās vietas šajā formā, kā arī aizpilda pielikumu vai izmanto to kā apliecinājuma paraugu.)</w:t>
      </w:r>
    </w:p>
    <w:p w14:paraId="73C10BEF" w14:textId="77777777" w:rsidR="009C7D06" w:rsidRPr="009C7D06" w:rsidRDefault="009C7D06" w:rsidP="009C7D06">
      <w:pPr>
        <w:spacing w:after="0" w:line="240" w:lineRule="auto"/>
        <w:rPr>
          <w:rFonts w:ascii="Times New Roman" w:hAnsi="Times New Roman" w:cs="Times New Roman"/>
          <w:sz w:val="23"/>
          <w:szCs w:val="23"/>
        </w:rPr>
      </w:pPr>
    </w:p>
    <w:p w14:paraId="4FF3C2C3" w14:textId="77777777" w:rsidR="009C7D06" w:rsidRPr="009C7D06" w:rsidRDefault="009C7D06" w:rsidP="009C7D06">
      <w:pPr>
        <w:spacing w:after="0" w:line="240" w:lineRule="auto"/>
        <w:rPr>
          <w:rFonts w:ascii="Times New Roman" w:hAnsi="Times New Roman" w:cs="Times New Roman"/>
          <w:sz w:val="23"/>
          <w:szCs w:val="23"/>
        </w:rPr>
      </w:pPr>
    </w:p>
    <w:p w14:paraId="5583A541" w14:textId="77777777" w:rsidR="009C7D06" w:rsidRPr="009C7D06" w:rsidRDefault="009C7D06" w:rsidP="009C7D06">
      <w:pPr>
        <w:spacing w:after="0" w:line="240" w:lineRule="auto"/>
        <w:jc w:val="right"/>
        <w:rPr>
          <w:rFonts w:ascii="Times New Roman" w:hAnsi="Times New Roman" w:cs="Times New Roman"/>
          <w:sz w:val="23"/>
          <w:szCs w:val="23"/>
        </w:rPr>
      </w:pPr>
      <w:r w:rsidRPr="009C7D06">
        <w:rPr>
          <w:rFonts w:ascii="Times New Roman" w:hAnsi="Times New Roman" w:cs="Times New Roman"/>
          <w:sz w:val="23"/>
          <w:szCs w:val="23"/>
        </w:rPr>
        <w:t>Pielikums</w:t>
      </w:r>
    </w:p>
    <w:p w14:paraId="36679677" w14:textId="77777777" w:rsidR="009C7D06" w:rsidRPr="009C7D06" w:rsidRDefault="009C7D06" w:rsidP="009C7D06">
      <w:pPr>
        <w:spacing w:after="0" w:line="240" w:lineRule="auto"/>
        <w:rPr>
          <w:rFonts w:ascii="Times New Roman" w:hAnsi="Times New Roman" w:cs="Times New Roman"/>
          <w:b/>
          <w:sz w:val="23"/>
          <w:szCs w:val="23"/>
        </w:rPr>
      </w:pPr>
      <w:r w:rsidRPr="009C7D06">
        <w:rPr>
          <w:rFonts w:ascii="Times New Roman" w:hAnsi="Times New Roman" w:cs="Times New Roman"/>
          <w:b/>
          <w:sz w:val="23"/>
          <w:szCs w:val="23"/>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9C7D06" w:rsidRPr="009C7D06" w14:paraId="32BEB367" w14:textId="77777777" w:rsidTr="0096362D">
        <w:tc>
          <w:tcPr>
            <w:tcW w:w="675" w:type="dxa"/>
          </w:tcPr>
          <w:p w14:paraId="3F0423A1" w14:textId="77777777" w:rsidR="009C7D06" w:rsidRPr="009C7D06" w:rsidRDefault="009C7D06" w:rsidP="009C7D06">
            <w:pPr>
              <w:spacing w:after="0" w:line="240" w:lineRule="auto"/>
              <w:rPr>
                <w:b/>
                <w:sz w:val="23"/>
                <w:szCs w:val="23"/>
              </w:rPr>
            </w:pPr>
            <w:r w:rsidRPr="009C7D06">
              <w:rPr>
                <w:b/>
                <w:sz w:val="23"/>
                <w:szCs w:val="23"/>
              </w:rPr>
              <w:t>Nr.</w:t>
            </w:r>
          </w:p>
        </w:tc>
        <w:tc>
          <w:tcPr>
            <w:tcW w:w="4251" w:type="dxa"/>
          </w:tcPr>
          <w:p w14:paraId="1CD7AD82" w14:textId="77777777" w:rsidR="009C7D06" w:rsidRPr="009C7D06" w:rsidRDefault="009C7D06" w:rsidP="009C7D06">
            <w:pPr>
              <w:spacing w:after="0" w:line="240" w:lineRule="auto"/>
              <w:rPr>
                <w:b/>
                <w:sz w:val="23"/>
                <w:szCs w:val="23"/>
              </w:rPr>
            </w:pPr>
            <w:r w:rsidRPr="009C7D06">
              <w:rPr>
                <w:b/>
                <w:sz w:val="23"/>
                <w:szCs w:val="23"/>
              </w:rPr>
              <w:t>Uzņēmums – konkurents, ar kuru ir bijusi saziņa</w:t>
            </w:r>
          </w:p>
        </w:tc>
        <w:tc>
          <w:tcPr>
            <w:tcW w:w="3971" w:type="dxa"/>
          </w:tcPr>
          <w:p w14:paraId="19281BC9" w14:textId="77777777" w:rsidR="009C7D06" w:rsidRPr="009C7D06" w:rsidRDefault="009C7D06" w:rsidP="009C7D06">
            <w:pPr>
              <w:spacing w:after="0" w:line="240" w:lineRule="auto"/>
              <w:rPr>
                <w:b/>
                <w:sz w:val="23"/>
                <w:szCs w:val="23"/>
              </w:rPr>
            </w:pPr>
            <w:r w:rsidRPr="009C7D06">
              <w:rPr>
                <w:b/>
                <w:sz w:val="23"/>
                <w:szCs w:val="23"/>
              </w:rPr>
              <w:t>Saziņas veids, mērķis, raksturs un saturs</w:t>
            </w:r>
          </w:p>
        </w:tc>
      </w:tr>
      <w:tr w:rsidR="009C7D06" w:rsidRPr="009C7D06" w14:paraId="48795192" w14:textId="77777777" w:rsidTr="0096362D">
        <w:tc>
          <w:tcPr>
            <w:tcW w:w="675" w:type="dxa"/>
          </w:tcPr>
          <w:p w14:paraId="58F557E6" w14:textId="77777777" w:rsidR="009C7D06" w:rsidRPr="009C7D06" w:rsidRDefault="009C7D06" w:rsidP="009C7D06">
            <w:pPr>
              <w:spacing w:after="0" w:line="240" w:lineRule="auto"/>
              <w:rPr>
                <w:sz w:val="23"/>
                <w:szCs w:val="23"/>
              </w:rPr>
            </w:pPr>
          </w:p>
        </w:tc>
        <w:tc>
          <w:tcPr>
            <w:tcW w:w="4251" w:type="dxa"/>
          </w:tcPr>
          <w:p w14:paraId="5739F875" w14:textId="77777777" w:rsidR="009C7D06" w:rsidRPr="009C7D06" w:rsidRDefault="009C7D06" w:rsidP="009C7D06">
            <w:pPr>
              <w:spacing w:after="0" w:line="240" w:lineRule="auto"/>
              <w:rPr>
                <w:sz w:val="23"/>
                <w:szCs w:val="23"/>
              </w:rPr>
            </w:pPr>
            <w:r w:rsidRPr="009C7D06">
              <w:rPr>
                <w:sz w:val="23"/>
                <w:szCs w:val="23"/>
              </w:rPr>
              <w:t xml:space="preserve">[Komersanta nosaukums, </w:t>
            </w:r>
            <w:proofErr w:type="spellStart"/>
            <w:r w:rsidRPr="009C7D06">
              <w:rPr>
                <w:sz w:val="23"/>
                <w:szCs w:val="23"/>
              </w:rPr>
              <w:t>reģ</w:t>
            </w:r>
            <w:proofErr w:type="spellEnd"/>
            <w:r w:rsidRPr="009C7D06">
              <w:rPr>
                <w:sz w:val="23"/>
                <w:szCs w:val="23"/>
              </w:rPr>
              <w:t>. Nr.]</w:t>
            </w:r>
          </w:p>
        </w:tc>
        <w:tc>
          <w:tcPr>
            <w:tcW w:w="3971" w:type="dxa"/>
          </w:tcPr>
          <w:p w14:paraId="65FD7B8A" w14:textId="77777777" w:rsidR="009C7D06" w:rsidRPr="009C7D06" w:rsidRDefault="009C7D06" w:rsidP="009C7D06">
            <w:pPr>
              <w:spacing w:after="0" w:line="240" w:lineRule="auto"/>
              <w:rPr>
                <w:sz w:val="23"/>
                <w:szCs w:val="23"/>
              </w:rPr>
            </w:pPr>
          </w:p>
        </w:tc>
      </w:tr>
      <w:tr w:rsidR="009C7D06" w:rsidRPr="009C7D06" w14:paraId="751306F9" w14:textId="77777777" w:rsidTr="0096362D">
        <w:tc>
          <w:tcPr>
            <w:tcW w:w="675" w:type="dxa"/>
          </w:tcPr>
          <w:p w14:paraId="713B3237" w14:textId="77777777" w:rsidR="009C7D06" w:rsidRPr="009C7D06" w:rsidRDefault="009C7D06" w:rsidP="009C7D06">
            <w:pPr>
              <w:spacing w:after="0" w:line="240" w:lineRule="auto"/>
              <w:rPr>
                <w:sz w:val="23"/>
                <w:szCs w:val="23"/>
              </w:rPr>
            </w:pPr>
          </w:p>
        </w:tc>
        <w:tc>
          <w:tcPr>
            <w:tcW w:w="4251" w:type="dxa"/>
          </w:tcPr>
          <w:p w14:paraId="07026291" w14:textId="77777777" w:rsidR="009C7D06" w:rsidRPr="009C7D06" w:rsidRDefault="009C7D06" w:rsidP="009C7D06">
            <w:pPr>
              <w:spacing w:after="0" w:line="240" w:lineRule="auto"/>
              <w:rPr>
                <w:sz w:val="23"/>
                <w:szCs w:val="23"/>
              </w:rPr>
            </w:pPr>
          </w:p>
        </w:tc>
        <w:tc>
          <w:tcPr>
            <w:tcW w:w="3971" w:type="dxa"/>
          </w:tcPr>
          <w:p w14:paraId="018C0E73" w14:textId="77777777" w:rsidR="009C7D06" w:rsidRPr="009C7D06" w:rsidRDefault="009C7D06" w:rsidP="009C7D06">
            <w:pPr>
              <w:spacing w:after="0" w:line="240" w:lineRule="auto"/>
              <w:rPr>
                <w:sz w:val="23"/>
                <w:szCs w:val="23"/>
              </w:rPr>
            </w:pPr>
          </w:p>
        </w:tc>
      </w:tr>
    </w:tbl>
    <w:p w14:paraId="75FF7D4F" w14:textId="77777777" w:rsidR="009C7D06" w:rsidRPr="009C7D06" w:rsidRDefault="009C7D06" w:rsidP="009C7D06">
      <w:pPr>
        <w:spacing w:after="0" w:line="240" w:lineRule="auto"/>
        <w:rPr>
          <w:rFonts w:ascii="Times New Roman" w:hAnsi="Times New Roman" w:cs="Times New Roman"/>
          <w:snapToGrid w:val="0"/>
          <w:sz w:val="23"/>
          <w:szCs w:val="23"/>
          <w:lang w:eastAsia="ru-RU"/>
        </w:rPr>
      </w:pPr>
    </w:p>
    <w:p w14:paraId="65773902" w14:textId="77777777" w:rsidR="009C7D06" w:rsidRPr="009C7D06" w:rsidRDefault="009C7D06" w:rsidP="009C7D06">
      <w:pPr>
        <w:spacing w:after="0" w:line="240" w:lineRule="auto"/>
        <w:rPr>
          <w:rFonts w:ascii="Times New Roman" w:hAnsi="Times New Roman" w:cs="Times New Roman"/>
          <w:snapToGrid w:val="0"/>
          <w:sz w:val="23"/>
          <w:szCs w:val="23"/>
          <w:lang w:eastAsia="ru-RU"/>
        </w:rPr>
      </w:pPr>
      <w:r w:rsidRPr="009C7D06">
        <w:rPr>
          <w:rFonts w:ascii="Times New Roman" w:hAnsi="Times New Roman" w:cs="Times New Roman"/>
          <w:snapToGrid w:val="0"/>
          <w:sz w:val="23"/>
          <w:szCs w:val="23"/>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9C7D06" w:rsidRPr="009C7D06" w14:paraId="2B44558B" w14:textId="77777777" w:rsidTr="0096362D">
        <w:tc>
          <w:tcPr>
            <w:tcW w:w="2214" w:type="dxa"/>
          </w:tcPr>
          <w:p w14:paraId="29D2DE90" w14:textId="77777777" w:rsidR="009C7D06" w:rsidRPr="009C7D06" w:rsidRDefault="009C7D06" w:rsidP="009C7D06">
            <w:pPr>
              <w:spacing w:after="0" w:line="240" w:lineRule="auto"/>
              <w:rPr>
                <w:rFonts w:ascii="Times New Roman" w:hAnsi="Times New Roman" w:cs="Times New Roman"/>
                <w:sz w:val="23"/>
                <w:szCs w:val="23"/>
              </w:rPr>
            </w:pPr>
          </w:p>
        </w:tc>
        <w:tc>
          <w:tcPr>
            <w:tcW w:w="3990" w:type="dxa"/>
          </w:tcPr>
          <w:p w14:paraId="19B1162D" w14:textId="77777777" w:rsidR="009C7D06" w:rsidRPr="009C7D06" w:rsidRDefault="009C7D06" w:rsidP="009C7D06">
            <w:pPr>
              <w:spacing w:after="0" w:line="240" w:lineRule="auto"/>
              <w:rPr>
                <w:rFonts w:ascii="Times New Roman" w:hAnsi="Times New Roman" w:cs="Times New Roman"/>
                <w:sz w:val="23"/>
                <w:szCs w:val="23"/>
              </w:rPr>
            </w:pPr>
          </w:p>
        </w:tc>
        <w:tc>
          <w:tcPr>
            <w:tcW w:w="1984" w:type="dxa"/>
          </w:tcPr>
          <w:p w14:paraId="39AC8A59" w14:textId="77777777" w:rsidR="009C7D06" w:rsidRPr="009C7D06" w:rsidRDefault="009C7D06" w:rsidP="009C7D06">
            <w:pPr>
              <w:spacing w:after="0" w:line="240" w:lineRule="auto"/>
              <w:jc w:val="center"/>
              <w:rPr>
                <w:rFonts w:ascii="Times New Roman" w:hAnsi="Times New Roman" w:cs="Times New Roman"/>
                <w:snapToGrid w:val="0"/>
                <w:sz w:val="23"/>
                <w:szCs w:val="23"/>
                <w:lang w:eastAsia="ru-RU"/>
              </w:rPr>
            </w:pPr>
          </w:p>
        </w:tc>
      </w:tr>
      <w:tr w:rsidR="009C7D06" w:rsidRPr="009C7D06" w14:paraId="15F6B3F8" w14:textId="77777777" w:rsidTr="0096362D">
        <w:tc>
          <w:tcPr>
            <w:tcW w:w="2214" w:type="dxa"/>
          </w:tcPr>
          <w:p w14:paraId="77928DD5" w14:textId="77777777" w:rsidR="009C7D06" w:rsidRPr="009C7D06" w:rsidRDefault="009C7D06" w:rsidP="009C7D06">
            <w:pPr>
              <w:spacing w:after="0" w:line="240" w:lineRule="auto"/>
              <w:rPr>
                <w:rFonts w:ascii="Times New Roman" w:hAnsi="Times New Roman" w:cs="Times New Roman"/>
                <w:sz w:val="23"/>
                <w:szCs w:val="23"/>
              </w:rPr>
            </w:pPr>
          </w:p>
        </w:tc>
        <w:tc>
          <w:tcPr>
            <w:tcW w:w="3990" w:type="dxa"/>
          </w:tcPr>
          <w:p w14:paraId="4C582A80" w14:textId="77777777" w:rsidR="009C7D06" w:rsidRPr="009C7D06" w:rsidRDefault="009C7D06" w:rsidP="009C7D06">
            <w:pPr>
              <w:spacing w:after="0" w:line="240" w:lineRule="auto"/>
              <w:rPr>
                <w:rFonts w:ascii="Times New Roman" w:hAnsi="Times New Roman" w:cs="Times New Roman"/>
                <w:sz w:val="23"/>
                <w:szCs w:val="23"/>
              </w:rPr>
            </w:pPr>
          </w:p>
        </w:tc>
        <w:tc>
          <w:tcPr>
            <w:tcW w:w="1984" w:type="dxa"/>
            <w:tcBorders>
              <w:top w:val="single" w:sz="4" w:space="0" w:color="auto"/>
            </w:tcBorders>
          </w:tcPr>
          <w:p w14:paraId="6D634FBB" w14:textId="77777777" w:rsidR="009C7D06" w:rsidRPr="009C7D06" w:rsidRDefault="009C7D06" w:rsidP="009C7D06">
            <w:pPr>
              <w:spacing w:after="0" w:line="240" w:lineRule="auto"/>
              <w:jc w:val="center"/>
              <w:rPr>
                <w:rFonts w:ascii="Times New Roman" w:hAnsi="Times New Roman" w:cs="Times New Roman"/>
                <w:snapToGrid w:val="0"/>
                <w:sz w:val="23"/>
                <w:szCs w:val="23"/>
                <w:lang w:eastAsia="ru-RU"/>
              </w:rPr>
            </w:pPr>
            <w:r w:rsidRPr="009C7D06">
              <w:rPr>
                <w:rFonts w:ascii="Times New Roman" w:hAnsi="Times New Roman" w:cs="Times New Roman"/>
                <w:snapToGrid w:val="0"/>
                <w:sz w:val="23"/>
                <w:szCs w:val="23"/>
                <w:lang w:eastAsia="ru-RU"/>
              </w:rPr>
              <w:t>Paraksts</w:t>
            </w:r>
          </w:p>
        </w:tc>
      </w:tr>
    </w:tbl>
    <w:p w14:paraId="3462EE76" w14:textId="77777777" w:rsidR="009C7D06" w:rsidRDefault="009C7D06" w:rsidP="009C7D06"/>
    <w:p w14:paraId="7CCEE3E4" w14:textId="77777777" w:rsidR="009C7D06" w:rsidRPr="00793750" w:rsidRDefault="009C7D06" w:rsidP="00FB27FA">
      <w:pPr>
        <w:tabs>
          <w:tab w:val="left" w:pos="6750"/>
        </w:tabs>
        <w:spacing w:before="120"/>
        <w:jc w:val="center"/>
        <w:rPr>
          <w:rFonts w:ascii="Times New Roman" w:hAnsi="Times New Roman" w:cs="Times New Roman"/>
          <w:i/>
          <w:iCs/>
          <w:sz w:val="20"/>
          <w:szCs w:val="20"/>
        </w:rPr>
      </w:pPr>
    </w:p>
    <w:sectPr w:rsidR="009C7D06" w:rsidRPr="00793750" w:rsidSect="00AB73AA">
      <w:pgSz w:w="11907" w:h="16840"/>
      <w:pgMar w:top="907" w:right="1134" w:bottom="992"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6BBDF" w14:textId="77777777" w:rsidR="00103794" w:rsidRDefault="00103794" w:rsidP="00770F24">
      <w:pPr>
        <w:spacing w:after="0" w:line="240" w:lineRule="auto"/>
      </w:pPr>
      <w:r>
        <w:separator/>
      </w:r>
    </w:p>
  </w:endnote>
  <w:endnote w:type="continuationSeparator" w:id="0">
    <w:p w14:paraId="23F7BF6A" w14:textId="77777777" w:rsidR="00103794" w:rsidRDefault="00103794" w:rsidP="0077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FDF8F" w14:textId="77777777" w:rsidR="00AC5DC6" w:rsidRPr="002D3A50" w:rsidRDefault="00AC5DC6" w:rsidP="001963DF">
    <w:pPr>
      <w:pStyle w:val="Kjene"/>
      <w:jc w:val="center"/>
      <w:rPr>
        <w:rFonts w:ascii="Times New Roman" w:hAnsi="Times New Roman" w:cs="Times New Roman"/>
        <w:sz w:val="20"/>
        <w:szCs w:val="20"/>
      </w:rPr>
    </w:pPr>
    <w:r w:rsidRPr="002D3A50">
      <w:rPr>
        <w:rFonts w:ascii="Times New Roman" w:hAnsi="Times New Roman" w:cs="Times New Roman"/>
        <w:sz w:val="20"/>
        <w:szCs w:val="20"/>
      </w:rPr>
      <w:fldChar w:fldCharType="begin"/>
    </w:r>
    <w:r w:rsidRPr="002D3A50">
      <w:rPr>
        <w:rFonts w:ascii="Times New Roman" w:hAnsi="Times New Roman" w:cs="Times New Roman"/>
        <w:sz w:val="20"/>
        <w:szCs w:val="20"/>
      </w:rPr>
      <w:instrText>PAGE   \* MERGEFORMAT</w:instrText>
    </w:r>
    <w:r w:rsidRPr="002D3A50">
      <w:rPr>
        <w:rFonts w:ascii="Times New Roman" w:hAnsi="Times New Roman" w:cs="Times New Roman"/>
        <w:sz w:val="20"/>
        <w:szCs w:val="20"/>
      </w:rPr>
      <w:fldChar w:fldCharType="separate"/>
    </w:r>
    <w:r w:rsidR="000115B8">
      <w:rPr>
        <w:rFonts w:ascii="Times New Roman" w:hAnsi="Times New Roman" w:cs="Times New Roman"/>
        <w:noProof/>
        <w:sz w:val="20"/>
        <w:szCs w:val="20"/>
      </w:rPr>
      <w:t>21</w:t>
    </w:r>
    <w:r w:rsidRPr="002D3A50">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65E37" w14:textId="73D6F840" w:rsidR="00AC5DC6" w:rsidRPr="00AE31DD" w:rsidRDefault="00AC5DC6" w:rsidP="00AE31DD">
    <w:pPr>
      <w:pStyle w:val="Kjene"/>
      <w:jc w:val="center"/>
      <w:rPr>
        <w:rFonts w:ascii="Times New Roman" w:hAnsi="Times New Roman" w:cs="Times New Roman"/>
        <w:sz w:val="18"/>
        <w:szCs w:val="18"/>
      </w:rPr>
    </w:pPr>
    <w:r w:rsidRPr="00AE31DD">
      <w:rPr>
        <w:rFonts w:ascii="Times New Roman" w:hAnsi="Times New Roman" w:cs="Times New Roman"/>
        <w:sz w:val="18"/>
        <w:szCs w:val="18"/>
      </w:rPr>
      <w:fldChar w:fldCharType="begin"/>
    </w:r>
    <w:r w:rsidRPr="00AE31DD">
      <w:rPr>
        <w:rFonts w:ascii="Times New Roman" w:hAnsi="Times New Roman" w:cs="Times New Roman"/>
        <w:sz w:val="18"/>
        <w:szCs w:val="18"/>
      </w:rPr>
      <w:instrText>PAGE   \* MERGEFORMAT</w:instrText>
    </w:r>
    <w:r w:rsidRPr="00AE31DD">
      <w:rPr>
        <w:rFonts w:ascii="Times New Roman" w:hAnsi="Times New Roman" w:cs="Times New Roman"/>
        <w:sz w:val="18"/>
        <w:szCs w:val="18"/>
      </w:rPr>
      <w:fldChar w:fldCharType="separate"/>
    </w:r>
    <w:r w:rsidR="000115B8" w:rsidRPr="00AE31DD">
      <w:rPr>
        <w:rFonts w:ascii="Times New Roman" w:hAnsi="Times New Roman" w:cs="Times New Roman"/>
        <w:noProof/>
        <w:sz w:val="18"/>
        <w:szCs w:val="18"/>
      </w:rPr>
      <w:t>1</w:t>
    </w:r>
    <w:r w:rsidRPr="00AE31DD">
      <w:rPr>
        <w:rFonts w:ascii="Times New Roman" w:hAnsi="Times New Roman" w:cs="Times New Roman"/>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DB20B" w14:textId="77777777" w:rsidR="00103794" w:rsidRDefault="00103794" w:rsidP="00770F24">
      <w:pPr>
        <w:spacing w:after="0" w:line="240" w:lineRule="auto"/>
      </w:pPr>
      <w:r>
        <w:separator/>
      </w:r>
    </w:p>
  </w:footnote>
  <w:footnote w:type="continuationSeparator" w:id="0">
    <w:p w14:paraId="75533DBC" w14:textId="77777777" w:rsidR="00103794" w:rsidRDefault="00103794" w:rsidP="00770F24">
      <w:pPr>
        <w:spacing w:after="0" w:line="240" w:lineRule="auto"/>
      </w:pPr>
      <w:r>
        <w:continuationSeparator/>
      </w:r>
    </w:p>
  </w:footnote>
  <w:footnote w:id="1">
    <w:p w14:paraId="0FE80CBA" w14:textId="77777777" w:rsidR="00AC5DC6" w:rsidRDefault="00AC5DC6" w:rsidP="00860158">
      <w:pPr>
        <w:pStyle w:val="Vresteksts"/>
        <w:jc w:val="both"/>
      </w:pPr>
      <w:r w:rsidRPr="006C57BE">
        <w:rPr>
          <w:rStyle w:val="Vresatsauce"/>
        </w:rPr>
        <w:footnoteRef/>
      </w:r>
      <w:r w:rsidRPr="006C57BE">
        <w:rPr>
          <w:lang w:val="en-US"/>
        </w:rPr>
        <w:t xml:space="preserve"> </w:t>
      </w:r>
      <w:proofErr w:type="spellStart"/>
      <w:r w:rsidRPr="0079361B">
        <w:rPr>
          <w:lang w:val="en-US"/>
        </w:rPr>
        <w:t>Informāciju</w:t>
      </w:r>
      <w:proofErr w:type="spellEnd"/>
      <w:r w:rsidRPr="0079361B">
        <w:rPr>
          <w:lang w:val="en-US"/>
        </w:rPr>
        <w:t xml:space="preserve"> par to, </w:t>
      </w:r>
      <w:proofErr w:type="spellStart"/>
      <w:r w:rsidRPr="0079361B">
        <w:rPr>
          <w:lang w:val="en-US"/>
        </w:rPr>
        <w:t>kā</w:t>
      </w:r>
      <w:proofErr w:type="spellEnd"/>
      <w:r w:rsidRPr="0079361B">
        <w:rPr>
          <w:lang w:val="en-US"/>
        </w:rPr>
        <w:t xml:space="preserve"> </w:t>
      </w:r>
      <w:proofErr w:type="spellStart"/>
      <w:r w:rsidRPr="0079361B">
        <w:rPr>
          <w:lang w:val="en-US"/>
        </w:rPr>
        <w:t>ieinteresētais</w:t>
      </w:r>
      <w:proofErr w:type="spellEnd"/>
      <w:r w:rsidRPr="0079361B">
        <w:rPr>
          <w:lang w:val="en-US"/>
        </w:rPr>
        <w:t xml:space="preserve"> </w:t>
      </w:r>
      <w:r>
        <w:rPr>
          <w:lang w:val="en-US"/>
        </w:rPr>
        <w:t>pretendents</w:t>
      </w:r>
      <w:r w:rsidRPr="0079361B">
        <w:rPr>
          <w:lang w:val="en-US"/>
        </w:rPr>
        <w:t xml:space="preserve"> var </w:t>
      </w:r>
      <w:proofErr w:type="spellStart"/>
      <w:r w:rsidRPr="0079361B">
        <w:rPr>
          <w:lang w:val="en-US"/>
        </w:rPr>
        <w:t>reģistrēties</w:t>
      </w:r>
      <w:proofErr w:type="spellEnd"/>
      <w:r w:rsidRPr="0079361B">
        <w:rPr>
          <w:lang w:val="en-US"/>
        </w:rPr>
        <w:t xml:space="preserve"> par </w:t>
      </w:r>
      <w:proofErr w:type="spellStart"/>
      <w:r w:rsidRPr="0079361B">
        <w:rPr>
          <w:lang w:val="en-US"/>
        </w:rPr>
        <w:t>Nolikuma</w:t>
      </w:r>
      <w:proofErr w:type="spellEnd"/>
      <w:r w:rsidRPr="0079361B">
        <w:rPr>
          <w:lang w:val="en-US"/>
        </w:rPr>
        <w:t xml:space="preserve"> </w:t>
      </w:r>
      <w:proofErr w:type="spellStart"/>
      <w:r w:rsidRPr="0079361B">
        <w:rPr>
          <w:lang w:val="en-US"/>
        </w:rPr>
        <w:t>saņēmēju</w:t>
      </w:r>
      <w:proofErr w:type="spellEnd"/>
      <w:r w:rsidRPr="0079361B">
        <w:rPr>
          <w:lang w:val="en-US"/>
        </w:rPr>
        <w:t xml:space="preserve"> </w:t>
      </w:r>
      <w:proofErr w:type="spellStart"/>
      <w:r w:rsidRPr="0079361B">
        <w:rPr>
          <w:lang w:val="en-US"/>
        </w:rPr>
        <w:t>sk</w:t>
      </w:r>
      <w:proofErr w:type="spellEnd"/>
      <w:r>
        <w:rPr>
          <w:lang w:val="en-US"/>
        </w:rPr>
        <w:t>:</w:t>
      </w:r>
      <w:r w:rsidRPr="0079361B">
        <w:rPr>
          <w:color w:val="FF0000"/>
          <w:lang w:val="en-US"/>
        </w:rPr>
        <w:t xml:space="preserve"> </w:t>
      </w:r>
      <w:hyperlink r:id="rId1" w:history="1">
        <w:r w:rsidRPr="00134FEF">
          <w:rPr>
            <w:rStyle w:val="Hipersaite"/>
          </w:rPr>
          <w:t>https</w:t>
        </w:r>
        <w:r w:rsidRPr="00D85869">
          <w:rPr>
            <w:rStyle w:val="Hipersaite"/>
          </w:rPr>
          <w:t>://</w:t>
        </w:r>
        <w:r w:rsidRPr="00134FEF">
          <w:rPr>
            <w:rStyle w:val="Hipersaite"/>
          </w:rPr>
          <w:t>www</w:t>
        </w:r>
        <w:r w:rsidRPr="00D85869">
          <w:rPr>
            <w:rStyle w:val="Hipersaite"/>
          </w:rPr>
          <w:t>.</w:t>
        </w:r>
        <w:r w:rsidRPr="00134FEF">
          <w:rPr>
            <w:rStyle w:val="Hipersaite"/>
          </w:rPr>
          <w:t>eis</w:t>
        </w:r>
        <w:r w:rsidRPr="00D85869">
          <w:rPr>
            <w:rStyle w:val="Hipersaite"/>
          </w:rPr>
          <w:t>.</w:t>
        </w:r>
        <w:r w:rsidRPr="00134FEF">
          <w:rPr>
            <w:rStyle w:val="Hipersaite"/>
          </w:rPr>
          <w:t>gov</w:t>
        </w:r>
        <w:r w:rsidRPr="00D85869">
          <w:rPr>
            <w:rStyle w:val="Hipersaite"/>
          </w:rPr>
          <w:t>.</w:t>
        </w:r>
        <w:r w:rsidRPr="00134FEF">
          <w:rPr>
            <w:rStyle w:val="Hipersaite"/>
          </w:rPr>
          <w:t>lv</w:t>
        </w:r>
        <w:r w:rsidRPr="00D85869">
          <w:rPr>
            <w:rStyle w:val="Hipersaite"/>
          </w:rPr>
          <w:t>/</w:t>
        </w:r>
        <w:r w:rsidRPr="00134FEF">
          <w:rPr>
            <w:rStyle w:val="Hipersaite"/>
          </w:rPr>
          <w:t>EIS</w:t>
        </w:r>
        <w:r w:rsidRPr="00D85869">
          <w:rPr>
            <w:rStyle w:val="Hipersaite"/>
          </w:rPr>
          <w:t>/</w:t>
        </w:r>
        <w:r w:rsidRPr="00134FEF">
          <w:rPr>
            <w:rStyle w:val="Hipersaite"/>
          </w:rPr>
          <w:t>Publications</w:t>
        </w:r>
        <w:r w:rsidRPr="00D85869">
          <w:rPr>
            <w:rStyle w:val="Hipersaite"/>
          </w:rPr>
          <w:t>/</w:t>
        </w:r>
        <w:r w:rsidRPr="00134FEF">
          <w:rPr>
            <w:rStyle w:val="Hipersaite"/>
          </w:rPr>
          <w:t>PublicationView</w:t>
        </w:r>
        <w:r w:rsidRPr="00D85869">
          <w:rPr>
            <w:rStyle w:val="Hipersaite"/>
          </w:rPr>
          <w:t>.</w:t>
        </w:r>
        <w:r w:rsidRPr="00134FEF">
          <w:rPr>
            <w:rStyle w:val="Hipersaite"/>
          </w:rPr>
          <w:t>aspx</w:t>
        </w:r>
        <w:r w:rsidRPr="00D85869">
          <w:rPr>
            <w:rStyle w:val="Hipersaite"/>
          </w:rPr>
          <w:t>?</w:t>
        </w:r>
        <w:r w:rsidRPr="00134FEF">
          <w:rPr>
            <w:rStyle w:val="Hipersaite"/>
          </w:rPr>
          <w:t>PublicationId</w:t>
        </w:r>
        <w:r w:rsidRPr="00D85869">
          <w:rPr>
            <w:rStyle w:val="Hipersaite"/>
          </w:rPr>
          <w:t>=883</w:t>
        </w:r>
      </w:hyperlink>
    </w:p>
  </w:footnote>
  <w:footnote w:id="2">
    <w:p w14:paraId="543D072C" w14:textId="77777777" w:rsidR="00AC5DC6" w:rsidRDefault="00AC5DC6" w:rsidP="0015122B">
      <w:pPr>
        <w:pStyle w:val="Vresteksts"/>
      </w:pPr>
      <w:r>
        <w:rPr>
          <w:rStyle w:val="Vresatsauce"/>
        </w:rPr>
        <w:footnoteRef/>
      </w:r>
      <w:r>
        <w:t xml:space="preserve"> </w:t>
      </w:r>
      <w:hyperlink r:id="rId2" w:history="1">
        <w:r w:rsidRPr="00E94ADC">
          <w:rPr>
            <w:rStyle w:val="Hipersaite"/>
          </w:rPr>
          <w:t>https://www.iub.gov.lv/sites/default/files/upload/skaidrojums_mazajie_videjie_uzn.pdf</w:t>
        </w:r>
      </w:hyperlink>
      <w:r>
        <w:t>.</w:t>
      </w:r>
    </w:p>
  </w:footnote>
  <w:footnote w:id="3">
    <w:p w14:paraId="5262F5A4" w14:textId="77777777" w:rsidR="009C7D06" w:rsidRDefault="009C7D06" w:rsidP="009C7D06">
      <w:pPr>
        <w:pStyle w:val="Vresteksts"/>
      </w:pPr>
      <w:r>
        <w:rPr>
          <w:rStyle w:val="Vresatsauce"/>
        </w:rPr>
        <w:footnoteRef/>
      </w:r>
      <w:r>
        <w:t xml:space="preserve"> </w:t>
      </w:r>
      <w:proofErr w:type="spellStart"/>
      <w:r>
        <w:t>Šī</w:t>
      </w:r>
      <w:proofErr w:type="spellEnd"/>
      <w:r>
        <w:t xml:space="preserve"> </w:t>
      </w:r>
      <w:proofErr w:type="spellStart"/>
      <w:r>
        <w:t>apliecinājuma</w:t>
      </w:r>
      <w:proofErr w:type="spellEnd"/>
      <w:r>
        <w:t xml:space="preserve"> </w:t>
      </w:r>
      <w:proofErr w:type="spellStart"/>
      <w:r>
        <w:t>kontekstā</w:t>
      </w:r>
      <w:proofErr w:type="spellEnd"/>
      <w:r>
        <w:t xml:space="preserve"> </w:t>
      </w:r>
      <w:proofErr w:type="spellStart"/>
      <w:r>
        <w:t>ar</w:t>
      </w:r>
      <w:proofErr w:type="spellEnd"/>
      <w:r>
        <w:t xml:space="preserve"> </w:t>
      </w:r>
      <w:proofErr w:type="spellStart"/>
      <w:r>
        <w:t>terminu</w:t>
      </w:r>
      <w:proofErr w:type="spellEnd"/>
      <w:r>
        <w:t xml:space="preserve"> „</w:t>
      </w:r>
      <w:proofErr w:type="spellStart"/>
      <w:r>
        <w:t>konkurents</w:t>
      </w:r>
      <w:proofErr w:type="spellEnd"/>
      <w:r>
        <w:t xml:space="preserve">” </w:t>
      </w:r>
      <w:proofErr w:type="spellStart"/>
      <w:r>
        <w:t>apzīmē</w:t>
      </w:r>
      <w:proofErr w:type="spellEnd"/>
      <w:r>
        <w:t xml:space="preserve"> </w:t>
      </w:r>
      <w:proofErr w:type="spellStart"/>
      <w:r>
        <w:t>jebkuru</w:t>
      </w:r>
      <w:proofErr w:type="spellEnd"/>
      <w:r>
        <w:t xml:space="preserve"> </w:t>
      </w:r>
      <w:proofErr w:type="spellStart"/>
      <w:r>
        <w:t>fizisku</w:t>
      </w:r>
      <w:proofErr w:type="spellEnd"/>
      <w:r>
        <w:t xml:space="preserve"> </w:t>
      </w:r>
      <w:proofErr w:type="spellStart"/>
      <w:r>
        <w:t>vai</w:t>
      </w:r>
      <w:proofErr w:type="spellEnd"/>
      <w:r>
        <w:t xml:space="preserve"> </w:t>
      </w:r>
      <w:proofErr w:type="spellStart"/>
      <w:r>
        <w:t>juridisku</w:t>
      </w:r>
      <w:proofErr w:type="spellEnd"/>
      <w:r>
        <w:t xml:space="preserve"> </w:t>
      </w:r>
      <w:proofErr w:type="spellStart"/>
      <w:r>
        <w:t>personu</w:t>
      </w:r>
      <w:proofErr w:type="spellEnd"/>
      <w:r>
        <w:t xml:space="preserve">, </w:t>
      </w:r>
      <w:proofErr w:type="spellStart"/>
      <w:r>
        <w:t>kura</w:t>
      </w:r>
      <w:proofErr w:type="spellEnd"/>
      <w:r>
        <w:t xml:space="preserve"> nav Pretendents un </w:t>
      </w:r>
      <w:proofErr w:type="spellStart"/>
      <w:r>
        <w:t>kura</w:t>
      </w:r>
      <w:proofErr w:type="spellEnd"/>
      <w:r>
        <w:t>:</w:t>
      </w:r>
    </w:p>
    <w:p w14:paraId="39766713" w14:textId="77777777" w:rsidR="009C7D06" w:rsidRDefault="009C7D06" w:rsidP="009C7D06">
      <w:pPr>
        <w:pStyle w:val="Vresteksts"/>
        <w:ind w:left="284"/>
      </w:pPr>
      <w:r>
        <w:t xml:space="preserve">1) </w:t>
      </w:r>
      <w:proofErr w:type="spellStart"/>
      <w:r>
        <w:t>iesniedz</w:t>
      </w:r>
      <w:proofErr w:type="spellEnd"/>
      <w:r>
        <w:t xml:space="preserve"> </w:t>
      </w:r>
      <w:proofErr w:type="spellStart"/>
      <w:r>
        <w:t>piedāvājumu</w:t>
      </w:r>
      <w:proofErr w:type="spellEnd"/>
      <w:r>
        <w:t xml:space="preserve"> </w:t>
      </w:r>
      <w:proofErr w:type="spellStart"/>
      <w:r>
        <w:t>šim</w:t>
      </w:r>
      <w:proofErr w:type="spellEnd"/>
      <w:r>
        <w:t xml:space="preserve"> </w:t>
      </w:r>
      <w:proofErr w:type="spellStart"/>
      <w:proofErr w:type="gramStart"/>
      <w:r>
        <w:t>iepirkumam</w:t>
      </w:r>
      <w:proofErr w:type="spellEnd"/>
      <w:r>
        <w:t>;</w:t>
      </w:r>
      <w:proofErr w:type="gramEnd"/>
    </w:p>
    <w:p w14:paraId="0E5D1D38" w14:textId="77777777" w:rsidR="009C7D06" w:rsidRDefault="009C7D06" w:rsidP="009C7D06">
      <w:pPr>
        <w:pStyle w:val="Vresteksts"/>
        <w:ind w:left="284"/>
      </w:pPr>
      <w:r>
        <w:t xml:space="preserve">2) </w:t>
      </w:r>
      <w:proofErr w:type="spellStart"/>
      <w:r>
        <w:t>ņemot</w:t>
      </w:r>
      <w:proofErr w:type="spellEnd"/>
      <w:r>
        <w:t xml:space="preserve"> </w:t>
      </w:r>
      <w:proofErr w:type="spellStart"/>
      <w:r>
        <w:t>vērā</w:t>
      </w:r>
      <w:proofErr w:type="spellEnd"/>
      <w:r>
        <w:t xml:space="preserve"> </w:t>
      </w:r>
      <w:proofErr w:type="spellStart"/>
      <w:r>
        <w:t>tās</w:t>
      </w:r>
      <w:proofErr w:type="spellEnd"/>
      <w:r>
        <w:t xml:space="preserve"> </w:t>
      </w:r>
      <w:proofErr w:type="spellStart"/>
      <w:r>
        <w:t>kvalifikāciju</w:t>
      </w:r>
      <w:proofErr w:type="spellEnd"/>
      <w:r>
        <w:t xml:space="preserve">, </w:t>
      </w:r>
      <w:proofErr w:type="spellStart"/>
      <w:r>
        <w:t>spējas</w:t>
      </w:r>
      <w:proofErr w:type="spellEnd"/>
      <w:r>
        <w:t xml:space="preserve"> </w:t>
      </w:r>
      <w:proofErr w:type="spellStart"/>
      <w:r>
        <w:t>vai</w:t>
      </w:r>
      <w:proofErr w:type="spellEnd"/>
      <w:r>
        <w:t xml:space="preserve"> </w:t>
      </w:r>
      <w:proofErr w:type="spellStart"/>
      <w:r>
        <w:t>pieredzi</w:t>
      </w:r>
      <w:proofErr w:type="spellEnd"/>
      <w:r>
        <w:t xml:space="preserve">, </w:t>
      </w:r>
      <w:proofErr w:type="spellStart"/>
      <w:r w:rsidRPr="001D413D">
        <w:t>kā</w:t>
      </w:r>
      <w:proofErr w:type="spellEnd"/>
      <w:r w:rsidRPr="001D413D">
        <w:t xml:space="preserve"> </w:t>
      </w:r>
      <w:proofErr w:type="spellStart"/>
      <w:r w:rsidRPr="001D413D">
        <w:t>arī</w:t>
      </w:r>
      <w:proofErr w:type="spellEnd"/>
      <w:r w:rsidRPr="001D413D">
        <w:t xml:space="preserve"> </w:t>
      </w:r>
      <w:proofErr w:type="spellStart"/>
      <w:r w:rsidRPr="001D413D">
        <w:t>piedāvātās</w:t>
      </w:r>
      <w:proofErr w:type="spellEnd"/>
      <w:r w:rsidRPr="001D413D">
        <w:t xml:space="preserve"> preces </w:t>
      </w:r>
      <w:proofErr w:type="spellStart"/>
      <w:r w:rsidRPr="001D413D">
        <w:t>vai</w:t>
      </w:r>
      <w:proofErr w:type="spellEnd"/>
      <w:r w:rsidRPr="001D413D">
        <w:t xml:space="preserve"> </w:t>
      </w:r>
      <w:proofErr w:type="spellStart"/>
      <w:r w:rsidRPr="001D413D">
        <w:t>pakalpojumus</w:t>
      </w:r>
      <w:proofErr w:type="spellEnd"/>
      <w:r>
        <w:t xml:space="preserve">, </w:t>
      </w:r>
      <w:proofErr w:type="spellStart"/>
      <w:r>
        <w:t>varētu</w:t>
      </w:r>
      <w:proofErr w:type="spellEnd"/>
      <w:r>
        <w:t xml:space="preserve"> </w:t>
      </w:r>
      <w:proofErr w:type="spellStart"/>
      <w:r>
        <w:t>iesniegt</w:t>
      </w:r>
      <w:proofErr w:type="spellEnd"/>
      <w:r>
        <w:t xml:space="preserve"> </w:t>
      </w:r>
      <w:proofErr w:type="spellStart"/>
      <w:r>
        <w:t>piedāvājumu</w:t>
      </w:r>
      <w:proofErr w:type="spellEnd"/>
      <w:r>
        <w:t xml:space="preserve"> </w:t>
      </w:r>
      <w:proofErr w:type="spellStart"/>
      <w:r>
        <w:t>šim</w:t>
      </w:r>
      <w:proofErr w:type="spellEnd"/>
      <w:r>
        <w:t xml:space="preserve"> </w:t>
      </w:r>
      <w:proofErr w:type="spellStart"/>
      <w:r>
        <w:t>iepirkumam</w:t>
      </w:r>
      <w:proofErr w:type="spellEnd"/>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4"/>
        <w:szCs w:val="24"/>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1" w15:restartNumberingAfterBreak="0">
    <w:nsid w:val="0F9B70AD"/>
    <w:multiLevelType w:val="multilevel"/>
    <w:tmpl w:val="B0A086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u w:val="singl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080" w:hanging="720"/>
      </w:pPr>
      <w:rPr>
        <w:rFonts w:hint="default"/>
        <w:color w:val="auto"/>
        <w:u w:val="single"/>
      </w:rPr>
    </w:lvl>
    <w:lvl w:ilvl="4">
      <w:start w:val="1"/>
      <w:numFmt w:val="decimal"/>
      <w:isLgl/>
      <w:lvlText w:val="%1.%2.%3.%4.%5."/>
      <w:lvlJc w:val="left"/>
      <w:pPr>
        <w:ind w:left="1440" w:hanging="1080"/>
      </w:pPr>
      <w:rPr>
        <w:rFonts w:hint="default"/>
        <w:color w:val="auto"/>
        <w:u w:val="single"/>
      </w:rPr>
    </w:lvl>
    <w:lvl w:ilvl="5">
      <w:start w:val="1"/>
      <w:numFmt w:val="decimal"/>
      <w:isLgl/>
      <w:lvlText w:val="%1.%2.%3.%4.%5.%6."/>
      <w:lvlJc w:val="left"/>
      <w:pPr>
        <w:ind w:left="1440" w:hanging="1080"/>
      </w:pPr>
      <w:rPr>
        <w:rFonts w:hint="default"/>
        <w:color w:val="auto"/>
        <w:u w:val="single"/>
      </w:rPr>
    </w:lvl>
    <w:lvl w:ilvl="6">
      <w:start w:val="1"/>
      <w:numFmt w:val="decimal"/>
      <w:isLgl/>
      <w:lvlText w:val="%1.%2.%3.%4.%5.%6.%7."/>
      <w:lvlJc w:val="left"/>
      <w:pPr>
        <w:ind w:left="1800" w:hanging="1440"/>
      </w:pPr>
      <w:rPr>
        <w:rFonts w:hint="default"/>
        <w:color w:val="auto"/>
        <w:u w:val="single"/>
      </w:rPr>
    </w:lvl>
    <w:lvl w:ilvl="7">
      <w:start w:val="1"/>
      <w:numFmt w:val="decimal"/>
      <w:isLgl/>
      <w:lvlText w:val="%1.%2.%3.%4.%5.%6.%7.%8."/>
      <w:lvlJc w:val="left"/>
      <w:pPr>
        <w:ind w:left="1800" w:hanging="1440"/>
      </w:pPr>
      <w:rPr>
        <w:rFonts w:hint="default"/>
        <w:color w:val="auto"/>
        <w:u w:val="single"/>
      </w:rPr>
    </w:lvl>
    <w:lvl w:ilvl="8">
      <w:start w:val="1"/>
      <w:numFmt w:val="decimal"/>
      <w:isLgl/>
      <w:lvlText w:val="%1.%2.%3.%4.%5.%6.%7.%8.%9."/>
      <w:lvlJc w:val="left"/>
      <w:pPr>
        <w:ind w:left="2160" w:hanging="1800"/>
      </w:pPr>
      <w:rPr>
        <w:rFonts w:hint="default"/>
        <w:color w:val="auto"/>
        <w:u w:val="single"/>
      </w:rPr>
    </w:lvl>
  </w:abstractNum>
  <w:abstractNum w:abstractNumId="2" w15:restartNumberingAfterBreak="0">
    <w:nsid w:val="13D331C1"/>
    <w:multiLevelType w:val="multilevel"/>
    <w:tmpl w:val="8B0604E6"/>
    <w:lvl w:ilvl="0">
      <w:start w:val="12"/>
      <w:numFmt w:val="decimal"/>
      <w:lvlText w:val="%1."/>
      <w:lvlJc w:val="left"/>
      <w:pPr>
        <w:ind w:left="765" w:hanging="765"/>
      </w:pPr>
      <w:rPr>
        <w:rFonts w:cs="Times New Roman" w:hint="default"/>
      </w:rPr>
    </w:lvl>
    <w:lvl w:ilvl="1">
      <w:start w:val="2"/>
      <w:numFmt w:val="decimal"/>
      <w:lvlText w:val="%1.%2."/>
      <w:lvlJc w:val="left"/>
      <w:pPr>
        <w:ind w:left="1173" w:hanging="765"/>
      </w:pPr>
      <w:rPr>
        <w:rFonts w:cs="Times New Roman" w:hint="default"/>
      </w:rPr>
    </w:lvl>
    <w:lvl w:ilvl="2">
      <w:start w:val="2"/>
      <w:numFmt w:val="decimal"/>
      <w:lvlText w:val="%1.%2.%3."/>
      <w:lvlJc w:val="left"/>
      <w:pPr>
        <w:ind w:left="1581" w:hanging="765"/>
      </w:pPr>
      <w:rPr>
        <w:rFonts w:cs="Times New Roman" w:hint="default"/>
        <w:b w:val="0"/>
      </w:rPr>
    </w:lvl>
    <w:lvl w:ilvl="3">
      <w:start w:val="1"/>
      <w:numFmt w:val="decimal"/>
      <w:lvlText w:val="%1.%2.%3.%4."/>
      <w:lvlJc w:val="left"/>
      <w:pPr>
        <w:ind w:left="1989" w:hanging="765"/>
      </w:pPr>
      <w:rPr>
        <w:rFonts w:cs="Times New Roman" w:hint="default"/>
        <w:b w:val="0"/>
      </w:rPr>
    </w:lvl>
    <w:lvl w:ilvl="4">
      <w:start w:val="1"/>
      <w:numFmt w:val="decimal"/>
      <w:lvlText w:val="%1.%2.%3.%4.%5."/>
      <w:lvlJc w:val="left"/>
      <w:pPr>
        <w:ind w:left="2712" w:hanging="1080"/>
      </w:pPr>
      <w:rPr>
        <w:rFonts w:cs="Times New Roman" w:hint="default"/>
      </w:rPr>
    </w:lvl>
    <w:lvl w:ilvl="5">
      <w:start w:val="1"/>
      <w:numFmt w:val="decimal"/>
      <w:lvlText w:val="%1.%2.%3.%4.%5.%6."/>
      <w:lvlJc w:val="left"/>
      <w:pPr>
        <w:ind w:left="3120" w:hanging="1080"/>
      </w:pPr>
      <w:rPr>
        <w:rFonts w:cs="Times New Roman" w:hint="default"/>
      </w:rPr>
    </w:lvl>
    <w:lvl w:ilvl="6">
      <w:start w:val="1"/>
      <w:numFmt w:val="decimal"/>
      <w:lvlText w:val="%1.%2.%3.%4.%5.%6.%7."/>
      <w:lvlJc w:val="left"/>
      <w:pPr>
        <w:ind w:left="3888" w:hanging="1440"/>
      </w:pPr>
      <w:rPr>
        <w:rFonts w:cs="Times New Roman" w:hint="default"/>
      </w:rPr>
    </w:lvl>
    <w:lvl w:ilvl="7">
      <w:start w:val="1"/>
      <w:numFmt w:val="decimal"/>
      <w:lvlText w:val="%1.%2.%3.%4.%5.%6.%7.%8."/>
      <w:lvlJc w:val="left"/>
      <w:pPr>
        <w:ind w:left="4296" w:hanging="1440"/>
      </w:pPr>
      <w:rPr>
        <w:rFonts w:cs="Times New Roman" w:hint="default"/>
      </w:rPr>
    </w:lvl>
    <w:lvl w:ilvl="8">
      <w:start w:val="1"/>
      <w:numFmt w:val="decimal"/>
      <w:lvlText w:val="%1.%2.%3.%4.%5.%6.%7.%8.%9."/>
      <w:lvlJc w:val="left"/>
      <w:pPr>
        <w:ind w:left="5064" w:hanging="1800"/>
      </w:pPr>
      <w:rPr>
        <w:rFonts w:cs="Times New Roman" w:hint="default"/>
      </w:rPr>
    </w:lvl>
  </w:abstractNum>
  <w:abstractNum w:abstractNumId="3" w15:restartNumberingAfterBreak="0">
    <w:nsid w:val="17B22D2F"/>
    <w:multiLevelType w:val="multilevel"/>
    <w:tmpl w:val="0ACEBB3A"/>
    <w:lvl w:ilvl="0">
      <w:start w:val="1"/>
      <w:numFmt w:val="decimal"/>
      <w:lvlText w:val="%1."/>
      <w:lvlJc w:val="left"/>
      <w:pPr>
        <w:ind w:left="720" w:hanging="360"/>
      </w:pPr>
      <w:rPr>
        <w:rFonts w:ascii="Times New Roman" w:eastAsia="Calibri" w:hAnsi="Times New Roman" w:cs="Times New Roman"/>
      </w:rPr>
    </w:lvl>
    <w:lvl w:ilvl="1">
      <w:start w:val="1"/>
      <w:numFmt w:val="decimal"/>
      <w:lvlText w:val="%1.%2."/>
      <w:lvlJc w:val="left"/>
      <w:pPr>
        <w:ind w:left="562" w:hanging="420"/>
      </w:pPr>
      <w:rPr>
        <w:rFonts w:cs="Times New Roman" w:hint="default"/>
        <w:b w:val="0"/>
      </w:rPr>
    </w:lvl>
    <w:lvl w:ilvl="2">
      <w:start w:val="1"/>
      <w:numFmt w:val="decimal"/>
      <w:lvlText w:val="%1.%2.%3."/>
      <w:lvlJc w:val="left"/>
      <w:pPr>
        <w:ind w:left="1997"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4" w15:restartNumberingAfterBreak="0">
    <w:nsid w:val="263910F4"/>
    <w:multiLevelType w:val="multilevel"/>
    <w:tmpl w:val="062637CA"/>
    <w:styleLink w:val="List0"/>
    <w:lvl w:ilvl="0">
      <w:start w:val="1"/>
      <w:numFmt w:val="decimal"/>
      <w:lvlText w:val="%1)"/>
      <w:lvlJc w:val="left"/>
      <w:pPr>
        <w:tabs>
          <w:tab w:val="num" w:pos="360"/>
        </w:tabs>
        <w:ind w:left="360" w:hanging="360"/>
      </w:pPr>
      <w:rPr>
        <w:rFonts w:cs="Times New Roman"/>
        <w:position w:val="0"/>
      </w:rPr>
    </w:lvl>
    <w:lvl w:ilvl="1">
      <w:start w:val="1"/>
      <w:numFmt w:val="decimal"/>
      <w:lvlText w:val="%2)"/>
      <w:lvlJc w:val="left"/>
      <w:pPr>
        <w:tabs>
          <w:tab w:val="num" w:pos="720"/>
        </w:tabs>
        <w:ind w:left="720" w:hanging="360"/>
      </w:pPr>
      <w:rPr>
        <w:rFonts w:cs="Times New Roman"/>
        <w:position w:val="0"/>
      </w:rPr>
    </w:lvl>
    <w:lvl w:ilvl="2">
      <w:start w:val="1"/>
      <w:numFmt w:val="decimal"/>
      <w:lvlText w:val="%3)"/>
      <w:lvlJc w:val="left"/>
      <w:pPr>
        <w:tabs>
          <w:tab w:val="num" w:pos="1080"/>
        </w:tabs>
        <w:ind w:left="1080" w:hanging="360"/>
      </w:pPr>
      <w:rPr>
        <w:rFonts w:cs="Times New Roman"/>
        <w:position w:val="0"/>
      </w:rPr>
    </w:lvl>
    <w:lvl w:ilvl="3">
      <w:start w:val="1"/>
      <w:numFmt w:val="decimal"/>
      <w:lvlText w:val="%4)"/>
      <w:lvlJc w:val="left"/>
      <w:pPr>
        <w:tabs>
          <w:tab w:val="num" w:pos="1440"/>
        </w:tabs>
        <w:ind w:left="1440" w:hanging="360"/>
      </w:pPr>
      <w:rPr>
        <w:rFonts w:cs="Times New Roman"/>
        <w:position w:val="0"/>
      </w:rPr>
    </w:lvl>
    <w:lvl w:ilvl="4">
      <w:start w:val="1"/>
      <w:numFmt w:val="decimal"/>
      <w:lvlText w:val="%5)"/>
      <w:lvlJc w:val="left"/>
      <w:pPr>
        <w:tabs>
          <w:tab w:val="num" w:pos="1800"/>
        </w:tabs>
        <w:ind w:left="1800" w:hanging="360"/>
      </w:pPr>
      <w:rPr>
        <w:rFonts w:cs="Times New Roman"/>
        <w:position w:val="0"/>
      </w:rPr>
    </w:lvl>
    <w:lvl w:ilvl="5">
      <w:start w:val="1"/>
      <w:numFmt w:val="decimal"/>
      <w:lvlText w:val="%6)"/>
      <w:lvlJc w:val="left"/>
      <w:pPr>
        <w:tabs>
          <w:tab w:val="num" w:pos="2160"/>
        </w:tabs>
        <w:ind w:left="2160" w:hanging="360"/>
      </w:pPr>
      <w:rPr>
        <w:rFonts w:cs="Times New Roman"/>
        <w:position w:val="0"/>
      </w:rPr>
    </w:lvl>
    <w:lvl w:ilvl="6">
      <w:start w:val="1"/>
      <w:numFmt w:val="decimal"/>
      <w:lvlText w:val="%7)"/>
      <w:lvlJc w:val="left"/>
      <w:pPr>
        <w:tabs>
          <w:tab w:val="num" w:pos="2520"/>
        </w:tabs>
        <w:ind w:left="2520" w:hanging="360"/>
      </w:pPr>
      <w:rPr>
        <w:rFonts w:cs="Times New Roman"/>
        <w:position w:val="0"/>
      </w:rPr>
    </w:lvl>
    <w:lvl w:ilvl="7">
      <w:start w:val="1"/>
      <w:numFmt w:val="decimal"/>
      <w:lvlText w:val="%8)"/>
      <w:lvlJc w:val="left"/>
      <w:pPr>
        <w:tabs>
          <w:tab w:val="num" w:pos="2880"/>
        </w:tabs>
        <w:ind w:left="2880" w:hanging="360"/>
      </w:pPr>
      <w:rPr>
        <w:rFonts w:cs="Times New Roman"/>
        <w:position w:val="0"/>
      </w:rPr>
    </w:lvl>
    <w:lvl w:ilvl="8">
      <w:start w:val="1"/>
      <w:numFmt w:val="decimal"/>
      <w:lvlText w:val="%9)"/>
      <w:lvlJc w:val="left"/>
      <w:pPr>
        <w:tabs>
          <w:tab w:val="num" w:pos="3240"/>
        </w:tabs>
        <w:ind w:left="3240" w:hanging="360"/>
      </w:pPr>
      <w:rPr>
        <w:rFonts w:cs="Times New Roman"/>
        <w:position w:val="0"/>
      </w:rPr>
    </w:lvl>
  </w:abstractNum>
  <w:abstractNum w:abstractNumId="5" w15:restartNumberingAfterBreak="0">
    <w:nsid w:val="2D391394"/>
    <w:multiLevelType w:val="multilevel"/>
    <w:tmpl w:val="49F6EA8A"/>
    <w:name w:val="WWNum12"/>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b w:val="0"/>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6" w15:restartNumberingAfterBreak="0">
    <w:nsid w:val="3D6474CF"/>
    <w:multiLevelType w:val="multilevel"/>
    <w:tmpl w:val="E5A2F324"/>
    <w:lvl w:ilvl="0">
      <w:start w:val="9"/>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i w:val="0"/>
        <w:iCs/>
        <w:sz w:val="23"/>
        <w:szCs w:val="23"/>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7" w15:restartNumberingAfterBreak="0">
    <w:nsid w:val="423A7B98"/>
    <w:multiLevelType w:val="multilevel"/>
    <w:tmpl w:val="3724F242"/>
    <w:lvl w:ilvl="0">
      <w:start w:val="4"/>
      <w:numFmt w:val="decimal"/>
      <w:lvlText w:val="%1."/>
      <w:lvlJc w:val="left"/>
      <w:pPr>
        <w:ind w:left="720" w:hanging="720"/>
      </w:pPr>
      <w:rPr>
        <w:rFonts w:hint="default"/>
        <w:i/>
      </w:rPr>
    </w:lvl>
    <w:lvl w:ilvl="1">
      <w:start w:val="1"/>
      <w:numFmt w:val="decimal"/>
      <w:lvlText w:val="%1.%2."/>
      <w:lvlJc w:val="left"/>
      <w:pPr>
        <w:ind w:left="720" w:hanging="720"/>
      </w:pPr>
      <w:rPr>
        <w:rFonts w:hint="default"/>
        <w:i/>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453D0499"/>
    <w:multiLevelType w:val="multilevel"/>
    <w:tmpl w:val="445041BE"/>
    <w:lvl w:ilvl="0">
      <w:start w:val="7"/>
      <w:numFmt w:val="decimal"/>
      <w:lvlText w:val="%1."/>
      <w:lvlJc w:val="left"/>
      <w:pPr>
        <w:ind w:left="360" w:hanging="360"/>
      </w:pPr>
      <w:rPr>
        <w:rFonts w:cs="Times New Roman" w:hint="default"/>
        <w:b/>
      </w:rPr>
    </w:lvl>
    <w:lvl w:ilvl="1">
      <w:start w:val="4"/>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9" w15:restartNumberingAfterBreak="0">
    <w:nsid w:val="453E18E9"/>
    <w:multiLevelType w:val="multilevel"/>
    <w:tmpl w:val="CCA4651E"/>
    <w:lvl w:ilvl="0">
      <w:start w:val="13"/>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45A926E5"/>
    <w:multiLevelType w:val="hybridMultilevel"/>
    <w:tmpl w:val="7476554C"/>
    <w:lvl w:ilvl="0" w:tplc="7452EE96">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5468572C"/>
    <w:multiLevelType w:val="multilevel"/>
    <w:tmpl w:val="A394EE3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6E378BF"/>
    <w:multiLevelType w:val="hybridMultilevel"/>
    <w:tmpl w:val="9752BD2A"/>
    <w:lvl w:ilvl="0" w:tplc="773828F8">
      <w:start w:val="1"/>
      <w:numFmt w:val="decimal"/>
      <w:pStyle w:val="Sarakstaaizzme2"/>
      <w:lvlText w:val="%1."/>
      <w:lvlJc w:val="left"/>
      <w:pPr>
        <w:ind w:left="720" w:hanging="360"/>
      </w:pPr>
      <w:rPr>
        <w:rFonts w:cs="Times New Roman" w:hint="default"/>
        <w:b/>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68F4328A"/>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6D7F7CB6"/>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780180942">
    <w:abstractNumId w:val="13"/>
  </w:num>
  <w:num w:numId="2" w16cid:durableId="495726593">
    <w:abstractNumId w:val="14"/>
  </w:num>
  <w:num w:numId="3" w16cid:durableId="103817508">
    <w:abstractNumId w:val="8"/>
  </w:num>
  <w:num w:numId="4" w16cid:durableId="606546924">
    <w:abstractNumId w:val="2"/>
  </w:num>
  <w:num w:numId="5" w16cid:durableId="2127046140">
    <w:abstractNumId w:val="9"/>
  </w:num>
  <w:num w:numId="6" w16cid:durableId="446588653">
    <w:abstractNumId w:val="12"/>
  </w:num>
  <w:num w:numId="7" w16cid:durableId="1429765505">
    <w:abstractNumId w:val="3"/>
  </w:num>
  <w:num w:numId="8" w16cid:durableId="2134592640">
    <w:abstractNumId w:val="10"/>
  </w:num>
  <w:num w:numId="9" w16cid:durableId="966205962">
    <w:abstractNumId w:val="6"/>
  </w:num>
  <w:num w:numId="10" w16cid:durableId="640574505">
    <w:abstractNumId w:val="4"/>
  </w:num>
  <w:num w:numId="11" w16cid:durableId="2080252107">
    <w:abstractNumId w:val="7"/>
  </w:num>
  <w:num w:numId="12" w16cid:durableId="1465926934">
    <w:abstractNumId w:val="11"/>
  </w:num>
  <w:num w:numId="13" w16cid:durableId="388967099">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F24"/>
    <w:rsid w:val="0000194D"/>
    <w:rsid w:val="00002513"/>
    <w:rsid w:val="00005DF2"/>
    <w:rsid w:val="00005EE7"/>
    <w:rsid w:val="00007ADB"/>
    <w:rsid w:val="00011398"/>
    <w:rsid w:val="000115B8"/>
    <w:rsid w:val="00012864"/>
    <w:rsid w:val="000128FF"/>
    <w:rsid w:val="00022214"/>
    <w:rsid w:val="00022576"/>
    <w:rsid w:val="0002486C"/>
    <w:rsid w:val="00024D6D"/>
    <w:rsid w:val="00026CEB"/>
    <w:rsid w:val="00027530"/>
    <w:rsid w:val="000276D3"/>
    <w:rsid w:val="00030C38"/>
    <w:rsid w:val="00031AEF"/>
    <w:rsid w:val="00033CED"/>
    <w:rsid w:val="00033F10"/>
    <w:rsid w:val="00033FBB"/>
    <w:rsid w:val="00035C34"/>
    <w:rsid w:val="00041B82"/>
    <w:rsid w:val="00045BFD"/>
    <w:rsid w:val="00047A50"/>
    <w:rsid w:val="00051498"/>
    <w:rsid w:val="00051889"/>
    <w:rsid w:val="00052949"/>
    <w:rsid w:val="00052C07"/>
    <w:rsid w:val="000532CC"/>
    <w:rsid w:val="00057DAA"/>
    <w:rsid w:val="00060AE2"/>
    <w:rsid w:val="0006115B"/>
    <w:rsid w:val="00061317"/>
    <w:rsid w:val="000626E1"/>
    <w:rsid w:val="000630CC"/>
    <w:rsid w:val="00064497"/>
    <w:rsid w:val="000660DD"/>
    <w:rsid w:val="00067B32"/>
    <w:rsid w:val="000710C4"/>
    <w:rsid w:val="00072960"/>
    <w:rsid w:val="00073102"/>
    <w:rsid w:val="00073FF0"/>
    <w:rsid w:val="000742BD"/>
    <w:rsid w:val="00087286"/>
    <w:rsid w:val="00087C3A"/>
    <w:rsid w:val="00094440"/>
    <w:rsid w:val="000A6FE7"/>
    <w:rsid w:val="000B1653"/>
    <w:rsid w:val="000B3DC2"/>
    <w:rsid w:val="000B4BE1"/>
    <w:rsid w:val="000C0EA4"/>
    <w:rsid w:val="000C1037"/>
    <w:rsid w:val="000C3D9E"/>
    <w:rsid w:val="000C3F93"/>
    <w:rsid w:val="000C4CAD"/>
    <w:rsid w:val="000C5784"/>
    <w:rsid w:val="000C57CB"/>
    <w:rsid w:val="000C620D"/>
    <w:rsid w:val="000D0742"/>
    <w:rsid w:val="000D4560"/>
    <w:rsid w:val="000D6CA4"/>
    <w:rsid w:val="000D7B0D"/>
    <w:rsid w:val="000E0609"/>
    <w:rsid w:val="000E390E"/>
    <w:rsid w:val="000E3CC6"/>
    <w:rsid w:val="000E73FD"/>
    <w:rsid w:val="000F0D46"/>
    <w:rsid w:val="000F1DC7"/>
    <w:rsid w:val="000F7366"/>
    <w:rsid w:val="000F776F"/>
    <w:rsid w:val="00100C47"/>
    <w:rsid w:val="001010A7"/>
    <w:rsid w:val="0010198C"/>
    <w:rsid w:val="00103794"/>
    <w:rsid w:val="001041B4"/>
    <w:rsid w:val="00104FA2"/>
    <w:rsid w:val="00105A39"/>
    <w:rsid w:val="0010620C"/>
    <w:rsid w:val="0010775D"/>
    <w:rsid w:val="00110C88"/>
    <w:rsid w:val="0011235A"/>
    <w:rsid w:val="00113772"/>
    <w:rsid w:val="00115207"/>
    <w:rsid w:val="00115AD4"/>
    <w:rsid w:val="00115F3F"/>
    <w:rsid w:val="00117BFA"/>
    <w:rsid w:val="00121ED5"/>
    <w:rsid w:val="00126C36"/>
    <w:rsid w:val="00126CAC"/>
    <w:rsid w:val="001270DF"/>
    <w:rsid w:val="001277C6"/>
    <w:rsid w:val="0013342B"/>
    <w:rsid w:val="0013408F"/>
    <w:rsid w:val="00134A36"/>
    <w:rsid w:val="00134FEF"/>
    <w:rsid w:val="0013546D"/>
    <w:rsid w:val="00135685"/>
    <w:rsid w:val="00136BCA"/>
    <w:rsid w:val="00140C8D"/>
    <w:rsid w:val="00141384"/>
    <w:rsid w:val="001447F8"/>
    <w:rsid w:val="001452CE"/>
    <w:rsid w:val="00147D7B"/>
    <w:rsid w:val="001503BB"/>
    <w:rsid w:val="0015122B"/>
    <w:rsid w:val="00152A28"/>
    <w:rsid w:val="00154360"/>
    <w:rsid w:val="00155620"/>
    <w:rsid w:val="00156D32"/>
    <w:rsid w:val="001631EF"/>
    <w:rsid w:val="0016613A"/>
    <w:rsid w:val="0016781C"/>
    <w:rsid w:val="00173689"/>
    <w:rsid w:val="0017437E"/>
    <w:rsid w:val="00180931"/>
    <w:rsid w:val="00180F38"/>
    <w:rsid w:val="00183B8C"/>
    <w:rsid w:val="00185E68"/>
    <w:rsid w:val="00185F64"/>
    <w:rsid w:val="001906FF"/>
    <w:rsid w:val="001912FC"/>
    <w:rsid w:val="00191CD7"/>
    <w:rsid w:val="00192035"/>
    <w:rsid w:val="00193B11"/>
    <w:rsid w:val="0019585C"/>
    <w:rsid w:val="00195EE6"/>
    <w:rsid w:val="001963DF"/>
    <w:rsid w:val="001A115C"/>
    <w:rsid w:val="001A13E3"/>
    <w:rsid w:val="001A7555"/>
    <w:rsid w:val="001B0045"/>
    <w:rsid w:val="001B0950"/>
    <w:rsid w:val="001B2E59"/>
    <w:rsid w:val="001B313A"/>
    <w:rsid w:val="001B4955"/>
    <w:rsid w:val="001B5D5E"/>
    <w:rsid w:val="001B681E"/>
    <w:rsid w:val="001B799B"/>
    <w:rsid w:val="001C32A0"/>
    <w:rsid w:val="001C35CF"/>
    <w:rsid w:val="001C5714"/>
    <w:rsid w:val="001C6AE8"/>
    <w:rsid w:val="001C70E8"/>
    <w:rsid w:val="001D0BE0"/>
    <w:rsid w:val="001D647A"/>
    <w:rsid w:val="001D6697"/>
    <w:rsid w:val="001E1B62"/>
    <w:rsid w:val="001E1B73"/>
    <w:rsid w:val="001E6041"/>
    <w:rsid w:val="001E705E"/>
    <w:rsid w:val="001F1B0F"/>
    <w:rsid w:val="001F375D"/>
    <w:rsid w:val="001F5A31"/>
    <w:rsid w:val="001F6C11"/>
    <w:rsid w:val="002020CC"/>
    <w:rsid w:val="00202977"/>
    <w:rsid w:val="002032FF"/>
    <w:rsid w:val="00203739"/>
    <w:rsid w:val="0020383C"/>
    <w:rsid w:val="00204218"/>
    <w:rsid w:val="00204760"/>
    <w:rsid w:val="0020696B"/>
    <w:rsid w:val="002077F5"/>
    <w:rsid w:val="00207BE5"/>
    <w:rsid w:val="002151B4"/>
    <w:rsid w:val="00215BC3"/>
    <w:rsid w:val="00215CF7"/>
    <w:rsid w:val="0022094D"/>
    <w:rsid w:val="0022237C"/>
    <w:rsid w:val="00222FB5"/>
    <w:rsid w:val="00224207"/>
    <w:rsid w:val="00224385"/>
    <w:rsid w:val="002245FD"/>
    <w:rsid w:val="00225CD8"/>
    <w:rsid w:val="00226F89"/>
    <w:rsid w:val="00226FBB"/>
    <w:rsid w:val="002300FB"/>
    <w:rsid w:val="00230364"/>
    <w:rsid w:val="0023122C"/>
    <w:rsid w:val="00233162"/>
    <w:rsid w:val="00233CDA"/>
    <w:rsid w:val="00236B7B"/>
    <w:rsid w:val="002378C3"/>
    <w:rsid w:val="00242405"/>
    <w:rsid w:val="00242B25"/>
    <w:rsid w:val="002453D8"/>
    <w:rsid w:val="002473F3"/>
    <w:rsid w:val="00251C76"/>
    <w:rsid w:val="00253241"/>
    <w:rsid w:val="00254E57"/>
    <w:rsid w:val="00256DCF"/>
    <w:rsid w:val="0025710E"/>
    <w:rsid w:val="002575BA"/>
    <w:rsid w:val="0025771F"/>
    <w:rsid w:val="00261942"/>
    <w:rsid w:val="00263117"/>
    <w:rsid w:val="002658CC"/>
    <w:rsid w:val="00265C81"/>
    <w:rsid w:val="00266379"/>
    <w:rsid w:val="00266DFB"/>
    <w:rsid w:val="0026743B"/>
    <w:rsid w:val="00270944"/>
    <w:rsid w:val="00274B20"/>
    <w:rsid w:val="0027742E"/>
    <w:rsid w:val="002778D9"/>
    <w:rsid w:val="0028010B"/>
    <w:rsid w:val="00282257"/>
    <w:rsid w:val="00282F94"/>
    <w:rsid w:val="00287442"/>
    <w:rsid w:val="00293C26"/>
    <w:rsid w:val="00297368"/>
    <w:rsid w:val="00297C56"/>
    <w:rsid w:val="002A27FD"/>
    <w:rsid w:val="002A3779"/>
    <w:rsid w:val="002A69A4"/>
    <w:rsid w:val="002B1337"/>
    <w:rsid w:val="002B2EF7"/>
    <w:rsid w:val="002B5A34"/>
    <w:rsid w:val="002C115D"/>
    <w:rsid w:val="002C3FCF"/>
    <w:rsid w:val="002C5383"/>
    <w:rsid w:val="002C7C53"/>
    <w:rsid w:val="002D27D8"/>
    <w:rsid w:val="002D2C56"/>
    <w:rsid w:val="002D3A50"/>
    <w:rsid w:val="002D405E"/>
    <w:rsid w:val="002D78C0"/>
    <w:rsid w:val="002E34EA"/>
    <w:rsid w:val="002E5695"/>
    <w:rsid w:val="002E6736"/>
    <w:rsid w:val="002E6FEE"/>
    <w:rsid w:val="002E77A5"/>
    <w:rsid w:val="002F006A"/>
    <w:rsid w:val="002F19BB"/>
    <w:rsid w:val="002F4688"/>
    <w:rsid w:val="002F56EB"/>
    <w:rsid w:val="002F57B4"/>
    <w:rsid w:val="002F57F8"/>
    <w:rsid w:val="003010AF"/>
    <w:rsid w:val="00302884"/>
    <w:rsid w:val="00303B61"/>
    <w:rsid w:val="003051C1"/>
    <w:rsid w:val="00305A18"/>
    <w:rsid w:val="00306504"/>
    <w:rsid w:val="00310633"/>
    <w:rsid w:val="00310683"/>
    <w:rsid w:val="003119BE"/>
    <w:rsid w:val="003127FB"/>
    <w:rsid w:val="00312C01"/>
    <w:rsid w:val="00314C2F"/>
    <w:rsid w:val="00316A5A"/>
    <w:rsid w:val="00316C11"/>
    <w:rsid w:val="00317924"/>
    <w:rsid w:val="0032077E"/>
    <w:rsid w:val="00320922"/>
    <w:rsid w:val="003227A8"/>
    <w:rsid w:val="0032794E"/>
    <w:rsid w:val="00331E72"/>
    <w:rsid w:val="003323D5"/>
    <w:rsid w:val="003345F1"/>
    <w:rsid w:val="00340F21"/>
    <w:rsid w:val="00342E25"/>
    <w:rsid w:val="00344110"/>
    <w:rsid w:val="003442D6"/>
    <w:rsid w:val="00345CD6"/>
    <w:rsid w:val="00347F0B"/>
    <w:rsid w:val="0035078A"/>
    <w:rsid w:val="00351195"/>
    <w:rsid w:val="00353893"/>
    <w:rsid w:val="00354A35"/>
    <w:rsid w:val="003555A1"/>
    <w:rsid w:val="00362597"/>
    <w:rsid w:val="00362696"/>
    <w:rsid w:val="0036269D"/>
    <w:rsid w:val="00362E7E"/>
    <w:rsid w:val="00363816"/>
    <w:rsid w:val="00365D2A"/>
    <w:rsid w:val="003671C3"/>
    <w:rsid w:val="003709A8"/>
    <w:rsid w:val="00371266"/>
    <w:rsid w:val="00372909"/>
    <w:rsid w:val="003823EE"/>
    <w:rsid w:val="00384EE4"/>
    <w:rsid w:val="003869C9"/>
    <w:rsid w:val="00394993"/>
    <w:rsid w:val="0039613F"/>
    <w:rsid w:val="003964E0"/>
    <w:rsid w:val="00397CB6"/>
    <w:rsid w:val="003A1326"/>
    <w:rsid w:val="003A2BF0"/>
    <w:rsid w:val="003A467E"/>
    <w:rsid w:val="003A4C4F"/>
    <w:rsid w:val="003A5007"/>
    <w:rsid w:val="003A5309"/>
    <w:rsid w:val="003B301E"/>
    <w:rsid w:val="003B334E"/>
    <w:rsid w:val="003B4A23"/>
    <w:rsid w:val="003B57FB"/>
    <w:rsid w:val="003B6643"/>
    <w:rsid w:val="003B70BF"/>
    <w:rsid w:val="003C23F6"/>
    <w:rsid w:val="003C6734"/>
    <w:rsid w:val="003C7796"/>
    <w:rsid w:val="003D245D"/>
    <w:rsid w:val="003D28FD"/>
    <w:rsid w:val="003D2DC0"/>
    <w:rsid w:val="003D4736"/>
    <w:rsid w:val="003D4CF7"/>
    <w:rsid w:val="003D6411"/>
    <w:rsid w:val="003E0CC9"/>
    <w:rsid w:val="003E0ED2"/>
    <w:rsid w:val="003E2E2E"/>
    <w:rsid w:val="003E490F"/>
    <w:rsid w:val="003E4EEE"/>
    <w:rsid w:val="003E5266"/>
    <w:rsid w:val="003E5914"/>
    <w:rsid w:val="003E7092"/>
    <w:rsid w:val="003E76C9"/>
    <w:rsid w:val="003F1881"/>
    <w:rsid w:val="003F1CF2"/>
    <w:rsid w:val="003F2FBF"/>
    <w:rsid w:val="003F4143"/>
    <w:rsid w:val="003F4982"/>
    <w:rsid w:val="003F6AA7"/>
    <w:rsid w:val="00402F95"/>
    <w:rsid w:val="004041FD"/>
    <w:rsid w:val="004057FF"/>
    <w:rsid w:val="004058D6"/>
    <w:rsid w:val="00405F8E"/>
    <w:rsid w:val="00413DF7"/>
    <w:rsid w:val="00415772"/>
    <w:rsid w:val="00416713"/>
    <w:rsid w:val="00417B78"/>
    <w:rsid w:val="00420819"/>
    <w:rsid w:val="00420AAF"/>
    <w:rsid w:val="00422358"/>
    <w:rsid w:val="00424FA8"/>
    <w:rsid w:val="004300B2"/>
    <w:rsid w:val="00430D42"/>
    <w:rsid w:val="004334D8"/>
    <w:rsid w:val="0043561F"/>
    <w:rsid w:val="00436E1E"/>
    <w:rsid w:val="00442B4A"/>
    <w:rsid w:val="00444505"/>
    <w:rsid w:val="00445E14"/>
    <w:rsid w:val="00446F33"/>
    <w:rsid w:val="0044739E"/>
    <w:rsid w:val="00451CCD"/>
    <w:rsid w:val="00451EB6"/>
    <w:rsid w:val="00453D5D"/>
    <w:rsid w:val="00454BC4"/>
    <w:rsid w:val="0045604F"/>
    <w:rsid w:val="00457E9A"/>
    <w:rsid w:val="004612A6"/>
    <w:rsid w:val="00461F77"/>
    <w:rsid w:val="00462F5A"/>
    <w:rsid w:val="00463498"/>
    <w:rsid w:val="0046379D"/>
    <w:rsid w:val="00465172"/>
    <w:rsid w:val="00465360"/>
    <w:rsid w:val="00466017"/>
    <w:rsid w:val="00466E61"/>
    <w:rsid w:val="00467392"/>
    <w:rsid w:val="004678E8"/>
    <w:rsid w:val="004709DF"/>
    <w:rsid w:val="00473C98"/>
    <w:rsid w:val="0047587C"/>
    <w:rsid w:val="0048379F"/>
    <w:rsid w:val="00483A78"/>
    <w:rsid w:val="00484903"/>
    <w:rsid w:val="00485D1C"/>
    <w:rsid w:val="00487985"/>
    <w:rsid w:val="004948FA"/>
    <w:rsid w:val="00496460"/>
    <w:rsid w:val="00497390"/>
    <w:rsid w:val="004A0045"/>
    <w:rsid w:val="004A0A22"/>
    <w:rsid w:val="004A1C72"/>
    <w:rsid w:val="004A252F"/>
    <w:rsid w:val="004A268C"/>
    <w:rsid w:val="004A394C"/>
    <w:rsid w:val="004A4BAC"/>
    <w:rsid w:val="004A5914"/>
    <w:rsid w:val="004A7901"/>
    <w:rsid w:val="004B63A7"/>
    <w:rsid w:val="004C0CF2"/>
    <w:rsid w:val="004C5595"/>
    <w:rsid w:val="004C6079"/>
    <w:rsid w:val="004D1414"/>
    <w:rsid w:val="004D1A8F"/>
    <w:rsid w:val="004D3469"/>
    <w:rsid w:val="004D3EC7"/>
    <w:rsid w:val="004D447D"/>
    <w:rsid w:val="004D45DC"/>
    <w:rsid w:val="004E275E"/>
    <w:rsid w:val="004E321C"/>
    <w:rsid w:val="004E5B51"/>
    <w:rsid w:val="004E5C4A"/>
    <w:rsid w:val="004F0031"/>
    <w:rsid w:val="004F4FC9"/>
    <w:rsid w:val="004F6EC0"/>
    <w:rsid w:val="00500919"/>
    <w:rsid w:val="005023CC"/>
    <w:rsid w:val="00504017"/>
    <w:rsid w:val="005059C7"/>
    <w:rsid w:val="00506ADE"/>
    <w:rsid w:val="005108F7"/>
    <w:rsid w:val="00510CC5"/>
    <w:rsid w:val="005125AB"/>
    <w:rsid w:val="00516543"/>
    <w:rsid w:val="005258A5"/>
    <w:rsid w:val="00527F91"/>
    <w:rsid w:val="00531F17"/>
    <w:rsid w:val="00536A89"/>
    <w:rsid w:val="00536DAF"/>
    <w:rsid w:val="00537FA4"/>
    <w:rsid w:val="00540180"/>
    <w:rsid w:val="00540FAE"/>
    <w:rsid w:val="005412E5"/>
    <w:rsid w:val="00542F2B"/>
    <w:rsid w:val="0054641D"/>
    <w:rsid w:val="00550FC4"/>
    <w:rsid w:val="005519DB"/>
    <w:rsid w:val="00552C5D"/>
    <w:rsid w:val="00554675"/>
    <w:rsid w:val="00556B30"/>
    <w:rsid w:val="00561005"/>
    <w:rsid w:val="005616FE"/>
    <w:rsid w:val="00565AFC"/>
    <w:rsid w:val="00567AF2"/>
    <w:rsid w:val="00576751"/>
    <w:rsid w:val="00577E54"/>
    <w:rsid w:val="005805B0"/>
    <w:rsid w:val="00583133"/>
    <w:rsid w:val="00584245"/>
    <w:rsid w:val="005851C2"/>
    <w:rsid w:val="005877C9"/>
    <w:rsid w:val="0058786A"/>
    <w:rsid w:val="00587A67"/>
    <w:rsid w:val="00587F87"/>
    <w:rsid w:val="005915D6"/>
    <w:rsid w:val="00591F72"/>
    <w:rsid w:val="005949C1"/>
    <w:rsid w:val="00594BF2"/>
    <w:rsid w:val="00596C15"/>
    <w:rsid w:val="00597FB5"/>
    <w:rsid w:val="005A01D9"/>
    <w:rsid w:val="005A4E0C"/>
    <w:rsid w:val="005B0523"/>
    <w:rsid w:val="005B11EC"/>
    <w:rsid w:val="005B19BE"/>
    <w:rsid w:val="005B1E06"/>
    <w:rsid w:val="005B5E1B"/>
    <w:rsid w:val="005B6A69"/>
    <w:rsid w:val="005B7A21"/>
    <w:rsid w:val="005C0ADA"/>
    <w:rsid w:val="005C1DFE"/>
    <w:rsid w:val="005C2698"/>
    <w:rsid w:val="005C5150"/>
    <w:rsid w:val="005C51C2"/>
    <w:rsid w:val="005C62F8"/>
    <w:rsid w:val="005D1800"/>
    <w:rsid w:val="005D191C"/>
    <w:rsid w:val="005D2DE4"/>
    <w:rsid w:val="005D4182"/>
    <w:rsid w:val="005D479B"/>
    <w:rsid w:val="005D4C7A"/>
    <w:rsid w:val="005D5836"/>
    <w:rsid w:val="005E7B75"/>
    <w:rsid w:val="005F3D1B"/>
    <w:rsid w:val="005F48BD"/>
    <w:rsid w:val="005F5B2D"/>
    <w:rsid w:val="005F71B2"/>
    <w:rsid w:val="00600E5E"/>
    <w:rsid w:val="00600EBB"/>
    <w:rsid w:val="00601138"/>
    <w:rsid w:val="006049CE"/>
    <w:rsid w:val="00605461"/>
    <w:rsid w:val="00606E01"/>
    <w:rsid w:val="00607474"/>
    <w:rsid w:val="0061084E"/>
    <w:rsid w:val="00611F5A"/>
    <w:rsid w:val="006127C9"/>
    <w:rsid w:val="00612D10"/>
    <w:rsid w:val="00613374"/>
    <w:rsid w:val="00614CAA"/>
    <w:rsid w:val="00614D49"/>
    <w:rsid w:val="0061733F"/>
    <w:rsid w:val="006207C4"/>
    <w:rsid w:val="00620B83"/>
    <w:rsid w:val="006212F3"/>
    <w:rsid w:val="006254FE"/>
    <w:rsid w:val="006269BC"/>
    <w:rsid w:val="00626DB3"/>
    <w:rsid w:val="00627FF2"/>
    <w:rsid w:val="00635013"/>
    <w:rsid w:val="006406D6"/>
    <w:rsid w:val="00642E6F"/>
    <w:rsid w:val="00643DB0"/>
    <w:rsid w:val="00650AEB"/>
    <w:rsid w:val="0065142A"/>
    <w:rsid w:val="006526F8"/>
    <w:rsid w:val="00653E9A"/>
    <w:rsid w:val="00654BCD"/>
    <w:rsid w:val="00656A98"/>
    <w:rsid w:val="00656BB0"/>
    <w:rsid w:val="00657B56"/>
    <w:rsid w:val="00657F66"/>
    <w:rsid w:val="0066611F"/>
    <w:rsid w:val="006664DC"/>
    <w:rsid w:val="00667182"/>
    <w:rsid w:val="006700A4"/>
    <w:rsid w:val="0067040C"/>
    <w:rsid w:val="00670822"/>
    <w:rsid w:val="00671BFF"/>
    <w:rsid w:val="00672D62"/>
    <w:rsid w:val="0067709E"/>
    <w:rsid w:val="00677AC3"/>
    <w:rsid w:val="006800A6"/>
    <w:rsid w:val="00683F86"/>
    <w:rsid w:val="00684200"/>
    <w:rsid w:val="0068420C"/>
    <w:rsid w:val="00687E40"/>
    <w:rsid w:val="00692678"/>
    <w:rsid w:val="006936A1"/>
    <w:rsid w:val="00696F70"/>
    <w:rsid w:val="00697F12"/>
    <w:rsid w:val="006A04DB"/>
    <w:rsid w:val="006A5110"/>
    <w:rsid w:val="006B0418"/>
    <w:rsid w:val="006B0856"/>
    <w:rsid w:val="006B247B"/>
    <w:rsid w:val="006B26E7"/>
    <w:rsid w:val="006B2EE6"/>
    <w:rsid w:val="006B3082"/>
    <w:rsid w:val="006B3D2F"/>
    <w:rsid w:val="006B52B8"/>
    <w:rsid w:val="006B55BB"/>
    <w:rsid w:val="006C472F"/>
    <w:rsid w:val="006C57BE"/>
    <w:rsid w:val="006C6465"/>
    <w:rsid w:val="006D2275"/>
    <w:rsid w:val="006D23F8"/>
    <w:rsid w:val="006D2F44"/>
    <w:rsid w:val="006D710D"/>
    <w:rsid w:val="006D7349"/>
    <w:rsid w:val="006E76E1"/>
    <w:rsid w:val="006F0E64"/>
    <w:rsid w:val="006F24A7"/>
    <w:rsid w:val="006F6FCC"/>
    <w:rsid w:val="00701F01"/>
    <w:rsid w:val="00702A5D"/>
    <w:rsid w:val="007058C7"/>
    <w:rsid w:val="00707037"/>
    <w:rsid w:val="00710284"/>
    <w:rsid w:val="00710FE9"/>
    <w:rsid w:val="007117FB"/>
    <w:rsid w:val="00715646"/>
    <w:rsid w:val="00715AC6"/>
    <w:rsid w:val="00721DBA"/>
    <w:rsid w:val="00722BDA"/>
    <w:rsid w:val="00723627"/>
    <w:rsid w:val="00725C7D"/>
    <w:rsid w:val="007266B9"/>
    <w:rsid w:val="007343F9"/>
    <w:rsid w:val="00735354"/>
    <w:rsid w:val="00735A02"/>
    <w:rsid w:val="007361D6"/>
    <w:rsid w:val="00741A10"/>
    <w:rsid w:val="00745820"/>
    <w:rsid w:val="0074678A"/>
    <w:rsid w:val="00746966"/>
    <w:rsid w:val="00750837"/>
    <w:rsid w:val="00751995"/>
    <w:rsid w:val="00751CE7"/>
    <w:rsid w:val="007568B7"/>
    <w:rsid w:val="00756ADA"/>
    <w:rsid w:val="0076193D"/>
    <w:rsid w:val="0076220C"/>
    <w:rsid w:val="00762C27"/>
    <w:rsid w:val="0076721A"/>
    <w:rsid w:val="00767D43"/>
    <w:rsid w:val="00770F24"/>
    <w:rsid w:val="007728BA"/>
    <w:rsid w:val="0077490E"/>
    <w:rsid w:val="007762D3"/>
    <w:rsid w:val="007837C1"/>
    <w:rsid w:val="00784B0E"/>
    <w:rsid w:val="0078534B"/>
    <w:rsid w:val="00790458"/>
    <w:rsid w:val="00792831"/>
    <w:rsid w:val="007928EE"/>
    <w:rsid w:val="007932E1"/>
    <w:rsid w:val="0079361B"/>
    <w:rsid w:val="00793FAC"/>
    <w:rsid w:val="00794FB6"/>
    <w:rsid w:val="007957C2"/>
    <w:rsid w:val="00797CF5"/>
    <w:rsid w:val="007A0CC1"/>
    <w:rsid w:val="007A1BA4"/>
    <w:rsid w:val="007A3A00"/>
    <w:rsid w:val="007A6085"/>
    <w:rsid w:val="007A61AB"/>
    <w:rsid w:val="007A7314"/>
    <w:rsid w:val="007B1632"/>
    <w:rsid w:val="007B2C05"/>
    <w:rsid w:val="007B4DF3"/>
    <w:rsid w:val="007C6666"/>
    <w:rsid w:val="007D1002"/>
    <w:rsid w:val="007D1D63"/>
    <w:rsid w:val="007D3B73"/>
    <w:rsid w:val="007D4A19"/>
    <w:rsid w:val="007D51FF"/>
    <w:rsid w:val="007D554A"/>
    <w:rsid w:val="007D579C"/>
    <w:rsid w:val="007D611F"/>
    <w:rsid w:val="007D7063"/>
    <w:rsid w:val="007D7EF3"/>
    <w:rsid w:val="007E0EF8"/>
    <w:rsid w:val="007E2E15"/>
    <w:rsid w:val="007E38E5"/>
    <w:rsid w:val="007E3B87"/>
    <w:rsid w:val="007F089A"/>
    <w:rsid w:val="007F3CE8"/>
    <w:rsid w:val="007F4C8F"/>
    <w:rsid w:val="007F5B39"/>
    <w:rsid w:val="007F7EF6"/>
    <w:rsid w:val="00801953"/>
    <w:rsid w:val="008072C8"/>
    <w:rsid w:val="00807CE2"/>
    <w:rsid w:val="00810B95"/>
    <w:rsid w:val="008131E0"/>
    <w:rsid w:val="0081333D"/>
    <w:rsid w:val="0081432A"/>
    <w:rsid w:val="008143C5"/>
    <w:rsid w:val="00814860"/>
    <w:rsid w:val="00814CB7"/>
    <w:rsid w:val="00816BB2"/>
    <w:rsid w:val="00822E72"/>
    <w:rsid w:val="00823699"/>
    <w:rsid w:val="0082457E"/>
    <w:rsid w:val="0082569E"/>
    <w:rsid w:val="008263A7"/>
    <w:rsid w:val="0083117D"/>
    <w:rsid w:val="00831A08"/>
    <w:rsid w:val="008334C2"/>
    <w:rsid w:val="008370C1"/>
    <w:rsid w:val="00840129"/>
    <w:rsid w:val="00841AB0"/>
    <w:rsid w:val="00842D18"/>
    <w:rsid w:val="008473C5"/>
    <w:rsid w:val="00847CA1"/>
    <w:rsid w:val="00851472"/>
    <w:rsid w:val="008515D7"/>
    <w:rsid w:val="00853C74"/>
    <w:rsid w:val="0085603D"/>
    <w:rsid w:val="00856085"/>
    <w:rsid w:val="00856EE7"/>
    <w:rsid w:val="00860158"/>
    <w:rsid w:val="00860C6F"/>
    <w:rsid w:val="008731C4"/>
    <w:rsid w:val="0087607A"/>
    <w:rsid w:val="00880C9E"/>
    <w:rsid w:val="00881D07"/>
    <w:rsid w:val="00882AA5"/>
    <w:rsid w:val="00886B63"/>
    <w:rsid w:val="008917AB"/>
    <w:rsid w:val="00895A48"/>
    <w:rsid w:val="00896596"/>
    <w:rsid w:val="008969F5"/>
    <w:rsid w:val="00897EF2"/>
    <w:rsid w:val="008A2045"/>
    <w:rsid w:val="008A2C0A"/>
    <w:rsid w:val="008A5052"/>
    <w:rsid w:val="008A5C8B"/>
    <w:rsid w:val="008B1857"/>
    <w:rsid w:val="008B22A4"/>
    <w:rsid w:val="008B2933"/>
    <w:rsid w:val="008B4EAB"/>
    <w:rsid w:val="008B6AEE"/>
    <w:rsid w:val="008B77DA"/>
    <w:rsid w:val="008C0B42"/>
    <w:rsid w:val="008C1CAB"/>
    <w:rsid w:val="008C391B"/>
    <w:rsid w:val="008C3F32"/>
    <w:rsid w:val="008C5C36"/>
    <w:rsid w:val="008C6293"/>
    <w:rsid w:val="008C67B7"/>
    <w:rsid w:val="008C7D37"/>
    <w:rsid w:val="008D02FE"/>
    <w:rsid w:val="008D04C6"/>
    <w:rsid w:val="008D04EA"/>
    <w:rsid w:val="008D3C07"/>
    <w:rsid w:val="008E27F1"/>
    <w:rsid w:val="008F17CD"/>
    <w:rsid w:val="008F237C"/>
    <w:rsid w:val="008F2D8A"/>
    <w:rsid w:val="0090342B"/>
    <w:rsid w:val="0090388C"/>
    <w:rsid w:val="009061E4"/>
    <w:rsid w:val="00906EB9"/>
    <w:rsid w:val="00911473"/>
    <w:rsid w:val="009120AA"/>
    <w:rsid w:val="00912775"/>
    <w:rsid w:val="00915D23"/>
    <w:rsid w:val="009176CF"/>
    <w:rsid w:val="009215D2"/>
    <w:rsid w:val="00922081"/>
    <w:rsid w:val="00922A49"/>
    <w:rsid w:val="00924179"/>
    <w:rsid w:val="0092642D"/>
    <w:rsid w:val="009266AE"/>
    <w:rsid w:val="00930EFD"/>
    <w:rsid w:val="00931D7F"/>
    <w:rsid w:val="00932029"/>
    <w:rsid w:val="0093378D"/>
    <w:rsid w:val="00934B57"/>
    <w:rsid w:val="0093678A"/>
    <w:rsid w:val="00937D36"/>
    <w:rsid w:val="009431DE"/>
    <w:rsid w:val="0094454B"/>
    <w:rsid w:val="00944CFC"/>
    <w:rsid w:val="00944D95"/>
    <w:rsid w:val="0094529F"/>
    <w:rsid w:val="00947DD6"/>
    <w:rsid w:val="00947F76"/>
    <w:rsid w:val="00952063"/>
    <w:rsid w:val="0095326C"/>
    <w:rsid w:val="009557F4"/>
    <w:rsid w:val="009569A0"/>
    <w:rsid w:val="00962727"/>
    <w:rsid w:val="009662F9"/>
    <w:rsid w:val="0097097C"/>
    <w:rsid w:val="0097562D"/>
    <w:rsid w:val="00975DCC"/>
    <w:rsid w:val="00976CC1"/>
    <w:rsid w:val="00977C30"/>
    <w:rsid w:val="00977C55"/>
    <w:rsid w:val="00977E6C"/>
    <w:rsid w:val="00983301"/>
    <w:rsid w:val="0098496B"/>
    <w:rsid w:val="00987091"/>
    <w:rsid w:val="00987475"/>
    <w:rsid w:val="00993201"/>
    <w:rsid w:val="00995A2D"/>
    <w:rsid w:val="009977D0"/>
    <w:rsid w:val="009A1100"/>
    <w:rsid w:val="009A18D7"/>
    <w:rsid w:val="009A201B"/>
    <w:rsid w:val="009A26AB"/>
    <w:rsid w:val="009A4964"/>
    <w:rsid w:val="009A6589"/>
    <w:rsid w:val="009A6ABD"/>
    <w:rsid w:val="009B02E2"/>
    <w:rsid w:val="009B1D90"/>
    <w:rsid w:val="009B1E81"/>
    <w:rsid w:val="009B3198"/>
    <w:rsid w:val="009B4B2B"/>
    <w:rsid w:val="009B4B47"/>
    <w:rsid w:val="009B5EAC"/>
    <w:rsid w:val="009B6C22"/>
    <w:rsid w:val="009B74AC"/>
    <w:rsid w:val="009B77F6"/>
    <w:rsid w:val="009C3899"/>
    <w:rsid w:val="009C39A2"/>
    <w:rsid w:val="009C3BA0"/>
    <w:rsid w:val="009C632E"/>
    <w:rsid w:val="009C6430"/>
    <w:rsid w:val="009C7D06"/>
    <w:rsid w:val="009C7E6D"/>
    <w:rsid w:val="009D0163"/>
    <w:rsid w:val="009D0E92"/>
    <w:rsid w:val="009D1F1E"/>
    <w:rsid w:val="009D2113"/>
    <w:rsid w:val="009D3683"/>
    <w:rsid w:val="009D4D2B"/>
    <w:rsid w:val="009D751C"/>
    <w:rsid w:val="009D7C2E"/>
    <w:rsid w:val="009E2F07"/>
    <w:rsid w:val="009E5CF0"/>
    <w:rsid w:val="009F1A87"/>
    <w:rsid w:val="009F2941"/>
    <w:rsid w:val="009F5478"/>
    <w:rsid w:val="009F67A4"/>
    <w:rsid w:val="009F681E"/>
    <w:rsid w:val="009F6FC1"/>
    <w:rsid w:val="009F7F36"/>
    <w:rsid w:val="00A00E53"/>
    <w:rsid w:val="00A0230B"/>
    <w:rsid w:val="00A032B0"/>
    <w:rsid w:val="00A03AFD"/>
    <w:rsid w:val="00A042C5"/>
    <w:rsid w:val="00A04727"/>
    <w:rsid w:val="00A05E4C"/>
    <w:rsid w:val="00A07213"/>
    <w:rsid w:val="00A10039"/>
    <w:rsid w:val="00A15603"/>
    <w:rsid w:val="00A17F09"/>
    <w:rsid w:val="00A237F7"/>
    <w:rsid w:val="00A24815"/>
    <w:rsid w:val="00A25682"/>
    <w:rsid w:val="00A30BDC"/>
    <w:rsid w:val="00A339CD"/>
    <w:rsid w:val="00A34814"/>
    <w:rsid w:val="00A3737E"/>
    <w:rsid w:val="00A37D33"/>
    <w:rsid w:val="00A414BF"/>
    <w:rsid w:val="00A42737"/>
    <w:rsid w:val="00A45DDD"/>
    <w:rsid w:val="00A46FEC"/>
    <w:rsid w:val="00A50A61"/>
    <w:rsid w:val="00A52DE5"/>
    <w:rsid w:val="00A56C79"/>
    <w:rsid w:val="00A60B35"/>
    <w:rsid w:val="00A651FF"/>
    <w:rsid w:val="00A6553E"/>
    <w:rsid w:val="00A67FCD"/>
    <w:rsid w:val="00A7211D"/>
    <w:rsid w:val="00A72A58"/>
    <w:rsid w:val="00A74880"/>
    <w:rsid w:val="00A75582"/>
    <w:rsid w:val="00A76DC4"/>
    <w:rsid w:val="00A80116"/>
    <w:rsid w:val="00A81727"/>
    <w:rsid w:val="00A82CF5"/>
    <w:rsid w:val="00A8350E"/>
    <w:rsid w:val="00A83864"/>
    <w:rsid w:val="00A83E5C"/>
    <w:rsid w:val="00A842CB"/>
    <w:rsid w:val="00A85F93"/>
    <w:rsid w:val="00A86D94"/>
    <w:rsid w:val="00A91A9A"/>
    <w:rsid w:val="00A9286D"/>
    <w:rsid w:val="00A929C1"/>
    <w:rsid w:val="00A92B0C"/>
    <w:rsid w:val="00A94370"/>
    <w:rsid w:val="00A943EE"/>
    <w:rsid w:val="00A95C1D"/>
    <w:rsid w:val="00A967CA"/>
    <w:rsid w:val="00A96D97"/>
    <w:rsid w:val="00A97677"/>
    <w:rsid w:val="00AA0F97"/>
    <w:rsid w:val="00AA176A"/>
    <w:rsid w:val="00AA1842"/>
    <w:rsid w:val="00AA235A"/>
    <w:rsid w:val="00AA65AC"/>
    <w:rsid w:val="00AA675D"/>
    <w:rsid w:val="00AA6B55"/>
    <w:rsid w:val="00AA6E00"/>
    <w:rsid w:val="00AB5AED"/>
    <w:rsid w:val="00AB6833"/>
    <w:rsid w:val="00AB72D4"/>
    <w:rsid w:val="00AB73AA"/>
    <w:rsid w:val="00AC02C4"/>
    <w:rsid w:val="00AC0440"/>
    <w:rsid w:val="00AC14E6"/>
    <w:rsid w:val="00AC1DB4"/>
    <w:rsid w:val="00AC2A08"/>
    <w:rsid w:val="00AC4547"/>
    <w:rsid w:val="00AC5DC6"/>
    <w:rsid w:val="00AD1823"/>
    <w:rsid w:val="00AD5289"/>
    <w:rsid w:val="00AD5880"/>
    <w:rsid w:val="00AE0BAB"/>
    <w:rsid w:val="00AE120B"/>
    <w:rsid w:val="00AE1633"/>
    <w:rsid w:val="00AE31DD"/>
    <w:rsid w:val="00AE3FE6"/>
    <w:rsid w:val="00AE4184"/>
    <w:rsid w:val="00AE465A"/>
    <w:rsid w:val="00AE6AB2"/>
    <w:rsid w:val="00AE7FFE"/>
    <w:rsid w:val="00AF4137"/>
    <w:rsid w:val="00AF43AD"/>
    <w:rsid w:val="00AF449A"/>
    <w:rsid w:val="00AF4EB6"/>
    <w:rsid w:val="00AF520B"/>
    <w:rsid w:val="00AF73DE"/>
    <w:rsid w:val="00B0408C"/>
    <w:rsid w:val="00B047BB"/>
    <w:rsid w:val="00B0543A"/>
    <w:rsid w:val="00B16EA0"/>
    <w:rsid w:val="00B17684"/>
    <w:rsid w:val="00B23039"/>
    <w:rsid w:val="00B232DD"/>
    <w:rsid w:val="00B2527B"/>
    <w:rsid w:val="00B30575"/>
    <w:rsid w:val="00B319A3"/>
    <w:rsid w:val="00B3329D"/>
    <w:rsid w:val="00B3453F"/>
    <w:rsid w:val="00B34EEE"/>
    <w:rsid w:val="00B376FC"/>
    <w:rsid w:val="00B44E1C"/>
    <w:rsid w:val="00B466DF"/>
    <w:rsid w:val="00B47199"/>
    <w:rsid w:val="00B4778F"/>
    <w:rsid w:val="00B5117F"/>
    <w:rsid w:val="00B5560F"/>
    <w:rsid w:val="00B56506"/>
    <w:rsid w:val="00B56E16"/>
    <w:rsid w:val="00B575F1"/>
    <w:rsid w:val="00B6058B"/>
    <w:rsid w:val="00B6196E"/>
    <w:rsid w:val="00B62A8F"/>
    <w:rsid w:val="00B65305"/>
    <w:rsid w:val="00B66111"/>
    <w:rsid w:val="00B67C48"/>
    <w:rsid w:val="00B73128"/>
    <w:rsid w:val="00B73135"/>
    <w:rsid w:val="00B739AD"/>
    <w:rsid w:val="00B75DA3"/>
    <w:rsid w:val="00B75E1B"/>
    <w:rsid w:val="00B771AF"/>
    <w:rsid w:val="00B773BC"/>
    <w:rsid w:val="00B81ECB"/>
    <w:rsid w:val="00B83B00"/>
    <w:rsid w:val="00B86998"/>
    <w:rsid w:val="00B91E71"/>
    <w:rsid w:val="00B9290C"/>
    <w:rsid w:val="00B93E46"/>
    <w:rsid w:val="00B966D9"/>
    <w:rsid w:val="00B975F9"/>
    <w:rsid w:val="00BA17AC"/>
    <w:rsid w:val="00BA315C"/>
    <w:rsid w:val="00BA36FD"/>
    <w:rsid w:val="00BA3843"/>
    <w:rsid w:val="00BA3FCA"/>
    <w:rsid w:val="00BA5DE6"/>
    <w:rsid w:val="00BA69DE"/>
    <w:rsid w:val="00BA7859"/>
    <w:rsid w:val="00BA7EA1"/>
    <w:rsid w:val="00BB0C2A"/>
    <w:rsid w:val="00BB1A82"/>
    <w:rsid w:val="00BB271C"/>
    <w:rsid w:val="00BB67DA"/>
    <w:rsid w:val="00BC0C50"/>
    <w:rsid w:val="00BC1DC6"/>
    <w:rsid w:val="00BC66C0"/>
    <w:rsid w:val="00BC6718"/>
    <w:rsid w:val="00BC6D31"/>
    <w:rsid w:val="00BD1544"/>
    <w:rsid w:val="00BD19D6"/>
    <w:rsid w:val="00BD236A"/>
    <w:rsid w:val="00BD4023"/>
    <w:rsid w:val="00BD758F"/>
    <w:rsid w:val="00BE1938"/>
    <w:rsid w:val="00BE21BF"/>
    <w:rsid w:val="00BE31F2"/>
    <w:rsid w:val="00BE3FD4"/>
    <w:rsid w:val="00BE6835"/>
    <w:rsid w:val="00BE7798"/>
    <w:rsid w:val="00BE7C26"/>
    <w:rsid w:val="00BF03F7"/>
    <w:rsid w:val="00BF05AB"/>
    <w:rsid w:val="00BF22A9"/>
    <w:rsid w:val="00BF22EC"/>
    <w:rsid w:val="00BF2EFA"/>
    <w:rsid w:val="00BF4076"/>
    <w:rsid w:val="00BF4094"/>
    <w:rsid w:val="00BF417F"/>
    <w:rsid w:val="00BF7286"/>
    <w:rsid w:val="00C008EE"/>
    <w:rsid w:val="00C0120F"/>
    <w:rsid w:val="00C03BD7"/>
    <w:rsid w:val="00C058D5"/>
    <w:rsid w:val="00C06186"/>
    <w:rsid w:val="00C06FAD"/>
    <w:rsid w:val="00C1138C"/>
    <w:rsid w:val="00C12110"/>
    <w:rsid w:val="00C121CA"/>
    <w:rsid w:val="00C16821"/>
    <w:rsid w:val="00C1733B"/>
    <w:rsid w:val="00C17995"/>
    <w:rsid w:val="00C215D1"/>
    <w:rsid w:val="00C24D48"/>
    <w:rsid w:val="00C25F35"/>
    <w:rsid w:val="00C26176"/>
    <w:rsid w:val="00C26BB9"/>
    <w:rsid w:val="00C27408"/>
    <w:rsid w:val="00C274B9"/>
    <w:rsid w:val="00C27DC1"/>
    <w:rsid w:val="00C32F5E"/>
    <w:rsid w:val="00C3402E"/>
    <w:rsid w:val="00C36349"/>
    <w:rsid w:val="00C36B5D"/>
    <w:rsid w:val="00C40BBC"/>
    <w:rsid w:val="00C412AD"/>
    <w:rsid w:val="00C4457B"/>
    <w:rsid w:val="00C46EF7"/>
    <w:rsid w:val="00C50A3D"/>
    <w:rsid w:val="00C51D4B"/>
    <w:rsid w:val="00C52CE9"/>
    <w:rsid w:val="00C5523D"/>
    <w:rsid w:val="00C56FF1"/>
    <w:rsid w:val="00C57D04"/>
    <w:rsid w:val="00C63620"/>
    <w:rsid w:val="00C65C4B"/>
    <w:rsid w:val="00C67F6E"/>
    <w:rsid w:val="00C703D8"/>
    <w:rsid w:val="00C8357D"/>
    <w:rsid w:val="00C8387C"/>
    <w:rsid w:val="00C846C0"/>
    <w:rsid w:val="00C87698"/>
    <w:rsid w:val="00C87A6E"/>
    <w:rsid w:val="00C9193D"/>
    <w:rsid w:val="00C93804"/>
    <w:rsid w:val="00C93B59"/>
    <w:rsid w:val="00C94D45"/>
    <w:rsid w:val="00CA00F0"/>
    <w:rsid w:val="00CA05B5"/>
    <w:rsid w:val="00CA05E1"/>
    <w:rsid w:val="00CA1727"/>
    <w:rsid w:val="00CA288B"/>
    <w:rsid w:val="00CA54C0"/>
    <w:rsid w:val="00CA6650"/>
    <w:rsid w:val="00CA76E9"/>
    <w:rsid w:val="00CB07A0"/>
    <w:rsid w:val="00CB16E5"/>
    <w:rsid w:val="00CB416B"/>
    <w:rsid w:val="00CB45F5"/>
    <w:rsid w:val="00CB4CA8"/>
    <w:rsid w:val="00CB4CAB"/>
    <w:rsid w:val="00CB4E4B"/>
    <w:rsid w:val="00CB5876"/>
    <w:rsid w:val="00CB6947"/>
    <w:rsid w:val="00CC005B"/>
    <w:rsid w:val="00CC0936"/>
    <w:rsid w:val="00CC22DB"/>
    <w:rsid w:val="00CC2C80"/>
    <w:rsid w:val="00CC6CE0"/>
    <w:rsid w:val="00CC7326"/>
    <w:rsid w:val="00CC733B"/>
    <w:rsid w:val="00CC7595"/>
    <w:rsid w:val="00CD1F01"/>
    <w:rsid w:val="00CD2369"/>
    <w:rsid w:val="00CD25E1"/>
    <w:rsid w:val="00CD28CD"/>
    <w:rsid w:val="00CD436D"/>
    <w:rsid w:val="00CE327F"/>
    <w:rsid w:val="00CE3432"/>
    <w:rsid w:val="00CE6287"/>
    <w:rsid w:val="00CE633B"/>
    <w:rsid w:val="00CE6849"/>
    <w:rsid w:val="00CE77D5"/>
    <w:rsid w:val="00CF0DE7"/>
    <w:rsid w:val="00CF0EF8"/>
    <w:rsid w:val="00CF11BE"/>
    <w:rsid w:val="00CF211B"/>
    <w:rsid w:val="00CF6A52"/>
    <w:rsid w:val="00CF6B0C"/>
    <w:rsid w:val="00D024E6"/>
    <w:rsid w:val="00D02D62"/>
    <w:rsid w:val="00D035C7"/>
    <w:rsid w:val="00D03D76"/>
    <w:rsid w:val="00D042BD"/>
    <w:rsid w:val="00D06FD9"/>
    <w:rsid w:val="00D1071A"/>
    <w:rsid w:val="00D114CD"/>
    <w:rsid w:val="00D122FE"/>
    <w:rsid w:val="00D14F9F"/>
    <w:rsid w:val="00D15B38"/>
    <w:rsid w:val="00D17AE1"/>
    <w:rsid w:val="00D17E31"/>
    <w:rsid w:val="00D210D3"/>
    <w:rsid w:val="00D248D5"/>
    <w:rsid w:val="00D259AA"/>
    <w:rsid w:val="00D27BB4"/>
    <w:rsid w:val="00D30DDD"/>
    <w:rsid w:val="00D31361"/>
    <w:rsid w:val="00D31967"/>
    <w:rsid w:val="00D32FF9"/>
    <w:rsid w:val="00D34B49"/>
    <w:rsid w:val="00D35225"/>
    <w:rsid w:val="00D36EFC"/>
    <w:rsid w:val="00D420BA"/>
    <w:rsid w:val="00D43E9D"/>
    <w:rsid w:val="00D44B3D"/>
    <w:rsid w:val="00D4738C"/>
    <w:rsid w:val="00D4747F"/>
    <w:rsid w:val="00D50A99"/>
    <w:rsid w:val="00D51E69"/>
    <w:rsid w:val="00D60DDE"/>
    <w:rsid w:val="00D616C2"/>
    <w:rsid w:val="00D61A5E"/>
    <w:rsid w:val="00D628FC"/>
    <w:rsid w:val="00D63274"/>
    <w:rsid w:val="00D64D4A"/>
    <w:rsid w:val="00D65137"/>
    <w:rsid w:val="00D65333"/>
    <w:rsid w:val="00D65712"/>
    <w:rsid w:val="00D66178"/>
    <w:rsid w:val="00D66366"/>
    <w:rsid w:val="00D70016"/>
    <w:rsid w:val="00D71EFC"/>
    <w:rsid w:val="00D73EB5"/>
    <w:rsid w:val="00D74524"/>
    <w:rsid w:val="00D74B44"/>
    <w:rsid w:val="00D75000"/>
    <w:rsid w:val="00D75E3A"/>
    <w:rsid w:val="00D77B46"/>
    <w:rsid w:val="00D8026E"/>
    <w:rsid w:val="00D82B95"/>
    <w:rsid w:val="00D85869"/>
    <w:rsid w:val="00D8738D"/>
    <w:rsid w:val="00D906AC"/>
    <w:rsid w:val="00D90FE0"/>
    <w:rsid w:val="00D9305A"/>
    <w:rsid w:val="00D9443C"/>
    <w:rsid w:val="00D9497B"/>
    <w:rsid w:val="00D95BFF"/>
    <w:rsid w:val="00D975CC"/>
    <w:rsid w:val="00DA073C"/>
    <w:rsid w:val="00DA2A20"/>
    <w:rsid w:val="00DA457E"/>
    <w:rsid w:val="00DA6232"/>
    <w:rsid w:val="00DA629A"/>
    <w:rsid w:val="00DB2996"/>
    <w:rsid w:val="00DB4637"/>
    <w:rsid w:val="00DB4CA2"/>
    <w:rsid w:val="00DB65BE"/>
    <w:rsid w:val="00DC2992"/>
    <w:rsid w:val="00DC4203"/>
    <w:rsid w:val="00DC48B4"/>
    <w:rsid w:val="00DC7B76"/>
    <w:rsid w:val="00DD428F"/>
    <w:rsid w:val="00DD75E2"/>
    <w:rsid w:val="00DE5953"/>
    <w:rsid w:val="00DF5182"/>
    <w:rsid w:val="00DF5A57"/>
    <w:rsid w:val="00DF5AA1"/>
    <w:rsid w:val="00DF6593"/>
    <w:rsid w:val="00E010F3"/>
    <w:rsid w:val="00E01CF2"/>
    <w:rsid w:val="00E02E94"/>
    <w:rsid w:val="00E03350"/>
    <w:rsid w:val="00E04BF0"/>
    <w:rsid w:val="00E061F4"/>
    <w:rsid w:val="00E062E4"/>
    <w:rsid w:val="00E07025"/>
    <w:rsid w:val="00E13887"/>
    <w:rsid w:val="00E16113"/>
    <w:rsid w:val="00E16FF4"/>
    <w:rsid w:val="00E17934"/>
    <w:rsid w:val="00E17EF9"/>
    <w:rsid w:val="00E21509"/>
    <w:rsid w:val="00E242C8"/>
    <w:rsid w:val="00E259DA"/>
    <w:rsid w:val="00E27034"/>
    <w:rsid w:val="00E329B4"/>
    <w:rsid w:val="00E33DA6"/>
    <w:rsid w:val="00E3441E"/>
    <w:rsid w:val="00E361A9"/>
    <w:rsid w:val="00E374F4"/>
    <w:rsid w:val="00E44C29"/>
    <w:rsid w:val="00E44F79"/>
    <w:rsid w:val="00E456EB"/>
    <w:rsid w:val="00E500A4"/>
    <w:rsid w:val="00E51022"/>
    <w:rsid w:val="00E51CFA"/>
    <w:rsid w:val="00E538D8"/>
    <w:rsid w:val="00E658C7"/>
    <w:rsid w:val="00E668FE"/>
    <w:rsid w:val="00E67CD8"/>
    <w:rsid w:val="00E70CE1"/>
    <w:rsid w:val="00E73338"/>
    <w:rsid w:val="00E7335E"/>
    <w:rsid w:val="00E7585B"/>
    <w:rsid w:val="00E75B22"/>
    <w:rsid w:val="00E851FE"/>
    <w:rsid w:val="00E854D6"/>
    <w:rsid w:val="00E86855"/>
    <w:rsid w:val="00E8725D"/>
    <w:rsid w:val="00E87512"/>
    <w:rsid w:val="00E92417"/>
    <w:rsid w:val="00E94ADC"/>
    <w:rsid w:val="00E94BA2"/>
    <w:rsid w:val="00E9561C"/>
    <w:rsid w:val="00E95FFB"/>
    <w:rsid w:val="00EA02A6"/>
    <w:rsid w:val="00EA0A87"/>
    <w:rsid w:val="00EA1F86"/>
    <w:rsid w:val="00EA5FF8"/>
    <w:rsid w:val="00EA79CC"/>
    <w:rsid w:val="00EB087D"/>
    <w:rsid w:val="00EB0F27"/>
    <w:rsid w:val="00EB41C3"/>
    <w:rsid w:val="00EB4DB8"/>
    <w:rsid w:val="00EC10E5"/>
    <w:rsid w:val="00EC2267"/>
    <w:rsid w:val="00EC379B"/>
    <w:rsid w:val="00EC39AA"/>
    <w:rsid w:val="00ED1191"/>
    <w:rsid w:val="00ED17F1"/>
    <w:rsid w:val="00ED2B4C"/>
    <w:rsid w:val="00ED55FB"/>
    <w:rsid w:val="00ED61B8"/>
    <w:rsid w:val="00EE0714"/>
    <w:rsid w:val="00EE3EE9"/>
    <w:rsid w:val="00EE5FAA"/>
    <w:rsid w:val="00EE6B08"/>
    <w:rsid w:val="00EF2435"/>
    <w:rsid w:val="00EF4F62"/>
    <w:rsid w:val="00EF60A4"/>
    <w:rsid w:val="00EF6FA3"/>
    <w:rsid w:val="00F01181"/>
    <w:rsid w:val="00F02333"/>
    <w:rsid w:val="00F02896"/>
    <w:rsid w:val="00F032C7"/>
    <w:rsid w:val="00F050B9"/>
    <w:rsid w:val="00F059B4"/>
    <w:rsid w:val="00F05D21"/>
    <w:rsid w:val="00F11099"/>
    <w:rsid w:val="00F113DD"/>
    <w:rsid w:val="00F11A87"/>
    <w:rsid w:val="00F126CC"/>
    <w:rsid w:val="00F13280"/>
    <w:rsid w:val="00F138CC"/>
    <w:rsid w:val="00F1550E"/>
    <w:rsid w:val="00F17095"/>
    <w:rsid w:val="00F206F5"/>
    <w:rsid w:val="00F314B8"/>
    <w:rsid w:val="00F347AB"/>
    <w:rsid w:val="00F3498A"/>
    <w:rsid w:val="00F3679C"/>
    <w:rsid w:val="00F37976"/>
    <w:rsid w:val="00F43406"/>
    <w:rsid w:val="00F43ACE"/>
    <w:rsid w:val="00F46AB5"/>
    <w:rsid w:val="00F50211"/>
    <w:rsid w:val="00F503AD"/>
    <w:rsid w:val="00F508B2"/>
    <w:rsid w:val="00F51CC0"/>
    <w:rsid w:val="00F52229"/>
    <w:rsid w:val="00F52742"/>
    <w:rsid w:val="00F53CD8"/>
    <w:rsid w:val="00F547D1"/>
    <w:rsid w:val="00F556FA"/>
    <w:rsid w:val="00F62B30"/>
    <w:rsid w:val="00F6388B"/>
    <w:rsid w:val="00F65D75"/>
    <w:rsid w:val="00F66C9A"/>
    <w:rsid w:val="00F66EE5"/>
    <w:rsid w:val="00F763EC"/>
    <w:rsid w:val="00F77FBA"/>
    <w:rsid w:val="00F80E83"/>
    <w:rsid w:val="00F82A68"/>
    <w:rsid w:val="00F92769"/>
    <w:rsid w:val="00F930F0"/>
    <w:rsid w:val="00F9426E"/>
    <w:rsid w:val="00FA5774"/>
    <w:rsid w:val="00FA7C45"/>
    <w:rsid w:val="00FB27FA"/>
    <w:rsid w:val="00FC0341"/>
    <w:rsid w:val="00FC078D"/>
    <w:rsid w:val="00FC0914"/>
    <w:rsid w:val="00FC5301"/>
    <w:rsid w:val="00FC6011"/>
    <w:rsid w:val="00FD31E8"/>
    <w:rsid w:val="00FD3C7A"/>
    <w:rsid w:val="00FD6F90"/>
    <w:rsid w:val="00FE08A2"/>
    <w:rsid w:val="00FE101D"/>
    <w:rsid w:val="00FE39BF"/>
    <w:rsid w:val="00FE5258"/>
    <w:rsid w:val="00FE7A92"/>
    <w:rsid w:val="00FE7E6E"/>
    <w:rsid w:val="00FF1D8F"/>
    <w:rsid w:val="00FF3E85"/>
    <w:rsid w:val="00FF4DF2"/>
    <w:rsid w:val="00FF6A0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B46EC1"/>
  <w15:docId w15:val="{474CC08D-8812-4EE9-B43A-E23BBA3D9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okChampa"/>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0F24"/>
    <w:pPr>
      <w:spacing w:after="200" w:line="276" w:lineRule="auto"/>
    </w:pPr>
    <w:rPr>
      <w:lang w:eastAsia="en-US"/>
    </w:rPr>
  </w:style>
  <w:style w:type="paragraph" w:styleId="Virsraksts1">
    <w:name w:val="heading 1"/>
    <w:basedOn w:val="Parasts"/>
    <w:next w:val="Parasts"/>
    <w:link w:val="Virsraksts1Rakstz"/>
    <w:uiPriority w:val="99"/>
    <w:qFormat/>
    <w:rsid w:val="00770F24"/>
    <w:pPr>
      <w:keepNext/>
      <w:keepLines/>
      <w:spacing w:before="480" w:after="0"/>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uiPriority w:val="99"/>
    <w:qFormat/>
    <w:rsid w:val="00314C2F"/>
    <w:pPr>
      <w:keepNext/>
      <w:keepLines/>
      <w:spacing w:before="40" w:after="0"/>
      <w:outlineLvl w:val="1"/>
    </w:pPr>
    <w:rPr>
      <w:rFonts w:ascii="Cambria" w:eastAsia="Times New Roman" w:hAnsi="Cambria"/>
      <w:color w:val="365F91"/>
      <w:sz w:val="26"/>
      <w:szCs w:val="26"/>
    </w:rPr>
  </w:style>
  <w:style w:type="paragraph" w:styleId="Virsraksts3">
    <w:name w:val="heading 3"/>
    <w:basedOn w:val="Parasts"/>
    <w:next w:val="Parasts"/>
    <w:link w:val="Virsraksts3Rakstz"/>
    <w:uiPriority w:val="99"/>
    <w:qFormat/>
    <w:rsid w:val="00770F24"/>
    <w:pPr>
      <w:keepNext/>
      <w:spacing w:after="0" w:line="240" w:lineRule="auto"/>
      <w:jc w:val="center"/>
      <w:outlineLvl w:val="2"/>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9"/>
    <w:qFormat/>
    <w:rsid w:val="00770F24"/>
    <w:pPr>
      <w:keepNext/>
      <w:keepLines/>
      <w:spacing w:before="200" w:after="0"/>
      <w:outlineLvl w:val="5"/>
    </w:pPr>
    <w:rPr>
      <w:rFonts w:ascii="Cambria" w:eastAsia="Times New Roman" w:hAnsi="Cambria"/>
      <w:i/>
      <w:iCs/>
      <w:color w:val="243F6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770F24"/>
    <w:rPr>
      <w:rFonts w:ascii="Cambria" w:hAnsi="Cambria" w:cs="DokChampa"/>
      <w:b/>
      <w:bCs/>
      <w:color w:val="365F91"/>
      <w:sz w:val="28"/>
      <w:szCs w:val="28"/>
    </w:rPr>
  </w:style>
  <w:style w:type="character" w:customStyle="1" w:styleId="Virsraksts2Rakstz">
    <w:name w:val="Virsraksts 2 Rakstz."/>
    <w:basedOn w:val="Noklusjumarindkopasfonts"/>
    <w:link w:val="Virsraksts2"/>
    <w:uiPriority w:val="99"/>
    <w:semiHidden/>
    <w:locked/>
    <w:rsid w:val="00314C2F"/>
    <w:rPr>
      <w:rFonts w:ascii="Cambria" w:hAnsi="Cambria" w:cs="DokChampa"/>
      <w:color w:val="365F91"/>
      <w:sz w:val="26"/>
      <w:szCs w:val="26"/>
    </w:rPr>
  </w:style>
  <w:style w:type="character" w:customStyle="1" w:styleId="Virsraksts3Rakstz">
    <w:name w:val="Virsraksts 3 Rakstz."/>
    <w:basedOn w:val="Noklusjumarindkopasfonts"/>
    <w:link w:val="Virsraksts3"/>
    <w:uiPriority w:val="99"/>
    <w:locked/>
    <w:rsid w:val="00770F24"/>
    <w:rPr>
      <w:rFonts w:ascii="Times New Roman" w:hAnsi="Times New Roman" w:cs="Times New Roman"/>
      <w:b/>
      <w:bCs/>
      <w:sz w:val="24"/>
      <w:szCs w:val="24"/>
    </w:rPr>
  </w:style>
  <w:style w:type="character" w:customStyle="1" w:styleId="Virsraksts6Rakstz">
    <w:name w:val="Virsraksts 6 Rakstz."/>
    <w:basedOn w:val="Noklusjumarindkopasfonts"/>
    <w:link w:val="Virsraksts6"/>
    <w:uiPriority w:val="99"/>
    <w:locked/>
    <w:rsid w:val="00770F24"/>
    <w:rPr>
      <w:rFonts w:ascii="Cambria" w:hAnsi="Cambria" w:cs="DokChampa"/>
      <w:i/>
      <w:iCs/>
      <w:color w:val="243F60"/>
    </w:rPr>
  </w:style>
  <w:style w:type="paragraph" w:styleId="Sarakstarindkopa">
    <w:name w:val="List Paragraph"/>
    <w:aliases w:val="Strip,H&amp;P List Paragraph,2,Colorful List - Accent 12,Syle 1,Normal bullet 2,Bullet list,Virsraksti,Saistīto dokumentu saraksts,List Paragraph1,PPS_Bullet,Numurets,Colorful List - Accent 11,list paragraph,h&amp;p list paragraph,syle 1"/>
    <w:basedOn w:val="Parasts"/>
    <w:link w:val="SarakstarindkopaRakstz"/>
    <w:qFormat/>
    <w:rsid w:val="00770F24"/>
    <w:pPr>
      <w:ind w:left="720"/>
      <w:contextualSpacing/>
    </w:pPr>
  </w:style>
  <w:style w:type="paragraph" w:customStyle="1" w:styleId="txt1">
    <w:name w:val="txt1"/>
    <w:uiPriority w:val="99"/>
    <w:rsid w:val="00770F2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eastAsia="en-US"/>
    </w:rPr>
  </w:style>
  <w:style w:type="paragraph" w:styleId="Apakvirsraksts">
    <w:name w:val="Subtitle"/>
    <w:basedOn w:val="Parasts"/>
    <w:next w:val="Pamatteksts"/>
    <w:link w:val="ApakvirsrakstsRakstz"/>
    <w:uiPriority w:val="99"/>
    <w:qFormat/>
    <w:rsid w:val="00770F24"/>
    <w:pPr>
      <w:widowControl w:val="0"/>
      <w:suppressAutoHyphens/>
      <w:spacing w:after="0" w:line="240" w:lineRule="auto"/>
      <w:ind w:firstLine="720"/>
    </w:pPr>
    <w:rPr>
      <w:rFonts w:ascii="Times New Roman" w:hAnsi="Times New Roman" w:cs="Times New Roman"/>
      <w:color w:val="000000"/>
      <w:sz w:val="28"/>
      <w:szCs w:val="20"/>
      <w:lang w:eastAsia="lv-LV"/>
    </w:rPr>
  </w:style>
  <w:style w:type="character" w:customStyle="1" w:styleId="ApakvirsrakstsRakstz">
    <w:name w:val="Apakšvirsraksts Rakstz."/>
    <w:basedOn w:val="Noklusjumarindkopasfonts"/>
    <w:link w:val="Apakvirsraksts"/>
    <w:uiPriority w:val="99"/>
    <w:locked/>
    <w:rsid w:val="00770F24"/>
    <w:rPr>
      <w:rFonts w:ascii="Times New Roman" w:hAnsi="Times New Roman" w:cs="Times New Roman"/>
      <w:color w:val="000000"/>
      <w:sz w:val="20"/>
      <w:szCs w:val="20"/>
      <w:lang w:eastAsia="lv-LV"/>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qFormat/>
    <w:locked/>
    <w:rsid w:val="00770F24"/>
  </w:style>
  <w:style w:type="paragraph" w:styleId="Pamatteksts">
    <w:name w:val="Body Text"/>
    <w:basedOn w:val="Parasts"/>
    <w:link w:val="PamattekstsRakstz"/>
    <w:uiPriority w:val="99"/>
    <w:semiHidden/>
    <w:rsid w:val="00770F24"/>
    <w:pPr>
      <w:spacing w:after="120"/>
    </w:pPr>
  </w:style>
  <w:style w:type="character" w:customStyle="1" w:styleId="PamattekstsRakstz">
    <w:name w:val="Pamatteksts Rakstz."/>
    <w:basedOn w:val="Noklusjumarindkopasfonts"/>
    <w:link w:val="Pamatteksts"/>
    <w:uiPriority w:val="99"/>
    <w:semiHidden/>
    <w:locked/>
    <w:rsid w:val="00770F24"/>
    <w:rPr>
      <w:rFonts w:cs="Times New Roman"/>
    </w:rPr>
  </w:style>
  <w:style w:type="paragraph" w:styleId="Pamatteksts2">
    <w:name w:val="Body Text 2"/>
    <w:basedOn w:val="Parasts"/>
    <w:link w:val="Pamatteksts2Rakstz"/>
    <w:uiPriority w:val="99"/>
    <w:semiHidden/>
    <w:rsid w:val="00770F24"/>
    <w:pPr>
      <w:spacing w:after="120" w:line="480" w:lineRule="auto"/>
    </w:pPr>
  </w:style>
  <w:style w:type="character" w:customStyle="1" w:styleId="Pamatteksts2Rakstz">
    <w:name w:val="Pamatteksts 2 Rakstz."/>
    <w:basedOn w:val="Noklusjumarindkopasfonts"/>
    <w:link w:val="Pamatteksts2"/>
    <w:uiPriority w:val="99"/>
    <w:semiHidden/>
    <w:locked/>
    <w:rsid w:val="00770F24"/>
    <w:rPr>
      <w:rFonts w:cs="Times New Roman"/>
    </w:rPr>
  </w:style>
  <w:style w:type="character" w:styleId="Hipersaite">
    <w:name w:val="Hyperlink"/>
    <w:basedOn w:val="Noklusjumarindkopasfonts"/>
    <w:uiPriority w:val="99"/>
    <w:rsid w:val="00770F24"/>
    <w:rPr>
      <w:rFonts w:cs="Times New Roman"/>
      <w:color w:val="0000FF"/>
      <w:u w:val="single"/>
    </w:rPr>
  </w:style>
  <w:style w:type="paragraph" w:styleId="Vresteksts">
    <w:name w:val="footnote text"/>
    <w:aliases w:val="Footnote,Fußnote Char,Fußnote Char Char,Fußnote Char Char Char Char Char Char,Fußnote"/>
    <w:basedOn w:val="Parasts"/>
    <w:link w:val="VrestekstsRakstz"/>
    <w:uiPriority w:val="99"/>
    <w:rsid w:val="00770F24"/>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locked/>
    <w:rsid w:val="00770F24"/>
    <w:rPr>
      <w:rFonts w:ascii="Times New Roman" w:hAnsi="Times New Roman" w:cs="Times New Roman"/>
      <w:sz w:val="20"/>
      <w:szCs w:val="20"/>
      <w:lang w:val="en-GB"/>
    </w:rPr>
  </w:style>
  <w:style w:type="character" w:styleId="Vresatsauce">
    <w:name w:val="footnote reference"/>
    <w:aliases w:val="Footnote symbol"/>
    <w:basedOn w:val="Noklusjumarindkopasfonts"/>
    <w:uiPriority w:val="99"/>
    <w:rsid w:val="00770F24"/>
    <w:rPr>
      <w:rFonts w:cs="Times New Roman"/>
      <w:vertAlign w:val="superscript"/>
    </w:rPr>
  </w:style>
  <w:style w:type="paragraph" w:styleId="Galvene">
    <w:name w:val="header"/>
    <w:basedOn w:val="Parasts"/>
    <w:link w:val="GalveneRakstz"/>
    <w:uiPriority w:val="99"/>
    <w:rsid w:val="00770F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770F24"/>
    <w:rPr>
      <w:rFonts w:cs="Times New Roman"/>
    </w:rPr>
  </w:style>
  <w:style w:type="paragraph" w:styleId="Kjene">
    <w:name w:val="footer"/>
    <w:aliases w:val="Char5 Char,Char"/>
    <w:basedOn w:val="Parasts"/>
    <w:link w:val="KjeneRakstz"/>
    <w:uiPriority w:val="99"/>
    <w:rsid w:val="00770F24"/>
    <w:pPr>
      <w:tabs>
        <w:tab w:val="center" w:pos="4153"/>
        <w:tab w:val="right" w:pos="8306"/>
      </w:tabs>
      <w:spacing w:after="0" w:line="240" w:lineRule="auto"/>
    </w:pPr>
  </w:style>
  <w:style w:type="character" w:customStyle="1" w:styleId="KjeneRakstz">
    <w:name w:val="Kājene Rakstz."/>
    <w:aliases w:val="Char5 Char Rakstz.,Char Rakstz."/>
    <w:basedOn w:val="Noklusjumarindkopasfonts"/>
    <w:link w:val="Kjene"/>
    <w:uiPriority w:val="99"/>
    <w:locked/>
    <w:rsid w:val="00770F24"/>
    <w:rPr>
      <w:rFonts w:cs="Times New Roman"/>
    </w:rPr>
  </w:style>
  <w:style w:type="table" w:styleId="Reatabula">
    <w:name w:val="Table Grid"/>
    <w:basedOn w:val="Parastatabula"/>
    <w:uiPriority w:val="59"/>
    <w:rsid w:val="00770F2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770F24"/>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770F24"/>
    <w:rPr>
      <w:rFonts w:ascii="Tahoma" w:hAnsi="Tahoma" w:cs="Tahoma"/>
      <w:sz w:val="16"/>
      <w:szCs w:val="16"/>
    </w:rPr>
  </w:style>
  <w:style w:type="character" w:styleId="Komentraatsauce">
    <w:name w:val="annotation reference"/>
    <w:basedOn w:val="Noklusjumarindkopasfonts"/>
    <w:uiPriority w:val="99"/>
    <w:semiHidden/>
    <w:rsid w:val="00770F24"/>
    <w:rPr>
      <w:rFonts w:cs="Times New Roman"/>
      <w:sz w:val="16"/>
      <w:szCs w:val="16"/>
    </w:rPr>
  </w:style>
  <w:style w:type="paragraph" w:styleId="Komentrateksts">
    <w:name w:val="annotation text"/>
    <w:basedOn w:val="Parasts"/>
    <w:link w:val="KomentratekstsRakstz"/>
    <w:uiPriority w:val="99"/>
    <w:semiHidden/>
    <w:rsid w:val="00770F2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locked/>
    <w:rsid w:val="00770F24"/>
    <w:rPr>
      <w:rFonts w:cs="Times New Roman"/>
      <w:sz w:val="20"/>
      <w:szCs w:val="20"/>
    </w:rPr>
  </w:style>
  <w:style w:type="paragraph" w:styleId="Komentratma">
    <w:name w:val="annotation subject"/>
    <w:basedOn w:val="Komentrateksts"/>
    <w:next w:val="Komentrateksts"/>
    <w:link w:val="KomentratmaRakstz"/>
    <w:uiPriority w:val="99"/>
    <w:semiHidden/>
    <w:rsid w:val="00770F24"/>
    <w:rPr>
      <w:b/>
      <w:bCs/>
    </w:rPr>
  </w:style>
  <w:style w:type="character" w:customStyle="1" w:styleId="KomentratmaRakstz">
    <w:name w:val="Komentāra tēma Rakstz."/>
    <w:basedOn w:val="KomentratekstsRakstz"/>
    <w:link w:val="Komentratma"/>
    <w:uiPriority w:val="99"/>
    <w:semiHidden/>
    <w:locked/>
    <w:rsid w:val="00770F24"/>
    <w:rPr>
      <w:rFonts w:cs="Times New Roman"/>
      <w:b/>
      <w:bCs/>
      <w:sz w:val="20"/>
      <w:szCs w:val="20"/>
    </w:rPr>
  </w:style>
  <w:style w:type="table" w:customStyle="1" w:styleId="Reatabula5">
    <w:name w:val="Režģa tabula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8">
    <w:name w:val="Režģa tabula8"/>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9">
    <w:name w:val="Režģa tabula9"/>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2">
    <w:name w:val="Režģa tabula52"/>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3">
    <w:name w:val="Režģa tabula53"/>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5">
    <w:name w:val="Režģa tabula5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stais">
    <w:name w:val="Parastais"/>
    <w:uiPriority w:val="99"/>
    <w:rsid w:val="00314C2F"/>
    <w:pPr>
      <w:widowControl w:val="0"/>
      <w:suppressAutoHyphens/>
      <w:autoSpaceDN w:val="0"/>
      <w:textAlignment w:val="baseline"/>
    </w:pPr>
    <w:rPr>
      <w:rFonts w:ascii="Times New Roman" w:hAnsi="Times New Roman" w:cs="Times New Roman"/>
      <w:kern w:val="3"/>
      <w:sz w:val="24"/>
      <w:szCs w:val="24"/>
      <w:lang w:eastAsia="ar-SA"/>
    </w:rPr>
  </w:style>
  <w:style w:type="character" w:customStyle="1" w:styleId="Neatrisintapieminana1">
    <w:name w:val="Neatrisināta pieminēšana1"/>
    <w:basedOn w:val="Noklusjumarindkopasfonts"/>
    <w:uiPriority w:val="99"/>
    <w:semiHidden/>
    <w:rsid w:val="00860158"/>
    <w:rPr>
      <w:rFonts w:cs="Times New Roman"/>
      <w:color w:val="605E5C"/>
      <w:shd w:val="clear" w:color="auto" w:fill="E1DFDD"/>
    </w:rPr>
  </w:style>
  <w:style w:type="paragraph" w:styleId="Pamattekstsaratkpi">
    <w:name w:val="Body Text Indent"/>
    <w:basedOn w:val="Parasts"/>
    <w:link w:val="PamattekstsaratkpiRakstz"/>
    <w:uiPriority w:val="99"/>
    <w:rsid w:val="00117BFA"/>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uiPriority w:val="99"/>
    <w:locked/>
    <w:rsid w:val="00117BFA"/>
    <w:rPr>
      <w:rFonts w:ascii="Times New Roman" w:hAnsi="Times New Roman" w:cs="Times New Roman"/>
      <w:sz w:val="24"/>
      <w:szCs w:val="24"/>
    </w:rPr>
  </w:style>
  <w:style w:type="paragraph" w:styleId="Sarakstaaizzme2">
    <w:name w:val="List Bullet 2"/>
    <w:basedOn w:val="Parasts"/>
    <w:uiPriority w:val="99"/>
    <w:rsid w:val="00117BFA"/>
    <w:pPr>
      <w:numPr>
        <w:numId w:val="6"/>
      </w:numPr>
      <w:tabs>
        <w:tab w:val="num" w:pos="643"/>
      </w:tabs>
      <w:spacing w:after="0" w:line="240" w:lineRule="auto"/>
      <w:ind w:left="643"/>
    </w:pPr>
    <w:rPr>
      <w:rFonts w:ascii="Times New Roman" w:eastAsia="Times New Roman" w:hAnsi="Times New Roman" w:cs="Times New Roman"/>
      <w:sz w:val="24"/>
      <w:szCs w:val="24"/>
      <w:lang w:eastAsia="lv-LV"/>
    </w:rPr>
  </w:style>
  <w:style w:type="numbering" w:customStyle="1" w:styleId="List0">
    <w:name w:val="List 0"/>
    <w:rsid w:val="00E36D48"/>
    <w:pPr>
      <w:numPr>
        <w:numId w:val="10"/>
      </w:numPr>
    </w:pPr>
  </w:style>
  <w:style w:type="character" w:styleId="Neatrisintapieminana">
    <w:name w:val="Unresolved Mention"/>
    <w:basedOn w:val="Noklusjumarindkopasfonts"/>
    <w:uiPriority w:val="99"/>
    <w:semiHidden/>
    <w:unhideWhenUsed/>
    <w:rsid w:val="00AE0BAB"/>
    <w:rPr>
      <w:color w:val="605E5C"/>
      <w:shd w:val="clear" w:color="auto" w:fill="E1DFDD"/>
    </w:rPr>
  </w:style>
  <w:style w:type="paragraph" w:styleId="Prskatjums">
    <w:name w:val="Revision"/>
    <w:hidden/>
    <w:uiPriority w:val="99"/>
    <w:semiHidden/>
    <w:rsid w:val="00D042BD"/>
    <w:rPr>
      <w:lang w:eastAsia="en-US"/>
    </w:rPr>
  </w:style>
  <w:style w:type="character" w:styleId="Izmantotahipersaite">
    <w:name w:val="FollowedHyperlink"/>
    <w:basedOn w:val="Noklusjumarindkopasfonts"/>
    <w:uiPriority w:val="99"/>
    <w:semiHidden/>
    <w:unhideWhenUsed/>
    <w:rsid w:val="00D042BD"/>
    <w:rPr>
      <w:color w:val="800080" w:themeColor="followedHyperlink"/>
      <w:u w:val="single"/>
    </w:rPr>
  </w:style>
  <w:style w:type="paragraph" w:customStyle="1" w:styleId="naisf">
    <w:name w:val="naisf"/>
    <w:basedOn w:val="Parasts"/>
    <w:rsid w:val="009C7D06"/>
    <w:pPr>
      <w:spacing w:before="62" w:after="62" w:line="240" w:lineRule="auto"/>
      <w:ind w:firstLine="310"/>
      <w:jc w:val="both"/>
    </w:pPr>
    <w:rPr>
      <w:rFonts w:ascii="Times New Roman" w:eastAsia="Arial Unicode MS"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4645">
      <w:bodyDiv w:val="1"/>
      <w:marLeft w:val="0"/>
      <w:marRight w:val="0"/>
      <w:marTop w:val="0"/>
      <w:marBottom w:val="0"/>
      <w:divBdr>
        <w:top w:val="none" w:sz="0" w:space="0" w:color="auto"/>
        <w:left w:val="none" w:sz="0" w:space="0" w:color="auto"/>
        <w:bottom w:val="none" w:sz="0" w:space="0" w:color="auto"/>
        <w:right w:val="none" w:sz="0" w:space="0" w:color="auto"/>
      </w:divBdr>
    </w:div>
    <w:div w:id="551118373">
      <w:bodyDiv w:val="1"/>
      <w:marLeft w:val="0"/>
      <w:marRight w:val="0"/>
      <w:marTop w:val="0"/>
      <w:marBottom w:val="0"/>
      <w:divBdr>
        <w:top w:val="none" w:sz="0" w:space="0" w:color="auto"/>
        <w:left w:val="none" w:sz="0" w:space="0" w:color="auto"/>
        <w:bottom w:val="none" w:sz="0" w:space="0" w:color="auto"/>
        <w:right w:val="none" w:sz="0" w:space="0" w:color="auto"/>
      </w:divBdr>
    </w:div>
    <w:div w:id="117449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77" TargetMode="External"/><Relationship Id="rId13" Type="http://schemas.openxmlformats.org/officeDocument/2006/relationships/hyperlink" Target="http://www.eis.gov.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nfo.iub.gov.lv/lv/mekle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mailto:tos@to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lv/meklet"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vineta.viksna@tos.lv" TargetMode="External"/><Relationship Id="rId19" Type="http://schemas.openxmlformats.org/officeDocument/2006/relationships/hyperlink" Target="https://www.eis.gov.lv/EKEIS/Supplier/Procurement/109060%20"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sites/default/files/upload/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16536-EA91-4F6F-A866-1B346E09F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6786</Words>
  <Characters>47855</Characters>
  <Application>Microsoft Office Word</Application>
  <DocSecurity>0</DocSecurity>
  <Lines>398</Lines>
  <Paragraphs>109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Vīksna</dc:creator>
  <cp:keywords/>
  <dc:description/>
  <cp:lastModifiedBy>Vineta Vīksna</cp:lastModifiedBy>
  <cp:revision>11</cp:revision>
  <cp:lastPrinted>2023-04-28T10:38:00Z</cp:lastPrinted>
  <dcterms:created xsi:type="dcterms:W3CDTF">2024-01-17T12:26:00Z</dcterms:created>
  <dcterms:modified xsi:type="dcterms:W3CDTF">2024-01-17T12:35:00Z</dcterms:modified>
</cp:coreProperties>
</file>