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B02FB0" w14:textId="77777777" w:rsidR="00825800" w:rsidRPr="00223C95" w:rsidRDefault="00825800" w:rsidP="00825800">
      <w:pPr>
        <w:widowControl w:val="0"/>
        <w:suppressAutoHyphens/>
        <w:autoSpaceDE w:val="0"/>
        <w:autoSpaceDN w:val="0"/>
        <w:adjustRightInd w:val="0"/>
        <w:ind w:left="5103"/>
        <w:rPr>
          <w:sz w:val="20"/>
          <w:szCs w:val="20"/>
        </w:rPr>
      </w:pPr>
      <w:r w:rsidRPr="00223C95">
        <w:rPr>
          <w:sz w:val="20"/>
          <w:lang w:bidi="en-US"/>
        </w:rPr>
        <w:t>Annex 2</w:t>
      </w:r>
    </w:p>
    <w:p w14:paraId="40225B51" w14:textId="2687C525" w:rsidR="00825800" w:rsidRPr="00223C95" w:rsidRDefault="00825800" w:rsidP="00825800">
      <w:pPr>
        <w:widowControl w:val="0"/>
        <w:suppressAutoHyphens/>
        <w:autoSpaceDE w:val="0"/>
        <w:autoSpaceDN w:val="0"/>
        <w:adjustRightInd w:val="0"/>
        <w:ind w:left="5103"/>
        <w:rPr>
          <w:b/>
          <w:bCs/>
          <w:sz w:val="20"/>
          <w:szCs w:val="20"/>
        </w:rPr>
      </w:pPr>
      <w:r w:rsidRPr="00223C95">
        <w:rPr>
          <w:sz w:val="20"/>
          <w:lang w:bidi="en-US"/>
        </w:rPr>
        <w:t xml:space="preserve"> to the </w:t>
      </w:r>
      <w:bookmarkStart w:id="0" w:name="_GoBack"/>
      <w:r w:rsidRPr="000B425A">
        <w:rPr>
          <w:sz w:val="20"/>
          <w:lang w:val="en-GB" w:bidi="en-US"/>
        </w:rPr>
        <w:t xml:space="preserve">Regulation of the </w:t>
      </w:r>
      <w:r w:rsidR="00C816E0" w:rsidRPr="000B425A">
        <w:rPr>
          <w:sz w:val="20"/>
          <w:szCs w:val="20"/>
          <w:shd w:val="clear" w:color="auto" w:fill="FFFFFF"/>
          <w:lang w:val="en-GB"/>
        </w:rPr>
        <w:t>competitive procedure with</w:t>
      </w:r>
      <w:r w:rsidR="00C816E0" w:rsidRPr="000B425A">
        <w:rPr>
          <w:shd w:val="clear" w:color="auto" w:fill="FFFFFF"/>
          <w:lang w:val="en-GB"/>
        </w:rPr>
        <w:t xml:space="preserve"> </w:t>
      </w:r>
      <w:r w:rsidR="00C816E0" w:rsidRPr="000B425A">
        <w:rPr>
          <w:sz w:val="20"/>
          <w:szCs w:val="20"/>
          <w:shd w:val="clear" w:color="auto" w:fill="FFFFFF"/>
          <w:lang w:val="en-GB"/>
        </w:rPr>
        <w:t xml:space="preserve">negotiation </w:t>
      </w:r>
      <w:r w:rsidRPr="000B425A">
        <w:rPr>
          <w:sz w:val="20"/>
          <w:szCs w:val="20"/>
          <w:lang w:val="en-GB" w:bidi="en-US"/>
        </w:rPr>
        <w:t>"</w:t>
      </w:r>
      <w:r w:rsidRPr="000B425A">
        <w:rPr>
          <w:sz w:val="20"/>
          <w:lang w:val="en-GB" w:bidi="en-US"/>
        </w:rPr>
        <w:t>Installation of</w:t>
      </w:r>
      <w:r w:rsidRPr="000B425A">
        <w:rPr>
          <w:sz w:val="20"/>
          <w:lang w:bidi="en-US"/>
        </w:rPr>
        <w:t xml:space="preserve"> </w:t>
      </w:r>
      <w:bookmarkEnd w:id="0"/>
      <w:r w:rsidRPr="00223C95">
        <w:rPr>
          <w:sz w:val="20"/>
          <w:lang w:bidi="en-US"/>
        </w:rPr>
        <w:t xml:space="preserve">GSM devices locator for aircrafts" </w:t>
      </w:r>
    </w:p>
    <w:p w14:paraId="0115FDE2" w14:textId="77777777" w:rsidR="009D5B0B" w:rsidRPr="00223C95" w:rsidRDefault="00B30851" w:rsidP="00825800">
      <w:pPr>
        <w:widowControl w:val="0"/>
        <w:suppressAutoHyphens/>
        <w:autoSpaceDE w:val="0"/>
        <w:autoSpaceDN w:val="0"/>
        <w:adjustRightInd w:val="0"/>
        <w:ind w:left="5103"/>
        <w:rPr>
          <w:sz w:val="20"/>
          <w:szCs w:val="20"/>
        </w:rPr>
      </w:pPr>
      <w:r w:rsidRPr="00223C95">
        <w:rPr>
          <w:sz w:val="20"/>
          <w:lang w:bidi="en-US"/>
        </w:rPr>
        <w:t>(procurement identification number VRS 2023/36-02-AVP-RPVP)</w:t>
      </w:r>
    </w:p>
    <w:p w14:paraId="43B97735" w14:textId="77777777" w:rsidR="009D5B0B" w:rsidRPr="00223C95" w:rsidRDefault="009D5B0B" w:rsidP="001A6C8A">
      <w:pPr>
        <w:jc w:val="center"/>
        <w:rPr>
          <w:sz w:val="20"/>
          <w:szCs w:val="20"/>
        </w:rPr>
      </w:pPr>
    </w:p>
    <w:p w14:paraId="3D1EF742" w14:textId="77777777" w:rsidR="001A6C8A" w:rsidRPr="00223C95" w:rsidRDefault="001A6C8A" w:rsidP="001A6C8A">
      <w:pPr>
        <w:jc w:val="center"/>
        <w:rPr>
          <w:b/>
          <w:caps/>
        </w:rPr>
      </w:pPr>
      <w:r w:rsidRPr="00223C95">
        <w:rPr>
          <w:b/>
          <w:lang w:bidi="en-US"/>
        </w:rPr>
        <w:t>STATEMENT</w:t>
      </w:r>
    </w:p>
    <w:p w14:paraId="68007D76" w14:textId="264BB152" w:rsidR="001A6C8A" w:rsidRPr="00223C95" w:rsidRDefault="00533BD4" w:rsidP="001A6C8A">
      <w:pPr>
        <w:jc w:val="center"/>
        <w:rPr>
          <w:b/>
        </w:rPr>
      </w:pPr>
      <w:r>
        <w:rPr>
          <w:b/>
          <w:lang w:bidi="en-US"/>
        </w:rPr>
        <w:t>about</w:t>
      </w:r>
      <w:r w:rsidRPr="00223C95">
        <w:rPr>
          <w:b/>
          <w:lang w:bidi="en-US"/>
        </w:rPr>
        <w:t xml:space="preserve"> </w:t>
      </w:r>
      <w:r w:rsidR="001A6C8A" w:rsidRPr="00223C95">
        <w:rPr>
          <w:b/>
          <w:lang w:bidi="en-US"/>
        </w:rPr>
        <w:t>net financial turnover</w:t>
      </w:r>
    </w:p>
    <w:p w14:paraId="75D9F394" w14:textId="77777777" w:rsidR="001A6C8A" w:rsidRPr="00223C95" w:rsidRDefault="001A6C8A" w:rsidP="001A6C8A">
      <w:pPr>
        <w:jc w:val="both"/>
        <w:rPr>
          <w:sz w:val="36"/>
          <w:szCs w:val="36"/>
        </w:rPr>
      </w:pPr>
    </w:p>
    <w:p w14:paraId="45625B31" w14:textId="77777777" w:rsidR="001A6C8A" w:rsidRPr="00223C95" w:rsidRDefault="001A6C8A" w:rsidP="001A6C8A">
      <w:pPr>
        <w:jc w:val="center"/>
        <w:rPr>
          <w:i/>
        </w:rPr>
      </w:pPr>
      <w:r w:rsidRPr="00223C95">
        <w:rPr>
          <w:i/>
          <w:lang w:bidi="en-US"/>
        </w:rPr>
        <w:t>[Place of preparation of the document]</w:t>
      </w:r>
      <w:r w:rsidRPr="00223C95">
        <w:rPr>
          <w:i/>
          <w:vertAlign w:val="superscript"/>
          <w:lang w:bidi="en-US"/>
        </w:rPr>
        <w:footnoteReference w:id="1"/>
      </w:r>
    </w:p>
    <w:p w14:paraId="69514C54" w14:textId="77777777" w:rsidR="001A6C8A" w:rsidRPr="00223C95" w:rsidRDefault="001A6C8A" w:rsidP="001A6C8A">
      <w:pPr>
        <w:jc w:val="both"/>
        <w:rPr>
          <w:sz w:val="36"/>
          <w:szCs w:val="3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75"/>
        <w:gridCol w:w="986"/>
      </w:tblGrid>
      <w:tr w:rsidR="00825800" w:rsidRPr="00223C95" w14:paraId="58F07E82" w14:textId="77777777" w:rsidTr="00851A43">
        <w:tc>
          <w:tcPr>
            <w:tcW w:w="8075" w:type="dxa"/>
          </w:tcPr>
          <w:p w14:paraId="6EEA1113" w14:textId="77777777" w:rsidR="00825800" w:rsidRPr="00223C95" w:rsidRDefault="00825800" w:rsidP="00851A43">
            <w:pPr>
              <w:tabs>
                <w:tab w:val="center" w:pos="4677"/>
                <w:tab w:val="left" w:pos="7725"/>
              </w:tabs>
              <w:rPr>
                <w:i/>
                <w:lang w:eastAsia="zh-CN"/>
              </w:rPr>
            </w:pPr>
            <w:r w:rsidRPr="00223C95">
              <w:rPr>
                <w:i/>
                <w:lang w:bidi="en-US"/>
              </w:rPr>
              <w:t>[Date of the document. Depending on the actual circumstances indicate:</w:t>
            </w:r>
          </w:p>
        </w:tc>
        <w:tc>
          <w:tcPr>
            <w:tcW w:w="986" w:type="dxa"/>
          </w:tcPr>
          <w:p w14:paraId="249DE896" w14:textId="77777777" w:rsidR="00825800" w:rsidRPr="00223C95" w:rsidRDefault="00825800" w:rsidP="00851A43">
            <w:pPr>
              <w:tabs>
                <w:tab w:val="center" w:pos="4677"/>
                <w:tab w:val="left" w:pos="7725"/>
              </w:tabs>
              <w:rPr>
                <w:lang w:eastAsia="zh-CN"/>
              </w:rPr>
            </w:pPr>
          </w:p>
        </w:tc>
      </w:tr>
    </w:tbl>
    <w:p w14:paraId="1D322E06" w14:textId="77777777" w:rsidR="00825800" w:rsidRPr="00223C95" w:rsidRDefault="00825800" w:rsidP="00825800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5238"/>
      </w:tblGrid>
      <w:tr w:rsidR="00825800" w:rsidRPr="00223C95" w14:paraId="6ABB4E3B" w14:textId="77777777" w:rsidTr="00851A43">
        <w:tc>
          <w:tcPr>
            <w:tcW w:w="3823" w:type="dxa"/>
          </w:tcPr>
          <w:p w14:paraId="291C6C21" w14:textId="3402FD29" w:rsidR="00825800" w:rsidRPr="00223C95" w:rsidRDefault="00533BD4" w:rsidP="00851A43">
            <w:pPr>
              <w:tabs>
                <w:tab w:val="center" w:pos="4677"/>
                <w:tab w:val="left" w:pos="7725"/>
              </w:tabs>
              <w:rPr>
                <w:i/>
                <w:lang w:eastAsia="zh-CN"/>
              </w:rPr>
            </w:pPr>
            <w:r w:rsidRPr="00533BD4">
              <w:rPr>
                <w:i/>
                <w:lang w:bidi="en-US"/>
              </w:rPr>
              <w:t>“The signing date is the date of the last added secure electronic signature and its timestamp.”</w:t>
            </w:r>
          </w:p>
        </w:tc>
        <w:tc>
          <w:tcPr>
            <w:tcW w:w="5238" w:type="dxa"/>
          </w:tcPr>
          <w:p w14:paraId="426D008F" w14:textId="77777777" w:rsidR="00825800" w:rsidRPr="00223C95" w:rsidRDefault="00825800" w:rsidP="00851A43">
            <w:pPr>
              <w:tabs>
                <w:tab w:val="center" w:pos="4677"/>
                <w:tab w:val="left" w:pos="7725"/>
              </w:tabs>
              <w:rPr>
                <w:lang w:eastAsia="zh-CN"/>
              </w:rPr>
            </w:pPr>
          </w:p>
        </w:tc>
      </w:tr>
    </w:tbl>
    <w:p w14:paraId="2EB516EF" w14:textId="77777777" w:rsidR="00825800" w:rsidRPr="00223C95" w:rsidRDefault="00825800" w:rsidP="00825800">
      <w:pPr>
        <w:rPr>
          <w:i/>
        </w:rPr>
      </w:pPr>
    </w:p>
    <w:p w14:paraId="743D9F12" w14:textId="77777777" w:rsidR="00825800" w:rsidRPr="00223C95" w:rsidRDefault="00825800" w:rsidP="00825800">
      <w:pPr>
        <w:rPr>
          <w:i/>
        </w:rPr>
      </w:pPr>
      <w:r w:rsidRPr="00223C95">
        <w:rPr>
          <w:i/>
          <w:lang w:bidi="en-US"/>
        </w:rPr>
        <w:t>or</w:t>
      </w:r>
    </w:p>
    <w:p w14:paraId="7B0C63FB" w14:textId="77777777" w:rsidR="00825800" w:rsidRPr="00223C95" w:rsidRDefault="00825800" w:rsidP="00825800">
      <w:pPr>
        <w:rPr>
          <w:i/>
        </w:rPr>
      </w:pPr>
    </w:p>
    <w:tbl>
      <w:tblPr>
        <w:tblStyle w:val="TableGrid"/>
        <w:tblW w:w="94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87"/>
        <w:gridCol w:w="5463"/>
      </w:tblGrid>
      <w:tr w:rsidR="00825800" w:rsidRPr="00223C95" w14:paraId="3BEB6BE8" w14:textId="77777777" w:rsidTr="00851A43">
        <w:trPr>
          <w:trHeight w:val="1216"/>
        </w:trPr>
        <w:tc>
          <w:tcPr>
            <w:tcW w:w="3987" w:type="dxa"/>
          </w:tcPr>
          <w:p w14:paraId="25648A7F" w14:textId="11498472" w:rsidR="00825800" w:rsidRPr="00223C95" w:rsidRDefault="00533BD4" w:rsidP="00851A43">
            <w:pPr>
              <w:tabs>
                <w:tab w:val="center" w:pos="4677"/>
                <w:tab w:val="left" w:pos="7725"/>
              </w:tabs>
              <w:rPr>
                <w:i/>
                <w:lang w:eastAsia="zh-CN"/>
              </w:rPr>
            </w:pPr>
            <w:r w:rsidRPr="00533BD4">
              <w:rPr>
                <w:i/>
                <w:lang w:bidi="en-US"/>
              </w:rPr>
              <w:t>" The signing date is the date of the electronically signed document and its timestamp, embedded in the e-procurement system."</w:t>
            </w:r>
            <w:r w:rsidR="00825800" w:rsidRPr="00223C95">
              <w:rPr>
                <w:i/>
                <w:lang w:bidi="en-US"/>
              </w:rPr>
              <w:t>]</w:t>
            </w:r>
          </w:p>
        </w:tc>
        <w:tc>
          <w:tcPr>
            <w:tcW w:w="5463" w:type="dxa"/>
          </w:tcPr>
          <w:p w14:paraId="1D21FCC9" w14:textId="77777777" w:rsidR="00825800" w:rsidRPr="00223C95" w:rsidRDefault="00825800" w:rsidP="00851A43">
            <w:pPr>
              <w:tabs>
                <w:tab w:val="center" w:pos="4677"/>
                <w:tab w:val="left" w:pos="7725"/>
              </w:tabs>
              <w:rPr>
                <w:lang w:eastAsia="zh-CN"/>
              </w:rPr>
            </w:pPr>
          </w:p>
        </w:tc>
      </w:tr>
    </w:tbl>
    <w:p w14:paraId="519788A9" w14:textId="77777777" w:rsidR="001A6C8A" w:rsidRPr="00223C95" w:rsidRDefault="001A6C8A" w:rsidP="001A6C8A">
      <w:pPr>
        <w:jc w:val="both"/>
        <w:rPr>
          <w:sz w:val="36"/>
          <w:szCs w:val="36"/>
        </w:rPr>
      </w:pPr>
    </w:p>
    <w:p w14:paraId="3D628C05" w14:textId="77777777" w:rsidR="001A6C8A" w:rsidRPr="00223C95" w:rsidRDefault="001A6C8A" w:rsidP="001A6C8A">
      <w:pPr>
        <w:tabs>
          <w:tab w:val="left" w:pos="426"/>
        </w:tabs>
        <w:jc w:val="both"/>
      </w:pPr>
      <w:r w:rsidRPr="00223C95">
        <w:rPr>
          <w:lang w:bidi="en-US"/>
        </w:rPr>
        <w:t xml:space="preserve">The net financial turnover of </w:t>
      </w:r>
      <w:r w:rsidRPr="00223C95">
        <w:rPr>
          <w:i/>
          <w:lang w:bidi="en-US"/>
        </w:rPr>
        <w:t>[firm of the Candidate (a member of the association of suppliers)]</w:t>
      </w:r>
      <w:r w:rsidRPr="00223C95">
        <w:rPr>
          <w:lang w:bidi="en-US"/>
        </w:rPr>
        <w:t xml:space="preserve"> established on</w:t>
      </w:r>
      <w:r w:rsidRPr="00223C95">
        <w:rPr>
          <w:i/>
          <w:lang w:bidi="en-US"/>
        </w:rPr>
        <w:t xml:space="preserve"> [date of establishment] is:</w:t>
      </w:r>
    </w:p>
    <w:p w14:paraId="08A26061" w14:textId="77777777" w:rsidR="001A6C8A" w:rsidRPr="00223C95" w:rsidRDefault="001A6C8A" w:rsidP="001A6C8A">
      <w:pPr>
        <w:tabs>
          <w:tab w:val="left" w:pos="426"/>
        </w:tabs>
        <w:jc w:val="both"/>
      </w:pPr>
    </w:p>
    <w:p w14:paraId="5858246E" w14:textId="77777777" w:rsidR="001A6C8A" w:rsidRPr="00223C95" w:rsidRDefault="00B44C1A" w:rsidP="001A6C8A">
      <w:pPr>
        <w:numPr>
          <w:ilvl w:val="0"/>
          <w:numId w:val="1"/>
        </w:numPr>
        <w:tabs>
          <w:tab w:val="left" w:pos="284"/>
        </w:tabs>
        <w:ind w:left="142" w:hanging="142"/>
        <w:jc w:val="both"/>
      </w:pPr>
      <w:r w:rsidRPr="00223C95">
        <w:rPr>
          <w:lang w:bidi="en-US"/>
        </w:rPr>
        <w:t xml:space="preserve">1. in the reporting year </w:t>
      </w:r>
      <w:r w:rsidRPr="00223C95">
        <w:rPr>
          <w:i/>
          <w:lang w:bidi="en-US"/>
        </w:rPr>
        <w:t xml:space="preserve">[indicate year] </w:t>
      </w:r>
      <w:r w:rsidRPr="00223C95">
        <w:rPr>
          <w:lang w:bidi="en-US"/>
        </w:rPr>
        <w:t xml:space="preserve">— EUR </w:t>
      </w:r>
      <w:r w:rsidRPr="00223C95">
        <w:rPr>
          <w:i/>
          <w:lang w:bidi="en-US"/>
        </w:rPr>
        <w:t>[turnover]</w:t>
      </w:r>
      <w:r w:rsidRPr="00223C95">
        <w:rPr>
          <w:lang w:bidi="en-US"/>
        </w:rPr>
        <w:t>;</w:t>
      </w:r>
    </w:p>
    <w:p w14:paraId="487A7CD5" w14:textId="77777777" w:rsidR="001A6C8A" w:rsidRPr="00223C95" w:rsidRDefault="001A6C8A" w:rsidP="001A6C8A">
      <w:pPr>
        <w:tabs>
          <w:tab w:val="left" w:pos="284"/>
        </w:tabs>
        <w:jc w:val="both"/>
      </w:pPr>
    </w:p>
    <w:p w14:paraId="1E13CE4C" w14:textId="77777777" w:rsidR="001A6C8A" w:rsidRPr="00223C95" w:rsidRDefault="00B44C1A" w:rsidP="001A6C8A">
      <w:pPr>
        <w:numPr>
          <w:ilvl w:val="0"/>
          <w:numId w:val="1"/>
        </w:numPr>
        <w:tabs>
          <w:tab w:val="left" w:pos="284"/>
        </w:tabs>
        <w:ind w:left="142" w:hanging="142"/>
        <w:jc w:val="both"/>
      </w:pPr>
      <w:r w:rsidRPr="00223C95">
        <w:rPr>
          <w:lang w:bidi="en-US"/>
        </w:rPr>
        <w:t xml:space="preserve">2. in the reporting year </w:t>
      </w:r>
      <w:r w:rsidRPr="00223C95">
        <w:rPr>
          <w:i/>
          <w:lang w:bidi="en-US"/>
        </w:rPr>
        <w:t xml:space="preserve">[indicate year] </w:t>
      </w:r>
      <w:r w:rsidRPr="00223C95">
        <w:rPr>
          <w:lang w:bidi="en-US"/>
        </w:rPr>
        <w:t xml:space="preserve">— EUR </w:t>
      </w:r>
      <w:r w:rsidRPr="00223C95">
        <w:rPr>
          <w:i/>
          <w:lang w:bidi="en-US"/>
        </w:rPr>
        <w:t>[turnover]</w:t>
      </w:r>
      <w:r w:rsidRPr="00223C95">
        <w:rPr>
          <w:lang w:bidi="en-US"/>
        </w:rPr>
        <w:t>;</w:t>
      </w:r>
    </w:p>
    <w:p w14:paraId="78DE080E" w14:textId="77777777" w:rsidR="001A6C8A" w:rsidRPr="00223C95" w:rsidRDefault="001A6C8A" w:rsidP="001A6C8A">
      <w:pPr>
        <w:tabs>
          <w:tab w:val="left" w:pos="284"/>
        </w:tabs>
        <w:jc w:val="both"/>
      </w:pPr>
    </w:p>
    <w:p w14:paraId="78E8081B" w14:textId="77777777" w:rsidR="001A6C8A" w:rsidRPr="00223C95" w:rsidRDefault="00E64DB6" w:rsidP="001A6C8A">
      <w:pPr>
        <w:jc w:val="both"/>
      </w:pPr>
      <w:r w:rsidRPr="00223C95">
        <w:rPr>
          <w:lang w:bidi="en-US"/>
        </w:rPr>
        <w:t xml:space="preserve">3) 3. in the reporting year </w:t>
      </w:r>
      <w:r w:rsidRPr="00223C95">
        <w:rPr>
          <w:i/>
          <w:lang w:bidi="en-US"/>
        </w:rPr>
        <w:t xml:space="preserve">[indicate year] </w:t>
      </w:r>
      <w:r w:rsidRPr="00223C95">
        <w:rPr>
          <w:lang w:bidi="en-US"/>
        </w:rPr>
        <w:t xml:space="preserve">— EUR </w:t>
      </w:r>
      <w:r w:rsidRPr="00223C95">
        <w:rPr>
          <w:i/>
          <w:lang w:bidi="en-US"/>
        </w:rPr>
        <w:t>[turnover]</w:t>
      </w:r>
      <w:r w:rsidRPr="00223C95">
        <w:rPr>
          <w:lang w:bidi="en-US"/>
        </w:rPr>
        <w:t>;</w:t>
      </w:r>
    </w:p>
    <w:p w14:paraId="788BD9EF" w14:textId="77777777" w:rsidR="001A6C8A" w:rsidRPr="00223C95" w:rsidRDefault="001A6C8A" w:rsidP="001A6C8A">
      <w:pPr>
        <w:jc w:val="both"/>
        <w:rPr>
          <w:sz w:val="36"/>
          <w:szCs w:val="36"/>
        </w:rPr>
      </w:pPr>
    </w:p>
    <w:p w14:paraId="283495D8" w14:textId="77777777" w:rsidR="008D5E43" w:rsidRPr="00223C95" w:rsidRDefault="008D5E43" w:rsidP="00E520DA">
      <w:pPr>
        <w:jc w:val="both"/>
        <w:rPr>
          <w:sz w:val="20"/>
          <w:szCs w:val="20"/>
        </w:rPr>
      </w:pPr>
    </w:p>
    <w:p w14:paraId="0465483A" w14:textId="29765AF9" w:rsidR="00446CF1" w:rsidRPr="00223C95" w:rsidRDefault="00446CF1" w:rsidP="00446CF1">
      <w:pPr>
        <w:jc w:val="both"/>
        <w:rPr>
          <w:sz w:val="18"/>
          <w:szCs w:val="18"/>
        </w:rPr>
      </w:pPr>
      <w:r w:rsidRPr="00223C95">
        <w:rPr>
          <w:i/>
          <w:sz w:val="18"/>
          <w:szCs w:val="18"/>
          <w:lang w:bidi="en-US"/>
        </w:rPr>
        <w:t>[The position or status of the signatory of the document]</w:t>
      </w:r>
      <w:r w:rsidRPr="00223C95">
        <w:rPr>
          <w:i/>
          <w:sz w:val="18"/>
          <w:szCs w:val="18"/>
          <w:lang w:bidi="en-US"/>
        </w:rPr>
        <w:tab/>
      </w:r>
      <w:r w:rsidR="00223C95">
        <w:rPr>
          <w:i/>
          <w:sz w:val="18"/>
          <w:szCs w:val="18"/>
          <w:lang w:bidi="en-US"/>
        </w:rPr>
        <w:tab/>
      </w:r>
      <w:r w:rsidRPr="00223C95">
        <w:rPr>
          <w:i/>
          <w:sz w:val="18"/>
          <w:szCs w:val="18"/>
          <w:lang w:bidi="en-US"/>
        </w:rPr>
        <w:t xml:space="preserve"> [Name and surname of the signatory of the document]</w:t>
      </w:r>
      <w:r w:rsidRPr="00223C95">
        <w:rPr>
          <w:rStyle w:val="FootnoteReference"/>
          <w:sz w:val="18"/>
          <w:szCs w:val="18"/>
          <w:lang w:bidi="en-US"/>
        </w:rPr>
        <w:footnoteReference w:id="2"/>
      </w:r>
    </w:p>
    <w:p w14:paraId="3C909ADC" w14:textId="77777777" w:rsidR="00446CF1" w:rsidRPr="00223C95" w:rsidRDefault="00446CF1" w:rsidP="00446CF1">
      <w:pPr>
        <w:jc w:val="both"/>
        <w:rPr>
          <w:sz w:val="36"/>
          <w:szCs w:val="36"/>
        </w:rPr>
      </w:pPr>
    </w:p>
    <w:p w14:paraId="1291AFD5" w14:textId="77777777" w:rsidR="00446CF1" w:rsidRPr="00223C95" w:rsidRDefault="00446CF1" w:rsidP="00CD1E4B">
      <w:pPr>
        <w:jc w:val="center"/>
        <w:rPr>
          <w:highlight w:val="yellow"/>
        </w:rPr>
      </w:pPr>
      <w:r w:rsidRPr="00223C95">
        <w:rPr>
          <w:lang w:bidi="en-US"/>
        </w:rPr>
        <w:t xml:space="preserve">THE DOCUMENT IS SIGNED WITH </w:t>
      </w:r>
      <w:r w:rsidRPr="00223C95">
        <w:rPr>
          <w:i/>
          <w:lang w:bidi="en-US"/>
        </w:rPr>
        <w:t>[depending on actual circumstances, it is written: “SAFE ELECTRONIC SIGNATURE” or “SIGNATURE TOOL INCORPORATED INTO THE E-PROCUREMENT SYSTEM”]</w:t>
      </w:r>
    </w:p>
    <w:p w14:paraId="7A1343E9" w14:textId="77777777" w:rsidR="006C642F" w:rsidRPr="00223C95" w:rsidRDefault="006C642F" w:rsidP="00446CF1">
      <w:pPr>
        <w:jc w:val="both"/>
      </w:pPr>
    </w:p>
    <w:sectPr w:rsidR="006C642F" w:rsidRPr="00223C95" w:rsidSect="001E4A75">
      <w:headerReference w:type="even" r:id="rId7"/>
      <w:footerReference w:type="even" r:id="rId8"/>
      <w:footerReference w:type="default" r:id="rId9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7713B6" w14:textId="77777777" w:rsidR="00AB43AD" w:rsidRDefault="00AB43AD" w:rsidP="00E520DA">
      <w:r>
        <w:separator/>
      </w:r>
    </w:p>
  </w:endnote>
  <w:endnote w:type="continuationSeparator" w:id="0">
    <w:p w14:paraId="56338503" w14:textId="77777777" w:rsidR="00AB43AD" w:rsidRDefault="00AB43AD" w:rsidP="00E52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4E7504" w14:textId="77777777" w:rsidR="00E520DA" w:rsidRDefault="00E520DA" w:rsidP="005F438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  <w:lang w:bidi="en-US"/>
      </w:rPr>
      <w:fldChar w:fldCharType="begin"/>
    </w:r>
    <w:r>
      <w:rPr>
        <w:rStyle w:val="PageNumber"/>
        <w:lang w:bidi="en-US"/>
      </w:rPr>
      <w:instrText xml:space="preserve">PAGE  </w:instrText>
    </w:r>
    <w:r>
      <w:rPr>
        <w:rStyle w:val="PageNumber"/>
        <w:lang w:bidi="en-US"/>
      </w:rPr>
      <w:fldChar w:fldCharType="separate"/>
    </w:r>
    <w:r w:rsidR="00223C95">
      <w:rPr>
        <w:rStyle w:val="PageNumber"/>
        <w:noProof/>
        <w:lang w:bidi="en-US"/>
      </w:rPr>
      <w:t>0</w:t>
    </w:r>
    <w:r>
      <w:rPr>
        <w:rStyle w:val="PageNumber"/>
        <w:lang w:bidi="en-US"/>
      </w:rPr>
      <w:fldChar w:fldCharType="end"/>
    </w:r>
  </w:p>
  <w:p w14:paraId="39EBDDBD" w14:textId="77777777" w:rsidR="00E520DA" w:rsidRDefault="00E520DA" w:rsidP="005F438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9D4523" w14:textId="77777777" w:rsidR="00E520DA" w:rsidRDefault="00E520DA" w:rsidP="005F438A">
    <w:pPr>
      <w:pStyle w:val="Footer"/>
      <w:framePr w:wrap="around" w:vAnchor="text" w:hAnchor="margin" w:xAlign="right" w:y="1"/>
      <w:rPr>
        <w:rStyle w:val="PageNumber"/>
      </w:rPr>
    </w:pPr>
  </w:p>
  <w:p w14:paraId="4D72183F" w14:textId="77777777" w:rsidR="00E520DA" w:rsidRDefault="00E520DA" w:rsidP="005F438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0E2E82" w14:textId="77777777" w:rsidR="00AB43AD" w:rsidRDefault="00AB43AD" w:rsidP="00E520DA">
      <w:r>
        <w:separator/>
      </w:r>
    </w:p>
  </w:footnote>
  <w:footnote w:type="continuationSeparator" w:id="0">
    <w:p w14:paraId="220127DC" w14:textId="77777777" w:rsidR="00AB43AD" w:rsidRDefault="00AB43AD" w:rsidP="00E520DA">
      <w:r>
        <w:continuationSeparator/>
      </w:r>
    </w:p>
  </w:footnote>
  <w:footnote w:id="1">
    <w:p w14:paraId="780C9C88" w14:textId="77777777" w:rsidR="001A6C8A" w:rsidRPr="00017006" w:rsidRDefault="001A6C8A" w:rsidP="001A6C8A">
      <w:pPr>
        <w:pStyle w:val="FootnoteText"/>
        <w:jc w:val="both"/>
      </w:pPr>
      <w:r w:rsidRPr="00017006">
        <w:rPr>
          <w:rStyle w:val="FootnoteReference"/>
          <w:lang w:bidi="en-US"/>
        </w:rPr>
        <w:footnoteRef/>
      </w:r>
      <w:r w:rsidR="00204A95">
        <w:rPr>
          <w:lang w:bidi="en-US"/>
        </w:rPr>
        <w:t>Appropriate information must be entered here and in place of the square brackets highlighted in italics and explanatory text.</w:t>
      </w:r>
    </w:p>
  </w:footnote>
  <w:footnote w:id="2">
    <w:p w14:paraId="16DE0764" w14:textId="77777777" w:rsidR="00446CF1" w:rsidRPr="00EC3132" w:rsidRDefault="00446CF1" w:rsidP="00446CF1">
      <w:pPr>
        <w:pStyle w:val="FootnoteText"/>
        <w:jc w:val="both"/>
      </w:pPr>
      <w:r>
        <w:rPr>
          <w:rStyle w:val="FootnoteReference"/>
          <w:lang w:bidi="en-US"/>
        </w:rPr>
        <w:footnoteRef/>
      </w:r>
      <w:r>
        <w:rPr>
          <w:lang w:bidi="en-US"/>
        </w:rPr>
        <w:t>If the statement is signed by more than one person, the relevant information shall be provided for each signatory of the statement.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BBEE7F" w14:textId="77777777" w:rsidR="00E520DA" w:rsidRDefault="00E520DA" w:rsidP="005F438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  <w:lang w:bidi="en-US"/>
      </w:rPr>
      <w:fldChar w:fldCharType="begin"/>
    </w:r>
    <w:r>
      <w:rPr>
        <w:rStyle w:val="PageNumber"/>
        <w:lang w:bidi="en-US"/>
      </w:rPr>
      <w:instrText xml:space="preserve">PAGE  </w:instrText>
    </w:r>
    <w:r>
      <w:rPr>
        <w:rStyle w:val="PageNumber"/>
        <w:lang w:bidi="en-US"/>
      </w:rPr>
      <w:fldChar w:fldCharType="separate"/>
    </w:r>
    <w:r w:rsidR="00223C95">
      <w:rPr>
        <w:rStyle w:val="PageNumber"/>
        <w:noProof/>
        <w:lang w:bidi="en-US"/>
      </w:rPr>
      <w:t>0</w:t>
    </w:r>
    <w:r>
      <w:rPr>
        <w:rStyle w:val="PageNumber"/>
        <w:lang w:bidi="en-US"/>
      </w:rPr>
      <w:fldChar w:fldCharType="end"/>
    </w:r>
  </w:p>
  <w:p w14:paraId="4FB9361C" w14:textId="77777777" w:rsidR="00E520DA" w:rsidRDefault="00E520D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5F713B"/>
    <w:multiLevelType w:val="hybridMultilevel"/>
    <w:tmpl w:val="D536325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DA"/>
    <w:rsid w:val="00002950"/>
    <w:rsid w:val="00025724"/>
    <w:rsid w:val="00086CE0"/>
    <w:rsid w:val="000B425A"/>
    <w:rsid w:val="000D31C2"/>
    <w:rsid w:val="000F47BC"/>
    <w:rsid w:val="000F52F9"/>
    <w:rsid w:val="001A24FE"/>
    <w:rsid w:val="001A6C8A"/>
    <w:rsid w:val="001E4A75"/>
    <w:rsid w:val="00204A95"/>
    <w:rsid w:val="00213517"/>
    <w:rsid w:val="00223C95"/>
    <w:rsid w:val="0025338F"/>
    <w:rsid w:val="00311D74"/>
    <w:rsid w:val="003430F3"/>
    <w:rsid w:val="00395BE9"/>
    <w:rsid w:val="00413859"/>
    <w:rsid w:val="00420C4D"/>
    <w:rsid w:val="00446CF1"/>
    <w:rsid w:val="004C291B"/>
    <w:rsid w:val="004C4C2E"/>
    <w:rsid w:val="005145A4"/>
    <w:rsid w:val="00531B20"/>
    <w:rsid w:val="00533BD4"/>
    <w:rsid w:val="00570D8B"/>
    <w:rsid w:val="005C6BBC"/>
    <w:rsid w:val="00613A10"/>
    <w:rsid w:val="006C642F"/>
    <w:rsid w:val="00702F8F"/>
    <w:rsid w:val="007A2472"/>
    <w:rsid w:val="007E755A"/>
    <w:rsid w:val="0080546E"/>
    <w:rsid w:val="00825800"/>
    <w:rsid w:val="008715D4"/>
    <w:rsid w:val="008D5E43"/>
    <w:rsid w:val="0093038F"/>
    <w:rsid w:val="009836E1"/>
    <w:rsid w:val="009D1CEB"/>
    <w:rsid w:val="009D5B0B"/>
    <w:rsid w:val="009E0DFB"/>
    <w:rsid w:val="00A86FFC"/>
    <w:rsid w:val="00AB43AD"/>
    <w:rsid w:val="00B30851"/>
    <w:rsid w:val="00B4399F"/>
    <w:rsid w:val="00B44C1A"/>
    <w:rsid w:val="00B85AC9"/>
    <w:rsid w:val="00BD6F58"/>
    <w:rsid w:val="00C26E1E"/>
    <w:rsid w:val="00C816E0"/>
    <w:rsid w:val="00CA0AEA"/>
    <w:rsid w:val="00CD1E4B"/>
    <w:rsid w:val="00CE63D1"/>
    <w:rsid w:val="00CE69DD"/>
    <w:rsid w:val="00CF4E9B"/>
    <w:rsid w:val="00D26E0F"/>
    <w:rsid w:val="00E150A7"/>
    <w:rsid w:val="00E415C0"/>
    <w:rsid w:val="00E520DA"/>
    <w:rsid w:val="00E54BCD"/>
    <w:rsid w:val="00E64DB6"/>
    <w:rsid w:val="00ED5661"/>
    <w:rsid w:val="00F511EB"/>
    <w:rsid w:val="00F80914"/>
    <w:rsid w:val="00F82F98"/>
    <w:rsid w:val="00FC2E37"/>
    <w:rsid w:val="00FE0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B5ED1"/>
  <w15:chartTrackingRefBased/>
  <w15:docId w15:val="{313DB687-19D5-459B-AEF2-11075DA44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20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520D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20DA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PageNumber">
    <w:name w:val="page number"/>
    <w:basedOn w:val="DefaultParagraphFont"/>
    <w:rsid w:val="00E520DA"/>
  </w:style>
  <w:style w:type="paragraph" w:styleId="Footer">
    <w:name w:val="footer"/>
    <w:basedOn w:val="Normal"/>
    <w:link w:val="FooterChar"/>
    <w:uiPriority w:val="99"/>
    <w:rsid w:val="00E520D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20DA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FootnoteReference">
    <w:name w:val="footnote reference"/>
    <w:rsid w:val="00E520DA"/>
    <w:rPr>
      <w:vertAlign w:val="superscript"/>
    </w:rPr>
  </w:style>
  <w:style w:type="paragraph" w:styleId="FootnoteText">
    <w:name w:val="footnote text"/>
    <w:basedOn w:val="Normal"/>
    <w:link w:val="FootnoteTextChar"/>
    <w:rsid w:val="00E520DA"/>
    <w:pPr>
      <w:suppressAutoHyphens/>
    </w:pPr>
    <w:rPr>
      <w:sz w:val="20"/>
      <w:szCs w:val="20"/>
      <w:lang w:eastAsia="zh-CN"/>
    </w:rPr>
  </w:style>
  <w:style w:type="character" w:customStyle="1" w:styleId="FootnoteTextChar">
    <w:name w:val="Footnote Text Char"/>
    <w:basedOn w:val="DefaultParagraphFont"/>
    <w:link w:val="FootnoteText"/>
    <w:rsid w:val="00E520DA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tandard">
    <w:name w:val="Standard"/>
    <w:rsid w:val="00F82F9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n-GB" w:eastAsia="zh-CN"/>
    </w:rPr>
  </w:style>
  <w:style w:type="table" w:styleId="TableGrid">
    <w:name w:val="Table Grid"/>
    <w:basedOn w:val="TableNormal"/>
    <w:uiPriority w:val="39"/>
    <w:rsid w:val="00825800"/>
    <w:pPr>
      <w:spacing w:after="0" w:line="240" w:lineRule="auto"/>
    </w:pPr>
    <w:rPr>
      <w:rFonts w:ascii="Calibri" w:eastAsia="Times New Roman" w:hAnsi="Calibri" w:cs="Calibri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533B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756</Words>
  <Characters>431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Valsts policija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Elvira Kozackova</dc:creator>
  <cp:keywords/>
  <dc:description/>
  <cp:lastModifiedBy>AVP OD</cp:lastModifiedBy>
  <cp:revision>4</cp:revision>
  <dcterms:created xsi:type="dcterms:W3CDTF">2023-11-14T07:52:00Z</dcterms:created>
  <dcterms:modified xsi:type="dcterms:W3CDTF">2023-11-14T12:13:00Z</dcterms:modified>
</cp:coreProperties>
</file>