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83C" w:rsidRPr="006A7B5B" w:rsidRDefault="00685716" w:rsidP="004E583C">
      <w:pPr>
        <w:widowControl w:val="0"/>
        <w:suppressAutoHyphens/>
        <w:autoSpaceDE w:val="0"/>
        <w:autoSpaceDN w:val="0"/>
        <w:adjustRightInd w:val="0"/>
        <w:ind w:left="5103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K</w:t>
      </w:r>
      <w:r w:rsidR="004E583C" w:rsidRPr="00DF5D1E">
        <w:rPr>
          <w:sz w:val="20"/>
          <w:szCs w:val="20"/>
        </w:rPr>
        <w:t xml:space="preserve">onkursa </w:t>
      </w:r>
      <w:r>
        <w:rPr>
          <w:sz w:val="20"/>
          <w:szCs w:val="20"/>
        </w:rPr>
        <w:t xml:space="preserve">procedūras ar sarunām </w:t>
      </w:r>
      <w:r w:rsidR="004E583C" w:rsidRPr="00DF5D1E">
        <w:rPr>
          <w:sz w:val="20"/>
          <w:szCs w:val="20"/>
        </w:rPr>
        <w:t>“GSM ierīču atrašanās vietas noteicēja ierīkošana gaisa kuģiem”</w:t>
      </w:r>
    </w:p>
    <w:p w:rsidR="004E583C" w:rsidRPr="00DF5D1E" w:rsidRDefault="004E583C" w:rsidP="004E583C">
      <w:pPr>
        <w:widowControl w:val="0"/>
        <w:suppressAutoHyphens/>
        <w:autoSpaceDE w:val="0"/>
        <w:autoSpaceDN w:val="0"/>
        <w:adjustRightInd w:val="0"/>
        <w:ind w:left="5103"/>
        <w:rPr>
          <w:b/>
          <w:bCs/>
          <w:sz w:val="20"/>
          <w:szCs w:val="20"/>
        </w:rPr>
      </w:pPr>
      <w:r w:rsidRPr="00DF5D1E">
        <w:rPr>
          <w:sz w:val="20"/>
          <w:szCs w:val="20"/>
        </w:rPr>
        <w:t>(iepirkuma</w:t>
      </w:r>
      <w:r w:rsidR="00685716">
        <w:rPr>
          <w:sz w:val="20"/>
          <w:szCs w:val="20"/>
        </w:rPr>
        <w:t xml:space="preserve"> identifikācijas numurs VRS 2023/36-02</w:t>
      </w:r>
      <w:r w:rsidRPr="00DF5D1E">
        <w:rPr>
          <w:sz w:val="20"/>
          <w:szCs w:val="20"/>
        </w:rPr>
        <w:t>-AVP-RPVP)</w:t>
      </w:r>
    </w:p>
    <w:p w:rsidR="002265A9" w:rsidRDefault="006F2047" w:rsidP="004E583C">
      <w:pPr>
        <w:ind w:left="5103"/>
        <w:rPr>
          <w:b/>
        </w:rPr>
      </w:pPr>
      <w:r>
        <w:rPr>
          <w:sz w:val="20"/>
          <w:szCs w:val="20"/>
        </w:rPr>
        <w:t>1</w:t>
      </w:r>
      <w:r w:rsidR="004E583C" w:rsidRPr="00DF5D1E">
        <w:rPr>
          <w:sz w:val="20"/>
          <w:szCs w:val="20"/>
        </w:rPr>
        <w:t>. pielikums</w:t>
      </w:r>
    </w:p>
    <w:p w:rsidR="00FE657E" w:rsidRDefault="00FE657E" w:rsidP="00E520DA">
      <w:pPr>
        <w:jc w:val="center"/>
        <w:rPr>
          <w:b/>
        </w:rPr>
      </w:pPr>
    </w:p>
    <w:p w:rsidR="00E520DA" w:rsidRPr="00281039" w:rsidRDefault="00E520DA" w:rsidP="00E520DA">
      <w:pPr>
        <w:jc w:val="center"/>
        <w:rPr>
          <w:b/>
        </w:rPr>
      </w:pPr>
      <w:r w:rsidRPr="00281039">
        <w:rPr>
          <w:b/>
        </w:rPr>
        <w:t>PIETEIKUMS DALĪBAI IEPIRKUMĀ</w:t>
      </w:r>
    </w:p>
    <w:p w:rsidR="00E520DA" w:rsidRPr="00281039" w:rsidRDefault="00E520DA" w:rsidP="00E520DA">
      <w:pPr>
        <w:jc w:val="both"/>
      </w:pPr>
    </w:p>
    <w:p w:rsidR="00E520DA" w:rsidRPr="00993247" w:rsidRDefault="00B73EEA" w:rsidP="00E520DA">
      <w:pPr>
        <w:jc w:val="center"/>
      </w:pPr>
      <w:r>
        <w:rPr>
          <w:i/>
        </w:rPr>
        <w:t>[</w:t>
      </w:r>
      <w:r w:rsidRPr="00F35186">
        <w:rPr>
          <w:i/>
        </w:rPr>
        <w:t>Dokumenta sagatavošanas vieta]</w:t>
      </w:r>
      <w:r w:rsidRPr="00F35186">
        <w:rPr>
          <w:vertAlign w:val="superscript"/>
        </w:rPr>
        <w:footnoteReference w:id="1"/>
      </w:r>
    </w:p>
    <w:p w:rsidR="00E520DA" w:rsidRPr="00993247" w:rsidRDefault="00E520DA" w:rsidP="00E520DA">
      <w:pPr>
        <w:jc w:val="both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E47248" w:rsidRPr="00A15C65" w:rsidTr="00EF2018">
        <w:tc>
          <w:tcPr>
            <w:tcW w:w="8075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[Dokumenta datums.</w:t>
            </w:r>
            <w:r w:rsidRPr="00A15C65">
              <w:rPr>
                <w:i/>
              </w:rPr>
              <w:t xml:space="preserve"> Atkarībā no faktiskajiem apstākļiem raksta:</w:t>
            </w:r>
          </w:p>
        </w:tc>
        <w:tc>
          <w:tcPr>
            <w:tcW w:w="986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E47248" w:rsidRPr="00A15C65" w:rsidRDefault="00E47248" w:rsidP="00E47248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E47248" w:rsidRPr="00405EBA" w:rsidTr="00EF2018">
        <w:tc>
          <w:tcPr>
            <w:tcW w:w="3823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E47248" w:rsidRDefault="00E47248" w:rsidP="00E47248">
      <w:pPr>
        <w:rPr>
          <w:i/>
        </w:rPr>
      </w:pPr>
    </w:p>
    <w:p w:rsidR="00E47248" w:rsidRPr="00A15C65" w:rsidRDefault="00E47248" w:rsidP="00E47248">
      <w:pPr>
        <w:rPr>
          <w:i/>
        </w:rPr>
      </w:pPr>
      <w:r w:rsidRPr="00A15C65">
        <w:rPr>
          <w:i/>
        </w:rPr>
        <w:t>vai</w:t>
      </w:r>
    </w:p>
    <w:p w:rsidR="00E47248" w:rsidRPr="00A15C65" w:rsidRDefault="00E47248" w:rsidP="00E47248">
      <w:pPr>
        <w:rPr>
          <w:i/>
        </w:rPr>
      </w:pPr>
    </w:p>
    <w:tbl>
      <w:tblPr>
        <w:tblStyle w:val="TableGrid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E47248" w:rsidRPr="00405EBA" w:rsidTr="00EF2018">
        <w:trPr>
          <w:trHeight w:val="1216"/>
        </w:trPr>
        <w:tc>
          <w:tcPr>
            <w:tcW w:w="3987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i/>
                <w:lang w:eastAsia="zh-CN"/>
              </w:rPr>
            </w:pPr>
            <w:r w:rsidRPr="00A15C65">
              <w:rPr>
                <w:i/>
                <w:lang w:eastAsia="zh-CN"/>
              </w:rPr>
              <w:t>“Parakstīšanas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</w:tcPr>
          <w:p w:rsidR="00E47248" w:rsidRPr="00A15C65" w:rsidRDefault="00E47248" w:rsidP="00EF2018">
            <w:pPr>
              <w:tabs>
                <w:tab w:val="center" w:pos="4677"/>
                <w:tab w:val="left" w:pos="7725"/>
              </w:tabs>
              <w:rPr>
                <w:lang w:eastAsia="zh-CN"/>
              </w:rPr>
            </w:pPr>
          </w:p>
        </w:tc>
      </w:tr>
    </w:tbl>
    <w:p w:rsidR="00B73EEA" w:rsidRPr="00F35186" w:rsidRDefault="00B73EEA" w:rsidP="00B73EEA">
      <w:pPr>
        <w:rPr>
          <w:i/>
        </w:rPr>
      </w:pPr>
    </w:p>
    <w:p w:rsidR="00E520DA" w:rsidRPr="00993247" w:rsidRDefault="00E520DA" w:rsidP="00E520DA">
      <w:pPr>
        <w:jc w:val="both"/>
      </w:pPr>
    </w:p>
    <w:p w:rsidR="00E520DA" w:rsidRPr="00281039" w:rsidRDefault="00E520DA" w:rsidP="00574640">
      <w:pPr>
        <w:ind w:firstLine="720"/>
        <w:jc w:val="both"/>
        <w:rPr>
          <w:lang w:eastAsia="ru-RU"/>
        </w:rPr>
      </w:pPr>
      <w:r w:rsidRPr="00993247">
        <w:t xml:space="preserve">Mēs </w:t>
      </w:r>
      <w:r w:rsidR="006072E7">
        <w:rPr>
          <w:i/>
        </w:rPr>
        <w:t>[kandidā</w:t>
      </w:r>
      <w:r w:rsidRPr="004E451D">
        <w:rPr>
          <w:i/>
        </w:rPr>
        <w:t xml:space="preserve">ta uzņēmējdarbības forma, nosaukums, reģistrācijas numurs, adrese, tālruņa numurs (ja </w:t>
      </w:r>
      <w:r w:rsidR="006072E7">
        <w:rPr>
          <w:i/>
        </w:rPr>
        <w:t>kandidā</w:t>
      </w:r>
      <w:r w:rsidRPr="004E451D">
        <w:rPr>
          <w:i/>
        </w:rPr>
        <w:t>ts ir piegādātāju apvienība — atsevišķi norāda, ka tā ir piegādātāju apvienība, un norāda katra piegādātāja iepriekš minētos rekvizītus)]</w:t>
      </w:r>
      <w:r w:rsidRPr="003521FB">
        <w:t xml:space="preserve"> (turpmāk</w:t>
      </w:r>
      <w:r w:rsidRPr="00993247">
        <w:t xml:space="preserve"> — </w:t>
      </w:r>
      <w:r w:rsidR="006072E7">
        <w:t>kandidā</w:t>
      </w:r>
      <w:r w:rsidRPr="00993247">
        <w:t xml:space="preserve">ts), </w:t>
      </w:r>
      <w:r w:rsidR="00363D42">
        <w:t>ar</w:t>
      </w:r>
      <w:r w:rsidRPr="00993247">
        <w:t xml:space="preserve"> šo iesniedzam savu </w:t>
      </w:r>
      <w:r w:rsidR="006072E7">
        <w:t>pieteik</w:t>
      </w:r>
      <w:r w:rsidRPr="00993247">
        <w:t xml:space="preserve">umu (turpmāk — </w:t>
      </w:r>
      <w:r w:rsidR="00363D42">
        <w:t>pieteik</w:t>
      </w:r>
      <w:r w:rsidRPr="00993247">
        <w:t>ums</w:t>
      </w:r>
      <w:r w:rsidRPr="00281039">
        <w:t>), kas sastāv no šī pieteikuma un tam pieli</w:t>
      </w:r>
      <w:r w:rsidR="00363D42">
        <w:t>kumā pievienotajiem dokumentiem</w:t>
      </w:r>
      <w:r w:rsidRPr="00281039">
        <w:t xml:space="preserve"> Va</w:t>
      </w:r>
      <w:r w:rsidR="00685716">
        <w:t>lsts robežsardzes izsludinātajai</w:t>
      </w:r>
      <w:r w:rsidRPr="00281039">
        <w:t xml:space="preserve"> </w:t>
      </w:r>
      <w:r w:rsidR="00920F63">
        <w:t>konk</w:t>
      </w:r>
      <w:r w:rsidR="00685716">
        <w:t>ursa procedūrai ar sarunām</w:t>
      </w:r>
      <w:r w:rsidRPr="00281039">
        <w:t xml:space="preserve"> </w:t>
      </w:r>
      <w:r>
        <w:t>“</w:t>
      </w:r>
      <w:r w:rsidR="004E583C" w:rsidRPr="00927E2F">
        <w:t>GSM ierīču atrašanās vietas noteicēja ierīkošana gaisa kuģiem</w:t>
      </w:r>
      <w:r w:rsidRPr="00281039">
        <w:t xml:space="preserve">” (iepirkuma identifikācijas numurs: </w:t>
      </w:r>
      <w:r w:rsidR="00685716">
        <w:rPr>
          <w:kern w:val="1"/>
          <w:lang w:eastAsia="zh-CN"/>
        </w:rPr>
        <w:t>VRS 2023/36-02</w:t>
      </w:r>
      <w:r w:rsidR="004E583C" w:rsidRPr="000D0F39">
        <w:rPr>
          <w:kern w:val="1"/>
          <w:lang w:eastAsia="zh-CN"/>
        </w:rPr>
        <w:t>-AVP-RPVP</w:t>
      </w:r>
      <w:r w:rsidR="00FE7969">
        <w:t xml:space="preserve">, </w:t>
      </w:r>
      <w:r w:rsidRPr="00281039">
        <w:t>turpmāk — iepirkums).</w:t>
      </w:r>
    </w:p>
    <w:p w:rsidR="00E520DA" w:rsidRPr="00281039" w:rsidRDefault="00E520DA" w:rsidP="00E520DA">
      <w:pPr>
        <w:jc w:val="both"/>
      </w:pPr>
    </w:p>
    <w:p w:rsidR="00E520DA" w:rsidRPr="00281039" w:rsidRDefault="007665D3" w:rsidP="00E520DA">
      <w:pPr>
        <w:jc w:val="both"/>
      </w:pPr>
      <w:r>
        <w:t>Kandidā</w:t>
      </w:r>
      <w:r w:rsidR="00E520DA" w:rsidRPr="00281039">
        <w:t>ts, parakstot šo pieteikumu, apliecina, ka ir iepazinies ar iepirkuma nolikumu un piekrīt visiem iepirkuma nolikuma noteikumiem.</w:t>
      </w:r>
    </w:p>
    <w:p w:rsidR="00E520DA" w:rsidRPr="00281039" w:rsidRDefault="00E520DA" w:rsidP="00E520DA">
      <w:pPr>
        <w:jc w:val="both"/>
      </w:pPr>
    </w:p>
    <w:p w:rsidR="00E520DA" w:rsidRPr="00281039" w:rsidRDefault="007665D3" w:rsidP="00E520DA">
      <w:pPr>
        <w:jc w:val="both"/>
      </w:pPr>
      <w:r>
        <w:t>Kandidā</w:t>
      </w:r>
      <w:r w:rsidRPr="00281039">
        <w:t>ts</w:t>
      </w:r>
      <w:r w:rsidR="00E520DA" w:rsidRPr="00281039">
        <w:t xml:space="preserve">, parakstot šo pieteikumu, apliecina, ka visa </w:t>
      </w:r>
      <w:r w:rsidR="00363D42">
        <w:t>pieteik</w:t>
      </w:r>
      <w:r w:rsidR="00E520DA" w:rsidRPr="00281039">
        <w:t>umā izmantotā terminoloģija atbilst iepirkuma nolikumā lietotajai terminoloģijai.</w:t>
      </w:r>
    </w:p>
    <w:p w:rsidR="00E520DA" w:rsidRPr="00281039" w:rsidRDefault="00E520DA" w:rsidP="00E520DA">
      <w:pPr>
        <w:jc w:val="both"/>
      </w:pPr>
    </w:p>
    <w:p w:rsidR="00E520DA" w:rsidRPr="00281039" w:rsidRDefault="007665D3" w:rsidP="00E520DA">
      <w:pPr>
        <w:jc w:val="both"/>
      </w:pPr>
      <w:r>
        <w:t>Kandidā</w:t>
      </w:r>
      <w:r w:rsidRPr="00281039">
        <w:t>ts</w:t>
      </w:r>
      <w:r w:rsidR="00E520DA" w:rsidRPr="00281039">
        <w:t xml:space="preserve">, parakstot šo pieteikumu, apliecina, ka visa </w:t>
      </w:r>
      <w:r w:rsidR="00363D42">
        <w:t>pieteik</w:t>
      </w:r>
      <w:r w:rsidR="00363D42" w:rsidRPr="00281039">
        <w:t>umā</w:t>
      </w:r>
      <w:r w:rsidR="00E520DA" w:rsidRPr="00281039">
        <w:t xml:space="preserve"> sniegtā informācija ir patiesa.</w:t>
      </w:r>
    </w:p>
    <w:p w:rsidR="00E520DA" w:rsidRDefault="00E520DA" w:rsidP="00E520DA">
      <w:pPr>
        <w:jc w:val="both"/>
      </w:pPr>
    </w:p>
    <w:p w:rsidR="004631F7" w:rsidRDefault="007665D3" w:rsidP="004631F7">
      <w:pPr>
        <w:jc w:val="both"/>
      </w:pPr>
      <w:r>
        <w:t>Kandidā</w:t>
      </w:r>
      <w:r w:rsidRPr="00281039">
        <w:t>ts</w:t>
      </w:r>
      <w:r w:rsidR="004631F7" w:rsidRPr="00EF6BA6">
        <w:t xml:space="preserve">, parakstot šo pieteikumu, apliecina, ka gadījumā, ja </w:t>
      </w:r>
      <w:r>
        <w:t>kandidā</w:t>
      </w:r>
      <w:r w:rsidRPr="00281039">
        <w:t>ts</w:t>
      </w:r>
      <w:r w:rsidR="004631F7" w:rsidRPr="00EF6BA6">
        <w:t xml:space="preserve"> ir iesniedzis ESPD un ja iesniegtais ESPD sākotnēji ir bijis sagatavots citai iepirkuma procedūrai, tajā iekļautā informācija ir pareiza un attiecināma uz šo iepirkumu.</w:t>
      </w:r>
    </w:p>
    <w:p w:rsidR="004631F7" w:rsidRDefault="004631F7" w:rsidP="004631F7">
      <w:pPr>
        <w:jc w:val="both"/>
      </w:pPr>
    </w:p>
    <w:p w:rsidR="004631F7" w:rsidRPr="00EF6BA6" w:rsidRDefault="007665D3" w:rsidP="004631F7">
      <w:pPr>
        <w:jc w:val="both"/>
        <w:rPr>
          <w:lang w:eastAsia="zh-CN"/>
        </w:rPr>
      </w:pPr>
      <w:r>
        <w:t>Kandidā</w:t>
      </w:r>
      <w:r w:rsidRPr="00281039">
        <w:t>ts</w:t>
      </w:r>
      <w:r w:rsidR="004631F7" w:rsidRPr="00EF6BA6">
        <w:t xml:space="preserve">, parakstot šo pieteikumu, informē, </w:t>
      </w:r>
      <w:r w:rsidR="004631F7" w:rsidRPr="00EF6BA6">
        <w:rPr>
          <w:i/>
        </w:rPr>
        <w:t>[atkarībā no faktiskajiem apstākļiem:</w:t>
      </w:r>
      <w:r w:rsidR="004631F7" w:rsidRPr="00EF6BA6">
        <w:rPr>
          <w:i/>
        </w:rPr>
        <w:br/>
        <w:t xml:space="preserve">(a) raksta, “ka uz </w:t>
      </w:r>
      <w:r>
        <w:rPr>
          <w:i/>
        </w:rPr>
        <w:t>kandidā</w:t>
      </w:r>
      <w:r w:rsidR="004631F7" w:rsidRPr="00EF6BA6">
        <w:rPr>
          <w:i/>
        </w:rPr>
        <w:t xml:space="preserve">tu neattiecas Publisko iepirkumu </w:t>
      </w:r>
      <w:r w:rsidR="004631F7" w:rsidRPr="005427B4">
        <w:rPr>
          <w:i/>
        </w:rPr>
        <w:t xml:space="preserve">likuma 42. panta </w:t>
      </w:r>
      <w:r w:rsidR="005427B4" w:rsidRPr="005427B4">
        <w:rPr>
          <w:i/>
        </w:rPr>
        <w:t xml:space="preserve">otrās daļas 1., 2., 3., 4., 5., 6., 7., 10., 11., 12., 13., 14. punktā </w:t>
      </w:r>
      <w:r w:rsidR="004631F7" w:rsidRPr="005427B4">
        <w:rPr>
          <w:i/>
        </w:rPr>
        <w:t xml:space="preserve">paredzētie </w:t>
      </w:r>
      <w:r w:rsidR="004631F7" w:rsidRPr="005427B4">
        <w:rPr>
          <w:i/>
          <w:lang w:eastAsia="zh-CN"/>
        </w:rPr>
        <w:t xml:space="preserve">piegādātāju izslēgšanas no dalības iepirkuma procedūrā nosacījumi”, vai (b) raksta, “ka </w:t>
      </w:r>
      <w:r w:rsidR="004631F7" w:rsidRPr="005427B4">
        <w:rPr>
          <w:i/>
        </w:rPr>
        <w:t xml:space="preserve">uz </w:t>
      </w:r>
      <w:r>
        <w:rPr>
          <w:i/>
        </w:rPr>
        <w:t>kandidā</w:t>
      </w:r>
      <w:r w:rsidRPr="00EF6BA6">
        <w:rPr>
          <w:i/>
        </w:rPr>
        <w:t>tu</w:t>
      </w:r>
      <w:r w:rsidRPr="005427B4">
        <w:rPr>
          <w:i/>
        </w:rPr>
        <w:t xml:space="preserve"> </w:t>
      </w:r>
      <w:r w:rsidR="004631F7" w:rsidRPr="005427B4">
        <w:rPr>
          <w:i/>
        </w:rPr>
        <w:t xml:space="preserve">attiecas Publisko iepirkumu likuma 42. panta </w:t>
      </w:r>
      <w:r w:rsidR="005427B4" w:rsidRPr="005427B4">
        <w:rPr>
          <w:i/>
        </w:rPr>
        <w:t>otrās daļas 1., 2., 3., 4., 5., 6., 7., 10., 11., 12., 13., 14. punktā</w:t>
      </w:r>
      <w:r w:rsidR="004631F7" w:rsidRPr="005427B4">
        <w:rPr>
          <w:i/>
        </w:rPr>
        <w:t xml:space="preserve"> paredzētie</w:t>
      </w:r>
      <w:r w:rsidR="004631F7" w:rsidRPr="00EF6BA6">
        <w:rPr>
          <w:i/>
        </w:rPr>
        <w:t xml:space="preserve"> </w:t>
      </w:r>
      <w:r w:rsidR="004631F7" w:rsidRPr="00EF6BA6">
        <w:rPr>
          <w:i/>
          <w:lang w:eastAsia="zh-CN"/>
        </w:rPr>
        <w:t xml:space="preserve">piegādātāju izslēgšanas no dalības iepirkuma procedūrā nosacījumi”, un norāda visus izslēgšanas no dalības </w:t>
      </w:r>
      <w:r w:rsidR="004631F7" w:rsidRPr="00EF6BA6">
        <w:rPr>
          <w:i/>
          <w:lang w:eastAsia="zh-CN"/>
        </w:rPr>
        <w:lastRenderedPageBreak/>
        <w:t xml:space="preserve">iepirkuma procedūrā nosacījumus, kas uz </w:t>
      </w:r>
      <w:r>
        <w:rPr>
          <w:i/>
        </w:rPr>
        <w:t>kandidā</w:t>
      </w:r>
      <w:r w:rsidRPr="00EF6BA6">
        <w:rPr>
          <w:i/>
        </w:rPr>
        <w:t>tu</w:t>
      </w:r>
      <w:r w:rsidR="004631F7" w:rsidRPr="00EF6BA6">
        <w:rPr>
          <w:i/>
          <w:lang w:eastAsia="zh-CN"/>
        </w:rPr>
        <w:t xml:space="preserve"> attiecas (ja </w:t>
      </w:r>
      <w:r>
        <w:rPr>
          <w:i/>
        </w:rPr>
        <w:t>kandidāts</w:t>
      </w:r>
      <w:r w:rsidR="004631F7" w:rsidRPr="00EF6BA6">
        <w:rPr>
          <w:i/>
          <w:lang w:eastAsia="zh-CN"/>
        </w:rPr>
        <w:t xml:space="preserve"> ir piegādātāju apvienība, tad iepriekš minēto informāciju sniedz par katru piegādātāju atsevišķi)]</w:t>
      </w:r>
      <w:r w:rsidR="004631F7" w:rsidRPr="00EF6BA6">
        <w:rPr>
          <w:lang w:eastAsia="zh-CN"/>
        </w:rPr>
        <w:t>.</w:t>
      </w:r>
    </w:p>
    <w:p w:rsidR="004631F7" w:rsidRPr="00EF6BA6" w:rsidRDefault="004631F7" w:rsidP="004631F7">
      <w:pPr>
        <w:jc w:val="both"/>
        <w:rPr>
          <w:lang w:eastAsia="zh-CN"/>
        </w:rPr>
      </w:pPr>
    </w:p>
    <w:p w:rsidR="004631F7" w:rsidRPr="00EF6BA6" w:rsidRDefault="007665D3" w:rsidP="004631F7">
      <w:pPr>
        <w:jc w:val="both"/>
      </w:pPr>
      <w:r>
        <w:t>Kandidā</w:t>
      </w:r>
      <w:r w:rsidRPr="00281039">
        <w:t>ts</w:t>
      </w:r>
      <w:r w:rsidR="004631F7" w:rsidRPr="00EF6BA6">
        <w:t xml:space="preserve">, parakstot šo pieteikumu, informē, </w:t>
      </w:r>
      <w:r w:rsidR="004631F7" w:rsidRPr="00EF6BA6">
        <w:rPr>
          <w:i/>
        </w:rPr>
        <w:t>[atkarībā no faktiskajiem apstākļiem:</w:t>
      </w:r>
      <w:r w:rsidR="004631F7" w:rsidRPr="00EF6BA6">
        <w:rPr>
          <w:i/>
        </w:rPr>
        <w:br/>
        <w:t>(a) raksta, “</w:t>
      </w:r>
      <w:r w:rsidR="004631F7" w:rsidRPr="00484982">
        <w:rPr>
          <w:i/>
        </w:rPr>
        <w:t xml:space="preserve">ka </w:t>
      </w:r>
      <w:r>
        <w:rPr>
          <w:i/>
        </w:rPr>
        <w:t>kandidāt</w:t>
      </w:r>
      <w:r w:rsidR="004631F7" w:rsidRPr="00484982">
        <w:rPr>
          <w:i/>
        </w:rPr>
        <w:t xml:space="preserve">s atbilst mazo vai vidējo uzņēmumu statusam Komisijas 2003. gada 6. maija Ieteikuma par mikro, mazo un vidējo uzņēmumu definīciju izpratnē”, vai (b) raksta, “ka </w:t>
      </w:r>
      <w:r>
        <w:rPr>
          <w:i/>
        </w:rPr>
        <w:t>kandidāt</w:t>
      </w:r>
      <w:r w:rsidR="004631F7" w:rsidRPr="00484982">
        <w:rPr>
          <w:i/>
        </w:rPr>
        <w:t xml:space="preserve">s neatbilst mazo vai vidējo uzņēmumu statusam Komisijas 2003. gada 6. maija Ieteikuma par mikro, mazo un vidējo uzņēmumu definīciju izpratnē” (ja </w:t>
      </w:r>
      <w:r>
        <w:rPr>
          <w:i/>
        </w:rPr>
        <w:t>kandidāts</w:t>
      </w:r>
      <w:r w:rsidR="004631F7" w:rsidRPr="00484982">
        <w:rPr>
          <w:i/>
        </w:rPr>
        <w:t xml:space="preserve"> ir piegādātāju</w:t>
      </w:r>
      <w:r w:rsidR="004631F7" w:rsidRPr="00EF6BA6">
        <w:rPr>
          <w:i/>
        </w:rPr>
        <w:t xml:space="preserve"> apvienība, tad iepriekš minēto informāciju sniedz par katru piegādātāju atsevišķi)]</w:t>
      </w:r>
      <w:r w:rsidR="004631F7" w:rsidRPr="00EF6BA6">
        <w:t>.</w:t>
      </w:r>
      <w:r w:rsidR="004631F7" w:rsidRPr="00EF6BA6">
        <w:rPr>
          <w:vertAlign w:val="superscript"/>
        </w:rPr>
        <w:footnoteReference w:id="2"/>
      </w:r>
    </w:p>
    <w:p w:rsidR="00E520DA" w:rsidRDefault="00E520DA" w:rsidP="00E520DA">
      <w:pPr>
        <w:jc w:val="both"/>
      </w:pPr>
    </w:p>
    <w:p w:rsidR="007665D3" w:rsidRDefault="007665D3" w:rsidP="007665D3">
      <w:pPr>
        <w:autoSpaceDE w:val="0"/>
        <w:adjustRightInd w:val="0"/>
        <w:jc w:val="both"/>
        <w:rPr>
          <w:bCs/>
          <w:i/>
          <w:color w:val="000000" w:themeColor="text1"/>
        </w:rPr>
      </w:pPr>
      <w:r>
        <w:t>Kandidā</w:t>
      </w:r>
      <w:r w:rsidRPr="00281039">
        <w:t>ts</w:t>
      </w:r>
      <w:r w:rsidRPr="00EF6BA6">
        <w:t xml:space="preserve">, parakstot šo pieteikumu, informē, </w:t>
      </w:r>
      <w:r w:rsidRPr="00EF6BA6">
        <w:rPr>
          <w:i/>
        </w:rPr>
        <w:t>[atkarībā no faktiskajiem apstākļiem:</w:t>
      </w:r>
      <w:r w:rsidRPr="00EF6BA6">
        <w:rPr>
          <w:i/>
        </w:rPr>
        <w:br/>
        <w:t>(a) raksta, “</w:t>
      </w:r>
      <w:r>
        <w:rPr>
          <w:i/>
        </w:rPr>
        <w:t>ka kandidātam nav</w:t>
      </w:r>
      <w:r w:rsidRPr="00484982">
        <w:rPr>
          <w:i/>
        </w:rPr>
        <w:t xml:space="preserve"> </w:t>
      </w:r>
      <w:r>
        <w:rPr>
          <w:bCs/>
          <w:i/>
          <w:color w:val="000000" w:themeColor="text1"/>
        </w:rPr>
        <w:t>personu, kur</w:t>
      </w:r>
      <w:r w:rsidRPr="00165CDB">
        <w:rPr>
          <w:bCs/>
          <w:i/>
          <w:color w:val="000000" w:themeColor="text1"/>
        </w:rPr>
        <w:t xml:space="preserve">ām </w:t>
      </w:r>
      <w:r>
        <w:rPr>
          <w:bCs/>
          <w:i/>
          <w:color w:val="000000" w:themeColor="text1"/>
        </w:rPr>
        <w:t>kandidā</w:t>
      </w:r>
      <w:r w:rsidRPr="00165CDB">
        <w:rPr>
          <w:bCs/>
          <w:i/>
          <w:color w:val="000000" w:themeColor="text1"/>
        </w:rPr>
        <w:t>tā ir izšķirošā ietekme uz līdzdalības pamata normatīvo aktu par koncerniem izpratnē</w:t>
      </w:r>
      <w:r>
        <w:rPr>
          <w:rStyle w:val="FootnoteReference"/>
          <w:bCs/>
          <w:i/>
          <w:color w:val="000000" w:themeColor="text1"/>
        </w:rPr>
        <w:footnoteReference w:id="3"/>
      </w:r>
      <w:r>
        <w:rPr>
          <w:bCs/>
          <w:i/>
          <w:color w:val="000000" w:themeColor="text1"/>
        </w:rPr>
        <w:t>”, vai</w:t>
      </w:r>
    </w:p>
    <w:p w:rsidR="007665D3" w:rsidRPr="002F4871" w:rsidRDefault="007665D3" w:rsidP="007665D3">
      <w:pPr>
        <w:autoSpaceDE w:val="0"/>
        <w:adjustRightInd w:val="0"/>
        <w:jc w:val="both"/>
        <w:rPr>
          <w:i/>
          <w:color w:val="000000" w:themeColor="text1"/>
        </w:rPr>
      </w:pPr>
      <w:r>
        <w:rPr>
          <w:i/>
        </w:rPr>
        <w:t>(b) raksta, “ka kandidātam ir šāda(-</w:t>
      </w:r>
      <w:proofErr w:type="spellStart"/>
      <w:r>
        <w:rPr>
          <w:i/>
        </w:rPr>
        <w:t>as</w:t>
      </w:r>
      <w:proofErr w:type="spellEnd"/>
      <w:r>
        <w:rPr>
          <w:i/>
        </w:rPr>
        <w:t>)</w:t>
      </w:r>
      <w:r w:rsidRPr="00165CDB">
        <w:rPr>
          <w:bCs/>
          <w:i/>
          <w:color w:val="000000" w:themeColor="text1"/>
        </w:rPr>
        <w:t xml:space="preserve"> </w:t>
      </w:r>
      <w:r>
        <w:rPr>
          <w:bCs/>
          <w:i/>
          <w:color w:val="000000" w:themeColor="text1"/>
        </w:rPr>
        <w:t>persona</w:t>
      </w:r>
      <w:r w:rsidRPr="00165CDB">
        <w:rPr>
          <w:bCs/>
          <w:i/>
          <w:color w:val="000000" w:themeColor="text1"/>
        </w:rPr>
        <w:t>(-</w:t>
      </w:r>
      <w:proofErr w:type="spellStart"/>
      <w:r w:rsidRPr="00165CDB">
        <w:rPr>
          <w:bCs/>
          <w:i/>
          <w:color w:val="000000" w:themeColor="text1"/>
        </w:rPr>
        <w:t>as</w:t>
      </w:r>
      <w:proofErr w:type="spellEnd"/>
      <w:r w:rsidRPr="00165CDB">
        <w:rPr>
          <w:bCs/>
          <w:i/>
          <w:color w:val="000000" w:themeColor="text1"/>
        </w:rPr>
        <w:t>), kurai(-</w:t>
      </w:r>
      <w:proofErr w:type="spellStart"/>
      <w:r w:rsidRPr="00165CDB">
        <w:rPr>
          <w:bCs/>
          <w:i/>
          <w:color w:val="000000" w:themeColor="text1"/>
        </w:rPr>
        <w:t>ām</w:t>
      </w:r>
      <w:proofErr w:type="spellEnd"/>
      <w:r w:rsidRPr="00165CDB">
        <w:rPr>
          <w:bCs/>
          <w:i/>
          <w:color w:val="000000" w:themeColor="text1"/>
        </w:rPr>
        <w:t xml:space="preserve">) </w:t>
      </w:r>
      <w:r>
        <w:rPr>
          <w:bCs/>
          <w:i/>
          <w:color w:val="000000" w:themeColor="text1"/>
        </w:rPr>
        <w:t>kandidāt</w:t>
      </w:r>
      <w:r w:rsidRPr="00165CDB">
        <w:rPr>
          <w:bCs/>
          <w:i/>
          <w:color w:val="000000" w:themeColor="text1"/>
        </w:rPr>
        <w:t>ā ir izšķirošā ietekme uz līdzdalības pamata normatīvo aktu par koncerniem izpratnē</w:t>
      </w:r>
      <w:r>
        <w:rPr>
          <w:bCs/>
          <w:i/>
          <w:color w:val="000000" w:themeColor="text1"/>
        </w:rPr>
        <w:t>: [norāda uzņēmuma(-u) nosaukumu un reģistrācijas numuru]”</w:t>
      </w:r>
      <w:r w:rsidRPr="00165CDB">
        <w:rPr>
          <w:i/>
          <w:color w:val="000000" w:themeColor="text1"/>
        </w:rPr>
        <w:t>]</w:t>
      </w:r>
      <w:r>
        <w:rPr>
          <w:i/>
          <w:color w:val="000000" w:themeColor="text1"/>
        </w:rPr>
        <w:t>.</w:t>
      </w:r>
    </w:p>
    <w:p w:rsidR="007665D3" w:rsidRDefault="007665D3" w:rsidP="00E520DA">
      <w:pPr>
        <w:jc w:val="both"/>
      </w:pPr>
    </w:p>
    <w:p w:rsidR="007665D3" w:rsidRPr="00993247" w:rsidRDefault="007665D3" w:rsidP="00E520DA">
      <w:pPr>
        <w:jc w:val="both"/>
      </w:pPr>
    </w:p>
    <w:p w:rsidR="00E520DA" w:rsidRPr="00993247" w:rsidRDefault="00E520DA" w:rsidP="00E520DA">
      <w:pPr>
        <w:jc w:val="both"/>
      </w:pPr>
      <w:r w:rsidRPr="00993247">
        <w:t>Pielikumā:</w:t>
      </w:r>
    </w:p>
    <w:p w:rsidR="00CE63D1" w:rsidRPr="007144F7" w:rsidRDefault="00CE63D1" w:rsidP="00CE63D1">
      <w:pPr>
        <w:jc w:val="both"/>
        <w:rPr>
          <w:i/>
        </w:rPr>
      </w:pPr>
      <w:r w:rsidRPr="007144F7">
        <w:rPr>
          <w:i/>
        </w:rPr>
        <w:t xml:space="preserve">[norāda </w:t>
      </w:r>
      <w:r w:rsidR="00363D42" w:rsidRPr="007144F7">
        <w:rPr>
          <w:i/>
        </w:rPr>
        <w:t xml:space="preserve">katru </w:t>
      </w:r>
      <w:r w:rsidR="008D5E43" w:rsidRPr="007144F7">
        <w:rPr>
          <w:i/>
        </w:rPr>
        <w:t xml:space="preserve">pieteikumam pievienoto </w:t>
      </w:r>
      <w:r w:rsidRPr="007144F7">
        <w:rPr>
          <w:i/>
        </w:rPr>
        <w:t>dokumentu un katra dokumenta lapu skaitu]</w:t>
      </w:r>
    </w:p>
    <w:p w:rsidR="008D5E43" w:rsidRDefault="008D5E43" w:rsidP="00E520DA">
      <w:pPr>
        <w:jc w:val="both"/>
      </w:pPr>
    </w:p>
    <w:p w:rsidR="00690512" w:rsidRPr="00993247" w:rsidRDefault="00690512" w:rsidP="00E520DA">
      <w:pPr>
        <w:jc w:val="both"/>
      </w:pPr>
    </w:p>
    <w:p w:rsidR="00B73EEA" w:rsidRPr="00F35186" w:rsidRDefault="00B73EEA" w:rsidP="00B73EEA">
      <w:pPr>
        <w:jc w:val="both"/>
      </w:pPr>
      <w:r w:rsidRPr="007144F7">
        <w:rPr>
          <w:i/>
        </w:rPr>
        <w:t>[Dokumenta parakstītāja amats vai statuss]</w:t>
      </w:r>
      <w:r w:rsidRPr="007144F7">
        <w:rPr>
          <w:i/>
        </w:rPr>
        <w:tab/>
        <w:t xml:space="preserve">        [Dokumenta parakstītāja vārds un uzvārds]</w:t>
      </w:r>
      <w:r w:rsidRPr="00F35186">
        <w:rPr>
          <w:vertAlign w:val="superscript"/>
        </w:rPr>
        <w:footnoteReference w:id="4"/>
      </w:r>
    </w:p>
    <w:p w:rsidR="00B73EEA" w:rsidRPr="00F35186" w:rsidRDefault="00B73EEA" w:rsidP="00B73EEA">
      <w:pPr>
        <w:jc w:val="both"/>
        <w:rPr>
          <w:sz w:val="16"/>
          <w:szCs w:val="16"/>
        </w:rPr>
      </w:pPr>
    </w:p>
    <w:p w:rsidR="00363D42" w:rsidRDefault="00363D42" w:rsidP="009E0C6B">
      <w:pPr>
        <w:jc w:val="center"/>
      </w:pPr>
    </w:p>
    <w:p w:rsidR="00B73EEA" w:rsidRPr="007144F7" w:rsidRDefault="00B73EEA" w:rsidP="009E0C6B">
      <w:pPr>
        <w:jc w:val="center"/>
        <w:rPr>
          <w:i/>
        </w:rPr>
      </w:pPr>
      <w:r w:rsidRPr="00F35186">
        <w:t xml:space="preserve">DOKUMENTS PARAKSTĪTS AR </w:t>
      </w:r>
      <w:r w:rsidRPr="007144F7">
        <w:rPr>
          <w:i/>
        </w:rPr>
        <w:t>[</w:t>
      </w:r>
      <w:r w:rsidRPr="00F35186">
        <w:rPr>
          <w:i/>
        </w:rPr>
        <w:t>atkarībā no faktiskajiem apstākļiem raksta: “DROŠU ELEKTRONISKO PARAKSTU” vai “E-KONKURSU SISTĒMĀ IESTRĀDĀTO PARAKSTA RĪKU</w:t>
      </w:r>
      <w:r w:rsidRPr="007144F7">
        <w:rPr>
          <w:i/>
        </w:rPr>
        <w:t>”]</w:t>
      </w:r>
    </w:p>
    <w:p w:rsidR="006C642F" w:rsidRPr="00993247" w:rsidRDefault="006C642F" w:rsidP="00690512">
      <w:pPr>
        <w:jc w:val="both"/>
      </w:pPr>
    </w:p>
    <w:sectPr w:rsidR="006C642F" w:rsidRPr="00993247" w:rsidSect="00085BB1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69D" w:rsidRDefault="0084269D" w:rsidP="00E520DA">
      <w:r>
        <w:separator/>
      </w:r>
    </w:p>
  </w:endnote>
  <w:endnote w:type="continuationSeparator" w:id="0">
    <w:p w:rsidR="0084269D" w:rsidRDefault="0084269D" w:rsidP="00E52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 w:rsidP="005F43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Footer"/>
      <w:framePr w:wrap="around" w:vAnchor="text" w:hAnchor="margin" w:xAlign="right" w:y="1"/>
      <w:rPr>
        <w:rStyle w:val="PageNumber"/>
      </w:rPr>
    </w:pPr>
  </w:p>
  <w:p w:rsidR="00E520DA" w:rsidRDefault="00E520DA" w:rsidP="005F43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69D" w:rsidRDefault="0084269D" w:rsidP="00E520DA">
      <w:r>
        <w:separator/>
      </w:r>
    </w:p>
  </w:footnote>
  <w:footnote w:type="continuationSeparator" w:id="0">
    <w:p w:rsidR="0084269D" w:rsidRDefault="0084269D" w:rsidP="00E520DA">
      <w:r>
        <w:continuationSeparator/>
      </w:r>
    </w:p>
  </w:footnote>
  <w:footnote w:id="1">
    <w:p w:rsidR="00B73EEA" w:rsidRDefault="00B73EEA" w:rsidP="00B73EEA">
      <w:pPr>
        <w:pStyle w:val="FootnoteText"/>
      </w:pPr>
      <w:r>
        <w:rPr>
          <w:rStyle w:val="FootnoteReference"/>
        </w:rPr>
        <w:footnoteRef/>
      </w:r>
      <w:r>
        <w:t xml:space="preserve"> Šeit un turpmāk slīprakstā izcelto kvadrātiekavu un paskaidrojošā teksta vietā jāieraksta atbilstoša informācija.</w:t>
      </w:r>
    </w:p>
  </w:footnote>
  <w:footnote w:id="2">
    <w:p w:rsidR="004631F7" w:rsidRPr="00CF511B" w:rsidRDefault="004631F7" w:rsidP="004631F7">
      <w:pPr>
        <w:pStyle w:val="FootnoteText"/>
        <w:jc w:val="both"/>
      </w:pPr>
      <w:r>
        <w:rPr>
          <w:rStyle w:val="FootnoteReference"/>
        </w:rPr>
        <w:footnoteRef/>
      </w:r>
      <w:r w:rsidRPr="00CF511B">
        <w:t xml:space="preserve"> Atbilstoši Komisijas 2003. gada 6. maij</w:t>
      </w:r>
      <w:r>
        <w:t xml:space="preserve">a Ieteikumam par mikro, mazo un </w:t>
      </w:r>
      <w:r w:rsidRPr="00CF511B">
        <w:t>vidējo uzņēmumu definīciju (OV L124, 2</w:t>
      </w:r>
      <w:r>
        <w:t xml:space="preserve">0.5.2003.) par mazo vai vidējo uzņēmumu atzīstams uzņēmums, kurā </w:t>
      </w:r>
      <w:r w:rsidRPr="00CF511B">
        <w:t xml:space="preserve">nodarbinātas mazāk nekā 250 personas un kura </w:t>
      </w:r>
      <w:r>
        <w:t xml:space="preserve">gada apgrozījums nepārsniedz 50 </w:t>
      </w:r>
      <w:r w:rsidRPr="00CF511B">
        <w:t xml:space="preserve">miljonus </w:t>
      </w:r>
      <w:proofErr w:type="spellStart"/>
      <w:r w:rsidRPr="00CF511B">
        <w:rPr>
          <w:i/>
        </w:rPr>
        <w:t>euro</w:t>
      </w:r>
      <w:proofErr w:type="spellEnd"/>
      <w:r>
        <w:t xml:space="preserve"> un/vai</w:t>
      </w:r>
      <w:r w:rsidRPr="00CF511B">
        <w:t xml:space="preserve"> gada bilance kopā nepārsniedz 43 miljonus </w:t>
      </w:r>
      <w:proofErr w:type="spellStart"/>
      <w:r w:rsidRPr="00CF511B">
        <w:rPr>
          <w:i/>
        </w:rPr>
        <w:t>euro</w:t>
      </w:r>
      <w:proofErr w:type="spellEnd"/>
      <w:r w:rsidRPr="00CF511B">
        <w:t>.</w:t>
      </w:r>
    </w:p>
  </w:footnote>
  <w:footnote w:id="3">
    <w:p w:rsidR="007665D3" w:rsidRPr="00C14523" w:rsidRDefault="007665D3" w:rsidP="007665D3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C14523">
        <w:t xml:space="preserve">Saskaņā ar </w:t>
      </w:r>
      <w:r>
        <w:t xml:space="preserve">Latvijas Republikas </w:t>
      </w:r>
      <w:r w:rsidRPr="00C14523">
        <w:t>Koncernu likuma 3. panta pirmo daļu izšķirošā ietekme rodas uz koncerna līguma pamata, kā arī šā panta trešaj</w:t>
      </w:r>
      <w:r>
        <w:t xml:space="preserve">ā daļā noteiktajos gadījumos uz </w:t>
      </w:r>
      <w:r w:rsidRPr="00C14523">
        <w:t>līdzdalības pamata. Koncernu likuma 3. panta trešā daļa nosaka, ka uzņēmumam ir izšķirošā ietekme sabiedrībā uz līdzdalības</w:t>
      </w:r>
      <w:r>
        <w:t xml:space="preserve"> pamata, ja pastāv vismaz viens </w:t>
      </w:r>
      <w:r w:rsidRPr="00C14523">
        <w:t>no šādiem apstākļiem:</w:t>
      </w:r>
    </w:p>
    <w:p w:rsidR="007665D3" w:rsidRPr="00C14523" w:rsidRDefault="007665D3" w:rsidP="007665D3">
      <w:pPr>
        <w:pStyle w:val="FootnoteText"/>
        <w:jc w:val="both"/>
      </w:pPr>
      <w:r w:rsidRPr="00C14523">
        <w:t>1) uzņēmumam sabiedrībā ir balsstiesību vairākums;</w:t>
      </w:r>
    </w:p>
    <w:p w:rsidR="007665D3" w:rsidRPr="00C14523" w:rsidRDefault="007665D3" w:rsidP="007665D3">
      <w:pPr>
        <w:pStyle w:val="FootnoteText"/>
        <w:jc w:val="both"/>
      </w:pPr>
      <w:r w:rsidRPr="00C14523">
        <w:t>2) uzņēmumam kā sabiedrības dalībniekam ir tiesības iecelt vai atcelt sabiedrības izpildinstitūcijas vai pārraudzības institūcijas locekļu vairākumu;</w:t>
      </w:r>
    </w:p>
    <w:p w:rsidR="007665D3" w:rsidRPr="00C14523" w:rsidRDefault="007665D3" w:rsidP="007665D3">
      <w:pPr>
        <w:pStyle w:val="FootnoteText"/>
        <w:jc w:val="both"/>
      </w:pPr>
      <w:r w:rsidRPr="00C14523">
        <w:t>3) uzņēmums ir sabiedrības dalībnieks un, izmantojot vienīgi savas dalībnieka tiesības, pārskata gada laikā ir iecēlis sab</w:t>
      </w:r>
      <w:r>
        <w:t xml:space="preserve">iedrības izpildinstitūcijas vai </w:t>
      </w:r>
      <w:r w:rsidRPr="00C14523">
        <w:t>pārraudzības institūcijas locekļu vairākumu;</w:t>
      </w:r>
    </w:p>
    <w:p w:rsidR="007665D3" w:rsidRDefault="007665D3" w:rsidP="007665D3">
      <w:pPr>
        <w:pStyle w:val="FootnoteText"/>
        <w:jc w:val="both"/>
      </w:pPr>
      <w:r w:rsidRPr="00C14523">
        <w:t>4) uzņēmums ir sabiedrības dalībnieks un, pamatojoties uz vienošanos ar citiem dalībniekiem, viens pats kontrolē balsstiesību vairākumu sabiedrībā</w:t>
      </w:r>
      <w:r w:rsidRPr="005B4945">
        <w:t>.</w:t>
      </w:r>
    </w:p>
  </w:footnote>
  <w:footnote w:id="4">
    <w:p w:rsidR="00B73EEA" w:rsidRPr="00EC3132" w:rsidRDefault="00B73EEA" w:rsidP="00B73EEA">
      <w:pPr>
        <w:pStyle w:val="FootnoteText"/>
        <w:jc w:val="both"/>
      </w:pPr>
      <w:r>
        <w:rPr>
          <w:rStyle w:val="FootnoteReference"/>
        </w:rPr>
        <w:footnoteRef/>
      </w:r>
      <w:r w:rsidRPr="00EC3132">
        <w:t xml:space="preserve"> </w:t>
      </w:r>
      <w:r w:rsidR="000B5FC4">
        <w:t>Ja pieteikumu paraksta vairākas personas, tad attiecīgo informāciju sniedz par katru personu, kura parakstījusi pieteikumu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0DA" w:rsidRDefault="00E520DA" w:rsidP="005F438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520DA" w:rsidRDefault="00E520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2142289"/>
      <w:docPartObj>
        <w:docPartGallery w:val="Page Numbers (Top of Page)"/>
        <w:docPartUnique/>
      </w:docPartObj>
    </w:sdtPr>
    <w:sdtEndPr/>
    <w:sdtContent>
      <w:p w:rsidR="00085BB1" w:rsidRDefault="00085BB1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1250">
          <w:rPr>
            <w:noProof/>
          </w:rPr>
          <w:t>2</w:t>
        </w:r>
        <w:r>
          <w:fldChar w:fldCharType="end"/>
        </w:r>
      </w:p>
    </w:sdtContent>
  </w:sdt>
  <w:p w:rsidR="00E520DA" w:rsidRDefault="00E520D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DA"/>
    <w:rsid w:val="00015EA6"/>
    <w:rsid w:val="00025724"/>
    <w:rsid w:val="000603C3"/>
    <w:rsid w:val="00064BA2"/>
    <w:rsid w:val="00085BB1"/>
    <w:rsid w:val="000B5FC4"/>
    <w:rsid w:val="000F47BC"/>
    <w:rsid w:val="000F52F9"/>
    <w:rsid w:val="000F6506"/>
    <w:rsid w:val="00191250"/>
    <w:rsid w:val="001E4A75"/>
    <w:rsid w:val="002265A9"/>
    <w:rsid w:val="0025338F"/>
    <w:rsid w:val="00284152"/>
    <w:rsid w:val="002923EB"/>
    <w:rsid w:val="00300B1F"/>
    <w:rsid w:val="003521FB"/>
    <w:rsid w:val="00363D42"/>
    <w:rsid w:val="003F0ABA"/>
    <w:rsid w:val="004631F7"/>
    <w:rsid w:val="00484982"/>
    <w:rsid w:val="004C291B"/>
    <w:rsid w:val="004C4C2E"/>
    <w:rsid w:val="004E451D"/>
    <w:rsid w:val="004E583C"/>
    <w:rsid w:val="005145A4"/>
    <w:rsid w:val="005427B4"/>
    <w:rsid w:val="00554EC9"/>
    <w:rsid w:val="00574640"/>
    <w:rsid w:val="005C6BBC"/>
    <w:rsid w:val="006072E7"/>
    <w:rsid w:val="00613595"/>
    <w:rsid w:val="00631835"/>
    <w:rsid w:val="00685716"/>
    <w:rsid w:val="00690512"/>
    <w:rsid w:val="006C642F"/>
    <w:rsid w:val="006F2047"/>
    <w:rsid w:val="007144F7"/>
    <w:rsid w:val="007665D3"/>
    <w:rsid w:val="00784871"/>
    <w:rsid w:val="00786DCB"/>
    <w:rsid w:val="007A3CAA"/>
    <w:rsid w:val="007C4A2D"/>
    <w:rsid w:val="007E755A"/>
    <w:rsid w:val="0080546E"/>
    <w:rsid w:val="00826352"/>
    <w:rsid w:val="0084269D"/>
    <w:rsid w:val="008715D4"/>
    <w:rsid w:val="008C2A3D"/>
    <w:rsid w:val="008D5E43"/>
    <w:rsid w:val="00904553"/>
    <w:rsid w:val="00920F63"/>
    <w:rsid w:val="009239C5"/>
    <w:rsid w:val="00941F8D"/>
    <w:rsid w:val="00993247"/>
    <w:rsid w:val="009C12AE"/>
    <w:rsid w:val="009E0C6B"/>
    <w:rsid w:val="00A246C9"/>
    <w:rsid w:val="00A7076F"/>
    <w:rsid w:val="00A97E94"/>
    <w:rsid w:val="00AA0F87"/>
    <w:rsid w:val="00B0476F"/>
    <w:rsid w:val="00B73EEA"/>
    <w:rsid w:val="00BA523C"/>
    <w:rsid w:val="00C168FC"/>
    <w:rsid w:val="00C33F45"/>
    <w:rsid w:val="00C97C3B"/>
    <w:rsid w:val="00CA0AEA"/>
    <w:rsid w:val="00CE63D1"/>
    <w:rsid w:val="00CF4E9B"/>
    <w:rsid w:val="00D369F6"/>
    <w:rsid w:val="00D64209"/>
    <w:rsid w:val="00E150A7"/>
    <w:rsid w:val="00E15F56"/>
    <w:rsid w:val="00E47248"/>
    <w:rsid w:val="00E520DA"/>
    <w:rsid w:val="00E97C37"/>
    <w:rsid w:val="00EB13CC"/>
    <w:rsid w:val="00F530A0"/>
    <w:rsid w:val="00F609D7"/>
    <w:rsid w:val="00F82F98"/>
    <w:rsid w:val="00FE657E"/>
    <w:rsid w:val="00FE7969"/>
    <w:rsid w:val="00FF118A"/>
    <w:rsid w:val="00FF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A51A98-02D2-441E-8367-E2E904328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20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PageNumber">
    <w:name w:val="page number"/>
    <w:basedOn w:val="DefaultParagraphFont"/>
    <w:rsid w:val="00E520DA"/>
  </w:style>
  <w:style w:type="paragraph" w:styleId="Footer">
    <w:name w:val="footer"/>
    <w:basedOn w:val="Normal"/>
    <w:link w:val="FooterChar"/>
    <w:uiPriority w:val="99"/>
    <w:rsid w:val="00E520D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20DA"/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FootnoteReference">
    <w:name w:val="footnote reference"/>
    <w:rsid w:val="00E520DA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E520DA"/>
    <w:pPr>
      <w:suppressAutoHyphens/>
    </w:pPr>
    <w:rPr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20D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F82F9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n-GB" w:eastAsia="zh-CN"/>
    </w:rPr>
  </w:style>
  <w:style w:type="table" w:styleId="TableGrid">
    <w:name w:val="Table Grid"/>
    <w:basedOn w:val="TableNormal"/>
    <w:uiPriority w:val="39"/>
    <w:rsid w:val="00E47248"/>
    <w:pPr>
      <w:spacing w:after="0" w:line="240" w:lineRule="auto"/>
    </w:pPr>
    <w:rPr>
      <w:rFonts w:ascii="Calibri" w:eastAsia="Times New Roman" w:hAnsi="Calibri" w:cs="Calibri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2445</Words>
  <Characters>1395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Valsts policija</Company>
  <LinksUpToDate>false</LinksUpToDate>
  <CharactersWithSpaces>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 Kozackova</dc:creator>
  <cp:keywords/>
  <dc:description/>
  <cp:lastModifiedBy>Ivans Ivanovs</cp:lastModifiedBy>
  <cp:revision>2</cp:revision>
  <dcterms:created xsi:type="dcterms:W3CDTF">2023-11-14T06:11:00Z</dcterms:created>
  <dcterms:modified xsi:type="dcterms:W3CDTF">2023-11-14T06:11:00Z</dcterms:modified>
</cp:coreProperties>
</file>