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2A54D" w14:textId="6C4CD636" w:rsidR="00D50FD5" w:rsidRPr="00576E9B" w:rsidRDefault="00D50FD5" w:rsidP="00D50FD5">
      <w:pPr>
        <w:suppressAutoHyphens/>
        <w:spacing w:after="0" w:line="240" w:lineRule="auto"/>
        <w:jc w:val="right"/>
        <w:rPr>
          <w:rFonts w:ascii="Times New Roman" w:eastAsia="Times New Roman" w:hAnsi="Times New Roman" w:cs="Times New Roman"/>
          <w:sz w:val="20"/>
          <w:szCs w:val="20"/>
          <w:lang w:eastAsia="ar-SA"/>
        </w:rPr>
      </w:pPr>
      <w:r w:rsidRPr="00576E9B">
        <w:rPr>
          <w:rFonts w:ascii="Times New Roman" w:eastAsia="Times New Roman" w:hAnsi="Times New Roman" w:cs="Times New Roman"/>
          <w:sz w:val="24"/>
          <w:szCs w:val="20"/>
          <w:lang w:eastAsia="ar-SA"/>
        </w:rPr>
        <w:t xml:space="preserve">Atklāta </w:t>
      </w:r>
      <w:r w:rsidRPr="00AD7B26">
        <w:rPr>
          <w:rFonts w:ascii="Times New Roman" w:eastAsia="Times New Roman" w:hAnsi="Times New Roman" w:cs="Times New Roman"/>
          <w:sz w:val="24"/>
          <w:szCs w:val="20"/>
          <w:lang w:eastAsia="ar-SA"/>
        </w:rPr>
        <w:t xml:space="preserve">konkursa </w:t>
      </w:r>
      <w:r w:rsidRPr="00582F0F">
        <w:rPr>
          <w:rFonts w:ascii="Times New Roman" w:eastAsia="Times New Roman" w:hAnsi="Times New Roman" w:cs="Times New Roman"/>
          <w:sz w:val="24"/>
          <w:szCs w:val="20"/>
          <w:lang w:eastAsia="ar-SA"/>
        </w:rPr>
        <w:t xml:space="preserve">VIAA </w:t>
      </w:r>
      <w:r w:rsidRPr="00D50FD5">
        <w:rPr>
          <w:rFonts w:ascii="Times New Roman" w:eastAsia="Times New Roman" w:hAnsi="Times New Roman" w:cs="Times New Roman"/>
          <w:sz w:val="24"/>
          <w:szCs w:val="20"/>
          <w:lang w:eastAsia="ar-SA"/>
        </w:rPr>
        <w:t>2023/</w:t>
      </w:r>
      <w:r w:rsidR="00645712">
        <w:rPr>
          <w:rFonts w:ascii="Times New Roman" w:eastAsia="Times New Roman" w:hAnsi="Times New Roman" w:cs="Times New Roman"/>
          <w:sz w:val="24"/>
          <w:szCs w:val="20"/>
          <w:lang w:eastAsia="ar-SA"/>
        </w:rPr>
        <w:t>22</w:t>
      </w:r>
      <w:r w:rsidRPr="00D50FD5">
        <w:rPr>
          <w:rFonts w:ascii="Times New Roman" w:eastAsia="Times New Roman" w:hAnsi="Times New Roman" w:cs="Times New Roman"/>
          <w:sz w:val="24"/>
          <w:szCs w:val="20"/>
          <w:lang w:eastAsia="ar-SA"/>
        </w:rPr>
        <w:t xml:space="preserve"> ERAF KTTT</w:t>
      </w:r>
    </w:p>
    <w:p w14:paraId="33FC5A22" w14:textId="77777777" w:rsidR="00D50FD5" w:rsidRDefault="00D50FD5" w:rsidP="00D50FD5">
      <w:pPr>
        <w:spacing w:after="0"/>
        <w:jc w:val="right"/>
        <w:rPr>
          <w:rFonts w:ascii="Times New Roman" w:eastAsia="Times New Roman" w:hAnsi="Times New Roman" w:cs="Times New Roman"/>
          <w:b/>
          <w:sz w:val="24"/>
          <w:szCs w:val="20"/>
          <w:lang w:eastAsia="ar-SA"/>
        </w:rPr>
      </w:pPr>
      <w:r w:rsidRPr="00576E9B">
        <w:rPr>
          <w:rFonts w:ascii="Times New Roman" w:eastAsia="Times New Roman" w:hAnsi="Times New Roman" w:cs="Times New Roman"/>
          <w:b/>
          <w:sz w:val="24"/>
          <w:szCs w:val="20"/>
          <w:lang w:eastAsia="ar-SA"/>
        </w:rPr>
        <w:t>nolikuma 3.</w:t>
      </w:r>
      <w:r>
        <w:rPr>
          <w:rFonts w:ascii="Times New Roman" w:eastAsia="Times New Roman" w:hAnsi="Times New Roman" w:cs="Times New Roman"/>
          <w:b/>
          <w:sz w:val="24"/>
          <w:szCs w:val="20"/>
          <w:lang w:eastAsia="ar-SA"/>
        </w:rPr>
        <w:t> </w:t>
      </w:r>
      <w:r w:rsidRPr="00576E9B">
        <w:rPr>
          <w:rFonts w:ascii="Times New Roman" w:eastAsia="Times New Roman" w:hAnsi="Times New Roman" w:cs="Times New Roman"/>
          <w:b/>
          <w:sz w:val="24"/>
          <w:szCs w:val="20"/>
          <w:lang w:eastAsia="ar-SA"/>
        </w:rPr>
        <w:t>pielikums</w:t>
      </w:r>
    </w:p>
    <w:p w14:paraId="731A980D" w14:textId="2E3DAE72" w:rsidR="00D50FD5" w:rsidRDefault="00D50FD5" w:rsidP="00D50FD5">
      <w:pPr>
        <w:spacing w:after="0"/>
        <w:jc w:val="right"/>
        <w:rPr>
          <w:rFonts w:ascii="Times New Roman" w:eastAsia="Times New Roman" w:hAnsi="Times New Roman" w:cs="Times New Roman"/>
          <w:bCs/>
          <w:sz w:val="24"/>
          <w:szCs w:val="20"/>
          <w:lang w:eastAsia="ar-SA"/>
        </w:rPr>
      </w:pPr>
      <w:r w:rsidRPr="005C0F74">
        <w:rPr>
          <w:rFonts w:ascii="Times New Roman" w:eastAsia="Times New Roman" w:hAnsi="Times New Roman" w:cs="Times New Roman"/>
          <w:bCs/>
          <w:sz w:val="24"/>
          <w:szCs w:val="20"/>
          <w:lang w:eastAsia="ar-SA"/>
        </w:rPr>
        <w:t xml:space="preserve">Tehniskās specifikācijas aktualizēšanas datums </w:t>
      </w:r>
      <w:r w:rsidRPr="00C62AF2">
        <w:rPr>
          <w:rFonts w:ascii="Times New Roman" w:eastAsia="Times New Roman" w:hAnsi="Times New Roman" w:cs="Times New Roman"/>
          <w:bCs/>
          <w:sz w:val="24"/>
          <w:szCs w:val="20"/>
          <w:lang w:eastAsia="ar-SA"/>
        </w:rPr>
        <w:t xml:space="preserve">- </w:t>
      </w:r>
      <w:r w:rsidR="00DA4229" w:rsidRPr="00DA4229">
        <w:rPr>
          <w:rFonts w:ascii="Times New Roman" w:eastAsia="Times New Roman" w:hAnsi="Times New Roman" w:cs="Times New Roman"/>
          <w:bCs/>
          <w:sz w:val="24"/>
          <w:szCs w:val="20"/>
          <w:highlight w:val="green"/>
          <w:lang w:eastAsia="ar-SA"/>
        </w:rPr>
        <w:t>12</w:t>
      </w:r>
      <w:r w:rsidRPr="00DA4229">
        <w:rPr>
          <w:rFonts w:ascii="Times New Roman" w:eastAsia="Times New Roman" w:hAnsi="Times New Roman" w:cs="Times New Roman"/>
          <w:bCs/>
          <w:sz w:val="24"/>
          <w:szCs w:val="20"/>
          <w:highlight w:val="green"/>
          <w:lang w:eastAsia="ar-SA"/>
        </w:rPr>
        <w:t>.</w:t>
      </w:r>
      <w:r w:rsidR="00051733" w:rsidRPr="00DA4229">
        <w:rPr>
          <w:rFonts w:ascii="Times New Roman" w:eastAsia="Times New Roman" w:hAnsi="Times New Roman" w:cs="Times New Roman"/>
          <w:bCs/>
          <w:sz w:val="24"/>
          <w:szCs w:val="20"/>
          <w:highlight w:val="green"/>
          <w:lang w:eastAsia="ar-SA"/>
        </w:rPr>
        <w:t>1</w:t>
      </w:r>
      <w:r w:rsidR="00DA4229" w:rsidRPr="00DA4229">
        <w:rPr>
          <w:rFonts w:ascii="Times New Roman" w:eastAsia="Times New Roman" w:hAnsi="Times New Roman" w:cs="Times New Roman"/>
          <w:bCs/>
          <w:sz w:val="24"/>
          <w:szCs w:val="20"/>
          <w:highlight w:val="green"/>
          <w:lang w:eastAsia="ar-SA"/>
        </w:rPr>
        <w:t>2</w:t>
      </w:r>
      <w:r w:rsidRPr="00DA4229">
        <w:rPr>
          <w:rFonts w:ascii="Times New Roman" w:eastAsia="Times New Roman" w:hAnsi="Times New Roman" w:cs="Times New Roman"/>
          <w:bCs/>
          <w:sz w:val="24"/>
          <w:szCs w:val="20"/>
          <w:highlight w:val="green"/>
          <w:lang w:eastAsia="ar-SA"/>
        </w:rPr>
        <w:t>.2023</w:t>
      </w:r>
      <w:r w:rsidRPr="00C62AF2">
        <w:rPr>
          <w:rFonts w:ascii="Times New Roman" w:eastAsia="Times New Roman" w:hAnsi="Times New Roman" w:cs="Times New Roman"/>
          <w:bCs/>
          <w:sz w:val="24"/>
          <w:szCs w:val="20"/>
          <w:lang w:eastAsia="ar-SA"/>
        </w:rPr>
        <w:t>.</w:t>
      </w:r>
    </w:p>
    <w:p w14:paraId="6CEB3302" w14:textId="2E03FDF6" w:rsidR="0047316F" w:rsidRDefault="0047316F" w:rsidP="00984253">
      <w:pPr>
        <w:spacing w:after="120"/>
        <w:jc w:val="right"/>
        <w:rPr>
          <w:rFonts w:ascii="Times New Roman" w:eastAsia="Times New Roman" w:hAnsi="Times New Roman" w:cs="Times New Roman"/>
          <w:b/>
          <w:sz w:val="24"/>
          <w:szCs w:val="20"/>
          <w:lang w:eastAsia="ar-SA"/>
        </w:rPr>
      </w:pPr>
    </w:p>
    <w:p w14:paraId="1610CEFD" w14:textId="77777777" w:rsidR="006A513D" w:rsidRDefault="006A513D" w:rsidP="006A513D">
      <w:pPr>
        <w:spacing w:after="0" w:line="240" w:lineRule="auto"/>
        <w:rPr>
          <w:rFonts w:ascii="Times New Roman" w:eastAsia="Times New Roman" w:hAnsi="Times New Roman" w:cs="Times New Roman"/>
          <w:b/>
          <w:sz w:val="24"/>
          <w:szCs w:val="20"/>
          <w:lang w:eastAsia="ar-SA"/>
        </w:rPr>
      </w:pPr>
    </w:p>
    <w:p w14:paraId="61923E38" w14:textId="6683E086" w:rsidR="00312184" w:rsidRPr="00FB0FDC" w:rsidRDefault="003F4AB3" w:rsidP="00312184">
      <w:pPr>
        <w:spacing w:line="256" w:lineRule="auto"/>
        <w:jc w:val="center"/>
        <w:rPr>
          <w:rFonts w:ascii="Times New Roman" w:eastAsia="Calibri" w:hAnsi="Times New Roman" w:cs="Times New Roman"/>
          <w:b/>
          <w:bCs/>
          <w:iCs/>
          <w:sz w:val="24"/>
          <w:szCs w:val="24"/>
        </w:rPr>
      </w:pPr>
      <w:r w:rsidRPr="00FB0FDC">
        <w:rPr>
          <w:rFonts w:ascii="Times New Roman" w:eastAsia="Calibri" w:hAnsi="Times New Roman" w:cs="Times New Roman"/>
          <w:b/>
          <w:sz w:val="24"/>
          <w:szCs w:val="24"/>
        </w:rPr>
        <w:t xml:space="preserve">Atklāts konkurss </w:t>
      </w:r>
      <w:r>
        <w:rPr>
          <w:rFonts w:ascii="Times New Roman" w:eastAsia="Calibri" w:hAnsi="Times New Roman" w:cs="Times New Roman"/>
          <w:b/>
          <w:sz w:val="24"/>
          <w:szCs w:val="24"/>
        </w:rPr>
        <w:t>“</w:t>
      </w:r>
      <w:proofErr w:type="spellStart"/>
      <w:r w:rsidR="00645712">
        <w:rPr>
          <w:rFonts w:ascii="Times New Roman" w:eastAsia="Calibri" w:hAnsi="Times New Roman" w:cs="Times New Roman"/>
          <w:b/>
          <w:bCs/>
          <w:iCs/>
          <w:sz w:val="24"/>
          <w:szCs w:val="24"/>
        </w:rPr>
        <w:t>Garenfrēzmašīnu</w:t>
      </w:r>
      <w:proofErr w:type="spellEnd"/>
      <w:r w:rsidR="00645712">
        <w:rPr>
          <w:rFonts w:ascii="Times New Roman" w:eastAsia="Calibri" w:hAnsi="Times New Roman" w:cs="Times New Roman"/>
          <w:b/>
          <w:bCs/>
          <w:iCs/>
          <w:sz w:val="24"/>
          <w:szCs w:val="24"/>
        </w:rPr>
        <w:t>, urbšanas iekārtu un a</w:t>
      </w:r>
      <w:r w:rsidR="00645712" w:rsidRPr="00645712">
        <w:rPr>
          <w:rFonts w:ascii="Times New Roman" w:eastAsia="Calibri" w:hAnsi="Times New Roman" w:cs="Times New Roman"/>
          <w:b/>
          <w:bCs/>
          <w:iCs/>
          <w:sz w:val="24"/>
          <w:szCs w:val="24"/>
        </w:rPr>
        <w:t>pdares darbu kamera</w:t>
      </w:r>
      <w:r w:rsidR="00645712">
        <w:rPr>
          <w:rFonts w:ascii="Times New Roman" w:eastAsia="Calibri" w:hAnsi="Times New Roman" w:cs="Times New Roman"/>
          <w:b/>
          <w:bCs/>
          <w:iCs/>
          <w:sz w:val="24"/>
          <w:szCs w:val="24"/>
        </w:rPr>
        <w:t>s</w:t>
      </w:r>
      <w:r w:rsidR="000D1C05" w:rsidRPr="000D1C05">
        <w:rPr>
          <w:rFonts w:ascii="Times New Roman" w:eastAsia="Calibri" w:hAnsi="Times New Roman" w:cs="Times New Roman"/>
          <w:b/>
          <w:bCs/>
          <w:iCs/>
          <w:sz w:val="24"/>
          <w:szCs w:val="24"/>
        </w:rPr>
        <w:t xml:space="preserve"> piegāde Kuldīgas Tehnoloģiju un tūrisma tehnikuma</w:t>
      </w:r>
      <w:r w:rsidR="00645712">
        <w:rPr>
          <w:rFonts w:ascii="Times New Roman" w:eastAsia="Calibri" w:hAnsi="Times New Roman" w:cs="Times New Roman"/>
          <w:b/>
          <w:bCs/>
          <w:iCs/>
          <w:sz w:val="24"/>
          <w:szCs w:val="24"/>
        </w:rPr>
        <w:t>m</w:t>
      </w:r>
      <w:r>
        <w:rPr>
          <w:rFonts w:ascii="Times New Roman" w:eastAsia="Calibri" w:hAnsi="Times New Roman" w:cs="Times New Roman"/>
          <w:b/>
          <w:sz w:val="24"/>
          <w:szCs w:val="24"/>
        </w:rPr>
        <w:t>”</w:t>
      </w:r>
    </w:p>
    <w:p w14:paraId="2DCBF11E" w14:textId="017B8E45" w:rsidR="00312184" w:rsidRDefault="00312184" w:rsidP="00312184">
      <w:pPr>
        <w:spacing w:after="0" w:line="240" w:lineRule="auto"/>
        <w:jc w:val="center"/>
        <w:rPr>
          <w:rFonts w:ascii="Times New Roman" w:eastAsia="Times New Roman" w:hAnsi="Times New Roman" w:cs="Times New Roman"/>
          <w:b/>
          <w:bCs/>
          <w:sz w:val="24"/>
          <w:szCs w:val="20"/>
          <w:lang w:eastAsia="ar-SA"/>
        </w:rPr>
      </w:pPr>
      <w:r w:rsidRPr="00FB0FDC">
        <w:rPr>
          <w:rFonts w:ascii="Times New Roman" w:eastAsia="Calibri" w:hAnsi="Times New Roman" w:cs="Times New Roman"/>
          <w:b/>
          <w:bCs/>
          <w:iCs/>
          <w:sz w:val="24"/>
          <w:szCs w:val="24"/>
        </w:rPr>
        <w:t xml:space="preserve">(ID Nr. VIAA </w:t>
      </w:r>
      <w:bookmarkStart w:id="0" w:name="_Hlk143084809"/>
      <w:r w:rsidR="00E07629">
        <w:rPr>
          <w:rFonts w:ascii="Times New Roman" w:eastAsia="Calibri" w:hAnsi="Times New Roman" w:cs="Times New Roman"/>
          <w:b/>
          <w:bCs/>
          <w:iCs/>
          <w:sz w:val="24"/>
          <w:szCs w:val="24"/>
        </w:rPr>
        <w:t>2023/</w:t>
      </w:r>
      <w:r w:rsidR="00645712">
        <w:rPr>
          <w:rFonts w:ascii="Times New Roman" w:eastAsia="Calibri" w:hAnsi="Times New Roman" w:cs="Times New Roman"/>
          <w:b/>
          <w:bCs/>
          <w:iCs/>
          <w:sz w:val="24"/>
          <w:szCs w:val="24"/>
        </w:rPr>
        <w:t>22</w:t>
      </w:r>
      <w:r w:rsidR="00C655E2" w:rsidRPr="00C655E2">
        <w:rPr>
          <w:rFonts w:ascii="Times New Roman" w:eastAsia="Calibri" w:hAnsi="Times New Roman" w:cs="Times New Roman"/>
          <w:b/>
          <w:bCs/>
          <w:iCs/>
          <w:sz w:val="24"/>
          <w:szCs w:val="24"/>
        </w:rPr>
        <w:t xml:space="preserve"> ERAF KTTT</w:t>
      </w:r>
      <w:bookmarkEnd w:id="0"/>
      <w:r w:rsidRPr="00FB0FDC">
        <w:rPr>
          <w:rFonts w:ascii="Times New Roman" w:eastAsia="Calibri" w:hAnsi="Times New Roman" w:cs="Times New Roman"/>
          <w:b/>
          <w:bCs/>
          <w:iCs/>
          <w:sz w:val="24"/>
          <w:szCs w:val="24"/>
        </w:rPr>
        <w:t>)</w:t>
      </w:r>
    </w:p>
    <w:p w14:paraId="14696F82" w14:textId="77777777" w:rsidR="00312184"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Default="00D76DA4" w:rsidP="00D76DA4">
      <w:pPr>
        <w:spacing w:after="0" w:line="240" w:lineRule="auto"/>
        <w:jc w:val="center"/>
        <w:rPr>
          <w:rFonts w:ascii="Times New Roman" w:eastAsia="Times New Roman" w:hAnsi="Times New Roman" w:cs="Times New Roman"/>
          <w:b/>
          <w:bCs/>
          <w:sz w:val="24"/>
          <w:szCs w:val="20"/>
          <w:lang w:eastAsia="ar-SA"/>
        </w:rPr>
      </w:pPr>
      <w:r w:rsidRPr="00D76DA4">
        <w:rPr>
          <w:rFonts w:ascii="Times New Roman" w:eastAsia="Times New Roman" w:hAnsi="Times New Roman" w:cs="Times New Roman"/>
          <w:b/>
          <w:bCs/>
          <w:sz w:val="24"/>
          <w:szCs w:val="20"/>
          <w:lang w:eastAsia="ar-SA"/>
        </w:rPr>
        <w:t>TEHNISKĀ SPECIFIKĀCIJA</w:t>
      </w:r>
    </w:p>
    <w:p w14:paraId="6BEF3BD3" w14:textId="77777777" w:rsidR="006A513D"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E57BB5" w:rsidRDefault="00D76DA4" w:rsidP="00E57BB5">
      <w:pPr>
        <w:spacing w:after="0" w:line="240" w:lineRule="auto"/>
        <w:rPr>
          <w:rFonts w:ascii="Times New Roman" w:eastAsia="Times New Roman" w:hAnsi="Times New Roman" w:cs="Times New Roman"/>
          <w:b/>
          <w:sz w:val="24"/>
          <w:szCs w:val="20"/>
          <w:lang w:eastAsia="ar-SA"/>
        </w:rPr>
      </w:pPr>
      <w:r w:rsidRPr="00E57BB5">
        <w:rPr>
          <w:rFonts w:ascii="Times New Roman" w:eastAsia="Times New Roman" w:hAnsi="Times New Roman" w:cs="Times New Roman"/>
          <w:b/>
          <w:sz w:val="24"/>
          <w:szCs w:val="20"/>
          <w:lang w:eastAsia="ar-SA"/>
        </w:rPr>
        <w:t>Vispārīgie noteikumi.</w:t>
      </w:r>
    </w:p>
    <w:p w14:paraId="7BEADFEC" w14:textId="3DBFCAA7" w:rsidR="00D76DA4" w:rsidRDefault="00D76DA4" w:rsidP="00E57BB5">
      <w:pPr>
        <w:spacing w:before="120" w:after="0" w:line="240" w:lineRule="auto"/>
        <w:jc w:val="both"/>
        <w:rPr>
          <w:rFonts w:ascii="Times New Roman" w:eastAsia="Times New Roman" w:hAnsi="Times New Roman" w:cs="Times New Roman"/>
          <w:sz w:val="24"/>
          <w:szCs w:val="20"/>
          <w:lang w:eastAsia="ar-SA"/>
        </w:rPr>
      </w:pPr>
      <w:r w:rsidRPr="00BA0A02">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6308EE4B" w14:textId="77777777" w:rsidR="003A67E9" w:rsidRDefault="003A67E9">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9"/>
        <w:gridCol w:w="1846"/>
        <w:gridCol w:w="851"/>
        <w:gridCol w:w="992"/>
        <w:gridCol w:w="5216"/>
      </w:tblGrid>
      <w:tr w:rsidR="003A67E9" w14:paraId="72C0342E" w14:textId="77777777" w:rsidTr="006B2DE8">
        <w:trPr>
          <w:tblHeader/>
        </w:trPr>
        <w:tc>
          <w:tcPr>
            <w:tcW w:w="559" w:type="dxa"/>
          </w:tcPr>
          <w:p w14:paraId="6FECF84D" w14:textId="77777777" w:rsidR="003A67E9" w:rsidRPr="00E84DE2" w:rsidRDefault="003A67E9" w:rsidP="006B2DE8">
            <w:pPr>
              <w:spacing w:after="0" w:line="240" w:lineRule="auto"/>
              <w:jc w:val="center"/>
              <w:rPr>
                <w:rFonts w:ascii="Times New Roman" w:eastAsia="Calibri" w:hAnsi="Times New Roman" w:cs="Calibri"/>
                <w:b/>
                <w:bCs/>
                <w:color w:val="000000"/>
                <w:sz w:val="24"/>
                <w:szCs w:val="26"/>
                <w:u w:color="000000"/>
                <w:bdr w:val="nil"/>
                <w:lang w:eastAsia="lv-LV"/>
              </w:rPr>
            </w:pPr>
            <w:bookmarkStart w:id="1" w:name="_Hlk129596608"/>
          </w:p>
        </w:tc>
        <w:tc>
          <w:tcPr>
            <w:tcW w:w="8905" w:type="dxa"/>
            <w:gridSpan w:val="4"/>
            <w:vAlign w:val="center"/>
          </w:tcPr>
          <w:p w14:paraId="70FE9C54" w14:textId="54924877" w:rsidR="003A67E9" w:rsidRPr="007D77CC" w:rsidRDefault="00CE6B95" w:rsidP="00EA43AF">
            <w:pPr>
              <w:pStyle w:val="ListParagraph"/>
              <w:numPr>
                <w:ilvl w:val="0"/>
                <w:numId w:val="2"/>
              </w:numPr>
              <w:spacing w:after="0" w:line="240" w:lineRule="auto"/>
              <w:ind w:left="227" w:hanging="227"/>
              <w:jc w:val="center"/>
              <w:rPr>
                <w:rFonts w:ascii="Times New Roman" w:eastAsia="Calibri" w:hAnsi="Times New Roman" w:cs="Calibri"/>
                <w:b/>
                <w:bCs/>
                <w:color w:val="000000"/>
                <w:sz w:val="28"/>
                <w:szCs w:val="28"/>
                <w:u w:color="000000"/>
                <w:bdr w:val="nil"/>
                <w:lang w:eastAsia="lv-LV"/>
              </w:rPr>
            </w:pPr>
            <w:r w:rsidRPr="007D77CC">
              <w:rPr>
                <w:rFonts w:ascii="Times New Roman" w:eastAsia="Calibri" w:hAnsi="Times New Roman" w:cs="Calibri"/>
                <w:b/>
                <w:bCs/>
                <w:iCs/>
                <w:color w:val="000000"/>
                <w:sz w:val="28"/>
                <w:szCs w:val="28"/>
                <w:u w:color="000000"/>
                <w:bdr w:val="nil"/>
                <w:lang w:eastAsia="lv-LV"/>
              </w:rPr>
              <w:t xml:space="preserve">daļa </w:t>
            </w:r>
            <w:r w:rsidRPr="007D77CC">
              <w:rPr>
                <w:rFonts w:ascii="Times New Roman" w:eastAsia="Calibri" w:hAnsi="Times New Roman" w:cs="Times New Roman"/>
                <w:b/>
                <w:bCs/>
                <w:iCs/>
                <w:sz w:val="28"/>
                <w:szCs w:val="28"/>
              </w:rPr>
              <w:t>“</w:t>
            </w:r>
            <w:proofErr w:type="spellStart"/>
            <w:r w:rsidR="00F94E53" w:rsidRPr="007D77CC">
              <w:rPr>
                <w:rFonts w:ascii="Times New Roman" w:eastAsia="Calibri" w:hAnsi="Times New Roman" w:cs="Times New Roman"/>
                <w:b/>
                <w:bCs/>
                <w:iCs/>
                <w:sz w:val="28"/>
                <w:szCs w:val="28"/>
              </w:rPr>
              <w:t>Garenf</w:t>
            </w:r>
            <w:r w:rsidR="002A3432" w:rsidRPr="007D77CC">
              <w:rPr>
                <w:rFonts w:ascii="Times New Roman" w:eastAsia="Calibri" w:hAnsi="Times New Roman" w:cs="Times New Roman"/>
                <w:b/>
                <w:bCs/>
                <w:iCs/>
                <w:sz w:val="28"/>
                <w:szCs w:val="28"/>
              </w:rPr>
              <w:t>rēzmašīnas</w:t>
            </w:r>
            <w:proofErr w:type="spellEnd"/>
            <w:r w:rsidR="003A67E9" w:rsidRPr="007D77CC">
              <w:rPr>
                <w:rFonts w:ascii="Times New Roman" w:eastAsia="Calibri" w:hAnsi="Times New Roman" w:cs="Calibri"/>
                <w:b/>
                <w:bCs/>
                <w:iCs/>
                <w:color w:val="000000"/>
                <w:sz w:val="28"/>
                <w:szCs w:val="28"/>
                <w:u w:color="000000"/>
                <w:bdr w:val="nil"/>
                <w:lang w:eastAsia="lv-LV"/>
              </w:rPr>
              <w:t>”</w:t>
            </w:r>
          </w:p>
        </w:tc>
      </w:tr>
      <w:tr w:rsidR="003A67E9" w14:paraId="69B48886" w14:textId="77777777" w:rsidTr="006B2DE8">
        <w:trPr>
          <w:tblHeader/>
        </w:trPr>
        <w:tc>
          <w:tcPr>
            <w:tcW w:w="559" w:type="dxa"/>
            <w:vAlign w:val="center"/>
          </w:tcPr>
          <w:p w14:paraId="529EB7AE"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Nr.</w:t>
            </w:r>
          </w:p>
        </w:tc>
        <w:tc>
          <w:tcPr>
            <w:tcW w:w="1846" w:type="dxa"/>
            <w:vAlign w:val="center"/>
          </w:tcPr>
          <w:p w14:paraId="2DF96880"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Nosaukums</w:t>
            </w:r>
          </w:p>
        </w:tc>
        <w:tc>
          <w:tcPr>
            <w:tcW w:w="851" w:type="dxa"/>
            <w:vAlign w:val="center"/>
          </w:tcPr>
          <w:p w14:paraId="542ACB9E"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Skaits</w:t>
            </w:r>
          </w:p>
        </w:tc>
        <w:tc>
          <w:tcPr>
            <w:tcW w:w="992" w:type="dxa"/>
            <w:vAlign w:val="center"/>
          </w:tcPr>
          <w:p w14:paraId="08D2536E"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Vienība</w:t>
            </w:r>
          </w:p>
        </w:tc>
        <w:tc>
          <w:tcPr>
            <w:tcW w:w="5216" w:type="dxa"/>
            <w:vAlign w:val="center"/>
          </w:tcPr>
          <w:p w14:paraId="07D74D13" w14:textId="77777777" w:rsidR="003A67E9" w:rsidRPr="00BE2705" w:rsidRDefault="003A67E9" w:rsidP="006B2DE8">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Minimālās tehniskās prasības</w:t>
            </w:r>
          </w:p>
        </w:tc>
      </w:tr>
      <w:tr w:rsidR="000D3020" w14:paraId="314D5072" w14:textId="77777777" w:rsidTr="007252B4">
        <w:trPr>
          <w:trHeight w:val="2123"/>
        </w:trPr>
        <w:tc>
          <w:tcPr>
            <w:tcW w:w="559" w:type="dxa"/>
          </w:tcPr>
          <w:p w14:paraId="4DE6667A" w14:textId="77777777" w:rsidR="000D3020" w:rsidRPr="00EB4578" w:rsidRDefault="000D3020" w:rsidP="000D3020">
            <w:pPr>
              <w:pStyle w:val="ListParagraph"/>
              <w:numPr>
                <w:ilvl w:val="0"/>
                <w:numId w:val="3"/>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1AF64272" w14:textId="151C7AFA" w:rsidR="000D3020" w:rsidRPr="00503469" w:rsidRDefault="000D3020" w:rsidP="000D3020">
            <w:pPr>
              <w:spacing w:after="0"/>
              <w:rPr>
                <w:rFonts w:ascii="Times New Roman" w:eastAsia="Times New Roman" w:hAnsi="Times New Roman"/>
                <w:b/>
                <w:bCs/>
                <w:lang w:eastAsia="ar-SA"/>
              </w:rPr>
            </w:pPr>
            <w:r w:rsidRPr="002A3432">
              <w:rPr>
                <w:rFonts w:ascii="Times New Roman" w:eastAsia="Times New Roman" w:hAnsi="Times New Roman"/>
                <w:b/>
                <w:bCs/>
                <w:lang w:eastAsia="ar-SA"/>
              </w:rPr>
              <w:t xml:space="preserve">Taisnošanas </w:t>
            </w:r>
            <w:proofErr w:type="spellStart"/>
            <w:r w:rsidRPr="002A3432">
              <w:rPr>
                <w:rFonts w:ascii="Times New Roman" w:eastAsia="Times New Roman" w:hAnsi="Times New Roman"/>
                <w:b/>
                <w:bCs/>
                <w:lang w:eastAsia="ar-SA"/>
              </w:rPr>
              <w:t>garenfrēzmašīna</w:t>
            </w:r>
            <w:proofErr w:type="spellEnd"/>
          </w:p>
        </w:tc>
        <w:tc>
          <w:tcPr>
            <w:tcW w:w="851" w:type="dxa"/>
            <w:tcBorders>
              <w:top w:val="single" w:sz="4" w:space="0" w:color="auto"/>
              <w:left w:val="single" w:sz="4" w:space="0" w:color="auto"/>
              <w:bottom w:val="single" w:sz="4" w:space="0" w:color="auto"/>
              <w:right w:val="single" w:sz="4" w:space="0" w:color="auto"/>
            </w:tcBorders>
          </w:tcPr>
          <w:p w14:paraId="745FC702" w14:textId="77777777" w:rsidR="000D3020" w:rsidRPr="00DE4827" w:rsidRDefault="000D3020" w:rsidP="000D3020">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19628F64" w14:textId="77777777" w:rsidR="000D3020" w:rsidRPr="00AB6D16" w:rsidRDefault="000D3020" w:rsidP="000D3020">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426E5A3B" w14:textId="796BB11F" w:rsidR="000D3020" w:rsidRPr="00E37584" w:rsidRDefault="008D501D" w:rsidP="00E37584">
            <w:pPr>
              <w:pStyle w:val="ListParagraph"/>
              <w:numPr>
                <w:ilvl w:val="0"/>
                <w:numId w:val="34"/>
              </w:numPr>
              <w:ind w:left="284" w:hanging="284"/>
              <w:rPr>
                <w:rFonts w:ascii="Times New Roman" w:eastAsia="Arial" w:hAnsi="Times New Roman" w:cs="Times New Roman"/>
              </w:rPr>
            </w:pPr>
            <w:r w:rsidRPr="008D501D">
              <w:rPr>
                <w:rFonts w:ascii="Times New Roman" w:eastAsia="Arial" w:hAnsi="Times New Roman" w:cs="Times New Roman"/>
              </w:rPr>
              <w:t>Taisnošanas</w:t>
            </w:r>
            <w:r w:rsidR="000D3020" w:rsidRPr="00E37584">
              <w:rPr>
                <w:rFonts w:ascii="Times New Roman" w:eastAsia="Arial" w:hAnsi="Times New Roman" w:cs="Times New Roman"/>
              </w:rPr>
              <w:t xml:space="preserve"> </w:t>
            </w:r>
            <w:proofErr w:type="spellStart"/>
            <w:r w:rsidR="000D3020" w:rsidRPr="00E37584">
              <w:rPr>
                <w:rFonts w:ascii="Times New Roman" w:eastAsia="Arial" w:hAnsi="Times New Roman" w:cs="Times New Roman"/>
              </w:rPr>
              <w:t>garenfrēzmašīna</w:t>
            </w:r>
            <w:proofErr w:type="spellEnd"/>
            <w:r w:rsidR="000D3020" w:rsidRPr="00E37584">
              <w:rPr>
                <w:rFonts w:ascii="Times New Roman" w:eastAsia="Arial" w:hAnsi="Times New Roman" w:cs="Times New Roman"/>
              </w:rPr>
              <w:t>.</w:t>
            </w:r>
          </w:p>
          <w:p w14:paraId="1E88731F" w14:textId="77777777"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Iekārtai jāatbilst CE Eiropas drošības normām;</w:t>
            </w:r>
          </w:p>
          <w:p w14:paraId="73B53AC9" w14:textId="1D366723"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Elektromotora jauda</w:t>
            </w:r>
            <w:r w:rsidR="00347665">
              <w:rPr>
                <w:rFonts w:ascii="Times New Roman" w:eastAsia="Arial" w:hAnsi="Times New Roman" w:cs="Times New Roman"/>
              </w:rPr>
              <w:t>:</w:t>
            </w:r>
            <w:r w:rsidRPr="00E37584">
              <w:rPr>
                <w:rFonts w:ascii="Times New Roman" w:eastAsia="Arial" w:hAnsi="Times New Roman" w:cs="Times New Roman"/>
              </w:rPr>
              <w:t xml:space="preserve"> ne mazāka par 5 </w:t>
            </w:r>
            <w:proofErr w:type="spellStart"/>
            <w:r w:rsidRPr="00E37584">
              <w:rPr>
                <w:rFonts w:ascii="Times New Roman" w:eastAsia="Arial" w:hAnsi="Times New Roman" w:cs="Times New Roman"/>
              </w:rPr>
              <w:t>kW</w:t>
            </w:r>
            <w:proofErr w:type="spellEnd"/>
            <w:r w:rsidRPr="00E37584">
              <w:rPr>
                <w:rFonts w:ascii="Times New Roman" w:eastAsia="Arial" w:hAnsi="Times New Roman" w:cs="Times New Roman"/>
              </w:rPr>
              <w:t>;</w:t>
            </w:r>
          </w:p>
          <w:p w14:paraId="0A9D18A6" w14:textId="02C422F8"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Spriegums</w:t>
            </w:r>
            <w:r w:rsidR="00347665">
              <w:rPr>
                <w:rFonts w:ascii="Times New Roman" w:eastAsia="Arial" w:hAnsi="Times New Roman" w:cs="Times New Roman"/>
              </w:rPr>
              <w:t>:</w:t>
            </w:r>
            <w:r w:rsidRPr="00E37584">
              <w:rPr>
                <w:rFonts w:ascii="Times New Roman" w:eastAsia="Arial" w:hAnsi="Times New Roman" w:cs="Times New Roman"/>
              </w:rPr>
              <w:t xml:space="preserve"> 380-400V; </w:t>
            </w:r>
          </w:p>
          <w:p w14:paraId="47C753DF" w14:textId="79A64BF5"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Galda kopējais garums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w:t>
            </w:r>
            <w:r w:rsidR="00E17F41" w:rsidRPr="00E37584">
              <w:rPr>
                <w:rFonts w:ascii="Times New Roman" w:eastAsia="Arial" w:hAnsi="Times New Roman" w:cs="Times New Roman"/>
              </w:rPr>
              <w:t>2</w:t>
            </w:r>
            <w:r w:rsidR="00E17F41">
              <w:rPr>
                <w:rFonts w:ascii="Times New Roman" w:eastAsia="Arial" w:hAnsi="Times New Roman" w:cs="Times New Roman"/>
              </w:rPr>
              <w:t>5</w:t>
            </w:r>
            <w:r w:rsidR="00E17F41" w:rsidRPr="00E37584">
              <w:rPr>
                <w:rFonts w:ascii="Times New Roman" w:eastAsia="Arial" w:hAnsi="Times New Roman" w:cs="Times New Roman"/>
              </w:rPr>
              <w:t>00mm</w:t>
            </w:r>
            <w:r w:rsidRPr="00E37584">
              <w:rPr>
                <w:rFonts w:ascii="Times New Roman" w:eastAsia="Arial" w:hAnsi="Times New Roman" w:cs="Times New Roman"/>
              </w:rPr>
              <w:t>;</w:t>
            </w:r>
          </w:p>
          <w:p w14:paraId="44E97B5C" w14:textId="47C3B139"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Apstrādes platums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410 mm;</w:t>
            </w:r>
          </w:p>
          <w:p w14:paraId="4C2E6119" w14:textId="7BBD01D1"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Ma</w:t>
            </w:r>
            <w:r w:rsidR="00347665">
              <w:rPr>
                <w:rFonts w:ascii="Times New Roman" w:eastAsia="Arial" w:hAnsi="Times New Roman" w:cs="Times New Roman"/>
              </w:rPr>
              <w:t>ksimālais</w:t>
            </w:r>
            <w:r w:rsidRPr="00E37584">
              <w:rPr>
                <w:rFonts w:ascii="Times New Roman" w:eastAsia="Arial" w:hAnsi="Times New Roman" w:cs="Times New Roman"/>
              </w:rPr>
              <w:t xml:space="preserve"> noņemamās kārtas biezums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8 mm;</w:t>
            </w:r>
          </w:p>
          <w:p w14:paraId="2A4FCC68" w14:textId="46AB7346" w:rsidR="000D3020" w:rsidRPr="00E37584" w:rsidRDefault="000D3020" w:rsidP="00E37584">
            <w:pPr>
              <w:pStyle w:val="ListParagraph"/>
              <w:numPr>
                <w:ilvl w:val="0"/>
                <w:numId w:val="34"/>
              </w:numPr>
              <w:ind w:left="284" w:hanging="284"/>
              <w:rPr>
                <w:rFonts w:ascii="Times New Roman" w:eastAsia="Arial" w:hAnsi="Times New Roman" w:cs="Times New Roman"/>
              </w:rPr>
            </w:pPr>
            <w:proofErr w:type="spellStart"/>
            <w:r w:rsidRPr="00E37584">
              <w:rPr>
                <w:rFonts w:ascii="Times New Roman" w:eastAsia="Arial" w:hAnsi="Times New Roman" w:cs="Times New Roman"/>
              </w:rPr>
              <w:t>Frēzgalva</w:t>
            </w:r>
            <w:proofErr w:type="spellEnd"/>
            <w:r w:rsidRPr="00E37584">
              <w:rPr>
                <w:rFonts w:ascii="Times New Roman" w:eastAsia="Arial" w:hAnsi="Times New Roman" w:cs="Times New Roman"/>
              </w:rPr>
              <w:t xml:space="preserve"> ar TERSA</w:t>
            </w:r>
            <w:r w:rsidR="00E17F41">
              <w:rPr>
                <w:rFonts w:ascii="Times New Roman" w:eastAsia="Arial" w:hAnsi="Times New Roman" w:cs="Times New Roman"/>
              </w:rPr>
              <w:t xml:space="preserve"> (vai ekvivalents)</w:t>
            </w:r>
            <w:r w:rsidRPr="00E37584">
              <w:rPr>
                <w:rFonts w:ascii="Times New Roman" w:eastAsia="Arial" w:hAnsi="Times New Roman" w:cs="Times New Roman"/>
              </w:rPr>
              <w:t xml:space="preserve"> </w:t>
            </w:r>
            <w:proofErr w:type="spellStart"/>
            <w:r w:rsidRPr="00E37584">
              <w:rPr>
                <w:rFonts w:ascii="Times New Roman" w:eastAsia="Arial" w:hAnsi="Times New Roman" w:cs="Times New Roman"/>
              </w:rPr>
              <w:t>frēznažiem</w:t>
            </w:r>
            <w:proofErr w:type="spellEnd"/>
            <w:r w:rsidRPr="00E37584">
              <w:rPr>
                <w:rFonts w:ascii="Times New Roman" w:eastAsia="Arial" w:hAnsi="Times New Roman" w:cs="Times New Roman"/>
              </w:rPr>
              <w:t>;</w:t>
            </w:r>
          </w:p>
          <w:p w14:paraId="526180D4" w14:textId="0335C75E" w:rsidR="000D3020" w:rsidRPr="00E37584" w:rsidRDefault="000D3020" w:rsidP="00E37584">
            <w:pPr>
              <w:pStyle w:val="ListParagraph"/>
              <w:numPr>
                <w:ilvl w:val="0"/>
                <w:numId w:val="34"/>
              </w:numPr>
              <w:ind w:left="284" w:hanging="284"/>
              <w:rPr>
                <w:rFonts w:ascii="Times New Roman" w:eastAsia="Arial" w:hAnsi="Times New Roman" w:cs="Times New Roman"/>
              </w:rPr>
            </w:pPr>
            <w:proofErr w:type="spellStart"/>
            <w:r w:rsidRPr="00E37584">
              <w:rPr>
                <w:rFonts w:ascii="Times New Roman" w:eastAsia="Arial" w:hAnsi="Times New Roman" w:cs="Times New Roman"/>
              </w:rPr>
              <w:t>Frēznažu</w:t>
            </w:r>
            <w:proofErr w:type="spellEnd"/>
            <w:r w:rsidRPr="00E37584">
              <w:rPr>
                <w:rFonts w:ascii="Times New Roman" w:eastAsia="Arial" w:hAnsi="Times New Roman" w:cs="Times New Roman"/>
              </w:rPr>
              <w:t xml:space="preserve"> skaits </w:t>
            </w:r>
            <w:proofErr w:type="spellStart"/>
            <w:r w:rsidRPr="00E37584">
              <w:rPr>
                <w:rFonts w:ascii="Times New Roman" w:eastAsia="Arial" w:hAnsi="Times New Roman" w:cs="Times New Roman"/>
              </w:rPr>
              <w:t>frēzgalvā</w:t>
            </w:r>
            <w:proofErr w:type="spellEnd"/>
            <w:r w:rsidR="00347665">
              <w:rPr>
                <w:rFonts w:ascii="Times New Roman" w:eastAsia="Arial" w:hAnsi="Times New Roman" w:cs="Times New Roman"/>
              </w:rPr>
              <w:t>:</w:t>
            </w:r>
            <w:r w:rsidRPr="00E37584">
              <w:rPr>
                <w:rFonts w:ascii="Times New Roman" w:eastAsia="Arial" w:hAnsi="Times New Roman" w:cs="Times New Roman"/>
              </w:rPr>
              <w:t xml:space="preserve"> ne mazāks kā 4;</w:t>
            </w:r>
          </w:p>
          <w:p w14:paraId="01983710" w14:textId="28BDAC85"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 xml:space="preserve">Iekārtai jābūt aprīkotai ar </w:t>
            </w:r>
            <w:proofErr w:type="spellStart"/>
            <w:r w:rsidRPr="00E37584">
              <w:rPr>
                <w:rFonts w:ascii="Times New Roman" w:eastAsia="Arial" w:hAnsi="Times New Roman" w:cs="Times New Roman"/>
              </w:rPr>
              <w:t>vadlineālu</w:t>
            </w:r>
            <w:proofErr w:type="spellEnd"/>
            <w:r w:rsidRPr="00E37584">
              <w:rPr>
                <w:rFonts w:ascii="Times New Roman" w:eastAsia="Arial" w:hAnsi="Times New Roman" w:cs="Times New Roman"/>
              </w:rPr>
              <w:t xml:space="preserve"> ar izmēru ne mazāku kā 1200 x </w:t>
            </w:r>
            <w:r w:rsidR="0045085C" w:rsidRPr="00E37584">
              <w:rPr>
                <w:rFonts w:ascii="Times New Roman" w:eastAsia="Arial" w:hAnsi="Times New Roman" w:cs="Times New Roman"/>
              </w:rPr>
              <w:t>1</w:t>
            </w:r>
            <w:r w:rsidR="0045085C">
              <w:rPr>
                <w:rFonts w:ascii="Times New Roman" w:eastAsia="Arial" w:hAnsi="Times New Roman" w:cs="Times New Roman"/>
              </w:rPr>
              <w:t>9</w:t>
            </w:r>
            <w:r w:rsidR="0045085C" w:rsidRPr="00E37584">
              <w:rPr>
                <w:rFonts w:ascii="Times New Roman" w:eastAsia="Arial" w:hAnsi="Times New Roman" w:cs="Times New Roman"/>
              </w:rPr>
              <w:t xml:space="preserve">0 </w:t>
            </w:r>
            <w:r w:rsidRPr="00E37584">
              <w:rPr>
                <w:rFonts w:ascii="Times New Roman" w:eastAsia="Arial" w:hAnsi="Times New Roman" w:cs="Times New Roman"/>
              </w:rPr>
              <w:t>mm;</w:t>
            </w:r>
          </w:p>
          <w:p w14:paraId="4784FF75" w14:textId="3972BB23" w:rsidR="000D3020" w:rsidRPr="00E37584"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 xml:space="preserve">Jābūt iespējai </w:t>
            </w:r>
            <w:proofErr w:type="spellStart"/>
            <w:r w:rsidRPr="00E37584">
              <w:rPr>
                <w:rFonts w:ascii="Times New Roman" w:eastAsia="Arial" w:hAnsi="Times New Roman" w:cs="Times New Roman"/>
              </w:rPr>
              <w:t>vadlineālu</w:t>
            </w:r>
            <w:proofErr w:type="spellEnd"/>
            <w:r w:rsidRPr="00E37584">
              <w:rPr>
                <w:rFonts w:ascii="Times New Roman" w:eastAsia="Arial" w:hAnsi="Times New Roman" w:cs="Times New Roman"/>
              </w:rPr>
              <w:t xml:space="preserve"> sagāzt </w:t>
            </w:r>
            <w:r w:rsidR="004327B5">
              <w:rPr>
                <w:rFonts w:ascii="Times New Roman" w:eastAsia="Arial" w:hAnsi="Times New Roman" w:cs="Times New Roman"/>
              </w:rPr>
              <w:t xml:space="preserve">90° </w:t>
            </w:r>
            <w:r w:rsidRPr="00E37584">
              <w:rPr>
                <w:rFonts w:ascii="Times New Roman" w:eastAsia="Arial" w:hAnsi="Times New Roman" w:cs="Times New Roman"/>
              </w:rPr>
              <w:t xml:space="preserve">līdz </w:t>
            </w:r>
            <w:r w:rsidR="00347665">
              <w:rPr>
                <w:rFonts w:ascii="Times New Roman" w:eastAsia="Arial" w:hAnsi="Times New Roman" w:cs="Times New Roman"/>
              </w:rPr>
              <w:t xml:space="preserve">vismaz </w:t>
            </w:r>
            <w:r w:rsidRPr="00E37584">
              <w:rPr>
                <w:rFonts w:ascii="Times New Roman" w:eastAsia="Arial" w:hAnsi="Times New Roman" w:cs="Times New Roman"/>
              </w:rPr>
              <w:t>45</w:t>
            </w:r>
            <w:r w:rsidR="00B87365">
              <w:rPr>
                <w:rFonts w:ascii="Times New Roman" w:eastAsia="Arial" w:hAnsi="Times New Roman" w:cs="Times New Roman"/>
              </w:rPr>
              <w:t>°</w:t>
            </w:r>
            <w:r w:rsidR="004327B5">
              <w:rPr>
                <w:rFonts w:ascii="Times New Roman" w:eastAsia="Arial" w:hAnsi="Times New Roman" w:cs="Times New Roman"/>
              </w:rPr>
              <w:t xml:space="preserve"> ar ieregulējamu </w:t>
            </w:r>
            <w:proofErr w:type="spellStart"/>
            <w:r w:rsidR="004327B5">
              <w:rPr>
                <w:rFonts w:ascii="Times New Roman" w:eastAsia="Arial" w:hAnsi="Times New Roman" w:cs="Times New Roman"/>
              </w:rPr>
              <w:t>atduri</w:t>
            </w:r>
            <w:proofErr w:type="spellEnd"/>
            <w:r w:rsidR="004327B5">
              <w:rPr>
                <w:rFonts w:ascii="Times New Roman" w:eastAsia="Arial" w:hAnsi="Times New Roman" w:cs="Times New Roman"/>
              </w:rPr>
              <w:t xml:space="preserve"> abās pozīcijās</w:t>
            </w:r>
            <w:r w:rsidRPr="00E37584">
              <w:rPr>
                <w:rFonts w:ascii="Times New Roman" w:eastAsia="Arial" w:hAnsi="Times New Roman" w:cs="Times New Roman"/>
              </w:rPr>
              <w:t>;</w:t>
            </w:r>
          </w:p>
          <w:p w14:paraId="024F250F" w14:textId="27B751CC" w:rsidR="000D3020" w:rsidRPr="002A3432" w:rsidRDefault="000D3020" w:rsidP="00E37584">
            <w:pPr>
              <w:pStyle w:val="ListParagraph"/>
              <w:numPr>
                <w:ilvl w:val="0"/>
                <w:numId w:val="34"/>
              </w:numPr>
              <w:ind w:left="284" w:hanging="284"/>
              <w:rPr>
                <w:rFonts w:ascii="Times New Roman" w:eastAsia="Arial" w:hAnsi="Times New Roman" w:cs="Times New Roman"/>
              </w:rPr>
            </w:pPr>
            <w:r w:rsidRPr="00E37584">
              <w:rPr>
                <w:rFonts w:ascii="Times New Roman" w:eastAsia="Arial" w:hAnsi="Times New Roman" w:cs="Times New Roman"/>
              </w:rPr>
              <w:t>Pilnībā nokomplektēta</w:t>
            </w:r>
            <w:r w:rsidR="0051562E">
              <w:rPr>
                <w:rFonts w:ascii="Times New Roman" w:eastAsia="Arial" w:hAnsi="Times New Roman" w:cs="Times New Roman"/>
              </w:rPr>
              <w:t>, ieregulēta</w:t>
            </w:r>
            <w:r w:rsidRPr="00E37584">
              <w:rPr>
                <w:rFonts w:ascii="Times New Roman" w:eastAsia="Arial" w:hAnsi="Times New Roman" w:cs="Times New Roman"/>
              </w:rPr>
              <w:t xml:space="preserve"> un funkcionējoša iekārta.</w:t>
            </w:r>
          </w:p>
        </w:tc>
      </w:tr>
      <w:tr w:rsidR="000D3020" w:rsidRPr="006A6994" w14:paraId="39657F3F" w14:textId="77777777" w:rsidTr="00C62AF2">
        <w:trPr>
          <w:trHeight w:val="70"/>
        </w:trPr>
        <w:tc>
          <w:tcPr>
            <w:tcW w:w="559" w:type="dxa"/>
          </w:tcPr>
          <w:p w14:paraId="7E13EE65" w14:textId="77777777" w:rsidR="000D3020" w:rsidRPr="00EB4578" w:rsidRDefault="000D3020" w:rsidP="000D3020">
            <w:pPr>
              <w:pStyle w:val="ListParagraph"/>
              <w:numPr>
                <w:ilvl w:val="0"/>
                <w:numId w:val="3"/>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5DAD8663" w14:textId="05BBBDA2" w:rsidR="000D3020" w:rsidRPr="00503469" w:rsidRDefault="000D3020" w:rsidP="000D3020">
            <w:pPr>
              <w:spacing w:after="0"/>
              <w:rPr>
                <w:rFonts w:ascii="Times New Roman" w:eastAsia="Times New Roman" w:hAnsi="Times New Roman"/>
                <w:b/>
                <w:bCs/>
                <w:lang w:eastAsia="ar-SA"/>
              </w:rPr>
            </w:pPr>
            <w:proofErr w:type="spellStart"/>
            <w:r w:rsidRPr="00203872">
              <w:rPr>
                <w:rFonts w:ascii="Times New Roman" w:eastAsia="Times New Roman" w:hAnsi="Times New Roman"/>
                <w:b/>
                <w:bCs/>
                <w:lang w:eastAsia="ar-SA"/>
              </w:rPr>
              <w:t>Biezumapstrādes</w:t>
            </w:r>
            <w:proofErr w:type="spellEnd"/>
            <w:r w:rsidRPr="00203872">
              <w:rPr>
                <w:rFonts w:ascii="Times New Roman" w:eastAsia="Times New Roman" w:hAnsi="Times New Roman"/>
                <w:b/>
                <w:bCs/>
                <w:lang w:eastAsia="ar-SA"/>
              </w:rPr>
              <w:t xml:space="preserve"> </w:t>
            </w:r>
            <w:proofErr w:type="spellStart"/>
            <w:r w:rsidRPr="00203872">
              <w:rPr>
                <w:rFonts w:ascii="Times New Roman" w:eastAsia="Times New Roman" w:hAnsi="Times New Roman"/>
                <w:b/>
                <w:bCs/>
                <w:lang w:eastAsia="ar-SA"/>
              </w:rPr>
              <w:t>garenfrēzmašīna</w:t>
            </w:r>
            <w:proofErr w:type="spellEnd"/>
          </w:p>
        </w:tc>
        <w:tc>
          <w:tcPr>
            <w:tcW w:w="851" w:type="dxa"/>
            <w:tcBorders>
              <w:top w:val="single" w:sz="4" w:space="0" w:color="auto"/>
              <w:left w:val="single" w:sz="4" w:space="0" w:color="auto"/>
              <w:bottom w:val="single" w:sz="4" w:space="0" w:color="auto"/>
              <w:right w:val="single" w:sz="4" w:space="0" w:color="auto"/>
            </w:tcBorders>
          </w:tcPr>
          <w:p w14:paraId="65095ACE" w14:textId="5038CB0F" w:rsidR="000D3020" w:rsidRDefault="000D3020" w:rsidP="000D3020">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2ED7EAF" w14:textId="77777777" w:rsidR="000D3020" w:rsidRDefault="000D3020" w:rsidP="000D3020">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3FCB464F" w14:textId="77777777" w:rsidR="000D3020" w:rsidRPr="00E37584" w:rsidRDefault="000D3020" w:rsidP="00E37584">
            <w:pPr>
              <w:pStyle w:val="ListParagraph"/>
              <w:numPr>
                <w:ilvl w:val="0"/>
                <w:numId w:val="38"/>
              </w:numPr>
              <w:ind w:left="284" w:hanging="284"/>
              <w:rPr>
                <w:rFonts w:ascii="Times New Roman" w:eastAsia="Arial" w:hAnsi="Times New Roman" w:cs="Times New Roman"/>
              </w:rPr>
            </w:pPr>
            <w:proofErr w:type="spellStart"/>
            <w:r w:rsidRPr="00E37584">
              <w:rPr>
                <w:rFonts w:ascii="Times New Roman" w:eastAsia="Arial" w:hAnsi="Times New Roman" w:cs="Times New Roman"/>
              </w:rPr>
              <w:t>Biezumapstrādes</w:t>
            </w:r>
            <w:proofErr w:type="spellEnd"/>
            <w:r w:rsidRPr="00E37584">
              <w:rPr>
                <w:rFonts w:ascii="Times New Roman" w:eastAsia="Arial" w:hAnsi="Times New Roman" w:cs="Times New Roman"/>
              </w:rPr>
              <w:t xml:space="preserve"> </w:t>
            </w:r>
            <w:proofErr w:type="spellStart"/>
            <w:r w:rsidRPr="00E37584">
              <w:rPr>
                <w:rFonts w:ascii="Times New Roman" w:eastAsia="Arial" w:hAnsi="Times New Roman" w:cs="Times New Roman"/>
              </w:rPr>
              <w:t>garenfrēzmašīna</w:t>
            </w:r>
            <w:proofErr w:type="spellEnd"/>
            <w:r w:rsidRPr="00E37584">
              <w:rPr>
                <w:rFonts w:ascii="Times New Roman" w:eastAsia="Arial" w:hAnsi="Times New Roman" w:cs="Times New Roman"/>
              </w:rPr>
              <w:t>;</w:t>
            </w:r>
          </w:p>
          <w:p w14:paraId="74551039" w14:textId="77777777"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Iekārtai jāatbilst CE Eiropas drošības normām;</w:t>
            </w:r>
          </w:p>
          <w:p w14:paraId="7E5C5E81" w14:textId="017C3A45"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Apstrādes platums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630 mm;</w:t>
            </w:r>
          </w:p>
          <w:p w14:paraId="38A2682F" w14:textId="61537D75"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Min</w:t>
            </w:r>
            <w:r w:rsidR="00347665">
              <w:rPr>
                <w:rFonts w:ascii="Times New Roman" w:eastAsia="Arial" w:hAnsi="Times New Roman" w:cs="Times New Roman"/>
              </w:rPr>
              <w:t>imālais</w:t>
            </w:r>
            <w:r w:rsidRPr="00E37584">
              <w:rPr>
                <w:rFonts w:ascii="Times New Roman" w:eastAsia="Arial" w:hAnsi="Times New Roman" w:cs="Times New Roman"/>
              </w:rPr>
              <w:t xml:space="preserve"> apstrādes biezums</w:t>
            </w:r>
            <w:r w:rsidR="00347665">
              <w:rPr>
                <w:rFonts w:ascii="Times New Roman" w:eastAsia="Arial" w:hAnsi="Times New Roman" w:cs="Times New Roman"/>
              </w:rPr>
              <w:t>:</w:t>
            </w:r>
            <w:r w:rsidRPr="00E37584">
              <w:rPr>
                <w:rFonts w:ascii="Times New Roman" w:eastAsia="Arial" w:hAnsi="Times New Roman" w:cs="Times New Roman"/>
              </w:rPr>
              <w:t xml:space="preserve"> ne lielāks kā 3,5 mm;</w:t>
            </w:r>
          </w:p>
          <w:p w14:paraId="4983AD83" w14:textId="1CFBAD08"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Ma</w:t>
            </w:r>
            <w:r w:rsidR="00347665">
              <w:rPr>
                <w:rFonts w:ascii="Times New Roman" w:eastAsia="Arial" w:hAnsi="Times New Roman" w:cs="Times New Roman"/>
              </w:rPr>
              <w:t>ksimālais</w:t>
            </w:r>
            <w:r w:rsidRPr="00E37584">
              <w:rPr>
                <w:rFonts w:ascii="Times New Roman" w:eastAsia="Arial" w:hAnsi="Times New Roman" w:cs="Times New Roman"/>
              </w:rPr>
              <w:t xml:space="preserve"> apstrādes biezum</w:t>
            </w:r>
            <w:r w:rsidR="007E5C31">
              <w:rPr>
                <w:rFonts w:ascii="Times New Roman" w:eastAsia="Arial" w:hAnsi="Times New Roman" w:cs="Times New Roman"/>
              </w:rPr>
              <w:t>s</w:t>
            </w:r>
            <w:r w:rsidR="00347665">
              <w:rPr>
                <w:rFonts w:ascii="Times New Roman" w:eastAsia="Arial" w:hAnsi="Times New Roman" w:cs="Times New Roman"/>
              </w:rPr>
              <w:t>:</w:t>
            </w:r>
            <w:r w:rsidR="00D5614C">
              <w:rPr>
                <w:rFonts w:ascii="Times New Roman" w:eastAsia="Arial" w:hAnsi="Times New Roman" w:cs="Times New Roman"/>
              </w:rPr>
              <w:t xml:space="preserve"> </w:t>
            </w:r>
            <w:r w:rsidRPr="00E37584">
              <w:rPr>
                <w:rFonts w:ascii="Times New Roman" w:eastAsia="Arial" w:hAnsi="Times New Roman" w:cs="Times New Roman"/>
              </w:rPr>
              <w:t>ne mazāks kā 300 mm;</w:t>
            </w:r>
          </w:p>
          <w:p w14:paraId="5BA45DA5" w14:textId="7E29DA5A"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 xml:space="preserve">Bāzēšanas galda </w:t>
            </w:r>
            <w:r w:rsidR="00590D15">
              <w:rPr>
                <w:rFonts w:ascii="Times New Roman" w:eastAsia="Arial" w:hAnsi="Times New Roman" w:cs="Times New Roman"/>
              </w:rPr>
              <w:t xml:space="preserve">darba virsmas </w:t>
            </w:r>
            <w:r w:rsidRPr="00E37584">
              <w:rPr>
                <w:rFonts w:ascii="Times New Roman" w:eastAsia="Arial" w:hAnsi="Times New Roman" w:cs="Times New Roman"/>
              </w:rPr>
              <w:t>izmērs</w:t>
            </w:r>
            <w:r w:rsidR="00347665">
              <w:rPr>
                <w:rFonts w:ascii="Times New Roman" w:eastAsia="Arial" w:hAnsi="Times New Roman" w:cs="Times New Roman"/>
              </w:rPr>
              <w:t>:</w:t>
            </w:r>
            <w:r w:rsidRPr="00E37584">
              <w:rPr>
                <w:rFonts w:ascii="Times New Roman" w:eastAsia="Arial" w:hAnsi="Times New Roman" w:cs="Times New Roman"/>
              </w:rPr>
              <w:t xml:space="preserve"> ne mazāks kā </w:t>
            </w:r>
            <w:r w:rsidR="00590D15" w:rsidRPr="00E37584">
              <w:rPr>
                <w:rFonts w:ascii="Times New Roman" w:eastAsia="Arial" w:hAnsi="Times New Roman" w:cs="Times New Roman"/>
              </w:rPr>
              <w:t>6</w:t>
            </w:r>
            <w:r w:rsidR="00590D15">
              <w:rPr>
                <w:rFonts w:ascii="Times New Roman" w:eastAsia="Arial" w:hAnsi="Times New Roman" w:cs="Times New Roman"/>
              </w:rPr>
              <w:t>3</w:t>
            </w:r>
            <w:r w:rsidR="00590D15" w:rsidRPr="00E37584">
              <w:rPr>
                <w:rFonts w:ascii="Times New Roman" w:eastAsia="Arial" w:hAnsi="Times New Roman" w:cs="Times New Roman"/>
              </w:rPr>
              <w:t xml:space="preserve">0 </w:t>
            </w:r>
            <w:r w:rsidRPr="00E37584">
              <w:rPr>
                <w:rFonts w:ascii="Times New Roman" w:eastAsia="Arial" w:hAnsi="Times New Roman" w:cs="Times New Roman"/>
              </w:rPr>
              <w:t>x 1000 mm;</w:t>
            </w:r>
          </w:p>
          <w:p w14:paraId="3C16EDCB" w14:textId="2CE72753"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Jābūt motorizētai apstrādes biezuma iestatīšanai</w:t>
            </w:r>
            <w:r w:rsidR="00347665">
              <w:rPr>
                <w:rFonts w:ascii="Times New Roman" w:eastAsia="Arial" w:hAnsi="Times New Roman" w:cs="Times New Roman"/>
              </w:rPr>
              <w:t xml:space="preserve">, kur </w:t>
            </w:r>
            <w:r w:rsidR="00347665" w:rsidRPr="00E37584">
              <w:rPr>
                <w:rFonts w:ascii="Times New Roman" w:eastAsia="Arial" w:hAnsi="Times New Roman" w:cs="Times New Roman"/>
              </w:rPr>
              <w:t>iestatīt</w:t>
            </w:r>
            <w:r w:rsidR="00347665">
              <w:rPr>
                <w:rFonts w:ascii="Times New Roman" w:eastAsia="Arial" w:hAnsi="Times New Roman" w:cs="Times New Roman"/>
              </w:rPr>
              <w:t>ais</w:t>
            </w:r>
            <w:r w:rsidR="00347665" w:rsidRPr="00E37584">
              <w:rPr>
                <w:rFonts w:ascii="Times New Roman" w:eastAsia="Arial" w:hAnsi="Times New Roman" w:cs="Times New Roman"/>
              </w:rPr>
              <w:t xml:space="preserve"> biezum</w:t>
            </w:r>
            <w:r w:rsidR="00347665">
              <w:rPr>
                <w:rFonts w:ascii="Times New Roman" w:eastAsia="Arial" w:hAnsi="Times New Roman" w:cs="Times New Roman"/>
              </w:rPr>
              <w:t>s attēlojas</w:t>
            </w:r>
            <w:r w:rsidR="00347665" w:rsidRPr="00E37584">
              <w:rPr>
                <w:rFonts w:ascii="Times New Roman" w:eastAsia="Arial" w:hAnsi="Times New Roman" w:cs="Times New Roman"/>
              </w:rPr>
              <w:t xml:space="preserve"> </w:t>
            </w:r>
            <w:r w:rsidR="00645712">
              <w:rPr>
                <w:rFonts w:ascii="Times New Roman" w:eastAsia="Arial" w:hAnsi="Times New Roman" w:cs="Times New Roman"/>
              </w:rPr>
              <w:t>elektronisk</w:t>
            </w:r>
            <w:r w:rsidR="00347665">
              <w:rPr>
                <w:rFonts w:ascii="Times New Roman" w:eastAsia="Arial" w:hAnsi="Times New Roman" w:cs="Times New Roman"/>
              </w:rPr>
              <w:t>ā</w:t>
            </w:r>
            <w:r w:rsidR="00645712">
              <w:rPr>
                <w:rFonts w:ascii="Times New Roman" w:eastAsia="Arial" w:hAnsi="Times New Roman" w:cs="Times New Roman"/>
              </w:rPr>
              <w:t xml:space="preserve"> displej</w:t>
            </w:r>
            <w:r w:rsidR="00347665">
              <w:rPr>
                <w:rFonts w:ascii="Times New Roman" w:eastAsia="Arial" w:hAnsi="Times New Roman" w:cs="Times New Roman"/>
              </w:rPr>
              <w:t>ā</w:t>
            </w:r>
            <w:r w:rsidRPr="00E37584">
              <w:rPr>
                <w:rFonts w:ascii="Times New Roman" w:eastAsia="Arial" w:hAnsi="Times New Roman" w:cs="Times New Roman"/>
              </w:rPr>
              <w:t>;</w:t>
            </w:r>
          </w:p>
          <w:p w14:paraId="56AD5AB0" w14:textId="3A1E65D8"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Iekārtai jābūt aprīkotai ar</w:t>
            </w:r>
            <w:r w:rsidR="00347665">
              <w:rPr>
                <w:rFonts w:ascii="Times New Roman" w:eastAsia="Arial" w:hAnsi="Times New Roman" w:cs="Times New Roman"/>
              </w:rPr>
              <w:t xml:space="preserve"> vismaz</w:t>
            </w:r>
            <w:r w:rsidRPr="00E37584">
              <w:rPr>
                <w:rFonts w:ascii="Times New Roman" w:eastAsia="Arial" w:hAnsi="Times New Roman" w:cs="Times New Roman"/>
              </w:rPr>
              <w:t xml:space="preserve"> 4 padeves ātrumiem;</w:t>
            </w:r>
          </w:p>
          <w:p w14:paraId="537CF8E3" w14:textId="3ADC6256"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Min</w:t>
            </w:r>
            <w:r w:rsidR="00347665">
              <w:rPr>
                <w:rFonts w:ascii="Times New Roman" w:eastAsia="Arial" w:hAnsi="Times New Roman" w:cs="Times New Roman"/>
              </w:rPr>
              <w:t>imālais</w:t>
            </w:r>
            <w:r w:rsidRPr="00E37584">
              <w:rPr>
                <w:rFonts w:ascii="Times New Roman" w:eastAsia="Arial" w:hAnsi="Times New Roman" w:cs="Times New Roman"/>
              </w:rPr>
              <w:t xml:space="preserve"> padeves ātrums</w:t>
            </w:r>
            <w:r w:rsidR="00347665">
              <w:rPr>
                <w:rFonts w:ascii="Times New Roman" w:eastAsia="Arial" w:hAnsi="Times New Roman" w:cs="Times New Roman"/>
              </w:rPr>
              <w:t>:</w:t>
            </w:r>
            <w:r w:rsidRPr="00E37584">
              <w:rPr>
                <w:rFonts w:ascii="Times New Roman" w:eastAsia="Arial" w:hAnsi="Times New Roman" w:cs="Times New Roman"/>
              </w:rPr>
              <w:t xml:space="preserve"> ne lielāks par 5 m/min;</w:t>
            </w:r>
          </w:p>
          <w:p w14:paraId="7C650C54" w14:textId="4C50EF87"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Ma</w:t>
            </w:r>
            <w:r w:rsidR="00347665">
              <w:rPr>
                <w:rFonts w:ascii="Times New Roman" w:eastAsia="Arial" w:hAnsi="Times New Roman" w:cs="Times New Roman"/>
              </w:rPr>
              <w:t>ksimālais</w:t>
            </w:r>
            <w:r w:rsidRPr="00E37584">
              <w:rPr>
                <w:rFonts w:ascii="Times New Roman" w:eastAsia="Arial" w:hAnsi="Times New Roman" w:cs="Times New Roman"/>
              </w:rPr>
              <w:t xml:space="preserve"> padeves ātrums</w:t>
            </w:r>
            <w:r w:rsidR="00347665">
              <w:rPr>
                <w:rFonts w:ascii="Times New Roman" w:eastAsia="Arial" w:hAnsi="Times New Roman" w:cs="Times New Roman"/>
              </w:rPr>
              <w:t>:</w:t>
            </w:r>
            <w:r w:rsidRPr="00E37584">
              <w:rPr>
                <w:rFonts w:ascii="Times New Roman" w:eastAsia="Arial" w:hAnsi="Times New Roman" w:cs="Times New Roman"/>
              </w:rPr>
              <w:t xml:space="preserve"> ne mazāks par </w:t>
            </w:r>
            <w:r w:rsidR="00590D15" w:rsidRPr="00E37584">
              <w:rPr>
                <w:rFonts w:ascii="Times New Roman" w:eastAsia="Arial" w:hAnsi="Times New Roman" w:cs="Times New Roman"/>
              </w:rPr>
              <w:t>1</w:t>
            </w:r>
            <w:r w:rsidR="00590D15">
              <w:rPr>
                <w:rFonts w:ascii="Times New Roman" w:eastAsia="Arial" w:hAnsi="Times New Roman" w:cs="Times New Roman"/>
              </w:rPr>
              <w:t>5</w:t>
            </w:r>
            <w:r w:rsidR="00590D15" w:rsidRPr="00E37584">
              <w:rPr>
                <w:rFonts w:ascii="Times New Roman" w:eastAsia="Arial" w:hAnsi="Times New Roman" w:cs="Times New Roman"/>
              </w:rPr>
              <w:t xml:space="preserve"> </w:t>
            </w:r>
            <w:r w:rsidRPr="00E37584">
              <w:rPr>
                <w:rFonts w:ascii="Times New Roman" w:eastAsia="Arial" w:hAnsi="Times New Roman" w:cs="Times New Roman"/>
              </w:rPr>
              <w:t>m/min;</w:t>
            </w:r>
          </w:p>
          <w:p w14:paraId="4B96F9FC" w14:textId="5801F212" w:rsidR="000D3020" w:rsidRPr="00E37584" w:rsidRDefault="000D3020" w:rsidP="00E37584">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lastRenderedPageBreak/>
              <w:t>Motora jauda</w:t>
            </w:r>
            <w:r w:rsidR="00347665">
              <w:rPr>
                <w:rFonts w:ascii="Times New Roman" w:eastAsia="Arial" w:hAnsi="Times New Roman" w:cs="Times New Roman"/>
              </w:rPr>
              <w:t>:</w:t>
            </w:r>
            <w:r w:rsidRPr="00E37584">
              <w:rPr>
                <w:rFonts w:ascii="Times New Roman" w:eastAsia="Arial" w:hAnsi="Times New Roman" w:cs="Times New Roman"/>
              </w:rPr>
              <w:t xml:space="preserve"> ne mazāka kā </w:t>
            </w:r>
            <w:r w:rsidR="00E17F41">
              <w:rPr>
                <w:rFonts w:ascii="Times New Roman" w:eastAsia="Arial" w:hAnsi="Times New Roman" w:cs="Times New Roman"/>
              </w:rPr>
              <w:t>7</w:t>
            </w:r>
            <w:r w:rsidRPr="00E37584">
              <w:rPr>
                <w:rFonts w:ascii="Times New Roman" w:eastAsia="Arial" w:hAnsi="Times New Roman" w:cs="Times New Roman"/>
              </w:rPr>
              <w:t xml:space="preserve"> </w:t>
            </w:r>
            <w:proofErr w:type="spellStart"/>
            <w:r w:rsidRPr="00E37584">
              <w:rPr>
                <w:rFonts w:ascii="Times New Roman" w:eastAsia="Arial" w:hAnsi="Times New Roman" w:cs="Times New Roman"/>
              </w:rPr>
              <w:t>kW</w:t>
            </w:r>
            <w:proofErr w:type="spellEnd"/>
            <w:r w:rsidRPr="00E37584">
              <w:rPr>
                <w:rFonts w:ascii="Times New Roman" w:eastAsia="Arial" w:hAnsi="Times New Roman" w:cs="Times New Roman"/>
              </w:rPr>
              <w:t>;</w:t>
            </w:r>
          </w:p>
          <w:p w14:paraId="7A0121F8" w14:textId="08D4977C" w:rsidR="000D3020" w:rsidRPr="00E37584" w:rsidRDefault="000D3020" w:rsidP="00E37584">
            <w:pPr>
              <w:pStyle w:val="ListParagraph"/>
              <w:numPr>
                <w:ilvl w:val="0"/>
                <w:numId w:val="38"/>
              </w:numPr>
              <w:ind w:left="284" w:hanging="284"/>
              <w:rPr>
                <w:rFonts w:ascii="Times New Roman" w:eastAsia="Arial" w:hAnsi="Times New Roman" w:cs="Times New Roman"/>
              </w:rPr>
            </w:pPr>
            <w:proofErr w:type="spellStart"/>
            <w:r w:rsidRPr="00E37584">
              <w:rPr>
                <w:rFonts w:ascii="Times New Roman" w:eastAsia="Arial" w:hAnsi="Times New Roman" w:cs="Times New Roman"/>
              </w:rPr>
              <w:t>Frēzgalva</w:t>
            </w:r>
            <w:proofErr w:type="spellEnd"/>
            <w:r w:rsidRPr="00E37584">
              <w:rPr>
                <w:rFonts w:ascii="Times New Roman" w:eastAsia="Arial" w:hAnsi="Times New Roman" w:cs="Times New Roman"/>
              </w:rPr>
              <w:t xml:space="preserve"> ar TERSA</w:t>
            </w:r>
            <w:r w:rsidR="00E17F41" w:rsidRPr="00E17F41">
              <w:rPr>
                <w:rFonts w:ascii="Times New Roman" w:eastAsia="Arial" w:hAnsi="Times New Roman" w:cs="Times New Roman"/>
              </w:rPr>
              <w:t xml:space="preserve"> (vai ekvivalents)</w:t>
            </w:r>
            <w:r w:rsidRPr="00E37584">
              <w:rPr>
                <w:rFonts w:ascii="Times New Roman" w:eastAsia="Arial" w:hAnsi="Times New Roman" w:cs="Times New Roman"/>
              </w:rPr>
              <w:t xml:space="preserve"> </w:t>
            </w:r>
            <w:proofErr w:type="spellStart"/>
            <w:r w:rsidRPr="00E37584">
              <w:rPr>
                <w:rFonts w:ascii="Times New Roman" w:eastAsia="Arial" w:hAnsi="Times New Roman" w:cs="Times New Roman"/>
              </w:rPr>
              <w:t>frēznažiem</w:t>
            </w:r>
            <w:proofErr w:type="spellEnd"/>
            <w:r w:rsidRPr="00E37584">
              <w:rPr>
                <w:rFonts w:ascii="Times New Roman" w:eastAsia="Arial" w:hAnsi="Times New Roman" w:cs="Times New Roman"/>
              </w:rPr>
              <w:t>;</w:t>
            </w:r>
          </w:p>
          <w:p w14:paraId="188116BD" w14:textId="31D6D57E" w:rsidR="000D3020" w:rsidRPr="00E37584" w:rsidRDefault="000D3020" w:rsidP="00E37584">
            <w:pPr>
              <w:pStyle w:val="ListParagraph"/>
              <w:numPr>
                <w:ilvl w:val="0"/>
                <w:numId w:val="38"/>
              </w:numPr>
              <w:ind w:left="284" w:hanging="284"/>
              <w:rPr>
                <w:rFonts w:ascii="Times New Roman" w:eastAsia="Arial" w:hAnsi="Times New Roman" w:cs="Times New Roman"/>
              </w:rPr>
            </w:pPr>
            <w:proofErr w:type="spellStart"/>
            <w:r w:rsidRPr="00E37584">
              <w:rPr>
                <w:rFonts w:ascii="Times New Roman" w:eastAsia="Arial" w:hAnsi="Times New Roman" w:cs="Times New Roman"/>
              </w:rPr>
              <w:t>Frēznažu</w:t>
            </w:r>
            <w:proofErr w:type="spellEnd"/>
            <w:r w:rsidRPr="00E37584">
              <w:rPr>
                <w:rFonts w:ascii="Times New Roman" w:eastAsia="Arial" w:hAnsi="Times New Roman" w:cs="Times New Roman"/>
              </w:rPr>
              <w:t xml:space="preserve"> skaits </w:t>
            </w:r>
            <w:proofErr w:type="spellStart"/>
            <w:r w:rsidRPr="00E37584">
              <w:rPr>
                <w:rFonts w:ascii="Times New Roman" w:eastAsia="Arial" w:hAnsi="Times New Roman" w:cs="Times New Roman"/>
              </w:rPr>
              <w:t>frēzgalvā</w:t>
            </w:r>
            <w:proofErr w:type="spellEnd"/>
            <w:r w:rsidR="00347665">
              <w:rPr>
                <w:rFonts w:ascii="Times New Roman" w:eastAsia="Arial" w:hAnsi="Times New Roman" w:cs="Times New Roman"/>
              </w:rPr>
              <w:t>:</w:t>
            </w:r>
            <w:r w:rsidRPr="00E37584">
              <w:rPr>
                <w:rFonts w:ascii="Times New Roman" w:eastAsia="Arial" w:hAnsi="Times New Roman" w:cs="Times New Roman"/>
              </w:rPr>
              <w:t xml:space="preserve"> ne mazāks kā 4 </w:t>
            </w:r>
            <w:proofErr w:type="spellStart"/>
            <w:r w:rsidRPr="00E37584">
              <w:rPr>
                <w:rFonts w:ascii="Times New Roman" w:eastAsia="Arial" w:hAnsi="Times New Roman" w:cs="Times New Roman"/>
              </w:rPr>
              <w:t>gab</w:t>
            </w:r>
            <w:proofErr w:type="spellEnd"/>
            <w:r w:rsidRPr="00E37584">
              <w:rPr>
                <w:rFonts w:ascii="Times New Roman" w:eastAsia="Arial" w:hAnsi="Times New Roman" w:cs="Times New Roman"/>
              </w:rPr>
              <w:t>;</w:t>
            </w:r>
          </w:p>
          <w:p w14:paraId="202EAB11" w14:textId="14073ADE" w:rsidR="000D3020" w:rsidRPr="00E37584" w:rsidRDefault="000D3020" w:rsidP="00EB2160">
            <w:pPr>
              <w:pStyle w:val="ListParagraph"/>
              <w:numPr>
                <w:ilvl w:val="0"/>
                <w:numId w:val="38"/>
              </w:numPr>
              <w:ind w:left="284" w:hanging="284"/>
              <w:rPr>
                <w:rFonts w:ascii="Times New Roman" w:eastAsia="Arial" w:hAnsi="Times New Roman" w:cs="Times New Roman"/>
              </w:rPr>
            </w:pPr>
            <w:r w:rsidRPr="00E37584">
              <w:rPr>
                <w:rFonts w:ascii="Times New Roman" w:eastAsia="Arial" w:hAnsi="Times New Roman" w:cs="Times New Roman"/>
              </w:rPr>
              <w:t>Pilnībā nokomplektēta</w:t>
            </w:r>
            <w:r w:rsidR="0051562E">
              <w:rPr>
                <w:rFonts w:ascii="Times New Roman" w:eastAsia="Arial" w:hAnsi="Times New Roman" w:cs="Times New Roman"/>
              </w:rPr>
              <w:t>, ieregulēta</w:t>
            </w:r>
            <w:r w:rsidRPr="00E37584">
              <w:rPr>
                <w:rFonts w:ascii="Times New Roman" w:eastAsia="Arial" w:hAnsi="Times New Roman" w:cs="Times New Roman"/>
              </w:rPr>
              <w:t xml:space="preserve"> un funkcionējoša iekārta.</w:t>
            </w:r>
          </w:p>
        </w:tc>
      </w:tr>
      <w:tr w:rsidR="000D3020" w14:paraId="0A5FB5EF" w14:textId="77777777" w:rsidTr="006B2DE8">
        <w:tc>
          <w:tcPr>
            <w:tcW w:w="559" w:type="dxa"/>
          </w:tcPr>
          <w:p w14:paraId="05CF6616" w14:textId="77777777" w:rsidR="000D3020" w:rsidRDefault="000D3020" w:rsidP="000D3020">
            <w:pPr>
              <w:spacing w:after="0" w:line="240" w:lineRule="auto"/>
              <w:rPr>
                <w:rFonts w:ascii="Times New Roman" w:eastAsia="Times New Roman" w:hAnsi="Times New Roman" w:cs="Times New Roman"/>
                <w:b/>
                <w:sz w:val="24"/>
                <w:szCs w:val="20"/>
                <w:lang w:eastAsia="ar-SA"/>
              </w:rPr>
            </w:pPr>
          </w:p>
        </w:tc>
        <w:tc>
          <w:tcPr>
            <w:tcW w:w="1846" w:type="dxa"/>
          </w:tcPr>
          <w:p w14:paraId="008C1770" w14:textId="77777777" w:rsidR="000D3020" w:rsidRPr="00D336FE" w:rsidRDefault="000D3020" w:rsidP="000D3020">
            <w:pPr>
              <w:spacing w:after="0" w:line="240" w:lineRule="auto"/>
              <w:rPr>
                <w:rFonts w:ascii="Times New Roman" w:eastAsia="Times New Roman" w:hAnsi="Times New Roman" w:cs="Times New Roman"/>
                <w:b/>
                <w:szCs w:val="20"/>
                <w:lang w:eastAsia="ar-SA"/>
              </w:rPr>
            </w:pPr>
            <w:r w:rsidRPr="00D336FE">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31E41BA8" w14:textId="75AFBE5E" w:rsidR="000D3020" w:rsidRPr="00BA20DD" w:rsidRDefault="000D3020" w:rsidP="000D3020">
            <w:pPr>
              <w:numPr>
                <w:ilvl w:val="0"/>
                <w:numId w:val="1"/>
              </w:numPr>
              <w:suppressAutoHyphens/>
              <w:spacing w:after="0" w:line="240" w:lineRule="auto"/>
              <w:ind w:left="414" w:hanging="357"/>
              <w:contextualSpacing/>
              <w:jc w:val="both"/>
              <w:rPr>
                <w:rFonts w:ascii="Times New Roman" w:eastAsia="Times New Roman" w:hAnsi="Times New Roman" w:cs="Calibri"/>
                <w:szCs w:val="24"/>
                <w:lang w:eastAsia="lv-LV"/>
              </w:rPr>
            </w:pPr>
            <w:r w:rsidRPr="005A492C">
              <w:rPr>
                <w:rFonts w:ascii="Times New Roman" w:eastAsia="Times New Roman" w:hAnsi="Times New Roman" w:cs="Calibri"/>
                <w:szCs w:val="24"/>
                <w:lang w:eastAsia="lv-LV"/>
              </w:rPr>
              <w:t xml:space="preserve">Preču Piegādes termiņā ir jāveic piegādātās Preces </w:t>
            </w:r>
            <w:r w:rsidRPr="005A492C">
              <w:rPr>
                <w:rFonts w:ascii="Times New Roman" w:eastAsia="Times New Roman" w:hAnsi="Times New Roman" w:cs="Calibri"/>
                <w:b/>
                <w:szCs w:val="24"/>
                <w:lang w:eastAsia="lv-LV"/>
              </w:rPr>
              <w:t xml:space="preserve">uzstādīšana </w:t>
            </w:r>
            <w:r w:rsidRPr="005A492C">
              <w:rPr>
                <w:rFonts w:ascii="Times New Roman" w:eastAsia="Times New Roman" w:hAnsi="Times New Roman" w:cs="Calibri"/>
                <w:szCs w:val="24"/>
                <w:lang w:eastAsia="lv-LV"/>
              </w:rPr>
              <w:t xml:space="preserve">un Pasūtītāja </w:t>
            </w:r>
            <w:r w:rsidRPr="005A492C">
              <w:rPr>
                <w:rFonts w:ascii="Times New Roman" w:eastAsia="Times New Roman" w:hAnsi="Times New Roman" w:cs="Calibri"/>
                <w:b/>
                <w:szCs w:val="24"/>
                <w:lang w:eastAsia="lv-LV"/>
              </w:rPr>
              <w:t>personāla apmācība</w:t>
            </w:r>
            <w:r w:rsidRPr="005A492C">
              <w:rPr>
                <w:rFonts w:ascii="Times New Roman" w:eastAsia="Times New Roman" w:hAnsi="Times New Roman" w:cs="Calibri"/>
                <w:szCs w:val="24"/>
                <w:lang w:eastAsia="lv-LV"/>
              </w:rPr>
              <w:t xml:space="preserve"> (vismaz 2 personām)</w:t>
            </w:r>
            <w:r w:rsidRPr="00BA20DD">
              <w:rPr>
                <w:rFonts w:ascii="Times New Roman" w:eastAsia="Times New Roman" w:hAnsi="Times New Roman" w:cs="Calibri"/>
                <w:b/>
                <w:szCs w:val="24"/>
                <w:lang w:eastAsia="lv-LV"/>
              </w:rPr>
              <w:t>.</w:t>
            </w:r>
          </w:p>
          <w:p w14:paraId="33FCF56A" w14:textId="1705CD8E" w:rsidR="000D3020" w:rsidRPr="00443999" w:rsidRDefault="000D3020" w:rsidP="000D3020">
            <w:pPr>
              <w:numPr>
                <w:ilvl w:val="0"/>
                <w:numId w:val="1"/>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BA20DD">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BA20DD">
              <w:rPr>
                <w:rFonts w:ascii="Times New Roman" w:eastAsia="Times New Roman" w:hAnsi="Times New Roman" w:cs="Calibri"/>
                <w:i/>
                <w:szCs w:val="24"/>
                <w:lang w:eastAsia="lv-LV"/>
              </w:rPr>
              <w:t>piecpadsmit</w:t>
            </w:r>
            <w:r w:rsidRPr="00BA20DD">
              <w:rPr>
                <w:rFonts w:ascii="Times New Roman" w:eastAsia="Times New Roman" w:hAnsi="Times New Roman" w:cs="Calibri"/>
                <w:szCs w:val="24"/>
                <w:lang w:eastAsia="lv-LV"/>
              </w:rPr>
              <w:t>) kalendāra dienu laikā pēc Defekta pieteikšanas, vai Pusēm vienojoties. Servisa reakcijas laiks 2 (</w:t>
            </w:r>
            <w:r w:rsidRPr="00BA20DD">
              <w:rPr>
                <w:rFonts w:ascii="Times New Roman" w:eastAsia="Times New Roman" w:hAnsi="Times New Roman" w:cs="Calibri"/>
                <w:i/>
                <w:szCs w:val="24"/>
                <w:lang w:eastAsia="lv-LV"/>
              </w:rPr>
              <w:t>divu</w:t>
            </w:r>
            <w:r w:rsidRPr="00BA20DD">
              <w:rPr>
                <w:rFonts w:ascii="Times New Roman" w:eastAsia="Times New Roman" w:hAnsi="Times New Roman" w:cs="Calibri"/>
                <w:szCs w:val="24"/>
                <w:lang w:eastAsia="lv-LV"/>
              </w:rPr>
              <w:t>) darba dienu laikā pēc izsaukuma saņemšanas.</w:t>
            </w:r>
          </w:p>
        </w:tc>
      </w:tr>
      <w:bookmarkEnd w:id="1"/>
    </w:tbl>
    <w:p w14:paraId="768E40AB" w14:textId="6F3EE29D" w:rsidR="0038668B" w:rsidRPr="00300665" w:rsidRDefault="0038668B">
      <w:pPr>
        <w:spacing w:after="0" w:line="240" w:lineRule="auto"/>
        <w:rPr>
          <w:rFonts w:ascii="Times New Roman" w:eastAsia="Times New Roman" w:hAnsi="Times New Roman" w:cs="Times New Roman"/>
          <w:sz w:val="2"/>
          <w:szCs w:val="2"/>
          <w:lang w:eastAsia="ar-SA"/>
        </w:rPr>
      </w:pPr>
      <w:r>
        <w:rPr>
          <w:rFonts w:ascii="Times New Roman" w:eastAsia="Times New Roman" w:hAnsi="Times New Roman" w:cs="Times New Roman"/>
          <w:sz w:val="24"/>
          <w:szCs w:val="20"/>
          <w:lang w:eastAsia="ar-SA"/>
        </w:rPr>
        <w:br w:type="page"/>
      </w:r>
    </w:p>
    <w:tbl>
      <w:tblPr>
        <w:tblStyle w:val="TableGrid"/>
        <w:tblW w:w="9464" w:type="dxa"/>
        <w:tblLook w:val="04A0" w:firstRow="1" w:lastRow="0" w:firstColumn="1" w:lastColumn="0" w:noHBand="0" w:noVBand="1"/>
      </w:tblPr>
      <w:tblGrid>
        <w:gridCol w:w="559"/>
        <w:gridCol w:w="1846"/>
        <w:gridCol w:w="851"/>
        <w:gridCol w:w="992"/>
        <w:gridCol w:w="5216"/>
      </w:tblGrid>
      <w:tr w:rsidR="005D27C2" w14:paraId="7A859A9A" w14:textId="77777777" w:rsidTr="006E3765">
        <w:trPr>
          <w:tblHeader/>
        </w:trPr>
        <w:tc>
          <w:tcPr>
            <w:tcW w:w="559" w:type="dxa"/>
          </w:tcPr>
          <w:p w14:paraId="0E0F3ACD" w14:textId="77777777" w:rsidR="005D27C2" w:rsidRPr="00E84DE2" w:rsidRDefault="005D27C2" w:rsidP="006E3765">
            <w:pPr>
              <w:spacing w:after="0" w:line="240" w:lineRule="auto"/>
              <w:jc w:val="center"/>
              <w:rPr>
                <w:rFonts w:ascii="Times New Roman" w:eastAsia="Calibri" w:hAnsi="Times New Roman" w:cs="Calibri"/>
                <w:b/>
                <w:bCs/>
                <w:color w:val="000000"/>
                <w:sz w:val="24"/>
                <w:szCs w:val="26"/>
                <w:u w:color="000000"/>
                <w:bdr w:val="nil"/>
                <w:lang w:eastAsia="lv-LV"/>
              </w:rPr>
            </w:pPr>
            <w:bookmarkStart w:id="2" w:name="_Hlk129692214"/>
          </w:p>
        </w:tc>
        <w:tc>
          <w:tcPr>
            <w:tcW w:w="8905" w:type="dxa"/>
            <w:gridSpan w:val="4"/>
            <w:vAlign w:val="center"/>
          </w:tcPr>
          <w:p w14:paraId="794F83F1" w14:textId="24B0333D" w:rsidR="005D27C2" w:rsidRPr="007D77CC" w:rsidRDefault="005D27C2" w:rsidP="00EA43AF">
            <w:pPr>
              <w:pStyle w:val="ListParagraph"/>
              <w:numPr>
                <w:ilvl w:val="0"/>
                <w:numId w:val="2"/>
              </w:numPr>
              <w:spacing w:after="0" w:line="240" w:lineRule="auto"/>
              <w:ind w:left="227" w:hanging="227"/>
              <w:jc w:val="center"/>
              <w:rPr>
                <w:rFonts w:ascii="Times New Roman" w:eastAsia="Calibri" w:hAnsi="Times New Roman" w:cs="Calibri"/>
                <w:b/>
                <w:bCs/>
                <w:color w:val="000000"/>
                <w:sz w:val="28"/>
                <w:szCs w:val="28"/>
                <w:u w:color="000000"/>
                <w:bdr w:val="nil"/>
                <w:lang w:eastAsia="lv-LV"/>
              </w:rPr>
            </w:pPr>
            <w:r w:rsidRPr="007D77CC">
              <w:rPr>
                <w:rFonts w:ascii="Times New Roman" w:eastAsia="Calibri" w:hAnsi="Times New Roman" w:cs="Calibri"/>
                <w:b/>
                <w:bCs/>
                <w:iCs/>
                <w:color w:val="000000"/>
                <w:sz w:val="28"/>
                <w:szCs w:val="28"/>
                <w:u w:color="000000"/>
                <w:bdr w:val="nil"/>
                <w:lang w:eastAsia="lv-LV"/>
              </w:rPr>
              <w:t xml:space="preserve">daļa </w:t>
            </w:r>
            <w:r w:rsidRPr="007D77CC">
              <w:rPr>
                <w:rFonts w:ascii="Times New Roman" w:eastAsia="Calibri" w:hAnsi="Times New Roman" w:cs="Times New Roman"/>
                <w:b/>
                <w:bCs/>
                <w:iCs/>
                <w:sz w:val="28"/>
                <w:szCs w:val="28"/>
              </w:rPr>
              <w:t>“</w:t>
            </w:r>
            <w:r w:rsidR="005665AA" w:rsidRPr="007D77CC">
              <w:rPr>
                <w:rFonts w:ascii="Times New Roman" w:eastAsia="Calibri" w:hAnsi="Times New Roman" w:cs="Times New Roman"/>
                <w:b/>
                <w:bCs/>
                <w:iCs/>
                <w:sz w:val="28"/>
                <w:szCs w:val="28"/>
              </w:rPr>
              <w:t>Urbšanas iekārtas</w:t>
            </w:r>
            <w:r w:rsidRPr="007D77CC">
              <w:rPr>
                <w:rFonts w:ascii="Times New Roman" w:eastAsia="Calibri" w:hAnsi="Times New Roman" w:cs="Calibri"/>
                <w:b/>
                <w:bCs/>
                <w:iCs/>
                <w:color w:val="000000"/>
                <w:sz w:val="28"/>
                <w:szCs w:val="28"/>
                <w:u w:color="000000"/>
                <w:bdr w:val="nil"/>
                <w:lang w:eastAsia="lv-LV"/>
              </w:rPr>
              <w:t>”</w:t>
            </w:r>
          </w:p>
        </w:tc>
      </w:tr>
      <w:tr w:rsidR="005D27C2" w14:paraId="497336A6" w14:textId="77777777" w:rsidTr="006E3765">
        <w:trPr>
          <w:tblHeader/>
        </w:trPr>
        <w:tc>
          <w:tcPr>
            <w:tcW w:w="559" w:type="dxa"/>
            <w:vAlign w:val="center"/>
          </w:tcPr>
          <w:p w14:paraId="7288EF11"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Nr.</w:t>
            </w:r>
          </w:p>
        </w:tc>
        <w:tc>
          <w:tcPr>
            <w:tcW w:w="1846" w:type="dxa"/>
            <w:vAlign w:val="center"/>
          </w:tcPr>
          <w:p w14:paraId="0A485963"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Nosaukums</w:t>
            </w:r>
          </w:p>
        </w:tc>
        <w:tc>
          <w:tcPr>
            <w:tcW w:w="851" w:type="dxa"/>
            <w:vAlign w:val="center"/>
          </w:tcPr>
          <w:p w14:paraId="1499E856"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Skaits</w:t>
            </w:r>
          </w:p>
        </w:tc>
        <w:tc>
          <w:tcPr>
            <w:tcW w:w="992" w:type="dxa"/>
            <w:vAlign w:val="center"/>
          </w:tcPr>
          <w:p w14:paraId="6F72D5A6"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Vienība</w:t>
            </w:r>
          </w:p>
        </w:tc>
        <w:tc>
          <w:tcPr>
            <w:tcW w:w="5216" w:type="dxa"/>
            <w:vAlign w:val="center"/>
          </w:tcPr>
          <w:p w14:paraId="237B3A2B" w14:textId="77777777" w:rsidR="005D27C2" w:rsidRPr="00BE2705" w:rsidRDefault="005D27C2" w:rsidP="006E3765">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Minimālās tehniskās prasības</w:t>
            </w:r>
          </w:p>
        </w:tc>
      </w:tr>
      <w:tr w:rsidR="005665AA" w14:paraId="67125EEC" w14:textId="77777777" w:rsidTr="00B774A7">
        <w:trPr>
          <w:trHeight w:val="597"/>
        </w:trPr>
        <w:tc>
          <w:tcPr>
            <w:tcW w:w="559" w:type="dxa"/>
          </w:tcPr>
          <w:p w14:paraId="1F978BC3" w14:textId="77777777" w:rsidR="005665AA" w:rsidRPr="00EB4578" w:rsidRDefault="005665AA" w:rsidP="007C6B03">
            <w:pPr>
              <w:pStyle w:val="ListParagraph"/>
              <w:numPr>
                <w:ilvl w:val="0"/>
                <w:numId w:val="8"/>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13D97822" w14:textId="01F30C20" w:rsidR="005665AA" w:rsidRPr="000967CC" w:rsidRDefault="005665AA" w:rsidP="005665AA">
            <w:pPr>
              <w:spacing w:after="0"/>
              <w:rPr>
                <w:rFonts w:ascii="Times New Roman" w:eastAsia="Times New Roman" w:hAnsi="Times New Roman"/>
                <w:b/>
                <w:bCs/>
                <w:lang w:eastAsia="ar-SA"/>
              </w:rPr>
            </w:pPr>
            <w:r w:rsidRPr="006B0C16">
              <w:rPr>
                <w:rFonts w:ascii="Times New Roman" w:eastAsia="Times New Roman" w:hAnsi="Times New Roman"/>
                <w:b/>
                <w:bCs/>
                <w:lang w:eastAsia="ar-SA"/>
              </w:rPr>
              <w:t>Vertikālā urb</w:t>
            </w:r>
            <w:r>
              <w:rPr>
                <w:rFonts w:ascii="Times New Roman" w:eastAsia="Times New Roman" w:hAnsi="Times New Roman"/>
                <w:b/>
                <w:bCs/>
                <w:lang w:eastAsia="ar-SA"/>
              </w:rPr>
              <w:t>j</w:t>
            </w:r>
            <w:r w:rsidRPr="006B0C16">
              <w:rPr>
                <w:rFonts w:ascii="Times New Roman" w:eastAsia="Times New Roman" w:hAnsi="Times New Roman"/>
                <w:b/>
                <w:bCs/>
                <w:lang w:eastAsia="ar-SA"/>
              </w:rPr>
              <w:t>mašīna</w:t>
            </w:r>
          </w:p>
        </w:tc>
        <w:tc>
          <w:tcPr>
            <w:tcW w:w="851" w:type="dxa"/>
            <w:tcBorders>
              <w:top w:val="single" w:sz="4" w:space="0" w:color="auto"/>
              <w:left w:val="single" w:sz="4" w:space="0" w:color="auto"/>
              <w:bottom w:val="single" w:sz="4" w:space="0" w:color="auto"/>
              <w:right w:val="single" w:sz="4" w:space="0" w:color="auto"/>
            </w:tcBorders>
          </w:tcPr>
          <w:p w14:paraId="18E25DFC" w14:textId="5FD53031" w:rsidR="005665AA" w:rsidRDefault="005665AA" w:rsidP="005665AA">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F3C57C6" w14:textId="10A6BF51" w:rsidR="005665AA" w:rsidRDefault="005665AA" w:rsidP="005665AA">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02E75600" w14:textId="2F6D46C9" w:rsidR="005665AA" w:rsidRPr="005665AA" w:rsidRDefault="0051562E" w:rsidP="007C6B03">
            <w:pPr>
              <w:pStyle w:val="ListParagraph"/>
              <w:numPr>
                <w:ilvl w:val="0"/>
                <w:numId w:val="9"/>
              </w:numPr>
              <w:ind w:left="284" w:hanging="284"/>
              <w:rPr>
                <w:rFonts w:ascii="Times New Roman" w:eastAsia="Arial" w:hAnsi="Times New Roman" w:cs="Times New Roman"/>
              </w:rPr>
            </w:pPr>
            <w:r>
              <w:rPr>
                <w:rFonts w:ascii="Times New Roman" w:eastAsia="Arial" w:hAnsi="Times New Roman" w:cs="Times New Roman"/>
              </w:rPr>
              <w:t>Maksimālais urbšanas diametrs tēraudā:</w:t>
            </w:r>
            <w:r w:rsidR="005665AA" w:rsidRPr="005665AA">
              <w:rPr>
                <w:rFonts w:ascii="Times New Roman" w:eastAsia="Arial" w:hAnsi="Times New Roman" w:cs="Times New Roman"/>
              </w:rPr>
              <w:t xml:space="preserve"> vismaz </w:t>
            </w:r>
            <w:r w:rsidRPr="005665AA">
              <w:rPr>
                <w:rFonts w:ascii="Times New Roman" w:eastAsia="Arial" w:hAnsi="Times New Roman" w:cs="Times New Roman"/>
              </w:rPr>
              <w:t>1</w:t>
            </w:r>
            <w:r>
              <w:rPr>
                <w:rFonts w:ascii="Times New Roman" w:eastAsia="Arial" w:hAnsi="Times New Roman" w:cs="Times New Roman"/>
              </w:rPr>
              <w:t>3</w:t>
            </w:r>
            <w:r w:rsidRPr="005665AA">
              <w:rPr>
                <w:rFonts w:ascii="Times New Roman" w:eastAsia="Arial" w:hAnsi="Times New Roman" w:cs="Times New Roman"/>
              </w:rPr>
              <w:t>mm</w:t>
            </w:r>
            <w:r w:rsidR="005665AA" w:rsidRPr="005665AA">
              <w:rPr>
                <w:rFonts w:ascii="Times New Roman" w:eastAsia="Arial" w:hAnsi="Times New Roman" w:cs="Times New Roman"/>
              </w:rPr>
              <w:t>;</w:t>
            </w:r>
          </w:p>
          <w:p w14:paraId="7FDAE5B6" w14:textId="7C398CEE" w:rsidR="005665AA" w:rsidRDefault="005665AA" w:rsidP="007C6B03">
            <w:pPr>
              <w:pStyle w:val="ListParagraph"/>
              <w:numPr>
                <w:ilvl w:val="0"/>
                <w:numId w:val="9"/>
              </w:numPr>
              <w:ind w:left="284" w:hanging="284"/>
              <w:rPr>
                <w:rFonts w:ascii="Times New Roman" w:eastAsia="Arial" w:hAnsi="Times New Roman" w:cs="Times New Roman"/>
              </w:rPr>
            </w:pPr>
            <w:proofErr w:type="spellStart"/>
            <w:r w:rsidRPr="005665AA">
              <w:rPr>
                <w:rFonts w:ascii="Times New Roman" w:eastAsia="Arial" w:hAnsi="Times New Roman" w:cs="Times New Roman"/>
              </w:rPr>
              <w:t>Apgriezieni</w:t>
            </w:r>
            <w:proofErr w:type="spellEnd"/>
            <w:r w:rsidRPr="005665AA">
              <w:rPr>
                <w:rFonts w:ascii="Times New Roman" w:eastAsia="Arial" w:hAnsi="Times New Roman" w:cs="Times New Roman"/>
              </w:rPr>
              <w:t xml:space="preserve">: vismaz </w:t>
            </w:r>
            <w:r w:rsidR="00347665">
              <w:rPr>
                <w:rFonts w:ascii="Times New Roman" w:eastAsia="Arial" w:hAnsi="Times New Roman" w:cs="Times New Roman"/>
              </w:rPr>
              <w:t xml:space="preserve">no </w:t>
            </w:r>
            <w:r w:rsidRPr="005665AA">
              <w:rPr>
                <w:rFonts w:ascii="Times New Roman" w:eastAsia="Arial" w:hAnsi="Times New Roman" w:cs="Times New Roman"/>
              </w:rPr>
              <w:t xml:space="preserve">300 līdz 2000 </w:t>
            </w:r>
            <w:proofErr w:type="spellStart"/>
            <w:r w:rsidRPr="005665AA">
              <w:rPr>
                <w:rFonts w:ascii="Times New Roman" w:eastAsia="Arial" w:hAnsi="Times New Roman" w:cs="Times New Roman"/>
              </w:rPr>
              <w:t>apgr</w:t>
            </w:r>
            <w:proofErr w:type="spellEnd"/>
            <w:r w:rsidRPr="005665AA">
              <w:rPr>
                <w:rFonts w:ascii="Times New Roman" w:eastAsia="Arial" w:hAnsi="Times New Roman" w:cs="Times New Roman"/>
              </w:rPr>
              <w:t>/min</w:t>
            </w:r>
            <w:r w:rsidR="0051562E">
              <w:rPr>
                <w:rFonts w:ascii="Times New Roman" w:eastAsia="Arial" w:hAnsi="Times New Roman" w:cs="Times New Roman"/>
              </w:rPr>
              <w:t xml:space="preserve">, tiek atspoguļots </w:t>
            </w:r>
            <w:r w:rsidR="009F0A90">
              <w:rPr>
                <w:rFonts w:ascii="Times New Roman" w:eastAsia="Arial" w:hAnsi="Times New Roman" w:cs="Times New Roman"/>
              </w:rPr>
              <w:t>elektroniskā</w:t>
            </w:r>
            <w:r w:rsidR="0051562E">
              <w:rPr>
                <w:rFonts w:ascii="Times New Roman" w:eastAsia="Arial" w:hAnsi="Times New Roman" w:cs="Times New Roman"/>
              </w:rPr>
              <w:t xml:space="preserve"> displejā</w:t>
            </w:r>
            <w:r w:rsidRPr="005665AA">
              <w:rPr>
                <w:rFonts w:ascii="Times New Roman" w:eastAsia="Arial" w:hAnsi="Times New Roman" w:cs="Times New Roman"/>
              </w:rPr>
              <w:t>;</w:t>
            </w:r>
          </w:p>
          <w:p w14:paraId="4B2BD1BD" w14:textId="6E7E19D4" w:rsidR="008110EB" w:rsidRPr="005665AA" w:rsidRDefault="008110EB" w:rsidP="007C6B03">
            <w:pPr>
              <w:pStyle w:val="ListParagraph"/>
              <w:numPr>
                <w:ilvl w:val="0"/>
                <w:numId w:val="9"/>
              </w:numPr>
              <w:ind w:left="284" w:hanging="284"/>
              <w:rPr>
                <w:rFonts w:ascii="Times New Roman" w:eastAsia="Arial" w:hAnsi="Times New Roman" w:cs="Times New Roman"/>
              </w:rPr>
            </w:pPr>
            <w:r>
              <w:rPr>
                <w:rFonts w:ascii="Times New Roman" w:eastAsia="Arial" w:hAnsi="Times New Roman" w:cs="Times New Roman"/>
              </w:rPr>
              <w:t>Urbšanas dziļum</w:t>
            </w:r>
            <w:r w:rsidR="00A143E1">
              <w:rPr>
                <w:rFonts w:ascii="Times New Roman" w:eastAsia="Arial" w:hAnsi="Times New Roman" w:cs="Times New Roman"/>
              </w:rPr>
              <w:t>s</w:t>
            </w:r>
            <w:r>
              <w:rPr>
                <w:rFonts w:ascii="Times New Roman" w:eastAsia="Arial" w:hAnsi="Times New Roman" w:cs="Times New Roman"/>
              </w:rPr>
              <w:t xml:space="preserve"> </w:t>
            </w:r>
            <w:r w:rsidR="00A143E1" w:rsidRPr="00A143E1">
              <w:rPr>
                <w:rFonts w:ascii="Times New Roman" w:eastAsia="Arial" w:hAnsi="Times New Roman" w:cs="Times New Roman"/>
              </w:rPr>
              <w:t>tiek atspoguļots</w:t>
            </w:r>
            <w:r>
              <w:rPr>
                <w:rFonts w:ascii="Times New Roman" w:eastAsia="Arial" w:hAnsi="Times New Roman" w:cs="Times New Roman"/>
              </w:rPr>
              <w:t xml:space="preserve"> </w:t>
            </w:r>
            <w:r w:rsidR="009F0A90">
              <w:rPr>
                <w:rFonts w:ascii="Times New Roman" w:eastAsia="Arial" w:hAnsi="Times New Roman" w:cs="Times New Roman"/>
              </w:rPr>
              <w:t>elektroniskā</w:t>
            </w:r>
            <w:r>
              <w:rPr>
                <w:rFonts w:ascii="Times New Roman" w:eastAsia="Arial" w:hAnsi="Times New Roman" w:cs="Times New Roman"/>
              </w:rPr>
              <w:t xml:space="preserve"> displejā</w:t>
            </w:r>
            <w:r w:rsidR="009F0A90">
              <w:rPr>
                <w:rFonts w:ascii="Times New Roman" w:eastAsia="Arial" w:hAnsi="Times New Roman" w:cs="Times New Roman"/>
              </w:rPr>
              <w:t>;</w:t>
            </w:r>
          </w:p>
          <w:p w14:paraId="0BAB66CD" w14:textId="77777777" w:rsidR="005665AA" w:rsidRP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Vārpstas gājiens: vismaz 60 mm;</w:t>
            </w:r>
          </w:p>
          <w:p w14:paraId="49936C03" w14:textId="77777777" w:rsidR="005665AA" w:rsidRP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Attālums no vārpstas līdz statīvam: vismaz 180 mm;</w:t>
            </w:r>
          </w:p>
          <w:p w14:paraId="37A38901" w14:textId="72B3FB33" w:rsidR="005665AA" w:rsidRP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Vārpstas patrona: MT2 vai MK2</w:t>
            </w:r>
            <w:r w:rsidR="00E17F41">
              <w:rPr>
                <w:rFonts w:ascii="Times New Roman" w:eastAsia="Arial" w:hAnsi="Times New Roman" w:cs="Times New Roman"/>
              </w:rPr>
              <w:t>, bez atslēgas</w:t>
            </w:r>
            <w:r w:rsidRPr="005665AA">
              <w:rPr>
                <w:rFonts w:ascii="Times New Roman" w:eastAsia="Arial" w:hAnsi="Times New Roman" w:cs="Times New Roman"/>
              </w:rPr>
              <w:t>;</w:t>
            </w:r>
          </w:p>
          <w:p w14:paraId="17CBC402" w14:textId="33109F1D" w:rsidR="005665AA" w:rsidRP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Galda izmērs: vismaz 2</w:t>
            </w:r>
            <w:r w:rsidR="00051733">
              <w:rPr>
                <w:rFonts w:ascii="Times New Roman" w:eastAsia="Arial" w:hAnsi="Times New Roman" w:cs="Times New Roman"/>
              </w:rPr>
              <w:t>4</w:t>
            </w:r>
            <w:r w:rsidRPr="005665AA">
              <w:rPr>
                <w:rFonts w:ascii="Times New Roman" w:eastAsia="Arial" w:hAnsi="Times New Roman" w:cs="Times New Roman"/>
              </w:rPr>
              <w:t>0x2</w:t>
            </w:r>
            <w:r w:rsidR="00051733">
              <w:rPr>
                <w:rFonts w:ascii="Times New Roman" w:eastAsia="Arial" w:hAnsi="Times New Roman" w:cs="Times New Roman"/>
              </w:rPr>
              <w:t>4</w:t>
            </w:r>
            <w:r w:rsidRPr="005665AA">
              <w:rPr>
                <w:rFonts w:ascii="Times New Roman" w:eastAsia="Arial" w:hAnsi="Times New Roman" w:cs="Times New Roman"/>
              </w:rPr>
              <w:t>0mm;</w:t>
            </w:r>
          </w:p>
          <w:p w14:paraId="7F2B2FA1" w14:textId="77777777" w:rsidR="005665AA"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Spriegums: 220-230V;</w:t>
            </w:r>
          </w:p>
          <w:p w14:paraId="24510EE6" w14:textId="32034AF7" w:rsidR="00E0012C" w:rsidRPr="005665AA" w:rsidRDefault="00E0012C" w:rsidP="007C6B03">
            <w:pPr>
              <w:pStyle w:val="ListParagraph"/>
              <w:numPr>
                <w:ilvl w:val="0"/>
                <w:numId w:val="9"/>
              </w:numPr>
              <w:ind w:left="284" w:hanging="284"/>
              <w:rPr>
                <w:rFonts w:ascii="Times New Roman" w:eastAsia="Arial" w:hAnsi="Times New Roman" w:cs="Times New Roman"/>
              </w:rPr>
            </w:pPr>
            <w:r>
              <w:rPr>
                <w:rFonts w:ascii="Times New Roman" w:eastAsia="Arial" w:hAnsi="Times New Roman" w:cs="Times New Roman"/>
              </w:rPr>
              <w:t>Iekārta brīvi stāvoša vai uz darbam piemē</w:t>
            </w:r>
            <w:r w:rsidR="00EC1F7C">
              <w:rPr>
                <w:rFonts w:ascii="Times New Roman" w:eastAsia="Arial" w:hAnsi="Times New Roman" w:cs="Times New Roman"/>
              </w:rPr>
              <w:t>rota paliktņa (komplektā);</w:t>
            </w:r>
          </w:p>
          <w:p w14:paraId="09002EDC" w14:textId="36CF2874" w:rsidR="005665AA" w:rsidRPr="000967CC" w:rsidRDefault="005665AA" w:rsidP="007C6B03">
            <w:pPr>
              <w:pStyle w:val="ListParagraph"/>
              <w:numPr>
                <w:ilvl w:val="0"/>
                <w:numId w:val="9"/>
              </w:numPr>
              <w:ind w:left="284" w:hanging="284"/>
              <w:rPr>
                <w:rFonts w:ascii="Times New Roman" w:eastAsia="Arial" w:hAnsi="Times New Roman" w:cs="Times New Roman"/>
              </w:rPr>
            </w:pPr>
            <w:r w:rsidRPr="005665AA">
              <w:rPr>
                <w:rFonts w:ascii="Times New Roman" w:eastAsia="Arial" w:hAnsi="Times New Roman" w:cs="Times New Roman"/>
              </w:rPr>
              <w:t>Pilnībā nokomplektēta un funkcionējoša iekārta.</w:t>
            </w:r>
          </w:p>
        </w:tc>
      </w:tr>
      <w:tr w:rsidR="00DA03E6" w14:paraId="0C95D3AC" w14:textId="77777777" w:rsidTr="006279CB">
        <w:trPr>
          <w:trHeight w:val="597"/>
        </w:trPr>
        <w:tc>
          <w:tcPr>
            <w:tcW w:w="559" w:type="dxa"/>
          </w:tcPr>
          <w:p w14:paraId="0B04BD69" w14:textId="77777777" w:rsidR="00DA03E6" w:rsidRPr="00EB4578" w:rsidRDefault="00DA03E6" w:rsidP="007C6B03">
            <w:pPr>
              <w:pStyle w:val="ListParagraph"/>
              <w:numPr>
                <w:ilvl w:val="0"/>
                <w:numId w:val="8"/>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4FE31FF6" w14:textId="16BE94B2" w:rsidR="00DA03E6" w:rsidRPr="006B0C16" w:rsidRDefault="00DA03E6" w:rsidP="00DA03E6">
            <w:pPr>
              <w:spacing w:after="0"/>
              <w:rPr>
                <w:rFonts w:ascii="Times New Roman" w:eastAsia="Times New Roman" w:hAnsi="Times New Roman"/>
                <w:b/>
                <w:bCs/>
                <w:lang w:eastAsia="ar-SA"/>
              </w:rPr>
            </w:pPr>
            <w:r w:rsidRPr="00DA03E6">
              <w:rPr>
                <w:rFonts w:ascii="Times New Roman" w:eastAsia="Times New Roman" w:hAnsi="Times New Roman"/>
                <w:b/>
                <w:bCs/>
                <w:lang w:eastAsia="ar-SA"/>
              </w:rPr>
              <w:t xml:space="preserve">Universālā </w:t>
            </w:r>
            <w:proofErr w:type="spellStart"/>
            <w:r w:rsidRPr="00DA03E6">
              <w:rPr>
                <w:rFonts w:ascii="Times New Roman" w:eastAsia="Times New Roman" w:hAnsi="Times New Roman"/>
                <w:b/>
                <w:bCs/>
                <w:lang w:eastAsia="ar-SA"/>
              </w:rPr>
              <w:t>daudzvārpstu</w:t>
            </w:r>
            <w:proofErr w:type="spellEnd"/>
            <w:r w:rsidRPr="00DA03E6">
              <w:rPr>
                <w:rFonts w:ascii="Times New Roman" w:eastAsia="Times New Roman" w:hAnsi="Times New Roman"/>
                <w:b/>
                <w:bCs/>
                <w:lang w:eastAsia="ar-SA"/>
              </w:rPr>
              <w:t xml:space="preserve"> urbjmašīna</w:t>
            </w:r>
          </w:p>
        </w:tc>
        <w:tc>
          <w:tcPr>
            <w:tcW w:w="851" w:type="dxa"/>
            <w:tcBorders>
              <w:top w:val="single" w:sz="4" w:space="0" w:color="auto"/>
              <w:left w:val="single" w:sz="4" w:space="0" w:color="auto"/>
              <w:bottom w:val="single" w:sz="4" w:space="0" w:color="auto"/>
              <w:right w:val="single" w:sz="4" w:space="0" w:color="auto"/>
            </w:tcBorders>
          </w:tcPr>
          <w:p w14:paraId="574E10C2" w14:textId="7EF03322" w:rsidR="00DA03E6" w:rsidRDefault="00DA03E6" w:rsidP="00DA03E6">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8E5CDFF" w14:textId="5FE6A074" w:rsidR="00DA03E6" w:rsidRDefault="00DA03E6" w:rsidP="00DA03E6">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17756C32" w14:textId="1ABB2156"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Iekārtai jāatbilst CE Eiropas drošības normām</w:t>
            </w:r>
            <w:r w:rsidR="00D66B1B">
              <w:rPr>
                <w:rFonts w:ascii="Times New Roman" w:eastAsia="Arial" w:hAnsi="Times New Roman" w:cs="Times New Roman"/>
              </w:rPr>
              <w:t>;</w:t>
            </w:r>
          </w:p>
          <w:p w14:paraId="0EC471C4" w14:textId="00567C12"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Urbšanas galvu skaits</w:t>
            </w:r>
            <w:r w:rsidR="00347665">
              <w:rPr>
                <w:rFonts w:ascii="Times New Roman" w:eastAsia="Arial" w:hAnsi="Times New Roman" w:cs="Times New Roman"/>
              </w:rPr>
              <w:t>:</w:t>
            </w:r>
            <w:r w:rsidRPr="00DA03E6">
              <w:rPr>
                <w:rFonts w:ascii="Times New Roman" w:eastAsia="Arial" w:hAnsi="Times New Roman" w:cs="Times New Roman"/>
              </w:rPr>
              <w:t xml:space="preserve"> ne mazāk kā viena</w:t>
            </w:r>
            <w:r w:rsidR="00D66B1B">
              <w:rPr>
                <w:rFonts w:ascii="Times New Roman" w:eastAsia="Arial" w:hAnsi="Times New Roman" w:cs="Times New Roman"/>
              </w:rPr>
              <w:t>;</w:t>
            </w:r>
          </w:p>
          <w:p w14:paraId="214D1724" w14:textId="3CA3F9D2"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Attālums starp vārpstu centriem</w:t>
            </w:r>
            <w:r w:rsidR="00347665">
              <w:rPr>
                <w:rFonts w:ascii="Times New Roman" w:eastAsia="Arial" w:hAnsi="Times New Roman" w:cs="Times New Roman"/>
              </w:rPr>
              <w:t>:</w:t>
            </w:r>
            <w:r w:rsidRPr="00DA03E6">
              <w:rPr>
                <w:rFonts w:ascii="Times New Roman" w:eastAsia="Arial" w:hAnsi="Times New Roman" w:cs="Times New Roman"/>
              </w:rPr>
              <w:t xml:space="preserve"> 32mm</w:t>
            </w:r>
            <w:r w:rsidR="00E0012C">
              <w:rPr>
                <w:rFonts w:ascii="Times New Roman" w:eastAsia="Arial" w:hAnsi="Times New Roman" w:cs="Times New Roman"/>
              </w:rPr>
              <w:t xml:space="preserve"> (±1mm)</w:t>
            </w:r>
            <w:r w:rsidRPr="00DA03E6">
              <w:rPr>
                <w:rFonts w:ascii="Times New Roman" w:eastAsia="Arial" w:hAnsi="Times New Roman" w:cs="Times New Roman"/>
              </w:rPr>
              <w:t>;</w:t>
            </w:r>
          </w:p>
          <w:p w14:paraId="257D76A1" w14:textId="2E0BBCEA"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Vārpstu skaits</w:t>
            </w:r>
            <w:r w:rsidR="00347665">
              <w:rPr>
                <w:rFonts w:ascii="Times New Roman" w:eastAsia="Arial" w:hAnsi="Times New Roman" w:cs="Times New Roman"/>
              </w:rPr>
              <w:t>:</w:t>
            </w:r>
            <w:r w:rsidRPr="00DA03E6">
              <w:rPr>
                <w:rFonts w:ascii="Times New Roman" w:eastAsia="Arial" w:hAnsi="Times New Roman" w:cs="Times New Roman"/>
              </w:rPr>
              <w:t xml:space="preserve"> ne mazāk kā 21;</w:t>
            </w:r>
          </w:p>
          <w:p w14:paraId="593CBAF4" w14:textId="52392920"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Urbšanas dziļums</w:t>
            </w:r>
            <w:r w:rsidR="00347665">
              <w:rPr>
                <w:rFonts w:ascii="Times New Roman" w:eastAsia="Arial" w:hAnsi="Times New Roman" w:cs="Times New Roman"/>
              </w:rPr>
              <w:t>:</w:t>
            </w:r>
            <w:r w:rsidRPr="00DA03E6">
              <w:rPr>
                <w:rFonts w:ascii="Times New Roman" w:eastAsia="Arial" w:hAnsi="Times New Roman" w:cs="Times New Roman"/>
              </w:rPr>
              <w:t xml:space="preserve"> ne m</w:t>
            </w:r>
            <w:r>
              <w:rPr>
                <w:rFonts w:ascii="Times New Roman" w:eastAsia="Arial" w:hAnsi="Times New Roman" w:cs="Times New Roman"/>
              </w:rPr>
              <w:t>a</w:t>
            </w:r>
            <w:r w:rsidRPr="00DA03E6">
              <w:rPr>
                <w:rFonts w:ascii="Times New Roman" w:eastAsia="Arial" w:hAnsi="Times New Roman" w:cs="Times New Roman"/>
              </w:rPr>
              <w:t>zāk kā 80 mm;</w:t>
            </w:r>
          </w:p>
          <w:p w14:paraId="09DD12E3" w14:textId="7CA4FDEC"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Urbšanas dziļuma iestatīšana ar </w:t>
            </w:r>
            <w:r w:rsidR="00051733">
              <w:rPr>
                <w:rFonts w:ascii="Times New Roman" w:eastAsia="Arial" w:hAnsi="Times New Roman" w:cs="Times New Roman"/>
              </w:rPr>
              <w:t xml:space="preserve">vismaz </w:t>
            </w:r>
            <w:r w:rsidRPr="00DA03E6">
              <w:rPr>
                <w:rFonts w:ascii="Times New Roman" w:eastAsia="Arial" w:hAnsi="Times New Roman" w:cs="Times New Roman"/>
              </w:rPr>
              <w:t xml:space="preserve">sešām </w:t>
            </w:r>
            <w:r w:rsidR="0051562E">
              <w:rPr>
                <w:rFonts w:ascii="Times New Roman" w:eastAsia="Arial" w:hAnsi="Times New Roman" w:cs="Times New Roman"/>
              </w:rPr>
              <w:t xml:space="preserve">regulējamām dziļuma </w:t>
            </w:r>
            <w:proofErr w:type="spellStart"/>
            <w:r w:rsidRPr="00DA03E6">
              <w:rPr>
                <w:rFonts w:ascii="Times New Roman" w:eastAsia="Arial" w:hAnsi="Times New Roman" w:cs="Times New Roman"/>
              </w:rPr>
              <w:t>atdurēm</w:t>
            </w:r>
            <w:proofErr w:type="spellEnd"/>
            <w:r w:rsidR="00D66B1B">
              <w:rPr>
                <w:rFonts w:ascii="Times New Roman" w:eastAsia="Arial" w:hAnsi="Times New Roman" w:cs="Times New Roman"/>
              </w:rPr>
              <w:t>;</w:t>
            </w:r>
          </w:p>
          <w:p w14:paraId="012A45B1" w14:textId="6BB9DDCC"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Jābūt aprīkojumam vārpstu galvas sagāšanai </w:t>
            </w:r>
            <w:r w:rsidR="00051733">
              <w:rPr>
                <w:rFonts w:ascii="Times New Roman" w:eastAsia="Arial" w:hAnsi="Times New Roman" w:cs="Times New Roman"/>
              </w:rPr>
              <w:t xml:space="preserve">vismaz </w:t>
            </w:r>
            <w:r w:rsidRPr="00DA03E6">
              <w:rPr>
                <w:rFonts w:ascii="Times New Roman" w:eastAsia="Arial" w:hAnsi="Times New Roman" w:cs="Times New Roman"/>
              </w:rPr>
              <w:t>0-90°;</w:t>
            </w:r>
          </w:p>
          <w:p w14:paraId="4DC045C1" w14:textId="1FB4FA3F"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Elektromotora jauda</w:t>
            </w:r>
            <w:r w:rsidR="00347665">
              <w:rPr>
                <w:rFonts w:ascii="Times New Roman" w:eastAsia="Arial" w:hAnsi="Times New Roman" w:cs="Times New Roman"/>
              </w:rPr>
              <w:t>:</w:t>
            </w:r>
            <w:r w:rsidRPr="00DA03E6">
              <w:rPr>
                <w:rFonts w:ascii="Times New Roman" w:eastAsia="Arial" w:hAnsi="Times New Roman" w:cs="Times New Roman"/>
              </w:rPr>
              <w:t xml:space="preserve"> ne mazāk</w:t>
            </w:r>
            <w:r w:rsidR="00051733">
              <w:rPr>
                <w:rFonts w:ascii="Times New Roman" w:eastAsia="Arial" w:hAnsi="Times New Roman" w:cs="Times New Roman"/>
              </w:rPr>
              <w:t>a</w:t>
            </w:r>
            <w:r w:rsidRPr="00DA03E6">
              <w:rPr>
                <w:rFonts w:ascii="Times New Roman" w:eastAsia="Arial" w:hAnsi="Times New Roman" w:cs="Times New Roman"/>
              </w:rPr>
              <w:t xml:space="preserve"> kā 1,</w:t>
            </w:r>
            <w:r w:rsidR="003648AD">
              <w:rPr>
                <w:rFonts w:ascii="Times New Roman" w:eastAsia="Arial" w:hAnsi="Times New Roman" w:cs="Times New Roman"/>
              </w:rPr>
              <w:t>5</w:t>
            </w:r>
            <w:r w:rsidR="003648AD" w:rsidRPr="00DA03E6">
              <w:rPr>
                <w:rFonts w:ascii="Times New Roman" w:eastAsia="Arial" w:hAnsi="Times New Roman" w:cs="Times New Roman"/>
              </w:rPr>
              <w:t xml:space="preserve"> </w:t>
            </w:r>
            <w:proofErr w:type="spellStart"/>
            <w:r w:rsidRPr="00DA03E6">
              <w:rPr>
                <w:rFonts w:ascii="Times New Roman" w:eastAsia="Arial" w:hAnsi="Times New Roman" w:cs="Times New Roman"/>
              </w:rPr>
              <w:t>kW</w:t>
            </w:r>
            <w:proofErr w:type="spellEnd"/>
            <w:r w:rsidR="00D66B1B">
              <w:rPr>
                <w:rFonts w:ascii="Times New Roman" w:eastAsia="Arial" w:hAnsi="Times New Roman" w:cs="Times New Roman"/>
              </w:rPr>
              <w:t>;</w:t>
            </w:r>
          </w:p>
          <w:p w14:paraId="6440EEA1" w14:textId="318A1CC2"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Jābūt aprīkotai ar </w:t>
            </w:r>
            <w:r w:rsidR="00347665">
              <w:rPr>
                <w:rFonts w:ascii="Times New Roman" w:eastAsia="Arial" w:hAnsi="Times New Roman" w:cs="Times New Roman"/>
              </w:rPr>
              <w:t xml:space="preserve">vismaz </w:t>
            </w:r>
            <w:r w:rsidRPr="00DA03E6">
              <w:rPr>
                <w:rFonts w:ascii="Times New Roman" w:eastAsia="Arial" w:hAnsi="Times New Roman" w:cs="Times New Roman"/>
              </w:rPr>
              <w:t>diviem pneimatiskiem sagataves piespiedējiem</w:t>
            </w:r>
            <w:r w:rsidR="00D66B1B">
              <w:rPr>
                <w:rFonts w:ascii="Times New Roman" w:eastAsia="Arial" w:hAnsi="Times New Roman" w:cs="Times New Roman"/>
              </w:rPr>
              <w:t>;</w:t>
            </w:r>
          </w:p>
          <w:p w14:paraId="2A0F82E9" w14:textId="54D28880"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Jābūt aprīkotai ar </w:t>
            </w:r>
            <w:r w:rsidR="00E0012C">
              <w:rPr>
                <w:rFonts w:ascii="Times New Roman" w:eastAsia="Arial" w:hAnsi="Times New Roman" w:cs="Times New Roman"/>
              </w:rPr>
              <w:t xml:space="preserve">vismaz </w:t>
            </w:r>
            <w:r w:rsidRPr="00DA03E6">
              <w:rPr>
                <w:rFonts w:ascii="Times New Roman" w:eastAsia="Arial" w:hAnsi="Times New Roman" w:cs="Times New Roman"/>
              </w:rPr>
              <w:t xml:space="preserve">diviem sānu </w:t>
            </w:r>
            <w:proofErr w:type="spellStart"/>
            <w:r w:rsidRPr="00DA03E6">
              <w:rPr>
                <w:rFonts w:ascii="Times New Roman" w:eastAsia="Arial" w:hAnsi="Times New Roman" w:cs="Times New Roman"/>
              </w:rPr>
              <w:t>atbalstlineāliem</w:t>
            </w:r>
            <w:proofErr w:type="spellEnd"/>
            <w:r w:rsidR="00D66B1B">
              <w:rPr>
                <w:rFonts w:ascii="Times New Roman" w:eastAsia="Arial" w:hAnsi="Times New Roman" w:cs="Times New Roman"/>
              </w:rPr>
              <w:t>;</w:t>
            </w:r>
          </w:p>
          <w:p w14:paraId="301DF81E" w14:textId="65277A38" w:rsidR="00DA03E6" w:rsidRPr="00DA03E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 xml:space="preserve">Jābūt aprīkotai ar </w:t>
            </w:r>
            <w:r w:rsidR="00E0012C">
              <w:rPr>
                <w:rFonts w:ascii="Times New Roman" w:eastAsia="Arial" w:hAnsi="Times New Roman" w:cs="Times New Roman"/>
              </w:rPr>
              <w:t xml:space="preserve">vismaz </w:t>
            </w:r>
            <w:r w:rsidRPr="00DA03E6">
              <w:rPr>
                <w:rFonts w:ascii="Times New Roman" w:eastAsia="Arial" w:hAnsi="Times New Roman" w:cs="Times New Roman"/>
              </w:rPr>
              <w:t xml:space="preserve">3000 mm garu </w:t>
            </w:r>
            <w:proofErr w:type="spellStart"/>
            <w:r w:rsidRPr="00DA03E6">
              <w:rPr>
                <w:rFonts w:ascii="Times New Roman" w:eastAsia="Arial" w:hAnsi="Times New Roman" w:cs="Times New Roman"/>
              </w:rPr>
              <w:t>atbalstlineālu</w:t>
            </w:r>
            <w:proofErr w:type="spellEnd"/>
            <w:r w:rsidRPr="00DA03E6">
              <w:rPr>
                <w:rFonts w:ascii="Times New Roman" w:eastAsia="Arial" w:hAnsi="Times New Roman" w:cs="Times New Roman"/>
              </w:rPr>
              <w:t xml:space="preserve"> ar </w:t>
            </w:r>
            <w:r w:rsidR="00E0012C">
              <w:rPr>
                <w:rFonts w:ascii="Times New Roman" w:eastAsia="Arial" w:hAnsi="Times New Roman" w:cs="Times New Roman"/>
              </w:rPr>
              <w:t xml:space="preserve">vismaz </w:t>
            </w:r>
            <w:r w:rsidRPr="00DA03E6">
              <w:rPr>
                <w:rFonts w:ascii="Times New Roman" w:eastAsia="Arial" w:hAnsi="Times New Roman" w:cs="Times New Roman"/>
              </w:rPr>
              <w:t xml:space="preserve">četrām garuma </w:t>
            </w:r>
            <w:proofErr w:type="spellStart"/>
            <w:r w:rsidRPr="00DA03E6">
              <w:rPr>
                <w:rFonts w:ascii="Times New Roman" w:eastAsia="Arial" w:hAnsi="Times New Roman" w:cs="Times New Roman"/>
              </w:rPr>
              <w:t>atdurēm</w:t>
            </w:r>
            <w:proofErr w:type="spellEnd"/>
            <w:r w:rsidR="00D66B1B">
              <w:rPr>
                <w:rFonts w:ascii="Times New Roman" w:eastAsia="Arial" w:hAnsi="Times New Roman" w:cs="Times New Roman"/>
              </w:rPr>
              <w:t>;</w:t>
            </w:r>
          </w:p>
          <w:p w14:paraId="531CA293" w14:textId="7CF10D23" w:rsidR="00DA03E6" w:rsidRPr="00CB5AB6" w:rsidRDefault="00DA03E6" w:rsidP="009A2875">
            <w:pPr>
              <w:pStyle w:val="ListParagraph"/>
              <w:numPr>
                <w:ilvl w:val="0"/>
                <w:numId w:val="23"/>
              </w:numPr>
              <w:ind w:left="284" w:hanging="284"/>
              <w:rPr>
                <w:rFonts w:ascii="Times New Roman" w:eastAsia="Arial" w:hAnsi="Times New Roman" w:cs="Times New Roman"/>
              </w:rPr>
            </w:pPr>
            <w:r w:rsidRPr="00DA03E6">
              <w:rPr>
                <w:rFonts w:ascii="Times New Roman" w:eastAsia="Arial" w:hAnsi="Times New Roman" w:cs="Times New Roman"/>
              </w:rPr>
              <w:t>Pilnībā nokomplektēta</w:t>
            </w:r>
            <w:r w:rsidR="0051562E">
              <w:rPr>
                <w:rFonts w:ascii="Times New Roman" w:eastAsia="Arial" w:hAnsi="Times New Roman" w:cs="Times New Roman"/>
              </w:rPr>
              <w:t xml:space="preserve">, ieregulēta </w:t>
            </w:r>
            <w:r w:rsidRPr="00DA03E6">
              <w:rPr>
                <w:rFonts w:ascii="Times New Roman" w:eastAsia="Arial" w:hAnsi="Times New Roman" w:cs="Times New Roman"/>
              </w:rPr>
              <w:t>un funkcionējoša iekārta.</w:t>
            </w:r>
          </w:p>
        </w:tc>
      </w:tr>
      <w:tr w:rsidR="00362667" w14:paraId="722AD0FB" w14:textId="77777777" w:rsidTr="00E777AD">
        <w:trPr>
          <w:trHeight w:val="597"/>
        </w:trPr>
        <w:tc>
          <w:tcPr>
            <w:tcW w:w="559" w:type="dxa"/>
          </w:tcPr>
          <w:p w14:paraId="7C1C80D0" w14:textId="77777777" w:rsidR="00362667" w:rsidRPr="00EB4578" w:rsidRDefault="00362667" w:rsidP="00362667">
            <w:pPr>
              <w:pStyle w:val="ListParagraph"/>
              <w:numPr>
                <w:ilvl w:val="0"/>
                <w:numId w:val="8"/>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6" w:type="dxa"/>
          </w:tcPr>
          <w:p w14:paraId="6C86A133" w14:textId="7A801D3E" w:rsidR="00362667" w:rsidRPr="00DA03E6" w:rsidRDefault="00362667" w:rsidP="00362667">
            <w:pPr>
              <w:spacing w:after="0"/>
              <w:rPr>
                <w:rFonts w:ascii="Times New Roman" w:eastAsia="Times New Roman" w:hAnsi="Times New Roman"/>
                <w:b/>
                <w:bCs/>
                <w:lang w:eastAsia="ar-SA"/>
              </w:rPr>
            </w:pPr>
            <w:r w:rsidRPr="00362667">
              <w:rPr>
                <w:rFonts w:ascii="Times New Roman" w:eastAsia="Times New Roman" w:hAnsi="Times New Roman"/>
                <w:b/>
                <w:bCs/>
                <w:lang w:eastAsia="ar-SA"/>
              </w:rPr>
              <w:t>Ligzdu iestrādes iekārta</w:t>
            </w:r>
          </w:p>
        </w:tc>
        <w:tc>
          <w:tcPr>
            <w:tcW w:w="851" w:type="dxa"/>
            <w:tcBorders>
              <w:top w:val="single" w:sz="4" w:space="0" w:color="auto"/>
              <w:left w:val="single" w:sz="4" w:space="0" w:color="auto"/>
              <w:bottom w:val="single" w:sz="4" w:space="0" w:color="auto"/>
              <w:right w:val="single" w:sz="4" w:space="0" w:color="auto"/>
            </w:tcBorders>
          </w:tcPr>
          <w:p w14:paraId="03E30244" w14:textId="092D160C" w:rsidR="00362667" w:rsidRDefault="00362667" w:rsidP="00362667">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36DA8B00" w14:textId="21B37884" w:rsidR="00362667" w:rsidRDefault="00362667" w:rsidP="00362667">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216" w:type="dxa"/>
            <w:tcBorders>
              <w:top w:val="single" w:sz="4" w:space="0" w:color="000000" w:themeColor="text1"/>
              <w:left w:val="single" w:sz="4" w:space="0" w:color="000000" w:themeColor="text1"/>
              <w:bottom w:val="single" w:sz="4" w:space="0" w:color="auto"/>
              <w:right w:val="single" w:sz="4" w:space="0" w:color="auto"/>
            </w:tcBorders>
          </w:tcPr>
          <w:p w14:paraId="7C2AAC3B" w14:textId="4691F824"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Ligzdu iestrādes iekārta</w:t>
            </w:r>
            <w:r w:rsidR="00347665">
              <w:rPr>
                <w:rFonts w:ascii="Times New Roman" w:eastAsia="Arial" w:hAnsi="Times New Roman" w:cs="Times New Roman"/>
              </w:rPr>
              <w:t>;</w:t>
            </w:r>
          </w:p>
          <w:p w14:paraId="0C1E3C43" w14:textId="68E963CD"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Iekārtai jāatbilst CE Eiropas drošības normām</w:t>
            </w:r>
            <w:r w:rsidR="00347665">
              <w:rPr>
                <w:rFonts w:ascii="Times New Roman" w:eastAsia="Arial" w:hAnsi="Times New Roman" w:cs="Times New Roman"/>
              </w:rPr>
              <w:t>;</w:t>
            </w:r>
          </w:p>
          <w:p w14:paraId="7EFA8E4F" w14:textId="5CA6B0CC"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Bāzēšanas galda izmēri</w:t>
            </w:r>
            <w:r w:rsidR="00347665">
              <w:rPr>
                <w:rFonts w:ascii="Times New Roman" w:eastAsia="Arial" w:hAnsi="Times New Roman" w:cs="Times New Roman"/>
              </w:rPr>
              <w:t>:</w:t>
            </w:r>
            <w:r w:rsidRPr="008C2F1A">
              <w:rPr>
                <w:rFonts w:ascii="Times New Roman" w:eastAsia="Arial" w:hAnsi="Times New Roman" w:cs="Times New Roman"/>
              </w:rPr>
              <w:t xml:space="preserve"> ne mazāki kā 600 x 300 mm</w:t>
            </w:r>
            <w:r w:rsidR="00347665">
              <w:rPr>
                <w:rFonts w:ascii="Times New Roman" w:eastAsia="Arial" w:hAnsi="Times New Roman" w:cs="Times New Roman"/>
              </w:rPr>
              <w:t>;</w:t>
            </w:r>
          </w:p>
          <w:p w14:paraId="6D3260D6" w14:textId="01D96F95"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Ma</w:t>
            </w:r>
            <w:r w:rsidR="00EF2A10">
              <w:rPr>
                <w:rFonts w:ascii="Times New Roman" w:eastAsia="Arial" w:hAnsi="Times New Roman" w:cs="Times New Roman"/>
              </w:rPr>
              <w:t>ksimālais</w:t>
            </w:r>
            <w:r w:rsidRPr="008C2F1A">
              <w:rPr>
                <w:rFonts w:ascii="Times New Roman" w:eastAsia="Arial" w:hAnsi="Times New Roman" w:cs="Times New Roman"/>
              </w:rPr>
              <w:t xml:space="preserve"> ligzdas dziļums</w:t>
            </w:r>
            <w:r w:rsidR="00347665">
              <w:rPr>
                <w:rFonts w:ascii="Times New Roman" w:eastAsia="Arial" w:hAnsi="Times New Roman" w:cs="Times New Roman"/>
              </w:rPr>
              <w:t>:</w:t>
            </w:r>
            <w:r w:rsidRPr="008C2F1A">
              <w:rPr>
                <w:rFonts w:ascii="Times New Roman" w:eastAsia="Arial" w:hAnsi="Times New Roman" w:cs="Times New Roman"/>
              </w:rPr>
              <w:t xml:space="preserve"> ne mazāks kā 180 mm</w:t>
            </w:r>
            <w:r w:rsidR="00347665">
              <w:rPr>
                <w:rFonts w:ascii="Times New Roman" w:eastAsia="Arial" w:hAnsi="Times New Roman" w:cs="Times New Roman"/>
              </w:rPr>
              <w:t>;</w:t>
            </w:r>
          </w:p>
          <w:p w14:paraId="40B9E090" w14:textId="0D9A6912" w:rsidR="00362667" w:rsidRPr="008C2F1A" w:rsidRDefault="00EF2A10"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Ma</w:t>
            </w:r>
            <w:r>
              <w:rPr>
                <w:rFonts w:ascii="Times New Roman" w:eastAsia="Arial" w:hAnsi="Times New Roman" w:cs="Times New Roman"/>
              </w:rPr>
              <w:t>ksimālais</w:t>
            </w:r>
            <w:r w:rsidRPr="008C2F1A">
              <w:rPr>
                <w:rFonts w:ascii="Times New Roman" w:eastAsia="Arial" w:hAnsi="Times New Roman" w:cs="Times New Roman"/>
              </w:rPr>
              <w:t xml:space="preserve"> </w:t>
            </w:r>
            <w:r w:rsidR="00362667" w:rsidRPr="008C2F1A">
              <w:rPr>
                <w:rFonts w:ascii="Times New Roman" w:eastAsia="Arial" w:hAnsi="Times New Roman" w:cs="Times New Roman"/>
              </w:rPr>
              <w:t>ligzdas garums</w:t>
            </w:r>
            <w:r w:rsidR="00347665">
              <w:rPr>
                <w:rFonts w:ascii="Times New Roman" w:eastAsia="Arial" w:hAnsi="Times New Roman" w:cs="Times New Roman"/>
              </w:rPr>
              <w:t>:</w:t>
            </w:r>
            <w:r w:rsidR="00362667" w:rsidRPr="008C2F1A">
              <w:rPr>
                <w:rFonts w:ascii="Times New Roman" w:eastAsia="Arial" w:hAnsi="Times New Roman" w:cs="Times New Roman"/>
              </w:rPr>
              <w:t xml:space="preserve"> ne mazāks kā 250 mm</w:t>
            </w:r>
            <w:r w:rsidR="00347665">
              <w:rPr>
                <w:rFonts w:ascii="Times New Roman" w:eastAsia="Arial" w:hAnsi="Times New Roman" w:cs="Times New Roman"/>
              </w:rPr>
              <w:t>;</w:t>
            </w:r>
          </w:p>
          <w:p w14:paraId="35E8C0AA" w14:textId="77BD8505"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Bāzēšanas galda vertikālais gājiens</w:t>
            </w:r>
            <w:r w:rsidR="00347665">
              <w:rPr>
                <w:rFonts w:ascii="Times New Roman" w:eastAsia="Arial" w:hAnsi="Times New Roman" w:cs="Times New Roman"/>
              </w:rPr>
              <w:t>:</w:t>
            </w:r>
            <w:r w:rsidRPr="008C2F1A">
              <w:rPr>
                <w:rFonts w:ascii="Times New Roman" w:eastAsia="Arial" w:hAnsi="Times New Roman" w:cs="Times New Roman"/>
              </w:rPr>
              <w:t xml:space="preserve"> ne mazāks kā 170 mm</w:t>
            </w:r>
            <w:r w:rsidR="00347665">
              <w:rPr>
                <w:rFonts w:ascii="Times New Roman" w:eastAsia="Arial" w:hAnsi="Times New Roman" w:cs="Times New Roman"/>
              </w:rPr>
              <w:t>;</w:t>
            </w:r>
          </w:p>
          <w:p w14:paraId="3D34171E" w14:textId="22B60823"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 xml:space="preserve">Iekārtai jābūt aprīkotai ar </w:t>
            </w:r>
            <w:proofErr w:type="spellStart"/>
            <w:r w:rsidRPr="008C2F1A">
              <w:rPr>
                <w:rFonts w:ascii="Times New Roman" w:eastAsia="Arial" w:hAnsi="Times New Roman" w:cs="Times New Roman"/>
              </w:rPr>
              <w:t>Westcott</w:t>
            </w:r>
            <w:proofErr w:type="spellEnd"/>
            <w:r w:rsidRPr="008C2F1A">
              <w:rPr>
                <w:rFonts w:ascii="Times New Roman" w:eastAsia="Arial" w:hAnsi="Times New Roman" w:cs="Times New Roman"/>
              </w:rPr>
              <w:t xml:space="preserve"> </w:t>
            </w:r>
            <w:r w:rsidR="009F0A90">
              <w:rPr>
                <w:rFonts w:ascii="Times New Roman" w:eastAsia="Arial" w:hAnsi="Times New Roman" w:cs="Times New Roman"/>
              </w:rPr>
              <w:t>(</w:t>
            </w:r>
            <w:r w:rsidR="00EF2A10">
              <w:rPr>
                <w:rFonts w:ascii="Times New Roman" w:eastAsia="Arial" w:hAnsi="Times New Roman" w:cs="Times New Roman"/>
              </w:rPr>
              <w:t>vai ekvivalent</w:t>
            </w:r>
            <w:r w:rsidR="009F0A90">
              <w:rPr>
                <w:rFonts w:ascii="Times New Roman" w:eastAsia="Arial" w:hAnsi="Times New Roman" w:cs="Times New Roman"/>
              </w:rPr>
              <w:t>s)</w:t>
            </w:r>
            <w:r w:rsidR="00EF2A10">
              <w:rPr>
                <w:rFonts w:ascii="Times New Roman" w:eastAsia="Arial" w:hAnsi="Times New Roman" w:cs="Times New Roman"/>
              </w:rPr>
              <w:t xml:space="preserve"> </w:t>
            </w:r>
            <w:r w:rsidRPr="008C2F1A">
              <w:rPr>
                <w:rFonts w:ascii="Times New Roman" w:eastAsia="Arial" w:hAnsi="Times New Roman" w:cs="Times New Roman"/>
              </w:rPr>
              <w:t xml:space="preserve">tipa </w:t>
            </w:r>
            <w:r w:rsidR="00EF2A10" w:rsidRPr="008C2F1A">
              <w:rPr>
                <w:rFonts w:ascii="Times New Roman" w:eastAsia="Arial" w:hAnsi="Times New Roman" w:cs="Times New Roman"/>
              </w:rPr>
              <w:t>instrumenta</w:t>
            </w:r>
            <w:r w:rsidRPr="008C2F1A">
              <w:rPr>
                <w:rFonts w:ascii="Times New Roman" w:eastAsia="Arial" w:hAnsi="Times New Roman" w:cs="Times New Roman"/>
              </w:rPr>
              <w:t xml:space="preserve"> fiksēšanas patronu</w:t>
            </w:r>
            <w:r w:rsidR="00347665">
              <w:rPr>
                <w:rFonts w:ascii="Times New Roman" w:eastAsia="Arial" w:hAnsi="Times New Roman" w:cs="Times New Roman"/>
              </w:rPr>
              <w:t>;</w:t>
            </w:r>
          </w:p>
          <w:p w14:paraId="1267C02E" w14:textId="3C62DEC3" w:rsidR="00362667" w:rsidRPr="008C2F1A" w:rsidRDefault="00EF2A10"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Ma</w:t>
            </w:r>
            <w:r>
              <w:rPr>
                <w:rFonts w:ascii="Times New Roman" w:eastAsia="Arial" w:hAnsi="Times New Roman" w:cs="Times New Roman"/>
              </w:rPr>
              <w:t>ksimālais</w:t>
            </w:r>
            <w:r w:rsidRPr="008C2F1A">
              <w:rPr>
                <w:rFonts w:ascii="Times New Roman" w:eastAsia="Arial" w:hAnsi="Times New Roman" w:cs="Times New Roman"/>
              </w:rPr>
              <w:t xml:space="preserve"> </w:t>
            </w:r>
            <w:r w:rsidR="00362667" w:rsidRPr="008C2F1A">
              <w:rPr>
                <w:rFonts w:ascii="Times New Roman" w:eastAsia="Arial" w:hAnsi="Times New Roman" w:cs="Times New Roman"/>
              </w:rPr>
              <w:t>instrumenta kāta diametrs</w:t>
            </w:r>
            <w:r w:rsidR="00347665">
              <w:rPr>
                <w:rFonts w:ascii="Times New Roman" w:eastAsia="Arial" w:hAnsi="Times New Roman" w:cs="Times New Roman"/>
              </w:rPr>
              <w:t>:</w:t>
            </w:r>
            <w:r w:rsidR="00362667" w:rsidRPr="008C2F1A">
              <w:rPr>
                <w:rFonts w:ascii="Times New Roman" w:eastAsia="Arial" w:hAnsi="Times New Roman" w:cs="Times New Roman"/>
              </w:rPr>
              <w:t xml:space="preserve"> ne mazāks kā 20 mm</w:t>
            </w:r>
            <w:r w:rsidR="00347665">
              <w:rPr>
                <w:rFonts w:ascii="Times New Roman" w:eastAsia="Arial" w:hAnsi="Times New Roman" w:cs="Times New Roman"/>
              </w:rPr>
              <w:t>;</w:t>
            </w:r>
          </w:p>
          <w:p w14:paraId="314455DD" w14:textId="669E3016"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Instrumenta rotācijas ātrums</w:t>
            </w:r>
            <w:r w:rsidR="00347665">
              <w:rPr>
                <w:rFonts w:ascii="Times New Roman" w:eastAsia="Arial" w:hAnsi="Times New Roman" w:cs="Times New Roman"/>
              </w:rPr>
              <w:t>:</w:t>
            </w:r>
            <w:r w:rsidRPr="008C2F1A">
              <w:rPr>
                <w:rFonts w:ascii="Times New Roman" w:eastAsia="Arial" w:hAnsi="Times New Roman" w:cs="Times New Roman"/>
              </w:rPr>
              <w:t xml:space="preserve"> ne mazāks kā 4500 apgr./min.</w:t>
            </w:r>
            <w:r w:rsidR="00347665">
              <w:rPr>
                <w:rFonts w:ascii="Times New Roman" w:eastAsia="Arial" w:hAnsi="Times New Roman" w:cs="Times New Roman"/>
              </w:rPr>
              <w:t>;</w:t>
            </w:r>
          </w:p>
          <w:p w14:paraId="259EDF1F" w14:textId="3808B396" w:rsidR="00362667" w:rsidRPr="008C2F1A"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Motora jauda</w:t>
            </w:r>
            <w:r w:rsidR="00347665">
              <w:rPr>
                <w:rFonts w:ascii="Times New Roman" w:eastAsia="Arial" w:hAnsi="Times New Roman" w:cs="Times New Roman"/>
              </w:rPr>
              <w:t>:</w:t>
            </w:r>
            <w:r w:rsidRPr="008C2F1A">
              <w:rPr>
                <w:rFonts w:ascii="Times New Roman" w:eastAsia="Arial" w:hAnsi="Times New Roman" w:cs="Times New Roman"/>
              </w:rPr>
              <w:t xml:space="preserve"> ne mazāka kā 2 </w:t>
            </w:r>
            <w:proofErr w:type="spellStart"/>
            <w:r w:rsidRPr="008C2F1A">
              <w:rPr>
                <w:rFonts w:ascii="Times New Roman" w:eastAsia="Arial" w:hAnsi="Times New Roman" w:cs="Times New Roman"/>
              </w:rPr>
              <w:t>kW</w:t>
            </w:r>
            <w:proofErr w:type="spellEnd"/>
            <w:r w:rsidR="00347665">
              <w:rPr>
                <w:rFonts w:ascii="Times New Roman" w:eastAsia="Arial" w:hAnsi="Times New Roman" w:cs="Times New Roman"/>
              </w:rPr>
              <w:t>;</w:t>
            </w:r>
          </w:p>
          <w:p w14:paraId="79133D7D" w14:textId="5AE267F3" w:rsidR="00362667" w:rsidRPr="00DA03E6" w:rsidRDefault="00362667" w:rsidP="009A2875">
            <w:pPr>
              <w:pStyle w:val="ListParagraph"/>
              <w:numPr>
                <w:ilvl w:val="0"/>
                <w:numId w:val="28"/>
              </w:numPr>
              <w:ind w:left="284" w:hanging="284"/>
              <w:rPr>
                <w:rFonts w:ascii="Times New Roman" w:eastAsia="Arial" w:hAnsi="Times New Roman" w:cs="Times New Roman"/>
              </w:rPr>
            </w:pPr>
            <w:r w:rsidRPr="008C2F1A">
              <w:rPr>
                <w:rFonts w:ascii="Times New Roman" w:eastAsia="Arial" w:hAnsi="Times New Roman" w:cs="Times New Roman"/>
              </w:rPr>
              <w:t>Pilnībā nokomplektēta un funkcionējoša iekārta.</w:t>
            </w:r>
          </w:p>
        </w:tc>
      </w:tr>
      <w:tr w:rsidR="00362667" w14:paraId="51ED6221" w14:textId="77777777" w:rsidTr="006E3765">
        <w:tc>
          <w:tcPr>
            <w:tcW w:w="559" w:type="dxa"/>
          </w:tcPr>
          <w:p w14:paraId="0EF7AD10" w14:textId="77777777" w:rsidR="00362667" w:rsidRDefault="00362667" w:rsidP="00362667">
            <w:pPr>
              <w:spacing w:after="0" w:line="240" w:lineRule="auto"/>
              <w:rPr>
                <w:rFonts w:ascii="Times New Roman" w:eastAsia="Times New Roman" w:hAnsi="Times New Roman" w:cs="Times New Roman"/>
                <w:b/>
                <w:sz w:val="24"/>
                <w:szCs w:val="20"/>
                <w:lang w:eastAsia="ar-SA"/>
              </w:rPr>
            </w:pPr>
          </w:p>
        </w:tc>
        <w:tc>
          <w:tcPr>
            <w:tcW w:w="1846" w:type="dxa"/>
          </w:tcPr>
          <w:p w14:paraId="4EB70385" w14:textId="77777777" w:rsidR="00362667" w:rsidRPr="00D336FE" w:rsidRDefault="00362667" w:rsidP="00362667">
            <w:pPr>
              <w:spacing w:after="0" w:line="240" w:lineRule="auto"/>
              <w:rPr>
                <w:rFonts w:ascii="Times New Roman" w:eastAsia="Times New Roman" w:hAnsi="Times New Roman" w:cs="Times New Roman"/>
                <w:b/>
                <w:szCs w:val="20"/>
                <w:lang w:eastAsia="ar-SA"/>
              </w:rPr>
            </w:pPr>
            <w:r w:rsidRPr="00D336FE">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335B9F70" w14:textId="77777777" w:rsidR="00362667" w:rsidRPr="00BA20DD" w:rsidRDefault="00362667" w:rsidP="009A2875">
            <w:pPr>
              <w:numPr>
                <w:ilvl w:val="0"/>
                <w:numId w:val="22"/>
              </w:numPr>
              <w:suppressAutoHyphens/>
              <w:spacing w:after="0" w:line="240" w:lineRule="auto"/>
              <w:ind w:left="414" w:hanging="357"/>
              <w:contextualSpacing/>
              <w:jc w:val="both"/>
              <w:rPr>
                <w:rFonts w:ascii="Times New Roman" w:eastAsia="Times New Roman" w:hAnsi="Times New Roman" w:cs="Calibri"/>
                <w:szCs w:val="24"/>
                <w:lang w:eastAsia="lv-LV"/>
              </w:rPr>
            </w:pPr>
            <w:r w:rsidRPr="005A492C">
              <w:rPr>
                <w:rFonts w:ascii="Times New Roman" w:eastAsia="Times New Roman" w:hAnsi="Times New Roman" w:cs="Calibri"/>
                <w:szCs w:val="24"/>
                <w:lang w:eastAsia="lv-LV"/>
              </w:rPr>
              <w:t xml:space="preserve">Preču Piegādes termiņā ir jāveic piegādātās Preces </w:t>
            </w:r>
            <w:r w:rsidRPr="005A492C">
              <w:rPr>
                <w:rFonts w:ascii="Times New Roman" w:eastAsia="Times New Roman" w:hAnsi="Times New Roman" w:cs="Calibri"/>
                <w:b/>
                <w:szCs w:val="24"/>
                <w:lang w:eastAsia="lv-LV"/>
              </w:rPr>
              <w:t xml:space="preserve">uzstādīšana </w:t>
            </w:r>
            <w:r w:rsidRPr="005A492C">
              <w:rPr>
                <w:rFonts w:ascii="Times New Roman" w:eastAsia="Times New Roman" w:hAnsi="Times New Roman" w:cs="Calibri"/>
                <w:szCs w:val="24"/>
                <w:lang w:eastAsia="lv-LV"/>
              </w:rPr>
              <w:t xml:space="preserve">un Pasūtītāja </w:t>
            </w:r>
            <w:r w:rsidRPr="005A492C">
              <w:rPr>
                <w:rFonts w:ascii="Times New Roman" w:eastAsia="Times New Roman" w:hAnsi="Times New Roman" w:cs="Calibri"/>
                <w:b/>
                <w:szCs w:val="24"/>
                <w:lang w:eastAsia="lv-LV"/>
              </w:rPr>
              <w:t>personāla apmācība</w:t>
            </w:r>
            <w:r w:rsidRPr="005A492C">
              <w:rPr>
                <w:rFonts w:ascii="Times New Roman" w:eastAsia="Times New Roman" w:hAnsi="Times New Roman" w:cs="Calibri"/>
                <w:szCs w:val="24"/>
                <w:lang w:eastAsia="lv-LV"/>
              </w:rPr>
              <w:t xml:space="preserve"> (vismaz 2 personām)</w:t>
            </w:r>
            <w:r w:rsidRPr="00BA20DD">
              <w:rPr>
                <w:rFonts w:ascii="Times New Roman" w:eastAsia="Times New Roman" w:hAnsi="Times New Roman" w:cs="Calibri"/>
                <w:b/>
                <w:szCs w:val="24"/>
                <w:lang w:eastAsia="lv-LV"/>
              </w:rPr>
              <w:t>.</w:t>
            </w:r>
          </w:p>
          <w:p w14:paraId="6E97D5AE" w14:textId="5D005DA8" w:rsidR="00362667" w:rsidRPr="00443999" w:rsidRDefault="00362667" w:rsidP="009A2875">
            <w:pPr>
              <w:numPr>
                <w:ilvl w:val="0"/>
                <w:numId w:val="22"/>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BA20DD">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BA20DD">
              <w:rPr>
                <w:rFonts w:ascii="Times New Roman" w:eastAsia="Times New Roman" w:hAnsi="Times New Roman" w:cs="Calibri"/>
                <w:i/>
                <w:szCs w:val="24"/>
                <w:lang w:eastAsia="lv-LV"/>
              </w:rPr>
              <w:t>piecpadsmit</w:t>
            </w:r>
            <w:r w:rsidRPr="00BA20DD">
              <w:rPr>
                <w:rFonts w:ascii="Times New Roman" w:eastAsia="Times New Roman" w:hAnsi="Times New Roman" w:cs="Calibri"/>
                <w:szCs w:val="24"/>
                <w:lang w:eastAsia="lv-LV"/>
              </w:rPr>
              <w:t>) kalendāra dienu laikā pēc Defekta pieteikšanas, vai Pusēm vienojoties. Servisa reakcijas laiks 2 (</w:t>
            </w:r>
            <w:r w:rsidRPr="00BA20DD">
              <w:rPr>
                <w:rFonts w:ascii="Times New Roman" w:eastAsia="Times New Roman" w:hAnsi="Times New Roman" w:cs="Calibri"/>
                <w:i/>
                <w:szCs w:val="24"/>
                <w:lang w:eastAsia="lv-LV"/>
              </w:rPr>
              <w:t>divu</w:t>
            </w:r>
            <w:r w:rsidRPr="00BA20DD">
              <w:rPr>
                <w:rFonts w:ascii="Times New Roman" w:eastAsia="Times New Roman" w:hAnsi="Times New Roman" w:cs="Calibri"/>
                <w:szCs w:val="24"/>
                <w:lang w:eastAsia="lv-LV"/>
              </w:rPr>
              <w:t>) darba dienu laikā pēc izsaukuma saņemšanas.</w:t>
            </w:r>
          </w:p>
        </w:tc>
      </w:tr>
      <w:bookmarkEnd w:id="2"/>
    </w:tbl>
    <w:p w14:paraId="0DAFDC65" w14:textId="2641E084" w:rsidR="00841D81" w:rsidRDefault="00841D81">
      <w:pPr>
        <w:spacing w:after="0" w:line="240" w:lineRule="auto"/>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br w:type="page"/>
      </w:r>
    </w:p>
    <w:p w14:paraId="1CEB432C" w14:textId="4B2B2759" w:rsidR="00D36A52" w:rsidRDefault="00D36A52">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8"/>
        <w:gridCol w:w="1867"/>
        <w:gridCol w:w="851"/>
        <w:gridCol w:w="992"/>
        <w:gridCol w:w="5196"/>
      </w:tblGrid>
      <w:tr w:rsidR="00D36A52" w14:paraId="7841ED5E" w14:textId="77777777" w:rsidTr="0085711A">
        <w:trPr>
          <w:tblHeader/>
        </w:trPr>
        <w:tc>
          <w:tcPr>
            <w:tcW w:w="558" w:type="dxa"/>
          </w:tcPr>
          <w:p w14:paraId="3E550F62" w14:textId="77777777" w:rsidR="00D36A52" w:rsidRPr="00E84DE2" w:rsidRDefault="00D36A52" w:rsidP="007E6469">
            <w:pPr>
              <w:spacing w:after="0" w:line="240" w:lineRule="auto"/>
              <w:jc w:val="center"/>
              <w:rPr>
                <w:rFonts w:ascii="Times New Roman" w:eastAsia="Calibri" w:hAnsi="Times New Roman" w:cs="Calibri"/>
                <w:b/>
                <w:bCs/>
                <w:color w:val="000000"/>
                <w:sz w:val="24"/>
                <w:szCs w:val="26"/>
                <w:u w:color="000000"/>
                <w:bdr w:val="nil"/>
                <w:lang w:eastAsia="lv-LV"/>
              </w:rPr>
            </w:pPr>
            <w:bookmarkStart w:id="3" w:name="_Hlk130223434"/>
          </w:p>
        </w:tc>
        <w:tc>
          <w:tcPr>
            <w:tcW w:w="8906" w:type="dxa"/>
            <w:gridSpan w:val="4"/>
            <w:vAlign w:val="center"/>
          </w:tcPr>
          <w:p w14:paraId="603BFC10" w14:textId="1DA398FE" w:rsidR="00D36A52" w:rsidRPr="00224465" w:rsidRDefault="00D36A52" w:rsidP="007E6469">
            <w:pPr>
              <w:pStyle w:val="ListParagraph"/>
              <w:numPr>
                <w:ilvl w:val="0"/>
                <w:numId w:val="2"/>
              </w:numPr>
              <w:spacing w:after="0" w:line="240" w:lineRule="auto"/>
              <w:ind w:left="227" w:hanging="227"/>
              <w:jc w:val="center"/>
              <w:rPr>
                <w:rFonts w:ascii="Times New Roman" w:eastAsia="Calibri" w:hAnsi="Times New Roman" w:cs="Calibri"/>
                <w:b/>
                <w:bCs/>
                <w:color w:val="000000"/>
                <w:sz w:val="24"/>
                <w:szCs w:val="26"/>
                <w:u w:color="000000"/>
                <w:bdr w:val="nil"/>
                <w:lang w:eastAsia="lv-LV"/>
              </w:rPr>
            </w:pPr>
            <w:r>
              <w:rPr>
                <w:rFonts w:ascii="Times New Roman" w:eastAsia="Calibri" w:hAnsi="Times New Roman" w:cs="Calibri"/>
                <w:b/>
                <w:bCs/>
                <w:iCs/>
                <w:color w:val="000000"/>
                <w:sz w:val="24"/>
                <w:szCs w:val="26"/>
                <w:u w:color="000000"/>
                <w:bdr w:val="nil"/>
                <w:lang w:eastAsia="lv-LV"/>
              </w:rPr>
              <w:t xml:space="preserve">daļa </w:t>
            </w:r>
            <w:r w:rsidRPr="007D77CC">
              <w:rPr>
                <w:rFonts w:ascii="Times New Roman" w:eastAsia="Calibri" w:hAnsi="Times New Roman" w:cs="Times New Roman"/>
                <w:b/>
                <w:bCs/>
                <w:iCs/>
                <w:sz w:val="28"/>
                <w:szCs w:val="28"/>
              </w:rPr>
              <w:t>“</w:t>
            </w:r>
            <w:bookmarkStart w:id="4" w:name="_Hlk151041147"/>
            <w:r w:rsidR="00475962" w:rsidRPr="007D77CC">
              <w:rPr>
                <w:rFonts w:ascii="Times New Roman" w:eastAsia="Calibri" w:hAnsi="Times New Roman" w:cs="Times New Roman"/>
                <w:b/>
                <w:bCs/>
                <w:iCs/>
                <w:sz w:val="28"/>
                <w:szCs w:val="28"/>
              </w:rPr>
              <w:t>Apdares darbu kamera</w:t>
            </w:r>
            <w:bookmarkEnd w:id="4"/>
            <w:r w:rsidRPr="007D77CC">
              <w:rPr>
                <w:rFonts w:ascii="Times New Roman" w:eastAsia="Calibri" w:hAnsi="Times New Roman" w:cs="Calibri"/>
                <w:b/>
                <w:bCs/>
                <w:iCs/>
                <w:color w:val="000000"/>
                <w:sz w:val="28"/>
                <w:szCs w:val="28"/>
                <w:u w:color="000000"/>
                <w:bdr w:val="nil"/>
                <w:lang w:eastAsia="lv-LV"/>
              </w:rPr>
              <w:t>”</w:t>
            </w:r>
          </w:p>
        </w:tc>
      </w:tr>
      <w:tr w:rsidR="00D36A52" w14:paraId="1BF46110" w14:textId="77777777" w:rsidTr="0085711A">
        <w:trPr>
          <w:tblHeader/>
        </w:trPr>
        <w:tc>
          <w:tcPr>
            <w:tcW w:w="558" w:type="dxa"/>
            <w:vAlign w:val="center"/>
          </w:tcPr>
          <w:p w14:paraId="143C1D25"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Nr.</w:t>
            </w:r>
          </w:p>
        </w:tc>
        <w:tc>
          <w:tcPr>
            <w:tcW w:w="1867" w:type="dxa"/>
            <w:vAlign w:val="center"/>
          </w:tcPr>
          <w:p w14:paraId="6136E0CB"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Nosaukums</w:t>
            </w:r>
          </w:p>
        </w:tc>
        <w:tc>
          <w:tcPr>
            <w:tcW w:w="851" w:type="dxa"/>
            <w:vAlign w:val="center"/>
          </w:tcPr>
          <w:p w14:paraId="115AA91C"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Skaits</w:t>
            </w:r>
          </w:p>
        </w:tc>
        <w:tc>
          <w:tcPr>
            <w:tcW w:w="992" w:type="dxa"/>
            <w:vAlign w:val="center"/>
          </w:tcPr>
          <w:p w14:paraId="5E165716"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Vienība</w:t>
            </w:r>
          </w:p>
        </w:tc>
        <w:tc>
          <w:tcPr>
            <w:tcW w:w="5196" w:type="dxa"/>
            <w:vAlign w:val="center"/>
          </w:tcPr>
          <w:p w14:paraId="1A17BE83" w14:textId="77777777" w:rsidR="00D36A52" w:rsidRPr="00BE2705" w:rsidRDefault="00D36A52" w:rsidP="007E6469">
            <w:pPr>
              <w:spacing w:after="0" w:line="240" w:lineRule="auto"/>
              <w:jc w:val="center"/>
              <w:rPr>
                <w:rFonts w:ascii="Times New Roman" w:eastAsia="Calibri" w:hAnsi="Times New Roman" w:cs="Calibri"/>
                <w:b/>
                <w:bCs/>
                <w:color w:val="000000"/>
                <w:szCs w:val="26"/>
                <w:u w:color="000000"/>
                <w:bdr w:val="nil"/>
                <w:lang w:eastAsia="lv-LV"/>
              </w:rPr>
            </w:pPr>
            <w:r w:rsidRPr="00BE2705">
              <w:rPr>
                <w:rFonts w:ascii="Times New Roman" w:eastAsia="Calibri" w:hAnsi="Times New Roman" w:cs="Calibri"/>
                <w:b/>
                <w:bCs/>
                <w:color w:val="000000"/>
                <w:szCs w:val="26"/>
                <w:u w:color="000000"/>
                <w:bdr w:val="nil"/>
                <w:lang w:eastAsia="lv-LV"/>
              </w:rPr>
              <w:t>Minimālās tehniskās prasības</w:t>
            </w:r>
          </w:p>
        </w:tc>
      </w:tr>
      <w:tr w:rsidR="00475962" w14:paraId="6C0499B2" w14:textId="77777777" w:rsidTr="00E7164D">
        <w:trPr>
          <w:trHeight w:val="317"/>
        </w:trPr>
        <w:tc>
          <w:tcPr>
            <w:tcW w:w="558" w:type="dxa"/>
          </w:tcPr>
          <w:p w14:paraId="44DBD28D" w14:textId="77777777" w:rsidR="00475962" w:rsidRPr="00EB4578" w:rsidRDefault="00475962" w:rsidP="009A2875">
            <w:pPr>
              <w:pStyle w:val="ListParagraph"/>
              <w:numPr>
                <w:ilvl w:val="0"/>
                <w:numId w:val="13"/>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67" w:type="dxa"/>
          </w:tcPr>
          <w:p w14:paraId="40293E3E" w14:textId="46CE18A6" w:rsidR="00475962" w:rsidRPr="00C20ED7" w:rsidRDefault="00475962" w:rsidP="00475962">
            <w:pPr>
              <w:spacing w:after="0"/>
              <w:rPr>
                <w:rFonts w:ascii="Times New Roman" w:eastAsia="Times New Roman" w:hAnsi="Times New Roman"/>
                <w:b/>
                <w:bCs/>
                <w:lang w:eastAsia="ar-SA"/>
              </w:rPr>
            </w:pPr>
            <w:r w:rsidRPr="00475962">
              <w:rPr>
                <w:rFonts w:ascii="Times New Roman" w:eastAsia="Times New Roman" w:hAnsi="Times New Roman"/>
                <w:b/>
                <w:bCs/>
                <w:lang w:eastAsia="ar-SA"/>
              </w:rPr>
              <w:t>Apdares darbu kamera ar sauso filtrācijas sistēmu, krāsu/laku produktu savākšan</w:t>
            </w:r>
            <w:r>
              <w:rPr>
                <w:rFonts w:ascii="Times New Roman" w:eastAsia="Times New Roman" w:hAnsi="Times New Roman"/>
                <w:b/>
                <w:bCs/>
                <w:lang w:eastAsia="ar-SA"/>
              </w:rPr>
              <w:t>u</w:t>
            </w:r>
          </w:p>
        </w:tc>
        <w:tc>
          <w:tcPr>
            <w:tcW w:w="851" w:type="dxa"/>
            <w:tcBorders>
              <w:top w:val="single" w:sz="4" w:space="0" w:color="auto"/>
              <w:left w:val="single" w:sz="4" w:space="0" w:color="auto"/>
              <w:bottom w:val="single" w:sz="4" w:space="0" w:color="auto"/>
              <w:right w:val="single" w:sz="4" w:space="0" w:color="auto"/>
            </w:tcBorders>
          </w:tcPr>
          <w:p w14:paraId="0945B442" w14:textId="77777777" w:rsidR="00475962" w:rsidRDefault="00475962" w:rsidP="00475962">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5220F263" w14:textId="77777777" w:rsidR="00475962" w:rsidRDefault="00475962" w:rsidP="00475962">
            <w:pPr>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Gab.</w:t>
            </w:r>
          </w:p>
        </w:tc>
        <w:tc>
          <w:tcPr>
            <w:tcW w:w="5196" w:type="dxa"/>
            <w:tcBorders>
              <w:top w:val="single" w:sz="4" w:space="0" w:color="000000" w:themeColor="text1"/>
              <w:left w:val="single" w:sz="4" w:space="0" w:color="000000" w:themeColor="text1"/>
              <w:bottom w:val="single" w:sz="4" w:space="0" w:color="auto"/>
            </w:tcBorders>
            <w:shd w:val="clear" w:color="auto" w:fill="auto"/>
          </w:tcPr>
          <w:p w14:paraId="367971BF" w14:textId="77777777" w:rsidR="00475962" w:rsidRDefault="00475962"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 xml:space="preserve">Rūpnieciski izgatavota apdares darbu kamera. </w:t>
            </w:r>
          </w:p>
          <w:p w14:paraId="2A225D3D" w14:textId="239D66BD" w:rsidR="000C58F7" w:rsidRPr="00E17F41" w:rsidRDefault="000C58F7" w:rsidP="00CD5EB9">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E17F41">
              <w:rPr>
                <w:rFonts w:ascii="Times New Roman" w:hAnsi="Times New Roman" w:cs="Times New Roman"/>
              </w:rPr>
              <w:t>Apdares darbu kameras iekšējais izmērs (</w:t>
            </w:r>
            <w:proofErr w:type="spellStart"/>
            <w:r w:rsidRPr="00E17F41">
              <w:rPr>
                <w:rFonts w:ascii="Times New Roman" w:hAnsi="Times New Roman" w:cs="Times New Roman"/>
              </w:rPr>
              <w:t>GxPxA</w:t>
            </w:r>
            <w:proofErr w:type="spellEnd"/>
            <w:r w:rsidRPr="003648AD">
              <w:rPr>
                <w:rFonts w:ascii="Times New Roman" w:hAnsi="Times New Roman" w:cs="Times New Roman"/>
                <w:sz w:val="24"/>
                <w:szCs w:val="24"/>
              </w:rPr>
              <w:t xml:space="preserve">): </w:t>
            </w:r>
            <w:r w:rsidR="003648AD" w:rsidRPr="00527A80">
              <w:rPr>
                <w:rFonts w:ascii="Times New Roman" w:eastAsia="Calibri" w:hAnsi="Times New Roman" w:cs="Times New Roman"/>
                <w:sz w:val="24"/>
                <w:szCs w:val="24"/>
              </w:rPr>
              <w:t>3-3,5 x 1-1,5 x 2,2-2,6m</w:t>
            </w:r>
            <w:r w:rsidRPr="00E17F41">
              <w:rPr>
                <w:rFonts w:ascii="Times New Roman" w:hAnsi="Times New Roman" w:cs="Times New Roman"/>
              </w:rPr>
              <w:t>;</w:t>
            </w:r>
          </w:p>
          <w:p w14:paraId="5B4069C9" w14:textId="53526A0A" w:rsidR="000C58F7" w:rsidRDefault="000C58F7"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0C58F7">
              <w:rPr>
                <w:rFonts w:ascii="Times New Roman" w:hAnsi="Times New Roman" w:cs="Times New Roman"/>
              </w:rPr>
              <w:t xml:space="preserve">Apdares darbu kameras </w:t>
            </w:r>
            <w:r>
              <w:rPr>
                <w:rFonts w:ascii="Times New Roman" w:hAnsi="Times New Roman" w:cs="Times New Roman"/>
              </w:rPr>
              <w:t>g</w:t>
            </w:r>
            <w:r w:rsidRPr="000C58F7">
              <w:rPr>
                <w:rFonts w:ascii="Times New Roman" w:hAnsi="Times New Roman" w:cs="Times New Roman"/>
              </w:rPr>
              <w:t xml:space="preserve">riestu konstrukcija </w:t>
            </w:r>
            <w:r>
              <w:rPr>
                <w:rFonts w:ascii="Times New Roman" w:hAnsi="Times New Roman" w:cs="Times New Roman"/>
              </w:rPr>
              <w:t>jāuzstāda</w:t>
            </w:r>
            <w:r w:rsidRPr="000C58F7">
              <w:rPr>
                <w:rFonts w:ascii="Times New Roman" w:hAnsi="Times New Roman" w:cs="Times New Roman"/>
              </w:rPr>
              <w:t xml:space="preserve"> pie </w:t>
            </w:r>
            <w:r>
              <w:rPr>
                <w:rFonts w:ascii="Times New Roman" w:hAnsi="Times New Roman" w:cs="Times New Roman"/>
              </w:rPr>
              <w:t xml:space="preserve">esošās </w:t>
            </w:r>
            <w:r w:rsidRPr="000C58F7">
              <w:rPr>
                <w:rFonts w:ascii="Times New Roman" w:hAnsi="Times New Roman" w:cs="Times New Roman"/>
              </w:rPr>
              <w:t>telpas griestu konstrukcijas ar speciālām stiprināšanas trosēm</w:t>
            </w:r>
            <w:r>
              <w:rPr>
                <w:rFonts w:ascii="Times New Roman" w:hAnsi="Times New Roman" w:cs="Times New Roman"/>
              </w:rPr>
              <w:t>;</w:t>
            </w:r>
          </w:p>
          <w:p w14:paraId="2B2B6E29" w14:textId="65CC48CA" w:rsidR="000C58F7" w:rsidRDefault="00CD5EB9"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CD5EB9">
              <w:rPr>
                <w:rFonts w:ascii="Times New Roman" w:hAnsi="Times New Roman" w:cs="Times New Roman"/>
              </w:rPr>
              <w:t xml:space="preserve">Apdares darbu kameras </w:t>
            </w:r>
            <w:r>
              <w:rPr>
                <w:rFonts w:ascii="Times New Roman" w:hAnsi="Times New Roman" w:cs="Times New Roman"/>
              </w:rPr>
              <w:t>p</w:t>
            </w:r>
            <w:r w:rsidRPr="00CD5EB9">
              <w:rPr>
                <w:rFonts w:ascii="Times New Roman" w:hAnsi="Times New Roman" w:cs="Times New Roman"/>
              </w:rPr>
              <w:t xml:space="preserve">riekšējā un </w:t>
            </w:r>
            <w:r>
              <w:rPr>
                <w:rFonts w:ascii="Times New Roman" w:hAnsi="Times New Roman" w:cs="Times New Roman"/>
              </w:rPr>
              <w:t xml:space="preserve">abās </w:t>
            </w:r>
            <w:r w:rsidRPr="00CD5EB9">
              <w:rPr>
                <w:rFonts w:ascii="Times New Roman" w:hAnsi="Times New Roman" w:cs="Times New Roman"/>
              </w:rPr>
              <w:t xml:space="preserve">sānu malās </w:t>
            </w:r>
            <w:r>
              <w:rPr>
                <w:rFonts w:ascii="Times New Roman" w:hAnsi="Times New Roman" w:cs="Times New Roman"/>
              </w:rPr>
              <w:t>jā</w:t>
            </w:r>
            <w:r w:rsidRPr="00CD5EB9">
              <w:rPr>
                <w:rFonts w:ascii="Times New Roman" w:hAnsi="Times New Roman" w:cs="Times New Roman"/>
              </w:rPr>
              <w:t>uzstād</w:t>
            </w:r>
            <w:r>
              <w:rPr>
                <w:rFonts w:ascii="Times New Roman" w:hAnsi="Times New Roman" w:cs="Times New Roman"/>
              </w:rPr>
              <w:t>a</w:t>
            </w:r>
            <w:r w:rsidRPr="00CD5EB9">
              <w:rPr>
                <w:rFonts w:ascii="Times New Roman" w:hAnsi="Times New Roman" w:cs="Times New Roman"/>
              </w:rPr>
              <w:t xml:space="preserve"> </w:t>
            </w:r>
            <w:r>
              <w:rPr>
                <w:rFonts w:ascii="Times New Roman" w:hAnsi="Times New Roman" w:cs="Times New Roman"/>
              </w:rPr>
              <w:t>kameras</w:t>
            </w:r>
            <w:r w:rsidRPr="00CD5EB9">
              <w:rPr>
                <w:rFonts w:ascii="Times New Roman" w:hAnsi="Times New Roman" w:cs="Times New Roman"/>
              </w:rPr>
              <w:t xml:space="preserve"> izmēriem atbilstoši PVC (termoplastisk</w:t>
            </w:r>
            <w:r>
              <w:rPr>
                <w:rFonts w:ascii="Times New Roman" w:hAnsi="Times New Roman" w:cs="Times New Roman"/>
              </w:rPr>
              <w:t>a</w:t>
            </w:r>
            <w:r w:rsidRPr="00CD5EB9">
              <w:rPr>
                <w:rFonts w:ascii="Times New Roman" w:hAnsi="Times New Roman" w:cs="Times New Roman"/>
              </w:rPr>
              <w:t xml:space="preserve"> polimēra materiāla) </w:t>
            </w:r>
            <w:r>
              <w:rPr>
                <w:rFonts w:ascii="Times New Roman" w:hAnsi="Times New Roman" w:cs="Times New Roman"/>
              </w:rPr>
              <w:t xml:space="preserve">vertikāli </w:t>
            </w:r>
            <w:r w:rsidRPr="00CD5EB9">
              <w:rPr>
                <w:rFonts w:ascii="Times New Roman" w:hAnsi="Times New Roman" w:cs="Times New Roman"/>
              </w:rPr>
              <w:t>aizkari</w:t>
            </w:r>
            <w:r>
              <w:rPr>
                <w:rFonts w:ascii="Times New Roman" w:hAnsi="Times New Roman" w:cs="Times New Roman"/>
              </w:rPr>
              <w:t>;</w:t>
            </w:r>
          </w:p>
          <w:p w14:paraId="49940C1A" w14:textId="4F6C4557" w:rsidR="00CD5EB9" w:rsidRDefault="00CD5EB9"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CD5EB9">
              <w:rPr>
                <w:rFonts w:ascii="Times New Roman" w:hAnsi="Times New Roman" w:cs="Times New Roman"/>
              </w:rPr>
              <w:t>Apdares darbu kamer</w:t>
            </w:r>
            <w:r>
              <w:rPr>
                <w:rFonts w:ascii="Times New Roman" w:hAnsi="Times New Roman" w:cs="Times New Roman"/>
              </w:rPr>
              <w:t>ā</w:t>
            </w:r>
            <w:r w:rsidRPr="00CD5EB9">
              <w:rPr>
                <w:rFonts w:ascii="Times New Roman" w:hAnsi="Times New Roman" w:cs="Times New Roman"/>
              </w:rPr>
              <w:t xml:space="preserve"> vienmērīg</w:t>
            </w:r>
            <w:r>
              <w:rPr>
                <w:rFonts w:ascii="Times New Roman" w:hAnsi="Times New Roman" w:cs="Times New Roman"/>
              </w:rPr>
              <w:t>s</w:t>
            </w:r>
            <w:r w:rsidRPr="00CD5EB9">
              <w:rPr>
                <w:rFonts w:ascii="Times New Roman" w:hAnsi="Times New Roman" w:cs="Times New Roman"/>
              </w:rPr>
              <w:t xml:space="preserve"> iekšēj</w:t>
            </w:r>
            <w:r>
              <w:rPr>
                <w:rFonts w:ascii="Times New Roman" w:hAnsi="Times New Roman" w:cs="Times New Roman"/>
              </w:rPr>
              <w:t>ais</w:t>
            </w:r>
            <w:r w:rsidRPr="00CD5EB9">
              <w:rPr>
                <w:rFonts w:ascii="Times New Roman" w:hAnsi="Times New Roman" w:cs="Times New Roman"/>
              </w:rPr>
              <w:t xml:space="preserve"> LED apgaismojum</w:t>
            </w:r>
            <w:r>
              <w:rPr>
                <w:rFonts w:ascii="Times New Roman" w:hAnsi="Times New Roman" w:cs="Times New Roman"/>
              </w:rPr>
              <w:t>s</w:t>
            </w:r>
            <w:r w:rsidRPr="00CD5EB9">
              <w:rPr>
                <w:rFonts w:ascii="Times New Roman" w:hAnsi="Times New Roman" w:cs="Times New Roman"/>
              </w:rPr>
              <w:t xml:space="preserve"> (kopējā jauda vismaz 520 W, vismaz A enerģijas klase, vismaz 20`000h darba laiks)</w:t>
            </w:r>
            <w:r>
              <w:rPr>
                <w:rFonts w:ascii="Times New Roman" w:hAnsi="Times New Roman" w:cs="Times New Roman"/>
              </w:rPr>
              <w:t>;</w:t>
            </w:r>
          </w:p>
          <w:p w14:paraId="5D10F260" w14:textId="289E45E5" w:rsidR="00CD5EB9" w:rsidRDefault="00CD5EB9" w:rsidP="009A2875">
            <w:pPr>
              <w:pStyle w:val="ListParagraph"/>
              <w:numPr>
                <w:ilvl w:val="0"/>
                <w:numId w:val="32"/>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Ar k</w:t>
            </w:r>
            <w:r w:rsidRPr="00CD5EB9">
              <w:rPr>
                <w:rFonts w:ascii="Times New Roman" w:hAnsi="Times New Roman" w:cs="Times New Roman"/>
              </w:rPr>
              <w:t>astes veida gaisa nosūc</w:t>
            </w:r>
            <w:r>
              <w:rPr>
                <w:rFonts w:ascii="Times New Roman" w:hAnsi="Times New Roman" w:cs="Times New Roman"/>
              </w:rPr>
              <w:t>i</w:t>
            </w:r>
            <w:r w:rsidRPr="00CD5EB9">
              <w:rPr>
                <w:rFonts w:ascii="Times New Roman" w:hAnsi="Times New Roman" w:cs="Times New Roman"/>
              </w:rPr>
              <w:t xml:space="preserve"> ar filtriem </w:t>
            </w:r>
            <w:r>
              <w:rPr>
                <w:rFonts w:ascii="Times New Roman" w:hAnsi="Times New Roman" w:cs="Times New Roman"/>
              </w:rPr>
              <w:t>a</w:t>
            </w:r>
            <w:r w:rsidRPr="00CD5EB9">
              <w:rPr>
                <w:rFonts w:ascii="Times New Roman" w:hAnsi="Times New Roman" w:cs="Times New Roman"/>
              </w:rPr>
              <w:t>pdares darbu kameras gala sienā</w:t>
            </w:r>
            <w:r>
              <w:rPr>
                <w:rFonts w:ascii="Times New Roman" w:hAnsi="Times New Roman" w:cs="Times New Roman"/>
              </w:rPr>
              <w:t>;</w:t>
            </w:r>
          </w:p>
          <w:p w14:paraId="08AC82C5" w14:textId="480FFE73" w:rsidR="00CD5EB9" w:rsidRDefault="00CD5EB9" w:rsidP="00CD5EB9">
            <w:pPr>
              <w:pStyle w:val="ListParagraph"/>
              <w:numPr>
                <w:ilvl w:val="0"/>
                <w:numId w:val="32"/>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G</w:t>
            </w:r>
            <w:r w:rsidRPr="00CD5EB9">
              <w:rPr>
                <w:rFonts w:ascii="Times New Roman" w:hAnsi="Times New Roman" w:cs="Times New Roman"/>
              </w:rPr>
              <w:t>aisa filtrācijas sistēm</w:t>
            </w:r>
            <w:r>
              <w:rPr>
                <w:rFonts w:ascii="Times New Roman" w:hAnsi="Times New Roman" w:cs="Times New Roman"/>
              </w:rPr>
              <w:t>as</w:t>
            </w:r>
            <w:r w:rsidRPr="00CD5EB9">
              <w:rPr>
                <w:rFonts w:ascii="Times New Roman" w:hAnsi="Times New Roman" w:cs="Times New Roman"/>
              </w:rPr>
              <w:t xml:space="preserve"> gaisa filtrācijas klase vismaz М5</w:t>
            </w:r>
            <w:r>
              <w:rPr>
                <w:rFonts w:ascii="Times New Roman" w:hAnsi="Times New Roman" w:cs="Times New Roman"/>
              </w:rPr>
              <w:t>;</w:t>
            </w:r>
          </w:p>
          <w:p w14:paraId="34EE6AB4" w14:textId="77777777" w:rsidR="00475962" w:rsidRPr="00E17F41" w:rsidRDefault="00475962" w:rsidP="00CD5EB9">
            <w:pPr>
              <w:pStyle w:val="ListParagraph"/>
              <w:numPr>
                <w:ilvl w:val="0"/>
                <w:numId w:val="32"/>
              </w:numPr>
              <w:autoSpaceDE w:val="0"/>
              <w:autoSpaceDN w:val="0"/>
              <w:adjustRightInd w:val="0"/>
              <w:spacing w:after="0" w:line="240" w:lineRule="auto"/>
              <w:jc w:val="both"/>
              <w:rPr>
                <w:rFonts w:ascii="Times New Roman" w:hAnsi="Times New Roman" w:cs="Times New Roman"/>
              </w:rPr>
            </w:pPr>
            <w:r w:rsidRPr="00E17F41">
              <w:rPr>
                <w:rFonts w:ascii="Times New Roman" w:hAnsi="Times New Roman" w:cs="Times New Roman"/>
              </w:rPr>
              <w:t>Ventilācijas iekārta:</w:t>
            </w:r>
          </w:p>
          <w:p w14:paraId="39805754" w14:textId="3DA1B335" w:rsidR="00475962" w:rsidRDefault="00DA4229"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DA4229">
              <w:rPr>
                <w:rFonts w:ascii="Times New Roman" w:hAnsi="Times New Roman" w:cs="Times New Roman"/>
                <w:highlight w:val="green"/>
              </w:rPr>
              <w:t xml:space="preserve">Krāsošanas kamera aprīkota ar </w:t>
            </w:r>
            <w:proofErr w:type="spellStart"/>
            <w:r w:rsidRPr="00DA4229">
              <w:rPr>
                <w:rFonts w:ascii="Times New Roman" w:hAnsi="Times New Roman" w:cs="Times New Roman"/>
                <w:highlight w:val="green"/>
              </w:rPr>
              <w:t>nosūces</w:t>
            </w:r>
            <w:proofErr w:type="spellEnd"/>
            <w:r w:rsidRPr="00DA4229">
              <w:rPr>
                <w:rFonts w:ascii="Times New Roman" w:hAnsi="Times New Roman" w:cs="Times New Roman"/>
                <w:highlight w:val="green"/>
              </w:rPr>
              <w:t xml:space="preserve"> ventilatoru, kas veic gaisa nosūci no kameras</w:t>
            </w:r>
            <w:r w:rsidR="00475962" w:rsidRPr="00475962">
              <w:rPr>
                <w:rFonts w:ascii="Times New Roman" w:hAnsi="Times New Roman" w:cs="Times New Roman"/>
              </w:rPr>
              <w:t>;</w:t>
            </w:r>
          </w:p>
          <w:p w14:paraId="4D7F2B91" w14:textId="2E2B3767" w:rsidR="00857EFF" w:rsidRPr="00475962" w:rsidRDefault="00DA4229"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DA4229">
              <w:rPr>
                <w:rFonts w:ascii="Times New Roman" w:hAnsi="Times New Roman" w:cs="Times New Roman"/>
                <w:highlight w:val="green"/>
              </w:rPr>
              <w:t>Attīrītais gaiss tiek atgriezts atpakaļ telpā izmantojot 400x400mm šķērsgriezuma gaisa izvadu iekārtas augšpusē</w:t>
            </w:r>
            <w:r w:rsidR="00857EFF">
              <w:rPr>
                <w:rFonts w:ascii="Times New Roman" w:hAnsi="Times New Roman" w:cs="Times New Roman"/>
              </w:rPr>
              <w:t>;</w:t>
            </w:r>
          </w:p>
          <w:p w14:paraId="0BA3067D" w14:textId="7DD37518" w:rsidR="00475962" w:rsidRPr="00475962" w:rsidRDefault="00DA4229"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DA4229">
              <w:rPr>
                <w:rFonts w:ascii="Times New Roman" w:hAnsi="Times New Roman" w:cs="Times New Roman"/>
                <w:highlight w:val="green"/>
              </w:rPr>
              <w:t>Gaisa savākšanas ventilators ar tērauda lāpstiņām</w:t>
            </w:r>
            <w:r w:rsidR="00475962" w:rsidRPr="00475962">
              <w:rPr>
                <w:rFonts w:ascii="Times New Roman" w:hAnsi="Times New Roman" w:cs="Times New Roman"/>
              </w:rPr>
              <w:t>;</w:t>
            </w:r>
          </w:p>
          <w:p w14:paraId="083C9C24" w14:textId="77777777" w:rsidR="00475962" w:rsidRPr="00475962" w:rsidRDefault="00475962"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 xml:space="preserve">Ventilācijas dzinēja jauda: vismaz 5,5 </w:t>
            </w:r>
            <w:proofErr w:type="spellStart"/>
            <w:r w:rsidRPr="00475962">
              <w:rPr>
                <w:rFonts w:ascii="Times New Roman" w:hAnsi="Times New Roman" w:cs="Times New Roman"/>
              </w:rPr>
              <w:t>kW</w:t>
            </w:r>
            <w:proofErr w:type="spellEnd"/>
            <w:r w:rsidRPr="00475962">
              <w:rPr>
                <w:rFonts w:ascii="Times New Roman" w:hAnsi="Times New Roman" w:cs="Times New Roman"/>
              </w:rPr>
              <w:t>;</w:t>
            </w:r>
          </w:p>
          <w:p w14:paraId="183EC36F" w14:textId="77777777" w:rsidR="00475962" w:rsidRPr="00475962" w:rsidRDefault="00475962"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Ventilācijas dzinēja radītā gaisa plūsma: vismaz 15`000 m3/h;</w:t>
            </w:r>
          </w:p>
          <w:p w14:paraId="3ADC2F33" w14:textId="77777777" w:rsidR="00475962" w:rsidRPr="00475962" w:rsidRDefault="00475962" w:rsidP="009A2875">
            <w:pPr>
              <w:pStyle w:val="ListParagraph"/>
              <w:numPr>
                <w:ilvl w:val="1"/>
                <w:numId w:val="32"/>
              </w:numPr>
              <w:autoSpaceDE w:val="0"/>
              <w:autoSpaceDN w:val="0"/>
              <w:adjustRightInd w:val="0"/>
              <w:spacing w:after="0" w:line="240" w:lineRule="auto"/>
              <w:jc w:val="both"/>
              <w:rPr>
                <w:rFonts w:ascii="Times New Roman" w:hAnsi="Times New Roman" w:cs="Times New Roman"/>
              </w:rPr>
            </w:pPr>
            <w:r w:rsidRPr="00475962">
              <w:rPr>
                <w:rFonts w:ascii="Times New Roman" w:hAnsi="Times New Roman" w:cs="Times New Roman"/>
              </w:rPr>
              <w:t>Ar elektromehānisku vadības paneli augšējās un apakšējās venti</w:t>
            </w:r>
            <w:bookmarkStart w:id="5" w:name="_GoBack"/>
            <w:bookmarkEnd w:id="5"/>
            <w:r w:rsidRPr="00475962">
              <w:rPr>
                <w:rFonts w:ascii="Times New Roman" w:hAnsi="Times New Roman" w:cs="Times New Roman"/>
              </w:rPr>
              <w:t>lācijas vārstu vadībai.</w:t>
            </w:r>
          </w:p>
          <w:p w14:paraId="62FF0235" w14:textId="2C0B8202" w:rsidR="00475962" w:rsidRPr="00475962" w:rsidRDefault="00475962" w:rsidP="009A2875">
            <w:pPr>
              <w:pStyle w:val="ListParagraph"/>
              <w:numPr>
                <w:ilvl w:val="0"/>
                <w:numId w:val="32"/>
              </w:numPr>
              <w:autoSpaceDE w:val="0"/>
              <w:autoSpaceDN w:val="0"/>
              <w:adjustRightInd w:val="0"/>
              <w:spacing w:after="120" w:line="240" w:lineRule="auto"/>
              <w:jc w:val="both"/>
              <w:rPr>
                <w:rFonts w:ascii="Times New Roman" w:eastAsia="Calibri" w:hAnsi="Times New Roman" w:cs="Times New Roman"/>
              </w:rPr>
            </w:pPr>
            <w:r w:rsidRPr="00475962">
              <w:rPr>
                <w:rFonts w:ascii="Times New Roman" w:hAnsi="Times New Roman" w:cs="Times New Roman"/>
              </w:rPr>
              <w:t>Pilnībā</w:t>
            </w:r>
            <w:r w:rsidRPr="00475962">
              <w:rPr>
                <w:rFonts w:ascii="Times New Roman" w:hAnsi="Times New Roman" w:cs="Times New Roman"/>
                <w:color w:val="000000" w:themeColor="text1"/>
              </w:rPr>
              <w:t xml:space="preserve"> nokomplektēta un funkcionējoša iekārta.</w:t>
            </w:r>
          </w:p>
        </w:tc>
      </w:tr>
      <w:tr w:rsidR="00475962" w14:paraId="12C80D7A" w14:textId="77777777" w:rsidTr="0085711A">
        <w:tc>
          <w:tcPr>
            <w:tcW w:w="558" w:type="dxa"/>
          </w:tcPr>
          <w:p w14:paraId="45C49045" w14:textId="77777777" w:rsidR="00475962" w:rsidRDefault="00475962" w:rsidP="00475962">
            <w:pPr>
              <w:spacing w:after="0" w:line="240" w:lineRule="auto"/>
              <w:rPr>
                <w:rFonts w:ascii="Times New Roman" w:eastAsia="Times New Roman" w:hAnsi="Times New Roman" w:cs="Times New Roman"/>
                <w:b/>
                <w:sz w:val="24"/>
                <w:szCs w:val="20"/>
                <w:lang w:eastAsia="ar-SA"/>
              </w:rPr>
            </w:pPr>
          </w:p>
        </w:tc>
        <w:tc>
          <w:tcPr>
            <w:tcW w:w="1867" w:type="dxa"/>
          </w:tcPr>
          <w:p w14:paraId="20DF8EFF" w14:textId="77777777" w:rsidR="00475962" w:rsidRPr="00D336FE" w:rsidRDefault="00475962" w:rsidP="00475962">
            <w:pPr>
              <w:spacing w:after="0" w:line="240" w:lineRule="auto"/>
              <w:rPr>
                <w:rFonts w:ascii="Times New Roman" w:eastAsia="Times New Roman" w:hAnsi="Times New Roman" w:cs="Times New Roman"/>
                <w:b/>
                <w:szCs w:val="20"/>
                <w:lang w:eastAsia="ar-SA"/>
              </w:rPr>
            </w:pPr>
            <w:r w:rsidRPr="00D336FE">
              <w:rPr>
                <w:rFonts w:ascii="Times New Roman" w:eastAsia="Times New Roman" w:hAnsi="Times New Roman" w:cs="Times New Roman"/>
                <w:b/>
                <w:szCs w:val="20"/>
                <w:lang w:eastAsia="ar-SA"/>
              </w:rPr>
              <w:t>Citas prasības:</w:t>
            </w:r>
          </w:p>
        </w:tc>
        <w:tc>
          <w:tcPr>
            <w:tcW w:w="7039" w:type="dxa"/>
            <w:gridSpan w:val="3"/>
            <w:tcBorders>
              <w:top w:val="single" w:sz="4" w:space="0" w:color="auto"/>
              <w:left w:val="single" w:sz="4" w:space="0" w:color="auto"/>
              <w:bottom w:val="single" w:sz="4" w:space="0" w:color="auto"/>
              <w:right w:val="single" w:sz="4" w:space="0" w:color="auto"/>
            </w:tcBorders>
          </w:tcPr>
          <w:p w14:paraId="0DF30C14" w14:textId="77777777" w:rsidR="00475962" w:rsidRPr="00BA20DD" w:rsidRDefault="00475962" w:rsidP="009A2875">
            <w:pPr>
              <w:numPr>
                <w:ilvl w:val="0"/>
                <w:numId w:val="31"/>
              </w:numPr>
              <w:suppressAutoHyphens/>
              <w:spacing w:after="0" w:line="240" w:lineRule="auto"/>
              <w:ind w:left="414" w:hanging="357"/>
              <w:contextualSpacing/>
              <w:jc w:val="both"/>
              <w:rPr>
                <w:rFonts w:ascii="Times New Roman" w:eastAsia="Times New Roman" w:hAnsi="Times New Roman" w:cs="Calibri"/>
                <w:szCs w:val="24"/>
                <w:lang w:eastAsia="lv-LV"/>
              </w:rPr>
            </w:pPr>
            <w:r w:rsidRPr="005A492C">
              <w:rPr>
                <w:rFonts w:ascii="Times New Roman" w:eastAsia="Times New Roman" w:hAnsi="Times New Roman" w:cs="Calibri"/>
                <w:szCs w:val="24"/>
                <w:lang w:eastAsia="lv-LV"/>
              </w:rPr>
              <w:t xml:space="preserve">Preču Piegādes termiņā ir jāveic piegādātās Preces </w:t>
            </w:r>
            <w:r w:rsidRPr="005A492C">
              <w:rPr>
                <w:rFonts w:ascii="Times New Roman" w:eastAsia="Times New Roman" w:hAnsi="Times New Roman" w:cs="Calibri"/>
                <w:b/>
                <w:szCs w:val="24"/>
                <w:lang w:eastAsia="lv-LV"/>
              </w:rPr>
              <w:t xml:space="preserve">uzstādīšana </w:t>
            </w:r>
            <w:r w:rsidRPr="005A492C">
              <w:rPr>
                <w:rFonts w:ascii="Times New Roman" w:eastAsia="Times New Roman" w:hAnsi="Times New Roman" w:cs="Calibri"/>
                <w:szCs w:val="24"/>
                <w:lang w:eastAsia="lv-LV"/>
              </w:rPr>
              <w:t xml:space="preserve">un Pasūtītāja </w:t>
            </w:r>
            <w:r w:rsidRPr="005A492C">
              <w:rPr>
                <w:rFonts w:ascii="Times New Roman" w:eastAsia="Times New Roman" w:hAnsi="Times New Roman" w:cs="Calibri"/>
                <w:b/>
                <w:szCs w:val="24"/>
                <w:lang w:eastAsia="lv-LV"/>
              </w:rPr>
              <w:t>personāla apmācība</w:t>
            </w:r>
            <w:r w:rsidRPr="005A492C">
              <w:rPr>
                <w:rFonts w:ascii="Times New Roman" w:eastAsia="Times New Roman" w:hAnsi="Times New Roman" w:cs="Calibri"/>
                <w:szCs w:val="24"/>
                <w:lang w:eastAsia="lv-LV"/>
              </w:rPr>
              <w:t xml:space="preserve"> (vismaz 2 personām)</w:t>
            </w:r>
            <w:r w:rsidRPr="00BA20DD">
              <w:rPr>
                <w:rFonts w:ascii="Times New Roman" w:eastAsia="Times New Roman" w:hAnsi="Times New Roman" w:cs="Calibri"/>
                <w:b/>
                <w:szCs w:val="24"/>
                <w:lang w:eastAsia="lv-LV"/>
              </w:rPr>
              <w:t>.</w:t>
            </w:r>
          </w:p>
          <w:p w14:paraId="2282E641" w14:textId="40231B7B" w:rsidR="00475962" w:rsidRPr="00443999" w:rsidRDefault="00475962" w:rsidP="009A2875">
            <w:pPr>
              <w:numPr>
                <w:ilvl w:val="0"/>
                <w:numId w:val="31"/>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BA20DD">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BA20DD">
              <w:rPr>
                <w:rFonts w:ascii="Times New Roman" w:eastAsia="Times New Roman" w:hAnsi="Times New Roman" w:cs="Calibri"/>
                <w:i/>
                <w:szCs w:val="24"/>
                <w:lang w:eastAsia="lv-LV"/>
              </w:rPr>
              <w:t>piecpadsmit</w:t>
            </w:r>
            <w:r w:rsidRPr="00BA20DD">
              <w:rPr>
                <w:rFonts w:ascii="Times New Roman" w:eastAsia="Times New Roman" w:hAnsi="Times New Roman" w:cs="Calibri"/>
                <w:szCs w:val="24"/>
                <w:lang w:eastAsia="lv-LV"/>
              </w:rPr>
              <w:t>) kalendāra dienu laikā pēc Defekta pieteikšanas, vai Pusēm vienojoties. Servisa reakcijas laiks 2 (</w:t>
            </w:r>
            <w:r w:rsidRPr="00BA20DD">
              <w:rPr>
                <w:rFonts w:ascii="Times New Roman" w:eastAsia="Times New Roman" w:hAnsi="Times New Roman" w:cs="Calibri"/>
                <w:i/>
                <w:szCs w:val="24"/>
                <w:lang w:eastAsia="lv-LV"/>
              </w:rPr>
              <w:t>divu</w:t>
            </w:r>
            <w:r w:rsidRPr="00BA20DD">
              <w:rPr>
                <w:rFonts w:ascii="Times New Roman" w:eastAsia="Times New Roman" w:hAnsi="Times New Roman" w:cs="Calibri"/>
                <w:szCs w:val="24"/>
                <w:lang w:eastAsia="lv-LV"/>
              </w:rPr>
              <w:t>) darba dienu laikā pēc izsaukuma saņemšanas.</w:t>
            </w:r>
          </w:p>
        </w:tc>
      </w:tr>
      <w:bookmarkEnd w:id="3"/>
    </w:tbl>
    <w:p w14:paraId="777686FD" w14:textId="2ABD674A" w:rsidR="005159CD" w:rsidRDefault="005159CD" w:rsidP="006A513D">
      <w:pPr>
        <w:spacing w:after="0" w:line="240" w:lineRule="auto"/>
        <w:rPr>
          <w:rFonts w:ascii="Times New Roman" w:eastAsia="Times New Roman" w:hAnsi="Times New Roman" w:cs="Times New Roman"/>
          <w:sz w:val="24"/>
          <w:szCs w:val="20"/>
          <w:lang w:eastAsia="ar-SA"/>
        </w:rPr>
      </w:pPr>
    </w:p>
    <w:sectPr w:rsidR="005159CD" w:rsidSect="005E5361">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25260" w14:textId="77777777" w:rsidR="00B30DCE" w:rsidRDefault="00B30DCE" w:rsidP="00522EF3">
      <w:pPr>
        <w:spacing w:after="0" w:line="240" w:lineRule="auto"/>
      </w:pPr>
      <w:r>
        <w:separator/>
      </w:r>
    </w:p>
  </w:endnote>
  <w:endnote w:type="continuationSeparator" w:id="0">
    <w:p w14:paraId="6F97320B" w14:textId="77777777" w:rsidR="00B30DCE" w:rsidRDefault="00B30DCE"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4C0C93" w:rsidRPr="00497DC2" w:rsidRDefault="004C0C9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0E668D">
          <w:rPr>
            <w:rFonts w:ascii="Times New Roman" w:hAnsi="Times New Roman" w:cs="Times New Roman"/>
            <w:noProof/>
          </w:rPr>
          <w:t>6</w:t>
        </w:r>
        <w:r w:rsidRPr="00497DC2">
          <w:rPr>
            <w:rFonts w:ascii="Times New Roman" w:hAnsi="Times New Roman" w:cs="Times New Roman"/>
            <w:noProof/>
          </w:rPr>
          <w:fldChar w:fldCharType="end"/>
        </w:r>
      </w:p>
    </w:sdtContent>
  </w:sdt>
  <w:p w14:paraId="5A39C8D5" w14:textId="77777777" w:rsidR="004C0C93" w:rsidRDefault="004C0C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8BDFD" w14:textId="77777777" w:rsidR="00B30DCE" w:rsidRDefault="00B30DCE" w:rsidP="00522EF3">
      <w:pPr>
        <w:spacing w:after="0" w:line="240" w:lineRule="auto"/>
      </w:pPr>
      <w:r>
        <w:separator/>
      </w:r>
    </w:p>
  </w:footnote>
  <w:footnote w:type="continuationSeparator" w:id="0">
    <w:p w14:paraId="339A17C3" w14:textId="77777777" w:rsidR="00B30DCE" w:rsidRDefault="00B30DCE"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7B01"/>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7E17696"/>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A77BB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C9713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5A05DC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1DEC24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B944CD"/>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12367E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1684A74"/>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2EE31F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44176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98F1FC8"/>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C8230C8"/>
    <w:multiLevelType w:val="hybridMultilevel"/>
    <w:tmpl w:val="58E47E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05243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29833BE"/>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52352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FF53E6"/>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A59755A"/>
    <w:multiLevelType w:val="multilevel"/>
    <w:tmpl w:val="0409001F"/>
    <w:lvl w:ilvl="0">
      <w:start w:val="1"/>
      <w:numFmt w:val="decimal"/>
      <w:lvlText w:val="%1."/>
      <w:lvlJc w:val="left"/>
      <w:pPr>
        <w:ind w:left="360" w:hanging="36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D742102"/>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DE22658"/>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DE22F1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11B526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30B1DBC"/>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3C3245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551C5165"/>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6C0325"/>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8A33F7D"/>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A2B7301"/>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A5D758B"/>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BB45707"/>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D1E0F49"/>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D3F12B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170A71"/>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9C86F9E"/>
    <w:multiLevelType w:val="hybridMultilevel"/>
    <w:tmpl w:val="FD40334C"/>
    <w:lvl w:ilvl="0" w:tplc="3ACE7814">
      <w:start w:val="1"/>
      <w:numFmt w:val="decimal"/>
      <w:lvlText w:val="%1."/>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F35038E"/>
    <w:multiLevelType w:val="multilevel"/>
    <w:tmpl w:val="EBE2D30A"/>
    <w:lvl w:ilvl="0">
      <w:start w:val="1"/>
      <w:numFmt w:val="decimal"/>
      <w:lvlText w:val="%1."/>
      <w:lvlJc w:val="left"/>
      <w:pPr>
        <w:ind w:left="360" w:hanging="360"/>
      </w:pPr>
    </w:lvl>
    <w:lvl w:ilvl="1">
      <w:start w:val="1"/>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35" w15:restartNumberingAfterBreak="0">
    <w:nsid w:val="725E5EE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863492F"/>
    <w:multiLevelType w:val="multilevel"/>
    <w:tmpl w:val="0409001F"/>
    <w:lvl w:ilvl="0">
      <w:start w:val="1"/>
      <w:numFmt w:val="decimal"/>
      <w:lvlText w:val="%1."/>
      <w:lvlJc w:val="left"/>
      <w:pPr>
        <w:ind w:left="360" w:hanging="36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736" w:hanging="936"/>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240" w:hanging="108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744" w:hanging="1224"/>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320" w:hanging="1440"/>
      </w:pPr>
      <w:rPr>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8774D6C"/>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DD8239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DFF0325"/>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F890A48"/>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8"/>
  </w:num>
  <w:num w:numId="2">
    <w:abstractNumId w:val="12"/>
  </w:num>
  <w:num w:numId="3">
    <w:abstractNumId w:val="19"/>
  </w:num>
  <w:num w:numId="4">
    <w:abstractNumId w:val="33"/>
  </w:num>
  <w:num w:numId="5">
    <w:abstractNumId w:val="30"/>
  </w:num>
  <w:num w:numId="6">
    <w:abstractNumId w:val="18"/>
  </w:num>
  <w:num w:numId="7">
    <w:abstractNumId w:val="8"/>
  </w:num>
  <w:num w:numId="8">
    <w:abstractNumId w:val="29"/>
  </w:num>
  <w:num w:numId="9">
    <w:abstractNumId w:val="10"/>
  </w:num>
  <w:num w:numId="10">
    <w:abstractNumId w:val="41"/>
  </w:num>
  <w:num w:numId="11">
    <w:abstractNumId w:val="35"/>
  </w:num>
  <w:num w:numId="12">
    <w:abstractNumId w:val="6"/>
  </w:num>
  <w:num w:numId="13">
    <w:abstractNumId w:val="24"/>
  </w:num>
  <w:num w:numId="14">
    <w:abstractNumId w:val="14"/>
  </w:num>
  <w:num w:numId="15">
    <w:abstractNumId w:val="3"/>
  </w:num>
  <w:num w:numId="16">
    <w:abstractNumId w:val="25"/>
  </w:num>
  <w:num w:numId="17">
    <w:abstractNumId w:val="2"/>
  </w:num>
  <w:num w:numId="18">
    <w:abstractNumId w:val="20"/>
  </w:num>
  <w:num w:numId="19">
    <w:abstractNumId w:val="4"/>
  </w:num>
  <w:num w:numId="20">
    <w:abstractNumId w:val="26"/>
  </w:num>
  <w:num w:numId="21">
    <w:abstractNumId w:val="21"/>
  </w:num>
  <w:num w:numId="22">
    <w:abstractNumId w:val="27"/>
  </w:num>
  <w:num w:numId="23">
    <w:abstractNumId w:val="37"/>
  </w:num>
  <w:num w:numId="24">
    <w:abstractNumId w:val="23"/>
  </w:num>
  <w:num w:numId="25">
    <w:abstractNumId w:val="28"/>
  </w:num>
  <w:num w:numId="26">
    <w:abstractNumId w:val="39"/>
  </w:num>
  <w:num w:numId="27">
    <w:abstractNumId w:val="11"/>
  </w:num>
  <w:num w:numId="28">
    <w:abstractNumId w:val="22"/>
  </w:num>
  <w:num w:numId="29">
    <w:abstractNumId w:val="17"/>
  </w:num>
  <w:num w:numId="30">
    <w:abstractNumId w:val="0"/>
  </w:num>
  <w:num w:numId="31">
    <w:abstractNumId w:val="40"/>
  </w:num>
  <w:num w:numId="32">
    <w:abstractNumId w:val="5"/>
  </w:num>
  <w:num w:numId="33">
    <w:abstractNumId w:val="36"/>
  </w:num>
  <w:num w:numId="34">
    <w:abstractNumId w:val="13"/>
  </w:num>
  <w:num w:numId="35">
    <w:abstractNumId w:val="34"/>
  </w:num>
  <w:num w:numId="36">
    <w:abstractNumId w:val="32"/>
  </w:num>
  <w:num w:numId="37">
    <w:abstractNumId w:val="9"/>
  </w:num>
  <w:num w:numId="38">
    <w:abstractNumId w:val="1"/>
  </w:num>
  <w:num w:numId="39">
    <w:abstractNumId w:val="15"/>
  </w:num>
  <w:num w:numId="40">
    <w:abstractNumId w:val="31"/>
  </w:num>
  <w:num w:numId="41">
    <w:abstractNumId w:val="16"/>
  </w:num>
  <w:num w:numId="42">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911"/>
    <w:rsid w:val="00014CD5"/>
    <w:rsid w:val="0001514F"/>
    <w:rsid w:val="00015BA9"/>
    <w:rsid w:val="00016B67"/>
    <w:rsid w:val="00017A60"/>
    <w:rsid w:val="00017FD1"/>
    <w:rsid w:val="00020915"/>
    <w:rsid w:val="00021398"/>
    <w:rsid w:val="00022988"/>
    <w:rsid w:val="00025C9E"/>
    <w:rsid w:val="00027845"/>
    <w:rsid w:val="00030015"/>
    <w:rsid w:val="00030CFC"/>
    <w:rsid w:val="00032445"/>
    <w:rsid w:val="00034A06"/>
    <w:rsid w:val="00042875"/>
    <w:rsid w:val="000435EB"/>
    <w:rsid w:val="000478CD"/>
    <w:rsid w:val="00047FAB"/>
    <w:rsid w:val="00051733"/>
    <w:rsid w:val="000529B4"/>
    <w:rsid w:val="00052B09"/>
    <w:rsid w:val="00053B37"/>
    <w:rsid w:val="00054108"/>
    <w:rsid w:val="000548D9"/>
    <w:rsid w:val="000551F5"/>
    <w:rsid w:val="00055D72"/>
    <w:rsid w:val="0005764B"/>
    <w:rsid w:val="00060B1F"/>
    <w:rsid w:val="00061FF0"/>
    <w:rsid w:val="00062857"/>
    <w:rsid w:val="00062CF6"/>
    <w:rsid w:val="000646E4"/>
    <w:rsid w:val="00064891"/>
    <w:rsid w:val="00066DAB"/>
    <w:rsid w:val="000671B2"/>
    <w:rsid w:val="00067CB2"/>
    <w:rsid w:val="00071041"/>
    <w:rsid w:val="00075274"/>
    <w:rsid w:val="00077C84"/>
    <w:rsid w:val="00080FCB"/>
    <w:rsid w:val="0008489D"/>
    <w:rsid w:val="00086067"/>
    <w:rsid w:val="00086D0B"/>
    <w:rsid w:val="00087967"/>
    <w:rsid w:val="00091073"/>
    <w:rsid w:val="00094BCF"/>
    <w:rsid w:val="000967CC"/>
    <w:rsid w:val="000967CF"/>
    <w:rsid w:val="00096E9E"/>
    <w:rsid w:val="000972A5"/>
    <w:rsid w:val="000A0269"/>
    <w:rsid w:val="000A0FCC"/>
    <w:rsid w:val="000A17E0"/>
    <w:rsid w:val="000A1D65"/>
    <w:rsid w:val="000A40AB"/>
    <w:rsid w:val="000A5DFA"/>
    <w:rsid w:val="000A5EBB"/>
    <w:rsid w:val="000A5F43"/>
    <w:rsid w:val="000A674A"/>
    <w:rsid w:val="000A6EC3"/>
    <w:rsid w:val="000A6EC5"/>
    <w:rsid w:val="000A7677"/>
    <w:rsid w:val="000B1210"/>
    <w:rsid w:val="000B2F24"/>
    <w:rsid w:val="000B4173"/>
    <w:rsid w:val="000B42C9"/>
    <w:rsid w:val="000B4B5D"/>
    <w:rsid w:val="000B4E62"/>
    <w:rsid w:val="000B4F71"/>
    <w:rsid w:val="000C3A65"/>
    <w:rsid w:val="000C43DC"/>
    <w:rsid w:val="000C58F7"/>
    <w:rsid w:val="000C5C81"/>
    <w:rsid w:val="000C69D1"/>
    <w:rsid w:val="000C6BDD"/>
    <w:rsid w:val="000D17FE"/>
    <w:rsid w:val="000D1A72"/>
    <w:rsid w:val="000D1C05"/>
    <w:rsid w:val="000D2BFE"/>
    <w:rsid w:val="000D3020"/>
    <w:rsid w:val="000D456C"/>
    <w:rsid w:val="000D4E10"/>
    <w:rsid w:val="000D4E46"/>
    <w:rsid w:val="000D506B"/>
    <w:rsid w:val="000D5623"/>
    <w:rsid w:val="000D70FD"/>
    <w:rsid w:val="000E08CD"/>
    <w:rsid w:val="000E139B"/>
    <w:rsid w:val="000E325E"/>
    <w:rsid w:val="000E3F24"/>
    <w:rsid w:val="000E4556"/>
    <w:rsid w:val="000E5A4A"/>
    <w:rsid w:val="000E668D"/>
    <w:rsid w:val="000E67A3"/>
    <w:rsid w:val="000F20D7"/>
    <w:rsid w:val="000F27A9"/>
    <w:rsid w:val="00101CAB"/>
    <w:rsid w:val="00103BA1"/>
    <w:rsid w:val="00103F6E"/>
    <w:rsid w:val="00104915"/>
    <w:rsid w:val="001067EF"/>
    <w:rsid w:val="00113852"/>
    <w:rsid w:val="0011640A"/>
    <w:rsid w:val="001218BB"/>
    <w:rsid w:val="00122A63"/>
    <w:rsid w:val="00122FB7"/>
    <w:rsid w:val="00123A11"/>
    <w:rsid w:val="00123A6F"/>
    <w:rsid w:val="00124BB1"/>
    <w:rsid w:val="00126C90"/>
    <w:rsid w:val="00127064"/>
    <w:rsid w:val="00127DE9"/>
    <w:rsid w:val="00130D62"/>
    <w:rsid w:val="0013107A"/>
    <w:rsid w:val="0013210F"/>
    <w:rsid w:val="00132D79"/>
    <w:rsid w:val="0013376A"/>
    <w:rsid w:val="00133F7B"/>
    <w:rsid w:val="0013556F"/>
    <w:rsid w:val="00135C15"/>
    <w:rsid w:val="00135C61"/>
    <w:rsid w:val="001366D2"/>
    <w:rsid w:val="0014074B"/>
    <w:rsid w:val="00141690"/>
    <w:rsid w:val="00143E29"/>
    <w:rsid w:val="001448B2"/>
    <w:rsid w:val="0015466F"/>
    <w:rsid w:val="00154973"/>
    <w:rsid w:val="00154DA1"/>
    <w:rsid w:val="00157CC6"/>
    <w:rsid w:val="001623A8"/>
    <w:rsid w:val="00162C63"/>
    <w:rsid w:val="00163683"/>
    <w:rsid w:val="00163A77"/>
    <w:rsid w:val="001648AD"/>
    <w:rsid w:val="001676B8"/>
    <w:rsid w:val="00171211"/>
    <w:rsid w:val="00172C51"/>
    <w:rsid w:val="001733D2"/>
    <w:rsid w:val="00176839"/>
    <w:rsid w:val="001805C6"/>
    <w:rsid w:val="001805FC"/>
    <w:rsid w:val="0018125A"/>
    <w:rsid w:val="00181EFE"/>
    <w:rsid w:val="00181FE7"/>
    <w:rsid w:val="0018207B"/>
    <w:rsid w:val="001822F3"/>
    <w:rsid w:val="00185242"/>
    <w:rsid w:val="00185573"/>
    <w:rsid w:val="00187018"/>
    <w:rsid w:val="00187151"/>
    <w:rsid w:val="00187BA6"/>
    <w:rsid w:val="00187BE2"/>
    <w:rsid w:val="00190B68"/>
    <w:rsid w:val="00191590"/>
    <w:rsid w:val="00191725"/>
    <w:rsid w:val="00194C2C"/>
    <w:rsid w:val="00194DB3"/>
    <w:rsid w:val="00195B19"/>
    <w:rsid w:val="00196FE4"/>
    <w:rsid w:val="001975BE"/>
    <w:rsid w:val="001A0C5A"/>
    <w:rsid w:val="001A11E4"/>
    <w:rsid w:val="001A2778"/>
    <w:rsid w:val="001A2D24"/>
    <w:rsid w:val="001A3DA5"/>
    <w:rsid w:val="001A5759"/>
    <w:rsid w:val="001A5F1F"/>
    <w:rsid w:val="001A6265"/>
    <w:rsid w:val="001A754B"/>
    <w:rsid w:val="001B0EB2"/>
    <w:rsid w:val="001B27AF"/>
    <w:rsid w:val="001B3658"/>
    <w:rsid w:val="001B4E5F"/>
    <w:rsid w:val="001B7B40"/>
    <w:rsid w:val="001B7D61"/>
    <w:rsid w:val="001B7F5C"/>
    <w:rsid w:val="001C0B5E"/>
    <w:rsid w:val="001C2500"/>
    <w:rsid w:val="001C45EC"/>
    <w:rsid w:val="001C4C49"/>
    <w:rsid w:val="001C5291"/>
    <w:rsid w:val="001C54DF"/>
    <w:rsid w:val="001C73A1"/>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E4B"/>
    <w:rsid w:val="002003B7"/>
    <w:rsid w:val="002006F0"/>
    <w:rsid w:val="00201313"/>
    <w:rsid w:val="00202E9F"/>
    <w:rsid w:val="00203872"/>
    <w:rsid w:val="00205AAD"/>
    <w:rsid w:val="00206A1E"/>
    <w:rsid w:val="002070B5"/>
    <w:rsid w:val="00211997"/>
    <w:rsid w:val="00212550"/>
    <w:rsid w:val="00213A1D"/>
    <w:rsid w:val="00213F20"/>
    <w:rsid w:val="00215435"/>
    <w:rsid w:val="002154B6"/>
    <w:rsid w:val="00224465"/>
    <w:rsid w:val="00224B53"/>
    <w:rsid w:val="00224D91"/>
    <w:rsid w:val="00227134"/>
    <w:rsid w:val="002276B2"/>
    <w:rsid w:val="00227E0C"/>
    <w:rsid w:val="00233069"/>
    <w:rsid w:val="002335BF"/>
    <w:rsid w:val="00234C0E"/>
    <w:rsid w:val="002353FE"/>
    <w:rsid w:val="00235F9F"/>
    <w:rsid w:val="002363E4"/>
    <w:rsid w:val="00236608"/>
    <w:rsid w:val="002367B7"/>
    <w:rsid w:val="00240643"/>
    <w:rsid w:val="002412DF"/>
    <w:rsid w:val="002420A4"/>
    <w:rsid w:val="00243E77"/>
    <w:rsid w:val="002456ED"/>
    <w:rsid w:val="00246B0B"/>
    <w:rsid w:val="002476CD"/>
    <w:rsid w:val="00247E8C"/>
    <w:rsid w:val="00251A86"/>
    <w:rsid w:val="002553BA"/>
    <w:rsid w:val="0025681A"/>
    <w:rsid w:val="00256BE6"/>
    <w:rsid w:val="0026084D"/>
    <w:rsid w:val="00261CC5"/>
    <w:rsid w:val="0026241D"/>
    <w:rsid w:val="00264888"/>
    <w:rsid w:val="0026520E"/>
    <w:rsid w:val="00265C70"/>
    <w:rsid w:val="00265E7B"/>
    <w:rsid w:val="0026602B"/>
    <w:rsid w:val="00270B6A"/>
    <w:rsid w:val="00270BC6"/>
    <w:rsid w:val="002758DD"/>
    <w:rsid w:val="00280588"/>
    <w:rsid w:val="00284136"/>
    <w:rsid w:val="002849D4"/>
    <w:rsid w:val="00284EF0"/>
    <w:rsid w:val="00286898"/>
    <w:rsid w:val="00287ADF"/>
    <w:rsid w:val="00291BBE"/>
    <w:rsid w:val="002941E7"/>
    <w:rsid w:val="00297EDE"/>
    <w:rsid w:val="002A10D6"/>
    <w:rsid w:val="002A1740"/>
    <w:rsid w:val="002A2EB7"/>
    <w:rsid w:val="002A3432"/>
    <w:rsid w:val="002A4C38"/>
    <w:rsid w:val="002A61D5"/>
    <w:rsid w:val="002B066A"/>
    <w:rsid w:val="002B1B13"/>
    <w:rsid w:val="002B27D8"/>
    <w:rsid w:val="002B33BE"/>
    <w:rsid w:val="002B3F90"/>
    <w:rsid w:val="002B5A28"/>
    <w:rsid w:val="002B7FC2"/>
    <w:rsid w:val="002C0164"/>
    <w:rsid w:val="002C0A67"/>
    <w:rsid w:val="002C2A56"/>
    <w:rsid w:val="002C31E2"/>
    <w:rsid w:val="002C3A02"/>
    <w:rsid w:val="002C415D"/>
    <w:rsid w:val="002C4A53"/>
    <w:rsid w:val="002C6046"/>
    <w:rsid w:val="002C76AB"/>
    <w:rsid w:val="002D03BF"/>
    <w:rsid w:val="002D317A"/>
    <w:rsid w:val="002D3328"/>
    <w:rsid w:val="002D4D59"/>
    <w:rsid w:val="002E136F"/>
    <w:rsid w:val="002E1AD9"/>
    <w:rsid w:val="002E236E"/>
    <w:rsid w:val="002E27F6"/>
    <w:rsid w:val="002E296C"/>
    <w:rsid w:val="002E3666"/>
    <w:rsid w:val="002E430F"/>
    <w:rsid w:val="002E4A8C"/>
    <w:rsid w:val="002E5DA1"/>
    <w:rsid w:val="002F0017"/>
    <w:rsid w:val="002F020D"/>
    <w:rsid w:val="002F2BDE"/>
    <w:rsid w:val="002F4AB0"/>
    <w:rsid w:val="00300665"/>
    <w:rsid w:val="00300AF5"/>
    <w:rsid w:val="0030200B"/>
    <w:rsid w:val="00302A9C"/>
    <w:rsid w:val="00303288"/>
    <w:rsid w:val="003048D8"/>
    <w:rsid w:val="003049AD"/>
    <w:rsid w:val="00304A7C"/>
    <w:rsid w:val="00305C55"/>
    <w:rsid w:val="00306642"/>
    <w:rsid w:val="00307034"/>
    <w:rsid w:val="00307ED1"/>
    <w:rsid w:val="00312184"/>
    <w:rsid w:val="00312822"/>
    <w:rsid w:val="003128EB"/>
    <w:rsid w:val="0031296E"/>
    <w:rsid w:val="00312F99"/>
    <w:rsid w:val="00314642"/>
    <w:rsid w:val="00314D87"/>
    <w:rsid w:val="003171CA"/>
    <w:rsid w:val="003202EB"/>
    <w:rsid w:val="00321725"/>
    <w:rsid w:val="00323073"/>
    <w:rsid w:val="003240A1"/>
    <w:rsid w:val="0032524E"/>
    <w:rsid w:val="00332470"/>
    <w:rsid w:val="00333DD5"/>
    <w:rsid w:val="0033435D"/>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665"/>
    <w:rsid w:val="0035004E"/>
    <w:rsid w:val="00350176"/>
    <w:rsid w:val="0035022D"/>
    <w:rsid w:val="00351378"/>
    <w:rsid w:val="0035138C"/>
    <w:rsid w:val="003568AB"/>
    <w:rsid w:val="00356C00"/>
    <w:rsid w:val="00357F48"/>
    <w:rsid w:val="00360603"/>
    <w:rsid w:val="00360788"/>
    <w:rsid w:val="00360847"/>
    <w:rsid w:val="003616AE"/>
    <w:rsid w:val="00361CCE"/>
    <w:rsid w:val="0036243D"/>
    <w:rsid w:val="00362667"/>
    <w:rsid w:val="00362947"/>
    <w:rsid w:val="00362D4D"/>
    <w:rsid w:val="00363126"/>
    <w:rsid w:val="00363301"/>
    <w:rsid w:val="00363816"/>
    <w:rsid w:val="003648AD"/>
    <w:rsid w:val="003667F5"/>
    <w:rsid w:val="00366C7E"/>
    <w:rsid w:val="00367757"/>
    <w:rsid w:val="00370400"/>
    <w:rsid w:val="00370A2E"/>
    <w:rsid w:val="00370FFA"/>
    <w:rsid w:val="0037101B"/>
    <w:rsid w:val="00373361"/>
    <w:rsid w:val="0037341A"/>
    <w:rsid w:val="00375167"/>
    <w:rsid w:val="00375733"/>
    <w:rsid w:val="00376054"/>
    <w:rsid w:val="00380DDC"/>
    <w:rsid w:val="0038375B"/>
    <w:rsid w:val="00383BD3"/>
    <w:rsid w:val="00384875"/>
    <w:rsid w:val="00384878"/>
    <w:rsid w:val="00385D5E"/>
    <w:rsid w:val="003860D3"/>
    <w:rsid w:val="0038668B"/>
    <w:rsid w:val="00387ED3"/>
    <w:rsid w:val="0039293F"/>
    <w:rsid w:val="00392A48"/>
    <w:rsid w:val="00392CD6"/>
    <w:rsid w:val="00394DFD"/>
    <w:rsid w:val="00395889"/>
    <w:rsid w:val="0039679E"/>
    <w:rsid w:val="003A0780"/>
    <w:rsid w:val="003A0C6F"/>
    <w:rsid w:val="003A198D"/>
    <w:rsid w:val="003A1BE4"/>
    <w:rsid w:val="003A3636"/>
    <w:rsid w:val="003A5A55"/>
    <w:rsid w:val="003A67E9"/>
    <w:rsid w:val="003A759D"/>
    <w:rsid w:val="003B021F"/>
    <w:rsid w:val="003B10A1"/>
    <w:rsid w:val="003B46A5"/>
    <w:rsid w:val="003B474E"/>
    <w:rsid w:val="003B5241"/>
    <w:rsid w:val="003C2B40"/>
    <w:rsid w:val="003C3043"/>
    <w:rsid w:val="003C3536"/>
    <w:rsid w:val="003C3E6B"/>
    <w:rsid w:val="003C5457"/>
    <w:rsid w:val="003D0050"/>
    <w:rsid w:val="003D0290"/>
    <w:rsid w:val="003D0653"/>
    <w:rsid w:val="003D125F"/>
    <w:rsid w:val="003D15B1"/>
    <w:rsid w:val="003D2C40"/>
    <w:rsid w:val="003D2D8F"/>
    <w:rsid w:val="003D30B1"/>
    <w:rsid w:val="003D63DA"/>
    <w:rsid w:val="003D7727"/>
    <w:rsid w:val="003E12A7"/>
    <w:rsid w:val="003E55EA"/>
    <w:rsid w:val="003E6811"/>
    <w:rsid w:val="003E6EBE"/>
    <w:rsid w:val="003E7B62"/>
    <w:rsid w:val="003E7C4F"/>
    <w:rsid w:val="003E7E71"/>
    <w:rsid w:val="003F08E4"/>
    <w:rsid w:val="003F14EB"/>
    <w:rsid w:val="003F3E97"/>
    <w:rsid w:val="003F4A35"/>
    <w:rsid w:val="003F4AB3"/>
    <w:rsid w:val="004027BA"/>
    <w:rsid w:val="004040C9"/>
    <w:rsid w:val="004040D9"/>
    <w:rsid w:val="00404233"/>
    <w:rsid w:val="00404541"/>
    <w:rsid w:val="00412A57"/>
    <w:rsid w:val="00412C3D"/>
    <w:rsid w:val="00412F9B"/>
    <w:rsid w:val="00414A41"/>
    <w:rsid w:val="00417BCA"/>
    <w:rsid w:val="004202ED"/>
    <w:rsid w:val="00424110"/>
    <w:rsid w:val="00424EF5"/>
    <w:rsid w:val="00427EBF"/>
    <w:rsid w:val="00430EE0"/>
    <w:rsid w:val="00431717"/>
    <w:rsid w:val="0043187F"/>
    <w:rsid w:val="004327B5"/>
    <w:rsid w:val="00433C95"/>
    <w:rsid w:val="004412DB"/>
    <w:rsid w:val="00441BCE"/>
    <w:rsid w:val="00443999"/>
    <w:rsid w:val="0044429F"/>
    <w:rsid w:val="004450E3"/>
    <w:rsid w:val="004454D6"/>
    <w:rsid w:val="00445600"/>
    <w:rsid w:val="00445D73"/>
    <w:rsid w:val="0044626C"/>
    <w:rsid w:val="00446B8A"/>
    <w:rsid w:val="00450412"/>
    <w:rsid w:val="0045085C"/>
    <w:rsid w:val="0045106F"/>
    <w:rsid w:val="00452F89"/>
    <w:rsid w:val="00453A9A"/>
    <w:rsid w:val="004566C1"/>
    <w:rsid w:val="0045731B"/>
    <w:rsid w:val="004573D0"/>
    <w:rsid w:val="00457862"/>
    <w:rsid w:val="00457C64"/>
    <w:rsid w:val="004601D3"/>
    <w:rsid w:val="0046115A"/>
    <w:rsid w:val="004648BD"/>
    <w:rsid w:val="0046545D"/>
    <w:rsid w:val="00465487"/>
    <w:rsid w:val="00466D96"/>
    <w:rsid w:val="00467613"/>
    <w:rsid w:val="00467B8A"/>
    <w:rsid w:val="00467B9C"/>
    <w:rsid w:val="00467BA5"/>
    <w:rsid w:val="00470053"/>
    <w:rsid w:val="00471EB0"/>
    <w:rsid w:val="0047316F"/>
    <w:rsid w:val="00474506"/>
    <w:rsid w:val="0047486B"/>
    <w:rsid w:val="00475962"/>
    <w:rsid w:val="00475976"/>
    <w:rsid w:val="004802C7"/>
    <w:rsid w:val="004809E6"/>
    <w:rsid w:val="00480D4C"/>
    <w:rsid w:val="00480DEF"/>
    <w:rsid w:val="0048235C"/>
    <w:rsid w:val="00482D97"/>
    <w:rsid w:val="004835A3"/>
    <w:rsid w:val="00484DE1"/>
    <w:rsid w:val="004853F8"/>
    <w:rsid w:val="0048594F"/>
    <w:rsid w:val="0048619D"/>
    <w:rsid w:val="00490186"/>
    <w:rsid w:val="00491CF9"/>
    <w:rsid w:val="0049366D"/>
    <w:rsid w:val="00495063"/>
    <w:rsid w:val="00495257"/>
    <w:rsid w:val="004954F3"/>
    <w:rsid w:val="00495E4D"/>
    <w:rsid w:val="00497DC2"/>
    <w:rsid w:val="004A0336"/>
    <w:rsid w:val="004A0C13"/>
    <w:rsid w:val="004A3175"/>
    <w:rsid w:val="004A4BD2"/>
    <w:rsid w:val="004A646C"/>
    <w:rsid w:val="004B115A"/>
    <w:rsid w:val="004B2717"/>
    <w:rsid w:val="004B4CE8"/>
    <w:rsid w:val="004B6A5E"/>
    <w:rsid w:val="004C0C93"/>
    <w:rsid w:val="004C1F83"/>
    <w:rsid w:val="004C251F"/>
    <w:rsid w:val="004C406B"/>
    <w:rsid w:val="004C6E07"/>
    <w:rsid w:val="004C7CF9"/>
    <w:rsid w:val="004D104C"/>
    <w:rsid w:val="004D1F9A"/>
    <w:rsid w:val="004D2199"/>
    <w:rsid w:val="004D23C4"/>
    <w:rsid w:val="004D2E95"/>
    <w:rsid w:val="004D3EF7"/>
    <w:rsid w:val="004D5758"/>
    <w:rsid w:val="004D6F14"/>
    <w:rsid w:val="004E2927"/>
    <w:rsid w:val="004E32FA"/>
    <w:rsid w:val="004E344F"/>
    <w:rsid w:val="004E49BD"/>
    <w:rsid w:val="004E4EF4"/>
    <w:rsid w:val="004E68C8"/>
    <w:rsid w:val="004E6D49"/>
    <w:rsid w:val="004E70CD"/>
    <w:rsid w:val="004F0049"/>
    <w:rsid w:val="004F049E"/>
    <w:rsid w:val="004F0551"/>
    <w:rsid w:val="004F0831"/>
    <w:rsid w:val="004F3136"/>
    <w:rsid w:val="004F50E5"/>
    <w:rsid w:val="004F5137"/>
    <w:rsid w:val="004F546A"/>
    <w:rsid w:val="004F6111"/>
    <w:rsid w:val="004F686A"/>
    <w:rsid w:val="004F7D75"/>
    <w:rsid w:val="0050134E"/>
    <w:rsid w:val="005072CE"/>
    <w:rsid w:val="00507975"/>
    <w:rsid w:val="005102C6"/>
    <w:rsid w:val="0051045F"/>
    <w:rsid w:val="005106B6"/>
    <w:rsid w:val="00510989"/>
    <w:rsid w:val="0051170E"/>
    <w:rsid w:val="00511B81"/>
    <w:rsid w:val="0051374E"/>
    <w:rsid w:val="00513792"/>
    <w:rsid w:val="00514095"/>
    <w:rsid w:val="00514752"/>
    <w:rsid w:val="005148EE"/>
    <w:rsid w:val="005150B2"/>
    <w:rsid w:val="0051562E"/>
    <w:rsid w:val="0051565D"/>
    <w:rsid w:val="005159CD"/>
    <w:rsid w:val="00515D7A"/>
    <w:rsid w:val="00516D12"/>
    <w:rsid w:val="005201C1"/>
    <w:rsid w:val="00520934"/>
    <w:rsid w:val="00520FF1"/>
    <w:rsid w:val="0052184D"/>
    <w:rsid w:val="00522EF3"/>
    <w:rsid w:val="00522FE4"/>
    <w:rsid w:val="00523C5E"/>
    <w:rsid w:val="00523C99"/>
    <w:rsid w:val="00527A80"/>
    <w:rsid w:val="00530A55"/>
    <w:rsid w:val="00531FC6"/>
    <w:rsid w:val="0053209B"/>
    <w:rsid w:val="0054003E"/>
    <w:rsid w:val="0054024C"/>
    <w:rsid w:val="00540E46"/>
    <w:rsid w:val="0054218A"/>
    <w:rsid w:val="00542C5B"/>
    <w:rsid w:val="00542D15"/>
    <w:rsid w:val="00544574"/>
    <w:rsid w:val="00544617"/>
    <w:rsid w:val="00547E9B"/>
    <w:rsid w:val="00550817"/>
    <w:rsid w:val="0055263F"/>
    <w:rsid w:val="00554223"/>
    <w:rsid w:val="005550FA"/>
    <w:rsid w:val="0055575C"/>
    <w:rsid w:val="00561657"/>
    <w:rsid w:val="005665AA"/>
    <w:rsid w:val="005666D3"/>
    <w:rsid w:val="00567374"/>
    <w:rsid w:val="00567796"/>
    <w:rsid w:val="0057155F"/>
    <w:rsid w:val="00573CD1"/>
    <w:rsid w:val="00573FD2"/>
    <w:rsid w:val="00575B6E"/>
    <w:rsid w:val="00577669"/>
    <w:rsid w:val="0057774C"/>
    <w:rsid w:val="00577EC6"/>
    <w:rsid w:val="00580D7B"/>
    <w:rsid w:val="0058249E"/>
    <w:rsid w:val="00582CE3"/>
    <w:rsid w:val="00582F45"/>
    <w:rsid w:val="00583F27"/>
    <w:rsid w:val="00584BFF"/>
    <w:rsid w:val="00585CF4"/>
    <w:rsid w:val="005861B0"/>
    <w:rsid w:val="005864D0"/>
    <w:rsid w:val="00586FC2"/>
    <w:rsid w:val="00587FDB"/>
    <w:rsid w:val="00590B33"/>
    <w:rsid w:val="00590D15"/>
    <w:rsid w:val="00591303"/>
    <w:rsid w:val="00591DBA"/>
    <w:rsid w:val="00595FE7"/>
    <w:rsid w:val="00597112"/>
    <w:rsid w:val="005A1ED9"/>
    <w:rsid w:val="005A2B36"/>
    <w:rsid w:val="005A45F6"/>
    <w:rsid w:val="005A492C"/>
    <w:rsid w:val="005A67B5"/>
    <w:rsid w:val="005B0E31"/>
    <w:rsid w:val="005B1953"/>
    <w:rsid w:val="005B3D2F"/>
    <w:rsid w:val="005B4E53"/>
    <w:rsid w:val="005B519C"/>
    <w:rsid w:val="005B5A20"/>
    <w:rsid w:val="005B5F9E"/>
    <w:rsid w:val="005C0148"/>
    <w:rsid w:val="005C1994"/>
    <w:rsid w:val="005C25FB"/>
    <w:rsid w:val="005C3388"/>
    <w:rsid w:val="005C3649"/>
    <w:rsid w:val="005C381C"/>
    <w:rsid w:val="005C3A20"/>
    <w:rsid w:val="005C3FF8"/>
    <w:rsid w:val="005C505B"/>
    <w:rsid w:val="005C52CE"/>
    <w:rsid w:val="005C548B"/>
    <w:rsid w:val="005C58C5"/>
    <w:rsid w:val="005C648A"/>
    <w:rsid w:val="005D27C2"/>
    <w:rsid w:val="005D3268"/>
    <w:rsid w:val="005E0F5E"/>
    <w:rsid w:val="005E4E2A"/>
    <w:rsid w:val="005E507F"/>
    <w:rsid w:val="005E5237"/>
    <w:rsid w:val="005E5361"/>
    <w:rsid w:val="005E651F"/>
    <w:rsid w:val="005F032E"/>
    <w:rsid w:val="005F0901"/>
    <w:rsid w:val="005F127A"/>
    <w:rsid w:val="005F3622"/>
    <w:rsid w:val="005F3A72"/>
    <w:rsid w:val="005F4897"/>
    <w:rsid w:val="005F5B59"/>
    <w:rsid w:val="005F5EAB"/>
    <w:rsid w:val="005F5FF5"/>
    <w:rsid w:val="005F6A47"/>
    <w:rsid w:val="005F70F5"/>
    <w:rsid w:val="00601006"/>
    <w:rsid w:val="006014F0"/>
    <w:rsid w:val="00601C30"/>
    <w:rsid w:val="00603F3A"/>
    <w:rsid w:val="00605363"/>
    <w:rsid w:val="006062AF"/>
    <w:rsid w:val="006064F0"/>
    <w:rsid w:val="00606C16"/>
    <w:rsid w:val="00606D11"/>
    <w:rsid w:val="006103D1"/>
    <w:rsid w:val="00613A66"/>
    <w:rsid w:val="00615473"/>
    <w:rsid w:val="00615C05"/>
    <w:rsid w:val="006162F9"/>
    <w:rsid w:val="00616D60"/>
    <w:rsid w:val="00617625"/>
    <w:rsid w:val="0062030E"/>
    <w:rsid w:val="00620E21"/>
    <w:rsid w:val="0062101F"/>
    <w:rsid w:val="00621712"/>
    <w:rsid w:val="0062638D"/>
    <w:rsid w:val="00626658"/>
    <w:rsid w:val="00626858"/>
    <w:rsid w:val="00630255"/>
    <w:rsid w:val="00630E5D"/>
    <w:rsid w:val="00630FA7"/>
    <w:rsid w:val="00630FDA"/>
    <w:rsid w:val="0063144D"/>
    <w:rsid w:val="00632665"/>
    <w:rsid w:val="00633FC7"/>
    <w:rsid w:val="006346AB"/>
    <w:rsid w:val="00635CDF"/>
    <w:rsid w:val="00636487"/>
    <w:rsid w:val="006368CD"/>
    <w:rsid w:val="00636D2B"/>
    <w:rsid w:val="00640100"/>
    <w:rsid w:val="00640C0F"/>
    <w:rsid w:val="006427E0"/>
    <w:rsid w:val="006441C1"/>
    <w:rsid w:val="00644DD7"/>
    <w:rsid w:val="00645392"/>
    <w:rsid w:val="00645712"/>
    <w:rsid w:val="00645ECF"/>
    <w:rsid w:val="006473AA"/>
    <w:rsid w:val="00650AD7"/>
    <w:rsid w:val="00652F94"/>
    <w:rsid w:val="00653991"/>
    <w:rsid w:val="00653AC1"/>
    <w:rsid w:val="00655422"/>
    <w:rsid w:val="006563F1"/>
    <w:rsid w:val="00660034"/>
    <w:rsid w:val="0066217D"/>
    <w:rsid w:val="00665EED"/>
    <w:rsid w:val="0066783A"/>
    <w:rsid w:val="0067557F"/>
    <w:rsid w:val="00677848"/>
    <w:rsid w:val="00677A03"/>
    <w:rsid w:val="00680011"/>
    <w:rsid w:val="00681C11"/>
    <w:rsid w:val="0068218A"/>
    <w:rsid w:val="0068222E"/>
    <w:rsid w:val="00684BAB"/>
    <w:rsid w:val="00684C3D"/>
    <w:rsid w:val="00685671"/>
    <w:rsid w:val="00685F3D"/>
    <w:rsid w:val="006869AA"/>
    <w:rsid w:val="00687297"/>
    <w:rsid w:val="00692DA6"/>
    <w:rsid w:val="00692E5B"/>
    <w:rsid w:val="00693113"/>
    <w:rsid w:val="006960BE"/>
    <w:rsid w:val="0069636D"/>
    <w:rsid w:val="0069661F"/>
    <w:rsid w:val="00697B15"/>
    <w:rsid w:val="006A05E7"/>
    <w:rsid w:val="006A2A3D"/>
    <w:rsid w:val="006A513D"/>
    <w:rsid w:val="006A6994"/>
    <w:rsid w:val="006A6F45"/>
    <w:rsid w:val="006A6FB4"/>
    <w:rsid w:val="006A76B7"/>
    <w:rsid w:val="006B0C16"/>
    <w:rsid w:val="006B1D86"/>
    <w:rsid w:val="006B2708"/>
    <w:rsid w:val="006B37A8"/>
    <w:rsid w:val="006B5016"/>
    <w:rsid w:val="006B5431"/>
    <w:rsid w:val="006B6666"/>
    <w:rsid w:val="006B7878"/>
    <w:rsid w:val="006C1306"/>
    <w:rsid w:val="006D06C6"/>
    <w:rsid w:val="006D1CCB"/>
    <w:rsid w:val="006D2030"/>
    <w:rsid w:val="006D2A3F"/>
    <w:rsid w:val="006D3A22"/>
    <w:rsid w:val="006D591D"/>
    <w:rsid w:val="006D69C2"/>
    <w:rsid w:val="006E0C07"/>
    <w:rsid w:val="006E1B5F"/>
    <w:rsid w:val="006E2C03"/>
    <w:rsid w:val="006E30E8"/>
    <w:rsid w:val="006E3D84"/>
    <w:rsid w:val="006E55D9"/>
    <w:rsid w:val="006E6979"/>
    <w:rsid w:val="006E7226"/>
    <w:rsid w:val="006E7C4F"/>
    <w:rsid w:val="006F0668"/>
    <w:rsid w:val="006F2527"/>
    <w:rsid w:val="006F478B"/>
    <w:rsid w:val="006F54C6"/>
    <w:rsid w:val="006F6A15"/>
    <w:rsid w:val="00700865"/>
    <w:rsid w:val="00702825"/>
    <w:rsid w:val="00703C17"/>
    <w:rsid w:val="00704575"/>
    <w:rsid w:val="00705EF4"/>
    <w:rsid w:val="00706E88"/>
    <w:rsid w:val="00713B0C"/>
    <w:rsid w:val="007154E0"/>
    <w:rsid w:val="00716499"/>
    <w:rsid w:val="007166CA"/>
    <w:rsid w:val="0071711E"/>
    <w:rsid w:val="00717ACE"/>
    <w:rsid w:val="00717CC2"/>
    <w:rsid w:val="00726074"/>
    <w:rsid w:val="007265C1"/>
    <w:rsid w:val="0072666F"/>
    <w:rsid w:val="00727505"/>
    <w:rsid w:val="00732C17"/>
    <w:rsid w:val="0073337A"/>
    <w:rsid w:val="00734EDB"/>
    <w:rsid w:val="007353D5"/>
    <w:rsid w:val="0074019B"/>
    <w:rsid w:val="0074084A"/>
    <w:rsid w:val="007409C0"/>
    <w:rsid w:val="007416D1"/>
    <w:rsid w:val="007419DA"/>
    <w:rsid w:val="00742660"/>
    <w:rsid w:val="00745C19"/>
    <w:rsid w:val="00745E4A"/>
    <w:rsid w:val="007463F7"/>
    <w:rsid w:val="00751CFD"/>
    <w:rsid w:val="007532BA"/>
    <w:rsid w:val="00754D62"/>
    <w:rsid w:val="007619FE"/>
    <w:rsid w:val="00761A45"/>
    <w:rsid w:val="00763F50"/>
    <w:rsid w:val="00764213"/>
    <w:rsid w:val="0076485F"/>
    <w:rsid w:val="00764A42"/>
    <w:rsid w:val="00765F30"/>
    <w:rsid w:val="007662E5"/>
    <w:rsid w:val="00766359"/>
    <w:rsid w:val="007672CB"/>
    <w:rsid w:val="0077021C"/>
    <w:rsid w:val="00770296"/>
    <w:rsid w:val="00770682"/>
    <w:rsid w:val="0077076E"/>
    <w:rsid w:val="00772949"/>
    <w:rsid w:val="007729E9"/>
    <w:rsid w:val="0077461D"/>
    <w:rsid w:val="0077500C"/>
    <w:rsid w:val="0077557B"/>
    <w:rsid w:val="00775EBE"/>
    <w:rsid w:val="00776C11"/>
    <w:rsid w:val="00776FDA"/>
    <w:rsid w:val="00777C97"/>
    <w:rsid w:val="00777D53"/>
    <w:rsid w:val="007817C6"/>
    <w:rsid w:val="00782B0C"/>
    <w:rsid w:val="00783FF0"/>
    <w:rsid w:val="007907B3"/>
    <w:rsid w:val="00794D68"/>
    <w:rsid w:val="00794D8A"/>
    <w:rsid w:val="007976C6"/>
    <w:rsid w:val="00797B9A"/>
    <w:rsid w:val="007A1F2D"/>
    <w:rsid w:val="007A210E"/>
    <w:rsid w:val="007A3362"/>
    <w:rsid w:val="007A3A55"/>
    <w:rsid w:val="007A3BCB"/>
    <w:rsid w:val="007A438E"/>
    <w:rsid w:val="007A44AB"/>
    <w:rsid w:val="007A44DB"/>
    <w:rsid w:val="007A4C0D"/>
    <w:rsid w:val="007A5C3B"/>
    <w:rsid w:val="007B20D7"/>
    <w:rsid w:val="007B219D"/>
    <w:rsid w:val="007B4B3A"/>
    <w:rsid w:val="007B55C9"/>
    <w:rsid w:val="007B79FC"/>
    <w:rsid w:val="007B7FB2"/>
    <w:rsid w:val="007C0941"/>
    <w:rsid w:val="007C156A"/>
    <w:rsid w:val="007C17C1"/>
    <w:rsid w:val="007C181F"/>
    <w:rsid w:val="007C1FB7"/>
    <w:rsid w:val="007C2F11"/>
    <w:rsid w:val="007C3333"/>
    <w:rsid w:val="007C684F"/>
    <w:rsid w:val="007C68BE"/>
    <w:rsid w:val="007C6927"/>
    <w:rsid w:val="007C6B03"/>
    <w:rsid w:val="007C7077"/>
    <w:rsid w:val="007D1B91"/>
    <w:rsid w:val="007D3161"/>
    <w:rsid w:val="007D4108"/>
    <w:rsid w:val="007D4E4D"/>
    <w:rsid w:val="007D5F3D"/>
    <w:rsid w:val="007D7100"/>
    <w:rsid w:val="007D77CC"/>
    <w:rsid w:val="007D7E40"/>
    <w:rsid w:val="007E03B0"/>
    <w:rsid w:val="007E1459"/>
    <w:rsid w:val="007E1A47"/>
    <w:rsid w:val="007E1AA4"/>
    <w:rsid w:val="007E230E"/>
    <w:rsid w:val="007E3A72"/>
    <w:rsid w:val="007E5502"/>
    <w:rsid w:val="007E5987"/>
    <w:rsid w:val="007E5C31"/>
    <w:rsid w:val="007E6395"/>
    <w:rsid w:val="007E77A2"/>
    <w:rsid w:val="007F1269"/>
    <w:rsid w:val="007F31DE"/>
    <w:rsid w:val="007F4D69"/>
    <w:rsid w:val="007F4D85"/>
    <w:rsid w:val="007F5705"/>
    <w:rsid w:val="007F5B00"/>
    <w:rsid w:val="007F6806"/>
    <w:rsid w:val="007F6FED"/>
    <w:rsid w:val="008001F7"/>
    <w:rsid w:val="00801D6F"/>
    <w:rsid w:val="0080229B"/>
    <w:rsid w:val="00802E6F"/>
    <w:rsid w:val="008041ED"/>
    <w:rsid w:val="0080455D"/>
    <w:rsid w:val="0080639C"/>
    <w:rsid w:val="0080758B"/>
    <w:rsid w:val="00810CB1"/>
    <w:rsid w:val="008110EB"/>
    <w:rsid w:val="0081126F"/>
    <w:rsid w:val="00811E09"/>
    <w:rsid w:val="00811E3E"/>
    <w:rsid w:val="00817674"/>
    <w:rsid w:val="00817D96"/>
    <w:rsid w:val="0082176F"/>
    <w:rsid w:val="008217FA"/>
    <w:rsid w:val="008219CA"/>
    <w:rsid w:val="00821FE2"/>
    <w:rsid w:val="008220DC"/>
    <w:rsid w:val="008235F6"/>
    <w:rsid w:val="00823D65"/>
    <w:rsid w:val="00824176"/>
    <w:rsid w:val="00824411"/>
    <w:rsid w:val="00825700"/>
    <w:rsid w:val="00825B2E"/>
    <w:rsid w:val="00826470"/>
    <w:rsid w:val="00826586"/>
    <w:rsid w:val="00827685"/>
    <w:rsid w:val="00831B17"/>
    <w:rsid w:val="00831BE3"/>
    <w:rsid w:val="00831E84"/>
    <w:rsid w:val="008325F7"/>
    <w:rsid w:val="00832825"/>
    <w:rsid w:val="008337C8"/>
    <w:rsid w:val="0083527C"/>
    <w:rsid w:val="00835C46"/>
    <w:rsid w:val="00836248"/>
    <w:rsid w:val="00841D81"/>
    <w:rsid w:val="008443CB"/>
    <w:rsid w:val="00846172"/>
    <w:rsid w:val="00846230"/>
    <w:rsid w:val="008469AC"/>
    <w:rsid w:val="008474D3"/>
    <w:rsid w:val="00847527"/>
    <w:rsid w:val="0084772F"/>
    <w:rsid w:val="00847FA7"/>
    <w:rsid w:val="0085055E"/>
    <w:rsid w:val="00850722"/>
    <w:rsid w:val="008510FF"/>
    <w:rsid w:val="00851354"/>
    <w:rsid w:val="0085594B"/>
    <w:rsid w:val="00855A04"/>
    <w:rsid w:val="00855D6F"/>
    <w:rsid w:val="0085711A"/>
    <w:rsid w:val="008577A7"/>
    <w:rsid w:val="00857EFF"/>
    <w:rsid w:val="008602DE"/>
    <w:rsid w:val="00860FC6"/>
    <w:rsid w:val="008614F1"/>
    <w:rsid w:val="0086159F"/>
    <w:rsid w:val="00861A8D"/>
    <w:rsid w:val="008621B9"/>
    <w:rsid w:val="00862786"/>
    <w:rsid w:val="00864180"/>
    <w:rsid w:val="00866E5B"/>
    <w:rsid w:val="00871045"/>
    <w:rsid w:val="00872D18"/>
    <w:rsid w:val="0087466F"/>
    <w:rsid w:val="00875F4F"/>
    <w:rsid w:val="00876C9F"/>
    <w:rsid w:val="00876CC9"/>
    <w:rsid w:val="008778F6"/>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4201"/>
    <w:rsid w:val="008A48AB"/>
    <w:rsid w:val="008A5BAC"/>
    <w:rsid w:val="008A6931"/>
    <w:rsid w:val="008A6C2D"/>
    <w:rsid w:val="008A768A"/>
    <w:rsid w:val="008A7B85"/>
    <w:rsid w:val="008A7F5C"/>
    <w:rsid w:val="008B14CA"/>
    <w:rsid w:val="008B1701"/>
    <w:rsid w:val="008B1ABE"/>
    <w:rsid w:val="008B1E43"/>
    <w:rsid w:val="008B2C4F"/>
    <w:rsid w:val="008B2DAA"/>
    <w:rsid w:val="008B3984"/>
    <w:rsid w:val="008B44D9"/>
    <w:rsid w:val="008C15C0"/>
    <w:rsid w:val="008C23B9"/>
    <w:rsid w:val="008C2528"/>
    <w:rsid w:val="008C2F1A"/>
    <w:rsid w:val="008C3C58"/>
    <w:rsid w:val="008C3F4F"/>
    <w:rsid w:val="008C4179"/>
    <w:rsid w:val="008C65E8"/>
    <w:rsid w:val="008C6702"/>
    <w:rsid w:val="008C672F"/>
    <w:rsid w:val="008C6C06"/>
    <w:rsid w:val="008D10AB"/>
    <w:rsid w:val="008D1AD2"/>
    <w:rsid w:val="008D21F5"/>
    <w:rsid w:val="008D31CE"/>
    <w:rsid w:val="008D3787"/>
    <w:rsid w:val="008D3E8D"/>
    <w:rsid w:val="008D4AD2"/>
    <w:rsid w:val="008D501D"/>
    <w:rsid w:val="008D517D"/>
    <w:rsid w:val="008D6A5A"/>
    <w:rsid w:val="008E0CD9"/>
    <w:rsid w:val="008E3F42"/>
    <w:rsid w:val="008E4944"/>
    <w:rsid w:val="008E5FD9"/>
    <w:rsid w:val="008E63DC"/>
    <w:rsid w:val="008E7263"/>
    <w:rsid w:val="008E7839"/>
    <w:rsid w:val="008F036F"/>
    <w:rsid w:val="008F089B"/>
    <w:rsid w:val="008F0F27"/>
    <w:rsid w:val="008F5DEC"/>
    <w:rsid w:val="008F6FC0"/>
    <w:rsid w:val="008F70F1"/>
    <w:rsid w:val="00900832"/>
    <w:rsid w:val="00902D79"/>
    <w:rsid w:val="00906B8D"/>
    <w:rsid w:val="0090784C"/>
    <w:rsid w:val="0091003C"/>
    <w:rsid w:val="009100BB"/>
    <w:rsid w:val="00911C9F"/>
    <w:rsid w:val="00911D02"/>
    <w:rsid w:val="00912402"/>
    <w:rsid w:val="00912537"/>
    <w:rsid w:val="00912EB3"/>
    <w:rsid w:val="009132D0"/>
    <w:rsid w:val="00913567"/>
    <w:rsid w:val="0091397D"/>
    <w:rsid w:val="00913D39"/>
    <w:rsid w:val="00917737"/>
    <w:rsid w:val="009232C1"/>
    <w:rsid w:val="009259C5"/>
    <w:rsid w:val="00926E2B"/>
    <w:rsid w:val="00927529"/>
    <w:rsid w:val="0093013A"/>
    <w:rsid w:val="009302BC"/>
    <w:rsid w:val="0093103A"/>
    <w:rsid w:val="00931689"/>
    <w:rsid w:val="00934F43"/>
    <w:rsid w:val="0093600B"/>
    <w:rsid w:val="009376D0"/>
    <w:rsid w:val="0094445E"/>
    <w:rsid w:val="009447A6"/>
    <w:rsid w:val="009459B0"/>
    <w:rsid w:val="00946980"/>
    <w:rsid w:val="00946D1E"/>
    <w:rsid w:val="009476BF"/>
    <w:rsid w:val="00952CB9"/>
    <w:rsid w:val="0095708E"/>
    <w:rsid w:val="00957276"/>
    <w:rsid w:val="00957BD4"/>
    <w:rsid w:val="00957FE4"/>
    <w:rsid w:val="009600AA"/>
    <w:rsid w:val="009612D2"/>
    <w:rsid w:val="009654DA"/>
    <w:rsid w:val="00965D56"/>
    <w:rsid w:val="009675D8"/>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253"/>
    <w:rsid w:val="009844A7"/>
    <w:rsid w:val="00984B96"/>
    <w:rsid w:val="00985701"/>
    <w:rsid w:val="00987219"/>
    <w:rsid w:val="00991B37"/>
    <w:rsid w:val="00991CD5"/>
    <w:rsid w:val="00992052"/>
    <w:rsid w:val="00992E70"/>
    <w:rsid w:val="009960B4"/>
    <w:rsid w:val="009A2187"/>
    <w:rsid w:val="009A2875"/>
    <w:rsid w:val="009A39F2"/>
    <w:rsid w:val="009A3B11"/>
    <w:rsid w:val="009A4FCD"/>
    <w:rsid w:val="009A6156"/>
    <w:rsid w:val="009A68A8"/>
    <w:rsid w:val="009A7232"/>
    <w:rsid w:val="009B0387"/>
    <w:rsid w:val="009B19CE"/>
    <w:rsid w:val="009B26E9"/>
    <w:rsid w:val="009B2C19"/>
    <w:rsid w:val="009B6E7A"/>
    <w:rsid w:val="009B79FB"/>
    <w:rsid w:val="009C074F"/>
    <w:rsid w:val="009C0C91"/>
    <w:rsid w:val="009C0CEA"/>
    <w:rsid w:val="009C1984"/>
    <w:rsid w:val="009C1AC0"/>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1272"/>
    <w:rsid w:val="009E1966"/>
    <w:rsid w:val="009E2160"/>
    <w:rsid w:val="009E348A"/>
    <w:rsid w:val="009E5C7B"/>
    <w:rsid w:val="009F0A90"/>
    <w:rsid w:val="009F0D36"/>
    <w:rsid w:val="009F12C5"/>
    <w:rsid w:val="009F178E"/>
    <w:rsid w:val="009F1C0A"/>
    <w:rsid w:val="009F2062"/>
    <w:rsid w:val="009F4123"/>
    <w:rsid w:val="009F49D2"/>
    <w:rsid w:val="009F4D55"/>
    <w:rsid w:val="00A012D0"/>
    <w:rsid w:val="00A014BD"/>
    <w:rsid w:val="00A04FA5"/>
    <w:rsid w:val="00A06C67"/>
    <w:rsid w:val="00A0778A"/>
    <w:rsid w:val="00A11530"/>
    <w:rsid w:val="00A13AC9"/>
    <w:rsid w:val="00A13E88"/>
    <w:rsid w:val="00A143E1"/>
    <w:rsid w:val="00A159EF"/>
    <w:rsid w:val="00A16628"/>
    <w:rsid w:val="00A17810"/>
    <w:rsid w:val="00A20082"/>
    <w:rsid w:val="00A23AB8"/>
    <w:rsid w:val="00A23AF6"/>
    <w:rsid w:val="00A2465A"/>
    <w:rsid w:val="00A25600"/>
    <w:rsid w:val="00A31D3A"/>
    <w:rsid w:val="00A3486E"/>
    <w:rsid w:val="00A349E4"/>
    <w:rsid w:val="00A35F41"/>
    <w:rsid w:val="00A361C2"/>
    <w:rsid w:val="00A3633E"/>
    <w:rsid w:val="00A37E61"/>
    <w:rsid w:val="00A401D1"/>
    <w:rsid w:val="00A410E1"/>
    <w:rsid w:val="00A4114F"/>
    <w:rsid w:val="00A41301"/>
    <w:rsid w:val="00A42611"/>
    <w:rsid w:val="00A43C0F"/>
    <w:rsid w:val="00A55DC2"/>
    <w:rsid w:val="00A55F04"/>
    <w:rsid w:val="00A56840"/>
    <w:rsid w:val="00A56F2A"/>
    <w:rsid w:val="00A57414"/>
    <w:rsid w:val="00A57456"/>
    <w:rsid w:val="00A60BBB"/>
    <w:rsid w:val="00A6164E"/>
    <w:rsid w:val="00A622BD"/>
    <w:rsid w:val="00A631F3"/>
    <w:rsid w:val="00A63E8A"/>
    <w:rsid w:val="00A64593"/>
    <w:rsid w:val="00A664F3"/>
    <w:rsid w:val="00A6687E"/>
    <w:rsid w:val="00A67CC6"/>
    <w:rsid w:val="00A70B62"/>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5912"/>
    <w:rsid w:val="00A87832"/>
    <w:rsid w:val="00A878BA"/>
    <w:rsid w:val="00A90482"/>
    <w:rsid w:val="00A90C5D"/>
    <w:rsid w:val="00A912E4"/>
    <w:rsid w:val="00A9204F"/>
    <w:rsid w:val="00A933DB"/>
    <w:rsid w:val="00A94038"/>
    <w:rsid w:val="00A945F1"/>
    <w:rsid w:val="00A95665"/>
    <w:rsid w:val="00A968BE"/>
    <w:rsid w:val="00A9741F"/>
    <w:rsid w:val="00AA0EB9"/>
    <w:rsid w:val="00AA0EC3"/>
    <w:rsid w:val="00AA191E"/>
    <w:rsid w:val="00AA1F76"/>
    <w:rsid w:val="00AA26F7"/>
    <w:rsid w:val="00AA2A06"/>
    <w:rsid w:val="00AA3043"/>
    <w:rsid w:val="00AA4014"/>
    <w:rsid w:val="00AA4391"/>
    <w:rsid w:val="00AB1757"/>
    <w:rsid w:val="00AB3894"/>
    <w:rsid w:val="00AB6D16"/>
    <w:rsid w:val="00AB74EC"/>
    <w:rsid w:val="00AC187F"/>
    <w:rsid w:val="00AC2CE7"/>
    <w:rsid w:val="00AC341D"/>
    <w:rsid w:val="00AC37C6"/>
    <w:rsid w:val="00AC3BFF"/>
    <w:rsid w:val="00AC5CEF"/>
    <w:rsid w:val="00AD0879"/>
    <w:rsid w:val="00AD1D7E"/>
    <w:rsid w:val="00AD4053"/>
    <w:rsid w:val="00AD700F"/>
    <w:rsid w:val="00AD7B26"/>
    <w:rsid w:val="00AD7BDC"/>
    <w:rsid w:val="00AE25BA"/>
    <w:rsid w:val="00AE2C68"/>
    <w:rsid w:val="00AE3F09"/>
    <w:rsid w:val="00AE441A"/>
    <w:rsid w:val="00AE52C0"/>
    <w:rsid w:val="00AE5B72"/>
    <w:rsid w:val="00AE7552"/>
    <w:rsid w:val="00AF055F"/>
    <w:rsid w:val="00AF1D4A"/>
    <w:rsid w:val="00AF2345"/>
    <w:rsid w:val="00AF24EA"/>
    <w:rsid w:val="00AF27BA"/>
    <w:rsid w:val="00AF31B3"/>
    <w:rsid w:val="00AF3F78"/>
    <w:rsid w:val="00AF59AD"/>
    <w:rsid w:val="00AF5B6F"/>
    <w:rsid w:val="00AF5F11"/>
    <w:rsid w:val="00AF6BDC"/>
    <w:rsid w:val="00AF7206"/>
    <w:rsid w:val="00B01239"/>
    <w:rsid w:val="00B01CC8"/>
    <w:rsid w:val="00B02536"/>
    <w:rsid w:val="00B03E4B"/>
    <w:rsid w:val="00B04956"/>
    <w:rsid w:val="00B05323"/>
    <w:rsid w:val="00B05B4D"/>
    <w:rsid w:val="00B05CF1"/>
    <w:rsid w:val="00B06601"/>
    <w:rsid w:val="00B06CB6"/>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0DCE"/>
    <w:rsid w:val="00B349BB"/>
    <w:rsid w:val="00B3541E"/>
    <w:rsid w:val="00B355C0"/>
    <w:rsid w:val="00B369EC"/>
    <w:rsid w:val="00B37028"/>
    <w:rsid w:val="00B376F7"/>
    <w:rsid w:val="00B40286"/>
    <w:rsid w:val="00B40535"/>
    <w:rsid w:val="00B4058C"/>
    <w:rsid w:val="00B405A1"/>
    <w:rsid w:val="00B406D3"/>
    <w:rsid w:val="00B40D27"/>
    <w:rsid w:val="00B43CC8"/>
    <w:rsid w:val="00B45444"/>
    <w:rsid w:val="00B464F8"/>
    <w:rsid w:val="00B474D8"/>
    <w:rsid w:val="00B51136"/>
    <w:rsid w:val="00B51BFB"/>
    <w:rsid w:val="00B52AD1"/>
    <w:rsid w:val="00B5317C"/>
    <w:rsid w:val="00B5437C"/>
    <w:rsid w:val="00B55690"/>
    <w:rsid w:val="00B55A3B"/>
    <w:rsid w:val="00B55A9B"/>
    <w:rsid w:val="00B5725C"/>
    <w:rsid w:val="00B57CD3"/>
    <w:rsid w:val="00B6180F"/>
    <w:rsid w:val="00B61CC6"/>
    <w:rsid w:val="00B657B1"/>
    <w:rsid w:val="00B65A94"/>
    <w:rsid w:val="00B66343"/>
    <w:rsid w:val="00B67DCE"/>
    <w:rsid w:val="00B71B50"/>
    <w:rsid w:val="00B7283B"/>
    <w:rsid w:val="00B72E8D"/>
    <w:rsid w:val="00B735EB"/>
    <w:rsid w:val="00B7435A"/>
    <w:rsid w:val="00B76930"/>
    <w:rsid w:val="00B77DE1"/>
    <w:rsid w:val="00B77E8C"/>
    <w:rsid w:val="00B818D3"/>
    <w:rsid w:val="00B83DAD"/>
    <w:rsid w:val="00B84B41"/>
    <w:rsid w:val="00B86122"/>
    <w:rsid w:val="00B86DA0"/>
    <w:rsid w:val="00B87365"/>
    <w:rsid w:val="00B87E98"/>
    <w:rsid w:val="00B910B1"/>
    <w:rsid w:val="00B93460"/>
    <w:rsid w:val="00B94F27"/>
    <w:rsid w:val="00B9525F"/>
    <w:rsid w:val="00B96DB2"/>
    <w:rsid w:val="00B96DE1"/>
    <w:rsid w:val="00BA041E"/>
    <w:rsid w:val="00BA0A02"/>
    <w:rsid w:val="00BA20DD"/>
    <w:rsid w:val="00BA232E"/>
    <w:rsid w:val="00BA3FDE"/>
    <w:rsid w:val="00BA6BA7"/>
    <w:rsid w:val="00BA79B8"/>
    <w:rsid w:val="00BA7B90"/>
    <w:rsid w:val="00BB0123"/>
    <w:rsid w:val="00BB0785"/>
    <w:rsid w:val="00BB1AE9"/>
    <w:rsid w:val="00BB3BF2"/>
    <w:rsid w:val="00BB42FD"/>
    <w:rsid w:val="00BB6857"/>
    <w:rsid w:val="00BC03D0"/>
    <w:rsid w:val="00BC1568"/>
    <w:rsid w:val="00BC237E"/>
    <w:rsid w:val="00BC2422"/>
    <w:rsid w:val="00BC2D81"/>
    <w:rsid w:val="00BC4DAB"/>
    <w:rsid w:val="00BC6737"/>
    <w:rsid w:val="00BC67B7"/>
    <w:rsid w:val="00BC6FA7"/>
    <w:rsid w:val="00BC7591"/>
    <w:rsid w:val="00BD007E"/>
    <w:rsid w:val="00BD2F71"/>
    <w:rsid w:val="00BD3985"/>
    <w:rsid w:val="00BD437F"/>
    <w:rsid w:val="00BD5556"/>
    <w:rsid w:val="00BD6B02"/>
    <w:rsid w:val="00BD7B26"/>
    <w:rsid w:val="00BE0867"/>
    <w:rsid w:val="00BE2705"/>
    <w:rsid w:val="00BE286B"/>
    <w:rsid w:val="00BE2C4F"/>
    <w:rsid w:val="00BE46DE"/>
    <w:rsid w:val="00BF02F2"/>
    <w:rsid w:val="00BF03A9"/>
    <w:rsid w:val="00BF08F9"/>
    <w:rsid w:val="00BF352D"/>
    <w:rsid w:val="00BF499B"/>
    <w:rsid w:val="00C014D5"/>
    <w:rsid w:val="00C01574"/>
    <w:rsid w:val="00C0176D"/>
    <w:rsid w:val="00C0274F"/>
    <w:rsid w:val="00C0286F"/>
    <w:rsid w:val="00C04AEF"/>
    <w:rsid w:val="00C05954"/>
    <w:rsid w:val="00C06F22"/>
    <w:rsid w:val="00C10C44"/>
    <w:rsid w:val="00C11610"/>
    <w:rsid w:val="00C11B80"/>
    <w:rsid w:val="00C123A6"/>
    <w:rsid w:val="00C1274A"/>
    <w:rsid w:val="00C14E68"/>
    <w:rsid w:val="00C15056"/>
    <w:rsid w:val="00C15D9B"/>
    <w:rsid w:val="00C179EC"/>
    <w:rsid w:val="00C20ED7"/>
    <w:rsid w:val="00C2251F"/>
    <w:rsid w:val="00C225F8"/>
    <w:rsid w:val="00C23060"/>
    <w:rsid w:val="00C247ED"/>
    <w:rsid w:val="00C25E61"/>
    <w:rsid w:val="00C269FA"/>
    <w:rsid w:val="00C26A36"/>
    <w:rsid w:val="00C276E3"/>
    <w:rsid w:val="00C313E2"/>
    <w:rsid w:val="00C31F4F"/>
    <w:rsid w:val="00C33400"/>
    <w:rsid w:val="00C3343D"/>
    <w:rsid w:val="00C347AF"/>
    <w:rsid w:val="00C35126"/>
    <w:rsid w:val="00C362D2"/>
    <w:rsid w:val="00C36429"/>
    <w:rsid w:val="00C367A7"/>
    <w:rsid w:val="00C36938"/>
    <w:rsid w:val="00C37CD8"/>
    <w:rsid w:val="00C37E67"/>
    <w:rsid w:val="00C40336"/>
    <w:rsid w:val="00C42E7E"/>
    <w:rsid w:val="00C44158"/>
    <w:rsid w:val="00C442AA"/>
    <w:rsid w:val="00C4627C"/>
    <w:rsid w:val="00C46729"/>
    <w:rsid w:val="00C47650"/>
    <w:rsid w:val="00C521A8"/>
    <w:rsid w:val="00C522B6"/>
    <w:rsid w:val="00C53706"/>
    <w:rsid w:val="00C541D9"/>
    <w:rsid w:val="00C5474C"/>
    <w:rsid w:val="00C553DC"/>
    <w:rsid w:val="00C62800"/>
    <w:rsid w:val="00C62AF2"/>
    <w:rsid w:val="00C64CEE"/>
    <w:rsid w:val="00C655E2"/>
    <w:rsid w:val="00C65B22"/>
    <w:rsid w:val="00C7074C"/>
    <w:rsid w:val="00C758C0"/>
    <w:rsid w:val="00C76BB0"/>
    <w:rsid w:val="00C8034C"/>
    <w:rsid w:val="00C81A71"/>
    <w:rsid w:val="00C82420"/>
    <w:rsid w:val="00C83679"/>
    <w:rsid w:val="00C8643D"/>
    <w:rsid w:val="00C86AF1"/>
    <w:rsid w:val="00C92046"/>
    <w:rsid w:val="00C92C69"/>
    <w:rsid w:val="00C92CF3"/>
    <w:rsid w:val="00C92FC6"/>
    <w:rsid w:val="00C93ABE"/>
    <w:rsid w:val="00C93D9A"/>
    <w:rsid w:val="00C93F7C"/>
    <w:rsid w:val="00C94A23"/>
    <w:rsid w:val="00C95032"/>
    <w:rsid w:val="00C95A49"/>
    <w:rsid w:val="00C96EE1"/>
    <w:rsid w:val="00C97CDC"/>
    <w:rsid w:val="00CA1092"/>
    <w:rsid w:val="00CA2E0A"/>
    <w:rsid w:val="00CA368F"/>
    <w:rsid w:val="00CA37E6"/>
    <w:rsid w:val="00CA5029"/>
    <w:rsid w:val="00CA50A7"/>
    <w:rsid w:val="00CA63EA"/>
    <w:rsid w:val="00CA6801"/>
    <w:rsid w:val="00CA7BE9"/>
    <w:rsid w:val="00CB00B7"/>
    <w:rsid w:val="00CB00CE"/>
    <w:rsid w:val="00CB11B8"/>
    <w:rsid w:val="00CB2091"/>
    <w:rsid w:val="00CB23F9"/>
    <w:rsid w:val="00CB27BB"/>
    <w:rsid w:val="00CB5793"/>
    <w:rsid w:val="00CB5AB6"/>
    <w:rsid w:val="00CB6A3A"/>
    <w:rsid w:val="00CC0387"/>
    <w:rsid w:val="00CC1B0E"/>
    <w:rsid w:val="00CC2412"/>
    <w:rsid w:val="00CC4029"/>
    <w:rsid w:val="00CC4997"/>
    <w:rsid w:val="00CC49CE"/>
    <w:rsid w:val="00CC6A26"/>
    <w:rsid w:val="00CD0199"/>
    <w:rsid w:val="00CD023B"/>
    <w:rsid w:val="00CD0A51"/>
    <w:rsid w:val="00CD4541"/>
    <w:rsid w:val="00CD59A7"/>
    <w:rsid w:val="00CD5EB9"/>
    <w:rsid w:val="00CE009B"/>
    <w:rsid w:val="00CE06E3"/>
    <w:rsid w:val="00CE10B1"/>
    <w:rsid w:val="00CE187C"/>
    <w:rsid w:val="00CE1BA5"/>
    <w:rsid w:val="00CE1EFF"/>
    <w:rsid w:val="00CE26FC"/>
    <w:rsid w:val="00CE2FA7"/>
    <w:rsid w:val="00CE2FBD"/>
    <w:rsid w:val="00CE4D42"/>
    <w:rsid w:val="00CE6B95"/>
    <w:rsid w:val="00CE6DB9"/>
    <w:rsid w:val="00CE79B7"/>
    <w:rsid w:val="00CF0888"/>
    <w:rsid w:val="00CF0AA5"/>
    <w:rsid w:val="00CF0B20"/>
    <w:rsid w:val="00CF35AC"/>
    <w:rsid w:val="00CF5D89"/>
    <w:rsid w:val="00D0181A"/>
    <w:rsid w:val="00D041D7"/>
    <w:rsid w:val="00D04E04"/>
    <w:rsid w:val="00D056E8"/>
    <w:rsid w:val="00D06255"/>
    <w:rsid w:val="00D06EA1"/>
    <w:rsid w:val="00D0734E"/>
    <w:rsid w:val="00D07983"/>
    <w:rsid w:val="00D100F5"/>
    <w:rsid w:val="00D10EF7"/>
    <w:rsid w:val="00D12DAB"/>
    <w:rsid w:val="00D13977"/>
    <w:rsid w:val="00D13A53"/>
    <w:rsid w:val="00D16756"/>
    <w:rsid w:val="00D17932"/>
    <w:rsid w:val="00D17CC5"/>
    <w:rsid w:val="00D17DBB"/>
    <w:rsid w:val="00D20AE5"/>
    <w:rsid w:val="00D211E5"/>
    <w:rsid w:val="00D21F11"/>
    <w:rsid w:val="00D21F3F"/>
    <w:rsid w:val="00D23100"/>
    <w:rsid w:val="00D23106"/>
    <w:rsid w:val="00D25179"/>
    <w:rsid w:val="00D2640D"/>
    <w:rsid w:val="00D304BE"/>
    <w:rsid w:val="00D3079A"/>
    <w:rsid w:val="00D30DD8"/>
    <w:rsid w:val="00D3263D"/>
    <w:rsid w:val="00D32E0C"/>
    <w:rsid w:val="00D32F96"/>
    <w:rsid w:val="00D336FE"/>
    <w:rsid w:val="00D337F5"/>
    <w:rsid w:val="00D33B9D"/>
    <w:rsid w:val="00D34C9A"/>
    <w:rsid w:val="00D35368"/>
    <w:rsid w:val="00D36A52"/>
    <w:rsid w:val="00D37A7E"/>
    <w:rsid w:val="00D37B23"/>
    <w:rsid w:val="00D40A9E"/>
    <w:rsid w:val="00D419A2"/>
    <w:rsid w:val="00D43313"/>
    <w:rsid w:val="00D433B7"/>
    <w:rsid w:val="00D434A4"/>
    <w:rsid w:val="00D4363B"/>
    <w:rsid w:val="00D44566"/>
    <w:rsid w:val="00D45209"/>
    <w:rsid w:val="00D454C3"/>
    <w:rsid w:val="00D464CF"/>
    <w:rsid w:val="00D4699C"/>
    <w:rsid w:val="00D500B0"/>
    <w:rsid w:val="00D50163"/>
    <w:rsid w:val="00D50FD5"/>
    <w:rsid w:val="00D53D9E"/>
    <w:rsid w:val="00D54BFE"/>
    <w:rsid w:val="00D5614C"/>
    <w:rsid w:val="00D56D2E"/>
    <w:rsid w:val="00D645BD"/>
    <w:rsid w:val="00D661D4"/>
    <w:rsid w:val="00D66643"/>
    <w:rsid w:val="00D66B1B"/>
    <w:rsid w:val="00D66D13"/>
    <w:rsid w:val="00D715C1"/>
    <w:rsid w:val="00D728CF"/>
    <w:rsid w:val="00D740CB"/>
    <w:rsid w:val="00D76DA4"/>
    <w:rsid w:val="00D77149"/>
    <w:rsid w:val="00D772C3"/>
    <w:rsid w:val="00D77800"/>
    <w:rsid w:val="00D80D65"/>
    <w:rsid w:val="00D813AE"/>
    <w:rsid w:val="00D832CB"/>
    <w:rsid w:val="00D83A46"/>
    <w:rsid w:val="00D849CA"/>
    <w:rsid w:val="00D87DBA"/>
    <w:rsid w:val="00D87F6B"/>
    <w:rsid w:val="00D92735"/>
    <w:rsid w:val="00D9336D"/>
    <w:rsid w:val="00D951EF"/>
    <w:rsid w:val="00D95FAD"/>
    <w:rsid w:val="00D96422"/>
    <w:rsid w:val="00D970B4"/>
    <w:rsid w:val="00D971E3"/>
    <w:rsid w:val="00DA0240"/>
    <w:rsid w:val="00DA03E6"/>
    <w:rsid w:val="00DA1D1E"/>
    <w:rsid w:val="00DA2C77"/>
    <w:rsid w:val="00DA3A09"/>
    <w:rsid w:val="00DA4229"/>
    <w:rsid w:val="00DA5432"/>
    <w:rsid w:val="00DA554F"/>
    <w:rsid w:val="00DA59CE"/>
    <w:rsid w:val="00DA73A1"/>
    <w:rsid w:val="00DA78A9"/>
    <w:rsid w:val="00DB31D1"/>
    <w:rsid w:val="00DB4451"/>
    <w:rsid w:val="00DB55F8"/>
    <w:rsid w:val="00DB56B4"/>
    <w:rsid w:val="00DB7094"/>
    <w:rsid w:val="00DB7BB6"/>
    <w:rsid w:val="00DC04D4"/>
    <w:rsid w:val="00DC2857"/>
    <w:rsid w:val="00DC2F24"/>
    <w:rsid w:val="00DC431F"/>
    <w:rsid w:val="00DC5574"/>
    <w:rsid w:val="00DC58E4"/>
    <w:rsid w:val="00DC5F0E"/>
    <w:rsid w:val="00DD0875"/>
    <w:rsid w:val="00DD1062"/>
    <w:rsid w:val="00DD374B"/>
    <w:rsid w:val="00DD4BAD"/>
    <w:rsid w:val="00DD4BFB"/>
    <w:rsid w:val="00DD5675"/>
    <w:rsid w:val="00DD7D60"/>
    <w:rsid w:val="00DE14B9"/>
    <w:rsid w:val="00DE349F"/>
    <w:rsid w:val="00DE3E93"/>
    <w:rsid w:val="00DF2396"/>
    <w:rsid w:val="00DF2649"/>
    <w:rsid w:val="00DF4C2A"/>
    <w:rsid w:val="00DF51D8"/>
    <w:rsid w:val="00DF58EE"/>
    <w:rsid w:val="00DF602F"/>
    <w:rsid w:val="00DF7981"/>
    <w:rsid w:val="00DF7AAB"/>
    <w:rsid w:val="00DF7F7D"/>
    <w:rsid w:val="00E0012C"/>
    <w:rsid w:val="00E017C9"/>
    <w:rsid w:val="00E067AD"/>
    <w:rsid w:val="00E07629"/>
    <w:rsid w:val="00E106E3"/>
    <w:rsid w:val="00E13918"/>
    <w:rsid w:val="00E14866"/>
    <w:rsid w:val="00E154D8"/>
    <w:rsid w:val="00E1573B"/>
    <w:rsid w:val="00E17389"/>
    <w:rsid w:val="00E17F41"/>
    <w:rsid w:val="00E210DE"/>
    <w:rsid w:val="00E21352"/>
    <w:rsid w:val="00E22895"/>
    <w:rsid w:val="00E23837"/>
    <w:rsid w:val="00E23CE0"/>
    <w:rsid w:val="00E25BDD"/>
    <w:rsid w:val="00E26EC7"/>
    <w:rsid w:val="00E278F6"/>
    <w:rsid w:val="00E31126"/>
    <w:rsid w:val="00E32E9C"/>
    <w:rsid w:val="00E35BBA"/>
    <w:rsid w:val="00E3656B"/>
    <w:rsid w:val="00E36675"/>
    <w:rsid w:val="00E37584"/>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B5"/>
    <w:rsid w:val="00E60794"/>
    <w:rsid w:val="00E62729"/>
    <w:rsid w:val="00E6437F"/>
    <w:rsid w:val="00E656F8"/>
    <w:rsid w:val="00E65E46"/>
    <w:rsid w:val="00E6635D"/>
    <w:rsid w:val="00E66994"/>
    <w:rsid w:val="00E67628"/>
    <w:rsid w:val="00E6798E"/>
    <w:rsid w:val="00E71EC1"/>
    <w:rsid w:val="00E75C45"/>
    <w:rsid w:val="00E8050E"/>
    <w:rsid w:val="00E825EB"/>
    <w:rsid w:val="00E83153"/>
    <w:rsid w:val="00E832EF"/>
    <w:rsid w:val="00E8367E"/>
    <w:rsid w:val="00E84DE2"/>
    <w:rsid w:val="00E856DC"/>
    <w:rsid w:val="00E85F7A"/>
    <w:rsid w:val="00E86801"/>
    <w:rsid w:val="00E87B72"/>
    <w:rsid w:val="00E87DDD"/>
    <w:rsid w:val="00E9035B"/>
    <w:rsid w:val="00E90D8F"/>
    <w:rsid w:val="00E91AB6"/>
    <w:rsid w:val="00E92988"/>
    <w:rsid w:val="00E92A07"/>
    <w:rsid w:val="00E92EEC"/>
    <w:rsid w:val="00E930FD"/>
    <w:rsid w:val="00E9373E"/>
    <w:rsid w:val="00E94402"/>
    <w:rsid w:val="00E94EF0"/>
    <w:rsid w:val="00E95312"/>
    <w:rsid w:val="00E95C27"/>
    <w:rsid w:val="00E95EA9"/>
    <w:rsid w:val="00E96906"/>
    <w:rsid w:val="00E97656"/>
    <w:rsid w:val="00EA283D"/>
    <w:rsid w:val="00EA43AF"/>
    <w:rsid w:val="00EA60DB"/>
    <w:rsid w:val="00EA616A"/>
    <w:rsid w:val="00EA6BE6"/>
    <w:rsid w:val="00EA7854"/>
    <w:rsid w:val="00EB06C8"/>
    <w:rsid w:val="00EB13F3"/>
    <w:rsid w:val="00EB2160"/>
    <w:rsid w:val="00EB2E38"/>
    <w:rsid w:val="00EB312F"/>
    <w:rsid w:val="00EB4578"/>
    <w:rsid w:val="00EB63F4"/>
    <w:rsid w:val="00EB6460"/>
    <w:rsid w:val="00EB7EC4"/>
    <w:rsid w:val="00EC1F7C"/>
    <w:rsid w:val="00EC2181"/>
    <w:rsid w:val="00EC47DC"/>
    <w:rsid w:val="00ED083B"/>
    <w:rsid w:val="00ED1721"/>
    <w:rsid w:val="00ED19DD"/>
    <w:rsid w:val="00ED1F1D"/>
    <w:rsid w:val="00ED560B"/>
    <w:rsid w:val="00ED7320"/>
    <w:rsid w:val="00ED7A78"/>
    <w:rsid w:val="00EE10A4"/>
    <w:rsid w:val="00EE4D37"/>
    <w:rsid w:val="00EE57B3"/>
    <w:rsid w:val="00EE62A3"/>
    <w:rsid w:val="00EE6B03"/>
    <w:rsid w:val="00EF14E7"/>
    <w:rsid w:val="00EF2A10"/>
    <w:rsid w:val="00EF438F"/>
    <w:rsid w:val="00EF4F39"/>
    <w:rsid w:val="00EF4F52"/>
    <w:rsid w:val="00EF5797"/>
    <w:rsid w:val="00EF6E47"/>
    <w:rsid w:val="00EF781E"/>
    <w:rsid w:val="00F000C3"/>
    <w:rsid w:val="00F03DA9"/>
    <w:rsid w:val="00F041C5"/>
    <w:rsid w:val="00F0492D"/>
    <w:rsid w:val="00F05CF2"/>
    <w:rsid w:val="00F07528"/>
    <w:rsid w:val="00F107CB"/>
    <w:rsid w:val="00F10B81"/>
    <w:rsid w:val="00F119A1"/>
    <w:rsid w:val="00F122D1"/>
    <w:rsid w:val="00F126FE"/>
    <w:rsid w:val="00F136EB"/>
    <w:rsid w:val="00F14AA3"/>
    <w:rsid w:val="00F14C73"/>
    <w:rsid w:val="00F15316"/>
    <w:rsid w:val="00F15992"/>
    <w:rsid w:val="00F15C3A"/>
    <w:rsid w:val="00F161D6"/>
    <w:rsid w:val="00F16D8E"/>
    <w:rsid w:val="00F172B9"/>
    <w:rsid w:val="00F17573"/>
    <w:rsid w:val="00F2216E"/>
    <w:rsid w:val="00F2369A"/>
    <w:rsid w:val="00F240CD"/>
    <w:rsid w:val="00F24105"/>
    <w:rsid w:val="00F24B20"/>
    <w:rsid w:val="00F2567D"/>
    <w:rsid w:val="00F25776"/>
    <w:rsid w:val="00F26785"/>
    <w:rsid w:val="00F27E87"/>
    <w:rsid w:val="00F30C50"/>
    <w:rsid w:val="00F318CB"/>
    <w:rsid w:val="00F31B17"/>
    <w:rsid w:val="00F32704"/>
    <w:rsid w:val="00F32E51"/>
    <w:rsid w:val="00F33745"/>
    <w:rsid w:val="00F338FA"/>
    <w:rsid w:val="00F353AB"/>
    <w:rsid w:val="00F35C2F"/>
    <w:rsid w:val="00F37906"/>
    <w:rsid w:val="00F40E9D"/>
    <w:rsid w:val="00F420EB"/>
    <w:rsid w:val="00F42FA9"/>
    <w:rsid w:val="00F43DC5"/>
    <w:rsid w:val="00F450EE"/>
    <w:rsid w:val="00F45B4D"/>
    <w:rsid w:val="00F47E53"/>
    <w:rsid w:val="00F50E01"/>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67A01"/>
    <w:rsid w:val="00F72582"/>
    <w:rsid w:val="00F7365B"/>
    <w:rsid w:val="00F7372B"/>
    <w:rsid w:val="00F742F9"/>
    <w:rsid w:val="00F753E7"/>
    <w:rsid w:val="00F75E15"/>
    <w:rsid w:val="00F76AD0"/>
    <w:rsid w:val="00F775E3"/>
    <w:rsid w:val="00F77CCD"/>
    <w:rsid w:val="00F8229B"/>
    <w:rsid w:val="00F82D36"/>
    <w:rsid w:val="00F82D69"/>
    <w:rsid w:val="00F83D7F"/>
    <w:rsid w:val="00F87076"/>
    <w:rsid w:val="00F87566"/>
    <w:rsid w:val="00F91536"/>
    <w:rsid w:val="00F91EFF"/>
    <w:rsid w:val="00F921A7"/>
    <w:rsid w:val="00F9222E"/>
    <w:rsid w:val="00F92AFB"/>
    <w:rsid w:val="00F92E1B"/>
    <w:rsid w:val="00F93E00"/>
    <w:rsid w:val="00F94E53"/>
    <w:rsid w:val="00F9722C"/>
    <w:rsid w:val="00F97527"/>
    <w:rsid w:val="00FA0C43"/>
    <w:rsid w:val="00FA12C4"/>
    <w:rsid w:val="00FA142D"/>
    <w:rsid w:val="00FA3FAB"/>
    <w:rsid w:val="00FA5779"/>
    <w:rsid w:val="00FA6CBC"/>
    <w:rsid w:val="00FA70CA"/>
    <w:rsid w:val="00FA7A0C"/>
    <w:rsid w:val="00FB0DA2"/>
    <w:rsid w:val="00FB0F2B"/>
    <w:rsid w:val="00FB3BCB"/>
    <w:rsid w:val="00FB4429"/>
    <w:rsid w:val="00FB4552"/>
    <w:rsid w:val="00FB45B1"/>
    <w:rsid w:val="00FB4941"/>
    <w:rsid w:val="00FB51DE"/>
    <w:rsid w:val="00FB72D4"/>
    <w:rsid w:val="00FB74F9"/>
    <w:rsid w:val="00FB7512"/>
    <w:rsid w:val="00FB78F0"/>
    <w:rsid w:val="00FC26C8"/>
    <w:rsid w:val="00FC30E0"/>
    <w:rsid w:val="00FC535F"/>
    <w:rsid w:val="00FD0F45"/>
    <w:rsid w:val="00FD1463"/>
    <w:rsid w:val="00FD365A"/>
    <w:rsid w:val="00FD444C"/>
    <w:rsid w:val="00FD71BE"/>
    <w:rsid w:val="00FD766E"/>
    <w:rsid w:val="00FD7FA4"/>
    <w:rsid w:val="00FE0CFC"/>
    <w:rsid w:val="00FE1078"/>
    <w:rsid w:val="00FE1EF5"/>
    <w:rsid w:val="00FE23CB"/>
    <w:rsid w:val="00FE26DE"/>
    <w:rsid w:val="00FE29D8"/>
    <w:rsid w:val="00FE4362"/>
    <w:rsid w:val="00FE4A0E"/>
    <w:rsid w:val="00FE6BE3"/>
    <w:rsid w:val="00FF34E3"/>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513D"/>
    <w:pPr>
      <w:spacing w:after="160" w:line="259" w:lineRule="auto"/>
    </w:pPr>
    <w:rPr>
      <w:rFonts w:asciiTheme="minorHAnsi" w:hAnsiTheme="minorHAnsi"/>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semiHidden/>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semiHidden/>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paragraph" w:customStyle="1" w:styleId="paragraph">
    <w:name w:val="paragraph"/>
    <w:basedOn w:val="Normal"/>
    <w:rsid w:val="004A0C1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A0C13"/>
  </w:style>
  <w:style w:type="character" w:customStyle="1" w:styleId="eop">
    <w:name w:val="eop"/>
    <w:basedOn w:val="DefaultParagraphFont"/>
    <w:rsid w:val="004A0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71243">
      <w:bodyDiv w:val="1"/>
      <w:marLeft w:val="0"/>
      <w:marRight w:val="0"/>
      <w:marTop w:val="0"/>
      <w:marBottom w:val="0"/>
      <w:divBdr>
        <w:top w:val="none" w:sz="0" w:space="0" w:color="auto"/>
        <w:left w:val="none" w:sz="0" w:space="0" w:color="auto"/>
        <w:bottom w:val="none" w:sz="0" w:space="0" w:color="auto"/>
        <w:right w:val="none" w:sz="0" w:space="0" w:color="auto"/>
      </w:divBdr>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425269285">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6987082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99419541">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185481423">
      <w:bodyDiv w:val="1"/>
      <w:marLeft w:val="0"/>
      <w:marRight w:val="0"/>
      <w:marTop w:val="0"/>
      <w:marBottom w:val="0"/>
      <w:divBdr>
        <w:top w:val="none" w:sz="0" w:space="0" w:color="auto"/>
        <w:left w:val="none" w:sz="0" w:space="0" w:color="auto"/>
        <w:bottom w:val="none" w:sz="0" w:space="0" w:color="auto"/>
        <w:right w:val="none" w:sz="0" w:space="0" w:color="auto"/>
      </w:divBdr>
    </w:div>
    <w:div w:id="1266615546">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2290583">
      <w:bodyDiv w:val="1"/>
      <w:marLeft w:val="0"/>
      <w:marRight w:val="0"/>
      <w:marTop w:val="0"/>
      <w:marBottom w:val="0"/>
      <w:divBdr>
        <w:top w:val="none" w:sz="0" w:space="0" w:color="auto"/>
        <w:left w:val="none" w:sz="0" w:space="0" w:color="auto"/>
        <w:bottom w:val="none" w:sz="0" w:space="0" w:color="auto"/>
        <w:right w:val="none" w:sz="0" w:space="0" w:color="auto"/>
      </w:divBdr>
    </w:div>
    <w:div w:id="1532185904">
      <w:bodyDiv w:val="1"/>
      <w:marLeft w:val="0"/>
      <w:marRight w:val="0"/>
      <w:marTop w:val="0"/>
      <w:marBottom w:val="0"/>
      <w:divBdr>
        <w:top w:val="none" w:sz="0" w:space="0" w:color="auto"/>
        <w:left w:val="none" w:sz="0" w:space="0" w:color="auto"/>
        <w:bottom w:val="none" w:sz="0" w:space="0" w:color="auto"/>
        <w:right w:val="none" w:sz="0" w:space="0" w:color="auto"/>
      </w:divBdr>
    </w:div>
    <w:div w:id="1695383547">
      <w:bodyDiv w:val="1"/>
      <w:marLeft w:val="0"/>
      <w:marRight w:val="0"/>
      <w:marTop w:val="0"/>
      <w:marBottom w:val="0"/>
      <w:divBdr>
        <w:top w:val="none" w:sz="0" w:space="0" w:color="auto"/>
        <w:left w:val="none" w:sz="0" w:space="0" w:color="auto"/>
        <w:bottom w:val="none" w:sz="0" w:space="0" w:color="auto"/>
        <w:right w:val="none" w:sz="0" w:space="0" w:color="auto"/>
      </w:divBdr>
    </w:div>
    <w:div w:id="1813449385">
      <w:bodyDiv w:val="1"/>
      <w:marLeft w:val="0"/>
      <w:marRight w:val="0"/>
      <w:marTop w:val="0"/>
      <w:marBottom w:val="0"/>
      <w:divBdr>
        <w:top w:val="none" w:sz="0" w:space="0" w:color="auto"/>
        <w:left w:val="none" w:sz="0" w:space="0" w:color="auto"/>
        <w:bottom w:val="none" w:sz="0" w:space="0" w:color="auto"/>
        <w:right w:val="none" w:sz="0" w:space="0" w:color="auto"/>
      </w:divBdr>
    </w:div>
    <w:div w:id="1837723871">
      <w:bodyDiv w:val="1"/>
      <w:marLeft w:val="0"/>
      <w:marRight w:val="0"/>
      <w:marTop w:val="0"/>
      <w:marBottom w:val="0"/>
      <w:divBdr>
        <w:top w:val="none" w:sz="0" w:space="0" w:color="auto"/>
        <w:left w:val="none" w:sz="0" w:space="0" w:color="auto"/>
        <w:bottom w:val="none" w:sz="0" w:space="0" w:color="auto"/>
        <w:right w:val="none" w:sz="0" w:space="0" w:color="auto"/>
      </w:divBdr>
    </w:div>
    <w:div w:id="1886528407">
      <w:bodyDiv w:val="1"/>
      <w:marLeft w:val="0"/>
      <w:marRight w:val="0"/>
      <w:marTop w:val="0"/>
      <w:marBottom w:val="0"/>
      <w:divBdr>
        <w:top w:val="none" w:sz="0" w:space="0" w:color="auto"/>
        <w:left w:val="none" w:sz="0" w:space="0" w:color="auto"/>
        <w:bottom w:val="none" w:sz="0" w:space="0" w:color="auto"/>
        <w:right w:val="none" w:sz="0" w:space="0" w:color="auto"/>
      </w:divBdr>
    </w:div>
    <w:div w:id="2141341842">
      <w:bodyDiv w:val="1"/>
      <w:marLeft w:val="0"/>
      <w:marRight w:val="0"/>
      <w:marTop w:val="0"/>
      <w:marBottom w:val="0"/>
      <w:divBdr>
        <w:top w:val="none" w:sz="0" w:space="0" w:color="auto"/>
        <w:left w:val="none" w:sz="0" w:space="0" w:color="auto"/>
        <w:bottom w:val="none" w:sz="0" w:space="0" w:color="auto"/>
        <w:right w:val="none" w:sz="0" w:space="0" w:color="auto"/>
      </w:divBdr>
    </w:div>
    <w:div w:id="214172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EA818-7F05-4CDC-A618-5409454A3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4379</Words>
  <Characters>2497</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2023-11-30T09:07:00Z</dcterms:created>
  <dcterms:modified xsi:type="dcterms:W3CDTF">2023-12-13T09:58:00Z</dcterms:modified>
</cp:coreProperties>
</file>