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4520" w14:textId="298E02D4" w:rsidR="007225BE" w:rsidRPr="007225BE" w:rsidRDefault="007225BE" w:rsidP="007225BE">
      <w:pPr>
        <w:pStyle w:val="ListParagraph"/>
        <w:numPr>
          <w:ilvl w:val="0"/>
          <w:numId w:val="4"/>
        </w:numPr>
        <w:spacing w:after="0" w:line="240" w:lineRule="auto"/>
        <w:jc w:val="right"/>
        <w:rPr>
          <w:rFonts w:ascii="Times New Roman" w:eastAsia="Times New Roman" w:hAnsi="Times New Roman" w:cs="Times New Roman"/>
          <w:b/>
          <w:bCs/>
          <w:color w:val="000000"/>
          <w:sz w:val="24"/>
          <w:szCs w:val="24"/>
        </w:rPr>
      </w:pPr>
      <w:r w:rsidRPr="007225BE">
        <w:rPr>
          <w:rFonts w:ascii="Times New Roman" w:eastAsia="Times New Roman" w:hAnsi="Times New Roman" w:cs="Times New Roman"/>
          <w:b/>
          <w:bCs/>
          <w:color w:val="000000"/>
          <w:sz w:val="24"/>
          <w:szCs w:val="24"/>
        </w:rPr>
        <w:t>pielikums</w:t>
      </w:r>
    </w:p>
    <w:p w14:paraId="2FC7D20A" w14:textId="77777777" w:rsidR="007225BE" w:rsidRPr="007225BE" w:rsidRDefault="007225BE" w:rsidP="007225BE">
      <w:pPr>
        <w:spacing w:after="0" w:line="240" w:lineRule="auto"/>
        <w:jc w:val="right"/>
        <w:rPr>
          <w:rFonts w:ascii="Times New Roman" w:eastAsia="Times New Roman" w:hAnsi="Times New Roman" w:cs="Times New Roman"/>
          <w:color w:val="000000"/>
        </w:rPr>
      </w:pPr>
      <w:r w:rsidRPr="007225BE">
        <w:rPr>
          <w:rFonts w:ascii="Times New Roman" w:eastAsia="Times New Roman" w:hAnsi="Times New Roman" w:cs="Times New Roman"/>
          <w:color w:val="000000"/>
        </w:rPr>
        <w:t xml:space="preserve">Iepirkuma Nr. </w:t>
      </w:r>
      <w:r w:rsidRPr="007225BE">
        <w:rPr>
          <w:rFonts w:ascii="Times New Roman" w:eastAsia="Times New Roman" w:hAnsi="Times New Roman" w:cs="Times New Roman"/>
          <w:bCs/>
          <w:color w:val="000000"/>
        </w:rPr>
        <w:t>LKM 2023/38-S</w:t>
      </w:r>
    </w:p>
    <w:p w14:paraId="1FD19563" w14:textId="77777777" w:rsidR="007225BE" w:rsidRPr="007225BE" w:rsidRDefault="007225BE" w:rsidP="007225BE">
      <w:pPr>
        <w:spacing w:after="0" w:line="240" w:lineRule="auto"/>
        <w:jc w:val="right"/>
        <w:rPr>
          <w:rFonts w:ascii="Times New Roman" w:eastAsia="Times New Roman" w:hAnsi="Times New Roman" w:cs="Times New Roman"/>
          <w:color w:val="000000"/>
        </w:rPr>
      </w:pPr>
      <w:r w:rsidRPr="007225BE">
        <w:rPr>
          <w:rFonts w:ascii="Times New Roman" w:eastAsia="Times New Roman" w:hAnsi="Times New Roman" w:cs="Times New Roman"/>
          <w:color w:val="000000"/>
        </w:rPr>
        <w:t>nolikumam</w:t>
      </w:r>
    </w:p>
    <w:p w14:paraId="465CC2F1" w14:textId="77777777" w:rsidR="007225BE" w:rsidRPr="007225BE" w:rsidRDefault="007225BE" w:rsidP="007225BE">
      <w:pPr>
        <w:spacing w:after="0" w:line="240" w:lineRule="auto"/>
        <w:jc w:val="center"/>
        <w:rPr>
          <w:rFonts w:ascii="Times New Roman" w:eastAsia="Times New Roman" w:hAnsi="Times New Roman" w:cs="Times New Roman"/>
          <w:b/>
          <w:color w:val="000000"/>
        </w:rPr>
      </w:pPr>
    </w:p>
    <w:p w14:paraId="6FAF786E" w14:textId="77777777" w:rsidR="007225BE" w:rsidRPr="007225BE" w:rsidRDefault="007225BE" w:rsidP="007225BE">
      <w:pPr>
        <w:spacing w:after="0" w:line="240" w:lineRule="auto"/>
        <w:jc w:val="center"/>
        <w:rPr>
          <w:rFonts w:ascii="Times New Roman" w:eastAsia="Times New Roman" w:hAnsi="Times New Roman" w:cs="Times New Roman"/>
          <w:b/>
          <w:bCs/>
          <w:color w:val="000000"/>
        </w:rPr>
      </w:pPr>
      <w:r w:rsidRPr="007225BE">
        <w:rPr>
          <w:rFonts w:ascii="Times New Roman" w:eastAsia="Times New Roman" w:hAnsi="Times New Roman" w:cs="Times New Roman"/>
          <w:b/>
          <w:color w:val="000000"/>
        </w:rPr>
        <w:t>Pieteikums dalībai iepirkumā “</w:t>
      </w:r>
      <w:proofErr w:type="spellStart"/>
      <w:r w:rsidRPr="007225BE">
        <w:rPr>
          <w:rFonts w:ascii="Times New Roman" w:eastAsia="Times New Roman" w:hAnsi="Times New Roman" w:cs="Times New Roman"/>
          <w:b/>
          <w:bCs/>
          <w:color w:val="000000"/>
          <w:shd w:val="clear" w:color="auto" w:fill="FFFFFF"/>
          <w:lang w:eastAsia="en-GB"/>
        </w:rPr>
        <w:t>Audiogidu</w:t>
      </w:r>
      <w:proofErr w:type="spellEnd"/>
      <w:r w:rsidRPr="007225BE">
        <w:rPr>
          <w:rFonts w:ascii="Times New Roman" w:eastAsia="Times New Roman" w:hAnsi="Times New Roman" w:cs="Times New Roman"/>
          <w:b/>
          <w:bCs/>
          <w:color w:val="000000"/>
          <w:shd w:val="clear" w:color="auto" w:fill="FFFFFF"/>
          <w:lang w:eastAsia="en-GB"/>
        </w:rPr>
        <w:t xml:space="preserve"> un saistīto iekārtu iegāde</w:t>
      </w:r>
      <w:r w:rsidRPr="007225BE">
        <w:rPr>
          <w:rFonts w:ascii="Times New Roman" w:eastAsia="Times New Roman" w:hAnsi="Times New Roman" w:cs="Times New Roman"/>
          <w:b/>
          <w:bCs/>
          <w:color w:val="000000"/>
        </w:rPr>
        <w:t>”</w:t>
      </w:r>
    </w:p>
    <w:p w14:paraId="39AC0ED8" w14:textId="77777777" w:rsidR="007225BE" w:rsidRPr="007225BE" w:rsidRDefault="007225BE" w:rsidP="007225BE">
      <w:pPr>
        <w:spacing w:after="0" w:line="240" w:lineRule="auto"/>
        <w:jc w:val="center"/>
        <w:rPr>
          <w:rFonts w:ascii="Times New Roman" w:eastAsia="Times New Roman" w:hAnsi="Times New Roman" w:cs="Times New Roman"/>
          <w:b/>
          <w:bCs/>
          <w:color w:val="000000"/>
        </w:rPr>
      </w:pPr>
      <w:r w:rsidRPr="007225BE">
        <w:rPr>
          <w:rFonts w:ascii="Times New Roman" w:eastAsia="Times New Roman" w:hAnsi="Times New Roman" w:cs="Times New Roman"/>
          <w:b/>
          <w:bCs/>
          <w:color w:val="000000"/>
        </w:rPr>
        <w:t>Iepirkuma identifikācijas Nr. LKM 2023/38-S</w:t>
      </w:r>
    </w:p>
    <w:p w14:paraId="18C24A1D" w14:textId="77777777" w:rsidR="007225BE" w:rsidRPr="007225BE" w:rsidRDefault="007225BE" w:rsidP="007225BE">
      <w:pPr>
        <w:spacing w:after="0" w:line="240" w:lineRule="auto"/>
        <w:jc w:val="center"/>
        <w:rPr>
          <w:rFonts w:ascii="Times New Roman" w:eastAsia="Times New Roman" w:hAnsi="Times New Roman" w:cs="Times New Roman"/>
          <w:b/>
          <w:bCs/>
          <w:color w:val="000000"/>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2"/>
        <w:gridCol w:w="75"/>
        <w:gridCol w:w="2977"/>
        <w:gridCol w:w="3081"/>
      </w:tblGrid>
      <w:tr w:rsidR="007225BE" w:rsidRPr="007225BE" w14:paraId="12BE3207" w14:textId="77777777" w:rsidTr="00D65693">
        <w:trPr>
          <w:cantSplit/>
        </w:trPr>
        <w:tc>
          <w:tcPr>
            <w:tcW w:w="9285" w:type="dxa"/>
            <w:gridSpan w:val="4"/>
            <w:shd w:val="clear" w:color="auto" w:fill="auto"/>
          </w:tcPr>
          <w:p w14:paraId="70A2059C" w14:textId="77777777" w:rsidR="007225BE" w:rsidRPr="007225BE" w:rsidRDefault="007225BE" w:rsidP="007225BE">
            <w:pPr>
              <w:keepNext/>
              <w:keepLines/>
              <w:spacing w:after="0" w:line="240" w:lineRule="auto"/>
              <w:outlineLvl w:val="6"/>
              <w:rPr>
                <w:rFonts w:ascii="Times New Roman" w:eastAsia="Times New Roman" w:hAnsi="Times New Roman" w:cs="Times New Roman"/>
                <w:b/>
                <w:color w:val="000000"/>
              </w:rPr>
            </w:pPr>
            <w:r w:rsidRPr="007225BE">
              <w:rPr>
                <w:rFonts w:ascii="Times New Roman" w:eastAsia="Times New Roman" w:hAnsi="Times New Roman" w:cs="Times New Roman"/>
                <w:b/>
                <w:color w:val="000000"/>
              </w:rPr>
              <w:t>INFORMĀCIJA PAR PRETENDENTU</w:t>
            </w:r>
          </w:p>
        </w:tc>
      </w:tr>
      <w:tr w:rsidR="007225BE" w:rsidRPr="007225BE" w14:paraId="5B5A3F45" w14:textId="77777777" w:rsidTr="00D65693">
        <w:trPr>
          <w:cantSplit/>
        </w:trPr>
        <w:tc>
          <w:tcPr>
            <w:tcW w:w="3152" w:type="dxa"/>
            <w:shd w:val="clear" w:color="auto" w:fill="auto"/>
          </w:tcPr>
          <w:p w14:paraId="2591EFDD" w14:textId="77777777" w:rsidR="007225BE" w:rsidRPr="007225BE" w:rsidRDefault="007225BE" w:rsidP="007225BE">
            <w:pPr>
              <w:spacing w:after="0" w:line="240" w:lineRule="auto"/>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Pretendenta nosaukums:</w:t>
            </w:r>
          </w:p>
        </w:tc>
        <w:tc>
          <w:tcPr>
            <w:tcW w:w="6133" w:type="dxa"/>
            <w:gridSpan w:val="3"/>
            <w:shd w:val="clear" w:color="auto" w:fill="auto"/>
          </w:tcPr>
          <w:p w14:paraId="6AABC966"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30DBAA56" w14:textId="77777777" w:rsidTr="00D65693">
        <w:trPr>
          <w:cantSplit/>
        </w:trPr>
        <w:tc>
          <w:tcPr>
            <w:tcW w:w="3152" w:type="dxa"/>
            <w:shd w:val="clear" w:color="auto" w:fill="auto"/>
          </w:tcPr>
          <w:p w14:paraId="303A2584" w14:textId="77777777" w:rsidR="007225BE" w:rsidRPr="007225BE" w:rsidRDefault="007225BE" w:rsidP="007225BE">
            <w:pPr>
              <w:spacing w:after="0" w:line="240" w:lineRule="auto"/>
              <w:ind w:right="-52"/>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Reģistrācijas numurs:</w:t>
            </w:r>
          </w:p>
        </w:tc>
        <w:tc>
          <w:tcPr>
            <w:tcW w:w="6133" w:type="dxa"/>
            <w:gridSpan w:val="3"/>
            <w:shd w:val="clear" w:color="auto" w:fill="auto"/>
          </w:tcPr>
          <w:p w14:paraId="41BDFE90"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0F4E2DF4" w14:textId="77777777" w:rsidTr="00D65693">
        <w:trPr>
          <w:cantSplit/>
        </w:trPr>
        <w:tc>
          <w:tcPr>
            <w:tcW w:w="3152" w:type="dxa"/>
            <w:shd w:val="clear" w:color="auto" w:fill="auto"/>
          </w:tcPr>
          <w:p w14:paraId="76227EC7" w14:textId="77777777" w:rsidR="007225BE" w:rsidRPr="007225BE" w:rsidRDefault="007225BE" w:rsidP="007225BE">
            <w:pPr>
              <w:spacing w:after="0" w:line="240" w:lineRule="auto"/>
              <w:ind w:right="-52"/>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PVN maksātāja reģistrācijas numurs:</w:t>
            </w:r>
          </w:p>
        </w:tc>
        <w:tc>
          <w:tcPr>
            <w:tcW w:w="6133" w:type="dxa"/>
            <w:gridSpan w:val="3"/>
            <w:shd w:val="clear" w:color="auto" w:fill="auto"/>
          </w:tcPr>
          <w:p w14:paraId="24669AD2"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2AE49C3A" w14:textId="77777777" w:rsidTr="00D65693">
        <w:trPr>
          <w:cantSplit/>
        </w:trPr>
        <w:tc>
          <w:tcPr>
            <w:tcW w:w="3152" w:type="dxa"/>
            <w:shd w:val="clear" w:color="auto" w:fill="auto"/>
          </w:tcPr>
          <w:p w14:paraId="45459DF1" w14:textId="77777777" w:rsidR="007225BE" w:rsidRPr="007225BE" w:rsidRDefault="007225BE" w:rsidP="007225BE">
            <w:pPr>
              <w:spacing w:after="0" w:line="240" w:lineRule="auto"/>
              <w:rPr>
                <w:rFonts w:ascii="Times New Roman" w:eastAsia="Times New Roman" w:hAnsi="Times New Roman" w:cs="Times New Roman"/>
                <w:color w:val="000000"/>
              </w:rPr>
            </w:pPr>
            <w:r w:rsidRPr="007225BE">
              <w:rPr>
                <w:rFonts w:ascii="Times New Roman" w:eastAsia="Times New Roman" w:hAnsi="Times New Roman" w:cs="Times New Roman"/>
                <w:color w:val="000000"/>
              </w:rPr>
              <w:t>Juridiskā adrese:</w:t>
            </w:r>
          </w:p>
        </w:tc>
        <w:tc>
          <w:tcPr>
            <w:tcW w:w="6133" w:type="dxa"/>
            <w:gridSpan w:val="3"/>
            <w:shd w:val="clear" w:color="auto" w:fill="auto"/>
          </w:tcPr>
          <w:p w14:paraId="1AC8F826" w14:textId="77777777" w:rsidR="007225BE" w:rsidRPr="007225BE" w:rsidRDefault="007225BE" w:rsidP="007225BE">
            <w:pPr>
              <w:spacing w:after="0" w:line="240" w:lineRule="auto"/>
              <w:jc w:val="right"/>
              <w:rPr>
                <w:rFonts w:ascii="Times New Roman" w:eastAsia="Times New Roman" w:hAnsi="Times New Roman" w:cs="Times New Roman"/>
                <w:color w:val="000000"/>
              </w:rPr>
            </w:pPr>
          </w:p>
        </w:tc>
      </w:tr>
      <w:tr w:rsidR="007225BE" w:rsidRPr="007225BE" w14:paraId="22F951C0" w14:textId="77777777" w:rsidTr="00D65693">
        <w:trPr>
          <w:cantSplit/>
        </w:trPr>
        <w:tc>
          <w:tcPr>
            <w:tcW w:w="3152" w:type="dxa"/>
            <w:shd w:val="clear" w:color="auto" w:fill="auto"/>
          </w:tcPr>
          <w:p w14:paraId="1F4A2F6B" w14:textId="77777777" w:rsidR="007225BE" w:rsidRPr="007225BE" w:rsidRDefault="007225BE" w:rsidP="007225BE">
            <w:pPr>
              <w:spacing w:after="0" w:line="240" w:lineRule="auto"/>
              <w:rPr>
                <w:rFonts w:ascii="Times New Roman" w:eastAsia="Times New Roman" w:hAnsi="Times New Roman" w:cs="Times New Roman"/>
                <w:color w:val="000000"/>
              </w:rPr>
            </w:pPr>
            <w:r w:rsidRPr="007225BE">
              <w:rPr>
                <w:rFonts w:ascii="Times New Roman" w:eastAsia="Times New Roman" w:hAnsi="Times New Roman" w:cs="Times New Roman"/>
                <w:color w:val="000000"/>
              </w:rPr>
              <w:t>Pasta adrese:</w:t>
            </w:r>
          </w:p>
        </w:tc>
        <w:tc>
          <w:tcPr>
            <w:tcW w:w="6133" w:type="dxa"/>
            <w:gridSpan w:val="3"/>
            <w:shd w:val="clear" w:color="auto" w:fill="auto"/>
          </w:tcPr>
          <w:p w14:paraId="7C09E73F" w14:textId="77777777" w:rsidR="007225BE" w:rsidRPr="007225BE" w:rsidRDefault="007225BE" w:rsidP="007225BE">
            <w:pPr>
              <w:tabs>
                <w:tab w:val="left" w:pos="4632"/>
                <w:tab w:val="left" w:pos="4714"/>
              </w:tabs>
              <w:spacing w:after="0" w:line="240" w:lineRule="auto"/>
              <w:jc w:val="right"/>
              <w:rPr>
                <w:rFonts w:ascii="Times New Roman" w:eastAsia="Times New Roman" w:hAnsi="Times New Roman" w:cs="Times New Roman"/>
                <w:color w:val="000000"/>
              </w:rPr>
            </w:pPr>
          </w:p>
        </w:tc>
      </w:tr>
      <w:tr w:rsidR="007225BE" w:rsidRPr="007225BE" w14:paraId="77162DF5" w14:textId="77777777" w:rsidTr="00D65693">
        <w:trPr>
          <w:cantSplit/>
        </w:trPr>
        <w:tc>
          <w:tcPr>
            <w:tcW w:w="3152" w:type="dxa"/>
            <w:shd w:val="clear" w:color="auto" w:fill="auto"/>
          </w:tcPr>
          <w:p w14:paraId="51C201F3" w14:textId="77777777" w:rsidR="007225BE" w:rsidRPr="007225BE" w:rsidRDefault="007225BE" w:rsidP="007225BE">
            <w:pPr>
              <w:spacing w:after="0" w:line="240" w:lineRule="auto"/>
              <w:rPr>
                <w:rFonts w:ascii="Times New Roman" w:eastAsia="Times New Roman" w:hAnsi="Times New Roman" w:cs="Times New Roman"/>
                <w:color w:val="000000"/>
              </w:rPr>
            </w:pPr>
            <w:r w:rsidRPr="007225BE">
              <w:rPr>
                <w:rFonts w:ascii="Times New Roman" w:eastAsia="Times New Roman" w:hAnsi="Times New Roman" w:cs="Times New Roman"/>
                <w:color w:val="000000"/>
              </w:rPr>
              <w:t>Tālrunis:</w:t>
            </w:r>
          </w:p>
        </w:tc>
        <w:tc>
          <w:tcPr>
            <w:tcW w:w="6133" w:type="dxa"/>
            <w:gridSpan w:val="3"/>
            <w:shd w:val="clear" w:color="auto" w:fill="auto"/>
          </w:tcPr>
          <w:p w14:paraId="1AD1A0E5"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4C2F23D3" w14:textId="77777777" w:rsidTr="00D65693">
        <w:trPr>
          <w:cantSplit/>
        </w:trPr>
        <w:tc>
          <w:tcPr>
            <w:tcW w:w="6204" w:type="dxa"/>
            <w:gridSpan w:val="3"/>
            <w:shd w:val="clear" w:color="auto" w:fill="auto"/>
          </w:tcPr>
          <w:p w14:paraId="28EDF5C2" w14:textId="77777777" w:rsidR="007225BE" w:rsidRPr="007225BE" w:rsidRDefault="007225BE" w:rsidP="007225BE">
            <w:pPr>
              <w:spacing w:after="0" w:line="240" w:lineRule="auto"/>
              <w:rPr>
                <w:rFonts w:ascii="Times New Roman" w:eastAsia="Times New Roman" w:hAnsi="Times New Roman" w:cs="Times New Roman"/>
                <w:color w:val="000000"/>
              </w:rPr>
            </w:pPr>
            <w:r w:rsidRPr="007225BE">
              <w:rPr>
                <w:rFonts w:ascii="Times New Roman" w:eastAsia="Times New Roman" w:hAnsi="Times New Roman" w:cs="Times New Roman"/>
                <w:color w:val="000000"/>
              </w:rPr>
              <w:t>E-pasta adrese oficiālai saziņai, tai skaitā, preču pasūtīšanai un garantijas pieteikumiem</w:t>
            </w:r>
          </w:p>
        </w:tc>
        <w:tc>
          <w:tcPr>
            <w:tcW w:w="3081" w:type="dxa"/>
            <w:shd w:val="clear" w:color="auto" w:fill="auto"/>
          </w:tcPr>
          <w:p w14:paraId="4BF9E0BA"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4F24841E" w14:textId="77777777" w:rsidTr="00D65693">
        <w:trPr>
          <w:cantSplit/>
          <w:trHeight w:val="70"/>
        </w:trPr>
        <w:tc>
          <w:tcPr>
            <w:tcW w:w="9285" w:type="dxa"/>
            <w:gridSpan w:val="4"/>
            <w:shd w:val="clear" w:color="auto" w:fill="auto"/>
          </w:tcPr>
          <w:p w14:paraId="477E30D7"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18F63CB7" w14:textId="77777777" w:rsidTr="00D65693">
        <w:trPr>
          <w:cantSplit/>
        </w:trPr>
        <w:tc>
          <w:tcPr>
            <w:tcW w:w="9285" w:type="dxa"/>
            <w:gridSpan w:val="4"/>
            <w:shd w:val="clear" w:color="auto" w:fill="auto"/>
          </w:tcPr>
          <w:p w14:paraId="46ED4ED6" w14:textId="77777777" w:rsidR="007225BE" w:rsidRPr="007225BE" w:rsidRDefault="007225BE" w:rsidP="007225BE">
            <w:pPr>
              <w:keepNext/>
              <w:keepLines/>
              <w:spacing w:after="0" w:line="240" w:lineRule="auto"/>
              <w:outlineLvl w:val="6"/>
              <w:rPr>
                <w:rFonts w:ascii="Times New Roman" w:eastAsia="Times New Roman" w:hAnsi="Times New Roman" w:cs="Times New Roman"/>
                <w:b/>
                <w:color w:val="000000"/>
              </w:rPr>
            </w:pPr>
            <w:r w:rsidRPr="007225BE">
              <w:rPr>
                <w:rFonts w:ascii="Times New Roman" w:eastAsia="Times New Roman" w:hAnsi="Times New Roman" w:cs="Times New Roman"/>
                <w:b/>
                <w:color w:val="000000"/>
              </w:rPr>
              <w:t>BANKAS REKVIZĪTI</w:t>
            </w:r>
          </w:p>
        </w:tc>
      </w:tr>
      <w:tr w:rsidR="007225BE" w:rsidRPr="007225BE" w14:paraId="69A78E54" w14:textId="77777777" w:rsidTr="00D65693">
        <w:trPr>
          <w:cantSplit/>
        </w:trPr>
        <w:tc>
          <w:tcPr>
            <w:tcW w:w="3227" w:type="dxa"/>
            <w:gridSpan w:val="2"/>
            <w:shd w:val="clear" w:color="auto" w:fill="auto"/>
          </w:tcPr>
          <w:p w14:paraId="3983EB35" w14:textId="77777777" w:rsidR="007225BE" w:rsidRPr="007225BE" w:rsidRDefault="007225BE" w:rsidP="007225BE">
            <w:pPr>
              <w:spacing w:after="0" w:line="240" w:lineRule="auto"/>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Bankas nosaukums:</w:t>
            </w:r>
          </w:p>
        </w:tc>
        <w:tc>
          <w:tcPr>
            <w:tcW w:w="6058" w:type="dxa"/>
            <w:gridSpan w:val="2"/>
            <w:shd w:val="clear" w:color="auto" w:fill="auto"/>
          </w:tcPr>
          <w:p w14:paraId="14E328F9"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3F4CB5C2" w14:textId="77777777" w:rsidTr="00D65693">
        <w:trPr>
          <w:cantSplit/>
        </w:trPr>
        <w:tc>
          <w:tcPr>
            <w:tcW w:w="3227" w:type="dxa"/>
            <w:gridSpan w:val="2"/>
            <w:shd w:val="clear" w:color="auto" w:fill="auto"/>
          </w:tcPr>
          <w:p w14:paraId="5C0C1D5B" w14:textId="77777777" w:rsidR="007225BE" w:rsidRPr="007225BE" w:rsidRDefault="007225BE" w:rsidP="007225BE">
            <w:pPr>
              <w:spacing w:after="0" w:line="240" w:lineRule="auto"/>
              <w:ind w:right="-52"/>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Bankas kods:</w:t>
            </w:r>
          </w:p>
        </w:tc>
        <w:tc>
          <w:tcPr>
            <w:tcW w:w="6058" w:type="dxa"/>
            <w:gridSpan w:val="2"/>
            <w:shd w:val="clear" w:color="auto" w:fill="auto"/>
          </w:tcPr>
          <w:p w14:paraId="57CF1B07"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28A4E7AE" w14:textId="77777777" w:rsidTr="00D65693">
        <w:trPr>
          <w:cantSplit/>
        </w:trPr>
        <w:tc>
          <w:tcPr>
            <w:tcW w:w="3227" w:type="dxa"/>
            <w:gridSpan w:val="2"/>
            <w:shd w:val="clear" w:color="auto" w:fill="auto"/>
          </w:tcPr>
          <w:p w14:paraId="7CE5A1A0" w14:textId="77777777" w:rsidR="007225BE" w:rsidRPr="007225BE" w:rsidRDefault="007225BE" w:rsidP="007225BE">
            <w:pPr>
              <w:spacing w:after="0" w:line="240" w:lineRule="auto"/>
              <w:rPr>
                <w:rFonts w:ascii="Times New Roman" w:eastAsia="Times New Roman" w:hAnsi="Times New Roman" w:cs="Times New Roman"/>
                <w:color w:val="000000"/>
              </w:rPr>
            </w:pPr>
            <w:r w:rsidRPr="007225BE">
              <w:rPr>
                <w:rFonts w:ascii="Times New Roman" w:eastAsia="Times New Roman" w:hAnsi="Times New Roman" w:cs="Times New Roman"/>
                <w:color w:val="000000"/>
              </w:rPr>
              <w:t>Konta numurs:</w:t>
            </w:r>
          </w:p>
        </w:tc>
        <w:tc>
          <w:tcPr>
            <w:tcW w:w="6058" w:type="dxa"/>
            <w:gridSpan w:val="2"/>
            <w:shd w:val="clear" w:color="auto" w:fill="auto"/>
          </w:tcPr>
          <w:p w14:paraId="10766247"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3DBBFB0C" w14:textId="77777777" w:rsidTr="00D65693">
        <w:trPr>
          <w:cantSplit/>
          <w:trHeight w:val="70"/>
        </w:trPr>
        <w:tc>
          <w:tcPr>
            <w:tcW w:w="9285" w:type="dxa"/>
            <w:gridSpan w:val="4"/>
            <w:shd w:val="clear" w:color="auto" w:fill="auto"/>
          </w:tcPr>
          <w:p w14:paraId="5958C64A"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1EC45BCD" w14:textId="77777777" w:rsidTr="00D65693">
        <w:trPr>
          <w:cantSplit/>
          <w:trHeight w:val="70"/>
        </w:trPr>
        <w:tc>
          <w:tcPr>
            <w:tcW w:w="9285" w:type="dxa"/>
            <w:gridSpan w:val="4"/>
            <w:shd w:val="clear" w:color="auto" w:fill="auto"/>
          </w:tcPr>
          <w:p w14:paraId="6F9ABFFE" w14:textId="77777777" w:rsidR="007225BE" w:rsidRPr="007225BE" w:rsidRDefault="007225BE" w:rsidP="007225BE">
            <w:pPr>
              <w:spacing w:after="0" w:line="240" w:lineRule="auto"/>
              <w:rPr>
                <w:rFonts w:ascii="Times New Roman" w:eastAsia="Times New Roman" w:hAnsi="Times New Roman" w:cs="Times New Roman"/>
                <w:b/>
                <w:bCs/>
                <w:color w:val="000000"/>
              </w:rPr>
            </w:pPr>
            <w:r w:rsidRPr="007225BE">
              <w:rPr>
                <w:rFonts w:ascii="Times New Roman" w:eastAsia="Times New Roman" w:hAnsi="Times New Roman" w:cs="Times New Roman"/>
                <w:b/>
                <w:bCs/>
                <w:color w:val="000000"/>
              </w:rPr>
              <w:t>INFORMĀCIJA PAR PRETENDENTA PĀRSTĀVJIEM:</w:t>
            </w:r>
          </w:p>
        </w:tc>
      </w:tr>
      <w:tr w:rsidR="007225BE" w:rsidRPr="007225BE" w14:paraId="2BDC36F3" w14:textId="77777777" w:rsidTr="00D65693">
        <w:trPr>
          <w:cantSplit/>
          <w:trHeight w:val="70"/>
        </w:trPr>
        <w:tc>
          <w:tcPr>
            <w:tcW w:w="6204" w:type="dxa"/>
            <w:gridSpan w:val="3"/>
            <w:shd w:val="clear" w:color="auto" w:fill="auto"/>
          </w:tcPr>
          <w:p w14:paraId="6E0289EE" w14:textId="77777777" w:rsidR="007225BE" w:rsidRPr="007225BE" w:rsidRDefault="007225BE" w:rsidP="007225BE">
            <w:pPr>
              <w:widowControl w:val="0"/>
              <w:autoSpaceDE w:val="0"/>
              <w:autoSpaceDN w:val="0"/>
              <w:adjustRightInd w:val="0"/>
              <w:spacing w:after="0" w:line="240" w:lineRule="auto"/>
              <w:jc w:val="both"/>
              <w:rPr>
                <w:rFonts w:ascii="Times New Roman" w:eastAsia="Times New Roman" w:hAnsi="Times New Roman" w:cs="Times New Roman"/>
                <w:color w:val="000000"/>
                <w:lang w:eastAsia="lv-LV"/>
              </w:rPr>
            </w:pPr>
            <w:r w:rsidRPr="007225BE">
              <w:rPr>
                <w:rFonts w:ascii="Times New Roman" w:eastAsia="Times New Roman" w:hAnsi="Times New Roman" w:cs="Times New Roman"/>
                <w:color w:val="000000"/>
                <w:lang w:eastAsia="lv-LV"/>
              </w:rPr>
              <w:t>Kontaktpersona iepirkumā (vārds, uzvārds, amats, tālruņa numurs, e-pasts):</w:t>
            </w:r>
          </w:p>
        </w:tc>
        <w:tc>
          <w:tcPr>
            <w:tcW w:w="3081" w:type="dxa"/>
            <w:shd w:val="clear" w:color="auto" w:fill="auto"/>
          </w:tcPr>
          <w:p w14:paraId="72727415"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50DF8B8E" w14:textId="77777777" w:rsidTr="00D65693">
        <w:trPr>
          <w:cantSplit/>
          <w:trHeight w:val="70"/>
        </w:trPr>
        <w:tc>
          <w:tcPr>
            <w:tcW w:w="6204" w:type="dxa"/>
            <w:gridSpan w:val="3"/>
            <w:tcBorders>
              <w:top w:val="single" w:sz="4" w:space="0" w:color="auto"/>
              <w:left w:val="single" w:sz="4" w:space="0" w:color="auto"/>
              <w:bottom w:val="single" w:sz="4" w:space="0" w:color="auto"/>
              <w:right w:val="single" w:sz="4" w:space="0" w:color="auto"/>
            </w:tcBorders>
            <w:shd w:val="clear" w:color="auto" w:fill="auto"/>
          </w:tcPr>
          <w:p w14:paraId="3A34E2B7" w14:textId="77777777" w:rsidR="007225BE" w:rsidRPr="007225BE" w:rsidRDefault="007225BE" w:rsidP="007225BE">
            <w:pPr>
              <w:spacing w:after="0" w:line="240" w:lineRule="auto"/>
              <w:rPr>
                <w:rFonts w:ascii="Times New Roman" w:eastAsia="Times New Roman" w:hAnsi="Times New Roman" w:cs="Times New Roman"/>
                <w:color w:val="000000"/>
              </w:rPr>
            </w:pPr>
            <w:r w:rsidRPr="007225BE">
              <w:rPr>
                <w:rFonts w:ascii="Times New Roman" w:eastAsia="Times New Roman" w:hAnsi="Times New Roman" w:cs="Times New Roman"/>
                <w:color w:val="000000"/>
              </w:rPr>
              <w:t>Iepirkuma līguma parakstītājs (vārds, uzvārds, amats):</w:t>
            </w:r>
          </w:p>
        </w:tc>
        <w:tc>
          <w:tcPr>
            <w:tcW w:w="3081" w:type="dxa"/>
            <w:tcBorders>
              <w:top w:val="single" w:sz="4" w:space="0" w:color="auto"/>
              <w:left w:val="single" w:sz="4" w:space="0" w:color="auto"/>
              <w:bottom w:val="single" w:sz="4" w:space="0" w:color="auto"/>
              <w:right w:val="single" w:sz="4" w:space="0" w:color="auto"/>
            </w:tcBorders>
            <w:shd w:val="clear" w:color="auto" w:fill="auto"/>
          </w:tcPr>
          <w:p w14:paraId="19EA698A"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27F56A08" w14:textId="77777777" w:rsidTr="00D65693">
        <w:trPr>
          <w:cantSplit/>
          <w:trHeight w:val="70"/>
        </w:trPr>
        <w:tc>
          <w:tcPr>
            <w:tcW w:w="6204" w:type="dxa"/>
            <w:gridSpan w:val="3"/>
            <w:tcBorders>
              <w:top w:val="single" w:sz="4" w:space="0" w:color="auto"/>
              <w:left w:val="single" w:sz="4" w:space="0" w:color="auto"/>
              <w:bottom w:val="single" w:sz="4" w:space="0" w:color="auto"/>
              <w:right w:val="single" w:sz="4" w:space="0" w:color="auto"/>
            </w:tcBorders>
            <w:shd w:val="clear" w:color="auto" w:fill="auto"/>
          </w:tcPr>
          <w:p w14:paraId="2AF997CF" w14:textId="77777777" w:rsidR="007225BE" w:rsidRPr="007225BE" w:rsidRDefault="007225BE" w:rsidP="007225BE">
            <w:pPr>
              <w:spacing w:after="0" w:line="240" w:lineRule="auto"/>
              <w:jc w:val="both"/>
              <w:rPr>
                <w:rFonts w:ascii="Times New Roman" w:eastAsia="Times New Roman" w:hAnsi="Times New Roman" w:cs="Times New Roman"/>
                <w:color w:val="000000"/>
              </w:rPr>
            </w:pPr>
            <w:r w:rsidRPr="007225BE">
              <w:rPr>
                <w:rFonts w:ascii="Times New Roman" w:eastAsia="Times New Roman" w:hAnsi="Times New Roman" w:cs="Times New Roman"/>
                <w:color w:val="000000"/>
              </w:rPr>
              <w:t>Vai iepirkuma līgumu ir iespējams parakstīt ar elektronisko parakstu (Jā/Nē)</w:t>
            </w:r>
          </w:p>
        </w:tc>
        <w:tc>
          <w:tcPr>
            <w:tcW w:w="3081" w:type="dxa"/>
            <w:tcBorders>
              <w:top w:val="single" w:sz="4" w:space="0" w:color="auto"/>
              <w:left w:val="single" w:sz="4" w:space="0" w:color="auto"/>
              <w:bottom w:val="single" w:sz="4" w:space="0" w:color="auto"/>
              <w:right w:val="single" w:sz="4" w:space="0" w:color="auto"/>
            </w:tcBorders>
            <w:shd w:val="clear" w:color="auto" w:fill="auto"/>
          </w:tcPr>
          <w:p w14:paraId="4441B624" w14:textId="77777777" w:rsidR="007225BE" w:rsidRPr="007225BE" w:rsidRDefault="007225BE" w:rsidP="007225BE">
            <w:pPr>
              <w:spacing w:after="0" w:line="240" w:lineRule="auto"/>
              <w:rPr>
                <w:rFonts w:ascii="Times New Roman" w:eastAsia="Times New Roman" w:hAnsi="Times New Roman" w:cs="Times New Roman"/>
                <w:color w:val="000000"/>
              </w:rPr>
            </w:pPr>
          </w:p>
        </w:tc>
      </w:tr>
      <w:tr w:rsidR="007225BE" w:rsidRPr="007225BE" w14:paraId="296B77AD" w14:textId="77777777" w:rsidTr="00D65693">
        <w:trPr>
          <w:cantSplit/>
          <w:trHeight w:val="70"/>
        </w:trPr>
        <w:tc>
          <w:tcPr>
            <w:tcW w:w="6204" w:type="dxa"/>
            <w:gridSpan w:val="3"/>
            <w:tcBorders>
              <w:top w:val="single" w:sz="4" w:space="0" w:color="auto"/>
              <w:left w:val="single" w:sz="4" w:space="0" w:color="auto"/>
              <w:bottom w:val="single" w:sz="4" w:space="0" w:color="auto"/>
              <w:right w:val="single" w:sz="4" w:space="0" w:color="auto"/>
            </w:tcBorders>
            <w:shd w:val="clear" w:color="auto" w:fill="auto"/>
          </w:tcPr>
          <w:p w14:paraId="0CF17E6A" w14:textId="77777777" w:rsidR="007225BE" w:rsidRPr="007225BE" w:rsidRDefault="007225BE" w:rsidP="007225BE">
            <w:pPr>
              <w:spacing w:after="0" w:line="240" w:lineRule="auto"/>
              <w:jc w:val="both"/>
              <w:rPr>
                <w:rFonts w:ascii="Times New Roman" w:eastAsia="Times New Roman" w:hAnsi="Times New Roman" w:cs="Times New Roman"/>
                <w:color w:val="000000"/>
              </w:rPr>
            </w:pPr>
            <w:r w:rsidRPr="007225BE">
              <w:rPr>
                <w:rFonts w:ascii="Times New Roman" w:eastAsia="Times New Roman" w:hAnsi="Times New Roman" w:cs="Times New Roman"/>
                <w:color w:val="000000"/>
              </w:rPr>
              <w:t>Kontaktpersona līguma izpildes laikā (vārds, uzvārds, amats, tālruņa numurs, e-pasts):</w:t>
            </w:r>
          </w:p>
        </w:tc>
        <w:tc>
          <w:tcPr>
            <w:tcW w:w="3081" w:type="dxa"/>
            <w:tcBorders>
              <w:top w:val="single" w:sz="4" w:space="0" w:color="auto"/>
              <w:left w:val="single" w:sz="4" w:space="0" w:color="auto"/>
              <w:bottom w:val="single" w:sz="4" w:space="0" w:color="auto"/>
              <w:right w:val="single" w:sz="4" w:space="0" w:color="auto"/>
            </w:tcBorders>
            <w:shd w:val="clear" w:color="auto" w:fill="auto"/>
          </w:tcPr>
          <w:p w14:paraId="278B6341" w14:textId="77777777" w:rsidR="007225BE" w:rsidRPr="007225BE" w:rsidRDefault="007225BE" w:rsidP="007225BE">
            <w:pPr>
              <w:spacing w:after="0" w:line="240" w:lineRule="auto"/>
              <w:rPr>
                <w:rFonts w:ascii="Times New Roman" w:eastAsia="Times New Roman" w:hAnsi="Times New Roman" w:cs="Times New Roman"/>
                <w:color w:val="000000"/>
              </w:rPr>
            </w:pPr>
          </w:p>
        </w:tc>
      </w:tr>
    </w:tbl>
    <w:p w14:paraId="1ADAF121" w14:textId="77777777" w:rsidR="007225BE" w:rsidRPr="007225BE" w:rsidRDefault="007225BE" w:rsidP="007225BE">
      <w:pPr>
        <w:tabs>
          <w:tab w:val="left" w:pos="284"/>
        </w:tabs>
        <w:spacing w:after="0" w:line="240" w:lineRule="auto"/>
        <w:jc w:val="both"/>
        <w:rPr>
          <w:rFonts w:ascii="Times New Roman" w:eastAsia="Calibri" w:hAnsi="Times New Roman" w:cs="Times New Roman"/>
          <w:color w:val="000000"/>
          <w:lang w:eastAsia="lv-LV"/>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8"/>
        <w:gridCol w:w="3118"/>
      </w:tblGrid>
      <w:tr w:rsidR="007225BE" w:rsidRPr="007225BE" w14:paraId="40F4873A" w14:textId="77777777" w:rsidTr="00D65693">
        <w:tc>
          <w:tcPr>
            <w:tcW w:w="6238" w:type="dxa"/>
            <w:shd w:val="clear" w:color="auto" w:fill="auto"/>
          </w:tcPr>
          <w:p w14:paraId="5C614B30"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r w:rsidRPr="007225BE">
              <w:rPr>
                <w:rFonts w:ascii="Times New Roman" w:eastAsia="Times New Roman" w:hAnsi="Times New Roman" w:cs="Times New Roman"/>
                <w:color w:val="000000"/>
                <w:kern w:val="28"/>
              </w:rPr>
              <w:t>Informācija, vai atbilst mazā vai vidējā uzņēmuma statusam:</w:t>
            </w:r>
            <w:r w:rsidRPr="007225BE">
              <w:rPr>
                <w:rFonts w:ascii="Times New Roman" w:eastAsia="Times New Roman" w:hAnsi="Times New Roman" w:cs="Times New Roman"/>
                <w:color w:val="000000"/>
                <w:kern w:val="28"/>
                <w:vertAlign w:val="superscript"/>
              </w:rPr>
              <w:footnoteReference w:id="1"/>
            </w:r>
          </w:p>
        </w:tc>
        <w:tc>
          <w:tcPr>
            <w:tcW w:w="3118" w:type="dxa"/>
            <w:shd w:val="clear" w:color="auto" w:fill="auto"/>
          </w:tcPr>
          <w:p w14:paraId="1B8E663A"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r>
    </w:tbl>
    <w:p w14:paraId="7FF492D5"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b/>
          <w:color w:val="000000"/>
          <w:kern w:val="28"/>
        </w:rPr>
      </w:pPr>
    </w:p>
    <w:p w14:paraId="64B2029E"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b/>
          <w:color w:val="000000"/>
          <w:kern w:val="28"/>
          <w:sz w:val="20"/>
          <w:szCs w:val="20"/>
        </w:rPr>
      </w:pPr>
      <w:r w:rsidRPr="007225BE">
        <w:rPr>
          <w:rFonts w:ascii="Times New Roman" w:eastAsia="Times New Roman" w:hAnsi="Times New Roman" w:cs="Times New Roman"/>
          <w:b/>
          <w:color w:val="000000"/>
          <w:kern w:val="28"/>
          <w:sz w:val="20"/>
          <w:szCs w:val="20"/>
        </w:rPr>
        <w:t>JA PRETENDENTS IR PIEGĀDĀTĀJU APVIEENĪBA:</w:t>
      </w:r>
    </w:p>
    <w:tbl>
      <w:tblPr>
        <w:tblW w:w="9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4"/>
        <w:gridCol w:w="2213"/>
        <w:gridCol w:w="1859"/>
        <w:gridCol w:w="1825"/>
      </w:tblGrid>
      <w:tr w:rsidR="007225BE" w:rsidRPr="007225BE" w14:paraId="42DE0D09" w14:textId="77777777" w:rsidTr="00D65693">
        <w:trPr>
          <w:jc w:val="center"/>
        </w:trPr>
        <w:tc>
          <w:tcPr>
            <w:tcW w:w="3394" w:type="dxa"/>
            <w:vAlign w:val="center"/>
          </w:tcPr>
          <w:p w14:paraId="1C1B5060"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Piegādātāju apvienības dalībnieks, reģistrācijas numurs</w:t>
            </w:r>
          </w:p>
        </w:tc>
        <w:tc>
          <w:tcPr>
            <w:tcW w:w="2213" w:type="dxa"/>
          </w:tcPr>
          <w:p w14:paraId="5EE738B5"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Vai atbilst mazā vai vidējā uzņēmuma statusam</w:t>
            </w:r>
          </w:p>
        </w:tc>
        <w:tc>
          <w:tcPr>
            <w:tcW w:w="1859" w:type="dxa"/>
            <w:vAlign w:val="center"/>
          </w:tcPr>
          <w:p w14:paraId="67775CAE"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Aptuvenais veicamo pakalpojumu apjoms %</w:t>
            </w:r>
          </w:p>
        </w:tc>
        <w:tc>
          <w:tcPr>
            <w:tcW w:w="1825" w:type="dxa"/>
            <w:vAlign w:val="center"/>
          </w:tcPr>
          <w:p w14:paraId="692B72C0"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Veicamo piegāžu raksturojums</w:t>
            </w:r>
          </w:p>
        </w:tc>
      </w:tr>
      <w:tr w:rsidR="007225BE" w:rsidRPr="007225BE" w14:paraId="31F7BF7F" w14:textId="77777777" w:rsidTr="00D65693">
        <w:trPr>
          <w:jc w:val="center"/>
        </w:trPr>
        <w:tc>
          <w:tcPr>
            <w:tcW w:w="3394" w:type="dxa"/>
          </w:tcPr>
          <w:p w14:paraId="5BA6F194"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c>
          <w:tcPr>
            <w:tcW w:w="2213" w:type="dxa"/>
          </w:tcPr>
          <w:p w14:paraId="2E8E9668"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c>
          <w:tcPr>
            <w:tcW w:w="1859" w:type="dxa"/>
          </w:tcPr>
          <w:p w14:paraId="2F2CCCE1"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c>
          <w:tcPr>
            <w:tcW w:w="1825" w:type="dxa"/>
          </w:tcPr>
          <w:p w14:paraId="64BC96F2"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r>
    </w:tbl>
    <w:p w14:paraId="087A2F1A"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p w14:paraId="526DA241"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b/>
          <w:color w:val="000000"/>
          <w:kern w:val="28"/>
          <w:sz w:val="20"/>
          <w:szCs w:val="20"/>
        </w:rPr>
      </w:pPr>
      <w:r w:rsidRPr="007225BE">
        <w:rPr>
          <w:rFonts w:ascii="Times New Roman" w:eastAsia="Times New Roman" w:hAnsi="Times New Roman" w:cs="Times New Roman"/>
          <w:b/>
          <w:color w:val="000000"/>
          <w:kern w:val="28"/>
          <w:sz w:val="20"/>
          <w:szCs w:val="20"/>
        </w:rPr>
        <w:t xml:space="preserve">JA PAREDZĒTS PIESAISTĪT APAKŠUZŅĒMĒJU: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80"/>
        <w:gridCol w:w="1266"/>
        <w:gridCol w:w="1636"/>
        <w:gridCol w:w="3184"/>
      </w:tblGrid>
      <w:tr w:rsidR="007225BE" w:rsidRPr="007225BE" w14:paraId="0205B790" w14:textId="77777777" w:rsidTr="00D65693">
        <w:tc>
          <w:tcPr>
            <w:tcW w:w="3038" w:type="dxa"/>
            <w:vAlign w:val="center"/>
          </w:tcPr>
          <w:p w14:paraId="52F67F17"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Apakšuzņēmēja nosaukums, reģistrācijas numurs, adrese, kontaktpersona, tālruņa numurs</w:t>
            </w:r>
          </w:p>
        </w:tc>
        <w:tc>
          <w:tcPr>
            <w:tcW w:w="1269" w:type="dxa"/>
            <w:vAlign w:val="center"/>
          </w:tcPr>
          <w:p w14:paraId="55766946"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Vai atbilst mazā vai vidējā uzņēmuma statusam</w:t>
            </w:r>
          </w:p>
        </w:tc>
        <w:tc>
          <w:tcPr>
            <w:tcW w:w="1647" w:type="dxa"/>
            <w:vAlign w:val="center"/>
          </w:tcPr>
          <w:p w14:paraId="3AB18D0E"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Veicamo pakalpojumu apjoms EUR (bez PVN)</w:t>
            </w:r>
            <w:r w:rsidRPr="007225BE">
              <w:rPr>
                <w:rFonts w:ascii="Times New Roman" w:eastAsia="Times New Roman" w:hAnsi="Times New Roman" w:cs="Times New Roman"/>
                <w:bCs/>
                <w:color w:val="000000"/>
                <w:kern w:val="28"/>
                <w:vertAlign w:val="superscript"/>
              </w:rPr>
              <w:footnoteReference w:id="2"/>
            </w:r>
          </w:p>
        </w:tc>
        <w:tc>
          <w:tcPr>
            <w:tcW w:w="3260" w:type="dxa"/>
            <w:vAlign w:val="center"/>
          </w:tcPr>
          <w:p w14:paraId="487D17C5" w14:textId="77777777" w:rsidR="007225BE" w:rsidRPr="007225BE" w:rsidRDefault="007225BE" w:rsidP="007225BE">
            <w:pPr>
              <w:widowControl w:val="0"/>
              <w:overflowPunct w:val="0"/>
              <w:autoSpaceDE w:val="0"/>
              <w:autoSpaceDN w:val="0"/>
              <w:adjustRightInd w:val="0"/>
              <w:spacing w:after="0" w:line="240" w:lineRule="auto"/>
              <w:jc w:val="center"/>
              <w:rPr>
                <w:rFonts w:ascii="Times New Roman" w:eastAsia="Times New Roman" w:hAnsi="Times New Roman" w:cs="Times New Roman"/>
                <w:bCs/>
                <w:color w:val="000000"/>
                <w:kern w:val="28"/>
              </w:rPr>
            </w:pPr>
            <w:r w:rsidRPr="007225BE">
              <w:rPr>
                <w:rFonts w:ascii="Times New Roman" w:eastAsia="Times New Roman" w:hAnsi="Times New Roman" w:cs="Times New Roman"/>
                <w:bCs/>
                <w:color w:val="000000"/>
                <w:kern w:val="28"/>
              </w:rPr>
              <w:t>Veicamo piegāžu raksturojums</w:t>
            </w:r>
          </w:p>
        </w:tc>
      </w:tr>
      <w:tr w:rsidR="007225BE" w:rsidRPr="007225BE" w14:paraId="0B80F547" w14:textId="77777777" w:rsidTr="00D65693">
        <w:tc>
          <w:tcPr>
            <w:tcW w:w="3038" w:type="dxa"/>
          </w:tcPr>
          <w:p w14:paraId="305FBE5E"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c>
          <w:tcPr>
            <w:tcW w:w="1269" w:type="dxa"/>
          </w:tcPr>
          <w:p w14:paraId="6416F8AF"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c>
          <w:tcPr>
            <w:tcW w:w="1647" w:type="dxa"/>
          </w:tcPr>
          <w:p w14:paraId="604F4EED"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c>
          <w:tcPr>
            <w:tcW w:w="3260" w:type="dxa"/>
          </w:tcPr>
          <w:p w14:paraId="5D93D5E1" w14:textId="77777777" w:rsidR="007225BE" w:rsidRPr="007225BE" w:rsidRDefault="007225BE" w:rsidP="007225BE">
            <w:pPr>
              <w:widowControl w:val="0"/>
              <w:overflowPunct w:val="0"/>
              <w:autoSpaceDE w:val="0"/>
              <w:autoSpaceDN w:val="0"/>
              <w:adjustRightInd w:val="0"/>
              <w:spacing w:after="0" w:line="240" w:lineRule="auto"/>
              <w:jc w:val="both"/>
              <w:rPr>
                <w:rFonts w:ascii="Times New Roman" w:eastAsia="Times New Roman" w:hAnsi="Times New Roman" w:cs="Times New Roman"/>
                <w:color w:val="000000"/>
                <w:kern w:val="28"/>
              </w:rPr>
            </w:pPr>
          </w:p>
        </w:tc>
      </w:tr>
    </w:tbl>
    <w:p w14:paraId="6D4E64C7" w14:textId="77777777" w:rsidR="007225BE" w:rsidRPr="007225BE" w:rsidRDefault="007225BE" w:rsidP="007225BE">
      <w:pPr>
        <w:spacing w:after="0" w:line="240" w:lineRule="auto"/>
        <w:jc w:val="both"/>
        <w:rPr>
          <w:rFonts w:ascii="Times New Roman" w:eastAsia="Times New Roman" w:hAnsi="Times New Roman" w:cs="Times New Roman"/>
          <w:i/>
        </w:rPr>
      </w:pPr>
    </w:p>
    <w:p w14:paraId="737D2B23" w14:textId="77777777" w:rsidR="007225BE" w:rsidRPr="007225BE" w:rsidRDefault="007225BE" w:rsidP="007225BE">
      <w:pPr>
        <w:spacing w:after="0" w:line="240" w:lineRule="auto"/>
        <w:ind w:firstLine="720"/>
        <w:jc w:val="both"/>
        <w:rPr>
          <w:rFonts w:ascii="Times New Roman" w:eastAsia="Times New Roman" w:hAnsi="Times New Roman" w:cs="Times New Roman"/>
          <w:color w:val="000000"/>
        </w:rPr>
      </w:pPr>
      <w:r w:rsidRPr="007225BE">
        <w:rPr>
          <w:rFonts w:ascii="Times New Roman" w:eastAsia="Times New Roman" w:hAnsi="Times New Roman" w:cs="Times New Roman"/>
          <w:color w:val="000000"/>
        </w:rPr>
        <w:lastRenderedPageBreak/>
        <w:t>Piedāvājam piegādāt preces atbilstoši tehniskai specifikācijai un iepirkuma līguma projekta noteikumiem par cenu, kas norādīta mūsu finanšu piedāvājumā.</w:t>
      </w:r>
    </w:p>
    <w:p w14:paraId="23ECDFDE" w14:textId="77777777" w:rsidR="007225BE" w:rsidRPr="007225BE" w:rsidRDefault="007225BE" w:rsidP="007225BE">
      <w:pPr>
        <w:spacing w:after="0" w:line="240" w:lineRule="auto"/>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Apstiprinām, ka:</w:t>
      </w:r>
    </w:p>
    <w:p w14:paraId="51550EC1" w14:textId="77777777" w:rsidR="007225BE" w:rsidRPr="007225BE" w:rsidRDefault="007225BE" w:rsidP="007225BE">
      <w:pPr>
        <w:numPr>
          <w:ilvl w:val="0"/>
          <w:numId w:val="1"/>
        </w:numPr>
        <w:tabs>
          <w:tab w:val="num" w:pos="284"/>
        </w:tabs>
        <w:spacing w:after="0" w:line="240" w:lineRule="auto"/>
        <w:ind w:left="284" w:hanging="284"/>
        <w:contextualSpacing/>
        <w:jc w:val="both"/>
        <w:rPr>
          <w:rFonts w:ascii="Times New Roman" w:eastAsia="Calibri" w:hAnsi="Times New Roman" w:cs="Times New Roman"/>
          <w:color w:val="000000"/>
          <w:sz w:val="24"/>
          <w:szCs w:val="24"/>
          <w:lang w:eastAsia="lv-LV"/>
        </w:rPr>
      </w:pPr>
      <w:r w:rsidRPr="007225BE">
        <w:rPr>
          <w:rFonts w:ascii="Times New Roman" w:eastAsia="Calibri" w:hAnsi="Times New Roman" w:cs="Times New Roman"/>
          <w:color w:val="000000"/>
          <w:sz w:val="24"/>
          <w:szCs w:val="24"/>
          <w:lang w:eastAsia="lv-LV"/>
        </w:rPr>
        <w:t>piekrītam piedalīties iepirkumā;</w:t>
      </w:r>
    </w:p>
    <w:p w14:paraId="4723EA6A" w14:textId="77777777" w:rsidR="007225BE" w:rsidRPr="007225BE" w:rsidRDefault="007225BE" w:rsidP="007225BE">
      <w:pPr>
        <w:numPr>
          <w:ilvl w:val="0"/>
          <w:numId w:val="1"/>
        </w:numPr>
        <w:tabs>
          <w:tab w:val="num" w:pos="284"/>
        </w:tabs>
        <w:spacing w:after="0" w:line="240" w:lineRule="auto"/>
        <w:ind w:left="284" w:hanging="284"/>
        <w:jc w:val="both"/>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ir skaidras un saprotamas mūsu tiesības, pienākumi un iepirkuma tehniskā specifikācija;</w:t>
      </w:r>
    </w:p>
    <w:p w14:paraId="47E4B85A" w14:textId="77777777" w:rsidR="007225BE" w:rsidRPr="007225BE" w:rsidRDefault="007225BE" w:rsidP="007225BE">
      <w:pPr>
        <w:numPr>
          <w:ilvl w:val="0"/>
          <w:numId w:val="1"/>
        </w:numPr>
        <w:tabs>
          <w:tab w:val="num" w:pos="284"/>
        </w:tabs>
        <w:spacing w:after="0" w:line="240" w:lineRule="auto"/>
        <w:ind w:left="284" w:hanging="284"/>
        <w:jc w:val="both"/>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ar iepirkuma līguma projektu esam pilnībā iepazinušies un nav iebildumu pret tajā ietvertajiem nosacījumiem;</w:t>
      </w:r>
    </w:p>
    <w:p w14:paraId="2C81385A" w14:textId="77777777" w:rsidR="007225BE" w:rsidRPr="007225BE" w:rsidRDefault="007225BE" w:rsidP="007225BE">
      <w:pPr>
        <w:numPr>
          <w:ilvl w:val="0"/>
          <w:numId w:val="1"/>
        </w:numPr>
        <w:tabs>
          <w:tab w:val="num" w:pos="284"/>
        </w:tabs>
        <w:spacing w:after="0" w:line="240" w:lineRule="auto"/>
        <w:ind w:left="284" w:hanging="284"/>
        <w:jc w:val="both"/>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 xml:space="preserve"> šis piedāvājums ir spēkā 30 (trīsdesmit) kalendāra dienas skaitot no piedāvājuma atvēršanas dienas;</w:t>
      </w:r>
    </w:p>
    <w:p w14:paraId="745B9E7F" w14:textId="77777777" w:rsidR="007225BE" w:rsidRPr="007225BE" w:rsidRDefault="007225BE" w:rsidP="007225BE">
      <w:pPr>
        <w:numPr>
          <w:ilvl w:val="0"/>
          <w:numId w:val="1"/>
        </w:numPr>
        <w:tabs>
          <w:tab w:val="num" w:pos="284"/>
        </w:tabs>
        <w:spacing w:after="0" w:line="240" w:lineRule="auto"/>
        <w:ind w:left="284" w:hanging="284"/>
        <w:jc w:val="both"/>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mūsu rīcībā ir atbilstoši resursi preču piegādei;</w:t>
      </w:r>
    </w:p>
    <w:p w14:paraId="79DC6B1D" w14:textId="77777777" w:rsidR="007225BE" w:rsidRPr="007225BE" w:rsidRDefault="007225BE" w:rsidP="007225BE">
      <w:pPr>
        <w:numPr>
          <w:ilvl w:val="0"/>
          <w:numId w:val="1"/>
        </w:numPr>
        <w:tabs>
          <w:tab w:val="num" w:pos="284"/>
        </w:tabs>
        <w:spacing w:after="0" w:line="240" w:lineRule="auto"/>
        <w:ind w:left="284" w:hanging="284"/>
        <w:jc w:val="both"/>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piedāvājuma cenā ir ietvertas visas izmaksas un visi iespējamie riski;</w:t>
      </w:r>
    </w:p>
    <w:p w14:paraId="180636D7" w14:textId="77777777" w:rsidR="007225BE" w:rsidRPr="007225BE" w:rsidRDefault="007225BE" w:rsidP="007225BE">
      <w:pPr>
        <w:numPr>
          <w:ilvl w:val="0"/>
          <w:numId w:val="1"/>
        </w:numPr>
        <w:tabs>
          <w:tab w:val="num" w:pos="284"/>
        </w:tabs>
        <w:spacing w:after="0" w:line="240" w:lineRule="auto"/>
        <w:ind w:left="284" w:hanging="284"/>
        <w:jc w:val="both"/>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piedāvājumā norādītās cenas būs spēkā visā līguma darbības laikā;</w:t>
      </w:r>
    </w:p>
    <w:p w14:paraId="4172A0F6" w14:textId="77777777" w:rsidR="007225BE" w:rsidRPr="007225BE" w:rsidRDefault="007225BE" w:rsidP="007225BE">
      <w:pPr>
        <w:numPr>
          <w:ilvl w:val="0"/>
          <w:numId w:val="1"/>
        </w:numPr>
        <w:tabs>
          <w:tab w:val="num" w:pos="284"/>
        </w:tabs>
        <w:spacing w:after="0" w:line="240" w:lineRule="auto"/>
        <w:jc w:val="both"/>
        <w:rPr>
          <w:rFonts w:ascii="Times New Roman" w:eastAsia="Calibri" w:hAnsi="Times New Roman" w:cs="Times New Roman"/>
          <w:color w:val="000000"/>
          <w:lang w:eastAsia="lv-LV"/>
        </w:rPr>
      </w:pPr>
      <w:r w:rsidRPr="007225BE">
        <w:rPr>
          <w:rFonts w:ascii="Times New Roman" w:eastAsia="Calibri" w:hAnsi="Times New Roman" w:cs="Times New Roman"/>
          <w:color w:val="000000"/>
          <w:lang w:eastAsia="lv-LV"/>
        </w:rPr>
        <w:t>ka piedāvātās preces atbilst Latvijas Republikas un Eiropas Savienībā normatīvajos aktos noteiktajām prasībām.</w:t>
      </w:r>
    </w:p>
    <w:p w14:paraId="6595C273" w14:textId="77777777" w:rsidR="007225BE" w:rsidRPr="007225BE" w:rsidRDefault="007225BE" w:rsidP="007225BE">
      <w:pPr>
        <w:spacing w:after="0" w:line="240" w:lineRule="auto"/>
        <w:jc w:val="both"/>
        <w:rPr>
          <w:rFonts w:ascii="Times New Roman" w:eastAsia="Calibri" w:hAnsi="Times New Roman" w:cs="Times New Roman"/>
          <w:color w:val="000000"/>
          <w:lang w:eastAsia="lv-LV"/>
        </w:rPr>
      </w:pPr>
    </w:p>
    <w:p w14:paraId="3D51A1C0" w14:textId="77777777" w:rsidR="007225BE" w:rsidRPr="007225BE" w:rsidRDefault="007225BE" w:rsidP="007225BE">
      <w:pPr>
        <w:spacing w:after="0" w:line="240" w:lineRule="auto"/>
        <w:ind w:firstLine="720"/>
        <w:jc w:val="both"/>
        <w:rPr>
          <w:rFonts w:ascii="Times New Roman" w:hAnsi="Times New Roman" w:cs="Times New Roman"/>
          <w:sz w:val="24"/>
          <w:szCs w:val="24"/>
          <w:lang w:eastAsia="zh-CN"/>
        </w:rPr>
      </w:pPr>
      <w:r w:rsidRPr="007225BE">
        <w:rPr>
          <w:rFonts w:ascii="Times New Roman"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7FB712C5" w14:textId="77777777" w:rsidR="007225BE" w:rsidRPr="007225BE" w:rsidRDefault="007225BE" w:rsidP="007225BE">
      <w:pPr>
        <w:numPr>
          <w:ilvl w:val="1"/>
          <w:numId w:val="3"/>
        </w:numPr>
        <w:tabs>
          <w:tab w:val="left" w:pos="284"/>
        </w:tabs>
        <w:spacing w:after="0" w:line="240" w:lineRule="auto"/>
        <w:contextualSpacing/>
        <w:jc w:val="both"/>
        <w:rPr>
          <w:rFonts w:ascii="Times New Roman" w:eastAsia="Calibri" w:hAnsi="Times New Roman" w:cs="Times New Roman"/>
          <w:sz w:val="24"/>
          <w:szCs w:val="24"/>
          <w:lang w:eastAsia="zh-CN"/>
        </w:rPr>
      </w:pPr>
      <w:r w:rsidRPr="007225BE">
        <w:rPr>
          <w:rFonts w:ascii="Times New Roman" w:eastAsia="Calibri" w:hAnsi="Times New Roman" w:cs="Times New Roman"/>
          <w:sz w:val="24"/>
          <w:szCs w:val="24"/>
          <w:lang w:eastAsia="zh-CN"/>
        </w:rPr>
        <w:t>cenām;</w:t>
      </w:r>
    </w:p>
    <w:p w14:paraId="2D580F78" w14:textId="77777777" w:rsidR="007225BE" w:rsidRPr="007225BE" w:rsidRDefault="007225BE" w:rsidP="007225BE">
      <w:pPr>
        <w:numPr>
          <w:ilvl w:val="1"/>
          <w:numId w:val="3"/>
        </w:numPr>
        <w:tabs>
          <w:tab w:val="left" w:pos="284"/>
        </w:tabs>
        <w:spacing w:after="0" w:line="240" w:lineRule="auto"/>
        <w:contextualSpacing/>
        <w:jc w:val="both"/>
        <w:rPr>
          <w:rFonts w:ascii="Times New Roman" w:eastAsia="Calibri" w:hAnsi="Times New Roman" w:cs="Times New Roman"/>
          <w:sz w:val="24"/>
          <w:szCs w:val="24"/>
          <w:lang w:eastAsia="zh-CN"/>
        </w:rPr>
      </w:pPr>
      <w:r w:rsidRPr="007225BE">
        <w:rPr>
          <w:rFonts w:ascii="Times New Roman" w:eastAsia="Calibri" w:hAnsi="Times New Roman" w:cs="Times New Roman"/>
          <w:sz w:val="24"/>
          <w:szCs w:val="24"/>
          <w:lang w:eastAsia="zh-CN"/>
        </w:rPr>
        <w:t>cenas aprēķināšanas metodēm, faktoriem (apstākļiem) vai formulām;</w:t>
      </w:r>
    </w:p>
    <w:p w14:paraId="26564AD5" w14:textId="77777777" w:rsidR="007225BE" w:rsidRPr="007225BE" w:rsidRDefault="007225BE" w:rsidP="007225BE">
      <w:pPr>
        <w:numPr>
          <w:ilvl w:val="1"/>
          <w:numId w:val="3"/>
        </w:numPr>
        <w:tabs>
          <w:tab w:val="left" w:pos="284"/>
        </w:tabs>
        <w:spacing w:after="0" w:line="240" w:lineRule="auto"/>
        <w:contextualSpacing/>
        <w:jc w:val="both"/>
        <w:rPr>
          <w:rFonts w:ascii="Times New Roman" w:eastAsia="Calibri" w:hAnsi="Times New Roman" w:cs="Times New Roman"/>
          <w:sz w:val="24"/>
          <w:szCs w:val="24"/>
          <w:lang w:eastAsia="zh-CN"/>
        </w:rPr>
      </w:pPr>
      <w:r w:rsidRPr="007225BE">
        <w:rPr>
          <w:rFonts w:ascii="Times New Roman" w:eastAsia="Calibri" w:hAnsi="Times New Roman" w:cs="Times New Roman"/>
          <w:sz w:val="24"/>
          <w:szCs w:val="24"/>
          <w:lang w:eastAsia="zh-CN"/>
        </w:rPr>
        <w:t>nodomu vai lēmumu piedalīties vai nepiedalīties iepirkumā (iesniegt vai neiesniegt piedāvājumu);</w:t>
      </w:r>
    </w:p>
    <w:p w14:paraId="578197DB" w14:textId="77777777" w:rsidR="007225BE" w:rsidRPr="007225BE" w:rsidRDefault="007225BE" w:rsidP="007225BE">
      <w:pPr>
        <w:numPr>
          <w:ilvl w:val="1"/>
          <w:numId w:val="3"/>
        </w:numPr>
        <w:tabs>
          <w:tab w:val="left" w:pos="284"/>
        </w:tabs>
        <w:spacing w:after="0" w:line="240" w:lineRule="auto"/>
        <w:contextualSpacing/>
        <w:jc w:val="both"/>
        <w:rPr>
          <w:rFonts w:ascii="Times New Roman" w:eastAsia="Calibri" w:hAnsi="Times New Roman" w:cs="Times New Roman"/>
          <w:sz w:val="24"/>
          <w:szCs w:val="24"/>
          <w:lang w:eastAsia="zh-CN"/>
        </w:rPr>
      </w:pPr>
      <w:r w:rsidRPr="007225BE">
        <w:rPr>
          <w:rFonts w:ascii="Times New Roman" w:eastAsia="Calibri" w:hAnsi="Times New Roman" w:cs="Times New Roman"/>
          <w:sz w:val="24"/>
          <w:szCs w:val="24"/>
          <w:lang w:eastAsia="zh-CN"/>
        </w:rPr>
        <w:t>tādu piedāvājuma iesniegšanu, kas neatbilst iepirkuma prasībām;</w:t>
      </w:r>
    </w:p>
    <w:p w14:paraId="21AB9B88" w14:textId="77777777" w:rsidR="007225BE" w:rsidRPr="007225BE" w:rsidRDefault="007225BE" w:rsidP="007225BE">
      <w:pPr>
        <w:numPr>
          <w:ilvl w:val="1"/>
          <w:numId w:val="3"/>
        </w:numPr>
        <w:tabs>
          <w:tab w:val="left" w:pos="284"/>
        </w:tabs>
        <w:spacing w:after="0" w:line="240" w:lineRule="auto"/>
        <w:contextualSpacing/>
        <w:jc w:val="both"/>
        <w:rPr>
          <w:rFonts w:ascii="Times New Roman" w:eastAsia="Calibri" w:hAnsi="Times New Roman" w:cs="Times New Roman"/>
          <w:sz w:val="24"/>
          <w:szCs w:val="24"/>
          <w:lang w:eastAsia="zh-CN"/>
        </w:rPr>
      </w:pPr>
      <w:r w:rsidRPr="007225BE">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pakalpojumiem, uz ko attiecas šis iepirkums.</w:t>
      </w:r>
    </w:p>
    <w:p w14:paraId="4F7A6442" w14:textId="77777777" w:rsidR="007225BE" w:rsidRPr="007225BE" w:rsidRDefault="007225BE" w:rsidP="007225BE">
      <w:pPr>
        <w:spacing w:after="0" w:line="240" w:lineRule="auto"/>
        <w:contextualSpacing/>
        <w:jc w:val="both"/>
        <w:rPr>
          <w:rFonts w:ascii="Times New Roman" w:eastAsia="Calibri" w:hAnsi="Times New Roman" w:cs="Times New Roman"/>
          <w:sz w:val="24"/>
          <w:szCs w:val="24"/>
          <w:lang w:eastAsia="zh-CN"/>
        </w:rPr>
      </w:pPr>
    </w:p>
    <w:p w14:paraId="25650621" w14:textId="77777777" w:rsidR="007225BE" w:rsidRPr="007225BE" w:rsidRDefault="007225BE" w:rsidP="007225BE">
      <w:pPr>
        <w:spacing w:after="0" w:line="240" w:lineRule="auto"/>
        <w:ind w:firstLine="720"/>
        <w:contextualSpacing/>
        <w:jc w:val="both"/>
        <w:rPr>
          <w:rFonts w:ascii="Times New Roman" w:eastAsia="Calibri" w:hAnsi="Times New Roman" w:cs="Times New Roman"/>
          <w:sz w:val="24"/>
          <w:szCs w:val="24"/>
          <w:lang w:eastAsia="zh-CN"/>
        </w:rPr>
      </w:pPr>
      <w:r w:rsidRPr="007225BE">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2FA8E4C6" w14:textId="77777777" w:rsidR="007225BE" w:rsidRPr="007225BE" w:rsidRDefault="007225BE" w:rsidP="007225BE">
      <w:pPr>
        <w:spacing w:after="0" w:line="240" w:lineRule="auto"/>
        <w:contextualSpacing/>
        <w:jc w:val="both"/>
        <w:rPr>
          <w:rFonts w:ascii="Times New Roman" w:eastAsia="Calibri" w:hAnsi="Times New Roman" w:cs="Times New Roman"/>
          <w:sz w:val="24"/>
          <w:szCs w:val="24"/>
          <w:lang w:eastAsia="zh-CN"/>
        </w:rPr>
      </w:pPr>
    </w:p>
    <w:p w14:paraId="7D5D5006" w14:textId="77777777" w:rsidR="007225BE" w:rsidRPr="007225BE" w:rsidRDefault="007225BE" w:rsidP="007225BE">
      <w:pPr>
        <w:spacing w:after="0" w:line="240" w:lineRule="auto"/>
        <w:ind w:firstLine="720"/>
        <w:contextualSpacing/>
        <w:jc w:val="both"/>
        <w:rPr>
          <w:rFonts w:ascii="Times New Roman" w:eastAsia="Calibri" w:hAnsi="Times New Roman" w:cs="Times New Roman"/>
          <w:sz w:val="24"/>
          <w:szCs w:val="24"/>
          <w:lang w:eastAsia="zh-CN"/>
        </w:rPr>
      </w:pPr>
      <w:r w:rsidRPr="007225BE">
        <w:rPr>
          <w:rFonts w:ascii="Times New Roman" w:eastAsia="Calibri" w:hAnsi="Times New Roman" w:cs="Times New Roman"/>
          <w:sz w:val="24"/>
          <w:szCs w:val="24"/>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7FD3FD0C" w14:textId="77777777" w:rsidR="007225BE" w:rsidRPr="007225BE" w:rsidRDefault="007225BE" w:rsidP="007225BE">
      <w:pPr>
        <w:spacing w:after="0" w:line="240" w:lineRule="auto"/>
        <w:jc w:val="both"/>
        <w:rPr>
          <w:rFonts w:ascii="Times New Roman" w:eastAsia="Calibri" w:hAnsi="Times New Roman" w:cs="Times New Roman"/>
          <w:color w:val="000000"/>
          <w:lang w:eastAsia="lv-LV"/>
        </w:rPr>
      </w:pPr>
    </w:p>
    <w:p w14:paraId="029FB3C4" w14:textId="77777777" w:rsidR="007225BE" w:rsidRPr="007225BE" w:rsidRDefault="007225BE" w:rsidP="007225BE">
      <w:pPr>
        <w:spacing w:after="0" w:line="240" w:lineRule="auto"/>
        <w:jc w:val="both"/>
        <w:rPr>
          <w:rFonts w:ascii="Times New Roman" w:eastAsia="Times New Roman" w:hAnsi="Times New Roman" w:cs="Times New Roman"/>
          <w:i/>
        </w:rPr>
      </w:pPr>
    </w:p>
    <w:p w14:paraId="43C02A2A" w14:textId="77777777" w:rsidR="007225BE" w:rsidRPr="007225BE" w:rsidRDefault="007225BE" w:rsidP="007225BE">
      <w:pPr>
        <w:spacing w:after="0" w:line="240" w:lineRule="auto"/>
        <w:jc w:val="both"/>
        <w:rPr>
          <w:rFonts w:ascii="Times New Roman" w:eastAsia="Times New Roman" w:hAnsi="Times New Roman" w:cs="Times New Roman"/>
          <w:i/>
        </w:rPr>
      </w:pPr>
    </w:p>
    <w:p w14:paraId="3E1E5D6F" w14:textId="77777777" w:rsidR="007225BE" w:rsidRPr="007225BE" w:rsidRDefault="007225BE" w:rsidP="007225BE">
      <w:pPr>
        <w:spacing w:after="0" w:line="240" w:lineRule="auto"/>
        <w:jc w:val="both"/>
        <w:rPr>
          <w:rFonts w:ascii="Times New Roman" w:eastAsia="Times New Roman" w:hAnsi="Times New Roman" w:cs="Times New Roman"/>
          <w:i/>
        </w:rPr>
      </w:pPr>
    </w:p>
    <w:p w14:paraId="2DF34371" w14:textId="77777777" w:rsidR="007225BE" w:rsidRPr="007225BE" w:rsidRDefault="007225BE" w:rsidP="007225BE">
      <w:pPr>
        <w:spacing w:after="0" w:line="240" w:lineRule="auto"/>
        <w:jc w:val="both"/>
        <w:rPr>
          <w:rFonts w:ascii="Times New Roman" w:eastAsia="Times New Roman" w:hAnsi="Times New Roman" w:cs="Times New Roman"/>
          <w:i/>
        </w:rPr>
      </w:pPr>
    </w:p>
    <w:p w14:paraId="686F10E7" w14:textId="77777777" w:rsidR="007225BE" w:rsidRPr="007225BE" w:rsidRDefault="007225BE" w:rsidP="007225BE">
      <w:pPr>
        <w:spacing w:after="0" w:line="240" w:lineRule="auto"/>
        <w:jc w:val="both"/>
        <w:rPr>
          <w:rFonts w:ascii="Times New Roman" w:eastAsia="Times New Roman" w:hAnsi="Times New Roman" w:cs="Times New Roman"/>
          <w:i/>
        </w:rPr>
      </w:pPr>
    </w:p>
    <w:p w14:paraId="07E8595E" w14:textId="77777777" w:rsidR="007225BE" w:rsidRPr="007225BE" w:rsidRDefault="007225BE" w:rsidP="007225BE">
      <w:pPr>
        <w:spacing w:after="0" w:line="240" w:lineRule="auto"/>
        <w:jc w:val="both"/>
        <w:rPr>
          <w:rFonts w:ascii="Times New Roman" w:eastAsia="Times New Roman" w:hAnsi="Times New Roman" w:cs="Times New Roman"/>
          <w:i/>
        </w:rPr>
      </w:pPr>
    </w:p>
    <w:p w14:paraId="77B930C1" w14:textId="77777777" w:rsidR="007225BE" w:rsidRPr="007225BE" w:rsidRDefault="007225BE" w:rsidP="007225BE">
      <w:pPr>
        <w:spacing w:after="0" w:line="240" w:lineRule="auto"/>
        <w:jc w:val="both"/>
        <w:rPr>
          <w:rFonts w:ascii="Times New Roman" w:eastAsia="Times New Roman" w:hAnsi="Times New Roman" w:cs="Times New Roman"/>
          <w:i/>
        </w:rPr>
      </w:pPr>
    </w:p>
    <w:p w14:paraId="16905281" w14:textId="77777777" w:rsidR="007225BE" w:rsidRPr="007225BE" w:rsidRDefault="007225BE" w:rsidP="007225BE">
      <w:pPr>
        <w:spacing w:after="0" w:line="240" w:lineRule="auto"/>
        <w:jc w:val="both"/>
        <w:rPr>
          <w:rFonts w:ascii="Times New Roman" w:eastAsia="Times New Roman" w:hAnsi="Times New Roman" w:cs="Times New Roman"/>
          <w:i/>
        </w:rPr>
      </w:pPr>
    </w:p>
    <w:p w14:paraId="39B9D20A" w14:textId="77777777" w:rsidR="007225BE" w:rsidRPr="007225BE" w:rsidRDefault="007225BE" w:rsidP="007225BE">
      <w:pPr>
        <w:spacing w:after="0" w:line="240" w:lineRule="auto"/>
        <w:jc w:val="both"/>
        <w:rPr>
          <w:rFonts w:ascii="Times New Roman" w:eastAsia="Times New Roman" w:hAnsi="Times New Roman" w:cs="Times New Roman"/>
          <w:i/>
        </w:rPr>
      </w:pPr>
    </w:p>
    <w:p w14:paraId="28BBA5CC" w14:textId="77777777" w:rsidR="007225BE" w:rsidRPr="007225BE" w:rsidRDefault="007225BE" w:rsidP="007225BE">
      <w:pPr>
        <w:spacing w:after="0" w:line="240" w:lineRule="auto"/>
        <w:jc w:val="both"/>
        <w:rPr>
          <w:rFonts w:ascii="Times New Roman" w:eastAsia="Times New Roman" w:hAnsi="Times New Roman" w:cs="Times New Roman"/>
          <w:i/>
        </w:rPr>
      </w:pPr>
    </w:p>
    <w:p w14:paraId="41D4469F" w14:textId="77777777" w:rsidR="007225BE" w:rsidRPr="007225BE" w:rsidRDefault="007225BE" w:rsidP="007225BE">
      <w:pPr>
        <w:spacing w:after="0" w:line="240" w:lineRule="auto"/>
        <w:jc w:val="both"/>
        <w:rPr>
          <w:rFonts w:ascii="Times New Roman" w:eastAsia="Times New Roman" w:hAnsi="Times New Roman" w:cs="Times New Roman"/>
          <w:i/>
        </w:rPr>
      </w:pPr>
    </w:p>
    <w:p w14:paraId="07A60E7E" w14:textId="77777777" w:rsidR="007225BE" w:rsidRPr="007225BE" w:rsidRDefault="007225BE" w:rsidP="007225BE">
      <w:pPr>
        <w:spacing w:after="0" w:line="240" w:lineRule="auto"/>
        <w:jc w:val="both"/>
        <w:rPr>
          <w:rFonts w:ascii="Times New Roman" w:eastAsia="Times New Roman" w:hAnsi="Times New Roman" w:cs="Times New Roman"/>
          <w:i/>
        </w:rPr>
      </w:pPr>
    </w:p>
    <w:p w14:paraId="0886AB41" w14:textId="77777777" w:rsidR="007225BE" w:rsidRPr="007225BE" w:rsidRDefault="007225BE" w:rsidP="007225BE">
      <w:pPr>
        <w:spacing w:after="0" w:line="240" w:lineRule="auto"/>
        <w:jc w:val="both"/>
        <w:rPr>
          <w:rFonts w:ascii="Times New Roman" w:eastAsia="Times New Roman" w:hAnsi="Times New Roman" w:cs="Times New Roman"/>
          <w:i/>
        </w:rPr>
      </w:pPr>
    </w:p>
    <w:p w14:paraId="1813BEBE" w14:textId="77777777" w:rsidR="009A3810" w:rsidRDefault="009A3810"/>
    <w:sectPr w:rsidR="009A3810" w:rsidSect="00D35BB5">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02DBE" w14:textId="77777777" w:rsidR="00DD4AF9" w:rsidRDefault="00DD4AF9" w:rsidP="007225BE">
      <w:pPr>
        <w:spacing w:after="0" w:line="240" w:lineRule="auto"/>
      </w:pPr>
      <w:r>
        <w:separator/>
      </w:r>
    </w:p>
  </w:endnote>
  <w:endnote w:type="continuationSeparator" w:id="0">
    <w:p w14:paraId="6C0C4A19" w14:textId="77777777" w:rsidR="00DD4AF9" w:rsidRDefault="00DD4AF9" w:rsidP="00722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D46B3" w14:textId="77777777" w:rsidR="00DD4AF9" w:rsidRDefault="00DD4AF9" w:rsidP="007225BE">
      <w:pPr>
        <w:spacing w:after="0" w:line="240" w:lineRule="auto"/>
      </w:pPr>
      <w:r>
        <w:separator/>
      </w:r>
    </w:p>
  </w:footnote>
  <w:footnote w:type="continuationSeparator" w:id="0">
    <w:p w14:paraId="69B2D425" w14:textId="77777777" w:rsidR="00DD4AF9" w:rsidRDefault="00DD4AF9" w:rsidP="007225BE">
      <w:pPr>
        <w:spacing w:after="0" w:line="240" w:lineRule="auto"/>
      </w:pPr>
      <w:r>
        <w:continuationSeparator/>
      </w:r>
    </w:p>
  </w:footnote>
  <w:footnote w:id="1">
    <w:p w14:paraId="316487EC" w14:textId="77777777" w:rsidR="007225BE" w:rsidRPr="007225BE" w:rsidRDefault="007225BE" w:rsidP="007225BE">
      <w:pPr>
        <w:pStyle w:val="FootnoteText"/>
        <w:jc w:val="both"/>
        <w:rPr>
          <w:sz w:val="16"/>
          <w:szCs w:val="16"/>
          <w:lang w:val="lv-LV"/>
        </w:rPr>
      </w:pPr>
      <w:r w:rsidRPr="007225BE">
        <w:rPr>
          <w:rStyle w:val="FootnoteReference"/>
          <w:sz w:val="16"/>
          <w:szCs w:val="16"/>
          <w:lang w:val="lv-LV"/>
        </w:rPr>
        <w:footnoteRef/>
      </w:r>
      <w:r w:rsidRPr="007225BE">
        <w:rPr>
          <w:sz w:val="16"/>
          <w:szCs w:val="16"/>
          <w:lang w:val="lv-LV"/>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1" w:history="1">
        <w:r w:rsidRPr="007225BE">
          <w:rPr>
            <w:rStyle w:val="Hyperlink"/>
            <w:rFonts w:eastAsia="Calibri"/>
            <w:color w:val="auto"/>
            <w:sz w:val="16"/>
            <w:szCs w:val="16"/>
            <w:lang w:val="lv-LV"/>
          </w:rPr>
          <w:t>https://www.iub.gov.lv/sites/default/files/upload/skaidrojums_mazajie_videjie_uzn.pdf</w:t>
        </w:r>
      </w:hyperlink>
      <w:r w:rsidRPr="007225BE">
        <w:rPr>
          <w:sz w:val="16"/>
          <w:szCs w:val="16"/>
          <w:lang w:val="lv-LV"/>
        </w:rPr>
        <w:t>).</w:t>
      </w:r>
    </w:p>
  </w:footnote>
  <w:footnote w:id="2">
    <w:p w14:paraId="78BF421F" w14:textId="77777777" w:rsidR="007225BE" w:rsidRPr="005B0E33" w:rsidRDefault="007225BE" w:rsidP="007225BE">
      <w:pPr>
        <w:pStyle w:val="FootnoteText"/>
        <w:jc w:val="both"/>
        <w:rPr>
          <w:sz w:val="16"/>
          <w:szCs w:val="16"/>
        </w:rPr>
      </w:pPr>
      <w:r w:rsidRPr="007225BE">
        <w:rPr>
          <w:rStyle w:val="FootnoteReference"/>
          <w:sz w:val="16"/>
          <w:szCs w:val="16"/>
          <w:lang w:val="lv-LV"/>
        </w:rPr>
        <w:footnoteRef/>
      </w:r>
      <w:r w:rsidRPr="007225BE">
        <w:rPr>
          <w:sz w:val="16"/>
          <w:szCs w:val="16"/>
          <w:lang w:val="lv-LV"/>
        </w:rPr>
        <w:t xml:space="preserve"> </w:t>
      </w:r>
      <w:r w:rsidRPr="007225BE">
        <w:rPr>
          <w:sz w:val="16"/>
          <w:szCs w:val="16"/>
          <w:lang w:val="lv-LV"/>
        </w:rPr>
        <w:t>Atbilstoši PIL 63.panta trešajai daļai apakšuzņēmēja sniedzamo pakalpojumu kopējo vērtību nosaka, ņemot vērā apakšuzņēmēja un visu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C4467"/>
    <w:multiLevelType w:val="hybridMultilevel"/>
    <w:tmpl w:val="9CC0F676"/>
    <w:lvl w:ilvl="0" w:tplc="0426000F">
      <w:start w:val="1"/>
      <w:numFmt w:val="decimal"/>
      <w:lvlText w:val="%1."/>
      <w:lvlJc w:val="left"/>
      <w:pPr>
        <w:ind w:left="8014" w:hanging="360"/>
      </w:pPr>
      <w:rPr>
        <w:rFonts w:hint="default"/>
      </w:rPr>
    </w:lvl>
    <w:lvl w:ilvl="1" w:tplc="04260019" w:tentative="1">
      <w:start w:val="1"/>
      <w:numFmt w:val="lowerLetter"/>
      <w:lvlText w:val="%2."/>
      <w:lvlJc w:val="left"/>
      <w:pPr>
        <w:ind w:left="8734" w:hanging="360"/>
      </w:pPr>
    </w:lvl>
    <w:lvl w:ilvl="2" w:tplc="0426001B" w:tentative="1">
      <w:start w:val="1"/>
      <w:numFmt w:val="lowerRoman"/>
      <w:lvlText w:val="%3."/>
      <w:lvlJc w:val="right"/>
      <w:pPr>
        <w:ind w:left="9454" w:hanging="180"/>
      </w:pPr>
    </w:lvl>
    <w:lvl w:ilvl="3" w:tplc="0426000F" w:tentative="1">
      <w:start w:val="1"/>
      <w:numFmt w:val="decimal"/>
      <w:lvlText w:val="%4."/>
      <w:lvlJc w:val="left"/>
      <w:pPr>
        <w:ind w:left="10174" w:hanging="360"/>
      </w:pPr>
    </w:lvl>
    <w:lvl w:ilvl="4" w:tplc="04260019" w:tentative="1">
      <w:start w:val="1"/>
      <w:numFmt w:val="lowerLetter"/>
      <w:lvlText w:val="%5."/>
      <w:lvlJc w:val="left"/>
      <w:pPr>
        <w:ind w:left="10894" w:hanging="360"/>
      </w:pPr>
    </w:lvl>
    <w:lvl w:ilvl="5" w:tplc="0426001B" w:tentative="1">
      <w:start w:val="1"/>
      <w:numFmt w:val="lowerRoman"/>
      <w:lvlText w:val="%6."/>
      <w:lvlJc w:val="right"/>
      <w:pPr>
        <w:ind w:left="11614" w:hanging="180"/>
      </w:pPr>
    </w:lvl>
    <w:lvl w:ilvl="6" w:tplc="0426000F" w:tentative="1">
      <w:start w:val="1"/>
      <w:numFmt w:val="decimal"/>
      <w:lvlText w:val="%7."/>
      <w:lvlJc w:val="left"/>
      <w:pPr>
        <w:ind w:left="12334" w:hanging="360"/>
      </w:pPr>
    </w:lvl>
    <w:lvl w:ilvl="7" w:tplc="04260019" w:tentative="1">
      <w:start w:val="1"/>
      <w:numFmt w:val="lowerLetter"/>
      <w:lvlText w:val="%8."/>
      <w:lvlJc w:val="left"/>
      <w:pPr>
        <w:ind w:left="13054" w:hanging="360"/>
      </w:pPr>
    </w:lvl>
    <w:lvl w:ilvl="8" w:tplc="0426001B" w:tentative="1">
      <w:start w:val="1"/>
      <w:numFmt w:val="lowerRoman"/>
      <w:lvlText w:val="%9."/>
      <w:lvlJc w:val="right"/>
      <w:pPr>
        <w:ind w:left="13774" w:hanging="180"/>
      </w:pPr>
    </w:lvl>
  </w:abstractNum>
  <w:abstractNum w:abstractNumId="1" w15:restartNumberingAfterBreak="0">
    <w:nsid w:val="3FE152DE"/>
    <w:multiLevelType w:val="multilevel"/>
    <w:tmpl w:val="397EDE4C"/>
    <w:lvl w:ilvl="0">
      <w:start w:val="8"/>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80E0E80"/>
    <w:multiLevelType w:val="hybridMultilevel"/>
    <w:tmpl w:val="359E63E6"/>
    <w:lvl w:ilvl="0" w:tplc="55F283DC">
      <w:start w:val="2"/>
      <w:numFmt w:val="decimal"/>
      <w:lvlText w:val="%1."/>
      <w:lvlJc w:val="left"/>
      <w:pPr>
        <w:ind w:left="8014" w:hanging="360"/>
      </w:pPr>
      <w:rPr>
        <w:rFonts w:hint="default"/>
      </w:rPr>
    </w:lvl>
    <w:lvl w:ilvl="1" w:tplc="04260019" w:tentative="1">
      <w:start w:val="1"/>
      <w:numFmt w:val="lowerLetter"/>
      <w:lvlText w:val="%2."/>
      <w:lvlJc w:val="left"/>
      <w:pPr>
        <w:ind w:left="8734" w:hanging="360"/>
      </w:pPr>
    </w:lvl>
    <w:lvl w:ilvl="2" w:tplc="0426001B" w:tentative="1">
      <w:start w:val="1"/>
      <w:numFmt w:val="lowerRoman"/>
      <w:lvlText w:val="%3."/>
      <w:lvlJc w:val="right"/>
      <w:pPr>
        <w:ind w:left="9454" w:hanging="180"/>
      </w:pPr>
    </w:lvl>
    <w:lvl w:ilvl="3" w:tplc="0426000F" w:tentative="1">
      <w:start w:val="1"/>
      <w:numFmt w:val="decimal"/>
      <w:lvlText w:val="%4."/>
      <w:lvlJc w:val="left"/>
      <w:pPr>
        <w:ind w:left="10174" w:hanging="360"/>
      </w:pPr>
    </w:lvl>
    <w:lvl w:ilvl="4" w:tplc="04260019" w:tentative="1">
      <w:start w:val="1"/>
      <w:numFmt w:val="lowerLetter"/>
      <w:lvlText w:val="%5."/>
      <w:lvlJc w:val="left"/>
      <w:pPr>
        <w:ind w:left="10894" w:hanging="360"/>
      </w:pPr>
    </w:lvl>
    <w:lvl w:ilvl="5" w:tplc="0426001B" w:tentative="1">
      <w:start w:val="1"/>
      <w:numFmt w:val="lowerRoman"/>
      <w:lvlText w:val="%6."/>
      <w:lvlJc w:val="right"/>
      <w:pPr>
        <w:ind w:left="11614" w:hanging="180"/>
      </w:pPr>
    </w:lvl>
    <w:lvl w:ilvl="6" w:tplc="0426000F" w:tentative="1">
      <w:start w:val="1"/>
      <w:numFmt w:val="decimal"/>
      <w:lvlText w:val="%7."/>
      <w:lvlJc w:val="left"/>
      <w:pPr>
        <w:ind w:left="12334" w:hanging="360"/>
      </w:pPr>
    </w:lvl>
    <w:lvl w:ilvl="7" w:tplc="04260019" w:tentative="1">
      <w:start w:val="1"/>
      <w:numFmt w:val="lowerLetter"/>
      <w:lvlText w:val="%8."/>
      <w:lvlJc w:val="left"/>
      <w:pPr>
        <w:ind w:left="13054" w:hanging="360"/>
      </w:pPr>
    </w:lvl>
    <w:lvl w:ilvl="8" w:tplc="0426001B" w:tentative="1">
      <w:start w:val="1"/>
      <w:numFmt w:val="lowerRoman"/>
      <w:lvlText w:val="%9."/>
      <w:lvlJc w:val="right"/>
      <w:pPr>
        <w:ind w:left="13774" w:hanging="180"/>
      </w:pPr>
    </w:lvl>
  </w:abstractNum>
  <w:abstractNum w:abstractNumId="3" w15:restartNumberingAfterBreak="0">
    <w:nsid w:val="733F13A4"/>
    <w:multiLevelType w:val="hybridMultilevel"/>
    <w:tmpl w:val="D73CC2EC"/>
    <w:lvl w:ilvl="0" w:tplc="49223518">
      <w:start w:val="1"/>
      <w:numFmt w:val="decimal"/>
      <w:lvlText w:val="%1."/>
      <w:lvlJc w:val="left"/>
      <w:pPr>
        <w:tabs>
          <w:tab w:val="num" w:pos="720"/>
        </w:tabs>
        <w:ind w:left="720" w:hanging="360"/>
      </w:pPr>
      <w:rPr>
        <w:rFonts w:ascii="Times New Roman" w:eastAsia="Calibri"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BE"/>
    <w:rsid w:val="007225BE"/>
    <w:rsid w:val="009A3810"/>
    <w:rsid w:val="00D35BB5"/>
    <w:rsid w:val="00DD4A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76439"/>
  <w15:chartTrackingRefBased/>
  <w15:docId w15:val="{F9A1D19D-443E-43DB-9807-FB2A7129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225BE"/>
    <w:rPr>
      <w:color w:val="0000FF"/>
      <w:u w:val="single"/>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7225BE"/>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uiPriority w:val="99"/>
    <w:qFormat/>
    <w:rsid w:val="007225BE"/>
    <w:rPr>
      <w:rFonts w:ascii="Times New Roman" w:eastAsia="Times New Roman" w:hAnsi="Times New Roman" w:cs="Times New Roman"/>
      <w:sz w:val="20"/>
      <w:szCs w:val="20"/>
      <w:lang w:val="en-US"/>
    </w:rPr>
  </w:style>
  <w:style w:type="character" w:styleId="FootnoteReference">
    <w:name w:val="footnote reference"/>
    <w:aliases w:val="Footnote sign,Style 4,Footnote Reference Number,fr,Footnote symbol"/>
    <w:uiPriority w:val="99"/>
    <w:unhideWhenUsed/>
    <w:qFormat/>
    <w:rsid w:val="007225BE"/>
    <w:rPr>
      <w:vertAlign w:val="superscript"/>
    </w:rPr>
  </w:style>
  <w:style w:type="paragraph" w:styleId="ListParagraph">
    <w:name w:val="List Paragraph"/>
    <w:basedOn w:val="Normal"/>
    <w:uiPriority w:val="34"/>
    <w:qFormat/>
    <w:rsid w:val="007225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2066</Words>
  <Characters>1179</Characters>
  <Application>Microsoft Office Word</Application>
  <DocSecurity>0</DocSecurity>
  <Lines>9</Lines>
  <Paragraphs>6</Paragraphs>
  <ScaleCrop>false</ScaleCrop>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Poplavska-Novikova</dc:creator>
  <cp:keywords/>
  <dc:description/>
  <cp:lastModifiedBy>Jeļena Poplavska-Novikova</cp:lastModifiedBy>
  <cp:revision>1</cp:revision>
  <dcterms:created xsi:type="dcterms:W3CDTF">2023-11-16T10:35:00Z</dcterms:created>
  <dcterms:modified xsi:type="dcterms:W3CDTF">2023-11-16T10:36:00Z</dcterms:modified>
</cp:coreProperties>
</file>