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091F1" w14:textId="6069A978" w:rsidR="00770315" w:rsidRPr="00846506" w:rsidRDefault="00770315" w:rsidP="00770315">
      <w:pPr>
        <w:pStyle w:val="ListParagraph"/>
        <w:numPr>
          <w:ilvl w:val="0"/>
          <w:numId w:val="9"/>
        </w:numPr>
        <w:jc w:val="right"/>
        <w:rPr>
          <w:rFonts w:eastAsia="Times New Roman"/>
          <w:b/>
          <w:bCs/>
          <w:color w:val="000000"/>
          <w:lang w:val="lv-LV"/>
        </w:rPr>
      </w:pPr>
      <w:bookmarkStart w:id="0" w:name="_Hlk150940109"/>
      <w:r w:rsidRPr="00846506">
        <w:rPr>
          <w:rFonts w:eastAsia="Times New Roman"/>
          <w:b/>
          <w:bCs/>
          <w:color w:val="000000"/>
          <w:lang w:val="lv-LV"/>
        </w:rPr>
        <w:t>pielikums</w:t>
      </w:r>
    </w:p>
    <w:p w14:paraId="532B830C" w14:textId="77777777" w:rsidR="00770315" w:rsidRPr="00846506" w:rsidRDefault="00770315" w:rsidP="007703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846506">
        <w:rPr>
          <w:rFonts w:ascii="Times New Roman" w:eastAsia="Times New Roman" w:hAnsi="Times New Roman" w:cs="Times New Roman"/>
          <w:color w:val="000000"/>
        </w:rPr>
        <w:t xml:space="preserve">Iepirkuma Nr. </w:t>
      </w:r>
      <w:r w:rsidRPr="00846506">
        <w:rPr>
          <w:rFonts w:ascii="Times New Roman" w:eastAsia="Times New Roman" w:hAnsi="Times New Roman" w:cs="Times New Roman"/>
          <w:bCs/>
          <w:color w:val="000000"/>
        </w:rPr>
        <w:t>LKM 2023/38-S</w:t>
      </w:r>
    </w:p>
    <w:p w14:paraId="474F3B8D" w14:textId="77777777" w:rsidR="00770315" w:rsidRPr="00846506" w:rsidRDefault="00770315" w:rsidP="007703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846506">
        <w:rPr>
          <w:rFonts w:ascii="Times New Roman" w:eastAsia="Times New Roman" w:hAnsi="Times New Roman" w:cs="Times New Roman"/>
          <w:color w:val="000000"/>
        </w:rPr>
        <w:t>nolikumam</w:t>
      </w:r>
    </w:p>
    <w:p w14:paraId="45AC620B" w14:textId="77777777" w:rsidR="00770315" w:rsidRPr="00846506" w:rsidRDefault="00770315" w:rsidP="00770315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013A2754" w14:textId="77777777" w:rsidR="00770315" w:rsidRPr="00846506" w:rsidRDefault="00770315" w:rsidP="007703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46506">
        <w:rPr>
          <w:rFonts w:ascii="Times New Roman" w:hAnsi="Times New Roman" w:cs="Times New Roman"/>
          <w:b/>
          <w:bCs/>
        </w:rPr>
        <w:t xml:space="preserve">Tehniskais piedāvājums </w:t>
      </w:r>
      <w:r w:rsidRPr="00846506">
        <w:rPr>
          <w:rFonts w:ascii="Times New Roman" w:hAnsi="Times New Roman" w:cs="Times New Roman"/>
        </w:rPr>
        <w:t>/veidlapa/</w:t>
      </w:r>
    </w:p>
    <w:p w14:paraId="2F036123" w14:textId="77777777" w:rsidR="00770315" w:rsidRPr="00846506" w:rsidRDefault="00770315" w:rsidP="007703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846506">
        <w:rPr>
          <w:rFonts w:ascii="Times New Roman" w:hAnsi="Times New Roman" w:cs="Times New Roman"/>
          <w:b/>
          <w:bCs/>
        </w:rPr>
        <w:t>Audiogidu</w:t>
      </w:r>
      <w:proofErr w:type="spellEnd"/>
      <w:r w:rsidRPr="00846506">
        <w:rPr>
          <w:rFonts w:ascii="Times New Roman" w:hAnsi="Times New Roman" w:cs="Times New Roman"/>
          <w:b/>
          <w:bCs/>
        </w:rPr>
        <w:t xml:space="preserve"> un saistīto ierīču iegāde</w:t>
      </w:r>
    </w:p>
    <w:bookmarkEnd w:id="0"/>
    <w:p w14:paraId="2FB24838" w14:textId="77777777" w:rsidR="00770315" w:rsidRPr="00846506" w:rsidRDefault="00770315" w:rsidP="00770315">
      <w:pPr>
        <w:jc w:val="center"/>
        <w:rPr>
          <w:rFonts w:ascii="Times New Roman" w:hAnsi="Times New Roman" w:cs="Times New Roman"/>
        </w:rPr>
      </w:pPr>
    </w:p>
    <w:tbl>
      <w:tblPr>
        <w:tblStyle w:val="TableGrid3"/>
        <w:tblW w:w="9351" w:type="dxa"/>
        <w:tblLayout w:type="fixed"/>
        <w:tblLook w:val="04A0" w:firstRow="1" w:lastRow="0" w:firstColumn="1" w:lastColumn="0" w:noHBand="0" w:noVBand="1"/>
      </w:tblPr>
      <w:tblGrid>
        <w:gridCol w:w="543"/>
        <w:gridCol w:w="3988"/>
        <w:gridCol w:w="1134"/>
        <w:gridCol w:w="3686"/>
      </w:tblGrid>
      <w:tr w:rsidR="00770315" w:rsidRPr="00846506" w14:paraId="70536B22" w14:textId="77777777" w:rsidTr="00D65693">
        <w:tc>
          <w:tcPr>
            <w:tcW w:w="543" w:type="dxa"/>
          </w:tcPr>
          <w:p w14:paraId="65895CC7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Nr. p.k.</w:t>
            </w:r>
          </w:p>
        </w:tc>
        <w:tc>
          <w:tcPr>
            <w:tcW w:w="3988" w:type="dxa"/>
          </w:tcPr>
          <w:p w14:paraId="61B92AFA" w14:textId="77777777" w:rsidR="00770315" w:rsidRPr="00846506" w:rsidRDefault="00770315" w:rsidP="00D6569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846506">
              <w:rPr>
                <w:rFonts w:ascii="Times New Roman" w:eastAsia="Times New Roman" w:hAnsi="Times New Roman" w:cs="Times New Roman"/>
                <w:b/>
              </w:rPr>
              <w:t xml:space="preserve">Iekārtu un ierīču nosaukums un </w:t>
            </w:r>
          </w:p>
          <w:p w14:paraId="17B2918A" w14:textId="77777777" w:rsidR="00770315" w:rsidRPr="00846506" w:rsidRDefault="00770315" w:rsidP="00D6569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846506">
              <w:rPr>
                <w:rFonts w:ascii="Times New Roman" w:eastAsia="Times New Roman" w:hAnsi="Times New Roman" w:cs="Times New Roman"/>
                <w:b/>
              </w:rPr>
              <w:t>Pasūtītāja</w:t>
            </w:r>
          </w:p>
          <w:p w14:paraId="38861102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eastAsia="Times New Roman" w:hAnsi="Times New Roman" w:cs="Times New Roman"/>
                <w:b/>
              </w:rPr>
              <w:t>minimālās prasības</w:t>
            </w:r>
          </w:p>
        </w:tc>
        <w:tc>
          <w:tcPr>
            <w:tcW w:w="1134" w:type="dxa"/>
          </w:tcPr>
          <w:p w14:paraId="0A474435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Skaits (gab.)</w:t>
            </w:r>
          </w:p>
        </w:tc>
        <w:tc>
          <w:tcPr>
            <w:tcW w:w="3686" w:type="dxa"/>
          </w:tcPr>
          <w:p w14:paraId="6B106DDB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eastAsia="Times New Roman" w:hAnsi="Times New Roman" w:cs="Times New Roman"/>
                <w:b/>
              </w:rPr>
              <w:t>Pretendenta piedāvājums (jānorāda aprīkojuma, iekārtas modelis, ražotājs, saite uz ražotāja mājaslapu vai pievienota ražotāja brošūra pēc kuras var pārliecināties par piedāvātās preces parametru atbilstību prasībām</w:t>
            </w:r>
          </w:p>
        </w:tc>
      </w:tr>
      <w:tr w:rsidR="00770315" w:rsidRPr="00846506" w14:paraId="57DFBA8F" w14:textId="77777777" w:rsidTr="00D65693">
        <w:tc>
          <w:tcPr>
            <w:tcW w:w="543" w:type="dxa"/>
          </w:tcPr>
          <w:p w14:paraId="4B41EBDD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88" w:type="dxa"/>
            <w:shd w:val="clear" w:color="auto" w:fill="auto"/>
          </w:tcPr>
          <w:p w14:paraId="3B026882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46506">
              <w:rPr>
                <w:rFonts w:ascii="Times New Roman" w:hAnsi="Times New Roman" w:cs="Times New Roman"/>
                <w:b/>
                <w:bCs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  <w:b/>
                <w:bCs/>
              </w:rPr>
              <w:t xml:space="preserve"> ierīce:</w:t>
            </w:r>
          </w:p>
          <w:p w14:paraId="66701A4B" w14:textId="77777777" w:rsidR="00770315" w:rsidRPr="00846506" w:rsidRDefault="00770315" w:rsidP="00770315">
            <w:pPr>
              <w:numPr>
                <w:ilvl w:val="1"/>
                <w:numId w:val="2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atskaņo audio;</w:t>
            </w:r>
          </w:p>
          <w:p w14:paraId="75AD8BA1" w14:textId="77777777" w:rsidR="00770315" w:rsidRPr="00846506" w:rsidRDefault="00770315" w:rsidP="00770315">
            <w:pPr>
              <w:numPr>
                <w:ilvl w:val="1"/>
                <w:numId w:val="2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 vismaz 8 GB atmiņa; </w:t>
            </w:r>
          </w:p>
          <w:p w14:paraId="1DD29E45" w14:textId="77777777" w:rsidR="00770315" w:rsidRPr="00846506" w:rsidRDefault="00770315" w:rsidP="00770315">
            <w:pPr>
              <w:numPr>
                <w:ilvl w:val="1"/>
                <w:numId w:val="2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 atbalsta audio atskaņošanu vismaz 9 valodās;</w:t>
            </w:r>
          </w:p>
          <w:p w14:paraId="340E7D6E" w14:textId="77777777" w:rsidR="00770315" w:rsidRPr="00846506" w:rsidRDefault="00770315" w:rsidP="00770315">
            <w:pPr>
              <w:numPr>
                <w:ilvl w:val="1"/>
                <w:numId w:val="2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ekrāns;</w:t>
            </w:r>
          </w:p>
          <w:p w14:paraId="2AEEBFED" w14:textId="77777777" w:rsidR="00770315" w:rsidRPr="00846506" w:rsidRDefault="00770315" w:rsidP="00770315">
            <w:pPr>
              <w:numPr>
                <w:ilvl w:val="1"/>
                <w:numId w:val="2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darbības laiks – vismaz 8 stundas;</w:t>
            </w:r>
          </w:p>
          <w:p w14:paraId="2445AE35" w14:textId="77777777" w:rsidR="00770315" w:rsidRPr="00846506" w:rsidRDefault="00770315" w:rsidP="00770315">
            <w:pPr>
              <w:numPr>
                <w:ilvl w:val="1"/>
                <w:numId w:val="2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ierīces uzlādes laiks – ne vairāk kā 3 stundas;</w:t>
            </w:r>
          </w:p>
          <w:p w14:paraId="2038E931" w14:textId="77777777" w:rsidR="00770315" w:rsidRPr="00846506" w:rsidRDefault="00770315" w:rsidP="00770315">
            <w:pPr>
              <w:numPr>
                <w:ilvl w:val="1"/>
                <w:numId w:val="2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tastatūra ar </w:t>
            </w:r>
            <w:proofErr w:type="spellStart"/>
            <w:r w:rsidRPr="00846506">
              <w:rPr>
                <w:rFonts w:ascii="Times New Roman" w:hAnsi="Times New Roman" w:cs="Times New Roman"/>
              </w:rPr>
              <w:t>Braila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rakstu;</w:t>
            </w:r>
          </w:p>
          <w:p w14:paraId="4256D0A5" w14:textId="77777777" w:rsidR="00770315" w:rsidRPr="00846506" w:rsidRDefault="00770315" w:rsidP="00770315">
            <w:pPr>
              <w:numPr>
                <w:ilvl w:val="1"/>
                <w:numId w:val="2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atbalsta vismaz 3 (trīs) audio formātus: MP3, WAV, M4A;</w:t>
            </w:r>
          </w:p>
          <w:p w14:paraId="178F2D99" w14:textId="77777777" w:rsidR="00770315" w:rsidRPr="00846506" w:rsidRDefault="00770315" w:rsidP="00770315">
            <w:pPr>
              <w:numPr>
                <w:ilvl w:val="1"/>
                <w:numId w:val="2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vismaz 1 (viena) standarta 3,5 mm austiņu izeja;</w:t>
            </w:r>
          </w:p>
          <w:p w14:paraId="6AD51062" w14:textId="77777777" w:rsidR="00770315" w:rsidRPr="00846506" w:rsidRDefault="00770315" w:rsidP="00770315">
            <w:pPr>
              <w:numPr>
                <w:ilvl w:val="1"/>
                <w:numId w:val="2"/>
              </w:numPr>
              <w:tabs>
                <w:tab w:val="left" w:pos="474"/>
              </w:tabs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satura automātiska atlase un palaišana izmantojot infrasarkano staru (IR) un radiofrekvenču (RF) raidītāju;</w:t>
            </w:r>
          </w:p>
          <w:p w14:paraId="0AE27C96" w14:textId="77777777" w:rsidR="00770315" w:rsidRPr="00846506" w:rsidRDefault="00770315" w:rsidP="00770315">
            <w:pPr>
              <w:numPr>
                <w:ilvl w:val="1"/>
                <w:numId w:val="2"/>
              </w:numPr>
              <w:tabs>
                <w:tab w:val="left" w:pos="474"/>
              </w:tabs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saturu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ierīcēs ir iespējams papildināt vai atjaunot pēc nepieciešamības;</w:t>
            </w:r>
          </w:p>
          <w:p w14:paraId="2DD23912" w14:textId="77777777" w:rsidR="00770315" w:rsidRPr="00846506" w:rsidRDefault="00770315" w:rsidP="00770315">
            <w:pPr>
              <w:numPr>
                <w:ilvl w:val="1"/>
                <w:numId w:val="2"/>
              </w:numPr>
              <w:tabs>
                <w:tab w:val="left" w:pos="474"/>
              </w:tabs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informācijas ievadīšana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ierīcēs izmantojot ierīču ražotāja izstrādātu satura vadības vai citu sistēmu;</w:t>
            </w:r>
          </w:p>
          <w:p w14:paraId="74E43251" w14:textId="77777777" w:rsidR="00770315" w:rsidRPr="00846506" w:rsidRDefault="00770315" w:rsidP="00770315">
            <w:pPr>
              <w:numPr>
                <w:ilvl w:val="1"/>
                <w:numId w:val="2"/>
              </w:numPr>
              <w:tabs>
                <w:tab w:val="left" w:pos="474"/>
              </w:tabs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uzlāde izmantojot atbilstošu ierīcēm Nr. 1. viedo uzlādes ierīci Nr. 2.;</w:t>
            </w:r>
          </w:p>
          <w:p w14:paraId="716B31E7" w14:textId="77777777" w:rsidR="00770315" w:rsidRPr="00846506" w:rsidRDefault="00770315" w:rsidP="00770315">
            <w:pPr>
              <w:numPr>
                <w:ilvl w:val="1"/>
                <w:numId w:val="2"/>
              </w:numPr>
              <w:tabs>
                <w:tab w:val="left" w:pos="474"/>
              </w:tabs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integrēta drošības sistēma pret zādzību;</w:t>
            </w:r>
          </w:p>
          <w:p w14:paraId="38665B16" w14:textId="77777777" w:rsidR="00770315" w:rsidRPr="00846506" w:rsidRDefault="00770315" w:rsidP="00770315">
            <w:pPr>
              <w:numPr>
                <w:ilvl w:val="1"/>
                <w:numId w:val="2"/>
              </w:numPr>
              <w:tabs>
                <w:tab w:val="left" w:pos="474"/>
              </w:tabs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garantijas laiks: vismaz 2 (divi) gadi;</w:t>
            </w:r>
          </w:p>
          <w:p w14:paraId="49C131AF" w14:textId="77777777" w:rsidR="00770315" w:rsidRPr="00846506" w:rsidRDefault="00770315" w:rsidP="00770315">
            <w:pPr>
              <w:numPr>
                <w:ilvl w:val="1"/>
                <w:numId w:val="2"/>
              </w:numPr>
              <w:tabs>
                <w:tab w:val="left" w:pos="474"/>
              </w:tabs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drošības sertifikāti: atbilst vismaz ”</w:t>
            </w:r>
            <w:proofErr w:type="spellStart"/>
            <w:r w:rsidRPr="00846506">
              <w:rPr>
                <w:rFonts w:ascii="Times New Roman" w:hAnsi="Times New Roman" w:cs="Times New Roman"/>
              </w:rPr>
              <w:t>Conformité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6506">
              <w:rPr>
                <w:rFonts w:ascii="Times New Roman" w:hAnsi="Times New Roman" w:cs="Times New Roman"/>
              </w:rPr>
              <w:t>Européenne</w:t>
            </w:r>
            <w:proofErr w:type="spellEnd"/>
            <w:r w:rsidRPr="00846506">
              <w:rPr>
                <w:rFonts w:ascii="Times New Roman" w:hAnsi="Times New Roman" w:cs="Times New Roman"/>
              </w:rPr>
              <w:t>” (CE).</w:t>
            </w:r>
          </w:p>
          <w:p w14:paraId="139BE67C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* Divi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ierīču komplekti, skaits atkarībā no ierīču daudzuma komplektā.</w:t>
            </w:r>
          </w:p>
        </w:tc>
        <w:tc>
          <w:tcPr>
            <w:tcW w:w="1134" w:type="dxa"/>
          </w:tcPr>
          <w:p w14:paraId="5EE5E9B4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40-50*</w:t>
            </w:r>
          </w:p>
          <w:p w14:paraId="3543833F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  <w:p w14:paraId="7A0ECE17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25055021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138ECBDE" w14:textId="77777777" w:rsidTr="00D65693">
        <w:tc>
          <w:tcPr>
            <w:tcW w:w="543" w:type="dxa"/>
          </w:tcPr>
          <w:p w14:paraId="3D04DF1C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88" w:type="dxa"/>
          </w:tcPr>
          <w:p w14:paraId="7EF002DE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46506">
              <w:rPr>
                <w:rFonts w:ascii="Times New Roman" w:hAnsi="Times New Roman" w:cs="Times New Roman"/>
                <w:b/>
                <w:bCs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  <w:b/>
                <w:bCs/>
              </w:rPr>
              <w:t xml:space="preserve"> ierīču viedā uzlādes ierīce:</w:t>
            </w:r>
          </w:p>
          <w:p w14:paraId="58AB0CB6" w14:textId="77777777" w:rsidR="00770315" w:rsidRPr="00846506" w:rsidRDefault="00770315" w:rsidP="00770315">
            <w:pPr>
              <w:numPr>
                <w:ilvl w:val="1"/>
                <w:numId w:val="3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viena viedā uzlādes ierīce atbalsta no 20 līdz 25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ierīču vienlaicīgu uzlādi;</w:t>
            </w:r>
          </w:p>
          <w:p w14:paraId="35138AF1" w14:textId="77777777" w:rsidR="00770315" w:rsidRPr="00846506" w:rsidRDefault="00770315" w:rsidP="00770315">
            <w:pPr>
              <w:numPr>
                <w:ilvl w:val="1"/>
                <w:numId w:val="3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viedā uzlādes ierīce atbalsta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ierīču Nr. 1. uzlādi;</w:t>
            </w:r>
          </w:p>
          <w:p w14:paraId="49C61DCF" w14:textId="77777777" w:rsidR="00770315" w:rsidRPr="00846506" w:rsidRDefault="00770315" w:rsidP="00770315">
            <w:pPr>
              <w:numPr>
                <w:ilvl w:val="1"/>
                <w:numId w:val="3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viedā uzlādes ierīce atbalsta vārteju (</w:t>
            </w:r>
            <w:proofErr w:type="spellStart"/>
            <w:r w:rsidRPr="00846506">
              <w:rPr>
                <w:rFonts w:ascii="Times New Roman" w:hAnsi="Times New Roman" w:cs="Times New Roman"/>
              </w:rPr>
              <w:t>Gateway</w:t>
            </w:r>
            <w:proofErr w:type="spellEnd"/>
            <w:r w:rsidRPr="00846506">
              <w:rPr>
                <w:rFonts w:ascii="Times New Roman" w:hAnsi="Times New Roman" w:cs="Times New Roman"/>
              </w:rPr>
              <w:t>);</w:t>
            </w:r>
          </w:p>
          <w:p w14:paraId="50727B5E" w14:textId="77777777" w:rsidR="00770315" w:rsidRPr="00846506" w:rsidRDefault="00770315" w:rsidP="00770315">
            <w:pPr>
              <w:numPr>
                <w:ilvl w:val="1"/>
                <w:numId w:val="3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lastRenderedPageBreak/>
              <w:t>garantijas laiks: vismaz 2 (divi) gadi.</w:t>
            </w:r>
          </w:p>
          <w:p w14:paraId="52F3B7F0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** Viedās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ierīču uzlādes ierīces diviem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ierīču Nr. 1. komplektiem, kur kopā, abos komplektos, ir no 40 līdz 50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ierīcēm.</w:t>
            </w:r>
          </w:p>
        </w:tc>
        <w:tc>
          <w:tcPr>
            <w:tcW w:w="1134" w:type="dxa"/>
          </w:tcPr>
          <w:p w14:paraId="6AE45684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lastRenderedPageBreak/>
              <w:t>2**</w:t>
            </w:r>
          </w:p>
          <w:p w14:paraId="54D7E81C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79F05236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0CC5D583" w14:textId="77777777" w:rsidTr="00D65693">
        <w:tc>
          <w:tcPr>
            <w:tcW w:w="543" w:type="dxa"/>
          </w:tcPr>
          <w:p w14:paraId="682FCD00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88" w:type="dxa"/>
          </w:tcPr>
          <w:p w14:paraId="0CD8728A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r w:rsidRPr="00846506">
              <w:rPr>
                <w:rFonts w:ascii="Times New Roman" w:hAnsi="Times New Roman" w:cs="Times New Roman"/>
                <w:b/>
                <w:bCs/>
              </w:rPr>
              <w:t xml:space="preserve">Stereo austiņas </w:t>
            </w:r>
            <w:proofErr w:type="spellStart"/>
            <w:r w:rsidRPr="00846506">
              <w:rPr>
                <w:rFonts w:ascii="Times New Roman" w:hAnsi="Times New Roman" w:cs="Times New Roman"/>
                <w:b/>
                <w:bCs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  <w:b/>
                <w:bCs/>
              </w:rPr>
              <w:t xml:space="preserve"> ierīcei:</w:t>
            </w:r>
          </w:p>
          <w:p w14:paraId="66AEBD12" w14:textId="77777777" w:rsidR="00770315" w:rsidRPr="00846506" w:rsidRDefault="00770315" w:rsidP="00770315">
            <w:pPr>
              <w:numPr>
                <w:ilvl w:val="1"/>
                <w:numId w:val="4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uz galvas nēsājamas austiņas;</w:t>
            </w:r>
          </w:p>
          <w:p w14:paraId="58984A6F" w14:textId="77777777" w:rsidR="00770315" w:rsidRPr="00846506" w:rsidRDefault="00770315" w:rsidP="00770315">
            <w:pPr>
              <w:numPr>
                <w:ilvl w:val="1"/>
                <w:numId w:val="4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atbalsta standarta 3,5 mm austiņu izeju;</w:t>
            </w:r>
          </w:p>
          <w:p w14:paraId="656C5791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3.3. kabelis, kas savieno austiņas ar standarta 3,5 mm austiņu izeju;</w:t>
            </w:r>
          </w:p>
          <w:p w14:paraId="08684E50" w14:textId="77777777" w:rsidR="00770315" w:rsidRPr="00846506" w:rsidRDefault="00770315" w:rsidP="00770315">
            <w:pPr>
              <w:numPr>
                <w:ilvl w:val="1"/>
                <w:numId w:val="5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austiņas ir savietojamas ar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ierīcēm Nr. 1;</w:t>
            </w:r>
          </w:p>
          <w:p w14:paraId="24911779" w14:textId="77777777" w:rsidR="00770315" w:rsidRPr="00846506" w:rsidRDefault="00770315" w:rsidP="00770315">
            <w:pPr>
              <w:numPr>
                <w:ilvl w:val="1"/>
                <w:numId w:val="5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garantijas laiks: vismaz 2 (divi) gadi.</w:t>
            </w:r>
          </w:p>
          <w:p w14:paraId="6D3E5093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*** Stereo austiņu skaits atbilstoši piegādātajam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ierīču Nr. 1. skaitam.</w:t>
            </w:r>
          </w:p>
          <w:p w14:paraId="0AA60C85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F3AFA33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40-50***</w:t>
            </w:r>
          </w:p>
        </w:tc>
        <w:tc>
          <w:tcPr>
            <w:tcW w:w="3686" w:type="dxa"/>
          </w:tcPr>
          <w:p w14:paraId="349D2CA0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11DC0D5B" w14:textId="77777777" w:rsidTr="00D65693">
        <w:tc>
          <w:tcPr>
            <w:tcW w:w="543" w:type="dxa"/>
          </w:tcPr>
          <w:p w14:paraId="1C9CBED6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88" w:type="dxa"/>
          </w:tcPr>
          <w:p w14:paraId="4451CCB7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r w:rsidRPr="00846506">
              <w:rPr>
                <w:rFonts w:ascii="Times New Roman" w:hAnsi="Times New Roman" w:cs="Times New Roman"/>
                <w:b/>
                <w:bCs/>
              </w:rPr>
              <w:t xml:space="preserve">Siksniņas </w:t>
            </w:r>
            <w:proofErr w:type="spellStart"/>
            <w:r w:rsidRPr="00846506">
              <w:rPr>
                <w:rFonts w:ascii="Times New Roman" w:hAnsi="Times New Roman" w:cs="Times New Roman"/>
                <w:b/>
                <w:bCs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  <w:b/>
                <w:bCs/>
              </w:rPr>
              <w:t xml:space="preserve"> ierīce:</w:t>
            </w:r>
          </w:p>
          <w:p w14:paraId="1127726F" w14:textId="77777777" w:rsidR="00770315" w:rsidRPr="00846506" w:rsidRDefault="00770315" w:rsidP="00770315">
            <w:pPr>
              <w:numPr>
                <w:ilvl w:val="1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siksniņas ir atbilstošas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ierīču Nr. 1. stiprinājumam;</w:t>
            </w:r>
          </w:p>
          <w:p w14:paraId="315DB9A8" w14:textId="77777777" w:rsidR="00770315" w:rsidRPr="00846506" w:rsidRDefault="00770315" w:rsidP="00770315">
            <w:pPr>
              <w:numPr>
                <w:ilvl w:val="1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garantijas laiks: vismaz (divi) 2 gadi.</w:t>
            </w:r>
          </w:p>
          <w:p w14:paraId="73A837BF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**** Siksniņu skaits atbilstoši piegādātajam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ierīču Nr. 1. skaitam.</w:t>
            </w:r>
          </w:p>
        </w:tc>
        <w:tc>
          <w:tcPr>
            <w:tcW w:w="1134" w:type="dxa"/>
          </w:tcPr>
          <w:p w14:paraId="176F92CD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40 -50****</w:t>
            </w:r>
          </w:p>
          <w:p w14:paraId="2E5F720E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1EA743AD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459A402F" w14:textId="77777777" w:rsidTr="00D65693">
        <w:tc>
          <w:tcPr>
            <w:tcW w:w="543" w:type="dxa"/>
          </w:tcPr>
          <w:p w14:paraId="41F916CD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88" w:type="dxa"/>
          </w:tcPr>
          <w:p w14:paraId="0BEC9FE6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r w:rsidRPr="00846506">
              <w:rPr>
                <w:rFonts w:ascii="Times New Roman" w:hAnsi="Times New Roman" w:cs="Times New Roman"/>
                <w:b/>
                <w:bCs/>
              </w:rPr>
              <w:t>Infrasarkanie trigeri zonām:</w:t>
            </w:r>
          </w:p>
          <w:p w14:paraId="0FBF03D6" w14:textId="77777777" w:rsidR="00770315" w:rsidRPr="00846506" w:rsidRDefault="00770315" w:rsidP="00770315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  <w:vanish/>
              </w:rPr>
            </w:pPr>
          </w:p>
          <w:p w14:paraId="2E02F4F2" w14:textId="77777777" w:rsidR="00770315" w:rsidRPr="00846506" w:rsidRDefault="00770315" w:rsidP="00770315">
            <w:pPr>
              <w:numPr>
                <w:ilvl w:val="1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ir savietojami ar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ierīcēm Nr. 1.;</w:t>
            </w:r>
          </w:p>
          <w:p w14:paraId="427BB757" w14:textId="77777777" w:rsidR="00770315" w:rsidRPr="00846506" w:rsidRDefault="00770315" w:rsidP="00770315">
            <w:pPr>
              <w:numPr>
                <w:ilvl w:val="1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garantijas laiks: vismaz 2 (divi) gadi.</w:t>
            </w:r>
          </w:p>
        </w:tc>
        <w:tc>
          <w:tcPr>
            <w:tcW w:w="1134" w:type="dxa"/>
          </w:tcPr>
          <w:p w14:paraId="1F354CC4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86" w:type="dxa"/>
          </w:tcPr>
          <w:p w14:paraId="5ACEAB9B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1D4ED8F4" w14:textId="77777777" w:rsidTr="00D65693">
        <w:tc>
          <w:tcPr>
            <w:tcW w:w="543" w:type="dxa"/>
          </w:tcPr>
          <w:p w14:paraId="499D33F9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88" w:type="dxa"/>
          </w:tcPr>
          <w:p w14:paraId="2EDFBCB0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  <w:b/>
                <w:bCs/>
              </w:rPr>
              <w:t>Drošības sistēma:</w:t>
            </w:r>
          </w:p>
          <w:p w14:paraId="58566E9F" w14:textId="77777777" w:rsidR="00770315" w:rsidRPr="00846506" w:rsidRDefault="00770315" w:rsidP="00770315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  <w:vanish/>
              </w:rPr>
            </w:pPr>
          </w:p>
          <w:p w14:paraId="06DEBCEE" w14:textId="77777777" w:rsidR="00770315" w:rsidRPr="00846506" w:rsidRDefault="00770315" w:rsidP="00770315">
            <w:pPr>
              <w:numPr>
                <w:ilvl w:val="1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atsevišķa ierīce, kas nodrošina muzeja darbinieku informēšanu par to, ka ierīces Nr. 1. ir pametusi atļauto darbības zonu;*****</w:t>
            </w:r>
          </w:p>
          <w:p w14:paraId="2A02B0E8" w14:textId="77777777" w:rsidR="00770315" w:rsidRPr="00846506" w:rsidRDefault="00770315" w:rsidP="00770315">
            <w:pPr>
              <w:numPr>
                <w:ilvl w:val="1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garantijas laiks: vismaz 2 (divi) gadi.</w:t>
            </w:r>
          </w:p>
          <w:p w14:paraId="444981D5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***** Var būt arī pašā </w:t>
            </w:r>
            <w:proofErr w:type="spellStart"/>
            <w:r w:rsidRPr="00846506">
              <w:rPr>
                <w:rFonts w:ascii="Times New Roman" w:hAnsi="Times New Roman" w:cs="Times New Roman"/>
              </w:rPr>
              <w:t>audiogida</w:t>
            </w:r>
            <w:proofErr w:type="spellEnd"/>
            <w:r w:rsidRPr="00846506">
              <w:rPr>
                <w:rFonts w:ascii="Times New Roman" w:hAnsi="Times New Roman" w:cs="Times New Roman"/>
              </w:rPr>
              <w:t xml:space="preserve"> ierīcē Nr. 1. integrēta drošības sistēma pret zādzību.</w:t>
            </w:r>
          </w:p>
        </w:tc>
        <w:tc>
          <w:tcPr>
            <w:tcW w:w="1134" w:type="dxa"/>
          </w:tcPr>
          <w:p w14:paraId="5306A224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14:paraId="40873025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7930289C" w14:textId="77777777" w:rsidTr="00D65693">
        <w:tc>
          <w:tcPr>
            <w:tcW w:w="543" w:type="dxa"/>
          </w:tcPr>
          <w:p w14:paraId="74E5D67D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988" w:type="dxa"/>
          </w:tcPr>
          <w:p w14:paraId="30626F0D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r w:rsidRPr="00846506">
              <w:rPr>
                <w:rFonts w:ascii="Times New Roman" w:hAnsi="Times New Roman" w:cs="Times New Roman"/>
                <w:b/>
                <w:bCs/>
              </w:rPr>
              <w:t>Vārteja (</w:t>
            </w:r>
            <w:proofErr w:type="spellStart"/>
            <w:r w:rsidRPr="00846506">
              <w:rPr>
                <w:rFonts w:ascii="Times New Roman" w:hAnsi="Times New Roman" w:cs="Times New Roman"/>
                <w:b/>
                <w:bCs/>
              </w:rPr>
              <w:t>Gateway</w:t>
            </w:r>
            <w:proofErr w:type="spellEnd"/>
            <w:r w:rsidRPr="00846506">
              <w:rPr>
                <w:rFonts w:ascii="Times New Roman" w:hAnsi="Times New Roman" w:cs="Times New Roman"/>
                <w:b/>
                <w:bCs/>
              </w:rPr>
              <w:t>):</w:t>
            </w:r>
          </w:p>
          <w:p w14:paraId="4B4B0017" w14:textId="77777777" w:rsidR="00770315" w:rsidRPr="00846506" w:rsidRDefault="00770315" w:rsidP="00770315">
            <w:pPr>
              <w:numPr>
                <w:ilvl w:val="0"/>
                <w:numId w:val="6"/>
              </w:numPr>
              <w:contextualSpacing/>
              <w:rPr>
                <w:rFonts w:ascii="Times New Roman" w:eastAsia="Calibri" w:hAnsi="Times New Roman" w:cs="Times New Roman"/>
                <w:vanish/>
              </w:rPr>
            </w:pPr>
          </w:p>
          <w:p w14:paraId="174F5F4E" w14:textId="77777777" w:rsidR="00770315" w:rsidRPr="00846506" w:rsidRDefault="00770315" w:rsidP="00770315">
            <w:pPr>
              <w:numPr>
                <w:ilvl w:val="1"/>
                <w:numId w:val="6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eastAsia="Calibri" w:hAnsi="Times New Roman" w:cs="Times New Roman"/>
              </w:rPr>
              <w:t xml:space="preserve">savieto viedo uzlādes ierīci Nr. 2. ar ierīču ražotāja </w:t>
            </w:r>
            <w:proofErr w:type="spellStart"/>
            <w:r w:rsidRPr="00846506">
              <w:rPr>
                <w:rFonts w:ascii="Times New Roman" w:eastAsia="Calibri" w:hAnsi="Times New Roman" w:cs="Times New Roman"/>
              </w:rPr>
              <w:t>mākoņsistēmu</w:t>
            </w:r>
            <w:proofErr w:type="spellEnd"/>
            <w:r w:rsidRPr="00846506">
              <w:rPr>
                <w:rFonts w:ascii="Times New Roman" w:eastAsia="Calibri" w:hAnsi="Times New Roman" w:cs="Times New Roman"/>
              </w:rPr>
              <w:t xml:space="preserve"> (VMS sistēmu);</w:t>
            </w:r>
          </w:p>
          <w:p w14:paraId="5B07EADB" w14:textId="77777777" w:rsidR="00770315" w:rsidRPr="00846506" w:rsidRDefault="00770315" w:rsidP="00770315">
            <w:pPr>
              <w:numPr>
                <w:ilvl w:val="1"/>
                <w:numId w:val="7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garantijas laiks: vismaz 2 (divi) gadi.</w:t>
            </w:r>
          </w:p>
        </w:tc>
        <w:tc>
          <w:tcPr>
            <w:tcW w:w="1134" w:type="dxa"/>
          </w:tcPr>
          <w:p w14:paraId="59C9C440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14:paraId="2C7AAC49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3FF38148" w14:textId="77777777" w:rsidTr="00D65693">
        <w:tc>
          <w:tcPr>
            <w:tcW w:w="543" w:type="dxa"/>
          </w:tcPr>
          <w:p w14:paraId="4792DC70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988" w:type="dxa"/>
          </w:tcPr>
          <w:p w14:paraId="681F8096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46506">
              <w:rPr>
                <w:rFonts w:ascii="Times New Roman" w:hAnsi="Times New Roman" w:cs="Times New Roman"/>
                <w:b/>
                <w:bCs/>
              </w:rPr>
              <w:t>Mākoņsistēmu</w:t>
            </w:r>
            <w:proofErr w:type="spellEnd"/>
            <w:r w:rsidRPr="00846506">
              <w:rPr>
                <w:rFonts w:ascii="Times New Roman" w:hAnsi="Times New Roman" w:cs="Times New Roman"/>
                <w:b/>
                <w:bCs/>
              </w:rPr>
              <w:t xml:space="preserve"> (VMS sistēmu) piekļuve:</w:t>
            </w:r>
          </w:p>
          <w:p w14:paraId="1B94FAC6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r w:rsidRPr="00846506">
              <w:rPr>
                <w:rFonts w:ascii="Times New Roman" w:hAnsi="Times New Roman" w:cs="Times New Roman"/>
              </w:rPr>
              <w:t>****** atbilstoši ierīču skaitam.</w:t>
            </w:r>
          </w:p>
        </w:tc>
        <w:tc>
          <w:tcPr>
            <w:tcW w:w="1134" w:type="dxa"/>
          </w:tcPr>
          <w:p w14:paraId="3D653035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******</w:t>
            </w:r>
          </w:p>
        </w:tc>
        <w:tc>
          <w:tcPr>
            <w:tcW w:w="3686" w:type="dxa"/>
          </w:tcPr>
          <w:p w14:paraId="6DF73685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1EA46365" w14:textId="77777777" w:rsidTr="00D65693">
        <w:tc>
          <w:tcPr>
            <w:tcW w:w="543" w:type="dxa"/>
          </w:tcPr>
          <w:p w14:paraId="7BB36F75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988" w:type="dxa"/>
          </w:tcPr>
          <w:p w14:paraId="2DC7E692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r w:rsidRPr="00846506">
              <w:rPr>
                <w:rFonts w:ascii="Times New Roman" w:hAnsi="Times New Roman" w:cs="Times New Roman"/>
                <w:b/>
                <w:bCs/>
              </w:rPr>
              <w:t>Pārvaldīšanas ierīce:</w:t>
            </w:r>
          </w:p>
          <w:p w14:paraId="68E54DAC" w14:textId="77777777" w:rsidR="00770315" w:rsidRPr="00846506" w:rsidRDefault="00770315" w:rsidP="00770315">
            <w:pPr>
              <w:numPr>
                <w:ilvl w:val="1"/>
                <w:numId w:val="8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trigeru punktu iestatīšanai un pārvaldei;</w:t>
            </w:r>
          </w:p>
          <w:p w14:paraId="3FE1A922" w14:textId="77777777" w:rsidR="00770315" w:rsidRPr="00846506" w:rsidRDefault="00770315" w:rsidP="00770315">
            <w:pPr>
              <w:numPr>
                <w:ilvl w:val="1"/>
                <w:numId w:val="8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ir savietojama ar infrasarkaniem trigeriem Nr. 5.;</w:t>
            </w:r>
          </w:p>
          <w:p w14:paraId="4F225B89" w14:textId="77777777" w:rsidR="00770315" w:rsidRPr="00846506" w:rsidRDefault="00770315" w:rsidP="00770315">
            <w:pPr>
              <w:numPr>
                <w:ilvl w:val="1"/>
                <w:numId w:val="8"/>
              </w:numPr>
              <w:contextualSpacing/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garantijas laiks: vismaz 2 (divi) gadi.</w:t>
            </w:r>
          </w:p>
        </w:tc>
        <w:tc>
          <w:tcPr>
            <w:tcW w:w="1134" w:type="dxa"/>
          </w:tcPr>
          <w:p w14:paraId="741E7CF8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14:paraId="50AD2D01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38B0456C" w14:textId="77777777" w:rsidTr="00D65693">
        <w:tc>
          <w:tcPr>
            <w:tcW w:w="543" w:type="dxa"/>
          </w:tcPr>
          <w:p w14:paraId="2385DFFA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988" w:type="dxa"/>
          </w:tcPr>
          <w:p w14:paraId="61EE3BD5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  <w:b/>
                <w:bCs/>
              </w:rPr>
              <w:t>Tehniskais atbalsts – 5 (pieci) gadi</w:t>
            </w:r>
            <w:r w:rsidRPr="008465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14:paraId="0B7A3532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Pēc pasūtītāja pieprasījuma</w:t>
            </w:r>
          </w:p>
        </w:tc>
        <w:tc>
          <w:tcPr>
            <w:tcW w:w="3686" w:type="dxa"/>
          </w:tcPr>
          <w:p w14:paraId="6A577855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64DF85FF" w14:textId="77777777" w:rsidTr="00D65693">
        <w:tc>
          <w:tcPr>
            <w:tcW w:w="543" w:type="dxa"/>
          </w:tcPr>
          <w:p w14:paraId="5D641354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88" w:type="dxa"/>
          </w:tcPr>
          <w:p w14:paraId="63466836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r w:rsidRPr="00846506">
              <w:rPr>
                <w:rFonts w:ascii="Times New Roman" w:eastAsia="Times New Roman" w:hAnsi="Times New Roman" w:cs="Times New Roman"/>
              </w:rPr>
              <w:t xml:space="preserve">Pretendents kopā ar piedāvājumu iesniedz ražotāja vai ražotāja pārstāvniecības </w:t>
            </w:r>
            <w:r w:rsidRPr="00846506">
              <w:rPr>
                <w:rFonts w:ascii="Times New Roman" w:eastAsia="Times New Roman" w:hAnsi="Times New Roman" w:cs="Times New Roman"/>
              </w:rPr>
              <w:lastRenderedPageBreak/>
              <w:t xml:space="preserve">izsniegtu autorizāciju, ka pretendents ir tiesīgs piegādāt, uzstādīt, veikt apmācību un nodrošināt servisu piedāvātajai iekārtai un ražotāja apliecinājumu, par to ka, piedāvāto </w:t>
            </w:r>
            <w:proofErr w:type="spellStart"/>
            <w:r w:rsidRPr="00846506">
              <w:rPr>
                <w:rFonts w:ascii="Times New Roman" w:eastAsia="Times New Roman" w:hAnsi="Times New Roman" w:cs="Times New Roman"/>
              </w:rPr>
              <w:t>audiogidu</w:t>
            </w:r>
            <w:proofErr w:type="spellEnd"/>
            <w:r w:rsidRPr="00846506">
              <w:rPr>
                <w:rFonts w:ascii="Times New Roman" w:eastAsia="Times New Roman" w:hAnsi="Times New Roman" w:cs="Times New Roman"/>
              </w:rPr>
              <w:t xml:space="preserve"> un saistīto ierīču ražotājs ir reģistrēts NATO, ES vai Eiropas Ekonomikas zonas dalībvalstī.</w:t>
            </w:r>
          </w:p>
        </w:tc>
        <w:tc>
          <w:tcPr>
            <w:tcW w:w="1134" w:type="dxa"/>
          </w:tcPr>
          <w:p w14:paraId="1F18D2A2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165563BA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  <w:tr w:rsidR="00770315" w:rsidRPr="00846506" w14:paraId="7AF90B5A" w14:textId="77777777" w:rsidTr="00D65693">
        <w:tc>
          <w:tcPr>
            <w:tcW w:w="543" w:type="dxa"/>
          </w:tcPr>
          <w:p w14:paraId="6E248703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 w:rsidRPr="00846506">
              <w:rPr>
                <w:rFonts w:ascii="Times New Roman" w:hAnsi="Times New Roman" w:cs="Times New Roman"/>
              </w:rPr>
              <w:t xml:space="preserve">12. </w:t>
            </w:r>
          </w:p>
        </w:tc>
        <w:tc>
          <w:tcPr>
            <w:tcW w:w="3988" w:type="dxa"/>
          </w:tcPr>
          <w:p w14:paraId="0A5C7634" w14:textId="77777777" w:rsidR="00770315" w:rsidRPr="00846506" w:rsidRDefault="00770315" w:rsidP="00D65693">
            <w:pPr>
              <w:rPr>
                <w:rFonts w:ascii="Times New Roman" w:hAnsi="Times New Roman" w:cs="Times New Roman"/>
                <w:b/>
                <w:bCs/>
              </w:rPr>
            </w:pPr>
            <w:r w:rsidRPr="00F25375">
              <w:rPr>
                <w:rFonts w:ascii="Times New Roman" w:hAnsi="Times New Roman" w:cs="Times New Roman"/>
                <w:b/>
                <w:bCs/>
              </w:rPr>
              <w:t>Piegādes termiņš:</w:t>
            </w:r>
          </w:p>
          <w:p w14:paraId="182F62F6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Līdz 2023. gada 28. decembrim</w:t>
            </w:r>
          </w:p>
        </w:tc>
        <w:tc>
          <w:tcPr>
            <w:tcW w:w="1134" w:type="dxa"/>
          </w:tcPr>
          <w:p w14:paraId="6CF44870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728BDF0E" w14:textId="77777777" w:rsidR="00770315" w:rsidRPr="00846506" w:rsidRDefault="00770315" w:rsidP="00D65693">
            <w:pPr>
              <w:rPr>
                <w:rFonts w:ascii="Times New Roman" w:hAnsi="Times New Roman" w:cs="Times New Roman"/>
              </w:rPr>
            </w:pPr>
          </w:p>
        </w:tc>
      </w:tr>
    </w:tbl>
    <w:p w14:paraId="695AECE7" w14:textId="77777777" w:rsidR="009A3810" w:rsidRDefault="009A3810"/>
    <w:sectPr w:rsidR="009A3810" w:rsidSect="00D35BB5"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1B13"/>
    <w:multiLevelType w:val="multilevel"/>
    <w:tmpl w:val="D45E9D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866951"/>
    <w:multiLevelType w:val="multilevel"/>
    <w:tmpl w:val="12B2A4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4B6519F"/>
    <w:multiLevelType w:val="multilevel"/>
    <w:tmpl w:val="2CFABD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1073B1"/>
    <w:multiLevelType w:val="multilevel"/>
    <w:tmpl w:val="57C813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0D46FB"/>
    <w:multiLevelType w:val="multilevel"/>
    <w:tmpl w:val="2CFABD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CBC4467"/>
    <w:multiLevelType w:val="hybridMultilevel"/>
    <w:tmpl w:val="9CC0F6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6544C"/>
    <w:multiLevelType w:val="hybridMultilevel"/>
    <w:tmpl w:val="AE4882B8"/>
    <w:lvl w:ilvl="0" w:tplc="BB24C3D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2943E5"/>
    <w:multiLevelType w:val="multilevel"/>
    <w:tmpl w:val="C2BEA6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27F3CEA"/>
    <w:multiLevelType w:val="multilevel"/>
    <w:tmpl w:val="2CFABDB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315"/>
    <w:rsid w:val="00770315"/>
    <w:rsid w:val="009A3810"/>
    <w:rsid w:val="00D3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10325F"/>
  <w15:chartTrackingRefBased/>
  <w15:docId w15:val="{96DE3C57-CD6D-4D86-A788-FB8A6E881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3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Virsraksti,Strip,Normal bullet 2,Bullet list,Saistīto dokumentu saraksts,Syle 1,H&amp;P List Paragraph,2,Numurets,Colorful List - Accent 12,PPS_Bullet,Table of contents numbered,Citation List,Bullet EY,ERP-List Paragraph,List Paragraph1,Body"/>
    <w:basedOn w:val="Normal"/>
    <w:link w:val="ListParagraphChar"/>
    <w:uiPriority w:val="34"/>
    <w:qFormat/>
    <w:rsid w:val="0077031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Virsraksti Char,Strip Char,Normal bullet 2 Char,Bullet list Char,Saistīto dokumentu saraksts Char,Syle 1 Char,H&amp;P List Paragraph Char,2 Char1,Numurets Char1,Colorful List - Accent 12 Char1,PPS_Bullet Char1,Citation List Char"/>
    <w:link w:val="ListParagraph"/>
    <w:uiPriority w:val="34"/>
    <w:qFormat/>
    <w:locked/>
    <w:rsid w:val="00770315"/>
    <w:rPr>
      <w:rFonts w:ascii="Times New Roman" w:eastAsia="Calibri" w:hAnsi="Times New Roman" w:cs="Times New Roman"/>
      <w:sz w:val="24"/>
      <w:szCs w:val="24"/>
      <w:lang w:val="en-US"/>
    </w:rPr>
  </w:style>
  <w:style w:type="table" w:customStyle="1" w:styleId="TableGrid3">
    <w:name w:val="Table Grid3"/>
    <w:basedOn w:val="TableNormal"/>
    <w:next w:val="TableGrid"/>
    <w:uiPriority w:val="39"/>
    <w:rsid w:val="00770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70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2350</Words>
  <Characters>1340</Characters>
  <Application>Microsoft Office Word</Application>
  <DocSecurity>0</DocSecurity>
  <Lines>11</Lines>
  <Paragraphs>7</Paragraphs>
  <ScaleCrop>false</ScaleCrop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Poplavska-Novikova</dc:creator>
  <cp:keywords/>
  <dc:description/>
  <cp:lastModifiedBy>Jeļena Poplavska-Novikova</cp:lastModifiedBy>
  <cp:revision>1</cp:revision>
  <dcterms:created xsi:type="dcterms:W3CDTF">2023-11-16T10:37:00Z</dcterms:created>
  <dcterms:modified xsi:type="dcterms:W3CDTF">2023-11-16T10:38:00Z</dcterms:modified>
</cp:coreProperties>
</file>