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2F7AA330" w:rsidR="00FA200E" w:rsidRPr="005A6322" w:rsidRDefault="001F510C" w:rsidP="00FA200E">
      <w:pPr>
        <w:jc w:val="right"/>
        <w:rPr>
          <w:lang w:eastAsia="lv-LV"/>
        </w:rPr>
      </w:pPr>
      <w:r>
        <w:rPr>
          <w:lang w:eastAsia="lv-LV"/>
        </w:rPr>
        <w:t>202</w:t>
      </w:r>
      <w:r w:rsidR="009326BF">
        <w:rPr>
          <w:lang w:eastAsia="lv-LV"/>
        </w:rPr>
        <w:t>3</w:t>
      </w:r>
      <w:r w:rsidR="00FA200E" w:rsidRPr="005A6322">
        <w:rPr>
          <w:lang w:eastAsia="lv-LV"/>
        </w:rPr>
        <w:t>. gada</w:t>
      </w:r>
      <w:r w:rsidR="00BA6460">
        <w:rPr>
          <w:lang w:eastAsia="lv-LV"/>
        </w:rPr>
        <w:t xml:space="preserve"> </w:t>
      </w:r>
      <w:r w:rsidR="00FF3C46">
        <w:rPr>
          <w:lang w:eastAsia="lv-LV"/>
        </w:rPr>
        <w:t>30</w:t>
      </w:r>
      <w:r w:rsidR="00FA3439">
        <w:rPr>
          <w:lang w:eastAsia="lv-LV"/>
        </w:rPr>
        <w:t>. oktobra</w:t>
      </w:r>
      <w:r w:rsidR="00FA200E" w:rsidRPr="005A6322">
        <w:rPr>
          <w:lang w:eastAsia="lv-LV"/>
        </w:rPr>
        <w:t xml:space="preserve"> sēdē</w:t>
      </w:r>
    </w:p>
    <w:p w14:paraId="045C7AEB" w14:textId="0F305B7A" w:rsidR="00FA200E" w:rsidRDefault="00FA200E" w:rsidP="00FA200E">
      <w:pPr>
        <w:jc w:val="right"/>
        <w:rPr>
          <w:lang w:eastAsia="lv-LV"/>
        </w:rPr>
      </w:pPr>
      <w:r w:rsidRPr="005A6322">
        <w:rPr>
          <w:lang w:eastAsia="lv-LV"/>
        </w:rPr>
        <w:t>Protokols Nr.</w:t>
      </w:r>
      <w:r w:rsidR="001F510C">
        <w:rPr>
          <w:lang w:eastAsia="lv-LV"/>
        </w:rPr>
        <w:t xml:space="preserve"> </w:t>
      </w:r>
      <w:r w:rsidR="00FA3439">
        <w:rPr>
          <w:lang w:eastAsia="lv-LV"/>
        </w:rPr>
        <w:t>153 -</w:t>
      </w:r>
      <w:r w:rsidRPr="005A6322">
        <w:rPr>
          <w:lang w:eastAsia="lv-LV"/>
        </w:rPr>
        <w:t xml:space="preserve"> </w:t>
      </w:r>
      <w:r w:rsidR="00A353D0">
        <w:rPr>
          <w:lang w:eastAsia="lv-LV"/>
        </w:rPr>
        <w:t>2</w:t>
      </w:r>
    </w:p>
    <w:p w14:paraId="3AB5B455" w14:textId="77777777" w:rsidR="00A20959" w:rsidRDefault="00A20959" w:rsidP="00A20959">
      <w:pPr>
        <w:ind w:left="6000"/>
        <w:jc w:val="right"/>
        <w:rPr>
          <w:color w:val="2E74B5" w:themeColor="accent1" w:themeShade="BF"/>
        </w:rPr>
      </w:pPr>
      <w:r>
        <w:rPr>
          <w:color w:val="2E74B5" w:themeColor="accent1" w:themeShade="BF"/>
        </w:rPr>
        <w:t>Grozīts</w:t>
      </w:r>
    </w:p>
    <w:p w14:paraId="67D3FBB1" w14:textId="77777777" w:rsidR="00A20959" w:rsidRDefault="00A20959" w:rsidP="00A20959">
      <w:pPr>
        <w:ind w:left="6000"/>
        <w:jc w:val="right"/>
        <w:rPr>
          <w:color w:val="2E74B5" w:themeColor="accent1" w:themeShade="BF"/>
        </w:rPr>
      </w:pPr>
      <w:r>
        <w:rPr>
          <w:color w:val="2E74B5" w:themeColor="accent1" w:themeShade="BF"/>
        </w:rPr>
        <w:t xml:space="preserve">Iepirkumu komisijas </w:t>
      </w:r>
    </w:p>
    <w:p w14:paraId="4A6B94D6" w14:textId="7571A50E" w:rsidR="00A20959" w:rsidRDefault="00A20959" w:rsidP="00A20959">
      <w:pPr>
        <w:ind w:left="6000"/>
        <w:jc w:val="right"/>
        <w:rPr>
          <w:color w:val="2E74B5" w:themeColor="accent1" w:themeShade="BF"/>
        </w:rPr>
      </w:pPr>
      <w:r>
        <w:rPr>
          <w:color w:val="2E74B5" w:themeColor="accent1" w:themeShade="BF"/>
        </w:rPr>
        <w:t>2023. gada 14. novembra sēdē</w:t>
      </w:r>
    </w:p>
    <w:p w14:paraId="1C399FEC" w14:textId="77295E64" w:rsidR="00A20959" w:rsidRPr="00333F1D" w:rsidRDefault="00A20959" w:rsidP="00A20959">
      <w:pPr>
        <w:ind w:left="6000"/>
        <w:jc w:val="right"/>
        <w:rPr>
          <w:color w:val="2E74B5" w:themeColor="accent1" w:themeShade="BF"/>
        </w:rPr>
      </w:pPr>
      <w:r>
        <w:rPr>
          <w:color w:val="2E74B5" w:themeColor="accent1" w:themeShade="BF"/>
        </w:rPr>
        <w:t xml:space="preserve">Protokols Nr. 153 - 3 </w:t>
      </w:r>
    </w:p>
    <w:p w14:paraId="16002DE6" w14:textId="77777777" w:rsidR="00235204" w:rsidRPr="00ED4670" w:rsidRDefault="00235204" w:rsidP="00A20959">
      <w:pPr>
        <w:ind w:left="6000"/>
        <w:jc w:val="right"/>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7E9F9E0" w14:textId="77777777" w:rsidR="00235204" w:rsidRPr="00ED4670" w:rsidRDefault="00235204" w:rsidP="00235204">
      <w:pPr>
        <w:ind w:left="6000"/>
        <w:rPr>
          <w:color w:val="FF0000"/>
        </w:rPr>
      </w:pPr>
    </w:p>
    <w:p w14:paraId="4623EB9A" w14:textId="77777777" w:rsidR="00235204" w:rsidRDefault="00235204" w:rsidP="00235204">
      <w:pPr>
        <w:ind w:left="6000"/>
        <w:rPr>
          <w:color w:val="FF0000"/>
        </w:rPr>
      </w:pPr>
    </w:p>
    <w:p w14:paraId="6B125BFE" w14:textId="77777777" w:rsidR="00AD51A4" w:rsidRDefault="00AD51A4" w:rsidP="00235204">
      <w:pPr>
        <w:ind w:left="6000"/>
        <w:rPr>
          <w:color w:val="FF0000"/>
        </w:rPr>
      </w:pPr>
    </w:p>
    <w:p w14:paraId="3A601270" w14:textId="77777777" w:rsidR="00AD51A4" w:rsidRDefault="00AD51A4" w:rsidP="00235204">
      <w:pPr>
        <w:ind w:left="6000"/>
        <w:rPr>
          <w:color w:val="FF0000"/>
        </w:rPr>
      </w:pPr>
    </w:p>
    <w:p w14:paraId="12B03393" w14:textId="77777777" w:rsidR="00AD51A4" w:rsidRDefault="00AD51A4" w:rsidP="00235204">
      <w:pPr>
        <w:ind w:left="6000"/>
        <w:rPr>
          <w:color w:val="FF0000"/>
        </w:rPr>
      </w:pPr>
    </w:p>
    <w:p w14:paraId="5CB6F169" w14:textId="77777777" w:rsidR="00A358FC" w:rsidRPr="00A358FC" w:rsidRDefault="00A358FC" w:rsidP="00A358FC">
      <w:pPr>
        <w:spacing w:before="240" w:after="240"/>
        <w:rPr>
          <w:b/>
          <w:bCs/>
          <w:lang w:eastAsia="lv-LV"/>
        </w:rPr>
      </w:pPr>
    </w:p>
    <w:p w14:paraId="71582DB2" w14:textId="77777777" w:rsidR="00A358FC" w:rsidRPr="00A358FC" w:rsidRDefault="00A358FC" w:rsidP="00A358FC">
      <w:pPr>
        <w:spacing w:before="240" w:after="240"/>
        <w:jc w:val="center"/>
        <w:rPr>
          <w:b/>
          <w:bCs/>
          <w:lang w:eastAsia="lv-LV"/>
        </w:rPr>
      </w:pPr>
      <w:r w:rsidRPr="00A358FC">
        <w:rPr>
          <w:b/>
          <w:bCs/>
          <w:lang w:eastAsia="lv-LV"/>
        </w:rPr>
        <w:t>LIMBAŽU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153A1C38" w14:textId="77777777" w:rsidR="00FA3439" w:rsidRDefault="00FA3439" w:rsidP="000E711C">
      <w:pPr>
        <w:shd w:val="clear" w:color="auto" w:fill="FFFFFF"/>
        <w:jc w:val="center"/>
        <w:rPr>
          <w:b/>
          <w:bCs/>
          <w:color w:val="000000" w:themeColor="text1"/>
          <w:sz w:val="32"/>
          <w:szCs w:val="32"/>
        </w:rPr>
      </w:pPr>
      <w:r w:rsidRPr="009B741D">
        <w:rPr>
          <w:b/>
          <w:bCs/>
          <w:sz w:val="32"/>
          <w:szCs w:val="32"/>
          <w:lang w:eastAsia="lv-LV"/>
        </w:rPr>
        <w:t>“</w:t>
      </w:r>
      <w:r w:rsidRPr="00FA3439">
        <w:rPr>
          <w:b/>
          <w:bCs/>
          <w:color w:val="000000" w:themeColor="text1"/>
          <w:sz w:val="32"/>
          <w:szCs w:val="32"/>
        </w:rPr>
        <w:t xml:space="preserve">SPORTA DIENESTA VIESNĪCAS SPORTA IELĀ 3, </w:t>
      </w:r>
    </w:p>
    <w:p w14:paraId="3D591820" w14:textId="1472DAA1" w:rsidR="00A358FC" w:rsidRPr="009B741D" w:rsidRDefault="00FA3439" w:rsidP="000E711C">
      <w:pPr>
        <w:shd w:val="clear" w:color="auto" w:fill="FFFFFF"/>
        <w:jc w:val="center"/>
        <w:rPr>
          <w:b/>
          <w:bCs/>
          <w:spacing w:val="-3"/>
          <w:sz w:val="32"/>
          <w:szCs w:val="32"/>
        </w:rPr>
      </w:pPr>
      <w:r w:rsidRPr="00FA3439">
        <w:rPr>
          <w:b/>
          <w:bCs/>
          <w:color w:val="000000" w:themeColor="text1"/>
          <w:sz w:val="32"/>
          <w:szCs w:val="32"/>
        </w:rPr>
        <w:t>LIMBAŽOS, TELPU PĀRBŪVE</w:t>
      </w:r>
      <w:r w:rsidR="00522603" w:rsidRPr="009B741D">
        <w:rPr>
          <w:b/>
          <w:bCs/>
          <w:sz w:val="32"/>
          <w:szCs w:val="32"/>
          <w:lang w:eastAsia="lv-LV"/>
        </w:rPr>
        <w:t>”</w:t>
      </w:r>
    </w:p>
    <w:p w14:paraId="1DFF6050" w14:textId="77777777" w:rsidR="00A358FC" w:rsidRPr="00A358FC" w:rsidRDefault="00A358FC" w:rsidP="00A358FC">
      <w:pPr>
        <w:spacing w:before="240" w:after="240"/>
        <w:jc w:val="center"/>
        <w:rPr>
          <w:b/>
          <w:bCs/>
          <w:lang w:eastAsia="lv-LV"/>
        </w:rPr>
      </w:pPr>
    </w:p>
    <w:p w14:paraId="691EAAFC" w14:textId="408751AB"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202</w:t>
      </w:r>
      <w:r w:rsidR="009326BF">
        <w:rPr>
          <w:rFonts w:cs="Arial"/>
          <w:b/>
          <w:lang w:eastAsia="lv-LV"/>
        </w:rPr>
        <w:t>3</w:t>
      </w:r>
      <w:r w:rsidRPr="00A358FC">
        <w:rPr>
          <w:rFonts w:cs="Arial"/>
          <w:b/>
          <w:lang w:eastAsia="lv-LV"/>
        </w:rPr>
        <w:t>/</w:t>
      </w:r>
      <w:r w:rsidR="00FA3439">
        <w:rPr>
          <w:rFonts w:cs="Arial"/>
          <w:b/>
          <w:lang w:eastAsia="lv-LV"/>
        </w:rPr>
        <w:t>153</w:t>
      </w:r>
    </w:p>
    <w:p w14:paraId="08F49F1B" w14:textId="77777777" w:rsidR="00A358FC" w:rsidRPr="00A358FC" w:rsidRDefault="00A358FC"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2B7CA2EF" w14:textId="77777777" w:rsidR="00235204" w:rsidRPr="00ED4670" w:rsidRDefault="00235204" w:rsidP="00235204">
      <w:pPr>
        <w:rPr>
          <w:color w:val="0000FF"/>
          <w:sz w:val="18"/>
          <w:szCs w:val="18"/>
        </w:rPr>
      </w:pPr>
    </w:p>
    <w:p w14:paraId="678373BA" w14:textId="77777777" w:rsidR="00235204" w:rsidRPr="00ED4670" w:rsidRDefault="00235204" w:rsidP="00235204">
      <w:pPr>
        <w:rPr>
          <w:color w:val="0000FF"/>
          <w:sz w:val="18"/>
          <w:szCs w:val="18"/>
        </w:rPr>
      </w:pPr>
    </w:p>
    <w:p w14:paraId="47681AF4" w14:textId="2B8873E6" w:rsidR="00235204" w:rsidRDefault="00235204" w:rsidP="00235204">
      <w:pPr>
        <w:jc w:val="center"/>
        <w:rPr>
          <w:sz w:val="28"/>
          <w:szCs w:val="28"/>
        </w:rPr>
      </w:pPr>
    </w:p>
    <w:p w14:paraId="2CD31506" w14:textId="77777777" w:rsidR="00A358FC" w:rsidRPr="00ED4670" w:rsidRDefault="00A358FC" w:rsidP="00235204">
      <w:pPr>
        <w:jc w:val="center"/>
        <w:rPr>
          <w:sz w:val="28"/>
          <w:szCs w:val="28"/>
        </w:rPr>
      </w:pPr>
    </w:p>
    <w:p w14:paraId="74278276" w14:textId="77777777" w:rsidR="00235204" w:rsidRPr="00ED4670" w:rsidRDefault="00235204" w:rsidP="00AB6488">
      <w:pPr>
        <w:rPr>
          <w:sz w:val="28"/>
          <w:szCs w:val="28"/>
        </w:rPr>
      </w:pPr>
    </w:p>
    <w:p w14:paraId="2AC4F0F0" w14:textId="525DF276" w:rsidR="00235204" w:rsidRDefault="00235204" w:rsidP="00235204">
      <w:pPr>
        <w:jc w:val="center"/>
        <w:rPr>
          <w:sz w:val="28"/>
          <w:szCs w:val="28"/>
        </w:rPr>
      </w:pPr>
    </w:p>
    <w:p w14:paraId="5D0BE524" w14:textId="2C629070" w:rsidR="00FA200E" w:rsidRDefault="00FA200E" w:rsidP="00A20959">
      <w:pPr>
        <w:rPr>
          <w:sz w:val="28"/>
          <w:szCs w:val="28"/>
        </w:rPr>
      </w:pPr>
    </w:p>
    <w:p w14:paraId="5C4BE3EA" w14:textId="66736FEE" w:rsidR="00FA200E" w:rsidRDefault="00FA200E" w:rsidP="00235204">
      <w:pPr>
        <w:jc w:val="center"/>
        <w:rPr>
          <w:sz w:val="28"/>
          <w:szCs w:val="28"/>
        </w:rPr>
      </w:pPr>
    </w:p>
    <w:p w14:paraId="38C59309" w14:textId="0EA6891A" w:rsidR="00FA200E" w:rsidRDefault="00FA200E" w:rsidP="00522603">
      <w:pPr>
        <w:rPr>
          <w:sz w:val="28"/>
          <w:szCs w:val="28"/>
        </w:rPr>
      </w:pPr>
    </w:p>
    <w:p w14:paraId="24F031B9" w14:textId="060BF9E8" w:rsidR="00B40BCE" w:rsidRDefault="00B40BCE" w:rsidP="00B40BCE">
      <w:pPr>
        <w:rPr>
          <w:sz w:val="28"/>
          <w:szCs w:val="28"/>
        </w:rPr>
      </w:pPr>
    </w:p>
    <w:p w14:paraId="147EE57E" w14:textId="6336CCB1" w:rsidR="00C8448C" w:rsidRDefault="00C8448C" w:rsidP="00B40BCE">
      <w:pPr>
        <w:rPr>
          <w:sz w:val="28"/>
          <w:szCs w:val="28"/>
        </w:rPr>
      </w:pPr>
    </w:p>
    <w:p w14:paraId="48578BCD" w14:textId="77777777" w:rsidR="00C8448C" w:rsidRPr="00ED4670" w:rsidRDefault="00C8448C" w:rsidP="00B40BCE">
      <w:pPr>
        <w:rPr>
          <w:sz w:val="28"/>
          <w:szCs w:val="28"/>
        </w:rPr>
      </w:pPr>
    </w:p>
    <w:p w14:paraId="605BFBA1" w14:textId="0A3E002E" w:rsidR="00235204" w:rsidRPr="00FA200E" w:rsidRDefault="00235204" w:rsidP="00235204">
      <w:pPr>
        <w:jc w:val="center"/>
      </w:pPr>
      <w:r w:rsidRPr="00FA200E">
        <w:t>Limbaži, 20</w:t>
      </w:r>
      <w:bookmarkStart w:id="4" w:name="_Toc535914576"/>
      <w:bookmarkEnd w:id="0"/>
      <w:bookmarkEnd w:id="1"/>
      <w:bookmarkEnd w:id="2"/>
      <w:r w:rsidR="001F510C">
        <w:t>2</w:t>
      </w:r>
      <w:r w:rsidR="009326BF">
        <w:t>3</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6E561EF2" w:rsidR="00235204" w:rsidRPr="00ED4670" w:rsidRDefault="00235204" w:rsidP="00235204">
      <w:pPr>
        <w:numPr>
          <w:ilvl w:val="1"/>
          <w:numId w:val="3"/>
        </w:numPr>
        <w:jc w:val="both"/>
      </w:pPr>
      <w:r w:rsidRPr="00ED4670">
        <w:t xml:space="preserve">Iepirkuma identifikācijas numurs ir LNP </w:t>
      </w:r>
      <w:r w:rsidR="001F510C">
        <w:t>202</w:t>
      </w:r>
      <w:r w:rsidR="00034028">
        <w:t>3</w:t>
      </w:r>
      <w:r w:rsidR="00647633">
        <w:t>/</w:t>
      </w:r>
      <w:r w:rsidR="00FA3439">
        <w:t>153</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5A9E8417" w14:textId="77777777" w:rsidR="00235204" w:rsidRPr="00ED4670" w:rsidRDefault="00235204" w:rsidP="00235204">
            <w:pPr>
              <w:rPr>
                <w:b/>
                <w:bCs/>
                <w:color w:val="000000"/>
              </w:rPr>
            </w:pPr>
            <w:r w:rsidRPr="00ED4670">
              <w:rPr>
                <w:b/>
                <w:bCs/>
                <w:color w:val="000000"/>
              </w:rPr>
              <w:t>Konta numurs</w:t>
            </w:r>
          </w:p>
          <w:p w14:paraId="0E3E3D80" w14:textId="77777777" w:rsidR="00235204" w:rsidRPr="00ED4670" w:rsidRDefault="00235204" w:rsidP="00235204">
            <w:pPr>
              <w:rPr>
                <w:color w:val="000000"/>
              </w:rPr>
            </w:pPr>
            <w:r w:rsidRPr="00ED4670">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0A064548" w14:textId="2C1E5ABA" w:rsidR="00235204" w:rsidRPr="00ED4670" w:rsidRDefault="00235204" w:rsidP="00235204">
            <w:pPr>
              <w:rPr>
                <w:color w:val="000000"/>
              </w:rPr>
            </w:pP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325B1269" w:rsidR="00235204" w:rsidRPr="00700EE9" w:rsidRDefault="006B1E1D" w:rsidP="00235204">
            <w:pPr>
              <w:jc w:val="both"/>
              <w:rPr>
                <w:b/>
                <w:color w:val="000000"/>
              </w:rPr>
            </w:pPr>
            <w:r>
              <w:rPr>
                <w:b/>
                <w:color w:val="000000"/>
              </w:rPr>
              <w:t>Jana Lāce</w:t>
            </w:r>
            <w:r w:rsidR="00235204" w:rsidRPr="00ED4670">
              <w:rPr>
                <w:b/>
                <w:color w:val="000000"/>
              </w:rPr>
              <w:t xml:space="preserve">, </w:t>
            </w:r>
            <w:r w:rsidR="00235204" w:rsidRPr="00ED4670">
              <w:rPr>
                <w:color w:val="000000"/>
              </w:rPr>
              <w:t xml:space="preserve">Limbažu novada pašvaldības </w:t>
            </w:r>
            <w:r w:rsidR="001F510C">
              <w:rPr>
                <w:color w:val="000000"/>
              </w:rPr>
              <w:t xml:space="preserve">Limbažu novada administrācijas </w:t>
            </w:r>
            <w:r w:rsidR="00235204" w:rsidRPr="00ED4670">
              <w:rPr>
                <w:color w:val="000000"/>
              </w:rPr>
              <w:t xml:space="preserve">Juridiskās nodaļas </w:t>
            </w:r>
            <w:r w:rsidR="006630C9">
              <w:rPr>
                <w:color w:val="000000"/>
              </w:rPr>
              <w:t xml:space="preserve">Iepirkumu daļas </w:t>
            </w:r>
            <w:r w:rsidR="001F510C">
              <w:rPr>
                <w:color w:val="000000"/>
              </w:rPr>
              <w:t xml:space="preserve">vecākā </w:t>
            </w:r>
            <w:r w:rsidR="00235204" w:rsidRPr="00ED4670">
              <w:rPr>
                <w:color w:val="000000"/>
              </w:rPr>
              <w:t>iepirkumu speciāliste, 41</w:t>
            </w:r>
            <w:r w:rsidR="00FF3C46">
              <w:rPr>
                <w:color w:val="000000"/>
              </w:rPr>
              <w:t>0</w:t>
            </w:r>
            <w:r w:rsidR="00235204" w:rsidRPr="00ED4670">
              <w:rPr>
                <w:color w:val="000000"/>
              </w:rPr>
              <w:t>.</w:t>
            </w:r>
            <w:r w:rsidR="00FA200E">
              <w:rPr>
                <w:color w:val="000000"/>
              </w:rPr>
              <w:t xml:space="preserve"> </w:t>
            </w:r>
            <w:r w:rsidR="00235204" w:rsidRPr="00ED4670">
              <w:rPr>
                <w:color w:val="000000"/>
              </w:rPr>
              <w:t>kab., Rīgas iela 16, Limbaži, Limbažu novads, LV-4001</w:t>
            </w:r>
          </w:p>
        </w:tc>
      </w:tr>
      <w:tr w:rsidR="00235204" w:rsidRPr="00ED4670" w14:paraId="23929120"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BAD0325" w14:textId="787645EA" w:rsidR="00235204" w:rsidRPr="00ED4670" w:rsidRDefault="00E676B8"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175E9BFA" w14:textId="670FC4A6" w:rsidR="00235204" w:rsidRPr="00ED4670" w:rsidRDefault="00235204" w:rsidP="00A3222F">
            <w:pPr>
              <w:rPr>
                <w:color w:val="000000"/>
              </w:rPr>
            </w:pPr>
            <w:r w:rsidRPr="00ED4670">
              <w:rPr>
                <w:color w:val="000000"/>
              </w:rPr>
              <w:t>26398814</w:t>
            </w:r>
          </w:p>
        </w:tc>
      </w:tr>
      <w:tr w:rsidR="00E676B8" w14:paraId="5F5148C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10FE96AB" w14:textId="77777777" w:rsidR="00E676B8" w:rsidRPr="00E676B8" w:rsidRDefault="00E676B8" w:rsidP="00E676B8">
            <w:pPr>
              <w:rPr>
                <w:b/>
                <w:bCs/>
                <w:color w:val="000000"/>
              </w:rPr>
            </w:pPr>
            <w:r w:rsidRPr="00E676B8">
              <w:rPr>
                <w:b/>
                <w:bCs/>
                <w:color w:val="000000"/>
              </w:rPr>
              <w:t xml:space="preserve">E-pasta adrese </w:t>
            </w:r>
          </w:p>
        </w:tc>
        <w:tc>
          <w:tcPr>
            <w:tcW w:w="6188" w:type="dxa"/>
            <w:tcBorders>
              <w:top w:val="single" w:sz="4" w:space="0" w:color="000000"/>
              <w:left w:val="single" w:sz="4" w:space="0" w:color="000000"/>
              <w:bottom w:val="single" w:sz="4" w:space="0" w:color="000000"/>
              <w:right w:val="single" w:sz="4" w:space="0" w:color="000000"/>
            </w:tcBorders>
          </w:tcPr>
          <w:p w14:paraId="11E6D39F" w14:textId="77777777" w:rsidR="00E676B8" w:rsidRDefault="00000000" w:rsidP="00E676B8">
            <w:pPr>
              <w:rPr>
                <w:color w:val="000000"/>
              </w:rPr>
            </w:pPr>
            <w:hyperlink r:id="rId8" w:history="1">
              <w:r w:rsidR="00E676B8" w:rsidRPr="00E676B8">
                <w:rPr>
                  <w:rStyle w:val="Hipersaite"/>
                </w:rPr>
                <w:t>iepirkumi@limbazunovads.lv</w:t>
              </w:r>
            </w:hyperlink>
          </w:p>
        </w:tc>
      </w:tr>
      <w:tr w:rsidR="00E676B8" w14:paraId="26B0B29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4C613E0D" w14:textId="77777777" w:rsidR="00E676B8" w:rsidRPr="00E676B8" w:rsidRDefault="00E676B8" w:rsidP="00E676B8">
            <w:pPr>
              <w:rPr>
                <w:b/>
                <w:bCs/>
                <w:color w:val="000000"/>
              </w:rPr>
            </w:pPr>
            <w:r w:rsidRPr="00E676B8">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49965110" w14:textId="77777777" w:rsidR="00E676B8" w:rsidRPr="00E676B8" w:rsidRDefault="00000000" w:rsidP="00E676B8">
            <w:pPr>
              <w:rPr>
                <w:color w:val="000000"/>
              </w:rPr>
            </w:pPr>
            <w:hyperlink r:id="rId9" w:history="1">
              <w:r w:rsidR="00E676B8" w:rsidRPr="00E676B8">
                <w:rPr>
                  <w:rStyle w:val="Hipersaite"/>
                </w:rPr>
                <w:t>www.limbazunovads.lv</w:t>
              </w:r>
            </w:hyperlink>
          </w:p>
        </w:tc>
      </w:tr>
      <w:tr w:rsidR="00E676B8" w14:paraId="44B4D2E1"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63BF6A1F" w14:textId="77777777" w:rsidR="00E676B8" w:rsidRPr="00E676B8" w:rsidRDefault="00E676B8" w:rsidP="00E676B8">
            <w:pPr>
              <w:rPr>
                <w:b/>
                <w:bCs/>
                <w:color w:val="000000"/>
              </w:rPr>
            </w:pPr>
            <w:r w:rsidRPr="00E676B8">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157145C" w14:textId="77777777" w:rsidR="00E676B8" w:rsidRPr="00E676B8" w:rsidRDefault="00000000" w:rsidP="00E676B8">
            <w:pPr>
              <w:rPr>
                <w:color w:val="000000"/>
              </w:rPr>
            </w:pPr>
            <w:hyperlink r:id="rId10" w:tgtFrame="_blank" w:history="1">
              <w:r w:rsidR="00E676B8" w:rsidRPr="00E676B8">
                <w:rPr>
                  <w:rStyle w:val="Hipersaite"/>
                </w:rPr>
                <w:t>https://www.eis.gov.lv/EKEIS/Supplier/Organizer/301</w:t>
              </w:r>
            </w:hyperlink>
          </w:p>
        </w:tc>
      </w:tr>
    </w:tbl>
    <w:p w14:paraId="28C6A866" w14:textId="2B101F58"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p>
    <w:p w14:paraId="683714DD" w14:textId="3A84E2DE" w:rsidR="001F510C" w:rsidRPr="00ED4670"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 </w:t>
      </w:r>
      <w:r>
        <w:t>K</w:t>
      </w:r>
      <w:r w:rsidRPr="00ED4670">
        <w:t>omisija, kas pārstāv pasūtītāja intereses.</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text" w:val="nolikums"/>
          <w:attr w:name="baseform" w:val="nolikums"/>
          <w:attr w:name="id" w:val="-1"/>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text" w:val="nolikums"/>
          <w:attr w:name="baseform" w:val="nolikums"/>
          <w:attr w:name="id" w:val="-1"/>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12538707"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w:t>
      </w:r>
      <w:r w:rsidR="00FF3C46">
        <w:t>0</w:t>
      </w:r>
      <w:r w:rsidRPr="00ED4670">
        <w:t>.</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13203F9F" w14:textId="6E21E22A" w:rsidR="000437C5" w:rsidRPr="005A44CC" w:rsidRDefault="00235204" w:rsidP="005A44CC">
      <w:pPr>
        <w:pStyle w:val="Virsraksts2"/>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0F9C6477" w14:textId="21770EC1" w:rsidR="0093094C" w:rsidRDefault="005A44CC" w:rsidP="00F11961">
      <w:pPr>
        <w:numPr>
          <w:ilvl w:val="1"/>
          <w:numId w:val="3"/>
        </w:numPr>
        <w:jc w:val="both"/>
      </w:pPr>
      <w:r w:rsidRPr="00ED4670">
        <w:t xml:space="preserve">Iepirkuma priekšmets ir </w:t>
      </w:r>
      <w:r w:rsidR="00FA3439">
        <w:rPr>
          <w:color w:val="000000" w:themeColor="text1"/>
        </w:rPr>
        <w:t>sporta dienesta viesnīcas Sporta ielā 3, Limbažos, telpu pārbūve</w:t>
      </w:r>
      <w:r w:rsidR="00647633" w:rsidRPr="00647633">
        <w:rPr>
          <w:color w:val="000000" w:themeColor="text1"/>
        </w:rPr>
        <w:t xml:space="preserve"> </w:t>
      </w:r>
      <w:r w:rsidRPr="009B0FBE">
        <w:t>(</w:t>
      </w:r>
      <w:r w:rsidR="009B0FBE" w:rsidRPr="009B0FBE">
        <w:t xml:space="preserve">CPV kods </w:t>
      </w:r>
      <w:bookmarkStart w:id="58" w:name="_Hlk148018451"/>
      <w:r w:rsidR="009B0FBE" w:rsidRPr="009B0FBE">
        <w:t xml:space="preserve">45000000-7 </w:t>
      </w:r>
      <w:r w:rsidR="00522603" w:rsidRPr="009B0FBE">
        <w:t>(</w:t>
      </w:r>
      <w:r w:rsidR="009B0FBE" w:rsidRPr="009B0FBE">
        <w:t>Celtniecības darbi</w:t>
      </w:r>
      <w:r w:rsidR="00522603" w:rsidRPr="009B0FBE">
        <w:t>)</w:t>
      </w:r>
      <w:bookmarkEnd w:id="58"/>
      <w:r w:rsidRPr="009B0FBE">
        <w:t>),</w:t>
      </w:r>
      <w:r w:rsidRPr="00522603">
        <w:t xml:space="preserve"> kā detalizēts apraksts</w:t>
      </w:r>
      <w:r w:rsidRPr="00ED4670">
        <w:t xml:space="preserve"> sniegts nolikuma 3.</w:t>
      </w:r>
      <w:r>
        <w:t xml:space="preserve"> </w:t>
      </w:r>
      <w:r w:rsidRPr="00ED4670">
        <w:t>pielikumā</w:t>
      </w:r>
      <w:r w:rsidRPr="005A44CC">
        <w:t xml:space="preserve"> </w:t>
      </w:r>
      <w:r w:rsidR="00A87833">
        <w:t>“</w:t>
      </w:r>
      <w:r w:rsidRPr="00ED4670">
        <w:t>Tehniskā specifikācija”</w:t>
      </w:r>
      <w:r>
        <w:t>.</w:t>
      </w:r>
    </w:p>
    <w:p w14:paraId="46591F71" w14:textId="61B7677D" w:rsidR="0093094C" w:rsidRDefault="00235204" w:rsidP="00F11961">
      <w:pPr>
        <w:numPr>
          <w:ilvl w:val="1"/>
          <w:numId w:val="3"/>
        </w:numPr>
        <w:jc w:val="both"/>
      </w:pPr>
      <w:r w:rsidRPr="00ED4670">
        <w:t>Līguma izpildes vieta</w:t>
      </w:r>
      <w:r w:rsidR="000437C5">
        <w:t>:</w:t>
      </w:r>
      <w:r w:rsidR="005F366C">
        <w:t xml:space="preserve"> </w:t>
      </w:r>
      <w:r w:rsidR="00FA3439">
        <w:t>Sporta iela 3, Limbaži</w:t>
      </w:r>
      <w:r w:rsidR="0093094C" w:rsidRPr="0093094C">
        <w:t>, Limbažu novads</w:t>
      </w:r>
      <w:r w:rsidR="0093094C">
        <w:t>.</w:t>
      </w:r>
    </w:p>
    <w:p w14:paraId="0E67B21B" w14:textId="70998AB6" w:rsidR="005F366C" w:rsidRDefault="005F366C" w:rsidP="006B04F2">
      <w:pPr>
        <w:pStyle w:val="Sarakstarindkopa"/>
        <w:numPr>
          <w:ilvl w:val="1"/>
          <w:numId w:val="3"/>
        </w:numPr>
        <w:jc w:val="both"/>
      </w:pPr>
      <w:r>
        <w:t xml:space="preserve">Līguma izpildes termiņš: </w:t>
      </w:r>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bookmarkStart w:id="71" w:name="_Toc87845259"/>
      <w:r w:rsidR="00FA3439" w:rsidRPr="00FA3439">
        <w:t xml:space="preserve">6 (seši) mēneši no </w:t>
      </w:r>
      <w:r w:rsidR="000939F0">
        <w:t>darbu uzsākšanas</w:t>
      </w:r>
      <w:r w:rsidR="00FA3439" w:rsidRPr="00FA3439">
        <w:t xml:space="preserve"> dienas</w:t>
      </w:r>
      <w:r w:rsidR="006B04F2" w:rsidRPr="006B04F2">
        <w:t>.</w:t>
      </w:r>
    </w:p>
    <w:p w14:paraId="2C35E379" w14:textId="780E4263" w:rsidR="006F1AE7" w:rsidRDefault="006F1AE7" w:rsidP="006F1AE7">
      <w:pPr>
        <w:numPr>
          <w:ilvl w:val="1"/>
          <w:numId w:val="3"/>
        </w:numPr>
        <w:jc w:val="both"/>
      </w:pPr>
      <w:r>
        <w:t>Darbu izpildes uzsākšanas laiks:</w:t>
      </w:r>
      <w:r w:rsidRPr="001F510C">
        <w:t xml:space="preserve"> </w:t>
      </w:r>
      <w:r w:rsidR="00FA3439" w:rsidRPr="00FA3439">
        <w:t xml:space="preserve">10 (desmit) darba dienu laikā no </w:t>
      </w:r>
      <w:r w:rsidR="00FA3439">
        <w:t>p</w:t>
      </w:r>
      <w:r w:rsidR="00FA3439" w:rsidRPr="00FA3439">
        <w:t xml:space="preserve">asūtītāja rakstveida paziņojuma saņemšanas dienas par </w:t>
      </w:r>
      <w:r w:rsidR="00FA3439">
        <w:t>d</w:t>
      </w:r>
      <w:r w:rsidR="00FA3439" w:rsidRPr="00FA3439">
        <w:t xml:space="preserve">arbu izpildes uzsākšanu sakarā ar atzīmes būvatļaujā par būvdarbu uzsākšanas nosacījumu izpildi saņemšanu un </w:t>
      </w:r>
      <w:r w:rsidR="00FA3439">
        <w:t>d</w:t>
      </w:r>
      <w:r w:rsidR="00FA3439" w:rsidRPr="00FA3439">
        <w:t>arbu apmaksai nepieciešamā finansējuma pieejamību būvdarbu realizācijai pilnā apjomā</w:t>
      </w:r>
      <w:r>
        <w:t>.</w:t>
      </w:r>
    </w:p>
    <w:p w14:paraId="0EAFB976" w14:textId="77777777" w:rsidR="000939F0" w:rsidRDefault="000939F0" w:rsidP="000939F0">
      <w:pPr>
        <w:numPr>
          <w:ilvl w:val="1"/>
          <w:numId w:val="3"/>
        </w:numPr>
        <w:jc w:val="both"/>
      </w:pPr>
      <w:r>
        <w:t>Līguma apmaksas noteikumi saskaņā ar nolikumam pievienoto līguma projektu (4. pielikums).</w:t>
      </w:r>
    </w:p>
    <w:p w14:paraId="0F55BA46" w14:textId="191863FE" w:rsidR="00F63451" w:rsidRDefault="0013605E" w:rsidP="00C15217">
      <w:pPr>
        <w:numPr>
          <w:ilvl w:val="1"/>
          <w:numId w:val="3"/>
        </w:numPr>
        <w:jc w:val="both"/>
      </w:pPr>
      <w:r w:rsidRPr="00383485">
        <w:t>Iepirkuma līguma slēgšanas tiesības tiks piešķirtas saimnieciski visizdevīgākajam</w:t>
      </w:r>
      <w:r w:rsidRPr="00ED4670">
        <w:t xml:space="preserve"> piedāvājumam, kuru noteiks, ņemot vērā cenu. Līguma slēgšanas tiesības tiks piešķirtas Pretendentam, kurš iesniedzis piedāvājumu ar zemāko piedāvāto līgumcenu.</w:t>
      </w:r>
    </w:p>
    <w:p w14:paraId="57C0BCC6" w14:textId="3B5BAAEB" w:rsidR="000939F0" w:rsidRPr="000B0C2C" w:rsidRDefault="000B0C2C" w:rsidP="00C15217">
      <w:pPr>
        <w:numPr>
          <w:ilvl w:val="1"/>
          <w:numId w:val="3"/>
        </w:numPr>
        <w:jc w:val="both"/>
      </w:pPr>
      <w:r w:rsidRPr="000B0C2C">
        <w:rPr>
          <w:i/>
          <w:iCs/>
        </w:rPr>
        <w:lastRenderedPageBreak/>
        <w:t>Iepirkuma līgums tiks slēgts gadījumā, ja tiks saņemts finansējums minēto būvdarbu veikšanai</w:t>
      </w:r>
      <w:r w:rsidRPr="000B0C2C">
        <w:t>.</w:t>
      </w:r>
    </w:p>
    <w:p w14:paraId="34189D94" w14:textId="4FEAD036" w:rsidR="00B40BCE" w:rsidRPr="00B40BCE" w:rsidRDefault="00C15217" w:rsidP="001F510C">
      <w:pPr>
        <w:pStyle w:val="Virsraksts2"/>
      </w:pPr>
      <w:bookmarkStart w:id="72" w:name="_Toc511729220"/>
      <w:r>
        <w:t>Prete</w:t>
      </w:r>
      <w:r w:rsidR="00235204" w:rsidRPr="00ED4670">
        <w:t>ndents</w:t>
      </w:r>
      <w:bookmarkEnd w:id="59"/>
      <w:bookmarkEnd w:id="60"/>
      <w:bookmarkEnd w:id="61"/>
      <w:bookmarkEnd w:id="62"/>
      <w:bookmarkEnd w:id="63"/>
      <w:bookmarkEnd w:id="64"/>
      <w:bookmarkEnd w:id="65"/>
      <w:bookmarkEnd w:id="66"/>
      <w:bookmarkEnd w:id="67"/>
      <w:bookmarkEnd w:id="68"/>
      <w:bookmarkEnd w:id="69"/>
      <w:bookmarkEnd w:id="70"/>
      <w:bookmarkEnd w:id="72"/>
    </w:p>
    <w:p w14:paraId="6236C601" w14:textId="77777777" w:rsidR="00C86285" w:rsidRPr="00ED4670" w:rsidRDefault="00C86285" w:rsidP="00C86285">
      <w:pPr>
        <w:numPr>
          <w:ilvl w:val="1"/>
          <w:numId w:val="3"/>
        </w:numPr>
        <w:jc w:val="both"/>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511729221"/>
      <w:r w:rsidRPr="00ED4670">
        <w:t>Piedāvājumu drīkst iesniegt:</w:t>
      </w:r>
    </w:p>
    <w:p w14:paraId="6A56FF0F" w14:textId="77777777" w:rsidR="00C86285" w:rsidRPr="00ED4670" w:rsidRDefault="00C86285" w:rsidP="00C86285">
      <w:pPr>
        <w:numPr>
          <w:ilvl w:val="2"/>
          <w:numId w:val="3"/>
        </w:numPr>
        <w:ind w:hanging="647"/>
        <w:jc w:val="both"/>
      </w:pPr>
      <w:r w:rsidRPr="00ED4670">
        <w:t>piegādātājs, kas ir juridiska vai fiziska persona (turpmāk – Pretendents);</w:t>
      </w:r>
    </w:p>
    <w:p w14:paraId="2683D577" w14:textId="77777777" w:rsidR="00C86285" w:rsidRPr="00ED4670" w:rsidRDefault="00C86285" w:rsidP="00C86285">
      <w:pPr>
        <w:numPr>
          <w:ilvl w:val="2"/>
          <w:numId w:val="3"/>
        </w:numPr>
        <w:ind w:hanging="647"/>
        <w:jc w:val="both"/>
      </w:pPr>
      <w:r w:rsidRPr="00ED4670">
        <w:t>piegādātāju apvienība (turpmāk arī – Pretendents) nolikuma 1.</w:t>
      </w:r>
      <w:r>
        <w:t xml:space="preserve"> </w:t>
      </w:r>
      <w:r w:rsidRPr="00ED4670">
        <w:t>pielikumā „</w:t>
      </w:r>
      <w:r>
        <w:t>Pieteikums dalībai atklātā konkursā</w:t>
      </w:r>
      <w:r w:rsidRPr="00ED4670">
        <w:t>” norādot visus apvienības dalībniekus. Pretendenta piedāvājumam jāpievieno visu apvienības dalībnieku parakstīta vienošanās par dalību iepirkuma procedūrā, katram apvienības</w:t>
      </w:r>
      <w:r>
        <w:t xml:space="preserve"> dalībniekam izpildei nododamo d</w:t>
      </w:r>
      <w:r w:rsidRPr="00ED4670">
        <w:t xml:space="preserve">arba daļu (apjoms </w:t>
      </w:r>
      <w:proofErr w:type="spellStart"/>
      <w:r w:rsidRPr="002E73D6">
        <w:rPr>
          <w:i/>
          <w:iCs/>
        </w:rPr>
        <w:t>euro</w:t>
      </w:r>
      <w:proofErr w:type="spellEnd"/>
      <w:r>
        <w:t xml:space="preserve"> no līgumcenas un darbi no d</w:t>
      </w:r>
      <w:r w:rsidRPr="00ED4670">
        <w:t>arbu daudzuma saraksta) un pārstāvības tiesībām parakstīt un iesniegt piedāvājumu. Ja ar piegādātāju apvienību tiks nolemts slēgt iepirkuma līgumu, tad pirms iepirkuma līguma noslēgšanas</w:t>
      </w:r>
      <w:r>
        <w:t xml:space="preserve">, gadījumā, </w:t>
      </w:r>
      <w:r w:rsidRPr="00B23B74">
        <w:t xml:space="preserve">ja kāds no piegādātāju apvienības dalībniekiem ir norādīts kā ģenerāluzņēmējs (kas attiecīgi reģistrēts Latvijas Republikas Būvkomersantu reģistrā)  piegādātāju apvienībai jānoslēdz sabiedrības </w:t>
      </w:r>
      <w:smartTag w:uri="schemas-tilde-lv/tildestengine" w:element="veidnes">
        <w:smartTagPr>
          <w:attr w:name="id" w:val="-1"/>
          <w:attr w:name="baseform" w:val="līgums"/>
          <w:attr w:name="text" w:val="līgums"/>
        </w:smartTagPr>
        <w:r w:rsidRPr="00B23B74">
          <w:t>līgums</w:t>
        </w:r>
      </w:smartTag>
      <w:r w:rsidRPr="00B23B74">
        <w:t xml:space="preserve"> Civillikuma 2241. – 2280.</w:t>
      </w:r>
      <w:r>
        <w:t xml:space="preserve"> </w:t>
      </w:r>
      <w:r w:rsidRPr="00B23B74">
        <w:t>pantā noteiktajā kārtībā, vienojoties par apvienības dalībnieku atbildības sadalījumu, un viens līguma eksemplārs (</w:t>
      </w:r>
      <w:r w:rsidRPr="00ED4670">
        <w:t xml:space="preserve">oriģināls vai kopija, ja tiek </w:t>
      </w:r>
      <w:r>
        <w:t>uzrādīts oriģināls) jāiesniedz p</w:t>
      </w:r>
      <w:r w:rsidRPr="00ED4670">
        <w:t xml:space="preserve">asūtītājam. </w:t>
      </w:r>
      <w:r>
        <w:t>Citos gadījumos, piegādātāju apvienībai</w:t>
      </w:r>
      <w:r w:rsidRPr="00ED4670">
        <w:t xml:space="preserve"> </w:t>
      </w:r>
      <w:r>
        <w:t>jānodibina personālsabiedrība un</w:t>
      </w:r>
      <w:r w:rsidRPr="00ED4670">
        <w:t xml:space="preserve">, par to rakstiski </w:t>
      </w:r>
      <w:r>
        <w:t>jāpaziņo p</w:t>
      </w:r>
      <w:r w:rsidRPr="00ED4670">
        <w:t>asūtītājam;</w:t>
      </w:r>
      <w:r>
        <w:t xml:space="preserve"> </w:t>
      </w:r>
    </w:p>
    <w:p w14:paraId="2AA1091A" w14:textId="77777777" w:rsidR="00C86285" w:rsidRPr="00ED4670" w:rsidRDefault="00C86285" w:rsidP="00C86285">
      <w:pPr>
        <w:numPr>
          <w:ilvl w:val="2"/>
          <w:numId w:val="3"/>
        </w:numPr>
        <w:ind w:hanging="64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7EE7003C" w14:textId="77777777" w:rsidR="00C86285" w:rsidRPr="00ED4670" w:rsidRDefault="00C86285" w:rsidP="00C86285">
      <w:pPr>
        <w:numPr>
          <w:ilvl w:val="1"/>
          <w:numId w:val="3"/>
        </w:numPr>
        <w:jc w:val="both"/>
      </w:pPr>
      <w:r w:rsidRPr="00ED4670">
        <w:t>Kvalifikācijas prasības Pretendentam noteiktas nolikuma 2. pielikumā „Kvalifikācija”.</w:t>
      </w:r>
    </w:p>
    <w:p w14:paraId="6C84F249" w14:textId="77777777" w:rsidR="00235204" w:rsidRPr="00ED4670" w:rsidRDefault="00235204" w:rsidP="001F510C">
      <w:pPr>
        <w:pStyle w:val="Virsraksts2"/>
      </w:pPr>
      <w:r w:rsidRPr="00ED4670">
        <w:t>Piedāvājuma iesniegšanas un atvēršanas laiks, vieta un kārtība</w:t>
      </w:r>
      <w:bookmarkEnd w:id="71"/>
      <w:bookmarkEnd w:id="73"/>
      <w:bookmarkEnd w:id="74"/>
      <w:bookmarkEnd w:id="75"/>
      <w:bookmarkEnd w:id="76"/>
      <w:bookmarkEnd w:id="77"/>
      <w:bookmarkEnd w:id="78"/>
      <w:bookmarkEnd w:id="79"/>
      <w:bookmarkEnd w:id="80"/>
      <w:bookmarkEnd w:id="81"/>
      <w:bookmarkEnd w:id="82"/>
      <w:bookmarkEnd w:id="83"/>
      <w:bookmarkEnd w:id="84"/>
      <w:bookmarkEnd w:id="85"/>
    </w:p>
    <w:p w14:paraId="3124FE75" w14:textId="49E146CF" w:rsidR="00E676B8" w:rsidRPr="00DF0306" w:rsidRDefault="00E676B8" w:rsidP="00E676B8">
      <w:pPr>
        <w:numPr>
          <w:ilvl w:val="1"/>
          <w:numId w:val="3"/>
        </w:numPr>
        <w:jc w:val="both"/>
        <w:rPr>
          <w:i/>
          <w:iCs/>
          <w:color w:val="2E74B5" w:themeColor="accent1" w:themeShade="BF"/>
        </w:rPr>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511729223"/>
      <w:r>
        <w:t xml:space="preserve">Piedāvājumu iesniegšanas termiņš ir līdz </w:t>
      </w:r>
      <w:r>
        <w:rPr>
          <w:b/>
        </w:rPr>
        <w:t xml:space="preserve">2023. gada </w:t>
      </w:r>
      <w:r w:rsidR="00A20959">
        <w:rPr>
          <w:b/>
        </w:rPr>
        <w:t>27</w:t>
      </w:r>
      <w:r w:rsidR="00134163">
        <w:rPr>
          <w:b/>
        </w:rPr>
        <w:t>. novembra</w:t>
      </w:r>
      <w:r>
        <w:rPr>
          <w:b/>
        </w:rPr>
        <w:t xml:space="preserve"> plkst. 10.00,</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r w:rsidR="009832E2" w:rsidRPr="00DF0306">
        <w:rPr>
          <w:i/>
          <w:iCs/>
          <w:color w:val="2E74B5" w:themeColor="accent1" w:themeShade="BF"/>
        </w:rPr>
        <w:t>(ar grozījumiem, kas izdarīti 14.11.2023. Iepirkumu komisijas sēdē (protokols Nr. 153 – 3))</w:t>
      </w:r>
      <w:r w:rsidR="007B057E">
        <w:rPr>
          <w:i/>
          <w:iCs/>
          <w:color w:val="2E74B5" w:themeColor="accent1" w:themeShade="BF"/>
        </w:rPr>
        <w:t>.</w:t>
      </w:r>
    </w:p>
    <w:p w14:paraId="73429D1A" w14:textId="77777777" w:rsidR="00E676B8" w:rsidRDefault="00E676B8" w:rsidP="00E676B8">
      <w:pPr>
        <w:numPr>
          <w:ilvl w:val="1"/>
          <w:numId w:val="3"/>
        </w:numPr>
        <w:jc w:val="both"/>
      </w:pPr>
      <w:r>
        <w:t xml:space="preserve">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D91DD0A" w14:textId="77777777" w:rsidR="00E676B8" w:rsidRDefault="00E676B8" w:rsidP="00E676B8">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FD9A65E" w14:textId="77777777" w:rsidR="00E676B8" w:rsidRDefault="00E676B8" w:rsidP="00E676B8">
      <w:pPr>
        <w:numPr>
          <w:ilvl w:val="1"/>
          <w:numId w:val="3"/>
        </w:numPr>
        <w:jc w:val="both"/>
      </w:pPr>
      <w:r>
        <w:t>Piedāvājuma variantus iesniegt nedrīkst.</w:t>
      </w:r>
    </w:p>
    <w:p w14:paraId="1BD046E8" w14:textId="77777777" w:rsidR="00E676B8" w:rsidRDefault="00E676B8" w:rsidP="00E676B8">
      <w:pPr>
        <w:numPr>
          <w:ilvl w:val="1"/>
          <w:numId w:val="3"/>
        </w:numPr>
        <w:jc w:val="both"/>
      </w:pPr>
      <w:r>
        <w:t xml:space="preserve">Iesniegto piedāvājumu Pretendents drīkst atsaukt vai grozīt tikai līdz piedāvājumu iesniegšanas termiņa beigām. Grozījumi vai atsaukums ir iesniedzami </w:t>
      </w:r>
      <w:r>
        <w:rPr>
          <w:b/>
        </w:rPr>
        <w:t>TIKAI ELEKTRONISKI,</w:t>
      </w:r>
      <w:r>
        <w:t xml:space="preserve"> izmantojot EIS e-konkursu apakšsistēmu. Atsauktos piedāvājumus un pēc piedāvājumu iesniegšanas termiņa beigām iesniegtos piedāvājumus neatver.</w:t>
      </w:r>
    </w:p>
    <w:p w14:paraId="203CF532" w14:textId="62665EDF" w:rsidR="00E676B8" w:rsidRPr="00DF0306" w:rsidRDefault="00E676B8" w:rsidP="009832E2">
      <w:pPr>
        <w:numPr>
          <w:ilvl w:val="1"/>
          <w:numId w:val="3"/>
        </w:numPr>
        <w:jc w:val="both"/>
        <w:rPr>
          <w:i/>
          <w:iCs/>
          <w:color w:val="2E74B5" w:themeColor="accent1" w:themeShade="BF"/>
        </w:rPr>
      </w:pPr>
      <w:r>
        <w:lastRenderedPageBreak/>
        <w:t xml:space="preserve">Komisija elektroniski iesniegtos piedāvājumus atver ne ātrāk kā četras stundas pēc piedāvājumu iesniegšanas termiņa beigām. Piedāvājumu elektroniska atvēršana paredzēta </w:t>
      </w:r>
      <w:r>
        <w:rPr>
          <w:b/>
          <w:i/>
        </w:rPr>
        <w:t xml:space="preserve">2023. gada </w:t>
      </w:r>
      <w:r w:rsidR="00A20959">
        <w:rPr>
          <w:b/>
          <w:i/>
        </w:rPr>
        <w:t>27</w:t>
      </w:r>
      <w:r w:rsidR="00134163">
        <w:rPr>
          <w:b/>
          <w:i/>
        </w:rPr>
        <w:t>. novembrī</w:t>
      </w:r>
      <w:r>
        <w:rPr>
          <w:b/>
          <w:i/>
        </w:rPr>
        <w:t xml:space="preserve"> plkst. 14.00</w:t>
      </w:r>
      <w:r>
        <w:rPr>
          <w:b/>
        </w:rPr>
        <w:t xml:space="preserve">. </w:t>
      </w:r>
      <w:r w:rsidR="009832E2" w:rsidRPr="00DF0306">
        <w:rPr>
          <w:i/>
          <w:iCs/>
          <w:color w:val="2E74B5" w:themeColor="accent1" w:themeShade="BF"/>
        </w:rPr>
        <w:t>(ar grozījumiem, kas izdarīti 14.11.2023. Iepirkumu komisijas sēdē (protokols Nr. 153 – 3))</w:t>
      </w:r>
      <w:r w:rsidR="007B057E">
        <w:rPr>
          <w:i/>
          <w:iCs/>
          <w:color w:val="2E74B5" w:themeColor="accent1" w:themeShade="BF"/>
        </w:rPr>
        <w:t>.</w:t>
      </w:r>
    </w:p>
    <w:p w14:paraId="5D973A81" w14:textId="77777777" w:rsidR="00E676B8" w:rsidRDefault="00E676B8" w:rsidP="00E676B8">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DAC61AD" w14:textId="65809FF8" w:rsidR="00E676B8" w:rsidRDefault="00E676B8" w:rsidP="00E676B8">
      <w:pPr>
        <w:numPr>
          <w:ilvl w:val="1"/>
          <w:numId w:val="3"/>
        </w:numPr>
        <w:jc w:val="both"/>
        <w:rPr>
          <w:color w:val="000000" w:themeColor="text1"/>
        </w:rPr>
      </w:pPr>
      <w:r>
        <w:rPr>
          <w:color w:val="000000" w:themeColor="text1"/>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92BD229" w14:textId="77777777" w:rsidR="00E676B8" w:rsidRDefault="00E676B8" w:rsidP="00E676B8">
      <w:pPr>
        <w:numPr>
          <w:ilvl w:val="1"/>
          <w:numId w:val="3"/>
        </w:numPr>
        <w:jc w:val="both"/>
      </w:pPr>
      <w:r>
        <w:t>Pēc atvēršanas sanāksmes beigām EIS e-konkursu apakšsistēmā    </w:t>
      </w:r>
      <w:hyperlink r:id="rId12" w:history="1">
        <w:hyperlink r:id="rId13" w:history="1">
          <w:r>
            <w:rPr>
              <w:rStyle w:val="Hipersaite"/>
            </w:rPr>
            <w:t>https://www.eis.gov.lv/EKEIS/Supplier/Organizer/301</w:t>
          </w:r>
        </w:hyperlink>
      </w:hyperlink>
      <w:r>
        <w:t xml:space="preserve"> pretendentiem būs pieejams sistēmā izveidots Pretendentu un to iesniegto piedāvājumu cenu apkopojums.</w:t>
      </w:r>
    </w:p>
    <w:p w14:paraId="128FC483" w14:textId="77777777" w:rsidR="00C93024" w:rsidRPr="00ED4670" w:rsidRDefault="00C93024" w:rsidP="00C93024">
      <w:pPr>
        <w:pStyle w:val="Virsraksts2"/>
        <w:spacing w:before="120"/>
        <w:ind w:left="357" w:hanging="357"/>
      </w:pPr>
      <w:r>
        <w:t>Nodrošinājumi</w:t>
      </w:r>
    </w:p>
    <w:p w14:paraId="462D9A08" w14:textId="646CA052" w:rsidR="00522603" w:rsidRDefault="00522603" w:rsidP="00522603">
      <w:pPr>
        <w:numPr>
          <w:ilvl w:val="1"/>
          <w:numId w:val="3"/>
        </w:numPr>
        <w:contextualSpacing/>
        <w:jc w:val="both"/>
        <w:rPr>
          <w:color w:val="FF0000"/>
        </w:rPr>
      </w:pPr>
      <w:r>
        <w:t xml:space="preserve">Pretendentam ir jāpievieno piedāvājumam no savas puses neatsaucams piedāvājuma nodrošinājums </w:t>
      </w:r>
      <w:r w:rsidR="00104D73">
        <w:t>7</w:t>
      </w:r>
      <w:r>
        <w:t>000,00 EUR</w:t>
      </w:r>
      <w:r>
        <w:rPr>
          <w:i/>
        </w:rPr>
        <w:t xml:space="preserve"> </w:t>
      </w:r>
      <w:r>
        <w:rPr>
          <w:iCs/>
        </w:rPr>
        <w:t>(</w:t>
      </w:r>
      <w:r w:rsidR="00104D73">
        <w:rPr>
          <w:iCs/>
        </w:rPr>
        <w:t>septiņi</w:t>
      </w:r>
      <w:r>
        <w:rPr>
          <w:iCs/>
        </w:rPr>
        <w:t xml:space="preserve"> tūkstoši </w:t>
      </w:r>
      <w:proofErr w:type="spellStart"/>
      <w:r>
        <w:rPr>
          <w:i/>
        </w:rPr>
        <w:t>euro</w:t>
      </w:r>
      <w:proofErr w:type="spellEnd"/>
      <w:r>
        <w:rPr>
          <w:iCs/>
        </w:rPr>
        <w:t xml:space="preserve"> un 00 centi) un</w:t>
      </w:r>
      <w:r>
        <w:t xml:space="preserve"> tam jābūt spēkā no piedāvājuma iesniegšanas termiņa beigām līdz </w:t>
      </w:r>
      <w:r w:rsidRPr="00134163">
        <w:rPr>
          <w:b/>
        </w:rPr>
        <w:t>202</w:t>
      </w:r>
      <w:r w:rsidR="00104D73" w:rsidRPr="00134163">
        <w:rPr>
          <w:b/>
        </w:rPr>
        <w:t>4</w:t>
      </w:r>
      <w:r w:rsidRPr="00134163">
        <w:rPr>
          <w:b/>
        </w:rPr>
        <w:t>. gada</w:t>
      </w:r>
      <w:r w:rsidRPr="00134163">
        <w:t xml:space="preserve"> </w:t>
      </w:r>
      <w:r w:rsidR="00134163" w:rsidRPr="00134163">
        <w:rPr>
          <w:b/>
          <w:bCs/>
        </w:rPr>
        <w:t>10. maijam</w:t>
      </w:r>
      <w:r w:rsidRPr="00134163">
        <w:t>.</w:t>
      </w:r>
      <w:r>
        <w:t xml:space="preserve"> Piedāvājuma nodrošinājums jāpievieno kādā no 6.2. punktā noteiktajiem veidiem.</w:t>
      </w:r>
    </w:p>
    <w:p w14:paraId="5E7AED49" w14:textId="77777777" w:rsidR="00522603" w:rsidRDefault="00522603" w:rsidP="00522603">
      <w:pPr>
        <w:numPr>
          <w:ilvl w:val="1"/>
          <w:numId w:val="3"/>
        </w:numPr>
        <w:jc w:val="both"/>
        <w:rPr>
          <w:color w:val="FF0000"/>
        </w:rPr>
      </w:pPr>
      <w:r>
        <w:t>Piedāvājuma nodrošinājums drīkst būt:</w:t>
      </w:r>
    </w:p>
    <w:p w14:paraId="2CEDF531" w14:textId="77777777" w:rsidR="00522603" w:rsidRDefault="00522603" w:rsidP="00522603">
      <w:pPr>
        <w:numPr>
          <w:ilvl w:val="2"/>
          <w:numId w:val="3"/>
        </w:numPr>
        <w:tabs>
          <w:tab w:val="clear" w:pos="1639"/>
        </w:tabs>
        <w:ind w:left="1418" w:hanging="567"/>
        <w:jc w:val="both"/>
      </w:pPr>
      <w:r>
        <w:rPr>
          <w:bCs/>
          <w:szCs w:val="20"/>
        </w:rPr>
        <w:t>bankas garantija;</w:t>
      </w:r>
    </w:p>
    <w:p w14:paraId="3FE43351" w14:textId="77777777" w:rsidR="00522603" w:rsidRDefault="00522603" w:rsidP="00522603">
      <w:pPr>
        <w:numPr>
          <w:ilvl w:val="2"/>
          <w:numId w:val="3"/>
        </w:numPr>
        <w:tabs>
          <w:tab w:val="clear" w:pos="1639"/>
        </w:tabs>
        <w:ind w:left="1418" w:hanging="567"/>
        <w:jc w:val="both"/>
      </w:pPr>
      <w:r>
        <w:t>apdrošināšana par piedāvājuma nodrošinājuma summu;</w:t>
      </w:r>
    </w:p>
    <w:p w14:paraId="30916E16" w14:textId="1A4D74E1" w:rsidR="00522603" w:rsidRDefault="00522603" w:rsidP="00522603">
      <w:pPr>
        <w:pStyle w:val="Pamatteksts"/>
        <w:widowControl w:val="0"/>
        <w:numPr>
          <w:ilvl w:val="2"/>
          <w:numId w:val="3"/>
        </w:numPr>
        <w:tabs>
          <w:tab w:val="clear" w:pos="1639"/>
        </w:tabs>
        <w:ind w:left="1418" w:hanging="567"/>
        <w:rPr>
          <w:b w:val="0"/>
          <w:color w:val="000000"/>
        </w:rPr>
      </w:pPr>
      <w:r>
        <w:rPr>
          <w:b w:val="0"/>
          <w:color w:val="000000"/>
        </w:rPr>
        <w:t>naudas summas iemaksa pasūtītāja kontā Nr. LV37UNLA0050014284308, AS „SEB banka”, bankas kods: UNLALV2X.</w:t>
      </w:r>
    </w:p>
    <w:p w14:paraId="56391CA8" w14:textId="77777777" w:rsidR="00522603" w:rsidRDefault="00522603" w:rsidP="00522603">
      <w:pPr>
        <w:numPr>
          <w:ilvl w:val="1"/>
          <w:numId w:val="3"/>
        </w:numPr>
        <w:jc w:val="both"/>
        <w:rPr>
          <w:color w:val="FF0000"/>
        </w:rPr>
      </w:pPr>
      <w:r>
        <w:rPr>
          <w:bCs/>
          <w:szCs w:val="20"/>
        </w:rPr>
        <w:t>Bankas garantijai jāatbilst šādiem noteikumiem:</w:t>
      </w:r>
    </w:p>
    <w:p w14:paraId="680D2AA0" w14:textId="77777777" w:rsidR="00522603" w:rsidRDefault="00522603" w:rsidP="00522603">
      <w:pPr>
        <w:numPr>
          <w:ilvl w:val="2"/>
          <w:numId w:val="3"/>
        </w:numPr>
        <w:tabs>
          <w:tab w:val="clear" w:pos="1639"/>
        </w:tabs>
        <w:ind w:left="1418" w:hanging="567"/>
        <w:jc w:val="both"/>
        <w:rPr>
          <w:szCs w:val="20"/>
        </w:rPr>
      </w:pPr>
      <w:r>
        <w:rPr>
          <w:szCs w:val="20"/>
        </w:rPr>
        <w:t>garantijas devējam jāapņemas samaksāt pasūtītājam garantijas summu Publisko iepirkumu likuma 50. panta sestajā daļā noteiktajos gadījumos;</w:t>
      </w:r>
    </w:p>
    <w:p w14:paraId="5C2934E8" w14:textId="77777777" w:rsidR="00522603" w:rsidRDefault="00522603" w:rsidP="00522603">
      <w:pPr>
        <w:numPr>
          <w:ilvl w:val="2"/>
          <w:numId w:val="3"/>
        </w:numPr>
        <w:tabs>
          <w:tab w:val="clear" w:pos="1639"/>
        </w:tabs>
        <w:ind w:left="1418" w:hanging="567"/>
        <w:jc w:val="both"/>
      </w:pPr>
      <w:r>
        <w:t>garantijai jābūt spēkā iepirkuma nolikumā noteiktajā termiņā;</w:t>
      </w:r>
    </w:p>
    <w:p w14:paraId="33DFA0FE" w14:textId="77777777" w:rsidR="00522603" w:rsidRDefault="00522603" w:rsidP="00522603">
      <w:pPr>
        <w:numPr>
          <w:ilvl w:val="2"/>
          <w:numId w:val="3"/>
        </w:numPr>
        <w:tabs>
          <w:tab w:val="clear" w:pos="1639"/>
        </w:tabs>
        <w:ind w:left="1418" w:hanging="567"/>
        <w:jc w:val="both"/>
      </w:pPr>
      <w:r>
        <w:t>garantijai jābūt no Pretendenta puses neatsaucamai;</w:t>
      </w:r>
    </w:p>
    <w:p w14:paraId="252FFBA7" w14:textId="77777777" w:rsidR="00522603" w:rsidRDefault="00522603" w:rsidP="00522603">
      <w:pPr>
        <w:numPr>
          <w:ilvl w:val="2"/>
          <w:numId w:val="3"/>
        </w:numPr>
        <w:tabs>
          <w:tab w:val="clear" w:pos="1639"/>
        </w:tabs>
        <w:ind w:left="1418" w:hanging="567"/>
        <w:jc w:val="both"/>
      </w:pPr>
      <w:r>
        <w:t>Pasūtītājam nav jāpieprasa garantijas summa no Pretendenta pirms prasības iesniegšanas garantijas devējam;</w:t>
      </w:r>
    </w:p>
    <w:p w14:paraId="3CD6052B" w14:textId="77777777" w:rsidR="00522603" w:rsidRDefault="00522603" w:rsidP="00522603">
      <w:pPr>
        <w:numPr>
          <w:ilvl w:val="2"/>
          <w:numId w:val="3"/>
        </w:numPr>
        <w:tabs>
          <w:tab w:val="clear" w:pos="1639"/>
        </w:tabs>
        <w:ind w:left="1418" w:hanging="567"/>
        <w:jc w:val="both"/>
      </w:pPr>
      <w:r>
        <w:t>Garantijai piemērojami Starptautiskās tirdzniecības palātas [</w:t>
      </w:r>
      <w:proofErr w:type="spellStart"/>
      <w:r>
        <w:t>International</w:t>
      </w:r>
      <w:proofErr w:type="spellEnd"/>
      <w:r>
        <w:t xml:space="preserve"> </w:t>
      </w:r>
      <w:proofErr w:type="spellStart"/>
      <w:r>
        <w:t>Chamber</w:t>
      </w:r>
      <w:proofErr w:type="spellEnd"/>
      <w:r>
        <w:t xml:space="preserve"> </w:t>
      </w:r>
      <w:proofErr w:type="spellStart"/>
      <w:r>
        <w:t>of</w:t>
      </w:r>
      <w:proofErr w:type="spellEnd"/>
      <w:r>
        <w:t xml:space="preserve"> </w:t>
      </w:r>
      <w:proofErr w:type="spellStart"/>
      <w:r>
        <w:t>Commerce</w:t>
      </w:r>
      <w:proofErr w:type="spellEnd"/>
      <w:r>
        <w:t xml:space="preserve"> (ICC)] izdotie Vienotie noteikumi par pieprasījuma garantijām („</w:t>
      </w:r>
      <w:proofErr w:type="spellStart"/>
      <w:r>
        <w:t>Uniform</w:t>
      </w:r>
      <w:proofErr w:type="spellEnd"/>
      <w:r>
        <w:t xml:space="preserve"> </w:t>
      </w:r>
      <w:proofErr w:type="spellStart"/>
      <w:r>
        <w:t>Rules</w:t>
      </w:r>
      <w:proofErr w:type="spellEnd"/>
      <w:r>
        <w:t xml:space="preserve"> </w:t>
      </w:r>
      <w:proofErr w:type="spellStart"/>
      <w:r>
        <w:t>for</w:t>
      </w:r>
      <w:proofErr w:type="spellEnd"/>
      <w:r>
        <w:t xml:space="preserve"> </w:t>
      </w:r>
      <w:proofErr w:type="spellStart"/>
      <w:r>
        <w:t>Demand</w:t>
      </w:r>
      <w:proofErr w:type="spellEnd"/>
      <w:r>
        <w:t xml:space="preserve"> </w:t>
      </w:r>
      <w:proofErr w:type="spellStart"/>
      <w:r>
        <w:t>Guaranties</w:t>
      </w:r>
      <w:proofErr w:type="spellEnd"/>
      <w:r>
        <w:t xml:space="preserve">”, ICC </w:t>
      </w:r>
      <w:proofErr w:type="spellStart"/>
      <w:r>
        <w:t>Publication</w:t>
      </w:r>
      <w:proofErr w:type="spellEnd"/>
      <w: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99111BE" w14:textId="77777777" w:rsidR="00522603" w:rsidRDefault="00522603" w:rsidP="00522603">
      <w:pPr>
        <w:numPr>
          <w:ilvl w:val="2"/>
          <w:numId w:val="3"/>
        </w:numPr>
        <w:tabs>
          <w:tab w:val="clear" w:pos="1639"/>
        </w:tabs>
        <w:ind w:left="1418" w:hanging="567"/>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4D629F08" w14:textId="77777777" w:rsidR="00522603" w:rsidRDefault="00522603" w:rsidP="00522603">
      <w:pPr>
        <w:numPr>
          <w:ilvl w:val="1"/>
          <w:numId w:val="3"/>
        </w:numPr>
        <w:jc w:val="both"/>
      </w:pPr>
      <w:r>
        <w:t>Apdrošināšanas polisei jāatbilst šādiem noteikumiem:</w:t>
      </w:r>
    </w:p>
    <w:p w14:paraId="5B7BDD3B" w14:textId="77777777" w:rsidR="00522603" w:rsidRDefault="00522603" w:rsidP="00522603">
      <w:pPr>
        <w:numPr>
          <w:ilvl w:val="2"/>
          <w:numId w:val="3"/>
        </w:numPr>
        <w:tabs>
          <w:tab w:val="clear" w:pos="1639"/>
        </w:tabs>
        <w:ind w:left="1418" w:hanging="567"/>
        <w:jc w:val="both"/>
      </w:pPr>
      <w:r>
        <w:lastRenderedPageBreak/>
        <w:t>apdrošinātājam jāapņemas samaksāt Pasūtītājam piedāvājuma nodrošinājuma summu Publisko iepirkumu likuma 50. panta sestajā daļā noteiktajos gadījumos;</w:t>
      </w:r>
    </w:p>
    <w:p w14:paraId="39E30CC8" w14:textId="77777777" w:rsidR="00522603" w:rsidRDefault="00522603" w:rsidP="00522603">
      <w:pPr>
        <w:numPr>
          <w:ilvl w:val="2"/>
          <w:numId w:val="3"/>
        </w:numPr>
        <w:tabs>
          <w:tab w:val="clear" w:pos="1639"/>
        </w:tabs>
        <w:ind w:left="1418" w:hanging="567"/>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566E2128" w14:textId="77777777" w:rsidR="00522603" w:rsidRDefault="00522603" w:rsidP="00522603">
      <w:pPr>
        <w:numPr>
          <w:ilvl w:val="2"/>
          <w:numId w:val="3"/>
        </w:numPr>
        <w:tabs>
          <w:tab w:val="clear" w:pos="1639"/>
        </w:tabs>
        <w:ind w:left="1418" w:hanging="567"/>
        <w:jc w:val="both"/>
      </w:pPr>
      <w:r>
        <w:t>polisei jābūt no Pretendenta puses neatsaucamai;</w:t>
      </w:r>
    </w:p>
    <w:p w14:paraId="59FAE6D4" w14:textId="77777777" w:rsidR="00522603" w:rsidRDefault="00522603" w:rsidP="00522603">
      <w:pPr>
        <w:numPr>
          <w:ilvl w:val="2"/>
          <w:numId w:val="3"/>
        </w:numPr>
        <w:tabs>
          <w:tab w:val="clear" w:pos="1639"/>
        </w:tabs>
        <w:ind w:left="1418" w:hanging="567"/>
        <w:jc w:val="both"/>
      </w:pPr>
      <w:r>
        <w:t>Pasūtītājam nav jāpieprasa piedāvājuma nodrošinājuma summa no Pretendenta pirms prasības iesniegšanas apdrošinātājam;</w:t>
      </w:r>
    </w:p>
    <w:p w14:paraId="0976310E" w14:textId="77777777" w:rsidR="00522603" w:rsidRDefault="00522603" w:rsidP="00522603">
      <w:pPr>
        <w:numPr>
          <w:ilvl w:val="2"/>
          <w:numId w:val="3"/>
        </w:numPr>
        <w:tabs>
          <w:tab w:val="clear" w:pos="1639"/>
        </w:tabs>
        <w:ind w:left="1418" w:hanging="567"/>
        <w:jc w:val="both"/>
      </w:pPr>
      <w:r>
        <w:t>prasības un strīdi, kas saistīti ar šo apdrošināšanas polisi, izskatāmi Latvijas Republikas tiesā saskaņā ar Latvijas Republikas normatīvajiem tiesību aktiem;</w:t>
      </w:r>
    </w:p>
    <w:p w14:paraId="164497FE" w14:textId="77777777" w:rsidR="00522603" w:rsidRDefault="00522603" w:rsidP="00522603">
      <w:pPr>
        <w:numPr>
          <w:ilvl w:val="2"/>
          <w:numId w:val="3"/>
        </w:numPr>
        <w:tabs>
          <w:tab w:val="clear" w:pos="1639"/>
        </w:tabs>
        <w:ind w:left="1418" w:hanging="567"/>
        <w:jc w:val="both"/>
      </w:pPr>
      <w:r>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60879DB3" w14:textId="77777777" w:rsidR="00522603" w:rsidRDefault="00522603" w:rsidP="00522603">
      <w:pPr>
        <w:numPr>
          <w:ilvl w:val="1"/>
          <w:numId w:val="3"/>
        </w:numPr>
        <w:jc w:val="both"/>
      </w:pPr>
      <w:r>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4DB9BF3B" w14:textId="77777777" w:rsidR="00522603" w:rsidRDefault="00522603" w:rsidP="00522603">
      <w:pPr>
        <w:numPr>
          <w:ilvl w:val="1"/>
          <w:numId w:val="3"/>
        </w:numPr>
        <w:jc w:val="both"/>
      </w:pPr>
      <w:r>
        <w:t>Piedāvājuma nodrošinājums ir spēkā īsākajā no šādiem termiņiem:</w:t>
      </w:r>
    </w:p>
    <w:p w14:paraId="69EA2727" w14:textId="77777777" w:rsidR="00522603" w:rsidRDefault="00522603" w:rsidP="00522603">
      <w:pPr>
        <w:numPr>
          <w:ilvl w:val="2"/>
          <w:numId w:val="3"/>
        </w:numPr>
        <w:tabs>
          <w:tab w:val="clear" w:pos="1639"/>
        </w:tabs>
        <w:ind w:left="1418" w:hanging="567"/>
        <w:jc w:val="both"/>
      </w:pPr>
      <w:r>
        <w:t>nolikuma 6.1. punktā noteiktajā piedāvājuma nodrošinājuma spēkā esības termiņā;</w:t>
      </w:r>
    </w:p>
    <w:p w14:paraId="56ECF283" w14:textId="77777777" w:rsidR="00522603" w:rsidRDefault="00522603" w:rsidP="00522603">
      <w:pPr>
        <w:numPr>
          <w:ilvl w:val="2"/>
          <w:numId w:val="3"/>
        </w:numPr>
        <w:tabs>
          <w:tab w:val="clear" w:pos="1639"/>
        </w:tabs>
        <w:ind w:left="1418" w:hanging="567"/>
        <w:jc w:val="both"/>
      </w:pPr>
      <w:r>
        <w:t>līdz iepirkuma līguma noslēgšanai;</w:t>
      </w:r>
    </w:p>
    <w:p w14:paraId="5B206248" w14:textId="77777777" w:rsidR="00522603" w:rsidRDefault="00522603" w:rsidP="00522603">
      <w:pPr>
        <w:numPr>
          <w:ilvl w:val="2"/>
          <w:numId w:val="3"/>
        </w:numPr>
        <w:tabs>
          <w:tab w:val="clear" w:pos="1639"/>
        </w:tabs>
        <w:ind w:left="1418" w:hanging="567"/>
        <w:jc w:val="both"/>
      </w:pPr>
      <w:r>
        <w:t>Pretendentam, kuram piešķirtas iepirkuma līguma slēgšanas tiesības, piedāvājuma nodrošinājums ir spēkā līdz dienai, kad tas atbilstoši nolikuma prasībām iesniedz saistību izpildes nodrošinājumu (līguma izpildes spējas garantiju).</w:t>
      </w:r>
      <w:r>
        <w:rPr>
          <w:sz w:val="16"/>
          <w:szCs w:val="16"/>
        </w:rPr>
        <w:t xml:space="preserve"> </w:t>
      </w:r>
    </w:p>
    <w:p w14:paraId="04674412" w14:textId="77777777" w:rsidR="00522603" w:rsidRDefault="00522603" w:rsidP="00522603">
      <w:pPr>
        <w:numPr>
          <w:ilvl w:val="1"/>
          <w:numId w:val="3"/>
        </w:numPr>
        <w:ind w:left="1418" w:hanging="992"/>
        <w:jc w:val="both"/>
        <w:rPr>
          <w:strike/>
        </w:rPr>
      </w:pPr>
      <w:r>
        <w:t>Nodrošinājuma devējs izmaksā Pasūtītājam piedāvājuma nodrošinājuma summu, ja:</w:t>
      </w:r>
    </w:p>
    <w:p w14:paraId="08AB06D6" w14:textId="77777777" w:rsidR="00522603" w:rsidRDefault="00522603" w:rsidP="00522603">
      <w:pPr>
        <w:numPr>
          <w:ilvl w:val="2"/>
          <w:numId w:val="3"/>
        </w:numPr>
        <w:tabs>
          <w:tab w:val="clear" w:pos="1639"/>
        </w:tabs>
        <w:ind w:left="1418" w:hanging="567"/>
        <w:jc w:val="both"/>
      </w:pPr>
      <w:r>
        <w:t>Pretendents atsauc savu piedāvājumu, kamēr ir spēkā piedāvājuma nodrošinājums;</w:t>
      </w:r>
    </w:p>
    <w:p w14:paraId="2431FE3C" w14:textId="77777777" w:rsidR="00522603" w:rsidRDefault="00522603" w:rsidP="00522603">
      <w:pPr>
        <w:numPr>
          <w:ilvl w:val="2"/>
          <w:numId w:val="3"/>
        </w:numPr>
        <w:tabs>
          <w:tab w:val="clear" w:pos="1639"/>
        </w:tabs>
        <w:ind w:left="1418" w:hanging="567"/>
        <w:jc w:val="both"/>
      </w:pPr>
      <w:r>
        <w:t>Pretendents, kuram piešķirtas iepirkuma līguma slēgšanas tiesības, neparaksta iepirkuma līgumu Pasūtītāja noteiktajā termiņā</w:t>
      </w:r>
      <w:r>
        <w:rPr>
          <w:color w:val="000000" w:themeColor="text1"/>
        </w:rPr>
        <w:t>;</w:t>
      </w:r>
    </w:p>
    <w:p w14:paraId="2CF30A02" w14:textId="77777777" w:rsidR="00522603" w:rsidRDefault="00522603" w:rsidP="00522603">
      <w:pPr>
        <w:numPr>
          <w:ilvl w:val="2"/>
          <w:numId w:val="3"/>
        </w:numPr>
        <w:tabs>
          <w:tab w:val="clear" w:pos="1639"/>
        </w:tabs>
        <w:ind w:left="1418" w:hanging="567"/>
        <w:jc w:val="both"/>
      </w:pPr>
      <w: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720C00D1" w14:textId="497C2FFB" w:rsidR="00522603" w:rsidRPr="00522603" w:rsidRDefault="00522603" w:rsidP="00522603">
      <w:pPr>
        <w:numPr>
          <w:ilvl w:val="1"/>
          <w:numId w:val="3"/>
        </w:numPr>
        <w:jc w:val="both"/>
        <w:rPr>
          <w:color w:val="0000FF"/>
          <w:sz w:val="16"/>
          <w:szCs w:val="16"/>
        </w:rPr>
      </w:pPr>
      <w:r>
        <w:t xml:space="preserve">Pēc piedāvājuma nodrošinājuma derīguma termiņa beigām vai iepirkuma līguma noslēgšanas piedāvājuma nodrošinājumu atgriež Pretendentam. Pretendentam, kuram piešķirtas iepirkuma līguma slēgšanas tiesības, piedāvājumu nodrošinājumu atgriež pēc līguma izpildes spējas garantijas iesniegšanas atbilstoši nolikumā noteiktajām prasībām. </w:t>
      </w:r>
    </w:p>
    <w:p w14:paraId="3834C771" w14:textId="61E700A1" w:rsidR="000939F0" w:rsidRPr="000939F0" w:rsidRDefault="00C93024" w:rsidP="000939F0">
      <w:pPr>
        <w:pStyle w:val="Sarakstarindkopa"/>
        <w:numPr>
          <w:ilvl w:val="1"/>
          <w:numId w:val="3"/>
        </w:numPr>
        <w:jc w:val="both"/>
        <w:rPr>
          <w:bCs/>
        </w:rPr>
      </w:pPr>
      <w:r w:rsidRPr="0078338A">
        <w:rPr>
          <w:bCs/>
        </w:rPr>
        <w:t>Līguma saistību izpildes nodrošinājums</w:t>
      </w:r>
    </w:p>
    <w:p w14:paraId="2A537FA6" w14:textId="2B794CEF" w:rsidR="00647633" w:rsidRPr="000939F0" w:rsidRDefault="000939F0" w:rsidP="000939F0">
      <w:pPr>
        <w:pStyle w:val="Sarakstarindkopa"/>
        <w:numPr>
          <w:ilvl w:val="2"/>
          <w:numId w:val="3"/>
        </w:numPr>
        <w:tabs>
          <w:tab w:val="clear" w:pos="1639"/>
        </w:tabs>
        <w:ind w:left="1418" w:hanging="567"/>
        <w:jc w:val="both"/>
        <w:rPr>
          <w:rFonts w:eastAsia="Calibri"/>
          <w:kern w:val="2"/>
          <w:bdr w:val="none" w:sz="0" w:space="0" w:color="auto" w:frame="1"/>
          <w:lang w:eastAsia="lv-LV"/>
        </w:rPr>
      </w:pPr>
      <w:r w:rsidRPr="000939F0">
        <w:rPr>
          <w:rFonts w:eastAsia="Calibri"/>
          <w:kern w:val="2"/>
          <w:bdr w:val="none" w:sz="0" w:space="0" w:color="auto" w:frame="1"/>
          <w:lang w:eastAsia="lv-LV"/>
        </w:rPr>
        <w:t>Būvdarbu veicējam līdz Darbu izpildes uzsākšanai jāiesniedz Pasūtītājam Līguma saistību izpildes nodrošinājums 10 % (desmit procenti) apmērā no būvdarbu Līgumcenas bankas garantijas vai apdrošināšanas sabiedrības izsniegtas apdrošināšanas polises veidā. Apdrošināšanas polisei jābūt izsniegtai saskaņā ar noslēgtu apdrošināšanas līgumu, kuram jāatbilst pirmā pieprasījuma garantijas apdrošināšanas līguma prasībām. Līguma saistību izpildes nodrošinājums ir spēkā līdz Darbu pilnīgai pabeigšanai. Gadījumā, ja Būvdarbu veicējs kā Līguma saistību izpildes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125187D4" w14:textId="77777777" w:rsidR="00C93024" w:rsidRPr="00034028" w:rsidRDefault="00C93024" w:rsidP="00C93024">
      <w:pPr>
        <w:numPr>
          <w:ilvl w:val="2"/>
          <w:numId w:val="3"/>
        </w:numPr>
        <w:tabs>
          <w:tab w:val="num" w:pos="1560"/>
        </w:tabs>
        <w:ind w:left="1418" w:hanging="567"/>
        <w:jc w:val="both"/>
        <w:rPr>
          <w:lang w:eastAsia="lv-LV"/>
        </w:rPr>
      </w:pPr>
      <w:r w:rsidRPr="00034028">
        <w:rPr>
          <w:rFonts w:eastAsia="TimesNewRoman"/>
          <w:lang w:eastAsia="lv-LV"/>
        </w:rPr>
        <w:t>Līguma saistību izpildes nodrošinājumam ir piemērojami Starptautiskās Tirdzniecības palātas izdotie Vienotie noteikumi par pieprasījumu garantijām (</w:t>
      </w:r>
      <w:proofErr w:type="spellStart"/>
      <w:r w:rsidRPr="00034028">
        <w:rPr>
          <w:rFonts w:eastAsia="TimesNewRoman,Italic"/>
          <w:iCs/>
          <w:lang w:eastAsia="lv-LV"/>
        </w:rPr>
        <w:t>The</w:t>
      </w:r>
      <w:proofErr w:type="spellEnd"/>
      <w:r w:rsidRPr="00034028">
        <w:rPr>
          <w:rFonts w:eastAsia="TimesNewRoman,Italic"/>
          <w:iCs/>
          <w:lang w:eastAsia="lv-LV"/>
        </w:rPr>
        <w:t xml:space="preserve"> ICC </w:t>
      </w:r>
      <w:proofErr w:type="spellStart"/>
      <w:r w:rsidRPr="00034028">
        <w:rPr>
          <w:rFonts w:eastAsia="TimesNewRoman,Italic"/>
          <w:iCs/>
          <w:lang w:eastAsia="lv-LV"/>
        </w:rPr>
        <w:t>Uniform</w:t>
      </w:r>
      <w:proofErr w:type="spellEnd"/>
      <w:r w:rsidRPr="00034028">
        <w:rPr>
          <w:rFonts w:eastAsia="TimesNewRoman,Italic"/>
          <w:iCs/>
          <w:lang w:eastAsia="lv-LV"/>
        </w:rPr>
        <w:t xml:space="preserve"> </w:t>
      </w:r>
      <w:proofErr w:type="spellStart"/>
      <w:r w:rsidRPr="00034028">
        <w:rPr>
          <w:rFonts w:eastAsia="TimesNewRoman,Italic"/>
          <w:iCs/>
          <w:lang w:eastAsia="lv-LV"/>
        </w:rPr>
        <w:t>Rules</w:t>
      </w:r>
      <w:proofErr w:type="spellEnd"/>
      <w:r w:rsidRPr="00034028">
        <w:rPr>
          <w:rFonts w:eastAsia="TimesNewRoman,Italic"/>
          <w:iCs/>
          <w:lang w:eastAsia="lv-LV"/>
        </w:rPr>
        <w:t xml:space="preserve"> </w:t>
      </w:r>
      <w:proofErr w:type="spellStart"/>
      <w:r w:rsidRPr="00034028">
        <w:rPr>
          <w:rFonts w:eastAsia="TimesNewRoman,Italic"/>
          <w:iCs/>
          <w:lang w:eastAsia="lv-LV"/>
        </w:rPr>
        <w:t>for</w:t>
      </w:r>
      <w:proofErr w:type="spellEnd"/>
      <w:r w:rsidRPr="00034028">
        <w:rPr>
          <w:rFonts w:eastAsia="TimesNewRoman,Italic"/>
          <w:iCs/>
          <w:lang w:eastAsia="lv-LV"/>
        </w:rPr>
        <w:t xml:space="preserve"> </w:t>
      </w:r>
      <w:proofErr w:type="spellStart"/>
      <w:r w:rsidRPr="00034028">
        <w:rPr>
          <w:rFonts w:eastAsia="TimesNewRoman,Italic"/>
          <w:iCs/>
          <w:lang w:eastAsia="lv-LV"/>
        </w:rPr>
        <w:t>Demand</w:t>
      </w:r>
      <w:proofErr w:type="spellEnd"/>
      <w:r w:rsidRPr="00034028">
        <w:rPr>
          <w:rFonts w:eastAsia="TimesNewRoman,Italic"/>
          <w:iCs/>
          <w:lang w:eastAsia="lv-LV"/>
        </w:rPr>
        <w:t xml:space="preserve"> </w:t>
      </w:r>
      <w:proofErr w:type="spellStart"/>
      <w:r w:rsidRPr="00034028">
        <w:rPr>
          <w:rFonts w:eastAsia="TimesNewRoman,Italic"/>
          <w:iCs/>
          <w:lang w:eastAsia="lv-LV"/>
        </w:rPr>
        <w:t>Guaranties</w:t>
      </w:r>
      <w:proofErr w:type="spellEnd"/>
      <w:r w:rsidRPr="00034028">
        <w:rPr>
          <w:rFonts w:eastAsia="TimesNewRoman,Italic"/>
          <w:iCs/>
          <w:lang w:eastAsia="lv-LV"/>
        </w:rPr>
        <w:t xml:space="preserve">”, ICC </w:t>
      </w:r>
      <w:proofErr w:type="spellStart"/>
      <w:r w:rsidRPr="00034028">
        <w:rPr>
          <w:rFonts w:eastAsia="TimesNewRoman,Italic"/>
          <w:iCs/>
          <w:lang w:eastAsia="lv-LV"/>
        </w:rPr>
        <w:t>Publication</w:t>
      </w:r>
      <w:proofErr w:type="spellEnd"/>
      <w:r w:rsidRPr="00034028">
        <w:rPr>
          <w:rFonts w:eastAsia="TimesNewRoman,Italic"/>
          <w:iCs/>
          <w:lang w:eastAsia="lv-LV"/>
        </w:rPr>
        <w:t xml:space="preserve"> No. 758</w:t>
      </w:r>
      <w:r w:rsidRPr="00034028">
        <w:rPr>
          <w:rFonts w:eastAsia="TimesNewRoman"/>
          <w:lang w:eastAsia="lv-LV"/>
        </w:rPr>
        <w:t>), kā arī citi normatīvie akti.</w:t>
      </w:r>
    </w:p>
    <w:p w14:paraId="5CD49C97" w14:textId="6C13766F" w:rsidR="00C93024" w:rsidRPr="00034028" w:rsidRDefault="00C93024" w:rsidP="00C93024">
      <w:pPr>
        <w:numPr>
          <w:ilvl w:val="2"/>
          <w:numId w:val="3"/>
        </w:numPr>
        <w:tabs>
          <w:tab w:val="num" w:pos="1560"/>
        </w:tabs>
        <w:ind w:left="1418" w:hanging="567"/>
        <w:jc w:val="both"/>
        <w:rPr>
          <w:lang w:eastAsia="lv-LV"/>
        </w:rPr>
      </w:pPr>
      <w:r w:rsidRPr="00034028">
        <w:rPr>
          <w:rFonts w:eastAsia="Calibri"/>
          <w:lang w:eastAsia="lv-LV"/>
        </w:rPr>
        <w:lastRenderedPageBreak/>
        <w:t>L</w:t>
      </w:r>
      <w:r w:rsidRPr="00034028">
        <w:rPr>
          <w:rFonts w:eastAsia="TTE1A0C280t00"/>
          <w:lang w:eastAsia="lv-LV"/>
        </w:rPr>
        <w:t>ī</w:t>
      </w:r>
      <w:r w:rsidRPr="00034028">
        <w:rPr>
          <w:rFonts w:eastAsia="Calibri"/>
          <w:lang w:eastAsia="lv-LV"/>
        </w:rPr>
        <w:t xml:space="preserve">guma </w:t>
      </w:r>
      <w:r w:rsidRPr="00034028">
        <w:rPr>
          <w:rFonts w:eastAsia="TimesNewRoman"/>
          <w:lang w:eastAsia="lv-LV"/>
        </w:rPr>
        <w:t xml:space="preserve">saistību </w:t>
      </w:r>
      <w:r w:rsidRPr="00034028">
        <w:rPr>
          <w:rFonts w:eastAsia="Calibri"/>
          <w:lang w:eastAsia="lv-LV"/>
        </w:rPr>
        <w:t>izpildes nodrošin</w:t>
      </w:r>
      <w:r w:rsidRPr="00034028">
        <w:rPr>
          <w:rFonts w:eastAsia="TTE1A0C280t00"/>
          <w:lang w:eastAsia="lv-LV"/>
        </w:rPr>
        <w:t>ā</w:t>
      </w:r>
      <w:r w:rsidR="00364A42" w:rsidRPr="00034028">
        <w:rPr>
          <w:rFonts w:eastAsia="Calibri"/>
          <w:lang w:eastAsia="lv-LV"/>
        </w:rPr>
        <w:t>jumu P</w:t>
      </w:r>
      <w:r w:rsidRPr="00034028">
        <w:rPr>
          <w:rFonts w:eastAsia="Calibri"/>
          <w:lang w:eastAsia="lv-LV"/>
        </w:rPr>
        <w:t>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js ir ties</w:t>
      </w:r>
      <w:r w:rsidRPr="00034028">
        <w:rPr>
          <w:rFonts w:eastAsia="TTE1A0C280t00"/>
          <w:lang w:eastAsia="lv-LV"/>
        </w:rPr>
        <w:t>ī</w:t>
      </w:r>
      <w:r w:rsidRPr="00034028">
        <w:rPr>
          <w:rFonts w:eastAsia="Calibri"/>
          <w:lang w:eastAsia="lv-LV"/>
        </w:rPr>
        <w:t>gs izmantot, lai kompens</w:t>
      </w:r>
      <w:r w:rsidRPr="00034028">
        <w:rPr>
          <w:rFonts w:eastAsia="TTE1A0C280t00"/>
          <w:lang w:eastAsia="lv-LV"/>
        </w:rPr>
        <w:t>ē</w:t>
      </w:r>
      <w:r w:rsidRPr="00034028">
        <w:rPr>
          <w:rFonts w:eastAsia="Calibri"/>
          <w:lang w:eastAsia="lv-LV"/>
        </w:rPr>
        <w:t xml:space="preserve">tu </w:t>
      </w:r>
      <w:r w:rsidR="00124F97" w:rsidRPr="00034028">
        <w:rPr>
          <w:color w:val="000000"/>
          <w:lang w:eastAsia="lv-LV"/>
        </w:rPr>
        <w:t>būvdarbu veicēja</w:t>
      </w:r>
      <w:r w:rsidR="00124F97" w:rsidRPr="00034028">
        <w:rPr>
          <w:rFonts w:eastAsia="Calibri"/>
          <w:lang w:eastAsia="lv-LV"/>
        </w:rPr>
        <w:t xml:space="preserve"> </w:t>
      </w:r>
      <w:r w:rsidRPr="00034028">
        <w:rPr>
          <w:rFonts w:eastAsia="Calibri"/>
          <w:lang w:eastAsia="lv-LV"/>
        </w:rPr>
        <w:t>saist</w:t>
      </w:r>
      <w:r w:rsidRPr="00034028">
        <w:rPr>
          <w:rFonts w:eastAsia="TTE1A0C280t00"/>
          <w:lang w:eastAsia="lv-LV"/>
        </w:rPr>
        <w:t>ī</w:t>
      </w:r>
      <w:r w:rsidRPr="00034028">
        <w:rPr>
          <w:rFonts w:eastAsia="Calibri"/>
          <w:lang w:eastAsia="lv-LV"/>
        </w:rPr>
        <w:t>bu neizpildes rezult</w:t>
      </w:r>
      <w:r w:rsidRPr="00034028">
        <w:rPr>
          <w:rFonts w:eastAsia="TTE1A0C280t00"/>
          <w:lang w:eastAsia="lv-LV"/>
        </w:rPr>
        <w:t>ā</w:t>
      </w:r>
      <w:r w:rsidRPr="00034028">
        <w:rPr>
          <w:rFonts w:eastAsia="Calibri"/>
          <w:lang w:eastAsia="lv-LV"/>
        </w:rPr>
        <w:t>t</w:t>
      </w:r>
      <w:r w:rsidRPr="00034028">
        <w:rPr>
          <w:rFonts w:eastAsia="TTE1A0C280t00"/>
          <w:lang w:eastAsia="lv-LV"/>
        </w:rPr>
        <w:t xml:space="preserve">ā </w:t>
      </w:r>
      <w:r w:rsidRPr="00034028">
        <w:rPr>
          <w:rFonts w:eastAsia="Calibri"/>
          <w:lang w:eastAsia="lv-LV"/>
        </w:rPr>
        <w:t>Pas</w:t>
      </w:r>
      <w:r w:rsidRPr="00034028">
        <w:rPr>
          <w:rFonts w:eastAsia="TTE1A0C280t00"/>
          <w:lang w:eastAsia="lv-LV"/>
        </w:rPr>
        <w:t>ū</w:t>
      </w:r>
      <w:r w:rsidRPr="00034028">
        <w:rPr>
          <w:rFonts w:eastAsia="Calibri"/>
          <w:lang w:eastAsia="lv-LV"/>
        </w:rPr>
        <w:t>t</w:t>
      </w:r>
      <w:r w:rsidRPr="00034028">
        <w:rPr>
          <w:rFonts w:eastAsia="TTE1A0C280t00"/>
          <w:lang w:eastAsia="lv-LV"/>
        </w:rPr>
        <w:t>ī</w:t>
      </w:r>
      <w:r w:rsidRPr="00034028">
        <w:rPr>
          <w:rFonts w:eastAsia="Calibri"/>
          <w:lang w:eastAsia="lv-LV"/>
        </w:rPr>
        <w:t>t</w:t>
      </w:r>
      <w:r w:rsidRPr="00034028">
        <w:rPr>
          <w:rFonts w:eastAsia="TTE1A0C280t00"/>
          <w:lang w:eastAsia="lv-LV"/>
        </w:rPr>
        <w:t>ā</w:t>
      </w:r>
      <w:r w:rsidRPr="00034028">
        <w:rPr>
          <w:rFonts w:eastAsia="Calibri"/>
          <w:lang w:eastAsia="lv-LV"/>
        </w:rPr>
        <w:t>jam nodar</w:t>
      </w:r>
      <w:r w:rsidRPr="00034028">
        <w:rPr>
          <w:rFonts w:eastAsia="TTE1A0C280t00"/>
          <w:lang w:eastAsia="lv-LV"/>
        </w:rPr>
        <w:t>ī</w:t>
      </w:r>
      <w:r w:rsidRPr="00034028">
        <w:rPr>
          <w:rFonts w:eastAsia="Calibri"/>
          <w:lang w:eastAsia="lv-LV"/>
        </w:rPr>
        <w:t>tos zaud</w:t>
      </w:r>
      <w:r w:rsidRPr="00034028">
        <w:rPr>
          <w:rFonts w:eastAsia="TTE1A0C280t00"/>
          <w:lang w:eastAsia="lv-LV"/>
        </w:rPr>
        <w:t>ē</w:t>
      </w:r>
      <w:r w:rsidRPr="00034028">
        <w:rPr>
          <w:rFonts w:eastAsia="Calibri"/>
          <w:lang w:eastAsia="lv-LV"/>
        </w:rPr>
        <w:t>jumus, kā arī, ja</w:t>
      </w:r>
      <w:r w:rsidRPr="00034028">
        <w:rPr>
          <w:lang w:eastAsia="lv-LV"/>
        </w:rPr>
        <w:t xml:space="preserve"> </w:t>
      </w:r>
      <w:r w:rsidR="00124F97" w:rsidRPr="00034028">
        <w:rPr>
          <w:color w:val="000000"/>
          <w:lang w:eastAsia="lv-LV"/>
        </w:rPr>
        <w:t>būvdarbu veicējs</w:t>
      </w:r>
      <w:r w:rsidR="00124F97" w:rsidRPr="00034028">
        <w:rPr>
          <w:lang w:eastAsia="lv-LV"/>
        </w:rPr>
        <w:t xml:space="preserve"> </w:t>
      </w:r>
      <w:r w:rsidRPr="00034028">
        <w:rPr>
          <w:lang w:eastAsia="lv-LV"/>
        </w:rPr>
        <w:t>atsakās no līguma izpildes, vairāk kā 2 (divas) reizes pārkāpj līguma noteikumus, kavē noteiktos līguma izpildes termiņus vairāk par 20 (divdesmit) dienām vai nenovērš līgumā noteiktajā kārtībā konstatētos defektus līgumā noteiktajā termiņā</w:t>
      </w:r>
      <w:r w:rsidRPr="00034028">
        <w:t>.</w:t>
      </w:r>
    </w:p>
    <w:p w14:paraId="63883F1F" w14:textId="3AD70B06" w:rsidR="00C93024" w:rsidRPr="00034028" w:rsidRDefault="00C93024" w:rsidP="00C93024">
      <w:pPr>
        <w:numPr>
          <w:ilvl w:val="1"/>
          <w:numId w:val="3"/>
        </w:numPr>
        <w:tabs>
          <w:tab w:val="num" w:pos="567"/>
        </w:tabs>
        <w:jc w:val="both"/>
        <w:rPr>
          <w:bCs/>
        </w:rPr>
      </w:pPr>
      <w:r w:rsidRPr="00034028">
        <w:rPr>
          <w:bCs/>
        </w:rPr>
        <w:t xml:space="preserve">Darbu garantijas </w:t>
      </w:r>
      <w:r w:rsidR="004B4130" w:rsidRPr="00034028">
        <w:rPr>
          <w:bCs/>
        </w:rPr>
        <w:t>saistību</w:t>
      </w:r>
      <w:r w:rsidRPr="00034028">
        <w:rPr>
          <w:bCs/>
        </w:rPr>
        <w:t xml:space="preserve"> nodrošinājums</w:t>
      </w:r>
    </w:p>
    <w:p w14:paraId="6217E088" w14:textId="00A5D7A1" w:rsidR="00647633" w:rsidRPr="000939F0" w:rsidRDefault="000939F0" w:rsidP="000939F0">
      <w:pPr>
        <w:numPr>
          <w:ilvl w:val="2"/>
          <w:numId w:val="3"/>
        </w:numPr>
        <w:tabs>
          <w:tab w:val="num" w:pos="1260"/>
          <w:tab w:val="num" w:pos="1440"/>
          <w:tab w:val="num" w:pos="1560"/>
        </w:tabs>
        <w:ind w:left="1418" w:hanging="567"/>
        <w:jc w:val="both"/>
        <w:rPr>
          <w:bCs/>
          <w:iCs/>
          <w:lang w:eastAsia="lv-LV"/>
        </w:rPr>
      </w:pPr>
      <w:r w:rsidRPr="000939F0">
        <w:rPr>
          <w:bCs/>
          <w:iCs/>
          <w:lang w:eastAsia="lv-LV"/>
        </w:rPr>
        <w:t>Būvdarbu veicējam 5 (piecu) darba dienu laikā pēc būvobjekta nodošanas un pieņemšanas akta parakstīšanas un Būves pieņemšanas ekspluatācijā ir pienākums iesniegt Pasūtītājam Darbu garantijas saistību nodrošinājumu 2 % (divi procenti) apmērā no būvdarbu Līgumcenas par normatīvajos aktos būvniecības jomā noteikto minimālo būvdarbu garantijas termiņu bankas garantijas vai apdrošināšanas sabiedrības izsniegtas apdrošināšanas polises veidā. Apdrošināšanas polisei jābūt izsniegtai saskaņā ar noslēgtu apdrošināšanas līgumu, kuram jāatbilst pirmā pieprasījuma garantijas apdrošināšanas līguma prasībām. Gadījumā, ja Būvdarbu veicējs kā Darbu garantijas saistību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75DC43" w14:textId="34461145" w:rsidR="00C93024" w:rsidRPr="00034028" w:rsidRDefault="00826FD3" w:rsidP="00C93024">
      <w:pPr>
        <w:numPr>
          <w:ilvl w:val="2"/>
          <w:numId w:val="3"/>
        </w:numPr>
        <w:tabs>
          <w:tab w:val="num" w:pos="1260"/>
          <w:tab w:val="num" w:pos="1440"/>
          <w:tab w:val="num" w:pos="1560"/>
        </w:tabs>
        <w:ind w:left="1418" w:hanging="567"/>
        <w:jc w:val="both"/>
        <w:rPr>
          <w:bCs/>
          <w:iCs/>
          <w:lang w:eastAsia="lv-LV"/>
        </w:rPr>
      </w:pPr>
      <w:r w:rsidRPr="00034028">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r w:rsidR="00C93024" w:rsidRPr="00034028">
        <w:rPr>
          <w:bCs/>
          <w:iCs/>
          <w:lang w:eastAsia="lv-LV"/>
        </w:rPr>
        <w:t>.</w:t>
      </w:r>
    </w:p>
    <w:p w14:paraId="7E34476A" w14:textId="57FA6EB4" w:rsidR="00235204" w:rsidRPr="00ED4670" w:rsidRDefault="00235204" w:rsidP="001F510C">
      <w:pPr>
        <w:pStyle w:val="Virsraksts2"/>
      </w:pPr>
      <w:r w:rsidRPr="00ED4670">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6A4B85A" w14:textId="77777777" w:rsidR="00235204" w:rsidRPr="00ED4670" w:rsidRDefault="00235204" w:rsidP="00235204">
      <w:pPr>
        <w:numPr>
          <w:ilvl w:val="1"/>
          <w:numId w:val="3"/>
        </w:numPr>
        <w:jc w:val="both"/>
      </w:pPr>
      <w:bookmarkStart w:id="106" w:name="_Toc387721889"/>
      <w:bookmarkStart w:id="107" w:name="_Toc405946943"/>
      <w:r w:rsidRPr="00ED4670">
        <w:t xml:space="preserve">Piedāvājums jāiesniedz </w:t>
      </w:r>
      <w:r w:rsidRPr="00ED4670">
        <w:rPr>
          <w:u w:val="single"/>
        </w:rPr>
        <w:t>ELEKTRONISKI</w:t>
      </w:r>
      <w:r w:rsidRPr="00ED4670">
        <w:t xml:space="preserve"> EIS e-konkursu apakšsistēmā.</w:t>
      </w:r>
    </w:p>
    <w:bookmarkEnd w:id="106"/>
    <w:bookmarkEnd w:id="107"/>
    <w:p w14:paraId="68411E7F" w14:textId="77777777" w:rsidR="00235204" w:rsidRPr="00ED4670" w:rsidRDefault="00235204" w:rsidP="00235204">
      <w:pPr>
        <w:numPr>
          <w:ilvl w:val="1"/>
          <w:numId w:val="3"/>
        </w:numPr>
        <w:jc w:val="both"/>
      </w:pPr>
      <w:r w:rsidRPr="00ED4670">
        <w:t>Piedāvājumā jāiekļauj:</w:t>
      </w:r>
    </w:p>
    <w:p w14:paraId="06B7B6D8" w14:textId="33C2B2C1" w:rsidR="00235204" w:rsidRPr="00ED4670" w:rsidRDefault="00235204" w:rsidP="00BE18DC">
      <w:pPr>
        <w:numPr>
          <w:ilvl w:val="2"/>
          <w:numId w:val="3"/>
        </w:numPr>
        <w:tabs>
          <w:tab w:val="num" w:pos="1496"/>
        </w:tabs>
        <w:ind w:left="1496" w:hanging="645"/>
        <w:jc w:val="both"/>
      </w:pPr>
      <w:r w:rsidRPr="00ED4670">
        <w:t>atbilstoši noli</w:t>
      </w:r>
      <w:r>
        <w:t>kuma 1. pielikumam sagatavots</w:t>
      </w:r>
      <w:r w:rsidRPr="00ED4670">
        <w:t xml:space="preserve"> “</w:t>
      </w:r>
      <w:r>
        <w:t>Pieteikums dalībai atklātā konkursā</w:t>
      </w:r>
      <w:r w:rsidRPr="00ED4670">
        <w:t>” (skatīt sagatavoto veidni EIS e-konkursu apakšsistēmā šī iepirkuma sadaļā “Prasības”; turpmāk - sadaļa “Prasības”)</w:t>
      </w:r>
      <w:r w:rsidR="007D1D95">
        <w:t>;</w:t>
      </w:r>
    </w:p>
    <w:p w14:paraId="50EE20E2" w14:textId="77777777" w:rsidR="00235204" w:rsidRPr="00ED4670" w:rsidRDefault="00235204" w:rsidP="00BE18DC">
      <w:pPr>
        <w:numPr>
          <w:ilvl w:val="2"/>
          <w:numId w:val="3"/>
        </w:numPr>
        <w:tabs>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77777777" w:rsidR="00235204" w:rsidRPr="00ED4670" w:rsidRDefault="00235204" w:rsidP="00BE18DC">
      <w:pPr>
        <w:numPr>
          <w:ilvl w:val="3"/>
          <w:numId w:val="3"/>
        </w:numPr>
        <w:tabs>
          <w:tab w:val="clear" w:pos="1997"/>
          <w:tab w:val="num" w:pos="2410"/>
        </w:tabs>
        <w:ind w:left="2410" w:hanging="850"/>
        <w:jc w:val="both"/>
      </w:pPr>
      <w:r w:rsidRPr="00ED4670">
        <w:t>aizpildītas tāmes atbilstoši Tehniskās specifikācijas (nolikuma 3.</w:t>
      </w:r>
      <w:r w:rsidR="00C25543">
        <w:t xml:space="preserve"> </w:t>
      </w:r>
      <w:r w:rsidRPr="00ED4670">
        <w:t>pielikums) pielikumā norādītajiem darbu apjomiem.</w:t>
      </w:r>
    </w:p>
    <w:p w14:paraId="45D44292" w14:textId="77777777" w:rsidR="00235204" w:rsidRPr="00ED4670" w:rsidRDefault="00235204" w:rsidP="00BE18DC">
      <w:pPr>
        <w:numPr>
          <w:ilvl w:val="2"/>
          <w:numId w:val="3"/>
        </w:numPr>
        <w:tabs>
          <w:tab w:val="num" w:pos="1418"/>
        </w:tabs>
        <w:ind w:hanging="930"/>
        <w:jc w:val="both"/>
      </w:pPr>
      <w:r w:rsidRPr="00ED4670">
        <w:t>Pretendentu atlases dokumenti:</w:t>
      </w:r>
    </w:p>
    <w:p w14:paraId="7B0AB819" w14:textId="77777777" w:rsidR="00235204" w:rsidRPr="00ED4670" w:rsidRDefault="00235204" w:rsidP="00235204">
      <w:pPr>
        <w:numPr>
          <w:ilvl w:val="3"/>
          <w:numId w:val="3"/>
        </w:numPr>
        <w:tabs>
          <w:tab w:val="clear" w:pos="1997"/>
          <w:tab w:val="num" w:pos="2268"/>
        </w:tabs>
        <w:ind w:left="2268" w:hanging="840"/>
        <w:jc w:val="both"/>
      </w:pPr>
      <w:r w:rsidRPr="00ED4670">
        <w:t>vienošanās atbilstoši 4.1.2. vai 10.</w:t>
      </w:r>
      <w:r>
        <w:t>6</w:t>
      </w:r>
      <w:r w:rsidRPr="00ED4670">
        <w:t>. punkta prasībām;</w:t>
      </w:r>
    </w:p>
    <w:p w14:paraId="654587D9" w14:textId="77777777" w:rsidR="00235204" w:rsidRPr="00ED4670" w:rsidRDefault="00235204" w:rsidP="00235204">
      <w:pPr>
        <w:numPr>
          <w:ilvl w:val="3"/>
          <w:numId w:val="3"/>
        </w:numPr>
        <w:tabs>
          <w:tab w:val="clear" w:pos="1997"/>
          <w:tab w:val="num" w:pos="2268"/>
        </w:tabs>
        <w:ind w:left="2268" w:hanging="840"/>
        <w:jc w:val="both"/>
      </w:pPr>
      <w:r w:rsidRPr="00ED4670">
        <w:rPr>
          <w:u w:val="single"/>
        </w:rPr>
        <w:t>Latvijā reģistrētiem komersantiem</w:t>
      </w:r>
      <w:r w:rsidRPr="00ED4670">
        <w:t xml:space="preserve">: dokuments par pilnvarotās personas tiesībām pārstāvēt komercsabiedrību, parakstot piedāvājumu un citus piedāvājumā iekļautos dokumentus, ja minētā persona nav komercreģistrā reģistrēts komersanta pārstāvis. </w:t>
      </w:r>
      <w:r w:rsidRPr="00ED4670">
        <w:rPr>
          <w:u w:val="single"/>
        </w:rPr>
        <w:t>Ārvalstī reģistrētiem komersantiem</w:t>
      </w:r>
      <w:r w:rsidRPr="00ED4670">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77977E9" w14:textId="6307056B" w:rsidR="00235204" w:rsidRDefault="00235204" w:rsidP="00235204">
      <w:pPr>
        <w:ind w:left="2268"/>
        <w:jc w:val="both"/>
      </w:pPr>
      <w:r w:rsidRPr="00ED4670">
        <w:t>1) nolikuma 4.1.2. vai 10.</w:t>
      </w:r>
      <w:r w:rsidR="008D5F7B">
        <w:t>5</w:t>
      </w:r>
      <w:r w:rsidRPr="00ED4670">
        <w:t>. punktā minēto vienošanos</w:t>
      </w:r>
      <w:r>
        <w:t>,</w:t>
      </w:r>
    </w:p>
    <w:p w14:paraId="49F9E496" w14:textId="77777777" w:rsidR="00235204" w:rsidRPr="00D46F10" w:rsidRDefault="00235204" w:rsidP="00235204">
      <w:pPr>
        <w:ind w:left="2268"/>
        <w:jc w:val="both"/>
      </w:pPr>
      <w:r w:rsidRPr="00ED4670">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panta ceturtās daļas noteikumiem.</w:t>
      </w:r>
    </w:p>
    <w:p w14:paraId="5AD7A03A" w14:textId="08C02AFC" w:rsidR="00235204" w:rsidRPr="001C02AC" w:rsidRDefault="00235204" w:rsidP="00235204">
      <w:pPr>
        <w:numPr>
          <w:ilvl w:val="3"/>
          <w:numId w:val="3"/>
        </w:numPr>
        <w:tabs>
          <w:tab w:val="clear" w:pos="1997"/>
          <w:tab w:val="num" w:pos="2268"/>
        </w:tabs>
        <w:ind w:left="2268" w:hanging="840"/>
        <w:jc w:val="both"/>
      </w:pPr>
      <w:r w:rsidRPr="001C02AC">
        <w:lastRenderedPageBreak/>
        <w:t xml:space="preserve">atbilstoši nolikuma 2. pielikuma „Kvalifikācija” </w:t>
      </w:r>
      <w:r w:rsidR="001C02AC" w:rsidRPr="001C02AC">
        <w:t>3</w:t>
      </w:r>
      <w:r w:rsidRPr="001C02AC">
        <w:t>.1.</w:t>
      </w:r>
      <w:r w:rsidR="00C25543" w:rsidRPr="001C02AC">
        <w:t xml:space="preserve"> </w:t>
      </w:r>
      <w:r w:rsidRPr="001C02AC">
        <w:t>punkta prasībām aizpildīta veidlapa (nolikuma 5.</w:t>
      </w:r>
      <w:r w:rsidR="00C25543" w:rsidRPr="001C02AC">
        <w:t xml:space="preserve"> </w:t>
      </w:r>
      <w:r w:rsidRPr="001C02AC">
        <w:t xml:space="preserve">pielikums “Kvalifikācijas veidlapa”) par 2. pielikuma „Kvalifikācija” </w:t>
      </w:r>
      <w:r w:rsidR="001C02AC" w:rsidRPr="001C02AC">
        <w:t>3</w:t>
      </w:r>
      <w:r w:rsidRPr="001C02AC">
        <w:t>.1.</w:t>
      </w:r>
      <w:r w:rsidR="00A358FC" w:rsidRPr="001C02AC">
        <w:t xml:space="preserve"> </w:t>
      </w:r>
      <w:r w:rsidRPr="001C02AC">
        <w:t>punktā noteikto Pretendenta pieredzi un to pierādošais dokuments;</w:t>
      </w:r>
    </w:p>
    <w:p w14:paraId="1D2AC177" w14:textId="4991990B" w:rsidR="00235204" w:rsidRPr="001C02AC" w:rsidRDefault="00235204" w:rsidP="00235204">
      <w:pPr>
        <w:numPr>
          <w:ilvl w:val="3"/>
          <w:numId w:val="3"/>
        </w:numPr>
        <w:tabs>
          <w:tab w:val="clear" w:pos="1997"/>
          <w:tab w:val="num" w:pos="2268"/>
        </w:tabs>
        <w:ind w:left="2268" w:hanging="840"/>
        <w:jc w:val="both"/>
      </w:pPr>
      <w:r w:rsidRPr="001C02AC">
        <w:t xml:space="preserve">atbilstoši nolikuma 2. pielikuma „Kvalifikācija” </w:t>
      </w:r>
      <w:r w:rsidR="001C02AC" w:rsidRPr="001C02AC">
        <w:t>3</w:t>
      </w:r>
      <w:r w:rsidRPr="001C02AC">
        <w:t>.2. punkta prasībām aizpildīta veidlapa (nolikuma 5.</w:t>
      </w:r>
      <w:r w:rsidR="00C25543" w:rsidRPr="001C02AC">
        <w:t xml:space="preserve"> </w:t>
      </w:r>
      <w:r w:rsidRPr="001C02AC">
        <w:t>pielikums “Kvalifikācijas veidlapa”) par 2. pielikuma „Kvalifikācija”</w:t>
      </w:r>
      <w:r w:rsidR="00C25543" w:rsidRPr="001C02AC">
        <w:t xml:space="preserve"> </w:t>
      </w:r>
      <w:r w:rsidR="001C02AC" w:rsidRPr="001C02AC">
        <w:t>3</w:t>
      </w:r>
      <w:r w:rsidRPr="001C02AC">
        <w:t>.2.</w:t>
      </w:r>
      <w:r w:rsidR="00C25543" w:rsidRPr="001C02AC">
        <w:t xml:space="preserve"> </w:t>
      </w:r>
      <w:r w:rsidRPr="001C02AC">
        <w:t>punktā noteikto piedāvāto</w:t>
      </w:r>
      <w:r w:rsidR="00104D73">
        <w:t xml:space="preserve"> </w:t>
      </w:r>
      <w:r w:rsidRPr="001C02AC">
        <w:t xml:space="preserve">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1C02AC">
        <w:rPr>
          <w:rFonts w:eastAsia="Calibri"/>
          <w:bCs/>
          <w:lang w:eastAsia="ar-SA"/>
        </w:rPr>
        <w:t>Ja Pretendenta piedāvātais būvdarbu vadītājs ir ārvalsts speciālists,</w:t>
      </w:r>
      <w:r w:rsidRPr="001C02AC">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920A0A" w:rsidRPr="001C02AC">
        <w:t>;</w:t>
      </w:r>
    </w:p>
    <w:p w14:paraId="502472A2" w14:textId="1648B9E8" w:rsidR="00920A0A" w:rsidRPr="001C02AC" w:rsidRDefault="00920A0A" w:rsidP="00920A0A">
      <w:pPr>
        <w:pStyle w:val="Sarakstarindkopa"/>
        <w:numPr>
          <w:ilvl w:val="3"/>
          <w:numId w:val="3"/>
        </w:numPr>
        <w:tabs>
          <w:tab w:val="clear" w:pos="1997"/>
          <w:tab w:val="num" w:pos="2268"/>
        </w:tabs>
        <w:ind w:left="2268" w:hanging="991"/>
        <w:jc w:val="both"/>
      </w:pPr>
      <w:r w:rsidRPr="001C02AC">
        <w:t xml:space="preserve">atbilstoši nolikuma 2. pielikuma „Kvalifikācija” </w:t>
      </w:r>
      <w:r w:rsidR="001C02AC" w:rsidRPr="001C02AC">
        <w:t>3</w:t>
      </w:r>
      <w:r w:rsidRPr="001C02AC">
        <w:t xml:space="preserve">.2. punkta prasībām aizpildīta veidlapa (nolikuma 8. pielikums “Piedāvātais personāla saraksts”) par 2. pielikuma „Kvalifikācija” </w:t>
      </w:r>
      <w:r w:rsidR="001C02AC" w:rsidRPr="001C02AC">
        <w:t>3</w:t>
      </w:r>
      <w:r w:rsidRPr="001C02AC">
        <w:t xml:space="preserve">.2. punktā noteikto piedāvāto personāla sarakstu. </w:t>
      </w:r>
    </w:p>
    <w:p w14:paraId="0C4CB765" w14:textId="77777777" w:rsidR="00235204" w:rsidRPr="00D46F10" w:rsidRDefault="00235204" w:rsidP="00BE18DC">
      <w:pPr>
        <w:numPr>
          <w:ilvl w:val="2"/>
          <w:numId w:val="3"/>
        </w:numPr>
        <w:tabs>
          <w:tab w:val="num" w:pos="1560"/>
        </w:tabs>
        <w:ind w:left="1418" w:hanging="567"/>
        <w:jc w:val="both"/>
      </w:pPr>
      <w:r w:rsidRPr="00D46F10">
        <w:t>Tehniskais piedāvājums:</w:t>
      </w:r>
    </w:p>
    <w:p w14:paraId="2B98C516" w14:textId="03A52CCF" w:rsidR="00D55F26" w:rsidRDefault="000B62DD" w:rsidP="00D55F26">
      <w:pPr>
        <w:numPr>
          <w:ilvl w:val="3"/>
          <w:numId w:val="3"/>
        </w:numPr>
        <w:tabs>
          <w:tab w:val="clear" w:pos="1997"/>
          <w:tab w:val="num" w:pos="2268"/>
        </w:tabs>
        <w:ind w:left="2268" w:hanging="840"/>
        <w:jc w:val="both"/>
      </w:pPr>
      <w:r w:rsidRPr="000B62DD">
        <w:t>Darbu izpildes laika grafiks</w:t>
      </w:r>
      <w:r w:rsidR="00104D73">
        <w:t>;</w:t>
      </w:r>
    </w:p>
    <w:p w14:paraId="7E163EDF" w14:textId="57F75931" w:rsidR="00D55F26" w:rsidRPr="001C02AC" w:rsidRDefault="000B62DD" w:rsidP="003622D2">
      <w:pPr>
        <w:numPr>
          <w:ilvl w:val="3"/>
          <w:numId w:val="3"/>
        </w:numPr>
        <w:tabs>
          <w:tab w:val="clear" w:pos="1997"/>
          <w:tab w:val="num" w:pos="2268"/>
        </w:tabs>
        <w:ind w:left="2268" w:hanging="840"/>
        <w:jc w:val="both"/>
      </w:pPr>
      <w:r w:rsidRPr="000B62DD">
        <w:t xml:space="preserve">Pretendenta garantijas apliecinājums, kas apliecina, ka garantijas termiņš veiktajiem darbiem tiek noteikts </w:t>
      </w:r>
      <w:r w:rsidR="00104D73">
        <w:t>5</w:t>
      </w:r>
      <w:r w:rsidRPr="000B62DD">
        <w:t xml:space="preserve"> (</w:t>
      </w:r>
      <w:r w:rsidR="00104D73">
        <w:t>pieci</w:t>
      </w:r>
      <w:r w:rsidRPr="000B62DD">
        <w:t xml:space="preserve">) gadi no darbu pieņemšanas – </w:t>
      </w:r>
      <w:r w:rsidRPr="001C02AC">
        <w:t>nodošanas akta parakstīšanas un objekta nodošanas ekspluatācijā</w:t>
      </w:r>
      <w:r w:rsidR="003622D2" w:rsidRPr="001C02AC">
        <w:t>.</w:t>
      </w:r>
    </w:p>
    <w:p w14:paraId="0FAAD011" w14:textId="70F5CDA2" w:rsidR="00235204" w:rsidRPr="001C02AC" w:rsidRDefault="00235204" w:rsidP="00BE18DC">
      <w:pPr>
        <w:numPr>
          <w:ilvl w:val="2"/>
          <w:numId w:val="3"/>
        </w:numPr>
        <w:tabs>
          <w:tab w:val="num" w:pos="1418"/>
        </w:tabs>
        <w:ind w:left="1418" w:hanging="567"/>
        <w:jc w:val="both"/>
      </w:pPr>
      <w:r w:rsidRPr="001C02AC">
        <w:t xml:space="preserve">Citi dokumenti </w:t>
      </w:r>
      <w:r w:rsidR="00A87833">
        <w:t>–</w:t>
      </w:r>
      <w:r w:rsidRPr="001C02AC">
        <w:t xml:space="preserve"> Objekta apsekošanas akts (nolikuma 7.</w:t>
      </w:r>
      <w:r w:rsidR="00C25543" w:rsidRPr="001C02AC">
        <w:t xml:space="preserve"> </w:t>
      </w:r>
      <w:r w:rsidRPr="001C02AC">
        <w:t>pielikumā pievienotā veidlapa), kas apliecina, ka pretendents ir iepazinies ar būvobjektu. Kontaktpersona objekta apsekošan</w:t>
      </w:r>
      <w:r w:rsidR="00DB1446" w:rsidRPr="001C02AC">
        <w:t>ā</w:t>
      </w:r>
      <w:r w:rsidR="005F366C" w:rsidRPr="001C02AC">
        <w:t xml:space="preserve"> </w:t>
      </w:r>
      <w:r w:rsidR="000B62DD" w:rsidRPr="001C02AC">
        <w:rPr>
          <w:bCs/>
          <w:iCs/>
        </w:rPr>
        <w:t xml:space="preserve">Limbažu novada pašvaldības </w:t>
      </w:r>
      <w:r w:rsidR="008C00AD" w:rsidRPr="001C02AC">
        <w:rPr>
          <w:bCs/>
          <w:iCs/>
        </w:rPr>
        <w:t xml:space="preserve">izpilddirektora vietnieks Agris </w:t>
      </w:r>
      <w:proofErr w:type="spellStart"/>
      <w:r w:rsidR="008C00AD" w:rsidRPr="001C02AC">
        <w:rPr>
          <w:bCs/>
          <w:iCs/>
        </w:rPr>
        <w:t>Blumers</w:t>
      </w:r>
      <w:proofErr w:type="spellEnd"/>
      <w:r w:rsidR="00E676B8" w:rsidRPr="001C02AC">
        <w:rPr>
          <w:bCs/>
          <w:iCs/>
        </w:rPr>
        <w:t xml:space="preserve">, tālr. Nr. </w:t>
      </w:r>
      <w:r w:rsidR="008C00AD" w:rsidRPr="001C02AC">
        <w:rPr>
          <w:bCs/>
          <w:iCs/>
        </w:rPr>
        <w:t>29252432</w:t>
      </w:r>
      <w:r w:rsidR="00C86285" w:rsidRPr="001C02AC">
        <w:rPr>
          <w:bCs/>
          <w:iCs/>
        </w:rPr>
        <w:t>;</w:t>
      </w:r>
    </w:p>
    <w:p w14:paraId="2D764947" w14:textId="30509A6D" w:rsidR="00C86285" w:rsidRPr="001C02AC" w:rsidRDefault="00C86285" w:rsidP="00BE18DC">
      <w:pPr>
        <w:numPr>
          <w:ilvl w:val="2"/>
          <w:numId w:val="3"/>
        </w:numPr>
        <w:tabs>
          <w:tab w:val="num" w:pos="1418"/>
        </w:tabs>
        <w:ind w:left="1418" w:hanging="567"/>
        <w:jc w:val="both"/>
      </w:pPr>
      <w:r w:rsidRPr="001C02AC">
        <w:rPr>
          <w:bCs/>
          <w:iCs/>
        </w:rPr>
        <w:t>Apliecinājums par neatkarīgi izstrādātu piedāvājumu (nolikuma 9. pielikums).</w:t>
      </w:r>
    </w:p>
    <w:p w14:paraId="5E8E0469" w14:textId="78C9E65E" w:rsidR="00C86285" w:rsidRPr="00ED4670" w:rsidRDefault="00C86285" w:rsidP="00C86285">
      <w:pPr>
        <w:numPr>
          <w:ilvl w:val="1"/>
          <w:numId w:val="3"/>
        </w:numPr>
        <w:jc w:val="both"/>
        <w:rPr>
          <w:color w:val="000000" w:themeColor="text1"/>
        </w:rPr>
      </w:pPr>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511729224"/>
      <w:r w:rsidRPr="002E73D6">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2E73D6">
        <w:rPr>
          <w:i/>
          <w:iCs/>
          <w:color w:val="000000" w:themeColor="text1"/>
        </w:rPr>
        <w:t>euro</w:t>
      </w:r>
      <w:proofErr w:type="spellEnd"/>
      <w:r w:rsidRPr="002E73D6">
        <w:rPr>
          <w:color w:val="000000" w:themeColor="text1"/>
        </w:rPr>
        <w:t xml:space="preserve">. Piegādātāju apvienība iesniedz atsevišķu Eiropas vienoto iepirkuma procedūras dokumentu par katru tās dalībnieku  </w:t>
      </w:r>
      <w:r w:rsidRPr="005708A3">
        <w:t>(</w:t>
      </w:r>
      <w:r w:rsidRPr="005708A3">
        <w:rPr>
          <w:i/>
        </w:rPr>
        <w:t xml:space="preserve">Eiropas vienotais iepirkuma dokuments pieejams tīmekļvietnē: </w:t>
      </w:r>
      <w:r w:rsidRPr="005708A3">
        <w:rPr>
          <w:rStyle w:val="Hipersaite"/>
          <w:i/>
        </w:rPr>
        <w:t>http://espd.eis.gov.lv</w:t>
      </w:r>
      <w:r w:rsidRPr="005708A3">
        <w:rPr>
          <w:i/>
        </w:rPr>
        <w:t xml:space="preserve"> )</w:t>
      </w:r>
      <w:r w:rsidRPr="005708A3">
        <w:t xml:space="preserve">. </w:t>
      </w:r>
      <w:r w:rsidRPr="005708A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5708A3">
        <w:t xml:space="preserve">nolikuma 7.2. punktā </w:t>
      </w:r>
      <w:r w:rsidRPr="005708A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Pr>
          <w:color w:val="000000" w:themeColor="text1"/>
        </w:rPr>
        <w:t>K</w:t>
      </w:r>
      <w:r w:rsidRPr="005708A3">
        <w:rPr>
          <w:color w:val="000000" w:themeColor="text1"/>
        </w:rPr>
        <w:t xml:space="preserve">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w:t>
      </w:r>
      <w:r w:rsidRPr="005708A3">
        <w:rPr>
          <w:color w:val="000000" w:themeColor="text1"/>
        </w:rPr>
        <w:lastRenderedPageBreak/>
        <w:t>datubāzēs.</w:t>
      </w:r>
      <w:r w:rsidR="00A62F82" w:rsidRPr="00A62F82">
        <w:t xml:space="preserve"> </w:t>
      </w:r>
      <w:r w:rsidR="00A62F82" w:rsidRPr="00A62F82">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w:t>
      </w:r>
      <w:r w:rsidR="00A62F82">
        <w:rPr>
          <w:color w:val="000000" w:themeColor="text1"/>
        </w:rPr>
        <w:t xml:space="preserve"> </w:t>
      </w:r>
      <w:r w:rsidR="00A62F82" w:rsidRPr="00A62F82">
        <w:rPr>
          <w:color w:val="000000" w:themeColor="text1"/>
        </w:rPr>
        <w:t>punktu.</w:t>
      </w:r>
    </w:p>
    <w:p w14:paraId="094C1860" w14:textId="77777777" w:rsidR="00C86285" w:rsidRPr="00ED4670" w:rsidRDefault="00C86285" w:rsidP="00C86285">
      <w:pPr>
        <w:numPr>
          <w:ilvl w:val="1"/>
          <w:numId w:val="3"/>
        </w:numPr>
        <w:jc w:val="both"/>
      </w:pPr>
      <w:r w:rsidRPr="00ED4670">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474FC163" w14:textId="77777777" w:rsidR="00C86285" w:rsidRPr="00ED4670" w:rsidRDefault="00C86285" w:rsidP="00C86285">
      <w:pPr>
        <w:numPr>
          <w:ilvl w:val="1"/>
          <w:numId w:val="3"/>
        </w:numPr>
        <w:jc w:val="both"/>
      </w:pPr>
      <w:r w:rsidRPr="00ED4670">
        <w:t>Piedāvājuma dokumentiem jābūt latviešu valodā. Ārvalstu institūciju izdotie dokumenti var būt svešvalodā ar pievienotu tulkojumu latviešu valodā. Par dokumentu tulkojuma atbilstību oriģinālam atbild Pretendents.</w:t>
      </w:r>
    </w:p>
    <w:p w14:paraId="59BADABD" w14:textId="77777777" w:rsidR="00C86285" w:rsidRPr="00ED4670" w:rsidRDefault="00C86285" w:rsidP="00C86285">
      <w:pPr>
        <w:numPr>
          <w:ilvl w:val="1"/>
          <w:numId w:val="3"/>
        </w:numPr>
        <w:jc w:val="both"/>
      </w:pPr>
      <w:r w:rsidRPr="00ED4670">
        <w:t xml:space="preserve">Piedāvājumā vai pēc </w:t>
      </w:r>
      <w:r>
        <w:t>K</w:t>
      </w:r>
      <w:r w:rsidRPr="00ED4670">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Pr>
          <w:i/>
        </w:rPr>
        <w:t>.</w:t>
      </w:r>
    </w:p>
    <w:p w14:paraId="70667473" w14:textId="77777777" w:rsidR="00C86285" w:rsidRPr="00ED4670" w:rsidRDefault="00C86285" w:rsidP="00C86285">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58E6048" w14:textId="77777777" w:rsidR="00C86285" w:rsidRPr="00ED4670" w:rsidRDefault="00C86285" w:rsidP="00C86285">
      <w:pPr>
        <w:numPr>
          <w:ilvl w:val="1"/>
          <w:numId w:val="3"/>
        </w:numPr>
        <w:jc w:val="both"/>
      </w:pPr>
      <w:r w:rsidRPr="00ED4670">
        <w:t xml:space="preserve">Piedāvājums jāparaksta personai, kura pārstāv Pretendentu, vai ir pilnvarota pārstāvēt Pretendentu šajā iepirkuma procedūrā. </w:t>
      </w:r>
    </w:p>
    <w:p w14:paraId="62107169" w14:textId="77777777" w:rsidR="00C86285" w:rsidRPr="00ED4670" w:rsidRDefault="00C86285" w:rsidP="00C86285">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2BDBBF62" w14:textId="77777777" w:rsidR="00C86285" w:rsidRDefault="00C86285" w:rsidP="00C86285">
      <w:pPr>
        <w:numPr>
          <w:ilvl w:val="1"/>
          <w:numId w:val="3"/>
        </w:numPr>
        <w:jc w:val="both"/>
      </w:pPr>
      <w:r w:rsidRPr="00ED4670">
        <w:t xml:space="preserve">Pretendents piedāvājumā norāda tās piedāvājuma daļas, kuras satur komercnoslēpumu. </w:t>
      </w:r>
    </w:p>
    <w:p w14:paraId="2849DE35" w14:textId="77777777" w:rsidR="00C86285" w:rsidRPr="00ED4670" w:rsidRDefault="00C86285" w:rsidP="00C86285">
      <w:pPr>
        <w:numPr>
          <w:ilvl w:val="1"/>
          <w:numId w:val="3"/>
        </w:numPr>
        <w:jc w:val="both"/>
      </w:pPr>
      <w:r w:rsidRPr="005708A3">
        <w:rPr>
          <w:color w:val="000000" w:themeColor="text1"/>
          <w:shd w:val="clear" w:color="auto" w:fill="FFFFFF"/>
        </w:rPr>
        <w:t>Ja pretendents vai personālsabiedrības biedrs, ja pretendents ir personālsabiedrība, atbilst Publisko iepirkumu likuma </w:t>
      </w:r>
      <w:hyperlink r:id="rId14" w:anchor="p42" w:history="1">
        <w:r w:rsidRPr="005708A3">
          <w:rPr>
            <w:rStyle w:val="Hipersaite"/>
            <w:color w:val="000000" w:themeColor="text1"/>
            <w:shd w:val="clear" w:color="auto" w:fill="FFFFFF"/>
          </w:rPr>
          <w:t>42. panta</w:t>
        </w:r>
      </w:hyperlink>
      <w:r w:rsidRPr="005708A3">
        <w:rPr>
          <w:color w:val="000000" w:themeColor="text1"/>
          <w:shd w:val="clear" w:color="auto" w:fill="FFFFFF"/>
        </w:rPr>
        <w:t> </w:t>
      </w:r>
      <w:r>
        <w:rPr>
          <w:u w:val="single"/>
        </w:rPr>
        <w:t>otrās daļas 1., 2., 3., 4., 5., 6., 7., 10., 11., 12., 13., 14. punktā</w:t>
      </w:r>
      <w:r w:rsidRPr="005708A3">
        <w:rPr>
          <w:color w:val="000000" w:themeColor="text1"/>
          <w:shd w:val="clear" w:color="auto" w:fill="FFFFFF"/>
        </w:rPr>
        <w:t xml:space="preserve"> vai</w:t>
      </w:r>
      <w:r>
        <w:rPr>
          <w:color w:val="000000" w:themeColor="text1"/>
          <w:shd w:val="clear" w:color="auto" w:fill="FFFFFF"/>
        </w:rPr>
        <w:t xml:space="preserve"> Publisko iepirkumu likuma </w:t>
      </w:r>
      <w:r w:rsidRPr="002E73D6">
        <w:t xml:space="preserve">42. panta trešajā daļā </w:t>
      </w:r>
      <w:r w:rsidRPr="005708A3">
        <w:rPr>
          <w:color w:val="000000" w:themeColor="text1"/>
          <w:shd w:val="clear" w:color="auto" w:fill="FFFFFF"/>
        </w:rPr>
        <w:t xml:space="preserve">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708A3">
        <w:rPr>
          <w:color w:val="000000" w:themeColor="text1"/>
          <w:shd w:val="clear" w:color="auto" w:fill="FFFFFF"/>
        </w:rPr>
        <w:t>personālvadības</w:t>
      </w:r>
      <w:proofErr w:type="spellEnd"/>
      <w:r w:rsidRPr="005708A3">
        <w:rPr>
          <w:color w:val="000000" w:themeColor="text1"/>
          <w:shd w:val="clear" w:color="auto" w:fill="FFFFFF"/>
        </w:rPr>
        <w:t xml:space="preserve">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5737696B" w14:textId="77777777" w:rsidR="00E676B8" w:rsidRDefault="00E676B8" w:rsidP="00E676B8">
      <w:pPr>
        <w:numPr>
          <w:ilvl w:val="1"/>
          <w:numId w:val="3"/>
        </w:numPr>
        <w:jc w:val="both"/>
      </w:pPr>
      <w:bookmarkStart w:id="128" w:name="_Toc535914588"/>
      <w:bookmarkStart w:id="129" w:name="_Toc535914806"/>
      <w:bookmarkStart w:id="130" w:name="_Toc535915691"/>
      <w:bookmarkStart w:id="131" w:name="_Toc19521660"/>
      <w:bookmarkStart w:id="132" w:name="_Toc58053980"/>
      <w:bookmarkStart w:id="133" w:name="_Toc85448328"/>
      <w:bookmarkStart w:id="134" w:name="_Toc85449938"/>
      <w:bookmarkStart w:id="135" w:name="_Toc223763534"/>
      <w:bookmarkStart w:id="136" w:name="_Toc223763687"/>
      <w:bookmarkStart w:id="137" w:name="_Toc223763760"/>
      <w:bookmarkStart w:id="138" w:name="_Toc223764101"/>
      <w:bookmarkStart w:id="139" w:name="_Toc223764477"/>
      <w:bookmarkStart w:id="140" w:name="_Toc223765202"/>
      <w:bookmarkStart w:id="141" w:name="_Toc223765288"/>
      <w:bookmarkStart w:id="142" w:name="_Toc223765367"/>
      <w:bookmarkStart w:id="143" w:name="_Toc223765426"/>
      <w:bookmarkStart w:id="144" w:name="_Toc223765480"/>
      <w:bookmarkStart w:id="145" w:name="_Toc223765618"/>
      <w:bookmarkStart w:id="146" w:name="_Toc223765757"/>
      <w:bookmarkStart w:id="147" w:name="_Toc511729225"/>
      <w:r>
        <w:t>Pretendentam jāiesniedz finanšu piedāvājums atbilstoši nolikuma 6. pielikumā pievienotajai veidlapai, pievienojot aizpildītas tāmes.</w:t>
      </w:r>
    </w:p>
    <w:p w14:paraId="03D41799" w14:textId="77777777" w:rsidR="00E676B8" w:rsidRDefault="00E676B8" w:rsidP="00E676B8">
      <w:pPr>
        <w:numPr>
          <w:ilvl w:val="1"/>
          <w:numId w:val="3"/>
        </w:numPr>
        <w:jc w:val="both"/>
      </w:pPr>
      <w:r>
        <w:t xml:space="preserve">Piedāvātā līgumcena jānosaka </w:t>
      </w:r>
      <w:proofErr w:type="spellStart"/>
      <w:r>
        <w:rPr>
          <w:i/>
        </w:rPr>
        <w:t>euro</w:t>
      </w:r>
      <w:proofErr w:type="spellEnd"/>
      <w:r>
        <w:t xml:space="preserve"> bez pievienotās vērtības nodokļa (turpmāk – PVN).</w:t>
      </w:r>
    </w:p>
    <w:p w14:paraId="7A9A075E" w14:textId="77777777" w:rsidR="00E676B8" w:rsidRDefault="00E676B8" w:rsidP="00E676B8">
      <w:pPr>
        <w:numPr>
          <w:ilvl w:val="1"/>
          <w:numId w:val="3"/>
        </w:numPr>
        <w:jc w:val="both"/>
      </w:pPr>
      <w:r>
        <w:t>Pretendentam finanšu (cenu) piedāvājums jāsagatavo atbilstoši Ministru kabineta 2017. gada 3. maija noteikumiem Nr. 239 „Noteikumi par Latvijas būvnormatīvu LBN 501-17 "</w:t>
      </w:r>
      <w:proofErr w:type="spellStart"/>
      <w:r>
        <w:t>Būvizmaksu</w:t>
      </w:r>
      <w:proofErr w:type="spellEnd"/>
      <w:r>
        <w:t xml:space="preserve"> noteikšanas kārtība"”, vienlaikus saturot visu nepieciešamo informāciju un atbilstošo noformējumu (t.sk. tas būtu nolasāms ar pasūtītāja rīcībā esošo programmatūru). Tāmēs jābūt ietvertām aprēķina formulām (ar izmantotu „ROUND” funkciju ar precizitāti 2 (divas) zīmes aiz komata, saglabājot visas formulas un funkcijas, kas izmantotas aprēķinos). Datnes nedrīkst būt aizsargātas ar paroli.</w:t>
      </w:r>
    </w:p>
    <w:p w14:paraId="0219A999" w14:textId="77777777" w:rsidR="00E676B8" w:rsidRDefault="00E676B8" w:rsidP="00E676B8">
      <w:pPr>
        <w:numPr>
          <w:ilvl w:val="1"/>
          <w:numId w:val="3"/>
        </w:numPr>
        <w:jc w:val="both"/>
      </w:pPr>
      <w:r>
        <w:t xml:space="preserve">Finanšu piedāvājums jāsagatavo un jāiesniedz atbilstoši Ministru kabineta 2017. gada 3. maija noteikumiem Nr. 239 „Noteikumi par Latvijas būvnormatīvu LBN 501-17 </w:t>
      </w:r>
      <w:r>
        <w:lastRenderedPageBreak/>
        <w:t>"</w:t>
      </w:r>
      <w:proofErr w:type="spellStart"/>
      <w:r>
        <w:t>Būvizmaksu</w:t>
      </w:r>
      <w:proofErr w:type="spellEnd"/>
      <w:r>
        <w:t xml:space="preserve"> noteikšanas kārtība"” prasībām pēc lokālās tāmes pievienotā parauga, pievienojot arī būvniecības koptāmi un kopsavilkuma aprēķinu pa darbu vai konstruktīvo elementu veidiem.</w:t>
      </w:r>
    </w:p>
    <w:tbl>
      <w:tblPr>
        <w:tblW w:w="9480" w:type="dxa"/>
        <w:jc w:val="center"/>
        <w:tblLayout w:type="fixed"/>
        <w:tblCellMar>
          <w:left w:w="0" w:type="dxa"/>
          <w:right w:w="0" w:type="dxa"/>
        </w:tblCellMar>
        <w:tblLook w:val="04A0" w:firstRow="1" w:lastRow="0" w:firstColumn="1" w:lastColumn="0" w:noHBand="0" w:noVBand="1"/>
      </w:tblPr>
      <w:tblGrid>
        <w:gridCol w:w="283"/>
        <w:gridCol w:w="282"/>
        <w:gridCol w:w="283"/>
        <w:gridCol w:w="283"/>
        <w:gridCol w:w="284"/>
        <w:gridCol w:w="567"/>
        <w:gridCol w:w="552"/>
        <w:gridCol w:w="865"/>
        <w:gridCol w:w="567"/>
        <w:gridCol w:w="567"/>
        <w:gridCol w:w="981"/>
        <w:gridCol w:w="850"/>
        <w:gridCol w:w="709"/>
        <w:gridCol w:w="709"/>
        <w:gridCol w:w="708"/>
        <w:gridCol w:w="990"/>
      </w:tblGrid>
      <w:tr w:rsidR="00E676B8" w14:paraId="04C1D3EF" w14:textId="77777777" w:rsidTr="00E676B8">
        <w:trPr>
          <w:cantSplit/>
          <w:trHeight w:val="491"/>
          <w:jc w:val="center"/>
        </w:trPr>
        <w:tc>
          <w:tcPr>
            <w:tcW w:w="283" w:type="dxa"/>
            <w:vMerge w:val="restart"/>
            <w:tcBorders>
              <w:top w:val="single" w:sz="12" w:space="0" w:color="auto"/>
              <w:left w:val="single" w:sz="12" w:space="0" w:color="auto"/>
              <w:bottom w:val="single" w:sz="12" w:space="0" w:color="auto"/>
              <w:right w:val="single" w:sz="8" w:space="0" w:color="auto"/>
            </w:tcBorders>
            <w:tcMar>
              <w:top w:w="0" w:type="dxa"/>
              <w:left w:w="30" w:type="dxa"/>
              <w:bottom w:w="0" w:type="dxa"/>
              <w:right w:w="30" w:type="dxa"/>
            </w:tcMar>
            <w:textDirection w:val="btLr"/>
            <w:vAlign w:val="center"/>
            <w:hideMark/>
          </w:tcPr>
          <w:p w14:paraId="2D8BFD38" w14:textId="77777777" w:rsidR="00E676B8" w:rsidRDefault="00E676B8">
            <w:pPr>
              <w:autoSpaceDE w:val="0"/>
              <w:autoSpaceDN w:val="0"/>
              <w:spacing w:line="256" w:lineRule="auto"/>
              <w:ind w:left="113" w:right="113"/>
              <w:jc w:val="center"/>
              <w:rPr>
                <w:color w:val="000000"/>
                <w:sz w:val="20"/>
                <w:szCs w:val="20"/>
              </w:rPr>
            </w:pPr>
            <w:proofErr w:type="spellStart"/>
            <w:r>
              <w:rPr>
                <w:color w:val="000000"/>
                <w:sz w:val="20"/>
                <w:szCs w:val="20"/>
              </w:rPr>
              <w:t>Nr.p.k</w:t>
            </w:r>
            <w:proofErr w:type="spellEnd"/>
            <w:r>
              <w:rPr>
                <w:color w:val="000000"/>
                <w:sz w:val="20"/>
                <w:szCs w:val="20"/>
              </w:rPr>
              <w:t>.</w:t>
            </w:r>
          </w:p>
        </w:tc>
        <w:tc>
          <w:tcPr>
            <w:tcW w:w="282"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6E7E0E62"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Kods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74FAA98E"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Būvdarbu nosaukums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4F47926A"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Mērvienība</w:t>
            </w:r>
          </w:p>
        </w:tc>
        <w:tc>
          <w:tcPr>
            <w:tcW w:w="284" w:type="dxa"/>
            <w:vMerge w:val="restart"/>
            <w:tcBorders>
              <w:top w:val="single" w:sz="12" w:space="0" w:color="auto"/>
              <w:left w:val="nil"/>
              <w:bottom w:val="single" w:sz="12" w:space="0" w:color="auto"/>
              <w:right w:val="single" w:sz="12" w:space="0" w:color="auto"/>
            </w:tcBorders>
            <w:shd w:val="clear" w:color="auto" w:fill="FFFF00"/>
            <w:tcMar>
              <w:top w:w="0" w:type="dxa"/>
              <w:left w:w="30" w:type="dxa"/>
              <w:bottom w:w="0" w:type="dxa"/>
              <w:right w:w="30" w:type="dxa"/>
            </w:tcMar>
            <w:textDirection w:val="btLr"/>
            <w:vAlign w:val="center"/>
            <w:hideMark/>
          </w:tcPr>
          <w:p w14:paraId="07C8C0A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Daudzums (Q)</w:t>
            </w:r>
          </w:p>
        </w:tc>
        <w:tc>
          <w:tcPr>
            <w:tcW w:w="4099" w:type="dxa"/>
            <w:gridSpan w:val="6"/>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3B939FD5" w14:textId="77777777" w:rsidR="00E676B8" w:rsidRDefault="00E676B8">
            <w:pPr>
              <w:autoSpaceDE w:val="0"/>
              <w:autoSpaceDN w:val="0"/>
              <w:spacing w:line="256" w:lineRule="auto"/>
              <w:jc w:val="center"/>
              <w:rPr>
                <w:b/>
                <w:bCs/>
                <w:color w:val="000000"/>
                <w:sz w:val="20"/>
                <w:szCs w:val="20"/>
              </w:rPr>
            </w:pPr>
            <w:r>
              <w:rPr>
                <w:b/>
                <w:bCs/>
                <w:color w:val="000000"/>
                <w:sz w:val="20"/>
                <w:szCs w:val="20"/>
              </w:rPr>
              <w:t>Vienības izmaksas</w:t>
            </w:r>
          </w:p>
        </w:tc>
        <w:tc>
          <w:tcPr>
            <w:tcW w:w="3966" w:type="dxa"/>
            <w:gridSpan w:val="5"/>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29678E10" w14:textId="77777777" w:rsidR="00E676B8" w:rsidRDefault="00E676B8">
            <w:pPr>
              <w:autoSpaceDE w:val="0"/>
              <w:autoSpaceDN w:val="0"/>
              <w:spacing w:line="256" w:lineRule="auto"/>
              <w:jc w:val="center"/>
              <w:rPr>
                <w:b/>
                <w:bCs/>
                <w:color w:val="000000"/>
                <w:sz w:val="20"/>
                <w:szCs w:val="20"/>
              </w:rPr>
            </w:pPr>
            <w:r>
              <w:rPr>
                <w:b/>
                <w:bCs/>
                <w:color w:val="000000"/>
                <w:sz w:val="20"/>
                <w:szCs w:val="20"/>
              </w:rPr>
              <w:t>Kopā uz visu apjomu</w:t>
            </w:r>
          </w:p>
        </w:tc>
      </w:tr>
      <w:tr w:rsidR="00E676B8" w14:paraId="438418D2" w14:textId="77777777" w:rsidTr="00E676B8">
        <w:trPr>
          <w:cantSplit/>
          <w:trHeight w:val="1620"/>
          <w:jc w:val="center"/>
        </w:trPr>
        <w:tc>
          <w:tcPr>
            <w:tcW w:w="283" w:type="dxa"/>
            <w:vMerge/>
            <w:tcBorders>
              <w:top w:val="single" w:sz="12" w:space="0" w:color="auto"/>
              <w:left w:val="single" w:sz="12" w:space="0" w:color="auto"/>
              <w:bottom w:val="single" w:sz="12" w:space="0" w:color="auto"/>
              <w:right w:val="single" w:sz="8" w:space="0" w:color="auto"/>
            </w:tcBorders>
            <w:vAlign w:val="center"/>
            <w:hideMark/>
          </w:tcPr>
          <w:p w14:paraId="1AEC1C51" w14:textId="77777777" w:rsidR="00E676B8" w:rsidRDefault="00E676B8">
            <w:pPr>
              <w:spacing w:line="256" w:lineRule="auto"/>
              <w:rPr>
                <w:color w:val="000000"/>
                <w:sz w:val="20"/>
                <w:szCs w:val="20"/>
              </w:rPr>
            </w:pPr>
          </w:p>
        </w:tc>
        <w:tc>
          <w:tcPr>
            <w:tcW w:w="282" w:type="dxa"/>
            <w:vMerge/>
            <w:tcBorders>
              <w:top w:val="single" w:sz="12" w:space="0" w:color="auto"/>
              <w:left w:val="nil"/>
              <w:bottom w:val="single" w:sz="12" w:space="0" w:color="auto"/>
              <w:right w:val="single" w:sz="8" w:space="0" w:color="auto"/>
            </w:tcBorders>
            <w:vAlign w:val="center"/>
            <w:hideMark/>
          </w:tcPr>
          <w:p w14:paraId="6F07148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7DAAAB3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177693A1" w14:textId="77777777" w:rsidR="00E676B8" w:rsidRDefault="00E676B8">
            <w:pPr>
              <w:spacing w:line="256" w:lineRule="auto"/>
              <w:rPr>
                <w:color w:val="000000"/>
                <w:sz w:val="20"/>
                <w:szCs w:val="20"/>
              </w:rPr>
            </w:pPr>
          </w:p>
        </w:tc>
        <w:tc>
          <w:tcPr>
            <w:tcW w:w="284" w:type="dxa"/>
            <w:vMerge/>
            <w:tcBorders>
              <w:top w:val="single" w:sz="12" w:space="0" w:color="auto"/>
              <w:left w:val="nil"/>
              <w:bottom w:val="single" w:sz="12" w:space="0" w:color="auto"/>
              <w:right w:val="single" w:sz="12" w:space="0" w:color="auto"/>
            </w:tcBorders>
            <w:vAlign w:val="center"/>
            <w:hideMark/>
          </w:tcPr>
          <w:p w14:paraId="3B0A41B5" w14:textId="77777777" w:rsidR="00E676B8" w:rsidRDefault="00E676B8">
            <w:pPr>
              <w:spacing w:line="256" w:lineRule="auto"/>
              <w:rPr>
                <w:color w:val="000000"/>
                <w:sz w:val="20"/>
                <w:szCs w:val="20"/>
              </w:rPr>
            </w:pP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13879BC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Laika norma (c/h)</w:t>
            </w:r>
          </w:p>
        </w:tc>
        <w:tc>
          <w:tcPr>
            <w:tcW w:w="552" w:type="dxa"/>
            <w:tcBorders>
              <w:top w:val="nil"/>
              <w:left w:val="nil"/>
              <w:bottom w:val="single" w:sz="12" w:space="0" w:color="auto"/>
              <w:right w:val="single" w:sz="8" w:space="0" w:color="auto"/>
            </w:tcBorders>
            <w:tcMar>
              <w:top w:w="0" w:type="dxa"/>
              <w:left w:w="30" w:type="dxa"/>
              <w:bottom w:w="0" w:type="dxa"/>
              <w:right w:w="30" w:type="dxa"/>
            </w:tcMar>
            <w:textDirection w:val="btLr"/>
            <w:hideMark/>
          </w:tcPr>
          <w:p w14:paraId="546F6DF7"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samaksas likme (EUR/h)</w:t>
            </w:r>
          </w:p>
        </w:tc>
        <w:tc>
          <w:tcPr>
            <w:tcW w:w="865"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51DA8CA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8538A8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77541"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81"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7B5A084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Kopā (EUR)</w:t>
            </w:r>
          </w:p>
        </w:tc>
        <w:tc>
          <w:tcPr>
            <w:tcW w:w="850"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C07B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Darbietilpība (c/h)</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2AC20BB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714869C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708"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02100D7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90"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3CE1F516" w14:textId="77777777" w:rsidR="00E676B8" w:rsidRDefault="00E676B8">
            <w:pPr>
              <w:autoSpaceDE w:val="0"/>
              <w:autoSpaceDN w:val="0"/>
              <w:spacing w:line="256" w:lineRule="auto"/>
              <w:ind w:left="113" w:right="113"/>
              <w:jc w:val="center"/>
              <w:rPr>
                <w:b/>
                <w:bCs/>
                <w:color w:val="000000"/>
                <w:sz w:val="20"/>
                <w:szCs w:val="20"/>
              </w:rPr>
            </w:pPr>
            <w:r>
              <w:rPr>
                <w:b/>
                <w:bCs/>
                <w:color w:val="000000"/>
                <w:sz w:val="20"/>
                <w:szCs w:val="20"/>
              </w:rPr>
              <w:t>Summa (EUR bez PVN)</w:t>
            </w:r>
          </w:p>
        </w:tc>
      </w:tr>
      <w:tr w:rsidR="00E676B8" w14:paraId="734C50BB" w14:textId="77777777" w:rsidTr="00E676B8">
        <w:trPr>
          <w:trHeight w:val="11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hideMark/>
          </w:tcPr>
          <w:p w14:paraId="3DB91A3D" w14:textId="77777777" w:rsidR="00E676B8" w:rsidRDefault="00E676B8">
            <w:pPr>
              <w:autoSpaceDE w:val="0"/>
              <w:autoSpaceDN w:val="0"/>
              <w:spacing w:line="256" w:lineRule="auto"/>
              <w:jc w:val="center"/>
              <w:rPr>
                <w:i/>
                <w:color w:val="000000"/>
                <w:sz w:val="20"/>
                <w:szCs w:val="20"/>
              </w:rPr>
            </w:pPr>
            <w:r>
              <w:rPr>
                <w:i/>
                <w:color w:val="000000"/>
                <w:sz w:val="20"/>
                <w:szCs w:val="20"/>
              </w:rPr>
              <w:t>1</w:t>
            </w:r>
          </w:p>
        </w:tc>
        <w:tc>
          <w:tcPr>
            <w:tcW w:w="282" w:type="dxa"/>
            <w:tcBorders>
              <w:top w:val="nil"/>
              <w:left w:val="nil"/>
              <w:bottom w:val="single" w:sz="8" w:space="0" w:color="auto"/>
              <w:right w:val="single" w:sz="8" w:space="0" w:color="auto"/>
            </w:tcBorders>
            <w:tcMar>
              <w:top w:w="0" w:type="dxa"/>
              <w:left w:w="30" w:type="dxa"/>
              <w:bottom w:w="0" w:type="dxa"/>
              <w:right w:w="30" w:type="dxa"/>
            </w:tcMar>
            <w:hideMark/>
          </w:tcPr>
          <w:p w14:paraId="013069DC" w14:textId="77777777" w:rsidR="00E676B8" w:rsidRDefault="00E676B8">
            <w:pPr>
              <w:autoSpaceDE w:val="0"/>
              <w:autoSpaceDN w:val="0"/>
              <w:spacing w:line="256" w:lineRule="auto"/>
              <w:jc w:val="center"/>
              <w:rPr>
                <w:i/>
                <w:color w:val="000000"/>
                <w:sz w:val="20"/>
                <w:szCs w:val="20"/>
              </w:rPr>
            </w:pPr>
            <w:r>
              <w:rPr>
                <w:i/>
                <w:color w:val="000000"/>
                <w:sz w:val="20"/>
                <w:szCs w:val="20"/>
              </w:rPr>
              <w:t>2</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3959CC47" w14:textId="77777777" w:rsidR="00E676B8" w:rsidRDefault="00E676B8">
            <w:pPr>
              <w:autoSpaceDE w:val="0"/>
              <w:autoSpaceDN w:val="0"/>
              <w:spacing w:line="256" w:lineRule="auto"/>
              <w:jc w:val="center"/>
              <w:rPr>
                <w:i/>
                <w:color w:val="000000"/>
                <w:sz w:val="20"/>
                <w:szCs w:val="20"/>
              </w:rPr>
            </w:pPr>
            <w:r>
              <w:rPr>
                <w:i/>
                <w:color w:val="000000"/>
                <w:sz w:val="20"/>
                <w:szCs w:val="20"/>
              </w:rPr>
              <w:t>3</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44FE91D7" w14:textId="77777777" w:rsidR="00E676B8" w:rsidRDefault="00E676B8">
            <w:pPr>
              <w:autoSpaceDE w:val="0"/>
              <w:autoSpaceDN w:val="0"/>
              <w:spacing w:line="256" w:lineRule="auto"/>
              <w:jc w:val="center"/>
              <w:rPr>
                <w:i/>
                <w:color w:val="000000"/>
                <w:sz w:val="20"/>
                <w:szCs w:val="20"/>
              </w:rPr>
            </w:pPr>
            <w:r>
              <w:rPr>
                <w:i/>
                <w:color w:val="000000"/>
                <w:sz w:val="20"/>
                <w:szCs w:val="20"/>
              </w:rPr>
              <w:t>4</w:t>
            </w:r>
          </w:p>
        </w:tc>
        <w:tc>
          <w:tcPr>
            <w:tcW w:w="284" w:type="dxa"/>
            <w:tcBorders>
              <w:top w:val="nil"/>
              <w:left w:val="nil"/>
              <w:bottom w:val="single" w:sz="8" w:space="0" w:color="auto"/>
              <w:right w:val="single" w:sz="12" w:space="0" w:color="auto"/>
            </w:tcBorders>
            <w:tcMar>
              <w:top w:w="0" w:type="dxa"/>
              <w:left w:w="30" w:type="dxa"/>
              <w:bottom w:w="0" w:type="dxa"/>
              <w:right w:w="30" w:type="dxa"/>
            </w:tcMar>
            <w:hideMark/>
          </w:tcPr>
          <w:p w14:paraId="752DC66F" w14:textId="77777777" w:rsidR="00E676B8" w:rsidRDefault="00E676B8">
            <w:pPr>
              <w:autoSpaceDE w:val="0"/>
              <w:autoSpaceDN w:val="0"/>
              <w:spacing w:line="256" w:lineRule="auto"/>
              <w:jc w:val="center"/>
              <w:rPr>
                <w:i/>
                <w:color w:val="000000"/>
                <w:sz w:val="20"/>
                <w:szCs w:val="20"/>
              </w:rPr>
            </w:pPr>
            <w:r>
              <w:rPr>
                <w:i/>
                <w:color w:val="000000"/>
                <w:sz w:val="20"/>
                <w:szCs w:val="20"/>
              </w:rPr>
              <w:t>5</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78228EA6" w14:textId="77777777" w:rsidR="00E676B8" w:rsidRDefault="00E676B8">
            <w:pPr>
              <w:autoSpaceDE w:val="0"/>
              <w:autoSpaceDN w:val="0"/>
              <w:spacing w:line="256" w:lineRule="auto"/>
              <w:jc w:val="center"/>
              <w:rPr>
                <w:i/>
                <w:color w:val="000000"/>
                <w:sz w:val="20"/>
                <w:szCs w:val="20"/>
              </w:rPr>
            </w:pPr>
            <w:r>
              <w:rPr>
                <w:i/>
                <w:color w:val="000000"/>
                <w:sz w:val="20"/>
                <w:szCs w:val="20"/>
              </w:rPr>
              <w:t>6</w:t>
            </w:r>
          </w:p>
        </w:tc>
        <w:tc>
          <w:tcPr>
            <w:tcW w:w="552" w:type="dxa"/>
            <w:tcBorders>
              <w:top w:val="nil"/>
              <w:left w:val="nil"/>
              <w:bottom w:val="single" w:sz="8" w:space="0" w:color="auto"/>
              <w:right w:val="single" w:sz="8" w:space="0" w:color="auto"/>
            </w:tcBorders>
            <w:tcMar>
              <w:top w:w="0" w:type="dxa"/>
              <w:left w:w="30" w:type="dxa"/>
              <w:bottom w:w="0" w:type="dxa"/>
              <w:right w:w="30" w:type="dxa"/>
            </w:tcMar>
            <w:hideMark/>
          </w:tcPr>
          <w:p w14:paraId="60C78019" w14:textId="77777777" w:rsidR="00E676B8" w:rsidRDefault="00E676B8">
            <w:pPr>
              <w:autoSpaceDE w:val="0"/>
              <w:autoSpaceDN w:val="0"/>
              <w:spacing w:line="256" w:lineRule="auto"/>
              <w:jc w:val="center"/>
              <w:rPr>
                <w:i/>
                <w:color w:val="000000"/>
                <w:sz w:val="20"/>
                <w:szCs w:val="20"/>
              </w:rPr>
            </w:pPr>
            <w:r>
              <w:rPr>
                <w:i/>
                <w:color w:val="000000"/>
                <w:sz w:val="20"/>
                <w:szCs w:val="20"/>
              </w:rPr>
              <w:t>7</w:t>
            </w:r>
          </w:p>
        </w:tc>
        <w:tc>
          <w:tcPr>
            <w:tcW w:w="865" w:type="dxa"/>
            <w:tcBorders>
              <w:top w:val="nil"/>
              <w:left w:val="nil"/>
              <w:bottom w:val="single" w:sz="8" w:space="0" w:color="auto"/>
              <w:right w:val="single" w:sz="8" w:space="0" w:color="auto"/>
            </w:tcBorders>
            <w:tcMar>
              <w:top w:w="0" w:type="dxa"/>
              <w:left w:w="30" w:type="dxa"/>
              <w:bottom w:w="0" w:type="dxa"/>
              <w:right w:w="30" w:type="dxa"/>
            </w:tcMar>
            <w:hideMark/>
          </w:tcPr>
          <w:p w14:paraId="608A1A6B" w14:textId="77777777" w:rsidR="00E676B8" w:rsidRDefault="00E676B8">
            <w:pPr>
              <w:autoSpaceDE w:val="0"/>
              <w:autoSpaceDN w:val="0"/>
              <w:spacing w:line="256" w:lineRule="auto"/>
              <w:jc w:val="center"/>
              <w:rPr>
                <w:i/>
                <w:color w:val="000000"/>
                <w:sz w:val="20"/>
                <w:szCs w:val="20"/>
              </w:rPr>
            </w:pPr>
            <w:r>
              <w:rPr>
                <w:i/>
                <w:color w:val="000000"/>
                <w:sz w:val="20"/>
                <w:szCs w:val="20"/>
              </w:rPr>
              <w:t>8</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2D2464D2" w14:textId="77777777" w:rsidR="00E676B8" w:rsidRDefault="00E676B8">
            <w:pPr>
              <w:autoSpaceDE w:val="0"/>
              <w:autoSpaceDN w:val="0"/>
              <w:spacing w:line="256" w:lineRule="auto"/>
              <w:jc w:val="center"/>
              <w:rPr>
                <w:i/>
                <w:color w:val="000000"/>
                <w:sz w:val="20"/>
                <w:szCs w:val="20"/>
              </w:rPr>
            </w:pPr>
            <w:r>
              <w:rPr>
                <w:i/>
                <w:color w:val="000000"/>
                <w:sz w:val="20"/>
                <w:szCs w:val="20"/>
              </w:rPr>
              <w:t>9</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683C9FFB" w14:textId="77777777" w:rsidR="00E676B8" w:rsidRDefault="00E676B8">
            <w:pPr>
              <w:autoSpaceDE w:val="0"/>
              <w:autoSpaceDN w:val="0"/>
              <w:spacing w:line="256" w:lineRule="auto"/>
              <w:jc w:val="center"/>
              <w:rPr>
                <w:i/>
                <w:color w:val="000000"/>
                <w:sz w:val="20"/>
                <w:szCs w:val="20"/>
              </w:rPr>
            </w:pPr>
            <w:r>
              <w:rPr>
                <w:i/>
                <w:color w:val="000000"/>
                <w:sz w:val="20"/>
                <w:szCs w:val="20"/>
              </w:rPr>
              <w:t>10</w:t>
            </w:r>
          </w:p>
        </w:tc>
        <w:tc>
          <w:tcPr>
            <w:tcW w:w="981" w:type="dxa"/>
            <w:tcBorders>
              <w:top w:val="nil"/>
              <w:left w:val="nil"/>
              <w:bottom w:val="single" w:sz="8" w:space="0" w:color="auto"/>
              <w:right w:val="single" w:sz="12" w:space="0" w:color="auto"/>
            </w:tcBorders>
            <w:tcMar>
              <w:top w:w="0" w:type="dxa"/>
              <w:left w:w="30" w:type="dxa"/>
              <w:bottom w:w="0" w:type="dxa"/>
              <w:right w:w="30" w:type="dxa"/>
            </w:tcMar>
            <w:hideMark/>
          </w:tcPr>
          <w:p w14:paraId="78D25C43" w14:textId="77777777" w:rsidR="00E676B8" w:rsidRDefault="00E676B8">
            <w:pPr>
              <w:autoSpaceDE w:val="0"/>
              <w:autoSpaceDN w:val="0"/>
              <w:spacing w:line="256" w:lineRule="auto"/>
              <w:jc w:val="center"/>
              <w:rPr>
                <w:i/>
                <w:color w:val="000000"/>
                <w:sz w:val="20"/>
                <w:szCs w:val="20"/>
              </w:rPr>
            </w:pPr>
            <w:r>
              <w:rPr>
                <w:i/>
                <w:color w:val="000000"/>
                <w:sz w:val="20"/>
                <w:szCs w:val="20"/>
              </w:rPr>
              <w:t>11</w:t>
            </w:r>
          </w:p>
        </w:tc>
        <w:tc>
          <w:tcPr>
            <w:tcW w:w="850" w:type="dxa"/>
            <w:tcBorders>
              <w:top w:val="nil"/>
              <w:left w:val="nil"/>
              <w:bottom w:val="single" w:sz="8" w:space="0" w:color="auto"/>
              <w:right w:val="single" w:sz="8" w:space="0" w:color="auto"/>
            </w:tcBorders>
            <w:tcMar>
              <w:top w:w="0" w:type="dxa"/>
              <w:left w:w="30" w:type="dxa"/>
              <w:bottom w:w="0" w:type="dxa"/>
              <w:right w:w="30" w:type="dxa"/>
            </w:tcMar>
            <w:hideMark/>
          </w:tcPr>
          <w:p w14:paraId="392A6EC0" w14:textId="77777777" w:rsidR="00E676B8" w:rsidRDefault="00E676B8">
            <w:pPr>
              <w:autoSpaceDE w:val="0"/>
              <w:autoSpaceDN w:val="0"/>
              <w:spacing w:line="256" w:lineRule="auto"/>
              <w:jc w:val="center"/>
              <w:rPr>
                <w:i/>
                <w:color w:val="000000"/>
                <w:sz w:val="20"/>
                <w:szCs w:val="20"/>
              </w:rPr>
            </w:pPr>
            <w:r>
              <w:rPr>
                <w:i/>
                <w:color w:val="000000"/>
                <w:sz w:val="20"/>
                <w:szCs w:val="20"/>
              </w:rPr>
              <w:t>12</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2BE791B2" w14:textId="77777777" w:rsidR="00E676B8" w:rsidRDefault="00E676B8">
            <w:pPr>
              <w:autoSpaceDE w:val="0"/>
              <w:autoSpaceDN w:val="0"/>
              <w:spacing w:line="256" w:lineRule="auto"/>
              <w:jc w:val="center"/>
              <w:rPr>
                <w:i/>
                <w:color w:val="000000"/>
                <w:sz w:val="20"/>
                <w:szCs w:val="20"/>
              </w:rPr>
            </w:pPr>
            <w:r>
              <w:rPr>
                <w:i/>
                <w:color w:val="000000"/>
                <w:sz w:val="20"/>
                <w:szCs w:val="20"/>
              </w:rPr>
              <w:t>13</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6DCD1A40" w14:textId="77777777" w:rsidR="00E676B8" w:rsidRDefault="00E676B8">
            <w:pPr>
              <w:autoSpaceDE w:val="0"/>
              <w:autoSpaceDN w:val="0"/>
              <w:spacing w:line="256" w:lineRule="auto"/>
              <w:jc w:val="center"/>
              <w:rPr>
                <w:i/>
                <w:color w:val="000000"/>
                <w:sz w:val="20"/>
                <w:szCs w:val="20"/>
              </w:rPr>
            </w:pPr>
            <w:r>
              <w:rPr>
                <w:i/>
                <w:color w:val="000000"/>
                <w:sz w:val="20"/>
                <w:szCs w:val="20"/>
              </w:rPr>
              <w:t>14</w:t>
            </w:r>
          </w:p>
        </w:tc>
        <w:tc>
          <w:tcPr>
            <w:tcW w:w="708" w:type="dxa"/>
            <w:tcBorders>
              <w:top w:val="nil"/>
              <w:left w:val="nil"/>
              <w:bottom w:val="single" w:sz="8" w:space="0" w:color="auto"/>
              <w:right w:val="single" w:sz="12" w:space="0" w:color="auto"/>
            </w:tcBorders>
            <w:tcMar>
              <w:top w:w="0" w:type="dxa"/>
              <w:left w:w="30" w:type="dxa"/>
              <w:bottom w:w="0" w:type="dxa"/>
              <w:right w:w="30" w:type="dxa"/>
            </w:tcMar>
            <w:hideMark/>
          </w:tcPr>
          <w:p w14:paraId="7074F91E" w14:textId="77777777" w:rsidR="00E676B8" w:rsidRDefault="00E676B8">
            <w:pPr>
              <w:autoSpaceDE w:val="0"/>
              <w:autoSpaceDN w:val="0"/>
              <w:spacing w:line="256" w:lineRule="auto"/>
              <w:jc w:val="center"/>
              <w:rPr>
                <w:i/>
                <w:color w:val="000000"/>
                <w:sz w:val="20"/>
                <w:szCs w:val="20"/>
              </w:rPr>
            </w:pPr>
            <w:r>
              <w:rPr>
                <w:i/>
                <w:color w:val="000000"/>
                <w:sz w:val="20"/>
                <w:szCs w:val="20"/>
              </w:rPr>
              <w:t>15</w:t>
            </w:r>
          </w:p>
        </w:tc>
        <w:tc>
          <w:tcPr>
            <w:tcW w:w="990" w:type="dxa"/>
            <w:tcBorders>
              <w:top w:val="nil"/>
              <w:left w:val="nil"/>
              <w:bottom w:val="single" w:sz="8" w:space="0" w:color="auto"/>
              <w:right w:val="single" w:sz="12" w:space="0" w:color="auto"/>
            </w:tcBorders>
            <w:tcMar>
              <w:top w:w="0" w:type="dxa"/>
              <w:left w:w="30" w:type="dxa"/>
              <w:bottom w:w="0" w:type="dxa"/>
              <w:right w:w="30" w:type="dxa"/>
            </w:tcMar>
            <w:hideMark/>
          </w:tcPr>
          <w:p w14:paraId="5285D514" w14:textId="77777777" w:rsidR="00E676B8" w:rsidRDefault="00E676B8">
            <w:pPr>
              <w:autoSpaceDE w:val="0"/>
              <w:autoSpaceDN w:val="0"/>
              <w:spacing w:line="256" w:lineRule="auto"/>
              <w:jc w:val="center"/>
              <w:rPr>
                <w:bCs/>
                <w:i/>
                <w:color w:val="000000"/>
                <w:sz w:val="20"/>
                <w:szCs w:val="20"/>
              </w:rPr>
            </w:pPr>
            <w:r>
              <w:rPr>
                <w:bCs/>
                <w:i/>
                <w:color w:val="000000"/>
                <w:sz w:val="20"/>
                <w:szCs w:val="20"/>
              </w:rPr>
              <w:t>16</w:t>
            </w:r>
          </w:p>
        </w:tc>
      </w:tr>
      <w:tr w:rsidR="00E676B8" w14:paraId="49218863" w14:textId="77777777" w:rsidTr="00E676B8">
        <w:trPr>
          <w:trHeight w:val="32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tcPr>
          <w:p w14:paraId="51C2086C" w14:textId="77777777" w:rsidR="00E676B8" w:rsidRDefault="00E676B8">
            <w:pPr>
              <w:autoSpaceDE w:val="0"/>
              <w:autoSpaceDN w:val="0"/>
              <w:spacing w:line="256" w:lineRule="auto"/>
              <w:jc w:val="center"/>
              <w:rPr>
                <w:color w:val="000000"/>
                <w:sz w:val="20"/>
                <w:szCs w:val="20"/>
              </w:rPr>
            </w:pPr>
          </w:p>
        </w:tc>
        <w:tc>
          <w:tcPr>
            <w:tcW w:w="282" w:type="dxa"/>
            <w:tcBorders>
              <w:top w:val="nil"/>
              <w:left w:val="nil"/>
              <w:bottom w:val="single" w:sz="8" w:space="0" w:color="auto"/>
              <w:right w:val="single" w:sz="8" w:space="0" w:color="auto"/>
            </w:tcBorders>
            <w:tcMar>
              <w:top w:w="0" w:type="dxa"/>
              <w:left w:w="30" w:type="dxa"/>
              <w:bottom w:w="0" w:type="dxa"/>
              <w:right w:w="30" w:type="dxa"/>
            </w:tcMar>
          </w:tcPr>
          <w:p w14:paraId="1BCA060E"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3057135D"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178EAD2E" w14:textId="77777777" w:rsidR="00E676B8" w:rsidRDefault="00E676B8">
            <w:pPr>
              <w:autoSpaceDE w:val="0"/>
              <w:autoSpaceDN w:val="0"/>
              <w:spacing w:line="256" w:lineRule="auto"/>
              <w:jc w:val="center"/>
              <w:rPr>
                <w:color w:val="000000"/>
                <w:sz w:val="20"/>
                <w:szCs w:val="20"/>
                <w:vertAlign w:val="superscript"/>
              </w:rPr>
            </w:pPr>
          </w:p>
        </w:tc>
        <w:tc>
          <w:tcPr>
            <w:tcW w:w="284" w:type="dxa"/>
            <w:tcBorders>
              <w:top w:val="nil"/>
              <w:left w:val="nil"/>
              <w:bottom w:val="single" w:sz="8" w:space="0" w:color="auto"/>
              <w:right w:val="single" w:sz="12" w:space="0" w:color="auto"/>
            </w:tcBorders>
            <w:shd w:val="clear" w:color="auto" w:fill="FFFF00"/>
            <w:tcMar>
              <w:top w:w="0" w:type="dxa"/>
              <w:left w:w="30" w:type="dxa"/>
              <w:bottom w:w="0" w:type="dxa"/>
              <w:right w:w="30" w:type="dxa"/>
            </w:tcMar>
          </w:tcPr>
          <w:p w14:paraId="579681BF" w14:textId="77777777" w:rsidR="00E676B8" w:rsidRDefault="00E676B8">
            <w:pPr>
              <w:autoSpaceDE w:val="0"/>
              <w:autoSpaceDN w:val="0"/>
              <w:spacing w:line="256" w:lineRule="auto"/>
              <w:jc w:val="center"/>
              <w:rPr>
                <w:color w:val="000000"/>
                <w:sz w:val="20"/>
                <w:szCs w:val="20"/>
              </w:rPr>
            </w:pP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3FC5387" w14:textId="77777777" w:rsidR="00E676B8" w:rsidRDefault="00E676B8">
            <w:pPr>
              <w:autoSpaceDE w:val="0"/>
              <w:autoSpaceDN w:val="0"/>
              <w:spacing w:line="256" w:lineRule="auto"/>
              <w:jc w:val="center"/>
              <w:rPr>
                <w:color w:val="000000"/>
                <w:sz w:val="20"/>
                <w:szCs w:val="20"/>
              </w:rPr>
            </w:pPr>
            <w:r>
              <w:rPr>
                <w:color w:val="000000"/>
                <w:sz w:val="20"/>
                <w:szCs w:val="20"/>
              </w:rPr>
              <w:t>A</w:t>
            </w:r>
          </w:p>
        </w:tc>
        <w:tc>
          <w:tcPr>
            <w:tcW w:w="552"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21D4566" w14:textId="77777777" w:rsidR="00E676B8" w:rsidRDefault="00E676B8">
            <w:pPr>
              <w:autoSpaceDE w:val="0"/>
              <w:autoSpaceDN w:val="0"/>
              <w:spacing w:line="256" w:lineRule="auto"/>
              <w:jc w:val="center"/>
              <w:rPr>
                <w:color w:val="000000"/>
                <w:sz w:val="20"/>
                <w:szCs w:val="20"/>
              </w:rPr>
            </w:pPr>
            <w:r>
              <w:rPr>
                <w:color w:val="000000"/>
                <w:sz w:val="20"/>
                <w:szCs w:val="20"/>
              </w:rPr>
              <w:t>B</w:t>
            </w:r>
          </w:p>
        </w:tc>
        <w:tc>
          <w:tcPr>
            <w:tcW w:w="865"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77FC2E59"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w:t>
            </w:r>
            <w:proofErr w:type="spellStart"/>
            <w:r>
              <w:rPr>
                <w:color w:val="000000"/>
                <w:sz w:val="20"/>
                <w:szCs w:val="20"/>
              </w:rPr>
              <w:t>AxB</w:t>
            </w:r>
            <w:proofErr w:type="spellEnd"/>
            <w:r>
              <w:rPr>
                <w:color w:val="000000"/>
                <w:sz w:val="20"/>
                <w:szCs w:val="20"/>
              </w:rPr>
              <w:t>=K;2)</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08AF370" w14:textId="77777777" w:rsidR="00E676B8" w:rsidRDefault="00E676B8">
            <w:pPr>
              <w:autoSpaceDE w:val="0"/>
              <w:autoSpaceDN w:val="0"/>
              <w:spacing w:line="256" w:lineRule="auto"/>
              <w:jc w:val="center"/>
              <w:rPr>
                <w:color w:val="000000"/>
                <w:sz w:val="20"/>
                <w:szCs w:val="20"/>
              </w:rPr>
            </w:pPr>
            <w:r>
              <w:rPr>
                <w:color w:val="000000"/>
                <w:sz w:val="20"/>
                <w:szCs w:val="20"/>
              </w:rPr>
              <w:t>C</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DA9C0C5" w14:textId="77777777" w:rsidR="00E676B8" w:rsidRDefault="00E676B8">
            <w:pPr>
              <w:autoSpaceDE w:val="0"/>
              <w:autoSpaceDN w:val="0"/>
              <w:spacing w:line="256" w:lineRule="auto"/>
              <w:jc w:val="center"/>
              <w:rPr>
                <w:color w:val="000000"/>
                <w:sz w:val="20"/>
                <w:szCs w:val="20"/>
              </w:rPr>
            </w:pPr>
            <w:r>
              <w:rPr>
                <w:color w:val="000000"/>
                <w:sz w:val="20"/>
                <w:szCs w:val="20"/>
              </w:rPr>
              <w:t>D</w:t>
            </w:r>
          </w:p>
        </w:tc>
        <w:tc>
          <w:tcPr>
            <w:tcW w:w="981"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4454F811" w14:textId="77777777" w:rsidR="00E676B8" w:rsidRDefault="00E676B8">
            <w:pPr>
              <w:autoSpaceDE w:val="0"/>
              <w:autoSpaceDN w:val="0"/>
              <w:spacing w:line="256" w:lineRule="auto"/>
              <w:jc w:val="center"/>
              <w:rPr>
                <w:color w:val="000000"/>
                <w:sz w:val="20"/>
                <w:szCs w:val="20"/>
              </w:rPr>
            </w:pPr>
            <w:r>
              <w:rPr>
                <w:color w:val="000000"/>
                <w:sz w:val="20"/>
                <w:szCs w:val="20"/>
              </w:rPr>
              <w:t>8+9+10</w:t>
            </w:r>
          </w:p>
        </w:tc>
        <w:tc>
          <w:tcPr>
            <w:tcW w:w="850"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ABD8E5A"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(AxQ;2)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50AD4EF"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(KxQ;2)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B979E2E"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(CxQ;2)</w:t>
            </w:r>
          </w:p>
        </w:tc>
        <w:tc>
          <w:tcPr>
            <w:tcW w:w="708"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729C1DE1"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(DxQ;2)</w:t>
            </w:r>
          </w:p>
        </w:tc>
        <w:tc>
          <w:tcPr>
            <w:tcW w:w="990"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6A333267" w14:textId="77777777" w:rsidR="00E676B8" w:rsidRDefault="00E676B8">
            <w:pPr>
              <w:autoSpaceDE w:val="0"/>
              <w:autoSpaceDN w:val="0"/>
              <w:spacing w:line="256" w:lineRule="auto"/>
              <w:jc w:val="center"/>
              <w:rPr>
                <w:bCs/>
                <w:color w:val="000000"/>
                <w:sz w:val="20"/>
                <w:szCs w:val="20"/>
              </w:rPr>
            </w:pPr>
            <w:r>
              <w:rPr>
                <w:bCs/>
                <w:color w:val="000000"/>
                <w:sz w:val="20"/>
                <w:szCs w:val="20"/>
              </w:rPr>
              <w:t>13+14+15</w:t>
            </w:r>
          </w:p>
        </w:tc>
      </w:tr>
    </w:tbl>
    <w:p w14:paraId="267A182E" w14:textId="77777777" w:rsidR="00E676B8" w:rsidRDefault="00E676B8" w:rsidP="00E676B8">
      <w:pPr>
        <w:ind w:left="858"/>
        <w:jc w:val="both"/>
      </w:pPr>
    </w:p>
    <w:p w14:paraId="34FE6ADD" w14:textId="77777777" w:rsidR="00E676B8" w:rsidRDefault="00E676B8" w:rsidP="00E676B8">
      <w:pPr>
        <w:numPr>
          <w:ilvl w:val="1"/>
          <w:numId w:val="3"/>
        </w:numPr>
        <w:jc w:val="both"/>
      </w:pPr>
      <w:r>
        <w:t>Finanšu piedāvājumā Pretendentam jāaizpilda nolikuma 3. pielikuma „Tehniskā specifikācija” pielikumā pievienotajiem Darbu apjomiem, norādot vienības cenas ar precizitāti divi cipari aiz komata.</w:t>
      </w:r>
    </w:p>
    <w:p w14:paraId="1F566512" w14:textId="77777777" w:rsidR="00E676B8" w:rsidRDefault="00E676B8" w:rsidP="00E676B8">
      <w:pPr>
        <w:numPr>
          <w:ilvl w:val="1"/>
          <w:numId w:val="3"/>
        </w:numPr>
        <w:jc w:val="both"/>
      </w:pPr>
      <w:r>
        <w:t xml:space="preserve">Piedāvātā līgumcena, jāieraksta EIS e-konkursu apakšsistēmas Finanšu piedāvājuma sadaļas ievadlaukā. </w:t>
      </w:r>
    </w:p>
    <w:p w14:paraId="507033A3" w14:textId="77777777" w:rsidR="00E676B8" w:rsidRDefault="00E676B8" w:rsidP="00E676B8">
      <w:pPr>
        <w:numPr>
          <w:ilvl w:val="1"/>
          <w:numId w:val="3"/>
        </w:numPr>
        <w:jc w:val="both"/>
      </w:pPr>
      <w:r>
        <w:t>Katrā vienības cenā jāietver visi nodokļi, nodevas un maksājumi un visas saprātīgi paredzamās ar konkrētā darba izpildi saistītās izmaksas, izņemot PVN.</w:t>
      </w:r>
    </w:p>
    <w:p w14:paraId="7B79D4B8" w14:textId="77777777" w:rsidR="00E676B8" w:rsidRDefault="00E676B8" w:rsidP="00E676B8">
      <w:pPr>
        <w:numPr>
          <w:ilvl w:val="1"/>
          <w:numId w:val="3"/>
        </w:numPr>
        <w:jc w:val="both"/>
      </w:pPr>
      <w:r>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158C0DD1" w14:textId="26CF5129" w:rsidR="00E676B8" w:rsidRDefault="00E676B8" w:rsidP="00E676B8">
      <w:pPr>
        <w:numPr>
          <w:ilvl w:val="1"/>
          <w:numId w:val="20"/>
        </w:numPr>
        <w:jc w:val="both"/>
      </w:pPr>
      <w:bookmarkStart w:id="148" w:name="_Toc511729226"/>
      <w:bookmarkStart w:id="149" w:name="_Toc535914595"/>
      <w:bookmarkStart w:id="150" w:name="_Toc535914813"/>
      <w:bookmarkStart w:id="151" w:name="_Toc535915698"/>
      <w:bookmarkStart w:id="152" w:name="_Toc19521665"/>
      <w:bookmarkStart w:id="153" w:name="_Toc58053984"/>
      <w:bookmarkStart w:id="154" w:name="_Toc85448331"/>
      <w:bookmarkStart w:id="155" w:name="_Toc85449941"/>
      <w:bookmarkStart w:id="156" w:name="_Toc223763535"/>
      <w:bookmarkStart w:id="157" w:name="_Toc223763688"/>
      <w:bookmarkStart w:id="158" w:name="_Toc223763761"/>
      <w:bookmarkStart w:id="159" w:name="_Toc223764102"/>
      <w:bookmarkStart w:id="160" w:name="_Toc223764478"/>
      <w:bookmarkStart w:id="161" w:name="_Toc223765203"/>
      <w:bookmarkStart w:id="162" w:name="_Toc223765289"/>
      <w:bookmarkStart w:id="163" w:name="_Toc223765368"/>
      <w:bookmarkStart w:id="164" w:name="_Toc223765427"/>
      <w:bookmarkStart w:id="165" w:name="_Toc223765481"/>
      <w:bookmarkStart w:id="166" w:name="_Toc223765619"/>
      <w:bookmarkStart w:id="167" w:name="_Toc223765758"/>
      <w:bookmarkStart w:id="168" w:name="_Toc535914590"/>
      <w:bookmarkStart w:id="169" w:name="_Toc535914808"/>
      <w:bookmarkStart w:id="170"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proofErr w:type="spellStart"/>
      <w:r>
        <w:rPr>
          <w:i/>
          <w:iCs/>
        </w:rPr>
        <w:t>euro</w:t>
      </w:r>
      <w:proofErr w:type="spellEnd"/>
      <w:r>
        <w:rPr>
          <w:color w:val="000000" w:themeColor="text1"/>
          <w:shd w:val="clear" w:color="auto" w:fill="FFFFFF"/>
        </w:rPr>
        <w:t>,</w:t>
      </w:r>
      <w:r>
        <w:t xml:space="preserve"> un katram no tiem izpildei nododamā iepirkuma līguma vērtības, norādot izpildāmā darba apjomu naudas izteiksmē.</w:t>
      </w:r>
    </w:p>
    <w:p w14:paraId="1C51A440" w14:textId="0215F95D" w:rsidR="00235204" w:rsidRPr="00ED4670" w:rsidRDefault="00235204" w:rsidP="001F510C">
      <w:pPr>
        <w:pStyle w:val="Virsraksts2"/>
      </w:pPr>
      <w:r w:rsidRPr="00ED4670">
        <w:t>Cita informācija</w:t>
      </w:r>
      <w:bookmarkEnd w:id="148"/>
    </w:p>
    <w:p w14:paraId="0316F210" w14:textId="080863B4" w:rsidR="00235204" w:rsidRPr="00ED4670" w:rsidRDefault="00235204" w:rsidP="00235204">
      <w:pPr>
        <w:numPr>
          <w:ilvl w:val="1"/>
          <w:numId w:val="3"/>
        </w:numPr>
        <w:ind w:hanging="508"/>
        <w:jc w:val="both"/>
      </w:pPr>
      <w:r w:rsidRPr="00ED4670">
        <w:t>Būvlaukum</w:t>
      </w:r>
      <w:r w:rsidR="006F5AE5">
        <w:t>s</w:t>
      </w:r>
      <w:r w:rsidRPr="00ED4670">
        <w:t xml:space="preserve"> (būves vieta</w:t>
      </w:r>
      <w:r w:rsidR="00FC1AE1">
        <w:t>s</w:t>
      </w:r>
      <w:r w:rsidRPr="00ED4670">
        <w:t>) ir brīvi pieejams apskatei.</w:t>
      </w:r>
    </w:p>
    <w:p w14:paraId="2250F5E1" w14:textId="6F409521" w:rsidR="00235204" w:rsidRPr="00ED4670" w:rsidRDefault="00235204" w:rsidP="00235204">
      <w:pPr>
        <w:pStyle w:val="Sarakstarindkopa"/>
        <w:numPr>
          <w:ilvl w:val="1"/>
          <w:numId w:val="3"/>
        </w:numPr>
        <w:ind w:hanging="508"/>
        <w:jc w:val="both"/>
      </w:pPr>
      <w:r w:rsidRPr="00ED4670">
        <w:t xml:space="preserve"> Pasūtītājs un Pretendents ar informāciju apmainās rakstiski latviešu valodā, nosūtot dokumentus pa pastu, elektroniski, vai piegādājot personiski.</w:t>
      </w:r>
    </w:p>
    <w:p w14:paraId="16F576B6" w14:textId="77777777" w:rsidR="00235204" w:rsidRPr="00ED4670" w:rsidRDefault="00235204" w:rsidP="00235204">
      <w:pPr>
        <w:numPr>
          <w:ilvl w:val="1"/>
          <w:numId w:val="3"/>
        </w:numPr>
        <w:ind w:hanging="508"/>
        <w:jc w:val="both"/>
      </w:pPr>
      <w:r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t xml:space="preserve"> šādā gadījumā Pretendents nolikuma 1. pielikumā „</w:t>
      </w:r>
      <w:r>
        <w:t>Pieteikums dalībai atklātā konkursā</w:t>
      </w:r>
      <w:r w:rsidRPr="00ED4670">
        <w:t xml:space="preserve">” norāda visus uzņēmējus, uz kuru iespējām savas kvalifikācijas pierādīšanai tas balstās, un pierāda Pasūtītājam, ka viņa rīcībā būs nepieciešamie resursi, iesniedzot, piemēram, šo uzņēmēju apliecinājumu vai vienošanos ar </w:t>
      </w:r>
      <w:r w:rsidRPr="00ED4670">
        <w:lastRenderedPageBreak/>
        <w:t>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C15BE81" w14:textId="77777777" w:rsidR="00235204" w:rsidRPr="009F73C7" w:rsidRDefault="00235204" w:rsidP="00BE18DC">
      <w:pPr>
        <w:numPr>
          <w:ilvl w:val="2"/>
          <w:numId w:val="3"/>
        </w:numPr>
        <w:tabs>
          <w:tab w:val="num" w:pos="1560"/>
        </w:tabs>
        <w:ind w:left="1560" w:hanging="709"/>
        <w:jc w:val="both"/>
        <w:rPr>
          <w:strike/>
          <w:color w:val="000000" w:themeColor="text1"/>
        </w:rPr>
      </w:pPr>
      <w:r w:rsidRPr="009F73C7">
        <w:rPr>
          <w:color w:val="000000" w:themeColor="text1"/>
          <w:u w:val="single"/>
        </w:rPr>
        <w:t>ja Pretendents balstās uz cita uzņēmēja saimnieciskajām un finansiālajām iespējām</w:t>
      </w:r>
      <w:r w:rsidR="00337DA4" w:rsidRPr="009F73C7">
        <w:rPr>
          <w:color w:val="000000" w:themeColor="text1"/>
          <w:u w:val="single"/>
        </w:rPr>
        <w:t xml:space="preserve"> un kuri būs finansiāli atbildīgi par līguma izpildi</w:t>
      </w:r>
      <w:r w:rsidRPr="009F73C7">
        <w:rPr>
          <w:color w:val="000000" w:themeColor="text1"/>
          <w:u w:val="single"/>
        </w:rPr>
        <w:t>, tad Pretendentam un uzņēmējam, uz kura iespējām Pretendents balstās, jābūt solidāri atbildīgiem par iepirkuma līguma izpildi</w:t>
      </w:r>
      <w:r w:rsidRPr="009F73C7">
        <w:rPr>
          <w:color w:val="000000" w:themeColor="text1"/>
        </w:rPr>
        <w:t>, par ko Pretendentam jāiesniedz attiecīgi pierādījumi pēc savas izvēles;</w:t>
      </w:r>
      <w:r w:rsidR="00C772AF" w:rsidRPr="009F73C7">
        <w:rPr>
          <w:color w:val="000000" w:themeColor="text1"/>
        </w:rPr>
        <w:t xml:space="preserve"> </w:t>
      </w:r>
    </w:p>
    <w:p w14:paraId="693A651B" w14:textId="77777777" w:rsidR="00235204" w:rsidRPr="00ED4670" w:rsidRDefault="00235204" w:rsidP="00BE18DC">
      <w:pPr>
        <w:numPr>
          <w:ilvl w:val="2"/>
          <w:numId w:val="3"/>
        </w:numPr>
        <w:tabs>
          <w:tab w:val="num" w:pos="1560"/>
        </w:tabs>
        <w:ind w:left="1560" w:hanging="709"/>
        <w:jc w:val="both"/>
      </w:pPr>
      <w:r w:rsidRPr="00ED4670">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0459B99" w14:textId="21ABF3C4"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42.</w:t>
      </w:r>
      <w:r w:rsidR="001763D1">
        <w:t xml:space="preserve"> </w:t>
      </w:r>
      <w:r w:rsidRPr="00ED4670">
        <w:t>panta septītajā daļā noteiktajos gadījumos un kārtībā.</w:t>
      </w:r>
    </w:p>
    <w:p w14:paraId="096EE772" w14:textId="77777777" w:rsidR="00235204" w:rsidRPr="00ED4670" w:rsidRDefault="00235204" w:rsidP="001F510C">
      <w:pPr>
        <w:pStyle w:val="Virsraksts2"/>
      </w:pPr>
      <w:bookmarkStart w:id="171" w:name="_Toc511729227"/>
      <w:r w:rsidRPr="00ED4670">
        <w:t>Iepirkuma komisijas tiesības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71"/>
    </w:p>
    <w:p w14:paraId="7EB1AFFE" w14:textId="77777777" w:rsidR="00235204" w:rsidRPr="00ED4670" w:rsidRDefault="00235204" w:rsidP="00235204">
      <w:pPr>
        <w:numPr>
          <w:ilvl w:val="1"/>
          <w:numId w:val="3"/>
        </w:numPr>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1B9989B" w14:textId="77777777" w:rsidR="00235204" w:rsidRPr="00ED4670" w:rsidRDefault="00235204" w:rsidP="00235204">
      <w:pPr>
        <w:numPr>
          <w:ilvl w:val="1"/>
          <w:numId w:val="3"/>
        </w:numPr>
        <w:ind w:hanging="508"/>
        <w:jc w:val="both"/>
      </w:pPr>
      <w:r w:rsidRPr="00ED4670">
        <w:rPr>
          <w:bCs/>
        </w:rPr>
        <w:t>Ja Pasūtītājam rodas šaubas par iesniegtās dokumenta kopijas autentiskumu, tas pieprasa, lai Pretendents uzrāda dokumenta oriģinālu vai iesniedz apliecinātu dokumenta kopiju.</w:t>
      </w:r>
    </w:p>
    <w:p w14:paraId="482027E2" w14:textId="3618D473" w:rsidR="00235204" w:rsidRPr="00ED4670" w:rsidRDefault="00235204" w:rsidP="00235204">
      <w:pPr>
        <w:numPr>
          <w:ilvl w:val="1"/>
          <w:numId w:val="3"/>
        </w:numPr>
        <w:ind w:hanging="508"/>
        <w:jc w:val="both"/>
        <w:rPr>
          <w:strike/>
        </w:rPr>
      </w:pPr>
      <w:r w:rsidRPr="00ED4670">
        <w:t xml:space="preserve">Piedāvājumu vērtēšanas gaitā </w:t>
      </w:r>
      <w:r w:rsidR="006F4EB1">
        <w:t>K</w:t>
      </w:r>
      <w:r w:rsidRPr="00ED4670">
        <w:t>omisijai ir tiesības pieprasīt, lai tiek izskaidrota tehniskajā un finanšu piedāvājumā iekļautā informācija.</w:t>
      </w:r>
      <w:bookmarkStart w:id="172" w:name="_Toc535914592"/>
      <w:bookmarkStart w:id="173" w:name="_Toc535914810"/>
      <w:bookmarkStart w:id="174" w:name="_Toc535915695"/>
      <w:bookmarkEnd w:id="168"/>
      <w:bookmarkEnd w:id="169"/>
      <w:bookmarkEnd w:id="170"/>
    </w:p>
    <w:p w14:paraId="14A6DE13" w14:textId="651EA07C" w:rsidR="00235204" w:rsidRPr="00ED4670" w:rsidRDefault="00235204" w:rsidP="00235204">
      <w:pPr>
        <w:numPr>
          <w:ilvl w:val="1"/>
          <w:numId w:val="3"/>
        </w:numPr>
        <w:ind w:hanging="508"/>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77777777" w:rsidR="00235204" w:rsidRPr="00ED4670" w:rsidRDefault="00235204" w:rsidP="00235204">
      <w:pPr>
        <w:numPr>
          <w:ilvl w:val="1"/>
          <w:numId w:val="3"/>
        </w:numPr>
        <w:ind w:hanging="508"/>
        <w:jc w:val="both"/>
      </w:pPr>
      <w:r w:rsidRPr="00ED4670">
        <w:t xml:space="preserve">Komisija </w:t>
      </w:r>
      <w:r w:rsidRPr="00ED4670">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5" w:name="_Toc223763536"/>
      <w:bookmarkStart w:id="176" w:name="_Toc223763689"/>
      <w:bookmarkStart w:id="177" w:name="_Toc223763762"/>
      <w:bookmarkStart w:id="178" w:name="_Toc223764103"/>
      <w:bookmarkStart w:id="179" w:name="_Toc223764479"/>
      <w:bookmarkStart w:id="180" w:name="_Toc223765204"/>
      <w:bookmarkStart w:id="181" w:name="_Toc223765290"/>
      <w:bookmarkStart w:id="182" w:name="_Toc223765369"/>
      <w:bookmarkStart w:id="183" w:name="_Toc223765428"/>
      <w:bookmarkStart w:id="184" w:name="_Toc223765482"/>
      <w:bookmarkStart w:id="185" w:name="_Toc223765620"/>
      <w:bookmarkStart w:id="186" w:name="_Toc223765759"/>
      <w:bookmarkStart w:id="187" w:name="_Toc511729228"/>
      <w:r w:rsidRPr="00ED4670">
        <w:t>Iepirkuma komisijas pienākumi</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77777777" w:rsidR="00235204" w:rsidRPr="00ED4670" w:rsidRDefault="00235204" w:rsidP="00235204">
      <w:pPr>
        <w:numPr>
          <w:ilvl w:val="1"/>
          <w:numId w:val="3"/>
        </w:numPr>
        <w:ind w:hanging="508"/>
        <w:jc w:val="both"/>
        <w:rPr>
          <w:strike/>
        </w:rPr>
      </w:pPr>
      <w:r w:rsidRPr="00ED4670">
        <w:t xml:space="preserve">Komisija nodrošina brīvu un tiešu elektronisku pieeju iepirkuma procedūras dokumentiem </w:t>
      </w:r>
      <w:proofErr w:type="spellStart"/>
      <w:r w:rsidRPr="00ED4670">
        <w:t>dokumentiem</w:t>
      </w:r>
      <w:proofErr w:type="spellEnd"/>
      <w:r w:rsidRPr="00ED4670">
        <w:t xml:space="preserve"> EIS e-konkursu apakšsistēmā, kā arī iespēju ieinteresētajiem piegādātājiem iepazīties pie Pasūtītāja uz vietas ar iepirkuma procedūras dokumentiem, sākot ar attiecīgās iepirkuma procedūras izsludināšanas brīdi.</w:t>
      </w:r>
    </w:p>
    <w:p w14:paraId="0C3E537C" w14:textId="588E6A16" w:rsidR="00235204" w:rsidRPr="00ED4670" w:rsidRDefault="00235204" w:rsidP="00235204">
      <w:pPr>
        <w:pStyle w:val="Sarakstarindkopa"/>
        <w:numPr>
          <w:ilvl w:val="1"/>
          <w:numId w:val="3"/>
        </w:numPr>
        <w:ind w:hanging="508"/>
        <w:jc w:val="both"/>
      </w:pPr>
      <w:r w:rsidRPr="00ED4670">
        <w:t xml:space="preserve">Ja ieinteresētais piegādātājs ir laikus </w:t>
      </w:r>
      <w:proofErr w:type="spellStart"/>
      <w:r w:rsidRPr="00ED4670">
        <w:t>rakstveidā</w:t>
      </w:r>
      <w:proofErr w:type="spellEnd"/>
      <w:r w:rsidRPr="00ED4670">
        <w:t xml:space="preserve">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5" w:history="1">
        <w:r w:rsidRPr="00ED4670">
          <w:rPr>
            <w:rStyle w:val="Hipersaite"/>
          </w:rPr>
          <w:t>https://www.eis.gov.lv/EKEIS/Supplier/</w:t>
        </w:r>
      </w:hyperlink>
      <w:r w:rsidRPr="00ED4670">
        <w:t>, kurā ir pieejami iepirkuma procedūras dokumenti, norādot arī uzdoto jautājumu.</w:t>
      </w:r>
    </w:p>
    <w:p w14:paraId="7FCA5F32" w14:textId="77777777" w:rsidR="00DA420F" w:rsidRDefault="00DA420F" w:rsidP="00235204">
      <w:pPr>
        <w:numPr>
          <w:ilvl w:val="1"/>
          <w:numId w:val="3"/>
        </w:numPr>
        <w:ind w:hanging="508"/>
        <w:jc w:val="both"/>
      </w:pPr>
      <w:r w:rsidRPr="00DA420F">
        <w:t>Ja Pasūtītājs izdarījis grozījumus iepirkuma procedūras dokumentos, tas ievieto informāciju par grozījumiem pircēja profilā EIS e-konkursu apakšsistēmā https://www.eis.gov.lv/EKEIS/Supplier/, kur ir pieejami šie dokumenti, ne vēlāk kā dienā, kad atkārtoti publicēts paziņojums, ar kuru izsludināta iepirkuma procedūra.</w:t>
      </w:r>
    </w:p>
    <w:p w14:paraId="2810B198" w14:textId="3F5D77D1" w:rsidR="00235204" w:rsidRPr="00ED4670" w:rsidRDefault="00235204" w:rsidP="00235204">
      <w:pPr>
        <w:numPr>
          <w:ilvl w:val="1"/>
          <w:numId w:val="3"/>
        </w:numPr>
        <w:ind w:hanging="508"/>
        <w:jc w:val="both"/>
      </w:pPr>
      <w:r w:rsidRPr="00ED4670">
        <w:lastRenderedPageBreak/>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8" w:name="_Toc85448334"/>
      <w:bookmarkStart w:id="189" w:name="_Toc85449944"/>
      <w:bookmarkStart w:id="190" w:name="_Toc223763537"/>
      <w:bookmarkStart w:id="191" w:name="_Toc223763690"/>
      <w:bookmarkStart w:id="192" w:name="_Toc223763763"/>
      <w:bookmarkStart w:id="193" w:name="_Toc223764104"/>
      <w:bookmarkStart w:id="194" w:name="_Toc223764480"/>
      <w:bookmarkStart w:id="195" w:name="_Toc223765205"/>
      <w:bookmarkStart w:id="196" w:name="_Toc223765291"/>
      <w:bookmarkStart w:id="197" w:name="_Toc223765370"/>
      <w:bookmarkStart w:id="198" w:name="_Toc223765429"/>
      <w:bookmarkStart w:id="199" w:name="_Toc223765483"/>
      <w:bookmarkStart w:id="200" w:name="_Toc223765621"/>
      <w:bookmarkStart w:id="201" w:name="_Toc223765760"/>
      <w:bookmarkStart w:id="202" w:name="_Toc511729229"/>
      <w:r w:rsidRPr="00ED4670">
        <w:t>Piegādātāja un Pretendenta tiesība</w:t>
      </w:r>
      <w:bookmarkEnd w:id="188"/>
      <w:bookmarkEnd w:id="189"/>
      <w:r w:rsidRPr="00ED4670">
        <w:t>s</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30264A72" w14:textId="6A88B1DF" w:rsidR="00235204" w:rsidRPr="00ED4670" w:rsidRDefault="00235204" w:rsidP="00235204">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w:t>
      </w:r>
      <w:proofErr w:type="spellStart"/>
      <w:r w:rsidRPr="00ED4670">
        <w:t>rakstveidā</w:t>
      </w:r>
      <w:proofErr w:type="spellEnd"/>
      <w:r w:rsidRPr="00ED4670">
        <w:t xml:space="preserve">,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4802D599" w14:textId="77777777" w:rsidR="00235204" w:rsidRPr="00ED4670" w:rsidRDefault="00235204" w:rsidP="00235204">
      <w:pPr>
        <w:numPr>
          <w:ilvl w:val="1"/>
          <w:numId w:val="3"/>
        </w:numPr>
        <w:jc w:val="both"/>
      </w:pPr>
      <w:r w:rsidRPr="00ED4670">
        <w:t>Piegādātājam ir tiesības ierosināt, lai tiek rīkota ieinteresēto piegādātāju sanāksme. Sanāksmi 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2FC934C9" w14:textId="77777777" w:rsidR="00235204" w:rsidRPr="00ED4670" w:rsidRDefault="00235204" w:rsidP="00235204">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4FAD391" w14:textId="49A981F6" w:rsidR="00235204" w:rsidRPr="00ED4670" w:rsidRDefault="00235204" w:rsidP="00235204">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1722E11C" w:rsidR="00235204" w:rsidRPr="00ED4670" w:rsidRDefault="00235204" w:rsidP="00235204">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3" w:name="_Toc19521666"/>
      <w:bookmarkStart w:id="204" w:name="_Toc58053985"/>
      <w:bookmarkStart w:id="205" w:name="_Toc85448332"/>
      <w:bookmarkStart w:id="206" w:name="_Toc85449942"/>
      <w:bookmarkStart w:id="207" w:name="_Toc223763538"/>
      <w:bookmarkStart w:id="208" w:name="_Toc223763691"/>
      <w:bookmarkStart w:id="209" w:name="_Toc223763764"/>
      <w:bookmarkStart w:id="210" w:name="_Toc223764105"/>
      <w:bookmarkStart w:id="211" w:name="_Toc223764481"/>
      <w:bookmarkStart w:id="212" w:name="_Toc223765206"/>
      <w:bookmarkStart w:id="213" w:name="_Toc223765292"/>
      <w:bookmarkStart w:id="214" w:name="_Toc223765371"/>
      <w:bookmarkStart w:id="215" w:name="_Toc223765430"/>
      <w:bookmarkStart w:id="216" w:name="_Toc223765484"/>
      <w:bookmarkStart w:id="217" w:name="_Toc223765622"/>
      <w:bookmarkStart w:id="218" w:name="_Toc223765761"/>
      <w:bookmarkStart w:id="219" w:name="_Toc511729230"/>
      <w:r w:rsidRPr="00ED4670">
        <w:t xml:space="preserve">Piedāvājumu </w:t>
      </w:r>
      <w:bookmarkEnd w:id="172"/>
      <w:bookmarkEnd w:id="173"/>
      <w:bookmarkEnd w:id="174"/>
      <w:bookmarkEnd w:id="203"/>
      <w:bookmarkEnd w:id="204"/>
      <w:bookmarkEnd w:id="205"/>
      <w:bookmarkEnd w:id="206"/>
      <w:r w:rsidRPr="00ED4670">
        <w:t>atvēršana</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2BCB9448" w14:textId="51F6A0E9" w:rsidR="00235204" w:rsidRPr="00ED4670" w:rsidRDefault="00235204" w:rsidP="001F510C">
      <w:pPr>
        <w:pStyle w:val="Virsraksts2"/>
      </w:pPr>
      <w:bookmarkStart w:id="220" w:name="_Toc511729231"/>
      <w:r w:rsidRPr="00ED4670">
        <w:t>Piedāvājumu noformējuma pārbaude</w:t>
      </w:r>
      <w:bookmarkEnd w:id="220"/>
    </w:p>
    <w:p w14:paraId="3C044694" w14:textId="0DC4DB47" w:rsidR="00235204" w:rsidRPr="00C86285" w:rsidRDefault="006F4EB1" w:rsidP="00235204">
      <w:pPr>
        <w:numPr>
          <w:ilvl w:val="1"/>
          <w:numId w:val="3"/>
        </w:numPr>
        <w:ind w:left="840" w:hanging="556"/>
        <w:jc w:val="both"/>
      </w:pPr>
      <w:r w:rsidRPr="00C86285">
        <w:t>K</w:t>
      </w:r>
      <w:r w:rsidR="00235204" w:rsidRPr="00C86285">
        <w:t xml:space="preserve">omisija pārbauda piedāvājumu noformējuma atbilstību nolikuma </w:t>
      </w:r>
      <w:r w:rsidR="00B153A0">
        <w:t>7</w:t>
      </w:r>
      <w:r w:rsidR="00235204" w:rsidRPr="00C86285">
        <w:t xml:space="preserve">.4., </w:t>
      </w:r>
      <w:r w:rsidR="00B153A0">
        <w:t>7</w:t>
      </w:r>
      <w:r w:rsidR="00235204" w:rsidRPr="00C86285">
        <w:t xml:space="preserve">.5., </w:t>
      </w:r>
      <w:r w:rsidR="00B153A0">
        <w:t>7</w:t>
      </w:r>
      <w:r w:rsidR="00235204" w:rsidRPr="00C86285">
        <w:t xml:space="preserve">.6., </w:t>
      </w:r>
      <w:r w:rsidR="00B153A0">
        <w:t>7</w:t>
      </w:r>
      <w:r w:rsidR="00235204" w:rsidRPr="00C86285">
        <w:t xml:space="preserve">.7., </w:t>
      </w:r>
      <w:r w:rsidR="00B153A0">
        <w:t>7</w:t>
      </w:r>
      <w:r w:rsidR="00235204" w:rsidRPr="00C86285">
        <w:t xml:space="preserve">.8. un </w:t>
      </w:r>
      <w:r w:rsidR="00B153A0">
        <w:t>7</w:t>
      </w:r>
      <w:r w:rsidR="00235204" w:rsidRPr="00C86285">
        <w:t>.9.</w:t>
      </w:r>
      <w:r w:rsidR="00C25543" w:rsidRPr="00C86285">
        <w:t xml:space="preserve"> </w:t>
      </w:r>
      <w:r w:rsidR="00235204" w:rsidRPr="00C86285">
        <w:t>punkta prasībām.</w:t>
      </w:r>
    </w:p>
    <w:p w14:paraId="0B146CFE" w14:textId="02409DB7" w:rsidR="00235204" w:rsidRPr="00ED4670" w:rsidRDefault="00235204" w:rsidP="00235204">
      <w:pPr>
        <w:numPr>
          <w:ilvl w:val="1"/>
          <w:numId w:val="3"/>
        </w:numPr>
        <w:ind w:left="840" w:hanging="556"/>
        <w:jc w:val="both"/>
      </w:pPr>
      <w:r w:rsidRPr="00ED4670">
        <w:t xml:space="preserve">Ja konstatēta piedāvājuma noformējuma neatbilstība, tad </w:t>
      </w:r>
      <w:r w:rsidR="006F4EB1">
        <w:t>K</w:t>
      </w:r>
      <w:r w:rsidRPr="00ED4670">
        <w:t>omisija lemj par piedāvājuma noraidīšanu, izvērtējot neatbilstības būtiskumu saskaņā ar normatīvajiem aktiem un tiesu judikatūras atziņām.</w:t>
      </w:r>
    </w:p>
    <w:p w14:paraId="29A5FBDB" w14:textId="77777777" w:rsidR="00235204" w:rsidRPr="00ED4670" w:rsidRDefault="00235204" w:rsidP="001F510C">
      <w:pPr>
        <w:pStyle w:val="Virsraksts2"/>
      </w:pPr>
      <w:bookmarkStart w:id="221" w:name="_Toc511729232"/>
      <w:r w:rsidRPr="00ED4670">
        <w:lastRenderedPageBreak/>
        <w:t>Pretendentu atbilstības pārbaude kvalifikācijas prasībām</w:t>
      </w:r>
      <w:bookmarkEnd w:id="221"/>
    </w:p>
    <w:p w14:paraId="5FBBC125" w14:textId="0FCF1BF4" w:rsidR="00235204" w:rsidRPr="00ED4670" w:rsidRDefault="006F4EB1" w:rsidP="00235204">
      <w:pPr>
        <w:numPr>
          <w:ilvl w:val="1"/>
          <w:numId w:val="3"/>
        </w:numPr>
        <w:tabs>
          <w:tab w:val="left" w:pos="840"/>
        </w:tabs>
        <w:ind w:left="840" w:hanging="556"/>
        <w:jc w:val="both"/>
      </w:pPr>
      <w:bookmarkStart w:id="222" w:name="_Ref88363163"/>
      <w:r>
        <w:t>K</w:t>
      </w:r>
      <w:r w:rsidR="00235204" w:rsidRPr="00ED4670">
        <w:t>omisija ir tiesīga pretendentu kvalifikācijas atbilstības pārbaudi veikt tikai tam Pretendentam, kuram būtu piešķiramas iepirkuma līguma slēgšanas tiesības.</w:t>
      </w:r>
    </w:p>
    <w:p w14:paraId="40ED984F" w14:textId="4010694A" w:rsidR="00235204" w:rsidRPr="00ED4670" w:rsidRDefault="006F4EB1" w:rsidP="00235204">
      <w:pPr>
        <w:numPr>
          <w:ilvl w:val="1"/>
          <w:numId w:val="3"/>
        </w:numPr>
        <w:tabs>
          <w:tab w:val="left" w:pos="840"/>
        </w:tabs>
        <w:ind w:left="840" w:hanging="556"/>
        <w:jc w:val="both"/>
      </w:pPr>
      <w:r>
        <w:t>K</w:t>
      </w:r>
      <w:r w:rsidR="00235204" w:rsidRPr="00ED4670">
        <w:t>omisija noraida vai izslēdz Pretendentu no turpmākās dalības iepirkuma procedūrā jebkurā no šādiem gadījumiem:</w:t>
      </w:r>
      <w:bookmarkEnd w:id="222"/>
    </w:p>
    <w:p w14:paraId="75F8EFCE" w14:textId="77777777" w:rsidR="00235204" w:rsidRPr="00ED4670" w:rsidRDefault="00235204" w:rsidP="00BE18DC">
      <w:pPr>
        <w:numPr>
          <w:ilvl w:val="2"/>
          <w:numId w:val="3"/>
        </w:numPr>
        <w:tabs>
          <w:tab w:val="num" w:pos="1560"/>
        </w:tabs>
        <w:ind w:left="1560" w:hanging="709"/>
        <w:jc w:val="both"/>
      </w:pPr>
      <w:r w:rsidRPr="00ED4670">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D4670">
        <w:t>papilddokumentus</w:t>
      </w:r>
      <w:proofErr w:type="spellEnd"/>
      <w:r w:rsidRPr="00ED4670">
        <w:t>, papildinformāciju) iespējams iegūt Publisko iepirkumu likuma 41.</w:t>
      </w:r>
      <w:r w:rsidR="00C25543">
        <w:t xml:space="preserve"> </w:t>
      </w:r>
      <w:r w:rsidRPr="00ED4670">
        <w:t>pantā noteiktajā kārtībā;</w:t>
      </w:r>
      <w:bookmarkStart w:id="223" w:name="_Ref91403057"/>
    </w:p>
    <w:p w14:paraId="6A149B42" w14:textId="77777777" w:rsidR="00235204" w:rsidRPr="00FC1AE1" w:rsidRDefault="00235204" w:rsidP="00BE18DC">
      <w:pPr>
        <w:numPr>
          <w:ilvl w:val="2"/>
          <w:numId w:val="3"/>
        </w:numPr>
        <w:tabs>
          <w:tab w:val="num" w:pos="1560"/>
        </w:tabs>
        <w:ind w:left="1560" w:hanging="709"/>
        <w:jc w:val="both"/>
      </w:pPr>
      <w:r w:rsidRPr="00FC1AE1">
        <w:t>Pretendenta piedāvātajam personālam nav nolikuma 2. pielikuma „Kvalifikācija” prasībām atbilstošu būvprakses sertifikātu</w:t>
      </w:r>
      <w:bookmarkEnd w:id="223"/>
      <w:r w:rsidRPr="00FC1AE1">
        <w:t>, izņemot gadījumus, kad izglītība un profesionālā kvalifikācija iegūta ārvalstīs;</w:t>
      </w:r>
    </w:p>
    <w:p w14:paraId="339522B2" w14:textId="77777777" w:rsidR="00235204" w:rsidRPr="00FC1AE1" w:rsidRDefault="00235204" w:rsidP="00BE18DC">
      <w:pPr>
        <w:numPr>
          <w:ilvl w:val="2"/>
          <w:numId w:val="3"/>
        </w:numPr>
        <w:tabs>
          <w:tab w:val="num" w:pos="1560"/>
        </w:tabs>
        <w:ind w:left="1560" w:hanging="709"/>
        <w:jc w:val="both"/>
      </w:pPr>
      <w:r w:rsidRPr="00FC1AE1">
        <w:t>Pretendenta finanšu apgrozījums nav atbilstošs nolikuma 2. pielikuma „Kvalifikācija” prasībām;</w:t>
      </w:r>
    </w:p>
    <w:p w14:paraId="7B60D9D5" w14:textId="77777777" w:rsidR="00235204" w:rsidRPr="00FC1AE1" w:rsidRDefault="00235204" w:rsidP="00BE18DC">
      <w:pPr>
        <w:numPr>
          <w:ilvl w:val="2"/>
          <w:numId w:val="3"/>
        </w:numPr>
        <w:tabs>
          <w:tab w:val="num" w:pos="1560"/>
        </w:tabs>
        <w:ind w:left="1560" w:hanging="709"/>
        <w:jc w:val="both"/>
      </w:pPr>
      <w:r w:rsidRPr="00FC1AE1">
        <w:t>Pretendents nav iesniedzis apliecinājumu atbilstošs nolikuma 2. pielikuma „Kvalifikācija” prasībām;</w:t>
      </w:r>
    </w:p>
    <w:p w14:paraId="4D91B20B" w14:textId="64398B05" w:rsidR="00235204" w:rsidRPr="00FC1AE1" w:rsidRDefault="00235204" w:rsidP="00BE18DC">
      <w:pPr>
        <w:numPr>
          <w:ilvl w:val="2"/>
          <w:numId w:val="3"/>
        </w:numPr>
        <w:tabs>
          <w:tab w:val="num" w:pos="1560"/>
        </w:tabs>
        <w:ind w:left="1560" w:hanging="709"/>
        <w:jc w:val="both"/>
      </w:pPr>
      <w:r w:rsidRPr="00FC1AE1">
        <w:t>Pretendenta piedāvājumā norādītā pieredze nav atbilstoša nolikuma 2. pielikuma „Kvalifikācija” prasībām</w:t>
      </w:r>
      <w:r w:rsidR="00D54E98">
        <w:t>.</w:t>
      </w:r>
    </w:p>
    <w:p w14:paraId="5F4463F1" w14:textId="77777777" w:rsidR="00235204" w:rsidRPr="00ED4670" w:rsidRDefault="00235204" w:rsidP="001F510C">
      <w:pPr>
        <w:pStyle w:val="Virsraksts2"/>
      </w:pPr>
      <w:bookmarkStart w:id="224" w:name="_Toc223763540"/>
      <w:bookmarkStart w:id="225" w:name="_Toc223763693"/>
      <w:bookmarkStart w:id="226" w:name="_Toc223763766"/>
      <w:bookmarkStart w:id="227" w:name="_Toc223764107"/>
      <w:bookmarkStart w:id="228" w:name="_Toc223764483"/>
      <w:bookmarkStart w:id="229" w:name="_Toc223765208"/>
      <w:bookmarkStart w:id="230" w:name="_Toc223765294"/>
      <w:bookmarkStart w:id="231" w:name="_Toc223765373"/>
      <w:bookmarkStart w:id="232" w:name="_Toc223765432"/>
      <w:bookmarkStart w:id="233" w:name="_Toc223765486"/>
      <w:bookmarkStart w:id="234" w:name="_Toc223765624"/>
      <w:bookmarkStart w:id="235" w:name="_Toc223765763"/>
      <w:bookmarkStart w:id="236" w:name="_Toc511729233"/>
      <w:r w:rsidRPr="00ED4670">
        <w:t>Piedāvājumu atbilstības pārbaude</w:t>
      </w:r>
      <w:bookmarkEnd w:id="224"/>
      <w:bookmarkEnd w:id="225"/>
      <w:bookmarkEnd w:id="226"/>
      <w:bookmarkEnd w:id="227"/>
      <w:bookmarkEnd w:id="228"/>
      <w:bookmarkEnd w:id="229"/>
      <w:bookmarkEnd w:id="230"/>
      <w:bookmarkEnd w:id="231"/>
      <w:bookmarkEnd w:id="232"/>
      <w:bookmarkEnd w:id="233"/>
      <w:bookmarkEnd w:id="234"/>
      <w:bookmarkEnd w:id="235"/>
      <w:r w:rsidRPr="00ED4670">
        <w:t xml:space="preserve"> un vērtēšana</w:t>
      </w:r>
      <w:bookmarkEnd w:id="236"/>
    </w:p>
    <w:p w14:paraId="065C04A3" w14:textId="77777777" w:rsidR="00C86285" w:rsidRPr="00ED4670" w:rsidRDefault="00C86285" w:rsidP="00C86285">
      <w:pPr>
        <w:numPr>
          <w:ilvl w:val="1"/>
          <w:numId w:val="3"/>
        </w:numPr>
        <w:ind w:hanging="508"/>
        <w:jc w:val="both"/>
      </w:pPr>
      <w:bookmarkStart w:id="237" w:name="_Toc511729234"/>
      <w:r w:rsidRPr="00ED4670">
        <w:t>Tehnisko piedāvājumu atbilstības pārbaudē vērtē tehniskā piedāvājuma atbilstību nolikuma 3.</w:t>
      </w:r>
      <w:r>
        <w:t xml:space="preserve"> </w:t>
      </w:r>
      <w:r w:rsidRPr="00ED4670">
        <w:t xml:space="preserve">pielikuma „Tehniskā specifikācija” norādīto tehnisko prasību līmenim. </w:t>
      </w:r>
    </w:p>
    <w:p w14:paraId="132A8D80" w14:textId="77777777" w:rsidR="00C86285" w:rsidRPr="00ED4670" w:rsidRDefault="00C86285" w:rsidP="00C86285">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ED4670">
        <w:t xml:space="preserve">Piedāvājumu vērtēšanas gaitā </w:t>
      </w:r>
      <w:r>
        <w:t>K</w:t>
      </w:r>
      <w:r w:rsidRPr="00ED4670">
        <w:t>omisija ir tiesīga pieprasīt, lai tiek izskaidrota tehniskajā piedāvājumā iekļautā informācija.</w:t>
      </w:r>
    </w:p>
    <w:p w14:paraId="62832863" w14:textId="77777777" w:rsidR="00C86285" w:rsidRPr="00ED4670" w:rsidRDefault="00C86285" w:rsidP="00C86285">
      <w:pPr>
        <w:numPr>
          <w:ilvl w:val="1"/>
          <w:numId w:val="3"/>
        </w:numPr>
        <w:ind w:hanging="508"/>
        <w:jc w:val="both"/>
      </w:pPr>
      <w:r w:rsidRPr="00ED4670">
        <w:t xml:space="preserve">Komisija noraida Pretendentu, ja Pretendents ar tehnisko piedāvājumu un sniegtajām atbildēm uz </w:t>
      </w:r>
      <w:r>
        <w:t>K</w:t>
      </w:r>
      <w:r w:rsidRPr="00ED4670">
        <w:t>omisijas jautājumiem nepierāda savu spēju būvdarbu laikā nodrošināt nolikumā norādīto tehnisko prasību izpildi.</w:t>
      </w:r>
      <w:bookmarkEnd w:id="238"/>
      <w:bookmarkEnd w:id="239"/>
      <w:bookmarkEnd w:id="240"/>
      <w:bookmarkEnd w:id="241"/>
      <w:bookmarkEnd w:id="242"/>
    </w:p>
    <w:p w14:paraId="5CB14357" w14:textId="77777777" w:rsidR="00C86285" w:rsidRPr="00D948FF" w:rsidRDefault="00C86285" w:rsidP="00C86285">
      <w:pPr>
        <w:numPr>
          <w:ilvl w:val="1"/>
          <w:numId w:val="3"/>
        </w:numPr>
        <w:ind w:hanging="508"/>
        <w:jc w:val="both"/>
        <w:rPr>
          <w:color w:val="0000FF"/>
          <w:sz w:val="16"/>
          <w:szCs w:val="16"/>
        </w:rPr>
      </w:pPr>
      <w:r w:rsidRPr="00ED4670">
        <w:t>Komisija pārbauda, vai Pretendents, aizpildot nolikuma 3.</w:t>
      </w:r>
      <w:r>
        <w:t xml:space="preserve"> </w:t>
      </w:r>
      <w:r w:rsidRPr="00ED4670">
        <w:t>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t xml:space="preserve"> </w:t>
      </w:r>
      <w:r w:rsidRPr="00210F2B">
        <w:t>Komisija atzīst piedāvājumu par neatbilstošu nolikuma prasībām un noraida Pretendentu</w:t>
      </w:r>
      <w:r>
        <w:t xml:space="preserve"> arī tad, ja piedāvājums nav </w:t>
      </w:r>
      <w:r w:rsidRPr="00736C60">
        <w:t>sagatavo</w:t>
      </w:r>
      <w:r>
        <w:t>ts</w:t>
      </w:r>
      <w:r w:rsidRPr="00736C60">
        <w:t xml:space="preserve"> un iesnie</w:t>
      </w:r>
      <w:r>
        <w:t>gts</w:t>
      </w:r>
      <w:r w:rsidRPr="00736C60">
        <w:t xml:space="preserve"> atbilstoši Ministru kabineta 2017.</w:t>
      </w:r>
      <w:r>
        <w:t xml:space="preserve"> </w:t>
      </w:r>
      <w:r w:rsidRPr="00736C60">
        <w:t>gada 3. maija noteikumiem Nr. 239 „Noteikumi par Latvijas būvnormatīvu LBN 501-17 "</w:t>
      </w:r>
      <w:proofErr w:type="spellStart"/>
      <w:r w:rsidRPr="00736C60">
        <w:t>Būvizmaksu</w:t>
      </w:r>
      <w:proofErr w:type="spellEnd"/>
      <w:r w:rsidRPr="00736C60">
        <w:t xml:space="preserve"> noteikšanas kārtība"” prasībām pēc lokālās tāmes pievienotā parauga, </w:t>
      </w:r>
      <w:r>
        <w:t>atbilstoši nolikuma 8.4. punktam un t</w:t>
      </w:r>
      <w:r w:rsidRPr="00736C60">
        <w:t xml:space="preserve">āmēs </w:t>
      </w:r>
      <w:r>
        <w:t>nav</w:t>
      </w:r>
      <w:r w:rsidRPr="00736C60">
        <w:t xml:space="preserve"> ietvert</w:t>
      </w:r>
      <w:r>
        <w:t>as</w:t>
      </w:r>
      <w:r w:rsidRPr="00736C60">
        <w:t xml:space="preserve"> aprēķina formul</w:t>
      </w:r>
      <w:r>
        <w:t>as</w:t>
      </w:r>
      <w:r w:rsidRPr="00736C60">
        <w:t xml:space="preserve"> (ar izmantotu „ROUND” funkciju ar precizitāti 2 (divas) zīmes aiz komata, saglabājot visas formulas un funkcijas, kas izmantotas aprēķinos</w:t>
      </w:r>
      <w:r>
        <w:t>).</w:t>
      </w:r>
    </w:p>
    <w:p w14:paraId="17715798" w14:textId="77777777" w:rsidR="00C86285" w:rsidRPr="00ED4670" w:rsidRDefault="00C86285" w:rsidP="00C86285">
      <w:pPr>
        <w:numPr>
          <w:ilvl w:val="1"/>
          <w:numId w:val="3"/>
        </w:numPr>
        <w:ind w:hanging="508"/>
        <w:jc w:val="both"/>
      </w:pPr>
      <w:r w:rsidRPr="00ED4670">
        <w:t>Komisija pārbauda, vai finanšu piedāvājumā nav aritmētisko vai pārrakstīšanās kļūdu, vai nav saņemts nepamatoti lēts piedāvājums, kā arī izvērtē un salīdzina piedāvātās līgumcenas.</w:t>
      </w:r>
    </w:p>
    <w:p w14:paraId="723A26C7" w14:textId="77777777" w:rsidR="00C86285" w:rsidRPr="00ED4670" w:rsidRDefault="00C86285" w:rsidP="00C86285">
      <w:pPr>
        <w:numPr>
          <w:ilvl w:val="1"/>
          <w:numId w:val="3"/>
        </w:numPr>
        <w:ind w:hanging="508"/>
        <w:jc w:val="both"/>
      </w:pPr>
      <w:r w:rsidRPr="00ED4670">
        <w:t xml:space="preserve">Ja </w:t>
      </w:r>
      <w:r>
        <w:t>K</w:t>
      </w:r>
      <w:r w:rsidRPr="00ED4670">
        <w:t>omisija konstatē aritmētiskās vai pārrakstīšanās kļūdas, tā rīkojas Publisko iepirkumu likum</w:t>
      </w:r>
      <w:r>
        <w:t>a 41 .panta devītajā daļ</w:t>
      </w:r>
      <w:r w:rsidRPr="00ED4670">
        <w:t>ā noteiktajā kārtībā.</w:t>
      </w:r>
      <w:r>
        <w:t xml:space="preserve"> </w:t>
      </w:r>
    </w:p>
    <w:p w14:paraId="3BEE81DA" w14:textId="77777777" w:rsidR="00C86285" w:rsidRPr="00ED4670" w:rsidRDefault="00C86285" w:rsidP="00C86285">
      <w:pPr>
        <w:numPr>
          <w:ilvl w:val="1"/>
          <w:numId w:val="3"/>
        </w:numPr>
        <w:ind w:hanging="508"/>
        <w:jc w:val="both"/>
      </w:pPr>
      <w:r w:rsidRPr="00ED4670">
        <w:t xml:space="preserve">Ja piedāvājums konkrētam līgumam šķiet nepamatoti lēts, </w:t>
      </w:r>
      <w:r>
        <w:t>K</w:t>
      </w:r>
      <w:r w:rsidRPr="00ED4670">
        <w:t>omisija rīkojas Publisko iepirkumu likuma 53.</w:t>
      </w:r>
      <w:r>
        <w:t xml:space="preserve"> </w:t>
      </w:r>
      <w:r w:rsidRPr="00ED4670">
        <w:t>pantā noteiktajā kārtībā.</w:t>
      </w:r>
    </w:p>
    <w:p w14:paraId="47F84EDA" w14:textId="77777777" w:rsidR="00C86285" w:rsidRPr="00ED4670" w:rsidRDefault="00C86285" w:rsidP="00C86285">
      <w:pPr>
        <w:numPr>
          <w:ilvl w:val="1"/>
          <w:numId w:val="3"/>
        </w:numPr>
        <w:ind w:hanging="508"/>
        <w:jc w:val="both"/>
      </w:pPr>
      <w:r w:rsidRPr="00ED4670">
        <w:t xml:space="preserve">Ja </w:t>
      </w:r>
      <w:r>
        <w:t>K</w:t>
      </w:r>
      <w:r w:rsidRPr="00ED4670">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xml:space="preserve"> </w:t>
      </w:r>
      <w:r w:rsidRPr="00ED4670">
        <w:t xml:space="preserve">pantam. Ja komisija noraida piedāvājumu šā iemesla dēļ, tā informē Eiropas </w:t>
      </w:r>
      <w:r w:rsidRPr="00ED4670">
        <w:lastRenderedPageBreak/>
        <w:t>Komisiju un Iepirkumu uzraudzības biroju par piedāvājuma noraidīšanu un noraidīšanas iemeslu.</w:t>
      </w:r>
    </w:p>
    <w:p w14:paraId="1BF5E60D" w14:textId="77777777" w:rsidR="00C86285" w:rsidRPr="00ED4670" w:rsidRDefault="00C86285" w:rsidP="00C86285">
      <w:pPr>
        <w:numPr>
          <w:ilvl w:val="1"/>
          <w:numId w:val="3"/>
        </w:numPr>
        <w:ind w:left="993" w:hanging="709"/>
        <w:jc w:val="both"/>
      </w:pPr>
      <w:r w:rsidRPr="00ED4670">
        <w:t xml:space="preserve">Ja </w:t>
      </w:r>
      <w:r>
        <w:t>K</w:t>
      </w:r>
      <w:r w:rsidRPr="00ED4670">
        <w:t xml:space="preserve">omisija, pirms pieņem lēmumu par iepirkuma līguma slēgšanas tiesību piešķiršanu, konstatē, ka vismaz divu piedāvājumu novērtējums (piedāvātās līgumcenas) ir vienāds, </w:t>
      </w:r>
      <w:r>
        <w:t>K</w:t>
      </w:r>
      <w:r w:rsidRPr="00ED4670">
        <w:t>omisija izvēlas tā Pretendenta piedāvājumu, kuram nolikuma 2. pielikuma „Kvalifikācija” 3.1. punkta atbilstības pierādīšanai norādīts līgums ar lielāku līgumcenu.</w:t>
      </w:r>
    </w:p>
    <w:p w14:paraId="438746EE" w14:textId="77777777" w:rsidR="00C86285" w:rsidRPr="00ED4670" w:rsidRDefault="00C86285" w:rsidP="00C86285">
      <w:pPr>
        <w:numPr>
          <w:ilvl w:val="1"/>
          <w:numId w:val="3"/>
        </w:numPr>
        <w:ind w:left="993" w:hanging="709"/>
        <w:jc w:val="both"/>
        <w:rPr>
          <w:strike/>
        </w:rPr>
      </w:pPr>
      <w:r w:rsidRPr="00ED4670">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t>K</w:t>
      </w:r>
      <w:r w:rsidRPr="00ED4670">
        <w:t>omisija veic Pretendentu piedāvāto līgumcenu pārrēķinu, par ko informē visus Pretendentus.</w:t>
      </w:r>
    </w:p>
    <w:p w14:paraId="0CA3026D" w14:textId="77777777" w:rsidR="00235204" w:rsidRPr="00ED4670" w:rsidRDefault="00235204" w:rsidP="001F510C">
      <w:pPr>
        <w:pStyle w:val="Virsraksts2"/>
      </w:pPr>
      <w:r w:rsidRPr="00ED4670">
        <w:t>Iepirkuma pārtraukšana</w:t>
      </w:r>
      <w:bookmarkEnd w:id="237"/>
    </w:p>
    <w:p w14:paraId="74261DA5" w14:textId="77777777" w:rsidR="0079721F" w:rsidRDefault="0079721F" w:rsidP="0079721F">
      <w:pPr>
        <w:numPr>
          <w:ilvl w:val="1"/>
          <w:numId w:val="3"/>
        </w:numPr>
        <w:jc w:val="both"/>
      </w:pPr>
      <w:bookmarkStart w:id="243" w:name="_Toc511729235"/>
      <w:r>
        <w:t xml:space="preserve">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t>nosūta</w:t>
      </w:r>
      <w:proofErr w:type="spellEnd"/>
      <w:r>
        <w:t xml:space="preserve"> nolikuma 20.4. punktā minēto informāciju vienlaikus visiem Pretendentiem, kurā informē par visiem iemesliem, kuru dēļ iepirkuma procedūra ir pārtraukta.</w:t>
      </w:r>
    </w:p>
    <w:p w14:paraId="09B2BBAF" w14:textId="77777777" w:rsidR="00235204" w:rsidRPr="00ED4670" w:rsidRDefault="00235204" w:rsidP="001F510C">
      <w:pPr>
        <w:pStyle w:val="Virsraksts2"/>
      </w:pPr>
      <w:r w:rsidRPr="00ED4670">
        <w:t>Pretendenta pārbaude pirms lēmuma pieņemšanas par līguma slēgšanu</w:t>
      </w:r>
      <w:bookmarkEnd w:id="243"/>
    </w:p>
    <w:p w14:paraId="1EB9820B" w14:textId="77777777" w:rsidR="0079721F" w:rsidRDefault="0079721F" w:rsidP="0079721F">
      <w:pPr>
        <w:numPr>
          <w:ilvl w:val="1"/>
          <w:numId w:val="20"/>
        </w:numPr>
        <w:jc w:val="both"/>
      </w:pPr>
      <w:bookmarkStart w:id="244"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4DBEA142" w14:textId="77777777" w:rsidR="0079721F" w:rsidRDefault="0079721F" w:rsidP="0079721F">
      <w:pPr>
        <w:numPr>
          <w:ilvl w:val="1"/>
          <w:numId w:val="20"/>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5" w:name="_Hlk123031372"/>
      <w:r>
        <w:t xml:space="preserve">42. panta trešajā daļā </w:t>
      </w:r>
      <w:bookmarkEnd w:id="245"/>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253D42D6" w14:textId="77777777" w:rsidR="0079721F" w:rsidRDefault="0079721F" w:rsidP="0079721F">
      <w:pPr>
        <w:numPr>
          <w:ilvl w:val="2"/>
          <w:numId w:val="20"/>
        </w:numPr>
        <w:ind w:hanging="788"/>
        <w:jc w:val="both"/>
      </w:pPr>
      <w:r>
        <w:t xml:space="preserve"> uz personālsabiedrības biedru, ja kandidāts vai pretendents ir personālsabiedrība;</w:t>
      </w:r>
    </w:p>
    <w:p w14:paraId="3A39C7C3" w14:textId="77777777" w:rsidR="0079721F" w:rsidRDefault="0079721F" w:rsidP="0079721F">
      <w:pPr>
        <w:numPr>
          <w:ilvl w:val="2"/>
          <w:numId w:val="20"/>
        </w:numPr>
        <w:ind w:hanging="788"/>
        <w:jc w:val="both"/>
      </w:pPr>
      <w:r>
        <w:t>uz pretendenta norādīto personu, uz kuras iespējām pretendents balstās, lai apliecinātu, ka tā kvalifikācija atbilst paziņojumā par līgumu vai iepirkuma procedūras dokumentos noteiktajām prasībām;</w:t>
      </w:r>
    </w:p>
    <w:p w14:paraId="55B14A45" w14:textId="77777777" w:rsidR="0079721F" w:rsidRDefault="0079721F" w:rsidP="0079721F">
      <w:pPr>
        <w:numPr>
          <w:ilvl w:val="2"/>
          <w:numId w:val="20"/>
        </w:numPr>
        <w:tabs>
          <w:tab w:val="left" w:pos="2410"/>
        </w:tabs>
        <w:ind w:hanging="788"/>
        <w:jc w:val="both"/>
      </w:pPr>
      <w:r>
        <w:t xml:space="preserve">uz pretendenta norādīto apakšuzņēmēju, kura veicamo būvdarbu vai sniedzamo pakalpojumu vērtība ir vismaz 10 000 </w:t>
      </w:r>
      <w:proofErr w:type="spellStart"/>
      <w:r>
        <w:rPr>
          <w:i/>
          <w:iCs/>
        </w:rPr>
        <w:t>euro</w:t>
      </w:r>
      <w:proofErr w:type="spellEnd"/>
      <w:r>
        <w:t>;</w:t>
      </w:r>
    </w:p>
    <w:p w14:paraId="0D7B2F62" w14:textId="77777777" w:rsidR="0079721F" w:rsidRDefault="0079721F" w:rsidP="0079721F">
      <w:pPr>
        <w:numPr>
          <w:ilvl w:val="2"/>
          <w:numId w:val="20"/>
        </w:numPr>
        <w:tabs>
          <w:tab w:val="left" w:pos="2410"/>
        </w:tabs>
        <w:ind w:hanging="788"/>
        <w:jc w:val="both"/>
      </w:pPr>
      <w:r>
        <w:t>Publisko iepirkuma likuma 42. panta otrās daļas 1., 2. un 3. punkts - uz personām, kurām pretendentā ir izšķirošā ietekme uz līdzdalības pamata normatīvo aktu par koncerniem izpratnē;</w:t>
      </w:r>
    </w:p>
    <w:p w14:paraId="49D56ECF" w14:textId="77777777" w:rsidR="0079721F" w:rsidRDefault="0079721F" w:rsidP="0079721F">
      <w:pPr>
        <w:numPr>
          <w:ilvl w:val="2"/>
          <w:numId w:val="20"/>
        </w:numPr>
        <w:tabs>
          <w:tab w:val="left" w:pos="2410"/>
        </w:tabs>
        <w:ind w:hanging="788"/>
        <w:jc w:val="both"/>
      </w:pPr>
      <w:r>
        <w:t>Publisko iepirkuma likuma 42. panta otrās daļas 1., 2. un 11. punkts - uz pretendenta patieso labuma guvēju.</w:t>
      </w:r>
    </w:p>
    <w:p w14:paraId="3A15C41F" w14:textId="77777777" w:rsidR="00235204" w:rsidRPr="00ED4670" w:rsidRDefault="00235204" w:rsidP="001F510C">
      <w:pPr>
        <w:pStyle w:val="Virsraksts2"/>
      </w:pPr>
      <w:r w:rsidRPr="00ED4670">
        <w:t>Lēmuma pieņemšana, paziņošana un līguma slēgšana</w:t>
      </w:r>
      <w:bookmarkEnd w:id="244"/>
    </w:p>
    <w:p w14:paraId="70119F51" w14:textId="22A2B532" w:rsidR="00235204" w:rsidRPr="00ED4670" w:rsidRDefault="00235204" w:rsidP="00235204">
      <w:pPr>
        <w:numPr>
          <w:ilvl w:val="1"/>
          <w:numId w:val="3"/>
        </w:numPr>
        <w:ind w:hanging="508"/>
        <w:jc w:val="both"/>
      </w:pPr>
      <w:r w:rsidRPr="00ED4670">
        <w:t xml:space="preserve">Pēc piedāvājumu izvērtēšanas </w:t>
      </w:r>
      <w:r w:rsidR="006F4EB1">
        <w:t>K</w:t>
      </w:r>
      <w:r w:rsidRPr="00ED4670">
        <w:t xml:space="preserve">omisija pieņem lēmumu par iepirkuma līguma slēgšanas tiesību piešķiršanu. </w:t>
      </w:r>
    </w:p>
    <w:p w14:paraId="6F19E042" w14:textId="191C96B9" w:rsidR="00235204" w:rsidRPr="00ED4670" w:rsidRDefault="00235204" w:rsidP="00235204">
      <w:pPr>
        <w:numPr>
          <w:ilvl w:val="1"/>
          <w:numId w:val="3"/>
        </w:numPr>
        <w:ind w:hanging="508"/>
        <w:jc w:val="both"/>
      </w:pPr>
      <w:r w:rsidRPr="00ED4670">
        <w:t xml:space="preserve">Komisija 3 (triju) darbdienu laikā pēc lēmuma pieņemšanas vienlaikus informē visus Pretendentus par pieņemto lēmumu attiecībā uz līguma slēgšanu, nosūtot informāciju pa </w:t>
      </w:r>
      <w:r w:rsidRPr="00ED4670">
        <w:lastRenderedPageBreak/>
        <w:t>pastu, elektroniski, izmantojot drošu elektronisko parakstu, vai pievienojot elektroniskajam pastam skenētu dokumentu, un saglabājot pierādījumus par informācijas nosūtīšanas datumu un veidu. Komisija paziņo izraudzītā Pretendenta nosaukumu, norādot:</w:t>
      </w:r>
    </w:p>
    <w:p w14:paraId="4EBD2B4D" w14:textId="77777777" w:rsidR="00235204" w:rsidRPr="00ED4670" w:rsidRDefault="00235204" w:rsidP="00BE18DC">
      <w:pPr>
        <w:numPr>
          <w:ilvl w:val="2"/>
          <w:numId w:val="3"/>
        </w:numPr>
        <w:tabs>
          <w:tab w:val="num" w:pos="1418"/>
        </w:tabs>
        <w:ind w:left="1560" w:hanging="709"/>
        <w:jc w:val="both"/>
      </w:pPr>
      <w:r w:rsidRPr="00ED4670">
        <w:t>noraidītajam Pretendentam - tā iesniegtā piedāvājuma noraidīšanas iemeslus;</w:t>
      </w:r>
    </w:p>
    <w:p w14:paraId="4A331565" w14:textId="77777777" w:rsidR="00235204" w:rsidRPr="00ED4670" w:rsidRDefault="00235204" w:rsidP="00BE18DC">
      <w:pPr>
        <w:numPr>
          <w:ilvl w:val="2"/>
          <w:numId w:val="3"/>
        </w:numPr>
        <w:tabs>
          <w:tab w:val="num" w:pos="1418"/>
        </w:tabs>
        <w:ind w:left="1560" w:hanging="709"/>
        <w:jc w:val="both"/>
      </w:pPr>
      <w:r w:rsidRPr="00ED4670">
        <w:t>Pretendentam, kurš iesniedzis atbilstošu piedāvājumu (tai skaitā, Pretendentiem, kuru kvalifikācijas atbilstības pārbaude netika vērtēta), - izraudzītā piedāvājuma raksturojumu un nosacītās priekšrocības;</w:t>
      </w:r>
    </w:p>
    <w:p w14:paraId="24C8972A" w14:textId="77777777" w:rsidR="00235204" w:rsidRPr="00ED4670" w:rsidRDefault="00235204" w:rsidP="00BE18DC">
      <w:pPr>
        <w:numPr>
          <w:ilvl w:val="2"/>
          <w:numId w:val="3"/>
        </w:numPr>
        <w:tabs>
          <w:tab w:val="num" w:pos="1418"/>
        </w:tabs>
        <w:ind w:left="1560" w:hanging="709"/>
        <w:jc w:val="both"/>
      </w:pPr>
      <w:r w:rsidRPr="00ED4670">
        <w:t>termiņu, kādā Pretendents, ievērojot Publisko iepirkumu likuma 68. panta otrās daļas 1. un 2. punktu, var iesniegt Iepirkumu uzraudzības birojam iesniegumu par iepirkuma procedūras pārkāpumiem.</w:t>
      </w:r>
    </w:p>
    <w:p w14:paraId="155BF4B7" w14:textId="77777777" w:rsidR="008C00AD" w:rsidRDefault="008C00AD" w:rsidP="008C00AD">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66BC7BF2" w14:textId="5B968065" w:rsidR="00235204" w:rsidRPr="00ED4670" w:rsidRDefault="00235204" w:rsidP="00235204">
      <w:pPr>
        <w:numPr>
          <w:ilvl w:val="1"/>
          <w:numId w:val="3"/>
        </w:numPr>
        <w:ind w:hanging="508"/>
        <w:jc w:val="both"/>
      </w:pPr>
      <w:r w:rsidRPr="00ED4670">
        <w:t xml:space="preserve">Ja iepirkuma procedūra ir izbeigta vai pārtraukta, </w:t>
      </w:r>
      <w:r w:rsidR="006F4EB1">
        <w:t>K</w:t>
      </w:r>
      <w:r w:rsidRPr="00ED4670">
        <w:t>omisija 3 (triju) darbdienu laikā pēc lēmuma pieņemšanas vienlaikus informē visus Pretendentus par visiem iepirkuma procedūras izbeigšanas vai pārtraukšanas iemesliem, un informē par termiņu, kādā Pretendents, ievērojot Publisko iepirkumu likuma 68.</w:t>
      </w:r>
      <w:r w:rsidR="00C25543">
        <w:t xml:space="preserve"> </w:t>
      </w:r>
      <w:r w:rsidRPr="00ED4670">
        <w:t>panta otrās daļas 1. un 2.</w:t>
      </w:r>
      <w:r w:rsidR="00C25543">
        <w:t xml:space="preserve"> </w:t>
      </w:r>
      <w:r w:rsidRPr="00ED4670">
        <w:t>punktu, var iesniegt Iepirkumu uzraudzības birojam iesniegumu par iepirkuma procedūras pārkāpumiem.</w:t>
      </w:r>
    </w:p>
    <w:p w14:paraId="67EBEE05" w14:textId="77777777" w:rsidR="00235204" w:rsidRPr="00ED4670" w:rsidRDefault="00235204" w:rsidP="00235204">
      <w:pPr>
        <w:numPr>
          <w:ilvl w:val="1"/>
          <w:numId w:val="3"/>
        </w:numPr>
        <w:ind w:hanging="508"/>
        <w:jc w:val="both"/>
      </w:pPr>
      <w:r w:rsidRPr="00ED4670">
        <w:t>Komisija, informējot par rezultātiem, ir tiesīga neizpaust konkrēto informāciju, ja tā var kaitēt sabiedrības interesēm vai tādējādi tiktu pārkāptas piegādātāja likumīgās komerciālās intereses vai godīgas konkurences noteikumi.</w:t>
      </w:r>
    </w:p>
    <w:p w14:paraId="6117205D" w14:textId="77777777" w:rsidR="00235204" w:rsidRPr="00ED4670" w:rsidRDefault="00235204" w:rsidP="00235204">
      <w:pPr>
        <w:numPr>
          <w:ilvl w:val="1"/>
          <w:numId w:val="3"/>
        </w:numPr>
        <w:ind w:hanging="508"/>
        <w:jc w:val="both"/>
      </w:pPr>
      <w:r w:rsidRPr="00ED4670">
        <w:t>Komisija sagatavo iepirkuma procedūras ziņojumu par visu iepirkuma procedūru un publicē to Pasūtītāja pircēja profilā 5 (piecu) darbdienu laikā pēc lēmuma pieņemšanas par iepirkuma procedūras rezultātiem.</w:t>
      </w:r>
    </w:p>
    <w:p w14:paraId="4F4174DD" w14:textId="77777777" w:rsidR="00235204" w:rsidRPr="00ED4670" w:rsidRDefault="00235204" w:rsidP="00235204">
      <w:pPr>
        <w:numPr>
          <w:ilvl w:val="1"/>
          <w:numId w:val="3"/>
        </w:numPr>
        <w:ind w:hanging="508"/>
        <w:jc w:val="both"/>
      </w:pPr>
      <w:r w:rsidRPr="00ED4670">
        <w:t>Pasūtītājs 10 (desmit) darbdienu laikā pēc tam, kad noslēgts iepirkuma līgums vai pieņemts lēmums par iepirkuma procedūras izbeigšanu vai pārtraukšanu, iesniedz publicēšanai paziņojumu par līguma slēgšanas tiesību piešķiršanu.</w:t>
      </w:r>
    </w:p>
    <w:p w14:paraId="1D2D1D67" w14:textId="77777777" w:rsidR="00235204" w:rsidRPr="00ED4670" w:rsidRDefault="00235204" w:rsidP="00235204">
      <w:pPr>
        <w:numPr>
          <w:ilvl w:val="1"/>
          <w:numId w:val="3"/>
        </w:numPr>
        <w:ind w:hanging="508"/>
        <w:jc w:val="both"/>
      </w:pPr>
      <w:r w:rsidRPr="00ED4670">
        <w:t>Izraudzītajam Pretendentam:</w:t>
      </w:r>
    </w:p>
    <w:p w14:paraId="66CDA719" w14:textId="77777777" w:rsidR="00235204" w:rsidRPr="00ED4670" w:rsidRDefault="00235204" w:rsidP="00BE18DC">
      <w:pPr>
        <w:numPr>
          <w:ilvl w:val="2"/>
          <w:numId w:val="3"/>
        </w:numPr>
        <w:tabs>
          <w:tab w:val="num" w:pos="1560"/>
        </w:tabs>
        <w:ind w:left="1560" w:hanging="709"/>
        <w:jc w:val="both"/>
      </w:pPr>
      <w:r w:rsidRPr="00ED4670">
        <w:t>5 (piecu) darbdienu laikā no brīža, kad Pasūtītājs uzaicinājis Pretendentu parakstīt līgumu, nolikuma 4.1.2.</w:t>
      </w:r>
      <w:r w:rsidR="00C25543">
        <w:t xml:space="preserve"> </w:t>
      </w:r>
      <w:r w:rsidRPr="00ED4670">
        <w:t xml:space="preserve">apakšpunktā noteiktajā gadījumā Pasūtītājam jāiesniedz sabiedrības līguma kopija vai jāinformē, ka nodibināta personālsabiedrība; </w:t>
      </w:r>
    </w:p>
    <w:p w14:paraId="7A904A23" w14:textId="77777777" w:rsidR="00235204" w:rsidRPr="00ED4670" w:rsidRDefault="00235204" w:rsidP="00BE18DC">
      <w:pPr>
        <w:numPr>
          <w:ilvl w:val="2"/>
          <w:numId w:val="3"/>
        </w:numPr>
        <w:tabs>
          <w:tab w:val="num" w:pos="1560"/>
        </w:tabs>
        <w:ind w:left="1560" w:hanging="709"/>
        <w:jc w:val="both"/>
      </w:pPr>
      <w:r w:rsidRPr="00ED4670">
        <w:t>jāparaksta un jāiesniedz Pasūtītājam iepirkuma līgums 7 (septiņu) darbdienu laikā no brīža, kad Pasūtītājs uzaicinājis Pretendentu parakstīt līgumu;</w:t>
      </w:r>
    </w:p>
    <w:p w14:paraId="0C791BAD" w14:textId="77777777" w:rsidR="00235204" w:rsidRPr="00ED4670" w:rsidRDefault="00235204" w:rsidP="00235204">
      <w:pPr>
        <w:numPr>
          <w:ilvl w:val="1"/>
          <w:numId w:val="3"/>
        </w:numPr>
        <w:ind w:hanging="508"/>
        <w:jc w:val="both"/>
      </w:pPr>
      <w:r w:rsidRPr="00ED4670">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1D27722C" w14:textId="54D7D0D4" w:rsidR="00235204" w:rsidRPr="00ED4670" w:rsidRDefault="00235204" w:rsidP="00235204">
      <w:pPr>
        <w:numPr>
          <w:ilvl w:val="1"/>
          <w:numId w:val="3"/>
        </w:numPr>
        <w:jc w:val="both"/>
      </w:pPr>
      <w:r w:rsidRPr="00ED4670">
        <w:t xml:space="preserve">Iepirkuma līgumu var slēgt, neievērojot nogaidīšanas termiņu, ja vienīgajam Pretendentam tiek piešķirtas iepirkuma līguma slēgšanas tiesības un nav pretendentu, kas būtu tiesīgi iesniegt iesniegumu </w:t>
      </w:r>
      <w:r w:rsidR="00AD5D80" w:rsidRPr="00ED4670">
        <w:t>Publisko iepirkumu likuma</w:t>
      </w:r>
      <w:r w:rsidRPr="00ED4670">
        <w:t xml:space="preserve"> 68.</w:t>
      </w:r>
      <w:r w:rsidR="00C25543">
        <w:t xml:space="preserve"> </w:t>
      </w:r>
      <w:r w:rsidRPr="00ED4670">
        <w:t>pantā noteiktajā kārtībā.</w:t>
      </w:r>
    </w:p>
    <w:p w14:paraId="0D53CFEA" w14:textId="77777777" w:rsidR="00235204" w:rsidRPr="00ED4670" w:rsidRDefault="00235204" w:rsidP="00235204">
      <w:pPr>
        <w:numPr>
          <w:ilvl w:val="1"/>
          <w:numId w:val="3"/>
        </w:numPr>
        <w:jc w:val="both"/>
      </w:pPr>
      <w:r w:rsidRPr="00ED4670">
        <w:t xml:space="preserve">Iepirkuma līgumu slēdz uz Pretendenta piedāvājuma pamata atbilstoši nolikuma </w:t>
      </w:r>
      <w:r w:rsidRPr="00ED4670">
        <w:rPr>
          <w:color w:val="000000" w:themeColor="text1"/>
        </w:rPr>
        <w:t>4. </w:t>
      </w:r>
      <w:r w:rsidRPr="00ED4670">
        <w:t>pielikumam „Līguma projekts”. Līgumam pievieno iepirkuma laikā veikto saraksti ar  piegādātājiem, kas ir svarīga līguma izpildei.</w:t>
      </w:r>
    </w:p>
    <w:p w14:paraId="635BF3E3" w14:textId="77777777" w:rsidR="00235204" w:rsidRPr="00ED4670" w:rsidRDefault="00235204" w:rsidP="00235204">
      <w:pPr>
        <w:numPr>
          <w:ilvl w:val="1"/>
          <w:numId w:val="3"/>
        </w:numPr>
        <w:ind w:hanging="508"/>
        <w:jc w:val="both"/>
      </w:pPr>
      <w:r w:rsidRPr="00ED4670">
        <w:t xml:space="preserve">Komisija ir tiesīga pieņemt lēmumu par līguma slēgšanas tiesību piešķiršanu nākamajam Pretendentam, kurš piedāvājis saimnieciski visizdevīgāko piedāvājumu, ja Pretendents nolikumā noteiktajā termiņā: </w:t>
      </w:r>
    </w:p>
    <w:p w14:paraId="59A827ED" w14:textId="77777777" w:rsidR="00235204" w:rsidRPr="00ED4670" w:rsidRDefault="00235204" w:rsidP="00BE18DC">
      <w:pPr>
        <w:numPr>
          <w:ilvl w:val="2"/>
          <w:numId w:val="3"/>
        </w:numPr>
        <w:tabs>
          <w:tab w:val="num" w:pos="1843"/>
        </w:tabs>
        <w:ind w:left="1701" w:hanging="850"/>
        <w:jc w:val="both"/>
      </w:pPr>
      <w:r w:rsidRPr="00ED4670">
        <w:lastRenderedPageBreak/>
        <w:t>nolikumā noteiktajā gadījumā un termiņā atsakās slēgt sabiedrības līgumu, neiesniedz sabiedrības līguma kopiju vai neinformē par personālsabiedrības nodibināšanu;</w:t>
      </w:r>
    </w:p>
    <w:p w14:paraId="23108E7C" w14:textId="77777777" w:rsidR="00235204" w:rsidRPr="00ED4670" w:rsidRDefault="00235204" w:rsidP="00BE18DC">
      <w:pPr>
        <w:numPr>
          <w:ilvl w:val="2"/>
          <w:numId w:val="3"/>
        </w:numPr>
        <w:tabs>
          <w:tab w:val="num" w:pos="1701"/>
        </w:tabs>
        <w:ind w:left="1560" w:hanging="709"/>
        <w:jc w:val="both"/>
      </w:pPr>
      <w:r w:rsidRPr="00ED4670">
        <w:t>atsakās slēgt līgumu vai neiesniedz parakstītu līgumu</w:t>
      </w:r>
      <w:r w:rsidRPr="00ED4670">
        <w:rPr>
          <w:color w:val="000000" w:themeColor="text1"/>
        </w:rPr>
        <w:t>.</w:t>
      </w:r>
    </w:p>
    <w:p w14:paraId="6D39509A" w14:textId="77777777" w:rsidR="009B033C" w:rsidRPr="00ED4670" w:rsidRDefault="009B033C" w:rsidP="009B033C">
      <w:pPr>
        <w:pStyle w:val="Sarakstarindkopa"/>
        <w:numPr>
          <w:ilvl w:val="1"/>
          <w:numId w:val="3"/>
        </w:numPr>
        <w:tabs>
          <w:tab w:val="num" w:pos="1701"/>
        </w:tabs>
        <w:jc w:val="both"/>
      </w:pPr>
      <w:bookmarkStart w:id="246" w:name="_Toc58053991"/>
      <w:r>
        <w:t>J</w:t>
      </w:r>
      <w:r w:rsidRPr="0017714E">
        <w:t>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E53DD38" w14:textId="77777777" w:rsidR="00235204" w:rsidRPr="00ED4670" w:rsidRDefault="00235204" w:rsidP="001F510C">
      <w:pPr>
        <w:pStyle w:val="Virsraksts2"/>
      </w:pPr>
      <w:r w:rsidRPr="00ED4670">
        <w:t>Atklāta konkursa nolikuma pielikumi</w:t>
      </w:r>
    </w:p>
    <w:p w14:paraId="025A974C" w14:textId="6D39E460" w:rsidR="00235204" w:rsidRPr="00485EB8" w:rsidRDefault="00235204" w:rsidP="00235204">
      <w:pPr>
        <w:pStyle w:val="Pamatteksts"/>
        <w:numPr>
          <w:ilvl w:val="1"/>
          <w:numId w:val="3"/>
        </w:numPr>
        <w:jc w:val="left"/>
        <w:rPr>
          <w:b w:val="0"/>
        </w:rPr>
      </w:pPr>
      <w:r w:rsidRPr="00485EB8">
        <w:rPr>
          <w:b w:val="0"/>
        </w:rPr>
        <w:t xml:space="preserve">Šim </w:t>
      </w:r>
      <w:smartTag w:uri="schemas-tilde-lv/tildestengine" w:element="veidnes">
        <w:smartTagPr>
          <w:attr w:name="baseform" w:val="nolikum|s"/>
          <w:attr w:name="id" w:val="-1"/>
          <w:attr w:name="text" w:val="nolikumam"/>
        </w:smartTagPr>
        <w:r w:rsidRPr="00485EB8">
          <w:rPr>
            <w:b w:val="0"/>
          </w:rPr>
          <w:t>nolikumam</w:t>
        </w:r>
      </w:smartTag>
      <w:r w:rsidRPr="00485EB8">
        <w:rPr>
          <w:b w:val="0"/>
        </w:rPr>
        <w:t xml:space="preserve"> ir pievienoti </w:t>
      </w:r>
      <w:r w:rsidR="007D1D95" w:rsidRPr="00485EB8">
        <w:rPr>
          <w:b w:val="0"/>
        </w:rPr>
        <w:t>9</w:t>
      </w:r>
      <w:r w:rsidRPr="00485EB8">
        <w:rPr>
          <w:b w:val="0"/>
        </w:rPr>
        <w:t xml:space="preserve"> (</w:t>
      </w:r>
      <w:r w:rsidR="007D1D95" w:rsidRPr="00485EB8">
        <w:rPr>
          <w:b w:val="0"/>
        </w:rPr>
        <w:t>dev</w:t>
      </w:r>
      <w:r w:rsidR="0013605E" w:rsidRPr="00485EB8">
        <w:rPr>
          <w:b w:val="0"/>
        </w:rPr>
        <w:t>i</w:t>
      </w:r>
      <w:r w:rsidRPr="00485EB8">
        <w:rPr>
          <w:b w:val="0"/>
        </w:rPr>
        <w:t>ņi) pielikumi, kas ir tā neatņemamas sastāvdaļas:</w:t>
      </w:r>
    </w:p>
    <w:p w14:paraId="686AEBF0" w14:textId="15463B76" w:rsidR="00235204" w:rsidRPr="00485EB8" w:rsidRDefault="00235204" w:rsidP="00BE18DC">
      <w:pPr>
        <w:pStyle w:val="Pamatteksts"/>
        <w:numPr>
          <w:ilvl w:val="2"/>
          <w:numId w:val="3"/>
        </w:numPr>
        <w:tabs>
          <w:tab w:val="num" w:pos="1560"/>
        </w:tabs>
        <w:ind w:left="1560" w:hanging="709"/>
        <w:rPr>
          <w:b w:val="0"/>
        </w:rPr>
      </w:pPr>
      <w:r w:rsidRPr="00485EB8">
        <w:rPr>
          <w:b w:val="0"/>
        </w:rPr>
        <w:t xml:space="preserve">1. pielikums: </w:t>
      </w:r>
      <w:r w:rsidR="007D1D95" w:rsidRPr="00485EB8">
        <w:rPr>
          <w:b w:val="0"/>
        </w:rPr>
        <w:t xml:space="preserve">Pieteikuma dalībai atklātā konkursā </w:t>
      </w:r>
      <w:r w:rsidRPr="00485EB8">
        <w:rPr>
          <w:b w:val="0"/>
        </w:rPr>
        <w:t>veidlapa uz 2 (divām) lapām;</w:t>
      </w:r>
    </w:p>
    <w:p w14:paraId="68EA5245" w14:textId="5D1BF188"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2. pielikums: Kvalifikācija uz </w:t>
      </w:r>
      <w:r w:rsidR="000B0C2C">
        <w:rPr>
          <w:b w:val="0"/>
        </w:rPr>
        <w:t>3</w:t>
      </w:r>
      <w:r w:rsidRPr="00485EB8">
        <w:rPr>
          <w:b w:val="0"/>
        </w:rPr>
        <w:t xml:space="preserve"> (</w:t>
      </w:r>
      <w:r w:rsidR="000B0C2C">
        <w:rPr>
          <w:b w:val="0"/>
        </w:rPr>
        <w:t>trīs</w:t>
      </w:r>
      <w:r w:rsidRPr="00485EB8">
        <w:rPr>
          <w:b w:val="0"/>
        </w:rPr>
        <w:t>) lapām;</w:t>
      </w:r>
    </w:p>
    <w:p w14:paraId="00630A1F" w14:textId="2DCCEAE4"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3. pielikums: Tehniskā specifikācija uz </w:t>
      </w:r>
      <w:r w:rsidR="000B0C2C">
        <w:rPr>
          <w:b w:val="0"/>
        </w:rPr>
        <w:t>3</w:t>
      </w:r>
      <w:r w:rsidRPr="00485EB8">
        <w:rPr>
          <w:b w:val="0"/>
        </w:rPr>
        <w:t xml:space="preserve"> (</w:t>
      </w:r>
      <w:r w:rsidR="000B0C2C">
        <w:rPr>
          <w:b w:val="0"/>
        </w:rPr>
        <w:t>trīs</w:t>
      </w:r>
      <w:r w:rsidRPr="00485EB8">
        <w:rPr>
          <w:b w:val="0"/>
        </w:rPr>
        <w:t>) lapām;</w:t>
      </w:r>
    </w:p>
    <w:p w14:paraId="7287EDB2" w14:textId="16180F58" w:rsidR="00235204" w:rsidRPr="00647633" w:rsidRDefault="00235204" w:rsidP="00BE18DC">
      <w:pPr>
        <w:pStyle w:val="Pamatteksts"/>
        <w:numPr>
          <w:ilvl w:val="2"/>
          <w:numId w:val="3"/>
        </w:numPr>
        <w:tabs>
          <w:tab w:val="num" w:pos="1560"/>
        </w:tabs>
        <w:ind w:left="1560" w:hanging="709"/>
        <w:jc w:val="left"/>
        <w:rPr>
          <w:b w:val="0"/>
        </w:rPr>
      </w:pPr>
      <w:r w:rsidRPr="00647633">
        <w:rPr>
          <w:b w:val="0"/>
        </w:rPr>
        <w:t>4</w:t>
      </w:r>
      <w:r w:rsidR="00FB05F9" w:rsidRPr="00647633">
        <w:rPr>
          <w:b w:val="0"/>
        </w:rPr>
        <w:t xml:space="preserve">. </w:t>
      </w:r>
      <w:r w:rsidR="00AB75F4" w:rsidRPr="00647633">
        <w:rPr>
          <w:b w:val="0"/>
        </w:rPr>
        <w:t>pielikums: Līguma projekts uz 1</w:t>
      </w:r>
      <w:r w:rsidR="00BE7BC7">
        <w:rPr>
          <w:b w:val="0"/>
        </w:rPr>
        <w:t>5</w:t>
      </w:r>
      <w:r w:rsidR="00FB05F9" w:rsidRPr="00647633">
        <w:rPr>
          <w:b w:val="0"/>
        </w:rPr>
        <w:t xml:space="preserve"> </w:t>
      </w:r>
      <w:r w:rsidRPr="00647633">
        <w:rPr>
          <w:b w:val="0"/>
        </w:rPr>
        <w:t>(</w:t>
      </w:r>
      <w:r w:rsidR="00BE7BC7">
        <w:rPr>
          <w:b w:val="0"/>
        </w:rPr>
        <w:t>piec</w:t>
      </w:r>
      <w:r w:rsidR="00AB75F4" w:rsidRPr="00647633">
        <w:rPr>
          <w:b w:val="0"/>
        </w:rPr>
        <w:t>padsmit</w:t>
      </w:r>
      <w:r w:rsidRPr="00647633">
        <w:rPr>
          <w:b w:val="0"/>
        </w:rPr>
        <w:t>) lapām;</w:t>
      </w:r>
    </w:p>
    <w:p w14:paraId="63B6CCD6" w14:textId="77777777" w:rsidR="00235204" w:rsidRPr="00485EB8" w:rsidRDefault="00235204" w:rsidP="00BE18DC">
      <w:pPr>
        <w:pStyle w:val="Pamatteksts"/>
        <w:numPr>
          <w:ilvl w:val="2"/>
          <w:numId w:val="3"/>
        </w:numPr>
        <w:tabs>
          <w:tab w:val="num" w:pos="1560"/>
        </w:tabs>
        <w:ind w:left="1560" w:hanging="709"/>
        <w:jc w:val="left"/>
        <w:rPr>
          <w:b w:val="0"/>
        </w:rPr>
      </w:pPr>
      <w:r w:rsidRPr="00485EB8">
        <w:rPr>
          <w:b w:val="0"/>
        </w:rPr>
        <w:t>5. pielikums: Kvalifikācijas veidlapa uz 1 (vienas) lapas;</w:t>
      </w:r>
    </w:p>
    <w:p w14:paraId="76DD09AD" w14:textId="695CC0F6" w:rsidR="00235204" w:rsidRPr="00485EB8" w:rsidRDefault="00235204" w:rsidP="00BE18DC">
      <w:pPr>
        <w:pStyle w:val="Pamatteksts"/>
        <w:numPr>
          <w:ilvl w:val="2"/>
          <w:numId w:val="3"/>
        </w:numPr>
        <w:tabs>
          <w:tab w:val="num" w:pos="1560"/>
        </w:tabs>
        <w:ind w:left="1560" w:hanging="709"/>
        <w:jc w:val="left"/>
        <w:rPr>
          <w:b w:val="0"/>
        </w:rPr>
      </w:pPr>
      <w:r w:rsidRPr="00485EB8">
        <w:rPr>
          <w:b w:val="0"/>
        </w:rPr>
        <w:t>6.</w:t>
      </w:r>
      <w:r w:rsidR="00623952" w:rsidRPr="00485EB8">
        <w:rPr>
          <w:b w:val="0"/>
        </w:rPr>
        <w:t xml:space="preserve"> </w:t>
      </w:r>
      <w:r w:rsidRPr="00485EB8">
        <w:rPr>
          <w:b w:val="0"/>
        </w:rPr>
        <w:t>pielikums: Finanšu piedāvājums uz 1 (vienas) lapas;</w:t>
      </w:r>
    </w:p>
    <w:p w14:paraId="43AF578A" w14:textId="77777777" w:rsidR="00C8448C" w:rsidRPr="00485EB8" w:rsidRDefault="00235204" w:rsidP="00BE18DC">
      <w:pPr>
        <w:pStyle w:val="Pamatteksts"/>
        <w:numPr>
          <w:ilvl w:val="2"/>
          <w:numId w:val="3"/>
        </w:numPr>
        <w:tabs>
          <w:tab w:val="num" w:pos="1560"/>
        </w:tabs>
        <w:ind w:left="1560" w:hanging="709"/>
        <w:jc w:val="left"/>
        <w:rPr>
          <w:b w:val="0"/>
        </w:rPr>
      </w:pPr>
      <w:r w:rsidRPr="00485EB8">
        <w:rPr>
          <w:b w:val="0"/>
        </w:rPr>
        <w:t>7.</w:t>
      </w:r>
      <w:r w:rsidR="00623952" w:rsidRPr="00485EB8">
        <w:rPr>
          <w:b w:val="0"/>
        </w:rPr>
        <w:t xml:space="preserve"> </w:t>
      </w:r>
      <w:r w:rsidRPr="00485EB8">
        <w:rPr>
          <w:b w:val="0"/>
        </w:rPr>
        <w:t>pielikums: Objekta apsekošanas akts uz 1 (vienas) lapas</w:t>
      </w:r>
      <w:r w:rsidR="00C8448C" w:rsidRPr="00485EB8">
        <w:rPr>
          <w:b w:val="0"/>
        </w:rPr>
        <w:t>;</w:t>
      </w:r>
    </w:p>
    <w:p w14:paraId="2A23CEF9" w14:textId="28EEE73C" w:rsidR="0013605E" w:rsidRPr="00485EB8" w:rsidRDefault="00C8448C" w:rsidP="00D37AEA">
      <w:pPr>
        <w:pStyle w:val="Pamatteksts"/>
        <w:numPr>
          <w:ilvl w:val="2"/>
          <w:numId w:val="3"/>
        </w:numPr>
        <w:tabs>
          <w:tab w:val="num" w:pos="1560"/>
        </w:tabs>
        <w:ind w:left="1560" w:hanging="709"/>
        <w:jc w:val="left"/>
        <w:rPr>
          <w:b w:val="0"/>
        </w:rPr>
      </w:pPr>
      <w:r w:rsidRPr="00485EB8">
        <w:rPr>
          <w:b w:val="0"/>
        </w:rPr>
        <w:t>8. pielikums: Piedāvātais personāla sastāvs uz 1 (vienas) lapas</w:t>
      </w:r>
      <w:r w:rsidR="0079721F" w:rsidRPr="00485EB8">
        <w:rPr>
          <w:b w:val="0"/>
        </w:rPr>
        <w:t>;</w:t>
      </w:r>
    </w:p>
    <w:p w14:paraId="7029B632" w14:textId="39FF00BF" w:rsidR="0079721F" w:rsidRPr="00485EB8" w:rsidRDefault="0079721F" w:rsidP="00BC1E24">
      <w:pPr>
        <w:pStyle w:val="Pamatteksts"/>
        <w:numPr>
          <w:ilvl w:val="2"/>
          <w:numId w:val="3"/>
        </w:numPr>
        <w:tabs>
          <w:tab w:val="clear" w:pos="1639"/>
          <w:tab w:val="num" w:pos="2410"/>
        </w:tabs>
        <w:ind w:left="1560" w:hanging="709"/>
        <w:jc w:val="left"/>
        <w:rPr>
          <w:b w:val="0"/>
        </w:rPr>
      </w:pPr>
      <w:r w:rsidRPr="00485EB8">
        <w:rPr>
          <w:b w:val="0"/>
        </w:rPr>
        <w:t xml:space="preserve">9. pielikums: Apliecinājums par neatkarīgi izstrādātu apliecinājumu uz 1 (vienas) </w:t>
      </w:r>
      <w:r w:rsidR="00BC1E24">
        <w:rPr>
          <w:b w:val="0"/>
        </w:rPr>
        <w:t xml:space="preserve">    </w:t>
      </w:r>
      <w:r w:rsidRPr="00485EB8">
        <w:rPr>
          <w:b w:val="0"/>
        </w:rPr>
        <w:t>lapas.</w:t>
      </w:r>
    </w:p>
    <w:p w14:paraId="7CB384AD" w14:textId="77777777" w:rsidR="0079721F" w:rsidRPr="0079721F" w:rsidRDefault="0079721F" w:rsidP="0079721F">
      <w:pPr>
        <w:pStyle w:val="Pamatteksts"/>
        <w:tabs>
          <w:tab w:val="num" w:pos="1781"/>
        </w:tabs>
        <w:ind w:left="1560"/>
        <w:jc w:val="left"/>
        <w:rPr>
          <w:b w:val="0"/>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2C12F5D6" w:rsidR="00235204" w:rsidRPr="00ED4670" w:rsidRDefault="002A6501" w:rsidP="00235204">
      <w:pPr>
        <w:ind w:left="360" w:hanging="360"/>
        <w:jc w:val="both"/>
        <w:rPr>
          <w:b/>
          <w:bCs/>
        </w:rPr>
      </w:pPr>
      <w:r>
        <w:t>I</w:t>
      </w:r>
      <w:r w:rsidR="00235204" w:rsidRPr="00ED4670">
        <w:t>epirkumu komisijas priekšsēdētājs</w:t>
      </w:r>
      <w:r w:rsidR="00235204" w:rsidRPr="00ED4670">
        <w:tab/>
      </w:r>
      <w:r w:rsidR="00235204" w:rsidRPr="00ED4670">
        <w:tab/>
      </w:r>
      <w:r w:rsidR="00235204" w:rsidRPr="00ED4670">
        <w:tab/>
      </w:r>
      <w:r w:rsidR="00235204" w:rsidRPr="00ED4670">
        <w:tab/>
      </w:r>
      <w:r w:rsidR="00235204" w:rsidRPr="00ED4670">
        <w:tab/>
      </w:r>
      <w:r w:rsidR="00235204" w:rsidRPr="00ED4670">
        <w:tab/>
        <w:t xml:space="preserve">     </w:t>
      </w:r>
      <w:bookmarkStart w:id="247" w:name="_Toc223763544"/>
      <w:bookmarkStart w:id="248" w:name="_Toc223763697"/>
      <w:bookmarkStart w:id="249" w:name="_Toc223763770"/>
      <w:bookmarkStart w:id="250" w:name="_Toc223764111"/>
      <w:bookmarkStart w:id="251" w:name="_Toc223764487"/>
      <w:bookmarkStart w:id="252" w:name="_Toc223765212"/>
      <w:bookmarkStart w:id="253" w:name="_Toc223765298"/>
      <w:bookmarkStart w:id="254" w:name="_Toc223765377"/>
      <w:bookmarkStart w:id="255" w:name="_Toc223765436"/>
      <w:bookmarkStart w:id="256" w:name="_Toc223765490"/>
      <w:bookmarkStart w:id="257" w:name="_Toc223765628"/>
      <w:bookmarkStart w:id="258" w:name="_Toc223765767"/>
      <w:r w:rsidR="00F2295F">
        <w:tab/>
      </w:r>
      <w:r w:rsidR="008C00AD">
        <w:t xml:space="preserve"> </w:t>
      </w:r>
      <w:r w:rsidR="00235204">
        <w:t>J.</w:t>
      </w:r>
      <w:r w:rsidR="00F2295F">
        <w:t xml:space="preserve"> </w:t>
      </w:r>
      <w:r w:rsidR="00235204">
        <w:t>Graudiņš</w:t>
      </w:r>
      <w:r w:rsidR="00235204" w:rsidRPr="00ED4670">
        <w:rPr>
          <w:b/>
          <w:bCs/>
        </w:rPr>
        <w:br w:type="page"/>
      </w:r>
    </w:p>
    <w:p w14:paraId="6A113C82" w14:textId="2EA1CA2E" w:rsidR="00235204" w:rsidRPr="00623952" w:rsidRDefault="00235204" w:rsidP="00623952">
      <w:pPr>
        <w:pStyle w:val="Sarakstarindkopa"/>
        <w:numPr>
          <w:ilvl w:val="0"/>
          <w:numId w:val="28"/>
        </w:numPr>
        <w:ind w:right="54"/>
        <w:jc w:val="right"/>
      </w:pPr>
      <w:bookmarkStart w:id="259" w:name="_Hlk134015749"/>
      <w:r w:rsidRPr="00623952">
        <w:rPr>
          <w:b/>
          <w:bCs/>
        </w:rPr>
        <w:lastRenderedPageBreak/>
        <w:t xml:space="preserve">pielikums </w:t>
      </w:r>
    </w:p>
    <w:p w14:paraId="0FD60AE6" w14:textId="77777777" w:rsidR="00623952" w:rsidRPr="00ED4670" w:rsidRDefault="00623952" w:rsidP="008C00AD">
      <w:pPr>
        <w:pStyle w:val="Sarakstarindkopa"/>
        <w:ind w:right="54"/>
        <w:jc w:val="right"/>
      </w:pPr>
    </w:p>
    <w:p w14:paraId="7564F0BD" w14:textId="77777777" w:rsidR="00104D73" w:rsidRDefault="00235204" w:rsidP="00104D73">
      <w:pPr>
        <w:pStyle w:val="Sarakstarindkopa"/>
        <w:ind w:left="142"/>
        <w:jc w:val="right"/>
        <w:rPr>
          <w:color w:val="000000" w:themeColor="text1"/>
        </w:rPr>
      </w:pPr>
      <w:r w:rsidRPr="00ED4670">
        <w:t xml:space="preserve">Atklāta konkursa </w:t>
      </w:r>
      <w:r w:rsidRPr="00ED4670">
        <w:rPr>
          <w:color w:val="000000"/>
          <w:lang w:eastAsia="ar-SA"/>
        </w:rPr>
        <w:t>„</w:t>
      </w:r>
      <w:bookmarkStart w:id="260" w:name="_Hlk148015061"/>
      <w:r w:rsidR="00104D73">
        <w:rPr>
          <w:color w:val="000000" w:themeColor="text1"/>
        </w:rPr>
        <w:t>Sporta dienesta viesnīcas Sporta ielā 3, Limbažos, telpu pārbūve</w:t>
      </w:r>
      <w:r w:rsidR="00773A80">
        <w:rPr>
          <w:color w:val="000000" w:themeColor="text1"/>
        </w:rPr>
        <w:t xml:space="preserve">”, </w:t>
      </w:r>
    </w:p>
    <w:p w14:paraId="324B4196" w14:textId="49032DCD" w:rsidR="00235204" w:rsidRPr="00104D73" w:rsidRDefault="00773A80" w:rsidP="00104D73">
      <w:pPr>
        <w:pStyle w:val="Sarakstarindkopa"/>
        <w:ind w:left="142"/>
        <w:jc w:val="right"/>
      </w:pPr>
      <w:r>
        <w:rPr>
          <w:color w:val="000000" w:themeColor="text1"/>
        </w:rPr>
        <w:t>iepirkuma identifikācijas Nr. LNP 202</w:t>
      </w:r>
      <w:r w:rsidR="0079721F">
        <w:rPr>
          <w:color w:val="000000" w:themeColor="text1"/>
        </w:rPr>
        <w:t>3</w:t>
      </w:r>
      <w:r>
        <w:rPr>
          <w:color w:val="000000" w:themeColor="text1"/>
        </w:rPr>
        <w:t>/</w:t>
      </w:r>
      <w:r w:rsidR="00104D73">
        <w:rPr>
          <w:color w:val="000000" w:themeColor="text1"/>
        </w:rPr>
        <w:t>153</w:t>
      </w:r>
      <w:bookmarkEnd w:id="260"/>
      <w:r w:rsidR="00235204" w:rsidRPr="000B62DD">
        <w:rPr>
          <w:color w:val="000000"/>
        </w:rPr>
        <w:t>,</w:t>
      </w:r>
      <w:r w:rsidR="00235204" w:rsidRPr="00ED4670">
        <w:t xml:space="preserve"> nolikumam</w:t>
      </w:r>
    </w:p>
    <w:p w14:paraId="4263DBAF" w14:textId="77777777" w:rsidR="007D1D95" w:rsidRPr="00303E5F" w:rsidRDefault="007D1D95" w:rsidP="007D1D95">
      <w:pPr>
        <w:pStyle w:val="Virsraksts3"/>
        <w:ind w:left="720"/>
        <w:jc w:val="center"/>
        <w:rPr>
          <w:b/>
          <w:sz w:val="24"/>
          <w:szCs w:val="24"/>
        </w:rPr>
      </w:pPr>
      <w:bookmarkStart w:id="261" w:name="_Toc511729238"/>
      <w:r w:rsidRPr="00303E5F">
        <w:rPr>
          <w:b/>
          <w:sz w:val="24"/>
          <w:szCs w:val="24"/>
        </w:rPr>
        <w:t>PIETEIKUMS</w:t>
      </w:r>
      <w:r>
        <w:rPr>
          <w:b/>
          <w:sz w:val="24"/>
          <w:szCs w:val="24"/>
        </w:rPr>
        <w:t xml:space="preserve"> </w:t>
      </w:r>
      <w:r w:rsidRPr="00303E5F">
        <w:rPr>
          <w:b/>
          <w:sz w:val="24"/>
          <w:szCs w:val="24"/>
        </w:rPr>
        <w:t>DALĪ</w:t>
      </w:r>
      <w:r>
        <w:rPr>
          <w:b/>
          <w:sz w:val="24"/>
          <w:szCs w:val="24"/>
        </w:rPr>
        <w:t>BAI</w:t>
      </w:r>
      <w:r w:rsidRPr="00303E5F">
        <w:rPr>
          <w:b/>
          <w:sz w:val="24"/>
          <w:szCs w:val="24"/>
        </w:rPr>
        <w:t xml:space="preserve"> ATKLĀTĀ KONKURSĀ</w:t>
      </w:r>
      <w:bookmarkEnd w:id="261"/>
    </w:p>
    <w:p w14:paraId="3E4994C5" w14:textId="77777777" w:rsidR="00235204" w:rsidRPr="00ED4670"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ED4670" w14:paraId="211D7B24" w14:textId="77777777" w:rsidTr="00A358FC">
        <w:tc>
          <w:tcPr>
            <w:tcW w:w="4352" w:type="dxa"/>
          </w:tcPr>
          <w:bookmarkEnd w:id="246"/>
          <w:bookmarkEnd w:id="247"/>
          <w:bookmarkEnd w:id="248"/>
          <w:bookmarkEnd w:id="249"/>
          <w:bookmarkEnd w:id="250"/>
          <w:bookmarkEnd w:id="251"/>
          <w:bookmarkEnd w:id="252"/>
          <w:bookmarkEnd w:id="253"/>
          <w:bookmarkEnd w:id="254"/>
          <w:bookmarkEnd w:id="255"/>
          <w:bookmarkEnd w:id="256"/>
          <w:bookmarkEnd w:id="257"/>
          <w:bookmarkEnd w:id="258"/>
          <w:p w14:paraId="27DD20EF" w14:textId="77777777" w:rsidR="00235204" w:rsidRPr="00ED4670" w:rsidRDefault="00235204" w:rsidP="00235204">
            <w:pPr>
              <w:spacing w:before="120"/>
              <w:jc w:val="both"/>
              <w:rPr>
                <w:sz w:val="22"/>
                <w:szCs w:val="22"/>
              </w:rPr>
            </w:pPr>
            <w:r w:rsidRPr="00ED4670">
              <w:rPr>
                <w:sz w:val="22"/>
                <w:szCs w:val="22"/>
              </w:rPr>
              <w:t>Kam</w:t>
            </w:r>
          </w:p>
        </w:tc>
        <w:tc>
          <w:tcPr>
            <w:tcW w:w="5277" w:type="dxa"/>
          </w:tcPr>
          <w:p w14:paraId="694542B8" w14:textId="77777777" w:rsidR="00235204" w:rsidRPr="00ED4670" w:rsidRDefault="00235204" w:rsidP="00235204">
            <w:pPr>
              <w:spacing w:before="120"/>
              <w:jc w:val="both"/>
              <w:rPr>
                <w:sz w:val="22"/>
                <w:szCs w:val="22"/>
              </w:rPr>
            </w:pPr>
            <w:r w:rsidRPr="00ED4670">
              <w:rPr>
                <w:sz w:val="22"/>
                <w:szCs w:val="22"/>
              </w:rPr>
              <w:t>Limbažu novada pašvaldībai, Rīgas ielā 16, Limbažos</w:t>
            </w:r>
          </w:p>
        </w:tc>
      </w:tr>
      <w:tr w:rsidR="00235204" w:rsidRPr="00ED4670" w14:paraId="4E977C60" w14:textId="77777777" w:rsidTr="00A358FC">
        <w:tc>
          <w:tcPr>
            <w:tcW w:w="4352" w:type="dxa"/>
          </w:tcPr>
          <w:p w14:paraId="0309D5F2" w14:textId="77777777" w:rsidR="00235204" w:rsidRPr="00ED4670" w:rsidRDefault="00235204" w:rsidP="00235204">
            <w:pPr>
              <w:jc w:val="both"/>
              <w:rPr>
                <w:i/>
              </w:rPr>
            </w:pPr>
            <w:r w:rsidRPr="00ED4670">
              <w:rPr>
                <w:b/>
                <w:i/>
              </w:rPr>
              <w:t xml:space="preserve">Pretendents </w:t>
            </w:r>
            <w:r w:rsidRPr="00ED4670">
              <w:rPr>
                <w:i/>
              </w:rPr>
              <w:t>(</w:t>
            </w:r>
            <w:r w:rsidRPr="00ED4670">
              <w:rPr>
                <w:i/>
                <w:iCs/>
              </w:rPr>
              <w:t>pretendenta nosaukums)</w:t>
            </w:r>
          </w:p>
        </w:tc>
        <w:tc>
          <w:tcPr>
            <w:tcW w:w="5277" w:type="dxa"/>
          </w:tcPr>
          <w:p w14:paraId="2B614B6E" w14:textId="77777777" w:rsidR="00235204" w:rsidRPr="00ED4670" w:rsidRDefault="00235204" w:rsidP="00235204">
            <w:pPr>
              <w:rPr>
                <w:i/>
              </w:rPr>
            </w:pPr>
          </w:p>
        </w:tc>
      </w:tr>
      <w:tr w:rsidR="00235204" w:rsidRPr="00ED4670" w14:paraId="179D25F0" w14:textId="77777777" w:rsidTr="00A358FC">
        <w:tc>
          <w:tcPr>
            <w:tcW w:w="4352" w:type="dxa"/>
          </w:tcPr>
          <w:p w14:paraId="248B4F4F" w14:textId="77777777" w:rsidR="00235204" w:rsidRPr="00ED4670" w:rsidRDefault="00235204" w:rsidP="00235204">
            <w:pPr>
              <w:jc w:val="both"/>
              <w:rPr>
                <w:b/>
              </w:rPr>
            </w:pPr>
            <w:r w:rsidRPr="00ED4670">
              <w:rPr>
                <w:i/>
              </w:rPr>
              <w:t>Vienotais reģistrācijas Nr.</w:t>
            </w:r>
          </w:p>
        </w:tc>
        <w:tc>
          <w:tcPr>
            <w:tcW w:w="5277" w:type="dxa"/>
          </w:tcPr>
          <w:p w14:paraId="0F6E5AC6" w14:textId="77777777" w:rsidR="00235204" w:rsidRPr="00ED4670" w:rsidRDefault="00235204" w:rsidP="00235204"/>
        </w:tc>
      </w:tr>
      <w:tr w:rsidR="00235204" w:rsidRPr="00ED4670" w14:paraId="423DAA31" w14:textId="77777777" w:rsidTr="00A358FC">
        <w:tc>
          <w:tcPr>
            <w:tcW w:w="4352" w:type="dxa"/>
          </w:tcPr>
          <w:p w14:paraId="02C53106" w14:textId="77777777" w:rsidR="00235204" w:rsidRPr="00ED4670" w:rsidRDefault="00235204" w:rsidP="00235204">
            <w:pPr>
              <w:pStyle w:val="Default"/>
              <w:jc w:val="both"/>
              <w:rPr>
                <w:i/>
              </w:rPr>
            </w:pPr>
            <w:r w:rsidRPr="00ED4670">
              <w:rPr>
                <w:i/>
              </w:rPr>
              <w:t>Pretendenta uzņēmums atbilst mazā vai vidējā uzņēmuma statusam</w:t>
            </w:r>
          </w:p>
        </w:tc>
        <w:tc>
          <w:tcPr>
            <w:tcW w:w="5277" w:type="dxa"/>
          </w:tcPr>
          <w:p w14:paraId="61F65592" w14:textId="77777777" w:rsidR="00235204" w:rsidRPr="00ED4670" w:rsidRDefault="00235204" w:rsidP="00235204">
            <w:pPr>
              <w:pStyle w:val="Default"/>
            </w:pPr>
          </w:p>
        </w:tc>
      </w:tr>
      <w:tr w:rsidR="00235204" w:rsidRPr="00ED4670" w14:paraId="7DFCE227" w14:textId="77777777" w:rsidTr="00A358FC">
        <w:tc>
          <w:tcPr>
            <w:tcW w:w="4352" w:type="dxa"/>
          </w:tcPr>
          <w:p w14:paraId="52B6F6B6" w14:textId="78CF0175" w:rsidR="00235204" w:rsidRPr="00ED4670" w:rsidRDefault="00235204" w:rsidP="00235204">
            <w:pPr>
              <w:jc w:val="both"/>
              <w:rPr>
                <w:i/>
              </w:rPr>
            </w:pPr>
            <w:r w:rsidRPr="00ED4670">
              <w:rPr>
                <w:i/>
              </w:rPr>
              <w:t>Pretendenta adrese, tālruņa numuri, e-pasts</w:t>
            </w:r>
          </w:p>
        </w:tc>
        <w:tc>
          <w:tcPr>
            <w:tcW w:w="5277" w:type="dxa"/>
          </w:tcPr>
          <w:p w14:paraId="502386F2" w14:textId="77777777" w:rsidR="00235204" w:rsidRPr="00ED4670" w:rsidRDefault="00235204" w:rsidP="00235204"/>
        </w:tc>
      </w:tr>
      <w:tr w:rsidR="00235204" w:rsidRPr="00ED4670" w14:paraId="21838ADF" w14:textId="77777777" w:rsidTr="00A358FC">
        <w:tc>
          <w:tcPr>
            <w:tcW w:w="4352" w:type="dxa"/>
          </w:tcPr>
          <w:p w14:paraId="697CF61D" w14:textId="77777777" w:rsidR="00235204" w:rsidRPr="00ED4670" w:rsidRDefault="00235204" w:rsidP="00235204">
            <w:pPr>
              <w:jc w:val="both"/>
              <w:rPr>
                <w:i/>
              </w:rPr>
            </w:pPr>
            <w:r w:rsidRPr="00ED4670">
              <w:rPr>
                <w:i/>
              </w:rPr>
              <w:t>P</w:t>
            </w:r>
            <w:r w:rsidRPr="00ED4670">
              <w:rPr>
                <w:i/>
                <w:iCs/>
              </w:rPr>
              <w:t>retendenta bankas rekvizīti</w:t>
            </w:r>
          </w:p>
        </w:tc>
        <w:tc>
          <w:tcPr>
            <w:tcW w:w="5277" w:type="dxa"/>
          </w:tcPr>
          <w:p w14:paraId="79FAB1CA" w14:textId="77777777" w:rsidR="00235204" w:rsidRPr="00ED4670" w:rsidRDefault="00235204" w:rsidP="00235204"/>
        </w:tc>
      </w:tr>
      <w:tr w:rsidR="00235204" w:rsidRPr="00ED4670" w14:paraId="4E3203A5" w14:textId="77777777" w:rsidTr="00A358FC">
        <w:tc>
          <w:tcPr>
            <w:tcW w:w="4352" w:type="dxa"/>
          </w:tcPr>
          <w:p w14:paraId="4E73437C" w14:textId="0E6D7E74" w:rsidR="00235204" w:rsidRPr="00ED4670" w:rsidRDefault="00235204" w:rsidP="00235204">
            <w:pPr>
              <w:jc w:val="both"/>
              <w:rPr>
                <w:i/>
              </w:rPr>
            </w:pPr>
            <w:r w:rsidRPr="00ED4670">
              <w:rPr>
                <w:i/>
              </w:rPr>
              <w:t>Pretendenta pārstāvja vai pilnvarotās personas amats, vārds un uzvārds, tālr.</w:t>
            </w:r>
            <w:r w:rsidR="00D37AEA">
              <w:rPr>
                <w:i/>
              </w:rPr>
              <w:t xml:space="preserve"> </w:t>
            </w:r>
            <w:r w:rsidRPr="00ED4670">
              <w:rPr>
                <w:i/>
              </w:rPr>
              <w:t>Nr</w:t>
            </w:r>
            <w:r w:rsidRPr="00ED4670">
              <w:t xml:space="preserve">. </w:t>
            </w:r>
          </w:p>
        </w:tc>
        <w:tc>
          <w:tcPr>
            <w:tcW w:w="5277" w:type="dxa"/>
          </w:tcPr>
          <w:p w14:paraId="36F0C7E9" w14:textId="77777777" w:rsidR="00235204" w:rsidRPr="00ED4670" w:rsidRDefault="00235204" w:rsidP="00235204"/>
        </w:tc>
      </w:tr>
      <w:tr w:rsidR="00235204" w:rsidRPr="00ED4670" w14:paraId="035AE910" w14:textId="77777777" w:rsidTr="00A358FC">
        <w:tc>
          <w:tcPr>
            <w:tcW w:w="4352" w:type="dxa"/>
          </w:tcPr>
          <w:p w14:paraId="6FC2AE26" w14:textId="77777777" w:rsidR="00235204" w:rsidRPr="00ED4670" w:rsidRDefault="00235204" w:rsidP="00235204">
            <w:pPr>
              <w:jc w:val="both"/>
              <w:rPr>
                <w:i/>
              </w:rPr>
            </w:pPr>
            <w:r w:rsidRPr="00ED4670">
              <w:rPr>
                <w:i/>
              </w:rPr>
              <w:t>Personas, kas parakstīs iepirkuma līgumu, amats, vārds, uzvārds, tālr. Nr., pilnvarojuma pamats</w:t>
            </w:r>
          </w:p>
        </w:tc>
        <w:tc>
          <w:tcPr>
            <w:tcW w:w="5277" w:type="dxa"/>
          </w:tcPr>
          <w:p w14:paraId="1A9FE683" w14:textId="77777777" w:rsidR="00235204" w:rsidRPr="00ED4670" w:rsidRDefault="00235204" w:rsidP="00235204"/>
        </w:tc>
      </w:tr>
      <w:tr w:rsidR="00235204" w:rsidRPr="00ED4670" w14:paraId="63350327" w14:textId="77777777" w:rsidTr="00A358FC">
        <w:tc>
          <w:tcPr>
            <w:tcW w:w="4352" w:type="dxa"/>
          </w:tcPr>
          <w:p w14:paraId="51ABCA80" w14:textId="77777777" w:rsidR="00235204" w:rsidRPr="00ED4670" w:rsidRDefault="00235204" w:rsidP="00235204">
            <w:pPr>
              <w:tabs>
                <w:tab w:val="left" w:pos="0"/>
                <w:tab w:val="left" w:pos="360"/>
              </w:tabs>
              <w:jc w:val="both"/>
              <w:rPr>
                <w:b/>
                <w:u w:val="single"/>
              </w:rPr>
            </w:pPr>
            <w:r w:rsidRPr="00ED4670">
              <w:rPr>
                <w:i/>
              </w:rPr>
              <w:t>Pretendenta par iepirkuma līguma izpildi atbildīgās personas amats, vārds, uzvārds, tālruņa Nr., e-pasta adrese</w:t>
            </w:r>
          </w:p>
        </w:tc>
        <w:tc>
          <w:tcPr>
            <w:tcW w:w="5277" w:type="dxa"/>
          </w:tcPr>
          <w:p w14:paraId="46847979" w14:textId="77777777" w:rsidR="00235204" w:rsidRPr="00ED4670" w:rsidRDefault="00235204" w:rsidP="00235204"/>
        </w:tc>
      </w:tr>
      <w:tr w:rsidR="00A358FC" w:rsidRPr="00ED4670" w14:paraId="0FA4C050" w14:textId="77777777" w:rsidTr="00A358FC">
        <w:tc>
          <w:tcPr>
            <w:tcW w:w="4352" w:type="dxa"/>
          </w:tcPr>
          <w:p w14:paraId="1AB4FAA2" w14:textId="76CA0190" w:rsidR="00A358FC" w:rsidRPr="00A358FC" w:rsidRDefault="00A358FC" w:rsidP="00A358FC">
            <w:pPr>
              <w:tabs>
                <w:tab w:val="left" w:pos="0"/>
                <w:tab w:val="left" w:pos="360"/>
              </w:tabs>
              <w:jc w:val="both"/>
              <w:rPr>
                <w:i/>
                <w:iCs/>
              </w:rPr>
            </w:pPr>
            <w:r w:rsidRPr="00A358FC">
              <w:rPr>
                <w:i/>
                <w:iCs/>
              </w:rPr>
              <w:t>Pretendents nodrošina vai nenodrošina elektronisku iepirkuma līguma parakstīšanu</w:t>
            </w:r>
          </w:p>
        </w:tc>
        <w:tc>
          <w:tcPr>
            <w:tcW w:w="5277" w:type="dxa"/>
          </w:tcPr>
          <w:p w14:paraId="2BFFCE94" w14:textId="77777777" w:rsidR="00A358FC" w:rsidRPr="00ED4670" w:rsidRDefault="00A358FC" w:rsidP="00A358FC"/>
        </w:tc>
      </w:tr>
      <w:tr w:rsidR="00235204" w:rsidRPr="00ED4670" w14:paraId="52821143" w14:textId="77777777" w:rsidTr="00A358FC">
        <w:tc>
          <w:tcPr>
            <w:tcW w:w="4352" w:type="dxa"/>
          </w:tcPr>
          <w:p w14:paraId="03C6D41A" w14:textId="77777777" w:rsidR="00235204" w:rsidRPr="00ED4670" w:rsidRDefault="00235204" w:rsidP="00235204">
            <w:pPr>
              <w:tabs>
                <w:tab w:val="left" w:pos="0"/>
                <w:tab w:val="left" w:pos="360"/>
              </w:tabs>
              <w:jc w:val="both"/>
              <w:rPr>
                <w:i/>
              </w:rPr>
            </w:pPr>
            <w:r w:rsidRPr="00ED4670">
              <w:rPr>
                <w:i/>
              </w:rPr>
              <w:t>Atbildīgā būvdarbu vadītāja vārds, uzvārds un būvprakses sertifikāta Nr.</w:t>
            </w:r>
          </w:p>
        </w:tc>
        <w:tc>
          <w:tcPr>
            <w:tcW w:w="5277" w:type="dxa"/>
          </w:tcPr>
          <w:p w14:paraId="7DC39041" w14:textId="77777777" w:rsidR="00235204" w:rsidRPr="00ED4670" w:rsidRDefault="00235204" w:rsidP="00235204"/>
        </w:tc>
      </w:tr>
    </w:tbl>
    <w:p w14:paraId="62DD16B9" w14:textId="77777777" w:rsidR="00235204" w:rsidRPr="00ED4670" w:rsidRDefault="00235204" w:rsidP="00485EB8">
      <w:pPr>
        <w:spacing w:before="120"/>
        <w:jc w:val="both"/>
      </w:pPr>
    </w:p>
    <w:p w14:paraId="56BD99D0" w14:textId="176C4E8D" w:rsidR="00235204" w:rsidRPr="00104D73" w:rsidRDefault="00235204" w:rsidP="00104D73">
      <w:pPr>
        <w:spacing w:before="120"/>
        <w:ind w:firstLine="720"/>
        <w:jc w:val="both"/>
        <w:rPr>
          <w:color w:val="000000" w:themeColor="text1"/>
        </w:rPr>
      </w:pPr>
      <w:r w:rsidRPr="00A358FC">
        <w:t xml:space="preserve">Iesniedzot šo pieteikumu atklātam konkursam </w:t>
      </w:r>
      <w:r w:rsidR="00BC1E24" w:rsidRPr="00ED4670">
        <w:rPr>
          <w:color w:val="000000"/>
          <w:lang w:eastAsia="ar-SA"/>
        </w:rPr>
        <w:t>„</w:t>
      </w:r>
      <w:r w:rsidR="00104D73" w:rsidRPr="00104D73">
        <w:rPr>
          <w:color w:val="000000" w:themeColor="text1"/>
        </w:rPr>
        <w:t>Sporta dienesta viesnīcas Sporta ielā 3, Limbažos, telpu pārbūve”, iepirkuma identifikācijas Nr. LNP 2023/153</w:t>
      </w:r>
      <w:r w:rsidRPr="00A358FC">
        <w:rPr>
          <w:bCs/>
        </w:rPr>
        <w:t>:</w:t>
      </w:r>
    </w:p>
    <w:p w14:paraId="42C29BE6" w14:textId="77777777" w:rsidR="00235204" w:rsidRPr="00A358FC" w:rsidRDefault="00235204" w:rsidP="00235204">
      <w:pPr>
        <w:numPr>
          <w:ilvl w:val="0"/>
          <w:numId w:val="6"/>
        </w:numPr>
        <w:ind w:right="-709"/>
        <w:jc w:val="both"/>
      </w:pPr>
      <w:r w:rsidRPr="00A358FC">
        <w:t>Apliecinām piedāvājumā sniegto ziņu patiesumu un precizitāti.</w:t>
      </w:r>
    </w:p>
    <w:p w14:paraId="3EE3B081" w14:textId="5E3916F0"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235204">
      <w:pPr>
        <w:numPr>
          <w:ilvl w:val="0"/>
          <w:numId w:val="6"/>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0261B48" w14:textId="14507614" w:rsidR="00773A80" w:rsidRDefault="00235204" w:rsidP="00034028">
      <w:pPr>
        <w:numPr>
          <w:ilvl w:val="0"/>
          <w:numId w:val="6"/>
        </w:numPr>
        <w:jc w:val="both"/>
      </w:pPr>
      <w:r w:rsidRPr="00A358FC">
        <w:t>Piedāvātajā līgumcenā esam ievērtējuši izmaksas un resursus, kas ir nepieciešami līguma izpildei līguma projektā noteiktajā kvalitātē un termiņā.</w:t>
      </w:r>
      <w:bookmarkStart w:id="262" w:name="OLE_LINK14"/>
      <w:bookmarkStart w:id="263" w:name="OLE_LINK15"/>
    </w:p>
    <w:p w14:paraId="6DCE929D" w14:textId="77777777" w:rsidR="00815570" w:rsidRDefault="00815570" w:rsidP="00815570">
      <w:pPr>
        <w:ind w:left="720"/>
        <w:jc w:val="both"/>
      </w:pPr>
    </w:p>
    <w:p w14:paraId="7BDAA300" w14:textId="77777777" w:rsidR="00104D73" w:rsidRPr="00106CA1" w:rsidRDefault="00104D73" w:rsidP="00815570">
      <w:pPr>
        <w:ind w:left="720"/>
        <w:jc w:val="both"/>
      </w:pPr>
    </w:p>
    <w:p w14:paraId="71462350" w14:textId="77777777" w:rsidR="00235204" w:rsidRPr="00ED4670" w:rsidRDefault="00235204" w:rsidP="00235204">
      <w:pPr>
        <w:pStyle w:val="Sarakstarindkopa"/>
        <w:rPr>
          <w:b/>
          <w:color w:val="FF0000"/>
        </w:rPr>
      </w:pPr>
      <w:r w:rsidRPr="00ED4670">
        <w:rPr>
          <w:b/>
          <w:color w:val="FF0000"/>
        </w:rPr>
        <w:lastRenderedPageBreak/>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ED4670" w14:paraId="55323813"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AC5BB29" w14:textId="77777777" w:rsidR="00235204" w:rsidRPr="00ED4670" w:rsidRDefault="00235204" w:rsidP="00235204">
            <w:pPr>
              <w:jc w:val="both"/>
              <w:rPr>
                <w:i/>
              </w:rPr>
            </w:pPr>
            <w:r w:rsidRPr="00ED4670">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A9DA8C" w14:textId="77777777" w:rsidR="00235204" w:rsidRPr="00ED4670" w:rsidRDefault="00235204" w:rsidP="00235204">
            <w:pPr>
              <w:rPr>
                <w:i/>
              </w:rPr>
            </w:pPr>
          </w:p>
        </w:tc>
      </w:tr>
      <w:tr w:rsidR="00235204" w:rsidRPr="00ED4670" w14:paraId="58EB7E8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29E1DA1"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6E34C1C" w14:textId="77777777" w:rsidR="00235204" w:rsidRPr="00ED4670" w:rsidRDefault="00235204" w:rsidP="00235204">
            <w:pPr>
              <w:rPr>
                <w:i/>
              </w:rPr>
            </w:pPr>
          </w:p>
        </w:tc>
      </w:tr>
      <w:tr w:rsidR="00235204" w:rsidRPr="00ED4670" w14:paraId="5A046692" w14:textId="77777777" w:rsidTr="00235204">
        <w:tc>
          <w:tcPr>
            <w:tcW w:w="6232" w:type="dxa"/>
            <w:tcBorders>
              <w:top w:val="single" w:sz="4" w:space="0" w:color="auto"/>
            </w:tcBorders>
            <w:shd w:val="clear" w:color="auto" w:fill="auto"/>
          </w:tcPr>
          <w:p w14:paraId="5D60EB6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A33A316" w14:textId="77777777" w:rsidR="00235204" w:rsidRPr="00ED4670" w:rsidRDefault="00235204" w:rsidP="00235204"/>
        </w:tc>
      </w:tr>
      <w:tr w:rsidR="00235204" w:rsidRPr="00ED4670" w14:paraId="2D192E32" w14:textId="77777777" w:rsidTr="00235204">
        <w:tc>
          <w:tcPr>
            <w:tcW w:w="6232" w:type="dxa"/>
            <w:shd w:val="clear" w:color="auto" w:fill="auto"/>
          </w:tcPr>
          <w:p w14:paraId="75DFD83C"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277776E6" w14:textId="77777777" w:rsidR="00235204" w:rsidRPr="00ED4670" w:rsidRDefault="00235204" w:rsidP="00235204">
            <w:pPr>
              <w:pStyle w:val="Default"/>
            </w:pPr>
          </w:p>
        </w:tc>
      </w:tr>
      <w:tr w:rsidR="00235204" w:rsidRPr="00ED4670" w14:paraId="7C2C0D53" w14:textId="77777777" w:rsidTr="00235204">
        <w:tc>
          <w:tcPr>
            <w:tcW w:w="6232" w:type="dxa"/>
            <w:shd w:val="clear" w:color="auto" w:fill="auto"/>
          </w:tcPr>
          <w:p w14:paraId="3A0E096F" w14:textId="77777777" w:rsidR="00235204" w:rsidRPr="00ED4670" w:rsidRDefault="00235204" w:rsidP="00235204">
            <w:pPr>
              <w:pStyle w:val="Default"/>
              <w:jc w:val="both"/>
              <w:rPr>
                <w:i/>
              </w:rPr>
            </w:pPr>
            <w:r w:rsidRPr="00ED4670">
              <w:rPr>
                <w:i/>
              </w:rPr>
              <w:t>Resursi, kurus persona uz kuras iespējām balstās, nodos pretendentam</w:t>
            </w:r>
          </w:p>
        </w:tc>
        <w:tc>
          <w:tcPr>
            <w:tcW w:w="3402" w:type="dxa"/>
            <w:shd w:val="clear" w:color="auto" w:fill="auto"/>
          </w:tcPr>
          <w:p w14:paraId="478CB5ED" w14:textId="77777777" w:rsidR="00235204" w:rsidRPr="00ED4670" w:rsidRDefault="00235204" w:rsidP="00235204">
            <w:pPr>
              <w:pStyle w:val="Default"/>
            </w:pPr>
          </w:p>
        </w:tc>
      </w:tr>
      <w:tr w:rsidR="00235204" w:rsidRPr="00ED4670" w14:paraId="73FA9681" w14:textId="77777777" w:rsidTr="00235204">
        <w:tc>
          <w:tcPr>
            <w:tcW w:w="6232" w:type="dxa"/>
            <w:shd w:val="clear" w:color="auto" w:fill="auto"/>
          </w:tcPr>
          <w:p w14:paraId="41082D40" w14:textId="77777777" w:rsidR="00235204" w:rsidRPr="00ED4670" w:rsidRDefault="00235204" w:rsidP="00235204">
            <w:pPr>
              <w:pStyle w:val="Default"/>
              <w:jc w:val="both"/>
              <w:rPr>
                <w:i/>
              </w:rPr>
            </w:pPr>
            <w:r w:rsidRPr="00ED4670">
              <w:rPr>
                <w:i/>
              </w:rPr>
              <w:t>Darbi, kurus veiks persona, uz kuras iespējām balstās</w:t>
            </w:r>
          </w:p>
        </w:tc>
        <w:tc>
          <w:tcPr>
            <w:tcW w:w="3402" w:type="dxa"/>
            <w:shd w:val="clear" w:color="auto" w:fill="auto"/>
          </w:tcPr>
          <w:p w14:paraId="71BCD314" w14:textId="77777777" w:rsidR="00235204" w:rsidRPr="00ED4670" w:rsidRDefault="00235204" w:rsidP="00235204">
            <w:pPr>
              <w:pStyle w:val="Default"/>
            </w:pPr>
          </w:p>
        </w:tc>
      </w:tr>
      <w:tr w:rsidR="00235204" w:rsidRPr="00ED4670" w14:paraId="5F19347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F6CD6F6" w14:textId="77777777" w:rsidR="00235204" w:rsidRPr="00ED4670" w:rsidRDefault="00235204" w:rsidP="00235204">
            <w:pPr>
              <w:jc w:val="both"/>
              <w:rPr>
                <w:i/>
              </w:rPr>
            </w:pPr>
            <w:r w:rsidRPr="00ED4670">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D7F7E33" w14:textId="77777777" w:rsidR="00235204" w:rsidRPr="00ED4670" w:rsidRDefault="00235204" w:rsidP="00235204">
            <w:pPr>
              <w:rPr>
                <w:i/>
              </w:rPr>
            </w:pPr>
          </w:p>
        </w:tc>
      </w:tr>
      <w:tr w:rsidR="00235204" w:rsidRPr="00ED4670" w14:paraId="755C9672"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4FF373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DF6EFDC" w14:textId="77777777" w:rsidR="00235204" w:rsidRPr="00ED4670" w:rsidRDefault="00235204" w:rsidP="00235204">
            <w:pPr>
              <w:rPr>
                <w:i/>
              </w:rPr>
            </w:pPr>
          </w:p>
        </w:tc>
      </w:tr>
      <w:tr w:rsidR="00235204" w:rsidRPr="00ED4670" w14:paraId="7C80D49F" w14:textId="77777777" w:rsidTr="00235204">
        <w:tc>
          <w:tcPr>
            <w:tcW w:w="6232" w:type="dxa"/>
            <w:tcBorders>
              <w:top w:val="single" w:sz="4" w:space="0" w:color="auto"/>
            </w:tcBorders>
            <w:shd w:val="clear" w:color="auto" w:fill="auto"/>
          </w:tcPr>
          <w:p w14:paraId="7C04973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729DFF0" w14:textId="77777777" w:rsidR="00235204" w:rsidRPr="00ED4670" w:rsidRDefault="00235204" w:rsidP="00235204"/>
        </w:tc>
      </w:tr>
      <w:tr w:rsidR="00235204" w:rsidRPr="00ED4670" w14:paraId="1A84192E" w14:textId="77777777" w:rsidTr="00235204">
        <w:tc>
          <w:tcPr>
            <w:tcW w:w="6232" w:type="dxa"/>
            <w:tcBorders>
              <w:top w:val="single" w:sz="4" w:space="0" w:color="auto"/>
            </w:tcBorders>
            <w:shd w:val="clear" w:color="auto" w:fill="auto"/>
          </w:tcPr>
          <w:p w14:paraId="7569E12D" w14:textId="77777777" w:rsidR="00235204" w:rsidRPr="00ED4670" w:rsidRDefault="00235204" w:rsidP="00235204">
            <w:pPr>
              <w:jc w:val="both"/>
              <w:rPr>
                <w:b/>
                <w:i/>
              </w:rPr>
            </w:pPr>
            <w:r w:rsidRPr="00ED4670">
              <w:rPr>
                <w:i/>
                <w:iCs/>
              </w:rPr>
              <w:t>Nosaukums</w:t>
            </w:r>
          </w:p>
        </w:tc>
        <w:tc>
          <w:tcPr>
            <w:tcW w:w="3402" w:type="dxa"/>
            <w:tcBorders>
              <w:top w:val="single" w:sz="4" w:space="0" w:color="auto"/>
            </w:tcBorders>
            <w:shd w:val="clear" w:color="auto" w:fill="auto"/>
          </w:tcPr>
          <w:p w14:paraId="79F080A4" w14:textId="77777777" w:rsidR="00235204" w:rsidRPr="00ED4670" w:rsidRDefault="00235204" w:rsidP="00235204"/>
        </w:tc>
      </w:tr>
      <w:tr w:rsidR="00235204" w:rsidRPr="00ED4670" w14:paraId="13CAD700" w14:textId="77777777" w:rsidTr="00235204">
        <w:tc>
          <w:tcPr>
            <w:tcW w:w="6232" w:type="dxa"/>
            <w:tcBorders>
              <w:top w:val="single" w:sz="4" w:space="0" w:color="auto"/>
            </w:tcBorders>
            <w:shd w:val="clear" w:color="auto" w:fill="auto"/>
          </w:tcPr>
          <w:p w14:paraId="58C6A817"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82B64E7" w14:textId="77777777" w:rsidR="00235204" w:rsidRPr="00ED4670" w:rsidRDefault="00235204" w:rsidP="00235204"/>
        </w:tc>
      </w:tr>
      <w:tr w:rsidR="00235204" w:rsidRPr="00ED4670" w14:paraId="1FEFC4CE" w14:textId="77777777" w:rsidTr="00235204">
        <w:tc>
          <w:tcPr>
            <w:tcW w:w="6232" w:type="dxa"/>
            <w:shd w:val="clear" w:color="auto" w:fill="auto"/>
          </w:tcPr>
          <w:p w14:paraId="67A6CFBF" w14:textId="77777777" w:rsidR="00235204" w:rsidRPr="00ED4670" w:rsidRDefault="00235204" w:rsidP="00235204">
            <w:pPr>
              <w:pStyle w:val="Default"/>
              <w:jc w:val="both"/>
              <w:rPr>
                <w:i/>
              </w:rPr>
            </w:pPr>
            <w:r w:rsidRPr="00ED4670">
              <w:rPr>
                <w:i/>
              </w:rPr>
              <w:t>Piegādātāju apvienības dalībnieks atbilst mazā vai vidējā uzņēmuma statusam</w:t>
            </w:r>
          </w:p>
        </w:tc>
        <w:tc>
          <w:tcPr>
            <w:tcW w:w="3402" w:type="dxa"/>
            <w:shd w:val="clear" w:color="auto" w:fill="auto"/>
          </w:tcPr>
          <w:p w14:paraId="057CCDCC" w14:textId="77777777" w:rsidR="00235204" w:rsidRPr="00ED4670" w:rsidRDefault="00235204" w:rsidP="00235204">
            <w:pPr>
              <w:pStyle w:val="Default"/>
            </w:pPr>
          </w:p>
        </w:tc>
      </w:tr>
      <w:tr w:rsidR="00235204" w:rsidRPr="00ED4670" w14:paraId="7221255B" w14:textId="77777777" w:rsidTr="00235204">
        <w:tc>
          <w:tcPr>
            <w:tcW w:w="6232" w:type="dxa"/>
            <w:shd w:val="clear" w:color="auto" w:fill="auto"/>
          </w:tcPr>
          <w:p w14:paraId="4C5DE76E" w14:textId="77777777" w:rsidR="00235204" w:rsidRPr="00ED4670" w:rsidRDefault="00235204" w:rsidP="00235204">
            <w:pPr>
              <w:pStyle w:val="Default"/>
              <w:jc w:val="both"/>
              <w:rPr>
                <w:i/>
              </w:rPr>
            </w:pPr>
            <w:r w:rsidRPr="00ED4670">
              <w:rPr>
                <w:i/>
              </w:rPr>
              <w:t>Resursu sadalījums starp piegādātāju apvienības dalībniekiem (saimnieciskie, finansiālie, tehniskie un profesionālie)</w:t>
            </w:r>
          </w:p>
        </w:tc>
        <w:tc>
          <w:tcPr>
            <w:tcW w:w="3402" w:type="dxa"/>
            <w:shd w:val="clear" w:color="auto" w:fill="auto"/>
          </w:tcPr>
          <w:p w14:paraId="49844392" w14:textId="77777777" w:rsidR="00235204" w:rsidRPr="00ED4670" w:rsidRDefault="00235204" w:rsidP="00235204">
            <w:pPr>
              <w:pStyle w:val="Default"/>
            </w:pPr>
          </w:p>
        </w:tc>
      </w:tr>
      <w:tr w:rsidR="00235204" w:rsidRPr="00ED4670" w14:paraId="08C49189" w14:textId="77777777" w:rsidTr="00235204">
        <w:tc>
          <w:tcPr>
            <w:tcW w:w="6232" w:type="dxa"/>
            <w:shd w:val="clear" w:color="auto" w:fill="auto"/>
          </w:tcPr>
          <w:p w14:paraId="7CA314C8" w14:textId="77777777" w:rsidR="00235204" w:rsidRPr="00ED4670" w:rsidRDefault="00235204" w:rsidP="00235204">
            <w:pPr>
              <w:pStyle w:val="Default"/>
              <w:jc w:val="both"/>
              <w:rPr>
                <w:i/>
              </w:rPr>
            </w:pPr>
            <w:r w:rsidRPr="00ED4670">
              <w:rPr>
                <w:i/>
              </w:rPr>
              <w:t>Darbu sadalījums starp piegādātāju apvienības dalībniekiem</w:t>
            </w:r>
          </w:p>
        </w:tc>
        <w:tc>
          <w:tcPr>
            <w:tcW w:w="3402" w:type="dxa"/>
            <w:shd w:val="clear" w:color="auto" w:fill="auto"/>
          </w:tcPr>
          <w:p w14:paraId="17613F42" w14:textId="77777777" w:rsidR="00235204" w:rsidRPr="00ED4670" w:rsidRDefault="00235204" w:rsidP="00235204">
            <w:pPr>
              <w:pStyle w:val="Default"/>
            </w:pPr>
          </w:p>
        </w:tc>
      </w:tr>
      <w:tr w:rsidR="00235204" w:rsidRPr="00ED4670" w14:paraId="571ABE6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780FDDFA" w14:textId="77777777" w:rsidR="00235204" w:rsidRPr="00ED4670" w:rsidRDefault="00235204" w:rsidP="00235204">
            <w:pPr>
              <w:jc w:val="both"/>
              <w:rPr>
                <w:i/>
              </w:rPr>
            </w:pPr>
            <w:r w:rsidRPr="00ED4670">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C3BC47" w14:textId="77777777" w:rsidR="00235204" w:rsidRPr="00ED4670" w:rsidRDefault="00235204" w:rsidP="00235204">
            <w:pPr>
              <w:rPr>
                <w:i/>
              </w:rPr>
            </w:pPr>
          </w:p>
        </w:tc>
      </w:tr>
      <w:tr w:rsidR="00235204" w:rsidRPr="00ED4670" w14:paraId="5108BD59"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806F0E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556B77" w14:textId="77777777" w:rsidR="00235204" w:rsidRPr="00ED4670" w:rsidRDefault="00235204" w:rsidP="00235204">
            <w:pPr>
              <w:rPr>
                <w:i/>
              </w:rPr>
            </w:pPr>
          </w:p>
        </w:tc>
      </w:tr>
      <w:tr w:rsidR="00235204" w:rsidRPr="00ED4670" w14:paraId="08D295AF" w14:textId="77777777" w:rsidTr="00235204">
        <w:tc>
          <w:tcPr>
            <w:tcW w:w="6232" w:type="dxa"/>
            <w:tcBorders>
              <w:top w:val="single" w:sz="4" w:space="0" w:color="auto"/>
            </w:tcBorders>
            <w:shd w:val="clear" w:color="auto" w:fill="auto"/>
          </w:tcPr>
          <w:p w14:paraId="5754E8C1"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F7223C1" w14:textId="77777777" w:rsidR="00235204" w:rsidRPr="00ED4670" w:rsidRDefault="00235204" w:rsidP="00235204"/>
        </w:tc>
      </w:tr>
      <w:tr w:rsidR="00235204" w:rsidRPr="00ED4670" w14:paraId="0FAA192C" w14:textId="77777777" w:rsidTr="00235204">
        <w:tc>
          <w:tcPr>
            <w:tcW w:w="6232" w:type="dxa"/>
            <w:shd w:val="clear" w:color="auto" w:fill="auto"/>
          </w:tcPr>
          <w:p w14:paraId="11C503B7"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4E2C2C3E" w14:textId="77777777" w:rsidR="00235204" w:rsidRPr="00ED4670" w:rsidRDefault="00235204" w:rsidP="00235204">
            <w:pPr>
              <w:pStyle w:val="Default"/>
            </w:pPr>
          </w:p>
        </w:tc>
      </w:tr>
      <w:tr w:rsidR="00235204" w:rsidRPr="00ED4670" w14:paraId="59D171F3" w14:textId="77777777" w:rsidTr="00235204">
        <w:tc>
          <w:tcPr>
            <w:tcW w:w="6232" w:type="dxa"/>
            <w:shd w:val="clear" w:color="auto" w:fill="auto"/>
          </w:tcPr>
          <w:p w14:paraId="0B946DE0" w14:textId="77777777" w:rsidR="00235204" w:rsidRPr="00ED4670" w:rsidRDefault="00235204" w:rsidP="00235204">
            <w:pPr>
              <w:pStyle w:val="Default"/>
              <w:jc w:val="both"/>
              <w:rPr>
                <w:i/>
              </w:rPr>
            </w:pPr>
            <w:r w:rsidRPr="00ED4670">
              <w:rPr>
                <w:i/>
              </w:rPr>
              <w:t>Resursi, kurus apakšuzņēmējs nodos pretendentam</w:t>
            </w:r>
          </w:p>
        </w:tc>
        <w:tc>
          <w:tcPr>
            <w:tcW w:w="3402" w:type="dxa"/>
            <w:shd w:val="clear" w:color="auto" w:fill="auto"/>
          </w:tcPr>
          <w:p w14:paraId="5847E963" w14:textId="77777777" w:rsidR="00235204" w:rsidRPr="00ED4670" w:rsidRDefault="00235204" w:rsidP="00235204">
            <w:pPr>
              <w:pStyle w:val="Default"/>
            </w:pPr>
          </w:p>
        </w:tc>
      </w:tr>
      <w:tr w:rsidR="00235204" w:rsidRPr="00ED4670" w14:paraId="3244B280" w14:textId="77777777" w:rsidTr="00235204">
        <w:tc>
          <w:tcPr>
            <w:tcW w:w="6232" w:type="dxa"/>
            <w:shd w:val="clear" w:color="auto" w:fill="auto"/>
          </w:tcPr>
          <w:p w14:paraId="530D6233" w14:textId="77777777" w:rsidR="00235204" w:rsidRPr="00ED4670" w:rsidRDefault="00235204" w:rsidP="00235204">
            <w:pPr>
              <w:pStyle w:val="Default"/>
              <w:jc w:val="both"/>
              <w:rPr>
                <w:i/>
              </w:rPr>
            </w:pPr>
            <w:r w:rsidRPr="00ED4670">
              <w:rPr>
                <w:i/>
              </w:rPr>
              <w:t>Darbi, kurus veiks apakšuzņēmējs</w:t>
            </w:r>
          </w:p>
        </w:tc>
        <w:tc>
          <w:tcPr>
            <w:tcW w:w="3402" w:type="dxa"/>
            <w:shd w:val="clear" w:color="auto" w:fill="auto"/>
          </w:tcPr>
          <w:p w14:paraId="437D2016" w14:textId="77777777" w:rsidR="00235204" w:rsidRPr="00ED4670" w:rsidRDefault="00235204" w:rsidP="00235204">
            <w:pPr>
              <w:pStyle w:val="Default"/>
            </w:pPr>
          </w:p>
        </w:tc>
      </w:tr>
    </w:tbl>
    <w:p w14:paraId="33D66A52" w14:textId="084A31CF" w:rsidR="00235204" w:rsidRPr="00153CA9" w:rsidRDefault="00235204" w:rsidP="00153CA9">
      <w:pPr>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ED4670" w14:paraId="16A72F7D" w14:textId="77777777" w:rsidTr="00235204">
        <w:tc>
          <w:tcPr>
            <w:tcW w:w="2694" w:type="dxa"/>
          </w:tcPr>
          <w:p w14:paraId="7D061955" w14:textId="77777777" w:rsidR="00235204" w:rsidRPr="00ED4670" w:rsidRDefault="00235204" w:rsidP="00235204"/>
          <w:p w14:paraId="6E06C232" w14:textId="77777777" w:rsidR="00235204" w:rsidRPr="00ED4670" w:rsidRDefault="00235204" w:rsidP="00235204">
            <w:r w:rsidRPr="00ED4670">
              <w:t>Pretendenta pārstāvis</w:t>
            </w:r>
          </w:p>
        </w:tc>
        <w:tc>
          <w:tcPr>
            <w:tcW w:w="6720" w:type="dxa"/>
            <w:tcBorders>
              <w:bottom w:val="single" w:sz="4" w:space="0" w:color="auto"/>
            </w:tcBorders>
          </w:tcPr>
          <w:p w14:paraId="1454DCCC" w14:textId="77777777" w:rsidR="00235204" w:rsidRPr="00ED4670" w:rsidRDefault="00235204" w:rsidP="00235204"/>
        </w:tc>
      </w:tr>
      <w:bookmarkEnd w:id="259"/>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70779DDA" w14:textId="6049CDA1" w:rsidR="00235204" w:rsidRPr="00623952" w:rsidRDefault="00235204" w:rsidP="00623952">
      <w:pPr>
        <w:pStyle w:val="Sarakstarindkopa"/>
        <w:numPr>
          <w:ilvl w:val="0"/>
          <w:numId w:val="28"/>
        </w:numPr>
        <w:ind w:right="54"/>
        <w:jc w:val="right"/>
        <w:rPr>
          <w:b/>
          <w:bCs/>
        </w:rPr>
      </w:pPr>
      <w:bookmarkStart w:id="264" w:name="_Toc58053994"/>
      <w:r w:rsidRPr="00623952">
        <w:rPr>
          <w:b/>
          <w:bCs/>
        </w:rPr>
        <w:lastRenderedPageBreak/>
        <w:t xml:space="preserve">pielikums </w:t>
      </w:r>
    </w:p>
    <w:p w14:paraId="78654660" w14:textId="77777777" w:rsidR="00623952" w:rsidRPr="00ED4670" w:rsidRDefault="00623952" w:rsidP="00623952">
      <w:pPr>
        <w:pStyle w:val="Sarakstarindkopa"/>
        <w:ind w:right="54"/>
        <w:jc w:val="center"/>
      </w:pPr>
    </w:p>
    <w:p w14:paraId="220560B1" w14:textId="06F92D2B"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37EF95D4" w14:textId="53E8BF3B" w:rsidR="00235204" w:rsidRPr="00104D73"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7D53B390" w14:textId="77777777" w:rsidR="00235204" w:rsidRPr="00034028" w:rsidRDefault="00235204" w:rsidP="00235204">
      <w:pPr>
        <w:keepNext/>
        <w:spacing w:before="240" w:after="120"/>
        <w:jc w:val="center"/>
        <w:outlineLvl w:val="2"/>
        <w:rPr>
          <w:b/>
          <w:bCs/>
        </w:rPr>
      </w:pPr>
      <w:bookmarkStart w:id="265" w:name="_Toc511729239"/>
      <w:r w:rsidRPr="00034028">
        <w:rPr>
          <w:b/>
          <w:bCs/>
        </w:rPr>
        <w:t>KVALIFIKĀCIJA</w:t>
      </w:r>
      <w:bookmarkEnd w:id="264"/>
      <w:bookmarkEnd w:id="265"/>
    </w:p>
    <w:p w14:paraId="36973911" w14:textId="77777777" w:rsidR="00485EB8" w:rsidRPr="00485EB8" w:rsidRDefault="00485EB8" w:rsidP="00485EB8">
      <w:pPr>
        <w:numPr>
          <w:ilvl w:val="0"/>
          <w:numId w:val="16"/>
        </w:numPr>
        <w:suppressAutoHyphens/>
        <w:contextualSpacing/>
        <w:jc w:val="both"/>
        <w:outlineLvl w:val="1"/>
        <w:rPr>
          <w:rFonts w:eastAsia="Calibri"/>
          <w:b/>
          <w:bCs/>
          <w:sz w:val="23"/>
          <w:szCs w:val="23"/>
          <w:lang w:eastAsia="ar-SA"/>
        </w:rPr>
      </w:pPr>
      <w:bookmarkStart w:id="266" w:name="_Toc455559638"/>
      <w:bookmarkStart w:id="267" w:name="_Toc511729240"/>
      <w:bookmarkStart w:id="268" w:name="_Hlk148018837"/>
      <w:r w:rsidRPr="00485EB8">
        <w:rPr>
          <w:rFonts w:eastAsia="Calibri"/>
          <w:b/>
          <w:bCs/>
          <w:sz w:val="23"/>
          <w:szCs w:val="23"/>
          <w:lang w:eastAsia="ar-SA"/>
        </w:rPr>
        <w:t>Atbilstība profesionālās darbības veikšanai:</w:t>
      </w:r>
      <w:bookmarkEnd w:id="266"/>
      <w:bookmarkEnd w:id="267"/>
    </w:p>
    <w:tbl>
      <w:tblPr>
        <w:tblStyle w:val="Reatabula4"/>
        <w:tblW w:w="9634" w:type="dxa"/>
        <w:tblLook w:val="04A0" w:firstRow="1" w:lastRow="0" w:firstColumn="1" w:lastColumn="0" w:noHBand="0" w:noVBand="1"/>
      </w:tblPr>
      <w:tblGrid>
        <w:gridCol w:w="704"/>
        <w:gridCol w:w="4253"/>
        <w:gridCol w:w="4677"/>
      </w:tblGrid>
      <w:tr w:rsidR="00485EB8" w:rsidRPr="00485EB8" w14:paraId="37CA6ACA" w14:textId="77777777" w:rsidTr="00485EB8">
        <w:tc>
          <w:tcPr>
            <w:tcW w:w="704" w:type="dxa"/>
          </w:tcPr>
          <w:p w14:paraId="62751E03"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Nr. p. k.</w:t>
            </w:r>
          </w:p>
        </w:tc>
        <w:tc>
          <w:tcPr>
            <w:tcW w:w="4253" w:type="dxa"/>
          </w:tcPr>
          <w:p w14:paraId="420D34F4"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Pasūtītāja izvirzītā prasība pretendentam</w:t>
            </w:r>
          </w:p>
        </w:tc>
        <w:tc>
          <w:tcPr>
            <w:tcW w:w="4677" w:type="dxa"/>
          </w:tcPr>
          <w:p w14:paraId="0FB542A5" w14:textId="77777777" w:rsidR="00485EB8" w:rsidRPr="00485EB8" w:rsidRDefault="00485EB8" w:rsidP="00485EB8">
            <w:pPr>
              <w:ind w:left="35"/>
              <w:contextualSpacing/>
              <w:jc w:val="both"/>
              <w:rPr>
                <w:rFonts w:eastAsia="Calibri"/>
                <w:b/>
                <w:bCs/>
                <w:sz w:val="23"/>
                <w:szCs w:val="23"/>
                <w:lang w:eastAsia="ar-SA"/>
              </w:rPr>
            </w:pPr>
            <w:r w:rsidRPr="00485EB8">
              <w:rPr>
                <w:rFonts w:eastAsia="Calibri"/>
                <w:b/>
                <w:bCs/>
                <w:sz w:val="23"/>
                <w:szCs w:val="23"/>
                <w:lang w:eastAsia="ar-SA"/>
              </w:rPr>
              <w:t>Pretendentam jāiesniedz šādi dokumenti:</w:t>
            </w:r>
          </w:p>
        </w:tc>
      </w:tr>
      <w:tr w:rsidR="00485EB8" w:rsidRPr="00485EB8" w14:paraId="7AFAA254" w14:textId="77777777" w:rsidTr="00485EB8">
        <w:tc>
          <w:tcPr>
            <w:tcW w:w="704" w:type="dxa"/>
          </w:tcPr>
          <w:p w14:paraId="6B6F9FB9" w14:textId="77777777" w:rsidR="00485EB8" w:rsidRPr="00485EB8" w:rsidRDefault="00485EB8" w:rsidP="00485EB8">
            <w:pPr>
              <w:jc w:val="both"/>
              <w:rPr>
                <w:rFonts w:eastAsia="Calibri"/>
                <w:bCs/>
                <w:lang w:eastAsia="ar-SA"/>
              </w:rPr>
            </w:pPr>
            <w:r w:rsidRPr="00485EB8">
              <w:rPr>
                <w:rFonts w:eastAsia="Calibri"/>
                <w:bCs/>
                <w:lang w:eastAsia="ar-SA"/>
              </w:rPr>
              <w:t>1.1.</w:t>
            </w:r>
          </w:p>
        </w:tc>
        <w:tc>
          <w:tcPr>
            <w:tcW w:w="4253" w:type="dxa"/>
          </w:tcPr>
          <w:p w14:paraId="344F5BF7" w14:textId="77777777" w:rsidR="00485EB8" w:rsidRPr="00485EB8" w:rsidRDefault="00485EB8" w:rsidP="00485EB8">
            <w:pPr>
              <w:jc w:val="both"/>
              <w:rPr>
                <w:rFonts w:eastAsia="Calibri"/>
                <w:bCs/>
                <w:lang w:eastAsia="ar-SA"/>
              </w:rPr>
            </w:pPr>
            <w:r w:rsidRPr="00485EB8">
              <w:rPr>
                <w:rFonts w:eastAsia="Calibri"/>
                <w:bCs/>
                <w:lang w:eastAsia="ar-SA"/>
              </w:rPr>
              <w:t>Pretendents (apakšuzņēmēji un katrs piegādātāju apvienības dalībnieks) ir reģistrēti atbilstoši normatīvo aktu prasībām.</w:t>
            </w:r>
          </w:p>
        </w:tc>
        <w:tc>
          <w:tcPr>
            <w:tcW w:w="4677" w:type="dxa"/>
          </w:tcPr>
          <w:p w14:paraId="6387F1F6" w14:textId="317FC538" w:rsidR="00485EB8" w:rsidRPr="00485EB8" w:rsidRDefault="00485EB8" w:rsidP="00485EB8">
            <w:pPr>
              <w:jc w:val="both"/>
              <w:rPr>
                <w:rFonts w:eastAsia="Calibri"/>
                <w:bCs/>
                <w:lang w:eastAsia="ar-SA"/>
              </w:rPr>
            </w:pPr>
            <w:r w:rsidRPr="00485EB8">
              <w:rPr>
                <w:rFonts w:eastAsia="Calibri"/>
                <w:bCs/>
                <w:lang w:eastAsia="ar-SA"/>
              </w:rPr>
              <w:t xml:space="preserve">a) </w:t>
            </w:r>
            <w:r>
              <w:rPr>
                <w:rFonts w:eastAsia="Calibri"/>
                <w:bCs/>
                <w:lang w:eastAsia="ar-SA"/>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715A6566" w14:textId="77777777" w:rsidR="00485EB8" w:rsidRPr="00485EB8" w:rsidRDefault="00485EB8" w:rsidP="00485EB8">
            <w:pPr>
              <w:jc w:val="both"/>
              <w:rPr>
                <w:rFonts w:eastAsia="Calibri"/>
                <w:bCs/>
                <w:lang w:eastAsia="ar-SA"/>
              </w:rPr>
            </w:pPr>
            <w:r w:rsidRPr="00485EB8">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485EB8">
              <w:t>pielīdzināmā</w:t>
            </w:r>
            <w:r w:rsidRPr="00485EB8">
              <w:rPr>
                <w:rFonts w:eastAsia="Calibri"/>
                <w:bCs/>
                <w:lang w:eastAsia="ar-SA"/>
              </w:rPr>
              <w:t xml:space="preserve"> iestādē ārvalstīs), vai </w:t>
            </w:r>
            <w:r w:rsidRPr="00485EB8">
              <w:t>noslēgs sabiedrības līgumu, vienojoties par apvienības dalībnieku atbildības sadalījumu</w:t>
            </w:r>
            <w:r w:rsidRPr="00485EB8">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3F0DDA3" w14:textId="77777777" w:rsidR="00485EB8" w:rsidRPr="00485EB8" w:rsidRDefault="00485EB8" w:rsidP="00485EB8">
            <w:pPr>
              <w:jc w:val="both"/>
              <w:rPr>
                <w:rFonts w:eastAsia="Calibri"/>
                <w:bCs/>
                <w:lang w:eastAsia="ar-SA"/>
              </w:rPr>
            </w:pPr>
            <w:r w:rsidRPr="00485EB8">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A737920" w14:textId="77777777" w:rsidR="00485EB8" w:rsidRPr="00485EB8" w:rsidRDefault="00485EB8" w:rsidP="00485EB8">
            <w:pPr>
              <w:jc w:val="both"/>
              <w:rPr>
                <w:rFonts w:eastAsia="Calibri"/>
                <w:bCs/>
                <w:i/>
                <w:lang w:eastAsia="ar-SA"/>
              </w:rPr>
            </w:pPr>
            <w:r w:rsidRPr="00485EB8">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bl>
    <w:p w14:paraId="66C58CA8" w14:textId="77777777" w:rsidR="00485EB8" w:rsidRPr="00485EB8" w:rsidRDefault="00485EB8" w:rsidP="00485EB8">
      <w:pPr>
        <w:rPr>
          <w:bCs/>
        </w:rPr>
      </w:pPr>
    </w:p>
    <w:p w14:paraId="43B1EFFC" w14:textId="77777777" w:rsidR="00485EB8" w:rsidRPr="00485EB8" w:rsidRDefault="00485EB8" w:rsidP="00485EB8">
      <w:pPr>
        <w:ind w:left="426"/>
        <w:jc w:val="both"/>
        <w:outlineLvl w:val="1"/>
        <w:rPr>
          <w:b/>
        </w:rPr>
      </w:pPr>
      <w:bookmarkStart w:id="269" w:name="_Toc455559639"/>
      <w:bookmarkStart w:id="270" w:name="_Toc511729241"/>
      <w:r w:rsidRPr="00485EB8">
        <w:rPr>
          <w:rFonts w:eastAsia="Calibri"/>
          <w:b/>
          <w:bCs/>
          <w:lang w:eastAsia="ar-SA"/>
        </w:rPr>
        <w:t>2. Prasības saimnieciskajam un finansiālajam stāvoklim:</w:t>
      </w:r>
      <w:bookmarkEnd w:id="269"/>
      <w:bookmarkEnd w:id="270"/>
    </w:p>
    <w:tbl>
      <w:tblPr>
        <w:tblStyle w:val="Reatabula4"/>
        <w:tblW w:w="9634" w:type="dxa"/>
        <w:tblLook w:val="04A0" w:firstRow="1" w:lastRow="0" w:firstColumn="1" w:lastColumn="0" w:noHBand="0" w:noVBand="1"/>
      </w:tblPr>
      <w:tblGrid>
        <w:gridCol w:w="704"/>
        <w:gridCol w:w="4253"/>
        <w:gridCol w:w="4677"/>
      </w:tblGrid>
      <w:tr w:rsidR="00485EB8" w:rsidRPr="00485EB8" w14:paraId="7C207E14" w14:textId="77777777" w:rsidTr="00173F70">
        <w:trPr>
          <w:trHeight w:val="529"/>
        </w:trPr>
        <w:tc>
          <w:tcPr>
            <w:tcW w:w="704" w:type="dxa"/>
            <w:tcBorders>
              <w:top w:val="single" w:sz="4" w:space="0" w:color="auto"/>
              <w:left w:val="single" w:sz="4" w:space="0" w:color="auto"/>
              <w:bottom w:val="single" w:sz="4" w:space="0" w:color="auto"/>
              <w:right w:val="single" w:sz="4" w:space="0" w:color="auto"/>
            </w:tcBorders>
          </w:tcPr>
          <w:p w14:paraId="1C50600E"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Nr.</w:t>
            </w:r>
          </w:p>
          <w:p w14:paraId="5281B3D4" w14:textId="77777777" w:rsidR="00485EB8" w:rsidRPr="00485EB8" w:rsidRDefault="00485EB8" w:rsidP="00485EB8">
            <w:pPr>
              <w:ind w:left="1440" w:hanging="1411"/>
              <w:jc w:val="both"/>
              <w:rPr>
                <w:rFonts w:eastAsia="Calibri"/>
                <w:b/>
                <w:bCs/>
                <w:lang w:eastAsia="ar-SA"/>
              </w:rPr>
            </w:pPr>
            <w:r w:rsidRPr="00485EB8">
              <w:rPr>
                <w:rFonts w:eastAsia="Calibri"/>
                <w:b/>
                <w:bCs/>
                <w:lang w:eastAsia="ar-SA"/>
              </w:rPr>
              <w:t>p.k.</w:t>
            </w:r>
          </w:p>
        </w:tc>
        <w:tc>
          <w:tcPr>
            <w:tcW w:w="4253" w:type="dxa"/>
            <w:tcBorders>
              <w:top w:val="single" w:sz="4" w:space="0" w:color="auto"/>
              <w:left w:val="single" w:sz="4" w:space="0" w:color="auto"/>
              <w:bottom w:val="single" w:sz="4" w:space="0" w:color="auto"/>
              <w:right w:val="single" w:sz="4" w:space="0" w:color="auto"/>
            </w:tcBorders>
            <w:hideMark/>
          </w:tcPr>
          <w:p w14:paraId="54DCB570" w14:textId="77777777" w:rsidR="00485EB8" w:rsidRPr="00485EB8" w:rsidRDefault="00485EB8" w:rsidP="00485EB8">
            <w:pPr>
              <w:contextualSpacing/>
              <w:jc w:val="both"/>
              <w:rPr>
                <w:rFonts w:eastAsia="Calibri"/>
                <w:b/>
                <w:bCs/>
                <w:lang w:eastAsia="ar-SA"/>
              </w:rPr>
            </w:pPr>
            <w:r w:rsidRPr="00485EB8">
              <w:rPr>
                <w:rFonts w:eastAsia="Calibri"/>
                <w:b/>
                <w:bCs/>
                <w:lang w:eastAsia="ar-SA"/>
              </w:rPr>
              <w:t>Pasūtītāja izvirzītā prasība pretendentam</w:t>
            </w:r>
          </w:p>
        </w:tc>
        <w:tc>
          <w:tcPr>
            <w:tcW w:w="4677" w:type="dxa"/>
            <w:tcBorders>
              <w:top w:val="single" w:sz="4" w:space="0" w:color="auto"/>
              <w:left w:val="single" w:sz="4" w:space="0" w:color="auto"/>
              <w:bottom w:val="single" w:sz="4" w:space="0" w:color="auto"/>
              <w:right w:val="single" w:sz="4" w:space="0" w:color="auto"/>
            </w:tcBorders>
            <w:hideMark/>
          </w:tcPr>
          <w:p w14:paraId="32297955" w14:textId="77777777" w:rsidR="00485EB8" w:rsidRPr="00485EB8" w:rsidRDefault="00485EB8" w:rsidP="00485EB8">
            <w:pPr>
              <w:ind w:left="12" w:firstLine="23"/>
              <w:jc w:val="both"/>
              <w:rPr>
                <w:rFonts w:eastAsia="Calibri"/>
                <w:b/>
                <w:bCs/>
                <w:lang w:eastAsia="ar-SA"/>
              </w:rPr>
            </w:pPr>
            <w:r w:rsidRPr="00485EB8">
              <w:rPr>
                <w:rFonts w:eastAsia="Calibri"/>
                <w:b/>
                <w:bCs/>
                <w:lang w:eastAsia="ar-SA"/>
              </w:rPr>
              <w:t>Pretendentam jāiesniedz šādi dokumenti</w:t>
            </w:r>
          </w:p>
        </w:tc>
      </w:tr>
      <w:tr w:rsidR="00485EB8" w:rsidRPr="00485EB8" w14:paraId="725D911A" w14:textId="77777777" w:rsidTr="00485EB8">
        <w:trPr>
          <w:trHeight w:val="587"/>
        </w:trPr>
        <w:tc>
          <w:tcPr>
            <w:tcW w:w="704" w:type="dxa"/>
            <w:tcBorders>
              <w:top w:val="single" w:sz="4" w:space="0" w:color="auto"/>
              <w:left w:val="single" w:sz="4" w:space="0" w:color="auto"/>
              <w:bottom w:val="single" w:sz="4" w:space="0" w:color="auto"/>
              <w:right w:val="single" w:sz="4" w:space="0" w:color="auto"/>
            </w:tcBorders>
          </w:tcPr>
          <w:p w14:paraId="0591BB0F" w14:textId="77777777" w:rsidR="00485EB8" w:rsidRPr="00485EB8" w:rsidRDefault="00485EB8" w:rsidP="00485EB8">
            <w:pPr>
              <w:jc w:val="both"/>
              <w:rPr>
                <w:rFonts w:eastAsia="Calibri"/>
                <w:bCs/>
                <w:lang w:eastAsia="ar-SA"/>
              </w:rPr>
            </w:pPr>
            <w:r w:rsidRPr="00485EB8">
              <w:rPr>
                <w:rFonts w:eastAsia="Calibri"/>
                <w:bCs/>
                <w:lang w:eastAsia="ar-SA"/>
              </w:rPr>
              <w:t>2.1.</w:t>
            </w:r>
          </w:p>
        </w:tc>
        <w:tc>
          <w:tcPr>
            <w:tcW w:w="4253" w:type="dxa"/>
            <w:tcBorders>
              <w:top w:val="single" w:sz="4" w:space="0" w:color="auto"/>
              <w:left w:val="single" w:sz="4" w:space="0" w:color="auto"/>
              <w:bottom w:val="single" w:sz="4" w:space="0" w:color="auto"/>
              <w:right w:val="single" w:sz="4" w:space="0" w:color="auto"/>
            </w:tcBorders>
          </w:tcPr>
          <w:p w14:paraId="42C1D03E" w14:textId="379EA689" w:rsidR="00485EB8" w:rsidRPr="00485EB8" w:rsidRDefault="00485EB8" w:rsidP="00485EB8">
            <w:pPr>
              <w:jc w:val="both"/>
              <w:rPr>
                <w:rFonts w:eastAsia="Calibri"/>
                <w:bCs/>
                <w:lang w:eastAsia="ar-SA"/>
              </w:rPr>
            </w:pPr>
            <w:r w:rsidRPr="00485EB8">
              <w:rPr>
                <w:rFonts w:eastAsia="Calibri"/>
                <w:bCs/>
                <w:lang w:eastAsia="ar-SA"/>
              </w:rPr>
              <w:t xml:space="preserve">Pretendenta </w:t>
            </w:r>
            <w:r w:rsidRPr="00485EB8">
              <w:rPr>
                <w:rFonts w:eastAsia="Calibri"/>
                <w:bCs/>
                <w:u w:val="single"/>
                <w:lang w:eastAsia="ar-SA"/>
              </w:rPr>
              <w:t>gada finanšu apgrozījums</w:t>
            </w:r>
            <w:r w:rsidRPr="00485EB8">
              <w:rPr>
                <w:rFonts w:eastAsia="Calibri"/>
                <w:bCs/>
                <w:lang w:eastAsia="ar-SA"/>
              </w:rPr>
              <w:t xml:space="preserve"> būvniecībā (ar to saprotot būvdarbu veikšanu) iepriekšējo 3 (trīs) pārskata gadu periodā ir ne mazāks kā </w:t>
            </w:r>
            <w:r w:rsidR="00104D73">
              <w:rPr>
                <w:rFonts w:eastAsia="Calibri"/>
                <w:bCs/>
                <w:lang w:eastAsia="ar-SA"/>
              </w:rPr>
              <w:t>5</w:t>
            </w:r>
            <w:r w:rsidRPr="00485EB8">
              <w:rPr>
                <w:rFonts w:eastAsia="Calibri"/>
                <w:bCs/>
                <w:lang w:eastAsia="ar-SA"/>
              </w:rPr>
              <w:t xml:space="preserve">00 000 EUR (bez PVN) gadā. Attiecībā uz pretendentiem, kas savu darbību tirgū uzsākuši vēlāk, gada finanšu apgrozījums būvniecībā tiem jāsasniedz attiecīgi īsākā </w:t>
            </w:r>
            <w:r w:rsidRPr="00485EB8">
              <w:rPr>
                <w:rFonts w:eastAsia="Calibri"/>
                <w:bCs/>
                <w:lang w:eastAsia="ar-SA"/>
              </w:rPr>
              <w:lastRenderedPageBreak/>
              <w:t>laika periodā, savukārt pretendentam, kurš nav strādājis pilnu gadu, prasītais apgrozījums jāsasniedz periodā, kurā tas ir strādājis.</w:t>
            </w:r>
          </w:p>
          <w:p w14:paraId="205EB14B" w14:textId="77777777" w:rsidR="00485EB8" w:rsidRPr="00485EB8" w:rsidRDefault="00485EB8" w:rsidP="00485EB8">
            <w:pPr>
              <w:rPr>
                <w:rFonts w:eastAsia="Calibri"/>
                <w:b/>
                <w:bCs/>
                <w:i/>
                <w:iCs/>
                <w:lang w:eastAsia="ar-SA"/>
              </w:rPr>
            </w:pPr>
          </w:p>
          <w:p w14:paraId="6BC44AC2" w14:textId="77777777" w:rsidR="00485EB8" w:rsidRPr="00485EB8" w:rsidRDefault="00485EB8" w:rsidP="00485EB8">
            <w:pPr>
              <w:contextualSpacing/>
              <w:jc w:val="both"/>
            </w:pPr>
            <w:r w:rsidRPr="00485EB8">
              <w:t xml:space="preserve">Ja piedāvājumu iesniedz piegādātāju apvienība, Pretendenta gada finanšu apgrozījums iepriekšējo trīs pārskata gadu laikā summējas no visu piegādātāju apvienības dalībnieku, uz kuru saimnieciskajām un finansiālajām spējām pretendents balstās un kuri būs finansiāli atbildīgi par līguma izpildi, gada finanšu apgrozījumiem iepriekšējo trīs gadu laikā. </w:t>
            </w:r>
          </w:p>
        </w:tc>
        <w:tc>
          <w:tcPr>
            <w:tcW w:w="4677" w:type="dxa"/>
            <w:tcBorders>
              <w:top w:val="single" w:sz="4" w:space="0" w:color="auto"/>
              <w:left w:val="single" w:sz="4" w:space="0" w:color="auto"/>
              <w:bottom w:val="single" w:sz="4" w:space="0" w:color="auto"/>
              <w:right w:val="single" w:sz="4" w:space="0" w:color="auto"/>
            </w:tcBorders>
          </w:tcPr>
          <w:p w14:paraId="6474DD60" w14:textId="77777777" w:rsidR="00485EB8" w:rsidRPr="00485EB8" w:rsidRDefault="00485EB8" w:rsidP="00485EB8">
            <w:pPr>
              <w:jc w:val="both"/>
              <w:rPr>
                <w:rFonts w:eastAsia="Calibri"/>
                <w:bCs/>
                <w:lang w:eastAsia="ar-SA"/>
              </w:rPr>
            </w:pPr>
            <w:r w:rsidRPr="00485EB8">
              <w:rPr>
                <w:rFonts w:eastAsia="Calibri"/>
                <w:bCs/>
                <w:lang w:eastAsia="ar-SA"/>
              </w:rPr>
              <w:lastRenderedPageBreak/>
              <w:t>Pretendenta sagatavots un parakstīts apliecinājums (kvalifikācijas veidlapa nolikuma 5. pielikumā)  vai izraksts no finanšu pārskata, ja finanšu pārskats ir publiski pieejama informācija saskaņā ar pretendenta reģistrācijas valsts normatīvajiem aktiem (</w:t>
            </w:r>
            <w:r w:rsidRPr="00485EB8">
              <w:t xml:space="preserve">jānorāda precīza interneta vietnes adrese, kurā pieejama informācija par publiski pieejamo </w:t>
            </w:r>
            <w:r w:rsidRPr="00485EB8">
              <w:lastRenderedPageBreak/>
              <w:t xml:space="preserve">finanšu pārskatu, lai Komisija varētu par to pārliecināties), </w:t>
            </w:r>
            <w:r w:rsidRPr="00485EB8">
              <w:rPr>
                <w:rFonts w:eastAsia="Calibri"/>
                <w:bCs/>
                <w:lang w:eastAsia="ar-SA"/>
              </w:rPr>
              <w:t>par pretendenta gada finanšu apgrozījumu būvniecībā (ar to saprotot būvdarbu veikšanu) iepriekšējo 3 (trīs) pārskata gadu periodā. Attiecībā uz pretendentiem, kas savu darbību tirgū uzsākuši vēlāk, apliecinājums par gada finanšu apgrozījumu būvniecībā veikšanā iesniedzams par nostrādāto periodu (sadalījumā pa gadiem). Ja piedāvājumu iesniedz piegādātāju apvienība (t.sk. personālsabiedrība), šī punkta prasībām atbilstošs apliecinājums par piegādātāju apvienībā (personālsabiedrībā) iekļautajiem piegādātājiem,</w:t>
            </w:r>
            <w:r w:rsidRPr="00485EB8">
              <w:t xml:space="preserve"> uz kuru saimnieciskajām un finansiālajām spējām pretendents balstās un kuri būs finansiāli atbildīgi par līguma izpildi,</w:t>
            </w:r>
            <w:r w:rsidRPr="00485EB8">
              <w:rPr>
                <w:rFonts w:eastAsia="Calibri"/>
                <w:bCs/>
                <w:lang w:eastAsia="ar-SA"/>
              </w:rPr>
              <w:t xml:space="preserve"> gada finanšu apgrozījumu būvniecībā iepriekšējo trīs gadu periodā.</w:t>
            </w:r>
          </w:p>
        </w:tc>
      </w:tr>
    </w:tbl>
    <w:p w14:paraId="0A947B80" w14:textId="77777777" w:rsidR="00485EB8" w:rsidRPr="00485EB8" w:rsidRDefault="00485EB8" w:rsidP="00485EB8">
      <w:pPr>
        <w:jc w:val="both"/>
        <w:rPr>
          <w:b/>
        </w:rPr>
      </w:pPr>
    </w:p>
    <w:p w14:paraId="7D528416" w14:textId="77777777" w:rsidR="00485EB8" w:rsidRPr="00485EB8" w:rsidRDefault="00485EB8" w:rsidP="00485EB8">
      <w:pPr>
        <w:ind w:left="426"/>
        <w:jc w:val="both"/>
        <w:rPr>
          <w:b/>
        </w:rPr>
      </w:pPr>
      <w:r w:rsidRPr="00485EB8">
        <w:rPr>
          <w:b/>
        </w:rPr>
        <w:t>3. Prasības tehniskajām un profesionālajām spējām</w:t>
      </w:r>
    </w:p>
    <w:tbl>
      <w:tblPr>
        <w:tblStyle w:val="TableGrid3"/>
        <w:tblW w:w="9776" w:type="dxa"/>
        <w:tblLayout w:type="fixed"/>
        <w:tblLook w:val="04A0" w:firstRow="1" w:lastRow="0" w:firstColumn="1" w:lastColumn="0" w:noHBand="0" w:noVBand="1"/>
      </w:tblPr>
      <w:tblGrid>
        <w:gridCol w:w="846"/>
        <w:gridCol w:w="4111"/>
        <w:gridCol w:w="4819"/>
      </w:tblGrid>
      <w:tr w:rsidR="00485EB8" w:rsidRPr="00485EB8" w14:paraId="1DCD611E"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1A22EBC" w14:textId="77777777" w:rsidR="00485EB8" w:rsidRPr="00485EB8" w:rsidRDefault="00485EB8" w:rsidP="00485EB8">
            <w:pPr>
              <w:ind w:right="176"/>
              <w:jc w:val="both"/>
              <w:rPr>
                <w:rFonts w:eastAsia="Calibri"/>
                <w:b/>
                <w:bCs/>
                <w:lang w:eastAsia="ar-SA"/>
              </w:rPr>
            </w:pPr>
            <w:r w:rsidRPr="00485EB8">
              <w:rPr>
                <w:rFonts w:eastAsia="Calibri"/>
                <w:b/>
                <w:bCs/>
                <w:lang w:eastAsia="ar-SA"/>
              </w:rPr>
              <w:t>Nr. p. k.</w:t>
            </w:r>
          </w:p>
        </w:tc>
        <w:tc>
          <w:tcPr>
            <w:tcW w:w="4111" w:type="dxa"/>
            <w:tcBorders>
              <w:top w:val="single" w:sz="4" w:space="0" w:color="auto"/>
              <w:left w:val="single" w:sz="4" w:space="0" w:color="auto"/>
              <w:bottom w:val="single" w:sz="4" w:space="0" w:color="auto"/>
              <w:right w:val="single" w:sz="4" w:space="0" w:color="auto"/>
            </w:tcBorders>
            <w:hideMark/>
          </w:tcPr>
          <w:p w14:paraId="25E7CE1F" w14:textId="77777777" w:rsidR="00485EB8" w:rsidRPr="00485EB8" w:rsidRDefault="00485EB8" w:rsidP="00485EB8">
            <w:pPr>
              <w:jc w:val="both"/>
              <w:rPr>
                <w:rFonts w:eastAsia="Calibri"/>
                <w:b/>
                <w:bCs/>
                <w:lang w:eastAsia="ar-SA"/>
              </w:rPr>
            </w:pPr>
            <w:r w:rsidRPr="00485EB8">
              <w:rPr>
                <w:rFonts w:eastAsia="Calibri"/>
                <w:b/>
                <w:bCs/>
                <w:lang w:eastAsia="ar-SA"/>
              </w:rPr>
              <w:t>Pasūtītāja izvirzītā prasība pretendentam</w:t>
            </w:r>
          </w:p>
        </w:tc>
        <w:tc>
          <w:tcPr>
            <w:tcW w:w="4819" w:type="dxa"/>
            <w:tcBorders>
              <w:top w:val="single" w:sz="4" w:space="0" w:color="auto"/>
              <w:left w:val="single" w:sz="4" w:space="0" w:color="auto"/>
              <w:bottom w:val="single" w:sz="4" w:space="0" w:color="auto"/>
              <w:right w:val="single" w:sz="4" w:space="0" w:color="auto"/>
            </w:tcBorders>
            <w:hideMark/>
          </w:tcPr>
          <w:p w14:paraId="48DB3D59" w14:textId="77777777" w:rsidR="00485EB8" w:rsidRPr="00485EB8" w:rsidRDefault="00485EB8" w:rsidP="00485EB8">
            <w:pPr>
              <w:jc w:val="both"/>
              <w:rPr>
                <w:rFonts w:eastAsia="Calibri"/>
                <w:b/>
                <w:bCs/>
                <w:lang w:eastAsia="ar-SA"/>
              </w:rPr>
            </w:pPr>
            <w:r w:rsidRPr="00485EB8">
              <w:rPr>
                <w:rFonts w:eastAsia="Calibri"/>
                <w:b/>
                <w:bCs/>
                <w:lang w:eastAsia="ar-SA"/>
              </w:rPr>
              <w:t>Pretendentam jāiesniedz šādi dokumenti:</w:t>
            </w:r>
          </w:p>
        </w:tc>
      </w:tr>
      <w:tr w:rsidR="00485EB8" w:rsidRPr="00485EB8" w14:paraId="60ED2ADB"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6B1370F2" w14:textId="77777777" w:rsidR="00485EB8" w:rsidRPr="00485EB8" w:rsidRDefault="00485EB8" w:rsidP="00485EB8">
            <w:pPr>
              <w:ind w:right="176"/>
              <w:jc w:val="both"/>
              <w:rPr>
                <w:rFonts w:eastAsia="Calibri"/>
                <w:lang w:eastAsia="ar-SA"/>
              </w:rPr>
            </w:pPr>
          </w:p>
          <w:p w14:paraId="63E0E4D4" w14:textId="77777777" w:rsidR="00485EB8" w:rsidRPr="00485EB8" w:rsidRDefault="00485EB8" w:rsidP="00485EB8">
            <w:pPr>
              <w:ind w:right="-109"/>
              <w:jc w:val="both"/>
              <w:rPr>
                <w:rFonts w:eastAsia="Calibri"/>
                <w:lang w:eastAsia="ar-SA"/>
              </w:rPr>
            </w:pPr>
          </w:p>
          <w:p w14:paraId="45B78F07" w14:textId="77777777" w:rsidR="00485EB8" w:rsidRPr="00485EB8" w:rsidRDefault="00485EB8" w:rsidP="00485EB8">
            <w:pPr>
              <w:ind w:right="176"/>
              <w:jc w:val="both"/>
              <w:rPr>
                <w:rFonts w:eastAsia="Calibri"/>
                <w:lang w:eastAsia="ar-SA"/>
              </w:rPr>
            </w:pPr>
          </w:p>
          <w:p w14:paraId="2DF6DC9B" w14:textId="77777777" w:rsidR="00485EB8" w:rsidRPr="00485EB8" w:rsidRDefault="00485EB8" w:rsidP="00485EB8">
            <w:pPr>
              <w:ind w:right="176"/>
              <w:jc w:val="both"/>
              <w:rPr>
                <w:rFonts w:eastAsia="Calibri"/>
                <w:lang w:eastAsia="ar-SA"/>
              </w:rPr>
            </w:pPr>
          </w:p>
          <w:p w14:paraId="7279F0B6" w14:textId="77777777" w:rsidR="00485EB8" w:rsidRPr="00485EB8" w:rsidRDefault="00485EB8" w:rsidP="00485EB8">
            <w:pPr>
              <w:ind w:right="176"/>
              <w:jc w:val="both"/>
              <w:rPr>
                <w:rFonts w:eastAsia="Calibri"/>
                <w:lang w:eastAsia="ar-SA"/>
              </w:rPr>
            </w:pPr>
          </w:p>
          <w:p w14:paraId="4B145E1E" w14:textId="77777777" w:rsidR="00485EB8" w:rsidRPr="00485EB8" w:rsidRDefault="00485EB8" w:rsidP="00485EB8">
            <w:pPr>
              <w:ind w:right="176"/>
              <w:jc w:val="both"/>
              <w:rPr>
                <w:rFonts w:eastAsia="Calibri"/>
                <w:lang w:eastAsia="ar-SA"/>
              </w:rPr>
            </w:pPr>
          </w:p>
          <w:p w14:paraId="676B833B" w14:textId="77777777" w:rsidR="00485EB8" w:rsidRPr="00485EB8" w:rsidRDefault="00485EB8" w:rsidP="00485EB8">
            <w:pPr>
              <w:ind w:right="176"/>
              <w:jc w:val="both"/>
              <w:rPr>
                <w:rFonts w:eastAsia="Calibri"/>
                <w:lang w:eastAsia="ar-SA"/>
              </w:rPr>
            </w:pPr>
            <w:r w:rsidRPr="00485EB8">
              <w:rPr>
                <w:rFonts w:eastAsia="Calibri"/>
                <w:lang w:eastAsia="ar-SA"/>
              </w:rPr>
              <w:t xml:space="preserve">3.1. </w:t>
            </w:r>
          </w:p>
        </w:tc>
        <w:tc>
          <w:tcPr>
            <w:tcW w:w="4111" w:type="dxa"/>
            <w:tcBorders>
              <w:top w:val="single" w:sz="4" w:space="0" w:color="auto"/>
              <w:left w:val="single" w:sz="4" w:space="0" w:color="auto"/>
              <w:bottom w:val="single" w:sz="4" w:space="0" w:color="auto"/>
              <w:right w:val="single" w:sz="4" w:space="0" w:color="auto"/>
            </w:tcBorders>
          </w:tcPr>
          <w:p w14:paraId="22966293" w14:textId="57C45DD0" w:rsidR="00485EB8" w:rsidRPr="00485EB8" w:rsidRDefault="00837178" w:rsidP="00485EB8">
            <w:pPr>
              <w:jc w:val="both"/>
              <w:rPr>
                <w:rFonts w:eastAsia="Calibri"/>
                <w:bCs/>
              </w:rPr>
            </w:pPr>
            <w:r>
              <w:rPr>
                <w:rFonts w:eastAsia="Calibri"/>
                <w:bCs/>
              </w:rPr>
              <w:t xml:space="preserve">Pretendents iepriekšējo </w:t>
            </w:r>
            <w:r>
              <w:rPr>
                <w:bCs/>
              </w:rPr>
              <w:t xml:space="preserve">5 (piecu) gadu </w:t>
            </w:r>
            <w:r>
              <w:rPr>
                <w:rFonts w:eastAsia="Calibri"/>
                <w:bCs/>
              </w:rPr>
              <w:t xml:space="preserve">laikā </w:t>
            </w:r>
            <w:r>
              <w:rPr>
                <w:lang w:eastAsia="lv-LV"/>
              </w:rPr>
              <w:t>(2018., 2019., 2020., 2021., 2022. un 2023. gada periodā</w:t>
            </w:r>
            <w:r>
              <w:rPr>
                <w:rFonts w:eastAsia="Calibri"/>
                <w:bCs/>
                <w:i/>
              </w:rPr>
              <w:t xml:space="preserve"> </w:t>
            </w:r>
            <w:r>
              <w:rPr>
                <w:rFonts w:eastAsia="Calibri"/>
                <w:bCs/>
              </w:rPr>
              <w:t xml:space="preserve">līdz piedāvājumu iesniegšanas dienai) </w:t>
            </w:r>
            <w:r>
              <w:rPr>
                <w:bCs/>
              </w:rPr>
              <w:t>(vai īsākā, ņemot vērā pretendenta dibināšanas vai darbības uzsākšanas laiku)</w:t>
            </w:r>
            <w:r>
              <w:rPr>
                <w:rFonts w:eastAsia="Calibri"/>
                <w:bCs/>
              </w:rPr>
              <w:t>, ir īstenojis vismaz 1 (viena) būvdarbu līguma izpildi, kura ietvaros ir veikta dzīvojamo telpu pārbūve vai atjaunošana, jaunu dzīvojamo ēku būvniecība, kur veikto būvdarbu vērtība objektā ir vismaz  350 000 EUR bez PVN.</w:t>
            </w:r>
          </w:p>
          <w:p w14:paraId="7E5069B4" w14:textId="77777777" w:rsidR="00485EB8" w:rsidRPr="00173F70" w:rsidRDefault="00485EB8" w:rsidP="00485EB8">
            <w:pPr>
              <w:jc w:val="both"/>
              <w:rPr>
                <w:rFonts w:eastAsia="Calibri"/>
                <w:bCs/>
                <w:iCs/>
                <w:sz w:val="16"/>
                <w:szCs w:val="16"/>
                <w:lang w:eastAsia="ar-SA"/>
              </w:rPr>
            </w:pPr>
          </w:p>
          <w:p w14:paraId="6DF42974" w14:textId="77777777" w:rsidR="00485EB8" w:rsidRPr="00485EB8" w:rsidRDefault="00485EB8" w:rsidP="00485EB8">
            <w:pPr>
              <w:jc w:val="both"/>
              <w:rPr>
                <w:color w:val="333333"/>
                <w:lang w:eastAsia="lv-LV"/>
              </w:rPr>
            </w:pPr>
            <w:r w:rsidRPr="00485EB8">
              <w:rPr>
                <w:rFonts w:eastAsia="Calibri"/>
                <w:b/>
                <w:bCs/>
                <w:lang w:eastAsia="ar-SA"/>
              </w:rPr>
              <w:t>Piezīme.</w:t>
            </w:r>
            <w:r w:rsidRPr="00485EB8">
              <w:rPr>
                <w:rFonts w:eastAsia="Calibri"/>
                <w:bCs/>
                <w:lang w:eastAsia="ar-SA"/>
              </w:rPr>
              <w:t xml:space="preserve"> Ja piedāvājumu iesniedz piegādātāju apvienība, tad vismaz vienam no visiem piegādātāju apvienības dalībniekiem ir jābūt nolikuma 3.1. punkta prasībai atbilstošai pieredzei. </w:t>
            </w:r>
            <w:r w:rsidRPr="00485EB8">
              <w:rPr>
                <w:bCs/>
                <w:lang w:eastAsia="ar-SA"/>
              </w:rPr>
              <w:t>J</w:t>
            </w:r>
            <w:r w:rsidRPr="00485EB8">
              <w:rPr>
                <w:lang w:eastAsia="lv-LV"/>
              </w:rPr>
              <w:t>a piegādātāju apvienība minētās prasības izpildē ir balstījusies uz savu dalībnieku, tad, lai balstīšanās būtu pierādīta, šim personu apvienības dalībniekam līguma izpildē jāveic attiecīgie darbi.</w:t>
            </w:r>
          </w:p>
          <w:p w14:paraId="4AE74C23" w14:textId="77777777" w:rsidR="00485EB8" w:rsidRPr="00173F70" w:rsidRDefault="00485EB8" w:rsidP="00485EB8">
            <w:pPr>
              <w:jc w:val="both"/>
              <w:rPr>
                <w:bCs/>
                <w:sz w:val="16"/>
                <w:szCs w:val="16"/>
                <w:lang w:eastAsia="ar-SA"/>
              </w:rPr>
            </w:pPr>
          </w:p>
          <w:p w14:paraId="2660C471" w14:textId="77777777" w:rsidR="00485EB8" w:rsidRPr="00485EB8" w:rsidRDefault="00485EB8" w:rsidP="00485EB8">
            <w:pPr>
              <w:jc w:val="both"/>
              <w:rPr>
                <w:rFonts w:eastAsia="Calibri"/>
                <w:b/>
                <w:bCs/>
                <w:lang w:eastAsia="ar-SA"/>
              </w:rPr>
            </w:pPr>
            <w:r w:rsidRPr="00485EB8">
              <w:rPr>
                <w:rFonts w:eastAsia="Calibri"/>
                <w:bCs/>
                <w:lang w:eastAsia="ar-SA"/>
              </w:rPr>
              <w:t xml:space="preserve">Darbiem jābūt pilnībā pabeigtiem un nodotiem ekspluatācijā, vai saņemta Būvvaldes atzīme par būvdarbu nosacījumu izpildi apliecinājuma kartē vai paskaidrojuma rakstā.  </w:t>
            </w:r>
          </w:p>
        </w:tc>
        <w:tc>
          <w:tcPr>
            <w:tcW w:w="4819" w:type="dxa"/>
            <w:tcBorders>
              <w:top w:val="single" w:sz="4" w:space="0" w:color="auto"/>
              <w:left w:val="single" w:sz="4" w:space="0" w:color="auto"/>
              <w:bottom w:val="single" w:sz="4" w:space="0" w:color="auto"/>
              <w:right w:val="single" w:sz="4" w:space="0" w:color="auto"/>
            </w:tcBorders>
          </w:tcPr>
          <w:p w14:paraId="695CE1D7" w14:textId="77777777" w:rsidR="00485EB8" w:rsidRPr="00485EB8" w:rsidRDefault="00485EB8" w:rsidP="00485EB8">
            <w:pPr>
              <w:contextualSpacing/>
              <w:jc w:val="both"/>
              <w:rPr>
                <w:rFonts w:eastAsia="Calibri"/>
                <w:bCs/>
                <w:lang w:eastAsia="ar-SA"/>
              </w:rPr>
            </w:pPr>
            <w:r w:rsidRPr="00485EB8">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2B50D730" w14:textId="77777777" w:rsidR="00485EB8" w:rsidRPr="00485EB8" w:rsidRDefault="00485EB8" w:rsidP="00485EB8">
            <w:pPr>
              <w:ind w:left="35"/>
              <w:contextualSpacing/>
              <w:jc w:val="both"/>
              <w:rPr>
                <w:rFonts w:eastAsia="Calibri"/>
                <w:bCs/>
                <w:lang w:eastAsia="ar-SA"/>
              </w:rPr>
            </w:pPr>
          </w:p>
          <w:p w14:paraId="575C1D5C" w14:textId="77777777" w:rsidR="00485EB8" w:rsidRPr="00485EB8" w:rsidRDefault="00485EB8" w:rsidP="00485EB8">
            <w:pPr>
              <w:ind w:left="35" w:hanging="35"/>
              <w:jc w:val="both"/>
              <w:rPr>
                <w:color w:val="000000"/>
                <w:lang w:eastAsia="lv-LV"/>
              </w:rPr>
            </w:pPr>
            <w:r w:rsidRPr="00485EB8">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485EB8">
              <w:rPr>
                <w:color w:val="000000"/>
                <w:lang w:eastAsia="lv-LV"/>
              </w:rPr>
              <w:t>iemēram, pieņemšanas-nodošanas akti, saistību raksti u.c. dokumenti.</w:t>
            </w:r>
          </w:p>
          <w:p w14:paraId="03DF32DC" w14:textId="77777777" w:rsidR="00485EB8" w:rsidRPr="00485EB8" w:rsidRDefault="00485EB8" w:rsidP="00485EB8">
            <w:pPr>
              <w:ind w:left="35" w:hanging="35"/>
              <w:jc w:val="both"/>
              <w:rPr>
                <w:rFonts w:eastAsia="Calibri"/>
                <w:bCs/>
                <w:lang w:eastAsia="ar-SA"/>
              </w:rPr>
            </w:pPr>
          </w:p>
          <w:p w14:paraId="24AECCA2" w14:textId="77777777" w:rsidR="00485EB8" w:rsidRPr="00485EB8" w:rsidRDefault="00485EB8" w:rsidP="00485EB8">
            <w:pPr>
              <w:jc w:val="both"/>
              <w:rPr>
                <w:rFonts w:eastAsia="Calibri"/>
                <w:b/>
                <w:bCs/>
                <w:lang w:eastAsia="ar-SA"/>
              </w:rPr>
            </w:pPr>
            <w:r w:rsidRPr="00485EB8">
              <w:rPr>
                <w:rFonts w:eastAsia="Calibri"/>
                <w:bCs/>
                <w:i/>
                <w:lang w:eastAsia="ar-SA"/>
              </w:rPr>
              <w:t>Komisija ir tiesīga pati pieprasīt informāciju no būvdarbu pasūtītāja.</w:t>
            </w:r>
          </w:p>
        </w:tc>
      </w:tr>
      <w:tr w:rsidR="00670090" w:rsidRPr="00485EB8" w14:paraId="5AC020B8"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28B8FA56" w14:textId="5B281100" w:rsidR="00670090" w:rsidRPr="00485EB8" w:rsidRDefault="00670090" w:rsidP="00670090">
            <w:pPr>
              <w:ind w:right="176"/>
              <w:jc w:val="both"/>
              <w:rPr>
                <w:rFonts w:eastAsia="Calibri"/>
                <w:lang w:eastAsia="ar-SA"/>
              </w:rPr>
            </w:pPr>
            <w:r w:rsidRPr="00485EB8">
              <w:rPr>
                <w:rFonts w:eastAsia="Calibri"/>
                <w:bCs/>
                <w:lang w:eastAsia="ar-SA"/>
              </w:rPr>
              <w:t>3.2.</w:t>
            </w:r>
          </w:p>
        </w:tc>
        <w:tc>
          <w:tcPr>
            <w:tcW w:w="4111" w:type="dxa"/>
            <w:tcBorders>
              <w:top w:val="single" w:sz="4" w:space="0" w:color="auto"/>
              <w:left w:val="single" w:sz="4" w:space="0" w:color="auto"/>
              <w:bottom w:val="single" w:sz="4" w:space="0" w:color="auto"/>
              <w:right w:val="single" w:sz="4" w:space="0" w:color="auto"/>
            </w:tcBorders>
          </w:tcPr>
          <w:p w14:paraId="6E209259" w14:textId="77777777" w:rsidR="00670090" w:rsidRPr="00485EB8" w:rsidRDefault="00670090" w:rsidP="00670090">
            <w:pPr>
              <w:jc w:val="both"/>
              <w:rPr>
                <w:rFonts w:eastAsia="Calibri"/>
                <w:bCs/>
                <w:lang w:eastAsia="ar-SA"/>
              </w:rPr>
            </w:pPr>
            <w:r w:rsidRPr="00485EB8">
              <w:rPr>
                <w:rFonts w:eastAsia="Calibri"/>
                <w:bCs/>
                <w:lang w:eastAsia="ar-SA"/>
              </w:rPr>
              <w:t xml:space="preserve"> Pretendentam jānodrošina, ka līguma izpildē piedalās kvalificēts un </w:t>
            </w:r>
            <w:r w:rsidRPr="00485EB8">
              <w:rPr>
                <w:rFonts w:eastAsia="Calibri"/>
                <w:bCs/>
                <w:lang w:eastAsia="ar-SA"/>
              </w:rPr>
              <w:lastRenderedPageBreak/>
              <w:t xml:space="preserve">pieredzējis personāls. Būvdarbu veikšanā pretendents piesaista šādus atbildīgos speciālistus: </w:t>
            </w:r>
          </w:p>
          <w:p w14:paraId="729B50A6" w14:textId="77777777" w:rsidR="00670090" w:rsidRPr="00485EB8" w:rsidRDefault="00670090" w:rsidP="00670090">
            <w:pPr>
              <w:jc w:val="both"/>
              <w:rPr>
                <w:rFonts w:eastAsia="Calibri"/>
                <w:bCs/>
                <w:lang w:eastAsia="ar-SA"/>
              </w:rPr>
            </w:pPr>
          </w:p>
          <w:p w14:paraId="4B71D4EF" w14:textId="77777777" w:rsidR="00670090" w:rsidRDefault="00670090" w:rsidP="00670090">
            <w:pPr>
              <w:jc w:val="both"/>
              <w:rPr>
                <w:rFonts w:eastAsia="Calibri"/>
                <w:b/>
                <w:lang w:eastAsia="ar-SA"/>
              </w:rPr>
            </w:pPr>
            <w:r w:rsidRPr="00485EB8">
              <w:rPr>
                <w:rFonts w:eastAsia="Calibri"/>
                <w:bCs/>
                <w:lang w:eastAsia="ar-SA"/>
              </w:rPr>
              <w:t>3.2.1.</w:t>
            </w:r>
            <w:r w:rsidRPr="00485EB8">
              <w:rPr>
                <w:rFonts w:eastAsia="Calibri"/>
                <w:bCs/>
                <w:lang w:eastAsia="ar-SA"/>
              </w:rPr>
              <w:tab/>
              <w:t xml:space="preserve">Pretendenta rīcībā ir normatīvo aktu prasībām atbilstošs </w:t>
            </w:r>
            <w:r>
              <w:rPr>
                <w:rFonts w:eastAsia="Calibri"/>
                <w:bCs/>
                <w:lang w:eastAsia="ar-SA"/>
              </w:rPr>
              <w:t xml:space="preserve">atbildīgais </w:t>
            </w:r>
            <w:r w:rsidRPr="00485EB8">
              <w:rPr>
                <w:rFonts w:eastAsia="Calibri"/>
                <w:b/>
                <w:lang w:eastAsia="ar-SA"/>
              </w:rPr>
              <w:t>būvdarbu vadītājs</w:t>
            </w:r>
            <w:r w:rsidRPr="00485EB8">
              <w:rPr>
                <w:rFonts w:eastAsia="Calibri"/>
                <w:bCs/>
                <w:lang w:eastAsia="ar-SA"/>
              </w:rPr>
              <w:t xml:space="preserve">, kuram ir spēkā esošs </w:t>
            </w:r>
            <w:proofErr w:type="spellStart"/>
            <w:r w:rsidRPr="00485EB8">
              <w:rPr>
                <w:rFonts w:eastAsia="Calibri"/>
                <w:bCs/>
                <w:lang w:eastAsia="ar-SA"/>
              </w:rPr>
              <w:t>būvspeciālista</w:t>
            </w:r>
            <w:proofErr w:type="spellEnd"/>
            <w:r w:rsidRPr="00485EB8">
              <w:rPr>
                <w:rFonts w:eastAsia="Calibri"/>
                <w:bCs/>
                <w:lang w:eastAsia="ar-SA"/>
              </w:rPr>
              <w:t xml:space="preserve"> sertifikāts </w:t>
            </w:r>
            <w:r w:rsidRPr="00485EB8">
              <w:rPr>
                <w:rFonts w:eastAsia="Calibri"/>
                <w:b/>
                <w:lang w:eastAsia="ar-SA"/>
              </w:rPr>
              <w:t>ēku būvdarbu  vadīšanā</w:t>
            </w:r>
            <w:r>
              <w:rPr>
                <w:rFonts w:eastAsia="Calibri"/>
                <w:b/>
                <w:lang w:eastAsia="ar-SA"/>
              </w:rPr>
              <w:t>.</w:t>
            </w:r>
          </w:p>
          <w:p w14:paraId="6902AC90" w14:textId="77777777" w:rsidR="00670090" w:rsidRPr="00485EB8" w:rsidRDefault="00670090" w:rsidP="00670090">
            <w:pPr>
              <w:jc w:val="both"/>
              <w:rPr>
                <w:rFonts w:eastAsia="Calibri"/>
                <w:bCs/>
                <w:lang w:eastAsia="ar-SA"/>
              </w:rPr>
            </w:pPr>
          </w:p>
          <w:p w14:paraId="5B688B69" w14:textId="26A3050D" w:rsidR="00670090" w:rsidRDefault="00670090" w:rsidP="00670090">
            <w:pPr>
              <w:jc w:val="both"/>
              <w:rPr>
                <w:rFonts w:eastAsia="Calibri"/>
                <w:bCs/>
              </w:rPr>
            </w:pPr>
            <w:r w:rsidRPr="00485EB8">
              <w:rPr>
                <w:rFonts w:eastAsia="Calibri"/>
                <w:b/>
                <w:bCs/>
                <w:lang w:eastAsia="ar-SA"/>
              </w:rPr>
              <w:t>Piezīme</w:t>
            </w:r>
            <w:r w:rsidRPr="00485EB8">
              <w:rPr>
                <w:rFonts w:eastAsia="Calibri"/>
                <w:bCs/>
                <w:lang w:eastAsia="ar-SA"/>
              </w:rPr>
              <w:t>. Iepirkuma līguma noslēgšanas gadījumā, Pretendentam jānodrošina, būvdarbu vadītāja atrašanos attiecīgajā objektā būvdarbu veikšanas laikā</w:t>
            </w:r>
            <w:r w:rsidRPr="00485EB8">
              <w:rPr>
                <w:color w:val="000000"/>
              </w:rPr>
              <w:t>.</w:t>
            </w:r>
          </w:p>
        </w:tc>
        <w:tc>
          <w:tcPr>
            <w:tcW w:w="4819" w:type="dxa"/>
            <w:tcBorders>
              <w:top w:val="single" w:sz="4" w:space="0" w:color="auto"/>
              <w:left w:val="single" w:sz="4" w:space="0" w:color="auto"/>
              <w:bottom w:val="single" w:sz="4" w:space="0" w:color="auto"/>
              <w:right w:val="single" w:sz="4" w:space="0" w:color="auto"/>
            </w:tcBorders>
          </w:tcPr>
          <w:p w14:paraId="548CACA7" w14:textId="77777777" w:rsidR="00670090" w:rsidRPr="00485EB8" w:rsidRDefault="00670090" w:rsidP="00670090">
            <w:pPr>
              <w:jc w:val="both"/>
              <w:rPr>
                <w:rFonts w:eastAsia="Calibri"/>
                <w:bCs/>
                <w:lang w:eastAsia="ar-SA"/>
              </w:rPr>
            </w:pPr>
            <w:r w:rsidRPr="00485EB8">
              <w:rPr>
                <w:rFonts w:eastAsia="Calibri"/>
                <w:bCs/>
                <w:lang w:eastAsia="ar-SA"/>
              </w:rPr>
              <w:lastRenderedPageBreak/>
              <w:t>Lai apliecinātu Nolikuma 3.2. punkta izpildi, pretendentam ir jāiesniedz:</w:t>
            </w:r>
          </w:p>
          <w:p w14:paraId="33C852FE" w14:textId="77777777" w:rsidR="00670090" w:rsidRPr="00485EB8" w:rsidRDefault="00670090" w:rsidP="00670090">
            <w:pPr>
              <w:jc w:val="both"/>
              <w:rPr>
                <w:rFonts w:eastAsia="Calibri"/>
                <w:bCs/>
                <w:lang w:eastAsia="ar-SA"/>
              </w:rPr>
            </w:pPr>
            <w:r w:rsidRPr="00485EB8">
              <w:rPr>
                <w:rFonts w:eastAsia="Calibri"/>
                <w:b/>
                <w:lang w:eastAsia="ar-SA"/>
              </w:rPr>
              <w:lastRenderedPageBreak/>
              <w:t>a)</w:t>
            </w:r>
            <w:r w:rsidRPr="00485EB8">
              <w:rPr>
                <w:rFonts w:eastAsia="Calibri"/>
                <w:bCs/>
                <w:lang w:eastAsia="ar-SA"/>
              </w:rPr>
              <w:t xml:space="preserve"> būvdarbos iesaistītā personāla saraksts un kvalifikācija, saskaņā ar Nolikuma 8. pielikuma veidni, norādot visas būvniecībai nepieciešamās jomas un specializācijas,  nepieciešamo  speciālistu skaitu, lai nodrošinātu darbu izpildi pretendenta noteiktajā  grafikā;</w:t>
            </w:r>
          </w:p>
          <w:p w14:paraId="2724A953" w14:textId="77777777" w:rsidR="00670090" w:rsidRPr="00485EB8" w:rsidRDefault="00670090" w:rsidP="00670090">
            <w:pPr>
              <w:jc w:val="both"/>
              <w:rPr>
                <w:color w:val="000000"/>
              </w:rPr>
            </w:pPr>
            <w:r w:rsidRPr="00485EB8">
              <w:rPr>
                <w:rFonts w:eastAsia="Calibri"/>
                <w:b/>
                <w:lang w:eastAsia="ar-SA"/>
              </w:rPr>
              <w:t>b)</w:t>
            </w:r>
            <w:r>
              <w:rPr>
                <w:rFonts w:eastAsia="Calibri"/>
                <w:b/>
                <w:lang w:eastAsia="ar-SA"/>
              </w:rPr>
              <w:t xml:space="preserve"> </w:t>
            </w:r>
            <w:r w:rsidRPr="00837178">
              <w:rPr>
                <w:rFonts w:eastAsia="Calibri"/>
                <w:bCs/>
                <w:lang w:eastAsia="ar-SA"/>
              </w:rPr>
              <w:t>atbildīgā</w:t>
            </w:r>
            <w:r>
              <w:rPr>
                <w:rFonts w:eastAsia="Calibri"/>
                <w:b/>
                <w:lang w:eastAsia="ar-SA"/>
              </w:rPr>
              <w:t xml:space="preserve"> </w:t>
            </w:r>
            <w:r w:rsidRPr="00485EB8">
              <w:rPr>
                <w:rFonts w:eastAsia="Calibri"/>
                <w:bCs/>
                <w:lang w:eastAsia="ar-SA"/>
              </w:rPr>
              <w:t xml:space="preserve">būvdarbu vadītāja profesionālās kvalifikācija apliecinājums atbilstoši (nolikuma 5. un 8. pielikums) pievienotajai veidlapai. </w:t>
            </w:r>
            <w:r w:rsidRPr="00485EB8">
              <w:rPr>
                <w:color w:val="000000"/>
              </w:rPr>
              <w:t>Ārvalstu speciālists var iesniegt citu līdzvērtīgu dokumentāciju.</w:t>
            </w:r>
          </w:p>
          <w:p w14:paraId="4480A0D4" w14:textId="7804CEC8" w:rsidR="00670090" w:rsidRPr="00670090" w:rsidRDefault="00670090" w:rsidP="00670090">
            <w:pPr>
              <w:jc w:val="both"/>
              <w:rPr>
                <w:color w:val="000000"/>
                <w:sz w:val="12"/>
                <w:szCs w:val="12"/>
              </w:rPr>
            </w:pPr>
          </w:p>
          <w:p w14:paraId="15A6D064" w14:textId="77777777" w:rsidR="00670090" w:rsidRPr="00485EB8" w:rsidRDefault="00670090" w:rsidP="00670090">
            <w:pPr>
              <w:jc w:val="both"/>
              <w:rPr>
                <w:rFonts w:eastAsia="Calibri"/>
                <w:bCs/>
                <w:lang w:eastAsia="ar-SA"/>
              </w:rPr>
            </w:pPr>
            <w:r w:rsidRPr="00485EB8">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3B954AF8" w14:textId="77777777" w:rsidR="00670090" w:rsidRPr="00670090" w:rsidRDefault="00670090" w:rsidP="00670090">
            <w:pPr>
              <w:jc w:val="both"/>
              <w:rPr>
                <w:rFonts w:eastAsia="Calibri"/>
                <w:bCs/>
                <w:sz w:val="12"/>
                <w:szCs w:val="12"/>
                <w:lang w:eastAsia="ar-SA"/>
              </w:rPr>
            </w:pPr>
          </w:p>
          <w:p w14:paraId="6969E03C" w14:textId="77777777" w:rsidR="00670090" w:rsidRPr="00485EB8" w:rsidRDefault="00670090" w:rsidP="00670090">
            <w:pPr>
              <w:jc w:val="both"/>
              <w:rPr>
                <w:rFonts w:eastAsia="Calibri"/>
                <w:bCs/>
                <w:lang w:eastAsia="ar-SA"/>
              </w:rPr>
            </w:pPr>
            <w:r w:rsidRPr="00485EB8">
              <w:rPr>
                <w:rFonts w:eastAsia="Calibri"/>
                <w:bCs/>
                <w:lang w:eastAsia="ar-SA"/>
              </w:rPr>
              <w:t xml:space="preserve">Ja pieredzes apliecinošie būvdarbi veikti citā valstī, jāiesniedz dokumentus, kas apliecina šo pieredzi. </w:t>
            </w:r>
          </w:p>
          <w:p w14:paraId="1DCC5D54" w14:textId="77777777" w:rsidR="00670090" w:rsidRPr="00670090" w:rsidRDefault="00670090" w:rsidP="00670090">
            <w:pPr>
              <w:jc w:val="both"/>
              <w:rPr>
                <w:rFonts w:eastAsia="Calibri"/>
                <w:bCs/>
                <w:sz w:val="12"/>
                <w:szCs w:val="12"/>
                <w:lang w:eastAsia="ar-SA"/>
              </w:rPr>
            </w:pPr>
          </w:p>
          <w:p w14:paraId="442518D6" w14:textId="77777777" w:rsidR="00670090" w:rsidRPr="00485EB8" w:rsidRDefault="00670090" w:rsidP="00670090">
            <w:pPr>
              <w:jc w:val="both"/>
              <w:rPr>
                <w:rFonts w:eastAsia="Calibri"/>
                <w:bCs/>
                <w:lang w:eastAsia="ar-SA"/>
              </w:rPr>
            </w:pPr>
            <w:r w:rsidRPr="00485EB8">
              <w:rPr>
                <w:rFonts w:eastAsia="Calibri"/>
                <w:bCs/>
                <w:lang w:eastAsia="ar-SA"/>
              </w:rPr>
              <w:t xml:space="preserve">Ja ārvalsts speciālistam ir izsniegts </w:t>
            </w:r>
            <w:proofErr w:type="spellStart"/>
            <w:r w:rsidRPr="00485EB8">
              <w:rPr>
                <w:rFonts w:eastAsia="Calibri"/>
                <w:bCs/>
                <w:lang w:eastAsia="ar-SA"/>
              </w:rPr>
              <w:t>būvspeciālista</w:t>
            </w:r>
            <w:proofErr w:type="spellEnd"/>
            <w:r w:rsidRPr="00485EB8">
              <w:rPr>
                <w:rFonts w:eastAsia="Calibri"/>
                <w:bCs/>
                <w:lang w:eastAsia="ar-SA"/>
              </w:rPr>
              <w:t xml:space="preserve"> sertifikāts Latvijas Republikā, tad Pretendenta apliecinājums nav jāiesniedz.</w:t>
            </w:r>
          </w:p>
          <w:p w14:paraId="5E36A1DB" w14:textId="77777777" w:rsidR="00670090" w:rsidRPr="00670090" w:rsidRDefault="00670090" w:rsidP="00670090">
            <w:pPr>
              <w:jc w:val="both"/>
              <w:rPr>
                <w:rFonts w:eastAsia="Calibri"/>
                <w:bCs/>
                <w:sz w:val="12"/>
                <w:szCs w:val="12"/>
                <w:lang w:eastAsia="ar-SA"/>
              </w:rPr>
            </w:pPr>
          </w:p>
          <w:p w14:paraId="70EC3FC6" w14:textId="77777777" w:rsidR="00670090" w:rsidRPr="00485EB8" w:rsidRDefault="00670090" w:rsidP="00670090">
            <w:pPr>
              <w:jc w:val="both"/>
              <w:rPr>
                <w:rFonts w:eastAsia="Calibri"/>
                <w:bCs/>
                <w:i/>
                <w:lang w:eastAsia="ar-SA"/>
              </w:rPr>
            </w:pPr>
            <w:r w:rsidRPr="00485EB8">
              <w:rPr>
                <w:rFonts w:eastAsia="Calibri"/>
                <w:bCs/>
                <w:i/>
                <w:lang w:eastAsia="ar-SA"/>
              </w:rPr>
              <w:t>Par būvprakses sertifikātu esamību iepirkuma komisijas pārliecinās būvniecības informācijas sistēmā (BIS).</w:t>
            </w:r>
          </w:p>
          <w:p w14:paraId="32577A61" w14:textId="77777777" w:rsidR="00670090" w:rsidRPr="00670090" w:rsidRDefault="00670090" w:rsidP="00670090">
            <w:pPr>
              <w:jc w:val="both"/>
              <w:rPr>
                <w:rFonts w:eastAsia="Calibri"/>
                <w:bCs/>
                <w:sz w:val="12"/>
                <w:szCs w:val="12"/>
                <w:lang w:eastAsia="ar-SA"/>
              </w:rPr>
            </w:pPr>
          </w:p>
          <w:p w14:paraId="54B910A3" w14:textId="60FEA0FF" w:rsidR="00670090" w:rsidRPr="00485EB8" w:rsidRDefault="00670090" w:rsidP="00670090">
            <w:pPr>
              <w:contextualSpacing/>
              <w:jc w:val="both"/>
              <w:rPr>
                <w:rFonts w:eastAsia="Calibri"/>
                <w:bCs/>
                <w:lang w:eastAsia="ar-SA"/>
              </w:rPr>
            </w:pPr>
            <w:r w:rsidRPr="00485EB8">
              <w:rPr>
                <w:rFonts w:eastAsia="Calibri"/>
                <w:bCs/>
                <w:i/>
                <w:lang w:eastAsia="ar-SA"/>
              </w:rPr>
              <w:t>Ja Pretendenta piedāvātais būvdarbu vadītājs ir ārvalsts speciālists,</w:t>
            </w:r>
            <w:r w:rsidRPr="00485EB8">
              <w:t xml:space="preserve"> </w:t>
            </w:r>
            <w:r w:rsidRPr="00485EB8">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670090" w:rsidRPr="00485EB8" w14:paraId="4D636767" w14:textId="77777777" w:rsidTr="00104D73">
        <w:trPr>
          <w:trHeight w:val="576"/>
        </w:trPr>
        <w:tc>
          <w:tcPr>
            <w:tcW w:w="846" w:type="dxa"/>
            <w:tcBorders>
              <w:top w:val="single" w:sz="4" w:space="0" w:color="auto"/>
              <w:left w:val="single" w:sz="4" w:space="0" w:color="auto"/>
              <w:bottom w:val="single" w:sz="4" w:space="0" w:color="auto"/>
              <w:right w:val="single" w:sz="4" w:space="0" w:color="auto"/>
            </w:tcBorders>
          </w:tcPr>
          <w:p w14:paraId="4180ADAD" w14:textId="50A9D5F6" w:rsidR="00670090" w:rsidRPr="00485EB8" w:rsidRDefault="00670090" w:rsidP="00670090">
            <w:pPr>
              <w:ind w:right="176"/>
              <w:jc w:val="both"/>
              <w:rPr>
                <w:rFonts w:eastAsia="Calibri"/>
                <w:bCs/>
                <w:lang w:eastAsia="ar-SA"/>
              </w:rPr>
            </w:pPr>
            <w:r w:rsidRPr="00485EB8">
              <w:rPr>
                <w:rFonts w:eastAsia="Calibri"/>
                <w:bCs/>
                <w:lang w:eastAsia="ar-SA"/>
              </w:rPr>
              <w:lastRenderedPageBreak/>
              <w:t>3.3.</w:t>
            </w:r>
          </w:p>
        </w:tc>
        <w:tc>
          <w:tcPr>
            <w:tcW w:w="4111" w:type="dxa"/>
            <w:tcBorders>
              <w:top w:val="single" w:sz="4" w:space="0" w:color="auto"/>
              <w:left w:val="single" w:sz="4" w:space="0" w:color="auto"/>
              <w:bottom w:val="single" w:sz="4" w:space="0" w:color="auto"/>
              <w:right w:val="single" w:sz="4" w:space="0" w:color="auto"/>
            </w:tcBorders>
          </w:tcPr>
          <w:p w14:paraId="0093968D" w14:textId="7B32D458" w:rsidR="00670090" w:rsidRPr="00485EB8" w:rsidRDefault="00670090" w:rsidP="00670090">
            <w:pPr>
              <w:jc w:val="both"/>
              <w:rPr>
                <w:rFonts w:eastAsia="Calibri"/>
                <w:bCs/>
                <w:lang w:eastAsia="ar-SA"/>
              </w:rPr>
            </w:pPr>
            <w:r w:rsidRPr="00485EB8">
              <w:rPr>
                <w:rFonts w:eastAsia="Calibri"/>
                <w:bCs/>
                <w:lang w:eastAsia="ar-SA"/>
              </w:rPr>
              <w:t xml:space="preserve">Pretendents savā piedāvājumā norāda visus tos apakšuzņēmējus (t.sk. apakšuzņēmēja apakšuzņēmējus), kuru veicamo būvdarbu vai sniedzamo pakalpojumu vērtība ir vismaz 10 000 </w:t>
            </w:r>
            <w:proofErr w:type="spellStart"/>
            <w:r w:rsidRPr="00485EB8">
              <w:rPr>
                <w:rFonts w:eastAsia="Calibri"/>
                <w:bCs/>
                <w:i/>
                <w:iCs/>
                <w:lang w:eastAsia="ar-SA"/>
              </w:rPr>
              <w:t>euro</w:t>
            </w:r>
            <w:proofErr w:type="spellEnd"/>
            <w:r w:rsidRPr="00485EB8">
              <w:rPr>
                <w:rFonts w:eastAsia="Calibri"/>
                <w:bCs/>
                <w:lang w:eastAsia="ar-SA"/>
              </w:rPr>
              <w:t>, un katram šādam apakšuzņēmējam izpildei nododamo iepirkuma līguma daļu (darbu daļu).</w:t>
            </w:r>
          </w:p>
        </w:tc>
        <w:tc>
          <w:tcPr>
            <w:tcW w:w="4819" w:type="dxa"/>
            <w:tcBorders>
              <w:top w:val="single" w:sz="4" w:space="0" w:color="auto"/>
              <w:left w:val="single" w:sz="4" w:space="0" w:color="auto"/>
              <w:bottom w:val="single" w:sz="4" w:space="0" w:color="auto"/>
              <w:right w:val="single" w:sz="4" w:space="0" w:color="auto"/>
            </w:tcBorders>
          </w:tcPr>
          <w:p w14:paraId="39034463" w14:textId="5D6DC8FC" w:rsidR="00670090" w:rsidRPr="00485EB8" w:rsidRDefault="00670090" w:rsidP="00670090">
            <w:pPr>
              <w:jc w:val="both"/>
              <w:rPr>
                <w:rFonts w:eastAsia="Calibri"/>
                <w:bCs/>
                <w:lang w:eastAsia="ar-SA"/>
              </w:rPr>
            </w:pPr>
            <w:r w:rsidRPr="00485EB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proofErr w:type="spellStart"/>
            <w:r w:rsidRPr="00485EB8">
              <w:rPr>
                <w:rFonts w:eastAsia="Calibri"/>
                <w:bCs/>
                <w:i/>
                <w:iCs/>
                <w:lang w:eastAsia="ar-SA"/>
              </w:rPr>
              <w:t>euro</w:t>
            </w:r>
            <w:proofErr w:type="spellEnd"/>
            <w:r w:rsidRPr="00485EB8">
              <w:rPr>
                <w:rFonts w:eastAsia="Calibri"/>
                <w:bCs/>
                <w:lang w:eastAsia="ar-SA"/>
              </w:rPr>
              <w:t xml:space="preserve">  no kopējās līguma vērtības (nolikuma 5. pielikums), kā arī norādīto apakšuzņēmēju rakstisku apliecinājumu par gatavību piedalīties iepirkuma līguma izpildē.</w:t>
            </w:r>
          </w:p>
        </w:tc>
      </w:tr>
      <w:bookmarkEnd w:id="268"/>
    </w:tbl>
    <w:p w14:paraId="2EC1F360" w14:textId="77777777" w:rsidR="00235204" w:rsidRDefault="00235204" w:rsidP="00235204">
      <w:pPr>
        <w:pStyle w:val="Sarakstarindkopa"/>
        <w:ind w:left="360"/>
        <w:jc w:val="both"/>
        <w:rPr>
          <w:b/>
        </w:rPr>
      </w:pPr>
    </w:p>
    <w:p w14:paraId="119EF7D9" w14:textId="66EB776F" w:rsidR="00235204" w:rsidRPr="00E16FD4" w:rsidRDefault="00E16FD4" w:rsidP="00E16FD4">
      <w:pPr>
        <w:ind w:right="54"/>
        <w:jc w:val="right"/>
        <w:rPr>
          <w:b/>
          <w:bCs/>
        </w:rPr>
      </w:pPr>
      <w:bookmarkStart w:id="271" w:name="_Toc223763546"/>
      <w:bookmarkStart w:id="272" w:name="_Toc223763699"/>
      <w:bookmarkStart w:id="273" w:name="_Toc223763772"/>
      <w:bookmarkStart w:id="274" w:name="_Toc223764113"/>
      <w:bookmarkStart w:id="275" w:name="_Toc223764489"/>
      <w:bookmarkStart w:id="276" w:name="_Toc223765214"/>
      <w:bookmarkStart w:id="277" w:name="_Toc223765300"/>
      <w:bookmarkStart w:id="278" w:name="_Toc223765379"/>
      <w:bookmarkStart w:id="279" w:name="_Toc223765438"/>
      <w:bookmarkStart w:id="280" w:name="_Toc223765492"/>
      <w:bookmarkStart w:id="281" w:name="_Toc223765630"/>
      <w:bookmarkStart w:id="282" w:name="_Toc223765769"/>
      <w:bookmarkStart w:id="283" w:name="_Toc58053996"/>
      <w:bookmarkEnd w:id="262"/>
      <w:bookmarkEnd w:id="263"/>
      <w:r w:rsidRPr="00E16FD4">
        <w:rPr>
          <w:b/>
          <w:bCs/>
        </w:rPr>
        <w:lastRenderedPageBreak/>
        <w:t>3.</w:t>
      </w:r>
      <w:r>
        <w:t xml:space="preserve"> </w:t>
      </w:r>
      <w:r w:rsidR="00235204" w:rsidRPr="00E16FD4">
        <w:rPr>
          <w:b/>
          <w:bCs/>
        </w:rPr>
        <w:t xml:space="preserve">pielikums </w:t>
      </w:r>
    </w:p>
    <w:p w14:paraId="5AF59498" w14:textId="77777777" w:rsidR="00623952" w:rsidRPr="00623952" w:rsidRDefault="00623952" w:rsidP="00623952">
      <w:pPr>
        <w:pStyle w:val="Sarakstarindkopa"/>
        <w:ind w:left="786" w:right="54"/>
        <w:jc w:val="center"/>
        <w:rPr>
          <w:b/>
          <w:bCs/>
        </w:rPr>
      </w:pPr>
    </w:p>
    <w:p w14:paraId="2DE41488" w14:textId="4D713EF5" w:rsidR="00104D73" w:rsidRDefault="00235204" w:rsidP="00104D73">
      <w:pPr>
        <w:pStyle w:val="Sarakstarindkopa"/>
        <w:ind w:left="142"/>
        <w:jc w:val="right"/>
        <w:rPr>
          <w:color w:val="000000" w:themeColor="text1"/>
        </w:rPr>
      </w:pPr>
      <w:r w:rsidRPr="00ED4670">
        <w:t xml:space="preserve">Atklāta konkursa </w:t>
      </w:r>
      <w:r w:rsidR="00BC1E24" w:rsidRPr="00ED4670">
        <w:rPr>
          <w:color w:val="000000"/>
          <w:lang w:eastAsia="ar-SA"/>
        </w:rPr>
        <w:t>„</w:t>
      </w:r>
      <w:r w:rsidR="00104D73">
        <w:rPr>
          <w:color w:val="000000" w:themeColor="text1"/>
        </w:rPr>
        <w:t xml:space="preserve">Sporta dienesta viesnīcas Sporta ielā 3, Limbažos, telpu pārbūve”, </w:t>
      </w:r>
    </w:p>
    <w:p w14:paraId="2F8D4681" w14:textId="54211C8B" w:rsidR="00235204" w:rsidRDefault="00104D73" w:rsidP="00104D73">
      <w:pPr>
        <w:jc w:val="right"/>
      </w:pPr>
      <w:r>
        <w:rPr>
          <w:color w:val="000000" w:themeColor="text1"/>
        </w:rPr>
        <w:t>iepirkuma identifikācijas Nr. LNP 2023/153</w:t>
      </w:r>
      <w:r w:rsidR="00235204" w:rsidRPr="00ED4670">
        <w:rPr>
          <w:color w:val="000000"/>
        </w:rPr>
        <w:t>,</w:t>
      </w:r>
      <w:r w:rsidR="00235204" w:rsidRPr="00ED4670">
        <w:t xml:space="preserve"> nolikumam</w:t>
      </w:r>
    </w:p>
    <w:p w14:paraId="5A56315A" w14:textId="77777777" w:rsidR="00104D73" w:rsidRDefault="00104D73" w:rsidP="00104D73">
      <w:pPr>
        <w:ind w:right="-49"/>
        <w:rPr>
          <w:color w:val="000000"/>
        </w:rPr>
      </w:pPr>
      <w:bookmarkStart w:id="284" w:name="_Toc58054001"/>
      <w:bookmarkEnd w:id="271"/>
      <w:bookmarkEnd w:id="272"/>
      <w:bookmarkEnd w:id="273"/>
      <w:bookmarkEnd w:id="274"/>
      <w:bookmarkEnd w:id="275"/>
      <w:bookmarkEnd w:id="276"/>
      <w:bookmarkEnd w:id="277"/>
      <w:bookmarkEnd w:id="278"/>
      <w:bookmarkEnd w:id="279"/>
      <w:bookmarkEnd w:id="280"/>
      <w:bookmarkEnd w:id="281"/>
      <w:bookmarkEnd w:id="282"/>
      <w:bookmarkEnd w:id="283"/>
    </w:p>
    <w:p w14:paraId="3B28BC82" w14:textId="77777777" w:rsidR="00104D73" w:rsidRDefault="00104D73" w:rsidP="00104D73">
      <w:pPr>
        <w:ind w:right="-49"/>
        <w:rPr>
          <w:b/>
        </w:rPr>
      </w:pPr>
    </w:p>
    <w:p w14:paraId="3B62D008" w14:textId="0C526B87" w:rsidR="00A20959" w:rsidRPr="007B057E" w:rsidRDefault="00104D73" w:rsidP="007B057E">
      <w:pPr>
        <w:ind w:left="5880" w:right="-49" w:hanging="5880"/>
        <w:jc w:val="center"/>
        <w:rPr>
          <w:b/>
          <w:bCs/>
          <w:lang w:val="en-GB"/>
        </w:rPr>
      </w:pPr>
      <w:r w:rsidRPr="005027F0">
        <w:rPr>
          <w:b/>
          <w:bCs/>
          <w:lang w:val="en-GB"/>
        </w:rPr>
        <w:t>TEHNISKĀ SPECIFIKĀCIJA</w:t>
      </w:r>
    </w:p>
    <w:p w14:paraId="463A3F33" w14:textId="0FE12202" w:rsidR="00A20959" w:rsidRPr="00A20959" w:rsidRDefault="00A20959" w:rsidP="00104D73">
      <w:pPr>
        <w:ind w:left="5880" w:right="-49" w:hanging="5880"/>
        <w:jc w:val="center"/>
        <w:rPr>
          <w:bCs/>
          <w:color w:val="0070C0"/>
          <w:lang w:val="en-GB"/>
        </w:rPr>
      </w:pPr>
      <w:bookmarkStart w:id="285" w:name="_Hlk150843410"/>
      <w:r w:rsidRPr="00A20959">
        <w:rPr>
          <w:rFonts w:eastAsia="Calibri"/>
          <w:bCs/>
          <w:i/>
          <w:iCs/>
          <w:color w:val="0070C0"/>
        </w:rPr>
        <w:t xml:space="preserve">(ar grozījumiem, kas izdarīti 14.11.2023. Iepirkumu komisijas sēdē (protokols Nr. 153 – </w:t>
      </w:r>
      <w:r w:rsidR="00DD2B62">
        <w:rPr>
          <w:rFonts w:eastAsia="Calibri"/>
          <w:bCs/>
          <w:i/>
          <w:iCs/>
          <w:color w:val="0070C0"/>
        </w:rPr>
        <w:t>3</w:t>
      </w:r>
      <w:r w:rsidRPr="00A20959">
        <w:rPr>
          <w:rFonts w:eastAsia="Calibri"/>
          <w:bCs/>
          <w:i/>
          <w:iCs/>
          <w:color w:val="0070C0"/>
        </w:rPr>
        <w:t>))</w:t>
      </w:r>
    </w:p>
    <w:bookmarkEnd w:id="285"/>
    <w:p w14:paraId="5EA79A69" w14:textId="77777777" w:rsidR="00104D73" w:rsidRDefault="00104D73" w:rsidP="00104D73">
      <w:pPr>
        <w:ind w:left="284"/>
        <w:contextualSpacing/>
        <w:jc w:val="both"/>
        <w:rPr>
          <w:bCs/>
          <w:sz w:val="23"/>
          <w:szCs w:val="23"/>
          <w:lang w:val="en-GB" w:eastAsia="ar-SA"/>
        </w:rPr>
      </w:pPr>
    </w:p>
    <w:p w14:paraId="5EDB994A" w14:textId="77777777" w:rsidR="00104D73" w:rsidRPr="00104D73" w:rsidRDefault="00104D73" w:rsidP="00104D73">
      <w:pPr>
        <w:widowControl w:val="0"/>
        <w:numPr>
          <w:ilvl w:val="0"/>
          <w:numId w:val="18"/>
        </w:numPr>
        <w:rPr>
          <w:b/>
          <w:bCs/>
        </w:rPr>
      </w:pPr>
      <w:bookmarkStart w:id="286" w:name="_Hlk148018996"/>
      <w:r w:rsidRPr="00104D73">
        <w:rPr>
          <w:b/>
          <w:bCs/>
        </w:rPr>
        <w:t>Vispārīgā informācija pretendentam.</w:t>
      </w:r>
    </w:p>
    <w:p w14:paraId="2994A259" w14:textId="77777777" w:rsidR="00104D73" w:rsidRPr="00EA5D42" w:rsidRDefault="00104D73" w:rsidP="00104D73">
      <w:pPr>
        <w:numPr>
          <w:ilvl w:val="1"/>
          <w:numId w:val="18"/>
        </w:numPr>
        <w:autoSpaceDE w:val="0"/>
        <w:autoSpaceDN w:val="0"/>
        <w:adjustRightInd w:val="0"/>
        <w:ind w:left="357" w:hanging="357"/>
        <w:jc w:val="both"/>
        <w:rPr>
          <w:b/>
          <w:bCs/>
          <w:color w:val="000000" w:themeColor="text1"/>
          <w:lang w:eastAsia="lv-LV"/>
        </w:rPr>
      </w:pPr>
      <w:r w:rsidRPr="005027F0">
        <w:rPr>
          <w:color w:val="000000"/>
          <w:lang w:eastAsia="lv-LV"/>
        </w:rPr>
        <w:t xml:space="preserve">Pretendentam jāiepazīstas </w:t>
      </w:r>
      <w:r w:rsidRPr="005027F0">
        <w:rPr>
          <w:rFonts w:eastAsia="Calibri"/>
          <w:bCs/>
          <w:iCs/>
          <w:color w:val="000000"/>
          <w:lang w:eastAsia="lv-LV"/>
        </w:rPr>
        <w:t>SIA „</w:t>
      </w:r>
      <w:r>
        <w:rPr>
          <w:rFonts w:eastAsia="Calibri"/>
          <w:bCs/>
          <w:iCs/>
          <w:color w:val="000000"/>
          <w:lang w:eastAsia="lv-LV"/>
        </w:rPr>
        <w:t>SB PROJEKTS</w:t>
      </w:r>
      <w:r w:rsidRPr="005027F0">
        <w:rPr>
          <w:rFonts w:eastAsia="Calibri"/>
          <w:bCs/>
          <w:iCs/>
          <w:color w:val="000000"/>
          <w:lang w:eastAsia="lv-LV"/>
        </w:rPr>
        <w:t>”</w:t>
      </w:r>
      <w:r w:rsidRPr="005027F0">
        <w:rPr>
          <w:color w:val="000000"/>
          <w:lang w:eastAsia="lv-LV"/>
        </w:rPr>
        <w:t>, reģistrācijas Nr.</w:t>
      </w:r>
      <w:r w:rsidRPr="009F4032">
        <w:t xml:space="preserve"> </w:t>
      </w:r>
      <w:r w:rsidRPr="009F4032">
        <w:rPr>
          <w:color w:val="000000"/>
          <w:lang w:eastAsia="lv-LV"/>
        </w:rPr>
        <w:t>40003689144</w:t>
      </w:r>
      <w:r w:rsidRPr="005027F0">
        <w:rPr>
          <w:color w:val="000000"/>
          <w:lang w:eastAsia="lv-LV"/>
        </w:rPr>
        <w:t>, sagatavoto būvprojektu “</w:t>
      </w:r>
      <w:r w:rsidRPr="00EA5D42">
        <w:rPr>
          <w:bCs/>
          <w:color w:val="000000"/>
          <w:lang w:eastAsia="lv-LV"/>
        </w:rPr>
        <w:t>Sporta dienesta viesnīca</w:t>
      </w:r>
      <w:r w:rsidRPr="009F4032">
        <w:rPr>
          <w:color w:val="000000"/>
          <w:lang w:eastAsia="lv-LV"/>
        </w:rPr>
        <w:t xml:space="preserve">”, </w:t>
      </w:r>
      <w:r w:rsidRPr="00EA5D42">
        <w:rPr>
          <w:color w:val="000000" w:themeColor="text1"/>
          <w:lang w:eastAsia="lv-LV"/>
        </w:rPr>
        <w:t xml:space="preserve">BIS būvniecības lieta </w:t>
      </w:r>
      <w:hyperlink r:id="rId16" w:history="1">
        <w:r w:rsidRPr="00EA5D42">
          <w:rPr>
            <w:rStyle w:val="Hipersaite"/>
            <w:color w:val="000000" w:themeColor="text1"/>
          </w:rPr>
          <w:t>BIS-BL-700328-8129</w:t>
        </w:r>
      </w:hyperlink>
      <w:r w:rsidRPr="00EA5D42">
        <w:rPr>
          <w:color w:val="000000" w:themeColor="text1"/>
          <w:lang w:eastAsia="lv-LV"/>
        </w:rPr>
        <w:t xml:space="preserve">, (turpmāk- Būvprojekts). </w:t>
      </w:r>
    </w:p>
    <w:p w14:paraId="4624EA7A" w14:textId="0CAE1DC3" w:rsidR="00104D73" w:rsidRPr="005027F0" w:rsidRDefault="00104D73" w:rsidP="00104D73">
      <w:pPr>
        <w:widowControl w:val="0"/>
        <w:numPr>
          <w:ilvl w:val="1"/>
          <w:numId w:val="18"/>
        </w:numPr>
        <w:ind w:left="357" w:hanging="357"/>
        <w:jc w:val="both"/>
        <w:rPr>
          <w:rFonts w:ascii="RimTimes" w:hAnsi="RimTimes"/>
          <w:b/>
          <w:szCs w:val="20"/>
        </w:rPr>
      </w:pPr>
      <w:r w:rsidRPr="005027F0">
        <w:t xml:space="preserve">Pretendentam ir jāaizpilda </w:t>
      </w:r>
      <w:r w:rsidR="00837178">
        <w:t>iepirkumu</w:t>
      </w:r>
      <w:r>
        <w:t xml:space="preserve"> procedūras</w:t>
      </w:r>
      <w:r w:rsidRPr="005027F0">
        <w:t xml:space="preserve"> nolikumam pievienotie Būvdarbu apjomi (tāmes), ņemot vērā nolikumā, tā pielikumos un Būvprojektā minētās prasības.</w:t>
      </w:r>
      <w:r w:rsidRPr="005027F0">
        <w:rPr>
          <w:rFonts w:ascii="RimTimes" w:hAnsi="RimTimes"/>
          <w:szCs w:val="20"/>
        </w:rPr>
        <w:t xml:space="preserve"> Būvdarbu apjomi (tāmes) ir jāiesniedz arī Excel formātā.</w:t>
      </w:r>
    </w:p>
    <w:p w14:paraId="1144225D"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 xml:space="preserve">Pretendentam ir jāaizpilda sagatavotās lokālās tāmes un koptāme valsts valodā </w:t>
      </w:r>
      <w:proofErr w:type="spellStart"/>
      <w:r w:rsidRPr="005027F0">
        <w:rPr>
          <w:rFonts w:ascii="RimTimes" w:hAnsi="RimTimes"/>
          <w:szCs w:val="20"/>
        </w:rPr>
        <w:t>datordrukā</w:t>
      </w:r>
      <w:proofErr w:type="spellEnd"/>
      <w:r w:rsidRPr="005027F0">
        <w:rPr>
          <w:rFonts w:ascii="RimTimes" w:hAnsi="RimTimes"/>
          <w:szCs w:val="20"/>
        </w:rPr>
        <w:t>, atbilstoši Ministru kabineta 03.05.2017. noteikumu Nr. 239 “Noteikumi par Latvijas būvnormatīvu LBN 501-17 „</w:t>
      </w:r>
      <w:proofErr w:type="spellStart"/>
      <w:r w:rsidRPr="005027F0">
        <w:rPr>
          <w:rFonts w:ascii="RimTimes" w:hAnsi="RimTimes"/>
          <w:szCs w:val="20"/>
        </w:rPr>
        <w:t>Būvizmaksu</w:t>
      </w:r>
      <w:proofErr w:type="spellEnd"/>
      <w:r w:rsidRPr="005027F0">
        <w:rPr>
          <w:rFonts w:ascii="RimTimes" w:hAnsi="RimTimes"/>
          <w:szCs w:val="20"/>
        </w:rPr>
        <w:t xml:space="preserve"> noteikšanas kārtība”” prasībām.</w:t>
      </w:r>
    </w:p>
    <w:p w14:paraId="7DE70DAB"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Koptāmes un lokālo tāmju rindu numerāciju un nosaukumus mainīt nedrīkst! Pretendents ir atbildīgs par pareizu formulu izmantošanu.</w:t>
      </w:r>
    </w:p>
    <w:p w14:paraId="240448B1"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Visas Tehniskās specifikācijas pielikumā pievienotajā Būvprojektā un darbu apjomos iekļautās norādes uz konkrētu izstrādājumu vai materiālu, tā tirdzniecības marku vai izcelsmi raksturo šim materiālam vai izstrādājumam izvirzīto prasību līmeni. Pretendentam ir tiesības piedāvāt ekvivalentus izstrādājumus un materiālus, ja tas nav pretrunā ar Būvprojekta tehniskajiem risinājumiem.</w:t>
      </w:r>
    </w:p>
    <w:p w14:paraId="5365739C"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7611022F" w14:textId="77777777" w:rsidR="00104D73" w:rsidRPr="005027F0" w:rsidRDefault="00104D73" w:rsidP="00104D73">
      <w:pPr>
        <w:widowControl w:val="0"/>
        <w:numPr>
          <w:ilvl w:val="1"/>
          <w:numId w:val="18"/>
        </w:numPr>
        <w:jc w:val="both"/>
        <w:rPr>
          <w:rFonts w:ascii="RimTimes" w:hAnsi="RimTimes"/>
          <w:b/>
          <w:szCs w:val="20"/>
        </w:rPr>
      </w:pPr>
      <w:r w:rsidRPr="005027F0">
        <w:rPr>
          <w:rFonts w:ascii="RimTimes" w:hAnsi="RimTimes"/>
          <w:szCs w:val="20"/>
        </w:rPr>
        <w:t>Veicamo darbu sarakstā norādīto darbu izpilde ietver pilnu darba ciklu līdz pilnīgai ekspluatācijai, ietverot visus materiālus un izstrādājumus, kas tehnoloģiski nepieciešami attiecīgā būves elementa vai iekārtas drošai ekspluatācijai atbilstoši būvnormatīvu un ekspluatācijas noteikumu prasībām un ietverot visus nepieciešamos būvdarbus konkrēta darba izpildei.</w:t>
      </w:r>
    </w:p>
    <w:p w14:paraId="058DAF1A" w14:textId="77777777" w:rsidR="00104D73" w:rsidRPr="005027F0" w:rsidRDefault="00104D73" w:rsidP="00104D73">
      <w:pPr>
        <w:widowControl w:val="0"/>
        <w:numPr>
          <w:ilvl w:val="1"/>
          <w:numId w:val="18"/>
        </w:numPr>
        <w:jc w:val="both"/>
        <w:rPr>
          <w:rFonts w:ascii="RimTimes" w:hAnsi="RimTimes"/>
          <w:b/>
          <w:szCs w:val="20"/>
        </w:rPr>
      </w:pPr>
      <w:r w:rsidRPr="005027F0">
        <w:t>Pretendentam jāparedz izmaksas par visiem nepieciešamajiem saskaņojumiem, atļaujām būvdarbu uzsākšanai un objekta pieņemšanai ekspluatācijā</w:t>
      </w:r>
      <w:r w:rsidRPr="005027F0">
        <w:rPr>
          <w:rFonts w:ascii="RimTimes" w:hAnsi="RimTimes"/>
          <w:szCs w:val="20"/>
        </w:rPr>
        <w:t xml:space="preserve">.  </w:t>
      </w:r>
    </w:p>
    <w:p w14:paraId="27832CD2"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 xml:space="preserve">Pretendentam ir pienākums savlaicīgi </w:t>
      </w:r>
      <w:r>
        <w:rPr>
          <w:rFonts w:ascii="RimTimes" w:hAnsi="RimTimes"/>
          <w:szCs w:val="20"/>
        </w:rPr>
        <w:t>atklāta konkursa</w:t>
      </w:r>
      <w:r w:rsidRPr="005027F0">
        <w:rPr>
          <w:rFonts w:ascii="RimTimes" w:hAnsi="RimTimes"/>
          <w:szCs w:val="20"/>
        </w:rPr>
        <w:t xml:space="preserve"> laikā pārbaudīt visu Būvprojekta pareizību un nesaistes gadījumā nekavējoties paziņot Pasūtītājam, kā arī pretendentam ir tiesības uzdot jautājumus Pasūtītājam. Ja Pasūtītājs neveic izmaiņas konkursa dokumentos konkursa laikā, lai Pasūtītājs saņemtu salīdzināmus piedāvājumus, pretendents iesniedz savu piedāvājumu, nemainot koptāmes un lokālo tāmju apjomus, un patvaļīga būvdarbu apjomu maiņa nav pieļaujama. </w:t>
      </w:r>
    </w:p>
    <w:p w14:paraId="6E5B4CDA" w14:textId="77777777" w:rsidR="00104D73" w:rsidRPr="005027F0" w:rsidRDefault="00104D73" w:rsidP="00104D73">
      <w:pPr>
        <w:widowControl w:val="0"/>
        <w:numPr>
          <w:ilvl w:val="1"/>
          <w:numId w:val="18"/>
        </w:numPr>
        <w:tabs>
          <w:tab w:val="num" w:pos="567"/>
        </w:tabs>
        <w:jc w:val="both"/>
        <w:rPr>
          <w:rFonts w:ascii="RimTimes" w:hAnsi="RimTimes"/>
          <w:b/>
          <w:szCs w:val="20"/>
        </w:rPr>
      </w:pPr>
      <w:r w:rsidRPr="005027F0">
        <w:rPr>
          <w:rFonts w:ascii="RimTimes" w:hAnsi="RimTimes"/>
          <w:szCs w:val="20"/>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nodošanai ekspluatācijā, kā arī defektu novēršanai garantijas periodā. Nekāda papildus maksa par neuzskaitītiem darbiem netiek atzīta. </w:t>
      </w:r>
    </w:p>
    <w:p w14:paraId="3FA03BDC" w14:textId="77777777" w:rsidR="00104D73" w:rsidRPr="00104D73" w:rsidRDefault="00104D73" w:rsidP="00104D73">
      <w:pPr>
        <w:widowControl w:val="0"/>
        <w:numPr>
          <w:ilvl w:val="1"/>
          <w:numId w:val="18"/>
        </w:numPr>
        <w:tabs>
          <w:tab w:val="num" w:pos="567"/>
        </w:tabs>
        <w:jc w:val="both"/>
        <w:rPr>
          <w:rFonts w:ascii="RimTimes" w:hAnsi="RimTimes"/>
          <w:b/>
          <w:i/>
          <w:szCs w:val="20"/>
        </w:rPr>
      </w:pPr>
      <w:r w:rsidRPr="005027F0">
        <w:rPr>
          <w:rFonts w:ascii="RimTimes" w:hAnsi="RimTimes"/>
          <w:szCs w:val="20"/>
        </w:rPr>
        <w:t xml:space="preserve">Piedāvājuma izmaksās ir jābūt ietvertām visām izmaksām veco materiālu un būvgružu aizvākšanai no objekta un to izvietošanai atbilstoši spēkā esošajām likumdošanas normām, </w:t>
      </w:r>
      <w:r w:rsidRPr="005027F0">
        <w:rPr>
          <w:rFonts w:ascii="RimTimes" w:hAnsi="RimTimes"/>
          <w:szCs w:val="20"/>
        </w:rPr>
        <w:lastRenderedPageBreak/>
        <w:t xml:space="preserve">kā arī maksām par komunālajiem pakalpojumiem (elektrība, ūdens, kanalizācija u.c., ja nepieciešams) objekta būvdarbu laikā. </w:t>
      </w:r>
    </w:p>
    <w:p w14:paraId="07CE5F6F" w14:textId="77777777" w:rsidR="00104D73" w:rsidRDefault="00104D73" w:rsidP="00104D73">
      <w:pPr>
        <w:widowControl w:val="0"/>
        <w:tabs>
          <w:tab w:val="num" w:pos="1145"/>
        </w:tabs>
        <w:ind w:left="360"/>
        <w:jc w:val="both"/>
        <w:rPr>
          <w:rFonts w:ascii="RimTimes" w:hAnsi="RimTimes"/>
          <w:szCs w:val="20"/>
        </w:rPr>
      </w:pPr>
    </w:p>
    <w:p w14:paraId="2B0ABFC3" w14:textId="77777777" w:rsidR="00104D73" w:rsidRPr="005027F0" w:rsidRDefault="00104D73" w:rsidP="00104D73">
      <w:pPr>
        <w:widowControl w:val="0"/>
        <w:tabs>
          <w:tab w:val="num" w:pos="1145"/>
        </w:tabs>
        <w:ind w:left="360"/>
        <w:jc w:val="both"/>
        <w:rPr>
          <w:rFonts w:ascii="RimTimes" w:hAnsi="RimTimes"/>
          <w:b/>
          <w:i/>
          <w:szCs w:val="20"/>
        </w:rPr>
      </w:pPr>
    </w:p>
    <w:p w14:paraId="012539B9" w14:textId="77777777" w:rsidR="00104D73" w:rsidRPr="00104D73" w:rsidRDefault="00104D73" w:rsidP="002C49EA">
      <w:pPr>
        <w:numPr>
          <w:ilvl w:val="0"/>
          <w:numId w:val="18"/>
        </w:numPr>
        <w:rPr>
          <w:rFonts w:ascii="RimTimes" w:hAnsi="RimTimes"/>
          <w:b/>
          <w:bCs/>
          <w:szCs w:val="20"/>
        </w:rPr>
      </w:pPr>
      <w:r w:rsidRPr="00104D73">
        <w:rPr>
          <w:rFonts w:ascii="RimTimes" w:hAnsi="RimTimes"/>
          <w:b/>
          <w:bCs/>
          <w:szCs w:val="20"/>
        </w:rPr>
        <w:t>Tehniskās specifikācijas būvdarbu veikšanas un līguma izpildes laikā</w:t>
      </w:r>
    </w:p>
    <w:p w14:paraId="0C2416AC" w14:textId="77777777" w:rsidR="00104D73" w:rsidRPr="0043331C" w:rsidRDefault="00104D73" w:rsidP="002C49EA">
      <w:pPr>
        <w:numPr>
          <w:ilvl w:val="1"/>
          <w:numId w:val="18"/>
        </w:numPr>
        <w:autoSpaceDE w:val="0"/>
        <w:autoSpaceDN w:val="0"/>
        <w:adjustRightInd w:val="0"/>
        <w:jc w:val="both"/>
        <w:rPr>
          <w:rFonts w:ascii="RimTimes" w:hAnsi="RimTimes"/>
          <w:b/>
          <w:szCs w:val="20"/>
        </w:rPr>
      </w:pPr>
      <w:r w:rsidRPr="0043331C">
        <w:rPr>
          <w:rFonts w:ascii="RimTimes" w:hAnsi="RimTimes"/>
          <w:szCs w:val="20"/>
        </w:rPr>
        <w:t xml:space="preserve"> Būvdarbi jāorganizē tā, lai tie pēc iespējas mazāk traucētu objekta apkārtējo namu, iedzīvotāju ikdienas sadzīvi un iestāžu darbu.</w:t>
      </w:r>
    </w:p>
    <w:p w14:paraId="5F867B42"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Būvuzņēmējam ir pienākums laicīgi, pirms darbu sākšanas, pārbaudīt visu Būvprojekta pareizību un nesaistes gadījumā nekavējoties paziņot Pasūtītājam. </w:t>
      </w:r>
    </w:p>
    <w:p w14:paraId="45336FDA"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Pretendentam jāņem vērā, ka gadījumā, ja ar </w:t>
      </w:r>
      <w:r>
        <w:rPr>
          <w:rFonts w:ascii="RimTimes" w:hAnsi="RimTimes"/>
          <w:szCs w:val="20"/>
        </w:rPr>
        <w:t>atklāta konkursa</w:t>
      </w:r>
      <w:r w:rsidRPr="005027F0">
        <w:rPr>
          <w:rFonts w:ascii="RimTimes" w:hAnsi="RimTimes"/>
          <w:szCs w:val="20"/>
        </w:rPr>
        <w:t xml:space="preserve"> uzvarētāju tiks noslēgts būvuzņēmuma līgums, tad</w:t>
      </w:r>
      <w:r w:rsidRPr="005027F0">
        <w:rPr>
          <w:rFonts w:ascii="RimTimes" w:hAnsi="RimTimes"/>
          <w:szCs w:val="20"/>
          <w:u w:val="single"/>
        </w:rPr>
        <w:t xml:space="preserve"> </w:t>
      </w:r>
      <w:r>
        <w:rPr>
          <w:rFonts w:ascii="RimTimes" w:hAnsi="RimTimes"/>
          <w:szCs w:val="20"/>
          <w:u w:val="single"/>
        </w:rPr>
        <w:t>3</w:t>
      </w:r>
      <w:r w:rsidRPr="005027F0">
        <w:rPr>
          <w:rFonts w:ascii="RimTimes" w:hAnsi="RimTimes"/>
          <w:szCs w:val="20"/>
          <w:u w:val="single"/>
        </w:rPr>
        <w:t xml:space="preserve"> (</w:t>
      </w:r>
      <w:r>
        <w:rPr>
          <w:rFonts w:ascii="RimTimes" w:hAnsi="RimTimes"/>
          <w:szCs w:val="20"/>
          <w:u w:val="single"/>
        </w:rPr>
        <w:t>trīs</w:t>
      </w:r>
      <w:r w:rsidRPr="005027F0">
        <w:rPr>
          <w:rFonts w:ascii="RimTimes" w:hAnsi="RimTimes"/>
          <w:szCs w:val="20"/>
          <w:u w:val="single"/>
        </w:rPr>
        <w:t>) darba dienu</w:t>
      </w:r>
      <w:r w:rsidRPr="005027F0">
        <w:rPr>
          <w:rFonts w:ascii="RimTimes" w:hAnsi="RimTimes"/>
          <w:szCs w:val="20"/>
        </w:rPr>
        <w:t xml:space="preserve"> laikā pēc Pasūtītāja pieprasījuma būs elektroniskā formātā jāiesniedz visa nepieciešamā dokumentācija ievietošanai Būvniecības informācijas sistēmā būvdarbu uzsākšanas nosacījumu izpildei:</w:t>
      </w:r>
    </w:p>
    <w:p w14:paraId="6156CA52" w14:textId="77777777" w:rsidR="00104D73" w:rsidRPr="005027F0" w:rsidRDefault="00104D73" w:rsidP="00104D73">
      <w:pPr>
        <w:numPr>
          <w:ilvl w:val="2"/>
          <w:numId w:val="18"/>
        </w:numPr>
        <w:ind w:left="1134" w:hanging="708"/>
        <w:jc w:val="both"/>
      </w:pPr>
      <w:r w:rsidRPr="005027F0">
        <w:t>būvdarbu veicēja civiltiesiskās atbildības obligātās apdrošināšanas līgums;</w:t>
      </w:r>
    </w:p>
    <w:p w14:paraId="599C9A9B" w14:textId="77777777" w:rsidR="00104D73" w:rsidRPr="005027F0" w:rsidRDefault="00104D73" w:rsidP="00104D73">
      <w:pPr>
        <w:numPr>
          <w:ilvl w:val="2"/>
          <w:numId w:val="18"/>
        </w:numPr>
        <w:ind w:left="1134" w:hanging="708"/>
        <w:jc w:val="both"/>
      </w:pPr>
      <w:r w:rsidRPr="005027F0">
        <w:t xml:space="preserve">atbildīgā būvdarbu vadītāja </w:t>
      </w:r>
      <w:proofErr w:type="spellStart"/>
      <w:r w:rsidRPr="005027F0">
        <w:t>būvspeciālista</w:t>
      </w:r>
      <w:proofErr w:type="spellEnd"/>
      <w:r w:rsidRPr="005027F0">
        <w:t xml:space="preserve"> profesionālās civiltiesiskās atbildības apdrošināšanas līgums;</w:t>
      </w:r>
    </w:p>
    <w:p w14:paraId="67E41EF2" w14:textId="77777777" w:rsidR="00104D73" w:rsidRPr="005027F0" w:rsidRDefault="00104D73" w:rsidP="00104D73">
      <w:pPr>
        <w:numPr>
          <w:ilvl w:val="2"/>
          <w:numId w:val="18"/>
        </w:numPr>
        <w:ind w:left="1134" w:hanging="708"/>
        <w:jc w:val="both"/>
        <w:rPr>
          <w:rFonts w:ascii="RimTimes" w:hAnsi="RimTimes"/>
          <w:szCs w:val="20"/>
        </w:rPr>
      </w:pPr>
      <w:r w:rsidRPr="005027F0">
        <w:t>rīkojumi par atbildīgā būvdarbu vadītāja un darba aizsardzības koordinatora (ja tiek piesaistīti apakšuzņēmēji) nozīmēšanu objektā</w:t>
      </w:r>
      <w:r w:rsidRPr="005027F0">
        <w:rPr>
          <w:rFonts w:ascii="RimTimes" w:hAnsi="RimTimes"/>
          <w:szCs w:val="20"/>
        </w:rPr>
        <w:t>;</w:t>
      </w:r>
    </w:p>
    <w:p w14:paraId="358426AC"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cita būvvaldes pieprasītā informācija un/vai dokumenti.</w:t>
      </w:r>
    </w:p>
    <w:p w14:paraId="29CC5885"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Pārbaude un testēšana: </w:t>
      </w:r>
      <w:r>
        <w:rPr>
          <w:rFonts w:ascii="RimTimes" w:hAnsi="RimTimes"/>
          <w:szCs w:val="20"/>
        </w:rPr>
        <w:t>v</w:t>
      </w:r>
      <w:r w:rsidRPr="005027F0">
        <w:rPr>
          <w:rFonts w:ascii="RimTimes" w:hAnsi="RimTimes"/>
          <w:szCs w:val="20"/>
        </w:rPr>
        <w:t>isi ražotāja dokumenti - kvalitātes sertifikāti, pārbaudes lapas, atbilstības deklarācijas un izziņas utt., kas apliecina, ka materiāls ir ticis pārbaudīts atbilstoši vispārējiem standartiem un atbilst tiem, pēc būvuzņēmējam pieprasījuma jāpiegādā objektā</w:t>
      </w:r>
      <w:r>
        <w:rPr>
          <w:rFonts w:ascii="RimTimes" w:hAnsi="RimTimes"/>
          <w:szCs w:val="20"/>
        </w:rPr>
        <w:t>,</w:t>
      </w:r>
      <w:r w:rsidRPr="005027F0">
        <w:rPr>
          <w:rFonts w:ascii="RimTimes" w:hAnsi="RimTimes"/>
          <w:szCs w:val="20"/>
        </w:rPr>
        <w:t xml:space="preserve"> nepieprasot par to samaksu.</w:t>
      </w:r>
    </w:p>
    <w:p w14:paraId="1F6CBD76"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Materiāli, iekārtas: objektā pielietojamiem materiāliem jāatbilst ekspluatācijas un Latvijas būvnormatīvu prasībām un jābūt sertificētiem. </w:t>
      </w:r>
    </w:p>
    <w:p w14:paraId="29AD14DC" w14:textId="77777777" w:rsidR="00104D73" w:rsidRPr="0043331C" w:rsidRDefault="00104D73" w:rsidP="00104D73">
      <w:pPr>
        <w:numPr>
          <w:ilvl w:val="1"/>
          <w:numId w:val="18"/>
        </w:numPr>
        <w:jc w:val="both"/>
        <w:rPr>
          <w:rFonts w:ascii="RimTimes" w:hAnsi="RimTimes"/>
          <w:b/>
          <w:szCs w:val="20"/>
        </w:rPr>
      </w:pPr>
      <w:r>
        <w:rPr>
          <w:rFonts w:ascii="RimTimes" w:hAnsi="RimTimes"/>
          <w:szCs w:val="20"/>
        </w:rPr>
        <w:t>Blakus darbi: v</w:t>
      </w:r>
      <w:r w:rsidRPr="0043331C">
        <w:rPr>
          <w:rFonts w:ascii="RimTimes" w:hAnsi="RimTimes"/>
          <w:szCs w:val="20"/>
        </w:rPr>
        <w:t xml:space="preserve">isi darbi, kas nepieciešami, lai pabeigtu kādu pozīciju, jāievērtē vienības cenā, ja arī tas nav īpaši izdalīts. Papildus izmaksas netiek atzītas. </w:t>
      </w:r>
    </w:p>
    <w:p w14:paraId="70061037"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Būvuzņēmējam ir jānodrošina:</w:t>
      </w:r>
    </w:p>
    <w:p w14:paraId="33A8F515" w14:textId="77777777" w:rsidR="00104D73" w:rsidRPr="005027F0" w:rsidRDefault="00104D73" w:rsidP="00104D73">
      <w:pPr>
        <w:numPr>
          <w:ilvl w:val="2"/>
          <w:numId w:val="18"/>
        </w:numPr>
        <w:tabs>
          <w:tab w:val="num" w:pos="1134"/>
          <w:tab w:val="left" w:pos="1843"/>
        </w:tabs>
        <w:ind w:left="1134" w:hanging="708"/>
        <w:jc w:val="both"/>
        <w:rPr>
          <w:rFonts w:ascii="RimTimes" w:hAnsi="RimTimes"/>
          <w:szCs w:val="20"/>
        </w:rPr>
      </w:pPr>
      <w:r w:rsidRPr="005027F0">
        <w:rPr>
          <w:rFonts w:ascii="RimTimes" w:hAnsi="RimTimes"/>
          <w:szCs w:val="20"/>
        </w:rPr>
        <w:t>b</w:t>
      </w:r>
      <w:r>
        <w:rPr>
          <w:rFonts w:ascii="RimTimes" w:hAnsi="RimTimes"/>
          <w:szCs w:val="20"/>
        </w:rPr>
        <w:t>ūvniecības gaitas dokumentēšana</w:t>
      </w:r>
      <w:r w:rsidRPr="005027F0">
        <w:rPr>
          <w:rFonts w:ascii="RimTimes" w:hAnsi="RimTimes"/>
          <w:szCs w:val="20"/>
        </w:rPr>
        <w:t xml:space="preserve"> Būvniecības informācijas sistēmā, tajā skaitā būvdarbu žurnāla pildīšana, segto darbu aktu sagatavošana, būvmateriālu atbilstības deklarāciju iesniegšana</w:t>
      </w:r>
      <w:r>
        <w:rPr>
          <w:rFonts w:ascii="RimTimes" w:hAnsi="RimTimes"/>
          <w:szCs w:val="20"/>
        </w:rPr>
        <w:t>, faktu konstatācijas aktu projektu sagatavošana, apliecinājuma par būves gatavību ekspluatācijai sagatavošana</w:t>
      </w:r>
      <w:r w:rsidRPr="005027F0">
        <w:rPr>
          <w:rFonts w:ascii="RimTimes" w:hAnsi="RimTimes"/>
          <w:szCs w:val="20"/>
        </w:rPr>
        <w:t xml:space="preserve"> </w:t>
      </w:r>
      <w:proofErr w:type="spellStart"/>
      <w:r w:rsidRPr="005027F0">
        <w:rPr>
          <w:rFonts w:ascii="RimTimes" w:hAnsi="RimTimes"/>
          <w:szCs w:val="20"/>
        </w:rPr>
        <w:t>utml</w:t>
      </w:r>
      <w:proofErr w:type="spellEnd"/>
      <w:r w:rsidRPr="005027F0">
        <w:rPr>
          <w:rFonts w:ascii="RimTimes" w:hAnsi="RimTimes"/>
          <w:szCs w:val="20"/>
        </w:rPr>
        <w:t>.;</w:t>
      </w:r>
    </w:p>
    <w:p w14:paraId="73CEFE11" w14:textId="77777777" w:rsidR="00104D73" w:rsidRPr="005027F0" w:rsidRDefault="00104D73" w:rsidP="00104D73">
      <w:pPr>
        <w:numPr>
          <w:ilvl w:val="2"/>
          <w:numId w:val="18"/>
        </w:numPr>
        <w:ind w:left="1134" w:hanging="708"/>
        <w:jc w:val="both"/>
        <w:rPr>
          <w:rFonts w:ascii="RimTimes" w:hAnsi="RimTimes"/>
          <w:szCs w:val="20"/>
        </w:rPr>
      </w:pPr>
      <w:r>
        <w:rPr>
          <w:rFonts w:ascii="RimTimes" w:hAnsi="RimTimes"/>
          <w:szCs w:val="20"/>
        </w:rPr>
        <w:t>sistēmu pārbau</w:t>
      </w:r>
      <w:r w:rsidRPr="005027F0">
        <w:rPr>
          <w:rFonts w:ascii="RimTimes" w:hAnsi="RimTimes"/>
          <w:szCs w:val="20"/>
        </w:rPr>
        <w:t>žu un mērījumu veikšana;</w:t>
      </w:r>
    </w:p>
    <w:p w14:paraId="66F5D167"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 xml:space="preserve">darbu uzmērījumu sagatavošana; </w:t>
      </w:r>
    </w:p>
    <w:p w14:paraId="7F6F46BD"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ēkas kadastrālā uzmērīšanas lietas aktualizācija;</w:t>
      </w:r>
    </w:p>
    <w:p w14:paraId="6AF9B732"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iestāžu saskaņojumu un atļauju saņemšana;</w:t>
      </w:r>
    </w:p>
    <w:p w14:paraId="08F5E0CB" w14:textId="77777777" w:rsidR="00104D73" w:rsidRPr="005027F0" w:rsidRDefault="00104D73" w:rsidP="00104D73">
      <w:pPr>
        <w:numPr>
          <w:ilvl w:val="2"/>
          <w:numId w:val="18"/>
        </w:numPr>
        <w:ind w:left="1134" w:hanging="708"/>
        <w:jc w:val="both"/>
        <w:rPr>
          <w:rFonts w:ascii="RimTimes" w:hAnsi="RimTimes"/>
          <w:szCs w:val="20"/>
        </w:rPr>
      </w:pPr>
      <w:r w:rsidRPr="005027F0">
        <w:rPr>
          <w:rFonts w:ascii="RimTimes" w:hAnsi="RimTimes"/>
          <w:szCs w:val="20"/>
        </w:rPr>
        <w:t>kā arī citi uzdevumi, kas ir saistīti un nav atdalāmi no darbu izpildes.</w:t>
      </w:r>
    </w:p>
    <w:p w14:paraId="5BBD8750"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Būvuzņēmējam darbu izpildē pēc nepieciešamības jānodrošina sertificētu </w:t>
      </w:r>
      <w:proofErr w:type="spellStart"/>
      <w:r w:rsidRPr="005027F0">
        <w:rPr>
          <w:rFonts w:ascii="RimTimes" w:hAnsi="RimTimes"/>
          <w:szCs w:val="20"/>
        </w:rPr>
        <w:t>būvspeciālistu</w:t>
      </w:r>
      <w:proofErr w:type="spellEnd"/>
      <w:r w:rsidRPr="005027F0">
        <w:rPr>
          <w:rFonts w:ascii="RimTimes" w:hAnsi="RimTimes"/>
          <w:szCs w:val="20"/>
        </w:rPr>
        <w:t xml:space="preserve"> piesaiste atbilstoši Būvprojektā paredzēto darbu veidiem.</w:t>
      </w:r>
    </w:p>
    <w:p w14:paraId="10FCF16A"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 xml:space="preserve"> Būvuzņēmējs nes pilnu materiālo atbildību par trešajām personām nodarītajiem zaudējumiem.</w:t>
      </w:r>
    </w:p>
    <w:p w14:paraId="52C631D2" w14:textId="77777777" w:rsidR="00104D73" w:rsidRPr="005027F0" w:rsidRDefault="00104D73" w:rsidP="002C49EA">
      <w:pPr>
        <w:numPr>
          <w:ilvl w:val="1"/>
          <w:numId w:val="18"/>
        </w:numPr>
        <w:tabs>
          <w:tab w:val="left" w:pos="567"/>
        </w:tabs>
        <w:jc w:val="both"/>
        <w:rPr>
          <w:rFonts w:ascii="RimTimes" w:hAnsi="RimTimes"/>
          <w:b/>
          <w:szCs w:val="20"/>
        </w:rPr>
      </w:pPr>
      <w:r w:rsidRPr="005027F0">
        <w:rPr>
          <w:rFonts w:ascii="RimTimes" w:hAnsi="RimTimes"/>
          <w:szCs w:val="20"/>
          <w:u w:val="single"/>
        </w:rPr>
        <w:t>Pēc  būvdarbu pabeigšanas Būvuzņēmējam jāiesniedz pasūtītājam</w:t>
      </w:r>
      <w:r w:rsidRPr="005027F0">
        <w:rPr>
          <w:rFonts w:ascii="RimTimes" w:hAnsi="RimTimes"/>
          <w:szCs w:val="20"/>
        </w:rPr>
        <w:t xml:space="preserve"> rakstisks paziņojums par būvdarbu (Darbu) pabeigšanu objektā;</w:t>
      </w:r>
    </w:p>
    <w:p w14:paraId="1872159D" w14:textId="77777777" w:rsidR="00104D73" w:rsidRPr="005027F0" w:rsidRDefault="00104D73" w:rsidP="002C49EA">
      <w:pPr>
        <w:numPr>
          <w:ilvl w:val="1"/>
          <w:numId w:val="18"/>
        </w:numPr>
        <w:tabs>
          <w:tab w:val="num" w:pos="567"/>
        </w:tabs>
        <w:ind w:left="567" w:hanging="567"/>
        <w:jc w:val="both"/>
        <w:rPr>
          <w:bCs/>
        </w:rPr>
      </w:pPr>
      <w:r w:rsidRPr="005027F0">
        <w:rPr>
          <w:bCs/>
        </w:rPr>
        <w:t>5 (piecu) darba dienu laikā pēc rakstiskā paziņojuma par būvdarbu pabeigšanu Pasūtītājs sasauc darba komisiju (piedalās pasūtītāja pārstāvji, būvuzraugs, būvuzņēmēja pārstāvji), lai apsekotu objektu, novērtētu darbu kvalitāti un atbilstību Līgumā ietvertajiem nosacījumiem. Ja tiek konstatēti defekti, darba komisija sagatavo defektu aktu un nosaka to likvidācijas un atkārtotas darba komisijas sasaukšanas termiņus.</w:t>
      </w:r>
    </w:p>
    <w:p w14:paraId="6BB3F715" w14:textId="77777777" w:rsidR="00104D73" w:rsidRPr="005027F0" w:rsidRDefault="00104D73" w:rsidP="00104D73">
      <w:pPr>
        <w:numPr>
          <w:ilvl w:val="1"/>
          <w:numId w:val="18"/>
        </w:numPr>
        <w:jc w:val="both"/>
        <w:rPr>
          <w:rFonts w:ascii="RimTimes" w:hAnsi="RimTimes"/>
          <w:b/>
          <w:szCs w:val="20"/>
        </w:rPr>
      </w:pPr>
      <w:r w:rsidRPr="005027F0">
        <w:rPr>
          <w:rFonts w:ascii="RimTimes" w:hAnsi="RimTimes"/>
          <w:szCs w:val="20"/>
        </w:rPr>
        <w:t>Pēc būvdarbu pabeigšanas objektam jābūt tādā stāvoklī, lai to varētu nekavējoties ekspluatēt.</w:t>
      </w:r>
    </w:p>
    <w:p w14:paraId="721AD2AB" w14:textId="77777777" w:rsidR="00104D73" w:rsidRPr="005027F0" w:rsidRDefault="00104D73" w:rsidP="00104D73">
      <w:pPr>
        <w:numPr>
          <w:ilvl w:val="1"/>
          <w:numId w:val="18"/>
        </w:numPr>
        <w:tabs>
          <w:tab w:val="num" w:pos="567"/>
        </w:tabs>
        <w:ind w:left="567" w:hanging="567"/>
        <w:jc w:val="both"/>
        <w:rPr>
          <w:rFonts w:ascii="RimTimes" w:hAnsi="RimTimes"/>
          <w:b/>
          <w:szCs w:val="20"/>
        </w:rPr>
      </w:pPr>
      <w:r w:rsidRPr="005027F0">
        <w:rPr>
          <w:rFonts w:ascii="RimTimes" w:hAnsi="RimTimes"/>
          <w:szCs w:val="20"/>
        </w:rPr>
        <w:t xml:space="preserve">Ja Būvuzņēmēja vainas dēļ ir nepieciešams darba izpildes laika pagarinājums būvobjektā, </w:t>
      </w:r>
      <w:r>
        <w:rPr>
          <w:rFonts w:ascii="RimTimes" w:hAnsi="RimTimes"/>
          <w:szCs w:val="20"/>
        </w:rPr>
        <w:t>tam</w:t>
      </w:r>
      <w:r w:rsidRPr="005027F0">
        <w:rPr>
          <w:rFonts w:ascii="RimTimes" w:hAnsi="RimTimes"/>
          <w:szCs w:val="20"/>
        </w:rPr>
        <w:t xml:space="preserve"> ir jāsedz Pasūtītājam izmaksas, kas saistītas ar autoruzraudzību un būvuzraudzību objektā termiņa pagarinājuma laikā.</w:t>
      </w:r>
    </w:p>
    <w:p w14:paraId="0A10D5A6" w14:textId="77777777" w:rsidR="00104D73" w:rsidRPr="005027F0" w:rsidRDefault="00104D73" w:rsidP="00104D73">
      <w:pPr>
        <w:numPr>
          <w:ilvl w:val="1"/>
          <w:numId w:val="18"/>
        </w:numPr>
        <w:tabs>
          <w:tab w:val="left" w:pos="567"/>
        </w:tabs>
        <w:jc w:val="both"/>
        <w:rPr>
          <w:rFonts w:ascii="RimTimes" w:hAnsi="RimTimes"/>
          <w:b/>
          <w:szCs w:val="20"/>
        </w:rPr>
      </w:pPr>
      <w:r w:rsidRPr="005027F0">
        <w:rPr>
          <w:rFonts w:ascii="RimTimes" w:hAnsi="RimTimes"/>
          <w:szCs w:val="20"/>
        </w:rPr>
        <w:lastRenderedPageBreak/>
        <w:t>Būvuzraudzību veiks Pasūtītāja norīkots sertificēts būvuzraugs.</w:t>
      </w:r>
    </w:p>
    <w:p w14:paraId="42E0E798" w14:textId="77777777" w:rsidR="00104D73" w:rsidRPr="00047421" w:rsidRDefault="00104D73" w:rsidP="00104D73">
      <w:pPr>
        <w:numPr>
          <w:ilvl w:val="1"/>
          <w:numId w:val="18"/>
        </w:numPr>
        <w:tabs>
          <w:tab w:val="left" w:pos="567"/>
        </w:tabs>
        <w:jc w:val="both"/>
        <w:rPr>
          <w:b/>
        </w:rPr>
      </w:pPr>
      <w:r w:rsidRPr="005027F0">
        <w:rPr>
          <w:rFonts w:ascii="RimTimes" w:hAnsi="RimTimes"/>
          <w:szCs w:val="20"/>
        </w:rPr>
        <w:t xml:space="preserve">Būvuzņēmējam veiktajiem darbiem jānodrošina garantija – 5 (pieci) gadi no objekta </w:t>
      </w:r>
      <w:r w:rsidRPr="00047421">
        <w:t>pieņemšanas ekspluatācijā.</w:t>
      </w:r>
    </w:p>
    <w:p w14:paraId="49218517" w14:textId="77777777" w:rsidR="00104D73" w:rsidRPr="00047421" w:rsidRDefault="00104D73" w:rsidP="00104D73">
      <w:pPr>
        <w:tabs>
          <w:tab w:val="left" w:pos="567"/>
        </w:tabs>
        <w:jc w:val="both"/>
      </w:pPr>
    </w:p>
    <w:p w14:paraId="402F1FD2" w14:textId="7E67AEA4" w:rsidR="00104D73" w:rsidRPr="00047421" w:rsidRDefault="00104D73" w:rsidP="00104D73">
      <w:r>
        <w:t>Tehniskā specifikācija a</w:t>
      </w:r>
      <w:r w:rsidRPr="00047421">
        <w:t xml:space="preserve">ktualizēta </w:t>
      </w:r>
      <w:r>
        <w:t>12.10</w:t>
      </w:r>
      <w:r w:rsidRPr="00047421">
        <w:t>.2023.</w:t>
      </w:r>
    </w:p>
    <w:p w14:paraId="1E6D7855" w14:textId="3D99327E" w:rsidR="000F6213" w:rsidRDefault="000F6213" w:rsidP="00A20959">
      <w:pPr>
        <w:ind w:right="-49"/>
        <w:rPr>
          <w:b/>
        </w:rPr>
      </w:pPr>
    </w:p>
    <w:p w14:paraId="1F53056D" w14:textId="77777777" w:rsidR="00485EB8" w:rsidRPr="00485EB8" w:rsidRDefault="00485EB8" w:rsidP="00485EB8">
      <w:pPr>
        <w:spacing w:after="200"/>
        <w:jc w:val="both"/>
        <w:rPr>
          <w:rFonts w:eastAsia="Calibri"/>
          <w:bCs/>
        </w:rPr>
      </w:pPr>
      <w:bookmarkStart w:id="287" w:name="_Toc223763548"/>
      <w:bookmarkStart w:id="288" w:name="_Toc223763701"/>
      <w:bookmarkStart w:id="289" w:name="_Toc223763774"/>
      <w:bookmarkStart w:id="290" w:name="_Toc223764115"/>
      <w:bookmarkStart w:id="291" w:name="_Toc223764491"/>
      <w:bookmarkStart w:id="292" w:name="_Toc223765216"/>
      <w:bookmarkStart w:id="293" w:name="_Toc223765302"/>
      <w:bookmarkStart w:id="294" w:name="_Toc223765381"/>
      <w:bookmarkStart w:id="295" w:name="_Toc223765440"/>
      <w:bookmarkStart w:id="296" w:name="_Toc223765494"/>
      <w:bookmarkStart w:id="297" w:name="_Toc223765632"/>
      <w:bookmarkStart w:id="298" w:name="_Toc223765771"/>
      <w:bookmarkStart w:id="299" w:name="_Toc58054002"/>
      <w:bookmarkEnd w:id="284"/>
      <w:r w:rsidRPr="00485EB8">
        <w:rPr>
          <w:rFonts w:eastAsia="Calibri"/>
          <w:bCs/>
        </w:rPr>
        <w:t>Pielikumā:</w:t>
      </w:r>
    </w:p>
    <w:p w14:paraId="4F03FAAB" w14:textId="684E77A6" w:rsidR="00485EB8" w:rsidRPr="00485EB8" w:rsidRDefault="00104D73" w:rsidP="00485EB8">
      <w:pPr>
        <w:numPr>
          <w:ilvl w:val="0"/>
          <w:numId w:val="40"/>
        </w:numPr>
        <w:suppressAutoHyphens/>
        <w:spacing w:after="200"/>
        <w:contextualSpacing/>
        <w:jc w:val="both"/>
        <w:rPr>
          <w:rFonts w:eastAsia="Calibri"/>
          <w:bCs/>
          <w:color w:val="000000"/>
        </w:rPr>
      </w:pPr>
      <w:r w:rsidRPr="005027F0">
        <w:rPr>
          <w:rFonts w:eastAsia="Calibri"/>
          <w:bCs/>
          <w:iCs/>
          <w:color w:val="000000"/>
          <w:lang w:eastAsia="lv-LV"/>
        </w:rPr>
        <w:t>SIA „</w:t>
      </w:r>
      <w:r>
        <w:rPr>
          <w:rFonts w:eastAsia="Calibri"/>
          <w:bCs/>
          <w:iCs/>
          <w:color w:val="000000"/>
          <w:lang w:eastAsia="lv-LV"/>
        </w:rPr>
        <w:t>SB PROJEKTS</w:t>
      </w:r>
      <w:r w:rsidRPr="005027F0">
        <w:rPr>
          <w:rFonts w:eastAsia="Calibri"/>
          <w:bCs/>
          <w:iCs/>
          <w:color w:val="000000"/>
          <w:lang w:eastAsia="lv-LV"/>
        </w:rPr>
        <w:t>”</w:t>
      </w:r>
      <w:r w:rsidRPr="005027F0">
        <w:rPr>
          <w:color w:val="000000"/>
          <w:lang w:eastAsia="lv-LV"/>
        </w:rPr>
        <w:t>, reģistrācijas Nr.</w:t>
      </w:r>
      <w:r w:rsidRPr="009F4032">
        <w:t xml:space="preserve"> </w:t>
      </w:r>
      <w:r w:rsidRPr="009F4032">
        <w:rPr>
          <w:color w:val="000000"/>
          <w:lang w:eastAsia="lv-LV"/>
        </w:rPr>
        <w:t>40003689144</w:t>
      </w:r>
      <w:r w:rsidRPr="005027F0">
        <w:rPr>
          <w:color w:val="000000"/>
          <w:lang w:eastAsia="lv-LV"/>
        </w:rPr>
        <w:t>, būvprojekt</w:t>
      </w:r>
      <w:r>
        <w:rPr>
          <w:color w:val="000000"/>
          <w:lang w:eastAsia="lv-LV"/>
        </w:rPr>
        <w:t>s</w:t>
      </w:r>
      <w:r w:rsidRPr="005027F0">
        <w:rPr>
          <w:color w:val="000000"/>
          <w:lang w:eastAsia="lv-LV"/>
        </w:rPr>
        <w:t xml:space="preserve"> “</w:t>
      </w:r>
      <w:r w:rsidRPr="00EA5D42">
        <w:rPr>
          <w:bCs/>
          <w:color w:val="000000"/>
          <w:lang w:eastAsia="lv-LV"/>
        </w:rPr>
        <w:t>Sporta dienesta viesnīca</w:t>
      </w:r>
      <w:r w:rsidRPr="009F4032">
        <w:rPr>
          <w:color w:val="000000"/>
          <w:lang w:eastAsia="lv-LV"/>
        </w:rPr>
        <w:t xml:space="preserve">”, </w:t>
      </w:r>
      <w:r w:rsidRPr="00EA5D42">
        <w:rPr>
          <w:color w:val="000000" w:themeColor="text1"/>
          <w:lang w:eastAsia="lv-LV"/>
        </w:rPr>
        <w:t xml:space="preserve">BIS būvniecības lieta </w:t>
      </w:r>
      <w:hyperlink r:id="rId17" w:history="1">
        <w:r w:rsidRPr="00EA5D42">
          <w:rPr>
            <w:rStyle w:val="Hipersaite"/>
            <w:color w:val="000000" w:themeColor="text1"/>
          </w:rPr>
          <w:t>BIS-BL-700328-8129</w:t>
        </w:r>
      </w:hyperlink>
      <w:r w:rsidR="00485EB8" w:rsidRPr="00485EB8">
        <w:rPr>
          <w:rFonts w:eastAsia="Calibri"/>
          <w:bCs/>
        </w:rPr>
        <w:t>;</w:t>
      </w:r>
    </w:p>
    <w:p w14:paraId="66B44FD1" w14:textId="42DB8B32" w:rsidR="00485EB8" w:rsidRPr="00A20959" w:rsidRDefault="00104D73" w:rsidP="00A20959">
      <w:pPr>
        <w:numPr>
          <w:ilvl w:val="0"/>
          <w:numId w:val="40"/>
        </w:numPr>
        <w:suppressAutoHyphens/>
        <w:spacing w:after="200"/>
        <w:contextualSpacing/>
        <w:jc w:val="both"/>
        <w:rPr>
          <w:rFonts w:eastAsia="Calibri"/>
          <w:bCs/>
          <w:lang w:val="en-GB"/>
        </w:rPr>
      </w:pPr>
      <w:r>
        <w:rPr>
          <w:rFonts w:eastAsia="Calibri"/>
          <w:bCs/>
        </w:rPr>
        <w:t>d</w:t>
      </w:r>
      <w:r w:rsidR="00485EB8" w:rsidRPr="00485EB8">
        <w:rPr>
          <w:rFonts w:eastAsia="Calibri"/>
          <w:bCs/>
        </w:rPr>
        <w:t xml:space="preserve">arbu apjomi </w:t>
      </w:r>
      <w:proofErr w:type="spellStart"/>
      <w:r w:rsidR="00485EB8" w:rsidRPr="00485EB8">
        <w:rPr>
          <w:rFonts w:eastAsia="Calibri"/>
          <w:bCs/>
        </w:rPr>
        <w:t>excel</w:t>
      </w:r>
      <w:proofErr w:type="spellEnd"/>
      <w:r w:rsidR="00485EB8" w:rsidRPr="00485EB8">
        <w:rPr>
          <w:rFonts w:eastAsia="Calibri"/>
          <w:bCs/>
        </w:rPr>
        <w:t xml:space="preserve"> formātā</w:t>
      </w:r>
      <w:r w:rsidR="00A20959">
        <w:rPr>
          <w:rFonts w:eastAsia="Calibri"/>
          <w:bCs/>
        </w:rPr>
        <w:t xml:space="preserve"> </w:t>
      </w:r>
      <w:r w:rsidR="00A20959" w:rsidRPr="00A20959">
        <w:rPr>
          <w:rFonts w:eastAsia="Calibri"/>
          <w:bCs/>
          <w:i/>
          <w:iCs/>
          <w:color w:val="0070C0"/>
        </w:rPr>
        <w:t xml:space="preserve">(ar grozījumiem, kas izdarīti 14.11.2023. Iepirkumu komisijas sēdē (protokols Nr. 153 – </w:t>
      </w:r>
      <w:r w:rsidR="009C2B7E">
        <w:rPr>
          <w:rFonts w:eastAsia="Calibri"/>
          <w:bCs/>
          <w:i/>
          <w:iCs/>
          <w:color w:val="0070C0"/>
        </w:rPr>
        <w:t>3</w:t>
      </w:r>
      <w:r w:rsidR="00A20959" w:rsidRPr="00A20959">
        <w:rPr>
          <w:rFonts w:eastAsia="Calibri"/>
          <w:bCs/>
          <w:i/>
          <w:iCs/>
          <w:color w:val="0070C0"/>
        </w:rPr>
        <w:t>))</w:t>
      </w:r>
      <w:r w:rsidR="00A20959" w:rsidRPr="00A20959">
        <w:rPr>
          <w:rFonts w:eastAsia="Calibri"/>
          <w:bCs/>
          <w:color w:val="0070C0"/>
          <w:lang w:val="en-GB"/>
        </w:rPr>
        <w:t>.</w:t>
      </w:r>
    </w:p>
    <w:p w14:paraId="684C3DF9" w14:textId="77777777" w:rsidR="00485EB8" w:rsidRDefault="00485EB8" w:rsidP="00485EB8">
      <w:pPr>
        <w:suppressAutoHyphens/>
        <w:spacing w:after="200"/>
        <w:ind w:left="360"/>
        <w:contextualSpacing/>
        <w:jc w:val="both"/>
        <w:rPr>
          <w:rFonts w:eastAsia="Calibri"/>
          <w:bCs/>
          <w:color w:val="000000"/>
        </w:rPr>
      </w:pPr>
    </w:p>
    <w:bookmarkEnd w:id="286"/>
    <w:p w14:paraId="73C1E949" w14:textId="77777777" w:rsidR="002C49EA" w:rsidRDefault="002C49EA" w:rsidP="00485EB8">
      <w:pPr>
        <w:suppressAutoHyphens/>
        <w:spacing w:after="200"/>
        <w:ind w:left="360"/>
        <w:contextualSpacing/>
        <w:jc w:val="both"/>
        <w:rPr>
          <w:rFonts w:eastAsia="Calibri"/>
          <w:bCs/>
          <w:color w:val="000000"/>
        </w:rPr>
      </w:pPr>
    </w:p>
    <w:p w14:paraId="632FF26B" w14:textId="77777777" w:rsidR="002C49EA" w:rsidRDefault="002C49EA" w:rsidP="00485EB8">
      <w:pPr>
        <w:suppressAutoHyphens/>
        <w:spacing w:after="200"/>
        <w:ind w:left="360"/>
        <w:contextualSpacing/>
        <w:jc w:val="both"/>
        <w:rPr>
          <w:rFonts w:eastAsia="Calibri"/>
          <w:bCs/>
          <w:color w:val="000000"/>
        </w:rPr>
      </w:pPr>
    </w:p>
    <w:p w14:paraId="15A04FD7" w14:textId="77777777" w:rsidR="002C49EA" w:rsidRDefault="002C49EA" w:rsidP="00485EB8">
      <w:pPr>
        <w:suppressAutoHyphens/>
        <w:spacing w:after="200"/>
        <w:ind w:left="360"/>
        <w:contextualSpacing/>
        <w:jc w:val="both"/>
        <w:rPr>
          <w:rFonts w:eastAsia="Calibri"/>
          <w:bCs/>
          <w:color w:val="000000"/>
        </w:rPr>
      </w:pPr>
    </w:p>
    <w:p w14:paraId="6C3F8386" w14:textId="77777777" w:rsidR="002C49EA" w:rsidRDefault="002C49EA" w:rsidP="00485EB8">
      <w:pPr>
        <w:suppressAutoHyphens/>
        <w:spacing w:after="200"/>
        <w:ind w:left="360"/>
        <w:contextualSpacing/>
        <w:jc w:val="both"/>
        <w:rPr>
          <w:rFonts w:eastAsia="Calibri"/>
          <w:bCs/>
          <w:color w:val="000000"/>
        </w:rPr>
      </w:pPr>
    </w:p>
    <w:p w14:paraId="78A6C98F" w14:textId="77777777" w:rsidR="002C49EA" w:rsidRDefault="002C49EA" w:rsidP="00485EB8">
      <w:pPr>
        <w:suppressAutoHyphens/>
        <w:spacing w:after="200"/>
        <w:ind w:left="360"/>
        <w:contextualSpacing/>
        <w:jc w:val="both"/>
        <w:rPr>
          <w:rFonts w:eastAsia="Calibri"/>
          <w:bCs/>
          <w:color w:val="000000"/>
        </w:rPr>
      </w:pPr>
    </w:p>
    <w:p w14:paraId="66E854D9" w14:textId="77777777" w:rsidR="002C49EA" w:rsidRDefault="002C49EA" w:rsidP="00485EB8">
      <w:pPr>
        <w:suppressAutoHyphens/>
        <w:spacing w:after="200"/>
        <w:ind w:left="360"/>
        <w:contextualSpacing/>
        <w:jc w:val="both"/>
        <w:rPr>
          <w:rFonts w:eastAsia="Calibri"/>
          <w:bCs/>
          <w:color w:val="000000"/>
        </w:rPr>
      </w:pPr>
    </w:p>
    <w:p w14:paraId="36D83D14" w14:textId="77777777" w:rsidR="002C49EA" w:rsidRDefault="002C49EA" w:rsidP="00485EB8">
      <w:pPr>
        <w:suppressAutoHyphens/>
        <w:spacing w:after="200"/>
        <w:ind w:left="360"/>
        <w:contextualSpacing/>
        <w:jc w:val="both"/>
        <w:rPr>
          <w:rFonts w:eastAsia="Calibri"/>
          <w:bCs/>
          <w:color w:val="000000"/>
        </w:rPr>
      </w:pPr>
    </w:p>
    <w:p w14:paraId="7EDCF9E1" w14:textId="77777777" w:rsidR="002C49EA" w:rsidRDefault="002C49EA" w:rsidP="00485EB8">
      <w:pPr>
        <w:suppressAutoHyphens/>
        <w:spacing w:after="200"/>
        <w:ind w:left="360"/>
        <w:contextualSpacing/>
        <w:jc w:val="both"/>
        <w:rPr>
          <w:rFonts w:eastAsia="Calibri"/>
          <w:bCs/>
          <w:color w:val="000000"/>
        </w:rPr>
      </w:pPr>
    </w:p>
    <w:p w14:paraId="6E240844" w14:textId="77777777" w:rsidR="002C49EA" w:rsidRDefault="002C49EA" w:rsidP="00485EB8">
      <w:pPr>
        <w:suppressAutoHyphens/>
        <w:spacing w:after="200"/>
        <w:ind w:left="360"/>
        <w:contextualSpacing/>
        <w:jc w:val="both"/>
        <w:rPr>
          <w:rFonts w:eastAsia="Calibri"/>
          <w:bCs/>
          <w:color w:val="000000"/>
        </w:rPr>
      </w:pPr>
    </w:p>
    <w:p w14:paraId="6B8780B9" w14:textId="77777777" w:rsidR="002C49EA" w:rsidRDefault="002C49EA" w:rsidP="00485EB8">
      <w:pPr>
        <w:suppressAutoHyphens/>
        <w:spacing w:after="200"/>
        <w:ind w:left="360"/>
        <w:contextualSpacing/>
        <w:jc w:val="both"/>
        <w:rPr>
          <w:rFonts w:eastAsia="Calibri"/>
          <w:bCs/>
          <w:color w:val="000000"/>
        </w:rPr>
      </w:pPr>
    </w:p>
    <w:p w14:paraId="771F727B" w14:textId="77777777" w:rsidR="002C49EA" w:rsidRDefault="002C49EA" w:rsidP="00485EB8">
      <w:pPr>
        <w:suppressAutoHyphens/>
        <w:spacing w:after="200"/>
        <w:ind w:left="360"/>
        <w:contextualSpacing/>
        <w:jc w:val="both"/>
        <w:rPr>
          <w:rFonts w:eastAsia="Calibri"/>
          <w:bCs/>
          <w:color w:val="000000"/>
        </w:rPr>
      </w:pPr>
    </w:p>
    <w:p w14:paraId="6B108212" w14:textId="77777777" w:rsidR="002C49EA" w:rsidRDefault="002C49EA" w:rsidP="00485EB8">
      <w:pPr>
        <w:suppressAutoHyphens/>
        <w:spacing w:after="200"/>
        <w:ind w:left="360"/>
        <w:contextualSpacing/>
        <w:jc w:val="both"/>
        <w:rPr>
          <w:rFonts w:eastAsia="Calibri"/>
          <w:bCs/>
          <w:color w:val="000000"/>
        </w:rPr>
      </w:pPr>
    </w:p>
    <w:p w14:paraId="00FFB4F2" w14:textId="77777777" w:rsidR="002C49EA" w:rsidRDefault="002C49EA" w:rsidP="00485EB8">
      <w:pPr>
        <w:suppressAutoHyphens/>
        <w:spacing w:after="200"/>
        <w:ind w:left="360"/>
        <w:contextualSpacing/>
        <w:jc w:val="both"/>
        <w:rPr>
          <w:rFonts w:eastAsia="Calibri"/>
          <w:bCs/>
          <w:color w:val="000000"/>
        </w:rPr>
      </w:pPr>
    </w:p>
    <w:p w14:paraId="1D93D8DD" w14:textId="77777777" w:rsidR="002C49EA" w:rsidRDefault="002C49EA" w:rsidP="00485EB8">
      <w:pPr>
        <w:suppressAutoHyphens/>
        <w:spacing w:after="200"/>
        <w:ind w:left="360"/>
        <w:contextualSpacing/>
        <w:jc w:val="both"/>
        <w:rPr>
          <w:rFonts w:eastAsia="Calibri"/>
          <w:bCs/>
          <w:color w:val="000000"/>
        </w:rPr>
      </w:pPr>
    </w:p>
    <w:p w14:paraId="5446D720" w14:textId="77777777" w:rsidR="002C49EA" w:rsidRDefault="002C49EA" w:rsidP="00485EB8">
      <w:pPr>
        <w:suppressAutoHyphens/>
        <w:spacing w:after="200"/>
        <w:ind w:left="360"/>
        <w:contextualSpacing/>
        <w:jc w:val="both"/>
        <w:rPr>
          <w:rFonts w:eastAsia="Calibri"/>
          <w:bCs/>
          <w:color w:val="000000"/>
        </w:rPr>
      </w:pPr>
    </w:p>
    <w:p w14:paraId="713F9CD0" w14:textId="77777777" w:rsidR="002C49EA" w:rsidRDefault="002C49EA" w:rsidP="00485EB8">
      <w:pPr>
        <w:suppressAutoHyphens/>
        <w:spacing w:after="200"/>
        <w:ind w:left="360"/>
        <w:contextualSpacing/>
        <w:jc w:val="both"/>
        <w:rPr>
          <w:rFonts w:eastAsia="Calibri"/>
          <w:bCs/>
          <w:color w:val="000000"/>
        </w:rPr>
      </w:pPr>
    </w:p>
    <w:p w14:paraId="4B7665D1" w14:textId="77777777" w:rsidR="002C49EA" w:rsidRDefault="002C49EA" w:rsidP="00485EB8">
      <w:pPr>
        <w:suppressAutoHyphens/>
        <w:spacing w:after="200"/>
        <w:ind w:left="360"/>
        <w:contextualSpacing/>
        <w:jc w:val="both"/>
        <w:rPr>
          <w:rFonts w:eastAsia="Calibri"/>
          <w:bCs/>
          <w:color w:val="000000"/>
        </w:rPr>
      </w:pPr>
    </w:p>
    <w:p w14:paraId="0A2153C5" w14:textId="77777777" w:rsidR="002C49EA" w:rsidRDefault="002C49EA" w:rsidP="00485EB8">
      <w:pPr>
        <w:suppressAutoHyphens/>
        <w:spacing w:after="200"/>
        <w:ind w:left="360"/>
        <w:contextualSpacing/>
        <w:jc w:val="both"/>
        <w:rPr>
          <w:rFonts w:eastAsia="Calibri"/>
          <w:bCs/>
          <w:color w:val="000000"/>
        </w:rPr>
      </w:pPr>
    </w:p>
    <w:p w14:paraId="394F378A" w14:textId="77777777" w:rsidR="002C49EA" w:rsidRDefault="002C49EA" w:rsidP="00485EB8">
      <w:pPr>
        <w:suppressAutoHyphens/>
        <w:spacing w:after="200"/>
        <w:ind w:left="360"/>
        <w:contextualSpacing/>
        <w:jc w:val="both"/>
        <w:rPr>
          <w:rFonts w:eastAsia="Calibri"/>
          <w:bCs/>
          <w:color w:val="000000"/>
        </w:rPr>
      </w:pPr>
    </w:p>
    <w:p w14:paraId="73880404" w14:textId="77777777" w:rsidR="002C49EA" w:rsidRDefault="002C49EA" w:rsidP="00485EB8">
      <w:pPr>
        <w:suppressAutoHyphens/>
        <w:spacing w:after="200"/>
        <w:ind w:left="360"/>
        <w:contextualSpacing/>
        <w:jc w:val="both"/>
        <w:rPr>
          <w:rFonts w:eastAsia="Calibri"/>
          <w:bCs/>
          <w:color w:val="000000"/>
        </w:rPr>
      </w:pPr>
    </w:p>
    <w:p w14:paraId="0DE83619" w14:textId="77777777" w:rsidR="002C49EA" w:rsidRDefault="002C49EA" w:rsidP="00485EB8">
      <w:pPr>
        <w:suppressAutoHyphens/>
        <w:spacing w:after="200"/>
        <w:ind w:left="360"/>
        <w:contextualSpacing/>
        <w:jc w:val="both"/>
        <w:rPr>
          <w:rFonts w:eastAsia="Calibri"/>
          <w:bCs/>
          <w:color w:val="000000"/>
        </w:rPr>
      </w:pPr>
    </w:p>
    <w:p w14:paraId="078E203C" w14:textId="77777777" w:rsidR="002C49EA" w:rsidRDefault="002C49EA" w:rsidP="00485EB8">
      <w:pPr>
        <w:suppressAutoHyphens/>
        <w:spacing w:after="200"/>
        <w:ind w:left="360"/>
        <w:contextualSpacing/>
        <w:jc w:val="both"/>
        <w:rPr>
          <w:rFonts w:eastAsia="Calibri"/>
          <w:bCs/>
          <w:color w:val="000000"/>
        </w:rPr>
      </w:pPr>
    </w:p>
    <w:p w14:paraId="67A38E85" w14:textId="77777777" w:rsidR="002C49EA" w:rsidRDefault="002C49EA" w:rsidP="00485EB8">
      <w:pPr>
        <w:suppressAutoHyphens/>
        <w:spacing w:after="200"/>
        <w:ind w:left="360"/>
        <w:contextualSpacing/>
        <w:jc w:val="both"/>
        <w:rPr>
          <w:rFonts w:eastAsia="Calibri"/>
          <w:bCs/>
          <w:color w:val="000000"/>
        </w:rPr>
      </w:pPr>
    </w:p>
    <w:p w14:paraId="69024720" w14:textId="77777777" w:rsidR="002C49EA" w:rsidRDefault="002C49EA" w:rsidP="00485EB8">
      <w:pPr>
        <w:suppressAutoHyphens/>
        <w:spacing w:after="200"/>
        <w:ind w:left="360"/>
        <w:contextualSpacing/>
        <w:jc w:val="both"/>
        <w:rPr>
          <w:rFonts w:eastAsia="Calibri"/>
          <w:bCs/>
          <w:color w:val="000000"/>
        </w:rPr>
      </w:pPr>
    </w:p>
    <w:p w14:paraId="2E535C31" w14:textId="77777777" w:rsidR="002C49EA" w:rsidRDefault="002C49EA" w:rsidP="00485EB8">
      <w:pPr>
        <w:suppressAutoHyphens/>
        <w:spacing w:after="200"/>
        <w:ind w:left="360"/>
        <w:contextualSpacing/>
        <w:jc w:val="both"/>
        <w:rPr>
          <w:rFonts w:eastAsia="Calibri"/>
          <w:bCs/>
          <w:color w:val="000000"/>
        </w:rPr>
      </w:pPr>
    </w:p>
    <w:p w14:paraId="7AA2A1FA" w14:textId="77777777" w:rsidR="002C49EA" w:rsidRDefault="002C49EA" w:rsidP="00485EB8">
      <w:pPr>
        <w:suppressAutoHyphens/>
        <w:spacing w:after="200"/>
        <w:ind w:left="360"/>
        <w:contextualSpacing/>
        <w:jc w:val="both"/>
        <w:rPr>
          <w:rFonts w:eastAsia="Calibri"/>
          <w:bCs/>
          <w:color w:val="000000"/>
        </w:rPr>
      </w:pPr>
    </w:p>
    <w:p w14:paraId="735B1EC5" w14:textId="77777777" w:rsidR="002C49EA" w:rsidRDefault="002C49EA" w:rsidP="00485EB8">
      <w:pPr>
        <w:suppressAutoHyphens/>
        <w:spacing w:after="200"/>
        <w:ind w:left="360"/>
        <w:contextualSpacing/>
        <w:jc w:val="both"/>
        <w:rPr>
          <w:rFonts w:eastAsia="Calibri"/>
          <w:bCs/>
          <w:color w:val="000000"/>
        </w:rPr>
      </w:pPr>
    </w:p>
    <w:p w14:paraId="005C3527" w14:textId="77777777" w:rsidR="002C49EA" w:rsidRDefault="002C49EA" w:rsidP="00485EB8">
      <w:pPr>
        <w:suppressAutoHyphens/>
        <w:spacing w:after="200"/>
        <w:ind w:left="360"/>
        <w:contextualSpacing/>
        <w:jc w:val="both"/>
        <w:rPr>
          <w:rFonts w:eastAsia="Calibri"/>
          <w:bCs/>
          <w:color w:val="000000"/>
        </w:rPr>
      </w:pPr>
    </w:p>
    <w:p w14:paraId="16195DFE" w14:textId="77777777" w:rsidR="002C49EA" w:rsidRDefault="002C49EA" w:rsidP="00485EB8">
      <w:pPr>
        <w:suppressAutoHyphens/>
        <w:spacing w:after="200"/>
        <w:ind w:left="360"/>
        <w:contextualSpacing/>
        <w:jc w:val="both"/>
        <w:rPr>
          <w:rFonts w:eastAsia="Calibri"/>
          <w:bCs/>
          <w:color w:val="000000"/>
        </w:rPr>
      </w:pPr>
    </w:p>
    <w:p w14:paraId="7BD4B6C8" w14:textId="77777777" w:rsidR="002C49EA" w:rsidRDefault="002C49EA" w:rsidP="00485EB8">
      <w:pPr>
        <w:suppressAutoHyphens/>
        <w:spacing w:after="200"/>
        <w:ind w:left="360"/>
        <w:contextualSpacing/>
        <w:jc w:val="both"/>
        <w:rPr>
          <w:rFonts w:eastAsia="Calibri"/>
          <w:bCs/>
          <w:color w:val="000000"/>
        </w:rPr>
      </w:pPr>
    </w:p>
    <w:p w14:paraId="67B8D627" w14:textId="77777777" w:rsidR="002C49EA" w:rsidRDefault="002C49EA" w:rsidP="00485EB8">
      <w:pPr>
        <w:suppressAutoHyphens/>
        <w:spacing w:after="200"/>
        <w:ind w:left="360"/>
        <w:contextualSpacing/>
        <w:jc w:val="both"/>
        <w:rPr>
          <w:rFonts w:eastAsia="Calibri"/>
          <w:bCs/>
          <w:color w:val="000000"/>
        </w:rPr>
      </w:pPr>
    </w:p>
    <w:p w14:paraId="4889E114" w14:textId="77777777" w:rsidR="002C49EA" w:rsidRDefault="002C49EA" w:rsidP="00485EB8">
      <w:pPr>
        <w:suppressAutoHyphens/>
        <w:spacing w:after="200"/>
        <w:ind w:left="360"/>
        <w:contextualSpacing/>
        <w:jc w:val="both"/>
        <w:rPr>
          <w:rFonts w:eastAsia="Calibri"/>
          <w:bCs/>
          <w:color w:val="000000"/>
        </w:rPr>
      </w:pPr>
    </w:p>
    <w:p w14:paraId="67F74086" w14:textId="77777777" w:rsidR="002C49EA" w:rsidRDefault="002C49EA" w:rsidP="00485EB8">
      <w:pPr>
        <w:suppressAutoHyphens/>
        <w:spacing w:after="200"/>
        <w:ind w:left="360"/>
        <w:contextualSpacing/>
        <w:jc w:val="both"/>
        <w:rPr>
          <w:rFonts w:eastAsia="Calibri"/>
          <w:bCs/>
          <w:color w:val="000000"/>
        </w:rPr>
      </w:pPr>
    </w:p>
    <w:p w14:paraId="45D4EA17" w14:textId="77777777" w:rsidR="002C49EA" w:rsidRDefault="002C49EA" w:rsidP="00485EB8">
      <w:pPr>
        <w:suppressAutoHyphens/>
        <w:spacing w:after="200"/>
        <w:ind w:left="360"/>
        <w:contextualSpacing/>
        <w:jc w:val="both"/>
        <w:rPr>
          <w:rFonts w:eastAsia="Calibri"/>
          <w:bCs/>
          <w:color w:val="000000"/>
        </w:rPr>
      </w:pPr>
    </w:p>
    <w:p w14:paraId="76D0DED9" w14:textId="77777777" w:rsidR="002C49EA" w:rsidRDefault="002C49EA" w:rsidP="00485EB8">
      <w:pPr>
        <w:suppressAutoHyphens/>
        <w:spacing w:after="200"/>
        <w:ind w:left="360"/>
        <w:contextualSpacing/>
        <w:jc w:val="both"/>
        <w:rPr>
          <w:rFonts w:eastAsia="Calibri"/>
          <w:bCs/>
          <w:color w:val="000000"/>
        </w:rPr>
      </w:pPr>
    </w:p>
    <w:p w14:paraId="5D4DBD99" w14:textId="77777777" w:rsidR="002C49EA" w:rsidRDefault="002C49EA" w:rsidP="00485EB8">
      <w:pPr>
        <w:suppressAutoHyphens/>
        <w:spacing w:after="200"/>
        <w:ind w:left="360"/>
        <w:contextualSpacing/>
        <w:jc w:val="both"/>
        <w:rPr>
          <w:rFonts w:eastAsia="Calibri"/>
          <w:bCs/>
          <w:color w:val="000000"/>
        </w:rPr>
      </w:pPr>
    </w:p>
    <w:p w14:paraId="75269821" w14:textId="77777777" w:rsidR="002C49EA" w:rsidRDefault="002C49EA" w:rsidP="00485EB8">
      <w:pPr>
        <w:suppressAutoHyphens/>
        <w:spacing w:after="200"/>
        <w:ind w:left="360"/>
        <w:contextualSpacing/>
        <w:jc w:val="both"/>
        <w:rPr>
          <w:rFonts w:eastAsia="Calibri"/>
          <w:bCs/>
          <w:color w:val="000000"/>
        </w:rPr>
      </w:pPr>
    </w:p>
    <w:p w14:paraId="7B1056B8" w14:textId="77777777" w:rsidR="002C49EA" w:rsidRDefault="002C49EA" w:rsidP="00485EB8">
      <w:pPr>
        <w:suppressAutoHyphens/>
        <w:spacing w:after="200"/>
        <w:ind w:left="360"/>
        <w:contextualSpacing/>
        <w:jc w:val="both"/>
        <w:rPr>
          <w:rFonts w:eastAsia="Calibri"/>
          <w:bCs/>
          <w:color w:val="000000"/>
        </w:rPr>
      </w:pPr>
    </w:p>
    <w:p w14:paraId="59DB1511" w14:textId="77777777" w:rsidR="002C49EA" w:rsidRDefault="002C49EA" w:rsidP="00485EB8">
      <w:pPr>
        <w:suppressAutoHyphens/>
        <w:spacing w:after="200"/>
        <w:ind w:left="360"/>
        <w:contextualSpacing/>
        <w:jc w:val="both"/>
        <w:rPr>
          <w:rFonts w:eastAsia="Calibri"/>
          <w:bCs/>
          <w:color w:val="000000"/>
        </w:rPr>
      </w:pPr>
    </w:p>
    <w:p w14:paraId="2F34174A" w14:textId="77777777" w:rsidR="002C49EA" w:rsidRDefault="002C49EA" w:rsidP="00485EB8">
      <w:pPr>
        <w:suppressAutoHyphens/>
        <w:spacing w:after="200"/>
        <w:ind w:left="360"/>
        <w:contextualSpacing/>
        <w:jc w:val="both"/>
        <w:rPr>
          <w:rFonts w:eastAsia="Calibri"/>
          <w:bCs/>
          <w:color w:val="000000"/>
        </w:rPr>
      </w:pPr>
    </w:p>
    <w:p w14:paraId="2E19ACDB" w14:textId="77777777" w:rsidR="002C49EA" w:rsidRDefault="002C49EA" w:rsidP="00485EB8">
      <w:pPr>
        <w:suppressAutoHyphens/>
        <w:spacing w:after="200"/>
        <w:ind w:left="360"/>
        <w:contextualSpacing/>
        <w:jc w:val="both"/>
        <w:rPr>
          <w:rFonts w:eastAsia="Calibri"/>
          <w:bCs/>
          <w:color w:val="000000"/>
        </w:rPr>
      </w:pPr>
    </w:p>
    <w:p w14:paraId="391FE96C" w14:textId="77777777" w:rsidR="002C49EA" w:rsidRDefault="002C49EA" w:rsidP="00485EB8">
      <w:pPr>
        <w:suppressAutoHyphens/>
        <w:spacing w:after="200"/>
        <w:ind w:left="360"/>
        <w:contextualSpacing/>
        <w:jc w:val="both"/>
        <w:rPr>
          <w:rFonts w:eastAsia="Calibri"/>
          <w:bCs/>
          <w:color w:val="000000"/>
        </w:rPr>
      </w:pPr>
    </w:p>
    <w:p w14:paraId="01EE38A2" w14:textId="77777777" w:rsidR="002C49EA" w:rsidRDefault="002C49EA" w:rsidP="00485EB8">
      <w:pPr>
        <w:suppressAutoHyphens/>
        <w:spacing w:after="200"/>
        <w:ind w:left="360"/>
        <w:contextualSpacing/>
        <w:jc w:val="both"/>
        <w:rPr>
          <w:rFonts w:eastAsia="Calibri"/>
          <w:bCs/>
          <w:color w:val="000000"/>
        </w:rPr>
      </w:pPr>
    </w:p>
    <w:p w14:paraId="1FD83443" w14:textId="77777777" w:rsidR="002C49EA" w:rsidRDefault="002C49EA" w:rsidP="00485EB8">
      <w:pPr>
        <w:suppressAutoHyphens/>
        <w:spacing w:after="200"/>
        <w:ind w:left="360"/>
        <w:contextualSpacing/>
        <w:jc w:val="both"/>
        <w:rPr>
          <w:rFonts w:eastAsia="Calibri"/>
          <w:bCs/>
          <w:color w:val="000000"/>
        </w:rPr>
      </w:pPr>
    </w:p>
    <w:p w14:paraId="3F64EC4B" w14:textId="77777777" w:rsidR="002C49EA" w:rsidRDefault="002C49EA" w:rsidP="00485EB8">
      <w:pPr>
        <w:suppressAutoHyphens/>
        <w:spacing w:after="200"/>
        <w:ind w:left="360"/>
        <w:contextualSpacing/>
        <w:jc w:val="both"/>
        <w:rPr>
          <w:rFonts w:eastAsia="Calibri"/>
          <w:bCs/>
          <w:color w:val="000000"/>
        </w:rPr>
      </w:pPr>
    </w:p>
    <w:p w14:paraId="6368DC84" w14:textId="77777777" w:rsidR="002C49EA" w:rsidRDefault="002C49EA" w:rsidP="00485EB8">
      <w:pPr>
        <w:suppressAutoHyphens/>
        <w:spacing w:after="200"/>
        <w:ind w:left="360"/>
        <w:contextualSpacing/>
        <w:jc w:val="both"/>
        <w:rPr>
          <w:rFonts w:eastAsia="Calibri"/>
          <w:bCs/>
          <w:color w:val="000000"/>
        </w:rPr>
      </w:pPr>
    </w:p>
    <w:p w14:paraId="6AF147CD" w14:textId="77777777" w:rsidR="002C49EA" w:rsidRPr="00485EB8" w:rsidRDefault="002C49EA" w:rsidP="00485EB8">
      <w:pPr>
        <w:suppressAutoHyphens/>
        <w:spacing w:after="200"/>
        <w:ind w:left="360"/>
        <w:contextualSpacing/>
        <w:jc w:val="both"/>
        <w:rPr>
          <w:rFonts w:eastAsia="Calibri"/>
          <w:bCs/>
          <w:color w:val="000000"/>
        </w:rPr>
      </w:pPr>
    </w:p>
    <w:p w14:paraId="7703C2DC" w14:textId="12CD866F" w:rsidR="00235204" w:rsidRPr="002C49EA" w:rsidRDefault="002C49EA" w:rsidP="002C49EA">
      <w:pPr>
        <w:spacing w:after="160" w:line="259" w:lineRule="auto"/>
        <w:jc w:val="right"/>
        <w:rPr>
          <w:b/>
          <w:bCs/>
        </w:rPr>
      </w:pPr>
      <w:r>
        <w:rPr>
          <w:b/>
          <w:bCs/>
        </w:rPr>
        <w:t>4.</w:t>
      </w:r>
      <w:r w:rsidR="00235204" w:rsidRPr="002C49EA">
        <w:rPr>
          <w:b/>
          <w:bCs/>
        </w:rPr>
        <w:t xml:space="preserve">pielikums </w:t>
      </w:r>
    </w:p>
    <w:p w14:paraId="6F84905F" w14:textId="0385DF67" w:rsidR="002C49EA" w:rsidRDefault="00235204" w:rsidP="002C49EA">
      <w:pPr>
        <w:pStyle w:val="Sarakstarindkopa"/>
        <w:ind w:left="142"/>
        <w:jc w:val="right"/>
        <w:rPr>
          <w:color w:val="000000" w:themeColor="text1"/>
        </w:rPr>
      </w:pPr>
      <w:r w:rsidRPr="00ED4670">
        <w:t xml:space="preserve">Atklāta konkursa </w:t>
      </w:r>
      <w:bookmarkStart w:id="300" w:name="_Hlk148018486"/>
      <w:r w:rsidR="00BC1E24" w:rsidRPr="00ED4670">
        <w:rPr>
          <w:color w:val="000000"/>
          <w:lang w:eastAsia="ar-SA"/>
        </w:rPr>
        <w:t>„</w:t>
      </w:r>
      <w:r w:rsidR="002C49EA">
        <w:rPr>
          <w:color w:val="000000" w:themeColor="text1"/>
        </w:rPr>
        <w:t xml:space="preserve">Sporta dienesta viesnīcas Sporta ielā 3, Limbažos, telpu pārbūve”, </w:t>
      </w:r>
    </w:p>
    <w:p w14:paraId="42B99345" w14:textId="5BD3003B" w:rsidR="00235204" w:rsidRDefault="002C49EA" w:rsidP="002C49EA">
      <w:pPr>
        <w:jc w:val="right"/>
      </w:pPr>
      <w:r>
        <w:rPr>
          <w:color w:val="000000" w:themeColor="text1"/>
        </w:rPr>
        <w:t>iepirkuma identifikācijas Nr. LNP 2023/153</w:t>
      </w:r>
      <w:bookmarkEnd w:id="300"/>
      <w:r w:rsidR="00235204" w:rsidRPr="00ED4670">
        <w:rPr>
          <w:color w:val="000000"/>
        </w:rPr>
        <w:t>,</w:t>
      </w:r>
      <w:r w:rsidR="00235204" w:rsidRPr="00ED4670">
        <w:t xml:space="preserve"> nolikumam</w:t>
      </w:r>
    </w:p>
    <w:p w14:paraId="645399ED" w14:textId="77777777" w:rsidR="00D82BC7" w:rsidRPr="00ED4670" w:rsidRDefault="00D82BC7" w:rsidP="00235204">
      <w:pPr>
        <w:jc w:val="right"/>
        <w:rPr>
          <w:color w:val="000000"/>
        </w:rPr>
      </w:pPr>
    </w:p>
    <w:p w14:paraId="7A53EBB6" w14:textId="0F7CCE15" w:rsidR="00153CA9" w:rsidRDefault="00235204" w:rsidP="00FA6F67">
      <w:pPr>
        <w:pStyle w:val="Virsraksts3"/>
        <w:spacing w:before="120"/>
        <w:jc w:val="center"/>
        <w:rPr>
          <w:b/>
          <w:sz w:val="24"/>
          <w:szCs w:val="24"/>
        </w:rPr>
      </w:pPr>
      <w:bookmarkStart w:id="301" w:name="_Toc511729242"/>
      <w:r w:rsidRPr="00D76662">
        <w:rPr>
          <w:b/>
          <w:sz w:val="24"/>
          <w:szCs w:val="24"/>
        </w:rPr>
        <w:t>LĪGUMA PROJEKTS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1"/>
    </w:p>
    <w:p w14:paraId="29C276BB" w14:textId="77777777" w:rsidR="00BE7BC7" w:rsidRDefault="00BE7BC7" w:rsidP="00BE7BC7">
      <w:pPr>
        <w:ind w:right="283"/>
        <w:jc w:val="right"/>
        <w:rPr>
          <w:b/>
          <w:lang w:eastAsia="lv-LV"/>
        </w:rPr>
      </w:pPr>
    </w:p>
    <w:p w14:paraId="2451A7D2" w14:textId="77777777" w:rsidR="00BE7BC7" w:rsidRPr="005F3095" w:rsidRDefault="00BE7BC7" w:rsidP="00BE7BC7">
      <w:pPr>
        <w:ind w:right="283"/>
        <w:jc w:val="right"/>
        <w:rPr>
          <w:b/>
          <w:bCs/>
        </w:rPr>
      </w:pPr>
    </w:p>
    <w:p w14:paraId="6B9FEC7E" w14:textId="77777777" w:rsidR="00BE7BC7" w:rsidRPr="005F3095" w:rsidRDefault="00BE7BC7" w:rsidP="00BE7BC7">
      <w:pPr>
        <w:tabs>
          <w:tab w:val="left" w:pos="567"/>
        </w:tabs>
        <w:jc w:val="center"/>
        <w:rPr>
          <w:b/>
          <w:color w:val="000000"/>
          <w:spacing w:val="-1"/>
          <w:lang w:eastAsia="lv-LV"/>
        </w:rPr>
      </w:pPr>
      <w:r w:rsidRPr="008C2A05">
        <w:rPr>
          <w:b/>
          <w:bCs/>
          <w:color w:val="000000"/>
          <w:spacing w:val="-1"/>
          <w:lang w:eastAsia="lv-LV"/>
        </w:rPr>
        <w:t>BŪVDARBU</w:t>
      </w:r>
      <w:r w:rsidRPr="005F3095">
        <w:rPr>
          <w:b/>
          <w:bCs/>
          <w:color w:val="000000"/>
          <w:spacing w:val="-1"/>
          <w:lang w:eastAsia="lv-LV"/>
        </w:rPr>
        <w:t xml:space="preserve"> LĪGUMS Nr.</w:t>
      </w:r>
      <w:r w:rsidRPr="005F3095">
        <w:rPr>
          <w:b/>
          <w:i/>
          <w:color w:val="000000"/>
          <w:spacing w:val="-1"/>
          <w:lang w:eastAsia="lv-LV"/>
        </w:rPr>
        <w:t xml:space="preserve"> </w:t>
      </w:r>
      <w:r>
        <w:rPr>
          <w:b/>
          <w:caps/>
        </w:rPr>
        <w:t>_______________</w:t>
      </w:r>
    </w:p>
    <w:p w14:paraId="7140895E" w14:textId="77777777" w:rsidR="00BE7BC7" w:rsidRPr="005F3095" w:rsidRDefault="00BE7BC7" w:rsidP="00BE7BC7">
      <w:pPr>
        <w:shd w:val="clear" w:color="auto" w:fill="FFFFFF"/>
        <w:tabs>
          <w:tab w:val="left" w:pos="720"/>
        </w:tabs>
        <w:spacing w:before="240"/>
        <w:rPr>
          <w:color w:val="000000"/>
          <w:lang w:eastAsia="lv-LV"/>
        </w:rPr>
      </w:pPr>
      <w:r w:rsidRPr="005F3095">
        <w:rPr>
          <w:color w:val="000000"/>
          <w:spacing w:val="-6"/>
          <w:lang w:eastAsia="lv-LV"/>
        </w:rPr>
        <w:t>Limbažos</w:t>
      </w:r>
      <w:r>
        <w:rPr>
          <w:color w:val="000000"/>
          <w:lang w:eastAsia="lv-LV"/>
        </w:rPr>
        <w:t xml:space="preserve">  </w:t>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t xml:space="preserve">                   </w:t>
      </w:r>
      <w:r>
        <w:rPr>
          <w:color w:val="000000"/>
        </w:rPr>
        <w:t>2023. gada __. ____________</w:t>
      </w:r>
    </w:p>
    <w:p w14:paraId="53E2D50E" w14:textId="77777777" w:rsidR="00BE7BC7" w:rsidRPr="005F3095" w:rsidRDefault="00BE7BC7" w:rsidP="00BE7BC7">
      <w:pPr>
        <w:tabs>
          <w:tab w:val="left" w:pos="9356"/>
        </w:tabs>
        <w:spacing w:before="240"/>
        <w:ind w:firstLine="539"/>
        <w:jc w:val="both"/>
        <w:rPr>
          <w:lang w:eastAsia="lv-LV"/>
        </w:rPr>
      </w:pPr>
      <w:r w:rsidRPr="005F3095">
        <w:rPr>
          <w:b/>
          <w:bCs/>
          <w:lang w:eastAsia="lv-LV"/>
        </w:rPr>
        <w:t>Limbažu novada pašvaldība</w:t>
      </w:r>
      <w:r w:rsidRPr="005F3095">
        <w:rPr>
          <w:lang w:eastAsia="lv-LV"/>
        </w:rPr>
        <w:t>, nodokļu maksātāja reģistrācijas Nr. 90009114631,</w:t>
      </w:r>
      <w:r w:rsidRPr="005F3095">
        <w:rPr>
          <w:color w:val="000000"/>
          <w:lang w:eastAsia="lv-LV"/>
        </w:rPr>
        <w:t xml:space="preserve"> juridiskā adrese: Rīgas iela 16, Limbaži, Limbažu novads, LV-4001,</w:t>
      </w:r>
      <w:r w:rsidRPr="005F3095">
        <w:rPr>
          <w:iCs/>
          <w:color w:val="000000"/>
          <w:lang w:eastAsia="lv-LV"/>
        </w:rPr>
        <w:t xml:space="preserve"> vārdā </w:t>
      </w:r>
      <w:r w:rsidRPr="005F3095">
        <w:rPr>
          <w:color w:val="000000"/>
          <w:lang w:eastAsia="lv-LV"/>
        </w:rPr>
        <w:t xml:space="preserve">saskaņā ar </w:t>
      </w:r>
      <w:r w:rsidRPr="005F3095">
        <w:rPr>
          <w:lang w:eastAsia="lv-LV"/>
        </w:rPr>
        <w:t xml:space="preserve">Limbažu novada pašvaldības nolikumu rīkojas </w:t>
      </w:r>
      <w:r w:rsidRPr="005F3095">
        <w:rPr>
          <w:iCs/>
          <w:lang w:eastAsia="lv-LV"/>
        </w:rPr>
        <w:t xml:space="preserve">pašvaldības izpilddirektors </w:t>
      </w:r>
      <w:r w:rsidRPr="005F3095">
        <w:rPr>
          <w:b/>
          <w:iCs/>
          <w:lang w:eastAsia="lv-LV"/>
        </w:rPr>
        <w:t xml:space="preserve">Artis </w:t>
      </w:r>
      <w:proofErr w:type="spellStart"/>
      <w:r w:rsidRPr="005F3095">
        <w:rPr>
          <w:b/>
          <w:iCs/>
          <w:lang w:eastAsia="lv-LV"/>
        </w:rPr>
        <w:t>Ārgalis</w:t>
      </w:r>
      <w:proofErr w:type="spellEnd"/>
      <w:r w:rsidRPr="005F3095">
        <w:rPr>
          <w:lang w:eastAsia="lv-LV"/>
        </w:rPr>
        <w:t xml:space="preserve">, turpmāk tekstā – </w:t>
      </w:r>
      <w:r w:rsidRPr="005F3095">
        <w:rPr>
          <w:b/>
          <w:bCs/>
          <w:lang w:eastAsia="lv-LV"/>
        </w:rPr>
        <w:t>Pasūtītājs</w:t>
      </w:r>
      <w:r w:rsidRPr="005F3095">
        <w:rPr>
          <w:lang w:eastAsia="lv-LV"/>
        </w:rPr>
        <w:t>, no vienas puses, un</w:t>
      </w:r>
    </w:p>
    <w:p w14:paraId="4014684E" w14:textId="77777777" w:rsidR="00BE7BC7" w:rsidRPr="005F3095" w:rsidRDefault="00BE7BC7" w:rsidP="00BE7BC7">
      <w:pPr>
        <w:tabs>
          <w:tab w:val="left" w:pos="720"/>
          <w:tab w:val="left" w:pos="900"/>
        </w:tabs>
        <w:ind w:firstLine="567"/>
        <w:jc w:val="both"/>
        <w:rPr>
          <w:lang w:eastAsia="lv-LV"/>
        </w:rPr>
      </w:pPr>
      <w:r w:rsidRPr="001E00BA">
        <w:rPr>
          <w:b/>
          <w:bCs/>
          <w:lang w:eastAsia="lv-LV"/>
        </w:rPr>
        <w:t xml:space="preserve">_____________ </w:t>
      </w:r>
      <w:r w:rsidRPr="001E00BA">
        <w:rPr>
          <w:b/>
          <w:bCs/>
          <w:i/>
          <w:lang w:eastAsia="lv-LV"/>
        </w:rPr>
        <w:t>(Būvdarbu veicēja nosaukums)</w:t>
      </w:r>
      <w:r w:rsidRPr="001E00BA">
        <w:rPr>
          <w:lang w:eastAsia="lv-LV"/>
        </w:rPr>
        <w:t xml:space="preserve">, vienotais reģistrācijas Nr. ___________, juridiskā adrese: _________________, LV-______, </w:t>
      </w:r>
      <w:r w:rsidRPr="001E00BA">
        <w:rPr>
          <w:iCs/>
          <w:lang w:eastAsia="lv-LV"/>
        </w:rPr>
        <w:t xml:space="preserve">kuras vārdā saskaņā ar ______________ </w:t>
      </w:r>
      <w:r w:rsidRPr="001E00BA">
        <w:rPr>
          <w:i/>
          <w:lang w:eastAsia="lv-LV"/>
        </w:rPr>
        <w:t>(dokumenta nosaukums)</w:t>
      </w:r>
      <w:r w:rsidRPr="001E00BA">
        <w:rPr>
          <w:iCs/>
          <w:lang w:eastAsia="lv-LV"/>
        </w:rPr>
        <w:t xml:space="preserve"> rīkojas ___________________ </w:t>
      </w:r>
      <w:r w:rsidRPr="001E00BA">
        <w:rPr>
          <w:i/>
          <w:lang w:eastAsia="lv-LV"/>
        </w:rPr>
        <w:t>(Būvdarbu veicēja pārstāvja amats, vārds, uzvārds)</w:t>
      </w:r>
      <w:r w:rsidRPr="001E00BA">
        <w:rPr>
          <w:lang w:eastAsia="lv-LV"/>
        </w:rPr>
        <w:t xml:space="preserve">, turpmāk tekstā – </w:t>
      </w:r>
      <w:r w:rsidRPr="001E00BA">
        <w:rPr>
          <w:b/>
          <w:bCs/>
          <w:lang w:eastAsia="lv-LV"/>
        </w:rPr>
        <w:t>Būvdarbu veicējs</w:t>
      </w:r>
      <w:r w:rsidRPr="001E00BA">
        <w:rPr>
          <w:lang w:eastAsia="lv-LV"/>
        </w:rPr>
        <w:t>, no otras puses,</w:t>
      </w:r>
      <w:r w:rsidRPr="005F3095">
        <w:rPr>
          <w:lang w:eastAsia="lv-LV"/>
        </w:rPr>
        <w:t xml:space="preserve"> </w:t>
      </w:r>
    </w:p>
    <w:p w14:paraId="69F25997" w14:textId="77777777" w:rsidR="00BE7BC7" w:rsidRPr="005F3095" w:rsidRDefault="00BE7BC7" w:rsidP="00BE7BC7">
      <w:pPr>
        <w:tabs>
          <w:tab w:val="left" w:pos="851"/>
          <w:tab w:val="left" w:pos="900"/>
        </w:tabs>
        <w:ind w:firstLine="539"/>
        <w:jc w:val="both"/>
        <w:rPr>
          <w:lang w:eastAsia="lv-LV"/>
        </w:rPr>
      </w:pPr>
      <w:r w:rsidRPr="005F3095">
        <w:rPr>
          <w:lang w:eastAsia="lv-LV"/>
        </w:rPr>
        <w:t xml:space="preserve">turpmāk tekstā abi kopā saukti Līdzēji, katrs atsevišķi – Līdzējs, pamatojoties uz </w:t>
      </w:r>
      <w:r w:rsidRPr="005F3095">
        <w:rPr>
          <w:bCs/>
          <w:lang w:eastAsia="lv-LV"/>
        </w:rPr>
        <w:t xml:space="preserve">Pasūtītāja rīkotā </w:t>
      </w:r>
      <w:r>
        <w:rPr>
          <w:bCs/>
          <w:lang w:eastAsia="lv-LV"/>
        </w:rPr>
        <w:t>atklāta konkursa</w:t>
      </w:r>
      <w:r w:rsidRPr="00CB2B82">
        <w:rPr>
          <w:bCs/>
          <w:lang w:eastAsia="lv-LV"/>
        </w:rPr>
        <w:t xml:space="preserve"> </w:t>
      </w:r>
      <w:r>
        <w:rPr>
          <w:bCs/>
          <w:lang w:eastAsia="lv-LV"/>
        </w:rPr>
        <w:t>,,S</w:t>
      </w:r>
      <w:r>
        <w:rPr>
          <w:color w:val="000000" w:themeColor="text1"/>
        </w:rPr>
        <w:t>porta dienesta viesnīcas Sporta ielā 3, Limbažos, telpu pārbūve</w:t>
      </w:r>
      <w:r w:rsidRPr="00CB2B82">
        <w:rPr>
          <w:lang w:eastAsia="lv-LV"/>
        </w:rPr>
        <w:t xml:space="preserve">”, </w:t>
      </w:r>
      <w:r>
        <w:t>iepirkuma</w:t>
      </w:r>
      <w:r w:rsidRPr="00CB2B82">
        <w:t xml:space="preserve"> identifikācijas Nr. LNP 2023/1</w:t>
      </w:r>
      <w:r>
        <w:t>53</w:t>
      </w:r>
      <w:r w:rsidRPr="00CB2B82">
        <w:t xml:space="preserve">, </w:t>
      </w:r>
      <w:r w:rsidRPr="00CB2B82">
        <w:rPr>
          <w:bCs/>
          <w:lang w:eastAsia="lv-LV"/>
        </w:rPr>
        <w:t xml:space="preserve">turpmāk tekstā </w:t>
      </w:r>
      <w:r w:rsidRPr="00CB2B82">
        <w:rPr>
          <w:lang w:eastAsia="lv-LV"/>
        </w:rPr>
        <w:t xml:space="preserve">– </w:t>
      </w:r>
      <w:r>
        <w:rPr>
          <w:bCs/>
        </w:rPr>
        <w:t>Atklāts konkurss</w:t>
      </w:r>
      <w:r w:rsidRPr="00CB2B82">
        <w:rPr>
          <w:lang w:eastAsia="lv-LV"/>
        </w:rPr>
        <w:t xml:space="preserve">, rezultātiem </w:t>
      </w:r>
      <w:r w:rsidRPr="005F3095">
        <w:rPr>
          <w:lang w:eastAsia="lv-LV"/>
        </w:rPr>
        <w:t xml:space="preserve">un </w:t>
      </w:r>
      <w:r>
        <w:rPr>
          <w:lang w:eastAsia="lv-LV"/>
        </w:rPr>
        <w:t>Būvdarbu veicēja</w:t>
      </w:r>
      <w:r w:rsidRPr="005F3095">
        <w:rPr>
          <w:lang w:eastAsia="lv-LV"/>
        </w:rPr>
        <w:t xml:space="preserve"> iesniegto piedāvājumu Atklātā konkursā, turpmāk tekstā – Piedāvājums, savstarpēji vienojoties, bez maldības, viltus vai spaidiem noslēdz šādu līgumu, turpmāk tekstā – Līgums.</w:t>
      </w:r>
    </w:p>
    <w:p w14:paraId="1163ED38" w14:textId="77777777" w:rsidR="00BE7BC7" w:rsidRPr="005F3095" w:rsidRDefault="00BE7BC7" w:rsidP="00BE7BC7">
      <w:pPr>
        <w:numPr>
          <w:ilvl w:val="0"/>
          <w:numId w:val="19"/>
        </w:numPr>
        <w:spacing w:before="240" w:after="120"/>
        <w:ind w:left="357" w:hanging="357"/>
        <w:jc w:val="center"/>
        <w:rPr>
          <w:b/>
          <w:bCs/>
          <w:lang w:eastAsia="lv-LV"/>
        </w:rPr>
      </w:pPr>
      <w:r w:rsidRPr="005F3095">
        <w:rPr>
          <w:b/>
          <w:bCs/>
          <w:lang w:eastAsia="lv-LV"/>
        </w:rPr>
        <w:t>Apzīmējumi</w:t>
      </w:r>
    </w:p>
    <w:p w14:paraId="41903E62" w14:textId="77777777" w:rsidR="00BE7BC7" w:rsidRPr="00C2744F" w:rsidRDefault="00BE7BC7" w:rsidP="00BE7BC7">
      <w:pPr>
        <w:numPr>
          <w:ilvl w:val="1"/>
          <w:numId w:val="19"/>
        </w:numPr>
        <w:tabs>
          <w:tab w:val="num" w:pos="567"/>
          <w:tab w:val="num" w:pos="792"/>
          <w:tab w:val="num" w:pos="1260"/>
        </w:tabs>
        <w:ind w:left="540" w:hanging="540"/>
        <w:jc w:val="both"/>
        <w:rPr>
          <w:iCs/>
          <w:lang w:eastAsia="lv-LV"/>
        </w:rPr>
      </w:pPr>
      <w:r w:rsidRPr="005F3095">
        <w:rPr>
          <w:b/>
          <w:iCs/>
          <w:lang w:eastAsia="lv-LV"/>
        </w:rPr>
        <w:t>Līgums</w:t>
      </w:r>
      <w:r w:rsidRPr="005F3095">
        <w:rPr>
          <w:iCs/>
          <w:lang w:eastAsia="lv-LV"/>
        </w:rPr>
        <w:t xml:space="preserve"> – Līdzēju parakstītais </w:t>
      </w:r>
      <w:r w:rsidRPr="00C2744F">
        <w:rPr>
          <w:iCs/>
          <w:lang w:eastAsia="lv-LV"/>
        </w:rPr>
        <w:t>Būvdarbu līgums, ieskaitot visus tā pielikumus, kā arī jebkuru dokumentu, kas papildina vai groza Līgumu vai tā pielikumus.</w:t>
      </w:r>
    </w:p>
    <w:p w14:paraId="55B6028D"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Būvuzraugs</w:t>
      </w:r>
      <w:r w:rsidRPr="00C2744F">
        <w:rPr>
          <w:iCs/>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428CC9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Darbu vadītājs</w:t>
      </w:r>
      <w:r w:rsidRPr="00C2744F">
        <w:rPr>
          <w:iCs/>
          <w:lang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2E2CF46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proofErr w:type="spellStart"/>
      <w:r w:rsidRPr="00C2744F">
        <w:rPr>
          <w:b/>
          <w:bCs/>
          <w:lang w:eastAsia="lv-LV"/>
        </w:rPr>
        <w:t>Autoruzraugs</w:t>
      </w:r>
      <w:proofErr w:type="spellEnd"/>
      <w:r w:rsidRPr="00C2744F">
        <w:rPr>
          <w:bCs/>
          <w:lang w:eastAsia="lv-LV"/>
        </w:rPr>
        <w:t xml:space="preserve"> – būvprojekta autora pārstāvis, kurš veic Darbu izpildes autoruzraudzību – </w:t>
      </w:r>
      <w:r w:rsidRPr="00C2744F">
        <w:rPr>
          <w:lang w:eastAsia="lv-LV"/>
        </w:rPr>
        <w:t>kontroli, ko būvprojekta izstrādātājs veic pēc projektēšanas darbu pabeigšanas līdz būves pieņemšanai ekspluatācijā, lai nodrošinātu būves realizāciju atbilstoši būvprojektam</w:t>
      </w:r>
      <w:r w:rsidRPr="00C2744F">
        <w:rPr>
          <w:bCs/>
          <w:lang w:eastAsia="lv-LV"/>
        </w:rPr>
        <w:t>.</w:t>
      </w:r>
    </w:p>
    <w:p w14:paraId="0DA8EDEF"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Būvprojekts </w:t>
      </w:r>
      <w:r w:rsidRPr="00C2744F">
        <w:rPr>
          <w:iCs/>
          <w:lang w:eastAsia="lv-LV"/>
        </w:rPr>
        <w:t>–</w:t>
      </w:r>
      <w:r w:rsidRPr="00C2744F">
        <w:rPr>
          <w:b/>
          <w:iCs/>
          <w:lang w:eastAsia="lv-LV"/>
        </w:rPr>
        <w:t xml:space="preserve"> </w:t>
      </w:r>
      <w:r w:rsidRPr="00F925B6">
        <w:rPr>
          <w:lang w:eastAsia="lv-LV"/>
        </w:rPr>
        <w:t xml:space="preserve">SIA „SB PROJEKTS”, reģistrācijas Nr. 40003689144, būvprojekts </w:t>
      </w:r>
      <w:r>
        <w:rPr>
          <w:lang w:eastAsia="lv-LV"/>
        </w:rPr>
        <w:t>,,</w:t>
      </w:r>
      <w:r w:rsidRPr="00F925B6">
        <w:rPr>
          <w:lang w:eastAsia="lv-LV"/>
        </w:rPr>
        <w:t>Sporta dienesta viesnīca”, BIS būvniecības lieta BIS-BL-700328-8129</w:t>
      </w:r>
      <w:r w:rsidRPr="00A45ECF">
        <w:rPr>
          <w:lang w:eastAsia="lv-LV"/>
        </w:rPr>
        <w:t>,</w:t>
      </w:r>
      <w:r w:rsidRPr="00C2744F">
        <w:rPr>
          <w:lang w:eastAsia="lv-LV"/>
        </w:rPr>
        <w:t xml:space="preserve"> </w:t>
      </w:r>
      <w:r w:rsidRPr="00C2744F">
        <w:rPr>
          <w:iCs/>
          <w:lang w:eastAsia="lv-LV"/>
        </w:rPr>
        <w:t>saskaņā ar kuru jāveic darbi.</w:t>
      </w:r>
    </w:p>
    <w:p w14:paraId="24BCAD7D" w14:textId="77777777" w:rsidR="00BE7BC7" w:rsidRPr="00C2744F" w:rsidRDefault="00BE7BC7" w:rsidP="00BE7BC7">
      <w:pPr>
        <w:numPr>
          <w:ilvl w:val="1"/>
          <w:numId w:val="19"/>
        </w:numPr>
        <w:tabs>
          <w:tab w:val="num" w:pos="540"/>
          <w:tab w:val="num" w:pos="792"/>
          <w:tab w:val="num" w:pos="1260"/>
        </w:tabs>
        <w:ind w:left="540" w:hanging="540"/>
        <w:jc w:val="both"/>
        <w:rPr>
          <w:rFonts w:eastAsia="Calibri"/>
          <w:bCs/>
          <w:iCs/>
          <w:lang w:eastAsia="lv-LV"/>
        </w:rPr>
      </w:pPr>
      <w:r w:rsidRPr="00C2744F">
        <w:rPr>
          <w:b/>
          <w:iCs/>
          <w:lang w:eastAsia="lv-LV"/>
        </w:rPr>
        <w:t xml:space="preserve">Līgumcena </w:t>
      </w:r>
      <w:r w:rsidRPr="00C2744F">
        <w:rPr>
          <w:iCs/>
          <w:lang w:eastAsia="lv-LV"/>
        </w:rPr>
        <w:t xml:space="preserve">– kopējā samaksa par Darbu izpildi būvdarbu līguma ietvarā, kas noteikta Līgumā un kurā ietverti visi piemērojamie nodokļi, izņemot pievienotās vērtības nodokli. Pievienotās </w:t>
      </w:r>
      <w:r w:rsidRPr="00C2744F">
        <w:rPr>
          <w:iCs/>
          <w:lang w:eastAsia="lv-LV"/>
        </w:rPr>
        <w:lastRenderedPageBreak/>
        <w:t>vērtības nodokļa apmēru un maksāšanas pienākumu nosaka Līguma darbības laikā spēkā esošie normatīvie akti.</w:t>
      </w:r>
    </w:p>
    <w:p w14:paraId="755848B5"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Būvlaukums</w:t>
      </w:r>
      <w:r w:rsidRPr="00C2744F">
        <w:rPr>
          <w:iCs/>
          <w:lang w:eastAsia="lv-LV"/>
        </w:rPr>
        <w:t xml:space="preserve"> – būvējamā objekta (būves) teritorija ar palīgbūvēm un </w:t>
      </w:r>
      <w:proofErr w:type="spellStart"/>
      <w:r w:rsidRPr="00C2744F">
        <w:rPr>
          <w:iCs/>
          <w:lang w:eastAsia="lv-LV"/>
        </w:rPr>
        <w:t>būviekārtām</w:t>
      </w:r>
      <w:proofErr w:type="spellEnd"/>
      <w:r w:rsidRPr="00C2744F">
        <w:rPr>
          <w:iCs/>
          <w:lang w:eastAsia="lv-LV"/>
        </w:rPr>
        <w:t>.</w:t>
      </w:r>
    </w:p>
    <w:p w14:paraId="56EA3FB7"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Būvdarbu izpildes akts</w:t>
      </w:r>
      <w:r w:rsidRPr="00C2744F">
        <w:rPr>
          <w:iCs/>
          <w:lang w:eastAsia="lv-LV"/>
        </w:rPr>
        <w:t xml:space="preserve"> – akts, kurā tiek dokumentēti attiecīgā periodā faktiski izpildītie būvdarbi.</w:t>
      </w:r>
    </w:p>
    <w:p w14:paraId="739B21F9"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Būvobjekta nodošanas un pieņemšanas akts</w:t>
      </w:r>
      <w:r w:rsidRPr="00C2744F">
        <w:rPr>
          <w:iCs/>
          <w:lang w:eastAsia="lv-LV"/>
        </w:rPr>
        <w:t xml:space="preserve"> – akts, kas apliecina līgumā noteikto būvdarbu izpildi un pēc tā abpusējās parakstīšanas apliecina visu būvdarbu pieņemšanu no pasūtītāja puses.</w:t>
      </w:r>
    </w:p>
    <w:p w14:paraId="21734D23"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Defekts</w:t>
      </w:r>
      <w:r w:rsidRPr="00C2744F">
        <w:rPr>
          <w:iCs/>
          <w:lang w:eastAsia="lv-LV"/>
        </w:rPr>
        <w:t xml:space="preserve"> – ikviens būvdarbu kvalitātes trūkums, kas radies būvdarbu laikā vai garantijas termiņa laikā un saskaņā ar normatīvajiem aktiem būvniecības jomā vai atbilstoši būvdarbu līguma noteikumiem ir Būvdarbu veicēja atbildība. </w:t>
      </w:r>
    </w:p>
    <w:p w14:paraId="5F62FEF8"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iCs/>
          <w:lang w:eastAsia="lv-LV"/>
        </w:rPr>
        <w:t>Defektu akts</w:t>
      </w:r>
      <w:r w:rsidRPr="00C2744F">
        <w:rPr>
          <w:iCs/>
          <w:lang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73DC6654"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Tāme</w:t>
      </w:r>
      <w:r w:rsidRPr="00C2744F">
        <w:rPr>
          <w:iCs/>
          <w:lang w:eastAsia="lv-LV"/>
        </w:rPr>
        <w:t xml:space="preserve"> – Līgumam pievienotās Būvdarbu veicēja Piedāvājuma tāmes.</w:t>
      </w:r>
    </w:p>
    <w:p w14:paraId="694E967B" w14:textId="77777777" w:rsidR="00BE7BC7" w:rsidRPr="00C2744F" w:rsidRDefault="00BE7BC7" w:rsidP="00BE7BC7">
      <w:pPr>
        <w:numPr>
          <w:ilvl w:val="1"/>
          <w:numId w:val="19"/>
        </w:numPr>
        <w:tabs>
          <w:tab w:val="num" w:pos="540"/>
          <w:tab w:val="num" w:pos="792"/>
          <w:tab w:val="num" w:pos="1260"/>
        </w:tabs>
        <w:ind w:left="540" w:hanging="540"/>
        <w:jc w:val="both"/>
        <w:rPr>
          <w:iCs/>
          <w:lang w:eastAsia="lv-LV"/>
        </w:rPr>
      </w:pPr>
      <w:r w:rsidRPr="00C2744F">
        <w:rPr>
          <w:b/>
          <w:bCs/>
          <w:iCs/>
          <w:lang w:eastAsia="lv-LV"/>
        </w:rPr>
        <w:t xml:space="preserve">Būve </w:t>
      </w:r>
      <w:r w:rsidRPr="00C2744F">
        <w:rPr>
          <w:iCs/>
          <w:lang w:eastAsia="lv-LV"/>
        </w:rPr>
        <w:t>–</w:t>
      </w:r>
      <w:r>
        <w:rPr>
          <w:iCs/>
          <w:lang w:eastAsia="lv-LV"/>
        </w:rPr>
        <w:t xml:space="preserve"> </w:t>
      </w:r>
      <w:bookmarkStart w:id="302" w:name="_Hlk149142266"/>
      <w:r w:rsidRPr="007A697E">
        <w:rPr>
          <w:color w:val="000000" w:themeColor="text1"/>
        </w:rPr>
        <w:t xml:space="preserve">Sporta dienesta viesnīcas Sporta ielā 3, Limbažos, </w:t>
      </w:r>
      <w:r w:rsidRPr="007A697E">
        <w:t>Limbažu novadā,</w:t>
      </w:r>
      <w:r w:rsidRPr="007A697E">
        <w:rPr>
          <w:color w:val="000000" w:themeColor="text1"/>
        </w:rPr>
        <w:t xml:space="preserve"> telpu pārbūves</w:t>
      </w:r>
      <w:r w:rsidRPr="007A697E">
        <w:t xml:space="preserve"> </w:t>
      </w:r>
      <w:r w:rsidRPr="007A697E">
        <w:rPr>
          <w:rFonts w:eastAsia="Calibri"/>
          <w:bCs/>
          <w:lang w:eastAsia="lv-LV"/>
        </w:rPr>
        <w:t>būvdarbi</w:t>
      </w:r>
      <w:bookmarkEnd w:id="302"/>
      <w:r w:rsidRPr="00C2744F">
        <w:rPr>
          <w:lang w:eastAsia="lv-LV"/>
        </w:rPr>
        <w:t>.</w:t>
      </w:r>
    </w:p>
    <w:p w14:paraId="06EFD12B" w14:textId="77777777" w:rsidR="00BE7BC7" w:rsidRPr="005F3095" w:rsidRDefault="00BE7BC7" w:rsidP="00BE7BC7">
      <w:pPr>
        <w:numPr>
          <w:ilvl w:val="0"/>
          <w:numId w:val="19"/>
        </w:numPr>
        <w:tabs>
          <w:tab w:val="num" w:pos="792"/>
          <w:tab w:val="num" w:pos="1260"/>
        </w:tabs>
        <w:spacing w:before="120" w:after="120"/>
        <w:ind w:left="357" w:hanging="357"/>
        <w:jc w:val="center"/>
        <w:rPr>
          <w:b/>
          <w:iCs/>
          <w:lang w:eastAsia="lv-LV"/>
        </w:rPr>
      </w:pPr>
      <w:r w:rsidRPr="005F3095">
        <w:rPr>
          <w:b/>
          <w:iCs/>
          <w:lang w:eastAsia="lv-LV"/>
        </w:rPr>
        <w:t>Līguma priekšmets</w:t>
      </w:r>
    </w:p>
    <w:p w14:paraId="393801FD" w14:textId="77777777" w:rsidR="00BE7BC7" w:rsidRPr="005F3095" w:rsidRDefault="00BE7BC7" w:rsidP="00BE7BC7">
      <w:pPr>
        <w:numPr>
          <w:ilvl w:val="1"/>
          <w:numId w:val="19"/>
        </w:numPr>
        <w:tabs>
          <w:tab w:val="num" w:pos="567"/>
          <w:tab w:val="num" w:pos="792"/>
        </w:tabs>
        <w:ind w:left="567" w:hanging="567"/>
        <w:jc w:val="both"/>
        <w:rPr>
          <w:iCs/>
          <w:lang w:eastAsia="lv-LV"/>
        </w:rPr>
      </w:pPr>
      <w:r w:rsidRPr="005F3095">
        <w:rPr>
          <w:bCs/>
          <w:iCs/>
          <w:lang w:eastAsia="lv-LV"/>
        </w:rPr>
        <w:t xml:space="preserve">Pasūtītājs uzdod un </w:t>
      </w:r>
      <w:r>
        <w:rPr>
          <w:bCs/>
          <w:iCs/>
          <w:lang w:eastAsia="lv-LV"/>
        </w:rPr>
        <w:t>Būvdarbu veicējs</w:t>
      </w:r>
      <w:r w:rsidRPr="005F3095">
        <w:rPr>
          <w:bCs/>
          <w:iCs/>
          <w:lang w:eastAsia="lv-LV"/>
        </w:rPr>
        <w:t xml:space="preserve"> apņemas saskaņā ar </w:t>
      </w:r>
      <w:r w:rsidRPr="005F3095">
        <w:rPr>
          <w:bCs/>
          <w:lang w:eastAsia="lv-LV"/>
        </w:rPr>
        <w:t>Atklāta konkursa nolikumā</w:t>
      </w:r>
      <w:r w:rsidRPr="005F3095">
        <w:rPr>
          <w:bCs/>
          <w:iCs/>
          <w:lang w:eastAsia="lv-LV"/>
        </w:rPr>
        <w:t xml:space="preserve"> noteiktajām prasībām, Latvijas Republikā spēkā esošajiem normatīvajiem aktiem, Pasūtītāja Atklāta konkursa nolikuma Tehniskās specifikācijas (1. pielikums) un Būvprojekta prasībām un </w:t>
      </w:r>
      <w:r>
        <w:rPr>
          <w:bCs/>
          <w:iCs/>
          <w:lang w:eastAsia="lv-LV"/>
        </w:rPr>
        <w:t>Būvdarbu veicēja</w:t>
      </w:r>
      <w:r w:rsidRPr="005F3095">
        <w:rPr>
          <w:bCs/>
          <w:iCs/>
          <w:lang w:eastAsia="lv-LV"/>
        </w:rPr>
        <w:t xml:space="preserve"> iesniegto Piedāvājumu un Tāmi ar </w:t>
      </w:r>
      <w:r w:rsidRPr="005F3095">
        <w:rPr>
          <w:lang w:eastAsia="lv-LV"/>
        </w:rPr>
        <w:t xml:space="preserve">finanšu piedāvājumu </w:t>
      </w:r>
      <w:r w:rsidRPr="005F3095">
        <w:rPr>
          <w:bCs/>
          <w:iCs/>
          <w:lang w:eastAsia="lv-LV"/>
        </w:rPr>
        <w:t xml:space="preserve">(2. pielikums) </w:t>
      </w:r>
      <w:r w:rsidRPr="005F3095">
        <w:rPr>
          <w:b/>
          <w:bCs/>
          <w:iCs/>
          <w:lang w:eastAsia="lv-LV"/>
        </w:rPr>
        <w:t xml:space="preserve">veikt </w:t>
      </w:r>
      <w:r w:rsidRPr="007A697E">
        <w:rPr>
          <w:b/>
          <w:bCs/>
          <w:color w:val="000000" w:themeColor="text1"/>
        </w:rPr>
        <w:t xml:space="preserve">Sporta dienesta viesnīcas Sporta ielā 3, Limbažos, </w:t>
      </w:r>
      <w:r w:rsidRPr="007A697E">
        <w:rPr>
          <w:b/>
          <w:bCs/>
        </w:rPr>
        <w:t>Limbažu novadā,</w:t>
      </w:r>
      <w:r w:rsidRPr="007A697E">
        <w:rPr>
          <w:b/>
          <w:bCs/>
          <w:color w:val="000000" w:themeColor="text1"/>
        </w:rPr>
        <w:t xml:space="preserve"> telpu pārbūves</w:t>
      </w:r>
      <w:r w:rsidRPr="007A697E">
        <w:rPr>
          <w:b/>
          <w:bCs/>
        </w:rPr>
        <w:t xml:space="preserve"> </w:t>
      </w:r>
      <w:r w:rsidRPr="00C2744F">
        <w:rPr>
          <w:b/>
          <w:lang w:eastAsia="lv-LV"/>
        </w:rPr>
        <w:t>būvdar</w:t>
      </w:r>
      <w:r w:rsidRPr="005F3095">
        <w:rPr>
          <w:b/>
          <w:lang w:eastAsia="lv-LV"/>
        </w:rPr>
        <w:t>bus</w:t>
      </w:r>
      <w:r w:rsidRPr="005F3095">
        <w:rPr>
          <w:lang w:eastAsia="lv-LV"/>
        </w:rPr>
        <w:t xml:space="preserve">, </w:t>
      </w:r>
      <w:r w:rsidRPr="005F3095">
        <w:rPr>
          <w:bCs/>
          <w:iCs/>
          <w:lang w:eastAsia="lv-LV"/>
        </w:rPr>
        <w:t>turpmāk tekstā – Darbi.</w:t>
      </w:r>
    </w:p>
    <w:p w14:paraId="34B1168F" w14:textId="77777777" w:rsidR="00BE7BC7" w:rsidRPr="003C60E9" w:rsidRDefault="00BE7BC7" w:rsidP="00BE7BC7">
      <w:pPr>
        <w:numPr>
          <w:ilvl w:val="1"/>
          <w:numId w:val="19"/>
        </w:numPr>
        <w:tabs>
          <w:tab w:val="num" w:pos="0"/>
          <w:tab w:val="num" w:pos="540"/>
          <w:tab w:val="num" w:pos="792"/>
        </w:tabs>
        <w:ind w:left="540" w:hanging="540"/>
        <w:jc w:val="both"/>
        <w:rPr>
          <w:bCs/>
          <w:iCs/>
          <w:lang w:eastAsia="lv-LV"/>
        </w:rPr>
      </w:pPr>
      <w:r>
        <w:rPr>
          <w:lang w:eastAsia="lv-LV"/>
        </w:rPr>
        <w:t>Būvdarbu veicējs</w:t>
      </w:r>
      <w:r w:rsidRPr="005F3095">
        <w:rPr>
          <w:lang w:eastAsia="lv-LV"/>
        </w:rPr>
        <w:t xml:space="preserve"> Darbus veic ar savu darbaspēku, darbarīkiem un ierīcēm, un ar materiāliem, kuru vērtība ir ierēķināta Līguma cenā. </w:t>
      </w:r>
      <w:r>
        <w:rPr>
          <w:lang w:eastAsia="lv-LV"/>
        </w:rPr>
        <w:t>Būvdarbu veicējs</w:t>
      </w:r>
      <w:r w:rsidRPr="005F3095">
        <w:rPr>
          <w:lang w:eastAsia="lv-LV"/>
        </w:rPr>
        <w:t xml:space="preserve"> atbild par to, lai Darbu veikšanā tiktu izmantoti sertificēti būvmateriāli un atbilstošas kvalifikācijas speciālisti.</w:t>
      </w:r>
    </w:p>
    <w:p w14:paraId="08BB4904" w14:textId="77777777" w:rsidR="00BE7BC7" w:rsidRPr="005F3095" w:rsidRDefault="00BE7BC7" w:rsidP="00BE7BC7">
      <w:pPr>
        <w:tabs>
          <w:tab w:val="num" w:pos="540"/>
          <w:tab w:val="num" w:pos="716"/>
          <w:tab w:val="num" w:pos="792"/>
        </w:tabs>
        <w:ind w:left="540"/>
        <w:jc w:val="both"/>
        <w:rPr>
          <w:bCs/>
          <w:iCs/>
          <w:lang w:eastAsia="lv-LV"/>
        </w:rPr>
      </w:pPr>
    </w:p>
    <w:p w14:paraId="13ECC27F" w14:textId="77777777" w:rsidR="00BE7BC7" w:rsidRPr="00014F74" w:rsidRDefault="00BE7BC7" w:rsidP="00BE7BC7">
      <w:pPr>
        <w:numPr>
          <w:ilvl w:val="0"/>
          <w:numId w:val="19"/>
        </w:numPr>
        <w:tabs>
          <w:tab w:val="num" w:pos="1260"/>
        </w:tabs>
        <w:spacing w:after="120"/>
        <w:ind w:left="357" w:hanging="357"/>
        <w:jc w:val="center"/>
        <w:rPr>
          <w:b/>
          <w:color w:val="000000"/>
          <w:spacing w:val="-2"/>
          <w:lang w:eastAsia="lv-LV"/>
        </w:rPr>
      </w:pPr>
      <w:r w:rsidRPr="00014F74">
        <w:rPr>
          <w:b/>
          <w:iCs/>
          <w:lang w:eastAsia="lv-LV"/>
        </w:rPr>
        <w:t>Līgumcena</w:t>
      </w:r>
    </w:p>
    <w:p w14:paraId="7CEE43C5" w14:textId="77777777" w:rsidR="00BE7BC7" w:rsidRPr="00D93248" w:rsidRDefault="00BE7BC7" w:rsidP="00BE7BC7">
      <w:pPr>
        <w:numPr>
          <w:ilvl w:val="1"/>
          <w:numId w:val="19"/>
        </w:numPr>
        <w:tabs>
          <w:tab w:val="num" w:pos="567"/>
          <w:tab w:val="num" w:pos="792"/>
          <w:tab w:val="left" w:pos="1260"/>
          <w:tab w:val="left" w:pos="1800"/>
        </w:tabs>
        <w:ind w:left="567" w:hanging="567"/>
        <w:jc w:val="both"/>
        <w:rPr>
          <w:color w:val="000000"/>
          <w:spacing w:val="-2"/>
          <w:lang w:eastAsia="lv-LV"/>
        </w:rPr>
      </w:pPr>
      <w:r w:rsidRPr="00014F74">
        <w:rPr>
          <w:color w:val="000000"/>
          <w:spacing w:val="-2"/>
          <w:lang w:eastAsia="lv-LV"/>
        </w:rPr>
        <w:t>L</w:t>
      </w:r>
      <w:r w:rsidRPr="00014F74">
        <w:rPr>
          <w:lang w:eastAsia="lv-LV"/>
        </w:rPr>
        <w:t>īgumcena</w:t>
      </w:r>
      <w:r>
        <w:rPr>
          <w:lang w:eastAsia="lv-LV"/>
        </w:rPr>
        <w:t xml:space="preserve"> </w:t>
      </w:r>
      <w:r w:rsidRPr="005F3095">
        <w:rPr>
          <w:lang w:eastAsia="lv-LV"/>
        </w:rPr>
        <w:t xml:space="preserve">par Līgumā noteikto Darbu izpildi, ko Pasūtītājs samaksā </w:t>
      </w:r>
      <w:r>
        <w:rPr>
          <w:lang w:eastAsia="lv-LV"/>
        </w:rPr>
        <w:t>Būvdarbu veicēja</w:t>
      </w:r>
      <w:r w:rsidRPr="005F3095">
        <w:rPr>
          <w:lang w:eastAsia="lv-LV"/>
        </w:rPr>
        <w:t xml:space="preserve">m, ir </w:t>
      </w:r>
      <w:r w:rsidRPr="00D133FA">
        <w:rPr>
          <w:b/>
          <w:bCs/>
          <w:color w:val="000000"/>
          <w:lang w:eastAsia="lv-LV"/>
        </w:rPr>
        <w:t xml:space="preserve">_____ </w:t>
      </w:r>
      <w:r w:rsidRPr="00D133FA">
        <w:rPr>
          <w:b/>
          <w:bCs/>
          <w:iCs/>
          <w:color w:val="000000"/>
          <w:lang w:eastAsia="lv-LV"/>
        </w:rPr>
        <w:t>EUR (___________ eiro un ___ centi)</w:t>
      </w:r>
      <w:r>
        <w:rPr>
          <w:bCs/>
          <w:iCs/>
          <w:color w:val="000000"/>
          <w:lang w:eastAsia="lv-LV"/>
        </w:rPr>
        <w:t xml:space="preserve">, turpmāk tekstā – </w:t>
      </w:r>
      <w:r w:rsidRPr="00014F74">
        <w:rPr>
          <w:bCs/>
          <w:iCs/>
          <w:color w:val="000000"/>
          <w:lang w:eastAsia="lv-LV"/>
        </w:rPr>
        <w:t>Līgumcena</w:t>
      </w:r>
      <w:r w:rsidRPr="005F3095">
        <w:rPr>
          <w:color w:val="000000"/>
          <w:lang w:eastAsia="lv-LV"/>
        </w:rPr>
        <w:t>.</w:t>
      </w:r>
      <w:r w:rsidRPr="005F3095">
        <w:rPr>
          <w:lang w:eastAsia="lv-LV"/>
        </w:rPr>
        <w:t xml:space="preserve"> Pievienotās vērtības n</w:t>
      </w:r>
      <w:r>
        <w:rPr>
          <w:lang w:eastAsia="lv-LV"/>
        </w:rPr>
        <w:t xml:space="preserve">odokļa 21 % maksājums no </w:t>
      </w:r>
      <w:r w:rsidRPr="00014F74">
        <w:rPr>
          <w:lang w:eastAsia="lv-LV"/>
        </w:rPr>
        <w:t>Līgumcenas</w:t>
      </w:r>
      <w:r>
        <w:rPr>
          <w:lang w:eastAsia="lv-LV"/>
        </w:rPr>
        <w:t xml:space="preserve"> </w:t>
      </w:r>
      <w:r w:rsidRPr="005F3095">
        <w:rPr>
          <w:lang w:eastAsia="lv-LV"/>
        </w:rPr>
        <w:t xml:space="preserve">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Kopējā Līguma summa ar pievienotās vērtības nodokļa maksājumu 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w:t>
      </w:r>
      <w:r w:rsidRPr="00D93248">
        <w:rPr>
          <w:lang w:eastAsia="lv-LV"/>
        </w:rPr>
        <w:t>Saskaņā ar Pievienotās vērtības nodokļa likuma 142. panta otro un trešo daļu, par Būvdarbu veicēja veiktajiem būvdarbiem pievienotās vērtības nodokli valsts budžetā maksā Pasūtītājs.</w:t>
      </w:r>
    </w:p>
    <w:p w14:paraId="5BAAE143" w14:textId="77777777" w:rsidR="00BE7BC7" w:rsidRPr="005F3095" w:rsidRDefault="00BE7BC7" w:rsidP="00BE7BC7">
      <w:pPr>
        <w:numPr>
          <w:ilvl w:val="1"/>
          <w:numId w:val="19"/>
        </w:numPr>
        <w:tabs>
          <w:tab w:val="num" w:pos="540"/>
          <w:tab w:val="num" w:pos="792"/>
          <w:tab w:val="num" w:pos="1260"/>
        </w:tabs>
        <w:ind w:left="540" w:hanging="540"/>
        <w:jc w:val="both"/>
        <w:rPr>
          <w:lang w:eastAsia="lv-LV"/>
        </w:rPr>
      </w:pPr>
      <w:r w:rsidRPr="005F3095">
        <w:rPr>
          <w:lang w:eastAsia="lv-LV"/>
        </w:rPr>
        <w:t>Pasūtīt</w:t>
      </w:r>
      <w:r>
        <w:rPr>
          <w:lang w:eastAsia="lv-LV"/>
        </w:rPr>
        <w:t xml:space="preserve">ājs samaksā Būvdarbu veicējam </w:t>
      </w:r>
      <w:r w:rsidRPr="00014F74">
        <w:rPr>
          <w:lang w:eastAsia="lv-LV"/>
        </w:rPr>
        <w:t>Līgumcenu</w:t>
      </w:r>
      <w:r>
        <w:rPr>
          <w:lang w:eastAsia="lv-LV"/>
        </w:rPr>
        <w:t xml:space="preserve"> </w:t>
      </w:r>
      <w:r w:rsidRPr="005F3095">
        <w:rPr>
          <w:lang w:eastAsia="lv-LV"/>
        </w:rPr>
        <w:t xml:space="preserve">saskaņā ar Līguma noteikumiem ar nosacījumu, ka </w:t>
      </w:r>
      <w:r>
        <w:rPr>
          <w:lang w:eastAsia="lv-LV"/>
        </w:rPr>
        <w:t>Būvdarbu veicējs</w:t>
      </w:r>
      <w:r w:rsidRPr="005F3095">
        <w:rPr>
          <w:lang w:eastAsia="lv-LV"/>
        </w:rPr>
        <w:t xml:space="preserve"> izpilda savas saistības pilnā apjomā. Samaksa </w:t>
      </w:r>
      <w:r>
        <w:rPr>
          <w:lang w:eastAsia="lv-LV"/>
        </w:rPr>
        <w:t>Būvdarbu veicēja</w:t>
      </w:r>
      <w:r w:rsidRPr="005F3095">
        <w:rPr>
          <w:lang w:eastAsia="lv-LV"/>
        </w:rPr>
        <w:t xml:space="preserve">m tiek veikta par faktiski padarīto darbu.  </w:t>
      </w:r>
    </w:p>
    <w:p w14:paraId="4590BB8E" w14:textId="77777777" w:rsidR="00BE7BC7" w:rsidRPr="005F3095" w:rsidRDefault="00BE7BC7" w:rsidP="00BE7BC7">
      <w:pPr>
        <w:numPr>
          <w:ilvl w:val="1"/>
          <w:numId w:val="19"/>
        </w:numPr>
        <w:tabs>
          <w:tab w:val="num" w:pos="540"/>
          <w:tab w:val="num" w:pos="792"/>
          <w:tab w:val="num" w:pos="1260"/>
        </w:tabs>
        <w:ind w:left="540" w:hanging="540"/>
        <w:jc w:val="both"/>
        <w:rPr>
          <w:color w:val="000000"/>
          <w:spacing w:val="-2"/>
          <w:lang w:eastAsia="lv-LV"/>
        </w:rPr>
      </w:pPr>
      <w:r>
        <w:rPr>
          <w:lang w:eastAsia="lv-LV"/>
        </w:rPr>
        <w:t>Būvdarbu veicējs</w:t>
      </w:r>
      <w:r w:rsidRPr="005F3095">
        <w:rPr>
          <w:lang w:eastAsia="lv-LV"/>
        </w:rPr>
        <w:t xml:space="preserve"> apliecina, ka Piedāvājumā un Tāmē iekļauti visi darbi un materiāli, kuri nepieciešami pilnīgai paredzēto Darbu veikšanai saskaņā ar Būvprojektu, lai nodrošinātu būvdarbus atbilstoši Pasūtītāja </w:t>
      </w:r>
      <w:r w:rsidRPr="005F3095">
        <w:rPr>
          <w:bCs/>
          <w:lang w:eastAsia="lv-LV"/>
        </w:rPr>
        <w:t>Atklāta konkursa nolikumā</w:t>
      </w:r>
      <w:r w:rsidRPr="005F3095">
        <w:rPr>
          <w:lang w:eastAsia="lv-LV"/>
        </w:rPr>
        <w:t xml:space="preserve"> noteiktajām prasībām un Latvijas Republikā spēkā esošajiem normatīvajiem aktiem.</w:t>
      </w:r>
    </w:p>
    <w:p w14:paraId="5C7805DC" w14:textId="77777777" w:rsidR="00BE7BC7" w:rsidRPr="00CF602A" w:rsidRDefault="00BE7BC7" w:rsidP="00BE7BC7">
      <w:pPr>
        <w:numPr>
          <w:ilvl w:val="1"/>
          <w:numId w:val="19"/>
        </w:numPr>
        <w:tabs>
          <w:tab w:val="num" w:pos="540"/>
          <w:tab w:val="num" w:pos="792"/>
          <w:tab w:val="num" w:pos="1260"/>
        </w:tabs>
        <w:ind w:left="539" w:hanging="539"/>
        <w:jc w:val="both"/>
        <w:rPr>
          <w:bCs/>
          <w:iCs/>
          <w:lang w:eastAsia="lv-LV"/>
        </w:rPr>
      </w:pPr>
      <w:r w:rsidRPr="005F3095">
        <w:rPr>
          <w:lang w:eastAsia="lv-LV"/>
        </w:rPr>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0385A982" w14:textId="77777777" w:rsidR="00BE7BC7" w:rsidRPr="005F3095" w:rsidRDefault="00BE7BC7" w:rsidP="00BE7BC7">
      <w:pPr>
        <w:numPr>
          <w:ilvl w:val="0"/>
          <w:numId w:val="19"/>
        </w:numPr>
        <w:tabs>
          <w:tab w:val="num" w:pos="1260"/>
        </w:tabs>
        <w:spacing w:before="120" w:after="120"/>
        <w:ind w:left="357" w:hanging="357"/>
        <w:jc w:val="center"/>
        <w:rPr>
          <w:b/>
          <w:lang w:eastAsia="lv-LV"/>
        </w:rPr>
      </w:pPr>
      <w:r w:rsidRPr="005F3095">
        <w:rPr>
          <w:b/>
          <w:lang w:eastAsia="lv-LV"/>
        </w:rPr>
        <w:t>Darbu izpildes termiņš</w:t>
      </w:r>
    </w:p>
    <w:p w14:paraId="39C498E0" w14:textId="77777777" w:rsidR="00BE7BC7" w:rsidRPr="00F925B6" w:rsidRDefault="00BE7BC7" w:rsidP="00BE7BC7">
      <w:pPr>
        <w:numPr>
          <w:ilvl w:val="1"/>
          <w:numId w:val="19"/>
        </w:numPr>
        <w:tabs>
          <w:tab w:val="num" w:pos="0"/>
          <w:tab w:val="num" w:pos="567"/>
          <w:tab w:val="num" w:pos="792"/>
        </w:tabs>
        <w:ind w:left="567" w:hanging="567"/>
        <w:jc w:val="both"/>
        <w:rPr>
          <w:lang w:eastAsia="lv-LV"/>
        </w:rPr>
      </w:pPr>
      <w:r w:rsidRPr="00F925B6">
        <w:rPr>
          <w:lang w:eastAsia="lv-LV"/>
        </w:rPr>
        <w:t xml:space="preserve">Ievērojot Līguma noteikumus, Būvdarbu veicējs apņemas uzsākt Darbu izpildi </w:t>
      </w:r>
      <w:r w:rsidRPr="00F925B6">
        <w:rPr>
          <w:bCs/>
          <w:lang w:eastAsia="lv-LV"/>
        </w:rPr>
        <w:t>10 (desmit) dienu laikā no Pasūtītāja rakstveida paziņojuma saņemšanas dienas par Darbu izpildes uzsākšanu sakarā ar atzīmes būvatļaujā par būvdarbu uzsākšanas nosacījumu izpildi saņemšanu</w:t>
      </w:r>
      <w:r w:rsidRPr="000F273D">
        <w:t xml:space="preserve"> </w:t>
      </w:r>
      <w:r w:rsidRPr="000F273D">
        <w:rPr>
          <w:bCs/>
          <w:lang w:eastAsia="lv-LV"/>
        </w:rPr>
        <w:lastRenderedPageBreak/>
        <w:t xml:space="preserve">un </w:t>
      </w:r>
      <w:r>
        <w:rPr>
          <w:bCs/>
          <w:lang w:eastAsia="lv-LV"/>
        </w:rPr>
        <w:t>D</w:t>
      </w:r>
      <w:r w:rsidRPr="000F273D">
        <w:rPr>
          <w:bCs/>
          <w:lang w:eastAsia="lv-LV"/>
        </w:rPr>
        <w:t>arbu apmaksai nepieciešamā finansējuma pieejamību būvdarbu realizācijai pilnā apjomā</w:t>
      </w:r>
      <w:r w:rsidRPr="00F925B6">
        <w:rPr>
          <w:bCs/>
          <w:lang w:eastAsia="lv-LV"/>
        </w:rPr>
        <w:t>, un</w:t>
      </w:r>
      <w:r w:rsidRPr="00F925B6">
        <w:rPr>
          <w:lang w:eastAsia="lv-LV"/>
        </w:rPr>
        <w:t xml:space="preserve"> pilnīgu Darbu izpildi apņemas pabeigt </w:t>
      </w:r>
      <w:r w:rsidRPr="00F925B6">
        <w:rPr>
          <w:b/>
          <w:bCs/>
        </w:rPr>
        <w:t xml:space="preserve">6 (sešu) mēnešu </w:t>
      </w:r>
      <w:r w:rsidRPr="000939F0">
        <w:t>laikā no Darbu uzsākšanas dienas</w:t>
      </w:r>
      <w:r w:rsidRPr="00F925B6">
        <w:rPr>
          <w:color w:val="000000"/>
          <w:lang w:eastAsia="lv-LV"/>
        </w:rPr>
        <w:t xml:space="preserve">. </w:t>
      </w:r>
      <w:r w:rsidRPr="00F925B6">
        <w:rPr>
          <w:bCs/>
          <w:lang w:eastAsia="lv-LV" w:bidi="lv-LV"/>
        </w:rPr>
        <w:t xml:space="preserve">Būvei jābūt pieņemtai ekspluatācijā (t. i., atzīmes saņemšanai Būvniecības informācijas sistēmā par būvobjekta pieņemšanu ekspluatācijā) </w:t>
      </w:r>
      <w:r w:rsidRPr="00F925B6">
        <w:t>minētajā Darbu izpildes laikā</w:t>
      </w:r>
      <w:r w:rsidRPr="00F925B6">
        <w:rPr>
          <w:bCs/>
          <w:iCs/>
          <w:lang w:eastAsia="lv-LV"/>
        </w:rPr>
        <w:t>.</w:t>
      </w:r>
      <w:r w:rsidRPr="00F925B6">
        <w:rPr>
          <w:lang w:eastAsia="lv-LV"/>
        </w:rPr>
        <w:t xml:space="preserve"> </w:t>
      </w:r>
      <w:r w:rsidRPr="00F925B6">
        <w:rPr>
          <w:bCs/>
          <w:iCs/>
          <w:lang w:eastAsia="lv-LV"/>
        </w:rPr>
        <w:t>Darbu izpildes laikā netiek ieskaitīts tehnoloģiskais pārtraukums būvdarbiem nepiemērotu klimatisko apstākļu dēļ.</w:t>
      </w:r>
    </w:p>
    <w:p w14:paraId="46298924"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bCs/>
          <w:lang w:eastAsia="lv-LV"/>
        </w:rPr>
        <w:t xml:space="preserve">Ja Darbu izpildīšanas procesā </w:t>
      </w:r>
      <w:r>
        <w:rPr>
          <w:bCs/>
          <w:lang w:eastAsia="lv-LV"/>
        </w:rPr>
        <w:t>Būvdarbu veicēja</w:t>
      </w:r>
      <w:r w:rsidRPr="005F3095">
        <w:rPr>
          <w:bCs/>
          <w:lang w:eastAsia="lv-LV"/>
        </w:rPr>
        <w:t xml:space="preserve">m ir radušies fiziski šķēršļi vai apstākļi, kurus tas, kā pieredzējis un kvalificēts </w:t>
      </w:r>
      <w:r>
        <w:rPr>
          <w:bCs/>
          <w:lang w:eastAsia="lv-LV"/>
        </w:rPr>
        <w:t>Būvdarbu veicējs</w:t>
      </w:r>
      <w:r w:rsidRPr="005F3095">
        <w:rPr>
          <w:bCs/>
          <w:lang w:eastAsia="lv-LV"/>
        </w:rPr>
        <w:t xml:space="preserve">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bet ne gadījumā, kad </w:t>
      </w:r>
      <w:r>
        <w:rPr>
          <w:bCs/>
          <w:lang w:eastAsia="lv-LV"/>
        </w:rPr>
        <w:t>Būvdarbu veicējs</w:t>
      </w:r>
      <w:r w:rsidRPr="005F3095">
        <w:rPr>
          <w:bCs/>
          <w:lang w:eastAsia="lv-LV"/>
        </w:rPr>
        <w:t xml:space="preserve"> neievēro normatīvo aktu prasības vai Līguma noteikumus.</w:t>
      </w:r>
    </w:p>
    <w:p w14:paraId="427EF3A8" w14:textId="77777777" w:rsidR="00BE7BC7" w:rsidRPr="005F3095" w:rsidRDefault="00BE7BC7" w:rsidP="00BE7BC7">
      <w:pPr>
        <w:numPr>
          <w:ilvl w:val="1"/>
          <w:numId w:val="19"/>
        </w:numPr>
        <w:tabs>
          <w:tab w:val="num" w:pos="0"/>
          <w:tab w:val="num" w:pos="567"/>
          <w:tab w:val="num" w:pos="792"/>
        </w:tabs>
        <w:ind w:left="567" w:hanging="567"/>
        <w:jc w:val="both"/>
        <w:rPr>
          <w:lang w:eastAsia="lv-LV"/>
        </w:rPr>
      </w:pPr>
      <w:r w:rsidRPr="005F3095">
        <w:rPr>
          <w:lang w:eastAsia="lv-LV"/>
        </w:rPr>
        <w:t>Līdzējiem ir ties</w:t>
      </w:r>
      <w:r w:rsidRPr="005F3095">
        <w:rPr>
          <w:rFonts w:eastAsia="TTE1A0C280t00"/>
          <w:lang w:eastAsia="lv-LV"/>
        </w:rPr>
        <w:t>ī</w:t>
      </w:r>
      <w:r w:rsidRPr="005F3095">
        <w:rPr>
          <w:lang w:eastAsia="lv-LV"/>
        </w:rPr>
        <w:t>bas vienoties par Darbu izpildes termiņa pagarin</w:t>
      </w:r>
      <w:r w:rsidRPr="005F3095">
        <w:rPr>
          <w:rFonts w:eastAsia="TTE1A0C280t00"/>
          <w:lang w:eastAsia="lv-LV"/>
        </w:rPr>
        <w:t>ā</w:t>
      </w:r>
      <w:r w:rsidRPr="005F3095">
        <w:rPr>
          <w:lang w:eastAsia="lv-LV"/>
        </w:rPr>
        <w:t xml:space="preserve">jumu, ja kāds no Līdzējiem pamatoti norādījis zemāk minētos Darbu kavēšanās iemeslus, tos argumentējot: </w:t>
      </w:r>
    </w:p>
    <w:p w14:paraId="1B565C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kāda Līdzēja saistību neizpildes dēļ ir tikusi apgrūtināta otra Līdzēja saistību izpilde;</w:t>
      </w:r>
    </w:p>
    <w:p w14:paraId="5B185D1C"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zemes darbu veikšanas laikā tiek atsegtas jaunas kultūrvēsturiskas vērtības, kā dēļ jāpārtrauc darbi un jāveic darbību saskaņošana ar Valsts kultūras pieminekļu aizsardzības inspekciju;</w:t>
      </w:r>
    </w:p>
    <w:p w14:paraId="50B8EB30"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Darbu veikšanu ir kavējuši no ilggadējiem, statistiski vidējiem rādītājiem būtiski atšķirīgi nelabvēlīgi klimatiskie apstākļi;</w:t>
      </w:r>
    </w:p>
    <w:p w14:paraId="61237F7B"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ja iest</w:t>
      </w:r>
      <w:r w:rsidRPr="005F3095">
        <w:rPr>
          <w:rFonts w:eastAsia="TTE1A0C280t00"/>
          <w:lang w:eastAsia="lv-LV"/>
        </w:rPr>
        <w:t>ā</w:t>
      </w:r>
      <w:r w:rsidRPr="005F3095">
        <w:rPr>
          <w:lang w:eastAsia="lv-LV"/>
        </w:rPr>
        <w:t>jušies nep</w:t>
      </w:r>
      <w:r w:rsidRPr="005F3095">
        <w:rPr>
          <w:rFonts w:eastAsia="TTE1A0C280t00"/>
          <w:lang w:eastAsia="lv-LV"/>
        </w:rPr>
        <w:t>ā</w:t>
      </w:r>
      <w:r w:rsidRPr="005F3095">
        <w:rPr>
          <w:lang w:eastAsia="lv-LV"/>
        </w:rPr>
        <w:t>rvaramas varas apst</w:t>
      </w:r>
      <w:r w:rsidRPr="005F3095">
        <w:rPr>
          <w:rFonts w:eastAsia="TTE1A0C280t00"/>
          <w:lang w:eastAsia="lv-LV"/>
        </w:rPr>
        <w:t>ā</w:t>
      </w:r>
      <w:r w:rsidRPr="005F3095">
        <w:rPr>
          <w:lang w:eastAsia="lv-LV"/>
        </w:rPr>
        <w:t>kļi;</w:t>
      </w:r>
    </w:p>
    <w:p w14:paraId="29DE72DE" w14:textId="77777777" w:rsidR="00BE7BC7" w:rsidRPr="005F3095" w:rsidRDefault="00BE7BC7" w:rsidP="00BE7BC7">
      <w:pPr>
        <w:numPr>
          <w:ilvl w:val="2"/>
          <w:numId w:val="19"/>
        </w:numPr>
        <w:tabs>
          <w:tab w:val="num" w:pos="1276"/>
        </w:tabs>
        <w:autoSpaceDE w:val="0"/>
        <w:autoSpaceDN w:val="0"/>
        <w:adjustRightInd w:val="0"/>
        <w:ind w:left="1276" w:hanging="709"/>
        <w:jc w:val="both"/>
        <w:rPr>
          <w:lang w:eastAsia="lv-LV"/>
        </w:rPr>
      </w:pPr>
      <w:r w:rsidRPr="005F3095">
        <w:rPr>
          <w:lang w:eastAsia="lv-LV"/>
        </w:rPr>
        <w:t xml:space="preserve">ja Līguma izpildes laikā tiek konstatēta neatbilstība starp būvniecības dokumentāciju un faktisko situāciju </w:t>
      </w:r>
      <w:r w:rsidRPr="00014F74">
        <w:rPr>
          <w:lang w:eastAsia="lv-LV"/>
        </w:rPr>
        <w:t xml:space="preserve">būvobjektā </w:t>
      </w:r>
      <w:r w:rsidRPr="005F3095">
        <w:rPr>
          <w:lang w:eastAsia="lv-LV"/>
        </w:rPr>
        <w:t xml:space="preserve">un </w:t>
      </w:r>
      <w:r>
        <w:rPr>
          <w:lang w:eastAsia="lv-LV"/>
        </w:rPr>
        <w:t>Būvdarbu veicēja</w:t>
      </w:r>
      <w:r w:rsidRPr="005F3095">
        <w:rPr>
          <w:lang w:eastAsia="lv-LV"/>
        </w:rPr>
        <w:t>m to nebija iespējams konstatēt pirms Līguma izpildes uzsākšanas.</w:t>
      </w:r>
    </w:p>
    <w:p w14:paraId="55E978AD"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Pr>
          <w:bCs/>
          <w:lang w:eastAsia="lv-LV"/>
        </w:rPr>
        <w:t>Būvdarbu veicēja</w:t>
      </w:r>
      <w:r w:rsidRPr="005F3095">
        <w:rPr>
          <w:bCs/>
          <w:lang w:eastAsia="lv-LV"/>
        </w:rPr>
        <w:t xml:space="preserve">m </w:t>
      </w:r>
      <w:r w:rsidRPr="005F3095">
        <w:rPr>
          <w:lang w:eastAsia="lv-LV"/>
        </w:rPr>
        <w:t>nav ties</w:t>
      </w:r>
      <w:r w:rsidRPr="005F3095">
        <w:rPr>
          <w:rFonts w:eastAsia="TTE1A0C280t00"/>
          <w:lang w:eastAsia="lv-LV"/>
        </w:rPr>
        <w:t>ī</w:t>
      </w:r>
      <w:r w:rsidRPr="005F3095">
        <w:rPr>
          <w:lang w:eastAsia="lv-LV"/>
        </w:rPr>
        <w:t>bu uz Darbu izpildes termiņa pagarin</w:t>
      </w:r>
      <w:r w:rsidRPr="005F3095">
        <w:rPr>
          <w:rFonts w:eastAsia="TTE1A0C280t00"/>
          <w:lang w:eastAsia="lv-LV"/>
        </w:rPr>
        <w:t>ā</w:t>
      </w:r>
      <w:r w:rsidRPr="005F3095">
        <w:rPr>
          <w:lang w:eastAsia="lv-LV"/>
        </w:rPr>
        <w:t>jumu t</w:t>
      </w:r>
      <w:r w:rsidRPr="005F3095">
        <w:rPr>
          <w:rFonts w:eastAsia="TTE1A0C280t00"/>
          <w:lang w:eastAsia="lv-LV"/>
        </w:rPr>
        <w:t>ā</w:t>
      </w:r>
      <w:r w:rsidRPr="005F3095">
        <w:rPr>
          <w:lang w:eastAsia="lv-LV"/>
        </w:rPr>
        <w:t>du iemeslu d</w:t>
      </w:r>
      <w:r w:rsidRPr="005F3095">
        <w:rPr>
          <w:rFonts w:eastAsia="TTE1A0C280t00"/>
          <w:lang w:eastAsia="lv-LV"/>
        </w:rPr>
        <w:t>ēļ</w:t>
      </w:r>
      <w:r w:rsidRPr="005F3095">
        <w:rPr>
          <w:lang w:eastAsia="lv-LV"/>
        </w:rPr>
        <w:t>, kas viņam bija j</w:t>
      </w:r>
      <w:r w:rsidRPr="005F3095">
        <w:rPr>
          <w:rFonts w:eastAsia="TTE1A0C280t00"/>
          <w:lang w:eastAsia="lv-LV"/>
        </w:rPr>
        <w:t>āņ</w:t>
      </w:r>
      <w:r w:rsidRPr="005F3095">
        <w:rPr>
          <w:lang w:eastAsia="lv-LV"/>
        </w:rPr>
        <w:t>em v</w:t>
      </w:r>
      <w:r w:rsidRPr="005F3095">
        <w:rPr>
          <w:rFonts w:eastAsia="TTE1A0C280t00"/>
          <w:lang w:eastAsia="lv-LV"/>
        </w:rPr>
        <w:t>ē</w:t>
      </w:r>
      <w:r w:rsidRPr="005F3095">
        <w:rPr>
          <w:lang w:eastAsia="lv-LV"/>
        </w:rPr>
        <w:t>r</w:t>
      </w:r>
      <w:r w:rsidRPr="005F3095">
        <w:rPr>
          <w:rFonts w:eastAsia="TTE1A0C280t00"/>
          <w:lang w:eastAsia="lv-LV"/>
        </w:rPr>
        <w:t xml:space="preserve">ā </w:t>
      </w:r>
      <w:r w:rsidRPr="005F3095">
        <w:rPr>
          <w:lang w:eastAsia="lv-LV"/>
        </w:rPr>
        <w:t>vai ar</w:t>
      </w:r>
      <w:r w:rsidRPr="005F3095">
        <w:rPr>
          <w:rFonts w:eastAsia="TTE1A0C280t00"/>
          <w:lang w:eastAsia="lv-LV"/>
        </w:rPr>
        <w:t xml:space="preserve">ī </w:t>
      </w:r>
      <w:r w:rsidRPr="005F3095">
        <w:rPr>
          <w:lang w:eastAsia="lv-LV"/>
        </w:rPr>
        <w:t>pie pien</w:t>
      </w:r>
      <w:r w:rsidRPr="005F3095">
        <w:rPr>
          <w:rFonts w:eastAsia="TTE1A0C280t00"/>
          <w:lang w:eastAsia="lv-LV"/>
        </w:rPr>
        <w:t>ā</w:t>
      </w:r>
      <w:r w:rsidRPr="005F3095">
        <w:rPr>
          <w:lang w:eastAsia="lv-LV"/>
        </w:rPr>
        <w:t>c</w:t>
      </w:r>
      <w:r w:rsidRPr="005F3095">
        <w:rPr>
          <w:rFonts w:eastAsia="TTE1A0C280t00"/>
          <w:lang w:eastAsia="lv-LV"/>
        </w:rPr>
        <w:t>ī</w:t>
      </w:r>
      <w:r w:rsidRPr="005F3095">
        <w:rPr>
          <w:lang w:eastAsia="lv-LV"/>
        </w:rPr>
        <w:t>gas r</w:t>
      </w:r>
      <w:r w:rsidRPr="005F3095">
        <w:rPr>
          <w:rFonts w:eastAsia="TTE1A0C280t00"/>
          <w:lang w:eastAsia="lv-LV"/>
        </w:rPr>
        <w:t>ū</w:t>
      </w:r>
      <w:r w:rsidRPr="005F3095">
        <w:rPr>
          <w:lang w:eastAsia="lv-LV"/>
        </w:rPr>
        <w:t>p</w:t>
      </w:r>
      <w:r w:rsidRPr="005F3095">
        <w:rPr>
          <w:rFonts w:eastAsia="TTE1A0C280t00"/>
          <w:lang w:eastAsia="lv-LV"/>
        </w:rPr>
        <w:t>ī</w:t>
      </w:r>
      <w:r w:rsidRPr="005F3095">
        <w:rPr>
          <w:lang w:eastAsia="lv-LV"/>
        </w:rPr>
        <w:t>bas nevar</w:t>
      </w:r>
      <w:r w:rsidRPr="005F3095">
        <w:rPr>
          <w:rFonts w:eastAsia="TTE1A0C280t00"/>
          <w:lang w:eastAsia="lv-LV"/>
        </w:rPr>
        <w:t>ē</w:t>
      </w:r>
      <w:r w:rsidRPr="005F3095">
        <w:rPr>
          <w:lang w:eastAsia="lv-LV"/>
        </w:rPr>
        <w:t>ja b</w:t>
      </w:r>
      <w:r w:rsidRPr="005F3095">
        <w:rPr>
          <w:rFonts w:eastAsia="TTE1A0C280t00"/>
          <w:lang w:eastAsia="lv-LV"/>
        </w:rPr>
        <w:t>ū</w:t>
      </w:r>
      <w:r w:rsidRPr="005F3095">
        <w:rPr>
          <w:lang w:eastAsia="lv-LV"/>
        </w:rPr>
        <w:t>t nezin</w:t>
      </w:r>
      <w:r w:rsidRPr="005F3095">
        <w:rPr>
          <w:rFonts w:eastAsia="TTE1A0C280t00"/>
          <w:lang w:eastAsia="lv-LV"/>
        </w:rPr>
        <w:t>ā</w:t>
      </w:r>
      <w:r w:rsidRPr="005F3095">
        <w:rPr>
          <w:lang w:eastAsia="lv-LV"/>
        </w:rPr>
        <w:t>mi, nosl</w:t>
      </w:r>
      <w:r w:rsidRPr="005F3095">
        <w:rPr>
          <w:rFonts w:eastAsia="TTE1A0C280t00"/>
          <w:lang w:eastAsia="lv-LV"/>
        </w:rPr>
        <w:t>ē</w:t>
      </w:r>
      <w:r w:rsidRPr="005F3095">
        <w:rPr>
          <w:lang w:eastAsia="lv-LV"/>
        </w:rPr>
        <w:t>dzot L</w:t>
      </w:r>
      <w:r w:rsidRPr="005F3095">
        <w:rPr>
          <w:rFonts w:eastAsia="TTE1A0C280t00"/>
          <w:lang w:eastAsia="lv-LV"/>
        </w:rPr>
        <w:t>ī</w:t>
      </w:r>
      <w:r w:rsidRPr="005F3095">
        <w:rPr>
          <w:lang w:eastAsia="lv-LV"/>
        </w:rPr>
        <w:t>gumu. Tas pats attiecas ar</w:t>
      </w:r>
      <w:r w:rsidRPr="005F3095">
        <w:rPr>
          <w:rFonts w:eastAsia="TTE1A0C280t00"/>
          <w:lang w:eastAsia="lv-LV"/>
        </w:rPr>
        <w:t xml:space="preserve">ī </w:t>
      </w:r>
      <w:r w:rsidRPr="005F3095">
        <w:rPr>
          <w:lang w:eastAsia="lv-LV"/>
        </w:rPr>
        <w:t>uz apst</w:t>
      </w:r>
      <w:r w:rsidRPr="005F3095">
        <w:rPr>
          <w:rFonts w:eastAsia="TTE1A0C280t00"/>
          <w:lang w:eastAsia="lv-LV"/>
        </w:rPr>
        <w:t>ā</w:t>
      </w:r>
      <w:r w:rsidRPr="005F3095">
        <w:rPr>
          <w:lang w:eastAsia="lv-LV"/>
        </w:rPr>
        <w:t xml:space="preserve">kļiem, kuru sekas </w:t>
      </w:r>
      <w:r>
        <w:rPr>
          <w:bCs/>
          <w:lang w:eastAsia="lv-LV"/>
        </w:rPr>
        <w:t>Būvdarbu veicējs</w:t>
      </w:r>
      <w:r w:rsidRPr="005F3095">
        <w:rPr>
          <w:bCs/>
          <w:lang w:eastAsia="lv-LV"/>
        </w:rPr>
        <w:t xml:space="preserve"> </w:t>
      </w:r>
      <w:r w:rsidRPr="005F3095">
        <w:rPr>
          <w:lang w:eastAsia="lv-LV"/>
        </w:rPr>
        <w:t>b</w:t>
      </w:r>
      <w:r w:rsidRPr="005F3095">
        <w:rPr>
          <w:rFonts w:eastAsia="TTE1A0C280t00"/>
          <w:lang w:eastAsia="lv-LV"/>
        </w:rPr>
        <w:t>ū</w:t>
      </w:r>
      <w:r w:rsidRPr="005F3095">
        <w:rPr>
          <w:lang w:eastAsia="lv-LV"/>
        </w:rPr>
        <w:t>tu var</w:t>
      </w:r>
      <w:r w:rsidRPr="005F3095">
        <w:rPr>
          <w:rFonts w:eastAsia="TTE1A0C280t00"/>
          <w:lang w:eastAsia="lv-LV"/>
        </w:rPr>
        <w:t>ē</w:t>
      </w:r>
      <w:r w:rsidRPr="005F3095">
        <w:rPr>
          <w:lang w:eastAsia="lv-LV"/>
        </w:rPr>
        <w:t>jis sagaid</w:t>
      </w:r>
      <w:r w:rsidRPr="005F3095">
        <w:rPr>
          <w:rFonts w:eastAsia="TTE1A0C280t00"/>
          <w:lang w:eastAsia="lv-LV"/>
        </w:rPr>
        <w:t>ī</w:t>
      </w:r>
      <w:r w:rsidRPr="005F3095">
        <w:rPr>
          <w:lang w:eastAsia="lv-LV"/>
        </w:rPr>
        <w:t>t vai nov</w:t>
      </w:r>
      <w:r w:rsidRPr="005F3095">
        <w:rPr>
          <w:rFonts w:eastAsia="TTE1A0C280t00"/>
          <w:lang w:eastAsia="lv-LV"/>
        </w:rPr>
        <w:t>ē</w:t>
      </w:r>
      <w:r w:rsidRPr="005F3095">
        <w:rPr>
          <w:lang w:eastAsia="lv-LV"/>
        </w:rPr>
        <w:t>rst.</w:t>
      </w:r>
    </w:p>
    <w:p w14:paraId="78C7705E"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Ja kādam no Līdzējiem L</w:t>
      </w:r>
      <w:r w:rsidRPr="005F3095">
        <w:rPr>
          <w:rFonts w:eastAsia="TTE1A0C280t00"/>
          <w:lang w:eastAsia="lv-LV"/>
        </w:rPr>
        <w:t>ī</w:t>
      </w:r>
      <w:r w:rsidRPr="005F3095">
        <w:rPr>
          <w:lang w:eastAsia="lv-LV"/>
        </w:rPr>
        <w:t>guma 4.3. punkt</w:t>
      </w:r>
      <w:r w:rsidRPr="005F3095">
        <w:rPr>
          <w:rFonts w:eastAsia="TTE1A0C280t00"/>
          <w:lang w:eastAsia="lv-LV"/>
        </w:rPr>
        <w:t xml:space="preserve">ā </w:t>
      </w:r>
      <w:r w:rsidRPr="005F3095">
        <w:rPr>
          <w:lang w:eastAsia="lv-LV"/>
        </w:rPr>
        <w:t>min</w:t>
      </w:r>
      <w:r w:rsidRPr="005F3095">
        <w:rPr>
          <w:rFonts w:eastAsia="TTE1A0C280t00"/>
          <w:lang w:eastAsia="lv-LV"/>
        </w:rPr>
        <w:t>ē</w:t>
      </w:r>
      <w:r w:rsidRPr="005F3095">
        <w:rPr>
          <w:lang w:eastAsia="lv-LV"/>
        </w:rPr>
        <w:t>to iemeslu d</w:t>
      </w:r>
      <w:r w:rsidRPr="005F3095">
        <w:rPr>
          <w:rFonts w:eastAsia="TTE1A0C280t00"/>
          <w:lang w:eastAsia="lv-LV"/>
        </w:rPr>
        <w:t xml:space="preserve">ēļ </w:t>
      </w:r>
      <w:r w:rsidRPr="005F3095">
        <w:rPr>
          <w:lang w:eastAsia="lv-LV"/>
        </w:rPr>
        <w:t>nepieciešams Darbu izpildes termiņa pagarin</w:t>
      </w:r>
      <w:r w:rsidRPr="005F3095">
        <w:rPr>
          <w:rFonts w:eastAsia="TTE1A0C280t00"/>
          <w:lang w:eastAsia="lv-LV"/>
        </w:rPr>
        <w:t>ā</w:t>
      </w:r>
      <w:r w:rsidRPr="005F3095">
        <w:rPr>
          <w:lang w:eastAsia="lv-LV"/>
        </w:rPr>
        <w:t xml:space="preserve">jums, tas par to ziņo </w:t>
      </w:r>
      <w:proofErr w:type="spellStart"/>
      <w:r w:rsidRPr="005F3095">
        <w:rPr>
          <w:lang w:eastAsia="lv-LV"/>
        </w:rPr>
        <w:t>rakstveidā</w:t>
      </w:r>
      <w:proofErr w:type="spellEnd"/>
      <w:r w:rsidRPr="005F3095">
        <w:rPr>
          <w:lang w:eastAsia="lv-LV"/>
        </w:rPr>
        <w:t xml:space="preserve"> otram Līdzējam. Š</w:t>
      </w:r>
      <w:r w:rsidRPr="005F3095">
        <w:rPr>
          <w:rFonts w:eastAsia="TTE1A0C280t00"/>
          <w:lang w:eastAsia="lv-LV"/>
        </w:rPr>
        <w:t>ā</w:t>
      </w:r>
      <w:r w:rsidRPr="005F3095">
        <w:rPr>
          <w:lang w:eastAsia="lv-LV"/>
        </w:rPr>
        <w:t>ds paziņojums nos</w:t>
      </w:r>
      <w:r w:rsidRPr="005F3095">
        <w:rPr>
          <w:rFonts w:eastAsia="TTE1A0C280t00"/>
          <w:lang w:eastAsia="lv-LV"/>
        </w:rPr>
        <w:t>ū</w:t>
      </w:r>
      <w:r w:rsidRPr="005F3095">
        <w:rPr>
          <w:lang w:eastAsia="lv-LV"/>
        </w:rPr>
        <w:t>t</w:t>
      </w:r>
      <w:r w:rsidRPr="005F3095">
        <w:rPr>
          <w:rFonts w:eastAsia="TTE1A0C280t00"/>
          <w:lang w:eastAsia="lv-LV"/>
        </w:rPr>
        <w:t>ā</w:t>
      </w:r>
      <w:r w:rsidRPr="005F3095">
        <w:rPr>
          <w:lang w:eastAsia="lv-LV"/>
        </w:rPr>
        <w:t>ms nekav</w:t>
      </w:r>
      <w:r w:rsidRPr="005F3095">
        <w:rPr>
          <w:rFonts w:eastAsia="TTE1A0C280t00"/>
          <w:lang w:eastAsia="lv-LV"/>
        </w:rPr>
        <w:t>ē</w:t>
      </w:r>
      <w:r w:rsidRPr="005F3095">
        <w:rPr>
          <w:lang w:eastAsia="lv-LV"/>
        </w:rPr>
        <w:t>joties p</w:t>
      </w:r>
      <w:r w:rsidRPr="005F3095">
        <w:rPr>
          <w:rFonts w:eastAsia="TTE1A0C280t00"/>
          <w:lang w:eastAsia="lv-LV"/>
        </w:rPr>
        <w:t>ē</w:t>
      </w:r>
      <w:r w:rsidRPr="005F3095">
        <w:rPr>
          <w:lang w:eastAsia="lv-LV"/>
        </w:rPr>
        <w:t>c tam, kad attiecīgais Līdzējs uzzin</w:t>
      </w:r>
      <w:r w:rsidRPr="005F3095">
        <w:rPr>
          <w:rFonts w:eastAsia="TTE1A0C280t00"/>
          <w:lang w:eastAsia="lv-LV"/>
        </w:rPr>
        <w:t>ā</w:t>
      </w:r>
      <w:r w:rsidRPr="005F3095">
        <w:rPr>
          <w:lang w:eastAsia="lv-LV"/>
        </w:rPr>
        <w:t>jis par esošiem vai v</w:t>
      </w:r>
      <w:r w:rsidRPr="005F3095">
        <w:rPr>
          <w:rFonts w:eastAsia="TTE1A0C280t00"/>
          <w:lang w:eastAsia="lv-LV"/>
        </w:rPr>
        <w:t>ē</w:t>
      </w:r>
      <w:r w:rsidRPr="005F3095">
        <w:rPr>
          <w:lang w:eastAsia="lv-LV"/>
        </w:rPr>
        <w:t>l sagaid</w:t>
      </w:r>
      <w:r w:rsidRPr="005F3095">
        <w:rPr>
          <w:rFonts w:eastAsia="TTE1A0C280t00"/>
          <w:lang w:eastAsia="lv-LV"/>
        </w:rPr>
        <w:t>ā</w:t>
      </w:r>
      <w:r w:rsidRPr="005F3095">
        <w:rPr>
          <w:lang w:eastAsia="lv-LV"/>
        </w:rPr>
        <w:t>miem apst</w:t>
      </w:r>
      <w:r w:rsidRPr="005F3095">
        <w:rPr>
          <w:rFonts w:eastAsia="TTE1A0C280t00"/>
          <w:lang w:eastAsia="lv-LV"/>
        </w:rPr>
        <w:t>ā</w:t>
      </w:r>
      <w:r w:rsidRPr="005F3095">
        <w:rPr>
          <w:lang w:eastAsia="lv-LV"/>
        </w:rPr>
        <w:t>kļiem, kas izraisa Darbu izpildes kav</w:t>
      </w:r>
      <w:r w:rsidRPr="005F3095">
        <w:rPr>
          <w:rFonts w:eastAsia="TTE1A0C280t00"/>
          <w:lang w:eastAsia="lv-LV"/>
        </w:rPr>
        <w:t>ē</w:t>
      </w:r>
      <w:r w:rsidRPr="005F3095">
        <w:rPr>
          <w:lang w:eastAsia="lv-LV"/>
        </w:rPr>
        <w:t xml:space="preserve">jumu. </w:t>
      </w:r>
    </w:p>
    <w:p w14:paraId="162EB917"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lang w:eastAsia="lv-LV"/>
        </w:rPr>
        <w:t>Katram Līdzējam ir pien</w:t>
      </w:r>
      <w:r w:rsidRPr="005F3095">
        <w:rPr>
          <w:rFonts w:eastAsia="TTE1A0C280t00"/>
          <w:lang w:eastAsia="lv-LV"/>
        </w:rPr>
        <w:t>ā</w:t>
      </w:r>
      <w:r w:rsidRPr="005F3095">
        <w:rPr>
          <w:lang w:eastAsia="lv-LV"/>
        </w:rPr>
        <w:t>kums nekav</w:t>
      </w:r>
      <w:r w:rsidRPr="005F3095">
        <w:rPr>
          <w:rFonts w:eastAsia="TTE1A0C280t00"/>
          <w:lang w:eastAsia="lv-LV"/>
        </w:rPr>
        <w:t>ē</w:t>
      </w:r>
      <w:r w:rsidRPr="005F3095">
        <w:rPr>
          <w:lang w:eastAsia="lv-LV"/>
        </w:rPr>
        <w:t>joties sniegt atbildi otram Līdzējam uz saņemto paziņojumu.</w:t>
      </w:r>
    </w:p>
    <w:p w14:paraId="197F7369"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Līdzēji, </w:t>
      </w:r>
      <w:proofErr w:type="spellStart"/>
      <w:r w:rsidRPr="005F3095">
        <w:rPr>
          <w:bCs/>
          <w:iCs/>
          <w:lang w:eastAsia="lv-LV"/>
        </w:rPr>
        <w:t>rakstveidā</w:t>
      </w:r>
      <w:proofErr w:type="spellEnd"/>
      <w:r w:rsidRPr="005F3095">
        <w:rPr>
          <w:bCs/>
          <w:iCs/>
          <w:lang w:eastAsia="lv-LV"/>
        </w:rPr>
        <w:t xml:space="preserve"> sastādot attiecīgu aktu, ir tiesīgi apstiprināt tehnoloģisko pārtraukumu būvdarbiem nepiemērotu klimatisko apstākļu dēļ visu Darbu vai noteiktas būvdarbu daļas izpildē, ja objektīvi pastāv un ir konstatējami neatbilstoši laikapstākļi (neatbilstoša āra gaisa temperatūra u. c. pierādāmi apstākļi), kuru dēļ nav iespējams kvalitatīvi, atbilstoši materiālu tehnoloģiskajiem nosacījumiem vai saskaņā ar normatīvo aktu prasībām veikt visus būvdarbus vai noteiktu būvdarbu daļu. Aktā obligāti jānorāda, kuri būvdarbi ir apturēti, apturēto un neizpildīto būvdarbu atlikušo būvdarbu izpildes termiņu, kā arī nosacījumus, kuriem iestājoties, apturētie būvdarbi ir atsākami. </w:t>
      </w:r>
    </w:p>
    <w:p w14:paraId="497B44A2" w14:textId="77777777" w:rsidR="00BE7BC7" w:rsidRPr="005F3095" w:rsidRDefault="00BE7BC7" w:rsidP="00BE7BC7">
      <w:pPr>
        <w:numPr>
          <w:ilvl w:val="1"/>
          <w:numId w:val="19"/>
        </w:numPr>
        <w:tabs>
          <w:tab w:val="num" w:pos="567"/>
          <w:tab w:val="num" w:pos="792"/>
        </w:tabs>
        <w:autoSpaceDE w:val="0"/>
        <w:autoSpaceDN w:val="0"/>
        <w:adjustRightInd w:val="0"/>
        <w:ind w:left="567" w:hanging="567"/>
        <w:jc w:val="both"/>
        <w:rPr>
          <w:lang w:eastAsia="lv-LV"/>
        </w:rPr>
      </w:pPr>
      <w:r w:rsidRPr="005F3095">
        <w:rPr>
          <w:bCs/>
          <w:iCs/>
          <w:lang w:eastAsia="lv-LV"/>
        </w:rPr>
        <w:t xml:space="preserve">Līguma izpildes laikā netiek ieskaitīts tehnoloģiskais pārtraukums būvdarbiem nepiemērotu klimatisko apstākļu dēļ, ja Līdzēji saskaņā ar šo Līguma punktu par tādu ir </w:t>
      </w:r>
      <w:proofErr w:type="spellStart"/>
      <w:r w:rsidRPr="005F3095">
        <w:rPr>
          <w:bCs/>
          <w:iCs/>
          <w:lang w:eastAsia="lv-LV"/>
        </w:rPr>
        <w:t>rakstveidā</w:t>
      </w:r>
      <w:proofErr w:type="spellEnd"/>
      <w:r w:rsidRPr="005F3095">
        <w:rPr>
          <w:bCs/>
          <w:iCs/>
          <w:lang w:eastAsia="lv-LV"/>
        </w:rPr>
        <w:t xml:space="preserve"> vienojušies – šādā gadījumā būvdarbu izpildes termiņš apturētajiem būvdarbiem tiek pagarināts par tik dienām, cik dienas ilgs bijis tehnoloģiskais pārtraukums. </w:t>
      </w:r>
      <w:r>
        <w:rPr>
          <w:bCs/>
          <w:iCs/>
          <w:lang w:eastAsia="lv-LV"/>
        </w:rPr>
        <w:t xml:space="preserve">Būvdarbu veicējs nav tiesīgs prasīt </w:t>
      </w:r>
      <w:r w:rsidRPr="00014F74">
        <w:rPr>
          <w:bCs/>
          <w:iCs/>
          <w:lang w:eastAsia="lv-LV"/>
        </w:rPr>
        <w:t>Līgumcenas</w:t>
      </w:r>
      <w:r>
        <w:rPr>
          <w:bCs/>
          <w:iCs/>
          <w:lang w:eastAsia="lv-LV"/>
        </w:rPr>
        <w:t xml:space="preserve"> </w:t>
      </w:r>
      <w:r w:rsidRPr="005F3095">
        <w:rPr>
          <w:bCs/>
          <w:iCs/>
          <w:lang w:eastAsia="lv-LV"/>
        </w:rPr>
        <w:t>palielināšanu saistībā ar šādu būvdarbu apturēšanu un būvdarbu izpildes termiņu pagarināšanu būvdarbiem, kuru izpildi nav kavējusi minētā tehnoloģiskā pārtraukuma iestāšanās.</w:t>
      </w:r>
    </w:p>
    <w:p w14:paraId="1904CB41" w14:textId="77777777" w:rsidR="00BE7BC7" w:rsidRPr="005F3095" w:rsidRDefault="00BE7BC7" w:rsidP="00BE7BC7">
      <w:pPr>
        <w:numPr>
          <w:ilvl w:val="0"/>
          <w:numId w:val="19"/>
        </w:numPr>
        <w:tabs>
          <w:tab w:val="num" w:pos="1260"/>
        </w:tabs>
        <w:spacing w:before="240" w:after="120"/>
        <w:ind w:left="357" w:hanging="357"/>
        <w:jc w:val="center"/>
        <w:rPr>
          <w:b/>
          <w:lang w:eastAsia="lv-LV"/>
        </w:rPr>
      </w:pPr>
      <w:r w:rsidRPr="005F3095">
        <w:rPr>
          <w:b/>
          <w:iCs/>
          <w:lang w:eastAsia="lv-LV"/>
        </w:rPr>
        <w:t xml:space="preserve">Darbu izpildes noteikumi </w:t>
      </w:r>
    </w:p>
    <w:p w14:paraId="67F62C44" w14:textId="77777777" w:rsidR="00BE7BC7" w:rsidRPr="005F3095" w:rsidRDefault="00BE7BC7" w:rsidP="00BE7BC7">
      <w:pPr>
        <w:numPr>
          <w:ilvl w:val="1"/>
          <w:numId w:val="19"/>
        </w:numPr>
        <w:tabs>
          <w:tab w:val="num" w:pos="540"/>
          <w:tab w:val="num" w:pos="792"/>
        </w:tabs>
        <w:ind w:left="540" w:hanging="540"/>
        <w:jc w:val="both"/>
        <w:rPr>
          <w:color w:val="000000"/>
          <w:lang w:eastAsia="lv-LV"/>
        </w:rPr>
      </w:pPr>
      <w:r w:rsidRPr="005F3095">
        <w:rPr>
          <w:lang w:eastAsia="lv-LV"/>
        </w:rPr>
        <w:t xml:space="preserve">Darbi ir jāveic saskaņā ar </w:t>
      </w:r>
      <w:r w:rsidRPr="005F3095">
        <w:rPr>
          <w:bCs/>
          <w:lang w:eastAsia="lv-LV"/>
        </w:rPr>
        <w:t>Atklāta konkursa nolikuma</w:t>
      </w:r>
      <w:r w:rsidRPr="005F3095">
        <w:rPr>
          <w:lang w:eastAsia="lv-LV"/>
        </w:rPr>
        <w:t xml:space="preserve"> prasībām, Būvprojektu, Tāmi, būvnormatīviem, Līguma noteikumiem un Pasūtītāja vai Būvuzrauga norādījumiem, ciktāl šādi </w:t>
      </w:r>
      <w:r w:rsidRPr="005F3095">
        <w:rPr>
          <w:lang w:eastAsia="lv-LV"/>
        </w:rPr>
        <w:lastRenderedPageBreak/>
        <w:t xml:space="preserve">norādījumi neizmaina Līguma, spēkā esošo normatīvo aktu nosacījumus vai Darbu izpildes termiņus. </w:t>
      </w:r>
    </w:p>
    <w:p w14:paraId="6A0D1A9F"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Darbu veikšanas laikā ar Darbu veikšanu saistītos izdevumus par patērēto elektroenerģiju, ūdeni un citiem komunālajiem pakalpojumiem maksā atsevišķi attiecīgajiem pakalpojuma sniedzējiem, par to noslēdzot atsevišķu līgumu. Pasūtītājs, pirms </w:t>
      </w:r>
      <w:r>
        <w:rPr>
          <w:lang w:eastAsia="lv-LV"/>
        </w:rPr>
        <w:t>Būvdarbu veicējs</w:t>
      </w:r>
      <w:r w:rsidRPr="005F3095">
        <w:rPr>
          <w:lang w:eastAsia="lv-LV"/>
        </w:rPr>
        <w:t xml:space="preserve"> uzsāk darbu veikšanu, noņem mērījumus no saviem skaitītājiem. </w:t>
      </w:r>
    </w:p>
    <w:p w14:paraId="13C33183" w14:textId="77777777" w:rsidR="00BE7BC7" w:rsidRPr="005F3095" w:rsidRDefault="00BE7BC7" w:rsidP="00BE7BC7">
      <w:pPr>
        <w:numPr>
          <w:ilvl w:val="1"/>
          <w:numId w:val="19"/>
        </w:numPr>
        <w:tabs>
          <w:tab w:val="num" w:pos="540"/>
          <w:tab w:val="num" w:pos="792"/>
        </w:tabs>
        <w:ind w:left="540" w:hanging="540"/>
        <w:jc w:val="both"/>
        <w:rPr>
          <w:bCs/>
          <w:iCs/>
          <w:lang w:eastAsia="lv-LV"/>
        </w:rPr>
      </w:pPr>
      <w:r>
        <w:rPr>
          <w:lang w:eastAsia="lv-LV"/>
        </w:rPr>
        <w:t>Būvdarbu veicējs</w:t>
      </w:r>
      <w:r w:rsidRPr="005F3095">
        <w:rPr>
          <w:lang w:eastAsia="lv-LV"/>
        </w:rPr>
        <w:t xml:space="preserve"> pilnā apmērā veic Darbu sagatavošanas darbus un Būvlaukuma, Būves un apkārtējās teritorijas aizsardzības pasākumus pret nelabvēlīgām dabas un ģeoloģiskām parādībām.</w:t>
      </w:r>
    </w:p>
    <w:p w14:paraId="424F29B5" w14:textId="77777777" w:rsidR="00BE7BC7" w:rsidRPr="005F3095" w:rsidRDefault="00BE7BC7" w:rsidP="00BE7BC7">
      <w:pPr>
        <w:numPr>
          <w:ilvl w:val="1"/>
          <w:numId w:val="19"/>
        </w:numPr>
        <w:tabs>
          <w:tab w:val="num" w:pos="540"/>
          <w:tab w:val="num" w:pos="792"/>
        </w:tabs>
        <w:ind w:left="540" w:hanging="540"/>
        <w:jc w:val="both"/>
        <w:rPr>
          <w:lang w:eastAsia="lv-LV"/>
        </w:rPr>
      </w:pPr>
      <w:r>
        <w:rPr>
          <w:lang w:eastAsia="lv-LV"/>
        </w:rPr>
        <w:t>Būvdarbu veicējs</w:t>
      </w:r>
      <w:r w:rsidRPr="005F3095">
        <w:rPr>
          <w:lang w:eastAsia="lv-LV"/>
        </w:rPr>
        <w:t xml:space="preserve"> atzīst, ka veicamie Darbi, to apjoms ir skaidrs un ka Darbus var realizēt, nepārkāpjot normatīvo aktu prasības un publiskos ierobežojumus, un atbilstoši Līguma noteikumiem. </w:t>
      </w:r>
    </w:p>
    <w:p w14:paraId="71FFEAA7"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Pirms Darbu uzsākšanas Būvlaukumā </w:t>
      </w:r>
      <w:r>
        <w:rPr>
          <w:lang w:eastAsia="lv-LV"/>
        </w:rPr>
        <w:t>Būvdarbu veicējs</w:t>
      </w:r>
      <w:r w:rsidRPr="005F3095">
        <w:rPr>
          <w:lang w:eastAsia="lv-LV"/>
        </w:rPr>
        <w:t xml:space="preserve"> par atbildīgo nozīmē kvalificētu Darbu vadītāju, kas norādīts </w:t>
      </w:r>
      <w:r>
        <w:rPr>
          <w:lang w:eastAsia="lv-LV"/>
        </w:rPr>
        <w:t>Būvdarbu veicēja</w:t>
      </w:r>
      <w:r w:rsidRPr="005F3095">
        <w:rPr>
          <w:lang w:eastAsia="lv-LV"/>
        </w:rPr>
        <w:t xml:space="preserve"> Piedāvājumā. </w:t>
      </w:r>
      <w:r>
        <w:rPr>
          <w:lang w:eastAsia="lv-LV"/>
        </w:rPr>
        <w:t>Būvdarbu veicēja</w:t>
      </w:r>
      <w:r w:rsidRPr="005F3095">
        <w:rPr>
          <w:lang w:eastAsia="lv-LV"/>
        </w:rPr>
        <w:t xml:space="preserve"> nozīmētajam Darbu vadītājam ir pienākums piedalīties Līguma 5.7. punktā minētajās darba sanāksmēs.</w:t>
      </w:r>
    </w:p>
    <w:p w14:paraId="01DA0A13"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Darbu vadītāju </w:t>
      </w:r>
      <w:r>
        <w:rPr>
          <w:lang w:eastAsia="lv-LV"/>
        </w:rPr>
        <w:t>Būvdarbu veicējs</w:t>
      </w:r>
      <w:r w:rsidRPr="005F3095">
        <w:rPr>
          <w:lang w:eastAsia="lv-LV"/>
        </w:rPr>
        <w:t xml:space="preserve"> ir tiesīgs nomainīt vienīgi ar Pasūtītāja rakstveida piekrišanu, nozīmējot jaunu speciālistu ar līdzvērtīgu pieredzi un kvalifikāciju.</w:t>
      </w:r>
    </w:p>
    <w:p w14:paraId="24C122B1" w14:textId="77777777" w:rsidR="00BE7BC7" w:rsidRPr="005F3095" w:rsidRDefault="00BE7BC7" w:rsidP="00BE7BC7">
      <w:pPr>
        <w:numPr>
          <w:ilvl w:val="1"/>
          <w:numId w:val="19"/>
        </w:numPr>
        <w:tabs>
          <w:tab w:val="num" w:pos="540"/>
          <w:tab w:val="num" w:pos="792"/>
        </w:tabs>
        <w:ind w:left="540" w:hanging="540"/>
        <w:jc w:val="both"/>
        <w:rPr>
          <w:lang w:eastAsia="lv-LV"/>
        </w:rPr>
      </w:pPr>
      <w:r w:rsidRPr="005F3095">
        <w:rPr>
          <w:lang w:eastAsia="lv-LV"/>
        </w:rPr>
        <w:t xml:space="preserve">Pasūtītājs, Būvuzraugs, </w:t>
      </w:r>
      <w:proofErr w:type="spellStart"/>
      <w:r w:rsidRPr="005F3095">
        <w:rPr>
          <w:lang w:eastAsia="lv-LV"/>
        </w:rPr>
        <w:t>Autoruzraugs</w:t>
      </w:r>
      <w:proofErr w:type="spellEnd"/>
      <w:r w:rsidRPr="005F3095">
        <w:rPr>
          <w:lang w:eastAsia="lv-LV"/>
        </w:rPr>
        <w:t xml:space="preserve"> un </w:t>
      </w:r>
      <w:r>
        <w:rPr>
          <w:lang w:eastAsia="lv-LV"/>
        </w:rPr>
        <w:t>Būvdarbu veicējs</w:t>
      </w:r>
      <w:r w:rsidRPr="005F3095">
        <w:rPr>
          <w:lang w:eastAsia="lv-LV"/>
        </w:rPr>
        <w:t xml:space="preserve"> Darbu izpildes gaitā rīko darba sanāksmes. Sanāksmju biežums tiek </w:t>
      </w:r>
      <w:r w:rsidRPr="00014F74">
        <w:rPr>
          <w:lang w:eastAsia="lv-LV"/>
        </w:rPr>
        <w:t xml:space="preserve">noteikts pēc vajadzības un regulāri (orientējoši reizi divās nedēļās). Sanāksmes tiek rīkotas Pasūtītāja telpās, attālināti vai Būvlaukumā, un tajās piedalās Būvuzraugs, Darbu vadītājs, kā arī </w:t>
      </w:r>
      <w:r w:rsidRPr="005F3095">
        <w:rPr>
          <w:lang w:eastAsia="lv-LV"/>
        </w:rPr>
        <w:t xml:space="preserve">citas personas pēc Pasūtītāja un </w:t>
      </w:r>
      <w:r>
        <w:rPr>
          <w:lang w:eastAsia="lv-LV"/>
        </w:rPr>
        <w:t>Būvdarbu veicēja</w:t>
      </w:r>
      <w:r w:rsidRPr="005F3095">
        <w:rPr>
          <w:lang w:eastAsia="lv-LV"/>
        </w:rPr>
        <w:t xml:space="preserve"> ieskatiem, kuras ir tiesīgas pieņemt lēmumus. Darba sanāksmju protokolus paraksta Pasūtītājs, Būvuzraugs un </w:t>
      </w:r>
      <w:r>
        <w:rPr>
          <w:lang w:eastAsia="lv-LV"/>
        </w:rPr>
        <w:t>Būvdarbu veicēja</w:t>
      </w:r>
      <w:r w:rsidRPr="005F3095">
        <w:rPr>
          <w:lang w:eastAsia="lv-LV"/>
        </w:rPr>
        <w:t xml:space="preserve"> pārstāvji.</w:t>
      </w:r>
    </w:p>
    <w:p w14:paraId="205CA517" w14:textId="77777777" w:rsidR="00BE7BC7" w:rsidRPr="005F3095" w:rsidRDefault="00BE7BC7" w:rsidP="00BE7BC7">
      <w:pPr>
        <w:numPr>
          <w:ilvl w:val="1"/>
          <w:numId w:val="19"/>
        </w:numPr>
        <w:tabs>
          <w:tab w:val="num" w:pos="540"/>
          <w:tab w:val="num" w:pos="792"/>
          <w:tab w:val="num" w:pos="1260"/>
        </w:tabs>
        <w:ind w:left="540" w:hanging="540"/>
        <w:jc w:val="both"/>
        <w:rPr>
          <w:bCs/>
          <w:iCs/>
          <w:lang w:eastAsia="lv-LV"/>
        </w:rPr>
      </w:pPr>
      <w:r>
        <w:rPr>
          <w:lang w:eastAsia="lv-LV"/>
        </w:rPr>
        <w:t>Būvdarbu veicēja</w:t>
      </w:r>
      <w:r w:rsidRPr="005F3095">
        <w:rPr>
          <w:lang w:eastAsia="lv-LV"/>
        </w:rPr>
        <w:t xml:space="preserve">m jāveic visas darbības, kādas saskaņā ar Vispārīgajiem būvnoteikumiem un citiem normatīvajiem aktiem ir nepieciešamas, lai pilnībā pabeigtu būvniecību atbilstoši Pasūtītāja </w:t>
      </w:r>
      <w:r w:rsidRPr="005F3095">
        <w:rPr>
          <w:bCs/>
          <w:lang w:eastAsia="lv-LV"/>
        </w:rPr>
        <w:t>Atklāta konkursa nolikumā</w:t>
      </w:r>
      <w:r w:rsidRPr="005F3095">
        <w:rPr>
          <w:lang w:eastAsia="lv-LV"/>
        </w:rPr>
        <w:t xml:space="preserve"> noteiktajām prasībām, Tāmei un Būvprojektam. </w:t>
      </w:r>
      <w:r>
        <w:rPr>
          <w:lang w:eastAsia="lv-LV"/>
        </w:rPr>
        <w:t>Būvdarbu veicējs</w:t>
      </w:r>
      <w:r w:rsidRPr="005F3095">
        <w:rPr>
          <w:lang w:eastAsia="lv-LV"/>
        </w:rPr>
        <w:t xml:space="preserve"> ir atbildīgs, lai Darbu izpildē tiktu ievēroti Latvijas Republikā spēkā esošie būvnormatīvi, citi normatīvie akti, kas reglamentē Līgumā noteikto Darbu veikšanu, tajā skaitā darba aizsardzības, ugunsdrošības, elektrodrošības, sanitārie un apkārtējās vides aizsardzības noteikumi.</w:t>
      </w:r>
    </w:p>
    <w:p w14:paraId="1D362419" w14:textId="77777777" w:rsidR="00BE7BC7" w:rsidRPr="005F3095" w:rsidRDefault="00BE7BC7" w:rsidP="00BE7BC7">
      <w:pPr>
        <w:tabs>
          <w:tab w:val="num" w:pos="716"/>
          <w:tab w:val="num" w:pos="792"/>
          <w:tab w:val="num" w:pos="1260"/>
        </w:tabs>
        <w:ind w:left="540"/>
        <w:jc w:val="both"/>
        <w:rPr>
          <w:bCs/>
          <w:iCs/>
          <w:lang w:eastAsia="lv-LV"/>
        </w:rPr>
      </w:pPr>
    </w:p>
    <w:p w14:paraId="41138429" w14:textId="77777777" w:rsidR="00BE7BC7" w:rsidRPr="005F3095" w:rsidRDefault="00BE7BC7" w:rsidP="00BE7BC7">
      <w:pPr>
        <w:numPr>
          <w:ilvl w:val="0"/>
          <w:numId w:val="19"/>
        </w:numPr>
        <w:tabs>
          <w:tab w:val="num" w:pos="1260"/>
        </w:tabs>
        <w:spacing w:after="120"/>
        <w:ind w:left="357" w:hanging="357"/>
        <w:jc w:val="center"/>
        <w:rPr>
          <w:b/>
          <w:iCs/>
          <w:lang w:eastAsia="lv-LV"/>
        </w:rPr>
      </w:pPr>
      <w:r w:rsidRPr="005F3095">
        <w:rPr>
          <w:b/>
          <w:iCs/>
          <w:lang w:eastAsia="lv-LV"/>
        </w:rPr>
        <w:t>Pasūtītāja pienākumi un tiesības</w:t>
      </w:r>
    </w:p>
    <w:p w14:paraId="24C1F1C3" w14:textId="77777777" w:rsidR="00BE7BC7" w:rsidRPr="005F3095" w:rsidRDefault="00BE7BC7" w:rsidP="00BE7BC7">
      <w:pPr>
        <w:numPr>
          <w:ilvl w:val="1"/>
          <w:numId w:val="19"/>
        </w:numPr>
        <w:tabs>
          <w:tab w:val="num" w:pos="540"/>
          <w:tab w:val="num" w:pos="792"/>
          <w:tab w:val="num" w:pos="1260"/>
        </w:tabs>
        <w:ind w:hanging="792"/>
        <w:jc w:val="both"/>
        <w:rPr>
          <w:lang w:eastAsia="lv-LV"/>
        </w:rPr>
      </w:pPr>
      <w:r w:rsidRPr="005F3095">
        <w:rPr>
          <w:bCs/>
          <w:iCs/>
          <w:lang w:eastAsia="lv-LV"/>
        </w:rPr>
        <w:t>Pasūtītājs apņemas:</w:t>
      </w:r>
    </w:p>
    <w:p w14:paraId="3F6489A6" w14:textId="77777777" w:rsidR="00BE7BC7" w:rsidRPr="005F3095" w:rsidRDefault="00BE7BC7" w:rsidP="00BE7BC7">
      <w:pPr>
        <w:numPr>
          <w:ilvl w:val="2"/>
          <w:numId w:val="19"/>
        </w:numPr>
        <w:tabs>
          <w:tab w:val="num" w:pos="1260"/>
        </w:tabs>
        <w:ind w:left="1260" w:hanging="720"/>
        <w:jc w:val="both"/>
        <w:rPr>
          <w:lang w:eastAsia="lv-LV"/>
        </w:rPr>
      </w:pPr>
      <w:r w:rsidRPr="005F3095">
        <w:rPr>
          <w:bCs/>
          <w:lang w:eastAsia="lv-LV"/>
        </w:rPr>
        <w:t>5 (piecu) darba dienu laikā no atzīmes būvatļaujā par būvdarbu uzsākšanas nosacījumu izpildi saņemšanas</w:t>
      </w:r>
      <w:r>
        <w:rPr>
          <w:bCs/>
          <w:lang w:eastAsia="lv-LV"/>
        </w:rPr>
        <w:t xml:space="preserve"> dienas</w:t>
      </w:r>
      <w:r w:rsidRPr="005F3095">
        <w:rPr>
          <w:bCs/>
          <w:lang w:eastAsia="lv-LV"/>
        </w:rPr>
        <w:t xml:space="preserve"> </w:t>
      </w:r>
      <w:r w:rsidRPr="00FA3439">
        <w:t xml:space="preserve">un </w:t>
      </w:r>
      <w:r>
        <w:t>D</w:t>
      </w:r>
      <w:r w:rsidRPr="00FA3439">
        <w:t>arbu apmaksai nepieciešamā finansējuma pieejamīb</w:t>
      </w:r>
      <w:r>
        <w:t>as</w:t>
      </w:r>
      <w:r w:rsidRPr="00FA3439">
        <w:t xml:space="preserve"> būvdarbu realizācijai pilnā apjomā</w:t>
      </w:r>
      <w:r>
        <w:rPr>
          <w:bCs/>
          <w:lang w:eastAsia="lv-LV"/>
        </w:rPr>
        <w:t xml:space="preserve"> </w:t>
      </w:r>
      <w:proofErr w:type="spellStart"/>
      <w:r w:rsidRPr="005F3095">
        <w:rPr>
          <w:lang w:eastAsia="lv-LV"/>
        </w:rPr>
        <w:t>rakstveidā</w:t>
      </w:r>
      <w:proofErr w:type="spellEnd"/>
      <w:r w:rsidRPr="005F3095">
        <w:rPr>
          <w:lang w:eastAsia="lv-LV"/>
        </w:rPr>
        <w:t xml:space="preserve"> paziņot</w:t>
      </w:r>
      <w:r w:rsidRPr="005F3095">
        <w:rPr>
          <w:bCs/>
          <w:lang w:eastAsia="lv-LV"/>
        </w:rPr>
        <w:t xml:space="preserve"> </w:t>
      </w:r>
      <w:r>
        <w:rPr>
          <w:bCs/>
          <w:lang w:eastAsia="lv-LV"/>
        </w:rPr>
        <w:t>Būvdarbu veicēja</w:t>
      </w:r>
      <w:r w:rsidRPr="005F3095">
        <w:rPr>
          <w:bCs/>
          <w:lang w:eastAsia="lv-LV"/>
        </w:rPr>
        <w:t>m par Darbu izpildes uzsākšanu sakarā ar atzīmes būvatļaujā par būvdarbu uzsākšanas nosacījumu izpildi saņemšanu</w:t>
      </w:r>
      <w:r w:rsidRPr="000F273D">
        <w:t xml:space="preserve"> </w:t>
      </w:r>
      <w:r w:rsidRPr="00FA3439">
        <w:t xml:space="preserve">un </w:t>
      </w:r>
      <w:r>
        <w:t>D</w:t>
      </w:r>
      <w:r w:rsidRPr="00FA3439">
        <w:t>arbu apmaksai nepieciešamā finansējuma pieejamību būvdarbu realizācijai pilnā apjomā</w:t>
      </w:r>
      <w:r w:rsidRPr="005F3095">
        <w:rPr>
          <w:lang w:eastAsia="lv-LV"/>
        </w:rPr>
        <w:t>;</w:t>
      </w:r>
    </w:p>
    <w:p w14:paraId="0F018DE8" w14:textId="77777777" w:rsidR="00BE7BC7" w:rsidRPr="00DF0766" w:rsidRDefault="00BE7BC7" w:rsidP="00BE7BC7">
      <w:pPr>
        <w:numPr>
          <w:ilvl w:val="2"/>
          <w:numId w:val="19"/>
        </w:numPr>
        <w:tabs>
          <w:tab w:val="num" w:pos="1260"/>
        </w:tabs>
        <w:ind w:left="1260" w:hanging="720"/>
        <w:jc w:val="both"/>
        <w:rPr>
          <w:lang w:eastAsia="lv-LV"/>
        </w:rPr>
      </w:pPr>
      <w:r w:rsidRPr="005F3095">
        <w:rPr>
          <w:lang w:eastAsia="lv-LV"/>
        </w:rPr>
        <w:t xml:space="preserve">nodot </w:t>
      </w:r>
      <w:r>
        <w:rPr>
          <w:lang w:eastAsia="lv-LV"/>
        </w:rPr>
        <w:t>Būvdarbu veicēja</w:t>
      </w:r>
      <w:r w:rsidRPr="005F3095">
        <w:rPr>
          <w:lang w:eastAsia="lv-LV"/>
        </w:rPr>
        <w:t xml:space="preserve">m būvdarbu zonu, sastādot par </w:t>
      </w:r>
      <w:r w:rsidRPr="00DF0766">
        <w:rPr>
          <w:lang w:eastAsia="lv-LV"/>
        </w:rPr>
        <w:t>to nodošanas un pieņemšanas aktu;</w:t>
      </w:r>
    </w:p>
    <w:p w14:paraId="49ADC6A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savlaicīgi līdz Darbu uzsākšanai nodrošināt </w:t>
      </w:r>
      <w:r>
        <w:rPr>
          <w:lang w:eastAsia="lv-LV"/>
        </w:rPr>
        <w:t>Būvdarbu veicēju</w:t>
      </w:r>
      <w:r w:rsidRPr="005F3095">
        <w:rPr>
          <w:lang w:eastAsia="lv-LV"/>
        </w:rPr>
        <w:t xml:space="preserve"> ar visu Pasūtītāja rīcībā esošo dokumentāciju;</w:t>
      </w:r>
    </w:p>
    <w:p w14:paraId="2AAA2E63"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nozīmēt savu pārstāvi – Būvuzraugu Darbu izpildes, to kvalitātes un atbilstības Līgumam uzraudzīšanai. Būvuzraugam ir tiesības jebkurā brīdī apturēt būvdarbu veikšanu, iepriekš </w:t>
      </w:r>
      <w:proofErr w:type="spellStart"/>
      <w:r w:rsidRPr="005F3095">
        <w:rPr>
          <w:lang w:eastAsia="lv-LV"/>
        </w:rPr>
        <w:t>rakstveidā</w:t>
      </w:r>
      <w:proofErr w:type="spellEnd"/>
      <w:r w:rsidRPr="005F3095">
        <w:rPr>
          <w:lang w:eastAsia="lv-LV"/>
        </w:rPr>
        <w:t xml:space="preserve"> paziņojot par to </w:t>
      </w:r>
      <w:r>
        <w:rPr>
          <w:lang w:eastAsia="lv-LV"/>
        </w:rPr>
        <w:t>Būvdarbu veicēja</w:t>
      </w:r>
      <w:r w:rsidRPr="005F3095">
        <w:rPr>
          <w:lang w:eastAsia="lv-LV"/>
        </w:rPr>
        <w:t xml:space="preserve">m un argumentējot pieņemto lēmumu. Būvuzraugam ir visas tās tiesības un pienākumi, kādi tam ir noteikti būvnormatīvos, citos normatīvajos aktos un Līgumā; </w:t>
      </w:r>
    </w:p>
    <w:p w14:paraId="5DC25744" w14:textId="77777777" w:rsidR="00BE7BC7" w:rsidRPr="005F3095" w:rsidRDefault="00BE7BC7" w:rsidP="00BE7BC7">
      <w:pPr>
        <w:numPr>
          <w:ilvl w:val="2"/>
          <w:numId w:val="19"/>
        </w:numPr>
        <w:tabs>
          <w:tab w:val="num" w:pos="1260"/>
        </w:tabs>
        <w:ind w:left="1260" w:hanging="720"/>
        <w:jc w:val="both"/>
        <w:rPr>
          <w:lang w:eastAsia="lv-LV"/>
        </w:rPr>
      </w:pPr>
      <w:r w:rsidRPr="005F3095">
        <w:rPr>
          <w:lang w:eastAsia="lv-LV"/>
        </w:rPr>
        <w:t xml:space="preserve">pieņemt </w:t>
      </w:r>
      <w:r>
        <w:rPr>
          <w:lang w:eastAsia="lv-LV"/>
        </w:rPr>
        <w:t>Būvdarbu veicēja</w:t>
      </w:r>
      <w:r w:rsidRPr="005F3095">
        <w:rPr>
          <w:lang w:eastAsia="lv-LV"/>
        </w:rPr>
        <w:t xml:space="preserve"> izpildītos Darbus saskaņā ar Līguma noteikumiem; </w:t>
      </w:r>
    </w:p>
    <w:p w14:paraId="039ABA9A" w14:textId="77777777" w:rsidR="00BE7BC7" w:rsidRPr="005F3095" w:rsidRDefault="00BE7BC7" w:rsidP="00BE7BC7">
      <w:pPr>
        <w:numPr>
          <w:ilvl w:val="2"/>
          <w:numId w:val="19"/>
        </w:numPr>
        <w:tabs>
          <w:tab w:val="num" w:pos="1260"/>
        </w:tabs>
        <w:ind w:left="1260" w:hanging="720"/>
        <w:jc w:val="both"/>
        <w:rPr>
          <w:bCs/>
          <w:iCs/>
          <w:lang w:eastAsia="lv-LV"/>
        </w:rPr>
      </w:pPr>
      <w:r w:rsidRPr="005F3095">
        <w:rPr>
          <w:lang w:eastAsia="lv-LV"/>
        </w:rPr>
        <w:t>samaksāt par izpildītajiem Darbiem saskaņā ar Līguma noteikumiem.</w:t>
      </w:r>
    </w:p>
    <w:p w14:paraId="61F552D3" w14:textId="77777777" w:rsidR="00BE7BC7" w:rsidRPr="005F3095" w:rsidRDefault="00BE7BC7" w:rsidP="00BE7BC7">
      <w:pPr>
        <w:ind w:left="540"/>
        <w:rPr>
          <w:bCs/>
          <w:iCs/>
          <w:lang w:eastAsia="lv-LV"/>
        </w:rPr>
      </w:pPr>
    </w:p>
    <w:p w14:paraId="1B77614A" w14:textId="77777777" w:rsidR="00BE7BC7" w:rsidRPr="005F3095" w:rsidRDefault="00BE7BC7" w:rsidP="00BE7BC7">
      <w:pPr>
        <w:numPr>
          <w:ilvl w:val="1"/>
          <w:numId w:val="19"/>
        </w:numPr>
        <w:tabs>
          <w:tab w:val="num" w:pos="540"/>
          <w:tab w:val="num" w:pos="792"/>
        </w:tabs>
        <w:ind w:hanging="792"/>
        <w:jc w:val="both"/>
        <w:rPr>
          <w:lang w:eastAsia="lv-LV"/>
        </w:rPr>
      </w:pPr>
      <w:r w:rsidRPr="005F3095">
        <w:rPr>
          <w:bCs/>
          <w:iCs/>
          <w:lang w:eastAsia="lv-LV"/>
        </w:rPr>
        <w:t>Pasūtītājam ir tiesības:</w:t>
      </w:r>
    </w:p>
    <w:p w14:paraId="4DDC184B"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lastRenderedPageBreak/>
        <w:t xml:space="preserve">vienpusēji apturēt Darbus gadījumā, ja </w:t>
      </w:r>
      <w:r>
        <w:rPr>
          <w:lang w:eastAsia="lv-LV"/>
        </w:rPr>
        <w:t>Būvdarbu veicējs</w:t>
      </w:r>
      <w:r w:rsidRPr="005F3095">
        <w:rPr>
          <w:lang w:eastAsia="lv-LV"/>
        </w:rPr>
        <w:t xml:space="preserve"> pārkāpj būvnormatīvu vai citu normatīvo aktu prasības, kā arī citos Līgumā noteiktajos gadījumos;</w:t>
      </w:r>
    </w:p>
    <w:p w14:paraId="0F9CC8DF"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gadījumā, ja </w:t>
      </w:r>
      <w:r>
        <w:rPr>
          <w:lang w:eastAsia="lv-LV"/>
        </w:rPr>
        <w:t>Būvdarbu veicējs</w:t>
      </w:r>
      <w:r w:rsidRPr="005F3095">
        <w:rPr>
          <w:lang w:eastAsia="lv-LV"/>
        </w:rPr>
        <w:t xml:space="preserve"> vienpusēji, bez Pasūtītāja rakstveida piekrišanas, atkāpjas no Būvprojektā noteiktajām prasībām, Pasūtītājs ir tiesīgs piemērot </w:t>
      </w:r>
      <w:r>
        <w:rPr>
          <w:lang w:eastAsia="lv-LV"/>
        </w:rPr>
        <w:t>Būvdarbu veicēja</w:t>
      </w:r>
      <w:r w:rsidRPr="005F3095">
        <w:rPr>
          <w:lang w:eastAsia="lv-LV"/>
        </w:rPr>
        <w:t xml:space="preserve">m vienreizēju līgumsodu 300,00 EUR (trīs simti eiro un 00 centi) apmērā, bet katrā atkārtotā gadījumā – ir tiesīgs piemērot līgumsodu 1000,00 EUR (viens tūkstotis eiro un 00 centi) apmērā,  ieturot to no </w:t>
      </w:r>
      <w:r>
        <w:rPr>
          <w:lang w:eastAsia="lv-LV"/>
        </w:rPr>
        <w:t>Būvdarbu veicēja</w:t>
      </w:r>
      <w:r w:rsidRPr="005F3095">
        <w:rPr>
          <w:lang w:eastAsia="lv-LV"/>
        </w:rPr>
        <w:t>m veicamās samaksas, vai vienpusēji izbeigt Līgumu;</w:t>
      </w:r>
    </w:p>
    <w:p w14:paraId="0CD2BB67" w14:textId="77777777" w:rsidR="00BE7BC7" w:rsidRDefault="00BE7BC7" w:rsidP="00BE7BC7">
      <w:pPr>
        <w:numPr>
          <w:ilvl w:val="2"/>
          <w:numId w:val="19"/>
        </w:numPr>
        <w:tabs>
          <w:tab w:val="num" w:pos="1260"/>
        </w:tabs>
        <w:ind w:hanging="684"/>
        <w:jc w:val="both"/>
        <w:rPr>
          <w:lang w:eastAsia="lv-LV"/>
        </w:rPr>
      </w:pPr>
      <w:r w:rsidRPr="005F3095">
        <w:rPr>
          <w:lang w:eastAsia="lv-LV"/>
        </w:rPr>
        <w:t>citas tiesības, kādas ir noteiktas spēkā esošajos normatīvajos aktos un Līgumā.</w:t>
      </w:r>
    </w:p>
    <w:p w14:paraId="0B6C0E3A" w14:textId="77777777" w:rsidR="00BE7BC7" w:rsidRPr="005F3095" w:rsidRDefault="00BE7BC7" w:rsidP="00BE7BC7">
      <w:pPr>
        <w:tabs>
          <w:tab w:val="num" w:pos="1440"/>
        </w:tabs>
        <w:ind w:left="1224"/>
        <w:jc w:val="both"/>
        <w:rPr>
          <w:lang w:eastAsia="lv-LV"/>
        </w:rPr>
      </w:pPr>
    </w:p>
    <w:p w14:paraId="4B6A7633" w14:textId="77777777" w:rsidR="00BE7BC7" w:rsidRPr="005F3095" w:rsidRDefault="00BE7BC7" w:rsidP="00BE7BC7">
      <w:pPr>
        <w:numPr>
          <w:ilvl w:val="0"/>
          <w:numId w:val="19"/>
        </w:numPr>
        <w:tabs>
          <w:tab w:val="num" w:pos="1260"/>
        </w:tabs>
        <w:spacing w:after="120"/>
        <w:ind w:left="357" w:hanging="357"/>
        <w:jc w:val="center"/>
        <w:rPr>
          <w:b/>
          <w:iCs/>
          <w:lang w:eastAsia="lv-LV"/>
        </w:rPr>
      </w:pPr>
      <w:r>
        <w:rPr>
          <w:b/>
          <w:iCs/>
          <w:lang w:eastAsia="lv-LV"/>
        </w:rPr>
        <w:t>Būvdarbu veicēja</w:t>
      </w:r>
      <w:r w:rsidRPr="005F3095">
        <w:rPr>
          <w:b/>
          <w:iCs/>
          <w:lang w:eastAsia="lv-LV"/>
        </w:rPr>
        <w:t xml:space="preserve"> pienākumi un tiesības</w:t>
      </w:r>
    </w:p>
    <w:p w14:paraId="4E456608" w14:textId="77777777" w:rsidR="00BE7BC7" w:rsidRPr="005F3095" w:rsidRDefault="00BE7BC7" w:rsidP="00BE7BC7">
      <w:pPr>
        <w:numPr>
          <w:ilvl w:val="1"/>
          <w:numId w:val="19"/>
        </w:numPr>
        <w:tabs>
          <w:tab w:val="num" w:pos="540"/>
          <w:tab w:val="num" w:pos="792"/>
        </w:tabs>
        <w:ind w:left="540" w:hanging="540"/>
        <w:jc w:val="both"/>
        <w:rPr>
          <w:lang w:eastAsia="lv-LV"/>
        </w:rPr>
      </w:pPr>
      <w:r>
        <w:rPr>
          <w:bCs/>
          <w:iCs/>
          <w:lang w:eastAsia="lv-LV"/>
        </w:rPr>
        <w:t>Būvdarbu veicējs</w:t>
      </w:r>
      <w:r w:rsidRPr="005F3095">
        <w:rPr>
          <w:bCs/>
          <w:iCs/>
          <w:lang w:eastAsia="lv-LV"/>
        </w:rPr>
        <w:t xml:space="preserve"> apņemas:</w:t>
      </w:r>
    </w:p>
    <w:p w14:paraId="57682323" w14:textId="77777777" w:rsidR="00BE7BC7" w:rsidRPr="005F3095" w:rsidRDefault="00BE7BC7" w:rsidP="00BE7BC7">
      <w:pPr>
        <w:numPr>
          <w:ilvl w:val="2"/>
          <w:numId w:val="19"/>
        </w:numPr>
        <w:tabs>
          <w:tab w:val="num" w:pos="1260"/>
        </w:tabs>
        <w:ind w:hanging="684"/>
        <w:jc w:val="both"/>
        <w:rPr>
          <w:lang w:eastAsia="lv-LV"/>
        </w:rPr>
      </w:pPr>
      <w:r w:rsidRPr="00D133FA">
        <w:rPr>
          <w:bCs/>
          <w:lang w:eastAsia="lv-LV"/>
        </w:rPr>
        <w:t xml:space="preserve">10 (desmit) darba dienu laikā no Līguma noslēgšanas dienas </w:t>
      </w:r>
      <w:r w:rsidRPr="00D133FA">
        <w:rPr>
          <w:bCs/>
          <w:i/>
          <w:lang w:eastAsia="lv-LV"/>
        </w:rPr>
        <w:t>/</w:t>
      </w:r>
      <w:r w:rsidRPr="00D133FA">
        <w:rPr>
          <w:bCs/>
          <w:lang w:eastAsia="lv-LV"/>
        </w:rPr>
        <w:t xml:space="preserve"> </w:t>
      </w:r>
      <w:r w:rsidRPr="00D133FA">
        <w:rPr>
          <w:bCs/>
          <w:i/>
          <w:lang w:eastAsia="lv-LV"/>
        </w:rPr>
        <w:t>no</w:t>
      </w:r>
      <w:r w:rsidRPr="00D133FA">
        <w:rPr>
          <w:bCs/>
          <w:lang w:eastAsia="lv-LV"/>
        </w:rPr>
        <w:t xml:space="preserve"> </w:t>
      </w:r>
      <w:r w:rsidRPr="00D133FA">
        <w:rPr>
          <w:bCs/>
          <w:i/>
          <w:lang w:eastAsia="lv-LV"/>
        </w:rPr>
        <w:t>reģistrācijas dienas Latvijas Būvkomersantu reģistrā (gadījumā, ja Būv</w:t>
      </w:r>
      <w:r>
        <w:rPr>
          <w:bCs/>
          <w:i/>
          <w:lang w:eastAsia="lv-LV"/>
        </w:rPr>
        <w:t xml:space="preserve">darbu veicējs </w:t>
      </w:r>
      <w:r w:rsidRPr="00D133FA">
        <w:rPr>
          <w:bCs/>
          <w:i/>
          <w:lang w:eastAsia="lv-LV"/>
        </w:rPr>
        <w:t>ir ārvalstu būvkomersants)</w:t>
      </w:r>
      <w:r w:rsidRPr="00D133FA">
        <w:rPr>
          <w:bCs/>
          <w:lang w:eastAsia="lv-LV"/>
        </w:rPr>
        <w:t xml:space="preserve"> iesniegt Pasūtītājam atzīmes būvatļaujā par būvdarbu uzsākšanas nosacījumu izpildi saņemšanai nepieciešamos dokumentus</w:t>
      </w:r>
      <w:r>
        <w:rPr>
          <w:bCs/>
          <w:lang w:eastAsia="lv-LV"/>
        </w:rPr>
        <w:t>;</w:t>
      </w:r>
    </w:p>
    <w:p w14:paraId="5118D49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veikt būvdarbu sagatavošanu un 2 (divu) darba dienu laikā pēc Pasūtītāja norādījuma pieņemt no Pasūtītāja Būvlaukumu;</w:t>
      </w:r>
    </w:p>
    <w:p w14:paraId="409FE398"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pirms Darbu uzsākšanas un veicot Darbus, kārtot nepieciešamo dokumentāciju, kas saskaņā ar normatīvajiem aktiem attiecas uz Būvi;</w:t>
      </w:r>
    </w:p>
    <w:p w14:paraId="50EB100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Darbus veikt saskaņā ar Latvijas būvnormatīvu un citu normatīvo aktu prasībām, ievērojot publiskos ierobežojumus;</w:t>
      </w:r>
    </w:p>
    <w:p w14:paraId="64D336F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Darbu veikšanas procesā ievērot darba aizsardzības prasības, ugunsdrošības un satiksmes</w:t>
      </w:r>
      <w:r w:rsidRPr="005F3095">
        <w:rPr>
          <w:color w:val="0000FF"/>
          <w:lang w:eastAsia="lv-LV"/>
        </w:rPr>
        <w:t xml:space="preserve"> </w:t>
      </w:r>
      <w:r w:rsidRPr="005F3095">
        <w:rPr>
          <w:lang w:eastAsia="lv-LV"/>
        </w:rPr>
        <w:t>drošības noteikumus, visu būvniecības uzraudzības dienestu priekšrakstus, veikt apkārtējās vides aizsardzības pasākumus, kas saistīti ar būvdarbiem Būvlaukumā, kā arī uzņemties pilnu atbildību par jebkādiem minēto noteikumu pārkāpumiem un to izraisītām sekām;</w:t>
      </w:r>
    </w:p>
    <w:p w14:paraId="15F0415A"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nepieciešamo dokumentu atrašanos Būvlaukumā, kuru uzrādīšanu var prasīt amatpersonas, kas ir tiesīgas kontrolēt būvdarbus;</w:t>
      </w:r>
    </w:p>
    <w:p w14:paraId="3D07E633"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visas Darbu izpildes procesā nepieciešamās dokumentācijas sagatavošanu un iesniegšanu Pasūtītājam saskaņā ar Tāmi un Latvijas būvnormatīviem;</w:t>
      </w:r>
    </w:p>
    <w:p w14:paraId="7316F775"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 xml:space="preserve">nodrošināt tīrību un kārtību Darbu veikšanas teritorijā un visā </w:t>
      </w:r>
      <w:r>
        <w:rPr>
          <w:lang w:eastAsia="lv-LV"/>
        </w:rPr>
        <w:t>Būvdarbu veicēja</w:t>
      </w:r>
      <w:r w:rsidRPr="005F3095">
        <w:rPr>
          <w:lang w:eastAsia="lv-LV"/>
        </w:rPr>
        <w:t xml:space="preserve"> darbības zonā; </w:t>
      </w:r>
    </w:p>
    <w:p w14:paraId="532047E7" w14:textId="77777777" w:rsidR="00BE7BC7" w:rsidRPr="005F3095" w:rsidRDefault="00BE7BC7" w:rsidP="00BE7BC7">
      <w:pPr>
        <w:numPr>
          <w:ilvl w:val="2"/>
          <w:numId w:val="19"/>
        </w:numPr>
        <w:tabs>
          <w:tab w:val="num" w:pos="1260"/>
        </w:tabs>
        <w:ind w:hanging="684"/>
        <w:jc w:val="both"/>
        <w:rPr>
          <w:lang w:eastAsia="lv-LV"/>
        </w:rPr>
      </w:pPr>
      <w:r w:rsidRPr="005F3095">
        <w:rPr>
          <w:lang w:eastAsia="lv-LV"/>
        </w:rPr>
        <w:t>nodrošināt Būvlaukumu ar nepieciešamajām ierīcēm visu būvgružu aizvākšanai, kā arī nodrošināt to regulāru izvešanu uz speciāli ierīkotām vietām atbilstoši spēkā esošajiem normatīvajiem aktiem;</w:t>
      </w:r>
    </w:p>
    <w:p w14:paraId="18734143" w14:textId="77777777" w:rsidR="00BE7BC7" w:rsidRPr="005F3095" w:rsidRDefault="00BE7BC7" w:rsidP="00BE7BC7">
      <w:pPr>
        <w:numPr>
          <w:ilvl w:val="2"/>
          <w:numId w:val="19"/>
        </w:numPr>
        <w:ind w:left="1418" w:hanging="878"/>
        <w:jc w:val="both"/>
        <w:rPr>
          <w:lang w:eastAsia="lv-LV"/>
        </w:rPr>
      </w:pPr>
      <w:r w:rsidRPr="005F3095">
        <w:rPr>
          <w:lang w:eastAsia="lv-LV"/>
        </w:rPr>
        <w:t xml:space="preserve">par visām konstatētajām neprecizitātēm un kļūdām vai jaunatklātiem apstākļiem, kas var novest pie Darbu kvalitātes pasliktināšanās, defektiem tajos vai kā citādi negatīvi ietekmēt izpildītos Darbus, nekavējoties </w:t>
      </w:r>
      <w:proofErr w:type="spellStart"/>
      <w:r w:rsidRPr="005F3095">
        <w:rPr>
          <w:lang w:eastAsia="lv-LV"/>
        </w:rPr>
        <w:t>rakstveidā</w:t>
      </w:r>
      <w:proofErr w:type="spellEnd"/>
      <w:r w:rsidRPr="005F3095">
        <w:rPr>
          <w:lang w:eastAsia="lv-LV"/>
        </w:rPr>
        <w:t xml:space="preserve"> informēt Pasūtītāju; </w:t>
      </w:r>
    </w:p>
    <w:p w14:paraId="189B60BD" w14:textId="77777777" w:rsidR="00BE7BC7" w:rsidRPr="005F3095" w:rsidRDefault="00BE7BC7" w:rsidP="00BE7BC7">
      <w:pPr>
        <w:numPr>
          <w:ilvl w:val="2"/>
          <w:numId w:val="19"/>
        </w:numPr>
        <w:ind w:left="1418" w:hanging="878"/>
        <w:jc w:val="both"/>
        <w:rPr>
          <w:lang w:eastAsia="lv-LV"/>
        </w:rPr>
      </w:pPr>
      <w:proofErr w:type="spellStart"/>
      <w:r w:rsidRPr="005F3095">
        <w:rPr>
          <w:lang w:eastAsia="lv-LV"/>
        </w:rPr>
        <w:t>rakstveidā</w:t>
      </w:r>
      <w:proofErr w:type="spellEnd"/>
      <w:r w:rsidRPr="005F3095">
        <w:rPr>
          <w:lang w:eastAsia="lv-LV"/>
        </w:rPr>
        <w:t xml:space="preserve"> saskaņot ar Pasūtītāju jebkuru Darbu izpildes procesā radušos nepieciešamo atkāpi no Līdzēju sākotnējās vienošanās;</w:t>
      </w:r>
    </w:p>
    <w:p w14:paraId="1BDAEB62" w14:textId="77777777" w:rsidR="00BE7BC7" w:rsidRPr="005F3095" w:rsidRDefault="00BE7BC7" w:rsidP="00BE7BC7">
      <w:pPr>
        <w:numPr>
          <w:ilvl w:val="2"/>
          <w:numId w:val="19"/>
        </w:numPr>
        <w:ind w:left="1418" w:hanging="878"/>
        <w:jc w:val="both"/>
        <w:rPr>
          <w:lang w:eastAsia="lv-LV"/>
        </w:rPr>
      </w:pPr>
      <w:r w:rsidRPr="005F3095">
        <w:rPr>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884D556" w14:textId="77777777" w:rsidR="00BE7BC7" w:rsidRPr="005F3095" w:rsidRDefault="00BE7BC7" w:rsidP="00BE7BC7">
      <w:pPr>
        <w:numPr>
          <w:ilvl w:val="2"/>
          <w:numId w:val="19"/>
        </w:numPr>
        <w:ind w:left="1418" w:hanging="878"/>
        <w:jc w:val="both"/>
        <w:rPr>
          <w:lang w:eastAsia="lv-LV"/>
        </w:rPr>
      </w:pPr>
      <w:r w:rsidRPr="005F3095">
        <w:rPr>
          <w:lang w:eastAsia="lv-LV"/>
        </w:rPr>
        <w:t xml:space="preserve">nodrošināt atbildīgā Darbu vadītāja kontroli par veicamajiem Darbiem, kā arī tā pastāvīgu atrašanos Būvlaukumā būvdarbu veikšanas laikā. Darbu vadītājs:             </w:t>
      </w:r>
      <w:r>
        <w:rPr>
          <w:b/>
        </w:rPr>
        <w:t>_____________</w:t>
      </w:r>
      <w:r w:rsidRPr="00D77801">
        <w:rPr>
          <w:bCs/>
          <w:lang w:eastAsia="lv-LV"/>
        </w:rPr>
        <w:t>,</w:t>
      </w:r>
      <w:r>
        <w:rPr>
          <w:b/>
          <w:bCs/>
          <w:lang w:eastAsia="lv-LV"/>
        </w:rPr>
        <w:t xml:space="preserve"> </w:t>
      </w:r>
      <w:r>
        <w:rPr>
          <w:iCs/>
          <w:lang w:eastAsia="lv-LV"/>
        </w:rPr>
        <w:t xml:space="preserve">būvprakses sertifikāts Nr. </w:t>
      </w:r>
      <w:r>
        <w:t>__________</w:t>
      </w:r>
      <w:r w:rsidRPr="005F3095">
        <w:rPr>
          <w:lang w:eastAsia="lv-LV"/>
        </w:rPr>
        <w:t>. Darbu vadītājs ir tiesīgs atstāt Būvlaukumu būvdarbu veikšanas laikā tikai pusdienu pārtraukumā, kas nav ilgāks kā 2 (divas) stundas. Ja no Pasūtītāja puses tiek konstatēts, ka Darbu vadītājs neatrodas Būvlaukumā būvdarbu veikšanas laikā, par to tiek sastādīts akts, kas ir pamatā Līgumā noteikto sankciju piemērošanai;</w:t>
      </w:r>
    </w:p>
    <w:p w14:paraId="5AF909B3" w14:textId="77777777" w:rsidR="00BE7BC7" w:rsidRPr="00427CCD" w:rsidRDefault="00BE7BC7" w:rsidP="00BE7BC7">
      <w:pPr>
        <w:numPr>
          <w:ilvl w:val="2"/>
          <w:numId w:val="19"/>
        </w:numPr>
        <w:ind w:left="1418" w:hanging="878"/>
        <w:jc w:val="both"/>
        <w:rPr>
          <w:lang w:eastAsia="lv-LV"/>
        </w:rPr>
      </w:pPr>
      <w:r w:rsidRPr="005F3095">
        <w:rPr>
          <w:lang w:eastAsia="lv-LV"/>
        </w:rPr>
        <w:lastRenderedPageBreak/>
        <w:t xml:space="preserve">uzņemties risku (nelaimes gadījumi, būves sagrūšana (bojāeja), bojājumu rašanās, zaudējumu nodarīšana trešajām personām u. c.) par Būvlaukumu un Būvi līdz Darbu pabeigšanai un </w:t>
      </w:r>
      <w:r w:rsidRPr="00427CCD">
        <w:rPr>
          <w:lang w:eastAsia="lv-LV"/>
        </w:rPr>
        <w:t>Būves pieņemšanai ekspluatācijā;</w:t>
      </w:r>
    </w:p>
    <w:p w14:paraId="1EF6007B" w14:textId="77777777" w:rsidR="00BE7BC7" w:rsidRPr="005F3095" w:rsidRDefault="00BE7BC7" w:rsidP="00BE7BC7">
      <w:pPr>
        <w:numPr>
          <w:ilvl w:val="2"/>
          <w:numId w:val="19"/>
        </w:numPr>
        <w:ind w:left="1418" w:hanging="878"/>
        <w:jc w:val="both"/>
        <w:rPr>
          <w:lang w:eastAsia="lv-LV"/>
        </w:rPr>
      </w:pPr>
      <w:r w:rsidRPr="005F3095">
        <w:rPr>
          <w:lang w:eastAsia="lv-LV"/>
        </w:rPr>
        <w:t xml:space="preserve">Darbu izpildē izmantot būvizstrādājumus un iekārtas, kādas ir iepriekš saskaņotas ar Pasūtītāju, un kādas pilnībā atbilst Tāmei. </w:t>
      </w:r>
      <w:r>
        <w:rPr>
          <w:lang w:eastAsia="lv-LV"/>
        </w:rPr>
        <w:t>Būvdarbu veicējs</w:t>
      </w:r>
      <w:r w:rsidRPr="005F3095">
        <w:rPr>
          <w:lang w:eastAsia="lv-LV"/>
        </w:rPr>
        <w:t xml:space="preserve"> apņemas ievērot būvizstrādājumu ražotāja noteiktos standartus un instrukcijas, ciktāl tie nav pretrunā ar tiesību aktiem;</w:t>
      </w:r>
    </w:p>
    <w:p w14:paraId="5E7D2A1A" w14:textId="77777777" w:rsidR="00BE7BC7" w:rsidRPr="005F3095" w:rsidRDefault="00BE7BC7" w:rsidP="00BE7BC7">
      <w:pPr>
        <w:numPr>
          <w:ilvl w:val="2"/>
          <w:numId w:val="19"/>
        </w:numPr>
        <w:ind w:left="1418" w:hanging="878"/>
        <w:jc w:val="both"/>
        <w:rPr>
          <w:lang w:eastAsia="lv-LV"/>
        </w:rPr>
      </w:pPr>
      <w:r w:rsidRPr="005F3095">
        <w:rPr>
          <w:lang w:eastAsia="lv-LV"/>
        </w:rPr>
        <w:t>veikt Darbus kvalitatīvi un Līgumā noteiktajos termiņos;</w:t>
      </w:r>
    </w:p>
    <w:p w14:paraId="02C502DD" w14:textId="77777777" w:rsidR="00BE7BC7" w:rsidRPr="00427CCD" w:rsidRDefault="00BE7BC7" w:rsidP="00BE7BC7">
      <w:pPr>
        <w:numPr>
          <w:ilvl w:val="2"/>
          <w:numId w:val="19"/>
        </w:numPr>
        <w:ind w:left="1418" w:hanging="878"/>
        <w:jc w:val="both"/>
        <w:rPr>
          <w:lang w:eastAsia="lv-LV"/>
        </w:rPr>
      </w:pPr>
      <w:r w:rsidRPr="00427CCD">
        <w:rPr>
          <w:lang w:eastAsia="lv-LV"/>
        </w:rPr>
        <w:t xml:space="preserve">pirms būvobjekta nodošanas un pieņemšanas akta parakstīšanas sakārtot Būvlaukumu (aizvākt būvgružus, aizvākt Būvdarbu veicējam piederošo inventāru un darba rīkus u. c.); </w:t>
      </w:r>
    </w:p>
    <w:p w14:paraId="5B0B7C79" w14:textId="77777777" w:rsidR="00BE7BC7" w:rsidRPr="00427CCD" w:rsidRDefault="00BE7BC7" w:rsidP="00BE7BC7">
      <w:pPr>
        <w:numPr>
          <w:ilvl w:val="2"/>
          <w:numId w:val="19"/>
        </w:numPr>
        <w:ind w:left="1418" w:hanging="878"/>
        <w:jc w:val="both"/>
        <w:rPr>
          <w:lang w:eastAsia="lv-LV"/>
        </w:rPr>
      </w:pPr>
      <w:r w:rsidRPr="00427CCD">
        <w:rPr>
          <w:lang w:eastAsia="lv-LV"/>
        </w:rPr>
        <w:t>ievērot un izpildīt Būvuzrauga likumīgās prasības;</w:t>
      </w:r>
    </w:p>
    <w:p w14:paraId="62B323E5" w14:textId="77777777" w:rsidR="00BE7BC7" w:rsidRPr="00427CCD" w:rsidRDefault="00BE7BC7" w:rsidP="00BE7BC7">
      <w:pPr>
        <w:numPr>
          <w:ilvl w:val="2"/>
          <w:numId w:val="19"/>
        </w:numPr>
        <w:ind w:left="1418" w:hanging="878"/>
        <w:jc w:val="both"/>
        <w:rPr>
          <w:lang w:eastAsia="lv-LV"/>
        </w:rPr>
      </w:pPr>
      <w:r w:rsidRPr="00427CCD">
        <w:rPr>
          <w:lang w:eastAsia="lv-LV"/>
        </w:rPr>
        <w:t xml:space="preserve">apmeklēt darba sanāksmes saskaņā ar Līguma noteikumiem; </w:t>
      </w:r>
    </w:p>
    <w:p w14:paraId="0D74F54A" w14:textId="77777777" w:rsidR="00BE7BC7" w:rsidRPr="005F3095" w:rsidRDefault="00BE7BC7" w:rsidP="00BE7BC7">
      <w:pPr>
        <w:numPr>
          <w:ilvl w:val="2"/>
          <w:numId w:val="19"/>
        </w:numPr>
        <w:ind w:left="1418" w:hanging="878"/>
        <w:jc w:val="both"/>
        <w:rPr>
          <w:lang w:eastAsia="lv-LV"/>
        </w:rPr>
      </w:pPr>
      <w:r w:rsidRPr="00427CCD">
        <w:rPr>
          <w:lang w:eastAsia="lv-LV"/>
        </w:rPr>
        <w:t xml:space="preserve">sakopt būvobjektu </w:t>
      </w:r>
      <w:r w:rsidRPr="005F3095">
        <w:rPr>
          <w:lang w:eastAsia="lv-LV"/>
        </w:rPr>
        <w:t>pēc Darbu pabeigšanas;</w:t>
      </w:r>
    </w:p>
    <w:p w14:paraId="5AF2DD57" w14:textId="77777777" w:rsidR="00BE7BC7" w:rsidRPr="005F3095" w:rsidRDefault="00BE7BC7" w:rsidP="00BE7BC7">
      <w:pPr>
        <w:numPr>
          <w:ilvl w:val="2"/>
          <w:numId w:val="19"/>
        </w:numPr>
        <w:ind w:left="1418" w:hanging="878"/>
        <w:jc w:val="both"/>
        <w:rPr>
          <w:lang w:eastAsia="lv-LV"/>
        </w:rPr>
      </w:pPr>
      <w:r w:rsidRPr="005F3095">
        <w:rPr>
          <w:lang w:eastAsia="lv-LV"/>
        </w:rPr>
        <w:t>nogādāt un/vai nolikt Pasūtītāja norādītajā vietā demontētos materiālus (būvgružus), ja Pasūtītājam tie nepieciešami;</w:t>
      </w:r>
    </w:p>
    <w:p w14:paraId="32223B0F" w14:textId="77777777" w:rsidR="00BE7BC7" w:rsidRPr="005F3095" w:rsidRDefault="00BE7BC7" w:rsidP="00BE7BC7">
      <w:pPr>
        <w:numPr>
          <w:ilvl w:val="2"/>
          <w:numId w:val="19"/>
        </w:numPr>
        <w:ind w:left="1418" w:hanging="878"/>
        <w:jc w:val="both"/>
        <w:rPr>
          <w:lang w:eastAsia="lv-LV"/>
        </w:rPr>
      </w:pPr>
      <w:r w:rsidRPr="005F3095">
        <w:rPr>
          <w:color w:val="000000"/>
          <w:lang w:eastAsia="lv-LV"/>
        </w:rPr>
        <w:t xml:space="preserve">Darbu laikā radušos būvniecības atkritumus (tajā skaitā noņemto nederīgo asfaltbetonu un betonu, nereģenerētus būvniecības atkritumus saturošu grunti u. c. veida atkritumus) nodot tikai atkritumu </w:t>
      </w:r>
      <w:proofErr w:type="spellStart"/>
      <w:r w:rsidRPr="005F3095">
        <w:rPr>
          <w:color w:val="000000"/>
          <w:lang w:eastAsia="lv-LV"/>
        </w:rPr>
        <w:t>apsaimniekotājam</w:t>
      </w:r>
      <w:proofErr w:type="spellEnd"/>
      <w:r w:rsidRPr="005F3095">
        <w:rPr>
          <w:color w:val="000000"/>
          <w:lang w:eastAsia="lv-LV"/>
        </w:rPr>
        <w:t>, kas Valsts vides dienestā ir saņēmis atbilstošu atļauju;</w:t>
      </w:r>
    </w:p>
    <w:p w14:paraId="664069DE" w14:textId="77777777" w:rsidR="00BE7BC7" w:rsidRDefault="00BE7BC7" w:rsidP="00BE7BC7">
      <w:pPr>
        <w:numPr>
          <w:ilvl w:val="2"/>
          <w:numId w:val="19"/>
        </w:numPr>
        <w:ind w:left="1418" w:hanging="878"/>
        <w:jc w:val="both"/>
        <w:rPr>
          <w:lang w:eastAsia="lv-LV"/>
        </w:rPr>
      </w:pPr>
      <w:r w:rsidRPr="005F3095">
        <w:rPr>
          <w:lang w:eastAsia="lv-LV"/>
        </w:rPr>
        <w:t xml:space="preserve">ne vēlāk kā uzsākot Darbu izpildi, iesniegt Pasūtītājam būvdarbos iesaistīto apakšuzņēmēju (ja tādus plānots iesaistīt) sarakstu, kurā norādīts apakšuzņēmēja nosaukums, kontaktinformācija un tā </w:t>
      </w:r>
      <w:proofErr w:type="spellStart"/>
      <w:r w:rsidRPr="005F3095">
        <w:rPr>
          <w:lang w:eastAsia="lv-LV"/>
        </w:rPr>
        <w:t>pārstāvēttiesīgā</w:t>
      </w:r>
      <w:proofErr w:type="spellEnd"/>
      <w:r w:rsidRPr="005F3095">
        <w:rPr>
          <w:lang w:eastAsia="lv-LV"/>
        </w:rPr>
        <w:t xml:space="preserve"> persona, ciktāl minētā informācija ir zināma, sarakstā norādot arī apakšuzņēmēju apakšuzņēmējus, kā arī Līguma izpildes laikā paziņot Pasūtītājam par jebkurām minētās informācijas izmaiņām, un papildināt sarakstu ar informāciju par apakšuzņēmēju, kas tiek vēlāk iesaistīts būvdarbu veikšanā;</w:t>
      </w:r>
    </w:p>
    <w:p w14:paraId="502A450F" w14:textId="77777777" w:rsidR="00BE7BC7" w:rsidRPr="00427CCD" w:rsidRDefault="00BE7BC7" w:rsidP="00BE7BC7">
      <w:pPr>
        <w:numPr>
          <w:ilvl w:val="2"/>
          <w:numId w:val="19"/>
        </w:numPr>
        <w:ind w:left="1418" w:hanging="878"/>
        <w:jc w:val="both"/>
        <w:rPr>
          <w:lang w:eastAsia="lv-LV"/>
        </w:rPr>
      </w:pPr>
      <w:r w:rsidRPr="00427CCD">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w:t>
      </w:r>
    </w:p>
    <w:p w14:paraId="00A8415F" w14:textId="77777777" w:rsidR="00BE7BC7" w:rsidRPr="00427CCD" w:rsidRDefault="00BE7BC7" w:rsidP="00BE7BC7">
      <w:pPr>
        <w:numPr>
          <w:ilvl w:val="2"/>
          <w:numId w:val="19"/>
        </w:numPr>
        <w:ind w:left="1418" w:hanging="878"/>
        <w:jc w:val="both"/>
        <w:rPr>
          <w:lang w:eastAsia="lv-LV"/>
        </w:rPr>
      </w:pPr>
      <w:r w:rsidRPr="00427CCD">
        <w:t xml:space="preserve">līgumos ar apakšuzņēmējiem iekļaut noteikumus izpildīto būvdarbu pieņemšanai, kas atbilst Ministru kabineta 05.07.2022. noteikumu Nr. 419 ,,Noteikumi par publisko būvdarbu līgumos obligāti ietveramajiem noteikumiem un to saturu” 5., </w:t>
      </w:r>
      <w:hyperlink r:id="rId18" w:anchor="p6" w:history="1">
        <w:r w:rsidRPr="00427CCD">
          <w:t>6.</w:t>
        </w:r>
      </w:hyperlink>
      <w:r w:rsidRPr="00427CCD">
        <w:t xml:space="preserve">, </w:t>
      </w:r>
      <w:hyperlink r:id="rId19" w:anchor="p9" w:history="1">
        <w:r w:rsidRPr="00427CCD">
          <w:t>9.</w:t>
        </w:r>
      </w:hyperlink>
      <w:r w:rsidRPr="00427CCD">
        <w:t xml:space="preserve">, </w:t>
      </w:r>
      <w:hyperlink r:id="rId20" w:anchor="p10" w:history="1">
        <w:r w:rsidRPr="00427CCD">
          <w:t>10.</w:t>
        </w:r>
      </w:hyperlink>
      <w:r w:rsidRPr="00427CCD">
        <w:t xml:space="preserve"> un </w:t>
      </w:r>
      <w:hyperlink r:id="rId21" w:anchor="p14" w:history="1">
        <w:r w:rsidRPr="00427CCD">
          <w:t>14.</w:t>
        </w:r>
      </w:hyperlink>
      <w:r w:rsidRPr="00427CCD">
        <w:t> punktā iekļautajam regulējumam, izņemot prasību veikt būves ekspertīzi. Pasūtītājam nav pienākuma kontrolēt Būvdarbu veicēja ar apakšuzņēmēju noslēgtā būvdarbu līguma atbilstību šā Līguma punkta prasībām;</w:t>
      </w:r>
    </w:p>
    <w:p w14:paraId="51E082B9" w14:textId="77777777" w:rsidR="00BE7BC7" w:rsidRPr="00427CCD" w:rsidRDefault="00BE7BC7" w:rsidP="00BE7BC7">
      <w:pPr>
        <w:numPr>
          <w:ilvl w:val="2"/>
          <w:numId w:val="19"/>
        </w:numPr>
        <w:ind w:left="1418" w:hanging="878"/>
        <w:jc w:val="both"/>
        <w:rPr>
          <w:lang w:eastAsia="lv-LV"/>
        </w:rPr>
      </w:pPr>
      <w:r w:rsidRPr="00427CCD">
        <w:rPr>
          <w:lang w:eastAsia="lv-LV"/>
        </w:rPr>
        <w:t>veikt citas darbības saskaņā ar Līgumu, Latvijas būvnormatīviem un citiem normatīvajiem aktiem, Būvuzrauga un Pasūtītāja tiesiski pamatotām prasībām.</w:t>
      </w:r>
    </w:p>
    <w:p w14:paraId="2D03C94D" w14:textId="77777777" w:rsidR="00BE7BC7" w:rsidRPr="00427CCD" w:rsidRDefault="00BE7BC7" w:rsidP="00BE7BC7">
      <w:pPr>
        <w:tabs>
          <w:tab w:val="num" w:pos="1440"/>
        </w:tabs>
        <w:ind w:left="1224"/>
        <w:jc w:val="both"/>
        <w:rPr>
          <w:lang w:eastAsia="lv-LV"/>
        </w:rPr>
      </w:pPr>
    </w:p>
    <w:p w14:paraId="054E68F7"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Riska pāreja</w:t>
      </w:r>
    </w:p>
    <w:p w14:paraId="2C1D84FA" w14:textId="77777777" w:rsidR="00BE7BC7" w:rsidRPr="00427CCD" w:rsidRDefault="00BE7BC7" w:rsidP="00BE7BC7">
      <w:pPr>
        <w:numPr>
          <w:ilvl w:val="1"/>
          <w:numId w:val="19"/>
        </w:numPr>
        <w:tabs>
          <w:tab w:val="num" w:pos="540"/>
          <w:tab w:val="num" w:pos="792"/>
          <w:tab w:val="num" w:pos="1260"/>
        </w:tabs>
        <w:ind w:left="540" w:hanging="540"/>
        <w:jc w:val="both"/>
        <w:rPr>
          <w:lang w:eastAsia="lv-LV"/>
        </w:rPr>
      </w:pPr>
      <w:r>
        <w:rPr>
          <w:lang w:eastAsia="lv-LV"/>
        </w:rPr>
        <w:t>Būvdarbu veicējs</w:t>
      </w:r>
      <w:r w:rsidRPr="005F3095">
        <w:rPr>
          <w:lang w:eastAsia="lv-LV"/>
        </w:rPr>
        <w:t xml:space="preserve"> uzņemas cilvēku traumu, Darbu, materiālu vai iekārtu un cita īpašuma bojāšanas vai iznīcināšanas risku, izņemot, ja tas rodas Pasūtītāja vainas dēļ. </w:t>
      </w:r>
      <w:r>
        <w:rPr>
          <w:lang w:eastAsia="lv-LV"/>
        </w:rPr>
        <w:t>Būvdarbu veicējs</w:t>
      </w:r>
      <w:r w:rsidRPr="005F3095">
        <w:rPr>
          <w:lang w:eastAsia="lv-LV"/>
        </w:rPr>
        <w:t xml:space="preserve"> uzņemas arī būvlaukuma, Būves, materiālu un iekārtu nejaušas </w:t>
      </w:r>
      <w:r w:rsidRPr="00427CCD">
        <w:rPr>
          <w:lang w:eastAsia="lv-LV"/>
        </w:rPr>
        <w:t>bojāšanas vai iznīcināšanas risku, un tas pāriet no Būvdarbu veicēja uz Pasūtītāju ar būvobjekta nodošanas un pieņemšanas akta parakstīšanas brīdi.</w:t>
      </w:r>
    </w:p>
    <w:p w14:paraId="03833BF9" w14:textId="77777777" w:rsidR="00BE7BC7" w:rsidRPr="005F3095" w:rsidRDefault="00BE7BC7" w:rsidP="00BE7BC7">
      <w:pPr>
        <w:tabs>
          <w:tab w:val="num" w:pos="716"/>
          <w:tab w:val="num" w:pos="792"/>
          <w:tab w:val="num" w:pos="1260"/>
        </w:tabs>
        <w:ind w:left="540"/>
        <w:jc w:val="both"/>
        <w:rPr>
          <w:lang w:eastAsia="lv-LV"/>
        </w:rPr>
      </w:pPr>
    </w:p>
    <w:p w14:paraId="5CA06811" w14:textId="77777777" w:rsidR="00BE7BC7" w:rsidRPr="005F3095" w:rsidRDefault="00BE7BC7" w:rsidP="00BE7BC7">
      <w:pPr>
        <w:numPr>
          <w:ilvl w:val="0"/>
          <w:numId w:val="19"/>
        </w:numPr>
        <w:tabs>
          <w:tab w:val="left" w:pos="720"/>
          <w:tab w:val="num" w:pos="1260"/>
        </w:tabs>
        <w:spacing w:after="120"/>
        <w:ind w:left="357" w:hanging="357"/>
        <w:jc w:val="center"/>
        <w:rPr>
          <w:b/>
          <w:lang w:eastAsia="lv-LV"/>
        </w:rPr>
      </w:pPr>
      <w:r w:rsidRPr="005F3095">
        <w:rPr>
          <w:b/>
          <w:iCs/>
          <w:lang w:eastAsia="lv-LV"/>
        </w:rPr>
        <w:t>Dokumentācija</w:t>
      </w:r>
    </w:p>
    <w:p w14:paraId="10C53F40" w14:textId="77777777" w:rsidR="00BE7BC7" w:rsidRPr="005F3095" w:rsidRDefault="00BE7BC7" w:rsidP="00BE7BC7">
      <w:pPr>
        <w:numPr>
          <w:ilvl w:val="1"/>
          <w:numId w:val="19"/>
        </w:numPr>
        <w:tabs>
          <w:tab w:val="num" w:pos="540"/>
          <w:tab w:val="num" w:pos="792"/>
        </w:tabs>
        <w:ind w:left="540" w:hanging="540"/>
        <w:jc w:val="both"/>
        <w:rPr>
          <w:bCs/>
          <w:iCs/>
          <w:lang w:eastAsia="lv-LV"/>
        </w:rPr>
      </w:pPr>
      <w:r w:rsidRPr="005F3095">
        <w:rPr>
          <w:lang w:eastAsia="lv-LV"/>
        </w:rPr>
        <w:t xml:space="preserve">Dokumenti, </w:t>
      </w:r>
      <w:r w:rsidRPr="00427CCD">
        <w:rPr>
          <w:lang w:eastAsia="lv-LV"/>
        </w:rPr>
        <w:t xml:space="preserve">kurus Būvdarbu veicējs izstrādā vai iesniedz Pasūtītājam, tiek iesniegti latviešu valodā pirms būvobjekta nodošanas un pieņemšanas akta parakstīšanas, un šo dokumentu iesniegšana ir obligāts priekšnosacījums būvobjekta nodošanas un pieņemšanas </w:t>
      </w:r>
      <w:r w:rsidRPr="005F3095">
        <w:rPr>
          <w:lang w:eastAsia="lv-LV"/>
        </w:rPr>
        <w:t xml:space="preserve">akta parakstīšanai. </w:t>
      </w:r>
    </w:p>
    <w:p w14:paraId="7A184360" w14:textId="77777777" w:rsidR="00BE7BC7" w:rsidRPr="005F3095" w:rsidRDefault="00BE7BC7" w:rsidP="00BE7BC7">
      <w:pPr>
        <w:tabs>
          <w:tab w:val="num" w:pos="716"/>
          <w:tab w:val="num" w:pos="792"/>
        </w:tabs>
        <w:ind w:left="540"/>
        <w:jc w:val="both"/>
        <w:rPr>
          <w:bCs/>
          <w:iCs/>
          <w:lang w:eastAsia="lv-LV"/>
        </w:rPr>
      </w:pPr>
    </w:p>
    <w:p w14:paraId="0FDDC4DF"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lang w:eastAsia="lv-LV"/>
        </w:rPr>
      </w:pPr>
      <w:r w:rsidRPr="005F3095">
        <w:rPr>
          <w:rFonts w:eastAsia="Calibri"/>
          <w:b/>
          <w:kern w:val="2"/>
          <w:bdr w:val="none" w:sz="0" w:space="0" w:color="auto" w:frame="1"/>
          <w:lang w:eastAsia="lv-LV"/>
        </w:rPr>
        <w:t>Līguma saistību izpildes</w:t>
      </w:r>
      <w:r>
        <w:rPr>
          <w:rFonts w:eastAsia="Calibri"/>
          <w:b/>
          <w:kern w:val="2"/>
          <w:bdr w:val="none" w:sz="0" w:space="0" w:color="auto" w:frame="1"/>
          <w:lang w:eastAsia="lv-LV"/>
        </w:rPr>
        <w:t xml:space="preserve"> nodrošinājums</w:t>
      </w:r>
      <w:r w:rsidRPr="005F3095">
        <w:rPr>
          <w:rFonts w:eastAsia="Calibri"/>
          <w:b/>
          <w:kern w:val="2"/>
          <w:bdr w:val="none" w:sz="0" w:space="0" w:color="auto" w:frame="1"/>
          <w:lang w:eastAsia="lv-LV"/>
        </w:rPr>
        <w:t xml:space="preserve"> un </w:t>
      </w:r>
      <w:r w:rsidRPr="005F3095">
        <w:rPr>
          <w:b/>
          <w:bCs/>
          <w:iCs/>
          <w:lang w:eastAsia="lv-LV"/>
        </w:rPr>
        <w:t xml:space="preserve">Darbu garantijas </w:t>
      </w:r>
      <w:r w:rsidRPr="00427CCD">
        <w:rPr>
          <w:b/>
          <w:bCs/>
          <w:iCs/>
          <w:lang w:eastAsia="lv-LV"/>
        </w:rPr>
        <w:t>saistību</w:t>
      </w:r>
      <w:r w:rsidRPr="005F3095">
        <w:rPr>
          <w:b/>
          <w:bCs/>
          <w:iCs/>
          <w:lang w:eastAsia="lv-LV"/>
        </w:rPr>
        <w:t xml:space="preserve"> </w:t>
      </w:r>
      <w:r w:rsidRPr="005F3095">
        <w:rPr>
          <w:rFonts w:eastAsia="Calibri"/>
          <w:b/>
          <w:kern w:val="2"/>
          <w:bdr w:val="none" w:sz="0" w:space="0" w:color="auto" w:frame="1"/>
          <w:lang w:eastAsia="lv-LV"/>
        </w:rPr>
        <w:t xml:space="preserve">nodrošinājums </w:t>
      </w:r>
    </w:p>
    <w:p w14:paraId="49D65064" w14:textId="77777777" w:rsidR="00BE7BC7" w:rsidRPr="000939F0" w:rsidRDefault="00BE7BC7" w:rsidP="00BE7BC7">
      <w:pPr>
        <w:numPr>
          <w:ilvl w:val="1"/>
          <w:numId w:val="19"/>
        </w:numPr>
        <w:tabs>
          <w:tab w:val="left" w:pos="567"/>
          <w:tab w:val="num" w:pos="792"/>
          <w:tab w:val="num" w:pos="1260"/>
        </w:tabs>
        <w:ind w:left="567" w:hanging="567"/>
        <w:jc w:val="both"/>
        <w:rPr>
          <w:lang w:eastAsia="lv-LV"/>
        </w:rPr>
      </w:pPr>
      <w:r w:rsidRPr="000939F0">
        <w:rPr>
          <w:rFonts w:eastAsia="Calibri"/>
          <w:kern w:val="2"/>
          <w:bdr w:val="none" w:sz="0" w:space="0" w:color="auto" w:frame="1"/>
          <w:lang w:eastAsia="lv-LV"/>
        </w:rPr>
        <w:t xml:space="preserve">Būvdarbu veicējam līdz Darbu izpildes uzsākšanai jāiesniedz Pasūtītājam </w:t>
      </w:r>
      <w:r w:rsidRPr="000939F0">
        <w:rPr>
          <w:rFonts w:eastAsia="Calibri"/>
          <w:b/>
          <w:kern w:val="2"/>
          <w:bdr w:val="none" w:sz="0" w:space="0" w:color="auto" w:frame="1"/>
          <w:lang w:eastAsia="lv-LV"/>
        </w:rPr>
        <w:t xml:space="preserve">Līguma saistību izpildes nodrošinājums 10 % (desmit procenti) apmērā no būvdarbu Līgumcenas bankas garantijas vai </w:t>
      </w:r>
      <w:r w:rsidRPr="000939F0">
        <w:rPr>
          <w:b/>
          <w:bCs/>
          <w:iCs/>
          <w:lang w:eastAsia="lv-LV"/>
        </w:rPr>
        <w:t xml:space="preserve">apdrošināšanas sabiedrības izsniegtas apdrošināšanas polises </w:t>
      </w:r>
      <w:r w:rsidRPr="000939F0">
        <w:rPr>
          <w:rFonts w:eastAsia="Calibri"/>
          <w:b/>
          <w:kern w:val="2"/>
          <w:bdr w:val="none" w:sz="0" w:space="0" w:color="auto" w:frame="1"/>
          <w:lang w:eastAsia="lv-LV"/>
        </w:rPr>
        <w:t>veidā</w:t>
      </w:r>
      <w:r w:rsidRPr="000939F0">
        <w:rPr>
          <w:rFonts w:eastAsia="Calibri"/>
          <w:kern w:val="2"/>
          <w:bdr w:val="none" w:sz="0" w:space="0" w:color="auto" w:frame="1"/>
          <w:lang w:eastAsia="lv-LV"/>
        </w:rPr>
        <w:t xml:space="preserve">. Apdrošināšanas polisei jābūt izsniegtai saskaņā ar noslēgtu apdrošināšanas līgumu, kuram 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Līguma saistību izpildes nodrošinājums ir spēkā līdz Darbu pilnīgai pabeigšanai. Gadījumā, ja Būvdarbu veicējs kā Līguma saistību izpildes nodrošinājumu</w:t>
      </w:r>
      <w:r w:rsidRPr="000939F0">
        <w:rPr>
          <w:rFonts w:eastAsia="Calibri"/>
          <w:b/>
          <w:kern w:val="2"/>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D6DAB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0939F0">
        <w:rPr>
          <w:rFonts w:eastAsia="TimesNewRoman"/>
          <w:lang w:eastAsia="lv-LV"/>
        </w:rPr>
        <w:t>Līguma saistību izpildes nodrošinājumam ir piemērojami Starptautiskās Tirdzniecības</w:t>
      </w:r>
      <w:r w:rsidRPr="005F3095">
        <w:rPr>
          <w:rFonts w:eastAsia="TimesNewRoman"/>
          <w:lang w:eastAsia="lv-LV"/>
        </w:rPr>
        <w:t xml:space="preserve"> palātas izdotie Vienotie noteikumi par pieprasījumu garantijām (</w:t>
      </w:r>
      <w:proofErr w:type="spellStart"/>
      <w:r w:rsidRPr="005F3095">
        <w:rPr>
          <w:rFonts w:eastAsia="TimesNewRoman,Italic"/>
          <w:iCs/>
          <w:lang w:eastAsia="lv-LV"/>
        </w:rPr>
        <w:t>The</w:t>
      </w:r>
      <w:proofErr w:type="spellEnd"/>
      <w:r w:rsidRPr="005F3095">
        <w:rPr>
          <w:rFonts w:eastAsia="TimesNewRoman,Italic"/>
          <w:iCs/>
          <w:lang w:eastAsia="lv-LV"/>
        </w:rPr>
        <w:t xml:space="preserve"> ICC </w:t>
      </w:r>
      <w:proofErr w:type="spellStart"/>
      <w:r w:rsidRPr="005F3095">
        <w:rPr>
          <w:rFonts w:eastAsia="TimesNewRoman,Italic"/>
          <w:iCs/>
          <w:lang w:eastAsia="lv-LV"/>
        </w:rPr>
        <w:t>Uniform</w:t>
      </w:r>
      <w:proofErr w:type="spellEnd"/>
      <w:r w:rsidRPr="005F3095">
        <w:rPr>
          <w:rFonts w:eastAsia="TimesNewRoman,Italic"/>
          <w:iCs/>
          <w:lang w:eastAsia="lv-LV"/>
        </w:rPr>
        <w:t xml:space="preserve"> </w:t>
      </w:r>
      <w:proofErr w:type="spellStart"/>
      <w:r w:rsidRPr="005F3095">
        <w:rPr>
          <w:rFonts w:eastAsia="TimesNewRoman,Italic"/>
          <w:iCs/>
          <w:lang w:eastAsia="lv-LV"/>
        </w:rPr>
        <w:t>Rules</w:t>
      </w:r>
      <w:proofErr w:type="spellEnd"/>
      <w:r w:rsidRPr="005F3095">
        <w:rPr>
          <w:rFonts w:eastAsia="TimesNewRoman,Italic"/>
          <w:iCs/>
          <w:lang w:eastAsia="lv-LV"/>
        </w:rPr>
        <w:t xml:space="preserve"> </w:t>
      </w:r>
      <w:proofErr w:type="spellStart"/>
      <w:r w:rsidRPr="005F3095">
        <w:rPr>
          <w:rFonts w:eastAsia="TimesNewRoman,Italic"/>
          <w:iCs/>
          <w:lang w:eastAsia="lv-LV"/>
        </w:rPr>
        <w:t>for</w:t>
      </w:r>
      <w:proofErr w:type="spellEnd"/>
      <w:r w:rsidRPr="005F3095">
        <w:rPr>
          <w:rFonts w:eastAsia="TimesNewRoman,Italic"/>
          <w:iCs/>
          <w:lang w:eastAsia="lv-LV"/>
        </w:rPr>
        <w:t xml:space="preserve"> </w:t>
      </w:r>
      <w:proofErr w:type="spellStart"/>
      <w:r w:rsidRPr="005F3095">
        <w:rPr>
          <w:rFonts w:eastAsia="TimesNewRoman,Italic"/>
          <w:iCs/>
          <w:lang w:eastAsia="lv-LV"/>
        </w:rPr>
        <w:t>Demand</w:t>
      </w:r>
      <w:proofErr w:type="spellEnd"/>
      <w:r w:rsidRPr="005F3095">
        <w:rPr>
          <w:rFonts w:eastAsia="TimesNewRoman,Italic"/>
          <w:iCs/>
          <w:lang w:eastAsia="lv-LV"/>
        </w:rPr>
        <w:t xml:space="preserve"> </w:t>
      </w:r>
      <w:proofErr w:type="spellStart"/>
      <w:r w:rsidRPr="005F3095">
        <w:rPr>
          <w:rFonts w:eastAsia="TimesNewRoman,Italic"/>
          <w:iCs/>
          <w:lang w:eastAsia="lv-LV"/>
        </w:rPr>
        <w:t>Guaranties</w:t>
      </w:r>
      <w:proofErr w:type="spellEnd"/>
      <w:r w:rsidRPr="005F3095">
        <w:rPr>
          <w:rFonts w:eastAsia="TimesNewRoman,Italic"/>
          <w:iCs/>
          <w:lang w:eastAsia="lv-LV"/>
        </w:rPr>
        <w:t xml:space="preserve">”, ICC </w:t>
      </w:r>
      <w:proofErr w:type="spellStart"/>
      <w:r w:rsidRPr="005F3095">
        <w:rPr>
          <w:rFonts w:eastAsia="TimesNewRoman,Italic"/>
          <w:iCs/>
          <w:lang w:eastAsia="lv-LV"/>
        </w:rPr>
        <w:t>Publication</w:t>
      </w:r>
      <w:proofErr w:type="spellEnd"/>
      <w:r w:rsidRPr="005F3095">
        <w:rPr>
          <w:rFonts w:eastAsia="TimesNewRoman,Italic"/>
          <w:iCs/>
          <w:lang w:eastAsia="lv-LV"/>
        </w:rPr>
        <w:t xml:space="preserve"> No.758</w:t>
      </w:r>
      <w:r w:rsidRPr="005F3095">
        <w:rPr>
          <w:rFonts w:eastAsia="TimesNewRoman"/>
          <w:lang w:eastAsia="lv-LV"/>
        </w:rPr>
        <w:t>), kā arī citi normatīvie akti.</w:t>
      </w:r>
    </w:p>
    <w:p w14:paraId="76910514" w14:textId="77777777" w:rsidR="00BE7BC7" w:rsidRPr="005F3095" w:rsidRDefault="00BE7BC7" w:rsidP="00BE7BC7">
      <w:pPr>
        <w:numPr>
          <w:ilvl w:val="1"/>
          <w:numId w:val="19"/>
        </w:numPr>
        <w:tabs>
          <w:tab w:val="left" w:pos="567"/>
          <w:tab w:val="num" w:pos="792"/>
          <w:tab w:val="num" w:pos="1260"/>
        </w:tabs>
        <w:ind w:left="567" w:hanging="567"/>
        <w:jc w:val="both"/>
        <w:rPr>
          <w:lang w:eastAsia="lv-LV"/>
        </w:rPr>
      </w:pPr>
      <w:r w:rsidRPr="005F3095">
        <w:rPr>
          <w:rFonts w:eastAsia="Calibri"/>
          <w:color w:val="000000"/>
          <w:lang w:eastAsia="lv-LV"/>
        </w:rPr>
        <w:t>L</w:t>
      </w:r>
      <w:r w:rsidRPr="005F3095">
        <w:rPr>
          <w:rFonts w:eastAsia="TTE1A0C280t00"/>
          <w:color w:val="000000"/>
          <w:lang w:eastAsia="lv-LV"/>
        </w:rPr>
        <w:t>ī</w:t>
      </w:r>
      <w:r w:rsidRPr="005F3095">
        <w:rPr>
          <w:rFonts w:eastAsia="Calibri"/>
          <w:color w:val="000000"/>
          <w:lang w:eastAsia="lv-LV"/>
        </w:rPr>
        <w:t xml:space="preserve">guma </w:t>
      </w:r>
      <w:r w:rsidRPr="005F3095">
        <w:rPr>
          <w:rFonts w:eastAsia="TimesNewRoman"/>
          <w:color w:val="000000"/>
          <w:lang w:eastAsia="lv-LV"/>
        </w:rPr>
        <w:t xml:space="preserve">saistību </w:t>
      </w:r>
      <w:r w:rsidRPr="005F3095">
        <w:rPr>
          <w:rFonts w:eastAsia="Calibri"/>
          <w:color w:val="000000"/>
          <w:lang w:eastAsia="lv-LV"/>
        </w:rPr>
        <w:t>izpildes nodrošin</w:t>
      </w:r>
      <w:r w:rsidRPr="005F3095">
        <w:rPr>
          <w:rFonts w:eastAsia="TTE1A0C280t00"/>
          <w:color w:val="000000"/>
          <w:lang w:eastAsia="lv-LV"/>
        </w:rPr>
        <w:t>ā</w:t>
      </w:r>
      <w:r w:rsidRPr="005F3095">
        <w:rPr>
          <w:rFonts w:eastAsia="Calibri"/>
          <w:color w:val="000000"/>
          <w:lang w:eastAsia="lv-LV"/>
        </w:rPr>
        <w:t>jumu 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js ir ties</w:t>
      </w:r>
      <w:r w:rsidRPr="005F3095">
        <w:rPr>
          <w:rFonts w:eastAsia="TTE1A0C280t00"/>
          <w:color w:val="000000"/>
          <w:lang w:eastAsia="lv-LV"/>
        </w:rPr>
        <w:t>ī</w:t>
      </w:r>
      <w:r w:rsidRPr="005F3095">
        <w:rPr>
          <w:rFonts w:eastAsia="Calibri"/>
          <w:color w:val="000000"/>
          <w:lang w:eastAsia="lv-LV"/>
        </w:rPr>
        <w:t>gs izmantot, lai kompens</w:t>
      </w:r>
      <w:r w:rsidRPr="005F3095">
        <w:rPr>
          <w:rFonts w:eastAsia="TTE1A0C280t00"/>
          <w:color w:val="000000"/>
          <w:lang w:eastAsia="lv-LV"/>
        </w:rPr>
        <w:t>ē</w:t>
      </w:r>
      <w:r w:rsidRPr="005F3095">
        <w:rPr>
          <w:rFonts w:eastAsia="Calibri"/>
          <w:color w:val="000000"/>
          <w:lang w:eastAsia="lv-LV"/>
        </w:rPr>
        <w:t xml:space="preserve">tu </w:t>
      </w:r>
      <w:r>
        <w:rPr>
          <w:rFonts w:eastAsia="Calibri"/>
          <w:color w:val="000000"/>
          <w:lang w:eastAsia="lv-LV"/>
        </w:rPr>
        <w:t>Būvdarbu veicēja</w:t>
      </w:r>
      <w:r w:rsidRPr="005F3095">
        <w:rPr>
          <w:rFonts w:eastAsia="Calibri"/>
          <w:color w:val="000000"/>
          <w:lang w:eastAsia="lv-LV"/>
        </w:rPr>
        <w:t xml:space="preserve"> saist</w:t>
      </w:r>
      <w:r w:rsidRPr="005F3095">
        <w:rPr>
          <w:rFonts w:eastAsia="TTE1A0C280t00"/>
          <w:color w:val="000000"/>
          <w:lang w:eastAsia="lv-LV"/>
        </w:rPr>
        <w:t>ī</w:t>
      </w:r>
      <w:r w:rsidRPr="005F3095">
        <w:rPr>
          <w:rFonts w:eastAsia="Calibri"/>
          <w:color w:val="000000"/>
          <w:lang w:eastAsia="lv-LV"/>
        </w:rPr>
        <w:t>bu neizpildes rezult</w:t>
      </w:r>
      <w:r w:rsidRPr="005F3095">
        <w:rPr>
          <w:rFonts w:eastAsia="TTE1A0C280t00"/>
          <w:color w:val="000000"/>
          <w:lang w:eastAsia="lv-LV"/>
        </w:rPr>
        <w:t>ā</w:t>
      </w:r>
      <w:r w:rsidRPr="005F3095">
        <w:rPr>
          <w:rFonts w:eastAsia="Calibri"/>
          <w:color w:val="000000"/>
          <w:lang w:eastAsia="lv-LV"/>
        </w:rPr>
        <w:t>t</w:t>
      </w:r>
      <w:r w:rsidRPr="005F3095">
        <w:rPr>
          <w:rFonts w:eastAsia="TTE1A0C280t00"/>
          <w:color w:val="000000"/>
          <w:lang w:eastAsia="lv-LV"/>
        </w:rPr>
        <w:t xml:space="preserve">ā </w:t>
      </w:r>
      <w:r w:rsidRPr="005F3095">
        <w:rPr>
          <w:rFonts w:eastAsia="Calibri"/>
          <w:color w:val="000000"/>
          <w:lang w:eastAsia="lv-LV"/>
        </w:rPr>
        <w:t>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jam nodar</w:t>
      </w:r>
      <w:r w:rsidRPr="005F3095">
        <w:rPr>
          <w:rFonts w:eastAsia="TTE1A0C280t00"/>
          <w:color w:val="000000"/>
          <w:lang w:eastAsia="lv-LV"/>
        </w:rPr>
        <w:t>ī</w:t>
      </w:r>
      <w:r w:rsidRPr="005F3095">
        <w:rPr>
          <w:rFonts w:eastAsia="Calibri"/>
          <w:color w:val="000000"/>
          <w:lang w:eastAsia="lv-LV"/>
        </w:rPr>
        <w:t>tos zaud</w:t>
      </w:r>
      <w:r w:rsidRPr="005F3095">
        <w:rPr>
          <w:rFonts w:eastAsia="TTE1A0C280t00"/>
          <w:color w:val="000000"/>
          <w:lang w:eastAsia="lv-LV"/>
        </w:rPr>
        <w:t>ē</w:t>
      </w:r>
      <w:r w:rsidRPr="005F3095">
        <w:rPr>
          <w:rFonts w:eastAsia="Calibri"/>
          <w:color w:val="000000"/>
          <w:lang w:eastAsia="lv-LV"/>
        </w:rPr>
        <w:t>jumus, kā arī, ja</w:t>
      </w:r>
      <w:r w:rsidRPr="005F3095">
        <w:rPr>
          <w:color w:val="000000"/>
          <w:lang w:eastAsia="lv-LV"/>
        </w:rPr>
        <w:t xml:space="preserve"> </w:t>
      </w:r>
      <w:r>
        <w:rPr>
          <w:color w:val="000000"/>
          <w:lang w:eastAsia="lv-LV"/>
        </w:rPr>
        <w:t>Būvdarbu veicējs</w:t>
      </w:r>
      <w:r w:rsidRPr="005F3095">
        <w:rPr>
          <w:color w:val="000000"/>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p>
    <w:p w14:paraId="347CBA5D"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Darbi tiks veikti atbilstoši Atklāta konkursa nolikuma prasībām, Darbu tāmēm un atbilstoši Līguma noteikumiem. Tas nozīmē, ka </w:t>
      </w:r>
      <w:r>
        <w:rPr>
          <w:lang w:eastAsia="lv-LV"/>
        </w:rPr>
        <w:t>Būvdarbu veicējs</w:t>
      </w:r>
      <w:r w:rsidRPr="005F3095">
        <w:rPr>
          <w:lang w:eastAsia="lv-LV"/>
        </w:rPr>
        <w:t xml:space="preserve"> ir atbildīgs par visiem defektiem un Pasūtītājam nodarītiem zaudējumiem, kas rodas vai var rasties šādas neatbilstības gadījumā. </w:t>
      </w:r>
    </w:p>
    <w:p w14:paraId="3006636B"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garantē, ka izpildītie Darbi ir kvalitatīvi, funkcionāli izmantojami, atbilst Tāmē, Būvprojektā un Līgumā noteiktajiem parametriem un ka Darbos, izmantotajos materiālos un /vai uzstādītajās iekārtās nav defektu.</w:t>
      </w:r>
    </w:p>
    <w:p w14:paraId="0020CD5A"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Pr>
          <w:lang w:eastAsia="lv-LV"/>
        </w:rPr>
        <w:t>Būvdarbu veicējs</w:t>
      </w:r>
      <w:r w:rsidRPr="005F3095">
        <w:rPr>
          <w:lang w:eastAsia="lv-LV"/>
        </w:rPr>
        <w:t xml:space="preserve"> apņemas Pasūtītājam pieņemamā termiņā uz sava rēķina novērst bojājumus vai citas nepilnības, kuras Būvē tiek konstatētas garantijas laikā, pie pareizas Būves ekspluatācijas, un uz kurām ir attiecināma Līgumā noteiktā garantija.</w:t>
      </w:r>
    </w:p>
    <w:p w14:paraId="0572A222"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Ja Pasūtītājs garantijas laikā konstatē bojājumus, par to tiek </w:t>
      </w:r>
      <w:proofErr w:type="spellStart"/>
      <w:r w:rsidRPr="005F3095">
        <w:rPr>
          <w:lang w:eastAsia="lv-LV"/>
        </w:rPr>
        <w:t>rakstveidā</w:t>
      </w:r>
      <w:proofErr w:type="spellEnd"/>
      <w:r w:rsidRPr="005F3095">
        <w:rPr>
          <w:lang w:eastAsia="lv-LV"/>
        </w:rPr>
        <w:t xml:space="preserve"> paziņots </w:t>
      </w:r>
      <w:r>
        <w:rPr>
          <w:lang w:eastAsia="lv-LV"/>
        </w:rPr>
        <w:t>Būvdarbu veicēja</w:t>
      </w:r>
      <w:r w:rsidRPr="005F3095">
        <w:rPr>
          <w:lang w:eastAsia="lv-LV"/>
        </w:rPr>
        <w:t xml:space="preserve">m, norādot arī vietu un laiku, kad </w:t>
      </w:r>
      <w:r>
        <w:rPr>
          <w:lang w:eastAsia="lv-LV"/>
        </w:rPr>
        <w:t>Būvdarbu veicēja</w:t>
      </w:r>
      <w:r w:rsidRPr="005F3095">
        <w:rPr>
          <w:lang w:eastAsia="lv-LV"/>
        </w:rPr>
        <w:t>m jāierodas uz defektu akta sastādīšanu. Pasūtītāja noteiktais termiņš nedrīkst būt mazāks par 10 (</w:t>
      </w:r>
      <w:r w:rsidRPr="005F3095">
        <w:rPr>
          <w:iCs/>
          <w:lang w:eastAsia="lv-LV"/>
        </w:rPr>
        <w:t>desmit)</w:t>
      </w:r>
      <w:r w:rsidRPr="005F3095">
        <w:rPr>
          <w:lang w:eastAsia="lv-LV"/>
        </w:rPr>
        <w:t xml:space="preserve"> dienām, bet Līdzēji var vienoties par citu termiņu defektu akta sastādīšanai. Iepriekšminētais </w:t>
      </w:r>
      <w:r w:rsidRPr="005F3095">
        <w:rPr>
          <w:iCs/>
          <w:lang w:eastAsia="lv-LV"/>
        </w:rPr>
        <w:t>desmit</w:t>
      </w:r>
      <w:r w:rsidRPr="005F3095">
        <w:rPr>
          <w:lang w:eastAsia="lv-LV"/>
        </w:rPr>
        <w:t xml:space="preserve"> dienu termiņš neattiecas uz avārijām vai citiem ārkārtējiem gadījumiem, kad </w:t>
      </w:r>
      <w:r>
        <w:rPr>
          <w:lang w:eastAsia="lv-LV"/>
        </w:rPr>
        <w:t>Būvdarbu veicēja</w:t>
      </w:r>
      <w:r w:rsidRPr="005F3095">
        <w:rPr>
          <w:lang w:eastAsia="lv-LV"/>
        </w:rPr>
        <w:t xml:space="preserve">m jāierodas nekavējoties (ne ilgāk kā </w:t>
      </w:r>
      <w:r w:rsidRPr="005F3095">
        <w:rPr>
          <w:iCs/>
          <w:lang w:eastAsia="lv-LV"/>
        </w:rPr>
        <w:t>piecu</w:t>
      </w:r>
      <w:r w:rsidRPr="005F3095">
        <w:rPr>
          <w:lang w:eastAsia="lv-LV"/>
        </w:rPr>
        <w:t xml:space="preserve"> stundu laikā). Pie defektu akta sastādīšanas Līdzēji ir tiesīgi pieaicināt neatkarīgus ekspertus, kuru atzinums ir obligāts izpildīšanai Līdzējiem. Izdevumus par eksperta sniegtajiem pakalpojumiem apmaksā vainīgais Līdzējs.</w:t>
      </w:r>
    </w:p>
    <w:p w14:paraId="19C29AD1" w14:textId="77777777" w:rsidR="00BE7BC7" w:rsidRPr="005F3095" w:rsidRDefault="00BE7BC7" w:rsidP="00BE7BC7">
      <w:pPr>
        <w:numPr>
          <w:ilvl w:val="1"/>
          <w:numId w:val="19"/>
        </w:numPr>
        <w:tabs>
          <w:tab w:val="clear" w:pos="716"/>
          <w:tab w:val="num" w:pos="540"/>
          <w:tab w:val="left" w:pos="720"/>
          <w:tab w:val="num" w:pos="792"/>
          <w:tab w:val="left" w:pos="1080"/>
          <w:tab w:val="num" w:pos="1260"/>
        </w:tabs>
        <w:ind w:left="540" w:hanging="540"/>
        <w:jc w:val="both"/>
        <w:rPr>
          <w:lang w:eastAsia="lv-LV"/>
        </w:rPr>
      </w:pPr>
      <w:r w:rsidRPr="005F3095">
        <w:rPr>
          <w:lang w:eastAsia="lv-LV"/>
        </w:rPr>
        <w:t xml:space="preserve">Defektu akts tiek sastādīts norādītajā termiņā. Ja </w:t>
      </w:r>
      <w:r>
        <w:rPr>
          <w:lang w:eastAsia="lv-LV"/>
        </w:rPr>
        <w:t>Būvdarbu veicējs</w:t>
      </w:r>
      <w:r w:rsidRPr="005F3095">
        <w:rPr>
          <w:lang w:eastAsia="lv-LV"/>
        </w:rPr>
        <w:t xml:space="preserve"> neierodas uz defektu akta sastādīšanu, Pasūtītājs ir tiesīgs sastādīt aktu vienpusēji, un tas ir saistošs arī </w:t>
      </w:r>
      <w:r>
        <w:rPr>
          <w:lang w:eastAsia="lv-LV"/>
        </w:rPr>
        <w:t>Būvdarbu veicēja</w:t>
      </w:r>
      <w:r w:rsidRPr="005F3095">
        <w:rPr>
          <w:lang w:eastAsia="lv-LV"/>
        </w:rPr>
        <w:t xml:space="preserve">m. Par akta sastādīšanu tiek paziņots </w:t>
      </w:r>
      <w:r>
        <w:rPr>
          <w:lang w:eastAsia="lv-LV"/>
        </w:rPr>
        <w:t>Būvdarbu veicēja</w:t>
      </w:r>
      <w:r w:rsidRPr="005F3095">
        <w:rPr>
          <w:lang w:eastAsia="lv-LV"/>
        </w:rPr>
        <w:t>m, norādot vietu un laiku, kad akts ir ticis sastādīts.</w:t>
      </w:r>
    </w:p>
    <w:p w14:paraId="59BA0912" w14:textId="77777777" w:rsidR="00BE7BC7" w:rsidRPr="00CB7B44" w:rsidRDefault="00BE7BC7" w:rsidP="00BE7BC7">
      <w:pPr>
        <w:numPr>
          <w:ilvl w:val="1"/>
          <w:numId w:val="19"/>
        </w:numPr>
        <w:tabs>
          <w:tab w:val="clear" w:pos="716"/>
          <w:tab w:val="num" w:pos="540"/>
          <w:tab w:val="left" w:pos="720"/>
          <w:tab w:val="num" w:pos="792"/>
          <w:tab w:val="left" w:pos="1080"/>
          <w:tab w:val="num" w:pos="1260"/>
          <w:tab w:val="num" w:pos="2160"/>
        </w:tabs>
        <w:ind w:left="540" w:hanging="540"/>
        <w:jc w:val="both"/>
        <w:rPr>
          <w:bCs/>
          <w:iCs/>
          <w:lang w:eastAsia="lv-LV"/>
        </w:rPr>
      </w:pPr>
      <w:r w:rsidRPr="005F3095">
        <w:rPr>
          <w:lang w:eastAsia="lv-LV"/>
        </w:rPr>
        <w:t xml:space="preserve">Garantijas termiņš veiktajiem Darbiem tiek noteikts </w:t>
      </w:r>
      <w:r>
        <w:rPr>
          <w:b/>
          <w:bCs/>
          <w:lang w:eastAsia="lv-LV"/>
        </w:rPr>
        <w:t>5</w:t>
      </w:r>
      <w:r w:rsidRPr="00CB7B44">
        <w:rPr>
          <w:b/>
          <w:bCs/>
          <w:lang w:eastAsia="lv-LV"/>
        </w:rPr>
        <w:t xml:space="preserve"> (</w:t>
      </w:r>
      <w:r>
        <w:rPr>
          <w:b/>
          <w:bCs/>
          <w:lang w:eastAsia="lv-LV"/>
        </w:rPr>
        <w:t>pieci</w:t>
      </w:r>
      <w:r w:rsidRPr="00CB7B44">
        <w:rPr>
          <w:b/>
          <w:bCs/>
          <w:lang w:eastAsia="lv-LV"/>
        </w:rPr>
        <w:t xml:space="preserve">) </w:t>
      </w:r>
      <w:r>
        <w:rPr>
          <w:b/>
          <w:bCs/>
          <w:lang w:eastAsia="lv-LV"/>
        </w:rPr>
        <w:t xml:space="preserve">gadi </w:t>
      </w:r>
      <w:r w:rsidRPr="00CB7B44">
        <w:rPr>
          <w:lang w:eastAsia="lv-LV"/>
        </w:rPr>
        <w:t xml:space="preserve">no Būves pieņemšanas </w:t>
      </w:r>
      <w:r w:rsidRPr="00CB7B44">
        <w:rPr>
          <w:bCs/>
          <w:lang w:eastAsia="lv-LV"/>
        </w:rPr>
        <w:t>ekspluatācijā dienas.</w:t>
      </w:r>
    </w:p>
    <w:p w14:paraId="41941422" w14:textId="5B768BBA" w:rsidR="00BE7BC7" w:rsidRPr="00CC145D" w:rsidRDefault="00BE7BC7" w:rsidP="00CC145D">
      <w:pPr>
        <w:numPr>
          <w:ilvl w:val="1"/>
          <w:numId w:val="19"/>
        </w:numPr>
        <w:tabs>
          <w:tab w:val="num" w:pos="792"/>
          <w:tab w:val="left" w:pos="1080"/>
          <w:tab w:val="num" w:pos="1260"/>
          <w:tab w:val="num" w:pos="2160"/>
        </w:tabs>
        <w:ind w:left="709" w:hanging="709"/>
        <w:jc w:val="both"/>
        <w:rPr>
          <w:bCs/>
          <w:iCs/>
          <w:lang w:eastAsia="lv-LV"/>
        </w:rPr>
      </w:pPr>
      <w:r w:rsidRPr="000939F0">
        <w:rPr>
          <w:bCs/>
          <w:iCs/>
          <w:lang w:eastAsia="lv-LV"/>
        </w:rPr>
        <w:t xml:space="preserve">Būvdarbu veicējam 5 (piecu) darba dienu laikā pēc būvobjekta </w:t>
      </w:r>
      <w:r w:rsidRPr="000939F0">
        <w:rPr>
          <w:lang w:eastAsia="lv-LV"/>
        </w:rPr>
        <w:t>nodošanas un pieņemšanas</w:t>
      </w:r>
      <w:r w:rsidRPr="000939F0">
        <w:rPr>
          <w:b/>
          <w:bCs/>
          <w:iCs/>
          <w:lang w:eastAsia="lv-LV"/>
        </w:rPr>
        <w:t xml:space="preserve"> </w:t>
      </w:r>
      <w:r w:rsidRPr="000939F0">
        <w:rPr>
          <w:bCs/>
          <w:iCs/>
          <w:lang w:eastAsia="lv-LV"/>
        </w:rPr>
        <w:t xml:space="preserve">akta parakstīšanas un Būves pieņemšanas ekspluatācijā ir pienākums iesniegt Pasūtītājam </w:t>
      </w:r>
      <w:bookmarkStart w:id="303" w:name="_Hlk94522089"/>
      <w:r w:rsidRPr="000939F0">
        <w:rPr>
          <w:b/>
          <w:bCs/>
          <w:iCs/>
          <w:lang w:eastAsia="lv-LV"/>
        </w:rPr>
        <w:t xml:space="preserve">Darbu garantijas saistību </w:t>
      </w:r>
      <w:bookmarkEnd w:id="303"/>
      <w:r w:rsidRPr="000939F0">
        <w:rPr>
          <w:b/>
          <w:bCs/>
          <w:iCs/>
          <w:lang w:eastAsia="lv-LV"/>
        </w:rPr>
        <w:t xml:space="preserve">nodrošinājumu 2 % (divi procenti) apmērā no būvdarbu Līgumcenas par normatīvajos aktos būvniecības jomā noteikto minimālo būvdarbu garantijas termiņu </w:t>
      </w:r>
      <w:r w:rsidRPr="000939F0">
        <w:rPr>
          <w:rFonts w:eastAsia="Calibri"/>
          <w:b/>
          <w:kern w:val="2"/>
          <w:bdr w:val="none" w:sz="0" w:space="0" w:color="auto" w:frame="1"/>
          <w:lang w:eastAsia="lv-LV"/>
        </w:rPr>
        <w:t xml:space="preserve">bankas garantijas vai </w:t>
      </w:r>
      <w:r w:rsidRPr="000939F0">
        <w:rPr>
          <w:b/>
          <w:bCs/>
          <w:iCs/>
          <w:lang w:eastAsia="lv-LV"/>
        </w:rPr>
        <w:t>apdrošināšanas sabiedrības izsniegtas apdrošināšanas polises veidā</w:t>
      </w:r>
      <w:r w:rsidRPr="000939F0">
        <w:rPr>
          <w:bCs/>
          <w:iCs/>
          <w:lang w:eastAsia="lv-LV"/>
        </w:rPr>
        <w:t>.</w:t>
      </w:r>
      <w:r w:rsidRPr="000939F0">
        <w:rPr>
          <w:rFonts w:eastAsia="Calibri"/>
          <w:kern w:val="2"/>
          <w:bdr w:val="none" w:sz="0" w:space="0" w:color="auto" w:frame="1"/>
          <w:lang w:eastAsia="lv-LV"/>
        </w:rPr>
        <w:t xml:space="preserve"> Apdrošināšanas polisei jābūt izsniegtai saskaņā ar noslēgtu apdrošināšanas līgumu, kuram jāatbilst </w:t>
      </w:r>
      <w:r w:rsidRPr="000939F0">
        <w:rPr>
          <w:shd w:val="clear" w:color="auto" w:fill="FFFFFF"/>
        </w:rPr>
        <w:t>pirmā pieprasījuma garantijas apdrošināšanas līguma prasībām</w:t>
      </w:r>
      <w:r w:rsidRPr="000939F0">
        <w:rPr>
          <w:rFonts w:eastAsia="Calibri"/>
          <w:kern w:val="2"/>
          <w:bdr w:val="none" w:sz="0" w:space="0" w:color="auto" w:frame="1"/>
          <w:lang w:eastAsia="lv-LV"/>
        </w:rPr>
        <w:t xml:space="preserve">. Gadījumā, ja Būvdarbu veicējs kā </w:t>
      </w:r>
      <w:r w:rsidRPr="000939F0">
        <w:rPr>
          <w:rFonts w:eastAsia="Calibri"/>
          <w:bCs/>
          <w:iCs/>
          <w:kern w:val="2"/>
          <w:bdr w:val="none" w:sz="0" w:space="0" w:color="auto" w:frame="1"/>
          <w:lang w:eastAsia="lv-LV"/>
        </w:rPr>
        <w:t>Darbu garantijas saistību nodrošinājumu</w:t>
      </w:r>
      <w:r w:rsidRPr="000939F0">
        <w:rPr>
          <w:rFonts w:eastAsia="Calibri"/>
          <w:b/>
          <w:bCs/>
          <w:iCs/>
          <w:kern w:val="2"/>
          <w:bdr w:val="none" w:sz="0" w:space="0" w:color="auto" w:frame="1"/>
          <w:lang w:eastAsia="lv-LV"/>
        </w:rPr>
        <w:t xml:space="preserve"> </w:t>
      </w:r>
      <w:r w:rsidRPr="000939F0">
        <w:rPr>
          <w:rFonts w:eastAsia="Calibri"/>
          <w:kern w:val="2"/>
          <w:lang w:eastAsia="lv-LV"/>
        </w:rPr>
        <w:t>iesniedz</w:t>
      </w:r>
      <w:r w:rsidRPr="000939F0">
        <w:rPr>
          <w:bCs/>
          <w:iCs/>
          <w:lang w:eastAsia="lv-LV"/>
        </w:rPr>
        <w:t xml:space="preserve"> apdrošināšanas polisi, tad kopā ar apdrošināšanas polisi Būvdarbu veicējam jāiesniedz </w:t>
      </w:r>
      <w:r w:rsidRPr="000939F0">
        <w:rPr>
          <w:bCs/>
          <w:iCs/>
          <w:lang w:eastAsia="lv-LV"/>
        </w:rPr>
        <w:lastRenderedPageBreak/>
        <w:t>Pasūtītājam apdrošināšanas sabiedrības izziņa vai bankas maksājuma dokuments par apdrošināšanas prēmijas par polisi samaksu pilnā apmērā un pirmā pieprasījuma garantijas apdrošināšanas līgums</w:t>
      </w:r>
      <w:r w:rsidR="00CC145D">
        <w:rPr>
          <w:bCs/>
          <w:iCs/>
          <w:lang w:eastAsia="lv-LV"/>
        </w:rPr>
        <w:t>.</w:t>
      </w:r>
    </w:p>
    <w:p w14:paraId="68D532BE"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56088D6C" w14:textId="77777777" w:rsidR="00BE7BC7" w:rsidRPr="00E777D4" w:rsidRDefault="00BE7BC7" w:rsidP="00BE7BC7">
      <w:pPr>
        <w:numPr>
          <w:ilvl w:val="1"/>
          <w:numId w:val="19"/>
        </w:numPr>
        <w:tabs>
          <w:tab w:val="num" w:pos="792"/>
          <w:tab w:val="left" w:pos="1080"/>
          <w:tab w:val="num" w:pos="1260"/>
          <w:tab w:val="num" w:pos="2160"/>
        </w:tabs>
        <w:ind w:left="709" w:hanging="709"/>
        <w:jc w:val="both"/>
        <w:rPr>
          <w:bCs/>
          <w:iCs/>
          <w:lang w:eastAsia="lv-LV"/>
        </w:rPr>
      </w:pPr>
      <w:r w:rsidRPr="00E777D4">
        <w:rPr>
          <w:bCs/>
          <w:iCs/>
          <w:lang w:eastAsia="lv-LV"/>
        </w:rPr>
        <w:t>Ja Līgumu Būvdarbu veicēja līgumsaistību pārkāpuma dēļ izbeidz pirms termiņa, Darbu garantijas saistību nodrošinājums paliek Pasūtītāja rīcībā faktiski izpildīto būvdarbu garantijas nodrošināšanai.</w:t>
      </w:r>
    </w:p>
    <w:p w14:paraId="21263F61" w14:textId="77777777" w:rsidR="00BE7BC7" w:rsidRPr="005F3095" w:rsidRDefault="00BE7BC7" w:rsidP="00BE7BC7">
      <w:pPr>
        <w:tabs>
          <w:tab w:val="left" w:pos="720"/>
          <w:tab w:val="num" w:pos="2160"/>
        </w:tabs>
        <w:ind w:left="720"/>
        <w:rPr>
          <w:bCs/>
          <w:iCs/>
          <w:lang w:eastAsia="lv-LV"/>
        </w:rPr>
      </w:pPr>
    </w:p>
    <w:p w14:paraId="535A293B" w14:textId="77777777" w:rsidR="00BE7BC7" w:rsidRPr="00004AE8" w:rsidRDefault="00BE7BC7" w:rsidP="00BE7BC7">
      <w:pPr>
        <w:numPr>
          <w:ilvl w:val="0"/>
          <w:numId w:val="19"/>
        </w:numPr>
        <w:tabs>
          <w:tab w:val="left" w:pos="720"/>
          <w:tab w:val="num" w:pos="1080"/>
          <w:tab w:val="num" w:pos="1260"/>
        </w:tabs>
        <w:spacing w:after="120"/>
        <w:jc w:val="center"/>
        <w:rPr>
          <w:b/>
          <w:lang w:eastAsia="lv-LV"/>
        </w:rPr>
      </w:pPr>
      <w:r w:rsidRPr="00004AE8">
        <w:rPr>
          <w:b/>
          <w:iCs/>
          <w:lang w:eastAsia="lv-LV"/>
        </w:rPr>
        <w:t>Būvdarbu nodošanas un pieņemšanas kārtība un ar būvdarbu pieņemšanu saistīto strīdu risināšana</w:t>
      </w:r>
    </w:p>
    <w:p w14:paraId="44EC90BA"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 xml:space="preserve">Būvdarbu veicējs reizi mēnesī līdz kārtējā mēneša </w:t>
      </w:r>
      <w:r w:rsidRPr="00004AE8">
        <w:rPr>
          <w:iCs/>
          <w:lang w:eastAsia="lv-LV"/>
        </w:rPr>
        <w:t>10. (desmitajam)</w:t>
      </w:r>
      <w:r w:rsidRPr="00004AE8">
        <w:rPr>
          <w:lang w:eastAsia="lv-LV"/>
        </w:rPr>
        <w:t xml:space="preserve"> datumam </w:t>
      </w:r>
      <w:r w:rsidRPr="00004AE8">
        <w:t>iesniedz Pasūtītājam būvdarbu izpildes aktu par iepriekšējā mēneša laikā izpildīto būvdarbu apjomu un izmaksām</w:t>
      </w:r>
      <w:r w:rsidRPr="00004AE8">
        <w:rPr>
          <w:lang w:eastAsia="lv-LV"/>
        </w:rPr>
        <w:t xml:space="preserve">. </w:t>
      </w:r>
    </w:p>
    <w:p w14:paraId="427916AC"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Pasūtītājs būvdarbus pieņem un būvdarbu izpildes aktu paraksta </w:t>
      </w:r>
      <w:r w:rsidRPr="00004AE8">
        <w:rPr>
          <w:i/>
          <w:u w:val="single"/>
        </w:rPr>
        <w:t>10 (desmit) darbdienu</w:t>
      </w:r>
      <w:r w:rsidRPr="00004AE8">
        <w:rPr>
          <w:i/>
        </w:rPr>
        <w:t xml:space="preserve"> laikā no akta saņemšanas dienas (ja būvdarbu līgumcena nepārsniedz 170 000 </w:t>
      </w:r>
      <w:proofErr w:type="spellStart"/>
      <w:r w:rsidRPr="00004AE8">
        <w:rPr>
          <w:i/>
          <w:iCs/>
        </w:rPr>
        <w:t>euro</w:t>
      </w:r>
      <w:proofErr w:type="spellEnd"/>
      <w:r w:rsidRPr="00004AE8">
        <w:rPr>
          <w:i/>
          <w:iCs/>
        </w:rPr>
        <w:t>)/</w:t>
      </w:r>
      <w:r w:rsidRPr="00004AE8">
        <w:rPr>
          <w:i/>
        </w:rPr>
        <w:t xml:space="preserve"> </w:t>
      </w:r>
      <w:r w:rsidRPr="00004AE8">
        <w:rPr>
          <w:i/>
          <w:u w:val="single"/>
        </w:rPr>
        <w:t>20 (divdesmit) darbdienu</w:t>
      </w:r>
      <w:r w:rsidRPr="00004AE8">
        <w:rPr>
          <w:i/>
        </w:rPr>
        <w:t xml:space="preserve"> laikā no akta saņemšanas dienas (pārējos gadījumos)</w:t>
      </w:r>
      <w:r w:rsidRPr="00004AE8">
        <w:t>.</w:t>
      </w:r>
    </w:p>
    <w:p w14:paraId="3A679BED"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neparaksta būvdarbu izpildes aktu Līguma 11.2. punktā minētajā termiņā, kā arī neiesniedz Būvdarbu veicējam Līguma 11.4. punktā minēto pretenziju vai ar atbildīgo Būvuzraugu saskaņotu defektu aktu, uzskatāms, ka Pasūtītājs izpildītos būvdarbus ir pieņēmis Līguma 11.2. punktā minētā termiņa pēdējā dienā.</w:t>
      </w:r>
    </w:p>
    <w:p w14:paraId="33D5ABF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Ja Pasūtītājs nepieņem būvdarbus, tas iesniedz Būvdarbu veicējam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p>
    <w:p w14:paraId="2732E68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būvdarbu līgums, ekspertīzes uzdevums ir novērtēt faktiski izpildīto būvdarbu apjomu, atbilstību </w:t>
      </w:r>
      <w:proofErr w:type="spellStart"/>
      <w:r w:rsidRPr="00004AE8">
        <w:t>būvprojektēšanas</w:t>
      </w:r>
      <w:proofErr w:type="spellEnd"/>
      <w:r w:rsidRPr="00004AE8">
        <w:t xml:space="preserve"> dokumentācijai, atbilstošo būvizstrādājumu un tiem atbilstošās iestrādes tehnoloģijas piemērošanu. </w:t>
      </w:r>
    </w:p>
    <w:p w14:paraId="66C324BB"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676509A6"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A301ED7" w14:textId="77777777" w:rsidR="00BE7BC7" w:rsidRPr="00004AE8" w:rsidRDefault="00BE7BC7" w:rsidP="00BE7BC7">
      <w:pPr>
        <w:numPr>
          <w:ilvl w:val="1"/>
          <w:numId w:val="19"/>
        </w:numPr>
        <w:tabs>
          <w:tab w:val="num" w:pos="567"/>
          <w:tab w:val="num" w:pos="792"/>
          <w:tab w:val="num" w:pos="1260"/>
        </w:tabs>
        <w:ind w:left="567" w:hanging="567"/>
        <w:jc w:val="both"/>
        <w:rPr>
          <w:lang w:eastAsia="lv-LV"/>
        </w:rPr>
      </w:pPr>
      <w:r w:rsidRPr="00004AE8">
        <w:rPr>
          <w:lang w:eastAsia="lv-LV"/>
        </w:rPr>
        <w:t>Ja defekti ir konstatēti daļā būvdarbu, tad Pasūtītājs pieņem tos būvdarbus, kuru izpildē defekti nav konstatēti. Pēc defektu novēršanas izpildītos būvdarbus ietver nākamā mēneša būvdarbu izpildes aktā.</w:t>
      </w:r>
    </w:p>
    <w:p w14:paraId="131BE969"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30D629AD" w14:textId="77777777" w:rsidR="00BE7BC7" w:rsidRPr="0008298F" w:rsidRDefault="00BE7BC7" w:rsidP="00BE7BC7">
      <w:pPr>
        <w:numPr>
          <w:ilvl w:val="1"/>
          <w:numId w:val="19"/>
        </w:numPr>
        <w:tabs>
          <w:tab w:val="num" w:pos="567"/>
          <w:tab w:val="num" w:pos="792"/>
          <w:tab w:val="num" w:pos="1260"/>
        </w:tabs>
        <w:ind w:left="567" w:hanging="567"/>
        <w:jc w:val="both"/>
        <w:rPr>
          <w:lang w:eastAsia="lv-LV"/>
        </w:rPr>
      </w:pPr>
      <w:r w:rsidRPr="0008298F">
        <w:rPr>
          <w:lang w:eastAsia="lv-LV"/>
        </w:rPr>
        <w:lastRenderedPageBreak/>
        <w:t>Būvdarbu veicējs nodod Pasūtītājam visus izpildītos Darbus šādā kārtībā:</w:t>
      </w:r>
    </w:p>
    <w:p w14:paraId="2309A518"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iesniedz būvdarbu izpildes aktu par pēdējā mēnesī izpildītajiem būvdarbiem;</w:t>
      </w:r>
    </w:p>
    <w:p w14:paraId="440F5BFD" w14:textId="77777777" w:rsidR="00BE7BC7" w:rsidRPr="0008298F" w:rsidRDefault="00BE7BC7" w:rsidP="00BE7BC7">
      <w:pPr>
        <w:numPr>
          <w:ilvl w:val="2"/>
          <w:numId w:val="19"/>
        </w:numPr>
        <w:tabs>
          <w:tab w:val="clear" w:pos="1440"/>
          <w:tab w:val="num" w:pos="792"/>
        </w:tabs>
        <w:ind w:left="1560" w:hanging="840"/>
        <w:jc w:val="both"/>
        <w:rPr>
          <w:lang w:eastAsia="lv-LV"/>
        </w:rPr>
      </w:pPr>
      <w:r w:rsidRPr="0008298F">
        <w:rPr>
          <w:lang w:eastAsia="lv-LV"/>
        </w:rPr>
        <w:t>paziņo Pasūtītājam par Būves gatavību ekspluatācijai, pēc tam kad būvniecības informācijas sistēmā ir apstiprinājis apliecinājumu par būves gatavību ekspluatācijai.</w:t>
      </w:r>
    </w:p>
    <w:p w14:paraId="1C48E3AF" w14:textId="77777777" w:rsidR="00BE7BC7" w:rsidRPr="0008298F" w:rsidRDefault="00BE7BC7" w:rsidP="00BE7BC7">
      <w:pPr>
        <w:numPr>
          <w:ilvl w:val="1"/>
          <w:numId w:val="19"/>
        </w:numPr>
        <w:ind w:hanging="716"/>
        <w:jc w:val="both"/>
        <w:rPr>
          <w:lang w:eastAsia="lv-LV"/>
        </w:rPr>
      </w:pPr>
      <w:r w:rsidRPr="0008298F">
        <w:rPr>
          <w:lang w:eastAsia="lv-LV"/>
        </w:rPr>
        <w:t xml:space="preserve">Būvdarbu veicējs pēc Būves pieņemšanas ekspluatācijā iesniedz Pasūtītājam būvobjekta nodošanas un pieņemšanas aktu, kas ir noformēts atbilstoši </w:t>
      </w:r>
      <w:r w:rsidRPr="0008298F">
        <w:t>Ministru kabineta 05.07.2022. noteikumu Nr. 419 ,,Noteikumi par publisko būvdarbu līgumos obligāti ietveramajiem noteikumiem un to saturu”</w:t>
      </w:r>
      <w:r w:rsidRPr="0008298F">
        <w:rPr>
          <w:lang w:eastAsia="lv-LV"/>
        </w:rPr>
        <w:t xml:space="preserve"> pielikumam:</w:t>
      </w:r>
    </w:p>
    <w:p w14:paraId="33538432"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aktā norāda akta par būves pieņemšanu ekspluatācijā datumu un numuru, atzīmes par būvdarbu pabeigšanu datumu;</w:t>
      </w:r>
    </w:p>
    <w:p w14:paraId="260340EA" w14:textId="77777777" w:rsidR="00BE7BC7" w:rsidRPr="0008298F" w:rsidRDefault="00BE7BC7" w:rsidP="00BE7BC7">
      <w:pPr>
        <w:numPr>
          <w:ilvl w:val="2"/>
          <w:numId w:val="19"/>
        </w:numPr>
        <w:tabs>
          <w:tab w:val="clear" w:pos="1440"/>
          <w:tab w:val="num" w:pos="1560"/>
        </w:tabs>
        <w:ind w:left="1560" w:hanging="840"/>
        <w:jc w:val="both"/>
        <w:rPr>
          <w:lang w:eastAsia="lv-LV"/>
        </w:rPr>
      </w:pPr>
      <w:r w:rsidRPr="0008298F">
        <w:rPr>
          <w:lang w:eastAsia="lv-LV"/>
        </w:rPr>
        <w:t xml:space="preserve">aktam pievieno būvdarbu </w:t>
      </w:r>
      <w:proofErr w:type="spellStart"/>
      <w:r w:rsidRPr="0008298F">
        <w:rPr>
          <w:lang w:eastAsia="lv-LV"/>
        </w:rPr>
        <w:t>izpilddokumentāciju</w:t>
      </w:r>
      <w:proofErr w:type="spellEnd"/>
      <w:r w:rsidRPr="0008298F">
        <w:rPr>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5DE272C" w14:textId="77777777" w:rsidR="00BE7BC7" w:rsidRPr="0008298F" w:rsidRDefault="00BE7BC7" w:rsidP="00BE7BC7">
      <w:pPr>
        <w:numPr>
          <w:ilvl w:val="1"/>
          <w:numId w:val="19"/>
        </w:numPr>
        <w:ind w:hanging="716"/>
        <w:jc w:val="both"/>
        <w:rPr>
          <w:lang w:eastAsia="lv-LV"/>
        </w:rPr>
      </w:pPr>
      <w:r w:rsidRPr="0008298F">
        <w:rPr>
          <w:lang w:eastAsia="lv-LV"/>
        </w:rPr>
        <w:t>Pasūtītājs Būvdarbu veicēja iesniegto būvobjekta nodošanas un pieņemšanas aktu paraksta 10 (desmit) darbdienu laikā no tā saņemšanas dienas.</w:t>
      </w:r>
    </w:p>
    <w:p w14:paraId="1691BED8" w14:textId="77777777" w:rsidR="00BE7BC7" w:rsidRPr="005E11F9" w:rsidRDefault="00BE7BC7" w:rsidP="00BE7BC7">
      <w:pPr>
        <w:numPr>
          <w:ilvl w:val="0"/>
          <w:numId w:val="19"/>
        </w:numPr>
        <w:tabs>
          <w:tab w:val="left" w:pos="720"/>
          <w:tab w:val="num" w:pos="1260"/>
        </w:tabs>
        <w:spacing w:before="240" w:after="120"/>
        <w:ind w:left="357" w:hanging="357"/>
        <w:jc w:val="center"/>
        <w:rPr>
          <w:b/>
          <w:iCs/>
          <w:lang w:eastAsia="lv-LV"/>
        </w:rPr>
      </w:pPr>
      <w:r w:rsidRPr="005E11F9">
        <w:rPr>
          <w:b/>
          <w:iCs/>
          <w:lang w:eastAsia="lv-LV"/>
        </w:rPr>
        <w:t>Norēķinu kārtība</w:t>
      </w:r>
    </w:p>
    <w:p w14:paraId="7053219C"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Būvdarbu veicējs, ievērojot Līguma 12.2. punktā minēto kārtību, iesniedz Pasūtītājam rēķinu:</w:t>
      </w:r>
    </w:p>
    <w:p w14:paraId="403D3FE7"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būvdarbu izpildes aktā ietverto būvdarbu pieņemšanu – 20 (divdesmit) darbdienu laikā no būvdarbu izpildes akta abpusējas parakstīšanas vai pieņemšanas dienas Līguma 11.3. un 11.6. punktā minētajā gadījumā;</w:t>
      </w:r>
    </w:p>
    <w:p w14:paraId="08C95FDB" w14:textId="77777777" w:rsidR="00BE7BC7" w:rsidRPr="004168C9" w:rsidRDefault="00BE7BC7" w:rsidP="00BE7BC7">
      <w:pPr>
        <w:numPr>
          <w:ilvl w:val="2"/>
          <w:numId w:val="19"/>
        </w:numPr>
        <w:ind w:left="1418" w:hanging="851"/>
        <w:jc w:val="both"/>
        <w:rPr>
          <w:bCs/>
          <w:iCs/>
          <w:lang w:eastAsia="lv-LV"/>
        </w:rPr>
      </w:pPr>
      <w:r w:rsidRPr="004168C9">
        <w:rPr>
          <w:bCs/>
          <w:iCs/>
          <w:lang w:eastAsia="lv-LV"/>
        </w:rPr>
        <w:t>par visiem izpildītajiem Darbiem, tai skaitā par faktiski izpildītajiem būvdarbiem pēdējā mēnesī, – 20 (divdesmit) darbdienu laikā no būvobjekta nodošanas un pieņemšanas akta abpusējas parakstīšanas dienas.</w:t>
      </w:r>
    </w:p>
    <w:p w14:paraId="306F0D5B" w14:textId="77777777" w:rsidR="00BE7BC7" w:rsidRPr="004168C9" w:rsidRDefault="00BE7BC7" w:rsidP="00BE7BC7">
      <w:pPr>
        <w:numPr>
          <w:ilvl w:val="1"/>
          <w:numId w:val="19"/>
        </w:numPr>
        <w:tabs>
          <w:tab w:val="num" w:pos="540"/>
          <w:tab w:val="num" w:pos="792"/>
        </w:tabs>
        <w:ind w:left="540" w:hanging="540"/>
        <w:jc w:val="both"/>
        <w:rPr>
          <w:bCs/>
          <w:iCs/>
          <w:lang w:eastAsia="lv-LV"/>
        </w:rPr>
      </w:pPr>
      <w:r w:rsidRPr="004168C9">
        <w:rPr>
          <w:bCs/>
          <w:iCs/>
          <w:lang w:eastAsia="lv-LV"/>
        </w:rPr>
        <w:t>Pasūtītājs norēķinās ar Būvdarbu veicēju, ievērojot šādu kārtību:</w:t>
      </w:r>
    </w:p>
    <w:p w14:paraId="2F6029C3"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Pasūtītājs maksā Būvdarbu veicējam par iepriekšējā mēnesī faktiski izpildītajiem un Pasūtītāja pieņemtajiem būvdarbiem </w:t>
      </w:r>
      <w:r w:rsidRPr="000939F0">
        <w:rPr>
          <w:bCs/>
          <w:iCs/>
          <w:u w:val="single"/>
          <w:lang w:eastAsia="lv-LV"/>
        </w:rPr>
        <w:t>10 (desmit) darbdienu</w:t>
      </w:r>
      <w:r w:rsidRPr="000939F0">
        <w:rPr>
          <w:bCs/>
          <w:i/>
          <w:iCs/>
          <w:lang w:eastAsia="lv-LV"/>
        </w:rPr>
        <w:t xml:space="preserve"> </w:t>
      </w:r>
      <w:r w:rsidRPr="000939F0">
        <w:rPr>
          <w:bCs/>
          <w:iCs/>
          <w:lang w:eastAsia="lv-LV"/>
        </w:rPr>
        <w:t>laikā no Būvdarbu veicēja sagatavota Līguma noteikumiem atbilstoša rēķina saņemšanas dienas, izņemot Līguma 12.2.2. apakšpunktā minēto gadījumu;</w:t>
      </w:r>
    </w:p>
    <w:p w14:paraId="172EDF2E" w14:textId="77777777" w:rsidR="00BE7BC7" w:rsidRPr="000939F0" w:rsidRDefault="00BE7BC7" w:rsidP="00BE7BC7">
      <w:pPr>
        <w:numPr>
          <w:ilvl w:val="2"/>
          <w:numId w:val="19"/>
        </w:numPr>
        <w:ind w:left="1418" w:hanging="851"/>
        <w:jc w:val="both"/>
        <w:rPr>
          <w:bCs/>
          <w:iCs/>
          <w:lang w:eastAsia="lv-LV"/>
        </w:rPr>
      </w:pPr>
      <w:r w:rsidRPr="000939F0">
        <w:rPr>
          <w:bCs/>
          <w:iCs/>
          <w:lang w:eastAsia="lv-LV"/>
        </w:rPr>
        <w:t xml:space="preserve">par Līguma 12.1.2. apakšpunktā minētajiem būvdarbiem (t. i., par visiem izpildītajiem Darbiem, tai skaitā par faktiski izpildītajiem būvdarbiem pēdējā mēnesī) Pasūtītājs maksā Būvdarbu veicējam </w:t>
      </w:r>
      <w:r w:rsidRPr="000939F0">
        <w:rPr>
          <w:bCs/>
          <w:iCs/>
          <w:u w:val="single"/>
          <w:lang w:eastAsia="lv-LV"/>
        </w:rPr>
        <w:t>30 (trīsdesmit) dienu</w:t>
      </w:r>
      <w:r w:rsidRPr="000939F0">
        <w:rPr>
          <w:bCs/>
          <w:i/>
          <w:iCs/>
          <w:lang w:eastAsia="lv-LV"/>
        </w:rPr>
        <w:t xml:space="preserve"> </w:t>
      </w:r>
      <w:r w:rsidRPr="000939F0">
        <w:rPr>
          <w:bCs/>
          <w:iCs/>
          <w:lang w:eastAsia="lv-LV"/>
        </w:rPr>
        <w:t xml:space="preserve">laikā no Būvdarbu veicēja sagatavota Līguma noteikumiem atbilstoša rēķina saņemšanas dienas. Būvdarbu veicējs rēķinam pievieno Darbu garantijas saistību nodrošinājumu;  </w:t>
      </w:r>
    </w:p>
    <w:p w14:paraId="7C34AA2B"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Līgumu izbeidz pirms termiņa, Līdzēji veic galējo norēķinu par faktiski izpildītajiem un Pasūtītāja pieņemtajiem būvdarbiem 10 (desmit) darbdienu laikā no dienas, kad Līdzēji ir parakstījuši aktu par faktiski izpildītajiem būvdarbiem, ja Būvdarbu veicējs ir iesniedzis Līguma noteikumiem un šajā Līguma punktā minētajam aktam atbilstošu rēķinu. Ja Līdzēju starpā līdz Līguma izbeigšanas dienai pastāv strīds par faktiski izpildītajiem būvdarbiem (tai skaitā to apjomiem), šajā Līguma punktā minētajā aktā iekļauj tikai tos faktiski izpildītos būvdarbus, par kuru izpildi Līdzējiem nav domstarpību. Līdzēji strīdu risina Līguma  11.3., 11.4., 11.5. vai 11.6. punktā noteiktajā kārtībā.</w:t>
      </w:r>
    </w:p>
    <w:p w14:paraId="0B71383F" w14:textId="77777777" w:rsidR="00BE7BC7" w:rsidRPr="005E11F9" w:rsidRDefault="00BE7BC7" w:rsidP="00BE7BC7">
      <w:pPr>
        <w:numPr>
          <w:ilvl w:val="1"/>
          <w:numId w:val="19"/>
        </w:numPr>
        <w:tabs>
          <w:tab w:val="clear" w:pos="716"/>
          <w:tab w:val="num" w:pos="567"/>
        </w:tabs>
        <w:ind w:left="567" w:hanging="567"/>
        <w:jc w:val="both"/>
        <w:rPr>
          <w:bCs/>
          <w:iCs/>
          <w:lang w:eastAsia="lv-LV"/>
        </w:rPr>
      </w:pPr>
      <w:r w:rsidRPr="005E11F9">
        <w:rPr>
          <w:bCs/>
          <w:iCs/>
          <w:lang w:eastAsia="lv-LV"/>
        </w:rPr>
        <w:t>Ja būves ekspertīze apstiprina Pasūtītāja norādītos defektus, Būvdarbu veicējs sedz ar būves ekspertīzi saistītos izdevumus.</w:t>
      </w:r>
    </w:p>
    <w:p w14:paraId="11878FD9" w14:textId="77777777" w:rsidR="00BE7BC7" w:rsidRPr="00494276" w:rsidRDefault="00BE7BC7" w:rsidP="00BE7BC7">
      <w:pPr>
        <w:ind w:left="1418"/>
        <w:jc w:val="both"/>
        <w:rPr>
          <w:bCs/>
          <w:iCs/>
          <w:lang w:eastAsia="lv-LV"/>
        </w:rPr>
      </w:pPr>
    </w:p>
    <w:p w14:paraId="18A62BD6"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Līguma grozījumi</w:t>
      </w:r>
    </w:p>
    <w:p w14:paraId="39EC6677"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t>Līgumu var grozīt vienīgi ar Līdzēju savstarpēju vienošanos, ievērojot Līguma un Publisko iepirkumu likuma 61. panta nosacījumus.</w:t>
      </w:r>
      <w:r w:rsidRPr="005F3095">
        <w:rPr>
          <w:lang w:eastAsia="lv-LV"/>
        </w:rPr>
        <w:t xml:space="preserve"> Grozījumi Līgumā jānoformē </w:t>
      </w:r>
      <w:proofErr w:type="spellStart"/>
      <w:r w:rsidRPr="005F3095">
        <w:rPr>
          <w:lang w:eastAsia="lv-LV"/>
        </w:rPr>
        <w:t>rakstveidā</w:t>
      </w:r>
      <w:proofErr w:type="spellEnd"/>
      <w:r w:rsidRPr="005F3095">
        <w:rPr>
          <w:lang w:eastAsia="lv-LV"/>
        </w:rPr>
        <w:t xml:space="preserve"> un jāparaksta </w:t>
      </w:r>
      <w:r w:rsidRPr="005F3095">
        <w:rPr>
          <w:bCs/>
          <w:iCs/>
          <w:lang w:eastAsia="lv-LV"/>
        </w:rPr>
        <w:t>Līdzējiem</w:t>
      </w:r>
      <w:r w:rsidRPr="005F3095">
        <w:rPr>
          <w:lang w:eastAsia="lv-LV"/>
        </w:rPr>
        <w:t xml:space="preserve">. </w:t>
      </w:r>
      <w:proofErr w:type="spellStart"/>
      <w:r w:rsidRPr="005F3095">
        <w:rPr>
          <w:lang w:eastAsia="lv-LV"/>
        </w:rPr>
        <w:t>Rakstveidā</w:t>
      </w:r>
      <w:proofErr w:type="spellEnd"/>
      <w:r w:rsidRPr="005F3095">
        <w:rPr>
          <w:lang w:eastAsia="lv-LV"/>
        </w:rPr>
        <w:t xml:space="preserve"> noformēti un </w:t>
      </w:r>
      <w:r w:rsidRPr="005F3095">
        <w:rPr>
          <w:bCs/>
          <w:iCs/>
          <w:lang w:eastAsia="lv-LV"/>
        </w:rPr>
        <w:t>Līdzēju</w:t>
      </w:r>
      <w:r w:rsidRPr="005F3095">
        <w:rPr>
          <w:lang w:eastAsia="lv-LV"/>
        </w:rPr>
        <w:t xml:space="preserve"> parakstīti Līguma grozījumi kļūst par Līguma neatņemamu sastāvdaļu</w:t>
      </w:r>
      <w:r w:rsidRPr="005F3095">
        <w:rPr>
          <w:bCs/>
          <w:iCs/>
          <w:lang w:eastAsia="lv-LV"/>
        </w:rPr>
        <w:t>. Grozījumi stājās spēkā no to parakstīšanas dienas.</w:t>
      </w:r>
    </w:p>
    <w:p w14:paraId="3D23C623" w14:textId="77777777" w:rsidR="00BE7BC7" w:rsidRPr="005F3095" w:rsidRDefault="00BE7BC7" w:rsidP="00BE7BC7">
      <w:pPr>
        <w:numPr>
          <w:ilvl w:val="1"/>
          <w:numId w:val="19"/>
        </w:numPr>
        <w:tabs>
          <w:tab w:val="clear" w:pos="716"/>
          <w:tab w:val="num" w:pos="540"/>
          <w:tab w:val="left" w:pos="720"/>
          <w:tab w:val="num" w:pos="792"/>
          <w:tab w:val="num" w:pos="1260"/>
        </w:tabs>
        <w:ind w:left="540" w:hanging="540"/>
        <w:jc w:val="both"/>
        <w:rPr>
          <w:bCs/>
          <w:iCs/>
          <w:lang w:eastAsia="lv-LV"/>
        </w:rPr>
      </w:pPr>
      <w:r w:rsidRPr="005F3095">
        <w:rPr>
          <w:bCs/>
          <w:iCs/>
          <w:lang w:eastAsia="lv-LV"/>
        </w:rPr>
        <w:lastRenderedPageBreak/>
        <w:t xml:space="preserve">Ja Līguma izpildes laikā ir radušies apstākļi, kas aizkavē Darbu izpildi, </w:t>
      </w:r>
      <w:r>
        <w:rPr>
          <w:bCs/>
          <w:iCs/>
          <w:lang w:eastAsia="lv-LV"/>
        </w:rPr>
        <w:t>Būvdarbu veicēja</w:t>
      </w:r>
      <w:r w:rsidRPr="005F3095">
        <w:rPr>
          <w:bCs/>
          <w:iCs/>
          <w:lang w:eastAsia="lv-LV"/>
        </w:rPr>
        <w:t xml:space="preserve">m ir nekavējoties </w:t>
      </w:r>
      <w:proofErr w:type="spellStart"/>
      <w:r w:rsidRPr="005F3095">
        <w:rPr>
          <w:lang w:eastAsia="lv-LV"/>
        </w:rPr>
        <w:t>rakstveidā</w:t>
      </w:r>
      <w:proofErr w:type="spellEnd"/>
      <w:r w:rsidRPr="005F3095">
        <w:rPr>
          <w:lang w:eastAsia="lv-LV"/>
        </w:rPr>
        <w:t xml:space="preserve"> </w:t>
      </w:r>
      <w:r w:rsidRPr="005F3095">
        <w:rPr>
          <w:bCs/>
          <w:iCs/>
          <w:lang w:eastAsia="lv-LV"/>
        </w:rPr>
        <w:t xml:space="preserve">jāpaziņo Pasūtītājam par aizkavēšanās faktu, par tā iespējamo ilgumu un iemesliem. Pēc </w:t>
      </w:r>
      <w:r>
        <w:rPr>
          <w:bCs/>
          <w:iCs/>
          <w:lang w:eastAsia="lv-LV"/>
        </w:rPr>
        <w:t>Būvdarbu veicēja</w:t>
      </w:r>
      <w:r w:rsidRPr="005F3095">
        <w:rPr>
          <w:bCs/>
          <w:iCs/>
          <w:lang w:eastAsia="lv-LV"/>
        </w:rPr>
        <w:t xml:space="preserve"> paziņojuma saņemšanas Pasūtītājam ir jānovērtē situācija un, ja nepieciešams, jāpagarina </w:t>
      </w:r>
      <w:r>
        <w:rPr>
          <w:bCs/>
          <w:iCs/>
          <w:lang w:eastAsia="lv-LV"/>
        </w:rPr>
        <w:t>Būvdarbu veicēja</w:t>
      </w:r>
      <w:r w:rsidRPr="005F3095">
        <w:rPr>
          <w:bCs/>
          <w:iCs/>
          <w:lang w:eastAsia="lv-LV"/>
        </w:rPr>
        <w:t xml:space="preserve"> saistību izpildes termiņš. Šādā gadījumā pagarinājums ir jāakceptē abiem Līdzējiem ar Līguma izmaiņām.</w:t>
      </w:r>
    </w:p>
    <w:p w14:paraId="2074FD91" w14:textId="77777777" w:rsidR="00BE7BC7" w:rsidRPr="005F3095" w:rsidRDefault="00BE7BC7" w:rsidP="00BE7BC7">
      <w:pPr>
        <w:numPr>
          <w:ilvl w:val="1"/>
          <w:numId w:val="19"/>
        </w:numPr>
        <w:tabs>
          <w:tab w:val="clear" w:pos="716"/>
          <w:tab w:val="num" w:pos="540"/>
          <w:tab w:val="left" w:pos="720"/>
          <w:tab w:val="num" w:pos="792"/>
          <w:tab w:val="num" w:pos="1260"/>
        </w:tabs>
        <w:ind w:hanging="716"/>
        <w:jc w:val="both"/>
        <w:rPr>
          <w:bCs/>
          <w:iCs/>
          <w:color w:val="000000"/>
          <w:lang w:eastAsia="lv-LV"/>
        </w:rPr>
      </w:pPr>
      <w:r w:rsidRPr="005F3095">
        <w:rPr>
          <w:bCs/>
          <w:iCs/>
          <w:color w:val="000000"/>
          <w:lang w:eastAsia="lv-LV"/>
        </w:rPr>
        <w:t>Ja Darbu izpildes laikā Pasūtītājs konstatē:</w:t>
      </w:r>
    </w:p>
    <w:p w14:paraId="433056C7"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ka ir nepieciešami papildu Darbi, kas nebija iekļauti Atklāta konkursa dokumentācijā, un tehnisko risinājumu izmaiņas, un bez to veikšanas nav iespējams pilnīgi sasniegt Darbu paredzēto rezultātu vai pretēji – nepieciešams samazināt Darbu apjomu un veikt tehnisko risinājumu izmaiņas, Pasūtītājs ir tiesīgs šādas izmaiņas veikt; </w:t>
      </w:r>
    </w:p>
    <w:p w14:paraId="307DE57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ka ir atklājušies tādi apstākļi, kurus nebija iespējams paredzēt tehniskās dokumentācijas izstrādes laikā (normatīvo aktu izmaiņas, neparedzami valsts varas lēmumi, nepārvaramas varas apstākļi u. tml.), Pasūtītājs ir tiesīgs palielināt vai samazināt nepiecieša</w:t>
      </w:r>
      <w:r>
        <w:rPr>
          <w:bCs/>
          <w:iCs/>
          <w:color w:val="000000"/>
          <w:lang w:eastAsia="lv-LV"/>
        </w:rPr>
        <w:t xml:space="preserve">mo Darbu apjomu un veikt </w:t>
      </w:r>
      <w:r w:rsidRPr="00CF683B">
        <w:rPr>
          <w:bCs/>
          <w:iCs/>
          <w:color w:val="000000"/>
          <w:lang w:eastAsia="lv-LV"/>
        </w:rPr>
        <w:t>Līgumcenas</w:t>
      </w:r>
      <w:r>
        <w:rPr>
          <w:bCs/>
          <w:iCs/>
          <w:color w:val="000000"/>
          <w:lang w:eastAsia="lv-LV"/>
        </w:rPr>
        <w:t xml:space="preserve"> </w:t>
      </w:r>
      <w:r w:rsidRPr="005F3095">
        <w:rPr>
          <w:bCs/>
          <w:iCs/>
          <w:color w:val="000000"/>
          <w:lang w:eastAsia="lv-LV"/>
        </w:rPr>
        <w:t xml:space="preserve">izmaiņas. </w:t>
      </w:r>
    </w:p>
    <w:p w14:paraId="68D9B40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palielināšanas kārtība:</w:t>
      </w:r>
    </w:p>
    <w:p w14:paraId="02DCD65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iekļaujamajiem Darbu apjomiem un pozīcijām (turpmāk – Iekļaujamo darbu akts); </w:t>
      </w:r>
    </w:p>
    <w:p w14:paraId="6D17F1B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Iekļaujamo darbu akta pamata izstrādā tāmi un 5 (piecu) dienu laikā iesniedz to Pasūtītājam;  </w:t>
      </w:r>
    </w:p>
    <w:p w14:paraId="4A9FF994"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Pasūtītājs 5 (piecu) darba dienu laikā no tāmes saņemšanas brīža apstiprina to vai arī sniedz pamatotu atteikumu;</w:t>
      </w:r>
    </w:p>
    <w:p w14:paraId="76369148"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Iekļaujamo darbu aktā minēto darbu veikšanu. Vienošanās kļūst par Līguma neatņemamu sastāvdaļu. </w:t>
      </w:r>
    </w:p>
    <w:p w14:paraId="2670744A"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 xml:space="preserve">Darbu apjomi var tikt samazināti, ja Darbu gaitā atklājas, ka Atklāta konkursa nolikuma Tehniskajā specifikācijā norādītajā apjomā tos veikt nav nepieciešams. Šādā gadījumā norēķini par izpildītajiem Darbiem notiek pēc faktiskās izpildes un uzmērījumiem. </w:t>
      </w:r>
    </w:p>
    <w:p w14:paraId="4329FB8C" w14:textId="77777777" w:rsidR="00BE7BC7" w:rsidRPr="005F3095" w:rsidRDefault="00BE7BC7" w:rsidP="00BE7BC7">
      <w:pPr>
        <w:numPr>
          <w:ilvl w:val="1"/>
          <w:numId w:val="19"/>
        </w:numPr>
        <w:tabs>
          <w:tab w:val="num" w:pos="792"/>
          <w:tab w:val="num" w:pos="1260"/>
        </w:tabs>
        <w:ind w:left="567" w:hanging="567"/>
        <w:jc w:val="both"/>
        <w:rPr>
          <w:bCs/>
          <w:iCs/>
          <w:color w:val="000000"/>
          <w:lang w:eastAsia="lv-LV"/>
        </w:rPr>
      </w:pPr>
      <w:r w:rsidRPr="005F3095">
        <w:rPr>
          <w:bCs/>
          <w:iCs/>
          <w:color w:val="000000"/>
          <w:lang w:eastAsia="lv-LV"/>
        </w:rPr>
        <w:t>Darbu apjomu samazināšanas kārtība:</w:t>
      </w:r>
    </w:p>
    <w:p w14:paraId="3CA3FA5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izslēdzamajiem Darbu apjomiem un pozīcijām (turpmāk – Izslēdzamo darbu akts);  </w:t>
      </w:r>
    </w:p>
    <w:p w14:paraId="79C76BD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Izslēdzamo darbu akta pamata izstrādā tāmi un 5 (piecu) dienu laikā iesniedz to Pasūtītājam;  </w:t>
      </w:r>
    </w:p>
    <w:p w14:paraId="7281E715"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Pasūtītājs 5 (piecu) darba dienu laikā no tāmes saņemšanas brīža apstiprina to vai arī sniedz pamatotu atteikumu; </w:t>
      </w:r>
    </w:p>
    <w:p w14:paraId="7C8AFCBF"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Izslēdzamo darbu aktā minēto darbu neveikšanu. Vienošanās kļūst par Līguma neatņemamu sastāvdaļu. </w:t>
      </w:r>
    </w:p>
    <w:p w14:paraId="7B0F2FC8" w14:textId="77777777" w:rsidR="00BE7BC7" w:rsidRPr="005F3095" w:rsidRDefault="00BE7BC7" w:rsidP="00BE7BC7">
      <w:pPr>
        <w:numPr>
          <w:ilvl w:val="1"/>
          <w:numId w:val="19"/>
        </w:numPr>
        <w:tabs>
          <w:tab w:val="clear" w:pos="716"/>
          <w:tab w:val="left" w:pos="720"/>
          <w:tab w:val="num" w:pos="792"/>
          <w:tab w:val="num" w:pos="1260"/>
        </w:tabs>
        <w:ind w:left="567" w:hanging="567"/>
        <w:jc w:val="both"/>
        <w:rPr>
          <w:bCs/>
          <w:iCs/>
          <w:color w:val="000000"/>
          <w:lang w:eastAsia="lv-LV"/>
        </w:rPr>
      </w:pPr>
      <w:r w:rsidRPr="005F3095">
        <w:rPr>
          <w:bCs/>
          <w:iCs/>
          <w:color w:val="000000"/>
          <w:lang w:eastAsia="lv-LV"/>
        </w:rPr>
        <w:t>Izslēdzamo un ieslēdzamo darbu izmaksu izcenošanas principi:</w:t>
      </w:r>
    </w:p>
    <w:p w14:paraId="10A90A5D"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Pr>
          <w:bCs/>
          <w:iCs/>
          <w:color w:val="000000"/>
          <w:lang w:eastAsia="lv-LV"/>
        </w:rPr>
        <w:t>Būvdarbu veicēja</w:t>
      </w:r>
      <w:r w:rsidRPr="005F3095">
        <w:rPr>
          <w:bCs/>
          <w:iCs/>
          <w:color w:val="000000"/>
          <w:lang w:eastAsia="lv-LV"/>
        </w:rPr>
        <w:t xml:space="preserve"> Piedāvājumā norādītās izmaksas, tajā skaitā vienību cenas, </w:t>
      </w:r>
      <w:proofErr w:type="spellStart"/>
      <w:r w:rsidRPr="005F3095">
        <w:rPr>
          <w:bCs/>
          <w:iCs/>
          <w:color w:val="000000"/>
          <w:lang w:eastAsia="lv-LV"/>
        </w:rPr>
        <w:t>virsizdevumi</w:t>
      </w:r>
      <w:proofErr w:type="spellEnd"/>
      <w:r w:rsidRPr="005F3095">
        <w:rPr>
          <w:bCs/>
          <w:iCs/>
          <w:color w:val="000000"/>
          <w:lang w:eastAsia="lv-LV"/>
        </w:rPr>
        <w:t xml:space="preserve"> un peļņa, ir spēkā visā Līguma darbības laikā;</w:t>
      </w:r>
    </w:p>
    <w:p w14:paraId="3FFF4B41"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izmainītajos darbu apjomos ir iekļauti Tāmei ekvivalenti darba veidi, tad šiem izmaiņu darbiem tiek piemēroti Tāmes vienību izcenojumi;</w:t>
      </w:r>
    </w:p>
    <w:p w14:paraId="3FF6E2AA" w14:textId="77777777" w:rsidR="00BE7BC7" w:rsidRPr="005F3095" w:rsidRDefault="00BE7BC7" w:rsidP="00BE7BC7">
      <w:pPr>
        <w:numPr>
          <w:ilvl w:val="2"/>
          <w:numId w:val="19"/>
        </w:numPr>
        <w:tabs>
          <w:tab w:val="left" w:pos="720"/>
        </w:tabs>
        <w:ind w:left="1418" w:hanging="851"/>
        <w:contextualSpacing/>
        <w:jc w:val="both"/>
        <w:rPr>
          <w:bCs/>
          <w:iCs/>
          <w:color w:val="000000"/>
          <w:lang w:eastAsia="lv-LV"/>
        </w:rPr>
      </w:pPr>
      <w:r w:rsidRPr="005F3095">
        <w:rPr>
          <w:bCs/>
          <w:iCs/>
          <w:color w:val="000000"/>
          <w:lang w:eastAsia="lv-LV"/>
        </w:rPr>
        <w:t>ja ieslēdzamie darbi ietver pozīcijas, kas nav minētas Darbu apjomos un nav pielīdzināmas kādam no Tāmes darba veidiem, tad to izmaksas nosaka atbilstoši esošajai tirgus situācijai. Par tirgus cenām vienojas abi Līdzēji, ja nepieciešams pieaicinot Latvijas Būvinženieru savienības norīkotu ekspertu.</w:t>
      </w:r>
    </w:p>
    <w:p w14:paraId="7D627CBB" w14:textId="77777777" w:rsidR="00BE7BC7" w:rsidRPr="005F3095" w:rsidRDefault="00BE7BC7" w:rsidP="00BE7BC7">
      <w:pPr>
        <w:numPr>
          <w:ilvl w:val="1"/>
          <w:numId w:val="19"/>
        </w:numPr>
        <w:tabs>
          <w:tab w:val="num" w:pos="567"/>
          <w:tab w:val="num" w:pos="792"/>
          <w:tab w:val="num" w:pos="1260"/>
        </w:tabs>
        <w:ind w:left="567" w:hanging="567"/>
        <w:jc w:val="both"/>
        <w:rPr>
          <w:bCs/>
          <w:iCs/>
          <w:lang w:eastAsia="lv-LV"/>
        </w:rPr>
      </w:pPr>
      <w:r>
        <w:rPr>
          <w:bCs/>
          <w:iCs/>
          <w:color w:val="000000"/>
          <w:lang w:eastAsia="lv-LV"/>
        </w:rPr>
        <w:t>Būvdarbu veicējs</w:t>
      </w:r>
      <w:r w:rsidRPr="005F3095">
        <w:rPr>
          <w:bCs/>
          <w:iCs/>
          <w:color w:val="000000"/>
          <w:lang w:eastAsia="lv-LV"/>
        </w:rPr>
        <w:t xml:space="preserve"> nevar atsaukties uz nepilnīgu Būvprojektu un apstākļiem, kas </w:t>
      </w:r>
      <w:r>
        <w:rPr>
          <w:bCs/>
          <w:iCs/>
          <w:color w:val="000000"/>
          <w:lang w:eastAsia="lv-LV"/>
        </w:rPr>
        <w:t>Būvdarbu veicēja</w:t>
      </w:r>
      <w:r w:rsidRPr="005F3095">
        <w:rPr>
          <w:bCs/>
          <w:iCs/>
          <w:color w:val="000000"/>
          <w:lang w:eastAsia="lv-LV"/>
        </w:rPr>
        <w:t>m bija jāizvērtē līdz Piedāvājuma iesniegšanai Atklātā konkursā.</w:t>
      </w:r>
    </w:p>
    <w:p w14:paraId="4657FE21" w14:textId="77777777" w:rsidR="00BE7BC7" w:rsidRPr="005F3095" w:rsidRDefault="00BE7BC7" w:rsidP="00BE7BC7">
      <w:pPr>
        <w:tabs>
          <w:tab w:val="left" w:pos="720"/>
          <w:tab w:val="num" w:pos="1260"/>
        </w:tabs>
        <w:ind w:left="540"/>
        <w:rPr>
          <w:bCs/>
          <w:iCs/>
          <w:lang w:eastAsia="lv-LV"/>
        </w:rPr>
      </w:pPr>
    </w:p>
    <w:p w14:paraId="38BD1CEB" w14:textId="77777777" w:rsidR="00BE7BC7" w:rsidRPr="005F3095" w:rsidRDefault="00BE7BC7" w:rsidP="00BE7BC7">
      <w:pPr>
        <w:numPr>
          <w:ilvl w:val="0"/>
          <w:numId w:val="19"/>
        </w:numPr>
        <w:tabs>
          <w:tab w:val="left" w:pos="720"/>
          <w:tab w:val="num" w:pos="1080"/>
          <w:tab w:val="num" w:pos="1260"/>
        </w:tabs>
        <w:spacing w:after="120"/>
        <w:ind w:left="357" w:hanging="357"/>
        <w:jc w:val="center"/>
        <w:rPr>
          <w:b/>
          <w:iCs/>
          <w:lang w:eastAsia="lv-LV"/>
        </w:rPr>
      </w:pPr>
      <w:r w:rsidRPr="005F3095">
        <w:rPr>
          <w:b/>
          <w:iCs/>
          <w:lang w:eastAsia="lv-LV"/>
        </w:rPr>
        <w:t>Īpašuma tiesības</w:t>
      </w:r>
    </w:p>
    <w:p w14:paraId="4A0B308C"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Īpašuma tiesības uz visiem Būvē izmantotajiem materiāliem, kā arī sagatavēm un ar Darbu veikšanu saistīto dokumentāciju (projektiem, aprēķiniem, rasējumiem, tehnisko un cita veida informāciju), pāriet Pasūtītājam pēc Līgu</w:t>
      </w:r>
      <w:r>
        <w:rPr>
          <w:bCs/>
          <w:iCs/>
          <w:lang w:eastAsia="lv-LV"/>
        </w:rPr>
        <w:t xml:space="preserve">ma 3.1. punktā noteiktās </w:t>
      </w:r>
      <w:r w:rsidRPr="00CF683B">
        <w:rPr>
          <w:bCs/>
          <w:iCs/>
          <w:lang w:eastAsia="lv-LV"/>
        </w:rPr>
        <w:t>Līgumcenas</w:t>
      </w:r>
      <w:r>
        <w:rPr>
          <w:bCs/>
          <w:iCs/>
          <w:lang w:eastAsia="lv-LV"/>
        </w:rPr>
        <w:t xml:space="preserve"> </w:t>
      </w:r>
      <w:r w:rsidRPr="005F3095">
        <w:rPr>
          <w:bCs/>
          <w:iCs/>
          <w:lang w:eastAsia="lv-LV"/>
        </w:rPr>
        <w:t xml:space="preserve">samaksas. Pēc </w:t>
      </w:r>
      <w:r w:rsidRPr="005F3095">
        <w:rPr>
          <w:bCs/>
          <w:iCs/>
          <w:lang w:eastAsia="lv-LV"/>
        </w:rPr>
        <w:lastRenderedPageBreak/>
        <w:t xml:space="preserve">Darbu izpildes </w:t>
      </w:r>
      <w:r>
        <w:rPr>
          <w:bCs/>
          <w:iCs/>
          <w:lang w:eastAsia="lv-LV"/>
        </w:rPr>
        <w:t>Būvdarbu veicējs</w:t>
      </w:r>
      <w:r w:rsidRPr="005F3095">
        <w:rPr>
          <w:bCs/>
          <w:iCs/>
          <w:lang w:eastAsia="lv-LV"/>
        </w:rPr>
        <w:t xml:space="preserve"> visu ar Darbu izpildi saistīto dokumentāciju nodod Pasūtītājam. Līguma izbeigšanas gadījumā īpašuma tiesības uz visiem Būvē izmantotajiem materiāliem pāriet Pasūtītāja īpašumā, ja par to ir samaksāts.</w:t>
      </w:r>
    </w:p>
    <w:p w14:paraId="2A52482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Visa informācija un dokumentācija, ko </w:t>
      </w:r>
      <w:r>
        <w:rPr>
          <w:bCs/>
          <w:iCs/>
          <w:lang w:eastAsia="lv-LV"/>
        </w:rPr>
        <w:t>Būvdarbu veicējs</w:t>
      </w:r>
      <w:r w:rsidRPr="005F3095">
        <w:rPr>
          <w:bCs/>
          <w:iCs/>
          <w:lang w:eastAsia="lv-LV"/>
        </w:rPr>
        <w:t xml:space="preserve"> saņem no Pasūtītāja vai iegūst Darbu izpildes procesā, ir izmantojama vienīgi Darbu izpildei. Tās izmantošana citiem mērķiem ir pieļaujama vienīgi ar Pasūtītāja </w:t>
      </w:r>
      <w:r w:rsidRPr="005F3095">
        <w:rPr>
          <w:lang w:eastAsia="lv-LV"/>
        </w:rPr>
        <w:t xml:space="preserve">rakstveida </w:t>
      </w:r>
      <w:r w:rsidRPr="005F3095">
        <w:rPr>
          <w:bCs/>
          <w:iCs/>
          <w:lang w:eastAsia="lv-LV"/>
        </w:rPr>
        <w:t>piekrišanu katrā atsevišķā gadījumā.</w:t>
      </w:r>
    </w:p>
    <w:p w14:paraId="31A692C0"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Līdzēju atbildība</w:t>
      </w:r>
    </w:p>
    <w:p w14:paraId="5E58AB63"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w:t>
      </w:r>
      <w:r>
        <w:rPr>
          <w:bCs/>
          <w:iCs/>
          <w:lang w:eastAsia="lv-LV"/>
        </w:rPr>
        <w:t>Būvdarbu veicēja</w:t>
      </w:r>
      <w:r w:rsidRPr="005F3095">
        <w:rPr>
          <w:bCs/>
          <w:iCs/>
          <w:lang w:eastAsia="lv-LV"/>
        </w:rPr>
        <w:t xml:space="preserve"> vainas dēļ Būve nav tikusi </w:t>
      </w:r>
      <w:r w:rsidRPr="00CF683B">
        <w:rPr>
          <w:bCs/>
          <w:iCs/>
          <w:lang w:eastAsia="lv-LV"/>
        </w:rPr>
        <w:t xml:space="preserve">pabeigta un pieņemta ekspluatācijā Līgumā noteiktajā termiņā, Pasūtītājam ir tiesības piemērot Būvdarbu veicējam līgumsodu par katru nokavēto dienu līgumsodu 0,1 % (nulle, komats, viena procenta) apmērā no Līgumcenas, bet ne vairāk kā 10 % (desmit procentus) no Līgumcenas. </w:t>
      </w:r>
    </w:p>
    <w:p w14:paraId="0AB3D46D"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 xml:space="preserve">Ja Būvdarbu veicējs nepilda kādu citu Līguma vai </w:t>
      </w:r>
      <w:r w:rsidRPr="00CF683B">
        <w:rPr>
          <w:rFonts w:eastAsia="Calibri"/>
          <w:bCs/>
          <w:iCs/>
          <w:color w:val="000000"/>
          <w:lang w:eastAsia="lv-LV"/>
        </w:rPr>
        <w:t>Atklāta konkursa nolikuma Tehniskās specifikācijas noteikumu</w:t>
      </w:r>
      <w:r w:rsidRPr="00CF683B">
        <w:rPr>
          <w:bCs/>
          <w:iCs/>
          <w:lang w:eastAsia="lv-LV"/>
        </w:rPr>
        <w:t>, izņemot Līguma 6.2.2. apakšpunktā minēto noteikumu, tad Pasūtītājs ir tiesīgs piemērot Būvdarbu veicējam līgumsodu 200,00 EUR (divi simti eiro un 00 centi) apmērā par katru fiksēto noteikumu pārkāpumu,</w:t>
      </w:r>
      <w:r w:rsidRPr="00CF683B">
        <w:rPr>
          <w:lang w:eastAsia="lv-LV"/>
        </w:rPr>
        <w:t xml:space="preserve"> bet katrā atkārtotā gadījumā – ir tiesīgs piemērot līgumsodu 500,00 EUR (pieci simti eiro un 00 centi) apmērā.</w:t>
      </w:r>
    </w:p>
    <w:p w14:paraId="2FE91CCF"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w:t>
      </w:r>
      <w:r w:rsidRPr="00CF683B">
        <w:rPr>
          <w:rFonts w:eastAsia="TimesNewRoman"/>
          <w:lang w:eastAsia="lv-LV"/>
        </w:rPr>
        <w:t>Līguma saistību izpildes</w:t>
      </w:r>
      <w:r w:rsidRPr="00CF683B">
        <w:rPr>
          <w:lang w:eastAsia="lv-LV"/>
        </w:rPr>
        <w:t xml:space="preserve"> nodrošinājumu                 Līguma 10.1. punktā noteiktajā termiņā,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 bet ja šis kavējums pārsniedz 20 (divdesmit) dienas, vienpusēji izbeigt Līgumu.</w:t>
      </w:r>
    </w:p>
    <w:p w14:paraId="1D03086B"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Darbu garantijas saistību nodrošinājumu atbilstoši Līguma 10.10. punkta nosacījumiem,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w:t>
      </w:r>
      <w:r w:rsidRPr="00CF683B">
        <w:rPr>
          <w:lang w:eastAsia="lv-LV"/>
        </w:rPr>
        <w:t>.</w:t>
      </w:r>
    </w:p>
    <w:p w14:paraId="1866B4D5"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Ja Būvdarbu veicējs atsakās no Līguma izpildes vai Līgums tiek izbeigts Būvdarbu veicēja vainas dēļ, Pasūtītājam ir tiesības piemērot Būvdarbu veicējam līgumsodu par Līguma neizpildi 10 % (desmit procentu) apmērā no Līgumcenas.</w:t>
      </w:r>
    </w:p>
    <w:p w14:paraId="37341F8E"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Pasūtītājam, veicot Būvdarbu veicējam Līgumā noteiktos maksājumus</w:t>
      </w:r>
      <w:r w:rsidRPr="005F3095">
        <w:rPr>
          <w:bCs/>
          <w:iCs/>
          <w:lang w:eastAsia="lv-LV"/>
        </w:rPr>
        <w:t xml:space="preserve"> par Darbu izpildi, ir tiesības ieturēt no tiem līgumsodus, kas </w:t>
      </w:r>
      <w:r>
        <w:rPr>
          <w:bCs/>
          <w:iCs/>
          <w:lang w:eastAsia="lv-LV"/>
        </w:rPr>
        <w:t>Būvdarbu veicēja</w:t>
      </w:r>
      <w:r w:rsidRPr="005F3095">
        <w:rPr>
          <w:bCs/>
          <w:iCs/>
          <w:lang w:eastAsia="lv-LV"/>
        </w:rPr>
        <w:t>m piemēroti un aprēķināti saskaņā ar Līgumu.</w:t>
      </w:r>
    </w:p>
    <w:p w14:paraId="65AB4BB2" w14:textId="77777777" w:rsidR="00BE7BC7" w:rsidRPr="00B66A81"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 xml:space="preserve">Ja Pasūtītājs neveic maksājumus Līguma 12. nodaļā noteiktajos termiņos, </w:t>
      </w:r>
      <w:r>
        <w:rPr>
          <w:bCs/>
          <w:iCs/>
          <w:lang w:eastAsia="lv-LV"/>
        </w:rPr>
        <w:t>Būvdarbu veicēja</w:t>
      </w:r>
      <w:r w:rsidRPr="005F3095">
        <w:rPr>
          <w:bCs/>
          <w:iCs/>
          <w:lang w:eastAsia="lv-LV"/>
        </w:rPr>
        <w:t>m ir tiesības piemērot Pasūtītājam līgumsodu par katru nokavēto dienu 0,1 % (nulle, komats, viena procenta) apmērā no nokavētā maksājuma summas, bet ne vairāk kā 10 % (desmit procentus) no nokavētā maksājuma summas.</w:t>
      </w:r>
      <w:r w:rsidRPr="005F3095">
        <w:rPr>
          <w:lang w:eastAsia="lv-LV"/>
        </w:rPr>
        <w:t xml:space="preserve"> Uz šī Līguma punkta pamata aprēķinātie līgumsodi Pasūtītājam ir jāsamaksā </w:t>
      </w:r>
      <w:r>
        <w:rPr>
          <w:lang w:eastAsia="lv-LV"/>
        </w:rPr>
        <w:t>Būvdarbu veicēja</w:t>
      </w:r>
      <w:r w:rsidRPr="005F3095">
        <w:rPr>
          <w:lang w:eastAsia="lv-LV"/>
        </w:rPr>
        <w:t xml:space="preserve">m 10 (desmit) darba dienu laikā no dienas, kad Pasūtītājs ir saņēmis no </w:t>
      </w:r>
      <w:r>
        <w:rPr>
          <w:lang w:eastAsia="lv-LV"/>
        </w:rPr>
        <w:t>Būvdarbu veicēja</w:t>
      </w:r>
      <w:r w:rsidRPr="005F3095">
        <w:rPr>
          <w:lang w:eastAsia="lv-LV"/>
        </w:rPr>
        <w:t xml:space="preserve"> rēķinu par šajā Līguma punktā noteikto līgumsodu.</w:t>
      </w:r>
    </w:p>
    <w:p w14:paraId="7783E5F2" w14:textId="77777777" w:rsidR="00BE7BC7" w:rsidRPr="00CF683B" w:rsidRDefault="00BE7BC7" w:rsidP="00BE7BC7">
      <w:pPr>
        <w:numPr>
          <w:ilvl w:val="1"/>
          <w:numId w:val="19"/>
        </w:numPr>
        <w:tabs>
          <w:tab w:val="left" w:pos="540"/>
          <w:tab w:val="num" w:pos="792"/>
          <w:tab w:val="num" w:pos="1260"/>
        </w:tabs>
        <w:ind w:left="540" w:hanging="540"/>
        <w:jc w:val="both"/>
        <w:rPr>
          <w:bCs/>
          <w:iCs/>
          <w:lang w:eastAsia="lv-LV"/>
        </w:rPr>
      </w:pPr>
      <w:r w:rsidRPr="00CF683B">
        <w:rPr>
          <w:bCs/>
          <w:iCs/>
          <w:lang w:eastAsia="lv-LV"/>
        </w:rPr>
        <w:t>Līgumsodu kopējā vērtība, neskaitot līgumsodu par saistību neizpildīšanu noteiktajā termiņā, ja tāds ir paredzēts, nedrīkst pārsniegt 10 % (desmit procenti) no Līgumcenas.</w:t>
      </w:r>
    </w:p>
    <w:p w14:paraId="1A195F8A" w14:textId="77777777" w:rsidR="00BE7BC7" w:rsidRPr="005F3095" w:rsidRDefault="00BE7BC7" w:rsidP="00BE7BC7">
      <w:pPr>
        <w:numPr>
          <w:ilvl w:val="1"/>
          <w:numId w:val="19"/>
        </w:numPr>
        <w:tabs>
          <w:tab w:val="left" w:pos="540"/>
          <w:tab w:val="num" w:pos="792"/>
          <w:tab w:val="num" w:pos="1260"/>
        </w:tabs>
        <w:ind w:left="540" w:hanging="540"/>
        <w:jc w:val="both"/>
        <w:rPr>
          <w:bCs/>
          <w:iCs/>
          <w:lang w:eastAsia="lv-LV"/>
        </w:rPr>
      </w:pPr>
      <w:r w:rsidRPr="005F3095">
        <w:rPr>
          <w:bCs/>
          <w:iCs/>
          <w:lang w:eastAsia="lv-LV"/>
        </w:rPr>
        <w:t>Līgumsoda samaksa neatbrīvo Līdzēju no Līgumā noteikto saistību izpildes un zaudējumu atlīdzināšanas, kas otram Līdzējam radušies tā vainas dēļ.</w:t>
      </w:r>
    </w:p>
    <w:p w14:paraId="5A72F6E4"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Līguma izbeigšana</w:t>
      </w:r>
    </w:p>
    <w:p w14:paraId="077666CB"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6174B4">
        <w:rPr>
          <w:bCs/>
          <w:iCs/>
          <w:lang w:eastAsia="lv-LV"/>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5F3095">
        <w:rPr>
          <w:bCs/>
          <w:iCs/>
          <w:lang w:eastAsia="lv-LV"/>
        </w:rPr>
        <w:t>.</w:t>
      </w:r>
    </w:p>
    <w:p w14:paraId="645224AE"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Pasūtītājs, nosūtot </w:t>
      </w:r>
      <w:r>
        <w:rPr>
          <w:bCs/>
          <w:iCs/>
          <w:lang w:eastAsia="lv-LV"/>
        </w:rPr>
        <w:t>Būvdarbu veicēja</w:t>
      </w:r>
      <w:r w:rsidRPr="005F3095">
        <w:rPr>
          <w:bCs/>
          <w:iCs/>
          <w:lang w:eastAsia="lv-LV"/>
        </w:rPr>
        <w:t>m rakstveida paziņojumu, var izbeigt Līgumu:</w:t>
      </w:r>
    </w:p>
    <w:p w14:paraId="3E56041F"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ja </w:t>
      </w:r>
      <w:r>
        <w:rPr>
          <w:bCs/>
          <w:iCs/>
          <w:lang w:eastAsia="lv-LV"/>
        </w:rPr>
        <w:t>Būvdarbu veicējs</w:t>
      </w:r>
      <w:r w:rsidRPr="005F3095">
        <w:rPr>
          <w:bCs/>
          <w:iCs/>
          <w:lang w:eastAsia="lv-LV"/>
        </w:rPr>
        <w:t xml:space="preserve"> Līgumā noteiktajā termiņā nav uzsācis Darbu izpildi vai nav izpildījis kādas savas saistības saskaņā ar Līgumu, vai neievēro Pasūtītāja vai normatīvo aktu prasības, vai nespēj veikt Darbus Līgumā noteiktajā termiņā, ar </w:t>
      </w:r>
      <w:r w:rsidRPr="005F3095">
        <w:rPr>
          <w:bCs/>
          <w:iCs/>
          <w:lang w:eastAsia="lv-LV"/>
        </w:rPr>
        <w:lastRenderedPageBreak/>
        <w:t xml:space="preserve">nosacījumu, ka </w:t>
      </w:r>
      <w:r>
        <w:rPr>
          <w:bCs/>
          <w:iCs/>
          <w:lang w:eastAsia="lv-LV"/>
        </w:rPr>
        <w:t>Būvdarbu veicējs</w:t>
      </w:r>
      <w:r w:rsidRPr="005F3095">
        <w:rPr>
          <w:bCs/>
          <w:iCs/>
          <w:lang w:eastAsia="lv-LV"/>
        </w:rPr>
        <w:t xml:space="preserve"> 15 (piecpadsmit) dienu laikā no attiecīgā paziņojuma saņemšanas nav novērsis izdarīto pārkāpumu; </w:t>
      </w:r>
    </w:p>
    <w:p w14:paraId="04E8FC19"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ja tiek pasludināts </w:t>
      </w:r>
      <w:r>
        <w:rPr>
          <w:bCs/>
          <w:iCs/>
          <w:lang w:eastAsia="lv-LV"/>
        </w:rPr>
        <w:t>Būvdarbu veicēja</w:t>
      </w:r>
      <w:r w:rsidRPr="005F3095">
        <w:rPr>
          <w:bCs/>
          <w:iCs/>
          <w:lang w:eastAsia="lv-LV"/>
        </w:rPr>
        <w:t xml:space="preserve"> maksātnespējas process vai tiek uzsākts </w:t>
      </w:r>
      <w:r>
        <w:rPr>
          <w:bCs/>
          <w:iCs/>
          <w:lang w:eastAsia="lv-LV"/>
        </w:rPr>
        <w:t>Būvdarbu veicēja</w:t>
      </w:r>
      <w:r w:rsidRPr="005F3095">
        <w:rPr>
          <w:bCs/>
          <w:iCs/>
          <w:lang w:eastAsia="lv-LV"/>
        </w:rPr>
        <w:t xml:space="preserve"> likvidācijas process;</w:t>
      </w:r>
    </w:p>
    <w:p w14:paraId="791BEE98" w14:textId="77777777" w:rsidR="00BE7BC7" w:rsidRPr="005F3095" w:rsidRDefault="00BE7BC7" w:rsidP="00BE7BC7">
      <w:pPr>
        <w:numPr>
          <w:ilvl w:val="2"/>
          <w:numId w:val="19"/>
        </w:numPr>
        <w:tabs>
          <w:tab w:val="left" w:pos="720"/>
          <w:tab w:val="num" w:pos="1680"/>
        </w:tabs>
        <w:ind w:left="1418" w:hanging="878"/>
        <w:jc w:val="both"/>
        <w:rPr>
          <w:bCs/>
          <w:iCs/>
          <w:lang w:eastAsia="lv-LV"/>
        </w:rPr>
      </w:pPr>
      <w:r w:rsidRPr="005F3095">
        <w:rPr>
          <w:bCs/>
          <w:iCs/>
          <w:lang w:eastAsia="lv-LV"/>
        </w:rPr>
        <w:t xml:space="preserve">Pasūtītājs no tā neatkarīgu iemeslu dēļ nesaņem no attiecīgajām institūcijām finanšu līdzekļus Darbu apmaksai pilnā apmērā. </w:t>
      </w:r>
    </w:p>
    <w:p w14:paraId="3F9D412B" w14:textId="77777777" w:rsidR="00BE7BC7" w:rsidRPr="005F3095" w:rsidRDefault="00BE7BC7" w:rsidP="00BE7BC7">
      <w:pPr>
        <w:numPr>
          <w:ilvl w:val="1"/>
          <w:numId w:val="19"/>
        </w:numPr>
        <w:tabs>
          <w:tab w:val="num" w:pos="792"/>
          <w:tab w:val="num" w:pos="1680"/>
        </w:tabs>
        <w:ind w:left="540" w:hanging="540"/>
        <w:jc w:val="both"/>
        <w:rPr>
          <w:bCs/>
          <w:iCs/>
          <w:lang w:eastAsia="lv-LV"/>
        </w:rPr>
      </w:pPr>
      <w:r w:rsidRPr="005F3095">
        <w:rPr>
          <w:bCs/>
          <w:iCs/>
          <w:lang w:eastAsia="lv-LV"/>
        </w:rPr>
        <w:t xml:space="preserve">Līguma izbeigšana neierobežo Pasūtītāja tiesības uz zaudējumu atlīdzību vai līgumsodu, ja </w:t>
      </w:r>
      <w:r>
        <w:rPr>
          <w:bCs/>
          <w:iCs/>
          <w:lang w:eastAsia="lv-LV"/>
        </w:rPr>
        <w:t>Būvdarbu veicējs</w:t>
      </w:r>
      <w:r w:rsidRPr="005F3095">
        <w:rPr>
          <w:bCs/>
          <w:iCs/>
          <w:lang w:eastAsia="lv-LV"/>
        </w:rPr>
        <w:t xml:space="preserve"> ir vainojams Līguma noteikumu pārkāpumā. </w:t>
      </w:r>
    </w:p>
    <w:p w14:paraId="0ED9E385" w14:textId="77777777" w:rsidR="00BE7BC7" w:rsidRPr="005F3095" w:rsidRDefault="00BE7BC7" w:rsidP="00BE7BC7">
      <w:pPr>
        <w:numPr>
          <w:ilvl w:val="1"/>
          <w:numId w:val="19"/>
        </w:numPr>
        <w:tabs>
          <w:tab w:val="num" w:pos="792"/>
          <w:tab w:val="num" w:pos="1260"/>
        </w:tabs>
        <w:ind w:left="540" w:hanging="540"/>
        <w:jc w:val="both"/>
        <w:rPr>
          <w:bCs/>
          <w:iCs/>
          <w:lang w:eastAsia="lv-LV"/>
        </w:rPr>
      </w:pPr>
      <w:r>
        <w:rPr>
          <w:bCs/>
          <w:iCs/>
          <w:lang w:eastAsia="lv-LV"/>
        </w:rPr>
        <w:t>Būvdarbu veicējs</w:t>
      </w:r>
      <w:r w:rsidRPr="005F3095">
        <w:rPr>
          <w:bCs/>
          <w:iCs/>
          <w:lang w:eastAsia="lv-LV"/>
        </w:rPr>
        <w:t xml:space="preserve"> Līguma izbeigšanas gadījumā 10 (desmit) dienu laikā no Līguma </w:t>
      </w:r>
      <w:r>
        <w:rPr>
          <w:bCs/>
          <w:iCs/>
          <w:lang w:eastAsia="lv-LV"/>
        </w:rPr>
        <w:t xml:space="preserve">                       </w:t>
      </w:r>
      <w:r w:rsidRPr="005F3095">
        <w:rPr>
          <w:bCs/>
          <w:iCs/>
          <w:lang w:eastAsia="lv-LV"/>
        </w:rPr>
        <w:t>16.2. punktā minētā paziņojuma saņemšanas dienas samaksā Pasūtītājam līgumsodu saskaņā ar Līguma  15.5. punkta noteikumiem.</w:t>
      </w:r>
    </w:p>
    <w:p w14:paraId="57FA1113" w14:textId="77777777" w:rsidR="00BE7BC7" w:rsidRPr="00CF683B"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Ja Pasūtītājs izmanto tiesības vienpusēji izbeigt </w:t>
      </w:r>
      <w:r w:rsidRPr="00CF683B">
        <w:rPr>
          <w:bCs/>
          <w:iCs/>
          <w:lang w:eastAsia="lv-LV"/>
        </w:rPr>
        <w:t xml:space="preserve">Līgumu, Līdzēji sastāda atsevišķu aktu par faktiski izpildīto Darbu apjomu un to vērtību. Pasūtītājs pieņem un apmaksā Darbus tādā apjomā, kādā tie ir veikti, atbilst Līgumam un ir turpmāk izmantojami. </w:t>
      </w:r>
    </w:p>
    <w:p w14:paraId="2F6DE2BD" w14:textId="77777777" w:rsidR="00BE7BC7" w:rsidRPr="005F3095" w:rsidRDefault="00BE7BC7" w:rsidP="00BE7BC7">
      <w:pPr>
        <w:numPr>
          <w:ilvl w:val="1"/>
          <w:numId w:val="19"/>
        </w:numPr>
        <w:tabs>
          <w:tab w:val="num" w:pos="792"/>
          <w:tab w:val="num" w:pos="1260"/>
        </w:tabs>
        <w:ind w:left="540" w:hanging="540"/>
        <w:jc w:val="both"/>
        <w:rPr>
          <w:bCs/>
          <w:iCs/>
          <w:lang w:eastAsia="lv-LV"/>
        </w:rPr>
      </w:pPr>
      <w:r w:rsidRPr="00CF683B">
        <w:rPr>
          <w:bCs/>
          <w:iCs/>
          <w:lang w:eastAsia="lv-LV"/>
        </w:rPr>
        <w:t>Līguma izbeigšanas gadījumā Būvdarbu veicējs nekavējoties vai arī noteiktajā datumā pārtrauc Darbus, veic visus pasākumus, lai Būvlaukums un Būve tiktu atstāti nebojātā, drošā stāvoklī un atbilstoši normatīvo aktu un Pasūtītāja prasībām, sakārto Būvlaukumu un nodod Pasūtītājam uz Darbiem, Būvi attiecināmo dokumentāciju</w:t>
      </w:r>
      <w:r w:rsidRPr="005F3095">
        <w:rPr>
          <w:bCs/>
          <w:iCs/>
          <w:lang w:eastAsia="lv-LV"/>
        </w:rPr>
        <w:t xml:space="preserve">, nodrošina, lai </w:t>
      </w:r>
      <w:r>
        <w:rPr>
          <w:bCs/>
          <w:iCs/>
          <w:lang w:eastAsia="lv-LV"/>
        </w:rPr>
        <w:t>Būvdarbu veicēja</w:t>
      </w:r>
      <w:r w:rsidRPr="005F3095">
        <w:rPr>
          <w:bCs/>
          <w:iCs/>
          <w:lang w:eastAsia="lv-LV"/>
        </w:rPr>
        <w:t xml:space="preserve"> personāls un apakšuzņēmēji atstātu Būvlaukumu, kā arī veic citas darbības, par kurām Līdzēji ir vienojušies.</w:t>
      </w:r>
    </w:p>
    <w:p w14:paraId="25A04886" w14:textId="77777777" w:rsidR="00BE7BC7" w:rsidRDefault="00BE7BC7" w:rsidP="00BE7BC7">
      <w:pPr>
        <w:numPr>
          <w:ilvl w:val="1"/>
          <w:numId w:val="19"/>
        </w:numPr>
        <w:tabs>
          <w:tab w:val="num" w:pos="792"/>
          <w:tab w:val="num" w:pos="1260"/>
        </w:tabs>
        <w:ind w:left="540" w:hanging="540"/>
        <w:jc w:val="both"/>
        <w:rPr>
          <w:bCs/>
          <w:iCs/>
          <w:lang w:eastAsia="lv-LV"/>
        </w:rPr>
      </w:pPr>
      <w:r w:rsidRPr="005F3095">
        <w:rPr>
          <w:bCs/>
          <w:iCs/>
          <w:lang w:eastAsia="lv-LV"/>
        </w:rPr>
        <w:t xml:space="preserve">Gadījumā, ja Pasūtītājs traucē vai neļauj </w:t>
      </w:r>
      <w:r>
        <w:rPr>
          <w:bCs/>
          <w:iCs/>
          <w:lang w:eastAsia="lv-LV"/>
        </w:rPr>
        <w:t>Būvdarbu veicēja</w:t>
      </w:r>
      <w:r w:rsidRPr="005F3095">
        <w:rPr>
          <w:bCs/>
          <w:iCs/>
          <w:lang w:eastAsia="lv-LV"/>
        </w:rPr>
        <w:t xml:space="preserve">m veikt savas saistības, </w:t>
      </w:r>
      <w:r>
        <w:rPr>
          <w:bCs/>
          <w:iCs/>
          <w:lang w:eastAsia="lv-LV"/>
        </w:rPr>
        <w:t>Būvdarbu veicēja</w:t>
      </w:r>
      <w:r w:rsidRPr="005F3095">
        <w:rPr>
          <w:bCs/>
          <w:iCs/>
          <w:lang w:eastAsia="lv-LV"/>
        </w:rPr>
        <w:t xml:space="preserve">m ir tiesības ar ierakstītu vēstuli vai faksa paziņojumu, kura saņemšanu ir apstiprinājis Pasūtītājs, brīdināt Pasūtītāju par vienpusēju pirmstermiņa līguma izbeigšanu. Ja Pasūtītājs 5 (piecu) dienu laikā no attiecīgā paziņojuma saņemšanas dienas nav novērsis izdarīto pārkāpumu, tad </w:t>
      </w:r>
      <w:r>
        <w:rPr>
          <w:bCs/>
          <w:iCs/>
          <w:lang w:eastAsia="lv-LV"/>
        </w:rPr>
        <w:t>Būvdarbu veicējs</w:t>
      </w:r>
      <w:r w:rsidRPr="005F3095">
        <w:rPr>
          <w:bCs/>
          <w:iCs/>
          <w:lang w:eastAsia="lv-LV"/>
        </w:rPr>
        <w:t xml:space="preserve"> ir tiesīgs izbeigt Līgumu.</w:t>
      </w:r>
    </w:p>
    <w:p w14:paraId="110B0AAF"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Apdrošināšana</w:t>
      </w:r>
    </w:p>
    <w:p w14:paraId="6FA5926B"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Pr>
          <w:bCs/>
          <w:iCs/>
          <w:lang w:eastAsia="lv-LV"/>
        </w:rPr>
        <w:t>Būvdarbu veicējs</w:t>
      </w:r>
      <w:r w:rsidRPr="005F3095">
        <w:rPr>
          <w:bCs/>
          <w:iCs/>
          <w:lang w:eastAsia="lv-LV"/>
        </w:rPr>
        <w:t xml:space="preserve"> </w:t>
      </w:r>
      <w:r w:rsidRPr="005F3095">
        <w:rPr>
          <w:lang w:eastAsia="lv-LV"/>
        </w:rPr>
        <w:t>uz sava rēķina uzņemas noslēgt ar apdrošināšanas kompāniju apdrošināšanas līgumu par</w:t>
      </w:r>
      <w:r w:rsidRPr="005F3095">
        <w:rPr>
          <w:bCs/>
          <w:iCs/>
          <w:lang w:eastAsia="lv-LV"/>
        </w:rPr>
        <w:t xml:space="preserve"> būvdarbu veicēja </w:t>
      </w:r>
      <w:r w:rsidRPr="005F3095">
        <w:rPr>
          <w:lang w:eastAsia="lv-LV"/>
        </w:rPr>
        <w:t xml:space="preserve">civiltiesiskās atbildības obligāto apdrošināšanu saskaņā ar </w:t>
      </w:r>
      <w:r w:rsidRPr="005F3095">
        <w:rPr>
          <w:bCs/>
          <w:lang w:eastAsia="lv-LV"/>
        </w:rPr>
        <w:t>Ministru kabineta 2014. gada 19. augusta noteikumiem Nr. 502</w:t>
      </w:r>
      <w:r w:rsidRPr="005F3095">
        <w:rPr>
          <w:lang w:eastAsia="lv-LV"/>
        </w:rPr>
        <w:t xml:space="preserve"> „Noteikumi par </w:t>
      </w:r>
      <w:proofErr w:type="spellStart"/>
      <w:r w:rsidRPr="005F3095">
        <w:rPr>
          <w:lang w:eastAsia="lv-LV"/>
        </w:rPr>
        <w:t>būvspeciālistu</w:t>
      </w:r>
      <w:proofErr w:type="spellEnd"/>
      <w:r w:rsidRPr="005F3095">
        <w:rPr>
          <w:lang w:eastAsia="lv-LV"/>
        </w:rPr>
        <w:t xml:space="preserve"> un būvdarbu veicēju civiltiesiskās atb</w:t>
      </w:r>
      <w:r>
        <w:rPr>
          <w:lang w:eastAsia="lv-LV"/>
        </w:rPr>
        <w:t>ildības obligāto apdrošināšanu”</w:t>
      </w:r>
      <w:r w:rsidRPr="005F3095">
        <w:rPr>
          <w:lang w:eastAsia="lv-LV"/>
        </w:rPr>
        <w:t>.</w:t>
      </w:r>
    </w:p>
    <w:p w14:paraId="3DEF1193" w14:textId="77777777" w:rsidR="00BE7BC7" w:rsidRPr="005F3095" w:rsidRDefault="00BE7BC7" w:rsidP="00BE7BC7">
      <w:pPr>
        <w:widowControl w:val="0"/>
        <w:numPr>
          <w:ilvl w:val="1"/>
          <w:numId w:val="19"/>
        </w:numPr>
        <w:tabs>
          <w:tab w:val="num" w:pos="792"/>
        </w:tabs>
        <w:suppressAutoHyphens/>
        <w:ind w:left="567" w:hanging="567"/>
        <w:jc w:val="both"/>
        <w:rPr>
          <w:lang w:eastAsia="lv-LV"/>
        </w:rPr>
      </w:pPr>
      <w:r w:rsidRPr="005F3095">
        <w:rPr>
          <w:lang w:eastAsia="lv-LV"/>
        </w:rPr>
        <w:t xml:space="preserve">Līguma 17.1. punktā noteiktās garantijas </w:t>
      </w:r>
      <w:r>
        <w:rPr>
          <w:bCs/>
          <w:iCs/>
          <w:lang w:eastAsia="lv-LV"/>
        </w:rPr>
        <w:t>Būvdarbu veicējs</w:t>
      </w:r>
      <w:r w:rsidRPr="005F3095">
        <w:rPr>
          <w:bCs/>
          <w:iCs/>
          <w:lang w:eastAsia="lv-LV"/>
        </w:rPr>
        <w:t xml:space="preserve"> </w:t>
      </w:r>
      <w:r w:rsidRPr="005F3095">
        <w:rPr>
          <w:lang w:eastAsia="lv-LV"/>
        </w:rPr>
        <w:t xml:space="preserve">uztur spēkā visā Darbu veikšanas laikā. </w:t>
      </w:r>
    </w:p>
    <w:p w14:paraId="1782143D" w14:textId="77777777" w:rsidR="00BE7BC7" w:rsidRPr="005F3095" w:rsidRDefault="00BE7BC7" w:rsidP="00BE7BC7">
      <w:pPr>
        <w:widowControl w:val="0"/>
        <w:suppressAutoHyphens/>
        <w:ind w:left="567"/>
        <w:jc w:val="both"/>
        <w:rPr>
          <w:lang w:eastAsia="lv-LV"/>
        </w:rPr>
      </w:pPr>
    </w:p>
    <w:p w14:paraId="744F27D9" w14:textId="77777777" w:rsidR="00BE7BC7" w:rsidRPr="005F3095" w:rsidRDefault="00BE7BC7" w:rsidP="00BE7BC7">
      <w:pPr>
        <w:numPr>
          <w:ilvl w:val="0"/>
          <w:numId w:val="19"/>
        </w:numPr>
        <w:tabs>
          <w:tab w:val="left" w:pos="900"/>
          <w:tab w:val="left" w:pos="1080"/>
        </w:tabs>
        <w:spacing w:after="120"/>
        <w:ind w:left="357" w:hanging="357"/>
        <w:jc w:val="center"/>
        <w:rPr>
          <w:b/>
          <w:color w:val="000000"/>
          <w:lang w:eastAsia="lv-LV"/>
        </w:rPr>
      </w:pPr>
      <w:r w:rsidRPr="005F3095">
        <w:rPr>
          <w:b/>
          <w:color w:val="000000"/>
          <w:lang w:eastAsia="lv-LV"/>
        </w:rPr>
        <w:t>Apakšuzņēmēju un personāla nomaiņas un jaunu apakšuzņēmēju piesaistes kārtība</w:t>
      </w:r>
    </w:p>
    <w:p w14:paraId="1BB898CF"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color w:val="000000"/>
          <w:lang w:eastAsia="ar-SA"/>
        </w:rPr>
        <w:t xml:space="preserve">Līguma izpildē </w:t>
      </w:r>
      <w:r>
        <w:rPr>
          <w:color w:val="000000"/>
          <w:lang w:eastAsia="lv-LV"/>
        </w:rPr>
        <w:t>Būvdarbu veicēja</w:t>
      </w:r>
      <w:r w:rsidRPr="005F3095">
        <w:rPr>
          <w:color w:val="000000"/>
          <w:lang w:eastAsia="lv-LV"/>
        </w:rPr>
        <w:t xml:space="preserve"> </w:t>
      </w:r>
      <w:r w:rsidRPr="005F3095">
        <w:rPr>
          <w:color w:val="000000"/>
          <w:lang w:eastAsia="ar-SA"/>
        </w:rPr>
        <w:t xml:space="preserve">iesaistītā Piedāvājumā norādītā personāla un apakšuzņēmēju nomaiņa un jauna personāla vai apakšuzņēmēju piesaiste notiek saskaņā ar Publisko iepirkumu likuma 62. pantu. </w:t>
      </w:r>
    </w:p>
    <w:p w14:paraId="13CB031C"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veicējs</w:t>
      </w:r>
      <w:r w:rsidRPr="005F3095">
        <w:rPr>
          <w:bCs/>
          <w:iCs/>
          <w:color w:val="000000"/>
          <w:lang w:eastAsia="lv-LV"/>
        </w:rPr>
        <w:t xml:space="preserve"> nav tiesīgs bez saskaņošanas ar Pasūtītāju veikt </w:t>
      </w:r>
      <w:r>
        <w:rPr>
          <w:color w:val="000000"/>
          <w:lang w:eastAsia="lv-LV"/>
        </w:rPr>
        <w:t>Būvdarbu veicēja</w:t>
      </w:r>
      <w:r w:rsidRPr="005F3095">
        <w:rPr>
          <w:bCs/>
          <w:iCs/>
          <w:color w:val="000000"/>
          <w:lang w:eastAsia="lv-LV"/>
        </w:rPr>
        <w:t xml:space="preserve">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6E430EB4"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Pr>
          <w:color w:val="000000"/>
          <w:lang w:eastAsia="lv-LV"/>
        </w:rPr>
        <w:t>Būvdarbu veicēja</w:t>
      </w:r>
      <w:r w:rsidRPr="005F3095">
        <w:rPr>
          <w:bCs/>
          <w:iCs/>
          <w:color w:val="000000"/>
          <w:lang w:eastAsia="lv-LV"/>
        </w:rPr>
        <w:t xml:space="preserve"> Atklātā konkursā iesniegtajā Piedāvājumā norādītā personāla nomaiņa pieļaujama tikai ar Pasūtītāja piekrišanu. Pasūtītājs nepiekrīt </w:t>
      </w:r>
      <w:r>
        <w:rPr>
          <w:color w:val="000000"/>
          <w:lang w:eastAsia="lv-LV"/>
        </w:rPr>
        <w:t>Būvdarbu veicēja</w:t>
      </w:r>
      <w:r w:rsidRPr="005F3095">
        <w:rPr>
          <w:bCs/>
          <w:iCs/>
          <w:color w:val="000000"/>
          <w:lang w:eastAsia="lv-LV"/>
        </w:rPr>
        <w:t xml:space="preserve"> Piedāvājumā norādītā personāla nomaiņai, ja piedāvātais personāls neatbilst Atklāta konkursa dokumentos personālam izvirzītajām prasībām.</w:t>
      </w:r>
    </w:p>
    <w:p w14:paraId="1D97FED0"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5F3095">
        <w:rPr>
          <w:bCs/>
          <w:iCs/>
          <w:color w:val="000000"/>
          <w:lang w:eastAsia="lv-LV"/>
        </w:rPr>
        <w:t xml:space="preserve">Pasūtītājs nepiekrīt Atklātā konkursā iesniegtajā </w:t>
      </w:r>
      <w:r>
        <w:rPr>
          <w:color w:val="000000"/>
          <w:lang w:eastAsia="lv-LV"/>
        </w:rPr>
        <w:t>Būvdarbu veicēja</w:t>
      </w:r>
      <w:r w:rsidRPr="005F3095">
        <w:rPr>
          <w:bCs/>
          <w:iCs/>
          <w:color w:val="000000"/>
          <w:lang w:eastAsia="lv-LV"/>
        </w:rPr>
        <w:t xml:space="preserve"> Piedāvājumā norādītā apakšuzņēmēja nomaiņai, ja pastāv kāds no šādiem nosacījumiem:</w:t>
      </w:r>
    </w:p>
    <w:p w14:paraId="6B1728EF" w14:textId="77777777" w:rsidR="00BE7BC7" w:rsidRPr="005F3095"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piedāvātais apakšuzņēmējs neatbilst Atklāta konkursa dokumentos apakšuzņēmējiem izvirzītajām prasībām;</w:t>
      </w:r>
    </w:p>
    <w:p w14:paraId="728A3B94"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5F3095">
        <w:rPr>
          <w:bCs/>
          <w:iCs/>
          <w:color w:val="000000"/>
          <w:lang w:eastAsia="lv-LV"/>
        </w:rPr>
        <w:t xml:space="preserve">tiek nomainīts apakšuzņēmējs, uz kura iespējām Atklātā konkursā </w:t>
      </w:r>
      <w:r>
        <w:rPr>
          <w:color w:val="000000"/>
          <w:lang w:eastAsia="lv-LV"/>
        </w:rPr>
        <w:t>Būvdarbu veicējs</w:t>
      </w:r>
      <w:r w:rsidRPr="005F3095">
        <w:rPr>
          <w:bCs/>
          <w:iCs/>
          <w:color w:val="000000"/>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w:t>
      </w:r>
      <w:r w:rsidRPr="005F3095">
        <w:rPr>
          <w:bCs/>
          <w:iCs/>
          <w:color w:val="000000"/>
          <w:lang w:eastAsia="lv-LV"/>
        </w:rPr>
        <w:lastRenderedPageBreak/>
        <w:t xml:space="preserve">izraudzītais pretendents atsaucies, </w:t>
      </w:r>
      <w:r w:rsidRPr="00CF683B">
        <w:rPr>
          <w:bCs/>
          <w:iCs/>
          <w:color w:val="000000"/>
          <w:lang w:eastAsia="lv-LV"/>
        </w:rPr>
        <w:t xml:space="preserve">apliecinot savu atbilstību Atklātā konkursā noteiktajām prasībām, vai tas atbilst </w:t>
      </w:r>
      <w:r w:rsidRPr="00CF683B">
        <w:rPr>
          <w:bCs/>
          <w:iCs/>
          <w:lang w:eastAsia="lv-LV"/>
        </w:rPr>
        <w:t>Publisko iepirkumu likuma 42. panta otrajā daļā minētajiem pretendentu izslēgšanas iemesliem</w:t>
      </w:r>
      <w:r w:rsidRPr="00CF683B">
        <w:rPr>
          <w:bCs/>
          <w:iCs/>
          <w:color w:val="000000"/>
          <w:lang w:eastAsia="lv-LV"/>
        </w:rPr>
        <w:t>;</w:t>
      </w:r>
    </w:p>
    <w:p w14:paraId="3C1C8631"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piedāvātais apakšuzņēmējs, kura veicamo būvdarbu vai sniedzamo pakalpojumu vērtība ir </w:t>
      </w:r>
      <w:r w:rsidRPr="00CF683B">
        <w:rPr>
          <w:bCs/>
          <w:iCs/>
          <w:lang w:eastAsia="lv-LV"/>
        </w:rPr>
        <w:t>vismaz 10 000,00 EUR, atbilst Publisko iepirkumu likuma 42. panta otrajā daļā minētajiem pretendentu izslēgšanas iemesliem</w:t>
      </w:r>
      <w:r w:rsidRPr="00CF683B">
        <w:rPr>
          <w:bCs/>
          <w:iCs/>
          <w:color w:val="000000"/>
          <w:lang w:eastAsia="lv-LV"/>
        </w:rPr>
        <w:t>;</w:t>
      </w:r>
    </w:p>
    <w:p w14:paraId="2D54CF28" w14:textId="77777777" w:rsidR="00BE7BC7" w:rsidRPr="00CF683B" w:rsidRDefault="00BE7BC7" w:rsidP="00BE7BC7">
      <w:pPr>
        <w:numPr>
          <w:ilvl w:val="2"/>
          <w:numId w:val="19"/>
        </w:numPr>
        <w:suppressAutoHyphens/>
        <w:ind w:left="1418" w:hanging="851"/>
        <w:contextualSpacing/>
        <w:jc w:val="both"/>
        <w:rPr>
          <w:bCs/>
          <w:iCs/>
          <w:color w:val="000000"/>
          <w:lang w:eastAsia="lv-LV"/>
        </w:rPr>
      </w:pPr>
      <w:r w:rsidRPr="00CF683B">
        <w:rPr>
          <w:bCs/>
          <w:iCs/>
          <w:color w:val="000000"/>
          <w:lang w:eastAsia="lv-LV"/>
        </w:rPr>
        <w:t xml:space="preserve">apakšuzņēmēja maiņas rezultātā tiktu izdarīti tādi grozījumi Būvdarbu veicēja Piedāvājumā, kuri, ja sākotnēji būtu tajā iekļauti, ietekmētu piedāvājuma izvēli atbilstoši Atklāta konkursa dokumentos noteiktajiem piedāvājuma izvērtēšanas kritērijiem. </w:t>
      </w:r>
    </w:p>
    <w:p w14:paraId="299C04B4"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Pasūtītājs nepiekrīt jauna apakšuzņēmēja piesaistei gadījumā, kad šādas izmaiņas, ja tās tiktu veiktas sākotnējā Būvdarbu veicēja Piedāvājumā, būtu ietekmējušas piedāvājuma izvēli atbilstoši Atklāta konkursa dokumentos noteiktajiem piedāvājuma izvērtēšanas kritērijiem.</w:t>
      </w:r>
    </w:p>
    <w:p w14:paraId="616D38B1" w14:textId="77777777" w:rsidR="00BE7BC7" w:rsidRPr="00CF683B"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F683B">
        <w:rPr>
          <w:bCs/>
          <w:iCs/>
          <w:color w:val="000000"/>
          <w:lang w:eastAsia="lv-LV"/>
        </w:rPr>
        <w:t>.</w:t>
      </w:r>
    </w:p>
    <w:p w14:paraId="3624CD32" w14:textId="77777777" w:rsidR="00BE7BC7" w:rsidRPr="005F3095" w:rsidRDefault="00BE7BC7" w:rsidP="00BE7BC7">
      <w:pPr>
        <w:numPr>
          <w:ilvl w:val="1"/>
          <w:numId w:val="19"/>
        </w:numPr>
        <w:tabs>
          <w:tab w:val="num" w:pos="567"/>
          <w:tab w:val="num" w:pos="792"/>
          <w:tab w:val="num" w:pos="1440"/>
        </w:tabs>
        <w:suppressAutoHyphens/>
        <w:ind w:left="567" w:hanging="567"/>
        <w:jc w:val="both"/>
        <w:rPr>
          <w:bCs/>
          <w:iCs/>
          <w:color w:val="000000"/>
          <w:lang w:eastAsia="lv-LV"/>
        </w:rPr>
      </w:pPr>
      <w:r w:rsidRPr="00CF683B">
        <w:rPr>
          <w:bCs/>
          <w:iCs/>
          <w:color w:val="000000"/>
          <w:lang w:eastAsia="lv-LV"/>
        </w:rPr>
        <w:t xml:space="preserve">Pasūtītājs pieņem lēmumu atļaut vai atteikt </w:t>
      </w:r>
      <w:r w:rsidRPr="00CF683B">
        <w:rPr>
          <w:color w:val="000000"/>
          <w:lang w:eastAsia="lv-LV"/>
        </w:rPr>
        <w:t>Būvdarbu veicēja</w:t>
      </w:r>
      <w:r w:rsidRPr="00CF683B">
        <w:rPr>
          <w:bCs/>
          <w:iCs/>
          <w:color w:val="000000"/>
          <w:lang w:eastAsia="lv-LV"/>
        </w:rPr>
        <w:t xml:space="preserve"> personāla vai apakšuzņēmēju nomaiņu vai jaunu apakšuzņēmēju iesaistīšanu Līguma izpildē iespējami īsā laikā, bet ne vēlāk kā 5 (piecu) darbdienu laikā pēc tam, kad saņēmis</w:t>
      </w:r>
      <w:r w:rsidRPr="005F3095">
        <w:rPr>
          <w:bCs/>
          <w:iCs/>
          <w:color w:val="000000"/>
          <w:lang w:eastAsia="lv-LV"/>
        </w:rPr>
        <w:t xml:space="preserve"> no </w:t>
      </w:r>
      <w:r>
        <w:rPr>
          <w:bCs/>
          <w:iCs/>
          <w:color w:val="000000"/>
          <w:lang w:eastAsia="lv-LV"/>
        </w:rPr>
        <w:t>Būvdarbu veicēja</w:t>
      </w:r>
      <w:r w:rsidRPr="005F3095">
        <w:rPr>
          <w:bCs/>
          <w:iCs/>
          <w:color w:val="000000"/>
          <w:lang w:eastAsia="lv-LV"/>
        </w:rPr>
        <w:t xml:space="preserve"> visu informāciju un dokumentus, kas nepieciešami lēmuma pieņemšanai saskaņā ar Publis</w:t>
      </w:r>
      <w:r>
        <w:rPr>
          <w:bCs/>
          <w:iCs/>
          <w:color w:val="000000"/>
          <w:lang w:eastAsia="lv-LV"/>
        </w:rPr>
        <w:t xml:space="preserve">ko iepirkumu likuma </w:t>
      </w:r>
      <w:r w:rsidRPr="005F3095">
        <w:rPr>
          <w:bCs/>
          <w:iCs/>
          <w:color w:val="000000"/>
          <w:lang w:eastAsia="lv-LV"/>
        </w:rPr>
        <w:t>62. panta noteikumiem.</w:t>
      </w:r>
    </w:p>
    <w:p w14:paraId="3CE0CA69" w14:textId="77777777" w:rsidR="00BE7BC7" w:rsidRPr="005F3095" w:rsidRDefault="00BE7BC7" w:rsidP="00BE7BC7">
      <w:pPr>
        <w:numPr>
          <w:ilvl w:val="0"/>
          <w:numId w:val="19"/>
        </w:numPr>
        <w:tabs>
          <w:tab w:val="left" w:pos="720"/>
          <w:tab w:val="num" w:pos="1260"/>
        </w:tabs>
        <w:spacing w:before="240" w:after="120"/>
        <w:ind w:left="357" w:hanging="357"/>
        <w:jc w:val="center"/>
        <w:rPr>
          <w:b/>
          <w:iCs/>
          <w:lang w:eastAsia="lv-LV"/>
        </w:rPr>
      </w:pPr>
      <w:r w:rsidRPr="005F3095">
        <w:rPr>
          <w:b/>
          <w:iCs/>
          <w:lang w:eastAsia="lv-LV"/>
        </w:rPr>
        <w:t>Strīdu atrisināšanas kārtība</w:t>
      </w:r>
    </w:p>
    <w:p w14:paraId="16C1F0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Visas domstarpības un strīdi, kādi izceļas starp Līdzējiem saistībā ar Līguma izpildi, tiek atrisināti savstarpēju pārrunu ceļā, ja nepieciešams, papildinot vai grozot Līguma tekstu. </w:t>
      </w:r>
    </w:p>
    <w:p w14:paraId="2930FD48" w14:textId="77777777" w:rsidR="00BE7BC7" w:rsidRPr="005F3095" w:rsidRDefault="00BE7BC7" w:rsidP="00BE7BC7">
      <w:pPr>
        <w:numPr>
          <w:ilvl w:val="1"/>
          <w:numId w:val="19"/>
        </w:numPr>
        <w:tabs>
          <w:tab w:val="num" w:pos="792"/>
        </w:tabs>
        <w:ind w:left="540" w:hanging="540"/>
        <w:jc w:val="both"/>
        <w:rPr>
          <w:bCs/>
          <w:lang w:eastAsia="lv-LV"/>
        </w:rPr>
      </w:pPr>
      <w:r w:rsidRPr="005F3095">
        <w:rPr>
          <w:bCs/>
          <w:iCs/>
          <w:lang w:eastAsia="lv-LV"/>
        </w:rPr>
        <w:t>Ja Līdzēji nespēj strīdu atrisināt savstarpēju pārrunu rezultātā, tas tiek atrisināts tiesā Latvijas Republikas normatīvajos aktos noteiktajā kārtībā.</w:t>
      </w:r>
    </w:p>
    <w:p w14:paraId="577186C6"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Nepārvaramas varas apstākļi</w:t>
      </w:r>
    </w:p>
    <w:p w14:paraId="394C4F0B"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3F812F2A"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 xml:space="preserve">Līdzējam, kas atsaucas uz nepārvaramas varas apstākļu darbību, nekavējoties, bet ne vēlāk kā 3 (trīs) darba dienu laikā, par šādiem apstākļiem </w:t>
      </w:r>
      <w:proofErr w:type="spellStart"/>
      <w:r w:rsidRPr="005F3095">
        <w:rPr>
          <w:rFonts w:eastAsia="Calibri"/>
          <w:lang w:eastAsia="lv-LV"/>
        </w:rPr>
        <w:t>rakstveidā</w:t>
      </w:r>
      <w:proofErr w:type="spellEnd"/>
      <w:r w:rsidRPr="005F3095">
        <w:rPr>
          <w:rFonts w:eastAsia="Calibri"/>
          <w:lang w:eastAsia="lv-LV"/>
        </w:rPr>
        <w:t xml:space="preserve"> jāziņo otram Līdzējam. Ziņojumā jānorāda, kādā termiņā būs iespējama un paredzama tā Līgumā noteikto saistību izpilde. Nesavlaicīga paziņojuma gadījumā Līdzējs netiek atbrīvots no Līguma saistību izpildes.</w:t>
      </w:r>
    </w:p>
    <w:p w14:paraId="59FB33C0" w14:textId="77777777" w:rsidR="00BE7BC7" w:rsidRPr="005F3095" w:rsidRDefault="00BE7BC7" w:rsidP="00BE7BC7">
      <w:pPr>
        <w:numPr>
          <w:ilvl w:val="1"/>
          <w:numId w:val="19"/>
        </w:numPr>
        <w:tabs>
          <w:tab w:val="num" w:pos="792"/>
        </w:tabs>
        <w:ind w:left="567" w:hanging="567"/>
        <w:jc w:val="both"/>
        <w:rPr>
          <w:lang w:eastAsia="lv-LV"/>
        </w:rPr>
      </w:pPr>
      <w:r w:rsidRPr="005F3095">
        <w:rPr>
          <w:rFonts w:eastAsia="Calibri"/>
          <w:lang w:eastAsia="lv-LV"/>
        </w:rPr>
        <w:t>Nepārvaramas varas iestāšanās gadījumā Līguma darbības termiņš tiek pārcelts atbilstoši šādu apstākļu darbības laikam vai arī Līdzēji vienojas par Līguma izbeigšanu</w:t>
      </w:r>
      <w:r w:rsidRPr="005F3095">
        <w:rPr>
          <w:lang w:eastAsia="lv-LV"/>
        </w:rPr>
        <w:t>.</w:t>
      </w:r>
    </w:p>
    <w:p w14:paraId="14FD3042" w14:textId="77777777" w:rsidR="00BE7BC7" w:rsidRPr="005F3095" w:rsidRDefault="00BE7BC7" w:rsidP="00BE7BC7">
      <w:pPr>
        <w:numPr>
          <w:ilvl w:val="0"/>
          <w:numId w:val="19"/>
        </w:numPr>
        <w:tabs>
          <w:tab w:val="left" w:pos="720"/>
          <w:tab w:val="num" w:pos="1080"/>
        </w:tabs>
        <w:spacing w:before="240" w:after="120"/>
        <w:ind w:left="357" w:hanging="357"/>
        <w:jc w:val="center"/>
        <w:rPr>
          <w:b/>
          <w:lang w:eastAsia="lv-LV"/>
        </w:rPr>
      </w:pPr>
      <w:r w:rsidRPr="005F3095">
        <w:rPr>
          <w:b/>
          <w:lang w:eastAsia="lv-LV"/>
        </w:rPr>
        <w:t>Līguma spēkā esamība</w:t>
      </w:r>
    </w:p>
    <w:p w14:paraId="50310FD8" w14:textId="77777777" w:rsidR="00BE7BC7" w:rsidRPr="005F3095" w:rsidRDefault="00BE7BC7" w:rsidP="00BE7BC7">
      <w:pPr>
        <w:numPr>
          <w:ilvl w:val="1"/>
          <w:numId w:val="19"/>
        </w:numPr>
        <w:tabs>
          <w:tab w:val="num" w:pos="567"/>
          <w:tab w:val="num" w:pos="792"/>
        </w:tabs>
        <w:ind w:left="567" w:hanging="567"/>
        <w:jc w:val="both"/>
        <w:rPr>
          <w:bCs/>
          <w:lang w:eastAsia="lv-LV"/>
        </w:rPr>
      </w:pPr>
      <w:r w:rsidRPr="005F3095">
        <w:rPr>
          <w:bCs/>
          <w:lang w:eastAsia="lv-LV"/>
        </w:rPr>
        <w:t>Līgums stājas spēkā ar brīdi, kad Līdzēji to ir parakstījuši.</w:t>
      </w:r>
    </w:p>
    <w:p w14:paraId="491B2F47" w14:textId="0F4AF412" w:rsidR="00BE7BC7" w:rsidRPr="003C2C5A" w:rsidRDefault="00BE7BC7" w:rsidP="003C2C5A">
      <w:pPr>
        <w:numPr>
          <w:ilvl w:val="1"/>
          <w:numId w:val="19"/>
        </w:numPr>
        <w:tabs>
          <w:tab w:val="num" w:pos="567"/>
          <w:tab w:val="num" w:pos="792"/>
        </w:tabs>
        <w:ind w:left="567" w:hanging="567"/>
        <w:jc w:val="both"/>
        <w:rPr>
          <w:bCs/>
          <w:iCs/>
          <w:lang w:eastAsia="lv-LV"/>
        </w:rPr>
      </w:pPr>
      <w:r w:rsidRPr="005F3095">
        <w:rPr>
          <w:bCs/>
          <w:lang w:eastAsia="lv-LV"/>
        </w:rPr>
        <w:t xml:space="preserve">Līgums ir spēkā līdz brīdim, kad Līdzēji ir izpildījuši visas savas saistības, vai līdz brīdim, kad Līdzēji ir panākuši vienošanos par Līguma izpildes pārtraukšanu, vai arī līdz brīdim, kad kāds no Līdzējiem saskaņā ar Līgumu to pārtrauc vienpusēji. </w:t>
      </w:r>
    </w:p>
    <w:p w14:paraId="112E5EB6" w14:textId="77777777" w:rsidR="00BE7BC7" w:rsidRPr="005F3095" w:rsidRDefault="00BE7BC7" w:rsidP="00BE7BC7">
      <w:pPr>
        <w:numPr>
          <w:ilvl w:val="0"/>
          <w:numId w:val="19"/>
        </w:numPr>
        <w:tabs>
          <w:tab w:val="left" w:pos="720"/>
          <w:tab w:val="num" w:pos="1080"/>
        </w:tabs>
        <w:spacing w:before="240" w:after="120"/>
        <w:ind w:left="357" w:hanging="357"/>
        <w:jc w:val="center"/>
        <w:rPr>
          <w:b/>
          <w:iCs/>
          <w:lang w:eastAsia="lv-LV"/>
        </w:rPr>
      </w:pPr>
      <w:r w:rsidRPr="005F3095">
        <w:rPr>
          <w:b/>
          <w:iCs/>
          <w:lang w:eastAsia="lv-LV"/>
        </w:rPr>
        <w:t>Personas datu aizsardzība</w:t>
      </w:r>
    </w:p>
    <w:p w14:paraId="3AF41794" w14:textId="77777777" w:rsidR="00BE7BC7" w:rsidRPr="005F3095" w:rsidRDefault="00BE7BC7" w:rsidP="00BE7BC7">
      <w:pPr>
        <w:numPr>
          <w:ilvl w:val="1"/>
          <w:numId w:val="19"/>
        </w:numPr>
        <w:tabs>
          <w:tab w:val="num" w:pos="792"/>
        </w:tabs>
        <w:ind w:left="567" w:hanging="567"/>
        <w:jc w:val="both"/>
        <w:rPr>
          <w:iCs/>
          <w:lang w:eastAsia="lv-LV"/>
        </w:rPr>
      </w:pPr>
      <w:r w:rsidRPr="005F3095">
        <w:rPr>
          <w:lang w:eastAsia="lv-LV"/>
        </w:rPr>
        <w:lastRenderedPageBreak/>
        <w:t>Ja Līguma un ar to saistīto pienākumu izpildes gaitā Līdzēju rīcībā nonāk informācija, kas saistīta ar konkrētām fiziskām personām, turpmāk tekstā – Personas dati, Līdzēji apņemas:</w:t>
      </w:r>
    </w:p>
    <w:p w14:paraId="413949BB" w14:textId="77777777" w:rsidR="00BE7BC7" w:rsidRPr="005F3095" w:rsidRDefault="00BE7BC7" w:rsidP="00BE7BC7">
      <w:pPr>
        <w:numPr>
          <w:ilvl w:val="2"/>
          <w:numId w:val="19"/>
        </w:numPr>
        <w:ind w:left="1418" w:hanging="851"/>
        <w:jc w:val="both"/>
        <w:rPr>
          <w:bCs/>
          <w:iCs/>
          <w:lang w:eastAsia="lv-LV"/>
        </w:rPr>
      </w:pPr>
      <w:r w:rsidRPr="005F3095">
        <w:rPr>
          <w:lang w:eastAsia="lv-LV"/>
        </w:rPr>
        <w:t>Personas datus izmantot tikai Līgumā noteikto pienākumu pildīšanai un mērķu sasniegšanai;</w:t>
      </w:r>
    </w:p>
    <w:p w14:paraId="4DCE50EB" w14:textId="77777777" w:rsidR="00BE7BC7" w:rsidRPr="005F3095" w:rsidRDefault="00BE7BC7" w:rsidP="00BE7BC7">
      <w:pPr>
        <w:numPr>
          <w:ilvl w:val="2"/>
          <w:numId w:val="19"/>
        </w:numPr>
        <w:ind w:left="1418" w:hanging="851"/>
        <w:jc w:val="both"/>
        <w:rPr>
          <w:bCs/>
          <w:iCs/>
          <w:lang w:eastAsia="lv-LV"/>
        </w:rPr>
      </w:pPr>
      <w:r w:rsidRPr="005F3095">
        <w:rPr>
          <w:lang w:eastAsia="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F0313DF" w14:textId="77777777" w:rsidR="00BE7BC7" w:rsidRPr="005F3095" w:rsidRDefault="00BE7BC7" w:rsidP="00BE7BC7">
      <w:pPr>
        <w:numPr>
          <w:ilvl w:val="2"/>
          <w:numId w:val="19"/>
        </w:numPr>
        <w:ind w:left="1418" w:hanging="851"/>
        <w:jc w:val="both"/>
        <w:rPr>
          <w:bCs/>
          <w:iCs/>
          <w:lang w:eastAsia="lv-LV"/>
        </w:rPr>
      </w:pPr>
      <w:r w:rsidRPr="005F3095">
        <w:rPr>
          <w:lang w:eastAsia="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341E3D4F" w14:textId="77777777" w:rsidR="00BE7BC7" w:rsidRPr="005F3095" w:rsidRDefault="00BE7BC7" w:rsidP="00BE7BC7">
      <w:pPr>
        <w:numPr>
          <w:ilvl w:val="2"/>
          <w:numId w:val="19"/>
        </w:numPr>
        <w:ind w:left="1418" w:hanging="851"/>
        <w:jc w:val="both"/>
        <w:rPr>
          <w:bCs/>
          <w:iCs/>
          <w:lang w:eastAsia="lv-LV"/>
        </w:rPr>
      </w:pPr>
      <w:r w:rsidRPr="005F3095">
        <w:rPr>
          <w:lang w:eastAsia="lv-LV"/>
        </w:rPr>
        <w:t xml:space="preserve">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0722DDBD"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Nekavējoties pēc jebkura Personas datu aizsardzības pārkāpuma konstatēšanas attiecībā uz otra Līdzēja nodoto Personas datu apstrādi, informēt par to Līgumā norādīto otra Līdzēja atbildīgo personu.</w:t>
      </w:r>
    </w:p>
    <w:p w14:paraId="5FA14D90"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 xml:space="preserve">Pēc Līguma termiņa beigām </w:t>
      </w:r>
      <w:r>
        <w:rPr>
          <w:lang w:eastAsia="lv-LV"/>
        </w:rPr>
        <w:t>Būvdarbu veicējs</w:t>
      </w:r>
      <w:r w:rsidRPr="005F3095">
        <w:rPr>
          <w:lang w:eastAsia="lv-LV"/>
        </w:rPr>
        <w:t xml:space="preserve"> savās sistēmās dzēš tam nodotos Personas datus vai, ja tam ir tiesisks pamats, uzglabā tos tikai normatīvajos aktos paredzēto laika periodu.</w:t>
      </w:r>
    </w:p>
    <w:p w14:paraId="4A29661A" w14:textId="77777777" w:rsidR="00BE7BC7" w:rsidRPr="005F3095" w:rsidRDefault="00BE7BC7" w:rsidP="00BE7BC7">
      <w:pPr>
        <w:numPr>
          <w:ilvl w:val="1"/>
          <w:numId w:val="19"/>
        </w:numPr>
        <w:tabs>
          <w:tab w:val="num" w:pos="792"/>
          <w:tab w:val="num" w:pos="1418"/>
        </w:tabs>
        <w:ind w:left="567" w:hanging="567"/>
        <w:jc w:val="both"/>
        <w:rPr>
          <w:bCs/>
          <w:iCs/>
          <w:lang w:eastAsia="lv-LV"/>
        </w:rPr>
      </w:pPr>
      <w:r w:rsidRPr="005F3095">
        <w:rPr>
          <w:lang w:eastAsia="lv-LV"/>
        </w:rPr>
        <w:t>Līdzēji ievēro spēkā esošās prasības Personas datu nodošanai uz trešajām valstīm.</w:t>
      </w:r>
    </w:p>
    <w:p w14:paraId="313ED6A7" w14:textId="77777777" w:rsidR="00BE7BC7" w:rsidRPr="005F3095" w:rsidRDefault="00BE7BC7" w:rsidP="00BE7BC7">
      <w:pPr>
        <w:tabs>
          <w:tab w:val="num" w:pos="1418"/>
        </w:tabs>
        <w:ind w:left="567"/>
        <w:jc w:val="both"/>
        <w:rPr>
          <w:bCs/>
          <w:iCs/>
          <w:lang w:eastAsia="lv-LV"/>
        </w:rPr>
      </w:pPr>
    </w:p>
    <w:p w14:paraId="52BD8B06" w14:textId="77777777" w:rsidR="00BE7BC7" w:rsidRPr="005F3095" w:rsidRDefault="00BE7BC7" w:rsidP="00BE7BC7">
      <w:pPr>
        <w:numPr>
          <w:ilvl w:val="0"/>
          <w:numId w:val="19"/>
        </w:numPr>
        <w:tabs>
          <w:tab w:val="left" w:pos="720"/>
          <w:tab w:val="num" w:pos="1080"/>
        </w:tabs>
        <w:spacing w:after="120"/>
        <w:ind w:left="357" w:hanging="357"/>
        <w:jc w:val="center"/>
        <w:rPr>
          <w:b/>
          <w:iCs/>
          <w:lang w:eastAsia="lv-LV"/>
        </w:rPr>
      </w:pPr>
      <w:r w:rsidRPr="005F3095">
        <w:rPr>
          <w:b/>
          <w:iCs/>
          <w:lang w:eastAsia="lv-LV"/>
        </w:rPr>
        <w:t>Pārējie noteikumi</w:t>
      </w:r>
    </w:p>
    <w:p w14:paraId="4C8B5486" w14:textId="77777777" w:rsidR="00BE7BC7" w:rsidRPr="005F3095" w:rsidRDefault="00BE7BC7" w:rsidP="00BE7BC7">
      <w:pPr>
        <w:numPr>
          <w:ilvl w:val="1"/>
          <w:numId w:val="19"/>
        </w:numPr>
        <w:tabs>
          <w:tab w:val="num" w:pos="792"/>
        </w:tabs>
        <w:ind w:left="540" w:hanging="540"/>
        <w:jc w:val="both"/>
        <w:rPr>
          <w:bCs/>
          <w:iCs/>
          <w:lang w:eastAsia="lv-LV"/>
        </w:rPr>
      </w:pPr>
      <w:r w:rsidRPr="005F3095">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18366F60"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7B5B6F6B"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 xml:space="preserve">Līdzēji </w:t>
      </w:r>
      <w:proofErr w:type="spellStart"/>
      <w:r w:rsidRPr="005F3095">
        <w:rPr>
          <w:lang w:eastAsia="lv-LV"/>
        </w:rPr>
        <w:t>rakstveidā</w:t>
      </w:r>
      <w:proofErr w:type="spellEnd"/>
      <w:r w:rsidRPr="005F3095">
        <w:rPr>
          <w:lang w:eastAsia="lv-LV"/>
        </w:rPr>
        <w:t xml:space="preserve"> </w:t>
      </w:r>
      <w:r w:rsidRPr="005F3095">
        <w:rPr>
          <w:bCs/>
          <w:iCs/>
          <w:lang w:eastAsia="lv-LV"/>
        </w:rPr>
        <w:t>5 (piecu) darba dienu laikā informē viens otru par savu rekvizītu (nosaukuma, adreses, norēķinu rekvizītu un tml.) un Līdzēju pārstāvju maiņu. Šādā gadījumā atsevišķi Līguma grozījumi netiek veikti.</w:t>
      </w:r>
    </w:p>
    <w:p w14:paraId="7DCE48E3"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Gadījumos, kas nav paredzēti Līgumā, Līdzēji rīkojas saskaņā ar spēkā esošajiem normatīvajiem aktiem.</w:t>
      </w:r>
    </w:p>
    <w:p w14:paraId="6DCF37C1"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Līgums ir saistošs Līdzējiem, to pilnvarotajām personām, kā arī tiesību un saistību pārņēmējiem.</w:t>
      </w:r>
    </w:p>
    <w:p w14:paraId="419ADABA" w14:textId="77777777" w:rsidR="00BE7BC7" w:rsidRPr="0008755C" w:rsidRDefault="00BE7BC7" w:rsidP="00BE7BC7">
      <w:pPr>
        <w:numPr>
          <w:ilvl w:val="1"/>
          <w:numId w:val="19"/>
        </w:numPr>
        <w:tabs>
          <w:tab w:val="num" w:pos="792"/>
        </w:tabs>
        <w:ind w:left="540" w:hanging="540"/>
        <w:jc w:val="both"/>
        <w:rPr>
          <w:bCs/>
          <w:iCs/>
          <w:lang w:eastAsia="lv-LV"/>
        </w:rPr>
      </w:pPr>
      <w:r w:rsidRPr="005F3095">
        <w:rPr>
          <w:lang w:eastAsia="lv-LV"/>
        </w:rPr>
        <w:t>Pasūtītāja atbildīgā persona par Līguma izpildi,</w:t>
      </w:r>
      <w:r w:rsidRPr="005F3095">
        <w:rPr>
          <w:color w:val="000000"/>
        </w:rPr>
        <w:t xml:space="preserve"> tajā skaitā ar tiesībām Pasūtītāja vārdā parakstīt pieņemšanas – nodošanas aktus: </w:t>
      </w:r>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r w:rsidRPr="0008755C">
        <w:rPr>
          <w:bCs/>
          <w:iCs/>
          <w:lang w:eastAsia="lv-LV"/>
        </w:rPr>
        <w:t>.</w:t>
      </w:r>
    </w:p>
    <w:p w14:paraId="6CC5F5E6" w14:textId="77777777" w:rsidR="00BE7BC7" w:rsidRPr="005F3095" w:rsidRDefault="00BE7BC7" w:rsidP="00BE7BC7">
      <w:pPr>
        <w:numPr>
          <w:ilvl w:val="1"/>
          <w:numId w:val="19"/>
        </w:numPr>
        <w:tabs>
          <w:tab w:val="num" w:pos="792"/>
        </w:tabs>
        <w:ind w:left="540" w:hanging="540"/>
        <w:jc w:val="both"/>
        <w:rPr>
          <w:bCs/>
          <w:iCs/>
          <w:lang w:eastAsia="lv-LV"/>
        </w:rPr>
      </w:pPr>
      <w:r>
        <w:rPr>
          <w:bCs/>
          <w:iCs/>
          <w:lang w:eastAsia="lv-LV"/>
        </w:rPr>
        <w:t>Būvdarbu veicēja</w:t>
      </w:r>
      <w:r w:rsidRPr="005F3095">
        <w:rPr>
          <w:bCs/>
          <w:iCs/>
          <w:lang w:eastAsia="lv-LV"/>
        </w:rPr>
        <w:t xml:space="preserve"> atbildīgā persona par Līguma izpildi: </w:t>
      </w:r>
      <w:bookmarkStart w:id="304" w:name="_Hlk149143424"/>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bookmarkEnd w:id="304"/>
      <w:r w:rsidRPr="005F3095">
        <w:rPr>
          <w:bCs/>
          <w:iCs/>
          <w:lang w:eastAsia="lv-LV"/>
        </w:rPr>
        <w:t>.</w:t>
      </w:r>
    </w:p>
    <w:p w14:paraId="01775AB7" w14:textId="77777777" w:rsidR="00BE7BC7" w:rsidRPr="005F3095" w:rsidRDefault="00BE7BC7" w:rsidP="00BE7BC7">
      <w:pPr>
        <w:numPr>
          <w:ilvl w:val="1"/>
          <w:numId w:val="19"/>
        </w:numPr>
        <w:tabs>
          <w:tab w:val="num" w:pos="792"/>
        </w:tabs>
        <w:ind w:left="540" w:hanging="540"/>
        <w:jc w:val="both"/>
        <w:rPr>
          <w:bCs/>
          <w:iCs/>
          <w:lang w:eastAsia="lv-LV"/>
        </w:rPr>
      </w:pPr>
      <w:r w:rsidRPr="005F3095">
        <w:rPr>
          <w:bCs/>
          <w:iCs/>
          <w:lang w:eastAsia="lv-LV"/>
        </w:rPr>
        <w:t>Līgumam ir 2 (divi) pielikumi, kas ir tā neatņemamas sastāvdaļas:</w:t>
      </w:r>
    </w:p>
    <w:p w14:paraId="5ADFD02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1. pielikums – </w:t>
      </w:r>
      <w:r w:rsidRPr="005F3095">
        <w:rPr>
          <w:bCs/>
          <w:lang w:eastAsia="lv-LV"/>
        </w:rPr>
        <w:t>Atklāta konkursa</w:t>
      </w:r>
      <w:r w:rsidRPr="005F3095">
        <w:rPr>
          <w:bCs/>
          <w:iCs/>
          <w:lang w:eastAsia="lv-LV"/>
        </w:rPr>
        <w:t xml:space="preserve"> nolikuma Tehniskās specifikācijas kopija</w:t>
      </w:r>
      <w:r>
        <w:rPr>
          <w:bCs/>
          <w:iCs/>
          <w:lang w:eastAsia="lv-LV"/>
        </w:rPr>
        <w:t xml:space="preserve"> uz __ (________) lapām</w:t>
      </w:r>
      <w:r w:rsidRPr="005F3095">
        <w:rPr>
          <w:bCs/>
          <w:iCs/>
          <w:lang w:eastAsia="lv-LV"/>
        </w:rPr>
        <w:t>;</w:t>
      </w:r>
    </w:p>
    <w:p w14:paraId="574178C8" w14:textId="77777777" w:rsidR="00BE7BC7" w:rsidRPr="005F3095" w:rsidRDefault="00BE7BC7" w:rsidP="00BE7BC7">
      <w:pPr>
        <w:numPr>
          <w:ilvl w:val="2"/>
          <w:numId w:val="19"/>
        </w:numPr>
        <w:ind w:left="1418" w:hanging="851"/>
        <w:jc w:val="both"/>
        <w:rPr>
          <w:bCs/>
          <w:iCs/>
          <w:lang w:eastAsia="lv-LV"/>
        </w:rPr>
      </w:pPr>
      <w:r w:rsidRPr="005F3095">
        <w:rPr>
          <w:bCs/>
          <w:iCs/>
          <w:lang w:eastAsia="lv-LV"/>
        </w:rPr>
        <w:t xml:space="preserve">2. pielikums – </w:t>
      </w:r>
      <w:bookmarkStart w:id="305" w:name="_Hlk148616625"/>
      <w:r>
        <w:rPr>
          <w:bCs/>
          <w:iCs/>
          <w:lang w:eastAsia="lv-LV"/>
        </w:rPr>
        <w:t>Būvdarbu veicēja</w:t>
      </w:r>
      <w:bookmarkEnd w:id="305"/>
      <w:r w:rsidRPr="005F3095">
        <w:rPr>
          <w:bCs/>
          <w:iCs/>
          <w:lang w:eastAsia="lv-LV"/>
        </w:rPr>
        <w:t xml:space="preserve"> Piedāvājuma kopija</w:t>
      </w:r>
      <w:r>
        <w:rPr>
          <w:bCs/>
          <w:iCs/>
          <w:lang w:eastAsia="lv-LV"/>
        </w:rPr>
        <w:t xml:space="preserve"> uz __ (________) lapām</w:t>
      </w:r>
      <w:r w:rsidRPr="005F3095">
        <w:rPr>
          <w:bCs/>
          <w:iCs/>
          <w:lang w:eastAsia="lv-LV"/>
        </w:rPr>
        <w:t>.</w:t>
      </w:r>
    </w:p>
    <w:p w14:paraId="05C36554" w14:textId="77777777" w:rsidR="00BE7BC7" w:rsidRDefault="00BE7BC7" w:rsidP="00BE7BC7">
      <w:pPr>
        <w:numPr>
          <w:ilvl w:val="1"/>
          <w:numId w:val="19"/>
        </w:numPr>
        <w:tabs>
          <w:tab w:val="num" w:pos="792"/>
        </w:tabs>
        <w:ind w:left="567" w:hanging="567"/>
        <w:jc w:val="both"/>
        <w:rPr>
          <w:bCs/>
          <w:iCs/>
          <w:lang w:eastAsia="lv-LV"/>
        </w:rPr>
      </w:pPr>
      <w:r w:rsidRPr="00CB2B82">
        <w:t xml:space="preserve">Līgums </w:t>
      </w:r>
      <w:r w:rsidRPr="00CB2B82">
        <w:rPr>
          <w:bCs/>
          <w:iCs/>
        </w:rPr>
        <w:t xml:space="preserve">noslēgts </w:t>
      </w:r>
      <w:r>
        <w:rPr>
          <w:bCs/>
          <w:iCs/>
        </w:rPr>
        <w:t>2</w:t>
      </w:r>
      <w:r w:rsidRPr="00CB2B82">
        <w:rPr>
          <w:bCs/>
          <w:iCs/>
        </w:rPr>
        <w:t xml:space="preserve"> (</w:t>
      </w:r>
      <w:r>
        <w:rPr>
          <w:bCs/>
          <w:iCs/>
        </w:rPr>
        <w:t>divos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viens</w:t>
      </w:r>
      <w:r w:rsidRPr="00CB2B82">
        <w:t xml:space="preserve"> Līguma eksemplār</w:t>
      </w:r>
      <w:r>
        <w:t>s</w:t>
      </w:r>
      <w:r w:rsidRPr="00CB2B82">
        <w:t xml:space="preserve"> atrodas pie Pasūtītāja, bet</w:t>
      </w:r>
      <w:r>
        <w:t xml:space="preserve"> otrs</w:t>
      </w:r>
      <w:r w:rsidRPr="00CB2B82">
        <w:t xml:space="preserve"> – pie </w:t>
      </w:r>
      <w:r>
        <w:rPr>
          <w:bCs/>
          <w:iCs/>
          <w:lang w:eastAsia="lv-LV"/>
        </w:rPr>
        <w:t>Būvdarbu veicēja</w:t>
      </w:r>
      <w:r w:rsidRPr="00CB2B82">
        <w:t xml:space="preserve">. </w:t>
      </w:r>
      <w:r>
        <w:t>Ab</w:t>
      </w:r>
      <w:r w:rsidRPr="00CB2B82">
        <w:t>iem Līguma eksemplāriem ir vienāds juridiskais spēks</w:t>
      </w:r>
      <w:r w:rsidRPr="005F3095">
        <w:rPr>
          <w:bCs/>
          <w:iCs/>
          <w:lang w:eastAsia="lv-LV"/>
        </w:rPr>
        <w:t>.</w:t>
      </w:r>
    </w:p>
    <w:p w14:paraId="1B1AC066" w14:textId="77777777" w:rsidR="003C2C5A" w:rsidRDefault="003C2C5A" w:rsidP="003C2C5A">
      <w:pPr>
        <w:tabs>
          <w:tab w:val="num" w:pos="792"/>
        </w:tabs>
        <w:ind w:left="567"/>
        <w:jc w:val="both"/>
        <w:rPr>
          <w:bCs/>
          <w:iCs/>
          <w:lang w:eastAsia="lv-LV"/>
        </w:rPr>
      </w:pPr>
    </w:p>
    <w:p w14:paraId="636BDF77" w14:textId="77777777" w:rsidR="003C2C5A" w:rsidRDefault="003C2C5A" w:rsidP="003C2C5A">
      <w:pPr>
        <w:tabs>
          <w:tab w:val="num" w:pos="792"/>
        </w:tabs>
        <w:ind w:left="567"/>
        <w:jc w:val="both"/>
        <w:rPr>
          <w:bCs/>
          <w:iCs/>
          <w:lang w:eastAsia="lv-LV"/>
        </w:rPr>
      </w:pPr>
    </w:p>
    <w:p w14:paraId="19501985" w14:textId="77777777" w:rsidR="003C2C5A" w:rsidRPr="005F3095" w:rsidRDefault="003C2C5A" w:rsidP="003C2C5A">
      <w:pPr>
        <w:tabs>
          <w:tab w:val="num" w:pos="792"/>
        </w:tabs>
        <w:ind w:left="567"/>
        <w:jc w:val="both"/>
        <w:rPr>
          <w:bCs/>
          <w:iCs/>
          <w:lang w:eastAsia="lv-LV"/>
        </w:rPr>
      </w:pPr>
    </w:p>
    <w:p w14:paraId="341304BC" w14:textId="77777777" w:rsidR="00BE7BC7" w:rsidRPr="005F3095" w:rsidRDefault="00BE7BC7" w:rsidP="00BE7BC7">
      <w:pPr>
        <w:spacing w:before="120" w:after="120"/>
        <w:ind w:right="283"/>
        <w:jc w:val="center"/>
        <w:rPr>
          <w:b/>
          <w:lang w:eastAsia="lv-LV"/>
        </w:rPr>
      </w:pPr>
      <w:r w:rsidRPr="005F3095">
        <w:rPr>
          <w:b/>
          <w:lang w:eastAsia="lv-LV"/>
        </w:rPr>
        <w:t>Līdzēju rekvizīti un paraksti</w:t>
      </w:r>
    </w:p>
    <w:tbl>
      <w:tblPr>
        <w:tblW w:w="9498" w:type="dxa"/>
        <w:tblInd w:w="108" w:type="dxa"/>
        <w:tblLayout w:type="fixed"/>
        <w:tblLook w:val="01E0" w:firstRow="1" w:lastRow="1" w:firstColumn="1" w:lastColumn="1" w:noHBand="0" w:noVBand="0"/>
      </w:tblPr>
      <w:tblGrid>
        <w:gridCol w:w="4678"/>
        <w:gridCol w:w="4820"/>
      </w:tblGrid>
      <w:tr w:rsidR="00BE7BC7" w:rsidRPr="005F3095" w14:paraId="6387FEB3" w14:textId="77777777" w:rsidTr="00F44B83">
        <w:trPr>
          <w:trHeight w:val="142"/>
        </w:trPr>
        <w:tc>
          <w:tcPr>
            <w:tcW w:w="4678" w:type="dxa"/>
          </w:tcPr>
          <w:p w14:paraId="58A96322" w14:textId="77777777" w:rsidR="00BE7BC7" w:rsidRPr="005F3095" w:rsidRDefault="00BE7BC7" w:rsidP="00F44B83">
            <w:pPr>
              <w:tabs>
                <w:tab w:val="left" w:pos="900"/>
              </w:tabs>
              <w:ind w:left="6" w:right="283" w:hanging="6"/>
              <w:jc w:val="both"/>
              <w:rPr>
                <w:lang w:eastAsia="lv-LV"/>
              </w:rPr>
            </w:pPr>
            <w:r w:rsidRPr="005F3095">
              <w:rPr>
                <w:b/>
                <w:lang w:eastAsia="lv-LV"/>
              </w:rPr>
              <w:t>Pasūtītājs</w:t>
            </w:r>
            <w:r w:rsidRPr="005F3095">
              <w:rPr>
                <w:lang w:eastAsia="lv-LV"/>
              </w:rPr>
              <w:tab/>
            </w:r>
            <w:r w:rsidRPr="005F3095">
              <w:rPr>
                <w:lang w:eastAsia="lv-LV"/>
              </w:rPr>
              <w:tab/>
            </w:r>
            <w:r w:rsidRPr="005F3095">
              <w:rPr>
                <w:lang w:eastAsia="lv-LV"/>
              </w:rPr>
              <w:tab/>
            </w:r>
            <w:r w:rsidRPr="005F3095">
              <w:rPr>
                <w:lang w:eastAsia="lv-LV"/>
              </w:rPr>
              <w:tab/>
            </w:r>
          </w:p>
          <w:p w14:paraId="754CEA16" w14:textId="77777777" w:rsidR="00BE7BC7" w:rsidRPr="005F3095" w:rsidRDefault="00BE7BC7" w:rsidP="00F44B83">
            <w:pPr>
              <w:keepNext/>
              <w:tabs>
                <w:tab w:val="left" w:pos="900"/>
              </w:tabs>
              <w:spacing w:before="120"/>
              <w:ind w:left="6" w:right="283" w:hanging="6"/>
              <w:jc w:val="both"/>
              <w:outlineLvl w:val="2"/>
              <w:rPr>
                <w:b/>
                <w:bCs/>
                <w:szCs w:val="22"/>
                <w:lang w:eastAsia="lv-LV"/>
              </w:rPr>
            </w:pPr>
            <w:r w:rsidRPr="005F3095">
              <w:rPr>
                <w:b/>
                <w:bCs/>
                <w:szCs w:val="22"/>
                <w:lang w:eastAsia="lv-LV"/>
              </w:rPr>
              <w:t>Limbažu novada pašvaldība</w:t>
            </w:r>
          </w:p>
          <w:p w14:paraId="22BD4CEC" w14:textId="77777777" w:rsidR="00BE7BC7" w:rsidRPr="005F3095" w:rsidRDefault="00BE7BC7" w:rsidP="00F44B83">
            <w:pPr>
              <w:tabs>
                <w:tab w:val="left" w:pos="900"/>
                <w:tab w:val="center" w:pos="2743"/>
                <w:tab w:val="left" w:pos="4428"/>
              </w:tabs>
              <w:ind w:left="7" w:right="283" w:hanging="7"/>
              <w:jc w:val="both"/>
              <w:rPr>
                <w:szCs w:val="22"/>
                <w:lang w:eastAsia="lv-LV"/>
              </w:rPr>
            </w:pPr>
            <w:r w:rsidRPr="005F3095">
              <w:rPr>
                <w:szCs w:val="22"/>
                <w:lang w:eastAsia="lv-LV"/>
              </w:rPr>
              <w:t xml:space="preserve">Nodokļu maksātāja </w:t>
            </w:r>
            <w:proofErr w:type="spellStart"/>
            <w:r w:rsidRPr="005F3095">
              <w:rPr>
                <w:szCs w:val="22"/>
                <w:lang w:eastAsia="lv-LV"/>
              </w:rPr>
              <w:t>reģ</w:t>
            </w:r>
            <w:proofErr w:type="spellEnd"/>
            <w:r w:rsidRPr="005F3095">
              <w:rPr>
                <w:szCs w:val="22"/>
                <w:lang w:eastAsia="lv-LV"/>
              </w:rPr>
              <w:t>. Nr. 90009114631</w:t>
            </w:r>
          </w:p>
          <w:p w14:paraId="533CC82F"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Juridiskā adrese: Rīgas iela 16</w:t>
            </w:r>
          </w:p>
          <w:p w14:paraId="5DD893BB" w14:textId="77777777" w:rsidR="00BE7BC7" w:rsidRPr="005F3095" w:rsidRDefault="00BE7BC7" w:rsidP="00F44B83">
            <w:pPr>
              <w:tabs>
                <w:tab w:val="left" w:pos="900"/>
              </w:tabs>
              <w:ind w:left="7" w:right="283" w:hanging="7"/>
              <w:jc w:val="both"/>
              <w:rPr>
                <w:szCs w:val="22"/>
                <w:lang w:eastAsia="lv-LV"/>
              </w:rPr>
            </w:pPr>
            <w:r w:rsidRPr="005F3095">
              <w:rPr>
                <w:szCs w:val="22"/>
                <w:lang w:eastAsia="lv-LV"/>
              </w:rPr>
              <w:t>Limbaži,</w:t>
            </w:r>
            <w:r w:rsidRPr="005F3095">
              <w:rPr>
                <w:lang w:eastAsia="lv-LV"/>
              </w:rPr>
              <w:t xml:space="preserve"> Limbažu novads,</w:t>
            </w:r>
            <w:r w:rsidRPr="005F3095">
              <w:rPr>
                <w:szCs w:val="22"/>
                <w:lang w:eastAsia="lv-LV"/>
              </w:rPr>
              <w:t xml:space="preserve"> LV-4001</w:t>
            </w:r>
          </w:p>
          <w:p w14:paraId="58A852E9" w14:textId="77777777" w:rsidR="00BE7BC7" w:rsidRPr="005F3095" w:rsidRDefault="00BE7BC7" w:rsidP="00F44B83">
            <w:pPr>
              <w:tabs>
                <w:tab w:val="left" w:pos="900"/>
              </w:tabs>
              <w:ind w:left="7" w:right="283" w:hanging="7"/>
              <w:jc w:val="both"/>
              <w:rPr>
                <w:lang w:eastAsia="lv-LV"/>
              </w:rPr>
            </w:pPr>
            <w:r w:rsidRPr="005F3095">
              <w:rPr>
                <w:lang w:eastAsia="lv-LV"/>
              </w:rPr>
              <w:t>E-pasta adrese: pasts@limbazunovads.lv</w:t>
            </w:r>
          </w:p>
          <w:p w14:paraId="4C8196A6" w14:textId="77777777" w:rsidR="00BE7BC7" w:rsidRPr="005F3095" w:rsidRDefault="00BE7BC7" w:rsidP="00F44B83">
            <w:pPr>
              <w:tabs>
                <w:tab w:val="left" w:pos="900"/>
              </w:tabs>
              <w:ind w:left="7" w:right="283" w:hanging="7"/>
              <w:jc w:val="both"/>
              <w:rPr>
                <w:lang w:eastAsia="lv-LV"/>
              </w:rPr>
            </w:pPr>
            <w:r w:rsidRPr="005F3095">
              <w:rPr>
                <w:lang w:eastAsia="lv-LV"/>
              </w:rPr>
              <w:t xml:space="preserve">Bankas rekvizīti: </w:t>
            </w:r>
          </w:p>
          <w:p w14:paraId="227D4EA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3C3E0E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3B80A20"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36693927" w14:textId="77777777" w:rsidR="00BE7BC7" w:rsidRDefault="00BE7BC7" w:rsidP="00F44B83">
            <w:pPr>
              <w:tabs>
                <w:tab w:val="left" w:pos="900"/>
              </w:tabs>
              <w:ind w:right="283"/>
              <w:jc w:val="both"/>
              <w:rPr>
                <w:bCs/>
                <w:iCs/>
                <w:szCs w:val="22"/>
                <w:lang w:eastAsia="lv-LV"/>
              </w:rPr>
            </w:pPr>
          </w:p>
          <w:p w14:paraId="7DC26A9A" w14:textId="77777777" w:rsidR="00BE7BC7" w:rsidRPr="005F3095" w:rsidRDefault="00BE7BC7" w:rsidP="00F44B83">
            <w:pPr>
              <w:tabs>
                <w:tab w:val="left" w:pos="900"/>
              </w:tabs>
              <w:ind w:right="283"/>
              <w:jc w:val="both"/>
              <w:rPr>
                <w:bCs/>
                <w:iCs/>
                <w:szCs w:val="22"/>
                <w:lang w:eastAsia="lv-LV"/>
              </w:rPr>
            </w:pPr>
          </w:p>
          <w:p w14:paraId="26808331" w14:textId="77777777" w:rsidR="00BE7BC7" w:rsidRDefault="00BE7BC7" w:rsidP="00F44B83">
            <w:pPr>
              <w:ind w:right="283"/>
              <w:jc w:val="both"/>
              <w:rPr>
                <w:szCs w:val="22"/>
                <w:lang w:eastAsia="lv-LV"/>
              </w:rPr>
            </w:pPr>
            <w:r w:rsidRPr="005F3095">
              <w:rPr>
                <w:szCs w:val="22"/>
                <w:lang w:eastAsia="lv-LV"/>
              </w:rPr>
              <w:t>___</w:t>
            </w:r>
            <w:r>
              <w:rPr>
                <w:szCs w:val="22"/>
                <w:lang w:eastAsia="lv-LV"/>
              </w:rPr>
              <w:t>_______________________________</w:t>
            </w:r>
          </w:p>
          <w:p w14:paraId="2B35C259" w14:textId="77777777" w:rsidR="00BE7BC7" w:rsidRPr="005F3095" w:rsidRDefault="00BE7BC7" w:rsidP="00F44B83">
            <w:pPr>
              <w:ind w:right="283"/>
              <w:rPr>
                <w:szCs w:val="22"/>
                <w:lang w:eastAsia="lv-LV"/>
              </w:rPr>
            </w:pPr>
            <w:r w:rsidRPr="005F3095">
              <w:rPr>
                <w:szCs w:val="22"/>
                <w:lang w:eastAsia="lv-LV"/>
              </w:rPr>
              <w:t xml:space="preserve">                                                  </w:t>
            </w:r>
            <w:r w:rsidRPr="0047002D">
              <w:rPr>
                <w:szCs w:val="22"/>
                <w:lang w:eastAsia="lv-LV"/>
              </w:rPr>
              <w:t xml:space="preserve">A. </w:t>
            </w:r>
            <w:proofErr w:type="spellStart"/>
            <w:r w:rsidRPr="0047002D">
              <w:rPr>
                <w:szCs w:val="22"/>
                <w:lang w:eastAsia="lv-LV"/>
              </w:rPr>
              <w:t>Ārgalis</w:t>
            </w:r>
            <w:proofErr w:type="spellEnd"/>
          </w:p>
          <w:p w14:paraId="486D981D" w14:textId="77777777" w:rsidR="00BE7BC7" w:rsidRDefault="00BE7BC7" w:rsidP="00F44B83">
            <w:pPr>
              <w:ind w:right="283"/>
              <w:rPr>
                <w:szCs w:val="22"/>
                <w:lang w:eastAsia="lv-LV"/>
              </w:rPr>
            </w:pPr>
            <w:r>
              <w:rPr>
                <w:szCs w:val="22"/>
                <w:lang w:eastAsia="lv-LV"/>
              </w:rPr>
              <w:t>__.__.2023.</w:t>
            </w:r>
          </w:p>
          <w:p w14:paraId="2F716AD3" w14:textId="77777777" w:rsidR="00BE7BC7" w:rsidRPr="005F3095" w:rsidRDefault="00BE7BC7" w:rsidP="00F44B83">
            <w:pPr>
              <w:ind w:right="283"/>
              <w:rPr>
                <w:szCs w:val="22"/>
                <w:lang w:eastAsia="lv-LV"/>
              </w:rPr>
            </w:pPr>
          </w:p>
        </w:tc>
        <w:tc>
          <w:tcPr>
            <w:tcW w:w="4820" w:type="dxa"/>
          </w:tcPr>
          <w:p w14:paraId="2D1BF5C6" w14:textId="77777777" w:rsidR="00BE7BC7" w:rsidRPr="005F3095" w:rsidRDefault="00BE7BC7" w:rsidP="00F44B83">
            <w:pPr>
              <w:keepNext/>
              <w:keepLines/>
              <w:ind w:right="283"/>
              <w:outlineLvl w:val="2"/>
              <w:rPr>
                <w:b/>
                <w:lang w:eastAsia="lv-LV"/>
              </w:rPr>
            </w:pPr>
            <w:r>
              <w:rPr>
                <w:b/>
                <w:lang w:eastAsia="lv-LV"/>
              </w:rPr>
              <w:t>Būvdarbu veicējs</w:t>
            </w:r>
          </w:p>
          <w:p w14:paraId="24B06D98" w14:textId="77777777" w:rsidR="00BE7BC7" w:rsidRPr="00D133FA" w:rsidRDefault="00BE7BC7" w:rsidP="00F44B83">
            <w:pPr>
              <w:tabs>
                <w:tab w:val="left" w:pos="540"/>
              </w:tabs>
              <w:spacing w:before="120"/>
              <w:ind w:right="282"/>
              <w:jc w:val="both"/>
              <w:rPr>
                <w:bCs/>
                <w:iCs/>
                <w:szCs w:val="22"/>
                <w:lang w:eastAsia="lv-LV"/>
              </w:rPr>
            </w:pPr>
            <w:r w:rsidRPr="00D133FA">
              <w:rPr>
                <w:bCs/>
                <w:iCs/>
                <w:szCs w:val="22"/>
                <w:lang w:eastAsia="lv-LV"/>
              </w:rPr>
              <w:t>________________________________</w:t>
            </w:r>
          </w:p>
          <w:p w14:paraId="1F6930B2"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Vienotais reģistrācijas Nr. __________</w:t>
            </w:r>
          </w:p>
          <w:p w14:paraId="217DD34A"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Juridiskā adrese: __________________</w:t>
            </w:r>
          </w:p>
          <w:p w14:paraId="731F815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 LV-______</w:t>
            </w:r>
          </w:p>
          <w:p w14:paraId="1AB0EC8D" w14:textId="77777777" w:rsidR="00BE7BC7" w:rsidRPr="00D133FA" w:rsidRDefault="00BE7BC7" w:rsidP="00F44B83">
            <w:pPr>
              <w:tabs>
                <w:tab w:val="left" w:pos="900"/>
              </w:tabs>
              <w:ind w:left="7" w:right="-694" w:hanging="7"/>
              <w:jc w:val="both"/>
              <w:rPr>
                <w:lang w:eastAsia="lv-LV"/>
              </w:rPr>
            </w:pPr>
            <w:r w:rsidRPr="00D133FA">
              <w:rPr>
                <w:lang w:eastAsia="lv-LV"/>
              </w:rPr>
              <w:t>E-pasta adrese: ___________________</w:t>
            </w:r>
          </w:p>
          <w:p w14:paraId="106F94E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Bankas rekvizīti: </w:t>
            </w:r>
          </w:p>
          <w:p w14:paraId="23AFED76"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________________________________</w:t>
            </w:r>
          </w:p>
          <w:p w14:paraId="2F357A4C"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Konta Nr. _______________________</w:t>
            </w:r>
          </w:p>
          <w:p w14:paraId="31A17274"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Kods ___________________</w:t>
            </w:r>
          </w:p>
          <w:p w14:paraId="19B09280" w14:textId="77777777" w:rsidR="00BE7BC7" w:rsidRDefault="00BE7BC7" w:rsidP="00F44B83">
            <w:pPr>
              <w:tabs>
                <w:tab w:val="left" w:pos="540"/>
              </w:tabs>
              <w:ind w:right="282"/>
              <w:jc w:val="both"/>
              <w:rPr>
                <w:bCs/>
                <w:iCs/>
                <w:szCs w:val="22"/>
                <w:lang w:eastAsia="lv-LV"/>
              </w:rPr>
            </w:pPr>
          </w:p>
          <w:p w14:paraId="25F1017B" w14:textId="77777777" w:rsidR="00BE7BC7" w:rsidRPr="00D133FA" w:rsidRDefault="00BE7BC7" w:rsidP="00F44B83">
            <w:pPr>
              <w:tabs>
                <w:tab w:val="left" w:pos="540"/>
              </w:tabs>
              <w:ind w:right="282"/>
              <w:jc w:val="both"/>
              <w:rPr>
                <w:bCs/>
                <w:iCs/>
                <w:szCs w:val="22"/>
                <w:lang w:eastAsia="lv-LV"/>
              </w:rPr>
            </w:pPr>
          </w:p>
          <w:p w14:paraId="29D2A261"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________________________________  </w:t>
            </w:r>
          </w:p>
          <w:p w14:paraId="10AC1CC9" w14:textId="77777777" w:rsidR="00BE7BC7" w:rsidRPr="00D133FA" w:rsidRDefault="00BE7BC7" w:rsidP="00F44B83">
            <w:pPr>
              <w:tabs>
                <w:tab w:val="left" w:pos="540"/>
              </w:tabs>
              <w:ind w:right="282"/>
              <w:jc w:val="both"/>
              <w:rPr>
                <w:bCs/>
                <w:iCs/>
                <w:szCs w:val="22"/>
                <w:lang w:eastAsia="lv-LV"/>
              </w:rPr>
            </w:pPr>
            <w:r w:rsidRPr="00D133FA">
              <w:rPr>
                <w:bCs/>
                <w:iCs/>
                <w:szCs w:val="22"/>
                <w:lang w:eastAsia="lv-LV"/>
              </w:rPr>
              <w:t xml:space="preserve">                                       ____________</w:t>
            </w:r>
          </w:p>
          <w:p w14:paraId="35D911AE" w14:textId="77777777" w:rsidR="00BE7BC7" w:rsidRPr="005F3095" w:rsidRDefault="00BE7BC7" w:rsidP="00F44B83">
            <w:pPr>
              <w:ind w:right="283"/>
              <w:rPr>
                <w:lang w:eastAsia="lv-LV"/>
              </w:rPr>
            </w:pPr>
            <w:r>
              <w:rPr>
                <w:szCs w:val="22"/>
              </w:rPr>
              <w:t>__.__.2023.</w:t>
            </w:r>
          </w:p>
        </w:tc>
      </w:tr>
    </w:tbl>
    <w:p w14:paraId="73430598" w14:textId="77777777" w:rsidR="00BE7BC7" w:rsidRDefault="00BE7BC7" w:rsidP="00BE7BC7">
      <w:pPr>
        <w:ind w:right="283"/>
      </w:pPr>
    </w:p>
    <w:p w14:paraId="3C72D1A8" w14:textId="77777777" w:rsidR="00647633" w:rsidRPr="00C8448C" w:rsidRDefault="00647633" w:rsidP="00647633">
      <w:pPr>
        <w:ind w:right="54"/>
        <w:jc w:val="right"/>
        <w:rPr>
          <w:b/>
          <w:bCs/>
        </w:rPr>
      </w:pPr>
    </w:p>
    <w:p w14:paraId="4A7AD63F" w14:textId="77777777" w:rsidR="00647633" w:rsidRPr="00070A46" w:rsidRDefault="00647633" w:rsidP="00647633">
      <w:pPr>
        <w:ind w:right="621"/>
        <w:jc w:val="right"/>
        <w:rPr>
          <w:lang w:eastAsia="lv-LV"/>
        </w:rPr>
      </w:pPr>
    </w:p>
    <w:p w14:paraId="657A07E6" w14:textId="77777777" w:rsidR="00647633" w:rsidRPr="00070A46" w:rsidRDefault="00647633" w:rsidP="00647633">
      <w:pPr>
        <w:spacing w:after="160" w:line="259" w:lineRule="auto"/>
        <w:rPr>
          <w:b/>
          <w:bCs/>
          <w:lang w:eastAsia="lv-LV"/>
        </w:rPr>
      </w:pPr>
    </w:p>
    <w:p w14:paraId="158DFAAB" w14:textId="77777777" w:rsidR="00647633" w:rsidRPr="00070A46" w:rsidRDefault="00647633" w:rsidP="00647633">
      <w:pPr>
        <w:rPr>
          <w:b/>
          <w:bCs/>
        </w:rPr>
      </w:pPr>
    </w:p>
    <w:p w14:paraId="02D62C1F" w14:textId="77777777" w:rsidR="00647633" w:rsidRPr="00B51BDB" w:rsidRDefault="00647633" w:rsidP="00647633">
      <w:pPr>
        <w:keepNext/>
        <w:spacing w:before="240" w:after="120"/>
        <w:jc w:val="center"/>
        <w:outlineLvl w:val="2"/>
        <w:rPr>
          <w:sz w:val="32"/>
          <w:szCs w:val="20"/>
        </w:rPr>
      </w:pPr>
    </w:p>
    <w:p w14:paraId="6D674500" w14:textId="77777777" w:rsidR="00647633" w:rsidRPr="00B51BDB" w:rsidRDefault="00647633" w:rsidP="00647633">
      <w:pPr>
        <w:ind w:right="621"/>
        <w:jc w:val="right"/>
      </w:pPr>
      <w:bookmarkStart w:id="306" w:name="_Toc85450896"/>
    </w:p>
    <w:p w14:paraId="2DCF037F" w14:textId="77777777" w:rsidR="00647633" w:rsidRPr="00B51BDB" w:rsidRDefault="00647633" w:rsidP="00647633"/>
    <w:p w14:paraId="79C5D84E" w14:textId="77777777" w:rsidR="00647633" w:rsidRPr="00B51BDB" w:rsidRDefault="00647633" w:rsidP="00647633"/>
    <w:p w14:paraId="360818E1" w14:textId="77777777" w:rsidR="00647633" w:rsidRPr="00B51BDB" w:rsidRDefault="00647633" w:rsidP="00647633"/>
    <w:p w14:paraId="6FAF42FB" w14:textId="77777777" w:rsidR="00647633" w:rsidRPr="00B51BDB" w:rsidRDefault="00647633" w:rsidP="00647633"/>
    <w:p w14:paraId="31A98FD2" w14:textId="77777777" w:rsidR="00647633" w:rsidRPr="00B51BDB" w:rsidRDefault="00647633" w:rsidP="00647633"/>
    <w:p w14:paraId="50FF2FD9" w14:textId="77777777" w:rsidR="00647633" w:rsidRPr="00B51BDB" w:rsidRDefault="00647633" w:rsidP="00647633"/>
    <w:bookmarkEnd w:id="306"/>
    <w:p w14:paraId="68DB7963" w14:textId="77777777" w:rsidR="00647633" w:rsidRDefault="00647633" w:rsidP="00647633">
      <w:pPr>
        <w:spacing w:after="160" w:line="259" w:lineRule="auto"/>
      </w:pPr>
    </w:p>
    <w:p w14:paraId="46CCB7D6" w14:textId="77777777" w:rsidR="00647633" w:rsidRPr="00672E98" w:rsidRDefault="00647633" w:rsidP="00647633">
      <w:pPr>
        <w:spacing w:after="160" w:line="259" w:lineRule="auto"/>
        <w:rPr>
          <w:b/>
          <w:bCs/>
        </w:rPr>
      </w:pPr>
    </w:p>
    <w:p w14:paraId="36B563A9" w14:textId="77777777" w:rsidR="00647633" w:rsidRDefault="00647633" w:rsidP="00647633">
      <w:pPr>
        <w:spacing w:after="200" w:line="276" w:lineRule="auto"/>
      </w:pPr>
    </w:p>
    <w:p w14:paraId="697CE2E3" w14:textId="77777777" w:rsidR="001C02AC" w:rsidRDefault="001C02AC" w:rsidP="001C02AC"/>
    <w:p w14:paraId="19C8B726" w14:textId="77777777" w:rsidR="001C02AC" w:rsidRDefault="001C02AC" w:rsidP="001C02AC"/>
    <w:p w14:paraId="2511DDD4" w14:textId="77777777" w:rsidR="001C02AC" w:rsidRDefault="001C02AC" w:rsidP="001C02AC"/>
    <w:p w14:paraId="42A88C0C" w14:textId="77777777" w:rsidR="001C02AC" w:rsidRDefault="001C02AC" w:rsidP="001C02AC"/>
    <w:p w14:paraId="57AB19F4" w14:textId="77777777" w:rsidR="001C02AC" w:rsidRDefault="001C02AC" w:rsidP="001C02AC"/>
    <w:p w14:paraId="228B8179" w14:textId="77777777" w:rsidR="001C02AC" w:rsidRDefault="001C02AC" w:rsidP="001C02AC"/>
    <w:p w14:paraId="6A8DE620" w14:textId="77777777" w:rsidR="001C02AC" w:rsidRDefault="001C02AC" w:rsidP="001C02AC"/>
    <w:p w14:paraId="1895C75E" w14:textId="77777777" w:rsidR="001C02AC" w:rsidRDefault="001C02AC" w:rsidP="001C02AC"/>
    <w:p w14:paraId="48179159" w14:textId="77777777" w:rsidR="001C02AC" w:rsidRDefault="001C02AC" w:rsidP="001C02AC"/>
    <w:p w14:paraId="07DCE04C" w14:textId="77777777" w:rsidR="001C02AC" w:rsidRDefault="001C02AC" w:rsidP="001C02AC"/>
    <w:p w14:paraId="627F6A40" w14:textId="77777777" w:rsidR="001C02AC" w:rsidRDefault="001C02AC" w:rsidP="001C02AC"/>
    <w:p w14:paraId="3FBE4CFE" w14:textId="77777777" w:rsidR="001C02AC" w:rsidRPr="001C02AC" w:rsidRDefault="001C02AC" w:rsidP="001C02AC"/>
    <w:p w14:paraId="4AF7342D" w14:textId="71AB169B" w:rsidR="00FA6F67" w:rsidRDefault="00D94EF5" w:rsidP="00FA6F67">
      <w:r>
        <w:br w:type="page"/>
      </w:r>
    </w:p>
    <w:p w14:paraId="7BDEE664" w14:textId="608CD478" w:rsidR="003C2C5A" w:rsidRPr="003C2C5A" w:rsidRDefault="003C2C5A" w:rsidP="00623952">
      <w:pPr>
        <w:pStyle w:val="Sarakstarindkopa"/>
        <w:numPr>
          <w:ilvl w:val="0"/>
          <w:numId w:val="27"/>
        </w:numPr>
        <w:spacing w:after="200" w:line="276" w:lineRule="auto"/>
        <w:jc w:val="right"/>
      </w:pPr>
      <w:bookmarkStart w:id="307" w:name="_Hlk134015822"/>
      <w:r>
        <w:rPr>
          <w:b/>
          <w:bCs/>
        </w:rPr>
        <w:lastRenderedPageBreak/>
        <w:t>p</w:t>
      </w:r>
      <w:r w:rsidR="00235204" w:rsidRPr="00623952">
        <w:rPr>
          <w:b/>
          <w:bCs/>
        </w:rPr>
        <w:t>ielikums</w:t>
      </w:r>
    </w:p>
    <w:p w14:paraId="0EA86212" w14:textId="30EFD584" w:rsidR="00235204" w:rsidRPr="00ED4670" w:rsidRDefault="00235204" w:rsidP="003C2C5A">
      <w:pPr>
        <w:pStyle w:val="Sarakstarindkopa"/>
        <w:spacing w:after="200" w:line="276" w:lineRule="auto"/>
        <w:ind w:left="786"/>
        <w:jc w:val="center"/>
      </w:pPr>
      <w:r w:rsidRPr="00623952">
        <w:rPr>
          <w:b/>
          <w:bCs/>
        </w:rPr>
        <w:t xml:space="preserve"> </w:t>
      </w:r>
    </w:p>
    <w:p w14:paraId="4CE5B476" w14:textId="1AB724F0"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2A21A213" w14:textId="41937792" w:rsidR="00235204"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6753785C" w14:textId="77777777" w:rsidR="00D82BC7" w:rsidRPr="00ED4670" w:rsidRDefault="00D82BC7" w:rsidP="00235204">
      <w:pPr>
        <w:jc w:val="right"/>
        <w:rPr>
          <w:color w:val="000000"/>
        </w:rPr>
      </w:pPr>
    </w:p>
    <w:p w14:paraId="083D49E0" w14:textId="77777777" w:rsidR="00235204" w:rsidRDefault="00235204" w:rsidP="00235204">
      <w:pPr>
        <w:jc w:val="center"/>
        <w:rPr>
          <w:b/>
        </w:rPr>
      </w:pPr>
      <w:r w:rsidRPr="00ED4670">
        <w:rPr>
          <w:b/>
        </w:rPr>
        <w:t>KVALIFIKĀCIJAS VEIDLAPA</w:t>
      </w:r>
    </w:p>
    <w:p w14:paraId="3EACAB0A" w14:textId="77777777" w:rsidR="001C02AC" w:rsidRDefault="001C02AC" w:rsidP="00235204">
      <w:pPr>
        <w:jc w:val="center"/>
        <w:rPr>
          <w:b/>
        </w:rPr>
      </w:pPr>
    </w:p>
    <w:tbl>
      <w:tblPr>
        <w:tblW w:w="4980" w:type="pct"/>
        <w:jc w:val="center"/>
        <w:tblLook w:val="00A0" w:firstRow="1" w:lastRow="0" w:firstColumn="1" w:lastColumn="0" w:noHBand="0" w:noVBand="0"/>
      </w:tblPr>
      <w:tblGrid>
        <w:gridCol w:w="2996"/>
        <w:gridCol w:w="6594"/>
      </w:tblGrid>
      <w:tr w:rsidR="001C02AC" w14:paraId="3298E260" w14:textId="77777777" w:rsidTr="001C02AC">
        <w:trPr>
          <w:jc w:val="center"/>
        </w:trPr>
        <w:tc>
          <w:tcPr>
            <w:tcW w:w="1562" w:type="pct"/>
            <w:tcBorders>
              <w:top w:val="single" w:sz="4" w:space="0" w:color="auto"/>
              <w:left w:val="single" w:sz="4" w:space="0" w:color="auto"/>
              <w:bottom w:val="single" w:sz="4" w:space="0" w:color="auto"/>
              <w:right w:val="single" w:sz="4" w:space="0" w:color="auto"/>
            </w:tcBorders>
            <w:vAlign w:val="center"/>
            <w:hideMark/>
          </w:tcPr>
          <w:p w14:paraId="7956F14F" w14:textId="77777777" w:rsidR="001C02AC" w:rsidRDefault="001C02AC">
            <w:pPr>
              <w:spacing w:line="276" w:lineRule="auto"/>
              <w:jc w:val="center"/>
              <w:rPr>
                <w:b/>
                <w:sz w:val="22"/>
                <w:szCs w:val="22"/>
              </w:rPr>
            </w:pPr>
            <w:r>
              <w:rPr>
                <w:b/>
                <w:sz w:val="22"/>
                <w:szCs w:val="22"/>
              </w:rPr>
              <w:t>Gads</w:t>
            </w:r>
          </w:p>
        </w:tc>
        <w:tc>
          <w:tcPr>
            <w:tcW w:w="3438" w:type="pct"/>
            <w:tcBorders>
              <w:top w:val="single" w:sz="4" w:space="0" w:color="auto"/>
              <w:left w:val="single" w:sz="4" w:space="0" w:color="auto"/>
              <w:bottom w:val="single" w:sz="4" w:space="0" w:color="auto"/>
              <w:right w:val="single" w:sz="4" w:space="0" w:color="auto"/>
            </w:tcBorders>
            <w:vAlign w:val="center"/>
            <w:hideMark/>
          </w:tcPr>
          <w:p w14:paraId="177449FB" w14:textId="77777777" w:rsidR="001C02AC" w:rsidRDefault="001C02AC">
            <w:pPr>
              <w:spacing w:line="276" w:lineRule="auto"/>
              <w:jc w:val="center"/>
              <w:rPr>
                <w:b/>
                <w:sz w:val="22"/>
                <w:szCs w:val="22"/>
              </w:rPr>
            </w:pPr>
            <w:r>
              <w:rPr>
                <w:b/>
                <w:sz w:val="22"/>
                <w:szCs w:val="22"/>
              </w:rPr>
              <w:t>Kopējais finanšu apgrozījums bez PVN</w:t>
            </w:r>
          </w:p>
          <w:p w14:paraId="6346EA56" w14:textId="77777777" w:rsidR="001C02AC" w:rsidRDefault="001C02AC">
            <w:pPr>
              <w:spacing w:line="276" w:lineRule="auto"/>
              <w:jc w:val="center"/>
              <w:rPr>
                <w:b/>
                <w:sz w:val="22"/>
                <w:szCs w:val="22"/>
              </w:rPr>
            </w:pPr>
            <w:r>
              <w:rPr>
                <w:b/>
                <w:sz w:val="22"/>
                <w:szCs w:val="22"/>
              </w:rPr>
              <w:t>(EUR)</w:t>
            </w:r>
          </w:p>
        </w:tc>
      </w:tr>
      <w:tr w:rsidR="001C02AC" w14:paraId="3427EE84"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E313D64"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320CE7DE" w14:textId="77777777" w:rsidR="001C02AC" w:rsidRDefault="001C02AC">
            <w:pPr>
              <w:spacing w:line="276" w:lineRule="auto"/>
              <w:jc w:val="both"/>
              <w:rPr>
                <w:sz w:val="22"/>
                <w:szCs w:val="22"/>
              </w:rPr>
            </w:pPr>
          </w:p>
        </w:tc>
      </w:tr>
      <w:tr w:rsidR="001C02AC" w14:paraId="2D154A1F"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7AF600A3"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4A836061" w14:textId="77777777" w:rsidR="001C02AC" w:rsidRDefault="001C02AC">
            <w:pPr>
              <w:spacing w:line="276" w:lineRule="auto"/>
              <w:jc w:val="both"/>
              <w:rPr>
                <w:sz w:val="22"/>
                <w:szCs w:val="22"/>
              </w:rPr>
            </w:pPr>
          </w:p>
        </w:tc>
      </w:tr>
      <w:tr w:rsidR="001C02AC" w14:paraId="43809E0D" w14:textId="77777777" w:rsidTr="001C02AC">
        <w:trPr>
          <w:cantSplit/>
          <w:trHeight w:val="275"/>
          <w:jc w:val="center"/>
        </w:trPr>
        <w:tc>
          <w:tcPr>
            <w:tcW w:w="1562" w:type="pct"/>
            <w:tcBorders>
              <w:top w:val="single" w:sz="4" w:space="0" w:color="auto"/>
              <w:left w:val="single" w:sz="4" w:space="0" w:color="auto"/>
              <w:bottom w:val="single" w:sz="4" w:space="0" w:color="auto"/>
              <w:right w:val="single" w:sz="4" w:space="0" w:color="auto"/>
            </w:tcBorders>
          </w:tcPr>
          <w:p w14:paraId="24C95BC8" w14:textId="77777777" w:rsidR="001C02AC" w:rsidRDefault="001C02AC">
            <w:pPr>
              <w:spacing w:line="276" w:lineRule="auto"/>
              <w:jc w:val="center"/>
              <w:rPr>
                <w:strike/>
                <w:color w:val="FF0000"/>
                <w:sz w:val="22"/>
                <w:szCs w:val="22"/>
              </w:rPr>
            </w:pPr>
          </w:p>
        </w:tc>
        <w:tc>
          <w:tcPr>
            <w:tcW w:w="3438" w:type="pct"/>
            <w:tcBorders>
              <w:top w:val="single" w:sz="4" w:space="0" w:color="auto"/>
              <w:left w:val="single" w:sz="4" w:space="0" w:color="auto"/>
              <w:bottom w:val="single" w:sz="4" w:space="0" w:color="auto"/>
              <w:right w:val="single" w:sz="4" w:space="0" w:color="auto"/>
            </w:tcBorders>
          </w:tcPr>
          <w:p w14:paraId="5BD2DD4C" w14:textId="77777777" w:rsidR="001C02AC" w:rsidRDefault="001C02AC">
            <w:pPr>
              <w:spacing w:line="276" w:lineRule="auto"/>
              <w:jc w:val="both"/>
              <w:rPr>
                <w:sz w:val="22"/>
                <w:szCs w:val="22"/>
              </w:rPr>
            </w:pPr>
          </w:p>
        </w:tc>
      </w:tr>
    </w:tbl>
    <w:p w14:paraId="25977A36" w14:textId="77777777" w:rsidR="00235204" w:rsidRPr="00ED4670" w:rsidRDefault="00235204" w:rsidP="0023520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2126"/>
        <w:gridCol w:w="1417"/>
        <w:gridCol w:w="1701"/>
      </w:tblGrid>
      <w:tr w:rsidR="00235204" w:rsidRPr="00ED4670" w14:paraId="703BF4EE" w14:textId="77777777" w:rsidTr="00485EB8">
        <w:tc>
          <w:tcPr>
            <w:tcW w:w="2552" w:type="dxa"/>
            <w:shd w:val="clear" w:color="auto" w:fill="auto"/>
          </w:tcPr>
          <w:p w14:paraId="3F383226" w14:textId="77777777" w:rsidR="00235204" w:rsidRPr="005708A3" w:rsidRDefault="00235204" w:rsidP="00D8098E">
            <w:pPr>
              <w:jc w:val="center"/>
              <w:rPr>
                <w:b/>
              </w:rPr>
            </w:pPr>
            <w:r w:rsidRPr="005708A3">
              <w:rPr>
                <w:b/>
              </w:rPr>
              <w:t>Kvalifikācijas prasība</w:t>
            </w:r>
          </w:p>
        </w:tc>
        <w:tc>
          <w:tcPr>
            <w:tcW w:w="1843" w:type="dxa"/>
            <w:shd w:val="clear" w:color="auto" w:fill="auto"/>
          </w:tcPr>
          <w:p w14:paraId="69E8AF0C" w14:textId="77777777" w:rsidR="00235204" w:rsidRPr="005708A3" w:rsidRDefault="00235204" w:rsidP="00D8098E">
            <w:pPr>
              <w:jc w:val="center"/>
              <w:rPr>
                <w:b/>
              </w:rPr>
            </w:pPr>
            <w:r w:rsidRPr="005708A3">
              <w:rPr>
                <w:b/>
              </w:rPr>
              <w:t>Objekta nosaukums, līguma Nr., būvdarbu pasūtītājs un izpildītājs</w:t>
            </w:r>
          </w:p>
        </w:tc>
        <w:tc>
          <w:tcPr>
            <w:tcW w:w="2126" w:type="dxa"/>
            <w:shd w:val="clear" w:color="auto" w:fill="auto"/>
          </w:tcPr>
          <w:p w14:paraId="1E9057FF" w14:textId="77777777" w:rsidR="00235204" w:rsidRPr="005708A3" w:rsidRDefault="00235204" w:rsidP="00D8098E">
            <w:pPr>
              <w:jc w:val="center"/>
              <w:rPr>
                <w:b/>
              </w:rPr>
            </w:pPr>
            <w:r w:rsidRPr="005708A3">
              <w:rPr>
                <w:b/>
              </w:rPr>
              <w:t>Veikto darbu izmaksas, kas pierāda atbilstību attiecīgajai kvalifikācijas prasībai</w:t>
            </w:r>
          </w:p>
        </w:tc>
        <w:tc>
          <w:tcPr>
            <w:tcW w:w="1417" w:type="dxa"/>
            <w:shd w:val="clear" w:color="auto" w:fill="auto"/>
          </w:tcPr>
          <w:p w14:paraId="228C960C" w14:textId="77777777" w:rsidR="00235204" w:rsidRPr="005708A3" w:rsidRDefault="00235204" w:rsidP="00D8098E">
            <w:pPr>
              <w:jc w:val="center"/>
              <w:rPr>
                <w:b/>
              </w:rPr>
            </w:pPr>
            <w:r w:rsidRPr="005708A3">
              <w:rPr>
                <w:b/>
              </w:rPr>
              <w:t>Pasūtītājs, kontaktpersona, tālrunis, e-pasts</w:t>
            </w:r>
          </w:p>
        </w:tc>
        <w:tc>
          <w:tcPr>
            <w:tcW w:w="1701" w:type="dxa"/>
          </w:tcPr>
          <w:p w14:paraId="06651DFC" w14:textId="77777777" w:rsidR="00235204" w:rsidRPr="005708A3" w:rsidRDefault="00235204" w:rsidP="00D8098E">
            <w:pPr>
              <w:jc w:val="center"/>
              <w:rPr>
                <w:b/>
              </w:rPr>
            </w:pPr>
            <w:r w:rsidRPr="005708A3">
              <w:rPr>
                <w:b/>
              </w:rPr>
              <w:t>Objekta pabeigšanas gads, mēnesis</w:t>
            </w:r>
          </w:p>
        </w:tc>
      </w:tr>
      <w:tr w:rsidR="00235204" w:rsidRPr="00ED4670" w14:paraId="121480B7" w14:textId="77777777" w:rsidTr="00485EB8">
        <w:tc>
          <w:tcPr>
            <w:tcW w:w="2552" w:type="dxa"/>
            <w:shd w:val="clear" w:color="auto" w:fill="auto"/>
          </w:tcPr>
          <w:p w14:paraId="47304AFE" w14:textId="3DAC3693" w:rsidR="00235204" w:rsidRPr="00D82BC7" w:rsidRDefault="00485EB8" w:rsidP="00D8098E">
            <w:pPr>
              <w:spacing w:before="120"/>
              <w:jc w:val="center"/>
              <w:rPr>
                <w:i/>
                <w:color w:val="0000FF"/>
                <w:sz w:val="18"/>
                <w:szCs w:val="18"/>
                <w:highlight w:val="yellow"/>
              </w:rPr>
            </w:pPr>
            <w:r>
              <w:rPr>
                <w:rFonts w:eastAsia="Calibri"/>
                <w:bCs/>
                <w:lang w:eastAsia="ar-SA"/>
              </w:rPr>
              <w:t>B</w:t>
            </w:r>
            <w:r w:rsidRPr="00485EB8">
              <w:rPr>
                <w:rFonts w:eastAsia="Calibri"/>
                <w:bCs/>
                <w:lang w:eastAsia="ar-SA"/>
              </w:rPr>
              <w:t>ūvdarbu līgum</w:t>
            </w:r>
            <w:r>
              <w:rPr>
                <w:rFonts w:eastAsia="Calibri"/>
                <w:bCs/>
                <w:lang w:eastAsia="ar-SA"/>
              </w:rPr>
              <w:t>s</w:t>
            </w:r>
            <w:r w:rsidR="00D8098E">
              <w:rPr>
                <w:rFonts w:eastAsia="Calibri"/>
                <w:bCs/>
                <w:lang w:eastAsia="ar-SA"/>
              </w:rPr>
              <w:t>,</w:t>
            </w:r>
            <w:r w:rsidRPr="00485EB8">
              <w:rPr>
                <w:rFonts w:eastAsia="Calibri"/>
                <w:bCs/>
                <w:lang w:eastAsia="ar-SA"/>
              </w:rPr>
              <w:t xml:space="preserve"> kura ietvaros ir veikt</w:t>
            </w:r>
            <w:r w:rsidR="002C49EA">
              <w:rPr>
                <w:rFonts w:eastAsia="Calibri"/>
                <w:bCs/>
                <w:lang w:eastAsia="ar-SA"/>
              </w:rPr>
              <w:t xml:space="preserve">a </w:t>
            </w:r>
            <w:r w:rsidR="00D8098E" w:rsidRPr="00D8098E">
              <w:rPr>
                <w:rFonts w:eastAsia="Calibri"/>
                <w:bCs/>
                <w:lang w:eastAsia="ar-SA"/>
              </w:rPr>
              <w:t>dzīvojamo telpu pārbūve vai atjaunošana, jaunu dzīvojamo ēku būvniecība</w:t>
            </w:r>
            <w:r w:rsidRPr="00485EB8">
              <w:rPr>
                <w:rFonts w:eastAsia="Calibri"/>
                <w:bCs/>
                <w:lang w:eastAsia="ar-SA"/>
              </w:rPr>
              <w:t xml:space="preserve">, kur veikto būvdarbu vērtība objektā ir vismaz </w:t>
            </w:r>
            <w:r w:rsidR="008C1310">
              <w:rPr>
                <w:rFonts w:eastAsia="Calibri"/>
                <w:bCs/>
                <w:lang w:eastAsia="ar-SA"/>
              </w:rPr>
              <w:t>35</w:t>
            </w:r>
            <w:r w:rsidRPr="00485EB8">
              <w:rPr>
                <w:rFonts w:eastAsia="Calibri"/>
                <w:bCs/>
                <w:lang w:eastAsia="ar-SA"/>
              </w:rPr>
              <w:t>0 000 EUR bez PVN</w:t>
            </w:r>
          </w:p>
        </w:tc>
        <w:tc>
          <w:tcPr>
            <w:tcW w:w="1843" w:type="dxa"/>
            <w:shd w:val="clear" w:color="auto" w:fill="auto"/>
          </w:tcPr>
          <w:p w14:paraId="22B9C7EB" w14:textId="77777777" w:rsidR="00235204" w:rsidRPr="00ED4670" w:rsidRDefault="00235204" w:rsidP="00235204">
            <w:pPr>
              <w:spacing w:before="120"/>
              <w:jc w:val="both"/>
            </w:pPr>
          </w:p>
        </w:tc>
        <w:tc>
          <w:tcPr>
            <w:tcW w:w="2126" w:type="dxa"/>
            <w:shd w:val="clear" w:color="auto" w:fill="auto"/>
          </w:tcPr>
          <w:p w14:paraId="4C374D73" w14:textId="77777777" w:rsidR="00235204" w:rsidRPr="00ED4670" w:rsidRDefault="00235204" w:rsidP="00235204">
            <w:pPr>
              <w:spacing w:before="120"/>
              <w:jc w:val="both"/>
            </w:pPr>
          </w:p>
        </w:tc>
        <w:tc>
          <w:tcPr>
            <w:tcW w:w="1417" w:type="dxa"/>
            <w:shd w:val="clear" w:color="auto" w:fill="auto"/>
          </w:tcPr>
          <w:p w14:paraId="00A30EC5" w14:textId="77777777" w:rsidR="00235204" w:rsidRPr="00ED4670" w:rsidRDefault="00235204" w:rsidP="00235204">
            <w:pPr>
              <w:spacing w:before="120"/>
              <w:jc w:val="both"/>
            </w:pPr>
          </w:p>
        </w:tc>
        <w:tc>
          <w:tcPr>
            <w:tcW w:w="1701" w:type="dxa"/>
          </w:tcPr>
          <w:p w14:paraId="0A7A54D1" w14:textId="77777777" w:rsidR="00235204" w:rsidRPr="00ED4670" w:rsidRDefault="00235204" w:rsidP="00235204">
            <w:pPr>
              <w:spacing w:before="120"/>
              <w:jc w:val="both"/>
            </w:pPr>
          </w:p>
        </w:tc>
      </w:tr>
    </w:tbl>
    <w:p w14:paraId="3E009715" w14:textId="77777777" w:rsidR="00D82BC7" w:rsidRPr="00ED4670" w:rsidRDefault="00D82BC7" w:rsidP="001C02AC"/>
    <w:tbl>
      <w:tblPr>
        <w:tblStyle w:val="Reatabula"/>
        <w:tblW w:w="9634" w:type="dxa"/>
        <w:tblLook w:val="04A0" w:firstRow="1" w:lastRow="0" w:firstColumn="1" w:lastColumn="0" w:noHBand="0" w:noVBand="1"/>
      </w:tblPr>
      <w:tblGrid>
        <w:gridCol w:w="2332"/>
        <w:gridCol w:w="2332"/>
        <w:gridCol w:w="2332"/>
        <w:gridCol w:w="2638"/>
      </w:tblGrid>
      <w:tr w:rsidR="00235204" w:rsidRPr="001C02AC" w14:paraId="44F222C8" w14:textId="77777777" w:rsidTr="00D275C6">
        <w:tc>
          <w:tcPr>
            <w:tcW w:w="2332" w:type="dxa"/>
          </w:tcPr>
          <w:p w14:paraId="37B0CE1B" w14:textId="77777777" w:rsidR="00235204" w:rsidRPr="001C02AC" w:rsidRDefault="00235204" w:rsidP="00235204">
            <w:pPr>
              <w:jc w:val="center"/>
              <w:rPr>
                <w:b/>
                <w:bCs/>
              </w:rPr>
            </w:pPr>
            <w:r w:rsidRPr="001C02AC">
              <w:rPr>
                <w:b/>
                <w:bCs/>
              </w:rPr>
              <w:t>Speciālists</w:t>
            </w:r>
          </w:p>
        </w:tc>
        <w:tc>
          <w:tcPr>
            <w:tcW w:w="2332" w:type="dxa"/>
          </w:tcPr>
          <w:p w14:paraId="14DFB49B" w14:textId="77777777" w:rsidR="00235204" w:rsidRPr="001C02AC" w:rsidRDefault="00235204" w:rsidP="00235204">
            <w:pPr>
              <w:jc w:val="center"/>
              <w:rPr>
                <w:b/>
                <w:bCs/>
              </w:rPr>
            </w:pPr>
            <w:r w:rsidRPr="001C02AC">
              <w:rPr>
                <w:b/>
                <w:bCs/>
              </w:rPr>
              <w:t>Vārds, Uzvārds</w:t>
            </w:r>
          </w:p>
        </w:tc>
        <w:tc>
          <w:tcPr>
            <w:tcW w:w="2332" w:type="dxa"/>
          </w:tcPr>
          <w:p w14:paraId="65206D22" w14:textId="77777777" w:rsidR="00235204" w:rsidRPr="001C02AC" w:rsidRDefault="00235204" w:rsidP="00235204">
            <w:pPr>
              <w:jc w:val="center"/>
              <w:rPr>
                <w:b/>
                <w:bCs/>
              </w:rPr>
            </w:pPr>
            <w:r w:rsidRPr="001C02AC">
              <w:rPr>
                <w:b/>
                <w:bCs/>
              </w:rPr>
              <w:t>Komersants, kuru speciālists pārstāv</w:t>
            </w:r>
          </w:p>
        </w:tc>
        <w:tc>
          <w:tcPr>
            <w:tcW w:w="2638" w:type="dxa"/>
          </w:tcPr>
          <w:p w14:paraId="28078E7D" w14:textId="77777777" w:rsidR="00235204" w:rsidRPr="001C02AC" w:rsidRDefault="00235204" w:rsidP="00235204">
            <w:pPr>
              <w:jc w:val="center"/>
              <w:rPr>
                <w:b/>
                <w:bCs/>
              </w:rPr>
            </w:pPr>
            <w:r w:rsidRPr="001C02AC">
              <w:rPr>
                <w:b/>
                <w:bCs/>
              </w:rPr>
              <w:t>Darbības sfēra, sertifikāta Nr.</w:t>
            </w:r>
          </w:p>
        </w:tc>
      </w:tr>
      <w:tr w:rsidR="00235204" w:rsidRPr="00ED4670" w14:paraId="39AD76D4" w14:textId="77777777" w:rsidTr="002C49EA">
        <w:trPr>
          <w:trHeight w:val="455"/>
        </w:trPr>
        <w:tc>
          <w:tcPr>
            <w:tcW w:w="2332" w:type="dxa"/>
          </w:tcPr>
          <w:p w14:paraId="182D368A" w14:textId="6E9AE577" w:rsidR="00235204" w:rsidRPr="00ED4670" w:rsidRDefault="00837178" w:rsidP="00235204">
            <w:pPr>
              <w:jc w:val="center"/>
            </w:pPr>
            <w:r>
              <w:t>Atbildīgais b</w:t>
            </w:r>
            <w:r w:rsidR="00235204" w:rsidRPr="00ED4670">
              <w:t>ūvdarbu vadītājs</w:t>
            </w:r>
          </w:p>
        </w:tc>
        <w:tc>
          <w:tcPr>
            <w:tcW w:w="2332" w:type="dxa"/>
          </w:tcPr>
          <w:p w14:paraId="1992047B" w14:textId="77777777" w:rsidR="00235204" w:rsidRPr="00ED4670" w:rsidRDefault="00235204" w:rsidP="00235204">
            <w:pPr>
              <w:jc w:val="center"/>
            </w:pPr>
          </w:p>
        </w:tc>
        <w:tc>
          <w:tcPr>
            <w:tcW w:w="2332" w:type="dxa"/>
          </w:tcPr>
          <w:p w14:paraId="11C2ACF1" w14:textId="77777777" w:rsidR="00235204" w:rsidRPr="00ED4670" w:rsidRDefault="00235204" w:rsidP="00235204">
            <w:pPr>
              <w:jc w:val="center"/>
            </w:pPr>
          </w:p>
        </w:tc>
        <w:tc>
          <w:tcPr>
            <w:tcW w:w="2638" w:type="dxa"/>
          </w:tcPr>
          <w:p w14:paraId="74714D40" w14:textId="77777777" w:rsidR="00235204" w:rsidRPr="00ED4670" w:rsidRDefault="00235204" w:rsidP="00235204">
            <w:pPr>
              <w:jc w:val="center"/>
            </w:pPr>
          </w:p>
        </w:tc>
      </w:tr>
    </w:tbl>
    <w:p w14:paraId="7B3E0536" w14:textId="77777777" w:rsidR="00D82BC7" w:rsidRPr="00ED4670" w:rsidRDefault="00D82BC7" w:rsidP="0023520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9"/>
        <w:gridCol w:w="2693"/>
        <w:gridCol w:w="2268"/>
        <w:gridCol w:w="2117"/>
        <w:gridCol w:w="1842"/>
      </w:tblGrid>
      <w:tr w:rsidR="00C86285" w:rsidRPr="00ED4670" w14:paraId="090C31FD" w14:textId="77777777" w:rsidTr="00D275C6">
        <w:trPr>
          <w:cantSplit/>
        </w:trPr>
        <w:tc>
          <w:tcPr>
            <w:tcW w:w="719" w:type="dxa"/>
            <w:vMerge w:val="restart"/>
          </w:tcPr>
          <w:p w14:paraId="055C4555" w14:textId="77777777" w:rsidR="00C86285" w:rsidRPr="00ED4670" w:rsidRDefault="00C86285" w:rsidP="00AC0B37">
            <w:pPr>
              <w:rPr>
                <w:b/>
                <w:sz w:val="22"/>
                <w:szCs w:val="22"/>
              </w:rPr>
            </w:pPr>
            <w:r w:rsidRPr="00ED4670">
              <w:rPr>
                <w:b/>
                <w:sz w:val="22"/>
                <w:szCs w:val="22"/>
              </w:rPr>
              <w:t>Nr.</w:t>
            </w:r>
            <w:r>
              <w:rPr>
                <w:b/>
                <w:sz w:val="22"/>
                <w:szCs w:val="22"/>
              </w:rPr>
              <w:t xml:space="preserve"> </w:t>
            </w:r>
            <w:r w:rsidRPr="00ED4670">
              <w:rPr>
                <w:b/>
                <w:sz w:val="22"/>
                <w:szCs w:val="22"/>
              </w:rPr>
              <w:t>p.</w:t>
            </w:r>
            <w:r>
              <w:rPr>
                <w:b/>
                <w:sz w:val="22"/>
                <w:szCs w:val="22"/>
              </w:rPr>
              <w:t xml:space="preserve"> </w:t>
            </w:r>
            <w:r w:rsidRPr="00ED4670">
              <w:rPr>
                <w:b/>
                <w:sz w:val="22"/>
                <w:szCs w:val="22"/>
              </w:rPr>
              <w:t>k.</w:t>
            </w:r>
          </w:p>
          <w:p w14:paraId="3FDC87A6" w14:textId="77777777" w:rsidR="00C86285" w:rsidRPr="00ED4670" w:rsidRDefault="00C86285" w:rsidP="00AC0B37">
            <w:pPr>
              <w:ind w:hanging="26"/>
              <w:rPr>
                <w:sz w:val="22"/>
                <w:szCs w:val="22"/>
              </w:rPr>
            </w:pPr>
          </w:p>
        </w:tc>
        <w:tc>
          <w:tcPr>
            <w:tcW w:w="2693" w:type="dxa"/>
            <w:vMerge w:val="restart"/>
            <w:vAlign w:val="center"/>
          </w:tcPr>
          <w:p w14:paraId="0A4CC6DF" w14:textId="77777777" w:rsidR="00C86285" w:rsidRPr="00ED4670" w:rsidRDefault="00C86285" w:rsidP="00AC0B37">
            <w:pPr>
              <w:jc w:val="center"/>
              <w:rPr>
                <w:b/>
                <w:sz w:val="22"/>
                <w:szCs w:val="22"/>
              </w:rPr>
            </w:pPr>
            <w:r w:rsidRPr="00ED4670">
              <w:rPr>
                <w:b/>
                <w:sz w:val="22"/>
                <w:szCs w:val="22"/>
              </w:rPr>
              <w:t>Apakšuzņēmēja nosaukums</w:t>
            </w:r>
          </w:p>
        </w:tc>
        <w:tc>
          <w:tcPr>
            <w:tcW w:w="4385" w:type="dxa"/>
            <w:gridSpan w:val="2"/>
          </w:tcPr>
          <w:p w14:paraId="3E760B24" w14:textId="77777777" w:rsidR="00C86285" w:rsidRPr="00ED4670" w:rsidRDefault="00C86285" w:rsidP="00AC0B37">
            <w:pPr>
              <w:jc w:val="center"/>
              <w:rPr>
                <w:b/>
                <w:sz w:val="22"/>
                <w:szCs w:val="22"/>
              </w:rPr>
            </w:pPr>
            <w:r w:rsidRPr="00ED4670">
              <w:rPr>
                <w:b/>
                <w:sz w:val="22"/>
                <w:szCs w:val="22"/>
              </w:rPr>
              <w:t>Veicamā Darba daļa</w:t>
            </w:r>
          </w:p>
        </w:tc>
        <w:tc>
          <w:tcPr>
            <w:tcW w:w="1842" w:type="dxa"/>
          </w:tcPr>
          <w:p w14:paraId="51962B69" w14:textId="77777777" w:rsidR="00C86285" w:rsidRPr="00ED4670" w:rsidRDefault="00C86285" w:rsidP="00AC0B37">
            <w:pPr>
              <w:jc w:val="center"/>
              <w:rPr>
                <w:b/>
                <w:sz w:val="22"/>
                <w:szCs w:val="22"/>
              </w:rPr>
            </w:pPr>
            <w:r w:rsidRPr="00ED4670">
              <w:rPr>
                <w:b/>
                <w:sz w:val="22"/>
                <w:szCs w:val="22"/>
              </w:rPr>
              <w:t>Uzņēmuma statuss</w:t>
            </w:r>
          </w:p>
        </w:tc>
      </w:tr>
      <w:tr w:rsidR="00C86285" w:rsidRPr="00ED4670" w14:paraId="7BD74526" w14:textId="77777777" w:rsidTr="00D275C6">
        <w:trPr>
          <w:cantSplit/>
        </w:trPr>
        <w:tc>
          <w:tcPr>
            <w:tcW w:w="719" w:type="dxa"/>
            <w:vMerge/>
          </w:tcPr>
          <w:p w14:paraId="33E67E65" w14:textId="77777777" w:rsidR="00C86285" w:rsidRPr="00ED4670" w:rsidRDefault="00C86285" w:rsidP="00AC0B37">
            <w:pPr>
              <w:jc w:val="center"/>
              <w:rPr>
                <w:b/>
                <w:sz w:val="22"/>
                <w:szCs w:val="22"/>
              </w:rPr>
            </w:pPr>
          </w:p>
        </w:tc>
        <w:tc>
          <w:tcPr>
            <w:tcW w:w="2693" w:type="dxa"/>
            <w:vMerge/>
            <w:vAlign w:val="center"/>
          </w:tcPr>
          <w:p w14:paraId="2C8BA71C" w14:textId="77777777" w:rsidR="00C86285" w:rsidRPr="00ED4670" w:rsidRDefault="00C86285" w:rsidP="00AC0B37">
            <w:pPr>
              <w:jc w:val="center"/>
              <w:rPr>
                <w:b/>
                <w:sz w:val="22"/>
                <w:szCs w:val="22"/>
              </w:rPr>
            </w:pPr>
          </w:p>
        </w:tc>
        <w:tc>
          <w:tcPr>
            <w:tcW w:w="2268" w:type="dxa"/>
            <w:vAlign w:val="center"/>
          </w:tcPr>
          <w:p w14:paraId="04969C6A" w14:textId="77777777" w:rsidR="00C86285" w:rsidRPr="00ED4670" w:rsidRDefault="00C86285" w:rsidP="00AC0B37">
            <w:pPr>
              <w:jc w:val="center"/>
              <w:rPr>
                <w:b/>
                <w:sz w:val="22"/>
                <w:szCs w:val="22"/>
              </w:rPr>
            </w:pPr>
            <w:r w:rsidRPr="00ED4670">
              <w:rPr>
                <w:b/>
                <w:sz w:val="22"/>
                <w:szCs w:val="22"/>
              </w:rPr>
              <w:t>Nosaukums no Darbu daudzumu saraksta</w:t>
            </w:r>
          </w:p>
        </w:tc>
        <w:tc>
          <w:tcPr>
            <w:tcW w:w="2117" w:type="dxa"/>
          </w:tcPr>
          <w:p w14:paraId="20FB4DAD" w14:textId="77777777" w:rsidR="00C86285" w:rsidRPr="00ED4670" w:rsidRDefault="00C86285" w:rsidP="00AC0B37">
            <w:pPr>
              <w:jc w:val="center"/>
              <w:rPr>
                <w:b/>
                <w:sz w:val="22"/>
                <w:szCs w:val="22"/>
              </w:rPr>
            </w:pPr>
            <w:r w:rsidRPr="00ED4670">
              <w:rPr>
                <w:b/>
                <w:sz w:val="22"/>
                <w:szCs w:val="22"/>
              </w:rPr>
              <w:t xml:space="preserve">Apjoms </w:t>
            </w:r>
          </w:p>
          <w:p w14:paraId="63DF9E0B" w14:textId="77777777" w:rsidR="00C86285" w:rsidRPr="00ED4670" w:rsidRDefault="00C86285" w:rsidP="00AC0B37">
            <w:pPr>
              <w:jc w:val="center"/>
              <w:rPr>
                <w:b/>
                <w:sz w:val="22"/>
                <w:szCs w:val="22"/>
              </w:rPr>
            </w:pPr>
            <w:r w:rsidRPr="00ED4670">
              <w:rPr>
                <w:b/>
                <w:sz w:val="22"/>
                <w:szCs w:val="22"/>
              </w:rPr>
              <w:t>(</w:t>
            </w:r>
            <w:r>
              <w:rPr>
                <w:b/>
                <w:sz w:val="22"/>
                <w:szCs w:val="22"/>
              </w:rPr>
              <w:t xml:space="preserve">vismaz 10 000 </w:t>
            </w:r>
            <w:proofErr w:type="spellStart"/>
            <w:r w:rsidRPr="002E73D6">
              <w:rPr>
                <w:b/>
                <w:i/>
                <w:iCs/>
                <w:sz w:val="22"/>
                <w:szCs w:val="22"/>
              </w:rPr>
              <w:t>euro</w:t>
            </w:r>
            <w:proofErr w:type="spellEnd"/>
            <w:r>
              <w:rPr>
                <w:b/>
                <w:sz w:val="22"/>
                <w:szCs w:val="22"/>
              </w:rPr>
              <w:t xml:space="preserve"> </w:t>
            </w:r>
            <w:r w:rsidRPr="00ED4670">
              <w:rPr>
                <w:b/>
                <w:i/>
                <w:sz w:val="22"/>
                <w:szCs w:val="22"/>
              </w:rPr>
              <w:t xml:space="preserve">) </w:t>
            </w:r>
          </w:p>
        </w:tc>
        <w:tc>
          <w:tcPr>
            <w:tcW w:w="1842" w:type="dxa"/>
          </w:tcPr>
          <w:p w14:paraId="14BEEEAE" w14:textId="77777777" w:rsidR="00C86285" w:rsidRPr="00ED4670" w:rsidRDefault="00C86285" w:rsidP="00AC0B37">
            <w:pPr>
              <w:jc w:val="center"/>
              <w:rPr>
                <w:b/>
                <w:sz w:val="22"/>
                <w:szCs w:val="22"/>
              </w:rPr>
            </w:pPr>
            <w:r w:rsidRPr="00ED4670">
              <w:rPr>
                <w:b/>
                <w:sz w:val="22"/>
                <w:szCs w:val="22"/>
              </w:rPr>
              <w:t>Norādīt, vai atbilst mazā vai vidējā uzņēmuma statusam</w:t>
            </w:r>
          </w:p>
        </w:tc>
      </w:tr>
      <w:tr w:rsidR="00C86285" w:rsidRPr="00ED4670" w14:paraId="47609E41" w14:textId="77777777" w:rsidTr="00D275C6">
        <w:trPr>
          <w:cantSplit/>
        </w:trPr>
        <w:tc>
          <w:tcPr>
            <w:tcW w:w="719" w:type="dxa"/>
          </w:tcPr>
          <w:p w14:paraId="0C84CF00" w14:textId="77777777" w:rsidR="00C86285" w:rsidRPr="00ED4670" w:rsidRDefault="00C86285" w:rsidP="00AC0B37">
            <w:pPr>
              <w:ind w:left="360"/>
              <w:rPr>
                <w:sz w:val="22"/>
                <w:szCs w:val="22"/>
              </w:rPr>
            </w:pPr>
          </w:p>
        </w:tc>
        <w:tc>
          <w:tcPr>
            <w:tcW w:w="2693" w:type="dxa"/>
          </w:tcPr>
          <w:p w14:paraId="5E05E0C8" w14:textId="77777777" w:rsidR="00C86285" w:rsidRPr="00ED4670" w:rsidRDefault="00C86285" w:rsidP="00AC0B37">
            <w:pPr>
              <w:rPr>
                <w:b/>
                <w:sz w:val="22"/>
                <w:szCs w:val="22"/>
              </w:rPr>
            </w:pPr>
          </w:p>
        </w:tc>
        <w:tc>
          <w:tcPr>
            <w:tcW w:w="2268" w:type="dxa"/>
          </w:tcPr>
          <w:p w14:paraId="228D31D3" w14:textId="77777777" w:rsidR="00C86285" w:rsidRPr="00ED4670" w:rsidRDefault="00C86285" w:rsidP="00AC0B37">
            <w:pPr>
              <w:rPr>
                <w:sz w:val="22"/>
                <w:szCs w:val="22"/>
              </w:rPr>
            </w:pPr>
          </w:p>
        </w:tc>
        <w:tc>
          <w:tcPr>
            <w:tcW w:w="2117" w:type="dxa"/>
          </w:tcPr>
          <w:p w14:paraId="1DBD24FA" w14:textId="77777777" w:rsidR="00C86285" w:rsidRPr="00ED4670" w:rsidRDefault="00C86285" w:rsidP="00AC0B37">
            <w:pPr>
              <w:rPr>
                <w:sz w:val="22"/>
                <w:szCs w:val="22"/>
              </w:rPr>
            </w:pPr>
          </w:p>
        </w:tc>
        <w:tc>
          <w:tcPr>
            <w:tcW w:w="1842" w:type="dxa"/>
          </w:tcPr>
          <w:p w14:paraId="7C403C92" w14:textId="77777777" w:rsidR="00C86285" w:rsidRPr="00ED4670" w:rsidRDefault="00C86285" w:rsidP="00AC0B37">
            <w:pPr>
              <w:rPr>
                <w:sz w:val="22"/>
                <w:szCs w:val="22"/>
              </w:rPr>
            </w:pPr>
          </w:p>
        </w:tc>
      </w:tr>
      <w:tr w:rsidR="00C86285" w:rsidRPr="00ED4670" w14:paraId="3A6C7751" w14:textId="77777777" w:rsidTr="00D275C6">
        <w:trPr>
          <w:cantSplit/>
        </w:trPr>
        <w:tc>
          <w:tcPr>
            <w:tcW w:w="719" w:type="dxa"/>
          </w:tcPr>
          <w:p w14:paraId="60A40F22" w14:textId="77777777" w:rsidR="00C86285" w:rsidRPr="00ED4670" w:rsidRDefault="00C86285" w:rsidP="00AC0B37">
            <w:pPr>
              <w:ind w:left="360"/>
              <w:rPr>
                <w:sz w:val="22"/>
                <w:szCs w:val="22"/>
              </w:rPr>
            </w:pPr>
          </w:p>
        </w:tc>
        <w:tc>
          <w:tcPr>
            <w:tcW w:w="2693" w:type="dxa"/>
          </w:tcPr>
          <w:p w14:paraId="10E57E4B" w14:textId="77777777" w:rsidR="00C86285" w:rsidRPr="00ED4670" w:rsidRDefault="00C86285" w:rsidP="00AC0B37">
            <w:pPr>
              <w:rPr>
                <w:b/>
                <w:sz w:val="22"/>
                <w:szCs w:val="22"/>
              </w:rPr>
            </w:pPr>
          </w:p>
        </w:tc>
        <w:tc>
          <w:tcPr>
            <w:tcW w:w="2268" w:type="dxa"/>
          </w:tcPr>
          <w:p w14:paraId="4F2ACF26" w14:textId="77777777" w:rsidR="00C86285" w:rsidRPr="00ED4670" w:rsidRDefault="00C86285" w:rsidP="00AC0B37">
            <w:pPr>
              <w:rPr>
                <w:sz w:val="22"/>
                <w:szCs w:val="22"/>
              </w:rPr>
            </w:pPr>
          </w:p>
        </w:tc>
        <w:tc>
          <w:tcPr>
            <w:tcW w:w="2117" w:type="dxa"/>
          </w:tcPr>
          <w:p w14:paraId="3859BEB8" w14:textId="77777777" w:rsidR="00C86285" w:rsidRPr="00ED4670" w:rsidRDefault="00C86285" w:rsidP="00AC0B37">
            <w:pPr>
              <w:rPr>
                <w:sz w:val="22"/>
                <w:szCs w:val="22"/>
              </w:rPr>
            </w:pPr>
          </w:p>
        </w:tc>
        <w:tc>
          <w:tcPr>
            <w:tcW w:w="1842" w:type="dxa"/>
          </w:tcPr>
          <w:p w14:paraId="65F6717B" w14:textId="77777777" w:rsidR="00C86285" w:rsidRPr="00ED4670" w:rsidRDefault="00C86285" w:rsidP="00AC0B37">
            <w:pPr>
              <w:rPr>
                <w:sz w:val="22"/>
                <w:szCs w:val="22"/>
              </w:rPr>
            </w:pPr>
          </w:p>
        </w:tc>
      </w:tr>
      <w:tr w:rsidR="00C86285" w:rsidRPr="00ED4670" w14:paraId="7210C7FD" w14:textId="77777777" w:rsidTr="00D275C6">
        <w:trPr>
          <w:cantSplit/>
        </w:trPr>
        <w:tc>
          <w:tcPr>
            <w:tcW w:w="719" w:type="dxa"/>
          </w:tcPr>
          <w:p w14:paraId="6E2A2D06" w14:textId="77777777" w:rsidR="00C86285" w:rsidRPr="00ED4670" w:rsidRDefault="00C86285" w:rsidP="00AC0B37">
            <w:pPr>
              <w:rPr>
                <w:sz w:val="22"/>
                <w:szCs w:val="22"/>
              </w:rPr>
            </w:pPr>
          </w:p>
        </w:tc>
        <w:tc>
          <w:tcPr>
            <w:tcW w:w="2693" w:type="dxa"/>
          </w:tcPr>
          <w:p w14:paraId="630E2DC6" w14:textId="77777777" w:rsidR="00C86285" w:rsidRPr="00ED4670" w:rsidRDefault="00C86285" w:rsidP="00AC0B37">
            <w:pPr>
              <w:rPr>
                <w:b/>
                <w:sz w:val="22"/>
                <w:szCs w:val="22"/>
              </w:rPr>
            </w:pPr>
          </w:p>
        </w:tc>
        <w:tc>
          <w:tcPr>
            <w:tcW w:w="2268" w:type="dxa"/>
          </w:tcPr>
          <w:p w14:paraId="31FEE2AB" w14:textId="77777777" w:rsidR="00C86285" w:rsidRPr="00ED4670" w:rsidRDefault="00C86285" w:rsidP="00AC0B37">
            <w:pPr>
              <w:rPr>
                <w:sz w:val="22"/>
                <w:szCs w:val="22"/>
              </w:rPr>
            </w:pPr>
          </w:p>
        </w:tc>
        <w:tc>
          <w:tcPr>
            <w:tcW w:w="2117" w:type="dxa"/>
          </w:tcPr>
          <w:p w14:paraId="1A4A7684" w14:textId="77777777" w:rsidR="00C86285" w:rsidRPr="00ED4670" w:rsidRDefault="00C86285" w:rsidP="00AC0B37">
            <w:pPr>
              <w:rPr>
                <w:sz w:val="22"/>
                <w:szCs w:val="22"/>
              </w:rPr>
            </w:pPr>
          </w:p>
        </w:tc>
        <w:tc>
          <w:tcPr>
            <w:tcW w:w="1842" w:type="dxa"/>
          </w:tcPr>
          <w:p w14:paraId="35B168DD" w14:textId="77777777" w:rsidR="00C86285" w:rsidRPr="00ED4670" w:rsidRDefault="00C86285" w:rsidP="00AC0B37">
            <w:pPr>
              <w:rPr>
                <w:sz w:val="22"/>
                <w:szCs w:val="22"/>
              </w:rPr>
            </w:pPr>
          </w:p>
        </w:tc>
      </w:tr>
    </w:tbl>
    <w:p w14:paraId="194415BE" w14:textId="77777777" w:rsidR="00235204" w:rsidRPr="00ED4670" w:rsidRDefault="00235204" w:rsidP="00235204"/>
    <w:tbl>
      <w:tblPr>
        <w:tblW w:w="8847" w:type="dxa"/>
        <w:tblLayout w:type="fixed"/>
        <w:tblLook w:val="0000" w:firstRow="0" w:lastRow="0" w:firstColumn="0" w:lastColumn="0" w:noHBand="0" w:noVBand="0"/>
      </w:tblPr>
      <w:tblGrid>
        <w:gridCol w:w="2127"/>
        <w:gridCol w:w="6720"/>
      </w:tblGrid>
      <w:tr w:rsidR="00235204" w:rsidRPr="00D37AEA" w14:paraId="163CC5D5" w14:textId="77777777" w:rsidTr="00235204">
        <w:tc>
          <w:tcPr>
            <w:tcW w:w="2127" w:type="dxa"/>
          </w:tcPr>
          <w:p w14:paraId="6402CF85" w14:textId="77777777" w:rsidR="00235204" w:rsidRPr="00D37AEA" w:rsidRDefault="00235204" w:rsidP="00235204"/>
          <w:p w14:paraId="5AE015AE" w14:textId="77777777" w:rsidR="00235204" w:rsidRPr="00D37AEA" w:rsidRDefault="00235204" w:rsidP="00235204">
            <w:r w:rsidRPr="00D37AEA">
              <w:t xml:space="preserve">Pielikumā: </w:t>
            </w:r>
          </w:p>
          <w:p w14:paraId="61AC916C" w14:textId="77777777" w:rsidR="00235204" w:rsidRPr="00D37AEA" w:rsidRDefault="00235204" w:rsidP="00235204"/>
          <w:p w14:paraId="3453B493" w14:textId="77777777" w:rsidR="00235204" w:rsidRPr="00D37AEA" w:rsidRDefault="00235204" w:rsidP="00235204">
            <w:r w:rsidRPr="00D37AEA">
              <w:t>Pretendenta pārstāvis</w:t>
            </w:r>
          </w:p>
        </w:tc>
        <w:tc>
          <w:tcPr>
            <w:tcW w:w="6720" w:type="dxa"/>
            <w:tcBorders>
              <w:bottom w:val="single" w:sz="4" w:space="0" w:color="auto"/>
            </w:tcBorders>
          </w:tcPr>
          <w:p w14:paraId="0A434B2A" w14:textId="77777777" w:rsidR="00235204" w:rsidRPr="00D37AEA" w:rsidRDefault="00235204" w:rsidP="00235204"/>
          <w:p w14:paraId="52A742FA" w14:textId="03FD14CA" w:rsidR="00235204" w:rsidRPr="00D37AEA" w:rsidRDefault="00235204" w:rsidP="00235204">
            <w:r w:rsidRPr="00D37AEA">
              <w:t xml:space="preserve">Atsauksme par ___________ darbu izpildi uz __ </w:t>
            </w:r>
            <w:proofErr w:type="spellStart"/>
            <w:r w:rsidRPr="00D37AEA">
              <w:t>lp</w:t>
            </w:r>
            <w:proofErr w:type="spellEnd"/>
            <w:r w:rsidRPr="00D37AEA">
              <w:t>.</w:t>
            </w:r>
          </w:p>
          <w:p w14:paraId="75C15DEA" w14:textId="77777777" w:rsidR="00235204" w:rsidRPr="00D37AEA" w:rsidRDefault="00235204" w:rsidP="00235204"/>
        </w:tc>
      </w:tr>
      <w:tr w:rsidR="00235204" w:rsidRPr="00D37AEA" w14:paraId="1F8AE165" w14:textId="77777777" w:rsidTr="00235204">
        <w:trPr>
          <w:cantSplit/>
        </w:trPr>
        <w:tc>
          <w:tcPr>
            <w:tcW w:w="2127" w:type="dxa"/>
          </w:tcPr>
          <w:p w14:paraId="347E3E8B" w14:textId="77777777" w:rsidR="00235204" w:rsidRPr="00D37AEA" w:rsidRDefault="00235204" w:rsidP="00235204"/>
        </w:tc>
        <w:tc>
          <w:tcPr>
            <w:tcW w:w="6720" w:type="dxa"/>
          </w:tcPr>
          <w:p w14:paraId="6A321CE1" w14:textId="77777777" w:rsidR="00235204" w:rsidRPr="00D37AEA" w:rsidRDefault="00235204" w:rsidP="00235204">
            <w:pPr>
              <w:jc w:val="center"/>
            </w:pPr>
            <w:r w:rsidRPr="00D37AEA">
              <w:t>(amats, paraksts, vārds, uzvārds)</w:t>
            </w:r>
          </w:p>
        </w:tc>
      </w:tr>
    </w:tbl>
    <w:p w14:paraId="35CD80B6" w14:textId="77777777" w:rsidR="00CA401F" w:rsidRDefault="00CA401F">
      <w:r>
        <w:br w:type="page"/>
      </w:r>
    </w:p>
    <w:p w14:paraId="18B1234E" w14:textId="35597FC3" w:rsidR="00623952" w:rsidRPr="00623952" w:rsidRDefault="00235204" w:rsidP="00D37AEA">
      <w:pPr>
        <w:pStyle w:val="Sarakstarindkopa"/>
        <w:numPr>
          <w:ilvl w:val="0"/>
          <w:numId w:val="27"/>
        </w:numPr>
        <w:tabs>
          <w:tab w:val="left" w:pos="4820"/>
          <w:tab w:val="left" w:pos="5812"/>
        </w:tabs>
        <w:ind w:right="-17"/>
        <w:jc w:val="right"/>
      </w:pPr>
      <w:bookmarkStart w:id="308" w:name="_Hlk134015853"/>
      <w:bookmarkStart w:id="309" w:name="_Hlk149564056"/>
      <w:bookmarkEnd w:id="307"/>
      <w:r w:rsidRPr="00D37AEA">
        <w:rPr>
          <w:b/>
          <w:bCs/>
        </w:rPr>
        <w:lastRenderedPageBreak/>
        <w:t>pielikums</w:t>
      </w:r>
    </w:p>
    <w:p w14:paraId="449F61D0" w14:textId="28F6A1FD" w:rsidR="00235204" w:rsidRPr="00ED4670" w:rsidRDefault="00235204" w:rsidP="00623952">
      <w:pPr>
        <w:pStyle w:val="Sarakstarindkopa"/>
        <w:tabs>
          <w:tab w:val="left" w:pos="4820"/>
          <w:tab w:val="left" w:pos="5812"/>
        </w:tabs>
        <w:ind w:left="786" w:right="-17"/>
        <w:jc w:val="center"/>
      </w:pPr>
      <w:r w:rsidRPr="00623952">
        <w:rPr>
          <w:b/>
          <w:bCs/>
        </w:rPr>
        <w:t xml:space="preserve"> </w:t>
      </w:r>
    </w:p>
    <w:p w14:paraId="1F45DED7" w14:textId="4166864F" w:rsidR="002C49EA" w:rsidRDefault="00235204" w:rsidP="002C49EA">
      <w:pPr>
        <w:pStyle w:val="Sarakstarindkopa"/>
        <w:ind w:left="142"/>
        <w:jc w:val="right"/>
        <w:rPr>
          <w:color w:val="000000" w:themeColor="text1"/>
        </w:rPr>
      </w:pPr>
      <w:r w:rsidRPr="00ED4670">
        <w:t xml:space="preserve">Atklāta konkursa </w:t>
      </w:r>
      <w:r w:rsidR="00BC1E24" w:rsidRPr="00ED4670">
        <w:rPr>
          <w:color w:val="000000"/>
          <w:lang w:eastAsia="ar-SA"/>
        </w:rPr>
        <w:t>„</w:t>
      </w:r>
      <w:r w:rsidR="002C49EA">
        <w:rPr>
          <w:color w:val="000000" w:themeColor="text1"/>
        </w:rPr>
        <w:t xml:space="preserve">Sporta dienesta viesnīcas Sporta ielā 3, Limbažos, telpu pārbūve”, </w:t>
      </w:r>
    </w:p>
    <w:p w14:paraId="6FB1C2E7" w14:textId="6B3745DE" w:rsidR="00235204" w:rsidRPr="002C49EA" w:rsidRDefault="002C49EA" w:rsidP="002C49EA">
      <w:pPr>
        <w:jc w:val="right"/>
      </w:pPr>
      <w:r>
        <w:rPr>
          <w:color w:val="000000" w:themeColor="text1"/>
        </w:rPr>
        <w:t>iepirkuma identifikācijas Nr. LNP 2023/153</w:t>
      </w:r>
      <w:r w:rsidR="00235204" w:rsidRPr="00ED4670">
        <w:rPr>
          <w:color w:val="000000"/>
        </w:rPr>
        <w:t>,</w:t>
      </w:r>
      <w:r w:rsidR="00235204" w:rsidRPr="00ED4670">
        <w:t xml:space="preserve"> 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310" w:name="_Toc511729243"/>
      <w:r w:rsidRPr="00D82BC7">
        <w:rPr>
          <w:b/>
          <w:bCs/>
          <w:caps/>
          <w:lang w:eastAsia="ar-SA"/>
        </w:rPr>
        <w:t>finanšu piedāvājums</w:t>
      </w:r>
      <w:bookmarkEnd w:id="310"/>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2036B65C" w:rsidR="00235204" w:rsidRPr="002C49EA" w:rsidRDefault="00235204" w:rsidP="002C49EA">
      <w:pPr>
        <w:pStyle w:val="Sarakstarindkopa"/>
        <w:ind w:left="0" w:firstLine="720"/>
        <w:jc w:val="both"/>
        <w:rPr>
          <w:color w:val="000000" w:themeColor="text1"/>
        </w:rPr>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311" w:name="_Toc511729244"/>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00D82BC7" w:rsidRPr="00D82BC7">
        <w:rPr>
          <w:bCs/>
        </w:rPr>
        <w:t xml:space="preserve">, </w:t>
      </w:r>
      <w:r w:rsidRPr="00D82BC7">
        <w:rPr>
          <w:lang w:eastAsia="ar-SA"/>
        </w:rPr>
        <w:t>minētos darbus, saskaņā ar iepirkuma nolikumu un tā pielikumiem.</w:t>
      </w:r>
      <w:bookmarkEnd w:id="311"/>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77777777" w:rsidR="00235204" w:rsidRPr="00D82BC7" w:rsidRDefault="00235204" w:rsidP="00235204">
            <w:pPr>
              <w:spacing w:after="200" w:line="276" w:lineRule="auto"/>
              <w:rPr>
                <w:rFonts w:eastAsia="Calibri"/>
                <w:b/>
                <w:lang w:eastAsia="ar-SA"/>
              </w:rPr>
            </w:pPr>
            <w:r w:rsidRPr="00D82BC7">
              <w:rPr>
                <w:rFonts w:eastAsia="Calibri"/>
                <w:b/>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Kopā, EUR</w:t>
            </w:r>
          </w:p>
        </w:tc>
      </w:tr>
      <w:tr w:rsidR="00235204" w:rsidRPr="00D82BC7" w14:paraId="19D31652"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066E151" w14:textId="7EC88BC9" w:rsidR="00C0019A" w:rsidRPr="00C0019A" w:rsidRDefault="002C49EA" w:rsidP="00C0019A">
            <w:pPr>
              <w:suppressAutoHyphens/>
              <w:autoSpaceDE w:val="0"/>
              <w:spacing w:before="120" w:after="120"/>
              <w:jc w:val="center"/>
              <w:rPr>
                <w:bCs/>
              </w:rPr>
            </w:pPr>
            <w:r>
              <w:rPr>
                <w:color w:val="000000" w:themeColor="text1"/>
              </w:rPr>
              <w:t>Sporta dienesta viesnīcas Sporta ielā 3, Limbažos, telpu pārbūve</w:t>
            </w:r>
          </w:p>
        </w:tc>
        <w:tc>
          <w:tcPr>
            <w:tcW w:w="2068" w:type="dxa"/>
            <w:tcBorders>
              <w:top w:val="single" w:sz="4" w:space="0" w:color="auto"/>
              <w:left w:val="single" w:sz="4" w:space="0" w:color="auto"/>
              <w:bottom w:val="single" w:sz="4" w:space="0" w:color="auto"/>
              <w:right w:val="single" w:sz="4" w:space="0" w:color="auto"/>
            </w:tcBorders>
            <w:vAlign w:val="center"/>
          </w:tcPr>
          <w:p w14:paraId="55DE9985" w14:textId="77777777" w:rsidR="00235204" w:rsidRPr="00D82BC7" w:rsidRDefault="00235204" w:rsidP="00235204">
            <w:pPr>
              <w:suppressAutoHyphens/>
              <w:autoSpaceDE w:val="0"/>
              <w:spacing w:before="120" w:after="12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57B46CE4" w14:textId="77777777" w:rsidR="00235204" w:rsidRPr="00D82BC7" w:rsidRDefault="00235204" w:rsidP="00235204">
            <w:pPr>
              <w:suppressAutoHyphens/>
              <w:autoSpaceDE w:val="0"/>
              <w:spacing w:before="120" w:after="120"/>
              <w:jc w:val="center"/>
              <w:rPr>
                <w:rFonts w:eastAsia="Calibri"/>
                <w:b/>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FC23E0C" w14:textId="77777777" w:rsidR="00235204" w:rsidRPr="00D82BC7" w:rsidRDefault="00235204" w:rsidP="00235204">
            <w:pPr>
              <w:suppressAutoHyphens/>
              <w:autoSpaceDE w:val="0"/>
              <w:spacing w:before="120" w:after="120"/>
              <w:jc w:val="center"/>
              <w:rPr>
                <w:rFonts w:eastAsia="Calibri"/>
                <w:b/>
                <w:lang w:eastAsia="ar-SA"/>
              </w:rPr>
            </w:pPr>
          </w:p>
        </w:tc>
      </w:tr>
    </w:tbl>
    <w:p w14:paraId="60D27563" w14:textId="77777777" w:rsidR="000D686B" w:rsidRPr="00D82BC7" w:rsidRDefault="000D686B" w:rsidP="00D37AEA">
      <w:pPr>
        <w:widowControl w:val="0"/>
        <w:pBdr>
          <w:top w:val="nil"/>
          <w:left w:val="nil"/>
          <w:bottom w:val="nil"/>
          <w:right w:val="nil"/>
          <w:between w:val="nil"/>
          <w:bar w:val="nil"/>
        </w:pBdr>
        <w:jc w:val="both"/>
        <w:rPr>
          <w:lang w:eastAsia="ar-SA"/>
        </w:rPr>
      </w:pPr>
    </w:p>
    <w:p w14:paraId="04EE4197" w14:textId="5FC7CA57" w:rsidR="00235204" w:rsidRPr="00D82BC7" w:rsidRDefault="00235204" w:rsidP="00D82BC7">
      <w:pPr>
        <w:widowControl w:val="0"/>
        <w:pBdr>
          <w:top w:val="nil"/>
          <w:left w:val="nil"/>
          <w:bottom w:val="nil"/>
          <w:right w:val="nil"/>
          <w:between w:val="nil"/>
          <w:bar w:val="nil"/>
        </w:pBdr>
        <w:ind w:firstLine="720"/>
        <w:jc w:val="both"/>
        <w:rPr>
          <w:rFonts w:eastAsia="Arial Unicode MS"/>
          <w:b/>
          <w:bCs/>
        </w:rPr>
      </w:pPr>
      <w:r w:rsidRPr="00D82BC7">
        <w:rPr>
          <w:lang w:eastAsia="ar-SA"/>
        </w:rPr>
        <w:t>Apņema</w:t>
      </w:r>
      <w:r w:rsidR="005E1E1D">
        <w:rPr>
          <w:lang w:eastAsia="ar-SA"/>
        </w:rPr>
        <w:t>mies nodrošināt atklāta konkursa</w:t>
      </w:r>
      <w:r w:rsidRPr="00D82BC7">
        <w:rPr>
          <w:lang w:eastAsia="ar-SA"/>
        </w:rPr>
        <w:t xml:space="preserve">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D82BC7">
        <w:rPr>
          <w:bCs/>
          <w:lang w:eastAsia="ar-SA"/>
        </w:rPr>
        <w:t xml:space="preserve">, </w:t>
      </w:r>
      <w:r w:rsidRPr="00D82BC7">
        <w:rPr>
          <w:lang w:eastAsia="ar-SA"/>
        </w:rPr>
        <w:t>nolikumā noteikto termiņu ievērošanu attiecībā uz darbiem, kas mums tiktu piešķirti iepirkuma rezultātā.</w:t>
      </w:r>
    </w:p>
    <w:p w14:paraId="4357038A" w14:textId="77777777" w:rsidR="00235204" w:rsidRPr="00D82BC7" w:rsidRDefault="00235204" w:rsidP="00235204">
      <w:pPr>
        <w:suppressAutoHyphens/>
        <w:jc w:val="both"/>
        <w:rPr>
          <w:lang w:eastAsia="ar-SA"/>
        </w:rPr>
      </w:pP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49854D0B" w14:textId="77777777" w:rsidR="00235204" w:rsidRPr="00D82BC7" w:rsidRDefault="00235204" w:rsidP="00235204">
      <w:pPr>
        <w:suppressAutoHyphens/>
        <w:jc w:val="both"/>
        <w:rPr>
          <w:lang w:eastAsia="ar-SA"/>
        </w:rPr>
      </w:pPr>
    </w:p>
    <w:p w14:paraId="19E97B89" w14:textId="77777777" w:rsidR="00235204" w:rsidRPr="00D82BC7" w:rsidRDefault="00235204" w:rsidP="00D82BC7">
      <w:pPr>
        <w:suppressAutoHyphens/>
        <w:ind w:firstLine="720"/>
        <w:jc w:val="both"/>
        <w:rPr>
          <w:lang w:eastAsia="ar-SA"/>
        </w:rPr>
      </w:pPr>
      <w:r w:rsidRPr="00D82BC7">
        <w:rPr>
          <w:lang w:eastAsia="ar-SA"/>
        </w:rPr>
        <w:t>Apliecinām, ka mums ir nepieciešamās speciālās atļaujas un sertifikāti iepirkuma nolikumā minētā darba veikšanai.</w:t>
      </w:r>
    </w:p>
    <w:p w14:paraId="55410F14" w14:textId="77777777" w:rsidR="00235204" w:rsidRPr="00D82BC7" w:rsidRDefault="00235204" w:rsidP="00235204">
      <w:pPr>
        <w:suppressAutoHyphens/>
        <w:jc w:val="both"/>
        <w:rPr>
          <w:lang w:eastAsia="ar-SA"/>
        </w:rPr>
      </w:pPr>
    </w:p>
    <w:p w14:paraId="3BEC58B1" w14:textId="77777777" w:rsidR="00235204" w:rsidRPr="00D82BC7" w:rsidRDefault="00235204" w:rsidP="00D82BC7">
      <w:pPr>
        <w:suppressAutoHyphens/>
        <w:ind w:firstLine="720"/>
        <w:jc w:val="both"/>
        <w:rPr>
          <w:lang w:eastAsia="ar-SA"/>
        </w:rPr>
      </w:pPr>
      <w:r w:rsidRPr="00D82BC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751363C0" w14:textId="77777777" w:rsidR="00235204" w:rsidRPr="00D82BC7" w:rsidRDefault="00235204" w:rsidP="00235204">
      <w:pPr>
        <w:suppressAutoHyphens/>
        <w:jc w:val="both"/>
        <w:rPr>
          <w:lang w:eastAsia="ar-SA"/>
        </w:rPr>
      </w:pP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45957244" w14:textId="77777777" w:rsidR="00235204" w:rsidRPr="00D82BC7" w:rsidRDefault="00235204" w:rsidP="00235204">
      <w:pPr>
        <w:suppressAutoHyphens/>
        <w:jc w:val="both"/>
        <w:rPr>
          <w:lang w:eastAsia="ar-SA"/>
        </w:rPr>
      </w:pP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AADD108" w14:textId="77777777" w:rsidR="00235204" w:rsidRPr="00B40BCE" w:rsidRDefault="00235204" w:rsidP="00235204"/>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308"/>
    </w:tbl>
    <w:p w14:paraId="30F8DF54" w14:textId="77777777" w:rsidR="00647633" w:rsidRPr="00647633" w:rsidRDefault="00647633" w:rsidP="00647633">
      <w:pPr>
        <w:pStyle w:val="Sarakstarindkopa"/>
        <w:tabs>
          <w:tab w:val="left" w:pos="4820"/>
          <w:tab w:val="left" w:pos="5812"/>
        </w:tabs>
        <w:ind w:left="786" w:right="-17"/>
        <w:jc w:val="center"/>
      </w:pPr>
    </w:p>
    <w:bookmarkEnd w:id="309"/>
    <w:p w14:paraId="4AE29D27" w14:textId="77777777" w:rsidR="00647633" w:rsidRDefault="00647633" w:rsidP="00647633">
      <w:pPr>
        <w:pStyle w:val="Sarakstarindkopa"/>
        <w:tabs>
          <w:tab w:val="left" w:pos="4820"/>
          <w:tab w:val="left" w:pos="5812"/>
        </w:tabs>
        <w:ind w:left="786" w:right="-17"/>
        <w:jc w:val="center"/>
        <w:rPr>
          <w:b/>
          <w:bCs/>
        </w:rPr>
      </w:pPr>
    </w:p>
    <w:p w14:paraId="75142225" w14:textId="77777777" w:rsidR="00647633" w:rsidRDefault="00647633" w:rsidP="00647633">
      <w:pPr>
        <w:pStyle w:val="Sarakstarindkopa"/>
        <w:tabs>
          <w:tab w:val="left" w:pos="4820"/>
          <w:tab w:val="left" w:pos="5812"/>
        </w:tabs>
        <w:ind w:left="786" w:right="-17"/>
        <w:jc w:val="center"/>
        <w:rPr>
          <w:b/>
          <w:bCs/>
        </w:rPr>
      </w:pPr>
    </w:p>
    <w:p w14:paraId="57619439" w14:textId="77777777" w:rsidR="00647633" w:rsidRDefault="00647633" w:rsidP="00647633">
      <w:pPr>
        <w:pStyle w:val="Sarakstarindkopa"/>
        <w:tabs>
          <w:tab w:val="left" w:pos="4820"/>
          <w:tab w:val="left" w:pos="5812"/>
        </w:tabs>
        <w:ind w:left="786" w:right="-17"/>
        <w:jc w:val="center"/>
        <w:rPr>
          <w:b/>
          <w:bCs/>
        </w:rPr>
      </w:pPr>
    </w:p>
    <w:p w14:paraId="34C504D0" w14:textId="636369BC" w:rsidR="00CA401F" w:rsidRDefault="00CA401F" w:rsidP="00647633">
      <w:pPr>
        <w:pStyle w:val="Sarakstarindkopa"/>
        <w:tabs>
          <w:tab w:val="left" w:pos="4820"/>
          <w:tab w:val="left" w:pos="5812"/>
        </w:tabs>
        <w:ind w:left="786" w:right="-17"/>
        <w:jc w:val="center"/>
        <w:rPr>
          <w:b/>
          <w:bCs/>
        </w:rPr>
      </w:pPr>
      <w:r>
        <w:rPr>
          <w:b/>
          <w:bCs/>
        </w:rPr>
        <w:br w:type="page"/>
      </w:r>
    </w:p>
    <w:p w14:paraId="5B641140" w14:textId="006D9FE0" w:rsidR="00623952" w:rsidRPr="00623952" w:rsidRDefault="00647633" w:rsidP="00647633">
      <w:pPr>
        <w:pStyle w:val="Sarakstarindkopa"/>
        <w:tabs>
          <w:tab w:val="left" w:pos="4820"/>
          <w:tab w:val="left" w:pos="5812"/>
        </w:tabs>
        <w:ind w:left="786" w:right="-17"/>
        <w:jc w:val="right"/>
      </w:pPr>
      <w:bookmarkStart w:id="312" w:name="_Hlk134015879"/>
      <w:bookmarkStart w:id="313" w:name="_Hlk149564087"/>
      <w:r>
        <w:rPr>
          <w:b/>
          <w:bCs/>
        </w:rPr>
        <w:lastRenderedPageBreak/>
        <w:t xml:space="preserve">7. </w:t>
      </w:r>
      <w:r w:rsidR="00235204" w:rsidRPr="00D82BC7">
        <w:rPr>
          <w:b/>
          <w:bCs/>
        </w:rPr>
        <w:t>pielikums</w:t>
      </w:r>
    </w:p>
    <w:p w14:paraId="12A02F19" w14:textId="73A350EA" w:rsidR="00235204" w:rsidRPr="00ED4670" w:rsidRDefault="00235204" w:rsidP="00623952">
      <w:pPr>
        <w:pStyle w:val="Sarakstarindkopa"/>
        <w:tabs>
          <w:tab w:val="left" w:pos="4820"/>
          <w:tab w:val="left" w:pos="5812"/>
        </w:tabs>
        <w:ind w:left="786" w:right="-17"/>
        <w:jc w:val="center"/>
      </w:pPr>
      <w:r w:rsidRPr="00D82BC7">
        <w:rPr>
          <w:b/>
          <w:bCs/>
        </w:rPr>
        <w:t xml:space="preserve"> </w:t>
      </w:r>
    </w:p>
    <w:p w14:paraId="5881C273" w14:textId="376A5EBD" w:rsidR="00235204" w:rsidRDefault="00235204" w:rsidP="002C49EA">
      <w:pPr>
        <w:jc w:val="right"/>
      </w:pPr>
      <w:r w:rsidRPr="00ED4670">
        <w:t xml:space="preserve">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050DA81F" w14:textId="77777777" w:rsidR="00D82BC7" w:rsidRPr="00ED4670" w:rsidRDefault="00D82BC7" w:rsidP="00235204">
      <w:pPr>
        <w:jc w:val="right"/>
        <w:rPr>
          <w:color w:val="000000"/>
        </w:rPr>
      </w:pPr>
    </w:p>
    <w:p w14:paraId="77F767C7" w14:textId="77777777" w:rsidR="00235204" w:rsidRPr="00ED4670" w:rsidRDefault="00235204" w:rsidP="00235204">
      <w:pPr>
        <w:pStyle w:val="Pamattekstsaratkpi"/>
        <w:widowControl w:val="0"/>
        <w:jc w:val="center"/>
        <w:rPr>
          <w:b/>
        </w:rPr>
      </w:pPr>
      <w:r w:rsidRPr="00ED4670">
        <w:rPr>
          <w:b/>
        </w:rPr>
        <w:t>OBJEKTA APSEKOŠANAS AKTS</w:t>
      </w:r>
    </w:p>
    <w:p w14:paraId="6955382C" w14:textId="77777777" w:rsidR="00235204" w:rsidRPr="00ED4670" w:rsidRDefault="00235204" w:rsidP="00235204">
      <w:pPr>
        <w:pStyle w:val="Pamattekstsaratkpi"/>
        <w:widowControl w:val="0"/>
        <w:jc w:val="center"/>
        <w:rPr>
          <w:b/>
        </w:rPr>
      </w:pPr>
    </w:p>
    <w:p w14:paraId="0558EBFF" w14:textId="77777777" w:rsidR="00235204" w:rsidRPr="00ED4670" w:rsidRDefault="00235204" w:rsidP="00235204">
      <w:pPr>
        <w:widowControl w:val="0"/>
        <w:autoSpaceDE w:val="0"/>
        <w:autoSpaceDN w:val="0"/>
        <w:adjustRightInd w:val="0"/>
        <w:ind w:left="-284"/>
        <w:rPr>
          <w:b/>
        </w:rPr>
      </w:pPr>
      <w:r w:rsidRPr="00ED4670">
        <w:rPr>
          <w:b/>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235204" w:rsidRPr="00ED4670" w14:paraId="6B6DE12E" w14:textId="77777777" w:rsidTr="00235204">
        <w:tc>
          <w:tcPr>
            <w:tcW w:w="4427" w:type="dxa"/>
            <w:shd w:val="clear" w:color="auto" w:fill="auto"/>
            <w:vAlign w:val="bottom"/>
          </w:tcPr>
          <w:p w14:paraId="3F623A5A" w14:textId="77777777" w:rsidR="00235204" w:rsidRPr="00ED4670" w:rsidRDefault="00235204" w:rsidP="00235204">
            <w:pPr>
              <w:spacing w:line="480" w:lineRule="auto"/>
              <w:jc w:val="center"/>
              <w:rPr>
                <w:b/>
              </w:rPr>
            </w:pPr>
            <w:r w:rsidRPr="00ED4670">
              <w:rPr>
                <w:b/>
              </w:rPr>
              <w:t>Apsekošanas datums</w:t>
            </w:r>
          </w:p>
        </w:tc>
        <w:tc>
          <w:tcPr>
            <w:tcW w:w="5145" w:type="dxa"/>
            <w:shd w:val="clear" w:color="auto" w:fill="auto"/>
            <w:vAlign w:val="bottom"/>
          </w:tcPr>
          <w:p w14:paraId="366568AF" w14:textId="1289DD9E" w:rsidR="00235204" w:rsidRPr="00ED4670" w:rsidRDefault="00235204" w:rsidP="00235204">
            <w:pPr>
              <w:spacing w:line="480" w:lineRule="auto"/>
              <w:jc w:val="center"/>
            </w:pPr>
            <w:r w:rsidRPr="00ED4670">
              <w:t>__.__.20</w:t>
            </w:r>
            <w:r w:rsidR="00E23850">
              <w:t>2</w:t>
            </w:r>
            <w:r w:rsidR="0079721F">
              <w:t>3</w:t>
            </w:r>
            <w:r w:rsidRPr="00ED4670">
              <w:t>.</w:t>
            </w:r>
          </w:p>
        </w:tc>
      </w:tr>
    </w:tbl>
    <w:p w14:paraId="71649938" w14:textId="77777777" w:rsidR="00235204" w:rsidRPr="00ED4670" w:rsidRDefault="00235204" w:rsidP="00235204">
      <w:pPr>
        <w:pStyle w:val="Pamatteksts"/>
        <w:rPr>
          <w:b w:val="0"/>
        </w:rPr>
      </w:pPr>
    </w:p>
    <w:p w14:paraId="3B56EEC2" w14:textId="77777777" w:rsidR="00235204" w:rsidRPr="00ED4670" w:rsidRDefault="00235204" w:rsidP="00235204">
      <w:pPr>
        <w:pStyle w:val="Pamatteksts"/>
        <w:rPr>
          <w:b w:val="0"/>
        </w:rPr>
      </w:pPr>
      <w:r w:rsidRPr="00ED4670">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235204" w:rsidRPr="00ED4670" w14:paraId="4392C807"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112543B" w14:textId="77777777" w:rsidR="00235204" w:rsidRPr="00ED4670" w:rsidRDefault="00235204" w:rsidP="00235204">
            <w:pPr>
              <w:pStyle w:val="Galvene"/>
              <w:jc w:val="both"/>
              <w:rPr>
                <w:b/>
              </w:rPr>
            </w:pPr>
            <w:r w:rsidRPr="00ED4670">
              <w:rPr>
                <w:b/>
              </w:rPr>
              <w:t>Uzņēmuma nosaukums</w:t>
            </w:r>
          </w:p>
        </w:tc>
        <w:tc>
          <w:tcPr>
            <w:tcW w:w="4848" w:type="dxa"/>
            <w:tcBorders>
              <w:top w:val="single" w:sz="4" w:space="0" w:color="auto"/>
              <w:left w:val="single" w:sz="4" w:space="0" w:color="auto"/>
              <w:bottom w:val="single" w:sz="4" w:space="0" w:color="auto"/>
              <w:right w:val="single" w:sz="4" w:space="0" w:color="auto"/>
            </w:tcBorders>
          </w:tcPr>
          <w:p w14:paraId="0736276A" w14:textId="77777777" w:rsidR="00235204" w:rsidRPr="00ED4670" w:rsidRDefault="00235204" w:rsidP="00235204">
            <w:pPr>
              <w:pStyle w:val="Galvene"/>
              <w:jc w:val="both"/>
            </w:pPr>
          </w:p>
        </w:tc>
      </w:tr>
      <w:tr w:rsidR="00235204" w:rsidRPr="00ED4670" w14:paraId="648953A8"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110890F" w14:textId="77777777" w:rsidR="00235204" w:rsidRPr="00ED4670" w:rsidRDefault="00235204" w:rsidP="00235204">
            <w:pPr>
              <w:pStyle w:val="Galvene"/>
              <w:jc w:val="both"/>
              <w:rPr>
                <w:b/>
              </w:rPr>
            </w:pPr>
            <w:r w:rsidRPr="00ED4670">
              <w:rPr>
                <w:b/>
              </w:rPr>
              <w:t>Reģistrācijas Nr.</w:t>
            </w:r>
          </w:p>
        </w:tc>
        <w:tc>
          <w:tcPr>
            <w:tcW w:w="4848" w:type="dxa"/>
            <w:tcBorders>
              <w:top w:val="single" w:sz="4" w:space="0" w:color="auto"/>
              <w:left w:val="single" w:sz="4" w:space="0" w:color="auto"/>
              <w:bottom w:val="single" w:sz="4" w:space="0" w:color="auto"/>
              <w:right w:val="single" w:sz="4" w:space="0" w:color="auto"/>
            </w:tcBorders>
          </w:tcPr>
          <w:p w14:paraId="22670075" w14:textId="77777777" w:rsidR="00235204" w:rsidRPr="00ED4670" w:rsidRDefault="00235204" w:rsidP="00235204">
            <w:pPr>
              <w:pStyle w:val="Galvene"/>
              <w:jc w:val="both"/>
            </w:pPr>
          </w:p>
        </w:tc>
      </w:tr>
      <w:tr w:rsidR="00235204" w:rsidRPr="00ED4670" w14:paraId="49CB7F94"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35B34FE" w14:textId="77777777" w:rsidR="00235204" w:rsidRPr="00ED4670" w:rsidRDefault="00235204" w:rsidP="00235204">
            <w:pPr>
              <w:pStyle w:val="Galvene"/>
              <w:jc w:val="both"/>
              <w:rPr>
                <w:b/>
              </w:rPr>
            </w:pPr>
            <w:r w:rsidRPr="00ED4670">
              <w:rPr>
                <w:b/>
              </w:rPr>
              <w:t>Adrese</w:t>
            </w:r>
          </w:p>
        </w:tc>
        <w:tc>
          <w:tcPr>
            <w:tcW w:w="4848" w:type="dxa"/>
            <w:tcBorders>
              <w:top w:val="single" w:sz="4" w:space="0" w:color="auto"/>
              <w:left w:val="single" w:sz="4" w:space="0" w:color="auto"/>
              <w:bottom w:val="single" w:sz="4" w:space="0" w:color="auto"/>
              <w:right w:val="single" w:sz="4" w:space="0" w:color="auto"/>
            </w:tcBorders>
          </w:tcPr>
          <w:p w14:paraId="5D0CA965" w14:textId="77777777" w:rsidR="00235204" w:rsidRPr="00ED4670" w:rsidRDefault="00235204" w:rsidP="00235204">
            <w:pPr>
              <w:pStyle w:val="Galvene"/>
              <w:jc w:val="both"/>
            </w:pPr>
          </w:p>
        </w:tc>
      </w:tr>
      <w:tr w:rsidR="00235204" w:rsidRPr="00ED4670" w14:paraId="44E3ED6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EEA1C39" w14:textId="77777777" w:rsidR="00235204" w:rsidRPr="00ED4670" w:rsidRDefault="00235204" w:rsidP="00235204">
            <w:pPr>
              <w:pStyle w:val="Galvene"/>
              <w:jc w:val="both"/>
              <w:rPr>
                <w:b/>
              </w:rPr>
            </w:pPr>
            <w:r w:rsidRPr="00ED4670">
              <w:rPr>
                <w:b/>
              </w:rPr>
              <w:t>Pārstāvja amats, vārds, uzvārds</w:t>
            </w:r>
          </w:p>
        </w:tc>
        <w:tc>
          <w:tcPr>
            <w:tcW w:w="4848" w:type="dxa"/>
            <w:tcBorders>
              <w:top w:val="single" w:sz="4" w:space="0" w:color="auto"/>
              <w:left w:val="single" w:sz="4" w:space="0" w:color="auto"/>
              <w:bottom w:val="single" w:sz="4" w:space="0" w:color="auto"/>
              <w:right w:val="single" w:sz="4" w:space="0" w:color="auto"/>
            </w:tcBorders>
            <w:vAlign w:val="bottom"/>
          </w:tcPr>
          <w:p w14:paraId="164966D0" w14:textId="77777777" w:rsidR="00235204" w:rsidRPr="00ED4670" w:rsidRDefault="00235204" w:rsidP="00235204">
            <w:pPr>
              <w:pStyle w:val="Galvene"/>
            </w:pPr>
          </w:p>
          <w:p w14:paraId="18FA0492" w14:textId="77777777" w:rsidR="00235204" w:rsidRPr="00ED4670" w:rsidRDefault="00235204" w:rsidP="00235204">
            <w:pPr>
              <w:pStyle w:val="Galvene"/>
            </w:pPr>
          </w:p>
          <w:p w14:paraId="4A8E01B2" w14:textId="77777777" w:rsidR="00235204" w:rsidRPr="00ED4670" w:rsidRDefault="00235204" w:rsidP="00235204">
            <w:pPr>
              <w:pStyle w:val="Galvene"/>
            </w:pPr>
          </w:p>
        </w:tc>
      </w:tr>
      <w:tr w:rsidR="00235204" w:rsidRPr="00ED4670" w14:paraId="7B09CFF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7170C76" w14:textId="3877E5EF" w:rsidR="00235204" w:rsidRPr="00ED4670" w:rsidRDefault="00235204" w:rsidP="00235204">
            <w:pPr>
              <w:pStyle w:val="Galvene"/>
              <w:jc w:val="both"/>
              <w:rPr>
                <w:b/>
              </w:rPr>
            </w:pPr>
            <w:r w:rsidRPr="00ED4670">
              <w:rPr>
                <w:b/>
              </w:rPr>
              <w:t>Kontaktinformācija (tālrunis, e-pasts)</w:t>
            </w:r>
          </w:p>
        </w:tc>
        <w:tc>
          <w:tcPr>
            <w:tcW w:w="4848" w:type="dxa"/>
            <w:tcBorders>
              <w:top w:val="single" w:sz="4" w:space="0" w:color="auto"/>
              <w:left w:val="single" w:sz="4" w:space="0" w:color="auto"/>
              <w:bottom w:val="single" w:sz="4" w:space="0" w:color="auto"/>
              <w:right w:val="single" w:sz="4" w:space="0" w:color="auto"/>
            </w:tcBorders>
          </w:tcPr>
          <w:p w14:paraId="4A4603BA" w14:textId="77777777" w:rsidR="00235204" w:rsidRPr="00ED4670" w:rsidRDefault="00235204" w:rsidP="00235204">
            <w:pPr>
              <w:pStyle w:val="Galvene"/>
              <w:jc w:val="both"/>
            </w:pPr>
          </w:p>
        </w:tc>
      </w:tr>
    </w:tbl>
    <w:p w14:paraId="427BDE98" w14:textId="77777777" w:rsidR="00235204" w:rsidRPr="00ED4670" w:rsidRDefault="00235204" w:rsidP="00235204">
      <w:pPr>
        <w:pStyle w:val="Pamatteksts2"/>
        <w:widowControl w:val="0"/>
      </w:pPr>
    </w:p>
    <w:p w14:paraId="251738F9" w14:textId="77777777" w:rsidR="00235204" w:rsidRPr="00ED4670" w:rsidRDefault="00235204" w:rsidP="00235204">
      <w:pPr>
        <w:pStyle w:val="Pamatteksts2"/>
        <w:widowControl w:val="0"/>
        <w:ind w:left="1134" w:hanging="1134"/>
      </w:pPr>
      <w:r w:rsidRPr="00ED4670">
        <w:t>Pretendenta ___________________________________ pārstāvis ________________________</w:t>
      </w:r>
      <w:r w:rsidRPr="00ED4670">
        <w:tab/>
      </w:r>
      <w:r w:rsidRPr="00ED4670">
        <w:tab/>
        <w:t xml:space="preserve">                    /uzņēmuma nosaukums/</w:t>
      </w:r>
      <w:r w:rsidRPr="00ED4670">
        <w:tab/>
      </w:r>
      <w:r w:rsidRPr="00ED4670">
        <w:tab/>
      </w:r>
      <w:r w:rsidRPr="00ED4670">
        <w:tab/>
      </w:r>
      <w:r w:rsidRPr="00ED4670">
        <w:tab/>
        <w:t xml:space="preserve">                         /vārds, uzvārds/</w:t>
      </w:r>
    </w:p>
    <w:p w14:paraId="06F17470" w14:textId="77777777" w:rsidR="00235204" w:rsidRPr="00ED4670" w:rsidRDefault="00235204" w:rsidP="00235204">
      <w:pPr>
        <w:pStyle w:val="Pamatteksts2"/>
        <w:widowControl w:val="0"/>
      </w:pPr>
    </w:p>
    <w:p w14:paraId="780CA734" w14:textId="41250E92" w:rsidR="00235204" w:rsidRPr="00ED4670" w:rsidRDefault="00235204" w:rsidP="00235204">
      <w:pPr>
        <w:pStyle w:val="Pamatteksts2"/>
        <w:widowControl w:val="0"/>
      </w:pPr>
      <w:r w:rsidRPr="00ED4670">
        <w:t xml:space="preserve">veicis objektu apsekošanu saskaņā ar atklāta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t>, nolikuma prasībām.</w:t>
      </w:r>
    </w:p>
    <w:p w14:paraId="187770C7" w14:textId="77777777" w:rsidR="00235204" w:rsidRPr="00ED4670" w:rsidRDefault="00235204" w:rsidP="00235204">
      <w:pPr>
        <w:widowControl w:val="0"/>
        <w:tabs>
          <w:tab w:val="left" w:pos="1134"/>
        </w:tabs>
        <w:jc w:val="both"/>
        <w:rPr>
          <w:b/>
        </w:rPr>
      </w:pPr>
    </w:p>
    <w:p w14:paraId="392E3193" w14:textId="77777777" w:rsidR="00235204" w:rsidRPr="00ED4670" w:rsidRDefault="00235204" w:rsidP="00235204">
      <w:pPr>
        <w:pStyle w:val="Style9"/>
        <w:widowControl/>
        <w:spacing w:before="120"/>
        <w:ind w:left="-142"/>
        <w:jc w:val="both"/>
        <w:rPr>
          <w:rFonts w:ascii="Times New Roman" w:hAnsi="Times New Roman" w:cs="Times New Roman"/>
          <w:b/>
        </w:rPr>
      </w:pPr>
      <w:r w:rsidRPr="00ED4670">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235204" w:rsidRPr="00ED4670" w14:paraId="62C3A517" w14:textId="77777777" w:rsidTr="00235204">
        <w:tc>
          <w:tcPr>
            <w:tcW w:w="5382" w:type="dxa"/>
            <w:shd w:val="clear" w:color="auto" w:fill="auto"/>
          </w:tcPr>
          <w:p w14:paraId="3C309F7B"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pārstāvis (amats, vārds, uzvārds)</w:t>
            </w:r>
          </w:p>
        </w:tc>
        <w:tc>
          <w:tcPr>
            <w:tcW w:w="4160" w:type="dxa"/>
            <w:shd w:val="clear" w:color="auto" w:fill="auto"/>
          </w:tcPr>
          <w:p w14:paraId="30630BAC"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pārstāvja paraksts</w:t>
            </w:r>
          </w:p>
        </w:tc>
      </w:tr>
      <w:tr w:rsidR="00235204" w:rsidRPr="00ED4670" w14:paraId="51648DF2" w14:textId="77777777" w:rsidTr="00E23850">
        <w:trPr>
          <w:trHeight w:val="721"/>
        </w:trPr>
        <w:tc>
          <w:tcPr>
            <w:tcW w:w="5382" w:type="dxa"/>
            <w:shd w:val="clear" w:color="auto" w:fill="auto"/>
          </w:tcPr>
          <w:p w14:paraId="7727C59F" w14:textId="738D1377" w:rsidR="00235204" w:rsidRPr="00ED4670" w:rsidRDefault="00E177DD" w:rsidP="009B741D">
            <w:pPr>
              <w:pStyle w:val="Style9"/>
              <w:widowControl/>
              <w:spacing w:before="120" w:line="240" w:lineRule="auto"/>
              <w:rPr>
                <w:rStyle w:val="FontStyle60"/>
                <w:rFonts w:ascii="Times New Roman" w:hAnsi="Times New Roman" w:cs="Times New Roman"/>
                <w:b w:val="0"/>
                <w:sz w:val="24"/>
                <w:szCs w:val="24"/>
              </w:rPr>
            </w:pPr>
            <w:r w:rsidRPr="001C02AC">
              <w:rPr>
                <w:rStyle w:val="FontStyle60"/>
                <w:rFonts w:ascii="Times New Roman" w:hAnsi="Times New Roman" w:cs="Times New Roman"/>
                <w:b w:val="0"/>
                <w:sz w:val="24"/>
                <w:szCs w:val="24"/>
              </w:rPr>
              <w:t xml:space="preserve">Limbažu novada pašvaldības </w:t>
            </w:r>
            <w:r w:rsidR="001C02AC" w:rsidRPr="001C02AC">
              <w:rPr>
                <w:rStyle w:val="FontStyle60"/>
                <w:rFonts w:ascii="Times New Roman" w:hAnsi="Times New Roman" w:cs="Times New Roman"/>
                <w:b w:val="0"/>
                <w:sz w:val="24"/>
                <w:szCs w:val="24"/>
              </w:rPr>
              <w:t xml:space="preserve">izpilddirektora vietnieks Agris </w:t>
            </w:r>
            <w:proofErr w:type="spellStart"/>
            <w:r w:rsidR="001C02AC" w:rsidRPr="001C02AC">
              <w:rPr>
                <w:rStyle w:val="FontStyle60"/>
                <w:rFonts w:ascii="Times New Roman" w:hAnsi="Times New Roman" w:cs="Times New Roman"/>
                <w:b w:val="0"/>
                <w:sz w:val="24"/>
                <w:szCs w:val="24"/>
              </w:rPr>
              <w:t>Blumers</w:t>
            </w:r>
            <w:proofErr w:type="spellEnd"/>
            <w:r w:rsidRPr="001C02AC">
              <w:rPr>
                <w:rStyle w:val="FontStyle60"/>
                <w:rFonts w:ascii="Times New Roman" w:hAnsi="Times New Roman" w:cs="Times New Roman"/>
                <w:b w:val="0"/>
                <w:sz w:val="24"/>
                <w:szCs w:val="24"/>
              </w:rPr>
              <w:t>,</w:t>
            </w:r>
            <w:r w:rsidRPr="00E177DD">
              <w:rPr>
                <w:rStyle w:val="FontStyle60"/>
                <w:rFonts w:ascii="Times New Roman" w:hAnsi="Times New Roman" w:cs="Times New Roman"/>
                <w:b w:val="0"/>
                <w:sz w:val="24"/>
                <w:szCs w:val="24"/>
              </w:rPr>
              <w:t xml:space="preserve"> tālr. Nr. </w:t>
            </w:r>
            <w:r w:rsidR="001C02AC">
              <w:rPr>
                <w:rStyle w:val="FontStyle60"/>
                <w:rFonts w:ascii="Times New Roman" w:hAnsi="Times New Roman" w:cs="Times New Roman"/>
                <w:b w:val="0"/>
                <w:sz w:val="24"/>
                <w:szCs w:val="24"/>
              </w:rPr>
              <w:t>9252432</w:t>
            </w:r>
          </w:p>
        </w:tc>
        <w:tc>
          <w:tcPr>
            <w:tcW w:w="4160" w:type="dxa"/>
            <w:shd w:val="clear" w:color="auto" w:fill="auto"/>
          </w:tcPr>
          <w:p w14:paraId="4BD54FD5" w14:textId="77777777" w:rsidR="00235204" w:rsidRPr="00ED4670" w:rsidRDefault="00235204" w:rsidP="00235204">
            <w:pPr>
              <w:pStyle w:val="Style9"/>
              <w:widowControl/>
              <w:spacing w:before="120"/>
              <w:jc w:val="left"/>
              <w:rPr>
                <w:rStyle w:val="FontStyle60"/>
                <w:rFonts w:ascii="Times New Roman" w:hAnsi="Times New Roman" w:cs="Times New Roman"/>
                <w:b w:val="0"/>
                <w:sz w:val="24"/>
                <w:szCs w:val="24"/>
              </w:rPr>
            </w:pPr>
          </w:p>
        </w:tc>
      </w:tr>
      <w:tr w:rsidR="00235204" w:rsidRPr="00ED4670" w14:paraId="5DAA2F7F" w14:textId="77777777" w:rsidTr="00235204">
        <w:tc>
          <w:tcPr>
            <w:tcW w:w="5382" w:type="dxa"/>
            <w:shd w:val="clear" w:color="auto" w:fill="auto"/>
          </w:tcPr>
          <w:p w14:paraId="19A66884" w14:textId="77777777" w:rsidR="00235204" w:rsidRPr="00ED4670" w:rsidRDefault="00235204" w:rsidP="00235204">
            <w:pPr>
              <w:jc w:val="center"/>
              <w:rPr>
                <w:bCs/>
              </w:rPr>
            </w:pPr>
            <w:r w:rsidRPr="00ED4670">
              <w:rPr>
                <w:rStyle w:val="FontStyle60"/>
                <w:rFonts w:ascii="Times New Roman" w:hAnsi="Times New Roman" w:cs="Times New Roman"/>
                <w:sz w:val="24"/>
                <w:szCs w:val="24"/>
              </w:rPr>
              <w:t>Pretendenta pārstāvis (amats, vārds, uzvārds)</w:t>
            </w:r>
          </w:p>
        </w:tc>
        <w:tc>
          <w:tcPr>
            <w:tcW w:w="4160" w:type="dxa"/>
            <w:shd w:val="clear" w:color="auto" w:fill="auto"/>
          </w:tcPr>
          <w:p w14:paraId="20043D23"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Pretendenta pārstāvja paraksts</w:t>
            </w:r>
          </w:p>
        </w:tc>
      </w:tr>
      <w:tr w:rsidR="00235204" w:rsidRPr="00ED4670" w14:paraId="240935C7" w14:textId="77777777" w:rsidTr="00235204">
        <w:trPr>
          <w:trHeight w:val="224"/>
        </w:trPr>
        <w:tc>
          <w:tcPr>
            <w:tcW w:w="5382" w:type="dxa"/>
            <w:shd w:val="clear" w:color="auto" w:fill="auto"/>
          </w:tcPr>
          <w:p w14:paraId="64ECF56C" w14:textId="77777777" w:rsidR="00235204" w:rsidRPr="00ED4670" w:rsidRDefault="00235204" w:rsidP="00235204">
            <w:pPr>
              <w:pStyle w:val="Style9"/>
              <w:widowControl/>
              <w:spacing w:before="120"/>
              <w:jc w:val="left"/>
              <w:rPr>
                <w:rFonts w:ascii="Times New Roman" w:hAnsi="Times New Roman" w:cs="Times New Roman"/>
              </w:rPr>
            </w:pPr>
          </w:p>
          <w:p w14:paraId="71902BB7" w14:textId="77777777" w:rsidR="00235204" w:rsidRPr="00ED4670" w:rsidRDefault="00235204" w:rsidP="00235204">
            <w:pPr>
              <w:pStyle w:val="Style9"/>
              <w:widowControl/>
              <w:spacing w:before="120"/>
              <w:jc w:val="left"/>
              <w:rPr>
                <w:rFonts w:ascii="Times New Roman" w:hAnsi="Times New Roman" w:cs="Times New Roman"/>
              </w:rPr>
            </w:pPr>
          </w:p>
        </w:tc>
        <w:tc>
          <w:tcPr>
            <w:tcW w:w="4160" w:type="dxa"/>
            <w:shd w:val="clear" w:color="auto" w:fill="auto"/>
          </w:tcPr>
          <w:p w14:paraId="42E9F282" w14:textId="77777777" w:rsidR="00235204" w:rsidRPr="00ED4670" w:rsidRDefault="00235204" w:rsidP="00235204">
            <w:pPr>
              <w:pStyle w:val="Style9"/>
              <w:widowControl/>
              <w:spacing w:before="120"/>
              <w:jc w:val="left"/>
              <w:rPr>
                <w:rFonts w:ascii="Times New Roman" w:hAnsi="Times New Roman" w:cs="Times New Roman"/>
              </w:rPr>
            </w:pPr>
          </w:p>
        </w:tc>
      </w:tr>
      <w:bookmarkEnd w:id="312"/>
    </w:tbl>
    <w:p w14:paraId="1060D0E3" w14:textId="77777777" w:rsidR="00235204" w:rsidRPr="00ED4670" w:rsidRDefault="00235204" w:rsidP="00235204"/>
    <w:bookmarkEnd w:id="313"/>
    <w:p w14:paraId="6D3A53C7" w14:textId="77777777" w:rsidR="00235204" w:rsidRPr="00ED4670" w:rsidRDefault="00235204" w:rsidP="00235204">
      <w:pPr>
        <w:shd w:val="clear" w:color="auto" w:fill="FFFFFF"/>
        <w:spacing w:before="120"/>
        <w:ind w:right="441"/>
        <w:rPr>
          <w:b/>
          <w:bCs/>
          <w:color w:val="000000"/>
          <w:spacing w:val="-1"/>
        </w:rPr>
      </w:pPr>
    </w:p>
    <w:p w14:paraId="71ACE5C9" w14:textId="77777777" w:rsidR="00235204" w:rsidRPr="00ED4670" w:rsidRDefault="00235204" w:rsidP="00235204">
      <w:pPr>
        <w:shd w:val="clear" w:color="auto" w:fill="FFFFFF"/>
        <w:spacing w:before="120"/>
        <w:ind w:right="441"/>
        <w:rPr>
          <w:b/>
          <w:bCs/>
          <w:color w:val="000000"/>
          <w:spacing w:val="-1"/>
        </w:rPr>
      </w:pPr>
    </w:p>
    <w:p w14:paraId="10F850D3" w14:textId="77777777" w:rsidR="00235204" w:rsidRPr="00ED4670" w:rsidRDefault="00235204" w:rsidP="00235204">
      <w:pPr>
        <w:shd w:val="clear" w:color="auto" w:fill="FFFFFF"/>
        <w:spacing w:before="120"/>
        <w:ind w:right="441"/>
        <w:rPr>
          <w:b/>
          <w:bCs/>
          <w:color w:val="000000"/>
          <w:spacing w:val="-1"/>
        </w:rPr>
      </w:pPr>
    </w:p>
    <w:p w14:paraId="21416B6C" w14:textId="56901CDE" w:rsidR="00BF65BE" w:rsidRDefault="00BF65BE" w:rsidP="00D82BC7">
      <w:pPr>
        <w:spacing w:after="200" w:line="276" w:lineRule="auto"/>
      </w:pPr>
    </w:p>
    <w:p w14:paraId="71B05FEA" w14:textId="165C8A19" w:rsidR="00C0019A" w:rsidRDefault="00C0019A" w:rsidP="00D82BC7">
      <w:pPr>
        <w:spacing w:after="200" w:line="276" w:lineRule="auto"/>
      </w:pPr>
    </w:p>
    <w:p w14:paraId="1244937E" w14:textId="08E3216A" w:rsidR="00CA401F" w:rsidRDefault="00CA401F" w:rsidP="00D82BC7">
      <w:pPr>
        <w:spacing w:after="200" w:line="276" w:lineRule="auto"/>
      </w:pPr>
      <w:r>
        <w:br w:type="page"/>
      </w:r>
    </w:p>
    <w:p w14:paraId="5DD55209" w14:textId="77777777" w:rsidR="00C0019A" w:rsidRPr="00561C5C" w:rsidRDefault="00C0019A" w:rsidP="00C0019A">
      <w:pPr>
        <w:tabs>
          <w:tab w:val="left" w:pos="4820"/>
          <w:tab w:val="left" w:pos="5812"/>
        </w:tabs>
        <w:ind w:left="360" w:right="-17"/>
        <w:jc w:val="right"/>
      </w:pPr>
      <w:bookmarkStart w:id="314" w:name="_Hlk134015912"/>
      <w:r>
        <w:rPr>
          <w:b/>
          <w:bCs/>
        </w:rPr>
        <w:lastRenderedPageBreak/>
        <w:t xml:space="preserve">8. </w:t>
      </w:r>
      <w:r w:rsidRPr="00D57AC0">
        <w:rPr>
          <w:b/>
          <w:bCs/>
        </w:rPr>
        <w:t xml:space="preserve">pielikums </w:t>
      </w:r>
    </w:p>
    <w:p w14:paraId="5BB8F8B0" w14:textId="77777777" w:rsidR="00C0019A" w:rsidRPr="00ED4670" w:rsidRDefault="00C0019A" w:rsidP="00C0019A">
      <w:pPr>
        <w:pStyle w:val="Sarakstarindkopa"/>
        <w:tabs>
          <w:tab w:val="left" w:pos="4820"/>
          <w:tab w:val="left" w:pos="5812"/>
        </w:tabs>
        <w:ind w:right="-17"/>
        <w:jc w:val="center"/>
      </w:pPr>
    </w:p>
    <w:p w14:paraId="62295479" w14:textId="0FC53136" w:rsidR="00C0019A" w:rsidRDefault="00C0019A"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669A8C4F" w14:textId="77777777" w:rsidR="00C0019A" w:rsidRPr="00D57AC0" w:rsidRDefault="00C0019A" w:rsidP="00C0019A">
      <w:pPr>
        <w:autoSpaceDE w:val="0"/>
        <w:jc w:val="right"/>
        <w:rPr>
          <w:bCs/>
          <w:color w:val="000000"/>
          <w:sz w:val="20"/>
          <w:szCs w:val="20"/>
          <w:lang w:eastAsia="zh-CN"/>
        </w:rPr>
      </w:pPr>
    </w:p>
    <w:p w14:paraId="5205912F" w14:textId="77777777" w:rsidR="00C0019A" w:rsidRPr="00AD6076" w:rsidRDefault="00C0019A" w:rsidP="00C0019A">
      <w:pPr>
        <w:tabs>
          <w:tab w:val="left" w:pos="2160"/>
        </w:tabs>
        <w:jc w:val="center"/>
        <w:rPr>
          <w:i/>
        </w:rPr>
      </w:pPr>
      <w:r w:rsidRPr="00AD6076">
        <w:rPr>
          <w:b/>
        </w:rPr>
        <w:t xml:space="preserve">PIEDĀVĀTAIS PERSONĀLA SASTĀVS </w:t>
      </w:r>
    </w:p>
    <w:p w14:paraId="3A9F93C9" w14:textId="77777777" w:rsidR="00C0019A" w:rsidRPr="00D57AC0" w:rsidRDefault="00C0019A" w:rsidP="00C0019A">
      <w:pPr>
        <w:numPr>
          <w:ilvl w:val="0"/>
          <w:numId w:val="1"/>
        </w:numPr>
        <w:tabs>
          <w:tab w:val="clear" w:pos="927"/>
        </w:tabs>
        <w:suppressAutoHyphens/>
        <w:spacing w:before="240" w:after="60"/>
        <w:ind w:left="0"/>
        <w:outlineLvl w:val="6"/>
        <w:rPr>
          <w:lang w:eastAsia="ar-SA"/>
        </w:rPr>
      </w:pPr>
      <w:r w:rsidRPr="00D57AC0">
        <w:rPr>
          <w:lang w:eastAsia="ar-SA"/>
        </w:rPr>
        <w:t xml:space="preserve">Pretendents būvdarbu  līguma izpildei apņemas nodrošināt šādus galvenos speciālistus*: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C0019A" w:rsidRPr="00D57AC0" w14:paraId="2A991EA0" w14:textId="77777777" w:rsidTr="009B58F1">
        <w:trPr>
          <w:trHeight w:val="1197"/>
        </w:trPr>
        <w:tc>
          <w:tcPr>
            <w:tcW w:w="709" w:type="dxa"/>
            <w:shd w:val="clear" w:color="auto" w:fill="D9D9D9" w:themeFill="background1" w:themeFillShade="D9"/>
            <w:vAlign w:val="center"/>
          </w:tcPr>
          <w:p w14:paraId="16F56C73" w14:textId="77777777" w:rsidR="00C0019A" w:rsidRPr="00D57AC0" w:rsidRDefault="00C0019A" w:rsidP="009B58F1">
            <w:pPr>
              <w:jc w:val="center"/>
              <w:rPr>
                <w:b/>
                <w:bCs/>
                <w:sz w:val="22"/>
                <w:szCs w:val="22"/>
              </w:rPr>
            </w:pPr>
            <w:r w:rsidRPr="00D57AC0">
              <w:rPr>
                <w:b/>
                <w:bCs/>
                <w:sz w:val="22"/>
                <w:szCs w:val="22"/>
              </w:rPr>
              <w:t>Nr.</w:t>
            </w:r>
          </w:p>
          <w:p w14:paraId="604E36DE" w14:textId="77777777" w:rsidR="00C0019A" w:rsidRPr="00D57AC0" w:rsidRDefault="00C0019A" w:rsidP="009B58F1">
            <w:pPr>
              <w:jc w:val="center"/>
              <w:rPr>
                <w:b/>
                <w:bCs/>
                <w:sz w:val="22"/>
                <w:szCs w:val="22"/>
              </w:rPr>
            </w:pPr>
            <w:r w:rsidRPr="00D57AC0">
              <w:rPr>
                <w:b/>
                <w:bCs/>
                <w:sz w:val="22"/>
                <w:szCs w:val="22"/>
              </w:rPr>
              <w:t>p.k.</w:t>
            </w:r>
          </w:p>
        </w:tc>
        <w:tc>
          <w:tcPr>
            <w:tcW w:w="4253" w:type="dxa"/>
            <w:shd w:val="clear" w:color="auto" w:fill="D9D9D9" w:themeFill="background1" w:themeFillShade="D9"/>
            <w:vAlign w:val="center"/>
          </w:tcPr>
          <w:p w14:paraId="339BBA3E" w14:textId="77777777" w:rsidR="00C0019A" w:rsidRPr="00D57AC0" w:rsidRDefault="00C0019A" w:rsidP="009B58F1">
            <w:pPr>
              <w:jc w:val="center"/>
              <w:rPr>
                <w:b/>
                <w:bCs/>
                <w:sz w:val="22"/>
                <w:szCs w:val="22"/>
              </w:rPr>
            </w:pPr>
            <w:r w:rsidRPr="00D57AC0">
              <w:rPr>
                <w:b/>
                <w:bCs/>
                <w:sz w:val="22"/>
                <w:szCs w:val="22"/>
              </w:rPr>
              <w:t>Amata nosaukums līguma izpildē</w:t>
            </w:r>
          </w:p>
        </w:tc>
        <w:tc>
          <w:tcPr>
            <w:tcW w:w="1417" w:type="dxa"/>
            <w:shd w:val="clear" w:color="auto" w:fill="D9D9D9" w:themeFill="background1" w:themeFillShade="D9"/>
            <w:vAlign w:val="center"/>
          </w:tcPr>
          <w:p w14:paraId="78449CF5" w14:textId="77777777" w:rsidR="00C0019A" w:rsidRPr="00D57AC0" w:rsidRDefault="00C0019A" w:rsidP="009B58F1">
            <w:pPr>
              <w:jc w:val="center"/>
              <w:rPr>
                <w:b/>
                <w:bCs/>
                <w:sz w:val="22"/>
                <w:szCs w:val="22"/>
              </w:rPr>
            </w:pPr>
            <w:r w:rsidRPr="00D57AC0">
              <w:rPr>
                <w:b/>
                <w:sz w:val="22"/>
                <w:szCs w:val="22"/>
                <w:lang w:eastAsia="ar-SA"/>
              </w:rPr>
              <w:t xml:space="preserve">Speciālista vārds, uzvārds </w:t>
            </w:r>
          </w:p>
        </w:tc>
        <w:tc>
          <w:tcPr>
            <w:tcW w:w="1843" w:type="dxa"/>
            <w:shd w:val="clear" w:color="auto" w:fill="D9D9D9" w:themeFill="background1" w:themeFillShade="D9"/>
            <w:vAlign w:val="center"/>
          </w:tcPr>
          <w:p w14:paraId="7B466B4C" w14:textId="77777777" w:rsidR="00C0019A" w:rsidRPr="00D57AC0" w:rsidRDefault="00C0019A" w:rsidP="009B58F1">
            <w:pPr>
              <w:jc w:val="center"/>
              <w:rPr>
                <w:b/>
                <w:bCs/>
                <w:sz w:val="22"/>
                <w:szCs w:val="22"/>
              </w:rPr>
            </w:pPr>
            <w:r w:rsidRPr="00D57AC0">
              <w:rPr>
                <w:b/>
                <w:sz w:val="22"/>
                <w:szCs w:val="22"/>
                <w:lang w:eastAsia="ar-SA"/>
              </w:rPr>
              <w:t xml:space="preserve">Darbības sfēra, </w:t>
            </w:r>
            <w:r>
              <w:rPr>
                <w:b/>
                <w:sz w:val="22"/>
                <w:szCs w:val="22"/>
                <w:lang w:eastAsia="ar-SA"/>
              </w:rPr>
              <w:t>s</w:t>
            </w:r>
            <w:r w:rsidRPr="00D57AC0">
              <w:rPr>
                <w:b/>
                <w:sz w:val="22"/>
                <w:szCs w:val="22"/>
                <w:lang w:eastAsia="ar-SA"/>
              </w:rPr>
              <w:t>ertifikāts (izdevējs, numurs, derīguma termiņš)***</w:t>
            </w:r>
          </w:p>
        </w:tc>
        <w:tc>
          <w:tcPr>
            <w:tcW w:w="1559" w:type="dxa"/>
            <w:shd w:val="clear" w:color="auto" w:fill="D9D9D9" w:themeFill="background1" w:themeFillShade="D9"/>
            <w:vAlign w:val="center"/>
          </w:tcPr>
          <w:p w14:paraId="578F2C08" w14:textId="77777777" w:rsidR="00C0019A" w:rsidRPr="00D57AC0" w:rsidRDefault="00C0019A" w:rsidP="009B58F1">
            <w:pPr>
              <w:jc w:val="center"/>
              <w:rPr>
                <w:b/>
                <w:bCs/>
                <w:sz w:val="22"/>
                <w:szCs w:val="22"/>
              </w:rPr>
            </w:pPr>
            <w:r w:rsidRPr="00D57AC0">
              <w:rPr>
                <w:b/>
                <w:sz w:val="22"/>
                <w:szCs w:val="22"/>
                <w:lang w:eastAsia="ar-SA"/>
              </w:rPr>
              <w:t>Persona, kuru pārstāv**</w:t>
            </w:r>
          </w:p>
        </w:tc>
      </w:tr>
      <w:tr w:rsidR="00C0019A" w:rsidRPr="00D57AC0" w14:paraId="4EC64000" w14:textId="77777777" w:rsidTr="009B58F1">
        <w:trPr>
          <w:trHeight w:val="230"/>
        </w:trPr>
        <w:tc>
          <w:tcPr>
            <w:tcW w:w="709" w:type="dxa"/>
            <w:vAlign w:val="center"/>
          </w:tcPr>
          <w:p w14:paraId="4F38B34B" w14:textId="77777777" w:rsidR="00C0019A" w:rsidRPr="00D57AC0" w:rsidRDefault="00C0019A" w:rsidP="009B58F1">
            <w:pPr>
              <w:jc w:val="center"/>
              <w:rPr>
                <w:bCs/>
                <w:sz w:val="23"/>
                <w:szCs w:val="23"/>
              </w:rPr>
            </w:pPr>
            <w:r w:rsidRPr="00D57AC0">
              <w:rPr>
                <w:bCs/>
                <w:sz w:val="23"/>
                <w:szCs w:val="23"/>
              </w:rPr>
              <w:t>1.</w:t>
            </w:r>
          </w:p>
        </w:tc>
        <w:tc>
          <w:tcPr>
            <w:tcW w:w="4253" w:type="dxa"/>
            <w:vAlign w:val="center"/>
          </w:tcPr>
          <w:p w14:paraId="4D4335E9" w14:textId="6D7B51D1" w:rsidR="00C0019A" w:rsidRPr="0078338A" w:rsidRDefault="00837178" w:rsidP="0078338A">
            <w:pPr>
              <w:spacing w:before="60" w:after="60"/>
              <w:jc w:val="center"/>
              <w:rPr>
                <w:b/>
                <w:sz w:val="23"/>
                <w:szCs w:val="23"/>
                <w:lang w:eastAsia="lv-LV" w:bidi="ne-NP"/>
              </w:rPr>
            </w:pPr>
            <w:r>
              <w:rPr>
                <w:b/>
                <w:sz w:val="23"/>
                <w:szCs w:val="23"/>
                <w:lang w:eastAsia="lv-LV" w:bidi="ne-NP"/>
              </w:rPr>
              <w:t>Atbildīgais b</w:t>
            </w:r>
            <w:r w:rsidR="00C0019A" w:rsidRPr="0078338A">
              <w:rPr>
                <w:b/>
                <w:sz w:val="23"/>
                <w:szCs w:val="23"/>
                <w:lang w:eastAsia="lv-LV" w:bidi="ne-NP"/>
              </w:rPr>
              <w:t>ūvdarbu vadītājs</w:t>
            </w:r>
          </w:p>
        </w:tc>
        <w:tc>
          <w:tcPr>
            <w:tcW w:w="1417" w:type="dxa"/>
          </w:tcPr>
          <w:p w14:paraId="26781A8A" w14:textId="77777777" w:rsidR="00C0019A" w:rsidRPr="00D57AC0" w:rsidRDefault="00C0019A" w:rsidP="009B58F1">
            <w:pPr>
              <w:jc w:val="both"/>
              <w:rPr>
                <w:bCs/>
                <w:sz w:val="23"/>
                <w:szCs w:val="23"/>
              </w:rPr>
            </w:pPr>
          </w:p>
        </w:tc>
        <w:tc>
          <w:tcPr>
            <w:tcW w:w="1843" w:type="dxa"/>
          </w:tcPr>
          <w:p w14:paraId="689EF360" w14:textId="77777777" w:rsidR="00C0019A" w:rsidRPr="00D57AC0" w:rsidRDefault="00C0019A" w:rsidP="009B58F1">
            <w:pPr>
              <w:jc w:val="both"/>
              <w:rPr>
                <w:bCs/>
                <w:sz w:val="23"/>
                <w:szCs w:val="23"/>
              </w:rPr>
            </w:pPr>
          </w:p>
        </w:tc>
        <w:tc>
          <w:tcPr>
            <w:tcW w:w="1559" w:type="dxa"/>
          </w:tcPr>
          <w:p w14:paraId="34EBA283" w14:textId="77777777" w:rsidR="00C0019A" w:rsidRPr="00D57AC0" w:rsidRDefault="00C0019A" w:rsidP="009B58F1">
            <w:pPr>
              <w:jc w:val="both"/>
              <w:rPr>
                <w:bCs/>
                <w:sz w:val="23"/>
                <w:szCs w:val="23"/>
              </w:rPr>
            </w:pPr>
          </w:p>
        </w:tc>
      </w:tr>
      <w:tr w:rsidR="00C0019A" w:rsidRPr="00D57AC0" w14:paraId="6980F993" w14:textId="77777777" w:rsidTr="009B58F1">
        <w:trPr>
          <w:trHeight w:val="475"/>
        </w:trPr>
        <w:tc>
          <w:tcPr>
            <w:tcW w:w="709" w:type="dxa"/>
            <w:vAlign w:val="center"/>
          </w:tcPr>
          <w:p w14:paraId="09F90CB6" w14:textId="0B31A864" w:rsidR="00C0019A" w:rsidRPr="00D57AC0" w:rsidRDefault="00EF2AEA" w:rsidP="009B58F1">
            <w:pPr>
              <w:jc w:val="center"/>
              <w:rPr>
                <w:bCs/>
                <w:sz w:val="23"/>
                <w:szCs w:val="23"/>
              </w:rPr>
            </w:pPr>
            <w:r>
              <w:rPr>
                <w:bCs/>
                <w:sz w:val="23"/>
                <w:szCs w:val="23"/>
              </w:rPr>
              <w:t>2</w:t>
            </w:r>
            <w:r w:rsidR="00C0019A" w:rsidRPr="00D57AC0">
              <w:rPr>
                <w:bCs/>
                <w:sz w:val="23"/>
                <w:szCs w:val="23"/>
              </w:rPr>
              <w:t>.</w:t>
            </w:r>
          </w:p>
        </w:tc>
        <w:tc>
          <w:tcPr>
            <w:tcW w:w="4253" w:type="dxa"/>
            <w:vAlign w:val="center"/>
          </w:tcPr>
          <w:p w14:paraId="32694722" w14:textId="77777777" w:rsidR="00C0019A" w:rsidRPr="00AD6076" w:rsidRDefault="00C0019A" w:rsidP="009B58F1">
            <w:pPr>
              <w:spacing w:before="60" w:after="60"/>
              <w:jc w:val="center"/>
              <w:rPr>
                <w:iCs/>
                <w:lang w:eastAsia="lv-LV" w:bidi="ne-NP"/>
              </w:rPr>
            </w:pPr>
            <w:r w:rsidRPr="00AD6076">
              <w:rPr>
                <w:iCs/>
              </w:rPr>
              <w:t>Un citi /ja nepieciešams/</w:t>
            </w:r>
          </w:p>
        </w:tc>
        <w:tc>
          <w:tcPr>
            <w:tcW w:w="1417" w:type="dxa"/>
          </w:tcPr>
          <w:p w14:paraId="0BDAB2DB" w14:textId="77777777" w:rsidR="00C0019A" w:rsidRPr="00D57AC0" w:rsidRDefault="00C0019A" w:rsidP="009B58F1">
            <w:pPr>
              <w:jc w:val="both"/>
              <w:rPr>
                <w:bCs/>
                <w:sz w:val="23"/>
                <w:szCs w:val="23"/>
              </w:rPr>
            </w:pPr>
          </w:p>
        </w:tc>
        <w:tc>
          <w:tcPr>
            <w:tcW w:w="1843" w:type="dxa"/>
          </w:tcPr>
          <w:p w14:paraId="600C2451" w14:textId="77777777" w:rsidR="00C0019A" w:rsidRPr="00D57AC0" w:rsidRDefault="00C0019A" w:rsidP="009B58F1">
            <w:pPr>
              <w:jc w:val="both"/>
              <w:rPr>
                <w:bCs/>
                <w:sz w:val="23"/>
                <w:szCs w:val="23"/>
              </w:rPr>
            </w:pPr>
          </w:p>
        </w:tc>
        <w:tc>
          <w:tcPr>
            <w:tcW w:w="1559" w:type="dxa"/>
          </w:tcPr>
          <w:p w14:paraId="4CDA306F" w14:textId="77777777" w:rsidR="00C0019A" w:rsidRPr="00D57AC0" w:rsidRDefault="00C0019A" w:rsidP="009B58F1">
            <w:pPr>
              <w:jc w:val="both"/>
              <w:rPr>
                <w:bCs/>
                <w:sz w:val="23"/>
                <w:szCs w:val="23"/>
              </w:rPr>
            </w:pPr>
          </w:p>
        </w:tc>
      </w:tr>
    </w:tbl>
    <w:p w14:paraId="13F361C9" w14:textId="374E1D5F" w:rsidR="00C0019A" w:rsidRPr="00D57AC0" w:rsidRDefault="00C0019A" w:rsidP="00C0019A">
      <w:pPr>
        <w:suppressAutoHyphens/>
        <w:ind w:right="141"/>
        <w:jc w:val="both"/>
        <w:rPr>
          <w:rFonts w:eastAsia="Arial"/>
          <w:lang w:eastAsia="ar-SA"/>
        </w:rPr>
      </w:pPr>
      <w:r w:rsidRPr="00D57AC0">
        <w:rPr>
          <w:rFonts w:eastAsia="Arial"/>
          <w:lang w:eastAsia="ar-SA"/>
        </w:rPr>
        <w:t xml:space="preserve">* </w:t>
      </w:r>
      <w:r w:rsidRPr="00D57AC0">
        <w:rPr>
          <w:lang w:eastAsia="ar-SA"/>
        </w:rPr>
        <w:t>Pretendents</w:t>
      </w:r>
      <w:r w:rsidRPr="00D57AC0">
        <w:rPr>
          <w:rFonts w:eastAsia="Arial"/>
          <w:lang w:eastAsia="ar-SA"/>
        </w:rPr>
        <w:t xml:space="preserve"> norāda līguma izpildē iesaistītos speciālistus, nodrošinot visu nolikuma 2. pielikuma </w:t>
      </w:r>
      <w:r w:rsidR="001C02AC">
        <w:rPr>
          <w:rFonts w:eastAsia="Arial"/>
          <w:lang w:eastAsia="ar-SA"/>
        </w:rPr>
        <w:t>3</w:t>
      </w:r>
      <w:r w:rsidRPr="00D57AC0">
        <w:rPr>
          <w:rFonts w:eastAsia="Arial"/>
          <w:lang w:eastAsia="ar-SA"/>
        </w:rPr>
        <w:t>.</w:t>
      </w:r>
      <w:r>
        <w:rPr>
          <w:rFonts w:eastAsia="Arial"/>
          <w:lang w:eastAsia="ar-SA"/>
        </w:rPr>
        <w:t>2</w:t>
      </w:r>
      <w:r w:rsidRPr="00D57AC0">
        <w:rPr>
          <w:rFonts w:eastAsia="Arial"/>
          <w:lang w:eastAsia="ar-SA"/>
        </w:rPr>
        <w:t xml:space="preserve">. punktā noteikto speciālistu piesaisti. </w:t>
      </w:r>
    </w:p>
    <w:p w14:paraId="7AFB0647" w14:textId="77777777" w:rsidR="00C0019A" w:rsidRPr="00D57AC0" w:rsidRDefault="00C0019A" w:rsidP="00C0019A">
      <w:pPr>
        <w:suppressAutoHyphens/>
        <w:ind w:right="141"/>
        <w:jc w:val="both"/>
        <w:rPr>
          <w:rFonts w:eastAsia="Arial"/>
        </w:rPr>
      </w:pPr>
    </w:p>
    <w:p w14:paraId="0B2CBCB8" w14:textId="77777777" w:rsidR="00C0019A" w:rsidRPr="00D57AC0" w:rsidRDefault="00C0019A" w:rsidP="00C0019A">
      <w:pPr>
        <w:suppressAutoHyphens/>
        <w:ind w:right="141"/>
        <w:jc w:val="both"/>
        <w:rPr>
          <w:rFonts w:eastAsia="Arial"/>
          <w:b/>
          <w:bCs/>
        </w:rPr>
      </w:pPr>
      <w:r w:rsidRPr="00D57AC0">
        <w:rPr>
          <w:rFonts w:eastAsia="Arial"/>
        </w:rPr>
        <w:t xml:space="preserve">** </w:t>
      </w:r>
      <w:r w:rsidRPr="00D57AC0">
        <w:rPr>
          <w:rFonts w:eastAsia="Arial"/>
          <w:b/>
          <w:bCs/>
        </w:rPr>
        <w:t>Pretendents</w:t>
      </w:r>
      <w:r w:rsidRPr="00D57AC0">
        <w:rPr>
          <w:rFonts w:eastAsia="Arial"/>
        </w:rPr>
        <w:t xml:space="preserve"> </w:t>
      </w:r>
      <w:r w:rsidRPr="00D57AC0">
        <w:rPr>
          <w:rFonts w:eastAsia="Arial"/>
          <w:b/>
          <w:bCs/>
        </w:rPr>
        <w:t>norāda, vai piesaistītais speciālists ir:</w:t>
      </w:r>
    </w:p>
    <w:p w14:paraId="4E509A1D" w14:textId="77777777" w:rsidR="00C0019A" w:rsidRPr="00D57AC0" w:rsidRDefault="00C0019A" w:rsidP="00C0019A">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05351804" w14:textId="77777777" w:rsidR="00C0019A" w:rsidRPr="00D57AC0" w:rsidRDefault="00C0019A" w:rsidP="00C0019A">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60E6FDE2" w14:textId="77777777" w:rsidR="00C0019A" w:rsidRPr="00D57AC0" w:rsidRDefault="00C0019A" w:rsidP="00C0019A">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18A6BC4B" w14:textId="77777777" w:rsidR="00C0019A" w:rsidRPr="00D57AC0" w:rsidRDefault="00C0019A" w:rsidP="00C0019A">
      <w:pPr>
        <w:suppressAutoHyphens/>
        <w:ind w:right="141"/>
        <w:jc w:val="both"/>
        <w:rPr>
          <w:rFonts w:eastAsia="Arial"/>
        </w:rPr>
      </w:pPr>
    </w:p>
    <w:p w14:paraId="4F924005" w14:textId="77777777" w:rsidR="00C0019A" w:rsidRPr="00D57AC0" w:rsidRDefault="00C0019A" w:rsidP="00C0019A">
      <w:pPr>
        <w:suppressAutoHyphens/>
        <w:ind w:right="141"/>
        <w:jc w:val="both"/>
        <w:rPr>
          <w:rFonts w:eastAsia="Arial"/>
        </w:rPr>
      </w:pPr>
      <w:r w:rsidRPr="00D57AC0">
        <w:rPr>
          <w:rFonts w:eastAsia="Arial"/>
        </w:rPr>
        <w:t xml:space="preserve">*** Ja pretendents piesaista ārvalstu speciālistus, kuru reģistrācijas valsts normatīvais regulējums neparedz attiecīgu sertifikāciju vai sertifikātiem netiek piešķirts numurs, Pretendentam jānorāda </w:t>
      </w:r>
      <w:r w:rsidRPr="00D57AC0">
        <w:rPr>
          <w:bCs/>
        </w:rPr>
        <w:t>dokuments, kas apliecina speciālista kvalifikāciju mītnes valstī.</w:t>
      </w:r>
      <w:r w:rsidRPr="00D57AC0">
        <w:rPr>
          <w:rFonts w:eastAsia="Arial"/>
        </w:rPr>
        <w:t xml:space="preserve"> </w:t>
      </w:r>
    </w:p>
    <w:p w14:paraId="38AED130" w14:textId="77777777" w:rsidR="00C0019A" w:rsidRPr="00D57AC0" w:rsidRDefault="00C0019A" w:rsidP="00C0019A">
      <w:pPr>
        <w:suppressAutoHyphens/>
        <w:ind w:right="141"/>
        <w:jc w:val="both"/>
        <w:rPr>
          <w:lang w:eastAsia="ar-SA"/>
        </w:rPr>
      </w:pPr>
    </w:p>
    <w:p w14:paraId="259C0252" w14:textId="77777777" w:rsidR="00C0019A" w:rsidRPr="00D57AC0" w:rsidRDefault="00C0019A" w:rsidP="00C0019A">
      <w:pPr>
        <w:widowControl w:val="0"/>
        <w:tabs>
          <w:tab w:val="left" w:pos="993"/>
        </w:tabs>
        <w:suppressAutoHyphens/>
        <w:ind w:right="141"/>
        <w:jc w:val="both"/>
        <w:rPr>
          <w:i/>
          <w:color w:val="FF0000"/>
        </w:rPr>
      </w:pPr>
      <w:r w:rsidRPr="00D57AC0">
        <w:rPr>
          <w:i/>
          <w:color w:val="FF0000"/>
        </w:rPr>
        <w:t xml:space="preserve">Pretendentam jāpievieno sertifikātu kopijas par tiem speciālistiem, par kuriem nav informācijas </w:t>
      </w:r>
      <w:proofErr w:type="spellStart"/>
      <w:r w:rsidRPr="00D57AC0">
        <w:rPr>
          <w:i/>
          <w:color w:val="FF0000"/>
        </w:rPr>
        <w:t>būvspeciālistu</w:t>
      </w:r>
      <w:proofErr w:type="spellEnd"/>
      <w:r w:rsidRPr="00D57AC0">
        <w:rPr>
          <w:i/>
          <w:color w:val="FF0000"/>
        </w:rPr>
        <w:t xml:space="preserve"> reģistrā (BIS), </w:t>
      </w:r>
      <w:hyperlink r:id="rId22" w:history="1">
        <w:r w:rsidRPr="00D57AC0">
          <w:rPr>
            <w:i/>
            <w:color w:val="FF0000"/>
            <w:u w:val="single"/>
          </w:rPr>
          <w:t>www.bis.gov.lv</w:t>
        </w:r>
      </w:hyperlink>
      <w:r w:rsidRPr="00D57AC0">
        <w:rPr>
          <w:i/>
          <w:color w:val="FF0000"/>
          <w:u w:val="single"/>
        </w:rPr>
        <w:t xml:space="preserve"> </w:t>
      </w:r>
      <w:r w:rsidRPr="00D57AC0">
        <w:rPr>
          <w:i/>
          <w:color w:val="FF0000"/>
        </w:rPr>
        <w:t xml:space="preserve"> </w:t>
      </w:r>
    </w:p>
    <w:p w14:paraId="6D11BC22" w14:textId="77777777" w:rsidR="00C0019A" w:rsidRPr="00D57AC0" w:rsidRDefault="00C0019A" w:rsidP="00C0019A">
      <w:pPr>
        <w:widowControl w:val="0"/>
        <w:suppressAutoHyphens/>
        <w:ind w:right="141"/>
        <w:jc w:val="both"/>
        <w:rPr>
          <w:b/>
          <w:color w:val="000000"/>
          <w:lang w:eastAsia="ar-SA"/>
        </w:rPr>
      </w:pPr>
    </w:p>
    <w:p w14:paraId="5C6B54F8" w14:textId="77777777" w:rsidR="00C0019A" w:rsidRPr="00D57AC0" w:rsidRDefault="00C0019A" w:rsidP="00C0019A">
      <w:pPr>
        <w:widowControl w:val="0"/>
        <w:suppressAutoHyphens/>
        <w:ind w:right="141"/>
        <w:jc w:val="both"/>
        <w:rPr>
          <w:b/>
          <w:color w:val="000000"/>
          <w:lang w:eastAsia="ar-SA"/>
        </w:rPr>
      </w:pPr>
      <w:r w:rsidRPr="00D57AC0">
        <w:rPr>
          <w:b/>
          <w:color w:val="000000"/>
          <w:lang w:eastAsia="ar-SA"/>
        </w:rPr>
        <w:t>Apliecinu, ka sniegtās ziņas ir patiesas.</w:t>
      </w:r>
    </w:p>
    <w:p w14:paraId="1CA7883C" w14:textId="77777777" w:rsidR="00C0019A" w:rsidRPr="00D57AC0" w:rsidRDefault="00C0019A" w:rsidP="00C0019A">
      <w:pPr>
        <w:ind w:right="141"/>
        <w:jc w:val="center"/>
        <w:rPr>
          <w:rFonts w:eastAsia="Calibri"/>
          <w:bCs/>
          <w:i/>
          <w:lang w:eastAsia="lv-LV"/>
        </w:rPr>
      </w:pPr>
      <w:r w:rsidRPr="00D57AC0">
        <w:rPr>
          <w:rFonts w:eastAsia="Calibri"/>
          <w:bCs/>
          <w:i/>
          <w:lang w:eastAsia="lv-LV"/>
        </w:rPr>
        <w:t>__________________________________________________________________________</w:t>
      </w:r>
    </w:p>
    <w:p w14:paraId="62222CFA" w14:textId="77777777" w:rsidR="00C0019A" w:rsidRPr="00D57AC0" w:rsidRDefault="00C0019A" w:rsidP="00C0019A">
      <w:pPr>
        <w:ind w:right="141"/>
        <w:jc w:val="center"/>
        <w:rPr>
          <w:rFonts w:eastAsia="Calibri"/>
          <w:bCs/>
          <w:i/>
          <w:lang w:eastAsia="lv-LV"/>
        </w:rPr>
      </w:pPr>
      <w:r w:rsidRPr="00D57AC0">
        <w:rPr>
          <w:rFonts w:eastAsia="Calibri"/>
          <w:bCs/>
          <w:i/>
          <w:lang w:eastAsia="lv-LV"/>
        </w:rPr>
        <w:t>(uzņēmuma vadītāja vai tā pilnvarotās personas (</w:t>
      </w:r>
      <w:r w:rsidRPr="00D57AC0">
        <w:rPr>
          <w:bCs/>
          <w:i/>
          <w:lang w:eastAsia="lv-LV"/>
        </w:rPr>
        <w:t>pievienot pilnvaru</w:t>
      </w:r>
      <w:r w:rsidRPr="00D57AC0">
        <w:rPr>
          <w:rFonts w:eastAsia="Calibri"/>
          <w:bCs/>
          <w:i/>
          <w:lang w:eastAsia="lv-LV"/>
        </w:rPr>
        <w:t>) paraksts, tā atšifrējums)</w:t>
      </w:r>
    </w:p>
    <w:p w14:paraId="54246217" w14:textId="77777777" w:rsidR="00C0019A" w:rsidRDefault="00C0019A" w:rsidP="00C0019A">
      <w:pPr>
        <w:spacing w:after="200" w:line="276" w:lineRule="auto"/>
      </w:pPr>
    </w:p>
    <w:bookmarkEnd w:id="314"/>
    <w:p w14:paraId="2B656F53" w14:textId="0467F194" w:rsidR="00C0019A" w:rsidRDefault="00C0019A" w:rsidP="00D82BC7">
      <w:pPr>
        <w:spacing w:after="200" w:line="276" w:lineRule="auto"/>
      </w:pPr>
    </w:p>
    <w:p w14:paraId="22AB7FC7" w14:textId="2851B3EF" w:rsidR="0079721F" w:rsidRDefault="0079721F" w:rsidP="00D82BC7">
      <w:pPr>
        <w:spacing w:after="200" w:line="276" w:lineRule="auto"/>
      </w:pPr>
    </w:p>
    <w:p w14:paraId="6170ABF8" w14:textId="3A822242" w:rsidR="0079721F" w:rsidRDefault="0079721F" w:rsidP="00D82BC7">
      <w:pPr>
        <w:spacing w:after="200" w:line="276" w:lineRule="auto"/>
      </w:pPr>
    </w:p>
    <w:p w14:paraId="2D691DA9" w14:textId="34A3B483" w:rsidR="0079721F" w:rsidRDefault="0079721F" w:rsidP="00D82BC7">
      <w:pPr>
        <w:spacing w:after="200" w:line="276" w:lineRule="auto"/>
      </w:pPr>
    </w:p>
    <w:p w14:paraId="0750D072" w14:textId="42596A80" w:rsidR="0079721F" w:rsidRDefault="0079721F" w:rsidP="00D82BC7">
      <w:pPr>
        <w:spacing w:after="200" w:line="276" w:lineRule="auto"/>
      </w:pPr>
    </w:p>
    <w:p w14:paraId="7B57761B" w14:textId="655AE031" w:rsidR="0079721F" w:rsidRDefault="0079721F" w:rsidP="00D82BC7">
      <w:pPr>
        <w:spacing w:after="200" w:line="276" w:lineRule="auto"/>
      </w:pPr>
    </w:p>
    <w:p w14:paraId="7EECA364" w14:textId="77777777" w:rsidR="009B741D" w:rsidRDefault="009B741D" w:rsidP="00D82BC7">
      <w:pPr>
        <w:spacing w:after="200" w:line="276" w:lineRule="auto"/>
      </w:pPr>
    </w:p>
    <w:p w14:paraId="5D91C249" w14:textId="77777777" w:rsidR="00CA401F" w:rsidRDefault="00CA401F" w:rsidP="0079721F">
      <w:pPr>
        <w:tabs>
          <w:tab w:val="left" w:pos="4820"/>
          <w:tab w:val="left" w:pos="5812"/>
        </w:tabs>
        <w:ind w:left="360" w:right="-17"/>
        <w:jc w:val="right"/>
        <w:rPr>
          <w:b/>
          <w:bCs/>
        </w:rPr>
      </w:pPr>
      <w:r>
        <w:rPr>
          <w:b/>
          <w:bCs/>
        </w:rPr>
        <w:br w:type="page"/>
      </w:r>
    </w:p>
    <w:p w14:paraId="30D5FD28" w14:textId="7EBE1753" w:rsidR="0079721F" w:rsidRPr="00561C5C" w:rsidRDefault="0079721F" w:rsidP="0079721F">
      <w:pPr>
        <w:tabs>
          <w:tab w:val="left" w:pos="4820"/>
          <w:tab w:val="left" w:pos="5812"/>
        </w:tabs>
        <w:ind w:left="360" w:right="-17"/>
        <w:jc w:val="right"/>
      </w:pPr>
      <w:bookmarkStart w:id="315" w:name="_Hlk134015965"/>
      <w:r>
        <w:rPr>
          <w:b/>
          <w:bCs/>
        </w:rPr>
        <w:lastRenderedPageBreak/>
        <w:t xml:space="preserve">9. </w:t>
      </w:r>
      <w:r w:rsidRPr="00D57AC0">
        <w:rPr>
          <w:b/>
          <w:bCs/>
        </w:rPr>
        <w:t xml:space="preserve">pielikums </w:t>
      </w:r>
    </w:p>
    <w:p w14:paraId="1C5DA26D" w14:textId="77777777" w:rsidR="0079721F" w:rsidRPr="00ED4670" w:rsidRDefault="0079721F" w:rsidP="0079721F">
      <w:pPr>
        <w:pStyle w:val="Sarakstarindkopa"/>
        <w:tabs>
          <w:tab w:val="left" w:pos="4820"/>
          <w:tab w:val="left" w:pos="5812"/>
        </w:tabs>
        <w:ind w:right="-17"/>
        <w:jc w:val="center"/>
      </w:pPr>
    </w:p>
    <w:p w14:paraId="4F2D0098" w14:textId="0C5672B0" w:rsidR="0079721F" w:rsidRDefault="0079721F" w:rsidP="002C49EA">
      <w:pPr>
        <w:jc w:val="right"/>
      </w:pPr>
      <w:r>
        <w:t>A</w:t>
      </w:r>
      <w:r w:rsidRPr="00ED4670">
        <w:t xml:space="preserve">tklāta konkursa </w:t>
      </w:r>
      <w:r w:rsidR="00BC1E24" w:rsidRPr="00ED4670">
        <w:rPr>
          <w:color w:val="000000"/>
          <w:lang w:eastAsia="ar-SA"/>
        </w:rPr>
        <w:t>„</w:t>
      </w:r>
      <w:r w:rsidR="002C49EA">
        <w:rPr>
          <w:color w:val="000000" w:themeColor="text1"/>
        </w:rPr>
        <w:t>Sporta dienesta viesnīcas Sporta ielā 3, Limbažos, telpu pārbūve”, iepirkuma identifikācijas Nr. LNP 2023/153</w:t>
      </w:r>
      <w:r w:rsidRPr="00ED4670">
        <w:rPr>
          <w:color w:val="000000"/>
        </w:rPr>
        <w:t>,</w:t>
      </w:r>
      <w:r w:rsidRPr="00ED4670">
        <w:t xml:space="preserve"> nolikumam</w:t>
      </w:r>
    </w:p>
    <w:p w14:paraId="5ADF8EFC" w14:textId="77777777" w:rsidR="0079721F" w:rsidRDefault="0079721F" w:rsidP="00D82BC7">
      <w:pPr>
        <w:spacing w:after="200" w:line="276" w:lineRule="auto"/>
      </w:pPr>
    </w:p>
    <w:p w14:paraId="4EA36A49" w14:textId="77777777" w:rsidR="00C86285" w:rsidRPr="00C86285" w:rsidRDefault="00C86285" w:rsidP="00C86285">
      <w:pPr>
        <w:autoSpaceDE w:val="0"/>
        <w:autoSpaceDN w:val="0"/>
        <w:adjustRightInd w:val="0"/>
        <w:jc w:val="center"/>
        <w:rPr>
          <w:rFonts w:eastAsia="Calibri"/>
          <w:i/>
          <w:iCs/>
          <w:caps/>
        </w:rPr>
      </w:pPr>
      <w:r w:rsidRPr="00C86285">
        <w:rPr>
          <w:rFonts w:eastAsia="Calibri"/>
          <w:b/>
          <w:bCs/>
          <w:caps/>
        </w:rPr>
        <w:t>Apliecinājums par neatkarīgi izstrādātu piedāvājumu</w:t>
      </w:r>
    </w:p>
    <w:p w14:paraId="6E3161EF" w14:textId="77777777" w:rsidR="00C86285" w:rsidRPr="00C86285" w:rsidRDefault="00C86285" w:rsidP="00C86285">
      <w:pPr>
        <w:autoSpaceDE w:val="0"/>
        <w:autoSpaceDN w:val="0"/>
        <w:adjustRightInd w:val="0"/>
        <w:rPr>
          <w:rFonts w:eastAsia="Calibri"/>
          <w:i/>
          <w:iCs/>
        </w:rPr>
      </w:pPr>
    </w:p>
    <w:p w14:paraId="778711D8" w14:textId="77777777" w:rsidR="00C86285" w:rsidRPr="00C86285" w:rsidRDefault="00C86285" w:rsidP="00C86285">
      <w:pPr>
        <w:autoSpaceDE w:val="0"/>
        <w:autoSpaceDN w:val="0"/>
        <w:adjustRightInd w:val="0"/>
        <w:rPr>
          <w:rFonts w:eastAsia="Calibri"/>
          <w:i/>
          <w:iCs/>
        </w:rPr>
      </w:pPr>
    </w:p>
    <w:p w14:paraId="13C48DC6" w14:textId="77777777" w:rsidR="00C86285" w:rsidRPr="00C86285" w:rsidRDefault="00C86285" w:rsidP="00C86285">
      <w:pPr>
        <w:autoSpaceDE w:val="0"/>
        <w:autoSpaceDN w:val="0"/>
        <w:adjustRightInd w:val="0"/>
        <w:rPr>
          <w:rFonts w:eastAsia="Calibri"/>
        </w:rPr>
      </w:pPr>
      <w:r w:rsidRPr="00C86285">
        <w:rPr>
          <w:rFonts w:eastAsia="Calibri"/>
        </w:rPr>
        <w:t xml:space="preserve">Ar šo, sniedzot izsmeļošu un patiesu informāciju, </w:t>
      </w:r>
    </w:p>
    <w:p w14:paraId="767F939B" w14:textId="77777777" w:rsidR="00C86285" w:rsidRPr="00C86285" w:rsidRDefault="00C86285" w:rsidP="00C86285">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86285" w:rsidRPr="00C86285" w14:paraId="3F8585AE" w14:textId="77777777" w:rsidTr="00AC0B37">
        <w:tc>
          <w:tcPr>
            <w:tcW w:w="9854" w:type="dxa"/>
            <w:tcBorders>
              <w:top w:val="nil"/>
              <w:left w:val="nil"/>
              <w:bottom w:val="single" w:sz="4" w:space="0" w:color="auto"/>
              <w:right w:val="nil"/>
            </w:tcBorders>
          </w:tcPr>
          <w:p w14:paraId="174EA7BC" w14:textId="77777777" w:rsidR="00C86285" w:rsidRPr="00C86285" w:rsidRDefault="00C86285" w:rsidP="00C86285">
            <w:pPr>
              <w:autoSpaceDE w:val="0"/>
              <w:autoSpaceDN w:val="0"/>
              <w:adjustRightInd w:val="0"/>
              <w:rPr>
                <w:rFonts w:eastAsia="Calibri"/>
              </w:rPr>
            </w:pPr>
          </w:p>
        </w:tc>
      </w:tr>
    </w:tbl>
    <w:p w14:paraId="00662866" w14:textId="77777777" w:rsidR="00C86285" w:rsidRPr="00C86285" w:rsidRDefault="00C86285" w:rsidP="00C86285">
      <w:pPr>
        <w:autoSpaceDE w:val="0"/>
        <w:autoSpaceDN w:val="0"/>
        <w:adjustRightInd w:val="0"/>
        <w:jc w:val="center"/>
        <w:rPr>
          <w:rFonts w:eastAsia="Calibri"/>
          <w:i/>
          <w:iCs/>
        </w:rPr>
      </w:pPr>
      <w:r w:rsidRPr="00C86285">
        <w:rPr>
          <w:rFonts w:eastAsia="Calibri"/>
          <w:i/>
          <w:iCs/>
        </w:rPr>
        <w:t xml:space="preserve">pretendenta nosaukums, </w:t>
      </w:r>
      <w:proofErr w:type="spellStart"/>
      <w:r w:rsidRPr="00C86285">
        <w:rPr>
          <w:rFonts w:eastAsia="Calibri"/>
          <w:i/>
          <w:iCs/>
        </w:rPr>
        <w:t>reģ</w:t>
      </w:r>
      <w:proofErr w:type="spellEnd"/>
      <w:r w:rsidRPr="00C86285">
        <w:rPr>
          <w:rFonts w:eastAsia="Calibri"/>
          <w:i/>
          <w:iCs/>
        </w:rPr>
        <w:t>. Nr.</w:t>
      </w:r>
    </w:p>
    <w:p w14:paraId="6A288FC4" w14:textId="77777777" w:rsidR="00C86285" w:rsidRPr="00C86285" w:rsidRDefault="00C86285" w:rsidP="00C86285">
      <w:pPr>
        <w:autoSpaceDE w:val="0"/>
        <w:autoSpaceDN w:val="0"/>
        <w:adjustRightInd w:val="0"/>
        <w:jc w:val="center"/>
        <w:rPr>
          <w:rFonts w:eastAsia="Calibri"/>
          <w:i/>
          <w:iCs/>
        </w:rPr>
      </w:pPr>
    </w:p>
    <w:p w14:paraId="312053AF" w14:textId="77777777" w:rsidR="00C86285" w:rsidRPr="00C86285" w:rsidRDefault="00C86285" w:rsidP="00C86285">
      <w:pPr>
        <w:autoSpaceDE w:val="0"/>
        <w:autoSpaceDN w:val="0"/>
        <w:adjustRightInd w:val="0"/>
        <w:rPr>
          <w:rFonts w:eastAsia="Calibri"/>
        </w:rPr>
      </w:pPr>
      <w:r w:rsidRPr="00C86285">
        <w:rPr>
          <w:rFonts w:eastAsia="Calibri"/>
        </w:rPr>
        <w:t>(turpmāk –Pretendents) attiecībā uz konkrēto iepirkumu apliecina, ka:</w:t>
      </w:r>
    </w:p>
    <w:p w14:paraId="40371DA4" w14:textId="77777777" w:rsidR="00C86285" w:rsidRPr="00C86285" w:rsidRDefault="00C86285" w:rsidP="00C86285">
      <w:pPr>
        <w:autoSpaceDE w:val="0"/>
        <w:autoSpaceDN w:val="0"/>
        <w:adjustRightInd w:val="0"/>
        <w:rPr>
          <w:rFonts w:eastAsia="Calibri"/>
        </w:rPr>
      </w:pPr>
    </w:p>
    <w:p w14:paraId="1D78F7D8" w14:textId="77777777" w:rsidR="00C86285" w:rsidRPr="00C86285" w:rsidRDefault="00C86285" w:rsidP="00C86285">
      <w:pPr>
        <w:autoSpaceDE w:val="0"/>
        <w:autoSpaceDN w:val="0"/>
        <w:adjustRightInd w:val="0"/>
        <w:jc w:val="both"/>
        <w:rPr>
          <w:rFonts w:eastAsia="Calibri"/>
        </w:rPr>
      </w:pPr>
      <w:r w:rsidRPr="00C86285">
        <w:rPr>
          <w:rFonts w:eastAsia="Calibri"/>
        </w:rPr>
        <w:t>1. Pretendents ir iepazinies un piekrīt šī apliecinājuma saturam.</w:t>
      </w:r>
    </w:p>
    <w:p w14:paraId="44C8D616" w14:textId="77777777" w:rsidR="00C86285" w:rsidRPr="00C86285" w:rsidRDefault="00C86285" w:rsidP="00C86285">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67C9E1CE" w14:textId="77777777" w:rsidR="00C86285" w:rsidRPr="00C86285" w:rsidRDefault="00C86285" w:rsidP="00C86285">
      <w:pPr>
        <w:autoSpaceDE w:val="0"/>
        <w:autoSpaceDN w:val="0"/>
        <w:adjustRightInd w:val="0"/>
        <w:jc w:val="both"/>
        <w:rPr>
          <w:rFonts w:eastAsia="Calibri"/>
        </w:rPr>
      </w:pPr>
      <w:r w:rsidRPr="00C86285">
        <w:rPr>
          <w:rFonts w:eastAsia="Calibri"/>
        </w:rPr>
        <w:t>3. Pretendenta iepirkuma piedāvājumu ir parakstījusi/</w:t>
      </w:r>
      <w:proofErr w:type="spellStart"/>
      <w:r w:rsidRPr="00C86285">
        <w:rPr>
          <w:rFonts w:eastAsia="Calibri"/>
        </w:rPr>
        <w:t>šas</w:t>
      </w:r>
      <w:proofErr w:type="spellEnd"/>
      <w:r w:rsidRPr="00C86285">
        <w:rPr>
          <w:rFonts w:eastAsia="Calibri"/>
        </w:rPr>
        <w:t xml:space="preserve"> pretendenta pilnvarotā/</w:t>
      </w:r>
      <w:proofErr w:type="spellStart"/>
      <w:r w:rsidRPr="00C86285">
        <w:rPr>
          <w:rFonts w:eastAsia="Calibri"/>
        </w:rPr>
        <w:t>ās</w:t>
      </w:r>
      <w:proofErr w:type="spellEnd"/>
      <w:r w:rsidRPr="00C86285">
        <w:rPr>
          <w:rFonts w:eastAsia="Calibri"/>
        </w:rPr>
        <w:t xml:space="preserve"> persona/s.</w:t>
      </w:r>
    </w:p>
    <w:p w14:paraId="46E8978B" w14:textId="77777777" w:rsidR="00C86285" w:rsidRPr="00C86285" w:rsidRDefault="00C86285" w:rsidP="00C86285">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640A8510" w14:textId="77777777" w:rsidR="00C86285" w:rsidRPr="00C86285" w:rsidRDefault="00C86285" w:rsidP="00C86285">
      <w:pPr>
        <w:autoSpaceDE w:val="0"/>
        <w:autoSpaceDN w:val="0"/>
        <w:adjustRightInd w:val="0"/>
        <w:ind w:left="284"/>
        <w:jc w:val="both"/>
        <w:rPr>
          <w:rFonts w:eastAsia="Calibri"/>
        </w:rPr>
      </w:pPr>
      <w:r w:rsidRPr="00C86285">
        <w:rPr>
          <w:rFonts w:eastAsia="Calibri"/>
        </w:rPr>
        <w:t>4.1. cenām;</w:t>
      </w:r>
    </w:p>
    <w:p w14:paraId="029FA14A" w14:textId="77777777" w:rsidR="00C86285" w:rsidRPr="00C86285" w:rsidRDefault="00C86285" w:rsidP="00C86285">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0FB4BA1" w14:textId="77777777" w:rsidR="00C86285" w:rsidRPr="00C86285" w:rsidRDefault="00C86285" w:rsidP="00C86285">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03913EBA" w14:textId="77777777" w:rsidR="00C86285" w:rsidRPr="00C86285" w:rsidRDefault="00C86285" w:rsidP="00C86285">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76202AE0" w14:textId="77777777" w:rsidR="00C86285" w:rsidRPr="00C86285" w:rsidRDefault="00C86285" w:rsidP="00C86285">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4B19D440" w14:textId="77777777" w:rsidR="00C86285" w:rsidRPr="00C86285" w:rsidRDefault="00C86285" w:rsidP="00C86285">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38F08546" w14:textId="77777777" w:rsidR="00C86285" w:rsidRPr="00C86285" w:rsidRDefault="00C86285" w:rsidP="00C86285">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 apmēram no pārkāpēja pēdējā finanšu gada neto apgrozījuma un pretendentam var tikt piemērota izslēgšana no dalības iepirkumā.</w:t>
      </w:r>
    </w:p>
    <w:p w14:paraId="7E35A917" w14:textId="77777777" w:rsidR="00C86285" w:rsidRPr="00C86285" w:rsidRDefault="00C86285" w:rsidP="00C86285">
      <w:pPr>
        <w:autoSpaceDE w:val="0"/>
        <w:autoSpaceDN w:val="0"/>
        <w:adjustRightInd w:val="0"/>
        <w:jc w:val="both"/>
        <w:rPr>
          <w:rFonts w:eastAsia="Calibri"/>
        </w:rPr>
      </w:pPr>
    </w:p>
    <w:p w14:paraId="6BA4CF50" w14:textId="77777777" w:rsidR="00C86285" w:rsidRPr="00C86285" w:rsidRDefault="00C86285" w:rsidP="00C86285">
      <w:pPr>
        <w:autoSpaceDE w:val="0"/>
        <w:autoSpaceDN w:val="0"/>
        <w:adjustRightInd w:val="0"/>
        <w:rPr>
          <w:rFonts w:eastAsia="Calibri"/>
        </w:rPr>
      </w:pPr>
    </w:p>
    <w:p w14:paraId="2CB228EC" w14:textId="77777777" w:rsidR="00C86285" w:rsidRPr="00C86285" w:rsidRDefault="00C86285" w:rsidP="00C86285">
      <w:pPr>
        <w:autoSpaceDE w:val="0"/>
        <w:autoSpaceDN w:val="0"/>
        <w:adjustRightInd w:val="0"/>
        <w:rPr>
          <w:rFonts w:eastAsia="Calibri"/>
        </w:rPr>
      </w:pPr>
    </w:p>
    <w:p w14:paraId="49D8BF20" w14:textId="77777777" w:rsidR="00C86285" w:rsidRPr="00C86285" w:rsidRDefault="00C86285" w:rsidP="00C86285">
      <w:pPr>
        <w:rPr>
          <w:lang w:eastAsia="lv-LV"/>
        </w:rPr>
      </w:pPr>
      <w:r w:rsidRPr="00C86285">
        <w:t>Pretendenta / pilnvarotās personas paraksts ______________________________________</w:t>
      </w:r>
    </w:p>
    <w:p w14:paraId="1B28FCDA" w14:textId="77777777" w:rsidR="00C86285" w:rsidRPr="00C86285" w:rsidRDefault="00C86285" w:rsidP="00C86285">
      <w:pPr>
        <w:ind w:left="360" w:hanging="360"/>
      </w:pPr>
    </w:p>
    <w:p w14:paraId="0E7902F3" w14:textId="77777777" w:rsidR="00C86285" w:rsidRPr="00C86285" w:rsidRDefault="00C86285" w:rsidP="00C86285">
      <w:pPr>
        <w:ind w:left="360" w:hanging="360"/>
      </w:pPr>
      <w:r w:rsidRPr="00C86285">
        <w:t>Pretendenta / pilnvarotās personas vārds, uzvārds, amats _____________________________</w:t>
      </w:r>
    </w:p>
    <w:bookmarkEnd w:id="315"/>
    <w:p w14:paraId="3B16910A" w14:textId="1DD33E3C" w:rsidR="0079721F" w:rsidRDefault="0079721F" w:rsidP="00C86285">
      <w:pPr>
        <w:spacing w:after="200" w:line="276" w:lineRule="auto"/>
      </w:pPr>
    </w:p>
    <w:sectPr w:rsidR="0079721F" w:rsidSect="002C49EA">
      <w:headerReference w:type="default" r:id="rId23"/>
      <w:footerReference w:type="even" r:id="rId24"/>
      <w:footerReference w:type="default" r:id="rId25"/>
      <w:pgSz w:w="11907" w:h="16840" w:code="9"/>
      <w:pgMar w:top="1134" w:right="567" w:bottom="709"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B760A" w14:textId="77777777" w:rsidR="00A26F50" w:rsidRDefault="00A26F50">
      <w:r>
        <w:separator/>
      </w:r>
    </w:p>
  </w:endnote>
  <w:endnote w:type="continuationSeparator" w:id="0">
    <w:p w14:paraId="2140D5CD" w14:textId="77777777" w:rsidR="00A26F50" w:rsidRDefault="00A26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auto"/>
    <w:pitch w:val="variable"/>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NewRoman">
    <w:altName w:val="MS Mincho"/>
    <w:charset w:val="80"/>
    <w:family w:val="auto"/>
    <w:pitch w:val="default"/>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RimTimes">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F032" w14:textId="77777777" w:rsidR="001F510C" w:rsidRDefault="001F510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1F510C" w:rsidRDefault="001F510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28DE" w14:textId="77777777" w:rsidR="001F510C" w:rsidRDefault="001F510C"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3FC9F" w14:textId="77777777" w:rsidR="00A26F50" w:rsidRDefault="00A26F50">
      <w:r>
        <w:separator/>
      </w:r>
    </w:p>
  </w:footnote>
  <w:footnote w:type="continuationSeparator" w:id="0">
    <w:p w14:paraId="3FC49131" w14:textId="77777777" w:rsidR="00A26F50" w:rsidRDefault="00A26F50">
      <w:r>
        <w:continuationSeparator/>
      </w:r>
    </w:p>
  </w:footnote>
  <w:footnote w:id="1">
    <w:p w14:paraId="5372F041" w14:textId="77777777" w:rsidR="00C86285" w:rsidRDefault="00C86285" w:rsidP="00C86285">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7B77CE7E" w14:textId="77777777" w:rsidR="00C86285" w:rsidRDefault="00C86285" w:rsidP="00C8628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61628"/>
      <w:docPartObj>
        <w:docPartGallery w:val="Page Numbers (Top of Page)"/>
        <w:docPartUnique/>
      </w:docPartObj>
    </w:sdtPr>
    <w:sdtEndPr>
      <w:rPr>
        <w:noProof/>
      </w:rPr>
    </w:sdtEndPr>
    <w:sdtContent>
      <w:p w14:paraId="44F0E1D1" w14:textId="359A136E" w:rsidR="001F510C" w:rsidRDefault="001F510C">
        <w:pPr>
          <w:pStyle w:val="Galvene"/>
          <w:jc w:val="center"/>
        </w:pPr>
        <w:r>
          <w:fldChar w:fldCharType="begin"/>
        </w:r>
        <w:r>
          <w:instrText xml:space="preserve"> PAGE   \* MERGEFORMAT </w:instrText>
        </w:r>
        <w:r>
          <w:fldChar w:fldCharType="separate"/>
        </w:r>
        <w:r w:rsidR="00165457">
          <w:rPr>
            <w:noProof/>
          </w:rPr>
          <w:t>2</w:t>
        </w:r>
        <w:r>
          <w:rPr>
            <w:noProof/>
          </w:rPr>
          <w:fldChar w:fldCharType="end"/>
        </w:r>
      </w:p>
    </w:sdtContent>
  </w:sdt>
  <w:p w14:paraId="6813DA14" w14:textId="77777777" w:rsidR="001F510C" w:rsidRDefault="001F510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ADD646A"/>
    <w:multiLevelType w:val="multilevel"/>
    <w:tmpl w:val="EBD293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40"/>
        </w:tabs>
        <w:ind w:left="1224" w:hanging="504"/>
      </w:pPr>
      <w:rPr>
        <w:rFonts w:hint="default"/>
        <w:b w:val="0"/>
        <w:i w:val="0"/>
        <w:iCs w:val="0"/>
        <w:sz w:val="24"/>
        <w:szCs w:val="24"/>
      </w:rPr>
    </w:lvl>
    <w:lvl w:ilvl="3">
      <w:start w:val="1"/>
      <w:numFmt w:val="decimal"/>
      <w:lvlText w:val="%1.%2.%3.%4."/>
      <w:lvlJc w:val="left"/>
      <w:pPr>
        <w:tabs>
          <w:tab w:val="num" w:pos="1800"/>
        </w:tabs>
        <w:ind w:left="1728" w:hanging="648"/>
      </w:pPr>
      <w:rPr>
        <w:rFonts w:hint="default"/>
        <w:b w:val="0"/>
        <w:i w:val="0"/>
        <w:iCs w:val="0"/>
        <w:color w:val="auto"/>
      </w:rPr>
    </w:lvl>
    <w:lvl w:ilvl="4">
      <w:start w:val="1"/>
      <w:numFmt w:val="lowerLetter"/>
      <w:lvlText w:val="%5)"/>
      <w:lvlJc w:val="left"/>
      <w:pPr>
        <w:tabs>
          <w:tab w:val="num" w:pos="2520"/>
        </w:tabs>
        <w:ind w:left="2232" w:hanging="792"/>
      </w:pPr>
      <w:rPr>
        <w:rFonts w:ascii="Times New Roman" w:eastAsia="Calibri" w:hAnsi="Times New Roman" w:cs="Times New Roman"/>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994AE6"/>
    <w:multiLevelType w:val="hybridMultilevel"/>
    <w:tmpl w:val="560EAF2C"/>
    <w:lvl w:ilvl="0" w:tplc="C1B024F8">
      <w:start w:val="1"/>
      <w:numFmt w:val="decimal"/>
      <w:lvlText w:val="%1."/>
      <w:lvlJc w:val="left"/>
      <w:pPr>
        <w:tabs>
          <w:tab w:val="num" w:pos="720"/>
        </w:tabs>
        <w:ind w:left="720" w:hanging="360"/>
      </w:pPr>
      <w:rPr>
        <w:rFonts w:cs="Times New Roman"/>
        <w:b/>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2B46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B095E5F"/>
    <w:multiLevelType w:val="hybridMultilevel"/>
    <w:tmpl w:val="D0B44818"/>
    <w:lvl w:ilvl="0" w:tplc="18B420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215F1A"/>
    <w:multiLevelType w:val="hybridMultilevel"/>
    <w:tmpl w:val="857E94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B05A31"/>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D32D3"/>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393C22"/>
    <w:multiLevelType w:val="hybridMultilevel"/>
    <w:tmpl w:val="1DB4F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763030"/>
    <w:multiLevelType w:val="multilevel"/>
    <w:tmpl w:val="BA40BF48"/>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isLgl/>
      <w:lvlText w:val="%1.%2."/>
      <w:lvlJc w:val="left"/>
      <w:pPr>
        <w:tabs>
          <w:tab w:val="num" w:pos="360"/>
        </w:tabs>
        <w:ind w:left="360" w:hanging="360"/>
      </w:pPr>
      <w:rPr>
        <w:rFonts w:ascii="Times New Roman" w:hAnsi="Times New Roman" w:cs="Times New Roman" w:hint="default"/>
        <w:b w:val="0"/>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AA04373"/>
    <w:multiLevelType w:val="hybridMultilevel"/>
    <w:tmpl w:val="978A0D8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BCC3A3C"/>
    <w:multiLevelType w:val="multilevel"/>
    <w:tmpl w:val="587C1C8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8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42101B61"/>
    <w:multiLevelType w:val="multilevel"/>
    <w:tmpl w:val="64D82F2E"/>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639"/>
        </w:tabs>
        <w:ind w:left="1639"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71077"/>
    <w:multiLevelType w:val="multilevel"/>
    <w:tmpl w:val="9AAC25D4"/>
    <w:lvl w:ilvl="0">
      <w:start w:val="2"/>
      <w:numFmt w:val="decimal"/>
      <w:lvlText w:val="%1."/>
      <w:lvlJc w:val="left"/>
      <w:pPr>
        <w:ind w:left="900" w:hanging="900"/>
      </w:pPr>
      <w:rPr>
        <w:rFonts w:hint="default"/>
      </w:rPr>
    </w:lvl>
    <w:lvl w:ilvl="1">
      <w:start w:val="5"/>
      <w:numFmt w:val="decimal"/>
      <w:lvlText w:val="%1.%2."/>
      <w:lvlJc w:val="left"/>
      <w:pPr>
        <w:ind w:left="1332" w:hanging="900"/>
      </w:pPr>
      <w:rPr>
        <w:rFonts w:hint="default"/>
      </w:rPr>
    </w:lvl>
    <w:lvl w:ilvl="2">
      <w:start w:val="1"/>
      <w:numFmt w:val="decimal"/>
      <w:lvlText w:val="%1.%2.%3."/>
      <w:lvlJc w:val="left"/>
      <w:pPr>
        <w:ind w:left="1764" w:hanging="900"/>
      </w:pPr>
      <w:rPr>
        <w:rFonts w:hint="default"/>
      </w:rPr>
    </w:lvl>
    <w:lvl w:ilvl="3">
      <w:start w:val="4"/>
      <w:numFmt w:val="decimal"/>
      <w:lvlText w:val="%1.%2.%3.%4."/>
      <w:lvlJc w:val="left"/>
      <w:pPr>
        <w:ind w:left="2196" w:hanging="90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6" w15:restartNumberingAfterBreak="0">
    <w:nsid w:val="56DC6C36"/>
    <w:multiLevelType w:val="hybridMultilevel"/>
    <w:tmpl w:val="978A0D88"/>
    <w:lvl w:ilvl="0" w:tplc="ACB4055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62FB0BF5"/>
    <w:multiLevelType w:val="multilevel"/>
    <w:tmpl w:val="17627BD4"/>
    <w:lvl w:ilvl="0">
      <w:start w:val="2"/>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2160" w:hanging="720"/>
      </w:pPr>
    </w:lvl>
    <w:lvl w:ilvl="3">
      <w:start w:val="1"/>
      <w:numFmt w:val="decimal"/>
      <w:lvlText w:val="%1.%2.%3.%4."/>
      <w:lvlJc w:val="left"/>
      <w:pPr>
        <w:ind w:left="2564"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0F7034"/>
    <w:multiLevelType w:val="multilevel"/>
    <w:tmpl w:val="82F0AD5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6FD80BB2"/>
    <w:multiLevelType w:val="multilevel"/>
    <w:tmpl w:val="857E9424"/>
    <w:styleLink w:val="Pareizjaissaraksts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E44C72"/>
    <w:multiLevelType w:val="hybridMultilevel"/>
    <w:tmpl w:val="F5F092B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15:restartNumberingAfterBreak="0">
    <w:nsid w:val="78E952EC"/>
    <w:multiLevelType w:val="hybridMultilevel"/>
    <w:tmpl w:val="0B42606E"/>
    <w:lvl w:ilvl="0" w:tplc="CAB4009C">
      <w:start w:val="1"/>
      <w:numFmt w:val="bullet"/>
      <w:lvlText w:val=""/>
      <w:lvlJc w:val="left"/>
      <w:pPr>
        <w:ind w:left="720" w:hanging="360"/>
      </w:pPr>
      <w:rPr>
        <w:rFonts w:ascii="Wingdings" w:hAnsi="Wingding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5C3B58"/>
    <w:multiLevelType w:val="hybridMultilevel"/>
    <w:tmpl w:val="65584744"/>
    <w:lvl w:ilvl="0" w:tplc="85A20C3E">
      <w:start w:val="1"/>
      <w:numFmt w:val="decimal"/>
      <w:lvlText w:val="%1."/>
      <w:lvlJc w:val="left"/>
      <w:pPr>
        <w:tabs>
          <w:tab w:val="num" w:pos="624"/>
        </w:tabs>
        <w:ind w:left="624" w:hanging="454"/>
      </w:pPr>
      <w:rPr>
        <w:color w:val="auto"/>
      </w:rPr>
    </w:lvl>
    <w:lvl w:ilvl="1" w:tplc="5C661612">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4"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40601192">
    <w:abstractNumId w:val="19"/>
  </w:num>
  <w:num w:numId="2" w16cid:durableId="1489010495">
    <w:abstractNumId w:val="1"/>
  </w:num>
  <w:num w:numId="3" w16cid:durableId="2026321068">
    <w:abstractNumId w:val="21"/>
  </w:num>
  <w:num w:numId="4" w16cid:durableId="1934628083">
    <w:abstractNumId w:val="24"/>
  </w:num>
  <w:num w:numId="5" w16cid:durableId="182863365">
    <w:abstractNumId w:val="4"/>
  </w:num>
  <w:num w:numId="6" w16cid:durableId="862599675">
    <w:abstractNumId w:val="3"/>
  </w:num>
  <w:num w:numId="7" w16cid:durableId="1562398494">
    <w:abstractNumId w:val="29"/>
  </w:num>
  <w:num w:numId="8" w16cid:durableId="1808008008">
    <w:abstractNumId w:val="8"/>
  </w:num>
  <w:num w:numId="9" w16cid:durableId="2063826760">
    <w:abstractNumId w:val="15"/>
  </w:num>
  <w:num w:numId="10" w16cid:durableId="1936473317">
    <w:abstractNumId w:val="32"/>
  </w:num>
  <w:num w:numId="11" w16cid:durableId="11319047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6871886">
    <w:abstractNumId w:val="1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6587992">
    <w:abstractNumId w:val="13"/>
  </w:num>
  <w:num w:numId="14" w16cid:durableId="1539316249">
    <w:abstractNumId w:val="14"/>
  </w:num>
  <w:num w:numId="15" w16cid:durableId="504322173">
    <w:abstractNumId w:val="35"/>
  </w:num>
  <w:num w:numId="16" w16cid:durableId="1392072750">
    <w:abstractNumId w:val="26"/>
  </w:num>
  <w:num w:numId="17" w16cid:durableId="15854116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0180471">
    <w:abstractNumId w:val="16"/>
  </w:num>
  <w:num w:numId="19" w16cid:durableId="798644973">
    <w:abstractNumId w:val="23"/>
  </w:num>
  <w:num w:numId="20" w16cid:durableId="14262719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5306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85942248">
    <w:abstractNumId w:val="11"/>
  </w:num>
  <w:num w:numId="23" w16cid:durableId="11832008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090562">
    <w:abstractNumId w:val="10"/>
  </w:num>
  <w:num w:numId="25" w16cid:durableId="84227194">
    <w:abstractNumId w:val="28"/>
  </w:num>
  <w:num w:numId="26" w16cid:durableId="1213077435">
    <w:abstractNumId w:val="31"/>
  </w:num>
  <w:num w:numId="27" w16cid:durableId="745541730">
    <w:abstractNumId w:val="6"/>
  </w:num>
  <w:num w:numId="28" w16cid:durableId="1098715489">
    <w:abstractNumId w:val="7"/>
  </w:num>
  <w:num w:numId="29" w16cid:durableId="1630740244">
    <w:abstractNumId w:val="0"/>
  </w:num>
  <w:num w:numId="30" w16cid:durableId="536503091">
    <w:abstractNumId w:val="12"/>
  </w:num>
  <w:num w:numId="31" w16cid:durableId="847258527">
    <w:abstractNumId w:val="22"/>
  </w:num>
  <w:num w:numId="32" w16cid:durableId="697655649">
    <w:abstractNumId w:val="34"/>
  </w:num>
  <w:num w:numId="33" w16cid:durableId="16282744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6904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48898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892391">
    <w:abstractNumId w:val="2"/>
  </w:num>
  <w:num w:numId="37" w16cid:durableId="548997907">
    <w:abstractNumId w:val="25"/>
  </w:num>
  <w:num w:numId="38" w16cid:durableId="33503554">
    <w:abstractNumId w:val="21"/>
  </w:num>
  <w:num w:numId="39" w16cid:durableId="733593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7727590">
    <w:abstractNumId w:val="9"/>
  </w:num>
  <w:num w:numId="41" w16cid:durableId="357463184">
    <w:abstractNumId w:val="17"/>
  </w:num>
  <w:num w:numId="42" w16cid:durableId="106483560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6333"/>
    <w:rsid w:val="00030492"/>
    <w:rsid w:val="00032EDF"/>
    <w:rsid w:val="00034028"/>
    <w:rsid w:val="0003795C"/>
    <w:rsid w:val="000437C5"/>
    <w:rsid w:val="0007008E"/>
    <w:rsid w:val="00075615"/>
    <w:rsid w:val="000939F0"/>
    <w:rsid w:val="000A0798"/>
    <w:rsid w:val="000B0C2C"/>
    <w:rsid w:val="000B62DD"/>
    <w:rsid w:val="000B7F67"/>
    <w:rsid w:val="000C18EC"/>
    <w:rsid w:val="000D3038"/>
    <w:rsid w:val="000D686B"/>
    <w:rsid w:val="000D7267"/>
    <w:rsid w:val="000D78F5"/>
    <w:rsid w:val="000E4FCA"/>
    <w:rsid w:val="000E711C"/>
    <w:rsid w:val="000E773A"/>
    <w:rsid w:val="000F0C6A"/>
    <w:rsid w:val="000F6213"/>
    <w:rsid w:val="00103064"/>
    <w:rsid w:val="00104D73"/>
    <w:rsid w:val="00106CA1"/>
    <w:rsid w:val="001100B4"/>
    <w:rsid w:val="00110257"/>
    <w:rsid w:val="001169F0"/>
    <w:rsid w:val="00124F97"/>
    <w:rsid w:val="00125843"/>
    <w:rsid w:val="00134163"/>
    <w:rsid w:val="0013605E"/>
    <w:rsid w:val="001516D0"/>
    <w:rsid w:val="00153CA9"/>
    <w:rsid w:val="00157B5C"/>
    <w:rsid w:val="00165457"/>
    <w:rsid w:val="00165CF4"/>
    <w:rsid w:val="00173F70"/>
    <w:rsid w:val="00174041"/>
    <w:rsid w:val="001763D1"/>
    <w:rsid w:val="00176524"/>
    <w:rsid w:val="00177A7A"/>
    <w:rsid w:val="001871C2"/>
    <w:rsid w:val="001C02AC"/>
    <w:rsid w:val="001E0E9C"/>
    <w:rsid w:val="001F510C"/>
    <w:rsid w:val="0020078F"/>
    <w:rsid w:val="002048C2"/>
    <w:rsid w:val="00235204"/>
    <w:rsid w:val="00236339"/>
    <w:rsid w:val="00240888"/>
    <w:rsid w:val="00241D57"/>
    <w:rsid w:val="00257949"/>
    <w:rsid w:val="002615DF"/>
    <w:rsid w:val="002709F4"/>
    <w:rsid w:val="00275DB5"/>
    <w:rsid w:val="002934B6"/>
    <w:rsid w:val="00295838"/>
    <w:rsid w:val="002A6501"/>
    <w:rsid w:val="002B274F"/>
    <w:rsid w:val="002C29BE"/>
    <w:rsid w:val="002C49EA"/>
    <w:rsid w:val="002D1631"/>
    <w:rsid w:val="002D431C"/>
    <w:rsid w:val="002F1B31"/>
    <w:rsid w:val="002F5E14"/>
    <w:rsid w:val="002F711E"/>
    <w:rsid w:val="0030350A"/>
    <w:rsid w:val="003157C2"/>
    <w:rsid w:val="003324F7"/>
    <w:rsid w:val="00332B12"/>
    <w:rsid w:val="00336CCC"/>
    <w:rsid w:val="003375FC"/>
    <w:rsid w:val="00337DA4"/>
    <w:rsid w:val="00340006"/>
    <w:rsid w:val="0035234D"/>
    <w:rsid w:val="003528BB"/>
    <w:rsid w:val="00352AF5"/>
    <w:rsid w:val="00353579"/>
    <w:rsid w:val="00354DBF"/>
    <w:rsid w:val="003622D2"/>
    <w:rsid w:val="003641FA"/>
    <w:rsid w:val="00364A42"/>
    <w:rsid w:val="00373854"/>
    <w:rsid w:val="003827CE"/>
    <w:rsid w:val="003A764F"/>
    <w:rsid w:val="003C2C5A"/>
    <w:rsid w:val="003D1905"/>
    <w:rsid w:val="003D3254"/>
    <w:rsid w:val="003E0868"/>
    <w:rsid w:val="003E67C9"/>
    <w:rsid w:val="004040F9"/>
    <w:rsid w:val="0041781F"/>
    <w:rsid w:val="00425687"/>
    <w:rsid w:val="0043573E"/>
    <w:rsid w:val="004378B0"/>
    <w:rsid w:val="0045797E"/>
    <w:rsid w:val="004748CB"/>
    <w:rsid w:val="004770E6"/>
    <w:rsid w:val="00485EB8"/>
    <w:rsid w:val="0048650A"/>
    <w:rsid w:val="004878B8"/>
    <w:rsid w:val="00497512"/>
    <w:rsid w:val="004B1475"/>
    <w:rsid w:val="004B3AFC"/>
    <w:rsid w:val="004B4130"/>
    <w:rsid w:val="004B648A"/>
    <w:rsid w:val="004D4EAB"/>
    <w:rsid w:val="004E63C4"/>
    <w:rsid w:val="004F5670"/>
    <w:rsid w:val="00503DB3"/>
    <w:rsid w:val="00503FEB"/>
    <w:rsid w:val="00522603"/>
    <w:rsid w:val="00522E30"/>
    <w:rsid w:val="00571E93"/>
    <w:rsid w:val="00583C85"/>
    <w:rsid w:val="005868E7"/>
    <w:rsid w:val="005A44CC"/>
    <w:rsid w:val="005A7EFA"/>
    <w:rsid w:val="005B0AE9"/>
    <w:rsid w:val="005C2B07"/>
    <w:rsid w:val="005C4BB3"/>
    <w:rsid w:val="005D1725"/>
    <w:rsid w:val="005D79A1"/>
    <w:rsid w:val="005D7A10"/>
    <w:rsid w:val="005E120B"/>
    <w:rsid w:val="005E1E1D"/>
    <w:rsid w:val="005F366C"/>
    <w:rsid w:val="0060255B"/>
    <w:rsid w:val="0060732C"/>
    <w:rsid w:val="00612D2C"/>
    <w:rsid w:val="00616A6C"/>
    <w:rsid w:val="00623952"/>
    <w:rsid w:val="00633757"/>
    <w:rsid w:val="0063715E"/>
    <w:rsid w:val="00640D37"/>
    <w:rsid w:val="00641957"/>
    <w:rsid w:val="00645FB5"/>
    <w:rsid w:val="00647633"/>
    <w:rsid w:val="006503EF"/>
    <w:rsid w:val="006630C9"/>
    <w:rsid w:val="006656C2"/>
    <w:rsid w:val="00670090"/>
    <w:rsid w:val="00675F1A"/>
    <w:rsid w:val="006A639A"/>
    <w:rsid w:val="006A6A7C"/>
    <w:rsid w:val="006B04F2"/>
    <w:rsid w:val="006B1E1D"/>
    <w:rsid w:val="006C416B"/>
    <w:rsid w:val="006D0E5B"/>
    <w:rsid w:val="006D5877"/>
    <w:rsid w:val="006D73F0"/>
    <w:rsid w:val="006E1EB7"/>
    <w:rsid w:val="006E400F"/>
    <w:rsid w:val="006F1AE7"/>
    <w:rsid w:val="006F4EB1"/>
    <w:rsid w:val="006F5AE5"/>
    <w:rsid w:val="0070759B"/>
    <w:rsid w:val="00731C04"/>
    <w:rsid w:val="0075003E"/>
    <w:rsid w:val="0075006B"/>
    <w:rsid w:val="007569C4"/>
    <w:rsid w:val="00760403"/>
    <w:rsid w:val="00764197"/>
    <w:rsid w:val="00770FE3"/>
    <w:rsid w:val="0077352A"/>
    <w:rsid w:val="00773A80"/>
    <w:rsid w:val="0078338A"/>
    <w:rsid w:val="0079721F"/>
    <w:rsid w:val="007B057E"/>
    <w:rsid w:val="007D1D95"/>
    <w:rsid w:val="007D33A2"/>
    <w:rsid w:val="007F0671"/>
    <w:rsid w:val="00804C4C"/>
    <w:rsid w:val="00815570"/>
    <w:rsid w:val="0082318B"/>
    <w:rsid w:val="00826FD3"/>
    <w:rsid w:val="008344A6"/>
    <w:rsid w:val="008361F6"/>
    <w:rsid w:val="00837178"/>
    <w:rsid w:val="0085537C"/>
    <w:rsid w:val="00866BC0"/>
    <w:rsid w:val="00872B25"/>
    <w:rsid w:val="00874D93"/>
    <w:rsid w:val="008754E9"/>
    <w:rsid w:val="00875F86"/>
    <w:rsid w:val="008A0F93"/>
    <w:rsid w:val="008B715D"/>
    <w:rsid w:val="008C00AD"/>
    <w:rsid w:val="008C0CDF"/>
    <w:rsid w:val="008C1310"/>
    <w:rsid w:val="008C6D40"/>
    <w:rsid w:val="008C7F58"/>
    <w:rsid w:val="008D1D60"/>
    <w:rsid w:val="008D5F7B"/>
    <w:rsid w:val="008D7D2B"/>
    <w:rsid w:val="008F191B"/>
    <w:rsid w:val="008F2A53"/>
    <w:rsid w:val="009011C0"/>
    <w:rsid w:val="00920A0A"/>
    <w:rsid w:val="0092349C"/>
    <w:rsid w:val="00926D99"/>
    <w:rsid w:val="0093094C"/>
    <w:rsid w:val="009326BF"/>
    <w:rsid w:val="0093612C"/>
    <w:rsid w:val="00936BE9"/>
    <w:rsid w:val="00937B80"/>
    <w:rsid w:val="0096523D"/>
    <w:rsid w:val="00966A54"/>
    <w:rsid w:val="009832E2"/>
    <w:rsid w:val="009866E9"/>
    <w:rsid w:val="009950E3"/>
    <w:rsid w:val="009A13F6"/>
    <w:rsid w:val="009A1BBF"/>
    <w:rsid w:val="009B033C"/>
    <w:rsid w:val="009B0FBE"/>
    <w:rsid w:val="009B741D"/>
    <w:rsid w:val="009C2B7E"/>
    <w:rsid w:val="009D2FDF"/>
    <w:rsid w:val="009D60BC"/>
    <w:rsid w:val="009D7031"/>
    <w:rsid w:val="009E339C"/>
    <w:rsid w:val="009F3C58"/>
    <w:rsid w:val="009F54A1"/>
    <w:rsid w:val="009F684A"/>
    <w:rsid w:val="009F73C7"/>
    <w:rsid w:val="009F7714"/>
    <w:rsid w:val="00A07668"/>
    <w:rsid w:val="00A12C0A"/>
    <w:rsid w:val="00A20959"/>
    <w:rsid w:val="00A22947"/>
    <w:rsid w:val="00A26F50"/>
    <w:rsid w:val="00A3222F"/>
    <w:rsid w:val="00A353D0"/>
    <w:rsid w:val="00A358FC"/>
    <w:rsid w:val="00A35E91"/>
    <w:rsid w:val="00A41FDA"/>
    <w:rsid w:val="00A53FAB"/>
    <w:rsid w:val="00A572BC"/>
    <w:rsid w:val="00A60BC2"/>
    <w:rsid w:val="00A62F82"/>
    <w:rsid w:val="00A87833"/>
    <w:rsid w:val="00A9688E"/>
    <w:rsid w:val="00AA53C4"/>
    <w:rsid w:val="00AA63EA"/>
    <w:rsid w:val="00AB6488"/>
    <w:rsid w:val="00AB75F4"/>
    <w:rsid w:val="00AC3C9B"/>
    <w:rsid w:val="00AD458F"/>
    <w:rsid w:val="00AD51A4"/>
    <w:rsid w:val="00AD5D80"/>
    <w:rsid w:val="00AD6076"/>
    <w:rsid w:val="00AD6D71"/>
    <w:rsid w:val="00AD7098"/>
    <w:rsid w:val="00AE6FA1"/>
    <w:rsid w:val="00AF1AE0"/>
    <w:rsid w:val="00B153A0"/>
    <w:rsid w:val="00B16C23"/>
    <w:rsid w:val="00B179F7"/>
    <w:rsid w:val="00B30F69"/>
    <w:rsid w:val="00B40BCE"/>
    <w:rsid w:val="00B602E6"/>
    <w:rsid w:val="00B72B4F"/>
    <w:rsid w:val="00B7442A"/>
    <w:rsid w:val="00B74BFC"/>
    <w:rsid w:val="00B94A33"/>
    <w:rsid w:val="00B95FDB"/>
    <w:rsid w:val="00BA418E"/>
    <w:rsid w:val="00BA6460"/>
    <w:rsid w:val="00BB0FCE"/>
    <w:rsid w:val="00BB7BE7"/>
    <w:rsid w:val="00BC1D45"/>
    <w:rsid w:val="00BC1E24"/>
    <w:rsid w:val="00BC313B"/>
    <w:rsid w:val="00BE18DC"/>
    <w:rsid w:val="00BE1E2B"/>
    <w:rsid w:val="00BE2894"/>
    <w:rsid w:val="00BE7BC7"/>
    <w:rsid w:val="00BF4DF9"/>
    <w:rsid w:val="00BF65BE"/>
    <w:rsid w:val="00C0019A"/>
    <w:rsid w:val="00C15217"/>
    <w:rsid w:val="00C211BE"/>
    <w:rsid w:val="00C25543"/>
    <w:rsid w:val="00C25E76"/>
    <w:rsid w:val="00C329E8"/>
    <w:rsid w:val="00C3780D"/>
    <w:rsid w:val="00C41707"/>
    <w:rsid w:val="00C54727"/>
    <w:rsid w:val="00C60354"/>
    <w:rsid w:val="00C62735"/>
    <w:rsid w:val="00C772AF"/>
    <w:rsid w:val="00C8448C"/>
    <w:rsid w:val="00C8538B"/>
    <w:rsid w:val="00C86285"/>
    <w:rsid w:val="00C93024"/>
    <w:rsid w:val="00CA1E55"/>
    <w:rsid w:val="00CA401F"/>
    <w:rsid w:val="00CB3321"/>
    <w:rsid w:val="00CB7D02"/>
    <w:rsid w:val="00CC145D"/>
    <w:rsid w:val="00CC1D57"/>
    <w:rsid w:val="00CC65C5"/>
    <w:rsid w:val="00CC6A7A"/>
    <w:rsid w:val="00CD6DFC"/>
    <w:rsid w:val="00CE37F0"/>
    <w:rsid w:val="00CF4805"/>
    <w:rsid w:val="00CF52BC"/>
    <w:rsid w:val="00CF794C"/>
    <w:rsid w:val="00D00FC8"/>
    <w:rsid w:val="00D01CC2"/>
    <w:rsid w:val="00D17E6B"/>
    <w:rsid w:val="00D25A64"/>
    <w:rsid w:val="00D275C6"/>
    <w:rsid w:val="00D30280"/>
    <w:rsid w:val="00D36225"/>
    <w:rsid w:val="00D37AEA"/>
    <w:rsid w:val="00D41B5A"/>
    <w:rsid w:val="00D46F10"/>
    <w:rsid w:val="00D54E98"/>
    <w:rsid w:val="00D55F26"/>
    <w:rsid w:val="00D8098E"/>
    <w:rsid w:val="00D82177"/>
    <w:rsid w:val="00D82BC7"/>
    <w:rsid w:val="00D90FE1"/>
    <w:rsid w:val="00D91269"/>
    <w:rsid w:val="00D94EF5"/>
    <w:rsid w:val="00DA3F1C"/>
    <w:rsid w:val="00DA420F"/>
    <w:rsid w:val="00DB1446"/>
    <w:rsid w:val="00DB3291"/>
    <w:rsid w:val="00DB68ED"/>
    <w:rsid w:val="00DC69F9"/>
    <w:rsid w:val="00DD1794"/>
    <w:rsid w:val="00DD2B62"/>
    <w:rsid w:val="00DD533E"/>
    <w:rsid w:val="00DD6A22"/>
    <w:rsid w:val="00DD6D8A"/>
    <w:rsid w:val="00DD749D"/>
    <w:rsid w:val="00DE556E"/>
    <w:rsid w:val="00DE55AD"/>
    <w:rsid w:val="00DF0306"/>
    <w:rsid w:val="00DF266C"/>
    <w:rsid w:val="00E153EB"/>
    <w:rsid w:val="00E16FD4"/>
    <w:rsid w:val="00E177DD"/>
    <w:rsid w:val="00E23850"/>
    <w:rsid w:val="00E25495"/>
    <w:rsid w:val="00E606A6"/>
    <w:rsid w:val="00E676B8"/>
    <w:rsid w:val="00EA1008"/>
    <w:rsid w:val="00EB55FD"/>
    <w:rsid w:val="00EC40D6"/>
    <w:rsid w:val="00EF2AEA"/>
    <w:rsid w:val="00F01135"/>
    <w:rsid w:val="00F14C4B"/>
    <w:rsid w:val="00F16199"/>
    <w:rsid w:val="00F2295F"/>
    <w:rsid w:val="00F47890"/>
    <w:rsid w:val="00F52C0C"/>
    <w:rsid w:val="00F6218D"/>
    <w:rsid w:val="00F63451"/>
    <w:rsid w:val="00F77D9F"/>
    <w:rsid w:val="00FA0015"/>
    <w:rsid w:val="00FA200E"/>
    <w:rsid w:val="00FA3439"/>
    <w:rsid w:val="00FA6F67"/>
    <w:rsid w:val="00FB05F9"/>
    <w:rsid w:val="00FC1AE1"/>
    <w:rsid w:val="00FF3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docId w15:val="{92FAB9F6-9CDE-4CEB-AA4A-B286E8B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0959"/>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15"/>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uiPriority w:val="99"/>
    <w:rsid w:val="00235204"/>
    <w:pPr>
      <w:numPr>
        <w:ilvl w:val="2"/>
        <w:numId w:val="5"/>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Grafika nosaukums,Table of contents numbered,Citation List,PPS_Bullet,Bullet,Virsraksti"/>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13"/>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E676B8"/>
    <w:rPr>
      <w:color w:val="605E5C"/>
      <w:shd w:val="clear" w:color="auto" w:fill="E1DFDD"/>
    </w:rPr>
  </w:style>
  <w:style w:type="character" w:styleId="Neatrisintapieminana">
    <w:name w:val="Unresolved Mention"/>
    <w:basedOn w:val="Noklusjumarindkopasfonts"/>
    <w:uiPriority w:val="99"/>
    <w:semiHidden/>
    <w:unhideWhenUsed/>
    <w:rsid w:val="008C00AD"/>
    <w:rPr>
      <w:color w:val="605E5C"/>
      <w:shd w:val="clear" w:color="auto" w:fill="E1DFDD"/>
    </w:rPr>
  </w:style>
  <w:style w:type="table" w:customStyle="1" w:styleId="Reatabula4">
    <w:name w:val="Režģa tabula4"/>
    <w:basedOn w:val="Parastatabula"/>
    <w:next w:val="Reatabula"/>
    <w:uiPriority w:val="59"/>
    <w:rsid w:val="00485EB8"/>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areizjaissaraksts1">
    <w:name w:val="Pašreizējais saraksts1"/>
    <w:uiPriority w:val="99"/>
    <w:rsid w:val="002C49EA"/>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16937644">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434518743">
      <w:bodyDiv w:val="1"/>
      <w:marLeft w:val="0"/>
      <w:marRight w:val="0"/>
      <w:marTop w:val="0"/>
      <w:marBottom w:val="0"/>
      <w:divBdr>
        <w:top w:val="none" w:sz="0" w:space="0" w:color="auto"/>
        <w:left w:val="none" w:sz="0" w:space="0" w:color="auto"/>
        <w:bottom w:val="none" w:sz="0" w:space="0" w:color="auto"/>
        <w:right w:val="none" w:sz="0" w:space="0" w:color="auto"/>
      </w:divBdr>
    </w:div>
    <w:div w:id="453986528">
      <w:bodyDiv w:val="1"/>
      <w:marLeft w:val="0"/>
      <w:marRight w:val="0"/>
      <w:marTop w:val="0"/>
      <w:marBottom w:val="0"/>
      <w:divBdr>
        <w:top w:val="none" w:sz="0" w:space="0" w:color="auto"/>
        <w:left w:val="none" w:sz="0" w:space="0" w:color="auto"/>
        <w:bottom w:val="none" w:sz="0" w:space="0" w:color="auto"/>
        <w:right w:val="none" w:sz="0" w:space="0" w:color="auto"/>
      </w:divBdr>
    </w:div>
    <w:div w:id="560096489">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98568957">
      <w:bodyDiv w:val="1"/>
      <w:marLeft w:val="0"/>
      <w:marRight w:val="0"/>
      <w:marTop w:val="0"/>
      <w:marBottom w:val="0"/>
      <w:divBdr>
        <w:top w:val="none" w:sz="0" w:space="0" w:color="auto"/>
        <w:left w:val="none" w:sz="0" w:space="0" w:color="auto"/>
        <w:bottom w:val="none" w:sz="0" w:space="0" w:color="auto"/>
        <w:right w:val="none" w:sz="0" w:space="0" w:color="auto"/>
      </w:divBdr>
    </w:div>
    <w:div w:id="812864983">
      <w:bodyDiv w:val="1"/>
      <w:marLeft w:val="0"/>
      <w:marRight w:val="0"/>
      <w:marTop w:val="0"/>
      <w:marBottom w:val="0"/>
      <w:divBdr>
        <w:top w:val="none" w:sz="0" w:space="0" w:color="auto"/>
        <w:left w:val="none" w:sz="0" w:space="0" w:color="auto"/>
        <w:bottom w:val="none" w:sz="0" w:space="0" w:color="auto"/>
        <w:right w:val="none" w:sz="0" w:space="0" w:color="auto"/>
      </w:divBdr>
    </w:div>
    <w:div w:id="841894209">
      <w:bodyDiv w:val="1"/>
      <w:marLeft w:val="0"/>
      <w:marRight w:val="0"/>
      <w:marTop w:val="0"/>
      <w:marBottom w:val="0"/>
      <w:divBdr>
        <w:top w:val="none" w:sz="0" w:space="0" w:color="auto"/>
        <w:left w:val="none" w:sz="0" w:space="0" w:color="auto"/>
        <w:bottom w:val="none" w:sz="0" w:space="0" w:color="auto"/>
        <w:right w:val="none" w:sz="0" w:space="0" w:color="auto"/>
      </w:divBdr>
    </w:div>
    <w:div w:id="940451029">
      <w:bodyDiv w:val="1"/>
      <w:marLeft w:val="0"/>
      <w:marRight w:val="0"/>
      <w:marTop w:val="0"/>
      <w:marBottom w:val="0"/>
      <w:divBdr>
        <w:top w:val="none" w:sz="0" w:space="0" w:color="auto"/>
        <w:left w:val="none" w:sz="0" w:space="0" w:color="auto"/>
        <w:bottom w:val="none" w:sz="0" w:space="0" w:color="auto"/>
        <w:right w:val="none" w:sz="0" w:space="0" w:color="auto"/>
      </w:divBdr>
    </w:div>
    <w:div w:id="948202207">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79683401">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581864130">
      <w:bodyDiv w:val="1"/>
      <w:marLeft w:val="0"/>
      <w:marRight w:val="0"/>
      <w:marTop w:val="0"/>
      <w:marBottom w:val="0"/>
      <w:divBdr>
        <w:top w:val="none" w:sz="0" w:space="0" w:color="auto"/>
        <w:left w:val="none" w:sz="0" w:space="0" w:color="auto"/>
        <w:bottom w:val="none" w:sz="0" w:space="0" w:color="auto"/>
        <w:right w:val="none" w:sz="0" w:space="0" w:color="auto"/>
      </w:divBdr>
    </w:div>
    <w:div w:id="1679119536">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86090806">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9658327">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78740553">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 w:id="2111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likumi.lv/ta/id/33385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bis.gov.lv/bisp/lv/portal/bis_cases/700328/summar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bis.gov.lv/bisp/lv/portal/bis_cases/700328/summary" TargetMode="External"/><Relationship Id="rId20" Type="http://schemas.openxmlformats.org/officeDocument/2006/relationships/hyperlink" Target="https://likumi.lv/ta/id/333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eader" Target="header1.xml"/><Relationship Id="rId10" Type="http://schemas.openxmlformats.org/officeDocument/2006/relationships/hyperlink" Target="https://www.eis.gov.lv/EKEIS/Supplier/Organizer/301" TargetMode="External"/><Relationship Id="rId19"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likumi.lv/ta/id/287760" TargetMode="External"/><Relationship Id="rId22" Type="http://schemas.openxmlformats.org/officeDocument/2006/relationships/hyperlink" Target="http://www.bis.gov.lv" TargetMode="External"/><Relationship Id="rId27"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6B2F-6285-4A23-93A2-8D102259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82791</Words>
  <Characters>47192</Characters>
  <Application>Microsoft Office Word</Application>
  <DocSecurity>0</DocSecurity>
  <Lines>393</Lines>
  <Paragraphs>259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2</cp:revision>
  <cp:lastPrinted>2023-06-06T08:21:00Z</cp:lastPrinted>
  <dcterms:created xsi:type="dcterms:W3CDTF">2023-11-14T10:36:00Z</dcterms:created>
  <dcterms:modified xsi:type="dcterms:W3CDTF">2023-11-14T10:36:00Z</dcterms:modified>
</cp:coreProperties>
</file>